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957B7" w14:textId="177CB08D" w:rsidR="00033562" w:rsidRPr="007549CD" w:rsidRDefault="004C7F27" w:rsidP="004C7F27">
      <w:pPr>
        <w:pStyle w:val="Photoauteur"/>
      </w:pPr>
      <w:r>
        <w:drawing>
          <wp:inline distT="0" distB="0" distL="0" distR="0" wp14:anchorId="258DC633" wp14:editId="59239439">
            <wp:extent cx="2808000" cy="4171721"/>
            <wp:effectExtent l="0" t="0" r="0" b="635"/>
            <wp:docPr id="983814424" name="Image 1" descr="Une image contenant peinture, Visage humain, art, portra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814424" name="Image 1" descr="Une image contenant peinture, Visage humain, art, portrait&#10;&#10;Le contenu généré par l’IA peut être incorrect."/>
                    <pic:cNvPicPr/>
                  </pic:nvPicPr>
                  <pic:blipFill>
                    <a:blip r:embed="rId8"/>
                    <a:stretch>
                      <a:fillRect/>
                    </a:stretch>
                  </pic:blipFill>
                  <pic:spPr>
                    <a:xfrm>
                      <a:off x="0" y="0"/>
                      <a:ext cx="2815196" cy="4182412"/>
                    </a:xfrm>
                    <a:prstGeom prst="rect">
                      <a:avLst/>
                    </a:prstGeom>
                  </pic:spPr>
                </pic:pic>
              </a:graphicData>
            </a:graphic>
          </wp:inline>
        </w:drawing>
      </w:r>
      <w:r w:rsidR="00A97D2D" w:rsidRPr="007549CD">
        <w:drawing>
          <wp:anchor distT="0" distB="0" distL="114300" distR="114300" simplePos="0" relativeHeight="251657728" behindDoc="0" locked="0" layoutInCell="1" allowOverlap="1" wp14:anchorId="46DAA12F" wp14:editId="45E2E71D">
            <wp:simplePos x="0" y="0"/>
            <wp:positionH relativeFrom="page">
              <wp:posOffset>0</wp:posOffset>
            </wp:positionH>
            <wp:positionV relativeFrom="page">
              <wp:posOffset>0</wp:posOffset>
            </wp:positionV>
            <wp:extent cx="1440180" cy="10692130"/>
            <wp:effectExtent l="0" t="0" r="0" b="0"/>
            <wp:wrapNone/>
            <wp:docPr id="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56D3D5" w14:textId="77777777" w:rsidR="00033562" w:rsidRDefault="00226FC0">
      <w:pPr>
        <w:pStyle w:val="Auteur"/>
      </w:pPr>
      <w:bookmarkStart w:id="0" w:name="bookmark0"/>
      <w:bookmarkEnd w:id="0"/>
      <w:r>
        <w:t>Selma Lagerlöf</w:t>
      </w:r>
    </w:p>
    <w:p w14:paraId="5B096FBD" w14:textId="77777777" w:rsidR="00033562" w:rsidRPr="004C7F27" w:rsidRDefault="00226FC0" w:rsidP="004C7F27">
      <w:pPr>
        <w:pStyle w:val="Titrelivre"/>
        <w:ind w:left="2835" w:right="567"/>
        <w:jc w:val="center"/>
        <w:rPr>
          <w:sz w:val="60"/>
          <w:szCs w:val="60"/>
        </w:rPr>
      </w:pPr>
      <w:r w:rsidRPr="004C7F27">
        <w:rPr>
          <w:sz w:val="60"/>
          <w:szCs w:val="60"/>
        </w:rPr>
        <w:t xml:space="preserve">LE MERVEILLEUX VOYAGE </w:t>
      </w:r>
      <w:bookmarkStart w:id="1" w:name="bookmark2"/>
      <w:bookmarkEnd w:id="1"/>
      <w:r w:rsidRPr="004C7F27">
        <w:rPr>
          <w:sz w:val="60"/>
          <w:szCs w:val="60"/>
        </w:rPr>
        <w:t xml:space="preserve">DE </w:t>
      </w:r>
      <w:bookmarkStart w:id="2" w:name="bookmark3"/>
      <w:bookmarkEnd w:id="2"/>
      <w:r w:rsidRPr="004C7F27">
        <w:rPr>
          <w:sz w:val="60"/>
          <w:szCs w:val="60"/>
        </w:rPr>
        <w:t xml:space="preserve">NILS </w:t>
      </w:r>
      <w:proofErr w:type="spellStart"/>
      <w:r w:rsidRPr="004C7F27">
        <w:rPr>
          <w:sz w:val="60"/>
          <w:szCs w:val="60"/>
        </w:rPr>
        <w:t>HOLGERSSON</w:t>
      </w:r>
      <w:proofErr w:type="spellEnd"/>
      <w:r w:rsidRPr="004C7F27">
        <w:rPr>
          <w:sz w:val="60"/>
          <w:szCs w:val="60"/>
        </w:rPr>
        <w:t xml:space="preserve"> </w:t>
      </w:r>
      <w:bookmarkStart w:id="3" w:name="bookmark4"/>
      <w:bookmarkEnd w:id="3"/>
      <w:r w:rsidRPr="004C7F27">
        <w:rPr>
          <w:sz w:val="60"/>
          <w:szCs w:val="60"/>
        </w:rPr>
        <w:t>À TRAVERS LA SUÈDE</w:t>
      </w:r>
    </w:p>
    <w:p w14:paraId="6712D239" w14:textId="736F54FB" w:rsidR="00226FC0" w:rsidRDefault="00226FC0" w:rsidP="007C1C6B">
      <w:pPr>
        <w:pStyle w:val="DateSortie"/>
      </w:pPr>
      <w:r>
        <w:t>1906</w:t>
      </w:r>
      <w:r w:rsidR="004C7F27">
        <w:t xml:space="preserve"> – </w:t>
      </w:r>
      <w:r>
        <w:t>1907</w:t>
      </w:r>
    </w:p>
    <w:p w14:paraId="2714B6CB" w14:textId="642E3F15" w:rsidR="00A97D2D" w:rsidRDefault="00226FC0" w:rsidP="007C1C6B">
      <w:pPr>
        <w:pStyle w:val="DateSortie"/>
      </w:pPr>
      <w:r>
        <w:t>Traduit du suédois</w:t>
      </w:r>
      <w:r w:rsidR="00A97D2D">
        <w:t xml:space="preserve"> </w:t>
      </w:r>
      <w:r>
        <w:t>avec l</w:t>
      </w:r>
      <w:r w:rsidR="004C7F27">
        <w:t>’</w:t>
      </w:r>
      <w:r>
        <w:t>autorisation</w:t>
      </w:r>
    </w:p>
    <w:p w14:paraId="299360FA" w14:textId="1D9AE745" w:rsidR="00033562" w:rsidRDefault="00226FC0" w:rsidP="00A97D2D">
      <w:pPr>
        <w:pStyle w:val="DateSortie"/>
      </w:pPr>
      <w:r>
        <w:t>de l</w:t>
      </w:r>
      <w:r w:rsidR="004C7F27">
        <w:t>’</w:t>
      </w:r>
      <w:r>
        <w:t>auteur par T</w:t>
      </w:r>
      <w:r w:rsidR="004C7F27">
        <w:t xml:space="preserve">. </w:t>
      </w:r>
      <w:proofErr w:type="spellStart"/>
      <w:r>
        <w:t>H</w:t>
      </w:r>
      <w:r w:rsidR="00A97D2D">
        <w:t>ammar</w:t>
      </w:r>
      <w:proofErr w:type="spellEnd"/>
    </w:p>
    <w:p w14:paraId="15FC1563" w14:textId="77777777" w:rsidR="00033562" w:rsidRDefault="00033562" w:rsidP="007C1C6B">
      <w:pPr>
        <w:sectPr w:rsidR="00033562">
          <w:footerReference w:type="default" r:id="rId10"/>
          <w:pgSz w:w="11906" w:h="16838" w:code="9"/>
          <w:pgMar w:top="0" w:right="0" w:bottom="0" w:left="0" w:header="0" w:footer="0" w:gutter="0"/>
          <w:cols w:space="708"/>
          <w:titlePg/>
          <w:docGrid w:linePitch="360"/>
        </w:sectPr>
      </w:pPr>
    </w:p>
    <w:p w14:paraId="02CD4425" w14:textId="77777777" w:rsidR="00033562" w:rsidRDefault="00033562" w:rsidP="004C7F27">
      <w:pPr>
        <w:pStyle w:val="Titretablematires"/>
      </w:pPr>
      <w:r>
        <w:lastRenderedPageBreak/>
        <w:t>Table des matières</w:t>
      </w:r>
    </w:p>
    <w:p w14:paraId="17BBF65E" w14:textId="77777777" w:rsidR="00033562" w:rsidRDefault="00033562"/>
    <w:p w14:paraId="7D44DBDA" w14:textId="0EFE7289" w:rsidR="009B6B40" w:rsidRDefault="00033562">
      <w:pPr>
        <w:pStyle w:val="TM1"/>
        <w:rPr>
          <w:rFonts w:asciiTheme="minorHAnsi" w:eastAsiaTheme="minorEastAsia" w:hAnsiTheme="minorHAnsi" w:cstheme="minorBidi"/>
          <w:bCs w:val="0"/>
          <w:iCs w:val="0"/>
          <w:color w:val="auto"/>
          <w:kern w:val="2"/>
          <w:sz w:val="24"/>
          <w:szCs w:val="24"/>
          <w14:ligatures w14:val="standardContextual"/>
        </w:rPr>
      </w:pPr>
      <w:r>
        <w:rPr>
          <w:noProof w:val="0"/>
        </w:rPr>
        <w:fldChar w:fldCharType="begin"/>
      </w:r>
      <w:r>
        <w:rPr>
          <w:noProof w:val="0"/>
        </w:rPr>
        <w:instrText xml:space="preserve"> TOC \o "1-3" \h \z </w:instrText>
      </w:r>
      <w:r>
        <w:rPr>
          <w:noProof w:val="0"/>
        </w:rPr>
        <w:fldChar w:fldCharType="separate"/>
      </w:r>
      <w:hyperlink w:anchor="_Toc202468072" w:history="1">
        <w:r w:rsidR="009B6B40" w:rsidRPr="007C2C0D">
          <w:rPr>
            <w:rStyle w:val="Lienhypertexte"/>
          </w:rPr>
          <w:t>I  NILS</w:t>
        </w:r>
        <w:r w:rsidR="009B6B40" w:rsidRPr="007C2C0D">
          <w:rPr>
            <w:rStyle w:val="Lienhypertexte"/>
            <w:rFonts w:eastAsia="Georgia" w:cs="Georgia"/>
          </w:rPr>
          <w:t xml:space="preserve"> </w:t>
        </w:r>
        <w:r w:rsidR="009B6B40" w:rsidRPr="007C2C0D">
          <w:rPr>
            <w:rStyle w:val="Lienhypertexte"/>
          </w:rPr>
          <w:t>HOLGERSSON</w:t>
        </w:r>
        <w:r w:rsidR="009B6B40">
          <w:rPr>
            <w:webHidden/>
          </w:rPr>
          <w:tab/>
        </w:r>
        <w:r w:rsidR="009B6B40">
          <w:rPr>
            <w:webHidden/>
          </w:rPr>
          <w:fldChar w:fldCharType="begin"/>
        </w:r>
        <w:r w:rsidR="009B6B40">
          <w:rPr>
            <w:webHidden/>
          </w:rPr>
          <w:instrText xml:space="preserve"> PAGEREF _Toc202468072 \h </w:instrText>
        </w:r>
        <w:r w:rsidR="009B6B40">
          <w:rPr>
            <w:webHidden/>
          </w:rPr>
        </w:r>
        <w:r w:rsidR="009B6B40">
          <w:rPr>
            <w:webHidden/>
          </w:rPr>
          <w:fldChar w:fldCharType="separate"/>
        </w:r>
        <w:r w:rsidR="008F0621">
          <w:rPr>
            <w:webHidden/>
          </w:rPr>
          <w:t>6</w:t>
        </w:r>
        <w:r w:rsidR="009B6B40">
          <w:rPr>
            <w:webHidden/>
          </w:rPr>
          <w:fldChar w:fldCharType="end"/>
        </w:r>
      </w:hyperlink>
    </w:p>
    <w:p w14:paraId="55B3409E" w14:textId="183BFF68" w:rsidR="009B6B40" w:rsidRDefault="009B6B40">
      <w:pPr>
        <w:pStyle w:val="TM2"/>
        <w:rPr>
          <w:rFonts w:asciiTheme="minorHAnsi" w:eastAsiaTheme="minorEastAsia" w:hAnsiTheme="minorHAnsi" w:cstheme="minorBidi"/>
          <w:color w:val="auto"/>
          <w:kern w:val="2"/>
          <w:sz w:val="24"/>
          <w14:ligatures w14:val="standardContextual"/>
        </w:rPr>
      </w:pPr>
      <w:hyperlink w:anchor="_Toc202468073" w:history="1">
        <w:r w:rsidRPr="007C2C0D">
          <w:rPr>
            <w:rStyle w:val="Lienhypertexte"/>
          </w:rPr>
          <w:t>LES</w:t>
        </w:r>
        <w:r w:rsidRPr="007C2C0D">
          <w:rPr>
            <w:rStyle w:val="Lienhypertexte"/>
            <w:rFonts w:eastAsia="Georgia"/>
          </w:rPr>
          <w:t xml:space="preserve"> </w:t>
        </w:r>
        <w:r w:rsidRPr="007C2C0D">
          <w:rPr>
            <w:rStyle w:val="Lienhypertexte"/>
          </w:rPr>
          <w:t>OIES</w:t>
        </w:r>
        <w:r w:rsidRPr="007C2C0D">
          <w:rPr>
            <w:rStyle w:val="Lienhypertexte"/>
            <w:rFonts w:eastAsia="Georgia"/>
          </w:rPr>
          <w:t xml:space="preserve"> </w:t>
        </w:r>
        <w:r w:rsidRPr="007C2C0D">
          <w:rPr>
            <w:rStyle w:val="Lienhypertexte"/>
          </w:rPr>
          <w:t>SAUVAGES</w:t>
        </w:r>
        <w:r>
          <w:rPr>
            <w:webHidden/>
          </w:rPr>
          <w:tab/>
        </w:r>
        <w:r>
          <w:rPr>
            <w:webHidden/>
          </w:rPr>
          <w:fldChar w:fldCharType="begin"/>
        </w:r>
        <w:r>
          <w:rPr>
            <w:webHidden/>
          </w:rPr>
          <w:instrText xml:space="preserve"> PAGEREF _Toc202468073 \h </w:instrText>
        </w:r>
        <w:r>
          <w:rPr>
            <w:webHidden/>
          </w:rPr>
        </w:r>
        <w:r>
          <w:rPr>
            <w:webHidden/>
          </w:rPr>
          <w:fldChar w:fldCharType="separate"/>
        </w:r>
        <w:r w:rsidR="008F0621">
          <w:rPr>
            <w:webHidden/>
          </w:rPr>
          <w:t>13</w:t>
        </w:r>
        <w:r>
          <w:rPr>
            <w:webHidden/>
          </w:rPr>
          <w:fldChar w:fldCharType="end"/>
        </w:r>
      </w:hyperlink>
    </w:p>
    <w:p w14:paraId="58C2C224" w14:textId="3DECEAFB" w:rsidR="009B6B40" w:rsidRDefault="009B6B40">
      <w:pPr>
        <w:pStyle w:val="TM2"/>
        <w:rPr>
          <w:rFonts w:asciiTheme="minorHAnsi" w:eastAsiaTheme="minorEastAsia" w:hAnsiTheme="minorHAnsi" w:cstheme="minorBidi"/>
          <w:color w:val="auto"/>
          <w:kern w:val="2"/>
          <w:sz w:val="24"/>
          <w14:ligatures w14:val="standardContextual"/>
        </w:rPr>
      </w:pPr>
      <w:hyperlink w:anchor="_Toc202468074" w:history="1">
        <w:r w:rsidRPr="007C2C0D">
          <w:rPr>
            <w:rStyle w:val="Lienhypertexte"/>
          </w:rPr>
          <w:t>L</w:t>
        </w:r>
        <w:r w:rsidRPr="007C2C0D">
          <w:rPr>
            <w:rStyle w:val="Lienhypertexte"/>
            <w:rFonts w:eastAsia="Georgia"/>
          </w:rPr>
          <w:t>’</w:t>
        </w:r>
        <w:r w:rsidRPr="007C2C0D">
          <w:rPr>
            <w:rStyle w:val="Lienhypertexte"/>
          </w:rPr>
          <w:t>ÉTOFFE</w:t>
        </w:r>
        <w:r w:rsidRPr="007C2C0D">
          <w:rPr>
            <w:rStyle w:val="Lienhypertexte"/>
            <w:rFonts w:eastAsia="Georgia"/>
          </w:rPr>
          <w:t xml:space="preserve"> </w:t>
        </w:r>
        <w:r w:rsidRPr="007C2C0D">
          <w:rPr>
            <w:rStyle w:val="Lienhypertexte"/>
          </w:rPr>
          <w:t>À</w:t>
        </w:r>
        <w:r w:rsidRPr="007C2C0D">
          <w:rPr>
            <w:rStyle w:val="Lienhypertexte"/>
            <w:rFonts w:eastAsia="Georgia"/>
          </w:rPr>
          <w:t xml:space="preserve"> </w:t>
        </w:r>
        <w:r w:rsidRPr="007C2C0D">
          <w:rPr>
            <w:rStyle w:val="Lienhypertexte"/>
          </w:rPr>
          <w:t>CARREAUX</w:t>
        </w:r>
        <w:r>
          <w:rPr>
            <w:webHidden/>
          </w:rPr>
          <w:tab/>
        </w:r>
        <w:r>
          <w:rPr>
            <w:webHidden/>
          </w:rPr>
          <w:fldChar w:fldCharType="begin"/>
        </w:r>
        <w:r>
          <w:rPr>
            <w:webHidden/>
          </w:rPr>
          <w:instrText xml:space="preserve"> PAGEREF _Toc202468074 \h </w:instrText>
        </w:r>
        <w:r>
          <w:rPr>
            <w:webHidden/>
          </w:rPr>
        </w:r>
        <w:r>
          <w:rPr>
            <w:webHidden/>
          </w:rPr>
          <w:fldChar w:fldCharType="separate"/>
        </w:r>
        <w:r w:rsidR="008F0621">
          <w:rPr>
            <w:webHidden/>
          </w:rPr>
          <w:t>21</w:t>
        </w:r>
        <w:r>
          <w:rPr>
            <w:webHidden/>
          </w:rPr>
          <w:fldChar w:fldCharType="end"/>
        </w:r>
      </w:hyperlink>
    </w:p>
    <w:p w14:paraId="429EC9A0" w14:textId="17121585"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75" w:history="1">
        <w:r w:rsidRPr="007C2C0D">
          <w:rPr>
            <w:rStyle w:val="Lienhypertexte"/>
          </w:rPr>
          <w:t>II  AKKA</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KEBNEKAÏSE</w:t>
        </w:r>
        <w:r>
          <w:rPr>
            <w:webHidden/>
          </w:rPr>
          <w:tab/>
        </w:r>
        <w:r>
          <w:rPr>
            <w:webHidden/>
          </w:rPr>
          <w:fldChar w:fldCharType="begin"/>
        </w:r>
        <w:r>
          <w:rPr>
            <w:webHidden/>
          </w:rPr>
          <w:instrText xml:space="preserve"> PAGEREF _Toc202468075 \h </w:instrText>
        </w:r>
        <w:r>
          <w:rPr>
            <w:webHidden/>
          </w:rPr>
        </w:r>
        <w:r>
          <w:rPr>
            <w:webHidden/>
          </w:rPr>
          <w:fldChar w:fldCharType="separate"/>
        </w:r>
        <w:r w:rsidR="008F0621">
          <w:rPr>
            <w:webHidden/>
          </w:rPr>
          <w:t>27</w:t>
        </w:r>
        <w:r>
          <w:rPr>
            <w:webHidden/>
          </w:rPr>
          <w:fldChar w:fldCharType="end"/>
        </w:r>
      </w:hyperlink>
    </w:p>
    <w:p w14:paraId="60A9E434" w14:textId="70B04B21" w:rsidR="009B6B40" w:rsidRDefault="009B6B40">
      <w:pPr>
        <w:pStyle w:val="TM2"/>
        <w:rPr>
          <w:rFonts w:asciiTheme="minorHAnsi" w:eastAsiaTheme="minorEastAsia" w:hAnsiTheme="minorHAnsi" w:cstheme="minorBidi"/>
          <w:color w:val="auto"/>
          <w:kern w:val="2"/>
          <w:sz w:val="24"/>
          <w14:ligatures w14:val="standardContextual"/>
        </w:rPr>
      </w:pPr>
      <w:hyperlink w:anchor="_Toc202468076" w:history="1">
        <w:r w:rsidRPr="007C2C0D">
          <w:rPr>
            <w:rStyle w:val="Lienhypertexte"/>
          </w:rPr>
          <w:t>LE</w:t>
        </w:r>
        <w:r w:rsidRPr="007C2C0D">
          <w:rPr>
            <w:rStyle w:val="Lienhypertexte"/>
            <w:rFonts w:eastAsia="Georgia"/>
          </w:rPr>
          <w:t xml:space="preserve"> </w:t>
        </w:r>
        <w:r w:rsidRPr="007C2C0D">
          <w:rPr>
            <w:rStyle w:val="Lienhypertexte"/>
          </w:rPr>
          <w:t>SOIR</w:t>
        </w:r>
        <w:r>
          <w:rPr>
            <w:webHidden/>
          </w:rPr>
          <w:tab/>
        </w:r>
        <w:r>
          <w:rPr>
            <w:webHidden/>
          </w:rPr>
          <w:fldChar w:fldCharType="begin"/>
        </w:r>
        <w:r>
          <w:rPr>
            <w:webHidden/>
          </w:rPr>
          <w:instrText xml:space="preserve"> PAGEREF _Toc202468076 \h </w:instrText>
        </w:r>
        <w:r>
          <w:rPr>
            <w:webHidden/>
          </w:rPr>
        </w:r>
        <w:r>
          <w:rPr>
            <w:webHidden/>
          </w:rPr>
          <w:fldChar w:fldCharType="separate"/>
        </w:r>
        <w:r w:rsidR="008F0621">
          <w:rPr>
            <w:webHidden/>
          </w:rPr>
          <w:t>27</w:t>
        </w:r>
        <w:r>
          <w:rPr>
            <w:webHidden/>
          </w:rPr>
          <w:fldChar w:fldCharType="end"/>
        </w:r>
      </w:hyperlink>
    </w:p>
    <w:p w14:paraId="70A47A00" w14:textId="300FE4D4" w:rsidR="009B6B40" w:rsidRDefault="009B6B40">
      <w:pPr>
        <w:pStyle w:val="TM2"/>
        <w:rPr>
          <w:rFonts w:asciiTheme="minorHAnsi" w:eastAsiaTheme="minorEastAsia" w:hAnsiTheme="minorHAnsi" w:cstheme="minorBidi"/>
          <w:color w:val="auto"/>
          <w:kern w:val="2"/>
          <w:sz w:val="24"/>
          <w14:ligatures w14:val="standardContextual"/>
        </w:rPr>
      </w:pPr>
      <w:hyperlink w:anchor="_Toc202468077" w:history="1">
        <w:r w:rsidRPr="007C2C0D">
          <w:rPr>
            <w:rStyle w:val="Lienhypertexte"/>
          </w:rPr>
          <w:t>LA</w:t>
        </w:r>
        <w:r w:rsidRPr="007C2C0D">
          <w:rPr>
            <w:rStyle w:val="Lienhypertexte"/>
            <w:rFonts w:eastAsia="Georgia"/>
          </w:rPr>
          <w:t xml:space="preserve"> </w:t>
        </w:r>
        <w:r w:rsidRPr="007C2C0D">
          <w:rPr>
            <w:rStyle w:val="Lienhypertexte"/>
          </w:rPr>
          <w:t>NUIT</w:t>
        </w:r>
        <w:r>
          <w:rPr>
            <w:webHidden/>
          </w:rPr>
          <w:tab/>
        </w:r>
        <w:r>
          <w:rPr>
            <w:webHidden/>
          </w:rPr>
          <w:fldChar w:fldCharType="begin"/>
        </w:r>
        <w:r>
          <w:rPr>
            <w:webHidden/>
          </w:rPr>
          <w:instrText xml:space="preserve"> PAGEREF _Toc202468077 \h </w:instrText>
        </w:r>
        <w:r>
          <w:rPr>
            <w:webHidden/>
          </w:rPr>
        </w:r>
        <w:r>
          <w:rPr>
            <w:webHidden/>
          </w:rPr>
          <w:fldChar w:fldCharType="separate"/>
        </w:r>
        <w:r w:rsidR="008F0621">
          <w:rPr>
            <w:webHidden/>
          </w:rPr>
          <w:t>37</w:t>
        </w:r>
        <w:r>
          <w:rPr>
            <w:webHidden/>
          </w:rPr>
          <w:fldChar w:fldCharType="end"/>
        </w:r>
      </w:hyperlink>
    </w:p>
    <w:p w14:paraId="70E94D67" w14:textId="2D23B30D" w:rsidR="009B6B40" w:rsidRDefault="009B6B40">
      <w:pPr>
        <w:pStyle w:val="TM2"/>
        <w:rPr>
          <w:rFonts w:asciiTheme="minorHAnsi" w:eastAsiaTheme="minorEastAsia" w:hAnsiTheme="minorHAnsi" w:cstheme="minorBidi"/>
          <w:color w:val="auto"/>
          <w:kern w:val="2"/>
          <w:sz w:val="24"/>
          <w14:ligatures w14:val="standardContextual"/>
        </w:rPr>
      </w:pPr>
      <w:hyperlink w:anchor="_Toc202468078" w:history="1">
        <w:r w:rsidRPr="007C2C0D">
          <w:rPr>
            <w:rStyle w:val="Lienhypertexte"/>
          </w:rPr>
          <w:t>LE</w:t>
        </w:r>
        <w:r w:rsidRPr="007C2C0D">
          <w:rPr>
            <w:rStyle w:val="Lienhypertexte"/>
            <w:rFonts w:eastAsia="Georgia"/>
          </w:rPr>
          <w:t xml:space="preserve"> </w:t>
        </w:r>
        <w:r w:rsidRPr="007C2C0D">
          <w:rPr>
            <w:rStyle w:val="Lienhypertexte"/>
          </w:rPr>
          <w:t>JEU</w:t>
        </w:r>
        <w:r w:rsidRPr="007C2C0D">
          <w:rPr>
            <w:rStyle w:val="Lienhypertexte"/>
            <w:rFonts w:eastAsia="Georgia"/>
          </w:rPr>
          <w:t xml:space="preserve"> </w:t>
        </w:r>
        <w:r w:rsidRPr="007C2C0D">
          <w:rPr>
            <w:rStyle w:val="Lienhypertexte"/>
          </w:rPr>
          <w:t>DES</w:t>
        </w:r>
        <w:r w:rsidRPr="007C2C0D">
          <w:rPr>
            <w:rStyle w:val="Lienhypertexte"/>
            <w:rFonts w:eastAsia="Georgia"/>
          </w:rPr>
          <w:t xml:space="preserve"> </w:t>
        </w:r>
        <w:r w:rsidRPr="007C2C0D">
          <w:rPr>
            <w:rStyle w:val="Lienhypertexte"/>
          </w:rPr>
          <w:t>OIES</w:t>
        </w:r>
        <w:r>
          <w:rPr>
            <w:webHidden/>
          </w:rPr>
          <w:tab/>
        </w:r>
        <w:r>
          <w:rPr>
            <w:webHidden/>
          </w:rPr>
          <w:fldChar w:fldCharType="begin"/>
        </w:r>
        <w:r>
          <w:rPr>
            <w:webHidden/>
          </w:rPr>
          <w:instrText xml:space="preserve"> PAGEREF _Toc202468078 \h </w:instrText>
        </w:r>
        <w:r>
          <w:rPr>
            <w:webHidden/>
          </w:rPr>
        </w:r>
        <w:r>
          <w:rPr>
            <w:webHidden/>
          </w:rPr>
          <w:fldChar w:fldCharType="separate"/>
        </w:r>
        <w:r w:rsidR="008F0621">
          <w:rPr>
            <w:webHidden/>
          </w:rPr>
          <w:t>43</w:t>
        </w:r>
        <w:r>
          <w:rPr>
            <w:webHidden/>
          </w:rPr>
          <w:fldChar w:fldCharType="end"/>
        </w:r>
      </w:hyperlink>
    </w:p>
    <w:p w14:paraId="414B6EEA" w14:textId="79F6589F"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79" w:history="1">
        <w:r w:rsidRPr="007C2C0D">
          <w:rPr>
            <w:rStyle w:val="Lienhypertexte"/>
          </w:rPr>
          <w:t>III  AVEC</w:t>
        </w:r>
        <w:r w:rsidRPr="007C2C0D">
          <w:rPr>
            <w:rStyle w:val="Lienhypertexte"/>
            <w:rFonts w:eastAsia="Georgia" w:cs="Georgia"/>
          </w:rPr>
          <w:t xml:space="preserve"> </w:t>
        </w:r>
        <w:r w:rsidRPr="007C2C0D">
          <w:rPr>
            <w:rStyle w:val="Lienhypertexte"/>
          </w:rPr>
          <w:t>LES</w:t>
        </w:r>
        <w:r w:rsidRPr="007C2C0D">
          <w:rPr>
            <w:rStyle w:val="Lienhypertexte"/>
            <w:rFonts w:eastAsia="Georgia" w:cs="Georgia"/>
          </w:rPr>
          <w:t xml:space="preserve"> </w:t>
        </w:r>
        <w:r w:rsidRPr="007C2C0D">
          <w:rPr>
            <w:rStyle w:val="Lienhypertexte"/>
          </w:rPr>
          <w:t>OIES</w:t>
        </w:r>
        <w:r w:rsidRPr="007C2C0D">
          <w:rPr>
            <w:rStyle w:val="Lienhypertexte"/>
            <w:rFonts w:eastAsia="Georgia" w:cs="Georgia"/>
          </w:rPr>
          <w:t xml:space="preserve"> </w:t>
        </w:r>
        <w:r w:rsidRPr="007C2C0D">
          <w:rPr>
            <w:rStyle w:val="Lienhypertexte"/>
          </w:rPr>
          <w:t>SAUVAGES</w:t>
        </w:r>
        <w:r>
          <w:rPr>
            <w:webHidden/>
          </w:rPr>
          <w:tab/>
        </w:r>
        <w:r>
          <w:rPr>
            <w:webHidden/>
          </w:rPr>
          <w:fldChar w:fldCharType="begin"/>
        </w:r>
        <w:r>
          <w:rPr>
            <w:webHidden/>
          </w:rPr>
          <w:instrText xml:space="preserve"> PAGEREF _Toc202468079 \h </w:instrText>
        </w:r>
        <w:r>
          <w:rPr>
            <w:webHidden/>
          </w:rPr>
        </w:r>
        <w:r>
          <w:rPr>
            <w:webHidden/>
          </w:rPr>
          <w:fldChar w:fldCharType="separate"/>
        </w:r>
        <w:r w:rsidR="008F0621">
          <w:rPr>
            <w:webHidden/>
          </w:rPr>
          <w:t>47</w:t>
        </w:r>
        <w:r>
          <w:rPr>
            <w:webHidden/>
          </w:rPr>
          <w:fldChar w:fldCharType="end"/>
        </w:r>
      </w:hyperlink>
    </w:p>
    <w:p w14:paraId="05EAE2A6" w14:textId="364DAB3D" w:rsidR="009B6B40" w:rsidRDefault="009B6B40">
      <w:pPr>
        <w:pStyle w:val="TM2"/>
        <w:rPr>
          <w:rFonts w:asciiTheme="minorHAnsi" w:eastAsiaTheme="minorEastAsia" w:hAnsiTheme="minorHAnsi" w:cstheme="minorBidi"/>
          <w:color w:val="auto"/>
          <w:kern w:val="2"/>
          <w:sz w:val="24"/>
          <w14:ligatures w14:val="standardContextual"/>
        </w:rPr>
      </w:pPr>
      <w:hyperlink w:anchor="_Toc202468080" w:history="1">
        <w:r w:rsidRPr="007C2C0D">
          <w:rPr>
            <w:rStyle w:val="Lienhypertexte"/>
          </w:rPr>
          <w:t>DANS</w:t>
        </w:r>
        <w:r w:rsidRPr="007C2C0D">
          <w:rPr>
            <w:rStyle w:val="Lienhypertexte"/>
            <w:rFonts w:eastAsia="Georgia"/>
          </w:rPr>
          <w:t xml:space="preserve"> </w:t>
        </w:r>
        <w:r w:rsidRPr="007C2C0D">
          <w:rPr>
            <w:rStyle w:val="Lienhypertexte"/>
          </w:rPr>
          <w:t>LA</w:t>
        </w:r>
        <w:r w:rsidRPr="007C2C0D">
          <w:rPr>
            <w:rStyle w:val="Lienhypertexte"/>
            <w:rFonts w:eastAsia="Georgia"/>
          </w:rPr>
          <w:t xml:space="preserve"> </w:t>
        </w:r>
        <w:r w:rsidRPr="007C2C0D">
          <w:rPr>
            <w:rStyle w:val="Lienhypertexte"/>
          </w:rPr>
          <w:t>FERME</w:t>
        </w:r>
        <w:r>
          <w:rPr>
            <w:webHidden/>
          </w:rPr>
          <w:tab/>
        </w:r>
        <w:r>
          <w:rPr>
            <w:webHidden/>
          </w:rPr>
          <w:fldChar w:fldCharType="begin"/>
        </w:r>
        <w:r>
          <w:rPr>
            <w:webHidden/>
          </w:rPr>
          <w:instrText xml:space="preserve"> PAGEREF _Toc202468080 \h </w:instrText>
        </w:r>
        <w:r>
          <w:rPr>
            <w:webHidden/>
          </w:rPr>
        </w:r>
        <w:r>
          <w:rPr>
            <w:webHidden/>
          </w:rPr>
          <w:fldChar w:fldCharType="separate"/>
        </w:r>
        <w:r w:rsidR="008F0621">
          <w:rPr>
            <w:webHidden/>
          </w:rPr>
          <w:t>47</w:t>
        </w:r>
        <w:r>
          <w:rPr>
            <w:webHidden/>
          </w:rPr>
          <w:fldChar w:fldCharType="end"/>
        </w:r>
      </w:hyperlink>
    </w:p>
    <w:p w14:paraId="1F05B367" w14:textId="456B5580" w:rsidR="009B6B40" w:rsidRDefault="009B6B40">
      <w:pPr>
        <w:pStyle w:val="TM2"/>
        <w:rPr>
          <w:rFonts w:asciiTheme="minorHAnsi" w:eastAsiaTheme="minorEastAsia" w:hAnsiTheme="minorHAnsi" w:cstheme="minorBidi"/>
          <w:color w:val="auto"/>
          <w:kern w:val="2"/>
          <w:sz w:val="24"/>
          <w14:ligatures w14:val="standardContextual"/>
        </w:rPr>
      </w:pPr>
      <w:hyperlink w:anchor="_Toc202468081" w:history="1">
        <w:r w:rsidRPr="007C2C0D">
          <w:rPr>
            <w:rStyle w:val="Lienhypertexte"/>
          </w:rPr>
          <w:t>DANS</w:t>
        </w:r>
        <w:r w:rsidRPr="007C2C0D">
          <w:rPr>
            <w:rStyle w:val="Lienhypertexte"/>
            <w:rFonts w:eastAsia="Georgia"/>
          </w:rPr>
          <w:t xml:space="preserve"> </w:t>
        </w:r>
        <w:r w:rsidRPr="007C2C0D">
          <w:rPr>
            <w:rStyle w:val="Lienhypertexte"/>
          </w:rPr>
          <w:t>LE</w:t>
        </w:r>
        <w:r w:rsidRPr="007C2C0D">
          <w:rPr>
            <w:rStyle w:val="Lienhypertexte"/>
            <w:rFonts w:eastAsia="Georgia"/>
          </w:rPr>
          <w:t xml:space="preserve"> </w:t>
        </w:r>
        <w:r w:rsidRPr="007C2C0D">
          <w:rPr>
            <w:rStyle w:val="Lienhypertexte"/>
          </w:rPr>
          <w:t>PARC</w:t>
        </w:r>
        <w:r w:rsidRPr="007C2C0D">
          <w:rPr>
            <w:rStyle w:val="Lienhypertexte"/>
            <w:rFonts w:eastAsia="Georgia"/>
          </w:rPr>
          <w:t xml:space="preserve"> </w:t>
        </w:r>
        <w:r w:rsidRPr="007C2C0D">
          <w:rPr>
            <w:rStyle w:val="Lienhypertexte"/>
          </w:rPr>
          <w:t>D</w:t>
        </w:r>
        <w:r w:rsidRPr="007C2C0D">
          <w:rPr>
            <w:rStyle w:val="Lienhypertexte"/>
            <w:rFonts w:eastAsia="Georgia"/>
          </w:rPr>
          <w:t>’</w:t>
        </w:r>
        <w:r w:rsidRPr="007C2C0D">
          <w:rPr>
            <w:rStyle w:val="Lienhypertexte"/>
          </w:rPr>
          <w:t>ŒVEDSKLOSTER</w:t>
        </w:r>
        <w:r>
          <w:rPr>
            <w:webHidden/>
          </w:rPr>
          <w:tab/>
        </w:r>
        <w:r>
          <w:rPr>
            <w:webHidden/>
          </w:rPr>
          <w:fldChar w:fldCharType="begin"/>
        </w:r>
        <w:r>
          <w:rPr>
            <w:webHidden/>
          </w:rPr>
          <w:instrText xml:space="preserve"> PAGEREF _Toc202468081 \h </w:instrText>
        </w:r>
        <w:r>
          <w:rPr>
            <w:webHidden/>
          </w:rPr>
        </w:r>
        <w:r>
          <w:rPr>
            <w:webHidden/>
          </w:rPr>
          <w:fldChar w:fldCharType="separate"/>
        </w:r>
        <w:r w:rsidR="008F0621">
          <w:rPr>
            <w:webHidden/>
          </w:rPr>
          <w:t>51</w:t>
        </w:r>
        <w:r>
          <w:rPr>
            <w:webHidden/>
          </w:rPr>
          <w:fldChar w:fldCharType="end"/>
        </w:r>
      </w:hyperlink>
    </w:p>
    <w:p w14:paraId="38C039A1" w14:textId="5F2D54B6"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82" w:history="1">
        <w:r w:rsidRPr="007C2C0D">
          <w:rPr>
            <w:rStyle w:val="Lienhypertexte"/>
          </w:rPr>
          <w:t>IV  GLIMMINGEHUS</w:t>
        </w:r>
        <w:r>
          <w:rPr>
            <w:webHidden/>
          </w:rPr>
          <w:tab/>
        </w:r>
        <w:r>
          <w:rPr>
            <w:webHidden/>
          </w:rPr>
          <w:fldChar w:fldCharType="begin"/>
        </w:r>
        <w:r>
          <w:rPr>
            <w:webHidden/>
          </w:rPr>
          <w:instrText xml:space="preserve"> PAGEREF _Toc202468082 \h </w:instrText>
        </w:r>
        <w:r>
          <w:rPr>
            <w:webHidden/>
          </w:rPr>
        </w:r>
        <w:r>
          <w:rPr>
            <w:webHidden/>
          </w:rPr>
          <w:fldChar w:fldCharType="separate"/>
        </w:r>
        <w:r w:rsidR="008F0621">
          <w:rPr>
            <w:webHidden/>
          </w:rPr>
          <w:t>61</w:t>
        </w:r>
        <w:r>
          <w:rPr>
            <w:webHidden/>
          </w:rPr>
          <w:fldChar w:fldCharType="end"/>
        </w:r>
      </w:hyperlink>
    </w:p>
    <w:p w14:paraId="416FACB4" w14:textId="4AC04243" w:rsidR="009B6B40" w:rsidRDefault="009B6B40">
      <w:pPr>
        <w:pStyle w:val="TM2"/>
        <w:rPr>
          <w:rFonts w:asciiTheme="minorHAnsi" w:eastAsiaTheme="minorEastAsia" w:hAnsiTheme="minorHAnsi" w:cstheme="minorBidi"/>
          <w:color w:val="auto"/>
          <w:kern w:val="2"/>
          <w:sz w:val="24"/>
          <w14:ligatures w14:val="standardContextual"/>
        </w:rPr>
      </w:pPr>
      <w:hyperlink w:anchor="_Toc202468083" w:history="1">
        <w:r w:rsidRPr="007C2C0D">
          <w:rPr>
            <w:rStyle w:val="Lienhypertexte"/>
          </w:rPr>
          <w:t>LES</w:t>
        </w:r>
        <w:r w:rsidRPr="007C2C0D">
          <w:rPr>
            <w:rStyle w:val="Lienhypertexte"/>
            <w:rFonts w:eastAsia="Georgia"/>
          </w:rPr>
          <w:t xml:space="preserve"> </w:t>
        </w:r>
        <w:r w:rsidRPr="007C2C0D">
          <w:rPr>
            <w:rStyle w:val="Lienhypertexte"/>
          </w:rPr>
          <w:t>RATS</w:t>
        </w:r>
        <w:r w:rsidRPr="007C2C0D">
          <w:rPr>
            <w:rStyle w:val="Lienhypertexte"/>
            <w:rFonts w:eastAsia="Georgia"/>
          </w:rPr>
          <w:t xml:space="preserve"> </w:t>
        </w:r>
        <w:r w:rsidRPr="007C2C0D">
          <w:rPr>
            <w:rStyle w:val="Lienhypertexte"/>
          </w:rPr>
          <w:t>NOIRS</w:t>
        </w:r>
        <w:r w:rsidRPr="007C2C0D">
          <w:rPr>
            <w:rStyle w:val="Lienhypertexte"/>
            <w:rFonts w:eastAsia="Georgia"/>
          </w:rPr>
          <w:t xml:space="preserve"> </w:t>
        </w:r>
        <w:r w:rsidRPr="007C2C0D">
          <w:rPr>
            <w:rStyle w:val="Lienhypertexte"/>
          </w:rPr>
          <w:t>ET</w:t>
        </w:r>
        <w:r w:rsidRPr="007C2C0D">
          <w:rPr>
            <w:rStyle w:val="Lienhypertexte"/>
            <w:rFonts w:eastAsia="Georgia"/>
          </w:rPr>
          <w:t xml:space="preserve"> </w:t>
        </w:r>
        <w:r w:rsidRPr="007C2C0D">
          <w:rPr>
            <w:rStyle w:val="Lienhypertexte"/>
          </w:rPr>
          <w:t>LES</w:t>
        </w:r>
        <w:r w:rsidRPr="007C2C0D">
          <w:rPr>
            <w:rStyle w:val="Lienhypertexte"/>
            <w:rFonts w:eastAsia="Georgia"/>
          </w:rPr>
          <w:t xml:space="preserve"> </w:t>
        </w:r>
        <w:r w:rsidRPr="007C2C0D">
          <w:rPr>
            <w:rStyle w:val="Lienhypertexte"/>
          </w:rPr>
          <w:t>RATS</w:t>
        </w:r>
        <w:r w:rsidRPr="007C2C0D">
          <w:rPr>
            <w:rStyle w:val="Lienhypertexte"/>
            <w:rFonts w:eastAsia="Georgia"/>
          </w:rPr>
          <w:t xml:space="preserve"> </w:t>
        </w:r>
        <w:r w:rsidRPr="007C2C0D">
          <w:rPr>
            <w:rStyle w:val="Lienhypertexte"/>
          </w:rPr>
          <w:t>GRIS</w:t>
        </w:r>
        <w:r>
          <w:rPr>
            <w:webHidden/>
          </w:rPr>
          <w:tab/>
        </w:r>
        <w:r>
          <w:rPr>
            <w:webHidden/>
          </w:rPr>
          <w:fldChar w:fldCharType="begin"/>
        </w:r>
        <w:r>
          <w:rPr>
            <w:webHidden/>
          </w:rPr>
          <w:instrText xml:space="preserve"> PAGEREF _Toc202468083 \h </w:instrText>
        </w:r>
        <w:r>
          <w:rPr>
            <w:webHidden/>
          </w:rPr>
        </w:r>
        <w:r>
          <w:rPr>
            <w:webHidden/>
          </w:rPr>
          <w:fldChar w:fldCharType="separate"/>
        </w:r>
        <w:r w:rsidR="008F0621">
          <w:rPr>
            <w:webHidden/>
          </w:rPr>
          <w:t>61</w:t>
        </w:r>
        <w:r>
          <w:rPr>
            <w:webHidden/>
          </w:rPr>
          <w:fldChar w:fldCharType="end"/>
        </w:r>
      </w:hyperlink>
    </w:p>
    <w:p w14:paraId="74415FB6" w14:textId="38B39355" w:rsidR="009B6B40" w:rsidRDefault="009B6B40">
      <w:pPr>
        <w:pStyle w:val="TM2"/>
        <w:rPr>
          <w:rFonts w:asciiTheme="minorHAnsi" w:eastAsiaTheme="minorEastAsia" w:hAnsiTheme="minorHAnsi" w:cstheme="minorBidi"/>
          <w:color w:val="auto"/>
          <w:kern w:val="2"/>
          <w:sz w:val="24"/>
          <w14:ligatures w14:val="standardContextual"/>
        </w:rPr>
      </w:pPr>
      <w:hyperlink w:anchor="_Toc202468084" w:history="1">
        <w:r w:rsidRPr="007C2C0D">
          <w:rPr>
            <w:rStyle w:val="Lienhypertexte"/>
          </w:rPr>
          <w:t>LA</w:t>
        </w:r>
        <w:r w:rsidRPr="007C2C0D">
          <w:rPr>
            <w:rStyle w:val="Lienhypertexte"/>
            <w:rFonts w:eastAsia="Georgia"/>
          </w:rPr>
          <w:t xml:space="preserve"> </w:t>
        </w:r>
        <w:r w:rsidRPr="007C2C0D">
          <w:rPr>
            <w:rStyle w:val="Lienhypertexte"/>
          </w:rPr>
          <w:t>CIGOGNE</w:t>
        </w:r>
        <w:r>
          <w:rPr>
            <w:webHidden/>
          </w:rPr>
          <w:tab/>
        </w:r>
        <w:r>
          <w:rPr>
            <w:webHidden/>
          </w:rPr>
          <w:fldChar w:fldCharType="begin"/>
        </w:r>
        <w:r>
          <w:rPr>
            <w:webHidden/>
          </w:rPr>
          <w:instrText xml:space="preserve"> PAGEREF _Toc202468084 \h </w:instrText>
        </w:r>
        <w:r>
          <w:rPr>
            <w:webHidden/>
          </w:rPr>
        </w:r>
        <w:r>
          <w:rPr>
            <w:webHidden/>
          </w:rPr>
          <w:fldChar w:fldCharType="separate"/>
        </w:r>
        <w:r w:rsidR="008F0621">
          <w:rPr>
            <w:webHidden/>
          </w:rPr>
          <w:t>65</w:t>
        </w:r>
        <w:r>
          <w:rPr>
            <w:webHidden/>
          </w:rPr>
          <w:fldChar w:fldCharType="end"/>
        </w:r>
      </w:hyperlink>
    </w:p>
    <w:p w14:paraId="0B01BFA8" w14:textId="022F70B2" w:rsidR="009B6B40" w:rsidRDefault="009B6B40">
      <w:pPr>
        <w:pStyle w:val="TM2"/>
        <w:rPr>
          <w:rFonts w:asciiTheme="minorHAnsi" w:eastAsiaTheme="minorEastAsia" w:hAnsiTheme="minorHAnsi" w:cstheme="minorBidi"/>
          <w:color w:val="auto"/>
          <w:kern w:val="2"/>
          <w:sz w:val="24"/>
          <w14:ligatures w14:val="standardContextual"/>
        </w:rPr>
      </w:pPr>
      <w:hyperlink w:anchor="_Toc202468085" w:history="1">
        <w:r w:rsidRPr="007C2C0D">
          <w:rPr>
            <w:rStyle w:val="Lienhypertexte"/>
          </w:rPr>
          <w:t>LE</w:t>
        </w:r>
        <w:r w:rsidRPr="007C2C0D">
          <w:rPr>
            <w:rStyle w:val="Lienhypertexte"/>
            <w:rFonts w:eastAsia="Georgia"/>
          </w:rPr>
          <w:t xml:space="preserve"> </w:t>
        </w:r>
        <w:r w:rsidRPr="007C2C0D">
          <w:rPr>
            <w:rStyle w:val="Lienhypertexte"/>
          </w:rPr>
          <w:t>CHARMEUR</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RATS</w:t>
        </w:r>
        <w:r>
          <w:rPr>
            <w:webHidden/>
          </w:rPr>
          <w:tab/>
        </w:r>
        <w:r>
          <w:rPr>
            <w:webHidden/>
          </w:rPr>
          <w:fldChar w:fldCharType="begin"/>
        </w:r>
        <w:r>
          <w:rPr>
            <w:webHidden/>
          </w:rPr>
          <w:instrText xml:space="preserve"> PAGEREF _Toc202468085 \h </w:instrText>
        </w:r>
        <w:r>
          <w:rPr>
            <w:webHidden/>
          </w:rPr>
        </w:r>
        <w:r>
          <w:rPr>
            <w:webHidden/>
          </w:rPr>
          <w:fldChar w:fldCharType="separate"/>
        </w:r>
        <w:r w:rsidR="008F0621">
          <w:rPr>
            <w:webHidden/>
          </w:rPr>
          <w:t>72</w:t>
        </w:r>
        <w:r>
          <w:rPr>
            <w:webHidden/>
          </w:rPr>
          <w:fldChar w:fldCharType="end"/>
        </w:r>
      </w:hyperlink>
    </w:p>
    <w:p w14:paraId="5D22514B" w14:textId="1EBFB90C"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86" w:history="1">
        <w:r w:rsidRPr="007C2C0D">
          <w:rPr>
            <w:rStyle w:val="Lienhypertexte"/>
          </w:rPr>
          <w:t>V  LA</w:t>
        </w:r>
        <w:r w:rsidRPr="007C2C0D">
          <w:rPr>
            <w:rStyle w:val="Lienhypertexte"/>
            <w:rFonts w:eastAsia="Georgia" w:cs="Georgia"/>
          </w:rPr>
          <w:t xml:space="preserve"> </w:t>
        </w:r>
        <w:r w:rsidRPr="007C2C0D">
          <w:rPr>
            <w:rStyle w:val="Lienhypertexte"/>
          </w:rPr>
          <w:t>GRANDE</w:t>
        </w:r>
        <w:r w:rsidRPr="007C2C0D">
          <w:rPr>
            <w:rStyle w:val="Lienhypertexte"/>
            <w:rFonts w:eastAsia="Georgia" w:cs="Georgia"/>
          </w:rPr>
          <w:t xml:space="preserve"> </w:t>
        </w:r>
        <w:r w:rsidRPr="007C2C0D">
          <w:rPr>
            <w:rStyle w:val="Lienhypertexte"/>
          </w:rPr>
          <w:t>DANSE</w:t>
        </w:r>
        <w:r w:rsidRPr="007C2C0D">
          <w:rPr>
            <w:rStyle w:val="Lienhypertexte"/>
            <w:rFonts w:eastAsia="Georgia" w:cs="Georgia"/>
          </w:rPr>
          <w:t xml:space="preserve"> </w:t>
        </w:r>
        <w:r w:rsidRPr="007C2C0D">
          <w:rPr>
            <w:rStyle w:val="Lienhypertexte"/>
          </w:rPr>
          <w:t>DES</w:t>
        </w:r>
        <w:r w:rsidRPr="007C2C0D">
          <w:rPr>
            <w:rStyle w:val="Lienhypertexte"/>
            <w:rFonts w:eastAsia="Georgia" w:cs="Georgia"/>
          </w:rPr>
          <w:t xml:space="preserve"> </w:t>
        </w:r>
        <w:r w:rsidRPr="007C2C0D">
          <w:rPr>
            <w:rStyle w:val="Lienhypertexte"/>
          </w:rPr>
          <w:t>GRUES</w:t>
        </w:r>
        <w:r w:rsidRPr="007C2C0D">
          <w:rPr>
            <w:rStyle w:val="Lienhypertexte"/>
            <w:rFonts w:eastAsia="Georgia" w:cs="Georgia"/>
          </w:rPr>
          <w:t xml:space="preserve"> </w:t>
        </w:r>
        <w:r w:rsidRPr="007C2C0D">
          <w:rPr>
            <w:rStyle w:val="Lienhypertexte"/>
          </w:rPr>
          <w:t>À</w:t>
        </w:r>
        <w:r w:rsidRPr="007C2C0D">
          <w:rPr>
            <w:rStyle w:val="Lienhypertexte"/>
            <w:rFonts w:eastAsia="Georgia" w:cs="Georgia"/>
          </w:rPr>
          <w:t xml:space="preserve"> </w:t>
        </w:r>
        <w:r w:rsidRPr="007C2C0D">
          <w:rPr>
            <w:rStyle w:val="Lienhypertexte"/>
          </w:rPr>
          <w:t>KULLABERG</w:t>
        </w:r>
        <w:r>
          <w:rPr>
            <w:webHidden/>
          </w:rPr>
          <w:tab/>
        </w:r>
        <w:r>
          <w:rPr>
            <w:webHidden/>
          </w:rPr>
          <w:fldChar w:fldCharType="begin"/>
        </w:r>
        <w:r>
          <w:rPr>
            <w:webHidden/>
          </w:rPr>
          <w:instrText xml:space="preserve"> PAGEREF _Toc202468086 \h </w:instrText>
        </w:r>
        <w:r>
          <w:rPr>
            <w:webHidden/>
          </w:rPr>
        </w:r>
        <w:r>
          <w:rPr>
            <w:webHidden/>
          </w:rPr>
          <w:fldChar w:fldCharType="separate"/>
        </w:r>
        <w:r w:rsidR="008F0621">
          <w:rPr>
            <w:webHidden/>
          </w:rPr>
          <w:t>77</w:t>
        </w:r>
        <w:r>
          <w:rPr>
            <w:webHidden/>
          </w:rPr>
          <w:fldChar w:fldCharType="end"/>
        </w:r>
      </w:hyperlink>
    </w:p>
    <w:p w14:paraId="08958C1B" w14:textId="4E9339F7"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87" w:history="1">
        <w:r w:rsidRPr="007C2C0D">
          <w:rPr>
            <w:rStyle w:val="Lienhypertexte"/>
          </w:rPr>
          <w:t>VI  TEMPS</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PLUIE</w:t>
        </w:r>
        <w:r>
          <w:rPr>
            <w:webHidden/>
          </w:rPr>
          <w:tab/>
        </w:r>
        <w:r>
          <w:rPr>
            <w:webHidden/>
          </w:rPr>
          <w:fldChar w:fldCharType="begin"/>
        </w:r>
        <w:r>
          <w:rPr>
            <w:webHidden/>
          </w:rPr>
          <w:instrText xml:space="preserve"> PAGEREF _Toc202468087 \h </w:instrText>
        </w:r>
        <w:r>
          <w:rPr>
            <w:webHidden/>
          </w:rPr>
        </w:r>
        <w:r>
          <w:rPr>
            <w:webHidden/>
          </w:rPr>
          <w:fldChar w:fldCharType="separate"/>
        </w:r>
        <w:r w:rsidR="008F0621">
          <w:rPr>
            <w:webHidden/>
          </w:rPr>
          <w:t>88</w:t>
        </w:r>
        <w:r>
          <w:rPr>
            <w:webHidden/>
          </w:rPr>
          <w:fldChar w:fldCharType="end"/>
        </w:r>
      </w:hyperlink>
    </w:p>
    <w:p w14:paraId="6C2CA3D3" w14:textId="4BAC88DE"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88" w:history="1">
        <w:r w:rsidRPr="007C2C0D">
          <w:rPr>
            <w:rStyle w:val="Lienhypertexte"/>
          </w:rPr>
          <w:t>VII  LA</w:t>
        </w:r>
        <w:r w:rsidRPr="007C2C0D">
          <w:rPr>
            <w:rStyle w:val="Lienhypertexte"/>
            <w:rFonts w:eastAsia="Georgia" w:cs="Georgia"/>
          </w:rPr>
          <w:t xml:space="preserve"> </w:t>
        </w:r>
        <w:r w:rsidRPr="007C2C0D">
          <w:rPr>
            <w:rStyle w:val="Lienhypertexte"/>
          </w:rPr>
          <w:t>VALLÉE</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LA</w:t>
        </w:r>
        <w:r w:rsidRPr="007C2C0D">
          <w:rPr>
            <w:rStyle w:val="Lienhypertexte"/>
            <w:rFonts w:eastAsia="Georgia" w:cs="Georgia"/>
          </w:rPr>
          <w:t xml:space="preserve"> </w:t>
        </w:r>
        <w:r w:rsidRPr="007C2C0D">
          <w:rPr>
            <w:rStyle w:val="Lienhypertexte"/>
          </w:rPr>
          <w:t>RIVIÈRE</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RONNEBY</w:t>
        </w:r>
        <w:r>
          <w:rPr>
            <w:webHidden/>
          </w:rPr>
          <w:tab/>
        </w:r>
        <w:r>
          <w:rPr>
            <w:webHidden/>
          </w:rPr>
          <w:fldChar w:fldCharType="begin"/>
        </w:r>
        <w:r>
          <w:rPr>
            <w:webHidden/>
          </w:rPr>
          <w:instrText xml:space="preserve"> PAGEREF _Toc202468088 \h </w:instrText>
        </w:r>
        <w:r>
          <w:rPr>
            <w:webHidden/>
          </w:rPr>
        </w:r>
        <w:r>
          <w:rPr>
            <w:webHidden/>
          </w:rPr>
          <w:fldChar w:fldCharType="separate"/>
        </w:r>
        <w:r w:rsidR="008F0621">
          <w:rPr>
            <w:webHidden/>
          </w:rPr>
          <w:t>94</w:t>
        </w:r>
        <w:r>
          <w:rPr>
            <w:webHidden/>
          </w:rPr>
          <w:fldChar w:fldCharType="end"/>
        </w:r>
      </w:hyperlink>
    </w:p>
    <w:p w14:paraId="0795C274" w14:textId="16B1C0DC"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89" w:history="1">
        <w:r w:rsidRPr="007C2C0D">
          <w:rPr>
            <w:rStyle w:val="Lienhypertexte"/>
          </w:rPr>
          <w:t>VIII  KARLSKRONA</w:t>
        </w:r>
        <w:r>
          <w:rPr>
            <w:webHidden/>
          </w:rPr>
          <w:tab/>
        </w:r>
        <w:r>
          <w:rPr>
            <w:webHidden/>
          </w:rPr>
          <w:fldChar w:fldCharType="begin"/>
        </w:r>
        <w:r>
          <w:rPr>
            <w:webHidden/>
          </w:rPr>
          <w:instrText xml:space="preserve"> PAGEREF _Toc202468089 \h </w:instrText>
        </w:r>
        <w:r>
          <w:rPr>
            <w:webHidden/>
          </w:rPr>
        </w:r>
        <w:r>
          <w:rPr>
            <w:webHidden/>
          </w:rPr>
          <w:fldChar w:fldCharType="separate"/>
        </w:r>
        <w:r w:rsidR="008F0621">
          <w:rPr>
            <w:webHidden/>
          </w:rPr>
          <w:t>103</w:t>
        </w:r>
        <w:r>
          <w:rPr>
            <w:webHidden/>
          </w:rPr>
          <w:fldChar w:fldCharType="end"/>
        </w:r>
      </w:hyperlink>
    </w:p>
    <w:p w14:paraId="175185BB" w14:textId="0EB2963D"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90" w:history="1">
        <w:r w:rsidRPr="007C2C0D">
          <w:rPr>
            <w:rStyle w:val="Lienhypertexte"/>
          </w:rPr>
          <w:t>IX  VOYAGE</w:t>
        </w:r>
        <w:r w:rsidRPr="007C2C0D">
          <w:rPr>
            <w:rStyle w:val="Lienhypertexte"/>
            <w:rFonts w:eastAsia="Georgia" w:cs="Georgia"/>
          </w:rPr>
          <w:t xml:space="preserve"> </w:t>
        </w:r>
        <w:r w:rsidRPr="007C2C0D">
          <w:rPr>
            <w:rStyle w:val="Lienhypertexte"/>
          </w:rPr>
          <w:t>À</w:t>
        </w:r>
        <w:r w:rsidRPr="007C2C0D">
          <w:rPr>
            <w:rStyle w:val="Lienhypertexte"/>
            <w:rFonts w:eastAsia="Georgia" w:cs="Georgia"/>
          </w:rPr>
          <w:t xml:space="preserve"> </w:t>
        </w:r>
        <w:r w:rsidRPr="007C2C0D">
          <w:rPr>
            <w:rStyle w:val="Lienhypertexte"/>
          </w:rPr>
          <w:t>ŒLAND</w:t>
        </w:r>
        <w:r>
          <w:rPr>
            <w:webHidden/>
          </w:rPr>
          <w:tab/>
        </w:r>
        <w:r>
          <w:rPr>
            <w:webHidden/>
          </w:rPr>
          <w:fldChar w:fldCharType="begin"/>
        </w:r>
        <w:r>
          <w:rPr>
            <w:webHidden/>
          </w:rPr>
          <w:instrText xml:space="preserve"> PAGEREF _Toc202468090 \h </w:instrText>
        </w:r>
        <w:r>
          <w:rPr>
            <w:webHidden/>
          </w:rPr>
        </w:r>
        <w:r>
          <w:rPr>
            <w:webHidden/>
          </w:rPr>
          <w:fldChar w:fldCharType="separate"/>
        </w:r>
        <w:r w:rsidR="008F0621">
          <w:rPr>
            <w:webHidden/>
          </w:rPr>
          <w:t>113</w:t>
        </w:r>
        <w:r>
          <w:rPr>
            <w:webHidden/>
          </w:rPr>
          <w:fldChar w:fldCharType="end"/>
        </w:r>
      </w:hyperlink>
    </w:p>
    <w:p w14:paraId="2D840325" w14:textId="7D757A10"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91" w:history="1">
        <w:r w:rsidRPr="007C2C0D">
          <w:rPr>
            <w:rStyle w:val="Lienhypertexte"/>
          </w:rPr>
          <w:t>X  LA</w:t>
        </w:r>
        <w:r w:rsidRPr="007C2C0D">
          <w:rPr>
            <w:rStyle w:val="Lienhypertexte"/>
            <w:rFonts w:eastAsia="Georgia" w:cs="Georgia"/>
          </w:rPr>
          <w:t xml:space="preserve"> </w:t>
        </w:r>
        <w:r w:rsidRPr="007C2C0D">
          <w:rPr>
            <w:rStyle w:val="Lienhypertexte"/>
          </w:rPr>
          <w:t>POINTE</w:t>
        </w:r>
        <w:r w:rsidRPr="007C2C0D">
          <w:rPr>
            <w:rStyle w:val="Lienhypertexte"/>
            <w:rFonts w:eastAsia="Georgia" w:cs="Georgia"/>
          </w:rPr>
          <w:t xml:space="preserve"> </w:t>
        </w:r>
        <w:r w:rsidRPr="007C2C0D">
          <w:rPr>
            <w:rStyle w:val="Lienhypertexte"/>
          </w:rPr>
          <w:t>MÉRIDIONALE</w:t>
        </w:r>
        <w:r w:rsidRPr="007C2C0D">
          <w:rPr>
            <w:rStyle w:val="Lienhypertexte"/>
            <w:rFonts w:eastAsia="Georgia" w:cs="Georgia"/>
          </w:rPr>
          <w:t xml:space="preserve"> </w:t>
        </w:r>
        <w:r w:rsidRPr="007C2C0D">
          <w:rPr>
            <w:rStyle w:val="Lienhypertexte"/>
          </w:rPr>
          <w:t>D</w:t>
        </w:r>
        <w:r w:rsidRPr="007C2C0D">
          <w:rPr>
            <w:rStyle w:val="Lienhypertexte"/>
            <w:rFonts w:eastAsia="Georgia" w:cs="Georgia"/>
          </w:rPr>
          <w:t>’</w:t>
        </w:r>
        <w:r w:rsidRPr="007C2C0D">
          <w:rPr>
            <w:rStyle w:val="Lienhypertexte"/>
          </w:rPr>
          <w:t>ŒLAND</w:t>
        </w:r>
        <w:r>
          <w:rPr>
            <w:webHidden/>
          </w:rPr>
          <w:tab/>
        </w:r>
        <w:r>
          <w:rPr>
            <w:webHidden/>
          </w:rPr>
          <w:fldChar w:fldCharType="begin"/>
        </w:r>
        <w:r>
          <w:rPr>
            <w:webHidden/>
          </w:rPr>
          <w:instrText xml:space="preserve"> PAGEREF _Toc202468091 \h </w:instrText>
        </w:r>
        <w:r>
          <w:rPr>
            <w:webHidden/>
          </w:rPr>
        </w:r>
        <w:r>
          <w:rPr>
            <w:webHidden/>
          </w:rPr>
          <w:fldChar w:fldCharType="separate"/>
        </w:r>
        <w:r w:rsidR="008F0621">
          <w:rPr>
            <w:webHidden/>
          </w:rPr>
          <w:t>118</w:t>
        </w:r>
        <w:r>
          <w:rPr>
            <w:webHidden/>
          </w:rPr>
          <w:fldChar w:fldCharType="end"/>
        </w:r>
      </w:hyperlink>
    </w:p>
    <w:p w14:paraId="3C795C5D" w14:textId="7BFE38DA"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92" w:history="1">
        <w:r w:rsidRPr="007C2C0D">
          <w:rPr>
            <w:rStyle w:val="Lienhypertexte"/>
          </w:rPr>
          <w:t>XI  LE</w:t>
        </w:r>
        <w:r w:rsidRPr="007C2C0D">
          <w:rPr>
            <w:rStyle w:val="Lienhypertexte"/>
            <w:rFonts w:eastAsia="Georgia" w:cs="Georgia"/>
          </w:rPr>
          <w:t xml:space="preserve"> </w:t>
        </w:r>
        <w:r w:rsidRPr="007C2C0D">
          <w:rPr>
            <w:rStyle w:val="Lienhypertexte"/>
          </w:rPr>
          <w:t>GRAND</w:t>
        </w:r>
        <w:r w:rsidRPr="007C2C0D">
          <w:rPr>
            <w:rStyle w:val="Lienhypertexte"/>
            <w:rFonts w:eastAsia="Georgia" w:cs="Georgia"/>
          </w:rPr>
          <w:t xml:space="preserve"> </w:t>
        </w:r>
        <w:r w:rsidRPr="007C2C0D">
          <w:rPr>
            <w:rStyle w:val="Lienhypertexte"/>
          </w:rPr>
          <w:t>PAPILLON</w:t>
        </w:r>
        <w:r>
          <w:rPr>
            <w:webHidden/>
          </w:rPr>
          <w:tab/>
        </w:r>
        <w:r>
          <w:rPr>
            <w:webHidden/>
          </w:rPr>
          <w:fldChar w:fldCharType="begin"/>
        </w:r>
        <w:r>
          <w:rPr>
            <w:webHidden/>
          </w:rPr>
          <w:instrText xml:space="preserve"> PAGEREF _Toc202468092 \h </w:instrText>
        </w:r>
        <w:r>
          <w:rPr>
            <w:webHidden/>
          </w:rPr>
        </w:r>
        <w:r>
          <w:rPr>
            <w:webHidden/>
          </w:rPr>
          <w:fldChar w:fldCharType="separate"/>
        </w:r>
        <w:r w:rsidR="008F0621">
          <w:rPr>
            <w:webHidden/>
          </w:rPr>
          <w:t>128</w:t>
        </w:r>
        <w:r>
          <w:rPr>
            <w:webHidden/>
          </w:rPr>
          <w:fldChar w:fldCharType="end"/>
        </w:r>
      </w:hyperlink>
    </w:p>
    <w:p w14:paraId="16D91EEC" w14:textId="11976DF1"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93" w:history="1">
        <w:r w:rsidRPr="007C2C0D">
          <w:rPr>
            <w:rStyle w:val="Lienhypertexte"/>
          </w:rPr>
          <w:t>XII  LA</w:t>
        </w:r>
        <w:r w:rsidRPr="007C2C0D">
          <w:rPr>
            <w:rStyle w:val="Lienhypertexte"/>
            <w:rFonts w:eastAsia="Georgia" w:cs="Georgia"/>
          </w:rPr>
          <w:t xml:space="preserve"> </w:t>
        </w:r>
        <w:r w:rsidRPr="007C2C0D">
          <w:rPr>
            <w:rStyle w:val="Lienhypertexte"/>
          </w:rPr>
          <w:t>PETITE</w:t>
        </w:r>
        <w:r w:rsidRPr="007C2C0D">
          <w:rPr>
            <w:rStyle w:val="Lienhypertexte"/>
            <w:rFonts w:eastAsia="Georgia" w:cs="Georgia"/>
          </w:rPr>
          <w:t xml:space="preserve"> </w:t>
        </w:r>
        <w:r w:rsidRPr="007C2C0D">
          <w:rPr>
            <w:rStyle w:val="Lienhypertexte"/>
          </w:rPr>
          <w:t>ÎLE</w:t>
        </w:r>
        <w:r w:rsidRPr="007C2C0D">
          <w:rPr>
            <w:rStyle w:val="Lienhypertexte"/>
            <w:rFonts w:eastAsia="Georgia" w:cs="Georgia"/>
          </w:rPr>
          <w:t xml:space="preserve"> </w:t>
        </w:r>
        <w:r w:rsidRPr="007C2C0D">
          <w:rPr>
            <w:rStyle w:val="Lienhypertexte"/>
          </w:rPr>
          <w:t>KARL</w:t>
        </w:r>
        <w:r>
          <w:rPr>
            <w:webHidden/>
          </w:rPr>
          <w:tab/>
        </w:r>
        <w:r>
          <w:rPr>
            <w:webHidden/>
          </w:rPr>
          <w:fldChar w:fldCharType="begin"/>
        </w:r>
        <w:r>
          <w:rPr>
            <w:webHidden/>
          </w:rPr>
          <w:instrText xml:space="preserve"> PAGEREF _Toc202468093 \h </w:instrText>
        </w:r>
        <w:r>
          <w:rPr>
            <w:webHidden/>
          </w:rPr>
        </w:r>
        <w:r>
          <w:rPr>
            <w:webHidden/>
          </w:rPr>
          <w:fldChar w:fldCharType="separate"/>
        </w:r>
        <w:r w:rsidR="008F0621">
          <w:rPr>
            <w:webHidden/>
          </w:rPr>
          <w:t>133</w:t>
        </w:r>
        <w:r>
          <w:rPr>
            <w:webHidden/>
          </w:rPr>
          <w:fldChar w:fldCharType="end"/>
        </w:r>
      </w:hyperlink>
    </w:p>
    <w:p w14:paraId="228413FC" w14:textId="2CFBD460" w:rsidR="009B6B40" w:rsidRDefault="009B6B40">
      <w:pPr>
        <w:pStyle w:val="TM2"/>
        <w:rPr>
          <w:rFonts w:asciiTheme="minorHAnsi" w:eastAsiaTheme="minorEastAsia" w:hAnsiTheme="minorHAnsi" w:cstheme="minorBidi"/>
          <w:color w:val="auto"/>
          <w:kern w:val="2"/>
          <w:sz w:val="24"/>
          <w14:ligatures w14:val="standardContextual"/>
        </w:rPr>
      </w:pPr>
      <w:hyperlink w:anchor="_Toc202468094" w:history="1">
        <w:r w:rsidRPr="007C2C0D">
          <w:rPr>
            <w:rStyle w:val="Lienhypertexte"/>
          </w:rPr>
          <w:t>LA</w:t>
        </w:r>
        <w:r w:rsidRPr="007C2C0D">
          <w:rPr>
            <w:rStyle w:val="Lienhypertexte"/>
            <w:rFonts w:eastAsia="Georgia"/>
          </w:rPr>
          <w:t xml:space="preserve"> </w:t>
        </w:r>
        <w:r w:rsidRPr="007C2C0D">
          <w:rPr>
            <w:rStyle w:val="Lienhypertexte"/>
          </w:rPr>
          <w:t>TEMPÊTE</w:t>
        </w:r>
        <w:r>
          <w:rPr>
            <w:webHidden/>
          </w:rPr>
          <w:tab/>
        </w:r>
        <w:r>
          <w:rPr>
            <w:webHidden/>
          </w:rPr>
          <w:fldChar w:fldCharType="begin"/>
        </w:r>
        <w:r>
          <w:rPr>
            <w:webHidden/>
          </w:rPr>
          <w:instrText xml:space="preserve"> PAGEREF _Toc202468094 \h </w:instrText>
        </w:r>
        <w:r>
          <w:rPr>
            <w:webHidden/>
          </w:rPr>
        </w:r>
        <w:r>
          <w:rPr>
            <w:webHidden/>
          </w:rPr>
          <w:fldChar w:fldCharType="separate"/>
        </w:r>
        <w:r w:rsidR="008F0621">
          <w:rPr>
            <w:webHidden/>
          </w:rPr>
          <w:t>133</w:t>
        </w:r>
        <w:r>
          <w:rPr>
            <w:webHidden/>
          </w:rPr>
          <w:fldChar w:fldCharType="end"/>
        </w:r>
      </w:hyperlink>
    </w:p>
    <w:p w14:paraId="3FFF72A1" w14:textId="65BFDA58" w:rsidR="009B6B40" w:rsidRDefault="009B6B40">
      <w:pPr>
        <w:pStyle w:val="TM2"/>
        <w:rPr>
          <w:rFonts w:asciiTheme="minorHAnsi" w:eastAsiaTheme="minorEastAsia" w:hAnsiTheme="minorHAnsi" w:cstheme="minorBidi"/>
          <w:color w:val="auto"/>
          <w:kern w:val="2"/>
          <w:sz w:val="24"/>
          <w14:ligatures w14:val="standardContextual"/>
        </w:rPr>
      </w:pPr>
      <w:hyperlink w:anchor="_Toc202468095" w:history="1">
        <w:r w:rsidRPr="007C2C0D">
          <w:rPr>
            <w:rStyle w:val="Lienhypertexte"/>
          </w:rPr>
          <w:t>LES</w:t>
        </w:r>
        <w:r w:rsidRPr="007C2C0D">
          <w:rPr>
            <w:rStyle w:val="Lienhypertexte"/>
            <w:rFonts w:eastAsia="Georgia"/>
          </w:rPr>
          <w:t xml:space="preserve"> </w:t>
        </w:r>
        <w:r w:rsidRPr="007C2C0D">
          <w:rPr>
            <w:rStyle w:val="Lienhypertexte"/>
          </w:rPr>
          <w:t>MOUTONS</w:t>
        </w:r>
        <w:r>
          <w:rPr>
            <w:webHidden/>
          </w:rPr>
          <w:tab/>
        </w:r>
        <w:r>
          <w:rPr>
            <w:webHidden/>
          </w:rPr>
          <w:fldChar w:fldCharType="begin"/>
        </w:r>
        <w:r>
          <w:rPr>
            <w:webHidden/>
          </w:rPr>
          <w:instrText xml:space="preserve"> PAGEREF _Toc202468095 \h </w:instrText>
        </w:r>
        <w:r>
          <w:rPr>
            <w:webHidden/>
          </w:rPr>
        </w:r>
        <w:r>
          <w:rPr>
            <w:webHidden/>
          </w:rPr>
          <w:fldChar w:fldCharType="separate"/>
        </w:r>
        <w:r w:rsidR="008F0621">
          <w:rPr>
            <w:webHidden/>
          </w:rPr>
          <w:t>136</w:t>
        </w:r>
        <w:r>
          <w:rPr>
            <w:webHidden/>
          </w:rPr>
          <w:fldChar w:fldCharType="end"/>
        </w:r>
      </w:hyperlink>
    </w:p>
    <w:p w14:paraId="45DD5A49" w14:textId="00E12AFA" w:rsidR="009B6B40" w:rsidRDefault="009B6B40">
      <w:pPr>
        <w:pStyle w:val="TM2"/>
        <w:rPr>
          <w:rFonts w:asciiTheme="minorHAnsi" w:eastAsiaTheme="minorEastAsia" w:hAnsiTheme="minorHAnsi" w:cstheme="minorBidi"/>
          <w:color w:val="auto"/>
          <w:kern w:val="2"/>
          <w:sz w:val="24"/>
          <w14:ligatures w14:val="standardContextual"/>
        </w:rPr>
      </w:pPr>
      <w:hyperlink w:anchor="_Toc202468096" w:history="1">
        <w:r w:rsidRPr="007C2C0D">
          <w:rPr>
            <w:rStyle w:val="Lienhypertexte"/>
          </w:rPr>
          <w:t>LE</w:t>
        </w:r>
        <w:r w:rsidRPr="007C2C0D">
          <w:rPr>
            <w:rStyle w:val="Lienhypertexte"/>
            <w:rFonts w:eastAsia="Georgia"/>
          </w:rPr>
          <w:t xml:space="preserve"> </w:t>
        </w:r>
        <w:r w:rsidRPr="007C2C0D">
          <w:rPr>
            <w:rStyle w:val="Lienhypertexte"/>
          </w:rPr>
          <w:t>TROU</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L</w:t>
        </w:r>
        <w:r w:rsidRPr="007C2C0D">
          <w:rPr>
            <w:rStyle w:val="Lienhypertexte"/>
            <w:rFonts w:eastAsia="Georgia"/>
          </w:rPr>
          <w:t>’</w:t>
        </w:r>
        <w:r w:rsidRPr="007C2C0D">
          <w:rPr>
            <w:rStyle w:val="Lienhypertexte"/>
          </w:rPr>
          <w:t>ENFER</w:t>
        </w:r>
        <w:r>
          <w:rPr>
            <w:webHidden/>
          </w:rPr>
          <w:tab/>
        </w:r>
        <w:r>
          <w:rPr>
            <w:webHidden/>
          </w:rPr>
          <w:fldChar w:fldCharType="begin"/>
        </w:r>
        <w:r>
          <w:rPr>
            <w:webHidden/>
          </w:rPr>
          <w:instrText xml:space="preserve"> PAGEREF _Toc202468096 \h </w:instrText>
        </w:r>
        <w:r>
          <w:rPr>
            <w:webHidden/>
          </w:rPr>
        </w:r>
        <w:r>
          <w:rPr>
            <w:webHidden/>
          </w:rPr>
          <w:fldChar w:fldCharType="separate"/>
        </w:r>
        <w:r w:rsidR="008F0621">
          <w:rPr>
            <w:webHidden/>
          </w:rPr>
          <w:t>144</w:t>
        </w:r>
        <w:r>
          <w:rPr>
            <w:webHidden/>
          </w:rPr>
          <w:fldChar w:fldCharType="end"/>
        </w:r>
      </w:hyperlink>
    </w:p>
    <w:p w14:paraId="57DD8D84" w14:textId="2F4E48D2"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097" w:history="1">
        <w:r w:rsidRPr="007C2C0D">
          <w:rPr>
            <w:rStyle w:val="Lienhypertexte"/>
          </w:rPr>
          <w:t>XIII  DEUX</w:t>
        </w:r>
        <w:r w:rsidRPr="007C2C0D">
          <w:rPr>
            <w:rStyle w:val="Lienhypertexte"/>
            <w:rFonts w:eastAsia="Georgia" w:cs="Georgia"/>
          </w:rPr>
          <w:t xml:space="preserve"> </w:t>
        </w:r>
        <w:r w:rsidRPr="007C2C0D">
          <w:rPr>
            <w:rStyle w:val="Lienhypertexte"/>
          </w:rPr>
          <w:t>VILLES</w:t>
        </w:r>
        <w:r>
          <w:rPr>
            <w:webHidden/>
          </w:rPr>
          <w:tab/>
        </w:r>
        <w:r>
          <w:rPr>
            <w:webHidden/>
          </w:rPr>
          <w:fldChar w:fldCharType="begin"/>
        </w:r>
        <w:r>
          <w:rPr>
            <w:webHidden/>
          </w:rPr>
          <w:instrText xml:space="preserve"> PAGEREF _Toc202468097 \h </w:instrText>
        </w:r>
        <w:r>
          <w:rPr>
            <w:webHidden/>
          </w:rPr>
        </w:r>
        <w:r>
          <w:rPr>
            <w:webHidden/>
          </w:rPr>
          <w:fldChar w:fldCharType="separate"/>
        </w:r>
        <w:r w:rsidR="008F0621">
          <w:rPr>
            <w:webHidden/>
          </w:rPr>
          <w:t>149</w:t>
        </w:r>
        <w:r>
          <w:rPr>
            <w:webHidden/>
          </w:rPr>
          <w:fldChar w:fldCharType="end"/>
        </w:r>
      </w:hyperlink>
    </w:p>
    <w:p w14:paraId="698AE97A" w14:textId="35078065" w:rsidR="009B6B40" w:rsidRDefault="009B6B40">
      <w:pPr>
        <w:pStyle w:val="TM2"/>
        <w:rPr>
          <w:rFonts w:asciiTheme="minorHAnsi" w:eastAsiaTheme="minorEastAsia" w:hAnsiTheme="minorHAnsi" w:cstheme="minorBidi"/>
          <w:color w:val="auto"/>
          <w:kern w:val="2"/>
          <w:sz w:val="24"/>
          <w14:ligatures w14:val="standardContextual"/>
        </w:rPr>
      </w:pPr>
      <w:hyperlink w:anchor="_Toc202468098" w:history="1">
        <w:r w:rsidRPr="007C2C0D">
          <w:rPr>
            <w:rStyle w:val="Lienhypertexte"/>
          </w:rPr>
          <w:t>LA</w:t>
        </w:r>
        <w:r w:rsidRPr="007C2C0D">
          <w:rPr>
            <w:rStyle w:val="Lienhypertexte"/>
            <w:rFonts w:eastAsia="Georgia"/>
          </w:rPr>
          <w:t xml:space="preserve"> </w:t>
        </w:r>
        <w:r w:rsidRPr="007C2C0D">
          <w:rPr>
            <w:rStyle w:val="Lienhypertexte"/>
          </w:rPr>
          <w:t>VILLE</w:t>
        </w:r>
        <w:r w:rsidRPr="007C2C0D">
          <w:rPr>
            <w:rStyle w:val="Lienhypertexte"/>
            <w:rFonts w:eastAsia="Georgia"/>
          </w:rPr>
          <w:t xml:space="preserve"> </w:t>
        </w:r>
        <w:r w:rsidRPr="007C2C0D">
          <w:rPr>
            <w:rStyle w:val="Lienhypertexte"/>
          </w:rPr>
          <w:t>DU</w:t>
        </w:r>
        <w:r w:rsidRPr="007C2C0D">
          <w:rPr>
            <w:rStyle w:val="Lienhypertexte"/>
            <w:rFonts w:eastAsia="Georgia"/>
          </w:rPr>
          <w:t xml:space="preserve"> </w:t>
        </w:r>
        <w:r w:rsidRPr="007C2C0D">
          <w:rPr>
            <w:rStyle w:val="Lienhypertexte"/>
          </w:rPr>
          <w:t>FOND</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LA</w:t>
        </w:r>
        <w:r w:rsidRPr="007C2C0D">
          <w:rPr>
            <w:rStyle w:val="Lienhypertexte"/>
            <w:rFonts w:eastAsia="Georgia"/>
          </w:rPr>
          <w:t xml:space="preserve"> </w:t>
        </w:r>
        <w:r w:rsidRPr="007C2C0D">
          <w:rPr>
            <w:rStyle w:val="Lienhypertexte"/>
          </w:rPr>
          <w:t>MER</w:t>
        </w:r>
        <w:r>
          <w:rPr>
            <w:webHidden/>
          </w:rPr>
          <w:tab/>
        </w:r>
        <w:r>
          <w:rPr>
            <w:webHidden/>
          </w:rPr>
          <w:fldChar w:fldCharType="begin"/>
        </w:r>
        <w:r>
          <w:rPr>
            <w:webHidden/>
          </w:rPr>
          <w:instrText xml:space="preserve"> PAGEREF _Toc202468098 \h </w:instrText>
        </w:r>
        <w:r>
          <w:rPr>
            <w:webHidden/>
          </w:rPr>
        </w:r>
        <w:r>
          <w:rPr>
            <w:webHidden/>
          </w:rPr>
          <w:fldChar w:fldCharType="separate"/>
        </w:r>
        <w:r w:rsidR="008F0621">
          <w:rPr>
            <w:webHidden/>
          </w:rPr>
          <w:t>149</w:t>
        </w:r>
        <w:r>
          <w:rPr>
            <w:webHidden/>
          </w:rPr>
          <w:fldChar w:fldCharType="end"/>
        </w:r>
      </w:hyperlink>
    </w:p>
    <w:p w14:paraId="112BD613" w14:textId="478A656A" w:rsidR="009B6B40" w:rsidRDefault="009B6B40">
      <w:pPr>
        <w:pStyle w:val="TM2"/>
        <w:rPr>
          <w:rFonts w:asciiTheme="minorHAnsi" w:eastAsiaTheme="minorEastAsia" w:hAnsiTheme="minorHAnsi" w:cstheme="minorBidi"/>
          <w:color w:val="auto"/>
          <w:kern w:val="2"/>
          <w:sz w:val="24"/>
          <w14:ligatures w14:val="standardContextual"/>
        </w:rPr>
      </w:pPr>
      <w:hyperlink w:anchor="_Toc202468099" w:history="1">
        <w:r w:rsidRPr="007C2C0D">
          <w:rPr>
            <w:rStyle w:val="Lienhypertexte"/>
          </w:rPr>
          <w:t>LA</w:t>
        </w:r>
        <w:r w:rsidRPr="007C2C0D">
          <w:rPr>
            <w:rStyle w:val="Lienhypertexte"/>
            <w:rFonts w:eastAsia="Georgia"/>
          </w:rPr>
          <w:t xml:space="preserve"> </w:t>
        </w:r>
        <w:r w:rsidRPr="007C2C0D">
          <w:rPr>
            <w:rStyle w:val="Lienhypertexte"/>
          </w:rPr>
          <w:t>VILLE</w:t>
        </w:r>
        <w:r w:rsidRPr="007C2C0D">
          <w:rPr>
            <w:rStyle w:val="Lienhypertexte"/>
            <w:rFonts w:eastAsia="Georgia"/>
          </w:rPr>
          <w:t xml:space="preserve"> </w:t>
        </w:r>
        <w:r w:rsidRPr="007C2C0D">
          <w:rPr>
            <w:rStyle w:val="Lienhypertexte"/>
          </w:rPr>
          <w:t>VIVANTE</w:t>
        </w:r>
        <w:r>
          <w:rPr>
            <w:webHidden/>
          </w:rPr>
          <w:tab/>
        </w:r>
        <w:r>
          <w:rPr>
            <w:webHidden/>
          </w:rPr>
          <w:fldChar w:fldCharType="begin"/>
        </w:r>
        <w:r>
          <w:rPr>
            <w:webHidden/>
          </w:rPr>
          <w:instrText xml:space="preserve"> PAGEREF _Toc202468099 \h </w:instrText>
        </w:r>
        <w:r>
          <w:rPr>
            <w:webHidden/>
          </w:rPr>
        </w:r>
        <w:r>
          <w:rPr>
            <w:webHidden/>
          </w:rPr>
          <w:fldChar w:fldCharType="separate"/>
        </w:r>
        <w:r w:rsidR="008F0621">
          <w:rPr>
            <w:webHidden/>
          </w:rPr>
          <w:t>157</w:t>
        </w:r>
        <w:r>
          <w:rPr>
            <w:webHidden/>
          </w:rPr>
          <w:fldChar w:fldCharType="end"/>
        </w:r>
      </w:hyperlink>
    </w:p>
    <w:p w14:paraId="59C047D4" w14:textId="6D227030"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0" w:history="1">
        <w:r w:rsidRPr="007C2C0D">
          <w:rPr>
            <w:rStyle w:val="Lienhypertexte"/>
          </w:rPr>
          <w:t>XIV  LA</w:t>
        </w:r>
        <w:r w:rsidRPr="007C2C0D">
          <w:rPr>
            <w:rStyle w:val="Lienhypertexte"/>
            <w:rFonts w:eastAsia="Georgia" w:cs="Georgia"/>
          </w:rPr>
          <w:t xml:space="preserve"> </w:t>
        </w:r>
        <w:r w:rsidRPr="007C2C0D">
          <w:rPr>
            <w:rStyle w:val="Lienhypertexte"/>
          </w:rPr>
          <w:t>SAGA</w:t>
        </w:r>
        <w:r w:rsidRPr="007C2C0D">
          <w:rPr>
            <w:rStyle w:val="Lienhypertexte"/>
            <w:rFonts w:eastAsia="Georgia" w:cs="Georgia"/>
          </w:rPr>
          <w:t xml:space="preserve"> </w:t>
        </w:r>
        <w:r w:rsidRPr="007C2C0D">
          <w:rPr>
            <w:rStyle w:val="Lienhypertexte"/>
          </w:rPr>
          <w:t>DU</w:t>
        </w:r>
        <w:r w:rsidRPr="007C2C0D">
          <w:rPr>
            <w:rStyle w:val="Lienhypertexte"/>
            <w:rFonts w:eastAsia="Georgia" w:cs="Georgia"/>
          </w:rPr>
          <w:t xml:space="preserve"> </w:t>
        </w:r>
        <w:r w:rsidRPr="007C2C0D">
          <w:rPr>
            <w:rStyle w:val="Lienhypertexte"/>
          </w:rPr>
          <w:t>SMÂLAND</w:t>
        </w:r>
        <w:r>
          <w:rPr>
            <w:webHidden/>
          </w:rPr>
          <w:tab/>
        </w:r>
        <w:r>
          <w:rPr>
            <w:webHidden/>
          </w:rPr>
          <w:fldChar w:fldCharType="begin"/>
        </w:r>
        <w:r>
          <w:rPr>
            <w:webHidden/>
          </w:rPr>
          <w:instrText xml:space="preserve"> PAGEREF _Toc202468100 \h </w:instrText>
        </w:r>
        <w:r>
          <w:rPr>
            <w:webHidden/>
          </w:rPr>
        </w:r>
        <w:r>
          <w:rPr>
            <w:webHidden/>
          </w:rPr>
          <w:fldChar w:fldCharType="separate"/>
        </w:r>
        <w:r w:rsidR="008F0621">
          <w:rPr>
            <w:webHidden/>
          </w:rPr>
          <w:t>163</w:t>
        </w:r>
        <w:r>
          <w:rPr>
            <w:webHidden/>
          </w:rPr>
          <w:fldChar w:fldCharType="end"/>
        </w:r>
      </w:hyperlink>
    </w:p>
    <w:p w14:paraId="4090814F" w14:textId="1D9DA0C7"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1" w:history="1">
        <w:r w:rsidRPr="007C2C0D">
          <w:rPr>
            <w:rStyle w:val="Lienhypertexte"/>
          </w:rPr>
          <w:t>XV  LES</w:t>
        </w:r>
        <w:r w:rsidRPr="007C2C0D">
          <w:rPr>
            <w:rStyle w:val="Lienhypertexte"/>
            <w:rFonts w:eastAsia="Georgia" w:cs="Georgia"/>
          </w:rPr>
          <w:t xml:space="preserve"> </w:t>
        </w:r>
        <w:r w:rsidRPr="007C2C0D">
          <w:rPr>
            <w:rStyle w:val="Lienhypertexte"/>
          </w:rPr>
          <w:t>CORNEILLES</w:t>
        </w:r>
        <w:r>
          <w:rPr>
            <w:webHidden/>
          </w:rPr>
          <w:tab/>
        </w:r>
        <w:r>
          <w:rPr>
            <w:webHidden/>
          </w:rPr>
          <w:fldChar w:fldCharType="begin"/>
        </w:r>
        <w:r>
          <w:rPr>
            <w:webHidden/>
          </w:rPr>
          <w:instrText xml:space="preserve"> PAGEREF _Toc202468101 \h </w:instrText>
        </w:r>
        <w:r>
          <w:rPr>
            <w:webHidden/>
          </w:rPr>
        </w:r>
        <w:r>
          <w:rPr>
            <w:webHidden/>
          </w:rPr>
          <w:fldChar w:fldCharType="separate"/>
        </w:r>
        <w:r w:rsidR="008F0621">
          <w:rPr>
            <w:webHidden/>
          </w:rPr>
          <w:t>169</w:t>
        </w:r>
        <w:r>
          <w:rPr>
            <w:webHidden/>
          </w:rPr>
          <w:fldChar w:fldCharType="end"/>
        </w:r>
      </w:hyperlink>
    </w:p>
    <w:p w14:paraId="02BD7FC1" w14:textId="488DF020" w:rsidR="009B6B40" w:rsidRDefault="009B6B40">
      <w:pPr>
        <w:pStyle w:val="TM2"/>
        <w:rPr>
          <w:rFonts w:asciiTheme="minorHAnsi" w:eastAsiaTheme="minorEastAsia" w:hAnsiTheme="minorHAnsi" w:cstheme="minorBidi"/>
          <w:color w:val="auto"/>
          <w:kern w:val="2"/>
          <w:sz w:val="24"/>
          <w14:ligatures w14:val="standardContextual"/>
        </w:rPr>
      </w:pPr>
      <w:hyperlink w:anchor="_Toc202468102" w:history="1">
        <w:r w:rsidRPr="007C2C0D">
          <w:rPr>
            <w:rStyle w:val="Lienhypertexte"/>
          </w:rPr>
          <w:t>LA</w:t>
        </w:r>
        <w:r w:rsidRPr="007C2C0D">
          <w:rPr>
            <w:rStyle w:val="Lienhypertexte"/>
            <w:rFonts w:eastAsia="Georgia"/>
          </w:rPr>
          <w:t xml:space="preserve"> </w:t>
        </w:r>
        <w:r w:rsidRPr="007C2C0D">
          <w:rPr>
            <w:rStyle w:val="Lienhypertexte"/>
          </w:rPr>
          <w:t>CRUCHE</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GRÈS</w:t>
        </w:r>
        <w:r>
          <w:rPr>
            <w:webHidden/>
          </w:rPr>
          <w:tab/>
        </w:r>
        <w:r>
          <w:rPr>
            <w:webHidden/>
          </w:rPr>
          <w:fldChar w:fldCharType="begin"/>
        </w:r>
        <w:r>
          <w:rPr>
            <w:webHidden/>
          </w:rPr>
          <w:instrText xml:space="preserve"> PAGEREF _Toc202468102 \h </w:instrText>
        </w:r>
        <w:r>
          <w:rPr>
            <w:webHidden/>
          </w:rPr>
        </w:r>
        <w:r>
          <w:rPr>
            <w:webHidden/>
          </w:rPr>
          <w:fldChar w:fldCharType="separate"/>
        </w:r>
        <w:r w:rsidR="008F0621">
          <w:rPr>
            <w:webHidden/>
          </w:rPr>
          <w:t>169</w:t>
        </w:r>
        <w:r>
          <w:rPr>
            <w:webHidden/>
          </w:rPr>
          <w:fldChar w:fldCharType="end"/>
        </w:r>
      </w:hyperlink>
    </w:p>
    <w:p w14:paraId="3ADAD09A" w14:textId="63C34414" w:rsidR="009B6B40" w:rsidRDefault="009B6B40">
      <w:pPr>
        <w:pStyle w:val="TM2"/>
        <w:rPr>
          <w:rFonts w:asciiTheme="minorHAnsi" w:eastAsiaTheme="minorEastAsia" w:hAnsiTheme="minorHAnsi" w:cstheme="minorBidi"/>
          <w:color w:val="auto"/>
          <w:kern w:val="2"/>
          <w:sz w:val="24"/>
          <w14:ligatures w14:val="standardContextual"/>
        </w:rPr>
      </w:pPr>
      <w:hyperlink w:anchor="_Toc202468103" w:history="1">
        <w:r w:rsidRPr="007C2C0D">
          <w:rPr>
            <w:rStyle w:val="Lienhypertexte"/>
          </w:rPr>
          <w:t>ENLEVÉ</w:t>
        </w:r>
        <w:r w:rsidRPr="007C2C0D">
          <w:rPr>
            <w:rStyle w:val="Lienhypertexte"/>
            <w:rFonts w:eastAsia="Georgia"/>
          </w:rPr>
          <w:t xml:space="preserve"> </w:t>
        </w:r>
        <w:r w:rsidRPr="007C2C0D">
          <w:rPr>
            <w:rStyle w:val="Lienhypertexte"/>
          </w:rPr>
          <w:t>PAR</w:t>
        </w:r>
        <w:r w:rsidRPr="007C2C0D">
          <w:rPr>
            <w:rStyle w:val="Lienhypertexte"/>
            <w:rFonts w:eastAsia="Georgia"/>
          </w:rPr>
          <w:t xml:space="preserve"> </w:t>
        </w:r>
        <w:r w:rsidRPr="007C2C0D">
          <w:rPr>
            <w:rStyle w:val="Lienhypertexte"/>
          </w:rPr>
          <w:t>LES</w:t>
        </w:r>
        <w:r w:rsidRPr="007C2C0D">
          <w:rPr>
            <w:rStyle w:val="Lienhypertexte"/>
            <w:rFonts w:eastAsia="Georgia"/>
          </w:rPr>
          <w:t xml:space="preserve"> </w:t>
        </w:r>
        <w:r w:rsidRPr="007C2C0D">
          <w:rPr>
            <w:rStyle w:val="Lienhypertexte"/>
          </w:rPr>
          <w:t>CORNEILLES</w:t>
        </w:r>
        <w:r>
          <w:rPr>
            <w:webHidden/>
          </w:rPr>
          <w:tab/>
        </w:r>
        <w:r>
          <w:rPr>
            <w:webHidden/>
          </w:rPr>
          <w:fldChar w:fldCharType="begin"/>
        </w:r>
        <w:r>
          <w:rPr>
            <w:webHidden/>
          </w:rPr>
          <w:instrText xml:space="preserve"> PAGEREF _Toc202468103 \h </w:instrText>
        </w:r>
        <w:r>
          <w:rPr>
            <w:webHidden/>
          </w:rPr>
        </w:r>
        <w:r>
          <w:rPr>
            <w:webHidden/>
          </w:rPr>
          <w:fldChar w:fldCharType="separate"/>
        </w:r>
        <w:r w:rsidR="008F0621">
          <w:rPr>
            <w:webHidden/>
          </w:rPr>
          <w:t>174</w:t>
        </w:r>
        <w:r>
          <w:rPr>
            <w:webHidden/>
          </w:rPr>
          <w:fldChar w:fldCharType="end"/>
        </w:r>
      </w:hyperlink>
    </w:p>
    <w:p w14:paraId="77817458" w14:textId="04E32718" w:rsidR="009B6B40" w:rsidRDefault="009B6B40">
      <w:pPr>
        <w:pStyle w:val="TM2"/>
        <w:rPr>
          <w:rFonts w:asciiTheme="minorHAnsi" w:eastAsiaTheme="minorEastAsia" w:hAnsiTheme="minorHAnsi" w:cstheme="minorBidi"/>
          <w:color w:val="auto"/>
          <w:kern w:val="2"/>
          <w:sz w:val="24"/>
          <w14:ligatures w14:val="standardContextual"/>
        </w:rPr>
      </w:pPr>
      <w:hyperlink w:anchor="_Toc202468104" w:history="1">
        <w:r w:rsidRPr="007C2C0D">
          <w:rPr>
            <w:rStyle w:val="Lienhypertexte"/>
          </w:rPr>
          <w:t>LA</w:t>
        </w:r>
        <w:r w:rsidRPr="007C2C0D">
          <w:rPr>
            <w:rStyle w:val="Lienhypertexte"/>
            <w:rFonts w:eastAsia="Georgia"/>
          </w:rPr>
          <w:t xml:space="preserve"> </w:t>
        </w:r>
        <w:r w:rsidRPr="007C2C0D">
          <w:rPr>
            <w:rStyle w:val="Lienhypertexte"/>
          </w:rPr>
          <w:t>CABANE</w:t>
        </w:r>
        <w:r>
          <w:rPr>
            <w:webHidden/>
          </w:rPr>
          <w:tab/>
        </w:r>
        <w:r>
          <w:rPr>
            <w:webHidden/>
          </w:rPr>
          <w:fldChar w:fldCharType="begin"/>
        </w:r>
        <w:r>
          <w:rPr>
            <w:webHidden/>
          </w:rPr>
          <w:instrText xml:space="preserve"> PAGEREF _Toc202468104 \h </w:instrText>
        </w:r>
        <w:r>
          <w:rPr>
            <w:webHidden/>
          </w:rPr>
        </w:r>
        <w:r>
          <w:rPr>
            <w:webHidden/>
          </w:rPr>
          <w:fldChar w:fldCharType="separate"/>
        </w:r>
        <w:r w:rsidR="008F0621">
          <w:rPr>
            <w:webHidden/>
          </w:rPr>
          <w:t>186</w:t>
        </w:r>
        <w:r>
          <w:rPr>
            <w:webHidden/>
          </w:rPr>
          <w:fldChar w:fldCharType="end"/>
        </w:r>
      </w:hyperlink>
    </w:p>
    <w:p w14:paraId="3C5940FD" w14:textId="7F9A5D41"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5" w:history="1">
        <w:r w:rsidRPr="007C2C0D">
          <w:rPr>
            <w:rStyle w:val="Lienhypertexte"/>
          </w:rPr>
          <w:t>XVI  LA</w:t>
        </w:r>
        <w:r w:rsidRPr="007C2C0D">
          <w:rPr>
            <w:rStyle w:val="Lienhypertexte"/>
            <w:rFonts w:eastAsia="Georgia" w:cs="Georgia"/>
          </w:rPr>
          <w:t xml:space="preserve"> </w:t>
        </w:r>
        <w:r w:rsidRPr="007C2C0D">
          <w:rPr>
            <w:rStyle w:val="Lienhypertexte"/>
          </w:rPr>
          <w:t>VIEILLE</w:t>
        </w:r>
        <w:r w:rsidRPr="007C2C0D">
          <w:rPr>
            <w:rStyle w:val="Lienhypertexte"/>
            <w:rFonts w:eastAsia="Georgia" w:cs="Georgia"/>
          </w:rPr>
          <w:t xml:space="preserve"> </w:t>
        </w:r>
        <w:r w:rsidRPr="007C2C0D">
          <w:rPr>
            <w:rStyle w:val="Lienhypertexte"/>
          </w:rPr>
          <w:t>PAYSANNE</w:t>
        </w:r>
        <w:r>
          <w:rPr>
            <w:webHidden/>
          </w:rPr>
          <w:tab/>
        </w:r>
        <w:r>
          <w:rPr>
            <w:webHidden/>
          </w:rPr>
          <w:fldChar w:fldCharType="begin"/>
        </w:r>
        <w:r>
          <w:rPr>
            <w:webHidden/>
          </w:rPr>
          <w:instrText xml:space="preserve"> PAGEREF _Toc202468105 \h </w:instrText>
        </w:r>
        <w:r>
          <w:rPr>
            <w:webHidden/>
          </w:rPr>
        </w:r>
        <w:r>
          <w:rPr>
            <w:webHidden/>
          </w:rPr>
          <w:fldChar w:fldCharType="separate"/>
        </w:r>
        <w:r w:rsidR="008F0621">
          <w:rPr>
            <w:webHidden/>
          </w:rPr>
          <w:t>192</w:t>
        </w:r>
        <w:r>
          <w:rPr>
            <w:webHidden/>
          </w:rPr>
          <w:fldChar w:fldCharType="end"/>
        </w:r>
      </w:hyperlink>
    </w:p>
    <w:p w14:paraId="471F0ED7" w14:textId="5AAC8504"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6" w:history="1">
        <w:r w:rsidRPr="007C2C0D">
          <w:rPr>
            <w:rStyle w:val="Lienhypertexte"/>
          </w:rPr>
          <w:t>XVII  DU</w:t>
        </w:r>
        <w:r w:rsidRPr="007C2C0D">
          <w:rPr>
            <w:rStyle w:val="Lienhypertexte"/>
            <w:rFonts w:eastAsia="Georgia" w:cs="Georgia"/>
          </w:rPr>
          <w:t xml:space="preserve"> </w:t>
        </w:r>
        <w:r w:rsidRPr="007C2C0D">
          <w:rPr>
            <w:rStyle w:val="Lienhypertexte"/>
          </w:rPr>
          <w:t>TABERG</w:t>
        </w:r>
        <w:r w:rsidRPr="007C2C0D">
          <w:rPr>
            <w:rStyle w:val="Lienhypertexte"/>
            <w:rFonts w:eastAsia="Georgia" w:cs="Georgia"/>
          </w:rPr>
          <w:t xml:space="preserve"> </w:t>
        </w:r>
        <w:r w:rsidRPr="007C2C0D">
          <w:rPr>
            <w:rStyle w:val="Lienhypertexte"/>
          </w:rPr>
          <w:t>À</w:t>
        </w:r>
        <w:r w:rsidRPr="007C2C0D">
          <w:rPr>
            <w:rStyle w:val="Lienhypertexte"/>
            <w:rFonts w:eastAsia="Georgia" w:cs="Georgia"/>
          </w:rPr>
          <w:t xml:space="preserve"> </w:t>
        </w:r>
        <w:r w:rsidRPr="007C2C0D">
          <w:rPr>
            <w:rStyle w:val="Lienhypertexte"/>
          </w:rPr>
          <w:t>HUSKVARNA</w:t>
        </w:r>
        <w:r>
          <w:rPr>
            <w:webHidden/>
          </w:rPr>
          <w:tab/>
        </w:r>
        <w:r>
          <w:rPr>
            <w:webHidden/>
          </w:rPr>
          <w:fldChar w:fldCharType="begin"/>
        </w:r>
        <w:r>
          <w:rPr>
            <w:webHidden/>
          </w:rPr>
          <w:instrText xml:space="preserve"> PAGEREF _Toc202468106 \h </w:instrText>
        </w:r>
        <w:r>
          <w:rPr>
            <w:webHidden/>
          </w:rPr>
        </w:r>
        <w:r>
          <w:rPr>
            <w:webHidden/>
          </w:rPr>
          <w:fldChar w:fldCharType="separate"/>
        </w:r>
        <w:r w:rsidR="008F0621">
          <w:rPr>
            <w:webHidden/>
          </w:rPr>
          <w:t>205</w:t>
        </w:r>
        <w:r>
          <w:rPr>
            <w:webHidden/>
          </w:rPr>
          <w:fldChar w:fldCharType="end"/>
        </w:r>
      </w:hyperlink>
    </w:p>
    <w:p w14:paraId="0D891B49" w14:textId="3AC04B40"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7" w:history="1">
        <w:r w:rsidRPr="007C2C0D">
          <w:rPr>
            <w:rStyle w:val="Lienhypertexte"/>
          </w:rPr>
          <w:t>XVIII  L</w:t>
        </w:r>
        <w:r w:rsidRPr="007C2C0D">
          <w:rPr>
            <w:rStyle w:val="Lienhypertexte"/>
            <w:rFonts w:eastAsia="Georgia" w:cs="Georgia"/>
          </w:rPr>
          <w:t>’</w:t>
        </w:r>
        <w:r w:rsidRPr="007C2C0D">
          <w:rPr>
            <w:rStyle w:val="Lienhypertexte"/>
          </w:rPr>
          <w:t>APPÂT</w:t>
        </w:r>
        <w:r>
          <w:rPr>
            <w:webHidden/>
          </w:rPr>
          <w:tab/>
        </w:r>
        <w:r>
          <w:rPr>
            <w:webHidden/>
          </w:rPr>
          <w:fldChar w:fldCharType="begin"/>
        </w:r>
        <w:r>
          <w:rPr>
            <w:webHidden/>
          </w:rPr>
          <w:instrText xml:space="preserve"> PAGEREF _Toc202468107 \h </w:instrText>
        </w:r>
        <w:r>
          <w:rPr>
            <w:webHidden/>
          </w:rPr>
        </w:r>
        <w:r>
          <w:rPr>
            <w:webHidden/>
          </w:rPr>
          <w:fldChar w:fldCharType="separate"/>
        </w:r>
        <w:r w:rsidR="008F0621">
          <w:rPr>
            <w:webHidden/>
          </w:rPr>
          <w:t>211</w:t>
        </w:r>
        <w:r>
          <w:rPr>
            <w:webHidden/>
          </w:rPr>
          <w:fldChar w:fldCharType="end"/>
        </w:r>
      </w:hyperlink>
    </w:p>
    <w:p w14:paraId="5FE87671" w14:textId="563CFE2C"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8" w:history="1">
        <w:r w:rsidRPr="007C2C0D">
          <w:rPr>
            <w:rStyle w:val="Lienhypertexte"/>
          </w:rPr>
          <w:t>XIX  LE</w:t>
        </w:r>
        <w:r w:rsidRPr="007C2C0D">
          <w:rPr>
            <w:rStyle w:val="Lienhypertexte"/>
            <w:rFonts w:eastAsia="Georgia" w:cs="Georgia"/>
          </w:rPr>
          <w:t xml:space="preserve"> </w:t>
        </w:r>
        <w:r w:rsidRPr="007C2C0D">
          <w:rPr>
            <w:rStyle w:val="Lienhypertexte"/>
          </w:rPr>
          <w:t>VIEUX</w:t>
        </w:r>
        <w:r w:rsidRPr="007C2C0D">
          <w:rPr>
            <w:rStyle w:val="Lienhypertexte"/>
            <w:rFonts w:eastAsia="Georgia" w:cs="Georgia"/>
          </w:rPr>
          <w:t xml:space="preserve"> </w:t>
        </w:r>
        <w:r w:rsidRPr="007C2C0D">
          <w:rPr>
            <w:rStyle w:val="Lienhypertexte"/>
          </w:rPr>
          <w:t>BACHOT</w:t>
        </w:r>
        <w:r>
          <w:rPr>
            <w:webHidden/>
          </w:rPr>
          <w:tab/>
        </w:r>
        <w:r>
          <w:rPr>
            <w:webHidden/>
          </w:rPr>
          <w:fldChar w:fldCharType="begin"/>
        </w:r>
        <w:r>
          <w:rPr>
            <w:webHidden/>
          </w:rPr>
          <w:instrText xml:space="preserve"> PAGEREF _Toc202468108 \h </w:instrText>
        </w:r>
        <w:r>
          <w:rPr>
            <w:webHidden/>
          </w:rPr>
        </w:r>
        <w:r>
          <w:rPr>
            <w:webHidden/>
          </w:rPr>
          <w:fldChar w:fldCharType="separate"/>
        </w:r>
        <w:r w:rsidR="008F0621">
          <w:rPr>
            <w:webHidden/>
          </w:rPr>
          <w:t>216</w:t>
        </w:r>
        <w:r>
          <w:rPr>
            <w:webHidden/>
          </w:rPr>
          <w:fldChar w:fldCharType="end"/>
        </w:r>
      </w:hyperlink>
    </w:p>
    <w:p w14:paraId="7414AC5B" w14:textId="127A7631"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09" w:history="1">
        <w:r w:rsidRPr="007C2C0D">
          <w:rPr>
            <w:rStyle w:val="Lienhypertexte"/>
          </w:rPr>
          <w:t>XX  LA</w:t>
        </w:r>
        <w:r w:rsidRPr="007C2C0D">
          <w:rPr>
            <w:rStyle w:val="Lienhypertexte"/>
            <w:rFonts w:eastAsia="Georgia" w:cs="Georgia"/>
          </w:rPr>
          <w:t xml:space="preserve"> </w:t>
        </w:r>
        <w:r w:rsidRPr="007C2C0D">
          <w:rPr>
            <w:rStyle w:val="Lienhypertexte"/>
          </w:rPr>
          <w:t>PRÉDICTION</w:t>
        </w:r>
        <w:r>
          <w:rPr>
            <w:webHidden/>
          </w:rPr>
          <w:tab/>
        </w:r>
        <w:r>
          <w:rPr>
            <w:webHidden/>
          </w:rPr>
          <w:fldChar w:fldCharType="begin"/>
        </w:r>
        <w:r>
          <w:rPr>
            <w:webHidden/>
          </w:rPr>
          <w:instrText xml:space="preserve"> PAGEREF _Toc202468109 \h </w:instrText>
        </w:r>
        <w:r>
          <w:rPr>
            <w:webHidden/>
          </w:rPr>
        </w:r>
        <w:r>
          <w:rPr>
            <w:webHidden/>
          </w:rPr>
          <w:fldChar w:fldCharType="separate"/>
        </w:r>
        <w:r w:rsidR="008F0621">
          <w:rPr>
            <w:webHidden/>
          </w:rPr>
          <w:t>223</w:t>
        </w:r>
        <w:r>
          <w:rPr>
            <w:webHidden/>
          </w:rPr>
          <w:fldChar w:fldCharType="end"/>
        </w:r>
      </w:hyperlink>
    </w:p>
    <w:p w14:paraId="5825210F" w14:textId="605D196E"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0" w:history="1">
        <w:r w:rsidRPr="007C2C0D">
          <w:rPr>
            <w:rStyle w:val="Lienhypertexte"/>
          </w:rPr>
          <w:t>XXI  LE</w:t>
        </w:r>
        <w:r w:rsidRPr="007C2C0D">
          <w:rPr>
            <w:rStyle w:val="Lienhypertexte"/>
            <w:rFonts w:eastAsia="Georgia" w:cs="Georgia"/>
          </w:rPr>
          <w:t xml:space="preserve"> </w:t>
        </w:r>
        <w:r w:rsidRPr="007C2C0D">
          <w:rPr>
            <w:rStyle w:val="Lienhypertexte"/>
          </w:rPr>
          <w:t>LÉ</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BURE</w:t>
        </w:r>
        <w:r>
          <w:rPr>
            <w:webHidden/>
          </w:rPr>
          <w:tab/>
        </w:r>
        <w:r>
          <w:rPr>
            <w:webHidden/>
          </w:rPr>
          <w:fldChar w:fldCharType="begin"/>
        </w:r>
        <w:r>
          <w:rPr>
            <w:webHidden/>
          </w:rPr>
          <w:instrText xml:space="preserve"> PAGEREF _Toc202468110 \h </w:instrText>
        </w:r>
        <w:r>
          <w:rPr>
            <w:webHidden/>
          </w:rPr>
        </w:r>
        <w:r>
          <w:rPr>
            <w:webHidden/>
          </w:rPr>
          <w:fldChar w:fldCharType="separate"/>
        </w:r>
        <w:r w:rsidR="008F0621">
          <w:rPr>
            <w:webHidden/>
          </w:rPr>
          <w:t>230</w:t>
        </w:r>
        <w:r>
          <w:rPr>
            <w:webHidden/>
          </w:rPr>
          <w:fldChar w:fldCharType="end"/>
        </w:r>
      </w:hyperlink>
    </w:p>
    <w:p w14:paraId="23721BFC" w14:textId="5BC28359"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1" w:history="1">
        <w:r w:rsidRPr="007C2C0D">
          <w:rPr>
            <w:rStyle w:val="Lienhypertexte"/>
          </w:rPr>
          <w:t>XXII  LE</w:t>
        </w:r>
        <w:r w:rsidRPr="007C2C0D">
          <w:rPr>
            <w:rStyle w:val="Lienhypertexte"/>
            <w:rFonts w:eastAsia="Georgia" w:cs="Georgia"/>
          </w:rPr>
          <w:t xml:space="preserve"> </w:t>
        </w:r>
        <w:r w:rsidRPr="007C2C0D">
          <w:rPr>
            <w:rStyle w:val="Lienhypertexte"/>
          </w:rPr>
          <w:t>BEAU</w:t>
        </w:r>
        <w:r w:rsidRPr="007C2C0D">
          <w:rPr>
            <w:rStyle w:val="Lienhypertexte"/>
            <w:rFonts w:eastAsia="Georgia" w:cs="Georgia"/>
          </w:rPr>
          <w:t xml:space="preserve"> </w:t>
        </w:r>
        <w:r w:rsidRPr="007C2C0D">
          <w:rPr>
            <w:rStyle w:val="Lienhypertexte"/>
          </w:rPr>
          <w:t>JARDIN</w:t>
        </w:r>
        <w:r>
          <w:rPr>
            <w:webHidden/>
          </w:rPr>
          <w:tab/>
        </w:r>
        <w:r>
          <w:rPr>
            <w:webHidden/>
          </w:rPr>
          <w:fldChar w:fldCharType="begin"/>
        </w:r>
        <w:r>
          <w:rPr>
            <w:webHidden/>
          </w:rPr>
          <w:instrText xml:space="preserve"> PAGEREF _Toc202468111 \h </w:instrText>
        </w:r>
        <w:r>
          <w:rPr>
            <w:webHidden/>
          </w:rPr>
        </w:r>
        <w:r>
          <w:rPr>
            <w:webHidden/>
          </w:rPr>
          <w:fldChar w:fldCharType="separate"/>
        </w:r>
        <w:r w:rsidR="008F0621">
          <w:rPr>
            <w:webHidden/>
          </w:rPr>
          <w:t>236</w:t>
        </w:r>
        <w:r>
          <w:rPr>
            <w:webHidden/>
          </w:rPr>
          <w:fldChar w:fldCharType="end"/>
        </w:r>
      </w:hyperlink>
    </w:p>
    <w:p w14:paraId="6BA85CB9" w14:textId="3E1A8722"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2" w:history="1">
        <w:r w:rsidRPr="007C2C0D">
          <w:rPr>
            <w:rStyle w:val="Lienhypertexte"/>
          </w:rPr>
          <w:t>XXIII  LA</w:t>
        </w:r>
        <w:r w:rsidRPr="007C2C0D">
          <w:rPr>
            <w:rStyle w:val="Lienhypertexte"/>
            <w:rFonts w:eastAsia="Georgia" w:cs="Georgia"/>
          </w:rPr>
          <w:t xml:space="preserve"> </w:t>
        </w:r>
        <w:r w:rsidRPr="007C2C0D">
          <w:rPr>
            <w:rStyle w:val="Lienhypertexte"/>
          </w:rPr>
          <w:t>SAGA</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KARR</w:t>
        </w:r>
        <w:r w:rsidRPr="007C2C0D">
          <w:rPr>
            <w:rStyle w:val="Lienhypertexte"/>
            <w:rFonts w:eastAsia="Georgia" w:cs="Georgia"/>
          </w:rPr>
          <w:t xml:space="preserve"> </w:t>
        </w:r>
        <w:r w:rsidRPr="007C2C0D">
          <w:rPr>
            <w:rStyle w:val="Lienhypertexte"/>
          </w:rPr>
          <w:t>ET</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POIL-GRIS</w:t>
        </w:r>
        <w:r>
          <w:rPr>
            <w:webHidden/>
          </w:rPr>
          <w:tab/>
        </w:r>
        <w:r>
          <w:rPr>
            <w:webHidden/>
          </w:rPr>
          <w:fldChar w:fldCharType="begin"/>
        </w:r>
        <w:r>
          <w:rPr>
            <w:webHidden/>
          </w:rPr>
          <w:instrText xml:space="preserve"> PAGEREF _Toc202468112 \h </w:instrText>
        </w:r>
        <w:r>
          <w:rPr>
            <w:webHidden/>
          </w:rPr>
        </w:r>
        <w:r>
          <w:rPr>
            <w:webHidden/>
          </w:rPr>
          <w:fldChar w:fldCharType="separate"/>
        </w:r>
        <w:r w:rsidR="008F0621">
          <w:rPr>
            <w:webHidden/>
          </w:rPr>
          <w:t>253</w:t>
        </w:r>
        <w:r>
          <w:rPr>
            <w:webHidden/>
          </w:rPr>
          <w:fldChar w:fldCharType="end"/>
        </w:r>
      </w:hyperlink>
    </w:p>
    <w:p w14:paraId="34FA1EAB" w14:textId="2D06C6D6" w:rsidR="009B6B40" w:rsidRDefault="009B6B40">
      <w:pPr>
        <w:pStyle w:val="TM2"/>
        <w:rPr>
          <w:rFonts w:asciiTheme="minorHAnsi" w:eastAsiaTheme="minorEastAsia" w:hAnsiTheme="minorHAnsi" w:cstheme="minorBidi"/>
          <w:color w:val="auto"/>
          <w:kern w:val="2"/>
          <w:sz w:val="24"/>
          <w14:ligatures w14:val="standardContextual"/>
        </w:rPr>
      </w:pPr>
      <w:hyperlink w:anchor="_Toc202468113" w:history="1">
        <w:r w:rsidRPr="007C2C0D">
          <w:rPr>
            <w:rStyle w:val="Lienhypertexte"/>
          </w:rPr>
          <w:t>KARR</w:t>
        </w:r>
        <w:r>
          <w:rPr>
            <w:webHidden/>
          </w:rPr>
          <w:tab/>
        </w:r>
        <w:r>
          <w:rPr>
            <w:webHidden/>
          </w:rPr>
          <w:fldChar w:fldCharType="begin"/>
        </w:r>
        <w:r>
          <w:rPr>
            <w:webHidden/>
          </w:rPr>
          <w:instrText xml:space="preserve"> PAGEREF _Toc202468113 \h </w:instrText>
        </w:r>
        <w:r>
          <w:rPr>
            <w:webHidden/>
          </w:rPr>
        </w:r>
        <w:r>
          <w:rPr>
            <w:webHidden/>
          </w:rPr>
          <w:fldChar w:fldCharType="separate"/>
        </w:r>
        <w:r w:rsidR="008F0621">
          <w:rPr>
            <w:webHidden/>
          </w:rPr>
          <w:t>254</w:t>
        </w:r>
        <w:r>
          <w:rPr>
            <w:webHidden/>
          </w:rPr>
          <w:fldChar w:fldCharType="end"/>
        </w:r>
      </w:hyperlink>
    </w:p>
    <w:p w14:paraId="7A774A87" w14:textId="35EDA7CF" w:rsidR="009B6B40" w:rsidRDefault="009B6B40">
      <w:pPr>
        <w:pStyle w:val="TM2"/>
        <w:rPr>
          <w:rFonts w:asciiTheme="minorHAnsi" w:eastAsiaTheme="minorEastAsia" w:hAnsiTheme="minorHAnsi" w:cstheme="minorBidi"/>
          <w:color w:val="auto"/>
          <w:kern w:val="2"/>
          <w:sz w:val="24"/>
          <w14:ligatures w14:val="standardContextual"/>
        </w:rPr>
      </w:pPr>
      <w:hyperlink w:anchor="_Toc202468114" w:history="1">
        <w:r w:rsidRPr="007C2C0D">
          <w:rPr>
            <w:rStyle w:val="Lienhypertexte"/>
          </w:rPr>
          <w:t>LA</w:t>
        </w:r>
        <w:r w:rsidRPr="007C2C0D">
          <w:rPr>
            <w:rStyle w:val="Lienhypertexte"/>
            <w:rFonts w:eastAsia="Georgia"/>
          </w:rPr>
          <w:t xml:space="preserve"> </w:t>
        </w:r>
        <w:r w:rsidRPr="007C2C0D">
          <w:rPr>
            <w:rStyle w:val="Lienhypertexte"/>
          </w:rPr>
          <w:t>FUITE</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POIL-GRIS</w:t>
        </w:r>
        <w:r>
          <w:rPr>
            <w:webHidden/>
          </w:rPr>
          <w:tab/>
        </w:r>
        <w:r>
          <w:rPr>
            <w:webHidden/>
          </w:rPr>
          <w:fldChar w:fldCharType="begin"/>
        </w:r>
        <w:r>
          <w:rPr>
            <w:webHidden/>
          </w:rPr>
          <w:instrText xml:space="preserve"> PAGEREF _Toc202468114 \h </w:instrText>
        </w:r>
        <w:r>
          <w:rPr>
            <w:webHidden/>
          </w:rPr>
        </w:r>
        <w:r>
          <w:rPr>
            <w:webHidden/>
          </w:rPr>
          <w:fldChar w:fldCharType="separate"/>
        </w:r>
        <w:r w:rsidR="008F0621">
          <w:rPr>
            <w:webHidden/>
          </w:rPr>
          <w:t>258</w:t>
        </w:r>
        <w:r>
          <w:rPr>
            <w:webHidden/>
          </w:rPr>
          <w:fldChar w:fldCharType="end"/>
        </w:r>
      </w:hyperlink>
    </w:p>
    <w:p w14:paraId="4D731707" w14:textId="5E639CB0" w:rsidR="009B6B40" w:rsidRDefault="009B6B40">
      <w:pPr>
        <w:pStyle w:val="TM2"/>
        <w:rPr>
          <w:rFonts w:asciiTheme="minorHAnsi" w:eastAsiaTheme="minorEastAsia" w:hAnsiTheme="minorHAnsi" w:cstheme="minorBidi"/>
          <w:color w:val="auto"/>
          <w:kern w:val="2"/>
          <w:sz w:val="24"/>
          <w14:ligatures w14:val="standardContextual"/>
        </w:rPr>
      </w:pPr>
      <w:hyperlink w:anchor="_Toc202468115" w:history="1">
        <w:r w:rsidRPr="007C2C0D">
          <w:rPr>
            <w:rStyle w:val="Lienhypertexte"/>
          </w:rPr>
          <w:t>LA</w:t>
        </w:r>
        <w:r w:rsidRPr="007C2C0D">
          <w:rPr>
            <w:rStyle w:val="Lienhypertexte"/>
            <w:rFonts w:eastAsia="Georgia"/>
          </w:rPr>
          <w:t xml:space="preserve"> </w:t>
        </w:r>
        <w:r w:rsidRPr="007C2C0D">
          <w:rPr>
            <w:rStyle w:val="Lienhypertexte"/>
          </w:rPr>
          <w:t>MORT</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POIL-GRIS</w:t>
        </w:r>
        <w:r>
          <w:rPr>
            <w:webHidden/>
          </w:rPr>
          <w:tab/>
        </w:r>
        <w:r>
          <w:rPr>
            <w:webHidden/>
          </w:rPr>
          <w:fldChar w:fldCharType="begin"/>
        </w:r>
        <w:r>
          <w:rPr>
            <w:webHidden/>
          </w:rPr>
          <w:instrText xml:space="preserve"> PAGEREF _Toc202468115 \h </w:instrText>
        </w:r>
        <w:r>
          <w:rPr>
            <w:webHidden/>
          </w:rPr>
        </w:r>
        <w:r>
          <w:rPr>
            <w:webHidden/>
          </w:rPr>
          <w:fldChar w:fldCharType="separate"/>
        </w:r>
        <w:r w:rsidR="008F0621">
          <w:rPr>
            <w:webHidden/>
          </w:rPr>
          <w:t>265</w:t>
        </w:r>
        <w:r>
          <w:rPr>
            <w:webHidden/>
          </w:rPr>
          <w:fldChar w:fldCharType="end"/>
        </w:r>
      </w:hyperlink>
    </w:p>
    <w:p w14:paraId="5347364B" w14:textId="575E3CA7"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6" w:history="1">
        <w:r w:rsidRPr="007C2C0D">
          <w:rPr>
            <w:rStyle w:val="Lienhypertexte"/>
          </w:rPr>
          <w:t>XXIV  LA</w:t>
        </w:r>
        <w:r w:rsidRPr="007C2C0D">
          <w:rPr>
            <w:rStyle w:val="Lienhypertexte"/>
            <w:rFonts w:eastAsia="Georgia" w:cs="Georgia"/>
          </w:rPr>
          <w:t xml:space="preserve"> </w:t>
        </w:r>
        <w:r w:rsidRPr="007C2C0D">
          <w:rPr>
            <w:rStyle w:val="Lienhypertexte"/>
          </w:rPr>
          <w:t>DÉBÂCLE</w:t>
        </w:r>
        <w:r w:rsidRPr="007C2C0D">
          <w:rPr>
            <w:rStyle w:val="Lienhypertexte"/>
            <w:rFonts w:eastAsia="Georgia" w:cs="Georgia"/>
          </w:rPr>
          <w:t xml:space="preserve"> </w:t>
        </w:r>
        <w:r w:rsidRPr="007C2C0D">
          <w:rPr>
            <w:rStyle w:val="Lienhypertexte"/>
          </w:rPr>
          <w:t>DES</w:t>
        </w:r>
        <w:r w:rsidRPr="007C2C0D">
          <w:rPr>
            <w:rStyle w:val="Lienhypertexte"/>
            <w:rFonts w:eastAsia="Georgia" w:cs="Georgia"/>
          </w:rPr>
          <w:t xml:space="preserve"> </w:t>
        </w:r>
        <w:r w:rsidRPr="007C2C0D">
          <w:rPr>
            <w:rStyle w:val="Lienhypertexte"/>
          </w:rPr>
          <w:t>GLACES</w:t>
        </w:r>
        <w:r>
          <w:rPr>
            <w:webHidden/>
          </w:rPr>
          <w:tab/>
        </w:r>
        <w:r>
          <w:rPr>
            <w:webHidden/>
          </w:rPr>
          <w:fldChar w:fldCharType="begin"/>
        </w:r>
        <w:r>
          <w:rPr>
            <w:webHidden/>
          </w:rPr>
          <w:instrText xml:space="preserve"> PAGEREF _Toc202468116 \h </w:instrText>
        </w:r>
        <w:r>
          <w:rPr>
            <w:webHidden/>
          </w:rPr>
        </w:r>
        <w:r>
          <w:rPr>
            <w:webHidden/>
          </w:rPr>
          <w:fldChar w:fldCharType="separate"/>
        </w:r>
        <w:r w:rsidR="008F0621">
          <w:rPr>
            <w:webHidden/>
          </w:rPr>
          <w:t>272</w:t>
        </w:r>
        <w:r>
          <w:rPr>
            <w:webHidden/>
          </w:rPr>
          <w:fldChar w:fldCharType="end"/>
        </w:r>
      </w:hyperlink>
    </w:p>
    <w:p w14:paraId="6DFAB169" w14:textId="053B169C"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7" w:history="1">
        <w:r w:rsidRPr="007C2C0D">
          <w:rPr>
            <w:rStyle w:val="Lienhypertexte"/>
          </w:rPr>
          <w:t>XXV  LE</w:t>
        </w:r>
        <w:r w:rsidRPr="007C2C0D">
          <w:rPr>
            <w:rStyle w:val="Lienhypertexte"/>
            <w:rFonts w:eastAsia="Georgia" w:cs="Georgia"/>
          </w:rPr>
          <w:t xml:space="preserve"> </w:t>
        </w:r>
        <w:r w:rsidRPr="007C2C0D">
          <w:rPr>
            <w:rStyle w:val="Lienhypertexte"/>
          </w:rPr>
          <w:t>PARTAGE</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L</w:t>
        </w:r>
        <w:r w:rsidRPr="007C2C0D">
          <w:rPr>
            <w:rStyle w:val="Lienhypertexte"/>
            <w:rFonts w:eastAsia="Georgia" w:cs="Georgia"/>
          </w:rPr>
          <w:t>’</w:t>
        </w:r>
        <w:r w:rsidRPr="007C2C0D">
          <w:rPr>
            <w:rStyle w:val="Lienhypertexte"/>
          </w:rPr>
          <w:t>HÉRITAGE</w:t>
        </w:r>
        <w:r>
          <w:rPr>
            <w:webHidden/>
          </w:rPr>
          <w:tab/>
        </w:r>
        <w:r>
          <w:rPr>
            <w:webHidden/>
          </w:rPr>
          <w:fldChar w:fldCharType="begin"/>
        </w:r>
        <w:r>
          <w:rPr>
            <w:webHidden/>
          </w:rPr>
          <w:instrText xml:space="preserve"> PAGEREF _Toc202468117 \h </w:instrText>
        </w:r>
        <w:r>
          <w:rPr>
            <w:webHidden/>
          </w:rPr>
        </w:r>
        <w:r>
          <w:rPr>
            <w:webHidden/>
          </w:rPr>
          <w:fldChar w:fldCharType="separate"/>
        </w:r>
        <w:r w:rsidR="008F0621">
          <w:rPr>
            <w:webHidden/>
          </w:rPr>
          <w:t>277</w:t>
        </w:r>
        <w:r>
          <w:rPr>
            <w:webHidden/>
          </w:rPr>
          <w:fldChar w:fldCharType="end"/>
        </w:r>
      </w:hyperlink>
    </w:p>
    <w:p w14:paraId="45750500" w14:textId="78EFF4A5"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8" w:history="1">
        <w:r w:rsidRPr="007C2C0D">
          <w:rPr>
            <w:rStyle w:val="Lienhypertexte"/>
          </w:rPr>
          <w:t>XXVI  DANS</w:t>
        </w:r>
        <w:r w:rsidRPr="007C2C0D">
          <w:rPr>
            <w:rStyle w:val="Lienhypertexte"/>
            <w:rFonts w:eastAsia="Georgia" w:cs="Georgia"/>
          </w:rPr>
          <w:t xml:space="preserve"> </w:t>
        </w:r>
        <w:r w:rsidRPr="007C2C0D">
          <w:rPr>
            <w:rStyle w:val="Lienhypertexte"/>
          </w:rPr>
          <w:t>LES</w:t>
        </w:r>
        <w:r w:rsidRPr="007C2C0D">
          <w:rPr>
            <w:rStyle w:val="Lienhypertexte"/>
            <w:rFonts w:eastAsia="Georgia" w:cs="Georgia"/>
          </w:rPr>
          <w:t xml:space="preserve"> </w:t>
        </w:r>
        <w:r w:rsidRPr="007C2C0D">
          <w:rPr>
            <w:rStyle w:val="Lienhypertexte"/>
          </w:rPr>
          <w:t>DISTRICTS</w:t>
        </w:r>
        <w:r w:rsidRPr="007C2C0D">
          <w:rPr>
            <w:rStyle w:val="Lienhypertexte"/>
            <w:rFonts w:eastAsia="Georgia" w:cs="Georgia"/>
          </w:rPr>
          <w:t xml:space="preserve"> </w:t>
        </w:r>
        <w:r w:rsidRPr="007C2C0D">
          <w:rPr>
            <w:rStyle w:val="Lienhypertexte"/>
          </w:rPr>
          <w:t>MINIERS</w:t>
        </w:r>
        <w:r>
          <w:rPr>
            <w:webHidden/>
          </w:rPr>
          <w:tab/>
        </w:r>
        <w:r>
          <w:rPr>
            <w:webHidden/>
          </w:rPr>
          <w:fldChar w:fldCharType="begin"/>
        </w:r>
        <w:r>
          <w:rPr>
            <w:webHidden/>
          </w:rPr>
          <w:instrText xml:space="preserve"> PAGEREF _Toc202468118 \h </w:instrText>
        </w:r>
        <w:r>
          <w:rPr>
            <w:webHidden/>
          </w:rPr>
        </w:r>
        <w:r>
          <w:rPr>
            <w:webHidden/>
          </w:rPr>
          <w:fldChar w:fldCharType="separate"/>
        </w:r>
        <w:r w:rsidR="008F0621">
          <w:rPr>
            <w:webHidden/>
          </w:rPr>
          <w:t>283</w:t>
        </w:r>
        <w:r>
          <w:rPr>
            <w:webHidden/>
          </w:rPr>
          <w:fldChar w:fldCharType="end"/>
        </w:r>
      </w:hyperlink>
    </w:p>
    <w:p w14:paraId="354DB495" w14:textId="35446D59"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19" w:history="1">
        <w:r w:rsidRPr="007C2C0D">
          <w:rPr>
            <w:rStyle w:val="Lienhypertexte"/>
          </w:rPr>
          <w:t>XXVII  L</w:t>
        </w:r>
        <w:r w:rsidRPr="007C2C0D">
          <w:rPr>
            <w:rStyle w:val="Lienhypertexte"/>
            <w:rFonts w:eastAsia="Georgia" w:cs="Georgia"/>
          </w:rPr>
          <w:t>’</w:t>
        </w:r>
        <w:r w:rsidRPr="007C2C0D">
          <w:rPr>
            <w:rStyle w:val="Lienhypertexte"/>
          </w:rPr>
          <w:t>OURS</w:t>
        </w:r>
        <w:r w:rsidRPr="007C2C0D">
          <w:rPr>
            <w:rStyle w:val="Lienhypertexte"/>
            <w:rFonts w:eastAsia="Georgia" w:cs="Georgia"/>
          </w:rPr>
          <w:t xml:space="preserve"> </w:t>
        </w:r>
        <w:r w:rsidRPr="007C2C0D">
          <w:rPr>
            <w:rStyle w:val="Lienhypertexte"/>
          </w:rPr>
          <w:t>ET</w:t>
        </w:r>
        <w:r w:rsidRPr="007C2C0D">
          <w:rPr>
            <w:rStyle w:val="Lienhypertexte"/>
            <w:rFonts w:eastAsia="Georgia" w:cs="Georgia"/>
          </w:rPr>
          <w:t xml:space="preserve"> </w:t>
        </w:r>
        <w:r w:rsidRPr="007C2C0D">
          <w:rPr>
            <w:rStyle w:val="Lienhypertexte"/>
          </w:rPr>
          <w:t>L</w:t>
        </w:r>
        <w:r w:rsidRPr="007C2C0D">
          <w:rPr>
            <w:rStyle w:val="Lienhypertexte"/>
            <w:rFonts w:eastAsia="Georgia" w:cs="Georgia"/>
          </w:rPr>
          <w:t>’</w:t>
        </w:r>
        <w:r w:rsidRPr="007C2C0D">
          <w:rPr>
            <w:rStyle w:val="Lienhypertexte"/>
          </w:rPr>
          <w:t>ACIÉRIE</w:t>
        </w:r>
        <w:r>
          <w:rPr>
            <w:webHidden/>
          </w:rPr>
          <w:tab/>
        </w:r>
        <w:r>
          <w:rPr>
            <w:webHidden/>
          </w:rPr>
          <w:fldChar w:fldCharType="begin"/>
        </w:r>
        <w:r>
          <w:rPr>
            <w:webHidden/>
          </w:rPr>
          <w:instrText xml:space="preserve"> PAGEREF _Toc202468119 \h </w:instrText>
        </w:r>
        <w:r>
          <w:rPr>
            <w:webHidden/>
          </w:rPr>
        </w:r>
        <w:r>
          <w:rPr>
            <w:webHidden/>
          </w:rPr>
          <w:fldChar w:fldCharType="separate"/>
        </w:r>
        <w:r w:rsidR="008F0621">
          <w:rPr>
            <w:webHidden/>
          </w:rPr>
          <w:t>290</w:t>
        </w:r>
        <w:r>
          <w:rPr>
            <w:webHidden/>
          </w:rPr>
          <w:fldChar w:fldCharType="end"/>
        </w:r>
      </w:hyperlink>
    </w:p>
    <w:p w14:paraId="01157AF8" w14:textId="0200421E"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20" w:history="1">
        <w:r w:rsidRPr="007C2C0D">
          <w:rPr>
            <w:rStyle w:val="Lienhypertexte"/>
          </w:rPr>
          <w:t>XXVIII  LA</w:t>
        </w:r>
        <w:r w:rsidRPr="007C2C0D">
          <w:rPr>
            <w:rStyle w:val="Lienhypertexte"/>
            <w:rFonts w:eastAsia="Georgia" w:cs="Georgia"/>
          </w:rPr>
          <w:t xml:space="preserve"> </w:t>
        </w:r>
        <w:r w:rsidRPr="007C2C0D">
          <w:rPr>
            <w:rStyle w:val="Lienhypertexte"/>
          </w:rPr>
          <w:t>DALÉCARLIE</w:t>
        </w:r>
        <w:r w:rsidRPr="007C2C0D">
          <w:rPr>
            <w:rStyle w:val="Lienhypertexte"/>
            <w:rFonts w:eastAsia="Georgia" w:cs="Georgia"/>
          </w:rPr>
          <w:t xml:space="preserve"> </w:t>
        </w:r>
        <w:r w:rsidRPr="007C2C0D">
          <w:rPr>
            <w:rStyle w:val="Lienhypertexte"/>
          </w:rPr>
          <w:t>LE</w:t>
        </w:r>
        <w:r w:rsidRPr="007C2C0D">
          <w:rPr>
            <w:rStyle w:val="Lienhypertexte"/>
            <w:rFonts w:eastAsia="Georgia" w:cs="Georgia"/>
          </w:rPr>
          <w:t xml:space="preserve"> </w:t>
        </w:r>
        <w:r w:rsidRPr="007C2C0D">
          <w:rPr>
            <w:rStyle w:val="Lienhypertexte"/>
          </w:rPr>
          <w:t>SOIR</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LA</w:t>
        </w:r>
        <w:r w:rsidRPr="007C2C0D">
          <w:rPr>
            <w:rStyle w:val="Lienhypertexte"/>
            <w:rFonts w:eastAsia="Georgia" w:cs="Georgia"/>
          </w:rPr>
          <w:t xml:space="preserve"> </w:t>
        </w:r>
        <w:r w:rsidRPr="007C2C0D">
          <w:rPr>
            <w:rStyle w:val="Lienhypertexte"/>
          </w:rPr>
          <w:t>SAINTE-VALBORG</w:t>
        </w:r>
        <w:r>
          <w:rPr>
            <w:webHidden/>
          </w:rPr>
          <w:tab/>
        </w:r>
        <w:r>
          <w:rPr>
            <w:webHidden/>
          </w:rPr>
          <w:fldChar w:fldCharType="begin"/>
        </w:r>
        <w:r>
          <w:rPr>
            <w:webHidden/>
          </w:rPr>
          <w:instrText xml:space="preserve"> PAGEREF _Toc202468120 \h </w:instrText>
        </w:r>
        <w:r>
          <w:rPr>
            <w:webHidden/>
          </w:rPr>
        </w:r>
        <w:r>
          <w:rPr>
            <w:webHidden/>
          </w:rPr>
          <w:fldChar w:fldCharType="separate"/>
        </w:r>
        <w:r w:rsidR="008F0621">
          <w:rPr>
            <w:webHidden/>
          </w:rPr>
          <w:t>308</w:t>
        </w:r>
        <w:r>
          <w:rPr>
            <w:webHidden/>
          </w:rPr>
          <w:fldChar w:fldCharType="end"/>
        </w:r>
      </w:hyperlink>
    </w:p>
    <w:p w14:paraId="301B3078" w14:textId="7C38ED20" w:rsidR="009B6B40" w:rsidRDefault="009B6B40">
      <w:pPr>
        <w:pStyle w:val="TM2"/>
        <w:rPr>
          <w:rFonts w:asciiTheme="minorHAnsi" w:eastAsiaTheme="minorEastAsia" w:hAnsiTheme="minorHAnsi" w:cstheme="minorBidi"/>
          <w:color w:val="auto"/>
          <w:kern w:val="2"/>
          <w:sz w:val="24"/>
          <w14:ligatures w14:val="standardContextual"/>
        </w:rPr>
      </w:pPr>
      <w:hyperlink w:anchor="_Toc202468121" w:history="1">
        <w:r w:rsidRPr="007C2C0D">
          <w:rPr>
            <w:rStyle w:val="Lienhypertexte"/>
          </w:rPr>
          <w:t>AUTOUR</w:t>
        </w:r>
        <w:r w:rsidRPr="007C2C0D">
          <w:rPr>
            <w:rStyle w:val="Lienhypertexte"/>
            <w:rFonts w:eastAsia="Georgia"/>
          </w:rPr>
          <w:t xml:space="preserve"> </w:t>
        </w:r>
        <w:r w:rsidRPr="007C2C0D">
          <w:rPr>
            <w:rStyle w:val="Lienhypertexte"/>
          </w:rPr>
          <w:t>DES</w:t>
        </w:r>
        <w:r w:rsidRPr="007C2C0D">
          <w:rPr>
            <w:rStyle w:val="Lienhypertexte"/>
            <w:rFonts w:eastAsia="Georgia"/>
          </w:rPr>
          <w:t xml:space="preserve"> </w:t>
        </w:r>
        <w:r w:rsidRPr="007C2C0D">
          <w:rPr>
            <w:rStyle w:val="Lienhypertexte"/>
          </w:rPr>
          <w:t>ÉGLISES</w:t>
        </w:r>
        <w:r>
          <w:rPr>
            <w:webHidden/>
          </w:rPr>
          <w:tab/>
        </w:r>
        <w:r>
          <w:rPr>
            <w:webHidden/>
          </w:rPr>
          <w:fldChar w:fldCharType="begin"/>
        </w:r>
        <w:r>
          <w:rPr>
            <w:webHidden/>
          </w:rPr>
          <w:instrText xml:space="preserve"> PAGEREF _Toc202468121 \h </w:instrText>
        </w:r>
        <w:r>
          <w:rPr>
            <w:webHidden/>
          </w:rPr>
        </w:r>
        <w:r>
          <w:rPr>
            <w:webHidden/>
          </w:rPr>
          <w:fldChar w:fldCharType="separate"/>
        </w:r>
        <w:r w:rsidR="008F0621">
          <w:rPr>
            <w:webHidden/>
          </w:rPr>
          <w:t>314</w:t>
        </w:r>
        <w:r>
          <w:rPr>
            <w:webHidden/>
          </w:rPr>
          <w:fldChar w:fldCharType="end"/>
        </w:r>
      </w:hyperlink>
    </w:p>
    <w:p w14:paraId="1E1F442A" w14:textId="79535508"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22" w:history="1">
        <w:r w:rsidRPr="007C2C0D">
          <w:rPr>
            <w:rStyle w:val="Lienhypertexte"/>
          </w:rPr>
          <w:t>XXIX  L</w:t>
        </w:r>
        <w:r w:rsidRPr="007C2C0D">
          <w:rPr>
            <w:rStyle w:val="Lienhypertexte"/>
            <w:rFonts w:eastAsia="Georgia" w:cs="Georgia"/>
          </w:rPr>
          <w:t>’</w:t>
        </w:r>
        <w:r w:rsidRPr="007C2C0D">
          <w:rPr>
            <w:rStyle w:val="Lienhypertexte"/>
          </w:rPr>
          <w:t>INONDATION</w:t>
        </w:r>
        <w:r>
          <w:rPr>
            <w:webHidden/>
          </w:rPr>
          <w:tab/>
        </w:r>
        <w:r>
          <w:rPr>
            <w:webHidden/>
          </w:rPr>
          <w:fldChar w:fldCharType="begin"/>
        </w:r>
        <w:r>
          <w:rPr>
            <w:webHidden/>
          </w:rPr>
          <w:instrText xml:space="preserve"> PAGEREF _Toc202468122 \h </w:instrText>
        </w:r>
        <w:r>
          <w:rPr>
            <w:webHidden/>
          </w:rPr>
        </w:r>
        <w:r>
          <w:rPr>
            <w:webHidden/>
          </w:rPr>
          <w:fldChar w:fldCharType="separate"/>
        </w:r>
        <w:r w:rsidR="008F0621">
          <w:rPr>
            <w:webHidden/>
          </w:rPr>
          <w:t>317</w:t>
        </w:r>
        <w:r>
          <w:rPr>
            <w:webHidden/>
          </w:rPr>
          <w:fldChar w:fldCharType="end"/>
        </w:r>
      </w:hyperlink>
    </w:p>
    <w:p w14:paraId="3086B2B3" w14:textId="3EAF5FD9" w:rsidR="009B6B40" w:rsidRDefault="009B6B40">
      <w:pPr>
        <w:pStyle w:val="TM2"/>
        <w:rPr>
          <w:rFonts w:asciiTheme="minorHAnsi" w:eastAsiaTheme="minorEastAsia" w:hAnsiTheme="minorHAnsi" w:cstheme="minorBidi"/>
          <w:color w:val="auto"/>
          <w:kern w:val="2"/>
          <w:sz w:val="24"/>
          <w14:ligatures w14:val="standardContextual"/>
        </w:rPr>
      </w:pPr>
      <w:hyperlink w:anchor="_Toc202468123" w:history="1">
        <w:r w:rsidRPr="007C2C0D">
          <w:rPr>
            <w:rStyle w:val="Lienhypertexte"/>
          </w:rPr>
          <w:t>LES</w:t>
        </w:r>
        <w:r w:rsidRPr="007C2C0D">
          <w:rPr>
            <w:rStyle w:val="Lienhypertexte"/>
            <w:rFonts w:eastAsia="Georgia"/>
          </w:rPr>
          <w:t xml:space="preserve"> </w:t>
        </w:r>
        <w:r w:rsidRPr="007C2C0D">
          <w:rPr>
            <w:rStyle w:val="Lienhypertexte"/>
          </w:rPr>
          <w:t>CYGNES</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LA</w:t>
        </w:r>
        <w:r w:rsidRPr="007C2C0D">
          <w:rPr>
            <w:rStyle w:val="Lienhypertexte"/>
            <w:rFonts w:eastAsia="Georgia"/>
          </w:rPr>
          <w:t xml:space="preserve"> </w:t>
        </w:r>
        <w:r w:rsidRPr="007C2C0D">
          <w:rPr>
            <w:rStyle w:val="Lienhypertexte"/>
          </w:rPr>
          <w:t>BAIE</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HJELSTA</w:t>
        </w:r>
        <w:r>
          <w:rPr>
            <w:webHidden/>
          </w:rPr>
          <w:tab/>
        </w:r>
        <w:r>
          <w:rPr>
            <w:webHidden/>
          </w:rPr>
          <w:fldChar w:fldCharType="begin"/>
        </w:r>
        <w:r>
          <w:rPr>
            <w:webHidden/>
          </w:rPr>
          <w:instrText xml:space="preserve"> PAGEREF _Toc202468123 \h </w:instrText>
        </w:r>
        <w:r>
          <w:rPr>
            <w:webHidden/>
          </w:rPr>
        </w:r>
        <w:r>
          <w:rPr>
            <w:webHidden/>
          </w:rPr>
          <w:fldChar w:fldCharType="separate"/>
        </w:r>
        <w:r w:rsidR="008F0621">
          <w:rPr>
            <w:webHidden/>
          </w:rPr>
          <w:t>320</w:t>
        </w:r>
        <w:r>
          <w:rPr>
            <w:webHidden/>
          </w:rPr>
          <w:fldChar w:fldCharType="end"/>
        </w:r>
      </w:hyperlink>
    </w:p>
    <w:p w14:paraId="3A823809" w14:textId="460610B4" w:rsidR="009B6B40" w:rsidRDefault="009B6B40">
      <w:pPr>
        <w:pStyle w:val="TM2"/>
        <w:rPr>
          <w:rFonts w:asciiTheme="minorHAnsi" w:eastAsiaTheme="minorEastAsia" w:hAnsiTheme="minorHAnsi" w:cstheme="minorBidi"/>
          <w:color w:val="auto"/>
          <w:kern w:val="2"/>
          <w:sz w:val="24"/>
          <w14:ligatures w14:val="standardContextual"/>
        </w:rPr>
      </w:pPr>
      <w:hyperlink w:anchor="_Toc202468124" w:history="1">
        <w:r w:rsidRPr="007C2C0D">
          <w:rPr>
            <w:rStyle w:val="Lienhypertexte"/>
          </w:rPr>
          <w:t>LE</w:t>
        </w:r>
        <w:r w:rsidRPr="007C2C0D">
          <w:rPr>
            <w:rStyle w:val="Lienhypertexte"/>
            <w:rFonts w:eastAsia="Georgia"/>
          </w:rPr>
          <w:t xml:space="preserve"> </w:t>
        </w:r>
        <w:r w:rsidRPr="007C2C0D">
          <w:rPr>
            <w:rStyle w:val="Lienhypertexte"/>
          </w:rPr>
          <w:t>NOUVEAU</w:t>
        </w:r>
        <w:r w:rsidRPr="007C2C0D">
          <w:rPr>
            <w:rStyle w:val="Lienhypertexte"/>
            <w:rFonts w:eastAsia="Georgia"/>
          </w:rPr>
          <w:t xml:space="preserve"> </w:t>
        </w:r>
        <w:r w:rsidRPr="007C2C0D">
          <w:rPr>
            <w:rStyle w:val="Lienhypertexte"/>
          </w:rPr>
          <w:t>CHIEN</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GARDE</w:t>
        </w:r>
        <w:r>
          <w:rPr>
            <w:webHidden/>
          </w:rPr>
          <w:tab/>
        </w:r>
        <w:r>
          <w:rPr>
            <w:webHidden/>
          </w:rPr>
          <w:fldChar w:fldCharType="begin"/>
        </w:r>
        <w:r>
          <w:rPr>
            <w:webHidden/>
          </w:rPr>
          <w:instrText xml:space="preserve"> PAGEREF _Toc202468124 \h </w:instrText>
        </w:r>
        <w:r>
          <w:rPr>
            <w:webHidden/>
          </w:rPr>
        </w:r>
        <w:r>
          <w:rPr>
            <w:webHidden/>
          </w:rPr>
          <w:fldChar w:fldCharType="separate"/>
        </w:r>
        <w:r w:rsidR="008F0621">
          <w:rPr>
            <w:webHidden/>
          </w:rPr>
          <w:t>325</w:t>
        </w:r>
        <w:r>
          <w:rPr>
            <w:webHidden/>
          </w:rPr>
          <w:fldChar w:fldCharType="end"/>
        </w:r>
      </w:hyperlink>
    </w:p>
    <w:p w14:paraId="30AC798A" w14:textId="45B148C5"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25" w:history="1">
        <w:r w:rsidRPr="007C2C0D">
          <w:rPr>
            <w:rStyle w:val="Lienhypertexte"/>
          </w:rPr>
          <w:t>XXX  LA</w:t>
        </w:r>
        <w:r w:rsidRPr="007C2C0D">
          <w:rPr>
            <w:rStyle w:val="Lienhypertexte"/>
            <w:rFonts w:eastAsia="Georgia" w:cs="Georgia"/>
          </w:rPr>
          <w:t xml:space="preserve"> </w:t>
        </w:r>
        <w:r w:rsidRPr="007C2C0D">
          <w:rPr>
            <w:rStyle w:val="Lienhypertexte"/>
          </w:rPr>
          <w:t>SAGA</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L</w:t>
        </w:r>
        <w:r w:rsidRPr="007C2C0D">
          <w:rPr>
            <w:rStyle w:val="Lienhypertexte"/>
            <w:rFonts w:eastAsia="Georgia" w:cs="Georgia"/>
          </w:rPr>
          <w:t>’</w:t>
        </w:r>
        <w:r w:rsidRPr="007C2C0D">
          <w:rPr>
            <w:rStyle w:val="Lienhypertexte"/>
          </w:rPr>
          <w:t>UPPLAND</w:t>
        </w:r>
        <w:r>
          <w:rPr>
            <w:webHidden/>
          </w:rPr>
          <w:tab/>
        </w:r>
        <w:r>
          <w:rPr>
            <w:webHidden/>
          </w:rPr>
          <w:fldChar w:fldCharType="begin"/>
        </w:r>
        <w:r>
          <w:rPr>
            <w:webHidden/>
          </w:rPr>
          <w:instrText xml:space="preserve"> PAGEREF _Toc202468125 \h </w:instrText>
        </w:r>
        <w:r>
          <w:rPr>
            <w:webHidden/>
          </w:rPr>
        </w:r>
        <w:r>
          <w:rPr>
            <w:webHidden/>
          </w:rPr>
          <w:fldChar w:fldCharType="separate"/>
        </w:r>
        <w:r w:rsidR="008F0621">
          <w:rPr>
            <w:webHidden/>
          </w:rPr>
          <w:t>330</w:t>
        </w:r>
        <w:r>
          <w:rPr>
            <w:webHidden/>
          </w:rPr>
          <w:fldChar w:fldCharType="end"/>
        </w:r>
      </w:hyperlink>
    </w:p>
    <w:p w14:paraId="63BF7135" w14:textId="1708660A"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26" w:history="1">
        <w:r w:rsidRPr="007C2C0D">
          <w:rPr>
            <w:rStyle w:val="Lienhypertexte"/>
          </w:rPr>
          <w:t>XXXI  FINDUVET</w:t>
        </w:r>
        <w:r>
          <w:rPr>
            <w:webHidden/>
          </w:rPr>
          <w:tab/>
        </w:r>
        <w:r>
          <w:rPr>
            <w:webHidden/>
          </w:rPr>
          <w:fldChar w:fldCharType="begin"/>
        </w:r>
        <w:r>
          <w:rPr>
            <w:webHidden/>
          </w:rPr>
          <w:instrText xml:space="preserve"> PAGEREF _Toc202468126 \h </w:instrText>
        </w:r>
        <w:r>
          <w:rPr>
            <w:webHidden/>
          </w:rPr>
        </w:r>
        <w:r>
          <w:rPr>
            <w:webHidden/>
          </w:rPr>
          <w:fldChar w:fldCharType="separate"/>
        </w:r>
        <w:r w:rsidR="008F0621">
          <w:rPr>
            <w:webHidden/>
          </w:rPr>
          <w:t>336</w:t>
        </w:r>
        <w:r>
          <w:rPr>
            <w:webHidden/>
          </w:rPr>
          <w:fldChar w:fldCharType="end"/>
        </w:r>
      </w:hyperlink>
    </w:p>
    <w:p w14:paraId="4266E26F" w14:textId="71943418" w:rsidR="009B6B40" w:rsidRDefault="009B6B40">
      <w:pPr>
        <w:pStyle w:val="TM2"/>
        <w:rPr>
          <w:rFonts w:asciiTheme="minorHAnsi" w:eastAsiaTheme="minorEastAsia" w:hAnsiTheme="minorHAnsi" w:cstheme="minorBidi"/>
          <w:color w:val="auto"/>
          <w:kern w:val="2"/>
          <w:sz w:val="24"/>
          <w14:ligatures w14:val="standardContextual"/>
        </w:rPr>
      </w:pPr>
      <w:hyperlink w:anchor="_Toc202468127" w:history="1">
        <w:r w:rsidRPr="007C2C0D">
          <w:rPr>
            <w:rStyle w:val="Lienhypertexte"/>
          </w:rPr>
          <w:t>LA</w:t>
        </w:r>
        <w:r w:rsidRPr="007C2C0D">
          <w:rPr>
            <w:rStyle w:val="Lienhypertexte"/>
            <w:rFonts w:eastAsia="Georgia"/>
          </w:rPr>
          <w:t xml:space="preserve"> </w:t>
        </w:r>
        <w:r w:rsidRPr="007C2C0D">
          <w:rPr>
            <w:rStyle w:val="Lienhypertexte"/>
          </w:rPr>
          <w:t>VILLE-QUI-NAGE-SUR-L</w:t>
        </w:r>
        <w:r w:rsidRPr="007C2C0D">
          <w:rPr>
            <w:rStyle w:val="Lienhypertexte"/>
            <w:rFonts w:eastAsia="Georgia"/>
          </w:rPr>
          <w:t>’</w:t>
        </w:r>
        <w:r w:rsidRPr="007C2C0D">
          <w:rPr>
            <w:rStyle w:val="Lienhypertexte"/>
          </w:rPr>
          <w:t>EAU</w:t>
        </w:r>
        <w:r>
          <w:rPr>
            <w:webHidden/>
          </w:rPr>
          <w:tab/>
        </w:r>
        <w:r>
          <w:rPr>
            <w:webHidden/>
          </w:rPr>
          <w:fldChar w:fldCharType="begin"/>
        </w:r>
        <w:r>
          <w:rPr>
            <w:webHidden/>
          </w:rPr>
          <w:instrText xml:space="preserve"> PAGEREF _Toc202468127 \h </w:instrText>
        </w:r>
        <w:r>
          <w:rPr>
            <w:webHidden/>
          </w:rPr>
        </w:r>
        <w:r>
          <w:rPr>
            <w:webHidden/>
          </w:rPr>
          <w:fldChar w:fldCharType="separate"/>
        </w:r>
        <w:r w:rsidR="008F0621">
          <w:rPr>
            <w:webHidden/>
          </w:rPr>
          <w:t>336</w:t>
        </w:r>
        <w:r>
          <w:rPr>
            <w:webHidden/>
          </w:rPr>
          <w:fldChar w:fldCharType="end"/>
        </w:r>
      </w:hyperlink>
    </w:p>
    <w:p w14:paraId="0009908C" w14:textId="497FC761" w:rsidR="009B6B40" w:rsidRDefault="009B6B40">
      <w:pPr>
        <w:pStyle w:val="TM2"/>
        <w:rPr>
          <w:rFonts w:asciiTheme="minorHAnsi" w:eastAsiaTheme="minorEastAsia" w:hAnsiTheme="minorHAnsi" w:cstheme="minorBidi"/>
          <w:color w:val="auto"/>
          <w:kern w:val="2"/>
          <w:sz w:val="24"/>
          <w14:ligatures w14:val="standardContextual"/>
        </w:rPr>
      </w:pPr>
      <w:hyperlink w:anchor="_Toc202468128" w:history="1">
        <w:r w:rsidRPr="007C2C0D">
          <w:rPr>
            <w:rStyle w:val="Lienhypertexte"/>
          </w:rPr>
          <w:t>STOCKHOLM</w:t>
        </w:r>
        <w:r>
          <w:rPr>
            <w:webHidden/>
          </w:rPr>
          <w:tab/>
        </w:r>
        <w:r>
          <w:rPr>
            <w:webHidden/>
          </w:rPr>
          <w:fldChar w:fldCharType="begin"/>
        </w:r>
        <w:r>
          <w:rPr>
            <w:webHidden/>
          </w:rPr>
          <w:instrText xml:space="preserve"> PAGEREF _Toc202468128 \h </w:instrText>
        </w:r>
        <w:r>
          <w:rPr>
            <w:webHidden/>
          </w:rPr>
        </w:r>
        <w:r>
          <w:rPr>
            <w:webHidden/>
          </w:rPr>
          <w:fldChar w:fldCharType="separate"/>
        </w:r>
        <w:r w:rsidR="008F0621">
          <w:rPr>
            <w:webHidden/>
          </w:rPr>
          <w:t>339</w:t>
        </w:r>
        <w:r>
          <w:rPr>
            <w:webHidden/>
          </w:rPr>
          <w:fldChar w:fldCharType="end"/>
        </w:r>
      </w:hyperlink>
    </w:p>
    <w:p w14:paraId="09FB04A2" w14:textId="0940A373"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29" w:history="1">
        <w:r w:rsidRPr="007C2C0D">
          <w:rPr>
            <w:rStyle w:val="Lienhypertexte"/>
          </w:rPr>
          <w:t>XXXII  GORGO, L</w:t>
        </w:r>
        <w:r w:rsidRPr="007C2C0D">
          <w:rPr>
            <w:rStyle w:val="Lienhypertexte"/>
            <w:rFonts w:eastAsia="Georgia" w:cs="Georgia"/>
          </w:rPr>
          <w:t>’</w:t>
        </w:r>
        <w:r w:rsidRPr="007C2C0D">
          <w:rPr>
            <w:rStyle w:val="Lienhypertexte"/>
          </w:rPr>
          <w:t>AIGLE</w:t>
        </w:r>
        <w:r>
          <w:rPr>
            <w:webHidden/>
          </w:rPr>
          <w:tab/>
        </w:r>
        <w:r>
          <w:rPr>
            <w:webHidden/>
          </w:rPr>
          <w:fldChar w:fldCharType="begin"/>
        </w:r>
        <w:r>
          <w:rPr>
            <w:webHidden/>
          </w:rPr>
          <w:instrText xml:space="preserve"> PAGEREF _Toc202468129 \h </w:instrText>
        </w:r>
        <w:r>
          <w:rPr>
            <w:webHidden/>
          </w:rPr>
        </w:r>
        <w:r>
          <w:rPr>
            <w:webHidden/>
          </w:rPr>
          <w:fldChar w:fldCharType="separate"/>
        </w:r>
        <w:r w:rsidR="008F0621">
          <w:rPr>
            <w:webHidden/>
          </w:rPr>
          <w:t>354</w:t>
        </w:r>
        <w:r>
          <w:rPr>
            <w:webHidden/>
          </w:rPr>
          <w:fldChar w:fldCharType="end"/>
        </w:r>
      </w:hyperlink>
    </w:p>
    <w:p w14:paraId="7DED700C" w14:textId="0008B778" w:rsidR="009B6B40" w:rsidRDefault="009B6B40">
      <w:pPr>
        <w:pStyle w:val="TM2"/>
        <w:rPr>
          <w:rFonts w:asciiTheme="minorHAnsi" w:eastAsiaTheme="minorEastAsia" w:hAnsiTheme="minorHAnsi" w:cstheme="minorBidi"/>
          <w:color w:val="auto"/>
          <w:kern w:val="2"/>
          <w:sz w:val="24"/>
          <w14:ligatures w14:val="standardContextual"/>
        </w:rPr>
      </w:pPr>
      <w:hyperlink w:anchor="_Toc202468130" w:history="1">
        <w:r w:rsidRPr="007C2C0D">
          <w:rPr>
            <w:rStyle w:val="Lienhypertexte"/>
          </w:rPr>
          <w:t>LA</w:t>
        </w:r>
        <w:r w:rsidRPr="007C2C0D">
          <w:rPr>
            <w:rStyle w:val="Lienhypertexte"/>
            <w:rFonts w:eastAsia="Georgia"/>
          </w:rPr>
          <w:t xml:space="preserve"> </w:t>
        </w:r>
        <w:r w:rsidRPr="007C2C0D">
          <w:rPr>
            <w:rStyle w:val="Lienhypertexte"/>
          </w:rPr>
          <w:t>VALLÉE</w:t>
        </w:r>
        <w:r w:rsidRPr="007C2C0D">
          <w:rPr>
            <w:rStyle w:val="Lienhypertexte"/>
            <w:rFonts w:eastAsia="Georgia"/>
          </w:rPr>
          <w:t xml:space="preserve"> </w:t>
        </w:r>
        <w:r w:rsidRPr="007C2C0D">
          <w:rPr>
            <w:rStyle w:val="Lienhypertexte"/>
          </w:rPr>
          <w:t>ALPESTRE</w:t>
        </w:r>
        <w:r>
          <w:rPr>
            <w:webHidden/>
          </w:rPr>
          <w:tab/>
        </w:r>
        <w:r>
          <w:rPr>
            <w:webHidden/>
          </w:rPr>
          <w:fldChar w:fldCharType="begin"/>
        </w:r>
        <w:r>
          <w:rPr>
            <w:webHidden/>
          </w:rPr>
          <w:instrText xml:space="preserve"> PAGEREF _Toc202468130 \h </w:instrText>
        </w:r>
        <w:r>
          <w:rPr>
            <w:webHidden/>
          </w:rPr>
        </w:r>
        <w:r>
          <w:rPr>
            <w:webHidden/>
          </w:rPr>
          <w:fldChar w:fldCharType="separate"/>
        </w:r>
        <w:r w:rsidR="008F0621">
          <w:rPr>
            <w:webHidden/>
          </w:rPr>
          <w:t>354</w:t>
        </w:r>
        <w:r>
          <w:rPr>
            <w:webHidden/>
          </w:rPr>
          <w:fldChar w:fldCharType="end"/>
        </w:r>
      </w:hyperlink>
    </w:p>
    <w:p w14:paraId="18F088DF" w14:textId="0304DC00" w:rsidR="009B6B40" w:rsidRDefault="009B6B40">
      <w:pPr>
        <w:pStyle w:val="TM2"/>
        <w:rPr>
          <w:rFonts w:asciiTheme="minorHAnsi" w:eastAsiaTheme="minorEastAsia" w:hAnsiTheme="minorHAnsi" w:cstheme="minorBidi"/>
          <w:color w:val="auto"/>
          <w:kern w:val="2"/>
          <w:sz w:val="24"/>
          <w14:ligatures w14:val="standardContextual"/>
        </w:rPr>
      </w:pPr>
      <w:hyperlink w:anchor="_Toc202468131" w:history="1">
        <w:r w:rsidRPr="007C2C0D">
          <w:rPr>
            <w:rStyle w:val="Lienhypertexte"/>
          </w:rPr>
          <w:t>EN</w:t>
        </w:r>
        <w:r w:rsidRPr="007C2C0D">
          <w:rPr>
            <w:rStyle w:val="Lienhypertexte"/>
            <w:rFonts w:eastAsia="Georgia"/>
          </w:rPr>
          <w:t xml:space="preserve"> </w:t>
        </w:r>
        <w:r w:rsidRPr="007C2C0D">
          <w:rPr>
            <w:rStyle w:val="Lienhypertexte"/>
          </w:rPr>
          <w:t>CAPTIVITÉ</w:t>
        </w:r>
        <w:r>
          <w:rPr>
            <w:webHidden/>
          </w:rPr>
          <w:tab/>
        </w:r>
        <w:r>
          <w:rPr>
            <w:webHidden/>
          </w:rPr>
          <w:fldChar w:fldCharType="begin"/>
        </w:r>
        <w:r>
          <w:rPr>
            <w:webHidden/>
          </w:rPr>
          <w:instrText xml:space="preserve"> PAGEREF _Toc202468131 \h </w:instrText>
        </w:r>
        <w:r>
          <w:rPr>
            <w:webHidden/>
          </w:rPr>
        </w:r>
        <w:r>
          <w:rPr>
            <w:webHidden/>
          </w:rPr>
          <w:fldChar w:fldCharType="separate"/>
        </w:r>
        <w:r w:rsidR="008F0621">
          <w:rPr>
            <w:webHidden/>
          </w:rPr>
          <w:t>361</w:t>
        </w:r>
        <w:r>
          <w:rPr>
            <w:webHidden/>
          </w:rPr>
          <w:fldChar w:fldCharType="end"/>
        </w:r>
      </w:hyperlink>
    </w:p>
    <w:p w14:paraId="5EBF94DF" w14:textId="69B9066F"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32" w:history="1">
        <w:r w:rsidRPr="007C2C0D">
          <w:rPr>
            <w:rStyle w:val="Lienhypertexte"/>
          </w:rPr>
          <w:t>XXXIII  À</w:t>
        </w:r>
        <w:r w:rsidRPr="007C2C0D">
          <w:rPr>
            <w:rStyle w:val="Lienhypertexte"/>
            <w:rFonts w:eastAsia="Georgia" w:cs="Georgia"/>
          </w:rPr>
          <w:t xml:space="preserve"> </w:t>
        </w:r>
        <w:r w:rsidRPr="007C2C0D">
          <w:rPr>
            <w:rStyle w:val="Lienhypertexte"/>
          </w:rPr>
          <w:t>TRAVERS</w:t>
        </w:r>
        <w:r w:rsidRPr="007C2C0D">
          <w:rPr>
            <w:rStyle w:val="Lienhypertexte"/>
            <w:rFonts w:eastAsia="Georgia" w:cs="Georgia"/>
          </w:rPr>
          <w:t xml:space="preserve"> </w:t>
        </w:r>
        <w:r w:rsidRPr="007C2C0D">
          <w:rPr>
            <w:rStyle w:val="Lienhypertexte"/>
          </w:rPr>
          <w:t>LE</w:t>
        </w:r>
        <w:r w:rsidRPr="007C2C0D">
          <w:rPr>
            <w:rStyle w:val="Lienhypertexte"/>
            <w:rFonts w:eastAsia="Georgia" w:cs="Georgia"/>
          </w:rPr>
          <w:t xml:space="preserve"> </w:t>
        </w:r>
        <w:r w:rsidRPr="007C2C0D">
          <w:rPr>
            <w:rStyle w:val="Lienhypertexte"/>
          </w:rPr>
          <w:t>GESTRIKLAND</w:t>
        </w:r>
        <w:r>
          <w:rPr>
            <w:webHidden/>
          </w:rPr>
          <w:tab/>
        </w:r>
        <w:r>
          <w:rPr>
            <w:webHidden/>
          </w:rPr>
          <w:fldChar w:fldCharType="begin"/>
        </w:r>
        <w:r>
          <w:rPr>
            <w:webHidden/>
          </w:rPr>
          <w:instrText xml:space="preserve"> PAGEREF _Toc202468132 \h </w:instrText>
        </w:r>
        <w:r>
          <w:rPr>
            <w:webHidden/>
          </w:rPr>
        </w:r>
        <w:r>
          <w:rPr>
            <w:webHidden/>
          </w:rPr>
          <w:fldChar w:fldCharType="separate"/>
        </w:r>
        <w:r w:rsidR="008F0621">
          <w:rPr>
            <w:webHidden/>
          </w:rPr>
          <w:t>366</w:t>
        </w:r>
        <w:r>
          <w:rPr>
            <w:webHidden/>
          </w:rPr>
          <w:fldChar w:fldCharType="end"/>
        </w:r>
      </w:hyperlink>
    </w:p>
    <w:p w14:paraId="76BF2240" w14:textId="6D5D427A" w:rsidR="009B6B40" w:rsidRDefault="009B6B40">
      <w:pPr>
        <w:pStyle w:val="TM2"/>
        <w:rPr>
          <w:rFonts w:asciiTheme="minorHAnsi" w:eastAsiaTheme="minorEastAsia" w:hAnsiTheme="minorHAnsi" w:cstheme="minorBidi"/>
          <w:color w:val="auto"/>
          <w:kern w:val="2"/>
          <w:sz w:val="24"/>
          <w14:ligatures w14:val="standardContextual"/>
        </w:rPr>
      </w:pPr>
      <w:hyperlink w:anchor="_Toc202468133" w:history="1">
        <w:r w:rsidRPr="007C2C0D">
          <w:rPr>
            <w:rStyle w:val="Lienhypertexte"/>
          </w:rPr>
          <w:t>LE</w:t>
        </w:r>
        <w:r w:rsidRPr="007C2C0D">
          <w:rPr>
            <w:rStyle w:val="Lienhypertexte"/>
            <w:rFonts w:eastAsia="Georgia"/>
          </w:rPr>
          <w:t xml:space="preserve"> </w:t>
        </w:r>
        <w:r w:rsidRPr="007C2C0D">
          <w:rPr>
            <w:rStyle w:val="Lienhypertexte"/>
          </w:rPr>
          <w:t>JOUR</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LA</w:t>
        </w:r>
        <w:r w:rsidRPr="007C2C0D">
          <w:rPr>
            <w:rStyle w:val="Lienhypertexte"/>
            <w:rFonts w:eastAsia="Georgia"/>
          </w:rPr>
          <w:t xml:space="preserve"> </w:t>
        </w:r>
        <w:r w:rsidRPr="007C2C0D">
          <w:rPr>
            <w:rStyle w:val="Lienhypertexte"/>
          </w:rPr>
          <w:t>FORÊT</w:t>
        </w:r>
        <w:r>
          <w:rPr>
            <w:webHidden/>
          </w:rPr>
          <w:tab/>
        </w:r>
        <w:r>
          <w:rPr>
            <w:webHidden/>
          </w:rPr>
          <w:fldChar w:fldCharType="begin"/>
        </w:r>
        <w:r>
          <w:rPr>
            <w:webHidden/>
          </w:rPr>
          <w:instrText xml:space="preserve"> PAGEREF _Toc202468133 \h </w:instrText>
        </w:r>
        <w:r>
          <w:rPr>
            <w:webHidden/>
          </w:rPr>
        </w:r>
        <w:r>
          <w:rPr>
            <w:webHidden/>
          </w:rPr>
          <w:fldChar w:fldCharType="separate"/>
        </w:r>
        <w:r w:rsidR="008F0621">
          <w:rPr>
            <w:webHidden/>
          </w:rPr>
          <w:t>368</w:t>
        </w:r>
        <w:r>
          <w:rPr>
            <w:webHidden/>
          </w:rPr>
          <w:fldChar w:fldCharType="end"/>
        </w:r>
      </w:hyperlink>
    </w:p>
    <w:p w14:paraId="1D91D907" w14:textId="0C720AD9"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34" w:history="1">
        <w:r w:rsidRPr="007C2C0D">
          <w:rPr>
            <w:rStyle w:val="Lienhypertexte"/>
          </w:rPr>
          <w:t>XXXIV  UNE</w:t>
        </w:r>
        <w:r w:rsidRPr="007C2C0D">
          <w:rPr>
            <w:rStyle w:val="Lienhypertexte"/>
            <w:rFonts w:eastAsia="Georgia" w:cs="Georgia"/>
          </w:rPr>
          <w:t xml:space="preserve"> </w:t>
        </w:r>
        <w:r w:rsidRPr="007C2C0D">
          <w:rPr>
            <w:rStyle w:val="Lienhypertexte"/>
          </w:rPr>
          <w:t>JOURNÉE</w:t>
        </w:r>
        <w:r w:rsidRPr="007C2C0D">
          <w:rPr>
            <w:rStyle w:val="Lienhypertexte"/>
            <w:rFonts w:eastAsia="Georgia" w:cs="Georgia"/>
          </w:rPr>
          <w:t xml:space="preserve"> </w:t>
        </w:r>
        <w:r w:rsidRPr="007C2C0D">
          <w:rPr>
            <w:rStyle w:val="Lienhypertexte"/>
          </w:rPr>
          <w:t>EN</w:t>
        </w:r>
        <w:r w:rsidRPr="007C2C0D">
          <w:rPr>
            <w:rStyle w:val="Lienhypertexte"/>
            <w:rFonts w:eastAsia="Georgia" w:cs="Georgia"/>
          </w:rPr>
          <w:t xml:space="preserve"> </w:t>
        </w:r>
        <w:r w:rsidRPr="007C2C0D">
          <w:rPr>
            <w:rStyle w:val="Lienhypertexte"/>
          </w:rPr>
          <w:t>HELSINGLAND</w:t>
        </w:r>
        <w:r>
          <w:rPr>
            <w:webHidden/>
          </w:rPr>
          <w:tab/>
        </w:r>
        <w:r>
          <w:rPr>
            <w:webHidden/>
          </w:rPr>
          <w:fldChar w:fldCharType="begin"/>
        </w:r>
        <w:r>
          <w:rPr>
            <w:webHidden/>
          </w:rPr>
          <w:instrText xml:space="preserve"> PAGEREF _Toc202468134 \h </w:instrText>
        </w:r>
        <w:r>
          <w:rPr>
            <w:webHidden/>
          </w:rPr>
        </w:r>
        <w:r>
          <w:rPr>
            <w:webHidden/>
          </w:rPr>
          <w:fldChar w:fldCharType="separate"/>
        </w:r>
        <w:r w:rsidR="008F0621">
          <w:rPr>
            <w:webHidden/>
          </w:rPr>
          <w:t>372</w:t>
        </w:r>
        <w:r>
          <w:rPr>
            <w:webHidden/>
          </w:rPr>
          <w:fldChar w:fldCharType="end"/>
        </w:r>
      </w:hyperlink>
    </w:p>
    <w:p w14:paraId="7F3FAB0B" w14:textId="2014DF9A" w:rsidR="009B6B40" w:rsidRDefault="009B6B40">
      <w:pPr>
        <w:pStyle w:val="TM2"/>
        <w:rPr>
          <w:rFonts w:asciiTheme="minorHAnsi" w:eastAsiaTheme="minorEastAsia" w:hAnsiTheme="minorHAnsi" w:cstheme="minorBidi"/>
          <w:color w:val="auto"/>
          <w:kern w:val="2"/>
          <w:sz w:val="24"/>
          <w14:ligatures w14:val="standardContextual"/>
        </w:rPr>
      </w:pPr>
      <w:hyperlink w:anchor="_Toc202468135" w:history="1">
        <w:r w:rsidRPr="007C2C0D">
          <w:rPr>
            <w:rStyle w:val="Lienhypertexte"/>
          </w:rPr>
          <w:t>EN</w:t>
        </w:r>
        <w:r w:rsidRPr="007C2C0D">
          <w:rPr>
            <w:rStyle w:val="Lienhypertexte"/>
            <w:rFonts w:eastAsia="Georgia"/>
          </w:rPr>
          <w:t xml:space="preserve"> </w:t>
        </w:r>
        <w:r w:rsidRPr="007C2C0D">
          <w:rPr>
            <w:rStyle w:val="Lienhypertexte"/>
          </w:rPr>
          <w:t>MEDELPAD</w:t>
        </w:r>
        <w:r>
          <w:rPr>
            <w:webHidden/>
          </w:rPr>
          <w:tab/>
        </w:r>
        <w:r>
          <w:rPr>
            <w:webHidden/>
          </w:rPr>
          <w:fldChar w:fldCharType="begin"/>
        </w:r>
        <w:r>
          <w:rPr>
            <w:webHidden/>
          </w:rPr>
          <w:instrText xml:space="preserve"> PAGEREF _Toc202468135 \h </w:instrText>
        </w:r>
        <w:r>
          <w:rPr>
            <w:webHidden/>
          </w:rPr>
        </w:r>
        <w:r>
          <w:rPr>
            <w:webHidden/>
          </w:rPr>
          <w:fldChar w:fldCharType="separate"/>
        </w:r>
        <w:r w:rsidR="008F0621">
          <w:rPr>
            <w:webHidden/>
          </w:rPr>
          <w:t>376</w:t>
        </w:r>
        <w:r>
          <w:rPr>
            <w:webHidden/>
          </w:rPr>
          <w:fldChar w:fldCharType="end"/>
        </w:r>
      </w:hyperlink>
    </w:p>
    <w:p w14:paraId="4891CC77" w14:textId="44FF111E"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36" w:history="1">
        <w:r w:rsidRPr="007C2C0D">
          <w:rPr>
            <w:rStyle w:val="Lienhypertexte"/>
          </w:rPr>
          <w:t>XXXV  LE</w:t>
        </w:r>
        <w:r w:rsidRPr="007C2C0D">
          <w:rPr>
            <w:rStyle w:val="Lienhypertexte"/>
            <w:rFonts w:eastAsia="Georgia" w:cs="Georgia"/>
          </w:rPr>
          <w:t xml:space="preserve"> </w:t>
        </w:r>
        <w:r w:rsidRPr="007C2C0D">
          <w:rPr>
            <w:rStyle w:val="Lienhypertexte"/>
          </w:rPr>
          <w:t>VESTERBOTTEN</w:t>
        </w:r>
        <w:r w:rsidRPr="007C2C0D">
          <w:rPr>
            <w:rStyle w:val="Lienhypertexte"/>
            <w:rFonts w:eastAsia="Georgia" w:cs="Georgia"/>
          </w:rPr>
          <w:t xml:space="preserve"> </w:t>
        </w:r>
        <w:r w:rsidRPr="007C2C0D">
          <w:rPr>
            <w:rStyle w:val="Lienhypertexte"/>
          </w:rPr>
          <w:t>ET</w:t>
        </w:r>
        <w:r w:rsidRPr="007C2C0D">
          <w:rPr>
            <w:rStyle w:val="Lienhypertexte"/>
            <w:rFonts w:eastAsia="Georgia" w:cs="Georgia"/>
          </w:rPr>
          <w:t xml:space="preserve"> </w:t>
        </w:r>
        <w:r w:rsidRPr="007C2C0D">
          <w:rPr>
            <w:rStyle w:val="Lienhypertexte"/>
          </w:rPr>
          <w:t>LA</w:t>
        </w:r>
        <w:r w:rsidRPr="007C2C0D">
          <w:rPr>
            <w:rStyle w:val="Lienhypertexte"/>
            <w:rFonts w:eastAsia="Georgia" w:cs="Georgia"/>
          </w:rPr>
          <w:t xml:space="preserve"> </w:t>
        </w:r>
        <w:r w:rsidRPr="007C2C0D">
          <w:rPr>
            <w:rStyle w:val="Lienhypertexte"/>
          </w:rPr>
          <w:t>LAPONIE</w:t>
        </w:r>
        <w:r>
          <w:rPr>
            <w:webHidden/>
          </w:rPr>
          <w:tab/>
        </w:r>
        <w:r>
          <w:rPr>
            <w:webHidden/>
          </w:rPr>
          <w:fldChar w:fldCharType="begin"/>
        </w:r>
        <w:r>
          <w:rPr>
            <w:webHidden/>
          </w:rPr>
          <w:instrText xml:space="preserve"> PAGEREF _Toc202468136 \h </w:instrText>
        </w:r>
        <w:r>
          <w:rPr>
            <w:webHidden/>
          </w:rPr>
        </w:r>
        <w:r>
          <w:rPr>
            <w:webHidden/>
          </w:rPr>
          <w:fldChar w:fldCharType="separate"/>
        </w:r>
        <w:r w:rsidR="008F0621">
          <w:rPr>
            <w:webHidden/>
          </w:rPr>
          <w:t>384</w:t>
        </w:r>
        <w:r>
          <w:rPr>
            <w:webHidden/>
          </w:rPr>
          <w:fldChar w:fldCharType="end"/>
        </w:r>
      </w:hyperlink>
    </w:p>
    <w:p w14:paraId="1C5DDAA8" w14:textId="2C382DC7" w:rsidR="009B6B40" w:rsidRDefault="009B6B40">
      <w:pPr>
        <w:pStyle w:val="TM2"/>
        <w:rPr>
          <w:rFonts w:asciiTheme="minorHAnsi" w:eastAsiaTheme="minorEastAsia" w:hAnsiTheme="minorHAnsi" w:cstheme="minorBidi"/>
          <w:color w:val="auto"/>
          <w:kern w:val="2"/>
          <w:sz w:val="24"/>
          <w14:ligatures w14:val="standardContextual"/>
        </w:rPr>
      </w:pPr>
      <w:hyperlink w:anchor="_Toc202468137" w:history="1">
        <w:r w:rsidRPr="007C2C0D">
          <w:rPr>
            <w:rStyle w:val="Lienhypertexte"/>
          </w:rPr>
          <w:t>UNE</w:t>
        </w:r>
        <w:r w:rsidRPr="007C2C0D">
          <w:rPr>
            <w:rStyle w:val="Lienhypertexte"/>
            <w:rFonts w:eastAsia="Georgia"/>
          </w:rPr>
          <w:t xml:space="preserve"> </w:t>
        </w:r>
        <w:r w:rsidRPr="007C2C0D">
          <w:rPr>
            <w:rStyle w:val="Lienhypertexte"/>
          </w:rPr>
          <w:t>MATINÉE</w:t>
        </w:r>
        <w:r w:rsidRPr="007C2C0D">
          <w:rPr>
            <w:rStyle w:val="Lienhypertexte"/>
            <w:rFonts w:eastAsia="Georgia"/>
          </w:rPr>
          <w:t xml:space="preserve"> </w:t>
        </w:r>
        <w:r w:rsidRPr="007C2C0D">
          <w:rPr>
            <w:rStyle w:val="Lienhypertexte"/>
          </w:rPr>
          <w:t>DANS</w:t>
        </w:r>
        <w:r w:rsidRPr="007C2C0D">
          <w:rPr>
            <w:rStyle w:val="Lienhypertexte"/>
            <w:rFonts w:eastAsia="Georgia"/>
          </w:rPr>
          <w:t xml:space="preserve"> </w:t>
        </w:r>
        <w:r w:rsidRPr="007C2C0D">
          <w:rPr>
            <w:rStyle w:val="Lienhypertexte"/>
          </w:rPr>
          <w:t>L</w:t>
        </w:r>
        <w:r w:rsidRPr="007C2C0D">
          <w:rPr>
            <w:rStyle w:val="Lienhypertexte"/>
            <w:rFonts w:eastAsia="Georgia"/>
          </w:rPr>
          <w:t>’</w:t>
        </w:r>
        <w:r w:rsidRPr="007C2C0D">
          <w:rPr>
            <w:rStyle w:val="Lienhypertexte"/>
          </w:rPr>
          <w:t>ANGERMANLAND</w:t>
        </w:r>
        <w:r>
          <w:rPr>
            <w:webHidden/>
          </w:rPr>
          <w:tab/>
        </w:r>
        <w:r>
          <w:rPr>
            <w:webHidden/>
          </w:rPr>
          <w:fldChar w:fldCharType="begin"/>
        </w:r>
        <w:r>
          <w:rPr>
            <w:webHidden/>
          </w:rPr>
          <w:instrText xml:space="preserve"> PAGEREF _Toc202468137 \h </w:instrText>
        </w:r>
        <w:r>
          <w:rPr>
            <w:webHidden/>
          </w:rPr>
        </w:r>
        <w:r>
          <w:rPr>
            <w:webHidden/>
          </w:rPr>
          <w:fldChar w:fldCharType="separate"/>
        </w:r>
        <w:r w:rsidR="008F0621">
          <w:rPr>
            <w:webHidden/>
          </w:rPr>
          <w:t>384</w:t>
        </w:r>
        <w:r>
          <w:rPr>
            <w:webHidden/>
          </w:rPr>
          <w:fldChar w:fldCharType="end"/>
        </w:r>
      </w:hyperlink>
    </w:p>
    <w:p w14:paraId="579A284F" w14:textId="0F5B49F9" w:rsidR="009B6B40" w:rsidRDefault="009B6B40">
      <w:pPr>
        <w:pStyle w:val="TM2"/>
        <w:rPr>
          <w:rFonts w:asciiTheme="minorHAnsi" w:eastAsiaTheme="minorEastAsia" w:hAnsiTheme="minorHAnsi" w:cstheme="minorBidi"/>
          <w:color w:val="auto"/>
          <w:kern w:val="2"/>
          <w:sz w:val="24"/>
          <w14:ligatures w14:val="standardContextual"/>
        </w:rPr>
      </w:pPr>
      <w:hyperlink w:anchor="_Toc202468138" w:history="1">
        <w:r w:rsidRPr="007C2C0D">
          <w:rPr>
            <w:rStyle w:val="Lienhypertexte"/>
          </w:rPr>
          <w:t>L</w:t>
        </w:r>
        <w:r w:rsidRPr="007C2C0D">
          <w:rPr>
            <w:rStyle w:val="Lienhypertexte"/>
            <w:rFonts w:eastAsia="Georgia"/>
          </w:rPr>
          <w:t>’</w:t>
        </w:r>
        <w:r w:rsidRPr="007C2C0D">
          <w:rPr>
            <w:rStyle w:val="Lienhypertexte"/>
          </w:rPr>
          <w:t>INCENDIE</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FORÊT</w:t>
        </w:r>
        <w:r>
          <w:rPr>
            <w:webHidden/>
          </w:rPr>
          <w:tab/>
        </w:r>
        <w:r>
          <w:rPr>
            <w:webHidden/>
          </w:rPr>
          <w:fldChar w:fldCharType="begin"/>
        </w:r>
        <w:r>
          <w:rPr>
            <w:webHidden/>
          </w:rPr>
          <w:instrText xml:space="preserve"> PAGEREF _Toc202468138 \h </w:instrText>
        </w:r>
        <w:r>
          <w:rPr>
            <w:webHidden/>
          </w:rPr>
        </w:r>
        <w:r>
          <w:rPr>
            <w:webHidden/>
          </w:rPr>
          <w:fldChar w:fldCharType="separate"/>
        </w:r>
        <w:r w:rsidR="008F0621">
          <w:rPr>
            <w:webHidden/>
          </w:rPr>
          <w:t>389</w:t>
        </w:r>
        <w:r>
          <w:rPr>
            <w:webHidden/>
          </w:rPr>
          <w:fldChar w:fldCharType="end"/>
        </w:r>
      </w:hyperlink>
    </w:p>
    <w:p w14:paraId="50095144" w14:textId="534542AA" w:rsidR="009B6B40" w:rsidRDefault="009B6B40">
      <w:pPr>
        <w:pStyle w:val="TM2"/>
        <w:rPr>
          <w:rFonts w:asciiTheme="minorHAnsi" w:eastAsiaTheme="minorEastAsia" w:hAnsiTheme="minorHAnsi" w:cstheme="minorBidi"/>
          <w:color w:val="auto"/>
          <w:kern w:val="2"/>
          <w:sz w:val="24"/>
          <w14:ligatures w14:val="standardContextual"/>
        </w:rPr>
      </w:pPr>
      <w:hyperlink w:anchor="_Toc202468139" w:history="1">
        <w:r w:rsidRPr="007C2C0D">
          <w:rPr>
            <w:rStyle w:val="Lienhypertexte"/>
          </w:rPr>
          <w:t>LE</w:t>
        </w:r>
        <w:r w:rsidRPr="007C2C0D">
          <w:rPr>
            <w:rStyle w:val="Lienhypertexte"/>
            <w:rFonts w:eastAsia="Georgia"/>
          </w:rPr>
          <w:t xml:space="preserve"> </w:t>
        </w:r>
        <w:r w:rsidRPr="007C2C0D">
          <w:rPr>
            <w:rStyle w:val="Lienhypertexte"/>
          </w:rPr>
          <w:t>PAYS</w:t>
        </w:r>
        <w:r w:rsidRPr="007C2C0D">
          <w:rPr>
            <w:rStyle w:val="Lienhypertexte"/>
            <w:rFonts w:eastAsia="Georgia"/>
          </w:rPr>
          <w:t xml:space="preserve"> </w:t>
        </w:r>
        <w:r w:rsidRPr="007C2C0D">
          <w:rPr>
            <w:rStyle w:val="Lienhypertexte"/>
          </w:rPr>
          <w:t>EN</w:t>
        </w:r>
        <w:r w:rsidRPr="007C2C0D">
          <w:rPr>
            <w:rStyle w:val="Lienhypertexte"/>
            <w:rFonts w:eastAsia="Georgia"/>
          </w:rPr>
          <w:t xml:space="preserve"> </w:t>
        </w:r>
        <w:r w:rsidRPr="007C2C0D">
          <w:rPr>
            <w:rStyle w:val="Lienhypertexte"/>
          </w:rPr>
          <w:t>MARCHE</w:t>
        </w:r>
        <w:r>
          <w:rPr>
            <w:webHidden/>
          </w:rPr>
          <w:tab/>
        </w:r>
        <w:r>
          <w:rPr>
            <w:webHidden/>
          </w:rPr>
          <w:fldChar w:fldCharType="begin"/>
        </w:r>
        <w:r>
          <w:rPr>
            <w:webHidden/>
          </w:rPr>
          <w:instrText xml:space="preserve"> PAGEREF _Toc202468139 \h </w:instrText>
        </w:r>
        <w:r>
          <w:rPr>
            <w:webHidden/>
          </w:rPr>
        </w:r>
        <w:r>
          <w:rPr>
            <w:webHidden/>
          </w:rPr>
          <w:fldChar w:fldCharType="separate"/>
        </w:r>
        <w:r w:rsidR="008F0621">
          <w:rPr>
            <w:webHidden/>
          </w:rPr>
          <w:t>395</w:t>
        </w:r>
        <w:r>
          <w:rPr>
            <w:webHidden/>
          </w:rPr>
          <w:fldChar w:fldCharType="end"/>
        </w:r>
      </w:hyperlink>
    </w:p>
    <w:p w14:paraId="107F6D21" w14:textId="67DECAE0" w:rsidR="009B6B40" w:rsidRDefault="009B6B40">
      <w:pPr>
        <w:pStyle w:val="TM2"/>
        <w:rPr>
          <w:rFonts w:asciiTheme="minorHAnsi" w:eastAsiaTheme="minorEastAsia" w:hAnsiTheme="minorHAnsi" w:cstheme="minorBidi"/>
          <w:color w:val="auto"/>
          <w:kern w:val="2"/>
          <w:sz w:val="24"/>
          <w14:ligatures w14:val="standardContextual"/>
        </w:rPr>
      </w:pPr>
      <w:hyperlink w:anchor="_Toc202468140" w:history="1">
        <w:r w:rsidRPr="007C2C0D">
          <w:rPr>
            <w:rStyle w:val="Lienhypertexte"/>
          </w:rPr>
          <w:t>LE</w:t>
        </w:r>
        <w:r w:rsidRPr="007C2C0D">
          <w:rPr>
            <w:rStyle w:val="Lienhypertexte"/>
            <w:rFonts w:eastAsia="Georgia"/>
          </w:rPr>
          <w:t xml:space="preserve"> </w:t>
        </w:r>
        <w:r w:rsidRPr="007C2C0D">
          <w:rPr>
            <w:rStyle w:val="Lienhypertexte"/>
          </w:rPr>
          <w:t>RÊVE</w:t>
        </w:r>
        <w:r>
          <w:rPr>
            <w:webHidden/>
          </w:rPr>
          <w:tab/>
        </w:r>
        <w:r>
          <w:rPr>
            <w:webHidden/>
          </w:rPr>
          <w:fldChar w:fldCharType="begin"/>
        </w:r>
        <w:r>
          <w:rPr>
            <w:webHidden/>
          </w:rPr>
          <w:instrText xml:space="preserve"> PAGEREF _Toc202468140 \h </w:instrText>
        </w:r>
        <w:r>
          <w:rPr>
            <w:webHidden/>
          </w:rPr>
        </w:r>
        <w:r>
          <w:rPr>
            <w:webHidden/>
          </w:rPr>
          <w:fldChar w:fldCharType="separate"/>
        </w:r>
        <w:r w:rsidR="008F0621">
          <w:rPr>
            <w:webHidden/>
          </w:rPr>
          <w:t>397</w:t>
        </w:r>
        <w:r>
          <w:rPr>
            <w:webHidden/>
          </w:rPr>
          <w:fldChar w:fldCharType="end"/>
        </w:r>
      </w:hyperlink>
    </w:p>
    <w:p w14:paraId="038A5326" w14:textId="20832A64" w:rsidR="009B6B40" w:rsidRDefault="009B6B40">
      <w:pPr>
        <w:pStyle w:val="TM2"/>
        <w:rPr>
          <w:rFonts w:asciiTheme="minorHAnsi" w:eastAsiaTheme="minorEastAsia" w:hAnsiTheme="minorHAnsi" w:cstheme="minorBidi"/>
          <w:color w:val="auto"/>
          <w:kern w:val="2"/>
          <w:sz w:val="24"/>
          <w14:ligatures w14:val="standardContextual"/>
        </w:rPr>
      </w:pPr>
      <w:hyperlink w:anchor="_Toc202468141" w:history="1">
        <w:r w:rsidRPr="007C2C0D">
          <w:rPr>
            <w:rStyle w:val="Lienhypertexte"/>
          </w:rPr>
          <w:t>L</w:t>
        </w:r>
        <w:r w:rsidRPr="007C2C0D">
          <w:rPr>
            <w:rStyle w:val="Lienhypertexte"/>
            <w:rFonts w:eastAsia="Georgia"/>
          </w:rPr>
          <w:t>’</w:t>
        </w:r>
        <w:r w:rsidRPr="007C2C0D">
          <w:rPr>
            <w:rStyle w:val="Lienhypertexte"/>
          </w:rPr>
          <w:t>ARRIVÉE</w:t>
        </w:r>
        <w:r>
          <w:rPr>
            <w:webHidden/>
          </w:rPr>
          <w:tab/>
        </w:r>
        <w:r>
          <w:rPr>
            <w:webHidden/>
          </w:rPr>
          <w:fldChar w:fldCharType="begin"/>
        </w:r>
        <w:r>
          <w:rPr>
            <w:webHidden/>
          </w:rPr>
          <w:instrText xml:space="preserve"> PAGEREF _Toc202468141 \h </w:instrText>
        </w:r>
        <w:r>
          <w:rPr>
            <w:webHidden/>
          </w:rPr>
        </w:r>
        <w:r>
          <w:rPr>
            <w:webHidden/>
          </w:rPr>
          <w:fldChar w:fldCharType="separate"/>
        </w:r>
        <w:r w:rsidR="008F0621">
          <w:rPr>
            <w:webHidden/>
          </w:rPr>
          <w:t>403</w:t>
        </w:r>
        <w:r>
          <w:rPr>
            <w:webHidden/>
          </w:rPr>
          <w:fldChar w:fldCharType="end"/>
        </w:r>
      </w:hyperlink>
    </w:p>
    <w:p w14:paraId="6CA48935" w14:textId="4817851F"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42" w:history="1">
        <w:r w:rsidRPr="007C2C0D">
          <w:rPr>
            <w:rStyle w:val="Lienhypertexte"/>
          </w:rPr>
          <w:t>XXXVI  ASA, LA</w:t>
        </w:r>
        <w:r w:rsidRPr="007C2C0D">
          <w:rPr>
            <w:rStyle w:val="Lienhypertexte"/>
            <w:rFonts w:eastAsia="Georgia" w:cs="Georgia"/>
          </w:rPr>
          <w:t xml:space="preserve"> </w:t>
        </w:r>
        <w:r w:rsidRPr="007C2C0D">
          <w:rPr>
            <w:rStyle w:val="Lienhypertexte"/>
          </w:rPr>
          <w:t>GARDEUSE</w:t>
        </w:r>
        <w:r w:rsidRPr="007C2C0D">
          <w:rPr>
            <w:rStyle w:val="Lienhypertexte"/>
            <w:rFonts w:eastAsia="Georgia" w:cs="Georgia"/>
          </w:rPr>
          <w:t xml:space="preserve"> </w:t>
        </w:r>
        <w:r w:rsidRPr="007C2C0D">
          <w:rPr>
            <w:rStyle w:val="Lienhypertexte"/>
          </w:rPr>
          <w:t>D</w:t>
        </w:r>
        <w:r w:rsidRPr="007C2C0D">
          <w:rPr>
            <w:rStyle w:val="Lienhypertexte"/>
            <w:rFonts w:eastAsia="Georgia" w:cs="Georgia"/>
          </w:rPr>
          <w:t>’</w:t>
        </w:r>
        <w:r w:rsidRPr="007C2C0D">
          <w:rPr>
            <w:rStyle w:val="Lienhypertexte"/>
          </w:rPr>
          <w:t>OIES, ET</w:t>
        </w:r>
        <w:r w:rsidRPr="007C2C0D">
          <w:rPr>
            <w:rStyle w:val="Lienhypertexte"/>
            <w:rFonts w:eastAsia="Georgia" w:cs="Georgia"/>
          </w:rPr>
          <w:t xml:space="preserve"> </w:t>
        </w:r>
        <w:r w:rsidRPr="007C2C0D">
          <w:rPr>
            <w:rStyle w:val="Lienhypertexte"/>
          </w:rPr>
          <w:t>LE</w:t>
        </w:r>
        <w:r w:rsidRPr="007C2C0D">
          <w:rPr>
            <w:rStyle w:val="Lienhypertexte"/>
            <w:rFonts w:eastAsia="Georgia" w:cs="Georgia"/>
          </w:rPr>
          <w:t xml:space="preserve"> </w:t>
        </w:r>
        <w:r w:rsidRPr="007C2C0D">
          <w:rPr>
            <w:rStyle w:val="Lienhypertexte"/>
          </w:rPr>
          <w:t>PETIT</w:t>
        </w:r>
        <w:r w:rsidRPr="007C2C0D">
          <w:rPr>
            <w:rStyle w:val="Lienhypertexte"/>
            <w:rFonts w:eastAsia="Georgia" w:cs="Georgia"/>
          </w:rPr>
          <w:t xml:space="preserve"> </w:t>
        </w:r>
        <w:r w:rsidRPr="007C2C0D">
          <w:rPr>
            <w:rStyle w:val="Lienhypertexte"/>
          </w:rPr>
          <w:t>MATS</w:t>
        </w:r>
        <w:r>
          <w:rPr>
            <w:webHidden/>
          </w:rPr>
          <w:tab/>
        </w:r>
        <w:r>
          <w:rPr>
            <w:webHidden/>
          </w:rPr>
          <w:fldChar w:fldCharType="begin"/>
        </w:r>
        <w:r>
          <w:rPr>
            <w:webHidden/>
          </w:rPr>
          <w:instrText xml:space="preserve"> PAGEREF _Toc202468142 \h </w:instrText>
        </w:r>
        <w:r>
          <w:rPr>
            <w:webHidden/>
          </w:rPr>
        </w:r>
        <w:r>
          <w:rPr>
            <w:webHidden/>
          </w:rPr>
          <w:fldChar w:fldCharType="separate"/>
        </w:r>
        <w:r w:rsidR="008F0621">
          <w:rPr>
            <w:webHidden/>
          </w:rPr>
          <w:t>406</w:t>
        </w:r>
        <w:r>
          <w:rPr>
            <w:webHidden/>
          </w:rPr>
          <w:fldChar w:fldCharType="end"/>
        </w:r>
      </w:hyperlink>
    </w:p>
    <w:p w14:paraId="7F309D20" w14:textId="3CCE7D08" w:rsidR="009B6B40" w:rsidRDefault="009B6B40">
      <w:pPr>
        <w:pStyle w:val="TM2"/>
        <w:rPr>
          <w:rFonts w:asciiTheme="minorHAnsi" w:eastAsiaTheme="minorEastAsia" w:hAnsiTheme="minorHAnsi" w:cstheme="minorBidi"/>
          <w:color w:val="auto"/>
          <w:kern w:val="2"/>
          <w:sz w:val="24"/>
          <w14:ligatures w14:val="standardContextual"/>
        </w:rPr>
      </w:pPr>
      <w:hyperlink w:anchor="_Toc202468143" w:history="1">
        <w:r w:rsidRPr="007C2C0D">
          <w:rPr>
            <w:rStyle w:val="Lienhypertexte"/>
          </w:rPr>
          <w:t>LA</w:t>
        </w:r>
        <w:r w:rsidRPr="007C2C0D">
          <w:rPr>
            <w:rStyle w:val="Lienhypertexte"/>
            <w:rFonts w:eastAsia="Georgia"/>
          </w:rPr>
          <w:t xml:space="preserve"> </w:t>
        </w:r>
        <w:r w:rsidRPr="007C2C0D">
          <w:rPr>
            <w:rStyle w:val="Lienhypertexte"/>
          </w:rPr>
          <w:t>MALADIE</w:t>
        </w:r>
        <w:r>
          <w:rPr>
            <w:webHidden/>
          </w:rPr>
          <w:tab/>
        </w:r>
        <w:r>
          <w:rPr>
            <w:webHidden/>
          </w:rPr>
          <w:fldChar w:fldCharType="begin"/>
        </w:r>
        <w:r>
          <w:rPr>
            <w:webHidden/>
          </w:rPr>
          <w:instrText xml:space="preserve"> PAGEREF _Toc202468143 \h </w:instrText>
        </w:r>
        <w:r>
          <w:rPr>
            <w:webHidden/>
          </w:rPr>
        </w:r>
        <w:r>
          <w:rPr>
            <w:webHidden/>
          </w:rPr>
          <w:fldChar w:fldCharType="separate"/>
        </w:r>
        <w:r w:rsidR="008F0621">
          <w:rPr>
            <w:webHidden/>
          </w:rPr>
          <w:t>406</w:t>
        </w:r>
        <w:r>
          <w:rPr>
            <w:webHidden/>
          </w:rPr>
          <w:fldChar w:fldCharType="end"/>
        </w:r>
      </w:hyperlink>
    </w:p>
    <w:p w14:paraId="0708E3F7" w14:textId="76360BEC" w:rsidR="009B6B40" w:rsidRDefault="009B6B40">
      <w:pPr>
        <w:pStyle w:val="TM2"/>
        <w:rPr>
          <w:rFonts w:asciiTheme="minorHAnsi" w:eastAsiaTheme="minorEastAsia" w:hAnsiTheme="minorHAnsi" w:cstheme="minorBidi"/>
          <w:color w:val="auto"/>
          <w:kern w:val="2"/>
          <w:sz w:val="24"/>
          <w14:ligatures w14:val="standardContextual"/>
        </w:rPr>
      </w:pPr>
      <w:hyperlink w:anchor="_Toc202468144" w:history="1">
        <w:r w:rsidRPr="007C2C0D">
          <w:rPr>
            <w:rStyle w:val="Lienhypertexte"/>
          </w:rPr>
          <w:t>L</w:t>
        </w:r>
        <w:r w:rsidRPr="007C2C0D">
          <w:rPr>
            <w:rStyle w:val="Lienhypertexte"/>
            <w:rFonts w:eastAsia="Georgia"/>
          </w:rPr>
          <w:t>’</w:t>
        </w:r>
        <w:r w:rsidRPr="007C2C0D">
          <w:rPr>
            <w:rStyle w:val="Lienhypertexte"/>
          </w:rPr>
          <w:t>ENTERREMENT</w:t>
        </w:r>
        <w:r w:rsidRPr="007C2C0D">
          <w:rPr>
            <w:rStyle w:val="Lienhypertexte"/>
            <w:rFonts w:eastAsia="Georgia"/>
          </w:rPr>
          <w:t xml:space="preserve"> </w:t>
        </w:r>
        <w:r w:rsidRPr="007C2C0D">
          <w:rPr>
            <w:rStyle w:val="Lienhypertexte"/>
          </w:rPr>
          <w:t>DU</w:t>
        </w:r>
        <w:r w:rsidRPr="007C2C0D">
          <w:rPr>
            <w:rStyle w:val="Lienhypertexte"/>
            <w:rFonts w:eastAsia="Georgia"/>
          </w:rPr>
          <w:t xml:space="preserve"> </w:t>
        </w:r>
        <w:r w:rsidRPr="007C2C0D">
          <w:rPr>
            <w:rStyle w:val="Lienhypertexte"/>
          </w:rPr>
          <w:t>PETIT</w:t>
        </w:r>
        <w:r w:rsidRPr="007C2C0D">
          <w:rPr>
            <w:rStyle w:val="Lienhypertexte"/>
            <w:rFonts w:eastAsia="Georgia"/>
          </w:rPr>
          <w:t xml:space="preserve"> </w:t>
        </w:r>
        <w:r w:rsidRPr="007C2C0D">
          <w:rPr>
            <w:rStyle w:val="Lienhypertexte"/>
          </w:rPr>
          <w:t>MATS</w:t>
        </w:r>
        <w:r>
          <w:rPr>
            <w:webHidden/>
          </w:rPr>
          <w:tab/>
        </w:r>
        <w:r>
          <w:rPr>
            <w:webHidden/>
          </w:rPr>
          <w:fldChar w:fldCharType="begin"/>
        </w:r>
        <w:r>
          <w:rPr>
            <w:webHidden/>
          </w:rPr>
          <w:instrText xml:space="preserve"> PAGEREF _Toc202468144 \h </w:instrText>
        </w:r>
        <w:r>
          <w:rPr>
            <w:webHidden/>
          </w:rPr>
        </w:r>
        <w:r>
          <w:rPr>
            <w:webHidden/>
          </w:rPr>
          <w:fldChar w:fldCharType="separate"/>
        </w:r>
        <w:r w:rsidR="008F0621">
          <w:rPr>
            <w:webHidden/>
          </w:rPr>
          <w:t>413</w:t>
        </w:r>
        <w:r>
          <w:rPr>
            <w:webHidden/>
          </w:rPr>
          <w:fldChar w:fldCharType="end"/>
        </w:r>
      </w:hyperlink>
    </w:p>
    <w:p w14:paraId="7B1E40A3" w14:textId="121617DB"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45" w:history="1">
        <w:r w:rsidRPr="007C2C0D">
          <w:rPr>
            <w:rStyle w:val="Lienhypertexte"/>
          </w:rPr>
          <w:t>XXXVII  CHEZ</w:t>
        </w:r>
        <w:r w:rsidRPr="007C2C0D">
          <w:rPr>
            <w:rStyle w:val="Lienhypertexte"/>
            <w:rFonts w:eastAsia="Georgia" w:cs="Georgia"/>
          </w:rPr>
          <w:t xml:space="preserve"> </w:t>
        </w:r>
        <w:r w:rsidRPr="007C2C0D">
          <w:rPr>
            <w:rStyle w:val="Lienhypertexte"/>
          </w:rPr>
          <w:t>LES</w:t>
        </w:r>
        <w:r w:rsidRPr="007C2C0D">
          <w:rPr>
            <w:rStyle w:val="Lienhypertexte"/>
            <w:rFonts w:eastAsia="Georgia" w:cs="Georgia"/>
          </w:rPr>
          <w:t xml:space="preserve"> </w:t>
        </w:r>
        <w:r w:rsidRPr="007C2C0D">
          <w:rPr>
            <w:rStyle w:val="Lienhypertexte"/>
          </w:rPr>
          <w:t>LAPONS</w:t>
        </w:r>
        <w:r>
          <w:rPr>
            <w:webHidden/>
          </w:rPr>
          <w:tab/>
        </w:r>
        <w:r>
          <w:rPr>
            <w:webHidden/>
          </w:rPr>
          <w:fldChar w:fldCharType="begin"/>
        </w:r>
        <w:r>
          <w:rPr>
            <w:webHidden/>
          </w:rPr>
          <w:instrText xml:space="preserve"> PAGEREF _Toc202468145 \h </w:instrText>
        </w:r>
        <w:r>
          <w:rPr>
            <w:webHidden/>
          </w:rPr>
        </w:r>
        <w:r>
          <w:rPr>
            <w:webHidden/>
          </w:rPr>
          <w:fldChar w:fldCharType="separate"/>
        </w:r>
        <w:r w:rsidR="008F0621">
          <w:rPr>
            <w:webHidden/>
          </w:rPr>
          <w:t>422</w:t>
        </w:r>
        <w:r>
          <w:rPr>
            <w:webHidden/>
          </w:rPr>
          <w:fldChar w:fldCharType="end"/>
        </w:r>
      </w:hyperlink>
    </w:p>
    <w:p w14:paraId="52A2991C" w14:textId="68A85F6E"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46" w:history="1">
        <w:r w:rsidRPr="007C2C0D">
          <w:rPr>
            <w:rStyle w:val="Lienhypertexte"/>
          </w:rPr>
          <w:t>XXXVIII  VERS</w:t>
        </w:r>
        <w:r w:rsidRPr="007C2C0D">
          <w:rPr>
            <w:rStyle w:val="Lienhypertexte"/>
            <w:rFonts w:eastAsia="Georgia" w:cs="Georgia"/>
          </w:rPr>
          <w:t xml:space="preserve"> </w:t>
        </w:r>
        <w:r w:rsidRPr="007C2C0D">
          <w:rPr>
            <w:rStyle w:val="Lienhypertexte"/>
          </w:rPr>
          <w:t>LE</w:t>
        </w:r>
        <w:r w:rsidRPr="007C2C0D">
          <w:rPr>
            <w:rStyle w:val="Lienhypertexte"/>
            <w:rFonts w:eastAsia="Georgia" w:cs="Georgia"/>
          </w:rPr>
          <w:t xml:space="preserve"> </w:t>
        </w:r>
        <w:r w:rsidRPr="007C2C0D">
          <w:rPr>
            <w:rStyle w:val="Lienhypertexte"/>
          </w:rPr>
          <w:t>SUD ! VERS</w:t>
        </w:r>
        <w:r w:rsidRPr="007C2C0D">
          <w:rPr>
            <w:rStyle w:val="Lienhypertexte"/>
            <w:rFonts w:eastAsia="Georgia" w:cs="Georgia"/>
          </w:rPr>
          <w:t xml:space="preserve"> </w:t>
        </w:r>
        <w:r w:rsidRPr="007C2C0D">
          <w:rPr>
            <w:rStyle w:val="Lienhypertexte"/>
          </w:rPr>
          <w:t>LE</w:t>
        </w:r>
        <w:r w:rsidRPr="007C2C0D">
          <w:rPr>
            <w:rStyle w:val="Lienhypertexte"/>
            <w:rFonts w:eastAsia="Georgia" w:cs="Georgia"/>
          </w:rPr>
          <w:t xml:space="preserve"> </w:t>
        </w:r>
        <w:r w:rsidRPr="007C2C0D">
          <w:rPr>
            <w:rStyle w:val="Lienhypertexte"/>
          </w:rPr>
          <w:t>SUD !</w:t>
        </w:r>
        <w:r>
          <w:rPr>
            <w:webHidden/>
          </w:rPr>
          <w:tab/>
        </w:r>
        <w:r>
          <w:rPr>
            <w:webHidden/>
          </w:rPr>
          <w:fldChar w:fldCharType="begin"/>
        </w:r>
        <w:r>
          <w:rPr>
            <w:webHidden/>
          </w:rPr>
          <w:instrText xml:space="preserve"> PAGEREF _Toc202468146 \h </w:instrText>
        </w:r>
        <w:r>
          <w:rPr>
            <w:webHidden/>
          </w:rPr>
        </w:r>
        <w:r>
          <w:rPr>
            <w:webHidden/>
          </w:rPr>
          <w:fldChar w:fldCharType="separate"/>
        </w:r>
        <w:r w:rsidR="008F0621">
          <w:rPr>
            <w:webHidden/>
          </w:rPr>
          <w:t>434</w:t>
        </w:r>
        <w:r>
          <w:rPr>
            <w:webHidden/>
          </w:rPr>
          <w:fldChar w:fldCharType="end"/>
        </w:r>
      </w:hyperlink>
    </w:p>
    <w:p w14:paraId="42D8B697" w14:textId="2D3F65B2" w:rsidR="009B6B40" w:rsidRDefault="009B6B40">
      <w:pPr>
        <w:pStyle w:val="TM2"/>
        <w:rPr>
          <w:rFonts w:asciiTheme="minorHAnsi" w:eastAsiaTheme="minorEastAsia" w:hAnsiTheme="minorHAnsi" w:cstheme="minorBidi"/>
          <w:color w:val="auto"/>
          <w:kern w:val="2"/>
          <w:sz w:val="24"/>
          <w14:ligatures w14:val="standardContextual"/>
        </w:rPr>
      </w:pPr>
      <w:hyperlink w:anchor="_Toc202468147" w:history="1">
        <w:r w:rsidRPr="007C2C0D">
          <w:rPr>
            <w:rStyle w:val="Lienhypertexte"/>
          </w:rPr>
          <w:t>PREMIER</w:t>
        </w:r>
        <w:r w:rsidRPr="007C2C0D">
          <w:rPr>
            <w:rStyle w:val="Lienhypertexte"/>
            <w:rFonts w:eastAsia="Georgia"/>
          </w:rPr>
          <w:t xml:space="preserve"> </w:t>
        </w:r>
        <w:r w:rsidRPr="007C2C0D">
          <w:rPr>
            <w:rStyle w:val="Lienhypertexte"/>
          </w:rPr>
          <w:t>JOUR</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VOYAGE</w:t>
        </w:r>
        <w:r>
          <w:rPr>
            <w:webHidden/>
          </w:rPr>
          <w:tab/>
        </w:r>
        <w:r>
          <w:rPr>
            <w:webHidden/>
          </w:rPr>
          <w:fldChar w:fldCharType="begin"/>
        </w:r>
        <w:r>
          <w:rPr>
            <w:webHidden/>
          </w:rPr>
          <w:instrText xml:space="preserve"> PAGEREF _Toc202468147 \h </w:instrText>
        </w:r>
        <w:r>
          <w:rPr>
            <w:webHidden/>
          </w:rPr>
        </w:r>
        <w:r>
          <w:rPr>
            <w:webHidden/>
          </w:rPr>
          <w:fldChar w:fldCharType="separate"/>
        </w:r>
        <w:r w:rsidR="008F0621">
          <w:rPr>
            <w:webHidden/>
          </w:rPr>
          <w:t>434</w:t>
        </w:r>
        <w:r>
          <w:rPr>
            <w:webHidden/>
          </w:rPr>
          <w:fldChar w:fldCharType="end"/>
        </w:r>
      </w:hyperlink>
    </w:p>
    <w:p w14:paraId="0EE19C85" w14:textId="02028C37" w:rsidR="009B6B40" w:rsidRDefault="009B6B40">
      <w:pPr>
        <w:pStyle w:val="TM2"/>
        <w:rPr>
          <w:rFonts w:asciiTheme="minorHAnsi" w:eastAsiaTheme="minorEastAsia" w:hAnsiTheme="minorHAnsi" w:cstheme="minorBidi"/>
          <w:color w:val="auto"/>
          <w:kern w:val="2"/>
          <w:sz w:val="24"/>
          <w14:ligatures w14:val="standardContextual"/>
        </w:rPr>
      </w:pPr>
      <w:hyperlink w:anchor="_Toc202468148" w:history="1">
        <w:r w:rsidRPr="007C2C0D">
          <w:rPr>
            <w:rStyle w:val="Lienhypertexte"/>
          </w:rPr>
          <w:t>LE</w:t>
        </w:r>
        <w:r w:rsidRPr="007C2C0D">
          <w:rPr>
            <w:rStyle w:val="Lienhypertexte"/>
            <w:rFonts w:eastAsia="Georgia"/>
          </w:rPr>
          <w:t xml:space="preserve"> </w:t>
        </w:r>
        <w:r w:rsidRPr="007C2C0D">
          <w:rPr>
            <w:rStyle w:val="Lienhypertexte"/>
          </w:rPr>
          <w:t>MONT</w:t>
        </w:r>
        <w:r w:rsidRPr="007C2C0D">
          <w:rPr>
            <w:rStyle w:val="Lienhypertexte"/>
            <w:rFonts w:eastAsia="Georgia"/>
          </w:rPr>
          <w:t xml:space="preserve"> </w:t>
        </w:r>
        <w:r w:rsidRPr="007C2C0D">
          <w:rPr>
            <w:rStyle w:val="Lienhypertexte"/>
          </w:rPr>
          <w:t>ŒSTBERG</w:t>
        </w:r>
        <w:r>
          <w:rPr>
            <w:webHidden/>
          </w:rPr>
          <w:tab/>
        </w:r>
        <w:r>
          <w:rPr>
            <w:webHidden/>
          </w:rPr>
          <w:fldChar w:fldCharType="begin"/>
        </w:r>
        <w:r>
          <w:rPr>
            <w:webHidden/>
          </w:rPr>
          <w:instrText xml:space="preserve"> PAGEREF _Toc202468148 \h </w:instrText>
        </w:r>
        <w:r>
          <w:rPr>
            <w:webHidden/>
          </w:rPr>
        </w:r>
        <w:r>
          <w:rPr>
            <w:webHidden/>
          </w:rPr>
          <w:fldChar w:fldCharType="separate"/>
        </w:r>
        <w:r w:rsidR="008F0621">
          <w:rPr>
            <w:webHidden/>
          </w:rPr>
          <w:t>438</w:t>
        </w:r>
        <w:r>
          <w:rPr>
            <w:webHidden/>
          </w:rPr>
          <w:fldChar w:fldCharType="end"/>
        </w:r>
      </w:hyperlink>
    </w:p>
    <w:p w14:paraId="003E4FBF" w14:textId="795FB635"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49" w:history="1">
        <w:r w:rsidRPr="007C2C0D">
          <w:rPr>
            <w:rStyle w:val="Lienhypertexte"/>
          </w:rPr>
          <w:t>XXXIX  LÉGENDES</w:t>
        </w:r>
        <w:r w:rsidRPr="007C2C0D">
          <w:rPr>
            <w:rStyle w:val="Lienhypertexte"/>
            <w:rFonts w:eastAsia="Georgia" w:cs="Georgia"/>
          </w:rPr>
          <w:t xml:space="preserve"> </w:t>
        </w:r>
        <w:r w:rsidRPr="007C2C0D">
          <w:rPr>
            <w:rStyle w:val="Lienhypertexte"/>
          </w:rPr>
          <w:t>DE</w:t>
        </w:r>
        <w:r w:rsidRPr="007C2C0D">
          <w:rPr>
            <w:rStyle w:val="Lienhypertexte"/>
            <w:rFonts w:eastAsia="Georgia" w:cs="Georgia"/>
          </w:rPr>
          <w:t xml:space="preserve"> </w:t>
        </w:r>
        <w:r w:rsidRPr="007C2C0D">
          <w:rPr>
            <w:rStyle w:val="Lienhypertexte"/>
          </w:rPr>
          <w:t>HERJEDALEN</w:t>
        </w:r>
        <w:r>
          <w:rPr>
            <w:webHidden/>
          </w:rPr>
          <w:tab/>
        </w:r>
        <w:r>
          <w:rPr>
            <w:webHidden/>
          </w:rPr>
          <w:fldChar w:fldCharType="begin"/>
        </w:r>
        <w:r>
          <w:rPr>
            <w:webHidden/>
          </w:rPr>
          <w:instrText xml:space="preserve"> PAGEREF _Toc202468149 \h </w:instrText>
        </w:r>
        <w:r>
          <w:rPr>
            <w:webHidden/>
          </w:rPr>
        </w:r>
        <w:r>
          <w:rPr>
            <w:webHidden/>
          </w:rPr>
          <w:fldChar w:fldCharType="separate"/>
        </w:r>
        <w:r w:rsidR="008F0621">
          <w:rPr>
            <w:webHidden/>
          </w:rPr>
          <w:t>441</w:t>
        </w:r>
        <w:r>
          <w:rPr>
            <w:webHidden/>
          </w:rPr>
          <w:fldChar w:fldCharType="end"/>
        </w:r>
      </w:hyperlink>
    </w:p>
    <w:p w14:paraId="7185F30E" w14:textId="4A494C9A"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50" w:history="1">
        <w:r w:rsidRPr="007C2C0D">
          <w:rPr>
            <w:rStyle w:val="Lienhypertexte"/>
          </w:rPr>
          <w:t>XL  UN</w:t>
        </w:r>
        <w:r w:rsidRPr="007C2C0D">
          <w:rPr>
            <w:rStyle w:val="Lienhypertexte"/>
            <w:rFonts w:eastAsia="Georgia" w:cs="Georgia"/>
          </w:rPr>
          <w:t xml:space="preserve"> </w:t>
        </w:r>
        <w:r w:rsidRPr="007C2C0D">
          <w:rPr>
            <w:rStyle w:val="Lienhypertexte"/>
          </w:rPr>
          <w:t>PETIT</w:t>
        </w:r>
        <w:r w:rsidRPr="007C2C0D">
          <w:rPr>
            <w:rStyle w:val="Lienhypertexte"/>
            <w:rFonts w:eastAsia="Georgia" w:cs="Georgia"/>
          </w:rPr>
          <w:t xml:space="preserve"> </w:t>
        </w:r>
        <w:r w:rsidRPr="007C2C0D">
          <w:rPr>
            <w:rStyle w:val="Lienhypertexte"/>
          </w:rPr>
          <w:t>DOMAINE</w:t>
        </w:r>
        <w:r>
          <w:rPr>
            <w:webHidden/>
          </w:rPr>
          <w:tab/>
        </w:r>
        <w:r>
          <w:rPr>
            <w:webHidden/>
          </w:rPr>
          <w:fldChar w:fldCharType="begin"/>
        </w:r>
        <w:r>
          <w:rPr>
            <w:webHidden/>
          </w:rPr>
          <w:instrText xml:space="preserve"> PAGEREF _Toc202468150 \h </w:instrText>
        </w:r>
        <w:r>
          <w:rPr>
            <w:webHidden/>
          </w:rPr>
        </w:r>
        <w:r>
          <w:rPr>
            <w:webHidden/>
          </w:rPr>
          <w:fldChar w:fldCharType="separate"/>
        </w:r>
        <w:r w:rsidR="008F0621">
          <w:rPr>
            <w:webHidden/>
          </w:rPr>
          <w:t>450</w:t>
        </w:r>
        <w:r>
          <w:rPr>
            <w:webHidden/>
          </w:rPr>
          <w:fldChar w:fldCharType="end"/>
        </w:r>
      </w:hyperlink>
    </w:p>
    <w:p w14:paraId="3ACA416B" w14:textId="7195CF9C"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51" w:history="1">
        <w:r w:rsidRPr="007C2C0D">
          <w:rPr>
            <w:rStyle w:val="Lienhypertexte"/>
          </w:rPr>
          <w:t>XLI  EN</w:t>
        </w:r>
        <w:r w:rsidRPr="007C2C0D">
          <w:rPr>
            <w:rStyle w:val="Lienhypertexte"/>
            <w:rFonts w:eastAsia="Georgia" w:cs="Georgia"/>
          </w:rPr>
          <w:t xml:space="preserve"> </w:t>
        </w:r>
        <w:r w:rsidRPr="007C2C0D">
          <w:rPr>
            <w:rStyle w:val="Lienhypertexte"/>
          </w:rPr>
          <w:t>ROUTE</w:t>
        </w:r>
        <w:r w:rsidRPr="007C2C0D">
          <w:rPr>
            <w:rStyle w:val="Lienhypertexte"/>
            <w:rFonts w:eastAsia="Georgia" w:cs="Georgia"/>
          </w:rPr>
          <w:t xml:space="preserve"> </w:t>
        </w:r>
        <w:r w:rsidRPr="007C2C0D">
          <w:rPr>
            <w:rStyle w:val="Lienhypertexte"/>
          </w:rPr>
          <w:t>VERS</w:t>
        </w:r>
        <w:r w:rsidRPr="007C2C0D">
          <w:rPr>
            <w:rStyle w:val="Lienhypertexte"/>
            <w:rFonts w:eastAsia="Georgia" w:cs="Georgia"/>
          </w:rPr>
          <w:t xml:space="preserve"> </w:t>
        </w:r>
        <w:r w:rsidRPr="007C2C0D">
          <w:rPr>
            <w:rStyle w:val="Lienhypertexte"/>
          </w:rPr>
          <w:t>LA</w:t>
        </w:r>
        <w:r w:rsidRPr="007C2C0D">
          <w:rPr>
            <w:rStyle w:val="Lienhypertexte"/>
            <w:rFonts w:eastAsia="Georgia" w:cs="Georgia"/>
          </w:rPr>
          <w:t xml:space="preserve"> </w:t>
        </w:r>
        <w:r w:rsidRPr="007C2C0D">
          <w:rPr>
            <w:rStyle w:val="Lienhypertexte"/>
          </w:rPr>
          <w:t>MER</w:t>
        </w:r>
        <w:r>
          <w:rPr>
            <w:webHidden/>
          </w:rPr>
          <w:tab/>
        </w:r>
        <w:r>
          <w:rPr>
            <w:webHidden/>
          </w:rPr>
          <w:fldChar w:fldCharType="begin"/>
        </w:r>
        <w:r>
          <w:rPr>
            <w:webHidden/>
          </w:rPr>
          <w:instrText xml:space="preserve"> PAGEREF _Toc202468151 \h </w:instrText>
        </w:r>
        <w:r>
          <w:rPr>
            <w:webHidden/>
          </w:rPr>
        </w:r>
        <w:r>
          <w:rPr>
            <w:webHidden/>
          </w:rPr>
          <w:fldChar w:fldCharType="separate"/>
        </w:r>
        <w:r w:rsidR="008F0621">
          <w:rPr>
            <w:webHidden/>
          </w:rPr>
          <w:t>462</w:t>
        </w:r>
        <w:r>
          <w:rPr>
            <w:webHidden/>
          </w:rPr>
          <w:fldChar w:fldCharType="end"/>
        </w:r>
      </w:hyperlink>
    </w:p>
    <w:p w14:paraId="7C3C8C4B" w14:textId="16C18E01"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52" w:history="1">
        <w:r w:rsidRPr="007C2C0D">
          <w:rPr>
            <w:rStyle w:val="Lienhypertexte"/>
          </w:rPr>
          <w:t>XLII  LE</w:t>
        </w:r>
        <w:r w:rsidRPr="007C2C0D">
          <w:rPr>
            <w:rStyle w:val="Lienhypertexte"/>
            <w:rFonts w:eastAsia="Georgia" w:cs="Georgia"/>
          </w:rPr>
          <w:t xml:space="preserve"> </w:t>
        </w:r>
        <w:r w:rsidRPr="007C2C0D">
          <w:rPr>
            <w:rStyle w:val="Lienhypertexte"/>
          </w:rPr>
          <w:t>RETOUR</w:t>
        </w:r>
        <w:r w:rsidRPr="007C2C0D">
          <w:rPr>
            <w:rStyle w:val="Lienhypertexte"/>
            <w:rFonts w:eastAsia="Georgia" w:cs="Georgia"/>
          </w:rPr>
          <w:t xml:space="preserve"> </w:t>
        </w:r>
        <w:r w:rsidRPr="007C2C0D">
          <w:rPr>
            <w:rStyle w:val="Lienhypertexte"/>
          </w:rPr>
          <w:t>À</w:t>
        </w:r>
        <w:r w:rsidRPr="007C2C0D">
          <w:rPr>
            <w:rStyle w:val="Lienhypertexte"/>
            <w:rFonts w:eastAsia="Georgia" w:cs="Georgia"/>
          </w:rPr>
          <w:t xml:space="preserve"> </w:t>
        </w:r>
        <w:r w:rsidRPr="007C2C0D">
          <w:rPr>
            <w:rStyle w:val="Lienhypertexte"/>
          </w:rPr>
          <w:t>VEMMENHOG</w:t>
        </w:r>
        <w:r>
          <w:rPr>
            <w:webHidden/>
          </w:rPr>
          <w:tab/>
        </w:r>
        <w:r>
          <w:rPr>
            <w:webHidden/>
          </w:rPr>
          <w:fldChar w:fldCharType="begin"/>
        </w:r>
        <w:r>
          <w:rPr>
            <w:webHidden/>
          </w:rPr>
          <w:instrText xml:space="preserve"> PAGEREF _Toc202468152 \h </w:instrText>
        </w:r>
        <w:r>
          <w:rPr>
            <w:webHidden/>
          </w:rPr>
        </w:r>
        <w:r>
          <w:rPr>
            <w:webHidden/>
          </w:rPr>
          <w:fldChar w:fldCharType="separate"/>
        </w:r>
        <w:r w:rsidR="008F0621">
          <w:rPr>
            <w:webHidden/>
          </w:rPr>
          <w:t>467</w:t>
        </w:r>
        <w:r>
          <w:rPr>
            <w:webHidden/>
          </w:rPr>
          <w:fldChar w:fldCharType="end"/>
        </w:r>
      </w:hyperlink>
    </w:p>
    <w:p w14:paraId="39DF2510" w14:textId="0F1E22C9" w:rsidR="009B6B40" w:rsidRDefault="009B6B40">
      <w:pPr>
        <w:pStyle w:val="TM2"/>
        <w:rPr>
          <w:rFonts w:asciiTheme="minorHAnsi" w:eastAsiaTheme="minorEastAsia" w:hAnsiTheme="minorHAnsi" w:cstheme="minorBidi"/>
          <w:color w:val="auto"/>
          <w:kern w:val="2"/>
          <w:sz w:val="24"/>
          <w14:ligatures w14:val="standardContextual"/>
        </w:rPr>
      </w:pPr>
      <w:hyperlink w:anchor="_Toc202468153" w:history="1">
        <w:r w:rsidRPr="007C2C0D">
          <w:rPr>
            <w:rStyle w:val="Lienhypertexte"/>
          </w:rPr>
          <w:t>CHEZ</w:t>
        </w:r>
        <w:r w:rsidRPr="007C2C0D">
          <w:rPr>
            <w:rStyle w:val="Lienhypertexte"/>
            <w:rFonts w:eastAsia="Georgia"/>
          </w:rPr>
          <w:t xml:space="preserve"> </w:t>
        </w:r>
        <w:r w:rsidRPr="007C2C0D">
          <w:rPr>
            <w:rStyle w:val="Lienhypertexte"/>
          </w:rPr>
          <w:t>HOLGER</w:t>
        </w:r>
        <w:r w:rsidRPr="007C2C0D">
          <w:rPr>
            <w:rStyle w:val="Lienhypertexte"/>
            <w:rFonts w:eastAsia="Georgia"/>
          </w:rPr>
          <w:t xml:space="preserve"> </w:t>
        </w:r>
        <w:r w:rsidRPr="007C2C0D">
          <w:rPr>
            <w:rStyle w:val="Lienhypertexte"/>
          </w:rPr>
          <w:t>NILSSON</w:t>
        </w:r>
        <w:r>
          <w:rPr>
            <w:webHidden/>
          </w:rPr>
          <w:tab/>
        </w:r>
        <w:r>
          <w:rPr>
            <w:webHidden/>
          </w:rPr>
          <w:fldChar w:fldCharType="begin"/>
        </w:r>
        <w:r>
          <w:rPr>
            <w:webHidden/>
          </w:rPr>
          <w:instrText xml:space="preserve"> PAGEREF _Toc202468153 \h </w:instrText>
        </w:r>
        <w:r>
          <w:rPr>
            <w:webHidden/>
          </w:rPr>
        </w:r>
        <w:r>
          <w:rPr>
            <w:webHidden/>
          </w:rPr>
          <w:fldChar w:fldCharType="separate"/>
        </w:r>
        <w:r w:rsidR="008F0621">
          <w:rPr>
            <w:webHidden/>
          </w:rPr>
          <w:t>468</w:t>
        </w:r>
        <w:r>
          <w:rPr>
            <w:webHidden/>
          </w:rPr>
          <w:fldChar w:fldCharType="end"/>
        </w:r>
      </w:hyperlink>
    </w:p>
    <w:p w14:paraId="409DAE8E" w14:textId="52E45B8E" w:rsidR="009B6B40" w:rsidRDefault="009B6B40">
      <w:pPr>
        <w:pStyle w:val="TM2"/>
        <w:rPr>
          <w:rFonts w:asciiTheme="minorHAnsi" w:eastAsiaTheme="minorEastAsia" w:hAnsiTheme="minorHAnsi" w:cstheme="minorBidi"/>
          <w:color w:val="auto"/>
          <w:kern w:val="2"/>
          <w:sz w:val="24"/>
          <w14:ligatures w14:val="standardContextual"/>
        </w:rPr>
      </w:pPr>
      <w:hyperlink w:anchor="_Toc202468154" w:history="1">
        <w:r w:rsidRPr="007C2C0D">
          <w:rPr>
            <w:rStyle w:val="Lienhypertexte"/>
          </w:rPr>
          <w:t>LES</w:t>
        </w:r>
        <w:r w:rsidRPr="007C2C0D">
          <w:rPr>
            <w:rStyle w:val="Lienhypertexte"/>
            <w:rFonts w:eastAsia="Georgia"/>
          </w:rPr>
          <w:t xml:space="preserve"> </w:t>
        </w:r>
        <w:r w:rsidRPr="007C2C0D">
          <w:rPr>
            <w:rStyle w:val="Lienhypertexte"/>
          </w:rPr>
          <w:t>ADIEUX</w:t>
        </w:r>
        <w:r w:rsidRPr="007C2C0D">
          <w:rPr>
            <w:rStyle w:val="Lienhypertexte"/>
            <w:rFonts w:eastAsia="Georgia"/>
          </w:rPr>
          <w:t xml:space="preserve"> </w:t>
        </w:r>
        <w:r w:rsidRPr="007C2C0D">
          <w:rPr>
            <w:rStyle w:val="Lienhypertexte"/>
          </w:rPr>
          <w:t>DE</w:t>
        </w:r>
        <w:r w:rsidRPr="007C2C0D">
          <w:rPr>
            <w:rStyle w:val="Lienhypertexte"/>
            <w:rFonts w:eastAsia="Georgia"/>
          </w:rPr>
          <w:t xml:space="preserve"> </w:t>
        </w:r>
        <w:r w:rsidRPr="007C2C0D">
          <w:rPr>
            <w:rStyle w:val="Lienhypertexte"/>
          </w:rPr>
          <w:t>NILS</w:t>
        </w:r>
        <w:r w:rsidRPr="007C2C0D">
          <w:rPr>
            <w:rStyle w:val="Lienhypertexte"/>
            <w:rFonts w:eastAsia="Georgia"/>
          </w:rPr>
          <w:t xml:space="preserve"> </w:t>
        </w:r>
        <w:r w:rsidRPr="007C2C0D">
          <w:rPr>
            <w:rStyle w:val="Lienhypertexte"/>
          </w:rPr>
          <w:t>AUX</w:t>
        </w:r>
        <w:r w:rsidRPr="007C2C0D">
          <w:rPr>
            <w:rStyle w:val="Lienhypertexte"/>
            <w:rFonts w:eastAsia="Georgia"/>
          </w:rPr>
          <w:t xml:space="preserve"> </w:t>
        </w:r>
        <w:r w:rsidRPr="007C2C0D">
          <w:rPr>
            <w:rStyle w:val="Lienhypertexte"/>
          </w:rPr>
          <w:t>OIES</w:t>
        </w:r>
        <w:r w:rsidRPr="007C2C0D">
          <w:rPr>
            <w:rStyle w:val="Lienhypertexte"/>
            <w:rFonts w:eastAsia="Georgia"/>
          </w:rPr>
          <w:t xml:space="preserve"> </w:t>
        </w:r>
        <w:r w:rsidRPr="007C2C0D">
          <w:rPr>
            <w:rStyle w:val="Lienhypertexte"/>
          </w:rPr>
          <w:t>SAUVAGES</w:t>
        </w:r>
        <w:r>
          <w:rPr>
            <w:webHidden/>
          </w:rPr>
          <w:tab/>
        </w:r>
        <w:r>
          <w:rPr>
            <w:webHidden/>
          </w:rPr>
          <w:fldChar w:fldCharType="begin"/>
        </w:r>
        <w:r>
          <w:rPr>
            <w:webHidden/>
          </w:rPr>
          <w:instrText xml:space="preserve"> PAGEREF _Toc202468154 \h </w:instrText>
        </w:r>
        <w:r>
          <w:rPr>
            <w:webHidden/>
          </w:rPr>
        </w:r>
        <w:r>
          <w:rPr>
            <w:webHidden/>
          </w:rPr>
          <w:fldChar w:fldCharType="separate"/>
        </w:r>
        <w:r w:rsidR="008F0621">
          <w:rPr>
            <w:webHidden/>
          </w:rPr>
          <w:t>480</w:t>
        </w:r>
        <w:r>
          <w:rPr>
            <w:webHidden/>
          </w:rPr>
          <w:fldChar w:fldCharType="end"/>
        </w:r>
      </w:hyperlink>
    </w:p>
    <w:p w14:paraId="7C3E4BF5" w14:textId="19EEEB3F" w:rsidR="009B6B40" w:rsidRDefault="009B6B40">
      <w:pPr>
        <w:pStyle w:val="TM1"/>
        <w:rPr>
          <w:rFonts w:asciiTheme="minorHAnsi" w:eastAsiaTheme="minorEastAsia" w:hAnsiTheme="minorHAnsi" w:cstheme="minorBidi"/>
          <w:bCs w:val="0"/>
          <w:iCs w:val="0"/>
          <w:color w:val="auto"/>
          <w:kern w:val="2"/>
          <w:sz w:val="24"/>
          <w:szCs w:val="24"/>
          <w14:ligatures w14:val="standardContextual"/>
        </w:rPr>
      </w:pPr>
      <w:hyperlink w:anchor="_Toc202468155" w:history="1">
        <w:r w:rsidRPr="007C2C0D">
          <w:rPr>
            <w:rStyle w:val="Lienhypertexte"/>
          </w:rPr>
          <w:t>À propos de cette édition électronique</w:t>
        </w:r>
        <w:r>
          <w:rPr>
            <w:webHidden/>
          </w:rPr>
          <w:tab/>
        </w:r>
        <w:r>
          <w:rPr>
            <w:webHidden/>
          </w:rPr>
          <w:fldChar w:fldCharType="begin"/>
        </w:r>
        <w:r>
          <w:rPr>
            <w:webHidden/>
          </w:rPr>
          <w:instrText xml:space="preserve"> PAGEREF _Toc202468155 \h </w:instrText>
        </w:r>
        <w:r>
          <w:rPr>
            <w:webHidden/>
          </w:rPr>
        </w:r>
        <w:r>
          <w:rPr>
            <w:webHidden/>
          </w:rPr>
          <w:fldChar w:fldCharType="separate"/>
        </w:r>
        <w:r w:rsidR="008F0621">
          <w:rPr>
            <w:webHidden/>
          </w:rPr>
          <w:t>484</w:t>
        </w:r>
        <w:r>
          <w:rPr>
            <w:webHidden/>
          </w:rPr>
          <w:fldChar w:fldCharType="end"/>
        </w:r>
      </w:hyperlink>
    </w:p>
    <w:p w14:paraId="4D0682ED" w14:textId="7CF4F60E" w:rsidR="00033562" w:rsidRDefault="00033562">
      <w:r>
        <w:fldChar w:fldCharType="end"/>
      </w:r>
    </w:p>
    <w:p w14:paraId="0DD9971E" w14:textId="77777777" w:rsidR="004C163A" w:rsidRDefault="004C163A" w:rsidP="00847040">
      <w:pPr>
        <w:pStyle w:val="Titre1"/>
      </w:pPr>
      <w:bookmarkStart w:id="4" w:name="_Toc202468072"/>
      <w:r>
        <w:lastRenderedPageBreak/>
        <w:t>I</w:t>
      </w:r>
      <w:r>
        <w:br/>
      </w:r>
      <w:r>
        <w:br/>
        <w:t>NILS</w:t>
      </w:r>
      <w:r>
        <w:rPr>
          <w:rFonts w:eastAsia="Georgia" w:cs="Georgia"/>
        </w:rPr>
        <w:t xml:space="preserve"> </w:t>
      </w:r>
      <w:proofErr w:type="spellStart"/>
      <w:r>
        <w:t>HOLGERSSON</w:t>
      </w:r>
      <w:bookmarkEnd w:id="4"/>
      <w:proofErr w:type="spellEnd"/>
    </w:p>
    <w:p w14:paraId="6F870548" w14:textId="4B33CE6D" w:rsidR="004C163A" w:rsidRDefault="004C163A" w:rsidP="004C163A">
      <w:pPr>
        <w:pStyle w:val="NormalSansIndent"/>
        <w:rPr>
          <w:i/>
          <w:iCs/>
        </w:rPr>
      </w:pPr>
      <w:r>
        <w:rPr>
          <w:i/>
          <w:iCs/>
        </w:rPr>
        <w:t>Dimanche</w:t>
      </w:r>
      <w:r w:rsidR="004C7F27">
        <w:rPr>
          <w:i/>
          <w:iCs/>
        </w:rPr>
        <w:t xml:space="preserve">, </w:t>
      </w:r>
      <w:r>
        <w:rPr>
          <w:i/>
          <w:iCs/>
        </w:rPr>
        <w:t>2</w:t>
      </w:r>
      <w:r w:rsidR="004C7F27">
        <w:rPr>
          <w:i/>
          <w:iCs/>
        </w:rPr>
        <w:t>0 mars</w:t>
      </w:r>
    </w:p>
    <w:p w14:paraId="702A8C5D" w14:textId="77777777" w:rsidR="004C7F27" w:rsidRDefault="004C163A" w:rsidP="004C163A">
      <w:r>
        <w:t>Il</w:t>
      </w:r>
      <w:r>
        <w:rPr>
          <w:rFonts w:eastAsia="Georgia"/>
        </w:rPr>
        <w:t xml:space="preserve"> </w:t>
      </w:r>
      <w:r>
        <w:t>était</w:t>
      </w:r>
      <w:r>
        <w:rPr>
          <w:rFonts w:eastAsia="Georgia"/>
        </w:rPr>
        <w:t xml:space="preserve"> </w:t>
      </w:r>
      <w:r>
        <w:t>une</w:t>
      </w:r>
      <w:r>
        <w:rPr>
          <w:rFonts w:eastAsia="Georgia"/>
        </w:rPr>
        <w:t xml:space="preserve"> </w:t>
      </w:r>
      <w:r>
        <w:t>fois</w:t>
      </w:r>
      <w:r>
        <w:rPr>
          <w:rFonts w:eastAsia="Georgia"/>
        </w:rPr>
        <w:t xml:space="preserve"> </w:t>
      </w:r>
      <w:r>
        <w:t>un</w:t>
      </w:r>
      <w:r>
        <w:rPr>
          <w:rFonts w:eastAsia="Georgia"/>
        </w:rPr>
        <w:t xml:space="preserve"> </w:t>
      </w:r>
      <w:r>
        <w:t>gamin</w:t>
      </w:r>
      <w:r>
        <w:rPr>
          <w:rFonts w:eastAsia="Georgia"/>
        </w:rPr>
        <w:t xml:space="preserve"> </w:t>
      </w:r>
      <w:r>
        <w:t>d</w:t>
      </w:r>
      <w:r w:rsidR="004C7F27">
        <w:rPr>
          <w:rFonts w:eastAsia="Georgia"/>
        </w:rPr>
        <w:t>’</w:t>
      </w:r>
      <w:r>
        <w:t>environ</w:t>
      </w:r>
      <w:r>
        <w:rPr>
          <w:rFonts w:eastAsia="Georgia"/>
        </w:rPr>
        <w:t xml:space="preserve"> </w:t>
      </w:r>
      <w:r>
        <w:t>quatorze</w:t>
      </w:r>
      <w:r>
        <w:rPr>
          <w:rFonts w:eastAsia="Georgia"/>
        </w:rPr>
        <w:t xml:space="preserve"> </w:t>
      </w:r>
      <w:r>
        <w:t>ans</w:t>
      </w:r>
      <w:r w:rsidR="004C7F27">
        <w:t xml:space="preserve">, </w:t>
      </w:r>
      <w:r>
        <w:t>grand</w:t>
      </w:r>
      <w:r w:rsidR="004C7F27">
        <w:t xml:space="preserve">, </w:t>
      </w:r>
      <w:r>
        <w:t>dégingandé</w:t>
      </w:r>
      <w:r w:rsidR="004C7F27">
        <w:t xml:space="preserve">, </w:t>
      </w:r>
      <w:r>
        <w:t>avec</w:t>
      </w:r>
      <w:r>
        <w:rPr>
          <w:rFonts w:eastAsia="Georgia"/>
        </w:rPr>
        <w:t xml:space="preserve"> </w:t>
      </w:r>
      <w:r>
        <w:t>des</w:t>
      </w:r>
      <w:r>
        <w:rPr>
          <w:rFonts w:eastAsia="Georgia"/>
        </w:rPr>
        <w:t xml:space="preserve"> </w:t>
      </w:r>
      <w:r>
        <w:t>cheveux</w:t>
      </w:r>
      <w:r>
        <w:rPr>
          <w:rFonts w:eastAsia="Georgia"/>
        </w:rPr>
        <w:t xml:space="preserve"> </w:t>
      </w:r>
      <w:r>
        <w:t>blonds</w:t>
      </w:r>
      <w:r>
        <w:rPr>
          <w:rFonts w:eastAsia="Georgia"/>
        </w:rPr>
        <w:t xml:space="preserve"> </w:t>
      </w:r>
      <w:r>
        <w:t>comme</w:t>
      </w:r>
      <w:r>
        <w:rPr>
          <w:rFonts w:eastAsia="Georgia"/>
        </w:rPr>
        <w:t xml:space="preserve"> </w:t>
      </w:r>
      <w:r>
        <w:t>de</w:t>
      </w:r>
      <w:r>
        <w:rPr>
          <w:rFonts w:eastAsia="Georgia"/>
        </w:rPr>
        <w:t xml:space="preserve"> </w:t>
      </w:r>
      <w:r>
        <w:t>la</w:t>
      </w:r>
      <w:r>
        <w:rPr>
          <w:rFonts w:eastAsia="Georgia"/>
        </w:rPr>
        <w:t xml:space="preserve"> </w:t>
      </w:r>
      <w:r>
        <w:t>filasse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bon</w:t>
      </w:r>
      <w:r>
        <w:rPr>
          <w:rFonts w:eastAsia="Georgia"/>
        </w:rPr>
        <w:t xml:space="preserve"> </w:t>
      </w:r>
      <w:r>
        <w:t>à</w:t>
      </w:r>
      <w:r>
        <w:rPr>
          <w:rFonts w:eastAsia="Georgia"/>
        </w:rPr>
        <w:t xml:space="preserve"> </w:t>
      </w:r>
      <w:r>
        <w:t>grand-chose</w:t>
      </w:r>
      <w:r w:rsidR="004C7F27">
        <w:t xml:space="preserve">. </w:t>
      </w:r>
      <w:r>
        <w:t>Dormir</w:t>
      </w:r>
      <w:r>
        <w:rPr>
          <w:rFonts w:eastAsia="Georgia"/>
        </w:rPr>
        <w:t xml:space="preserve"> </w:t>
      </w:r>
      <w:r>
        <w:t>et</w:t>
      </w:r>
      <w:r>
        <w:rPr>
          <w:rFonts w:eastAsia="Georgia"/>
        </w:rPr>
        <w:t xml:space="preserve"> </w:t>
      </w:r>
      <w:r>
        <w:t>manger</w:t>
      </w:r>
      <w:r>
        <w:rPr>
          <w:rFonts w:eastAsia="Georgia"/>
        </w:rPr>
        <w:t xml:space="preserve"> </w:t>
      </w:r>
      <w:r>
        <w:t>étaient</w:t>
      </w:r>
      <w:r>
        <w:rPr>
          <w:rFonts w:eastAsia="Georgia"/>
        </w:rPr>
        <w:t xml:space="preserve"> </w:t>
      </w:r>
      <w:r>
        <w:t>ses</w:t>
      </w:r>
      <w:r>
        <w:rPr>
          <w:rFonts w:eastAsia="Georgia"/>
        </w:rPr>
        <w:t xml:space="preserve"> </w:t>
      </w:r>
      <w:r>
        <w:t>o</w:t>
      </w:r>
      <w:r>
        <w:t>c</w:t>
      </w:r>
      <w:r>
        <w:t>cupations</w:t>
      </w:r>
      <w:r>
        <w:rPr>
          <w:rFonts w:eastAsia="Georgia"/>
        </w:rPr>
        <w:t xml:space="preserve"> </w:t>
      </w:r>
      <w:r>
        <w:t>favorites</w:t>
      </w:r>
      <w:r w:rsidR="004C7F27">
        <w:t xml:space="preserve"> ; </w:t>
      </w:r>
      <w:r>
        <w:t>il</w:t>
      </w:r>
      <w:r>
        <w:rPr>
          <w:rFonts w:eastAsia="Georgia"/>
        </w:rPr>
        <w:t xml:space="preserve"> </w:t>
      </w:r>
      <w:r>
        <w:t>aimait</w:t>
      </w:r>
      <w:r>
        <w:rPr>
          <w:rFonts w:eastAsia="Georgia"/>
        </w:rPr>
        <w:t xml:space="preserve"> </w:t>
      </w:r>
      <w:r>
        <w:t>aussi</w:t>
      </w:r>
      <w:r>
        <w:rPr>
          <w:rFonts w:eastAsia="Georgia"/>
        </w:rPr>
        <w:t xml:space="preserve"> </w:t>
      </w:r>
      <w:r>
        <w:t>à</w:t>
      </w:r>
      <w:r>
        <w:rPr>
          <w:rFonts w:eastAsia="Georgia"/>
        </w:rPr>
        <w:t xml:space="preserve"> </w:t>
      </w:r>
      <w:r>
        <w:t>jouer</w:t>
      </w:r>
      <w:r>
        <w:rPr>
          <w:rFonts w:eastAsia="Georgia"/>
        </w:rPr>
        <w:t xml:space="preserve"> </w:t>
      </w:r>
      <w:r>
        <w:t>de</w:t>
      </w:r>
      <w:r>
        <w:rPr>
          <w:rFonts w:eastAsia="Georgia"/>
        </w:rPr>
        <w:t xml:space="preserve"> </w:t>
      </w:r>
      <w:r>
        <w:t>mauvais</w:t>
      </w:r>
      <w:r>
        <w:rPr>
          <w:rFonts w:eastAsia="Georgia"/>
        </w:rPr>
        <w:t xml:space="preserve"> </w:t>
      </w:r>
      <w:r>
        <w:t>tours</w:t>
      </w:r>
      <w:r w:rsidR="004C7F27">
        <w:t>.</w:t>
      </w:r>
    </w:p>
    <w:p w14:paraId="70A94134" w14:textId="6817B292" w:rsidR="004C163A" w:rsidRDefault="004C163A" w:rsidP="004C163A">
      <w:r>
        <w:t>Un</w:t>
      </w:r>
      <w:r>
        <w:rPr>
          <w:rFonts w:eastAsia="Georgia"/>
        </w:rPr>
        <w:t xml:space="preserve"> </w:t>
      </w:r>
      <w:r>
        <w:t>dimanche</w:t>
      </w:r>
      <w:r>
        <w:rPr>
          <w:rFonts w:eastAsia="Georgia"/>
        </w:rPr>
        <w:t xml:space="preserve"> </w:t>
      </w:r>
      <w:r>
        <w:t>matin</w:t>
      </w:r>
      <w:r w:rsidR="004C7F27">
        <w:t xml:space="preserve">, </w:t>
      </w:r>
      <w:r>
        <w:t>ses</w:t>
      </w:r>
      <w:r>
        <w:rPr>
          <w:rFonts w:eastAsia="Georgia"/>
        </w:rPr>
        <w:t xml:space="preserve"> </w:t>
      </w:r>
      <w:r>
        <w:t>parents</w:t>
      </w:r>
      <w:r>
        <w:rPr>
          <w:rFonts w:eastAsia="Georgia"/>
        </w:rPr>
        <w:t xml:space="preserve"> </w:t>
      </w:r>
      <w:r>
        <w:t>s</w:t>
      </w:r>
      <w:r w:rsidR="004C7F27">
        <w:rPr>
          <w:rFonts w:eastAsia="Georgia"/>
        </w:rPr>
        <w:t>’</w:t>
      </w:r>
      <w:r>
        <w:t>apprêtaient</w:t>
      </w:r>
      <w:r>
        <w:rPr>
          <w:rFonts w:eastAsia="Georgia"/>
        </w:rPr>
        <w:t xml:space="preserve"> </w:t>
      </w:r>
      <w:r>
        <w:t>à</w:t>
      </w:r>
      <w:r>
        <w:rPr>
          <w:rFonts w:eastAsia="Georgia"/>
        </w:rPr>
        <w:t xml:space="preserve"> </w:t>
      </w:r>
      <w:r>
        <w:t>aller</w:t>
      </w:r>
      <w:r>
        <w:rPr>
          <w:rFonts w:eastAsia="Georgia"/>
        </w:rPr>
        <w:t xml:space="preserve"> </w:t>
      </w:r>
      <w:r>
        <w:t>au</w:t>
      </w:r>
      <w:r>
        <w:rPr>
          <w:rFonts w:eastAsia="Georgia"/>
        </w:rPr>
        <w:t xml:space="preserve"> </w:t>
      </w:r>
      <w:r>
        <w:t>temple</w:t>
      </w:r>
      <w:r w:rsidR="004C7F27">
        <w:t xml:space="preserve"> ; </w:t>
      </w:r>
      <w:r>
        <w:t>assis</w:t>
      </w:r>
      <w:r>
        <w:rPr>
          <w:rFonts w:eastAsia="Georgia"/>
        </w:rPr>
        <w:t xml:space="preserve"> </w:t>
      </w:r>
      <w:r>
        <w:t>en</w:t>
      </w:r>
      <w:r>
        <w:rPr>
          <w:rFonts w:eastAsia="Georgia"/>
        </w:rPr>
        <w:t xml:space="preserve"> </w:t>
      </w:r>
      <w:r>
        <w:t>bras</w:t>
      </w:r>
      <w:r>
        <w:rPr>
          <w:rFonts w:eastAsia="Georgia"/>
        </w:rPr>
        <w:t xml:space="preserve"> </w:t>
      </w:r>
      <w:r>
        <w:t>de</w:t>
      </w:r>
      <w:r>
        <w:rPr>
          <w:rFonts w:eastAsia="Georgia"/>
        </w:rPr>
        <w:t xml:space="preserve"> </w:t>
      </w:r>
      <w:r>
        <w:t>chemise</w:t>
      </w:r>
      <w:r>
        <w:rPr>
          <w:rFonts w:eastAsia="Georgia"/>
        </w:rPr>
        <w:t xml:space="preserve"> </w:t>
      </w:r>
      <w:r>
        <w:t>sur</w:t>
      </w:r>
      <w:r>
        <w:rPr>
          <w:rFonts w:eastAsia="Georgia"/>
        </w:rPr>
        <w:t xml:space="preserve"> </w:t>
      </w:r>
      <w:r>
        <w:t>un</w:t>
      </w:r>
      <w:r>
        <w:rPr>
          <w:rFonts w:eastAsia="Georgia"/>
        </w:rPr>
        <w:t xml:space="preserve"> </w:t>
      </w:r>
      <w:r>
        <w:t>coin</w:t>
      </w:r>
      <w:r>
        <w:rPr>
          <w:rFonts w:eastAsia="Georgia"/>
        </w:rPr>
        <w:t xml:space="preserve"> </w:t>
      </w:r>
      <w:r>
        <w:t>de</w:t>
      </w:r>
      <w:r>
        <w:rPr>
          <w:rFonts w:eastAsia="Georgia"/>
        </w:rPr>
        <w:t xml:space="preserve"> </w:t>
      </w:r>
      <w:r>
        <w:t>la</w:t>
      </w:r>
      <w:r>
        <w:rPr>
          <w:rFonts w:eastAsia="Georgia"/>
        </w:rPr>
        <w:t xml:space="preserve"> </w:t>
      </w:r>
      <w:r>
        <w:t>table</w:t>
      </w:r>
      <w:r w:rsidR="004C7F27">
        <w:t xml:space="preserve">, </w:t>
      </w:r>
      <w:r>
        <w:t>il</w:t>
      </w:r>
      <w:r>
        <w:rPr>
          <w:rFonts w:eastAsia="Georgia"/>
        </w:rPr>
        <w:t xml:space="preserve"> </w:t>
      </w:r>
      <w:r>
        <w:t>se</w:t>
      </w:r>
      <w:r>
        <w:rPr>
          <w:rFonts w:eastAsia="Georgia"/>
        </w:rPr>
        <w:t xml:space="preserve"> </w:t>
      </w:r>
      <w:r>
        <w:t>r</w:t>
      </w:r>
      <w:r>
        <w:t>é</w:t>
      </w:r>
      <w:r>
        <w:t>jouissait</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partir</w:t>
      </w:r>
      <w:r>
        <w:rPr>
          <w:rFonts w:eastAsia="Georgia"/>
        </w:rPr>
        <w:t xml:space="preserve"> </w:t>
      </w:r>
      <w:r>
        <w:t>et</w:t>
      </w:r>
      <w:r>
        <w:rPr>
          <w:rFonts w:eastAsia="Georgia"/>
        </w:rPr>
        <w:t xml:space="preserve"> </w:t>
      </w:r>
      <w:r>
        <w:t>d</w:t>
      </w:r>
      <w:r w:rsidR="004C7F27">
        <w:rPr>
          <w:rFonts w:eastAsia="Georgia"/>
        </w:rPr>
        <w:t>’</w:t>
      </w:r>
      <w:r>
        <w:t>être</w:t>
      </w:r>
      <w:r>
        <w:rPr>
          <w:rFonts w:eastAsia="Georgia"/>
        </w:rPr>
        <w:t xml:space="preserve"> </w:t>
      </w:r>
      <w:r>
        <w:t>son</w:t>
      </w:r>
      <w:r>
        <w:rPr>
          <w:rFonts w:eastAsia="Georgia"/>
        </w:rPr>
        <w:t xml:space="preserve"> </w:t>
      </w:r>
      <w:r>
        <w:t>maître</w:t>
      </w:r>
      <w:r>
        <w:rPr>
          <w:rFonts w:eastAsia="Georgia"/>
        </w:rPr>
        <w:t xml:space="preserve"> </w:t>
      </w:r>
      <w:r>
        <w:t>pendant</w:t>
      </w:r>
      <w:r>
        <w:rPr>
          <w:rFonts w:eastAsia="Georgia"/>
        </w:rPr>
        <w:t xml:space="preserve"> </w:t>
      </w:r>
      <w:r>
        <w:t>une</w:t>
      </w:r>
      <w:r>
        <w:rPr>
          <w:rFonts w:eastAsia="Georgia"/>
        </w:rPr>
        <w:t xml:space="preserve"> </w:t>
      </w:r>
      <w:r>
        <w:t>couple</w:t>
      </w:r>
      <w:r>
        <w:rPr>
          <w:rFonts w:eastAsia="Georgia"/>
        </w:rPr>
        <w:t xml:space="preserve"> </w:t>
      </w:r>
      <w:r>
        <w:t>d</w:t>
      </w:r>
      <w:r w:rsidR="004C7F27">
        <w:rPr>
          <w:rFonts w:eastAsia="Georgia"/>
        </w:rPr>
        <w:t>’</w:t>
      </w:r>
      <w:r>
        <w:t>heures</w:t>
      </w:r>
      <w:r w:rsidR="004C7F27">
        <w:t> : « </w:t>
      </w:r>
      <w:r>
        <w:t>Je</w:t>
      </w:r>
      <w:r>
        <w:rPr>
          <w:rFonts w:eastAsia="Georgia"/>
        </w:rPr>
        <w:t xml:space="preserve"> </w:t>
      </w:r>
      <w:r>
        <w:t>vais</w:t>
      </w:r>
      <w:r>
        <w:rPr>
          <w:rFonts w:eastAsia="Georgia"/>
        </w:rPr>
        <w:t xml:space="preserve"> </w:t>
      </w:r>
      <w:r>
        <w:t>pouvoir</w:t>
      </w:r>
      <w:r w:rsidR="004C7F27">
        <w:t xml:space="preserve">, </w:t>
      </w:r>
      <w:r>
        <w:t>songeait-il</w:t>
      </w:r>
      <w:r w:rsidR="004C7F27">
        <w:t xml:space="preserve">, </w:t>
      </w:r>
      <w:r>
        <w:t>décrocher</w:t>
      </w:r>
      <w:r>
        <w:rPr>
          <w:rFonts w:eastAsia="Georgia"/>
        </w:rPr>
        <w:t xml:space="preserve"> </w:t>
      </w:r>
      <w:r>
        <w:t>le</w:t>
      </w:r>
      <w:r>
        <w:rPr>
          <w:rFonts w:eastAsia="Georgia"/>
        </w:rPr>
        <w:t xml:space="preserve"> </w:t>
      </w:r>
      <w:r>
        <w:t>f</w:t>
      </w:r>
      <w:r>
        <w:t>u</w:t>
      </w:r>
      <w:r>
        <w:t>sil</w:t>
      </w:r>
      <w:r>
        <w:rPr>
          <w:rFonts w:eastAsia="Georgia"/>
        </w:rPr>
        <w:t xml:space="preserve"> </w:t>
      </w:r>
      <w:r>
        <w:t>de</w:t>
      </w:r>
      <w:r>
        <w:rPr>
          <w:rFonts w:eastAsia="Georgia"/>
        </w:rPr>
        <w:t xml:space="preserve"> </w:t>
      </w:r>
      <w:r>
        <w:t>père</w:t>
      </w:r>
      <w:r w:rsidR="004C7F27">
        <w:t xml:space="preserve">, </w:t>
      </w:r>
      <w:r>
        <w:t>et</w:t>
      </w:r>
      <w:r>
        <w:rPr>
          <w:rFonts w:eastAsia="Georgia"/>
        </w:rPr>
        <w:t xml:space="preserve"> </w:t>
      </w:r>
      <w:r>
        <w:t>tirer</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cartouches</w:t>
      </w:r>
      <w:r>
        <w:rPr>
          <w:rFonts w:eastAsia="Georgia"/>
        </w:rPr>
        <w:t xml:space="preserve"> </w:t>
      </w:r>
      <w:r>
        <w:t>sans</w:t>
      </w:r>
      <w:r>
        <w:rPr>
          <w:rFonts w:eastAsia="Georgia"/>
        </w:rPr>
        <w:t xml:space="preserve"> </w:t>
      </w:r>
      <w:r>
        <w:t>que</w:t>
      </w:r>
      <w:r>
        <w:rPr>
          <w:rFonts w:eastAsia="Georgia"/>
        </w:rPr>
        <w:t xml:space="preserve"> </w:t>
      </w:r>
      <w:r>
        <w:t>personne</w:t>
      </w:r>
      <w:r>
        <w:rPr>
          <w:rFonts w:eastAsia="Georgia"/>
        </w:rPr>
        <w:t xml:space="preserve"> </w:t>
      </w:r>
      <w:r>
        <w:t>s</w:t>
      </w:r>
      <w:r w:rsidR="004C7F27">
        <w:rPr>
          <w:rFonts w:eastAsia="Georgia"/>
        </w:rPr>
        <w:t>’</w:t>
      </w:r>
      <w:r>
        <w:t>en</w:t>
      </w:r>
      <w:r>
        <w:rPr>
          <w:rFonts w:eastAsia="Georgia"/>
        </w:rPr>
        <w:t xml:space="preserve"> </w:t>
      </w:r>
      <w:r>
        <w:t>aperçoive</w:t>
      </w:r>
      <w:r w:rsidR="004C7F27">
        <w:t>. »</w:t>
      </w:r>
    </w:p>
    <w:p w14:paraId="5F6ADAFD" w14:textId="77777777" w:rsidR="004C7F27" w:rsidRDefault="004C163A" w:rsidP="004C163A">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le</w:t>
      </w:r>
      <w:r>
        <w:rPr>
          <w:rFonts w:eastAsia="Georgia"/>
        </w:rPr>
        <w:t xml:space="preserve"> </w:t>
      </w:r>
      <w:r>
        <w:t>père</w:t>
      </w:r>
      <w:r>
        <w:rPr>
          <w:rFonts w:eastAsia="Georgia"/>
        </w:rPr>
        <w:t xml:space="preserve"> </w:t>
      </w:r>
      <w:r>
        <w:t>devinait</w:t>
      </w:r>
      <w:r>
        <w:rPr>
          <w:rFonts w:eastAsia="Georgia"/>
        </w:rPr>
        <w:t xml:space="preserve"> </w:t>
      </w:r>
      <w:r>
        <w:t>ses</w:t>
      </w:r>
      <w:r>
        <w:rPr>
          <w:rFonts w:eastAsia="Georgia"/>
        </w:rPr>
        <w:t xml:space="preserve"> </w:t>
      </w:r>
      <w:r>
        <w:t>projets</w:t>
      </w:r>
      <w:r w:rsidR="004C7F27">
        <w:t xml:space="preserve"> : </w:t>
      </w:r>
      <w:r>
        <w:t>au</w:t>
      </w:r>
      <w:r>
        <w:rPr>
          <w:rFonts w:eastAsia="Georgia"/>
        </w:rPr>
        <w:t xml:space="preserve"> </w:t>
      </w:r>
      <w:r>
        <w:t>moment</w:t>
      </w:r>
      <w:r>
        <w:rPr>
          <w:rFonts w:eastAsia="Georgia"/>
        </w:rPr>
        <w:t xml:space="preserve"> </w:t>
      </w:r>
      <w:r>
        <w:t>de</w:t>
      </w:r>
      <w:r>
        <w:rPr>
          <w:rFonts w:eastAsia="Georgia"/>
        </w:rPr>
        <w:t xml:space="preserve"> </w:t>
      </w:r>
      <w:r>
        <w:t>partir</w:t>
      </w:r>
      <w:r w:rsidR="004C7F27">
        <w:t xml:space="preserve">, </w:t>
      </w:r>
      <w:r>
        <w:t>il</w:t>
      </w:r>
      <w:r>
        <w:rPr>
          <w:rFonts w:eastAsia="Georgia"/>
        </w:rPr>
        <w:t xml:space="preserve"> </w:t>
      </w:r>
      <w:r>
        <w:t>s</w:t>
      </w:r>
      <w:r w:rsidR="004C7F27">
        <w:rPr>
          <w:rFonts w:eastAsia="Georgia"/>
        </w:rPr>
        <w:t>’</w:t>
      </w:r>
      <w:r>
        <w:t>arrêta</w:t>
      </w:r>
      <w:r>
        <w:rPr>
          <w:rFonts w:eastAsia="Georgia"/>
        </w:rPr>
        <w:t xml:space="preserve"> </w:t>
      </w:r>
      <w:r>
        <w:t>sur</w:t>
      </w:r>
      <w:r>
        <w:rPr>
          <w:rFonts w:eastAsia="Georgia"/>
        </w:rPr>
        <w:t xml:space="preserve"> </w:t>
      </w:r>
      <w:r>
        <w:t>le</w:t>
      </w:r>
      <w:r>
        <w:rPr>
          <w:rFonts w:eastAsia="Georgia"/>
        </w:rPr>
        <w:t xml:space="preserve"> </w:t>
      </w:r>
      <w:r>
        <w:t>seuil</w:t>
      </w:r>
      <w:r>
        <w:rPr>
          <w:rFonts w:eastAsia="Georgia"/>
        </w:rPr>
        <w:t xml:space="preserve"> </w:t>
      </w:r>
      <w:r>
        <w:t>et</w:t>
      </w:r>
      <w:r>
        <w:rPr>
          <w:rFonts w:eastAsia="Georgia"/>
        </w:rPr>
        <w:t xml:space="preserve"> </w:t>
      </w:r>
      <w:r>
        <w:t>dit</w:t>
      </w:r>
      <w:r w:rsidR="004C7F27">
        <w:t> :</w:t>
      </w:r>
    </w:p>
    <w:p w14:paraId="7988F6BD" w14:textId="77777777" w:rsidR="004C7F27" w:rsidRDefault="004C7F27" w:rsidP="004C163A">
      <w:r>
        <w:t>— </w:t>
      </w:r>
      <w:r w:rsidR="004C163A">
        <w:t>Puisque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nous</w:t>
      </w:r>
      <w:r w:rsidR="004C163A">
        <w:rPr>
          <w:rFonts w:eastAsia="Georgia"/>
        </w:rPr>
        <w:t xml:space="preserve"> </w:t>
      </w:r>
      <w:r w:rsidR="004C163A">
        <w:t>accompagner</w:t>
      </w:r>
      <w:r w:rsidR="004C163A">
        <w:rPr>
          <w:rFonts w:eastAsia="Georgia"/>
        </w:rPr>
        <w:t xml:space="preserve"> </w:t>
      </w:r>
      <w:r w:rsidR="004C163A">
        <w:t>au</w:t>
      </w:r>
      <w:r w:rsidR="004C163A">
        <w:rPr>
          <w:rFonts w:eastAsia="Georgia"/>
        </w:rPr>
        <w:t xml:space="preserve"> </w:t>
      </w:r>
      <w:r w:rsidR="004C163A">
        <w:t>temple</w:t>
      </w:r>
      <w:r>
        <w:t xml:space="preserve">, </w:t>
      </w:r>
      <w:r w:rsidR="004C163A">
        <w:t>tu</w:t>
      </w:r>
      <w:r w:rsidR="004C163A">
        <w:rPr>
          <w:rFonts w:eastAsia="Georgia"/>
        </w:rPr>
        <w:t xml:space="preserve"> </w:t>
      </w:r>
      <w:r w:rsidR="004C163A">
        <w:t>pourrais</w:t>
      </w:r>
      <w:r w:rsidR="004C163A">
        <w:rPr>
          <w:rFonts w:eastAsia="Georgia"/>
        </w:rPr>
        <w:t xml:space="preserve"> </w:t>
      </w:r>
      <w:r w:rsidR="004C163A">
        <w:t>bien</w:t>
      </w:r>
      <w:r w:rsidR="004C163A">
        <w:rPr>
          <w:rFonts w:eastAsia="Georgia"/>
        </w:rPr>
        <w:t xml:space="preserve"> </w:t>
      </w:r>
      <w:r w:rsidR="004C163A">
        <w:t>lire</w:t>
      </w:r>
      <w:r w:rsidR="004C163A">
        <w:rPr>
          <w:rFonts w:eastAsia="Georgia"/>
        </w:rPr>
        <w:t xml:space="preserve"> </w:t>
      </w:r>
      <w:r w:rsidR="004C163A">
        <w:t>le</w:t>
      </w:r>
      <w:r w:rsidR="004C163A">
        <w:rPr>
          <w:rFonts w:eastAsia="Georgia"/>
        </w:rPr>
        <w:t xml:space="preserve"> </w:t>
      </w:r>
      <w:r w:rsidR="004C163A">
        <w:t>prône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t xml:space="preserve">. </w:t>
      </w:r>
      <w:r w:rsidR="004C163A">
        <w:t>Me</w:t>
      </w:r>
      <w:r w:rsidR="004C163A">
        <w:rPr>
          <w:rFonts w:eastAsia="Georgia"/>
        </w:rPr>
        <w:t xml:space="preserve"> </w:t>
      </w:r>
      <w:r w:rsidR="004C163A">
        <w:t>le</w:t>
      </w:r>
      <w:r w:rsidR="004C163A">
        <w:rPr>
          <w:rFonts w:eastAsia="Georgia"/>
        </w:rPr>
        <w:t xml:space="preserve"> </w:t>
      </w:r>
      <w:r w:rsidR="004C163A">
        <w:t>promets-tu</w:t>
      </w:r>
      <w:r>
        <w:t> ?</w:t>
      </w:r>
    </w:p>
    <w:p w14:paraId="2D2B1B23" w14:textId="77777777" w:rsidR="004C7F27" w:rsidRDefault="004C7F27" w:rsidP="004C163A">
      <w:r>
        <w:t>— </w:t>
      </w:r>
      <w:r w:rsidR="004C163A">
        <w:t>Oui</w:t>
      </w:r>
      <w:r>
        <w:t xml:space="preserve">, </w:t>
      </w:r>
      <w:r w:rsidR="004C163A">
        <w:t>si</w:t>
      </w:r>
      <w:r w:rsidR="004C163A">
        <w:rPr>
          <w:rFonts w:eastAsia="Georgia"/>
        </w:rPr>
        <w:t xml:space="preserve"> </w:t>
      </w:r>
      <w:r w:rsidR="004C163A">
        <w:t>vous</w:t>
      </w:r>
      <w:r w:rsidR="004C163A">
        <w:rPr>
          <w:rFonts w:eastAsia="Georgia"/>
        </w:rPr>
        <w:t xml:space="preserve"> </w:t>
      </w:r>
      <w:r w:rsidR="004C163A">
        <w:t>voulez</w:t>
      </w:r>
      <w:r>
        <w:rPr>
          <w:rFonts w:eastAsia="Georgia"/>
        </w:rPr>
        <w:t xml:space="preserve"> – </w:t>
      </w:r>
      <w:r w:rsidR="004C163A">
        <w:t>il</w:t>
      </w:r>
      <w:r w:rsidR="004C163A">
        <w:rPr>
          <w:rFonts w:eastAsia="Georgia"/>
        </w:rPr>
        <w:t xml:space="preserve"> </w:t>
      </w:r>
      <w:r w:rsidR="004C163A">
        <w:t>pensait</w:t>
      </w:r>
      <w:r w:rsidR="004C163A">
        <w:rPr>
          <w:rFonts w:eastAsia="Georgia"/>
        </w:rPr>
        <w:t xml:space="preserve"> </w:t>
      </w:r>
      <w:r w:rsidR="004C163A">
        <w:t>bien</w:t>
      </w:r>
      <w:r w:rsidR="004C163A">
        <w:rPr>
          <w:rFonts w:eastAsia="Georgia"/>
        </w:rPr>
        <w:t xml:space="preserve"> </w:t>
      </w:r>
      <w:r w:rsidR="004C163A">
        <w:t>ne</w:t>
      </w:r>
      <w:r w:rsidR="004C163A">
        <w:rPr>
          <w:rFonts w:eastAsia="Georgia"/>
        </w:rPr>
        <w:t xml:space="preserve"> </w:t>
      </w:r>
      <w:r w:rsidR="004C163A">
        <w:t>lire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lui</w:t>
      </w:r>
      <w:r w:rsidR="004C163A">
        <w:rPr>
          <w:rFonts w:eastAsia="Georgia"/>
        </w:rPr>
        <w:t xml:space="preserve"> </w:t>
      </w:r>
      <w:r w:rsidR="004C163A">
        <w:t>plairait</w:t>
      </w:r>
      <w:r>
        <w:t>.</w:t>
      </w:r>
    </w:p>
    <w:p w14:paraId="0DE9B153" w14:textId="77777777" w:rsidR="004C7F27" w:rsidRDefault="004C163A" w:rsidP="004C163A">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sa</w:t>
      </w:r>
      <w:r>
        <w:rPr>
          <w:rFonts w:eastAsia="Georgia"/>
        </w:rPr>
        <w:t xml:space="preserve"> </w:t>
      </w:r>
      <w:r>
        <w:t>mère</w:t>
      </w:r>
      <w:r>
        <w:rPr>
          <w:rFonts w:eastAsia="Georgia"/>
        </w:rPr>
        <w:t xml:space="preserve"> </w:t>
      </w:r>
      <w:r>
        <w:t>aussi</w:t>
      </w:r>
      <w:r>
        <w:rPr>
          <w:rFonts w:eastAsia="Georgia"/>
        </w:rPr>
        <w:t xml:space="preserve"> </w:t>
      </w:r>
      <w:r>
        <w:t>prompte</w:t>
      </w:r>
      <w:r w:rsidR="004C7F27">
        <w:t xml:space="preserve"> ; </w:t>
      </w:r>
      <w:r>
        <w:t>en</w:t>
      </w:r>
      <w:r>
        <w:rPr>
          <w:rFonts w:eastAsia="Georgia"/>
        </w:rPr>
        <w:t xml:space="preserve"> </w:t>
      </w:r>
      <w:r>
        <w:t>un</w:t>
      </w:r>
      <w:r>
        <w:rPr>
          <w:rFonts w:eastAsia="Georgia"/>
        </w:rPr>
        <w:t xml:space="preserve"> </w:t>
      </w:r>
      <w:r>
        <w:t>clin</w:t>
      </w:r>
      <w:r>
        <w:rPr>
          <w:rFonts w:eastAsia="Georgia"/>
        </w:rPr>
        <w:t xml:space="preserve"> </w:t>
      </w:r>
      <w:r>
        <w:t>d</w:t>
      </w:r>
      <w:r w:rsidR="004C7F27">
        <w:rPr>
          <w:rFonts w:eastAsia="Georgia"/>
        </w:rPr>
        <w:t>’</w:t>
      </w:r>
      <w:r>
        <w:t>œil</w:t>
      </w:r>
      <w:r>
        <w:rPr>
          <w:rFonts w:eastAsia="Georgia"/>
        </w:rPr>
        <w:t xml:space="preserve"> </w:t>
      </w:r>
      <w:r>
        <w:t>elle</w:t>
      </w:r>
      <w:r>
        <w:rPr>
          <w:rFonts w:eastAsia="Georgia"/>
        </w:rPr>
        <w:t xml:space="preserve"> </w:t>
      </w:r>
      <w:r>
        <w:t>fut</w:t>
      </w:r>
      <w:r>
        <w:rPr>
          <w:rFonts w:eastAsia="Georgia"/>
        </w:rPr>
        <w:t xml:space="preserve"> </w:t>
      </w:r>
      <w:r>
        <w:t>devant</w:t>
      </w:r>
      <w:r>
        <w:rPr>
          <w:rFonts w:eastAsia="Georgia"/>
        </w:rPr>
        <w:t xml:space="preserve"> </w:t>
      </w:r>
      <w:r>
        <w:t>la</w:t>
      </w:r>
      <w:r>
        <w:rPr>
          <w:rFonts w:eastAsia="Georgia"/>
        </w:rPr>
        <w:t xml:space="preserve"> </w:t>
      </w:r>
      <w:r>
        <w:t>petite</w:t>
      </w:r>
      <w:r>
        <w:rPr>
          <w:rFonts w:eastAsia="Georgia"/>
        </w:rPr>
        <w:t xml:space="preserve"> </w:t>
      </w:r>
      <w:r>
        <w:t>étagère</w:t>
      </w:r>
      <w:r>
        <w:rPr>
          <w:rFonts w:eastAsia="Georgia"/>
        </w:rPr>
        <w:t xml:space="preserve"> </w:t>
      </w:r>
      <w:r>
        <w:t>suspendue</w:t>
      </w:r>
      <w:r>
        <w:rPr>
          <w:rFonts w:eastAsia="Georgia"/>
        </w:rPr>
        <w:t xml:space="preserve"> </w:t>
      </w:r>
      <w:r>
        <w:t>au</w:t>
      </w:r>
      <w:r>
        <w:rPr>
          <w:rFonts w:eastAsia="Georgia"/>
        </w:rPr>
        <w:t xml:space="preserve"> </w:t>
      </w:r>
      <w:r>
        <w:t>mur</w:t>
      </w:r>
      <w:r w:rsidR="004C7F27">
        <w:t xml:space="preserve"> ; </w:t>
      </w:r>
      <w:r>
        <w:t>elle</w:t>
      </w:r>
      <w:r>
        <w:rPr>
          <w:rFonts w:eastAsia="Georgia"/>
        </w:rPr>
        <w:t xml:space="preserve"> </w:t>
      </w:r>
      <w:r>
        <w:t>y</w:t>
      </w:r>
      <w:r>
        <w:rPr>
          <w:rFonts w:eastAsia="Georgia"/>
        </w:rPr>
        <w:t xml:space="preserve"> </w:t>
      </w:r>
      <w:r>
        <w:t>prit</w:t>
      </w:r>
      <w:r>
        <w:rPr>
          <w:rFonts w:eastAsia="Georgia"/>
        </w:rPr>
        <w:t xml:space="preserve"> </w:t>
      </w:r>
      <w:r>
        <w:t>le</w:t>
      </w:r>
      <w:r>
        <w:rPr>
          <w:rFonts w:eastAsia="Georgia"/>
        </w:rPr>
        <w:t xml:space="preserve"> </w:t>
      </w:r>
      <w:r>
        <w:t>sermonnaire</w:t>
      </w:r>
      <w:r>
        <w:rPr>
          <w:rFonts w:eastAsia="Georgia"/>
        </w:rPr>
        <w:t xml:space="preserve"> </w:t>
      </w:r>
      <w:r>
        <w:t>de</w:t>
      </w:r>
      <w:r>
        <w:rPr>
          <w:rFonts w:eastAsia="Georgia"/>
        </w:rPr>
        <w:t xml:space="preserve"> </w:t>
      </w:r>
      <w:r>
        <w:t>Luther</w:t>
      </w:r>
      <w:r w:rsidR="004C7F27">
        <w:t xml:space="preserve">, </w:t>
      </w:r>
      <w:r>
        <w:t>et</w:t>
      </w:r>
      <w:r>
        <w:rPr>
          <w:rFonts w:eastAsia="Georgia"/>
        </w:rPr>
        <w:t xml:space="preserve"> </w:t>
      </w:r>
      <w:r>
        <w:t>le</w:t>
      </w:r>
      <w:r>
        <w:rPr>
          <w:rFonts w:eastAsia="Georgia"/>
        </w:rPr>
        <w:t xml:space="preserve"> </w:t>
      </w:r>
      <w:r>
        <w:t>plaça</w:t>
      </w:r>
      <w:r>
        <w:rPr>
          <w:rFonts w:eastAsia="Georgia"/>
        </w:rPr>
        <w:t xml:space="preserve"> </w:t>
      </w:r>
      <w:r>
        <w:t>sur</w:t>
      </w:r>
      <w:r>
        <w:rPr>
          <w:rFonts w:eastAsia="Georgia"/>
        </w:rPr>
        <w:t xml:space="preserve"> </w:t>
      </w:r>
      <w:r>
        <w:t>la</w:t>
      </w:r>
      <w:r>
        <w:rPr>
          <w:rFonts w:eastAsia="Georgia"/>
        </w:rPr>
        <w:t xml:space="preserve"> </w:t>
      </w:r>
      <w:r>
        <w:t>table</w:t>
      </w:r>
      <w:r w:rsidR="004C7F27">
        <w:t xml:space="preserve">, </w:t>
      </w:r>
      <w:r>
        <w:t>devant</w:t>
      </w:r>
      <w:r>
        <w:rPr>
          <w:rFonts w:eastAsia="Georgia"/>
        </w:rPr>
        <w:t xml:space="preserve"> </w:t>
      </w:r>
      <w:r>
        <w:t>la</w:t>
      </w:r>
      <w:r>
        <w:rPr>
          <w:rFonts w:eastAsia="Georgia"/>
        </w:rPr>
        <w:t xml:space="preserve"> </w:t>
      </w:r>
      <w:r>
        <w:t>fenêtre</w:t>
      </w:r>
      <w:r w:rsidR="004C7F27">
        <w:t xml:space="preserve">, </w:t>
      </w:r>
      <w:r>
        <w:t>ouvert</w:t>
      </w:r>
      <w:r>
        <w:rPr>
          <w:rFonts w:eastAsia="Georgia"/>
        </w:rPr>
        <w:t xml:space="preserve"> </w:t>
      </w:r>
      <w:r>
        <w:t>au</w:t>
      </w:r>
      <w:r>
        <w:rPr>
          <w:rFonts w:eastAsia="Georgia"/>
        </w:rPr>
        <w:t xml:space="preserve"> </w:t>
      </w:r>
      <w:r>
        <w:t>sermon</w:t>
      </w:r>
      <w:r>
        <w:rPr>
          <w:rFonts w:eastAsia="Georgia"/>
        </w:rPr>
        <w:t xml:space="preserve"> </w:t>
      </w:r>
      <w:r>
        <w:t>du</w:t>
      </w:r>
      <w:r>
        <w:rPr>
          <w:rFonts w:eastAsia="Georgia"/>
        </w:rPr>
        <w:t xml:space="preserve"> </w:t>
      </w:r>
      <w:r>
        <w:t>jour</w:t>
      </w:r>
      <w:r w:rsidR="004C7F27">
        <w:t xml:space="preserve">. </w:t>
      </w:r>
      <w:r>
        <w:t>Elle</w:t>
      </w:r>
      <w:r>
        <w:rPr>
          <w:rFonts w:eastAsia="Georgia"/>
        </w:rPr>
        <w:t xml:space="preserve"> </w:t>
      </w:r>
      <w:r>
        <w:t>chercha</w:t>
      </w:r>
      <w:r>
        <w:rPr>
          <w:rFonts w:eastAsia="Georgia"/>
        </w:rPr>
        <w:t xml:space="preserve"> </w:t>
      </w:r>
      <w:r>
        <w:t>aussi</w:t>
      </w:r>
      <w:r>
        <w:rPr>
          <w:rFonts w:eastAsia="Georgia"/>
        </w:rPr>
        <w:t xml:space="preserve"> </w:t>
      </w:r>
      <w:r>
        <w:t>l</w:t>
      </w:r>
      <w:r w:rsidR="004C7F27">
        <w:rPr>
          <w:rFonts w:eastAsia="Georgia"/>
        </w:rPr>
        <w:t>’</w:t>
      </w:r>
      <w:r>
        <w:t>évangile</w:t>
      </w:r>
      <w:r>
        <w:rPr>
          <w:rFonts w:eastAsia="Georgia"/>
        </w:rPr>
        <w:t xml:space="preserve"> </w:t>
      </w:r>
      <w:r>
        <w:t>de</w:t>
      </w:r>
      <w:r>
        <w:rPr>
          <w:rFonts w:eastAsia="Georgia"/>
        </w:rPr>
        <w:t xml:space="preserve"> </w:t>
      </w:r>
      <w:r>
        <w:t>ce</w:t>
      </w:r>
      <w:r>
        <w:rPr>
          <w:rFonts w:eastAsia="Georgia"/>
        </w:rPr>
        <w:t xml:space="preserve"> </w:t>
      </w:r>
      <w:r>
        <w:t>dimanche</w:t>
      </w:r>
      <w:r w:rsidR="004C7F27">
        <w:t xml:space="preserve">, </w:t>
      </w:r>
      <w:r>
        <w:t>et</w:t>
      </w:r>
      <w:r>
        <w:rPr>
          <w:rFonts w:eastAsia="Georgia"/>
        </w:rPr>
        <w:t xml:space="preserve"> </w:t>
      </w:r>
      <w:r>
        <w:t>le</w:t>
      </w:r>
      <w:r>
        <w:rPr>
          <w:rFonts w:eastAsia="Georgia"/>
        </w:rPr>
        <w:t xml:space="preserve"> </w:t>
      </w:r>
      <w:r>
        <w:t>mit</w:t>
      </w:r>
      <w:r>
        <w:rPr>
          <w:rFonts w:eastAsia="Georgia"/>
        </w:rPr>
        <w:t xml:space="preserve"> </w:t>
      </w:r>
      <w:r>
        <w:t>à</w:t>
      </w:r>
      <w:r>
        <w:rPr>
          <w:rFonts w:eastAsia="Georgia"/>
        </w:rPr>
        <w:t xml:space="preserve"> </w:t>
      </w:r>
      <w:r>
        <w:t>côté</w:t>
      </w:r>
      <w:r>
        <w:rPr>
          <w:rFonts w:eastAsia="Georgia"/>
        </w:rPr>
        <w:t xml:space="preserve"> </w:t>
      </w:r>
      <w:r>
        <w:t>du</w:t>
      </w:r>
      <w:r>
        <w:rPr>
          <w:rFonts w:eastAsia="Georgia"/>
        </w:rPr>
        <w:t xml:space="preserve"> </w:t>
      </w:r>
      <w:r>
        <w:t>sermonnaire</w:t>
      </w:r>
      <w:r w:rsidR="004C7F27">
        <w:t xml:space="preserve">. </w:t>
      </w:r>
      <w:r>
        <w:t>Enfin</w:t>
      </w:r>
      <w:r>
        <w:rPr>
          <w:rFonts w:eastAsia="Georgia"/>
        </w:rPr>
        <w:t xml:space="preserve"> </w:t>
      </w:r>
      <w:r>
        <w:t>elle</w:t>
      </w:r>
      <w:r>
        <w:rPr>
          <w:rFonts w:eastAsia="Georgia"/>
        </w:rPr>
        <w:t xml:space="preserve"> </w:t>
      </w:r>
      <w:r>
        <w:t>a</w:t>
      </w:r>
      <w:r>
        <w:t>p</w:t>
      </w:r>
      <w:r>
        <w:t>procha</w:t>
      </w:r>
      <w:r>
        <w:rPr>
          <w:rFonts w:eastAsia="Georgia"/>
        </w:rPr>
        <w:t xml:space="preserve"> </w:t>
      </w:r>
      <w:r>
        <w:t>de</w:t>
      </w:r>
      <w:r>
        <w:rPr>
          <w:rFonts w:eastAsia="Georgia"/>
        </w:rPr>
        <w:t xml:space="preserve"> </w:t>
      </w:r>
      <w:r>
        <w:t>la</w:t>
      </w:r>
      <w:r>
        <w:rPr>
          <w:rFonts w:eastAsia="Georgia"/>
        </w:rPr>
        <w:t xml:space="preserve"> </w:t>
      </w:r>
      <w:r>
        <w:t>table</w:t>
      </w:r>
      <w:r>
        <w:rPr>
          <w:rFonts w:eastAsia="Georgia"/>
        </w:rPr>
        <w:t xml:space="preserve"> </w:t>
      </w:r>
      <w:r>
        <w:t>le</w:t>
      </w:r>
      <w:r>
        <w:rPr>
          <w:rFonts w:eastAsia="Georgia"/>
        </w:rPr>
        <w:t xml:space="preserve"> </w:t>
      </w:r>
      <w:r>
        <w:t>grand</w:t>
      </w:r>
      <w:r>
        <w:rPr>
          <w:rFonts w:eastAsia="Georgia"/>
        </w:rPr>
        <w:t xml:space="preserve"> </w:t>
      </w:r>
      <w:r>
        <w:t>fauteuil</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acheté</w:t>
      </w:r>
      <w:r>
        <w:rPr>
          <w:rFonts w:eastAsia="Georgia"/>
        </w:rPr>
        <w:t xml:space="preserve"> </w:t>
      </w:r>
      <w:r>
        <w:lastRenderedPageBreak/>
        <w:t>l</w:t>
      </w:r>
      <w:r w:rsidR="004C7F27">
        <w:rPr>
          <w:rFonts w:eastAsia="Georgia"/>
        </w:rPr>
        <w:t>’</w:t>
      </w:r>
      <w:r>
        <w:t>année</w:t>
      </w:r>
      <w:r>
        <w:rPr>
          <w:rFonts w:eastAsia="Georgia"/>
        </w:rPr>
        <w:t xml:space="preserve"> </w:t>
      </w:r>
      <w:r>
        <w:t>précédente</w:t>
      </w:r>
      <w:r>
        <w:rPr>
          <w:rFonts w:eastAsia="Georgia"/>
        </w:rPr>
        <w:t xml:space="preserve"> </w:t>
      </w:r>
      <w:r>
        <w:t>à</w:t>
      </w:r>
      <w:r>
        <w:rPr>
          <w:rFonts w:eastAsia="Georgia"/>
        </w:rPr>
        <w:t xml:space="preserve"> </w:t>
      </w:r>
      <w:r>
        <w:t>la</w:t>
      </w:r>
      <w:r>
        <w:rPr>
          <w:rFonts w:eastAsia="Georgia"/>
        </w:rPr>
        <w:t xml:space="preserve"> </w:t>
      </w:r>
      <w:r>
        <w:t>vente</w:t>
      </w:r>
      <w:r>
        <w:rPr>
          <w:rFonts w:eastAsia="Georgia"/>
        </w:rPr>
        <w:t xml:space="preserve"> </w:t>
      </w:r>
      <w:r>
        <w:t>du</w:t>
      </w:r>
      <w:r>
        <w:rPr>
          <w:rFonts w:eastAsia="Georgia"/>
        </w:rPr>
        <w:t xml:space="preserve"> </w:t>
      </w:r>
      <w:r>
        <w:t>presbytère</w:t>
      </w:r>
      <w:r>
        <w:rPr>
          <w:rFonts w:eastAsia="Georgia"/>
        </w:rPr>
        <w:t xml:space="preserve"> </w:t>
      </w:r>
      <w:r>
        <w:t>de</w:t>
      </w:r>
      <w:r>
        <w:rPr>
          <w:rFonts w:eastAsia="Georgia"/>
        </w:rPr>
        <w:t xml:space="preserve"> </w:t>
      </w:r>
      <w:proofErr w:type="spellStart"/>
      <w:r>
        <w:t>Vemmenhög</w:t>
      </w:r>
      <w:proofErr w:type="spellEnd"/>
      <w:r w:rsidR="004C7F27">
        <w:t xml:space="preserve">, </w:t>
      </w:r>
      <w:r>
        <w:t>et</w:t>
      </w:r>
      <w:r>
        <w:rPr>
          <w:rFonts w:eastAsia="Georgia"/>
        </w:rPr>
        <w:t xml:space="preserve"> </w:t>
      </w:r>
      <w:r>
        <w:t>où</w:t>
      </w:r>
      <w:r>
        <w:rPr>
          <w:rFonts w:eastAsia="Georgia"/>
        </w:rPr>
        <w:t xml:space="preserve"> </w:t>
      </w:r>
      <w:r>
        <w:t>d</w:t>
      </w:r>
      <w:r w:rsidR="004C7F27">
        <w:rPr>
          <w:rFonts w:eastAsia="Georgia"/>
        </w:rPr>
        <w:t>’</w:t>
      </w:r>
      <w:r>
        <w:t>ordinaire</w:t>
      </w:r>
      <w:r>
        <w:rPr>
          <w:rFonts w:eastAsia="Georgia"/>
        </w:rPr>
        <w:t xml:space="preserve"> </w:t>
      </w:r>
      <w:r>
        <w:t>seul</w:t>
      </w:r>
      <w:r>
        <w:rPr>
          <w:rFonts w:eastAsia="Georgia"/>
        </w:rPr>
        <w:t xml:space="preserve"> </w:t>
      </w:r>
      <w:r>
        <w:t>le</w:t>
      </w:r>
      <w:r>
        <w:rPr>
          <w:rFonts w:eastAsia="Georgia"/>
        </w:rPr>
        <w:t xml:space="preserve"> </w:t>
      </w:r>
      <w:r>
        <w:t>père</w:t>
      </w:r>
      <w:r>
        <w:rPr>
          <w:rFonts w:eastAsia="Georgia"/>
        </w:rPr>
        <w:t xml:space="preserve"> </w:t>
      </w:r>
      <w:r>
        <w:t>avait</w:t>
      </w:r>
      <w:r>
        <w:rPr>
          <w:rFonts w:eastAsia="Georgia"/>
        </w:rPr>
        <w:t xml:space="preserve"> </w:t>
      </w:r>
      <w:r>
        <w:t>le</w:t>
      </w:r>
      <w:r>
        <w:rPr>
          <w:rFonts w:eastAsia="Georgia"/>
        </w:rPr>
        <w:t xml:space="preserve"> </w:t>
      </w:r>
      <w:r>
        <w:t>droit</w:t>
      </w:r>
      <w:r>
        <w:rPr>
          <w:rFonts w:eastAsia="Georgia"/>
        </w:rPr>
        <w:t xml:space="preserve"> </w:t>
      </w:r>
      <w:r>
        <w:t>de</w:t>
      </w:r>
      <w:r>
        <w:rPr>
          <w:rFonts w:eastAsia="Georgia"/>
        </w:rPr>
        <w:t xml:space="preserve"> </w:t>
      </w:r>
      <w:r>
        <w:t>s</w:t>
      </w:r>
      <w:r w:rsidR="004C7F27">
        <w:rPr>
          <w:rFonts w:eastAsia="Georgia"/>
        </w:rPr>
        <w:t>’</w:t>
      </w:r>
      <w:r>
        <w:t>asseoir</w:t>
      </w:r>
      <w:r w:rsidR="004C7F27">
        <w:t>.</w:t>
      </w:r>
    </w:p>
    <w:p w14:paraId="30B30CE5" w14:textId="77777777" w:rsidR="004C7F27" w:rsidRDefault="004C163A" w:rsidP="004C163A">
      <w:r>
        <w:t>Le</w:t>
      </w:r>
      <w:r>
        <w:rPr>
          <w:rFonts w:eastAsia="Georgia"/>
        </w:rPr>
        <w:t xml:space="preserve"> </w:t>
      </w:r>
      <w:r>
        <w:t>gamin</w:t>
      </w:r>
      <w:r>
        <w:rPr>
          <w:rFonts w:eastAsia="Georgia"/>
        </w:rPr>
        <w:t xml:space="preserve"> </w:t>
      </w:r>
      <w:r>
        <w:t>songeait</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se</w:t>
      </w:r>
      <w:r>
        <w:rPr>
          <w:rFonts w:eastAsia="Georgia"/>
        </w:rPr>
        <w:t xml:space="preserve"> </w:t>
      </w:r>
      <w:r>
        <w:t>donnait</w:t>
      </w:r>
      <w:r>
        <w:rPr>
          <w:rFonts w:eastAsia="Georgia"/>
        </w:rPr>
        <w:t xml:space="preserve"> </w:t>
      </w:r>
      <w:r>
        <w:t>bien</w:t>
      </w:r>
      <w:r>
        <w:rPr>
          <w:rFonts w:eastAsia="Georgia"/>
        </w:rPr>
        <w:t xml:space="preserve"> </w:t>
      </w:r>
      <w:r>
        <w:t>trop</w:t>
      </w:r>
      <w:r>
        <w:rPr>
          <w:rFonts w:eastAsia="Georgia"/>
        </w:rPr>
        <w:t xml:space="preserve"> </w:t>
      </w:r>
      <w:r>
        <w:t>de</w:t>
      </w:r>
      <w:r>
        <w:rPr>
          <w:rFonts w:eastAsia="Georgia"/>
        </w:rPr>
        <w:t xml:space="preserve"> </w:t>
      </w:r>
      <w:r>
        <w:t>mal</w:t>
      </w:r>
      <w:r>
        <w:rPr>
          <w:rFonts w:eastAsia="Georgia"/>
        </w:rPr>
        <w:t xml:space="preserve"> </w:t>
      </w:r>
      <w:r>
        <w:t>pour</w:t>
      </w:r>
      <w:r>
        <w:rPr>
          <w:rFonts w:eastAsia="Georgia"/>
        </w:rPr>
        <w:t xml:space="preserve"> </w:t>
      </w:r>
      <w:r>
        <w:t>cette</w:t>
      </w:r>
      <w:r>
        <w:rPr>
          <w:rFonts w:eastAsia="Georgia"/>
        </w:rPr>
        <w:t xml:space="preserve"> </w:t>
      </w:r>
      <w:r>
        <w:t>mise</w:t>
      </w:r>
      <w:r>
        <w:rPr>
          <w:rFonts w:eastAsia="Georgia"/>
        </w:rPr>
        <w:t xml:space="preserve"> </w:t>
      </w:r>
      <w:r>
        <w:t>en</w:t>
      </w:r>
      <w:r>
        <w:rPr>
          <w:rFonts w:eastAsia="Georgia"/>
        </w:rPr>
        <w:t xml:space="preserve"> </w:t>
      </w:r>
      <w:r>
        <w:t>scène</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lirait</w:t>
      </w:r>
      <w:r>
        <w:rPr>
          <w:rFonts w:eastAsia="Georgia"/>
        </w:rPr>
        <w:t xml:space="preserve"> </w:t>
      </w:r>
      <w:r>
        <w:t>certes</w:t>
      </w:r>
      <w:r>
        <w:rPr>
          <w:rFonts w:eastAsia="Georgia"/>
        </w:rPr>
        <w:t xml:space="preserve"> </w:t>
      </w:r>
      <w:r>
        <w:t>qu</w:t>
      </w:r>
      <w:r w:rsidR="004C7F27">
        <w:rPr>
          <w:rFonts w:eastAsia="Georgia"/>
        </w:rPr>
        <w:t>’</w:t>
      </w:r>
      <w:r>
        <w:t>une</w:t>
      </w:r>
      <w:r>
        <w:rPr>
          <w:rFonts w:eastAsia="Georgia"/>
        </w:rPr>
        <w:t xml:space="preserve"> </w:t>
      </w:r>
      <w:r>
        <w:t>page</w:t>
      </w:r>
      <w:r>
        <w:rPr>
          <w:rFonts w:eastAsia="Georgia"/>
        </w:rPr>
        <w:t xml:space="preserve"> </w:t>
      </w:r>
      <w:r>
        <w:t>ou</w:t>
      </w:r>
      <w:r>
        <w:rPr>
          <w:rFonts w:eastAsia="Georgia"/>
        </w:rPr>
        <w:t xml:space="preserve"> </w:t>
      </w:r>
      <w:r>
        <w:t>deux</w:t>
      </w:r>
      <w:r w:rsidR="004C7F27">
        <w:t xml:space="preserve">. </w:t>
      </w:r>
      <w:r>
        <w:t>Mais</w:t>
      </w:r>
      <w:r>
        <w:rPr>
          <w:rFonts w:eastAsia="Georgia"/>
        </w:rPr>
        <w:t xml:space="preserve"> </w:t>
      </w:r>
      <w:r>
        <w:t>de</w:t>
      </w:r>
      <w:r>
        <w:rPr>
          <w:rFonts w:eastAsia="Georgia"/>
        </w:rPr>
        <w:t xml:space="preserve"> </w:t>
      </w:r>
      <w:r>
        <w:t>nouveau</w:t>
      </w:r>
      <w:r>
        <w:rPr>
          <w:rFonts w:eastAsia="Georgia"/>
        </w:rPr>
        <w:t xml:space="preserve"> </w:t>
      </w:r>
      <w:r>
        <w:t>le</w:t>
      </w:r>
      <w:r>
        <w:rPr>
          <w:rFonts w:eastAsia="Georgia"/>
        </w:rPr>
        <w:t xml:space="preserve"> </w:t>
      </w:r>
      <w:r>
        <w:t>père</w:t>
      </w:r>
      <w:r>
        <w:rPr>
          <w:rFonts w:eastAsia="Georgia"/>
        </w:rPr>
        <w:t xml:space="preserve"> </w:t>
      </w:r>
      <w:r>
        <w:t>semblait</w:t>
      </w:r>
      <w:r>
        <w:rPr>
          <w:rFonts w:eastAsia="Georgia"/>
        </w:rPr>
        <w:t xml:space="preserve"> </w:t>
      </w:r>
      <w:r>
        <w:t>deviner</w:t>
      </w:r>
      <w:r>
        <w:rPr>
          <w:rFonts w:eastAsia="Georgia"/>
        </w:rPr>
        <w:t xml:space="preserve"> </w:t>
      </w:r>
      <w:r>
        <w:t>ses</w:t>
      </w:r>
      <w:r>
        <w:rPr>
          <w:rFonts w:eastAsia="Georgia"/>
        </w:rPr>
        <w:t xml:space="preserve"> </w:t>
      </w:r>
      <w:r>
        <w:t>intentions</w:t>
      </w:r>
      <w:r w:rsidR="004C7F27">
        <w:t xml:space="preserve"> ; </w:t>
      </w:r>
      <w:r>
        <w:t>il</w:t>
      </w:r>
      <w:r>
        <w:rPr>
          <w:rFonts w:eastAsia="Georgia"/>
        </w:rPr>
        <w:t xml:space="preserve"> </w:t>
      </w:r>
      <w:r>
        <w:t>dit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sévère</w:t>
      </w:r>
      <w:r w:rsidR="004C7F27">
        <w:t> :</w:t>
      </w:r>
    </w:p>
    <w:p w14:paraId="5B7635EA" w14:textId="77777777" w:rsidR="004C7F27" w:rsidRDefault="004C7F27" w:rsidP="004C163A">
      <w:r>
        <w:t>— </w:t>
      </w:r>
      <w:r w:rsidR="004C163A">
        <w:t>Tâche</w:t>
      </w:r>
      <w:r w:rsidR="004C163A">
        <w:rPr>
          <w:rFonts w:eastAsia="Georgia"/>
        </w:rPr>
        <w:t xml:space="preserve"> </w:t>
      </w:r>
      <w:r w:rsidR="004C163A">
        <w:t>de</w:t>
      </w:r>
      <w:r w:rsidR="004C163A">
        <w:rPr>
          <w:rFonts w:eastAsia="Georgia"/>
        </w:rPr>
        <w:t xml:space="preserve"> </w:t>
      </w:r>
      <w:r w:rsidR="004C163A">
        <w:t>lire</w:t>
      </w:r>
      <w:r w:rsidR="004C163A">
        <w:rPr>
          <w:rFonts w:eastAsia="Georgia"/>
        </w:rPr>
        <w:t xml:space="preserve"> </w:t>
      </w:r>
      <w:r w:rsidR="004C163A">
        <w:t>attentivement</w:t>
      </w:r>
      <w:r>
        <w:t xml:space="preserve"> ; </w:t>
      </w:r>
      <w:r w:rsidR="004C163A">
        <w:t>lorsque</w:t>
      </w:r>
      <w:r w:rsidR="004C163A">
        <w:rPr>
          <w:rFonts w:eastAsia="Georgia"/>
        </w:rPr>
        <w:t xml:space="preserve"> </w:t>
      </w:r>
      <w:r w:rsidR="004C163A">
        <w:t>nous</w:t>
      </w:r>
      <w:r w:rsidR="004C163A">
        <w:rPr>
          <w:rFonts w:eastAsia="Georgia"/>
        </w:rPr>
        <w:t xml:space="preserve"> </w:t>
      </w:r>
      <w:r w:rsidR="004C163A">
        <w:t>serons</w:t>
      </w:r>
      <w:r w:rsidR="004C163A">
        <w:rPr>
          <w:rFonts w:eastAsia="Georgia"/>
        </w:rPr>
        <w:t xml:space="preserve"> </w:t>
      </w:r>
      <w:r w:rsidR="004C163A">
        <w:t>de</w:t>
      </w:r>
      <w:r w:rsidR="004C163A">
        <w:rPr>
          <w:rFonts w:eastAsia="Georgia"/>
        </w:rPr>
        <w:t xml:space="preserve"> </w:t>
      </w:r>
      <w:r w:rsidR="004C163A">
        <w:t>r</w:t>
      </w:r>
      <w:r w:rsidR="004C163A">
        <w:t>e</w:t>
      </w:r>
      <w:r w:rsidR="004C163A">
        <w:t>tour</w:t>
      </w:r>
      <w:r>
        <w:t xml:space="preserve">, </w:t>
      </w:r>
      <w:r w:rsidR="004C163A">
        <w:t>je</w:t>
      </w:r>
      <w:r w:rsidR="004C163A">
        <w:rPr>
          <w:rFonts w:eastAsia="Georgia"/>
        </w:rPr>
        <w:t xml:space="preserve"> </w:t>
      </w:r>
      <w:r w:rsidR="004C163A">
        <w:t>t</w:t>
      </w:r>
      <w:r>
        <w:rPr>
          <w:rFonts w:eastAsia="Georgia"/>
        </w:rPr>
        <w:t>’</w:t>
      </w:r>
      <w:r w:rsidR="004C163A">
        <w:t>interrogerai</w:t>
      </w:r>
      <w:r w:rsidR="004C163A">
        <w:rPr>
          <w:rFonts w:eastAsia="Georgia"/>
        </w:rPr>
        <w:t xml:space="preserve"> </w:t>
      </w:r>
      <w:r w:rsidR="004C163A">
        <w:t>page</w:t>
      </w:r>
      <w:r w:rsidR="004C163A">
        <w:rPr>
          <w:rFonts w:eastAsia="Georgia"/>
        </w:rPr>
        <w:t xml:space="preserve"> </w:t>
      </w:r>
      <w:r w:rsidR="004C163A">
        <w:t>par</w:t>
      </w:r>
      <w:r w:rsidR="004C163A">
        <w:rPr>
          <w:rFonts w:eastAsia="Georgia"/>
        </w:rPr>
        <w:t xml:space="preserve"> </w:t>
      </w:r>
      <w:r w:rsidR="004C163A">
        <w:t>page</w:t>
      </w:r>
      <w:r>
        <w:t xml:space="preserve"> ; </w:t>
      </w:r>
      <w:r w:rsidR="004C163A">
        <w:t>gare</w:t>
      </w:r>
      <w:r w:rsidR="004C163A">
        <w:rPr>
          <w:rFonts w:eastAsia="Georgia"/>
        </w:rPr>
        <w:t xml:space="preserve"> </w:t>
      </w:r>
      <w:r w:rsidR="004C163A">
        <w:t>à</w:t>
      </w:r>
      <w:r w:rsidR="004C163A">
        <w:rPr>
          <w:rFonts w:eastAsia="Georgia"/>
        </w:rPr>
        <w:t xml:space="preserve"> </w:t>
      </w:r>
      <w:r w:rsidR="004C163A">
        <w:t>toi</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as</w:t>
      </w:r>
      <w:r w:rsidR="004C163A">
        <w:rPr>
          <w:rFonts w:eastAsia="Georgia"/>
        </w:rPr>
        <w:t xml:space="preserve"> </w:t>
      </w:r>
      <w:r w:rsidR="004C163A">
        <w:t>sauté</w:t>
      </w:r>
      <w:r>
        <w:t> !</w:t>
      </w:r>
    </w:p>
    <w:p w14:paraId="39B4C4D2" w14:textId="77777777" w:rsidR="004C7F27" w:rsidRDefault="004C7F27" w:rsidP="004C163A">
      <w:r>
        <w:t>— </w:t>
      </w:r>
      <w:r w:rsidR="004C163A">
        <w:t>Le</w:t>
      </w:r>
      <w:r w:rsidR="004C163A">
        <w:rPr>
          <w:rFonts w:eastAsia="Georgia"/>
        </w:rPr>
        <w:t xml:space="preserve"> </w:t>
      </w:r>
      <w:r w:rsidR="004C163A">
        <w:t>sermon</w:t>
      </w:r>
      <w:r w:rsidR="004C163A">
        <w:rPr>
          <w:rFonts w:eastAsia="Georgia"/>
        </w:rPr>
        <w:t xml:space="preserve"> </w:t>
      </w:r>
      <w:r w:rsidR="004C163A">
        <w:t>a</w:t>
      </w:r>
      <w:r w:rsidR="004C163A">
        <w:rPr>
          <w:rFonts w:eastAsia="Georgia"/>
        </w:rPr>
        <w:t xml:space="preserve"> </w:t>
      </w:r>
      <w:r w:rsidR="004C163A">
        <w:t>quatorze</w:t>
      </w:r>
      <w:r w:rsidR="004C163A">
        <w:rPr>
          <w:rFonts w:eastAsia="Georgia"/>
        </w:rPr>
        <w:t xml:space="preserve"> </w:t>
      </w:r>
      <w:r w:rsidR="004C163A">
        <w:t>pages</w:t>
      </w:r>
      <w:r w:rsidR="004C163A">
        <w:rPr>
          <w:rFonts w:eastAsia="Georgia"/>
        </w:rPr>
        <w:t xml:space="preserve"> </w:t>
      </w:r>
      <w:r w:rsidR="004C163A">
        <w:t>et</w:t>
      </w:r>
      <w:r w:rsidR="004C163A">
        <w:rPr>
          <w:rFonts w:eastAsia="Georgia"/>
        </w:rPr>
        <w:t xml:space="preserve"> </w:t>
      </w:r>
      <w:r w:rsidR="004C163A">
        <w:t>demie</w:t>
      </w:r>
      <w:r>
        <w:t xml:space="preserve">, </w:t>
      </w:r>
      <w:r w:rsidR="004C163A">
        <w:t>ajouta</w:t>
      </w:r>
      <w:r w:rsidR="004C163A">
        <w:rPr>
          <w:rFonts w:eastAsia="Georgia"/>
        </w:rPr>
        <w:t xml:space="preserve"> </w:t>
      </w:r>
      <w:r w:rsidR="004C163A">
        <w:t>la</w:t>
      </w:r>
      <w:r w:rsidR="004C163A">
        <w:rPr>
          <w:rFonts w:eastAsia="Georgia"/>
        </w:rPr>
        <w:t xml:space="preserve"> </w:t>
      </w:r>
      <w:r w:rsidR="004C163A">
        <w:t>mère</w:t>
      </w:r>
      <w:r>
        <w:t xml:space="preserve">. </w:t>
      </w:r>
      <w:r w:rsidR="004C163A">
        <w:t>Tu</w:t>
      </w:r>
      <w:r w:rsidR="004C163A">
        <w:rPr>
          <w:rFonts w:eastAsia="Georgia"/>
        </w:rPr>
        <w:t xml:space="preserve"> </w:t>
      </w:r>
      <w:r w:rsidR="004C163A">
        <w:t>ferais</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t</w:t>
      </w:r>
      <w:r>
        <w:rPr>
          <w:rFonts w:eastAsia="Georgia"/>
        </w:rPr>
        <w:t>’</w:t>
      </w:r>
      <w:r w:rsidR="004C163A">
        <w:t>y</w:t>
      </w:r>
      <w:r w:rsidR="004C163A">
        <w:rPr>
          <w:rFonts w:eastAsia="Georgia"/>
        </w:rPr>
        <w:t xml:space="preserve"> </w:t>
      </w:r>
      <w:r w:rsidR="004C163A">
        <w:t>mettre</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suite</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avoir</w:t>
      </w:r>
      <w:r w:rsidR="004C163A">
        <w:rPr>
          <w:rFonts w:eastAsia="Georgia"/>
        </w:rPr>
        <w:t xml:space="preserve"> </w:t>
      </w:r>
      <w:r w:rsidR="004C163A">
        <w:t>fini</w:t>
      </w:r>
      <w:r w:rsidR="004C163A">
        <w:rPr>
          <w:rFonts w:eastAsia="Georgia"/>
        </w:rPr>
        <w:t xml:space="preserve"> </w:t>
      </w:r>
      <w:r w:rsidR="004C163A">
        <w:t>à</w:t>
      </w:r>
      <w:r w:rsidR="004C163A">
        <w:rPr>
          <w:rFonts w:eastAsia="Georgia"/>
        </w:rPr>
        <w:t xml:space="preserve"> </w:t>
      </w:r>
      <w:r w:rsidR="004C163A">
        <w:t>temps</w:t>
      </w:r>
      <w:r>
        <w:t>.</w:t>
      </w:r>
    </w:p>
    <w:p w14:paraId="08355532" w14:textId="60FF3583" w:rsidR="004C163A" w:rsidRDefault="004C163A" w:rsidP="004C163A">
      <w:r>
        <w:t>Ils</w:t>
      </w:r>
      <w:r>
        <w:rPr>
          <w:rFonts w:eastAsia="Georgia"/>
        </w:rPr>
        <w:t xml:space="preserve"> </w:t>
      </w:r>
      <w:r>
        <w:t>partirent</w:t>
      </w:r>
      <w:r>
        <w:rPr>
          <w:rFonts w:eastAsia="Georgia"/>
        </w:rPr>
        <w:t xml:space="preserve"> </w:t>
      </w:r>
      <w:r>
        <w:t>enfin</w:t>
      </w:r>
      <w:r w:rsidR="004C7F27">
        <w:t xml:space="preserve"> ; </w:t>
      </w:r>
      <w:r>
        <w:t>de</w:t>
      </w:r>
      <w:r>
        <w:rPr>
          <w:rFonts w:eastAsia="Georgia"/>
        </w:rPr>
        <w:t xml:space="preserve"> </w:t>
      </w:r>
      <w:r>
        <w:t>la</w:t>
      </w:r>
      <w:r>
        <w:rPr>
          <w:rFonts w:eastAsia="Georgia"/>
        </w:rPr>
        <w:t xml:space="preserve"> </w:t>
      </w:r>
      <w:r>
        <w:t>porte</w:t>
      </w:r>
      <w:r>
        <w:rPr>
          <w:rFonts w:eastAsia="Georgia"/>
        </w:rPr>
        <w:t xml:space="preserve"> </w:t>
      </w:r>
      <w:r>
        <w:t>le</w:t>
      </w:r>
      <w:r>
        <w:rPr>
          <w:rFonts w:eastAsia="Georgia"/>
        </w:rPr>
        <w:t xml:space="preserve"> </w:t>
      </w:r>
      <w:r>
        <w:t>gamin</w:t>
      </w:r>
      <w:r>
        <w:rPr>
          <w:rFonts w:eastAsia="Georgia"/>
        </w:rPr>
        <w:t xml:space="preserve"> </w:t>
      </w:r>
      <w:r>
        <w:t>les</w:t>
      </w:r>
      <w:r>
        <w:rPr>
          <w:rFonts w:eastAsia="Georgia"/>
        </w:rPr>
        <w:t xml:space="preserve"> </w:t>
      </w:r>
      <w:r>
        <w:t>regardait</w:t>
      </w:r>
      <w:r>
        <w:rPr>
          <w:rFonts w:eastAsia="Georgia"/>
        </w:rPr>
        <w:t xml:space="preserve"> </w:t>
      </w:r>
      <w:r>
        <w:t>s</w:t>
      </w:r>
      <w:r w:rsidR="004C7F27">
        <w:rPr>
          <w:rFonts w:eastAsia="Georgia"/>
        </w:rPr>
        <w:t>’</w:t>
      </w:r>
      <w:r>
        <w:t>éloigner</w:t>
      </w:r>
      <w:r w:rsidR="004C7F27">
        <w:t xml:space="preserve"> ; </w:t>
      </w:r>
      <w:r>
        <w:t>il</w:t>
      </w:r>
      <w:r>
        <w:rPr>
          <w:rFonts w:eastAsia="Georgia"/>
        </w:rPr>
        <w:t xml:space="preserve"> </w:t>
      </w:r>
      <w:r>
        <w:t>était</w:t>
      </w:r>
      <w:r>
        <w:rPr>
          <w:rFonts w:eastAsia="Georgia"/>
        </w:rPr>
        <w:t xml:space="preserve"> </w:t>
      </w:r>
      <w:r>
        <w:t>comme</w:t>
      </w:r>
      <w:r>
        <w:rPr>
          <w:rFonts w:eastAsia="Georgia"/>
        </w:rPr>
        <w:t xml:space="preserve"> </w:t>
      </w:r>
      <w:r>
        <w:t>pris</w:t>
      </w:r>
      <w:r>
        <w:rPr>
          <w:rFonts w:eastAsia="Georgia"/>
        </w:rPr>
        <w:t xml:space="preserve"> </w:t>
      </w:r>
      <w:r>
        <w:t>au</w:t>
      </w:r>
      <w:r>
        <w:rPr>
          <w:rFonts w:eastAsia="Georgia"/>
        </w:rPr>
        <w:t xml:space="preserve"> </w:t>
      </w:r>
      <w:r>
        <w:t>piège</w:t>
      </w:r>
      <w:r w:rsidR="004C7F27">
        <w:t>. « </w:t>
      </w:r>
      <w:r>
        <w:t>Ils</w:t>
      </w:r>
      <w:r>
        <w:rPr>
          <w:rFonts w:eastAsia="Georgia"/>
        </w:rPr>
        <w:t xml:space="preserve"> </w:t>
      </w:r>
      <w:r>
        <w:t>sont</w:t>
      </w:r>
      <w:r>
        <w:rPr>
          <w:rFonts w:eastAsia="Georgia"/>
        </w:rPr>
        <w:t xml:space="preserve"> </w:t>
      </w:r>
      <w:r>
        <w:t>maintenant</w:t>
      </w:r>
      <w:r>
        <w:rPr>
          <w:rFonts w:eastAsia="Georgia"/>
        </w:rPr>
        <w:t xml:space="preserve"> </w:t>
      </w:r>
      <w:r>
        <w:t>bien</w:t>
      </w:r>
      <w:r>
        <w:rPr>
          <w:rFonts w:eastAsia="Georgia"/>
        </w:rPr>
        <w:t xml:space="preserve"> </w:t>
      </w:r>
      <w:r>
        <w:t>contents</w:t>
      </w:r>
      <w:r w:rsidR="004C7F27">
        <w:t xml:space="preserve">, </w:t>
      </w:r>
      <w:r>
        <w:t>murmura-t-il</w:t>
      </w:r>
      <w:r w:rsidR="004C7F27">
        <w:t xml:space="preserve">, </w:t>
      </w:r>
      <w:r>
        <w:t>de</w:t>
      </w:r>
      <w:r>
        <w:rPr>
          <w:rFonts w:eastAsia="Georgia"/>
        </w:rPr>
        <w:t xml:space="preserve"> </w:t>
      </w:r>
      <w:r>
        <w:t>me</w:t>
      </w:r>
      <w:r>
        <w:rPr>
          <w:rFonts w:eastAsia="Georgia"/>
        </w:rPr>
        <w:t xml:space="preserve"> </w:t>
      </w:r>
      <w:r>
        <w:t>savoir</w:t>
      </w:r>
      <w:r>
        <w:rPr>
          <w:rFonts w:eastAsia="Georgia"/>
        </w:rPr>
        <w:t xml:space="preserve"> </w:t>
      </w:r>
      <w:r>
        <w:t>enfermé</w:t>
      </w:r>
      <w:r>
        <w:rPr>
          <w:rFonts w:eastAsia="Georgia"/>
        </w:rPr>
        <w:t xml:space="preserve"> </w:t>
      </w:r>
      <w:r>
        <w:t>le</w:t>
      </w:r>
      <w:r>
        <w:rPr>
          <w:rFonts w:eastAsia="Georgia"/>
        </w:rPr>
        <w:t xml:space="preserve"> </w:t>
      </w:r>
      <w:r>
        <w:t>nez</w:t>
      </w:r>
      <w:r>
        <w:rPr>
          <w:rFonts w:eastAsia="Georgia"/>
        </w:rPr>
        <w:t xml:space="preserve"> </w:t>
      </w:r>
      <w:r>
        <w:t>sur</w:t>
      </w:r>
      <w:r>
        <w:rPr>
          <w:rFonts w:eastAsia="Georgia"/>
        </w:rPr>
        <w:t xml:space="preserve"> </w:t>
      </w:r>
      <w:r>
        <w:t>un</w:t>
      </w:r>
      <w:r>
        <w:rPr>
          <w:rFonts w:eastAsia="Georgia"/>
        </w:rPr>
        <w:t xml:space="preserve"> </w:t>
      </w:r>
      <w:r>
        <w:t>livre</w:t>
      </w:r>
      <w:r>
        <w:rPr>
          <w:rFonts w:eastAsia="Georgia"/>
        </w:rPr>
        <w:t xml:space="preserve"> </w:t>
      </w:r>
      <w:r>
        <w:t>pendant</w:t>
      </w:r>
      <w:r>
        <w:rPr>
          <w:rFonts w:eastAsia="Georgia"/>
        </w:rPr>
        <w:t xml:space="preserve"> </w:t>
      </w:r>
      <w:r>
        <w:t>toute</w:t>
      </w:r>
      <w:r>
        <w:rPr>
          <w:rFonts w:eastAsia="Georgia"/>
        </w:rPr>
        <w:t xml:space="preserve"> </w:t>
      </w:r>
      <w:r>
        <w:t>leur</w:t>
      </w:r>
      <w:r>
        <w:rPr>
          <w:rFonts w:eastAsia="Georgia"/>
        </w:rPr>
        <w:t xml:space="preserve"> </w:t>
      </w:r>
      <w:r>
        <w:t>absence</w:t>
      </w:r>
      <w:r w:rsidR="004C7F27">
        <w:t>. »</w:t>
      </w:r>
    </w:p>
    <w:p w14:paraId="0EBA0900" w14:textId="77777777" w:rsidR="004C7F27" w:rsidRDefault="004C163A" w:rsidP="004C163A">
      <w:r>
        <w:t>Mais</w:t>
      </w:r>
      <w:r>
        <w:rPr>
          <w:rFonts w:eastAsia="Georgia"/>
        </w:rPr>
        <w:t xml:space="preserve"> </w:t>
      </w:r>
      <w:r>
        <w:t>le</w:t>
      </w:r>
      <w:r>
        <w:rPr>
          <w:rFonts w:eastAsia="Georgia"/>
        </w:rPr>
        <w:t xml:space="preserve"> </w:t>
      </w:r>
      <w:r>
        <w:t>père</w:t>
      </w:r>
      <w:r>
        <w:rPr>
          <w:rFonts w:eastAsia="Georgia"/>
        </w:rPr>
        <w:t xml:space="preserve"> </w:t>
      </w:r>
      <w:r>
        <w:t>et</w:t>
      </w:r>
      <w:r>
        <w:rPr>
          <w:rFonts w:eastAsia="Georgia"/>
        </w:rPr>
        <w:t xml:space="preserve"> </w:t>
      </w:r>
      <w:r>
        <w:t>la</w:t>
      </w:r>
      <w:r>
        <w:rPr>
          <w:rFonts w:eastAsia="Georgia"/>
        </w:rPr>
        <w:t xml:space="preserve"> </w:t>
      </w:r>
      <w:r>
        <w:t>mère</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du</w:t>
      </w:r>
      <w:r>
        <w:rPr>
          <w:rFonts w:eastAsia="Georgia"/>
        </w:rPr>
        <w:t xml:space="preserve"> </w:t>
      </w:r>
      <w:r>
        <w:t>tout</w:t>
      </w:r>
      <w:r>
        <w:rPr>
          <w:rFonts w:eastAsia="Georgia"/>
        </w:rPr>
        <w:t xml:space="preserve"> </w:t>
      </w:r>
      <w:r>
        <w:t>contents</w:t>
      </w:r>
      <w:r w:rsidR="004C7F27">
        <w:t xml:space="preserve"> ; </w:t>
      </w:r>
      <w:r>
        <w:t>ils</w:t>
      </w:r>
      <w:r>
        <w:rPr>
          <w:rFonts w:eastAsia="Georgia"/>
        </w:rPr>
        <w:t xml:space="preserve"> </w:t>
      </w:r>
      <w:r>
        <w:t>étaient</w:t>
      </w:r>
      <w:r>
        <w:rPr>
          <w:rFonts w:eastAsia="Georgia"/>
        </w:rPr>
        <w:t xml:space="preserve"> </w:t>
      </w:r>
      <w:r>
        <w:t>au</w:t>
      </w:r>
      <w:r>
        <w:rPr>
          <w:rFonts w:eastAsia="Georgia"/>
        </w:rPr>
        <w:t xml:space="preserve"> </w:t>
      </w:r>
      <w:r>
        <w:t>contraire</w:t>
      </w:r>
      <w:r>
        <w:rPr>
          <w:rFonts w:eastAsia="Georgia"/>
        </w:rPr>
        <w:t xml:space="preserve"> </w:t>
      </w:r>
      <w:r>
        <w:t>très</w:t>
      </w:r>
      <w:r>
        <w:rPr>
          <w:rFonts w:eastAsia="Georgia"/>
        </w:rPr>
        <w:t xml:space="preserve"> </w:t>
      </w:r>
      <w:r>
        <w:t>affligés</w:t>
      </w:r>
      <w:r w:rsidR="004C7F27">
        <w:t xml:space="preserve">. </w:t>
      </w:r>
      <w:r>
        <w:t>C</w:t>
      </w:r>
      <w:r w:rsidR="004C7F27">
        <w:rPr>
          <w:rFonts w:eastAsia="Georgia"/>
        </w:rPr>
        <w:t>’</w:t>
      </w:r>
      <w:r>
        <w:t>étaient</w:t>
      </w:r>
      <w:r>
        <w:rPr>
          <w:rFonts w:eastAsia="Georgia"/>
        </w:rPr>
        <w:t xml:space="preserve"> </w:t>
      </w:r>
      <w:r>
        <w:t>de</w:t>
      </w:r>
      <w:r>
        <w:rPr>
          <w:rFonts w:eastAsia="Georgia"/>
        </w:rPr>
        <w:t xml:space="preserve"> </w:t>
      </w:r>
      <w:r>
        <w:t>pauvres</w:t>
      </w:r>
      <w:r>
        <w:rPr>
          <w:rFonts w:eastAsia="Georgia"/>
        </w:rPr>
        <w:t xml:space="preserve"> </w:t>
      </w:r>
      <w:r>
        <w:t>tena</w:t>
      </w:r>
      <w:r>
        <w:t>n</w:t>
      </w:r>
      <w:r>
        <w:t>ciers</w:t>
      </w:r>
      <w:r w:rsidR="004C7F27">
        <w:t xml:space="preserve"> ; </w:t>
      </w:r>
      <w:r>
        <w:t>leur</w:t>
      </w:r>
      <w:r>
        <w:rPr>
          <w:rFonts w:eastAsia="Georgia"/>
        </w:rPr>
        <w:t xml:space="preserve"> </w:t>
      </w:r>
      <w:r>
        <w:t>domaine</w:t>
      </w:r>
      <w:r>
        <w:rPr>
          <w:rFonts w:eastAsia="Georgia"/>
        </w:rPr>
        <w:t xml:space="preserve"> </w:t>
      </w:r>
      <w:r>
        <w:t>n</w:t>
      </w:r>
      <w:r w:rsidR="004C7F27">
        <w:rPr>
          <w:rFonts w:eastAsia="Georgia"/>
        </w:rPr>
        <w:t>’</w:t>
      </w:r>
      <w:r>
        <w:t>était</w:t>
      </w:r>
      <w:r>
        <w:rPr>
          <w:rFonts w:eastAsia="Georgia"/>
        </w:rPr>
        <w:t xml:space="preserve"> </w:t>
      </w:r>
      <w:r>
        <w:t>guère</w:t>
      </w:r>
      <w:r>
        <w:rPr>
          <w:rFonts w:eastAsia="Georgia"/>
        </w:rPr>
        <w:t xml:space="preserve"> </w:t>
      </w:r>
      <w:r>
        <w:t>plus</w:t>
      </w:r>
      <w:r>
        <w:rPr>
          <w:rFonts w:eastAsia="Georgia"/>
        </w:rPr>
        <w:t xml:space="preserve"> </w:t>
      </w:r>
      <w:r>
        <w:t>grand</w:t>
      </w:r>
      <w:r>
        <w:rPr>
          <w:rFonts w:eastAsia="Georgia"/>
        </w:rPr>
        <w:t xml:space="preserve"> </w:t>
      </w:r>
      <w:r>
        <w:t>qu</w:t>
      </w:r>
      <w:r w:rsidR="004C7F27">
        <w:rPr>
          <w:rFonts w:eastAsia="Georgia"/>
        </w:rPr>
        <w:t>’</w:t>
      </w:r>
      <w:r>
        <w:t>un</w:t>
      </w:r>
      <w:r>
        <w:rPr>
          <w:rFonts w:eastAsia="Georgia"/>
        </w:rPr>
        <w:t xml:space="preserve"> </w:t>
      </w:r>
      <w:r>
        <w:t>bout</w:t>
      </w:r>
      <w:r>
        <w:rPr>
          <w:rFonts w:eastAsia="Georgia"/>
        </w:rPr>
        <w:t xml:space="preserve"> </w:t>
      </w:r>
      <w:r>
        <w:t>de</w:t>
      </w:r>
      <w:r>
        <w:rPr>
          <w:rFonts w:eastAsia="Georgia"/>
        </w:rPr>
        <w:t xml:space="preserve"> </w:t>
      </w:r>
      <w:r>
        <w:t>ja</w:t>
      </w:r>
      <w:r>
        <w:t>r</w:t>
      </w:r>
      <w:r>
        <w:t>din</w:t>
      </w:r>
      <w:r w:rsidR="004C7F27">
        <w:t xml:space="preserve">. </w:t>
      </w:r>
      <w:r>
        <w:t>Quand</w:t>
      </w:r>
      <w:r>
        <w:rPr>
          <w:rFonts w:eastAsia="Georgia"/>
        </w:rPr>
        <w:t xml:space="preserve"> </w:t>
      </w:r>
      <w:r>
        <w:t>ils</w:t>
      </w:r>
      <w:r>
        <w:rPr>
          <w:rFonts w:eastAsia="Georgia"/>
        </w:rPr>
        <w:t xml:space="preserve"> </w:t>
      </w:r>
      <w:r>
        <w:t>s</w:t>
      </w:r>
      <w:r w:rsidR="004C7F27">
        <w:rPr>
          <w:rFonts w:eastAsia="Georgia"/>
        </w:rPr>
        <w:t>’</w:t>
      </w:r>
      <w:r>
        <w:t>y</w:t>
      </w:r>
      <w:r>
        <w:rPr>
          <w:rFonts w:eastAsia="Georgia"/>
        </w:rPr>
        <w:t xml:space="preserve"> </w:t>
      </w:r>
      <w:r>
        <w:t>étaient</w:t>
      </w:r>
      <w:r>
        <w:rPr>
          <w:rFonts w:eastAsia="Georgia"/>
        </w:rPr>
        <w:t xml:space="preserve"> </w:t>
      </w:r>
      <w:r>
        <w:t>installés</w:t>
      </w:r>
      <w:r w:rsidR="004C7F27">
        <w:t xml:space="preserve">, </w:t>
      </w:r>
      <w:r>
        <w:t>la</w:t>
      </w:r>
      <w:r>
        <w:rPr>
          <w:rFonts w:eastAsia="Georgia"/>
        </w:rPr>
        <w:t xml:space="preserve"> </w:t>
      </w:r>
      <w:r>
        <w:t>ferme</w:t>
      </w:r>
      <w:r>
        <w:rPr>
          <w:rFonts w:eastAsia="Georgia"/>
        </w:rPr>
        <w:t xml:space="preserve"> </w:t>
      </w:r>
      <w:r>
        <w:t>ne</w:t>
      </w:r>
      <w:r>
        <w:rPr>
          <w:rFonts w:eastAsia="Georgia"/>
        </w:rPr>
        <w:t xml:space="preserve"> </w:t>
      </w:r>
      <w:r>
        <w:t>nourrissait</w:t>
      </w:r>
      <w:r>
        <w:rPr>
          <w:rFonts w:eastAsia="Georgia"/>
        </w:rPr>
        <w:t xml:space="preserve"> </w:t>
      </w:r>
      <w:r>
        <w:t>qu</w:t>
      </w:r>
      <w:r w:rsidR="004C7F27">
        <w:rPr>
          <w:rFonts w:eastAsia="Georgia"/>
        </w:rPr>
        <w:t>’</w:t>
      </w:r>
      <w:r>
        <w:t>un</w:t>
      </w:r>
      <w:r>
        <w:rPr>
          <w:rFonts w:eastAsia="Georgia"/>
        </w:rPr>
        <w:t xml:space="preserve"> </w:t>
      </w:r>
      <w:r>
        <w:t>cochon</w:t>
      </w:r>
      <w:r>
        <w:rPr>
          <w:rFonts w:eastAsia="Georgia"/>
        </w:rPr>
        <w:t xml:space="preserve"> </w:t>
      </w:r>
      <w:r>
        <w:t>et</w:t>
      </w:r>
      <w:r>
        <w:rPr>
          <w:rFonts w:eastAsia="Georgia"/>
        </w:rPr>
        <w:t xml:space="preserve"> </w:t>
      </w:r>
      <w:r>
        <w:t>quelques</w:t>
      </w:r>
      <w:r>
        <w:rPr>
          <w:rFonts w:eastAsia="Georgia"/>
        </w:rPr>
        <w:t xml:space="preserve"> </w:t>
      </w:r>
      <w:r>
        <w:t>poules</w:t>
      </w:r>
      <w:r w:rsidR="004C7F27">
        <w:t xml:space="preserve">. </w:t>
      </w:r>
      <w:r>
        <w:t>Durs</w:t>
      </w:r>
      <w:r>
        <w:rPr>
          <w:rFonts w:eastAsia="Georgia"/>
        </w:rPr>
        <w:t xml:space="preserve"> </w:t>
      </w:r>
      <w:r>
        <w:t>à</w:t>
      </w:r>
      <w:r>
        <w:rPr>
          <w:rFonts w:eastAsia="Georgia"/>
        </w:rPr>
        <w:t xml:space="preserve"> </w:t>
      </w:r>
      <w:r>
        <w:t>la</w:t>
      </w:r>
      <w:r>
        <w:rPr>
          <w:rFonts w:eastAsia="Georgia"/>
        </w:rPr>
        <w:t xml:space="preserve"> </w:t>
      </w:r>
      <w:r>
        <w:t>besogne</w:t>
      </w:r>
      <w:r w:rsidR="004C7F27">
        <w:t xml:space="preserve">, </w:t>
      </w:r>
      <w:r>
        <w:t>travailleurs</w:t>
      </w:r>
      <w:r>
        <w:rPr>
          <w:rFonts w:eastAsia="Georgia"/>
        </w:rPr>
        <w:t xml:space="preserve"> </w:t>
      </w:r>
      <w:r>
        <w:t>et</w:t>
      </w:r>
      <w:r>
        <w:rPr>
          <w:rFonts w:eastAsia="Georgia"/>
        </w:rPr>
        <w:t xml:space="preserve"> </w:t>
      </w:r>
      <w:r>
        <w:t>a</w:t>
      </w:r>
      <w:r>
        <w:t>c</w:t>
      </w:r>
      <w:r>
        <w:t>tifs</w:t>
      </w:r>
      <w:r w:rsidR="004C7F27">
        <w:t xml:space="preserve">, </w:t>
      </w:r>
      <w:r>
        <w:t>ils</w:t>
      </w:r>
      <w:r>
        <w:rPr>
          <w:rFonts w:eastAsia="Georgia"/>
        </w:rPr>
        <w:t xml:space="preserve"> </w:t>
      </w:r>
      <w:r>
        <w:t>possédaient</w:t>
      </w:r>
      <w:r>
        <w:rPr>
          <w:rFonts w:eastAsia="Georgia"/>
        </w:rPr>
        <w:t xml:space="preserve"> </w:t>
      </w:r>
      <w:r>
        <w:t>maintenant</w:t>
      </w:r>
      <w:r>
        <w:rPr>
          <w:rFonts w:eastAsia="Georgia"/>
        </w:rPr>
        <w:t xml:space="preserve"> </w:t>
      </w:r>
      <w:r>
        <w:t>des</w:t>
      </w:r>
      <w:r>
        <w:rPr>
          <w:rFonts w:eastAsia="Georgia"/>
        </w:rPr>
        <w:t xml:space="preserve"> </w:t>
      </w:r>
      <w:r>
        <w:t>vaches</w:t>
      </w:r>
      <w:r>
        <w:rPr>
          <w:rFonts w:eastAsia="Georgia"/>
        </w:rPr>
        <w:t xml:space="preserve"> </w:t>
      </w:r>
      <w:r>
        <w:t>et</w:t>
      </w:r>
      <w:r>
        <w:rPr>
          <w:rFonts w:eastAsia="Georgia"/>
        </w:rPr>
        <w:t xml:space="preserve"> </w:t>
      </w:r>
      <w:r>
        <w:t>des</w:t>
      </w:r>
      <w:r>
        <w:rPr>
          <w:rFonts w:eastAsia="Georgia"/>
        </w:rPr>
        <w:t xml:space="preserve"> </w:t>
      </w:r>
      <w:r>
        <w:t>oies</w:t>
      </w:r>
      <w:r w:rsidR="004C7F27">
        <w:t xml:space="preserve">. </w:t>
      </w:r>
      <w:r>
        <w:t>Ils</w:t>
      </w:r>
      <w:r>
        <w:rPr>
          <w:rFonts w:eastAsia="Georgia"/>
        </w:rPr>
        <w:t xml:space="preserve"> </w:t>
      </w:r>
      <w:r>
        <w:t>avaient</w:t>
      </w:r>
      <w:r>
        <w:rPr>
          <w:rFonts w:eastAsia="Georgia"/>
        </w:rPr>
        <w:t xml:space="preserve"> </w:t>
      </w:r>
      <w:r>
        <w:t>en</w:t>
      </w:r>
      <w:r>
        <w:rPr>
          <w:rFonts w:eastAsia="Georgia"/>
        </w:rPr>
        <w:t xml:space="preserve"> </w:t>
      </w:r>
      <w:r>
        <w:t>somme</w:t>
      </w:r>
      <w:r>
        <w:rPr>
          <w:rFonts w:eastAsia="Georgia"/>
        </w:rPr>
        <w:t xml:space="preserve"> </w:t>
      </w:r>
      <w:r>
        <w:t>très</w:t>
      </w:r>
      <w:r>
        <w:rPr>
          <w:rFonts w:eastAsia="Georgia"/>
        </w:rPr>
        <w:t xml:space="preserve"> </w:t>
      </w:r>
      <w:r>
        <w:t>bien</w:t>
      </w:r>
      <w:r>
        <w:rPr>
          <w:rFonts w:eastAsia="Georgia"/>
        </w:rPr>
        <w:t xml:space="preserve"> </w:t>
      </w:r>
      <w:r>
        <w:t>réussi</w:t>
      </w:r>
      <w:r w:rsidR="004C7F27">
        <w:t xml:space="preserve">, </w:t>
      </w:r>
      <w:r>
        <w:t>et</w:t>
      </w:r>
      <w:r w:rsidR="004C7F27">
        <w:t xml:space="preserve">, </w:t>
      </w:r>
      <w:r>
        <w:t>par</w:t>
      </w:r>
      <w:r>
        <w:rPr>
          <w:rFonts w:eastAsia="Georgia"/>
        </w:rPr>
        <w:t xml:space="preserve"> </w:t>
      </w:r>
      <w:r>
        <w:t>cette</w:t>
      </w:r>
      <w:r>
        <w:rPr>
          <w:rFonts w:eastAsia="Georgia"/>
        </w:rPr>
        <w:t xml:space="preserve"> </w:t>
      </w:r>
      <w:r>
        <w:t>belle</w:t>
      </w:r>
      <w:r>
        <w:rPr>
          <w:rFonts w:eastAsia="Georgia"/>
        </w:rPr>
        <w:t xml:space="preserve"> </w:t>
      </w:r>
      <w:r>
        <w:t>matinée</w:t>
      </w:r>
      <w:r w:rsidR="004C7F27">
        <w:t xml:space="preserve">, </w:t>
      </w:r>
      <w:r>
        <w:t>ils</w:t>
      </w:r>
      <w:r>
        <w:rPr>
          <w:rFonts w:eastAsia="Georgia"/>
        </w:rPr>
        <w:t xml:space="preserve"> </w:t>
      </w:r>
      <w:r>
        <w:t>fussent</w:t>
      </w:r>
      <w:r>
        <w:rPr>
          <w:rFonts w:eastAsia="Georgia"/>
        </w:rPr>
        <w:t xml:space="preserve"> </w:t>
      </w:r>
      <w:r>
        <w:t>partis</w:t>
      </w:r>
      <w:r>
        <w:rPr>
          <w:rFonts w:eastAsia="Georgia"/>
        </w:rPr>
        <w:t xml:space="preserve"> </w:t>
      </w:r>
      <w:r>
        <w:t>de</w:t>
      </w:r>
      <w:r>
        <w:rPr>
          <w:rFonts w:eastAsia="Georgia"/>
        </w:rPr>
        <w:t xml:space="preserve"> </w:t>
      </w:r>
      <w:r>
        <w:t>joyeuse</w:t>
      </w:r>
      <w:r>
        <w:rPr>
          <w:rFonts w:eastAsia="Georgia"/>
        </w:rPr>
        <w:t xml:space="preserve"> </w:t>
      </w:r>
      <w:r>
        <w:t>humeur</w:t>
      </w:r>
      <w:r>
        <w:rPr>
          <w:rFonts w:eastAsia="Georgia"/>
        </w:rPr>
        <w:t xml:space="preserve"> </w:t>
      </w:r>
      <w:r>
        <w:t>pour</w:t>
      </w:r>
      <w:r>
        <w:rPr>
          <w:rFonts w:eastAsia="Georgia"/>
        </w:rPr>
        <w:t xml:space="preserve"> </w:t>
      </w:r>
      <w:r>
        <w:t>se</w:t>
      </w:r>
      <w:r>
        <w:rPr>
          <w:rFonts w:eastAsia="Georgia"/>
        </w:rPr>
        <w:t xml:space="preserve"> </w:t>
      </w:r>
      <w:r>
        <w:t>rendre</w:t>
      </w:r>
      <w:r>
        <w:rPr>
          <w:rFonts w:eastAsia="Georgia"/>
        </w:rPr>
        <w:t xml:space="preserve"> </w:t>
      </w:r>
      <w:r>
        <w:t>au</w:t>
      </w:r>
      <w:r>
        <w:rPr>
          <w:rFonts w:eastAsia="Georgia"/>
        </w:rPr>
        <w:t xml:space="preserve"> </w:t>
      </w:r>
      <w:r>
        <w:t>temple</w:t>
      </w:r>
      <w:r>
        <w:rPr>
          <w:rFonts w:eastAsia="Georgia"/>
        </w:rPr>
        <w:t xml:space="preserve"> </w:t>
      </w:r>
      <w:r>
        <w:t>s</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point</w:t>
      </w:r>
      <w:r>
        <w:rPr>
          <w:rFonts w:eastAsia="Georgia"/>
        </w:rPr>
        <w:t xml:space="preserve"> </w:t>
      </w:r>
      <w:r>
        <w:t>pensé</w:t>
      </w:r>
      <w:r>
        <w:rPr>
          <w:rFonts w:eastAsia="Georgia"/>
        </w:rPr>
        <w:t xml:space="preserve"> </w:t>
      </w:r>
      <w:r>
        <w:t>à</w:t>
      </w:r>
      <w:r>
        <w:rPr>
          <w:rFonts w:eastAsia="Georgia"/>
        </w:rPr>
        <w:t xml:space="preserve"> </w:t>
      </w:r>
      <w:r>
        <w:t>leur</w:t>
      </w:r>
      <w:r>
        <w:rPr>
          <w:rFonts w:eastAsia="Georgia"/>
        </w:rPr>
        <w:t xml:space="preserve"> </w:t>
      </w:r>
      <w:r>
        <w:t>fils</w:t>
      </w:r>
      <w:r w:rsidR="004C7F27">
        <w:t xml:space="preserve">. </w:t>
      </w:r>
      <w:r>
        <w:t>Le</w:t>
      </w:r>
      <w:r>
        <w:rPr>
          <w:rFonts w:eastAsia="Georgia"/>
        </w:rPr>
        <w:t xml:space="preserve"> </w:t>
      </w:r>
      <w:r>
        <w:t>père</w:t>
      </w:r>
      <w:r>
        <w:rPr>
          <w:rFonts w:eastAsia="Georgia"/>
        </w:rPr>
        <w:t xml:space="preserve"> </w:t>
      </w:r>
      <w:r>
        <w:t>s</w:t>
      </w:r>
      <w:r w:rsidR="004C7F27">
        <w:rPr>
          <w:rFonts w:eastAsia="Georgia"/>
        </w:rPr>
        <w:t>’</w:t>
      </w:r>
      <w:r>
        <w:t>affligeait</w:t>
      </w:r>
      <w:r>
        <w:rPr>
          <w:rFonts w:eastAsia="Georgia"/>
        </w:rPr>
        <w:t xml:space="preserve"> </w:t>
      </w:r>
      <w:r>
        <w:t>de</w:t>
      </w:r>
      <w:r>
        <w:rPr>
          <w:rFonts w:eastAsia="Georgia"/>
        </w:rPr>
        <w:t xml:space="preserve"> </w:t>
      </w:r>
      <w:r>
        <w:t>le</w:t>
      </w:r>
      <w:r>
        <w:rPr>
          <w:rFonts w:eastAsia="Georgia"/>
        </w:rPr>
        <w:t xml:space="preserve"> </w:t>
      </w:r>
      <w:r>
        <w:t>voir</w:t>
      </w:r>
      <w:r>
        <w:rPr>
          <w:rFonts w:eastAsia="Georgia"/>
        </w:rPr>
        <w:t xml:space="preserve"> </w:t>
      </w:r>
      <w:r>
        <w:t>si</w:t>
      </w:r>
      <w:r>
        <w:rPr>
          <w:rFonts w:eastAsia="Georgia"/>
        </w:rPr>
        <w:t xml:space="preserve"> </w:t>
      </w:r>
      <w:r>
        <w:t>paresseux</w:t>
      </w:r>
      <w:r>
        <w:rPr>
          <w:rFonts w:eastAsia="Georgia"/>
        </w:rPr>
        <w:t xml:space="preserve"> </w:t>
      </w:r>
      <w:r>
        <w:t>et</w:t>
      </w:r>
      <w:r>
        <w:rPr>
          <w:rFonts w:eastAsia="Georgia"/>
        </w:rPr>
        <w:t xml:space="preserve"> </w:t>
      </w:r>
      <w:r>
        <w:t>si</w:t>
      </w:r>
      <w:r>
        <w:rPr>
          <w:rFonts w:eastAsia="Georgia"/>
        </w:rPr>
        <w:t xml:space="preserve"> </w:t>
      </w:r>
      <w:r>
        <w:t>inerte</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voulu</w:t>
      </w:r>
      <w:r>
        <w:rPr>
          <w:rFonts w:eastAsia="Georgia"/>
        </w:rPr>
        <w:t xml:space="preserve"> </w:t>
      </w:r>
      <w:r>
        <w:t>apprendre</w:t>
      </w:r>
      <w:r>
        <w:rPr>
          <w:rFonts w:eastAsia="Georgia"/>
        </w:rPr>
        <w:t xml:space="preserve"> </w:t>
      </w:r>
      <w:r>
        <w:t>à</w:t>
      </w:r>
      <w:r>
        <w:rPr>
          <w:rFonts w:eastAsia="Georgia"/>
        </w:rPr>
        <w:t xml:space="preserve"> </w:t>
      </w:r>
      <w:r>
        <w:t>l</w:t>
      </w:r>
      <w:r w:rsidR="004C7F27">
        <w:rPr>
          <w:rFonts w:eastAsia="Georgia"/>
        </w:rPr>
        <w:t>’</w:t>
      </w:r>
      <w:r>
        <w:t>école</w:t>
      </w:r>
      <w:r w:rsidR="004C7F27">
        <w:t xml:space="preserve"> ; </w:t>
      </w:r>
      <w:r>
        <w:t>il</w:t>
      </w:r>
      <w:r>
        <w:rPr>
          <w:rFonts w:eastAsia="Georgia"/>
        </w:rPr>
        <w:t xml:space="preserve"> </w:t>
      </w:r>
      <w:r>
        <w:t>était</w:t>
      </w:r>
      <w:r>
        <w:rPr>
          <w:rFonts w:eastAsia="Georgia"/>
        </w:rPr>
        <w:t xml:space="preserve"> </w:t>
      </w:r>
      <w:r>
        <w:t>tout</w:t>
      </w:r>
      <w:r>
        <w:rPr>
          <w:rFonts w:eastAsia="Georgia"/>
        </w:rPr>
        <w:t xml:space="preserve"> </w:t>
      </w:r>
      <w:r>
        <w:t>juste</w:t>
      </w:r>
      <w:r>
        <w:rPr>
          <w:rFonts w:eastAsia="Georgia"/>
        </w:rPr>
        <w:t xml:space="preserve"> </w:t>
      </w:r>
      <w:r>
        <w:t>capable</w:t>
      </w:r>
      <w:r>
        <w:rPr>
          <w:rFonts w:eastAsia="Georgia"/>
        </w:rPr>
        <w:t xml:space="preserve"> </w:t>
      </w:r>
      <w:r>
        <w:t>de</w:t>
      </w:r>
      <w:r>
        <w:rPr>
          <w:rFonts w:eastAsia="Georgia"/>
        </w:rPr>
        <w:t xml:space="preserve"> </w:t>
      </w:r>
      <w:r>
        <w:t>mener</w:t>
      </w:r>
      <w:r>
        <w:rPr>
          <w:rFonts w:eastAsia="Georgia"/>
        </w:rPr>
        <w:t xml:space="preserve"> </w:t>
      </w:r>
      <w:r>
        <w:t>paître</w:t>
      </w:r>
      <w:r>
        <w:rPr>
          <w:rFonts w:eastAsia="Georgia"/>
        </w:rPr>
        <w:t xml:space="preserve"> </w:t>
      </w:r>
      <w:r>
        <w:t>les</w:t>
      </w:r>
      <w:r>
        <w:rPr>
          <w:rFonts w:eastAsia="Georgia"/>
        </w:rPr>
        <w:t xml:space="preserve"> </w:t>
      </w:r>
      <w:r>
        <w:t>oies</w:t>
      </w:r>
      <w:r w:rsidR="004C7F27">
        <w:t xml:space="preserve">. </w:t>
      </w:r>
      <w:r>
        <w:t>La</w:t>
      </w:r>
      <w:r>
        <w:rPr>
          <w:rFonts w:eastAsia="Georgia"/>
        </w:rPr>
        <w:t xml:space="preserve"> </w:t>
      </w:r>
      <w:r>
        <w:t>mère</w:t>
      </w:r>
      <w:r>
        <w:rPr>
          <w:rFonts w:eastAsia="Georgia"/>
        </w:rPr>
        <w:t xml:space="preserve"> </w:t>
      </w:r>
      <w:r>
        <w:t>ne</w:t>
      </w:r>
      <w:r>
        <w:rPr>
          <w:rFonts w:eastAsia="Georgia"/>
        </w:rPr>
        <w:t xml:space="preserve"> </w:t>
      </w:r>
      <w:r>
        <w:t>niait</w:t>
      </w:r>
      <w:r>
        <w:rPr>
          <w:rFonts w:eastAsia="Georgia"/>
        </w:rPr>
        <w:t xml:space="preserve"> </w:t>
      </w:r>
      <w:r>
        <w:t>pas</w:t>
      </w:r>
      <w:r>
        <w:rPr>
          <w:rFonts w:eastAsia="Georgia"/>
        </w:rPr>
        <w:t xml:space="preserve"> </w:t>
      </w:r>
      <w:r>
        <w:t>que</w:t>
      </w:r>
      <w:r>
        <w:rPr>
          <w:rFonts w:eastAsia="Georgia"/>
        </w:rPr>
        <w:t xml:space="preserve"> </w:t>
      </w:r>
      <w:r>
        <w:t>cela</w:t>
      </w:r>
      <w:r>
        <w:rPr>
          <w:rFonts w:eastAsia="Georgia"/>
        </w:rPr>
        <w:t xml:space="preserve"> </w:t>
      </w:r>
      <w:r>
        <w:t>fût</w:t>
      </w:r>
      <w:r>
        <w:rPr>
          <w:rFonts w:eastAsia="Georgia"/>
        </w:rPr>
        <w:t xml:space="preserve"> </w:t>
      </w:r>
      <w:r>
        <w:t>vrai</w:t>
      </w:r>
      <w:r w:rsidR="004C7F27">
        <w:t xml:space="preserve">, </w:t>
      </w:r>
      <w:r>
        <w:t>mais</w:t>
      </w:r>
      <w:r>
        <w:rPr>
          <w:rFonts w:eastAsia="Georgia"/>
        </w:rPr>
        <w:t xml:space="preserve"> </w:t>
      </w:r>
      <w:r>
        <w:t>elle</w:t>
      </w:r>
      <w:r>
        <w:rPr>
          <w:rFonts w:eastAsia="Georgia"/>
        </w:rPr>
        <w:t xml:space="preserve"> </w:t>
      </w:r>
      <w:r>
        <w:t>s</w:t>
      </w:r>
      <w:r w:rsidR="004C7F27">
        <w:rPr>
          <w:rFonts w:eastAsia="Georgia"/>
        </w:rPr>
        <w:t>’</w:t>
      </w:r>
      <w:r>
        <w:t>attristait</w:t>
      </w:r>
      <w:r>
        <w:rPr>
          <w:rFonts w:eastAsia="Georgia"/>
        </w:rPr>
        <w:t xml:space="preserve"> </w:t>
      </w:r>
      <w:r>
        <w:t>surtout</w:t>
      </w:r>
      <w:r>
        <w:rPr>
          <w:rFonts w:eastAsia="Georgia"/>
        </w:rPr>
        <w:t xml:space="preserve"> </w:t>
      </w:r>
      <w:r>
        <w:t>de</w:t>
      </w:r>
      <w:r>
        <w:rPr>
          <w:rFonts w:eastAsia="Georgia"/>
        </w:rPr>
        <w:t xml:space="preserve"> </w:t>
      </w:r>
      <w:r>
        <w:t>le</w:t>
      </w:r>
      <w:r>
        <w:rPr>
          <w:rFonts w:eastAsia="Georgia"/>
        </w:rPr>
        <w:t xml:space="preserve"> </w:t>
      </w:r>
      <w:r>
        <w:t>voir</w:t>
      </w:r>
      <w:r>
        <w:rPr>
          <w:rFonts w:eastAsia="Georgia"/>
        </w:rPr>
        <w:t xml:space="preserve"> </w:t>
      </w:r>
      <w:r>
        <w:t>si</w:t>
      </w:r>
      <w:r>
        <w:rPr>
          <w:rFonts w:eastAsia="Georgia"/>
        </w:rPr>
        <w:t xml:space="preserve"> </w:t>
      </w:r>
      <w:r>
        <w:t>méchant</w:t>
      </w:r>
      <w:r>
        <w:rPr>
          <w:rFonts w:eastAsia="Georgia"/>
        </w:rPr>
        <w:t xml:space="preserve"> </w:t>
      </w:r>
      <w:r>
        <w:t>et</w:t>
      </w:r>
      <w:r>
        <w:rPr>
          <w:rFonts w:eastAsia="Georgia"/>
        </w:rPr>
        <w:t xml:space="preserve"> </w:t>
      </w:r>
      <w:r>
        <w:t>si</w:t>
      </w:r>
      <w:r>
        <w:rPr>
          <w:rFonts w:eastAsia="Georgia"/>
        </w:rPr>
        <w:t xml:space="preserve"> </w:t>
      </w:r>
      <w:r>
        <w:t>insensible</w:t>
      </w:r>
      <w:r w:rsidR="004C7F27">
        <w:t xml:space="preserve">, </w:t>
      </w:r>
      <w:r>
        <w:t>cruel</w:t>
      </w:r>
      <w:r>
        <w:rPr>
          <w:rFonts w:eastAsia="Georgia"/>
        </w:rPr>
        <w:t xml:space="preserve"> </w:t>
      </w:r>
      <w:r>
        <w:t>aux</w:t>
      </w:r>
      <w:r>
        <w:rPr>
          <w:rFonts w:eastAsia="Georgia"/>
        </w:rPr>
        <w:t xml:space="preserve"> </w:t>
      </w:r>
      <w:r>
        <w:t>animaux</w:t>
      </w:r>
      <w:r w:rsidR="004C7F27">
        <w:t xml:space="preserve">, </w:t>
      </w:r>
      <w:r>
        <w:t>malveillant</w:t>
      </w:r>
      <w:r>
        <w:rPr>
          <w:rFonts w:eastAsia="Georgia"/>
        </w:rPr>
        <w:t xml:space="preserve"> </w:t>
      </w:r>
      <w:r>
        <w:t>e</w:t>
      </w:r>
      <w:r>
        <w:t>n</w:t>
      </w:r>
      <w:r>
        <w:t>vers</w:t>
      </w:r>
      <w:r>
        <w:rPr>
          <w:rFonts w:eastAsia="Georgia"/>
        </w:rPr>
        <w:t xml:space="preserve"> </w:t>
      </w:r>
      <w:r>
        <w:t>les</w:t>
      </w:r>
      <w:r>
        <w:rPr>
          <w:rFonts w:eastAsia="Georgia"/>
        </w:rPr>
        <w:t xml:space="preserve"> </w:t>
      </w:r>
      <w:r>
        <w:t>hommes</w:t>
      </w:r>
      <w:r w:rsidR="004C7F27">
        <w:t> ; « </w:t>
      </w:r>
      <w:r>
        <w:t>que</w:t>
      </w:r>
      <w:r>
        <w:rPr>
          <w:rFonts w:eastAsia="Georgia"/>
        </w:rPr>
        <w:t xml:space="preserve"> </w:t>
      </w:r>
      <w:r>
        <w:t>Dieu</w:t>
      </w:r>
      <w:r>
        <w:rPr>
          <w:rFonts w:eastAsia="Georgia"/>
        </w:rPr>
        <w:t xml:space="preserve"> </w:t>
      </w:r>
      <w:r>
        <w:t>brise</w:t>
      </w:r>
      <w:r>
        <w:rPr>
          <w:rFonts w:eastAsia="Georgia"/>
        </w:rPr>
        <w:t xml:space="preserve"> </w:t>
      </w:r>
      <w:r>
        <w:t>sa</w:t>
      </w:r>
      <w:r>
        <w:rPr>
          <w:rFonts w:eastAsia="Georgia"/>
        </w:rPr>
        <w:t xml:space="preserve"> </w:t>
      </w:r>
      <w:r>
        <w:lastRenderedPageBreak/>
        <w:t>méchanceté</w:t>
      </w:r>
      <w:r w:rsidR="004C7F27">
        <w:t xml:space="preserve">, </w:t>
      </w:r>
      <w:r>
        <w:t>et</w:t>
      </w:r>
      <w:r>
        <w:rPr>
          <w:rFonts w:eastAsia="Georgia"/>
        </w:rPr>
        <w:t xml:space="preserve"> </w:t>
      </w:r>
      <w:r>
        <w:t>lui</w:t>
      </w:r>
      <w:r>
        <w:rPr>
          <w:rFonts w:eastAsia="Georgia"/>
        </w:rPr>
        <w:t xml:space="preserve"> </w:t>
      </w:r>
      <w:r>
        <w:t>donne</w:t>
      </w:r>
      <w:r>
        <w:rPr>
          <w:rFonts w:eastAsia="Georgia"/>
        </w:rPr>
        <w:t xml:space="preserve"> </w:t>
      </w:r>
      <w:r>
        <w:t>un</w:t>
      </w:r>
      <w:r>
        <w:rPr>
          <w:rFonts w:eastAsia="Georgia"/>
        </w:rPr>
        <w:t xml:space="preserve"> </w:t>
      </w:r>
      <w:r>
        <w:t>autre</w:t>
      </w:r>
      <w:r>
        <w:rPr>
          <w:rFonts w:eastAsia="Georgia"/>
        </w:rPr>
        <w:t xml:space="preserve"> </w:t>
      </w:r>
      <w:r>
        <w:t>esprit</w:t>
      </w:r>
      <w:r w:rsidR="004C7F27">
        <w:t xml:space="preserve">, </w:t>
      </w:r>
      <w:r>
        <w:t>soupirait-elle</w:t>
      </w:r>
      <w:r w:rsidR="004C7F27">
        <w:t xml:space="preserve">, </w:t>
      </w:r>
      <w:r>
        <w:t>sinon</w:t>
      </w:r>
      <w:r w:rsidR="004C7F27">
        <w:t xml:space="preserve">, </w:t>
      </w:r>
      <w:r>
        <w:t>il</w:t>
      </w:r>
      <w:r>
        <w:rPr>
          <w:rFonts w:eastAsia="Georgia"/>
        </w:rPr>
        <w:t xml:space="preserve"> </w:t>
      </w:r>
      <w:r>
        <w:t>fera</w:t>
      </w:r>
      <w:r>
        <w:rPr>
          <w:rFonts w:eastAsia="Georgia"/>
        </w:rPr>
        <w:t xml:space="preserve"> </w:t>
      </w:r>
      <w:r>
        <w:t>son</w:t>
      </w:r>
      <w:r>
        <w:rPr>
          <w:rFonts w:eastAsia="Georgia"/>
        </w:rPr>
        <w:t xml:space="preserve"> </w:t>
      </w:r>
      <w:r>
        <w:t>propre</w:t>
      </w:r>
      <w:r>
        <w:rPr>
          <w:rFonts w:eastAsia="Georgia"/>
        </w:rPr>
        <w:t xml:space="preserve"> </w:t>
      </w:r>
      <w:r>
        <w:t>malheur</w:t>
      </w:r>
      <w:r>
        <w:rPr>
          <w:rFonts w:eastAsia="Georgia"/>
        </w:rPr>
        <w:t xml:space="preserve"> </w:t>
      </w:r>
      <w:r>
        <w:t>et</w:t>
      </w:r>
      <w:r>
        <w:rPr>
          <w:rFonts w:eastAsia="Georgia"/>
        </w:rPr>
        <w:t xml:space="preserve"> </w:t>
      </w:r>
      <w:r>
        <w:t>le</w:t>
      </w:r>
      <w:r>
        <w:rPr>
          <w:rFonts w:eastAsia="Georgia"/>
        </w:rPr>
        <w:t xml:space="preserve"> </w:t>
      </w:r>
      <w:r>
        <w:t>nôtre</w:t>
      </w:r>
      <w:r w:rsidR="004C7F27">
        <w:t> ».</w:t>
      </w:r>
    </w:p>
    <w:p w14:paraId="6FD09FD4" w14:textId="77777777" w:rsidR="004C7F27" w:rsidRDefault="004C163A" w:rsidP="004C163A">
      <w:r>
        <w:t>Après</w:t>
      </w:r>
      <w:r>
        <w:rPr>
          <w:rFonts w:eastAsia="Georgia"/>
        </w:rPr>
        <w:t xml:space="preserve"> </w:t>
      </w:r>
      <w:r>
        <w:t>avoir</w:t>
      </w:r>
      <w:r>
        <w:rPr>
          <w:rFonts w:eastAsia="Georgia"/>
        </w:rPr>
        <w:t xml:space="preserve"> </w:t>
      </w:r>
      <w:r>
        <w:t>longuement</w:t>
      </w:r>
      <w:r>
        <w:rPr>
          <w:rFonts w:eastAsia="Georgia"/>
        </w:rPr>
        <w:t xml:space="preserve"> </w:t>
      </w:r>
      <w:r>
        <w:t>réfléchi</w:t>
      </w:r>
      <w:r w:rsidR="004C7F27">
        <w:t xml:space="preserve">, </w:t>
      </w:r>
      <w:r>
        <w:t>le</w:t>
      </w:r>
      <w:r>
        <w:rPr>
          <w:rFonts w:eastAsia="Georgia"/>
        </w:rPr>
        <w:t xml:space="preserve"> </w:t>
      </w:r>
      <w:r>
        <w:t>gamin</w:t>
      </w:r>
      <w:r>
        <w:rPr>
          <w:rFonts w:eastAsia="Georgia"/>
        </w:rPr>
        <w:t xml:space="preserve"> </w:t>
      </w:r>
      <w:r>
        <w:t>décida</w:t>
      </w:r>
      <w:r>
        <w:rPr>
          <w:rFonts w:eastAsia="Georgia"/>
        </w:rPr>
        <w:t xml:space="preserve"> </w:t>
      </w:r>
      <w:r>
        <w:t>qu</w:t>
      </w:r>
      <w:r w:rsidR="004C7F27">
        <w:rPr>
          <w:rFonts w:eastAsia="Georgia"/>
        </w:rPr>
        <w:t>’</w:t>
      </w:r>
      <w:r>
        <w:t>il</w:t>
      </w:r>
      <w:r>
        <w:rPr>
          <w:rFonts w:eastAsia="Georgia"/>
        </w:rPr>
        <w:t xml:space="preserve"> </w:t>
      </w:r>
      <w:r>
        <w:t>v</w:t>
      </w:r>
      <w:r>
        <w:t>a</w:t>
      </w:r>
      <w:r>
        <w:t>lait</w:t>
      </w:r>
      <w:r>
        <w:rPr>
          <w:rFonts w:eastAsia="Georgia"/>
        </w:rPr>
        <w:t xml:space="preserve"> </w:t>
      </w:r>
      <w:r>
        <w:t>mieux</w:t>
      </w:r>
      <w:r>
        <w:rPr>
          <w:rFonts w:eastAsia="Georgia"/>
        </w:rPr>
        <w:t xml:space="preserve"> </w:t>
      </w:r>
      <w:r>
        <w:t>cette</w:t>
      </w:r>
      <w:r>
        <w:rPr>
          <w:rFonts w:eastAsia="Georgia"/>
        </w:rPr>
        <w:t xml:space="preserve"> </w:t>
      </w:r>
      <w:r>
        <w:t>fois</w:t>
      </w:r>
      <w:r>
        <w:rPr>
          <w:rFonts w:eastAsia="Georgia"/>
        </w:rPr>
        <w:t xml:space="preserve"> </w:t>
      </w:r>
      <w:r>
        <w:t>obéir</w:t>
      </w:r>
      <w:r w:rsidR="004C7F27">
        <w:t xml:space="preserve">. </w:t>
      </w:r>
      <w:r>
        <w:t>Il</w:t>
      </w:r>
      <w:r>
        <w:rPr>
          <w:rFonts w:eastAsia="Georgia"/>
        </w:rPr>
        <w:t xml:space="preserve"> </w:t>
      </w:r>
      <w:r>
        <w:t>s</w:t>
      </w:r>
      <w:r w:rsidR="004C7F27">
        <w:rPr>
          <w:rFonts w:eastAsia="Georgia"/>
        </w:rPr>
        <w:t>’</w:t>
      </w:r>
      <w:r>
        <w:t>installa</w:t>
      </w:r>
      <w:r>
        <w:rPr>
          <w:rFonts w:eastAsia="Georgia"/>
        </w:rPr>
        <w:t xml:space="preserve"> </w:t>
      </w:r>
      <w:r>
        <w:t>dans</w:t>
      </w:r>
      <w:r>
        <w:rPr>
          <w:rFonts w:eastAsia="Georgia"/>
        </w:rPr>
        <w:t xml:space="preserve"> </w:t>
      </w:r>
      <w:r>
        <w:t>le</w:t>
      </w:r>
      <w:r>
        <w:rPr>
          <w:rFonts w:eastAsia="Georgia"/>
        </w:rPr>
        <w:t xml:space="preserve"> </w:t>
      </w:r>
      <w:r>
        <w:t>grand</w:t>
      </w:r>
      <w:r>
        <w:rPr>
          <w:rFonts w:eastAsia="Georgia"/>
        </w:rPr>
        <w:t xml:space="preserve"> </w:t>
      </w:r>
      <w:r>
        <w:t>fauteuil</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lire</w:t>
      </w:r>
      <w:r>
        <w:rPr>
          <w:rFonts w:eastAsia="Georgia"/>
        </w:rPr>
        <w:t xml:space="preserve"> </w:t>
      </w:r>
      <w:r>
        <w:t>en</w:t>
      </w:r>
      <w:r>
        <w:rPr>
          <w:rFonts w:eastAsia="Georgia"/>
        </w:rPr>
        <w:t xml:space="preserve"> </w:t>
      </w:r>
      <w:r>
        <w:t>marmonnant</w:t>
      </w:r>
      <w:r>
        <w:rPr>
          <w:rFonts w:eastAsia="Georgia"/>
        </w:rPr>
        <w:t xml:space="preserve"> </w:t>
      </w:r>
      <w:r>
        <w:t>à</w:t>
      </w:r>
      <w:r>
        <w:rPr>
          <w:rFonts w:eastAsia="Georgia"/>
        </w:rPr>
        <w:t xml:space="preserve"> </w:t>
      </w:r>
      <w:r>
        <w:t>voix</w:t>
      </w:r>
      <w:r>
        <w:rPr>
          <w:rFonts w:eastAsia="Georgia"/>
        </w:rPr>
        <w:t xml:space="preserve"> </w:t>
      </w:r>
      <w:r>
        <w:t>basse</w:t>
      </w:r>
      <w:r w:rsidR="004C7F27">
        <w:t xml:space="preserve">. </w:t>
      </w:r>
      <w:r>
        <w:t>Bientôt</w:t>
      </w:r>
      <w:r>
        <w:rPr>
          <w:rFonts w:eastAsia="Georgia"/>
        </w:rPr>
        <w:t xml:space="preserve"> </w:t>
      </w:r>
      <w:r>
        <w:t>le</w:t>
      </w:r>
      <w:r>
        <w:rPr>
          <w:rFonts w:eastAsia="Georgia"/>
        </w:rPr>
        <w:t xml:space="preserve"> </w:t>
      </w:r>
      <w:r>
        <w:t>bruit</w:t>
      </w:r>
      <w:r>
        <w:rPr>
          <w:rFonts w:eastAsia="Georgia"/>
        </w:rPr>
        <w:t xml:space="preserve"> </w:t>
      </w:r>
      <w:r>
        <w:t>de</w:t>
      </w:r>
      <w:r>
        <w:rPr>
          <w:rFonts w:eastAsia="Georgia"/>
        </w:rPr>
        <w:t xml:space="preserve"> </w:t>
      </w:r>
      <w:r>
        <w:t>sa</w:t>
      </w:r>
      <w:r>
        <w:rPr>
          <w:rFonts w:eastAsia="Georgia"/>
        </w:rPr>
        <w:t xml:space="preserve"> </w:t>
      </w:r>
      <w:r>
        <w:t>propre</w:t>
      </w:r>
      <w:r>
        <w:rPr>
          <w:rFonts w:eastAsia="Georgia"/>
        </w:rPr>
        <w:t xml:space="preserve"> </w:t>
      </w:r>
      <w:r>
        <w:t>voix</w:t>
      </w:r>
      <w:r>
        <w:rPr>
          <w:rFonts w:eastAsia="Georgia"/>
        </w:rPr>
        <w:t xml:space="preserve"> </w:t>
      </w:r>
      <w:r>
        <w:t>parut</w:t>
      </w:r>
      <w:r>
        <w:rPr>
          <w:rFonts w:eastAsia="Georgia"/>
        </w:rPr>
        <w:t xml:space="preserve"> </w:t>
      </w:r>
      <w:r>
        <w:t>l</w:t>
      </w:r>
      <w:r w:rsidR="004C7F27">
        <w:rPr>
          <w:rFonts w:eastAsia="Georgia"/>
        </w:rPr>
        <w:t>’</w:t>
      </w:r>
      <w:r>
        <w:t>endormir</w:t>
      </w:r>
      <w:r w:rsidR="004C7F27">
        <w:t xml:space="preserve">. </w:t>
      </w:r>
      <w:r>
        <w:t>Il</w:t>
      </w:r>
      <w:r>
        <w:rPr>
          <w:rFonts w:eastAsia="Georgia"/>
        </w:rPr>
        <w:t xml:space="preserve"> </w:t>
      </w:r>
      <w:r>
        <w:t>eut</w:t>
      </w:r>
      <w:r>
        <w:rPr>
          <w:rFonts w:eastAsia="Georgia"/>
        </w:rPr>
        <w:t xml:space="preserve"> </w:t>
      </w:r>
      <w:r>
        <w:t>conscience</w:t>
      </w:r>
      <w:r>
        <w:rPr>
          <w:rFonts w:eastAsia="Georgia"/>
        </w:rPr>
        <w:t xml:space="preserve"> </w:t>
      </w:r>
      <w:r>
        <w:t>lui-même</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assoupissait</w:t>
      </w:r>
      <w:r w:rsidR="004C7F27">
        <w:t>.</w:t>
      </w:r>
    </w:p>
    <w:p w14:paraId="0DCCE071" w14:textId="6470CB95" w:rsidR="004C7F27" w:rsidRDefault="004C163A" w:rsidP="004C163A">
      <w:r>
        <w:t>Dehors</w:t>
      </w:r>
      <w:r w:rsidR="004C7F27">
        <w:t xml:space="preserve">, </w:t>
      </w:r>
      <w:r>
        <w:t>il</w:t>
      </w:r>
      <w:r>
        <w:rPr>
          <w:rFonts w:eastAsia="Georgia"/>
        </w:rPr>
        <w:t xml:space="preserve"> </w:t>
      </w:r>
      <w:r>
        <w:t>faisait</w:t>
      </w:r>
      <w:r>
        <w:rPr>
          <w:rFonts w:eastAsia="Georgia"/>
        </w:rPr>
        <w:t xml:space="preserve"> </w:t>
      </w:r>
      <w:r>
        <w:t>le</w:t>
      </w:r>
      <w:r>
        <w:rPr>
          <w:rFonts w:eastAsia="Georgia"/>
        </w:rPr>
        <w:t xml:space="preserve"> </w:t>
      </w:r>
      <w:r>
        <w:t>plus</w:t>
      </w:r>
      <w:r>
        <w:rPr>
          <w:rFonts w:eastAsia="Georgia"/>
        </w:rPr>
        <w:t xml:space="preserve"> </w:t>
      </w:r>
      <w:r>
        <w:t>magnifique</w:t>
      </w:r>
      <w:r>
        <w:rPr>
          <w:rFonts w:eastAsia="Georgia"/>
        </w:rPr>
        <w:t xml:space="preserve"> </w:t>
      </w:r>
      <w:r>
        <w:t>temps</w:t>
      </w:r>
      <w:r>
        <w:rPr>
          <w:rFonts w:eastAsia="Georgia"/>
        </w:rPr>
        <w:t xml:space="preserve"> </w:t>
      </w:r>
      <w:r>
        <w:t>de</w:t>
      </w:r>
      <w:r>
        <w:rPr>
          <w:rFonts w:eastAsia="Georgia"/>
        </w:rPr>
        <w:t xml:space="preserve"> </w:t>
      </w:r>
      <w:r>
        <w:t>printemps</w:t>
      </w:r>
      <w:r w:rsidR="004C7F27">
        <w:t xml:space="preserve">. </w:t>
      </w:r>
      <w:r>
        <w:t>On</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au</w:t>
      </w:r>
      <w:r>
        <w:rPr>
          <w:rFonts w:eastAsia="Georgia"/>
        </w:rPr>
        <w:t xml:space="preserve"> </w:t>
      </w:r>
      <w:r>
        <w:t>2</w:t>
      </w:r>
      <w:r w:rsidR="004C7F27">
        <w:t xml:space="preserve">0 mars, </w:t>
      </w:r>
      <w:r>
        <w:t>mais</w:t>
      </w:r>
      <w:r>
        <w:rPr>
          <w:rFonts w:eastAsia="Georgia"/>
        </w:rPr>
        <w:t xml:space="preserve"> </w:t>
      </w:r>
      <w:r>
        <w:t>la</w:t>
      </w:r>
      <w:r>
        <w:rPr>
          <w:rFonts w:eastAsia="Georgia"/>
        </w:rPr>
        <w:t xml:space="preserve"> </w:t>
      </w:r>
      <w:r>
        <w:t>commune</w:t>
      </w:r>
      <w:r>
        <w:rPr>
          <w:rFonts w:eastAsia="Georgia"/>
        </w:rPr>
        <w:t xml:space="preserve"> </w:t>
      </w:r>
      <w:r>
        <w:t>de</w:t>
      </w:r>
      <w:r>
        <w:rPr>
          <w:rFonts w:eastAsia="Georgia"/>
        </w:rPr>
        <w:t xml:space="preserve"> </w:t>
      </w:r>
      <w:proofErr w:type="spellStart"/>
      <w:r>
        <w:t>Vemmenhög</w:t>
      </w:r>
      <w:proofErr w:type="spellEnd"/>
      <w:r>
        <w:rPr>
          <w:rFonts w:eastAsia="Georgia"/>
        </w:rPr>
        <w:t xml:space="preserve"> </w:t>
      </w:r>
      <w:r>
        <w:t>est</w:t>
      </w:r>
      <w:r>
        <w:rPr>
          <w:rFonts w:eastAsia="Georgia"/>
        </w:rPr>
        <w:t xml:space="preserve"> </w:t>
      </w:r>
      <w:r>
        <w:t>située</w:t>
      </w:r>
      <w:r>
        <w:rPr>
          <w:rFonts w:eastAsia="Georgia"/>
        </w:rPr>
        <w:t xml:space="preserve"> </w:t>
      </w:r>
      <w:r>
        <w:t>tout</w:t>
      </w:r>
      <w:r>
        <w:rPr>
          <w:rFonts w:eastAsia="Georgia"/>
        </w:rPr>
        <w:t xml:space="preserve"> </w:t>
      </w:r>
      <w:r>
        <w:t>au</w:t>
      </w:r>
      <w:r>
        <w:rPr>
          <w:rFonts w:eastAsia="Georgia"/>
        </w:rPr>
        <w:t xml:space="preserve"> </w:t>
      </w:r>
      <w:r>
        <w:t>sud</w:t>
      </w:r>
      <w:r>
        <w:rPr>
          <w:rFonts w:eastAsia="Georgia"/>
        </w:rPr>
        <w:t xml:space="preserve"> </w:t>
      </w:r>
      <w:r>
        <w:t>de</w:t>
      </w:r>
      <w:r>
        <w:rPr>
          <w:rFonts w:eastAsia="Georgia"/>
        </w:rPr>
        <w:t xml:space="preserve"> </w:t>
      </w:r>
      <w:r>
        <w:t>la</w:t>
      </w:r>
      <w:r>
        <w:rPr>
          <w:rFonts w:eastAsia="Georgia"/>
        </w:rPr>
        <w:t xml:space="preserve"> </w:t>
      </w:r>
      <w:r>
        <w:t>Scanie</w:t>
      </w:r>
      <w:r w:rsidR="004C7F27">
        <w:t xml:space="preserve">, </w:t>
      </w:r>
      <w:r>
        <w:t>et</w:t>
      </w:r>
      <w:r>
        <w:rPr>
          <w:rFonts w:eastAsia="Georgia"/>
        </w:rPr>
        <w:t xml:space="preserve"> </w:t>
      </w:r>
      <w:r>
        <w:t>le</w:t>
      </w:r>
      <w:r>
        <w:rPr>
          <w:rFonts w:eastAsia="Georgia"/>
        </w:rPr>
        <w:t xml:space="preserve"> </w:t>
      </w:r>
      <w:r>
        <w:t>printemps</w:t>
      </w:r>
      <w:r>
        <w:rPr>
          <w:rFonts w:eastAsia="Georgia"/>
        </w:rPr>
        <w:t xml:space="preserve"> </w:t>
      </w:r>
      <w:r>
        <w:t>était</w:t>
      </w:r>
      <w:r>
        <w:rPr>
          <w:rFonts w:eastAsia="Georgia"/>
        </w:rPr>
        <w:t xml:space="preserve"> </w:t>
      </w:r>
      <w:r>
        <w:t>déjà</w:t>
      </w:r>
      <w:r>
        <w:rPr>
          <w:rFonts w:eastAsia="Georgia"/>
        </w:rPr>
        <w:t xml:space="preserve"> </w:t>
      </w:r>
      <w:r>
        <w:t>en</w:t>
      </w:r>
      <w:r>
        <w:rPr>
          <w:rFonts w:eastAsia="Georgia"/>
        </w:rPr>
        <w:t xml:space="preserve"> </w:t>
      </w:r>
      <w:r>
        <w:t>plein</w:t>
      </w:r>
      <w:r>
        <w:rPr>
          <w:rFonts w:eastAsia="Georgia"/>
        </w:rPr>
        <w:t xml:space="preserve"> </w:t>
      </w:r>
      <w:r>
        <w:t>travail</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encore</w:t>
      </w:r>
      <w:r>
        <w:rPr>
          <w:rFonts w:eastAsia="Georgia"/>
        </w:rPr>
        <w:t xml:space="preserve"> </w:t>
      </w:r>
      <w:r>
        <w:t>fait</w:t>
      </w:r>
      <w:r>
        <w:rPr>
          <w:rFonts w:eastAsia="Georgia"/>
        </w:rPr>
        <w:t xml:space="preserve"> </w:t>
      </w:r>
      <w:r>
        <w:t>reverdir</w:t>
      </w:r>
      <w:r>
        <w:rPr>
          <w:rFonts w:eastAsia="Georgia"/>
        </w:rPr>
        <w:t xml:space="preserve"> </w:t>
      </w:r>
      <w:r>
        <w:t>les</w:t>
      </w:r>
      <w:r>
        <w:rPr>
          <w:rFonts w:eastAsia="Georgia"/>
        </w:rPr>
        <w:t xml:space="preserve"> </w:t>
      </w:r>
      <w:r>
        <w:t>arbres</w:t>
      </w:r>
      <w:r w:rsidR="004C7F27">
        <w:t xml:space="preserve">, </w:t>
      </w:r>
      <w:r>
        <w:t>mais</w:t>
      </w:r>
      <w:r>
        <w:rPr>
          <w:rFonts w:eastAsia="Georgia"/>
        </w:rPr>
        <w:t xml:space="preserve"> </w:t>
      </w:r>
      <w:r>
        <w:t>tout</w:t>
      </w:r>
      <w:r>
        <w:rPr>
          <w:rFonts w:eastAsia="Georgia"/>
        </w:rPr>
        <w:t xml:space="preserve"> </w:t>
      </w:r>
      <w:r>
        <w:t>bourgeonnait</w:t>
      </w:r>
      <w:r>
        <w:rPr>
          <w:rFonts w:eastAsia="Georgia"/>
        </w:rPr>
        <w:t xml:space="preserve"> </w:t>
      </w:r>
      <w:r>
        <w:t>et</w:t>
      </w:r>
      <w:r>
        <w:rPr>
          <w:rFonts w:eastAsia="Georgia"/>
        </w:rPr>
        <w:t xml:space="preserve"> </w:t>
      </w:r>
      <w:r>
        <w:t>rayonnait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dans</w:t>
      </w:r>
      <w:r>
        <w:rPr>
          <w:rFonts w:eastAsia="Georgia"/>
        </w:rPr>
        <w:t xml:space="preserve"> </w:t>
      </w:r>
      <w:r>
        <w:t>tous</w:t>
      </w:r>
      <w:r>
        <w:rPr>
          <w:rFonts w:eastAsia="Georgia"/>
        </w:rPr>
        <w:t xml:space="preserve"> </w:t>
      </w:r>
      <w:r>
        <w:t>les</w:t>
      </w:r>
      <w:r>
        <w:rPr>
          <w:rFonts w:eastAsia="Georgia"/>
        </w:rPr>
        <w:t xml:space="preserve"> </w:t>
      </w:r>
      <w:r>
        <w:t>fossés</w:t>
      </w:r>
      <w:r w:rsidR="004C7F27">
        <w:t xml:space="preserve">, </w:t>
      </w:r>
      <w:r>
        <w:t>et</w:t>
      </w:r>
      <w:r>
        <w:rPr>
          <w:rFonts w:eastAsia="Georgia"/>
        </w:rPr>
        <w:t xml:space="preserve"> </w:t>
      </w:r>
      <w:r>
        <w:t>le</w:t>
      </w:r>
      <w:r>
        <w:rPr>
          <w:rFonts w:eastAsia="Georgia"/>
        </w:rPr>
        <w:t xml:space="preserve"> </w:t>
      </w:r>
      <w:r>
        <w:t>pas-d</w:t>
      </w:r>
      <w:r w:rsidR="004C7F27">
        <w:rPr>
          <w:rFonts w:eastAsia="Georgia"/>
        </w:rPr>
        <w:t>’</w:t>
      </w:r>
      <w:r>
        <w:t>âne</w:t>
      </w:r>
      <w:r>
        <w:rPr>
          <w:rFonts w:eastAsia="Georgia"/>
        </w:rPr>
        <w:t xml:space="preserve"> </w:t>
      </w:r>
      <w:r>
        <w:t>fleurissait</w:t>
      </w:r>
      <w:r>
        <w:rPr>
          <w:rFonts w:eastAsia="Georgia"/>
        </w:rPr>
        <w:t xml:space="preserve"> </w:t>
      </w:r>
      <w:r>
        <w:t>sur</w:t>
      </w:r>
      <w:r>
        <w:rPr>
          <w:rFonts w:eastAsia="Georgia"/>
        </w:rPr>
        <w:t xml:space="preserve"> </w:t>
      </w:r>
      <w:r>
        <w:t>les</w:t>
      </w:r>
      <w:r>
        <w:rPr>
          <w:rFonts w:eastAsia="Georgia"/>
        </w:rPr>
        <w:t xml:space="preserve"> </w:t>
      </w:r>
      <w:r>
        <w:t>talus</w:t>
      </w:r>
      <w:r>
        <w:rPr>
          <w:rFonts w:eastAsia="Georgia"/>
        </w:rPr>
        <w:t xml:space="preserve"> </w:t>
      </w:r>
      <w:r>
        <w:t>des</w:t>
      </w:r>
      <w:r>
        <w:rPr>
          <w:rFonts w:eastAsia="Georgia"/>
        </w:rPr>
        <w:t xml:space="preserve"> </w:t>
      </w:r>
      <w:r>
        <w:t>routes</w:t>
      </w:r>
      <w:r w:rsidR="004C7F27">
        <w:t xml:space="preserve">. </w:t>
      </w:r>
      <w:r>
        <w:t>Toutes</w:t>
      </w:r>
      <w:r>
        <w:rPr>
          <w:rFonts w:eastAsia="Georgia"/>
        </w:rPr>
        <w:t xml:space="preserve"> </w:t>
      </w:r>
      <w:r>
        <w:t>les</w:t>
      </w:r>
      <w:r>
        <w:rPr>
          <w:rFonts w:eastAsia="Georgia"/>
        </w:rPr>
        <w:t xml:space="preserve"> </w:t>
      </w:r>
      <w:r>
        <w:t>petites</w:t>
      </w:r>
      <w:r>
        <w:rPr>
          <w:rFonts w:eastAsia="Georgia"/>
        </w:rPr>
        <w:t xml:space="preserve"> </w:t>
      </w:r>
      <w:r>
        <w:t>mousses</w:t>
      </w:r>
      <w:r>
        <w:rPr>
          <w:rFonts w:eastAsia="Georgia"/>
        </w:rPr>
        <w:t xml:space="preserve"> </w:t>
      </w:r>
      <w:r>
        <w:t>et</w:t>
      </w:r>
      <w:r>
        <w:rPr>
          <w:rFonts w:eastAsia="Georgia"/>
        </w:rPr>
        <w:t xml:space="preserve"> </w:t>
      </w:r>
      <w:r>
        <w:t>les</w:t>
      </w:r>
      <w:r>
        <w:rPr>
          <w:rFonts w:eastAsia="Georgia"/>
        </w:rPr>
        <w:t xml:space="preserve"> </w:t>
      </w:r>
      <w:r>
        <w:t>lichens</w:t>
      </w:r>
      <w:r>
        <w:rPr>
          <w:rFonts w:eastAsia="Georgia"/>
        </w:rPr>
        <w:t xml:space="preserve"> </w:t>
      </w:r>
      <w:r>
        <w:t>qui</w:t>
      </w:r>
      <w:r>
        <w:rPr>
          <w:rFonts w:eastAsia="Georgia"/>
        </w:rPr>
        <w:t xml:space="preserve"> </w:t>
      </w:r>
      <w:r>
        <w:t>poussaient</w:t>
      </w:r>
      <w:r>
        <w:rPr>
          <w:rFonts w:eastAsia="Georgia"/>
        </w:rPr>
        <w:t xml:space="preserve"> </w:t>
      </w:r>
      <w:r>
        <w:t>sur</w:t>
      </w:r>
      <w:r>
        <w:rPr>
          <w:rFonts w:eastAsia="Georgia"/>
        </w:rPr>
        <w:t xml:space="preserve"> </w:t>
      </w:r>
      <w:r>
        <w:t>le</w:t>
      </w:r>
      <w:r>
        <w:rPr>
          <w:rFonts w:eastAsia="Georgia"/>
        </w:rPr>
        <w:t xml:space="preserve"> </w:t>
      </w:r>
      <w:r>
        <w:t>mur</w:t>
      </w:r>
      <w:r>
        <w:rPr>
          <w:rFonts w:eastAsia="Georgia"/>
        </w:rPr>
        <w:t xml:space="preserve"> </w:t>
      </w:r>
      <w:r>
        <w:t>de</w:t>
      </w:r>
      <w:r>
        <w:rPr>
          <w:rFonts w:eastAsia="Georgia"/>
        </w:rPr>
        <w:t xml:space="preserve"> </w:t>
      </w:r>
      <w:r>
        <w:t>pierre</w:t>
      </w:r>
      <w:r>
        <w:rPr>
          <w:rFonts w:eastAsia="Georgia"/>
        </w:rPr>
        <w:t xml:space="preserve"> </w:t>
      </w:r>
      <w:r>
        <w:t>avaient</w:t>
      </w:r>
      <w:r>
        <w:rPr>
          <w:rFonts w:eastAsia="Georgia"/>
        </w:rPr>
        <w:t xml:space="preserve"> </w:t>
      </w:r>
      <w:r>
        <w:t>bruni</w:t>
      </w:r>
      <w:r>
        <w:rPr>
          <w:rFonts w:eastAsia="Georgia"/>
        </w:rPr>
        <w:t xml:space="preserve"> </w:t>
      </w:r>
      <w:r>
        <w:t>et</w:t>
      </w:r>
      <w:r>
        <w:rPr>
          <w:rFonts w:eastAsia="Georgia"/>
        </w:rPr>
        <w:t xml:space="preserve"> </w:t>
      </w:r>
      <w:r>
        <w:t>brillaient</w:t>
      </w:r>
      <w:r w:rsidR="004C7F27">
        <w:t xml:space="preserve">. </w:t>
      </w:r>
      <w:r>
        <w:t>La</w:t>
      </w:r>
      <w:r>
        <w:rPr>
          <w:rFonts w:eastAsia="Georgia"/>
        </w:rPr>
        <w:t xml:space="preserve"> </w:t>
      </w:r>
      <w:r>
        <w:t>forêt</w:t>
      </w:r>
      <w:r>
        <w:rPr>
          <w:rFonts w:eastAsia="Georgia"/>
        </w:rPr>
        <w:t xml:space="preserve"> </w:t>
      </w:r>
      <w:r>
        <w:t>de</w:t>
      </w:r>
      <w:r>
        <w:rPr>
          <w:rFonts w:eastAsia="Georgia"/>
        </w:rPr>
        <w:t xml:space="preserve"> </w:t>
      </w:r>
      <w:r>
        <w:t>hêtres</w:t>
      </w:r>
      <w:r w:rsidR="004C7F27">
        <w:t xml:space="preserve">, </w:t>
      </w:r>
      <w:r>
        <w:t>tout</w:t>
      </w:r>
      <w:r>
        <w:rPr>
          <w:rFonts w:eastAsia="Georgia"/>
        </w:rPr>
        <w:t xml:space="preserve"> </w:t>
      </w:r>
      <w:r>
        <w:t>au</w:t>
      </w:r>
      <w:r>
        <w:rPr>
          <w:rFonts w:eastAsia="Georgia"/>
        </w:rPr>
        <w:t xml:space="preserve"> </w:t>
      </w:r>
      <w:r>
        <w:t>fond</w:t>
      </w:r>
      <w:r w:rsidR="004C7F27">
        <w:t xml:space="preserve">, </w:t>
      </w:r>
      <w:r>
        <w:t>gonflait</w:t>
      </w:r>
      <w:r>
        <w:rPr>
          <w:rFonts w:eastAsia="Georgia"/>
        </w:rPr>
        <w:t xml:space="preserve"> </w:t>
      </w:r>
      <w:r>
        <w:t>à</w:t>
      </w:r>
      <w:r>
        <w:rPr>
          <w:rFonts w:eastAsia="Georgia"/>
        </w:rPr>
        <w:t xml:space="preserve"> </w:t>
      </w:r>
      <w:r>
        <w:t>vue</w:t>
      </w:r>
      <w:r>
        <w:rPr>
          <w:rFonts w:eastAsia="Georgia"/>
        </w:rPr>
        <w:t xml:space="preserve"> </w:t>
      </w:r>
      <w:r>
        <w:t>d</w:t>
      </w:r>
      <w:r w:rsidR="004C7F27">
        <w:rPr>
          <w:rFonts w:eastAsia="Georgia"/>
        </w:rPr>
        <w:t>’</w:t>
      </w:r>
      <w:r>
        <w:t>œil</w:t>
      </w:r>
      <w:r w:rsidR="004C7F27">
        <w:t xml:space="preserve">, </w:t>
      </w:r>
      <w:r>
        <w:t>et</w:t>
      </w:r>
      <w:r>
        <w:rPr>
          <w:rFonts w:eastAsia="Georgia"/>
        </w:rPr>
        <w:t xml:space="preserve"> </w:t>
      </w:r>
      <w:r>
        <w:t>semblait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plus</w:t>
      </w:r>
      <w:r>
        <w:rPr>
          <w:rFonts w:eastAsia="Georgia"/>
        </w:rPr>
        <w:t xml:space="preserve"> </w:t>
      </w:r>
      <w:r>
        <w:t>épaisse</w:t>
      </w:r>
      <w:r w:rsidR="004C7F27">
        <w:t xml:space="preserve">. </w:t>
      </w:r>
      <w:r>
        <w:t>Le</w:t>
      </w:r>
      <w:r>
        <w:rPr>
          <w:rFonts w:eastAsia="Georgia"/>
        </w:rPr>
        <w:t xml:space="preserve"> </w:t>
      </w:r>
      <w:r>
        <w:t>ciel</w:t>
      </w:r>
      <w:r>
        <w:rPr>
          <w:rFonts w:eastAsia="Georgia"/>
        </w:rPr>
        <w:t xml:space="preserve"> </w:t>
      </w:r>
      <w:r>
        <w:t>paraissait</w:t>
      </w:r>
      <w:r>
        <w:rPr>
          <w:rFonts w:eastAsia="Georgia"/>
        </w:rPr>
        <w:t xml:space="preserve"> </w:t>
      </w:r>
      <w:r>
        <w:t>très</w:t>
      </w:r>
      <w:r>
        <w:rPr>
          <w:rFonts w:eastAsia="Georgia"/>
        </w:rPr>
        <w:t xml:space="preserve"> </w:t>
      </w:r>
      <w:r>
        <w:t>haut</w:t>
      </w:r>
      <w:r>
        <w:rPr>
          <w:rFonts w:eastAsia="Georgia"/>
        </w:rPr>
        <w:t xml:space="preserve"> </w:t>
      </w:r>
      <w:r>
        <w:t>et</w:t>
      </w:r>
      <w:r>
        <w:rPr>
          <w:rFonts w:eastAsia="Georgia"/>
        </w:rPr>
        <w:t xml:space="preserve"> </w:t>
      </w:r>
      <w:r>
        <w:t>avait</w:t>
      </w:r>
      <w:r>
        <w:rPr>
          <w:rFonts w:eastAsia="Georgia"/>
        </w:rPr>
        <w:t xml:space="preserve"> </w:t>
      </w:r>
      <w:r>
        <w:t>une</w:t>
      </w:r>
      <w:r>
        <w:rPr>
          <w:rFonts w:eastAsia="Georgia"/>
        </w:rPr>
        <w:t xml:space="preserve"> </w:t>
      </w:r>
      <w:r>
        <w:t>couleur</w:t>
      </w:r>
      <w:r>
        <w:rPr>
          <w:rFonts w:eastAsia="Georgia"/>
        </w:rPr>
        <w:t xml:space="preserve"> </w:t>
      </w:r>
      <w:r>
        <w:t>bleue</w:t>
      </w:r>
      <w:r>
        <w:rPr>
          <w:rFonts w:eastAsia="Georgia"/>
        </w:rPr>
        <w:t xml:space="preserve"> </w:t>
      </w:r>
      <w:r>
        <w:t>très</w:t>
      </w:r>
      <w:r>
        <w:rPr>
          <w:rFonts w:eastAsia="Georgia"/>
        </w:rPr>
        <w:t xml:space="preserve"> </w:t>
      </w:r>
      <w:r>
        <w:t>pure</w:t>
      </w:r>
      <w:r w:rsidR="004C7F27">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maisonnette</w:t>
      </w:r>
      <w:r>
        <w:rPr>
          <w:rFonts w:eastAsia="Georgia"/>
        </w:rPr>
        <w:t xml:space="preserve"> </w:t>
      </w:r>
      <w:r>
        <w:t>était</w:t>
      </w:r>
      <w:r>
        <w:rPr>
          <w:rFonts w:eastAsia="Georgia"/>
        </w:rPr>
        <w:t xml:space="preserve"> </w:t>
      </w:r>
      <w:r>
        <w:t>restée</w:t>
      </w:r>
      <w:r>
        <w:rPr>
          <w:rFonts w:eastAsia="Georgia"/>
        </w:rPr>
        <w:t xml:space="preserve"> </w:t>
      </w:r>
      <w:r>
        <w:t>entrouverte</w:t>
      </w:r>
      <w:r>
        <w:rPr>
          <w:rFonts w:eastAsia="Georgia"/>
        </w:rPr>
        <w:t xml:space="preserve"> </w:t>
      </w:r>
      <w:r>
        <w:t>et</w:t>
      </w:r>
      <w:r>
        <w:rPr>
          <w:rFonts w:eastAsia="Georgia"/>
        </w:rPr>
        <w:t xml:space="preserve"> </w:t>
      </w:r>
      <w:r>
        <w:t>laissait</w:t>
      </w:r>
      <w:r>
        <w:rPr>
          <w:rFonts w:eastAsia="Georgia"/>
        </w:rPr>
        <w:t xml:space="preserve"> </w:t>
      </w:r>
      <w:r>
        <w:t>pénétrer</w:t>
      </w:r>
      <w:r>
        <w:rPr>
          <w:rFonts w:eastAsia="Georgia"/>
        </w:rPr>
        <w:t xml:space="preserve"> </w:t>
      </w:r>
      <w:r>
        <w:t>les</w:t>
      </w:r>
      <w:r>
        <w:rPr>
          <w:rFonts w:eastAsia="Georgia"/>
        </w:rPr>
        <w:t xml:space="preserve"> </w:t>
      </w:r>
      <w:r>
        <w:t>trilles</w:t>
      </w:r>
      <w:r>
        <w:rPr>
          <w:rFonts w:eastAsia="Georgia"/>
        </w:rPr>
        <w:t xml:space="preserve"> </w:t>
      </w:r>
      <w:r>
        <w:t>des</w:t>
      </w:r>
      <w:r>
        <w:rPr>
          <w:rFonts w:eastAsia="Georgia"/>
        </w:rPr>
        <w:t xml:space="preserve"> </w:t>
      </w:r>
      <w:r>
        <w:t>alouettes</w:t>
      </w:r>
      <w:r w:rsidR="004C7F27">
        <w:t xml:space="preserve">. </w:t>
      </w:r>
      <w:r>
        <w:t>Dans</w:t>
      </w:r>
      <w:r>
        <w:rPr>
          <w:rFonts w:eastAsia="Georgia"/>
        </w:rPr>
        <w:t xml:space="preserve"> </w:t>
      </w:r>
      <w:r>
        <w:t>la</w:t>
      </w:r>
      <w:r>
        <w:rPr>
          <w:rFonts w:eastAsia="Georgia"/>
        </w:rPr>
        <w:t xml:space="preserve"> </w:t>
      </w:r>
      <w:r>
        <w:t>cour</w:t>
      </w:r>
      <w:r w:rsidR="004C7F27">
        <w:t xml:space="preserve">, </w:t>
      </w:r>
      <w:r>
        <w:t>les</w:t>
      </w:r>
      <w:r>
        <w:rPr>
          <w:rFonts w:eastAsia="Georgia"/>
        </w:rPr>
        <w:t xml:space="preserve"> </w:t>
      </w:r>
      <w:r>
        <w:t>poules</w:t>
      </w:r>
      <w:r>
        <w:rPr>
          <w:rFonts w:eastAsia="Georgia"/>
        </w:rPr>
        <w:t xml:space="preserve"> </w:t>
      </w:r>
      <w:r>
        <w:t>et</w:t>
      </w:r>
      <w:r>
        <w:rPr>
          <w:rFonts w:eastAsia="Georgia"/>
        </w:rPr>
        <w:t xml:space="preserve"> </w:t>
      </w:r>
      <w:r>
        <w:t>les</w:t>
      </w:r>
      <w:r>
        <w:rPr>
          <w:rFonts w:eastAsia="Georgia"/>
        </w:rPr>
        <w:t xml:space="preserve"> </w:t>
      </w:r>
      <w:r>
        <w:t>oies</w:t>
      </w:r>
      <w:r>
        <w:rPr>
          <w:rFonts w:eastAsia="Georgia"/>
        </w:rPr>
        <w:t xml:space="preserve"> </w:t>
      </w:r>
      <w:r>
        <w:t>picoraient</w:t>
      </w:r>
      <w:r w:rsidR="004C7F27">
        <w:t xml:space="preserve"> ; </w:t>
      </w:r>
      <w:r>
        <w:t>les</w:t>
      </w:r>
      <w:r>
        <w:rPr>
          <w:rFonts w:eastAsia="Georgia"/>
        </w:rPr>
        <w:t xml:space="preserve"> </w:t>
      </w:r>
      <w:r>
        <w:t>vaches</w:t>
      </w:r>
      <w:r w:rsidR="004C7F27">
        <w:t xml:space="preserve">, </w:t>
      </w:r>
      <w:r>
        <w:t>qui</w:t>
      </w:r>
      <w:r>
        <w:rPr>
          <w:rFonts w:eastAsia="Georgia"/>
        </w:rPr>
        <w:t xml:space="preserve"> </w:t>
      </w:r>
      <w:r>
        <w:t>sentaient</w:t>
      </w:r>
      <w:r>
        <w:rPr>
          <w:rFonts w:eastAsia="Georgia"/>
        </w:rPr>
        <w:t xml:space="preserve"> </w:t>
      </w:r>
      <w:r>
        <w:t>l</w:t>
      </w:r>
      <w:r w:rsidR="004C7F27">
        <w:rPr>
          <w:rFonts w:eastAsia="Georgia"/>
        </w:rPr>
        <w:t>’</w:t>
      </w:r>
      <w:r>
        <w:t>air</w:t>
      </w:r>
      <w:r>
        <w:rPr>
          <w:rFonts w:eastAsia="Georgia"/>
        </w:rPr>
        <w:t xml:space="preserve"> </w:t>
      </w:r>
      <w:r>
        <w:t>printanier</w:t>
      </w:r>
      <w:r>
        <w:rPr>
          <w:rFonts w:eastAsia="Georgia"/>
        </w:rPr>
        <w:t xml:space="preserve"> </w:t>
      </w:r>
      <w:r>
        <w:t>jusqu</w:t>
      </w:r>
      <w:r w:rsidR="004C7F27">
        <w:rPr>
          <w:rFonts w:eastAsia="Georgia"/>
        </w:rPr>
        <w:t>’</w:t>
      </w:r>
      <w:r>
        <w:t>au</w:t>
      </w:r>
      <w:r>
        <w:rPr>
          <w:rFonts w:eastAsia="Georgia"/>
        </w:rPr>
        <w:t xml:space="preserve"> </w:t>
      </w:r>
      <w:r>
        <w:t>fond</w:t>
      </w:r>
      <w:r>
        <w:rPr>
          <w:rFonts w:eastAsia="Georgia"/>
        </w:rPr>
        <w:t xml:space="preserve"> </w:t>
      </w:r>
      <w:r>
        <w:t>de</w:t>
      </w:r>
      <w:r>
        <w:rPr>
          <w:rFonts w:eastAsia="Georgia"/>
        </w:rPr>
        <w:t xml:space="preserve"> </w:t>
      </w:r>
      <w:r>
        <w:t>l</w:t>
      </w:r>
      <w:r w:rsidR="004C7F27">
        <w:rPr>
          <w:rFonts w:eastAsia="Georgia"/>
        </w:rPr>
        <w:t>’</w:t>
      </w:r>
      <w:r>
        <w:t>étable</w:t>
      </w:r>
      <w:r w:rsidR="004C7F27">
        <w:t xml:space="preserve">, </w:t>
      </w:r>
      <w:r>
        <w:t>faisaient</w:t>
      </w:r>
      <w:r>
        <w:rPr>
          <w:rFonts w:eastAsia="Georgia"/>
        </w:rPr>
        <w:t xml:space="preserve"> </w:t>
      </w:r>
      <w:r>
        <w:t>entendre</w:t>
      </w:r>
      <w:r>
        <w:rPr>
          <w:rFonts w:eastAsia="Georgia"/>
        </w:rPr>
        <w:t xml:space="preserve"> </w:t>
      </w:r>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un</w:t>
      </w:r>
      <w:r>
        <w:rPr>
          <w:rFonts w:eastAsia="Georgia"/>
        </w:rPr>
        <w:t xml:space="preserve"> </w:t>
      </w:r>
      <w:r>
        <w:t>long</w:t>
      </w:r>
      <w:r>
        <w:rPr>
          <w:rFonts w:eastAsia="Georgia"/>
        </w:rPr>
        <w:t xml:space="preserve"> </w:t>
      </w:r>
      <w:r>
        <w:t>mugissement</w:t>
      </w:r>
      <w:r w:rsidR="004C7F27">
        <w:t>.</w:t>
      </w:r>
    </w:p>
    <w:p w14:paraId="112172BF" w14:textId="77777777" w:rsidR="004C7F27" w:rsidRDefault="004C163A" w:rsidP="004C163A">
      <w:r>
        <w:t>Le</w:t>
      </w:r>
      <w:r>
        <w:rPr>
          <w:rFonts w:eastAsia="Georgia"/>
        </w:rPr>
        <w:t xml:space="preserve"> </w:t>
      </w:r>
      <w:r>
        <w:t>gamin</w:t>
      </w:r>
      <w:r>
        <w:rPr>
          <w:rFonts w:eastAsia="Georgia"/>
        </w:rPr>
        <w:t xml:space="preserve"> </w:t>
      </w:r>
      <w:r>
        <w:t>lisait</w:t>
      </w:r>
      <w:r w:rsidR="004C7F27">
        <w:t xml:space="preserve">, </w:t>
      </w:r>
      <w:r>
        <w:t>s</w:t>
      </w:r>
      <w:r w:rsidR="004C7F27">
        <w:rPr>
          <w:rFonts w:eastAsia="Georgia"/>
        </w:rPr>
        <w:t>’</w:t>
      </w:r>
      <w:r>
        <w:t>assoupissait</w:t>
      </w:r>
      <w:r w:rsidR="004C7F27">
        <w:t xml:space="preserve">, </w:t>
      </w:r>
      <w:r>
        <w:t>sursautait</w:t>
      </w:r>
      <w:r>
        <w:rPr>
          <w:rFonts w:eastAsia="Georgia"/>
        </w:rPr>
        <w:t xml:space="preserve"> </w:t>
      </w:r>
      <w:r>
        <w:t>et</w:t>
      </w:r>
      <w:r>
        <w:rPr>
          <w:rFonts w:eastAsia="Georgia"/>
        </w:rPr>
        <w:t xml:space="preserve"> </w:t>
      </w:r>
      <w:r>
        <w:t>luttait</w:t>
      </w:r>
      <w:r>
        <w:rPr>
          <w:rFonts w:eastAsia="Georgia"/>
        </w:rPr>
        <w:t xml:space="preserve"> </w:t>
      </w:r>
      <w:r>
        <w:t>contre</w:t>
      </w:r>
      <w:r>
        <w:rPr>
          <w:rFonts w:eastAsia="Georgia"/>
        </w:rPr>
        <w:t xml:space="preserve"> </w:t>
      </w:r>
      <w:r>
        <w:t>le</w:t>
      </w:r>
      <w:r>
        <w:rPr>
          <w:rFonts w:eastAsia="Georgia"/>
        </w:rPr>
        <w:t xml:space="preserve"> </w:t>
      </w:r>
      <w:r>
        <w:t>sommeil</w:t>
      </w:r>
      <w:r w:rsidR="004C7F27">
        <w:t>.</w:t>
      </w:r>
    </w:p>
    <w:p w14:paraId="34EA99E3" w14:textId="07CAFB90" w:rsidR="004C163A"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dormir</w:t>
      </w:r>
      <w:r>
        <w:t xml:space="preserve">, </w:t>
      </w:r>
      <w:r w:rsidR="004C163A">
        <w:t>car</w:t>
      </w:r>
      <w:r w:rsidR="004C163A">
        <w:rPr>
          <w:rFonts w:eastAsia="Georgia"/>
        </w:rPr>
        <w:t xml:space="preserve"> </w:t>
      </w:r>
      <w:r w:rsidR="004C163A">
        <w:t>alors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aurai</w:t>
      </w:r>
      <w:r w:rsidR="004C163A">
        <w:rPr>
          <w:rFonts w:eastAsia="Georgia"/>
        </w:rPr>
        <w:t xml:space="preserve"> </w:t>
      </w:r>
      <w:r w:rsidR="004C163A">
        <w:t>pas</w:t>
      </w:r>
      <w:r w:rsidR="004C163A">
        <w:rPr>
          <w:rFonts w:eastAsia="Georgia"/>
        </w:rPr>
        <w:t xml:space="preserve"> </w:t>
      </w:r>
      <w:r w:rsidR="004C163A">
        <w:t>fini</w:t>
      </w:r>
      <w:r w:rsidR="004C163A">
        <w:rPr>
          <w:rFonts w:eastAsia="Georgia"/>
        </w:rPr>
        <w:t xml:space="preserve"> </w:t>
      </w:r>
      <w:r w:rsidR="004C163A">
        <w:t>de</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matinée</w:t>
      </w:r>
      <w:r>
        <w:t>. »</w:t>
      </w:r>
    </w:p>
    <w:p w14:paraId="4DA99D61" w14:textId="77777777" w:rsidR="004C7F27" w:rsidRDefault="004C163A" w:rsidP="004C163A">
      <w:r>
        <w:t>Mais</w:t>
      </w:r>
      <w:r w:rsidR="004C7F27">
        <w:t xml:space="preserve">, </w:t>
      </w:r>
      <w:r>
        <w:t>en</w:t>
      </w:r>
      <w:r>
        <w:rPr>
          <w:rFonts w:eastAsia="Georgia"/>
        </w:rPr>
        <w:t xml:space="preserve"> </w:t>
      </w:r>
      <w:r>
        <w:t>dépit</w:t>
      </w:r>
      <w:r>
        <w:rPr>
          <w:rFonts w:eastAsia="Georgia"/>
        </w:rPr>
        <w:t xml:space="preserve"> </w:t>
      </w:r>
      <w:r>
        <w:t>de</w:t>
      </w:r>
      <w:r>
        <w:rPr>
          <w:rFonts w:eastAsia="Georgia"/>
        </w:rPr>
        <w:t xml:space="preserve"> </w:t>
      </w:r>
      <w:r>
        <w:t>cette</w:t>
      </w:r>
      <w:r>
        <w:rPr>
          <w:rFonts w:eastAsia="Georgia"/>
        </w:rPr>
        <w:t xml:space="preserve"> </w:t>
      </w:r>
      <w:r>
        <w:t>résolution</w:t>
      </w:r>
      <w:r>
        <w:rPr>
          <w:rFonts w:eastAsia="Georgia"/>
        </w:rPr>
        <w:t xml:space="preserve"> </w:t>
      </w:r>
      <w:r>
        <w:t>il</w:t>
      </w:r>
      <w:r>
        <w:rPr>
          <w:rFonts w:eastAsia="Georgia"/>
        </w:rPr>
        <w:t xml:space="preserve"> </w:t>
      </w:r>
      <w:r>
        <w:t>finit</w:t>
      </w:r>
      <w:r>
        <w:rPr>
          <w:rFonts w:eastAsia="Georgia"/>
        </w:rPr>
        <w:t xml:space="preserve"> </w:t>
      </w:r>
      <w:r>
        <w:t>par</w:t>
      </w:r>
      <w:r>
        <w:rPr>
          <w:rFonts w:eastAsia="Georgia"/>
        </w:rPr>
        <w:t xml:space="preserve"> </w:t>
      </w:r>
      <w:r>
        <w:t>céder</w:t>
      </w:r>
      <w:r>
        <w:rPr>
          <w:rFonts w:eastAsia="Georgia"/>
        </w:rPr>
        <w:t xml:space="preserve"> </w:t>
      </w:r>
      <w:r>
        <w:t>au</w:t>
      </w:r>
      <w:r>
        <w:rPr>
          <w:rFonts w:eastAsia="Georgia"/>
        </w:rPr>
        <w:t xml:space="preserve"> </w:t>
      </w:r>
      <w:r>
        <w:t>so</w:t>
      </w:r>
      <w:r>
        <w:t>m</w:t>
      </w:r>
      <w:r>
        <w:t>meil</w:t>
      </w:r>
      <w:r w:rsidR="004C7F27">
        <w:t>.</w:t>
      </w:r>
    </w:p>
    <w:p w14:paraId="5BC421AF" w14:textId="77777777" w:rsidR="004C7F27" w:rsidRDefault="004C163A" w:rsidP="004C163A">
      <w:r>
        <w:t>Avait-il</w:t>
      </w:r>
      <w:r>
        <w:rPr>
          <w:rFonts w:eastAsia="Georgia"/>
        </w:rPr>
        <w:t xml:space="preserve"> </w:t>
      </w:r>
      <w:r>
        <w:t>dormi</w:t>
      </w:r>
      <w:r>
        <w:rPr>
          <w:rFonts w:eastAsia="Georgia"/>
        </w:rPr>
        <w:t xml:space="preserve"> </w:t>
      </w:r>
      <w:r>
        <w:t>longtemps</w:t>
      </w:r>
      <w:r>
        <w:rPr>
          <w:rFonts w:eastAsia="Georgia"/>
        </w:rPr>
        <w:t xml:space="preserve"> </w:t>
      </w:r>
      <w:r>
        <w:t>ou</w:t>
      </w:r>
      <w:r>
        <w:rPr>
          <w:rFonts w:eastAsia="Georgia"/>
        </w:rPr>
        <w:t xml:space="preserve"> </w:t>
      </w:r>
      <w:r>
        <w:t>seulement</w:t>
      </w:r>
      <w:r>
        <w:rPr>
          <w:rFonts w:eastAsia="Georgia"/>
        </w:rPr>
        <w:t xml:space="preserve"> </w:t>
      </w:r>
      <w:r>
        <w:t>quelques</w:t>
      </w:r>
      <w:r>
        <w:rPr>
          <w:rFonts w:eastAsia="Georgia"/>
        </w:rPr>
        <w:t xml:space="preserve"> </w:t>
      </w:r>
      <w:r>
        <w:t>instants</w:t>
      </w:r>
      <w:r w:rsidR="004C7F27">
        <w:t xml:space="preserve"> ? </w:t>
      </w:r>
      <w:r>
        <w:t>Il</w:t>
      </w:r>
      <w:r>
        <w:rPr>
          <w:rFonts w:eastAsia="Georgia"/>
        </w:rPr>
        <w:t xml:space="preserve"> </w:t>
      </w:r>
      <w:r>
        <w:t>ne</w:t>
      </w:r>
      <w:r>
        <w:rPr>
          <w:rFonts w:eastAsia="Georgia"/>
        </w:rPr>
        <w:t xml:space="preserve"> </w:t>
      </w:r>
      <w:r>
        <w:t>le</w:t>
      </w:r>
      <w:r>
        <w:rPr>
          <w:rFonts w:eastAsia="Georgia"/>
        </w:rPr>
        <w:t xml:space="preserve"> </w:t>
      </w:r>
      <w:r>
        <w:t>savait</w:t>
      </w:r>
      <w:r w:rsidR="004C7F27">
        <w:t xml:space="preserve">, </w:t>
      </w:r>
      <w:r>
        <w:t>mais</w:t>
      </w:r>
      <w:r>
        <w:rPr>
          <w:rFonts w:eastAsia="Georgia"/>
        </w:rPr>
        <w:t xml:space="preserve"> </w:t>
      </w:r>
      <w:r>
        <w:t>un</w:t>
      </w:r>
      <w:r>
        <w:rPr>
          <w:rFonts w:eastAsia="Georgia"/>
        </w:rPr>
        <w:t xml:space="preserve"> </w:t>
      </w:r>
      <w:r>
        <w:t>léger</w:t>
      </w:r>
      <w:r>
        <w:rPr>
          <w:rFonts w:eastAsia="Georgia"/>
        </w:rPr>
        <w:t xml:space="preserve"> </w:t>
      </w:r>
      <w:r>
        <w:t>bruit</w:t>
      </w:r>
      <w:r>
        <w:rPr>
          <w:rFonts w:eastAsia="Georgia"/>
        </w:rPr>
        <w:t xml:space="preserve"> </w:t>
      </w:r>
      <w:r>
        <w:t>derrière</w:t>
      </w:r>
      <w:r>
        <w:rPr>
          <w:rFonts w:eastAsia="Georgia"/>
        </w:rPr>
        <w:t xml:space="preserve"> </w:t>
      </w:r>
      <w:r>
        <w:t>lui</w:t>
      </w:r>
      <w:r>
        <w:rPr>
          <w:rFonts w:eastAsia="Georgia"/>
        </w:rPr>
        <w:t xml:space="preserve"> </w:t>
      </w:r>
      <w:r>
        <w:t>l</w:t>
      </w:r>
      <w:r w:rsidR="004C7F27">
        <w:rPr>
          <w:rFonts w:eastAsia="Georgia"/>
        </w:rPr>
        <w:t>’</w:t>
      </w:r>
      <w:r>
        <w:t>éveilla</w:t>
      </w:r>
      <w:r w:rsidR="004C7F27">
        <w:t>.</w:t>
      </w:r>
    </w:p>
    <w:p w14:paraId="41301981" w14:textId="77777777" w:rsidR="004C7F27" w:rsidRDefault="004C163A" w:rsidP="004C163A">
      <w:r>
        <w:lastRenderedPageBreak/>
        <w:t>Sur</w:t>
      </w:r>
      <w:r>
        <w:rPr>
          <w:rFonts w:eastAsia="Georgia"/>
        </w:rPr>
        <w:t xml:space="preserve"> </w:t>
      </w:r>
      <w:r>
        <w:t>le</w:t>
      </w:r>
      <w:r>
        <w:rPr>
          <w:rFonts w:eastAsia="Georgia"/>
        </w:rPr>
        <w:t xml:space="preserve"> </w:t>
      </w:r>
      <w:r>
        <w:t>rebord</w:t>
      </w:r>
      <w:r>
        <w:rPr>
          <w:rFonts w:eastAsia="Georgia"/>
        </w:rPr>
        <w:t xml:space="preserve"> </w:t>
      </w:r>
      <w:r>
        <w:t>de</w:t>
      </w:r>
      <w:r>
        <w:rPr>
          <w:rFonts w:eastAsia="Georgia"/>
        </w:rPr>
        <w:t xml:space="preserve"> </w:t>
      </w:r>
      <w:r>
        <w:t>la</w:t>
      </w:r>
      <w:r>
        <w:rPr>
          <w:rFonts w:eastAsia="Georgia"/>
        </w:rPr>
        <w:t xml:space="preserve"> </w:t>
      </w:r>
      <w:r>
        <w:t>fenêtre</w:t>
      </w:r>
      <w:r w:rsidR="004C7F27">
        <w:t xml:space="preserve">, </w:t>
      </w:r>
      <w:r>
        <w:t>en</w:t>
      </w:r>
      <w:r>
        <w:rPr>
          <w:rFonts w:eastAsia="Georgia"/>
        </w:rPr>
        <w:t xml:space="preserve"> </w:t>
      </w:r>
      <w:r>
        <w:t>face</w:t>
      </w:r>
      <w:r>
        <w:rPr>
          <w:rFonts w:eastAsia="Georgia"/>
        </w:rPr>
        <w:t xml:space="preserve"> </w:t>
      </w:r>
      <w:r>
        <w:t>de</w:t>
      </w:r>
      <w:r>
        <w:rPr>
          <w:rFonts w:eastAsia="Georgia"/>
        </w:rPr>
        <w:t xml:space="preserve"> </w:t>
      </w:r>
      <w:r>
        <w:t>lui</w:t>
      </w:r>
      <w:r w:rsidR="004C7F27">
        <w:t xml:space="preserve">, </w:t>
      </w:r>
      <w:r>
        <w:t>une</w:t>
      </w:r>
      <w:r>
        <w:rPr>
          <w:rFonts w:eastAsia="Georgia"/>
        </w:rPr>
        <w:t xml:space="preserve"> </w:t>
      </w:r>
      <w:r>
        <w:t>petite</w:t>
      </w:r>
      <w:r>
        <w:rPr>
          <w:rFonts w:eastAsia="Georgia"/>
        </w:rPr>
        <w:t xml:space="preserve"> </w:t>
      </w:r>
      <w:r>
        <w:t>glace</w:t>
      </w:r>
      <w:r>
        <w:rPr>
          <w:rFonts w:eastAsia="Georgia"/>
        </w:rPr>
        <w:t xml:space="preserve"> </w:t>
      </w:r>
      <w:r>
        <w:t>reflétait</w:t>
      </w:r>
      <w:r>
        <w:rPr>
          <w:rFonts w:eastAsia="Georgia"/>
        </w:rPr>
        <w:t xml:space="preserve"> </w:t>
      </w:r>
      <w:r>
        <w:t>presque</w:t>
      </w:r>
      <w:r>
        <w:rPr>
          <w:rFonts w:eastAsia="Georgia"/>
        </w:rPr>
        <w:t xml:space="preserve"> </w:t>
      </w:r>
      <w:r>
        <w:t>toute</w:t>
      </w:r>
      <w:r>
        <w:rPr>
          <w:rFonts w:eastAsia="Georgia"/>
        </w:rPr>
        <w:t xml:space="preserve"> </w:t>
      </w:r>
      <w:r>
        <w:t>la</w:t>
      </w:r>
      <w:r>
        <w:rPr>
          <w:rFonts w:eastAsia="Georgia"/>
        </w:rPr>
        <w:t xml:space="preserve"> </w:t>
      </w:r>
      <w:r>
        <w:t>pièce</w:t>
      </w:r>
      <w:r w:rsidR="004C7F27">
        <w:t xml:space="preserve">. </w:t>
      </w:r>
      <w:r>
        <w:t>Comme</w:t>
      </w:r>
      <w:r>
        <w:rPr>
          <w:rFonts w:eastAsia="Georgia"/>
        </w:rPr>
        <w:t xml:space="preserve"> </w:t>
      </w:r>
      <w:r>
        <w:t>il</w:t>
      </w:r>
      <w:r>
        <w:rPr>
          <w:rFonts w:eastAsia="Georgia"/>
        </w:rPr>
        <w:t xml:space="preserve"> </w:t>
      </w:r>
      <w:r>
        <w:t>levait</w:t>
      </w:r>
      <w:r>
        <w:rPr>
          <w:rFonts w:eastAsia="Georgia"/>
        </w:rPr>
        <w:t xml:space="preserve"> </w:t>
      </w:r>
      <w:r>
        <w:t>la</w:t>
      </w:r>
      <w:r>
        <w:rPr>
          <w:rFonts w:eastAsia="Georgia"/>
        </w:rPr>
        <w:t xml:space="preserve"> </w:t>
      </w:r>
      <w:r>
        <w:t>tête</w:t>
      </w:r>
      <w:r w:rsidR="004C7F27">
        <w:t xml:space="preserve">, </w:t>
      </w:r>
      <w:r>
        <w:t>ses</w:t>
      </w:r>
      <w:r>
        <w:rPr>
          <w:rFonts w:eastAsia="Georgia"/>
        </w:rPr>
        <w:t xml:space="preserve"> </w:t>
      </w:r>
      <w:r>
        <w:t>yeux</w:t>
      </w:r>
      <w:r>
        <w:rPr>
          <w:rFonts w:eastAsia="Georgia"/>
        </w:rPr>
        <w:t xml:space="preserve"> </w:t>
      </w:r>
      <w:r>
        <w:t>rencontrèrent</w:t>
      </w:r>
      <w:r>
        <w:rPr>
          <w:rFonts w:eastAsia="Georgia"/>
        </w:rPr>
        <w:t xml:space="preserve"> </w:t>
      </w:r>
      <w:r>
        <w:t>la</w:t>
      </w:r>
      <w:r>
        <w:rPr>
          <w:rFonts w:eastAsia="Georgia"/>
        </w:rPr>
        <w:t xml:space="preserve"> </w:t>
      </w:r>
      <w:r>
        <w:t>glace</w:t>
      </w:r>
      <w:r w:rsidR="004C7F27">
        <w:t xml:space="preserve">, </w:t>
      </w:r>
      <w:r>
        <w:t>et</w:t>
      </w:r>
      <w:r>
        <w:rPr>
          <w:rFonts w:eastAsia="Georgia"/>
        </w:rPr>
        <w:t xml:space="preserve"> </w:t>
      </w:r>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w:t>
      </w:r>
      <w:r>
        <w:rPr>
          <w:rFonts w:eastAsia="Georgia"/>
        </w:rPr>
        <w:t xml:space="preserve"> </w:t>
      </w:r>
      <w:r>
        <w:t>grand</w:t>
      </w:r>
      <w:r>
        <w:rPr>
          <w:rFonts w:eastAsia="Georgia"/>
        </w:rPr>
        <w:t xml:space="preserve"> </w:t>
      </w:r>
      <w:r>
        <w:t>coffre</w:t>
      </w:r>
      <w:r>
        <w:rPr>
          <w:rFonts w:eastAsia="Georgia"/>
        </w:rPr>
        <w:t xml:space="preserve"> </w:t>
      </w:r>
      <w:r>
        <w:t>de</w:t>
      </w:r>
      <w:r>
        <w:rPr>
          <w:rFonts w:eastAsia="Georgia"/>
        </w:rPr>
        <w:t xml:space="preserve"> </w:t>
      </w:r>
      <w:r>
        <w:t>sa</w:t>
      </w:r>
      <w:r>
        <w:rPr>
          <w:rFonts w:eastAsia="Georgia"/>
        </w:rPr>
        <w:t xml:space="preserve"> </w:t>
      </w:r>
      <w:r>
        <w:t>mère</w:t>
      </w:r>
      <w:r>
        <w:rPr>
          <w:rFonts w:eastAsia="Georgia"/>
        </w:rPr>
        <w:t xml:space="preserve"> </w:t>
      </w:r>
      <w:r>
        <w:t>était</w:t>
      </w:r>
      <w:r>
        <w:rPr>
          <w:rFonts w:eastAsia="Georgia"/>
        </w:rPr>
        <w:t xml:space="preserve"> </w:t>
      </w:r>
      <w:r>
        <w:t>ouvert</w:t>
      </w:r>
      <w:r w:rsidR="004C7F27">
        <w:t>.</w:t>
      </w:r>
    </w:p>
    <w:p w14:paraId="123EC096" w14:textId="77777777" w:rsidR="004C7F27" w:rsidRDefault="004C163A" w:rsidP="004C163A">
      <w:r>
        <w:t>La</w:t>
      </w:r>
      <w:r>
        <w:rPr>
          <w:rFonts w:eastAsia="Georgia"/>
        </w:rPr>
        <w:t xml:space="preserve"> </w:t>
      </w:r>
      <w:r>
        <w:t>mère</w:t>
      </w:r>
      <w:r>
        <w:rPr>
          <w:rFonts w:eastAsia="Georgia"/>
        </w:rPr>
        <w:t xml:space="preserve"> </w:t>
      </w:r>
      <w:r>
        <w:t>possédait</w:t>
      </w:r>
      <w:r>
        <w:rPr>
          <w:rFonts w:eastAsia="Georgia"/>
        </w:rPr>
        <w:t xml:space="preserve"> </w:t>
      </w:r>
      <w:r>
        <w:t>un</w:t>
      </w:r>
      <w:r>
        <w:rPr>
          <w:rFonts w:eastAsia="Georgia"/>
        </w:rPr>
        <w:t xml:space="preserve"> </w:t>
      </w:r>
      <w:r>
        <w:t>grand</w:t>
      </w:r>
      <w:r>
        <w:rPr>
          <w:rFonts w:eastAsia="Georgia"/>
        </w:rPr>
        <w:t xml:space="preserve"> </w:t>
      </w:r>
      <w:r>
        <w:t>coffre</w:t>
      </w:r>
      <w:r>
        <w:rPr>
          <w:rFonts w:eastAsia="Georgia"/>
        </w:rPr>
        <w:t xml:space="preserve"> </w:t>
      </w:r>
      <w:r>
        <w:t>de</w:t>
      </w:r>
      <w:r>
        <w:rPr>
          <w:rFonts w:eastAsia="Georgia"/>
        </w:rPr>
        <w:t xml:space="preserve"> </w:t>
      </w:r>
      <w:r>
        <w:t>chêne</w:t>
      </w:r>
      <w:r w:rsidR="004C7F27">
        <w:t xml:space="preserve">, </w:t>
      </w:r>
      <w:r>
        <w:t>lourd</w:t>
      </w:r>
      <w:r>
        <w:rPr>
          <w:rFonts w:eastAsia="Georgia"/>
        </w:rPr>
        <w:t xml:space="preserve"> </w:t>
      </w:r>
      <w:r>
        <w:t>et</w:t>
      </w:r>
      <w:r>
        <w:rPr>
          <w:rFonts w:eastAsia="Georgia"/>
        </w:rPr>
        <w:t xml:space="preserve"> </w:t>
      </w:r>
      <w:r>
        <w:t>ma</w:t>
      </w:r>
      <w:r>
        <w:t>s</w:t>
      </w:r>
      <w:r>
        <w:t>sif</w:t>
      </w:r>
      <w:r w:rsidR="004C7F27">
        <w:t xml:space="preserve">, </w:t>
      </w:r>
      <w:r>
        <w:t>garni</w:t>
      </w:r>
      <w:r>
        <w:rPr>
          <w:rFonts w:eastAsia="Georgia"/>
        </w:rPr>
        <w:t xml:space="preserve"> </w:t>
      </w:r>
      <w:r>
        <w:t>de</w:t>
      </w:r>
      <w:r>
        <w:rPr>
          <w:rFonts w:eastAsia="Georgia"/>
        </w:rPr>
        <w:t xml:space="preserve"> </w:t>
      </w:r>
      <w:r>
        <w:t>ferrures</w:t>
      </w:r>
      <w:r w:rsidR="004C7F27">
        <w:t xml:space="preserve">, </w:t>
      </w:r>
      <w:r>
        <w:t>qu</w:t>
      </w:r>
      <w:r w:rsidR="004C7F27">
        <w:rPr>
          <w:rFonts w:eastAsia="Georgia"/>
        </w:rPr>
        <w:t>’</w:t>
      </w:r>
      <w:r>
        <w:t>elle</w:t>
      </w:r>
      <w:r>
        <w:rPr>
          <w:rFonts w:eastAsia="Georgia"/>
        </w:rPr>
        <w:t xml:space="preserve"> </w:t>
      </w:r>
      <w:r>
        <w:t>ne</w:t>
      </w:r>
      <w:r>
        <w:rPr>
          <w:rFonts w:eastAsia="Georgia"/>
        </w:rPr>
        <w:t xml:space="preserve"> </w:t>
      </w:r>
      <w:r>
        <w:t>permettait</w:t>
      </w:r>
      <w:r>
        <w:rPr>
          <w:rFonts w:eastAsia="Georgia"/>
        </w:rPr>
        <w:t xml:space="preserve"> </w:t>
      </w:r>
      <w:r>
        <w:t>à</w:t>
      </w:r>
      <w:r>
        <w:rPr>
          <w:rFonts w:eastAsia="Georgia"/>
        </w:rPr>
        <w:t xml:space="preserve"> </w:t>
      </w:r>
      <w:r>
        <w:t>personne</w:t>
      </w:r>
      <w:r>
        <w:rPr>
          <w:rFonts w:eastAsia="Georgia"/>
        </w:rPr>
        <w:t xml:space="preserve"> </w:t>
      </w:r>
      <w:r>
        <w:t>d</w:t>
      </w:r>
      <w:r w:rsidR="004C7F27">
        <w:rPr>
          <w:rFonts w:eastAsia="Georgia"/>
        </w:rPr>
        <w:t>’</w:t>
      </w:r>
      <w:r>
        <w:t>ouvrir</w:t>
      </w:r>
      <w:r w:rsidR="004C7F27">
        <w:t xml:space="preserve">. </w:t>
      </w:r>
      <w:r>
        <w:t>Elle</w:t>
      </w:r>
      <w:r>
        <w:rPr>
          <w:rFonts w:eastAsia="Georgia"/>
        </w:rPr>
        <w:t xml:space="preserve"> </w:t>
      </w:r>
      <w:r>
        <w:t>y</w:t>
      </w:r>
      <w:r>
        <w:rPr>
          <w:rFonts w:eastAsia="Georgia"/>
        </w:rPr>
        <w:t xml:space="preserve"> </w:t>
      </w:r>
      <w:r>
        <w:t>gardait</w:t>
      </w:r>
      <w:r>
        <w:rPr>
          <w:rFonts w:eastAsia="Georgia"/>
        </w:rPr>
        <w:t xml:space="preserve"> </w:t>
      </w:r>
      <w:r>
        <w:t>toutes</w:t>
      </w:r>
      <w:r>
        <w:rPr>
          <w:rFonts w:eastAsia="Georgia"/>
        </w:rPr>
        <w:t xml:space="preserve"> </w:t>
      </w:r>
      <w:r>
        <w:t>les</w:t>
      </w:r>
      <w:r>
        <w:rPr>
          <w:rFonts w:eastAsia="Georgia"/>
        </w:rPr>
        <w:t xml:space="preserve"> </w:t>
      </w:r>
      <w:r>
        <w:t>choses</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héritées</w:t>
      </w:r>
      <w:r>
        <w:rPr>
          <w:rFonts w:eastAsia="Georgia"/>
        </w:rPr>
        <w:t xml:space="preserve"> </w:t>
      </w:r>
      <w:r>
        <w:t>de</w:t>
      </w:r>
      <w:r>
        <w:rPr>
          <w:rFonts w:eastAsia="Georgia"/>
        </w:rPr>
        <w:t xml:space="preserve"> </w:t>
      </w:r>
      <w:r>
        <w:t>sa</w:t>
      </w:r>
      <w:r>
        <w:rPr>
          <w:rFonts w:eastAsia="Georgia"/>
        </w:rPr>
        <w:t xml:space="preserve"> </w:t>
      </w:r>
      <w:r>
        <w:t>propre</w:t>
      </w:r>
      <w:r>
        <w:rPr>
          <w:rFonts w:eastAsia="Georgia"/>
        </w:rPr>
        <w:t xml:space="preserve"> </w:t>
      </w:r>
      <w:r>
        <w:t>mère</w:t>
      </w:r>
      <w:r>
        <w:rPr>
          <w:rFonts w:eastAsia="Georgia"/>
        </w:rPr>
        <w:t xml:space="preserve"> </w:t>
      </w:r>
      <w:r>
        <w:t>et</w:t>
      </w:r>
      <w:r>
        <w:rPr>
          <w:rFonts w:eastAsia="Georgia"/>
        </w:rPr>
        <w:t xml:space="preserve"> </w:t>
      </w:r>
      <w:r>
        <w:t>auxquelles</w:t>
      </w:r>
      <w:r>
        <w:rPr>
          <w:rFonts w:eastAsia="Georgia"/>
        </w:rPr>
        <w:t xml:space="preserve"> </w:t>
      </w:r>
      <w:r>
        <w:t>elle</w:t>
      </w:r>
      <w:r>
        <w:rPr>
          <w:rFonts w:eastAsia="Georgia"/>
        </w:rPr>
        <w:t xml:space="preserve"> </w:t>
      </w:r>
      <w:r>
        <w:t>tenait</w:t>
      </w:r>
      <w:r>
        <w:rPr>
          <w:rFonts w:eastAsia="Georgia"/>
        </w:rPr>
        <w:t xml:space="preserve"> </w:t>
      </w:r>
      <w:r>
        <w:t>beaucoup</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robes</w:t>
      </w:r>
      <w:r>
        <w:rPr>
          <w:rFonts w:eastAsia="Georgia"/>
        </w:rPr>
        <w:t xml:space="preserve"> </w:t>
      </w:r>
      <w:r>
        <w:t>de</w:t>
      </w:r>
      <w:r>
        <w:rPr>
          <w:rFonts w:eastAsia="Georgia"/>
        </w:rPr>
        <w:t xml:space="preserve"> </w:t>
      </w:r>
      <w:r>
        <w:t>paysanne</w:t>
      </w:r>
      <w:r>
        <w:rPr>
          <w:rFonts w:eastAsia="Georgia"/>
        </w:rPr>
        <w:t xml:space="preserve"> </w:t>
      </w:r>
      <w:r>
        <w:t>à</w:t>
      </w:r>
      <w:r>
        <w:rPr>
          <w:rFonts w:eastAsia="Georgia"/>
        </w:rPr>
        <w:t xml:space="preserve"> </w:t>
      </w:r>
      <w:r>
        <w:t>l</w:t>
      </w:r>
      <w:r w:rsidR="004C7F27">
        <w:rPr>
          <w:rFonts w:eastAsia="Georgia"/>
        </w:rPr>
        <w:t>’</w:t>
      </w:r>
      <w:r>
        <w:t>ancienne</w:t>
      </w:r>
      <w:r>
        <w:rPr>
          <w:rFonts w:eastAsia="Georgia"/>
        </w:rPr>
        <w:t xml:space="preserve"> </w:t>
      </w:r>
      <w:r>
        <w:t>mode</w:t>
      </w:r>
      <w:r w:rsidR="004C7F27">
        <w:t xml:space="preserve">, </w:t>
      </w:r>
      <w:r>
        <w:t>en</w:t>
      </w:r>
      <w:r>
        <w:rPr>
          <w:rFonts w:eastAsia="Georgia"/>
        </w:rPr>
        <w:t xml:space="preserve"> </w:t>
      </w:r>
      <w:r>
        <w:t>drap</w:t>
      </w:r>
      <w:r>
        <w:rPr>
          <w:rFonts w:eastAsia="Georgia"/>
        </w:rPr>
        <w:t xml:space="preserve"> </w:t>
      </w:r>
      <w:r>
        <w:t>rouge</w:t>
      </w:r>
      <w:r w:rsidR="004C7F27">
        <w:t xml:space="preserve">, </w:t>
      </w:r>
      <w:r>
        <w:t>à</w:t>
      </w:r>
      <w:r>
        <w:rPr>
          <w:rFonts w:eastAsia="Georgia"/>
        </w:rPr>
        <w:t xml:space="preserve"> </w:t>
      </w:r>
      <w:r>
        <w:t>la</w:t>
      </w:r>
      <w:r>
        <w:rPr>
          <w:rFonts w:eastAsia="Georgia"/>
        </w:rPr>
        <w:t xml:space="preserve"> </w:t>
      </w:r>
      <w:r>
        <w:t>taille</w:t>
      </w:r>
      <w:r>
        <w:rPr>
          <w:rFonts w:eastAsia="Georgia"/>
        </w:rPr>
        <w:t xml:space="preserve"> </w:t>
      </w:r>
      <w:r>
        <w:t>courte</w:t>
      </w:r>
      <w:r w:rsidR="004C7F27">
        <w:t xml:space="preserve">, </w:t>
      </w:r>
      <w:r>
        <w:t>aux</w:t>
      </w:r>
      <w:r>
        <w:rPr>
          <w:rFonts w:eastAsia="Georgia"/>
        </w:rPr>
        <w:t xml:space="preserve"> </w:t>
      </w:r>
      <w:r>
        <w:t>jupes</w:t>
      </w:r>
      <w:r>
        <w:rPr>
          <w:rFonts w:eastAsia="Georgia"/>
        </w:rPr>
        <w:t xml:space="preserve"> </w:t>
      </w:r>
      <w:r>
        <w:t>plissées</w:t>
      </w:r>
      <w:r>
        <w:rPr>
          <w:rFonts w:eastAsia="Georgia"/>
        </w:rPr>
        <w:t xml:space="preserve"> </w:t>
      </w:r>
      <w:r>
        <w:t>et</w:t>
      </w:r>
      <w:r>
        <w:rPr>
          <w:rFonts w:eastAsia="Georgia"/>
        </w:rPr>
        <w:t xml:space="preserve"> </w:t>
      </w:r>
      <w:r>
        <w:t>aux</w:t>
      </w:r>
      <w:r>
        <w:rPr>
          <w:rFonts w:eastAsia="Georgia"/>
        </w:rPr>
        <w:t xml:space="preserve"> </w:t>
      </w:r>
      <w:r>
        <w:t>plastrons</w:t>
      </w:r>
      <w:r>
        <w:rPr>
          <w:rFonts w:eastAsia="Georgia"/>
        </w:rPr>
        <w:t xml:space="preserve"> </w:t>
      </w:r>
      <w:r>
        <w:t>brodés</w:t>
      </w:r>
      <w:r>
        <w:rPr>
          <w:rFonts w:eastAsia="Georgia"/>
        </w:rPr>
        <w:t xml:space="preserve"> </w:t>
      </w:r>
      <w:r>
        <w:t>de</w:t>
      </w:r>
      <w:r>
        <w:rPr>
          <w:rFonts w:eastAsia="Georgia"/>
        </w:rPr>
        <w:t xml:space="preserve"> </w:t>
      </w:r>
      <w:r>
        <w:t>perles</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coiffes</w:t>
      </w:r>
      <w:r>
        <w:rPr>
          <w:rFonts w:eastAsia="Georgia"/>
        </w:rPr>
        <w:t xml:space="preserve"> </w:t>
      </w:r>
      <w:r>
        <w:t>blanches</w:t>
      </w:r>
      <w:r w:rsidR="004C7F27">
        <w:t xml:space="preserve">, </w:t>
      </w:r>
      <w:r>
        <w:t>empesées</w:t>
      </w:r>
      <w:r w:rsidR="004C7F27">
        <w:t xml:space="preserve">, </w:t>
      </w:r>
      <w:r>
        <w:t>et</w:t>
      </w:r>
      <w:r>
        <w:rPr>
          <w:rFonts w:eastAsia="Georgia"/>
        </w:rPr>
        <w:t xml:space="preserve"> </w:t>
      </w:r>
      <w:r>
        <w:t>de</w:t>
      </w:r>
      <w:r>
        <w:rPr>
          <w:rFonts w:eastAsia="Georgia"/>
        </w:rPr>
        <w:t xml:space="preserve"> </w:t>
      </w:r>
      <w:r>
        <w:t>lourdes</w:t>
      </w:r>
      <w:r>
        <w:rPr>
          <w:rFonts w:eastAsia="Georgia"/>
        </w:rPr>
        <w:t xml:space="preserve"> </w:t>
      </w:r>
      <w:r>
        <w:t>boucles</w:t>
      </w:r>
      <w:r>
        <w:rPr>
          <w:rFonts w:eastAsia="Georgia"/>
        </w:rPr>
        <w:t xml:space="preserve"> </w:t>
      </w:r>
      <w:r>
        <w:t>et</w:t>
      </w:r>
      <w:r>
        <w:rPr>
          <w:rFonts w:eastAsia="Georgia"/>
        </w:rPr>
        <w:t xml:space="preserve"> </w:t>
      </w:r>
      <w:r>
        <w:t>chaînes</w:t>
      </w:r>
      <w:r>
        <w:rPr>
          <w:rFonts w:eastAsia="Georgia"/>
        </w:rPr>
        <w:t xml:space="preserve"> </w:t>
      </w:r>
      <w:r>
        <w:t>d</w:t>
      </w:r>
      <w:r w:rsidR="004C7F27">
        <w:rPr>
          <w:rFonts w:eastAsia="Georgia"/>
        </w:rPr>
        <w:t>’</w:t>
      </w:r>
      <w:r>
        <w:t>argent</w:t>
      </w:r>
      <w:r w:rsidR="004C7F27">
        <w:t xml:space="preserve">. </w:t>
      </w:r>
      <w:r>
        <w:t>Les</w:t>
      </w:r>
      <w:r>
        <w:rPr>
          <w:rFonts w:eastAsia="Georgia"/>
        </w:rPr>
        <w:t xml:space="preserve"> </w:t>
      </w:r>
      <w:r>
        <w:t>gens</w:t>
      </w:r>
      <w:r>
        <w:rPr>
          <w:rFonts w:eastAsia="Georgia"/>
        </w:rPr>
        <w:t xml:space="preserve"> </w:t>
      </w:r>
      <w:r>
        <w:t>ne</w:t>
      </w:r>
      <w:r>
        <w:rPr>
          <w:rFonts w:eastAsia="Georgia"/>
        </w:rPr>
        <w:t xml:space="preserve"> </w:t>
      </w:r>
      <w:r>
        <w:t>voulaient</w:t>
      </w:r>
      <w:r>
        <w:rPr>
          <w:rFonts w:eastAsia="Georgia"/>
        </w:rPr>
        <w:t xml:space="preserve"> </w:t>
      </w:r>
      <w:r>
        <w:t>pas</w:t>
      </w:r>
      <w:r>
        <w:rPr>
          <w:rFonts w:eastAsia="Georgia"/>
        </w:rPr>
        <w:t xml:space="preserve"> </w:t>
      </w:r>
      <w:r>
        <w:t>porter</w:t>
      </w:r>
      <w:r>
        <w:rPr>
          <w:rFonts w:eastAsia="Georgia"/>
        </w:rPr>
        <w:t xml:space="preserve"> </w:t>
      </w:r>
      <w:r>
        <w:t>ces</w:t>
      </w:r>
      <w:r>
        <w:rPr>
          <w:rFonts w:eastAsia="Georgia"/>
        </w:rPr>
        <w:t xml:space="preserve"> </w:t>
      </w:r>
      <w:r>
        <w:t>vieux</w:t>
      </w:r>
      <w:r>
        <w:rPr>
          <w:rFonts w:eastAsia="Georgia"/>
        </w:rPr>
        <w:t xml:space="preserve"> </w:t>
      </w:r>
      <w:r>
        <w:t>costumes</w:t>
      </w:r>
      <w:r w:rsidR="004C7F27">
        <w:t xml:space="preserve">, </w:t>
      </w:r>
      <w:r>
        <w:t>et</w:t>
      </w:r>
      <w:r>
        <w:rPr>
          <w:rFonts w:eastAsia="Georgia"/>
        </w:rPr>
        <w:t xml:space="preserve"> </w:t>
      </w:r>
      <w:r>
        <w:t>souvent</w:t>
      </w:r>
      <w:r>
        <w:rPr>
          <w:rFonts w:eastAsia="Georgia"/>
        </w:rPr>
        <w:t xml:space="preserve"> </w:t>
      </w:r>
      <w:r>
        <w:t>la</w:t>
      </w:r>
      <w:r>
        <w:rPr>
          <w:rFonts w:eastAsia="Georgia"/>
        </w:rPr>
        <w:t xml:space="preserve"> </w:t>
      </w:r>
      <w:r>
        <w:t>mère</w:t>
      </w:r>
      <w:r>
        <w:rPr>
          <w:rFonts w:eastAsia="Georgia"/>
        </w:rPr>
        <w:t xml:space="preserve"> </w:t>
      </w:r>
      <w:r>
        <w:t>avait</w:t>
      </w:r>
      <w:r>
        <w:rPr>
          <w:rFonts w:eastAsia="Georgia"/>
        </w:rPr>
        <w:t xml:space="preserve"> </w:t>
      </w:r>
      <w:r>
        <w:t>songé</w:t>
      </w:r>
      <w:r>
        <w:rPr>
          <w:rFonts w:eastAsia="Georgia"/>
        </w:rPr>
        <w:t xml:space="preserve"> </w:t>
      </w:r>
      <w:r>
        <w:t>à</w:t>
      </w:r>
      <w:r>
        <w:rPr>
          <w:rFonts w:eastAsia="Georgia"/>
        </w:rPr>
        <w:t xml:space="preserve"> </w:t>
      </w:r>
      <w:r>
        <w:t>s</w:t>
      </w:r>
      <w:r w:rsidR="004C7F27">
        <w:rPr>
          <w:rFonts w:eastAsia="Georgia"/>
        </w:rPr>
        <w:t>’</w:t>
      </w:r>
      <w:r>
        <w:t>en</w:t>
      </w:r>
      <w:r>
        <w:rPr>
          <w:rFonts w:eastAsia="Georgia"/>
        </w:rPr>
        <w:t xml:space="preserve"> </w:t>
      </w:r>
      <w:r>
        <w:t>défaire</w:t>
      </w:r>
      <w:r w:rsidR="004C7F27">
        <w:t xml:space="preserve">, </w:t>
      </w:r>
      <w:r>
        <w:t>mais</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s</w:t>
      </w:r>
      <w:r w:rsidR="004C7F27">
        <w:rPr>
          <w:rFonts w:eastAsia="Georgia"/>
        </w:rPr>
        <w:t>’</w:t>
      </w:r>
      <w:r>
        <w:t>y</w:t>
      </w:r>
      <w:r>
        <w:rPr>
          <w:rFonts w:eastAsia="Georgia"/>
        </w:rPr>
        <w:t xml:space="preserve"> </w:t>
      </w:r>
      <w:r>
        <w:t>résoudre</w:t>
      </w:r>
      <w:r w:rsidR="004C7F27">
        <w:t xml:space="preserve"> : </w:t>
      </w:r>
      <w:r>
        <w:t>ces</w:t>
      </w:r>
      <w:r>
        <w:rPr>
          <w:rFonts w:eastAsia="Georgia"/>
        </w:rPr>
        <w:t xml:space="preserve"> </w:t>
      </w:r>
      <w:r>
        <w:t>choses</w:t>
      </w:r>
      <w:r>
        <w:rPr>
          <w:rFonts w:eastAsia="Georgia"/>
        </w:rPr>
        <w:t xml:space="preserve"> </w:t>
      </w:r>
      <w:r>
        <w:t>lui</w:t>
      </w:r>
      <w:r>
        <w:rPr>
          <w:rFonts w:eastAsia="Georgia"/>
        </w:rPr>
        <w:t xml:space="preserve"> </w:t>
      </w:r>
      <w:r>
        <w:t>tenaient</w:t>
      </w:r>
      <w:r>
        <w:rPr>
          <w:rFonts w:eastAsia="Georgia"/>
        </w:rPr>
        <w:t xml:space="preserve"> </w:t>
      </w:r>
      <w:r>
        <w:t>trop</w:t>
      </w:r>
      <w:r>
        <w:rPr>
          <w:rFonts w:eastAsia="Georgia"/>
        </w:rPr>
        <w:t xml:space="preserve"> </w:t>
      </w:r>
      <w:r>
        <w:t>au</w:t>
      </w:r>
      <w:r>
        <w:rPr>
          <w:rFonts w:eastAsia="Georgia"/>
        </w:rPr>
        <w:t xml:space="preserve"> </w:t>
      </w:r>
      <w:r>
        <w:t>cœur</w:t>
      </w:r>
      <w:r w:rsidR="004C7F27">
        <w:t>.</w:t>
      </w:r>
    </w:p>
    <w:p w14:paraId="18A5FE02" w14:textId="77777777" w:rsidR="004C7F27" w:rsidRDefault="004C163A" w:rsidP="004C163A">
      <w:r>
        <w:t>Or</w:t>
      </w:r>
      <w:r w:rsidR="004C7F27">
        <w:t xml:space="preserve">, </w:t>
      </w:r>
      <w:r>
        <w:t>le</w:t>
      </w:r>
      <w:r>
        <w:rPr>
          <w:rFonts w:eastAsia="Georgia"/>
        </w:rPr>
        <w:t xml:space="preserve"> </w:t>
      </w:r>
      <w:r>
        <w:t>gamin</w:t>
      </w:r>
      <w:r>
        <w:rPr>
          <w:rFonts w:eastAsia="Georgia"/>
        </w:rPr>
        <w:t xml:space="preserve"> </w:t>
      </w:r>
      <w:r>
        <w:t>vit</w:t>
      </w:r>
      <w:r>
        <w:rPr>
          <w:rFonts w:eastAsia="Georgia"/>
        </w:rPr>
        <w:t xml:space="preserve"> </w:t>
      </w:r>
      <w:r>
        <w:t>nettement</w:t>
      </w:r>
      <w:r>
        <w:rPr>
          <w:rFonts w:eastAsia="Georgia"/>
        </w:rPr>
        <w:t xml:space="preserve"> </w:t>
      </w:r>
      <w:r>
        <w:t>dans</w:t>
      </w:r>
      <w:r>
        <w:rPr>
          <w:rFonts w:eastAsia="Georgia"/>
        </w:rPr>
        <w:t xml:space="preserve"> </w:t>
      </w:r>
      <w:r>
        <w:t>la</w:t>
      </w:r>
      <w:r>
        <w:rPr>
          <w:rFonts w:eastAsia="Georgia"/>
        </w:rPr>
        <w:t xml:space="preserve"> </w:t>
      </w:r>
      <w:r>
        <w:t>glace</w:t>
      </w:r>
      <w:r>
        <w:rPr>
          <w:rFonts w:eastAsia="Georgia"/>
        </w:rPr>
        <w:t xml:space="preserve"> </w:t>
      </w:r>
      <w:r>
        <w:t>que</w:t>
      </w:r>
      <w:r>
        <w:rPr>
          <w:rFonts w:eastAsia="Georgia"/>
        </w:rPr>
        <w:t xml:space="preserve"> </w:t>
      </w:r>
      <w:r>
        <w:t>le</w:t>
      </w:r>
      <w:r>
        <w:rPr>
          <w:rFonts w:eastAsia="Georgia"/>
        </w:rPr>
        <w:t xml:space="preserve"> </w:t>
      </w:r>
      <w:r>
        <w:t>couvercle</w:t>
      </w:r>
      <w:r>
        <w:rPr>
          <w:rFonts w:eastAsia="Georgia"/>
        </w:rPr>
        <w:t xml:space="preserve"> </w:t>
      </w:r>
      <w:r>
        <w:t>du</w:t>
      </w:r>
      <w:r>
        <w:rPr>
          <w:rFonts w:eastAsia="Georgia"/>
        </w:rPr>
        <w:t xml:space="preserve"> </w:t>
      </w:r>
      <w:r>
        <w:t>coffre</w:t>
      </w:r>
      <w:r>
        <w:rPr>
          <w:rFonts w:eastAsia="Georgia"/>
        </w:rPr>
        <w:t xml:space="preserve"> </w:t>
      </w:r>
      <w:r>
        <w:t>était</w:t>
      </w:r>
      <w:r>
        <w:rPr>
          <w:rFonts w:eastAsia="Georgia"/>
        </w:rPr>
        <w:t xml:space="preserve"> </w:t>
      </w:r>
      <w:r>
        <w:t>ouvert</w:t>
      </w:r>
      <w:r w:rsidR="004C7F27">
        <w:t xml:space="preserve">. </w:t>
      </w:r>
      <w:r>
        <w:t>Il</w:t>
      </w:r>
      <w:r>
        <w:rPr>
          <w:rFonts w:eastAsia="Georgia"/>
        </w:rPr>
        <w:t xml:space="preserve"> </w:t>
      </w:r>
      <w:r>
        <w:t>ne</w:t>
      </w:r>
      <w:r>
        <w:rPr>
          <w:rFonts w:eastAsia="Georgia"/>
        </w:rPr>
        <w:t xml:space="preserve"> </w:t>
      </w:r>
      <w:r>
        <w:t>comprenait</w:t>
      </w:r>
      <w:r>
        <w:rPr>
          <w:rFonts w:eastAsia="Georgia"/>
        </w:rPr>
        <w:t xml:space="preserve"> </w:t>
      </w:r>
      <w:r>
        <w:t>pas</w:t>
      </w:r>
      <w:r>
        <w:rPr>
          <w:rFonts w:eastAsia="Georgia"/>
        </w:rPr>
        <w:t xml:space="preserve"> </w:t>
      </w:r>
      <w:r>
        <w:t>comment</w:t>
      </w:r>
      <w:r>
        <w:rPr>
          <w:rFonts w:eastAsia="Georgia"/>
        </w:rPr>
        <w:t xml:space="preserve"> </w:t>
      </w:r>
      <w:r>
        <w:t>c</w:t>
      </w:r>
      <w:r w:rsidR="004C7F27">
        <w:rPr>
          <w:rFonts w:eastAsia="Georgia"/>
        </w:rPr>
        <w:t>’</w:t>
      </w:r>
      <w:r>
        <w:t>était</w:t>
      </w:r>
      <w:r>
        <w:rPr>
          <w:rFonts w:eastAsia="Georgia"/>
        </w:rPr>
        <w:t xml:space="preserve"> </w:t>
      </w:r>
      <w:r>
        <w:t>po</w:t>
      </w:r>
      <w:r>
        <w:t>s</w:t>
      </w:r>
      <w:r>
        <w:t>sible</w:t>
      </w:r>
      <w:r w:rsidR="004C7F27">
        <w:t xml:space="preserve">, </w:t>
      </w:r>
      <w:r>
        <w:t>car</w:t>
      </w:r>
      <w:r>
        <w:rPr>
          <w:rFonts w:eastAsia="Georgia"/>
        </w:rPr>
        <w:t xml:space="preserve"> </w:t>
      </w:r>
      <w:r>
        <w:t>la</w:t>
      </w:r>
      <w:r>
        <w:rPr>
          <w:rFonts w:eastAsia="Georgia"/>
        </w:rPr>
        <w:t xml:space="preserve"> </w:t>
      </w:r>
      <w:r>
        <w:t>mère</w:t>
      </w:r>
      <w:r>
        <w:rPr>
          <w:rFonts w:eastAsia="Georgia"/>
        </w:rPr>
        <w:t xml:space="preserve"> </w:t>
      </w:r>
      <w:r>
        <w:t>avait</w:t>
      </w:r>
      <w:r>
        <w:rPr>
          <w:rFonts w:eastAsia="Georgia"/>
        </w:rPr>
        <w:t xml:space="preserve"> </w:t>
      </w:r>
      <w:r>
        <w:t>certainement</w:t>
      </w:r>
      <w:r>
        <w:rPr>
          <w:rFonts w:eastAsia="Georgia"/>
        </w:rPr>
        <w:t xml:space="preserve"> </w:t>
      </w:r>
      <w:r>
        <w:t>fermé</w:t>
      </w:r>
      <w:r>
        <w:rPr>
          <w:rFonts w:eastAsia="Georgia"/>
        </w:rPr>
        <w:t xml:space="preserve"> </w:t>
      </w:r>
      <w:r>
        <w:t>le</w:t>
      </w:r>
      <w:r>
        <w:rPr>
          <w:rFonts w:eastAsia="Georgia"/>
        </w:rPr>
        <w:t xml:space="preserve"> </w:t>
      </w:r>
      <w:r>
        <w:t>coffre</w:t>
      </w:r>
      <w:r>
        <w:rPr>
          <w:rFonts w:eastAsia="Georgia"/>
        </w:rPr>
        <w:t xml:space="preserve"> </w:t>
      </w:r>
      <w:r>
        <w:t>avant</w:t>
      </w:r>
      <w:r>
        <w:rPr>
          <w:rFonts w:eastAsia="Georgia"/>
        </w:rPr>
        <w:t xml:space="preserve"> </w:t>
      </w:r>
      <w:r>
        <w:t>de</w:t>
      </w:r>
      <w:r>
        <w:rPr>
          <w:rFonts w:eastAsia="Georgia"/>
        </w:rPr>
        <w:t xml:space="preserve"> </w:t>
      </w:r>
      <w:r>
        <w:t>partir</w:t>
      </w:r>
      <w:r w:rsidR="004C7F27">
        <w:t xml:space="preserve">, </w:t>
      </w:r>
      <w:r>
        <w:t>elle</w:t>
      </w:r>
      <w:r>
        <w:rPr>
          <w:rFonts w:eastAsia="Georgia"/>
        </w:rPr>
        <w:t xml:space="preserve"> </w:t>
      </w:r>
      <w:r>
        <w:t>ne</w:t>
      </w:r>
      <w:r>
        <w:rPr>
          <w:rFonts w:eastAsia="Georgia"/>
        </w:rPr>
        <w:t xml:space="preserve"> </w:t>
      </w:r>
      <w:r>
        <w:t>l</w:t>
      </w:r>
      <w:r w:rsidR="004C7F27">
        <w:rPr>
          <w:rFonts w:eastAsia="Georgia"/>
        </w:rPr>
        <w:t>’</w:t>
      </w:r>
      <w:r>
        <w:t>aurait</w:t>
      </w:r>
      <w:r>
        <w:rPr>
          <w:rFonts w:eastAsia="Georgia"/>
        </w:rPr>
        <w:t xml:space="preserve"> </w:t>
      </w:r>
      <w:r>
        <w:t>jamais</w:t>
      </w:r>
      <w:r>
        <w:rPr>
          <w:rFonts w:eastAsia="Georgia"/>
        </w:rPr>
        <w:t xml:space="preserve"> </w:t>
      </w:r>
      <w:r>
        <w:t>laissé</w:t>
      </w:r>
      <w:r>
        <w:rPr>
          <w:rFonts w:eastAsia="Georgia"/>
        </w:rPr>
        <w:t xml:space="preserve"> </w:t>
      </w:r>
      <w:r>
        <w:t>ouvert</w:t>
      </w:r>
      <w:r w:rsidR="004C7F27">
        <w:t xml:space="preserve">, </w:t>
      </w:r>
      <w:r>
        <w:t>lorsque</w:t>
      </w:r>
      <w:r>
        <w:rPr>
          <w:rFonts w:eastAsia="Georgia"/>
        </w:rPr>
        <w:t xml:space="preserve"> </w:t>
      </w:r>
      <w:r>
        <w:t>son</w:t>
      </w:r>
      <w:r>
        <w:rPr>
          <w:rFonts w:eastAsia="Georgia"/>
        </w:rPr>
        <w:t xml:space="preserve"> </w:t>
      </w:r>
      <w:r>
        <w:t>fils</w:t>
      </w:r>
      <w:r>
        <w:rPr>
          <w:rFonts w:eastAsia="Georgia"/>
        </w:rPr>
        <w:t xml:space="preserve"> </w:t>
      </w:r>
      <w:r>
        <w:t>était</w:t>
      </w:r>
      <w:r>
        <w:rPr>
          <w:rFonts w:eastAsia="Georgia"/>
        </w:rPr>
        <w:t xml:space="preserve"> </w:t>
      </w:r>
      <w:r>
        <w:t>seul</w:t>
      </w:r>
      <w:r>
        <w:rPr>
          <w:rFonts w:eastAsia="Georgia"/>
        </w:rPr>
        <w:t xml:space="preserve"> </w:t>
      </w:r>
      <w:r>
        <w:t>à</w:t>
      </w:r>
      <w:r>
        <w:rPr>
          <w:rFonts w:eastAsia="Georgia"/>
        </w:rPr>
        <w:t xml:space="preserve"> </w:t>
      </w:r>
      <w:r>
        <w:t>la</w:t>
      </w:r>
      <w:r>
        <w:rPr>
          <w:rFonts w:eastAsia="Georgia"/>
        </w:rPr>
        <w:t xml:space="preserve"> </w:t>
      </w:r>
      <w:r>
        <w:t>maison</w:t>
      </w:r>
      <w:r w:rsidR="004C7F27">
        <w:t>.</w:t>
      </w:r>
    </w:p>
    <w:p w14:paraId="4620C521" w14:textId="77777777" w:rsidR="004C7F27" w:rsidRDefault="004C163A" w:rsidP="004C163A">
      <w:r>
        <w:t>Il</w:t>
      </w:r>
      <w:r>
        <w:rPr>
          <w:rFonts w:eastAsia="Georgia"/>
        </w:rPr>
        <w:t xml:space="preserve"> </w:t>
      </w:r>
      <w:r>
        <w:t>se</w:t>
      </w:r>
      <w:r>
        <w:rPr>
          <w:rFonts w:eastAsia="Georgia"/>
        </w:rPr>
        <w:t xml:space="preserve"> </w:t>
      </w:r>
      <w:r>
        <w:t>sentit</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Il</w:t>
      </w:r>
      <w:r>
        <w:rPr>
          <w:rFonts w:eastAsia="Georgia"/>
        </w:rPr>
        <w:t xml:space="preserve"> </w:t>
      </w:r>
      <w:proofErr w:type="gramStart"/>
      <w:r>
        <w:t>eut</w:t>
      </w:r>
      <w:r>
        <w:rPr>
          <w:rFonts w:eastAsia="Georgia"/>
        </w:rPr>
        <w:t xml:space="preserve"> </w:t>
      </w:r>
      <w:r>
        <w:t>peur</w:t>
      </w:r>
      <w:proofErr w:type="gramEnd"/>
      <w:r>
        <w:rPr>
          <w:rFonts w:eastAsia="Georgia"/>
        </w:rPr>
        <w:t xml:space="preserve"> </w:t>
      </w:r>
      <w:r>
        <w:t>qu</w:t>
      </w:r>
      <w:r w:rsidR="004C7F27">
        <w:rPr>
          <w:rFonts w:eastAsia="Georgia"/>
        </w:rPr>
        <w:t>’</w:t>
      </w:r>
      <w:r>
        <w:t>un</w:t>
      </w:r>
      <w:r>
        <w:rPr>
          <w:rFonts w:eastAsia="Georgia"/>
        </w:rPr>
        <w:t xml:space="preserve"> </w:t>
      </w:r>
      <w:r>
        <w:t>voleur</w:t>
      </w:r>
      <w:r>
        <w:rPr>
          <w:rFonts w:eastAsia="Georgia"/>
        </w:rPr>
        <w:t xml:space="preserve"> </w:t>
      </w:r>
      <w:r>
        <w:t>ne</w:t>
      </w:r>
      <w:r>
        <w:rPr>
          <w:rFonts w:eastAsia="Georgia"/>
        </w:rPr>
        <w:t xml:space="preserve"> </w:t>
      </w:r>
      <w:r>
        <w:t>se</w:t>
      </w:r>
      <w:r>
        <w:rPr>
          <w:rFonts w:eastAsia="Georgia"/>
        </w:rPr>
        <w:t xml:space="preserve"> </w:t>
      </w:r>
      <w:r>
        <w:t>fût</w:t>
      </w:r>
      <w:r>
        <w:rPr>
          <w:rFonts w:eastAsia="Georgia"/>
        </w:rPr>
        <w:t xml:space="preserve"> </w:t>
      </w:r>
      <w:r>
        <w:t>glissé</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Il</w:t>
      </w:r>
      <w:r>
        <w:rPr>
          <w:rFonts w:eastAsia="Georgia"/>
        </w:rPr>
        <w:t xml:space="preserve"> </w:t>
      </w:r>
      <w:r>
        <w:t>n</w:t>
      </w:r>
      <w:r w:rsidR="004C7F27">
        <w:rPr>
          <w:rFonts w:eastAsia="Georgia"/>
        </w:rPr>
        <w:t>’</w:t>
      </w:r>
      <w:r>
        <w:t>osait</w:t>
      </w:r>
      <w:r>
        <w:rPr>
          <w:rFonts w:eastAsia="Georgia"/>
        </w:rPr>
        <w:t xml:space="preserve"> </w:t>
      </w:r>
      <w:r>
        <w:t>bouger</w:t>
      </w:r>
      <w:r w:rsidR="004C7F27">
        <w:t xml:space="preserve"> : </w:t>
      </w:r>
      <w:r>
        <w:t>immobile</w:t>
      </w:r>
      <w:r w:rsidR="004C7F27">
        <w:t xml:space="preserve">, </w:t>
      </w:r>
      <w:r>
        <w:t>il</w:t>
      </w:r>
      <w:r>
        <w:rPr>
          <w:rFonts w:eastAsia="Georgia"/>
        </w:rPr>
        <w:t xml:space="preserve"> </w:t>
      </w:r>
      <w:r>
        <w:t>regardait</w:t>
      </w:r>
      <w:r>
        <w:rPr>
          <w:rFonts w:eastAsia="Georgia"/>
        </w:rPr>
        <w:t xml:space="preserve"> </w:t>
      </w:r>
      <w:r>
        <w:t>fixement</w:t>
      </w:r>
      <w:r>
        <w:rPr>
          <w:rFonts w:eastAsia="Georgia"/>
        </w:rPr>
        <w:t xml:space="preserve"> </w:t>
      </w:r>
      <w:r>
        <w:t>la</w:t>
      </w:r>
      <w:r>
        <w:rPr>
          <w:rFonts w:eastAsia="Georgia"/>
        </w:rPr>
        <w:t xml:space="preserve"> </w:t>
      </w:r>
      <w:r>
        <w:t>glace</w:t>
      </w:r>
      <w:r w:rsidR="004C7F27">
        <w:t>.</w:t>
      </w:r>
    </w:p>
    <w:p w14:paraId="53AE6322" w14:textId="77777777" w:rsidR="004C7F27" w:rsidRDefault="004C163A" w:rsidP="004C163A">
      <w:r>
        <w:t>Il</w:t>
      </w:r>
      <w:r>
        <w:rPr>
          <w:rFonts w:eastAsia="Georgia"/>
        </w:rPr>
        <w:t xml:space="preserve"> </w:t>
      </w:r>
      <w:r>
        <w:t>attendait</w:t>
      </w:r>
      <w:r>
        <w:rPr>
          <w:rFonts w:eastAsia="Georgia"/>
        </w:rPr>
        <w:t xml:space="preserve"> </w:t>
      </w:r>
      <w:r>
        <w:t>que</w:t>
      </w:r>
      <w:r>
        <w:rPr>
          <w:rFonts w:eastAsia="Georgia"/>
        </w:rPr>
        <w:t xml:space="preserve"> </w:t>
      </w:r>
      <w:r>
        <w:t>le</w:t>
      </w:r>
      <w:r>
        <w:rPr>
          <w:rFonts w:eastAsia="Georgia"/>
        </w:rPr>
        <w:t xml:space="preserve"> </w:t>
      </w:r>
      <w:r>
        <w:t>voleur</w:t>
      </w:r>
      <w:r>
        <w:rPr>
          <w:rFonts w:eastAsia="Georgia"/>
        </w:rPr>
        <w:t xml:space="preserve"> </w:t>
      </w:r>
      <w:r>
        <w:t>se</w:t>
      </w:r>
      <w:r>
        <w:rPr>
          <w:rFonts w:eastAsia="Georgia"/>
        </w:rPr>
        <w:t xml:space="preserve"> </w:t>
      </w:r>
      <w:r>
        <w:t>montrât</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se</w:t>
      </w:r>
      <w:r>
        <w:rPr>
          <w:rFonts w:eastAsia="Georgia"/>
        </w:rPr>
        <w:t xml:space="preserve"> </w:t>
      </w:r>
      <w:r>
        <w:t>d</w:t>
      </w:r>
      <w:r>
        <w:t>e</w:t>
      </w:r>
      <w:r>
        <w:t>manda</w:t>
      </w:r>
      <w:r>
        <w:rPr>
          <w:rFonts w:eastAsia="Georgia"/>
        </w:rPr>
        <w:t xml:space="preserve"> </w:t>
      </w:r>
      <w:r>
        <w:t>ce</w:t>
      </w:r>
      <w:r>
        <w:rPr>
          <w:rFonts w:eastAsia="Georgia"/>
        </w:rPr>
        <w:t xml:space="preserve"> </w:t>
      </w:r>
      <w:r>
        <w:t>que</w:t>
      </w:r>
      <w:r>
        <w:rPr>
          <w:rFonts w:eastAsia="Georgia"/>
        </w:rPr>
        <w:t xml:space="preserve"> </w:t>
      </w:r>
      <w:r>
        <w:t>signifiait</w:t>
      </w:r>
      <w:r>
        <w:rPr>
          <w:rFonts w:eastAsia="Georgia"/>
        </w:rPr>
        <w:t xml:space="preserve"> </w:t>
      </w:r>
      <w:r>
        <w:t>cette</w:t>
      </w:r>
      <w:r>
        <w:rPr>
          <w:rFonts w:eastAsia="Georgia"/>
        </w:rPr>
        <w:t xml:space="preserve"> </w:t>
      </w:r>
      <w:r>
        <w:t>ombre</w:t>
      </w:r>
      <w:r>
        <w:rPr>
          <w:rFonts w:eastAsia="Georgia"/>
        </w:rPr>
        <w:t xml:space="preserve"> </w:t>
      </w:r>
      <w:r>
        <w:t>noire</w:t>
      </w:r>
      <w:r>
        <w:rPr>
          <w:rFonts w:eastAsia="Georgia"/>
        </w:rPr>
        <w:t xml:space="preserve"> </w:t>
      </w:r>
      <w:r>
        <w:t>qui</w:t>
      </w:r>
      <w:r>
        <w:rPr>
          <w:rFonts w:eastAsia="Georgia"/>
        </w:rPr>
        <w:t xml:space="preserve"> </w:t>
      </w:r>
      <w:r>
        <w:t>tombait</w:t>
      </w:r>
      <w:r>
        <w:rPr>
          <w:rFonts w:eastAsia="Georgia"/>
        </w:rPr>
        <w:t xml:space="preserve"> </w:t>
      </w:r>
      <w:r>
        <w:t>sur</w:t>
      </w:r>
      <w:r>
        <w:rPr>
          <w:rFonts w:eastAsia="Georgia"/>
        </w:rPr>
        <w:t xml:space="preserve"> </w:t>
      </w:r>
      <w:r>
        <w:t>le</w:t>
      </w:r>
      <w:r>
        <w:rPr>
          <w:rFonts w:eastAsia="Georgia"/>
        </w:rPr>
        <w:t xml:space="preserve"> </w:t>
      </w:r>
      <w:r>
        <w:t>bord</w:t>
      </w:r>
      <w:r>
        <w:rPr>
          <w:rFonts w:eastAsia="Georgia"/>
        </w:rPr>
        <w:t xml:space="preserve"> </w:t>
      </w:r>
      <w:r>
        <w:t>du</w:t>
      </w:r>
      <w:r>
        <w:rPr>
          <w:rFonts w:eastAsia="Georgia"/>
        </w:rPr>
        <w:t xml:space="preserve"> </w:t>
      </w:r>
      <w:r>
        <w:t>coffre</w:t>
      </w:r>
      <w:r w:rsidR="004C7F27">
        <w:t xml:space="preserve">. </w:t>
      </w:r>
      <w:r>
        <w:t>Il</w:t>
      </w:r>
      <w:r>
        <w:rPr>
          <w:rFonts w:eastAsia="Georgia"/>
        </w:rPr>
        <w:t xml:space="preserve"> </w:t>
      </w:r>
      <w:r>
        <w:t>regardait</w:t>
      </w:r>
      <w:r w:rsidR="004C7F27">
        <w:t xml:space="preserve">, </w:t>
      </w:r>
      <w:r>
        <w:t>regardait</w:t>
      </w:r>
      <w:r w:rsidR="004C7F27">
        <w:t xml:space="preserve">, </w:t>
      </w:r>
      <w:r>
        <w:t>et</w:t>
      </w:r>
      <w:r>
        <w:rPr>
          <w:rFonts w:eastAsia="Georgia"/>
        </w:rPr>
        <w:t xml:space="preserve"> </w:t>
      </w:r>
      <w:r>
        <w:t>ne</w:t>
      </w:r>
      <w:r>
        <w:rPr>
          <w:rFonts w:eastAsia="Georgia"/>
        </w:rPr>
        <w:t xml:space="preserve"> </w:t>
      </w:r>
      <w:r>
        <w:t>pouvait</w:t>
      </w:r>
      <w:r>
        <w:rPr>
          <w:rFonts w:eastAsia="Georgia"/>
        </w:rPr>
        <w:t xml:space="preserve"> </w:t>
      </w:r>
      <w:r>
        <w:t>en</w:t>
      </w:r>
      <w:r>
        <w:rPr>
          <w:rFonts w:eastAsia="Georgia"/>
        </w:rPr>
        <w:t xml:space="preserve"> </w:t>
      </w:r>
      <w:r>
        <w:t>croire</w:t>
      </w:r>
      <w:r>
        <w:rPr>
          <w:rFonts w:eastAsia="Georgia"/>
        </w:rPr>
        <w:t xml:space="preserve"> </w:t>
      </w:r>
      <w:r>
        <w:t>ses</w:t>
      </w:r>
      <w:r>
        <w:rPr>
          <w:rFonts w:eastAsia="Georgia"/>
        </w:rPr>
        <w:t xml:space="preserve"> </w:t>
      </w:r>
      <w:r>
        <w:t>yeux</w:t>
      </w:r>
      <w:r w:rsidR="004C7F27">
        <w:t xml:space="preserve">. </w:t>
      </w:r>
      <w:r>
        <w:t>Mais</w:t>
      </w:r>
      <w:r w:rsidR="004C7F27">
        <w:t xml:space="preserve">, </w:t>
      </w:r>
      <w:r>
        <w:t>peu</w:t>
      </w:r>
      <w:r>
        <w:rPr>
          <w:rFonts w:eastAsia="Georgia"/>
        </w:rPr>
        <w:t xml:space="preserve"> </w:t>
      </w:r>
      <w:r>
        <w:t>à</w:t>
      </w:r>
      <w:r>
        <w:rPr>
          <w:rFonts w:eastAsia="Georgia"/>
        </w:rPr>
        <w:t xml:space="preserve"> </w:t>
      </w:r>
      <w:r>
        <w:t>peu</w:t>
      </w:r>
      <w:r w:rsidR="004C7F27">
        <w:t xml:space="preserve">, </w:t>
      </w:r>
      <w:r>
        <w:t>ce</w:t>
      </w:r>
      <w:r>
        <w:rPr>
          <w:rFonts w:eastAsia="Georgia"/>
        </w:rPr>
        <w:t xml:space="preserve"> </w:t>
      </w:r>
      <w:r>
        <w:t>qui</w:t>
      </w:r>
      <w:r w:rsidR="004C7F27">
        <w:t xml:space="preserve">, </w:t>
      </w:r>
      <w:r>
        <w:t>au</w:t>
      </w:r>
      <w:r>
        <w:rPr>
          <w:rFonts w:eastAsia="Georgia"/>
        </w:rPr>
        <w:t xml:space="preserve"> </w:t>
      </w:r>
      <w:r>
        <w:t>début</w:t>
      </w:r>
      <w:r w:rsidR="004C7F27">
        <w:t xml:space="preserve">, </w:t>
      </w:r>
      <w:r>
        <w:t>n</w:t>
      </w:r>
      <w:r w:rsidR="004C7F27">
        <w:rPr>
          <w:rFonts w:eastAsia="Georgia"/>
        </w:rPr>
        <w:t>’</w:t>
      </w:r>
      <w:r>
        <w:t>avait</w:t>
      </w:r>
      <w:r>
        <w:rPr>
          <w:rFonts w:eastAsia="Georgia"/>
        </w:rPr>
        <w:t xml:space="preserve"> </w:t>
      </w:r>
      <w:r>
        <w:t>été</w:t>
      </w:r>
      <w:r>
        <w:rPr>
          <w:rFonts w:eastAsia="Georgia"/>
        </w:rPr>
        <w:t xml:space="preserve"> </w:t>
      </w:r>
      <w:r>
        <w:t>qu</w:t>
      </w:r>
      <w:r w:rsidR="004C7F27">
        <w:rPr>
          <w:rFonts w:eastAsia="Georgia"/>
        </w:rPr>
        <w:t>’</w:t>
      </w:r>
      <w:r>
        <w:t>une</w:t>
      </w:r>
      <w:r>
        <w:rPr>
          <w:rFonts w:eastAsia="Georgia"/>
        </w:rPr>
        <w:t xml:space="preserve"> </w:t>
      </w:r>
      <w:r>
        <w:t>ombre</w:t>
      </w:r>
      <w:r w:rsidR="004C7F27">
        <w:t xml:space="preserve">, </w:t>
      </w:r>
      <w:r>
        <w:t>se</w:t>
      </w:r>
      <w:r>
        <w:rPr>
          <w:rFonts w:eastAsia="Georgia"/>
        </w:rPr>
        <w:t xml:space="preserve"> </w:t>
      </w:r>
      <w:r>
        <w:t>précisa</w:t>
      </w:r>
      <w:r w:rsidR="004C7F27">
        <w:t xml:space="preserve">, </w:t>
      </w:r>
      <w:r>
        <w:t>et</w:t>
      </w:r>
      <w:r>
        <w:rPr>
          <w:rFonts w:eastAsia="Georgia"/>
        </w:rPr>
        <w:t xml:space="preserve"> </w:t>
      </w:r>
      <w:r>
        <w:t>bientôt</w:t>
      </w:r>
      <w:r>
        <w:rPr>
          <w:rFonts w:eastAsia="Georgia"/>
        </w:rPr>
        <w:t xml:space="preserve"> </w:t>
      </w:r>
      <w:r>
        <w:t>il</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réalité</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un</w:t>
      </w:r>
      <w:r>
        <w:rPr>
          <w:rFonts w:eastAsia="Georgia"/>
        </w:rPr>
        <w:t xml:space="preserve"> </w:t>
      </w:r>
      <w:proofErr w:type="spellStart"/>
      <w:r>
        <w:t>tomte</w:t>
      </w:r>
      <w:proofErr w:type="spellEnd"/>
      <w:r w:rsidR="004C7F27">
        <w:t xml:space="preserve">, </w:t>
      </w:r>
      <w:r>
        <w:t>ni</w:t>
      </w:r>
      <w:r>
        <w:rPr>
          <w:rFonts w:eastAsia="Georgia"/>
        </w:rPr>
        <w:t xml:space="preserve"> </w:t>
      </w:r>
      <w:r>
        <w:t>plus</w:t>
      </w:r>
      <w:r>
        <w:rPr>
          <w:rFonts w:eastAsia="Georgia"/>
        </w:rPr>
        <w:t xml:space="preserve"> </w:t>
      </w:r>
      <w:r>
        <w:t>ni</w:t>
      </w:r>
      <w:r>
        <w:rPr>
          <w:rFonts w:eastAsia="Georgia"/>
        </w:rPr>
        <w:t xml:space="preserve"> </w:t>
      </w:r>
      <w:r>
        <w:t>moins</w:t>
      </w:r>
      <w:r w:rsidR="004C7F27">
        <w:t xml:space="preserve">, </w:t>
      </w:r>
      <w:r>
        <w:t>installé</w:t>
      </w:r>
      <w:r>
        <w:rPr>
          <w:rFonts w:eastAsia="Georgia"/>
        </w:rPr>
        <w:t xml:space="preserve"> </w:t>
      </w:r>
      <w:r>
        <w:t>à</w:t>
      </w:r>
      <w:r>
        <w:rPr>
          <w:rFonts w:eastAsia="Georgia"/>
        </w:rPr>
        <w:t xml:space="preserve"> </w:t>
      </w:r>
      <w:r>
        <w:t>cal</w:t>
      </w:r>
      <w:r>
        <w:t>i</w:t>
      </w:r>
      <w:r>
        <w:t>fourchon</w:t>
      </w:r>
      <w:r>
        <w:rPr>
          <w:rFonts w:eastAsia="Georgia"/>
        </w:rPr>
        <w:t xml:space="preserve"> </w:t>
      </w:r>
      <w:r>
        <w:t>sur</w:t>
      </w:r>
      <w:r>
        <w:rPr>
          <w:rFonts w:eastAsia="Georgia"/>
        </w:rPr>
        <w:t xml:space="preserve"> </w:t>
      </w:r>
      <w:r>
        <w:t>le</w:t>
      </w:r>
      <w:r>
        <w:rPr>
          <w:rFonts w:eastAsia="Georgia"/>
        </w:rPr>
        <w:t xml:space="preserve"> </w:t>
      </w:r>
      <w:r>
        <w:t>bord</w:t>
      </w:r>
      <w:r>
        <w:rPr>
          <w:rFonts w:eastAsia="Georgia"/>
        </w:rPr>
        <w:t xml:space="preserve"> </w:t>
      </w:r>
      <w:r>
        <w:t>du</w:t>
      </w:r>
      <w:r>
        <w:rPr>
          <w:rFonts w:eastAsia="Georgia"/>
        </w:rPr>
        <w:t xml:space="preserve"> </w:t>
      </w:r>
      <w:r>
        <w:t>coffre</w:t>
      </w:r>
      <w:r w:rsidR="004C7F27">
        <w:t>.</w:t>
      </w:r>
    </w:p>
    <w:p w14:paraId="6945DCF4" w14:textId="77777777" w:rsidR="004C7F27" w:rsidRDefault="004C163A" w:rsidP="004C163A">
      <w:r>
        <w:lastRenderedPageBreak/>
        <w:t>Certes</w:t>
      </w:r>
      <w:r w:rsidR="004C7F27">
        <w:t xml:space="preserve">, </w:t>
      </w:r>
      <w:r>
        <w:t>le</w:t>
      </w:r>
      <w:r>
        <w:rPr>
          <w:rFonts w:eastAsia="Georgia"/>
        </w:rPr>
        <w:t xml:space="preserve"> </w:t>
      </w:r>
      <w:r>
        <w:t>gamin</w:t>
      </w:r>
      <w:r>
        <w:rPr>
          <w:rFonts w:eastAsia="Georgia"/>
        </w:rPr>
        <w:t xml:space="preserve"> </w:t>
      </w:r>
      <w:r>
        <w:t>avait</w:t>
      </w:r>
      <w:r>
        <w:rPr>
          <w:rFonts w:eastAsia="Georgia"/>
        </w:rPr>
        <w:t xml:space="preserve"> </w:t>
      </w:r>
      <w:r>
        <w:t>bien</w:t>
      </w:r>
      <w:r>
        <w:rPr>
          <w:rFonts w:eastAsia="Georgia"/>
        </w:rPr>
        <w:t xml:space="preserve"> </w:t>
      </w:r>
      <w:r>
        <w:t>des</w:t>
      </w:r>
      <w:r>
        <w:rPr>
          <w:rFonts w:eastAsia="Georgia"/>
        </w:rPr>
        <w:t xml:space="preserve"> </w:t>
      </w:r>
      <w:r>
        <w:t>fois</w:t>
      </w:r>
      <w:r>
        <w:rPr>
          <w:rFonts w:eastAsia="Georgia"/>
        </w:rPr>
        <w:t xml:space="preserve"> </w:t>
      </w:r>
      <w:r>
        <w:t>entendu</w:t>
      </w:r>
      <w:r>
        <w:rPr>
          <w:rFonts w:eastAsia="Georgia"/>
        </w:rPr>
        <w:t xml:space="preserve"> </w:t>
      </w:r>
      <w:r>
        <w:t>parler</w:t>
      </w:r>
      <w:r>
        <w:rPr>
          <w:rFonts w:eastAsia="Georgia"/>
        </w:rPr>
        <w:t xml:space="preserve"> </w:t>
      </w:r>
      <w:r>
        <w:t>des</w:t>
      </w:r>
      <w:r>
        <w:rPr>
          <w:rFonts w:eastAsia="Georgia"/>
        </w:rPr>
        <w:t xml:space="preserve"> </w:t>
      </w:r>
      <w:proofErr w:type="spellStart"/>
      <w:r>
        <w:t>tomtes</w:t>
      </w:r>
      <w:proofErr w:type="spellEnd"/>
      <w:r w:rsidR="004C7F27">
        <w:t xml:space="preserve">, </w:t>
      </w:r>
      <w:r>
        <w:t>mais</w:t>
      </w:r>
      <w:r>
        <w:rPr>
          <w:rFonts w:eastAsia="Georgia"/>
        </w:rPr>
        <w:t xml:space="preserve"> </w:t>
      </w:r>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pensé</w:t>
      </w:r>
      <w:r>
        <w:rPr>
          <w:rFonts w:eastAsia="Georgia"/>
        </w:rPr>
        <w:t xml:space="preserve"> </w:t>
      </w:r>
      <w:r>
        <w:t>qu</w:t>
      </w:r>
      <w:r w:rsidR="004C7F27">
        <w:rPr>
          <w:rFonts w:eastAsia="Georgia"/>
        </w:rPr>
        <w:t>’</w:t>
      </w:r>
      <w:r>
        <w:t>ils</w:t>
      </w:r>
      <w:r>
        <w:rPr>
          <w:rFonts w:eastAsia="Georgia"/>
        </w:rPr>
        <w:t xml:space="preserve"> </w:t>
      </w:r>
      <w:proofErr w:type="gramStart"/>
      <w:r>
        <w:t>pussent</w:t>
      </w:r>
      <w:proofErr w:type="gramEnd"/>
      <w:r>
        <w:rPr>
          <w:rFonts w:eastAsia="Georgia"/>
        </w:rPr>
        <w:t xml:space="preserve"> </w:t>
      </w:r>
      <w:r>
        <w:t>être</w:t>
      </w:r>
      <w:r>
        <w:rPr>
          <w:rFonts w:eastAsia="Georgia"/>
        </w:rPr>
        <w:t xml:space="preserve"> </w:t>
      </w:r>
      <w:r>
        <w:t>aussi</w:t>
      </w:r>
      <w:r>
        <w:rPr>
          <w:rFonts w:eastAsia="Georgia"/>
        </w:rPr>
        <w:t xml:space="preserve"> </w:t>
      </w:r>
      <w:r>
        <w:t>p</w:t>
      </w:r>
      <w:r>
        <w:t>e</w:t>
      </w:r>
      <w:r>
        <w:t>tits</w:t>
      </w:r>
      <w:r w:rsidR="004C7F27">
        <w:t xml:space="preserve">. </w:t>
      </w:r>
      <w:r>
        <w:t>Celui-ci</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plus</w:t>
      </w:r>
      <w:r>
        <w:rPr>
          <w:rFonts w:eastAsia="Georgia"/>
        </w:rPr>
        <w:t xml:space="preserve"> </w:t>
      </w:r>
      <w:r>
        <w:t>haut</w:t>
      </w:r>
      <w:r>
        <w:rPr>
          <w:rFonts w:eastAsia="Georgia"/>
        </w:rPr>
        <w:t xml:space="preserve"> </w:t>
      </w:r>
      <w:r>
        <w:t>qu</w:t>
      </w:r>
      <w:r w:rsidR="004C7F27">
        <w:rPr>
          <w:rFonts w:eastAsia="Georgia"/>
        </w:rPr>
        <w:t>’</w:t>
      </w:r>
      <w:r>
        <w:t>un</w:t>
      </w:r>
      <w:r>
        <w:rPr>
          <w:rFonts w:eastAsia="Georgia"/>
        </w:rPr>
        <w:t xml:space="preserve"> </w:t>
      </w:r>
      <w:r>
        <w:t>revers</w:t>
      </w:r>
      <w:r>
        <w:rPr>
          <w:rFonts w:eastAsia="Georgia"/>
        </w:rPr>
        <w:t xml:space="preserve"> </w:t>
      </w:r>
      <w:r>
        <w:t>de</w:t>
      </w:r>
      <w:r>
        <w:rPr>
          <w:rFonts w:eastAsia="Georgia"/>
        </w:rPr>
        <w:t xml:space="preserve"> </w:t>
      </w:r>
      <w:r>
        <w:t>main</w:t>
      </w:r>
      <w:r w:rsidR="004C7F27">
        <w:t xml:space="preserve">. </w:t>
      </w:r>
      <w:r>
        <w:t>Il</w:t>
      </w:r>
      <w:r>
        <w:rPr>
          <w:rFonts w:eastAsia="Georgia"/>
        </w:rPr>
        <w:t xml:space="preserve"> </w:t>
      </w:r>
      <w:r>
        <w:t>avait</w:t>
      </w:r>
      <w:r>
        <w:rPr>
          <w:rFonts w:eastAsia="Georgia"/>
        </w:rPr>
        <w:t xml:space="preserve"> </w:t>
      </w:r>
      <w:r>
        <w:t>un</w:t>
      </w:r>
      <w:r>
        <w:rPr>
          <w:rFonts w:eastAsia="Georgia"/>
        </w:rPr>
        <w:t xml:space="preserve"> </w:t>
      </w:r>
      <w:r>
        <w:t>vieux</w:t>
      </w:r>
      <w:r>
        <w:rPr>
          <w:rFonts w:eastAsia="Georgia"/>
        </w:rPr>
        <w:t xml:space="preserve"> </w:t>
      </w:r>
      <w:r>
        <w:t>visage</w:t>
      </w:r>
      <w:r>
        <w:rPr>
          <w:rFonts w:eastAsia="Georgia"/>
        </w:rPr>
        <w:t xml:space="preserve"> </w:t>
      </w:r>
      <w:r>
        <w:t>ridé</w:t>
      </w:r>
      <w:r>
        <w:rPr>
          <w:rFonts w:eastAsia="Georgia"/>
        </w:rPr>
        <w:t xml:space="preserve"> </w:t>
      </w:r>
      <w:r>
        <w:t>et</w:t>
      </w:r>
      <w:r>
        <w:rPr>
          <w:rFonts w:eastAsia="Georgia"/>
        </w:rPr>
        <w:t xml:space="preserve"> </w:t>
      </w:r>
      <w:r>
        <w:t>imberbe</w:t>
      </w:r>
      <w:r w:rsidR="004C7F27">
        <w:t xml:space="preserve">, </w:t>
      </w:r>
      <w:r>
        <w:t>et</w:t>
      </w:r>
      <w:r>
        <w:rPr>
          <w:rFonts w:eastAsia="Georgia"/>
        </w:rPr>
        <w:t xml:space="preserve"> </w:t>
      </w:r>
      <w:r>
        <w:t>portait</w:t>
      </w:r>
      <w:r>
        <w:rPr>
          <w:rFonts w:eastAsia="Georgia"/>
        </w:rPr>
        <w:t xml:space="preserve"> </w:t>
      </w:r>
      <w:r>
        <w:t>un</w:t>
      </w:r>
      <w:r>
        <w:rPr>
          <w:rFonts w:eastAsia="Georgia"/>
        </w:rPr>
        <w:t xml:space="preserve"> </w:t>
      </w:r>
      <w:r>
        <w:t>vêtement</w:t>
      </w:r>
      <w:r>
        <w:rPr>
          <w:rFonts w:eastAsia="Georgia"/>
        </w:rPr>
        <w:t xml:space="preserve"> </w:t>
      </w:r>
      <w:r>
        <w:t>noir</w:t>
      </w:r>
      <w:r>
        <w:rPr>
          <w:rFonts w:eastAsia="Georgia"/>
        </w:rPr>
        <w:t xml:space="preserve"> </w:t>
      </w:r>
      <w:r>
        <w:t>très</w:t>
      </w:r>
      <w:r>
        <w:rPr>
          <w:rFonts w:eastAsia="Georgia"/>
        </w:rPr>
        <w:t xml:space="preserve"> </w:t>
      </w:r>
      <w:r>
        <w:t>long</w:t>
      </w:r>
      <w:r w:rsidR="004C7F27">
        <w:t xml:space="preserve">, </w:t>
      </w:r>
      <w:r>
        <w:t>des</w:t>
      </w:r>
      <w:r>
        <w:rPr>
          <w:rFonts w:eastAsia="Georgia"/>
        </w:rPr>
        <w:t xml:space="preserve"> </w:t>
      </w:r>
      <w:r>
        <w:t>culottes</w:t>
      </w:r>
      <w:r>
        <w:rPr>
          <w:rFonts w:eastAsia="Georgia"/>
        </w:rPr>
        <w:t xml:space="preserve"> </w:t>
      </w:r>
      <w:r>
        <w:t>et</w:t>
      </w:r>
      <w:r>
        <w:rPr>
          <w:rFonts w:eastAsia="Georgia"/>
        </w:rPr>
        <w:t xml:space="preserve"> </w:t>
      </w:r>
      <w:r>
        <w:t>un</w:t>
      </w:r>
      <w:r>
        <w:rPr>
          <w:rFonts w:eastAsia="Georgia"/>
        </w:rPr>
        <w:t xml:space="preserve"> </w:t>
      </w:r>
      <w:r>
        <w:t>chapeau</w:t>
      </w:r>
      <w:r>
        <w:rPr>
          <w:rFonts w:eastAsia="Georgia"/>
        </w:rPr>
        <w:t xml:space="preserve"> </w:t>
      </w:r>
      <w:r>
        <w:t>noir</w:t>
      </w:r>
      <w:r>
        <w:rPr>
          <w:rFonts w:eastAsia="Georgia"/>
        </w:rPr>
        <w:t xml:space="preserve"> </w:t>
      </w:r>
      <w:r>
        <w:t>à</w:t>
      </w:r>
      <w:r>
        <w:rPr>
          <w:rFonts w:eastAsia="Georgia"/>
        </w:rPr>
        <w:t xml:space="preserve"> </w:t>
      </w:r>
      <w:r>
        <w:t>larges</w:t>
      </w:r>
      <w:r>
        <w:rPr>
          <w:rFonts w:eastAsia="Georgia"/>
        </w:rPr>
        <w:t xml:space="preserve"> </w:t>
      </w:r>
      <w:r>
        <w:t>bords</w:t>
      </w:r>
      <w:r w:rsidR="004C7F27">
        <w:t xml:space="preserve">. </w:t>
      </w:r>
      <w:r>
        <w:t>Sa</w:t>
      </w:r>
      <w:r>
        <w:rPr>
          <w:rFonts w:eastAsia="Georgia"/>
        </w:rPr>
        <w:t xml:space="preserve"> </w:t>
      </w:r>
      <w:r>
        <w:t>toilette</w:t>
      </w:r>
      <w:r>
        <w:rPr>
          <w:rFonts w:eastAsia="Georgia"/>
        </w:rPr>
        <w:t xml:space="preserve"> </w:t>
      </w:r>
      <w:r>
        <w:t>était</w:t>
      </w:r>
      <w:r>
        <w:rPr>
          <w:rFonts w:eastAsia="Georgia"/>
        </w:rPr>
        <w:t xml:space="preserve"> </w:t>
      </w:r>
      <w:r>
        <w:t>très</w:t>
      </w:r>
      <w:r>
        <w:rPr>
          <w:rFonts w:eastAsia="Georgia"/>
        </w:rPr>
        <w:t xml:space="preserve"> </w:t>
      </w:r>
      <w:r>
        <w:t>soignée</w:t>
      </w:r>
      <w:r w:rsidR="004C7F27">
        <w:t xml:space="preserve"> : </w:t>
      </w:r>
      <w:r>
        <w:t>des</w:t>
      </w:r>
      <w:r>
        <w:rPr>
          <w:rFonts w:eastAsia="Georgia"/>
        </w:rPr>
        <w:t xml:space="preserve"> </w:t>
      </w:r>
      <w:r>
        <w:t>dentelles</w:t>
      </w:r>
      <w:r>
        <w:rPr>
          <w:rFonts w:eastAsia="Georgia"/>
        </w:rPr>
        <w:t xml:space="preserve"> </w:t>
      </w:r>
      <w:r>
        <w:t>blanches</w:t>
      </w:r>
      <w:r>
        <w:rPr>
          <w:rFonts w:eastAsia="Georgia"/>
        </w:rPr>
        <w:t xml:space="preserve"> </w:t>
      </w:r>
      <w:r>
        <w:t>autour</w:t>
      </w:r>
      <w:r>
        <w:rPr>
          <w:rFonts w:eastAsia="Georgia"/>
        </w:rPr>
        <w:t xml:space="preserve"> </w:t>
      </w:r>
      <w:r>
        <w:t>des</w:t>
      </w:r>
      <w:r>
        <w:rPr>
          <w:rFonts w:eastAsia="Georgia"/>
        </w:rPr>
        <w:t xml:space="preserve"> </w:t>
      </w:r>
      <w:r>
        <w:t>poignets</w:t>
      </w:r>
      <w:r>
        <w:rPr>
          <w:rFonts w:eastAsia="Georgia"/>
        </w:rPr>
        <w:t xml:space="preserve"> </w:t>
      </w:r>
      <w:r>
        <w:t>et</w:t>
      </w:r>
      <w:r>
        <w:rPr>
          <w:rFonts w:eastAsia="Georgia"/>
        </w:rPr>
        <w:t xml:space="preserve"> </w:t>
      </w:r>
      <w:r>
        <w:t>du</w:t>
      </w:r>
      <w:r>
        <w:rPr>
          <w:rFonts w:eastAsia="Georgia"/>
        </w:rPr>
        <w:t xml:space="preserve"> </w:t>
      </w:r>
      <w:r>
        <w:t>cou</w:t>
      </w:r>
      <w:r w:rsidR="004C7F27">
        <w:t xml:space="preserve">, </w:t>
      </w:r>
      <w:r>
        <w:t>des</w:t>
      </w:r>
      <w:r>
        <w:rPr>
          <w:rFonts w:eastAsia="Georgia"/>
        </w:rPr>
        <w:t xml:space="preserve"> </w:t>
      </w:r>
      <w:r>
        <w:t>chaussures</w:t>
      </w:r>
      <w:r>
        <w:rPr>
          <w:rFonts w:eastAsia="Georgia"/>
        </w:rPr>
        <w:t xml:space="preserve"> </w:t>
      </w:r>
      <w:r>
        <w:t>ornées</w:t>
      </w:r>
      <w:r>
        <w:rPr>
          <w:rFonts w:eastAsia="Georgia"/>
        </w:rPr>
        <w:t xml:space="preserve"> </w:t>
      </w:r>
      <w:r>
        <w:t>de</w:t>
      </w:r>
      <w:r>
        <w:rPr>
          <w:rFonts w:eastAsia="Georgia"/>
        </w:rPr>
        <w:t xml:space="preserve"> </w:t>
      </w:r>
      <w:r>
        <w:t>boucles</w:t>
      </w:r>
      <w:r>
        <w:rPr>
          <w:rFonts w:eastAsia="Georgia"/>
        </w:rPr>
        <w:t xml:space="preserve"> </w:t>
      </w:r>
      <w:r>
        <w:t>et</w:t>
      </w:r>
      <w:r>
        <w:rPr>
          <w:rFonts w:eastAsia="Georgia"/>
        </w:rPr>
        <w:t xml:space="preserve"> </w:t>
      </w:r>
      <w:r>
        <w:t>des</w:t>
      </w:r>
      <w:r>
        <w:rPr>
          <w:rFonts w:eastAsia="Georgia"/>
        </w:rPr>
        <w:t xml:space="preserve"> </w:t>
      </w:r>
      <w:r>
        <w:t>jarretières</w:t>
      </w:r>
      <w:r>
        <w:rPr>
          <w:rFonts w:eastAsia="Georgia"/>
        </w:rPr>
        <w:t xml:space="preserve"> </w:t>
      </w:r>
      <w:r>
        <w:t>à</w:t>
      </w:r>
      <w:r>
        <w:rPr>
          <w:rFonts w:eastAsia="Georgia"/>
        </w:rPr>
        <w:t xml:space="preserve"> </w:t>
      </w:r>
      <w:r>
        <w:t>nœuds</w:t>
      </w:r>
      <w:r w:rsidR="004C7F27">
        <w:t xml:space="preserve">. </w:t>
      </w:r>
      <w:r>
        <w:t>Il</w:t>
      </w:r>
      <w:r>
        <w:rPr>
          <w:rFonts w:eastAsia="Georgia"/>
        </w:rPr>
        <w:t xml:space="preserve"> </w:t>
      </w:r>
      <w:r>
        <w:t>avait</w:t>
      </w:r>
      <w:r>
        <w:rPr>
          <w:rFonts w:eastAsia="Georgia"/>
        </w:rPr>
        <w:t xml:space="preserve"> </w:t>
      </w:r>
      <w:r>
        <w:t>retiré</w:t>
      </w:r>
      <w:r>
        <w:rPr>
          <w:rFonts w:eastAsia="Georgia"/>
        </w:rPr>
        <w:t xml:space="preserve"> </w:t>
      </w:r>
      <w:r>
        <w:t>du</w:t>
      </w:r>
      <w:r>
        <w:rPr>
          <w:rFonts w:eastAsia="Georgia"/>
        </w:rPr>
        <w:t xml:space="preserve"> </w:t>
      </w:r>
      <w:r>
        <w:t>coffre</w:t>
      </w:r>
      <w:r>
        <w:rPr>
          <w:rFonts w:eastAsia="Georgia"/>
        </w:rPr>
        <w:t xml:space="preserve"> </w:t>
      </w:r>
      <w:r>
        <w:t>un</w:t>
      </w:r>
      <w:r>
        <w:rPr>
          <w:rFonts w:eastAsia="Georgia"/>
        </w:rPr>
        <w:t xml:space="preserve"> </w:t>
      </w:r>
      <w:r>
        <w:t>plastron</w:t>
      </w:r>
      <w:r>
        <w:rPr>
          <w:rFonts w:eastAsia="Georgia"/>
        </w:rPr>
        <w:t xml:space="preserve"> </w:t>
      </w:r>
      <w:r>
        <w:t>brodé</w:t>
      </w:r>
      <w:r w:rsidR="004C7F27">
        <w:t xml:space="preserve">, </w:t>
      </w:r>
      <w:r>
        <w:t>et</w:t>
      </w:r>
      <w:r>
        <w:rPr>
          <w:rFonts w:eastAsia="Georgia"/>
        </w:rPr>
        <w:t xml:space="preserve"> </w:t>
      </w:r>
      <w:r>
        <w:t>examinait</w:t>
      </w:r>
      <w:r>
        <w:rPr>
          <w:rFonts w:eastAsia="Georgia"/>
        </w:rPr>
        <w:t xml:space="preserve"> </w:t>
      </w:r>
      <w:r>
        <w:t>le</w:t>
      </w:r>
      <w:r>
        <w:rPr>
          <w:rFonts w:eastAsia="Georgia"/>
        </w:rPr>
        <w:t xml:space="preserve"> </w:t>
      </w:r>
      <w:r>
        <w:t>travail</w:t>
      </w:r>
      <w:r>
        <w:rPr>
          <w:rFonts w:eastAsia="Georgia"/>
        </w:rPr>
        <w:t xml:space="preserve"> </w:t>
      </w:r>
      <w:r>
        <w:t>d</w:t>
      </w:r>
      <w:r w:rsidR="004C7F27">
        <w:rPr>
          <w:rFonts w:eastAsia="Georgia"/>
        </w:rPr>
        <w:t>’</w:t>
      </w:r>
      <w:r>
        <w:t>autrefois</w:t>
      </w:r>
      <w:r>
        <w:rPr>
          <w:rFonts w:eastAsia="Georgia"/>
        </w:rPr>
        <w:t xml:space="preserve"> </w:t>
      </w:r>
      <w:r>
        <w:t>avec</w:t>
      </w:r>
      <w:r>
        <w:rPr>
          <w:rFonts w:eastAsia="Georgia"/>
        </w:rPr>
        <w:t xml:space="preserve"> </w:t>
      </w:r>
      <w:r>
        <w:t>un</w:t>
      </w:r>
      <w:r>
        <w:rPr>
          <w:rFonts w:eastAsia="Georgia"/>
        </w:rPr>
        <w:t xml:space="preserve"> </w:t>
      </w:r>
      <w:r>
        <w:t>tel</w:t>
      </w:r>
      <w:r>
        <w:rPr>
          <w:rFonts w:eastAsia="Georgia"/>
        </w:rPr>
        <w:t xml:space="preserve"> </w:t>
      </w:r>
      <w:r>
        <w:t>recueillement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vit</w:t>
      </w:r>
      <w:r>
        <w:rPr>
          <w:rFonts w:eastAsia="Georgia"/>
        </w:rPr>
        <w:t xml:space="preserve"> </w:t>
      </w:r>
      <w:r>
        <w:t>pas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était</w:t>
      </w:r>
      <w:r>
        <w:rPr>
          <w:rFonts w:eastAsia="Georgia"/>
        </w:rPr>
        <w:t xml:space="preserve"> </w:t>
      </w:r>
      <w:r>
        <w:t>réveillé</w:t>
      </w:r>
      <w:r w:rsidR="004C7F27">
        <w:t>.</w:t>
      </w:r>
    </w:p>
    <w:p w14:paraId="36F0FAD9" w14:textId="77777777" w:rsidR="004C7F27" w:rsidRDefault="004C163A" w:rsidP="004C163A">
      <w:r>
        <w:t>Celui-ci</w:t>
      </w:r>
      <w:r>
        <w:rPr>
          <w:rFonts w:eastAsia="Georgia"/>
        </w:rPr>
        <w:t xml:space="preserve"> </w:t>
      </w:r>
      <w:r>
        <w:t>était</w:t>
      </w:r>
      <w:r>
        <w:rPr>
          <w:rFonts w:eastAsia="Georgia"/>
        </w:rPr>
        <w:t xml:space="preserve"> </w:t>
      </w:r>
      <w:r>
        <w:t>bien</w:t>
      </w:r>
      <w:r>
        <w:rPr>
          <w:rFonts w:eastAsia="Georgia"/>
        </w:rPr>
        <w:t xml:space="preserve"> </w:t>
      </w:r>
      <w:r>
        <w:t>étonné</w:t>
      </w:r>
      <w:r>
        <w:rPr>
          <w:rFonts w:eastAsia="Georgia"/>
        </w:rPr>
        <w:t xml:space="preserve"> </w:t>
      </w:r>
      <w:r>
        <w:t>de</w:t>
      </w:r>
      <w:r>
        <w:rPr>
          <w:rFonts w:eastAsia="Georgia"/>
        </w:rPr>
        <w:t xml:space="preserve"> </w:t>
      </w:r>
      <w:r>
        <w:t>voir</w:t>
      </w:r>
      <w:r>
        <w:rPr>
          <w:rFonts w:eastAsia="Georgia"/>
        </w:rPr>
        <w:t xml:space="preserve"> </w:t>
      </w:r>
      <w:r>
        <w:t>le</w:t>
      </w:r>
      <w:r>
        <w:rPr>
          <w:rFonts w:eastAsia="Georgia"/>
        </w:rPr>
        <w:t xml:space="preserve"> </w:t>
      </w:r>
      <w:proofErr w:type="spellStart"/>
      <w:r>
        <w:t>tomte</w:t>
      </w:r>
      <w:proofErr w:type="spellEnd"/>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très</w:t>
      </w:r>
      <w:r>
        <w:rPr>
          <w:rFonts w:eastAsia="Georgia"/>
        </w:rPr>
        <w:t xml:space="preserve"> </w:t>
      </w:r>
      <w:r>
        <w:t>peur</w:t>
      </w:r>
      <w:r w:rsidR="004C7F27">
        <w:t xml:space="preserve">. </w:t>
      </w:r>
      <w:r>
        <w:t>Comment</w:t>
      </w:r>
      <w:r>
        <w:rPr>
          <w:rFonts w:eastAsia="Georgia"/>
        </w:rPr>
        <w:t xml:space="preserve"> </w:t>
      </w:r>
      <w:r>
        <w:t>aurait-il</w:t>
      </w:r>
      <w:r>
        <w:rPr>
          <w:rFonts w:eastAsia="Georgia"/>
        </w:rPr>
        <w:t xml:space="preserve"> </w:t>
      </w:r>
      <w:r>
        <w:t>pu</w:t>
      </w:r>
      <w:r>
        <w:rPr>
          <w:rFonts w:eastAsia="Georgia"/>
        </w:rPr>
        <w:t xml:space="preserve"> </w:t>
      </w:r>
      <w:r>
        <w:t>avoir</w:t>
      </w:r>
      <w:r>
        <w:rPr>
          <w:rFonts w:eastAsia="Georgia"/>
        </w:rPr>
        <w:t xml:space="preserve"> </w:t>
      </w:r>
      <w:r>
        <w:t>peur</w:t>
      </w:r>
      <w:r>
        <w:rPr>
          <w:rFonts w:eastAsia="Georgia"/>
        </w:rPr>
        <w:t xml:space="preserve"> </w:t>
      </w:r>
      <w:r>
        <w:t>d</w:t>
      </w:r>
      <w:r w:rsidR="004C7F27">
        <w:rPr>
          <w:rFonts w:eastAsia="Georgia"/>
        </w:rPr>
        <w:t>’</w:t>
      </w:r>
      <w:r>
        <w:t>un</w:t>
      </w:r>
      <w:r>
        <w:rPr>
          <w:rFonts w:eastAsia="Georgia"/>
        </w:rPr>
        <w:t xml:space="preserve"> </w:t>
      </w:r>
      <w:r>
        <w:t>être</w:t>
      </w:r>
      <w:r>
        <w:rPr>
          <w:rFonts w:eastAsia="Georgia"/>
        </w:rPr>
        <w:t xml:space="preserve"> </w:t>
      </w:r>
      <w:r>
        <w:t>si</w:t>
      </w:r>
      <w:r>
        <w:rPr>
          <w:rFonts w:eastAsia="Georgia"/>
        </w:rPr>
        <w:t xml:space="preserve"> </w:t>
      </w:r>
      <w:r>
        <w:t>petit</w:t>
      </w:r>
      <w:r w:rsidR="004C7F27">
        <w:t xml:space="preserve"> ? </w:t>
      </w:r>
      <w:r>
        <w:t>Et</w:t>
      </w:r>
      <w:r>
        <w:rPr>
          <w:rFonts w:eastAsia="Georgia"/>
        </w:rPr>
        <w:t xml:space="preserve"> </w:t>
      </w:r>
      <w:r>
        <w:t>puisque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était</w:t>
      </w:r>
      <w:r>
        <w:rPr>
          <w:rFonts w:eastAsia="Georgia"/>
        </w:rPr>
        <w:t xml:space="preserve"> </w:t>
      </w:r>
      <w:r>
        <w:t>absorbé</w:t>
      </w:r>
      <w:r>
        <w:rPr>
          <w:rFonts w:eastAsia="Georgia"/>
        </w:rPr>
        <w:t xml:space="preserve"> </w:t>
      </w:r>
      <w:r>
        <w:t>au</w:t>
      </w:r>
      <w:r>
        <w:rPr>
          <w:rFonts w:eastAsia="Georgia"/>
        </w:rPr>
        <w:t xml:space="preserve"> </w:t>
      </w:r>
      <w:r>
        <w:t>point</w:t>
      </w:r>
      <w:r>
        <w:rPr>
          <w:rFonts w:eastAsia="Georgia"/>
        </w:rPr>
        <w:t xml:space="preserve"> </w:t>
      </w:r>
      <w:r>
        <w:t>de</w:t>
      </w:r>
      <w:r>
        <w:rPr>
          <w:rFonts w:eastAsia="Georgia"/>
        </w:rPr>
        <w:t xml:space="preserve"> </w:t>
      </w:r>
      <w:r>
        <w:t>ne</w:t>
      </w:r>
      <w:r>
        <w:rPr>
          <w:rFonts w:eastAsia="Georgia"/>
        </w:rPr>
        <w:t xml:space="preserve"> </w:t>
      </w:r>
      <w:r>
        <w:t>voir</w:t>
      </w:r>
      <w:r>
        <w:rPr>
          <w:rFonts w:eastAsia="Georgia"/>
        </w:rPr>
        <w:t xml:space="preserve"> </w:t>
      </w:r>
      <w:r>
        <w:t>ni</w:t>
      </w:r>
      <w:r>
        <w:rPr>
          <w:rFonts w:eastAsia="Georgia"/>
        </w:rPr>
        <w:t xml:space="preserve"> </w:t>
      </w:r>
      <w:r>
        <w:t>d</w:t>
      </w:r>
      <w:r w:rsidR="004C7F27">
        <w:rPr>
          <w:rFonts w:eastAsia="Georgia"/>
        </w:rPr>
        <w:t>’</w:t>
      </w:r>
      <w:r>
        <w:t>entendre</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serait</w:t>
      </w:r>
      <w:r>
        <w:rPr>
          <w:rFonts w:eastAsia="Georgia"/>
        </w:rPr>
        <w:t xml:space="preserve"> </w:t>
      </w:r>
      <w:r>
        <w:t>amusant</w:t>
      </w:r>
      <w:r>
        <w:rPr>
          <w:rFonts w:eastAsia="Georgia"/>
        </w:rPr>
        <w:t xml:space="preserve"> </w:t>
      </w:r>
      <w:r>
        <w:t>de</w:t>
      </w:r>
      <w:r>
        <w:rPr>
          <w:rFonts w:eastAsia="Georgia"/>
        </w:rPr>
        <w:t xml:space="preserve"> </w:t>
      </w:r>
      <w:r>
        <w:t>lui</w:t>
      </w:r>
      <w:r>
        <w:rPr>
          <w:rFonts w:eastAsia="Georgia"/>
        </w:rPr>
        <w:t xml:space="preserve"> </w:t>
      </w:r>
      <w:r>
        <w:t>faire</w:t>
      </w:r>
      <w:r>
        <w:rPr>
          <w:rFonts w:eastAsia="Georgia"/>
        </w:rPr>
        <w:t xml:space="preserve"> </w:t>
      </w:r>
      <w:r>
        <w:t>une</w:t>
      </w:r>
      <w:r>
        <w:rPr>
          <w:rFonts w:eastAsia="Georgia"/>
        </w:rPr>
        <w:t xml:space="preserve"> </w:t>
      </w:r>
      <w:r>
        <w:t>niche</w:t>
      </w:r>
      <w:r>
        <w:rPr>
          <w:rFonts w:eastAsia="Georgia"/>
        </w:rPr>
        <w:t xml:space="preserve"> </w:t>
      </w:r>
      <w:r>
        <w:t>le</w:t>
      </w:r>
      <w:r>
        <w:rPr>
          <w:rFonts w:eastAsia="Georgia"/>
        </w:rPr>
        <w:t xml:space="preserve"> </w:t>
      </w:r>
      <w:r>
        <w:t>pousser</w:t>
      </w:r>
      <w:r>
        <w:rPr>
          <w:rFonts w:eastAsia="Georgia"/>
        </w:rPr>
        <w:t xml:space="preserve"> </w:t>
      </w:r>
      <w:r>
        <w:t>par</w:t>
      </w:r>
      <w:r>
        <w:rPr>
          <w:rFonts w:eastAsia="Georgia"/>
        </w:rPr>
        <w:t xml:space="preserve"> </w:t>
      </w:r>
      <w:r>
        <w:t>exemple</w:t>
      </w:r>
      <w:r>
        <w:rPr>
          <w:rFonts w:eastAsia="Georgia"/>
        </w:rPr>
        <w:t xml:space="preserve"> </w:t>
      </w:r>
      <w:r>
        <w:t>dans</w:t>
      </w:r>
      <w:r>
        <w:rPr>
          <w:rFonts w:eastAsia="Georgia"/>
        </w:rPr>
        <w:t xml:space="preserve"> </w:t>
      </w:r>
      <w:r>
        <w:t>le</w:t>
      </w:r>
      <w:r>
        <w:rPr>
          <w:rFonts w:eastAsia="Georgia"/>
        </w:rPr>
        <w:t xml:space="preserve"> </w:t>
      </w:r>
      <w:r>
        <w:t>coffre</w:t>
      </w:r>
      <w:r w:rsidR="004C7F27">
        <w:t xml:space="preserve">, </w:t>
      </w:r>
      <w:r>
        <w:t>et</w:t>
      </w:r>
      <w:r>
        <w:rPr>
          <w:rFonts w:eastAsia="Georgia"/>
        </w:rPr>
        <w:t xml:space="preserve"> </w:t>
      </w:r>
      <w:r>
        <w:t>rabattre</w:t>
      </w:r>
      <w:r>
        <w:rPr>
          <w:rFonts w:eastAsia="Georgia"/>
        </w:rPr>
        <w:t xml:space="preserve"> </w:t>
      </w:r>
      <w:r>
        <w:t>le</w:t>
      </w:r>
      <w:r>
        <w:rPr>
          <w:rFonts w:eastAsia="Georgia"/>
        </w:rPr>
        <w:t xml:space="preserve"> </w:t>
      </w:r>
      <w:r>
        <w:t>couvercle</w:t>
      </w:r>
      <w:r w:rsidR="004C7F27">
        <w:t xml:space="preserve">, </w:t>
      </w:r>
      <w:r>
        <w:t>ou</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ce</w:t>
      </w:r>
      <w:r>
        <w:rPr>
          <w:rFonts w:eastAsia="Georgia"/>
        </w:rPr>
        <w:t xml:space="preserve"> </w:t>
      </w:r>
      <w:r>
        <w:t>genre</w:t>
      </w:r>
      <w:r w:rsidR="004C7F27">
        <w:t>.</w:t>
      </w:r>
    </w:p>
    <w:p w14:paraId="47DD8DD9" w14:textId="77777777" w:rsidR="004C7F27" w:rsidRDefault="004C163A" w:rsidP="004C163A">
      <w:r>
        <w:t>Son</w:t>
      </w:r>
      <w:r>
        <w:rPr>
          <w:rFonts w:eastAsia="Georgia"/>
        </w:rPr>
        <w:t xml:space="preserve"> </w:t>
      </w:r>
      <w:r>
        <w:t>courage</w:t>
      </w:r>
      <w:r>
        <w:rPr>
          <w:rFonts w:eastAsia="Georgia"/>
        </w:rPr>
        <w:t xml:space="preserve"> </w:t>
      </w:r>
      <w:r>
        <w:t>n</w:t>
      </w:r>
      <w:r w:rsidR="004C7F27">
        <w:rPr>
          <w:rFonts w:eastAsia="Georgia"/>
        </w:rPr>
        <w:t>’</w:t>
      </w:r>
      <w:r>
        <w:t>allait</w:t>
      </w:r>
      <w:r>
        <w:rPr>
          <w:rFonts w:eastAsia="Georgia"/>
        </w:rPr>
        <w:t xml:space="preserve"> </w:t>
      </w:r>
      <w:r>
        <w:t>pourtant</w:t>
      </w:r>
      <w:r>
        <w:rPr>
          <w:rFonts w:eastAsia="Georgia"/>
        </w:rPr>
        <w:t xml:space="preserve"> </w:t>
      </w:r>
      <w:r>
        <w:t>pas</w:t>
      </w:r>
      <w:r>
        <w:rPr>
          <w:rFonts w:eastAsia="Georgia"/>
        </w:rPr>
        <w:t xml:space="preserve"> </w:t>
      </w:r>
      <w:r>
        <w:t>jusqu</w:t>
      </w:r>
      <w:r w:rsidR="004C7F27">
        <w:rPr>
          <w:rFonts w:eastAsia="Georgia"/>
        </w:rPr>
        <w:t>’</w:t>
      </w:r>
      <w:r>
        <w:t>à</w:t>
      </w:r>
      <w:r>
        <w:rPr>
          <w:rFonts w:eastAsia="Georgia"/>
        </w:rPr>
        <w:t xml:space="preserve"> </w:t>
      </w:r>
      <w:r>
        <w:t>oser</w:t>
      </w:r>
      <w:r>
        <w:rPr>
          <w:rFonts w:eastAsia="Georgia"/>
        </w:rPr>
        <w:t xml:space="preserve"> </w:t>
      </w:r>
      <w:r>
        <w:t>toucher</w:t>
      </w:r>
      <w:r>
        <w:rPr>
          <w:rFonts w:eastAsia="Georgia"/>
        </w:rPr>
        <w:t xml:space="preserve"> </w:t>
      </w:r>
      <w:r>
        <w:t>de</w:t>
      </w:r>
      <w:r>
        <w:rPr>
          <w:rFonts w:eastAsia="Georgia"/>
        </w:rPr>
        <w:t xml:space="preserve"> </w:t>
      </w:r>
      <w:r>
        <w:t>ses</w:t>
      </w:r>
      <w:r>
        <w:rPr>
          <w:rFonts w:eastAsia="Georgia"/>
        </w:rPr>
        <w:t xml:space="preserve"> </w:t>
      </w:r>
      <w:r>
        <w:t>mains</w:t>
      </w:r>
      <w:r>
        <w:rPr>
          <w:rFonts w:eastAsia="Georgia"/>
        </w:rPr>
        <w:t xml:space="preserve"> </w:t>
      </w:r>
      <w:r>
        <w:t>le</w:t>
      </w:r>
      <w:r>
        <w:rPr>
          <w:rFonts w:eastAsia="Georgia"/>
        </w:rPr>
        <w:t xml:space="preserve"> </w:t>
      </w:r>
      <w:proofErr w:type="spellStart"/>
      <w:r>
        <w:t>tomte</w:t>
      </w:r>
      <w:proofErr w:type="spellEnd"/>
      <w:r w:rsidR="004C7F27">
        <w:t xml:space="preserve">. </w:t>
      </w:r>
      <w:r>
        <w:t>Aussi</w:t>
      </w:r>
      <w:r>
        <w:rPr>
          <w:rFonts w:eastAsia="Georgia"/>
        </w:rPr>
        <w:t xml:space="preserve"> </w:t>
      </w:r>
      <w:r>
        <w:t>chercha-t-il</w:t>
      </w:r>
      <w:r>
        <w:rPr>
          <w:rFonts w:eastAsia="Georgia"/>
        </w:rPr>
        <w:t xml:space="preserve"> </w:t>
      </w:r>
      <w:r>
        <w:t>des</w:t>
      </w:r>
      <w:r>
        <w:rPr>
          <w:rFonts w:eastAsia="Georgia"/>
        </w:rPr>
        <w:t xml:space="preserve"> </w:t>
      </w:r>
      <w:r>
        <w:t>yeux</w:t>
      </w:r>
      <w:r>
        <w:rPr>
          <w:rFonts w:eastAsia="Georgia"/>
        </w:rPr>
        <w:t xml:space="preserve"> </w:t>
      </w:r>
      <w:r>
        <w:t>un</w:t>
      </w:r>
      <w:r>
        <w:rPr>
          <w:rFonts w:eastAsia="Georgia"/>
        </w:rPr>
        <w:t xml:space="preserve"> </w:t>
      </w:r>
      <w:r>
        <w:t>objet</w:t>
      </w:r>
      <w:r>
        <w:rPr>
          <w:rFonts w:eastAsia="Georgia"/>
        </w:rPr>
        <w:t xml:space="preserve"> </w:t>
      </w:r>
      <w:r>
        <w:t>avec</w:t>
      </w:r>
      <w:r>
        <w:rPr>
          <w:rFonts w:eastAsia="Georgia"/>
        </w:rPr>
        <w:t xml:space="preserve"> </w:t>
      </w:r>
      <w:r>
        <w:t>l</w:t>
      </w:r>
      <w:r>
        <w:t>e</w:t>
      </w:r>
      <w:r>
        <w:t>quel</w:t>
      </w:r>
      <w:r>
        <w:rPr>
          <w:rFonts w:eastAsia="Georgia"/>
        </w:rPr>
        <w:t xml:space="preserve"> </w:t>
      </w:r>
      <w:r>
        <w:t>il</w:t>
      </w:r>
      <w:r>
        <w:rPr>
          <w:rFonts w:eastAsia="Georgia"/>
        </w:rPr>
        <w:t xml:space="preserve"> </w:t>
      </w:r>
      <w:r>
        <w:t>pût</w:t>
      </w:r>
      <w:r>
        <w:rPr>
          <w:rFonts w:eastAsia="Georgia"/>
        </w:rPr>
        <w:t xml:space="preserve"> </w:t>
      </w:r>
      <w:r>
        <w:t>lui</w:t>
      </w:r>
      <w:r>
        <w:rPr>
          <w:rFonts w:eastAsia="Georgia"/>
        </w:rPr>
        <w:t xml:space="preserve"> </w:t>
      </w:r>
      <w:r>
        <w:t>porter</w:t>
      </w:r>
      <w:r>
        <w:rPr>
          <w:rFonts w:eastAsia="Georgia"/>
        </w:rPr>
        <w:t xml:space="preserve"> </w:t>
      </w:r>
      <w:r>
        <w:t>un</w:t>
      </w:r>
      <w:r>
        <w:rPr>
          <w:rFonts w:eastAsia="Georgia"/>
        </w:rPr>
        <w:t xml:space="preserve"> </w:t>
      </w:r>
      <w:r>
        <w:t>coup</w:t>
      </w:r>
      <w:r w:rsidR="004C7F27">
        <w:t xml:space="preserve">. </w:t>
      </w:r>
      <w:r>
        <w:t>Ses</w:t>
      </w:r>
      <w:r>
        <w:rPr>
          <w:rFonts w:eastAsia="Georgia"/>
        </w:rPr>
        <w:t xml:space="preserve"> </w:t>
      </w:r>
      <w:r>
        <w:t>regards</w:t>
      </w:r>
      <w:r>
        <w:rPr>
          <w:rFonts w:eastAsia="Georgia"/>
        </w:rPr>
        <w:t xml:space="preserve"> </w:t>
      </w:r>
      <w:r>
        <w:t>erraient</w:t>
      </w:r>
      <w:r>
        <w:rPr>
          <w:rFonts w:eastAsia="Georgia"/>
        </w:rPr>
        <w:t xml:space="preserve"> </w:t>
      </w:r>
      <w:r>
        <w:t>du</w:t>
      </w:r>
      <w:r>
        <w:rPr>
          <w:rFonts w:eastAsia="Georgia"/>
        </w:rPr>
        <w:t xml:space="preserve"> </w:t>
      </w:r>
      <w:r>
        <w:t>lit-canapé</w:t>
      </w:r>
      <w:r>
        <w:rPr>
          <w:rFonts w:eastAsia="Georgia"/>
        </w:rPr>
        <w:t xml:space="preserve"> </w:t>
      </w:r>
      <w:r>
        <w:t>à</w:t>
      </w:r>
      <w:r>
        <w:rPr>
          <w:rFonts w:eastAsia="Georgia"/>
        </w:rPr>
        <w:t xml:space="preserve"> </w:t>
      </w:r>
      <w:r>
        <w:t>la</w:t>
      </w:r>
      <w:r>
        <w:rPr>
          <w:rFonts w:eastAsia="Georgia"/>
        </w:rPr>
        <w:t xml:space="preserve"> </w:t>
      </w:r>
      <w:r>
        <w:t>table</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table</w:t>
      </w:r>
      <w:r>
        <w:rPr>
          <w:rFonts w:eastAsia="Georgia"/>
        </w:rPr>
        <w:t xml:space="preserve"> </w:t>
      </w:r>
      <w:r>
        <w:t>au</w:t>
      </w:r>
      <w:r>
        <w:rPr>
          <w:rFonts w:eastAsia="Georgia"/>
        </w:rPr>
        <w:t xml:space="preserve"> </w:t>
      </w:r>
      <w:r>
        <w:t>fourneau</w:t>
      </w:r>
      <w:r w:rsidR="004C7F27">
        <w:t xml:space="preserve">. </w:t>
      </w:r>
      <w:r>
        <w:t>S</w:t>
      </w:r>
      <w:r w:rsidR="004C7F27">
        <w:rPr>
          <w:rFonts w:eastAsia="Georgia"/>
        </w:rPr>
        <w:t>’</w:t>
      </w:r>
      <w:r>
        <w:t>élevant</w:t>
      </w:r>
      <w:r>
        <w:rPr>
          <w:rFonts w:eastAsia="Georgia"/>
        </w:rPr>
        <w:t xml:space="preserve"> </w:t>
      </w:r>
      <w:r>
        <w:t>vers</w:t>
      </w:r>
      <w:r>
        <w:rPr>
          <w:rFonts w:eastAsia="Georgia"/>
        </w:rPr>
        <w:t xml:space="preserve"> </w:t>
      </w:r>
      <w:r>
        <w:t>les</w:t>
      </w:r>
      <w:r>
        <w:rPr>
          <w:rFonts w:eastAsia="Georgia"/>
        </w:rPr>
        <w:t xml:space="preserve"> </w:t>
      </w:r>
      <w:r>
        <w:t>casseroles</w:t>
      </w:r>
      <w:r>
        <w:rPr>
          <w:rFonts w:eastAsia="Georgia"/>
        </w:rPr>
        <w:t xml:space="preserve"> </w:t>
      </w:r>
      <w:r>
        <w:t>et</w:t>
      </w:r>
      <w:r>
        <w:rPr>
          <w:rFonts w:eastAsia="Georgia"/>
        </w:rPr>
        <w:t xml:space="preserve"> </w:t>
      </w:r>
      <w:r>
        <w:t>la</w:t>
      </w:r>
      <w:r>
        <w:rPr>
          <w:rFonts w:eastAsia="Georgia"/>
        </w:rPr>
        <w:t xml:space="preserve"> </w:t>
      </w:r>
      <w:r>
        <w:t>cafetière</w:t>
      </w:r>
      <w:r w:rsidR="004C7F27">
        <w:t xml:space="preserve">, </w:t>
      </w:r>
      <w:r>
        <w:t>placées</w:t>
      </w:r>
      <w:r>
        <w:rPr>
          <w:rFonts w:eastAsia="Georgia"/>
        </w:rPr>
        <w:t xml:space="preserve"> </w:t>
      </w:r>
      <w:r>
        <w:t>sur</w:t>
      </w:r>
      <w:r>
        <w:rPr>
          <w:rFonts w:eastAsia="Georgia"/>
        </w:rPr>
        <w:t xml:space="preserve"> </w:t>
      </w:r>
      <w:r>
        <w:t>une</w:t>
      </w:r>
      <w:r>
        <w:rPr>
          <w:rFonts w:eastAsia="Georgia"/>
        </w:rPr>
        <w:t xml:space="preserve"> </w:t>
      </w:r>
      <w:r>
        <w:t>planchette</w:t>
      </w:r>
      <w:r w:rsidR="004C7F27">
        <w:t xml:space="preserve">, </w:t>
      </w:r>
      <w:r>
        <w:t>ils</w:t>
      </w:r>
      <w:r>
        <w:rPr>
          <w:rFonts w:eastAsia="Georgia"/>
        </w:rPr>
        <w:t xml:space="preserve"> </w:t>
      </w:r>
      <w:r>
        <w:t>allaient</w:t>
      </w:r>
      <w:r>
        <w:rPr>
          <w:rFonts w:eastAsia="Georgia"/>
        </w:rPr>
        <w:t xml:space="preserve"> </w:t>
      </w:r>
      <w:r>
        <w:t>au</w:t>
      </w:r>
      <w:r>
        <w:rPr>
          <w:rFonts w:eastAsia="Georgia"/>
        </w:rPr>
        <w:t xml:space="preserve"> </w:t>
      </w:r>
      <w:r>
        <w:t>fusil</w:t>
      </w:r>
      <w:r>
        <w:rPr>
          <w:rFonts w:eastAsia="Georgia"/>
        </w:rPr>
        <w:t xml:space="preserve"> </w:t>
      </w:r>
      <w:r>
        <w:t>du</w:t>
      </w:r>
      <w:r>
        <w:rPr>
          <w:rFonts w:eastAsia="Georgia"/>
        </w:rPr>
        <w:t xml:space="preserve"> </w:t>
      </w:r>
      <w:r>
        <w:t>père</w:t>
      </w:r>
      <w:r>
        <w:rPr>
          <w:rFonts w:eastAsia="Georgia"/>
        </w:rPr>
        <w:t xml:space="preserve"> </w:t>
      </w:r>
      <w:r>
        <w:t>suspendu</w:t>
      </w:r>
      <w:r>
        <w:rPr>
          <w:rFonts w:eastAsia="Georgia"/>
        </w:rPr>
        <w:t xml:space="preserve"> </w:t>
      </w:r>
      <w:r>
        <w:t>au</w:t>
      </w:r>
      <w:r>
        <w:rPr>
          <w:rFonts w:eastAsia="Georgia"/>
        </w:rPr>
        <w:t xml:space="preserve"> </w:t>
      </w:r>
      <w:r>
        <w:t>mur</w:t>
      </w:r>
      <w:r>
        <w:rPr>
          <w:rFonts w:eastAsia="Georgia"/>
        </w:rPr>
        <w:t xml:space="preserve"> </w:t>
      </w:r>
      <w:r>
        <w:t>entre</w:t>
      </w:r>
      <w:r>
        <w:rPr>
          <w:rFonts w:eastAsia="Georgia"/>
        </w:rPr>
        <w:t xml:space="preserve"> </w:t>
      </w:r>
      <w:r>
        <w:t>les</w:t>
      </w:r>
      <w:r>
        <w:rPr>
          <w:rFonts w:eastAsia="Georgia"/>
        </w:rPr>
        <w:t xml:space="preserve"> </w:t>
      </w:r>
      <w:r>
        <w:t>portraits</w:t>
      </w:r>
      <w:r>
        <w:rPr>
          <w:rFonts w:eastAsia="Georgia"/>
        </w:rPr>
        <w:t xml:space="preserve"> </w:t>
      </w:r>
      <w:r>
        <w:t>de</w:t>
      </w:r>
      <w:r>
        <w:rPr>
          <w:rFonts w:eastAsia="Georgia"/>
        </w:rPr>
        <w:t xml:space="preserve"> </w:t>
      </w:r>
      <w:r>
        <w:t>la</w:t>
      </w:r>
      <w:r>
        <w:rPr>
          <w:rFonts w:eastAsia="Georgia"/>
        </w:rPr>
        <w:t xml:space="preserve"> </w:t>
      </w:r>
      <w:r>
        <w:t>famille</w:t>
      </w:r>
      <w:r>
        <w:rPr>
          <w:rFonts w:eastAsia="Georgia"/>
        </w:rPr>
        <w:t xml:space="preserve"> </w:t>
      </w:r>
      <w:r>
        <w:t>royale</w:t>
      </w:r>
      <w:r>
        <w:rPr>
          <w:rFonts w:eastAsia="Georgia"/>
        </w:rPr>
        <w:t xml:space="preserve"> </w:t>
      </w:r>
      <w:r>
        <w:t>de</w:t>
      </w:r>
      <w:r>
        <w:rPr>
          <w:rFonts w:eastAsia="Georgia"/>
        </w:rPr>
        <w:t xml:space="preserve"> </w:t>
      </w:r>
      <w:r>
        <w:t>Danemark</w:t>
      </w:r>
      <w:r w:rsidR="004C7F27">
        <w:t xml:space="preserve">, </w:t>
      </w:r>
      <w:r>
        <w:t>atteignaient</w:t>
      </w:r>
      <w:r>
        <w:rPr>
          <w:rFonts w:eastAsia="Georgia"/>
        </w:rPr>
        <w:t xml:space="preserve"> </w:t>
      </w:r>
      <w:r>
        <w:t>les</w:t>
      </w:r>
      <w:r>
        <w:rPr>
          <w:rFonts w:eastAsia="Georgia"/>
        </w:rPr>
        <w:t xml:space="preserve"> </w:t>
      </w:r>
      <w:r>
        <w:t>géraniums</w:t>
      </w:r>
      <w:r>
        <w:rPr>
          <w:rFonts w:eastAsia="Georgia"/>
        </w:rPr>
        <w:t xml:space="preserve"> </w:t>
      </w:r>
      <w:r>
        <w:t>et</w:t>
      </w:r>
      <w:r>
        <w:rPr>
          <w:rFonts w:eastAsia="Georgia"/>
        </w:rPr>
        <w:t xml:space="preserve"> </w:t>
      </w:r>
      <w:r>
        <w:t>les</w:t>
      </w:r>
      <w:r>
        <w:rPr>
          <w:rFonts w:eastAsia="Georgia"/>
        </w:rPr>
        <w:t xml:space="preserve"> </w:t>
      </w:r>
      <w:r>
        <w:t>fuchsias</w:t>
      </w:r>
      <w:r>
        <w:rPr>
          <w:rFonts w:eastAsia="Georgia"/>
        </w:rPr>
        <w:t xml:space="preserve"> </w:t>
      </w:r>
      <w:r>
        <w:t>qui</w:t>
      </w:r>
      <w:r>
        <w:rPr>
          <w:rFonts w:eastAsia="Georgia"/>
        </w:rPr>
        <w:t xml:space="preserve"> </w:t>
      </w:r>
      <w:r>
        <w:t>fleuri</w:t>
      </w:r>
      <w:r>
        <w:t>s</w:t>
      </w:r>
      <w:r>
        <w:t>saient</w:t>
      </w:r>
      <w:r>
        <w:rPr>
          <w:rFonts w:eastAsia="Georgia"/>
        </w:rPr>
        <w:t xml:space="preserve"> </w:t>
      </w:r>
      <w:r>
        <w:t>devant</w:t>
      </w:r>
      <w:r>
        <w:rPr>
          <w:rFonts w:eastAsia="Georgia"/>
        </w:rPr>
        <w:t xml:space="preserve"> </w:t>
      </w:r>
      <w:r>
        <w:t>la</w:t>
      </w:r>
      <w:r>
        <w:rPr>
          <w:rFonts w:eastAsia="Georgia"/>
        </w:rPr>
        <w:t xml:space="preserve"> </w:t>
      </w:r>
      <w:r>
        <w:t>fenêtre</w:t>
      </w:r>
      <w:r w:rsidR="004C7F27">
        <w:t xml:space="preserve">, </w:t>
      </w:r>
      <w:r>
        <w:t>pour</w:t>
      </w:r>
      <w:r>
        <w:rPr>
          <w:rFonts w:eastAsia="Georgia"/>
        </w:rPr>
        <w:t xml:space="preserve"> </w:t>
      </w:r>
      <w:r>
        <w:t>tomber</w:t>
      </w:r>
      <w:r>
        <w:rPr>
          <w:rFonts w:eastAsia="Georgia"/>
        </w:rPr>
        <w:t xml:space="preserve"> </w:t>
      </w:r>
      <w:r>
        <w:t>enfin</w:t>
      </w:r>
      <w:r>
        <w:rPr>
          <w:rFonts w:eastAsia="Georgia"/>
        </w:rPr>
        <w:t xml:space="preserve"> </w:t>
      </w:r>
      <w:r>
        <w:t>sur</w:t>
      </w:r>
      <w:r>
        <w:rPr>
          <w:rFonts w:eastAsia="Georgia"/>
        </w:rPr>
        <w:t xml:space="preserve"> </w:t>
      </w:r>
      <w:r>
        <w:t>un</w:t>
      </w:r>
      <w:r>
        <w:rPr>
          <w:rFonts w:eastAsia="Georgia"/>
        </w:rPr>
        <w:t xml:space="preserve"> </w:t>
      </w:r>
      <w:r>
        <w:t>vieux</w:t>
      </w:r>
      <w:r>
        <w:rPr>
          <w:rFonts w:eastAsia="Georgia"/>
        </w:rPr>
        <w:t xml:space="preserve"> </w:t>
      </w:r>
      <w:r>
        <w:t>filet</w:t>
      </w:r>
      <w:r>
        <w:rPr>
          <w:rFonts w:eastAsia="Georgia"/>
        </w:rPr>
        <w:t xml:space="preserve"> </w:t>
      </w:r>
      <w:r>
        <w:t>à</w:t>
      </w:r>
      <w:r>
        <w:rPr>
          <w:rFonts w:eastAsia="Georgia"/>
        </w:rPr>
        <w:t xml:space="preserve"> </w:t>
      </w:r>
      <w:r>
        <w:t>papillons</w:t>
      </w:r>
      <w:r>
        <w:rPr>
          <w:rFonts w:eastAsia="Georgia"/>
        </w:rPr>
        <w:t xml:space="preserve"> </w:t>
      </w:r>
      <w:r>
        <w:t>accroché</w:t>
      </w:r>
      <w:r>
        <w:rPr>
          <w:rFonts w:eastAsia="Georgia"/>
        </w:rPr>
        <w:t xml:space="preserve"> </w:t>
      </w:r>
      <w:r>
        <w:t>au</w:t>
      </w:r>
      <w:r>
        <w:rPr>
          <w:rFonts w:eastAsia="Georgia"/>
        </w:rPr>
        <w:t xml:space="preserve"> </w:t>
      </w:r>
      <w:r>
        <w:t>montant</w:t>
      </w:r>
      <w:r>
        <w:rPr>
          <w:rFonts w:eastAsia="Georgia"/>
        </w:rPr>
        <w:t xml:space="preserve"> </w:t>
      </w:r>
      <w:r>
        <w:t>de</w:t>
      </w:r>
      <w:r>
        <w:rPr>
          <w:rFonts w:eastAsia="Georgia"/>
        </w:rPr>
        <w:t xml:space="preserve"> </w:t>
      </w:r>
      <w:r>
        <w:t>la</w:t>
      </w:r>
      <w:r>
        <w:rPr>
          <w:rFonts w:eastAsia="Georgia"/>
        </w:rPr>
        <w:t xml:space="preserve"> </w:t>
      </w:r>
      <w:r>
        <w:t>croisée</w:t>
      </w:r>
      <w:r w:rsidR="004C7F27">
        <w:t>.</w:t>
      </w:r>
    </w:p>
    <w:p w14:paraId="65FEC609" w14:textId="77777777" w:rsidR="004C7F27" w:rsidRDefault="004C163A" w:rsidP="004C163A">
      <w:r>
        <w:t>À</w:t>
      </w:r>
      <w:r>
        <w:rPr>
          <w:rFonts w:eastAsia="Georgia"/>
        </w:rPr>
        <w:t xml:space="preserve"> </w:t>
      </w:r>
      <w:r>
        <w:t>peine</w:t>
      </w:r>
      <w:r>
        <w:rPr>
          <w:rFonts w:eastAsia="Georgia"/>
        </w:rPr>
        <w:t xml:space="preserve"> </w:t>
      </w:r>
      <w:r>
        <w:t>eut-il</w:t>
      </w:r>
      <w:r>
        <w:rPr>
          <w:rFonts w:eastAsia="Georgia"/>
        </w:rPr>
        <w:t xml:space="preserve"> </w:t>
      </w:r>
      <w:r>
        <w:t>aperçu</w:t>
      </w:r>
      <w:r>
        <w:rPr>
          <w:rFonts w:eastAsia="Georgia"/>
        </w:rPr>
        <w:t xml:space="preserve"> </w:t>
      </w:r>
      <w:r>
        <w:t>le</w:t>
      </w:r>
      <w:r>
        <w:rPr>
          <w:rFonts w:eastAsia="Georgia"/>
        </w:rPr>
        <w:t xml:space="preserve"> </w:t>
      </w:r>
      <w:r>
        <w:t>filet</w:t>
      </w:r>
      <w:r>
        <w:rPr>
          <w:rFonts w:eastAsia="Georgia"/>
        </w:rPr>
        <w:t xml:space="preserve"> </w:t>
      </w:r>
      <w:r>
        <w:t>à</w:t>
      </w:r>
      <w:r>
        <w:rPr>
          <w:rFonts w:eastAsia="Georgia"/>
        </w:rPr>
        <w:t xml:space="preserve"> </w:t>
      </w:r>
      <w:r>
        <w:t>papillons</w:t>
      </w:r>
      <w:r w:rsidR="004C7F27">
        <w:t xml:space="preserve">, </w:t>
      </w:r>
      <w:r>
        <w:t>il</w:t>
      </w:r>
      <w:r>
        <w:rPr>
          <w:rFonts w:eastAsia="Georgia"/>
        </w:rPr>
        <w:t xml:space="preserve"> </w:t>
      </w:r>
      <w:r>
        <w:t>le</w:t>
      </w:r>
      <w:r>
        <w:rPr>
          <w:rFonts w:eastAsia="Georgia"/>
        </w:rPr>
        <w:t xml:space="preserve"> </w:t>
      </w:r>
      <w:r>
        <w:t>saisit</w:t>
      </w:r>
      <w:r>
        <w:rPr>
          <w:rFonts w:eastAsia="Georgia"/>
        </w:rPr>
        <w:t xml:space="preserve"> </w:t>
      </w:r>
      <w:r>
        <w:t>viv</w:t>
      </w:r>
      <w:r>
        <w:t>e</w:t>
      </w:r>
      <w:r>
        <w:t>ment</w:t>
      </w:r>
      <w:r w:rsidR="004C7F27">
        <w:t xml:space="preserve">, </w:t>
      </w:r>
      <w:r>
        <w:t>bondit</w:t>
      </w:r>
      <w:r>
        <w:rPr>
          <w:rFonts w:eastAsia="Georgia"/>
        </w:rPr>
        <w:t xml:space="preserve"> </w:t>
      </w:r>
      <w:r>
        <w:t>et</w:t>
      </w:r>
      <w:r>
        <w:rPr>
          <w:rFonts w:eastAsia="Georgia"/>
        </w:rPr>
        <w:t xml:space="preserve"> </w:t>
      </w:r>
      <w:r>
        <w:t>le</w:t>
      </w:r>
      <w:r>
        <w:rPr>
          <w:rFonts w:eastAsia="Georgia"/>
        </w:rPr>
        <w:t xml:space="preserve"> </w:t>
      </w:r>
      <w:r>
        <w:t>rabattit</w:t>
      </w:r>
      <w:r>
        <w:rPr>
          <w:rFonts w:eastAsia="Georgia"/>
        </w:rPr>
        <w:t xml:space="preserve"> </w:t>
      </w:r>
      <w:r>
        <w:t>sur</w:t>
      </w:r>
      <w:r>
        <w:rPr>
          <w:rFonts w:eastAsia="Georgia"/>
        </w:rPr>
        <w:t xml:space="preserve"> </w:t>
      </w:r>
      <w:r>
        <w:t>le</w:t>
      </w:r>
      <w:r>
        <w:rPr>
          <w:rFonts w:eastAsia="Georgia"/>
        </w:rPr>
        <w:t xml:space="preserve"> </w:t>
      </w:r>
      <w:r>
        <w:t>bord</w:t>
      </w:r>
      <w:r>
        <w:rPr>
          <w:rFonts w:eastAsia="Georgia"/>
        </w:rPr>
        <w:t xml:space="preserve"> </w:t>
      </w:r>
      <w:r>
        <w:t>du</w:t>
      </w:r>
      <w:r>
        <w:rPr>
          <w:rFonts w:eastAsia="Georgia"/>
        </w:rPr>
        <w:t xml:space="preserve"> </w:t>
      </w:r>
      <w:r>
        <w:t>coffre</w:t>
      </w:r>
      <w:r w:rsidR="004C7F27">
        <w:t xml:space="preserve">. </w:t>
      </w:r>
      <w:r>
        <w:t>Il</w:t>
      </w:r>
      <w:r>
        <w:rPr>
          <w:rFonts w:eastAsia="Georgia"/>
        </w:rPr>
        <w:t xml:space="preserve"> </w:t>
      </w:r>
      <w:r>
        <w:t>fut</w:t>
      </w:r>
      <w:r>
        <w:rPr>
          <w:rFonts w:eastAsia="Georgia"/>
        </w:rPr>
        <w:t xml:space="preserve"> </w:t>
      </w:r>
      <w:r>
        <w:t>surpris</w:t>
      </w:r>
      <w:r>
        <w:rPr>
          <w:rFonts w:eastAsia="Georgia"/>
        </w:rPr>
        <w:t xml:space="preserve"> </w:t>
      </w:r>
      <w:r>
        <w:t>lui-même</w:t>
      </w:r>
      <w:r>
        <w:rPr>
          <w:rFonts w:eastAsia="Georgia"/>
        </w:rPr>
        <w:t xml:space="preserve"> </w:t>
      </w:r>
      <w:r>
        <w:t>de</w:t>
      </w:r>
      <w:r>
        <w:rPr>
          <w:rFonts w:eastAsia="Georgia"/>
        </w:rPr>
        <w:t xml:space="preserve"> </w:t>
      </w:r>
      <w:r>
        <w:t>sa</w:t>
      </w:r>
      <w:r>
        <w:rPr>
          <w:rFonts w:eastAsia="Georgia"/>
        </w:rPr>
        <w:t xml:space="preserve"> </w:t>
      </w:r>
      <w:r>
        <w:t>chance</w:t>
      </w:r>
      <w:r w:rsidR="004C7F27">
        <w:t xml:space="preserve">, </w:t>
      </w:r>
      <w:r>
        <w:t>car</w:t>
      </w:r>
      <w:r>
        <w:rPr>
          <w:rFonts w:eastAsia="Georgia"/>
        </w:rPr>
        <w:t xml:space="preserve"> </w:t>
      </w:r>
      <w:r>
        <w:t>il</w:t>
      </w:r>
      <w:r>
        <w:rPr>
          <w:rFonts w:eastAsia="Georgia"/>
        </w:rPr>
        <w:t xml:space="preserve"> </w:t>
      </w:r>
      <w:r>
        <w:t>avait</w:t>
      </w:r>
      <w:r>
        <w:rPr>
          <w:rFonts w:eastAsia="Georgia"/>
        </w:rPr>
        <w:t xml:space="preserve"> </w:t>
      </w:r>
      <w:r>
        <w:t>bel</w:t>
      </w:r>
      <w:r>
        <w:rPr>
          <w:rFonts w:eastAsia="Georgia"/>
        </w:rPr>
        <w:t xml:space="preserve"> </w:t>
      </w:r>
      <w:r>
        <w:t>et</w:t>
      </w:r>
      <w:r>
        <w:rPr>
          <w:rFonts w:eastAsia="Georgia"/>
        </w:rPr>
        <w:t xml:space="preserve"> </w:t>
      </w:r>
      <w:r>
        <w:t>bien</w:t>
      </w:r>
      <w:r>
        <w:rPr>
          <w:rFonts w:eastAsia="Georgia"/>
        </w:rPr>
        <w:t xml:space="preserve"> </w:t>
      </w:r>
      <w:r>
        <w:t>attrapé</w:t>
      </w:r>
      <w:r>
        <w:rPr>
          <w:rFonts w:eastAsia="Georgia"/>
        </w:rPr>
        <w:t xml:space="preserve"> </w:t>
      </w:r>
      <w:r>
        <w:t>le</w:t>
      </w:r>
      <w:r>
        <w:rPr>
          <w:rFonts w:eastAsia="Georgia"/>
        </w:rPr>
        <w:t xml:space="preserve"> </w:t>
      </w:r>
      <w:proofErr w:type="spellStart"/>
      <w:r>
        <w:t>tomte</w:t>
      </w:r>
      <w:proofErr w:type="spellEnd"/>
      <w:r w:rsidR="004C7F27">
        <w:t xml:space="preserve">. </w:t>
      </w:r>
      <w:r>
        <w:t>Le</w:t>
      </w:r>
      <w:r>
        <w:rPr>
          <w:rFonts w:eastAsia="Georgia"/>
        </w:rPr>
        <w:t xml:space="preserve"> </w:t>
      </w:r>
      <w:r>
        <w:t>pauvret</w:t>
      </w:r>
      <w:r>
        <w:rPr>
          <w:rFonts w:eastAsia="Georgia"/>
        </w:rPr>
        <w:t xml:space="preserve"> </w:t>
      </w:r>
      <w:r>
        <w:t>gisait</w:t>
      </w:r>
      <w:r>
        <w:rPr>
          <w:rFonts w:eastAsia="Georgia"/>
        </w:rPr>
        <w:t xml:space="preserve"> </w:t>
      </w:r>
      <w:r>
        <w:t>au</w:t>
      </w:r>
      <w:r>
        <w:rPr>
          <w:rFonts w:eastAsia="Georgia"/>
        </w:rPr>
        <w:t xml:space="preserve"> </w:t>
      </w:r>
      <w:r>
        <w:t>fond</w:t>
      </w:r>
      <w:r>
        <w:rPr>
          <w:rFonts w:eastAsia="Georgia"/>
        </w:rPr>
        <w:t xml:space="preserve"> </w:t>
      </w:r>
      <w:r>
        <w:t>du</w:t>
      </w:r>
      <w:r>
        <w:rPr>
          <w:rFonts w:eastAsia="Georgia"/>
        </w:rPr>
        <w:t xml:space="preserve"> </w:t>
      </w:r>
      <w:r>
        <w:t>filet</w:t>
      </w:r>
      <w:r w:rsidR="004C7F27">
        <w:t xml:space="preserve">, </w:t>
      </w:r>
      <w:r>
        <w:t>la</w:t>
      </w:r>
      <w:r>
        <w:rPr>
          <w:rFonts w:eastAsia="Georgia"/>
        </w:rPr>
        <w:t xml:space="preserve"> </w:t>
      </w:r>
      <w:r>
        <w:t>tête</w:t>
      </w:r>
      <w:r>
        <w:rPr>
          <w:rFonts w:eastAsia="Georgia"/>
        </w:rPr>
        <w:t xml:space="preserve"> </w:t>
      </w:r>
      <w:r>
        <w:t>en</w:t>
      </w:r>
      <w:r>
        <w:rPr>
          <w:rFonts w:eastAsia="Georgia"/>
        </w:rPr>
        <w:t xml:space="preserve"> </w:t>
      </w:r>
      <w:r>
        <w:t>bas</w:t>
      </w:r>
      <w:r w:rsidR="004C7F27">
        <w:t xml:space="preserve">, </w:t>
      </w:r>
      <w:r>
        <w:t>incapable</w:t>
      </w:r>
      <w:r>
        <w:rPr>
          <w:rFonts w:eastAsia="Georgia"/>
        </w:rPr>
        <w:t xml:space="preserve"> </w:t>
      </w:r>
      <w:r>
        <w:t>d</w:t>
      </w:r>
      <w:r w:rsidR="004C7F27">
        <w:rPr>
          <w:rFonts w:eastAsia="Georgia"/>
        </w:rPr>
        <w:t>’</w:t>
      </w:r>
      <w:r>
        <w:t>en</w:t>
      </w:r>
      <w:r>
        <w:rPr>
          <w:rFonts w:eastAsia="Georgia"/>
        </w:rPr>
        <w:t xml:space="preserve"> </w:t>
      </w:r>
      <w:r>
        <w:t>so</w:t>
      </w:r>
      <w:r>
        <w:t>r</w:t>
      </w:r>
      <w:r>
        <w:t>tir</w:t>
      </w:r>
      <w:r w:rsidR="004C7F27">
        <w:t>.</w:t>
      </w:r>
    </w:p>
    <w:p w14:paraId="75DFD45A" w14:textId="77777777" w:rsidR="004C7F27" w:rsidRDefault="004C163A" w:rsidP="004C163A">
      <w:r>
        <w:lastRenderedPageBreak/>
        <w:t>Au</w:t>
      </w:r>
      <w:r>
        <w:rPr>
          <w:rFonts w:eastAsia="Georgia"/>
        </w:rPr>
        <w:t xml:space="preserve"> </w:t>
      </w:r>
      <w:r>
        <w:t>premier</w:t>
      </w:r>
      <w:r>
        <w:rPr>
          <w:rFonts w:eastAsia="Georgia"/>
        </w:rPr>
        <w:t xml:space="preserve"> </w:t>
      </w:r>
      <w:r>
        <w:t>abord</w:t>
      </w:r>
      <w:r w:rsidR="004C7F27">
        <w:t xml:space="preserve">, </w:t>
      </w:r>
      <w:r>
        <w:t>le</w:t>
      </w:r>
      <w:r>
        <w:rPr>
          <w:rFonts w:eastAsia="Georgia"/>
        </w:rPr>
        <w:t xml:space="preserve"> </w:t>
      </w:r>
      <w:r>
        <w:t>gamin</w:t>
      </w:r>
      <w:r>
        <w:rPr>
          <w:rFonts w:eastAsia="Georgia"/>
        </w:rPr>
        <w:t xml:space="preserve"> </w:t>
      </w:r>
      <w:r>
        <w:t>ne</w:t>
      </w:r>
      <w:r>
        <w:rPr>
          <w:rFonts w:eastAsia="Georgia"/>
        </w:rPr>
        <w:t xml:space="preserve"> </w:t>
      </w:r>
      <w:r>
        <w:t>sut</w:t>
      </w:r>
      <w:r>
        <w:rPr>
          <w:rFonts w:eastAsia="Georgia"/>
        </w:rPr>
        <w:t xml:space="preserve"> </w:t>
      </w:r>
      <w:r>
        <w:t>que</w:t>
      </w:r>
      <w:r>
        <w:rPr>
          <w:rFonts w:eastAsia="Georgia"/>
        </w:rPr>
        <w:t xml:space="preserve"> </w:t>
      </w:r>
      <w:r>
        <w:t>faire</w:t>
      </w:r>
      <w:r>
        <w:rPr>
          <w:rFonts w:eastAsia="Georgia"/>
        </w:rPr>
        <w:t xml:space="preserve"> </w:t>
      </w:r>
      <w:r>
        <w:t>de</w:t>
      </w:r>
      <w:r>
        <w:rPr>
          <w:rFonts w:eastAsia="Georgia"/>
        </w:rPr>
        <w:t xml:space="preserve"> </w:t>
      </w:r>
      <w:r>
        <w:t>sa</w:t>
      </w:r>
      <w:r>
        <w:rPr>
          <w:rFonts w:eastAsia="Georgia"/>
        </w:rPr>
        <w:t xml:space="preserve"> </w:t>
      </w:r>
      <w:r>
        <w:t>proie</w:t>
      </w:r>
      <w:r w:rsidR="004C7F27">
        <w:t xml:space="preserve">. </w:t>
      </w:r>
      <w:r>
        <w:t>Il</w:t>
      </w:r>
      <w:r>
        <w:rPr>
          <w:rFonts w:eastAsia="Georgia"/>
        </w:rPr>
        <w:t xml:space="preserve"> </w:t>
      </w:r>
      <w:r>
        <w:t>agitait</w:t>
      </w:r>
      <w:r>
        <w:rPr>
          <w:rFonts w:eastAsia="Georgia"/>
        </w:rPr>
        <w:t xml:space="preserve"> </w:t>
      </w:r>
      <w:r>
        <w:t>seulement</w:t>
      </w:r>
      <w:r>
        <w:rPr>
          <w:rFonts w:eastAsia="Georgia"/>
        </w:rPr>
        <w:t xml:space="preserve"> </w:t>
      </w:r>
      <w:r>
        <w:t>le</w:t>
      </w:r>
      <w:r>
        <w:rPr>
          <w:rFonts w:eastAsia="Georgia"/>
        </w:rPr>
        <w:t xml:space="preserve"> </w:t>
      </w:r>
      <w:r>
        <w:t>filet</w:t>
      </w:r>
      <w:r>
        <w:rPr>
          <w:rFonts w:eastAsia="Georgia"/>
        </w:rPr>
        <w:t xml:space="preserve"> </w:t>
      </w:r>
      <w:r>
        <w:t>afin</w:t>
      </w:r>
      <w:r>
        <w:rPr>
          <w:rFonts w:eastAsia="Georgia"/>
        </w:rPr>
        <w:t xml:space="preserve"> </w:t>
      </w:r>
      <w:r>
        <w:t>d</w:t>
      </w:r>
      <w:r w:rsidR="004C7F27">
        <w:rPr>
          <w:rFonts w:eastAsia="Georgia"/>
        </w:rPr>
        <w:t>’</w:t>
      </w:r>
      <w:r>
        <w:t>empêcher</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de</w:t>
      </w:r>
      <w:r>
        <w:rPr>
          <w:rFonts w:eastAsia="Georgia"/>
        </w:rPr>
        <w:t xml:space="preserve"> </w:t>
      </w:r>
      <w:r>
        <w:t>regrimper</w:t>
      </w:r>
      <w:r w:rsidR="004C7F27">
        <w:t>.</w:t>
      </w:r>
    </w:p>
    <w:p w14:paraId="5AB146B7" w14:textId="77777777" w:rsidR="004C7F27" w:rsidRDefault="004C163A" w:rsidP="004C163A">
      <w:r>
        <w:t>Le</w:t>
      </w:r>
      <w:r>
        <w:rPr>
          <w:rFonts w:eastAsia="Georgia"/>
        </w:rPr>
        <w:t xml:space="preserve"> </w:t>
      </w:r>
      <w:proofErr w:type="spellStart"/>
      <w:r>
        <w:t>tomte</w:t>
      </w:r>
      <w:proofErr w:type="spellEnd"/>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parler</w:t>
      </w:r>
      <w:r>
        <w:rPr>
          <w:rFonts w:eastAsia="Georgia"/>
        </w:rPr>
        <w:t xml:space="preserve"> </w:t>
      </w:r>
      <w:r>
        <w:t>et</w:t>
      </w:r>
      <w:r>
        <w:rPr>
          <w:rFonts w:eastAsia="Georgia"/>
        </w:rPr>
        <w:t xml:space="preserve"> </w:t>
      </w:r>
      <w:r>
        <w:t>de</w:t>
      </w:r>
      <w:r>
        <w:rPr>
          <w:rFonts w:eastAsia="Georgia"/>
        </w:rPr>
        <w:t xml:space="preserve"> </w:t>
      </w:r>
      <w:r>
        <w:t>tout</w:t>
      </w:r>
      <w:r>
        <w:rPr>
          <w:rFonts w:eastAsia="Georgia"/>
        </w:rPr>
        <w:t xml:space="preserve"> </w:t>
      </w:r>
      <w:r>
        <w:t>son</w:t>
      </w:r>
      <w:r>
        <w:rPr>
          <w:rFonts w:eastAsia="Georgia"/>
        </w:rPr>
        <w:t xml:space="preserve"> </w:t>
      </w:r>
      <w:r>
        <w:t>cœur</w:t>
      </w:r>
      <w:r>
        <w:rPr>
          <w:rFonts w:eastAsia="Georgia"/>
        </w:rPr>
        <w:t xml:space="preserve"> </w:t>
      </w:r>
      <w:r>
        <w:t>le</w:t>
      </w:r>
      <w:r>
        <w:rPr>
          <w:rFonts w:eastAsia="Georgia"/>
        </w:rPr>
        <w:t xml:space="preserve"> </w:t>
      </w:r>
      <w:r>
        <w:t>supplia</w:t>
      </w:r>
      <w:r>
        <w:rPr>
          <w:rFonts w:eastAsia="Georgia"/>
        </w:rPr>
        <w:t xml:space="preserve"> </w:t>
      </w:r>
      <w:r>
        <w:t>de</w:t>
      </w:r>
      <w:r>
        <w:rPr>
          <w:rFonts w:eastAsia="Georgia"/>
        </w:rPr>
        <w:t xml:space="preserve"> </w:t>
      </w:r>
      <w:r>
        <w:t>lui</w:t>
      </w:r>
      <w:r>
        <w:rPr>
          <w:rFonts w:eastAsia="Georgia"/>
        </w:rPr>
        <w:t xml:space="preserve"> </w:t>
      </w:r>
      <w:r>
        <w:t>rendre</w:t>
      </w:r>
      <w:r>
        <w:rPr>
          <w:rFonts w:eastAsia="Georgia"/>
        </w:rPr>
        <w:t xml:space="preserve"> </w:t>
      </w:r>
      <w:r>
        <w:t>la</w:t>
      </w:r>
      <w:r>
        <w:rPr>
          <w:rFonts w:eastAsia="Georgia"/>
        </w:rPr>
        <w:t xml:space="preserve"> </w:t>
      </w:r>
      <w:r>
        <w:t>liberté</w:t>
      </w:r>
      <w:r w:rsidR="004C7F27">
        <w:t xml:space="preserve">. </w:t>
      </w:r>
      <w:r>
        <w:t>Il</w:t>
      </w:r>
      <w:r>
        <w:rPr>
          <w:rFonts w:eastAsia="Georgia"/>
        </w:rPr>
        <w:t xml:space="preserve"> </w:t>
      </w:r>
      <w:r>
        <w:t>leur</w:t>
      </w:r>
      <w:r>
        <w:rPr>
          <w:rFonts w:eastAsia="Georgia"/>
        </w:rPr>
        <w:t xml:space="preserve"> </w:t>
      </w:r>
      <w:r>
        <w:t>avait</w:t>
      </w:r>
      <w:r>
        <w:rPr>
          <w:rFonts w:eastAsia="Georgia"/>
        </w:rPr>
        <w:t xml:space="preserve"> </w:t>
      </w:r>
      <w:r>
        <w:t>fait</w:t>
      </w:r>
      <w:r>
        <w:rPr>
          <w:rFonts w:eastAsia="Georgia"/>
        </w:rPr>
        <w:t xml:space="preserve"> </w:t>
      </w:r>
      <w:r>
        <w:t>du</w:t>
      </w:r>
      <w:r>
        <w:rPr>
          <w:rFonts w:eastAsia="Georgia"/>
        </w:rPr>
        <w:t xml:space="preserve"> </w:t>
      </w:r>
      <w:r>
        <w:t>bien</w:t>
      </w:r>
      <w:r>
        <w:rPr>
          <w:rFonts w:eastAsia="Georgia"/>
        </w:rPr>
        <w:t xml:space="preserve"> </w:t>
      </w:r>
      <w:r>
        <w:t>pendant</w:t>
      </w:r>
      <w:r>
        <w:rPr>
          <w:rFonts w:eastAsia="Georgia"/>
        </w:rPr>
        <w:t xml:space="preserve"> </w:t>
      </w:r>
      <w:r>
        <w:t>de</w:t>
      </w:r>
      <w:r>
        <w:rPr>
          <w:rFonts w:eastAsia="Georgia"/>
        </w:rPr>
        <w:t xml:space="preserve"> </w:t>
      </w:r>
      <w:r>
        <w:t>longues</w:t>
      </w:r>
      <w:r>
        <w:rPr>
          <w:rFonts w:eastAsia="Georgia"/>
        </w:rPr>
        <w:t xml:space="preserve"> </w:t>
      </w:r>
      <w:r>
        <w:t>années</w:t>
      </w:r>
      <w:r w:rsidR="004C7F27">
        <w:t xml:space="preserve">, </w:t>
      </w:r>
      <w:r>
        <w:t>dit-il</w:t>
      </w:r>
      <w:r w:rsidR="004C7F27">
        <w:t xml:space="preserve">, </w:t>
      </w:r>
      <w:r>
        <w:t>et</w:t>
      </w:r>
      <w:r>
        <w:rPr>
          <w:rFonts w:eastAsia="Georgia"/>
        </w:rPr>
        <w:t xml:space="preserve"> </w:t>
      </w:r>
      <w:r>
        <w:t>méritait</w:t>
      </w:r>
      <w:r>
        <w:rPr>
          <w:rFonts w:eastAsia="Georgia"/>
        </w:rPr>
        <w:t xml:space="preserve"> </w:t>
      </w:r>
      <w:r>
        <w:t>un</w:t>
      </w:r>
      <w:r>
        <w:rPr>
          <w:rFonts w:eastAsia="Georgia"/>
        </w:rPr>
        <w:t xml:space="preserve"> </w:t>
      </w:r>
      <w:r>
        <w:t>autre</w:t>
      </w:r>
      <w:r>
        <w:rPr>
          <w:rFonts w:eastAsia="Georgia"/>
        </w:rPr>
        <w:t xml:space="preserve"> </w:t>
      </w:r>
      <w:r>
        <w:t>traitement</w:t>
      </w:r>
      <w:r w:rsidR="004C7F27">
        <w:t xml:space="preserve">. </w:t>
      </w:r>
      <w:r>
        <w:t>Si</w:t>
      </w:r>
      <w:r>
        <w:rPr>
          <w:rFonts w:eastAsia="Georgia"/>
        </w:rPr>
        <w:t xml:space="preserve"> </w:t>
      </w:r>
      <w:r>
        <w:t>le</w:t>
      </w:r>
      <w:r>
        <w:rPr>
          <w:rFonts w:eastAsia="Georgia"/>
        </w:rPr>
        <w:t xml:space="preserve"> </w:t>
      </w:r>
      <w:r>
        <w:t>gamin</w:t>
      </w:r>
      <w:r>
        <w:rPr>
          <w:rFonts w:eastAsia="Georgia"/>
        </w:rPr>
        <w:t xml:space="preserve"> </w:t>
      </w:r>
      <w:r>
        <w:t>le</w:t>
      </w:r>
      <w:r>
        <w:rPr>
          <w:rFonts w:eastAsia="Georgia"/>
        </w:rPr>
        <w:t xml:space="preserve"> </w:t>
      </w:r>
      <w:r>
        <w:t>l</w:t>
      </w:r>
      <w:r>
        <w:t>â</w:t>
      </w:r>
      <w:r>
        <w:t>chait</w:t>
      </w:r>
      <w:r w:rsidR="004C7F27">
        <w:t xml:space="preserve">, </w:t>
      </w:r>
      <w:r>
        <w:t>il</w:t>
      </w:r>
      <w:r>
        <w:rPr>
          <w:rFonts w:eastAsia="Georgia"/>
        </w:rPr>
        <w:t xml:space="preserve"> </w:t>
      </w:r>
      <w:r>
        <w:t>lui</w:t>
      </w:r>
      <w:r>
        <w:rPr>
          <w:rFonts w:eastAsia="Georgia"/>
        </w:rPr>
        <w:t xml:space="preserve"> </w:t>
      </w:r>
      <w:r>
        <w:t>donnerait</w:t>
      </w:r>
      <w:r>
        <w:rPr>
          <w:rFonts w:eastAsia="Georgia"/>
        </w:rPr>
        <w:t xml:space="preserve"> </w:t>
      </w:r>
      <w:r>
        <w:t>un</w:t>
      </w:r>
      <w:r>
        <w:rPr>
          <w:rFonts w:eastAsia="Georgia"/>
        </w:rPr>
        <w:t xml:space="preserve"> </w:t>
      </w:r>
      <w:r>
        <w:t>vieux</w:t>
      </w:r>
      <w:r>
        <w:rPr>
          <w:rFonts w:eastAsia="Georgia"/>
        </w:rPr>
        <w:t xml:space="preserve"> </w:t>
      </w:r>
      <w:proofErr w:type="spellStart"/>
      <w:r>
        <w:t>daler</w:t>
      </w:r>
      <w:proofErr w:type="spellEnd"/>
      <w:r w:rsidR="004C7F27">
        <w:t xml:space="preserve">, </w:t>
      </w:r>
      <w:r>
        <w:t>une</w:t>
      </w:r>
      <w:r>
        <w:rPr>
          <w:rFonts w:eastAsia="Georgia"/>
        </w:rPr>
        <w:t xml:space="preserve"> </w:t>
      </w:r>
      <w:r>
        <w:t>cuillère</w:t>
      </w:r>
      <w:r>
        <w:rPr>
          <w:rFonts w:eastAsia="Georgia"/>
        </w:rPr>
        <w:t xml:space="preserve"> </w:t>
      </w:r>
      <w:r>
        <w:t>d</w:t>
      </w:r>
      <w:r w:rsidR="004C7F27">
        <w:rPr>
          <w:rFonts w:eastAsia="Georgia"/>
        </w:rPr>
        <w:t>’</w:t>
      </w:r>
      <w:r>
        <w:t>argent</w:t>
      </w:r>
      <w:r>
        <w:rPr>
          <w:rFonts w:eastAsia="Georgia"/>
        </w:rPr>
        <w:t xml:space="preserve"> </w:t>
      </w:r>
      <w:r>
        <w:t>et</w:t>
      </w:r>
      <w:r>
        <w:rPr>
          <w:rFonts w:eastAsia="Georgia"/>
        </w:rPr>
        <w:t xml:space="preserve"> </w:t>
      </w:r>
      <w:r>
        <w:t>une</w:t>
      </w:r>
      <w:r>
        <w:rPr>
          <w:rFonts w:eastAsia="Georgia"/>
        </w:rPr>
        <w:t xml:space="preserve"> </w:t>
      </w:r>
      <w:r>
        <w:t>monnaie</w:t>
      </w:r>
      <w:r>
        <w:rPr>
          <w:rFonts w:eastAsia="Georgia"/>
        </w:rPr>
        <w:t xml:space="preserve"> </w:t>
      </w:r>
      <w:r>
        <w:t>d</w:t>
      </w:r>
      <w:r w:rsidR="004C7F27">
        <w:rPr>
          <w:rFonts w:eastAsia="Georgia"/>
        </w:rPr>
        <w:t>’</w:t>
      </w:r>
      <w:r>
        <w:t>or</w:t>
      </w:r>
      <w:r>
        <w:rPr>
          <w:rFonts w:eastAsia="Georgia"/>
        </w:rPr>
        <w:t xml:space="preserve"> </w:t>
      </w:r>
      <w:r>
        <w:t>grosse</w:t>
      </w:r>
      <w:r>
        <w:rPr>
          <w:rFonts w:eastAsia="Georgia"/>
        </w:rPr>
        <w:t xml:space="preserve"> </w:t>
      </w:r>
      <w:r>
        <w:t>comme</w:t>
      </w:r>
      <w:r>
        <w:rPr>
          <w:rFonts w:eastAsia="Georgia"/>
        </w:rPr>
        <w:t xml:space="preserve"> </w:t>
      </w:r>
      <w:r>
        <w:t>la</w:t>
      </w:r>
      <w:r>
        <w:rPr>
          <w:rFonts w:eastAsia="Georgia"/>
        </w:rPr>
        <w:t xml:space="preserve"> </w:t>
      </w:r>
      <w:r>
        <w:t>montre</w:t>
      </w:r>
      <w:r>
        <w:rPr>
          <w:rFonts w:eastAsia="Georgia"/>
        </w:rPr>
        <w:t xml:space="preserve"> </w:t>
      </w:r>
      <w:r>
        <w:t>du</w:t>
      </w:r>
      <w:r>
        <w:rPr>
          <w:rFonts w:eastAsia="Georgia"/>
        </w:rPr>
        <w:t xml:space="preserve"> </w:t>
      </w:r>
      <w:r>
        <w:t>père</w:t>
      </w:r>
      <w:r w:rsidR="004C7F27">
        <w:t>.</w:t>
      </w:r>
    </w:p>
    <w:p w14:paraId="431C1E0A" w14:textId="77777777" w:rsidR="004C7F27" w:rsidRDefault="004C163A" w:rsidP="004C163A">
      <w:r>
        <w:t>Le</w:t>
      </w:r>
      <w:r>
        <w:rPr>
          <w:rFonts w:eastAsia="Georgia"/>
        </w:rPr>
        <w:t xml:space="preserve"> </w:t>
      </w:r>
      <w:r>
        <w:t>gamin</w:t>
      </w:r>
      <w:r>
        <w:rPr>
          <w:rFonts w:eastAsia="Georgia"/>
        </w:rPr>
        <w:t xml:space="preserve"> </w:t>
      </w:r>
      <w:r>
        <w:t>ne</w:t>
      </w:r>
      <w:r>
        <w:rPr>
          <w:rFonts w:eastAsia="Georgia"/>
        </w:rPr>
        <w:t xml:space="preserve"> </w:t>
      </w:r>
      <w:r>
        <w:t>trouva</w:t>
      </w:r>
      <w:r>
        <w:rPr>
          <w:rFonts w:eastAsia="Georgia"/>
        </w:rPr>
        <w:t xml:space="preserve"> </w:t>
      </w:r>
      <w:r>
        <w:t>pas</w:t>
      </w:r>
      <w:r>
        <w:rPr>
          <w:rFonts w:eastAsia="Georgia"/>
        </w:rPr>
        <w:t xml:space="preserve"> </w:t>
      </w:r>
      <w:r>
        <w:t>cette</w:t>
      </w:r>
      <w:r>
        <w:rPr>
          <w:rFonts w:eastAsia="Georgia"/>
        </w:rPr>
        <w:t xml:space="preserve"> </w:t>
      </w:r>
      <w:r>
        <w:t>offre</w:t>
      </w:r>
      <w:r>
        <w:rPr>
          <w:rFonts w:eastAsia="Georgia"/>
        </w:rPr>
        <w:t xml:space="preserve"> </w:t>
      </w:r>
      <w:r>
        <w:t>très</w:t>
      </w:r>
      <w:r>
        <w:rPr>
          <w:rFonts w:eastAsia="Georgia"/>
        </w:rPr>
        <w:t xml:space="preserve"> </w:t>
      </w:r>
      <w:r>
        <w:t>généreuse</w:t>
      </w:r>
      <w:r w:rsidR="004C7F27">
        <w:t xml:space="preserve">, </w:t>
      </w:r>
      <w:r>
        <w:t>mais</w:t>
      </w:r>
      <w:r>
        <w:rPr>
          <w:rFonts w:eastAsia="Georgia"/>
        </w:rPr>
        <w:t xml:space="preserve"> </w:t>
      </w:r>
      <w:r>
        <w:t>d</w:t>
      </w:r>
      <w:r>
        <w:t>e</w:t>
      </w:r>
      <w:r>
        <w:t>puis</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était</w:t>
      </w:r>
      <w:r>
        <w:rPr>
          <w:rFonts w:eastAsia="Georgia"/>
        </w:rPr>
        <w:t xml:space="preserve"> </w:t>
      </w:r>
      <w:r>
        <w:t>emparé</w:t>
      </w:r>
      <w:r>
        <w:rPr>
          <w:rFonts w:eastAsia="Georgia"/>
        </w:rPr>
        <w:t xml:space="preserve"> </w:t>
      </w:r>
      <w:r>
        <w:t>du</w:t>
      </w:r>
      <w:r>
        <w:rPr>
          <w:rFonts w:eastAsia="Georgia"/>
        </w:rPr>
        <w:t xml:space="preserve"> </w:t>
      </w:r>
      <w:proofErr w:type="spellStart"/>
      <w:r>
        <w:t>tomte</w:t>
      </w:r>
      <w:proofErr w:type="spellEnd"/>
      <w:r w:rsidR="004C7F27">
        <w:t xml:space="preserve">, </w:t>
      </w:r>
      <w:r>
        <w:t>il</w:t>
      </w:r>
      <w:r>
        <w:rPr>
          <w:rFonts w:eastAsia="Georgia"/>
        </w:rPr>
        <w:t xml:space="preserve"> </w:t>
      </w:r>
      <w:r>
        <w:t>en</w:t>
      </w:r>
      <w:r>
        <w:rPr>
          <w:rFonts w:eastAsia="Georgia"/>
        </w:rPr>
        <w:t xml:space="preserve"> </w:t>
      </w:r>
      <w:r>
        <w:t>avait</w:t>
      </w:r>
      <w:r>
        <w:rPr>
          <w:rFonts w:eastAsia="Georgia"/>
        </w:rPr>
        <w:t xml:space="preserve"> </w:t>
      </w:r>
      <w:r>
        <w:t>peur</w:t>
      </w:r>
      <w:r w:rsidR="004C7F27">
        <w:t xml:space="preserve">. </w:t>
      </w:r>
      <w:r>
        <w:t>Il</w:t>
      </w:r>
      <w:r>
        <w:rPr>
          <w:rFonts w:eastAsia="Georgia"/>
        </w:rPr>
        <w:t xml:space="preserve"> </w:t>
      </w:r>
      <w:r>
        <w:t>se</w:t>
      </w:r>
      <w:r>
        <w:rPr>
          <w:rFonts w:eastAsia="Georgia"/>
        </w:rPr>
        <w:t xml:space="preserve"> </w:t>
      </w:r>
      <w:r>
        <w:t>rendait</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affaire</w:t>
      </w:r>
      <w:r>
        <w:rPr>
          <w:rFonts w:eastAsia="Georgia"/>
        </w:rPr>
        <w:t xml:space="preserve"> </w:t>
      </w:r>
      <w:r>
        <w:t>à</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étranger</w:t>
      </w:r>
      <w:r>
        <w:rPr>
          <w:rFonts w:eastAsia="Georgia"/>
        </w:rPr>
        <w:t xml:space="preserve"> </w:t>
      </w:r>
      <w:r>
        <w:t>et</w:t>
      </w:r>
      <w:r>
        <w:rPr>
          <w:rFonts w:eastAsia="Georgia"/>
        </w:rPr>
        <w:t xml:space="preserve"> </w:t>
      </w:r>
      <w:r>
        <w:t>d</w:t>
      </w:r>
      <w:r w:rsidR="004C7F27">
        <w:rPr>
          <w:rFonts w:eastAsia="Georgia"/>
        </w:rPr>
        <w:t>’</w:t>
      </w:r>
      <w:r>
        <w:t>effrayant</w:t>
      </w:r>
      <w:r w:rsidR="004C7F27">
        <w:t xml:space="preserve">, </w:t>
      </w:r>
      <w:r>
        <w:t>qui</w:t>
      </w:r>
      <w:r>
        <w:rPr>
          <w:rFonts w:eastAsia="Georgia"/>
        </w:rPr>
        <w:t xml:space="preserve"> </w:t>
      </w:r>
      <w:r>
        <w:t>n</w:t>
      </w:r>
      <w:r w:rsidR="004C7F27">
        <w:rPr>
          <w:rFonts w:eastAsia="Georgia"/>
        </w:rPr>
        <w:t>’</w:t>
      </w:r>
      <w:r>
        <w:t>appartenait</w:t>
      </w:r>
      <w:r>
        <w:rPr>
          <w:rFonts w:eastAsia="Georgia"/>
        </w:rPr>
        <w:t xml:space="preserve"> </w:t>
      </w:r>
      <w:r>
        <w:t>pas</w:t>
      </w:r>
      <w:r>
        <w:rPr>
          <w:rFonts w:eastAsia="Georgia"/>
        </w:rPr>
        <w:t xml:space="preserve"> </w:t>
      </w:r>
      <w:r>
        <w:t>à</w:t>
      </w:r>
      <w:r>
        <w:rPr>
          <w:rFonts w:eastAsia="Georgia"/>
        </w:rPr>
        <w:t xml:space="preserve"> </w:t>
      </w:r>
      <w:r>
        <w:t>son</w:t>
      </w:r>
      <w:r>
        <w:rPr>
          <w:rFonts w:eastAsia="Georgia"/>
        </w:rPr>
        <w:t xml:space="preserve"> </w:t>
      </w:r>
      <w:r>
        <w:t>monde</w:t>
      </w:r>
      <w:r w:rsidR="004C7F27">
        <w:t xml:space="preserve">, </w:t>
      </w:r>
      <w:r>
        <w:t>et</w:t>
      </w:r>
      <w:r>
        <w:rPr>
          <w:rFonts w:eastAsia="Georgia"/>
        </w:rPr>
        <w:t xml:space="preserve"> </w:t>
      </w:r>
      <w:r>
        <w:t>ne</w:t>
      </w:r>
      <w:r>
        <w:rPr>
          <w:rFonts w:eastAsia="Georgia"/>
        </w:rPr>
        <w:t xml:space="preserve"> </w:t>
      </w:r>
      <w:r>
        <w:t>demandait</w:t>
      </w:r>
      <w:r>
        <w:rPr>
          <w:rFonts w:eastAsia="Georgia"/>
        </w:rPr>
        <w:t xml:space="preserve"> </w:t>
      </w:r>
      <w:r>
        <w:t>qu</w:t>
      </w:r>
      <w:r w:rsidR="004C7F27">
        <w:rPr>
          <w:rFonts w:eastAsia="Georgia"/>
        </w:rPr>
        <w:t>’</w:t>
      </w:r>
      <w:r>
        <w:t>à</w:t>
      </w:r>
      <w:r>
        <w:rPr>
          <w:rFonts w:eastAsia="Georgia"/>
        </w:rPr>
        <w:t xml:space="preserve"> </w:t>
      </w:r>
      <w:r>
        <w:t>sortir</w:t>
      </w:r>
      <w:r>
        <w:rPr>
          <w:rFonts w:eastAsia="Georgia"/>
        </w:rPr>
        <w:t xml:space="preserve"> </w:t>
      </w:r>
      <w:r>
        <w:t>de</w:t>
      </w:r>
      <w:r>
        <w:rPr>
          <w:rFonts w:eastAsia="Georgia"/>
        </w:rPr>
        <w:t xml:space="preserve"> </w:t>
      </w:r>
      <w:r>
        <w:t>cette</w:t>
      </w:r>
      <w:r>
        <w:rPr>
          <w:rFonts w:eastAsia="Georgia"/>
        </w:rPr>
        <w:t xml:space="preserve"> </w:t>
      </w:r>
      <w:r>
        <w:t>aventure</w:t>
      </w:r>
      <w:r w:rsidR="004C7F27">
        <w:t>.</w:t>
      </w:r>
    </w:p>
    <w:p w14:paraId="64A8436E" w14:textId="77777777" w:rsidR="004C7F27" w:rsidRDefault="004C163A" w:rsidP="004C163A">
      <w:r>
        <w:t>Aussi</w:t>
      </w:r>
      <w:r>
        <w:rPr>
          <w:rFonts w:eastAsia="Georgia"/>
        </w:rPr>
        <w:t xml:space="preserve"> </w:t>
      </w:r>
      <w:r>
        <w:t>acquiesça-t-il</w:t>
      </w:r>
      <w:r>
        <w:rPr>
          <w:rFonts w:eastAsia="Georgia"/>
        </w:rPr>
        <w:t xml:space="preserve"> </w:t>
      </w:r>
      <w:r>
        <w:t>immédiatement</w:t>
      </w:r>
      <w:r>
        <w:rPr>
          <w:rFonts w:eastAsia="Georgia"/>
        </w:rPr>
        <w:t xml:space="preserve"> </w:t>
      </w:r>
      <w:r>
        <w:t>à</w:t>
      </w:r>
      <w:r>
        <w:rPr>
          <w:rFonts w:eastAsia="Georgia"/>
        </w:rPr>
        <w:t xml:space="preserve"> </w:t>
      </w:r>
      <w:r>
        <w:t>cette</w:t>
      </w:r>
      <w:r>
        <w:rPr>
          <w:rFonts w:eastAsia="Georgia"/>
        </w:rPr>
        <w:t xml:space="preserve"> </w:t>
      </w:r>
      <w:r>
        <w:t>proposition</w:t>
      </w:r>
      <w:r>
        <w:rPr>
          <w:rFonts w:eastAsia="Georgia"/>
        </w:rPr>
        <w:t xml:space="preserve"> </w:t>
      </w:r>
      <w:r>
        <w:t>du</w:t>
      </w:r>
      <w:r>
        <w:rPr>
          <w:rFonts w:eastAsia="Georgia"/>
        </w:rPr>
        <w:t xml:space="preserve"> </w:t>
      </w:r>
      <w:proofErr w:type="spellStart"/>
      <w:r>
        <w:t>tomte</w:t>
      </w:r>
      <w:proofErr w:type="spellEnd"/>
      <w:r w:rsidR="004C7F27">
        <w:t xml:space="preserve">, </w:t>
      </w:r>
      <w:r>
        <w:t>et</w:t>
      </w:r>
      <w:r>
        <w:rPr>
          <w:rFonts w:eastAsia="Georgia"/>
        </w:rPr>
        <w:t xml:space="preserve"> </w:t>
      </w:r>
      <w:r>
        <w:t>cessa</w:t>
      </w:r>
      <w:r>
        <w:rPr>
          <w:rFonts w:eastAsia="Georgia"/>
        </w:rPr>
        <w:t xml:space="preserve"> </w:t>
      </w:r>
      <w:r>
        <w:t>d</w:t>
      </w:r>
      <w:r w:rsidR="004C7F27">
        <w:rPr>
          <w:rFonts w:eastAsia="Georgia"/>
        </w:rPr>
        <w:t>’</w:t>
      </w:r>
      <w:r>
        <w:t>agiter</w:t>
      </w:r>
      <w:r>
        <w:rPr>
          <w:rFonts w:eastAsia="Georgia"/>
        </w:rPr>
        <w:t xml:space="preserve"> </w:t>
      </w:r>
      <w:r>
        <w:t>le</w:t>
      </w:r>
      <w:r>
        <w:rPr>
          <w:rFonts w:eastAsia="Georgia"/>
        </w:rPr>
        <w:t xml:space="preserve"> </w:t>
      </w:r>
      <w:r>
        <w:t>filet</w:t>
      </w:r>
      <w:r>
        <w:rPr>
          <w:rFonts w:eastAsia="Georgia"/>
        </w:rPr>
        <w:t xml:space="preserve"> </w:t>
      </w:r>
      <w:r>
        <w:t>pour</w:t>
      </w:r>
      <w:r>
        <w:rPr>
          <w:rFonts w:eastAsia="Georgia"/>
        </w:rPr>
        <w:t xml:space="preserve"> </w:t>
      </w:r>
      <w:r>
        <w:t>permettre</w:t>
      </w:r>
      <w:r>
        <w:rPr>
          <w:rFonts w:eastAsia="Georgia"/>
        </w:rPr>
        <w:t xml:space="preserve"> </w:t>
      </w:r>
      <w:r>
        <w:t>au</w:t>
      </w:r>
      <w:r>
        <w:rPr>
          <w:rFonts w:eastAsia="Georgia"/>
        </w:rPr>
        <w:t xml:space="preserve"> </w:t>
      </w:r>
      <w:r>
        <w:t>petit</w:t>
      </w:r>
      <w:r>
        <w:rPr>
          <w:rFonts w:eastAsia="Georgia"/>
        </w:rPr>
        <w:t xml:space="preserve"> </w:t>
      </w:r>
      <w:r>
        <w:t>bo</w:t>
      </w:r>
      <w:r>
        <w:t>n</w:t>
      </w:r>
      <w:r>
        <w:t>homme</w:t>
      </w:r>
      <w:r>
        <w:rPr>
          <w:rFonts w:eastAsia="Georgia"/>
        </w:rPr>
        <w:t xml:space="preserve"> </w:t>
      </w:r>
      <w:r>
        <w:t>de</w:t>
      </w:r>
      <w:r>
        <w:rPr>
          <w:rFonts w:eastAsia="Georgia"/>
        </w:rPr>
        <w:t xml:space="preserve"> </w:t>
      </w:r>
      <w:r>
        <w:t>regrimper</w:t>
      </w:r>
      <w:r w:rsidR="004C7F27">
        <w:t xml:space="preserve">. </w:t>
      </w:r>
      <w:r>
        <w:t>Toutefois</w:t>
      </w:r>
      <w:r>
        <w:rPr>
          <w:rFonts w:eastAsia="Georgia"/>
        </w:rPr>
        <w:t xml:space="preserve"> </w:t>
      </w:r>
      <w:r>
        <w:t>au</w:t>
      </w:r>
      <w:r>
        <w:rPr>
          <w:rFonts w:eastAsia="Georgia"/>
        </w:rPr>
        <w:t xml:space="preserve"> </w:t>
      </w:r>
      <w:r>
        <w:t>moment</w:t>
      </w:r>
      <w:r>
        <w:rPr>
          <w:rFonts w:eastAsia="Georgia"/>
        </w:rPr>
        <w:t xml:space="preserve"> </w:t>
      </w:r>
      <w:r>
        <w:t>où</w:t>
      </w:r>
      <w:r>
        <w:rPr>
          <w:rFonts w:eastAsia="Georgia"/>
        </w:rPr>
        <w:t xml:space="preserve"> </w:t>
      </w:r>
      <w:r>
        <w:t>son</w:t>
      </w:r>
      <w:r>
        <w:rPr>
          <w:rFonts w:eastAsia="Georgia"/>
        </w:rPr>
        <w:t xml:space="preserve"> </w:t>
      </w:r>
      <w:r>
        <w:t>prisonnier</w:t>
      </w:r>
      <w:r>
        <w:rPr>
          <w:rFonts w:eastAsia="Georgia"/>
        </w:rPr>
        <w:t xml:space="preserve"> </w:t>
      </w:r>
      <w:r>
        <w:t>était</w:t>
      </w:r>
      <w:r>
        <w:rPr>
          <w:rFonts w:eastAsia="Georgia"/>
        </w:rPr>
        <w:t xml:space="preserve"> </w:t>
      </w:r>
      <w:r>
        <w:t>presque</w:t>
      </w:r>
      <w:r>
        <w:rPr>
          <w:rFonts w:eastAsia="Georgia"/>
        </w:rPr>
        <w:t xml:space="preserve"> </w:t>
      </w:r>
      <w:r>
        <w:t>sorti</w:t>
      </w:r>
      <w:r>
        <w:rPr>
          <w:rFonts w:eastAsia="Georgia"/>
        </w:rPr>
        <w:t xml:space="preserve"> </w:t>
      </w:r>
      <w:r>
        <w:t>du</w:t>
      </w:r>
      <w:r>
        <w:rPr>
          <w:rFonts w:eastAsia="Georgia"/>
        </w:rPr>
        <w:t xml:space="preserve"> </w:t>
      </w:r>
      <w:r>
        <w:t>filet</w:t>
      </w:r>
      <w:r w:rsidR="004C7F27">
        <w:t xml:space="preserve">, </w:t>
      </w:r>
      <w:r>
        <w:t>il</w:t>
      </w:r>
      <w:r>
        <w:rPr>
          <w:rFonts w:eastAsia="Georgia"/>
        </w:rPr>
        <w:t xml:space="preserve"> </w:t>
      </w:r>
      <w:r>
        <w:t>eut</w:t>
      </w:r>
      <w:r>
        <w:rPr>
          <w:rFonts w:eastAsia="Georgia"/>
        </w:rPr>
        <w:t xml:space="preserve"> </w:t>
      </w:r>
      <w:r>
        <w:t>l</w:t>
      </w:r>
      <w:r w:rsidR="004C7F27">
        <w:rPr>
          <w:rFonts w:eastAsia="Georgia"/>
        </w:rPr>
        <w:t>’</w:t>
      </w:r>
      <w:r>
        <w:t>idée</w:t>
      </w:r>
      <w:r>
        <w:rPr>
          <w:rFonts w:eastAsia="Georgia"/>
        </w:rPr>
        <w:t xml:space="preserve"> </w:t>
      </w:r>
      <w:r>
        <w:t>qu</w:t>
      </w:r>
      <w:r w:rsidR="004C7F27">
        <w:rPr>
          <w:rFonts w:eastAsia="Georgia"/>
        </w:rPr>
        <w:t>’</w:t>
      </w:r>
      <w:r>
        <w:t>il</w:t>
      </w:r>
      <w:r>
        <w:rPr>
          <w:rFonts w:eastAsia="Georgia"/>
        </w:rPr>
        <w:t xml:space="preserve"> </w:t>
      </w:r>
      <w:r>
        <w:t>aurait</w:t>
      </w:r>
      <w:r>
        <w:rPr>
          <w:rFonts w:eastAsia="Georgia"/>
        </w:rPr>
        <w:t xml:space="preserve"> </w:t>
      </w:r>
      <w:r>
        <w:t>dû</w:t>
      </w:r>
      <w:r>
        <w:rPr>
          <w:rFonts w:eastAsia="Georgia"/>
        </w:rPr>
        <w:t xml:space="preserve"> </w:t>
      </w:r>
      <w:r>
        <w:t>s</w:t>
      </w:r>
      <w:r w:rsidR="004C7F27">
        <w:rPr>
          <w:rFonts w:eastAsia="Georgia"/>
        </w:rPr>
        <w:t>’</w:t>
      </w:r>
      <w:r>
        <w:t>assurer</w:t>
      </w:r>
      <w:r>
        <w:rPr>
          <w:rFonts w:eastAsia="Georgia"/>
        </w:rPr>
        <w:t xml:space="preserve"> </w:t>
      </w:r>
      <w:r>
        <w:t>de</w:t>
      </w:r>
      <w:r>
        <w:rPr>
          <w:rFonts w:eastAsia="Georgia"/>
        </w:rPr>
        <w:t xml:space="preserve"> </w:t>
      </w:r>
      <w:r>
        <w:t>grands</w:t>
      </w:r>
      <w:r>
        <w:rPr>
          <w:rFonts w:eastAsia="Georgia"/>
        </w:rPr>
        <w:t xml:space="preserve"> </w:t>
      </w:r>
      <w:r>
        <w:t>biens</w:t>
      </w:r>
      <w:r>
        <w:rPr>
          <w:rFonts w:eastAsia="Georgia"/>
        </w:rPr>
        <w:t xml:space="preserve"> </w:t>
      </w:r>
      <w:r>
        <w:t>et</w:t>
      </w:r>
      <w:r>
        <w:rPr>
          <w:rFonts w:eastAsia="Georgia"/>
        </w:rPr>
        <w:t xml:space="preserve"> </w:t>
      </w:r>
      <w:r>
        <w:t>toutes</w:t>
      </w:r>
      <w:r>
        <w:rPr>
          <w:rFonts w:eastAsia="Georgia"/>
        </w:rPr>
        <w:t xml:space="preserve"> </w:t>
      </w:r>
      <w:r>
        <w:t>sortes</w:t>
      </w:r>
      <w:r>
        <w:rPr>
          <w:rFonts w:eastAsia="Georgia"/>
        </w:rPr>
        <w:t xml:space="preserve"> </w:t>
      </w:r>
      <w:r>
        <w:t>de</w:t>
      </w:r>
      <w:r>
        <w:rPr>
          <w:rFonts w:eastAsia="Georgia"/>
        </w:rPr>
        <w:t xml:space="preserve"> </w:t>
      </w:r>
      <w:r>
        <w:t>choses</w:t>
      </w:r>
      <w:r w:rsidR="004C7F27">
        <w:t xml:space="preserve">. </w:t>
      </w:r>
      <w:r>
        <w:t>Pour</w:t>
      </w:r>
      <w:r>
        <w:rPr>
          <w:rFonts w:eastAsia="Georgia"/>
        </w:rPr>
        <w:t xml:space="preserve"> </w:t>
      </w:r>
      <w:r>
        <w:t>commencer</w:t>
      </w:r>
      <w:r w:rsidR="004C7F27">
        <w:t xml:space="preserve">, </w:t>
      </w:r>
      <w:r>
        <w:t>il</w:t>
      </w:r>
      <w:r>
        <w:rPr>
          <w:rFonts w:eastAsia="Georgia"/>
        </w:rPr>
        <w:t xml:space="preserve"> </w:t>
      </w:r>
      <w:r>
        <w:t>aurait</w:t>
      </w:r>
      <w:r>
        <w:rPr>
          <w:rFonts w:eastAsia="Georgia"/>
        </w:rPr>
        <w:t xml:space="preserve"> </w:t>
      </w:r>
      <w:r>
        <w:t>au</w:t>
      </w:r>
      <w:r>
        <w:rPr>
          <w:rFonts w:eastAsia="Georgia"/>
        </w:rPr>
        <w:t xml:space="preserve"> </w:t>
      </w:r>
      <w:r>
        <w:t>moins</w:t>
      </w:r>
      <w:r>
        <w:rPr>
          <w:rFonts w:eastAsia="Georgia"/>
        </w:rPr>
        <w:t xml:space="preserve"> </w:t>
      </w:r>
      <w:r>
        <w:t>dû</w:t>
      </w:r>
      <w:r>
        <w:rPr>
          <w:rFonts w:eastAsia="Georgia"/>
        </w:rPr>
        <w:t xml:space="preserve"> </w:t>
      </w:r>
      <w:r>
        <w:t>exiger</w:t>
      </w:r>
      <w:r>
        <w:rPr>
          <w:rFonts w:eastAsia="Georgia"/>
        </w:rPr>
        <w:t xml:space="preserve"> </w:t>
      </w:r>
      <w:r>
        <w:t>que</w:t>
      </w:r>
      <w:r>
        <w:rPr>
          <w:rFonts w:eastAsia="Georgia"/>
        </w:rPr>
        <w:t xml:space="preserve"> </w:t>
      </w:r>
      <w:r>
        <w:t>le</w:t>
      </w:r>
      <w:r>
        <w:rPr>
          <w:rFonts w:eastAsia="Georgia"/>
        </w:rPr>
        <w:t xml:space="preserve"> </w:t>
      </w:r>
      <w:r>
        <w:t>sermon</w:t>
      </w:r>
      <w:r>
        <w:rPr>
          <w:rFonts w:eastAsia="Georgia"/>
        </w:rPr>
        <w:t xml:space="preserve"> </w:t>
      </w:r>
      <w:r>
        <w:t>lui</w:t>
      </w:r>
      <w:r>
        <w:rPr>
          <w:rFonts w:eastAsia="Georgia"/>
        </w:rPr>
        <w:t xml:space="preserve"> </w:t>
      </w:r>
      <w:r>
        <w:t>entrât</w:t>
      </w:r>
      <w:r>
        <w:rPr>
          <w:rFonts w:eastAsia="Georgia"/>
        </w:rPr>
        <w:t xml:space="preserve"> </w:t>
      </w:r>
      <w:r>
        <w:t>tout</w:t>
      </w:r>
      <w:r>
        <w:rPr>
          <w:rFonts w:eastAsia="Georgia"/>
        </w:rPr>
        <w:t xml:space="preserve"> </w:t>
      </w:r>
      <w:r>
        <w:t>seul</w:t>
      </w:r>
      <w:r>
        <w:rPr>
          <w:rFonts w:eastAsia="Georgia"/>
        </w:rPr>
        <w:t xml:space="preserve"> </w:t>
      </w:r>
      <w:r>
        <w:t>dans</w:t>
      </w:r>
      <w:r>
        <w:rPr>
          <w:rFonts w:eastAsia="Georgia"/>
        </w:rPr>
        <w:t xml:space="preserve"> </w:t>
      </w:r>
      <w:r>
        <w:t>la</w:t>
      </w:r>
      <w:r>
        <w:rPr>
          <w:rFonts w:eastAsia="Georgia"/>
        </w:rPr>
        <w:t xml:space="preserve"> </w:t>
      </w:r>
      <w:r>
        <w:t>tête</w:t>
      </w:r>
      <w:r w:rsidR="004C7F27">
        <w:t>. « </w:t>
      </w:r>
      <w:r>
        <w:t>Que</w:t>
      </w:r>
      <w:r>
        <w:rPr>
          <w:rFonts w:eastAsia="Georgia"/>
        </w:rPr>
        <w:t xml:space="preserve"> </w:t>
      </w:r>
      <w:r>
        <w:t>j</w:t>
      </w:r>
      <w:r w:rsidR="004C7F27">
        <w:rPr>
          <w:rFonts w:eastAsia="Georgia"/>
        </w:rPr>
        <w:t>’</w:t>
      </w:r>
      <w:r>
        <w:t>ai</w:t>
      </w:r>
      <w:r>
        <w:rPr>
          <w:rFonts w:eastAsia="Georgia"/>
        </w:rPr>
        <w:t xml:space="preserve"> </w:t>
      </w:r>
      <w:r>
        <w:t>donc</w:t>
      </w:r>
      <w:r>
        <w:rPr>
          <w:rFonts w:eastAsia="Georgia"/>
        </w:rPr>
        <w:t xml:space="preserve"> </w:t>
      </w:r>
      <w:r>
        <w:t>été</w:t>
      </w:r>
      <w:r>
        <w:rPr>
          <w:rFonts w:eastAsia="Georgia"/>
        </w:rPr>
        <w:t xml:space="preserve"> </w:t>
      </w:r>
      <w:r>
        <w:t>bête</w:t>
      </w:r>
      <w:r>
        <w:rPr>
          <w:rFonts w:eastAsia="Georgia"/>
        </w:rPr>
        <w:t xml:space="preserve"> </w:t>
      </w:r>
      <w:r>
        <w:t>de</w:t>
      </w:r>
      <w:r>
        <w:rPr>
          <w:rFonts w:eastAsia="Georgia"/>
        </w:rPr>
        <w:t xml:space="preserve"> </w:t>
      </w:r>
      <w:r>
        <w:t>le</w:t>
      </w:r>
      <w:r>
        <w:rPr>
          <w:rFonts w:eastAsia="Georgia"/>
        </w:rPr>
        <w:t xml:space="preserve"> </w:t>
      </w:r>
      <w:r>
        <w:t>laisser</w:t>
      </w:r>
      <w:r>
        <w:rPr>
          <w:rFonts w:eastAsia="Georgia"/>
        </w:rPr>
        <w:t xml:space="preserve"> </w:t>
      </w:r>
      <w:r>
        <w:t>partir</w:t>
      </w:r>
      <w:r w:rsidR="004C7F27">
        <w:t xml:space="preserve"> », </w:t>
      </w:r>
      <w:r>
        <w:t>se</w:t>
      </w:r>
      <w:r>
        <w:rPr>
          <w:rFonts w:eastAsia="Georgia"/>
        </w:rPr>
        <w:t xml:space="preserve"> </w:t>
      </w:r>
      <w:r>
        <w:t>dit-il</w:t>
      </w:r>
      <w:r w:rsidR="004C7F27">
        <w:t xml:space="preserve">, </w:t>
      </w:r>
      <w:r>
        <w:t>et</w:t>
      </w:r>
      <w:r>
        <w:rPr>
          <w:rFonts w:eastAsia="Georgia"/>
        </w:rPr>
        <w:t xml:space="preserve"> </w:t>
      </w:r>
      <w:r>
        <w:t>de</w:t>
      </w:r>
      <w:r>
        <w:rPr>
          <w:rFonts w:eastAsia="Georgia"/>
        </w:rPr>
        <w:t xml:space="preserve"> </w:t>
      </w:r>
      <w:r>
        <w:t>nouveau</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à</w:t>
      </w:r>
      <w:r>
        <w:rPr>
          <w:rFonts w:eastAsia="Georgia"/>
        </w:rPr>
        <w:t xml:space="preserve"> </w:t>
      </w:r>
      <w:r>
        <w:t>agiter</w:t>
      </w:r>
      <w:r>
        <w:rPr>
          <w:rFonts w:eastAsia="Georgia"/>
        </w:rPr>
        <w:t xml:space="preserve"> </w:t>
      </w:r>
      <w:r>
        <w:t>le</w:t>
      </w:r>
      <w:r>
        <w:rPr>
          <w:rFonts w:eastAsia="Georgia"/>
        </w:rPr>
        <w:t xml:space="preserve"> </w:t>
      </w:r>
      <w:r>
        <w:t>filet</w:t>
      </w:r>
      <w:r w:rsidR="004C7F27">
        <w:t>.</w:t>
      </w:r>
    </w:p>
    <w:p w14:paraId="1199FCE5" w14:textId="77777777" w:rsidR="004C7F27" w:rsidRDefault="004C163A" w:rsidP="004C163A">
      <w:r>
        <w:t>Mais</w:t>
      </w:r>
      <w:r w:rsidR="004C7F27">
        <w:t xml:space="preserve">, </w:t>
      </w:r>
      <w:r>
        <w:t>au</w:t>
      </w:r>
      <w:r>
        <w:rPr>
          <w:rFonts w:eastAsia="Georgia"/>
        </w:rPr>
        <w:t xml:space="preserve"> </w:t>
      </w:r>
      <w:r>
        <w:t>même</w:t>
      </w:r>
      <w:r>
        <w:rPr>
          <w:rFonts w:eastAsia="Georgia"/>
        </w:rPr>
        <w:t xml:space="preserve"> </w:t>
      </w:r>
      <w:r>
        <w:t>instant</w:t>
      </w:r>
      <w:r w:rsidR="004C7F27">
        <w:t xml:space="preserve">, </w:t>
      </w:r>
      <w:r>
        <w:t>il</w:t>
      </w:r>
      <w:r>
        <w:rPr>
          <w:rFonts w:eastAsia="Georgia"/>
        </w:rPr>
        <w:t xml:space="preserve"> </w:t>
      </w:r>
      <w:r>
        <w:t>reçut</w:t>
      </w:r>
      <w:r>
        <w:rPr>
          <w:rFonts w:eastAsia="Georgia"/>
        </w:rPr>
        <w:t xml:space="preserve"> </w:t>
      </w:r>
      <w:r>
        <w:t>une</w:t>
      </w:r>
      <w:r>
        <w:rPr>
          <w:rFonts w:eastAsia="Georgia"/>
        </w:rPr>
        <w:t xml:space="preserve"> </w:t>
      </w:r>
      <w:r>
        <w:t>gifle</w:t>
      </w:r>
      <w:r>
        <w:rPr>
          <w:rFonts w:eastAsia="Georgia"/>
        </w:rPr>
        <w:t xml:space="preserve"> </w:t>
      </w:r>
      <w:r>
        <w:t>si</w:t>
      </w:r>
      <w:r>
        <w:rPr>
          <w:rFonts w:eastAsia="Georgia"/>
        </w:rPr>
        <w:t xml:space="preserve"> </w:t>
      </w:r>
      <w:r>
        <w:t>formidable</w:t>
      </w:r>
      <w:r>
        <w:rPr>
          <w:rFonts w:eastAsia="Georgia"/>
        </w:rPr>
        <w:t xml:space="preserve"> </w:t>
      </w:r>
      <w:r>
        <w:t>qu</w:t>
      </w:r>
      <w:r w:rsidR="004C7F27">
        <w:rPr>
          <w:rFonts w:eastAsia="Georgia"/>
        </w:rPr>
        <w:t>’</w:t>
      </w:r>
      <w:r>
        <w:t>il</w:t>
      </w:r>
      <w:r>
        <w:rPr>
          <w:rFonts w:eastAsia="Georgia"/>
        </w:rPr>
        <w:t xml:space="preserve"> </w:t>
      </w:r>
      <w:r>
        <w:t>lui</w:t>
      </w:r>
      <w:r>
        <w:rPr>
          <w:rFonts w:eastAsia="Georgia"/>
        </w:rPr>
        <w:t xml:space="preserve"> </w:t>
      </w:r>
      <w:r>
        <w:t>sembla</w:t>
      </w:r>
      <w:r>
        <w:rPr>
          <w:rFonts w:eastAsia="Georgia"/>
        </w:rPr>
        <w:t xml:space="preserve"> </w:t>
      </w:r>
      <w:r>
        <w:t>que</w:t>
      </w:r>
      <w:r>
        <w:rPr>
          <w:rFonts w:eastAsia="Georgia"/>
        </w:rPr>
        <w:t xml:space="preserve"> </w:t>
      </w:r>
      <w:r>
        <w:t>sa</w:t>
      </w:r>
      <w:r>
        <w:rPr>
          <w:rFonts w:eastAsia="Georgia"/>
        </w:rPr>
        <w:t xml:space="preserve"> </w:t>
      </w:r>
      <w:r>
        <w:t>tête</w:t>
      </w:r>
      <w:r>
        <w:rPr>
          <w:rFonts w:eastAsia="Georgia"/>
        </w:rPr>
        <w:t xml:space="preserve"> </w:t>
      </w:r>
      <w:r>
        <w:t>allait</w:t>
      </w:r>
      <w:r>
        <w:rPr>
          <w:rFonts w:eastAsia="Georgia"/>
        </w:rPr>
        <w:t xml:space="preserve"> </w:t>
      </w:r>
      <w:r>
        <w:t>éclater</w:t>
      </w:r>
      <w:r w:rsidR="004C7F27">
        <w:t xml:space="preserve">. </w:t>
      </w:r>
      <w:r>
        <w:t>Il</w:t>
      </w:r>
      <w:r>
        <w:rPr>
          <w:rFonts w:eastAsia="Georgia"/>
        </w:rPr>
        <w:t xml:space="preserve"> </w:t>
      </w:r>
      <w:r>
        <w:t>fut</w:t>
      </w:r>
      <w:r>
        <w:rPr>
          <w:rFonts w:eastAsia="Georgia"/>
        </w:rPr>
        <w:t xml:space="preserve"> </w:t>
      </w:r>
      <w:r>
        <w:t>projeté</w:t>
      </w:r>
      <w:r>
        <w:rPr>
          <w:rFonts w:eastAsia="Georgia"/>
        </w:rPr>
        <w:t xml:space="preserve"> </w:t>
      </w:r>
      <w:r>
        <w:t>d</w:t>
      </w:r>
      <w:r w:rsidR="004C7F27">
        <w:rPr>
          <w:rFonts w:eastAsia="Georgia"/>
        </w:rPr>
        <w:t>’</w:t>
      </w:r>
      <w:r>
        <w:t>abord</w:t>
      </w:r>
      <w:r>
        <w:rPr>
          <w:rFonts w:eastAsia="Georgia"/>
        </w:rPr>
        <w:t xml:space="preserve"> </w:t>
      </w:r>
      <w:r>
        <w:t>contre</w:t>
      </w:r>
      <w:r>
        <w:rPr>
          <w:rFonts w:eastAsia="Georgia"/>
        </w:rPr>
        <w:t xml:space="preserve"> </w:t>
      </w:r>
      <w:r>
        <w:t>un</w:t>
      </w:r>
      <w:r>
        <w:rPr>
          <w:rFonts w:eastAsia="Georgia"/>
        </w:rPr>
        <w:t xml:space="preserve"> </w:t>
      </w:r>
      <w:r>
        <w:t>mur</w:t>
      </w:r>
      <w:r w:rsidR="004C7F27">
        <w:t xml:space="preserve">, </w:t>
      </w:r>
      <w:r>
        <w:t>puis</w:t>
      </w:r>
      <w:r>
        <w:rPr>
          <w:rFonts w:eastAsia="Georgia"/>
        </w:rPr>
        <w:t xml:space="preserve"> </w:t>
      </w:r>
      <w:r>
        <w:t>contre</w:t>
      </w:r>
      <w:r>
        <w:rPr>
          <w:rFonts w:eastAsia="Georgia"/>
        </w:rPr>
        <w:t xml:space="preserve"> </w:t>
      </w:r>
      <w:r>
        <w:t>l</w:t>
      </w:r>
      <w:r w:rsidR="004C7F27">
        <w:rPr>
          <w:rFonts w:eastAsia="Georgia"/>
        </w:rPr>
        <w:t>’</w:t>
      </w:r>
      <w:r>
        <w:t>autre</w:t>
      </w:r>
      <w:r w:rsidR="004C7F27">
        <w:t xml:space="preserve">, </w:t>
      </w:r>
      <w:r>
        <w:t>enfin</w:t>
      </w:r>
      <w:r>
        <w:rPr>
          <w:rFonts w:eastAsia="Georgia"/>
        </w:rPr>
        <w:t xml:space="preserve"> </w:t>
      </w:r>
      <w:r>
        <w:t>il</w:t>
      </w:r>
      <w:r>
        <w:rPr>
          <w:rFonts w:eastAsia="Georgia"/>
        </w:rPr>
        <w:t xml:space="preserve"> </w:t>
      </w:r>
      <w:r>
        <w:t>tomba</w:t>
      </w:r>
      <w:r>
        <w:rPr>
          <w:rFonts w:eastAsia="Georgia"/>
        </w:rPr>
        <w:t xml:space="preserve"> </w:t>
      </w:r>
      <w:r>
        <w:t>par</w:t>
      </w:r>
      <w:r>
        <w:rPr>
          <w:rFonts w:eastAsia="Georgia"/>
        </w:rPr>
        <w:t xml:space="preserve"> </w:t>
      </w:r>
      <w:r>
        <w:t>terre</w:t>
      </w:r>
      <w:r w:rsidR="004C7F27">
        <w:t xml:space="preserve">, </w:t>
      </w:r>
      <w:r>
        <w:t>et</w:t>
      </w:r>
      <w:r>
        <w:rPr>
          <w:rFonts w:eastAsia="Georgia"/>
        </w:rPr>
        <w:t xml:space="preserve"> </w:t>
      </w:r>
      <w:r>
        <w:t>demeura</w:t>
      </w:r>
      <w:r>
        <w:rPr>
          <w:rFonts w:eastAsia="Georgia"/>
        </w:rPr>
        <w:t xml:space="preserve"> </w:t>
      </w:r>
      <w:r>
        <w:t>inanimé</w:t>
      </w:r>
      <w:r w:rsidR="004C7F27">
        <w:t>.</w:t>
      </w:r>
    </w:p>
    <w:p w14:paraId="67704050" w14:textId="262FC4B4" w:rsidR="004C163A" w:rsidRDefault="004C163A" w:rsidP="004C163A">
      <w:r>
        <w:t>Lorsqu</w:t>
      </w:r>
      <w:r w:rsidR="004C7F27">
        <w:rPr>
          <w:rFonts w:eastAsia="Georgia"/>
        </w:rPr>
        <w:t>’</w:t>
      </w:r>
      <w:r>
        <w:t>il</w:t>
      </w:r>
      <w:r>
        <w:rPr>
          <w:rFonts w:eastAsia="Georgia"/>
        </w:rPr>
        <w:t xml:space="preserve"> </w:t>
      </w:r>
      <w:r>
        <w:t>reprit</w:t>
      </w:r>
      <w:r>
        <w:rPr>
          <w:rFonts w:eastAsia="Georgia"/>
        </w:rPr>
        <w:t xml:space="preserve"> </w:t>
      </w:r>
      <w:r>
        <w:t>connaissance</w:t>
      </w:r>
      <w:r w:rsidR="004C7F27">
        <w:t xml:space="preserve">, </w:t>
      </w:r>
      <w:r>
        <w:t>il</w:t>
      </w:r>
      <w:r>
        <w:rPr>
          <w:rFonts w:eastAsia="Georgia"/>
        </w:rPr>
        <w:t xml:space="preserve"> </w:t>
      </w:r>
      <w:r>
        <w:t>était</w:t>
      </w:r>
      <w:r>
        <w:rPr>
          <w:rFonts w:eastAsia="Georgia"/>
        </w:rPr>
        <w:t xml:space="preserve"> </w:t>
      </w:r>
      <w:r>
        <w:t>seul</w:t>
      </w:r>
      <w:r>
        <w:rPr>
          <w:rFonts w:eastAsia="Georgia"/>
        </w:rPr>
        <w:t xml:space="preserve"> </w:t>
      </w:r>
      <w:r>
        <w:t>dans</w:t>
      </w:r>
      <w:r>
        <w:rPr>
          <w:rFonts w:eastAsia="Georgia"/>
        </w:rPr>
        <w:t xml:space="preserve"> </w:t>
      </w:r>
      <w:r>
        <w:t>la</w:t>
      </w:r>
      <w:r>
        <w:rPr>
          <w:rFonts w:eastAsia="Georgia"/>
        </w:rPr>
        <w:t xml:space="preserve"> </w:t>
      </w:r>
      <w:r>
        <w:t>pièce</w:t>
      </w:r>
      <w:r w:rsidR="004C7F27">
        <w:t xml:space="preserve">, </w:t>
      </w:r>
      <w:r>
        <w:t>nulle</w:t>
      </w:r>
      <w:r>
        <w:rPr>
          <w:rFonts w:eastAsia="Georgia"/>
        </w:rPr>
        <w:t xml:space="preserve"> </w:t>
      </w:r>
      <w:r>
        <w:t>trace</w:t>
      </w:r>
      <w:r>
        <w:rPr>
          <w:rFonts w:eastAsia="Georgia"/>
        </w:rPr>
        <w:t xml:space="preserve"> </w:t>
      </w:r>
      <w:r>
        <w:t>du</w:t>
      </w:r>
      <w:r>
        <w:rPr>
          <w:rFonts w:eastAsia="Georgia"/>
        </w:rPr>
        <w:t xml:space="preserve"> </w:t>
      </w:r>
      <w:proofErr w:type="spellStart"/>
      <w:r>
        <w:t>tomte</w:t>
      </w:r>
      <w:proofErr w:type="spellEnd"/>
      <w:r w:rsidR="004C7F27">
        <w:t xml:space="preserve">. </w:t>
      </w:r>
      <w:r>
        <w:t>Le</w:t>
      </w:r>
      <w:r>
        <w:rPr>
          <w:rFonts w:eastAsia="Georgia"/>
        </w:rPr>
        <w:t xml:space="preserve"> </w:t>
      </w:r>
      <w:r>
        <w:t>couvercle</w:t>
      </w:r>
      <w:r>
        <w:rPr>
          <w:rFonts w:eastAsia="Georgia"/>
        </w:rPr>
        <w:t xml:space="preserve"> </w:t>
      </w:r>
      <w:r>
        <w:t>du</w:t>
      </w:r>
      <w:r>
        <w:rPr>
          <w:rFonts w:eastAsia="Georgia"/>
        </w:rPr>
        <w:t xml:space="preserve"> </w:t>
      </w:r>
      <w:r>
        <w:t>coffre</w:t>
      </w:r>
      <w:r>
        <w:rPr>
          <w:rFonts w:eastAsia="Georgia"/>
        </w:rPr>
        <w:t xml:space="preserve"> </w:t>
      </w:r>
      <w:r>
        <w:t>était</w:t>
      </w:r>
      <w:r>
        <w:rPr>
          <w:rFonts w:eastAsia="Georgia"/>
        </w:rPr>
        <w:t xml:space="preserve"> </w:t>
      </w:r>
      <w:r>
        <w:t>rabattu</w:t>
      </w:r>
      <w:r w:rsidR="004C7F27">
        <w:t xml:space="preserve"> ; </w:t>
      </w:r>
      <w:r>
        <w:t>le</w:t>
      </w:r>
      <w:r>
        <w:rPr>
          <w:rFonts w:eastAsia="Georgia"/>
        </w:rPr>
        <w:t xml:space="preserve"> </w:t>
      </w:r>
      <w:r>
        <w:t>filet</w:t>
      </w:r>
      <w:r>
        <w:rPr>
          <w:rFonts w:eastAsia="Georgia"/>
        </w:rPr>
        <w:t xml:space="preserve"> </w:t>
      </w:r>
      <w:r>
        <w:t>à</w:t>
      </w:r>
      <w:r>
        <w:rPr>
          <w:rFonts w:eastAsia="Georgia"/>
        </w:rPr>
        <w:t xml:space="preserve"> </w:t>
      </w:r>
      <w:r>
        <w:t>papillons</w:t>
      </w:r>
      <w:r>
        <w:rPr>
          <w:rFonts w:eastAsia="Georgia"/>
        </w:rPr>
        <w:t xml:space="preserve"> </w:t>
      </w:r>
      <w:r>
        <w:t>était</w:t>
      </w:r>
      <w:r>
        <w:rPr>
          <w:rFonts w:eastAsia="Georgia"/>
        </w:rPr>
        <w:t xml:space="preserve"> </w:t>
      </w:r>
      <w:r>
        <w:t>à</w:t>
      </w:r>
      <w:r>
        <w:rPr>
          <w:rFonts w:eastAsia="Georgia"/>
        </w:rPr>
        <w:t xml:space="preserve"> </w:t>
      </w:r>
      <w:r>
        <w:t>sa</w:t>
      </w:r>
      <w:r>
        <w:rPr>
          <w:rFonts w:eastAsia="Georgia"/>
        </w:rPr>
        <w:t xml:space="preserve"> </w:t>
      </w:r>
      <w:r>
        <w:t>place</w:t>
      </w:r>
      <w:r>
        <w:rPr>
          <w:rFonts w:eastAsia="Georgia"/>
        </w:rPr>
        <w:t xml:space="preserve"> </w:t>
      </w:r>
      <w:r>
        <w:t>accroché</w:t>
      </w:r>
      <w:r>
        <w:rPr>
          <w:rFonts w:eastAsia="Georgia"/>
        </w:rPr>
        <w:t xml:space="preserve"> </w:t>
      </w:r>
      <w:r>
        <w:t>à</w:t>
      </w:r>
      <w:r>
        <w:rPr>
          <w:rFonts w:eastAsia="Georgia"/>
        </w:rPr>
        <w:t xml:space="preserve"> </w:t>
      </w:r>
      <w:r>
        <w:t>la</w:t>
      </w:r>
      <w:r>
        <w:rPr>
          <w:rFonts w:eastAsia="Georgia"/>
        </w:rPr>
        <w:t xml:space="preserve"> </w:t>
      </w:r>
      <w:r>
        <w:t>fenêtre</w:t>
      </w:r>
      <w:r w:rsidR="004C7F27">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ressenti</w:t>
      </w:r>
      <w:r>
        <w:rPr>
          <w:rFonts w:eastAsia="Georgia"/>
        </w:rPr>
        <w:t xml:space="preserve"> </w:t>
      </w:r>
      <w:r>
        <w:t>une</w:t>
      </w:r>
      <w:r>
        <w:rPr>
          <w:rFonts w:eastAsia="Georgia"/>
        </w:rPr>
        <w:t xml:space="preserve"> </w:t>
      </w:r>
      <w:r>
        <w:t>douleur</w:t>
      </w:r>
      <w:r>
        <w:rPr>
          <w:rFonts w:eastAsia="Georgia"/>
        </w:rPr>
        <w:t xml:space="preserve"> </w:t>
      </w:r>
      <w:r>
        <w:t>cuisante</w:t>
      </w:r>
      <w:r>
        <w:rPr>
          <w:rFonts w:eastAsia="Georgia"/>
        </w:rPr>
        <w:t xml:space="preserve"> </w:t>
      </w:r>
      <w:r>
        <w:t>à</w:t>
      </w:r>
      <w:r>
        <w:rPr>
          <w:rFonts w:eastAsia="Georgia"/>
        </w:rPr>
        <w:t xml:space="preserve"> </w:t>
      </w:r>
      <w:r>
        <w:t>la</w:t>
      </w:r>
      <w:r>
        <w:rPr>
          <w:rFonts w:eastAsia="Georgia"/>
        </w:rPr>
        <w:t xml:space="preserve"> </w:t>
      </w:r>
      <w:r>
        <w:t>joue</w:t>
      </w:r>
      <w:r w:rsidR="004C7F27">
        <w:t xml:space="preserve">, </w:t>
      </w:r>
      <w:r>
        <w:t>il</w:t>
      </w:r>
      <w:r>
        <w:rPr>
          <w:rFonts w:eastAsia="Georgia"/>
        </w:rPr>
        <w:t xml:space="preserve"> </w:t>
      </w:r>
      <w:r>
        <w:t>aurait</w:t>
      </w:r>
      <w:r>
        <w:rPr>
          <w:rFonts w:eastAsia="Georgia"/>
        </w:rPr>
        <w:t xml:space="preserve"> </w:t>
      </w:r>
      <w:r>
        <w:t>été</w:t>
      </w:r>
      <w:r>
        <w:rPr>
          <w:rFonts w:eastAsia="Georgia"/>
        </w:rPr>
        <w:t xml:space="preserve"> </w:t>
      </w:r>
      <w:r>
        <w:t>tenté</w:t>
      </w:r>
      <w:r>
        <w:rPr>
          <w:rFonts w:eastAsia="Georgia"/>
        </w:rPr>
        <w:t xml:space="preserve"> </w:t>
      </w:r>
      <w:r>
        <w:t>de</w:t>
      </w:r>
      <w:r>
        <w:rPr>
          <w:rFonts w:eastAsia="Georgia"/>
        </w:rPr>
        <w:t xml:space="preserve"> </w:t>
      </w:r>
      <w:r>
        <w:t>croire</w:t>
      </w:r>
      <w:r>
        <w:rPr>
          <w:rFonts w:eastAsia="Georgia"/>
        </w:rPr>
        <w:t xml:space="preserve"> </w:t>
      </w:r>
      <w:r>
        <w:t>que</w:t>
      </w:r>
      <w:r>
        <w:rPr>
          <w:rFonts w:eastAsia="Georgia"/>
        </w:rPr>
        <w:t xml:space="preserve"> </w:t>
      </w:r>
      <w:r>
        <w:t>tout</w:t>
      </w:r>
      <w:r>
        <w:rPr>
          <w:rFonts w:eastAsia="Georgia"/>
        </w:rPr>
        <w:t xml:space="preserve"> </w:t>
      </w:r>
      <w:r>
        <w:t>cela</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qu</w:t>
      </w:r>
      <w:r w:rsidR="004C7F27">
        <w:rPr>
          <w:rFonts w:eastAsia="Georgia"/>
        </w:rPr>
        <w:t>’</w:t>
      </w:r>
      <w:r>
        <w:t>un</w:t>
      </w:r>
      <w:r>
        <w:rPr>
          <w:rFonts w:eastAsia="Georgia"/>
        </w:rPr>
        <w:t xml:space="preserve"> </w:t>
      </w:r>
      <w:r>
        <w:t>rêve</w:t>
      </w:r>
      <w:r w:rsidR="004C7F27">
        <w:t>. « </w:t>
      </w:r>
      <w:r>
        <w:t>Quoi</w:t>
      </w:r>
      <w:r>
        <w:rPr>
          <w:rFonts w:eastAsia="Georgia"/>
        </w:rPr>
        <w:t xml:space="preserve"> </w:t>
      </w:r>
      <w:r>
        <w:lastRenderedPageBreak/>
        <w:t>qu</w:t>
      </w:r>
      <w:r w:rsidR="004C7F27">
        <w:rPr>
          <w:rFonts w:eastAsia="Georgia"/>
        </w:rPr>
        <w:t>’</w:t>
      </w:r>
      <w:r>
        <w:t>il</w:t>
      </w:r>
      <w:r>
        <w:rPr>
          <w:rFonts w:eastAsia="Georgia"/>
        </w:rPr>
        <w:t xml:space="preserve"> </w:t>
      </w:r>
      <w:r>
        <w:t>en</w:t>
      </w:r>
      <w:r>
        <w:rPr>
          <w:rFonts w:eastAsia="Georgia"/>
        </w:rPr>
        <w:t xml:space="preserve"> </w:t>
      </w:r>
      <w:r>
        <w:t>soit</w:t>
      </w:r>
      <w:r w:rsidR="004C7F27">
        <w:t xml:space="preserve">, </w:t>
      </w:r>
      <w:r>
        <w:t>se</w:t>
      </w:r>
      <w:r>
        <w:rPr>
          <w:rFonts w:eastAsia="Georgia"/>
        </w:rPr>
        <w:t xml:space="preserve"> </w:t>
      </w:r>
      <w:r>
        <w:t>dit-il</w:t>
      </w:r>
      <w:r w:rsidR="004C7F27">
        <w:t xml:space="preserve">, </w:t>
      </w:r>
      <w:r>
        <w:t>père</w:t>
      </w:r>
      <w:r>
        <w:rPr>
          <w:rFonts w:eastAsia="Georgia"/>
        </w:rPr>
        <w:t xml:space="preserve"> </w:t>
      </w:r>
      <w:r>
        <w:t>et</w:t>
      </w:r>
      <w:r>
        <w:rPr>
          <w:rFonts w:eastAsia="Georgia"/>
        </w:rPr>
        <w:t xml:space="preserve"> </w:t>
      </w:r>
      <w:r>
        <w:t>mère</w:t>
      </w:r>
      <w:r>
        <w:rPr>
          <w:rFonts w:eastAsia="Georgia"/>
        </w:rPr>
        <w:t xml:space="preserve"> </w:t>
      </w:r>
      <w:r>
        <w:t>affirmeront</w:t>
      </w:r>
      <w:r>
        <w:rPr>
          <w:rFonts w:eastAsia="Georgia"/>
        </w:rPr>
        <w:t xml:space="preserve"> </w:t>
      </w:r>
      <w:r>
        <w:t>toujours</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rêve</w:t>
      </w:r>
      <w:r w:rsidR="004C7F27">
        <w:t xml:space="preserve">. </w:t>
      </w:r>
      <w:r>
        <w:t>Ils</w:t>
      </w:r>
      <w:r>
        <w:rPr>
          <w:rFonts w:eastAsia="Georgia"/>
        </w:rPr>
        <w:t xml:space="preserve"> </w:t>
      </w:r>
      <w:r>
        <w:t>ne</w:t>
      </w:r>
      <w:r>
        <w:rPr>
          <w:rFonts w:eastAsia="Georgia"/>
        </w:rPr>
        <w:t xml:space="preserve"> </w:t>
      </w:r>
      <w:r>
        <w:t>me</w:t>
      </w:r>
      <w:r>
        <w:rPr>
          <w:rFonts w:eastAsia="Georgia"/>
        </w:rPr>
        <w:t xml:space="preserve"> </w:t>
      </w:r>
      <w:r>
        <w:t>feront</w:t>
      </w:r>
      <w:r>
        <w:rPr>
          <w:rFonts w:eastAsia="Georgia"/>
        </w:rPr>
        <w:t xml:space="preserve"> </w:t>
      </w:r>
      <w:r>
        <w:t>pas</w:t>
      </w:r>
      <w:r>
        <w:rPr>
          <w:rFonts w:eastAsia="Georgia"/>
        </w:rPr>
        <w:t xml:space="preserve"> </w:t>
      </w:r>
      <w:r>
        <w:t>grâce</w:t>
      </w:r>
      <w:r>
        <w:rPr>
          <w:rFonts w:eastAsia="Georgia"/>
        </w:rPr>
        <w:t xml:space="preserve"> </w:t>
      </w:r>
      <w:r>
        <w:t>du</w:t>
      </w:r>
      <w:r>
        <w:rPr>
          <w:rFonts w:eastAsia="Georgia"/>
        </w:rPr>
        <w:t xml:space="preserve"> </w:t>
      </w:r>
      <w:r>
        <w:t>sermon</w:t>
      </w:r>
      <w:r>
        <w:rPr>
          <w:rFonts w:eastAsia="Georgia"/>
        </w:rPr>
        <w:t xml:space="preserve"> </w:t>
      </w:r>
      <w:r>
        <w:t>à</w:t>
      </w:r>
      <w:r>
        <w:rPr>
          <w:rFonts w:eastAsia="Georgia"/>
        </w:rPr>
        <w:t xml:space="preserve"> </w:t>
      </w:r>
      <w:r>
        <w:t>cause</w:t>
      </w:r>
      <w:r>
        <w:rPr>
          <w:rFonts w:eastAsia="Georgia"/>
        </w:rPr>
        <w:t xml:space="preserve"> </w:t>
      </w:r>
      <w:r>
        <w:t>du</w:t>
      </w:r>
      <w:r>
        <w:rPr>
          <w:rFonts w:eastAsia="Georgia"/>
        </w:rPr>
        <w:t xml:space="preserve"> </w:t>
      </w:r>
      <w:proofErr w:type="spellStart"/>
      <w:r>
        <w:t>tomte</w:t>
      </w:r>
      <w:proofErr w:type="spellEnd"/>
      <w:r w:rsidR="004C7F27">
        <w:t xml:space="preserve">. </w:t>
      </w:r>
      <w:r>
        <w:t>Aussi</w:t>
      </w:r>
      <w:r>
        <w:rPr>
          <w:rFonts w:eastAsia="Georgia"/>
        </w:rPr>
        <w:t xml:space="preserve"> </w:t>
      </w:r>
      <w:r>
        <w:t>vaut-il</w:t>
      </w:r>
      <w:r>
        <w:rPr>
          <w:rFonts w:eastAsia="Georgia"/>
        </w:rPr>
        <w:t xml:space="preserve"> </w:t>
      </w:r>
      <w:r>
        <w:t>mieux</w:t>
      </w:r>
      <w:r>
        <w:rPr>
          <w:rFonts w:eastAsia="Georgia"/>
        </w:rPr>
        <w:t xml:space="preserve"> </w:t>
      </w:r>
      <w:r>
        <w:t>que</w:t>
      </w:r>
      <w:r>
        <w:rPr>
          <w:rFonts w:eastAsia="Georgia"/>
        </w:rPr>
        <w:t xml:space="preserve"> </w:t>
      </w:r>
      <w:r>
        <w:t>je</w:t>
      </w:r>
      <w:r>
        <w:rPr>
          <w:rFonts w:eastAsia="Georgia"/>
        </w:rPr>
        <w:t xml:space="preserve"> </w:t>
      </w:r>
      <w:r>
        <w:t>me</w:t>
      </w:r>
      <w:r>
        <w:rPr>
          <w:rFonts w:eastAsia="Georgia"/>
        </w:rPr>
        <w:t xml:space="preserve"> </w:t>
      </w:r>
      <w:r>
        <w:t>remette</w:t>
      </w:r>
      <w:r>
        <w:rPr>
          <w:rFonts w:eastAsia="Georgia"/>
        </w:rPr>
        <w:t xml:space="preserve"> </w:t>
      </w:r>
      <w:r>
        <w:t>à</w:t>
      </w:r>
      <w:r>
        <w:rPr>
          <w:rFonts w:eastAsia="Georgia"/>
        </w:rPr>
        <w:t xml:space="preserve"> </w:t>
      </w:r>
      <w:r>
        <w:t>lire</w:t>
      </w:r>
      <w:r w:rsidR="004C7F27">
        <w:t>. »</w:t>
      </w:r>
    </w:p>
    <w:p w14:paraId="792AB449" w14:textId="77777777" w:rsidR="004C7F27" w:rsidRDefault="004C163A" w:rsidP="004C163A">
      <w:r>
        <w:t>Ce</w:t>
      </w:r>
      <w:r>
        <w:rPr>
          <w:rFonts w:eastAsia="Georgia"/>
        </w:rPr>
        <w:t xml:space="preserve"> </w:t>
      </w:r>
      <w:r>
        <w:t>disant</w:t>
      </w:r>
      <w:r w:rsidR="004C7F27">
        <w:t xml:space="preserve">, </w:t>
      </w:r>
      <w:r>
        <w:t>il</w:t>
      </w:r>
      <w:r>
        <w:rPr>
          <w:rFonts w:eastAsia="Georgia"/>
        </w:rPr>
        <w:t xml:space="preserve"> </w:t>
      </w:r>
      <w:r>
        <w:t>s</w:t>
      </w:r>
      <w:r w:rsidR="004C7F27">
        <w:rPr>
          <w:rFonts w:eastAsia="Georgia"/>
        </w:rPr>
        <w:t>’</w:t>
      </w:r>
      <w:r>
        <w:t>avançait</w:t>
      </w:r>
      <w:r>
        <w:rPr>
          <w:rFonts w:eastAsia="Georgia"/>
        </w:rPr>
        <w:t xml:space="preserve"> </w:t>
      </w:r>
      <w:r>
        <w:t>vers</w:t>
      </w:r>
      <w:r>
        <w:rPr>
          <w:rFonts w:eastAsia="Georgia"/>
        </w:rPr>
        <w:t xml:space="preserve"> </w:t>
      </w:r>
      <w:r>
        <w:t>la</w:t>
      </w:r>
      <w:r>
        <w:rPr>
          <w:rFonts w:eastAsia="Georgia"/>
        </w:rPr>
        <w:t xml:space="preserve"> </w:t>
      </w:r>
      <w:r>
        <w:t>table</w:t>
      </w:r>
      <w:r w:rsidR="004C7F27">
        <w:t xml:space="preserve">, </w:t>
      </w:r>
      <w:r>
        <w:t>lorsque</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remarqua</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étrange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possible</w:t>
      </w:r>
      <w:r>
        <w:rPr>
          <w:rFonts w:eastAsia="Georgia"/>
        </w:rPr>
        <w:t xml:space="preserve"> </w:t>
      </w:r>
      <w:r>
        <w:t>que</w:t>
      </w:r>
      <w:r>
        <w:rPr>
          <w:rFonts w:eastAsia="Georgia"/>
        </w:rPr>
        <w:t xml:space="preserve"> </w:t>
      </w:r>
      <w:r>
        <w:t>la</w:t>
      </w:r>
      <w:r>
        <w:rPr>
          <w:rFonts w:eastAsia="Georgia"/>
        </w:rPr>
        <w:t xml:space="preserve"> </w:t>
      </w:r>
      <w:r>
        <w:t>maison</w:t>
      </w:r>
      <w:r>
        <w:rPr>
          <w:rFonts w:eastAsia="Georgia"/>
        </w:rPr>
        <w:t xml:space="preserve"> </w:t>
      </w:r>
      <w:r>
        <w:t>se</w:t>
      </w:r>
      <w:r>
        <w:rPr>
          <w:rFonts w:eastAsia="Georgia"/>
        </w:rPr>
        <w:t xml:space="preserve"> </w:t>
      </w:r>
      <w:r>
        <w:t>fût</w:t>
      </w:r>
      <w:r>
        <w:rPr>
          <w:rFonts w:eastAsia="Georgia"/>
        </w:rPr>
        <w:t xml:space="preserve"> </w:t>
      </w:r>
      <w:r>
        <w:t>agrandie</w:t>
      </w:r>
      <w:r w:rsidR="004C7F27">
        <w:t xml:space="preserve">. </w:t>
      </w:r>
      <w:r>
        <w:t>Mais</w:t>
      </w:r>
      <w:r>
        <w:rPr>
          <w:rFonts w:eastAsia="Georgia"/>
        </w:rPr>
        <w:t xml:space="preserve"> </w:t>
      </w:r>
      <w:r>
        <w:t>comment</w:t>
      </w:r>
      <w:r>
        <w:rPr>
          <w:rFonts w:eastAsia="Georgia"/>
        </w:rPr>
        <w:t xml:space="preserve"> </w:t>
      </w:r>
      <w:r>
        <w:t>expliquer</w:t>
      </w:r>
      <w:r>
        <w:rPr>
          <w:rFonts w:eastAsia="Georgia"/>
        </w:rPr>
        <w:t xml:space="preserve"> </w:t>
      </w:r>
      <w:r>
        <w:t>autrement</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à</w:t>
      </w:r>
      <w:r>
        <w:rPr>
          <w:rFonts w:eastAsia="Georgia"/>
        </w:rPr>
        <w:t xml:space="preserve"> </w:t>
      </w:r>
      <w:r>
        <w:t>faire</w:t>
      </w:r>
      <w:r>
        <w:rPr>
          <w:rFonts w:eastAsia="Georgia"/>
        </w:rPr>
        <w:t xml:space="preserve"> </w:t>
      </w:r>
      <w:r>
        <w:t>un</w:t>
      </w:r>
      <w:r>
        <w:rPr>
          <w:rFonts w:eastAsia="Georgia"/>
        </w:rPr>
        <w:t xml:space="preserve"> </w:t>
      </w:r>
      <w:r>
        <w:t>si</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pas</w:t>
      </w:r>
      <w:r>
        <w:rPr>
          <w:rFonts w:eastAsia="Georgia"/>
        </w:rPr>
        <w:t xml:space="preserve"> </w:t>
      </w:r>
      <w:r>
        <w:t>pour</w:t>
      </w:r>
      <w:r>
        <w:rPr>
          <w:rFonts w:eastAsia="Georgia"/>
        </w:rPr>
        <w:t xml:space="preserve"> </w:t>
      </w:r>
      <w:r>
        <w:t>atteindre</w:t>
      </w:r>
      <w:r>
        <w:rPr>
          <w:rFonts w:eastAsia="Georgia"/>
        </w:rPr>
        <w:t xml:space="preserve"> </w:t>
      </w:r>
      <w:r>
        <w:t>la</w:t>
      </w:r>
      <w:r>
        <w:rPr>
          <w:rFonts w:eastAsia="Georgia"/>
        </w:rPr>
        <w:t xml:space="preserve"> </w:t>
      </w:r>
      <w:r>
        <w:t>table</w:t>
      </w:r>
      <w:r w:rsidR="004C7F27">
        <w:t xml:space="preserve"> ? </w:t>
      </w:r>
      <w:r>
        <w:t>Et</w:t>
      </w:r>
      <w:r>
        <w:rPr>
          <w:rFonts w:eastAsia="Georgia"/>
        </w:rPr>
        <w:t xml:space="preserve"> </w:t>
      </w:r>
      <w:r>
        <w:t>qu</w:t>
      </w:r>
      <w:r w:rsidR="004C7F27">
        <w:rPr>
          <w:rFonts w:eastAsia="Georgia"/>
        </w:rPr>
        <w:t>’</w:t>
      </w:r>
      <w:r>
        <w:t>avait</w:t>
      </w:r>
      <w:r>
        <w:rPr>
          <w:rFonts w:eastAsia="Georgia"/>
        </w:rPr>
        <w:t xml:space="preserve"> </w:t>
      </w:r>
      <w:r>
        <w:t>donc</w:t>
      </w:r>
      <w:r>
        <w:rPr>
          <w:rFonts w:eastAsia="Georgia"/>
        </w:rPr>
        <w:t xml:space="preserve"> </w:t>
      </w:r>
      <w:r>
        <w:t>la</w:t>
      </w:r>
      <w:r>
        <w:rPr>
          <w:rFonts w:eastAsia="Georgia"/>
        </w:rPr>
        <w:t xml:space="preserve"> </w:t>
      </w:r>
      <w:r>
        <w:t>chaise</w:t>
      </w:r>
      <w:r w:rsidR="004C7F27">
        <w:t xml:space="preserve"> ? </w:t>
      </w:r>
      <w:r>
        <w:t>Elle</w:t>
      </w:r>
      <w:r>
        <w:rPr>
          <w:rFonts w:eastAsia="Georgia"/>
        </w:rPr>
        <w:t xml:space="preserve"> </w:t>
      </w:r>
      <w:r>
        <w:t>ne</w:t>
      </w:r>
      <w:r>
        <w:rPr>
          <w:rFonts w:eastAsia="Georgia"/>
        </w:rPr>
        <w:t xml:space="preserve"> </w:t>
      </w:r>
      <w:r>
        <w:t>semblait</w:t>
      </w:r>
      <w:r>
        <w:rPr>
          <w:rFonts w:eastAsia="Georgia"/>
        </w:rPr>
        <w:t xml:space="preserve"> </w:t>
      </w:r>
      <w:r>
        <w:t>pas</w:t>
      </w:r>
      <w:r>
        <w:rPr>
          <w:rFonts w:eastAsia="Georgia"/>
        </w:rPr>
        <w:t xml:space="preserve"> </w:t>
      </w:r>
      <w:r>
        <w:t>être</w:t>
      </w:r>
      <w:r>
        <w:rPr>
          <w:rFonts w:eastAsia="Georgia"/>
        </w:rPr>
        <w:t xml:space="preserve"> </w:t>
      </w:r>
      <w:r>
        <w:t>d</w:t>
      </w:r>
      <w:r>
        <w:t>e</w:t>
      </w:r>
      <w:r>
        <w:t>venue</w:t>
      </w:r>
      <w:r>
        <w:rPr>
          <w:rFonts w:eastAsia="Georgia"/>
        </w:rPr>
        <w:t xml:space="preserve"> </w:t>
      </w:r>
      <w:r>
        <w:t>plus</w:t>
      </w:r>
      <w:r>
        <w:rPr>
          <w:rFonts w:eastAsia="Georgia"/>
        </w:rPr>
        <w:t xml:space="preserve"> </w:t>
      </w:r>
      <w:r>
        <w:t>grande</w:t>
      </w:r>
      <w:r w:rsidR="004C7F27">
        <w:t xml:space="preserve"> ; </w:t>
      </w:r>
      <w:r>
        <w:t>pourtant</w:t>
      </w:r>
      <w:r>
        <w:rPr>
          <w:rFonts w:eastAsia="Georgia"/>
        </w:rPr>
        <w:t xml:space="preserve"> </w:t>
      </w:r>
      <w:r>
        <w:t>il</w:t>
      </w:r>
      <w:r>
        <w:rPr>
          <w:rFonts w:eastAsia="Georgia"/>
        </w:rPr>
        <w:t xml:space="preserve"> </w:t>
      </w:r>
      <w:r>
        <w:t>dut</w:t>
      </w:r>
      <w:r>
        <w:rPr>
          <w:rFonts w:eastAsia="Georgia"/>
        </w:rPr>
        <w:t xml:space="preserve"> </w:t>
      </w:r>
      <w:r>
        <w:t>se</w:t>
      </w:r>
      <w:r>
        <w:rPr>
          <w:rFonts w:eastAsia="Georgia"/>
        </w:rPr>
        <w:t xml:space="preserve"> </w:t>
      </w:r>
      <w:r>
        <w:t>hisser</w:t>
      </w:r>
      <w:r>
        <w:rPr>
          <w:rFonts w:eastAsia="Georgia"/>
        </w:rPr>
        <w:t xml:space="preserve"> </w:t>
      </w:r>
      <w:r>
        <w:t>d</w:t>
      </w:r>
      <w:r w:rsidR="004C7F27">
        <w:rPr>
          <w:rFonts w:eastAsia="Georgia"/>
        </w:rPr>
        <w:t>’</w:t>
      </w:r>
      <w:r>
        <w:t>abord</w:t>
      </w:r>
      <w:r>
        <w:rPr>
          <w:rFonts w:eastAsia="Georgia"/>
        </w:rPr>
        <w:t xml:space="preserve"> </w:t>
      </w:r>
      <w:r>
        <w:t>jusqu</w:t>
      </w:r>
      <w:r w:rsidR="004C7F27">
        <w:rPr>
          <w:rFonts w:eastAsia="Georgia"/>
        </w:rPr>
        <w:t>’</w:t>
      </w:r>
      <w:r>
        <w:t>au</w:t>
      </w:r>
      <w:r>
        <w:rPr>
          <w:rFonts w:eastAsia="Georgia"/>
        </w:rPr>
        <w:t xml:space="preserve"> </w:t>
      </w:r>
      <w:r>
        <w:t>barreau</w:t>
      </w:r>
      <w:r>
        <w:rPr>
          <w:rFonts w:eastAsia="Georgia"/>
        </w:rPr>
        <w:t xml:space="preserve"> </w:t>
      </w:r>
      <w:r>
        <w:t>inférieur</w:t>
      </w:r>
      <w:r>
        <w:rPr>
          <w:rFonts w:eastAsia="Georgia"/>
        </w:rPr>
        <w:t xml:space="preserve"> </w:t>
      </w:r>
      <w:r>
        <w:t>et</w:t>
      </w:r>
      <w:r>
        <w:rPr>
          <w:rFonts w:eastAsia="Georgia"/>
        </w:rPr>
        <w:t xml:space="preserve"> </w:t>
      </w:r>
      <w:r>
        <w:t>de</w:t>
      </w:r>
      <w:r>
        <w:rPr>
          <w:rFonts w:eastAsia="Georgia"/>
        </w:rPr>
        <w:t xml:space="preserve"> </w:t>
      </w:r>
      <w:r>
        <w:t>là</w:t>
      </w:r>
      <w:r>
        <w:rPr>
          <w:rFonts w:eastAsia="Georgia"/>
        </w:rPr>
        <w:t xml:space="preserve"> </w:t>
      </w:r>
      <w:r>
        <w:t>grimper</w:t>
      </w:r>
      <w:r>
        <w:rPr>
          <w:rFonts w:eastAsia="Georgia"/>
        </w:rPr>
        <w:t xml:space="preserve"> </w:t>
      </w:r>
      <w:r>
        <w:t>sur</w:t>
      </w:r>
      <w:r>
        <w:rPr>
          <w:rFonts w:eastAsia="Georgia"/>
        </w:rPr>
        <w:t xml:space="preserve"> </w:t>
      </w:r>
      <w:r>
        <w:t>le</w:t>
      </w:r>
      <w:r>
        <w:rPr>
          <w:rFonts w:eastAsia="Georgia"/>
        </w:rPr>
        <w:t xml:space="preserve"> </w:t>
      </w:r>
      <w:r>
        <w:t>siège</w:t>
      </w:r>
      <w:r w:rsidR="004C7F27">
        <w:t xml:space="preserve">. </w:t>
      </w:r>
      <w:r>
        <w:t>De</w:t>
      </w:r>
      <w:r>
        <w:rPr>
          <w:rFonts w:eastAsia="Georgia"/>
        </w:rPr>
        <w:t xml:space="preserve"> </w:t>
      </w:r>
      <w:r>
        <w:t>même</w:t>
      </w:r>
      <w:r>
        <w:rPr>
          <w:rFonts w:eastAsia="Georgia"/>
        </w:rPr>
        <w:t xml:space="preserve"> </w:t>
      </w:r>
      <w:r>
        <w:t>pour</w:t>
      </w:r>
      <w:r>
        <w:rPr>
          <w:rFonts w:eastAsia="Georgia"/>
        </w:rPr>
        <w:t xml:space="preserve"> </w:t>
      </w:r>
      <w:r>
        <w:t>la</w:t>
      </w:r>
      <w:r>
        <w:rPr>
          <w:rFonts w:eastAsia="Georgia"/>
        </w:rPr>
        <w:t xml:space="preserve"> </w:t>
      </w:r>
      <w:r>
        <w:t>table</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en</w:t>
      </w:r>
      <w:r>
        <w:rPr>
          <w:rFonts w:eastAsia="Georgia"/>
        </w:rPr>
        <w:t xml:space="preserve"> </w:t>
      </w:r>
      <w:r>
        <w:t>voir</w:t>
      </w:r>
      <w:r>
        <w:rPr>
          <w:rFonts w:eastAsia="Georgia"/>
        </w:rPr>
        <w:t xml:space="preserve"> </w:t>
      </w:r>
      <w:r>
        <w:t>le</w:t>
      </w:r>
      <w:r>
        <w:rPr>
          <w:rFonts w:eastAsia="Georgia"/>
        </w:rPr>
        <w:t xml:space="preserve"> </w:t>
      </w:r>
      <w:r>
        <w:t>dessus</w:t>
      </w:r>
      <w:r>
        <w:rPr>
          <w:rFonts w:eastAsia="Georgia"/>
        </w:rPr>
        <w:t xml:space="preserve"> </w:t>
      </w:r>
      <w:r>
        <w:t>qu</w:t>
      </w:r>
      <w:r w:rsidR="004C7F27">
        <w:rPr>
          <w:rFonts w:eastAsia="Georgia"/>
        </w:rPr>
        <w:t>’</w:t>
      </w:r>
      <w:r>
        <w:t>en</w:t>
      </w:r>
      <w:r>
        <w:rPr>
          <w:rFonts w:eastAsia="Georgia"/>
        </w:rPr>
        <w:t xml:space="preserve"> </w:t>
      </w:r>
      <w:r>
        <w:t>escaladant</w:t>
      </w:r>
      <w:r>
        <w:rPr>
          <w:rFonts w:eastAsia="Georgia"/>
        </w:rPr>
        <w:t xml:space="preserve"> </w:t>
      </w:r>
      <w:r>
        <w:t>le</w:t>
      </w:r>
      <w:r>
        <w:rPr>
          <w:rFonts w:eastAsia="Georgia"/>
        </w:rPr>
        <w:t xml:space="preserve"> </w:t>
      </w:r>
      <w:r>
        <w:t>bras</w:t>
      </w:r>
      <w:r>
        <w:rPr>
          <w:rFonts w:eastAsia="Georgia"/>
        </w:rPr>
        <w:t xml:space="preserve"> </w:t>
      </w:r>
      <w:r>
        <w:t>du</w:t>
      </w:r>
      <w:r>
        <w:rPr>
          <w:rFonts w:eastAsia="Georgia"/>
        </w:rPr>
        <w:t xml:space="preserve"> </w:t>
      </w:r>
      <w:r>
        <w:t>fa</w:t>
      </w:r>
      <w:r>
        <w:t>u</w:t>
      </w:r>
      <w:r>
        <w:t>teuil</w:t>
      </w:r>
      <w:r w:rsidR="004C7F27">
        <w:t>.</w:t>
      </w:r>
    </w:p>
    <w:p w14:paraId="7228DA17"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cela</w:t>
      </w:r>
      <w:r w:rsidR="004C163A">
        <w:rPr>
          <w:rFonts w:eastAsia="Georgia"/>
        </w:rPr>
        <w:t xml:space="preserve"> </w:t>
      </w:r>
      <w:r w:rsidR="004C163A">
        <w:t>signifie</w:t>
      </w:r>
      <w:r>
        <w:t xml:space="preserve"> ? </w:t>
      </w:r>
      <w:r w:rsidR="004C163A">
        <w:t>se</w:t>
      </w:r>
      <w:r w:rsidR="004C163A">
        <w:rPr>
          <w:rFonts w:eastAsia="Georgia"/>
        </w:rPr>
        <w:t xml:space="preserve"> </w:t>
      </w:r>
      <w:r w:rsidR="004C163A">
        <w:t>dit-il</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proofErr w:type="spellStart"/>
      <w:r w:rsidR="004C163A">
        <w:t>tomte</w:t>
      </w:r>
      <w:proofErr w:type="spellEnd"/>
      <w:r w:rsidR="004C163A">
        <w:rPr>
          <w:rFonts w:eastAsia="Georgia"/>
        </w:rPr>
        <w:t xml:space="preserve"> </w:t>
      </w:r>
      <w:r w:rsidR="004C163A">
        <w:t>a</w:t>
      </w:r>
      <w:r w:rsidR="004C163A">
        <w:rPr>
          <w:rFonts w:eastAsia="Georgia"/>
        </w:rPr>
        <w:t xml:space="preserve"> </w:t>
      </w:r>
      <w:r w:rsidR="004C163A">
        <w:t>enchanté</w:t>
      </w:r>
      <w:r w:rsidR="004C163A">
        <w:rPr>
          <w:rFonts w:eastAsia="Georgia"/>
        </w:rPr>
        <w:t xml:space="preserve"> </w:t>
      </w:r>
      <w:r w:rsidR="004C163A">
        <w:t>le</w:t>
      </w:r>
      <w:r w:rsidR="004C163A">
        <w:rPr>
          <w:rFonts w:eastAsia="Georgia"/>
        </w:rPr>
        <w:t xml:space="preserve"> </w:t>
      </w:r>
      <w:r w:rsidR="004C163A">
        <w:t>fauteuil</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table</w:t>
      </w:r>
      <w:r w:rsidR="004C163A">
        <w:rPr>
          <w:rFonts w:eastAsia="Georgia"/>
        </w:rPr>
        <w:t xml:space="preserve"> </w:t>
      </w:r>
      <w:r w:rsidR="004C163A">
        <w:t>et</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maison</w:t>
      </w:r>
      <w:r>
        <w:t>. »</w:t>
      </w:r>
      <w:r w:rsidR="004C163A">
        <w:rPr>
          <w:rFonts w:eastAsia="Georgia"/>
        </w:rPr>
        <w:t xml:space="preserve"> </w:t>
      </w:r>
      <w:r w:rsidR="004C163A">
        <w:t>Le</w:t>
      </w:r>
      <w:r w:rsidR="004C163A">
        <w:rPr>
          <w:rFonts w:eastAsia="Georgia"/>
        </w:rPr>
        <w:t xml:space="preserve"> </w:t>
      </w:r>
      <w:r w:rsidR="004C163A">
        <w:t>se</w:t>
      </w:r>
      <w:r w:rsidR="004C163A">
        <w:t>r</w:t>
      </w:r>
      <w:r w:rsidR="004C163A">
        <w:t>monnaire</w:t>
      </w:r>
      <w:r w:rsidR="004C163A">
        <w:rPr>
          <w:rFonts w:eastAsia="Georgia"/>
        </w:rPr>
        <w:t xml:space="preserve"> </w:t>
      </w:r>
      <w:r w:rsidR="004C163A">
        <w:t>était</w:t>
      </w:r>
      <w:r w:rsidR="004C163A">
        <w:rPr>
          <w:rFonts w:eastAsia="Georgia"/>
        </w:rPr>
        <w:t xml:space="preserve"> </w:t>
      </w:r>
      <w:r w:rsidR="004C163A">
        <w:t>toujours</w:t>
      </w:r>
      <w:r w:rsidR="004C163A">
        <w:rPr>
          <w:rFonts w:eastAsia="Georgia"/>
        </w:rPr>
        <w:t xml:space="preserve"> </w:t>
      </w:r>
      <w:r w:rsidR="004C163A">
        <w:t>ouvert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table</w:t>
      </w:r>
      <w:r w:rsidR="004C163A">
        <w:rPr>
          <w:rFonts w:eastAsia="Georgia"/>
        </w:rPr>
        <w:t xml:space="preserve"> </w:t>
      </w:r>
      <w:r w:rsidR="004C163A">
        <w:t>et</w:t>
      </w:r>
      <w:r w:rsidR="004C163A">
        <w:rPr>
          <w:rFonts w:eastAsia="Georgia"/>
        </w:rPr>
        <w:t xml:space="preserve"> </w:t>
      </w:r>
      <w:r w:rsidR="004C163A">
        <w:t>ne</w:t>
      </w:r>
      <w:r w:rsidR="004C163A">
        <w:rPr>
          <w:rFonts w:eastAsia="Georgia"/>
        </w:rPr>
        <w:t xml:space="preserve"> </w:t>
      </w:r>
      <w:r w:rsidR="004C163A">
        <w:t>paraissait</w:t>
      </w:r>
      <w:r w:rsidR="004C163A">
        <w:rPr>
          <w:rFonts w:eastAsia="Georgia"/>
        </w:rPr>
        <w:t xml:space="preserve"> </w:t>
      </w:r>
      <w:r w:rsidR="004C163A">
        <w:t>pas</w:t>
      </w:r>
      <w:r w:rsidR="004C163A">
        <w:rPr>
          <w:rFonts w:eastAsia="Georgia"/>
        </w:rPr>
        <w:t xml:space="preserve"> </w:t>
      </w:r>
      <w:r w:rsidR="004C163A">
        <w:t>changé</w:t>
      </w:r>
      <w:r>
        <w:t xml:space="preserve"> ; </w:t>
      </w:r>
      <w:r w:rsidR="004C163A">
        <w:t>pourtant</w:t>
      </w:r>
      <w:r w:rsidR="004C163A">
        <w:rPr>
          <w:rFonts w:eastAsia="Georgia"/>
        </w:rPr>
        <w:t xml:space="preserve"> </w:t>
      </w:r>
      <w:r w:rsidR="004C163A">
        <w:t>il</w:t>
      </w:r>
      <w:r w:rsidR="004C163A">
        <w:rPr>
          <w:rFonts w:eastAsia="Georgia"/>
        </w:rPr>
        <w:t xml:space="preserve"> </w:t>
      </w:r>
      <w:r w:rsidR="004C163A">
        <w:t>vit</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là</w:t>
      </w:r>
      <w:r w:rsidR="004C163A">
        <w:rPr>
          <w:rFonts w:eastAsia="Georgia"/>
        </w:rPr>
        <w:t xml:space="preserve"> </w:t>
      </w:r>
      <w:r w:rsidR="004C163A">
        <w:t>encore</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de</w:t>
      </w:r>
      <w:r w:rsidR="004C163A">
        <w:rPr>
          <w:rFonts w:eastAsia="Georgia"/>
        </w:rPr>
        <w:t xml:space="preserve"> </w:t>
      </w:r>
      <w:r w:rsidR="004C163A">
        <w:t>bizarre</w:t>
      </w:r>
      <w:r>
        <w:t xml:space="preserve">, </w:t>
      </w:r>
      <w:r w:rsidR="004C163A">
        <w:t>car</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put</w:t>
      </w:r>
      <w:r w:rsidR="004C163A">
        <w:rPr>
          <w:rFonts w:eastAsia="Georgia"/>
        </w:rPr>
        <w:t xml:space="preserve"> </w:t>
      </w:r>
      <w:r w:rsidR="004C163A">
        <w:t>lire</w:t>
      </w:r>
      <w:r w:rsidR="004C163A">
        <w:rPr>
          <w:rFonts w:eastAsia="Georgia"/>
        </w:rPr>
        <w:t xml:space="preserve"> </w:t>
      </w:r>
      <w:r w:rsidR="004C163A">
        <w:t>un</w:t>
      </w:r>
      <w:r w:rsidR="004C163A">
        <w:rPr>
          <w:rFonts w:eastAsia="Georgia"/>
        </w:rPr>
        <w:t xml:space="preserve"> </w:t>
      </w:r>
      <w:r w:rsidR="004C163A">
        <w:t>seul</w:t>
      </w:r>
      <w:r w:rsidR="004C163A">
        <w:rPr>
          <w:rFonts w:eastAsia="Georgia"/>
        </w:rPr>
        <w:t xml:space="preserve"> </w:t>
      </w:r>
      <w:r w:rsidR="004C163A">
        <w:t>mot</w:t>
      </w:r>
      <w:r w:rsidR="004C163A">
        <w:rPr>
          <w:rFonts w:eastAsia="Georgia"/>
        </w:rPr>
        <w:t xml:space="preserve"> </w:t>
      </w:r>
      <w:r w:rsidR="004C163A">
        <w:t>sans</w:t>
      </w:r>
      <w:r w:rsidR="004C163A">
        <w:rPr>
          <w:rFonts w:eastAsia="Georgia"/>
        </w:rPr>
        <w:t xml:space="preserve"> </w:t>
      </w:r>
      <w:r w:rsidR="004C163A">
        <w:t>se</w:t>
      </w:r>
      <w:r w:rsidR="004C163A">
        <w:rPr>
          <w:rFonts w:eastAsia="Georgia"/>
        </w:rPr>
        <w:t xml:space="preserve"> </w:t>
      </w:r>
      <w:r w:rsidR="004C163A">
        <w:t>placer</w:t>
      </w:r>
      <w:r w:rsidR="004C163A">
        <w:rPr>
          <w:rFonts w:eastAsia="Georgia"/>
        </w:rPr>
        <w:t xml:space="preserve"> </w:t>
      </w:r>
      <w:r w:rsidR="004C163A">
        <w:t>debout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livre</w:t>
      </w:r>
      <w:r w:rsidR="004C163A">
        <w:rPr>
          <w:rFonts w:eastAsia="Georgia"/>
        </w:rPr>
        <w:t xml:space="preserve"> </w:t>
      </w:r>
      <w:r w:rsidR="004C163A">
        <w:t>même</w:t>
      </w:r>
      <w:r>
        <w:t>.</w:t>
      </w:r>
    </w:p>
    <w:p w14:paraId="2CE8AF0C" w14:textId="76533BC5" w:rsidR="004C163A" w:rsidRDefault="004C163A" w:rsidP="004C163A">
      <w:r>
        <w:t>Il</w:t>
      </w:r>
      <w:r>
        <w:rPr>
          <w:rFonts w:eastAsia="Georgia"/>
        </w:rPr>
        <w:t xml:space="preserve"> </w:t>
      </w:r>
      <w:r>
        <w:t>lut</w:t>
      </w:r>
      <w:r>
        <w:rPr>
          <w:rFonts w:eastAsia="Georgia"/>
        </w:rPr>
        <w:t xml:space="preserve"> </w:t>
      </w:r>
      <w:r>
        <w:t>quelques</w:t>
      </w:r>
      <w:r>
        <w:rPr>
          <w:rFonts w:eastAsia="Georgia"/>
        </w:rPr>
        <w:t xml:space="preserve"> </w:t>
      </w:r>
      <w:r>
        <w:t>lignes</w:t>
      </w:r>
      <w:r w:rsidR="004C7F27">
        <w:t xml:space="preserve">, </w:t>
      </w:r>
      <w:r>
        <w:t>puis</w:t>
      </w:r>
      <w:r>
        <w:rPr>
          <w:rFonts w:eastAsia="Georgia"/>
        </w:rPr>
        <w:t xml:space="preserve"> </w:t>
      </w:r>
      <w:r>
        <w:t>leva</w:t>
      </w:r>
      <w:r>
        <w:rPr>
          <w:rFonts w:eastAsia="Georgia"/>
        </w:rPr>
        <w:t xml:space="preserve"> </w:t>
      </w:r>
      <w:r>
        <w:t>la</w:t>
      </w:r>
      <w:r>
        <w:rPr>
          <w:rFonts w:eastAsia="Georgia"/>
        </w:rPr>
        <w:t xml:space="preserve"> </w:t>
      </w:r>
      <w:r>
        <w:t>tête</w:t>
      </w:r>
      <w:r w:rsidR="004C7F27">
        <w:t xml:space="preserve">. </w:t>
      </w:r>
      <w:r>
        <w:t>Ses</w:t>
      </w:r>
      <w:r>
        <w:rPr>
          <w:rFonts w:eastAsia="Georgia"/>
        </w:rPr>
        <w:t xml:space="preserve"> </w:t>
      </w:r>
      <w:r>
        <w:t>yeux</w:t>
      </w:r>
      <w:r>
        <w:rPr>
          <w:rFonts w:eastAsia="Georgia"/>
        </w:rPr>
        <w:t xml:space="preserve"> </w:t>
      </w:r>
      <w:r>
        <w:t>tombèrent</w:t>
      </w:r>
      <w:r>
        <w:rPr>
          <w:rFonts w:eastAsia="Georgia"/>
        </w:rPr>
        <w:t xml:space="preserve"> </w:t>
      </w:r>
      <w:r>
        <w:t>de</w:t>
      </w:r>
      <w:r>
        <w:rPr>
          <w:rFonts w:eastAsia="Georgia"/>
        </w:rPr>
        <w:t xml:space="preserve"> </w:t>
      </w:r>
      <w:r>
        <w:t>nouveau</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et</w:t>
      </w:r>
      <w:r>
        <w:rPr>
          <w:rFonts w:eastAsia="Georgia"/>
        </w:rPr>
        <w:t xml:space="preserve"> </w:t>
      </w:r>
      <w:r>
        <w:t>il</w:t>
      </w:r>
      <w:r>
        <w:rPr>
          <w:rFonts w:eastAsia="Georgia"/>
        </w:rPr>
        <w:t xml:space="preserve"> </w:t>
      </w:r>
      <w:r>
        <w:t>s</w:t>
      </w:r>
      <w:r w:rsidR="004C7F27">
        <w:rPr>
          <w:rFonts w:eastAsia="Georgia"/>
        </w:rPr>
        <w:t>’</w:t>
      </w:r>
      <w:r>
        <w:t>écria</w:t>
      </w:r>
      <w:r>
        <w:rPr>
          <w:rFonts w:eastAsia="Georgia"/>
        </w:rPr>
        <w:t xml:space="preserve"> </w:t>
      </w:r>
      <w:r>
        <w:t>tout</w:t>
      </w:r>
      <w:r>
        <w:rPr>
          <w:rFonts w:eastAsia="Georgia"/>
        </w:rPr>
        <w:t xml:space="preserve"> </w:t>
      </w:r>
      <w:r>
        <w:t>haut</w:t>
      </w:r>
      <w:r w:rsidR="004C7F27">
        <w:t> : « </w:t>
      </w:r>
      <w:r>
        <w:t>Tiens</w:t>
      </w:r>
      <w:r w:rsidR="004C7F27">
        <w:t xml:space="preserve">, </w:t>
      </w:r>
      <w:r>
        <w:t>en</w:t>
      </w:r>
      <w:r>
        <w:rPr>
          <w:rFonts w:eastAsia="Georgia"/>
        </w:rPr>
        <w:t xml:space="preserve"> </w:t>
      </w:r>
      <w:r>
        <w:t>voilà</w:t>
      </w:r>
      <w:r>
        <w:rPr>
          <w:rFonts w:eastAsia="Georgia"/>
        </w:rPr>
        <w:t xml:space="preserve"> </w:t>
      </w:r>
      <w:r>
        <w:t>encore</w:t>
      </w:r>
      <w:r>
        <w:rPr>
          <w:rFonts w:eastAsia="Georgia"/>
        </w:rPr>
        <w:t xml:space="preserve"> </w:t>
      </w:r>
      <w:r>
        <w:t>un</w:t>
      </w:r>
      <w:r w:rsidR="004C7F27">
        <w:t> ! »</w:t>
      </w:r>
    </w:p>
    <w:p w14:paraId="52C4CB6B" w14:textId="77777777" w:rsidR="004C7F27" w:rsidRDefault="004C163A" w:rsidP="004C163A">
      <w:r>
        <w:t>Dans</w:t>
      </w:r>
      <w:r>
        <w:rPr>
          <w:rFonts w:eastAsia="Georgia"/>
        </w:rPr>
        <w:t xml:space="preserve"> </w:t>
      </w:r>
      <w:r>
        <w:t>le</w:t>
      </w:r>
      <w:r>
        <w:rPr>
          <w:rFonts w:eastAsia="Georgia"/>
        </w:rPr>
        <w:t xml:space="preserve"> </w:t>
      </w:r>
      <w:r>
        <w:t>miroir</w:t>
      </w:r>
      <w:r w:rsidR="004C7F27">
        <w:t xml:space="preserve">, </w:t>
      </w:r>
      <w:r>
        <w:t>il</w:t>
      </w:r>
      <w:r>
        <w:rPr>
          <w:rFonts w:eastAsia="Georgia"/>
        </w:rPr>
        <w:t xml:space="preserve"> </w:t>
      </w:r>
      <w:r>
        <w:t>voyait</w:t>
      </w:r>
      <w:r>
        <w:rPr>
          <w:rFonts w:eastAsia="Georgia"/>
        </w:rPr>
        <w:t xml:space="preserve"> </w:t>
      </w:r>
      <w:r>
        <w:t>nettement</w:t>
      </w:r>
      <w:r>
        <w:rPr>
          <w:rFonts w:eastAsia="Georgia"/>
        </w:rPr>
        <w:t xml:space="preserve"> </w:t>
      </w:r>
      <w:r>
        <w:t>un</w:t>
      </w:r>
      <w:r>
        <w:rPr>
          <w:rFonts w:eastAsia="Georgia"/>
        </w:rPr>
        <w:t xml:space="preserve"> </w:t>
      </w:r>
      <w:r>
        <w:t>petit</w:t>
      </w:r>
      <w:r w:rsidR="004C7F27">
        <w:t xml:space="preserve">, </w:t>
      </w:r>
      <w:r>
        <w:t>tout</w:t>
      </w:r>
      <w:r>
        <w:rPr>
          <w:rFonts w:eastAsia="Georgia"/>
        </w:rPr>
        <w:t xml:space="preserve"> </w:t>
      </w:r>
      <w:r>
        <w:t>petit</w:t>
      </w:r>
      <w:r>
        <w:rPr>
          <w:rFonts w:eastAsia="Georgia"/>
        </w:rPr>
        <w:t xml:space="preserve"> </w:t>
      </w:r>
      <w:r>
        <w:t>homme</w:t>
      </w:r>
      <w:r>
        <w:rPr>
          <w:rFonts w:eastAsia="Georgia"/>
        </w:rPr>
        <w:t xml:space="preserve"> </w:t>
      </w:r>
      <w:r>
        <w:t>en</w:t>
      </w:r>
      <w:r>
        <w:rPr>
          <w:rFonts w:eastAsia="Georgia"/>
        </w:rPr>
        <w:t xml:space="preserve"> </w:t>
      </w:r>
      <w:r>
        <w:t>bonnet</w:t>
      </w:r>
      <w:r>
        <w:rPr>
          <w:rFonts w:eastAsia="Georgia"/>
        </w:rPr>
        <w:t xml:space="preserve"> </w:t>
      </w:r>
      <w:r>
        <w:t>pointu</w:t>
      </w:r>
      <w:r>
        <w:rPr>
          <w:rFonts w:eastAsia="Georgia"/>
        </w:rPr>
        <w:t xml:space="preserve"> </w:t>
      </w:r>
      <w:r>
        <w:t>et</w:t>
      </w:r>
      <w:r>
        <w:rPr>
          <w:rFonts w:eastAsia="Georgia"/>
        </w:rPr>
        <w:t xml:space="preserve"> </w:t>
      </w:r>
      <w:r>
        <w:t>en</w:t>
      </w:r>
      <w:r>
        <w:rPr>
          <w:rFonts w:eastAsia="Georgia"/>
        </w:rPr>
        <w:t xml:space="preserve"> </w:t>
      </w:r>
      <w:r>
        <w:t>culottes</w:t>
      </w:r>
      <w:r>
        <w:rPr>
          <w:rFonts w:eastAsia="Georgia"/>
        </w:rPr>
        <w:t xml:space="preserve"> </w:t>
      </w:r>
      <w:r>
        <w:t>de</w:t>
      </w:r>
      <w:r>
        <w:rPr>
          <w:rFonts w:eastAsia="Georgia"/>
        </w:rPr>
        <w:t xml:space="preserve"> </w:t>
      </w:r>
      <w:r>
        <w:t>peau</w:t>
      </w:r>
      <w:r w:rsidR="004C7F27">
        <w:t>.</w:t>
      </w:r>
    </w:p>
    <w:p w14:paraId="7B46A142" w14:textId="77777777" w:rsidR="004C7F27" w:rsidRDefault="004C7F27" w:rsidP="004C163A">
      <w:r>
        <w:t>— </w:t>
      </w:r>
      <w:r w:rsidR="004C163A">
        <w:t>Celui-là</w:t>
      </w:r>
      <w:r w:rsidR="004C163A">
        <w:rPr>
          <w:rFonts w:eastAsia="Georgia"/>
        </w:rPr>
        <w:t xml:space="preserve"> </w:t>
      </w:r>
      <w:r w:rsidR="004C163A">
        <w:t>est</w:t>
      </w:r>
      <w:r w:rsidR="004C163A">
        <w:rPr>
          <w:rFonts w:eastAsia="Georgia"/>
        </w:rPr>
        <w:t xml:space="preserve"> </w:t>
      </w:r>
      <w:r w:rsidR="004C163A">
        <w:t>habillé</w:t>
      </w:r>
      <w:r w:rsidR="004C163A">
        <w:rPr>
          <w:rFonts w:eastAsia="Georgia"/>
        </w:rPr>
        <w:t xml:space="preserve"> </w:t>
      </w:r>
      <w:r w:rsidR="004C163A">
        <w:t>exactement</w:t>
      </w:r>
      <w:r w:rsidR="004C163A">
        <w:rPr>
          <w:rFonts w:eastAsia="Georgia"/>
        </w:rPr>
        <w:t xml:space="preserve"> </w:t>
      </w:r>
      <w:r w:rsidR="004C163A">
        <w:t>comme</w:t>
      </w:r>
      <w:r w:rsidR="004C163A">
        <w:rPr>
          <w:rFonts w:eastAsia="Georgia"/>
        </w:rPr>
        <w:t xml:space="preserve"> </w:t>
      </w:r>
      <w:r w:rsidR="004C163A">
        <w:t>moi</w:t>
      </w:r>
      <w:r>
        <w:t xml:space="preserve">, </w:t>
      </w:r>
      <w:r w:rsidR="004C163A">
        <w:t>s</w:t>
      </w:r>
      <w:r>
        <w:rPr>
          <w:rFonts w:eastAsia="Georgia"/>
        </w:rPr>
        <w:t>’</w:t>
      </w:r>
      <w:r w:rsidR="004C163A">
        <w:t>écria-t-il</w:t>
      </w:r>
      <w:r w:rsidR="004C163A">
        <w:rPr>
          <w:rFonts w:eastAsia="Georgia"/>
        </w:rPr>
        <w:t xml:space="preserve"> </w:t>
      </w:r>
      <w:r w:rsidR="004C163A">
        <w:t>en</w:t>
      </w:r>
      <w:r w:rsidR="004C163A">
        <w:rPr>
          <w:rFonts w:eastAsia="Georgia"/>
        </w:rPr>
        <w:t xml:space="preserve"> </w:t>
      </w:r>
      <w:r w:rsidR="004C163A">
        <w:t>joignant</w:t>
      </w:r>
      <w:r w:rsidR="004C163A">
        <w:rPr>
          <w:rFonts w:eastAsia="Georgia"/>
        </w:rPr>
        <w:t xml:space="preserve"> </w:t>
      </w:r>
      <w:r w:rsidR="004C163A">
        <w:t>les</w:t>
      </w:r>
      <w:r w:rsidR="004C163A">
        <w:rPr>
          <w:rFonts w:eastAsia="Georgia"/>
        </w:rPr>
        <w:t xml:space="preserve"> </w:t>
      </w:r>
      <w:r w:rsidR="004C163A">
        <w:t>mains</w:t>
      </w:r>
      <w:r w:rsidR="004C163A">
        <w:rPr>
          <w:rFonts w:eastAsia="Georgia"/>
        </w:rPr>
        <w:t xml:space="preserve"> </w:t>
      </w:r>
      <w:r w:rsidR="004C163A">
        <w:t>de</w:t>
      </w:r>
      <w:r w:rsidR="004C163A">
        <w:rPr>
          <w:rFonts w:eastAsia="Georgia"/>
        </w:rPr>
        <w:t xml:space="preserve"> </w:t>
      </w:r>
      <w:r w:rsidR="004C163A">
        <w:t>surprise</w:t>
      </w:r>
      <w:r>
        <w:t xml:space="preserve">. </w:t>
      </w:r>
      <w:r w:rsidR="004C163A">
        <w:t>Alors</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bonhomme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glace</w:t>
      </w:r>
      <w:r w:rsidR="004C163A">
        <w:rPr>
          <w:rFonts w:eastAsia="Georgia"/>
        </w:rPr>
        <w:t xml:space="preserve"> </w:t>
      </w:r>
      <w:r w:rsidR="004C163A">
        <w:t>fit</w:t>
      </w:r>
      <w:r w:rsidR="004C163A">
        <w:rPr>
          <w:rFonts w:eastAsia="Georgia"/>
        </w:rPr>
        <w:t xml:space="preserve"> </w:t>
      </w:r>
      <w:r w:rsidR="004C163A">
        <w:t>le</w:t>
      </w:r>
      <w:r w:rsidR="004C163A">
        <w:rPr>
          <w:rFonts w:eastAsia="Georgia"/>
        </w:rPr>
        <w:t xml:space="preserve"> </w:t>
      </w:r>
      <w:r w:rsidR="004C163A">
        <w:t>même</w:t>
      </w:r>
      <w:r w:rsidR="004C163A">
        <w:rPr>
          <w:rFonts w:eastAsia="Georgia"/>
        </w:rPr>
        <w:t xml:space="preserve"> </w:t>
      </w:r>
      <w:r w:rsidR="004C163A">
        <w:t>geste</w:t>
      </w:r>
      <w:r>
        <w:t>.</w:t>
      </w:r>
    </w:p>
    <w:p w14:paraId="6537E2C5"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se</w:t>
      </w:r>
      <w:r>
        <w:rPr>
          <w:rFonts w:eastAsia="Georgia"/>
        </w:rPr>
        <w:t xml:space="preserve"> </w:t>
      </w:r>
      <w:r>
        <w:t>tirer</w:t>
      </w:r>
      <w:r>
        <w:rPr>
          <w:rFonts w:eastAsia="Georgia"/>
        </w:rPr>
        <w:t xml:space="preserve"> </w:t>
      </w:r>
      <w:r>
        <w:t>les</w:t>
      </w:r>
      <w:r>
        <w:rPr>
          <w:rFonts w:eastAsia="Georgia"/>
        </w:rPr>
        <w:t xml:space="preserve"> </w:t>
      </w:r>
      <w:r>
        <w:t>cheveux</w:t>
      </w:r>
      <w:r w:rsidR="004C7F27">
        <w:t xml:space="preserve">, </w:t>
      </w:r>
      <w:r>
        <w:t>à</w:t>
      </w:r>
      <w:r>
        <w:rPr>
          <w:rFonts w:eastAsia="Georgia"/>
        </w:rPr>
        <w:t xml:space="preserve"> </w:t>
      </w:r>
      <w:r>
        <w:t>se</w:t>
      </w:r>
      <w:r>
        <w:rPr>
          <w:rFonts w:eastAsia="Georgia"/>
        </w:rPr>
        <w:t xml:space="preserve"> </w:t>
      </w:r>
      <w:r>
        <w:t>pincer</w:t>
      </w:r>
      <w:r w:rsidR="004C7F27">
        <w:t xml:space="preserve">, </w:t>
      </w:r>
      <w:r>
        <w:t>à</w:t>
      </w:r>
      <w:r>
        <w:rPr>
          <w:rFonts w:eastAsia="Georgia"/>
        </w:rPr>
        <w:t xml:space="preserve"> </w:t>
      </w:r>
      <w:r>
        <w:t>p</w:t>
      </w:r>
      <w:r>
        <w:t>i</w:t>
      </w:r>
      <w:r>
        <w:t>rouetter</w:t>
      </w:r>
      <w:r>
        <w:rPr>
          <w:rFonts w:eastAsia="Georgia"/>
        </w:rPr>
        <w:t xml:space="preserve"> </w:t>
      </w:r>
      <w:r>
        <w:t>sur</w:t>
      </w:r>
      <w:r>
        <w:rPr>
          <w:rFonts w:eastAsia="Georgia"/>
        </w:rPr>
        <w:t xml:space="preserve"> </w:t>
      </w:r>
      <w:r>
        <w:t>lui-même</w:t>
      </w:r>
      <w:r w:rsidR="004C7F27">
        <w:t xml:space="preserve"> ; </w:t>
      </w:r>
      <w:r>
        <w:t>aussitôt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la</w:t>
      </w:r>
      <w:r>
        <w:rPr>
          <w:rFonts w:eastAsia="Georgia"/>
        </w:rPr>
        <w:t xml:space="preserve"> </w:t>
      </w:r>
      <w:r>
        <w:t>glace</w:t>
      </w:r>
      <w:r>
        <w:rPr>
          <w:rFonts w:eastAsia="Georgia"/>
        </w:rPr>
        <w:t xml:space="preserve"> </w:t>
      </w:r>
      <w:r>
        <w:t>imitait</w:t>
      </w:r>
      <w:r>
        <w:rPr>
          <w:rFonts w:eastAsia="Georgia"/>
        </w:rPr>
        <w:t xml:space="preserve"> </w:t>
      </w:r>
      <w:r>
        <w:t>ses</w:t>
      </w:r>
      <w:r>
        <w:rPr>
          <w:rFonts w:eastAsia="Georgia"/>
        </w:rPr>
        <w:t xml:space="preserve"> </w:t>
      </w:r>
      <w:r>
        <w:t>mouvements</w:t>
      </w:r>
      <w:r w:rsidR="004C7F27">
        <w:t>.</w:t>
      </w:r>
    </w:p>
    <w:p w14:paraId="20C4C95F" w14:textId="77777777" w:rsidR="004C7F27" w:rsidRDefault="004C163A" w:rsidP="004C163A">
      <w:r>
        <w:lastRenderedPageBreak/>
        <w:t>Rapidement</w:t>
      </w:r>
      <w:r w:rsidR="004C7F27">
        <w:t xml:space="preserve">, </w:t>
      </w:r>
      <w:r>
        <w:t>il</w:t>
      </w:r>
      <w:r>
        <w:rPr>
          <w:rFonts w:eastAsia="Georgia"/>
        </w:rPr>
        <w:t xml:space="preserve"> </w:t>
      </w:r>
      <w:r>
        <w:t>fit</w:t>
      </w:r>
      <w:r>
        <w:rPr>
          <w:rFonts w:eastAsia="Georgia"/>
        </w:rPr>
        <w:t xml:space="preserve"> </w:t>
      </w:r>
      <w:r>
        <w:t>le</w:t>
      </w:r>
      <w:r>
        <w:rPr>
          <w:rFonts w:eastAsia="Georgia"/>
        </w:rPr>
        <w:t xml:space="preserve"> </w:t>
      </w:r>
      <w:r>
        <w:t>tour</w:t>
      </w:r>
      <w:r>
        <w:rPr>
          <w:rFonts w:eastAsia="Georgia"/>
        </w:rPr>
        <w:t xml:space="preserve"> </w:t>
      </w:r>
      <w:r>
        <w:t>de</w:t>
      </w:r>
      <w:r>
        <w:rPr>
          <w:rFonts w:eastAsia="Georgia"/>
        </w:rPr>
        <w:t xml:space="preserve"> </w:t>
      </w:r>
      <w:r>
        <w:t>la</w:t>
      </w:r>
      <w:r>
        <w:rPr>
          <w:rFonts w:eastAsia="Georgia"/>
        </w:rPr>
        <w:t xml:space="preserve"> </w:t>
      </w:r>
      <w:r>
        <w:t>glace</w:t>
      </w:r>
      <w:r>
        <w:rPr>
          <w:rFonts w:eastAsia="Georgia"/>
        </w:rPr>
        <w:t xml:space="preserve"> </w:t>
      </w:r>
      <w:r>
        <w:t>pour</w:t>
      </w:r>
      <w:r>
        <w:rPr>
          <w:rFonts w:eastAsia="Georgia"/>
        </w:rPr>
        <w:t xml:space="preserve"> </w:t>
      </w:r>
      <w:r>
        <w:t>voir</w:t>
      </w:r>
      <w:r>
        <w:rPr>
          <w:rFonts w:eastAsia="Georgia"/>
        </w:rPr>
        <w:t xml:space="preserve"> </w:t>
      </w:r>
      <w:r>
        <w:t>s</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quelqu</w:t>
      </w:r>
      <w:r w:rsidR="004C7F27">
        <w:rPr>
          <w:rFonts w:eastAsia="Georgia"/>
        </w:rPr>
        <w:t>’</w:t>
      </w:r>
      <w:r>
        <w:t>un</w:t>
      </w:r>
      <w:r>
        <w:rPr>
          <w:rFonts w:eastAsia="Georgia"/>
        </w:rPr>
        <w:t xml:space="preserve"> </w:t>
      </w:r>
      <w:r>
        <w:t>caché</w:t>
      </w:r>
      <w:r>
        <w:rPr>
          <w:rFonts w:eastAsia="Georgia"/>
        </w:rPr>
        <w:t xml:space="preserve"> </w:t>
      </w:r>
      <w:r>
        <w:t>là</w:t>
      </w:r>
      <w:r>
        <w:rPr>
          <w:rFonts w:eastAsia="Georgia"/>
        </w:rPr>
        <w:t xml:space="preserve"> </w:t>
      </w:r>
      <w:r>
        <w:t>derrière</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personne</w:t>
      </w:r>
      <w:r w:rsidR="004C7F27">
        <w:t xml:space="preserve">. </w:t>
      </w:r>
      <w:r>
        <w:t>Il</w:t>
      </w:r>
      <w:r>
        <w:rPr>
          <w:rFonts w:eastAsia="Georgia"/>
        </w:rPr>
        <w:t xml:space="preserve"> </w:t>
      </w:r>
      <w:r>
        <w:t>se</w:t>
      </w:r>
      <w:r>
        <w:rPr>
          <w:rFonts w:eastAsia="Georgia"/>
        </w:rPr>
        <w:t xml:space="preserve"> </w:t>
      </w:r>
      <w:r>
        <w:t>prit</w:t>
      </w:r>
      <w:r>
        <w:rPr>
          <w:rFonts w:eastAsia="Georgia"/>
        </w:rPr>
        <w:t xml:space="preserve"> </w:t>
      </w:r>
      <w:r>
        <w:t>alors</w:t>
      </w:r>
      <w:r>
        <w:rPr>
          <w:rFonts w:eastAsia="Georgia"/>
        </w:rPr>
        <w:t xml:space="preserve"> </w:t>
      </w:r>
      <w:r>
        <w:t>à</w:t>
      </w:r>
      <w:r>
        <w:rPr>
          <w:rFonts w:eastAsia="Georgia"/>
        </w:rPr>
        <w:t xml:space="preserve"> </w:t>
      </w:r>
      <w:r>
        <w:t>trembler</w:t>
      </w:r>
      <w:r w:rsidR="004C7F27">
        <w:t xml:space="preserve">, </w:t>
      </w:r>
      <w:r>
        <w:t>car</w:t>
      </w:r>
      <w:r>
        <w:rPr>
          <w:rFonts w:eastAsia="Georgia"/>
        </w:rPr>
        <w:t xml:space="preserve"> </w:t>
      </w:r>
      <w:r>
        <w:t>il</w:t>
      </w:r>
      <w:r>
        <w:rPr>
          <w:rFonts w:eastAsia="Georgia"/>
        </w:rPr>
        <w:t xml:space="preserve"> </w:t>
      </w:r>
      <w:r>
        <w:t>comprenait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l</w:t>
      </w:r>
      <w:r w:rsidR="004C7F27">
        <w:rPr>
          <w:rFonts w:eastAsia="Georgia"/>
        </w:rPr>
        <w:t>’</w:t>
      </w:r>
      <w:r>
        <w:t>avait</w:t>
      </w:r>
      <w:r>
        <w:rPr>
          <w:rFonts w:eastAsia="Georgia"/>
        </w:rPr>
        <w:t xml:space="preserve"> </w:t>
      </w:r>
      <w:r>
        <w:t>ensorcelé</w:t>
      </w:r>
      <w:r w:rsidR="004C7F27">
        <w:t xml:space="preserve">, </w:t>
      </w:r>
      <w:r>
        <w:t>et</w:t>
      </w:r>
      <w:r>
        <w:rPr>
          <w:rFonts w:eastAsia="Georgia"/>
        </w:rPr>
        <w:t xml:space="preserve"> </w:t>
      </w:r>
      <w:r>
        <w:t>que</w:t>
      </w:r>
      <w:r>
        <w:rPr>
          <w:rFonts w:eastAsia="Georgia"/>
        </w:rPr>
        <w:t xml:space="preserve"> </w:t>
      </w:r>
      <w:r>
        <w:t>l</w:t>
      </w:r>
      <w:r w:rsidR="004C7F27">
        <w:rPr>
          <w:rFonts w:eastAsia="Georgia"/>
        </w:rPr>
        <w:t>’</w:t>
      </w:r>
      <w:r>
        <w:t>image</w:t>
      </w:r>
      <w:r>
        <w:rPr>
          <w:rFonts w:eastAsia="Georgia"/>
        </w:rPr>
        <w:t xml:space="preserve"> </w:t>
      </w:r>
      <w:r>
        <w:t>reflétée</w:t>
      </w:r>
      <w:r>
        <w:rPr>
          <w:rFonts w:eastAsia="Georgia"/>
        </w:rPr>
        <w:t xml:space="preserve"> </w:t>
      </w:r>
      <w:r>
        <w:t>par</w:t>
      </w:r>
      <w:r>
        <w:rPr>
          <w:rFonts w:eastAsia="Georgia"/>
        </w:rPr>
        <w:t xml:space="preserve"> </w:t>
      </w:r>
      <w:r>
        <w:t>la</w:t>
      </w:r>
      <w:r>
        <w:rPr>
          <w:rFonts w:eastAsia="Georgia"/>
        </w:rPr>
        <w:t xml:space="preserve"> </w:t>
      </w:r>
      <w:r>
        <w:t>glace</w:t>
      </w:r>
      <w:r>
        <w:rPr>
          <w:rFonts w:eastAsia="Georgia"/>
        </w:rPr>
        <w:t xml:space="preserve"> </w:t>
      </w:r>
      <w:r>
        <w:t>était</w:t>
      </w:r>
      <w:r>
        <w:rPr>
          <w:rFonts w:eastAsia="Georgia"/>
        </w:rPr>
        <w:t xml:space="preserve"> </w:t>
      </w:r>
      <w:r>
        <w:t>son</w:t>
      </w:r>
      <w:r>
        <w:rPr>
          <w:rFonts w:eastAsia="Georgia"/>
        </w:rPr>
        <w:t xml:space="preserve"> </w:t>
      </w:r>
      <w:r>
        <w:t>image</w:t>
      </w:r>
      <w:r>
        <w:rPr>
          <w:rFonts w:eastAsia="Georgia"/>
        </w:rPr>
        <w:t xml:space="preserve"> </w:t>
      </w:r>
      <w:r>
        <w:t>à</w:t>
      </w:r>
      <w:r>
        <w:rPr>
          <w:rFonts w:eastAsia="Georgia"/>
        </w:rPr>
        <w:t xml:space="preserve"> </w:t>
      </w:r>
      <w:r>
        <w:t>lui</w:t>
      </w:r>
      <w:r w:rsidR="004C7F27">
        <w:t>.</w:t>
      </w:r>
    </w:p>
    <w:p w14:paraId="4C0A34FB" w14:textId="2C039701" w:rsidR="004C163A" w:rsidRPr="00935A69" w:rsidRDefault="004C163A" w:rsidP="00935A69">
      <w:pPr>
        <w:pStyle w:val="Titre2"/>
      </w:pPr>
      <w:bookmarkStart w:id="5" w:name="_Toc202468073"/>
      <w:r w:rsidRPr="00935A69">
        <w:t>LES</w:t>
      </w:r>
      <w:r w:rsidRPr="00935A69">
        <w:rPr>
          <w:rFonts w:eastAsia="Georgia"/>
        </w:rPr>
        <w:t xml:space="preserve"> </w:t>
      </w:r>
      <w:r w:rsidRPr="00935A69">
        <w:t>OIES</w:t>
      </w:r>
      <w:r w:rsidRPr="00935A69">
        <w:rPr>
          <w:rFonts w:eastAsia="Georgia"/>
        </w:rPr>
        <w:t xml:space="preserve"> </w:t>
      </w:r>
      <w:r w:rsidRPr="00935A69">
        <w:t>SAUVAGES</w:t>
      </w:r>
      <w:bookmarkEnd w:id="5"/>
    </w:p>
    <w:p w14:paraId="708F9AB9" w14:textId="77777777" w:rsidR="004C7F27" w:rsidRDefault="004C163A" w:rsidP="004C163A">
      <w:r>
        <w:t>Cependant</w:t>
      </w:r>
      <w:r>
        <w:rPr>
          <w:rFonts w:eastAsia="Georgia"/>
        </w:rPr>
        <w:t xml:space="preserve"> </w:t>
      </w:r>
      <w:r>
        <w:t>le</w:t>
      </w:r>
      <w:r>
        <w:rPr>
          <w:rFonts w:eastAsia="Georgia"/>
        </w:rPr>
        <w:t xml:space="preserve"> </w:t>
      </w:r>
      <w:r>
        <w:t>gamin</w:t>
      </w:r>
      <w:r>
        <w:rPr>
          <w:rFonts w:eastAsia="Georgia"/>
        </w:rPr>
        <w:t xml:space="preserve"> </w:t>
      </w:r>
      <w:r>
        <w:t>ne</w:t>
      </w:r>
      <w:r>
        <w:rPr>
          <w:rFonts w:eastAsia="Georgia"/>
        </w:rPr>
        <w:t xml:space="preserve"> </w:t>
      </w:r>
      <w:r>
        <w:t>pouvait</w:t>
      </w:r>
      <w:r>
        <w:rPr>
          <w:rFonts w:eastAsia="Georgia"/>
        </w:rPr>
        <w:t xml:space="preserve"> </w:t>
      </w:r>
      <w:r>
        <w:t>se</w:t>
      </w:r>
      <w:r>
        <w:rPr>
          <w:rFonts w:eastAsia="Georgia"/>
        </w:rPr>
        <w:t xml:space="preserve"> </w:t>
      </w:r>
      <w:r>
        <w:t>faire</w:t>
      </w:r>
      <w:r>
        <w:rPr>
          <w:rFonts w:eastAsia="Georgia"/>
        </w:rPr>
        <w:t xml:space="preserve"> </w:t>
      </w:r>
      <w:r>
        <w:t>à</w:t>
      </w:r>
      <w:r>
        <w:rPr>
          <w:rFonts w:eastAsia="Georgia"/>
        </w:rPr>
        <w:t xml:space="preserve"> </w:t>
      </w:r>
      <w:r>
        <w:t>l</w:t>
      </w:r>
      <w:r w:rsidR="004C7F27">
        <w:rPr>
          <w:rFonts w:eastAsia="Georgia"/>
        </w:rPr>
        <w:t>’</w:t>
      </w:r>
      <w:r>
        <w:t>idée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transformé</w:t>
      </w:r>
      <w:r>
        <w:rPr>
          <w:rFonts w:eastAsia="Georgia"/>
        </w:rPr>
        <w:t xml:space="preserve"> </w:t>
      </w:r>
      <w:r>
        <w:t>en</w:t>
      </w:r>
      <w:r>
        <w:rPr>
          <w:rFonts w:eastAsia="Georgia"/>
        </w:rPr>
        <w:t xml:space="preserve"> </w:t>
      </w:r>
      <w:proofErr w:type="spellStart"/>
      <w:r>
        <w:t>tomte</w:t>
      </w:r>
      <w:proofErr w:type="spellEnd"/>
      <w:r w:rsidR="004C7F27">
        <w:t>. « </w:t>
      </w:r>
      <w:r>
        <w:t>Ce</w:t>
      </w:r>
      <w:r>
        <w:rPr>
          <w:rFonts w:eastAsia="Georgia"/>
        </w:rPr>
        <w:t xml:space="preserve"> </w:t>
      </w:r>
      <w:r>
        <w:t>ne</w:t>
      </w:r>
      <w:r>
        <w:rPr>
          <w:rFonts w:eastAsia="Georgia"/>
        </w:rPr>
        <w:t xml:space="preserve"> </w:t>
      </w:r>
      <w:r>
        <w:t>peut</w:t>
      </w:r>
      <w:r>
        <w:rPr>
          <w:rFonts w:eastAsia="Georgia"/>
        </w:rPr>
        <w:t xml:space="preserve"> </w:t>
      </w:r>
      <w:r>
        <w:t>être</w:t>
      </w:r>
      <w:r>
        <w:rPr>
          <w:rFonts w:eastAsia="Georgia"/>
        </w:rPr>
        <w:t xml:space="preserve"> </w:t>
      </w:r>
      <w:r>
        <w:t>qu</w:t>
      </w:r>
      <w:r w:rsidR="004C7F27">
        <w:rPr>
          <w:rFonts w:eastAsia="Georgia"/>
        </w:rPr>
        <w:t>’</w:t>
      </w:r>
      <w:r>
        <w:t>un</w:t>
      </w:r>
      <w:r>
        <w:rPr>
          <w:rFonts w:eastAsia="Georgia"/>
        </w:rPr>
        <w:t xml:space="preserve"> </w:t>
      </w:r>
      <w:r>
        <w:t>rêve</w:t>
      </w:r>
      <w:r>
        <w:rPr>
          <w:rFonts w:eastAsia="Georgia"/>
        </w:rPr>
        <w:t xml:space="preserve"> </w:t>
      </w:r>
      <w:r>
        <w:t>ou</w:t>
      </w:r>
      <w:r>
        <w:rPr>
          <w:rFonts w:eastAsia="Georgia"/>
        </w:rPr>
        <w:t xml:space="preserve"> </w:t>
      </w:r>
      <w:r>
        <w:t>une</w:t>
      </w:r>
      <w:r>
        <w:rPr>
          <w:rFonts w:eastAsia="Georgia"/>
        </w:rPr>
        <w:t xml:space="preserve"> </w:t>
      </w:r>
      <w:r>
        <w:t>im</w:t>
      </w:r>
      <w:r>
        <w:t>a</w:t>
      </w:r>
      <w:r>
        <w:t>gination</w:t>
      </w:r>
      <w:r w:rsidR="004C7F27">
        <w:t xml:space="preserve"> », </w:t>
      </w:r>
      <w:r>
        <w:t>pensait-il</w:t>
      </w:r>
      <w:r w:rsidR="004C7F27">
        <w:t xml:space="preserve">. </w:t>
      </w:r>
      <w:r>
        <w:t>Si</w:t>
      </w:r>
      <w:r>
        <w:rPr>
          <w:rFonts w:eastAsia="Georgia"/>
        </w:rPr>
        <w:t xml:space="preserve"> </w:t>
      </w:r>
      <w:r>
        <w:t>j</w:t>
      </w:r>
      <w:r w:rsidR="004C7F27">
        <w:rPr>
          <w:rFonts w:eastAsia="Georgia"/>
        </w:rPr>
        <w:t>’</w:t>
      </w:r>
      <w:r>
        <w:t>attends</w:t>
      </w:r>
      <w:r>
        <w:rPr>
          <w:rFonts w:eastAsia="Georgia"/>
        </w:rPr>
        <w:t xml:space="preserve"> </w:t>
      </w:r>
      <w:r>
        <w:t>quelques</w:t>
      </w:r>
      <w:r>
        <w:rPr>
          <w:rFonts w:eastAsia="Georgia"/>
        </w:rPr>
        <w:t xml:space="preserve"> </w:t>
      </w:r>
      <w:r>
        <w:t>instants</w:t>
      </w:r>
      <w:r w:rsidR="004C7F27">
        <w:t xml:space="preserve">, </w:t>
      </w:r>
      <w:r>
        <w:t>je</w:t>
      </w:r>
      <w:r>
        <w:rPr>
          <w:rFonts w:eastAsia="Georgia"/>
        </w:rPr>
        <w:t xml:space="preserve"> </w:t>
      </w:r>
      <w:r>
        <w:t>serai</w:t>
      </w:r>
      <w:r>
        <w:rPr>
          <w:rFonts w:eastAsia="Georgia"/>
        </w:rPr>
        <w:t xml:space="preserve"> </w:t>
      </w:r>
      <w:r>
        <w:t>e</w:t>
      </w:r>
      <w:r>
        <w:t>n</w:t>
      </w:r>
      <w:r>
        <w:t>core</w:t>
      </w:r>
      <w:r>
        <w:rPr>
          <w:rFonts w:eastAsia="Georgia"/>
        </w:rPr>
        <w:t xml:space="preserve"> </w:t>
      </w:r>
      <w:r>
        <w:t>un</w:t>
      </w:r>
      <w:r>
        <w:rPr>
          <w:rFonts w:eastAsia="Georgia"/>
        </w:rPr>
        <w:t xml:space="preserve"> </w:t>
      </w:r>
      <w:r>
        <w:t>être</w:t>
      </w:r>
      <w:r>
        <w:rPr>
          <w:rFonts w:eastAsia="Georgia"/>
        </w:rPr>
        <w:t xml:space="preserve"> </w:t>
      </w:r>
      <w:r>
        <w:t>humain</w:t>
      </w:r>
      <w:r w:rsidR="004C7F27">
        <w:t>.</w:t>
      </w:r>
    </w:p>
    <w:p w14:paraId="4C34F67B" w14:textId="77777777" w:rsidR="004C7F27" w:rsidRDefault="004C163A" w:rsidP="004C163A">
      <w:r>
        <w:t>Il</w:t>
      </w:r>
      <w:r>
        <w:rPr>
          <w:rFonts w:eastAsia="Georgia"/>
        </w:rPr>
        <w:t xml:space="preserve"> </w:t>
      </w:r>
      <w:r>
        <w:t>se</w:t>
      </w:r>
      <w:r>
        <w:rPr>
          <w:rFonts w:eastAsia="Georgia"/>
        </w:rPr>
        <w:t xml:space="preserve"> </w:t>
      </w:r>
      <w:r>
        <w:t>posta</w:t>
      </w:r>
      <w:r>
        <w:rPr>
          <w:rFonts w:eastAsia="Georgia"/>
        </w:rPr>
        <w:t xml:space="preserve"> </w:t>
      </w:r>
      <w:r>
        <w:t>devant</w:t>
      </w:r>
      <w:r>
        <w:rPr>
          <w:rFonts w:eastAsia="Georgia"/>
        </w:rPr>
        <w:t xml:space="preserve"> </w:t>
      </w:r>
      <w:r>
        <w:t>le</w:t>
      </w:r>
      <w:r>
        <w:rPr>
          <w:rFonts w:eastAsia="Georgia"/>
        </w:rPr>
        <w:t xml:space="preserve"> </w:t>
      </w:r>
      <w:r>
        <w:t>miroir</w:t>
      </w:r>
      <w:r>
        <w:rPr>
          <w:rFonts w:eastAsia="Georgia"/>
        </w:rPr>
        <w:t xml:space="preserve"> </w:t>
      </w:r>
      <w:r>
        <w:t>et</w:t>
      </w:r>
      <w:r>
        <w:rPr>
          <w:rFonts w:eastAsia="Georgia"/>
        </w:rPr>
        <w:t xml:space="preserve"> </w:t>
      </w:r>
      <w:r>
        <w:t>ferma</w:t>
      </w:r>
      <w:r>
        <w:rPr>
          <w:rFonts w:eastAsia="Georgia"/>
        </w:rPr>
        <w:t xml:space="preserve"> </w:t>
      </w:r>
      <w:r>
        <w:t>les</w:t>
      </w:r>
      <w:r>
        <w:rPr>
          <w:rFonts w:eastAsia="Georgia"/>
        </w:rPr>
        <w:t xml:space="preserve"> </w:t>
      </w:r>
      <w:r>
        <w:t>yeux</w:t>
      </w:r>
      <w:r w:rsidR="004C7F27">
        <w:t xml:space="preserve">. </w:t>
      </w:r>
      <w:r>
        <w:t>Il</w:t>
      </w:r>
      <w:r>
        <w:rPr>
          <w:rFonts w:eastAsia="Georgia"/>
        </w:rPr>
        <w:t xml:space="preserve"> </w:t>
      </w:r>
      <w:r>
        <w:t>ne</w:t>
      </w:r>
      <w:r>
        <w:rPr>
          <w:rFonts w:eastAsia="Georgia"/>
        </w:rPr>
        <w:t xml:space="preserve"> </w:t>
      </w:r>
      <w:r>
        <w:t>les</w:t>
      </w:r>
      <w:r>
        <w:rPr>
          <w:rFonts w:eastAsia="Georgia"/>
        </w:rPr>
        <w:t xml:space="preserve"> </w:t>
      </w:r>
      <w:r>
        <w:t>ro</w:t>
      </w:r>
      <w:r>
        <w:t>u</w:t>
      </w:r>
      <w:r>
        <w:t>vrit</w:t>
      </w:r>
      <w:r>
        <w:rPr>
          <w:rFonts w:eastAsia="Georgia"/>
        </w:rPr>
        <w:t xml:space="preserve"> </w:t>
      </w:r>
      <w:r>
        <w:t>qu</w:t>
      </w:r>
      <w:r w:rsidR="004C7F27">
        <w:rPr>
          <w:rFonts w:eastAsia="Georgia"/>
        </w:rPr>
        <w:t>’</w:t>
      </w:r>
      <w:r>
        <w:t>au</w:t>
      </w:r>
      <w:r>
        <w:rPr>
          <w:rFonts w:eastAsia="Georgia"/>
        </w:rPr>
        <w:t xml:space="preserve"> </w:t>
      </w:r>
      <w:r>
        <w:t>bout</w:t>
      </w:r>
      <w:r>
        <w:rPr>
          <w:rFonts w:eastAsia="Georgia"/>
        </w:rPr>
        <w:t xml:space="preserve"> </w:t>
      </w:r>
      <w:r>
        <w:t>de</w:t>
      </w:r>
      <w:r>
        <w:rPr>
          <w:rFonts w:eastAsia="Georgia"/>
        </w:rPr>
        <w:t xml:space="preserve"> </w:t>
      </w:r>
      <w:r>
        <w:t>quelques</w:t>
      </w:r>
      <w:r>
        <w:rPr>
          <w:rFonts w:eastAsia="Georgia"/>
        </w:rPr>
        <w:t xml:space="preserve"> </w:t>
      </w:r>
      <w:r>
        <w:t>minutes</w:t>
      </w:r>
      <w:r w:rsidR="004C7F27">
        <w:t xml:space="preserve">, </w:t>
      </w:r>
      <w:r>
        <w:t>s</w:t>
      </w:r>
      <w:r w:rsidR="004C7F27">
        <w:rPr>
          <w:rFonts w:eastAsia="Georgia"/>
        </w:rPr>
        <w:t>’</w:t>
      </w:r>
      <w:r>
        <w:t>attendant</w:t>
      </w:r>
      <w:r>
        <w:rPr>
          <w:rFonts w:eastAsia="Georgia"/>
        </w:rPr>
        <w:t xml:space="preserve"> </w:t>
      </w:r>
      <w:r>
        <w:t>à</w:t>
      </w:r>
      <w:r>
        <w:rPr>
          <w:rFonts w:eastAsia="Georgia"/>
        </w:rPr>
        <w:t xml:space="preserve"> </w:t>
      </w:r>
      <w:r>
        <w:t>voir</w:t>
      </w:r>
      <w:r>
        <w:rPr>
          <w:rFonts w:eastAsia="Georgia"/>
        </w:rPr>
        <w:t xml:space="preserve"> </w:t>
      </w:r>
      <w:r>
        <w:t>cesser</w:t>
      </w:r>
      <w:r>
        <w:rPr>
          <w:rFonts w:eastAsia="Georgia"/>
        </w:rPr>
        <w:t xml:space="preserve"> </w:t>
      </w:r>
      <w:r>
        <w:t>l</w:t>
      </w:r>
      <w:r w:rsidR="004C7F27">
        <w:rPr>
          <w:rFonts w:eastAsia="Georgia"/>
        </w:rPr>
        <w:t>’</w:t>
      </w:r>
      <w:r>
        <w:t>enchantement</w:t>
      </w:r>
      <w:r w:rsidR="004C7F27">
        <w:t xml:space="preserve">. </w:t>
      </w:r>
      <w:r>
        <w:t>Mais</w:t>
      </w:r>
      <w:r>
        <w:rPr>
          <w:rFonts w:eastAsia="Georgia"/>
        </w:rPr>
        <w:t xml:space="preserve"> </w:t>
      </w:r>
      <w:r>
        <w:t>non</w:t>
      </w:r>
      <w:r w:rsidR="004C7F27">
        <w:t xml:space="preserve"> : </w:t>
      </w:r>
      <w:r>
        <w:t>il</w:t>
      </w:r>
      <w:r>
        <w:rPr>
          <w:rFonts w:eastAsia="Georgia"/>
        </w:rPr>
        <w:t xml:space="preserve"> </w:t>
      </w:r>
      <w:r>
        <w:t>était</w:t>
      </w:r>
      <w:r>
        <w:rPr>
          <w:rFonts w:eastAsia="Georgia"/>
        </w:rPr>
        <w:t xml:space="preserve"> </w:t>
      </w:r>
      <w:r>
        <w:t>toujours</w:t>
      </w:r>
      <w:r>
        <w:rPr>
          <w:rFonts w:eastAsia="Georgia"/>
        </w:rPr>
        <w:t xml:space="preserve"> </w:t>
      </w:r>
      <w:r>
        <w:t>aussi</w:t>
      </w:r>
      <w:r>
        <w:rPr>
          <w:rFonts w:eastAsia="Georgia"/>
        </w:rPr>
        <w:t xml:space="preserve"> </w:t>
      </w:r>
      <w:r>
        <w:t>petit</w:t>
      </w:r>
      <w:r w:rsidR="004C7F27">
        <w:t xml:space="preserve">. </w:t>
      </w:r>
      <w:r>
        <w:t>Sauf</w:t>
      </w:r>
      <w:r>
        <w:rPr>
          <w:rFonts w:eastAsia="Georgia"/>
        </w:rPr>
        <w:t xml:space="preserve"> </w:t>
      </w:r>
      <w:r>
        <w:t>pour</w:t>
      </w:r>
      <w:r>
        <w:rPr>
          <w:rFonts w:eastAsia="Georgia"/>
        </w:rPr>
        <w:t xml:space="preserve"> </w:t>
      </w:r>
      <w:r>
        <w:t>la</w:t>
      </w:r>
      <w:r>
        <w:rPr>
          <w:rFonts w:eastAsia="Georgia"/>
        </w:rPr>
        <w:t xml:space="preserve"> </w:t>
      </w:r>
      <w:r>
        <w:t>taille</w:t>
      </w:r>
      <w:r w:rsidR="004C7F27">
        <w:t xml:space="preserve">, </w:t>
      </w:r>
      <w:r>
        <w:t>il</w:t>
      </w:r>
      <w:r>
        <w:rPr>
          <w:rFonts w:eastAsia="Georgia"/>
        </w:rPr>
        <w:t xml:space="preserve"> </w:t>
      </w:r>
      <w:r>
        <w:t>était</w:t>
      </w:r>
      <w:r>
        <w:rPr>
          <w:rFonts w:eastAsia="Georgia"/>
        </w:rPr>
        <w:t xml:space="preserve"> </w:t>
      </w:r>
      <w:r>
        <w:t>d</w:t>
      </w:r>
      <w:r w:rsidR="004C7F27">
        <w:rPr>
          <w:rFonts w:eastAsia="Georgia"/>
        </w:rPr>
        <w:t>’</w:t>
      </w:r>
      <w:r>
        <w:t>ailleurs</w:t>
      </w:r>
      <w:r>
        <w:rPr>
          <w:rFonts w:eastAsia="Georgia"/>
        </w:rPr>
        <w:t xml:space="preserve"> </w:t>
      </w:r>
      <w:r>
        <w:t>exactement</w:t>
      </w:r>
      <w:r>
        <w:rPr>
          <w:rFonts w:eastAsia="Georgia"/>
        </w:rPr>
        <w:t xml:space="preserve"> </w:t>
      </w:r>
      <w:r>
        <w:t>comme</w:t>
      </w:r>
      <w:r>
        <w:rPr>
          <w:rFonts w:eastAsia="Georgia"/>
        </w:rPr>
        <w:t xml:space="preserve"> </w:t>
      </w:r>
      <w:r>
        <w:t>avant</w:t>
      </w:r>
      <w:r w:rsidR="004C7F27">
        <w:t xml:space="preserve">. </w:t>
      </w:r>
      <w:r>
        <w:t>Les</w:t>
      </w:r>
      <w:r>
        <w:rPr>
          <w:rFonts w:eastAsia="Georgia"/>
        </w:rPr>
        <w:t xml:space="preserve"> </w:t>
      </w:r>
      <w:r>
        <w:t>cheveux</w:t>
      </w:r>
      <w:r>
        <w:rPr>
          <w:rFonts w:eastAsia="Georgia"/>
        </w:rPr>
        <w:t xml:space="preserve"> </w:t>
      </w:r>
      <w:r>
        <w:t>filasse</w:t>
      </w:r>
      <w:r>
        <w:rPr>
          <w:rFonts w:eastAsia="Georgia"/>
        </w:rPr>
        <w:t xml:space="preserve"> </w:t>
      </w:r>
      <w:r>
        <w:t>et</w:t>
      </w:r>
      <w:r>
        <w:rPr>
          <w:rFonts w:eastAsia="Georgia"/>
        </w:rPr>
        <w:t xml:space="preserve"> </w:t>
      </w:r>
      <w:r>
        <w:t>les</w:t>
      </w:r>
      <w:r>
        <w:rPr>
          <w:rFonts w:eastAsia="Georgia"/>
        </w:rPr>
        <w:t xml:space="preserve"> </w:t>
      </w:r>
      <w:r>
        <w:t>taches</w:t>
      </w:r>
      <w:r>
        <w:rPr>
          <w:rFonts w:eastAsia="Georgia"/>
        </w:rPr>
        <w:t xml:space="preserve"> </w:t>
      </w:r>
      <w:r>
        <w:t>de</w:t>
      </w:r>
      <w:r>
        <w:rPr>
          <w:rFonts w:eastAsia="Georgia"/>
        </w:rPr>
        <w:t xml:space="preserve"> </w:t>
      </w:r>
      <w:r>
        <w:t>rousseur</w:t>
      </w:r>
      <w:r>
        <w:rPr>
          <w:rFonts w:eastAsia="Georgia"/>
        </w:rPr>
        <w:t xml:space="preserve"> </w:t>
      </w:r>
      <w:r>
        <w:t>sur</w:t>
      </w:r>
      <w:r>
        <w:rPr>
          <w:rFonts w:eastAsia="Georgia"/>
        </w:rPr>
        <w:t xml:space="preserve"> </w:t>
      </w:r>
      <w:r>
        <w:t>le</w:t>
      </w:r>
      <w:r>
        <w:rPr>
          <w:rFonts w:eastAsia="Georgia"/>
        </w:rPr>
        <w:t xml:space="preserve"> </w:t>
      </w:r>
      <w:r>
        <w:t>nez</w:t>
      </w:r>
      <w:r w:rsidR="004C7F27">
        <w:t xml:space="preserve">, </w:t>
      </w:r>
      <w:r>
        <w:t>et</w:t>
      </w:r>
      <w:r>
        <w:rPr>
          <w:rFonts w:eastAsia="Georgia"/>
        </w:rPr>
        <w:t xml:space="preserve"> </w:t>
      </w:r>
      <w:r>
        <w:t>les</w:t>
      </w:r>
      <w:r>
        <w:rPr>
          <w:rFonts w:eastAsia="Georgia"/>
        </w:rPr>
        <w:t xml:space="preserve"> </w:t>
      </w:r>
      <w:r>
        <w:t>pièces</w:t>
      </w:r>
      <w:r>
        <w:rPr>
          <w:rFonts w:eastAsia="Georgia"/>
        </w:rPr>
        <w:t xml:space="preserve"> </w:t>
      </w:r>
      <w:r>
        <w:t>aux</w:t>
      </w:r>
      <w:r>
        <w:rPr>
          <w:rFonts w:eastAsia="Georgia"/>
        </w:rPr>
        <w:t xml:space="preserve"> </w:t>
      </w:r>
      <w:r>
        <w:t>culottes</w:t>
      </w:r>
      <w:r>
        <w:rPr>
          <w:rFonts w:eastAsia="Georgia"/>
        </w:rPr>
        <w:t xml:space="preserve"> </w:t>
      </w:r>
      <w:r>
        <w:t>de</w:t>
      </w:r>
      <w:r>
        <w:rPr>
          <w:rFonts w:eastAsia="Georgia"/>
        </w:rPr>
        <w:t xml:space="preserve"> </w:t>
      </w:r>
      <w:r>
        <w:t>cuir</w:t>
      </w:r>
      <w:r w:rsidR="004C7F27">
        <w:t xml:space="preserve">, </w:t>
      </w:r>
      <w:r>
        <w:t>et</w:t>
      </w:r>
      <w:r>
        <w:rPr>
          <w:rFonts w:eastAsia="Georgia"/>
        </w:rPr>
        <w:t xml:space="preserve"> </w:t>
      </w:r>
      <w:r>
        <w:t>le</w:t>
      </w:r>
      <w:r>
        <w:rPr>
          <w:rFonts w:eastAsia="Georgia"/>
        </w:rPr>
        <w:t xml:space="preserve"> </w:t>
      </w:r>
      <w:r>
        <w:t>raccommodage</w:t>
      </w:r>
      <w:r>
        <w:rPr>
          <w:rFonts w:eastAsia="Georgia"/>
        </w:rPr>
        <w:t xml:space="preserve"> </w:t>
      </w:r>
      <w:r>
        <w:t>des</w:t>
      </w:r>
      <w:r>
        <w:rPr>
          <w:rFonts w:eastAsia="Georgia"/>
        </w:rPr>
        <w:t xml:space="preserve"> </w:t>
      </w:r>
      <w:r>
        <w:t>bas</w:t>
      </w:r>
      <w:r w:rsidR="004C7F27">
        <w:t xml:space="preserve">, </w:t>
      </w:r>
      <w:r>
        <w:t>il</w:t>
      </w:r>
      <w:r>
        <w:rPr>
          <w:rFonts w:eastAsia="Georgia"/>
        </w:rPr>
        <w:t xml:space="preserve"> </w:t>
      </w:r>
      <w:r>
        <w:t>retrouvait</w:t>
      </w:r>
      <w:r>
        <w:rPr>
          <w:rFonts w:eastAsia="Georgia"/>
        </w:rPr>
        <w:t xml:space="preserve"> </w:t>
      </w:r>
      <w:r>
        <w:t>tout</w:t>
      </w:r>
      <w:r w:rsidR="004C7F27">
        <w:t xml:space="preserve">, </w:t>
      </w:r>
      <w:r>
        <w:t>mais</w:t>
      </w:r>
      <w:r>
        <w:rPr>
          <w:rFonts w:eastAsia="Georgia"/>
        </w:rPr>
        <w:t xml:space="preserve"> </w:t>
      </w:r>
      <w:r>
        <w:t>à</w:t>
      </w:r>
      <w:r>
        <w:rPr>
          <w:rFonts w:eastAsia="Georgia"/>
        </w:rPr>
        <w:t xml:space="preserve"> </w:t>
      </w:r>
      <w:r>
        <w:t>une</w:t>
      </w:r>
      <w:r>
        <w:rPr>
          <w:rFonts w:eastAsia="Georgia"/>
        </w:rPr>
        <w:t xml:space="preserve"> </w:t>
      </w:r>
      <w:r>
        <w:t>échelle</w:t>
      </w:r>
      <w:r>
        <w:rPr>
          <w:rFonts w:eastAsia="Georgia"/>
        </w:rPr>
        <w:t xml:space="preserve"> </w:t>
      </w:r>
      <w:r>
        <w:t>minuscule</w:t>
      </w:r>
      <w:r w:rsidR="004C7F27">
        <w:t>.</w:t>
      </w:r>
    </w:p>
    <w:p w14:paraId="126CDF59" w14:textId="77777777" w:rsidR="004C7F27" w:rsidRDefault="004C163A" w:rsidP="004C163A">
      <w:r>
        <w:t>Rien</w:t>
      </w:r>
      <w:r>
        <w:rPr>
          <w:rFonts w:eastAsia="Georgia"/>
        </w:rPr>
        <w:t xml:space="preserve"> </w:t>
      </w:r>
      <w:r>
        <w:t>ne</w:t>
      </w:r>
      <w:r>
        <w:rPr>
          <w:rFonts w:eastAsia="Georgia"/>
        </w:rPr>
        <w:t xml:space="preserve"> </w:t>
      </w:r>
      <w:r>
        <w:t>servait</w:t>
      </w:r>
      <w:r>
        <w:rPr>
          <w:rFonts w:eastAsia="Georgia"/>
        </w:rPr>
        <w:t xml:space="preserve"> </w:t>
      </w:r>
      <w:r>
        <w:t>d</w:t>
      </w:r>
      <w:r w:rsidR="004C7F27">
        <w:rPr>
          <w:rFonts w:eastAsia="Georgia"/>
        </w:rPr>
        <w:t>’</w:t>
      </w:r>
      <w:r>
        <w:t>attendre</w:t>
      </w:r>
      <w:r w:rsidR="004C7F27">
        <w:t xml:space="preserve">. </w:t>
      </w:r>
      <w:r>
        <w:t>Il</w:t>
      </w:r>
      <w:r>
        <w:rPr>
          <w:rFonts w:eastAsia="Georgia"/>
        </w:rPr>
        <w:t xml:space="preserve"> </w:t>
      </w:r>
      <w:r>
        <w:t>fallait</w:t>
      </w:r>
      <w:r>
        <w:rPr>
          <w:rFonts w:eastAsia="Georgia"/>
        </w:rPr>
        <w:t xml:space="preserve"> </w:t>
      </w:r>
      <w:r>
        <w:t>agir</w:t>
      </w:r>
      <w:r w:rsidR="004C7F27">
        <w:t xml:space="preserve">. </w:t>
      </w:r>
      <w:r>
        <w:t>Et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mieux</w:t>
      </w:r>
      <w:r>
        <w:rPr>
          <w:rFonts w:eastAsia="Georgia"/>
        </w:rPr>
        <w:t xml:space="preserve"> </w:t>
      </w:r>
      <w:r>
        <w:t>à</w:t>
      </w:r>
      <w:r>
        <w:rPr>
          <w:rFonts w:eastAsia="Georgia"/>
        </w:rPr>
        <w:t xml:space="preserve"> </w:t>
      </w:r>
      <w:r>
        <w:t>faire</w:t>
      </w:r>
      <w:r w:rsidR="004C7F27">
        <w:t xml:space="preserve">, </w:t>
      </w:r>
      <w:r>
        <w:t>c</w:t>
      </w:r>
      <w:r w:rsidR="004C7F27">
        <w:rPr>
          <w:rFonts w:eastAsia="Georgia"/>
        </w:rPr>
        <w:t>’</w:t>
      </w:r>
      <w:r>
        <w:t>était</w:t>
      </w:r>
      <w:r>
        <w:rPr>
          <w:rFonts w:eastAsia="Georgia"/>
        </w:rPr>
        <w:t xml:space="preserve"> </w:t>
      </w:r>
      <w:r>
        <w:t>de</w:t>
      </w:r>
      <w:r>
        <w:rPr>
          <w:rFonts w:eastAsia="Georgia"/>
        </w:rPr>
        <w:t xml:space="preserve"> </w:t>
      </w:r>
      <w:r>
        <w:t>chercher</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pour</w:t>
      </w:r>
      <w:r>
        <w:rPr>
          <w:rFonts w:eastAsia="Georgia"/>
        </w:rPr>
        <w:t xml:space="preserve"> </w:t>
      </w:r>
      <w:r>
        <w:t>s</w:t>
      </w:r>
      <w:r w:rsidR="004C7F27">
        <w:rPr>
          <w:rFonts w:eastAsia="Georgia"/>
        </w:rPr>
        <w:t>’</w:t>
      </w:r>
      <w:r>
        <w:t>efforcer</w:t>
      </w:r>
      <w:r>
        <w:rPr>
          <w:rFonts w:eastAsia="Georgia"/>
        </w:rPr>
        <w:t xml:space="preserve"> </w:t>
      </w:r>
      <w:r>
        <w:t>de</w:t>
      </w:r>
      <w:r>
        <w:rPr>
          <w:rFonts w:eastAsia="Georgia"/>
        </w:rPr>
        <w:t xml:space="preserve"> </w:t>
      </w:r>
      <w:r>
        <w:t>faire</w:t>
      </w:r>
      <w:r>
        <w:rPr>
          <w:rFonts w:eastAsia="Georgia"/>
        </w:rPr>
        <w:t xml:space="preserve"> </w:t>
      </w:r>
      <w:r>
        <w:t>la</w:t>
      </w:r>
      <w:r>
        <w:rPr>
          <w:rFonts w:eastAsia="Georgia"/>
        </w:rPr>
        <w:t xml:space="preserve"> </w:t>
      </w:r>
      <w:r>
        <w:t>paix</w:t>
      </w:r>
      <w:r>
        <w:rPr>
          <w:rFonts w:eastAsia="Georgia"/>
        </w:rPr>
        <w:t xml:space="preserve"> </w:t>
      </w:r>
      <w:r>
        <w:t>avec</w:t>
      </w:r>
      <w:r>
        <w:rPr>
          <w:rFonts w:eastAsia="Georgia"/>
        </w:rPr>
        <w:t xml:space="preserve"> </w:t>
      </w:r>
      <w:r>
        <w:t>lui</w:t>
      </w:r>
      <w:r w:rsidR="004C7F27">
        <w:t>.</w:t>
      </w:r>
    </w:p>
    <w:p w14:paraId="0AC48AFC" w14:textId="77777777" w:rsidR="004C7F27" w:rsidRDefault="004C163A" w:rsidP="004C163A">
      <w:r>
        <w:t>Il</w:t>
      </w:r>
      <w:r>
        <w:rPr>
          <w:rFonts w:eastAsia="Georgia"/>
        </w:rPr>
        <w:t xml:space="preserve"> </w:t>
      </w:r>
      <w:r>
        <w:t>sauta</w:t>
      </w:r>
      <w:r>
        <w:rPr>
          <w:rFonts w:eastAsia="Georgia"/>
        </w:rPr>
        <w:t xml:space="preserve"> </w:t>
      </w:r>
      <w:r>
        <w:t>à</w:t>
      </w:r>
      <w:r>
        <w:rPr>
          <w:rFonts w:eastAsia="Georgia"/>
        </w:rPr>
        <w:t xml:space="preserve"> </w:t>
      </w:r>
      <w:r>
        <w:t>terre</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chercher</w:t>
      </w:r>
      <w:r w:rsidR="004C7F27">
        <w:t xml:space="preserve">. </w:t>
      </w:r>
      <w:r>
        <w:t>Il</w:t>
      </w:r>
      <w:r>
        <w:rPr>
          <w:rFonts w:eastAsia="Georgia"/>
        </w:rPr>
        <w:t xml:space="preserve"> </w:t>
      </w:r>
      <w:r>
        <w:t>regarda</w:t>
      </w:r>
      <w:r>
        <w:rPr>
          <w:rFonts w:eastAsia="Georgia"/>
        </w:rPr>
        <w:t xml:space="preserve"> </w:t>
      </w:r>
      <w:r>
        <w:t>derrière</w:t>
      </w:r>
      <w:r>
        <w:rPr>
          <w:rFonts w:eastAsia="Georgia"/>
        </w:rPr>
        <w:t xml:space="preserve"> </w:t>
      </w:r>
      <w:r>
        <w:t>les</w:t>
      </w:r>
      <w:r>
        <w:rPr>
          <w:rFonts w:eastAsia="Georgia"/>
        </w:rPr>
        <w:t xml:space="preserve"> </w:t>
      </w:r>
      <w:r>
        <w:t>chaises</w:t>
      </w:r>
      <w:r>
        <w:rPr>
          <w:rFonts w:eastAsia="Georgia"/>
        </w:rPr>
        <w:t xml:space="preserve"> </w:t>
      </w:r>
      <w:r>
        <w:t>et</w:t>
      </w:r>
      <w:r>
        <w:rPr>
          <w:rFonts w:eastAsia="Georgia"/>
        </w:rPr>
        <w:t xml:space="preserve"> </w:t>
      </w:r>
      <w:r>
        <w:t>les</w:t>
      </w:r>
      <w:r>
        <w:rPr>
          <w:rFonts w:eastAsia="Georgia"/>
        </w:rPr>
        <w:t xml:space="preserve"> </w:t>
      </w:r>
      <w:r>
        <w:t>armoires</w:t>
      </w:r>
      <w:r w:rsidR="004C7F27">
        <w:t xml:space="preserve">, </w:t>
      </w:r>
      <w:r>
        <w:t>sous</w:t>
      </w:r>
      <w:r>
        <w:rPr>
          <w:rFonts w:eastAsia="Georgia"/>
        </w:rPr>
        <w:t xml:space="preserve"> </w:t>
      </w:r>
      <w:r>
        <w:t>le</w:t>
      </w:r>
      <w:r>
        <w:rPr>
          <w:rFonts w:eastAsia="Georgia"/>
        </w:rPr>
        <w:t xml:space="preserve"> </w:t>
      </w:r>
      <w:r>
        <w:t>lit</w:t>
      </w:r>
      <w:r w:rsidR="004C7F27">
        <w:t xml:space="preserve">, </w:t>
      </w:r>
      <w:r>
        <w:t>et</w:t>
      </w:r>
      <w:r>
        <w:rPr>
          <w:rFonts w:eastAsia="Georgia"/>
        </w:rPr>
        <w:t xml:space="preserve"> </w:t>
      </w:r>
      <w:r>
        <w:t>dans</w:t>
      </w:r>
      <w:r>
        <w:rPr>
          <w:rFonts w:eastAsia="Georgia"/>
        </w:rPr>
        <w:t xml:space="preserve"> </w:t>
      </w:r>
      <w:r>
        <w:t>le</w:t>
      </w:r>
      <w:r>
        <w:rPr>
          <w:rFonts w:eastAsia="Georgia"/>
        </w:rPr>
        <w:t xml:space="preserve"> </w:t>
      </w:r>
      <w:r>
        <w:t>four</w:t>
      </w:r>
      <w:r w:rsidR="004C7F27">
        <w:t xml:space="preserve">. </w:t>
      </w:r>
      <w:r>
        <w:t>Il</w:t>
      </w:r>
      <w:r>
        <w:rPr>
          <w:rFonts w:eastAsia="Georgia"/>
        </w:rPr>
        <w:t xml:space="preserve"> </w:t>
      </w:r>
      <w:r>
        <w:t>se</w:t>
      </w:r>
      <w:r>
        <w:rPr>
          <w:rFonts w:eastAsia="Georgia"/>
        </w:rPr>
        <w:t xml:space="preserve"> </w:t>
      </w:r>
      <w:r>
        <w:t>faufila</w:t>
      </w:r>
      <w:r>
        <w:rPr>
          <w:rFonts w:eastAsia="Georgia"/>
        </w:rPr>
        <w:t xml:space="preserve"> </w:t>
      </w:r>
      <w:r>
        <w:t>même</w:t>
      </w:r>
      <w:r>
        <w:rPr>
          <w:rFonts w:eastAsia="Georgia"/>
        </w:rPr>
        <w:t xml:space="preserve"> </w:t>
      </w:r>
      <w:r>
        <w:t>dans</w:t>
      </w:r>
      <w:r>
        <w:rPr>
          <w:rFonts w:eastAsia="Georgia"/>
        </w:rPr>
        <w:t xml:space="preserve"> </w:t>
      </w:r>
      <w:r>
        <w:t>quelques</w:t>
      </w:r>
      <w:r>
        <w:rPr>
          <w:rFonts w:eastAsia="Georgia"/>
        </w:rPr>
        <w:t xml:space="preserve"> </w:t>
      </w:r>
      <w:r>
        <w:t>trous</w:t>
      </w:r>
      <w:r>
        <w:rPr>
          <w:rFonts w:eastAsia="Georgia"/>
        </w:rPr>
        <w:t xml:space="preserve"> </w:t>
      </w:r>
      <w:r>
        <w:t>de</w:t>
      </w:r>
      <w:r>
        <w:rPr>
          <w:rFonts w:eastAsia="Georgia"/>
        </w:rPr>
        <w:t xml:space="preserve"> </w:t>
      </w:r>
      <w:r>
        <w:t>souris</w:t>
      </w:r>
      <w:r w:rsidR="004C7F27">
        <w:t xml:space="preserve">, </w:t>
      </w:r>
      <w:r>
        <w:t>mais</w:t>
      </w:r>
      <w:r>
        <w:rPr>
          <w:rFonts w:eastAsia="Georgia"/>
        </w:rPr>
        <w:t xml:space="preserve"> </w:t>
      </w:r>
      <w:r>
        <w:t>en</w:t>
      </w:r>
      <w:r>
        <w:rPr>
          <w:rFonts w:eastAsia="Georgia"/>
        </w:rPr>
        <w:t xml:space="preserve"> </w:t>
      </w:r>
      <w:r>
        <w:t>vain</w:t>
      </w:r>
      <w:r w:rsidR="004C7F27">
        <w:t>.</w:t>
      </w:r>
    </w:p>
    <w:p w14:paraId="00C32FE3" w14:textId="77777777" w:rsidR="004C7F27" w:rsidRDefault="004C163A" w:rsidP="004C163A">
      <w:r>
        <w:t>Tout</w:t>
      </w:r>
      <w:r>
        <w:rPr>
          <w:rFonts w:eastAsia="Georgia"/>
        </w:rPr>
        <w:t xml:space="preserve"> </w:t>
      </w:r>
      <w:r>
        <w:t>en</w:t>
      </w:r>
      <w:r>
        <w:rPr>
          <w:rFonts w:eastAsia="Georgia"/>
        </w:rPr>
        <w:t xml:space="preserve"> </w:t>
      </w:r>
      <w:r>
        <w:t>cherchant</w:t>
      </w:r>
      <w:r w:rsidR="004C7F27">
        <w:t xml:space="preserve">, </w:t>
      </w:r>
      <w:r>
        <w:t>il</w:t>
      </w:r>
      <w:r>
        <w:rPr>
          <w:rFonts w:eastAsia="Georgia"/>
        </w:rPr>
        <w:t xml:space="preserve"> </w:t>
      </w:r>
      <w:r>
        <w:t>pleurait</w:t>
      </w:r>
      <w:r w:rsidR="004C7F27">
        <w:t xml:space="preserve">, </w:t>
      </w:r>
      <w:r>
        <w:t>suppliait</w:t>
      </w:r>
      <w:r w:rsidR="004C7F27">
        <w:t xml:space="preserve">, </w:t>
      </w:r>
      <w:r>
        <w:t>faisait</w:t>
      </w:r>
      <w:r>
        <w:rPr>
          <w:rFonts w:eastAsia="Georgia"/>
        </w:rPr>
        <w:t xml:space="preserve"> </w:t>
      </w:r>
      <w:r>
        <w:t>toutes</w:t>
      </w:r>
      <w:r>
        <w:rPr>
          <w:rFonts w:eastAsia="Georgia"/>
        </w:rPr>
        <w:t xml:space="preserve"> </w:t>
      </w:r>
      <w:r>
        <w:t>sortes</w:t>
      </w:r>
      <w:r>
        <w:rPr>
          <w:rFonts w:eastAsia="Georgia"/>
        </w:rPr>
        <w:t xml:space="preserve"> </w:t>
      </w:r>
      <w:r>
        <w:t>de</w:t>
      </w:r>
      <w:r>
        <w:rPr>
          <w:rFonts w:eastAsia="Georgia"/>
        </w:rPr>
        <w:t xml:space="preserve"> </w:t>
      </w:r>
      <w:r>
        <w:t>promesses</w:t>
      </w:r>
      <w:r w:rsidR="004C7F27">
        <w:t xml:space="preserve"> : </w:t>
      </w:r>
      <w:r>
        <w:t>jamais</w:t>
      </w:r>
      <w:r>
        <w:rPr>
          <w:rFonts w:eastAsia="Georgia"/>
        </w:rPr>
        <w:t xml:space="preserve"> </w:t>
      </w:r>
      <w:r>
        <w:t>plus</w:t>
      </w:r>
      <w:r>
        <w:rPr>
          <w:rFonts w:eastAsia="Georgia"/>
        </w:rPr>
        <w:t xml:space="preserve"> </w:t>
      </w:r>
      <w:r>
        <w:t>il</w:t>
      </w:r>
      <w:r>
        <w:rPr>
          <w:rFonts w:eastAsia="Georgia"/>
        </w:rPr>
        <w:t xml:space="preserve"> </w:t>
      </w:r>
      <w:r>
        <w:t>ne</w:t>
      </w:r>
      <w:r>
        <w:rPr>
          <w:rFonts w:eastAsia="Georgia"/>
        </w:rPr>
        <w:t xml:space="preserve"> </w:t>
      </w:r>
      <w:r>
        <w:t>trahirait</w:t>
      </w:r>
      <w:r>
        <w:rPr>
          <w:rFonts w:eastAsia="Georgia"/>
        </w:rPr>
        <w:t xml:space="preserve"> </w:t>
      </w:r>
      <w:r>
        <w:t>sa</w:t>
      </w:r>
      <w:r>
        <w:rPr>
          <w:rFonts w:eastAsia="Georgia"/>
        </w:rPr>
        <w:t xml:space="preserve"> </w:t>
      </w:r>
      <w:r>
        <w:t>parole</w:t>
      </w:r>
      <w:r w:rsidR="004C7F27">
        <w:t xml:space="preserve">, </w:t>
      </w:r>
      <w:r>
        <w:t>jamais</w:t>
      </w:r>
      <w:r>
        <w:rPr>
          <w:rFonts w:eastAsia="Georgia"/>
        </w:rPr>
        <w:t xml:space="preserve"> </w:t>
      </w:r>
      <w:r>
        <w:t>il</w:t>
      </w:r>
      <w:r>
        <w:rPr>
          <w:rFonts w:eastAsia="Georgia"/>
        </w:rPr>
        <w:t xml:space="preserve"> </w:t>
      </w:r>
      <w:r>
        <w:t>ne</w:t>
      </w:r>
      <w:r>
        <w:rPr>
          <w:rFonts w:eastAsia="Georgia"/>
        </w:rPr>
        <w:t xml:space="preserve"> </w:t>
      </w:r>
      <w:r>
        <w:t>serait</w:t>
      </w:r>
      <w:r>
        <w:rPr>
          <w:rFonts w:eastAsia="Georgia"/>
        </w:rPr>
        <w:t xml:space="preserve"> </w:t>
      </w:r>
      <w:r>
        <w:t>méchant</w:t>
      </w:r>
      <w:r w:rsidR="004C7F27">
        <w:t xml:space="preserve">, </w:t>
      </w:r>
      <w:r>
        <w:t>jamais</w:t>
      </w:r>
      <w:r>
        <w:rPr>
          <w:rFonts w:eastAsia="Georgia"/>
        </w:rPr>
        <w:t xml:space="preserve"> </w:t>
      </w:r>
      <w:r>
        <w:t>il</w:t>
      </w:r>
      <w:r>
        <w:rPr>
          <w:rFonts w:eastAsia="Georgia"/>
        </w:rPr>
        <w:t xml:space="preserve"> </w:t>
      </w:r>
      <w:r>
        <w:t>ne</w:t>
      </w:r>
      <w:r>
        <w:rPr>
          <w:rFonts w:eastAsia="Georgia"/>
        </w:rPr>
        <w:t xml:space="preserve"> </w:t>
      </w:r>
      <w:r>
        <w:t>s</w:t>
      </w:r>
      <w:r w:rsidR="004C7F27">
        <w:rPr>
          <w:rFonts w:eastAsia="Georgia"/>
        </w:rPr>
        <w:t>’</w:t>
      </w:r>
      <w:r>
        <w:t>endormirait</w:t>
      </w:r>
      <w:r>
        <w:rPr>
          <w:rFonts w:eastAsia="Georgia"/>
        </w:rPr>
        <w:t xml:space="preserve"> </w:t>
      </w:r>
      <w:r>
        <w:t>pendant</w:t>
      </w:r>
      <w:r>
        <w:rPr>
          <w:rFonts w:eastAsia="Georgia"/>
        </w:rPr>
        <w:t xml:space="preserve"> </w:t>
      </w:r>
      <w:r>
        <w:t>le</w:t>
      </w:r>
      <w:r>
        <w:rPr>
          <w:rFonts w:eastAsia="Georgia"/>
        </w:rPr>
        <w:t xml:space="preserve"> </w:t>
      </w:r>
      <w:r>
        <w:t>se</w:t>
      </w:r>
      <w:r>
        <w:t>r</w:t>
      </w:r>
      <w:r>
        <w:t>mon</w:t>
      </w:r>
      <w:r w:rsidR="004C7F27">
        <w:t xml:space="preserve">. </w:t>
      </w:r>
      <w:r>
        <w:t>Si</w:t>
      </w:r>
      <w:r>
        <w:rPr>
          <w:rFonts w:eastAsia="Georgia"/>
        </w:rPr>
        <w:t xml:space="preserve"> </w:t>
      </w:r>
      <w:r>
        <w:t>seulement</w:t>
      </w:r>
      <w:r>
        <w:rPr>
          <w:rFonts w:eastAsia="Georgia"/>
        </w:rPr>
        <w:t xml:space="preserve"> </w:t>
      </w:r>
      <w:r>
        <w:t>il</w:t>
      </w:r>
      <w:r>
        <w:rPr>
          <w:rFonts w:eastAsia="Georgia"/>
        </w:rPr>
        <w:t xml:space="preserve"> </w:t>
      </w:r>
      <w:r>
        <w:t>redevenait</w:t>
      </w:r>
      <w:r>
        <w:rPr>
          <w:rFonts w:eastAsia="Georgia"/>
        </w:rPr>
        <w:t xml:space="preserve"> </w:t>
      </w:r>
      <w:r>
        <w:t>un</w:t>
      </w:r>
      <w:r>
        <w:rPr>
          <w:rFonts w:eastAsia="Georgia"/>
        </w:rPr>
        <w:t xml:space="preserve"> </w:t>
      </w:r>
      <w:r>
        <w:t>être</w:t>
      </w:r>
      <w:r>
        <w:rPr>
          <w:rFonts w:eastAsia="Georgia"/>
        </w:rPr>
        <w:t xml:space="preserve"> </w:t>
      </w:r>
      <w:r>
        <w:t>humain</w:t>
      </w:r>
      <w:r w:rsidR="004C7F27">
        <w:t xml:space="preserve">, </w:t>
      </w:r>
      <w:r>
        <w:t>il</w:t>
      </w:r>
      <w:r>
        <w:rPr>
          <w:rFonts w:eastAsia="Georgia"/>
        </w:rPr>
        <w:t xml:space="preserve"> </w:t>
      </w:r>
      <w:r>
        <w:t>serait</w:t>
      </w:r>
      <w:r>
        <w:rPr>
          <w:rFonts w:eastAsia="Georgia"/>
        </w:rPr>
        <w:t xml:space="preserve"> </w:t>
      </w:r>
      <w:r>
        <w:lastRenderedPageBreak/>
        <w:t>le</w:t>
      </w:r>
      <w:r>
        <w:rPr>
          <w:rFonts w:eastAsia="Georgia"/>
        </w:rPr>
        <w:t xml:space="preserve"> </w:t>
      </w:r>
      <w:r>
        <w:t>ga</w:t>
      </w:r>
      <w:r>
        <w:t>r</w:t>
      </w:r>
      <w:r>
        <w:t>çon</w:t>
      </w:r>
      <w:r>
        <w:rPr>
          <w:rFonts w:eastAsia="Georgia"/>
        </w:rPr>
        <w:t xml:space="preserve"> </w:t>
      </w:r>
      <w:r>
        <w:t>le</w:t>
      </w:r>
      <w:r>
        <w:rPr>
          <w:rFonts w:eastAsia="Georgia"/>
        </w:rPr>
        <w:t xml:space="preserve"> </w:t>
      </w:r>
      <w:r>
        <w:t>plus</w:t>
      </w:r>
      <w:r>
        <w:rPr>
          <w:rFonts w:eastAsia="Georgia"/>
        </w:rPr>
        <w:t xml:space="preserve"> </w:t>
      </w:r>
      <w:r>
        <w:t>obéissant</w:t>
      </w:r>
      <w:r w:rsidR="004C7F27">
        <w:t xml:space="preserve">, </w:t>
      </w:r>
      <w:r>
        <w:t>le</w:t>
      </w:r>
      <w:r>
        <w:rPr>
          <w:rFonts w:eastAsia="Georgia"/>
        </w:rPr>
        <w:t xml:space="preserve"> </w:t>
      </w:r>
      <w:r>
        <w:t>plus</w:t>
      </w:r>
      <w:r>
        <w:rPr>
          <w:rFonts w:eastAsia="Georgia"/>
        </w:rPr>
        <w:t xml:space="preserve"> </w:t>
      </w:r>
      <w:r>
        <w:t>doux</w:t>
      </w:r>
      <w:r>
        <w:rPr>
          <w:rFonts w:eastAsia="Georgia"/>
        </w:rPr>
        <w:t xml:space="preserve"> </w:t>
      </w:r>
      <w:r>
        <w:t>et</w:t>
      </w:r>
      <w:r>
        <w:rPr>
          <w:rFonts w:eastAsia="Georgia"/>
        </w:rPr>
        <w:t xml:space="preserve"> </w:t>
      </w:r>
      <w:r>
        <w:t>le</w:t>
      </w:r>
      <w:r>
        <w:rPr>
          <w:rFonts w:eastAsia="Georgia"/>
        </w:rPr>
        <w:t xml:space="preserve"> </w:t>
      </w:r>
      <w:r>
        <w:t>plus</w:t>
      </w:r>
      <w:r>
        <w:rPr>
          <w:rFonts w:eastAsia="Georgia"/>
        </w:rPr>
        <w:t xml:space="preserve"> </w:t>
      </w:r>
      <w:r>
        <w:t>gentil</w:t>
      </w:r>
      <w:r w:rsidR="004C7F27">
        <w:t xml:space="preserve">. </w:t>
      </w:r>
      <w:r>
        <w:t>Mais</w:t>
      </w:r>
      <w:r>
        <w:rPr>
          <w:rFonts w:eastAsia="Georgia"/>
        </w:rPr>
        <w:t xml:space="preserve"> </w:t>
      </w:r>
      <w:r>
        <w:t>il</w:t>
      </w:r>
      <w:r>
        <w:rPr>
          <w:rFonts w:eastAsia="Georgia"/>
        </w:rPr>
        <w:t xml:space="preserve"> </w:t>
      </w:r>
      <w:r>
        <w:t>eut</w:t>
      </w:r>
      <w:r>
        <w:rPr>
          <w:rFonts w:eastAsia="Georgia"/>
        </w:rPr>
        <w:t xml:space="preserve"> </w:t>
      </w:r>
      <w:r>
        <w:t>beau</w:t>
      </w:r>
      <w:r>
        <w:rPr>
          <w:rFonts w:eastAsia="Georgia"/>
        </w:rPr>
        <w:t xml:space="preserve"> </w:t>
      </w:r>
      <w:r>
        <w:t>promettre</w:t>
      </w:r>
      <w:r w:rsidR="004C7F27">
        <w:t xml:space="preserve">, </w:t>
      </w:r>
      <w:r>
        <w:t>cela</w:t>
      </w:r>
      <w:r>
        <w:rPr>
          <w:rFonts w:eastAsia="Georgia"/>
        </w:rPr>
        <w:t xml:space="preserve"> </w:t>
      </w:r>
      <w:r>
        <w:t>ne</w:t>
      </w:r>
      <w:r>
        <w:rPr>
          <w:rFonts w:eastAsia="Georgia"/>
        </w:rPr>
        <w:t xml:space="preserve"> </w:t>
      </w:r>
      <w:r>
        <w:t>servait</w:t>
      </w:r>
      <w:r>
        <w:rPr>
          <w:rFonts w:eastAsia="Georgia"/>
        </w:rPr>
        <w:t xml:space="preserve"> </w:t>
      </w:r>
      <w:r>
        <w:t>de</w:t>
      </w:r>
      <w:r>
        <w:rPr>
          <w:rFonts w:eastAsia="Georgia"/>
        </w:rPr>
        <w:t xml:space="preserve"> </w:t>
      </w:r>
      <w:r>
        <w:t>rien</w:t>
      </w:r>
      <w:r w:rsidR="004C7F27">
        <w:t>.</w:t>
      </w:r>
    </w:p>
    <w:p w14:paraId="2DD91624"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se</w:t>
      </w:r>
      <w:r>
        <w:rPr>
          <w:rFonts w:eastAsia="Georgia"/>
        </w:rPr>
        <w:t xml:space="preserve"> </w:t>
      </w:r>
      <w:r>
        <w:t>rappela</w:t>
      </w:r>
      <w:r>
        <w:rPr>
          <w:rFonts w:eastAsia="Georgia"/>
        </w:rPr>
        <w:t xml:space="preserve"> </w:t>
      </w:r>
      <w:r>
        <w:t>avoir</w:t>
      </w:r>
      <w:r>
        <w:rPr>
          <w:rFonts w:eastAsia="Georgia"/>
        </w:rPr>
        <w:t xml:space="preserve"> </w:t>
      </w:r>
      <w:r>
        <w:t>entendu</w:t>
      </w:r>
      <w:r>
        <w:rPr>
          <w:rFonts w:eastAsia="Georgia"/>
        </w:rPr>
        <w:t xml:space="preserve"> </w:t>
      </w:r>
      <w:r>
        <w:t>la</w:t>
      </w:r>
      <w:r>
        <w:rPr>
          <w:rFonts w:eastAsia="Georgia"/>
        </w:rPr>
        <w:t xml:space="preserve"> </w:t>
      </w:r>
      <w:r>
        <w:t>mère</w:t>
      </w:r>
      <w:r>
        <w:rPr>
          <w:rFonts w:eastAsia="Georgia"/>
        </w:rPr>
        <w:t xml:space="preserve"> </w:t>
      </w:r>
      <w:r>
        <w:t>dire</w:t>
      </w:r>
      <w:r>
        <w:rPr>
          <w:rFonts w:eastAsia="Georgia"/>
        </w:rPr>
        <w:t xml:space="preserve"> </w:t>
      </w:r>
      <w:r>
        <w:t>que</w:t>
      </w:r>
      <w:r>
        <w:rPr>
          <w:rFonts w:eastAsia="Georgia"/>
        </w:rPr>
        <w:t xml:space="preserve"> </w:t>
      </w:r>
      <w:r>
        <w:t>les</w:t>
      </w:r>
      <w:r>
        <w:rPr>
          <w:rFonts w:eastAsia="Georgia"/>
        </w:rPr>
        <w:t xml:space="preserve"> </w:t>
      </w:r>
      <w:proofErr w:type="spellStart"/>
      <w:r>
        <w:t>tomtes</w:t>
      </w:r>
      <w:proofErr w:type="spellEnd"/>
      <w:r>
        <w:rPr>
          <w:rFonts w:eastAsia="Georgia"/>
        </w:rPr>
        <w:t xml:space="preserve"> </w:t>
      </w:r>
      <w:r>
        <w:t>ont</w:t>
      </w:r>
      <w:r>
        <w:rPr>
          <w:rFonts w:eastAsia="Georgia"/>
        </w:rPr>
        <w:t xml:space="preserve"> </w:t>
      </w:r>
      <w:r>
        <w:t>coutume</w:t>
      </w:r>
      <w:r>
        <w:rPr>
          <w:rFonts w:eastAsia="Georgia"/>
        </w:rPr>
        <w:t xml:space="preserve"> </w:t>
      </w:r>
      <w:r>
        <w:t>de</w:t>
      </w:r>
      <w:r>
        <w:rPr>
          <w:rFonts w:eastAsia="Georgia"/>
        </w:rPr>
        <w:t xml:space="preserve"> </w:t>
      </w:r>
      <w:r>
        <w:t>se</w:t>
      </w:r>
      <w:r>
        <w:rPr>
          <w:rFonts w:eastAsia="Georgia"/>
        </w:rPr>
        <w:t xml:space="preserve"> </w:t>
      </w:r>
      <w:r>
        <w:t>tenir</w:t>
      </w:r>
      <w:r>
        <w:rPr>
          <w:rFonts w:eastAsia="Georgia"/>
        </w:rPr>
        <w:t xml:space="preserve"> </w:t>
      </w:r>
      <w:r>
        <w:t>à</w:t>
      </w:r>
      <w:r>
        <w:rPr>
          <w:rFonts w:eastAsia="Georgia"/>
        </w:rPr>
        <w:t xml:space="preserve"> </w:t>
      </w:r>
      <w:r>
        <w:t>l</w:t>
      </w:r>
      <w:r w:rsidR="004C7F27">
        <w:rPr>
          <w:rFonts w:eastAsia="Georgia"/>
        </w:rPr>
        <w:t>’</w:t>
      </w:r>
      <w:r>
        <w:t>étable</w:t>
      </w:r>
      <w:r w:rsidR="004C7F27">
        <w:t xml:space="preserve"> ; </w:t>
      </w:r>
      <w:r>
        <w:t>il</w:t>
      </w:r>
      <w:r>
        <w:rPr>
          <w:rFonts w:eastAsia="Georgia"/>
        </w:rPr>
        <w:t xml:space="preserve"> </w:t>
      </w:r>
      <w:r>
        <w:t>résolut</w:t>
      </w:r>
      <w:r>
        <w:rPr>
          <w:rFonts w:eastAsia="Georgia"/>
        </w:rPr>
        <w:t xml:space="preserve"> </w:t>
      </w:r>
      <w:r>
        <w:t>d</w:t>
      </w:r>
      <w:r w:rsidR="004C7F27">
        <w:rPr>
          <w:rFonts w:eastAsia="Georgia"/>
        </w:rPr>
        <w:t>’</w:t>
      </w:r>
      <w:r>
        <w:t>y</w:t>
      </w:r>
      <w:r>
        <w:rPr>
          <w:rFonts w:eastAsia="Georgia"/>
        </w:rPr>
        <w:t xml:space="preserve"> </w:t>
      </w:r>
      <w:r>
        <w:t>aller</w:t>
      </w:r>
      <w:r w:rsidR="004C7F27">
        <w:t xml:space="preserve">. </w:t>
      </w:r>
      <w:r>
        <w:t>Par</w:t>
      </w:r>
      <w:r>
        <w:rPr>
          <w:rFonts w:eastAsia="Georgia"/>
        </w:rPr>
        <w:t xml:space="preserve"> </w:t>
      </w:r>
      <w:r>
        <w:t>chance</w:t>
      </w:r>
      <w:r w:rsidR="004C7F27">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était</w:t>
      </w:r>
      <w:r>
        <w:rPr>
          <w:rFonts w:eastAsia="Georgia"/>
        </w:rPr>
        <w:t xml:space="preserve"> </w:t>
      </w:r>
      <w:r>
        <w:t>restée</w:t>
      </w:r>
      <w:r>
        <w:rPr>
          <w:rFonts w:eastAsia="Georgia"/>
        </w:rPr>
        <w:t xml:space="preserve"> </w:t>
      </w:r>
      <w:r>
        <w:t>ouverte</w:t>
      </w:r>
      <w:r w:rsidR="004C7F27">
        <w:t xml:space="preserve"> ; </w:t>
      </w:r>
      <w:r>
        <w:t>il</w:t>
      </w:r>
      <w:r>
        <w:rPr>
          <w:rFonts w:eastAsia="Georgia"/>
        </w:rPr>
        <w:t xml:space="preserve"> </w:t>
      </w:r>
      <w:r>
        <w:t>n</w:t>
      </w:r>
      <w:r w:rsidR="004C7F27">
        <w:rPr>
          <w:rFonts w:eastAsia="Georgia"/>
        </w:rPr>
        <w:t>’</w:t>
      </w:r>
      <w:r>
        <w:t>aurait</w:t>
      </w:r>
      <w:r>
        <w:rPr>
          <w:rFonts w:eastAsia="Georgia"/>
        </w:rPr>
        <w:t xml:space="preserve"> </w:t>
      </w:r>
      <w:r>
        <w:t>jamais</w:t>
      </w:r>
      <w:r>
        <w:rPr>
          <w:rFonts w:eastAsia="Georgia"/>
        </w:rPr>
        <w:t xml:space="preserve"> </w:t>
      </w:r>
      <w:r>
        <w:t>pu</w:t>
      </w:r>
      <w:r>
        <w:rPr>
          <w:rFonts w:eastAsia="Georgia"/>
        </w:rPr>
        <w:t xml:space="preserve"> </w:t>
      </w:r>
      <w:r>
        <w:t>arriver</w:t>
      </w:r>
      <w:r>
        <w:rPr>
          <w:rFonts w:eastAsia="Georgia"/>
        </w:rPr>
        <w:t xml:space="preserve"> </w:t>
      </w:r>
      <w:r>
        <w:t>à</w:t>
      </w:r>
      <w:r>
        <w:rPr>
          <w:rFonts w:eastAsia="Georgia"/>
        </w:rPr>
        <w:t xml:space="preserve"> </w:t>
      </w:r>
      <w:r>
        <w:t>ouvrir</w:t>
      </w:r>
      <w:r>
        <w:rPr>
          <w:rFonts w:eastAsia="Georgia"/>
        </w:rPr>
        <w:t xml:space="preserve"> </w:t>
      </w:r>
      <w:r>
        <w:t>le</w:t>
      </w:r>
      <w:r>
        <w:rPr>
          <w:rFonts w:eastAsia="Georgia"/>
        </w:rPr>
        <w:t xml:space="preserve"> </w:t>
      </w:r>
      <w:r>
        <w:t>loquet</w:t>
      </w:r>
      <w:r w:rsidR="004C7F27">
        <w:t xml:space="preserve">. </w:t>
      </w:r>
      <w:r>
        <w:t>Il</w:t>
      </w:r>
      <w:r>
        <w:rPr>
          <w:rFonts w:eastAsia="Georgia"/>
        </w:rPr>
        <w:t xml:space="preserve"> </w:t>
      </w:r>
      <w:r>
        <w:t>sortit</w:t>
      </w:r>
      <w:r>
        <w:rPr>
          <w:rFonts w:eastAsia="Georgia"/>
        </w:rPr>
        <w:t xml:space="preserve"> </w:t>
      </w:r>
      <w:r>
        <w:t>sans</w:t>
      </w:r>
      <w:r>
        <w:rPr>
          <w:rFonts w:eastAsia="Georgia"/>
        </w:rPr>
        <w:t xml:space="preserve"> </w:t>
      </w:r>
      <w:r>
        <w:t>encombre</w:t>
      </w:r>
      <w:r w:rsidR="004C7F27">
        <w:t>.</w:t>
      </w:r>
    </w:p>
    <w:p w14:paraId="51145ED1" w14:textId="77777777" w:rsidR="004C7F27" w:rsidRDefault="004C163A" w:rsidP="004C163A">
      <w:r>
        <w:t>Arrivé</w:t>
      </w:r>
      <w:r>
        <w:rPr>
          <w:rFonts w:eastAsia="Georgia"/>
        </w:rPr>
        <w:t xml:space="preserve"> </w:t>
      </w:r>
      <w:r>
        <w:t>sur</w:t>
      </w:r>
      <w:r>
        <w:rPr>
          <w:rFonts w:eastAsia="Georgia"/>
        </w:rPr>
        <w:t xml:space="preserve"> </w:t>
      </w:r>
      <w:r>
        <w:t>le</w:t>
      </w:r>
      <w:r>
        <w:rPr>
          <w:rFonts w:eastAsia="Georgia"/>
        </w:rPr>
        <w:t xml:space="preserve"> </w:t>
      </w:r>
      <w:r>
        <w:t>pas</w:t>
      </w:r>
      <w:r>
        <w:rPr>
          <w:rFonts w:eastAsia="Georgia"/>
        </w:rPr>
        <w:t xml:space="preserve"> </w:t>
      </w:r>
      <w:r>
        <w:t>de</w:t>
      </w:r>
      <w:r>
        <w:rPr>
          <w:rFonts w:eastAsia="Georgia"/>
        </w:rPr>
        <w:t xml:space="preserve"> </w:t>
      </w:r>
      <w:r>
        <w:t>la</w:t>
      </w:r>
      <w:r>
        <w:rPr>
          <w:rFonts w:eastAsia="Georgia"/>
        </w:rPr>
        <w:t xml:space="preserve"> </w:t>
      </w:r>
      <w:r>
        <w:t>porte</w:t>
      </w:r>
      <w:r w:rsidR="004C7F27">
        <w:t xml:space="preserve">, </w:t>
      </w:r>
      <w:r>
        <w:t>il</w:t>
      </w:r>
      <w:r>
        <w:rPr>
          <w:rFonts w:eastAsia="Georgia"/>
        </w:rPr>
        <w:t xml:space="preserve"> </w:t>
      </w:r>
      <w:r>
        <w:t>chercha</w:t>
      </w:r>
      <w:r>
        <w:rPr>
          <w:rFonts w:eastAsia="Georgia"/>
        </w:rPr>
        <w:t xml:space="preserve"> </w:t>
      </w:r>
      <w:r>
        <w:t>des</w:t>
      </w:r>
      <w:r>
        <w:rPr>
          <w:rFonts w:eastAsia="Georgia"/>
        </w:rPr>
        <w:t xml:space="preserve"> </w:t>
      </w:r>
      <w:r>
        <w:t>yeux</w:t>
      </w:r>
      <w:r>
        <w:rPr>
          <w:rFonts w:eastAsia="Georgia"/>
        </w:rPr>
        <w:t xml:space="preserve"> </w:t>
      </w:r>
      <w:r>
        <w:t>ses</w:t>
      </w:r>
      <w:r>
        <w:rPr>
          <w:rFonts w:eastAsia="Georgia"/>
        </w:rPr>
        <w:t xml:space="preserve"> </w:t>
      </w:r>
      <w:r>
        <w:t>sabots</w:t>
      </w:r>
      <w:r w:rsidR="004C7F27">
        <w:t xml:space="preserve">, </w:t>
      </w:r>
      <w:r>
        <w:t>car</w:t>
      </w:r>
      <w:r>
        <w:rPr>
          <w:rFonts w:eastAsia="Georgia"/>
        </w:rPr>
        <w:t xml:space="preserve"> </w:t>
      </w:r>
      <w:r>
        <w:t>dans</w:t>
      </w:r>
      <w:r>
        <w:rPr>
          <w:rFonts w:eastAsia="Georgia"/>
        </w:rPr>
        <w:t xml:space="preserve"> </w:t>
      </w:r>
      <w:r>
        <w:t>la</w:t>
      </w:r>
      <w:r>
        <w:rPr>
          <w:rFonts w:eastAsia="Georgia"/>
        </w:rPr>
        <w:t xml:space="preserve"> </w:t>
      </w:r>
      <w:r>
        <w:t>maison</w:t>
      </w:r>
      <w:r>
        <w:rPr>
          <w:rFonts w:eastAsia="Georgia"/>
        </w:rPr>
        <w:t xml:space="preserve"> </w:t>
      </w:r>
      <w:r>
        <w:t>il</w:t>
      </w:r>
      <w:r>
        <w:rPr>
          <w:rFonts w:eastAsia="Georgia"/>
        </w:rPr>
        <w:t xml:space="preserve"> </w:t>
      </w:r>
      <w:r>
        <w:t>se</w:t>
      </w:r>
      <w:r>
        <w:rPr>
          <w:rFonts w:eastAsia="Georgia"/>
        </w:rPr>
        <w:t xml:space="preserve"> </w:t>
      </w:r>
      <w:r>
        <w:t>promenait</w:t>
      </w:r>
      <w:r>
        <w:rPr>
          <w:rFonts w:eastAsia="Georgia"/>
        </w:rPr>
        <w:t xml:space="preserve"> </w:t>
      </w:r>
      <w:r>
        <w:t>naturellement</w:t>
      </w:r>
      <w:r>
        <w:rPr>
          <w:rFonts w:eastAsia="Georgia"/>
        </w:rPr>
        <w:t xml:space="preserve"> </w:t>
      </w:r>
      <w:r>
        <w:t>en</w:t>
      </w:r>
      <w:r>
        <w:rPr>
          <w:rFonts w:eastAsia="Georgia"/>
        </w:rPr>
        <w:t xml:space="preserve"> </w:t>
      </w:r>
      <w:r>
        <w:t>chaussons</w:t>
      </w:r>
      <w:r w:rsidR="004C7F27">
        <w:t xml:space="preserve">. </w:t>
      </w:r>
      <w:r>
        <w:t>Comment</w:t>
      </w:r>
      <w:r>
        <w:rPr>
          <w:rFonts w:eastAsia="Georgia"/>
        </w:rPr>
        <w:t xml:space="preserve"> </w:t>
      </w:r>
      <w:r>
        <w:t>pourrait-il</w:t>
      </w:r>
      <w:r>
        <w:rPr>
          <w:rFonts w:eastAsia="Georgia"/>
        </w:rPr>
        <w:t xml:space="preserve"> </w:t>
      </w:r>
      <w:r>
        <w:t>se</w:t>
      </w:r>
      <w:r>
        <w:rPr>
          <w:rFonts w:eastAsia="Georgia"/>
        </w:rPr>
        <w:t xml:space="preserve"> </w:t>
      </w:r>
      <w:r>
        <w:t>servir</w:t>
      </w:r>
      <w:r>
        <w:rPr>
          <w:rFonts w:eastAsia="Georgia"/>
        </w:rPr>
        <w:t xml:space="preserve"> </w:t>
      </w:r>
      <w:r>
        <w:t>de</w:t>
      </w:r>
      <w:r>
        <w:rPr>
          <w:rFonts w:eastAsia="Georgia"/>
        </w:rPr>
        <w:t xml:space="preserve"> </w:t>
      </w:r>
      <w:r>
        <w:t>ses</w:t>
      </w:r>
      <w:r>
        <w:rPr>
          <w:rFonts w:eastAsia="Georgia"/>
        </w:rPr>
        <w:t xml:space="preserve"> </w:t>
      </w:r>
      <w:r>
        <w:t>gros</w:t>
      </w:r>
      <w:r>
        <w:rPr>
          <w:rFonts w:eastAsia="Georgia"/>
        </w:rPr>
        <w:t xml:space="preserve"> </w:t>
      </w:r>
      <w:r>
        <w:t>et</w:t>
      </w:r>
      <w:r>
        <w:rPr>
          <w:rFonts w:eastAsia="Georgia"/>
        </w:rPr>
        <w:t xml:space="preserve"> </w:t>
      </w:r>
      <w:r>
        <w:t>lourds</w:t>
      </w:r>
      <w:r>
        <w:rPr>
          <w:rFonts w:eastAsia="Georgia"/>
        </w:rPr>
        <w:t xml:space="preserve"> </w:t>
      </w:r>
      <w:r>
        <w:t>sabots</w:t>
      </w:r>
      <w:r w:rsidR="004C7F27">
        <w:t xml:space="preserve"> ? </w:t>
      </w:r>
      <w:r>
        <w:t>Mais</w:t>
      </w:r>
      <w:r>
        <w:rPr>
          <w:rFonts w:eastAsia="Georgia"/>
        </w:rPr>
        <w:t xml:space="preserve"> </w:t>
      </w:r>
      <w:r>
        <w:t>au</w:t>
      </w:r>
      <w:r>
        <w:rPr>
          <w:rFonts w:eastAsia="Georgia"/>
        </w:rPr>
        <w:t xml:space="preserve"> </w:t>
      </w:r>
      <w:r>
        <w:t>même</w:t>
      </w:r>
      <w:r>
        <w:rPr>
          <w:rFonts w:eastAsia="Georgia"/>
        </w:rPr>
        <w:t xml:space="preserve"> </w:t>
      </w:r>
      <w:r>
        <w:t>instant</w:t>
      </w:r>
      <w:r>
        <w:rPr>
          <w:rFonts w:eastAsia="Georgia"/>
        </w:rPr>
        <w:t xml:space="preserve"> </w:t>
      </w:r>
      <w:r>
        <w:t>il</w:t>
      </w:r>
      <w:r>
        <w:rPr>
          <w:rFonts w:eastAsia="Georgia"/>
        </w:rPr>
        <w:t xml:space="preserve"> </w:t>
      </w:r>
      <w:r>
        <w:t>découvrit</w:t>
      </w:r>
      <w:r>
        <w:rPr>
          <w:rFonts w:eastAsia="Georgia"/>
        </w:rPr>
        <w:t xml:space="preserve"> </w:t>
      </w:r>
      <w:r>
        <w:t>sur</w:t>
      </w:r>
      <w:r>
        <w:rPr>
          <w:rFonts w:eastAsia="Georgia"/>
        </w:rPr>
        <w:t xml:space="preserve"> </w:t>
      </w:r>
      <w:r>
        <w:t>le</w:t>
      </w:r>
      <w:r>
        <w:rPr>
          <w:rFonts w:eastAsia="Georgia"/>
        </w:rPr>
        <w:t xml:space="preserve"> </w:t>
      </w:r>
      <w:r>
        <w:t>seuil</w:t>
      </w:r>
      <w:r>
        <w:rPr>
          <w:rFonts w:eastAsia="Georgia"/>
        </w:rPr>
        <w:t xml:space="preserve"> </w:t>
      </w:r>
      <w:r>
        <w:t>une</w:t>
      </w:r>
      <w:r>
        <w:rPr>
          <w:rFonts w:eastAsia="Georgia"/>
        </w:rPr>
        <w:t xml:space="preserve"> </w:t>
      </w:r>
      <w:r>
        <w:t>paire</w:t>
      </w:r>
      <w:r>
        <w:rPr>
          <w:rFonts w:eastAsia="Georgia"/>
        </w:rPr>
        <w:t xml:space="preserve"> </w:t>
      </w:r>
      <w:r>
        <w:t>de</w:t>
      </w:r>
      <w:r>
        <w:rPr>
          <w:rFonts w:eastAsia="Georgia"/>
        </w:rPr>
        <w:t xml:space="preserve"> </w:t>
      </w:r>
      <w:r>
        <w:t>tout</w:t>
      </w:r>
      <w:r>
        <w:rPr>
          <w:rFonts w:eastAsia="Georgia"/>
        </w:rPr>
        <w:t xml:space="preserve"> </w:t>
      </w:r>
      <w:r>
        <w:t>petits</w:t>
      </w:r>
      <w:r>
        <w:rPr>
          <w:rFonts w:eastAsia="Georgia"/>
        </w:rPr>
        <w:t xml:space="preserve"> </w:t>
      </w:r>
      <w:r>
        <w:t>sabots</w:t>
      </w:r>
      <w:r w:rsidR="004C7F27">
        <w:t xml:space="preserve">. </w:t>
      </w:r>
      <w:r>
        <w:t>Cette</w:t>
      </w:r>
      <w:r>
        <w:rPr>
          <w:rFonts w:eastAsia="Georgia"/>
        </w:rPr>
        <w:t xml:space="preserve"> </w:t>
      </w:r>
      <w:r>
        <w:t>découverte</w:t>
      </w:r>
      <w:r>
        <w:rPr>
          <w:rFonts w:eastAsia="Georgia"/>
        </w:rPr>
        <w:t xml:space="preserve"> </w:t>
      </w:r>
      <w:r>
        <w:t>ne</w:t>
      </w:r>
      <w:r>
        <w:rPr>
          <w:rFonts w:eastAsia="Georgia"/>
        </w:rPr>
        <w:t xml:space="preserve"> </w:t>
      </w:r>
      <w:r>
        <w:t>fit</w:t>
      </w:r>
      <w:r>
        <w:rPr>
          <w:rFonts w:eastAsia="Georgia"/>
        </w:rPr>
        <w:t xml:space="preserve"> </w:t>
      </w:r>
      <w:r>
        <w:t>qu</w:t>
      </w:r>
      <w:r w:rsidR="004C7F27">
        <w:rPr>
          <w:rFonts w:eastAsia="Georgia"/>
        </w:rPr>
        <w:t>’</w:t>
      </w:r>
      <w:r>
        <w:t>accroître</w:t>
      </w:r>
      <w:r>
        <w:rPr>
          <w:rFonts w:eastAsia="Georgia"/>
        </w:rPr>
        <w:t xml:space="preserve"> </w:t>
      </w:r>
      <w:r>
        <w:t>sa</w:t>
      </w:r>
      <w:r>
        <w:rPr>
          <w:rFonts w:eastAsia="Georgia"/>
        </w:rPr>
        <w:t xml:space="preserve"> </w:t>
      </w:r>
      <w:r>
        <w:t>peur</w:t>
      </w:r>
      <w:r w:rsidR="004C7F27">
        <w:t xml:space="preserve"> : </w:t>
      </w:r>
      <w:r>
        <w:t>Si</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avait</w:t>
      </w:r>
      <w:r>
        <w:rPr>
          <w:rFonts w:eastAsia="Georgia"/>
        </w:rPr>
        <w:t xml:space="preserve"> </w:t>
      </w:r>
      <w:r>
        <w:t>eu</w:t>
      </w:r>
      <w:r>
        <w:rPr>
          <w:rFonts w:eastAsia="Georgia"/>
        </w:rPr>
        <w:t xml:space="preserve"> </w:t>
      </w:r>
      <w:r>
        <w:t>la</w:t>
      </w:r>
      <w:r>
        <w:rPr>
          <w:rFonts w:eastAsia="Georgia"/>
        </w:rPr>
        <w:t xml:space="preserve"> </w:t>
      </w:r>
      <w:r>
        <w:t>prévoyance</w:t>
      </w:r>
      <w:r>
        <w:rPr>
          <w:rFonts w:eastAsia="Georgia"/>
        </w:rPr>
        <w:t xml:space="preserve"> </w:t>
      </w:r>
      <w:r>
        <w:t>de</w:t>
      </w:r>
      <w:r>
        <w:rPr>
          <w:rFonts w:eastAsia="Georgia"/>
        </w:rPr>
        <w:t xml:space="preserve"> </w:t>
      </w:r>
      <w:r>
        <w:t>changer</w:t>
      </w:r>
      <w:r>
        <w:rPr>
          <w:rFonts w:eastAsia="Georgia"/>
        </w:rPr>
        <w:t xml:space="preserve"> </w:t>
      </w:r>
      <w:r>
        <w:t>jusqu</w:t>
      </w:r>
      <w:r w:rsidR="004C7F27">
        <w:rPr>
          <w:rFonts w:eastAsia="Georgia"/>
        </w:rPr>
        <w:t>’</w:t>
      </w:r>
      <w:r>
        <w:t>à</w:t>
      </w:r>
      <w:r>
        <w:rPr>
          <w:rFonts w:eastAsia="Georgia"/>
        </w:rPr>
        <w:t xml:space="preserve"> </w:t>
      </w:r>
      <w:r>
        <w:t>ses</w:t>
      </w:r>
      <w:r>
        <w:rPr>
          <w:rFonts w:eastAsia="Georgia"/>
        </w:rPr>
        <w:t xml:space="preserve"> </w:t>
      </w:r>
      <w:r>
        <w:t>sabots</w:t>
      </w:r>
      <w:r w:rsidR="004C7F27">
        <w:t xml:space="preserve">, </w:t>
      </w:r>
      <w:r>
        <w:t>n</w:t>
      </w:r>
      <w:r w:rsidR="004C7F27">
        <w:rPr>
          <w:rFonts w:eastAsia="Georgia"/>
        </w:rPr>
        <w:t>’</w:t>
      </w:r>
      <w:r>
        <w:t>était-il</w:t>
      </w:r>
      <w:r>
        <w:rPr>
          <w:rFonts w:eastAsia="Georgia"/>
        </w:rPr>
        <w:t xml:space="preserve"> </w:t>
      </w:r>
      <w:r>
        <w:t>pas</w:t>
      </w:r>
      <w:r>
        <w:rPr>
          <w:rFonts w:eastAsia="Georgia"/>
        </w:rPr>
        <w:t xml:space="preserve"> </w:t>
      </w:r>
      <w:r>
        <w:t>à</w:t>
      </w:r>
      <w:r>
        <w:rPr>
          <w:rFonts w:eastAsia="Georgia"/>
        </w:rPr>
        <w:t xml:space="preserve"> </w:t>
      </w:r>
      <w:r>
        <w:t>supposer</w:t>
      </w:r>
      <w:r>
        <w:rPr>
          <w:rFonts w:eastAsia="Georgia"/>
        </w:rPr>
        <w:t xml:space="preserve"> </w:t>
      </w:r>
      <w:r>
        <w:t>que</w:t>
      </w:r>
      <w:r>
        <w:rPr>
          <w:rFonts w:eastAsia="Georgia"/>
        </w:rPr>
        <w:t xml:space="preserve"> </w:t>
      </w:r>
      <w:r>
        <w:t>cette</w:t>
      </w:r>
      <w:r>
        <w:rPr>
          <w:rFonts w:eastAsia="Georgia"/>
        </w:rPr>
        <w:t xml:space="preserve"> </w:t>
      </w:r>
      <w:r>
        <w:t>malheureuse</w:t>
      </w:r>
      <w:r>
        <w:rPr>
          <w:rFonts w:eastAsia="Georgia"/>
        </w:rPr>
        <w:t xml:space="preserve"> </w:t>
      </w:r>
      <w:r>
        <w:t>aventure</w:t>
      </w:r>
      <w:r>
        <w:rPr>
          <w:rFonts w:eastAsia="Georgia"/>
        </w:rPr>
        <w:t xml:space="preserve"> </w:t>
      </w:r>
      <w:r>
        <w:t>allait</w:t>
      </w:r>
      <w:r>
        <w:rPr>
          <w:rFonts w:eastAsia="Georgia"/>
        </w:rPr>
        <w:t xml:space="preserve"> </w:t>
      </w:r>
      <w:r>
        <w:t>se</w:t>
      </w:r>
      <w:r>
        <w:rPr>
          <w:rFonts w:eastAsia="Georgia"/>
        </w:rPr>
        <w:t xml:space="preserve"> </w:t>
      </w:r>
      <w:r>
        <w:t>prolonger</w:t>
      </w:r>
      <w:r w:rsidR="004C7F27">
        <w:t> ?</w:t>
      </w:r>
    </w:p>
    <w:p w14:paraId="33F91543" w14:textId="7C3324B6" w:rsidR="004C163A" w:rsidRDefault="004C163A" w:rsidP="004C163A">
      <w:r>
        <w:t>Sur</w:t>
      </w:r>
      <w:r>
        <w:rPr>
          <w:rFonts w:eastAsia="Georgia"/>
        </w:rPr>
        <w:t xml:space="preserve"> </w:t>
      </w:r>
      <w:r>
        <w:t>la</w:t>
      </w:r>
      <w:r>
        <w:rPr>
          <w:rFonts w:eastAsia="Georgia"/>
        </w:rPr>
        <w:t xml:space="preserve"> </w:t>
      </w:r>
      <w:r>
        <w:t>vieille</w:t>
      </w:r>
      <w:r>
        <w:rPr>
          <w:rFonts w:eastAsia="Georgia"/>
        </w:rPr>
        <w:t xml:space="preserve"> </w:t>
      </w:r>
      <w:r>
        <w:t>marche</w:t>
      </w:r>
      <w:r>
        <w:rPr>
          <w:rFonts w:eastAsia="Georgia"/>
        </w:rPr>
        <w:t xml:space="preserve"> </w:t>
      </w:r>
      <w:r>
        <w:t>en</w:t>
      </w:r>
      <w:r>
        <w:rPr>
          <w:rFonts w:eastAsia="Georgia"/>
        </w:rPr>
        <w:t xml:space="preserve"> </w:t>
      </w:r>
      <w:r>
        <w:t>bois</w:t>
      </w:r>
      <w:r>
        <w:rPr>
          <w:rFonts w:eastAsia="Georgia"/>
        </w:rPr>
        <w:t xml:space="preserve"> </w:t>
      </w:r>
      <w:r>
        <w:t>de</w:t>
      </w:r>
      <w:r>
        <w:rPr>
          <w:rFonts w:eastAsia="Georgia"/>
        </w:rPr>
        <w:t xml:space="preserve"> </w:t>
      </w:r>
      <w:r>
        <w:t>chêne</w:t>
      </w:r>
      <w:r w:rsidR="004C7F27">
        <w:t xml:space="preserve">, </w:t>
      </w:r>
      <w:r>
        <w:t>devant</w:t>
      </w:r>
      <w:r>
        <w:rPr>
          <w:rFonts w:eastAsia="Georgia"/>
        </w:rPr>
        <w:t xml:space="preserve"> </w:t>
      </w:r>
      <w:r>
        <w:t>la</w:t>
      </w:r>
      <w:r>
        <w:rPr>
          <w:rFonts w:eastAsia="Georgia"/>
        </w:rPr>
        <w:t xml:space="preserve"> </w:t>
      </w:r>
      <w:r>
        <w:t>porte</w:t>
      </w:r>
      <w:r w:rsidR="004C7F27">
        <w:t xml:space="preserve">, </w:t>
      </w:r>
      <w:r>
        <w:t>un</w:t>
      </w:r>
      <w:r>
        <w:rPr>
          <w:rFonts w:eastAsia="Georgia"/>
        </w:rPr>
        <w:t xml:space="preserve"> </w:t>
      </w:r>
      <w:r>
        <w:t>moineau</w:t>
      </w:r>
      <w:r>
        <w:rPr>
          <w:rFonts w:eastAsia="Georgia"/>
        </w:rPr>
        <w:t xml:space="preserve"> </w:t>
      </w:r>
      <w:r>
        <w:t>sautillait</w:t>
      </w:r>
      <w:r w:rsidR="004C7F27">
        <w:t xml:space="preserve">. </w:t>
      </w:r>
      <w:r>
        <w:t>À</w:t>
      </w:r>
      <w:r>
        <w:rPr>
          <w:rFonts w:eastAsia="Georgia"/>
        </w:rPr>
        <w:t xml:space="preserve"> </w:t>
      </w:r>
      <w:r>
        <w:t>peine</w:t>
      </w:r>
      <w:r>
        <w:rPr>
          <w:rFonts w:eastAsia="Georgia"/>
        </w:rPr>
        <w:t xml:space="preserve"> </w:t>
      </w:r>
      <w:r>
        <w:t>eut-il</w:t>
      </w:r>
      <w:r>
        <w:rPr>
          <w:rFonts w:eastAsia="Georgia"/>
        </w:rPr>
        <w:t xml:space="preserve"> </w:t>
      </w:r>
      <w:r>
        <w:t>aperçu</w:t>
      </w:r>
      <w:r>
        <w:rPr>
          <w:rFonts w:eastAsia="Georgia"/>
        </w:rPr>
        <w:t xml:space="preserve"> </w:t>
      </w:r>
      <w:r>
        <w:t>le</w:t>
      </w:r>
      <w:r>
        <w:rPr>
          <w:rFonts w:eastAsia="Georgia"/>
        </w:rPr>
        <w:t xml:space="preserve"> </w:t>
      </w:r>
      <w:r>
        <w:t>gamin</w:t>
      </w:r>
      <w:r w:rsidR="004C7F27">
        <w:t xml:space="preserve">, </w:t>
      </w:r>
      <w:r>
        <w:t>qu</w:t>
      </w:r>
      <w:r w:rsidR="004C7F27">
        <w:rPr>
          <w:rFonts w:eastAsia="Georgia"/>
        </w:rPr>
        <w:t>’</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pépier</w:t>
      </w:r>
      <w:r>
        <w:rPr>
          <w:rFonts w:eastAsia="Georgia"/>
        </w:rPr>
        <w:t xml:space="preserve"> </w:t>
      </w:r>
      <w:r>
        <w:t>et</w:t>
      </w:r>
      <w:r>
        <w:rPr>
          <w:rFonts w:eastAsia="Georgia"/>
        </w:rPr>
        <w:t xml:space="preserve"> </w:t>
      </w:r>
      <w:r>
        <w:t>à</w:t>
      </w:r>
      <w:r>
        <w:rPr>
          <w:rFonts w:eastAsia="Georgia"/>
        </w:rPr>
        <w:t xml:space="preserve"> </w:t>
      </w:r>
      <w:r>
        <w:t>crier</w:t>
      </w:r>
      <w:r w:rsidR="004C7F27">
        <w:t> : « </w:t>
      </w:r>
      <w:proofErr w:type="spellStart"/>
      <w:r>
        <w:t>Tui-tuit</w:t>
      </w:r>
      <w:proofErr w:type="spellEnd"/>
      <w:r w:rsidR="004C7F27">
        <w:t xml:space="preserve">, </w:t>
      </w:r>
      <w:r>
        <w:t>vois</w:t>
      </w:r>
      <w:r w:rsidR="004C7F27">
        <w:t xml:space="preserve">. </w:t>
      </w:r>
      <w:r>
        <w:t>Regarde</w:t>
      </w:r>
      <w:r>
        <w:rPr>
          <w:rFonts w:eastAsia="Georgia"/>
        </w:rPr>
        <w:t xml:space="preserve"> </w:t>
      </w:r>
      <w:r>
        <w:t>Nils</w:t>
      </w:r>
      <w:r w:rsidR="004C7F27">
        <w:t xml:space="preserve">, </w:t>
      </w:r>
      <w:r>
        <w:t>le</w:t>
      </w:r>
      <w:r>
        <w:rPr>
          <w:rFonts w:eastAsia="Georgia"/>
        </w:rPr>
        <w:t xml:space="preserve"> </w:t>
      </w:r>
      <w:r>
        <w:t>gardeur</w:t>
      </w:r>
      <w:r>
        <w:rPr>
          <w:rFonts w:eastAsia="Georgia"/>
        </w:rPr>
        <w:t xml:space="preserve"> </w:t>
      </w:r>
      <w:r>
        <w:t>d</w:t>
      </w:r>
      <w:r w:rsidR="004C7F27">
        <w:rPr>
          <w:rFonts w:eastAsia="Georgia"/>
        </w:rPr>
        <w:t>’</w:t>
      </w:r>
      <w:r>
        <w:t>oies</w:t>
      </w:r>
      <w:r w:rsidR="004C7F27">
        <w:t xml:space="preserve"> ! </w:t>
      </w:r>
      <w:r>
        <w:t>Regarde</w:t>
      </w:r>
      <w:r>
        <w:rPr>
          <w:rFonts w:eastAsia="Georgia"/>
        </w:rPr>
        <w:t xml:space="preserve"> </w:t>
      </w:r>
      <w:r>
        <w:t>le</w:t>
      </w:r>
      <w:r>
        <w:rPr>
          <w:rFonts w:eastAsia="Georgia"/>
        </w:rPr>
        <w:t xml:space="preserve"> </w:t>
      </w:r>
      <w:r>
        <w:t>petit</w:t>
      </w:r>
      <w:r>
        <w:rPr>
          <w:rFonts w:eastAsia="Georgia"/>
        </w:rPr>
        <w:t xml:space="preserve"> </w:t>
      </w:r>
      <w:r>
        <w:t>Poucet</w:t>
      </w:r>
      <w:r w:rsidR="004C7F27">
        <w:t xml:space="preserve"> ! </w:t>
      </w:r>
      <w:r>
        <w:t>Regarde</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Po</w:t>
      </w:r>
      <w:r>
        <w:t>u</w:t>
      </w:r>
      <w:r>
        <w:t>cet</w:t>
      </w:r>
      <w:r w:rsidR="004C7F27">
        <w:t> ! »</w:t>
      </w:r>
    </w:p>
    <w:p w14:paraId="75B16C26" w14:textId="66786503" w:rsidR="004C163A" w:rsidRDefault="004C163A" w:rsidP="004C163A">
      <w:r>
        <w:t>Les</w:t>
      </w:r>
      <w:r>
        <w:rPr>
          <w:rFonts w:eastAsia="Georgia"/>
        </w:rPr>
        <w:t xml:space="preserve"> </w:t>
      </w:r>
      <w:r>
        <w:t>oies</w:t>
      </w:r>
      <w:r>
        <w:rPr>
          <w:rFonts w:eastAsia="Georgia"/>
        </w:rPr>
        <w:t xml:space="preserve"> </w:t>
      </w:r>
      <w:r>
        <w:t>et</w:t>
      </w:r>
      <w:r>
        <w:rPr>
          <w:rFonts w:eastAsia="Georgia"/>
        </w:rPr>
        <w:t xml:space="preserve"> </w:t>
      </w:r>
      <w:r>
        <w:t>les</w:t>
      </w:r>
      <w:r>
        <w:rPr>
          <w:rFonts w:eastAsia="Georgia"/>
        </w:rPr>
        <w:t xml:space="preserve"> </w:t>
      </w:r>
      <w:r>
        <w:t>poules</w:t>
      </w:r>
      <w:r>
        <w:rPr>
          <w:rFonts w:eastAsia="Georgia"/>
        </w:rPr>
        <w:t xml:space="preserve"> </w:t>
      </w:r>
      <w:r>
        <w:t>se</w:t>
      </w:r>
      <w:r>
        <w:rPr>
          <w:rFonts w:eastAsia="Georgia"/>
        </w:rPr>
        <w:t xml:space="preserve"> </w:t>
      </w:r>
      <w:r>
        <w:t>tournèrent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vers</w:t>
      </w:r>
      <w:r>
        <w:rPr>
          <w:rFonts w:eastAsia="Georgia"/>
        </w:rPr>
        <w:t xml:space="preserve"> </w:t>
      </w:r>
      <w:r>
        <w:t>Nils</w:t>
      </w:r>
      <w:r w:rsidR="004C7F27">
        <w:t xml:space="preserve"> ; </w:t>
      </w:r>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gloussement</w:t>
      </w:r>
      <w:r>
        <w:rPr>
          <w:rFonts w:eastAsia="Georgia"/>
        </w:rPr>
        <w:t xml:space="preserve"> </w:t>
      </w:r>
      <w:r>
        <w:t>et</w:t>
      </w:r>
      <w:r>
        <w:rPr>
          <w:rFonts w:eastAsia="Georgia"/>
        </w:rPr>
        <w:t xml:space="preserve"> </w:t>
      </w:r>
      <w:r>
        <w:t>un</w:t>
      </w:r>
      <w:r>
        <w:rPr>
          <w:rFonts w:eastAsia="Georgia"/>
        </w:rPr>
        <w:t xml:space="preserve"> </w:t>
      </w:r>
      <w:r>
        <w:t>caquètement</w:t>
      </w:r>
      <w:r>
        <w:rPr>
          <w:rFonts w:eastAsia="Georgia"/>
        </w:rPr>
        <w:t xml:space="preserve"> </w:t>
      </w:r>
      <w:r>
        <w:t>formidables</w:t>
      </w:r>
      <w:r w:rsidR="004C7F27">
        <w:t>. « </w:t>
      </w:r>
      <w:r>
        <w:t>Coc</w:t>
      </w:r>
      <w:r>
        <w:t>o</w:t>
      </w:r>
      <w:r>
        <w:t>rico</w:t>
      </w:r>
      <w:r w:rsidR="004C7F27">
        <w:t xml:space="preserve"> ! </w:t>
      </w:r>
      <w:r>
        <w:t>chanta</w:t>
      </w:r>
      <w:r>
        <w:rPr>
          <w:rFonts w:eastAsia="Georgia"/>
        </w:rPr>
        <w:t xml:space="preserve"> </w:t>
      </w:r>
      <w:r>
        <w:t>le</w:t>
      </w:r>
      <w:r>
        <w:rPr>
          <w:rFonts w:eastAsia="Georgia"/>
        </w:rPr>
        <w:t xml:space="preserve"> </w:t>
      </w:r>
      <w:r>
        <w:t>coq</w:t>
      </w:r>
      <w:r w:rsidR="004C7F27">
        <w:t xml:space="preserve">, </w:t>
      </w:r>
      <w:r>
        <w:t>c</w:t>
      </w:r>
      <w:r w:rsidR="004C7F27">
        <w:rPr>
          <w:rFonts w:eastAsia="Georgia"/>
        </w:rPr>
        <w:t>’</w:t>
      </w:r>
      <w:r>
        <w:t>est</w:t>
      </w:r>
      <w:r>
        <w:rPr>
          <w:rFonts w:eastAsia="Georgia"/>
        </w:rPr>
        <w:t xml:space="preserve"> </w:t>
      </w:r>
      <w:r>
        <w:t>bien</w:t>
      </w:r>
      <w:r>
        <w:rPr>
          <w:rFonts w:eastAsia="Georgia"/>
        </w:rPr>
        <w:t xml:space="preserve"> </w:t>
      </w:r>
      <w:r>
        <w:t>fait</w:t>
      </w:r>
      <w:r w:rsidR="004C7F27">
        <w:t> ! »</w:t>
      </w:r>
      <w:r>
        <w:rPr>
          <w:rFonts w:eastAsia="Georgia"/>
        </w:rPr>
        <w:t xml:space="preserve"> </w:t>
      </w:r>
      <w:r w:rsidR="004C7F27">
        <w:t>« </w:t>
      </w:r>
      <w:proofErr w:type="spellStart"/>
      <w:r>
        <w:t>Cra</w:t>
      </w:r>
      <w:proofErr w:type="spellEnd"/>
      <w:r w:rsidR="004C7F27">
        <w:t xml:space="preserve">, </w:t>
      </w:r>
      <w:proofErr w:type="spellStart"/>
      <w:r>
        <w:t>cra</w:t>
      </w:r>
      <w:proofErr w:type="spellEnd"/>
      <w:r w:rsidR="004C7F27">
        <w:t xml:space="preserve">, </w:t>
      </w:r>
      <w:proofErr w:type="spellStart"/>
      <w:r>
        <w:t>cra</w:t>
      </w:r>
      <w:proofErr w:type="spellEnd"/>
      <w:r w:rsidR="004C7F27">
        <w:t xml:space="preserve">, </w:t>
      </w:r>
      <w:r>
        <w:t>c</w:t>
      </w:r>
      <w:r w:rsidR="004C7F27">
        <w:rPr>
          <w:rFonts w:eastAsia="Georgia"/>
        </w:rPr>
        <w:t>’</w:t>
      </w:r>
      <w:r>
        <w:t>est</w:t>
      </w:r>
      <w:r>
        <w:rPr>
          <w:rFonts w:eastAsia="Georgia"/>
        </w:rPr>
        <w:t xml:space="preserve"> </w:t>
      </w:r>
      <w:r>
        <w:t>bien</w:t>
      </w:r>
      <w:r>
        <w:rPr>
          <w:rFonts w:eastAsia="Georgia"/>
        </w:rPr>
        <w:t xml:space="preserve"> </w:t>
      </w:r>
      <w:r>
        <w:t>fait</w:t>
      </w:r>
      <w:r w:rsidR="004C7F27">
        <w:t> ! »</w:t>
      </w:r>
      <w:r>
        <w:rPr>
          <w:rFonts w:eastAsia="Georgia"/>
        </w:rPr>
        <w:t xml:space="preserve"> </w:t>
      </w:r>
      <w:r>
        <w:t>crièrent</w:t>
      </w:r>
      <w:r>
        <w:rPr>
          <w:rFonts w:eastAsia="Georgia"/>
        </w:rPr>
        <w:t xml:space="preserve"> </w:t>
      </w:r>
      <w:r>
        <w:t>les</w:t>
      </w:r>
      <w:r>
        <w:rPr>
          <w:rFonts w:eastAsia="Georgia"/>
        </w:rPr>
        <w:t xml:space="preserve"> </w:t>
      </w:r>
      <w:r>
        <w:t>poules</w:t>
      </w:r>
      <w:r w:rsidR="004C7F27">
        <w:t xml:space="preserve">, </w:t>
      </w:r>
      <w:r>
        <w:t>et</w:t>
      </w:r>
      <w:r>
        <w:rPr>
          <w:rFonts w:eastAsia="Georgia"/>
        </w:rPr>
        <w:t xml:space="preserve"> </w:t>
      </w:r>
      <w:r>
        <w:t>elles</w:t>
      </w:r>
      <w:r>
        <w:rPr>
          <w:rFonts w:eastAsia="Georgia"/>
        </w:rPr>
        <w:t xml:space="preserve"> </w:t>
      </w:r>
      <w:r>
        <w:t>continuèrent</w:t>
      </w:r>
      <w:r>
        <w:rPr>
          <w:rFonts w:eastAsia="Georgia"/>
        </w:rPr>
        <w:t xml:space="preserve"> </w:t>
      </w:r>
      <w:r>
        <w:t>indéfiniment</w:t>
      </w:r>
      <w:r>
        <w:rPr>
          <w:rFonts w:eastAsia="Georgia"/>
        </w:rPr>
        <w:t xml:space="preserve"> </w:t>
      </w:r>
      <w:r>
        <w:t>à</w:t>
      </w:r>
      <w:r>
        <w:rPr>
          <w:rFonts w:eastAsia="Georgia"/>
        </w:rPr>
        <w:t xml:space="preserve"> </w:t>
      </w:r>
      <w:r>
        <w:t>répéter</w:t>
      </w:r>
      <w:r>
        <w:rPr>
          <w:rFonts w:eastAsia="Georgia"/>
        </w:rPr>
        <w:t xml:space="preserve"> </w:t>
      </w:r>
      <w:r>
        <w:t>la</w:t>
      </w:r>
      <w:r>
        <w:rPr>
          <w:rFonts w:eastAsia="Georgia"/>
        </w:rPr>
        <w:t xml:space="preserve"> </w:t>
      </w:r>
      <w:r>
        <w:t>même</w:t>
      </w:r>
      <w:r>
        <w:rPr>
          <w:rFonts w:eastAsia="Georgia"/>
        </w:rPr>
        <w:t xml:space="preserve"> </w:t>
      </w:r>
      <w:r>
        <w:t>chose</w:t>
      </w:r>
      <w:r w:rsidR="004C7F27">
        <w:t xml:space="preserve">. </w:t>
      </w:r>
      <w:r>
        <w:t>Les</w:t>
      </w:r>
      <w:r>
        <w:rPr>
          <w:rFonts w:eastAsia="Georgia"/>
        </w:rPr>
        <w:t xml:space="preserve"> </w:t>
      </w:r>
      <w:r>
        <w:t>oies</w:t>
      </w:r>
      <w:r>
        <w:rPr>
          <w:rFonts w:eastAsia="Georgia"/>
        </w:rPr>
        <w:t xml:space="preserve"> </w:t>
      </w:r>
      <w:r>
        <w:t>se</w:t>
      </w:r>
      <w:r>
        <w:rPr>
          <w:rFonts w:eastAsia="Georgia"/>
        </w:rPr>
        <w:t xml:space="preserve"> </w:t>
      </w:r>
      <w:r>
        <w:t>rassemblèrent</w:t>
      </w:r>
      <w:r w:rsidR="004C7F27">
        <w:t xml:space="preserve">, </w:t>
      </w:r>
      <w:r>
        <w:t>se</w:t>
      </w:r>
      <w:r>
        <w:rPr>
          <w:rFonts w:eastAsia="Georgia"/>
        </w:rPr>
        <w:t xml:space="preserve"> </w:t>
      </w:r>
      <w:r>
        <w:t>serrant</w:t>
      </w:r>
      <w:r>
        <w:rPr>
          <w:rFonts w:eastAsia="Georgia"/>
        </w:rPr>
        <w:t xml:space="preserve"> </w:t>
      </w:r>
      <w:r>
        <w:t>les</w:t>
      </w:r>
      <w:r>
        <w:rPr>
          <w:rFonts w:eastAsia="Georgia"/>
        </w:rPr>
        <w:t xml:space="preserve"> </w:t>
      </w:r>
      <w:r>
        <w:t>unes</w:t>
      </w:r>
      <w:r>
        <w:rPr>
          <w:rFonts w:eastAsia="Georgia"/>
        </w:rPr>
        <w:t xml:space="preserve"> </w:t>
      </w:r>
      <w:r>
        <w:t>contre</w:t>
      </w:r>
      <w:r>
        <w:rPr>
          <w:rFonts w:eastAsia="Georgia"/>
        </w:rPr>
        <w:t xml:space="preserve"> </w:t>
      </w:r>
      <w:r>
        <w:t>les</w:t>
      </w:r>
      <w:r>
        <w:rPr>
          <w:rFonts w:eastAsia="Georgia"/>
        </w:rPr>
        <w:t xml:space="preserve"> </w:t>
      </w:r>
      <w:r>
        <w:t>autres</w:t>
      </w:r>
      <w:r w:rsidR="004C7F27">
        <w:t xml:space="preserve">, </w:t>
      </w:r>
      <w:r>
        <w:t>allongeant</w:t>
      </w:r>
      <w:r>
        <w:rPr>
          <w:rFonts w:eastAsia="Georgia"/>
        </w:rPr>
        <w:t xml:space="preserve"> </w:t>
      </w:r>
      <w:r>
        <w:t>leurs</w:t>
      </w:r>
      <w:r>
        <w:rPr>
          <w:rFonts w:eastAsia="Georgia"/>
        </w:rPr>
        <w:t xml:space="preserve"> </w:t>
      </w:r>
      <w:r>
        <w:t>têtes</w:t>
      </w:r>
      <w:r>
        <w:rPr>
          <w:rFonts w:eastAsia="Georgia"/>
        </w:rPr>
        <w:t xml:space="preserve"> </w:t>
      </w:r>
      <w:r>
        <w:t>toutes</w:t>
      </w:r>
      <w:r>
        <w:rPr>
          <w:rFonts w:eastAsia="Georgia"/>
        </w:rPr>
        <w:t xml:space="preserve"> </w:t>
      </w:r>
      <w:r>
        <w:t>ensembles</w:t>
      </w:r>
      <w:r w:rsidR="004C7F27">
        <w:t xml:space="preserve">, </w:t>
      </w:r>
      <w:r>
        <w:t>et</w:t>
      </w:r>
      <w:r>
        <w:rPr>
          <w:rFonts w:eastAsia="Georgia"/>
        </w:rPr>
        <w:t xml:space="preserve"> </w:t>
      </w:r>
      <w:r>
        <w:t>elles</w:t>
      </w:r>
      <w:r>
        <w:rPr>
          <w:rFonts w:eastAsia="Georgia"/>
        </w:rPr>
        <w:t xml:space="preserve"> </w:t>
      </w:r>
      <w:r>
        <w:t>demandaient</w:t>
      </w:r>
      <w:r w:rsidR="004C7F27">
        <w:t> : « </w:t>
      </w:r>
      <w:r>
        <w:t>Qui</w:t>
      </w:r>
      <w:r>
        <w:rPr>
          <w:rFonts w:eastAsia="Georgia"/>
        </w:rPr>
        <w:t xml:space="preserve"> </w:t>
      </w:r>
      <w:r>
        <w:t>a</w:t>
      </w:r>
      <w:r>
        <w:rPr>
          <w:rFonts w:eastAsia="Georgia"/>
        </w:rPr>
        <w:t xml:space="preserve"> </w:t>
      </w:r>
      <w:r>
        <w:t>pu</w:t>
      </w:r>
      <w:r>
        <w:rPr>
          <w:rFonts w:eastAsia="Georgia"/>
        </w:rPr>
        <w:t xml:space="preserve"> </w:t>
      </w:r>
      <w:r>
        <w:t>faire</w:t>
      </w:r>
      <w:r>
        <w:rPr>
          <w:rFonts w:eastAsia="Georgia"/>
        </w:rPr>
        <w:t xml:space="preserve"> </w:t>
      </w:r>
      <w:r>
        <w:t>ça</w:t>
      </w:r>
      <w:r w:rsidR="004C7F27">
        <w:t xml:space="preserve"> ? </w:t>
      </w:r>
      <w:r>
        <w:t>Qui</w:t>
      </w:r>
      <w:r>
        <w:rPr>
          <w:rFonts w:eastAsia="Georgia"/>
        </w:rPr>
        <w:t xml:space="preserve"> </w:t>
      </w:r>
      <w:r>
        <w:t>a</w:t>
      </w:r>
      <w:r>
        <w:rPr>
          <w:rFonts w:eastAsia="Georgia"/>
        </w:rPr>
        <w:t xml:space="preserve"> </w:t>
      </w:r>
      <w:r>
        <w:t>pu</w:t>
      </w:r>
      <w:r>
        <w:rPr>
          <w:rFonts w:eastAsia="Georgia"/>
        </w:rPr>
        <w:t xml:space="preserve"> </w:t>
      </w:r>
      <w:r>
        <w:t>faire</w:t>
      </w:r>
      <w:r>
        <w:rPr>
          <w:rFonts w:eastAsia="Georgia"/>
        </w:rPr>
        <w:t xml:space="preserve"> </w:t>
      </w:r>
      <w:r>
        <w:t>ça</w:t>
      </w:r>
      <w:r w:rsidR="004C7F27">
        <w:t> ? »</w:t>
      </w:r>
    </w:p>
    <w:p w14:paraId="5B2FB291" w14:textId="77777777" w:rsidR="004C7F27" w:rsidRDefault="004C163A" w:rsidP="004C163A">
      <w:r>
        <w:lastRenderedPageBreak/>
        <w:t>Le</w:t>
      </w:r>
      <w:r>
        <w:rPr>
          <w:rFonts w:eastAsia="Georgia"/>
        </w:rPr>
        <w:t xml:space="preserve"> </w:t>
      </w:r>
      <w:r>
        <w:t>plus</w:t>
      </w:r>
      <w:r>
        <w:rPr>
          <w:rFonts w:eastAsia="Georgia"/>
        </w:rPr>
        <w:t xml:space="preserve"> </w:t>
      </w:r>
      <w:r>
        <w:t>merveilleux</w:t>
      </w:r>
      <w:r w:rsidR="004C7F27">
        <w:t xml:space="preserve">, </w:t>
      </w:r>
      <w:r>
        <w:t>c</w:t>
      </w:r>
      <w:r w:rsidR="004C7F27">
        <w:rPr>
          <w:rFonts w:eastAsia="Georgia"/>
        </w:rPr>
        <w:t>’</w:t>
      </w:r>
      <w:r>
        <w:t>est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comprenait</w:t>
      </w:r>
      <w:r>
        <w:rPr>
          <w:rFonts w:eastAsia="Georgia"/>
        </w:rPr>
        <w:t xml:space="preserve"> </w:t>
      </w:r>
      <w:r>
        <w:t>leur</w:t>
      </w:r>
      <w:r>
        <w:rPr>
          <w:rFonts w:eastAsia="Georgia"/>
        </w:rPr>
        <w:t xml:space="preserve"> </w:t>
      </w:r>
      <w:r>
        <w:t>langage</w:t>
      </w:r>
      <w:r w:rsidR="004C7F27">
        <w:t xml:space="preserve">. </w:t>
      </w:r>
      <w:r>
        <w:t>Surpris</w:t>
      </w:r>
      <w:r w:rsidR="004C7F27">
        <w:t xml:space="preserve">, </w:t>
      </w:r>
      <w:r>
        <w:t>il</w:t>
      </w:r>
      <w:r>
        <w:rPr>
          <w:rFonts w:eastAsia="Georgia"/>
        </w:rPr>
        <w:t xml:space="preserve"> </w:t>
      </w:r>
      <w:r>
        <w:t>demeura</w:t>
      </w:r>
      <w:r>
        <w:rPr>
          <w:rFonts w:eastAsia="Georgia"/>
        </w:rPr>
        <w:t xml:space="preserve"> </w:t>
      </w:r>
      <w:r>
        <w:t>un</w:t>
      </w:r>
      <w:r>
        <w:rPr>
          <w:rFonts w:eastAsia="Georgia"/>
        </w:rPr>
        <w:t xml:space="preserve"> </w:t>
      </w:r>
      <w:r>
        <w:t>moment</w:t>
      </w:r>
      <w:r>
        <w:rPr>
          <w:rFonts w:eastAsia="Georgia"/>
        </w:rPr>
        <w:t xml:space="preserve"> </w:t>
      </w:r>
      <w:r>
        <w:t>sur</w:t>
      </w:r>
      <w:r>
        <w:rPr>
          <w:rFonts w:eastAsia="Georgia"/>
        </w:rPr>
        <w:t xml:space="preserve"> </w:t>
      </w:r>
      <w:r>
        <w:t>la</w:t>
      </w:r>
      <w:r>
        <w:rPr>
          <w:rFonts w:eastAsia="Georgia"/>
        </w:rPr>
        <w:t xml:space="preserve"> </w:t>
      </w:r>
      <w:r>
        <w:t>marche</w:t>
      </w:r>
      <w:r>
        <w:rPr>
          <w:rFonts w:eastAsia="Georgia"/>
        </w:rPr>
        <w:t xml:space="preserve"> </w:t>
      </w:r>
      <w:r>
        <w:t>à</w:t>
      </w:r>
      <w:r>
        <w:rPr>
          <w:rFonts w:eastAsia="Georgia"/>
        </w:rPr>
        <w:t xml:space="preserve"> </w:t>
      </w:r>
      <w:r>
        <w:t>les</w:t>
      </w:r>
      <w:r>
        <w:rPr>
          <w:rFonts w:eastAsia="Georgia"/>
        </w:rPr>
        <w:t xml:space="preserve"> </w:t>
      </w:r>
      <w:r>
        <w:t>écouter</w:t>
      </w:r>
      <w:r w:rsidR="004C7F27">
        <w:t>.</w:t>
      </w:r>
    </w:p>
    <w:p w14:paraId="30FCEC83" w14:textId="158645C7" w:rsidR="004C163A" w:rsidRDefault="004C7F27" w:rsidP="004C163A">
      <w:r>
        <w:t>« </w:t>
      </w:r>
      <w:r w:rsidR="004C163A">
        <w:t>C</w:t>
      </w:r>
      <w:r>
        <w:rPr>
          <w:rFonts w:eastAsia="Georgia"/>
        </w:rPr>
        <w:t>’</w:t>
      </w:r>
      <w:r w:rsidR="004C163A">
        <w:t>est</w:t>
      </w:r>
      <w:r w:rsidR="004C163A">
        <w:rPr>
          <w:rFonts w:eastAsia="Georgia"/>
        </w:rPr>
        <w:t xml:space="preserve"> </w:t>
      </w:r>
      <w:r w:rsidR="004C163A">
        <w:t>parce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changé</w:t>
      </w:r>
      <w:r w:rsidR="004C163A">
        <w:rPr>
          <w:rFonts w:eastAsia="Georgia"/>
        </w:rPr>
        <w:t xml:space="preserve"> </w:t>
      </w:r>
      <w:r w:rsidR="004C163A">
        <w:t>en</w:t>
      </w:r>
      <w:r w:rsidR="004C163A">
        <w:rPr>
          <w:rFonts w:eastAsia="Georgia"/>
        </w:rPr>
        <w:t xml:space="preserve"> </w:t>
      </w:r>
      <w:proofErr w:type="spellStart"/>
      <w:r w:rsidR="004C163A">
        <w:t>tomte</w:t>
      </w:r>
      <w:proofErr w:type="spellEnd"/>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connais</w:t>
      </w:r>
      <w:r w:rsidR="004C163A">
        <w:rPr>
          <w:rFonts w:eastAsia="Georgia"/>
        </w:rPr>
        <w:t xml:space="preserve"> </w:t>
      </w:r>
      <w:r w:rsidR="004C163A">
        <w:t>le</w:t>
      </w:r>
      <w:r w:rsidR="004C163A">
        <w:rPr>
          <w:rFonts w:eastAsia="Georgia"/>
        </w:rPr>
        <w:t xml:space="preserve"> </w:t>
      </w:r>
      <w:r w:rsidR="004C163A">
        <w:t>langage</w:t>
      </w:r>
      <w:r w:rsidR="004C163A">
        <w:rPr>
          <w:rFonts w:eastAsia="Georgia"/>
        </w:rPr>
        <w:t xml:space="preserve"> </w:t>
      </w:r>
      <w:r w:rsidR="004C163A">
        <w:t>des</w:t>
      </w:r>
      <w:r w:rsidR="004C163A">
        <w:rPr>
          <w:rFonts w:eastAsia="Georgia"/>
        </w:rPr>
        <w:t xml:space="preserve"> </w:t>
      </w:r>
      <w:r w:rsidR="004C163A">
        <w:t>oiseaux</w:t>
      </w:r>
      <w:r>
        <w:t>. »</w:t>
      </w:r>
    </w:p>
    <w:p w14:paraId="720A21C6" w14:textId="1D7FA85F" w:rsidR="004C163A" w:rsidRDefault="004C163A" w:rsidP="004C163A">
      <w:r>
        <w:t>Il</w:t>
      </w:r>
      <w:r>
        <w:rPr>
          <w:rFonts w:eastAsia="Georgia"/>
        </w:rPr>
        <w:t xml:space="preserve"> </w:t>
      </w:r>
      <w:r>
        <w:t>trouvait</w:t>
      </w:r>
      <w:r>
        <w:rPr>
          <w:rFonts w:eastAsia="Georgia"/>
        </w:rPr>
        <w:t xml:space="preserve"> </w:t>
      </w:r>
      <w:r>
        <w:t>insupportables</w:t>
      </w:r>
      <w:r>
        <w:rPr>
          <w:rFonts w:eastAsia="Georgia"/>
        </w:rPr>
        <w:t xml:space="preserve"> </w:t>
      </w:r>
      <w:r>
        <w:t>les</w:t>
      </w:r>
      <w:r>
        <w:rPr>
          <w:rFonts w:eastAsia="Georgia"/>
        </w:rPr>
        <w:t xml:space="preserve"> </w:t>
      </w:r>
      <w:r>
        <w:t>poules</w:t>
      </w:r>
      <w:r>
        <w:rPr>
          <w:rFonts w:eastAsia="Georgia"/>
        </w:rPr>
        <w:t xml:space="preserve"> </w:t>
      </w:r>
      <w:r>
        <w:t>qui</w:t>
      </w:r>
      <w:r>
        <w:rPr>
          <w:rFonts w:eastAsia="Georgia"/>
        </w:rPr>
        <w:t xml:space="preserve"> </w:t>
      </w:r>
      <w:r>
        <w:t>ne</w:t>
      </w:r>
      <w:r>
        <w:rPr>
          <w:rFonts w:eastAsia="Georgia"/>
        </w:rPr>
        <w:t xml:space="preserve"> </w:t>
      </w:r>
      <w:r>
        <w:t>cessaient</w:t>
      </w:r>
      <w:r>
        <w:rPr>
          <w:rFonts w:eastAsia="Georgia"/>
        </w:rPr>
        <w:t xml:space="preserve"> </w:t>
      </w:r>
      <w:r>
        <w:t>de</w:t>
      </w:r>
      <w:r>
        <w:rPr>
          <w:rFonts w:eastAsia="Georgia"/>
        </w:rPr>
        <w:t xml:space="preserve"> </w:t>
      </w:r>
      <w:r>
        <w:t>glousser</w:t>
      </w:r>
      <w:r>
        <w:rPr>
          <w:rFonts w:eastAsia="Georgia"/>
        </w:rPr>
        <w:t xml:space="preserve"> </w:t>
      </w:r>
      <w:r>
        <w:t>et</w:t>
      </w:r>
      <w:r>
        <w:rPr>
          <w:rFonts w:eastAsia="Georgia"/>
        </w:rPr>
        <w:t xml:space="preserve"> </w:t>
      </w:r>
      <w:r>
        <w:t>de</w:t>
      </w:r>
      <w:r>
        <w:rPr>
          <w:rFonts w:eastAsia="Georgia"/>
        </w:rPr>
        <w:t xml:space="preserve"> </w:t>
      </w:r>
      <w:r>
        <w:t>crier</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bien</w:t>
      </w:r>
      <w:r>
        <w:rPr>
          <w:rFonts w:eastAsia="Georgia"/>
        </w:rPr>
        <w:t xml:space="preserve"> </w:t>
      </w:r>
      <w:r>
        <w:t>fait</w:t>
      </w:r>
      <w:r w:rsidR="004C7F27">
        <w:t xml:space="preserve">. </w:t>
      </w:r>
      <w:r>
        <w:t>Il</w:t>
      </w:r>
      <w:r>
        <w:rPr>
          <w:rFonts w:eastAsia="Georgia"/>
        </w:rPr>
        <w:t xml:space="preserve"> </w:t>
      </w:r>
      <w:r>
        <w:t>leur</w:t>
      </w:r>
      <w:r>
        <w:rPr>
          <w:rFonts w:eastAsia="Georgia"/>
        </w:rPr>
        <w:t xml:space="preserve"> </w:t>
      </w:r>
      <w:r>
        <w:t>lança</w:t>
      </w:r>
      <w:r>
        <w:rPr>
          <w:rFonts w:eastAsia="Georgia"/>
        </w:rPr>
        <w:t xml:space="preserve"> </w:t>
      </w:r>
      <w:r>
        <w:t>une</w:t>
      </w:r>
      <w:r>
        <w:rPr>
          <w:rFonts w:eastAsia="Georgia"/>
        </w:rPr>
        <w:t xml:space="preserve"> </w:t>
      </w:r>
      <w:r>
        <w:t>pierre</w:t>
      </w:r>
      <w:r w:rsidR="004C7F27">
        <w:t xml:space="preserve">, </w:t>
      </w:r>
      <w:r>
        <w:t>pour</w:t>
      </w:r>
      <w:r>
        <w:rPr>
          <w:rFonts w:eastAsia="Georgia"/>
        </w:rPr>
        <w:t xml:space="preserve"> </w:t>
      </w:r>
      <w:r>
        <w:t>leur</w:t>
      </w:r>
      <w:r>
        <w:rPr>
          <w:rFonts w:eastAsia="Georgia"/>
        </w:rPr>
        <w:t xml:space="preserve"> </w:t>
      </w:r>
      <w:r>
        <w:t>imposer</w:t>
      </w:r>
      <w:r>
        <w:rPr>
          <w:rFonts w:eastAsia="Georgia"/>
        </w:rPr>
        <w:t xml:space="preserve"> </w:t>
      </w:r>
      <w:r>
        <w:t>silence</w:t>
      </w:r>
      <w:r w:rsidR="004C7F27">
        <w:t> : « </w:t>
      </w:r>
      <w:r>
        <w:t>Voulez-vous</w:t>
      </w:r>
      <w:r>
        <w:rPr>
          <w:rFonts w:eastAsia="Georgia"/>
        </w:rPr>
        <w:t xml:space="preserve"> </w:t>
      </w:r>
      <w:r>
        <w:t>vous</w:t>
      </w:r>
      <w:r>
        <w:rPr>
          <w:rFonts w:eastAsia="Georgia"/>
        </w:rPr>
        <w:t xml:space="preserve"> </w:t>
      </w:r>
      <w:r>
        <w:t>taire</w:t>
      </w:r>
      <w:r w:rsidR="004C7F27">
        <w:t xml:space="preserve">, </w:t>
      </w:r>
      <w:r>
        <w:t>canailles</w:t>
      </w:r>
      <w:r w:rsidR="004C7F27">
        <w:t>. »</w:t>
      </w:r>
    </w:p>
    <w:p w14:paraId="3687D3FD" w14:textId="77777777" w:rsidR="004C7F27" w:rsidRDefault="004C163A" w:rsidP="004C163A">
      <w:r>
        <w:t>Malheureusement</w:t>
      </w:r>
      <w:r>
        <w:rPr>
          <w:rFonts w:eastAsia="Georgia"/>
        </w:rPr>
        <w:t xml:space="preserve"> </w:t>
      </w:r>
      <w:r>
        <w:t>il</w:t>
      </w:r>
      <w:r>
        <w:rPr>
          <w:rFonts w:eastAsia="Georgia"/>
        </w:rPr>
        <w:t xml:space="preserve"> </w:t>
      </w:r>
      <w:r>
        <w:t>avait</w:t>
      </w:r>
      <w:r>
        <w:rPr>
          <w:rFonts w:eastAsia="Georgia"/>
        </w:rPr>
        <w:t xml:space="preserve"> </w:t>
      </w:r>
      <w:r>
        <w:t>oublié</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de</w:t>
      </w:r>
      <w:r>
        <w:rPr>
          <w:rFonts w:eastAsia="Georgia"/>
        </w:rPr>
        <w:t xml:space="preserve"> </w:t>
      </w:r>
      <w:r>
        <w:t>taille</w:t>
      </w:r>
      <w:r>
        <w:rPr>
          <w:rFonts w:eastAsia="Georgia"/>
        </w:rPr>
        <w:t xml:space="preserve"> </w:t>
      </w:r>
      <w:r>
        <w:t>à</w:t>
      </w:r>
      <w:r>
        <w:rPr>
          <w:rFonts w:eastAsia="Georgia"/>
        </w:rPr>
        <w:t xml:space="preserve"> </w:t>
      </w:r>
      <w:r>
        <w:t>faire</w:t>
      </w:r>
      <w:r>
        <w:rPr>
          <w:rFonts w:eastAsia="Georgia"/>
        </w:rPr>
        <w:t xml:space="preserve"> </w:t>
      </w:r>
      <w:r>
        <w:t>peur</w:t>
      </w:r>
      <w:r>
        <w:rPr>
          <w:rFonts w:eastAsia="Georgia"/>
        </w:rPr>
        <w:t xml:space="preserve"> </w:t>
      </w:r>
      <w:r>
        <w:t>aux</w:t>
      </w:r>
      <w:r>
        <w:rPr>
          <w:rFonts w:eastAsia="Georgia"/>
        </w:rPr>
        <w:t xml:space="preserve"> </w:t>
      </w:r>
      <w:r>
        <w:t>poules</w:t>
      </w:r>
      <w:r w:rsidR="004C7F27">
        <w:t xml:space="preserve">. </w:t>
      </w:r>
      <w:r>
        <w:t>Toute</w:t>
      </w:r>
      <w:r>
        <w:rPr>
          <w:rFonts w:eastAsia="Georgia"/>
        </w:rPr>
        <w:t xml:space="preserve"> </w:t>
      </w:r>
      <w:r>
        <w:t>la</w:t>
      </w:r>
      <w:r>
        <w:rPr>
          <w:rFonts w:eastAsia="Georgia"/>
        </w:rPr>
        <w:t xml:space="preserve"> </w:t>
      </w:r>
      <w:r>
        <w:t>troupe</w:t>
      </w:r>
      <w:r>
        <w:rPr>
          <w:rFonts w:eastAsia="Georgia"/>
        </w:rPr>
        <w:t xml:space="preserve"> </w:t>
      </w:r>
      <w:r>
        <w:t>se</w:t>
      </w:r>
      <w:r>
        <w:rPr>
          <w:rFonts w:eastAsia="Georgia"/>
        </w:rPr>
        <w:t xml:space="preserve"> </w:t>
      </w:r>
      <w:r>
        <w:t>précipita</w:t>
      </w:r>
      <w:r>
        <w:rPr>
          <w:rFonts w:eastAsia="Georgia"/>
        </w:rPr>
        <w:t xml:space="preserve"> </w:t>
      </w:r>
      <w:r>
        <w:t>vers</w:t>
      </w:r>
      <w:r>
        <w:rPr>
          <w:rFonts w:eastAsia="Georgia"/>
        </w:rPr>
        <w:t xml:space="preserve"> </w:t>
      </w:r>
      <w:r>
        <w:t>lui</w:t>
      </w:r>
      <w:r w:rsidR="004C7F27">
        <w:t xml:space="preserve">, </w:t>
      </w:r>
      <w:r>
        <w:t>l</w:t>
      </w:r>
      <w:r w:rsidR="004C7F27">
        <w:rPr>
          <w:rFonts w:eastAsia="Georgia"/>
        </w:rPr>
        <w:t>’</w:t>
      </w:r>
      <w:r>
        <w:t>encercla</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glousser</w:t>
      </w:r>
      <w:r w:rsidR="004C7F27">
        <w:t> : « </w:t>
      </w:r>
      <w:proofErr w:type="spellStart"/>
      <w:r>
        <w:t>Cra</w:t>
      </w:r>
      <w:proofErr w:type="spellEnd"/>
      <w:r w:rsidR="004C7F27">
        <w:t xml:space="preserve">, </w:t>
      </w:r>
      <w:proofErr w:type="spellStart"/>
      <w:r>
        <w:t>cra</w:t>
      </w:r>
      <w:proofErr w:type="spellEnd"/>
      <w:r w:rsidR="004C7F27">
        <w:t xml:space="preserve">, </w:t>
      </w:r>
      <w:proofErr w:type="spellStart"/>
      <w:r>
        <w:t>cra</w:t>
      </w:r>
      <w:proofErr w:type="spellEnd"/>
      <w:r w:rsidR="004C7F27">
        <w:t xml:space="preserve">, </w:t>
      </w:r>
      <w:r>
        <w:t>c</w:t>
      </w:r>
      <w:r w:rsidR="004C7F27">
        <w:rPr>
          <w:rFonts w:eastAsia="Georgia"/>
        </w:rPr>
        <w:t>’</w:t>
      </w:r>
      <w:r>
        <w:t>est</w:t>
      </w:r>
      <w:r>
        <w:rPr>
          <w:rFonts w:eastAsia="Georgia"/>
        </w:rPr>
        <w:t xml:space="preserve"> </w:t>
      </w:r>
      <w:r>
        <w:t>bien</w:t>
      </w:r>
      <w:r>
        <w:rPr>
          <w:rFonts w:eastAsia="Georgia"/>
        </w:rPr>
        <w:t xml:space="preserve"> </w:t>
      </w:r>
      <w:r>
        <w:t>fait</w:t>
      </w:r>
      <w:r w:rsidR="004C7F27">
        <w:t xml:space="preserve"> ! </w:t>
      </w:r>
      <w:proofErr w:type="spellStart"/>
      <w:r>
        <w:t>Cra</w:t>
      </w:r>
      <w:proofErr w:type="spellEnd"/>
      <w:r w:rsidR="004C7F27">
        <w:t xml:space="preserve">, </w:t>
      </w:r>
      <w:proofErr w:type="spellStart"/>
      <w:r>
        <w:t>cra</w:t>
      </w:r>
      <w:proofErr w:type="spellEnd"/>
      <w:r w:rsidR="004C7F27">
        <w:t xml:space="preserve">, </w:t>
      </w:r>
      <w:proofErr w:type="spellStart"/>
      <w:r>
        <w:t>cra</w:t>
      </w:r>
      <w:proofErr w:type="spellEnd"/>
      <w:r w:rsidR="004C7F27">
        <w:t xml:space="preserve">, </w:t>
      </w:r>
      <w:r>
        <w:t>c</w:t>
      </w:r>
      <w:r w:rsidR="004C7F27">
        <w:rPr>
          <w:rFonts w:eastAsia="Georgia"/>
        </w:rPr>
        <w:t>’</w:t>
      </w:r>
      <w:r>
        <w:t>est</w:t>
      </w:r>
      <w:r>
        <w:rPr>
          <w:rFonts w:eastAsia="Georgia"/>
        </w:rPr>
        <w:t xml:space="preserve"> </w:t>
      </w:r>
      <w:r>
        <w:t>bien</w:t>
      </w:r>
      <w:r>
        <w:rPr>
          <w:rFonts w:eastAsia="Georgia"/>
        </w:rPr>
        <w:t xml:space="preserve"> </w:t>
      </w:r>
      <w:r>
        <w:t>fait</w:t>
      </w:r>
      <w:r w:rsidR="004C7F27">
        <w:t> ! »</w:t>
      </w:r>
      <w:r>
        <w:rPr>
          <w:rFonts w:eastAsia="Georgia"/>
        </w:rPr>
        <w:t xml:space="preserve"> </w:t>
      </w:r>
      <w:r>
        <w:t>Le</w:t>
      </w:r>
      <w:r>
        <w:rPr>
          <w:rFonts w:eastAsia="Georgia"/>
        </w:rPr>
        <w:t xml:space="preserve"> </w:t>
      </w:r>
      <w:r>
        <w:t>gamin</w:t>
      </w:r>
      <w:r>
        <w:rPr>
          <w:rFonts w:eastAsia="Georgia"/>
        </w:rPr>
        <w:t xml:space="preserve"> </w:t>
      </w:r>
      <w:r>
        <w:t>essaya</w:t>
      </w:r>
      <w:r>
        <w:rPr>
          <w:rFonts w:eastAsia="Georgia"/>
        </w:rPr>
        <w:t xml:space="preserve"> </w:t>
      </w:r>
      <w:r>
        <w:t>de</w:t>
      </w:r>
      <w:r>
        <w:rPr>
          <w:rFonts w:eastAsia="Georgia"/>
        </w:rPr>
        <w:t xml:space="preserve"> </w:t>
      </w:r>
      <w:r>
        <w:t>s</w:t>
      </w:r>
      <w:r w:rsidR="004C7F27">
        <w:rPr>
          <w:rFonts w:eastAsia="Georgia"/>
        </w:rPr>
        <w:t>’</w:t>
      </w:r>
      <w:r>
        <w:t>échapper</w:t>
      </w:r>
      <w:r w:rsidR="004C7F27">
        <w:t xml:space="preserve">, </w:t>
      </w:r>
      <w:r>
        <w:t>mais</w:t>
      </w:r>
      <w:r>
        <w:rPr>
          <w:rFonts w:eastAsia="Georgia"/>
        </w:rPr>
        <w:t xml:space="preserve"> </w:t>
      </w:r>
      <w:r>
        <w:t>les</w:t>
      </w:r>
      <w:r>
        <w:rPr>
          <w:rFonts w:eastAsia="Georgia"/>
        </w:rPr>
        <w:t xml:space="preserve"> </w:t>
      </w:r>
      <w:r>
        <w:t>poules</w:t>
      </w:r>
      <w:r>
        <w:rPr>
          <w:rFonts w:eastAsia="Georgia"/>
        </w:rPr>
        <w:t xml:space="preserve"> </w:t>
      </w:r>
      <w:r>
        <w:t>le</w:t>
      </w:r>
      <w:r>
        <w:rPr>
          <w:rFonts w:eastAsia="Georgia"/>
        </w:rPr>
        <w:t xml:space="preserve"> </w:t>
      </w:r>
      <w:r>
        <w:t>poursuivirent</w:t>
      </w:r>
      <w:r w:rsidR="004C7F27">
        <w:t xml:space="preserve">, </w:t>
      </w:r>
      <w:r>
        <w:t>en</w:t>
      </w:r>
      <w:r>
        <w:rPr>
          <w:rFonts w:eastAsia="Georgia"/>
        </w:rPr>
        <w:t xml:space="preserve"> </w:t>
      </w:r>
      <w:r>
        <w:t>criant</w:t>
      </w:r>
      <w:r>
        <w:rPr>
          <w:rFonts w:eastAsia="Georgia"/>
        </w:rPr>
        <w:t xml:space="preserve"> </w:t>
      </w:r>
      <w:r>
        <w:t>à</w:t>
      </w:r>
      <w:r>
        <w:rPr>
          <w:rFonts w:eastAsia="Georgia"/>
        </w:rPr>
        <w:t xml:space="preserve"> </w:t>
      </w:r>
      <w:r>
        <w:t>le</w:t>
      </w:r>
      <w:r>
        <w:rPr>
          <w:rFonts w:eastAsia="Georgia"/>
        </w:rPr>
        <w:t xml:space="preserve"> </w:t>
      </w:r>
      <w:r>
        <w:t>rendre</w:t>
      </w:r>
      <w:r>
        <w:rPr>
          <w:rFonts w:eastAsia="Georgia"/>
        </w:rPr>
        <w:t xml:space="preserve"> </w:t>
      </w:r>
      <w:r>
        <w:t>sourd</w:t>
      </w:r>
      <w:r w:rsidR="004C7F27">
        <w:t xml:space="preserve">. </w:t>
      </w:r>
      <w:r>
        <w:t>Il</w:t>
      </w:r>
      <w:r>
        <w:rPr>
          <w:rFonts w:eastAsia="Georgia"/>
        </w:rPr>
        <w:t xml:space="preserve"> </w:t>
      </w:r>
      <w:r>
        <w:t>n</w:t>
      </w:r>
      <w:r w:rsidR="004C7F27">
        <w:rPr>
          <w:rFonts w:eastAsia="Georgia"/>
        </w:rPr>
        <w:t>’</w:t>
      </w:r>
      <w:r>
        <w:t>aurait</w:t>
      </w:r>
      <w:r>
        <w:rPr>
          <w:rFonts w:eastAsia="Georgia"/>
        </w:rPr>
        <w:t xml:space="preserve"> </w:t>
      </w:r>
      <w:r>
        <w:t>jamais</w:t>
      </w:r>
      <w:r>
        <w:rPr>
          <w:rFonts w:eastAsia="Georgia"/>
        </w:rPr>
        <w:t xml:space="preserve"> </w:t>
      </w:r>
      <w:r>
        <w:t>pu</w:t>
      </w:r>
      <w:r>
        <w:rPr>
          <w:rFonts w:eastAsia="Georgia"/>
        </w:rPr>
        <w:t xml:space="preserve"> </w:t>
      </w:r>
      <w:r>
        <w:t>s</w:t>
      </w:r>
      <w:r w:rsidR="004C7F27">
        <w:rPr>
          <w:rFonts w:eastAsia="Georgia"/>
        </w:rPr>
        <w:t>’</w:t>
      </w:r>
      <w:r>
        <w:t>en</w:t>
      </w:r>
      <w:r>
        <w:rPr>
          <w:rFonts w:eastAsia="Georgia"/>
        </w:rPr>
        <w:t xml:space="preserve"> </w:t>
      </w:r>
      <w:r>
        <w:t>débarrasser</w:t>
      </w:r>
      <w:r w:rsidR="004C7F27">
        <w:t xml:space="preserve">, </w:t>
      </w:r>
      <w:r>
        <w:t>si</w:t>
      </w:r>
      <w:r>
        <w:rPr>
          <w:rFonts w:eastAsia="Georgia"/>
        </w:rPr>
        <w:t xml:space="preserve"> </w:t>
      </w:r>
      <w:r>
        <w:t>le</w:t>
      </w:r>
      <w:r>
        <w:rPr>
          <w:rFonts w:eastAsia="Georgia"/>
        </w:rPr>
        <w:t xml:space="preserve"> </w:t>
      </w:r>
      <w:r>
        <w:t>chat</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n</w:t>
      </w:r>
      <w:r w:rsidR="004C7F27">
        <w:rPr>
          <w:rFonts w:eastAsia="Georgia"/>
        </w:rPr>
        <w:t>’</w:t>
      </w:r>
      <w:r>
        <w:t>avait</w:t>
      </w:r>
      <w:r>
        <w:rPr>
          <w:rFonts w:eastAsia="Georgia"/>
        </w:rPr>
        <w:t xml:space="preserve"> </w:t>
      </w:r>
      <w:r>
        <w:t>fait</w:t>
      </w:r>
      <w:r>
        <w:rPr>
          <w:rFonts w:eastAsia="Georgia"/>
        </w:rPr>
        <w:t xml:space="preserve"> </w:t>
      </w:r>
      <w:r>
        <w:t>son</w:t>
      </w:r>
      <w:r>
        <w:rPr>
          <w:rFonts w:eastAsia="Georgia"/>
        </w:rPr>
        <w:t xml:space="preserve"> </w:t>
      </w:r>
      <w:r>
        <w:t>apparition</w:t>
      </w:r>
      <w:r w:rsidR="004C7F27">
        <w:t xml:space="preserve">. </w:t>
      </w:r>
      <w:r>
        <w:t>Dès</w:t>
      </w:r>
      <w:r>
        <w:rPr>
          <w:rFonts w:eastAsia="Georgia"/>
        </w:rPr>
        <w:t xml:space="preserve"> </w:t>
      </w:r>
      <w:r>
        <w:t>que</w:t>
      </w:r>
      <w:r>
        <w:rPr>
          <w:rFonts w:eastAsia="Georgia"/>
        </w:rPr>
        <w:t xml:space="preserve"> </w:t>
      </w:r>
      <w:r>
        <w:t>les</w:t>
      </w:r>
      <w:r>
        <w:rPr>
          <w:rFonts w:eastAsia="Georgia"/>
        </w:rPr>
        <w:t xml:space="preserve"> </w:t>
      </w:r>
      <w:r>
        <w:t>poules</w:t>
      </w:r>
      <w:r>
        <w:rPr>
          <w:rFonts w:eastAsia="Georgia"/>
        </w:rPr>
        <w:t xml:space="preserve"> </w:t>
      </w:r>
      <w:r>
        <w:t>le</w:t>
      </w:r>
      <w:r>
        <w:rPr>
          <w:rFonts w:eastAsia="Georgia"/>
        </w:rPr>
        <w:t xml:space="preserve"> </w:t>
      </w:r>
      <w:r>
        <w:t>virent</w:t>
      </w:r>
      <w:r w:rsidR="004C7F27">
        <w:t xml:space="preserve">, </w:t>
      </w:r>
      <w:r>
        <w:t>elles</w:t>
      </w:r>
      <w:r>
        <w:rPr>
          <w:rFonts w:eastAsia="Georgia"/>
        </w:rPr>
        <w:t xml:space="preserve"> </w:t>
      </w:r>
      <w:r>
        <w:t>se</w:t>
      </w:r>
      <w:r>
        <w:rPr>
          <w:rFonts w:eastAsia="Georgia"/>
        </w:rPr>
        <w:t xml:space="preserve"> </w:t>
      </w:r>
      <w:r>
        <w:t>turent</w:t>
      </w:r>
      <w:r>
        <w:rPr>
          <w:rFonts w:eastAsia="Georgia"/>
        </w:rPr>
        <w:t xml:space="preserve"> </w:t>
      </w:r>
      <w:r>
        <w:t>et</w:t>
      </w:r>
      <w:r>
        <w:rPr>
          <w:rFonts w:eastAsia="Georgia"/>
        </w:rPr>
        <w:t xml:space="preserve"> </w:t>
      </w:r>
      <w:r>
        <w:t>firent</w:t>
      </w:r>
      <w:r>
        <w:rPr>
          <w:rFonts w:eastAsia="Georgia"/>
        </w:rPr>
        <w:t xml:space="preserve"> </w:t>
      </w:r>
      <w:r>
        <w:t>semblant</w:t>
      </w:r>
      <w:r>
        <w:rPr>
          <w:rFonts w:eastAsia="Georgia"/>
        </w:rPr>
        <w:t xml:space="preserve"> </w:t>
      </w:r>
      <w:r>
        <w:t>d</w:t>
      </w:r>
      <w:r w:rsidR="004C7F27">
        <w:rPr>
          <w:rFonts w:eastAsia="Georgia"/>
        </w:rPr>
        <w:t>’</w:t>
      </w:r>
      <w:r>
        <w:t>être</w:t>
      </w:r>
      <w:r>
        <w:rPr>
          <w:rFonts w:eastAsia="Georgia"/>
        </w:rPr>
        <w:t xml:space="preserve"> </w:t>
      </w:r>
      <w:r>
        <w:t>uniquement</w:t>
      </w:r>
      <w:r>
        <w:rPr>
          <w:rFonts w:eastAsia="Georgia"/>
        </w:rPr>
        <w:t xml:space="preserve"> </w:t>
      </w:r>
      <w:r>
        <w:t>occupées</w:t>
      </w:r>
      <w:r>
        <w:rPr>
          <w:rFonts w:eastAsia="Georgia"/>
        </w:rPr>
        <w:t xml:space="preserve"> </w:t>
      </w:r>
      <w:r>
        <w:t>à</w:t>
      </w:r>
      <w:r>
        <w:rPr>
          <w:rFonts w:eastAsia="Georgia"/>
        </w:rPr>
        <w:t xml:space="preserve"> </w:t>
      </w:r>
      <w:r>
        <w:t>gratter</w:t>
      </w:r>
      <w:r>
        <w:rPr>
          <w:rFonts w:eastAsia="Georgia"/>
        </w:rPr>
        <w:t xml:space="preserve"> </w:t>
      </w:r>
      <w:r>
        <w:t>le</w:t>
      </w:r>
      <w:r>
        <w:rPr>
          <w:rFonts w:eastAsia="Georgia"/>
        </w:rPr>
        <w:t xml:space="preserve"> </w:t>
      </w:r>
      <w:r>
        <w:t>sol</w:t>
      </w:r>
      <w:r>
        <w:rPr>
          <w:rFonts w:eastAsia="Georgia"/>
        </w:rPr>
        <w:t xml:space="preserve"> </w:t>
      </w:r>
      <w:r>
        <w:t>et</w:t>
      </w:r>
      <w:r>
        <w:rPr>
          <w:rFonts w:eastAsia="Georgia"/>
        </w:rPr>
        <w:t xml:space="preserve"> </w:t>
      </w:r>
      <w:r>
        <w:t>à</w:t>
      </w:r>
      <w:r>
        <w:rPr>
          <w:rFonts w:eastAsia="Georgia"/>
        </w:rPr>
        <w:t xml:space="preserve"> </w:t>
      </w:r>
      <w:r>
        <w:t>chercher</w:t>
      </w:r>
      <w:r>
        <w:rPr>
          <w:rFonts w:eastAsia="Georgia"/>
        </w:rPr>
        <w:t xml:space="preserve"> </w:t>
      </w:r>
      <w:r>
        <w:t>des</w:t>
      </w:r>
      <w:r>
        <w:rPr>
          <w:rFonts w:eastAsia="Georgia"/>
        </w:rPr>
        <w:t xml:space="preserve"> </w:t>
      </w:r>
      <w:r>
        <w:t>vers</w:t>
      </w:r>
      <w:r w:rsidR="004C7F27">
        <w:t>.</w:t>
      </w:r>
    </w:p>
    <w:p w14:paraId="6E5ABDE9" w14:textId="4FE24542" w:rsidR="004C163A" w:rsidRDefault="004C163A" w:rsidP="004C163A">
      <w:r>
        <w:t>Le</w:t>
      </w:r>
      <w:r>
        <w:rPr>
          <w:rFonts w:eastAsia="Georgia"/>
        </w:rPr>
        <w:t xml:space="preserve"> </w:t>
      </w:r>
      <w:r>
        <w:t>gamin</w:t>
      </w:r>
      <w:r>
        <w:rPr>
          <w:rFonts w:eastAsia="Georgia"/>
        </w:rPr>
        <w:t xml:space="preserve"> </w:t>
      </w:r>
      <w:r>
        <w:t>courut</w:t>
      </w:r>
      <w:r>
        <w:rPr>
          <w:rFonts w:eastAsia="Georgia"/>
        </w:rPr>
        <w:t xml:space="preserve"> </w:t>
      </w:r>
      <w:r>
        <w:t>vers</w:t>
      </w:r>
      <w:r>
        <w:rPr>
          <w:rFonts w:eastAsia="Georgia"/>
        </w:rPr>
        <w:t xml:space="preserve"> </w:t>
      </w:r>
      <w:r>
        <w:t>le</w:t>
      </w:r>
      <w:r>
        <w:rPr>
          <w:rFonts w:eastAsia="Georgia"/>
        </w:rPr>
        <w:t xml:space="preserve"> </w:t>
      </w:r>
      <w:r>
        <w:t>chat</w:t>
      </w:r>
      <w:r w:rsidR="004C7F27">
        <w:t>. « </w:t>
      </w:r>
      <w:r>
        <w:t>Mon</w:t>
      </w:r>
      <w:r>
        <w:rPr>
          <w:rFonts w:eastAsia="Georgia"/>
        </w:rPr>
        <w:t xml:space="preserve"> </w:t>
      </w:r>
      <w:r>
        <w:t>petit</w:t>
      </w:r>
      <w:r>
        <w:rPr>
          <w:rFonts w:eastAsia="Georgia"/>
        </w:rPr>
        <w:t xml:space="preserve"> </w:t>
      </w:r>
      <w:r>
        <w:t>Minet</w:t>
      </w:r>
      <w:r w:rsidR="004C7F27">
        <w:t xml:space="preserve">, </w:t>
      </w:r>
      <w:r>
        <w:t>dit-il</w:t>
      </w:r>
      <w:r w:rsidR="004C7F27">
        <w:t xml:space="preserve">, </w:t>
      </w:r>
      <w:r>
        <w:t>toi</w:t>
      </w:r>
      <w:r>
        <w:rPr>
          <w:rFonts w:eastAsia="Georgia"/>
        </w:rPr>
        <w:t xml:space="preserve"> </w:t>
      </w:r>
      <w:r>
        <w:t>qui</w:t>
      </w:r>
      <w:r>
        <w:rPr>
          <w:rFonts w:eastAsia="Georgia"/>
        </w:rPr>
        <w:t xml:space="preserve"> </w:t>
      </w:r>
      <w:r>
        <w:t>connais</w:t>
      </w:r>
      <w:r>
        <w:rPr>
          <w:rFonts w:eastAsia="Georgia"/>
        </w:rPr>
        <w:t xml:space="preserve"> </w:t>
      </w:r>
      <w:r>
        <w:t>si</w:t>
      </w:r>
      <w:r>
        <w:rPr>
          <w:rFonts w:eastAsia="Georgia"/>
        </w:rPr>
        <w:t xml:space="preserve"> </w:t>
      </w:r>
      <w:r>
        <w:t>bien</w:t>
      </w:r>
      <w:r>
        <w:rPr>
          <w:rFonts w:eastAsia="Georgia"/>
        </w:rPr>
        <w:t xml:space="preserve"> </w:t>
      </w:r>
      <w:r>
        <w:t>tous</w:t>
      </w:r>
      <w:r>
        <w:rPr>
          <w:rFonts w:eastAsia="Georgia"/>
        </w:rPr>
        <w:t xml:space="preserve"> </w:t>
      </w:r>
      <w:r>
        <w:t>les</w:t>
      </w:r>
      <w:r>
        <w:rPr>
          <w:rFonts w:eastAsia="Georgia"/>
        </w:rPr>
        <w:t xml:space="preserve"> </w:t>
      </w:r>
      <w:r>
        <w:t>trous</w:t>
      </w:r>
      <w:r>
        <w:rPr>
          <w:rFonts w:eastAsia="Georgia"/>
        </w:rPr>
        <w:t xml:space="preserve"> </w:t>
      </w:r>
      <w:r>
        <w:t>et</w:t>
      </w:r>
      <w:r>
        <w:rPr>
          <w:rFonts w:eastAsia="Georgia"/>
        </w:rPr>
        <w:t xml:space="preserve"> </w:t>
      </w:r>
      <w:r>
        <w:t>les</w:t>
      </w:r>
      <w:r>
        <w:rPr>
          <w:rFonts w:eastAsia="Georgia"/>
        </w:rPr>
        <w:t xml:space="preserve"> </w:t>
      </w:r>
      <w:r>
        <w:t>coins</w:t>
      </w:r>
      <w:r>
        <w:rPr>
          <w:rFonts w:eastAsia="Georgia"/>
        </w:rPr>
        <w:t xml:space="preserve"> </w:t>
      </w:r>
      <w:r>
        <w:t>et</w:t>
      </w:r>
      <w:r>
        <w:rPr>
          <w:rFonts w:eastAsia="Georgia"/>
        </w:rPr>
        <w:t xml:space="preserve"> </w:t>
      </w:r>
      <w:r>
        <w:t>recoins</w:t>
      </w:r>
      <w:r>
        <w:rPr>
          <w:rFonts w:eastAsia="Georgia"/>
        </w:rPr>
        <w:t xml:space="preserve"> </w:t>
      </w:r>
      <w:r>
        <w:t>de</w:t>
      </w:r>
      <w:r>
        <w:rPr>
          <w:rFonts w:eastAsia="Georgia"/>
        </w:rPr>
        <w:t xml:space="preserve"> </w:t>
      </w:r>
      <w:r>
        <w:t>la</w:t>
      </w:r>
      <w:r>
        <w:rPr>
          <w:rFonts w:eastAsia="Georgia"/>
        </w:rPr>
        <w:t xml:space="preserve"> </w:t>
      </w:r>
      <w:r>
        <w:t>ferme</w:t>
      </w:r>
      <w:r w:rsidR="004C7F27">
        <w:t xml:space="preserve">, </w:t>
      </w:r>
      <w:r>
        <w:t>tu</w:t>
      </w:r>
      <w:r>
        <w:rPr>
          <w:rFonts w:eastAsia="Georgia"/>
        </w:rPr>
        <w:t xml:space="preserve"> </w:t>
      </w:r>
      <w:r>
        <w:t>serais</w:t>
      </w:r>
      <w:r>
        <w:rPr>
          <w:rFonts w:eastAsia="Georgia"/>
        </w:rPr>
        <w:t xml:space="preserve"> </w:t>
      </w:r>
      <w:r>
        <w:t>bien</w:t>
      </w:r>
      <w:r>
        <w:rPr>
          <w:rFonts w:eastAsia="Georgia"/>
        </w:rPr>
        <w:t xml:space="preserve"> </w:t>
      </w:r>
      <w:r>
        <w:t>gentil</w:t>
      </w:r>
      <w:r>
        <w:rPr>
          <w:rFonts w:eastAsia="Georgia"/>
        </w:rPr>
        <w:t xml:space="preserve"> </w:t>
      </w:r>
      <w:r>
        <w:t>de</w:t>
      </w:r>
      <w:r>
        <w:rPr>
          <w:rFonts w:eastAsia="Georgia"/>
        </w:rPr>
        <w:t xml:space="preserve"> </w:t>
      </w:r>
      <w:r>
        <w:t>me</w:t>
      </w:r>
      <w:r>
        <w:rPr>
          <w:rFonts w:eastAsia="Georgia"/>
        </w:rPr>
        <w:t xml:space="preserve"> </w:t>
      </w:r>
      <w:r>
        <w:t>dire</w:t>
      </w:r>
      <w:r>
        <w:rPr>
          <w:rFonts w:eastAsia="Georgia"/>
        </w:rPr>
        <w:t xml:space="preserve"> </w:t>
      </w:r>
      <w:r>
        <w:t>où</w:t>
      </w:r>
      <w:r>
        <w:rPr>
          <w:rFonts w:eastAsia="Georgia"/>
        </w:rPr>
        <w:t xml:space="preserve"> </w:t>
      </w:r>
      <w:r>
        <w:t>je</w:t>
      </w:r>
      <w:r>
        <w:rPr>
          <w:rFonts w:eastAsia="Georgia"/>
        </w:rPr>
        <w:t xml:space="preserve"> </w:t>
      </w:r>
      <w:r>
        <w:t>trouverai</w:t>
      </w:r>
      <w:r>
        <w:rPr>
          <w:rFonts w:eastAsia="Georgia"/>
        </w:rPr>
        <w:t xml:space="preserve"> </w:t>
      </w:r>
      <w:r>
        <w:t>le</w:t>
      </w:r>
      <w:r>
        <w:rPr>
          <w:rFonts w:eastAsia="Georgia"/>
        </w:rPr>
        <w:t xml:space="preserve"> </w:t>
      </w:r>
      <w:proofErr w:type="spellStart"/>
      <w:r>
        <w:t>tomte</w:t>
      </w:r>
      <w:proofErr w:type="spellEnd"/>
      <w:r w:rsidR="004C7F27">
        <w:t>. »</w:t>
      </w:r>
    </w:p>
    <w:p w14:paraId="060FC66E" w14:textId="77777777" w:rsidR="004C7F27" w:rsidRDefault="004C163A" w:rsidP="004C163A">
      <w:r>
        <w:t>Le</w:t>
      </w:r>
      <w:r>
        <w:rPr>
          <w:rFonts w:eastAsia="Georgia"/>
        </w:rPr>
        <w:t xml:space="preserve"> </w:t>
      </w:r>
      <w:r>
        <w:t>chat</w:t>
      </w:r>
      <w:r>
        <w:rPr>
          <w:rFonts w:eastAsia="Georgia"/>
        </w:rPr>
        <w:t xml:space="preserve"> </w:t>
      </w:r>
      <w:r>
        <w:t>ne</w:t>
      </w:r>
      <w:r>
        <w:rPr>
          <w:rFonts w:eastAsia="Georgia"/>
        </w:rPr>
        <w:t xml:space="preserve"> </w:t>
      </w:r>
      <w:r>
        <w:t>répondit</w:t>
      </w:r>
      <w:r>
        <w:rPr>
          <w:rFonts w:eastAsia="Georgia"/>
        </w:rPr>
        <w:t xml:space="preserve"> </w:t>
      </w:r>
      <w:r>
        <w:t>pas</w:t>
      </w:r>
      <w:r>
        <w:rPr>
          <w:rFonts w:eastAsia="Georgia"/>
        </w:rPr>
        <w:t xml:space="preserve"> </w:t>
      </w:r>
      <w:r>
        <w:t>tout</w:t>
      </w:r>
      <w:r>
        <w:rPr>
          <w:rFonts w:eastAsia="Georgia"/>
        </w:rPr>
        <w:t xml:space="preserve"> </w:t>
      </w:r>
      <w:r>
        <w:t>de</w:t>
      </w:r>
      <w:r>
        <w:rPr>
          <w:rFonts w:eastAsia="Georgia"/>
        </w:rPr>
        <w:t xml:space="preserve"> </w:t>
      </w:r>
      <w:r>
        <w:t>suite</w:t>
      </w:r>
      <w:r w:rsidR="004C7F27">
        <w:t xml:space="preserve">. </w:t>
      </w:r>
      <w:r>
        <w:t>Il</w:t>
      </w:r>
      <w:r>
        <w:rPr>
          <w:rFonts w:eastAsia="Georgia"/>
        </w:rPr>
        <w:t xml:space="preserve"> </w:t>
      </w:r>
      <w:r>
        <w:t>s</w:t>
      </w:r>
      <w:r w:rsidR="004C7F27">
        <w:rPr>
          <w:rFonts w:eastAsia="Georgia"/>
        </w:rPr>
        <w:t>’</w:t>
      </w:r>
      <w:r>
        <w:t>assit</w:t>
      </w:r>
      <w:r w:rsidR="004C7F27">
        <w:t xml:space="preserve">, </w:t>
      </w:r>
      <w:r>
        <w:t>disposa</w:t>
      </w:r>
      <w:r>
        <w:rPr>
          <w:rFonts w:eastAsia="Georgia"/>
        </w:rPr>
        <w:t xml:space="preserve"> </w:t>
      </w:r>
      <w:r>
        <w:t>él</w:t>
      </w:r>
      <w:r>
        <w:t>é</w:t>
      </w:r>
      <w:r>
        <w:t>gamment</w:t>
      </w:r>
      <w:r>
        <w:rPr>
          <w:rFonts w:eastAsia="Georgia"/>
        </w:rPr>
        <w:t xml:space="preserve"> </w:t>
      </w:r>
      <w:r>
        <w:t>sa</w:t>
      </w:r>
      <w:r>
        <w:rPr>
          <w:rFonts w:eastAsia="Georgia"/>
        </w:rPr>
        <w:t xml:space="preserve"> </w:t>
      </w:r>
      <w:r>
        <w:t>queue</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et</w:t>
      </w:r>
      <w:r>
        <w:rPr>
          <w:rFonts w:eastAsia="Georgia"/>
        </w:rPr>
        <w:t xml:space="preserve"> </w:t>
      </w:r>
      <w:r>
        <w:t>fixa</w:t>
      </w:r>
      <w:r>
        <w:rPr>
          <w:rFonts w:eastAsia="Georgia"/>
        </w:rPr>
        <w:t xml:space="preserve"> </w:t>
      </w:r>
      <w:r>
        <w:t>le</w:t>
      </w:r>
      <w:r>
        <w:rPr>
          <w:rFonts w:eastAsia="Georgia"/>
        </w:rPr>
        <w:t xml:space="preserve"> </w:t>
      </w:r>
      <w:r>
        <w:t>gamin</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grand</w:t>
      </w:r>
      <w:r>
        <w:rPr>
          <w:rFonts w:eastAsia="Georgia"/>
        </w:rPr>
        <w:t xml:space="preserve"> </w:t>
      </w:r>
      <w:r>
        <w:t>chat</w:t>
      </w:r>
      <w:r>
        <w:rPr>
          <w:rFonts w:eastAsia="Georgia"/>
        </w:rPr>
        <w:t xml:space="preserve"> </w:t>
      </w:r>
      <w:r>
        <w:t>noir</w:t>
      </w:r>
      <w:r>
        <w:rPr>
          <w:rFonts w:eastAsia="Georgia"/>
        </w:rPr>
        <w:t xml:space="preserve"> </w:t>
      </w:r>
      <w:r>
        <w:t>à</w:t>
      </w:r>
      <w:r>
        <w:rPr>
          <w:rFonts w:eastAsia="Georgia"/>
        </w:rPr>
        <w:t xml:space="preserve"> </w:t>
      </w:r>
      <w:r>
        <w:t>la</w:t>
      </w:r>
      <w:r>
        <w:rPr>
          <w:rFonts w:eastAsia="Georgia"/>
        </w:rPr>
        <w:t xml:space="preserve"> </w:t>
      </w:r>
      <w:r>
        <w:t>poitrine</w:t>
      </w:r>
      <w:r>
        <w:rPr>
          <w:rFonts w:eastAsia="Georgia"/>
        </w:rPr>
        <w:t xml:space="preserve"> </w:t>
      </w:r>
      <w:r>
        <w:t>blanche</w:t>
      </w:r>
      <w:r w:rsidR="004C7F27">
        <w:t xml:space="preserve">. </w:t>
      </w:r>
      <w:r>
        <w:t>Ses</w:t>
      </w:r>
      <w:r>
        <w:rPr>
          <w:rFonts w:eastAsia="Georgia"/>
        </w:rPr>
        <w:t xml:space="preserve"> </w:t>
      </w:r>
      <w:r>
        <w:t>poils</w:t>
      </w:r>
      <w:r>
        <w:rPr>
          <w:rFonts w:eastAsia="Georgia"/>
        </w:rPr>
        <w:t xml:space="preserve"> </w:t>
      </w:r>
      <w:r>
        <w:t>lisses</w:t>
      </w:r>
      <w:r>
        <w:rPr>
          <w:rFonts w:eastAsia="Georgia"/>
        </w:rPr>
        <w:t xml:space="preserve"> </w:t>
      </w:r>
      <w:r>
        <w:t>brillaient</w:t>
      </w:r>
      <w:r>
        <w:rPr>
          <w:rFonts w:eastAsia="Georgia"/>
        </w:rPr>
        <w:t xml:space="preserve"> </w:t>
      </w:r>
      <w:r>
        <w:t>au</w:t>
      </w:r>
      <w:r>
        <w:rPr>
          <w:rFonts w:eastAsia="Georgia"/>
        </w:rPr>
        <w:t xml:space="preserve"> </w:t>
      </w:r>
      <w:r>
        <w:t>soleil</w:t>
      </w:r>
      <w:r w:rsidR="004C7F27">
        <w:t xml:space="preserve">. </w:t>
      </w:r>
      <w:r>
        <w:t>Ses</w:t>
      </w:r>
      <w:r>
        <w:rPr>
          <w:rFonts w:eastAsia="Georgia"/>
        </w:rPr>
        <w:t xml:space="preserve"> </w:t>
      </w:r>
      <w:r>
        <w:t>griffes</w:t>
      </w:r>
      <w:r>
        <w:rPr>
          <w:rFonts w:eastAsia="Georgia"/>
        </w:rPr>
        <w:t xml:space="preserve"> </w:t>
      </w:r>
      <w:r>
        <w:t>étaient</w:t>
      </w:r>
      <w:r>
        <w:rPr>
          <w:rFonts w:eastAsia="Georgia"/>
        </w:rPr>
        <w:t xml:space="preserve"> </w:t>
      </w:r>
      <w:r>
        <w:t>bien</w:t>
      </w:r>
      <w:r>
        <w:rPr>
          <w:rFonts w:eastAsia="Georgia"/>
        </w:rPr>
        <w:t xml:space="preserve"> </w:t>
      </w:r>
      <w:r>
        <w:t>rentrées</w:t>
      </w:r>
      <w:r w:rsidR="004C7F27">
        <w:t xml:space="preserve">. </w:t>
      </w:r>
      <w:r>
        <w:t>Ses</w:t>
      </w:r>
      <w:r>
        <w:rPr>
          <w:rFonts w:eastAsia="Georgia"/>
        </w:rPr>
        <w:t xml:space="preserve"> </w:t>
      </w:r>
      <w:r>
        <w:t>yeux</w:t>
      </w:r>
      <w:r>
        <w:rPr>
          <w:rFonts w:eastAsia="Georgia"/>
        </w:rPr>
        <w:t xml:space="preserve"> </w:t>
      </w:r>
      <w:r>
        <w:t>étaient</w:t>
      </w:r>
      <w:r>
        <w:rPr>
          <w:rFonts w:eastAsia="Georgia"/>
        </w:rPr>
        <w:t xml:space="preserve"> </w:t>
      </w:r>
      <w:r>
        <w:t>e</w:t>
      </w:r>
      <w:r>
        <w:t>n</w:t>
      </w:r>
      <w:r>
        <w:t>tièrement</w:t>
      </w:r>
      <w:r>
        <w:rPr>
          <w:rFonts w:eastAsia="Georgia"/>
        </w:rPr>
        <w:t xml:space="preserve"> </w:t>
      </w:r>
      <w:r>
        <w:t>gris</w:t>
      </w:r>
      <w:r w:rsidR="004C7F27">
        <w:t xml:space="preserve">, </w:t>
      </w:r>
      <w:r>
        <w:t>avec</w:t>
      </w:r>
      <w:r>
        <w:rPr>
          <w:rFonts w:eastAsia="Georgia"/>
        </w:rPr>
        <w:t xml:space="preserve"> </w:t>
      </w:r>
      <w:r>
        <w:t>une</w:t>
      </w:r>
      <w:r>
        <w:rPr>
          <w:rFonts w:eastAsia="Georgia"/>
        </w:rPr>
        <w:t xml:space="preserve"> </w:t>
      </w:r>
      <w:r>
        <w:t>toute</w:t>
      </w:r>
      <w:r>
        <w:rPr>
          <w:rFonts w:eastAsia="Georgia"/>
        </w:rPr>
        <w:t xml:space="preserve"> </w:t>
      </w:r>
      <w:r>
        <w:t>petite</w:t>
      </w:r>
      <w:r>
        <w:rPr>
          <w:rFonts w:eastAsia="Georgia"/>
        </w:rPr>
        <w:t xml:space="preserve"> </w:t>
      </w:r>
      <w:r>
        <w:t>fente</w:t>
      </w:r>
      <w:r>
        <w:rPr>
          <w:rFonts w:eastAsia="Georgia"/>
        </w:rPr>
        <w:t xml:space="preserve"> </w:t>
      </w:r>
      <w:r>
        <w:t>étroite</w:t>
      </w:r>
      <w:r>
        <w:rPr>
          <w:rFonts w:eastAsia="Georgia"/>
        </w:rPr>
        <w:t xml:space="preserve"> </w:t>
      </w:r>
      <w:r>
        <w:t>au</w:t>
      </w:r>
      <w:r>
        <w:rPr>
          <w:rFonts w:eastAsia="Georgia"/>
        </w:rPr>
        <w:t xml:space="preserve"> </w:t>
      </w:r>
      <w:r>
        <w:t>milieu</w:t>
      </w:r>
      <w:r w:rsidR="004C7F27">
        <w:t xml:space="preserve">. </w:t>
      </w:r>
      <w:r>
        <w:t>Il</w:t>
      </w:r>
      <w:r>
        <w:rPr>
          <w:rFonts w:eastAsia="Georgia"/>
        </w:rPr>
        <w:t xml:space="preserve"> </w:t>
      </w:r>
      <w:r>
        <w:t>avait</w:t>
      </w:r>
      <w:r>
        <w:rPr>
          <w:rFonts w:eastAsia="Georgia"/>
        </w:rPr>
        <w:t xml:space="preserve"> </w:t>
      </w:r>
      <w:r>
        <w:t>un</w:t>
      </w:r>
      <w:r>
        <w:rPr>
          <w:rFonts w:eastAsia="Georgia"/>
        </w:rPr>
        <w:t xml:space="preserve"> </w:t>
      </w:r>
      <w:r>
        <w:t>air</w:t>
      </w:r>
      <w:r>
        <w:rPr>
          <w:rFonts w:eastAsia="Georgia"/>
        </w:rPr>
        <w:t xml:space="preserve"> </w:t>
      </w:r>
      <w:r>
        <w:t>bonasse</w:t>
      </w:r>
      <w:r w:rsidR="004C7F27">
        <w:t>.</w:t>
      </w:r>
    </w:p>
    <w:p w14:paraId="6D644AC9" w14:textId="77777777" w:rsidR="004C7F27" w:rsidRDefault="004C7F27" w:rsidP="004C163A">
      <w:r>
        <w:t>— </w:t>
      </w:r>
      <w:r w:rsidR="004C163A">
        <w:t>Certainement</w:t>
      </w:r>
      <w:r>
        <w:t xml:space="preserve">, </w:t>
      </w:r>
      <w:r w:rsidR="004C163A">
        <w:t>je</w:t>
      </w:r>
      <w:r w:rsidR="004C163A">
        <w:rPr>
          <w:rFonts w:eastAsia="Georgia"/>
        </w:rPr>
        <w:t xml:space="preserve"> </w:t>
      </w:r>
      <w:r w:rsidR="004C163A">
        <w:t>sais</w:t>
      </w:r>
      <w:r w:rsidR="004C163A">
        <w:rPr>
          <w:rFonts w:eastAsia="Georgia"/>
        </w:rPr>
        <w:t xml:space="preserve"> </w:t>
      </w:r>
      <w:r w:rsidR="004C163A">
        <w:t>où</w:t>
      </w:r>
      <w:r w:rsidR="004C163A">
        <w:rPr>
          <w:rFonts w:eastAsia="Georgia"/>
        </w:rPr>
        <w:t xml:space="preserve"> </w:t>
      </w:r>
      <w:r w:rsidR="004C163A">
        <w:t>demeure</w:t>
      </w:r>
      <w:r w:rsidR="004C163A">
        <w:rPr>
          <w:rFonts w:eastAsia="Georgia"/>
        </w:rPr>
        <w:t xml:space="preserve"> </w:t>
      </w:r>
      <w:r w:rsidR="004C163A">
        <w:t>le</w:t>
      </w:r>
      <w:r w:rsidR="004C163A">
        <w:rPr>
          <w:rFonts w:eastAsia="Georgia"/>
        </w:rPr>
        <w:t xml:space="preserve"> </w:t>
      </w:r>
      <w:proofErr w:type="spellStart"/>
      <w:r w:rsidR="004C163A">
        <w:t>tomte</w:t>
      </w:r>
      <w:proofErr w:type="spellEnd"/>
      <w:r>
        <w:t xml:space="preserve">, </w:t>
      </w:r>
      <w:r w:rsidR="004C163A">
        <w:t>dit-il</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très</w:t>
      </w:r>
      <w:r w:rsidR="004C163A">
        <w:rPr>
          <w:rFonts w:eastAsia="Georgia"/>
        </w:rPr>
        <w:t xml:space="preserve"> </w:t>
      </w:r>
      <w:r w:rsidR="004C163A">
        <w:t>douce</w:t>
      </w:r>
      <w:r>
        <w:t xml:space="preserve">, </w:t>
      </w:r>
      <w:r w:rsidR="004C163A">
        <w:t>mais</w:t>
      </w:r>
      <w:r w:rsidR="004C163A">
        <w:rPr>
          <w:rFonts w:eastAsia="Georgia"/>
        </w:rPr>
        <w:t xml:space="preserve"> </w:t>
      </w:r>
      <w:r w:rsidR="004C163A">
        <w:t>crois-tu</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dire</w:t>
      </w:r>
      <w:r>
        <w:t> ?</w:t>
      </w:r>
    </w:p>
    <w:p w14:paraId="024CD564" w14:textId="77777777" w:rsidR="004C7F27" w:rsidRDefault="004C7F27" w:rsidP="004C163A">
      <w:r>
        <w:lastRenderedPageBreak/>
        <w:t>— </w:t>
      </w:r>
      <w:r w:rsidR="004C163A">
        <w:t>Mon</w:t>
      </w:r>
      <w:r w:rsidR="004C163A">
        <w:rPr>
          <w:rFonts w:eastAsia="Georgia"/>
        </w:rPr>
        <w:t xml:space="preserve"> </w:t>
      </w:r>
      <w:r w:rsidR="004C163A">
        <w:t>cher</w:t>
      </w:r>
      <w:r w:rsidR="004C163A">
        <w:rPr>
          <w:rFonts w:eastAsia="Georgia"/>
        </w:rPr>
        <w:t xml:space="preserve"> </w:t>
      </w:r>
      <w:r w:rsidR="004C163A">
        <w:t>Minet</w:t>
      </w:r>
      <w:r>
        <w:t xml:space="preserve">, </w:t>
      </w:r>
      <w:r w:rsidR="004C163A">
        <w:t>il</w:t>
      </w:r>
      <w:r w:rsidR="004C163A">
        <w:rPr>
          <w:rFonts w:eastAsia="Georgia"/>
        </w:rPr>
        <w:t xml:space="preserve"> </w:t>
      </w:r>
      <w:r w:rsidR="004C163A">
        <w:t>faut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m</w:t>
      </w:r>
      <w:r>
        <w:rPr>
          <w:rFonts w:eastAsia="Georgia"/>
        </w:rPr>
        <w:t>’</w:t>
      </w:r>
      <w:r w:rsidR="004C163A">
        <w:t>aides</w:t>
      </w:r>
      <w:r>
        <w:t xml:space="preserve">. </w:t>
      </w:r>
      <w:r w:rsidR="004C163A">
        <w:t>Tu</w:t>
      </w:r>
      <w:r w:rsidR="004C163A">
        <w:rPr>
          <w:rFonts w:eastAsia="Georgia"/>
        </w:rPr>
        <w:t xml:space="preserve"> </w:t>
      </w:r>
      <w:r w:rsidR="004C163A">
        <w:t>ne</w:t>
      </w:r>
      <w:r w:rsidR="004C163A">
        <w:rPr>
          <w:rFonts w:eastAsia="Georgia"/>
        </w:rPr>
        <w:t xml:space="preserve"> </w:t>
      </w:r>
      <w:r w:rsidR="004C163A">
        <w:t>vois</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ensorcelé</w:t>
      </w:r>
      <w:r>
        <w:t> ?</w:t>
      </w:r>
    </w:p>
    <w:p w14:paraId="04ED87D0" w14:textId="77777777" w:rsidR="004C7F27" w:rsidRDefault="004C163A" w:rsidP="004C163A">
      <w:r>
        <w:t>Le</w:t>
      </w:r>
      <w:r>
        <w:rPr>
          <w:rFonts w:eastAsia="Georgia"/>
        </w:rPr>
        <w:t xml:space="preserve"> </w:t>
      </w:r>
      <w:r>
        <w:t>chat</w:t>
      </w:r>
      <w:r>
        <w:rPr>
          <w:rFonts w:eastAsia="Georgia"/>
        </w:rPr>
        <w:t xml:space="preserve"> </w:t>
      </w:r>
      <w:r>
        <w:t>entrouvrit</w:t>
      </w:r>
      <w:r>
        <w:rPr>
          <w:rFonts w:eastAsia="Georgia"/>
        </w:rPr>
        <w:t xml:space="preserve"> </w:t>
      </w:r>
      <w:r>
        <w:t>ses</w:t>
      </w:r>
      <w:r>
        <w:rPr>
          <w:rFonts w:eastAsia="Georgia"/>
        </w:rPr>
        <w:t xml:space="preserve"> </w:t>
      </w:r>
      <w:r>
        <w:t>paupières</w:t>
      </w:r>
      <w:r w:rsidR="004C7F27">
        <w:t xml:space="preserve">, </w:t>
      </w:r>
      <w:r>
        <w:t>et</w:t>
      </w:r>
      <w:r>
        <w:rPr>
          <w:rFonts w:eastAsia="Georgia"/>
        </w:rPr>
        <w:t xml:space="preserve"> </w:t>
      </w:r>
      <w:r>
        <w:t>un</w:t>
      </w:r>
      <w:r>
        <w:rPr>
          <w:rFonts w:eastAsia="Georgia"/>
        </w:rPr>
        <w:t xml:space="preserve"> </w:t>
      </w:r>
      <w:r>
        <w:t>reflet</w:t>
      </w:r>
      <w:r>
        <w:rPr>
          <w:rFonts w:eastAsia="Georgia"/>
        </w:rPr>
        <w:t xml:space="preserve"> </w:t>
      </w:r>
      <w:r>
        <w:t>vert</w:t>
      </w:r>
      <w:r>
        <w:rPr>
          <w:rFonts w:eastAsia="Georgia"/>
        </w:rPr>
        <w:t xml:space="preserve"> </w:t>
      </w:r>
      <w:r>
        <w:t>signifia</w:t>
      </w:r>
      <w:r>
        <w:rPr>
          <w:rFonts w:eastAsia="Georgia"/>
        </w:rPr>
        <w:t xml:space="preserve"> </w:t>
      </w:r>
      <w:r>
        <w:t>sa</w:t>
      </w:r>
      <w:r>
        <w:rPr>
          <w:rFonts w:eastAsia="Georgia"/>
        </w:rPr>
        <w:t xml:space="preserve"> </w:t>
      </w:r>
      <w:r>
        <w:t>méchanceté</w:t>
      </w:r>
      <w:r w:rsidR="004C7F27">
        <w:t xml:space="preserve">. </w:t>
      </w:r>
      <w:r>
        <w:t>Il</w:t>
      </w:r>
      <w:r>
        <w:rPr>
          <w:rFonts w:eastAsia="Georgia"/>
        </w:rPr>
        <w:t xml:space="preserve"> </w:t>
      </w:r>
      <w:r>
        <w:t>ronronna</w:t>
      </w:r>
      <w:r>
        <w:rPr>
          <w:rFonts w:eastAsia="Georgia"/>
        </w:rPr>
        <w:t xml:space="preserve"> </w:t>
      </w:r>
      <w:r>
        <w:t>et</w:t>
      </w:r>
      <w:r>
        <w:rPr>
          <w:rFonts w:eastAsia="Georgia"/>
        </w:rPr>
        <w:t xml:space="preserve"> </w:t>
      </w:r>
      <w:r>
        <w:t>ronfla</w:t>
      </w:r>
      <w:r>
        <w:rPr>
          <w:rFonts w:eastAsia="Georgia"/>
        </w:rPr>
        <w:t xml:space="preserve"> </w:t>
      </w:r>
      <w:r>
        <w:t>de</w:t>
      </w:r>
      <w:r>
        <w:rPr>
          <w:rFonts w:eastAsia="Georgia"/>
        </w:rPr>
        <w:t xml:space="preserve"> </w:t>
      </w:r>
      <w:r>
        <w:t>plaisir</w:t>
      </w:r>
      <w:r>
        <w:rPr>
          <w:rFonts w:eastAsia="Georgia"/>
        </w:rPr>
        <w:t xml:space="preserve"> </w:t>
      </w:r>
      <w:r>
        <w:t>avant</w:t>
      </w:r>
      <w:r>
        <w:rPr>
          <w:rFonts w:eastAsia="Georgia"/>
        </w:rPr>
        <w:t xml:space="preserve"> </w:t>
      </w:r>
      <w:r>
        <w:t>de</w:t>
      </w:r>
      <w:r>
        <w:rPr>
          <w:rFonts w:eastAsia="Georgia"/>
        </w:rPr>
        <w:t xml:space="preserve"> </w:t>
      </w:r>
      <w:r>
        <w:t>répondre</w:t>
      </w:r>
      <w:r w:rsidR="004C7F27">
        <w:t>.</w:t>
      </w:r>
    </w:p>
    <w:p w14:paraId="71A9CEA5" w14:textId="77777777" w:rsidR="004C7F27" w:rsidRDefault="004C7F27" w:rsidP="004C163A">
      <w:r>
        <w:t>— </w:t>
      </w:r>
      <w:r w:rsidR="004C163A">
        <w:t>Tu</w:t>
      </w:r>
      <w:r w:rsidR="004C163A">
        <w:rPr>
          <w:rFonts w:eastAsia="Georgia"/>
        </w:rPr>
        <w:t xml:space="preserve"> </w:t>
      </w:r>
      <w:r w:rsidR="004C163A">
        <w:t>veux</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aide</w:t>
      </w:r>
      <w:r w:rsidR="004C163A">
        <w:rPr>
          <w:rFonts w:eastAsia="Georgia"/>
        </w:rPr>
        <w:t xml:space="preserve"> </w:t>
      </w:r>
      <w:r w:rsidR="004C163A">
        <w:t>pour</w:t>
      </w:r>
      <w:r w:rsidR="004C163A">
        <w:rPr>
          <w:rFonts w:eastAsia="Georgia"/>
        </w:rPr>
        <w:t xml:space="preserve"> </w:t>
      </w:r>
      <w:r w:rsidR="004C163A">
        <w:t>te</w:t>
      </w:r>
      <w:r w:rsidR="004C163A">
        <w:rPr>
          <w:rFonts w:eastAsia="Georgia"/>
        </w:rPr>
        <w:t xml:space="preserve"> </w:t>
      </w:r>
      <w:r w:rsidR="004C163A">
        <w:t>remercier</w:t>
      </w:r>
      <w:r w:rsidR="004C163A">
        <w:rPr>
          <w:rFonts w:eastAsia="Georgia"/>
        </w:rPr>
        <w:t xml:space="preserve"> </w:t>
      </w:r>
      <w:r w:rsidR="004C163A">
        <w:t>de</w:t>
      </w:r>
      <w:r w:rsidR="004C163A">
        <w:rPr>
          <w:rFonts w:eastAsia="Georgia"/>
        </w:rPr>
        <w:t xml:space="preserve"> </w:t>
      </w:r>
      <w:r w:rsidR="004C163A">
        <w:t>m</w:t>
      </w:r>
      <w:r>
        <w:rPr>
          <w:rFonts w:eastAsia="Georgia"/>
        </w:rPr>
        <w:t>’</w:t>
      </w:r>
      <w:r w:rsidR="004C163A">
        <w:t>avoir</w:t>
      </w:r>
      <w:r w:rsidR="004C163A">
        <w:rPr>
          <w:rFonts w:eastAsia="Georgia"/>
        </w:rPr>
        <w:t xml:space="preserve"> </w:t>
      </w:r>
      <w:r w:rsidR="004C163A">
        <w:t>si</w:t>
      </w:r>
      <w:r w:rsidR="004C163A">
        <w:rPr>
          <w:rFonts w:eastAsia="Georgia"/>
        </w:rPr>
        <w:t xml:space="preserve"> </w:t>
      </w:r>
      <w:r w:rsidR="004C163A">
        <w:t>so</w:t>
      </w:r>
      <w:r w:rsidR="004C163A">
        <w:t>u</w:t>
      </w:r>
      <w:r w:rsidR="004C163A">
        <w:t>vent</w:t>
      </w:r>
      <w:r w:rsidR="004C163A">
        <w:rPr>
          <w:rFonts w:eastAsia="Georgia"/>
        </w:rPr>
        <w:t xml:space="preserve"> </w:t>
      </w:r>
      <w:r w:rsidR="004C163A">
        <w:t>tiré</w:t>
      </w:r>
      <w:r w:rsidR="004C163A">
        <w:rPr>
          <w:rFonts w:eastAsia="Georgia"/>
        </w:rPr>
        <w:t xml:space="preserve"> </w:t>
      </w:r>
      <w:r w:rsidR="004C163A">
        <w:t>la</w:t>
      </w:r>
      <w:r w:rsidR="004C163A">
        <w:rPr>
          <w:rFonts w:eastAsia="Georgia"/>
        </w:rPr>
        <w:t xml:space="preserve"> </w:t>
      </w:r>
      <w:r w:rsidR="004C163A">
        <w:t>queue</w:t>
      </w:r>
      <w:r>
        <w:t xml:space="preserve"> ? </w:t>
      </w:r>
      <w:r w:rsidR="004C163A">
        <w:t>dit-il</w:t>
      </w:r>
      <w:r w:rsidR="004C163A">
        <w:rPr>
          <w:rFonts w:eastAsia="Georgia"/>
        </w:rPr>
        <w:t xml:space="preserve"> </w:t>
      </w:r>
      <w:r w:rsidR="004C163A">
        <w:t>enfin</w:t>
      </w:r>
      <w:r>
        <w:t>.</w:t>
      </w:r>
    </w:p>
    <w:p w14:paraId="56AFC52F" w14:textId="277FECBD" w:rsidR="004C163A" w:rsidRDefault="004C163A" w:rsidP="004C163A">
      <w:r>
        <w:t>Le</w:t>
      </w:r>
      <w:r>
        <w:rPr>
          <w:rFonts w:eastAsia="Georgia"/>
        </w:rPr>
        <w:t xml:space="preserve"> </w:t>
      </w:r>
      <w:r>
        <w:t>gamin</w:t>
      </w:r>
      <w:r>
        <w:rPr>
          <w:rFonts w:eastAsia="Georgia"/>
        </w:rPr>
        <w:t xml:space="preserve"> </w:t>
      </w:r>
      <w:r>
        <w:t>se</w:t>
      </w:r>
      <w:r>
        <w:rPr>
          <w:rFonts w:eastAsia="Georgia"/>
        </w:rPr>
        <w:t xml:space="preserve"> </w:t>
      </w:r>
      <w:r>
        <w:t>fâcha</w:t>
      </w:r>
      <w:r>
        <w:rPr>
          <w:rFonts w:eastAsia="Georgia"/>
        </w:rPr>
        <w:t xml:space="preserve"> </w:t>
      </w:r>
      <w:r>
        <w:t>et</w:t>
      </w:r>
      <w:r>
        <w:rPr>
          <w:rFonts w:eastAsia="Georgia"/>
        </w:rPr>
        <w:t xml:space="preserve"> </w:t>
      </w:r>
      <w:r>
        <w:t>oublia</w:t>
      </w:r>
      <w:r>
        <w:rPr>
          <w:rFonts w:eastAsia="Georgia"/>
        </w:rPr>
        <w:t xml:space="preserve"> </w:t>
      </w:r>
      <w:r>
        <w:t>complètement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petit</w:t>
      </w:r>
      <w:r>
        <w:rPr>
          <w:rFonts w:eastAsia="Georgia"/>
        </w:rPr>
        <w:t xml:space="preserve"> </w:t>
      </w:r>
      <w:r>
        <w:t>et</w:t>
      </w:r>
      <w:r>
        <w:rPr>
          <w:rFonts w:eastAsia="Georgia"/>
        </w:rPr>
        <w:t xml:space="preserve"> </w:t>
      </w:r>
      <w:r>
        <w:t>impuissant</w:t>
      </w:r>
      <w:r w:rsidR="004C7F27">
        <w:t xml:space="preserve">. </w:t>
      </w:r>
      <w:r w:rsidR="004C7F27">
        <w:rPr>
          <w:rFonts w:eastAsia="Georgia"/>
        </w:rPr>
        <w:t xml:space="preserve">– </w:t>
      </w:r>
      <w:r w:rsidR="004C7F27">
        <w:t>« </w:t>
      </w:r>
      <w:r>
        <w:t>Je</w:t>
      </w:r>
      <w:r>
        <w:rPr>
          <w:rFonts w:eastAsia="Georgia"/>
        </w:rPr>
        <w:t xml:space="preserve"> </w:t>
      </w:r>
      <w:r>
        <w:t>pourrais</w:t>
      </w:r>
      <w:r>
        <w:rPr>
          <w:rFonts w:eastAsia="Georgia"/>
        </w:rPr>
        <w:t xml:space="preserve"> </w:t>
      </w:r>
      <w:r>
        <w:t>bien</w:t>
      </w:r>
      <w:r>
        <w:rPr>
          <w:rFonts w:eastAsia="Georgia"/>
        </w:rPr>
        <w:t xml:space="preserve"> </w:t>
      </w:r>
      <w:r>
        <w:t>encore</w:t>
      </w:r>
      <w:r>
        <w:rPr>
          <w:rFonts w:eastAsia="Georgia"/>
        </w:rPr>
        <w:t xml:space="preserve"> </w:t>
      </w:r>
      <w:r>
        <w:t>te</w:t>
      </w:r>
      <w:r>
        <w:rPr>
          <w:rFonts w:eastAsia="Georgia"/>
        </w:rPr>
        <w:t xml:space="preserve"> </w:t>
      </w:r>
      <w:r>
        <w:t>tirer</w:t>
      </w:r>
      <w:r>
        <w:rPr>
          <w:rFonts w:eastAsia="Georgia"/>
        </w:rPr>
        <w:t xml:space="preserve"> </w:t>
      </w:r>
      <w:r>
        <w:t>la</w:t>
      </w:r>
      <w:r>
        <w:rPr>
          <w:rFonts w:eastAsia="Georgia"/>
        </w:rPr>
        <w:t xml:space="preserve"> </w:t>
      </w:r>
      <w:r>
        <w:t>queue</w:t>
      </w:r>
      <w:r w:rsidR="004C7F27">
        <w:t xml:space="preserve">, </w:t>
      </w:r>
      <w:r>
        <w:t>moi</w:t>
      </w:r>
      <w:r w:rsidR="004C7F27">
        <w:t xml:space="preserve">, </w:t>
      </w:r>
      <w:r>
        <w:t>s</w:t>
      </w:r>
      <w:r w:rsidR="004C7F27">
        <w:rPr>
          <w:rFonts w:eastAsia="Georgia"/>
        </w:rPr>
        <w:t>’</w:t>
      </w:r>
      <w:r>
        <w:t>écria-t-il</w:t>
      </w:r>
      <w:r w:rsidR="004C7F27">
        <w:t xml:space="preserve">. </w:t>
      </w:r>
      <w:r>
        <w:t>Attends</w:t>
      </w:r>
      <w:r>
        <w:rPr>
          <w:rFonts w:eastAsia="Georgia"/>
        </w:rPr>
        <w:t xml:space="preserve"> </w:t>
      </w:r>
      <w:r>
        <w:t>un</w:t>
      </w:r>
      <w:r>
        <w:rPr>
          <w:rFonts w:eastAsia="Georgia"/>
        </w:rPr>
        <w:t xml:space="preserve"> </w:t>
      </w:r>
      <w:r>
        <w:t>peu</w:t>
      </w:r>
      <w:r w:rsidR="004C7F27">
        <w:t> ! »</w:t>
      </w:r>
    </w:p>
    <w:p w14:paraId="5F7DE52B" w14:textId="77777777" w:rsidR="004C7F27" w:rsidRDefault="004C163A" w:rsidP="004C163A">
      <w:r>
        <w:t>En</w:t>
      </w:r>
      <w:r>
        <w:rPr>
          <w:rFonts w:eastAsia="Georgia"/>
        </w:rPr>
        <w:t xml:space="preserve"> </w:t>
      </w:r>
      <w:r>
        <w:t>un</w:t>
      </w:r>
      <w:r>
        <w:rPr>
          <w:rFonts w:eastAsia="Georgia"/>
        </w:rPr>
        <w:t xml:space="preserve"> </w:t>
      </w:r>
      <w:r>
        <w:t>instant</w:t>
      </w:r>
      <w:r>
        <w:rPr>
          <w:rFonts w:eastAsia="Georgia"/>
        </w:rPr>
        <w:t xml:space="preserve"> </w:t>
      </w:r>
      <w:r>
        <w:t>le</w:t>
      </w:r>
      <w:r>
        <w:rPr>
          <w:rFonts w:eastAsia="Georgia"/>
        </w:rPr>
        <w:t xml:space="preserve"> </w:t>
      </w:r>
      <w:r>
        <w:t>chat</w:t>
      </w:r>
      <w:r>
        <w:rPr>
          <w:rFonts w:eastAsia="Georgia"/>
        </w:rPr>
        <w:t xml:space="preserve"> </w:t>
      </w:r>
      <w:r>
        <w:t>fut</w:t>
      </w:r>
      <w:r>
        <w:rPr>
          <w:rFonts w:eastAsia="Georgia"/>
        </w:rPr>
        <w:t xml:space="preserve"> </w:t>
      </w:r>
      <w:r>
        <w:t>si</w:t>
      </w:r>
      <w:r>
        <w:rPr>
          <w:rFonts w:eastAsia="Georgia"/>
        </w:rPr>
        <w:t xml:space="preserve"> </w:t>
      </w:r>
      <w:r>
        <w:t>transformé</w:t>
      </w:r>
      <w:r>
        <w:rPr>
          <w:rFonts w:eastAsia="Georgia"/>
        </w:rPr>
        <w:t xml:space="preserve"> </w:t>
      </w:r>
      <w:r>
        <w:t>qu</w:t>
      </w:r>
      <w:r w:rsidR="004C7F27">
        <w:rPr>
          <w:rFonts w:eastAsia="Georgia"/>
        </w:rPr>
        <w:t>’</w:t>
      </w:r>
      <w:r>
        <w:t>on</w:t>
      </w:r>
      <w:r>
        <w:rPr>
          <w:rFonts w:eastAsia="Georgia"/>
        </w:rPr>
        <w:t xml:space="preserve"> </w:t>
      </w:r>
      <w:r>
        <w:t>aurait</w:t>
      </w:r>
      <w:r>
        <w:rPr>
          <w:rFonts w:eastAsia="Georgia"/>
        </w:rPr>
        <w:t xml:space="preserve"> </w:t>
      </w:r>
      <w:r>
        <w:t>à</w:t>
      </w:r>
      <w:r>
        <w:rPr>
          <w:rFonts w:eastAsia="Georgia"/>
        </w:rPr>
        <w:t xml:space="preserve"> </w:t>
      </w:r>
      <w:r>
        <w:t>peine</w:t>
      </w:r>
      <w:r>
        <w:rPr>
          <w:rFonts w:eastAsia="Georgia"/>
        </w:rPr>
        <w:t xml:space="preserve"> </w:t>
      </w:r>
      <w:r>
        <w:t>dit</w:t>
      </w:r>
      <w:r>
        <w:rPr>
          <w:rFonts w:eastAsia="Georgia"/>
        </w:rPr>
        <w:t xml:space="preserve"> </w:t>
      </w:r>
      <w:r>
        <w:t>le</w:t>
      </w:r>
      <w:r>
        <w:rPr>
          <w:rFonts w:eastAsia="Georgia"/>
        </w:rPr>
        <w:t xml:space="preserve"> </w:t>
      </w:r>
      <w:r>
        <w:t>même</w:t>
      </w:r>
      <w:r>
        <w:rPr>
          <w:rFonts w:eastAsia="Georgia"/>
        </w:rPr>
        <w:t xml:space="preserve"> </w:t>
      </w:r>
      <w:r>
        <w:t>animal</w:t>
      </w:r>
      <w:r w:rsidR="004C7F27">
        <w:t xml:space="preserve">. </w:t>
      </w:r>
      <w:r>
        <w:t>Chaque</w:t>
      </w:r>
      <w:r>
        <w:rPr>
          <w:rFonts w:eastAsia="Georgia"/>
        </w:rPr>
        <w:t xml:space="preserve"> </w:t>
      </w:r>
      <w:r>
        <w:t>poil</w:t>
      </w:r>
      <w:r>
        <w:rPr>
          <w:rFonts w:eastAsia="Georgia"/>
        </w:rPr>
        <w:t xml:space="preserve"> </w:t>
      </w:r>
      <w:r>
        <w:t>de</w:t>
      </w:r>
      <w:r>
        <w:rPr>
          <w:rFonts w:eastAsia="Georgia"/>
        </w:rPr>
        <w:t xml:space="preserve"> </w:t>
      </w:r>
      <w:r>
        <w:t>son</w:t>
      </w:r>
      <w:r>
        <w:rPr>
          <w:rFonts w:eastAsia="Georgia"/>
        </w:rPr>
        <w:t xml:space="preserve"> </w:t>
      </w:r>
      <w:r>
        <w:t>corps</w:t>
      </w:r>
      <w:r>
        <w:rPr>
          <w:rFonts w:eastAsia="Georgia"/>
        </w:rPr>
        <w:t xml:space="preserve"> </w:t>
      </w:r>
      <w:r>
        <w:t>se</w:t>
      </w:r>
      <w:r>
        <w:rPr>
          <w:rFonts w:eastAsia="Georgia"/>
        </w:rPr>
        <w:t xml:space="preserve"> </w:t>
      </w:r>
      <w:r>
        <w:t>hérissait</w:t>
      </w:r>
      <w:r w:rsidR="004C7F27">
        <w:t xml:space="preserve">. </w:t>
      </w:r>
      <w:r>
        <w:t>Le</w:t>
      </w:r>
      <w:r>
        <w:rPr>
          <w:rFonts w:eastAsia="Georgia"/>
        </w:rPr>
        <w:t xml:space="preserve"> </w:t>
      </w:r>
      <w:r>
        <w:t>dos</w:t>
      </w:r>
      <w:r>
        <w:rPr>
          <w:rFonts w:eastAsia="Georgia"/>
        </w:rPr>
        <w:t xml:space="preserve"> </w:t>
      </w:r>
      <w:r>
        <w:t>s</w:t>
      </w:r>
      <w:r w:rsidR="004C7F27">
        <w:rPr>
          <w:rFonts w:eastAsia="Georgia"/>
        </w:rPr>
        <w:t>’</w:t>
      </w:r>
      <w:r>
        <w:t>était</w:t>
      </w:r>
      <w:r>
        <w:rPr>
          <w:rFonts w:eastAsia="Georgia"/>
        </w:rPr>
        <w:t xml:space="preserve"> </w:t>
      </w:r>
      <w:r>
        <w:t>voûté</w:t>
      </w:r>
      <w:r w:rsidR="004C7F27">
        <w:t xml:space="preserve">, </w:t>
      </w:r>
      <w:r>
        <w:t>les</w:t>
      </w:r>
      <w:r>
        <w:rPr>
          <w:rFonts w:eastAsia="Georgia"/>
        </w:rPr>
        <w:t xml:space="preserve"> </w:t>
      </w:r>
      <w:r>
        <w:t>pattes</w:t>
      </w:r>
      <w:r>
        <w:rPr>
          <w:rFonts w:eastAsia="Georgia"/>
        </w:rPr>
        <w:t xml:space="preserve"> </w:t>
      </w:r>
      <w:r>
        <w:t>s</w:t>
      </w:r>
      <w:r w:rsidR="004C7F27">
        <w:rPr>
          <w:rFonts w:eastAsia="Georgia"/>
        </w:rPr>
        <w:t>’</w:t>
      </w:r>
      <w:r>
        <w:t>étaient</w:t>
      </w:r>
      <w:r>
        <w:rPr>
          <w:rFonts w:eastAsia="Georgia"/>
        </w:rPr>
        <w:t xml:space="preserve"> </w:t>
      </w:r>
      <w:r>
        <w:t>allongées</w:t>
      </w:r>
      <w:r w:rsidR="004C7F27">
        <w:t xml:space="preserve">, </w:t>
      </w:r>
      <w:r>
        <w:t>les</w:t>
      </w:r>
      <w:r>
        <w:rPr>
          <w:rFonts w:eastAsia="Georgia"/>
        </w:rPr>
        <w:t xml:space="preserve"> </w:t>
      </w:r>
      <w:r>
        <w:t>griffes</w:t>
      </w:r>
      <w:r>
        <w:rPr>
          <w:rFonts w:eastAsia="Georgia"/>
        </w:rPr>
        <w:t xml:space="preserve"> </w:t>
      </w:r>
      <w:r>
        <w:t>égrat</w:t>
      </w:r>
      <w:r>
        <w:t>i</w:t>
      </w:r>
      <w:r>
        <w:t>gnaient</w:t>
      </w:r>
      <w:r>
        <w:rPr>
          <w:rFonts w:eastAsia="Georgia"/>
        </w:rPr>
        <w:t xml:space="preserve"> </w:t>
      </w:r>
      <w:r>
        <w:t>le</w:t>
      </w:r>
      <w:r>
        <w:rPr>
          <w:rFonts w:eastAsia="Georgia"/>
        </w:rPr>
        <w:t xml:space="preserve"> </w:t>
      </w:r>
      <w:r>
        <w:t>sol</w:t>
      </w:r>
      <w:r w:rsidR="004C7F27">
        <w:t xml:space="preserve">, </w:t>
      </w:r>
      <w:r>
        <w:t>la</w:t>
      </w:r>
      <w:r>
        <w:rPr>
          <w:rFonts w:eastAsia="Georgia"/>
        </w:rPr>
        <w:t xml:space="preserve"> </w:t>
      </w:r>
      <w:r>
        <w:t>queue</w:t>
      </w:r>
      <w:r>
        <w:rPr>
          <w:rFonts w:eastAsia="Georgia"/>
        </w:rPr>
        <w:t xml:space="preserve"> </w:t>
      </w:r>
      <w:r>
        <w:t>était</w:t>
      </w:r>
      <w:r>
        <w:rPr>
          <w:rFonts w:eastAsia="Georgia"/>
        </w:rPr>
        <w:t xml:space="preserve"> </w:t>
      </w:r>
      <w:r>
        <w:t>devenue</w:t>
      </w:r>
      <w:r>
        <w:rPr>
          <w:rFonts w:eastAsia="Georgia"/>
        </w:rPr>
        <w:t xml:space="preserve"> </w:t>
      </w:r>
      <w:r>
        <w:t>épaisse</w:t>
      </w:r>
      <w:r>
        <w:rPr>
          <w:rFonts w:eastAsia="Georgia"/>
        </w:rPr>
        <w:t xml:space="preserve"> </w:t>
      </w:r>
      <w:r>
        <w:t>et</w:t>
      </w:r>
      <w:r>
        <w:rPr>
          <w:rFonts w:eastAsia="Georgia"/>
        </w:rPr>
        <w:t xml:space="preserve"> </w:t>
      </w:r>
      <w:r>
        <w:t>courte</w:t>
      </w:r>
      <w:r w:rsidR="004C7F27">
        <w:t xml:space="preserve">, </w:t>
      </w:r>
      <w:r>
        <w:t>les</w:t>
      </w:r>
      <w:r>
        <w:rPr>
          <w:rFonts w:eastAsia="Georgia"/>
        </w:rPr>
        <w:t xml:space="preserve"> </w:t>
      </w:r>
      <w:r>
        <w:t>oreilles</w:t>
      </w:r>
      <w:r>
        <w:rPr>
          <w:rFonts w:eastAsia="Georgia"/>
        </w:rPr>
        <w:t xml:space="preserve"> </w:t>
      </w:r>
      <w:r>
        <w:t>s</w:t>
      </w:r>
      <w:r w:rsidR="004C7F27">
        <w:rPr>
          <w:rFonts w:eastAsia="Georgia"/>
        </w:rPr>
        <w:t>’</w:t>
      </w:r>
      <w:r>
        <w:t>étaient</w:t>
      </w:r>
      <w:r>
        <w:rPr>
          <w:rFonts w:eastAsia="Georgia"/>
        </w:rPr>
        <w:t xml:space="preserve"> </w:t>
      </w:r>
      <w:r>
        <w:t>couchées</w:t>
      </w:r>
      <w:r>
        <w:rPr>
          <w:rFonts w:eastAsia="Georgia"/>
        </w:rPr>
        <w:t xml:space="preserve"> </w:t>
      </w:r>
      <w:r>
        <w:t>au</w:t>
      </w:r>
      <w:r>
        <w:rPr>
          <w:rFonts w:eastAsia="Georgia"/>
        </w:rPr>
        <w:t xml:space="preserve"> </w:t>
      </w:r>
      <w:r>
        <w:t>ras</w:t>
      </w:r>
      <w:r>
        <w:rPr>
          <w:rFonts w:eastAsia="Georgia"/>
        </w:rPr>
        <w:t xml:space="preserve"> </w:t>
      </w:r>
      <w:r>
        <w:t>de</w:t>
      </w:r>
      <w:r>
        <w:rPr>
          <w:rFonts w:eastAsia="Georgia"/>
        </w:rPr>
        <w:t xml:space="preserve"> </w:t>
      </w:r>
      <w:r>
        <w:t>la</w:t>
      </w:r>
      <w:r>
        <w:rPr>
          <w:rFonts w:eastAsia="Georgia"/>
        </w:rPr>
        <w:t xml:space="preserve"> </w:t>
      </w:r>
      <w:r>
        <w:t>tête</w:t>
      </w:r>
      <w:r w:rsidR="004C7F27">
        <w:t xml:space="preserve">, </w:t>
      </w:r>
      <w:r>
        <w:t>la</w:t>
      </w:r>
      <w:r>
        <w:rPr>
          <w:rFonts w:eastAsia="Georgia"/>
        </w:rPr>
        <w:t xml:space="preserve"> </w:t>
      </w:r>
      <w:r>
        <w:t>bouche</w:t>
      </w:r>
      <w:r>
        <w:rPr>
          <w:rFonts w:eastAsia="Georgia"/>
        </w:rPr>
        <w:t xml:space="preserve"> </w:t>
      </w:r>
      <w:r>
        <w:t>crachait</w:t>
      </w:r>
      <w:r w:rsidR="004C7F27">
        <w:t xml:space="preserve">, </w:t>
      </w:r>
      <w:r>
        <w:t>les</w:t>
      </w:r>
      <w:r>
        <w:rPr>
          <w:rFonts w:eastAsia="Georgia"/>
        </w:rPr>
        <w:t xml:space="preserve"> </w:t>
      </w:r>
      <w:r>
        <w:t>yeux</w:t>
      </w:r>
      <w:r>
        <w:rPr>
          <w:rFonts w:eastAsia="Georgia"/>
        </w:rPr>
        <w:t xml:space="preserve"> </w:t>
      </w:r>
      <w:r>
        <w:t>agrandis</w:t>
      </w:r>
      <w:r>
        <w:rPr>
          <w:rFonts w:eastAsia="Georgia"/>
        </w:rPr>
        <w:t xml:space="preserve"> </w:t>
      </w:r>
      <w:r>
        <w:t>brillaient</w:t>
      </w:r>
      <w:r>
        <w:rPr>
          <w:rFonts w:eastAsia="Georgia"/>
        </w:rPr>
        <w:t xml:space="preserve"> </w:t>
      </w:r>
      <w:r>
        <w:t>d</w:t>
      </w:r>
      <w:r w:rsidR="004C7F27">
        <w:rPr>
          <w:rFonts w:eastAsia="Georgia"/>
        </w:rPr>
        <w:t>’</w:t>
      </w:r>
      <w:r>
        <w:t>un</w:t>
      </w:r>
      <w:r>
        <w:rPr>
          <w:rFonts w:eastAsia="Georgia"/>
        </w:rPr>
        <w:t xml:space="preserve"> </w:t>
      </w:r>
      <w:r>
        <w:t>feu</w:t>
      </w:r>
      <w:r>
        <w:rPr>
          <w:rFonts w:eastAsia="Georgia"/>
        </w:rPr>
        <w:t xml:space="preserve"> </w:t>
      </w:r>
      <w:r>
        <w:t>rouge</w:t>
      </w:r>
      <w:r w:rsidR="004C7F27">
        <w:t>.</w:t>
      </w:r>
    </w:p>
    <w:p w14:paraId="181ACACA" w14:textId="77777777" w:rsidR="004C7F27" w:rsidRDefault="004C163A" w:rsidP="004C163A">
      <w:r>
        <w:t>Le</w:t>
      </w:r>
      <w:r>
        <w:rPr>
          <w:rFonts w:eastAsia="Georgia"/>
        </w:rPr>
        <w:t xml:space="preserve"> </w:t>
      </w:r>
      <w:r>
        <w:t>gamin</w:t>
      </w:r>
      <w:r>
        <w:rPr>
          <w:rFonts w:eastAsia="Georgia"/>
        </w:rPr>
        <w:t xml:space="preserve"> </w:t>
      </w:r>
      <w:r>
        <w:t>ne</w:t>
      </w:r>
      <w:r>
        <w:rPr>
          <w:rFonts w:eastAsia="Georgia"/>
        </w:rPr>
        <w:t xml:space="preserve"> </w:t>
      </w:r>
      <w:r>
        <w:t>voulut</w:t>
      </w:r>
      <w:r>
        <w:rPr>
          <w:rFonts w:eastAsia="Georgia"/>
        </w:rPr>
        <w:t xml:space="preserve"> </w:t>
      </w:r>
      <w:r>
        <w:t>pas</w:t>
      </w:r>
      <w:r>
        <w:rPr>
          <w:rFonts w:eastAsia="Georgia"/>
        </w:rPr>
        <w:t xml:space="preserve"> </w:t>
      </w:r>
      <w:r>
        <w:t>se</w:t>
      </w:r>
      <w:r>
        <w:rPr>
          <w:rFonts w:eastAsia="Georgia"/>
        </w:rPr>
        <w:t xml:space="preserve"> </w:t>
      </w:r>
      <w:r>
        <w:t>laisser</w:t>
      </w:r>
      <w:r>
        <w:rPr>
          <w:rFonts w:eastAsia="Georgia"/>
        </w:rPr>
        <w:t xml:space="preserve"> </w:t>
      </w:r>
      <w:r>
        <w:t>effrayer</w:t>
      </w:r>
      <w:r>
        <w:rPr>
          <w:rFonts w:eastAsia="Georgia"/>
        </w:rPr>
        <w:t xml:space="preserve"> </w:t>
      </w:r>
      <w:r>
        <w:t>par</w:t>
      </w:r>
      <w:r>
        <w:rPr>
          <w:rFonts w:eastAsia="Georgia"/>
        </w:rPr>
        <w:t xml:space="preserve"> </w:t>
      </w:r>
      <w:r>
        <w:t>un</w:t>
      </w:r>
      <w:r>
        <w:rPr>
          <w:rFonts w:eastAsia="Georgia"/>
        </w:rPr>
        <w:t xml:space="preserve"> </w:t>
      </w:r>
      <w:r>
        <w:t>chat</w:t>
      </w:r>
      <w:r w:rsidR="004C7F27">
        <w:t xml:space="preserve">. </w:t>
      </w:r>
      <w:r>
        <w:t>Il</w:t>
      </w:r>
      <w:r>
        <w:rPr>
          <w:rFonts w:eastAsia="Georgia"/>
        </w:rPr>
        <w:t xml:space="preserve"> </w:t>
      </w:r>
      <w:r>
        <w:t>fit</w:t>
      </w:r>
      <w:r>
        <w:rPr>
          <w:rFonts w:eastAsia="Georgia"/>
        </w:rPr>
        <w:t xml:space="preserve"> </w:t>
      </w:r>
      <w:r>
        <w:t>un</w:t>
      </w:r>
      <w:r>
        <w:rPr>
          <w:rFonts w:eastAsia="Georgia"/>
        </w:rPr>
        <w:t xml:space="preserve"> </w:t>
      </w:r>
      <w:r>
        <w:t>pas</w:t>
      </w:r>
      <w:r>
        <w:rPr>
          <w:rFonts w:eastAsia="Georgia"/>
        </w:rPr>
        <w:t xml:space="preserve"> </w:t>
      </w:r>
      <w:r>
        <w:t>en</w:t>
      </w:r>
      <w:r>
        <w:rPr>
          <w:rFonts w:eastAsia="Georgia"/>
        </w:rPr>
        <w:t xml:space="preserve"> </w:t>
      </w:r>
      <w:r>
        <w:t>avant</w:t>
      </w:r>
      <w:r w:rsidR="004C7F27">
        <w:t xml:space="preserve">. </w:t>
      </w:r>
      <w:r>
        <w:t>Alors</w:t>
      </w:r>
      <w:r>
        <w:rPr>
          <w:rFonts w:eastAsia="Georgia"/>
        </w:rPr>
        <w:t xml:space="preserve"> </w:t>
      </w:r>
      <w:r>
        <w:t>le</w:t>
      </w:r>
      <w:r>
        <w:rPr>
          <w:rFonts w:eastAsia="Georgia"/>
        </w:rPr>
        <w:t xml:space="preserve"> </w:t>
      </w:r>
      <w:r>
        <w:t>chat</w:t>
      </w:r>
      <w:r>
        <w:rPr>
          <w:rFonts w:eastAsia="Georgia"/>
        </w:rPr>
        <w:t xml:space="preserve"> </w:t>
      </w:r>
      <w:r>
        <w:t>bondit</w:t>
      </w:r>
      <w:r>
        <w:rPr>
          <w:rFonts w:eastAsia="Georgia"/>
        </w:rPr>
        <w:t xml:space="preserve"> </w:t>
      </w:r>
      <w:r>
        <w:t>et</w:t>
      </w:r>
      <w:r>
        <w:rPr>
          <w:rFonts w:eastAsia="Georgia"/>
        </w:rPr>
        <w:t xml:space="preserve"> </w:t>
      </w:r>
      <w:r>
        <w:t>retomba</w:t>
      </w:r>
      <w:r>
        <w:rPr>
          <w:rFonts w:eastAsia="Georgia"/>
        </w:rPr>
        <w:t xml:space="preserve"> </w:t>
      </w:r>
      <w:r>
        <w:t>droit</w:t>
      </w:r>
      <w:r>
        <w:rPr>
          <w:rFonts w:eastAsia="Georgia"/>
        </w:rPr>
        <w:t xml:space="preserve"> </w:t>
      </w:r>
      <w:r>
        <w:t>sur</w:t>
      </w:r>
      <w:r>
        <w:rPr>
          <w:rFonts w:eastAsia="Georgia"/>
        </w:rPr>
        <w:t xml:space="preserve"> </w:t>
      </w:r>
      <w:r>
        <w:t>le</w:t>
      </w:r>
      <w:r>
        <w:rPr>
          <w:rFonts w:eastAsia="Georgia"/>
        </w:rPr>
        <w:t xml:space="preserve"> </w:t>
      </w:r>
      <w:r>
        <w:t>g</w:t>
      </w:r>
      <w:r>
        <w:t>a</w:t>
      </w:r>
      <w:r>
        <w:t>min</w:t>
      </w:r>
      <w:r w:rsidR="004C7F27">
        <w:t xml:space="preserve">, </w:t>
      </w:r>
      <w:r>
        <w:t>le</w:t>
      </w:r>
      <w:r>
        <w:rPr>
          <w:rFonts w:eastAsia="Georgia"/>
        </w:rPr>
        <w:t xml:space="preserve"> </w:t>
      </w:r>
      <w:r>
        <w:t>jeta</w:t>
      </w:r>
      <w:r>
        <w:rPr>
          <w:rFonts w:eastAsia="Georgia"/>
        </w:rPr>
        <w:t xml:space="preserve"> </w:t>
      </w:r>
      <w:r>
        <w:t>à</w:t>
      </w:r>
      <w:r>
        <w:rPr>
          <w:rFonts w:eastAsia="Georgia"/>
        </w:rPr>
        <w:t xml:space="preserve"> </w:t>
      </w:r>
      <w:r>
        <w:t>terre</w:t>
      </w:r>
      <w:r>
        <w:rPr>
          <w:rFonts w:eastAsia="Georgia"/>
        </w:rPr>
        <w:t xml:space="preserve"> </w:t>
      </w:r>
      <w:r>
        <w:t>et</w:t>
      </w:r>
      <w:r>
        <w:rPr>
          <w:rFonts w:eastAsia="Georgia"/>
        </w:rPr>
        <w:t xml:space="preserve"> </w:t>
      </w:r>
      <w:r>
        <w:t>se</w:t>
      </w:r>
      <w:r>
        <w:rPr>
          <w:rFonts w:eastAsia="Georgia"/>
        </w:rPr>
        <w:t xml:space="preserve"> </w:t>
      </w:r>
      <w:r>
        <w:t>planta</w:t>
      </w:r>
      <w:r>
        <w:rPr>
          <w:rFonts w:eastAsia="Georgia"/>
        </w:rPr>
        <w:t xml:space="preserve"> </w:t>
      </w:r>
      <w:r>
        <w:t>sur</w:t>
      </w:r>
      <w:r>
        <w:rPr>
          <w:rFonts w:eastAsia="Georgia"/>
        </w:rPr>
        <w:t xml:space="preserve"> </w:t>
      </w:r>
      <w:r>
        <w:t>lui</w:t>
      </w:r>
      <w:r w:rsidR="004C7F27">
        <w:t xml:space="preserve">, </w:t>
      </w:r>
      <w:r>
        <w:t>les</w:t>
      </w:r>
      <w:r>
        <w:rPr>
          <w:rFonts w:eastAsia="Georgia"/>
        </w:rPr>
        <w:t xml:space="preserve"> </w:t>
      </w:r>
      <w:r>
        <w:t>pattes</w:t>
      </w:r>
      <w:r>
        <w:rPr>
          <w:rFonts w:eastAsia="Georgia"/>
        </w:rPr>
        <w:t xml:space="preserve"> </w:t>
      </w:r>
      <w:r>
        <w:t>de</w:t>
      </w:r>
      <w:r>
        <w:rPr>
          <w:rFonts w:eastAsia="Georgia"/>
        </w:rPr>
        <w:t xml:space="preserve"> </w:t>
      </w:r>
      <w:r>
        <w:t>devant</w:t>
      </w:r>
      <w:r>
        <w:rPr>
          <w:rFonts w:eastAsia="Georgia"/>
        </w:rPr>
        <w:t xml:space="preserve"> </w:t>
      </w:r>
      <w:r>
        <w:t>sur</w:t>
      </w:r>
      <w:r>
        <w:rPr>
          <w:rFonts w:eastAsia="Georgia"/>
        </w:rPr>
        <w:t xml:space="preserve"> </w:t>
      </w:r>
      <w:r>
        <w:t>la</w:t>
      </w:r>
      <w:r>
        <w:rPr>
          <w:rFonts w:eastAsia="Georgia"/>
        </w:rPr>
        <w:t xml:space="preserve"> </w:t>
      </w:r>
      <w:r>
        <w:t>poitrine</w:t>
      </w:r>
      <w:r w:rsidR="004C7F27">
        <w:t xml:space="preserve">, </w:t>
      </w:r>
      <w:r>
        <w:t>la</w:t>
      </w:r>
      <w:r>
        <w:rPr>
          <w:rFonts w:eastAsia="Georgia"/>
        </w:rPr>
        <w:t xml:space="preserve"> </w:t>
      </w:r>
      <w:r>
        <w:t>gueule</w:t>
      </w:r>
      <w:r>
        <w:rPr>
          <w:rFonts w:eastAsia="Georgia"/>
        </w:rPr>
        <w:t xml:space="preserve"> </w:t>
      </w:r>
      <w:r>
        <w:t>ouverte</w:t>
      </w:r>
      <w:r>
        <w:rPr>
          <w:rFonts w:eastAsia="Georgia"/>
        </w:rPr>
        <w:t xml:space="preserve"> </w:t>
      </w:r>
      <w:r>
        <w:t>sur</w:t>
      </w:r>
      <w:r>
        <w:rPr>
          <w:rFonts w:eastAsia="Georgia"/>
        </w:rPr>
        <w:t xml:space="preserve"> </w:t>
      </w:r>
      <w:r>
        <w:t>sa</w:t>
      </w:r>
      <w:r>
        <w:rPr>
          <w:rFonts w:eastAsia="Georgia"/>
        </w:rPr>
        <w:t xml:space="preserve"> </w:t>
      </w:r>
      <w:r>
        <w:t>gorge</w:t>
      </w:r>
      <w:r w:rsidR="004C7F27">
        <w:t>.</w:t>
      </w:r>
    </w:p>
    <w:p w14:paraId="447F7EB3" w14:textId="77777777" w:rsidR="004C7F27" w:rsidRDefault="004C163A" w:rsidP="004C163A">
      <w:r>
        <w:t>Le</w:t>
      </w:r>
      <w:r>
        <w:rPr>
          <w:rFonts w:eastAsia="Georgia"/>
        </w:rPr>
        <w:t xml:space="preserve"> </w:t>
      </w:r>
      <w:r>
        <w:t>gamin</w:t>
      </w:r>
      <w:r>
        <w:rPr>
          <w:rFonts w:eastAsia="Georgia"/>
        </w:rPr>
        <w:t xml:space="preserve"> </w:t>
      </w:r>
      <w:r>
        <w:t>sentait</w:t>
      </w:r>
      <w:r>
        <w:rPr>
          <w:rFonts w:eastAsia="Georgia"/>
        </w:rPr>
        <w:t xml:space="preserve"> </w:t>
      </w:r>
      <w:r>
        <w:t>les</w:t>
      </w:r>
      <w:r>
        <w:rPr>
          <w:rFonts w:eastAsia="Georgia"/>
        </w:rPr>
        <w:t xml:space="preserve"> </w:t>
      </w:r>
      <w:r>
        <w:t>griffes</w:t>
      </w:r>
      <w:r>
        <w:rPr>
          <w:rFonts w:eastAsia="Georgia"/>
        </w:rPr>
        <w:t xml:space="preserve"> </w:t>
      </w:r>
      <w:r>
        <w:t>qui</w:t>
      </w:r>
      <w:r w:rsidR="004C7F27">
        <w:t xml:space="preserve">, </w:t>
      </w:r>
      <w:r>
        <w:t>à</w:t>
      </w:r>
      <w:r>
        <w:rPr>
          <w:rFonts w:eastAsia="Georgia"/>
        </w:rPr>
        <w:t xml:space="preserve"> </w:t>
      </w:r>
      <w:r>
        <w:t>travers</w:t>
      </w:r>
      <w:r>
        <w:rPr>
          <w:rFonts w:eastAsia="Georgia"/>
        </w:rPr>
        <w:t xml:space="preserve"> </w:t>
      </w:r>
      <w:r>
        <w:t>la</w:t>
      </w:r>
      <w:r>
        <w:rPr>
          <w:rFonts w:eastAsia="Georgia"/>
        </w:rPr>
        <w:t xml:space="preserve"> </w:t>
      </w:r>
      <w:r>
        <w:t>veste</w:t>
      </w:r>
      <w:r>
        <w:rPr>
          <w:rFonts w:eastAsia="Georgia"/>
        </w:rPr>
        <w:t xml:space="preserve"> </w:t>
      </w:r>
      <w:r>
        <w:t>et</w:t>
      </w:r>
      <w:r>
        <w:rPr>
          <w:rFonts w:eastAsia="Georgia"/>
        </w:rPr>
        <w:t xml:space="preserve"> </w:t>
      </w:r>
      <w:r>
        <w:t>la</w:t>
      </w:r>
      <w:r>
        <w:rPr>
          <w:rFonts w:eastAsia="Georgia"/>
        </w:rPr>
        <w:t xml:space="preserve"> </w:t>
      </w:r>
      <w:r>
        <w:t>ch</w:t>
      </w:r>
      <w:r>
        <w:t>e</w:t>
      </w:r>
      <w:r>
        <w:t>mise</w:t>
      </w:r>
      <w:r w:rsidR="004C7F27">
        <w:t xml:space="preserve">, </w:t>
      </w:r>
      <w:r>
        <w:t>lui</w:t>
      </w:r>
      <w:r>
        <w:rPr>
          <w:rFonts w:eastAsia="Georgia"/>
        </w:rPr>
        <w:t xml:space="preserve"> </w:t>
      </w:r>
      <w:r>
        <w:t>entraient</w:t>
      </w:r>
      <w:r>
        <w:rPr>
          <w:rFonts w:eastAsia="Georgia"/>
        </w:rPr>
        <w:t xml:space="preserve"> </w:t>
      </w:r>
      <w:r>
        <w:t>dans</w:t>
      </w:r>
      <w:r>
        <w:rPr>
          <w:rFonts w:eastAsia="Georgia"/>
        </w:rPr>
        <w:t xml:space="preserve"> </w:t>
      </w:r>
      <w:r>
        <w:t>la</w:t>
      </w:r>
      <w:r>
        <w:rPr>
          <w:rFonts w:eastAsia="Georgia"/>
        </w:rPr>
        <w:t xml:space="preserve"> </w:t>
      </w:r>
      <w:r>
        <w:t>chair</w:t>
      </w:r>
      <w:r w:rsidR="004C7F27">
        <w:t xml:space="preserve"> ; </w:t>
      </w:r>
      <w:r>
        <w:t>les</w:t>
      </w:r>
      <w:r>
        <w:rPr>
          <w:rFonts w:eastAsia="Georgia"/>
        </w:rPr>
        <w:t xml:space="preserve"> </w:t>
      </w:r>
      <w:r>
        <w:t>dents</w:t>
      </w:r>
      <w:r>
        <w:rPr>
          <w:rFonts w:eastAsia="Georgia"/>
        </w:rPr>
        <w:t xml:space="preserve"> </w:t>
      </w:r>
      <w:r>
        <w:t>pointues</w:t>
      </w:r>
      <w:r>
        <w:rPr>
          <w:rFonts w:eastAsia="Georgia"/>
        </w:rPr>
        <w:t xml:space="preserve"> </w:t>
      </w:r>
      <w:r>
        <w:t>lui</w:t>
      </w:r>
      <w:r>
        <w:rPr>
          <w:rFonts w:eastAsia="Georgia"/>
        </w:rPr>
        <w:t xml:space="preserve"> </w:t>
      </w:r>
      <w:r>
        <w:t>chatoui</w:t>
      </w:r>
      <w:r>
        <w:t>l</w:t>
      </w:r>
      <w:r>
        <w:t>laient</w:t>
      </w:r>
      <w:r>
        <w:rPr>
          <w:rFonts w:eastAsia="Georgia"/>
        </w:rPr>
        <w:t xml:space="preserve"> </w:t>
      </w:r>
      <w:r>
        <w:t>la</w:t>
      </w:r>
      <w:r>
        <w:rPr>
          <w:rFonts w:eastAsia="Georgia"/>
        </w:rPr>
        <w:t xml:space="preserve"> </w:t>
      </w:r>
      <w:r>
        <w:t>gorge</w:t>
      </w:r>
      <w:r w:rsidR="004C7F27">
        <w:t xml:space="preserve">. </w:t>
      </w:r>
      <w:r>
        <w:t>Il</w:t>
      </w:r>
      <w:r>
        <w:rPr>
          <w:rFonts w:eastAsia="Georgia"/>
        </w:rPr>
        <w:t xml:space="preserve"> </w:t>
      </w:r>
      <w:r>
        <w:t>appela</w:t>
      </w:r>
      <w:r>
        <w:rPr>
          <w:rFonts w:eastAsia="Georgia"/>
        </w:rPr>
        <w:t xml:space="preserve"> </w:t>
      </w:r>
      <w:r>
        <w:t>au</w:t>
      </w:r>
      <w:r>
        <w:rPr>
          <w:rFonts w:eastAsia="Georgia"/>
        </w:rPr>
        <w:t xml:space="preserve"> </w:t>
      </w:r>
      <w:r>
        <w:t>secours</w:t>
      </w:r>
      <w:r>
        <w:rPr>
          <w:rFonts w:eastAsia="Georgia"/>
        </w:rPr>
        <w:t xml:space="preserve"> </w:t>
      </w:r>
      <w:r>
        <w:t>de</w:t>
      </w:r>
      <w:r>
        <w:rPr>
          <w:rFonts w:eastAsia="Georgia"/>
        </w:rPr>
        <w:t xml:space="preserve"> </w:t>
      </w:r>
      <w:r>
        <w:t>toute</w:t>
      </w:r>
      <w:r>
        <w:rPr>
          <w:rFonts w:eastAsia="Georgia"/>
        </w:rPr>
        <w:t xml:space="preserve"> </w:t>
      </w:r>
      <w:r>
        <w:t>la</w:t>
      </w:r>
      <w:r>
        <w:rPr>
          <w:rFonts w:eastAsia="Georgia"/>
        </w:rPr>
        <w:t xml:space="preserve"> </w:t>
      </w:r>
      <w:r>
        <w:t>force</w:t>
      </w:r>
      <w:r>
        <w:rPr>
          <w:rFonts w:eastAsia="Georgia"/>
        </w:rPr>
        <w:t xml:space="preserve"> </w:t>
      </w:r>
      <w:r>
        <w:t>de</w:t>
      </w:r>
      <w:r>
        <w:rPr>
          <w:rFonts w:eastAsia="Georgia"/>
        </w:rPr>
        <w:t xml:space="preserve"> </w:t>
      </w:r>
      <w:r>
        <w:t>ses</w:t>
      </w:r>
      <w:r>
        <w:rPr>
          <w:rFonts w:eastAsia="Georgia"/>
        </w:rPr>
        <w:t xml:space="preserve"> </w:t>
      </w:r>
      <w:r>
        <w:t>poumons</w:t>
      </w:r>
      <w:r w:rsidR="004C7F27">
        <w:t>.</w:t>
      </w:r>
    </w:p>
    <w:p w14:paraId="43C15D08" w14:textId="77777777" w:rsidR="004C7F27" w:rsidRDefault="004C163A" w:rsidP="004C163A">
      <w:r>
        <w:t>Mais</w:t>
      </w:r>
      <w:r>
        <w:rPr>
          <w:rFonts w:eastAsia="Georgia"/>
        </w:rPr>
        <w:t xml:space="preserve"> </w:t>
      </w:r>
      <w:r>
        <w:t>personne</w:t>
      </w:r>
      <w:r>
        <w:rPr>
          <w:rFonts w:eastAsia="Georgia"/>
        </w:rPr>
        <w:t xml:space="preserve"> </w:t>
      </w:r>
      <w:r>
        <w:t>ne</w:t>
      </w:r>
      <w:r>
        <w:rPr>
          <w:rFonts w:eastAsia="Georgia"/>
        </w:rPr>
        <w:t xml:space="preserve"> </w:t>
      </w:r>
      <w:r>
        <w:t>vint</w:t>
      </w:r>
      <w:r w:rsidR="004C7F27">
        <w:t xml:space="preserve">, </w:t>
      </w:r>
      <w:r>
        <w:t>et</w:t>
      </w:r>
      <w:r>
        <w:rPr>
          <w:rFonts w:eastAsia="Georgia"/>
        </w:rPr>
        <w:t xml:space="preserve"> </w:t>
      </w:r>
      <w:r>
        <w:t>il</w:t>
      </w:r>
      <w:r>
        <w:rPr>
          <w:rFonts w:eastAsia="Georgia"/>
        </w:rPr>
        <w:t xml:space="preserve"> </w:t>
      </w:r>
      <w:r>
        <w:t>crut</w:t>
      </w:r>
      <w:r>
        <w:rPr>
          <w:rFonts w:eastAsia="Georgia"/>
        </w:rPr>
        <w:t xml:space="preserve"> </w:t>
      </w:r>
      <w:r>
        <w:t>bien</w:t>
      </w:r>
      <w:r>
        <w:rPr>
          <w:rFonts w:eastAsia="Georgia"/>
        </w:rPr>
        <w:t xml:space="preserve"> </w:t>
      </w:r>
      <w:r>
        <w:t>que</w:t>
      </w:r>
      <w:r>
        <w:rPr>
          <w:rFonts w:eastAsia="Georgia"/>
        </w:rPr>
        <w:t xml:space="preserve"> </w:t>
      </w:r>
      <w:r>
        <w:t>sa</w:t>
      </w:r>
      <w:r>
        <w:rPr>
          <w:rFonts w:eastAsia="Georgia"/>
        </w:rPr>
        <w:t xml:space="preserve"> </w:t>
      </w:r>
      <w:r>
        <w:t>dernière</w:t>
      </w:r>
      <w:r>
        <w:rPr>
          <w:rFonts w:eastAsia="Georgia"/>
        </w:rPr>
        <w:t xml:space="preserve"> </w:t>
      </w:r>
      <w:r>
        <w:t>heure</w:t>
      </w:r>
      <w:r>
        <w:rPr>
          <w:rFonts w:eastAsia="Georgia"/>
        </w:rPr>
        <w:t xml:space="preserve"> </w:t>
      </w:r>
      <w:r>
        <w:t>avait</w:t>
      </w:r>
      <w:r>
        <w:rPr>
          <w:rFonts w:eastAsia="Georgia"/>
        </w:rPr>
        <w:t xml:space="preserve"> </w:t>
      </w:r>
      <w:r>
        <w:t>sonné</w:t>
      </w:r>
      <w:r w:rsidR="004C7F27">
        <w:t xml:space="preserve">. </w:t>
      </w:r>
      <w:r>
        <w:t>Il</w:t>
      </w:r>
      <w:r>
        <w:rPr>
          <w:rFonts w:eastAsia="Georgia"/>
        </w:rPr>
        <w:t xml:space="preserve"> </w:t>
      </w:r>
      <w:r>
        <w:t>sentit</w:t>
      </w:r>
      <w:r>
        <w:rPr>
          <w:rFonts w:eastAsia="Georgia"/>
        </w:rPr>
        <w:t xml:space="preserve"> </w:t>
      </w:r>
      <w:r>
        <w:t>enfin</w:t>
      </w:r>
      <w:r>
        <w:rPr>
          <w:rFonts w:eastAsia="Georgia"/>
        </w:rPr>
        <w:t xml:space="preserve"> </w:t>
      </w:r>
      <w:r>
        <w:t>que</w:t>
      </w:r>
      <w:r>
        <w:rPr>
          <w:rFonts w:eastAsia="Georgia"/>
        </w:rPr>
        <w:t xml:space="preserve"> </w:t>
      </w:r>
      <w:r>
        <w:t>le</w:t>
      </w:r>
      <w:r>
        <w:rPr>
          <w:rFonts w:eastAsia="Georgia"/>
        </w:rPr>
        <w:t xml:space="preserve"> </w:t>
      </w:r>
      <w:r>
        <w:t>chat</w:t>
      </w:r>
      <w:r>
        <w:rPr>
          <w:rFonts w:eastAsia="Georgia"/>
        </w:rPr>
        <w:t xml:space="preserve"> </w:t>
      </w:r>
      <w:r>
        <w:t>rentrait</w:t>
      </w:r>
      <w:r>
        <w:rPr>
          <w:rFonts w:eastAsia="Georgia"/>
        </w:rPr>
        <w:t xml:space="preserve"> </w:t>
      </w:r>
      <w:r>
        <w:t>ses</w:t>
      </w:r>
      <w:r>
        <w:rPr>
          <w:rFonts w:eastAsia="Georgia"/>
        </w:rPr>
        <w:t xml:space="preserve"> </w:t>
      </w:r>
      <w:r>
        <w:t>griffes</w:t>
      </w:r>
      <w:r>
        <w:rPr>
          <w:rFonts w:eastAsia="Georgia"/>
        </w:rPr>
        <w:t xml:space="preserve"> </w:t>
      </w:r>
      <w:r>
        <w:t>et</w:t>
      </w:r>
      <w:r>
        <w:rPr>
          <w:rFonts w:eastAsia="Georgia"/>
        </w:rPr>
        <w:t xml:space="preserve"> </w:t>
      </w:r>
      <w:r>
        <w:t>l</w:t>
      </w:r>
      <w:r>
        <w:t>â</w:t>
      </w:r>
      <w:r>
        <w:t>chait</w:t>
      </w:r>
      <w:r>
        <w:rPr>
          <w:rFonts w:eastAsia="Georgia"/>
        </w:rPr>
        <w:t xml:space="preserve"> </w:t>
      </w:r>
      <w:r>
        <w:t>prise</w:t>
      </w:r>
      <w:r w:rsidR="004C7F27">
        <w:t>.</w:t>
      </w:r>
    </w:p>
    <w:p w14:paraId="5B955CEC" w14:textId="77777777" w:rsidR="004C7F27" w:rsidRDefault="004C7F27" w:rsidP="004C163A">
      <w:r>
        <w:lastRenderedPageBreak/>
        <w:t>— </w:t>
      </w:r>
      <w:r w:rsidR="004C163A">
        <w:t>Voilà</w:t>
      </w:r>
      <w:r>
        <w:t xml:space="preserve"> ! </w:t>
      </w:r>
      <w:r w:rsidR="004C163A">
        <w:t>cela</w:t>
      </w:r>
      <w:r w:rsidR="004C163A">
        <w:rPr>
          <w:rFonts w:eastAsia="Georgia"/>
        </w:rPr>
        <w:t xml:space="preserve"> </w:t>
      </w:r>
      <w:r w:rsidR="004C163A">
        <w:t>suffit</w:t>
      </w:r>
      <w:r>
        <w:t xml:space="preserve">. </w:t>
      </w:r>
      <w:r w:rsidR="004C163A">
        <w:t>Je</w:t>
      </w:r>
      <w:r w:rsidR="004C163A">
        <w:rPr>
          <w:rFonts w:eastAsia="Georgia"/>
        </w:rPr>
        <w:t xml:space="preserve"> </w:t>
      </w:r>
      <w:r w:rsidR="004C163A">
        <w:t>te</w:t>
      </w:r>
      <w:r w:rsidR="004C163A">
        <w:rPr>
          <w:rFonts w:eastAsia="Georgia"/>
        </w:rPr>
        <w:t xml:space="preserve"> </w:t>
      </w:r>
      <w:r w:rsidR="004C163A">
        <w:t>laisse</w:t>
      </w:r>
      <w:r w:rsidR="004C163A">
        <w:rPr>
          <w:rFonts w:eastAsia="Georgia"/>
        </w:rPr>
        <w:t xml:space="preserve"> </w:t>
      </w:r>
      <w:r w:rsidR="004C163A">
        <w:t>aller</w:t>
      </w:r>
      <w:r w:rsidR="004C163A">
        <w:rPr>
          <w:rFonts w:eastAsia="Georgia"/>
        </w:rPr>
        <w:t xml:space="preserve"> </w:t>
      </w:r>
      <w:r w:rsidR="004C163A">
        <w:t>pour</w:t>
      </w:r>
      <w:r w:rsidR="004C163A">
        <w:rPr>
          <w:rFonts w:eastAsia="Georgia"/>
        </w:rPr>
        <w:t xml:space="preserve"> </w:t>
      </w:r>
      <w:r w:rsidR="004C163A">
        <w:t>cette</w:t>
      </w:r>
      <w:r w:rsidR="004C163A">
        <w:rPr>
          <w:rFonts w:eastAsia="Georgia"/>
        </w:rPr>
        <w:t xml:space="preserve"> </w:t>
      </w:r>
      <w:r w:rsidR="004C163A">
        <w:t>fois</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patronne</w:t>
      </w:r>
      <w:r>
        <w:t xml:space="preserve">. </w:t>
      </w:r>
      <w:r w:rsidR="004C163A">
        <w:t>Je</w:t>
      </w:r>
      <w:r w:rsidR="004C163A">
        <w:rPr>
          <w:rFonts w:eastAsia="Georgia"/>
        </w:rPr>
        <w:t xml:space="preserve"> </w:t>
      </w:r>
      <w:r w:rsidR="004C163A">
        <w:t>voulais</w:t>
      </w:r>
      <w:r w:rsidR="004C163A">
        <w:rPr>
          <w:rFonts w:eastAsia="Georgia"/>
        </w:rPr>
        <w:t xml:space="preserve"> </w:t>
      </w:r>
      <w:r w:rsidR="004C163A">
        <w:t>seulement</w:t>
      </w:r>
      <w:r w:rsidR="004C163A">
        <w:rPr>
          <w:rFonts w:eastAsia="Georgia"/>
        </w:rPr>
        <w:t xml:space="preserve"> </w:t>
      </w:r>
      <w:r w:rsidR="004C163A">
        <w:t>te</w:t>
      </w:r>
      <w:r w:rsidR="004C163A">
        <w:rPr>
          <w:rFonts w:eastAsia="Georgia"/>
        </w:rPr>
        <w:t xml:space="preserve"> </w:t>
      </w:r>
      <w:r w:rsidR="004C163A">
        <w:t>faire</w:t>
      </w:r>
      <w:r w:rsidR="004C163A">
        <w:rPr>
          <w:rFonts w:eastAsia="Georgia"/>
        </w:rPr>
        <w:t xml:space="preserve"> </w:t>
      </w:r>
      <w:r w:rsidR="004C163A">
        <w:t>comprendre</w:t>
      </w:r>
      <w:r w:rsidR="004C163A">
        <w:rPr>
          <w:rFonts w:eastAsia="Georgia"/>
        </w:rPr>
        <w:t xml:space="preserve"> </w:t>
      </w:r>
      <w:r w:rsidR="004C163A">
        <w:t>qui</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est</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fort</w:t>
      </w:r>
      <w:r>
        <w:t>.</w:t>
      </w:r>
    </w:p>
    <w:p w14:paraId="75190F09" w14:textId="77777777" w:rsidR="004C7F27" w:rsidRDefault="004C163A" w:rsidP="004C163A">
      <w:r>
        <w:t>Là-dessus</w:t>
      </w:r>
      <w:r w:rsidR="004C7F27">
        <w:t xml:space="preserve">, </w:t>
      </w:r>
      <w:r>
        <w:t>le</w:t>
      </w:r>
      <w:r>
        <w:rPr>
          <w:rFonts w:eastAsia="Georgia"/>
        </w:rPr>
        <w:t xml:space="preserve"> </w:t>
      </w:r>
      <w:r>
        <w:t>chat</w:t>
      </w:r>
      <w:r>
        <w:rPr>
          <w:rFonts w:eastAsia="Georgia"/>
        </w:rPr>
        <w:t xml:space="preserve"> </w:t>
      </w:r>
      <w:r>
        <w:t>s</w:t>
      </w:r>
      <w:r w:rsidR="004C7F27">
        <w:rPr>
          <w:rFonts w:eastAsia="Georgia"/>
        </w:rPr>
        <w:t>’</w:t>
      </w:r>
      <w:r>
        <w:t>en</w:t>
      </w:r>
      <w:r>
        <w:rPr>
          <w:rFonts w:eastAsia="Georgia"/>
        </w:rPr>
        <w:t xml:space="preserve"> </w:t>
      </w:r>
      <w:r>
        <w:t>alla</w:t>
      </w:r>
      <w:r w:rsidR="004C7F27">
        <w:t xml:space="preserve">, </w:t>
      </w:r>
      <w:r>
        <w:t>aussi</w:t>
      </w:r>
      <w:r>
        <w:rPr>
          <w:rFonts w:eastAsia="Georgia"/>
        </w:rPr>
        <w:t xml:space="preserve"> </w:t>
      </w:r>
      <w:r>
        <w:t>patelin</w:t>
      </w:r>
      <w:r>
        <w:rPr>
          <w:rFonts w:eastAsia="Georgia"/>
        </w:rPr>
        <w:t xml:space="preserve"> </w:t>
      </w:r>
      <w:r>
        <w:t>et</w:t>
      </w:r>
      <w:r>
        <w:rPr>
          <w:rFonts w:eastAsia="Georgia"/>
        </w:rPr>
        <w:t xml:space="preserve"> </w:t>
      </w:r>
      <w:r>
        <w:t>bonasse</w:t>
      </w:r>
      <w:r>
        <w:rPr>
          <w:rFonts w:eastAsia="Georgia"/>
        </w:rPr>
        <w:t xml:space="preserve"> </w:t>
      </w:r>
      <w:r>
        <w:t>qu</w:t>
      </w:r>
      <w:r w:rsidR="004C7F27">
        <w:rPr>
          <w:rFonts w:eastAsia="Georgia"/>
        </w:rPr>
        <w:t>’</w:t>
      </w:r>
      <w:r>
        <w:t>auparavant</w:t>
      </w:r>
      <w:r w:rsidR="004C7F27">
        <w:t xml:space="preserve">. </w:t>
      </w:r>
      <w:r>
        <w:t>Le</w:t>
      </w:r>
      <w:r>
        <w:rPr>
          <w:rFonts w:eastAsia="Georgia"/>
        </w:rPr>
        <w:t xml:space="preserve"> </w:t>
      </w:r>
      <w:r>
        <w:t>gamin</w:t>
      </w:r>
      <w:r>
        <w:rPr>
          <w:rFonts w:eastAsia="Georgia"/>
        </w:rPr>
        <w:t xml:space="preserve"> </w:t>
      </w:r>
      <w:r>
        <w:t>était</w:t>
      </w:r>
      <w:r>
        <w:rPr>
          <w:rFonts w:eastAsia="Georgia"/>
        </w:rPr>
        <w:t xml:space="preserve"> </w:t>
      </w:r>
      <w:r>
        <w:t>si</w:t>
      </w:r>
      <w:r>
        <w:rPr>
          <w:rFonts w:eastAsia="Georgia"/>
        </w:rPr>
        <w:t xml:space="preserve"> </w:t>
      </w:r>
      <w:r>
        <w:t>honteux</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souffla</w:t>
      </w:r>
      <w:r>
        <w:rPr>
          <w:rFonts w:eastAsia="Georgia"/>
        </w:rPr>
        <w:t xml:space="preserve"> </w:t>
      </w:r>
      <w:r>
        <w:t>pas</w:t>
      </w:r>
      <w:r>
        <w:rPr>
          <w:rFonts w:eastAsia="Georgia"/>
        </w:rPr>
        <w:t xml:space="preserve"> </w:t>
      </w:r>
      <w:r>
        <w:t>mot</w:t>
      </w:r>
      <w:r w:rsidR="004C7F27">
        <w:t xml:space="preserve">, </w:t>
      </w:r>
      <w:r>
        <w:t>mais</w:t>
      </w:r>
      <w:r>
        <w:rPr>
          <w:rFonts w:eastAsia="Georgia"/>
        </w:rPr>
        <w:t xml:space="preserve"> </w:t>
      </w:r>
      <w:r>
        <w:t>s</w:t>
      </w:r>
      <w:r w:rsidR="004C7F27">
        <w:rPr>
          <w:rFonts w:eastAsia="Georgia"/>
        </w:rPr>
        <w:t>’</w:t>
      </w:r>
      <w:r>
        <w:t>en</w:t>
      </w:r>
      <w:r>
        <w:rPr>
          <w:rFonts w:eastAsia="Georgia"/>
        </w:rPr>
        <w:t xml:space="preserve"> </w:t>
      </w:r>
      <w:r>
        <w:t>fut</w:t>
      </w:r>
      <w:r>
        <w:rPr>
          <w:rFonts w:eastAsia="Georgia"/>
        </w:rPr>
        <w:t xml:space="preserve"> </w:t>
      </w:r>
      <w:r>
        <w:t>vers</w:t>
      </w:r>
      <w:r>
        <w:rPr>
          <w:rFonts w:eastAsia="Georgia"/>
        </w:rPr>
        <w:t xml:space="preserve"> </w:t>
      </w:r>
      <w:r>
        <w:t>l</w:t>
      </w:r>
      <w:r w:rsidR="004C7F27">
        <w:rPr>
          <w:rFonts w:eastAsia="Georgia"/>
        </w:rPr>
        <w:t>’</w:t>
      </w:r>
      <w:r>
        <w:t>étable</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du</w:t>
      </w:r>
      <w:r>
        <w:rPr>
          <w:rFonts w:eastAsia="Georgia"/>
        </w:rPr>
        <w:t xml:space="preserve"> </w:t>
      </w:r>
      <w:proofErr w:type="spellStart"/>
      <w:r>
        <w:t>tomte</w:t>
      </w:r>
      <w:proofErr w:type="spellEnd"/>
      <w:r w:rsidR="004C7F27">
        <w:t>.</w:t>
      </w:r>
    </w:p>
    <w:p w14:paraId="3308C72B" w14:textId="77777777" w:rsidR="004C7F27" w:rsidRDefault="004C163A" w:rsidP="004C163A">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que</w:t>
      </w:r>
      <w:r>
        <w:rPr>
          <w:rFonts w:eastAsia="Georgia"/>
        </w:rPr>
        <w:t xml:space="preserve"> </w:t>
      </w:r>
      <w:r>
        <w:t>trois</w:t>
      </w:r>
      <w:r>
        <w:rPr>
          <w:rFonts w:eastAsia="Georgia"/>
        </w:rPr>
        <w:t xml:space="preserve"> </w:t>
      </w:r>
      <w:r>
        <w:t>vaches</w:t>
      </w:r>
      <w:r w:rsidR="004C7F27">
        <w:t xml:space="preserve">. </w:t>
      </w:r>
      <w:r>
        <w:t>Mais</w:t>
      </w:r>
      <w:r>
        <w:rPr>
          <w:rFonts w:eastAsia="Georgia"/>
        </w:rPr>
        <w:t xml:space="preserve"> </w:t>
      </w:r>
      <w:r>
        <w:t>lorsque</w:t>
      </w:r>
      <w:r>
        <w:rPr>
          <w:rFonts w:eastAsia="Georgia"/>
        </w:rPr>
        <w:t xml:space="preserve"> </w:t>
      </w:r>
      <w:r>
        <w:t>le</w:t>
      </w:r>
      <w:r>
        <w:rPr>
          <w:rFonts w:eastAsia="Georgia"/>
        </w:rPr>
        <w:t xml:space="preserve"> </w:t>
      </w:r>
      <w:r>
        <w:t>gamin</w:t>
      </w:r>
      <w:r>
        <w:rPr>
          <w:rFonts w:eastAsia="Georgia"/>
        </w:rPr>
        <w:t xml:space="preserve"> </w:t>
      </w:r>
      <w:r>
        <w:t>se</w:t>
      </w:r>
      <w:r>
        <w:rPr>
          <w:rFonts w:eastAsia="Georgia"/>
        </w:rPr>
        <w:t xml:space="preserve"> </w:t>
      </w:r>
      <w:r>
        <w:t>mo</w:t>
      </w:r>
      <w:r>
        <w:t>n</w:t>
      </w:r>
      <w:r>
        <w:t>tra</w:t>
      </w:r>
      <w:r w:rsidR="004C7F27">
        <w:t xml:space="preserve">, </w:t>
      </w:r>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tapage</w:t>
      </w:r>
      <w:r>
        <w:rPr>
          <w:rFonts w:eastAsia="Georgia"/>
        </w:rPr>
        <w:t xml:space="preserve"> </w:t>
      </w:r>
      <w:r>
        <w:t>et</w:t>
      </w:r>
      <w:r>
        <w:rPr>
          <w:rFonts w:eastAsia="Georgia"/>
        </w:rPr>
        <w:t xml:space="preserve"> </w:t>
      </w:r>
      <w:r>
        <w:t>un</w:t>
      </w:r>
      <w:r>
        <w:rPr>
          <w:rFonts w:eastAsia="Georgia"/>
        </w:rPr>
        <w:t xml:space="preserve"> </w:t>
      </w:r>
      <w:r>
        <w:t>beuglement</w:t>
      </w:r>
      <w:r>
        <w:rPr>
          <w:rFonts w:eastAsia="Georgia"/>
        </w:rPr>
        <w:t xml:space="preserve"> </w:t>
      </w:r>
      <w:r>
        <w:t>à</w:t>
      </w:r>
      <w:r>
        <w:rPr>
          <w:rFonts w:eastAsia="Georgia"/>
        </w:rPr>
        <w:t xml:space="preserve"> </w:t>
      </w:r>
      <w:r>
        <w:t>faire</w:t>
      </w:r>
      <w:r>
        <w:rPr>
          <w:rFonts w:eastAsia="Georgia"/>
        </w:rPr>
        <w:t xml:space="preserve"> </w:t>
      </w:r>
      <w:r>
        <w:t>croire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au</w:t>
      </w:r>
      <w:r>
        <w:rPr>
          <w:rFonts w:eastAsia="Georgia"/>
        </w:rPr>
        <w:t xml:space="preserve"> </w:t>
      </w:r>
      <w:r>
        <w:t>moins</w:t>
      </w:r>
      <w:r>
        <w:rPr>
          <w:rFonts w:eastAsia="Georgia"/>
        </w:rPr>
        <w:t xml:space="preserve"> </w:t>
      </w:r>
      <w:r>
        <w:t>trente</w:t>
      </w:r>
      <w:r w:rsidR="004C7F27">
        <w:t>.</w:t>
      </w:r>
    </w:p>
    <w:p w14:paraId="5487D93C" w14:textId="77777777" w:rsidR="004C7F27" w:rsidRDefault="004C7F27" w:rsidP="004C163A">
      <w:r>
        <w:t>— </w:t>
      </w:r>
      <w:r w:rsidR="004C163A">
        <w:t>Meuh</w:t>
      </w:r>
      <w:r>
        <w:t xml:space="preserve"> ! </w:t>
      </w:r>
      <w:r w:rsidR="004C163A">
        <w:t>meuh</w:t>
      </w:r>
      <w:r>
        <w:t xml:space="preserve"> ! </w:t>
      </w:r>
      <w:r w:rsidR="004C163A">
        <w:t>meuh</w:t>
      </w:r>
      <w:r>
        <w:t xml:space="preserve"> ! </w:t>
      </w:r>
      <w:r w:rsidR="004C163A">
        <w:t>mugissait</w:t>
      </w:r>
      <w:r w:rsidR="004C163A">
        <w:rPr>
          <w:rFonts w:eastAsia="Georgia"/>
        </w:rPr>
        <w:t xml:space="preserve"> </w:t>
      </w:r>
      <w:r w:rsidR="004C163A">
        <w:t>Rose</w:t>
      </w:r>
      <w:r w:rsidR="004C163A">
        <w:rPr>
          <w:rFonts w:eastAsia="Georgia"/>
        </w:rPr>
        <w:t xml:space="preserve"> </w:t>
      </w:r>
      <w:r w:rsidR="004C163A">
        <w:t>de</w:t>
      </w:r>
      <w:r w:rsidR="004C163A">
        <w:rPr>
          <w:rFonts w:eastAsia="Georgia"/>
        </w:rPr>
        <w:t xml:space="preserve"> </w:t>
      </w:r>
      <w:r w:rsidR="004C163A">
        <w:t>Mai</w:t>
      </w:r>
      <w:r>
        <w:t xml:space="preserve">, </w:t>
      </w:r>
      <w:r w:rsidR="004C163A">
        <w:t>c</w:t>
      </w:r>
      <w:r>
        <w:rPr>
          <w:rFonts w:eastAsia="Georgia"/>
        </w:rPr>
        <w:t>’</w:t>
      </w:r>
      <w:r w:rsidR="004C163A">
        <w:t>est</w:t>
      </w:r>
      <w:r w:rsidR="004C163A">
        <w:rPr>
          <w:rFonts w:eastAsia="Georgia"/>
        </w:rPr>
        <w:t xml:space="preserve"> </w:t>
      </w:r>
      <w:r w:rsidR="004C163A">
        <w:t>he</w:t>
      </w:r>
      <w:r w:rsidR="004C163A">
        <w:t>u</w:t>
      </w:r>
      <w:r w:rsidR="004C163A">
        <w:t>reux</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ait</w:t>
      </w:r>
      <w:r w:rsidR="004C163A">
        <w:rPr>
          <w:rFonts w:eastAsia="Georgia"/>
        </w:rPr>
        <w:t xml:space="preserve"> </w:t>
      </w:r>
      <w:r w:rsidR="004C163A">
        <w:t>une</w:t>
      </w:r>
      <w:r w:rsidR="004C163A">
        <w:rPr>
          <w:rFonts w:eastAsia="Georgia"/>
        </w:rPr>
        <w:t xml:space="preserve"> </w:t>
      </w:r>
      <w:r w:rsidR="004C163A">
        <w:t>justice</w:t>
      </w:r>
      <w:r w:rsidR="004C163A">
        <w:rPr>
          <w:rFonts w:eastAsia="Georgia"/>
        </w:rPr>
        <w:t xml:space="preserve"> </w:t>
      </w:r>
      <w:r w:rsidR="004C163A">
        <w:t>en</w:t>
      </w:r>
      <w:r w:rsidR="004C163A">
        <w:rPr>
          <w:rFonts w:eastAsia="Georgia"/>
        </w:rPr>
        <w:t xml:space="preserve"> </w:t>
      </w:r>
      <w:r w:rsidR="004C163A">
        <w:t>ce</w:t>
      </w:r>
      <w:r w:rsidR="004C163A">
        <w:rPr>
          <w:rFonts w:eastAsia="Georgia"/>
        </w:rPr>
        <w:t xml:space="preserve"> </w:t>
      </w:r>
      <w:r w:rsidR="004C163A">
        <w:t>monde</w:t>
      </w:r>
      <w:r>
        <w:t> !</w:t>
      </w:r>
    </w:p>
    <w:p w14:paraId="443B1417" w14:textId="77777777" w:rsidR="004C7F27" w:rsidRDefault="004C7F27" w:rsidP="004C163A">
      <w:r>
        <w:t>— </w:t>
      </w:r>
      <w:r w:rsidR="004C163A">
        <w:t>Meuh</w:t>
      </w:r>
      <w:r>
        <w:t xml:space="preserve"> ! </w:t>
      </w:r>
      <w:r w:rsidR="004C163A">
        <w:t>meuh</w:t>
      </w:r>
      <w:r>
        <w:t xml:space="preserve"> ! </w:t>
      </w:r>
      <w:r w:rsidR="004C163A">
        <w:t>meuh</w:t>
      </w:r>
      <w:r>
        <w:t xml:space="preserve"> ! </w:t>
      </w:r>
      <w:r w:rsidR="004C163A">
        <w:t>continuaient-elles</w:t>
      </w:r>
      <w:r w:rsidR="004C163A">
        <w:rPr>
          <w:rFonts w:eastAsia="Georgia"/>
        </w:rPr>
        <w:t xml:space="preserve"> </w:t>
      </w:r>
      <w:r w:rsidR="004C163A">
        <w:t>toutes</w:t>
      </w:r>
      <w:r w:rsidR="004C163A">
        <w:rPr>
          <w:rFonts w:eastAsia="Georgia"/>
        </w:rPr>
        <w:t xml:space="preserve"> </w:t>
      </w:r>
      <w:r w:rsidR="004C163A">
        <w:t>e</w:t>
      </w:r>
      <w:r w:rsidR="004C163A">
        <w:t>n</w:t>
      </w:r>
      <w:r w:rsidR="004C163A">
        <w:t>semble</w:t>
      </w:r>
      <w:r>
        <w:t xml:space="preserve">. </w:t>
      </w:r>
      <w:r w:rsidR="004C163A">
        <w:t>Il</w:t>
      </w:r>
      <w:r w:rsidR="004C163A">
        <w:rPr>
          <w:rFonts w:eastAsia="Georgia"/>
        </w:rPr>
        <w:t xml:space="preserve"> </w:t>
      </w:r>
      <w:r w:rsidR="004C163A">
        <w:t>ne</w:t>
      </w:r>
      <w:r w:rsidR="004C163A">
        <w:rPr>
          <w:rFonts w:eastAsia="Georgia"/>
        </w:rPr>
        <w:t xml:space="preserve"> </w:t>
      </w:r>
      <w:r w:rsidR="004C163A">
        <w:t>put</w:t>
      </w:r>
      <w:r w:rsidR="004C163A">
        <w:rPr>
          <w:rFonts w:eastAsia="Georgia"/>
        </w:rPr>
        <w:t xml:space="preserve"> </w:t>
      </w:r>
      <w:r w:rsidR="004C163A">
        <w:t>distinguer</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disaient</w:t>
      </w:r>
      <w:r>
        <w:t xml:space="preserve">, </w:t>
      </w:r>
      <w:r w:rsidR="004C163A">
        <w:t>car</w:t>
      </w:r>
      <w:r w:rsidR="004C163A">
        <w:rPr>
          <w:rFonts w:eastAsia="Georgia"/>
        </w:rPr>
        <w:t xml:space="preserve"> </w:t>
      </w:r>
      <w:r w:rsidR="004C163A">
        <w:t>elles</w:t>
      </w:r>
      <w:r w:rsidR="004C163A">
        <w:rPr>
          <w:rFonts w:eastAsia="Georgia"/>
        </w:rPr>
        <w:t xml:space="preserve"> </w:t>
      </w:r>
      <w:r w:rsidR="004C163A">
        <w:t>mugi</w:t>
      </w:r>
      <w:r w:rsidR="004C163A">
        <w:t>s</w:t>
      </w:r>
      <w:r w:rsidR="004C163A">
        <w:t>saient</w:t>
      </w:r>
      <w:r w:rsidR="004C163A">
        <w:rPr>
          <w:rFonts w:eastAsia="Georgia"/>
        </w:rPr>
        <w:t xml:space="preserve"> </w:t>
      </w:r>
      <w:r w:rsidR="004C163A">
        <w:t>plus</w:t>
      </w:r>
      <w:r w:rsidR="004C163A">
        <w:rPr>
          <w:rFonts w:eastAsia="Georgia"/>
        </w:rPr>
        <w:t xml:space="preserve"> </w:t>
      </w:r>
      <w:r w:rsidR="004C163A">
        <w:t>fort</w:t>
      </w:r>
      <w:r w:rsidR="004C163A">
        <w:rPr>
          <w:rFonts w:eastAsia="Georgia"/>
        </w:rPr>
        <w:t xml:space="preserve"> </w:t>
      </w:r>
      <w:r w:rsidR="004C163A">
        <w:t>l</w:t>
      </w:r>
      <w:r>
        <w:rPr>
          <w:rFonts w:eastAsia="Georgia"/>
        </w:rPr>
        <w:t>’</w:t>
      </w:r>
      <w:r w:rsidR="004C163A">
        <w:t>une</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autre</w:t>
      </w:r>
      <w:r>
        <w:t>.</w:t>
      </w:r>
    </w:p>
    <w:p w14:paraId="7615AF5A" w14:textId="77777777" w:rsidR="004C7F27" w:rsidRDefault="004C163A" w:rsidP="004C163A">
      <w:r>
        <w:t>Il</w:t>
      </w:r>
      <w:r>
        <w:rPr>
          <w:rFonts w:eastAsia="Georgia"/>
        </w:rPr>
        <w:t xml:space="preserve"> </w:t>
      </w:r>
      <w:r>
        <w:t>voulait</w:t>
      </w:r>
      <w:r>
        <w:rPr>
          <w:rFonts w:eastAsia="Georgia"/>
        </w:rPr>
        <w:t xml:space="preserve"> </w:t>
      </w:r>
      <w:r>
        <w:t>parler</w:t>
      </w:r>
      <w:r>
        <w:rPr>
          <w:rFonts w:eastAsia="Georgia"/>
        </w:rPr>
        <w:t xml:space="preserve"> </w:t>
      </w:r>
      <w:r>
        <w:t>du</w:t>
      </w:r>
      <w:r>
        <w:rPr>
          <w:rFonts w:eastAsia="Georgia"/>
        </w:rPr>
        <w:t xml:space="preserve"> </w:t>
      </w:r>
      <w:proofErr w:type="spellStart"/>
      <w:r>
        <w:t>tomte</w:t>
      </w:r>
      <w:proofErr w:type="spellEnd"/>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réussit</w:t>
      </w:r>
      <w:r>
        <w:rPr>
          <w:rFonts w:eastAsia="Georgia"/>
        </w:rPr>
        <w:t xml:space="preserve"> </w:t>
      </w:r>
      <w:r>
        <w:t>pas</w:t>
      </w:r>
      <w:r>
        <w:rPr>
          <w:rFonts w:eastAsia="Georgia"/>
        </w:rPr>
        <w:t xml:space="preserve"> </w:t>
      </w:r>
      <w:r>
        <w:t>à</w:t>
      </w:r>
      <w:r>
        <w:rPr>
          <w:rFonts w:eastAsia="Georgia"/>
        </w:rPr>
        <w:t xml:space="preserve"> </w:t>
      </w:r>
      <w:r>
        <w:t>se</w:t>
      </w:r>
      <w:r>
        <w:rPr>
          <w:rFonts w:eastAsia="Georgia"/>
        </w:rPr>
        <w:t xml:space="preserve"> </w:t>
      </w:r>
      <w:r>
        <w:t>faire</w:t>
      </w:r>
      <w:r>
        <w:rPr>
          <w:rFonts w:eastAsia="Georgia"/>
        </w:rPr>
        <w:t xml:space="preserve"> </w:t>
      </w:r>
      <w:r>
        <w:t>entendre</w:t>
      </w:r>
      <w:r w:rsidR="004C7F27">
        <w:t xml:space="preserve"> : </w:t>
      </w:r>
      <w:r>
        <w:t>les</w:t>
      </w:r>
      <w:r>
        <w:rPr>
          <w:rFonts w:eastAsia="Georgia"/>
        </w:rPr>
        <w:t xml:space="preserve"> </w:t>
      </w:r>
      <w:r>
        <w:t>vaches</w:t>
      </w:r>
      <w:r>
        <w:rPr>
          <w:rFonts w:eastAsia="Georgia"/>
        </w:rPr>
        <w:t xml:space="preserve"> </w:t>
      </w:r>
      <w:r>
        <w:t>étaient</w:t>
      </w:r>
      <w:r>
        <w:rPr>
          <w:rFonts w:eastAsia="Georgia"/>
        </w:rPr>
        <w:t xml:space="preserve"> </w:t>
      </w:r>
      <w:r>
        <w:t>en</w:t>
      </w:r>
      <w:r>
        <w:rPr>
          <w:rFonts w:eastAsia="Georgia"/>
        </w:rPr>
        <w:t xml:space="preserve"> </w:t>
      </w:r>
      <w:r>
        <w:t>pleine</w:t>
      </w:r>
      <w:r>
        <w:rPr>
          <w:rFonts w:eastAsia="Georgia"/>
        </w:rPr>
        <w:t xml:space="preserve"> </w:t>
      </w:r>
      <w:r>
        <w:t>révolte</w:t>
      </w:r>
      <w:r w:rsidR="004C7F27">
        <w:t xml:space="preserve">. </w:t>
      </w:r>
      <w:r>
        <w:t>Elles</w:t>
      </w:r>
      <w:r>
        <w:rPr>
          <w:rFonts w:eastAsia="Georgia"/>
        </w:rPr>
        <w:t xml:space="preserve"> </w:t>
      </w:r>
      <w:r>
        <w:t>se</w:t>
      </w:r>
      <w:r>
        <w:rPr>
          <w:rFonts w:eastAsia="Georgia"/>
        </w:rPr>
        <w:t xml:space="preserve"> </w:t>
      </w:r>
      <w:r>
        <w:t>dém</w:t>
      </w:r>
      <w:r>
        <w:t>e</w:t>
      </w:r>
      <w:r>
        <w:t>naient</w:t>
      </w:r>
      <w:r>
        <w:rPr>
          <w:rFonts w:eastAsia="Georgia"/>
        </w:rPr>
        <w:t xml:space="preserve"> </w:t>
      </w:r>
      <w:r>
        <w:t>comme</w:t>
      </w:r>
      <w:r>
        <w:rPr>
          <w:rFonts w:eastAsia="Georgia"/>
        </w:rPr>
        <w:t xml:space="preserve"> </w:t>
      </w:r>
      <w:r>
        <w:t>lorsqu</w:t>
      </w:r>
      <w:r w:rsidR="004C7F27">
        <w:rPr>
          <w:rFonts w:eastAsia="Georgia"/>
        </w:rPr>
        <w:t>’</w:t>
      </w:r>
      <w:r>
        <w:t>il</w:t>
      </w:r>
      <w:r>
        <w:rPr>
          <w:rFonts w:eastAsia="Georgia"/>
        </w:rPr>
        <w:t xml:space="preserve"> </w:t>
      </w:r>
      <w:r>
        <w:t>faisait</w:t>
      </w:r>
      <w:r>
        <w:rPr>
          <w:rFonts w:eastAsia="Georgia"/>
        </w:rPr>
        <w:t xml:space="preserve"> </w:t>
      </w:r>
      <w:r>
        <w:t>entrer</w:t>
      </w:r>
      <w:r>
        <w:rPr>
          <w:rFonts w:eastAsia="Georgia"/>
        </w:rPr>
        <w:t xml:space="preserve"> </w:t>
      </w:r>
      <w:r>
        <w:t>dans</w:t>
      </w:r>
      <w:r>
        <w:rPr>
          <w:rFonts w:eastAsia="Georgia"/>
        </w:rPr>
        <w:t xml:space="preserve"> </w:t>
      </w:r>
      <w:r>
        <w:t>l</w:t>
      </w:r>
      <w:r w:rsidR="004C7F27">
        <w:rPr>
          <w:rFonts w:eastAsia="Georgia"/>
        </w:rPr>
        <w:t>’</w:t>
      </w:r>
      <w:r>
        <w:t>étable</w:t>
      </w:r>
      <w:r>
        <w:rPr>
          <w:rFonts w:eastAsia="Georgia"/>
        </w:rPr>
        <w:t xml:space="preserve"> </w:t>
      </w:r>
      <w:r>
        <w:t>un</w:t>
      </w:r>
      <w:r>
        <w:rPr>
          <w:rFonts w:eastAsia="Georgia"/>
        </w:rPr>
        <w:t xml:space="preserve"> </w:t>
      </w:r>
      <w:r>
        <w:t>chien</w:t>
      </w:r>
      <w:r>
        <w:rPr>
          <w:rFonts w:eastAsia="Georgia"/>
        </w:rPr>
        <w:t xml:space="preserve"> </w:t>
      </w:r>
      <w:r>
        <w:t>étranger</w:t>
      </w:r>
      <w:r w:rsidR="004C7F27">
        <w:t xml:space="preserve">. </w:t>
      </w:r>
      <w:r>
        <w:t>Elles</w:t>
      </w:r>
      <w:r>
        <w:rPr>
          <w:rFonts w:eastAsia="Georgia"/>
        </w:rPr>
        <w:t xml:space="preserve"> </w:t>
      </w:r>
      <w:r>
        <w:t>lançaient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pied</w:t>
      </w:r>
      <w:r w:rsidR="004C7F27">
        <w:t xml:space="preserve">, </w:t>
      </w:r>
      <w:r>
        <w:t>agitaient</w:t>
      </w:r>
      <w:r>
        <w:rPr>
          <w:rFonts w:eastAsia="Georgia"/>
        </w:rPr>
        <w:t xml:space="preserve"> </w:t>
      </w:r>
      <w:r>
        <w:t>leurs</w:t>
      </w:r>
      <w:r>
        <w:rPr>
          <w:rFonts w:eastAsia="Georgia"/>
        </w:rPr>
        <w:t xml:space="preserve"> </w:t>
      </w:r>
      <w:r>
        <w:t>chaînes</w:t>
      </w:r>
      <w:r w:rsidR="004C7F27">
        <w:t xml:space="preserve">, </w:t>
      </w:r>
      <w:r>
        <w:t>tournaient</w:t>
      </w:r>
      <w:r>
        <w:rPr>
          <w:rFonts w:eastAsia="Georgia"/>
        </w:rPr>
        <w:t xml:space="preserve"> </w:t>
      </w:r>
      <w:r>
        <w:t>la</w:t>
      </w:r>
      <w:r>
        <w:rPr>
          <w:rFonts w:eastAsia="Georgia"/>
        </w:rPr>
        <w:t xml:space="preserve"> </w:t>
      </w:r>
      <w:r>
        <w:t>tête</w:t>
      </w:r>
      <w:r>
        <w:rPr>
          <w:rFonts w:eastAsia="Georgia"/>
        </w:rPr>
        <w:t xml:space="preserve"> </w:t>
      </w:r>
      <w:r>
        <w:t>en</w:t>
      </w:r>
      <w:r>
        <w:rPr>
          <w:rFonts w:eastAsia="Georgia"/>
        </w:rPr>
        <w:t xml:space="preserve"> </w:t>
      </w:r>
      <w:r>
        <w:t>arrière</w:t>
      </w:r>
      <w:r w:rsidR="004C7F27">
        <w:t xml:space="preserve">, </w:t>
      </w:r>
      <w:r>
        <w:t>et</w:t>
      </w:r>
      <w:r>
        <w:rPr>
          <w:rFonts w:eastAsia="Georgia"/>
        </w:rPr>
        <w:t xml:space="preserve"> </w:t>
      </w:r>
      <w:r>
        <w:t>menaçaient</w:t>
      </w:r>
      <w:r>
        <w:rPr>
          <w:rFonts w:eastAsia="Georgia"/>
        </w:rPr>
        <w:t xml:space="preserve"> </w:t>
      </w:r>
      <w:r>
        <w:t>de</w:t>
      </w:r>
      <w:r>
        <w:rPr>
          <w:rFonts w:eastAsia="Georgia"/>
        </w:rPr>
        <w:t xml:space="preserve"> </w:t>
      </w:r>
      <w:r>
        <w:t>leurs</w:t>
      </w:r>
      <w:r>
        <w:rPr>
          <w:rFonts w:eastAsia="Georgia"/>
        </w:rPr>
        <w:t xml:space="preserve"> </w:t>
      </w:r>
      <w:r>
        <w:t>cornes</w:t>
      </w:r>
      <w:r w:rsidR="004C7F27">
        <w:t>.</w:t>
      </w:r>
    </w:p>
    <w:p w14:paraId="2BBD8452" w14:textId="77777777" w:rsidR="004C7F27" w:rsidRDefault="004C7F27" w:rsidP="004C163A">
      <w:r>
        <w:t>— </w:t>
      </w:r>
      <w:r w:rsidR="004C163A">
        <w:t>Viens</w:t>
      </w:r>
      <w:r w:rsidR="004C163A">
        <w:rPr>
          <w:rFonts w:eastAsia="Georgia"/>
        </w:rPr>
        <w:t xml:space="preserve"> </w:t>
      </w:r>
      <w:r w:rsidR="004C163A">
        <w:t>un</w:t>
      </w:r>
      <w:r w:rsidR="004C163A">
        <w:rPr>
          <w:rFonts w:eastAsia="Georgia"/>
        </w:rPr>
        <w:t xml:space="preserve"> </w:t>
      </w:r>
      <w:r w:rsidR="004C163A">
        <w:t>peu</w:t>
      </w:r>
      <w:r>
        <w:t xml:space="preserve">, </w:t>
      </w:r>
      <w:r w:rsidR="004C163A">
        <w:t>criait</w:t>
      </w:r>
      <w:r w:rsidR="004C163A">
        <w:rPr>
          <w:rFonts w:eastAsia="Georgia"/>
        </w:rPr>
        <w:t xml:space="preserve"> </w:t>
      </w:r>
      <w:r w:rsidR="004C163A">
        <w:t>Rose</w:t>
      </w:r>
      <w:r w:rsidR="004C163A">
        <w:rPr>
          <w:rFonts w:eastAsia="Georgia"/>
        </w:rPr>
        <w:t xml:space="preserve"> </w:t>
      </w:r>
      <w:r w:rsidR="004C163A">
        <w:t>de</w:t>
      </w:r>
      <w:r w:rsidR="004C163A">
        <w:rPr>
          <w:rFonts w:eastAsia="Georgia"/>
        </w:rPr>
        <w:t xml:space="preserve"> </w:t>
      </w:r>
      <w:r w:rsidR="004C163A">
        <w:t>Mai</w:t>
      </w:r>
      <w:r>
        <w:t xml:space="preserve">, </w:t>
      </w:r>
      <w:r w:rsidR="004C163A">
        <w:t>et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donnerai</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de</w:t>
      </w:r>
      <w:r w:rsidR="004C163A">
        <w:rPr>
          <w:rFonts w:eastAsia="Georgia"/>
        </w:rPr>
        <w:t xml:space="preserve"> </w:t>
      </w:r>
      <w:r w:rsidR="004C163A">
        <w:t>pied</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oublieras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sitôt</w:t>
      </w:r>
      <w:r>
        <w:t> !</w:t>
      </w:r>
    </w:p>
    <w:p w14:paraId="6BBF3869" w14:textId="77777777" w:rsidR="004C7F27" w:rsidRDefault="004C7F27" w:rsidP="004C163A">
      <w:r>
        <w:t>— </w:t>
      </w:r>
      <w:r w:rsidR="004C163A">
        <w:t>Viens</w:t>
      </w:r>
      <w:r>
        <w:t xml:space="preserve">, </w:t>
      </w:r>
      <w:r w:rsidR="004C163A">
        <w:t>dit</w:t>
      </w:r>
      <w:r w:rsidR="004C163A">
        <w:rPr>
          <w:rFonts w:eastAsia="Georgia"/>
        </w:rPr>
        <w:t xml:space="preserve"> </w:t>
      </w:r>
      <w:r w:rsidR="004C163A">
        <w:t>Lys</w:t>
      </w:r>
      <w:r w:rsidR="004C163A">
        <w:rPr>
          <w:rFonts w:eastAsia="Georgia"/>
        </w:rPr>
        <w:t xml:space="preserve"> </w:t>
      </w:r>
      <w:r w:rsidR="004C163A">
        <w:t>d</w:t>
      </w:r>
      <w:r>
        <w:rPr>
          <w:rFonts w:eastAsia="Georgia"/>
        </w:rPr>
        <w:t>’</w:t>
      </w:r>
      <w:r w:rsidR="004C163A">
        <w:t>Or</w:t>
      </w:r>
      <w:r>
        <w:t xml:space="preserve">, </w:t>
      </w:r>
      <w:r w:rsidR="004C163A">
        <w:t>je</w:t>
      </w:r>
      <w:r w:rsidR="004C163A">
        <w:rPr>
          <w:rFonts w:eastAsia="Georgia"/>
        </w:rPr>
        <w:t xml:space="preserve"> </w:t>
      </w:r>
      <w:r w:rsidR="004C163A">
        <w:t>te</w:t>
      </w:r>
      <w:r w:rsidR="004C163A">
        <w:rPr>
          <w:rFonts w:eastAsia="Georgia"/>
        </w:rPr>
        <w:t xml:space="preserve"> </w:t>
      </w:r>
      <w:r w:rsidR="004C163A">
        <w:t>ferai</w:t>
      </w:r>
      <w:r w:rsidR="004C163A">
        <w:rPr>
          <w:rFonts w:eastAsia="Georgia"/>
        </w:rPr>
        <w:t xml:space="preserve"> </w:t>
      </w:r>
      <w:r w:rsidR="004C163A">
        <w:t>danser</w:t>
      </w:r>
      <w:r w:rsidR="004C163A">
        <w:rPr>
          <w:rFonts w:eastAsia="Georgia"/>
        </w:rPr>
        <w:t xml:space="preserve"> </w:t>
      </w:r>
      <w:r w:rsidR="004C163A">
        <w:t>sur</w:t>
      </w:r>
      <w:r w:rsidR="004C163A">
        <w:rPr>
          <w:rFonts w:eastAsia="Georgia"/>
        </w:rPr>
        <w:t xml:space="preserve"> </w:t>
      </w:r>
      <w:r w:rsidR="004C163A">
        <w:t>mes</w:t>
      </w:r>
      <w:r w:rsidR="004C163A">
        <w:rPr>
          <w:rFonts w:eastAsia="Georgia"/>
        </w:rPr>
        <w:t xml:space="preserve"> </w:t>
      </w:r>
      <w:r w:rsidR="004C163A">
        <w:t>cornes</w:t>
      </w:r>
      <w:r>
        <w:t> !</w:t>
      </w:r>
    </w:p>
    <w:p w14:paraId="42193841" w14:textId="77777777" w:rsidR="004C7F27" w:rsidRDefault="004C7F27" w:rsidP="004C163A">
      <w:r>
        <w:t>— </w:t>
      </w:r>
      <w:r w:rsidR="004C163A">
        <w:t>Viens</w:t>
      </w:r>
      <w:r w:rsidR="004C163A">
        <w:rPr>
          <w:rFonts w:eastAsia="Georgia"/>
        </w:rPr>
        <w:t xml:space="preserve"> </w:t>
      </w:r>
      <w:r w:rsidR="004C163A">
        <w:t>ici</w:t>
      </w:r>
      <w:r>
        <w:t xml:space="preserve">, </w:t>
      </w:r>
      <w:r w:rsidR="004C163A">
        <w:t>approche</w:t>
      </w:r>
      <w:r w:rsidR="004C163A">
        <w:rPr>
          <w:rFonts w:eastAsia="Georgia"/>
        </w:rPr>
        <w:t xml:space="preserve"> </w:t>
      </w:r>
      <w:r w:rsidR="004C163A">
        <w:t>un</w:t>
      </w:r>
      <w:r w:rsidR="004C163A">
        <w:rPr>
          <w:rFonts w:eastAsia="Georgia"/>
        </w:rPr>
        <w:t xml:space="preserve"> </w:t>
      </w:r>
      <w:r w:rsidR="004C163A">
        <w:t>peu</w:t>
      </w:r>
      <w:r>
        <w:t xml:space="preserve">, </w:t>
      </w:r>
      <w:r w:rsidR="004C163A">
        <w:t>et</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apprendrai</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ressentais</w:t>
      </w:r>
      <w:r>
        <w:t xml:space="preserve">, </w:t>
      </w:r>
      <w:r w:rsidR="004C163A">
        <w:t>moi</w:t>
      </w:r>
      <w:r>
        <w:t xml:space="preserve">, </w:t>
      </w:r>
      <w:r w:rsidR="004C163A">
        <w:t>l</w:t>
      </w:r>
      <w:r>
        <w:rPr>
          <w:rFonts w:eastAsia="Georgia"/>
        </w:rPr>
        <w:t>’</w:t>
      </w:r>
      <w:r w:rsidR="004C163A">
        <w:t>été</w:t>
      </w:r>
      <w:r w:rsidR="004C163A">
        <w:rPr>
          <w:rFonts w:eastAsia="Georgia"/>
        </w:rPr>
        <w:t xml:space="preserve"> </w:t>
      </w:r>
      <w:r w:rsidR="004C163A">
        <w:t>dernier</w:t>
      </w:r>
      <w:r>
        <w:t xml:space="preserve">, </w:t>
      </w:r>
      <w:r w:rsidR="004C163A">
        <w:t>lorsque</w:t>
      </w:r>
      <w:r w:rsidR="004C163A">
        <w:rPr>
          <w:rFonts w:eastAsia="Georgia"/>
        </w:rPr>
        <w:t xml:space="preserve"> </w:t>
      </w:r>
      <w:r w:rsidR="004C163A">
        <w:t>tu</w:t>
      </w:r>
      <w:r w:rsidR="004C163A">
        <w:rPr>
          <w:rFonts w:eastAsia="Georgia"/>
        </w:rPr>
        <w:t xml:space="preserve"> </w:t>
      </w:r>
      <w:r w:rsidR="004C163A">
        <w:t>me</w:t>
      </w:r>
      <w:r w:rsidR="004C163A">
        <w:rPr>
          <w:rFonts w:eastAsia="Georgia"/>
        </w:rPr>
        <w:t xml:space="preserve"> </w:t>
      </w:r>
      <w:r w:rsidR="004C163A">
        <w:t>lançais</w:t>
      </w:r>
      <w:r w:rsidR="004C163A">
        <w:rPr>
          <w:rFonts w:eastAsia="Georgia"/>
        </w:rPr>
        <w:t xml:space="preserve"> </w:t>
      </w:r>
      <w:r w:rsidR="004C163A">
        <w:t>ton</w:t>
      </w:r>
      <w:r w:rsidR="004C163A">
        <w:rPr>
          <w:rFonts w:eastAsia="Georgia"/>
        </w:rPr>
        <w:t xml:space="preserve"> </w:t>
      </w:r>
      <w:r w:rsidR="004C163A">
        <w:t>sabot</w:t>
      </w:r>
      <w:r>
        <w:t xml:space="preserve"> ! </w:t>
      </w:r>
      <w:r w:rsidR="004C163A">
        <w:t>rugit</w:t>
      </w:r>
      <w:r w:rsidR="004C163A">
        <w:rPr>
          <w:rFonts w:eastAsia="Georgia"/>
        </w:rPr>
        <w:t xml:space="preserve"> </w:t>
      </w:r>
      <w:r w:rsidR="004C163A">
        <w:t>l</w:t>
      </w:r>
      <w:r>
        <w:rPr>
          <w:rFonts w:eastAsia="Georgia"/>
        </w:rPr>
        <w:t>’</w:t>
      </w:r>
      <w:r w:rsidR="004C163A">
        <w:t>Étoile</w:t>
      </w:r>
      <w:r>
        <w:t>.</w:t>
      </w:r>
    </w:p>
    <w:p w14:paraId="18C827FB" w14:textId="77777777" w:rsidR="004C7F27" w:rsidRDefault="004C7F27" w:rsidP="004C163A">
      <w:r>
        <w:t>— </w:t>
      </w:r>
      <w:r w:rsidR="004C163A">
        <w:t>Viens</w:t>
      </w:r>
      <w:r>
        <w:t xml:space="preserve"> ! </w:t>
      </w:r>
      <w:r w:rsidR="004C163A">
        <w:t>je</w:t>
      </w:r>
      <w:r w:rsidR="004C163A">
        <w:rPr>
          <w:rFonts w:eastAsia="Georgia"/>
        </w:rPr>
        <w:t xml:space="preserve"> </w:t>
      </w:r>
      <w:r w:rsidR="004C163A">
        <w:t>te</w:t>
      </w:r>
      <w:r w:rsidR="004C163A">
        <w:rPr>
          <w:rFonts w:eastAsia="Georgia"/>
        </w:rPr>
        <w:t xml:space="preserve"> </w:t>
      </w:r>
      <w:r w:rsidR="004C163A">
        <w:t>ferai</w:t>
      </w:r>
      <w:r w:rsidR="004C163A">
        <w:rPr>
          <w:rFonts w:eastAsia="Georgia"/>
        </w:rPr>
        <w:t xml:space="preserve"> </w:t>
      </w:r>
      <w:r w:rsidR="004C163A">
        <w:t>payer</w:t>
      </w:r>
      <w:r w:rsidR="004C163A">
        <w:rPr>
          <w:rFonts w:eastAsia="Georgia"/>
        </w:rPr>
        <w:t xml:space="preserve"> </w:t>
      </w:r>
      <w:r w:rsidR="004C163A">
        <w:t>la</w:t>
      </w:r>
      <w:r w:rsidR="004C163A">
        <w:rPr>
          <w:rFonts w:eastAsia="Georgia"/>
        </w:rPr>
        <w:t xml:space="preserve"> </w:t>
      </w:r>
      <w:r w:rsidR="004C163A">
        <w:t>guêpe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me</w:t>
      </w:r>
      <w:r w:rsidR="004C163A">
        <w:rPr>
          <w:rFonts w:eastAsia="Georgia"/>
        </w:rPr>
        <w:t xml:space="preserve"> </w:t>
      </w:r>
      <w:r w:rsidR="004C163A">
        <w:t>lâchais</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oreille</w:t>
      </w:r>
      <w:r>
        <w:t xml:space="preserve"> ! </w:t>
      </w:r>
      <w:r w:rsidR="004C163A">
        <w:t>beugla</w:t>
      </w:r>
      <w:r w:rsidR="004C163A">
        <w:rPr>
          <w:rFonts w:eastAsia="Georgia"/>
        </w:rPr>
        <w:t xml:space="preserve"> </w:t>
      </w:r>
      <w:r w:rsidR="004C163A">
        <w:t>Lys</w:t>
      </w:r>
      <w:r w:rsidR="004C163A">
        <w:rPr>
          <w:rFonts w:eastAsia="Georgia"/>
        </w:rPr>
        <w:t xml:space="preserve"> </w:t>
      </w:r>
      <w:r w:rsidR="004C163A">
        <w:t>d</w:t>
      </w:r>
      <w:r>
        <w:rPr>
          <w:rFonts w:eastAsia="Georgia"/>
        </w:rPr>
        <w:t>’</w:t>
      </w:r>
      <w:r w:rsidR="004C163A">
        <w:t>Or</w:t>
      </w:r>
      <w:r>
        <w:t>.</w:t>
      </w:r>
    </w:p>
    <w:p w14:paraId="46FCB70A" w14:textId="77777777" w:rsidR="004C7F27" w:rsidRDefault="004C163A" w:rsidP="004C163A">
      <w:r>
        <w:lastRenderedPageBreak/>
        <w:t>Rose</w:t>
      </w:r>
      <w:r>
        <w:rPr>
          <w:rFonts w:eastAsia="Georgia"/>
        </w:rPr>
        <w:t xml:space="preserve"> </w:t>
      </w:r>
      <w:r>
        <w:t>de</w:t>
      </w:r>
      <w:r>
        <w:rPr>
          <w:rFonts w:eastAsia="Georgia"/>
        </w:rPr>
        <w:t xml:space="preserve"> </w:t>
      </w:r>
      <w:r>
        <w:t>Mai</w:t>
      </w:r>
      <w:r w:rsidR="004C7F27">
        <w:t xml:space="preserve">, </w:t>
      </w:r>
      <w:r>
        <w:t>l</w:t>
      </w:r>
      <w:r w:rsidR="004C7F27">
        <w:rPr>
          <w:rFonts w:eastAsia="Georgia"/>
        </w:rPr>
        <w:t>’</w:t>
      </w:r>
      <w:r>
        <w:t>aînée</w:t>
      </w:r>
      <w:r>
        <w:rPr>
          <w:rFonts w:eastAsia="Georgia"/>
        </w:rPr>
        <w:t xml:space="preserve"> </w:t>
      </w:r>
      <w:r>
        <w:t>et</w:t>
      </w:r>
      <w:r>
        <w:rPr>
          <w:rFonts w:eastAsia="Georgia"/>
        </w:rPr>
        <w:t xml:space="preserve"> </w:t>
      </w:r>
      <w:r>
        <w:t>la</w:t>
      </w:r>
      <w:r>
        <w:rPr>
          <w:rFonts w:eastAsia="Georgia"/>
        </w:rPr>
        <w:t xml:space="preserve"> </w:t>
      </w:r>
      <w:r>
        <w:t>plus</w:t>
      </w:r>
      <w:r>
        <w:rPr>
          <w:rFonts w:eastAsia="Georgia"/>
        </w:rPr>
        <w:t xml:space="preserve"> </w:t>
      </w:r>
      <w:r>
        <w:t>sage</w:t>
      </w:r>
      <w:r>
        <w:rPr>
          <w:rFonts w:eastAsia="Georgia"/>
        </w:rPr>
        <w:t xml:space="preserve"> </w:t>
      </w:r>
      <w:r>
        <w:t>d</w:t>
      </w:r>
      <w:r w:rsidR="004C7F27">
        <w:rPr>
          <w:rFonts w:eastAsia="Georgia"/>
        </w:rPr>
        <w:t>’</w:t>
      </w:r>
      <w:r>
        <w:t>entre</w:t>
      </w:r>
      <w:r>
        <w:rPr>
          <w:rFonts w:eastAsia="Georgia"/>
        </w:rPr>
        <w:t xml:space="preserve"> </w:t>
      </w:r>
      <w:r>
        <w:t>elles</w:t>
      </w:r>
      <w:r w:rsidR="004C7F27">
        <w:t xml:space="preserve">, </w:t>
      </w:r>
      <w:r>
        <w:t>était</w:t>
      </w:r>
      <w:r>
        <w:rPr>
          <w:rFonts w:eastAsia="Georgia"/>
        </w:rPr>
        <w:t xml:space="preserve"> </w:t>
      </w:r>
      <w:r>
        <w:t>la</w:t>
      </w:r>
      <w:r>
        <w:rPr>
          <w:rFonts w:eastAsia="Georgia"/>
        </w:rPr>
        <w:t xml:space="preserve"> </w:t>
      </w:r>
      <w:r>
        <w:t>plus</w:t>
      </w:r>
      <w:r>
        <w:rPr>
          <w:rFonts w:eastAsia="Georgia"/>
        </w:rPr>
        <w:t xml:space="preserve"> </w:t>
      </w:r>
      <w:r>
        <w:t>furieuse</w:t>
      </w:r>
      <w:r w:rsidR="004C7F27">
        <w:t xml:space="preserve">. </w:t>
      </w:r>
      <w:r w:rsidR="004C7F27">
        <w:rPr>
          <w:rFonts w:eastAsia="Georgia"/>
        </w:rPr>
        <w:t xml:space="preserve">– </w:t>
      </w:r>
      <w:r>
        <w:t>Viens</w:t>
      </w:r>
      <w:r w:rsidR="004C7F27">
        <w:t xml:space="preserve">, </w:t>
      </w:r>
      <w:r>
        <w:t>dit-elle</w:t>
      </w:r>
      <w:r w:rsidR="004C7F27">
        <w:t xml:space="preserve">, </w:t>
      </w:r>
      <w:r>
        <w:t>tu</w:t>
      </w:r>
      <w:r>
        <w:rPr>
          <w:rFonts w:eastAsia="Georgia"/>
        </w:rPr>
        <w:t xml:space="preserve"> </w:t>
      </w:r>
      <w:r>
        <w:t>seras</w:t>
      </w:r>
      <w:r>
        <w:rPr>
          <w:rFonts w:eastAsia="Georgia"/>
        </w:rPr>
        <w:t xml:space="preserve"> </w:t>
      </w:r>
      <w:r>
        <w:t>récompensé</w:t>
      </w:r>
      <w:r>
        <w:rPr>
          <w:rFonts w:eastAsia="Georgia"/>
        </w:rPr>
        <w:t xml:space="preserve"> </w:t>
      </w:r>
      <w:r>
        <w:t>pour</w:t>
      </w:r>
      <w:r>
        <w:rPr>
          <w:rFonts w:eastAsia="Georgia"/>
        </w:rPr>
        <w:t xml:space="preserve"> </w:t>
      </w:r>
      <w:r>
        <w:t>avoir</w:t>
      </w:r>
      <w:r>
        <w:rPr>
          <w:rFonts w:eastAsia="Georgia"/>
        </w:rPr>
        <w:t xml:space="preserve"> </w:t>
      </w:r>
      <w:r>
        <w:t>si</w:t>
      </w:r>
      <w:r>
        <w:rPr>
          <w:rFonts w:eastAsia="Georgia"/>
        </w:rPr>
        <w:t xml:space="preserve"> </w:t>
      </w:r>
      <w:r>
        <w:t>souvent</w:t>
      </w:r>
      <w:r>
        <w:rPr>
          <w:rFonts w:eastAsia="Georgia"/>
        </w:rPr>
        <w:t xml:space="preserve"> </w:t>
      </w:r>
      <w:r>
        <w:t>tiré</w:t>
      </w:r>
      <w:r>
        <w:rPr>
          <w:rFonts w:eastAsia="Georgia"/>
        </w:rPr>
        <w:t xml:space="preserve"> </w:t>
      </w:r>
      <w:r>
        <w:t>le</w:t>
      </w:r>
      <w:r>
        <w:rPr>
          <w:rFonts w:eastAsia="Georgia"/>
        </w:rPr>
        <w:t xml:space="preserve"> </w:t>
      </w:r>
      <w:r>
        <w:t>pied</w:t>
      </w:r>
      <w:r>
        <w:rPr>
          <w:rFonts w:eastAsia="Georgia"/>
        </w:rPr>
        <w:t xml:space="preserve"> </w:t>
      </w:r>
      <w:r>
        <w:t>de</w:t>
      </w:r>
      <w:r>
        <w:rPr>
          <w:rFonts w:eastAsia="Georgia"/>
        </w:rPr>
        <w:t xml:space="preserve"> </w:t>
      </w:r>
      <w:r>
        <w:t>l</w:t>
      </w:r>
      <w:r w:rsidR="004C7F27">
        <w:rPr>
          <w:rFonts w:eastAsia="Georgia"/>
        </w:rPr>
        <w:t>’</w:t>
      </w:r>
      <w:r>
        <w:t>escabeau</w:t>
      </w:r>
      <w:r w:rsidR="004C7F27">
        <w:t xml:space="preserve">, </w:t>
      </w:r>
      <w:r>
        <w:t>au</w:t>
      </w:r>
      <w:r>
        <w:rPr>
          <w:rFonts w:eastAsia="Georgia"/>
        </w:rPr>
        <w:t xml:space="preserve"> </w:t>
      </w:r>
      <w:r>
        <w:t>moment</w:t>
      </w:r>
      <w:r>
        <w:rPr>
          <w:rFonts w:eastAsia="Georgia"/>
        </w:rPr>
        <w:t xml:space="preserve"> </w:t>
      </w:r>
      <w:r>
        <w:t>où</w:t>
      </w:r>
      <w:r>
        <w:rPr>
          <w:rFonts w:eastAsia="Georgia"/>
        </w:rPr>
        <w:t xml:space="preserve"> </w:t>
      </w:r>
      <w:r>
        <w:t>ta</w:t>
      </w:r>
      <w:r>
        <w:rPr>
          <w:rFonts w:eastAsia="Georgia"/>
        </w:rPr>
        <w:t xml:space="preserve"> </w:t>
      </w:r>
      <w:r>
        <w:t>mère</w:t>
      </w:r>
      <w:r>
        <w:rPr>
          <w:rFonts w:eastAsia="Georgia"/>
        </w:rPr>
        <w:t xml:space="preserve"> </w:t>
      </w:r>
      <w:r>
        <w:t>a</w:t>
      </w:r>
      <w:r>
        <w:t>l</w:t>
      </w:r>
      <w:r>
        <w:t>lait</w:t>
      </w:r>
      <w:r>
        <w:rPr>
          <w:rFonts w:eastAsia="Georgia"/>
        </w:rPr>
        <w:t xml:space="preserve"> </w:t>
      </w:r>
      <w:r>
        <w:t>nous</w:t>
      </w:r>
      <w:r>
        <w:rPr>
          <w:rFonts w:eastAsia="Georgia"/>
        </w:rPr>
        <w:t xml:space="preserve"> </w:t>
      </w:r>
      <w:r>
        <w:t>traire</w:t>
      </w:r>
      <w:r w:rsidR="004C7F27">
        <w:t xml:space="preserve">, </w:t>
      </w:r>
      <w:r>
        <w:t>pour</w:t>
      </w:r>
      <w:r>
        <w:rPr>
          <w:rFonts w:eastAsia="Georgia"/>
        </w:rPr>
        <w:t xml:space="preserve"> </w:t>
      </w:r>
      <w:r>
        <w:t>tous</w:t>
      </w:r>
      <w:r>
        <w:rPr>
          <w:rFonts w:eastAsia="Georgia"/>
        </w:rPr>
        <w:t xml:space="preserve"> </w:t>
      </w:r>
      <w:r>
        <w:t>les</w:t>
      </w:r>
      <w:r>
        <w:rPr>
          <w:rFonts w:eastAsia="Georgia"/>
        </w:rPr>
        <w:t xml:space="preserve"> </w:t>
      </w:r>
      <w:r>
        <w:t>crocs-en-jambe</w:t>
      </w:r>
      <w:r>
        <w:rPr>
          <w:rFonts w:eastAsia="Georgia"/>
        </w:rPr>
        <w:t xml:space="preserve"> </w:t>
      </w:r>
      <w:r>
        <w:t>que</w:t>
      </w:r>
      <w:r>
        <w:rPr>
          <w:rFonts w:eastAsia="Georgia"/>
        </w:rPr>
        <w:t xml:space="preserve"> </w:t>
      </w:r>
      <w:r>
        <w:t>tu</w:t>
      </w:r>
      <w:r>
        <w:rPr>
          <w:rFonts w:eastAsia="Georgia"/>
        </w:rPr>
        <w:t xml:space="preserve"> </w:t>
      </w:r>
      <w:r>
        <w:t>lui</w:t>
      </w:r>
      <w:r>
        <w:rPr>
          <w:rFonts w:eastAsia="Georgia"/>
        </w:rPr>
        <w:t xml:space="preserve"> </w:t>
      </w:r>
      <w:r>
        <w:t>as</w:t>
      </w:r>
      <w:r>
        <w:rPr>
          <w:rFonts w:eastAsia="Georgia"/>
        </w:rPr>
        <w:t xml:space="preserve"> </w:t>
      </w:r>
      <w:r>
        <w:t>do</w:t>
      </w:r>
      <w:r>
        <w:t>n</w:t>
      </w:r>
      <w:r>
        <w:t>nés</w:t>
      </w:r>
      <w:r>
        <w:rPr>
          <w:rFonts w:eastAsia="Georgia"/>
        </w:rPr>
        <w:t xml:space="preserve"> </w:t>
      </w:r>
      <w:r>
        <w:t>lorsqu</w:t>
      </w:r>
      <w:r w:rsidR="004C7F27">
        <w:rPr>
          <w:rFonts w:eastAsia="Georgia"/>
        </w:rPr>
        <w:t>’</w:t>
      </w:r>
      <w:r>
        <w:t>elle</w:t>
      </w:r>
      <w:r>
        <w:rPr>
          <w:rFonts w:eastAsia="Georgia"/>
        </w:rPr>
        <w:t xml:space="preserve"> </w:t>
      </w:r>
      <w:r>
        <w:t>passait</w:t>
      </w:r>
      <w:r>
        <w:rPr>
          <w:rFonts w:eastAsia="Georgia"/>
        </w:rPr>
        <w:t xml:space="preserve"> </w:t>
      </w:r>
      <w:r>
        <w:t>emportant</w:t>
      </w:r>
      <w:r>
        <w:rPr>
          <w:rFonts w:eastAsia="Georgia"/>
        </w:rPr>
        <w:t xml:space="preserve"> </w:t>
      </w:r>
      <w:r>
        <w:t>les</w:t>
      </w:r>
      <w:r>
        <w:rPr>
          <w:rFonts w:eastAsia="Georgia"/>
        </w:rPr>
        <w:t xml:space="preserve"> </w:t>
      </w:r>
      <w:r>
        <w:t>seaux</w:t>
      </w:r>
      <w:r>
        <w:rPr>
          <w:rFonts w:eastAsia="Georgia"/>
        </w:rPr>
        <w:t xml:space="preserve"> </w:t>
      </w:r>
      <w:r>
        <w:t>de</w:t>
      </w:r>
      <w:r>
        <w:rPr>
          <w:rFonts w:eastAsia="Georgia"/>
        </w:rPr>
        <w:t xml:space="preserve"> </w:t>
      </w:r>
      <w:r>
        <w:t>lait</w:t>
      </w:r>
      <w:r w:rsidR="004C7F27">
        <w:t xml:space="preserve">, </w:t>
      </w:r>
      <w:r>
        <w:t>pour</w:t>
      </w:r>
      <w:r>
        <w:rPr>
          <w:rFonts w:eastAsia="Georgia"/>
        </w:rPr>
        <w:t xml:space="preserve"> </w:t>
      </w:r>
      <w:r>
        <w:t>toutes</w:t>
      </w:r>
      <w:r>
        <w:rPr>
          <w:rFonts w:eastAsia="Georgia"/>
        </w:rPr>
        <w:t xml:space="preserve"> </w:t>
      </w:r>
      <w:r>
        <w:t>les</w:t>
      </w:r>
      <w:r>
        <w:rPr>
          <w:rFonts w:eastAsia="Georgia"/>
        </w:rPr>
        <w:t xml:space="preserve"> </w:t>
      </w:r>
      <w:r>
        <w:t>larmes</w:t>
      </w:r>
      <w:r>
        <w:rPr>
          <w:rFonts w:eastAsia="Georgia"/>
        </w:rPr>
        <w:t xml:space="preserve"> </w:t>
      </w:r>
      <w:r>
        <w:t>qu</w:t>
      </w:r>
      <w:r w:rsidR="004C7F27">
        <w:rPr>
          <w:rFonts w:eastAsia="Georgia"/>
        </w:rPr>
        <w:t>’</w:t>
      </w:r>
      <w:r>
        <w:t>elle</w:t>
      </w:r>
      <w:r>
        <w:rPr>
          <w:rFonts w:eastAsia="Georgia"/>
        </w:rPr>
        <w:t xml:space="preserve"> </w:t>
      </w:r>
      <w:r>
        <w:t>a</w:t>
      </w:r>
      <w:r>
        <w:rPr>
          <w:rFonts w:eastAsia="Georgia"/>
        </w:rPr>
        <w:t xml:space="preserve"> </w:t>
      </w:r>
      <w:r>
        <w:t>pleurées</w:t>
      </w:r>
      <w:r>
        <w:rPr>
          <w:rFonts w:eastAsia="Georgia"/>
        </w:rPr>
        <w:t xml:space="preserve"> </w:t>
      </w:r>
      <w:r>
        <w:t>ici</w:t>
      </w:r>
      <w:r>
        <w:rPr>
          <w:rFonts w:eastAsia="Georgia"/>
        </w:rPr>
        <w:t xml:space="preserve"> </w:t>
      </w:r>
      <w:r>
        <w:t>même</w:t>
      </w:r>
      <w:r>
        <w:rPr>
          <w:rFonts w:eastAsia="Georgia"/>
        </w:rPr>
        <w:t xml:space="preserve"> </w:t>
      </w:r>
      <w:r>
        <w:t>sur</w:t>
      </w:r>
      <w:r>
        <w:rPr>
          <w:rFonts w:eastAsia="Georgia"/>
        </w:rPr>
        <w:t xml:space="preserve"> </w:t>
      </w:r>
      <w:r>
        <w:t>toi</w:t>
      </w:r>
      <w:r w:rsidR="004C7F27">
        <w:t>.</w:t>
      </w:r>
    </w:p>
    <w:p w14:paraId="6BB5793C" w14:textId="77777777" w:rsidR="004C7F27" w:rsidRDefault="004C163A" w:rsidP="004C163A">
      <w:r>
        <w:t>Le</w:t>
      </w:r>
      <w:r>
        <w:rPr>
          <w:rFonts w:eastAsia="Georgia"/>
        </w:rPr>
        <w:t xml:space="preserve"> </w:t>
      </w:r>
      <w:r>
        <w:t>gamin</w:t>
      </w:r>
      <w:r>
        <w:rPr>
          <w:rFonts w:eastAsia="Georgia"/>
        </w:rPr>
        <w:t xml:space="preserve"> </w:t>
      </w:r>
      <w:r>
        <w:t>aurait</w:t>
      </w:r>
      <w:r>
        <w:rPr>
          <w:rFonts w:eastAsia="Georgia"/>
        </w:rPr>
        <w:t xml:space="preserve"> </w:t>
      </w:r>
      <w:r>
        <w:t>voulu</w:t>
      </w:r>
      <w:r>
        <w:rPr>
          <w:rFonts w:eastAsia="Georgia"/>
        </w:rPr>
        <w:t xml:space="preserve"> </w:t>
      </w:r>
      <w:r>
        <w:t>leur</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regrettait</w:t>
      </w:r>
      <w:r>
        <w:rPr>
          <w:rFonts w:eastAsia="Georgia"/>
        </w:rPr>
        <w:t xml:space="preserve"> </w:t>
      </w:r>
      <w:r>
        <w:t>d</w:t>
      </w:r>
      <w:r w:rsidR="004C7F27">
        <w:rPr>
          <w:rFonts w:eastAsia="Georgia"/>
        </w:rPr>
        <w:t>’</w:t>
      </w:r>
      <w:r>
        <w:t>avoir</w:t>
      </w:r>
      <w:r>
        <w:rPr>
          <w:rFonts w:eastAsia="Georgia"/>
        </w:rPr>
        <w:t xml:space="preserve"> </w:t>
      </w:r>
      <w:r>
        <w:t>été</w:t>
      </w:r>
      <w:r>
        <w:rPr>
          <w:rFonts w:eastAsia="Georgia"/>
        </w:rPr>
        <w:t xml:space="preserve"> </w:t>
      </w:r>
      <w:r>
        <w:t>méchant</w:t>
      </w:r>
      <w:r>
        <w:rPr>
          <w:rFonts w:eastAsia="Georgia"/>
        </w:rPr>
        <w:t xml:space="preserve"> </w:t>
      </w:r>
      <w:r>
        <w:t>envers</w:t>
      </w:r>
      <w:r>
        <w:rPr>
          <w:rFonts w:eastAsia="Georgia"/>
        </w:rPr>
        <w:t xml:space="preserve"> </w:t>
      </w:r>
      <w:r>
        <w:t>elles</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recommencerait</w:t>
      </w:r>
      <w:r>
        <w:rPr>
          <w:rFonts w:eastAsia="Georgia"/>
        </w:rPr>
        <w:t xml:space="preserve"> </w:t>
      </w:r>
      <w:r>
        <w:t>plus</w:t>
      </w:r>
      <w:r>
        <w:rPr>
          <w:rFonts w:eastAsia="Georgia"/>
        </w:rPr>
        <w:t xml:space="preserve"> </w:t>
      </w:r>
      <w:r>
        <w:t>jamais</w:t>
      </w:r>
      <w:r w:rsidR="004C7F27">
        <w:t xml:space="preserve">, </w:t>
      </w:r>
      <w:r>
        <w:t>si</w:t>
      </w:r>
      <w:r>
        <w:rPr>
          <w:rFonts w:eastAsia="Georgia"/>
        </w:rPr>
        <w:t xml:space="preserve"> </w:t>
      </w:r>
      <w:r>
        <w:t>seulement</w:t>
      </w:r>
      <w:r>
        <w:rPr>
          <w:rFonts w:eastAsia="Georgia"/>
        </w:rPr>
        <w:t xml:space="preserve"> </w:t>
      </w:r>
      <w:r>
        <w:t>elles</w:t>
      </w:r>
      <w:r>
        <w:rPr>
          <w:rFonts w:eastAsia="Georgia"/>
        </w:rPr>
        <w:t xml:space="preserve"> </w:t>
      </w:r>
      <w:r>
        <w:t>consentaient</w:t>
      </w:r>
      <w:r>
        <w:rPr>
          <w:rFonts w:eastAsia="Georgia"/>
        </w:rPr>
        <w:t xml:space="preserve"> </w:t>
      </w:r>
      <w:r>
        <w:t>à</w:t>
      </w:r>
      <w:r>
        <w:rPr>
          <w:rFonts w:eastAsia="Georgia"/>
        </w:rPr>
        <w:t xml:space="preserve"> </w:t>
      </w:r>
      <w:r>
        <w:t>lui</w:t>
      </w:r>
      <w:r>
        <w:rPr>
          <w:rFonts w:eastAsia="Georgia"/>
        </w:rPr>
        <w:t xml:space="preserve"> </w:t>
      </w:r>
      <w:r>
        <w:t>dire</w:t>
      </w:r>
      <w:r>
        <w:rPr>
          <w:rFonts w:eastAsia="Georgia"/>
        </w:rPr>
        <w:t xml:space="preserve"> </w:t>
      </w:r>
      <w:r>
        <w:t>où</w:t>
      </w:r>
      <w:r>
        <w:rPr>
          <w:rFonts w:eastAsia="Georgia"/>
        </w:rPr>
        <w:t xml:space="preserve"> </w:t>
      </w:r>
      <w:r>
        <w:t>était</w:t>
      </w:r>
      <w:r>
        <w:rPr>
          <w:rFonts w:eastAsia="Georgia"/>
        </w:rPr>
        <w:t xml:space="preserve"> </w:t>
      </w:r>
      <w:r>
        <w:t>le</w:t>
      </w:r>
      <w:r>
        <w:rPr>
          <w:rFonts w:eastAsia="Georgia"/>
        </w:rPr>
        <w:t xml:space="preserve"> </w:t>
      </w:r>
      <w:proofErr w:type="spellStart"/>
      <w:r>
        <w:t>tomte</w:t>
      </w:r>
      <w:proofErr w:type="spellEnd"/>
      <w:r w:rsidR="004C7F27">
        <w:t xml:space="preserve">. </w:t>
      </w:r>
      <w:r>
        <w:t>Mais</w:t>
      </w:r>
      <w:r>
        <w:rPr>
          <w:rFonts w:eastAsia="Georgia"/>
        </w:rPr>
        <w:t xml:space="preserve"> </w:t>
      </w:r>
      <w:r>
        <w:t>les</w:t>
      </w:r>
      <w:r>
        <w:rPr>
          <w:rFonts w:eastAsia="Georgia"/>
        </w:rPr>
        <w:t xml:space="preserve"> </w:t>
      </w:r>
      <w:r>
        <w:t>vaches</w:t>
      </w:r>
      <w:r>
        <w:rPr>
          <w:rFonts w:eastAsia="Georgia"/>
        </w:rPr>
        <w:t xml:space="preserve"> </w:t>
      </w:r>
      <w:r>
        <w:t>faisaient</w:t>
      </w:r>
      <w:r>
        <w:rPr>
          <w:rFonts w:eastAsia="Georgia"/>
        </w:rPr>
        <w:t xml:space="preserve"> </w:t>
      </w:r>
      <w:r>
        <w:t>un</w:t>
      </w:r>
      <w:r>
        <w:rPr>
          <w:rFonts w:eastAsia="Georgia"/>
        </w:rPr>
        <w:t xml:space="preserve"> </w:t>
      </w:r>
      <w:r>
        <w:t>tel</w:t>
      </w:r>
      <w:r>
        <w:rPr>
          <w:rFonts w:eastAsia="Georgia"/>
        </w:rPr>
        <w:t xml:space="preserve"> </w:t>
      </w:r>
      <w:r>
        <w:t>tapage</w:t>
      </w:r>
      <w:r>
        <w:rPr>
          <w:rFonts w:eastAsia="Georgia"/>
        </w:rPr>
        <w:t xml:space="preserve"> </w:t>
      </w:r>
      <w:r>
        <w:t>et</w:t>
      </w:r>
      <w:r>
        <w:rPr>
          <w:rFonts w:eastAsia="Georgia"/>
        </w:rPr>
        <w:t xml:space="preserve"> </w:t>
      </w:r>
      <w:r>
        <w:t>s</w:t>
      </w:r>
      <w:r w:rsidR="004C7F27">
        <w:rPr>
          <w:rFonts w:eastAsia="Georgia"/>
        </w:rPr>
        <w:t>’</w:t>
      </w:r>
      <w:r>
        <w:t>agitaient</w:t>
      </w:r>
      <w:r>
        <w:rPr>
          <w:rFonts w:eastAsia="Georgia"/>
        </w:rPr>
        <w:t xml:space="preserve"> </w:t>
      </w:r>
      <w:r>
        <w:t>si</w:t>
      </w:r>
      <w:r>
        <w:rPr>
          <w:rFonts w:eastAsia="Georgia"/>
        </w:rPr>
        <w:t xml:space="preserve"> </w:t>
      </w:r>
      <w:r>
        <w:t>violemment</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peur</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se</w:t>
      </w:r>
      <w:r>
        <w:rPr>
          <w:rFonts w:eastAsia="Georgia"/>
        </w:rPr>
        <w:t xml:space="preserve"> </w:t>
      </w:r>
      <w:r>
        <w:t>détacher</w:t>
      </w:r>
      <w:r w:rsidR="004C7F27">
        <w:t xml:space="preserve"> ; </w:t>
      </w:r>
      <w:r>
        <w:t>il</w:t>
      </w:r>
      <w:r>
        <w:rPr>
          <w:rFonts w:eastAsia="Georgia"/>
        </w:rPr>
        <w:t xml:space="preserve"> </w:t>
      </w:r>
      <w:r>
        <w:t>jugea</w:t>
      </w:r>
      <w:r>
        <w:rPr>
          <w:rFonts w:eastAsia="Georgia"/>
        </w:rPr>
        <w:t xml:space="preserve"> </w:t>
      </w:r>
      <w:r>
        <w:t>plus</w:t>
      </w:r>
      <w:r>
        <w:rPr>
          <w:rFonts w:eastAsia="Georgia"/>
        </w:rPr>
        <w:t xml:space="preserve"> </w:t>
      </w:r>
      <w:r>
        <w:t>prudent</w:t>
      </w:r>
      <w:r>
        <w:rPr>
          <w:rFonts w:eastAsia="Georgia"/>
        </w:rPr>
        <w:t xml:space="preserve"> </w:t>
      </w:r>
      <w:r>
        <w:t>de</w:t>
      </w:r>
      <w:r>
        <w:rPr>
          <w:rFonts w:eastAsia="Georgia"/>
        </w:rPr>
        <w:t xml:space="preserve"> </w:t>
      </w:r>
      <w:r>
        <w:t>se</w:t>
      </w:r>
      <w:r>
        <w:rPr>
          <w:rFonts w:eastAsia="Georgia"/>
        </w:rPr>
        <w:t xml:space="preserve"> </w:t>
      </w:r>
      <w:r>
        <w:t>gli</w:t>
      </w:r>
      <w:r>
        <w:t>s</w:t>
      </w:r>
      <w:r>
        <w:t>ser</w:t>
      </w:r>
      <w:r>
        <w:rPr>
          <w:rFonts w:eastAsia="Georgia"/>
        </w:rPr>
        <w:t xml:space="preserve"> </w:t>
      </w:r>
      <w:r>
        <w:t>hors</w:t>
      </w:r>
      <w:r>
        <w:rPr>
          <w:rFonts w:eastAsia="Georgia"/>
        </w:rPr>
        <w:t xml:space="preserve"> </w:t>
      </w:r>
      <w:r>
        <w:t>de</w:t>
      </w:r>
      <w:r>
        <w:rPr>
          <w:rFonts w:eastAsia="Georgia"/>
        </w:rPr>
        <w:t xml:space="preserve"> </w:t>
      </w:r>
      <w:r>
        <w:t>l</w:t>
      </w:r>
      <w:r w:rsidR="004C7F27">
        <w:rPr>
          <w:rFonts w:eastAsia="Georgia"/>
        </w:rPr>
        <w:t>’</w:t>
      </w:r>
      <w:r>
        <w:t>étable</w:t>
      </w:r>
      <w:r w:rsidR="004C7F27">
        <w:t>.</w:t>
      </w:r>
    </w:p>
    <w:p w14:paraId="0716899E" w14:textId="77777777" w:rsidR="004C7F27" w:rsidRDefault="004C163A" w:rsidP="004C163A">
      <w:r>
        <w:t>Dans</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se</w:t>
      </w:r>
      <w:r>
        <w:rPr>
          <w:rFonts w:eastAsia="Georgia"/>
        </w:rPr>
        <w:t xml:space="preserve"> </w:t>
      </w:r>
      <w:r>
        <w:t>sentit</w:t>
      </w:r>
      <w:r>
        <w:rPr>
          <w:rFonts w:eastAsia="Georgia"/>
        </w:rPr>
        <w:t xml:space="preserve"> </w:t>
      </w:r>
      <w:r>
        <w:t>très</w:t>
      </w:r>
      <w:r>
        <w:rPr>
          <w:rFonts w:eastAsia="Georgia"/>
        </w:rPr>
        <w:t xml:space="preserve"> </w:t>
      </w:r>
      <w:r>
        <w:t>découragé</w:t>
      </w:r>
      <w:r w:rsidR="004C7F27">
        <w:t xml:space="preserve">. </w:t>
      </w:r>
      <w:r>
        <w:t>Il</w:t>
      </w:r>
      <w:r>
        <w:rPr>
          <w:rFonts w:eastAsia="Georgia"/>
        </w:rPr>
        <w:t xml:space="preserve"> </w:t>
      </w:r>
      <w:r>
        <w:t>se</w:t>
      </w:r>
      <w:r>
        <w:rPr>
          <w:rFonts w:eastAsia="Georgia"/>
        </w:rPr>
        <w:t xml:space="preserve"> </w:t>
      </w:r>
      <w:r>
        <w:t>rendait</w:t>
      </w:r>
      <w:r>
        <w:rPr>
          <w:rFonts w:eastAsia="Georgia"/>
        </w:rPr>
        <w:t xml:space="preserve"> </w:t>
      </w:r>
      <w:r>
        <w:t>compte</w:t>
      </w:r>
      <w:r>
        <w:rPr>
          <w:rFonts w:eastAsia="Georgia"/>
        </w:rPr>
        <w:t xml:space="preserve"> </w:t>
      </w:r>
      <w:r>
        <w:t>que</w:t>
      </w:r>
      <w:r>
        <w:rPr>
          <w:rFonts w:eastAsia="Georgia"/>
        </w:rPr>
        <w:t xml:space="preserve"> </w:t>
      </w:r>
      <w:r>
        <w:t>personne</w:t>
      </w:r>
      <w:r>
        <w:rPr>
          <w:rFonts w:eastAsia="Georgia"/>
        </w:rPr>
        <w:t xml:space="preserve"> </w:t>
      </w:r>
      <w:r>
        <w:t>n</w:t>
      </w:r>
      <w:r w:rsidR="004C7F27">
        <w:rPr>
          <w:rFonts w:eastAsia="Georgia"/>
        </w:rPr>
        <w:t>’</w:t>
      </w:r>
      <w:r>
        <w:t>était</w:t>
      </w:r>
      <w:r>
        <w:rPr>
          <w:rFonts w:eastAsia="Georgia"/>
        </w:rPr>
        <w:t xml:space="preserve"> </w:t>
      </w:r>
      <w:r>
        <w:t>disposé</w:t>
      </w:r>
      <w:r>
        <w:rPr>
          <w:rFonts w:eastAsia="Georgia"/>
        </w:rPr>
        <w:t xml:space="preserve"> </w:t>
      </w:r>
      <w:r>
        <w:t>à</w:t>
      </w:r>
      <w:r>
        <w:rPr>
          <w:rFonts w:eastAsia="Georgia"/>
        </w:rPr>
        <w:t xml:space="preserve"> </w:t>
      </w:r>
      <w:r>
        <w:t>l</w:t>
      </w:r>
      <w:r w:rsidR="004C7F27">
        <w:rPr>
          <w:rFonts w:eastAsia="Georgia"/>
        </w:rPr>
        <w:t>’</w:t>
      </w:r>
      <w:r>
        <w:t>aider</w:t>
      </w:r>
      <w:r>
        <w:rPr>
          <w:rFonts w:eastAsia="Georgia"/>
        </w:rPr>
        <w:t xml:space="preserve"> </w:t>
      </w:r>
      <w:r>
        <w:t>à</w:t>
      </w:r>
      <w:r>
        <w:rPr>
          <w:rFonts w:eastAsia="Georgia"/>
        </w:rPr>
        <w:t xml:space="preserve"> </w:t>
      </w:r>
      <w:r>
        <w:t>trouver</w:t>
      </w:r>
      <w:r>
        <w:rPr>
          <w:rFonts w:eastAsia="Georgia"/>
        </w:rPr>
        <w:t xml:space="preserve"> </w:t>
      </w:r>
      <w:r>
        <w:t>le</w:t>
      </w:r>
      <w:r>
        <w:rPr>
          <w:rFonts w:eastAsia="Georgia"/>
        </w:rPr>
        <w:t xml:space="preserve"> </w:t>
      </w:r>
      <w:proofErr w:type="spellStart"/>
      <w:r>
        <w:t>tomte</w:t>
      </w:r>
      <w:proofErr w:type="spellEnd"/>
      <w:r w:rsidR="004C7F27">
        <w:t xml:space="preserve">. </w:t>
      </w:r>
      <w:r>
        <w:t>D</w:t>
      </w:r>
      <w:r w:rsidR="004C7F27">
        <w:rPr>
          <w:rFonts w:eastAsia="Georgia"/>
        </w:rPr>
        <w:t>’</w:t>
      </w:r>
      <w:r>
        <w:t>ailleurs</w:t>
      </w:r>
      <w:r w:rsidR="004C7F27">
        <w:t xml:space="preserve">, </w:t>
      </w:r>
      <w:r>
        <w:t>le</w:t>
      </w:r>
      <w:r>
        <w:rPr>
          <w:rFonts w:eastAsia="Georgia"/>
        </w:rPr>
        <w:t xml:space="preserve"> </w:t>
      </w:r>
      <w:r>
        <w:t>trouvât-il</w:t>
      </w:r>
      <w:r w:rsidR="004C7F27">
        <w:t xml:space="preserve">, </w:t>
      </w:r>
      <w:r>
        <w:t>cela</w:t>
      </w:r>
      <w:r>
        <w:rPr>
          <w:rFonts w:eastAsia="Georgia"/>
        </w:rPr>
        <w:t xml:space="preserve"> </w:t>
      </w:r>
      <w:r>
        <w:t>ne</w:t>
      </w:r>
      <w:r>
        <w:rPr>
          <w:rFonts w:eastAsia="Georgia"/>
        </w:rPr>
        <w:t xml:space="preserve"> </w:t>
      </w:r>
      <w:r>
        <w:t>servirait</w:t>
      </w:r>
      <w:r>
        <w:rPr>
          <w:rFonts w:eastAsia="Georgia"/>
        </w:rPr>
        <w:t xml:space="preserve"> </w:t>
      </w:r>
      <w:r>
        <w:t>probablement</w:t>
      </w:r>
      <w:r>
        <w:rPr>
          <w:rFonts w:eastAsia="Georgia"/>
        </w:rPr>
        <w:t xml:space="preserve"> </w:t>
      </w:r>
      <w:r>
        <w:t>pas</w:t>
      </w:r>
      <w:r>
        <w:rPr>
          <w:rFonts w:eastAsia="Georgia"/>
        </w:rPr>
        <w:t xml:space="preserve"> </w:t>
      </w:r>
      <w:r>
        <w:t>à</w:t>
      </w:r>
      <w:r>
        <w:rPr>
          <w:rFonts w:eastAsia="Georgia"/>
        </w:rPr>
        <w:t xml:space="preserve"> </w:t>
      </w:r>
      <w:r>
        <w:t>grand-chose</w:t>
      </w:r>
      <w:r w:rsidR="004C7F27">
        <w:t>.</w:t>
      </w:r>
    </w:p>
    <w:p w14:paraId="48D4F00A" w14:textId="77777777" w:rsidR="004C7F27" w:rsidRDefault="004C163A" w:rsidP="004C163A">
      <w:r>
        <w:t>Il</w:t>
      </w:r>
      <w:r>
        <w:rPr>
          <w:rFonts w:eastAsia="Georgia"/>
        </w:rPr>
        <w:t xml:space="preserve"> </w:t>
      </w:r>
      <w:r>
        <w:t>grimpa</w:t>
      </w:r>
      <w:r>
        <w:rPr>
          <w:rFonts w:eastAsia="Georgia"/>
        </w:rPr>
        <w:t xml:space="preserve"> </w:t>
      </w:r>
      <w:r>
        <w:t>sur</w:t>
      </w:r>
      <w:r>
        <w:rPr>
          <w:rFonts w:eastAsia="Georgia"/>
        </w:rPr>
        <w:t xml:space="preserve"> </w:t>
      </w:r>
      <w:r>
        <w:t>le</w:t>
      </w:r>
      <w:r>
        <w:rPr>
          <w:rFonts w:eastAsia="Georgia"/>
        </w:rPr>
        <w:t xml:space="preserve"> </w:t>
      </w:r>
      <w:r>
        <w:t>mur</w:t>
      </w:r>
      <w:r>
        <w:rPr>
          <w:rFonts w:eastAsia="Georgia"/>
        </w:rPr>
        <w:t xml:space="preserve"> </w:t>
      </w:r>
      <w:r>
        <w:t>de</w:t>
      </w:r>
      <w:r>
        <w:rPr>
          <w:rFonts w:eastAsia="Georgia"/>
        </w:rPr>
        <w:t xml:space="preserve"> </w:t>
      </w:r>
      <w:r>
        <w:t>pierres</w:t>
      </w:r>
      <w:r>
        <w:rPr>
          <w:rFonts w:eastAsia="Georgia"/>
        </w:rPr>
        <w:t xml:space="preserve"> </w:t>
      </w:r>
      <w:r>
        <w:t>sèches</w:t>
      </w:r>
      <w:r>
        <w:rPr>
          <w:rFonts w:eastAsia="Georgia"/>
        </w:rPr>
        <w:t xml:space="preserve"> </w:t>
      </w:r>
      <w:r>
        <w:t>qui</w:t>
      </w:r>
      <w:r>
        <w:rPr>
          <w:rFonts w:eastAsia="Georgia"/>
        </w:rPr>
        <w:t xml:space="preserve"> </w:t>
      </w:r>
      <w:r>
        <w:t>entourait</w:t>
      </w:r>
      <w:r>
        <w:rPr>
          <w:rFonts w:eastAsia="Georgia"/>
        </w:rPr>
        <w:t xml:space="preserve"> </w:t>
      </w:r>
      <w:r>
        <w:t>la</w:t>
      </w:r>
      <w:r>
        <w:rPr>
          <w:rFonts w:eastAsia="Georgia"/>
        </w:rPr>
        <w:t xml:space="preserve"> </w:t>
      </w:r>
      <w:r>
        <w:t>ferme</w:t>
      </w:r>
      <w:r w:rsidR="004C7F27">
        <w:t xml:space="preserve">, </w:t>
      </w:r>
      <w:r>
        <w:t>et</w:t>
      </w:r>
      <w:r>
        <w:rPr>
          <w:rFonts w:eastAsia="Georgia"/>
        </w:rPr>
        <w:t xml:space="preserve"> </w:t>
      </w:r>
      <w:r>
        <w:t>qui</w:t>
      </w:r>
      <w:r>
        <w:rPr>
          <w:rFonts w:eastAsia="Georgia"/>
        </w:rPr>
        <w:t xml:space="preserve"> </w:t>
      </w:r>
      <w:r>
        <w:t>disparaissait</w:t>
      </w:r>
      <w:r>
        <w:rPr>
          <w:rFonts w:eastAsia="Georgia"/>
        </w:rPr>
        <w:t xml:space="preserve"> </w:t>
      </w:r>
      <w:r>
        <w:t>par</w:t>
      </w:r>
      <w:r>
        <w:rPr>
          <w:rFonts w:eastAsia="Georgia"/>
        </w:rPr>
        <w:t xml:space="preserve"> </w:t>
      </w:r>
      <w:r>
        <w:t>endroits</w:t>
      </w:r>
      <w:r>
        <w:rPr>
          <w:rFonts w:eastAsia="Georgia"/>
        </w:rPr>
        <w:t xml:space="preserve"> </w:t>
      </w:r>
      <w:r>
        <w:t>sous</w:t>
      </w:r>
      <w:r>
        <w:rPr>
          <w:rFonts w:eastAsia="Georgia"/>
        </w:rPr>
        <w:t xml:space="preserve"> </w:t>
      </w:r>
      <w:r>
        <w:t>les</w:t>
      </w:r>
      <w:r>
        <w:rPr>
          <w:rFonts w:eastAsia="Georgia"/>
        </w:rPr>
        <w:t xml:space="preserve"> </w:t>
      </w:r>
      <w:r>
        <w:t>ronces</w:t>
      </w:r>
      <w:r>
        <w:rPr>
          <w:rFonts w:eastAsia="Georgia"/>
        </w:rPr>
        <w:t xml:space="preserve"> </w:t>
      </w:r>
      <w:r>
        <w:t>et</w:t>
      </w:r>
      <w:r>
        <w:rPr>
          <w:rFonts w:eastAsia="Georgia"/>
        </w:rPr>
        <w:t xml:space="preserve"> </w:t>
      </w:r>
      <w:r>
        <w:t>les</w:t>
      </w:r>
      <w:r>
        <w:rPr>
          <w:rFonts w:eastAsia="Georgia"/>
        </w:rPr>
        <w:t xml:space="preserve"> </w:t>
      </w:r>
      <w:r>
        <w:t>épines</w:t>
      </w:r>
      <w:r w:rsidR="004C7F27">
        <w:t xml:space="preserve">. </w:t>
      </w:r>
      <w:r>
        <w:t>Il</w:t>
      </w:r>
      <w:r>
        <w:rPr>
          <w:rFonts w:eastAsia="Georgia"/>
        </w:rPr>
        <w:t xml:space="preserve"> </w:t>
      </w:r>
      <w:r>
        <w:t>s</w:t>
      </w:r>
      <w:r w:rsidR="004C7F27">
        <w:rPr>
          <w:rFonts w:eastAsia="Georgia"/>
        </w:rPr>
        <w:t>’</w:t>
      </w:r>
      <w:r>
        <w:t>y</w:t>
      </w:r>
      <w:r>
        <w:rPr>
          <w:rFonts w:eastAsia="Georgia"/>
        </w:rPr>
        <w:t xml:space="preserve"> </w:t>
      </w:r>
      <w:r>
        <w:t>assit</w:t>
      </w:r>
      <w:r>
        <w:rPr>
          <w:rFonts w:eastAsia="Georgia"/>
        </w:rPr>
        <w:t xml:space="preserve"> </w:t>
      </w:r>
      <w:r>
        <w:t>pour</w:t>
      </w:r>
      <w:r>
        <w:rPr>
          <w:rFonts w:eastAsia="Georgia"/>
        </w:rPr>
        <w:t xml:space="preserve"> </w:t>
      </w:r>
      <w:r>
        <w:t>réfléchir</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arriverait</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red</w:t>
      </w:r>
      <w:r>
        <w:t>e</w:t>
      </w:r>
      <w:r>
        <w:t>venait</w:t>
      </w:r>
      <w:r>
        <w:rPr>
          <w:rFonts w:eastAsia="Georgia"/>
        </w:rPr>
        <w:t xml:space="preserve"> </w:t>
      </w:r>
      <w:r>
        <w:t>pas</w:t>
      </w:r>
      <w:r>
        <w:rPr>
          <w:rFonts w:eastAsia="Georgia"/>
        </w:rPr>
        <w:t xml:space="preserve"> </w:t>
      </w:r>
      <w:r>
        <w:t>homme</w:t>
      </w:r>
      <w:r w:rsidR="004C7F27">
        <w:t xml:space="preserve">. </w:t>
      </w:r>
      <w:r>
        <w:t>D</w:t>
      </w:r>
      <w:r w:rsidR="004C7F27">
        <w:rPr>
          <w:rFonts w:eastAsia="Georgia"/>
        </w:rPr>
        <w:t>’</w:t>
      </w:r>
      <w:r>
        <w:t>abord</w:t>
      </w:r>
      <w:r w:rsidR="004C7F27">
        <w:t xml:space="preserve">, </w:t>
      </w:r>
      <w:r>
        <w:t>lorsque</w:t>
      </w:r>
      <w:r>
        <w:rPr>
          <w:rFonts w:eastAsia="Georgia"/>
        </w:rPr>
        <w:t xml:space="preserve"> </w:t>
      </w:r>
      <w:r>
        <w:t>père</w:t>
      </w:r>
      <w:r>
        <w:rPr>
          <w:rFonts w:eastAsia="Georgia"/>
        </w:rPr>
        <w:t xml:space="preserve"> </w:t>
      </w:r>
      <w:r>
        <w:t>et</w:t>
      </w:r>
      <w:r>
        <w:rPr>
          <w:rFonts w:eastAsia="Georgia"/>
        </w:rPr>
        <w:t xml:space="preserve"> </w:t>
      </w:r>
      <w:r>
        <w:t>mère</w:t>
      </w:r>
      <w:r>
        <w:rPr>
          <w:rFonts w:eastAsia="Georgia"/>
        </w:rPr>
        <w:t xml:space="preserve"> </w:t>
      </w:r>
      <w:r>
        <w:t>reviendraient</w:t>
      </w:r>
      <w:r>
        <w:rPr>
          <w:rFonts w:eastAsia="Georgia"/>
        </w:rPr>
        <w:t xml:space="preserve"> </w:t>
      </w:r>
      <w:r>
        <w:t>de</w:t>
      </w:r>
      <w:r>
        <w:rPr>
          <w:rFonts w:eastAsia="Georgia"/>
        </w:rPr>
        <w:t xml:space="preserve"> </w:t>
      </w:r>
      <w:r>
        <w:t>l</w:t>
      </w:r>
      <w:r w:rsidR="004C7F27">
        <w:rPr>
          <w:rFonts w:eastAsia="Georgia"/>
        </w:rPr>
        <w:t>’</w:t>
      </w:r>
      <w:r>
        <w:t>église</w:t>
      </w:r>
      <w:r w:rsidR="004C7F27">
        <w:t xml:space="preserve">, </w:t>
      </w:r>
      <w:r>
        <w:t>quel</w:t>
      </w:r>
      <w:r>
        <w:rPr>
          <w:rFonts w:eastAsia="Georgia"/>
        </w:rPr>
        <w:t xml:space="preserve"> </w:t>
      </w:r>
      <w:r>
        <w:t>étonnement</w:t>
      </w:r>
      <w:r w:rsidR="004C7F27">
        <w:t xml:space="preserve"> ! </w:t>
      </w:r>
      <w:r>
        <w:t>Oui</w:t>
      </w:r>
      <w:r w:rsidR="004C7F27">
        <w:t xml:space="preserve">, </w:t>
      </w:r>
      <w:r>
        <w:t>il</w:t>
      </w:r>
      <w:r>
        <w:rPr>
          <w:rFonts w:eastAsia="Georgia"/>
        </w:rPr>
        <w:t xml:space="preserve"> </w:t>
      </w:r>
      <w:r>
        <w:t>y</w:t>
      </w:r>
      <w:r>
        <w:rPr>
          <w:rFonts w:eastAsia="Georgia"/>
        </w:rPr>
        <w:t xml:space="preserve"> </w:t>
      </w:r>
      <w:r>
        <w:t>aurait</w:t>
      </w:r>
      <w:r>
        <w:rPr>
          <w:rFonts w:eastAsia="Georgia"/>
        </w:rPr>
        <w:t xml:space="preserve"> </w:t>
      </w:r>
      <w:r>
        <w:t>de</w:t>
      </w:r>
      <w:r>
        <w:rPr>
          <w:rFonts w:eastAsia="Georgia"/>
        </w:rPr>
        <w:t xml:space="preserve"> </w:t>
      </w:r>
      <w:r>
        <w:t>l</w:t>
      </w:r>
      <w:r w:rsidR="004C7F27">
        <w:rPr>
          <w:rFonts w:eastAsia="Georgia"/>
        </w:rPr>
        <w:t>’</w:t>
      </w:r>
      <w:r>
        <w:t>ébahissement</w:t>
      </w:r>
      <w:r>
        <w:rPr>
          <w:rFonts w:eastAsia="Georgia"/>
        </w:rPr>
        <w:t xml:space="preserve"> </w:t>
      </w:r>
      <w:r>
        <w:t>dans</w:t>
      </w:r>
      <w:r>
        <w:rPr>
          <w:rFonts w:eastAsia="Georgia"/>
        </w:rPr>
        <w:t xml:space="preserve"> </w:t>
      </w:r>
      <w:r>
        <w:t>tout</w:t>
      </w:r>
      <w:r>
        <w:rPr>
          <w:rFonts w:eastAsia="Georgia"/>
        </w:rPr>
        <w:t xml:space="preserve"> </w:t>
      </w:r>
      <w:r>
        <w:t>le</w:t>
      </w:r>
      <w:r>
        <w:rPr>
          <w:rFonts w:eastAsia="Georgia"/>
        </w:rPr>
        <w:t xml:space="preserve"> </w:t>
      </w:r>
      <w:r>
        <w:t>pays</w:t>
      </w:r>
      <w:r w:rsidR="004C7F27">
        <w:t xml:space="preserve">, </w:t>
      </w:r>
      <w:r>
        <w:t>et</w:t>
      </w:r>
      <w:r>
        <w:rPr>
          <w:rFonts w:eastAsia="Georgia"/>
        </w:rPr>
        <w:t xml:space="preserve"> </w:t>
      </w:r>
      <w:r>
        <w:t>des</w:t>
      </w:r>
      <w:r>
        <w:rPr>
          <w:rFonts w:eastAsia="Georgia"/>
        </w:rPr>
        <w:t xml:space="preserve"> </w:t>
      </w:r>
      <w:r>
        <w:t>gens</w:t>
      </w:r>
      <w:r>
        <w:rPr>
          <w:rFonts w:eastAsia="Georgia"/>
        </w:rPr>
        <w:t xml:space="preserve"> </w:t>
      </w:r>
      <w:r>
        <w:t>viendraient</w:t>
      </w:r>
      <w:r>
        <w:rPr>
          <w:rFonts w:eastAsia="Georgia"/>
        </w:rPr>
        <w:t xml:space="preserve"> </w:t>
      </w:r>
      <w:r>
        <w:t>de</w:t>
      </w:r>
      <w:r>
        <w:rPr>
          <w:rFonts w:eastAsia="Georgia"/>
        </w:rPr>
        <w:t xml:space="preserve"> </w:t>
      </w:r>
      <w:proofErr w:type="spellStart"/>
      <w:r>
        <w:t>Vemmenhög</w:t>
      </w:r>
      <w:proofErr w:type="spellEnd"/>
      <w:r>
        <w:t>-Est</w:t>
      </w:r>
      <w:r w:rsidR="004C7F27">
        <w:t xml:space="preserve">, </w:t>
      </w:r>
      <w:r>
        <w:t>et</w:t>
      </w:r>
      <w:r>
        <w:rPr>
          <w:rFonts w:eastAsia="Georgia"/>
        </w:rPr>
        <w:t xml:space="preserve"> </w:t>
      </w:r>
      <w:r>
        <w:t>de</w:t>
      </w:r>
      <w:r>
        <w:rPr>
          <w:rFonts w:eastAsia="Georgia"/>
        </w:rPr>
        <w:t xml:space="preserve"> </w:t>
      </w:r>
      <w:proofErr w:type="spellStart"/>
      <w:r>
        <w:t>Torp</w:t>
      </w:r>
      <w:proofErr w:type="spellEnd"/>
      <w:r>
        <w:rPr>
          <w:rFonts w:eastAsia="Georgia"/>
        </w:rPr>
        <w:t xml:space="preserve"> </w:t>
      </w:r>
      <w:r>
        <w:t>et</w:t>
      </w:r>
      <w:r>
        <w:rPr>
          <w:rFonts w:eastAsia="Georgia"/>
        </w:rPr>
        <w:t xml:space="preserve"> </w:t>
      </w:r>
      <w:r>
        <w:t>de</w:t>
      </w:r>
      <w:r>
        <w:rPr>
          <w:rFonts w:eastAsia="Georgia"/>
        </w:rPr>
        <w:t xml:space="preserve"> </w:t>
      </w:r>
      <w:proofErr w:type="spellStart"/>
      <w:r>
        <w:t>Skurup</w:t>
      </w:r>
      <w:proofErr w:type="spellEnd"/>
      <w:r w:rsidR="004C7F27">
        <w:t xml:space="preserve"> ; </w:t>
      </w:r>
      <w:r>
        <w:t>de</w:t>
      </w:r>
      <w:r>
        <w:rPr>
          <w:rFonts w:eastAsia="Georgia"/>
        </w:rPr>
        <w:t xml:space="preserve"> </w:t>
      </w:r>
      <w:r>
        <w:t>toute</w:t>
      </w:r>
      <w:r>
        <w:rPr>
          <w:rFonts w:eastAsia="Georgia"/>
        </w:rPr>
        <w:t xml:space="preserve"> </w:t>
      </w:r>
      <w:r>
        <w:t>la</w:t>
      </w:r>
      <w:r>
        <w:rPr>
          <w:rFonts w:eastAsia="Georgia"/>
        </w:rPr>
        <w:t xml:space="preserve"> </w:t>
      </w:r>
      <w:r>
        <w:t>commune</w:t>
      </w:r>
      <w:r>
        <w:rPr>
          <w:rFonts w:eastAsia="Georgia"/>
        </w:rPr>
        <w:t xml:space="preserve"> </w:t>
      </w:r>
      <w:r>
        <w:t>on</w:t>
      </w:r>
      <w:r>
        <w:rPr>
          <w:rFonts w:eastAsia="Georgia"/>
        </w:rPr>
        <w:t xml:space="preserve"> </w:t>
      </w:r>
      <w:r>
        <w:t>viendrait</w:t>
      </w:r>
      <w:r>
        <w:rPr>
          <w:rFonts w:eastAsia="Georgia"/>
        </w:rPr>
        <w:t xml:space="preserve"> </w:t>
      </w:r>
      <w:r>
        <w:t>le</w:t>
      </w:r>
      <w:r>
        <w:rPr>
          <w:rFonts w:eastAsia="Georgia"/>
        </w:rPr>
        <w:t xml:space="preserve"> </w:t>
      </w:r>
      <w:r>
        <w:t>voir</w:t>
      </w:r>
      <w:r w:rsidR="004C7F27">
        <w:t xml:space="preserve">. </w:t>
      </w:r>
      <w:r>
        <w:t>Et</w:t>
      </w:r>
      <w:r>
        <w:rPr>
          <w:rFonts w:eastAsia="Georgia"/>
        </w:rPr>
        <w:t xml:space="preserve"> </w:t>
      </w:r>
      <w:r>
        <w:t>peut-être</w:t>
      </w:r>
      <w:r>
        <w:rPr>
          <w:rFonts w:eastAsia="Georgia"/>
        </w:rPr>
        <w:t xml:space="preserve"> </w:t>
      </w:r>
      <w:r>
        <w:t>ses</w:t>
      </w:r>
      <w:r>
        <w:rPr>
          <w:rFonts w:eastAsia="Georgia"/>
        </w:rPr>
        <w:t xml:space="preserve"> </w:t>
      </w:r>
      <w:r>
        <w:t>parents</w:t>
      </w:r>
      <w:r>
        <w:rPr>
          <w:rFonts w:eastAsia="Georgia"/>
        </w:rPr>
        <w:t xml:space="preserve"> </w:t>
      </w:r>
      <w:r>
        <w:t>le</w:t>
      </w:r>
      <w:r>
        <w:rPr>
          <w:rFonts w:eastAsia="Georgia"/>
        </w:rPr>
        <w:t xml:space="preserve"> </w:t>
      </w:r>
      <w:r>
        <w:t>conduiraient-ils</w:t>
      </w:r>
      <w:r>
        <w:rPr>
          <w:rFonts w:eastAsia="Georgia"/>
        </w:rPr>
        <w:t xml:space="preserve"> </w:t>
      </w:r>
      <w:r>
        <w:t>à</w:t>
      </w:r>
      <w:r>
        <w:rPr>
          <w:rFonts w:eastAsia="Georgia"/>
        </w:rPr>
        <w:t xml:space="preserve"> </w:t>
      </w:r>
      <w:r>
        <w:t>la</w:t>
      </w:r>
      <w:r>
        <w:rPr>
          <w:rFonts w:eastAsia="Georgia"/>
        </w:rPr>
        <w:t xml:space="preserve"> </w:t>
      </w:r>
      <w:r>
        <w:t>foire</w:t>
      </w:r>
      <w:r>
        <w:rPr>
          <w:rFonts w:eastAsia="Georgia"/>
        </w:rPr>
        <w:t xml:space="preserve"> </w:t>
      </w:r>
      <w:r>
        <w:t>de</w:t>
      </w:r>
      <w:r>
        <w:rPr>
          <w:rFonts w:eastAsia="Georgia"/>
        </w:rPr>
        <w:t xml:space="preserve"> </w:t>
      </w:r>
      <w:proofErr w:type="spellStart"/>
      <w:r>
        <w:t>Kivik</w:t>
      </w:r>
      <w:proofErr w:type="spellEnd"/>
      <w:r>
        <w:rPr>
          <w:rFonts w:eastAsia="Georgia"/>
        </w:rPr>
        <w:t xml:space="preserve"> </w:t>
      </w:r>
      <w:r>
        <w:t>pour</w:t>
      </w:r>
      <w:r>
        <w:rPr>
          <w:rFonts w:eastAsia="Georgia"/>
        </w:rPr>
        <w:t xml:space="preserve"> </w:t>
      </w:r>
      <w:r>
        <w:t>le</w:t>
      </w:r>
      <w:r>
        <w:rPr>
          <w:rFonts w:eastAsia="Georgia"/>
        </w:rPr>
        <w:t xml:space="preserve"> </w:t>
      </w:r>
      <w:r>
        <w:t>montrer</w:t>
      </w:r>
      <w:r w:rsidR="004C7F27">
        <w:t>.</w:t>
      </w:r>
    </w:p>
    <w:p w14:paraId="02F4AF44" w14:textId="77777777" w:rsidR="004C7F27" w:rsidRDefault="004C163A" w:rsidP="004C163A">
      <w:r>
        <w:t>C</w:t>
      </w:r>
      <w:r w:rsidR="004C7F27">
        <w:rPr>
          <w:rFonts w:eastAsia="Georgia"/>
        </w:rPr>
        <w:t>’</w:t>
      </w:r>
      <w:r>
        <w:t>était</w:t>
      </w:r>
      <w:r>
        <w:rPr>
          <w:rFonts w:eastAsia="Georgia"/>
        </w:rPr>
        <w:t xml:space="preserve"> </w:t>
      </w:r>
      <w:r>
        <w:t>terrifiant</w:t>
      </w:r>
      <w:r w:rsidR="004C7F27">
        <w:t xml:space="preserve">. </w:t>
      </w:r>
      <w:r>
        <w:t>Il</w:t>
      </w:r>
      <w:r>
        <w:rPr>
          <w:rFonts w:eastAsia="Georgia"/>
        </w:rPr>
        <w:t xml:space="preserve"> </w:t>
      </w:r>
      <w:r>
        <w:t>aimerait</w:t>
      </w:r>
      <w:r>
        <w:rPr>
          <w:rFonts w:eastAsia="Georgia"/>
        </w:rPr>
        <w:t xml:space="preserve"> </w:t>
      </w:r>
      <w:r>
        <w:t>mieux</w:t>
      </w:r>
      <w:r>
        <w:rPr>
          <w:rFonts w:eastAsia="Georgia"/>
        </w:rPr>
        <w:t xml:space="preserve"> </w:t>
      </w:r>
      <w:r>
        <w:t>que</w:t>
      </w:r>
      <w:r>
        <w:rPr>
          <w:rFonts w:eastAsia="Georgia"/>
        </w:rPr>
        <w:t xml:space="preserve"> </w:t>
      </w:r>
      <w:r>
        <w:t>personne</w:t>
      </w:r>
      <w:r>
        <w:rPr>
          <w:rFonts w:eastAsia="Georgia"/>
        </w:rPr>
        <w:t xml:space="preserve"> </w:t>
      </w:r>
      <w:r>
        <w:t>ne</w:t>
      </w:r>
      <w:r>
        <w:rPr>
          <w:rFonts w:eastAsia="Georgia"/>
        </w:rPr>
        <w:t xml:space="preserve"> </w:t>
      </w:r>
      <w:r>
        <w:t>le</w:t>
      </w:r>
      <w:r>
        <w:rPr>
          <w:rFonts w:eastAsia="Georgia"/>
        </w:rPr>
        <w:t xml:space="preserve"> </w:t>
      </w:r>
      <w:r>
        <w:t>vît</w:t>
      </w:r>
      <w:r>
        <w:rPr>
          <w:rFonts w:eastAsia="Georgia"/>
        </w:rPr>
        <w:t xml:space="preserve"> </w:t>
      </w:r>
      <w:r>
        <w:t>plus</w:t>
      </w:r>
      <w:r>
        <w:rPr>
          <w:rFonts w:eastAsia="Georgia"/>
        </w:rPr>
        <w:t xml:space="preserve"> </w:t>
      </w:r>
      <w:r>
        <w:t>jamais</w:t>
      </w:r>
      <w:r w:rsidR="004C7F27">
        <w:t xml:space="preserve">. </w:t>
      </w:r>
      <w:r>
        <w:t>Quel</w:t>
      </w:r>
      <w:r>
        <w:rPr>
          <w:rFonts w:eastAsia="Georgia"/>
        </w:rPr>
        <w:t xml:space="preserve"> </w:t>
      </w:r>
      <w:r>
        <w:t>malheur</w:t>
      </w:r>
      <w:r>
        <w:rPr>
          <w:rFonts w:eastAsia="Georgia"/>
        </w:rPr>
        <w:t xml:space="preserve"> </w:t>
      </w:r>
      <w:r>
        <w:t>que</w:t>
      </w:r>
      <w:r>
        <w:rPr>
          <w:rFonts w:eastAsia="Georgia"/>
        </w:rPr>
        <w:t xml:space="preserve"> </w:t>
      </w:r>
      <w:r>
        <w:t>le</w:t>
      </w:r>
      <w:r>
        <w:rPr>
          <w:rFonts w:eastAsia="Georgia"/>
        </w:rPr>
        <w:t xml:space="preserve"> </w:t>
      </w:r>
      <w:r>
        <w:t>sien</w:t>
      </w:r>
      <w:r w:rsidR="004C7F27">
        <w:t xml:space="preserve"> ! </w:t>
      </w:r>
      <w:r>
        <w:t>Nul</w:t>
      </w:r>
      <w:r>
        <w:rPr>
          <w:rFonts w:eastAsia="Georgia"/>
        </w:rPr>
        <w:t xml:space="preserve"> </w:t>
      </w:r>
      <w:r>
        <w:t>n</w:t>
      </w:r>
      <w:r w:rsidR="004C7F27">
        <w:rPr>
          <w:rFonts w:eastAsia="Georgia"/>
        </w:rPr>
        <w:t>’</w:t>
      </w:r>
      <w:r>
        <w:t>était</w:t>
      </w:r>
      <w:r>
        <w:rPr>
          <w:rFonts w:eastAsia="Georgia"/>
        </w:rPr>
        <w:t xml:space="preserve"> </w:t>
      </w:r>
      <w:r>
        <w:t>aussi</w:t>
      </w:r>
      <w:r>
        <w:rPr>
          <w:rFonts w:eastAsia="Georgia"/>
        </w:rPr>
        <w:t xml:space="preserve"> </w:t>
      </w:r>
      <w:r>
        <w:t>à</w:t>
      </w:r>
      <w:r>
        <w:rPr>
          <w:rFonts w:eastAsia="Georgia"/>
        </w:rPr>
        <w:t xml:space="preserve"> </w:t>
      </w:r>
      <w:r>
        <w:t>plaindre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un</w:t>
      </w:r>
      <w:r>
        <w:rPr>
          <w:rFonts w:eastAsia="Georgia"/>
        </w:rPr>
        <w:t xml:space="preserve"> </w:t>
      </w:r>
      <w:r>
        <w:t>homme</w:t>
      </w:r>
      <w:r w:rsidR="004C7F27">
        <w:t xml:space="preserve">, </w:t>
      </w:r>
      <w:r>
        <w:t>mais</w:t>
      </w:r>
      <w:r>
        <w:rPr>
          <w:rFonts w:eastAsia="Georgia"/>
        </w:rPr>
        <w:t xml:space="preserve"> </w:t>
      </w:r>
      <w:r>
        <w:t>un</w:t>
      </w:r>
      <w:r>
        <w:rPr>
          <w:rFonts w:eastAsia="Georgia"/>
        </w:rPr>
        <w:t xml:space="preserve"> </w:t>
      </w:r>
      <w:r>
        <w:t>monstre</w:t>
      </w:r>
      <w:r w:rsidR="004C7F27">
        <w:t>.</w:t>
      </w:r>
    </w:p>
    <w:p w14:paraId="5F539F7B" w14:textId="77777777" w:rsidR="004C7F27" w:rsidRDefault="004C163A" w:rsidP="004C163A">
      <w:r>
        <w:t>Il</w:t>
      </w:r>
      <w:r>
        <w:rPr>
          <w:rFonts w:eastAsia="Georgia"/>
        </w:rPr>
        <w:t xml:space="preserve"> </w:t>
      </w:r>
      <w:r>
        <w:t>commençait</w:t>
      </w:r>
      <w:r>
        <w:rPr>
          <w:rFonts w:eastAsia="Georgia"/>
        </w:rPr>
        <w:t xml:space="preserve"> </w:t>
      </w:r>
      <w:r>
        <w:t>peu</w:t>
      </w:r>
      <w:r>
        <w:rPr>
          <w:rFonts w:eastAsia="Georgia"/>
        </w:rPr>
        <w:t xml:space="preserve"> </w:t>
      </w:r>
      <w:r>
        <w:t>à</w:t>
      </w:r>
      <w:r>
        <w:rPr>
          <w:rFonts w:eastAsia="Georgia"/>
        </w:rPr>
        <w:t xml:space="preserve"> </w:t>
      </w:r>
      <w:r>
        <w:t>peu</w:t>
      </w:r>
      <w:r>
        <w:rPr>
          <w:rFonts w:eastAsia="Georgia"/>
        </w:rPr>
        <w:t xml:space="preserve"> </w:t>
      </w:r>
      <w:r>
        <w:t>à</w:t>
      </w:r>
      <w:r>
        <w:rPr>
          <w:rFonts w:eastAsia="Georgia"/>
        </w:rPr>
        <w:t xml:space="preserve"> </w:t>
      </w:r>
      <w:r>
        <w:t>comprendre</w:t>
      </w:r>
      <w:r>
        <w:rPr>
          <w:rFonts w:eastAsia="Georgia"/>
        </w:rPr>
        <w:t xml:space="preserve"> </w:t>
      </w:r>
      <w:r>
        <w:t>ce</w:t>
      </w:r>
      <w:r>
        <w:rPr>
          <w:rFonts w:eastAsia="Georgia"/>
        </w:rPr>
        <w:t xml:space="preserve"> </w:t>
      </w:r>
      <w:r>
        <w:t>que</w:t>
      </w:r>
      <w:r>
        <w:rPr>
          <w:rFonts w:eastAsia="Georgia"/>
        </w:rPr>
        <w:t xml:space="preserve"> </w:t>
      </w:r>
      <w:r>
        <w:t>cela</w:t>
      </w:r>
      <w:r>
        <w:rPr>
          <w:rFonts w:eastAsia="Georgia"/>
        </w:rPr>
        <w:t xml:space="preserve"> </w:t>
      </w:r>
      <w:r>
        <w:t>sign</w:t>
      </w:r>
      <w:r>
        <w:t>i</w:t>
      </w:r>
      <w:r>
        <w:t>fiait</w:t>
      </w:r>
      <w:r>
        <w:rPr>
          <w:rFonts w:eastAsia="Georgia"/>
        </w:rPr>
        <w:t xml:space="preserve"> </w:t>
      </w:r>
      <w:r>
        <w:t>de</w:t>
      </w:r>
      <w:r>
        <w:rPr>
          <w:rFonts w:eastAsia="Georgia"/>
        </w:rPr>
        <w:t xml:space="preserve"> </w:t>
      </w:r>
      <w:r>
        <w:t>n</w:t>
      </w:r>
      <w:r w:rsidR="004C7F27">
        <w:rPr>
          <w:rFonts w:eastAsia="Georgia"/>
        </w:rPr>
        <w:t>’</w:t>
      </w:r>
      <w:r>
        <w:t>être</w:t>
      </w:r>
      <w:r>
        <w:rPr>
          <w:rFonts w:eastAsia="Georgia"/>
        </w:rPr>
        <w:t xml:space="preserve"> </w:t>
      </w:r>
      <w:r>
        <w:t>plus</w:t>
      </w:r>
      <w:r>
        <w:rPr>
          <w:rFonts w:eastAsia="Georgia"/>
        </w:rPr>
        <w:t xml:space="preserve"> </w:t>
      </w:r>
      <w:r>
        <w:t>un</w:t>
      </w:r>
      <w:r>
        <w:rPr>
          <w:rFonts w:eastAsia="Georgia"/>
        </w:rPr>
        <w:t xml:space="preserve"> </w:t>
      </w:r>
      <w:r>
        <w:t>homme</w:t>
      </w:r>
      <w:r w:rsidR="004C7F27">
        <w:t xml:space="preserve">. </w:t>
      </w:r>
      <w:r>
        <w:t>Il</w:t>
      </w:r>
      <w:r>
        <w:rPr>
          <w:rFonts w:eastAsia="Georgia"/>
        </w:rPr>
        <w:t xml:space="preserve"> </w:t>
      </w:r>
      <w:r>
        <w:t>était</w:t>
      </w:r>
      <w:r>
        <w:rPr>
          <w:rFonts w:eastAsia="Georgia"/>
        </w:rPr>
        <w:t xml:space="preserve"> </w:t>
      </w:r>
      <w:r>
        <w:t>dorénavant</w:t>
      </w:r>
      <w:r>
        <w:rPr>
          <w:rFonts w:eastAsia="Georgia"/>
        </w:rPr>
        <w:t xml:space="preserve"> </w:t>
      </w:r>
      <w:r>
        <w:t>séparé</w:t>
      </w:r>
      <w:r>
        <w:rPr>
          <w:rFonts w:eastAsia="Georgia"/>
        </w:rPr>
        <w:t xml:space="preserve"> </w:t>
      </w:r>
      <w:r>
        <w:t>de</w:t>
      </w:r>
      <w:r>
        <w:rPr>
          <w:rFonts w:eastAsia="Georgia"/>
        </w:rPr>
        <w:t xml:space="preserve"> </w:t>
      </w:r>
      <w:r>
        <w:lastRenderedPageBreak/>
        <w:t>tout</w:t>
      </w:r>
      <w:r w:rsidR="004C7F27">
        <w:t xml:space="preserve"> : </w:t>
      </w:r>
      <w:r>
        <w:t>il</w:t>
      </w:r>
      <w:r>
        <w:rPr>
          <w:rFonts w:eastAsia="Georgia"/>
        </w:rPr>
        <w:t xml:space="preserve"> </w:t>
      </w:r>
      <w:r>
        <w:t>ne</w:t>
      </w:r>
      <w:r>
        <w:rPr>
          <w:rFonts w:eastAsia="Georgia"/>
        </w:rPr>
        <w:t xml:space="preserve"> </w:t>
      </w:r>
      <w:r>
        <w:t>pourrait</w:t>
      </w:r>
      <w:r>
        <w:rPr>
          <w:rFonts w:eastAsia="Georgia"/>
        </w:rPr>
        <w:t xml:space="preserve"> </w:t>
      </w:r>
      <w:r>
        <w:t>plus</w:t>
      </w:r>
      <w:r>
        <w:rPr>
          <w:rFonts w:eastAsia="Georgia"/>
        </w:rPr>
        <w:t xml:space="preserve"> </w:t>
      </w:r>
      <w:r>
        <w:t>jouer</w:t>
      </w:r>
      <w:r>
        <w:rPr>
          <w:rFonts w:eastAsia="Georgia"/>
        </w:rPr>
        <w:t xml:space="preserve"> </w:t>
      </w:r>
      <w:r>
        <w:t>avec</w:t>
      </w:r>
      <w:r>
        <w:rPr>
          <w:rFonts w:eastAsia="Georgia"/>
        </w:rPr>
        <w:t xml:space="preserve"> </w:t>
      </w:r>
      <w:r>
        <w:t>d</w:t>
      </w:r>
      <w:r w:rsidR="004C7F27">
        <w:rPr>
          <w:rFonts w:eastAsia="Georgia"/>
        </w:rPr>
        <w:t>’</w:t>
      </w:r>
      <w:r>
        <w:t>autres</w:t>
      </w:r>
      <w:r>
        <w:rPr>
          <w:rFonts w:eastAsia="Georgia"/>
        </w:rPr>
        <w:t xml:space="preserve"> </w:t>
      </w:r>
      <w:r>
        <w:t>gamins</w:t>
      </w:r>
      <w:r w:rsidR="004C7F27">
        <w:t xml:space="preserve"> ; </w:t>
      </w:r>
      <w:r>
        <w:t>il</w:t>
      </w:r>
      <w:r>
        <w:rPr>
          <w:rFonts w:eastAsia="Georgia"/>
        </w:rPr>
        <w:t xml:space="preserve"> </w:t>
      </w:r>
      <w:r>
        <w:t>ne</w:t>
      </w:r>
      <w:r>
        <w:rPr>
          <w:rFonts w:eastAsia="Georgia"/>
        </w:rPr>
        <w:t xml:space="preserve"> </w:t>
      </w:r>
      <w:r>
        <w:t>pou</w:t>
      </w:r>
      <w:r>
        <w:t>r</w:t>
      </w:r>
      <w:r>
        <w:t>rait</w:t>
      </w:r>
      <w:r>
        <w:rPr>
          <w:rFonts w:eastAsia="Georgia"/>
        </w:rPr>
        <w:t xml:space="preserve"> </w:t>
      </w:r>
      <w:r>
        <w:t>pas</w:t>
      </w:r>
      <w:r>
        <w:rPr>
          <w:rFonts w:eastAsia="Georgia"/>
        </w:rPr>
        <w:t xml:space="preserve"> </w:t>
      </w:r>
      <w:r>
        <w:t>prendre</w:t>
      </w:r>
      <w:r>
        <w:rPr>
          <w:rFonts w:eastAsia="Georgia"/>
        </w:rPr>
        <w:t xml:space="preserve"> </w:t>
      </w:r>
      <w:r>
        <w:t>à</w:t>
      </w:r>
      <w:r>
        <w:rPr>
          <w:rFonts w:eastAsia="Georgia"/>
        </w:rPr>
        <w:t xml:space="preserve"> </w:t>
      </w:r>
      <w:r>
        <w:t>bail</w:t>
      </w:r>
      <w:r>
        <w:rPr>
          <w:rFonts w:eastAsia="Georgia"/>
        </w:rPr>
        <w:t xml:space="preserve"> </w:t>
      </w:r>
      <w:r>
        <w:t>la</w:t>
      </w:r>
      <w:r>
        <w:rPr>
          <w:rFonts w:eastAsia="Georgia"/>
        </w:rPr>
        <w:t xml:space="preserve"> </w:t>
      </w:r>
      <w:r>
        <w:t>ferme</w:t>
      </w:r>
      <w:r>
        <w:rPr>
          <w:rFonts w:eastAsia="Georgia"/>
        </w:rPr>
        <w:t xml:space="preserve"> </w:t>
      </w:r>
      <w:r>
        <w:t>après</w:t>
      </w:r>
      <w:r>
        <w:rPr>
          <w:rFonts w:eastAsia="Georgia"/>
        </w:rPr>
        <w:t xml:space="preserve"> </w:t>
      </w:r>
      <w:r>
        <w:t>ses</w:t>
      </w:r>
      <w:r>
        <w:rPr>
          <w:rFonts w:eastAsia="Georgia"/>
        </w:rPr>
        <w:t xml:space="preserve"> </w:t>
      </w:r>
      <w:r>
        <w:t>parents</w:t>
      </w:r>
      <w:r w:rsidR="004C7F27">
        <w:t xml:space="preserve">, </w:t>
      </w:r>
      <w:r>
        <w:t>et</w:t>
      </w:r>
      <w:r>
        <w:rPr>
          <w:rFonts w:eastAsia="Georgia"/>
        </w:rPr>
        <w:t xml:space="preserve"> </w:t>
      </w:r>
      <w:r>
        <w:t>très</w:t>
      </w:r>
      <w:r>
        <w:rPr>
          <w:rFonts w:eastAsia="Georgia"/>
        </w:rPr>
        <w:t xml:space="preserve"> </w:t>
      </w:r>
      <w:r>
        <w:t>certa</w:t>
      </w:r>
      <w:r>
        <w:t>i</w:t>
      </w:r>
      <w:r>
        <w:t>nement</w:t>
      </w:r>
      <w:r>
        <w:rPr>
          <w:rFonts w:eastAsia="Georgia"/>
        </w:rPr>
        <w:t xml:space="preserve"> </w:t>
      </w:r>
      <w:r>
        <w:t>il</w:t>
      </w:r>
      <w:r>
        <w:rPr>
          <w:rFonts w:eastAsia="Georgia"/>
        </w:rPr>
        <w:t xml:space="preserve"> </w:t>
      </w:r>
      <w:r>
        <w:t>ne</w:t>
      </w:r>
      <w:r>
        <w:rPr>
          <w:rFonts w:eastAsia="Georgia"/>
        </w:rPr>
        <w:t xml:space="preserve"> </w:t>
      </w:r>
      <w:r>
        <w:t>trouverait</w:t>
      </w:r>
      <w:r>
        <w:rPr>
          <w:rFonts w:eastAsia="Georgia"/>
        </w:rPr>
        <w:t xml:space="preserve"> </w:t>
      </w:r>
      <w:r>
        <w:t>jamais</w:t>
      </w:r>
      <w:r>
        <w:rPr>
          <w:rFonts w:eastAsia="Georgia"/>
        </w:rPr>
        <w:t xml:space="preserve"> </w:t>
      </w:r>
      <w:r>
        <w:t>de</w:t>
      </w:r>
      <w:r>
        <w:rPr>
          <w:rFonts w:eastAsia="Georgia"/>
        </w:rPr>
        <w:t xml:space="preserve"> </w:t>
      </w:r>
      <w:r>
        <w:t>jeune</w:t>
      </w:r>
      <w:r>
        <w:rPr>
          <w:rFonts w:eastAsia="Georgia"/>
        </w:rPr>
        <w:t xml:space="preserve"> </w:t>
      </w:r>
      <w:r>
        <w:t>fille</w:t>
      </w:r>
      <w:r>
        <w:rPr>
          <w:rFonts w:eastAsia="Georgia"/>
        </w:rPr>
        <w:t xml:space="preserve"> </w:t>
      </w:r>
      <w:r>
        <w:t>qui</w:t>
      </w:r>
      <w:r>
        <w:rPr>
          <w:rFonts w:eastAsia="Georgia"/>
        </w:rPr>
        <w:t xml:space="preserve"> </w:t>
      </w:r>
      <w:r>
        <w:t>voudrait</w:t>
      </w:r>
      <w:r>
        <w:rPr>
          <w:rFonts w:eastAsia="Georgia"/>
        </w:rPr>
        <w:t xml:space="preserve"> </w:t>
      </w:r>
      <w:r>
        <w:t>l</w:t>
      </w:r>
      <w:r w:rsidR="004C7F27">
        <w:rPr>
          <w:rFonts w:eastAsia="Georgia"/>
        </w:rPr>
        <w:t>’</w:t>
      </w:r>
      <w:r>
        <w:t>épouser</w:t>
      </w:r>
      <w:r w:rsidR="004C7F27">
        <w:t>.</w:t>
      </w:r>
    </w:p>
    <w:p w14:paraId="51EDD1B1" w14:textId="77777777" w:rsidR="004C7F27" w:rsidRDefault="004C163A" w:rsidP="004C163A">
      <w:r>
        <w:t>Il</w:t>
      </w:r>
      <w:r>
        <w:rPr>
          <w:rFonts w:eastAsia="Georgia"/>
        </w:rPr>
        <w:t xml:space="preserve"> </w:t>
      </w:r>
      <w:r>
        <w:t>regardait</w:t>
      </w:r>
      <w:r>
        <w:rPr>
          <w:rFonts w:eastAsia="Georgia"/>
        </w:rPr>
        <w:t xml:space="preserve"> </w:t>
      </w:r>
      <w:r>
        <w:t>sa</w:t>
      </w:r>
      <w:r>
        <w:rPr>
          <w:rFonts w:eastAsia="Georgia"/>
        </w:rPr>
        <w:t xml:space="preserve"> </w:t>
      </w:r>
      <w:r>
        <w:t>maison</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petite</w:t>
      </w:r>
      <w:r>
        <w:rPr>
          <w:rFonts w:eastAsia="Georgia"/>
        </w:rPr>
        <w:t xml:space="preserve"> </w:t>
      </w:r>
      <w:r>
        <w:t>chaumière</w:t>
      </w:r>
      <w:r>
        <w:rPr>
          <w:rFonts w:eastAsia="Georgia"/>
        </w:rPr>
        <w:t xml:space="preserve"> </w:t>
      </w:r>
      <w:r>
        <w:t>de</w:t>
      </w:r>
      <w:r>
        <w:rPr>
          <w:rFonts w:eastAsia="Georgia"/>
        </w:rPr>
        <w:t xml:space="preserve"> </w:t>
      </w:r>
      <w:r>
        <w:t>to</w:t>
      </w:r>
      <w:r>
        <w:t>r</w:t>
      </w:r>
      <w:r>
        <w:t>chis</w:t>
      </w:r>
      <w:r>
        <w:rPr>
          <w:rFonts w:eastAsia="Georgia"/>
        </w:rPr>
        <w:t xml:space="preserve"> </w:t>
      </w:r>
      <w:r>
        <w:t>qui</w:t>
      </w:r>
      <w:r>
        <w:rPr>
          <w:rFonts w:eastAsia="Georgia"/>
        </w:rPr>
        <w:t xml:space="preserve"> </w:t>
      </w:r>
      <w:r>
        <w:t>semblait</w:t>
      </w:r>
      <w:r>
        <w:rPr>
          <w:rFonts w:eastAsia="Georgia"/>
        </w:rPr>
        <w:t xml:space="preserve"> </w:t>
      </w:r>
      <w:r>
        <w:t>s</w:t>
      </w:r>
      <w:r w:rsidR="004C7F27">
        <w:rPr>
          <w:rFonts w:eastAsia="Georgia"/>
        </w:rPr>
        <w:t>’</w:t>
      </w:r>
      <w:r>
        <w:t>enfoncer</w:t>
      </w:r>
      <w:r>
        <w:rPr>
          <w:rFonts w:eastAsia="Georgia"/>
        </w:rPr>
        <w:t xml:space="preserve"> </w:t>
      </w:r>
      <w:r>
        <w:t>dans</w:t>
      </w:r>
      <w:r>
        <w:rPr>
          <w:rFonts w:eastAsia="Georgia"/>
        </w:rPr>
        <w:t xml:space="preserve"> </w:t>
      </w:r>
      <w:r>
        <w:t>la</w:t>
      </w:r>
      <w:r>
        <w:rPr>
          <w:rFonts w:eastAsia="Georgia"/>
        </w:rPr>
        <w:t xml:space="preserve"> </w:t>
      </w:r>
      <w:r>
        <w:t>terre</w:t>
      </w:r>
      <w:r>
        <w:rPr>
          <w:rFonts w:eastAsia="Georgia"/>
        </w:rPr>
        <w:t xml:space="preserve"> </w:t>
      </w:r>
      <w:r>
        <w:t>sous</w:t>
      </w:r>
      <w:r>
        <w:rPr>
          <w:rFonts w:eastAsia="Georgia"/>
        </w:rPr>
        <w:t xml:space="preserve"> </w:t>
      </w:r>
      <w:r>
        <w:t>le</w:t>
      </w:r>
      <w:r>
        <w:rPr>
          <w:rFonts w:eastAsia="Georgia"/>
        </w:rPr>
        <w:t xml:space="preserve"> </w:t>
      </w:r>
      <w:r>
        <w:t>poids</w:t>
      </w:r>
      <w:r>
        <w:rPr>
          <w:rFonts w:eastAsia="Georgia"/>
        </w:rPr>
        <w:t xml:space="preserve"> </w:t>
      </w:r>
      <w:r>
        <w:t>d</w:t>
      </w:r>
      <w:r w:rsidR="004C7F27">
        <w:rPr>
          <w:rFonts w:eastAsia="Georgia"/>
        </w:rPr>
        <w:t>’</w:t>
      </w:r>
      <w:r>
        <w:t>un</w:t>
      </w:r>
      <w:r>
        <w:rPr>
          <w:rFonts w:eastAsia="Georgia"/>
        </w:rPr>
        <w:t xml:space="preserve"> </w:t>
      </w:r>
      <w:r>
        <w:t>toit</w:t>
      </w:r>
      <w:r>
        <w:rPr>
          <w:rFonts w:eastAsia="Georgia"/>
        </w:rPr>
        <w:t xml:space="preserve"> </w:t>
      </w:r>
      <w:r>
        <w:t>de</w:t>
      </w:r>
      <w:r>
        <w:rPr>
          <w:rFonts w:eastAsia="Georgia"/>
        </w:rPr>
        <w:t xml:space="preserve"> </w:t>
      </w:r>
      <w:r>
        <w:t>paille</w:t>
      </w:r>
      <w:r>
        <w:rPr>
          <w:rFonts w:eastAsia="Georgia"/>
        </w:rPr>
        <w:t xml:space="preserve"> </w:t>
      </w:r>
      <w:r>
        <w:t>haut</w:t>
      </w:r>
      <w:r>
        <w:rPr>
          <w:rFonts w:eastAsia="Georgia"/>
        </w:rPr>
        <w:t xml:space="preserve"> </w:t>
      </w:r>
      <w:r>
        <w:t>et</w:t>
      </w:r>
      <w:r>
        <w:rPr>
          <w:rFonts w:eastAsia="Georgia"/>
        </w:rPr>
        <w:t xml:space="preserve"> </w:t>
      </w:r>
      <w:r>
        <w:t>escarpé</w:t>
      </w:r>
      <w:r w:rsidR="004C7F27">
        <w:t xml:space="preserve">. </w:t>
      </w:r>
      <w:r>
        <w:t>Les</w:t>
      </w:r>
      <w:r>
        <w:rPr>
          <w:rFonts w:eastAsia="Georgia"/>
        </w:rPr>
        <w:t xml:space="preserve"> </w:t>
      </w:r>
      <w:r>
        <w:t>dépendances</w:t>
      </w:r>
      <w:r>
        <w:rPr>
          <w:rFonts w:eastAsia="Georgia"/>
        </w:rPr>
        <w:t xml:space="preserve"> </w:t>
      </w:r>
      <w:r>
        <w:t>étaient</w:t>
      </w:r>
      <w:r>
        <w:rPr>
          <w:rFonts w:eastAsia="Georgia"/>
        </w:rPr>
        <w:t xml:space="preserve"> </w:t>
      </w:r>
      <w:r>
        <w:t>aussi</w:t>
      </w:r>
      <w:r>
        <w:rPr>
          <w:rFonts w:eastAsia="Georgia"/>
        </w:rPr>
        <w:t xml:space="preserve"> </w:t>
      </w:r>
      <w:r>
        <w:t>toutes</w:t>
      </w:r>
      <w:r>
        <w:rPr>
          <w:rFonts w:eastAsia="Georgia"/>
        </w:rPr>
        <w:t xml:space="preserve"> </w:t>
      </w:r>
      <w:r>
        <w:t>petites</w:t>
      </w:r>
      <w:r w:rsidR="004C7F27">
        <w:t xml:space="preserve">, </w:t>
      </w:r>
      <w:r>
        <w:t>les</w:t>
      </w:r>
      <w:r>
        <w:rPr>
          <w:rFonts w:eastAsia="Georgia"/>
        </w:rPr>
        <w:t xml:space="preserve"> </w:t>
      </w:r>
      <w:r>
        <w:t>bouts</w:t>
      </w:r>
      <w:r>
        <w:rPr>
          <w:rFonts w:eastAsia="Georgia"/>
        </w:rPr>
        <w:t xml:space="preserve"> </w:t>
      </w:r>
      <w:r>
        <w:t>de</w:t>
      </w:r>
      <w:r>
        <w:rPr>
          <w:rFonts w:eastAsia="Georgia"/>
        </w:rPr>
        <w:t xml:space="preserve"> </w:t>
      </w:r>
      <w:r>
        <w:t>champs</w:t>
      </w:r>
      <w:r>
        <w:rPr>
          <w:rFonts w:eastAsia="Georgia"/>
        </w:rPr>
        <w:t xml:space="preserve"> </w:t>
      </w:r>
      <w:r>
        <w:t>si</w:t>
      </w:r>
      <w:r>
        <w:rPr>
          <w:rFonts w:eastAsia="Georgia"/>
        </w:rPr>
        <w:t xml:space="preserve"> </w:t>
      </w:r>
      <w:r>
        <w:t>étroits</w:t>
      </w:r>
      <w:r>
        <w:rPr>
          <w:rFonts w:eastAsia="Georgia"/>
        </w:rPr>
        <w:t xml:space="preserve"> </w:t>
      </w:r>
      <w:r>
        <w:t>qu</w:t>
      </w:r>
      <w:r w:rsidR="004C7F27">
        <w:rPr>
          <w:rFonts w:eastAsia="Georgia"/>
        </w:rPr>
        <w:t>’</w:t>
      </w:r>
      <w:r>
        <w:t>un</w:t>
      </w:r>
      <w:r>
        <w:rPr>
          <w:rFonts w:eastAsia="Georgia"/>
        </w:rPr>
        <w:t xml:space="preserve"> </w:t>
      </w:r>
      <w:r>
        <w:t>cheval</w:t>
      </w:r>
      <w:r>
        <w:rPr>
          <w:rFonts w:eastAsia="Georgia"/>
        </w:rPr>
        <w:t xml:space="preserve"> </w:t>
      </w:r>
      <w:r>
        <w:t>y</w:t>
      </w:r>
      <w:r>
        <w:rPr>
          <w:rFonts w:eastAsia="Georgia"/>
        </w:rPr>
        <w:t xml:space="preserve"> </w:t>
      </w:r>
      <w:r>
        <w:t>trouvait</w:t>
      </w:r>
      <w:r>
        <w:rPr>
          <w:rFonts w:eastAsia="Georgia"/>
        </w:rPr>
        <w:t xml:space="preserve"> </w:t>
      </w:r>
      <w:r>
        <w:t>à</w:t>
      </w:r>
      <w:r>
        <w:rPr>
          <w:rFonts w:eastAsia="Georgia"/>
        </w:rPr>
        <w:t xml:space="preserve"> </w:t>
      </w:r>
      <w:r>
        <w:t>peine</w:t>
      </w:r>
      <w:r>
        <w:rPr>
          <w:rFonts w:eastAsia="Georgia"/>
        </w:rPr>
        <w:t xml:space="preserve"> </w:t>
      </w:r>
      <w:r>
        <w:t>la</w:t>
      </w:r>
      <w:r>
        <w:rPr>
          <w:rFonts w:eastAsia="Georgia"/>
        </w:rPr>
        <w:t xml:space="preserve"> </w:t>
      </w:r>
      <w:r>
        <w:t>place</w:t>
      </w:r>
      <w:r>
        <w:rPr>
          <w:rFonts w:eastAsia="Georgia"/>
        </w:rPr>
        <w:t xml:space="preserve"> </w:t>
      </w:r>
      <w:r>
        <w:t>de</w:t>
      </w:r>
      <w:r>
        <w:rPr>
          <w:rFonts w:eastAsia="Georgia"/>
        </w:rPr>
        <w:t xml:space="preserve"> </w:t>
      </w:r>
      <w:r>
        <w:t>tourner</w:t>
      </w:r>
      <w:r w:rsidR="004C7F27">
        <w:t xml:space="preserve">. </w:t>
      </w:r>
      <w:r>
        <w:t>Mais</w:t>
      </w:r>
      <w:r>
        <w:rPr>
          <w:rFonts w:eastAsia="Georgia"/>
        </w:rPr>
        <w:t xml:space="preserve"> </w:t>
      </w:r>
      <w:r>
        <w:t>si</w:t>
      </w:r>
      <w:r>
        <w:rPr>
          <w:rFonts w:eastAsia="Georgia"/>
        </w:rPr>
        <w:t xml:space="preserve"> </w:t>
      </w:r>
      <w:r>
        <w:t>petite</w:t>
      </w:r>
      <w:r>
        <w:rPr>
          <w:rFonts w:eastAsia="Georgia"/>
        </w:rPr>
        <w:t xml:space="preserve"> </w:t>
      </w:r>
      <w:r>
        <w:t>et</w:t>
      </w:r>
      <w:r>
        <w:rPr>
          <w:rFonts w:eastAsia="Georgia"/>
        </w:rPr>
        <w:t xml:space="preserve"> </w:t>
      </w:r>
      <w:r>
        <w:t>pauvre</w:t>
      </w:r>
      <w:r>
        <w:rPr>
          <w:rFonts w:eastAsia="Georgia"/>
        </w:rPr>
        <w:t xml:space="preserve"> </w:t>
      </w:r>
      <w:r>
        <w:t>qu</w:t>
      </w:r>
      <w:r w:rsidR="004C7F27">
        <w:rPr>
          <w:rFonts w:eastAsia="Georgia"/>
        </w:rPr>
        <w:t>’</w:t>
      </w:r>
      <w:r>
        <w:t>elle</w:t>
      </w:r>
      <w:r>
        <w:rPr>
          <w:rFonts w:eastAsia="Georgia"/>
        </w:rPr>
        <w:t xml:space="preserve"> </w:t>
      </w:r>
      <w:r>
        <w:t>fût</w:t>
      </w:r>
      <w:r w:rsidR="004C7F27">
        <w:t xml:space="preserve">, </w:t>
      </w:r>
      <w:r>
        <w:t>cette</w:t>
      </w:r>
      <w:r>
        <w:rPr>
          <w:rFonts w:eastAsia="Georgia"/>
        </w:rPr>
        <w:t xml:space="preserve"> </w:t>
      </w:r>
      <w:r>
        <w:t>demeure</w:t>
      </w:r>
      <w:r>
        <w:rPr>
          <w:rFonts w:eastAsia="Georgia"/>
        </w:rPr>
        <w:t xml:space="preserve"> </w:t>
      </w:r>
      <w:r>
        <w:t>était</w:t>
      </w:r>
      <w:r>
        <w:rPr>
          <w:rFonts w:eastAsia="Georgia"/>
        </w:rPr>
        <w:t xml:space="preserve"> </w:t>
      </w:r>
      <w:r>
        <w:t>maintenant</w:t>
      </w:r>
      <w:r>
        <w:rPr>
          <w:rFonts w:eastAsia="Georgia"/>
        </w:rPr>
        <w:t xml:space="preserve"> </w:t>
      </w:r>
      <w:r>
        <w:t>trop</w:t>
      </w:r>
      <w:r>
        <w:rPr>
          <w:rFonts w:eastAsia="Georgia"/>
        </w:rPr>
        <w:t xml:space="preserve"> </w:t>
      </w:r>
      <w:r>
        <w:t>bonne</w:t>
      </w:r>
      <w:r>
        <w:rPr>
          <w:rFonts w:eastAsia="Georgia"/>
        </w:rPr>
        <w:t xml:space="preserve"> </w:t>
      </w:r>
      <w:r>
        <w:t>pour</w:t>
      </w:r>
      <w:r>
        <w:rPr>
          <w:rFonts w:eastAsia="Georgia"/>
        </w:rPr>
        <w:t xml:space="preserve"> </w:t>
      </w:r>
      <w:r>
        <w:t>lui</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le</w:t>
      </w:r>
      <w:r>
        <w:rPr>
          <w:rFonts w:eastAsia="Georgia"/>
        </w:rPr>
        <w:t xml:space="preserve"> </w:t>
      </w:r>
      <w:r>
        <w:t>droit</w:t>
      </w:r>
      <w:r>
        <w:rPr>
          <w:rFonts w:eastAsia="Georgia"/>
        </w:rPr>
        <w:t xml:space="preserve"> </w:t>
      </w:r>
      <w:r>
        <w:t>de</w:t>
      </w:r>
      <w:r>
        <w:rPr>
          <w:rFonts w:eastAsia="Georgia"/>
        </w:rPr>
        <w:t xml:space="preserve"> </w:t>
      </w:r>
      <w:r>
        <w:t>demander</w:t>
      </w:r>
      <w:r>
        <w:rPr>
          <w:rFonts w:eastAsia="Georgia"/>
        </w:rPr>
        <w:t xml:space="preserve"> </w:t>
      </w:r>
      <w:r>
        <w:t>rien</w:t>
      </w:r>
      <w:r>
        <w:rPr>
          <w:rFonts w:eastAsia="Georgia"/>
        </w:rPr>
        <w:t xml:space="preserve"> </w:t>
      </w:r>
      <w:r>
        <w:t>de</w:t>
      </w:r>
      <w:r>
        <w:rPr>
          <w:rFonts w:eastAsia="Georgia"/>
        </w:rPr>
        <w:t xml:space="preserve"> </w:t>
      </w:r>
      <w:r>
        <w:t>mieux</w:t>
      </w:r>
      <w:r>
        <w:rPr>
          <w:rFonts w:eastAsia="Georgia"/>
        </w:rPr>
        <w:t xml:space="preserve"> </w:t>
      </w:r>
      <w:r>
        <w:t>qu</w:t>
      </w:r>
      <w:r w:rsidR="004C7F27">
        <w:rPr>
          <w:rFonts w:eastAsia="Georgia"/>
        </w:rPr>
        <w:t>’</w:t>
      </w:r>
      <w:r>
        <w:t>un</w:t>
      </w:r>
      <w:r>
        <w:rPr>
          <w:rFonts w:eastAsia="Georgia"/>
        </w:rPr>
        <w:t xml:space="preserve"> </w:t>
      </w:r>
      <w:r>
        <w:t>trou</w:t>
      </w:r>
      <w:r>
        <w:rPr>
          <w:rFonts w:eastAsia="Georgia"/>
        </w:rPr>
        <w:t xml:space="preserve"> </w:t>
      </w:r>
      <w:r>
        <w:t>sous</w:t>
      </w:r>
      <w:r>
        <w:rPr>
          <w:rFonts w:eastAsia="Georgia"/>
        </w:rPr>
        <w:t xml:space="preserve"> </w:t>
      </w:r>
      <w:r>
        <w:t>le</w:t>
      </w:r>
      <w:r>
        <w:rPr>
          <w:rFonts w:eastAsia="Georgia"/>
        </w:rPr>
        <w:t xml:space="preserve"> </w:t>
      </w:r>
      <w:r>
        <w:t>plancher</w:t>
      </w:r>
      <w:r>
        <w:rPr>
          <w:rFonts w:eastAsia="Georgia"/>
        </w:rPr>
        <w:t xml:space="preserve"> </w:t>
      </w:r>
      <w:r>
        <w:t>de</w:t>
      </w:r>
      <w:r>
        <w:rPr>
          <w:rFonts w:eastAsia="Georgia"/>
        </w:rPr>
        <w:t xml:space="preserve"> </w:t>
      </w:r>
      <w:r>
        <w:t>l</w:t>
      </w:r>
      <w:r w:rsidR="004C7F27">
        <w:rPr>
          <w:rFonts w:eastAsia="Georgia"/>
        </w:rPr>
        <w:t>’</w:t>
      </w:r>
      <w:r>
        <w:t>écurie</w:t>
      </w:r>
      <w:r w:rsidR="004C7F27">
        <w:t>.</w:t>
      </w:r>
    </w:p>
    <w:p w14:paraId="2A71C40A" w14:textId="77777777" w:rsidR="004C7F27" w:rsidRDefault="004C163A" w:rsidP="004C163A">
      <w:r>
        <w:t>Il</w:t>
      </w:r>
      <w:r>
        <w:rPr>
          <w:rFonts w:eastAsia="Georgia"/>
        </w:rPr>
        <w:t xml:space="preserve"> </w:t>
      </w:r>
      <w:r>
        <w:t>faisait</w:t>
      </w:r>
      <w:r>
        <w:rPr>
          <w:rFonts w:eastAsia="Georgia"/>
        </w:rPr>
        <w:t xml:space="preserve"> </w:t>
      </w:r>
      <w:r>
        <w:t>un</w:t>
      </w:r>
      <w:r>
        <w:rPr>
          <w:rFonts w:eastAsia="Georgia"/>
        </w:rPr>
        <w:t xml:space="preserve"> </w:t>
      </w:r>
      <w:r>
        <w:t>temps</w:t>
      </w:r>
      <w:r>
        <w:rPr>
          <w:rFonts w:eastAsia="Georgia"/>
        </w:rPr>
        <w:t xml:space="preserve"> </w:t>
      </w:r>
      <w:r>
        <w:t>merveilleusement</w:t>
      </w:r>
      <w:r>
        <w:rPr>
          <w:rFonts w:eastAsia="Georgia"/>
        </w:rPr>
        <w:t xml:space="preserve"> </w:t>
      </w:r>
      <w:r>
        <w:t>beau</w:t>
      </w:r>
      <w:r w:rsidR="004C7F27">
        <w:t xml:space="preserve">. </w:t>
      </w:r>
      <w:r>
        <w:t>Tout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l</w:t>
      </w:r>
      <w:r w:rsidR="004C7F27">
        <w:rPr>
          <w:rFonts w:eastAsia="Georgia"/>
        </w:rPr>
        <w:t>’</w:t>
      </w:r>
      <w:r>
        <w:t>eau</w:t>
      </w:r>
      <w:r>
        <w:rPr>
          <w:rFonts w:eastAsia="Georgia"/>
        </w:rPr>
        <w:t xml:space="preserve"> </w:t>
      </w:r>
      <w:r>
        <w:t>ruisselait</w:t>
      </w:r>
      <w:r w:rsidR="004C7F27">
        <w:t xml:space="preserve">, </w:t>
      </w:r>
      <w:r>
        <w:t>les</w:t>
      </w:r>
      <w:r>
        <w:rPr>
          <w:rFonts w:eastAsia="Georgia"/>
        </w:rPr>
        <w:t xml:space="preserve"> </w:t>
      </w:r>
      <w:r>
        <w:t>branches</w:t>
      </w:r>
      <w:r>
        <w:rPr>
          <w:rFonts w:eastAsia="Georgia"/>
        </w:rPr>
        <w:t xml:space="preserve"> </w:t>
      </w:r>
      <w:r>
        <w:t>bourgeonnaient</w:t>
      </w:r>
      <w:r w:rsidR="004C7F27">
        <w:t xml:space="preserve">, </w:t>
      </w:r>
      <w:r>
        <w:t>les</w:t>
      </w:r>
      <w:r>
        <w:rPr>
          <w:rFonts w:eastAsia="Georgia"/>
        </w:rPr>
        <w:t xml:space="preserve"> </w:t>
      </w:r>
      <w:r>
        <w:t>oiseaux</w:t>
      </w:r>
      <w:r>
        <w:rPr>
          <w:rFonts w:eastAsia="Georgia"/>
        </w:rPr>
        <w:t xml:space="preserve"> </w:t>
      </w:r>
      <w:r>
        <w:t>g</w:t>
      </w:r>
      <w:r>
        <w:t>a</w:t>
      </w:r>
      <w:r>
        <w:t>zouillaient</w:t>
      </w:r>
      <w:r w:rsidR="004C7F27">
        <w:t xml:space="preserve">. </w:t>
      </w:r>
      <w:r>
        <w:t>Lui</w:t>
      </w:r>
      <w:r>
        <w:rPr>
          <w:rFonts w:eastAsia="Georgia"/>
        </w:rPr>
        <w:t xml:space="preserve"> </w:t>
      </w:r>
      <w:r>
        <w:t>seul</w:t>
      </w:r>
      <w:r>
        <w:rPr>
          <w:rFonts w:eastAsia="Georgia"/>
        </w:rPr>
        <w:t xml:space="preserve"> </w:t>
      </w:r>
      <w:r>
        <w:t>portait</w:t>
      </w:r>
      <w:r>
        <w:rPr>
          <w:rFonts w:eastAsia="Georgia"/>
        </w:rPr>
        <w:t xml:space="preserve"> </w:t>
      </w:r>
      <w:r>
        <w:t>un</w:t>
      </w:r>
      <w:r>
        <w:rPr>
          <w:rFonts w:eastAsia="Georgia"/>
        </w:rPr>
        <w:t xml:space="preserve"> </w:t>
      </w:r>
      <w:r>
        <w:t>gros</w:t>
      </w:r>
      <w:r>
        <w:rPr>
          <w:rFonts w:eastAsia="Georgia"/>
        </w:rPr>
        <w:t xml:space="preserve"> </w:t>
      </w:r>
      <w:r>
        <w:t>chagrin</w:t>
      </w:r>
      <w:r w:rsidR="004C7F27">
        <w:t xml:space="preserve">. </w:t>
      </w:r>
      <w:r>
        <w:t>Il</w:t>
      </w:r>
      <w:r>
        <w:rPr>
          <w:rFonts w:eastAsia="Georgia"/>
        </w:rPr>
        <w:t xml:space="preserve"> </w:t>
      </w:r>
      <w:r>
        <w:t>ne</w:t>
      </w:r>
      <w:r>
        <w:rPr>
          <w:rFonts w:eastAsia="Georgia"/>
        </w:rPr>
        <w:t xml:space="preserve"> </w:t>
      </w:r>
      <w:r>
        <w:t>se</w:t>
      </w:r>
      <w:r>
        <w:rPr>
          <w:rFonts w:eastAsia="Georgia"/>
        </w:rPr>
        <w:t xml:space="preserve"> </w:t>
      </w:r>
      <w:r>
        <w:t>réjouirait</w:t>
      </w:r>
      <w:r>
        <w:rPr>
          <w:rFonts w:eastAsia="Georgia"/>
        </w:rPr>
        <w:t xml:space="preserve"> </w:t>
      </w:r>
      <w:r>
        <w:t>plus</w:t>
      </w:r>
      <w:r>
        <w:rPr>
          <w:rFonts w:eastAsia="Georgia"/>
        </w:rPr>
        <w:t xml:space="preserve"> </w:t>
      </w:r>
      <w:r>
        <w:t>de</w:t>
      </w:r>
      <w:r>
        <w:rPr>
          <w:rFonts w:eastAsia="Georgia"/>
        </w:rPr>
        <w:t xml:space="preserve"> </w:t>
      </w:r>
      <w:r>
        <w:t>rien</w:t>
      </w:r>
      <w:r w:rsidR="004C7F27">
        <w:t>.</w:t>
      </w:r>
    </w:p>
    <w:p w14:paraId="1BBAC1D7" w14:textId="77777777" w:rsidR="004C7F27" w:rsidRDefault="004C163A" w:rsidP="004C163A">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le</w:t>
      </w:r>
      <w:r>
        <w:rPr>
          <w:rFonts w:eastAsia="Georgia"/>
        </w:rPr>
        <w:t xml:space="preserve"> </w:t>
      </w:r>
      <w:r>
        <w:t>ciel</w:t>
      </w:r>
      <w:r>
        <w:rPr>
          <w:rFonts w:eastAsia="Georgia"/>
        </w:rPr>
        <w:t xml:space="preserve"> </w:t>
      </w:r>
      <w:r>
        <w:t>aussi</w:t>
      </w:r>
      <w:r>
        <w:rPr>
          <w:rFonts w:eastAsia="Georgia"/>
        </w:rPr>
        <w:t xml:space="preserve"> </w:t>
      </w:r>
      <w:r>
        <w:t>bleu</w:t>
      </w:r>
      <w:r w:rsidR="004C7F27">
        <w:t xml:space="preserve">. </w:t>
      </w:r>
      <w:r>
        <w:t>Les</w:t>
      </w:r>
      <w:r>
        <w:rPr>
          <w:rFonts w:eastAsia="Georgia"/>
        </w:rPr>
        <w:t xml:space="preserve"> </w:t>
      </w:r>
      <w:r>
        <w:t>oiseaux</w:t>
      </w:r>
      <w:r>
        <w:rPr>
          <w:rFonts w:eastAsia="Georgia"/>
        </w:rPr>
        <w:t xml:space="preserve"> </w:t>
      </w:r>
      <w:r>
        <w:t>migr</w:t>
      </w:r>
      <w:r>
        <w:t>a</w:t>
      </w:r>
      <w:r>
        <w:t>teurs</w:t>
      </w:r>
      <w:r>
        <w:rPr>
          <w:rFonts w:eastAsia="Georgia"/>
        </w:rPr>
        <w:t xml:space="preserve"> </w:t>
      </w:r>
      <w:r>
        <w:t>passaient</w:t>
      </w:r>
      <w:r>
        <w:rPr>
          <w:rFonts w:eastAsia="Georgia"/>
        </w:rPr>
        <w:t xml:space="preserve"> </w:t>
      </w:r>
      <w:r>
        <w:t>par</w:t>
      </w:r>
      <w:r>
        <w:rPr>
          <w:rFonts w:eastAsia="Georgia"/>
        </w:rPr>
        <w:t xml:space="preserve"> </w:t>
      </w:r>
      <w:r>
        <w:t>bandes</w:t>
      </w:r>
      <w:r w:rsidR="004C7F27">
        <w:t xml:space="preserve">. </w:t>
      </w:r>
      <w:r>
        <w:t>Ils</w:t>
      </w:r>
      <w:r>
        <w:rPr>
          <w:rFonts w:eastAsia="Georgia"/>
        </w:rPr>
        <w:t xml:space="preserve"> </w:t>
      </w:r>
      <w:r>
        <w:t>revenaient</w:t>
      </w:r>
      <w:r>
        <w:rPr>
          <w:rFonts w:eastAsia="Georgia"/>
        </w:rPr>
        <w:t xml:space="preserve"> </w:t>
      </w:r>
      <w:r>
        <w:t>de</w:t>
      </w:r>
      <w:r>
        <w:rPr>
          <w:rFonts w:eastAsia="Georgia"/>
        </w:rPr>
        <w:t xml:space="preserve"> </w:t>
      </w:r>
      <w:r>
        <w:t>l</w:t>
      </w:r>
      <w:r w:rsidR="004C7F27">
        <w:rPr>
          <w:rFonts w:eastAsia="Georgia"/>
        </w:rPr>
        <w:t>’</w:t>
      </w:r>
      <w:r>
        <w:t>étranger</w:t>
      </w:r>
      <w:r w:rsidR="004C7F27">
        <w:t xml:space="preserve">, </w:t>
      </w:r>
      <w:r>
        <w:t>ils</w:t>
      </w:r>
      <w:r>
        <w:rPr>
          <w:rFonts w:eastAsia="Georgia"/>
        </w:rPr>
        <w:t xml:space="preserve"> </w:t>
      </w:r>
      <w:r>
        <w:t>avaient</w:t>
      </w:r>
      <w:r>
        <w:rPr>
          <w:rFonts w:eastAsia="Georgia"/>
        </w:rPr>
        <w:t xml:space="preserve"> </w:t>
      </w:r>
      <w:r>
        <w:t>traversé</w:t>
      </w:r>
      <w:r>
        <w:rPr>
          <w:rFonts w:eastAsia="Georgia"/>
        </w:rPr>
        <w:t xml:space="preserve"> </w:t>
      </w:r>
      <w:r>
        <w:t>la</w:t>
      </w:r>
      <w:r>
        <w:rPr>
          <w:rFonts w:eastAsia="Georgia"/>
        </w:rPr>
        <w:t xml:space="preserve"> </w:t>
      </w:r>
      <w:r>
        <w:t>Baltique</w:t>
      </w:r>
      <w:r w:rsidR="004C7F27">
        <w:t xml:space="preserve">, </w:t>
      </w:r>
      <w:r>
        <w:t>se</w:t>
      </w:r>
      <w:r>
        <w:rPr>
          <w:rFonts w:eastAsia="Georgia"/>
        </w:rPr>
        <w:t xml:space="preserve"> </w:t>
      </w:r>
      <w:r>
        <w:t>dirigeant</w:t>
      </w:r>
      <w:r>
        <w:rPr>
          <w:rFonts w:eastAsia="Georgia"/>
        </w:rPr>
        <w:t xml:space="preserve"> </w:t>
      </w:r>
      <w:r>
        <w:t>droit</w:t>
      </w:r>
      <w:r>
        <w:rPr>
          <w:rFonts w:eastAsia="Georgia"/>
        </w:rPr>
        <w:t xml:space="preserve"> </w:t>
      </w:r>
      <w:r>
        <w:t>sur</w:t>
      </w:r>
      <w:r>
        <w:rPr>
          <w:rFonts w:eastAsia="Georgia"/>
        </w:rPr>
        <w:t xml:space="preserve"> </w:t>
      </w:r>
      <w:r>
        <w:t>le</w:t>
      </w:r>
      <w:r>
        <w:rPr>
          <w:rFonts w:eastAsia="Georgia"/>
        </w:rPr>
        <w:t xml:space="preserve"> </w:t>
      </w:r>
      <w:r>
        <w:t>cap</w:t>
      </w:r>
      <w:r>
        <w:rPr>
          <w:rFonts w:eastAsia="Georgia"/>
        </w:rPr>
        <w:t xml:space="preserve"> </w:t>
      </w:r>
      <w:r>
        <w:t>de</w:t>
      </w:r>
      <w:r>
        <w:rPr>
          <w:rFonts w:eastAsia="Georgia"/>
        </w:rPr>
        <w:t xml:space="preserve"> </w:t>
      </w:r>
      <w:proofErr w:type="spellStart"/>
      <w:r>
        <w:t>Smygehuk</w:t>
      </w:r>
      <w:proofErr w:type="spellEnd"/>
      <w:r w:rsidR="004C7F27">
        <w:t xml:space="preserve">, </w:t>
      </w:r>
      <w:r>
        <w:t>et</w:t>
      </w:r>
      <w:r>
        <w:rPr>
          <w:rFonts w:eastAsia="Georgia"/>
        </w:rPr>
        <w:t xml:space="preserve"> </w:t>
      </w:r>
      <w:r>
        <w:t>maintenant</w:t>
      </w:r>
      <w:r>
        <w:rPr>
          <w:rFonts w:eastAsia="Georgia"/>
        </w:rPr>
        <w:t xml:space="preserve"> </w:t>
      </w:r>
      <w:r>
        <w:t>ils</w:t>
      </w:r>
      <w:r>
        <w:rPr>
          <w:rFonts w:eastAsia="Georgia"/>
        </w:rPr>
        <w:t xml:space="preserve"> </w:t>
      </w:r>
      <w:r>
        <w:t>allaient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de</w:t>
      </w:r>
      <w:r>
        <w:rPr>
          <w:rFonts w:eastAsia="Georgia"/>
        </w:rPr>
        <w:t xml:space="preserve"> </w:t>
      </w:r>
      <w:r>
        <w:t>différentes</w:t>
      </w:r>
      <w:r>
        <w:rPr>
          <w:rFonts w:eastAsia="Georgia"/>
        </w:rPr>
        <w:t xml:space="preserve"> </w:t>
      </w:r>
      <w:r>
        <w:t>espèces</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reconnaissait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w:t>
      </w:r>
      <w:r>
        <w:t>u</w:t>
      </w:r>
      <w:r>
        <w:t>vages</w:t>
      </w:r>
      <w:r w:rsidR="004C7F27">
        <w:t xml:space="preserve">, </w:t>
      </w:r>
      <w:r>
        <w:t>qui</w:t>
      </w:r>
      <w:r>
        <w:rPr>
          <w:rFonts w:eastAsia="Georgia"/>
        </w:rPr>
        <w:t xml:space="preserve"> </w:t>
      </w:r>
      <w:r>
        <w:t>volaient</w:t>
      </w:r>
      <w:r>
        <w:rPr>
          <w:rFonts w:eastAsia="Georgia"/>
        </w:rPr>
        <w:t xml:space="preserve"> </w:t>
      </w:r>
      <w:r>
        <w:t>sur</w:t>
      </w:r>
      <w:r>
        <w:rPr>
          <w:rFonts w:eastAsia="Georgia"/>
        </w:rPr>
        <w:t xml:space="preserve"> </w:t>
      </w:r>
      <w:r>
        <w:t>deux</w:t>
      </w:r>
      <w:r>
        <w:rPr>
          <w:rFonts w:eastAsia="Georgia"/>
        </w:rPr>
        <w:t xml:space="preserve"> </w:t>
      </w:r>
      <w:r>
        <w:t>longues</w:t>
      </w:r>
      <w:r>
        <w:rPr>
          <w:rFonts w:eastAsia="Georgia"/>
        </w:rPr>
        <w:t xml:space="preserve"> </w:t>
      </w:r>
      <w:r>
        <w:t>files</w:t>
      </w:r>
      <w:r>
        <w:rPr>
          <w:rFonts w:eastAsia="Georgia"/>
        </w:rPr>
        <w:t xml:space="preserve"> </w:t>
      </w:r>
      <w:r>
        <w:t>formant</w:t>
      </w:r>
      <w:r>
        <w:rPr>
          <w:rFonts w:eastAsia="Georgia"/>
        </w:rPr>
        <w:t xml:space="preserve"> </w:t>
      </w:r>
      <w:r>
        <w:t>un</w:t>
      </w:r>
      <w:r>
        <w:rPr>
          <w:rFonts w:eastAsia="Georgia"/>
        </w:rPr>
        <w:t xml:space="preserve"> </w:t>
      </w:r>
      <w:r>
        <w:t>angle</w:t>
      </w:r>
      <w:r w:rsidR="004C7F27">
        <w:t>.</w:t>
      </w:r>
    </w:p>
    <w:p w14:paraId="11CBCA35" w14:textId="697A812E" w:rsidR="004C163A" w:rsidRDefault="004C163A" w:rsidP="004C163A">
      <w:r>
        <w:t>Plusieurs</w:t>
      </w:r>
      <w:r>
        <w:rPr>
          <w:rFonts w:eastAsia="Georgia"/>
        </w:rPr>
        <w:t xml:space="preserve"> </w:t>
      </w:r>
      <w:r>
        <w:t>bandes</w:t>
      </w:r>
      <w:r>
        <w:rPr>
          <w:rFonts w:eastAsia="Georgia"/>
        </w:rPr>
        <w:t xml:space="preserve"> </w:t>
      </w:r>
      <w:r>
        <w:t>d</w:t>
      </w:r>
      <w:r w:rsidR="004C7F27">
        <w:rPr>
          <w:rFonts w:eastAsia="Georgia"/>
        </w:rPr>
        <w:t>’</w:t>
      </w:r>
      <w:r>
        <w:t>oies</w:t>
      </w:r>
      <w:r>
        <w:rPr>
          <w:rFonts w:eastAsia="Georgia"/>
        </w:rPr>
        <w:t xml:space="preserve"> </w:t>
      </w:r>
      <w:r>
        <w:t>avaient</w:t>
      </w:r>
      <w:r>
        <w:rPr>
          <w:rFonts w:eastAsia="Georgia"/>
        </w:rPr>
        <w:t xml:space="preserve"> </w:t>
      </w:r>
      <w:r>
        <w:t>déjà</w:t>
      </w:r>
      <w:r>
        <w:rPr>
          <w:rFonts w:eastAsia="Georgia"/>
        </w:rPr>
        <w:t xml:space="preserve"> </w:t>
      </w:r>
      <w:r>
        <w:t>passé</w:t>
      </w:r>
      <w:r w:rsidR="004C7F27">
        <w:t xml:space="preserve">. </w:t>
      </w:r>
      <w:r>
        <w:t>Elles</w:t>
      </w:r>
      <w:r>
        <w:rPr>
          <w:rFonts w:eastAsia="Georgia"/>
        </w:rPr>
        <w:t xml:space="preserve"> </w:t>
      </w:r>
      <w:r>
        <w:t>volaient</w:t>
      </w:r>
      <w:r>
        <w:rPr>
          <w:rFonts w:eastAsia="Georgia"/>
        </w:rPr>
        <w:t xml:space="preserve"> </w:t>
      </w:r>
      <w:r>
        <w:t>très</w:t>
      </w:r>
      <w:r>
        <w:rPr>
          <w:rFonts w:eastAsia="Georgia"/>
        </w:rPr>
        <w:t xml:space="preserve"> </w:t>
      </w:r>
      <w:r>
        <w:t>haut</w:t>
      </w:r>
      <w:r w:rsidR="004C7F27">
        <w:t xml:space="preserve">, </w:t>
      </w:r>
      <w:r>
        <w:t>mais</w:t>
      </w:r>
      <w:r>
        <w:rPr>
          <w:rFonts w:eastAsia="Georgia"/>
        </w:rPr>
        <w:t xml:space="preserve"> </w:t>
      </w:r>
      <w:r>
        <w:t>il</w:t>
      </w:r>
      <w:r>
        <w:rPr>
          <w:rFonts w:eastAsia="Georgia"/>
        </w:rPr>
        <w:t xml:space="preserve"> </w:t>
      </w:r>
      <w:r>
        <w:t>entendait</w:t>
      </w:r>
      <w:r>
        <w:rPr>
          <w:rFonts w:eastAsia="Georgia"/>
        </w:rPr>
        <w:t xml:space="preserve"> </w:t>
      </w:r>
      <w:r>
        <w:t>pourtant</w:t>
      </w:r>
      <w:r>
        <w:rPr>
          <w:rFonts w:eastAsia="Georgia"/>
        </w:rPr>
        <w:t xml:space="preserve"> </w:t>
      </w:r>
      <w:r>
        <w:t>leurs</w:t>
      </w:r>
      <w:r>
        <w:rPr>
          <w:rFonts w:eastAsia="Georgia"/>
        </w:rPr>
        <w:t xml:space="preserve"> </w:t>
      </w:r>
      <w:r>
        <w:t>cris</w:t>
      </w:r>
      <w:r w:rsidR="004C7F27">
        <w:t> : « </w:t>
      </w:r>
      <w:r>
        <w:t>Nous</w:t>
      </w:r>
      <w:r>
        <w:rPr>
          <w:rFonts w:eastAsia="Georgia"/>
        </w:rPr>
        <w:t xml:space="preserve"> </w:t>
      </w:r>
      <w:r>
        <w:t>partons</w:t>
      </w:r>
      <w:r>
        <w:rPr>
          <w:rFonts w:eastAsia="Georgia"/>
        </w:rPr>
        <w:t xml:space="preserve"> </w:t>
      </w:r>
      <w:r>
        <w:t>pour</w:t>
      </w:r>
      <w:r>
        <w:rPr>
          <w:rFonts w:eastAsia="Georgia"/>
        </w:rPr>
        <w:t xml:space="preserve"> </w:t>
      </w:r>
      <w:r>
        <w:t>les</w:t>
      </w:r>
      <w:r>
        <w:rPr>
          <w:rFonts w:eastAsia="Georgia"/>
        </w:rPr>
        <w:t xml:space="preserve"> </w:t>
      </w:r>
      <w:proofErr w:type="spellStart"/>
      <w:r>
        <w:t>fjells</w:t>
      </w:r>
      <w:proofErr w:type="spellEnd"/>
      <w:r w:rsidR="004C7F27">
        <w:t xml:space="preserve">. </w:t>
      </w:r>
      <w:r>
        <w:t>Nous</w:t>
      </w:r>
      <w:r>
        <w:rPr>
          <w:rFonts w:eastAsia="Georgia"/>
        </w:rPr>
        <w:t xml:space="preserve"> </w:t>
      </w:r>
      <w:r>
        <w:t>partons</w:t>
      </w:r>
      <w:r>
        <w:rPr>
          <w:rFonts w:eastAsia="Georgia"/>
        </w:rPr>
        <w:t xml:space="preserve"> </w:t>
      </w:r>
      <w:r>
        <w:t>pour</w:t>
      </w:r>
      <w:r>
        <w:rPr>
          <w:rFonts w:eastAsia="Georgia"/>
        </w:rPr>
        <w:t xml:space="preserve"> </w:t>
      </w:r>
      <w:r>
        <w:t>les</w:t>
      </w:r>
      <w:r>
        <w:rPr>
          <w:rFonts w:eastAsia="Georgia"/>
        </w:rPr>
        <w:t xml:space="preserve"> </w:t>
      </w:r>
      <w:proofErr w:type="spellStart"/>
      <w:r>
        <w:t>fjells</w:t>
      </w:r>
      <w:proofErr w:type="spellEnd"/>
      <w:r w:rsidR="004C7F27">
        <w:t>. »</w:t>
      </w:r>
    </w:p>
    <w:p w14:paraId="52191291" w14:textId="52C6DF06" w:rsidR="004C163A"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apercevaient</w:t>
      </w:r>
      <w:r>
        <w:rPr>
          <w:rFonts w:eastAsia="Georgia"/>
        </w:rPr>
        <w:t xml:space="preserve"> </w:t>
      </w:r>
      <w:r>
        <w:t>les</w:t>
      </w:r>
      <w:r>
        <w:rPr>
          <w:rFonts w:eastAsia="Georgia"/>
        </w:rPr>
        <w:t xml:space="preserve"> </w:t>
      </w:r>
      <w:r>
        <w:t>oies</w:t>
      </w:r>
      <w:r>
        <w:rPr>
          <w:rFonts w:eastAsia="Georgia"/>
        </w:rPr>
        <w:t xml:space="preserve"> </w:t>
      </w:r>
      <w:r>
        <w:t>dome</w:t>
      </w:r>
      <w:r>
        <w:t>s</w:t>
      </w:r>
      <w:r>
        <w:t>tiques</w:t>
      </w:r>
      <w:r>
        <w:rPr>
          <w:rFonts w:eastAsia="Georgia"/>
        </w:rPr>
        <w:t xml:space="preserve"> </w:t>
      </w:r>
      <w:r>
        <w:t>qui</w:t>
      </w:r>
      <w:r>
        <w:rPr>
          <w:rFonts w:eastAsia="Georgia"/>
        </w:rPr>
        <w:t xml:space="preserve"> </w:t>
      </w:r>
      <w:r>
        <w:t>se</w:t>
      </w:r>
      <w:r>
        <w:rPr>
          <w:rFonts w:eastAsia="Georgia"/>
        </w:rPr>
        <w:t xml:space="preserve"> </w:t>
      </w:r>
      <w:r>
        <w:t>promenaient</w:t>
      </w:r>
      <w:r>
        <w:rPr>
          <w:rFonts w:eastAsia="Georgia"/>
        </w:rPr>
        <w:t xml:space="preserve"> </w:t>
      </w:r>
      <w:r>
        <w:t>dans</w:t>
      </w:r>
      <w:r>
        <w:rPr>
          <w:rFonts w:eastAsia="Georgia"/>
        </w:rPr>
        <w:t xml:space="preserve"> </w:t>
      </w:r>
      <w:r>
        <w:t>la</w:t>
      </w:r>
      <w:r>
        <w:rPr>
          <w:rFonts w:eastAsia="Georgia"/>
        </w:rPr>
        <w:t xml:space="preserve"> </w:t>
      </w:r>
      <w:r>
        <w:t>basse-cour</w:t>
      </w:r>
      <w:r w:rsidR="004C7F27">
        <w:t xml:space="preserve">, </w:t>
      </w:r>
      <w:r>
        <w:t>elles</w:t>
      </w:r>
      <w:r>
        <w:rPr>
          <w:rFonts w:eastAsia="Georgia"/>
        </w:rPr>
        <w:t xml:space="preserve"> </w:t>
      </w:r>
      <w:r>
        <w:t>abaissaient</w:t>
      </w:r>
      <w:r>
        <w:rPr>
          <w:rFonts w:eastAsia="Georgia"/>
        </w:rPr>
        <w:t xml:space="preserve"> </w:t>
      </w:r>
      <w:r>
        <w:t>leur</w:t>
      </w:r>
      <w:r>
        <w:rPr>
          <w:rFonts w:eastAsia="Georgia"/>
        </w:rPr>
        <w:t xml:space="preserve"> </w:t>
      </w:r>
      <w:r>
        <w:t>vol</w:t>
      </w:r>
      <w:r w:rsidR="004C7F27">
        <w:t xml:space="preserve">, </w:t>
      </w:r>
      <w:r>
        <w:t>et</w:t>
      </w:r>
      <w:r>
        <w:rPr>
          <w:rFonts w:eastAsia="Georgia"/>
        </w:rPr>
        <w:t xml:space="preserve"> </w:t>
      </w:r>
      <w:r>
        <w:t>criaient</w:t>
      </w:r>
      <w:r w:rsidR="004C7F27">
        <w:t> : « </w:t>
      </w:r>
      <w:r>
        <w:t>Venez</w:t>
      </w:r>
      <w:r>
        <w:rPr>
          <w:rFonts w:eastAsia="Georgia"/>
        </w:rPr>
        <w:t xml:space="preserve"> </w:t>
      </w:r>
      <w:r>
        <w:t>avec</w:t>
      </w:r>
      <w:r>
        <w:rPr>
          <w:rFonts w:eastAsia="Georgia"/>
        </w:rPr>
        <w:t xml:space="preserve"> </w:t>
      </w:r>
      <w:r>
        <w:t>nous</w:t>
      </w:r>
      <w:r w:rsidR="004C7F27">
        <w:t xml:space="preserve"> ! </w:t>
      </w:r>
      <w:r>
        <w:t>Venez</w:t>
      </w:r>
      <w:r>
        <w:rPr>
          <w:rFonts w:eastAsia="Georgia"/>
        </w:rPr>
        <w:t xml:space="preserve"> </w:t>
      </w:r>
      <w:r>
        <w:t>avec</w:t>
      </w:r>
      <w:r>
        <w:rPr>
          <w:rFonts w:eastAsia="Georgia"/>
        </w:rPr>
        <w:t xml:space="preserve"> </w:t>
      </w:r>
      <w:r>
        <w:t>nous</w:t>
      </w:r>
      <w:r w:rsidR="004C7F27">
        <w:t xml:space="preserve"> ! </w:t>
      </w:r>
      <w:r>
        <w:t>Nous</w:t>
      </w:r>
      <w:r>
        <w:rPr>
          <w:rFonts w:eastAsia="Georgia"/>
        </w:rPr>
        <w:t xml:space="preserve"> </w:t>
      </w:r>
      <w:r>
        <w:t>partons</w:t>
      </w:r>
      <w:r>
        <w:rPr>
          <w:rFonts w:eastAsia="Georgia"/>
        </w:rPr>
        <w:t xml:space="preserve"> </w:t>
      </w:r>
      <w:r>
        <w:t>pour</w:t>
      </w:r>
      <w:r>
        <w:rPr>
          <w:rFonts w:eastAsia="Georgia"/>
        </w:rPr>
        <w:t xml:space="preserve"> </w:t>
      </w:r>
      <w:r>
        <w:t>les</w:t>
      </w:r>
      <w:r>
        <w:rPr>
          <w:rFonts w:eastAsia="Georgia"/>
        </w:rPr>
        <w:t xml:space="preserve"> </w:t>
      </w:r>
      <w:proofErr w:type="spellStart"/>
      <w:r>
        <w:t>fjells</w:t>
      </w:r>
      <w:proofErr w:type="spellEnd"/>
      <w:r w:rsidR="004C7F27">
        <w:t>. »</w:t>
      </w:r>
    </w:p>
    <w:p w14:paraId="26EA312C" w14:textId="515F5D56" w:rsidR="004C163A" w:rsidRDefault="004C163A" w:rsidP="004C163A">
      <w:r>
        <w:lastRenderedPageBreak/>
        <w:t>Les</w:t>
      </w:r>
      <w:r>
        <w:rPr>
          <w:rFonts w:eastAsia="Georgia"/>
        </w:rPr>
        <w:t xml:space="preserve"> </w:t>
      </w:r>
      <w:r>
        <w:t>oies</w:t>
      </w:r>
      <w:r>
        <w:rPr>
          <w:rFonts w:eastAsia="Georgia"/>
        </w:rPr>
        <w:t xml:space="preserve"> </w:t>
      </w:r>
      <w:r>
        <w:t>domestiques</w:t>
      </w:r>
      <w:r>
        <w:rPr>
          <w:rFonts w:eastAsia="Georgia"/>
        </w:rPr>
        <w:t xml:space="preserve"> </w:t>
      </w:r>
      <w:r>
        <w:t>ne</w:t>
      </w:r>
      <w:r>
        <w:rPr>
          <w:rFonts w:eastAsia="Georgia"/>
        </w:rPr>
        <w:t xml:space="preserve"> </w:t>
      </w:r>
      <w:r>
        <w:t>pouvaient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lever</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écouter</w:t>
      </w:r>
      <w:r w:rsidR="004C7F27">
        <w:t xml:space="preserve">. </w:t>
      </w:r>
      <w:r>
        <w:t>Mais</w:t>
      </w:r>
      <w:r>
        <w:rPr>
          <w:rFonts w:eastAsia="Georgia"/>
        </w:rPr>
        <w:t xml:space="preserve"> </w:t>
      </w:r>
      <w:r>
        <w:t>elles</w:t>
      </w:r>
      <w:r>
        <w:rPr>
          <w:rFonts w:eastAsia="Georgia"/>
        </w:rPr>
        <w:t xml:space="preserve"> </w:t>
      </w:r>
      <w:r>
        <w:t>répondaient</w:t>
      </w:r>
      <w:r w:rsidR="004C7F27">
        <w:t xml:space="preserve">, </w:t>
      </w:r>
      <w:r>
        <w:t>pleines</w:t>
      </w:r>
      <w:r>
        <w:rPr>
          <w:rFonts w:eastAsia="Georgia"/>
        </w:rPr>
        <w:t xml:space="preserve"> </w:t>
      </w:r>
      <w:r>
        <w:t>de</w:t>
      </w:r>
      <w:r>
        <w:rPr>
          <w:rFonts w:eastAsia="Georgia"/>
        </w:rPr>
        <w:t xml:space="preserve"> </w:t>
      </w:r>
      <w:r>
        <w:t>bon</w:t>
      </w:r>
      <w:r>
        <w:rPr>
          <w:rFonts w:eastAsia="Georgia"/>
        </w:rPr>
        <w:t xml:space="preserve"> </w:t>
      </w:r>
      <w:r>
        <w:t>sens</w:t>
      </w:r>
      <w:r w:rsidR="004C7F27">
        <w:t> : « </w:t>
      </w:r>
      <w:r>
        <w:t>Nous</w:t>
      </w:r>
      <w:r>
        <w:rPr>
          <w:rFonts w:eastAsia="Georgia"/>
        </w:rPr>
        <w:t xml:space="preserve"> </w:t>
      </w:r>
      <w:r>
        <w:t>sommes</w:t>
      </w:r>
      <w:r>
        <w:rPr>
          <w:rFonts w:eastAsia="Georgia"/>
        </w:rPr>
        <w:t xml:space="preserve"> </w:t>
      </w:r>
      <w:r>
        <w:t>bien</w:t>
      </w:r>
      <w:r>
        <w:rPr>
          <w:rFonts w:eastAsia="Georgia"/>
        </w:rPr>
        <w:t xml:space="preserve"> </w:t>
      </w:r>
      <w:r>
        <w:t>ici</w:t>
      </w:r>
      <w:r w:rsidR="004C7F27">
        <w:t xml:space="preserve">. </w:t>
      </w:r>
      <w:r>
        <w:t>Nous</w:t>
      </w:r>
      <w:r>
        <w:rPr>
          <w:rFonts w:eastAsia="Georgia"/>
        </w:rPr>
        <w:t xml:space="preserve"> </w:t>
      </w:r>
      <w:r>
        <w:t>sommes</w:t>
      </w:r>
      <w:r>
        <w:rPr>
          <w:rFonts w:eastAsia="Georgia"/>
        </w:rPr>
        <w:t xml:space="preserve"> </w:t>
      </w:r>
      <w:r>
        <w:t>bien</w:t>
      </w:r>
      <w:r>
        <w:rPr>
          <w:rFonts w:eastAsia="Georgia"/>
        </w:rPr>
        <w:t xml:space="preserve"> </w:t>
      </w:r>
      <w:r>
        <w:t>ici</w:t>
      </w:r>
      <w:r w:rsidR="004C7F27">
        <w:t>. »</w:t>
      </w:r>
    </w:p>
    <w:p w14:paraId="016D3F6D" w14:textId="224E2F73" w:rsidR="004C163A" w:rsidRDefault="004C163A" w:rsidP="004C163A">
      <w:r>
        <w:t>C</w:t>
      </w:r>
      <w:r w:rsidR="004C7F27">
        <w:rPr>
          <w:rFonts w:eastAsia="Georgia"/>
        </w:rPr>
        <w:t>’</w:t>
      </w:r>
      <w:r>
        <w:t>était</w:t>
      </w:r>
      <w:r w:rsidR="004C7F27">
        <w:t xml:space="preserve">, </w:t>
      </w:r>
      <w:r>
        <w:t>comme</w:t>
      </w:r>
      <w:r>
        <w:rPr>
          <w:rFonts w:eastAsia="Georgia"/>
        </w:rPr>
        <w:t xml:space="preserve"> </w:t>
      </w:r>
      <w:r>
        <w:t>nous</w:t>
      </w:r>
      <w:r>
        <w:rPr>
          <w:rFonts w:eastAsia="Georgia"/>
        </w:rPr>
        <w:t xml:space="preserve"> </w:t>
      </w:r>
      <w:r>
        <w:t>l</w:t>
      </w:r>
      <w:r w:rsidR="004C7F27">
        <w:rPr>
          <w:rFonts w:eastAsia="Georgia"/>
        </w:rPr>
        <w:t>’</w:t>
      </w:r>
      <w:r>
        <w:t>avons</w:t>
      </w:r>
      <w:r>
        <w:rPr>
          <w:rFonts w:eastAsia="Georgia"/>
        </w:rPr>
        <w:t xml:space="preserve"> </w:t>
      </w:r>
      <w:r>
        <w:t>dit</w:t>
      </w:r>
      <w:r w:rsidR="004C7F27">
        <w:t xml:space="preserve">, </w:t>
      </w:r>
      <w:r>
        <w:t>un</w:t>
      </w:r>
      <w:r>
        <w:rPr>
          <w:rFonts w:eastAsia="Georgia"/>
        </w:rPr>
        <w:t xml:space="preserve"> </w:t>
      </w:r>
      <w:r>
        <w:t>jour</w:t>
      </w:r>
      <w:r>
        <w:rPr>
          <w:rFonts w:eastAsia="Georgia"/>
        </w:rPr>
        <w:t xml:space="preserve"> </w:t>
      </w:r>
      <w:r>
        <w:t>merveilleusement</w:t>
      </w:r>
      <w:r>
        <w:rPr>
          <w:rFonts w:eastAsia="Georgia"/>
        </w:rPr>
        <w:t xml:space="preserve"> </w:t>
      </w:r>
      <w:r>
        <w:t>beau</w:t>
      </w:r>
      <w:r w:rsidR="004C7F27">
        <w:t xml:space="preserve">, </w:t>
      </w:r>
      <w:r>
        <w:t>avec</w:t>
      </w:r>
      <w:r>
        <w:rPr>
          <w:rFonts w:eastAsia="Georgia"/>
        </w:rPr>
        <w:t xml:space="preserve"> </w:t>
      </w:r>
      <w:r>
        <w:t>un</w:t>
      </w:r>
      <w:r>
        <w:rPr>
          <w:rFonts w:eastAsia="Georgia"/>
        </w:rPr>
        <w:t xml:space="preserve"> </w:t>
      </w:r>
      <w:r>
        <w:t>air</w:t>
      </w:r>
      <w:r>
        <w:rPr>
          <w:rFonts w:eastAsia="Georgia"/>
        </w:rPr>
        <w:t xml:space="preserve"> </w:t>
      </w:r>
      <w:r>
        <w:t>qui</w:t>
      </w:r>
      <w:r>
        <w:rPr>
          <w:rFonts w:eastAsia="Georgia"/>
        </w:rPr>
        <w:t xml:space="preserve"> </w:t>
      </w:r>
      <w:r>
        <w:t>invitait</w:t>
      </w:r>
      <w:r>
        <w:rPr>
          <w:rFonts w:eastAsia="Georgia"/>
        </w:rPr>
        <w:t xml:space="preserve"> </w:t>
      </w:r>
      <w:r>
        <w:t>au</w:t>
      </w:r>
      <w:r>
        <w:rPr>
          <w:rFonts w:eastAsia="Georgia"/>
        </w:rPr>
        <w:t xml:space="preserve"> </w:t>
      </w:r>
      <w:r>
        <w:t>vol</w:t>
      </w:r>
      <w:r w:rsidR="004C7F27">
        <w:t xml:space="preserve">, </w:t>
      </w:r>
      <w:r>
        <w:t>si</w:t>
      </w:r>
      <w:r>
        <w:rPr>
          <w:rFonts w:eastAsia="Georgia"/>
        </w:rPr>
        <w:t xml:space="preserve"> </w:t>
      </w:r>
      <w:r>
        <w:t>frais</w:t>
      </w:r>
      <w:r w:rsidR="004C7F27">
        <w:t xml:space="preserve">, </w:t>
      </w:r>
      <w:r>
        <w:t>si</w:t>
      </w:r>
      <w:r>
        <w:rPr>
          <w:rFonts w:eastAsia="Georgia"/>
        </w:rPr>
        <w:t xml:space="preserve"> </w:t>
      </w:r>
      <w:r>
        <w:t>léger</w:t>
      </w:r>
      <w:r w:rsidR="004C7F27">
        <w:t xml:space="preserve">. </w:t>
      </w:r>
      <w:r>
        <w:t>À</w:t>
      </w:r>
      <w:r>
        <w:rPr>
          <w:rFonts w:eastAsia="Georgia"/>
        </w:rPr>
        <w:t xml:space="preserve"> </w:t>
      </w:r>
      <w:r>
        <w:t>mesure</w:t>
      </w:r>
      <w:r>
        <w:rPr>
          <w:rFonts w:eastAsia="Georgia"/>
        </w:rPr>
        <w:t xml:space="preserve"> </w:t>
      </w:r>
      <w:r>
        <w:t>que</w:t>
      </w:r>
      <w:r>
        <w:rPr>
          <w:rFonts w:eastAsia="Georgia"/>
        </w:rPr>
        <w:t xml:space="preserve"> </w:t>
      </w:r>
      <w:r>
        <w:t>de</w:t>
      </w:r>
      <w:r>
        <w:rPr>
          <w:rFonts w:eastAsia="Georgia"/>
        </w:rPr>
        <w:t xml:space="preserve"> </w:t>
      </w:r>
      <w:r>
        <w:t>nouvelles</w:t>
      </w:r>
      <w:r>
        <w:rPr>
          <w:rFonts w:eastAsia="Georgia"/>
        </w:rPr>
        <w:t xml:space="preserve"> </w:t>
      </w:r>
      <w:r>
        <w:t>bandes</w:t>
      </w:r>
      <w:r>
        <w:rPr>
          <w:rFonts w:eastAsia="Georgia"/>
        </w:rPr>
        <w:t xml:space="preserve"> </w:t>
      </w:r>
      <w:r>
        <w:t>passaient</w:t>
      </w:r>
      <w:r w:rsidR="004C7F27">
        <w:t xml:space="preserve">, </w:t>
      </w:r>
      <w:r>
        <w:t>les</w:t>
      </w:r>
      <w:r>
        <w:rPr>
          <w:rFonts w:eastAsia="Georgia"/>
        </w:rPr>
        <w:t xml:space="preserve"> </w:t>
      </w:r>
      <w:r>
        <w:t>oies</w:t>
      </w:r>
      <w:r>
        <w:rPr>
          <w:rFonts w:eastAsia="Georgia"/>
        </w:rPr>
        <w:t xml:space="preserve"> </w:t>
      </w:r>
      <w:r>
        <w:t>domestiques</w:t>
      </w:r>
      <w:r>
        <w:rPr>
          <w:rFonts w:eastAsia="Georgia"/>
        </w:rPr>
        <w:t xml:space="preserve"> </w:t>
      </w:r>
      <w:r>
        <w:t>dev</w:t>
      </w:r>
      <w:r>
        <w:t>e</w:t>
      </w:r>
      <w:r>
        <w:t>naient</w:t>
      </w:r>
      <w:r>
        <w:rPr>
          <w:rFonts w:eastAsia="Georgia"/>
        </w:rPr>
        <w:t xml:space="preserve"> </w:t>
      </w:r>
      <w:r>
        <w:t>plus</w:t>
      </w:r>
      <w:r>
        <w:rPr>
          <w:rFonts w:eastAsia="Georgia"/>
        </w:rPr>
        <w:t xml:space="preserve"> </w:t>
      </w:r>
      <w:r>
        <w:t>inquiètes</w:t>
      </w:r>
      <w:r w:rsidR="004C7F27">
        <w:t xml:space="preserve">. </w:t>
      </w:r>
      <w:r>
        <w:t>Elles</w:t>
      </w:r>
      <w:r>
        <w:rPr>
          <w:rFonts w:eastAsia="Georgia"/>
        </w:rPr>
        <w:t xml:space="preserve"> </w:t>
      </w:r>
      <w:r>
        <w:t>battaient</w:t>
      </w:r>
      <w:r>
        <w:rPr>
          <w:rFonts w:eastAsia="Georgia"/>
        </w:rPr>
        <w:t xml:space="preserve"> </w:t>
      </w:r>
      <w:r>
        <w:t>par</w:t>
      </w:r>
      <w:r>
        <w:rPr>
          <w:rFonts w:eastAsia="Georgia"/>
        </w:rPr>
        <w:t xml:space="preserve"> </w:t>
      </w:r>
      <w:r>
        <w:t>moments</w:t>
      </w:r>
      <w:r>
        <w:rPr>
          <w:rFonts w:eastAsia="Georgia"/>
        </w:rPr>
        <w:t xml:space="preserve"> </w:t>
      </w:r>
      <w:r>
        <w:t>des</w:t>
      </w:r>
      <w:r>
        <w:rPr>
          <w:rFonts w:eastAsia="Georgia"/>
        </w:rPr>
        <w:t xml:space="preserve"> </w:t>
      </w:r>
      <w:r>
        <w:t>ailes</w:t>
      </w:r>
      <w:r>
        <w:rPr>
          <w:rFonts w:eastAsia="Georgia"/>
        </w:rPr>
        <w:t xml:space="preserve"> </w:t>
      </w:r>
      <w:r>
        <w:t>comme</w:t>
      </w:r>
      <w:r>
        <w:rPr>
          <w:rFonts w:eastAsia="Georgia"/>
        </w:rPr>
        <w:t xml:space="preserve"> </w:t>
      </w:r>
      <w:r>
        <w:t>décidées</w:t>
      </w:r>
      <w:r>
        <w:rPr>
          <w:rFonts w:eastAsia="Georgia"/>
        </w:rPr>
        <w:t xml:space="preserve"> </w:t>
      </w:r>
      <w:r>
        <w:t>à</w:t>
      </w:r>
      <w:r>
        <w:rPr>
          <w:rFonts w:eastAsia="Georgia"/>
        </w:rPr>
        <w:t xml:space="preserve"> </w:t>
      </w:r>
      <w:r>
        <w:t>suivre</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Mais</w:t>
      </w:r>
      <w:r>
        <w:rPr>
          <w:rFonts w:eastAsia="Georgia"/>
        </w:rPr>
        <w:t xml:space="preserve"> </w:t>
      </w:r>
      <w:r>
        <w:t>chaque</w:t>
      </w:r>
      <w:r>
        <w:rPr>
          <w:rFonts w:eastAsia="Georgia"/>
        </w:rPr>
        <w:t xml:space="preserve"> </w:t>
      </w:r>
      <w:r>
        <w:t>fois</w:t>
      </w:r>
      <w:r>
        <w:rPr>
          <w:rFonts w:eastAsia="Georgia"/>
        </w:rPr>
        <w:t xml:space="preserve"> </w:t>
      </w:r>
      <w:r>
        <w:t>il</w:t>
      </w:r>
      <w:r>
        <w:rPr>
          <w:rFonts w:eastAsia="Georgia"/>
        </w:rPr>
        <w:t xml:space="preserve"> </w:t>
      </w:r>
      <w:r>
        <w:t>se</w:t>
      </w:r>
      <w:r>
        <w:rPr>
          <w:rFonts w:eastAsia="Georgia"/>
        </w:rPr>
        <w:t xml:space="preserve"> </w:t>
      </w:r>
      <w:r>
        <w:t>trouvait</w:t>
      </w:r>
      <w:r>
        <w:rPr>
          <w:rFonts w:eastAsia="Georgia"/>
        </w:rPr>
        <w:t xml:space="preserve"> </w:t>
      </w:r>
      <w:r>
        <w:t>parmi</w:t>
      </w:r>
      <w:r>
        <w:rPr>
          <w:rFonts w:eastAsia="Georgia"/>
        </w:rPr>
        <w:t xml:space="preserve"> </w:t>
      </w:r>
      <w:r>
        <w:t>elles</w:t>
      </w:r>
      <w:r>
        <w:rPr>
          <w:rFonts w:eastAsia="Georgia"/>
        </w:rPr>
        <w:t xml:space="preserve"> </w:t>
      </w:r>
      <w:r>
        <w:t>quelque</w:t>
      </w:r>
      <w:r>
        <w:rPr>
          <w:rFonts w:eastAsia="Georgia"/>
        </w:rPr>
        <w:t xml:space="preserve"> </w:t>
      </w:r>
      <w:r>
        <w:t>vieille</w:t>
      </w:r>
      <w:r>
        <w:rPr>
          <w:rFonts w:eastAsia="Georgia"/>
        </w:rPr>
        <w:t xml:space="preserve"> </w:t>
      </w:r>
      <w:r>
        <w:t>commère</w:t>
      </w:r>
      <w:r>
        <w:rPr>
          <w:rFonts w:eastAsia="Georgia"/>
        </w:rPr>
        <w:t xml:space="preserve"> </w:t>
      </w:r>
      <w:r>
        <w:t>qui</w:t>
      </w:r>
      <w:r>
        <w:rPr>
          <w:rFonts w:eastAsia="Georgia"/>
        </w:rPr>
        <w:t xml:space="preserve"> </w:t>
      </w:r>
      <w:r>
        <w:t>disait</w:t>
      </w:r>
      <w:r w:rsidR="004C7F27">
        <w:t> : « </w:t>
      </w:r>
      <w:r>
        <w:t>Ne</w:t>
      </w:r>
      <w:r>
        <w:rPr>
          <w:rFonts w:eastAsia="Georgia"/>
        </w:rPr>
        <w:t xml:space="preserve"> </w:t>
      </w:r>
      <w:r>
        <w:t>faites</w:t>
      </w:r>
      <w:r>
        <w:rPr>
          <w:rFonts w:eastAsia="Georgia"/>
        </w:rPr>
        <w:t xml:space="preserve"> </w:t>
      </w:r>
      <w:r>
        <w:t>donc</w:t>
      </w:r>
      <w:r>
        <w:rPr>
          <w:rFonts w:eastAsia="Georgia"/>
        </w:rPr>
        <w:t xml:space="preserve"> </w:t>
      </w:r>
      <w:r>
        <w:t>pas</w:t>
      </w:r>
      <w:r>
        <w:rPr>
          <w:rFonts w:eastAsia="Georgia"/>
        </w:rPr>
        <w:t xml:space="preserve"> </w:t>
      </w:r>
      <w:r>
        <w:t>les</w:t>
      </w:r>
      <w:r>
        <w:rPr>
          <w:rFonts w:eastAsia="Georgia"/>
        </w:rPr>
        <w:t xml:space="preserve"> </w:t>
      </w:r>
      <w:r>
        <w:t>folles</w:t>
      </w:r>
      <w:r w:rsidR="004C7F27">
        <w:t xml:space="preserve">. </w:t>
      </w:r>
      <w:r>
        <w:t>Celles-là</w:t>
      </w:r>
      <w:r>
        <w:rPr>
          <w:rFonts w:eastAsia="Georgia"/>
        </w:rPr>
        <w:t xml:space="preserve"> </w:t>
      </w:r>
      <w:r>
        <w:t>auront</w:t>
      </w:r>
      <w:r>
        <w:rPr>
          <w:rFonts w:eastAsia="Georgia"/>
        </w:rPr>
        <w:t xml:space="preserve"> </w:t>
      </w:r>
      <w:r>
        <w:t>à</w:t>
      </w:r>
      <w:r>
        <w:rPr>
          <w:rFonts w:eastAsia="Georgia"/>
        </w:rPr>
        <w:t xml:space="preserve"> </w:t>
      </w:r>
      <w:r>
        <w:t>souffrir</w:t>
      </w:r>
      <w:r>
        <w:rPr>
          <w:rFonts w:eastAsia="Georgia"/>
        </w:rPr>
        <w:t xml:space="preserve"> </w:t>
      </w:r>
      <w:r>
        <w:t>de</w:t>
      </w:r>
      <w:r>
        <w:rPr>
          <w:rFonts w:eastAsia="Georgia"/>
        </w:rPr>
        <w:t xml:space="preserve"> </w:t>
      </w:r>
      <w:r>
        <w:t>la</w:t>
      </w:r>
      <w:r>
        <w:rPr>
          <w:rFonts w:eastAsia="Georgia"/>
        </w:rPr>
        <w:t xml:space="preserve"> </w:t>
      </w:r>
      <w:r>
        <w:t>faim</w:t>
      </w:r>
      <w:r>
        <w:rPr>
          <w:rFonts w:eastAsia="Georgia"/>
        </w:rPr>
        <w:t xml:space="preserve"> </w:t>
      </w:r>
      <w:r>
        <w:t>et</w:t>
      </w:r>
      <w:r>
        <w:rPr>
          <w:rFonts w:eastAsia="Georgia"/>
        </w:rPr>
        <w:t xml:space="preserve"> </w:t>
      </w:r>
      <w:r>
        <w:t>du</w:t>
      </w:r>
      <w:r>
        <w:rPr>
          <w:rFonts w:eastAsia="Georgia"/>
        </w:rPr>
        <w:t xml:space="preserve"> </w:t>
      </w:r>
      <w:r>
        <w:t>froid</w:t>
      </w:r>
      <w:r w:rsidR="004C7F27">
        <w:t>. »</w:t>
      </w:r>
    </w:p>
    <w:p w14:paraId="4DF025B6" w14:textId="77777777" w:rsidR="004C7F27" w:rsidRDefault="004C163A" w:rsidP="004C163A">
      <w:r>
        <w:t>Or</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jeune</w:t>
      </w:r>
      <w:r>
        <w:rPr>
          <w:rFonts w:eastAsia="Georgia"/>
        </w:rPr>
        <w:t xml:space="preserve"> </w:t>
      </w:r>
      <w:r>
        <w:t>jars</w:t>
      </w:r>
      <w:r>
        <w:rPr>
          <w:rFonts w:eastAsia="Georgia"/>
        </w:rPr>
        <w:t xml:space="preserve"> </w:t>
      </w:r>
      <w:r>
        <w:t>à</w:t>
      </w:r>
      <w:r>
        <w:rPr>
          <w:rFonts w:eastAsia="Georgia"/>
        </w:rPr>
        <w:t xml:space="preserve"> </w:t>
      </w:r>
      <w:r>
        <w:t>qui</w:t>
      </w:r>
      <w:r>
        <w:rPr>
          <w:rFonts w:eastAsia="Georgia"/>
        </w:rPr>
        <w:t xml:space="preserve"> </w:t>
      </w:r>
      <w:r>
        <w:t>les</w:t>
      </w:r>
      <w:r>
        <w:rPr>
          <w:rFonts w:eastAsia="Georgia"/>
        </w:rPr>
        <w:t xml:space="preserve"> </w:t>
      </w:r>
      <w:r>
        <w:t>appels</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donné</w:t>
      </w:r>
      <w:r>
        <w:rPr>
          <w:rFonts w:eastAsia="Georgia"/>
        </w:rPr>
        <w:t xml:space="preserve"> </w:t>
      </w:r>
      <w:r>
        <w:t>une</w:t>
      </w:r>
      <w:r>
        <w:rPr>
          <w:rFonts w:eastAsia="Georgia"/>
        </w:rPr>
        <w:t xml:space="preserve"> </w:t>
      </w:r>
      <w:r>
        <w:t>grande</w:t>
      </w:r>
      <w:r>
        <w:rPr>
          <w:rFonts w:eastAsia="Georgia"/>
        </w:rPr>
        <w:t xml:space="preserve"> </w:t>
      </w:r>
      <w:r>
        <w:t>envie</w:t>
      </w:r>
      <w:r>
        <w:rPr>
          <w:rFonts w:eastAsia="Georgia"/>
        </w:rPr>
        <w:t xml:space="preserve"> </w:t>
      </w:r>
      <w:r>
        <w:t>de</w:t>
      </w:r>
      <w:r>
        <w:rPr>
          <w:rFonts w:eastAsia="Georgia"/>
        </w:rPr>
        <w:t xml:space="preserve"> </w:t>
      </w:r>
      <w:r>
        <w:t>partir</w:t>
      </w:r>
      <w:r w:rsidR="004C7F27">
        <w:t>. « </w:t>
      </w:r>
      <w:r>
        <w:t>S</w:t>
      </w:r>
      <w:r w:rsidR="004C7F27">
        <w:rPr>
          <w:rFonts w:eastAsia="Georgia"/>
        </w:rPr>
        <w:t>’</w:t>
      </w:r>
      <w:r>
        <w:t>il</w:t>
      </w:r>
      <w:r>
        <w:rPr>
          <w:rFonts w:eastAsia="Georgia"/>
        </w:rPr>
        <w:t xml:space="preserve"> </w:t>
      </w:r>
      <w:r>
        <w:t>vient</w:t>
      </w:r>
      <w:r>
        <w:rPr>
          <w:rFonts w:eastAsia="Georgia"/>
        </w:rPr>
        <w:t xml:space="preserve"> </w:t>
      </w:r>
      <w:r>
        <w:t>encore</w:t>
      </w:r>
      <w:r>
        <w:rPr>
          <w:rFonts w:eastAsia="Georgia"/>
        </w:rPr>
        <w:t xml:space="preserve"> </w:t>
      </w:r>
      <w:r>
        <w:t>une</w:t>
      </w:r>
      <w:r>
        <w:rPr>
          <w:rFonts w:eastAsia="Georgia"/>
        </w:rPr>
        <w:t xml:space="preserve"> </w:t>
      </w:r>
      <w:r>
        <w:t>bande</w:t>
      </w:r>
      <w:r w:rsidR="004C7F27">
        <w:t xml:space="preserve">, </w:t>
      </w:r>
      <w:r>
        <w:t>je</w:t>
      </w:r>
      <w:r>
        <w:rPr>
          <w:rFonts w:eastAsia="Georgia"/>
        </w:rPr>
        <w:t xml:space="preserve"> </w:t>
      </w:r>
      <w:r>
        <w:t>l</w:t>
      </w:r>
      <w:r w:rsidR="004C7F27">
        <w:rPr>
          <w:rFonts w:eastAsia="Georgia"/>
        </w:rPr>
        <w:t>’</w:t>
      </w:r>
      <w:r>
        <w:t>accompagnerai</w:t>
      </w:r>
      <w:r w:rsidR="004C7F27">
        <w:t xml:space="preserve"> », </w:t>
      </w:r>
      <w:r>
        <w:t>dit-il</w:t>
      </w:r>
      <w:r w:rsidR="004C7F27">
        <w:t>.</w:t>
      </w:r>
    </w:p>
    <w:p w14:paraId="0C9CF6AC" w14:textId="66AB1FCF" w:rsidR="004C163A" w:rsidRDefault="004C163A" w:rsidP="004C163A">
      <w:r>
        <w:t>Une</w:t>
      </w:r>
      <w:r>
        <w:rPr>
          <w:rFonts w:eastAsia="Georgia"/>
        </w:rPr>
        <w:t xml:space="preserve"> </w:t>
      </w:r>
      <w:r>
        <w:t>nouvelle</w:t>
      </w:r>
      <w:r>
        <w:rPr>
          <w:rFonts w:eastAsia="Georgia"/>
        </w:rPr>
        <w:t xml:space="preserve"> </w:t>
      </w:r>
      <w:r>
        <w:t>bande</w:t>
      </w:r>
      <w:r>
        <w:rPr>
          <w:rFonts w:eastAsia="Georgia"/>
        </w:rPr>
        <w:t xml:space="preserve"> </w:t>
      </w:r>
      <w:r>
        <w:t>arriva</w:t>
      </w:r>
      <w:r w:rsidR="004C7F27">
        <w:t xml:space="preserve">, </w:t>
      </w:r>
      <w:r>
        <w:t>appelant</w:t>
      </w:r>
      <w:r>
        <w:rPr>
          <w:rFonts w:eastAsia="Georgia"/>
        </w:rPr>
        <w:t xml:space="preserve"> </w:t>
      </w:r>
      <w:r>
        <w:t>comme</w:t>
      </w:r>
      <w:r>
        <w:rPr>
          <w:rFonts w:eastAsia="Georgia"/>
        </w:rPr>
        <w:t xml:space="preserve"> </w:t>
      </w:r>
      <w:r>
        <w:t>les</w:t>
      </w:r>
      <w:r>
        <w:rPr>
          <w:rFonts w:eastAsia="Georgia"/>
        </w:rPr>
        <w:t xml:space="preserve"> </w:t>
      </w:r>
      <w:r>
        <w:t>préc</w:t>
      </w:r>
      <w:r>
        <w:t>é</w:t>
      </w:r>
      <w:r>
        <w:t>dentes</w:t>
      </w:r>
      <w:r w:rsidR="004C7F27">
        <w:t xml:space="preserve">. </w:t>
      </w:r>
      <w:r>
        <w:t>Alors</w:t>
      </w:r>
      <w:r>
        <w:rPr>
          <w:rFonts w:eastAsia="Georgia"/>
        </w:rPr>
        <w:t xml:space="preserve"> </w:t>
      </w:r>
      <w:r>
        <w:t>le</w:t>
      </w:r>
      <w:r>
        <w:rPr>
          <w:rFonts w:eastAsia="Georgia"/>
        </w:rPr>
        <w:t xml:space="preserve"> </w:t>
      </w:r>
      <w:r>
        <w:t>jars</w:t>
      </w:r>
      <w:r>
        <w:rPr>
          <w:rFonts w:eastAsia="Georgia"/>
        </w:rPr>
        <w:t xml:space="preserve"> </w:t>
      </w:r>
      <w:r>
        <w:t>répondit</w:t>
      </w:r>
      <w:r w:rsidR="004C7F27">
        <w:t> : « </w:t>
      </w:r>
      <w:r>
        <w:t>Attendez</w:t>
      </w:r>
      <w:r w:rsidR="004C7F27">
        <w:t xml:space="preserve"> ! </w:t>
      </w:r>
      <w:r>
        <w:t>Attendez</w:t>
      </w:r>
      <w:r w:rsidR="004C7F27">
        <w:t xml:space="preserve"> ! </w:t>
      </w:r>
      <w:r>
        <w:t>Je</w:t>
      </w:r>
      <w:r>
        <w:rPr>
          <w:rFonts w:eastAsia="Georgia"/>
        </w:rPr>
        <w:t xml:space="preserve"> </w:t>
      </w:r>
      <w:r>
        <w:t>viens</w:t>
      </w:r>
      <w:r w:rsidR="004C7F27">
        <w:t>. »</w:t>
      </w:r>
    </w:p>
    <w:p w14:paraId="0370ED5F" w14:textId="77777777" w:rsidR="004C7F27" w:rsidRDefault="004C163A" w:rsidP="004C163A">
      <w:r>
        <w:t>Il</w:t>
      </w:r>
      <w:r>
        <w:rPr>
          <w:rFonts w:eastAsia="Georgia"/>
        </w:rPr>
        <w:t xml:space="preserve"> </w:t>
      </w:r>
      <w:r>
        <w:t>déploya</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s</w:t>
      </w:r>
      <w:r w:rsidR="004C7F27">
        <w:rPr>
          <w:rFonts w:eastAsia="Georgia"/>
        </w:rPr>
        <w:t>’</w:t>
      </w:r>
      <w:r>
        <w:t>éleva</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mais</w:t>
      </w:r>
      <w:r>
        <w:rPr>
          <w:rFonts w:eastAsia="Georgia"/>
        </w:rPr>
        <w:t xml:space="preserve"> </w:t>
      </w:r>
      <w:r>
        <w:t>il</w:t>
      </w:r>
      <w:r>
        <w:rPr>
          <w:rFonts w:eastAsia="Georgia"/>
        </w:rPr>
        <w:t xml:space="preserve"> </w:t>
      </w:r>
      <w:r>
        <w:t>avait</w:t>
      </w:r>
      <w:r>
        <w:rPr>
          <w:rFonts w:eastAsia="Georgia"/>
        </w:rPr>
        <w:t xml:space="preserve"> </w:t>
      </w:r>
      <w:r>
        <w:t>si</w:t>
      </w:r>
      <w:r>
        <w:rPr>
          <w:rFonts w:eastAsia="Georgia"/>
        </w:rPr>
        <w:t xml:space="preserve"> </w:t>
      </w:r>
      <w:r>
        <w:t>peu</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voler</w:t>
      </w:r>
      <w:r>
        <w:rPr>
          <w:rFonts w:eastAsia="Georgia"/>
        </w:rPr>
        <w:t xml:space="preserve"> </w:t>
      </w:r>
      <w:r>
        <w:t>qu</w:t>
      </w:r>
      <w:r w:rsidR="004C7F27">
        <w:rPr>
          <w:rFonts w:eastAsia="Georgia"/>
        </w:rPr>
        <w:t>’</w:t>
      </w:r>
      <w:r>
        <w:t>il</w:t>
      </w:r>
      <w:r>
        <w:rPr>
          <w:rFonts w:eastAsia="Georgia"/>
        </w:rPr>
        <w:t xml:space="preserve"> </w:t>
      </w:r>
      <w:r>
        <w:t>retomba</w:t>
      </w:r>
      <w:r>
        <w:rPr>
          <w:rFonts w:eastAsia="Georgia"/>
        </w:rPr>
        <w:t xml:space="preserve"> </w:t>
      </w:r>
      <w:r>
        <w:t>à</w:t>
      </w:r>
      <w:r>
        <w:rPr>
          <w:rFonts w:eastAsia="Georgia"/>
        </w:rPr>
        <w:t xml:space="preserve"> </w:t>
      </w:r>
      <w:r>
        <w:t>terre</w:t>
      </w:r>
      <w:r w:rsidR="004C7F27">
        <w:t>.</w:t>
      </w:r>
    </w:p>
    <w:p w14:paraId="5A1B57F1"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semblaient</w:t>
      </w:r>
      <w:r>
        <w:rPr>
          <w:rFonts w:eastAsia="Georgia"/>
        </w:rPr>
        <w:t xml:space="preserve"> </w:t>
      </w:r>
      <w:r>
        <w:t>cependant</w:t>
      </w:r>
      <w:r>
        <w:rPr>
          <w:rFonts w:eastAsia="Georgia"/>
        </w:rPr>
        <w:t xml:space="preserve"> </w:t>
      </w:r>
      <w:r>
        <w:t>avoir</w:t>
      </w:r>
      <w:r>
        <w:rPr>
          <w:rFonts w:eastAsia="Georgia"/>
        </w:rPr>
        <w:t xml:space="preserve"> </w:t>
      </w:r>
      <w:r>
        <w:t>entendu</w:t>
      </w:r>
      <w:r>
        <w:rPr>
          <w:rFonts w:eastAsia="Georgia"/>
        </w:rPr>
        <w:t xml:space="preserve"> </w:t>
      </w:r>
      <w:r>
        <w:t>son</w:t>
      </w:r>
      <w:r>
        <w:rPr>
          <w:rFonts w:eastAsia="Georgia"/>
        </w:rPr>
        <w:t xml:space="preserve"> </w:t>
      </w:r>
      <w:r>
        <w:t>cri</w:t>
      </w:r>
      <w:r w:rsidR="004C7F27">
        <w:t xml:space="preserve">. </w:t>
      </w:r>
      <w:r>
        <w:t>Elles</w:t>
      </w:r>
      <w:r>
        <w:rPr>
          <w:rFonts w:eastAsia="Georgia"/>
        </w:rPr>
        <w:t xml:space="preserve"> </w:t>
      </w:r>
      <w:r>
        <w:t>revinrent</w:t>
      </w:r>
      <w:r>
        <w:rPr>
          <w:rFonts w:eastAsia="Georgia"/>
        </w:rPr>
        <w:t xml:space="preserve"> </w:t>
      </w:r>
      <w:r>
        <w:t>lentement</w:t>
      </w:r>
      <w:r>
        <w:rPr>
          <w:rFonts w:eastAsia="Georgia"/>
        </w:rPr>
        <w:t xml:space="preserve"> </w:t>
      </w:r>
      <w:r>
        <w:t>en</w:t>
      </w:r>
      <w:r>
        <w:rPr>
          <w:rFonts w:eastAsia="Georgia"/>
        </w:rPr>
        <w:t xml:space="preserve"> </w:t>
      </w:r>
      <w:r>
        <w:t>arrière</w:t>
      </w:r>
      <w:r>
        <w:rPr>
          <w:rFonts w:eastAsia="Georgia"/>
        </w:rPr>
        <w:t xml:space="preserve"> </w:t>
      </w:r>
      <w:r>
        <w:t>pour</w:t>
      </w:r>
      <w:r>
        <w:rPr>
          <w:rFonts w:eastAsia="Georgia"/>
        </w:rPr>
        <w:t xml:space="preserve"> </w:t>
      </w:r>
      <w:r>
        <w:t>voir</w:t>
      </w:r>
      <w:r>
        <w:rPr>
          <w:rFonts w:eastAsia="Georgia"/>
        </w:rPr>
        <w:t xml:space="preserve"> </w:t>
      </w:r>
      <w:r>
        <w:t>s</w:t>
      </w:r>
      <w:r w:rsidR="004C7F27">
        <w:rPr>
          <w:rFonts w:eastAsia="Georgia"/>
        </w:rPr>
        <w:t>’</w:t>
      </w:r>
      <w:r>
        <w:t>il</w:t>
      </w:r>
      <w:r>
        <w:rPr>
          <w:rFonts w:eastAsia="Georgia"/>
        </w:rPr>
        <w:t xml:space="preserve"> </w:t>
      </w:r>
      <w:r>
        <w:t>allait</w:t>
      </w:r>
      <w:r>
        <w:rPr>
          <w:rFonts w:eastAsia="Georgia"/>
        </w:rPr>
        <w:t xml:space="preserve"> </w:t>
      </w:r>
      <w:r>
        <w:t>les</w:t>
      </w:r>
      <w:r>
        <w:rPr>
          <w:rFonts w:eastAsia="Georgia"/>
        </w:rPr>
        <w:t xml:space="preserve"> </w:t>
      </w:r>
      <w:r>
        <w:t>rejoindre</w:t>
      </w:r>
      <w:r w:rsidR="004C7F27">
        <w:t>. « </w:t>
      </w:r>
      <w:r>
        <w:t>Attendez</w:t>
      </w:r>
      <w:r w:rsidR="004C7F27">
        <w:t xml:space="preserve"> ! </w:t>
      </w:r>
      <w:r>
        <w:t>Attendez</w:t>
      </w:r>
      <w:r w:rsidR="004C7F27">
        <w:t> ! »</w:t>
      </w:r>
      <w:r>
        <w:rPr>
          <w:rFonts w:eastAsia="Georgia"/>
        </w:rPr>
        <w:t xml:space="preserve"> </w:t>
      </w:r>
      <w:r>
        <w:t>criait-il</w:t>
      </w:r>
      <w:r w:rsidR="004C7F27">
        <w:t xml:space="preserve">, </w:t>
      </w:r>
      <w:r>
        <w:t>en</w:t>
      </w:r>
      <w:r>
        <w:rPr>
          <w:rFonts w:eastAsia="Georgia"/>
        </w:rPr>
        <w:t xml:space="preserve"> </w:t>
      </w:r>
      <w:r>
        <w:t>faisant</w:t>
      </w:r>
      <w:r>
        <w:rPr>
          <w:rFonts w:eastAsia="Georgia"/>
        </w:rPr>
        <w:t xml:space="preserve"> </w:t>
      </w:r>
      <w:r>
        <w:t>un</w:t>
      </w:r>
      <w:r>
        <w:rPr>
          <w:rFonts w:eastAsia="Georgia"/>
        </w:rPr>
        <w:t xml:space="preserve"> </w:t>
      </w:r>
      <w:r>
        <w:t>no</w:t>
      </w:r>
      <w:r>
        <w:t>u</w:t>
      </w:r>
      <w:r>
        <w:t>vel</w:t>
      </w:r>
      <w:r>
        <w:rPr>
          <w:rFonts w:eastAsia="Georgia"/>
        </w:rPr>
        <w:t xml:space="preserve"> </w:t>
      </w:r>
      <w:r>
        <w:t>effort</w:t>
      </w:r>
      <w:r w:rsidR="004C7F27">
        <w:t>.</w:t>
      </w:r>
    </w:p>
    <w:p w14:paraId="5B5372DE" w14:textId="1E4F0FBC" w:rsidR="004C163A" w:rsidRDefault="004C163A" w:rsidP="004C163A">
      <w:r>
        <w:t>Le</w:t>
      </w:r>
      <w:r>
        <w:rPr>
          <w:rFonts w:eastAsia="Georgia"/>
        </w:rPr>
        <w:t xml:space="preserve"> </w:t>
      </w:r>
      <w:r>
        <w:t>gamin</w:t>
      </w:r>
      <w:r>
        <w:rPr>
          <w:rFonts w:eastAsia="Georgia"/>
        </w:rPr>
        <w:t xml:space="preserve"> </w:t>
      </w:r>
      <w:r>
        <w:t>entendait</w:t>
      </w:r>
      <w:r>
        <w:rPr>
          <w:rFonts w:eastAsia="Georgia"/>
        </w:rPr>
        <w:t xml:space="preserve"> </w:t>
      </w:r>
      <w:r>
        <w:t>tout</w:t>
      </w:r>
      <w:r>
        <w:rPr>
          <w:rFonts w:eastAsia="Georgia"/>
        </w:rPr>
        <w:t xml:space="preserve"> </w:t>
      </w:r>
      <w:r>
        <w:t>du</w:t>
      </w:r>
      <w:r>
        <w:rPr>
          <w:rFonts w:eastAsia="Georgia"/>
        </w:rPr>
        <w:t xml:space="preserve"> </w:t>
      </w:r>
      <w:r>
        <w:t>mur</w:t>
      </w:r>
      <w:r>
        <w:rPr>
          <w:rFonts w:eastAsia="Georgia"/>
        </w:rPr>
        <w:t xml:space="preserve"> </w:t>
      </w:r>
      <w:r>
        <w:t>où</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caché</w:t>
      </w:r>
      <w:r w:rsidR="004C7F27">
        <w:t>. « </w:t>
      </w:r>
      <w:r>
        <w:t>Quel</w:t>
      </w:r>
      <w:r>
        <w:rPr>
          <w:rFonts w:eastAsia="Georgia"/>
        </w:rPr>
        <w:t xml:space="preserve"> </w:t>
      </w:r>
      <w:r>
        <w:t>dommage</w:t>
      </w:r>
      <w:r>
        <w:rPr>
          <w:rFonts w:eastAsia="Georgia"/>
        </w:rPr>
        <w:t xml:space="preserve"> </w:t>
      </w:r>
      <w:r>
        <w:t>si</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allait</w:t>
      </w:r>
      <w:r>
        <w:rPr>
          <w:rFonts w:eastAsia="Georgia"/>
        </w:rPr>
        <w:t xml:space="preserve"> </w:t>
      </w:r>
      <w:r>
        <w:t>s</w:t>
      </w:r>
      <w:r w:rsidR="004C7F27">
        <w:rPr>
          <w:rFonts w:eastAsia="Georgia"/>
        </w:rPr>
        <w:t>’</w:t>
      </w:r>
      <w:r>
        <w:t>envoler</w:t>
      </w:r>
      <w:r w:rsidR="004C7F27">
        <w:t xml:space="preserve"> ! </w:t>
      </w:r>
      <w:r>
        <w:t>Père</w:t>
      </w:r>
      <w:r>
        <w:rPr>
          <w:rFonts w:eastAsia="Georgia"/>
        </w:rPr>
        <w:t xml:space="preserve"> </w:t>
      </w:r>
      <w:r>
        <w:t>et</w:t>
      </w:r>
      <w:r>
        <w:rPr>
          <w:rFonts w:eastAsia="Georgia"/>
        </w:rPr>
        <w:t xml:space="preserve"> </w:t>
      </w:r>
      <w:r>
        <w:t>mère</w:t>
      </w:r>
      <w:r>
        <w:rPr>
          <w:rFonts w:eastAsia="Georgia"/>
        </w:rPr>
        <w:t xml:space="preserve"> </w:t>
      </w:r>
      <w:r>
        <w:t>en</w:t>
      </w:r>
      <w:r>
        <w:rPr>
          <w:rFonts w:eastAsia="Georgia"/>
        </w:rPr>
        <w:t xml:space="preserve"> </w:t>
      </w:r>
      <w:r>
        <w:t>a</w:t>
      </w:r>
      <w:r>
        <w:t>u</w:t>
      </w:r>
      <w:r>
        <w:t>raient</w:t>
      </w:r>
      <w:r>
        <w:rPr>
          <w:rFonts w:eastAsia="Georgia"/>
        </w:rPr>
        <w:t xml:space="preserve"> </w:t>
      </w:r>
      <w:r>
        <w:t>du</w:t>
      </w:r>
      <w:r>
        <w:rPr>
          <w:rFonts w:eastAsia="Georgia"/>
        </w:rPr>
        <w:t xml:space="preserve"> </w:t>
      </w:r>
      <w:r>
        <w:t>chagrin</w:t>
      </w:r>
      <w:r>
        <w:rPr>
          <w:rFonts w:eastAsia="Georgia"/>
        </w:rPr>
        <w:t xml:space="preserve"> </w:t>
      </w:r>
      <w:r>
        <w:t>s</w:t>
      </w:r>
      <w:r w:rsidR="004C7F27">
        <w:rPr>
          <w:rFonts w:eastAsia="Georgia"/>
        </w:rPr>
        <w:t>’</w:t>
      </w:r>
      <w:r>
        <w:t>il</w:t>
      </w:r>
      <w:r>
        <w:rPr>
          <w:rFonts w:eastAsia="Georgia"/>
        </w:rPr>
        <w:t xml:space="preserve"> </w:t>
      </w:r>
      <w:r>
        <w:t>était</w:t>
      </w:r>
      <w:r>
        <w:rPr>
          <w:rFonts w:eastAsia="Georgia"/>
        </w:rPr>
        <w:t xml:space="preserve"> </w:t>
      </w:r>
      <w:r>
        <w:t>parti</w:t>
      </w:r>
      <w:r>
        <w:rPr>
          <w:rFonts w:eastAsia="Georgia"/>
        </w:rPr>
        <w:t xml:space="preserve"> </w:t>
      </w:r>
      <w:r>
        <w:t>lorsqu</w:t>
      </w:r>
      <w:r w:rsidR="004C7F27">
        <w:rPr>
          <w:rFonts w:eastAsia="Georgia"/>
        </w:rPr>
        <w:t>’</w:t>
      </w:r>
      <w:r>
        <w:t>ils</w:t>
      </w:r>
      <w:r>
        <w:rPr>
          <w:rFonts w:eastAsia="Georgia"/>
        </w:rPr>
        <w:t xml:space="preserve"> </w:t>
      </w:r>
      <w:r>
        <w:t>reviendront</w:t>
      </w:r>
      <w:r>
        <w:rPr>
          <w:rFonts w:eastAsia="Georgia"/>
        </w:rPr>
        <w:t xml:space="preserve"> </w:t>
      </w:r>
      <w:r>
        <w:t>du</w:t>
      </w:r>
      <w:r>
        <w:rPr>
          <w:rFonts w:eastAsia="Georgia"/>
        </w:rPr>
        <w:t xml:space="preserve"> </w:t>
      </w:r>
      <w:r>
        <w:t>temple</w:t>
      </w:r>
      <w:r w:rsidR="004C7F27">
        <w:t>. »</w:t>
      </w:r>
    </w:p>
    <w:p w14:paraId="1A1942CB" w14:textId="77777777" w:rsidR="004C7F27" w:rsidRDefault="004C163A" w:rsidP="004C163A">
      <w:r>
        <w:lastRenderedPageBreak/>
        <w:t>Il</w:t>
      </w:r>
      <w:r>
        <w:rPr>
          <w:rFonts w:eastAsia="Georgia"/>
        </w:rPr>
        <w:t xml:space="preserve"> </w:t>
      </w:r>
      <w:r>
        <w:t>en</w:t>
      </w:r>
      <w:r>
        <w:rPr>
          <w:rFonts w:eastAsia="Georgia"/>
        </w:rPr>
        <w:t xml:space="preserve"> </w:t>
      </w:r>
      <w:r>
        <w:t>oublia</w:t>
      </w:r>
      <w:r>
        <w:rPr>
          <w:rFonts w:eastAsia="Georgia"/>
        </w:rPr>
        <w:t xml:space="preserve"> </w:t>
      </w:r>
      <w:r>
        <w:t>une</w:t>
      </w:r>
      <w:r>
        <w:rPr>
          <w:rFonts w:eastAsia="Georgia"/>
        </w:rPr>
        <w:t xml:space="preserve"> </w:t>
      </w:r>
      <w:r>
        <w:t>fois</w:t>
      </w:r>
      <w:r>
        <w:rPr>
          <w:rFonts w:eastAsia="Georgia"/>
        </w:rPr>
        <w:t xml:space="preserve"> </w:t>
      </w:r>
      <w:r>
        <w:t>encore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petit</w:t>
      </w:r>
      <w:r>
        <w:rPr>
          <w:rFonts w:eastAsia="Georgia"/>
        </w:rPr>
        <w:t xml:space="preserve"> </w:t>
      </w:r>
      <w:r>
        <w:t>et</w:t>
      </w:r>
      <w:r>
        <w:rPr>
          <w:rFonts w:eastAsia="Georgia"/>
        </w:rPr>
        <w:t xml:space="preserve"> </w:t>
      </w:r>
      <w:r>
        <w:t>sans</w:t>
      </w:r>
      <w:r>
        <w:rPr>
          <w:rFonts w:eastAsia="Georgia"/>
        </w:rPr>
        <w:t xml:space="preserve"> </w:t>
      </w:r>
      <w:r>
        <w:t>force</w:t>
      </w:r>
      <w:r w:rsidR="004C7F27">
        <w:t xml:space="preserve">. </w:t>
      </w:r>
      <w:r>
        <w:t>Il</w:t>
      </w:r>
      <w:r>
        <w:rPr>
          <w:rFonts w:eastAsia="Georgia"/>
        </w:rPr>
        <w:t xml:space="preserve"> </w:t>
      </w:r>
      <w:r>
        <w:t>sauta</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oies</w:t>
      </w:r>
      <w:r w:rsidR="004C7F27">
        <w:t xml:space="preserve">, </w:t>
      </w:r>
      <w:r>
        <w:t>et</w:t>
      </w:r>
      <w:r>
        <w:rPr>
          <w:rFonts w:eastAsia="Georgia"/>
        </w:rPr>
        <w:t xml:space="preserve"> </w:t>
      </w:r>
      <w:r>
        <w:t>jeta</w:t>
      </w:r>
      <w:r>
        <w:rPr>
          <w:rFonts w:eastAsia="Georgia"/>
        </w:rPr>
        <w:t xml:space="preserve"> </w:t>
      </w:r>
      <w:r>
        <w:t>ses</w:t>
      </w:r>
      <w:r>
        <w:rPr>
          <w:rFonts w:eastAsia="Georgia"/>
        </w:rPr>
        <w:t xml:space="preserve"> </w:t>
      </w:r>
      <w:r>
        <w:t>bras</w:t>
      </w:r>
      <w:r>
        <w:rPr>
          <w:rFonts w:eastAsia="Georgia"/>
        </w:rPr>
        <w:t xml:space="preserve"> </w:t>
      </w:r>
      <w:r>
        <w:t>autour</w:t>
      </w:r>
      <w:r>
        <w:rPr>
          <w:rFonts w:eastAsia="Georgia"/>
        </w:rPr>
        <w:t xml:space="preserve"> </w:t>
      </w:r>
      <w:r>
        <w:t>du</w:t>
      </w:r>
      <w:r>
        <w:rPr>
          <w:rFonts w:eastAsia="Georgia"/>
        </w:rPr>
        <w:t xml:space="preserve"> </w:t>
      </w:r>
      <w:r>
        <w:t>cou</w:t>
      </w:r>
      <w:r>
        <w:rPr>
          <w:rFonts w:eastAsia="Georgia"/>
        </w:rPr>
        <w:t xml:space="preserve"> </w:t>
      </w:r>
      <w:r>
        <w:t>du</w:t>
      </w:r>
      <w:r>
        <w:rPr>
          <w:rFonts w:eastAsia="Georgia"/>
        </w:rPr>
        <w:t xml:space="preserve"> </w:t>
      </w:r>
      <w:r>
        <w:t>jars</w:t>
      </w:r>
      <w:r w:rsidR="004C7F27">
        <w:t>. « </w:t>
      </w:r>
      <w:r>
        <w:t>Tu</w:t>
      </w:r>
      <w:r>
        <w:rPr>
          <w:rFonts w:eastAsia="Georgia"/>
        </w:rPr>
        <w:t xml:space="preserve"> </w:t>
      </w:r>
      <w:r>
        <w:t>resteras</w:t>
      </w:r>
      <w:r>
        <w:rPr>
          <w:rFonts w:eastAsia="Georgia"/>
        </w:rPr>
        <w:t xml:space="preserve"> </w:t>
      </w:r>
      <w:r>
        <w:t>ici</w:t>
      </w:r>
      <w:r w:rsidR="004C7F27">
        <w:t xml:space="preserve">, </w:t>
      </w:r>
      <w:r>
        <w:t>tu</w:t>
      </w:r>
      <w:r>
        <w:rPr>
          <w:rFonts w:eastAsia="Georgia"/>
        </w:rPr>
        <w:t xml:space="preserve"> </w:t>
      </w:r>
      <w:r>
        <w:t>entends</w:t>
      </w:r>
      <w:r w:rsidR="004C7F27">
        <w:t xml:space="preserve"> », </w:t>
      </w:r>
      <w:r>
        <w:t>cria-t-il</w:t>
      </w:r>
      <w:r w:rsidR="004C7F27">
        <w:t>.</w:t>
      </w:r>
    </w:p>
    <w:p w14:paraId="440A98CF" w14:textId="77777777" w:rsidR="004C7F27" w:rsidRDefault="004C163A" w:rsidP="004C163A">
      <w:r>
        <w:t>Mais</w:t>
      </w:r>
      <w:r>
        <w:rPr>
          <w:rFonts w:eastAsia="Georgia"/>
        </w:rPr>
        <w:t xml:space="preserve"> </w:t>
      </w:r>
      <w:r>
        <w:t>juste</w:t>
      </w:r>
      <w:r>
        <w:rPr>
          <w:rFonts w:eastAsia="Georgia"/>
        </w:rPr>
        <w:t xml:space="preserve"> </w:t>
      </w:r>
      <w:r>
        <w:t>à</w:t>
      </w:r>
      <w:r>
        <w:rPr>
          <w:rFonts w:eastAsia="Georgia"/>
        </w:rPr>
        <w:t xml:space="preserve"> </w:t>
      </w:r>
      <w:r>
        <w:t>ce</w:t>
      </w:r>
      <w:r>
        <w:rPr>
          <w:rFonts w:eastAsia="Georgia"/>
        </w:rPr>
        <w:t xml:space="preserve"> </w:t>
      </w:r>
      <w:r>
        <w:t>moment</w:t>
      </w:r>
      <w:r w:rsidR="004C7F27">
        <w:t xml:space="preserve">, </w:t>
      </w:r>
      <w:r>
        <w:t>le</w:t>
      </w:r>
      <w:r>
        <w:rPr>
          <w:rFonts w:eastAsia="Georgia"/>
        </w:rPr>
        <w:t xml:space="preserve"> </w:t>
      </w:r>
      <w:r>
        <w:t>jars</w:t>
      </w:r>
      <w:r>
        <w:rPr>
          <w:rFonts w:eastAsia="Georgia"/>
        </w:rPr>
        <w:t xml:space="preserve"> </w:t>
      </w:r>
      <w:r>
        <w:t>avait</w:t>
      </w:r>
      <w:r>
        <w:rPr>
          <w:rFonts w:eastAsia="Georgia"/>
        </w:rPr>
        <w:t xml:space="preserve"> </w:t>
      </w:r>
      <w:r>
        <w:t>compris</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faire</w:t>
      </w:r>
      <w:r>
        <w:rPr>
          <w:rFonts w:eastAsia="Georgia"/>
        </w:rPr>
        <w:t xml:space="preserve"> </w:t>
      </w:r>
      <w:r>
        <w:t>pour</w:t>
      </w:r>
      <w:r>
        <w:rPr>
          <w:rFonts w:eastAsia="Georgia"/>
        </w:rPr>
        <w:t xml:space="preserve"> </w:t>
      </w:r>
      <w:r>
        <w:t>s</w:t>
      </w:r>
      <w:r w:rsidR="004C7F27">
        <w:rPr>
          <w:rFonts w:eastAsia="Georgia"/>
        </w:rPr>
        <w:t>’</w:t>
      </w:r>
      <w:r>
        <w:t>élever</w:t>
      </w:r>
      <w:r>
        <w:rPr>
          <w:rFonts w:eastAsia="Georgia"/>
        </w:rPr>
        <w:t xml:space="preserve"> </w:t>
      </w:r>
      <w:r>
        <w:t>du</w:t>
      </w:r>
      <w:r>
        <w:rPr>
          <w:rFonts w:eastAsia="Georgia"/>
        </w:rPr>
        <w:t xml:space="preserve"> </w:t>
      </w:r>
      <w:r>
        <w:t>sol</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arrêter</w:t>
      </w:r>
      <w:r>
        <w:rPr>
          <w:rFonts w:eastAsia="Georgia"/>
        </w:rPr>
        <w:t xml:space="preserve"> </w:t>
      </w:r>
      <w:r>
        <w:t>pour</w:t>
      </w:r>
      <w:r>
        <w:rPr>
          <w:rFonts w:eastAsia="Georgia"/>
        </w:rPr>
        <w:t xml:space="preserve"> </w:t>
      </w:r>
      <w:r>
        <w:t>secouer</w:t>
      </w:r>
      <w:r>
        <w:rPr>
          <w:rFonts w:eastAsia="Georgia"/>
        </w:rPr>
        <w:t xml:space="preserve"> </w:t>
      </w:r>
      <w:r>
        <w:t>le</w:t>
      </w:r>
      <w:r>
        <w:rPr>
          <w:rFonts w:eastAsia="Georgia"/>
        </w:rPr>
        <w:t xml:space="preserve"> </w:t>
      </w:r>
      <w:r>
        <w:t>g</w:t>
      </w:r>
      <w:r>
        <w:t>a</w:t>
      </w:r>
      <w:r>
        <w:t>min</w:t>
      </w:r>
      <w:r w:rsidR="004C7F27">
        <w:t xml:space="preserve">, </w:t>
      </w:r>
      <w:r>
        <w:t>et</w:t>
      </w:r>
      <w:r>
        <w:rPr>
          <w:rFonts w:eastAsia="Georgia"/>
        </w:rPr>
        <w:t xml:space="preserve"> </w:t>
      </w:r>
      <w:r>
        <w:t>celui-ci</w:t>
      </w:r>
      <w:r>
        <w:rPr>
          <w:rFonts w:eastAsia="Georgia"/>
        </w:rPr>
        <w:t xml:space="preserve"> </w:t>
      </w:r>
      <w:r>
        <w:t>fut</w:t>
      </w:r>
      <w:r>
        <w:rPr>
          <w:rFonts w:eastAsia="Georgia"/>
        </w:rPr>
        <w:t xml:space="preserve"> </w:t>
      </w:r>
      <w:r>
        <w:t>emporté</w:t>
      </w:r>
      <w:r>
        <w:rPr>
          <w:rFonts w:eastAsia="Georgia"/>
        </w:rPr>
        <w:t xml:space="preserve"> </w:t>
      </w:r>
      <w:r>
        <w:t>dans</w:t>
      </w:r>
      <w:r>
        <w:rPr>
          <w:rFonts w:eastAsia="Georgia"/>
        </w:rPr>
        <w:t xml:space="preserve"> </w:t>
      </w:r>
      <w:r>
        <w:t>l</w:t>
      </w:r>
      <w:r w:rsidR="004C7F27">
        <w:rPr>
          <w:rFonts w:eastAsia="Georgia"/>
        </w:rPr>
        <w:t>’</w:t>
      </w:r>
      <w:r>
        <w:t>air</w:t>
      </w:r>
      <w:r w:rsidR="004C7F27">
        <w:t>.</w:t>
      </w:r>
    </w:p>
    <w:p w14:paraId="2134C83E" w14:textId="77777777" w:rsidR="004C7F27" w:rsidRDefault="004C163A" w:rsidP="004C163A">
      <w:r>
        <w:t>Il</w:t>
      </w:r>
      <w:r>
        <w:rPr>
          <w:rFonts w:eastAsia="Georgia"/>
        </w:rPr>
        <w:t xml:space="preserve"> </w:t>
      </w:r>
      <w:r>
        <w:t>fut</w:t>
      </w:r>
      <w:r>
        <w:rPr>
          <w:rFonts w:eastAsia="Georgia"/>
        </w:rPr>
        <w:t xml:space="preserve"> </w:t>
      </w:r>
      <w:r>
        <w:t>enlevé</w:t>
      </w:r>
      <w:r>
        <w:rPr>
          <w:rFonts w:eastAsia="Georgia"/>
        </w:rPr>
        <w:t xml:space="preserve"> </w:t>
      </w:r>
      <w:r>
        <w:t>avec</w:t>
      </w:r>
      <w:r>
        <w:rPr>
          <w:rFonts w:eastAsia="Georgia"/>
        </w:rPr>
        <w:t xml:space="preserve"> </w:t>
      </w:r>
      <w:r>
        <w:t>une</w:t>
      </w:r>
      <w:r>
        <w:rPr>
          <w:rFonts w:eastAsia="Georgia"/>
        </w:rPr>
        <w:t xml:space="preserve"> </w:t>
      </w:r>
      <w:r>
        <w:t>rapidité</w:t>
      </w:r>
      <w:r>
        <w:rPr>
          <w:rFonts w:eastAsia="Georgia"/>
        </w:rPr>
        <w:t xml:space="preserve"> </w:t>
      </w:r>
      <w:r>
        <w:t>qui</w:t>
      </w:r>
      <w:r>
        <w:rPr>
          <w:rFonts w:eastAsia="Georgia"/>
        </w:rPr>
        <w:t xml:space="preserve"> </w:t>
      </w:r>
      <w:r>
        <w:t>lui</w:t>
      </w:r>
      <w:r>
        <w:rPr>
          <w:rFonts w:eastAsia="Georgia"/>
        </w:rPr>
        <w:t xml:space="preserve"> </w:t>
      </w:r>
      <w:r>
        <w:t>donna</w:t>
      </w:r>
      <w:r>
        <w:rPr>
          <w:rFonts w:eastAsia="Georgia"/>
        </w:rPr>
        <w:t xml:space="preserve"> </w:t>
      </w:r>
      <w:r>
        <w:t>le</w:t>
      </w:r>
      <w:r>
        <w:rPr>
          <w:rFonts w:eastAsia="Georgia"/>
        </w:rPr>
        <w:t xml:space="preserve"> </w:t>
      </w:r>
      <w:r>
        <w:t>vertige</w:t>
      </w:r>
      <w:r w:rsidR="004C7F27">
        <w:t xml:space="preserve">. </w:t>
      </w:r>
      <w:r>
        <w:t>Avant</w:t>
      </w:r>
      <w:r>
        <w:rPr>
          <w:rFonts w:eastAsia="Georgia"/>
        </w:rPr>
        <w:t xml:space="preserve"> </w:t>
      </w:r>
      <w:r>
        <w:t>d</w:t>
      </w:r>
      <w:r w:rsidR="004C7F27">
        <w:rPr>
          <w:rFonts w:eastAsia="Georgia"/>
        </w:rPr>
        <w:t>’</w:t>
      </w:r>
      <w:r>
        <w:t>avoir</w:t>
      </w:r>
      <w:r>
        <w:rPr>
          <w:rFonts w:eastAsia="Georgia"/>
        </w:rPr>
        <w:t xml:space="preserve"> </w:t>
      </w:r>
      <w:r>
        <w:t>pensé</w:t>
      </w:r>
      <w:r>
        <w:rPr>
          <w:rFonts w:eastAsia="Georgia"/>
        </w:rPr>
        <w:t xml:space="preserve"> </w:t>
      </w:r>
      <w:r>
        <w:t>à</w:t>
      </w:r>
      <w:r>
        <w:rPr>
          <w:rFonts w:eastAsia="Georgia"/>
        </w:rPr>
        <w:t xml:space="preserve"> </w:t>
      </w:r>
      <w:r>
        <w:t>lâcher</w:t>
      </w:r>
      <w:r>
        <w:rPr>
          <w:rFonts w:eastAsia="Georgia"/>
        </w:rPr>
        <w:t xml:space="preserve"> </w:t>
      </w:r>
      <w:r>
        <w:t>prise</w:t>
      </w:r>
      <w:r w:rsidR="004C7F27">
        <w:t xml:space="preserve">, </w:t>
      </w:r>
      <w:r>
        <w:t>il</w:t>
      </w:r>
      <w:r>
        <w:rPr>
          <w:rFonts w:eastAsia="Georgia"/>
        </w:rPr>
        <w:t xml:space="preserve"> </w:t>
      </w:r>
      <w:r>
        <w:t>se</w:t>
      </w:r>
      <w:r>
        <w:rPr>
          <w:rFonts w:eastAsia="Georgia"/>
        </w:rPr>
        <w:t xml:space="preserve"> </w:t>
      </w:r>
      <w:r>
        <w:t>trouva</w:t>
      </w:r>
      <w:r>
        <w:rPr>
          <w:rFonts w:eastAsia="Georgia"/>
        </w:rPr>
        <w:t xml:space="preserve"> </w:t>
      </w:r>
      <w:r>
        <w:t>si</w:t>
      </w:r>
      <w:r>
        <w:rPr>
          <w:rFonts w:eastAsia="Georgia"/>
        </w:rPr>
        <w:t xml:space="preserve"> </w:t>
      </w:r>
      <w:r>
        <w:t>haut</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s</w:t>
      </w:r>
      <w:r>
        <w:t>e</w:t>
      </w:r>
      <w:r>
        <w:t>rait</w:t>
      </w:r>
      <w:r>
        <w:rPr>
          <w:rFonts w:eastAsia="Georgia"/>
        </w:rPr>
        <w:t xml:space="preserve"> </w:t>
      </w:r>
      <w:r>
        <w:t>tué</w:t>
      </w:r>
      <w:r>
        <w:rPr>
          <w:rFonts w:eastAsia="Georgia"/>
        </w:rPr>
        <w:t xml:space="preserve"> </w:t>
      </w:r>
      <w:r>
        <w:t>s</w:t>
      </w:r>
      <w:r w:rsidR="004C7F27">
        <w:rPr>
          <w:rFonts w:eastAsia="Georgia"/>
        </w:rPr>
        <w:t>’</w:t>
      </w:r>
      <w:r>
        <w:t>il</w:t>
      </w:r>
      <w:r>
        <w:rPr>
          <w:rFonts w:eastAsia="Georgia"/>
        </w:rPr>
        <w:t xml:space="preserve"> </w:t>
      </w:r>
      <w:r>
        <w:t>était</w:t>
      </w:r>
      <w:r>
        <w:rPr>
          <w:rFonts w:eastAsia="Georgia"/>
        </w:rPr>
        <w:t xml:space="preserve"> </w:t>
      </w:r>
      <w:r>
        <w:t>tombé</w:t>
      </w:r>
      <w:r>
        <w:rPr>
          <w:rFonts w:eastAsia="Georgia"/>
        </w:rPr>
        <w:t xml:space="preserve"> </w:t>
      </w:r>
      <w:r>
        <w:t>à</w:t>
      </w:r>
      <w:r>
        <w:rPr>
          <w:rFonts w:eastAsia="Georgia"/>
        </w:rPr>
        <w:t xml:space="preserve"> </w:t>
      </w:r>
      <w:r>
        <w:t>terre</w:t>
      </w:r>
      <w:r w:rsidR="004C7F27">
        <w:t>.</w:t>
      </w:r>
    </w:p>
    <w:p w14:paraId="78F0D2FF" w14:textId="77777777" w:rsidR="004C7F27" w:rsidRDefault="004C163A" w:rsidP="004C163A">
      <w:r>
        <w:t>Il</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qu</w:t>
      </w:r>
      <w:r w:rsidR="004C7F27">
        <w:rPr>
          <w:rFonts w:eastAsia="Georgia"/>
        </w:rPr>
        <w:t>’</w:t>
      </w:r>
      <w:r>
        <w:t>à</w:t>
      </w:r>
      <w:r>
        <w:rPr>
          <w:rFonts w:eastAsia="Georgia"/>
        </w:rPr>
        <w:t xml:space="preserve"> </w:t>
      </w:r>
      <w:r>
        <w:t>essayer</w:t>
      </w:r>
      <w:r>
        <w:rPr>
          <w:rFonts w:eastAsia="Georgia"/>
        </w:rPr>
        <w:t xml:space="preserve"> </w:t>
      </w:r>
      <w:r>
        <w:t>de</w:t>
      </w:r>
      <w:r>
        <w:rPr>
          <w:rFonts w:eastAsia="Georgia"/>
        </w:rPr>
        <w:t xml:space="preserve"> </w:t>
      </w:r>
      <w:r>
        <w:t>se</w:t>
      </w:r>
      <w:r>
        <w:rPr>
          <w:rFonts w:eastAsia="Georgia"/>
        </w:rPr>
        <w:t xml:space="preserve"> </w:t>
      </w:r>
      <w:r>
        <w:t>hisser</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de</w:t>
      </w:r>
      <w:r>
        <w:rPr>
          <w:rFonts w:eastAsia="Georgia"/>
        </w:rPr>
        <w:t xml:space="preserve"> </w:t>
      </w:r>
      <w:r>
        <w:t>l</w:t>
      </w:r>
      <w:r w:rsidR="004C7F27">
        <w:rPr>
          <w:rFonts w:eastAsia="Georgia"/>
        </w:rPr>
        <w:t>’</w:t>
      </w:r>
      <w:r>
        <w:t>oie</w:t>
      </w:r>
      <w:r w:rsidR="004C7F27">
        <w:t xml:space="preserve">. </w:t>
      </w:r>
      <w:r>
        <w:t>Il</w:t>
      </w:r>
      <w:r>
        <w:rPr>
          <w:rFonts w:eastAsia="Georgia"/>
        </w:rPr>
        <w:t xml:space="preserve"> </w:t>
      </w:r>
      <w:r>
        <w:t>y</w:t>
      </w:r>
      <w:r>
        <w:rPr>
          <w:rFonts w:eastAsia="Georgia"/>
        </w:rPr>
        <w:t xml:space="preserve"> </w:t>
      </w:r>
      <w:r>
        <w:t>parvint</w:t>
      </w:r>
      <w:r w:rsidR="004C7F27">
        <w:t xml:space="preserve">, </w:t>
      </w:r>
      <w:r>
        <w:t>mais</w:t>
      </w:r>
      <w:r>
        <w:rPr>
          <w:rFonts w:eastAsia="Georgia"/>
        </w:rPr>
        <w:t xml:space="preserve"> </w:t>
      </w:r>
      <w:r>
        <w:t>avec</w:t>
      </w:r>
      <w:r>
        <w:rPr>
          <w:rFonts w:eastAsia="Georgia"/>
        </w:rPr>
        <w:t xml:space="preserve"> </w:t>
      </w:r>
      <w:r>
        <w:t>beaucoup</w:t>
      </w:r>
      <w:r>
        <w:rPr>
          <w:rFonts w:eastAsia="Georgia"/>
        </w:rPr>
        <w:t xml:space="preserve"> </w:t>
      </w:r>
      <w:r>
        <w:t>de</w:t>
      </w:r>
      <w:r>
        <w:rPr>
          <w:rFonts w:eastAsia="Georgia"/>
        </w:rPr>
        <w:t xml:space="preserve"> </w:t>
      </w:r>
      <w:r>
        <w:t>peine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facile</w:t>
      </w:r>
      <w:r>
        <w:rPr>
          <w:rFonts w:eastAsia="Georgia"/>
        </w:rPr>
        <w:t xml:space="preserve"> </w:t>
      </w:r>
      <w:r>
        <w:t>non</w:t>
      </w:r>
      <w:r>
        <w:rPr>
          <w:rFonts w:eastAsia="Georgia"/>
        </w:rPr>
        <w:t xml:space="preserve"> </w:t>
      </w:r>
      <w:r>
        <w:t>plus</w:t>
      </w:r>
      <w:r>
        <w:rPr>
          <w:rFonts w:eastAsia="Georgia"/>
        </w:rPr>
        <w:t xml:space="preserve"> </w:t>
      </w:r>
      <w:r>
        <w:t>de</w:t>
      </w:r>
      <w:r>
        <w:rPr>
          <w:rFonts w:eastAsia="Georgia"/>
        </w:rPr>
        <w:t xml:space="preserve"> </w:t>
      </w:r>
      <w:r>
        <w:t>se</w:t>
      </w:r>
      <w:r>
        <w:rPr>
          <w:rFonts w:eastAsia="Georgia"/>
        </w:rPr>
        <w:t xml:space="preserve"> </w:t>
      </w:r>
      <w:r>
        <w:t>maintenir</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lisse</w:t>
      </w:r>
      <w:r>
        <w:rPr>
          <w:rFonts w:eastAsia="Georgia"/>
        </w:rPr>
        <w:t xml:space="preserve"> </w:t>
      </w:r>
      <w:r>
        <w:t>et</w:t>
      </w:r>
      <w:r>
        <w:rPr>
          <w:rFonts w:eastAsia="Georgia"/>
        </w:rPr>
        <w:t xml:space="preserve"> </w:t>
      </w:r>
      <w:r>
        <w:t>glissant</w:t>
      </w:r>
      <w:r w:rsidR="004C7F27">
        <w:t xml:space="preserve">, </w:t>
      </w:r>
      <w:r>
        <w:t>entre</w:t>
      </w:r>
      <w:r>
        <w:rPr>
          <w:rFonts w:eastAsia="Georgia"/>
        </w:rPr>
        <w:t xml:space="preserve"> </w:t>
      </w:r>
      <w:r>
        <w:t>les</w:t>
      </w:r>
      <w:r>
        <w:rPr>
          <w:rFonts w:eastAsia="Georgia"/>
        </w:rPr>
        <w:t xml:space="preserve"> </w:t>
      </w:r>
      <w:r>
        <w:t>deux</w:t>
      </w:r>
      <w:r>
        <w:rPr>
          <w:rFonts w:eastAsia="Georgia"/>
        </w:rPr>
        <w:t xml:space="preserve"> </w:t>
      </w:r>
      <w:r>
        <w:t>ailes</w:t>
      </w:r>
      <w:r>
        <w:rPr>
          <w:rFonts w:eastAsia="Georgia"/>
        </w:rPr>
        <w:t xml:space="preserve"> </w:t>
      </w:r>
      <w:r>
        <w:t>battantes</w:t>
      </w:r>
      <w:r w:rsidR="004C7F27">
        <w:t xml:space="preserve">. </w:t>
      </w:r>
      <w:r>
        <w:t>Il</w:t>
      </w:r>
      <w:r>
        <w:rPr>
          <w:rFonts w:eastAsia="Georgia"/>
        </w:rPr>
        <w:t xml:space="preserve"> </w:t>
      </w:r>
      <w:r>
        <w:t>dut</w:t>
      </w:r>
      <w:r>
        <w:rPr>
          <w:rFonts w:eastAsia="Georgia"/>
        </w:rPr>
        <w:t xml:space="preserve"> </w:t>
      </w:r>
      <w:r>
        <w:t>plonger</w:t>
      </w:r>
      <w:r>
        <w:rPr>
          <w:rFonts w:eastAsia="Georgia"/>
        </w:rPr>
        <w:t xml:space="preserve"> </w:t>
      </w:r>
      <w:r>
        <w:t>ses</w:t>
      </w:r>
      <w:r>
        <w:rPr>
          <w:rFonts w:eastAsia="Georgia"/>
        </w:rPr>
        <w:t xml:space="preserve"> </w:t>
      </w:r>
      <w:r>
        <w:t>deux</w:t>
      </w:r>
      <w:r>
        <w:rPr>
          <w:rFonts w:eastAsia="Georgia"/>
        </w:rPr>
        <w:t xml:space="preserve"> </w:t>
      </w:r>
      <w:r>
        <w:t>mains</w:t>
      </w:r>
      <w:r>
        <w:rPr>
          <w:rFonts w:eastAsia="Georgia"/>
        </w:rPr>
        <w:t xml:space="preserve"> </w:t>
      </w:r>
      <w:r>
        <w:t>dans</w:t>
      </w:r>
      <w:r>
        <w:rPr>
          <w:rFonts w:eastAsia="Georgia"/>
        </w:rPr>
        <w:t xml:space="preserve"> </w:t>
      </w:r>
      <w:r>
        <w:t>les</w:t>
      </w:r>
      <w:r>
        <w:rPr>
          <w:rFonts w:eastAsia="Georgia"/>
        </w:rPr>
        <w:t xml:space="preserve"> </w:t>
      </w:r>
      <w:r>
        <w:t>plumes</w:t>
      </w:r>
      <w:r>
        <w:rPr>
          <w:rFonts w:eastAsia="Georgia"/>
        </w:rPr>
        <w:t xml:space="preserve"> </w:t>
      </w:r>
      <w:r>
        <w:t>et</w:t>
      </w:r>
      <w:r>
        <w:rPr>
          <w:rFonts w:eastAsia="Georgia"/>
        </w:rPr>
        <w:t xml:space="preserve"> </w:t>
      </w:r>
      <w:r>
        <w:t>le</w:t>
      </w:r>
      <w:r>
        <w:rPr>
          <w:rFonts w:eastAsia="Georgia"/>
        </w:rPr>
        <w:t xml:space="preserve"> </w:t>
      </w:r>
      <w:r>
        <w:t>duvet</w:t>
      </w:r>
      <w:r>
        <w:rPr>
          <w:rFonts w:eastAsia="Georgia"/>
        </w:rPr>
        <w:t xml:space="preserve"> </w:t>
      </w:r>
      <w:r>
        <w:t>pour</w:t>
      </w:r>
      <w:r>
        <w:rPr>
          <w:rFonts w:eastAsia="Georgia"/>
        </w:rPr>
        <w:t xml:space="preserve"> </w:t>
      </w:r>
      <w:r>
        <w:t>ne</w:t>
      </w:r>
      <w:r>
        <w:rPr>
          <w:rFonts w:eastAsia="Georgia"/>
        </w:rPr>
        <w:t xml:space="preserve"> </w:t>
      </w:r>
      <w:r>
        <w:t>pas</w:t>
      </w:r>
      <w:r>
        <w:rPr>
          <w:rFonts w:eastAsia="Georgia"/>
        </w:rPr>
        <w:t xml:space="preserve"> </w:t>
      </w:r>
      <w:r>
        <w:t>être</w:t>
      </w:r>
      <w:r>
        <w:rPr>
          <w:rFonts w:eastAsia="Georgia"/>
        </w:rPr>
        <w:t xml:space="preserve"> </w:t>
      </w:r>
      <w:r>
        <w:t>précipité</w:t>
      </w:r>
      <w:r w:rsidR="004C7F27">
        <w:t>.</w:t>
      </w:r>
    </w:p>
    <w:p w14:paraId="55F168B0" w14:textId="00F2AD59" w:rsidR="004C163A" w:rsidRPr="00935A69" w:rsidRDefault="004C163A" w:rsidP="00935A69">
      <w:pPr>
        <w:pStyle w:val="Titre2"/>
      </w:pPr>
      <w:bookmarkStart w:id="6" w:name="_Toc202468074"/>
      <w:r w:rsidRPr="00935A69">
        <w:t>L</w:t>
      </w:r>
      <w:r w:rsidR="004C7F27" w:rsidRPr="00935A69">
        <w:rPr>
          <w:rFonts w:eastAsia="Georgia"/>
        </w:rPr>
        <w:t>’</w:t>
      </w:r>
      <w:r w:rsidRPr="00935A69">
        <w:t>ÉTOFFE</w:t>
      </w:r>
      <w:r w:rsidRPr="00935A69">
        <w:rPr>
          <w:rFonts w:eastAsia="Georgia"/>
        </w:rPr>
        <w:t xml:space="preserve"> </w:t>
      </w:r>
      <w:r w:rsidRPr="00935A69">
        <w:t>À</w:t>
      </w:r>
      <w:r w:rsidRPr="00935A69">
        <w:rPr>
          <w:rFonts w:eastAsia="Georgia"/>
        </w:rPr>
        <w:t xml:space="preserve"> </w:t>
      </w:r>
      <w:r w:rsidRPr="00935A69">
        <w:t>CARREAUX</w:t>
      </w:r>
      <w:bookmarkEnd w:id="6"/>
    </w:p>
    <w:p w14:paraId="01D13917" w14:textId="77777777" w:rsidR="004C7F27" w:rsidRDefault="004C163A" w:rsidP="004C163A">
      <w:r>
        <w:t>Un</w:t>
      </w:r>
      <w:r>
        <w:rPr>
          <w:rFonts w:eastAsia="Georgia"/>
        </w:rPr>
        <w:t xml:space="preserve"> </w:t>
      </w:r>
      <w:r>
        <w:t>long</w:t>
      </w:r>
      <w:r>
        <w:rPr>
          <w:rFonts w:eastAsia="Georgia"/>
        </w:rPr>
        <w:t xml:space="preserve"> </w:t>
      </w:r>
      <w:r>
        <w:t>moment</w:t>
      </w:r>
      <w:r w:rsidR="004C7F27">
        <w:t xml:space="preserve">, </w:t>
      </w:r>
      <w:r>
        <w:t>le</w:t>
      </w:r>
      <w:r>
        <w:rPr>
          <w:rFonts w:eastAsia="Georgia"/>
        </w:rPr>
        <w:t xml:space="preserve"> </w:t>
      </w:r>
      <w:r>
        <w:t>gamin</w:t>
      </w:r>
      <w:r>
        <w:rPr>
          <w:rFonts w:eastAsia="Georgia"/>
        </w:rPr>
        <w:t xml:space="preserve"> </w:t>
      </w:r>
      <w:r>
        <w:t>eut</w:t>
      </w:r>
      <w:r>
        <w:rPr>
          <w:rFonts w:eastAsia="Georgia"/>
        </w:rPr>
        <w:t xml:space="preserve"> </w:t>
      </w:r>
      <w:r>
        <w:t>des</w:t>
      </w:r>
      <w:r>
        <w:rPr>
          <w:rFonts w:eastAsia="Georgia"/>
        </w:rPr>
        <w:t xml:space="preserve"> </w:t>
      </w:r>
      <w:r>
        <w:t>vertiges</w:t>
      </w:r>
      <w:r>
        <w:rPr>
          <w:rFonts w:eastAsia="Georgia"/>
        </w:rPr>
        <w:t xml:space="preserve"> </w:t>
      </w:r>
      <w:r>
        <w:t>qui</w:t>
      </w:r>
      <w:r>
        <w:rPr>
          <w:rFonts w:eastAsia="Georgia"/>
        </w:rPr>
        <w:t xml:space="preserve"> </w:t>
      </w:r>
      <w:r>
        <w:t>l</w:t>
      </w:r>
      <w:r w:rsidR="004C7F27">
        <w:rPr>
          <w:rFonts w:eastAsia="Georgia"/>
        </w:rPr>
        <w:t>’</w:t>
      </w:r>
      <w:r>
        <w:t>empêchèrent</w:t>
      </w:r>
      <w:r>
        <w:rPr>
          <w:rFonts w:eastAsia="Georgia"/>
        </w:rPr>
        <w:t xml:space="preserve"> </w:t>
      </w:r>
      <w:r>
        <w:t>de</w:t>
      </w:r>
      <w:r>
        <w:rPr>
          <w:rFonts w:eastAsia="Georgia"/>
        </w:rPr>
        <w:t xml:space="preserve"> </w:t>
      </w:r>
      <w:r>
        <w:t>se</w:t>
      </w:r>
      <w:r>
        <w:rPr>
          <w:rFonts w:eastAsia="Georgia"/>
        </w:rPr>
        <w:t xml:space="preserve"> </w:t>
      </w:r>
      <w:r>
        <w:t>rendre</w:t>
      </w:r>
      <w:r>
        <w:rPr>
          <w:rFonts w:eastAsia="Georgia"/>
        </w:rPr>
        <w:t xml:space="preserve"> </w:t>
      </w:r>
      <w:r>
        <w:t>compte</w:t>
      </w:r>
      <w:r>
        <w:rPr>
          <w:rFonts w:eastAsia="Georgia"/>
        </w:rPr>
        <w:t xml:space="preserve"> </w:t>
      </w:r>
      <w:r>
        <w:t>de</w:t>
      </w:r>
      <w:r>
        <w:rPr>
          <w:rFonts w:eastAsia="Georgia"/>
        </w:rPr>
        <w:t xml:space="preserve"> </w:t>
      </w:r>
      <w:r>
        <w:t>rien</w:t>
      </w:r>
      <w:r w:rsidR="004C7F27">
        <w:t xml:space="preserve">. </w:t>
      </w:r>
      <w:r>
        <w:t>L</w:t>
      </w:r>
      <w:r w:rsidR="004C7F27">
        <w:rPr>
          <w:rFonts w:eastAsia="Georgia"/>
        </w:rPr>
        <w:t>’</w:t>
      </w:r>
      <w:r>
        <w:t>air</w:t>
      </w:r>
      <w:r>
        <w:rPr>
          <w:rFonts w:eastAsia="Georgia"/>
        </w:rPr>
        <w:t xml:space="preserve"> </w:t>
      </w:r>
      <w:r>
        <w:t>sifflait</w:t>
      </w:r>
      <w:r>
        <w:rPr>
          <w:rFonts w:eastAsia="Georgia"/>
        </w:rPr>
        <w:t xml:space="preserve"> </w:t>
      </w:r>
      <w:r>
        <w:t>et</w:t>
      </w:r>
      <w:r>
        <w:rPr>
          <w:rFonts w:eastAsia="Georgia"/>
        </w:rPr>
        <w:t xml:space="preserve"> </w:t>
      </w:r>
      <w:r>
        <w:t>le</w:t>
      </w:r>
      <w:r>
        <w:rPr>
          <w:rFonts w:eastAsia="Georgia"/>
        </w:rPr>
        <w:t xml:space="preserve"> </w:t>
      </w:r>
      <w:r>
        <w:t>fouettait</w:t>
      </w:r>
      <w:r w:rsidR="004C7F27">
        <w:t xml:space="preserve">, </w:t>
      </w:r>
      <w:r>
        <w:t>les</w:t>
      </w:r>
      <w:r>
        <w:rPr>
          <w:rFonts w:eastAsia="Georgia"/>
        </w:rPr>
        <w:t xml:space="preserve"> </w:t>
      </w:r>
      <w:r>
        <w:t>ailes</w:t>
      </w:r>
      <w:r>
        <w:rPr>
          <w:rFonts w:eastAsia="Georgia"/>
        </w:rPr>
        <w:t xml:space="preserve"> </w:t>
      </w:r>
      <w:r>
        <w:t>frappaient</w:t>
      </w:r>
      <w:r w:rsidR="004C7F27">
        <w:t xml:space="preserve">, </w:t>
      </w:r>
      <w:r>
        <w:t>les</w:t>
      </w:r>
      <w:r>
        <w:rPr>
          <w:rFonts w:eastAsia="Georgia"/>
        </w:rPr>
        <w:t xml:space="preserve"> </w:t>
      </w:r>
      <w:r>
        <w:t>plumes</w:t>
      </w:r>
      <w:r>
        <w:rPr>
          <w:rFonts w:eastAsia="Georgia"/>
        </w:rPr>
        <w:t xml:space="preserve"> </w:t>
      </w:r>
      <w:r>
        <w:t>vibraient</w:t>
      </w:r>
      <w:r>
        <w:rPr>
          <w:rFonts w:eastAsia="Georgia"/>
        </w:rPr>
        <w:t xml:space="preserve"> </w:t>
      </w:r>
      <w:r>
        <w:t>avec</w:t>
      </w:r>
      <w:r>
        <w:rPr>
          <w:rFonts w:eastAsia="Georgia"/>
        </w:rPr>
        <w:t xml:space="preserve"> </w:t>
      </w:r>
      <w:r>
        <w:t>un</w:t>
      </w:r>
      <w:r>
        <w:rPr>
          <w:rFonts w:eastAsia="Georgia"/>
        </w:rPr>
        <w:t xml:space="preserve"> </w:t>
      </w:r>
      <w:r>
        <w:t>bruit</w:t>
      </w:r>
      <w:r>
        <w:rPr>
          <w:rFonts w:eastAsia="Georgia"/>
        </w:rPr>
        <w:t xml:space="preserve"> </w:t>
      </w:r>
      <w:r>
        <w:t>de</w:t>
      </w:r>
      <w:r>
        <w:rPr>
          <w:rFonts w:eastAsia="Georgia"/>
        </w:rPr>
        <w:t xml:space="preserve"> </w:t>
      </w:r>
      <w:r>
        <w:t>tempête</w:t>
      </w:r>
      <w:r w:rsidR="004C7F27">
        <w:t xml:space="preserve">. </w:t>
      </w:r>
      <w:r>
        <w:t>Treize</w:t>
      </w:r>
      <w:r>
        <w:rPr>
          <w:rFonts w:eastAsia="Georgia"/>
        </w:rPr>
        <w:t xml:space="preserve"> </w:t>
      </w:r>
      <w:r>
        <w:t>oies</w:t>
      </w:r>
      <w:r>
        <w:rPr>
          <w:rFonts w:eastAsia="Georgia"/>
        </w:rPr>
        <w:t xml:space="preserve"> </w:t>
      </w:r>
      <w:r>
        <w:t>volaient</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Toutes</w:t>
      </w:r>
      <w:r>
        <w:rPr>
          <w:rFonts w:eastAsia="Georgia"/>
        </w:rPr>
        <w:t xml:space="preserve"> </w:t>
      </w:r>
      <w:r>
        <w:t>caqu</w:t>
      </w:r>
      <w:r>
        <w:t>e</w:t>
      </w:r>
      <w:r>
        <w:t>taient</w:t>
      </w:r>
      <w:r>
        <w:rPr>
          <w:rFonts w:eastAsia="Georgia"/>
        </w:rPr>
        <w:t xml:space="preserve"> </w:t>
      </w:r>
      <w:r>
        <w:t>et</w:t>
      </w:r>
      <w:r>
        <w:rPr>
          <w:rFonts w:eastAsia="Georgia"/>
        </w:rPr>
        <w:t xml:space="preserve"> </w:t>
      </w:r>
      <w:r>
        <w:t>battaient</w:t>
      </w:r>
      <w:r>
        <w:rPr>
          <w:rFonts w:eastAsia="Georgia"/>
        </w:rPr>
        <w:t xml:space="preserve"> </w:t>
      </w:r>
      <w:r>
        <w:t>des</w:t>
      </w:r>
      <w:r>
        <w:rPr>
          <w:rFonts w:eastAsia="Georgia"/>
        </w:rPr>
        <w:t xml:space="preserve"> </w:t>
      </w:r>
      <w:r>
        <w:t>ailes</w:t>
      </w:r>
      <w:r w:rsidR="004C7F27">
        <w:t xml:space="preserve">. </w:t>
      </w:r>
      <w:r>
        <w:t>Les</w:t>
      </w:r>
      <w:r>
        <w:rPr>
          <w:rFonts w:eastAsia="Georgia"/>
        </w:rPr>
        <w:t xml:space="preserve"> </w:t>
      </w:r>
      <w:r>
        <w:t>yeux</w:t>
      </w:r>
      <w:r>
        <w:rPr>
          <w:rFonts w:eastAsia="Georgia"/>
        </w:rPr>
        <w:t xml:space="preserve"> </w:t>
      </w:r>
      <w:r>
        <w:t>éblouis</w:t>
      </w:r>
      <w:r w:rsidR="004C7F27">
        <w:t xml:space="preserve">, </w:t>
      </w:r>
      <w:r>
        <w:t>les</w:t>
      </w:r>
      <w:r>
        <w:rPr>
          <w:rFonts w:eastAsia="Georgia"/>
        </w:rPr>
        <w:t xml:space="preserve"> </w:t>
      </w:r>
      <w:r>
        <w:t>oreilles</w:t>
      </w:r>
      <w:r>
        <w:rPr>
          <w:rFonts w:eastAsia="Georgia"/>
        </w:rPr>
        <w:t xml:space="preserve"> </w:t>
      </w:r>
      <w:r>
        <w:t>a</w:t>
      </w:r>
      <w:r>
        <w:t>s</w:t>
      </w:r>
      <w:r>
        <w:t>sourdies</w:t>
      </w:r>
      <w:r w:rsidR="004C7F27">
        <w:t xml:space="preserve">, </w:t>
      </w:r>
      <w:r>
        <w:t>il</w:t>
      </w:r>
      <w:r>
        <w:rPr>
          <w:rFonts w:eastAsia="Georgia"/>
        </w:rPr>
        <w:t xml:space="preserve"> </w:t>
      </w:r>
      <w:r>
        <w:t>ne</w:t>
      </w:r>
      <w:r>
        <w:rPr>
          <w:rFonts w:eastAsia="Georgia"/>
        </w:rPr>
        <w:t xml:space="preserve"> </w:t>
      </w:r>
      <w:r>
        <w:t>savait</w:t>
      </w:r>
      <w:r>
        <w:rPr>
          <w:rFonts w:eastAsia="Georgia"/>
        </w:rPr>
        <w:t xml:space="preserve"> </w:t>
      </w:r>
      <w:r>
        <w:t>si</w:t>
      </w:r>
      <w:r>
        <w:rPr>
          <w:rFonts w:eastAsia="Georgia"/>
        </w:rPr>
        <w:t xml:space="preserve"> </w:t>
      </w:r>
      <w:r>
        <w:t>elles</w:t>
      </w:r>
      <w:r>
        <w:rPr>
          <w:rFonts w:eastAsia="Georgia"/>
        </w:rPr>
        <w:t xml:space="preserve"> </w:t>
      </w:r>
      <w:r>
        <w:t>volaient</w:t>
      </w:r>
      <w:r>
        <w:rPr>
          <w:rFonts w:eastAsia="Georgia"/>
        </w:rPr>
        <w:t xml:space="preserve"> </w:t>
      </w:r>
      <w:r>
        <w:t>haut</w:t>
      </w:r>
      <w:r>
        <w:rPr>
          <w:rFonts w:eastAsia="Georgia"/>
        </w:rPr>
        <w:t xml:space="preserve"> </w:t>
      </w:r>
      <w:r>
        <w:t>ou</w:t>
      </w:r>
      <w:r>
        <w:rPr>
          <w:rFonts w:eastAsia="Georgia"/>
        </w:rPr>
        <w:t xml:space="preserve"> </w:t>
      </w:r>
      <w:r>
        <w:t>bas</w:t>
      </w:r>
      <w:r>
        <w:rPr>
          <w:rFonts w:eastAsia="Georgia"/>
        </w:rPr>
        <w:t xml:space="preserve"> </w:t>
      </w:r>
      <w:r>
        <w:t>ni</w:t>
      </w:r>
      <w:r>
        <w:rPr>
          <w:rFonts w:eastAsia="Georgia"/>
        </w:rPr>
        <w:t xml:space="preserve"> </w:t>
      </w:r>
      <w:r>
        <w:t>quel</w:t>
      </w:r>
      <w:r>
        <w:rPr>
          <w:rFonts w:eastAsia="Georgia"/>
        </w:rPr>
        <w:t xml:space="preserve"> </w:t>
      </w:r>
      <w:r>
        <w:t>était</w:t>
      </w:r>
      <w:r>
        <w:rPr>
          <w:rFonts w:eastAsia="Georgia"/>
        </w:rPr>
        <w:t xml:space="preserve"> </w:t>
      </w:r>
      <w:r>
        <w:t>le</w:t>
      </w:r>
      <w:r>
        <w:rPr>
          <w:rFonts w:eastAsia="Georgia"/>
        </w:rPr>
        <w:t xml:space="preserve"> </w:t>
      </w:r>
      <w:r>
        <w:t>but</w:t>
      </w:r>
      <w:r>
        <w:rPr>
          <w:rFonts w:eastAsia="Georgia"/>
        </w:rPr>
        <w:t xml:space="preserve"> </w:t>
      </w:r>
      <w:r>
        <w:t>du</w:t>
      </w:r>
      <w:r>
        <w:rPr>
          <w:rFonts w:eastAsia="Georgia"/>
        </w:rPr>
        <w:t xml:space="preserve"> </w:t>
      </w:r>
      <w:r>
        <w:t>voyage</w:t>
      </w:r>
      <w:r w:rsidR="004C7F27">
        <w:t>.</w:t>
      </w:r>
    </w:p>
    <w:p w14:paraId="3FAF5CE4" w14:textId="77777777" w:rsidR="004C7F27" w:rsidRDefault="004C163A" w:rsidP="004C163A">
      <w:r>
        <w:t>Enfin</w:t>
      </w:r>
      <w:r>
        <w:rPr>
          <w:rFonts w:eastAsia="Georgia"/>
        </w:rPr>
        <w:t xml:space="preserve"> </w:t>
      </w:r>
      <w:r>
        <w:t>il</w:t>
      </w:r>
      <w:r>
        <w:rPr>
          <w:rFonts w:eastAsia="Georgia"/>
        </w:rPr>
        <w:t xml:space="preserve"> </w:t>
      </w:r>
      <w:r>
        <w:t>se</w:t>
      </w:r>
      <w:r>
        <w:rPr>
          <w:rFonts w:eastAsia="Georgia"/>
        </w:rPr>
        <w:t xml:space="preserve"> </w:t>
      </w:r>
      <w:r>
        <w:t>ressaisit</w:t>
      </w:r>
      <w:r w:rsidR="004C7F27">
        <w:t xml:space="preserve">, </w:t>
      </w:r>
      <w:r>
        <w:t>et</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r>
        <w:t>devait</w:t>
      </w:r>
      <w:r>
        <w:rPr>
          <w:rFonts w:eastAsia="Georgia"/>
        </w:rPr>
        <w:t xml:space="preserve"> </w:t>
      </w:r>
      <w:r>
        <w:t>tâcher</w:t>
      </w:r>
      <w:r>
        <w:rPr>
          <w:rFonts w:eastAsia="Georgia"/>
        </w:rPr>
        <w:t xml:space="preserve"> </w:t>
      </w:r>
      <w:r>
        <w:t>de</w:t>
      </w:r>
      <w:r>
        <w:rPr>
          <w:rFonts w:eastAsia="Georgia"/>
        </w:rPr>
        <w:t xml:space="preserve"> </w:t>
      </w:r>
      <w:r>
        <w:t>savoir</w:t>
      </w:r>
      <w:r>
        <w:rPr>
          <w:rFonts w:eastAsia="Georgia"/>
        </w:rPr>
        <w:t xml:space="preserve"> </w:t>
      </w:r>
      <w:r>
        <w:t>où</w:t>
      </w:r>
      <w:r>
        <w:rPr>
          <w:rFonts w:eastAsia="Georgia"/>
        </w:rPr>
        <w:t xml:space="preserve"> </w:t>
      </w:r>
      <w:r>
        <w:t>on</w:t>
      </w:r>
      <w:r>
        <w:rPr>
          <w:rFonts w:eastAsia="Georgia"/>
        </w:rPr>
        <w:t xml:space="preserve"> </w:t>
      </w:r>
      <w:r>
        <w:t>le</w:t>
      </w:r>
      <w:r>
        <w:rPr>
          <w:rFonts w:eastAsia="Georgia"/>
        </w:rPr>
        <w:t xml:space="preserve"> </w:t>
      </w:r>
      <w:r>
        <w:t>conduisait</w:t>
      </w:r>
      <w:r w:rsidR="004C7F27">
        <w:t xml:space="preserve">. </w:t>
      </w:r>
      <w:r>
        <w:t>Mais</w:t>
      </w:r>
      <w:r>
        <w:rPr>
          <w:rFonts w:eastAsia="Georgia"/>
        </w:rPr>
        <w:t xml:space="preserve"> </w:t>
      </w:r>
      <w:r>
        <w:t>comment</w:t>
      </w:r>
      <w:r>
        <w:rPr>
          <w:rFonts w:eastAsia="Georgia"/>
        </w:rPr>
        <w:t xml:space="preserve"> </w:t>
      </w:r>
      <w:r>
        <w:t>aurait-il</w:t>
      </w:r>
      <w:r>
        <w:rPr>
          <w:rFonts w:eastAsia="Georgia"/>
        </w:rPr>
        <w:t xml:space="preserve"> </w:t>
      </w:r>
      <w:r>
        <w:t>le</w:t>
      </w:r>
      <w:r>
        <w:rPr>
          <w:rFonts w:eastAsia="Georgia"/>
        </w:rPr>
        <w:t xml:space="preserve"> </w:t>
      </w:r>
      <w:r>
        <w:t>courage</w:t>
      </w:r>
      <w:r>
        <w:rPr>
          <w:rFonts w:eastAsia="Georgia"/>
        </w:rPr>
        <w:t xml:space="preserve"> </w:t>
      </w:r>
      <w:r>
        <w:t>de</w:t>
      </w:r>
      <w:r>
        <w:rPr>
          <w:rFonts w:eastAsia="Georgia"/>
        </w:rPr>
        <w:t xml:space="preserve"> </w:t>
      </w:r>
      <w:r>
        <w:t>r</w:t>
      </w:r>
      <w:r>
        <w:t>e</w:t>
      </w:r>
      <w:r>
        <w:t>garder</w:t>
      </w:r>
      <w:r>
        <w:rPr>
          <w:rFonts w:eastAsia="Georgia"/>
        </w:rPr>
        <w:t xml:space="preserve"> </w:t>
      </w:r>
      <w:r>
        <w:t>en</w:t>
      </w:r>
      <w:r>
        <w:rPr>
          <w:rFonts w:eastAsia="Georgia"/>
        </w:rPr>
        <w:t xml:space="preserve"> </w:t>
      </w:r>
      <w:r>
        <w:t>bas</w:t>
      </w:r>
      <w:r w:rsidR="004C7F27">
        <w:t> ?</w:t>
      </w:r>
    </w:p>
    <w:p w14:paraId="11E6DC5D" w14:textId="77777777" w:rsidR="004C7F27" w:rsidRDefault="004C163A" w:rsidP="004C163A">
      <w:r>
        <w:lastRenderedPageBreak/>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proofErr w:type="spellStart"/>
      <w:r>
        <w:t>volaient</w:t>
      </w:r>
      <w:proofErr w:type="spellEnd"/>
      <w:r>
        <w:rPr>
          <w:rFonts w:eastAsia="Georgia"/>
        </w:rPr>
        <w:t xml:space="preserve"> </w:t>
      </w:r>
      <w:r>
        <w:t>pas</w:t>
      </w:r>
      <w:r>
        <w:rPr>
          <w:rFonts w:eastAsia="Georgia"/>
        </w:rPr>
        <w:t xml:space="preserve"> </w:t>
      </w:r>
      <w:r>
        <w:t>très</w:t>
      </w:r>
      <w:r>
        <w:rPr>
          <w:rFonts w:eastAsia="Georgia"/>
        </w:rPr>
        <w:t xml:space="preserve"> </w:t>
      </w:r>
      <w:r>
        <w:t>haut</w:t>
      </w:r>
      <w:r w:rsidR="004C7F27">
        <w:t xml:space="preserve">, </w:t>
      </w:r>
      <w:r>
        <w:t>car</w:t>
      </w:r>
      <w:r>
        <w:rPr>
          <w:rFonts w:eastAsia="Georgia"/>
        </w:rPr>
        <w:t xml:space="preserve"> </w:t>
      </w:r>
      <w:r>
        <w:t>leur</w:t>
      </w:r>
      <w:r>
        <w:rPr>
          <w:rFonts w:eastAsia="Georgia"/>
        </w:rPr>
        <w:t xml:space="preserve"> </w:t>
      </w:r>
      <w:r>
        <w:t>no</w:t>
      </w:r>
      <w:r>
        <w:t>u</w:t>
      </w:r>
      <w:r>
        <w:t>veau</w:t>
      </w:r>
      <w:r>
        <w:rPr>
          <w:rFonts w:eastAsia="Georgia"/>
        </w:rPr>
        <w:t xml:space="preserve"> </w:t>
      </w:r>
      <w:r>
        <w:t>compagnon</w:t>
      </w:r>
      <w:r>
        <w:rPr>
          <w:rFonts w:eastAsia="Georgia"/>
        </w:rPr>
        <w:t xml:space="preserve"> </w:t>
      </w:r>
      <w:r>
        <w:t>de</w:t>
      </w:r>
      <w:r>
        <w:rPr>
          <w:rFonts w:eastAsia="Georgia"/>
        </w:rPr>
        <w:t xml:space="preserve"> </w:t>
      </w:r>
      <w:r>
        <w:t>voyage</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respirer</w:t>
      </w:r>
      <w:r>
        <w:rPr>
          <w:rFonts w:eastAsia="Georgia"/>
        </w:rPr>
        <w:t xml:space="preserve"> </w:t>
      </w:r>
      <w:r>
        <w:t>un</w:t>
      </w:r>
      <w:r>
        <w:rPr>
          <w:rFonts w:eastAsia="Georgia"/>
        </w:rPr>
        <w:t xml:space="preserve"> </w:t>
      </w:r>
      <w:r>
        <w:t>air</w:t>
      </w:r>
      <w:r>
        <w:rPr>
          <w:rFonts w:eastAsia="Georgia"/>
        </w:rPr>
        <w:t xml:space="preserve"> </w:t>
      </w:r>
      <w:r>
        <w:t>trop</w:t>
      </w:r>
      <w:r>
        <w:rPr>
          <w:rFonts w:eastAsia="Georgia"/>
        </w:rPr>
        <w:t xml:space="preserve"> </w:t>
      </w:r>
      <w:r>
        <w:t>l</w:t>
      </w:r>
      <w:r>
        <w:t>é</w:t>
      </w:r>
      <w:r>
        <w:t>ger</w:t>
      </w:r>
      <w:r w:rsidR="004C7F27">
        <w:t xml:space="preserve">. </w:t>
      </w:r>
      <w:r>
        <w:t>À</w:t>
      </w:r>
      <w:r>
        <w:rPr>
          <w:rFonts w:eastAsia="Georgia"/>
        </w:rPr>
        <w:t xml:space="preserve"> </w:t>
      </w:r>
      <w:r>
        <w:t>cause</w:t>
      </w:r>
      <w:r>
        <w:rPr>
          <w:rFonts w:eastAsia="Georgia"/>
        </w:rPr>
        <w:t xml:space="preserve"> </w:t>
      </w:r>
      <w:r>
        <w:t>de</w:t>
      </w:r>
      <w:r>
        <w:rPr>
          <w:rFonts w:eastAsia="Georgia"/>
        </w:rPr>
        <w:t xml:space="preserve"> </w:t>
      </w:r>
      <w:r>
        <w:t>lui</w:t>
      </w:r>
      <w:r>
        <w:rPr>
          <w:rFonts w:eastAsia="Georgia"/>
        </w:rPr>
        <w:t xml:space="preserve"> </w:t>
      </w:r>
      <w:r>
        <w:t>elles</w:t>
      </w:r>
      <w:r>
        <w:rPr>
          <w:rFonts w:eastAsia="Georgia"/>
        </w:rPr>
        <w:t xml:space="preserve"> </w:t>
      </w:r>
      <w:r>
        <w:t>volaient</w:t>
      </w:r>
      <w:r>
        <w:rPr>
          <w:rFonts w:eastAsia="Georgia"/>
        </w:rPr>
        <w:t xml:space="preserve"> </w:t>
      </w:r>
      <w:r>
        <w:t>aussi</w:t>
      </w:r>
      <w:r>
        <w:rPr>
          <w:rFonts w:eastAsia="Georgia"/>
        </w:rPr>
        <w:t xml:space="preserve"> </w:t>
      </w:r>
      <w:r>
        <w:t>moins</w:t>
      </w:r>
      <w:r>
        <w:rPr>
          <w:rFonts w:eastAsia="Georgia"/>
        </w:rPr>
        <w:t xml:space="preserve"> </w:t>
      </w:r>
      <w:r>
        <w:t>vite</w:t>
      </w:r>
      <w:r>
        <w:rPr>
          <w:rFonts w:eastAsia="Georgia"/>
        </w:rPr>
        <w:t xml:space="preserve"> </w:t>
      </w:r>
      <w:r>
        <w:t>qu</w:t>
      </w:r>
      <w:r w:rsidR="004C7F27">
        <w:rPr>
          <w:rFonts w:eastAsia="Georgia"/>
        </w:rPr>
        <w:t>’</w:t>
      </w:r>
      <w:r>
        <w:t>à</w:t>
      </w:r>
      <w:r>
        <w:rPr>
          <w:rFonts w:eastAsia="Georgia"/>
        </w:rPr>
        <w:t xml:space="preserve"> </w:t>
      </w:r>
      <w:r>
        <w:t>l</w:t>
      </w:r>
      <w:r w:rsidR="004C7F27">
        <w:rPr>
          <w:rFonts w:eastAsia="Georgia"/>
        </w:rPr>
        <w:t>’</w:t>
      </w:r>
      <w:r>
        <w:t>ordinaire</w:t>
      </w:r>
      <w:r w:rsidR="004C7F27">
        <w:t>.</w:t>
      </w:r>
    </w:p>
    <w:p w14:paraId="0D622F76" w14:textId="77777777" w:rsidR="004C7F27" w:rsidRDefault="004C163A" w:rsidP="004C163A">
      <w:r>
        <w:t>Enfin</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l</w:t>
      </w:r>
      <w:r w:rsidR="004C7F27">
        <w:rPr>
          <w:rFonts w:eastAsia="Georgia"/>
        </w:rPr>
        <w:t>’</w:t>
      </w:r>
      <w:r>
        <w:t>audace</w:t>
      </w:r>
      <w:r>
        <w:rPr>
          <w:rFonts w:eastAsia="Georgia"/>
        </w:rPr>
        <w:t xml:space="preserve"> </w:t>
      </w:r>
      <w:r>
        <w:t>de</w:t>
      </w:r>
      <w:r>
        <w:rPr>
          <w:rFonts w:eastAsia="Georgia"/>
        </w:rPr>
        <w:t xml:space="preserve"> </w:t>
      </w:r>
      <w:r>
        <w:t>jeter</w:t>
      </w:r>
      <w:r>
        <w:rPr>
          <w:rFonts w:eastAsia="Georgia"/>
        </w:rPr>
        <w:t xml:space="preserve"> </w:t>
      </w:r>
      <w:r>
        <w:t>un</w:t>
      </w:r>
      <w:r>
        <w:rPr>
          <w:rFonts w:eastAsia="Georgia"/>
        </w:rPr>
        <w:t xml:space="preserve"> </w:t>
      </w:r>
      <w:r>
        <w:t>regard</w:t>
      </w:r>
      <w:r>
        <w:rPr>
          <w:rFonts w:eastAsia="Georgia"/>
        </w:rPr>
        <w:t xml:space="preserve"> </w:t>
      </w:r>
      <w:r>
        <w:t>au-dessous</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fut</w:t>
      </w:r>
      <w:r>
        <w:rPr>
          <w:rFonts w:eastAsia="Georgia"/>
        </w:rPr>
        <w:t xml:space="preserve"> </w:t>
      </w:r>
      <w:r>
        <w:t>surpris</w:t>
      </w:r>
      <w:r>
        <w:rPr>
          <w:rFonts w:eastAsia="Georgia"/>
        </w:rPr>
        <w:t xml:space="preserve"> </w:t>
      </w:r>
      <w:r>
        <w:t>de</w:t>
      </w:r>
      <w:r>
        <w:rPr>
          <w:rFonts w:eastAsia="Georgia"/>
        </w:rPr>
        <w:t xml:space="preserve"> </w:t>
      </w:r>
      <w:r>
        <w:t>voir</w:t>
      </w:r>
      <w:r>
        <w:rPr>
          <w:rFonts w:eastAsia="Georgia"/>
        </w:rPr>
        <w:t xml:space="preserve"> </w:t>
      </w:r>
      <w:r>
        <w:t>étendue</w:t>
      </w:r>
      <w:r>
        <w:rPr>
          <w:rFonts w:eastAsia="Georgia"/>
        </w:rPr>
        <w:t xml:space="preserve"> </w:t>
      </w:r>
      <w:r>
        <w:t>là-bas</w:t>
      </w:r>
      <w:r>
        <w:rPr>
          <w:rFonts w:eastAsia="Georgia"/>
        </w:rPr>
        <w:t xml:space="preserve"> </w:t>
      </w:r>
      <w:r>
        <w:t>comme</w:t>
      </w:r>
      <w:r>
        <w:rPr>
          <w:rFonts w:eastAsia="Georgia"/>
        </w:rPr>
        <w:t xml:space="preserve"> </w:t>
      </w:r>
      <w:r>
        <w:t>une</w:t>
      </w:r>
      <w:r>
        <w:rPr>
          <w:rFonts w:eastAsia="Georgia"/>
        </w:rPr>
        <w:t xml:space="preserve"> </w:t>
      </w:r>
      <w:r>
        <w:t>grande</w:t>
      </w:r>
      <w:r>
        <w:rPr>
          <w:rFonts w:eastAsia="Georgia"/>
        </w:rPr>
        <w:t xml:space="preserve"> </w:t>
      </w:r>
      <w:r>
        <w:t>nappe</w:t>
      </w:r>
      <w:r w:rsidR="004C7F27">
        <w:t xml:space="preserve">, </w:t>
      </w:r>
      <w:r>
        <w:t>divisée</w:t>
      </w:r>
      <w:r>
        <w:rPr>
          <w:rFonts w:eastAsia="Georgia"/>
        </w:rPr>
        <w:t xml:space="preserve"> </w:t>
      </w:r>
      <w:r>
        <w:t>en</w:t>
      </w:r>
      <w:r>
        <w:rPr>
          <w:rFonts w:eastAsia="Georgia"/>
        </w:rPr>
        <w:t xml:space="preserve"> </w:t>
      </w:r>
      <w:r>
        <w:t>une</w:t>
      </w:r>
      <w:r>
        <w:rPr>
          <w:rFonts w:eastAsia="Georgia"/>
        </w:rPr>
        <w:t xml:space="preserve"> </w:t>
      </w:r>
      <w:r>
        <w:t>infinité</w:t>
      </w:r>
      <w:r>
        <w:rPr>
          <w:rFonts w:eastAsia="Georgia"/>
        </w:rPr>
        <w:t xml:space="preserve"> </w:t>
      </w:r>
      <w:r>
        <w:t>de</w:t>
      </w:r>
      <w:r>
        <w:rPr>
          <w:rFonts w:eastAsia="Georgia"/>
        </w:rPr>
        <w:t xml:space="preserve"> </w:t>
      </w:r>
      <w:r>
        <w:t>grands</w:t>
      </w:r>
      <w:r>
        <w:rPr>
          <w:rFonts w:eastAsia="Georgia"/>
        </w:rPr>
        <w:t xml:space="preserve"> </w:t>
      </w:r>
      <w:r>
        <w:t>et</w:t>
      </w:r>
      <w:r>
        <w:rPr>
          <w:rFonts w:eastAsia="Georgia"/>
        </w:rPr>
        <w:t xml:space="preserve"> </w:t>
      </w:r>
      <w:r>
        <w:t>de</w:t>
      </w:r>
      <w:r>
        <w:rPr>
          <w:rFonts w:eastAsia="Georgia"/>
        </w:rPr>
        <w:t xml:space="preserve"> </w:t>
      </w:r>
      <w:r>
        <w:t>petits</w:t>
      </w:r>
      <w:r>
        <w:rPr>
          <w:rFonts w:eastAsia="Georgia"/>
        </w:rPr>
        <w:t xml:space="preserve"> </w:t>
      </w:r>
      <w:r>
        <w:t>carreaux</w:t>
      </w:r>
      <w:r w:rsidR="004C7F27">
        <w:t>.</w:t>
      </w:r>
    </w:p>
    <w:p w14:paraId="0631D163" w14:textId="77777777" w:rsidR="004C7F27" w:rsidRDefault="004C7F27" w:rsidP="004C163A">
      <w:r>
        <w:t>« </w:t>
      </w:r>
      <w:r w:rsidR="004C163A">
        <w:t>Où</w:t>
      </w:r>
      <w:r w:rsidR="004C163A">
        <w:rPr>
          <w:rFonts w:eastAsia="Georgia"/>
        </w:rPr>
        <w:t xml:space="preserve"> </w:t>
      </w:r>
      <w:r w:rsidR="004C163A">
        <w:t>pouvons-nous</w:t>
      </w:r>
      <w:r w:rsidR="004C163A">
        <w:rPr>
          <w:rFonts w:eastAsia="Georgia"/>
        </w:rPr>
        <w:t xml:space="preserve"> </w:t>
      </w:r>
      <w:r w:rsidR="004C163A">
        <w:t>bien</w:t>
      </w:r>
      <w:r w:rsidR="004C163A">
        <w:rPr>
          <w:rFonts w:eastAsia="Georgia"/>
        </w:rPr>
        <w:t xml:space="preserve"> </w:t>
      </w:r>
      <w:r w:rsidR="004C163A">
        <w:t>être</w:t>
      </w:r>
      <w:r>
        <w:t> ? »</w:t>
      </w:r>
      <w:r w:rsidR="004C163A">
        <w:rPr>
          <w:rFonts w:eastAsia="Georgia"/>
        </w:rPr>
        <w:t xml:space="preserve"> </w:t>
      </w:r>
      <w:r w:rsidR="004C163A">
        <w:t>se</w:t>
      </w:r>
      <w:r w:rsidR="004C163A">
        <w:rPr>
          <w:rFonts w:eastAsia="Georgia"/>
        </w:rPr>
        <w:t xml:space="preserve"> </w:t>
      </w:r>
      <w:r w:rsidR="004C163A">
        <w:t>demanda-t-il</w:t>
      </w:r>
      <w:r>
        <w:t>.</w:t>
      </w:r>
    </w:p>
    <w:p w14:paraId="1F378F35" w14:textId="77777777" w:rsidR="004C7F27" w:rsidRDefault="004C163A" w:rsidP="004C163A">
      <w:r>
        <w:t>Il</w:t>
      </w:r>
      <w:r>
        <w:rPr>
          <w:rFonts w:eastAsia="Georgia"/>
        </w:rPr>
        <w:t xml:space="preserve"> </w:t>
      </w:r>
      <w:r>
        <w:t>regarda</w:t>
      </w:r>
      <w:r>
        <w:rPr>
          <w:rFonts w:eastAsia="Georgia"/>
        </w:rPr>
        <w:t xml:space="preserve"> </w:t>
      </w:r>
      <w:r>
        <w:t>encore</w:t>
      </w:r>
      <w:r w:rsidR="004C7F27">
        <w:t xml:space="preserve">. </w:t>
      </w:r>
      <w:r>
        <w:t>Rien</w:t>
      </w:r>
      <w:r>
        <w:rPr>
          <w:rFonts w:eastAsia="Georgia"/>
        </w:rPr>
        <w:t xml:space="preserve"> </w:t>
      </w:r>
      <w:r>
        <w:t>que</w:t>
      </w:r>
      <w:r>
        <w:rPr>
          <w:rFonts w:eastAsia="Georgia"/>
        </w:rPr>
        <w:t xml:space="preserve"> </w:t>
      </w:r>
      <w:r>
        <w:t>des</w:t>
      </w:r>
      <w:r>
        <w:rPr>
          <w:rFonts w:eastAsia="Georgia"/>
        </w:rPr>
        <w:t xml:space="preserve"> </w:t>
      </w:r>
      <w:r>
        <w:t>carreaux</w:t>
      </w:r>
      <w:r w:rsidR="004C7F27">
        <w:t xml:space="preserve">. </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d</w:t>
      </w:r>
      <w:r w:rsidR="004C7F27">
        <w:rPr>
          <w:rFonts w:eastAsia="Georgia"/>
        </w:rPr>
        <w:t>’</w:t>
      </w:r>
      <w:r>
        <w:t>étroits</w:t>
      </w:r>
      <w:r>
        <w:rPr>
          <w:rFonts w:eastAsia="Georgia"/>
        </w:rPr>
        <w:t xml:space="preserve"> </w:t>
      </w:r>
      <w:r>
        <w:t>et</w:t>
      </w:r>
      <w:r>
        <w:rPr>
          <w:rFonts w:eastAsia="Georgia"/>
        </w:rPr>
        <w:t xml:space="preserve"> </w:t>
      </w:r>
      <w:r>
        <w:t>longs</w:t>
      </w:r>
      <w:r w:rsidR="004C7F27">
        <w:t xml:space="preserve"> ; </w:t>
      </w:r>
      <w:r>
        <w:t>quelques-uns</w:t>
      </w:r>
      <w:r>
        <w:rPr>
          <w:rFonts w:eastAsia="Georgia"/>
        </w:rPr>
        <w:t xml:space="preserve"> </w:t>
      </w:r>
      <w:r>
        <w:t>étaient</w:t>
      </w:r>
      <w:r>
        <w:rPr>
          <w:rFonts w:eastAsia="Georgia"/>
        </w:rPr>
        <w:t xml:space="preserve"> </w:t>
      </w:r>
      <w:r>
        <w:t>de</w:t>
      </w:r>
      <w:r>
        <w:rPr>
          <w:rFonts w:eastAsia="Georgia"/>
        </w:rPr>
        <w:t xml:space="preserve"> </w:t>
      </w:r>
      <w:r>
        <w:t>biais</w:t>
      </w:r>
      <w:r w:rsidR="004C7F27">
        <w:t xml:space="preserve">, </w:t>
      </w:r>
      <w:r>
        <w:t>mais</w:t>
      </w:r>
      <w:r>
        <w:rPr>
          <w:rFonts w:eastAsia="Georgia"/>
        </w:rPr>
        <w:t xml:space="preserve"> </w:t>
      </w:r>
      <w:r>
        <w:t>surtout</w:t>
      </w:r>
      <w:r>
        <w:rPr>
          <w:rFonts w:eastAsia="Georgia"/>
        </w:rPr>
        <w:t xml:space="preserve"> </w:t>
      </w:r>
      <w:r>
        <w:t>l</w:t>
      </w:r>
      <w:r w:rsidR="004C7F27">
        <w:rPr>
          <w:rFonts w:eastAsia="Georgia"/>
        </w:rPr>
        <w:t>’</w:t>
      </w:r>
      <w:r>
        <w:t>œil</w:t>
      </w:r>
      <w:r>
        <w:rPr>
          <w:rFonts w:eastAsia="Georgia"/>
        </w:rPr>
        <w:t xml:space="preserve"> </w:t>
      </w:r>
      <w:r>
        <w:t>rencontrait</w:t>
      </w:r>
      <w:r>
        <w:rPr>
          <w:rFonts w:eastAsia="Georgia"/>
        </w:rPr>
        <w:t xml:space="preserve"> </w:t>
      </w:r>
      <w:r>
        <w:t>des</w:t>
      </w:r>
      <w:r>
        <w:rPr>
          <w:rFonts w:eastAsia="Georgia"/>
        </w:rPr>
        <w:t xml:space="preserve"> </w:t>
      </w:r>
      <w:r>
        <w:t>angles</w:t>
      </w:r>
      <w:r>
        <w:rPr>
          <w:rFonts w:eastAsia="Georgia"/>
        </w:rPr>
        <w:t xml:space="preserve"> </w:t>
      </w:r>
      <w:r>
        <w:t>et</w:t>
      </w:r>
      <w:r>
        <w:rPr>
          <w:rFonts w:eastAsia="Georgia"/>
        </w:rPr>
        <w:t xml:space="preserve"> </w:t>
      </w:r>
      <w:r>
        <w:t>des</w:t>
      </w:r>
      <w:r>
        <w:rPr>
          <w:rFonts w:eastAsia="Georgia"/>
        </w:rPr>
        <w:t xml:space="preserve"> </w:t>
      </w:r>
      <w:r>
        <w:t>bords</w:t>
      </w:r>
      <w:r>
        <w:rPr>
          <w:rFonts w:eastAsia="Georgia"/>
        </w:rPr>
        <w:t xml:space="preserve"> </w:t>
      </w:r>
      <w:r>
        <w:t>droits</w:t>
      </w:r>
      <w:r w:rsidR="004C7F27">
        <w:t xml:space="preserve">. </w:t>
      </w:r>
      <w:r>
        <w:t>Rien</w:t>
      </w:r>
      <w:r>
        <w:rPr>
          <w:rFonts w:eastAsia="Georgia"/>
        </w:rPr>
        <w:t xml:space="preserve"> </w:t>
      </w:r>
      <w:r>
        <w:t>de</w:t>
      </w:r>
      <w:r>
        <w:rPr>
          <w:rFonts w:eastAsia="Georgia"/>
        </w:rPr>
        <w:t xml:space="preserve"> </w:t>
      </w:r>
      <w:r>
        <w:t>rond</w:t>
      </w:r>
      <w:r w:rsidR="004C7F27">
        <w:t xml:space="preserve">, </w:t>
      </w:r>
      <w:r>
        <w:t>aucune</w:t>
      </w:r>
      <w:r>
        <w:rPr>
          <w:rFonts w:eastAsia="Georgia"/>
        </w:rPr>
        <w:t xml:space="preserve"> </w:t>
      </w:r>
      <w:r>
        <w:t>courbe</w:t>
      </w:r>
      <w:r w:rsidR="004C7F27">
        <w:t>.</w:t>
      </w:r>
    </w:p>
    <w:p w14:paraId="3AC26C24"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donc</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grande</w:t>
      </w:r>
      <w:r w:rsidR="004C163A">
        <w:rPr>
          <w:rFonts w:eastAsia="Georgia"/>
        </w:rPr>
        <w:t xml:space="preserve"> </w:t>
      </w:r>
      <w:r w:rsidR="004C163A">
        <w:t>pièce</w:t>
      </w:r>
      <w:r w:rsidR="004C163A">
        <w:rPr>
          <w:rFonts w:eastAsia="Georgia"/>
        </w:rPr>
        <w:t xml:space="preserve"> </w:t>
      </w:r>
      <w:r w:rsidR="004C163A">
        <w:t>d</w:t>
      </w:r>
      <w:r>
        <w:rPr>
          <w:rFonts w:eastAsia="Georgia"/>
        </w:rPr>
        <w:t>’</w:t>
      </w:r>
      <w:r w:rsidR="004C163A">
        <w:t>étoffe</w:t>
      </w:r>
      <w:r w:rsidR="004C163A">
        <w:rPr>
          <w:rFonts w:eastAsia="Georgia"/>
        </w:rPr>
        <w:t xml:space="preserve"> </w:t>
      </w:r>
      <w:r w:rsidR="004C163A">
        <w:t>à</w:t>
      </w:r>
      <w:r w:rsidR="004C163A">
        <w:rPr>
          <w:rFonts w:eastAsia="Georgia"/>
        </w:rPr>
        <w:t xml:space="preserve"> </w:t>
      </w:r>
      <w:r w:rsidR="004C163A">
        <w:t>ca</w:t>
      </w:r>
      <w:r w:rsidR="004C163A">
        <w:t>r</w:t>
      </w:r>
      <w:r w:rsidR="004C163A">
        <w:t>reaux</w:t>
      </w:r>
      <w:r>
        <w:t> ? »</w:t>
      </w:r>
      <w:r w:rsidR="004C163A">
        <w:rPr>
          <w:rFonts w:eastAsia="Georgia"/>
        </w:rPr>
        <w:t xml:space="preserve"> </w:t>
      </w:r>
      <w:r w:rsidR="004C163A">
        <w:t>grommela-t-il</w:t>
      </w:r>
      <w:r>
        <w:t xml:space="preserve">, </w:t>
      </w:r>
      <w:r w:rsidR="004C163A">
        <w:t>sans</w:t>
      </w:r>
      <w:r w:rsidR="004C163A">
        <w:rPr>
          <w:rFonts w:eastAsia="Georgia"/>
        </w:rPr>
        <w:t xml:space="preserve"> </w:t>
      </w:r>
      <w:r w:rsidR="004C163A">
        <w:t>attendre</w:t>
      </w:r>
      <w:r w:rsidR="004C163A">
        <w:rPr>
          <w:rFonts w:eastAsia="Georgia"/>
        </w:rPr>
        <w:t xml:space="preserve"> </w:t>
      </w:r>
      <w:r w:rsidR="004C163A">
        <w:t>de</w:t>
      </w:r>
      <w:r w:rsidR="004C163A">
        <w:rPr>
          <w:rFonts w:eastAsia="Georgia"/>
        </w:rPr>
        <w:t xml:space="preserve"> </w:t>
      </w:r>
      <w:r w:rsidR="004C163A">
        <w:t>réponse</w:t>
      </w:r>
      <w:r>
        <w:t>.</w:t>
      </w:r>
    </w:p>
    <w:p w14:paraId="0CA0CECF" w14:textId="317D9B7A" w:rsidR="004C163A" w:rsidRDefault="004C163A" w:rsidP="004C163A">
      <w:r>
        <w:t>Mais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qui</w:t>
      </w:r>
      <w:r>
        <w:rPr>
          <w:rFonts w:eastAsia="Georgia"/>
        </w:rPr>
        <w:t xml:space="preserve"> </w:t>
      </w:r>
      <w:r>
        <w:t>volaient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crièrent</w:t>
      </w:r>
      <w:r>
        <w:rPr>
          <w:rFonts w:eastAsia="Georgia"/>
        </w:rPr>
        <w:t xml:space="preserve"> </w:t>
      </w:r>
      <w:r>
        <w:t>immédiatement</w:t>
      </w:r>
      <w:r w:rsidR="004C7F27">
        <w:t> : « </w:t>
      </w:r>
      <w:r>
        <w:t>Des</w:t>
      </w:r>
      <w:r>
        <w:rPr>
          <w:rFonts w:eastAsia="Georgia"/>
        </w:rPr>
        <w:t xml:space="preserve"> </w:t>
      </w:r>
      <w:r>
        <w:t>champs</w:t>
      </w:r>
      <w:r>
        <w:rPr>
          <w:rFonts w:eastAsia="Georgia"/>
        </w:rPr>
        <w:t xml:space="preserve"> </w:t>
      </w:r>
      <w:r>
        <w:t>et</w:t>
      </w:r>
      <w:r>
        <w:rPr>
          <w:rFonts w:eastAsia="Georgia"/>
        </w:rPr>
        <w:t xml:space="preserve"> </w:t>
      </w:r>
      <w:r>
        <w:t>des</w:t>
      </w:r>
      <w:r>
        <w:rPr>
          <w:rFonts w:eastAsia="Georgia"/>
        </w:rPr>
        <w:t xml:space="preserve"> </w:t>
      </w:r>
      <w:r>
        <w:t>prés</w:t>
      </w:r>
      <w:r w:rsidR="004C7F27">
        <w:t xml:space="preserve">. </w:t>
      </w:r>
      <w:r>
        <w:t>Des</w:t>
      </w:r>
      <w:r>
        <w:rPr>
          <w:rFonts w:eastAsia="Georgia"/>
        </w:rPr>
        <w:t xml:space="preserve"> </w:t>
      </w:r>
      <w:r>
        <w:t>champs</w:t>
      </w:r>
      <w:r>
        <w:rPr>
          <w:rFonts w:eastAsia="Georgia"/>
        </w:rPr>
        <w:t xml:space="preserve"> </w:t>
      </w:r>
      <w:r>
        <w:t>et</w:t>
      </w:r>
      <w:r>
        <w:rPr>
          <w:rFonts w:eastAsia="Georgia"/>
        </w:rPr>
        <w:t xml:space="preserve"> </w:t>
      </w:r>
      <w:r>
        <w:t>des</w:t>
      </w:r>
      <w:r>
        <w:rPr>
          <w:rFonts w:eastAsia="Georgia"/>
        </w:rPr>
        <w:t xml:space="preserve"> </w:t>
      </w:r>
      <w:r>
        <w:t>prés</w:t>
      </w:r>
      <w:r w:rsidR="004C7F27">
        <w:t>. »</w:t>
      </w:r>
    </w:p>
    <w:p w14:paraId="6433F464" w14:textId="77777777" w:rsidR="004C7F27" w:rsidRDefault="004C163A" w:rsidP="004C163A">
      <w:r>
        <w:t>Il</w:t>
      </w:r>
      <w:r>
        <w:rPr>
          <w:rFonts w:eastAsia="Georgia"/>
        </w:rPr>
        <w:t xml:space="preserve"> </w:t>
      </w:r>
      <w:r>
        <w:t>comprit</w:t>
      </w:r>
      <w:r>
        <w:rPr>
          <w:rFonts w:eastAsia="Georgia"/>
        </w:rPr>
        <w:t xml:space="preserve"> </w:t>
      </w:r>
      <w:r>
        <w:t>alors</w:t>
      </w:r>
      <w:r>
        <w:rPr>
          <w:rFonts w:eastAsia="Georgia"/>
        </w:rPr>
        <w:t xml:space="preserve"> </w:t>
      </w:r>
      <w:r>
        <w:t>que</w:t>
      </w:r>
      <w:r>
        <w:rPr>
          <w:rFonts w:eastAsia="Georgia"/>
        </w:rPr>
        <w:t xml:space="preserve"> </w:t>
      </w:r>
      <w:r>
        <w:t>l</w:t>
      </w:r>
      <w:r w:rsidR="004C7F27">
        <w:rPr>
          <w:rFonts w:eastAsia="Georgia"/>
        </w:rPr>
        <w:t>’</w:t>
      </w:r>
      <w:r>
        <w:t>étoffe</w:t>
      </w:r>
      <w:r>
        <w:rPr>
          <w:rFonts w:eastAsia="Georgia"/>
        </w:rPr>
        <w:t xml:space="preserve"> </w:t>
      </w:r>
      <w:r>
        <w:t>à</w:t>
      </w:r>
      <w:r>
        <w:rPr>
          <w:rFonts w:eastAsia="Georgia"/>
        </w:rPr>
        <w:t xml:space="preserve"> </w:t>
      </w:r>
      <w:r>
        <w:t>carreaux</w:t>
      </w:r>
      <w:r>
        <w:rPr>
          <w:rFonts w:eastAsia="Georgia"/>
        </w:rPr>
        <w:t xml:space="preserve"> </w:t>
      </w:r>
      <w:r>
        <w:t>était</w:t>
      </w:r>
      <w:r>
        <w:rPr>
          <w:rFonts w:eastAsia="Georgia"/>
        </w:rPr>
        <w:t xml:space="preserve"> </w:t>
      </w:r>
      <w:r>
        <w:t>la</w:t>
      </w:r>
      <w:r>
        <w:rPr>
          <w:rFonts w:eastAsia="Georgia"/>
        </w:rPr>
        <w:t xml:space="preserve"> </w:t>
      </w:r>
      <w:r>
        <w:t>plaine</w:t>
      </w:r>
      <w:r>
        <w:rPr>
          <w:rFonts w:eastAsia="Georgia"/>
        </w:rPr>
        <w:t xml:space="preserve"> </w:t>
      </w:r>
      <w:r>
        <w:t>de</w:t>
      </w:r>
      <w:r>
        <w:rPr>
          <w:rFonts w:eastAsia="Georgia"/>
        </w:rPr>
        <w:t xml:space="preserve"> </w:t>
      </w:r>
      <w:r>
        <w:t>Scanie</w:t>
      </w:r>
      <w:r>
        <w:rPr>
          <w:rFonts w:eastAsia="Georgia"/>
        </w:rPr>
        <w:t xml:space="preserve"> </w:t>
      </w:r>
      <w:r>
        <w:t>qu</w:t>
      </w:r>
      <w:r w:rsidR="004C7F27">
        <w:rPr>
          <w:rFonts w:eastAsia="Georgia"/>
        </w:rPr>
        <w:t>’</w:t>
      </w:r>
      <w:r>
        <w:t>on</w:t>
      </w:r>
      <w:r>
        <w:rPr>
          <w:rFonts w:eastAsia="Georgia"/>
        </w:rPr>
        <w:t xml:space="preserve"> </w:t>
      </w:r>
      <w:r>
        <w:t>traversait</w:t>
      </w:r>
      <w:r w:rsidR="004C7F27">
        <w:t xml:space="preserve">. </w:t>
      </w:r>
      <w:r>
        <w:t>Et</w:t>
      </w:r>
      <w:r>
        <w:rPr>
          <w:rFonts w:eastAsia="Georgia"/>
        </w:rPr>
        <w:t xml:space="preserve"> </w:t>
      </w:r>
      <w:r>
        <w:t>il</w:t>
      </w:r>
      <w:r>
        <w:rPr>
          <w:rFonts w:eastAsia="Georgia"/>
        </w:rPr>
        <w:t xml:space="preserve"> </w:t>
      </w:r>
      <w:r>
        <w:t>comprit</w:t>
      </w:r>
      <w:r>
        <w:rPr>
          <w:rFonts w:eastAsia="Georgia"/>
        </w:rPr>
        <w:t xml:space="preserve"> </w:t>
      </w:r>
      <w:r>
        <w:t>aussi</w:t>
      </w:r>
      <w:r>
        <w:rPr>
          <w:rFonts w:eastAsia="Georgia"/>
        </w:rPr>
        <w:t xml:space="preserve"> </w:t>
      </w:r>
      <w:r>
        <w:t>pourquoi</w:t>
      </w:r>
      <w:r>
        <w:rPr>
          <w:rFonts w:eastAsia="Georgia"/>
        </w:rPr>
        <w:t xml:space="preserve"> </w:t>
      </w:r>
      <w:r>
        <w:t>elle</w:t>
      </w:r>
      <w:r>
        <w:rPr>
          <w:rFonts w:eastAsia="Georgia"/>
        </w:rPr>
        <w:t xml:space="preserve"> </w:t>
      </w:r>
      <w:r>
        <w:t>se</w:t>
      </w:r>
      <w:r>
        <w:t>m</w:t>
      </w:r>
      <w:r>
        <w:t>blait</w:t>
      </w:r>
      <w:r>
        <w:rPr>
          <w:rFonts w:eastAsia="Georgia"/>
        </w:rPr>
        <w:t xml:space="preserve"> </w:t>
      </w:r>
      <w:r>
        <w:t>si</w:t>
      </w:r>
      <w:r>
        <w:rPr>
          <w:rFonts w:eastAsia="Georgia"/>
        </w:rPr>
        <w:t xml:space="preserve"> </w:t>
      </w:r>
      <w:r>
        <w:t>bariolée</w:t>
      </w:r>
      <w:r w:rsidR="004C7F27">
        <w:t xml:space="preserve">. </w:t>
      </w:r>
      <w:r>
        <w:t>Les</w:t>
      </w:r>
      <w:r>
        <w:rPr>
          <w:rFonts w:eastAsia="Georgia"/>
        </w:rPr>
        <w:t xml:space="preserve"> </w:t>
      </w:r>
      <w:r>
        <w:t>carreaux</w:t>
      </w:r>
      <w:r>
        <w:rPr>
          <w:rFonts w:eastAsia="Georgia"/>
        </w:rPr>
        <w:t xml:space="preserve"> </w:t>
      </w:r>
      <w:r>
        <w:t>vert</w:t>
      </w:r>
      <w:r>
        <w:rPr>
          <w:rFonts w:eastAsia="Georgia"/>
        </w:rPr>
        <w:t xml:space="preserve"> </w:t>
      </w:r>
      <w:r>
        <w:t>tendre</w:t>
      </w:r>
      <w:r w:rsidR="004C7F27">
        <w:t xml:space="preserve">, </w:t>
      </w:r>
      <w:r>
        <w:t>il</w:t>
      </w:r>
      <w:r>
        <w:rPr>
          <w:rFonts w:eastAsia="Georgia"/>
        </w:rPr>
        <w:t xml:space="preserve"> </w:t>
      </w:r>
      <w:r>
        <w:t>les</w:t>
      </w:r>
      <w:r>
        <w:rPr>
          <w:rFonts w:eastAsia="Georgia"/>
        </w:rPr>
        <w:t xml:space="preserve"> </w:t>
      </w:r>
      <w:r>
        <w:t>reconnut</w:t>
      </w:r>
      <w:r>
        <w:rPr>
          <w:rFonts w:eastAsia="Georgia"/>
        </w:rPr>
        <w:t xml:space="preserve"> </w:t>
      </w:r>
      <w:r>
        <w:t>d</w:t>
      </w:r>
      <w:r w:rsidR="004C7F27">
        <w:rPr>
          <w:rFonts w:eastAsia="Georgia"/>
        </w:rPr>
        <w:t>’</w:t>
      </w:r>
      <w:r>
        <w:t>abord</w:t>
      </w:r>
      <w:r w:rsidR="004C7F27">
        <w:t xml:space="preserve"> : </w:t>
      </w:r>
      <w:r>
        <w:t>c</w:t>
      </w:r>
      <w:r w:rsidR="004C7F27">
        <w:rPr>
          <w:rFonts w:eastAsia="Georgia"/>
        </w:rPr>
        <w:t>’</w:t>
      </w:r>
      <w:r>
        <w:t>étaient</w:t>
      </w:r>
      <w:r>
        <w:rPr>
          <w:rFonts w:eastAsia="Georgia"/>
        </w:rPr>
        <w:t xml:space="preserve"> </w:t>
      </w:r>
      <w:r>
        <w:t>les</w:t>
      </w:r>
      <w:r>
        <w:rPr>
          <w:rFonts w:eastAsia="Georgia"/>
        </w:rPr>
        <w:t xml:space="preserve"> </w:t>
      </w:r>
      <w:r>
        <w:t>champs</w:t>
      </w:r>
      <w:r>
        <w:rPr>
          <w:rFonts w:eastAsia="Georgia"/>
        </w:rPr>
        <w:t xml:space="preserve"> </w:t>
      </w:r>
      <w:r>
        <w:t>de</w:t>
      </w:r>
      <w:r>
        <w:rPr>
          <w:rFonts w:eastAsia="Georgia"/>
        </w:rPr>
        <w:t xml:space="preserve"> </w:t>
      </w:r>
      <w:r>
        <w:t>seigle</w:t>
      </w:r>
      <w:r>
        <w:rPr>
          <w:rFonts w:eastAsia="Georgia"/>
        </w:rPr>
        <w:t xml:space="preserve"> </w:t>
      </w:r>
      <w:r>
        <w:t>ensemencés</w:t>
      </w:r>
      <w:r>
        <w:rPr>
          <w:rFonts w:eastAsia="Georgia"/>
        </w:rPr>
        <w:t xml:space="preserve"> </w:t>
      </w:r>
      <w:r>
        <w:t>l</w:t>
      </w:r>
      <w:r w:rsidR="004C7F27">
        <w:rPr>
          <w:rFonts w:eastAsia="Georgia"/>
        </w:rPr>
        <w:t>’</w:t>
      </w:r>
      <w:r>
        <w:t>automne</w:t>
      </w:r>
      <w:r>
        <w:rPr>
          <w:rFonts w:eastAsia="Georgia"/>
        </w:rPr>
        <w:t xml:space="preserve"> </w:t>
      </w:r>
      <w:r>
        <w:t>précédent</w:t>
      </w:r>
      <w:r>
        <w:rPr>
          <w:rFonts w:eastAsia="Georgia"/>
        </w:rPr>
        <w:t xml:space="preserve"> </w:t>
      </w:r>
      <w:r>
        <w:t>et</w:t>
      </w:r>
      <w:r>
        <w:rPr>
          <w:rFonts w:eastAsia="Georgia"/>
        </w:rPr>
        <w:t xml:space="preserve"> </w:t>
      </w:r>
      <w:r>
        <w:t>restés</w:t>
      </w:r>
      <w:r>
        <w:rPr>
          <w:rFonts w:eastAsia="Georgia"/>
        </w:rPr>
        <w:t xml:space="preserve"> </w:t>
      </w:r>
      <w:r>
        <w:t>verts</w:t>
      </w:r>
      <w:r>
        <w:rPr>
          <w:rFonts w:eastAsia="Georgia"/>
        </w:rPr>
        <w:t xml:space="preserve"> </w:t>
      </w:r>
      <w:r>
        <w:t>sous</w:t>
      </w:r>
      <w:r>
        <w:rPr>
          <w:rFonts w:eastAsia="Georgia"/>
        </w:rPr>
        <w:t xml:space="preserve"> </w:t>
      </w:r>
      <w:r>
        <w:t>la</w:t>
      </w:r>
      <w:r>
        <w:rPr>
          <w:rFonts w:eastAsia="Georgia"/>
        </w:rPr>
        <w:t xml:space="preserve"> </w:t>
      </w:r>
      <w:r>
        <w:t>neige</w:t>
      </w:r>
      <w:r w:rsidR="004C7F27">
        <w:t xml:space="preserve">. </w:t>
      </w:r>
      <w:r>
        <w:t>Les</w:t>
      </w:r>
      <w:r>
        <w:rPr>
          <w:rFonts w:eastAsia="Georgia"/>
        </w:rPr>
        <w:t xml:space="preserve"> </w:t>
      </w:r>
      <w:r>
        <w:t>carreaux</w:t>
      </w:r>
      <w:r>
        <w:rPr>
          <w:rFonts w:eastAsia="Georgia"/>
        </w:rPr>
        <w:t xml:space="preserve"> </w:t>
      </w:r>
      <w:r>
        <w:t>gris</w:t>
      </w:r>
      <w:r>
        <w:rPr>
          <w:rFonts w:eastAsia="Georgia"/>
        </w:rPr>
        <w:t xml:space="preserve"> </w:t>
      </w:r>
      <w:r>
        <w:t>ja</w:t>
      </w:r>
      <w:r>
        <w:t>u</w:t>
      </w:r>
      <w:r>
        <w:t>nâtre</w:t>
      </w:r>
      <w:r>
        <w:rPr>
          <w:rFonts w:eastAsia="Georgia"/>
        </w:rPr>
        <w:t xml:space="preserve"> </w:t>
      </w:r>
      <w:r>
        <w:t>étaient</w:t>
      </w:r>
      <w:r>
        <w:rPr>
          <w:rFonts w:eastAsia="Georgia"/>
        </w:rPr>
        <w:t xml:space="preserve"> </w:t>
      </w:r>
      <w:r>
        <w:t>des</w:t>
      </w:r>
      <w:r>
        <w:rPr>
          <w:rFonts w:eastAsia="Georgia"/>
        </w:rPr>
        <w:t xml:space="preserve"> </w:t>
      </w:r>
      <w:r>
        <w:t>chaumes</w:t>
      </w:r>
      <w:r>
        <w:rPr>
          <w:rFonts w:eastAsia="Georgia"/>
        </w:rPr>
        <w:t xml:space="preserve"> </w:t>
      </w:r>
      <w:r>
        <w:t>où</w:t>
      </w:r>
      <w:r>
        <w:rPr>
          <w:rFonts w:eastAsia="Georgia"/>
        </w:rPr>
        <w:t xml:space="preserve"> </w:t>
      </w:r>
      <w:r>
        <w:t>en</w:t>
      </w:r>
      <w:r>
        <w:rPr>
          <w:rFonts w:eastAsia="Georgia"/>
        </w:rPr>
        <w:t xml:space="preserve"> </w:t>
      </w:r>
      <w:r>
        <w:t>été</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eu</w:t>
      </w:r>
      <w:r>
        <w:rPr>
          <w:rFonts w:eastAsia="Georgia"/>
        </w:rPr>
        <w:t xml:space="preserve"> </w:t>
      </w:r>
      <w:r>
        <w:t>du</w:t>
      </w:r>
      <w:r>
        <w:rPr>
          <w:rFonts w:eastAsia="Georgia"/>
        </w:rPr>
        <w:t xml:space="preserve"> </w:t>
      </w:r>
      <w:r>
        <w:t>blé</w:t>
      </w:r>
      <w:r w:rsidR="004C7F27">
        <w:t xml:space="preserve">, </w:t>
      </w:r>
      <w:r>
        <w:t>les</w:t>
      </w:r>
      <w:r>
        <w:rPr>
          <w:rFonts w:eastAsia="Georgia"/>
        </w:rPr>
        <w:t xml:space="preserve"> </w:t>
      </w:r>
      <w:r>
        <w:t>ca</w:t>
      </w:r>
      <w:r>
        <w:t>r</w:t>
      </w:r>
      <w:r>
        <w:t>reaux</w:t>
      </w:r>
      <w:r>
        <w:rPr>
          <w:rFonts w:eastAsia="Georgia"/>
        </w:rPr>
        <w:t xml:space="preserve"> </w:t>
      </w:r>
      <w:r>
        <w:t>bruns</w:t>
      </w:r>
      <w:r w:rsidR="004C7F27">
        <w:t xml:space="preserve">, </w:t>
      </w:r>
      <w:r>
        <w:t>d</w:t>
      </w:r>
      <w:r w:rsidR="004C7F27">
        <w:rPr>
          <w:rFonts w:eastAsia="Georgia"/>
        </w:rPr>
        <w:t>’</w:t>
      </w:r>
      <w:r>
        <w:t>anciens</w:t>
      </w:r>
      <w:r>
        <w:rPr>
          <w:rFonts w:eastAsia="Georgia"/>
        </w:rPr>
        <w:t xml:space="preserve"> </w:t>
      </w:r>
      <w:r>
        <w:t>champs</w:t>
      </w:r>
      <w:r>
        <w:rPr>
          <w:rFonts w:eastAsia="Georgia"/>
        </w:rPr>
        <w:t xml:space="preserve"> </w:t>
      </w:r>
      <w:r>
        <w:t>de</w:t>
      </w:r>
      <w:r>
        <w:rPr>
          <w:rFonts w:eastAsia="Georgia"/>
        </w:rPr>
        <w:t xml:space="preserve"> </w:t>
      </w:r>
      <w:r>
        <w:t>trèfle</w:t>
      </w:r>
      <w:r w:rsidR="004C7F27">
        <w:t xml:space="preserve">, </w:t>
      </w:r>
      <w:r>
        <w:t>les</w:t>
      </w:r>
      <w:r>
        <w:rPr>
          <w:rFonts w:eastAsia="Georgia"/>
        </w:rPr>
        <w:t xml:space="preserve"> </w:t>
      </w:r>
      <w:r>
        <w:t>noirs</w:t>
      </w:r>
      <w:r w:rsidR="004C7F27">
        <w:t xml:space="preserve">, </w:t>
      </w:r>
      <w:r>
        <w:t>des</w:t>
      </w:r>
      <w:r>
        <w:rPr>
          <w:rFonts w:eastAsia="Georgia"/>
        </w:rPr>
        <w:t xml:space="preserve"> </w:t>
      </w:r>
      <w:r>
        <w:t>champs</w:t>
      </w:r>
      <w:r>
        <w:rPr>
          <w:rFonts w:eastAsia="Georgia"/>
        </w:rPr>
        <w:t xml:space="preserve"> </w:t>
      </w:r>
      <w:r>
        <w:t>de</w:t>
      </w:r>
      <w:r>
        <w:rPr>
          <w:rFonts w:eastAsia="Georgia"/>
        </w:rPr>
        <w:t xml:space="preserve"> </w:t>
      </w:r>
      <w:r>
        <w:t>betteraves</w:t>
      </w:r>
      <w:r>
        <w:rPr>
          <w:rFonts w:eastAsia="Georgia"/>
        </w:rPr>
        <w:t xml:space="preserve"> </w:t>
      </w:r>
      <w:r>
        <w:t>dépouillés</w:t>
      </w:r>
      <w:r>
        <w:rPr>
          <w:rFonts w:eastAsia="Georgia"/>
        </w:rPr>
        <w:t xml:space="preserve"> </w:t>
      </w:r>
      <w:r>
        <w:t>et</w:t>
      </w:r>
      <w:r>
        <w:rPr>
          <w:rFonts w:eastAsia="Georgia"/>
        </w:rPr>
        <w:t xml:space="preserve"> </w:t>
      </w:r>
      <w:r>
        <w:t>nus</w:t>
      </w:r>
      <w:r>
        <w:rPr>
          <w:rFonts w:eastAsia="Georgia"/>
        </w:rPr>
        <w:t xml:space="preserve"> </w:t>
      </w:r>
      <w:r>
        <w:t>ou</w:t>
      </w:r>
      <w:r>
        <w:rPr>
          <w:rFonts w:eastAsia="Georgia"/>
        </w:rPr>
        <w:t xml:space="preserve"> </w:t>
      </w:r>
      <w:r>
        <w:t>bien</w:t>
      </w:r>
      <w:r>
        <w:rPr>
          <w:rFonts w:eastAsia="Georgia"/>
        </w:rPr>
        <w:t xml:space="preserve"> </w:t>
      </w:r>
      <w:r>
        <w:t>de</w:t>
      </w:r>
      <w:r>
        <w:rPr>
          <w:rFonts w:eastAsia="Georgia"/>
        </w:rPr>
        <w:t xml:space="preserve"> </w:t>
      </w:r>
      <w:r>
        <w:t>terres</w:t>
      </w:r>
      <w:r>
        <w:rPr>
          <w:rFonts w:eastAsia="Georgia"/>
        </w:rPr>
        <w:t xml:space="preserve"> </w:t>
      </w:r>
      <w:r>
        <w:t>en</w:t>
      </w:r>
      <w:r>
        <w:rPr>
          <w:rFonts w:eastAsia="Georgia"/>
        </w:rPr>
        <w:t xml:space="preserve"> </w:t>
      </w:r>
      <w:r>
        <w:t>friches</w:t>
      </w:r>
      <w:r w:rsidR="004C7F27">
        <w:t xml:space="preserve">. </w:t>
      </w:r>
      <w:r>
        <w:t>Les</w:t>
      </w:r>
      <w:r>
        <w:rPr>
          <w:rFonts w:eastAsia="Georgia"/>
        </w:rPr>
        <w:t xml:space="preserve"> </w:t>
      </w:r>
      <w:r>
        <w:t>carreaux</w:t>
      </w:r>
      <w:r>
        <w:rPr>
          <w:rFonts w:eastAsia="Georgia"/>
        </w:rPr>
        <w:t xml:space="preserve"> </w:t>
      </w:r>
      <w:r>
        <w:t>bruns</w:t>
      </w:r>
      <w:r>
        <w:rPr>
          <w:rFonts w:eastAsia="Georgia"/>
        </w:rPr>
        <w:t xml:space="preserve"> </w:t>
      </w:r>
      <w:r>
        <w:t>bordés</w:t>
      </w:r>
      <w:r>
        <w:rPr>
          <w:rFonts w:eastAsia="Georgia"/>
        </w:rPr>
        <w:t xml:space="preserve"> </w:t>
      </w:r>
      <w:r>
        <w:t>de</w:t>
      </w:r>
      <w:r>
        <w:rPr>
          <w:rFonts w:eastAsia="Georgia"/>
        </w:rPr>
        <w:t xml:space="preserve"> </w:t>
      </w:r>
      <w:r>
        <w:t>jaune</w:t>
      </w:r>
      <w:r>
        <w:rPr>
          <w:rFonts w:eastAsia="Georgia"/>
        </w:rPr>
        <w:t xml:space="preserve"> </w:t>
      </w:r>
      <w:r>
        <w:t>étaient</w:t>
      </w:r>
      <w:r>
        <w:rPr>
          <w:rFonts w:eastAsia="Georgia"/>
        </w:rPr>
        <w:t xml:space="preserve"> </w:t>
      </w:r>
      <w:r>
        <w:t>certainement</w:t>
      </w:r>
      <w:r>
        <w:rPr>
          <w:rFonts w:eastAsia="Georgia"/>
        </w:rPr>
        <w:t xml:space="preserve"> </w:t>
      </w:r>
      <w:r>
        <w:t>des</w:t>
      </w:r>
      <w:r>
        <w:rPr>
          <w:rFonts w:eastAsia="Georgia"/>
        </w:rPr>
        <w:t xml:space="preserve"> </w:t>
      </w:r>
      <w:r>
        <w:t>bois</w:t>
      </w:r>
      <w:r>
        <w:rPr>
          <w:rFonts w:eastAsia="Georgia"/>
        </w:rPr>
        <w:t xml:space="preserve"> </w:t>
      </w:r>
      <w:r>
        <w:t>de</w:t>
      </w:r>
      <w:r>
        <w:rPr>
          <w:rFonts w:eastAsia="Georgia"/>
        </w:rPr>
        <w:t xml:space="preserve"> </w:t>
      </w:r>
      <w:r>
        <w:t>hêtres</w:t>
      </w:r>
      <w:r w:rsidR="004C7F27">
        <w:t xml:space="preserve">, </w:t>
      </w:r>
      <w:r>
        <w:t>car</w:t>
      </w:r>
      <w:r>
        <w:rPr>
          <w:rFonts w:eastAsia="Georgia"/>
        </w:rPr>
        <w:t xml:space="preserve"> </w:t>
      </w:r>
      <w:r>
        <w:t>dans</w:t>
      </w:r>
      <w:r>
        <w:rPr>
          <w:rFonts w:eastAsia="Georgia"/>
        </w:rPr>
        <w:t xml:space="preserve"> </w:t>
      </w:r>
      <w:r>
        <w:t>ces</w:t>
      </w:r>
      <w:r>
        <w:rPr>
          <w:rFonts w:eastAsia="Georgia"/>
        </w:rPr>
        <w:t xml:space="preserve"> </w:t>
      </w:r>
      <w:r>
        <w:t>bois</w:t>
      </w:r>
      <w:r>
        <w:rPr>
          <w:rFonts w:eastAsia="Georgia"/>
        </w:rPr>
        <w:t xml:space="preserve"> </w:t>
      </w:r>
      <w:r>
        <w:t>les</w:t>
      </w:r>
      <w:r>
        <w:rPr>
          <w:rFonts w:eastAsia="Georgia"/>
        </w:rPr>
        <w:t xml:space="preserve"> </w:t>
      </w:r>
      <w:r>
        <w:t>grands</w:t>
      </w:r>
      <w:r>
        <w:rPr>
          <w:rFonts w:eastAsia="Georgia"/>
        </w:rPr>
        <w:t xml:space="preserve"> </w:t>
      </w:r>
      <w:r>
        <w:t>arbres</w:t>
      </w:r>
      <w:r>
        <w:rPr>
          <w:rFonts w:eastAsia="Georgia"/>
        </w:rPr>
        <w:t xml:space="preserve"> </w:t>
      </w:r>
      <w:r>
        <w:t>du</w:t>
      </w:r>
      <w:r>
        <w:rPr>
          <w:rFonts w:eastAsia="Georgia"/>
        </w:rPr>
        <w:t xml:space="preserve"> </w:t>
      </w:r>
      <w:r>
        <w:t>milieu</w:t>
      </w:r>
      <w:r>
        <w:rPr>
          <w:rFonts w:eastAsia="Georgia"/>
        </w:rPr>
        <w:t xml:space="preserve"> </w:t>
      </w:r>
      <w:r>
        <w:t>se</w:t>
      </w:r>
      <w:r>
        <w:rPr>
          <w:rFonts w:eastAsia="Georgia"/>
        </w:rPr>
        <w:t xml:space="preserve"> </w:t>
      </w:r>
      <w:r>
        <w:t>d</w:t>
      </w:r>
      <w:r>
        <w:t>é</w:t>
      </w:r>
      <w:r>
        <w:t>pouillent</w:t>
      </w:r>
      <w:r>
        <w:rPr>
          <w:rFonts w:eastAsia="Georgia"/>
        </w:rPr>
        <w:t xml:space="preserve"> </w:t>
      </w:r>
      <w:r>
        <w:t>en</w:t>
      </w:r>
      <w:r>
        <w:rPr>
          <w:rFonts w:eastAsia="Georgia"/>
        </w:rPr>
        <w:t xml:space="preserve"> </w:t>
      </w:r>
      <w:r>
        <w:t>hiver</w:t>
      </w:r>
      <w:r>
        <w:rPr>
          <w:rFonts w:eastAsia="Georgia"/>
        </w:rPr>
        <w:t xml:space="preserve"> </w:t>
      </w:r>
      <w:r>
        <w:t>tandis</w:t>
      </w:r>
      <w:r>
        <w:rPr>
          <w:rFonts w:eastAsia="Georgia"/>
        </w:rPr>
        <w:t xml:space="preserve"> </w:t>
      </w:r>
      <w:r>
        <w:t>que</w:t>
      </w:r>
      <w:r>
        <w:rPr>
          <w:rFonts w:eastAsia="Georgia"/>
        </w:rPr>
        <w:t xml:space="preserve"> </w:t>
      </w:r>
      <w:r>
        <w:t>les</w:t>
      </w:r>
      <w:r>
        <w:rPr>
          <w:rFonts w:eastAsia="Georgia"/>
        </w:rPr>
        <w:t xml:space="preserve"> </w:t>
      </w:r>
      <w:r>
        <w:t>jeunes</w:t>
      </w:r>
      <w:r>
        <w:rPr>
          <w:rFonts w:eastAsia="Georgia"/>
        </w:rPr>
        <w:t xml:space="preserve"> </w:t>
      </w:r>
      <w:r>
        <w:t>arbrisseaux</w:t>
      </w:r>
      <w:r>
        <w:rPr>
          <w:rFonts w:eastAsia="Georgia"/>
        </w:rPr>
        <w:t xml:space="preserve"> </w:t>
      </w:r>
      <w:r>
        <w:t>de</w:t>
      </w:r>
      <w:r>
        <w:rPr>
          <w:rFonts w:eastAsia="Georgia"/>
        </w:rPr>
        <w:t xml:space="preserve"> </w:t>
      </w:r>
      <w:r>
        <w:t>la</w:t>
      </w:r>
      <w:r>
        <w:rPr>
          <w:rFonts w:eastAsia="Georgia"/>
        </w:rPr>
        <w:t xml:space="preserve"> </w:t>
      </w:r>
      <w:r>
        <w:t>lisière</w:t>
      </w:r>
      <w:r>
        <w:rPr>
          <w:rFonts w:eastAsia="Georgia"/>
        </w:rPr>
        <w:t xml:space="preserve"> </w:t>
      </w:r>
      <w:r>
        <w:t>gardent</w:t>
      </w:r>
      <w:r>
        <w:rPr>
          <w:rFonts w:eastAsia="Georgia"/>
        </w:rPr>
        <w:t xml:space="preserve"> </w:t>
      </w:r>
      <w:r>
        <w:t>jusqu</w:t>
      </w:r>
      <w:r w:rsidR="004C7F27">
        <w:rPr>
          <w:rFonts w:eastAsia="Georgia"/>
        </w:rPr>
        <w:t>’</w:t>
      </w:r>
      <w:r>
        <w:t>au</w:t>
      </w:r>
      <w:r>
        <w:rPr>
          <w:rFonts w:eastAsia="Georgia"/>
        </w:rPr>
        <w:t xml:space="preserve"> </w:t>
      </w:r>
      <w:r>
        <w:t>printemps</w:t>
      </w:r>
      <w:r>
        <w:rPr>
          <w:rFonts w:eastAsia="Georgia"/>
        </w:rPr>
        <w:t xml:space="preserve"> </w:t>
      </w:r>
      <w:r>
        <w:t>leurs</w:t>
      </w:r>
      <w:r>
        <w:rPr>
          <w:rFonts w:eastAsia="Georgia"/>
        </w:rPr>
        <w:t xml:space="preserve"> </w:t>
      </w:r>
      <w:r>
        <w:t>feuilles</w:t>
      </w:r>
      <w:r>
        <w:rPr>
          <w:rFonts w:eastAsia="Georgia"/>
        </w:rPr>
        <w:t xml:space="preserve"> </w:t>
      </w:r>
      <w:r>
        <w:t>jaunes</w:t>
      </w:r>
      <w:r>
        <w:rPr>
          <w:rFonts w:eastAsia="Georgia"/>
        </w:rPr>
        <w:t xml:space="preserve"> </w:t>
      </w:r>
      <w:r>
        <w:t>et</w:t>
      </w:r>
      <w:r>
        <w:rPr>
          <w:rFonts w:eastAsia="Georgia"/>
        </w:rPr>
        <w:t xml:space="preserve"> </w:t>
      </w:r>
      <w:r>
        <w:t>desséchées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aussi</w:t>
      </w:r>
      <w:r>
        <w:rPr>
          <w:rFonts w:eastAsia="Georgia"/>
        </w:rPr>
        <w:t xml:space="preserve"> </w:t>
      </w:r>
      <w:r>
        <w:t>des</w:t>
      </w:r>
      <w:r>
        <w:rPr>
          <w:rFonts w:eastAsia="Georgia"/>
        </w:rPr>
        <w:t xml:space="preserve"> </w:t>
      </w:r>
      <w:r>
        <w:t>carreaux</w:t>
      </w:r>
      <w:r>
        <w:rPr>
          <w:rFonts w:eastAsia="Georgia"/>
        </w:rPr>
        <w:t xml:space="preserve"> </w:t>
      </w:r>
      <w:r>
        <w:t>foncés</w:t>
      </w:r>
      <w:r>
        <w:rPr>
          <w:rFonts w:eastAsia="Georgia"/>
        </w:rPr>
        <w:t xml:space="preserve"> </w:t>
      </w:r>
      <w:r>
        <w:t>avec</w:t>
      </w:r>
      <w:r>
        <w:rPr>
          <w:rFonts w:eastAsia="Georgia"/>
        </w:rPr>
        <w:t xml:space="preserve"> </w:t>
      </w:r>
      <w:r>
        <w:lastRenderedPageBreak/>
        <w:t>quelque</w:t>
      </w:r>
      <w:r>
        <w:rPr>
          <w:rFonts w:eastAsia="Georgia"/>
        </w:rPr>
        <w:t xml:space="preserve"> </w:t>
      </w:r>
      <w:r>
        <w:t>chose</w:t>
      </w:r>
      <w:r>
        <w:rPr>
          <w:rFonts w:eastAsia="Georgia"/>
        </w:rPr>
        <w:t xml:space="preserve"> </w:t>
      </w:r>
      <w:r>
        <w:t>de</w:t>
      </w:r>
      <w:r>
        <w:rPr>
          <w:rFonts w:eastAsia="Georgia"/>
        </w:rPr>
        <w:t xml:space="preserve"> </w:t>
      </w:r>
      <w:r>
        <w:t>gris</w:t>
      </w:r>
      <w:r>
        <w:rPr>
          <w:rFonts w:eastAsia="Georgia"/>
        </w:rPr>
        <w:t xml:space="preserve"> </w:t>
      </w:r>
      <w:r>
        <w:t>au</w:t>
      </w:r>
      <w:r>
        <w:rPr>
          <w:rFonts w:eastAsia="Georgia"/>
        </w:rPr>
        <w:t xml:space="preserve"> </w:t>
      </w:r>
      <w:r>
        <w:t>milieu</w:t>
      </w:r>
      <w:r w:rsidR="004C7F27">
        <w:t xml:space="preserve"> : </w:t>
      </w:r>
      <w:r>
        <w:t>c</w:t>
      </w:r>
      <w:r w:rsidR="004C7F27">
        <w:rPr>
          <w:rFonts w:eastAsia="Georgia"/>
        </w:rPr>
        <w:t>’</w:t>
      </w:r>
      <w:r>
        <w:t>étaient</w:t>
      </w:r>
      <w:r>
        <w:rPr>
          <w:rFonts w:eastAsia="Georgia"/>
        </w:rPr>
        <w:t xml:space="preserve"> </w:t>
      </w:r>
      <w:r>
        <w:t>les</w:t>
      </w:r>
      <w:r>
        <w:rPr>
          <w:rFonts w:eastAsia="Georgia"/>
        </w:rPr>
        <w:t xml:space="preserve"> </w:t>
      </w:r>
      <w:r>
        <w:t>grosses</w:t>
      </w:r>
      <w:r>
        <w:rPr>
          <w:rFonts w:eastAsia="Georgia"/>
        </w:rPr>
        <w:t xml:space="preserve"> </w:t>
      </w:r>
      <w:r>
        <w:t>fermes</w:t>
      </w:r>
      <w:r>
        <w:rPr>
          <w:rFonts w:eastAsia="Georgia"/>
        </w:rPr>
        <w:t xml:space="preserve"> </w:t>
      </w:r>
      <w:r>
        <w:t>aux</w:t>
      </w:r>
      <w:r>
        <w:rPr>
          <w:rFonts w:eastAsia="Georgia"/>
        </w:rPr>
        <w:t xml:space="preserve"> </w:t>
      </w:r>
      <w:r>
        <w:t>toits</w:t>
      </w:r>
      <w:r>
        <w:rPr>
          <w:rFonts w:eastAsia="Georgia"/>
        </w:rPr>
        <w:t xml:space="preserve"> </w:t>
      </w:r>
      <w:r>
        <w:t>de</w:t>
      </w:r>
      <w:r>
        <w:rPr>
          <w:rFonts w:eastAsia="Georgia"/>
        </w:rPr>
        <w:t xml:space="preserve"> </w:t>
      </w:r>
      <w:r>
        <w:t>chaume</w:t>
      </w:r>
      <w:r>
        <w:rPr>
          <w:rFonts w:eastAsia="Georgia"/>
        </w:rPr>
        <w:t xml:space="preserve"> </w:t>
      </w:r>
      <w:r>
        <w:t>noircis</w:t>
      </w:r>
      <w:r>
        <w:rPr>
          <w:rFonts w:eastAsia="Georgia"/>
        </w:rPr>
        <w:t xml:space="preserve"> </w:t>
      </w:r>
      <w:r>
        <w:t>entourant</w:t>
      </w:r>
      <w:r>
        <w:rPr>
          <w:rFonts w:eastAsia="Georgia"/>
        </w:rPr>
        <w:t xml:space="preserve"> </w:t>
      </w:r>
      <w:r>
        <w:t>des</w:t>
      </w:r>
      <w:r>
        <w:rPr>
          <w:rFonts w:eastAsia="Georgia"/>
        </w:rPr>
        <w:t xml:space="preserve"> </w:t>
      </w:r>
      <w:r>
        <w:t>cours</w:t>
      </w:r>
      <w:r>
        <w:rPr>
          <w:rFonts w:eastAsia="Georgia"/>
        </w:rPr>
        <w:t xml:space="preserve"> </w:t>
      </w:r>
      <w:r>
        <w:t>pavées</w:t>
      </w:r>
      <w:r w:rsidR="004C7F27">
        <w:t xml:space="preserve">. </w:t>
      </w:r>
      <w:r>
        <w:t>D</w:t>
      </w:r>
      <w:r w:rsidR="004C7F27">
        <w:rPr>
          <w:rFonts w:eastAsia="Georgia"/>
        </w:rPr>
        <w:t>’</w:t>
      </w:r>
      <w:r>
        <w:t>autres</w:t>
      </w:r>
      <w:r>
        <w:rPr>
          <w:rFonts w:eastAsia="Georgia"/>
        </w:rPr>
        <w:t xml:space="preserve"> </w:t>
      </w:r>
      <w:r>
        <w:t>carreaux</w:t>
      </w:r>
      <w:r>
        <w:rPr>
          <w:rFonts w:eastAsia="Georgia"/>
        </w:rPr>
        <w:t xml:space="preserve"> </w:t>
      </w:r>
      <w:r>
        <w:t>encore</w:t>
      </w:r>
      <w:r>
        <w:rPr>
          <w:rFonts w:eastAsia="Georgia"/>
        </w:rPr>
        <w:t xml:space="preserve"> </w:t>
      </w:r>
      <w:r>
        <w:t>étaient</w:t>
      </w:r>
      <w:r>
        <w:rPr>
          <w:rFonts w:eastAsia="Georgia"/>
        </w:rPr>
        <w:t xml:space="preserve"> </w:t>
      </w:r>
      <w:r>
        <w:t>verts</w:t>
      </w:r>
      <w:r>
        <w:rPr>
          <w:rFonts w:eastAsia="Georgia"/>
        </w:rPr>
        <w:t xml:space="preserve"> </w:t>
      </w:r>
      <w:r>
        <w:t>au</w:t>
      </w:r>
      <w:r>
        <w:rPr>
          <w:rFonts w:eastAsia="Georgia"/>
        </w:rPr>
        <w:t xml:space="preserve"> </w:t>
      </w:r>
      <w:r>
        <w:t>milieu</w:t>
      </w:r>
      <w:r>
        <w:rPr>
          <w:rFonts w:eastAsia="Georgia"/>
        </w:rPr>
        <w:t xml:space="preserve"> </w:t>
      </w:r>
      <w:r>
        <w:t>avec</w:t>
      </w:r>
      <w:r>
        <w:rPr>
          <w:rFonts w:eastAsia="Georgia"/>
        </w:rPr>
        <w:t xml:space="preserve"> </w:t>
      </w:r>
      <w:r>
        <w:t>une</w:t>
      </w:r>
      <w:r>
        <w:rPr>
          <w:rFonts w:eastAsia="Georgia"/>
        </w:rPr>
        <w:t xml:space="preserve"> </w:t>
      </w:r>
      <w:r>
        <w:t>bordure</w:t>
      </w:r>
      <w:r>
        <w:rPr>
          <w:rFonts w:eastAsia="Georgia"/>
        </w:rPr>
        <w:t xml:space="preserve"> </w:t>
      </w:r>
      <w:r>
        <w:t>brune</w:t>
      </w:r>
      <w:r w:rsidR="004C7F27">
        <w:t xml:space="preserve"> : </w:t>
      </w:r>
      <w:r>
        <w:t>c</w:t>
      </w:r>
      <w:r w:rsidR="004C7F27">
        <w:rPr>
          <w:rFonts w:eastAsia="Georgia"/>
        </w:rPr>
        <w:t>’</w:t>
      </w:r>
      <w:r>
        <w:t>étaient</w:t>
      </w:r>
      <w:r>
        <w:rPr>
          <w:rFonts w:eastAsia="Georgia"/>
        </w:rPr>
        <w:t xml:space="preserve"> </w:t>
      </w:r>
      <w:r>
        <w:t>des</w:t>
      </w:r>
      <w:r>
        <w:rPr>
          <w:rFonts w:eastAsia="Georgia"/>
        </w:rPr>
        <w:t xml:space="preserve"> </w:t>
      </w:r>
      <w:r>
        <w:t>jardins</w:t>
      </w:r>
      <w:r>
        <w:rPr>
          <w:rFonts w:eastAsia="Georgia"/>
        </w:rPr>
        <w:t xml:space="preserve"> </w:t>
      </w:r>
      <w:r>
        <w:t>où</w:t>
      </w:r>
      <w:r>
        <w:rPr>
          <w:rFonts w:eastAsia="Georgia"/>
        </w:rPr>
        <w:t xml:space="preserve"> </w:t>
      </w:r>
      <w:r>
        <w:t>les</w:t>
      </w:r>
      <w:r>
        <w:rPr>
          <w:rFonts w:eastAsia="Georgia"/>
        </w:rPr>
        <w:t xml:space="preserve"> </w:t>
      </w:r>
      <w:r>
        <w:t>pelouses</w:t>
      </w:r>
      <w:r>
        <w:rPr>
          <w:rFonts w:eastAsia="Georgia"/>
        </w:rPr>
        <w:t xml:space="preserve"> </w:t>
      </w:r>
      <w:r>
        <w:t>verdissaient</w:t>
      </w:r>
      <w:r>
        <w:rPr>
          <w:rFonts w:eastAsia="Georgia"/>
        </w:rPr>
        <w:t xml:space="preserve"> </w:t>
      </w:r>
      <w:r>
        <w:t>déjà</w:t>
      </w:r>
      <w:r w:rsidR="004C7F27">
        <w:t xml:space="preserve">, </w:t>
      </w:r>
      <w:r>
        <w:t>bien</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vît</w:t>
      </w:r>
      <w:r>
        <w:rPr>
          <w:rFonts w:eastAsia="Georgia"/>
        </w:rPr>
        <w:t xml:space="preserve"> </w:t>
      </w:r>
      <w:r>
        <w:t>encore</w:t>
      </w:r>
      <w:r>
        <w:rPr>
          <w:rFonts w:eastAsia="Georgia"/>
        </w:rPr>
        <w:t xml:space="preserve"> </w:t>
      </w:r>
      <w:r>
        <w:t>l</w:t>
      </w:r>
      <w:r w:rsidR="004C7F27">
        <w:rPr>
          <w:rFonts w:eastAsia="Georgia"/>
        </w:rPr>
        <w:t>’</w:t>
      </w:r>
      <w:r>
        <w:t>écorce</w:t>
      </w:r>
      <w:r>
        <w:rPr>
          <w:rFonts w:eastAsia="Georgia"/>
        </w:rPr>
        <w:t xml:space="preserve"> </w:t>
      </w:r>
      <w:r>
        <w:t>nue</w:t>
      </w:r>
      <w:r>
        <w:rPr>
          <w:rFonts w:eastAsia="Georgia"/>
        </w:rPr>
        <w:t xml:space="preserve"> </w:t>
      </w:r>
      <w:r>
        <w:t>des</w:t>
      </w:r>
      <w:r>
        <w:rPr>
          <w:rFonts w:eastAsia="Georgia"/>
        </w:rPr>
        <w:t xml:space="preserve"> </w:t>
      </w:r>
      <w:r>
        <w:t>buissons</w:t>
      </w:r>
      <w:r>
        <w:rPr>
          <w:rFonts w:eastAsia="Georgia"/>
        </w:rPr>
        <w:t xml:space="preserve"> </w:t>
      </w:r>
      <w:r>
        <w:t>et</w:t>
      </w:r>
      <w:r>
        <w:rPr>
          <w:rFonts w:eastAsia="Georgia"/>
        </w:rPr>
        <w:t xml:space="preserve"> </w:t>
      </w:r>
      <w:r>
        <w:t>des</w:t>
      </w:r>
      <w:r>
        <w:rPr>
          <w:rFonts w:eastAsia="Georgia"/>
        </w:rPr>
        <w:t xml:space="preserve"> </w:t>
      </w:r>
      <w:r>
        <w:t>haies</w:t>
      </w:r>
      <w:r w:rsidR="004C7F27">
        <w:t>.</w:t>
      </w:r>
    </w:p>
    <w:p w14:paraId="2A21D273" w14:textId="77777777" w:rsidR="004C7F27" w:rsidRDefault="004C163A" w:rsidP="004C163A">
      <w:r>
        <w:t>Le</w:t>
      </w:r>
      <w:r>
        <w:rPr>
          <w:rFonts w:eastAsia="Georgia"/>
        </w:rPr>
        <w:t xml:space="preserve"> </w:t>
      </w:r>
      <w:r>
        <w:t>gamin</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rire</w:t>
      </w:r>
      <w:r>
        <w:rPr>
          <w:rFonts w:eastAsia="Georgia"/>
        </w:rPr>
        <w:t xml:space="preserve"> </w:t>
      </w:r>
      <w:r>
        <w:t>en</w:t>
      </w:r>
      <w:r>
        <w:rPr>
          <w:rFonts w:eastAsia="Georgia"/>
        </w:rPr>
        <w:t xml:space="preserve"> </w:t>
      </w:r>
      <w:r>
        <w:t>contemplant</w:t>
      </w:r>
      <w:r>
        <w:rPr>
          <w:rFonts w:eastAsia="Georgia"/>
        </w:rPr>
        <w:t xml:space="preserve"> </w:t>
      </w:r>
      <w:r>
        <w:t>tous</w:t>
      </w:r>
      <w:r>
        <w:rPr>
          <w:rFonts w:eastAsia="Georgia"/>
        </w:rPr>
        <w:t xml:space="preserve"> </w:t>
      </w:r>
      <w:r>
        <w:t>ces</w:t>
      </w:r>
      <w:r>
        <w:rPr>
          <w:rFonts w:eastAsia="Georgia"/>
        </w:rPr>
        <w:t xml:space="preserve"> </w:t>
      </w:r>
      <w:r>
        <w:t>carreaux</w:t>
      </w:r>
      <w:r w:rsidR="004C7F27">
        <w:t>.</w:t>
      </w:r>
    </w:p>
    <w:p w14:paraId="46C668D0" w14:textId="38337BD1" w:rsidR="004C163A" w:rsidRDefault="004C163A" w:rsidP="004C163A">
      <w:r>
        <w:t>Mais</w:t>
      </w:r>
      <w:r>
        <w:rPr>
          <w:rFonts w:eastAsia="Georgia"/>
        </w:rPr>
        <w:t xml:space="preserve"> </w:t>
      </w:r>
      <w:r>
        <w:t>quand</w:t>
      </w:r>
      <w:r>
        <w:rPr>
          <w:rFonts w:eastAsia="Georgia"/>
        </w:rPr>
        <w:t xml:space="preserve"> </w:t>
      </w:r>
      <w:r>
        <w:t>elles</w:t>
      </w:r>
      <w:r>
        <w:rPr>
          <w:rFonts w:eastAsia="Georgia"/>
        </w:rPr>
        <w:t xml:space="preserve"> </w:t>
      </w:r>
      <w:r>
        <w:t>l</w:t>
      </w:r>
      <w:r w:rsidR="004C7F27">
        <w:rPr>
          <w:rFonts w:eastAsia="Georgia"/>
        </w:rPr>
        <w:t>’</w:t>
      </w:r>
      <w:r>
        <w:t>entendirent</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crièrent</w:t>
      </w:r>
      <w:r>
        <w:rPr>
          <w:rFonts w:eastAsia="Georgia"/>
        </w:rPr>
        <w:t xml:space="preserve"> </w:t>
      </w:r>
      <w:r>
        <w:t>sur</w:t>
      </w:r>
      <w:r>
        <w:rPr>
          <w:rFonts w:eastAsia="Georgia"/>
        </w:rPr>
        <w:t xml:space="preserve"> </w:t>
      </w:r>
      <w:r>
        <w:t>un</w:t>
      </w:r>
      <w:r>
        <w:rPr>
          <w:rFonts w:eastAsia="Georgia"/>
        </w:rPr>
        <w:t xml:space="preserve"> </w:t>
      </w:r>
      <w:r>
        <w:t>ton</w:t>
      </w:r>
      <w:r>
        <w:rPr>
          <w:rFonts w:eastAsia="Georgia"/>
        </w:rPr>
        <w:t xml:space="preserve"> </w:t>
      </w:r>
      <w:r>
        <w:t>de</w:t>
      </w:r>
      <w:r>
        <w:rPr>
          <w:rFonts w:eastAsia="Georgia"/>
        </w:rPr>
        <w:t xml:space="preserve"> </w:t>
      </w:r>
      <w:r>
        <w:t>reproche</w:t>
      </w:r>
      <w:r w:rsidR="004C7F27">
        <w:t> : « </w:t>
      </w:r>
      <w:r>
        <w:t>Pays</w:t>
      </w:r>
      <w:r>
        <w:rPr>
          <w:rFonts w:eastAsia="Georgia"/>
        </w:rPr>
        <w:t xml:space="preserve"> </w:t>
      </w:r>
      <w:r>
        <w:t>bon</w:t>
      </w:r>
      <w:r>
        <w:rPr>
          <w:rFonts w:eastAsia="Georgia"/>
        </w:rPr>
        <w:t xml:space="preserve"> </w:t>
      </w:r>
      <w:r>
        <w:t>et</w:t>
      </w:r>
      <w:r>
        <w:rPr>
          <w:rFonts w:eastAsia="Georgia"/>
        </w:rPr>
        <w:t xml:space="preserve"> </w:t>
      </w:r>
      <w:r>
        <w:t>fertile</w:t>
      </w:r>
      <w:r w:rsidR="004C7F27">
        <w:t xml:space="preserve">, </w:t>
      </w:r>
      <w:r>
        <w:t>pays</w:t>
      </w:r>
      <w:r>
        <w:rPr>
          <w:rFonts w:eastAsia="Georgia"/>
        </w:rPr>
        <w:t xml:space="preserve"> </w:t>
      </w:r>
      <w:r>
        <w:t>bon</w:t>
      </w:r>
      <w:r>
        <w:rPr>
          <w:rFonts w:eastAsia="Georgia"/>
        </w:rPr>
        <w:t xml:space="preserve"> </w:t>
      </w:r>
      <w:r>
        <w:t>et</w:t>
      </w:r>
      <w:r>
        <w:rPr>
          <w:rFonts w:eastAsia="Georgia"/>
        </w:rPr>
        <w:t xml:space="preserve"> </w:t>
      </w:r>
      <w:r>
        <w:t>fe</w:t>
      </w:r>
      <w:r>
        <w:t>r</w:t>
      </w:r>
      <w:r>
        <w:t>tile</w:t>
      </w:r>
      <w:r w:rsidR="004C7F27">
        <w:t>. »</w:t>
      </w:r>
    </w:p>
    <w:p w14:paraId="44AFCFCD" w14:textId="42269282" w:rsidR="004C163A" w:rsidRDefault="004C163A" w:rsidP="004C163A">
      <w:r>
        <w:t>Il</w:t>
      </w:r>
      <w:r>
        <w:rPr>
          <w:rFonts w:eastAsia="Georgia"/>
        </w:rPr>
        <w:t xml:space="preserve"> </w:t>
      </w:r>
      <w:r>
        <w:t>reprit</w:t>
      </w:r>
      <w:r>
        <w:rPr>
          <w:rFonts w:eastAsia="Georgia"/>
        </w:rPr>
        <w:t xml:space="preserve"> </w:t>
      </w:r>
      <w:r>
        <w:t>vite</w:t>
      </w:r>
      <w:r>
        <w:rPr>
          <w:rFonts w:eastAsia="Georgia"/>
        </w:rPr>
        <w:t xml:space="preserve"> </w:t>
      </w:r>
      <w:r>
        <w:t>son</w:t>
      </w:r>
      <w:r>
        <w:rPr>
          <w:rFonts w:eastAsia="Georgia"/>
        </w:rPr>
        <w:t xml:space="preserve"> </w:t>
      </w:r>
      <w:r>
        <w:t>sérieux</w:t>
      </w:r>
      <w:r w:rsidR="004C7F27">
        <w:t> : « </w:t>
      </w:r>
      <w:r>
        <w:t>Comment</w:t>
      </w:r>
      <w:r w:rsidR="004C7F27">
        <w:t xml:space="preserve">, </w:t>
      </w:r>
      <w:r>
        <w:t>songeait-il</w:t>
      </w:r>
      <w:r w:rsidR="004C7F27">
        <w:t xml:space="preserve">, </w:t>
      </w:r>
      <w:r>
        <w:t>oses-tu</w:t>
      </w:r>
      <w:r>
        <w:rPr>
          <w:rFonts w:eastAsia="Georgia"/>
        </w:rPr>
        <w:t xml:space="preserve"> </w:t>
      </w:r>
      <w:r>
        <w:t>rire</w:t>
      </w:r>
      <w:r>
        <w:rPr>
          <w:rFonts w:eastAsia="Georgia"/>
        </w:rPr>
        <w:t xml:space="preserve"> </w:t>
      </w:r>
      <w:r>
        <w:t>après</w:t>
      </w:r>
      <w:r>
        <w:rPr>
          <w:rFonts w:eastAsia="Georgia"/>
        </w:rPr>
        <w:t xml:space="preserve"> </w:t>
      </w:r>
      <w:r>
        <w:t>la</w:t>
      </w:r>
      <w:r>
        <w:rPr>
          <w:rFonts w:eastAsia="Georgia"/>
        </w:rPr>
        <w:t xml:space="preserve"> </w:t>
      </w:r>
      <w:r>
        <w:t>plus</w:t>
      </w:r>
      <w:r>
        <w:rPr>
          <w:rFonts w:eastAsia="Georgia"/>
        </w:rPr>
        <w:t xml:space="preserve"> </w:t>
      </w:r>
      <w:r>
        <w:t>terrible</w:t>
      </w:r>
      <w:r>
        <w:rPr>
          <w:rFonts w:eastAsia="Georgia"/>
        </w:rPr>
        <w:t xml:space="preserve"> </w:t>
      </w:r>
      <w:r>
        <w:t>mésaventure</w:t>
      </w:r>
      <w:r>
        <w:rPr>
          <w:rFonts w:eastAsia="Georgia"/>
        </w:rPr>
        <w:t xml:space="preserve"> </w:t>
      </w:r>
      <w:r>
        <w:t>qui</w:t>
      </w:r>
      <w:r>
        <w:rPr>
          <w:rFonts w:eastAsia="Georgia"/>
        </w:rPr>
        <w:t xml:space="preserve"> </w:t>
      </w:r>
      <w:r>
        <w:t>puisse</w:t>
      </w:r>
      <w:r>
        <w:rPr>
          <w:rFonts w:eastAsia="Georgia"/>
        </w:rPr>
        <w:t xml:space="preserve"> </w:t>
      </w:r>
      <w:r>
        <w:t>arriver</w:t>
      </w:r>
      <w:r>
        <w:rPr>
          <w:rFonts w:eastAsia="Georgia"/>
        </w:rPr>
        <w:t xml:space="preserve"> </w:t>
      </w:r>
      <w:r>
        <w:t>à</w:t>
      </w:r>
      <w:r>
        <w:rPr>
          <w:rFonts w:eastAsia="Georgia"/>
        </w:rPr>
        <w:t xml:space="preserve"> </w:t>
      </w:r>
      <w:r>
        <w:t>un</w:t>
      </w:r>
      <w:r>
        <w:rPr>
          <w:rFonts w:eastAsia="Georgia"/>
        </w:rPr>
        <w:t xml:space="preserve"> </w:t>
      </w:r>
      <w:r>
        <w:t>être</w:t>
      </w:r>
      <w:r>
        <w:rPr>
          <w:rFonts w:eastAsia="Georgia"/>
        </w:rPr>
        <w:t xml:space="preserve"> </w:t>
      </w:r>
      <w:r>
        <w:t>humain</w:t>
      </w:r>
      <w:r w:rsidR="004C7F27">
        <w:t> ? »</w:t>
      </w:r>
    </w:p>
    <w:p w14:paraId="24A01AE7" w14:textId="77777777" w:rsidR="004C7F27" w:rsidRDefault="004C163A" w:rsidP="004C163A">
      <w:r>
        <w:t>Il</w:t>
      </w:r>
      <w:r>
        <w:rPr>
          <w:rFonts w:eastAsia="Georgia"/>
        </w:rPr>
        <w:t xml:space="preserve"> </w:t>
      </w:r>
      <w:r>
        <w:t>demeura</w:t>
      </w:r>
      <w:r>
        <w:rPr>
          <w:rFonts w:eastAsia="Georgia"/>
        </w:rPr>
        <w:t xml:space="preserve"> </w:t>
      </w:r>
      <w:r>
        <w:t>grave</w:t>
      </w:r>
      <w:r>
        <w:rPr>
          <w:rFonts w:eastAsia="Georgia"/>
        </w:rPr>
        <w:t xml:space="preserve"> </w:t>
      </w:r>
      <w:r>
        <w:t>un</w:t>
      </w:r>
      <w:r>
        <w:rPr>
          <w:rFonts w:eastAsia="Georgia"/>
        </w:rPr>
        <w:t xml:space="preserve"> </w:t>
      </w:r>
      <w:r>
        <w:t>moment</w:t>
      </w:r>
      <w:r>
        <w:rPr>
          <w:rFonts w:eastAsia="Georgia"/>
        </w:rPr>
        <w:t xml:space="preserve"> </w:t>
      </w:r>
      <w:r>
        <w:t>mais</w:t>
      </w:r>
      <w:r>
        <w:rPr>
          <w:rFonts w:eastAsia="Georgia"/>
        </w:rPr>
        <w:t xml:space="preserve"> </w:t>
      </w:r>
      <w:r>
        <w:t>bientôt</w:t>
      </w:r>
      <w:r>
        <w:rPr>
          <w:rFonts w:eastAsia="Georgia"/>
        </w:rPr>
        <w:t xml:space="preserve"> </w:t>
      </w:r>
      <w:r>
        <w:t>la</w:t>
      </w:r>
      <w:r>
        <w:rPr>
          <w:rFonts w:eastAsia="Georgia"/>
        </w:rPr>
        <w:t xml:space="preserve"> </w:t>
      </w:r>
      <w:r>
        <w:t>gaieté</w:t>
      </w:r>
      <w:r>
        <w:rPr>
          <w:rFonts w:eastAsia="Georgia"/>
        </w:rPr>
        <w:t xml:space="preserve"> </w:t>
      </w:r>
      <w:r>
        <w:t>le</w:t>
      </w:r>
      <w:r>
        <w:rPr>
          <w:rFonts w:eastAsia="Georgia"/>
        </w:rPr>
        <w:t xml:space="preserve"> </w:t>
      </w:r>
      <w:r>
        <w:t>r</w:t>
      </w:r>
      <w:r>
        <w:t>e</w:t>
      </w:r>
      <w:r>
        <w:t>prit</w:t>
      </w:r>
      <w:r w:rsidR="004C7F27">
        <w:t>.</w:t>
      </w:r>
    </w:p>
    <w:p w14:paraId="5FC5227F" w14:textId="77777777" w:rsidR="004C7F27" w:rsidRDefault="004C163A" w:rsidP="004C163A">
      <w:r>
        <w:t>Il</w:t>
      </w:r>
      <w:r>
        <w:rPr>
          <w:rFonts w:eastAsia="Georgia"/>
        </w:rPr>
        <w:t xml:space="preserve"> </w:t>
      </w:r>
      <w:r>
        <w:t>s</w:t>
      </w:r>
      <w:r w:rsidR="004C7F27">
        <w:rPr>
          <w:rFonts w:eastAsia="Georgia"/>
        </w:rPr>
        <w:t>’</w:t>
      </w:r>
      <w:r>
        <w:t>habituait</w:t>
      </w:r>
      <w:r>
        <w:rPr>
          <w:rFonts w:eastAsia="Georgia"/>
        </w:rPr>
        <w:t xml:space="preserve"> </w:t>
      </w:r>
      <w:r>
        <w:t>à</w:t>
      </w:r>
      <w:r>
        <w:rPr>
          <w:rFonts w:eastAsia="Georgia"/>
        </w:rPr>
        <w:t xml:space="preserve"> </w:t>
      </w:r>
      <w:r>
        <w:t>cette</w:t>
      </w:r>
      <w:r>
        <w:rPr>
          <w:rFonts w:eastAsia="Georgia"/>
        </w:rPr>
        <w:t xml:space="preserve"> </w:t>
      </w:r>
      <w:r>
        <w:t>façon</w:t>
      </w:r>
      <w:r>
        <w:rPr>
          <w:rFonts w:eastAsia="Georgia"/>
        </w:rPr>
        <w:t xml:space="preserve"> </w:t>
      </w:r>
      <w:r>
        <w:t>de</w:t>
      </w:r>
      <w:r>
        <w:rPr>
          <w:rFonts w:eastAsia="Georgia"/>
        </w:rPr>
        <w:t xml:space="preserve"> </w:t>
      </w:r>
      <w:r>
        <w:t>voyager</w:t>
      </w:r>
      <w:r w:rsidR="004C7F27">
        <w:t xml:space="preserve">, </w:t>
      </w:r>
      <w:r>
        <w:t>à</w:t>
      </w:r>
      <w:r>
        <w:rPr>
          <w:rFonts w:eastAsia="Georgia"/>
        </w:rPr>
        <w:t xml:space="preserve"> </w:t>
      </w:r>
      <w:r>
        <w:t>la</w:t>
      </w:r>
      <w:r>
        <w:rPr>
          <w:rFonts w:eastAsia="Georgia"/>
        </w:rPr>
        <w:t xml:space="preserve"> </w:t>
      </w:r>
      <w:r>
        <w:t>vitesse</w:t>
      </w:r>
      <w:r w:rsidR="004C7F27">
        <w:t xml:space="preserve">, </w:t>
      </w:r>
      <w:r>
        <w:t>et</w:t>
      </w:r>
      <w:r>
        <w:rPr>
          <w:rFonts w:eastAsia="Georgia"/>
        </w:rPr>
        <w:t xml:space="preserve"> </w:t>
      </w:r>
      <w:r>
        <w:t>po</w:t>
      </w:r>
      <w:r>
        <w:t>u</w:t>
      </w:r>
      <w:r>
        <w:t>vait</w:t>
      </w:r>
      <w:r>
        <w:rPr>
          <w:rFonts w:eastAsia="Georgia"/>
        </w:rPr>
        <w:t xml:space="preserve"> </w:t>
      </w:r>
      <w:r>
        <w:t>songer</w:t>
      </w:r>
      <w:r>
        <w:rPr>
          <w:rFonts w:eastAsia="Georgia"/>
        </w:rPr>
        <w:t xml:space="preserve"> </w:t>
      </w:r>
      <w:r>
        <w:t>à</w:t>
      </w:r>
      <w:r>
        <w:rPr>
          <w:rFonts w:eastAsia="Georgia"/>
        </w:rPr>
        <w:t xml:space="preserve"> </w:t>
      </w:r>
      <w:r>
        <w:t>autre</w:t>
      </w:r>
      <w:r>
        <w:rPr>
          <w:rFonts w:eastAsia="Georgia"/>
        </w:rPr>
        <w:t xml:space="preserve"> </w:t>
      </w:r>
      <w:r>
        <w:t>chose</w:t>
      </w:r>
      <w:r>
        <w:rPr>
          <w:rFonts w:eastAsia="Georgia"/>
        </w:rPr>
        <w:t xml:space="preserve"> </w:t>
      </w:r>
      <w:r>
        <w:t>qu</w:t>
      </w:r>
      <w:r w:rsidR="004C7F27">
        <w:rPr>
          <w:rFonts w:eastAsia="Georgia"/>
        </w:rPr>
        <w:t>’</w:t>
      </w:r>
      <w:r>
        <w:t>à</w:t>
      </w:r>
      <w:r>
        <w:rPr>
          <w:rFonts w:eastAsia="Georgia"/>
        </w:rPr>
        <w:t xml:space="preserve"> </w:t>
      </w:r>
      <w:r>
        <w:t>se</w:t>
      </w:r>
      <w:r>
        <w:rPr>
          <w:rFonts w:eastAsia="Georgia"/>
        </w:rPr>
        <w:t xml:space="preserve"> </w:t>
      </w:r>
      <w:r>
        <w:t>maintenir</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sidR="004C7F27">
        <w:t xml:space="preserve"> ; </w:t>
      </w:r>
      <w:r>
        <w:t>il</w:t>
      </w:r>
      <w:r>
        <w:rPr>
          <w:rFonts w:eastAsia="Georgia"/>
        </w:rPr>
        <w:t xml:space="preserve"> </w:t>
      </w:r>
      <w:r>
        <w:t>commençait</w:t>
      </w:r>
      <w:r>
        <w:rPr>
          <w:rFonts w:eastAsia="Georgia"/>
        </w:rPr>
        <w:t xml:space="preserve"> </w:t>
      </w:r>
      <w:r>
        <w:t>à</w:t>
      </w:r>
      <w:r>
        <w:rPr>
          <w:rFonts w:eastAsia="Georgia"/>
        </w:rPr>
        <w:t xml:space="preserve"> </w:t>
      </w:r>
      <w:r>
        <w:t>observer</w:t>
      </w:r>
      <w:r>
        <w:rPr>
          <w:rFonts w:eastAsia="Georgia"/>
        </w:rPr>
        <w:t xml:space="preserve"> </w:t>
      </w:r>
      <w:r>
        <w:t>combien</w:t>
      </w:r>
      <w:r>
        <w:rPr>
          <w:rFonts w:eastAsia="Georgia"/>
        </w:rPr>
        <w:t xml:space="preserve"> </w:t>
      </w:r>
      <w:r>
        <w:t>l</w:t>
      </w:r>
      <w:r w:rsidR="004C7F27">
        <w:rPr>
          <w:rFonts w:eastAsia="Georgia"/>
        </w:rPr>
        <w:t>’</w:t>
      </w:r>
      <w:r>
        <w:t>espace</w:t>
      </w:r>
      <w:r>
        <w:rPr>
          <w:rFonts w:eastAsia="Georgia"/>
        </w:rPr>
        <w:t xml:space="preserve"> </w:t>
      </w:r>
      <w:r>
        <w:t>était</w:t>
      </w:r>
      <w:r>
        <w:rPr>
          <w:rFonts w:eastAsia="Georgia"/>
        </w:rPr>
        <w:t xml:space="preserve"> </w:t>
      </w:r>
      <w:r>
        <w:t>rempli</w:t>
      </w:r>
      <w:r>
        <w:rPr>
          <w:rFonts w:eastAsia="Georgia"/>
        </w:rPr>
        <w:t xml:space="preserve"> </w:t>
      </w:r>
      <w:r>
        <w:t>de</w:t>
      </w:r>
      <w:r>
        <w:rPr>
          <w:rFonts w:eastAsia="Georgia"/>
        </w:rPr>
        <w:t xml:space="preserve"> </w:t>
      </w:r>
      <w:r>
        <w:t>bandes</w:t>
      </w:r>
      <w:r>
        <w:rPr>
          <w:rFonts w:eastAsia="Georgia"/>
        </w:rPr>
        <w:t xml:space="preserve"> </w:t>
      </w:r>
      <w:r>
        <w:t>d</w:t>
      </w:r>
      <w:r w:rsidR="004C7F27">
        <w:rPr>
          <w:rFonts w:eastAsia="Georgia"/>
        </w:rPr>
        <w:t>’</w:t>
      </w:r>
      <w:r>
        <w:t>oiseaux</w:t>
      </w:r>
      <w:r w:rsidR="004C7F27">
        <w:t xml:space="preserve">, </w:t>
      </w:r>
      <w:r>
        <w:t>tous</w:t>
      </w:r>
      <w:r>
        <w:rPr>
          <w:rFonts w:eastAsia="Georgia"/>
        </w:rPr>
        <w:t xml:space="preserve"> </w:t>
      </w:r>
      <w:r>
        <w:t>en</w:t>
      </w:r>
      <w:r>
        <w:rPr>
          <w:rFonts w:eastAsia="Georgia"/>
        </w:rPr>
        <w:t xml:space="preserve"> </w:t>
      </w:r>
      <w:r>
        <w:t>route</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Et</w:t>
      </w:r>
      <w:r>
        <w:rPr>
          <w:rFonts w:eastAsia="Georgia"/>
        </w:rPr>
        <w:t xml:space="preserve"> </w:t>
      </w:r>
      <w:r>
        <w:t>c</w:t>
      </w:r>
      <w:r w:rsidR="004C7F27">
        <w:rPr>
          <w:rFonts w:eastAsia="Georgia"/>
        </w:rPr>
        <w:t>’</w:t>
      </w:r>
      <w:r>
        <w:t>étaient</w:t>
      </w:r>
      <w:r>
        <w:rPr>
          <w:rFonts w:eastAsia="Georgia"/>
        </w:rPr>
        <w:t xml:space="preserve"> </w:t>
      </w:r>
      <w:r>
        <w:t>des</w:t>
      </w:r>
      <w:r>
        <w:rPr>
          <w:rFonts w:eastAsia="Georgia"/>
        </w:rPr>
        <w:t xml:space="preserve"> </w:t>
      </w:r>
      <w:r>
        <w:t>cris</w:t>
      </w:r>
      <w:r>
        <w:rPr>
          <w:rFonts w:eastAsia="Georgia"/>
        </w:rPr>
        <w:t xml:space="preserve"> </w:t>
      </w:r>
      <w:r>
        <w:t>et</w:t>
      </w:r>
      <w:r>
        <w:rPr>
          <w:rFonts w:eastAsia="Georgia"/>
        </w:rPr>
        <w:t xml:space="preserve"> </w:t>
      </w:r>
      <w:r>
        <w:t>des</w:t>
      </w:r>
      <w:r>
        <w:rPr>
          <w:rFonts w:eastAsia="Georgia"/>
        </w:rPr>
        <w:t xml:space="preserve"> </w:t>
      </w:r>
      <w:r>
        <w:t>appels</w:t>
      </w:r>
      <w:r>
        <w:rPr>
          <w:rFonts w:eastAsia="Georgia"/>
        </w:rPr>
        <w:t xml:space="preserve"> </w:t>
      </w:r>
      <w:r>
        <w:t>d</w:t>
      </w:r>
      <w:r w:rsidR="004C7F27">
        <w:rPr>
          <w:rFonts w:eastAsia="Georgia"/>
        </w:rPr>
        <w:t>’</w:t>
      </w:r>
      <w:r>
        <w:t>une</w:t>
      </w:r>
      <w:r>
        <w:rPr>
          <w:rFonts w:eastAsia="Georgia"/>
        </w:rPr>
        <w:t xml:space="preserve"> </w:t>
      </w:r>
      <w:r>
        <w:t>bande</w:t>
      </w:r>
      <w:r>
        <w:rPr>
          <w:rFonts w:eastAsia="Georgia"/>
        </w:rPr>
        <w:t xml:space="preserve"> </w:t>
      </w:r>
      <w:r>
        <w:t>à</w:t>
      </w:r>
      <w:r>
        <w:rPr>
          <w:rFonts w:eastAsia="Georgia"/>
        </w:rPr>
        <w:t xml:space="preserve"> </w:t>
      </w:r>
      <w:r>
        <w:t>l</w:t>
      </w:r>
      <w:r w:rsidR="004C7F27">
        <w:rPr>
          <w:rFonts w:eastAsia="Georgia"/>
        </w:rPr>
        <w:t>’</w:t>
      </w:r>
      <w:r>
        <w:t>autre</w:t>
      </w:r>
      <w:r w:rsidR="004C7F27">
        <w:t>.</w:t>
      </w:r>
    </w:p>
    <w:p w14:paraId="4B4DF4A6" w14:textId="77777777" w:rsidR="004C7F27" w:rsidRDefault="004C7F27" w:rsidP="004C163A">
      <w:r>
        <w:t>— </w:t>
      </w:r>
      <w:r w:rsidR="004C163A">
        <w:t>Ah</w:t>
      </w:r>
      <w:r>
        <w:t xml:space="preserve"> ! </w:t>
      </w:r>
      <w:r w:rsidR="004C163A">
        <w:t>vous</w:t>
      </w:r>
      <w:r w:rsidR="004C163A">
        <w:rPr>
          <w:rFonts w:eastAsia="Georgia"/>
        </w:rPr>
        <w:t xml:space="preserve"> </w:t>
      </w:r>
      <w:r w:rsidR="004C163A">
        <w:t>voilà</w:t>
      </w:r>
      <w:r>
        <w:t xml:space="preserve">, </w:t>
      </w:r>
      <w:r w:rsidR="004C163A">
        <w:t>vous</w:t>
      </w:r>
      <w:r w:rsidR="004C163A">
        <w:rPr>
          <w:rFonts w:eastAsia="Georgia"/>
        </w:rPr>
        <w:t xml:space="preserve"> </w:t>
      </w:r>
      <w:r w:rsidR="004C163A">
        <w:t>avez</w:t>
      </w:r>
      <w:r w:rsidR="004C163A">
        <w:rPr>
          <w:rFonts w:eastAsia="Georgia"/>
        </w:rPr>
        <w:t xml:space="preserve"> </w:t>
      </w:r>
      <w:r w:rsidR="004C163A">
        <w:t>fait</w:t>
      </w:r>
      <w:r w:rsidR="004C163A">
        <w:rPr>
          <w:rFonts w:eastAsia="Georgia"/>
        </w:rPr>
        <w:t xml:space="preserve"> </w:t>
      </w:r>
      <w:r w:rsidR="004C163A">
        <w:t>la</w:t>
      </w:r>
      <w:r w:rsidR="004C163A">
        <w:rPr>
          <w:rFonts w:eastAsia="Georgia"/>
        </w:rPr>
        <w:t xml:space="preserve"> </w:t>
      </w:r>
      <w:r w:rsidR="004C163A">
        <w:t>traversée</w:t>
      </w:r>
      <w:r w:rsidR="004C163A">
        <w:rPr>
          <w:rFonts w:eastAsia="Georgia"/>
        </w:rPr>
        <w:t xml:space="preserve"> </w:t>
      </w:r>
      <w:r w:rsidR="004C163A">
        <w:t>aujourd</w:t>
      </w:r>
      <w:r>
        <w:rPr>
          <w:rFonts w:eastAsia="Georgia"/>
        </w:rPr>
        <w:t>’</w:t>
      </w:r>
      <w:r w:rsidR="004C163A">
        <w:t>hui</w:t>
      </w:r>
      <w:r>
        <w:t xml:space="preserve"> ? </w:t>
      </w:r>
      <w:r w:rsidR="004C163A">
        <w:t>criaient</w:t>
      </w:r>
      <w:r w:rsidR="004C163A">
        <w:rPr>
          <w:rFonts w:eastAsia="Georgia"/>
        </w:rPr>
        <w:t xml:space="preserve"> </w:t>
      </w:r>
      <w:r w:rsidR="004C163A">
        <w:t>les</w:t>
      </w:r>
      <w:r w:rsidR="004C163A">
        <w:rPr>
          <w:rFonts w:eastAsia="Georgia"/>
        </w:rPr>
        <w:t xml:space="preserve"> </w:t>
      </w:r>
      <w:r w:rsidR="004C163A">
        <w:t>uns</w:t>
      </w:r>
      <w:r>
        <w:t>.</w:t>
      </w:r>
    </w:p>
    <w:p w14:paraId="48939BF2" w14:textId="77777777" w:rsidR="004C7F27" w:rsidRDefault="004C7F27" w:rsidP="004C163A">
      <w:r>
        <w:t>— </w:t>
      </w:r>
      <w:r w:rsidR="004C163A">
        <w:t>Mais</w:t>
      </w:r>
      <w:r w:rsidR="004C163A">
        <w:rPr>
          <w:rFonts w:eastAsia="Georgia"/>
        </w:rPr>
        <w:t xml:space="preserve"> </w:t>
      </w:r>
      <w:r w:rsidR="004C163A">
        <w:t>oui</w:t>
      </w:r>
      <w:r>
        <w:t xml:space="preserve">, </w:t>
      </w:r>
      <w:r w:rsidR="004C163A">
        <w:t>mais</w:t>
      </w:r>
      <w:r w:rsidR="004C163A">
        <w:rPr>
          <w:rFonts w:eastAsia="Georgia"/>
        </w:rPr>
        <w:t xml:space="preserve"> </w:t>
      </w:r>
      <w:r w:rsidR="004C163A">
        <w:t>oui</w:t>
      </w:r>
      <w:r>
        <w:t xml:space="preserve">, </w:t>
      </w:r>
      <w:r w:rsidR="004C163A">
        <w:t>répondaient</w:t>
      </w:r>
      <w:r w:rsidR="004C163A">
        <w:rPr>
          <w:rFonts w:eastAsia="Georgia"/>
        </w:rPr>
        <w:t xml:space="preserve"> </w:t>
      </w:r>
      <w:r w:rsidR="004C163A">
        <w:t>les</w:t>
      </w:r>
      <w:r w:rsidR="004C163A">
        <w:rPr>
          <w:rFonts w:eastAsia="Georgia"/>
        </w:rPr>
        <w:t xml:space="preserve"> </w:t>
      </w:r>
      <w:r w:rsidR="004C163A">
        <w:t>oies</w:t>
      </w:r>
      <w:r>
        <w:t xml:space="preserve">. </w:t>
      </w:r>
      <w:r w:rsidR="004C163A">
        <w:t>Où</w:t>
      </w:r>
      <w:r w:rsidR="004C163A">
        <w:rPr>
          <w:rFonts w:eastAsia="Georgia"/>
        </w:rPr>
        <w:t xml:space="preserve"> </w:t>
      </w:r>
      <w:r w:rsidR="004C163A">
        <w:t>en</w:t>
      </w:r>
      <w:r w:rsidR="004C163A">
        <w:rPr>
          <w:rFonts w:eastAsia="Georgia"/>
        </w:rPr>
        <w:t xml:space="preserve"> </w:t>
      </w:r>
      <w:r w:rsidR="004C163A">
        <w:t>est</w:t>
      </w:r>
      <w:r w:rsidR="004C163A">
        <w:rPr>
          <w:rFonts w:eastAsia="Georgia"/>
        </w:rPr>
        <w:t xml:space="preserve"> </w:t>
      </w:r>
      <w:r w:rsidR="004C163A">
        <w:t>le</w:t>
      </w:r>
      <w:r w:rsidR="004C163A">
        <w:rPr>
          <w:rFonts w:eastAsia="Georgia"/>
        </w:rPr>
        <w:t xml:space="preserve"> </w:t>
      </w:r>
      <w:r w:rsidR="004C163A">
        <w:t>printemps</w:t>
      </w:r>
      <w:r w:rsidR="004C163A">
        <w:rPr>
          <w:rFonts w:eastAsia="Georgia"/>
        </w:rPr>
        <w:t xml:space="preserve"> </w:t>
      </w:r>
      <w:r w:rsidR="004C163A">
        <w:t>ici</w:t>
      </w:r>
      <w:r>
        <w:t> ?</w:t>
      </w:r>
    </w:p>
    <w:p w14:paraId="5E69D364" w14:textId="77777777" w:rsidR="004C7F27" w:rsidRDefault="004C7F27" w:rsidP="004C163A">
      <w:r>
        <w:t>— </w:t>
      </w:r>
      <w:r w:rsidR="004C163A">
        <w:t>Pas</w:t>
      </w:r>
      <w:r w:rsidR="004C163A">
        <w:rPr>
          <w:rFonts w:eastAsia="Georgia"/>
        </w:rPr>
        <w:t xml:space="preserve"> </w:t>
      </w:r>
      <w:r w:rsidR="004C163A">
        <w:t>une</w:t>
      </w:r>
      <w:r w:rsidR="004C163A">
        <w:rPr>
          <w:rFonts w:eastAsia="Georgia"/>
        </w:rPr>
        <w:t xml:space="preserve"> </w:t>
      </w:r>
      <w:r w:rsidR="004C163A">
        <w:t>feuille</w:t>
      </w:r>
      <w:r w:rsidR="004C163A">
        <w:rPr>
          <w:rFonts w:eastAsia="Georgia"/>
        </w:rPr>
        <w:t xml:space="preserve"> </w:t>
      </w:r>
      <w:r w:rsidR="004C163A">
        <w:t>aux</w:t>
      </w:r>
      <w:r w:rsidR="004C163A">
        <w:rPr>
          <w:rFonts w:eastAsia="Georgia"/>
        </w:rPr>
        <w:t xml:space="preserve"> </w:t>
      </w:r>
      <w:r w:rsidR="004C163A">
        <w:t>arbres</w:t>
      </w:r>
      <w:r w:rsidR="004C163A">
        <w:rPr>
          <w:rFonts w:eastAsia="Georgia"/>
        </w:rPr>
        <w:t xml:space="preserve"> </w:t>
      </w:r>
      <w:r w:rsidR="004C163A">
        <w:t>et</w:t>
      </w:r>
      <w:r w:rsidR="004C163A">
        <w:rPr>
          <w:rFonts w:eastAsia="Georgia"/>
        </w:rPr>
        <w:t xml:space="preserve"> </w:t>
      </w:r>
      <w:r w:rsidR="004C163A">
        <w:t>l</w:t>
      </w:r>
      <w:r>
        <w:rPr>
          <w:rFonts w:eastAsia="Georgia"/>
        </w:rPr>
        <w:t>’</w:t>
      </w:r>
      <w:r w:rsidR="004C163A">
        <w:t>eau</w:t>
      </w:r>
      <w:r w:rsidR="004C163A">
        <w:rPr>
          <w:rFonts w:eastAsia="Georgia"/>
        </w:rPr>
        <w:t xml:space="preserve"> </w:t>
      </w:r>
      <w:r w:rsidR="004C163A">
        <w:t>est</w:t>
      </w:r>
      <w:r w:rsidR="004C163A">
        <w:rPr>
          <w:rFonts w:eastAsia="Georgia"/>
        </w:rPr>
        <w:t xml:space="preserve"> </w:t>
      </w:r>
      <w:r w:rsidR="004C163A">
        <w:t>glaciale</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lacs</w:t>
      </w:r>
      <w:r>
        <w:t xml:space="preserve">, </w:t>
      </w:r>
      <w:r w:rsidR="004C163A">
        <w:t>répondit-on</w:t>
      </w:r>
      <w:r>
        <w:t>.</w:t>
      </w:r>
    </w:p>
    <w:p w14:paraId="64FCCC3F" w14:textId="61D25DEA" w:rsidR="004C163A" w:rsidRDefault="004C163A" w:rsidP="004C163A">
      <w:r>
        <w:lastRenderedPageBreak/>
        <w:t>Lorsque</w:t>
      </w:r>
      <w:r>
        <w:rPr>
          <w:rFonts w:eastAsia="Georgia"/>
        </w:rPr>
        <w:t xml:space="preserve"> </w:t>
      </w:r>
      <w:r>
        <w:t>les</w:t>
      </w:r>
      <w:r>
        <w:rPr>
          <w:rFonts w:eastAsia="Georgia"/>
        </w:rPr>
        <w:t xml:space="preserve"> </w:t>
      </w:r>
      <w:r>
        <w:t>oies</w:t>
      </w:r>
      <w:r>
        <w:rPr>
          <w:rFonts w:eastAsia="Georgia"/>
        </w:rPr>
        <w:t xml:space="preserve"> </w:t>
      </w:r>
      <w:r>
        <w:t>traversaient</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voyait</w:t>
      </w:r>
      <w:r>
        <w:rPr>
          <w:rFonts w:eastAsia="Georgia"/>
        </w:rPr>
        <w:t xml:space="preserve"> </w:t>
      </w:r>
      <w:r>
        <w:t>des</w:t>
      </w:r>
      <w:r>
        <w:rPr>
          <w:rFonts w:eastAsia="Georgia"/>
        </w:rPr>
        <w:t xml:space="preserve"> </w:t>
      </w:r>
      <w:r>
        <w:t>oiseaux</w:t>
      </w:r>
      <w:r>
        <w:rPr>
          <w:rFonts w:eastAsia="Georgia"/>
        </w:rPr>
        <w:t xml:space="preserve"> </w:t>
      </w:r>
      <w:r>
        <w:t>domestiques</w:t>
      </w:r>
      <w:r w:rsidR="004C7F27">
        <w:t xml:space="preserve">, </w:t>
      </w:r>
      <w:r>
        <w:t>elles</w:t>
      </w:r>
      <w:r>
        <w:rPr>
          <w:rFonts w:eastAsia="Georgia"/>
        </w:rPr>
        <w:t xml:space="preserve"> </w:t>
      </w:r>
      <w:r>
        <w:t>les</w:t>
      </w:r>
      <w:r>
        <w:rPr>
          <w:rFonts w:eastAsia="Georgia"/>
        </w:rPr>
        <w:t xml:space="preserve"> </w:t>
      </w:r>
      <w:r>
        <w:t>hélaient</w:t>
      </w:r>
      <w:r w:rsidR="004C7F27">
        <w:t> : « </w:t>
      </w:r>
      <w:r>
        <w:t>Comment</w:t>
      </w:r>
      <w:r>
        <w:rPr>
          <w:rFonts w:eastAsia="Georgia"/>
        </w:rPr>
        <w:t xml:space="preserve"> </w:t>
      </w:r>
      <w:r>
        <w:t>s</w:t>
      </w:r>
      <w:r w:rsidR="004C7F27">
        <w:rPr>
          <w:rFonts w:eastAsia="Georgia"/>
        </w:rPr>
        <w:t>’</w:t>
      </w:r>
      <w:r>
        <w:t>appelle</w:t>
      </w:r>
      <w:r>
        <w:rPr>
          <w:rFonts w:eastAsia="Georgia"/>
        </w:rPr>
        <w:t xml:space="preserve"> </w:t>
      </w:r>
      <w:r>
        <w:t>cette</w:t>
      </w:r>
      <w:r>
        <w:rPr>
          <w:rFonts w:eastAsia="Georgia"/>
        </w:rPr>
        <w:t xml:space="preserve"> </w:t>
      </w:r>
      <w:r>
        <w:t>ferme</w:t>
      </w:r>
      <w:r w:rsidR="004C7F27">
        <w:t xml:space="preserve"> ? </w:t>
      </w:r>
      <w:r>
        <w:t>Comment</w:t>
      </w:r>
      <w:r>
        <w:rPr>
          <w:rFonts w:eastAsia="Georgia"/>
        </w:rPr>
        <w:t xml:space="preserve"> </w:t>
      </w:r>
      <w:r>
        <w:t>s</w:t>
      </w:r>
      <w:r w:rsidR="004C7F27">
        <w:rPr>
          <w:rFonts w:eastAsia="Georgia"/>
        </w:rPr>
        <w:t>’</w:t>
      </w:r>
      <w:r>
        <w:t>appelle</w:t>
      </w:r>
      <w:r>
        <w:rPr>
          <w:rFonts w:eastAsia="Georgia"/>
        </w:rPr>
        <w:t xml:space="preserve"> </w:t>
      </w:r>
      <w:r>
        <w:t>cette</w:t>
      </w:r>
      <w:r>
        <w:rPr>
          <w:rFonts w:eastAsia="Georgia"/>
        </w:rPr>
        <w:t xml:space="preserve"> </w:t>
      </w:r>
      <w:r>
        <w:t>ferme</w:t>
      </w:r>
      <w:r w:rsidR="004C7F27">
        <w:t> ? »</w:t>
      </w:r>
      <w:r>
        <w:rPr>
          <w:rFonts w:eastAsia="Georgia"/>
        </w:rPr>
        <w:t xml:space="preserve"> </w:t>
      </w:r>
      <w:r>
        <w:t>Alors</w:t>
      </w:r>
      <w:r>
        <w:rPr>
          <w:rFonts w:eastAsia="Georgia"/>
        </w:rPr>
        <w:t xml:space="preserve"> </w:t>
      </w:r>
      <w:r>
        <w:t>le</w:t>
      </w:r>
      <w:r>
        <w:rPr>
          <w:rFonts w:eastAsia="Georgia"/>
        </w:rPr>
        <w:t xml:space="preserve"> </w:t>
      </w:r>
      <w:r>
        <w:t>coq</w:t>
      </w:r>
      <w:r>
        <w:rPr>
          <w:rFonts w:eastAsia="Georgia"/>
        </w:rPr>
        <w:t xml:space="preserve"> </w:t>
      </w:r>
      <w:r>
        <w:t>tendait</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chantait</w:t>
      </w:r>
      <w:r w:rsidR="004C7F27">
        <w:t> : « </w:t>
      </w:r>
      <w:r>
        <w:t>La</w:t>
      </w:r>
      <w:r>
        <w:rPr>
          <w:rFonts w:eastAsia="Georgia"/>
        </w:rPr>
        <w:t xml:space="preserve"> </w:t>
      </w:r>
      <w:r>
        <w:t>ferme</w:t>
      </w:r>
      <w:r>
        <w:rPr>
          <w:rFonts w:eastAsia="Georgia"/>
        </w:rPr>
        <w:t xml:space="preserve"> </w:t>
      </w:r>
      <w:r>
        <w:t>s</w:t>
      </w:r>
      <w:r w:rsidR="004C7F27">
        <w:rPr>
          <w:rFonts w:eastAsia="Georgia"/>
        </w:rPr>
        <w:t>’</w:t>
      </w:r>
      <w:r>
        <w:t>appelle</w:t>
      </w:r>
      <w:r>
        <w:rPr>
          <w:rFonts w:eastAsia="Georgia"/>
        </w:rPr>
        <w:t xml:space="preserve"> </w:t>
      </w:r>
      <w:r>
        <w:t>Petit-Champ</w:t>
      </w:r>
      <w:r w:rsidR="004C7F27">
        <w:t xml:space="preserve">, </w:t>
      </w:r>
      <w:r>
        <w:t>cette</w:t>
      </w:r>
      <w:r>
        <w:rPr>
          <w:rFonts w:eastAsia="Georgia"/>
        </w:rPr>
        <w:t xml:space="preserve"> </w:t>
      </w:r>
      <w:r>
        <w:t>année</w:t>
      </w:r>
      <w:r>
        <w:rPr>
          <w:rFonts w:eastAsia="Georgia"/>
        </w:rPr>
        <w:t xml:space="preserve"> </w:t>
      </w:r>
      <w:r>
        <w:t>comme</w:t>
      </w:r>
      <w:r>
        <w:rPr>
          <w:rFonts w:eastAsia="Georgia"/>
        </w:rPr>
        <w:t xml:space="preserve"> </w:t>
      </w:r>
      <w:r>
        <w:t>l</w:t>
      </w:r>
      <w:r w:rsidR="004C7F27">
        <w:rPr>
          <w:rFonts w:eastAsia="Georgia"/>
        </w:rPr>
        <w:t>’</w:t>
      </w:r>
      <w:r>
        <w:t>an</w:t>
      </w:r>
      <w:r>
        <w:rPr>
          <w:rFonts w:eastAsia="Georgia"/>
        </w:rPr>
        <w:t xml:space="preserve"> </w:t>
      </w:r>
      <w:r>
        <w:t>dernier</w:t>
      </w:r>
      <w:r w:rsidR="004C7F27">
        <w:t xml:space="preserve">, </w:t>
      </w:r>
      <w:r>
        <w:t>cette</w:t>
      </w:r>
      <w:r>
        <w:rPr>
          <w:rFonts w:eastAsia="Georgia"/>
        </w:rPr>
        <w:t xml:space="preserve"> </w:t>
      </w:r>
      <w:r>
        <w:t>année</w:t>
      </w:r>
      <w:r>
        <w:rPr>
          <w:rFonts w:eastAsia="Georgia"/>
        </w:rPr>
        <w:t xml:space="preserve"> </w:t>
      </w:r>
      <w:r>
        <w:t>comme</w:t>
      </w:r>
      <w:r>
        <w:rPr>
          <w:rFonts w:eastAsia="Georgia"/>
        </w:rPr>
        <w:t xml:space="preserve"> </w:t>
      </w:r>
      <w:r>
        <w:t>l</w:t>
      </w:r>
      <w:r w:rsidR="004C7F27">
        <w:rPr>
          <w:rFonts w:eastAsia="Georgia"/>
        </w:rPr>
        <w:t>’</w:t>
      </w:r>
      <w:r>
        <w:t>an</w:t>
      </w:r>
      <w:r>
        <w:rPr>
          <w:rFonts w:eastAsia="Georgia"/>
        </w:rPr>
        <w:t xml:space="preserve"> </w:t>
      </w:r>
      <w:r>
        <w:t>de</w:t>
      </w:r>
      <w:r>
        <w:t>r</w:t>
      </w:r>
      <w:r>
        <w:t>nier</w:t>
      </w:r>
      <w:r w:rsidR="004C7F27">
        <w:t>. »</w:t>
      </w:r>
    </w:p>
    <w:p w14:paraId="51346D65" w14:textId="3865179B" w:rsidR="004C163A" w:rsidRDefault="004C163A" w:rsidP="004C163A">
      <w:r>
        <w:t>La</w:t>
      </w:r>
      <w:r>
        <w:rPr>
          <w:rFonts w:eastAsia="Georgia"/>
        </w:rPr>
        <w:t xml:space="preserve"> </w:t>
      </w:r>
      <w:r>
        <w:t>plupart</w:t>
      </w:r>
      <w:r>
        <w:rPr>
          <w:rFonts w:eastAsia="Georgia"/>
        </w:rPr>
        <w:t xml:space="preserve"> </w:t>
      </w:r>
      <w:r>
        <w:t>des</w:t>
      </w:r>
      <w:r>
        <w:rPr>
          <w:rFonts w:eastAsia="Georgia"/>
        </w:rPr>
        <w:t xml:space="preserve"> </w:t>
      </w:r>
      <w:r>
        <w:t>fermes</w:t>
      </w:r>
      <w:r>
        <w:rPr>
          <w:rFonts w:eastAsia="Georgia"/>
        </w:rPr>
        <w:t xml:space="preserve"> </w:t>
      </w:r>
      <w:r>
        <w:t>portaient</w:t>
      </w:r>
      <w:r>
        <w:rPr>
          <w:rFonts w:eastAsia="Georgia"/>
        </w:rPr>
        <w:t xml:space="preserve"> </w:t>
      </w:r>
      <w:r>
        <w:t>le</w:t>
      </w:r>
      <w:r>
        <w:rPr>
          <w:rFonts w:eastAsia="Georgia"/>
        </w:rPr>
        <w:t xml:space="preserve"> </w:t>
      </w:r>
      <w:r>
        <w:t>nom</w:t>
      </w:r>
      <w:r>
        <w:rPr>
          <w:rFonts w:eastAsia="Georgia"/>
        </w:rPr>
        <w:t xml:space="preserve"> </w:t>
      </w:r>
      <w:r>
        <w:t>de</w:t>
      </w:r>
      <w:r>
        <w:rPr>
          <w:rFonts w:eastAsia="Georgia"/>
        </w:rPr>
        <w:t xml:space="preserve"> </w:t>
      </w:r>
      <w:r>
        <w:t>leur</w:t>
      </w:r>
      <w:r>
        <w:rPr>
          <w:rFonts w:eastAsia="Georgia"/>
        </w:rPr>
        <w:t xml:space="preserve"> </w:t>
      </w:r>
      <w:r>
        <w:t>propri</w:t>
      </w:r>
      <w:r>
        <w:t>é</w:t>
      </w:r>
      <w:r>
        <w:t>taire</w:t>
      </w:r>
      <w:r w:rsidR="004C7F27">
        <w:t xml:space="preserve">, </w:t>
      </w:r>
      <w:r>
        <w:t>comme</w:t>
      </w:r>
      <w:r>
        <w:rPr>
          <w:rFonts w:eastAsia="Georgia"/>
        </w:rPr>
        <w:t xml:space="preserve"> </w:t>
      </w:r>
      <w:r>
        <w:t>c</w:t>
      </w:r>
      <w:r w:rsidR="004C7F27">
        <w:rPr>
          <w:rFonts w:eastAsia="Georgia"/>
        </w:rPr>
        <w:t>’</w:t>
      </w:r>
      <w:r>
        <w:t>est</w:t>
      </w:r>
      <w:r>
        <w:rPr>
          <w:rFonts w:eastAsia="Georgia"/>
        </w:rPr>
        <w:t xml:space="preserve"> </w:t>
      </w:r>
      <w:r>
        <w:t>l</w:t>
      </w:r>
      <w:r w:rsidR="004C7F27">
        <w:rPr>
          <w:rFonts w:eastAsia="Georgia"/>
        </w:rPr>
        <w:t>’</w:t>
      </w:r>
      <w:r>
        <w:t>usage</w:t>
      </w:r>
      <w:r>
        <w:rPr>
          <w:rFonts w:eastAsia="Georgia"/>
        </w:rPr>
        <w:t xml:space="preserve"> </w:t>
      </w:r>
      <w:r>
        <w:t>en</w:t>
      </w:r>
      <w:r>
        <w:rPr>
          <w:rFonts w:eastAsia="Georgia"/>
        </w:rPr>
        <w:t xml:space="preserve"> </w:t>
      </w:r>
      <w:r>
        <w:t>Scanie</w:t>
      </w:r>
      <w:r w:rsidR="004C7F27">
        <w:t xml:space="preserve">, </w:t>
      </w:r>
      <w:r>
        <w:t>mais</w:t>
      </w:r>
      <w:r>
        <w:rPr>
          <w:rFonts w:eastAsia="Georgia"/>
        </w:rPr>
        <w:t xml:space="preserve"> </w:t>
      </w:r>
      <w:r>
        <w:t>au</w:t>
      </w:r>
      <w:r>
        <w:rPr>
          <w:rFonts w:eastAsia="Georgia"/>
        </w:rPr>
        <w:t xml:space="preserve"> </w:t>
      </w:r>
      <w:r>
        <w:t>lieu</w:t>
      </w:r>
      <w:r>
        <w:rPr>
          <w:rFonts w:eastAsia="Georgia"/>
        </w:rPr>
        <w:t xml:space="preserve"> </w:t>
      </w:r>
      <w:r>
        <w:t>de</w:t>
      </w:r>
      <w:r>
        <w:rPr>
          <w:rFonts w:eastAsia="Georgia"/>
        </w:rPr>
        <w:t xml:space="preserve"> </w:t>
      </w:r>
      <w:r>
        <w:t>répondre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la</w:t>
      </w:r>
      <w:r>
        <w:rPr>
          <w:rFonts w:eastAsia="Georgia"/>
        </w:rPr>
        <w:t xml:space="preserve"> </w:t>
      </w:r>
      <w:r>
        <w:t>ferme</w:t>
      </w:r>
      <w:r>
        <w:rPr>
          <w:rFonts w:eastAsia="Georgia"/>
        </w:rPr>
        <w:t xml:space="preserve"> </w:t>
      </w:r>
      <w:r>
        <w:t>de</w:t>
      </w:r>
      <w:r>
        <w:rPr>
          <w:rFonts w:eastAsia="Georgia"/>
        </w:rPr>
        <w:t xml:space="preserve"> </w:t>
      </w:r>
      <w:r>
        <w:t>Per</w:t>
      </w:r>
      <w:r>
        <w:rPr>
          <w:rFonts w:eastAsia="Georgia"/>
        </w:rPr>
        <w:t xml:space="preserve"> </w:t>
      </w:r>
      <w:proofErr w:type="spellStart"/>
      <w:r>
        <w:t>Matson</w:t>
      </w:r>
      <w:proofErr w:type="spellEnd"/>
      <w:r>
        <w:rPr>
          <w:rFonts w:eastAsia="Georgia"/>
        </w:rPr>
        <w:t xml:space="preserve"> </w:t>
      </w:r>
      <w:r>
        <w:t>ou</w:t>
      </w:r>
      <w:r>
        <w:rPr>
          <w:rFonts w:eastAsia="Georgia"/>
        </w:rPr>
        <w:t xml:space="preserve"> </w:t>
      </w:r>
      <w:r>
        <w:t>de</w:t>
      </w:r>
      <w:r>
        <w:rPr>
          <w:rFonts w:eastAsia="Georgia"/>
        </w:rPr>
        <w:t xml:space="preserve"> </w:t>
      </w:r>
      <w:r>
        <w:t>Ola</w:t>
      </w:r>
      <w:r>
        <w:rPr>
          <w:rFonts w:eastAsia="Georgia"/>
        </w:rPr>
        <w:t xml:space="preserve"> </w:t>
      </w:r>
      <w:r>
        <w:t>Bosson</w:t>
      </w:r>
      <w:r w:rsidR="004C7F27">
        <w:t xml:space="preserve">, </w:t>
      </w:r>
      <w:r>
        <w:t>les</w:t>
      </w:r>
      <w:r>
        <w:rPr>
          <w:rFonts w:eastAsia="Georgia"/>
        </w:rPr>
        <w:t xml:space="preserve"> </w:t>
      </w:r>
      <w:r>
        <w:t>coqs</w:t>
      </w:r>
      <w:r>
        <w:rPr>
          <w:rFonts w:eastAsia="Georgia"/>
        </w:rPr>
        <w:t xml:space="preserve"> </w:t>
      </w:r>
      <w:r>
        <w:t>inventaient</w:t>
      </w:r>
      <w:r>
        <w:rPr>
          <w:rFonts w:eastAsia="Georgia"/>
        </w:rPr>
        <w:t xml:space="preserve"> </w:t>
      </w:r>
      <w:r>
        <w:t>des</w:t>
      </w:r>
      <w:r>
        <w:rPr>
          <w:rFonts w:eastAsia="Georgia"/>
        </w:rPr>
        <w:t xml:space="preserve"> </w:t>
      </w:r>
      <w:r>
        <w:t>noms</w:t>
      </w:r>
      <w:r>
        <w:rPr>
          <w:rFonts w:eastAsia="Georgia"/>
        </w:rPr>
        <w:t xml:space="preserve"> </w:t>
      </w:r>
      <w:r>
        <w:t>qu</w:t>
      </w:r>
      <w:r w:rsidR="004C7F27">
        <w:rPr>
          <w:rFonts w:eastAsia="Georgia"/>
        </w:rPr>
        <w:t>’</w:t>
      </w:r>
      <w:r>
        <w:t>ils</w:t>
      </w:r>
      <w:r>
        <w:rPr>
          <w:rFonts w:eastAsia="Georgia"/>
        </w:rPr>
        <w:t xml:space="preserve"> </w:t>
      </w:r>
      <w:r>
        <w:t>trouvaient</w:t>
      </w:r>
      <w:r>
        <w:rPr>
          <w:rFonts w:eastAsia="Georgia"/>
        </w:rPr>
        <w:t xml:space="preserve"> </w:t>
      </w:r>
      <w:r>
        <w:t>plus</w:t>
      </w:r>
      <w:r>
        <w:rPr>
          <w:rFonts w:eastAsia="Georgia"/>
        </w:rPr>
        <w:t xml:space="preserve"> </w:t>
      </w:r>
      <w:r>
        <w:t>convenables</w:t>
      </w:r>
      <w:r w:rsidR="004C7F27">
        <w:t xml:space="preserve">. </w:t>
      </w:r>
      <w:r>
        <w:t>Dans</w:t>
      </w:r>
      <w:r>
        <w:rPr>
          <w:rFonts w:eastAsia="Georgia"/>
        </w:rPr>
        <w:t xml:space="preserve"> </w:t>
      </w:r>
      <w:r>
        <w:t>les</w:t>
      </w:r>
      <w:r>
        <w:rPr>
          <w:rFonts w:eastAsia="Georgia"/>
        </w:rPr>
        <w:t xml:space="preserve"> </w:t>
      </w:r>
      <w:r>
        <w:t>chaumières</w:t>
      </w:r>
      <w:r>
        <w:rPr>
          <w:rFonts w:eastAsia="Georgia"/>
        </w:rPr>
        <w:t xml:space="preserve"> </w:t>
      </w:r>
      <w:r>
        <w:t>pauvres</w:t>
      </w:r>
      <w:r>
        <w:rPr>
          <w:rFonts w:eastAsia="Georgia"/>
        </w:rPr>
        <w:t xml:space="preserve"> </w:t>
      </w:r>
      <w:r>
        <w:t>et</w:t>
      </w:r>
      <w:r>
        <w:rPr>
          <w:rFonts w:eastAsia="Georgia"/>
        </w:rPr>
        <w:t xml:space="preserve"> </w:t>
      </w:r>
      <w:r>
        <w:t>les</w:t>
      </w:r>
      <w:r>
        <w:rPr>
          <w:rFonts w:eastAsia="Georgia"/>
        </w:rPr>
        <w:t xml:space="preserve"> </w:t>
      </w:r>
      <w:r>
        <w:t>petites</w:t>
      </w:r>
      <w:r>
        <w:rPr>
          <w:rFonts w:eastAsia="Georgia"/>
        </w:rPr>
        <w:t xml:space="preserve"> </w:t>
      </w:r>
      <w:r>
        <w:t>métairies</w:t>
      </w:r>
      <w:r w:rsidR="004C7F27">
        <w:t xml:space="preserve">, </w:t>
      </w:r>
      <w:r>
        <w:t>ils</w:t>
      </w:r>
      <w:r>
        <w:rPr>
          <w:rFonts w:eastAsia="Georgia"/>
        </w:rPr>
        <w:t xml:space="preserve"> </w:t>
      </w:r>
      <w:r>
        <w:t>criaient</w:t>
      </w:r>
      <w:r w:rsidR="004C7F27">
        <w:t> : « </w:t>
      </w:r>
      <w:r>
        <w:t>Cette</w:t>
      </w:r>
      <w:r>
        <w:rPr>
          <w:rFonts w:eastAsia="Georgia"/>
        </w:rPr>
        <w:t xml:space="preserve"> </w:t>
      </w:r>
      <w:r>
        <w:t>ferme</w:t>
      </w:r>
      <w:r>
        <w:rPr>
          <w:rFonts w:eastAsia="Georgia"/>
        </w:rPr>
        <w:t xml:space="preserve"> </w:t>
      </w:r>
      <w:r>
        <w:t>s</w:t>
      </w:r>
      <w:r w:rsidR="004C7F27">
        <w:rPr>
          <w:rFonts w:eastAsia="Georgia"/>
        </w:rPr>
        <w:t>’</w:t>
      </w:r>
      <w:r>
        <w:t>appelle</w:t>
      </w:r>
      <w:r>
        <w:rPr>
          <w:rFonts w:eastAsia="Georgia"/>
        </w:rPr>
        <w:t xml:space="preserve"> </w:t>
      </w:r>
      <w:r>
        <w:t>Grain-volant</w:t>
      </w:r>
      <w:r w:rsidR="004C7F27">
        <w:t xml:space="preserve"> » ; </w:t>
      </w:r>
      <w:r>
        <w:t>et</w:t>
      </w:r>
      <w:r>
        <w:rPr>
          <w:rFonts w:eastAsia="Georgia"/>
        </w:rPr>
        <w:t xml:space="preserve"> </w:t>
      </w:r>
      <w:r>
        <w:t>dans</w:t>
      </w:r>
      <w:r>
        <w:rPr>
          <w:rFonts w:eastAsia="Georgia"/>
        </w:rPr>
        <w:t xml:space="preserve"> </w:t>
      </w:r>
      <w:r>
        <w:t>les</w:t>
      </w:r>
      <w:r>
        <w:rPr>
          <w:rFonts w:eastAsia="Georgia"/>
        </w:rPr>
        <w:t xml:space="preserve"> </w:t>
      </w:r>
      <w:r>
        <w:t>plus</w:t>
      </w:r>
      <w:r>
        <w:rPr>
          <w:rFonts w:eastAsia="Georgia"/>
        </w:rPr>
        <w:t xml:space="preserve"> </w:t>
      </w:r>
      <w:r>
        <w:t>mis</w:t>
      </w:r>
      <w:r>
        <w:t>é</w:t>
      </w:r>
      <w:r>
        <w:t>rables</w:t>
      </w:r>
      <w:r w:rsidR="004C7F27">
        <w:t> : « </w:t>
      </w:r>
      <w:r>
        <w:t>Cette</w:t>
      </w:r>
      <w:r>
        <w:rPr>
          <w:rFonts w:eastAsia="Georgia"/>
        </w:rPr>
        <w:t xml:space="preserve"> </w:t>
      </w:r>
      <w:r>
        <w:t>ferme</w:t>
      </w:r>
      <w:r>
        <w:rPr>
          <w:rFonts w:eastAsia="Georgia"/>
        </w:rPr>
        <w:t xml:space="preserve"> </w:t>
      </w:r>
      <w:r>
        <w:t>s</w:t>
      </w:r>
      <w:r w:rsidR="004C7F27">
        <w:rPr>
          <w:rFonts w:eastAsia="Georgia"/>
        </w:rPr>
        <w:t>’</w:t>
      </w:r>
      <w:r>
        <w:t>appelle</w:t>
      </w:r>
      <w:r>
        <w:rPr>
          <w:rFonts w:eastAsia="Georgia"/>
        </w:rPr>
        <w:t xml:space="preserve"> </w:t>
      </w:r>
      <w:r>
        <w:t>Mâche-petit</w:t>
      </w:r>
      <w:r w:rsidR="004C7F27">
        <w:t xml:space="preserve"> ! </w:t>
      </w:r>
      <w:r>
        <w:t>Mâche-petit</w:t>
      </w:r>
      <w:r w:rsidR="004C7F27">
        <w:t xml:space="preserve"> ! </w:t>
      </w:r>
      <w:r>
        <w:t>Mâche-petit</w:t>
      </w:r>
      <w:r w:rsidR="004C7F27">
        <w:t> ! »</w:t>
      </w:r>
    </w:p>
    <w:p w14:paraId="464D1B39" w14:textId="77777777" w:rsidR="004C7F27" w:rsidRDefault="004C163A" w:rsidP="004C163A">
      <w:r>
        <w:t>Les</w:t>
      </w:r>
      <w:r>
        <w:rPr>
          <w:rFonts w:eastAsia="Georgia"/>
        </w:rPr>
        <w:t xml:space="preserve"> </w:t>
      </w:r>
      <w:r>
        <w:t>vastes</w:t>
      </w:r>
      <w:r>
        <w:rPr>
          <w:rFonts w:eastAsia="Georgia"/>
        </w:rPr>
        <w:t xml:space="preserve"> </w:t>
      </w:r>
      <w:r>
        <w:t>fermes</w:t>
      </w:r>
      <w:r>
        <w:rPr>
          <w:rFonts w:eastAsia="Georgia"/>
        </w:rPr>
        <w:t xml:space="preserve"> </w:t>
      </w:r>
      <w:r>
        <w:t>des</w:t>
      </w:r>
      <w:r>
        <w:rPr>
          <w:rFonts w:eastAsia="Georgia"/>
        </w:rPr>
        <w:t xml:space="preserve"> </w:t>
      </w:r>
      <w:r>
        <w:t>paysans</w:t>
      </w:r>
      <w:r>
        <w:rPr>
          <w:rFonts w:eastAsia="Georgia"/>
        </w:rPr>
        <w:t xml:space="preserve"> </w:t>
      </w:r>
      <w:r>
        <w:t>riches</w:t>
      </w:r>
      <w:r>
        <w:rPr>
          <w:rFonts w:eastAsia="Georgia"/>
        </w:rPr>
        <w:t xml:space="preserve"> </w:t>
      </w:r>
      <w:r>
        <w:t>recevaient</w:t>
      </w:r>
      <w:r>
        <w:rPr>
          <w:rFonts w:eastAsia="Georgia"/>
        </w:rPr>
        <w:t xml:space="preserve"> </w:t>
      </w:r>
      <w:r>
        <w:t>de</w:t>
      </w:r>
      <w:r>
        <w:rPr>
          <w:rFonts w:eastAsia="Georgia"/>
        </w:rPr>
        <w:t xml:space="preserve"> </w:t>
      </w:r>
      <w:r>
        <w:t>beaux</w:t>
      </w:r>
      <w:r>
        <w:rPr>
          <w:rFonts w:eastAsia="Georgia"/>
        </w:rPr>
        <w:t xml:space="preserve"> </w:t>
      </w:r>
      <w:r>
        <w:t>noms</w:t>
      </w:r>
      <w:r w:rsidR="004C7F27">
        <w:t xml:space="preserve">, </w:t>
      </w:r>
      <w:r>
        <w:t>comme</w:t>
      </w:r>
      <w:r>
        <w:rPr>
          <w:rFonts w:eastAsia="Georgia"/>
        </w:rPr>
        <w:t xml:space="preserve"> </w:t>
      </w:r>
      <w:r>
        <w:t>Champ</w:t>
      </w:r>
      <w:r>
        <w:rPr>
          <w:rFonts w:eastAsia="Georgia"/>
        </w:rPr>
        <w:t xml:space="preserve"> </w:t>
      </w:r>
      <w:r>
        <w:t>fortuné</w:t>
      </w:r>
      <w:r w:rsidR="004C7F27">
        <w:t xml:space="preserve">, </w:t>
      </w:r>
      <w:r>
        <w:t>Colline</w:t>
      </w:r>
      <w:r>
        <w:rPr>
          <w:rFonts w:eastAsia="Georgia"/>
        </w:rPr>
        <w:t xml:space="preserve"> </w:t>
      </w:r>
      <w:r>
        <w:t>aux</w:t>
      </w:r>
      <w:r>
        <w:rPr>
          <w:rFonts w:eastAsia="Georgia"/>
        </w:rPr>
        <w:t xml:space="preserve"> </w:t>
      </w:r>
      <w:r>
        <w:t>œufs</w:t>
      </w:r>
      <w:r w:rsidR="004C7F27">
        <w:t xml:space="preserve">, </w:t>
      </w:r>
      <w:r>
        <w:t>Bourg</w:t>
      </w:r>
      <w:r>
        <w:rPr>
          <w:rFonts w:eastAsia="Georgia"/>
        </w:rPr>
        <w:t xml:space="preserve"> </w:t>
      </w:r>
      <w:r>
        <w:t>d</w:t>
      </w:r>
      <w:r w:rsidR="004C7F27">
        <w:rPr>
          <w:rFonts w:eastAsia="Georgia"/>
        </w:rPr>
        <w:t>’</w:t>
      </w:r>
      <w:r>
        <w:t>argent</w:t>
      </w:r>
      <w:r w:rsidR="004C7F27">
        <w:t>.</w:t>
      </w:r>
    </w:p>
    <w:p w14:paraId="6511572E" w14:textId="1CDF870F" w:rsidR="004C163A" w:rsidRDefault="004C163A" w:rsidP="004C163A">
      <w:r>
        <w:t>Mais</w:t>
      </w:r>
      <w:r>
        <w:rPr>
          <w:rFonts w:eastAsia="Georgia"/>
        </w:rPr>
        <w:t xml:space="preserve"> </w:t>
      </w:r>
      <w:r>
        <w:t>les</w:t>
      </w:r>
      <w:r>
        <w:rPr>
          <w:rFonts w:eastAsia="Georgia"/>
        </w:rPr>
        <w:t xml:space="preserve"> </w:t>
      </w:r>
      <w:r>
        <w:t>coqs</w:t>
      </w:r>
      <w:r>
        <w:rPr>
          <w:rFonts w:eastAsia="Georgia"/>
        </w:rPr>
        <w:t xml:space="preserve"> </w:t>
      </w:r>
      <w:r>
        <w:t>des</w:t>
      </w:r>
      <w:r>
        <w:rPr>
          <w:rFonts w:eastAsia="Georgia"/>
        </w:rPr>
        <w:t xml:space="preserve"> </w:t>
      </w:r>
      <w:r>
        <w:t>châteaux</w:t>
      </w:r>
      <w:r>
        <w:rPr>
          <w:rFonts w:eastAsia="Georgia"/>
        </w:rPr>
        <w:t xml:space="preserve"> </w:t>
      </w:r>
      <w:r>
        <w:t>et</w:t>
      </w:r>
      <w:r>
        <w:rPr>
          <w:rFonts w:eastAsia="Georgia"/>
        </w:rPr>
        <w:t xml:space="preserve"> </w:t>
      </w:r>
      <w:r>
        <w:t>des</w:t>
      </w:r>
      <w:r>
        <w:rPr>
          <w:rFonts w:eastAsia="Georgia"/>
        </w:rPr>
        <w:t xml:space="preserve"> </w:t>
      </w:r>
      <w:r>
        <w:t>grands</w:t>
      </w:r>
      <w:r>
        <w:rPr>
          <w:rFonts w:eastAsia="Georgia"/>
        </w:rPr>
        <w:t xml:space="preserve"> </w:t>
      </w:r>
      <w:r>
        <w:t>domaines</w:t>
      </w:r>
      <w:r>
        <w:rPr>
          <w:rFonts w:eastAsia="Georgia"/>
        </w:rPr>
        <w:t xml:space="preserve"> </w:t>
      </w:r>
      <w:r>
        <w:t>étaient</w:t>
      </w:r>
      <w:r>
        <w:rPr>
          <w:rFonts w:eastAsia="Georgia"/>
        </w:rPr>
        <w:t xml:space="preserve"> </w:t>
      </w:r>
      <w:r>
        <w:t>trop</w:t>
      </w:r>
      <w:r>
        <w:rPr>
          <w:rFonts w:eastAsia="Georgia"/>
        </w:rPr>
        <w:t xml:space="preserve"> </w:t>
      </w:r>
      <w:r>
        <w:t>orgueilleux</w:t>
      </w:r>
      <w:r>
        <w:rPr>
          <w:rFonts w:eastAsia="Georgia"/>
        </w:rPr>
        <w:t xml:space="preserve"> </w:t>
      </w:r>
      <w:r>
        <w:t>pour</w:t>
      </w:r>
      <w:r>
        <w:rPr>
          <w:rFonts w:eastAsia="Georgia"/>
        </w:rPr>
        <w:t xml:space="preserve"> </w:t>
      </w:r>
      <w:r>
        <w:t>plaisanter</w:t>
      </w:r>
      <w:r w:rsidR="004C7F27">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chanta</w:t>
      </w:r>
      <w:r>
        <w:rPr>
          <w:rFonts w:eastAsia="Georgia"/>
        </w:rPr>
        <w:t xml:space="preserve"> </w:t>
      </w:r>
      <w:r>
        <w:t>et</w:t>
      </w:r>
      <w:r>
        <w:rPr>
          <w:rFonts w:eastAsia="Georgia"/>
        </w:rPr>
        <w:t xml:space="preserve"> </w:t>
      </w:r>
      <w:r>
        <w:t>cria</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voulu</w:t>
      </w:r>
      <w:r>
        <w:rPr>
          <w:rFonts w:eastAsia="Georgia"/>
        </w:rPr>
        <w:t xml:space="preserve"> </w:t>
      </w:r>
      <w:r>
        <w:t>se</w:t>
      </w:r>
      <w:r>
        <w:rPr>
          <w:rFonts w:eastAsia="Georgia"/>
        </w:rPr>
        <w:t xml:space="preserve"> </w:t>
      </w:r>
      <w:r>
        <w:t>faire</w:t>
      </w:r>
      <w:r>
        <w:rPr>
          <w:rFonts w:eastAsia="Georgia"/>
        </w:rPr>
        <w:t xml:space="preserve"> </w:t>
      </w:r>
      <w:r>
        <w:t>entendre</w:t>
      </w:r>
      <w:r>
        <w:rPr>
          <w:rFonts w:eastAsia="Georgia"/>
        </w:rPr>
        <w:t xml:space="preserve"> </w:t>
      </w:r>
      <w:r>
        <w:t>jusqu</w:t>
      </w:r>
      <w:r w:rsidR="004C7F27">
        <w:rPr>
          <w:rFonts w:eastAsia="Georgia"/>
        </w:rPr>
        <w:t>’</w:t>
      </w:r>
      <w:r>
        <w:t>au</w:t>
      </w:r>
      <w:r>
        <w:rPr>
          <w:rFonts w:eastAsia="Georgia"/>
        </w:rPr>
        <w:t xml:space="preserve"> </w:t>
      </w:r>
      <w:r>
        <w:t>soleil</w:t>
      </w:r>
      <w:r w:rsidR="004C7F27">
        <w:t> : « </w:t>
      </w:r>
      <w:r>
        <w:t>Voici</w:t>
      </w:r>
      <w:r>
        <w:rPr>
          <w:rFonts w:eastAsia="Georgia"/>
        </w:rPr>
        <w:t xml:space="preserve"> </w:t>
      </w:r>
      <w:r>
        <w:t>le</w:t>
      </w:r>
      <w:r>
        <w:rPr>
          <w:rFonts w:eastAsia="Georgia"/>
        </w:rPr>
        <w:t xml:space="preserve"> </w:t>
      </w:r>
      <w:r>
        <w:t>château</w:t>
      </w:r>
      <w:r>
        <w:rPr>
          <w:rFonts w:eastAsia="Georgia"/>
        </w:rPr>
        <w:t xml:space="preserve"> </w:t>
      </w:r>
      <w:r>
        <w:t>de</w:t>
      </w:r>
      <w:r>
        <w:rPr>
          <w:rFonts w:eastAsia="Georgia"/>
        </w:rPr>
        <w:t xml:space="preserve"> </w:t>
      </w:r>
      <w:proofErr w:type="spellStart"/>
      <w:r>
        <w:t>Dybeck</w:t>
      </w:r>
      <w:proofErr w:type="spellEnd"/>
      <w:r w:rsidR="004C7F27">
        <w:t xml:space="preserve">, </w:t>
      </w:r>
      <w:r>
        <w:t>cette</w:t>
      </w:r>
      <w:r>
        <w:rPr>
          <w:rFonts w:eastAsia="Georgia"/>
        </w:rPr>
        <w:t xml:space="preserve"> </w:t>
      </w:r>
      <w:r>
        <w:t>année</w:t>
      </w:r>
      <w:r>
        <w:rPr>
          <w:rFonts w:eastAsia="Georgia"/>
        </w:rPr>
        <w:t xml:space="preserve"> </w:t>
      </w:r>
      <w:r>
        <w:t>comme</w:t>
      </w:r>
      <w:r>
        <w:rPr>
          <w:rFonts w:eastAsia="Georgia"/>
        </w:rPr>
        <w:t xml:space="preserve"> </w:t>
      </w:r>
      <w:r>
        <w:t>l</w:t>
      </w:r>
      <w:r w:rsidR="004C7F27">
        <w:rPr>
          <w:rFonts w:eastAsia="Georgia"/>
        </w:rPr>
        <w:t>’</w:t>
      </w:r>
      <w:r>
        <w:t>an</w:t>
      </w:r>
      <w:r>
        <w:rPr>
          <w:rFonts w:eastAsia="Georgia"/>
        </w:rPr>
        <w:t xml:space="preserve"> </w:t>
      </w:r>
      <w:r>
        <w:t>dernier</w:t>
      </w:r>
      <w:r w:rsidR="004C7F27">
        <w:t xml:space="preserve">, </w:t>
      </w:r>
      <w:r>
        <w:t>cette</w:t>
      </w:r>
      <w:r>
        <w:rPr>
          <w:rFonts w:eastAsia="Georgia"/>
        </w:rPr>
        <w:t xml:space="preserve"> </w:t>
      </w:r>
      <w:r>
        <w:t>a</w:t>
      </w:r>
      <w:r>
        <w:t>n</w:t>
      </w:r>
      <w:r>
        <w:t>née</w:t>
      </w:r>
      <w:r>
        <w:rPr>
          <w:rFonts w:eastAsia="Georgia"/>
        </w:rPr>
        <w:t xml:space="preserve"> </w:t>
      </w:r>
      <w:r>
        <w:t>comme</w:t>
      </w:r>
      <w:r>
        <w:rPr>
          <w:rFonts w:eastAsia="Georgia"/>
        </w:rPr>
        <w:t xml:space="preserve"> </w:t>
      </w:r>
      <w:r>
        <w:t>l</w:t>
      </w:r>
      <w:r w:rsidR="004C7F27">
        <w:rPr>
          <w:rFonts w:eastAsia="Georgia"/>
        </w:rPr>
        <w:t>’</w:t>
      </w:r>
      <w:r>
        <w:t>an</w:t>
      </w:r>
      <w:r>
        <w:rPr>
          <w:rFonts w:eastAsia="Georgia"/>
        </w:rPr>
        <w:t xml:space="preserve"> </w:t>
      </w:r>
      <w:r>
        <w:t>dernier</w:t>
      </w:r>
      <w:r w:rsidR="004C7F27">
        <w:t> ! »</w:t>
      </w:r>
    </w:p>
    <w:p w14:paraId="654A6F47" w14:textId="2B44E29F" w:rsidR="004C163A" w:rsidRDefault="004C163A" w:rsidP="004C163A">
      <w:r>
        <w:t>Et</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loin</w:t>
      </w:r>
      <w:r>
        <w:rPr>
          <w:rFonts w:eastAsia="Georgia"/>
        </w:rPr>
        <w:t xml:space="preserve"> </w:t>
      </w:r>
      <w:r>
        <w:t>un</w:t>
      </w:r>
      <w:r>
        <w:rPr>
          <w:rFonts w:eastAsia="Georgia"/>
        </w:rPr>
        <w:t xml:space="preserve"> </w:t>
      </w:r>
      <w:r>
        <w:t>autre</w:t>
      </w:r>
      <w:r>
        <w:rPr>
          <w:rFonts w:eastAsia="Georgia"/>
        </w:rPr>
        <w:t xml:space="preserve"> </w:t>
      </w:r>
      <w:r>
        <w:t>criait</w:t>
      </w:r>
      <w:r w:rsidR="004C7F27">
        <w:t> : « </w:t>
      </w:r>
      <w:r>
        <w:t>Voici</w:t>
      </w:r>
      <w:r>
        <w:rPr>
          <w:rFonts w:eastAsia="Georgia"/>
        </w:rPr>
        <w:t xml:space="preserve"> </w:t>
      </w:r>
      <w:proofErr w:type="spellStart"/>
      <w:r>
        <w:t>Svaneholm</w:t>
      </w:r>
      <w:proofErr w:type="spellEnd"/>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le</w:t>
      </w:r>
      <w:r>
        <w:rPr>
          <w:rFonts w:eastAsia="Georgia"/>
        </w:rPr>
        <w:t xml:space="preserve"> </w:t>
      </w:r>
      <w:r>
        <w:t>sait</w:t>
      </w:r>
      <w:r w:rsidR="004C7F27">
        <w:t>. »</w:t>
      </w:r>
    </w:p>
    <w:p w14:paraId="621EA034" w14:textId="77777777" w:rsidR="004C7F27" w:rsidRDefault="004C163A" w:rsidP="004C163A">
      <w:r>
        <w:t>Le</w:t>
      </w:r>
      <w:r>
        <w:rPr>
          <w:rFonts w:eastAsia="Georgia"/>
        </w:rPr>
        <w:t xml:space="preserve"> </w:t>
      </w:r>
      <w:r>
        <w:t>gamin</w:t>
      </w:r>
      <w:r>
        <w:rPr>
          <w:rFonts w:eastAsia="Georgia"/>
        </w:rPr>
        <w:t xml:space="preserve"> </w:t>
      </w:r>
      <w:r>
        <w:t>remarqua</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se</w:t>
      </w:r>
      <w:r>
        <w:rPr>
          <w:rFonts w:eastAsia="Georgia"/>
        </w:rPr>
        <w:t xml:space="preserve"> </w:t>
      </w:r>
      <w:r>
        <w:t>dirigeaient</w:t>
      </w:r>
      <w:r>
        <w:rPr>
          <w:rFonts w:eastAsia="Georgia"/>
        </w:rPr>
        <w:t xml:space="preserve"> </w:t>
      </w:r>
      <w:r>
        <w:t>pas</w:t>
      </w:r>
      <w:r>
        <w:rPr>
          <w:rFonts w:eastAsia="Georgia"/>
        </w:rPr>
        <w:t xml:space="preserve"> </w:t>
      </w:r>
      <w:r>
        <w:t>en</w:t>
      </w:r>
      <w:r>
        <w:rPr>
          <w:rFonts w:eastAsia="Georgia"/>
        </w:rPr>
        <w:t xml:space="preserve"> </w:t>
      </w:r>
      <w:r>
        <w:t>ligne</w:t>
      </w:r>
      <w:r>
        <w:rPr>
          <w:rFonts w:eastAsia="Georgia"/>
        </w:rPr>
        <w:t xml:space="preserve"> </w:t>
      </w:r>
      <w:r>
        <w:t>droite</w:t>
      </w:r>
      <w:r w:rsidR="004C7F27">
        <w:t xml:space="preserve">. </w:t>
      </w:r>
      <w:r>
        <w:t>Elles</w:t>
      </w:r>
      <w:r>
        <w:rPr>
          <w:rFonts w:eastAsia="Georgia"/>
        </w:rPr>
        <w:t xml:space="preserve"> </w:t>
      </w:r>
      <w:r>
        <w:t>volaient</w:t>
      </w:r>
      <w:r>
        <w:rPr>
          <w:rFonts w:eastAsia="Georgia"/>
        </w:rPr>
        <w:t xml:space="preserve"> </w:t>
      </w:r>
      <w:r>
        <w:t>et</w:t>
      </w:r>
      <w:r>
        <w:rPr>
          <w:rFonts w:eastAsia="Georgia"/>
        </w:rPr>
        <w:t xml:space="preserve"> </w:t>
      </w:r>
      <w:r>
        <w:t>planaient</w:t>
      </w:r>
      <w:r>
        <w:rPr>
          <w:rFonts w:eastAsia="Georgia"/>
        </w:rPr>
        <w:t xml:space="preserve"> </w:t>
      </w:r>
      <w:r>
        <w:t>sur</w:t>
      </w:r>
      <w:r>
        <w:rPr>
          <w:rFonts w:eastAsia="Georgia"/>
        </w:rPr>
        <w:t xml:space="preserve"> </w:t>
      </w:r>
      <w:r>
        <w:t>toute</w:t>
      </w:r>
      <w:r>
        <w:rPr>
          <w:rFonts w:eastAsia="Georgia"/>
        </w:rPr>
        <w:t xml:space="preserve"> </w:t>
      </w:r>
      <w:r>
        <w:t>la</w:t>
      </w:r>
      <w:r>
        <w:rPr>
          <w:rFonts w:eastAsia="Georgia"/>
        </w:rPr>
        <w:t xml:space="preserve"> </w:t>
      </w:r>
      <w:r>
        <w:t>grande</w:t>
      </w:r>
      <w:r>
        <w:rPr>
          <w:rFonts w:eastAsia="Georgia"/>
        </w:rPr>
        <w:t xml:space="preserve"> </w:t>
      </w:r>
      <w:r>
        <w:t>plaine</w:t>
      </w:r>
      <w:r>
        <w:rPr>
          <w:rFonts w:eastAsia="Georgia"/>
        </w:rPr>
        <w:t xml:space="preserve"> </w:t>
      </w:r>
      <w:r>
        <w:t>de</w:t>
      </w:r>
      <w:r>
        <w:rPr>
          <w:rFonts w:eastAsia="Georgia"/>
        </w:rPr>
        <w:t xml:space="preserve"> </w:t>
      </w:r>
      <w:r>
        <w:t>Scanie</w:t>
      </w:r>
      <w:r>
        <w:rPr>
          <w:rFonts w:eastAsia="Georgia"/>
        </w:rPr>
        <w:t xml:space="preserve"> </w:t>
      </w:r>
      <w:r>
        <w:t>comme</w:t>
      </w:r>
      <w:r>
        <w:rPr>
          <w:rFonts w:eastAsia="Georgia"/>
        </w:rPr>
        <w:t xml:space="preserve"> </w:t>
      </w:r>
      <w:r>
        <w:t>si</w:t>
      </w:r>
      <w:r w:rsidR="004C7F27">
        <w:t xml:space="preserve">, </w:t>
      </w:r>
      <w:r>
        <w:t>heureuses</w:t>
      </w:r>
      <w:r>
        <w:rPr>
          <w:rFonts w:eastAsia="Georgia"/>
        </w:rPr>
        <w:t xml:space="preserve"> </w:t>
      </w:r>
      <w:r>
        <w:t>d</w:t>
      </w:r>
      <w:r w:rsidR="004C7F27">
        <w:rPr>
          <w:rFonts w:eastAsia="Georgia"/>
        </w:rPr>
        <w:t>’</w:t>
      </w:r>
      <w:r>
        <w:t>être</w:t>
      </w:r>
      <w:r>
        <w:rPr>
          <w:rFonts w:eastAsia="Georgia"/>
        </w:rPr>
        <w:t xml:space="preserve"> </w:t>
      </w:r>
      <w:r>
        <w:t>de</w:t>
      </w:r>
      <w:r>
        <w:rPr>
          <w:rFonts w:eastAsia="Georgia"/>
        </w:rPr>
        <w:t xml:space="preserve"> </w:t>
      </w:r>
      <w:r>
        <w:t>retour</w:t>
      </w:r>
      <w:r w:rsidR="004C7F27">
        <w:t xml:space="preserve">, </w:t>
      </w:r>
      <w:r>
        <w:t>elles</w:t>
      </w:r>
      <w:r>
        <w:rPr>
          <w:rFonts w:eastAsia="Georgia"/>
        </w:rPr>
        <w:t xml:space="preserve"> </w:t>
      </w:r>
      <w:r>
        <w:t>vo</w:t>
      </w:r>
      <w:r>
        <w:t>u</w:t>
      </w:r>
      <w:r>
        <w:t>laient</w:t>
      </w:r>
      <w:r>
        <w:rPr>
          <w:rFonts w:eastAsia="Georgia"/>
        </w:rPr>
        <w:t xml:space="preserve"> </w:t>
      </w:r>
      <w:r>
        <w:t>saluer</w:t>
      </w:r>
      <w:r>
        <w:rPr>
          <w:rFonts w:eastAsia="Georgia"/>
        </w:rPr>
        <w:t xml:space="preserve"> </w:t>
      </w:r>
      <w:r>
        <w:t>chaque</w:t>
      </w:r>
      <w:r>
        <w:rPr>
          <w:rFonts w:eastAsia="Georgia"/>
        </w:rPr>
        <w:t xml:space="preserve"> </w:t>
      </w:r>
      <w:r>
        <w:t>maison</w:t>
      </w:r>
      <w:r w:rsidR="004C7F27">
        <w:t>.</w:t>
      </w:r>
    </w:p>
    <w:p w14:paraId="0B22E978" w14:textId="77777777" w:rsidR="004C7F27" w:rsidRDefault="004C163A" w:rsidP="004C163A">
      <w:r>
        <w:lastRenderedPageBreak/>
        <w:t>Elles</w:t>
      </w:r>
      <w:r>
        <w:rPr>
          <w:rFonts w:eastAsia="Georgia"/>
        </w:rPr>
        <w:t xml:space="preserve"> </w:t>
      </w:r>
      <w:r>
        <w:t>arrivèrent</w:t>
      </w:r>
      <w:r>
        <w:rPr>
          <w:rFonts w:eastAsia="Georgia"/>
        </w:rPr>
        <w:t xml:space="preserve"> </w:t>
      </w:r>
      <w:r>
        <w:t>à</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se</w:t>
      </w:r>
      <w:r>
        <w:rPr>
          <w:rFonts w:eastAsia="Georgia"/>
        </w:rPr>
        <w:t xml:space="preserve"> </w:t>
      </w:r>
      <w:r>
        <w:t>dressaient</w:t>
      </w:r>
      <w:r>
        <w:rPr>
          <w:rFonts w:eastAsia="Georgia"/>
        </w:rPr>
        <w:t xml:space="preserve"> </w:t>
      </w:r>
      <w:r>
        <w:t>quelques</w:t>
      </w:r>
      <w:r>
        <w:rPr>
          <w:rFonts w:eastAsia="Georgia"/>
        </w:rPr>
        <w:t xml:space="preserve"> </w:t>
      </w:r>
      <w:r>
        <w:t>grands</w:t>
      </w:r>
      <w:r>
        <w:rPr>
          <w:rFonts w:eastAsia="Georgia"/>
        </w:rPr>
        <w:t xml:space="preserve"> </w:t>
      </w:r>
      <w:r>
        <w:t>bâtiments</w:t>
      </w:r>
      <w:r>
        <w:rPr>
          <w:rFonts w:eastAsia="Georgia"/>
        </w:rPr>
        <w:t xml:space="preserve"> </w:t>
      </w:r>
      <w:r>
        <w:t>lourds</w:t>
      </w:r>
      <w:r w:rsidR="004C7F27">
        <w:t xml:space="preserve">, </w:t>
      </w:r>
      <w:r>
        <w:t>surmontés</w:t>
      </w:r>
      <w:r>
        <w:rPr>
          <w:rFonts w:eastAsia="Georgia"/>
        </w:rPr>
        <w:t xml:space="preserve"> </w:t>
      </w:r>
      <w:r>
        <w:t>de</w:t>
      </w:r>
      <w:r>
        <w:rPr>
          <w:rFonts w:eastAsia="Georgia"/>
        </w:rPr>
        <w:t xml:space="preserve"> </w:t>
      </w:r>
      <w:r>
        <w:t>hautes</w:t>
      </w:r>
      <w:r>
        <w:rPr>
          <w:rFonts w:eastAsia="Georgia"/>
        </w:rPr>
        <w:t xml:space="preserve"> </w:t>
      </w:r>
      <w:r>
        <w:t>cheminées</w:t>
      </w:r>
      <w:r w:rsidR="004C7F27">
        <w:t xml:space="preserve">, </w:t>
      </w:r>
      <w:r>
        <w:t>et</w:t>
      </w:r>
      <w:r>
        <w:rPr>
          <w:rFonts w:eastAsia="Georgia"/>
        </w:rPr>
        <w:t xml:space="preserve"> </w:t>
      </w:r>
      <w:r>
        <w:t>entourés</w:t>
      </w:r>
      <w:r>
        <w:rPr>
          <w:rFonts w:eastAsia="Georgia"/>
        </w:rPr>
        <w:t xml:space="preserve"> </w:t>
      </w:r>
      <w:r>
        <w:t>de</w:t>
      </w:r>
      <w:r>
        <w:rPr>
          <w:rFonts w:eastAsia="Georgia"/>
        </w:rPr>
        <w:t xml:space="preserve"> </w:t>
      </w:r>
      <w:r>
        <w:t>maisonnettes</w:t>
      </w:r>
      <w:r w:rsidR="004C7F27">
        <w:t>.</w:t>
      </w:r>
    </w:p>
    <w:p w14:paraId="5C7AE0C8"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raffinerie</w:t>
      </w:r>
      <w:r w:rsidR="004C163A">
        <w:rPr>
          <w:rFonts w:eastAsia="Georgia"/>
        </w:rPr>
        <w:t xml:space="preserve"> </w:t>
      </w:r>
      <w:r w:rsidR="004C163A">
        <w:t>de</w:t>
      </w:r>
      <w:r w:rsidR="004C163A">
        <w:rPr>
          <w:rFonts w:eastAsia="Georgia"/>
        </w:rPr>
        <w:t xml:space="preserve"> </w:t>
      </w:r>
      <w:proofErr w:type="spellStart"/>
      <w:r w:rsidR="004C163A">
        <w:t>Jordberga</w:t>
      </w:r>
      <w:proofErr w:type="spellEnd"/>
      <w:r>
        <w:t xml:space="preserve">, </w:t>
      </w:r>
      <w:r w:rsidR="004C163A">
        <w:t>criaient</w:t>
      </w:r>
      <w:r w:rsidR="004C163A">
        <w:rPr>
          <w:rFonts w:eastAsia="Georgia"/>
        </w:rPr>
        <w:t xml:space="preserve"> </w:t>
      </w:r>
      <w:r w:rsidR="004C163A">
        <w:t>les</w:t>
      </w:r>
      <w:r w:rsidR="004C163A">
        <w:rPr>
          <w:rFonts w:eastAsia="Georgia"/>
        </w:rPr>
        <w:t xml:space="preserve"> </w:t>
      </w:r>
      <w:r w:rsidR="004C163A">
        <w:t>coqs</w:t>
      </w:r>
      <w:r>
        <w:t xml:space="preserve">.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raffinerie</w:t>
      </w:r>
      <w:r w:rsidR="004C163A">
        <w:rPr>
          <w:rFonts w:eastAsia="Georgia"/>
        </w:rPr>
        <w:t xml:space="preserve"> </w:t>
      </w:r>
      <w:r w:rsidR="004C163A">
        <w:t>de</w:t>
      </w:r>
      <w:r w:rsidR="004C163A">
        <w:rPr>
          <w:rFonts w:eastAsia="Georgia"/>
        </w:rPr>
        <w:t xml:space="preserve"> </w:t>
      </w:r>
      <w:proofErr w:type="spellStart"/>
      <w:r w:rsidR="004C163A">
        <w:t>Jordberga</w:t>
      </w:r>
      <w:proofErr w:type="spellEnd"/>
      <w:r>
        <w:t> ! »</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tressaillit</w:t>
      </w:r>
      <w:r>
        <w:t xml:space="preserve">. </w:t>
      </w:r>
      <w:r w:rsidR="004C163A">
        <w:t>Comment</w:t>
      </w:r>
      <w:r w:rsidR="004C163A">
        <w:rPr>
          <w:rFonts w:eastAsia="Georgia"/>
        </w:rPr>
        <w:t xml:space="preserve"> </w:t>
      </w:r>
      <w:r w:rsidR="004C163A">
        <w:t>n</w:t>
      </w:r>
      <w:r>
        <w:rPr>
          <w:rFonts w:eastAsia="Georgia"/>
        </w:rPr>
        <w:t>’</w:t>
      </w:r>
      <w:r w:rsidR="004C163A">
        <w:t>avait-il</w:t>
      </w:r>
      <w:r w:rsidR="004C163A">
        <w:rPr>
          <w:rFonts w:eastAsia="Georgia"/>
        </w:rPr>
        <w:t xml:space="preserve"> </w:t>
      </w:r>
      <w:r w:rsidR="004C163A">
        <w:t>pas</w:t>
      </w:r>
      <w:r w:rsidR="004C163A">
        <w:rPr>
          <w:rFonts w:eastAsia="Georgia"/>
        </w:rPr>
        <w:t xml:space="preserve"> </w:t>
      </w:r>
      <w:r w:rsidR="004C163A">
        <w:t>reconnu</w:t>
      </w:r>
      <w:r w:rsidR="004C163A">
        <w:rPr>
          <w:rFonts w:eastAsia="Georgia"/>
        </w:rPr>
        <w:t xml:space="preserve"> </w:t>
      </w:r>
      <w:r w:rsidR="004C163A">
        <w:t>cet</w:t>
      </w:r>
      <w:r w:rsidR="004C163A">
        <w:rPr>
          <w:rFonts w:eastAsia="Georgia"/>
        </w:rPr>
        <w:t xml:space="preserve"> </w:t>
      </w:r>
      <w:r w:rsidR="004C163A">
        <w:t>endroit</w:t>
      </w:r>
      <w:r>
        <w:t xml:space="preserve"> ? </w:t>
      </w:r>
      <w:r w:rsidR="004C163A">
        <w:t>Ce</w:t>
      </w:r>
      <w:r w:rsidR="004C163A">
        <w:rPr>
          <w:rFonts w:eastAsia="Georgia"/>
        </w:rPr>
        <w:t xml:space="preserve"> </w:t>
      </w:r>
      <w:r w:rsidR="004C163A">
        <w:t>n</w:t>
      </w:r>
      <w:r>
        <w:rPr>
          <w:rFonts w:eastAsia="Georgia"/>
        </w:rPr>
        <w:t>’</w:t>
      </w:r>
      <w:r w:rsidR="004C163A">
        <w:t>était</w:t>
      </w:r>
      <w:r w:rsidR="004C163A">
        <w:rPr>
          <w:rFonts w:eastAsia="Georgia"/>
        </w:rPr>
        <w:t xml:space="preserve"> </w:t>
      </w:r>
      <w:r w:rsidR="004C163A">
        <w:t>pas</w:t>
      </w:r>
      <w:r w:rsidR="004C163A">
        <w:rPr>
          <w:rFonts w:eastAsia="Georgia"/>
        </w:rPr>
        <w:t xml:space="preserve"> </w:t>
      </w:r>
      <w:r w:rsidR="004C163A">
        <w:t>très</w:t>
      </w:r>
      <w:r w:rsidR="004C163A">
        <w:rPr>
          <w:rFonts w:eastAsia="Georgia"/>
        </w:rPr>
        <w:t xml:space="preserve"> </w:t>
      </w:r>
      <w:r w:rsidR="004C163A">
        <w:t>loin</w:t>
      </w:r>
      <w:r w:rsidR="004C163A">
        <w:rPr>
          <w:rFonts w:eastAsia="Georgia"/>
        </w:rPr>
        <w:t xml:space="preserve"> </w:t>
      </w:r>
      <w:r w:rsidR="004C163A">
        <w:t>de</w:t>
      </w:r>
      <w:r w:rsidR="004C163A">
        <w:rPr>
          <w:rFonts w:eastAsia="Georgia"/>
        </w:rPr>
        <w:t xml:space="preserve"> </w:t>
      </w:r>
      <w:r w:rsidR="004C163A">
        <w:t>chez</w:t>
      </w:r>
      <w:r w:rsidR="004C163A">
        <w:rPr>
          <w:rFonts w:eastAsia="Georgia"/>
        </w:rPr>
        <w:t xml:space="preserve"> </w:t>
      </w:r>
      <w:r w:rsidR="004C163A">
        <w:t>lui</w:t>
      </w:r>
      <w:r>
        <w:t xml:space="preserve"> ; </w:t>
      </w:r>
      <w:r w:rsidR="004C163A">
        <w:t>l</w:t>
      </w:r>
      <w:r>
        <w:rPr>
          <w:rFonts w:eastAsia="Georgia"/>
        </w:rPr>
        <w:t>’</w:t>
      </w:r>
      <w:r w:rsidR="004C163A">
        <w:t>été</w:t>
      </w:r>
      <w:r w:rsidR="004C163A">
        <w:rPr>
          <w:rFonts w:eastAsia="Georgia"/>
        </w:rPr>
        <w:t xml:space="preserve"> </w:t>
      </w:r>
      <w:r w:rsidR="004C163A">
        <w:t>précédent</w:t>
      </w:r>
      <w: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été</w:t>
      </w:r>
      <w:r w:rsidR="004C163A">
        <w:rPr>
          <w:rFonts w:eastAsia="Georgia"/>
        </w:rPr>
        <w:t xml:space="preserve"> </w:t>
      </w:r>
      <w:r w:rsidR="004C163A">
        <w:t>placé</w:t>
      </w:r>
      <w:r w:rsidR="004C163A">
        <w:rPr>
          <w:rFonts w:eastAsia="Georgia"/>
        </w:rPr>
        <w:t xml:space="preserve"> </w:t>
      </w:r>
      <w:r w:rsidR="004C163A">
        <w:t>comme</w:t>
      </w:r>
      <w:r w:rsidR="004C163A">
        <w:rPr>
          <w:rFonts w:eastAsia="Georgia"/>
        </w:rPr>
        <w:t xml:space="preserve"> </w:t>
      </w:r>
      <w:r w:rsidR="004C163A">
        <w:t>petit</w:t>
      </w:r>
      <w:r w:rsidR="004C163A">
        <w:rPr>
          <w:rFonts w:eastAsia="Georgia"/>
        </w:rPr>
        <w:t xml:space="preserve"> </w:t>
      </w:r>
      <w:r w:rsidR="004C163A">
        <w:t>pâtre</w:t>
      </w:r>
      <w:r>
        <w:t xml:space="preserve">. </w:t>
      </w:r>
      <w:r w:rsidR="004C163A">
        <w:t>Mais</w:t>
      </w:r>
      <w:r w:rsidR="004C163A">
        <w:rPr>
          <w:rFonts w:eastAsia="Georgia"/>
        </w:rPr>
        <w:t xml:space="preserve"> </w:t>
      </w:r>
      <w:r w:rsidR="004C163A">
        <w:t>vu</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haut</w:t>
      </w:r>
      <w:r>
        <w:t xml:space="preserve">, </w:t>
      </w:r>
      <w:r w:rsidR="004C163A">
        <w:t>tout</w:t>
      </w:r>
      <w:r w:rsidR="004C163A">
        <w:rPr>
          <w:rFonts w:eastAsia="Georgia"/>
        </w:rPr>
        <w:t xml:space="preserve"> </w:t>
      </w:r>
      <w:r w:rsidR="004C163A">
        <w:t>avait</w:t>
      </w:r>
      <w:r w:rsidR="004C163A">
        <w:rPr>
          <w:rFonts w:eastAsia="Georgia"/>
        </w:rPr>
        <w:t xml:space="preserve"> </w:t>
      </w:r>
      <w:r w:rsidR="004C163A">
        <w:t>un</w:t>
      </w:r>
      <w:r w:rsidR="004C163A">
        <w:rPr>
          <w:rFonts w:eastAsia="Georgia"/>
        </w:rPr>
        <w:t xml:space="preserve"> </w:t>
      </w:r>
      <w:r w:rsidR="004C163A">
        <w:t>autre</w:t>
      </w:r>
      <w:r w:rsidR="004C163A">
        <w:rPr>
          <w:rFonts w:eastAsia="Georgia"/>
        </w:rPr>
        <w:t xml:space="preserve"> </w:t>
      </w:r>
      <w:r w:rsidR="004C163A">
        <w:t>aspect</w:t>
      </w:r>
      <w:r>
        <w:t>.</w:t>
      </w:r>
    </w:p>
    <w:p w14:paraId="4AFE696D" w14:textId="77777777" w:rsidR="004C7F27" w:rsidRDefault="004C163A" w:rsidP="004C163A">
      <w:proofErr w:type="spellStart"/>
      <w:r>
        <w:t>Jordberga</w:t>
      </w:r>
      <w:proofErr w:type="spellEnd"/>
      <w:r w:rsidR="004C7F27">
        <w:t xml:space="preserve"> ! </w:t>
      </w:r>
      <w:proofErr w:type="spellStart"/>
      <w:r>
        <w:t>Jordberga</w:t>
      </w:r>
      <w:proofErr w:type="spellEnd"/>
      <w:r w:rsidR="004C7F27">
        <w:t xml:space="preserve"> ! </w:t>
      </w:r>
      <w:r>
        <w:t>Et</w:t>
      </w:r>
      <w:r>
        <w:rPr>
          <w:rFonts w:eastAsia="Georgia"/>
        </w:rPr>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r>
        <w:t>le</w:t>
      </w:r>
      <w:r>
        <w:rPr>
          <w:rFonts w:eastAsia="Georgia"/>
        </w:rPr>
        <w:t xml:space="preserve"> </w:t>
      </w:r>
      <w:r>
        <w:t>p</w:t>
      </w:r>
      <w:r>
        <w:t>e</w:t>
      </w:r>
      <w:r>
        <w:t>tit</w:t>
      </w:r>
      <w:r>
        <w:rPr>
          <w:rFonts w:eastAsia="Georgia"/>
        </w:rPr>
        <w:t xml:space="preserve"> </w:t>
      </w:r>
      <w:r>
        <w:t>Mats</w:t>
      </w:r>
      <w:r>
        <w:rPr>
          <w:rFonts w:eastAsia="Georgia"/>
        </w:rPr>
        <w:t xml:space="preserve"> </w:t>
      </w:r>
      <w:r>
        <w:t>qui</w:t>
      </w:r>
      <w:r>
        <w:rPr>
          <w:rFonts w:eastAsia="Georgia"/>
        </w:rPr>
        <w:t xml:space="preserve"> </w:t>
      </w:r>
      <w:r>
        <w:t>avaient</w:t>
      </w:r>
      <w:r>
        <w:rPr>
          <w:rFonts w:eastAsia="Georgia"/>
        </w:rPr>
        <w:t xml:space="preserve"> </w:t>
      </w:r>
      <w:r>
        <w:t>été</w:t>
      </w:r>
      <w:r>
        <w:rPr>
          <w:rFonts w:eastAsia="Georgia"/>
        </w:rPr>
        <w:t xml:space="preserve"> </w:t>
      </w:r>
      <w:r>
        <w:t>ses</w:t>
      </w:r>
      <w:r>
        <w:rPr>
          <w:rFonts w:eastAsia="Georgia"/>
        </w:rPr>
        <w:t xml:space="preserve"> </w:t>
      </w:r>
      <w:r>
        <w:t>camarades</w:t>
      </w:r>
      <w:r w:rsidR="004C7F27">
        <w:t xml:space="preserve"> ! </w:t>
      </w:r>
      <w:r>
        <w:t>Comme</w:t>
      </w:r>
      <w:r>
        <w:rPr>
          <w:rFonts w:eastAsia="Georgia"/>
        </w:rPr>
        <w:t xml:space="preserve"> </w:t>
      </w:r>
      <w:r>
        <w:t>il</w:t>
      </w:r>
      <w:r>
        <w:rPr>
          <w:rFonts w:eastAsia="Georgia"/>
        </w:rPr>
        <w:t xml:space="preserve"> </w:t>
      </w:r>
      <w:r>
        <w:t>aurait</w:t>
      </w:r>
      <w:r>
        <w:rPr>
          <w:rFonts w:eastAsia="Georgia"/>
        </w:rPr>
        <w:t xml:space="preserve"> </w:t>
      </w:r>
      <w:r>
        <w:t>aimé</w:t>
      </w:r>
      <w:r>
        <w:rPr>
          <w:rFonts w:eastAsia="Georgia"/>
        </w:rPr>
        <w:t xml:space="preserve"> </w:t>
      </w:r>
      <w:r>
        <w:t>savoir</w:t>
      </w:r>
      <w:r>
        <w:rPr>
          <w:rFonts w:eastAsia="Georgia"/>
        </w:rPr>
        <w:t xml:space="preserve"> </w:t>
      </w:r>
      <w:r>
        <w:t>s</w:t>
      </w:r>
      <w:r w:rsidR="004C7F27">
        <w:rPr>
          <w:rFonts w:eastAsia="Georgia"/>
        </w:rPr>
        <w:t>’</w:t>
      </w:r>
      <w:r>
        <w:t>ils</w:t>
      </w:r>
      <w:r>
        <w:rPr>
          <w:rFonts w:eastAsia="Georgia"/>
        </w:rPr>
        <w:t xml:space="preserve"> </w:t>
      </w:r>
      <w:r>
        <w:t>étaient</w:t>
      </w:r>
      <w:r>
        <w:rPr>
          <w:rFonts w:eastAsia="Georgia"/>
        </w:rPr>
        <w:t xml:space="preserve"> </w:t>
      </w:r>
      <w:r>
        <w:t>encore</w:t>
      </w:r>
      <w:r>
        <w:rPr>
          <w:rFonts w:eastAsia="Georgia"/>
        </w:rPr>
        <w:t xml:space="preserve"> </w:t>
      </w:r>
      <w:r>
        <w:t>là</w:t>
      </w:r>
      <w:r w:rsidR="004C7F27">
        <w:t xml:space="preserve">. </w:t>
      </w:r>
      <w:r>
        <w:t>Qu</w:t>
      </w:r>
      <w:r w:rsidR="004C7F27">
        <w:rPr>
          <w:rFonts w:eastAsia="Georgia"/>
        </w:rPr>
        <w:t>’</w:t>
      </w:r>
      <w:r>
        <w:t>est-ce</w:t>
      </w:r>
      <w:r>
        <w:rPr>
          <w:rFonts w:eastAsia="Georgia"/>
        </w:rPr>
        <w:t xml:space="preserve"> </w:t>
      </w:r>
      <w:r>
        <w:t>qu</w:t>
      </w:r>
      <w:r w:rsidR="004C7F27">
        <w:rPr>
          <w:rFonts w:eastAsia="Georgia"/>
        </w:rPr>
        <w:t>’</w:t>
      </w:r>
      <w:r>
        <w:t>ils</w:t>
      </w:r>
      <w:r>
        <w:rPr>
          <w:rFonts w:eastAsia="Georgia"/>
        </w:rPr>
        <w:t xml:space="preserve"> </w:t>
      </w:r>
      <w:r>
        <w:t>auraient</w:t>
      </w:r>
      <w:r>
        <w:rPr>
          <w:rFonts w:eastAsia="Georgia"/>
        </w:rPr>
        <w:t xml:space="preserve"> </w:t>
      </w:r>
      <w:r>
        <w:t>dit</w:t>
      </w:r>
      <w:r w:rsidR="004C7F27">
        <w:t xml:space="preserve">, </w:t>
      </w:r>
      <w:r>
        <w:t>s</w:t>
      </w:r>
      <w:r w:rsidR="004C7F27">
        <w:rPr>
          <w:rFonts w:eastAsia="Georgia"/>
        </w:rPr>
        <w:t>’</w:t>
      </w:r>
      <w:r>
        <w:t>ils</w:t>
      </w:r>
      <w:r>
        <w:rPr>
          <w:rFonts w:eastAsia="Georgia"/>
        </w:rPr>
        <w:t xml:space="preserve"> </w:t>
      </w:r>
      <w:r>
        <w:t>s</w:t>
      </w:r>
      <w:r w:rsidR="004C7F27">
        <w:rPr>
          <w:rFonts w:eastAsia="Georgia"/>
        </w:rPr>
        <w:t>’</w:t>
      </w:r>
      <w:r>
        <w:t>étaient</w:t>
      </w:r>
      <w:r>
        <w:rPr>
          <w:rFonts w:eastAsia="Georgia"/>
        </w:rPr>
        <w:t xml:space="preserve"> </w:t>
      </w:r>
      <w:r>
        <w:t>douté</w:t>
      </w:r>
      <w:r>
        <w:rPr>
          <w:rFonts w:eastAsia="Georgia"/>
        </w:rPr>
        <w:t xml:space="preserve"> </w:t>
      </w:r>
      <w:r>
        <w:t>que</w:t>
      </w:r>
      <w:r>
        <w:rPr>
          <w:rFonts w:eastAsia="Georgia"/>
        </w:rPr>
        <w:t xml:space="preserve"> </w:t>
      </w:r>
      <w:r>
        <w:t>Nils</w:t>
      </w:r>
      <w:r>
        <w:rPr>
          <w:rFonts w:eastAsia="Georgia"/>
        </w:rPr>
        <w:t xml:space="preserve"> </w:t>
      </w:r>
      <w:r>
        <w:t>volait</w:t>
      </w:r>
      <w:r>
        <w:rPr>
          <w:rFonts w:eastAsia="Georgia"/>
        </w:rPr>
        <w:t xml:space="preserve"> </w:t>
      </w:r>
      <w:r>
        <w:t>en</w:t>
      </w:r>
      <w:r>
        <w:rPr>
          <w:rFonts w:eastAsia="Georgia"/>
        </w:rPr>
        <w:t xml:space="preserve"> </w:t>
      </w:r>
      <w:r>
        <w:t>ce</w:t>
      </w:r>
      <w:r>
        <w:rPr>
          <w:rFonts w:eastAsia="Georgia"/>
        </w:rPr>
        <w:t xml:space="preserve"> </w:t>
      </w:r>
      <w:r>
        <w:t>moment</w:t>
      </w:r>
      <w:r>
        <w:rPr>
          <w:rFonts w:eastAsia="Georgia"/>
        </w:rPr>
        <w:t xml:space="preserve"> </w:t>
      </w:r>
      <w:r>
        <w:t>au-dessus</w:t>
      </w:r>
      <w:r>
        <w:rPr>
          <w:rFonts w:eastAsia="Georgia"/>
        </w:rPr>
        <w:t xml:space="preserve"> </w:t>
      </w:r>
      <w:r>
        <w:t>de</w:t>
      </w:r>
      <w:r>
        <w:rPr>
          <w:rFonts w:eastAsia="Georgia"/>
        </w:rPr>
        <w:t xml:space="preserve"> </w:t>
      </w:r>
      <w:r>
        <w:t>leur</w:t>
      </w:r>
      <w:r>
        <w:rPr>
          <w:rFonts w:eastAsia="Georgia"/>
        </w:rPr>
        <w:t xml:space="preserve"> </w:t>
      </w:r>
      <w:r>
        <w:t>tête</w:t>
      </w:r>
      <w:r w:rsidR="004C7F27">
        <w:t> ?</w:t>
      </w:r>
    </w:p>
    <w:p w14:paraId="566A192F" w14:textId="77777777" w:rsidR="004C7F27" w:rsidRDefault="004C163A" w:rsidP="004C163A">
      <w:r>
        <w:t>Mais</w:t>
      </w:r>
      <w:r>
        <w:rPr>
          <w:rFonts w:eastAsia="Georgia"/>
        </w:rPr>
        <w:t xml:space="preserve"> </w:t>
      </w:r>
      <w:r>
        <w:t>bientôt</w:t>
      </w:r>
      <w:r>
        <w:rPr>
          <w:rFonts w:eastAsia="Georgia"/>
        </w:rPr>
        <w:t xml:space="preserve"> </w:t>
      </w:r>
      <w:r>
        <w:t>on</w:t>
      </w:r>
      <w:r>
        <w:rPr>
          <w:rFonts w:eastAsia="Georgia"/>
        </w:rPr>
        <w:t xml:space="preserve"> </w:t>
      </w:r>
      <w:r>
        <w:t>perdit</w:t>
      </w:r>
      <w:r>
        <w:rPr>
          <w:rFonts w:eastAsia="Georgia"/>
        </w:rPr>
        <w:t xml:space="preserve"> </w:t>
      </w:r>
      <w:r>
        <w:t>de</w:t>
      </w:r>
      <w:r>
        <w:rPr>
          <w:rFonts w:eastAsia="Georgia"/>
        </w:rPr>
        <w:t xml:space="preserve"> </w:t>
      </w:r>
      <w:r>
        <w:t>vue</w:t>
      </w:r>
      <w:r>
        <w:rPr>
          <w:rFonts w:eastAsia="Georgia"/>
        </w:rPr>
        <w:t xml:space="preserve"> </w:t>
      </w:r>
      <w:proofErr w:type="spellStart"/>
      <w:r>
        <w:t>Jordberga</w:t>
      </w:r>
      <w:proofErr w:type="spellEnd"/>
      <w:r w:rsidR="004C7F27">
        <w:t xml:space="preserve"> ; </w:t>
      </w:r>
      <w:r>
        <w:t>on</w:t>
      </w:r>
      <w:r>
        <w:rPr>
          <w:rFonts w:eastAsia="Georgia"/>
        </w:rPr>
        <w:t xml:space="preserve"> </w:t>
      </w:r>
      <w:r>
        <w:t>vola</w:t>
      </w:r>
      <w:r>
        <w:rPr>
          <w:rFonts w:eastAsia="Georgia"/>
        </w:rPr>
        <w:t xml:space="preserve"> </w:t>
      </w:r>
      <w:r>
        <w:t>vers</w:t>
      </w:r>
      <w:r>
        <w:rPr>
          <w:rFonts w:eastAsia="Georgia"/>
        </w:rPr>
        <w:t xml:space="preserve"> </w:t>
      </w:r>
      <w:proofErr w:type="spellStart"/>
      <w:r>
        <w:t>Svedala</w:t>
      </w:r>
      <w:proofErr w:type="spellEnd"/>
      <w:r>
        <w:rPr>
          <w:rFonts w:eastAsia="Georgia"/>
        </w:rPr>
        <w:t xml:space="preserve"> </w:t>
      </w:r>
      <w:r>
        <w:t>et</w:t>
      </w:r>
      <w:r>
        <w:rPr>
          <w:rFonts w:eastAsia="Georgia"/>
        </w:rPr>
        <w:t xml:space="preserve"> </w:t>
      </w:r>
      <w:proofErr w:type="spellStart"/>
      <w:r>
        <w:t>Skabersjö</w:t>
      </w:r>
      <w:proofErr w:type="spellEnd"/>
      <w:r w:rsidR="004C7F27">
        <w:t xml:space="preserve">, </w:t>
      </w:r>
      <w:r>
        <w:t>pour</w:t>
      </w:r>
      <w:r>
        <w:rPr>
          <w:rFonts w:eastAsia="Georgia"/>
        </w:rPr>
        <w:t xml:space="preserve"> </w:t>
      </w:r>
      <w:r>
        <w:t>revenir</w:t>
      </w:r>
      <w:r>
        <w:rPr>
          <w:rFonts w:eastAsia="Georgia"/>
        </w:rPr>
        <w:t xml:space="preserve"> </w:t>
      </w:r>
      <w:r>
        <w:t>vers</w:t>
      </w:r>
      <w:r>
        <w:rPr>
          <w:rFonts w:eastAsia="Georgia"/>
        </w:rPr>
        <w:t xml:space="preserve"> </w:t>
      </w:r>
      <w:r>
        <w:t>le</w:t>
      </w:r>
      <w:r>
        <w:rPr>
          <w:rFonts w:eastAsia="Georgia"/>
        </w:rPr>
        <w:t xml:space="preserve"> </w:t>
      </w:r>
      <w:r>
        <w:t>couvent</w:t>
      </w:r>
      <w:r>
        <w:rPr>
          <w:rFonts w:eastAsia="Georgia"/>
        </w:rPr>
        <w:t xml:space="preserve"> </w:t>
      </w:r>
      <w:r>
        <w:t>de</w:t>
      </w:r>
      <w:r>
        <w:rPr>
          <w:rFonts w:eastAsia="Georgia"/>
        </w:rPr>
        <w:t xml:space="preserve"> </w:t>
      </w:r>
      <w:proofErr w:type="spellStart"/>
      <w:r>
        <w:t>Börringe</w:t>
      </w:r>
      <w:proofErr w:type="spellEnd"/>
      <w:r w:rsidR="004C7F27">
        <w:t>.</w:t>
      </w:r>
    </w:p>
    <w:p w14:paraId="3DFDE9E6" w14:textId="77777777" w:rsidR="004C7F27" w:rsidRDefault="004C163A" w:rsidP="004C163A">
      <w:r>
        <w:t>Le</w:t>
      </w:r>
      <w:r>
        <w:rPr>
          <w:rFonts w:eastAsia="Georgia"/>
        </w:rPr>
        <w:t xml:space="preserve"> </w:t>
      </w:r>
      <w:r>
        <w:t>gamin</w:t>
      </w:r>
      <w:r>
        <w:rPr>
          <w:rFonts w:eastAsia="Georgia"/>
        </w:rPr>
        <w:t xml:space="preserve"> </w:t>
      </w:r>
      <w:r>
        <w:t>vit</w:t>
      </w:r>
      <w:r>
        <w:rPr>
          <w:rFonts w:eastAsia="Georgia"/>
        </w:rPr>
        <w:t xml:space="preserve"> </w:t>
      </w:r>
      <w:r>
        <w:t>plus</w:t>
      </w:r>
      <w:r>
        <w:rPr>
          <w:rFonts w:eastAsia="Georgia"/>
        </w:rPr>
        <w:t xml:space="preserve"> </w:t>
      </w:r>
      <w:r>
        <w:t>de</w:t>
      </w:r>
      <w:r>
        <w:rPr>
          <w:rFonts w:eastAsia="Georgia"/>
        </w:rPr>
        <w:t xml:space="preserve"> </w:t>
      </w:r>
      <w:r>
        <w:t>la</w:t>
      </w:r>
      <w:r>
        <w:rPr>
          <w:rFonts w:eastAsia="Georgia"/>
        </w:rPr>
        <w:t xml:space="preserve"> </w:t>
      </w:r>
      <w:r>
        <w:t>Scanie</w:t>
      </w:r>
      <w:r>
        <w:rPr>
          <w:rFonts w:eastAsia="Georgia"/>
        </w:rPr>
        <w:t xml:space="preserve"> </w:t>
      </w:r>
      <w:r>
        <w:t>en</w:t>
      </w:r>
      <w:r>
        <w:rPr>
          <w:rFonts w:eastAsia="Georgia"/>
        </w:rPr>
        <w:t xml:space="preserve"> </w:t>
      </w:r>
      <w:r>
        <w:t>cette</w:t>
      </w:r>
      <w:r>
        <w:rPr>
          <w:rFonts w:eastAsia="Georgia"/>
        </w:rPr>
        <w:t xml:space="preserve"> </w:t>
      </w:r>
      <w:r>
        <w:t>seule</w:t>
      </w:r>
      <w:r>
        <w:rPr>
          <w:rFonts w:eastAsia="Georgia"/>
        </w:rPr>
        <w:t xml:space="preserve"> </w:t>
      </w:r>
      <w:r>
        <w:t>journée</w:t>
      </w:r>
      <w:r>
        <w:rPr>
          <w:rFonts w:eastAsia="Georgia"/>
        </w:rPr>
        <w:t xml:space="preserve"> </w:t>
      </w:r>
      <w:r>
        <w:t>que</w:t>
      </w:r>
      <w:r>
        <w:rPr>
          <w:rFonts w:eastAsia="Georgia"/>
        </w:rPr>
        <w:t xml:space="preserve"> </w:t>
      </w:r>
      <w:r>
        <w:t>pendant</w:t>
      </w:r>
      <w:r>
        <w:rPr>
          <w:rFonts w:eastAsia="Georgia"/>
        </w:rPr>
        <w:t xml:space="preserve"> </w:t>
      </w:r>
      <w:r>
        <w:t>toutes</w:t>
      </w:r>
      <w:r>
        <w:rPr>
          <w:rFonts w:eastAsia="Georgia"/>
        </w:rPr>
        <w:t xml:space="preserve"> </w:t>
      </w:r>
      <w:r>
        <w:t>les</w:t>
      </w:r>
      <w:r>
        <w:rPr>
          <w:rFonts w:eastAsia="Georgia"/>
        </w:rPr>
        <w:t xml:space="preserve"> </w:t>
      </w:r>
      <w:r>
        <w:t>années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vécues</w:t>
      </w:r>
      <w:r w:rsidR="004C7F27">
        <w:t>.</w:t>
      </w:r>
    </w:p>
    <w:p w14:paraId="0491A3EA" w14:textId="3F551470" w:rsidR="004C163A"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rencontraient</w:t>
      </w:r>
      <w:r>
        <w:rPr>
          <w:rFonts w:eastAsia="Georgia"/>
        </w:rPr>
        <w:t xml:space="preserve"> </w:t>
      </w:r>
      <w:r>
        <w:t>des</w:t>
      </w:r>
      <w:r>
        <w:rPr>
          <w:rFonts w:eastAsia="Georgia"/>
        </w:rPr>
        <w:t xml:space="preserve"> </w:t>
      </w:r>
      <w:r>
        <w:t>oies</w:t>
      </w:r>
      <w:r>
        <w:rPr>
          <w:rFonts w:eastAsia="Georgia"/>
        </w:rPr>
        <w:t xml:space="preserve"> </w:t>
      </w:r>
      <w:r>
        <w:t>dome</w:t>
      </w:r>
      <w:r>
        <w:t>s</w:t>
      </w:r>
      <w:r>
        <w:t>tiques</w:t>
      </w:r>
      <w:r w:rsidR="004C7F27">
        <w:t xml:space="preserve">, </w:t>
      </w:r>
      <w:r>
        <w:t>c</w:t>
      </w:r>
      <w:r w:rsidR="004C7F27">
        <w:rPr>
          <w:rFonts w:eastAsia="Georgia"/>
        </w:rPr>
        <w:t>’</w:t>
      </w:r>
      <w:r>
        <w:t>est</w:t>
      </w:r>
      <w:r>
        <w:rPr>
          <w:rFonts w:eastAsia="Georgia"/>
        </w:rPr>
        <w:t xml:space="preserve"> </w:t>
      </w:r>
      <w:r>
        <w:t>alors</w:t>
      </w:r>
      <w:r>
        <w:rPr>
          <w:rFonts w:eastAsia="Georgia"/>
        </w:rPr>
        <w:t xml:space="preserve"> </w:t>
      </w:r>
      <w:r>
        <w:t>qu</w:t>
      </w:r>
      <w:r w:rsidR="004C7F27">
        <w:rPr>
          <w:rFonts w:eastAsia="Georgia"/>
        </w:rPr>
        <w:t>’</w:t>
      </w:r>
      <w:r>
        <w:t>on</w:t>
      </w:r>
      <w:r>
        <w:rPr>
          <w:rFonts w:eastAsia="Georgia"/>
        </w:rPr>
        <w:t xml:space="preserve"> </w:t>
      </w:r>
      <w:r>
        <w:t>s</w:t>
      </w:r>
      <w:r w:rsidR="004C7F27">
        <w:rPr>
          <w:rFonts w:eastAsia="Georgia"/>
        </w:rPr>
        <w:t>’</w:t>
      </w:r>
      <w:r>
        <w:t>amusait</w:t>
      </w:r>
      <w:r>
        <w:rPr>
          <w:rFonts w:eastAsia="Georgia"/>
        </w:rPr>
        <w:t xml:space="preserve"> </w:t>
      </w:r>
      <w:r>
        <w:t>le</w:t>
      </w:r>
      <w:r>
        <w:rPr>
          <w:rFonts w:eastAsia="Georgia"/>
        </w:rPr>
        <w:t xml:space="preserve"> </w:t>
      </w:r>
      <w:r>
        <w:t>plus</w:t>
      </w:r>
      <w:r w:rsidR="004C7F27">
        <w:t xml:space="preserve"> ; </w:t>
      </w:r>
      <w:r>
        <w:t>elles</w:t>
      </w:r>
      <w:r>
        <w:rPr>
          <w:rFonts w:eastAsia="Georgia"/>
        </w:rPr>
        <w:t xml:space="preserve"> </w:t>
      </w:r>
      <w:r>
        <w:t>volaient</w:t>
      </w:r>
      <w:r>
        <w:rPr>
          <w:rFonts w:eastAsia="Georgia"/>
        </w:rPr>
        <w:t xml:space="preserve"> </w:t>
      </w:r>
      <w:r>
        <w:t>très</w:t>
      </w:r>
      <w:r>
        <w:rPr>
          <w:rFonts w:eastAsia="Georgia"/>
        </w:rPr>
        <w:t xml:space="preserve"> </w:t>
      </w:r>
      <w:r>
        <w:t>le</w:t>
      </w:r>
      <w:r>
        <w:t>n</w:t>
      </w:r>
      <w:r>
        <w:t>tement</w:t>
      </w:r>
      <w:r>
        <w:rPr>
          <w:rFonts w:eastAsia="Georgia"/>
        </w:rPr>
        <w:t xml:space="preserve"> </w:t>
      </w:r>
      <w:r>
        <w:t>en</w:t>
      </w:r>
      <w:r>
        <w:rPr>
          <w:rFonts w:eastAsia="Georgia"/>
        </w:rPr>
        <w:t xml:space="preserve"> </w:t>
      </w:r>
      <w:r>
        <w:t>appelant</w:t>
      </w:r>
      <w:r w:rsidR="004C7F27">
        <w:t> : « </w:t>
      </w:r>
      <w:r>
        <w:t>Nous</w:t>
      </w:r>
      <w:r>
        <w:rPr>
          <w:rFonts w:eastAsia="Georgia"/>
        </w:rPr>
        <w:t xml:space="preserve"> </w:t>
      </w:r>
      <w:r>
        <w:t>voilà</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les</w:t>
      </w:r>
      <w:r>
        <w:rPr>
          <w:rFonts w:eastAsia="Georgia"/>
        </w:rPr>
        <w:t xml:space="preserve"> </w:t>
      </w:r>
      <w:proofErr w:type="spellStart"/>
      <w:r>
        <w:t>fjells</w:t>
      </w:r>
      <w:proofErr w:type="spellEnd"/>
      <w:r w:rsidR="004C7F27">
        <w:t xml:space="preserve">. </w:t>
      </w:r>
      <w:proofErr w:type="spellStart"/>
      <w:r>
        <w:t>V</w:t>
      </w:r>
      <w:r>
        <w:t>e</w:t>
      </w:r>
      <w:r>
        <w:t>nez-vous</w:t>
      </w:r>
      <w:proofErr w:type="spellEnd"/>
      <w:r w:rsidR="004C7F27">
        <w:t xml:space="preserve"> ? </w:t>
      </w:r>
      <w:proofErr w:type="spellStart"/>
      <w:r>
        <w:t>Venez-vous</w:t>
      </w:r>
      <w:proofErr w:type="spellEnd"/>
      <w:r w:rsidR="004C7F27">
        <w:t> ? »</w:t>
      </w:r>
    </w:p>
    <w:p w14:paraId="624A0C44" w14:textId="4CD78D49" w:rsidR="004C163A" w:rsidRDefault="004C163A" w:rsidP="004C163A">
      <w:r>
        <w:t>Mais</w:t>
      </w:r>
      <w:r>
        <w:rPr>
          <w:rFonts w:eastAsia="Georgia"/>
        </w:rPr>
        <w:t xml:space="preserve"> </w:t>
      </w:r>
      <w:r>
        <w:t>les</w:t>
      </w:r>
      <w:r>
        <w:rPr>
          <w:rFonts w:eastAsia="Georgia"/>
        </w:rPr>
        <w:t xml:space="preserve"> </w:t>
      </w:r>
      <w:r>
        <w:t>oies</w:t>
      </w:r>
      <w:r>
        <w:rPr>
          <w:rFonts w:eastAsia="Georgia"/>
        </w:rPr>
        <w:t xml:space="preserve"> </w:t>
      </w:r>
      <w:r>
        <w:t>domestiques</w:t>
      </w:r>
      <w:r>
        <w:rPr>
          <w:rFonts w:eastAsia="Georgia"/>
        </w:rPr>
        <w:t xml:space="preserve"> </w:t>
      </w:r>
      <w:r>
        <w:t>répondaient</w:t>
      </w:r>
      <w:r w:rsidR="004C7F27">
        <w:t> : « </w:t>
      </w:r>
      <w:r>
        <w:t>L</w:t>
      </w:r>
      <w:r w:rsidR="004C7F27">
        <w:rPr>
          <w:rFonts w:eastAsia="Georgia"/>
        </w:rPr>
        <w:t>’</w:t>
      </w:r>
      <w:r>
        <w:t>hiver</w:t>
      </w:r>
      <w:r>
        <w:rPr>
          <w:rFonts w:eastAsia="Georgia"/>
        </w:rPr>
        <w:t xml:space="preserve"> </w:t>
      </w:r>
      <w:r>
        <w:t>est</w:t>
      </w:r>
      <w:r>
        <w:rPr>
          <w:rFonts w:eastAsia="Georgia"/>
        </w:rPr>
        <w:t xml:space="preserve"> </w:t>
      </w:r>
      <w:r>
        <w:t>e</w:t>
      </w:r>
      <w:r>
        <w:t>n</w:t>
      </w:r>
      <w:r>
        <w:t>core</w:t>
      </w:r>
      <w:r>
        <w:rPr>
          <w:rFonts w:eastAsia="Georgia"/>
        </w:rPr>
        <w:t xml:space="preserve"> </w:t>
      </w:r>
      <w:r>
        <w:t>dans</w:t>
      </w:r>
      <w:r>
        <w:rPr>
          <w:rFonts w:eastAsia="Georgia"/>
        </w:rPr>
        <w:t xml:space="preserve"> </w:t>
      </w:r>
      <w:r>
        <w:t>le</w:t>
      </w:r>
      <w:r>
        <w:rPr>
          <w:rFonts w:eastAsia="Georgia"/>
        </w:rPr>
        <w:t xml:space="preserve"> </w:t>
      </w:r>
      <w:r>
        <w:t>pays</w:t>
      </w:r>
      <w:r w:rsidR="004C7F27">
        <w:t xml:space="preserve">. </w:t>
      </w:r>
      <w:r>
        <w:t>Vous</w:t>
      </w:r>
      <w:r>
        <w:rPr>
          <w:rFonts w:eastAsia="Georgia"/>
        </w:rPr>
        <w:t xml:space="preserve"> </w:t>
      </w:r>
      <w:r>
        <w:t>êtes</w:t>
      </w:r>
      <w:r>
        <w:rPr>
          <w:rFonts w:eastAsia="Georgia"/>
        </w:rPr>
        <w:t xml:space="preserve"> </w:t>
      </w:r>
      <w:r>
        <w:t>venues</w:t>
      </w:r>
      <w:r>
        <w:rPr>
          <w:rFonts w:eastAsia="Georgia"/>
        </w:rPr>
        <w:t xml:space="preserve"> </w:t>
      </w:r>
      <w:r>
        <w:t>trop</w:t>
      </w:r>
      <w:r>
        <w:rPr>
          <w:rFonts w:eastAsia="Georgia"/>
        </w:rPr>
        <w:t xml:space="preserve"> </w:t>
      </w:r>
      <w:r>
        <w:t>tôt</w:t>
      </w:r>
      <w:r w:rsidR="004C7F27">
        <w:t xml:space="preserve">. </w:t>
      </w:r>
      <w:r>
        <w:t>Repartez</w:t>
      </w:r>
      <w:r w:rsidR="004C7F27">
        <w:t xml:space="preserve"> ! </w:t>
      </w:r>
      <w:r>
        <w:t>Repa</w:t>
      </w:r>
      <w:r>
        <w:t>r</w:t>
      </w:r>
      <w:r>
        <w:t>tez</w:t>
      </w:r>
      <w:r w:rsidR="004C7F27">
        <w:t> ! »</w:t>
      </w:r>
    </w:p>
    <w:p w14:paraId="4DC578C0" w14:textId="4476CEB9" w:rsidR="004C163A"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descendaient</w:t>
      </w:r>
      <w:r>
        <w:rPr>
          <w:rFonts w:eastAsia="Georgia"/>
        </w:rPr>
        <w:t xml:space="preserve"> </w:t>
      </w:r>
      <w:r>
        <w:t>très</w:t>
      </w:r>
      <w:r>
        <w:rPr>
          <w:rFonts w:eastAsia="Georgia"/>
        </w:rPr>
        <w:t xml:space="preserve"> </w:t>
      </w:r>
      <w:r>
        <w:t>bas</w:t>
      </w:r>
      <w:r>
        <w:rPr>
          <w:rFonts w:eastAsia="Georgia"/>
        </w:rPr>
        <w:t xml:space="preserve"> </w:t>
      </w:r>
      <w:r>
        <w:t>pour</w:t>
      </w:r>
      <w:r>
        <w:rPr>
          <w:rFonts w:eastAsia="Georgia"/>
        </w:rPr>
        <w:t xml:space="preserve"> </w:t>
      </w:r>
      <w:r>
        <w:t>se</w:t>
      </w:r>
      <w:r>
        <w:rPr>
          <w:rFonts w:eastAsia="Georgia"/>
        </w:rPr>
        <w:t xml:space="preserve"> </w:t>
      </w:r>
      <w:r>
        <w:t>faire</w:t>
      </w:r>
      <w:r>
        <w:rPr>
          <w:rFonts w:eastAsia="Georgia"/>
        </w:rPr>
        <w:t xml:space="preserve"> </w:t>
      </w:r>
      <w:r>
        <w:t>bien</w:t>
      </w:r>
      <w:r>
        <w:rPr>
          <w:rFonts w:eastAsia="Georgia"/>
        </w:rPr>
        <w:t xml:space="preserve"> </w:t>
      </w:r>
      <w:r>
        <w:t>entendre</w:t>
      </w:r>
      <w:r w:rsidR="004C7F27">
        <w:t xml:space="preserve">, </w:t>
      </w:r>
      <w:r>
        <w:t>et</w:t>
      </w:r>
      <w:r>
        <w:rPr>
          <w:rFonts w:eastAsia="Georgia"/>
        </w:rPr>
        <w:t xml:space="preserve"> </w:t>
      </w:r>
      <w:r>
        <w:t>criaient</w:t>
      </w:r>
      <w:r w:rsidR="004C7F27">
        <w:t> : « </w:t>
      </w:r>
      <w:r>
        <w:t>Venez</w:t>
      </w:r>
      <w:r w:rsidR="004C7F27">
        <w:t xml:space="preserve">, </w:t>
      </w:r>
      <w:r>
        <w:t>nous</w:t>
      </w:r>
      <w:r>
        <w:rPr>
          <w:rFonts w:eastAsia="Georgia"/>
        </w:rPr>
        <w:t xml:space="preserve"> </w:t>
      </w:r>
      <w:r>
        <w:t>vous</w:t>
      </w:r>
      <w:r>
        <w:rPr>
          <w:rFonts w:eastAsia="Georgia"/>
        </w:rPr>
        <w:t xml:space="preserve"> </w:t>
      </w:r>
      <w:r>
        <w:t>apprendrons</w:t>
      </w:r>
      <w:r>
        <w:rPr>
          <w:rFonts w:eastAsia="Georgia"/>
        </w:rPr>
        <w:t xml:space="preserve"> </w:t>
      </w:r>
      <w:r>
        <w:t>à</w:t>
      </w:r>
      <w:r>
        <w:rPr>
          <w:rFonts w:eastAsia="Georgia"/>
        </w:rPr>
        <w:t xml:space="preserve"> </w:t>
      </w:r>
      <w:r>
        <w:t>voler</w:t>
      </w:r>
      <w:r>
        <w:rPr>
          <w:rFonts w:eastAsia="Georgia"/>
        </w:rPr>
        <w:t xml:space="preserve"> </w:t>
      </w:r>
      <w:r>
        <w:t>et</w:t>
      </w:r>
      <w:r>
        <w:rPr>
          <w:rFonts w:eastAsia="Georgia"/>
        </w:rPr>
        <w:t xml:space="preserve"> </w:t>
      </w:r>
      <w:r>
        <w:t>à</w:t>
      </w:r>
      <w:r>
        <w:rPr>
          <w:rFonts w:eastAsia="Georgia"/>
        </w:rPr>
        <w:t xml:space="preserve"> </w:t>
      </w:r>
      <w:r>
        <w:t>nager</w:t>
      </w:r>
      <w:r w:rsidR="004C7F27">
        <w:t> ! »</w:t>
      </w:r>
    </w:p>
    <w:p w14:paraId="7979D4F2" w14:textId="77777777" w:rsidR="004C7F27" w:rsidRDefault="004C163A" w:rsidP="004C163A">
      <w:r>
        <w:lastRenderedPageBreak/>
        <w:t>Irritées</w:t>
      </w:r>
      <w:r w:rsidR="004C7F27">
        <w:t xml:space="preserve">, </w:t>
      </w:r>
      <w:r>
        <w:t>les</w:t>
      </w:r>
      <w:r>
        <w:rPr>
          <w:rFonts w:eastAsia="Georgia"/>
        </w:rPr>
        <w:t xml:space="preserve"> </w:t>
      </w:r>
      <w:r>
        <w:t>oies</w:t>
      </w:r>
      <w:r>
        <w:rPr>
          <w:rFonts w:eastAsia="Georgia"/>
        </w:rPr>
        <w:t xml:space="preserve"> </w:t>
      </w:r>
      <w:r>
        <w:t>domestiques</w:t>
      </w:r>
      <w:r>
        <w:rPr>
          <w:rFonts w:eastAsia="Georgia"/>
        </w:rPr>
        <w:t xml:space="preserve"> </w:t>
      </w:r>
      <w:r>
        <w:t>ne</w:t>
      </w:r>
      <w:r>
        <w:rPr>
          <w:rFonts w:eastAsia="Georgia"/>
        </w:rPr>
        <w:t xml:space="preserve"> </w:t>
      </w:r>
      <w:r>
        <w:t>daignaient</w:t>
      </w:r>
      <w:r>
        <w:rPr>
          <w:rFonts w:eastAsia="Georgia"/>
        </w:rPr>
        <w:t xml:space="preserve"> </w:t>
      </w:r>
      <w:r>
        <w:t>même</w:t>
      </w:r>
      <w:r>
        <w:rPr>
          <w:rFonts w:eastAsia="Georgia"/>
        </w:rPr>
        <w:t xml:space="preserve"> </w:t>
      </w:r>
      <w:r>
        <w:t>pas</w:t>
      </w:r>
      <w:r>
        <w:rPr>
          <w:rFonts w:eastAsia="Georgia"/>
        </w:rPr>
        <w:t xml:space="preserve"> </w:t>
      </w:r>
      <w:r>
        <w:t>c</w:t>
      </w:r>
      <w:r>
        <w:t>a</w:t>
      </w:r>
      <w:r>
        <w:t>queter</w:t>
      </w:r>
      <w:r>
        <w:rPr>
          <w:rFonts w:eastAsia="Georgia"/>
        </w:rPr>
        <w:t xml:space="preserve"> </w:t>
      </w:r>
      <w:r>
        <w:t>une</w:t>
      </w:r>
      <w:r>
        <w:rPr>
          <w:rFonts w:eastAsia="Georgia"/>
        </w:rPr>
        <w:t xml:space="preserve"> </w:t>
      </w:r>
      <w:r>
        <w:t>réponse</w:t>
      </w:r>
      <w:r w:rsidR="004C7F27">
        <w:t>.</w:t>
      </w:r>
    </w:p>
    <w:p w14:paraId="08123272" w14:textId="5102F4E5" w:rsidR="004C163A"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abaissaient</w:t>
      </w:r>
      <w:r>
        <w:rPr>
          <w:rFonts w:eastAsia="Georgia"/>
        </w:rPr>
        <w:t xml:space="preserve"> </w:t>
      </w:r>
      <w:r>
        <w:t>encore</w:t>
      </w:r>
      <w:r>
        <w:rPr>
          <w:rFonts w:eastAsia="Georgia"/>
        </w:rPr>
        <w:t xml:space="preserve"> </w:t>
      </w:r>
      <w:r>
        <w:t>davantage</w:t>
      </w:r>
      <w:r>
        <w:rPr>
          <w:rFonts w:eastAsia="Georgia"/>
        </w:rPr>
        <w:t xml:space="preserve"> </w:t>
      </w:r>
      <w:r>
        <w:t>jusqu</w:t>
      </w:r>
      <w:r w:rsidR="004C7F27">
        <w:rPr>
          <w:rFonts w:eastAsia="Georgia"/>
        </w:rPr>
        <w:t>’</w:t>
      </w:r>
      <w:r>
        <w:t>à</w:t>
      </w:r>
      <w:r>
        <w:rPr>
          <w:rFonts w:eastAsia="Georgia"/>
        </w:rPr>
        <w:t xml:space="preserve"> </w:t>
      </w:r>
      <w:r>
        <w:t>effleurer</w:t>
      </w:r>
      <w:r>
        <w:rPr>
          <w:rFonts w:eastAsia="Georgia"/>
        </w:rPr>
        <w:t xml:space="preserve"> </w:t>
      </w:r>
      <w:r>
        <w:t>presque</w:t>
      </w:r>
      <w:r>
        <w:rPr>
          <w:rFonts w:eastAsia="Georgia"/>
        </w:rPr>
        <w:t xml:space="preserve"> </w:t>
      </w:r>
      <w:r>
        <w:t>le</w:t>
      </w:r>
      <w:r>
        <w:rPr>
          <w:rFonts w:eastAsia="Georgia"/>
        </w:rPr>
        <w:t xml:space="preserve"> </w:t>
      </w:r>
      <w:r>
        <w:t>sol</w:t>
      </w:r>
      <w:r w:rsidR="004C7F27">
        <w:t xml:space="preserve">, </w:t>
      </w:r>
      <w:r>
        <w:t>puis</w:t>
      </w:r>
      <w:r>
        <w:rPr>
          <w:rFonts w:eastAsia="Georgia"/>
        </w:rPr>
        <w:t xml:space="preserve"> </w:t>
      </w:r>
      <w:r>
        <w:t>elles</w:t>
      </w:r>
      <w:r>
        <w:rPr>
          <w:rFonts w:eastAsia="Georgia"/>
        </w:rPr>
        <w:t xml:space="preserve"> </w:t>
      </w:r>
      <w:r>
        <w:t>remontaient</w:t>
      </w:r>
      <w:r>
        <w:rPr>
          <w:rFonts w:eastAsia="Georgia"/>
        </w:rPr>
        <w:t xml:space="preserve"> </w:t>
      </w:r>
      <w:r>
        <w:t>comme</w:t>
      </w:r>
      <w:r>
        <w:rPr>
          <w:rFonts w:eastAsia="Georgia"/>
        </w:rPr>
        <w:t xml:space="preserve"> </w:t>
      </w:r>
      <w:r>
        <w:t>des</w:t>
      </w:r>
      <w:r>
        <w:rPr>
          <w:rFonts w:eastAsia="Georgia"/>
        </w:rPr>
        <w:t xml:space="preserve"> </w:t>
      </w:r>
      <w:r>
        <w:t>flèches</w:t>
      </w:r>
      <w:r>
        <w:rPr>
          <w:rFonts w:eastAsia="Georgia"/>
        </w:rPr>
        <w:t xml:space="preserve"> </w:t>
      </w:r>
      <w:r>
        <w:t>en</w:t>
      </w:r>
      <w:r>
        <w:rPr>
          <w:rFonts w:eastAsia="Georgia"/>
        </w:rPr>
        <w:t xml:space="preserve"> </w:t>
      </w:r>
      <w:r>
        <w:t>faisant</w:t>
      </w:r>
      <w:r>
        <w:rPr>
          <w:rFonts w:eastAsia="Georgia"/>
        </w:rPr>
        <w:t xml:space="preserve"> </w:t>
      </w:r>
      <w:r>
        <w:t>semblant</w:t>
      </w:r>
      <w:r>
        <w:rPr>
          <w:rFonts w:eastAsia="Georgia"/>
        </w:rPr>
        <w:t xml:space="preserve"> </w:t>
      </w:r>
      <w:r>
        <w:t>d</w:t>
      </w:r>
      <w:r w:rsidR="004C7F27">
        <w:rPr>
          <w:rFonts w:eastAsia="Georgia"/>
        </w:rPr>
        <w:t>’</w:t>
      </w:r>
      <w:r>
        <w:t>être</w:t>
      </w:r>
      <w:r>
        <w:rPr>
          <w:rFonts w:eastAsia="Georgia"/>
        </w:rPr>
        <w:t xml:space="preserve"> </w:t>
      </w:r>
      <w:r>
        <w:t>effrayées</w:t>
      </w:r>
      <w:r w:rsidR="004C7F27">
        <w:t>. « </w:t>
      </w:r>
      <w:r>
        <w:t>Aï</w:t>
      </w:r>
      <w:r w:rsidR="004C7F27">
        <w:t xml:space="preserve">, </w:t>
      </w:r>
      <w:r>
        <w:t>aï</w:t>
      </w:r>
      <w:r w:rsidR="004C7F27">
        <w:t xml:space="preserve">, </w:t>
      </w:r>
      <w:r>
        <w:t>aï</w:t>
      </w:r>
      <w:r w:rsidR="004C7F27">
        <w:t xml:space="preserve"> ! </w:t>
      </w:r>
      <w:r>
        <w:t>criaient-elles</w:t>
      </w:r>
      <w:r w:rsidR="004C7F27">
        <w:t xml:space="preserve">. </w:t>
      </w:r>
      <w:r>
        <w:t>Ce</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des</w:t>
      </w:r>
      <w:r>
        <w:rPr>
          <w:rFonts w:eastAsia="Georgia"/>
        </w:rPr>
        <w:t xml:space="preserve"> </w:t>
      </w:r>
      <w:r>
        <w:t>oies</w:t>
      </w:r>
      <w:r w:rsidR="004C7F27">
        <w:t xml:space="preserve">. </w:t>
      </w:r>
      <w:r>
        <w:t>Ce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des</w:t>
      </w:r>
      <w:r>
        <w:rPr>
          <w:rFonts w:eastAsia="Georgia"/>
        </w:rPr>
        <w:t xml:space="preserve"> </w:t>
      </w:r>
      <w:r>
        <w:t>moutons</w:t>
      </w:r>
      <w:r w:rsidR="004C7F27">
        <w:t xml:space="preserve">. </w:t>
      </w:r>
      <w:r>
        <w:t>Ce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des</w:t>
      </w:r>
      <w:r>
        <w:rPr>
          <w:rFonts w:eastAsia="Georgia"/>
        </w:rPr>
        <w:t xml:space="preserve"> </w:t>
      </w:r>
      <w:r>
        <w:t>moutons</w:t>
      </w:r>
      <w:r w:rsidR="004C7F27">
        <w:t>. »</w:t>
      </w:r>
    </w:p>
    <w:p w14:paraId="3D25F596" w14:textId="5A6F0272" w:rsidR="004C163A" w:rsidRDefault="004C163A" w:rsidP="004C163A">
      <w:r>
        <w:t>Alors</w:t>
      </w:r>
      <w:r>
        <w:rPr>
          <w:rFonts w:eastAsia="Georgia"/>
        </w:rPr>
        <w:t xml:space="preserve"> </w:t>
      </w:r>
      <w:r>
        <w:t>les</w:t>
      </w:r>
      <w:r>
        <w:rPr>
          <w:rFonts w:eastAsia="Georgia"/>
        </w:rPr>
        <w:t xml:space="preserve"> </w:t>
      </w:r>
      <w:r>
        <w:t>oies</w:t>
      </w:r>
      <w:r>
        <w:rPr>
          <w:rFonts w:eastAsia="Georgia"/>
        </w:rPr>
        <w:t xml:space="preserve"> </w:t>
      </w:r>
      <w:r>
        <w:t>domestiques</w:t>
      </w:r>
      <w:r>
        <w:rPr>
          <w:rFonts w:eastAsia="Georgia"/>
        </w:rPr>
        <w:t xml:space="preserve"> </w:t>
      </w:r>
      <w:r>
        <w:t>étaient</w:t>
      </w:r>
      <w:r>
        <w:rPr>
          <w:rFonts w:eastAsia="Georgia"/>
        </w:rPr>
        <w:t xml:space="preserve"> </w:t>
      </w:r>
      <w:r>
        <w:t>furieuses</w:t>
      </w:r>
      <w:r>
        <w:rPr>
          <w:rFonts w:eastAsia="Georgia"/>
        </w:rPr>
        <w:t xml:space="preserve"> </w:t>
      </w:r>
      <w:r>
        <w:t>et</w:t>
      </w:r>
      <w:r>
        <w:rPr>
          <w:rFonts w:eastAsia="Georgia"/>
        </w:rPr>
        <w:t xml:space="preserve"> </w:t>
      </w:r>
      <w:r>
        <w:t>criaient</w:t>
      </w:r>
      <w:r w:rsidR="004C7F27">
        <w:t> : « </w:t>
      </w:r>
      <w:r>
        <w:t>Puisse-t-on</w:t>
      </w:r>
      <w:r>
        <w:rPr>
          <w:rFonts w:eastAsia="Georgia"/>
        </w:rPr>
        <w:t xml:space="preserve"> </w:t>
      </w:r>
      <w:r>
        <w:t>vous</w:t>
      </w:r>
      <w:r>
        <w:rPr>
          <w:rFonts w:eastAsia="Georgia"/>
        </w:rPr>
        <w:t xml:space="preserve"> </w:t>
      </w:r>
      <w:r>
        <w:t>fusiller</w:t>
      </w:r>
      <w:r>
        <w:rPr>
          <w:rFonts w:eastAsia="Georgia"/>
        </w:rPr>
        <w:t xml:space="preserve"> </w:t>
      </w:r>
      <w:r>
        <w:t>et</w:t>
      </w:r>
      <w:r>
        <w:rPr>
          <w:rFonts w:eastAsia="Georgia"/>
        </w:rPr>
        <w:t xml:space="preserve"> </w:t>
      </w:r>
      <w:r>
        <w:t>vous</w:t>
      </w:r>
      <w:r>
        <w:rPr>
          <w:rFonts w:eastAsia="Georgia"/>
        </w:rPr>
        <w:t xml:space="preserve"> </w:t>
      </w:r>
      <w:r>
        <w:t>abattre</w:t>
      </w:r>
      <w:r>
        <w:rPr>
          <w:rFonts w:eastAsia="Georgia"/>
        </w:rPr>
        <w:t xml:space="preserve"> </w:t>
      </w:r>
      <w:r>
        <w:t>toutes</w:t>
      </w:r>
      <w:r>
        <w:rPr>
          <w:rFonts w:eastAsia="Georgia"/>
        </w:rPr>
        <w:t xml:space="preserve"> </w:t>
      </w:r>
      <w:r>
        <w:t>tant</w:t>
      </w:r>
      <w:r>
        <w:rPr>
          <w:rFonts w:eastAsia="Georgia"/>
        </w:rPr>
        <w:t xml:space="preserve"> </w:t>
      </w:r>
      <w:r>
        <w:t>que</w:t>
      </w:r>
      <w:r>
        <w:rPr>
          <w:rFonts w:eastAsia="Georgia"/>
        </w:rPr>
        <w:t xml:space="preserve"> </w:t>
      </w:r>
      <w:r>
        <w:t>vous</w:t>
      </w:r>
      <w:r>
        <w:rPr>
          <w:rFonts w:eastAsia="Georgia"/>
        </w:rPr>
        <w:t xml:space="preserve"> </w:t>
      </w:r>
      <w:r>
        <w:t>êtes</w:t>
      </w:r>
      <w:r w:rsidR="004C7F27">
        <w:t xml:space="preserve">, </w:t>
      </w:r>
      <w:r>
        <w:t>tant</w:t>
      </w:r>
      <w:r>
        <w:rPr>
          <w:rFonts w:eastAsia="Georgia"/>
        </w:rPr>
        <w:t xml:space="preserve"> </w:t>
      </w:r>
      <w:r>
        <w:t>que</w:t>
      </w:r>
      <w:r>
        <w:rPr>
          <w:rFonts w:eastAsia="Georgia"/>
        </w:rPr>
        <w:t xml:space="preserve"> </w:t>
      </w:r>
      <w:r>
        <w:t>vous</w:t>
      </w:r>
      <w:r>
        <w:rPr>
          <w:rFonts w:eastAsia="Georgia"/>
        </w:rPr>
        <w:t xml:space="preserve"> </w:t>
      </w:r>
      <w:r>
        <w:t>êtes</w:t>
      </w:r>
      <w:r w:rsidR="004C7F27">
        <w:t> ! »</w:t>
      </w:r>
    </w:p>
    <w:p w14:paraId="4B03AF98" w14:textId="77777777" w:rsidR="004C7F27" w:rsidRDefault="004C163A" w:rsidP="004C163A">
      <w:r>
        <w:t>En</w:t>
      </w:r>
      <w:r>
        <w:rPr>
          <w:rFonts w:eastAsia="Georgia"/>
        </w:rPr>
        <w:t xml:space="preserve"> </w:t>
      </w:r>
      <w:r>
        <w:t>entendant</w:t>
      </w:r>
      <w:r>
        <w:rPr>
          <w:rFonts w:eastAsia="Georgia"/>
        </w:rPr>
        <w:t xml:space="preserve"> </w:t>
      </w:r>
      <w:r>
        <w:t>ces</w:t>
      </w:r>
      <w:r>
        <w:rPr>
          <w:rFonts w:eastAsia="Georgia"/>
        </w:rPr>
        <w:t xml:space="preserve"> </w:t>
      </w:r>
      <w:r>
        <w:t>plaisanteries</w:t>
      </w:r>
      <w:r w:rsidR="004C7F27">
        <w:t xml:space="preserve">, </w:t>
      </w:r>
      <w:r>
        <w:t>le</w:t>
      </w:r>
      <w:r>
        <w:rPr>
          <w:rFonts w:eastAsia="Georgia"/>
        </w:rPr>
        <w:t xml:space="preserve"> </w:t>
      </w:r>
      <w:r>
        <w:t>gamin</w:t>
      </w:r>
      <w:r>
        <w:rPr>
          <w:rFonts w:eastAsia="Georgia"/>
        </w:rPr>
        <w:t xml:space="preserve"> </w:t>
      </w:r>
      <w:r>
        <w:t>riait</w:t>
      </w:r>
      <w:r w:rsidR="004C7F27">
        <w:t xml:space="preserve">. </w:t>
      </w:r>
      <w:r>
        <w:t>Puis</w:t>
      </w:r>
      <w:r w:rsidR="004C7F27">
        <w:t xml:space="preserve">, </w:t>
      </w:r>
      <w:r>
        <w:t>l</w:t>
      </w:r>
      <w:r w:rsidR="004C7F27">
        <w:rPr>
          <w:rFonts w:eastAsia="Georgia"/>
        </w:rPr>
        <w:t>’</w:t>
      </w:r>
      <w:r>
        <w:t>idée</w:t>
      </w:r>
      <w:r>
        <w:rPr>
          <w:rFonts w:eastAsia="Georgia"/>
        </w:rPr>
        <w:t xml:space="preserve"> </w:t>
      </w:r>
      <w:r>
        <w:t>de</w:t>
      </w:r>
      <w:r>
        <w:rPr>
          <w:rFonts w:eastAsia="Georgia"/>
        </w:rPr>
        <w:t xml:space="preserve"> </w:t>
      </w:r>
      <w:r>
        <w:t>son</w:t>
      </w:r>
      <w:r>
        <w:rPr>
          <w:rFonts w:eastAsia="Georgia"/>
        </w:rPr>
        <w:t xml:space="preserve"> </w:t>
      </w:r>
      <w:r>
        <w:t>malheur</w:t>
      </w:r>
      <w:r>
        <w:rPr>
          <w:rFonts w:eastAsia="Georgia"/>
        </w:rPr>
        <w:t xml:space="preserve"> </w:t>
      </w:r>
      <w:r>
        <w:t>lui</w:t>
      </w:r>
      <w:r>
        <w:rPr>
          <w:rFonts w:eastAsia="Georgia"/>
        </w:rPr>
        <w:t xml:space="preserve"> </w:t>
      </w:r>
      <w:r>
        <w:t>revenant</w:t>
      </w:r>
      <w:r w:rsidR="004C7F27">
        <w:t xml:space="preserve">, </w:t>
      </w:r>
      <w:r>
        <w:t>il</w:t>
      </w:r>
      <w:r>
        <w:rPr>
          <w:rFonts w:eastAsia="Georgia"/>
        </w:rPr>
        <w:t xml:space="preserve"> </w:t>
      </w:r>
      <w:r>
        <w:t>pleurait</w:t>
      </w:r>
      <w:r w:rsidR="004C7F27">
        <w:t xml:space="preserve">, </w:t>
      </w:r>
      <w:r>
        <w:t>pour</w:t>
      </w:r>
      <w:r>
        <w:rPr>
          <w:rFonts w:eastAsia="Georgia"/>
        </w:rPr>
        <w:t xml:space="preserve"> </w:t>
      </w:r>
      <w:r>
        <w:t>rire</w:t>
      </w:r>
      <w:r>
        <w:rPr>
          <w:rFonts w:eastAsia="Georgia"/>
        </w:rPr>
        <w:t xml:space="preserve"> </w:t>
      </w:r>
      <w:r>
        <w:t>de</w:t>
      </w:r>
      <w:r>
        <w:rPr>
          <w:rFonts w:eastAsia="Georgia"/>
        </w:rPr>
        <w:t xml:space="preserve"> </w:t>
      </w:r>
      <w:r>
        <w:t>nouveau</w:t>
      </w:r>
      <w:r>
        <w:rPr>
          <w:rFonts w:eastAsia="Georgia"/>
        </w:rPr>
        <w:t xml:space="preserve"> </w:t>
      </w:r>
      <w:r>
        <w:t>quelques</w:t>
      </w:r>
      <w:r>
        <w:rPr>
          <w:rFonts w:eastAsia="Georgia"/>
        </w:rPr>
        <w:t xml:space="preserve"> </w:t>
      </w:r>
      <w:r>
        <w:t>moments</w:t>
      </w:r>
      <w:r>
        <w:rPr>
          <w:rFonts w:eastAsia="Georgia"/>
        </w:rPr>
        <w:t xml:space="preserve"> </w:t>
      </w:r>
      <w:r>
        <w:t>plus</w:t>
      </w:r>
      <w:r>
        <w:rPr>
          <w:rFonts w:eastAsia="Georgia"/>
        </w:rPr>
        <w:t xml:space="preserve"> </w:t>
      </w:r>
      <w:r>
        <w:t>tard</w:t>
      </w:r>
      <w:r w:rsidR="004C7F27">
        <w:t xml:space="preserve">. </w:t>
      </w:r>
      <w:r>
        <w:t>Jamais</w:t>
      </w:r>
      <w:r>
        <w:rPr>
          <w:rFonts w:eastAsia="Georgia"/>
        </w:rPr>
        <w:t xml:space="preserve"> </w:t>
      </w:r>
      <w:r>
        <w:t>auparavant</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voy</w:t>
      </w:r>
      <w:r>
        <w:t>a</w:t>
      </w:r>
      <w:r>
        <w:t>gé</w:t>
      </w:r>
      <w:r>
        <w:rPr>
          <w:rFonts w:eastAsia="Georgia"/>
        </w:rPr>
        <w:t xml:space="preserve"> </w:t>
      </w:r>
      <w:r>
        <w:t>avec</w:t>
      </w:r>
      <w:r>
        <w:rPr>
          <w:rFonts w:eastAsia="Georgia"/>
        </w:rPr>
        <w:t xml:space="preserve"> </w:t>
      </w:r>
      <w:r>
        <w:t>cette</w:t>
      </w:r>
      <w:r>
        <w:rPr>
          <w:rFonts w:eastAsia="Georgia"/>
        </w:rPr>
        <w:t xml:space="preserve"> </w:t>
      </w:r>
      <w:r>
        <w:t>rapidité</w:t>
      </w:r>
      <w:r w:rsidR="004C7F27">
        <w:t xml:space="preserve"> ; </w:t>
      </w:r>
      <w:r>
        <w:t>il</w:t>
      </w:r>
      <w:r>
        <w:rPr>
          <w:rFonts w:eastAsia="Georgia"/>
        </w:rPr>
        <w:t xml:space="preserve"> </w:t>
      </w:r>
      <w:r>
        <w:t>avait</w:t>
      </w:r>
      <w:r>
        <w:rPr>
          <w:rFonts w:eastAsia="Georgia"/>
        </w:rPr>
        <w:t xml:space="preserve"> </w:t>
      </w:r>
      <w:r>
        <w:t>toujours</w:t>
      </w:r>
      <w:r>
        <w:rPr>
          <w:rFonts w:eastAsia="Georgia"/>
        </w:rPr>
        <w:t xml:space="preserve"> </w:t>
      </w:r>
      <w:r>
        <w:t>aimé</w:t>
      </w:r>
      <w:r>
        <w:rPr>
          <w:rFonts w:eastAsia="Georgia"/>
        </w:rPr>
        <w:t xml:space="preserve"> </w:t>
      </w:r>
      <w:r>
        <w:t>aller</w:t>
      </w:r>
      <w:r>
        <w:rPr>
          <w:rFonts w:eastAsia="Georgia"/>
        </w:rPr>
        <w:t xml:space="preserve"> </w:t>
      </w:r>
      <w:r>
        <w:t>à</w:t>
      </w:r>
      <w:r>
        <w:rPr>
          <w:rFonts w:eastAsia="Georgia"/>
        </w:rPr>
        <w:t xml:space="preserve"> </w:t>
      </w:r>
      <w:r>
        <w:t>cheval</w:t>
      </w:r>
      <w:r w:rsidR="004C7F27">
        <w:t xml:space="preserve">, </w:t>
      </w:r>
      <w:r>
        <w:t>vite</w:t>
      </w:r>
      <w:r w:rsidR="004C7F27">
        <w:t xml:space="preserve">, </w:t>
      </w:r>
      <w:r>
        <w:t>follement</w:t>
      </w:r>
      <w:r>
        <w:rPr>
          <w:rFonts w:eastAsia="Georgia"/>
        </w:rPr>
        <w:t xml:space="preserve"> </w:t>
      </w:r>
      <w:r>
        <w:t>vite</w:t>
      </w:r>
      <w:r w:rsidR="004C7F27">
        <w:t xml:space="preserve">. </w:t>
      </w:r>
      <w:r>
        <w:t>Mais</w:t>
      </w:r>
      <w:r>
        <w:rPr>
          <w:rFonts w:eastAsia="Georgia"/>
        </w:rPr>
        <w:t xml:space="preserve"> </w:t>
      </w:r>
      <w:r>
        <w:t>naturellement</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imaginé</w:t>
      </w:r>
      <w:r>
        <w:rPr>
          <w:rFonts w:eastAsia="Georgia"/>
        </w:rPr>
        <w:t xml:space="preserve"> </w:t>
      </w:r>
      <w:r>
        <w:t>que</w:t>
      </w:r>
      <w:r>
        <w:rPr>
          <w:rFonts w:eastAsia="Georgia"/>
        </w:rPr>
        <w:t xml:space="preserve"> </w:t>
      </w:r>
      <w:r>
        <w:t>l</w:t>
      </w:r>
      <w:r w:rsidR="004C7F27">
        <w:rPr>
          <w:rFonts w:eastAsia="Georgia"/>
        </w:rPr>
        <w:t>’</w:t>
      </w:r>
      <w:r>
        <w:t>air</w:t>
      </w:r>
      <w:r>
        <w:rPr>
          <w:rFonts w:eastAsia="Georgia"/>
        </w:rPr>
        <w:t xml:space="preserve"> </w:t>
      </w:r>
      <w:r>
        <w:t>fût</w:t>
      </w:r>
      <w:r>
        <w:rPr>
          <w:rFonts w:eastAsia="Georgia"/>
        </w:rPr>
        <w:t xml:space="preserve"> </w:t>
      </w:r>
      <w:r>
        <w:t>là-haut</w:t>
      </w:r>
      <w:r>
        <w:rPr>
          <w:rFonts w:eastAsia="Georgia"/>
        </w:rPr>
        <w:t xml:space="preserve"> </w:t>
      </w:r>
      <w:r>
        <w:t>si</w:t>
      </w:r>
      <w:r>
        <w:rPr>
          <w:rFonts w:eastAsia="Georgia"/>
        </w:rPr>
        <w:t xml:space="preserve"> </w:t>
      </w:r>
      <w:r>
        <w:t>délicieusement</w:t>
      </w:r>
      <w:r>
        <w:rPr>
          <w:rFonts w:eastAsia="Georgia"/>
        </w:rPr>
        <w:t xml:space="preserve"> </w:t>
      </w:r>
      <w:r>
        <w:t>frais</w:t>
      </w:r>
      <w:r>
        <w:rPr>
          <w:rFonts w:eastAsia="Georgia"/>
        </w:rPr>
        <w:t xml:space="preserve"> </w:t>
      </w:r>
      <w:r>
        <w:t>ni</w:t>
      </w:r>
      <w:r>
        <w:rPr>
          <w:rFonts w:eastAsia="Georgia"/>
        </w:rPr>
        <w:t xml:space="preserve"> </w:t>
      </w:r>
      <w:r>
        <w:t>qu</w:t>
      </w:r>
      <w:r w:rsidR="004C7F27">
        <w:rPr>
          <w:rFonts w:eastAsia="Georgia"/>
        </w:rPr>
        <w:t>’</w:t>
      </w:r>
      <w:r>
        <w:t>on</w:t>
      </w:r>
      <w:r>
        <w:rPr>
          <w:rFonts w:eastAsia="Georgia"/>
        </w:rPr>
        <w:t xml:space="preserve"> </w:t>
      </w:r>
      <w:r>
        <w:t>y</w:t>
      </w:r>
      <w:r>
        <w:rPr>
          <w:rFonts w:eastAsia="Georgia"/>
        </w:rPr>
        <w:t xml:space="preserve"> </w:t>
      </w:r>
      <w:r>
        <w:t>respirât</w:t>
      </w:r>
      <w:r>
        <w:rPr>
          <w:rFonts w:eastAsia="Georgia"/>
        </w:rPr>
        <w:t xml:space="preserve"> </w:t>
      </w:r>
      <w:r>
        <w:t>d</w:t>
      </w:r>
      <w:r w:rsidR="004C7F27">
        <w:rPr>
          <w:rFonts w:eastAsia="Georgia"/>
        </w:rPr>
        <w:t>’</w:t>
      </w:r>
      <w:r>
        <w:t>aussi</w:t>
      </w:r>
      <w:r>
        <w:rPr>
          <w:rFonts w:eastAsia="Georgia"/>
        </w:rPr>
        <w:t xml:space="preserve"> </w:t>
      </w:r>
      <w:r>
        <w:t>bonnes</w:t>
      </w:r>
      <w:r>
        <w:rPr>
          <w:rFonts w:eastAsia="Georgia"/>
        </w:rPr>
        <w:t xml:space="preserve"> </w:t>
      </w:r>
      <w:r>
        <w:t>senteurs</w:t>
      </w:r>
      <w:r>
        <w:rPr>
          <w:rFonts w:eastAsia="Georgia"/>
        </w:rPr>
        <w:t xml:space="preserve"> </w:t>
      </w:r>
      <w:r>
        <w:t>de</w:t>
      </w:r>
      <w:r>
        <w:rPr>
          <w:rFonts w:eastAsia="Georgia"/>
        </w:rPr>
        <w:t xml:space="preserve"> </w:t>
      </w:r>
      <w:r>
        <w:t>terre</w:t>
      </w:r>
      <w:r>
        <w:rPr>
          <w:rFonts w:eastAsia="Georgia"/>
        </w:rPr>
        <w:t xml:space="preserve"> </w:t>
      </w:r>
      <w:r>
        <w:t>humide</w:t>
      </w:r>
      <w:r>
        <w:rPr>
          <w:rFonts w:eastAsia="Georgia"/>
        </w:rPr>
        <w:t xml:space="preserve"> </w:t>
      </w:r>
      <w:r>
        <w:t>et</w:t>
      </w:r>
      <w:r>
        <w:rPr>
          <w:rFonts w:eastAsia="Georgia"/>
        </w:rPr>
        <w:t xml:space="preserve"> </w:t>
      </w:r>
      <w:r>
        <w:t>de</w:t>
      </w:r>
      <w:r>
        <w:rPr>
          <w:rFonts w:eastAsia="Georgia"/>
        </w:rPr>
        <w:t xml:space="preserve"> </w:t>
      </w:r>
      <w:r>
        <w:t>résine</w:t>
      </w:r>
      <w:r>
        <w:rPr>
          <w:rFonts w:eastAsia="Georgia"/>
        </w:rPr>
        <w:t xml:space="preserve"> </w:t>
      </w:r>
      <w:r>
        <w:t>montant</w:t>
      </w:r>
      <w:r>
        <w:rPr>
          <w:rFonts w:eastAsia="Georgia"/>
        </w:rPr>
        <w:t xml:space="preserve"> </w:t>
      </w:r>
      <w:r>
        <w:t>du</w:t>
      </w:r>
      <w:r>
        <w:rPr>
          <w:rFonts w:eastAsia="Georgia"/>
        </w:rPr>
        <w:t xml:space="preserve"> </w:t>
      </w:r>
      <w:r>
        <w:t>sol</w:t>
      </w:r>
      <w:r w:rsidR="004C7F27">
        <w:t xml:space="preserve">. </w:t>
      </w:r>
      <w:r>
        <w:t>Jamais</w:t>
      </w:r>
      <w:r>
        <w:rPr>
          <w:rFonts w:eastAsia="Georgia"/>
        </w:rPr>
        <w:t xml:space="preserve"> </w:t>
      </w:r>
      <w:r>
        <w:t>non</w:t>
      </w:r>
      <w:r>
        <w:rPr>
          <w:rFonts w:eastAsia="Georgia"/>
        </w:rPr>
        <w:t xml:space="preserve"> </w:t>
      </w:r>
      <w:r>
        <w:t>plus</w:t>
      </w:r>
      <w:r>
        <w:rPr>
          <w:rFonts w:eastAsia="Georgia"/>
        </w:rPr>
        <w:t xml:space="preserve"> </w:t>
      </w:r>
      <w:r>
        <w:t>il</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rendu</w:t>
      </w:r>
      <w:r>
        <w:rPr>
          <w:rFonts w:eastAsia="Georgia"/>
        </w:rPr>
        <w:t xml:space="preserve"> </w:t>
      </w:r>
      <w:r>
        <w:t>compte</w:t>
      </w:r>
      <w:r>
        <w:rPr>
          <w:rFonts w:eastAsia="Georgia"/>
        </w:rPr>
        <w:t xml:space="preserve"> </w:t>
      </w:r>
      <w:r>
        <w:t>de</w:t>
      </w:r>
      <w:r>
        <w:rPr>
          <w:rFonts w:eastAsia="Georgia"/>
        </w:rPr>
        <w:t xml:space="preserve"> </w:t>
      </w:r>
      <w:r>
        <w:t>ce</w:t>
      </w:r>
      <w:r>
        <w:rPr>
          <w:rFonts w:eastAsia="Georgia"/>
        </w:rPr>
        <w:t xml:space="preserve"> </w:t>
      </w:r>
      <w:r>
        <w:t>que</w:t>
      </w:r>
      <w:r>
        <w:rPr>
          <w:rFonts w:eastAsia="Georgia"/>
        </w:rPr>
        <w:t xml:space="preserve"> </w:t>
      </w:r>
      <w:r>
        <w:t>ce</w:t>
      </w:r>
      <w:r>
        <w:rPr>
          <w:rFonts w:eastAsia="Georgia"/>
        </w:rPr>
        <w:t xml:space="preserve"> </w:t>
      </w:r>
      <w:r>
        <w:t>serait</w:t>
      </w:r>
      <w:r>
        <w:rPr>
          <w:rFonts w:eastAsia="Georgia"/>
        </w:rPr>
        <w:t xml:space="preserve"> </w:t>
      </w:r>
      <w:r>
        <w:t>que</w:t>
      </w:r>
      <w:r>
        <w:rPr>
          <w:rFonts w:eastAsia="Georgia"/>
        </w:rPr>
        <w:t xml:space="preserve"> </w:t>
      </w:r>
      <w:r>
        <w:t>de</w:t>
      </w:r>
      <w:r>
        <w:rPr>
          <w:rFonts w:eastAsia="Georgia"/>
        </w:rPr>
        <w:t xml:space="preserve"> </w:t>
      </w:r>
      <w:r>
        <w:t>voler</w:t>
      </w:r>
      <w:r>
        <w:rPr>
          <w:rFonts w:eastAsia="Georgia"/>
        </w:rPr>
        <w:t xml:space="preserve"> </w:t>
      </w:r>
      <w:r>
        <w:t>si</w:t>
      </w:r>
      <w:r>
        <w:rPr>
          <w:rFonts w:eastAsia="Georgia"/>
        </w:rPr>
        <w:t xml:space="preserve"> </w:t>
      </w:r>
      <w:r>
        <w:t>haut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C</w:t>
      </w:r>
      <w:r w:rsidR="004C7F27">
        <w:rPr>
          <w:rFonts w:eastAsia="Georgia"/>
        </w:rPr>
        <w:t>’</w:t>
      </w:r>
      <w:r>
        <w:t>était</w:t>
      </w:r>
      <w:r>
        <w:rPr>
          <w:rFonts w:eastAsia="Georgia"/>
        </w:rPr>
        <w:t xml:space="preserve"> </w:t>
      </w:r>
      <w:r>
        <w:t>en</w:t>
      </w:r>
      <w:r>
        <w:rPr>
          <w:rFonts w:eastAsia="Georgia"/>
        </w:rPr>
        <w:t xml:space="preserve"> </w:t>
      </w:r>
      <w:r>
        <w:t>quelque</w:t>
      </w:r>
      <w:r>
        <w:rPr>
          <w:rFonts w:eastAsia="Georgia"/>
        </w:rPr>
        <w:t xml:space="preserve"> </w:t>
      </w:r>
      <w:r>
        <w:t>sorte</w:t>
      </w:r>
      <w:r>
        <w:rPr>
          <w:rFonts w:eastAsia="Georgia"/>
        </w:rPr>
        <w:t xml:space="preserve"> </w:t>
      </w:r>
      <w:r>
        <w:t>s</w:t>
      </w:r>
      <w:r w:rsidR="004C7F27">
        <w:rPr>
          <w:rFonts w:eastAsia="Georgia"/>
        </w:rPr>
        <w:t>’</w:t>
      </w:r>
      <w:r>
        <w:t>envoler</w:t>
      </w:r>
      <w:r>
        <w:rPr>
          <w:rFonts w:eastAsia="Georgia"/>
        </w:rPr>
        <w:t xml:space="preserve"> </w:t>
      </w:r>
      <w:r>
        <w:t>loin</w:t>
      </w:r>
      <w:r>
        <w:rPr>
          <w:rFonts w:eastAsia="Georgia"/>
        </w:rPr>
        <w:t xml:space="preserve"> </w:t>
      </w:r>
      <w:r>
        <w:t>des</w:t>
      </w:r>
      <w:r>
        <w:rPr>
          <w:rFonts w:eastAsia="Georgia"/>
        </w:rPr>
        <w:t xml:space="preserve"> </w:t>
      </w:r>
      <w:r>
        <w:t>soucis</w:t>
      </w:r>
      <w:r>
        <w:rPr>
          <w:rFonts w:eastAsia="Georgia"/>
        </w:rPr>
        <w:t xml:space="preserve"> </w:t>
      </w:r>
      <w:r>
        <w:t>et</w:t>
      </w:r>
      <w:r>
        <w:rPr>
          <w:rFonts w:eastAsia="Georgia"/>
        </w:rPr>
        <w:t xml:space="preserve"> </w:t>
      </w:r>
      <w:r>
        <w:t>des</w:t>
      </w:r>
      <w:r>
        <w:rPr>
          <w:rFonts w:eastAsia="Georgia"/>
        </w:rPr>
        <w:t xml:space="preserve"> </w:t>
      </w:r>
      <w:r>
        <w:t>chagrins</w:t>
      </w:r>
      <w:r>
        <w:rPr>
          <w:rFonts w:eastAsia="Georgia"/>
        </w:rPr>
        <w:t xml:space="preserve"> </w:t>
      </w:r>
      <w:r>
        <w:t>et</w:t>
      </w:r>
      <w:r>
        <w:rPr>
          <w:rFonts w:eastAsia="Georgia"/>
        </w:rPr>
        <w:t xml:space="preserve"> </w:t>
      </w:r>
      <w:r>
        <w:t>des</w:t>
      </w:r>
      <w:r>
        <w:rPr>
          <w:rFonts w:eastAsia="Georgia"/>
        </w:rPr>
        <w:t xml:space="preserve"> </w:t>
      </w:r>
      <w:r>
        <w:t>ennuis</w:t>
      </w:r>
      <w:r>
        <w:rPr>
          <w:rFonts w:eastAsia="Georgia"/>
        </w:rPr>
        <w:t xml:space="preserve"> </w:t>
      </w:r>
      <w:r>
        <w:t>de</w:t>
      </w:r>
      <w:r>
        <w:rPr>
          <w:rFonts w:eastAsia="Georgia"/>
        </w:rPr>
        <w:t xml:space="preserve"> </w:t>
      </w:r>
      <w:r>
        <w:t>toute</w:t>
      </w:r>
      <w:r>
        <w:rPr>
          <w:rFonts w:eastAsia="Georgia"/>
        </w:rPr>
        <w:t xml:space="preserve"> </w:t>
      </w:r>
      <w:r>
        <w:t>espèce</w:t>
      </w:r>
      <w:r w:rsidR="004C7F27">
        <w:t>.</w:t>
      </w:r>
    </w:p>
    <w:p w14:paraId="0AF579F5" w14:textId="51EB4D5C" w:rsidR="004C163A" w:rsidRDefault="004C163A" w:rsidP="00847040">
      <w:pPr>
        <w:pStyle w:val="Titre1"/>
      </w:pPr>
      <w:bookmarkStart w:id="7" w:name="__RefHeading__15_4997768"/>
      <w:bookmarkStart w:id="8" w:name="_Toc202468075"/>
      <w:bookmarkEnd w:id="7"/>
      <w:r>
        <w:lastRenderedPageBreak/>
        <w:t>II</w:t>
      </w:r>
      <w:r>
        <w:br/>
      </w:r>
      <w:r>
        <w:br/>
        <w:t>AKKA</w:t>
      </w:r>
      <w:r>
        <w:rPr>
          <w:rFonts w:eastAsia="Georgia" w:cs="Georgia"/>
        </w:rPr>
        <w:t xml:space="preserve"> </w:t>
      </w:r>
      <w:r>
        <w:t>DE</w:t>
      </w:r>
      <w:r>
        <w:rPr>
          <w:rFonts w:eastAsia="Georgia" w:cs="Georgia"/>
        </w:rPr>
        <w:t xml:space="preserve"> </w:t>
      </w:r>
      <w:proofErr w:type="spellStart"/>
      <w:r>
        <w:t>KEBNEKAÏSE</w:t>
      </w:r>
      <w:bookmarkEnd w:id="8"/>
      <w:proofErr w:type="spellEnd"/>
    </w:p>
    <w:p w14:paraId="0654616E" w14:textId="77777777" w:rsidR="004C163A" w:rsidRPr="00935A69" w:rsidRDefault="004C163A" w:rsidP="00935A69">
      <w:pPr>
        <w:pStyle w:val="Titre2"/>
      </w:pPr>
      <w:bookmarkStart w:id="9" w:name="_Toc202468076"/>
      <w:r w:rsidRPr="00935A69">
        <w:t>LE</w:t>
      </w:r>
      <w:r w:rsidRPr="00935A69">
        <w:rPr>
          <w:rFonts w:eastAsia="Georgia"/>
        </w:rPr>
        <w:t xml:space="preserve"> </w:t>
      </w:r>
      <w:r w:rsidRPr="00935A69">
        <w:t>SOIR</w:t>
      </w:r>
      <w:bookmarkEnd w:id="9"/>
    </w:p>
    <w:p w14:paraId="6DFB6C45" w14:textId="77777777" w:rsidR="004C7F27" w:rsidRDefault="004C163A" w:rsidP="004C163A">
      <w:r>
        <w:t>Le</w:t>
      </w:r>
      <w:r>
        <w:rPr>
          <w:rFonts w:eastAsia="Georgia"/>
        </w:rPr>
        <w:t xml:space="preserve"> </w:t>
      </w:r>
      <w:r>
        <w:t>grand</w:t>
      </w:r>
      <w:r>
        <w:rPr>
          <w:rFonts w:eastAsia="Georgia"/>
        </w:rPr>
        <w:t xml:space="preserve"> </w:t>
      </w:r>
      <w:r>
        <w:t>jars</w:t>
      </w:r>
      <w:r>
        <w:rPr>
          <w:rFonts w:eastAsia="Georgia"/>
        </w:rPr>
        <w:t xml:space="preserve"> </w:t>
      </w:r>
      <w:r>
        <w:t>qui</w:t>
      </w:r>
      <w:r>
        <w:rPr>
          <w:rFonts w:eastAsia="Georgia"/>
        </w:rPr>
        <w:t xml:space="preserve"> </w:t>
      </w:r>
      <w:r>
        <w:t>s</w:t>
      </w:r>
      <w:r w:rsidR="004C7F27">
        <w:rPr>
          <w:rFonts w:eastAsia="Georgia"/>
        </w:rPr>
        <w:t>’</w:t>
      </w:r>
      <w:r>
        <w:t>était</w:t>
      </w:r>
      <w:r>
        <w:rPr>
          <w:rFonts w:eastAsia="Georgia"/>
        </w:rPr>
        <w:t xml:space="preserve"> </w:t>
      </w:r>
      <w:r>
        <w:t>élancé</w:t>
      </w:r>
      <w:r>
        <w:rPr>
          <w:rFonts w:eastAsia="Georgia"/>
        </w:rPr>
        <w:t xml:space="preserve"> </w:t>
      </w:r>
      <w:r>
        <w:t>à</w:t>
      </w:r>
      <w:r>
        <w:rPr>
          <w:rFonts w:eastAsia="Georgia"/>
        </w:rPr>
        <w:t xml:space="preserve"> </w:t>
      </w:r>
      <w:r>
        <w:t>la</w:t>
      </w:r>
      <w:r>
        <w:rPr>
          <w:rFonts w:eastAsia="Georgia"/>
        </w:rPr>
        <w:t xml:space="preserve"> </w:t>
      </w:r>
      <w:r>
        <w:t>suite</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se</w:t>
      </w:r>
      <w:r>
        <w:rPr>
          <w:rFonts w:eastAsia="Georgia"/>
        </w:rPr>
        <w:t xml:space="preserve"> </w:t>
      </w:r>
      <w:r>
        <w:t>sentait</w:t>
      </w:r>
      <w:r>
        <w:rPr>
          <w:rFonts w:eastAsia="Georgia"/>
        </w:rPr>
        <w:t xml:space="preserve"> </w:t>
      </w:r>
      <w:r>
        <w:t>très</w:t>
      </w:r>
      <w:r>
        <w:rPr>
          <w:rFonts w:eastAsia="Georgia"/>
        </w:rPr>
        <w:t xml:space="preserve"> </w:t>
      </w:r>
      <w:r>
        <w:t>fier</w:t>
      </w:r>
      <w:r>
        <w:rPr>
          <w:rFonts w:eastAsia="Georgia"/>
        </w:rPr>
        <w:t xml:space="preserve"> </w:t>
      </w:r>
      <w:r>
        <w:t>de</w:t>
      </w:r>
      <w:r>
        <w:rPr>
          <w:rFonts w:eastAsia="Georgia"/>
        </w:rPr>
        <w:t xml:space="preserve"> </w:t>
      </w:r>
      <w:r>
        <w:t>parcourir</w:t>
      </w:r>
      <w:r>
        <w:rPr>
          <w:rFonts w:eastAsia="Georgia"/>
        </w:rPr>
        <w:t xml:space="preserve"> </w:t>
      </w:r>
      <w:r>
        <w:t>le</w:t>
      </w:r>
      <w:r>
        <w:rPr>
          <w:rFonts w:eastAsia="Georgia"/>
        </w:rPr>
        <w:t xml:space="preserve"> </w:t>
      </w:r>
      <w:r>
        <w:t>pays</w:t>
      </w:r>
      <w:r>
        <w:rPr>
          <w:rFonts w:eastAsia="Georgia"/>
        </w:rPr>
        <w:t xml:space="preserve"> </w:t>
      </w:r>
      <w:r>
        <w:t>en</w:t>
      </w:r>
      <w:r>
        <w:rPr>
          <w:rFonts w:eastAsia="Georgia"/>
        </w:rPr>
        <w:t xml:space="preserve"> </w:t>
      </w:r>
      <w:r>
        <w:t>leur</w:t>
      </w:r>
      <w:r>
        <w:rPr>
          <w:rFonts w:eastAsia="Georgia"/>
        </w:rPr>
        <w:t xml:space="preserve"> </w:t>
      </w:r>
      <w:r>
        <w:t>compagnie</w:t>
      </w:r>
      <w:r>
        <w:rPr>
          <w:rFonts w:eastAsia="Georgia"/>
        </w:rPr>
        <w:t xml:space="preserve"> </w:t>
      </w:r>
      <w:r>
        <w:t>et</w:t>
      </w:r>
      <w:r>
        <w:rPr>
          <w:rFonts w:eastAsia="Georgia"/>
        </w:rPr>
        <w:t xml:space="preserve"> </w:t>
      </w:r>
      <w:r>
        <w:t>de</w:t>
      </w:r>
      <w:r>
        <w:rPr>
          <w:rFonts w:eastAsia="Georgia"/>
        </w:rPr>
        <w:t xml:space="preserve"> </w:t>
      </w:r>
      <w:r>
        <w:t>taquiner</w:t>
      </w:r>
      <w:r>
        <w:rPr>
          <w:rFonts w:eastAsia="Georgia"/>
        </w:rPr>
        <w:t xml:space="preserve"> </w:t>
      </w:r>
      <w:r>
        <w:t>et</w:t>
      </w:r>
      <w:r>
        <w:rPr>
          <w:rFonts w:eastAsia="Georgia"/>
        </w:rPr>
        <w:t xml:space="preserve"> </w:t>
      </w:r>
      <w:r>
        <w:t>railler</w:t>
      </w:r>
      <w:r>
        <w:rPr>
          <w:rFonts w:eastAsia="Georgia"/>
        </w:rPr>
        <w:t xml:space="preserve"> </w:t>
      </w:r>
      <w:r>
        <w:t>les</w:t>
      </w:r>
      <w:r>
        <w:rPr>
          <w:rFonts w:eastAsia="Georgia"/>
        </w:rPr>
        <w:t xml:space="preserve"> </w:t>
      </w:r>
      <w:r>
        <w:t>oiseaux</w:t>
      </w:r>
      <w:r>
        <w:rPr>
          <w:rFonts w:eastAsia="Georgia"/>
        </w:rPr>
        <w:t xml:space="preserve"> </w:t>
      </w:r>
      <w:r>
        <w:t>domestiques</w:t>
      </w:r>
      <w:r w:rsidR="004C7F27">
        <w:t xml:space="preserve">. </w:t>
      </w:r>
      <w:r>
        <w:t>Mais</w:t>
      </w:r>
      <w:r>
        <w:rPr>
          <w:rFonts w:eastAsia="Georgia"/>
        </w:rPr>
        <w:t xml:space="preserve"> </w:t>
      </w:r>
      <w:r>
        <w:t>tout</w:t>
      </w:r>
      <w:r>
        <w:rPr>
          <w:rFonts w:eastAsia="Georgia"/>
        </w:rPr>
        <w:t xml:space="preserve"> </w:t>
      </w:r>
      <w:r>
        <w:t>heureux</w:t>
      </w:r>
      <w:r>
        <w:rPr>
          <w:rFonts w:eastAsia="Georgia"/>
        </w:rPr>
        <w:t xml:space="preserve"> </w:t>
      </w:r>
      <w:r>
        <w:t>qu</w:t>
      </w:r>
      <w:r w:rsidR="004C7F27">
        <w:rPr>
          <w:rFonts w:eastAsia="Georgia"/>
        </w:rPr>
        <w:t>’</w:t>
      </w:r>
      <w:r>
        <w:t>il</w:t>
      </w:r>
      <w:r>
        <w:rPr>
          <w:rFonts w:eastAsia="Georgia"/>
        </w:rPr>
        <w:t xml:space="preserve"> </w:t>
      </w:r>
      <w:r>
        <w:t>fût</w:t>
      </w:r>
      <w:r w:rsidR="004C7F27">
        <w:t xml:space="preserve">, </w:t>
      </w:r>
      <w:r>
        <w:t>il</w:t>
      </w:r>
      <w:r>
        <w:rPr>
          <w:rFonts w:eastAsia="Georgia"/>
        </w:rPr>
        <w:t xml:space="preserve"> </w:t>
      </w:r>
      <w:r>
        <w:t>n</w:t>
      </w:r>
      <w:r w:rsidR="004C7F27">
        <w:rPr>
          <w:rFonts w:eastAsia="Georgia"/>
        </w:rPr>
        <w:t>’</w:t>
      </w:r>
      <w:r>
        <w:t>en</w:t>
      </w:r>
      <w:r>
        <w:rPr>
          <w:rFonts w:eastAsia="Georgia"/>
        </w:rPr>
        <w:t xml:space="preserve"> </w:t>
      </w:r>
      <w:r>
        <w:t>commença</w:t>
      </w:r>
      <w:r>
        <w:rPr>
          <w:rFonts w:eastAsia="Georgia"/>
        </w:rPr>
        <w:t xml:space="preserve"> </w:t>
      </w:r>
      <w:r>
        <w:t>pas</w:t>
      </w:r>
      <w:r>
        <w:rPr>
          <w:rFonts w:eastAsia="Georgia"/>
        </w:rPr>
        <w:t xml:space="preserve"> </w:t>
      </w:r>
      <w:r>
        <w:t>moins</w:t>
      </w:r>
      <w:r>
        <w:rPr>
          <w:rFonts w:eastAsia="Georgia"/>
        </w:rPr>
        <w:t xml:space="preserve"> </w:t>
      </w:r>
      <w:r>
        <w:t>à</w:t>
      </w:r>
      <w:r>
        <w:rPr>
          <w:rFonts w:eastAsia="Georgia"/>
        </w:rPr>
        <w:t xml:space="preserve"> </w:t>
      </w:r>
      <w:r>
        <w:t>se</w:t>
      </w:r>
      <w:r>
        <w:rPr>
          <w:rFonts w:eastAsia="Georgia"/>
        </w:rPr>
        <w:t xml:space="preserve"> </w:t>
      </w:r>
      <w:r>
        <w:t>fatiguer</w:t>
      </w:r>
      <w:r>
        <w:rPr>
          <w:rFonts w:eastAsia="Georgia"/>
        </w:rPr>
        <w:t xml:space="preserve"> </w:t>
      </w:r>
      <w:r>
        <w:t>vers</w:t>
      </w:r>
      <w:r>
        <w:rPr>
          <w:rFonts w:eastAsia="Georgia"/>
        </w:rPr>
        <w:t xml:space="preserve"> </w:t>
      </w:r>
      <w:r>
        <w:t>le</w:t>
      </w:r>
      <w:r>
        <w:rPr>
          <w:rFonts w:eastAsia="Georgia"/>
        </w:rPr>
        <w:t xml:space="preserve"> </w:t>
      </w:r>
      <w:r>
        <w:t>soir</w:t>
      </w:r>
      <w:r w:rsidR="004C7F27">
        <w:t xml:space="preserve">. </w:t>
      </w:r>
      <w:r>
        <w:t>Il</w:t>
      </w:r>
      <w:r>
        <w:rPr>
          <w:rFonts w:eastAsia="Georgia"/>
        </w:rPr>
        <w:t xml:space="preserve"> </w:t>
      </w:r>
      <w:r>
        <w:t>essaya</w:t>
      </w:r>
      <w:r>
        <w:rPr>
          <w:rFonts w:eastAsia="Georgia"/>
        </w:rPr>
        <w:t xml:space="preserve"> </w:t>
      </w:r>
      <w:r>
        <w:t>de</w:t>
      </w:r>
      <w:r>
        <w:rPr>
          <w:rFonts w:eastAsia="Georgia"/>
        </w:rPr>
        <w:t xml:space="preserve"> </w:t>
      </w:r>
      <w:r>
        <w:t>respirer</w:t>
      </w:r>
      <w:r>
        <w:rPr>
          <w:rFonts w:eastAsia="Georgia"/>
        </w:rPr>
        <w:t xml:space="preserve"> </w:t>
      </w:r>
      <w:r>
        <w:t>plus</w:t>
      </w:r>
      <w:r>
        <w:rPr>
          <w:rFonts w:eastAsia="Georgia"/>
        </w:rPr>
        <w:t xml:space="preserve"> </w:t>
      </w:r>
      <w:r>
        <w:t>profondément</w:t>
      </w:r>
      <w:r>
        <w:rPr>
          <w:rFonts w:eastAsia="Georgia"/>
        </w:rPr>
        <w:t xml:space="preserve"> </w:t>
      </w:r>
      <w:r>
        <w:t>et</w:t>
      </w:r>
      <w:r>
        <w:rPr>
          <w:rFonts w:eastAsia="Georgia"/>
        </w:rPr>
        <w:t xml:space="preserve"> </w:t>
      </w:r>
      <w:r>
        <w:t>de</w:t>
      </w:r>
      <w:r>
        <w:rPr>
          <w:rFonts w:eastAsia="Georgia"/>
        </w:rPr>
        <w:t xml:space="preserve"> </w:t>
      </w:r>
      <w:r>
        <w:t>donner</w:t>
      </w:r>
      <w:r>
        <w:rPr>
          <w:rFonts w:eastAsia="Georgia"/>
        </w:rPr>
        <w:t xml:space="preserve"> </w:t>
      </w:r>
      <w:r>
        <w:t>des</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plus</w:t>
      </w:r>
      <w:r>
        <w:rPr>
          <w:rFonts w:eastAsia="Georgia"/>
        </w:rPr>
        <w:t xml:space="preserve"> </w:t>
      </w:r>
      <w:r>
        <w:t>rapides</w:t>
      </w:r>
      <w:r w:rsidR="004C7F27">
        <w:t xml:space="preserve">, </w:t>
      </w:r>
      <w:r>
        <w:t>mais</w:t>
      </w:r>
      <w:r>
        <w:rPr>
          <w:rFonts w:eastAsia="Georgia"/>
        </w:rPr>
        <w:t xml:space="preserve"> </w:t>
      </w:r>
      <w:r>
        <w:t>il</w:t>
      </w:r>
      <w:r>
        <w:rPr>
          <w:rFonts w:eastAsia="Georgia"/>
        </w:rPr>
        <w:t xml:space="preserve"> </w:t>
      </w:r>
      <w:r>
        <w:t>eut</w:t>
      </w:r>
      <w:r>
        <w:rPr>
          <w:rFonts w:eastAsia="Georgia"/>
        </w:rPr>
        <w:t xml:space="preserve"> </w:t>
      </w:r>
      <w:r>
        <w:t>beau</w:t>
      </w:r>
      <w:r>
        <w:rPr>
          <w:rFonts w:eastAsia="Georgia"/>
        </w:rPr>
        <w:t xml:space="preserve"> </w:t>
      </w:r>
      <w:r>
        <w:t>faire</w:t>
      </w:r>
      <w:r w:rsidR="004C7F27">
        <w:t xml:space="preserve">, </w:t>
      </w:r>
      <w:r>
        <w:t>il</w:t>
      </w:r>
      <w:r>
        <w:rPr>
          <w:rFonts w:eastAsia="Georgia"/>
        </w:rPr>
        <w:t xml:space="preserve"> </w:t>
      </w:r>
      <w:r>
        <w:t>resta</w:t>
      </w:r>
      <w:r>
        <w:rPr>
          <w:rFonts w:eastAsia="Georgia"/>
        </w:rPr>
        <w:t xml:space="preserve"> </w:t>
      </w:r>
      <w:r>
        <w:t>de</w:t>
      </w:r>
      <w:r>
        <w:rPr>
          <w:rFonts w:eastAsia="Georgia"/>
        </w:rPr>
        <w:t xml:space="preserve"> </w:t>
      </w:r>
      <w:r>
        <w:t>plusieurs</w:t>
      </w:r>
      <w:r>
        <w:rPr>
          <w:rFonts w:eastAsia="Georgia"/>
        </w:rPr>
        <w:t xml:space="preserve"> </w:t>
      </w:r>
      <w:r>
        <w:t>longueurs</w:t>
      </w:r>
      <w:r>
        <w:rPr>
          <w:rFonts w:eastAsia="Georgia"/>
        </w:rPr>
        <w:t xml:space="preserve"> </w:t>
      </w:r>
      <w:r>
        <w:t>en</w:t>
      </w:r>
      <w:r>
        <w:rPr>
          <w:rFonts w:eastAsia="Georgia"/>
        </w:rPr>
        <w:t xml:space="preserve"> </w:t>
      </w:r>
      <w:r>
        <w:t>arrière</w:t>
      </w:r>
      <w:r w:rsidR="004C7F27">
        <w:t>.</w:t>
      </w:r>
    </w:p>
    <w:p w14:paraId="721EE3BF" w14:textId="77777777" w:rsidR="004C7F27" w:rsidRDefault="004C163A" w:rsidP="004C163A">
      <w:r>
        <w:t>Quand</w:t>
      </w:r>
      <w:r>
        <w:rPr>
          <w:rFonts w:eastAsia="Georgia"/>
        </w:rPr>
        <w:t xml:space="preserve"> </w:t>
      </w:r>
      <w:r>
        <w:t>les</w:t>
      </w:r>
      <w:r>
        <w:rPr>
          <w:rFonts w:eastAsia="Georgia"/>
        </w:rPr>
        <w:t xml:space="preserve"> </w:t>
      </w:r>
      <w:r>
        <w:t>oies</w:t>
      </w:r>
      <w:r>
        <w:rPr>
          <w:rFonts w:eastAsia="Georgia"/>
        </w:rPr>
        <w:t xml:space="preserve"> </w:t>
      </w:r>
      <w:r>
        <w:t>de</w:t>
      </w:r>
      <w:r>
        <w:rPr>
          <w:rFonts w:eastAsia="Georgia"/>
        </w:rPr>
        <w:t xml:space="preserve"> </w:t>
      </w:r>
      <w:r>
        <w:t>l</w:t>
      </w:r>
      <w:r w:rsidR="004C7F27">
        <w:rPr>
          <w:rFonts w:eastAsia="Georgia"/>
        </w:rPr>
        <w:t>’</w:t>
      </w:r>
      <w:r>
        <w:t>arrière-garde</w:t>
      </w:r>
      <w:r>
        <w:rPr>
          <w:rFonts w:eastAsia="Georgia"/>
        </w:rPr>
        <w:t xml:space="preserve"> </w:t>
      </w:r>
      <w:r>
        <w:t>s</w:t>
      </w:r>
      <w:r w:rsidR="004C7F27">
        <w:rPr>
          <w:rFonts w:eastAsia="Georgia"/>
        </w:rPr>
        <w:t>’</w:t>
      </w:r>
      <w:r>
        <w:t>aperçurent</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domestique</w:t>
      </w:r>
      <w:r>
        <w:rPr>
          <w:rFonts w:eastAsia="Georgia"/>
        </w:rPr>
        <w:t xml:space="preserve"> </w:t>
      </w:r>
      <w:r>
        <w:t>ne</w:t>
      </w:r>
      <w:r>
        <w:rPr>
          <w:rFonts w:eastAsia="Georgia"/>
        </w:rPr>
        <w:t xml:space="preserve"> </w:t>
      </w:r>
      <w:r>
        <w:t>pouvait</w:t>
      </w:r>
      <w:r>
        <w:rPr>
          <w:rFonts w:eastAsia="Georgia"/>
        </w:rPr>
        <w:t xml:space="preserve"> </w:t>
      </w:r>
      <w:r>
        <w:t>plus</w:t>
      </w:r>
      <w:r>
        <w:rPr>
          <w:rFonts w:eastAsia="Georgia"/>
        </w:rPr>
        <w:t xml:space="preserve"> </w:t>
      </w:r>
      <w:r>
        <w:t>les</w:t>
      </w:r>
      <w:r>
        <w:rPr>
          <w:rFonts w:eastAsia="Georgia"/>
        </w:rPr>
        <w:t xml:space="preserve"> </w:t>
      </w:r>
      <w:r>
        <w:t>suivre</w:t>
      </w:r>
      <w:r w:rsidR="004C7F27">
        <w:t xml:space="preserve">, </w:t>
      </w:r>
      <w:r>
        <w:t>elles</w:t>
      </w:r>
      <w:r>
        <w:rPr>
          <w:rFonts w:eastAsia="Georgia"/>
        </w:rPr>
        <w:t xml:space="preserve"> </w:t>
      </w:r>
      <w:r>
        <w:t>crièrent</w:t>
      </w:r>
      <w:r>
        <w:rPr>
          <w:rFonts w:eastAsia="Georgia"/>
        </w:rPr>
        <w:t xml:space="preserve"> </w:t>
      </w:r>
      <w:r>
        <w:t>à</w:t>
      </w:r>
      <w:r>
        <w:rPr>
          <w:rFonts w:eastAsia="Georgia"/>
        </w:rPr>
        <w:t xml:space="preserve"> </w:t>
      </w:r>
      <w:r>
        <w:t>celle</w:t>
      </w:r>
      <w:r>
        <w:rPr>
          <w:rFonts w:eastAsia="Georgia"/>
        </w:rPr>
        <w:t xml:space="preserve"> </w:t>
      </w:r>
      <w:r>
        <w:t>qui</w:t>
      </w:r>
      <w:r>
        <w:rPr>
          <w:rFonts w:eastAsia="Georgia"/>
        </w:rPr>
        <w:t xml:space="preserve"> </w:t>
      </w:r>
      <w:r>
        <w:t>conduisait</w:t>
      </w:r>
      <w:r>
        <w:rPr>
          <w:rFonts w:eastAsia="Georgia"/>
        </w:rPr>
        <w:t xml:space="preserve"> </w:t>
      </w:r>
      <w:r>
        <w:t>la</w:t>
      </w:r>
      <w:r>
        <w:rPr>
          <w:rFonts w:eastAsia="Georgia"/>
        </w:rPr>
        <w:t xml:space="preserve"> </w:t>
      </w:r>
      <w:r>
        <w:t>bande</w:t>
      </w:r>
      <w:r>
        <w:rPr>
          <w:rFonts w:eastAsia="Georgia"/>
        </w:rPr>
        <w:t xml:space="preserve"> </w:t>
      </w:r>
      <w:r>
        <w:t>et</w:t>
      </w:r>
      <w:r>
        <w:rPr>
          <w:rFonts w:eastAsia="Georgia"/>
        </w:rPr>
        <w:t xml:space="preserve"> </w:t>
      </w:r>
      <w:r>
        <w:t>qui</w:t>
      </w:r>
      <w:r>
        <w:rPr>
          <w:rFonts w:eastAsia="Georgia"/>
        </w:rPr>
        <w:t xml:space="preserve"> </w:t>
      </w:r>
      <w:r>
        <w:t>volait</w:t>
      </w:r>
      <w:r>
        <w:rPr>
          <w:rFonts w:eastAsia="Georgia"/>
        </w:rPr>
        <w:t xml:space="preserve"> </w:t>
      </w:r>
      <w:r>
        <w:t>à</w:t>
      </w:r>
      <w:r>
        <w:rPr>
          <w:rFonts w:eastAsia="Georgia"/>
        </w:rPr>
        <w:t xml:space="preserve"> </w:t>
      </w:r>
      <w:r>
        <w:t>la</w:t>
      </w:r>
      <w:r>
        <w:rPr>
          <w:rFonts w:eastAsia="Georgia"/>
        </w:rPr>
        <w:t xml:space="preserve"> </w:t>
      </w:r>
      <w:r>
        <w:t>pointe</w:t>
      </w:r>
      <w:r>
        <w:rPr>
          <w:rFonts w:eastAsia="Georgia"/>
        </w:rPr>
        <w:t xml:space="preserve"> </w:t>
      </w:r>
      <w:r>
        <w:t>de</w:t>
      </w:r>
      <w:r>
        <w:rPr>
          <w:rFonts w:eastAsia="Georgia"/>
        </w:rPr>
        <w:t xml:space="preserve"> </w:t>
      </w:r>
      <w:r>
        <w:t>l</w:t>
      </w:r>
      <w:r w:rsidR="004C7F27">
        <w:rPr>
          <w:rFonts w:eastAsia="Georgia"/>
        </w:rPr>
        <w:t>’</w:t>
      </w:r>
      <w:r>
        <w:t>angle</w:t>
      </w:r>
      <w:r w:rsidR="004C7F27">
        <w:t> : « </w:t>
      </w:r>
      <w:r>
        <w:t>Akka</w:t>
      </w:r>
      <w:r>
        <w:rPr>
          <w:rFonts w:eastAsia="Georgia"/>
        </w:rPr>
        <w:t xml:space="preserve"> </w:t>
      </w:r>
      <w:r>
        <w:t>de</w:t>
      </w:r>
      <w:r>
        <w:rPr>
          <w:rFonts w:eastAsia="Georgia"/>
        </w:rPr>
        <w:t xml:space="preserve"> </w:t>
      </w:r>
      <w:proofErr w:type="spellStart"/>
      <w:r>
        <w:t>Kebnekaïse</w:t>
      </w:r>
      <w:proofErr w:type="spellEnd"/>
      <w:r w:rsidR="004C7F27">
        <w:t xml:space="preserve"> ! </w:t>
      </w:r>
      <w:r>
        <w:t>Akka</w:t>
      </w:r>
      <w:r>
        <w:rPr>
          <w:rFonts w:eastAsia="Georgia"/>
        </w:rPr>
        <w:t xml:space="preserve"> </w:t>
      </w:r>
      <w:r>
        <w:t>de</w:t>
      </w:r>
      <w:r>
        <w:rPr>
          <w:rFonts w:eastAsia="Georgia"/>
        </w:rPr>
        <w:t xml:space="preserve"> </w:t>
      </w:r>
      <w:proofErr w:type="spellStart"/>
      <w:r>
        <w:t>Kebnekaïse</w:t>
      </w:r>
      <w:proofErr w:type="spellEnd"/>
      <w:r w:rsidR="004C7F27">
        <w:t xml:space="preserve"> ! </w:t>
      </w:r>
      <w:r w:rsidR="004C7F27">
        <w:rPr>
          <w:rFonts w:eastAsia="Georgia"/>
        </w:rPr>
        <w:t xml:space="preserve">– </w:t>
      </w:r>
      <w:r>
        <w:t>Qu</w:t>
      </w:r>
      <w:r w:rsidR="004C7F27">
        <w:rPr>
          <w:rFonts w:eastAsia="Georgia"/>
        </w:rPr>
        <w:t>’</w:t>
      </w:r>
      <w:r>
        <w:t>est-ce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w:t>
      </w:r>
      <w:r w:rsidR="004C7F27">
        <w:t xml:space="preserve"> ? </w:t>
      </w:r>
      <w:r w:rsidR="004C7F27">
        <w:rPr>
          <w:rFonts w:eastAsia="Georgia"/>
        </w:rPr>
        <w:t xml:space="preserve">– </w:t>
      </w:r>
      <w:r>
        <w:t>Le</w:t>
      </w:r>
      <w:r>
        <w:rPr>
          <w:rFonts w:eastAsia="Georgia"/>
        </w:rPr>
        <w:t xml:space="preserve"> </w:t>
      </w:r>
      <w:r>
        <w:t>blanc</w:t>
      </w:r>
      <w:r>
        <w:rPr>
          <w:rFonts w:eastAsia="Georgia"/>
        </w:rPr>
        <w:t xml:space="preserve"> </w:t>
      </w:r>
      <w:r>
        <w:t>reste</w:t>
      </w:r>
      <w:r>
        <w:rPr>
          <w:rFonts w:eastAsia="Georgia"/>
        </w:rPr>
        <w:t xml:space="preserve"> </w:t>
      </w:r>
      <w:r>
        <w:t>en</w:t>
      </w:r>
      <w:r>
        <w:rPr>
          <w:rFonts w:eastAsia="Georgia"/>
        </w:rPr>
        <w:t xml:space="preserve"> </w:t>
      </w:r>
      <w:r>
        <w:t>arrière</w:t>
      </w:r>
      <w:r w:rsidR="004C7F27">
        <w:t xml:space="preserve">. </w:t>
      </w:r>
      <w:r>
        <w:t>Le</w:t>
      </w:r>
      <w:r>
        <w:rPr>
          <w:rFonts w:eastAsia="Georgia"/>
        </w:rPr>
        <w:t xml:space="preserve"> </w:t>
      </w:r>
      <w:r>
        <w:t>blanc</w:t>
      </w:r>
      <w:r>
        <w:rPr>
          <w:rFonts w:eastAsia="Georgia"/>
        </w:rPr>
        <w:t xml:space="preserve"> </w:t>
      </w:r>
      <w:r>
        <w:t>reste</w:t>
      </w:r>
      <w:r>
        <w:rPr>
          <w:rFonts w:eastAsia="Georgia"/>
        </w:rPr>
        <w:t xml:space="preserve"> </w:t>
      </w:r>
      <w:r>
        <w:t>en</w:t>
      </w:r>
      <w:r>
        <w:rPr>
          <w:rFonts w:eastAsia="Georgia"/>
        </w:rPr>
        <w:t xml:space="preserve"> </w:t>
      </w:r>
      <w:r>
        <w:t>arrière</w:t>
      </w:r>
      <w:r w:rsidR="004C7F27">
        <w:t xml:space="preserve">. </w:t>
      </w:r>
      <w:r w:rsidR="004C7F27">
        <w:rPr>
          <w:rFonts w:eastAsia="Georgia"/>
        </w:rPr>
        <w:t xml:space="preserve">– </w:t>
      </w:r>
      <w:r>
        <w:t>Dites-lui</w:t>
      </w:r>
      <w:r>
        <w:rPr>
          <w:rFonts w:eastAsia="Georgia"/>
        </w:rPr>
        <w:t xml:space="preserve"> </w:t>
      </w:r>
      <w:r>
        <w:t>qu</w:t>
      </w:r>
      <w:r w:rsidR="004C7F27">
        <w:rPr>
          <w:rFonts w:eastAsia="Georgia"/>
        </w:rPr>
        <w:t>’</w:t>
      </w:r>
      <w:r>
        <w:t>il</w:t>
      </w:r>
      <w:r>
        <w:rPr>
          <w:rFonts w:eastAsia="Georgia"/>
        </w:rPr>
        <w:t xml:space="preserve"> </w:t>
      </w:r>
      <w:r>
        <w:t>est</w:t>
      </w:r>
      <w:r>
        <w:rPr>
          <w:rFonts w:eastAsia="Georgia"/>
        </w:rPr>
        <w:t xml:space="preserve"> </w:t>
      </w:r>
      <w:r>
        <w:t>plus</w:t>
      </w:r>
      <w:r>
        <w:rPr>
          <w:rFonts w:eastAsia="Georgia"/>
        </w:rPr>
        <w:t xml:space="preserve"> </w:t>
      </w:r>
      <w:r>
        <w:t>facile</w:t>
      </w:r>
      <w:r>
        <w:rPr>
          <w:rFonts w:eastAsia="Georgia"/>
        </w:rPr>
        <w:t xml:space="preserve"> </w:t>
      </w:r>
      <w:r>
        <w:t>de</w:t>
      </w:r>
      <w:r>
        <w:rPr>
          <w:rFonts w:eastAsia="Georgia"/>
        </w:rPr>
        <w:t xml:space="preserve"> </w:t>
      </w:r>
      <w:r>
        <w:t>voler</w:t>
      </w:r>
      <w:r>
        <w:rPr>
          <w:rFonts w:eastAsia="Georgia"/>
        </w:rPr>
        <w:t xml:space="preserve"> </w:t>
      </w:r>
      <w:r>
        <w:t>vite</w:t>
      </w:r>
      <w:r>
        <w:rPr>
          <w:rFonts w:eastAsia="Georgia"/>
        </w:rPr>
        <w:t xml:space="preserve"> </w:t>
      </w:r>
      <w:r>
        <w:t>que</w:t>
      </w:r>
      <w:r>
        <w:rPr>
          <w:rFonts w:eastAsia="Georgia"/>
        </w:rPr>
        <w:t xml:space="preserve"> </w:t>
      </w:r>
      <w:r>
        <w:t>lentement</w:t>
      </w:r>
      <w:r w:rsidR="004C7F27">
        <w:t> ! »</w:t>
      </w:r>
      <w:r>
        <w:rPr>
          <w:rFonts w:eastAsia="Georgia"/>
        </w:rPr>
        <w:t xml:space="preserve"> </w:t>
      </w:r>
      <w:r>
        <w:t>cria</w:t>
      </w:r>
      <w:r>
        <w:rPr>
          <w:rFonts w:eastAsia="Georgia"/>
        </w:rPr>
        <w:t xml:space="preserve"> </w:t>
      </w:r>
      <w:r>
        <w:t>Akka</w:t>
      </w:r>
      <w:r>
        <w:rPr>
          <w:rFonts w:eastAsia="Georgia"/>
        </w:rPr>
        <w:t xml:space="preserve"> </w:t>
      </w:r>
      <w:r>
        <w:t>en</w:t>
      </w:r>
      <w:r>
        <w:rPr>
          <w:rFonts w:eastAsia="Georgia"/>
        </w:rPr>
        <w:t xml:space="preserve"> </w:t>
      </w:r>
      <w:r>
        <w:t>continuant</w:t>
      </w:r>
      <w:r>
        <w:rPr>
          <w:rFonts w:eastAsia="Georgia"/>
        </w:rPr>
        <w:t xml:space="preserve"> </w:t>
      </w:r>
      <w:r>
        <w:t>comme</w:t>
      </w:r>
      <w:r>
        <w:rPr>
          <w:rFonts w:eastAsia="Georgia"/>
        </w:rPr>
        <w:t xml:space="preserve"> </w:t>
      </w:r>
      <w:r>
        <w:t>auparavant</w:t>
      </w:r>
      <w:r w:rsidR="004C7F27">
        <w:t>.</w:t>
      </w:r>
    </w:p>
    <w:p w14:paraId="68693691" w14:textId="77777777" w:rsidR="004C7F27" w:rsidRDefault="004C163A" w:rsidP="004C163A">
      <w:r>
        <w:t>Le</w:t>
      </w:r>
      <w:r>
        <w:rPr>
          <w:rFonts w:eastAsia="Georgia"/>
        </w:rPr>
        <w:t xml:space="preserve"> </w:t>
      </w:r>
      <w:r>
        <w:t>jars</w:t>
      </w:r>
      <w:r>
        <w:rPr>
          <w:rFonts w:eastAsia="Georgia"/>
        </w:rPr>
        <w:t xml:space="preserve"> </w:t>
      </w:r>
      <w:r>
        <w:t>essaya</w:t>
      </w:r>
      <w:r>
        <w:rPr>
          <w:rFonts w:eastAsia="Georgia"/>
        </w:rPr>
        <w:t xml:space="preserve"> </w:t>
      </w:r>
      <w:r>
        <w:t>bien</w:t>
      </w:r>
      <w:r>
        <w:rPr>
          <w:rFonts w:eastAsia="Georgia"/>
        </w:rPr>
        <w:t xml:space="preserve"> </w:t>
      </w:r>
      <w:r>
        <w:t>de</w:t>
      </w:r>
      <w:r>
        <w:rPr>
          <w:rFonts w:eastAsia="Georgia"/>
        </w:rPr>
        <w:t xml:space="preserve"> </w:t>
      </w:r>
      <w:r>
        <w:t>profiter</w:t>
      </w:r>
      <w:r>
        <w:rPr>
          <w:rFonts w:eastAsia="Georgia"/>
        </w:rPr>
        <w:t xml:space="preserve"> </w:t>
      </w:r>
      <w:r>
        <w:t>du</w:t>
      </w:r>
      <w:r>
        <w:rPr>
          <w:rFonts w:eastAsia="Georgia"/>
        </w:rPr>
        <w:t xml:space="preserve"> </w:t>
      </w:r>
      <w:r>
        <w:t>conseil</w:t>
      </w:r>
      <w:r>
        <w:rPr>
          <w:rFonts w:eastAsia="Georgia"/>
        </w:rPr>
        <w:t xml:space="preserve"> </w:t>
      </w:r>
      <w:r>
        <w:t>et</w:t>
      </w:r>
      <w:r>
        <w:rPr>
          <w:rFonts w:eastAsia="Georgia"/>
        </w:rPr>
        <w:t xml:space="preserve"> </w:t>
      </w:r>
      <w:r>
        <w:t>d</w:t>
      </w:r>
      <w:r w:rsidR="004C7F27">
        <w:rPr>
          <w:rFonts w:eastAsia="Georgia"/>
        </w:rPr>
        <w:t>’</w:t>
      </w:r>
      <w:r>
        <w:t>augmenter</w:t>
      </w:r>
      <w:r>
        <w:rPr>
          <w:rFonts w:eastAsia="Georgia"/>
        </w:rPr>
        <w:t xml:space="preserve"> </w:t>
      </w:r>
      <w:r>
        <w:t>sa</w:t>
      </w:r>
      <w:r>
        <w:rPr>
          <w:rFonts w:eastAsia="Georgia"/>
        </w:rPr>
        <w:t xml:space="preserve"> </w:t>
      </w:r>
      <w:r>
        <w:t>vitesse</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trouva</w:t>
      </w:r>
      <w:r>
        <w:rPr>
          <w:rFonts w:eastAsia="Georgia"/>
        </w:rPr>
        <w:t xml:space="preserve"> </w:t>
      </w:r>
      <w:r>
        <w:t>bientôt</w:t>
      </w:r>
      <w:r>
        <w:rPr>
          <w:rFonts w:eastAsia="Georgia"/>
        </w:rPr>
        <w:t xml:space="preserve"> </w:t>
      </w:r>
      <w:r>
        <w:t>épuisé</w:t>
      </w:r>
      <w:r>
        <w:rPr>
          <w:rFonts w:eastAsia="Georgia"/>
        </w:rPr>
        <w:t xml:space="preserve"> </w:t>
      </w:r>
      <w:r>
        <w:t>et</w:t>
      </w:r>
      <w:r>
        <w:rPr>
          <w:rFonts w:eastAsia="Georgia"/>
        </w:rPr>
        <w:t xml:space="preserve"> </w:t>
      </w:r>
      <w:r>
        <w:t>tomba</w:t>
      </w:r>
      <w:r>
        <w:rPr>
          <w:rFonts w:eastAsia="Georgia"/>
        </w:rPr>
        <w:t xml:space="preserve"> </w:t>
      </w:r>
      <w:r>
        <w:t>presque</w:t>
      </w:r>
      <w:r>
        <w:rPr>
          <w:rFonts w:eastAsia="Georgia"/>
        </w:rPr>
        <w:t xml:space="preserve"> </w:t>
      </w:r>
      <w:r>
        <w:t>au</w:t>
      </w:r>
      <w:r>
        <w:rPr>
          <w:rFonts w:eastAsia="Georgia"/>
        </w:rPr>
        <w:t xml:space="preserve"> </w:t>
      </w:r>
      <w:r>
        <w:t>n</w:t>
      </w:r>
      <w:r>
        <w:t>i</w:t>
      </w:r>
      <w:r>
        <w:t>veau</w:t>
      </w:r>
      <w:r>
        <w:rPr>
          <w:rFonts w:eastAsia="Georgia"/>
        </w:rPr>
        <w:t xml:space="preserve"> </w:t>
      </w:r>
      <w:r>
        <w:t>des</w:t>
      </w:r>
      <w:r>
        <w:rPr>
          <w:rFonts w:eastAsia="Georgia"/>
        </w:rPr>
        <w:t xml:space="preserve"> </w:t>
      </w:r>
      <w:r>
        <w:t>saules</w:t>
      </w:r>
      <w:r>
        <w:rPr>
          <w:rFonts w:eastAsia="Georgia"/>
        </w:rPr>
        <w:t xml:space="preserve"> </w:t>
      </w:r>
      <w:r>
        <w:t>étêtés</w:t>
      </w:r>
      <w:r>
        <w:rPr>
          <w:rFonts w:eastAsia="Georgia"/>
        </w:rPr>
        <w:t xml:space="preserve"> </w:t>
      </w:r>
      <w:r>
        <w:t>qui</w:t>
      </w:r>
      <w:r>
        <w:rPr>
          <w:rFonts w:eastAsia="Georgia"/>
        </w:rPr>
        <w:t xml:space="preserve"> </w:t>
      </w:r>
      <w:r>
        <w:t>bordaient</w:t>
      </w:r>
      <w:r>
        <w:rPr>
          <w:rFonts w:eastAsia="Georgia"/>
        </w:rPr>
        <w:t xml:space="preserve"> </w:t>
      </w:r>
      <w:r>
        <w:t>les</w:t>
      </w:r>
      <w:r>
        <w:rPr>
          <w:rFonts w:eastAsia="Georgia"/>
        </w:rPr>
        <w:t xml:space="preserve"> </w:t>
      </w:r>
      <w:r>
        <w:t>routes</w:t>
      </w:r>
      <w:r>
        <w:rPr>
          <w:rFonts w:eastAsia="Georgia"/>
        </w:rPr>
        <w:t xml:space="preserve"> </w:t>
      </w:r>
      <w:r>
        <w:t>et</w:t>
      </w:r>
      <w:r>
        <w:rPr>
          <w:rFonts w:eastAsia="Georgia"/>
        </w:rPr>
        <w:t xml:space="preserve"> </w:t>
      </w:r>
      <w:r>
        <w:t>les</w:t>
      </w:r>
      <w:r>
        <w:rPr>
          <w:rFonts w:eastAsia="Georgia"/>
        </w:rPr>
        <w:t xml:space="preserve"> </w:t>
      </w:r>
      <w:r>
        <w:t>champs</w:t>
      </w:r>
      <w:r w:rsidR="004C7F27">
        <w:t>.</w:t>
      </w:r>
    </w:p>
    <w:p w14:paraId="0EE1ACEC" w14:textId="77777777" w:rsidR="004C7F27" w:rsidRDefault="004C7F27" w:rsidP="004C163A">
      <w:r>
        <w:t>— </w:t>
      </w:r>
      <w:r w:rsidR="004C163A">
        <w:t>Akka</w:t>
      </w:r>
      <w:r>
        <w:t xml:space="preserve">, </w:t>
      </w:r>
      <w:r w:rsidR="004C163A">
        <w:t>Akka</w:t>
      </w:r>
      <w:r>
        <w:t xml:space="preserve">,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crièrent</w:t>
      </w:r>
      <w:r w:rsidR="004C163A">
        <w:rPr>
          <w:rFonts w:eastAsia="Georgia"/>
        </w:rPr>
        <w:t xml:space="preserve"> </w:t>
      </w:r>
      <w:r w:rsidR="004C163A">
        <w:t>de</w:t>
      </w:r>
      <w:r w:rsidR="004C163A">
        <w:rPr>
          <w:rFonts w:eastAsia="Georgia"/>
        </w:rPr>
        <w:t xml:space="preserve"> </w:t>
      </w:r>
      <w:r w:rsidR="004C163A">
        <w:t>nouveau</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arrière-garde</w:t>
      </w:r>
      <w:r w:rsidR="004C163A">
        <w:rPr>
          <w:rFonts w:eastAsia="Georgia"/>
        </w:rPr>
        <w:t xml:space="preserve"> </w:t>
      </w:r>
      <w:r w:rsidR="004C163A">
        <w:t>qui</w:t>
      </w:r>
      <w:r w:rsidR="004C163A">
        <w:rPr>
          <w:rFonts w:eastAsia="Georgia"/>
        </w:rPr>
        <w:t xml:space="preserve"> </w:t>
      </w:r>
      <w:r w:rsidR="004C163A">
        <w:t>voyaient</w:t>
      </w:r>
      <w:r w:rsidR="004C163A">
        <w:rPr>
          <w:rFonts w:eastAsia="Georgia"/>
        </w:rPr>
        <w:t xml:space="preserve"> </w:t>
      </w:r>
      <w:r w:rsidR="004C163A">
        <w:t>les</w:t>
      </w:r>
      <w:r w:rsidR="004C163A">
        <w:rPr>
          <w:rFonts w:eastAsia="Georgia"/>
        </w:rPr>
        <w:t xml:space="preserve"> </w:t>
      </w:r>
      <w:r w:rsidR="004C163A">
        <w:t>pénibles</w:t>
      </w:r>
      <w:r w:rsidR="004C163A">
        <w:rPr>
          <w:rFonts w:eastAsia="Georgia"/>
        </w:rPr>
        <w:t xml:space="preserve"> </w:t>
      </w:r>
      <w:r w:rsidR="004C163A">
        <w:t>efforts</w:t>
      </w:r>
      <w:r w:rsidR="004C163A">
        <w:rPr>
          <w:rFonts w:eastAsia="Georgia"/>
        </w:rPr>
        <w:t xml:space="preserve"> </w:t>
      </w:r>
      <w:r w:rsidR="004C163A">
        <w:t>du</w:t>
      </w:r>
      <w:r w:rsidR="004C163A">
        <w:rPr>
          <w:rFonts w:eastAsia="Georgia"/>
        </w:rPr>
        <w:t xml:space="preserve"> </w:t>
      </w:r>
      <w:r w:rsidR="004C163A">
        <w:t>jars</w:t>
      </w:r>
      <w:r w:rsidR="004C163A">
        <w:rPr>
          <w:rFonts w:eastAsia="Georgia"/>
        </w:rPr>
        <w:t xml:space="preserve"> </w:t>
      </w:r>
      <w:r w:rsidR="004C163A">
        <w:t>blanc</w:t>
      </w:r>
      <w:r>
        <w:t xml:space="preserve">. </w:t>
      </w:r>
      <w:r>
        <w:rPr>
          <w:rFonts w:eastAsia="Georgia"/>
        </w:rPr>
        <w:t xml:space="preserve">– </w:t>
      </w:r>
      <w:r w:rsidR="004C163A">
        <w:t>Qu</w:t>
      </w:r>
      <w:r>
        <w:rPr>
          <w:rFonts w:eastAsia="Georgia"/>
        </w:rPr>
        <w:t>’</w:t>
      </w:r>
      <w:r w:rsidR="004C163A">
        <w:t>y</w:t>
      </w:r>
      <w:r w:rsidR="004C163A">
        <w:rPr>
          <w:rFonts w:eastAsia="Georgia"/>
        </w:rPr>
        <w:t xml:space="preserve"> </w:t>
      </w:r>
      <w:r w:rsidR="004C163A">
        <w:t>a-t-il</w:t>
      </w:r>
      <w:r w:rsidR="004C163A">
        <w:rPr>
          <w:rFonts w:eastAsia="Georgia"/>
        </w:rPr>
        <w:t xml:space="preserve"> </w:t>
      </w:r>
      <w:r w:rsidR="004C163A">
        <w:t>encore</w:t>
      </w:r>
      <w:r>
        <w:t xml:space="preserve"> ? </w:t>
      </w:r>
      <w:r w:rsidR="004C163A">
        <w:t>demanda</w:t>
      </w:r>
      <w:r w:rsidR="004C163A">
        <w:rPr>
          <w:rFonts w:eastAsia="Georgia"/>
        </w:rPr>
        <w:t xml:space="preserve"> </w:t>
      </w:r>
      <w:r w:rsidR="004C163A">
        <w:t>la</w:t>
      </w:r>
      <w:r w:rsidR="004C163A">
        <w:rPr>
          <w:rFonts w:eastAsia="Georgia"/>
        </w:rPr>
        <w:t xml:space="preserve"> </w:t>
      </w:r>
      <w:r w:rsidR="004C163A">
        <w:t>conductrice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bande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colère</w:t>
      </w:r>
      <w:r>
        <w:t xml:space="preserve">. </w:t>
      </w:r>
      <w:r>
        <w:rPr>
          <w:rFonts w:eastAsia="Georgia"/>
        </w:rPr>
        <w:t xml:space="preserve">– </w:t>
      </w:r>
      <w:r w:rsidR="004C163A">
        <w:t>Le</w:t>
      </w:r>
      <w:r w:rsidR="004C163A">
        <w:rPr>
          <w:rFonts w:eastAsia="Georgia"/>
        </w:rPr>
        <w:t xml:space="preserve"> </w:t>
      </w:r>
      <w:r w:rsidR="004C163A">
        <w:t>blanc</w:t>
      </w:r>
      <w:r w:rsidR="004C163A">
        <w:rPr>
          <w:rFonts w:eastAsia="Georgia"/>
        </w:rPr>
        <w:t xml:space="preserve"> </w:t>
      </w:r>
      <w:r w:rsidR="004C163A">
        <w:t>tombe</w:t>
      </w:r>
      <w:r>
        <w:t xml:space="preserve">. </w:t>
      </w:r>
      <w:r w:rsidR="004C163A">
        <w:t>Le</w:t>
      </w:r>
      <w:r w:rsidR="004C163A">
        <w:rPr>
          <w:rFonts w:eastAsia="Georgia"/>
        </w:rPr>
        <w:t xml:space="preserve"> </w:t>
      </w:r>
      <w:r w:rsidR="004C163A">
        <w:t>blanc</w:t>
      </w:r>
      <w:r w:rsidR="004C163A">
        <w:rPr>
          <w:rFonts w:eastAsia="Georgia"/>
        </w:rPr>
        <w:t xml:space="preserve"> </w:t>
      </w:r>
      <w:r w:rsidR="004C163A">
        <w:t>tombe</w:t>
      </w:r>
      <w:r>
        <w:t xml:space="preserve">. </w:t>
      </w:r>
      <w:r>
        <w:rPr>
          <w:rFonts w:eastAsia="Georgia"/>
        </w:rPr>
        <w:t xml:space="preserve">– </w:t>
      </w:r>
      <w:r w:rsidR="004C163A">
        <w:lastRenderedPageBreak/>
        <w:t>Dites-lui</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plus</w:t>
      </w:r>
      <w:r w:rsidR="004C163A">
        <w:rPr>
          <w:rFonts w:eastAsia="Georgia"/>
        </w:rPr>
        <w:t xml:space="preserve"> </w:t>
      </w:r>
      <w:r w:rsidR="004C163A">
        <w:t>facile</w:t>
      </w:r>
      <w:r w:rsidR="004C163A">
        <w:rPr>
          <w:rFonts w:eastAsia="Georgia"/>
        </w:rPr>
        <w:t xml:space="preserve"> </w:t>
      </w:r>
      <w:r w:rsidR="004C163A">
        <w:t>de</w:t>
      </w:r>
      <w:r w:rsidR="004C163A">
        <w:rPr>
          <w:rFonts w:eastAsia="Georgia"/>
        </w:rPr>
        <w:t xml:space="preserve"> </w:t>
      </w:r>
      <w:r w:rsidR="004C163A">
        <w:t>voler</w:t>
      </w:r>
      <w:r w:rsidR="004C163A">
        <w:rPr>
          <w:rFonts w:eastAsia="Georgia"/>
        </w:rPr>
        <w:t xml:space="preserve"> </w:t>
      </w:r>
      <w:r w:rsidR="004C163A">
        <w:t>haut</w:t>
      </w:r>
      <w:r w:rsidR="004C163A">
        <w:rPr>
          <w:rFonts w:eastAsia="Georgia"/>
        </w:rPr>
        <w:t xml:space="preserve"> </w:t>
      </w:r>
      <w:r w:rsidR="004C163A">
        <w:t>que</w:t>
      </w:r>
      <w:r w:rsidR="004C163A">
        <w:rPr>
          <w:rFonts w:eastAsia="Georgia"/>
        </w:rPr>
        <w:t xml:space="preserve"> </w:t>
      </w:r>
      <w:r w:rsidR="004C163A">
        <w:t>bas</w:t>
      </w:r>
      <w:r>
        <w:t xml:space="preserve"> ! </w:t>
      </w:r>
      <w:r w:rsidR="004C163A">
        <w:t>répondit</w:t>
      </w:r>
      <w:r w:rsidR="004C163A">
        <w:rPr>
          <w:rFonts w:eastAsia="Georgia"/>
        </w:rPr>
        <w:t xml:space="preserve"> </w:t>
      </w:r>
      <w:r w:rsidR="004C163A">
        <w:t>Akka</w:t>
      </w:r>
      <w:r>
        <w:t xml:space="preserve">. </w:t>
      </w:r>
      <w:r w:rsidR="004C163A">
        <w:t>Elle</w:t>
      </w:r>
      <w:r w:rsidR="004C163A">
        <w:rPr>
          <w:rFonts w:eastAsia="Georgia"/>
        </w:rPr>
        <w:t xml:space="preserve"> </w:t>
      </w:r>
      <w:r w:rsidR="004C163A">
        <w:t>ne</w:t>
      </w:r>
      <w:r w:rsidR="004C163A">
        <w:rPr>
          <w:rFonts w:eastAsia="Georgia"/>
        </w:rPr>
        <w:t xml:space="preserve"> </w:t>
      </w:r>
      <w:r w:rsidR="004C163A">
        <w:t>diminua</w:t>
      </w:r>
      <w:r w:rsidR="004C163A">
        <w:rPr>
          <w:rFonts w:eastAsia="Georgia"/>
        </w:rPr>
        <w:t xml:space="preserve"> </w:t>
      </w:r>
      <w:r w:rsidR="004C163A">
        <w:t>nullement</w:t>
      </w:r>
      <w:r w:rsidR="004C163A">
        <w:rPr>
          <w:rFonts w:eastAsia="Georgia"/>
        </w:rPr>
        <w:t xml:space="preserve"> </w:t>
      </w:r>
      <w:r w:rsidR="004C163A">
        <w:t>sa</w:t>
      </w:r>
      <w:r w:rsidR="004C163A">
        <w:rPr>
          <w:rFonts w:eastAsia="Georgia"/>
        </w:rPr>
        <w:t xml:space="preserve"> </w:t>
      </w:r>
      <w:r w:rsidR="004C163A">
        <w:t>vitesse</w:t>
      </w:r>
      <w:r w:rsidR="004C163A">
        <w:rPr>
          <w:rFonts w:eastAsia="Georgia"/>
        </w:rPr>
        <w:t xml:space="preserve"> </w:t>
      </w:r>
      <w:r w:rsidR="004C163A">
        <w:t>mais</w:t>
      </w:r>
      <w:r w:rsidR="004C163A">
        <w:rPr>
          <w:rFonts w:eastAsia="Georgia"/>
        </w:rPr>
        <w:t xml:space="preserve"> </w:t>
      </w:r>
      <w:r w:rsidR="004C163A">
        <w:t>continua</w:t>
      </w:r>
      <w:r w:rsidR="004C163A">
        <w:rPr>
          <w:rFonts w:eastAsia="Georgia"/>
        </w:rPr>
        <w:t xml:space="preserve"> </w:t>
      </w:r>
      <w:r w:rsidR="004C163A">
        <w:t>comme</w:t>
      </w:r>
      <w:r w:rsidR="004C163A">
        <w:rPr>
          <w:rFonts w:eastAsia="Georgia"/>
        </w:rPr>
        <w:t xml:space="preserve"> </w:t>
      </w:r>
      <w:r w:rsidR="004C163A">
        <w:t>auparavant</w:t>
      </w:r>
      <w:r>
        <w:t>.</w:t>
      </w:r>
    </w:p>
    <w:p w14:paraId="4064DDF3" w14:textId="77777777" w:rsidR="004C7F27" w:rsidRDefault="004C163A" w:rsidP="004C163A">
      <w:r>
        <w:t>Le</w:t>
      </w:r>
      <w:r>
        <w:rPr>
          <w:rFonts w:eastAsia="Georgia"/>
        </w:rPr>
        <w:t xml:space="preserve"> </w:t>
      </w:r>
      <w:r>
        <w:t>jars</w:t>
      </w:r>
      <w:r>
        <w:rPr>
          <w:rFonts w:eastAsia="Georgia"/>
        </w:rPr>
        <w:t xml:space="preserve"> </w:t>
      </w:r>
      <w:r>
        <w:t>tâcha</w:t>
      </w:r>
      <w:r>
        <w:rPr>
          <w:rFonts w:eastAsia="Georgia"/>
        </w:rPr>
        <w:t xml:space="preserve"> </w:t>
      </w:r>
      <w:r>
        <w:t>encore</w:t>
      </w:r>
      <w:r>
        <w:rPr>
          <w:rFonts w:eastAsia="Georgia"/>
        </w:rPr>
        <w:t xml:space="preserve"> </w:t>
      </w:r>
      <w:r>
        <w:t>de</w:t>
      </w:r>
      <w:r>
        <w:rPr>
          <w:rFonts w:eastAsia="Georgia"/>
        </w:rPr>
        <w:t xml:space="preserve"> </w:t>
      </w:r>
      <w:r>
        <w:t>suivre</w:t>
      </w:r>
      <w:r>
        <w:rPr>
          <w:rFonts w:eastAsia="Georgia"/>
        </w:rPr>
        <w:t xml:space="preserve"> </w:t>
      </w:r>
      <w:r>
        <w:t>ce</w:t>
      </w:r>
      <w:r>
        <w:rPr>
          <w:rFonts w:eastAsia="Georgia"/>
        </w:rPr>
        <w:t xml:space="preserve"> </w:t>
      </w:r>
      <w:r>
        <w:t>conseil</w:t>
      </w:r>
      <w:r w:rsidR="004C7F27">
        <w:t xml:space="preserve">, </w:t>
      </w:r>
      <w:r>
        <w:t>mais</w:t>
      </w:r>
      <w:r>
        <w:rPr>
          <w:rFonts w:eastAsia="Georgia"/>
        </w:rPr>
        <w:t xml:space="preserve"> </w:t>
      </w:r>
      <w:r>
        <w:t>quand</w:t>
      </w:r>
      <w:r>
        <w:rPr>
          <w:rFonts w:eastAsia="Georgia"/>
        </w:rPr>
        <w:t xml:space="preserve"> </w:t>
      </w:r>
      <w:r>
        <w:t>il</w:t>
      </w:r>
      <w:r>
        <w:rPr>
          <w:rFonts w:eastAsia="Georgia"/>
        </w:rPr>
        <w:t xml:space="preserve"> </w:t>
      </w:r>
      <w:r>
        <w:t>voulut</w:t>
      </w:r>
      <w:r>
        <w:rPr>
          <w:rFonts w:eastAsia="Georgia"/>
        </w:rPr>
        <w:t xml:space="preserve"> </w:t>
      </w:r>
      <w:r>
        <w:t>s</w:t>
      </w:r>
      <w:r w:rsidR="004C7F27">
        <w:rPr>
          <w:rFonts w:eastAsia="Georgia"/>
        </w:rPr>
        <w:t>’</w:t>
      </w:r>
      <w:r>
        <w:t>élever</w:t>
      </w:r>
      <w:r>
        <w:rPr>
          <w:rFonts w:eastAsia="Georgia"/>
        </w:rPr>
        <w:t xml:space="preserve"> </w:t>
      </w:r>
      <w:r>
        <w:t>plus</w:t>
      </w:r>
      <w:r>
        <w:rPr>
          <w:rFonts w:eastAsia="Georgia"/>
        </w:rPr>
        <w:t xml:space="preserve"> </w:t>
      </w:r>
      <w:r>
        <w:t>haut</w:t>
      </w:r>
      <w:r w:rsidR="004C7F27">
        <w:t xml:space="preserve">, </w:t>
      </w:r>
      <w:r>
        <w:t>il</w:t>
      </w:r>
      <w:r>
        <w:rPr>
          <w:rFonts w:eastAsia="Georgia"/>
        </w:rPr>
        <w:t xml:space="preserve"> </w:t>
      </w:r>
      <w:r>
        <w:t>s</w:t>
      </w:r>
      <w:r w:rsidR="004C7F27">
        <w:rPr>
          <w:rFonts w:eastAsia="Georgia"/>
        </w:rPr>
        <w:t>’</w:t>
      </w:r>
      <w:r>
        <w:t>essouffla</w:t>
      </w:r>
      <w:r>
        <w:rPr>
          <w:rFonts w:eastAsia="Georgia"/>
        </w:rPr>
        <w:t xml:space="preserve"> </w:t>
      </w:r>
      <w:r>
        <w:t>à</w:t>
      </w:r>
      <w:r>
        <w:rPr>
          <w:rFonts w:eastAsia="Georgia"/>
        </w:rPr>
        <w:t xml:space="preserve"> </w:t>
      </w:r>
      <w:r>
        <w:t>croire</w:t>
      </w:r>
      <w:r>
        <w:rPr>
          <w:rFonts w:eastAsia="Georgia"/>
        </w:rPr>
        <w:t xml:space="preserve"> </w:t>
      </w:r>
      <w:r>
        <w:t>que</w:t>
      </w:r>
      <w:r>
        <w:rPr>
          <w:rFonts w:eastAsia="Georgia"/>
        </w:rPr>
        <w:t xml:space="preserve"> </w:t>
      </w:r>
      <w:r>
        <w:t>sa</w:t>
      </w:r>
      <w:r>
        <w:rPr>
          <w:rFonts w:eastAsia="Georgia"/>
        </w:rPr>
        <w:t xml:space="preserve"> </w:t>
      </w:r>
      <w:r>
        <w:t>poitrine</w:t>
      </w:r>
      <w:r>
        <w:rPr>
          <w:rFonts w:eastAsia="Georgia"/>
        </w:rPr>
        <w:t xml:space="preserve"> </w:t>
      </w:r>
      <w:r>
        <w:t>allait</w:t>
      </w:r>
      <w:r>
        <w:rPr>
          <w:rFonts w:eastAsia="Georgia"/>
        </w:rPr>
        <w:t xml:space="preserve"> </w:t>
      </w:r>
      <w:r>
        <w:t>éclater</w:t>
      </w:r>
      <w:r w:rsidR="004C7F27">
        <w:t>.</w:t>
      </w:r>
    </w:p>
    <w:p w14:paraId="34474DA3" w14:textId="77777777" w:rsidR="004C7F27" w:rsidRDefault="004C7F27" w:rsidP="004C163A">
      <w:r>
        <w:t>— </w:t>
      </w:r>
      <w:r w:rsidR="004C163A">
        <w:t>Akka</w:t>
      </w:r>
      <w:r>
        <w:t xml:space="preserve">, </w:t>
      </w:r>
      <w:r w:rsidR="004C163A">
        <w:t>Akka</w:t>
      </w:r>
      <w:r>
        <w:t xml:space="preserve"> ! </w:t>
      </w:r>
      <w:r w:rsidR="004C163A">
        <w:t>crièrent</w:t>
      </w:r>
      <w:r w:rsidR="004C163A">
        <w:rPr>
          <w:rFonts w:eastAsia="Georgia"/>
        </w:rPr>
        <w:t xml:space="preserve"> </w:t>
      </w:r>
      <w:r w:rsidR="004C163A">
        <w:t>de</w:t>
      </w:r>
      <w:r w:rsidR="004C163A">
        <w:rPr>
          <w:rFonts w:eastAsia="Georgia"/>
        </w:rPr>
        <w:t xml:space="preserve"> </w:t>
      </w:r>
      <w:r w:rsidR="004C163A">
        <w:t>nouveau</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placées</w:t>
      </w:r>
      <w:r w:rsidR="004C163A">
        <w:rPr>
          <w:rFonts w:eastAsia="Georgia"/>
        </w:rPr>
        <w:t xml:space="preserve"> </w:t>
      </w:r>
      <w:r w:rsidR="004C163A">
        <w:t>aux</w:t>
      </w:r>
      <w:r w:rsidR="004C163A">
        <w:rPr>
          <w:rFonts w:eastAsia="Georgia"/>
        </w:rPr>
        <w:t xml:space="preserve"> </w:t>
      </w:r>
      <w:r w:rsidR="004C163A">
        <w:t>ailes</w:t>
      </w:r>
      <w:r>
        <w:t xml:space="preserve">. </w:t>
      </w:r>
      <w:r>
        <w:rPr>
          <w:rFonts w:eastAsia="Georgia"/>
        </w:rPr>
        <w:t xml:space="preserve">– </w:t>
      </w:r>
      <w:r w:rsidR="004C163A">
        <w:t>Vous</w:t>
      </w:r>
      <w:r w:rsidR="004C163A">
        <w:rPr>
          <w:rFonts w:eastAsia="Georgia"/>
        </w:rPr>
        <w:t xml:space="preserve"> </w:t>
      </w:r>
      <w:r w:rsidR="004C163A">
        <w:t>ne</w:t>
      </w:r>
      <w:r w:rsidR="004C163A">
        <w:rPr>
          <w:rFonts w:eastAsia="Georgia"/>
        </w:rPr>
        <w:t xml:space="preserve"> </w:t>
      </w:r>
      <w:r w:rsidR="004C163A">
        <w:t>pouvez</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me</w:t>
      </w:r>
      <w:r w:rsidR="004C163A">
        <w:rPr>
          <w:rFonts w:eastAsia="Georgia"/>
        </w:rPr>
        <w:t xml:space="preserve"> </w:t>
      </w:r>
      <w:r w:rsidR="004C163A">
        <w:t>laisser</w:t>
      </w:r>
      <w:r w:rsidR="004C163A">
        <w:rPr>
          <w:rFonts w:eastAsia="Georgia"/>
        </w:rPr>
        <w:t xml:space="preserve"> </w:t>
      </w:r>
      <w:r w:rsidR="004C163A">
        <w:t>tranquille</w:t>
      </w:r>
      <w:r>
        <w:t xml:space="preserve"> ? </w:t>
      </w:r>
      <w:r w:rsidR="004C163A">
        <w:t>répo</w:t>
      </w:r>
      <w:r w:rsidR="004C163A">
        <w:t>n</w:t>
      </w:r>
      <w:r w:rsidR="004C163A">
        <w:t>dit</w:t>
      </w:r>
      <w:r w:rsidR="004C163A">
        <w:rPr>
          <w:rFonts w:eastAsia="Georgia"/>
        </w:rPr>
        <w:t xml:space="preserve"> </w:t>
      </w:r>
      <w:r w:rsidR="004C163A">
        <w:t>une</w:t>
      </w:r>
      <w:r w:rsidR="004C163A">
        <w:rPr>
          <w:rFonts w:eastAsia="Georgia"/>
        </w:rPr>
        <w:t xml:space="preserve"> </w:t>
      </w:r>
      <w:r w:rsidR="004C163A">
        <w:t>voix</w:t>
      </w:r>
      <w:r w:rsidR="004C163A">
        <w:rPr>
          <w:rFonts w:eastAsia="Georgia"/>
        </w:rPr>
        <w:t xml:space="preserve"> </w:t>
      </w:r>
      <w:r w:rsidR="004C163A">
        <w:t>plus</w:t>
      </w:r>
      <w:r w:rsidR="004C163A">
        <w:rPr>
          <w:rFonts w:eastAsia="Georgia"/>
        </w:rPr>
        <w:t xml:space="preserve"> </w:t>
      </w:r>
      <w:r w:rsidR="004C163A">
        <w:t>agacée</w:t>
      </w:r>
      <w:r w:rsidR="004C163A">
        <w:rPr>
          <w:rFonts w:eastAsia="Georgia"/>
        </w:rPr>
        <w:t xml:space="preserve"> </w:t>
      </w:r>
      <w:r w:rsidR="004C163A">
        <w:t>que</w:t>
      </w:r>
      <w:r w:rsidR="004C163A">
        <w:rPr>
          <w:rFonts w:eastAsia="Georgia"/>
        </w:rPr>
        <w:t xml:space="preserve"> </w:t>
      </w:r>
      <w:r w:rsidR="004C163A">
        <w:t>jamais</w:t>
      </w:r>
      <w:r>
        <w:t xml:space="preserve">. </w:t>
      </w:r>
      <w:r>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va</w:t>
      </w:r>
      <w:r w:rsidR="004C163A">
        <w:rPr>
          <w:rFonts w:eastAsia="Georgia"/>
        </w:rPr>
        <w:t xml:space="preserve"> </w:t>
      </w:r>
      <w:r w:rsidR="004C163A">
        <w:t>mourir</w:t>
      </w:r>
      <w: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va</w:t>
      </w:r>
      <w:r w:rsidR="004C163A">
        <w:rPr>
          <w:rFonts w:eastAsia="Georgia"/>
        </w:rPr>
        <w:t xml:space="preserve"> </w:t>
      </w:r>
      <w:r w:rsidR="004C163A">
        <w:t>mourir</w:t>
      </w:r>
      <w:r>
        <w:t xml:space="preserve">. </w:t>
      </w:r>
      <w:r>
        <w:rPr>
          <w:rFonts w:eastAsia="Georgia"/>
        </w:rPr>
        <w:t xml:space="preserve">– </w:t>
      </w:r>
      <w:r w:rsidR="004C163A">
        <w:t>Celui</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suivre</w:t>
      </w:r>
      <w:r w:rsidR="004C163A">
        <w:rPr>
          <w:rFonts w:eastAsia="Georgia"/>
        </w:rPr>
        <w:t xml:space="preserve"> </w:t>
      </w:r>
      <w:r w:rsidR="004C163A">
        <w:t>la</w:t>
      </w:r>
      <w:r w:rsidR="004C163A">
        <w:rPr>
          <w:rFonts w:eastAsia="Georgia"/>
        </w:rPr>
        <w:t xml:space="preserve"> </w:t>
      </w:r>
      <w:r w:rsidR="004C163A">
        <w:t>bande</w:t>
      </w:r>
      <w: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retourne</w:t>
      </w:r>
      <w:r w:rsidR="004C163A">
        <w:rPr>
          <w:rFonts w:eastAsia="Georgia"/>
        </w:rPr>
        <w:t xml:space="preserve"> </w:t>
      </w:r>
      <w:r w:rsidR="004C163A">
        <w:t>chez</w:t>
      </w:r>
      <w:r w:rsidR="004C163A">
        <w:rPr>
          <w:rFonts w:eastAsia="Georgia"/>
        </w:rPr>
        <w:t xml:space="preserve"> </w:t>
      </w:r>
      <w:r w:rsidR="004C163A">
        <w:t>lui</w:t>
      </w:r>
      <w:r>
        <w:t xml:space="preserve"> ! </w:t>
      </w:r>
      <w:r w:rsidR="004C163A">
        <w:t>répondit</w:t>
      </w:r>
      <w:r w:rsidR="004C163A">
        <w:rPr>
          <w:rFonts w:eastAsia="Georgia"/>
        </w:rPr>
        <w:t xml:space="preserve"> </w:t>
      </w:r>
      <w:r w:rsidR="004C163A">
        <w:t>l</w:t>
      </w:r>
      <w:r>
        <w:rPr>
          <w:rFonts w:eastAsia="Georgia"/>
        </w:rPr>
        <w:t>’</w:t>
      </w:r>
      <w:r w:rsidR="004C163A">
        <w:t>oie</w:t>
      </w:r>
      <w:r w:rsidR="004C163A">
        <w:rPr>
          <w:rFonts w:eastAsia="Georgia"/>
        </w:rPr>
        <w:t xml:space="preserve"> </w:t>
      </w:r>
      <w:r w:rsidR="004C163A">
        <w:t>de</w:t>
      </w:r>
      <w:r w:rsidR="004C163A">
        <w:rPr>
          <w:rFonts w:eastAsia="Georgia"/>
        </w:rPr>
        <w:t xml:space="preserve"> </w:t>
      </w:r>
      <w:r w:rsidR="004C163A">
        <w:t>tête</w:t>
      </w:r>
      <w:r>
        <w:t xml:space="preserve">. </w:t>
      </w:r>
      <w:r w:rsidR="004C163A">
        <w:t>Et</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in</w:t>
      </w:r>
      <w:r w:rsidR="004C163A">
        <w:t>s</w:t>
      </w:r>
      <w:r w:rsidR="004C163A">
        <w:t>tant</w:t>
      </w:r>
      <w:r>
        <w:t xml:space="preserve">, </w:t>
      </w:r>
      <w:r w:rsidR="004C163A">
        <w:t>elle</w:t>
      </w:r>
      <w:r w:rsidR="004C163A">
        <w:rPr>
          <w:rFonts w:eastAsia="Georgia"/>
        </w:rPr>
        <w:t xml:space="preserve"> </w:t>
      </w:r>
      <w:r w:rsidR="004C163A">
        <w:t>n</w:t>
      </w:r>
      <w:r>
        <w:rPr>
          <w:rFonts w:eastAsia="Georgia"/>
        </w:rPr>
        <w:t>’</w:t>
      </w:r>
      <w:r w:rsidR="004C163A">
        <w:t>eut</w:t>
      </w:r>
      <w:r w:rsidR="004C163A">
        <w:rPr>
          <w:rFonts w:eastAsia="Georgia"/>
        </w:rPr>
        <w:t xml:space="preserve"> </w:t>
      </w:r>
      <w:r w:rsidR="004C163A">
        <w:t>l</w:t>
      </w:r>
      <w:r>
        <w:rPr>
          <w:rFonts w:eastAsia="Georgia"/>
        </w:rPr>
        <w:t>’</w:t>
      </w:r>
      <w:r w:rsidR="004C163A">
        <w:t>idée</w:t>
      </w:r>
      <w:r w:rsidR="004C163A">
        <w:rPr>
          <w:rFonts w:eastAsia="Georgia"/>
        </w:rPr>
        <w:t xml:space="preserve"> </w:t>
      </w:r>
      <w:r w:rsidR="004C163A">
        <w:t>de</w:t>
      </w:r>
      <w:r w:rsidR="004C163A">
        <w:rPr>
          <w:rFonts w:eastAsia="Georgia"/>
        </w:rPr>
        <w:t xml:space="preserve"> </w:t>
      </w:r>
      <w:r w:rsidR="004C163A">
        <w:t>ralentir</w:t>
      </w:r>
      <w:r>
        <w:t>.</w:t>
      </w:r>
    </w:p>
    <w:p w14:paraId="20ADC524" w14:textId="77777777" w:rsidR="004C7F27" w:rsidRDefault="004C7F27" w:rsidP="004C163A">
      <w:r>
        <w:t>« </w:t>
      </w:r>
      <w:r w:rsidR="004C163A">
        <w:t>Ah</w:t>
      </w:r>
      <w:r>
        <w:t xml:space="preserve"> ! </w:t>
      </w:r>
      <w:r w:rsidR="004C163A">
        <w:t>c</w:t>
      </w:r>
      <w:r>
        <w:rPr>
          <w:rFonts w:eastAsia="Georgia"/>
        </w:rPr>
        <w:t>’</w:t>
      </w:r>
      <w:r w:rsidR="004C163A">
        <w:t>est</w:t>
      </w:r>
      <w:r w:rsidR="004C163A">
        <w:rPr>
          <w:rFonts w:eastAsia="Georgia"/>
        </w:rPr>
        <w:t xml:space="preserve"> </w:t>
      </w:r>
      <w:r w:rsidR="004C163A">
        <w:t>comme</w:t>
      </w:r>
      <w:r w:rsidR="004C163A">
        <w:rPr>
          <w:rFonts w:eastAsia="Georgia"/>
        </w:rPr>
        <w:t xml:space="preserve"> </w:t>
      </w:r>
      <w:r w:rsidR="004C163A">
        <w:t>ça</w:t>
      </w:r>
      <w:r>
        <w:t xml:space="preserve"> », </w:t>
      </w:r>
      <w:r w:rsidR="004C163A">
        <w:t>se</w:t>
      </w:r>
      <w:r w:rsidR="004C163A">
        <w:rPr>
          <w:rFonts w:eastAsia="Georgia"/>
        </w:rPr>
        <w:t xml:space="preserve"> </w:t>
      </w:r>
      <w:r w:rsidR="004C163A">
        <w:t>dit</w:t>
      </w:r>
      <w:r w:rsidR="004C163A">
        <w:rPr>
          <w:rFonts w:eastAsia="Georgia"/>
        </w:rPr>
        <w:t xml:space="preserve"> </w:t>
      </w:r>
      <w:r w:rsidR="004C163A">
        <w:t>le</w:t>
      </w:r>
      <w:r w:rsidR="004C163A">
        <w:rPr>
          <w:rFonts w:eastAsia="Georgia"/>
        </w:rPr>
        <w:t xml:space="preserve"> </w:t>
      </w:r>
      <w:r w:rsidR="004C163A">
        <w:t>jars</w:t>
      </w:r>
      <w:r>
        <w:t xml:space="preserve">. </w:t>
      </w:r>
      <w:r w:rsidR="004C163A">
        <w:t>Il</w:t>
      </w:r>
      <w:r w:rsidR="004C163A">
        <w:rPr>
          <w:rFonts w:eastAsia="Georgia"/>
        </w:rPr>
        <w:t xml:space="preserve"> </w:t>
      </w:r>
      <w:r w:rsidR="004C163A">
        <w:t>venait</w:t>
      </w:r>
      <w:r w:rsidR="004C163A">
        <w:rPr>
          <w:rFonts w:eastAsia="Georgia"/>
        </w:rPr>
        <w:t xml:space="preserve"> </w:t>
      </w:r>
      <w:r w:rsidR="004C163A">
        <w:t>de</w:t>
      </w:r>
      <w:r w:rsidR="004C163A">
        <w:rPr>
          <w:rFonts w:eastAsia="Georgia"/>
        </w:rPr>
        <w:t xml:space="preserve"> </w:t>
      </w:r>
      <w:r w:rsidR="004C163A">
        <w:t>co</w:t>
      </w:r>
      <w:r w:rsidR="004C163A">
        <w:t>m</w:t>
      </w:r>
      <w:r w:rsidR="004C163A">
        <w:t>prendre</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n</w:t>
      </w:r>
      <w:r>
        <w:rPr>
          <w:rFonts w:eastAsia="Georgia"/>
        </w:rPr>
        <w:t>’</w:t>
      </w:r>
      <w:r w:rsidR="004C163A">
        <w:t>avaient</w:t>
      </w:r>
      <w:r w:rsidR="004C163A">
        <w:rPr>
          <w:rFonts w:eastAsia="Georgia"/>
        </w:rPr>
        <w:t xml:space="preserve"> </w:t>
      </w:r>
      <w:r w:rsidR="004C163A">
        <w:t>jamais</w:t>
      </w:r>
      <w:r w:rsidR="004C163A">
        <w:rPr>
          <w:rFonts w:eastAsia="Georgia"/>
        </w:rPr>
        <w:t xml:space="preserve"> </w:t>
      </w:r>
      <w:r w:rsidR="004C163A">
        <w:t>pensé</w:t>
      </w:r>
      <w:r w:rsidR="004C163A">
        <w:rPr>
          <w:rFonts w:eastAsia="Georgia"/>
        </w:rPr>
        <w:t xml:space="preserve"> </w:t>
      </w:r>
      <w:r w:rsidR="004C163A">
        <w:t>l</w:t>
      </w:r>
      <w:r>
        <w:rPr>
          <w:rFonts w:eastAsia="Georgia"/>
        </w:rPr>
        <w:t>’</w:t>
      </w:r>
      <w:r w:rsidR="004C163A">
        <w:t>emmener</w:t>
      </w:r>
      <w:r w:rsidR="004C163A">
        <w:rPr>
          <w:rFonts w:eastAsia="Georgia"/>
        </w:rPr>
        <w:t xml:space="preserve"> </w:t>
      </w:r>
      <w:r w:rsidR="004C163A">
        <w:t>en</w:t>
      </w:r>
      <w:r w:rsidR="004C163A">
        <w:rPr>
          <w:rFonts w:eastAsia="Georgia"/>
        </w:rPr>
        <w:t xml:space="preserve"> </w:t>
      </w:r>
      <w:r w:rsidR="004C163A">
        <w:t>Laponie</w:t>
      </w:r>
      <w:r>
        <w:t xml:space="preserve">. </w:t>
      </w:r>
      <w:r w:rsidR="004C163A">
        <w:t>Elles</w:t>
      </w:r>
      <w:r w:rsidR="004C163A">
        <w:rPr>
          <w:rFonts w:eastAsia="Georgia"/>
        </w:rPr>
        <w:t xml:space="preserve"> </w:t>
      </w:r>
      <w:r w:rsidR="004C163A">
        <w:t>avaient</w:t>
      </w:r>
      <w:r w:rsidR="004C163A">
        <w:rPr>
          <w:rFonts w:eastAsia="Georgia"/>
        </w:rPr>
        <w:t xml:space="preserve"> </w:t>
      </w:r>
      <w:r w:rsidR="004C163A">
        <w:t>simplement</w:t>
      </w:r>
      <w:r w:rsidR="004C163A">
        <w:rPr>
          <w:rFonts w:eastAsia="Georgia"/>
        </w:rPr>
        <w:t xml:space="preserve"> </w:t>
      </w:r>
      <w:r w:rsidR="004C163A">
        <w:t>voulu</w:t>
      </w:r>
      <w:r w:rsidR="004C163A">
        <w:rPr>
          <w:rFonts w:eastAsia="Georgia"/>
        </w:rPr>
        <w:t xml:space="preserve"> </w:t>
      </w:r>
      <w:r w:rsidR="004C163A">
        <w:t>lui</w:t>
      </w:r>
      <w:r w:rsidR="004C163A">
        <w:rPr>
          <w:rFonts w:eastAsia="Georgia"/>
        </w:rPr>
        <w:t xml:space="preserve"> </w:t>
      </w:r>
      <w:r w:rsidR="004C163A">
        <w:t>faire</w:t>
      </w:r>
      <w:r w:rsidR="004C163A">
        <w:rPr>
          <w:rFonts w:eastAsia="Georgia"/>
        </w:rPr>
        <w:t xml:space="preserve"> </w:t>
      </w:r>
      <w:r w:rsidR="004C163A">
        <w:t>quitter</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pour</w:t>
      </w:r>
      <w:r w:rsidR="004C163A">
        <w:rPr>
          <w:rFonts w:eastAsia="Georgia"/>
        </w:rPr>
        <w:t xml:space="preserve"> </w:t>
      </w:r>
      <w:r w:rsidR="004C163A">
        <w:t>s</w:t>
      </w:r>
      <w:r>
        <w:rPr>
          <w:rFonts w:eastAsia="Georgia"/>
        </w:rPr>
        <w:t>’</w:t>
      </w:r>
      <w:r w:rsidR="004C163A">
        <w:t>amuser</w:t>
      </w:r>
      <w:r>
        <w:t>.</w:t>
      </w:r>
    </w:p>
    <w:p w14:paraId="13558283" w14:textId="77777777" w:rsidR="004C7F27" w:rsidRDefault="004C163A" w:rsidP="004C163A">
      <w:r>
        <w:t>Il</w:t>
      </w:r>
      <w:r>
        <w:rPr>
          <w:rFonts w:eastAsia="Georgia"/>
        </w:rPr>
        <w:t xml:space="preserve"> </w:t>
      </w:r>
      <w:r>
        <w:t>était</w:t>
      </w:r>
      <w:r>
        <w:rPr>
          <w:rFonts w:eastAsia="Georgia"/>
        </w:rPr>
        <w:t xml:space="preserve"> </w:t>
      </w:r>
      <w:r>
        <w:t>furieux</w:t>
      </w:r>
      <w:r>
        <w:rPr>
          <w:rFonts w:eastAsia="Georgia"/>
        </w:rPr>
        <w:t xml:space="preserve"> </w:t>
      </w:r>
      <w:r>
        <w:t>d</w:t>
      </w:r>
      <w:r w:rsidR="004C7F27">
        <w:rPr>
          <w:rFonts w:eastAsia="Georgia"/>
        </w:rPr>
        <w:t>’</w:t>
      </w:r>
      <w:r>
        <w:t>être</w:t>
      </w:r>
      <w:r>
        <w:rPr>
          <w:rFonts w:eastAsia="Georgia"/>
        </w:rPr>
        <w:t xml:space="preserve"> </w:t>
      </w:r>
      <w:r>
        <w:t>trahi</w:t>
      </w:r>
      <w:r>
        <w:rPr>
          <w:rFonts w:eastAsia="Georgia"/>
        </w:rPr>
        <w:t xml:space="preserve"> </w:t>
      </w:r>
      <w:r>
        <w:t>par</w:t>
      </w:r>
      <w:r>
        <w:rPr>
          <w:rFonts w:eastAsia="Georgia"/>
        </w:rPr>
        <w:t xml:space="preserve"> </w:t>
      </w:r>
      <w:r>
        <w:t>ses</w:t>
      </w:r>
      <w:r>
        <w:rPr>
          <w:rFonts w:eastAsia="Georgia"/>
        </w:rPr>
        <w:t xml:space="preserve"> </w:t>
      </w:r>
      <w:r>
        <w:t>forces</w:t>
      </w:r>
      <w:r>
        <w:rPr>
          <w:rFonts w:eastAsia="Georgia"/>
        </w:rPr>
        <w:t xml:space="preserve"> </w:t>
      </w:r>
      <w:r>
        <w:t>et</w:t>
      </w:r>
      <w:r>
        <w:rPr>
          <w:rFonts w:eastAsia="Georgia"/>
        </w:rPr>
        <w:t xml:space="preserve"> </w:t>
      </w:r>
      <w:r>
        <w:t>de</w:t>
      </w:r>
      <w:r>
        <w:rPr>
          <w:rFonts w:eastAsia="Georgia"/>
        </w:rPr>
        <w:t xml:space="preserve"> </w:t>
      </w:r>
      <w:r>
        <w:t>ne</w:t>
      </w:r>
      <w:r>
        <w:rPr>
          <w:rFonts w:eastAsia="Georgia"/>
        </w:rPr>
        <w:t xml:space="preserve"> </w:t>
      </w:r>
      <w:r>
        <w:t>pouvoir</w:t>
      </w:r>
      <w:r>
        <w:rPr>
          <w:rFonts w:eastAsia="Georgia"/>
        </w:rPr>
        <w:t xml:space="preserve"> </w:t>
      </w:r>
      <w:r>
        <w:t>montrer</w:t>
      </w:r>
      <w:r>
        <w:rPr>
          <w:rFonts w:eastAsia="Georgia"/>
        </w:rPr>
        <w:t xml:space="preserve"> </w:t>
      </w:r>
      <w:r>
        <w:t>à</w:t>
      </w:r>
      <w:r>
        <w:rPr>
          <w:rFonts w:eastAsia="Georgia"/>
        </w:rPr>
        <w:t xml:space="preserve"> </w:t>
      </w:r>
      <w:r>
        <w:t>ces</w:t>
      </w:r>
      <w:r>
        <w:rPr>
          <w:rFonts w:eastAsia="Georgia"/>
        </w:rPr>
        <w:t xml:space="preserve"> </w:t>
      </w:r>
      <w:r>
        <w:t>vagabondes</w:t>
      </w:r>
      <w:r>
        <w:rPr>
          <w:rFonts w:eastAsia="Georgia"/>
        </w:rPr>
        <w:t xml:space="preserve"> </w:t>
      </w:r>
      <w:r>
        <w:t>qu</w:t>
      </w:r>
      <w:r w:rsidR="004C7F27">
        <w:rPr>
          <w:rFonts w:eastAsia="Georgia"/>
        </w:rPr>
        <w:t>’</w:t>
      </w:r>
      <w:r>
        <w:t>une</w:t>
      </w:r>
      <w:r>
        <w:rPr>
          <w:rFonts w:eastAsia="Georgia"/>
        </w:rPr>
        <w:t xml:space="preserve"> </w:t>
      </w:r>
      <w:r>
        <w:t>oie</w:t>
      </w:r>
      <w:r>
        <w:rPr>
          <w:rFonts w:eastAsia="Georgia"/>
        </w:rPr>
        <w:t xml:space="preserve"> </w:t>
      </w:r>
      <w:r>
        <w:t>domestique</w:t>
      </w:r>
      <w:r>
        <w:rPr>
          <w:rFonts w:eastAsia="Georgia"/>
        </w:rPr>
        <w:t xml:space="preserve"> </w:t>
      </w:r>
      <w:r>
        <w:t>les</w:t>
      </w:r>
      <w:r>
        <w:rPr>
          <w:rFonts w:eastAsia="Georgia"/>
        </w:rPr>
        <w:t xml:space="preserve"> </w:t>
      </w:r>
      <w:r>
        <w:t>valait</w:t>
      </w:r>
      <w:r>
        <w:rPr>
          <w:rFonts w:eastAsia="Georgia"/>
        </w:rPr>
        <w:t xml:space="preserve"> </w:t>
      </w:r>
      <w:r>
        <w:t>bien</w:t>
      </w:r>
      <w:r w:rsidR="004C7F27">
        <w:t xml:space="preserve">. </w:t>
      </w:r>
      <w:r>
        <w:t>Le</w:t>
      </w:r>
      <w:r>
        <w:rPr>
          <w:rFonts w:eastAsia="Georgia"/>
        </w:rPr>
        <w:t xml:space="preserve"> </w:t>
      </w:r>
      <w:r>
        <w:t>plus</w:t>
      </w:r>
      <w:r>
        <w:rPr>
          <w:rFonts w:eastAsia="Georgia"/>
        </w:rPr>
        <w:t xml:space="preserve"> </w:t>
      </w:r>
      <w:r>
        <w:t>agaçant</w:t>
      </w:r>
      <w:r w:rsidR="004C7F27">
        <w:t xml:space="preserve">, </w:t>
      </w:r>
      <w:r>
        <w:t>c</w:t>
      </w:r>
      <w:r w:rsidR="004C7F27">
        <w:rPr>
          <w:rFonts w:eastAsia="Georgia"/>
        </w:rPr>
        <w:t>’</w:t>
      </w:r>
      <w:r>
        <w:t>est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tombé</w:t>
      </w:r>
      <w:r>
        <w:rPr>
          <w:rFonts w:eastAsia="Georgia"/>
        </w:rPr>
        <w:t xml:space="preserve"> </w:t>
      </w:r>
      <w:r>
        <w:t>sur</w:t>
      </w:r>
      <w:r>
        <w:rPr>
          <w:rFonts w:eastAsia="Georgia"/>
        </w:rPr>
        <w:t xml:space="preserve"> </w:t>
      </w:r>
      <w:r>
        <w:t>Akka</w:t>
      </w:r>
      <w:r>
        <w:rPr>
          <w:rFonts w:eastAsia="Georgia"/>
        </w:rPr>
        <w:t xml:space="preserve"> </w:t>
      </w:r>
      <w:r>
        <w:t>de</w:t>
      </w:r>
      <w:r>
        <w:rPr>
          <w:rFonts w:eastAsia="Georgia"/>
        </w:rPr>
        <w:t xml:space="preserve"> </w:t>
      </w:r>
      <w:proofErr w:type="spellStart"/>
      <w:r>
        <w:t>Kebnekaïse</w:t>
      </w:r>
      <w:proofErr w:type="spellEnd"/>
      <w:r w:rsidR="004C7F27">
        <w:t xml:space="preserve">. </w:t>
      </w:r>
      <w:r>
        <w:t>Il</w:t>
      </w:r>
      <w:r>
        <w:rPr>
          <w:rFonts w:eastAsia="Georgia"/>
        </w:rPr>
        <w:t xml:space="preserve"> </w:t>
      </w:r>
      <w:r>
        <w:t>avait</w:t>
      </w:r>
      <w:r>
        <w:rPr>
          <w:rFonts w:eastAsia="Georgia"/>
        </w:rPr>
        <w:t xml:space="preserve"> </w:t>
      </w:r>
      <w:r>
        <w:t>beau</w:t>
      </w:r>
      <w:r>
        <w:rPr>
          <w:rFonts w:eastAsia="Georgia"/>
        </w:rPr>
        <w:t xml:space="preserve"> </w:t>
      </w:r>
      <w:r>
        <w:t>n</w:t>
      </w:r>
      <w:r w:rsidR="004C7F27">
        <w:rPr>
          <w:rFonts w:eastAsia="Georgia"/>
        </w:rPr>
        <w:t>’</w:t>
      </w:r>
      <w:r>
        <w:t>être</w:t>
      </w:r>
      <w:r>
        <w:rPr>
          <w:rFonts w:eastAsia="Georgia"/>
        </w:rPr>
        <w:t xml:space="preserve"> </w:t>
      </w:r>
      <w:r>
        <w:t>qu</w:t>
      </w:r>
      <w:r w:rsidR="004C7F27">
        <w:rPr>
          <w:rFonts w:eastAsia="Georgia"/>
        </w:rPr>
        <w:t>’</w:t>
      </w:r>
      <w:r>
        <w:t>un</w:t>
      </w:r>
      <w:r>
        <w:rPr>
          <w:rFonts w:eastAsia="Georgia"/>
        </w:rPr>
        <w:t xml:space="preserve"> </w:t>
      </w:r>
      <w:r>
        <w:t>oiseau</w:t>
      </w:r>
      <w:r>
        <w:rPr>
          <w:rFonts w:eastAsia="Georgia"/>
        </w:rPr>
        <w:t xml:space="preserve"> </w:t>
      </w:r>
      <w:r>
        <w:t>de</w:t>
      </w:r>
      <w:r>
        <w:rPr>
          <w:rFonts w:eastAsia="Georgia"/>
        </w:rPr>
        <w:t xml:space="preserve"> </w:t>
      </w:r>
      <w:r>
        <w:t>basse-cour</w:t>
      </w:r>
      <w:r w:rsidR="004C7F27">
        <w:t xml:space="preserve">, </w:t>
      </w:r>
      <w:r>
        <w:t>il</w:t>
      </w:r>
      <w:r>
        <w:rPr>
          <w:rFonts w:eastAsia="Georgia"/>
        </w:rPr>
        <w:t xml:space="preserve"> </w:t>
      </w:r>
      <w:r>
        <w:t>n</w:t>
      </w:r>
      <w:r w:rsidR="004C7F27">
        <w:rPr>
          <w:rFonts w:eastAsia="Georgia"/>
        </w:rPr>
        <w:t>’</w:t>
      </w:r>
      <w:r>
        <w:t>en</w:t>
      </w:r>
      <w:r>
        <w:rPr>
          <w:rFonts w:eastAsia="Georgia"/>
        </w:rPr>
        <w:t xml:space="preserve"> </w:t>
      </w:r>
      <w:r>
        <w:t>avait</w:t>
      </w:r>
      <w:r>
        <w:rPr>
          <w:rFonts w:eastAsia="Georgia"/>
        </w:rPr>
        <w:t xml:space="preserve"> </w:t>
      </w:r>
      <w:r>
        <w:t>pas</w:t>
      </w:r>
      <w:r>
        <w:rPr>
          <w:rFonts w:eastAsia="Georgia"/>
        </w:rPr>
        <w:t xml:space="preserve"> </w:t>
      </w:r>
      <w:r>
        <w:t>moins</w:t>
      </w:r>
      <w:r>
        <w:rPr>
          <w:rFonts w:eastAsia="Georgia"/>
        </w:rPr>
        <w:t xml:space="preserve"> </w:t>
      </w:r>
      <w:r>
        <w:t>entendu</w:t>
      </w:r>
      <w:r>
        <w:rPr>
          <w:rFonts w:eastAsia="Georgia"/>
        </w:rPr>
        <w:t xml:space="preserve"> </w:t>
      </w:r>
      <w:r>
        <w:t>parler</w:t>
      </w:r>
      <w:r>
        <w:rPr>
          <w:rFonts w:eastAsia="Georgia"/>
        </w:rPr>
        <w:t xml:space="preserve"> </w:t>
      </w:r>
      <w:r>
        <w:t>d</w:t>
      </w:r>
      <w:r w:rsidR="004C7F27">
        <w:rPr>
          <w:rFonts w:eastAsia="Georgia"/>
        </w:rPr>
        <w:t>’</w:t>
      </w:r>
      <w:r>
        <w:t>une</w:t>
      </w:r>
      <w:r>
        <w:rPr>
          <w:rFonts w:eastAsia="Georgia"/>
        </w:rPr>
        <w:t xml:space="preserve"> </w:t>
      </w:r>
      <w:r>
        <w:t>oie</w:t>
      </w:r>
      <w:r>
        <w:rPr>
          <w:rFonts w:eastAsia="Georgia"/>
        </w:rPr>
        <w:t xml:space="preserve"> </w:t>
      </w:r>
      <w:r>
        <w:t>chef</w:t>
      </w:r>
      <w:r>
        <w:rPr>
          <w:rFonts w:eastAsia="Georgia"/>
        </w:rPr>
        <w:t xml:space="preserve"> </w:t>
      </w:r>
      <w:r>
        <w:t>de</w:t>
      </w:r>
      <w:r>
        <w:rPr>
          <w:rFonts w:eastAsia="Georgia"/>
        </w:rPr>
        <w:t xml:space="preserve"> </w:t>
      </w:r>
      <w:r>
        <w:t>bande</w:t>
      </w:r>
      <w:r>
        <w:rPr>
          <w:rFonts w:eastAsia="Georgia"/>
        </w:rPr>
        <w:t xml:space="preserve"> </w:t>
      </w:r>
      <w:r>
        <w:t>qui</w:t>
      </w:r>
      <w:r>
        <w:rPr>
          <w:rFonts w:eastAsia="Georgia"/>
        </w:rPr>
        <w:t xml:space="preserve"> </w:t>
      </w:r>
      <w:r>
        <w:t>s</w:t>
      </w:r>
      <w:r w:rsidR="004C7F27">
        <w:rPr>
          <w:rFonts w:eastAsia="Georgia"/>
        </w:rPr>
        <w:t>’</w:t>
      </w:r>
      <w:r>
        <w:t>appelait</w:t>
      </w:r>
      <w:r>
        <w:rPr>
          <w:rFonts w:eastAsia="Georgia"/>
        </w:rPr>
        <w:t xml:space="preserve"> </w:t>
      </w:r>
      <w:r>
        <w:t>A</w:t>
      </w:r>
      <w:r>
        <w:t>k</w:t>
      </w:r>
      <w:r>
        <w:t>ka</w:t>
      </w:r>
      <w:r>
        <w:rPr>
          <w:rFonts w:eastAsia="Georgia"/>
        </w:rPr>
        <w:t xml:space="preserve"> </w:t>
      </w:r>
      <w:r>
        <w:t>et</w:t>
      </w:r>
      <w:r>
        <w:rPr>
          <w:rFonts w:eastAsia="Georgia"/>
        </w:rPr>
        <w:t xml:space="preserve"> </w:t>
      </w:r>
      <w:r>
        <w:t>qui</w:t>
      </w:r>
      <w:r>
        <w:rPr>
          <w:rFonts w:eastAsia="Georgia"/>
        </w:rPr>
        <w:t xml:space="preserve"> </w:t>
      </w:r>
      <w:r>
        <w:t>avait</w:t>
      </w:r>
      <w:r>
        <w:rPr>
          <w:rFonts w:eastAsia="Georgia"/>
        </w:rPr>
        <w:t xml:space="preserve"> </w:t>
      </w:r>
      <w:r>
        <w:t>plus</w:t>
      </w:r>
      <w:r>
        <w:rPr>
          <w:rFonts w:eastAsia="Georgia"/>
        </w:rPr>
        <w:t xml:space="preserve"> </w:t>
      </w:r>
      <w:r>
        <w:t>de</w:t>
      </w:r>
      <w:r>
        <w:rPr>
          <w:rFonts w:eastAsia="Georgia"/>
        </w:rPr>
        <w:t xml:space="preserve"> </w:t>
      </w:r>
      <w:r>
        <w:t>cent</w:t>
      </w:r>
      <w:r>
        <w:rPr>
          <w:rFonts w:eastAsia="Georgia"/>
        </w:rPr>
        <w:t xml:space="preserve"> </w:t>
      </w:r>
      <w:r>
        <w:t>ans</w:t>
      </w:r>
      <w:r w:rsidR="004C7F27">
        <w:t xml:space="preserve">. </w:t>
      </w:r>
      <w:r>
        <w:t>Elle</w:t>
      </w:r>
      <w:r>
        <w:rPr>
          <w:rFonts w:eastAsia="Georgia"/>
        </w:rPr>
        <w:t xml:space="preserve"> </w:t>
      </w:r>
      <w:proofErr w:type="gramStart"/>
      <w:r>
        <w:t>avait</w:t>
      </w:r>
      <w:r>
        <w:rPr>
          <w:rFonts w:eastAsia="Georgia"/>
        </w:rPr>
        <w:t xml:space="preserve"> </w:t>
      </w:r>
      <w:r>
        <w:t>une</w:t>
      </w:r>
      <w:proofErr w:type="gramEnd"/>
      <w:r>
        <w:rPr>
          <w:rFonts w:eastAsia="Georgia"/>
        </w:rPr>
        <w:t xml:space="preserve"> </w:t>
      </w:r>
      <w:r>
        <w:t>telle</w:t>
      </w:r>
      <w:r>
        <w:rPr>
          <w:rFonts w:eastAsia="Georgia"/>
        </w:rPr>
        <w:t xml:space="preserve"> </w:t>
      </w:r>
      <w:r>
        <w:t>réputation</w:t>
      </w:r>
      <w:r>
        <w:rPr>
          <w:rFonts w:eastAsia="Georgia"/>
        </w:rPr>
        <w:t xml:space="preserve"> </w:t>
      </w:r>
      <w:r>
        <w:t>que</w:t>
      </w:r>
      <w:r>
        <w:rPr>
          <w:rFonts w:eastAsia="Georgia"/>
        </w:rPr>
        <w:t xml:space="preserve"> </w:t>
      </w:r>
      <w:r>
        <w:t>les</w:t>
      </w:r>
      <w:r>
        <w:rPr>
          <w:rFonts w:eastAsia="Georgia"/>
        </w:rPr>
        <w:t xml:space="preserve"> </w:t>
      </w:r>
      <w:r>
        <w:t>meilleures</w:t>
      </w:r>
      <w:r>
        <w:rPr>
          <w:rFonts w:eastAsia="Georgia"/>
        </w:rPr>
        <w:t xml:space="preserve"> </w:t>
      </w:r>
      <w:r>
        <w:t>oies</w:t>
      </w:r>
      <w:r>
        <w:rPr>
          <w:rFonts w:eastAsia="Georgia"/>
        </w:rPr>
        <w:t xml:space="preserve"> </w:t>
      </w:r>
      <w:r>
        <w:t>sauvages</w:t>
      </w:r>
      <w:r>
        <w:rPr>
          <w:rFonts w:eastAsia="Georgia"/>
        </w:rPr>
        <w:t xml:space="preserve"> </w:t>
      </w:r>
      <w:r>
        <w:t>voulaient</w:t>
      </w:r>
      <w:r>
        <w:rPr>
          <w:rFonts w:eastAsia="Georgia"/>
        </w:rPr>
        <w:t xml:space="preserve"> </w:t>
      </w:r>
      <w:r>
        <w:t>faire</w:t>
      </w:r>
      <w:r>
        <w:rPr>
          <w:rFonts w:eastAsia="Georgia"/>
        </w:rPr>
        <w:t xml:space="preserve"> </w:t>
      </w:r>
      <w:r>
        <w:t>partie</w:t>
      </w:r>
      <w:r>
        <w:rPr>
          <w:rFonts w:eastAsia="Georgia"/>
        </w:rPr>
        <w:t xml:space="preserve"> </w:t>
      </w:r>
      <w:r>
        <w:t>de</w:t>
      </w:r>
      <w:r>
        <w:rPr>
          <w:rFonts w:eastAsia="Georgia"/>
        </w:rPr>
        <w:t xml:space="preserve"> </w:t>
      </w:r>
      <w:r>
        <w:t>sa</w:t>
      </w:r>
      <w:r>
        <w:rPr>
          <w:rFonts w:eastAsia="Georgia"/>
        </w:rPr>
        <w:t xml:space="preserve"> </w:t>
      </w:r>
      <w:r>
        <w:t>troupe</w:t>
      </w:r>
      <w:r w:rsidR="004C7F27">
        <w:t xml:space="preserve">. </w:t>
      </w:r>
      <w:r>
        <w:t>Mais</w:t>
      </w:r>
      <w:r>
        <w:rPr>
          <w:rFonts w:eastAsia="Georgia"/>
        </w:rPr>
        <w:t xml:space="preserve"> </w:t>
      </w:r>
      <w:r>
        <w:t>personne</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de</w:t>
      </w:r>
      <w:r>
        <w:rPr>
          <w:rFonts w:eastAsia="Georgia"/>
        </w:rPr>
        <w:t xml:space="preserve"> </w:t>
      </w:r>
      <w:r>
        <w:t>mépris</w:t>
      </w:r>
      <w:r>
        <w:rPr>
          <w:rFonts w:eastAsia="Georgia"/>
        </w:rPr>
        <w:t xml:space="preserve"> </w:t>
      </w:r>
      <w:r>
        <w:t>pour</w:t>
      </w:r>
      <w:r>
        <w:rPr>
          <w:rFonts w:eastAsia="Georgia"/>
        </w:rPr>
        <w:t xml:space="preserve"> </w:t>
      </w:r>
      <w:r>
        <w:t>les</w:t>
      </w:r>
      <w:r>
        <w:rPr>
          <w:rFonts w:eastAsia="Georgia"/>
        </w:rPr>
        <w:t xml:space="preserve"> </w:t>
      </w:r>
      <w:r>
        <w:t>oies</w:t>
      </w:r>
      <w:r>
        <w:rPr>
          <w:rFonts w:eastAsia="Georgia"/>
        </w:rPr>
        <w:t xml:space="preserve"> </w:t>
      </w:r>
      <w:r>
        <w:t>d</w:t>
      </w:r>
      <w:r>
        <w:t>o</w:t>
      </w:r>
      <w:r>
        <w:t>mestiques</w:t>
      </w:r>
      <w:r>
        <w:rPr>
          <w:rFonts w:eastAsia="Georgia"/>
        </w:rPr>
        <w:t xml:space="preserve"> </w:t>
      </w:r>
      <w:r>
        <w:t>que</w:t>
      </w:r>
      <w:r>
        <w:rPr>
          <w:rFonts w:eastAsia="Georgia"/>
        </w:rPr>
        <w:t xml:space="preserve"> </w:t>
      </w:r>
      <w:r>
        <w:t>cette</w:t>
      </w:r>
      <w:r>
        <w:rPr>
          <w:rFonts w:eastAsia="Georgia"/>
        </w:rPr>
        <w:t xml:space="preserve"> </w:t>
      </w:r>
      <w:r>
        <w:t>Akka</w:t>
      </w:r>
      <w:r>
        <w:rPr>
          <w:rFonts w:eastAsia="Georgia"/>
        </w:rPr>
        <w:t xml:space="preserve"> </w:t>
      </w:r>
      <w:r>
        <w:t>et</w:t>
      </w:r>
      <w:r>
        <w:rPr>
          <w:rFonts w:eastAsia="Georgia"/>
        </w:rPr>
        <w:t xml:space="preserve"> </w:t>
      </w:r>
      <w:r>
        <w:t>sa</w:t>
      </w:r>
      <w:r>
        <w:rPr>
          <w:rFonts w:eastAsia="Georgia"/>
        </w:rPr>
        <w:t xml:space="preserve"> </w:t>
      </w:r>
      <w:r>
        <w:t>bande</w:t>
      </w:r>
      <w:r w:rsidR="004C7F27">
        <w:t xml:space="preserve"> ; </w:t>
      </w:r>
      <w:r>
        <w:t>aussi</w:t>
      </w:r>
      <w:r>
        <w:rPr>
          <w:rFonts w:eastAsia="Georgia"/>
        </w:rPr>
        <w:t xml:space="preserve"> </w:t>
      </w:r>
      <w:r>
        <w:t>aurait-il</w:t>
      </w:r>
      <w:r>
        <w:rPr>
          <w:rFonts w:eastAsia="Georgia"/>
        </w:rPr>
        <w:t xml:space="preserve"> </w:t>
      </w:r>
      <w:r>
        <w:t>bien</w:t>
      </w:r>
      <w:r>
        <w:rPr>
          <w:rFonts w:eastAsia="Georgia"/>
        </w:rPr>
        <w:t xml:space="preserve"> </w:t>
      </w:r>
      <w:r>
        <w:t>voulu</w:t>
      </w:r>
      <w:r>
        <w:rPr>
          <w:rFonts w:eastAsia="Georgia"/>
        </w:rPr>
        <w:t xml:space="preserve"> </w:t>
      </w:r>
      <w:r>
        <w:t>leur</w:t>
      </w:r>
      <w:r>
        <w:rPr>
          <w:rFonts w:eastAsia="Georgia"/>
        </w:rPr>
        <w:t xml:space="preserve"> </w:t>
      </w:r>
      <w:r>
        <w:t>montrer</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leur</w:t>
      </w:r>
      <w:r>
        <w:rPr>
          <w:rFonts w:eastAsia="Georgia"/>
        </w:rPr>
        <w:t xml:space="preserve"> </w:t>
      </w:r>
      <w:r>
        <w:t>égal</w:t>
      </w:r>
      <w:r w:rsidR="004C7F27">
        <w:t>.</w:t>
      </w:r>
    </w:p>
    <w:p w14:paraId="5F58C328" w14:textId="4570CC2C" w:rsidR="004C163A" w:rsidRDefault="004C163A" w:rsidP="004C163A">
      <w:r>
        <w:t>Tout</w:t>
      </w:r>
      <w:r>
        <w:rPr>
          <w:rFonts w:eastAsia="Georgia"/>
        </w:rPr>
        <w:t xml:space="preserve"> </w:t>
      </w:r>
      <w:r>
        <w:t>en</w:t>
      </w:r>
      <w:r>
        <w:rPr>
          <w:rFonts w:eastAsia="Georgia"/>
        </w:rPr>
        <w:t xml:space="preserve"> </w:t>
      </w:r>
      <w:r>
        <w:t>réfléchissant</w:t>
      </w:r>
      <w:r>
        <w:rPr>
          <w:rFonts w:eastAsia="Georgia"/>
        </w:rPr>
        <w:t xml:space="preserve"> </w:t>
      </w:r>
      <w:r>
        <w:t>à</w:t>
      </w:r>
      <w:r>
        <w:rPr>
          <w:rFonts w:eastAsia="Georgia"/>
        </w:rPr>
        <w:t xml:space="preserve"> </w:t>
      </w:r>
      <w:r>
        <w:t>la</w:t>
      </w:r>
      <w:r>
        <w:rPr>
          <w:rFonts w:eastAsia="Georgia"/>
        </w:rPr>
        <w:t xml:space="preserve"> </w:t>
      </w:r>
      <w:r>
        <w:t>décision</w:t>
      </w:r>
      <w:r>
        <w:rPr>
          <w:rFonts w:eastAsia="Georgia"/>
        </w:rPr>
        <w:t xml:space="preserve"> </w:t>
      </w:r>
      <w:r>
        <w:t>à</w:t>
      </w:r>
      <w:r>
        <w:rPr>
          <w:rFonts w:eastAsia="Georgia"/>
        </w:rPr>
        <w:t xml:space="preserve"> </w:t>
      </w:r>
      <w:r>
        <w:t>prendre</w:t>
      </w:r>
      <w:r w:rsidR="004C7F27">
        <w:t xml:space="preserve">, </w:t>
      </w:r>
      <w:r>
        <w:t>le</w:t>
      </w:r>
      <w:r>
        <w:rPr>
          <w:rFonts w:eastAsia="Georgia"/>
        </w:rPr>
        <w:t xml:space="preserve"> </w:t>
      </w:r>
      <w:r>
        <w:t>jars</w:t>
      </w:r>
      <w:r>
        <w:rPr>
          <w:rFonts w:eastAsia="Georgia"/>
        </w:rPr>
        <w:t xml:space="preserve"> </w:t>
      </w:r>
      <w:r>
        <w:t>blanc</w:t>
      </w:r>
      <w:r>
        <w:rPr>
          <w:rFonts w:eastAsia="Georgia"/>
        </w:rPr>
        <w:t xml:space="preserve"> </w:t>
      </w:r>
      <w:r>
        <w:t>volait</w:t>
      </w:r>
      <w:r>
        <w:rPr>
          <w:rFonts w:eastAsia="Georgia"/>
        </w:rPr>
        <w:t xml:space="preserve"> </w:t>
      </w:r>
      <w:r>
        <w:t>lentement</w:t>
      </w:r>
      <w:r>
        <w:rPr>
          <w:rFonts w:eastAsia="Georgia"/>
        </w:rPr>
        <w:t xml:space="preserve"> </w:t>
      </w:r>
      <w:r>
        <w:t>un</w:t>
      </w:r>
      <w:r>
        <w:rPr>
          <w:rFonts w:eastAsia="Georgia"/>
        </w:rPr>
        <w:t xml:space="preserve"> </w:t>
      </w:r>
      <w:r>
        <w:t>peu</w:t>
      </w:r>
      <w:r>
        <w:rPr>
          <w:rFonts w:eastAsia="Georgia"/>
        </w:rPr>
        <w:t xml:space="preserve"> </w:t>
      </w:r>
      <w:r>
        <w:t>en</w:t>
      </w:r>
      <w:r>
        <w:rPr>
          <w:rFonts w:eastAsia="Georgia"/>
        </w:rPr>
        <w:t xml:space="preserve"> </w:t>
      </w:r>
      <w:r>
        <w:t>arrière</w:t>
      </w:r>
      <w:r>
        <w:rPr>
          <w:rFonts w:eastAsia="Georgia"/>
        </w:rPr>
        <w:t xml:space="preserve"> </w:t>
      </w:r>
      <w:r>
        <w:t>des</w:t>
      </w:r>
      <w:r>
        <w:rPr>
          <w:rFonts w:eastAsia="Georgia"/>
        </w:rPr>
        <w:t xml:space="preserve"> </w:t>
      </w:r>
      <w:r>
        <w:t>autres</w:t>
      </w:r>
      <w:r w:rsidR="004C7F27">
        <w:t xml:space="preserve">. </w:t>
      </w:r>
      <w:r>
        <w:t>Tout</w:t>
      </w:r>
      <w:r>
        <w:rPr>
          <w:rFonts w:eastAsia="Georgia"/>
        </w:rPr>
        <w:t xml:space="preserve"> </w:t>
      </w:r>
      <w:r>
        <w:t>à</w:t>
      </w:r>
      <w:r>
        <w:rPr>
          <w:rFonts w:eastAsia="Georgia"/>
        </w:rPr>
        <w:t xml:space="preserve"> </w:t>
      </w:r>
      <w:r>
        <w:t>coup</w:t>
      </w:r>
      <w:r w:rsidR="004C7F27">
        <w:t xml:space="preserve">, </w:t>
      </w:r>
      <w:r>
        <w:t>le</w:t>
      </w:r>
      <w:r>
        <w:rPr>
          <w:rFonts w:eastAsia="Georgia"/>
        </w:rPr>
        <w:t xml:space="preserve"> </w:t>
      </w:r>
      <w:r>
        <w:t>petit</w:t>
      </w:r>
      <w:r>
        <w:rPr>
          <w:rFonts w:eastAsia="Georgia"/>
        </w:rPr>
        <w:t xml:space="preserve"> </w:t>
      </w:r>
      <w:r>
        <w:t>bout</w:t>
      </w:r>
      <w:r>
        <w:rPr>
          <w:rFonts w:eastAsia="Georgia"/>
        </w:rPr>
        <w:t xml:space="preserve"> </w:t>
      </w:r>
      <w:r>
        <w:t>d</w:t>
      </w:r>
      <w:r w:rsidR="004C7F27">
        <w:rPr>
          <w:rFonts w:eastAsia="Georgia"/>
        </w:rPr>
        <w:t>’</w:t>
      </w:r>
      <w:r>
        <w:t>homme</w:t>
      </w:r>
      <w:r>
        <w:rPr>
          <w:rFonts w:eastAsia="Georgia"/>
        </w:rPr>
        <w:t xml:space="preserve"> </w:t>
      </w:r>
      <w:r>
        <w:t>qu</w:t>
      </w:r>
      <w:r w:rsidR="004C7F27">
        <w:rPr>
          <w:rFonts w:eastAsia="Georgia"/>
        </w:rPr>
        <w:t>’</w:t>
      </w:r>
      <w:r>
        <w:t>il</w:t>
      </w:r>
      <w:r>
        <w:rPr>
          <w:rFonts w:eastAsia="Georgia"/>
        </w:rPr>
        <w:t xml:space="preserve"> </w:t>
      </w:r>
      <w:r>
        <w:t>portait</w:t>
      </w:r>
      <w:r>
        <w:rPr>
          <w:rFonts w:eastAsia="Georgia"/>
        </w:rPr>
        <w:t xml:space="preserve"> </w:t>
      </w:r>
      <w:r>
        <w:t>sur</w:t>
      </w:r>
      <w:r>
        <w:rPr>
          <w:rFonts w:eastAsia="Georgia"/>
        </w:rPr>
        <w:t xml:space="preserve"> </w:t>
      </w:r>
      <w:r>
        <w:t>son</w:t>
      </w:r>
      <w:r>
        <w:rPr>
          <w:rFonts w:eastAsia="Georgia"/>
        </w:rPr>
        <w:t xml:space="preserve"> </w:t>
      </w:r>
      <w:r>
        <w:t>dos</w:t>
      </w:r>
      <w:r>
        <w:rPr>
          <w:rFonts w:eastAsia="Georgia"/>
        </w:rPr>
        <w:t xml:space="preserve"> </w:t>
      </w:r>
      <w:r>
        <w:t>éleva</w:t>
      </w:r>
      <w:r>
        <w:rPr>
          <w:rFonts w:eastAsia="Georgia"/>
        </w:rPr>
        <w:t xml:space="preserve"> </w:t>
      </w:r>
      <w:r>
        <w:t>la</w:t>
      </w:r>
      <w:r>
        <w:rPr>
          <w:rFonts w:eastAsia="Georgia"/>
        </w:rPr>
        <w:t xml:space="preserve"> </w:t>
      </w:r>
      <w:r>
        <w:t>voix</w:t>
      </w:r>
      <w:r w:rsidR="004C7F27">
        <w:t> : « </w:t>
      </w:r>
      <w:r>
        <w:t>Mon</w:t>
      </w:r>
      <w:r>
        <w:rPr>
          <w:rFonts w:eastAsia="Georgia"/>
        </w:rPr>
        <w:t xml:space="preserve"> </w:t>
      </w:r>
      <w:r>
        <w:t>cher</w:t>
      </w:r>
      <w:r>
        <w:rPr>
          <w:rFonts w:eastAsia="Georgia"/>
        </w:rPr>
        <w:t xml:space="preserve"> </w:t>
      </w:r>
      <w:r>
        <w:t>jars</w:t>
      </w:r>
      <w:r>
        <w:rPr>
          <w:rFonts w:eastAsia="Georgia"/>
        </w:rPr>
        <w:t xml:space="preserve"> </w:t>
      </w:r>
      <w:r>
        <w:t>Martin</w:t>
      </w:r>
      <w:r w:rsidR="004C7F27">
        <w:t xml:space="preserve">, </w:t>
      </w:r>
      <w:r>
        <w:t>tu</w:t>
      </w:r>
      <w:r>
        <w:rPr>
          <w:rFonts w:eastAsia="Georgia"/>
        </w:rPr>
        <w:t xml:space="preserve"> </w:t>
      </w:r>
      <w:r>
        <w:t>comprends</w:t>
      </w:r>
      <w:r>
        <w:rPr>
          <w:rFonts w:eastAsia="Georgia"/>
        </w:rPr>
        <w:t xml:space="preserve"> </w:t>
      </w:r>
      <w:r>
        <w:t>bien</w:t>
      </w:r>
      <w:r>
        <w:rPr>
          <w:rFonts w:eastAsia="Georgia"/>
        </w:rPr>
        <w:t xml:space="preserve"> </w:t>
      </w:r>
      <w:r>
        <w:t>qu</w:t>
      </w:r>
      <w:r w:rsidR="004C7F27">
        <w:rPr>
          <w:rFonts w:eastAsia="Georgia"/>
        </w:rPr>
        <w:t>’</w:t>
      </w:r>
      <w:r>
        <w:t>il</w:t>
      </w:r>
      <w:r>
        <w:rPr>
          <w:rFonts w:eastAsia="Georgia"/>
        </w:rPr>
        <w:t xml:space="preserve"> </w:t>
      </w:r>
      <w:r>
        <w:t>te</w:t>
      </w:r>
      <w:r>
        <w:rPr>
          <w:rFonts w:eastAsia="Georgia"/>
        </w:rPr>
        <w:t xml:space="preserve"> </w:t>
      </w:r>
      <w:r>
        <w:t>sera</w:t>
      </w:r>
      <w:r>
        <w:rPr>
          <w:rFonts w:eastAsia="Georgia"/>
        </w:rPr>
        <w:t xml:space="preserve"> </w:t>
      </w:r>
      <w:r>
        <w:lastRenderedPageBreak/>
        <w:t>impo</w:t>
      </w:r>
      <w:r>
        <w:t>s</w:t>
      </w:r>
      <w:r>
        <w:t>sible</w:t>
      </w:r>
      <w:r w:rsidR="004C7F27">
        <w:t xml:space="preserve">, </w:t>
      </w:r>
      <w:r>
        <w:t>à</w:t>
      </w:r>
      <w:r>
        <w:rPr>
          <w:rFonts w:eastAsia="Georgia"/>
        </w:rPr>
        <w:t xml:space="preserve"> </w:t>
      </w:r>
      <w:r>
        <w:t>toi</w:t>
      </w:r>
      <w:r>
        <w:rPr>
          <w:rFonts w:eastAsia="Georgia"/>
        </w:rPr>
        <w:t xml:space="preserve"> </w:t>
      </w:r>
      <w:r>
        <w:t>qui</w:t>
      </w:r>
      <w:r>
        <w:rPr>
          <w:rFonts w:eastAsia="Georgia"/>
        </w:rPr>
        <w:t xml:space="preserve"> </w:t>
      </w:r>
      <w:r>
        <w:t>n</w:t>
      </w:r>
      <w:r w:rsidR="004C7F27">
        <w:rPr>
          <w:rFonts w:eastAsia="Georgia"/>
        </w:rPr>
        <w:t>’</w:t>
      </w:r>
      <w:r>
        <w:t>as</w:t>
      </w:r>
      <w:r>
        <w:rPr>
          <w:rFonts w:eastAsia="Georgia"/>
        </w:rPr>
        <w:t xml:space="preserve"> </w:t>
      </w:r>
      <w:r>
        <w:t>jamais</w:t>
      </w:r>
      <w:r>
        <w:rPr>
          <w:rFonts w:eastAsia="Georgia"/>
        </w:rPr>
        <w:t xml:space="preserve"> </w:t>
      </w:r>
      <w:r>
        <w:t>volé</w:t>
      </w:r>
      <w:r w:rsidR="004C7F27">
        <w:t xml:space="preserve">, </w:t>
      </w:r>
      <w:r>
        <w:t>de</w:t>
      </w:r>
      <w:r>
        <w:rPr>
          <w:rFonts w:eastAsia="Georgia"/>
        </w:rPr>
        <w:t xml:space="preserve"> </w:t>
      </w:r>
      <w:r>
        <w:t>suivre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jusqu</w:t>
      </w:r>
      <w:r w:rsidR="004C7F27">
        <w:rPr>
          <w:rFonts w:eastAsia="Georgia"/>
        </w:rPr>
        <w:t>’</w:t>
      </w:r>
      <w:r>
        <w:t>en</w:t>
      </w:r>
      <w:r>
        <w:rPr>
          <w:rFonts w:eastAsia="Georgia"/>
        </w:rPr>
        <w:t xml:space="preserve"> </w:t>
      </w:r>
      <w:r>
        <w:t>Laponie</w:t>
      </w:r>
      <w:r w:rsidR="004C7F27">
        <w:t xml:space="preserve">. </w:t>
      </w:r>
      <w:r>
        <w:t>Ne</w:t>
      </w:r>
      <w:r>
        <w:rPr>
          <w:rFonts w:eastAsia="Georgia"/>
        </w:rPr>
        <w:t xml:space="preserve"> </w:t>
      </w:r>
      <w:r>
        <w:t>ferais-tu</w:t>
      </w:r>
      <w:r>
        <w:rPr>
          <w:rFonts w:eastAsia="Georgia"/>
        </w:rPr>
        <w:t xml:space="preserve"> </w:t>
      </w:r>
      <w:r>
        <w:t>pas</w:t>
      </w:r>
      <w:r>
        <w:rPr>
          <w:rFonts w:eastAsia="Georgia"/>
        </w:rPr>
        <w:t xml:space="preserve"> </w:t>
      </w:r>
      <w:r>
        <w:t>mieux</w:t>
      </w:r>
      <w:r>
        <w:rPr>
          <w:rFonts w:eastAsia="Georgia"/>
        </w:rPr>
        <w:t xml:space="preserve"> </w:t>
      </w:r>
      <w:r>
        <w:t>de</w:t>
      </w:r>
      <w:r>
        <w:rPr>
          <w:rFonts w:eastAsia="Georgia"/>
        </w:rPr>
        <w:t xml:space="preserve"> </w:t>
      </w:r>
      <w:r>
        <w:t>retourner</w:t>
      </w:r>
      <w:r>
        <w:rPr>
          <w:rFonts w:eastAsia="Georgia"/>
        </w:rPr>
        <w:t xml:space="preserve"> </w:t>
      </w:r>
      <w:r>
        <w:t>à</w:t>
      </w:r>
      <w:r>
        <w:rPr>
          <w:rFonts w:eastAsia="Georgia"/>
        </w:rPr>
        <w:t xml:space="preserve"> </w:t>
      </w:r>
      <w:r>
        <w:t>la</w:t>
      </w:r>
      <w:r>
        <w:rPr>
          <w:rFonts w:eastAsia="Georgia"/>
        </w:rPr>
        <w:t xml:space="preserve"> </w:t>
      </w:r>
      <w:r>
        <w:t>ma</w:t>
      </w:r>
      <w:r>
        <w:t>i</w:t>
      </w:r>
      <w:r>
        <w:t>son</w:t>
      </w:r>
      <w:r>
        <w:rPr>
          <w:rFonts w:eastAsia="Georgia"/>
        </w:rPr>
        <w:t xml:space="preserve"> </w:t>
      </w:r>
      <w:r>
        <w:t>avant</w:t>
      </w:r>
      <w:r>
        <w:rPr>
          <w:rFonts w:eastAsia="Georgia"/>
        </w:rPr>
        <w:t xml:space="preserve"> </w:t>
      </w:r>
      <w:r>
        <w:t>de</w:t>
      </w:r>
      <w:r>
        <w:rPr>
          <w:rFonts w:eastAsia="Georgia"/>
        </w:rPr>
        <w:t xml:space="preserve"> </w:t>
      </w:r>
      <w:r>
        <w:t>te</w:t>
      </w:r>
      <w:r>
        <w:rPr>
          <w:rFonts w:eastAsia="Georgia"/>
        </w:rPr>
        <w:t xml:space="preserve"> </w:t>
      </w:r>
      <w:r>
        <w:t>faire</w:t>
      </w:r>
      <w:r>
        <w:rPr>
          <w:rFonts w:eastAsia="Georgia"/>
        </w:rPr>
        <w:t xml:space="preserve"> </w:t>
      </w:r>
      <w:r>
        <w:t>du</w:t>
      </w:r>
      <w:r>
        <w:rPr>
          <w:rFonts w:eastAsia="Georgia"/>
        </w:rPr>
        <w:t xml:space="preserve"> </w:t>
      </w:r>
      <w:r>
        <w:t>mal</w:t>
      </w:r>
      <w:r w:rsidR="004C7F27">
        <w:t> ? »</w:t>
      </w:r>
    </w:p>
    <w:p w14:paraId="119A390E" w14:textId="77777777" w:rsidR="004C7F27" w:rsidRDefault="004C163A" w:rsidP="004C163A">
      <w:r>
        <w:t>Or</w:t>
      </w:r>
      <w:r w:rsidR="004C7F27">
        <w:t xml:space="preserve">, </w:t>
      </w:r>
      <w:r>
        <w:t>le</w:t>
      </w:r>
      <w:r>
        <w:rPr>
          <w:rFonts w:eastAsia="Georgia"/>
        </w:rPr>
        <w:t xml:space="preserve"> </w:t>
      </w:r>
      <w:r>
        <w:t>fils</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ce</w:t>
      </w:r>
      <w:r>
        <w:rPr>
          <w:rFonts w:eastAsia="Georgia"/>
        </w:rPr>
        <w:t xml:space="preserve"> </w:t>
      </w:r>
      <w:r>
        <w:t>mauvais</w:t>
      </w:r>
      <w:r>
        <w:rPr>
          <w:rFonts w:eastAsia="Georgia"/>
        </w:rPr>
        <w:t xml:space="preserve"> </w:t>
      </w:r>
      <w:r>
        <w:t>garnement</w:t>
      </w:r>
      <w:r w:rsidR="004C7F27">
        <w:t xml:space="preserve">, </w:t>
      </w:r>
      <w:r>
        <w:t>le</w:t>
      </w:r>
      <w:r>
        <w:rPr>
          <w:rFonts w:eastAsia="Georgia"/>
        </w:rPr>
        <w:t xml:space="preserve"> </w:t>
      </w:r>
      <w:r>
        <w:t>jars</w:t>
      </w:r>
      <w:r>
        <w:rPr>
          <w:rFonts w:eastAsia="Georgia"/>
        </w:rPr>
        <w:t xml:space="preserve"> </w:t>
      </w:r>
      <w:r>
        <w:t>l</w:t>
      </w:r>
      <w:r w:rsidR="004C7F27">
        <w:rPr>
          <w:rFonts w:eastAsia="Georgia"/>
        </w:rPr>
        <w:t>’</w:t>
      </w:r>
      <w:r>
        <w:t>avait</w:t>
      </w:r>
      <w:r>
        <w:rPr>
          <w:rFonts w:eastAsia="Georgia"/>
        </w:rPr>
        <w:t xml:space="preserve"> </w:t>
      </w:r>
      <w:r>
        <w:t>en</w:t>
      </w:r>
      <w:r>
        <w:rPr>
          <w:rFonts w:eastAsia="Georgia"/>
        </w:rPr>
        <w:t xml:space="preserve"> </w:t>
      </w:r>
      <w:r>
        <w:t>horreur</w:t>
      </w:r>
      <w:r w:rsidR="004C7F27">
        <w:t xml:space="preserve">. </w:t>
      </w:r>
      <w:r>
        <w:t>Aussi</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compris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le</w:t>
      </w:r>
      <w:r>
        <w:rPr>
          <w:rFonts w:eastAsia="Georgia"/>
        </w:rPr>
        <w:t xml:space="preserve"> </w:t>
      </w:r>
      <w:r>
        <w:t>croyait</w:t>
      </w:r>
      <w:r>
        <w:rPr>
          <w:rFonts w:eastAsia="Georgia"/>
        </w:rPr>
        <w:t xml:space="preserve"> </w:t>
      </w:r>
      <w:r>
        <w:t>incapable</w:t>
      </w:r>
      <w:r>
        <w:rPr>
          <w:rFonts w:eastAsia="Georgia"/>
        </w:rPr>
        <w:t xml:space="preserve"> </w:t>
      </w:r>
      <w:r>
        <w:t>de</w:t>
      </w:r>
      <w:r>
        <w:rPr>
          <w:rFonts w:eastAsia="Georgia"/>
        </w:rPr>
        <w:t xml:space="preserve"> </w:t>
      </w:r>
      <w:r>
        <w:t>faire</w:t>
      </w:r>
      <w:r>
        <w:rPr>
          <w:rFonts w:eastAsia="Georgia"/>
        </w:rPr>
        <w:t xml:space="preserve"> </w:t>
      </w:r>
      <w:r>
        <w:t>le</w:t>
      </w:r>
      <w:r>
        <w:rPr>
          <w:rFonts w:eastAsia="Georgia"/>
        </w:rPr>
        <w:t xml:space="preserve"> </w:t>
      </w:r>
      <w:r>
        <w:t>voyage</w:t>
      </w:r>
      <w:r w:rsidR="004C7F27">
        <w:t xml:space="preserve">, </w:t>
      </w:r>
      <w:r>
        <w:t>résolut-il</w:t>
      </w:r>
      <w:r>
        <w:rPr>
          <w:rFonts w:eastAsia="Georgia"/>
        </w:rPr>
        <w:t xml:space="preserve"> </w:t>
      </w:r>
      <w:r>
        <w:t>de</w:t>
      </w:r>
      <w:r>
        <w:rPr>
          <w:rFonts w:eastAsia="Georgia"/>
        </w:rPr>
        <w:t xml:space="preserve"> </w:t>
      </w:r>
      <w:r>
        <w:t>tenir</w:t>
      </w:r>
      <w:r>
        <w:rPr>
          <w:rFonts w:eastAsia="Georgia"/>
        </w:rPr>
        <w:t xml:space="preserve"> </w:t>
      </w:r>
      <w:r>
        <w:t>bon</w:t>
      </w:r>
      <w:r w:rsidR="004C7F27">
        <w:t>. « </w:t>
      </w:r>
      <w:r>
        <w:t>Si</w:t>
      </w:r>
      <w:r>
        <w:rPr>
          <w:rFonts w:eastAsia="Georgia"/>
        </w:rPr>
        <w:t xml:space="preserve"> </w:t>
      </w:r>
      <w:r>
        <w:t>tu</w:t>
      </w:r>
      <w:r>
        <w:rPr>
          <w:rFonts w:eastAsia="Georgia"/>
        </w:rPr>
        <w:t xml:space="preserve"> </w:t>
      </w:r>
      <w:r>
        <w:t>dis</w:t>
      </w:r>
      <w:r>
        <w:rPr>
          <w:rFonts w:eastAsia="Georgia"/>
        </w:rPr>
        <w:t xml:space="preserve"> </w:t>
      </w:r>
      <w:r>
        <w:t>un</w:t>
      </w:r>
      <w:r>
        <w:rPr>
          <w:rFonts w:eastAsia="Georgia"/>
        </w:rPr>
        <w:t xml:space="preserve"> </w:t>
      </w:r>
      <w:r>
        <w:t>mot</w:t>
      </w:r>
      <w:r>
        <w:rPr>
          <w:rFonts w:eastAsia="Georgia"/>
        </w:rPr>
        <w:t xml:space="preserve"> </w:t>
      </w:r>
      <w:r>
        <w:t>de</w:t>
      </w:r>
      <w:r>
        <w:rPr>
          <w:rFonts w:eastAsia="Georgia"/>
        </w:rPr>
        <w:t xml:space="preserve"> </w:t>
      </w:r>
      <w:r>
        <w:t>plus</w:t>
      </w:r>
      <w:r w:rsidR="004C7F27">
        <w:t xml:space="preserve">, </w:t>
      </w:r>
      <w:r>
        <w:t>je</w:t>
      </w:r>
      <w:r>
        <w:rPr>
          <w:rFonts w:eastAsia="Georgia"/>
        </w:rPr>
        <w:t xml:space="preserve"> </w:t>
      </w:r>
      <w:r>
        <w:t>te</w:t>
      </w:r>
      <w:r>
        <w:rPr>
          <w:rFonts w:eastAsia="Georgia"/>
        </w:rPr>
        <w:t xml:space="preserve"> </w:t>
      </w:r>
      <w:r>
        <w:t>jette</w:t>
      </w:r>
      <w:r>
        <w:rPr>
          <w:rFonts w:eastAsia="Georgia"/>
        </w:rPr>
        <w:t xml:space="preserve"> </w:t>
      </w:r>
      <w:r>
        <w:t>dans</w:t>
      </w:r>
      <w:r>
        <w:rPr>
          <w:rFonts w:eastAsia="Georgia"/>
        </w:rPr>
        <w:t xml:space="preserve"> </w:t>
      </w:r>
      <w:r>
        <w:t>la</w:t>
      </w:r>
      <w:r>
        <w:rPr>
          <w:rFonts w:eastAsia="Georgia"/>
        </w:rPr>
        <w:t xml:space="preserve"> </w:t>
      </w:r>
      <w:r>
        <w:t>première</w:t>
      </w:r>
      <w:r>
        <w:rPr>
          <w:rFonts w:eastAsia="Georgia"/>
        </w:rPr>
        <w:t xml:space="preserve"> </w:t>
      </w:r>
      <w:r>
        <w:t>marnière</w:t>
      </w:r>
      <w:r>
        <w:rPr>
          <w:rFonts w:eastAsia="Georgia"/>
        </w:rPr>
        <w:t xml:space="preserve"> </w:t>
      </w:r>
      <w:r>
        <w:t>que</w:t>
      </w:r>
      <w:r>
        <w:rPr>
          <w:rFonts w:eastAsia="Georgia"/>
        </w:rPr>
        <w:t xml:space="preserve"> </w:t>
      </w:r>
      <w:r>
        <w:t>nous</w:t>
      </w:r>
      <w:r>
        <w:rPr>
          <w:rFonts w:eastAsia="Georgia"/>
        </w:rPr>
        <w:t xml:space="preserve"> </w:t>
      </w:r>
      <w:r>
        <w:t>rencontrerons</w:t>
      </w:r>
      <w:r w:rsidR="004C7F27">
        <w:t xml:space="preserve"> », </w:t>
      </w:r>
      <w:r>
        <w:t>siffla-t-il</w:t>
      </w:r>
      <w:r w:rsidR="004C7F27">
        <w:t xml:space="preserve">. </w:t>
      </w:r>
      <w:r>
        <w:t>Et</w:t>
      </w:r>
      <w:r>
        <w:rPr>
          <w:rFonts w:eastAsia="Georgia"/>
        </w:rPr>
        <w:t xml:space="preserve"> </w:t>
      </w:r>
      <w:r>
        <w:t>la</w:t>
      </w:r>
      <w:r>
        <w:rPr>
          <w:rFonts w:eastAsia="Georgia"/>
        </w:rPr>
        <w:t xml:space="preserve"> </w:t>
      </w:r>
      <w:r>
        <w:t>colère</w:t>
      </w:r>
      <w:r>
        <w:rPr>
          <w:rFonts w:eastAsia="Georgia"/>
        </w:rPr>
        <w:t xml:space="preserve"> </w:t>
      </w:r>
      <w:r>
        <w:t>lui</w:t>
      </w:r>
      <w:r>
        <w:rPr>
          <w:rFonts w:eastAsia="Georgia"/>
        </w:rPr>
        <w:t xml:space="preserve"> </w:t>
      </w:r>
      <w:r>
        <w:t>donna</w:t>
      </w:r>
      <w:r>
        <w:rPr>
          <w:rFonts w:eastAsia="Georgia"/>
        </w:rPr>
        <w:t xml:space="preserve"> </w:t>
      </w:r>
      <w:r>
        <w:t>de</w:t>
      </w:r>
      <w:r>
        <w:rPr>
          <w:rFonts w:eastAsia="Georgia"/>
        </w:rPr>
        <w:t xml:space="preserve"> </w:t>
      </w:r>
      <w:r>
        <w:t>telles</w:t>
      </w:r>
      <w:r>
        <w:rPr>
          <w:rFonts w:eastAsia="Georgia"/>
        </w:rPr>
        <w:t xml:space="preserve"> </w:t>
      </w:r>
      <w:r>
        <w:t>forces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voler</w:t>
      </w:r>
      <w:r>
        <w:rPr>
          <w:rFonts w:eastAsia="Georgia"/>
        </w:rPr>
        <w:t xml:space="preserve"> </w:t>
      </w:r>
      <w:r>
        <w:t>aussi</w:t>
      </w:r>
      <w:r>
        <w:rPr>
          <w:rFonts w:eastAsia="Georgia"/>
        </w:rPr>
        <w:t xml:space="preserve"> </w:t>
      </w:r>
      <w:r>
        <w:t>bien</w:t>
      </w:r>
      <w:r>
        <w:rPr>
          <w:rFonts w:eastAsia="Georgia"/>
        </w:rPr>
        <w:t xml:space="preserve"> </w:t>
      </w:r>
      <w:r>
        <w:t>que</w:t>
      </w:r>
      <w:r>
        <w:rPr>
          <w:rFonts w:eastAsia="Georgia"/>
        </w:rPr>
        <w:t xml:space="preserve"> </w:t>
      </w:r>
      <w:r>
        <w:t>les</w:t>
      </w:r>
      <w:r>
        <w:rPr>
          <w:rFonts w:eastAsia="Georgia"/>
        </w:rPr>
        <w:t xml:space="preserve"> </w:t>
      </w:r>
      <w:r>
        <w:t>autres</w:t>
      </w:r>
      <w:r w:rsidR="004C7F27">
        <w:t>.</w:t>
      </w:r>
    </w:p>
    <w:p w14:paraId="583DF43D" w14:textId="77777777" w:rsidR="004C7F27" w:rsidRDefault="004C163A" w:rsidP="004C163A">
      <w:r>
        <w:t>Il</w:t>
      </w:r>
      <w:r>
        <w:rPr>
          <w:rFonts w:eastAsia="Georgia"/>
        </w:rPr>
        <w:t xml:space="preserve"> </w:t>
      </w:r>
      <w:r>
        <w:t>est</w:t>
      </w:r>
      <w:r>
        <w:rPr>
          <w:rFonts w:eastAsia="Georgia"/>
        </w:rPr>
        <w:t xml:space="preserve"> </w:t>
      </w:r>
      <w:r>
        <w:t>probable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pu</w:t>
      </w:r>
      <w:r>
        <w:rPr>
          <w:rFonts w:eastAsia="Georgia"/>
        </w:rPr>
        <w:t xml:space="preserve"> </w:t>
      </w:r>
      <w:r>
        <w:t>continuer</w:t>
      </w:r>
      <w:r>
        <w:rPr>
          <w:rFonts w:eastAsia="Georgia"/>
        </w:rPr>
        <w:t xml:space="preserve"> </w:t>
      </w:r>
      <w:r>
        <w:t>longtemps</w:t>
      </w:r>
      <w:r>
        <w:rPr>
          <w:rFonts w:eastAsia="Georgia"/>
        </w:rPr>
        <w:t xml:space="preserve"> </w:t>
      </w:r>
      <w:r>
        <w:t>malgré</w:t>
      </w:r>
      <w:r>
        <w:rPr>
          <w:rFonts w:eastAsia="Georgia"/>
        </w:rPr>
        <w:t xml:space="preserve"> </w:t>
      </w:r>
      <w:r>
        <w:t>tout</w:t>
      </w:r>
      <w:r w:rsidR="004C7F27">
        <w:t xml:space="preserve"> ; </w:t>
      </w:r>
      <w:r>
        <w:t>heureusement</w:t>
      </w:r>
      <w:r w:rsidR="004C7F27">
        <w:t xml:space="preserve">, </w:t>
      </w:r>
      <w:r>
        <w:t>ce</w:t>
      </w:r>
      <w:r>
        <w:rPr>
          <w:rFonts w:eastAsia="Georgia"/>
        </w:rPr>
        <w:t xml:space="preserve"> </w:t>
      </w:r>
      <w:r>
        <w:t>ne</w:t>
      </w:r>
      <w:r>
        <w:rPr>
          <w:rFonts w:eastAsia="Georgia"/>
        </w:rPr>
        <w:t xml:space="preserve"> </w:t>
      </w:r>
      <w:r>
        <w:t>fut</w:t>
      </w:r>
      <w:r>
        <w:rPr>
          <w:rFonts w:eastAsia="Georgia"/>
        </w:rPr>
        <w:t xml:space="preserve"> </w:t>
      </w:r>
      <w:r>
        <w:t>point</w:t>
      </w:r>
      <w:r>
        <w:rPr>
          <w:rFonts w:eastAsia="Georgia"/>
        </w:rPr>
        <w:t xml:space="preserve"> </w:t>
      </w:r>
      <w:r>
        <w:t>nécessaire</w:t>
      </w:r>
      <w:r w:rsidR="004C7F27">
        <w:t xml:space="preserve"> ; </w:t>
      </w:r>
      <w:r>
        <w:t>le</w:t>
      </w:r>
      <w:r>
        <w:rPr>
          <w:rFonts w:eastAsia="Georgia"/>
        </w:rPr>
        <w:t xml:space="preserve"> </w:t>
      </w:r>
      <w:r>
        <w:t>soleil</w:t>
      </w:r>
      <w:r>
        <w:rPr>
          <w:rFonts w:eastAsia="Georgia"/>
        </w:rPr>
        <w:t xml:space="preserve"> </w:t>
      </w:r>
      <w:r>
        <w:t>descendait</w:t>
      </w:r>
      <w:r>
        <w:rPr>
          <w:rFonts w:eastAsia="Georgia"/>
        </w:rPr>
        <w:t xml:space="preserve"> </w:t>
      </w:r>
      <w:r>
        <w:t>rapidement</w:t>
      </w:r>
      <w:r w:rsidR="004C7F27">
        <w:t xml:space="preserve"> ; </w:t>
      </w:r>
      <w:r>
        <w:t>dès</w:t>
      </w:r>
      <w:r>
        <w:rPr>
          <w:rFonts w:eastAsia="Georgia"/>
        </w:rPr>
        <w:t xml:space="preserve"> </w:t>
      </w:r>
      <w:r>
        <w:t>qu</w:t>
      </w:r>
      <w:r w:rsidR="004C7F27">
        <w:rPr>
          <w:rFonts w:eastAsia="Georgia"/>
        </w:rPr>
        <w:t>’</w:t>
      </w:r>
      <w:r>
        <w:t>il</w:t>
      </w:r>
      <w:r>
        <w:rPr>
          <w:rFonts w:eastAsia="Georgia"/>
        </w:rPr>
        <w:t xml:space="preserve"> </w:t>
      </w:r>
      <w:r>
        <w:t>fut</w:t>
      </w:r>
      <w:r>
        <w:rPr>
          <w:rFonts w:eastAsia="Georgia"/>
        </w:rPr>
        <w:t xml:space="preserve"> </w:t>
      </w:r>
      <w:r>
        <w:t>couché</w:t>
      </w:r>
      <w:r w:rsidR="004C7F27">
        <w:t xml:space="preserve">, </w:t>
      </w:r>
      <w:r>
        <w:t>les</w:t>
      </w:r>
      <w:r>
        <w:rPr>
          <w:rFonts w:eastAsia="Georgia"/>
        </w:rPr>
        <w:t xml:space="preserve"> </w:t>
      </w:r>
      <w:r>
        <w:t>oies</w:t>
      </w:r>
      <w:r>
        <w:rPr>
          <w:rFonts w:eastAsia="Georgia"/>
        </w:rPr>
        <w:t xml:space="preserve"> </w:t>
      </w:r>
      <w:r>
        <w:t>piquèrent</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sol</w:t>
      </w:r>
      <w:r w:rsidR="004C7F27">
        <w:t xml:space="preserve">. </w:t>
      </w:r>
      <w:r>
        <w:t>Avant</w:t>
      </w:r>
      <w:r>
        <w:rPr>
          <w:rFonts w:eastAsia="Georgia"/>
        </w:rPr>
        <w:t xml:space="preserve"> </w:t>
      </w:r>
      <w:r>
        <w:t>d</w:t>
      </w:r>
      <w:r w:rsidR="004C7F27">
        <w:rPr>
          <w:rFonts w:eastAsia="Georgia"/>
        </w:rPr>
        <w:t>’</w:t>
      </w:r>
      <w:r>
        <w:t>avoir</w:t>
      </w:r>
      <w:r>
        <w:rPr>
          <w:rFonts w:eastAsia="Georgia"/>
        </w:rPr>
        <w:t xml:space="preserve"> </w:t>
      </w:r>
      <w:r>
        <w:t>même</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réfléchir</w:t>
      </w:r>
      <w:r w:rsidR="004C7F27">
        <w:t xml:space="preserve">, </w:t>
      </w:r>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jars</w:t>
      </w:r>
      <w:r>
        <w:rPr>
          <w:rFonts w:eastAsia="Georgia"/>
        </w:rPr>
        <w:t xml:space="preserve"> </w:t>
      </w:r>
      <w:r>
        <w:t>se</w:t>
      </w:r>
      <w:r>
        <w:rPr>
          <w:rFonts w:eastAsia="Georgia"/>
        </w:rPr>
        <w:t xml:space="preserve"> </w:t>
      </w:r>
      <w:r>
        <w:t>trouvèrent</w:t>
      </w:r>
      <w:r>
        <w:rPr>
          <w:rFonts w:eastAsia="Georgia"/>
        </w:rPr>
        <w:t xml:space="preserve"> </w:t>
      </w:r>
      <w:r>
        <w:t>sur</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lac</w:t>
      </w:r>
      <w:r>
        <w:rPr>
          <w:rFonts w:eastAsia="Georgia"/>
        </w:rPr>
        <w:t xml:space="preserve"> </w:t>
      </w:r>
      <w:proofErr w:type="spellStart"/>
      <w:r>
        <w:t>Vombsjö</w:t>
      </w:r>
      <w:proofErr w:type="spellEnd"/>
      <w:r w:rsidR="004C7F27">
        <w:t>.</w:t>
      </w:r>
    </w:p>
    <w:p w14:paraId="4BCAFA87"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probablement</w:t>
      </w:r>
      <w:r w:rsidR="004C163A">
        <w:rPr>
          <w:rFonts w:eastAsia="Georgia"/>
        </w:rPr>
        <w:t xml:space="preserve"> </w:t>
      </w:r>
      <w:r w:rsidR="004C163A">
        <w:t>ici</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passerons</w:t>
      </w:r>
      <w:r w:rsidR="004C163A">
        <w:rPr>
          <w:rFonts w:eastAsia="Georgia"/>
        </w:rPr>
        <w:t xml:space="preserve"> </w:t>
      </w:r>
      <w:r w:rsidR="004C163A">
        <w:t>la</w:t>
      </w:r>
      <w:r w:rsidR="004C163A">
        <w:rPr>
          <w:rFonts w:eastAsia="Georgia"/>
        </w:rPr>
        <w:t xml:space="preserve"> </w:t>
      </w:r>
      <w:r w:rsidR="004C163A">
        <w:t>nuit</w:t>
      </w:r>
      <w:r>
        <w:t xml:space="preserve"> », </w:t>
      </w:r>
      <w:r w:rsidR="004C163A">
        <w:t>se</w:t>
      </w:r>
      <w:r w:rsidR="004C163A">
        <w:rPr>
          <w:rFonts w:eastAsia="Georgia"/>
        </w:rPr>
        <w:t xml:space="preserve"> </w:t>
      </w:r>
      <w:r w:rsidR="004C163A">
        <w:t>dit</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en</w:t>
      </w:r>
      <w:r w:rsidR="004C163A">
        <w:rPr>
          <w:rFonts w:eastAsia="Georgia"/>
        </w:rPr>
        <w:t xml:space="preserve"> </w:t>
      </w:r>
      <w:r w:rsidR="004C163A">
        <w:t>sautant</w:t>
      </w:r>
      <w:r w:rsidR="004C163A">
        <w:rPr>
          <w:rFonts w:eastAsia="Georgia"/>
        </w:rPr>
        <w:t xml:space="preserve"> </w:t>
      </w:r>
      <w:r w:rsidR="004C163A">
        <w:t>à</w:t>
      </w:r>
      <w:r w:rsidR="004C163A">
        <w:rPr>
          <w:rFonts w:eastAsia="Georgia"/>
        </w:rPr>
        <w:t xml:space="preserve"> </w:t>
      </w:r>
      <w:r w:rsidR="004C163A">
        <w:t>terre</w:t>
      </w:r>
      <w:r>
        <w:t>.</w:t>
      </w:r>
    </w:p>
    <w:p w14:paraId="431272A7" w14:textId="77777777" w:rsidR="004C7F27" w:rsidRDefault="004C163A" w:rsidP="004C163A">
      <w:r>
        <w:t>Il</w:t>
      </w:r>
      <w:r>
        <w:rPr>
          <w:rFonts w:eastAsia="Georgia"/>
        </w:rPr>
        <w:t xml:space="preserve"> </w:t>
      </w:r>
      <w:r>
        <w:t>était</w:t>
      </w:r>
      <w:r>
        <w:rPr>
          <w:rFonts w:eastAsia="Georgia"/>
        </w:rPr>
        <w:t xml:space="preserve"> </w:t>
      </w:r>
      <w:r>
        <w:t>sur</w:t>
      </w:r>
      <w:r>
        <w:rPr>
          <w:rFonts w:eastAsia="Georgia"/>
        </w:rPr>
        <w:t xml:space="preserve"> </w:t>
      </w:r>
      <w:r>
        <w:t>une</w:t>
      </w:r>
      <w:r>
        <w:rPr>
          <w:rFonts w:eastAsia="Georgia"/>
        </w:rPr>
        <w:t xml:space="preserve"> </w:t>
      </w:r>
      <w:r>
        <w:t>mince</w:t>
      </w:r>
      <w:r>
        <w:rPr>
          <w:rFonts w:eastAsia="Georgia"/>
        </w:rPr>
        <w:t xml:space="preserve"> </w:t>
      </w:r>
      <w:r>
        <w:t>bande</w:t>
      </w:r>
      <w:r>
        <w:rPr>
          <w:rFonts w:eastAsia="Georgia"/>
        </w:rPr>
        <w:t xml:space="preserve"> </w:t>
      </w:r>
      <w:r>
        <w:t>de</w:t>
      </w:r>
      <w:r>
        <w:rPr>
          <w:rFonts w:eastAsia="Georgia"/>
        </w:rPr>
        <w:t xml:space="preserve"> </w:t>
      </w:r>
      <w:r>
        <w:t>sable</w:t>
      </w:r>
      <w:r w:rsidR="004C7F27">
        <w:t xml:space="preserve"> ; </w:t>
      </w:r>
      <w:r>
        <w:t>devant</w:t>
      </w:r>
      <w:r>
        <w:rPr>
          <w:rFonts w:eastAsia="Georgia"/>
        </w:rPr>
        <w:t xml:space="preserve"> </w:t>
      </w:r>
      <w:r>
        <w:t>lui</w:t>
      </w:r>
      <w:r>
        <w:rPr>
          <w:rFonts w:eastAsia="Georgia"/>
        </w:rPr>
        <w:t xml:space="preserve"> </w:t>
      </w:r>
      <w:r>
        <w:t>s</w:t>
      </w:r>
      <w:r w:rsidR="004C7F27">
        <w:rPr>
          <w:rFonts w:eastAsia="Georgia"/>
        </w:rPr>
        <w:t>’</w:t>
      </w:r>
      <w:r>
        <w:t>étendait</w:t>
      </w:r>
      <w:r>
        <w:rPr>
          <w:rFonts w:eastAsia="Georgia"/>
        </w:rPr>
        <w:t xml:space="preserve"> </w:t>
      </w:r>
      <w:r>
        <w:t>un</w:t>
      </w:r>
      <w:r>
        <w:rPr>
          <w:rFonts w:eastAsia="Georgia"/>
        </w:rPr>
        <w:t xml:space="preserve"> </w:t>
      </w:r>
      <w:r>
        <w:t>assez</w:t>
      </w:r>
      <w:r>
        <w:rPr>
          <w:rFonts w:eastAsia="Georgia"/>
        </w:rPr>
        <w:t xml:space="preserve"> </w:t>
      </w:r>
      <w:r>
        <w:t>grand</w:t>
      </w:r>
      <w:r>
        <w:rPr>
          <w:rFonts w:eastAsia="Georgia"/>
        </w:rPr>
        <w:t xml:space="preserve"> </w:t>
      </w:r>
      <w:r>
        <w:t>lac</w:t>
      </w:r>
      <w:r>
        <w:rPr>
          <w:rFonts w:eastAsia="Georgia"/>
        </w:rPr>
        <w:t xml:space="preserve"> </w:t>
      </w:r>
      <w:r>
        <w:t>d</w:t>
      </w:r>
      <w:r w:rsidR="004C7F27">
        <w:rPr>
          <w:rFonts w:eastAsia="Georgia"/>
        </w:rPr>
        <w:t>’</w:t>
      </w:r>
      <w:r>
        <w:t>aspect</w:t>
      </w:r>
      <w:r>
        <w:rPr>
          <w:rFonts w:eastAsia="Georgia"/>
        </w:rPr>
        <w:t xml:space="preserve"> </w:t>
      </w:r>
      <w:r>
        <w:t>pas</w:t>
      </w:r>
      <w:r>
        <w:rPr>
          <w:rFonts w:eastAsia="Georgia"/>
        </w:rPr>
        <w:t xml:space="preserve"> </w:t>
      </w:r>
      <w:r>
        <w:t>très</w:t>
      </w:r>
      <w:r>
        <w:rPr>
          <w:rFonts w:eastAsia="Georgia"/>
        </w:rPr>
        <w:t xml:space="preserve"> </w:t>
      </w:r>
      <w:r>
        <w:t>rassurant</w:t>
      </w:r>
      <w:r w:rsidR="004C7F27">
        <w:t xml:space="preserve"> : </w:t>
      </w:r>
      <w:r>
        <w:t>une</w:t>
      </w:r>
      <w:r>
        <w:rPr>
          <w:rFonts w:eastAsia="Georgia"/>
        </w:rPr>
        <w:t xml:space="preserve"> </w:t>
      </w:r>
      <w:r>
        <w:t>couche</w:t>
      </w:r>
      <w:r>
        <w:rPr>
          <w:rFonts w:eastAsia="Georgia"/>
        </w:rPr>
        <w:t xml:space="preserve"> </w:t>
      </w:r>
      <w:r>
        <w:t>de</w:t>
      </w:r>
      <w:r>
        <w:rPr>
          <w:rFonts w:eastAsia="Georgia"/>
        </w:rPr>
        <w:t xml:space="preserve"> </w:t>
      </w:r>
      <w:r>
        <w:t>glace</w:t>
      </w:r>
      <w:r>
        <w:rPr>
          <w:rFonts w:eastAsia="Georgia"/>
        </w:rPr>
        <w:t xml:space="preserve"> </w:t>
      </w:r>
      <w:r>
        <w:t>le</w:t>
      </w:r>
      <w:r>
        <w:rPr>
          <w:rFonts w:eastAsia="Georgia"/>
        </w:rPr>
        <w:t xml:space="preserve"> </w:t>
      </w:r>
      <w:r>
        <w:t>recouvrait</w:t>
      </w:r>
      <w:r>
        <w:rPr>
          <w:rFonts w:eastAsia="Georgia"/>
        </w:rPr>
        <w:t xml:space="preserve"> </w:t>
      </w:r>
      <w:r>
        <w:t>presque</w:t>
      </w:r>
      <w:r>
        <w:rPr>
          <w:rFonts w:eastAsia="Georgia"/>
        </w:rPr>
        <w:t xml:space="preserve"> </w:t>
      </w:r>
      <w:r>
        <w:t>entièrement</w:t>
      </w:r>
      <w:r w:rsidR="004C7F27">
        <w:t xml:space="preserve">, </w:t>
      </w:r>
      <w:r>
        <w:t>noire</w:t>
      </w:r>
      <w:r w:rsidR="004C7F27">
        <w:t xml:space="preserve">, </w:t>
      </w:r>
      <w:r>
        <w:t>rugueuse</w:t>
      </w:r>
      <w:r w:rsidR="004C7F27">
        <w:t xml:space="preserve">, </w:t>
      </w:r>
      <w:r>
        <w:t>pleine</w:t>
      </w:r>
      <w:r>
        <w:rPr>
          <w:rFonts w:eastAsia="Georgia"/>
        </w:rPr>
        <w:t xml:space="preserve"> </w:t>
      </w:r>
      <w:r>
        <w:t>de</w:t>
      </w:r>
      <w:r>
        <w:rPr>
          <w:rFonts w:eastAsia="Georgia"/>
        </w:rPr>
        <w:t xml:space="preserve"> </w:t>
      </w:r>
      <w:r>
        <w:t>crevasses</w:t>
      </w:r>
      <w:r>
        <w:rPr>
          <w:rFonts w:eastAsia="Georgia"/>
        </w:rPr>
        <w:t xml:space="preserve"> </w:t>
      </w:r>
      <w:r>
        <w:t>et</w:t>
      </w:r>
      <w:r>
        <w:rPr>
          <w:rFonts w:eastAsia="Georgia"/>
        </w:rPr>
        <w:t xml:space="preserve"> </w:t>
      </w:r>
      <w:r>
        <w:t>de</w:t>
      </w:r>
      <w:r>
        <w:rPr>
          <w:rFonts w:eastAsia="Georgia"/>
        </w:rPr>
        <w:t xml:space="preserve"> </w:t>
      </w:r>
      <w:r>
        <w:t>trous</w:t>
      </w:r>
      <w:r>
        <w:rPr>
          <w:rFonts w:eastAsia="Georgia"/>
        </w:rPr>
        <w:t xml:space="preserve"> </w:t>
      </w:r>
      <w:r>
        <w:t>comme</w:t>
      </w:r>
      <w:r>
        <w:rPr>
          <w:rFonts w:eastAsia="Georgia"/>
        </w:rPr>
        <w:t xml:space="preserve"> </w:t>
      </w:r>
      <w:r>
        <w:t>l</w:t>
      </w:r>
      <w:r w:rsidR="004C7F27">
        <w:rPr>
          <w:rFonts w:eastAsia="Georgia"/>
        </w:rPr>
        <w:t>’</w:t>
      </w:r>
      <w:r>
        <w:t>est</w:t>
      </w:r>
      <w:r>
        <w:rPr>
          <w:rFonts w:eastAsia="Georgia"/>
        </w:rPr>
        <w:t xml:space="preserve"> </w:t>
      </w:r>
      <w:r>
        <w:t>d</w:t>
      </w:r>
      <w:r w:rsidR="004C7F27">
        <w:rPr>
          <w:rFonts w:eastAsia="Georgia"/>
        </w:rPr>
        <w:t>’</w:t>
      </w:r>
      <w:r>
        <w:t>ordinaire</w:t>
      </w:r>
      <w:r>
        <w:rPr>
          <w:rFonts w:eastAsia="Georgia"/>
        </w:rPr>
        <w:t xml:space="preserve"> </w:t>
      </w:r>
      <w:r>
        <w:t>la</w:t>
      </w:r>
      <w:r>
        <w:rPr>
          <w:rFonts w:eastAsia="Georgia"/>
        </w:rPr>
        <w:t xml:space="preserve"> </w:t>
      </w:r>
      <w:r>
        <w:t>glace</w:t>
      </w:r>
      <w:r>
        <w:rPr>
          <w:rFonts w:eastAsia="Georgia"/>
        </w:rPr>
        <w:t xml:space="preserve"> </w:t>
      </w:r>
      <w:r>
        <w:t>au</w:t>
      </w:r>
      <w:r>
        <w:rPr>
          <w:rFonts w:eastAsia="Georgia"/>
        </w:rPr>
        <w:t xml:space="preserve"> </w:t>
      </w:r>
      <w:r>
        <w:t>pri</w:t>
      </w:r>
      <w:r>
        <w:t>n</w:t>
      </w:r>
      <w:r>
        <w:t>temps</w:t>
      </w:r>
      <w:r w:rsidR="004C7F27">
        <w:t xml:space="preserve">. </w:t>
      </w:r>
      <w:r>
        <w:t>On</w:t>
      </w:r>
      <w:r>
        <w:rPr>
          <w:rFonts w:eastAsia="Georgia"/>
        </w:rPr>
        <w:t xml:space="preserve"> </w:t>
      </w:r>
      <w:r>
        <w:t>voyait</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condamnée</w:t>
      </w:r>
      <w:r>
        <w:rPr>
          <w:rFonts w:eastAsia="Georgia"/>
        </w:rPr>
        <w:t xml:space="preserve"> </w:t>
      </w:r>
      <w:r>
        <w:t>à</w:t>
      </w:r>
      <w:r>
        <w:rPr>
          <w:rFonts w:eastAsia="Georgia"/>
        </w:rPr>
        <w:t xml:space="preserve"> </w:t>
      </w:r>
      <w:r>
        <w:t>disparaître</w:t>
      </w:r>
      <w:r>
        <w:rPr>
          <w:rFonts w:eastAsia="Georgia"/>
        </w:rPr>
        <w:t xml:space="preserve"> </w:t>
      </w:r>
      <w:r>
        <w:t>bientôt</w:t>
      </w:r>
      <w:r w:rsidR="004C7F27">
        <w:t xml:space="preserve">. </w:t>
      </w:r>
      <w:r>
        <w:t>Déjà</w:t>
      </w:r>
      <w:r>
        <w:rPr>
          <w:rFonts w:eastAsia="Georgia"/>
        </w:rPr>
        <w:t xml:space="preserve"> </w:t>
      </w:r>
      <w:r>
        <w:t>détachée</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elle</w:t>
      </w:r>
      <w:r>
        <w:rPr>
          <w:rFonts w:eastAsia="Georgia"/>
        </w:rPr>
        <w:t xml:space="preserve"> </w:t>
      </w:r>
      <w:r>
        <w:t>était</w:t>
      </w:r>
      <w:r>
        <w:rPr>
          <w:rFonts w:eastAsia="Georgia"/>
        </w:rPr>
        <w:t xml:space="preserve"> </w:t>
      </w:r>
      <w:r>
        <w:t>entourée</w:t>
      </w:r>
      <w:r>
        <w:rPr>
          <w:rFonts w:eastAsia="Georgia"/>
        </w:rPr>
        <w:t xml:space="preserve"> </w:t>
      </w:r>
      <w:r>
        <w:t>d</w:t>
      </w:r>
      <w:r w:rsidR="004C7F27">
        <w:rPr>
          <w:rFonts w:eastAsia="Georgia"/>
        </w:rPr>
        <w:t>’</w:t>
      </w:r>
      <w:r>
        <w:t>une</w:t>
      </w:r>
      <w:r>
        <w:rPr>
          <w:rFonts w:eastAsia="Georgia"/>
        </w:rPr>
        <w:t xml:space="preserve"> </w:t>
      </w:r>
      <w:r>
        <w:t>large</w:t>
      </w:r>
      <w:r>
        <w:rPr>
          <w:rFonts w:eastAsia="Georgia"/>
        </w:rPr>
        <w:t xml:space="preserve"> </w:t>
      </w:r>
      <w:r>
        <w:t>bande</w:t>
      </w:r>
      <w:r>
        <w:rPr>
          <w:rFonts w:eastAsia="Georgia"/>
        </w:rPr>
        <w:t xml:space="preserve"> </w:t>
      </w:r>
      <w:r>
        <w:t>d</w:t>
      </w:r>
      <w:r w:rsidR="004C7F27">
        <w:rPr>
          <w:rFonts w:eastAsia="Georgia"/>
        </w:rPr>
        <w:t>’</w:t>
      </w:r>
      <w:r>
        <w:t>eau</w:t>
      </w:r>
      <w:r>
        <w:rPr>
          <w:rFonts w:eastAsia="Georgia"/>
        </w:rPr>
        <w:t xml:space="preserve"> </w:t>
      </w:r>
      <w:r>
        <w:t>noire</w:t>
      </w:r>
      <w:r>
        <w:rPr>
          <w:rFonts w:eastAsia="Georgia"/>
        </w:rPr>
        <w:t xml:space="preserve"> </w:t>
      </w:r>
      <w:r>
        <w:t>et</w:t>
      </w:r>
      <w:r>
        <w:rPr>
          <w:rFonts w:eastAsia="Georgia"/>
        </w:rPr>
        <w:t xml:space="preserve"> </w:t>
      </w:r>
      <w:r>
        <w:t>lisse</w:t>
      </w:r>
      <w:r w:rsidR="004C7F27">
        <w:t xml:space="preserve">. </w:t>
      </w:r>
      <w:r>
        <w:t>Pourtant</w:t>
      </w:r>
      <w:r>
        <w:rPr>
          <w:rFonts w:eastAsia="Georgia"/>
        </w:rPr>
        <w:t xml:space="preserve"> </w:t>
      </w:r>
      <w:r>
        <w:t>elle</w:t>
      </w:r>
      <w:r>
        <w:rPr>
          <w:rFonts w:eastAsia="Georgia"/>
        </w:rPr>
        <w:t xml:space="preserve"> </w:t>
      </w:r>
      <w:r>
        <w:t>était</w:t>
      </w:r>
      <w:r>
        <w:rPr>
          <w:rFonts w:eastAsia="Georgia"/>
        </w:rPr>
        <w:t xml:space="preserve"> </w:t>
      </w:r>
      <w:r>
        <w:t>encore</w:t>
      </w:r>
      <w:r>
        <w:rPr>
          <w:rFonts w:eastAsia="Georgia"/>
        </w:rPr>
        <w:t xml:space="preserve"> </w:t>
      </w:r>
      <w:r>
        <w:t>là</w:t>
      </w:r>
      <w:r w:rsidR="004C7F27">
        <w:t xml:space="preserve">, </w:t>
      </w:r>
      <w:r>
        <w:t>et</w:t>
      </w:r>
      <w:r>
        <w:rPr>
          <w:rFonts w:eastAsia="Georgia"/>
        </w:rPr>
        <w:t xml:space="preserve"> </w:t>
      </w:r>
      <w:r>
        <w:t>tant</w:t>
      </w:r>
      <w:r>
        <w:rPr>
          <w:rFonts w:eastAsia="Georgia"/>
        </w:rPr>
        <w:t xml:space="preserve"> </w:t>
      </w:r>
      <w:r>
        <w:t>qu</w:t>
      </w:r>
      <w:r w:rsidR="004C7F27">
        <w:rPr>
          <w:rFonts w:eastAsia="Georgia"/>
        </w:rPr>
        <w:t>’</w:t>
      </w:r>
      <w:r>
        <w:t>elle</w:t>
      </w:r>
      <w:r>
        <w:rPr>
          <w:rFonts w:eastAsia="Georgia"/>
        </w:rPr>
        <w:t xml:space="preserve"> </w:t>
      </w:r>
      <w:r>
        <w:t>y</w:t>
      </w:r>
      <w:r>
        <w:rPr>
          <w:rFonts w:eastAsia="Georgia"/>
        </w:rPr>
        <w:t xml:space="preserve"> </w:t>
      </w:r>
      <w:r>
        <w:t>était</w:t>
      </w:r>
      <w:r w:rsidR="004C7F27">
        <w:t xml:space="preserve">, </w:t>
      </w:r>
      <w:r>
        <w:t>elle</w:t>
      </w:r>
      <w:r>
        <w:rPr>
          <w:rFonts w:eastAsia="Georgia"/>
        </w:rPr>
        <w:t xml:space="preserve"> </w:t>
      </w:r>
      <w:r>
        <w:t>répandait</w:t>
      </w:r>
      <w:r>
        <w:rPr>
          <w:rFonts w:eastAsia="Georgia"/>
        </w:rPr>
        <w:t xml:space="preserve"> </w:t>
      </w:r>
      <w:r>
        <w:t>du</w:t>
      </w:r>
      <w:r>
        <w:rPr>
          <w:rFonts w:eastAsia="Georgia"/>
        </w:rPr>
        <w:t xml:space="preserve"> </w:t>
      </w:r>
      <w:r>
        <w:t>froid</w:t>
      </w:r>
      <w:r>
        <w:rPr>
          <w:rFonts w:eastAsia="Georgia"/>
        </w:rPr>
        <w:t xml:space="preserve"> </w:t>
      </w:r>
      <w:r>
        <w:t>et</w:t>
      </w:r>
      <w:r>
        <w:rPr>
          <w:rFonts w:eastAsia="Georgia"/>
        </w:rPr>
        <w:t xml:space="preserve"> </w:t>
      </w:r>
      <w:r>
        <w:t>une</w:t>
      </w:r>
      <w:r>
        <w:rPr>
          <w:rFonts w:eastAsia="Georgia"/>
        </w:rPr>
        <w:t xml:space="preserve"> </w:t>
      </w:r>
      <w:r>
        <w:t>tristesse</w:t>
      </w:r>
      <w:r>
        <w:rPr>
          <w:rFonts w:eastAsia="Georgia"/>
        </w:rPr>
        <w:t xml:space="preserve"> </w:t>
      </w:r>
      <w:r>
        <w:t>hivernale</w:t>
      </w:r>
      <w:r>
        <w:rPr>
          <w:rFonts w:eastAsia="Georgia"/>
        </w:rPr>
        <w:t xml:space="preserve"> </w:t>
      </w:r>
      <w:r>
        <w:t>sur</w:t>
      </w:r>
      <w:r>
        <w:rPr>
          <w:rFonts w:eastAsia="Georgia"/>
        </w:rPr>
        <w:t xml:space="preserve"> </w:t>
      </w:r>
      <w:r>
        <w:t>tout</w:t>
      </w:r>
      <w:r>
        <w:rPr>
          <w:rFonts w:eastAsia="Georgia"/>
        </w:rPr>
        <w:t xml:space="preserve"> </w:t>
      </w:r>
      <w:r>
        <w:t>le</w:t>
      </w:r>
      <w:r>
        <w:rPr>
          <w:rFonts w:eastAsia="Georgia"/>
        </w:rPr>
        <w:t xml:space="preserve"> </w:t>
      </w:r>
      <w:r>
        <w:t>paysage</w:t>
      </w:r>
      <w:r w:rsidR="004C7F27">
        <w:t>.</w:t>
      </w:r>
    </w:p>
    <w:p w14:paraId="6B583F73" w14:textId="77777777" w:rsidR="004C7F27" w:rsidRDefault="004C163A" w:rsidP="004C163A">
      <w:r>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du</w:t>
      </w:r>
      <w:r>
        <w:rPr>
          <w:rFonts w:eastAsia="Georgia"/>
        </w:rPr>
        <w:t xml:space="preserve"> </w:t>
      </w:r>
      <w:r>
        <w:t>lac</w:t>
      </w:r>
      <w:r>
        <w:rPr>
          <w:rFonts w:eastAsia="Georgia"/>
        </w:rPr>
        <w:t xml:space="preserve"> </w:t>
      </w:r>
      <w:r>
        <w:t>il</w:t>
      </w:r>
      <w:r>
        <w:rPr>
          <w:rFonts w:eastAsia="Georgia"/>
        </w:rPr>
        <w:t xml:space="preserve"> </w:t>
      </w:r>
      <w:r>
        <w:t>semblait</w:t>
      </w:r>
      <w:r>
        <w:rPr>
          <w:rFonts w:eastAsia="Georgia"/>
        </w:rPr>
        <w:t xml:space="preserve"> </w:t>
      </w:r>
      <w:r>
        <w:t>y</w:t>
      </w:r>
      <w:r>
        <w:rPr>
          <w:rFonts w:eastAsia="Georgia"/>
        </w:rPr>
        <w:t xml:space="preserve"> </w:t>
      </w:r>
      <w:r>
        <w:t>avoir</w:t>
      </w:r>
      <w:r>
        <w:rPr>
          <w:rFonts w:eastAsia="Georgia"/>
        </w:rPr>
        <w:t xml:space="preserve"> </w:t>
      </w:r>
      <w:r>
        <w:t>un</w:t>
      </w:r>
      <w:r>
        <w:rPr>
          <w:rFonts w:eastAsia="Georgia"/>
        </w:rPr>
        <w:t xml:space="preserve"> </w:t>
      </w:r>
      <w:r>
        <w:t>pays</w:t>
      </w:r>
      <w:r>
        <w:rPr>
          <w:rFonts w:eastAsia="Georgia"/>
        </w:rPr>
        <w:t xml:space="preserve"> </w:t>
      </w:r>
      <w:r>
        <w:t>ouvert</w:t>
      </w:r>
      <w:r>
        <w:rPr>
          <w:rFonts w:eastAsia="Georgia"/>
        </w:rPr>
        <w:t xml:space="preserve"> </w:t>
      </w:r>
      <w:r>
        <w:t>et</w:t>
      </w:r>
      <w:r>
        <w:rPr>
          <w:rFonts w:eastAsia="Georgia"/>
        </w:rPr>
        <w:t xml:space="preserve"> </w:t>
      </w:r>
      <w:r>
        <w:t>clair</w:t>
      </w:r>
      <w:r w:rsidR="004C7F27">
        <w:t xml:space="preserve">, </w:t>
      </w:r>
      <w:r>
        <w:t>mais</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les</w:t>
      </w:r>
      <w:r>
        <w:rPr>
          <w:rFonts w:eastAsia="Georgia"/>
        </w:rPr>
        <w:t xml:space="preserve"> </w:t>
      </w:r>
      <w:r>
        <w:t>oies</w:t>
      </w:r>
      <w:r>
        <w:rPr>
          <w:rFonts w:eastAsia="Georgia"/>
        </w:rPr>
        <w:t xml:space="preserve"> </w:t>
      </w:r>
      <w:r>
        <w:t>s</w:t>
      </w:r>
      <w:r w:rsidR="004C7F27">
        <w:rPr>
          <w:rFonts w:eastAsia="Georgia"/>
        </w:rPr>
        <w:t>’</w:t>
      </w:r>
      <w:r>
        <w:t>étaient</w:t>
      </w:r>
      <w:r>
        <w:rPr>
          <w:rFonts w:eastAsia="Georgia"/>
        </w:rPr>
        <w:t xml:space="preserve"> </w:t>
      </w:r>
      <w:r>
        <w:t>abattues</w:t>
      </w:r>
      <w:r>
        <w:rPr>
          <w:rFonts w:eastAsia="Georgia"/>
        </w:rPr>
        <w:t xml:space="preserve"> </w:t>
      </w:r>
      <w:r>
        <w:t>s</w:t>
      </w:r>
      <w:r w:rsidR="004C7F27">
        <w:rPr>
          <w:rFonts w:eastAsia="Georgia"/>
        </w:rPr>
        <w:t>’</w:t>
      </w:r>
      <w:r>
        <w:t>étendait</w:t>
      </w:r>
      <w:r>
        <w:rPr>
          <w:rFonts w:eastAsia="Georgia"/>
        </w:rPr>
        <w:t xml:space="preserve"> </w:t>
      </w:r>
      <w:r>
        <w:t>une</w:t>
      </w:r>
      <w:r>
        <w:rPr>
          <w:rFonts w:eastAsia="Georgia"/>
        </w:rPr>
        <w:t xml:space="preserve"> </w:t>
      </w:r>
      <w:r>
        <w:t>grande</w:t>
      </w:r>
      <w:r>
        <w:rPr>
          <w:rFonts w:eastAsia="Georgia"/>
        </w:rPr>
        <w:t xml:space="preserve"> </w:t>
      </w:r>
      <w:r>
        <w:t>plantation</w:t>
      </w:r>
      <w:r>
        <w:rPr>
          <w:rFonts w:eastAsia="Georgia"/>
        </w:rPr>
        <w:t xml:space="preserve"> </w:t>
      </w:r>
      <w:r>
        <w:t>de</w:t>
      </w:r>
      <w:r>
        <w:rPr>
          <w:rFonts w:eastAsia="Georgia"/>
        </w:rPr>
        <w:t xml:space="preserve"> </w:t>
      </w:r>
      <w:r>
        <w:t>pins</w:t>
      </w:r>
      <w:r w:rsidR="004C7F27">
        <w:t xml:space="preserve">. </w:t>
      </w:r>
      <w:r>
        <w:t>On</w:t>
      </w:r>
      <w:r>
        <w:rPr>
          <w:rFonts w:eastAsia="Georgia"/>
        </w:rPr>
        <w:t xml:space="preserve"> </w:t>
      </w:r>
      <w:r>
        <w:t>aurait</w:t>
      </w:r>
      <w:r>
        <w:rPr>
          <w:rFonts w:eastAsia="Georgia"/>
        </w:rPr>
        <w:t xml:space="preserve"> </w:t>
      </w:r>
      <w:r>
        <w:t>dit</w:t>
      </w:r>
      <w:r>
        <w:rPr>
          <w:rFonts w:eastAsia="Georgia"/>
        </w:rPr>
        <w:t xml:space="preserve"> </w:t>
      </w:r>
      <w:r>
        <w:t>que</w:t>
      </w:r>
      <w:r>
        <w:rPr>
          <w:rFonts w:eastAsia="Georgia"/>
        </w:rPr>
        <w:t xml:space="preserve"> </w:t>
      </w:r>
      <w:r>
        <w:t>la</w:t>
      </w:r>
      <w:r>
        <w:rPr>
          <w:rFonts w:eastAsia="Georgia"/>
        </w:rPr>
        <w:t xml:space="preserve"> </w:t>
      </w:r>
      <w:r>
        <w:t>forêt</w:t>
      </w:r>
      <w:r>
        <w:rPr>
          <w:rFonts w:eastAsia="Georgia"/>
        </w:rPr>
        <w:t xml:space="preserve"> </w:t>
      </w:r>
      <w:r>
        <w:t>rés</w:t>
      </w:r>
      <w:r>
        <w:t>i</w:t>
      </w:r>
      <w:r>
        <w:t>neuse</w:t>
      </w:r>
      <w:r>
        <w:rPr>
          <w:rFonts w:eastAsia="Georgia"/>
        </w:rPr>
        <w:t xml:space="preserve"> </w:t>
      </w:r>
      <w:r>
        <w:t>avait</w:t>
      </w:r>
      <w:r>
        <w:rPr>
          <w:rFonts w:eastAsia="Georgia"/>
        </w:rPr>
        <w:t xml:space="preserve"> </w:t>
      </w:r>
      <w:r>
        <w:t>le</w:t>
      </w:r>
      <w:r>
        <w:rPr>
          <w:rFonts w:eastAsia="Georgia"/>
        </w:rPr>
        <w:t xml:space="preserve"> </w:t>
      </w:r>
      <w:r>
        <w:t>pouvoir</w:t>
      </w:r>
      <w:r>
        <w:rPr>
          <w:rFonts w:eastAsia="Georgia"/>
        </w:rPr>
        <w:t xml:space="preserve"> </w:t>
      </w:r>
      <w:r>
        <w:t>de</w:t>
      </w:r>
      <w:r>
        <w:rPr>
          <w:rFonts w:eastAsia="Georgia"/>
        </w:rPr>
        <w:t xml:space="preserve"> </w:t>
      </w:r>
      <w:r>
        <w:t>retenir</w:t>
      </w:r>
      <w:r>
        <w:rPr>
          <w:rFonts w:eastAsia="Georgia"/>
        </w:rPr>
        <w:t xml:space="preserve"> </w:t>
      </w:r>
      <w:r>
        <w:t>l</w:t>
      </w:r>
      <w:r w:rsidR="004C7F27">
        <w:rPr>
          <w:rFonts w:eastAsia="Georgia"/>
        </w:rPr>
        <w:t>’</w:t>
      </w:r>
      <w:r>
        <w:t>hiver</w:t>
      </w:r>
      <w:r w:rsidR="004C7F27">
        <w:t xml:space="preserve">. </w:t>
      </w:r>
      <w:r>
        <w:t>Partout</w:t>
      </w:r>
      <w:r>
        <w:rPr>
          <w:rFonts w:eastAsia="Georgia"/>
        </w:rPr>
        <w:t xml:space="preserve"> </w:t>
      </w:r>
      <w:r>
        <w:t>ailleurs</w:t>
      </w:r>
      <w:r>
        <w:rPr>
          <w:rFonts w:eastAsia="Georgia"/>
        </w:rPr>
        <w:t xml:space="preserve"> </w:t>
      </w:r>
      <w:r>
        <w:t>le</w:t>
      </w:r>
      <w:r>
        <w:rPr>
          <w:rFonts w:eastAsia="Georgia"/>
        </w:rPr>
        <w:t xml:space="preserve"> </w:t>
      </w:r>
      <w:r>
        <w:lastRenderedPageBreak/>
        <w:t>sol</w:t>
      </w:r>
      <w:r>
        <w:rPr>
          <w:rFonts w:eastAsia="Georgia"/>
        </w:rPr>
        <w:t xml:space="preserve"> </w:t>
      </w:r>
      <w:r>
        <w:t>était</w:t>
      </w:r>
      <w:r>
        <w:rPr>
          <w:rFonts w:eastAsia="Georgia"/>
        </w:rPr>
        <w:t xml:space="preserve"> </w:t>
      </w:r>
      <w:r>
        <w:t>nu</w:t>
      </w:r>
      <w:r w:rsidR="004C7F27">
        <w:t xml:space="preserve">, </w:t>
      </w:r>
      <w:r>
        <w:t>mais</w:t>
      </w:r>
      <w:r>
        <w:rPr>
          <w:rFonts w:eastAsia="Georgia"/>
        </w:rPr>
        <w:t xml:space="preserve"> </w:t>
      </w:r>
      <w:r>
        <w:t>sous</w:t>
      </w:r>
      <w:r>
        <w:rPr>
          <w:rFonts w:eastAsia="Georgia"/>
        </w:rPr>
        <w:t xml:space="preserve"> </w:t>
      </w:r>
      <w:r>
        <w:t>le</w:t>
      </w:r>
      <w:r>
        <w:rPr>
          <w:rFonts w:eastAsia="Georgia"/>
        </w:rPr>
        <w:t xml:space="preserve"> </w:t>
      </w:r>
      <w:r>
        <w:t>branchage</w:t>
      </w:r>
      <w:r>
        <w:rPr>
          <w:rFonts w:eastAsia="Georgia"/>
        </w:rPr>
        <w:t xml:space="preserve"> </w:t>
      </w:r>
      <w:r>
        <w:t>enchevêtré</w:t>
      </w:r>
      <w:r w:rsidR="004C7F27">
        <w:t xml:space="preserve">, </w:t>
      </w:r>
      <w:r>
        <w:t>la</w:t>
      </w:r>
      <w:r>
        <w:rPr>
          <w:rFonts w:eastAsia="Georgia"/>
        </w:rPr>
        <w:t xml:space="preserve"> </w:t>
      </w:r>
      <w:r>
        <w:t>neige</w:t>
      </w:r>
      <w:r>
        <w:rPr>
          <w:rFonts w:eastAsia="Georgia"/>
        </w:rPr>
        <w:t xml:space="preserve"> </w:t>
      </w:r>
      <w:r>
        <w:t>avait</w:t>
      </w:r>
      <w:r>
        <w:rPr>
          <w:rFonts w:eastAsia="Georgia"/>
        </w:rPr>
        <w:t xml:space="preserve"> </w:t>
      </w:r>
      <w:r>
        <w:t>fondu</w:t>
      </w:r>
      <w:r>
        <w:rPr>
          <w:rFonts w:eastAsia="Georgia"/>
        </w:rPr>
        <w:t xml:space="preserve"> </w:t>
      </w:r>
      <w:r>
        <w:t>et</w:t>
      </w:r>
      <w:r>
        <w:rPr>
          <w:rFonts w:eastAsia="Georgia"/>
        </w:rPr>
        <w:t xml:space="preserve"> </w:t>
      </w:r>
      <w:r>
        <w:t>gelé</w:t>
      </w:r>
      <w:r>
        <w:rPr>
          <w:rFonts w:eastAsia="Georgia"/>
        </w:rPr>
        <w:t xml:space="preserve"> </w:t>
      </w:r>
      <w:r>
        <w:t>à</w:t>
      </w:r>
      <w:r>
        <w:rPr>
          <w:rFonts w:eastAsia="Georgia"/>
        </w:rPr>
        <w:t xml:space="preserve"> </w:t>
      </w:r>
      <w:r>
        <w:t>plusieurs</w:t>
      </w:r>
      <w:r>
        <w:rPr>
          <w:rFonts w:eastAsia="Georgia"/>
        </w:rPr>
        <w:t xml:space="preserve"> </w:t>
      </w:r>
      <w:r>
        <w:t>reprises</w:t>
      </w:r>
      <w:r>
        <w:rPr>
          <w:rFonts w:eastAsia="Georgia"/>
        </w:rPr>
        <w:t xml:space="preserve"> </w:t>
      </w:r>
      <w:r>
        <w:t>et</w:t>
      </w:r>
      <w:r>
        <w:rPr>
          <w:rFonts w:eastAsia="Georgia"/>
        </w:rPr>
        <w:t xml:space="preserve"> </w:t>
      </w:r>
      <w:r>
        <w:t>était</w:t>
      </w:r>
      <w:r>
        <w:rPr>
          <w:rFonts w:eastAsia="Georgia"/>
        </w:rPr>
        <w:t xml:space="preserve"> </w:t>
      </w:r>
      <w:r>
        <w:t>devenue</w:t>
      </w:r>
      <w:r>
        <w:rPr>
          <w:rFonts w:eastAsia="Georgia"/>
        </w:rPr>
        <w:t xml:space="preserve"> </w:t>
      </w:r>
      <w:r>
        <w:t>dure</w:t>
      </w:r>
      <w:r>
        <w:rPr>
          <w:rFonts w:eastAsia="Georgia"/>
        </w:rPr>
        <w:t xml:space="preserve"> </w:t>
      </w:r>
      <w:r>
        <w:t>comme</w:t>
      </w:r>
      <w:r>
        <w:rPr>
          <w:rFonts w:eastAsia="Georgia"/>
        </w:rPr>
        <w:t xml:space="preserve"> </w:t>
      </w:r>
      <w:r>
        <w:t>de</w:t>
      </w:r>
      <w:r>
        <w:rPr>
          <w:rFonts w:eastAsia="Georgia"/>
        </w:rPr>
        <w:t xml:space="preserve"> </w:t>
      </w:r>
      <w:r>
        <w:t>la</w:t>
      </w:r>
      <w:r>
        <w:rPr>
          <w:rFonts w:eastAsia="Georgia"/>
        </w:rPr>
        <w:t xml:space="preserve"> </w:t>
      </w:r>
      <w:r>
        <w:t>glace</w:t>
      </w:r>
      <w:r w:rsidR="004C7F27">
        <w:t>.</w:t>
      </w:r>
    </w:p>
    <w:p w14:paraId="603B2642" w14:textId="77777777" w:rsidR="004C7F27" w:rsidRDefault="004C163A" w:rsidP="004C163A">
      <w:r>
        <w:t>Le</w:t>
      </w:r>
      <w:r>
        <w:rPr>
          <w:rFonts w:eastAsia="Georgia"/>
        </w:rPr>
        <w:t xml:space="preserve"> </w:t>
      </w:r>
      <w:r>
        <w:t>gamin</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arrivé</w:t>
      </w:r>
      <w:r>
        <w:rPr>
          <w:rFonts w:eastAsia="Georgia"/>
        </w:rPr>
        <w:t xml:space="preserve"> </w:t>
      </w:r>
      <w:r>
        <w:t>dans</w:t>
      </w:r>
      <w:r>
        <w:rPr>
          <w:rFonts w:eastAsia="Georgia"/>
        </w:rPr>
        <w:t xml:space="preserve"> </w:t>
      </w:r>
      <w:r>
        <w:t>un</w:t>
      </w:r>
      <w:r>
        <w:rPr>
          <w:rFonts w:eastAsia="Georgia"/>
        </w:rPr>
        <w:t xml:space="preserve"> </w:t>
      </w:r>
      <w:r>
        <w:t>désert</w:t>
      </w:r>
      <w:r>
        <w:rPr>
          <w:rFonts w:eastAsia="Georgia"/>
        </w:rPr>
        <w:t xml:space="preserve"> </w:t>
      </w:r>
      <w:r>
        <w:t>au</w:t>
      </w:r>
      <w:r>
        <w:rPr>
          <w:rFonts w:eastAsia="Georgia"/>
        </w:rPr>
        <w:t xml:space="preserve"> </w:t>
      </w:r>
      <w:r>
        <w:t>pays</w:t>
      </w:r>
      <w:r>
        <w:rPr>
          <w:rFonts w:eastAsia="Georgia"/>
        </w:rPr>
        <w:t xml:space="preserve"> </w:t>
      </w:r>
      <w:r>
        <w:t>de</w:t>
      </w:r>
      <w:r>
        <w:rPr>
          <w:rFonts w:eastAsia="Georgia"/>
        </w:rPr>
        <w:t xml:space="preserve"> </w:t>
      </w:r>
      <w:r>
        <w:t>l</w:t>
      </w:r>
      <w:r w:rsidR="004C7F27">
        <w:rPr>
          <w:rFonts w:eastAsia="Georgia"/>
        </w:rPr>
        <w:t>’</w:t>
      </w:r>
      <w:r>
        <w:t>hiver</w:t>
      </w:r>
      <w:r w:rsidR="004C7F27">
        <w:t xml:space="preserve">, </w:t>
      </w:r>
      <w:r>
        <w:t>et</w:t>
      </w:r>
      <w:r>
        <w:rPr>
          <w:rFonts w:eastAsia="Georgia"/>
        </w:rPr>
        <w:t xml:space="preserve"> </w:t>
      </w:r>
      <w:r>
        <w:t>ressentit</w:t>
      </w:r>
      <w:r>
        <w:rPr>
          <w:rFonts w:eastAsia="Georgia"/>
        </w:rPr>
        <w:t xml:space="preserve"> </w:t>
      </w:r>
      <w:r>
        <w:t>une</w:t>
      </w:r>
      <w:r>
        <w:rPr>
          <w:rFonts w:eastAsia="Georgia"/>
        </w:rPr>
        <w:t xml:space="preserve"> </w:t>
      </w:r>
      <w:r>
        <w:t>angoisse</w:t>
      </w:r>
      <w:r>
        <w:rPr>
          <w:rFonts w:eastAsia="Georgia"/>
        </w:rPr>
        <w:t xml:space="preserve"> </w:t>
      </w:r>
      <w:r>
        <w:t>telle</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aurait</w:t>
      </w:r>
      <w:r>
        <w:rPr>
          <w:rFonts w:eastAsia="Georgia"/>
        </w:rPr>
        <w:t xml:space="preserve"> </w:t>
      </w:r>
      <w:r>
        <w:t>crié</w:t>
      </w:r>
      <w:r w:rsidR="004C7F27">
        <w:t>.</w:t>
      </w:r>
    </w:p>
    <w:p w14:paraId="693A5D38" w14:textId="77777777" w:rsidR="004C7F27" w:rsidRDefault="004C163A" w:rsidP="004C163A">
      <w:r>
        <w:t>Il</w:t>
      </w:r>
      <w:r>
        <w:rPr>
          <w:rFonts w:eastAsia="Georgia"/>
        </w:rPr>
        <w:t xml:space="preserve"> </w:t>
      </w:r>
      <w:r>
        <w:t>avait</w:t>
      </w:r>
      <w:r>
        <w:rPr>
          <w:rFonts w:eastAsia="Georgia"/>
        </w:rPr>
        <w:t xml:space="preserve"> </w:t>
      </w:r>
      <w:r>
        <w:t>faim</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mangé</w:t>
      </w:r>
      <w:r>
        <w:rPr>
          <w:rFonts w:eastAsia="Georgia"/>
        </w:rPr>
        <w:t xml:space="preserve"> </w:t>
      </w:r>
      <w:r>
        <w:t>de</w:t>
      </w:r>
      <w:r>
        <w:rPr>
          <w:rFonts w:eastAsia="Georgia"/>
        </w:rPr>
        <w:t xml:space="preserve"> </w:t>
      </w:r>
      <w:r>
        <w:t>la</w:t>
      </w:r>
      <w:r>
        <w:rPr>
          <w:rFonts w:eastAsia="Georgia"/>
        </w:rPr>
        <w:t xml:space="preserve"> </w:t>
      </w:r>
      <w:r>
        <w:t>journée</w:t>
      </w:r>
      <w:r w:rsidR="004C7F27">
        <w:t xml:space="preserve">. </w:t>
      </w:r>
      <w:r>
        <w:t>Mais</w:t>
      </w:r>
      <w:r>
        <w:rPr>
          <w:rFonts w:eastAsia="Georgia"/>
        </w:rPr>
        <w:t xml:space="preserve"> </w:t>
      </w:r>
      <w:r>
        <w:t>où</w:t>
      </w:r>
      <w:r>
        <w:rPr>
          <w:rFonts w:eastAsia="Georgia"/>
        </w:rPr>
        <w:t xml:space="preserve"> </w:t>
      </w:r>
      <w:r>
        <w:t>trouverait-il</w:t>
      </w:r>
      <w:r>
        <w:rPr>
          <w:rFonts w:eastAsia="Georgia"/>
        </w:rPr>
        <w:t xml:space="preserve"> </w:t>
      </w:r>
      <w:r>
        <w:t>quelque</w:t>
      </w:r>
      <w:r>
        <w:rPr>
          <w:rFonts w:eastAsia="Georgia"/>
        </w:rPr>
        <w:t xml:space="preserve"> </w:t>
      </w:r>
      <w:r>
        <w:t>chose</w:t>
      </w:r>
      <w:r w:rsidR="004C7F27">
        <w:t xml:space="preserve"> ? </w:t>
      </w:r>
      <w:r>
        <w:t>Au</w:t>
      </w:r>
      <w:r>
        <w:rPr>
          <w:rFonts w:eastAsia="Georgia"/>
        </w:rPr>
        <w:t xml:space="preserve"> </w:t>
      </w:r>
      <w:r>
        <w:t>mois</w:t>
      </w:r>
      <w:r>
        <w:rPr>
          <w:rFonts w:eastAsia="Georgia"/>
        </w:rPr>
        <w:t xml:space="preserve"> </w:t>
      </w:r>
      <w:r>
        <w:t>de</w:t>
      </w:r>
      <w:r>
        <w:rPr>
          <w:rFonts w:eastAsia="Georgia"/>
        </w:rPr>
        <w:t xml:space="preserve"> </w:t>
      </w:r>
      <w:r>
        <w:t>mars</w:t>
      </w:r>
      <w:r w:rsidR="004C7F27">
        <w:t xml:space="preserve">, </w:t>
      </w:r>
      <w:r>
        <w:t>le</w:t>
      </w:r>
      <w:r>
        <w:rPr>
          <w:rFonts w:eastAsia="Georgia"/>
        </w:rPr>
        <w:t xml:space="preserve"> </w:t>
      </w:r>
      <w:r>
        <w:t>sol</w:t>
      </w:r>
      <w:r>
        <w:rPr>
          <w:rFonts w:eastAsia="Georgia"/>
        </w:rPr>
        <w:t xml:space="preserve"> </w:t>
      </w:r>
      <w:r>
        <w:t>ni</w:t>
      </w:r>
      <w:r>
        <w:rPr>
          <w:rFonts w:eastAsia="Georgia"/>
        </w:rPr>
        <w:t xml:space="preserve"> </w:t>
      </w:r>
      <w:r>
        <w:t>les</w:t>
      </w:r>
      <w:r>
        <w:rPr>
          <w:rFonts w:eastAsia="Georgia"/>
        </w:rPr>
        <w:t xml:space="preserve"> </w:t>
      </w:r>
      <w:r>
        <w:t>arbres</w:t>
      </w:r>
      <w:r>
        <w:rPr>
          <w:rFonts w:eastAsia="Georgia"/>
        </w:rPr>
        <w:t xml:space="preserve"> </w:t>
      </w:r>
      <w:r>
        <w:t>ne</w:t>
      </w:r>
      <w:r>
        <w:rPr>
          <w:rFonts w:eastAsia="Georgia"/>
        </w:rPr>
        <w:t xml:space="preserve"> </w:t>
      </w:r>
      <w:r>
        <w:t>portent</w:t>
      </w:r>
      <w:r>
        <w:rPr>
          <w:rFonts w:eastAsia="Georgia"/>
        </w:rPr>
        <w:t xml:space="preserve"> </w:t>
      </w:r>
      <w:r>
        <w:t>rien</w:t>
      </w:r>
      <w:r>
        <w:rPr>
          <w:rFonts w:eastAsia="Georgia"/>
        </w:rPr>
        <w:t xml:space="preserve"> </w:t>
      </w:r>
      <w:r>
        <w:t>de</w:t>
      </w:r>
      <w:r>
        <w:rPr>
          <w:rFonts w:eastAsia="Georgia"/>
        </w:rPr>
        <w:t xml:space="preserve"> </w:t>
      </w:r>
      <w:r>
        <w:t>mangeable</w:t>
      </w:r>
      <w:r w:rsidR="004C7F27">
        <w:t>.</w:t>
      </w:r>
    </w:p>
    <w:p w14:paraId="36E7C948" w14:textId="77777777" w:rsidR="004C7F27" w:rsidRDefault="004C163A" w:rsidP="004C163A">
      <w:r>
        <w:t>Oui</w:t>
      </w:r>
      <w:r w:rsidR="004C7F27">
        <w:t xml:space="preserve">, </w:t>
      </w:r>
      <w:r>
        <w:t>où</w:t>
      </w:r>
      <w:r>
        <w:rPr>
          <w:rFonts w:eastAsia="Georgia"/>
        </w:rPr>
        <w:t xml:space="preserve"> </w:t>
      </w:r>
      <w:r>
        <w:t>trouverait-il</w:t>
      </w:r>
      <w:r>
        <w:rPr>
          <w:rFonts w:eastAsia="Georgia"/>
        </w:rPr>
        <w:t xml:space="preserve"> </w:t>
      </w:r>
      <w:r>
        <w:t>à</w:t>
      </w:r>
      <w:r>
        <w:rPr>
          <w:rFonts w:eastAsia="Georgia"/>
        </w:rPr>
        <w:t xml:space="preserve"> </w:t>
      </w:r>
      <w:r>
        <w:t>manger</w:t>
      </w:r>
      <w:r w:rsidR="004C7F27">
        <w:t xml:space="preserve"> ? </w:t>
      </w:r>
      <w:r>
        <w:t>Et</w:t>
      </w:r>
      <w:r>
        <w:rPr>
          <w:rFonts w:eastAsia="Georgia"/>
        </w:rPr>
        <w:t xml:space="preserve"> </w:t>
      </w:r>
      <w:r>
        <w:t>qui</w:t>
      </w:r>
      <w:r>
        <w:rPr>
          <w:rFonts w:eastAsia="Georgia"/>
        </w:rPr>
        <w:t xml:space="preserve"> </w:t>
      </w:r>
      <w:r>
        <w:t>l</w:t>
      </w:r>
      <w:r w:rsidR="004C7F27">
        <w:rPr>
          <w:rFonts w:eastAsia="Georgia"/>
        </w:rPr>
        <w:t>’</w:t>
      </w:r>
      <w:r>
        <w:t>hébergerait</w:t>
      </w:r>
      <w:r w:rsidR="004C7F27">
        <w:t xml:space="preserve"> ? </w:t>
      </w:r>
      <w:r>
        <w:t>Qui</w:t>
      </w:r>
      <w:r>
        <w:rPr>
          <w:rFonts w:eastAsia="Georgia"/>
        </w:rPr>
        <w:t xml:space="preserve"> </w:t>
      </w:r>
      <w:r>
        <w:t>lui</w:t>
      </w:r>
      <w:r>
        <w:rPr>
          <w:rFonts w:eastAsia="Georgia"/>
        </w:rPr>
        <w:t xml:space="preserve"> </w:t>
      </w:r>
      <w:r>
        <w:t>ferait</w:t>
      </w:r>
      <w:r>
        <w:rPr>
          <w:rFonts w:eastAsia="Georgia"/>
        </w:rPr>
        <w:t xml:space="preserve"> </w:t>
      </w:r>
      <w:r>
        <w:t>son</w:t>
      </w:r>
      <w:r>
        <w:rPr>
          <w:rFonts w:eastAsia="Georgia"/>
        </w:rPr>
        <w:t xml:space="preserve"> </w:t>
      </w:r>
      <w:r>
        <w:t>lit</w:t>
      </w:r>
      <w:r w:rsidR="004C7F27">
        <w:t xml:space="preserve"> ? </w:t>
      </w:r>
      <w:r>
        <w:t>Qui</w:t>
      </w:r>
      <w:r>
        <w:rPr>
          <w:rFonts w:eastAsia="Georgia"/>
        </w:rPr>
        <w:t xml:space="preserve"> </w:t>
      </w:r>
      <w:r>
        <w:t>le</w:t>
      </w:r>
      <w:r>
        <w:rPr>
          <w:rFonts w:eastAsia="Georgia"/>
        </w:rPr>
        <w:t xml:space="preserve"> </w:t>
      </w:r>
      <w:r>
        <w:t>réchaufferait</w:t>
      </w:r>
      <w:r>
        <w:rPr>
          <w:rFonts w:eastAsia="Georgia"/>
        </w:rPr>
        <w:t xml:space="preserve"> </w:t>
      </w:r>
      <w:r>
        <w:t>à</w:t>
      </w:r>
      <w:r>
        <w:rPr>
          <w:rFonts w:eastAsia="Georgia"/>
        </w:rPr>
        <w:t xml:space="preserve"> </w:t>
      </w:r>
      <w:r>
        <w:t>son</w:t>
      </w:r>
      <w:r>
        <w:rPr>
          <w:rFonts w:eastAsia="Georgia"/>
        </w:rPr>
        <w:t xml:space="preserve"> </w:t>
      </w:r>
      <w:r>
        <w:t>foyer</w:t>
      </w:r>
      <w:r w:rsidR="004C7F27">
        <w:t xml:space="preserve"> ? </w:t>
      </w:r>
      <w:r>
        <w:t>Qui</w:t>
      </w:r>
      <w:r>
        <w:rPr>
          <w:rFonts w:eastAsia="Georgia"/>
        </w:rPr>
        <w:t xml:space="preserve"> </w:t>
      </w:r>
      <w:r>
        <w:t>le</w:t>
      </w:r>
      <w:r>
        <w:rPr>
          <w:rFonts w:eastAsia="Georgia"/>
        </w:rPr>
        <w:t xml:space="preserve"> </w:t>
      </w:r>
      <w:r>
        <w:t>prot</w:t>
      </w:r>
      <w:r>
        <w:t>é</w:t>
      </w:r>
      <w:r>
        <w:t>gerait</w:t>
      </w:r>
      <w:r>
        <w:rPr>
          <w:rFonts w:eastAsia="Georgia"/>
        </w:rPr>
        <w:t xml:space="preserve"> </w:t>
      </w:r>
      <w:r>
        <w:t>contre</w:t>
      </w:r>
      <w:r>
        <w:rPr>
          <w:rFonts w:eastAsia="Georgia"/>
        </w:rPr>
        <w:t xml:space="preserve"> </w:t>
      </w:r>
      <w:r>
        <w:t>les</w:t>
      </w:r>
      <w:r>
        <w:rPr>
          <w:rFonts w:eastAsia="Georgia"/>
        </w:rPr>
        <w:t xml:space="preserve"> </w:t>
      </w:r>
      <w:r>
        <w:t>bêtes</w:t>
      </w:r>
      <w:r>
        <w:rPr>
          <w:rFonts w:eastAsia="Georgia"/>
        </w:rPr>
        <w:t xml:space="preserve"> </w:t>
      </w:r>
      <w:r>
        <w:t>sauvages</w:t>
      </w:r>
      <w:r w:rsidR="004C7F27">
        <w:t> ?</w:t>
      </w:r>
    </w:p>
    <w:p w14:paraId="27F84954" w14:textId="77777777" w:rsidR="004C7F27" w:rsidRDefault="004C163A" w:rsidP="004C163A">
      <w:r>
        <w:t>Le</w:t>
      </w:r>
      <w:r>
        <w:rPr>
          <w:rFonts w:eastAsia="Georgia"/>
        </w:rPr>
        <w:t xml:space="preserve"> </w:t>
      </w:r>
      <w:r>
        <w:t>soleil</w:t>
      </w:r>
      <w:r>
        <w:rPr>
          <w:rFonts w:eastAsia="Georgia"/>
        </w:rPr>
        <w:t xml:space="preserve"> </w:t>
      </w:r>
      <w:r>
        <w:t>était</w:t>
      </w:r>
      <w:r>
        <w:rPr>
          <w:rFonts w:eastAsia="Georgia"/>
        </w:rPr>
        <w:t xml:space="preserve"> </w:t>
      </w:r>
      <w:r>
        <w:t>maintenant</w:t>
      </w:r>
      <w:r>
        <w:rPr>
          <w:rFonts w:eastAsia="Georgia"/>
        </w:rPr>
        <w:t xml:space="preserve"> </w:t>
      </w:r>
      <w:r>
        <w:t>couché</w:t>
      </w:r>
      <w:r w:rsidR="004C7F27">
        <w:t xml:space="preserve">. </w:t>
      </w:r>
      <w:r>
        <w:t>Le</w:t>
      </w:r>
      <w:r>
        <w:rPr>
          <w:rFonts w:eastAsia="Georgia"/>
        </w:rPr>
        <w:t xml:space="preserve"> </w:t>
      </w:r>
      <w:r>
        <w:t>froid</w:t>
      </w:r>
      <w:r>
        <w:rPr>
          <w:rFonts w:eastAsia="Georgia"/>
        </w:rPr>
        <w:t xml:space="preserve"> </w:t>
      </w:r>
      <w:r>
        <w:t>montait</w:t>
      </w:r>
      <w:r>
        <w:rPr>
          <w:rFonts w:eastAsia="Georgia"/>
        </w:rPr>
        <w:t xml:space="preserve"> </w:t>
      </w:r>
      <w:r>
        <w:t>du</w:t>
      </w:r>
      <w:r>
        <w:rPr>
          <w:rFonts w:eastAsia="Georgia"/>
        </w:rPr>
        <w:t xml:space="preserve"> </w:t>
      </w:r>
      <w:r>
        <w:t>lac</w:t>
      </w:r>
      <w:r w:rsidR="004C7F27">
        <w:t xml:space="preserve">. </w:t>
      </w:r>
      <w:r>
        <w:t>Les</w:t>
      </w:r>
      <w:r>
        <w:rPr>
          <w:rFonts w:eastAsia="Georgia"/>
        </w:rPr>
        <w:t xml:space="preserve"> </w:t>
      </w:r>
      <w:r>
        <w:t>ténèbres</w:t>
      </w:r>
      <w:r>
        <w:rPr>
          <w:rFonts w:eastAsia="Georgia"/>
        </w:rPr>
        <w:t xml:space="preserve"> </w:t>
      </w:r>
      <w:r>
        <w:t>tombaient</w:t>
      </w:r>
      <w:r>
        <w:rPr>
          <w:rFonts w:eastAsia="Georgia"/>
        </w:rPr>
        <w:t xml:space="preserve"> </w:t>
      </w:r>
      <w:r>
        <w:t>du</w:t>
      </w:r>
      <w:r>
        <w:rPr>
          <w:rFonts w:eastAsia="Georgia"/>
        </w:rPr>
        <w:t xml:space="preserve"> </w:t>
      </w:r>
      <w:r>
        <w:t>ciel</w:t>
      </w:r>
      <w:r w:rsidR="004C7F27">
        <w:t xml:space="preserve">, </w:t>
      </w:r>
      <w:r>
        <w:t>l</w:t>
      </w:r>
      <w:r w:rsidR="004C7F27">
        <w:rPr>
          <w:rFonts w:eastAsia="Georgia"/>
        </w:rPr>
        <w:t>’</w:t>
      </w:r>
      <w:r>
        <w:t>épouvante</w:t>
      </w:r>
      <w:r>
        <w:rPr>
          <w:rFonts w:eastAsia="Georgia"/>
        </w:rPr>
        <w:t xml:space="preserve"> </w:t>
      </w:r>
      <w:r>
        <w:t>se</w:t>
      </w:r>
      <w:r>
        <w:rPr>
          <w:rFonts w:eastAsia="Georgia"/>
        </w:rPr>
        <w:t xml:space="preserve"> </w:t>
      </w:r>
      <w:r>
        <w:t>glissait</w:t>
      </w:r>
      <w:r>
        <w:rPr>
          <w:rFonts w:eastAsia="Georgia"/>
        </w:rPr>
        <w:t xml:space="preserve"> </w:t>
      </w:r>
      <w:r>
        <w:t>sur</w:t>
      </w:r>
      <w:r>
        <w:rPr>
          <w:rFonts w:eastAsia="Georgia"/>
        </w:rPr>
        <w:t xml:space="preserve"> </w:t>
      </w:r>
      <w:r>
        <w:t>les</w:t>
      </w:r>
      <w:r>
        <w:rPr>
          <w:rFonts w:eastAsia="Georgia"/>
        </w:rPr>
        <w:t xml:space="preserve"> </w:t>
      </w:r>
      <w:r>
        <w:t>pas</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et</w:t>
      </w:r>
      <w:r>
        <w:rPr>
          <w:rFonts w:eastAsia="Georgia"/>
        </w:rPr>
        <w:t xml:space="preserve"> </w:t>
      </w:r>
      <w:r>
        <w:t>dans</w:t>
      </w:r>
      <w:r>
        <w:rPr>
          <w:rFonts w:eastAsia="Georgia"/>
        </w:rPr>
        <w:t xml:space="preserve"> </w:t>
      </w:r>
      <w:r>
        <w:t>le</w:t>
      </w:r>
      <w:r>
        <w:rPr>
          <w:rFonts w:eastAsia="Georgia"/>
        </w:rPr>
        <w:t xml:space="preserve"> </w:t>
      </w:r>
      <w:r>
        <w:t>bois</w:t>
      </w:r>
      <w:r>
        <w:rPr>
          <w:rFonts w:eastAsia="Georgia"/>
        </w:rPr>
        <w:t xml:space="preserve"> </w:t>
      </w:r>
      <w:r>
        <w:t>on</w:t>
      </w:r>
      <w:r>
        <w:rPr>
          <w:rFonts w:eastAsia="Georgia"/>
        </w:rPr>
        <w:t xml:space="preserve"> </w:t>
      </w:r>
      <w:r>
        <w:t>entendait</w:t>
      </w:r>
      <w:r>
        <w:rPr>
          <w:rFonts w:eastAsia="Georgia"/>
        </w:rPr>
        <w:t xml:space="preserve"> </w:t>
      </w:r>
      <w:r>
        <w:t>des</w:t>
      </w:r>
      <w:r>
        <w:rPr>
          <w:rFonts w:eastAsia="Georgia"/>
        </w:rPr>
        <w:t xml:space="preserve"> </w:t>
      </w:r>
      <w:r>
        <w:t>pas</w:t>
      </w:r>
      <w:r>
        <w:rPr>
          <w:rFonts w:eastAsia="Georgia"/>
        </w:rPr>
        <w:t xml:space="preserve"> </w:t>
      </w:r>
      <w:r>
        <w:t>furtifs</w:t>
      </w:r>
      <w:r>
        <w:rPr>
          <w:rFonts w:eastAsia="Georgia"/>
        </w:rPr>
        <w:t xml:space="preserve"> </w:t>
      </w:r>
      <w:r>
        <w:t>et</w:t>
      </w:r>
      <w:r>
        <w:rPr>
          <w:rFonts w:eastAsia="Georgia"/>
        </w:rPr>
        <w:t xml:space="preserve"> </w:t>
      </w:r>
      <w:r>
        <w:t>des</w:t>
      </w:r>
      <w:r>
        <w:rPr>
          <w:rFonts w:eastAsia="Georgia"/>
        </w:rPr>
        <w:t xml:space="preserve"> </w:t>
      </w:r>
      <w:r>
        <w:t>bruissements</w:t>
      </w:r>
      <w:r w:rsidR="004C7F27">
        <w:t xml:space="preserve">. </w:t>
      </w:r>
      <w:r>
        <w:t>C</w:t>
      </w:r>
      <w:r w:rsidR="004C7F27">
        <w:rPr>
          <w:rFonts w:eastAsia="Georgia"/>
        </w:rPr>
        <w:t>’</w:t>
      </w:r>
      <w:r>
        <w:t>en</w:t>
      </w:r>
      <w:r>
        <w:rPr>
          <w:rFonts w:eastAsia="Georgia"/>
        </w:rPr>
        <w:t xml:space="preserve"> </w:t>
      </w:r>
      <w:r>
        <w:t>était</w:t>
      </w:r>
      <w:r>
        <w:rPr>
          <w:rFonts w:eastAsia="Georgia"/>
        </w:rPr>
        <w:t xml:space="preserve"> </w:t>
      </w:r>
      <w:r>
        <w:t>fait</w:t>
      </w:r>
      <w:r>
        <w:rPr>
          <w:rFonts w:eastAsia="Georgia"/>
        </w:rPr>
        <w:t xml:space="preserve"> </w:t>
      </w:r>
      <w:r>
        <w:t>du</w:t>
      </w:r>
      <w:r>
        <w:rPr>
          <w:rFonts w:eastAsia="Georgia"/>
        </w:rPr>
        <w:t xml:space="preserve"> </w:t>
      </w:r>
      <w:r>
        <w:t>joyeux</w:t>
      </w:r>
      <w:r>
        <w:rPr>
          <w:rFonts w:eastAsia="Georgia"/>
        </w:rPr>
        <w:t xml:space="preserve"> </w:t>
      </w:r>
      <w:r>
        <w:t>courage</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avait</w:t>
      </w:r>
      <w:r>
        <w:rPr>
          <w:rFonts w:eastAsia="Georgia"/>
        </w:rPr>
        <w:t xml:space="preserve"> </w:t>
      </w:r>
      <w:r>
        <w:t>montré</w:t>
      </w:r>
      <w:r>
        <w:rPr>
          <w:rFonts w:eastAsia="Georgia"/>
        </w:rPr>
        <w:t xml:space="preserve"> </w:t>
      </w:r>
      <w:r>
        <w:t>là-haut</w:t>
      </w:r>
      <w:r w:rsidR="004C7F27">
        <w:t xml:space="preserve">. </w:t>
      </w:r>
      <w:r>
        <w:t>Dans</w:t>
      </w:r>
      <w:r>
        <w:rPr>
          <w:rFonts w:eastAsia="Georgia"/>
        </w:rPr>
        <w:t xml:space="preserve"> </w:t>
      </w:r>
      <w:r>
        <w:t>son</w:t>
      </w:r>
      <w:r>
        <w:rPr>
          <w:rFonts w:eastAsia="Georgia"/>
        </w:rPr>
        <w:t xml:space="preserve"> </w:t>
      </w:r>
      <w:r>
        <w:t>angoisse</w:t>
      </w:r>
      <w:r w:rsidR="004C7F27">
        <w:t xml:space="preserve">, </w:t>
      </w:r>
      <w:r>
        <w:t>il</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ses</w:t>
      </w:r>
      <w:r>
        <w:rPr>
          <w:rFonts w:eastAsia="Georgia"/>
        </w:rPr>
        <w:t xml:space="preserve"> </w:t>
      </w:r>
      <w:r>
        <w:t>compagnons</w:t>
      </w:r>
      <w:r>
        <w:rPr>
          <w:rFonts w:eastAsia="Georgia"/>
        </w:rPr>
        <w:t xml:space="preserve"> </w:t>
      </w:r>
      <w:r>
        <w:t>de</w:t>
      </w:r>
      <w:r>
        <w:rPr>
          <w:rFonts w:eastAsia="Georgia"/>
        </w:rPr>
        <w:t xml:space="preserve"> </w:t>
      </w:r>
      <w:r>
        <w:t>voyage</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qu</w:t>
      </w:r>
      <w:r w:rsidR="004C7F27">
        <w:rPr>
          <w:rFonts w:eastAsia="Georgia"/>
        </w:rPr>
        <w:t>’</w:t>
      </w:r>
      <w:r>
        <w:t>eux</w:t>
      </w:r>
      <w:r w:rsidR="004C7F27">
        <w:t>.</w:t>
      </w:r>
    </w:p>
    <w:p w14:paraId="5C22AB87" w14:textId="77777777" w:rsidR="004C7F27" w:rsidRDefault="004C163A" w:rsidP="004C163A">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était</w:t>
      </w:r>
      <w:r>
        <w:rPr>
          <w:rFonts w:eastAsia="Georgia"/>
        </w:rPr>
        <w:t xml:space="preserve"> </w:t>
      </w:r>
      <w:r>
        <w:t>encore</w:t>
      </w:r>
      <w:r>
        <w:rPr>
          <w:rFonts w:eastAsia="Georgia"/>
        </w:rPr>
        <w:t xml:space="preserve"> </w:t>
      </w:r>
      <w:r>
        <w:t>plus</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Il</w:t>
      </w:r>
      <w:r>
        <w:rPr>
          <w:rFonts w:eastAsia="Georgia"/>
        </w:rPr>
        <w:t xml:space="preserve"> </w:t>
      </w:r>
      <w:r>
        <w:t>d</w:t>
      </w:r>
      <w:r>
        <w:t>e</w:t>
      </w:r>
      <w:r>
        <w:t>meurait</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abattu</w:t>
      </w:r>
      <w:r w:rsidR="004C7F27">
        <w:t xml:space="preserve">, </w:t>
      </w:r>
      <w:r>
        <w:t>et</w:t>
      </w:r>
      <w:r>
        <w:rPr>
          <w:rFonts w:eastAsia="Georgia"/>
        </w:rPr>
        <w:t xml:space="preserve"> </w:t>
      </w:r>
      <w:r>
        <w:t>semblait</w:t>
      </w:r>
      <w:r>
        <w:rPr>
          <w:rFonts w:eastAsia="Georgia"/>
        </w:rPr>
        <w:t xml:space="preserve"> </w:t>
      </w:r>
      <w:r>
        <w:t>près</w:t>
      </w:r>
      <w:r>
        <w:rPr>
          <w:rFonts w:eastAsia="Georgia"/>
        </w:rPr>
        <w:t xml:space="preserve"> </w:t>
      </w:r>
      <w:r>
        <w:t>de</w:t>
      </w:r>
      <w:r>
        <w:rPr>
          <w:rFonts w:eastAsia="Georgia"/>
        </w:rPr>
        <w:t xml:space="preserve"> </w:t>
      </w:r>
      <w:r>
        <w:t>mo</w:t>
      </w:r>
      <w:r>
        <w:t>u</w:t>
      </w:r>
      <w:r>
        <w:t>rir</w:t>
      </w:r>
      <w:r w:rsidR="004C7F27">
        <w:t xml:space="preserve">. </w:t>
      </w:r>
      <w:r>
        <w:t>Son</w:t>
      </w:r>
      <w:r>
        <w:rPr>
          <w:rFonts w:eastAsia="Georgia"/>
        </w:rPr>
        <w:t xml:space="preserve"> </w:t>
      </w:r>
      <w:r>
        <w:t>cou</w:t>
      </w:r>
      <w:r>
        <w:rPr>
          <w:rFonts w:eastAsia="Georgia"/>
        </w:rPr>
        <w:t xml:space="preserve"> </w:t>
      </w:r>
      <w:r>
        <w:t>s</w:t>
      </w:r>
      <w:r w:rsidR="004C7F27">
        <w:rPr>
          <w:rFonts w:eastAsia="Georgia"/>
        </w:rPr>
        <w:t>’</w:t>
      </w:r>
      <w:r>
        <w:t>allongeait</w:t>
      </w:r>
      <w:r>
        <w:rPr>
          <w:rFonts w:eastAsia="Georgia"/>
        </w:rPr>
        <w:t xml:space="preserve"> </w:t>
      </w:r>
      <w:r>
        <w:t>inerte</w:t>
      </w:r>
      <w:r>
        <w:rPr>
          <w:rFonts w:eastAsia="Georgia"/>
        </w:rPr>
        <w:t xml:space="preserve"> </w:t>
      </w:r>
      <w:r>
        <w:t>sur</w:t>
      </w:r>
      <w:r>
        <w:rPr>
          <w:rFonts w:eastAsia="Georgia"/>
        </w:rPr>
        <w:t xml:space="preserve"> </w:t>
      </w:r>
      <w:r>
        <w:t>le</w:t>
      </w:r>
      <w:r>
        <w:rPr>
          <w:rFonts w:eastAsia="Georgia"/>
        </w:rPr>
        <w:t xml:space="preserve"> </w:t>
      </w:r>
      <w:r>
        <w:t>sol</w:t>
      </w:r>
      <w:r w:rsidR="004C7F27">
        <w:t xml:space="preserve"> ; </w:t>
      </w:r>
      <w:r>
        <w:t>il</w:t>
      </w:r>
      <w:r>
        <w:rPr>
          <w:rFonts w:eastAsia="Georgia"/>
        </w:rPr>
        <w:t xml:space="preserve"> </w:t>
      </w:r>
      <w:r>
        <w:t>avait</w:t>
      </w:r>
      <w:r>
        <w:rPr>
          <w:rFonts w:eastAsia="Georgia"/>
        </w:rPr>
        <w:t xml:space="preserve"> </w:t>
      </w:r>
      <w:r>
        <w:t>les</w:t>
      </w:r>
      <w:r>
        <w:rPr>
          <w:rFonts w:eastAsia="Georgia"/>
        </w:rPr>
        <w:t xml:space="preserve"> </w:t>
      </w:r>
      <w:r>
        <w:t>yeux</w:t>
      </w:r>
      <w:r>
        <w:rPr>
          <w:rFonts w:eastAsia="Georgia"/>
        </w:rPr>
        <w:t xml:space="preserve"> </w:t>
      </w:r>
      <w:r>
        <w:t>fe</w:t>
      </w:r>
      <w:r>
        <w:t>r</w:t>
      </w:r>
      <w:r>
        <w:t>més</w:t>
      </w:r>
      <w:r w:rsidR="004C7F27">
        <w:t xml:space="preserve">, </w:t>
      </w:r>
      <w:r>
        <w:t>et</w:t>
      </w:r>
      <w:r>
        <w:rPr>
          <w:rFonts w:eastAsia="Georgia"/>
        </w:rPr>
        <w:t xml:space="preserve"> </w:t>
      </w:r>
      <w:r>
        <w:t>sa</w:t>
      </w:r>
      <w:r>
        <w:rPr>
          <w:rFonts w:eastAsia="Georgia"/>
        </w:rPr>
        <w:t xml:space="preserve"> </w:t>
      </w:r>
      <w:r>
        <w:t>respiration</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faible</w:t>
      </w:r>
      <w:r>
        <w:rPr>
          <w:rFonts w:eastAsia="Georgia"/>
        </w:rPr>
        <w:t xml:space="preserve"> </w:t>
      </w:r>
      <w:r>
        <w:t>sifflement</w:t>
      </w:r>
      <w:r w:rsidR="004C7F27">
        <w:t>.</w:t>
      </w:r>
    </w:p>
    <w:p w14:paraId="678A89C4" w14:textId="77777777" w:rsidR="004C7F27" w:rsidRDefault="004C7F27" w:rsidP="004C163A">
      <w:r>
        <w:t>— </w:t>
      </w:r>
      <w:r w:rsidR="004C163A">
        <w:t>Cher</w:t>
      </w:r>
      <w:r w:rsidR="004C163A">
        <w:rPr>
          <w:rFonts w:eastAsia="Georgia"/>
        </w:rPr>
        <w:t xml:space="preserve"> </w:t>
      </w:r>
      <w:r w:rsidR="004C163A">
        <w:t>jars</w:t>
      </w:r>
      <w:r w:rsidR="004C163A">
        <w:rPr>
          <w:rFonts w:eastAsia="Georgia"/>
        </w:rPr>
        <w:t xml:space="preserve"> </w:t>
      </w:r>
      <w:r w:rsidR="004C163A">
        <w:t>Martin</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essaie</w:t>
      </w:r>
      <w:r w:rsidR="004C163A">
        <w:rPr>
          <w:rFonts w:eastAsia="Georgia"/>
        </w:rPr>
        <w:t xml:space="preserve"> </w:t>
      </w:r>
      <w:r w:rsidR="004C163A">
        <w:t>de</w:t>
      </w:r>
      <w:r w:rsidR="004C163A">
        <w:rPr>
          <w:rFonts w:eastAsia="Georgia"/>
        </w:rPr>
        <w:t xml:space="preserve"> </w:t>
      </w:r>
      <w:r w:rsidR="004C163A">
        <w:t>boire</w:t>
      </w:r>
      <w:r w:rsidR="004C163A">
        <w:rPr>
          <w:rFonts w:eastAsia="Georgia"/>
        </w:rPr>
        <w:t xml:space="preserve"> </w:t>
      </w:r>
      <w:r w:rsidR="004C163A">
        <w:t>une</w:t>
      </w:r>
      <w:r w:rsidR="004C163A">
        <w:rPr>
          <w:rFonts w:eastAsia="Georgia"/>
        </w:rPr>
        <w:t xml:space="preserve"> </w:t>
      </w:r>
      <w:r w:rsidR="004C163A">
        <w:t>go</w:t>
      </w:r>
      <w:r w:rsidR="004C163A">
        <w:t>r</w:t>
      </w:r>
      <w:r w:rsidR="004C163A">
        <w:t>gée</w:t>
      </w:r>
      <w:r>
        <w:t xml:space="preserve">. </w:t>
      </w:r>
      <w:r w:rsidR="004C163A">
        <w:t>Le</w:t>
      </w:r>
      <w:r w:rsidR="004C163A">
        <w:rPr>
          <w:rFonts w:eastAsia="Georgia"/>
        </w:rPr>
        <w:t xml:space="preserve"> </w:t>
      </w:r>
      <w:r w:rsidR="004C163A">
        <w:t>lac</w:t>
      </w:r>
      <w:r w:rsidR="004C163A">
        <w:rPr>
          <w:rFonts w:eastAsia="Georgia"/>
        </w:rPr>
        <w:t xml:space="preserve"> </w:t>
      </w:r>
      <w:r w:rsidR="004C163A">
        <w:t>est</w:t>
      </w:r>
      <w:r w:rsidR="004C163A">
        <w:rPr>
          <w:rFonts w:eastAsia="Georgia"/>
        </w:rPr>
        <w:t xml:space="preserve"> </w:t>
      </w:r>
      <w:r w:rsidR="004C163A">
        <w:t>à</w:t>
      </w:r>
      <w:r w:rsidR="004C163A">
        <w:rPr>
          <w:rFonts w:eastAsia="Georgia"/>
        </w:rPr>
        <w:t xml:space="preserve"> </w:t>
      </w:r>
      <w:r w:rsidR="004C163A">
        <w:t>deux</w:t>
      </w:r>
      <w:r w:rsidR="004C163A">
        <w:rPr>
          <w:rFonts w:eastAsia="Georgia"/>
        </w:rPr>
        <w:t xml:space="preserve"> </w:t>
      </w:r>
      <w:r w:rsidR="004C163A">
        <w:t>pas</w:t>
      </w:r>
      <w:r>
        <w:t>.</w:t>
      </w:r>
    </w:p>
    <w:p w14:paraId="0B40D595" w14:textId="77777777" w:rsidR="004C7F27" w:rsidRDefault="004C163A" w:rsidP="004C163A">
      <w:r>
        <w:t>Mais</w:t>
      </w:r>
      <w:r>
        <w:rPr>
          <w:rFonts w:eastAsia="Georgia"/>
        </w:rPr>
        <w:t xml:space="preserve"> </w:t>
      </w:r>
      <w:r>
        <w:t>le</w:t>
      </w:r>
      <w:r>
        <w:rPr>
          <w:rFonts w:eastAsia="Georgia"/>
        </w:rPr>
        <w:t xml:space="preserve"> </w:t>
      </w:r>
      <w:r>
        <w:t>jars</w:t>
      </w:r>
      <w:r>
        <w:rPr>
          <w:rFonts w:eastAsia="Georgia"/>
        </w:rPr>
        <w:t xml:space="preserve"> </w:t>
      </w:r>
      <w:r>
        <w:t>ne</w:t>
      </w:r>
      <w:r>
        <w:rPr>
          <w:rFonts w:eastAsia="Georgia"/>
        </w:rPr>
        <w:t xml:space="preserve"> </w:t>
      </w:r>
      <w:r>
        <w:t>fit</w:t>
      </w:r>
      <w:r>
        <w:rPr>
          <w:rFonts w:eastAsia="Georgia"/>
        </w:rPr>
        <w:t xml:space="preserve"> </w:t>
      </w:r>
      <w:r>
        <w:t>pas</w:t>
      </w:r>
      <w:r>
        <w:rPr>
          <w:rFonts w:eastAsia="Georgia"/>
        </w:rPr>
        <w:t xml:space="preserve"> </w:t>
      </w:r>
      <w:r>
        <w:t>un</w:t>
      </w:r>
      <w:r>
        <w:rPr>
          <w:rFonts w:eastAsia="Georgia"/>
        </w:rPr>
        <w:t xml:space="preserve"> </w:t>
      </w:r>
      <w:r>
        <w:t>mouvement</w:t>
      </w:r>
      <w:r w:rsidR="004C7F27">
        <w:t>.</w:t>
      </w:r>
    </w:p>
    <w:p w14:paraId="4643E8AC" w14:textId="77777777" w:rsidR="004C7F27" w:rsidRDefault="004C163A" w:rsidP="004C163A">
      <w:r>
        <w:t>Le</w:t>
      </w:r>
      <w:r>
        <w:rPr>
          <w:rFonts w:eastAsia="Georgia"/>
        </w:rPr>
        <w:t xml:space="preserve"> </w:t>
      </w:r>
      <w:r>
        <w:t>gamin</w:t>
      </w:r>
      <w:r>
        <w:rPr>
          <w:rFonts w:eastAsia="Georgia"/>
        </w:rPr>
        <w:t xml:space="preserve"> </w:t>
      </w:r>
      <w:r>
        <w:t>avait</w:t>
      </w:r>
      <w:r>
        <w:rPr>
          <w:rFonts w:eastAsia="Georgia"/>
        </w:rPr>
        <w:t xml:space="preserve"> </w:t>
      </w:r>
      <w:r>
        <w:t>auparavant</w:t>
      </w:r>
      <w:r>
        <w:rPr>
          <w:rFonts w:eastAsia="Georgia"/>
        </w:rPr>
        <w:t xml:space="preserve"> </w:t>
      </w:r>
      <w:r>
        <w:t>été</w:t>
      </w:r>
      <w:r>
        <w:rPr>
          <w:rFonts w:eastAsia="Georgia"/>
        </w:rPr>
        <w:t xml:space="preserve"> </w:t>
      </w:r>
      <w:r>
        <w:t>méchant</w:t>
      </w:r>
      <w:r>
        <w:rPr>
          <w:rFonts w:eastAsia="Georgia"/>
        </w:rPr>
        <w:t xml:space="preserve"> </w:t>
      </w:r>
      <w:r>
        <w:t>pour</w:t>
      </w:r>
      <w:r>
        <w:rPr>
          <w:rFonts w:eastAsia="Georgia"/>
        </w:rPr>
        <w:t xml:space="preserve"> </w:t>
      </w:r>
      <w:r>
        <w:t>tous</w:t>
      </w:r>
      <w:r>
        <w:rPr>
          <w:rFonts w:eastAsia="Georgia"/>
        </w:rPr>
        <w:t xml:space="preserve"> </w:t>
      </w:r>
      <w:r>
        <w:t>les</w:t>
      </w:r>
      <w:r>
        <w:rPr>
          <w:rFonts w:eastAsia="Georgia"/>
        </w:rPr>
        <w:t xml:space="preserve"> </w:t>
      </w:r>
      <w:r>
        <w:t>an</w:t>
      </w:r>
      <w:r>
        <w:t>i</w:t>
      </w:r>
      <w:r>
        <w:t>maux</w:t>
      </w:r>
      <w:r>
        <w:rPr>
          <w:rFonts w:eastAsia="Georgia"/>
        </w:rPr>
        <w:t xml:space="preserve"> </w:t>
      </w:r>
      <w:r>
        <w:t>et</w:t>
      </w:r>
      <w:r>
        <w:rPr>
          <w:rFonts w:eastAsia="Georgia"/>
        </w:rPr>
        <w:t xml:space="preserve"> </w:t>
      </w:r>
      <w:r>
        <w:t>aussi</w:t>
      </w:r>
      <w:r>
        <w:rPr>
          <w:rFonts w:eastAsia="Georgia"/>
        </w:rPr>
        <w:t xml:space="preserve"> </w:t>
      </w:r>
      <w:r>
        <w:t>pour</w:t>
      </w:r>
      <w:r>
        <w:rPr>
          <w:rFonts w:eastAsia="Georgia"/>
        </w:rPr>
        <w:t xml:space="preserve"> </w:t>
      </w:r>
      <w:r>
        <w:t>le</w:t>
      </w:r>
      <w:r>
        <w:rPr>
          <w:rFonts w:eastAsia="Georgia"/>
        </w:rPr>
        <w:t xml:space="preserve"> </w:t>
      </w:r>
      <w:r>
        <w:t>jars</w:t>
      </w:r>
      <w:r w:rsidR="004C7F27">
        <w:t xml:space="preserve">. </w:t>
      </w:r>
      <w:r>
        <w:t>Mais</w:t>
      </w:r>
      <w:r>
        <w:rPr>
          <w:rFonts w:eastAsia="Georgia"/>
        </w:rPr>
        <w:t xml:space="preserve"> </w:t>
      </w:r>
      <w:r>
        <w:t>il</w:t>
      </w:r>
      <w:r>
        <w:rPr>
          <w:rFonts w:eastAsia="Georgia"/>
        </w:rPr>
        <w:t xml:space="preserve"> </w:t>
      </w:r>
      <w:r>
        <w:t>pensait</w:t>
      </w:r>
      <w:r>
        <w:rPr>
          <w:rFonts w:eastAsia="Georgia"/>
        </w:rPr>
        <w:t xml:space="preserve"> </w:t>
      </w:r>
      <w:r>
        <w:t>maintenant</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était</w:t>
      </w:r>
      <w:r>
        <w:rPr>
          <w:rFonts w:eastAsia="Georgia"/>
        </w:rPr>
        <w:t xml:space="preserve"> </w:t>
      </w:r>
      <w:r>
        <w:t>son</w:t>
      </w:r>
      <w:r>
        <w:rPr>
          <w:rFonts w:eastAsia="Georgia"/>
        </w:rPr>
        <w:t xml:space="preserve"> </w:t>
      </w:r>
      <w:r>
        <w:t>seul</w:t>
      </w:r>
      <w:r>
        <w:rPr>
          <w:rFonts w:eastAsia="Georgia"/>
        </w:rPr>
        <w:t xml:space="preserve"> </w:t>
      </w:r>
      <w:r>
        <w:t>appui</w:t>
      </w:r>
      <w:r w:rsidR="004C7F27">
        <w:t xml:space="preserve">, </w:t>
      </w:r>
      <w:r>
        <w:t>et</w:t>
      </w:r>
      <w:r>
        <w:rPr>
          <w:rFonts w:eastAsia="Georgia"/>
        </w:rPr>
        <w:t xml:space="preserve"> </w:t>
      </w:r>
      <w:r>
        <w:t>il</w:t>
      </w:r>
      <w:r>
        <w:rPr>
          <w:rFonts w:eastAsia="Georgia"/>
        </w:rPr>
        <w:t xml:space="preserve"> </w:t>
      </w:r>
      <w:r>
        <w:t>eut</w:t>
      </w:r>
      <w:r>
        <w:rPr>
          <w:rFonts w:eastAsia="Georgia"/>
        </w:rPr>
        <w:t xml:space="preserve"> </w:t>
      </w:r>
      <w:r>
        <w:t>grand-peur</w:t>
      </w:r>
      <w:r>
        <w:rPr>
          <w:rFonts w:eastAsia="Georgia"/>
        </w:rPr>
        <w:t xml:space="preserve"> </w:t>
      </w:r>
      <w:r>
        <w:t>de</w:t>
      </w:r>
      <w:r>
        <w:rPr>
          <w:rFonts w:eastAsia="Georgia"/>
        </w:rPr>
        <w:t xml:space="preserve"> </w:t>
      </w:r>
      <w:r>
        <w:t>le</w:t>
      </w:r>
      <w:r>
        <w:rPr>
          <w:rFonts w:eastAsia="Georgia"/>
        </w:rPr>
        <w:t xml:space="preserve"> </w:t>
      </w:r>
      <w:r>
        <w:t>perdre</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le</w:t>
      </w:r>
      <w:r>
        <w:rPr>
          <w:rFonts w:eastAsia="Georgia"/>
        </w:rPr>
        <w:t xml:space="preserve"> </w:t>
      </w:r>
      <w:r>
        <w:t>pousser</w:t>
      </w:r>
      <w:r>
        <w:rPr>
          <w:rFonts w:eastAsia="Georgia"/>
        </w:rPr>
        <w:t xml:space="preserve"> </w:t>
      </w:r>
      <w:r>
        <w:t>pour</w:t>
      </w:r>
      <w:r>
        <w:rPr>
          <w:rFonts w:eastAsia="Georgia"/>
        </w:rPr>
        <w:t xml:space="preserve"> </w:t>
      </w:r>
      <w:r>
        <w:t>le</w:t>
      </w:r>
      <w:r>
        <w:rPr>
          <w:rFonts w:eastAsia="Georgia"/>
        </w:rPr>
        <w:t xml:space="preserve"> </w:t>
      </w:r>
      <w:r>
        <w:t>mettre</w:t>
      </w:r>
      <w:r>
        <w:rPr>
          <w:rFonts w:eastAsia="Georgia"/>
        </w:rPr>
        <w:t xml:space="preserve"> </w:t>
      </w:r>
      <w:r>
        <w:t>à</w:t>
      </w:r>
      <w:r>
        <w:rPr>
          <w:rFonts w:eastAsia="Georgia"/>
        </w:rPr>
        <w:t xml:space="preserve"> </w:t>
      </w:r>
      <w:r>
        <w:t>l</w:t>
      </w:r>
      <w:r w:rsidR="004C7F27">
        <w:rPr>
          <w:rFonts w:eastAsia="Georgia"/>
        </w:rPr>
        <w:t>’</w:t>
      </w:r>
      <w:r>
        <w:t>eau</w:t>
      </w:r>
      <w:r w:rsidR="004C7F27">
        <w:t xml:space="preserve">. </w:t>
      </w:r>
      <w:r>
        <w:t>Le</w:t>
      </w:r>
      <w:r>
        <w:rPr>
          <w:rFonts w:eastAsia="Georgia"/>
        </w:rPr>
        <w:t xml:space="preserve"> </w:t>
      </w:r>
      <w:r>
        <w:t>jars</w:t>
      </w:r>
      <w:r>
        <w:rPr>
          <w:rFonts w:eastAsia="Georgia"/>
        </w:rPr>
        <w:t xml:space="preserve"> </w:t>
      </w:r>
      <w:r>
        <w:t>était</w:t>
      </w:r>
      <w:r>
        <w:rPr>
          <w:rFonts w:eastAsia="Georgia"/>
        </w:rPr>
        <w:t xml:space="preserve"> </w:t>
      </w:r>
      <w:r>
        <w:t>grand</w:t>
      </w:r>
      <w:r>
        <w:rPr>
          <w:rFonts w:eastAsia="Georgia"/>
        </w:rPr>
        <w:t xml:space="preserve"> </w:t>
      </w:r>
      <w:r>
        <w:t>et</w:t>
      </w:r>
      <w:r>
        <w:rPr>
          <w:rFonts w:eastAsia="Georgia"/>
        </w:rPr>
        <w:t xml:space="preserve"> </w:t>
      </w:r>
      <w:r>
        <w:t>lourd</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fort</w:t>
      </w:r>
      <w:r>
        <w:rPr>
          <w:rFonts w:eastAsia="Georgia"/>
        </w:rPr>
        <w:t xml:space="preserve"> </w:t>
      </w:r>
      <w:r>
        <w:t>à</w:t>
      </w:r>
      <w:r>
        <w:rPr>
          <w:rFonts w:eastAsia="Georgia"/>
        </w:rPr>
        <w:t xml:space="preserve"> </w:t>
      </w:r>
      <w:r>
        <w:t>faire</w:t>
      </w:r>
      <w:r w:rsidR="004C7F27">
        <w:t xml:space="preserve">, </w:t>
      </w:r>
      <w:r>
        <w:t>mais</w:t>
      </w:r>
      <w:r>
        <w:rPr>
          <w:rFonts w:eastAsia="Georgia"/>
        </w:rPr>
        <w:t xml:space="preserve"> </w:t>
      </w:r>
      <w:r>
        <w:t>enfin</w:t>
      </w:r>
      <w:r>
        <w:rPr>
          <w:rFonts w:eastAsia="Georgia"/>
        </w:rPr>
        <w:t xml:space="preserve"> </w:t>
      </w:r>
      <w:r>
        <w:t>il</w:t>
      </w:r>
      <w:r>
        <w:rPr>
          <w:rFonts w:eastAsia="Georgia"/>
        </w:rPr>
        <w:t xml:space="preserve"> </w:t>
      </w:r>
      <w:r>
        <w:t>réussit</w:t>
      </w:r>
      <w:r w:rsidR="004C7F27">
        <w:t>.</w:t>
      </w:r>
    </w:p>
    <w:p w14:paraId="1A7D3E30" w14:textId="77777777" w:rsidR="004C7F27" w:rsidRDefault="004C163A" w:rsidP="004C163A">
      <w:r>
        <w:lastRenderedPageBreak/>
        <w:t>Le</w:t>
      </w:r>
      <w:r>
        <w:rPr>
          <w:rFonts w:eastAsia="Georgia"/>
        </w:rPr>
        <w:t xml:space="preserve"> </w:t>
      </w:r>
      <w:r>
        <w:t>jars</w:t>
      </w:r>
      <w:r>
        <w:rPr>
          <w:rFonts w:eastAsia="Georgia"/>
        </w:rPr>
        <w:t xml:space="preserve"> </w:t>
      </w:r>
      <w:r>
        <w:t>tomba</w:t>
      </w:r>
      <w:r>
        <w:rPr>
          <w:rFonts w:eastAsia="Georgia"/>
        </w:rPr>
        <w:t xml:space="preserve"> </w:t>
      </w:r>
      <w:r>
        <w:t>dans</w:t>
      </w:r>
      <w:r>
        <w:rPr>
          <w:rFonts w:eastAsia="Georgia"/>
        </w:rPr>
        <w:t xml:space="preserve"> </w:t>
      </w:r>
      <w:r>
        <w:t>le</w:t>
      </w:r>
      <w:r>
        <w:rPr>
          <w:rFonts w:eastAsia="Georgia"/>
        </w:rPr>
        <w:t xml:space="preserve"> </w:t>
      </w:r>
      <w:r>
        <w:t>lac</w:t>
      </w:r>
      <w:r w:rsidR="004C7F27">
        <w:t xml:space="preserve">, </w:t>
      </w:r>
      <w:r>
        <w:t>la</w:t>
      </w:r>
      <w:r>
        <w:rPr>
          <w:rFonts w:eastAsia="Georgia"/>
        </w:rPr>
        <w:t xml:space="preserve"> </w:t>
      </w:r>
      <w:r>
        <w:t>tête</w:t>
      </w:r>
      <w:r>
        <w:rPr>
          <w:rFonts w:eastAsia="Georgia"/>
        </w:rPr>
        <w:t xml:space="preserve"> </w:t>
      </w:r>
      <w:r>
        <w:t>la</w:t>
      </w:r>
      <w:r>
        <w:rPr>
          <w:rFonts w:eastAsia="Georgia"/>
        </w:rPr>
        <w:t xml:space="preserve"> </w:t>
      </w:r>
      <w:r>
        <w:t>première</w:t>
      </w:r>
      <w:r w:rsidR="004C7F27">
        <w:t xml:space="preserve">. </w:t>
      </w:r>
      <w:r>
        <w:t>Un</w:t>
      </w:r>
      <w:r>
        <w:rPr>
          <w:rFonts w:eastAsia="Georgia"/>
        </w:rPr>
        <w:t xml:space="preserve"> </w:t>
      </w:r>
      <w:r>
        <w:t>instant</w:t>
      </w:r>
      <w:r>
        <w:rPr>
          <w:rFonts w:eastAsia="Georgia"/>
        </w:rPr>
        <w:t xml:space="preserve"> </w:t>
      </w:r>
      <w:r>
        <w:t>il</w:t>
      </w:r>
      <w:r>
        <w:rPr>
          <w:rFonts w:eastAsia="Georgia"/>
        </w:rPr>
        <w:t xml:space="preserve"> </w:t>
      </w:r>
      <w:r>
        <w:t>demeura</w:t>
      </w:r>
      <w:r>
        <w:rPr>
          <w:rFonts w:eastAsia="Georgia"/>
        </w:rPr>
        <w:t xml:space="preserve"> </w:t>
      </w:r>
      <w:r>
        <w:t>immobile</w:t>
      </w:r>
      <w:r>
        <w:rPr>
          <w:rFonts w:eastAsia="Georgia"/>
        </w:rPr>
        <w:t xml:space="preserve"> </w:t>
      </w:r>
      <w:r>
        <w:t>dans</w:t>
      </w:r>
      <w:r>
        <w:rPr>
          <w:rFonts w:eastAsia="Georgia"/>
        </w:rPr>
        <w:t xml:space="preserve"> </w:t>
      </w:r>
      <w:r>
        <w:t>la</w:t>
      </w:r>
      <w:r>
        <w:rPr>
          <w:rFonts w:eastAsia="Georgia"/>
        </w:rPr>
        <w:t xml:space="preserve"> </w:t>
      </w:r>
      <w:r>
        <w:t>vase</w:t>
      </w:r>
      <w:r w:rsidR="004C7F27">
        <w:t xml:space="preserve">, </w:t>
      </w:r>
      <w:r>
        <w:t>mais</w:t>
      </w:r>
      <w:r>
        <w:rPr>
          <w:rFonts w:eastAsia="Georgia"/>
        </w:rPr>
        <w:t xml:space="preserve"> </w:t>
      </w:r>
      <w:r>
        <w:t>bientôt</w:t>
      </w:r>
      <w:r>
        <w:rPr>
          <w:rFonts w:eastAsia="Georgia"/>
        </w:rPr>
        <w:t xml:space="preserve"> </w:t>
      </w:r>
      <w:r>
        <w:t>il</w:t>
      </w:r>
      <w:r>
        <w:rPr>
          <w:rFonts w:eastAsia="Georgia"/>
        </w:rPr>
        <w:t xml:space="preserve"> </w:t>
      </w:r>
      <w:r>
        <w:t>releva</w:t>
      </w:r>
      <w:r>
        <w:rPr>
          <w:rFonts w:eastAsia="Georgia"/>
        </w:rPr>
        <w:t xml:space="preserve"> </w:t>
      </w:r>
      <w:r>
        <w:t>la</w:t>
      </w:r>
      <w:r>
        <w:rPr>
          <w:rFonts w:eastAsia="Georgia"/>
        </w:rPr>
        <w:t xml:space="preserve"> </w:t>
      </w:r>
      <w:r>
        <w:t>tête</w:t>
      </w:r>
      <w:r w:rsidR="004C7F27">
        <w:t xml:space="preserve">, </w:t>
      </w:r>
      <w:r>
        <w:t>secoua</w:t>
      </w:r>
      <w:r>
        <w:rPr>
          <w:rFonts w:eastAsia="Georgia"/>
        </w:rPr>
        <w:t xml:space="preserve"> </w:t>
      </w:r>
      <w:r>
        <w:t>l</w:t>
      </w:r>
      <w:r w:rsidR="004C7F27">
        <w:rPr>
          <w:rFonts w:eastAsia="Georgia"/>
        </w:rPr>
        <w:t>’</w:t>
      </w:r>
      <w:r>
        <w:t>eau</w:t>
      </w:r>
      <w:r>
        <w:rPr>
          <w:rFonts w:eastAsia="Georgia"/>
        </w:rPr>
        <w:t xml:space="preserve"> </w:t>
      </w:r>
      <w:r>
        <w:t>qui</w:t>
      </w:r>
      <w:r>
        <w:rPr>
          <w:rFonts w:eastAsia="Georgia"/>
        </w:rPr>
        <w:t xml:space="preserve"> </w:t>
      </w:r>
      <w:r>
        <w:t>l</w:t>
      </w:r>
      <w:r w:rsidR="004C7F27">
        <w:rPr>
          <w:rFonts w:eastAsia="Georgia"/>
        </w:rPr>
        <w:t>’</w:t>
      </w:r>
      <w:r>
        <w:t>aveuglait</w:t>
      </w:r>
      <w:r>
        <w:rPr>
          <w:rFonts w:eastAsia="Georgia"/>
        </w:rPr>
        <w:t xml:space="preserve"> </w:t>
      </w:r>
      <w:r>
        <w:t>et</w:t>
      </w:r>
      <w:r>
        <w:rPr>
          <w:rFonts w:eastAsia="Georgia"/>
        </w:rPr>
        <w:t xml:space="preserve"> </w:t>
      </w:r>
      <w:r>
        <w:t>souffla</w:t>
      </w:r>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nager</w:t>
      </w:r>
      <w:r>
        <w:rPr>
          <w:rFonts w:eastAsia="Georgia"/>
        </w:rPr>
        <w:t xml:space="preserve"> </w:t>
      </w:r>
      <w:r>
        <w:t>fi</w:t>
      </w:r>
      <w:r>
        <w:t>è</w:t>
      </w:r>
      <w:r>
        <w:t>rement</w:t>
      </w:r>
      <w:r>
        <w:rPr>
          <w:rFonts w:eastAsia="Georgia"/>
        </w:rPr>
        <w:t xml:space="preserve"> </w:t>
      </w:r>
      <w:r>
        <w:t>parmi</w:t>
      </w:r>
      <w:r>
        <w:rPr>
          <w:rFonts w:eastAsia="Georgia"/>
        </w:rPr>
        <w:t xml:space="preserve"> </w:t>
      </w:r>
      <w:r>
        <w:t>les</w:t>
      </w:r>
      <w:r>
        <w:rPr>
          <w:rFonts w:eastAsia="Georgia"/>
        </w:rPr>
        <w:t xml:space="preserve"> </w:t>
      </w:r>
      <w:r>
        <w:t>joncs</w:t>
      </w:r>
      <w:r>
        <w:rPr>
          <w:rFonts w:eastAsia="Georgia"/>
        </w:rPr>
        <w:t xml:space="preserve"> </w:t>
      </w:r>
      <w:r>
        <w:t>et</w:t>
      </w:r>
      <w:r>
        <w:rPr>
          <w:rFonts w:eastAsia="Georgia"/>
        </w:rPr>
        <w:t xml:space="preserve"> </w:t>
      </w:r>
      <w:r>
        <w:t>les</w:t>
      </w:r>
      <w:r>
        <w:rPr>
          <w:rFonts w:eastAsia="Georgia"/>
        </w:rPr>
        <w:t xml:space="preserve"> </w:t>
      </w:r>
      <w:r>
        <w:t>roseaux</w:t>
      </w:r>
      <w:r w:rsidR="004C7F27">
        <w:t>.</w:t>
      </w:r>
    </w:p>
    <w:p w14:paraId="6C34CF78"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étaient</w:t>
      </w:r>
      <w:r>
        <w:rPr>
          <w:rFonts w:eastAsia="Georgia"/>
        </w:rPr>
        <w:t xml:space="preserve"> </w:t>
      </w:r>
      <w:r>
        <w:t>jetées</w:t>
      </w:r>
      <w:r>
        <w:rPr>
          <w:rFonts w:eastAsia="Georgia"/>
        </w:rPr>
        <w:t xml:space="preserve"> </w:t>
      </w:r>
      <w:r>
        <w:t>à</w:t>
      </w:r>
      <w:r>
        <w:rPr>
          <w:rFonts w:eastAsia="Georgia"/>
        </w:rPr>
        <w:t xml:space="preserve"> </w:t>
      </w:r>
      <w:r>
        <w:t>l</w:t>
      </w:r>
      <w:r w:rsidR="004C7F27">
        <w:rPr>
          <w:rFonts w:eastAsia="Georgia"/>
        </w:rPr>
        <w:t>’</w:t>
      </w:r>
      <w:r>
        <w:t>eau</w:t>
      </w:r>
      <w:r>
        <w:rPr>
          <w:rFonts w:eastAsia="Georgia"/>
        </w:rPr>
        <w:t xml:space="preserve"> </w:t>
      </w:r>
      <w:r>
        <w:t>avant</w:t>
      </w:r>
      <w:r>
        <w:rPr>
          <w:rFonts w:eastAsia="Georgia"/>
        </w:rPr>
        <w:t xml:space="preserve"> </w:t>
      </w:r>
      <w:r>
        <w:t>lui</w:t>
      </w:r>
      <w:r w:rsidR="004C7F27">
        <w:t xml:space="preserve">. </w:t>
      </w:r>
      <w:r>
        <w:t>Elles</w:t>
      </w:r>
      <w:r>
        <w:rPr>
          <w:rFonts w:eastAsia="Georgia"/>
        </w:rPr>
        <w:t xml:space="preserve"> </w:t>
      </w:r>
      <w:r>
        <w:t>ne</w:t>
      </w:r>
      <w:r>
        <w:rPr>
          <w:rFonts w:eastAsia="Georgia"/>
        </w:rPr>
        <w:t xml:space="preserve"> </w:t>
      </w:r>
      <w:r>
        <w:t>s</w:t>
      </w:r>
      <w:r w:rsidR="004C7F27">
        <w:rPr>
          <w:rFonts w:eastAsia="Georgia"/>
        </w:rPr>
        <w:t>’</w:t>
      </w:r>
      <w:r>
        <w:t>étaient</w:t>
      </w:r>
      <w:r>
        <w:rPr>
          <w:rFonts w:eastAsia="Georgia"/>
        </w:rPr>
        <w:t xml:space="preserve"> </w:t>
      </w:r>
      <w:r>
        <w:t>inquiétées</w:t>
      </w:r>
      <w:r>
        <w:rPr>
          <w:rFonts w:eastAsia="Georgia"/>
        </w:rPr>
        <w:t xml:space="preserve"> </w:t>
      </w:r>
      <w:r>
        <w:t>ni</w:t>
      </w:r>
      <w:r>
        <w:rPr>
          <w:rFonts w:eastAsia="Georgia"/>
        </w:rPr>
        <w:t xml:space="preserve"> </w:t>
      </w:r>
      <w:r>
        <w:t>du</w:t>
      </w:r>
      <w:r>
        <w:rPr>
          <w:rFonts w:eastAsia="Georgia"/>
        </w:rPr>
        <w:t xml:space="preserve"> </w:t>
      </w:r>
      <w:r>
        <w:t>jars</w:t>
      </w:r>
      <w:r>
        <w:rPr>
          <w:rFonts w:eastAsia="Georgia"/>
        </w:rPr>
        <w:t xml:space="preserve"> </w:t>
      </w:r>
      <w:r>
        <w:t>ni</w:t>
      </w:r>
      <w:r>
        <w:rPr>
          <w:rFonts w:eastAsia="Georgia"/>
        </w:rPr>
        <w:t xml:space="preserve"> </w:t>
      </w:r>
      <w:r>
        <w:t>de</w:t>
      </w:r>
      <w:r>
        <w:rPr>
          <w:rFonts w:eastAsia="Georgia"/>
        </w:rPr>
        <w:t xml:space="preserve"> </w:t>
      </w:r>
      <w:r>
        <w:t>son</w:t>
      </w:r>
      <w:r>
        <w:rPr>
          <w:rFonts w:eastAsia="Georgia"/>
        </w:rPr>
        <w:t xml:space="preserve"> </w:t>
      </w:r>
      <w:r>
        <w:t>cavalier</w:t>
      </w:r>
      <w:r w:rsidR="004C7F27">
        <w:t xml:space="preserve">, </w:t>
      </w:r>
      <w:r>
        <w:t>mais</w:t>
      </w:r>
      <w:r>
        <w:rPr>
          <w:rFonts w:eastAsia="Georgia"/>
        </w:rPr>
        <w:t xml:space="preserve"> </w:t>
      </w:r>
      <w:r>
        <w:t>s</w:t>
      </w:r>
      <w:r w:rsidR="004C7F27">
        <w:rPr>
          <w:rFonts w:eastAsia="Georgia"/>
        </w:rPr>
        <w:t>’</w:t>
      </w:r>
      <w:r>
        <w:t>étaient</w:t>
      </w:r>
      <w:r>
        <w:rPr>
          <w:rFonts w:eastAsia="Georgia"/>
        </w:rPr>
        <w:t xml:space="preserve"> </w:t>
      </w:r>
      <w:r>
        <w:t>précipitées</w:t>
      </w:r>
      <w:r>
        <w:rPr>
          <w:rFonts w:eastAsia="Georgia"/>
        </w:rPr>
        <w:t xml:space="preserve"> </w:t>
      </w:r>
      <w:r>
        <w:t>dans</w:t>
      </w:r>
      <w:r>
        <w:rPr>
          <w:rFonts w:eastAsia="Georgia"/>
        </w:rPr>
        <w:t xml:space="preserve"> </w:t>
      </w:r>
      <w:r>
        <w:t>le</w:t>
      </w:r>
      <w:r>
        <w:rPr>
          <w:rFonts w:eastAsia="Georgia"/>
        </w:rPr>
        <w:t xml:space="preserve"> </w:t>
      </w:r>
      <w:r>
        <w:t>lac</w:t>
      </w:r>
      <w:r w:rsidR="004C7F27">
        <w:t xml:space="preserve">. </w:t>
      </w:r>
      <w:r>
        <w:t>Elles</w:t>
      </w:r>
      <w:r>
        <w:rPr>
          <w:rFonts w:eastAsia="Georgia"/>
        </w:rPr>
        <w:t xml:space="preserve"> </w:t>
      </w:r>
      <w:r>
        <w:t>s</w:t>
      </w:r>
      <w:r w:rsidR="004C7F27">
        <w:rPr>
          <w:rFonts w:eastAsia="Georgia"/>
        </w:rPr>
        <w:t>’</w:t>
      </w:r>
      <w:r>
        <w:t>étaient</w:t>
      </w:r>
      <w:r>
        <w:rPr>
          <w:rFonts w:eastAsia="Georgia"/>
        </w:rPr>
        <w:t xml:space="preserve"> </w:t>
      </w:r>
      <w:r>
        <w:t>baignées</w:t>
      </w:r>
      <w:r>
        <w:rPr>
          <w:rFonts w:eastAsia="Georgia"/>
        </w:rPr>
        <w:t xml:space="preserve"> </w:t>
      </w:r>
      <w:r>
        <w:t>et</w:t>
      </w:r>
      <w:r>
        <w:rPr>
          <w:rFonts w:eastAsia="Georgia"/>
        </w:rPr>
        <w:t xml:space="preserve"> </w:t>
      </w:r>
      <w:r>
        <w:t>nettoyées</w:t>
      </w:r>
      <w:r w:rsidR="004C7F27">
        <w:t xml:space="preserve"> ; </w:t>
      </w:r>
      <w:r>
        <w:t>maintenant</w:t>
      </w:r>
      <w:r>
        <w:rPr>
          <w:rFonts w:eastAsia="Georgia"/>
        </w:rPr>
        <w:t xml:space="preserve"> </w:t>
      </w:r>
      <w:r>
        <w:t>elles</w:t>
      </w:r>
      <w:r>
        <w:rPr>
          <w:rFonts w:eastAsia="Georgia"/>
        </w:rPr>
        <w:t xml:space="preserve"> </w:t>
      </w:r>
      <w:r>
        <w:t>mâchonnaient</w:t>
      </w:r>
      <w:r>
        <w:rPr>
          <w:rFonts w:eastAsia="Georgia"/>
        </w:rPr>
        <w:t xml:space="preserve"> </w:t>
      </w:r>
      <w:r>
        <w:t>du</w:t>
      </w:r>
      <w:r>
        <w:rPr>
          <w:rFonts w:eastAsia="Georgia"/>
        </w:rPr>
        <w:t xml:space="preserve"> </w:t>
      </w:r>
      <w:r>
        <w:t>potamot</w:t>
      </w:r>
      <w:r>
        <w:rPr>
          <w:rFonts w:eastAsia="Georgia"/>
        </w:rPr>
        <w:t xml:space="preserve"> </w:t>
      </w:r>
      <w:r>
        <w:t>à</w:t>
      </w:r>
      <w:r>
        <w:rPr>
          <w:rFonts w:eastAsia="Georgia"/>
        </w:rPr>
        <w:t xml:space="preserve"> </w:t>
      </w:r>
      <w:r>
        <w:t>demi</w:t>
      </w:r>
      <w:r>
        <w:rPr>
          <w:rFonts w:eastAsia="Georgia"/>
        </w:rPr>
        <w:t xml:space="preserve"> </w:t>
      </w:r>
      <w:r>
        <w:t>pourri</w:t>
      </w:r>
      <w:r>
        <w:rPr>
          <w:rFonts w:eastAsia="Georgia"/>
        </w:rPr>
        <w:t xml:space="preserve"> </w:t>
      </w:r>
      <w:r>
        <w:t>et</w:t>
      </w:r>
      <w:r>
        <w:rPr>
          <w:rFonts w:eastAsia="Georgia"/>
        </w:rPr>
        <w:t xml:space="preserve"> </w:t>
      </w:r>
      <w:r>
        <w:t>du</w:t>
      </w:r>
      <w:r>
        <w:rPr>
          <w:rFonts w:eastAsia="Georgia"/>
        </w:rPr>
        <w:t xml:space="preserve"> </w:t>
      </w:r>
      <w:r>
        <w:t>trèfle</w:t>
      </w:r>
      <w:r>
        <w:rPr>
          <w:rFonts w:eastAsia="Georgia"/>
        </w:rPr>
        <w:t xml:space="preserve"> </w:t>
      </w:r>
      <w:r>
        <w:t>d</w:t>
      </w:r>
      <w:r w:rsidR="004C7F27">
        <w:rPr>
          <w:rFonts w:eastAsia="Georgia"/>
        </w:rPr>
        <w:t>’</w:t>
      </w:r>
      <w:r>
        <w:t>eau</w:t>
      </w:r>
      <w:r w:rsidR="004C7F27">
        <w:t>.</w:t>
      </w:r>
    </w:p>
    <w:p w14:paraId="6E5A837F" w14:textId="77777777" w:rsidR="004C7F27" w:rsidRDefault="004C163A" w:rsidP="004C163A">
      <w:r>
        <w:t>Le</w:t>
      </w:r>
      <w:r>
        <w:rPr>
          <w:rFonts w:eastAsia="Georgia"/>
        </w:rPr>
        <w:t xml:space="preserve"> </w:t>
      </w:r>
      <w:r>
        <w:t>jars</w:t>
      </w:r>
      <w:r>
        <w:rPr>
          <w:rFonts w:eastAsia="Georgia"/>
        </w:rPr>
        <w:t xml:space="preserve"> </w:t>
      </w:r>
      <w:r>
        <w:t>blanc</w:t>
      </w:r>
      <w:r>
        <w:rPr>
          <w:rFonts w:eastAsia="Georgia"/>
        </w:rPr>
        <w:t xml:space="preserve"> </w:t>
      </w:r>
      <w:r>
        <w:t>eut</w:t>
      </w:r>
      <w:r>
        <w:rPr>
          <w:rFonts w:eastAsia="Georgia"/>
        </w:rPr>
        <w:t xml:space="preserve"> </w:t>
      </w:r>
      <w:r>
        <w:t>la</w:t>
      </w:r>
      <w:r>
        <w:rPr>
          <w:rFonts w:eastAsia="Georgia"/>
        </w:rPr>
        <w:t xml:space="preserve"> </w:t>
      </w:r>
      <w:r>
        <w:t>chance</w:t>
      </w:r>
      <w:r>
        <w:rPr>
          <w:rFonts w:eastAsia="Georgia"/>
        </w:rPr>
        <w:t xml:space="preserve"> </w:t>
      </w:r>
      <w:r>
        <w:t>d</w:t>
      </w:r>
      <w:r w:rsidR="004C7F27">
        <w:rPr>
          <w:rFonts w:eastAsia="Georgia"/>
        </w:rPr>
        <w:t>’</w:t>
      </w:r>
      <w:r>
        <w:t>apercevoir</w:t>
      </w:r>
      <w:r>
        <w:rPr>
          <w:rFonts w:eastAsia="Georgia"/>
        </w:rPr>
        <w:t xml:space="preserve"> </w:t>
      </w:r>
      <w:r>
        <w:t>une</w:t>
      </w:r>
      <w:r>
        <w:rPr>
          <w:rFonts w:eastAsia="Georgia"/>
        </w:rPr>
        <w:t xml:space="preserve"> </w:t>
      </w:r>
      <w:r>
        <w:t>petite</w:t>
      </w:r>
      <w:r>
        <w:rPr>
          <w:rFonts w:eastAsia="Georgia"/>
        </w:rPr>
        <w:t xml:space="preserve"> </w:t>
      </w:r>
      <w:r>
        <w:t>perche</w:t>
      </w:r>
      <w:r w:rsidR="004C7F27">
        <w:t xml:space="preserve">. </w:t>
      </w:r>
      <w:r>
        <w:t>Il</w:t>
      </w:r>
      <w:r>
        <w:rPr>
          <w:rFonts w:eastAsia="Georgia"/>
        </w:rPr>
        <w:t xml:space="preserve"> </w:t>
      </w:r>
      <w:r>
        <w:t>la</w:t>
      </w:r>
      <w:r>
        <w:rPr>
          <w:rFonts w:eastAsia="Georgia"/>
        </w:rPr>
        <w:t xml:space="preserve"> </w:t>
      </w:r>
      <w:r>
        <w:t>saisit</w:t>
      </w:r>
      <w:r>
        <w:rPr>
          <w:rFonts w:eastAsia="Georgia"/>
        </w:rPr>
        <w:t xml:space="preserve"> </w:t>
      </w:r>
      <w:r>
        <w:t>rapidement</w:t>
      </w:r>
      <w:r w:rsidR="004C7F27">
        <w:t xml:space="preserve">, </w:t>
      </w:r>
      <w:r>
        <w:t>nagea</w:t>
      </w:r>
      <w:r>
        <w:rPr>
          <w:rFonts w:eastAsia="Georgia"/>
        </w:rPr>
        <w:t xml:space="preserve"> </w:t>
      </w:r>
      <w:r>
        <w:t>vers</w:t>
      </w:r>
      <w:r>
        <w:rPr>
          <w:rFonts w:eastAsia="Georgia"/>
        </w:rPr>
        <w:t xml:space="preserve"> </w:t>
      </w:r>
      <w:r>
        <w:t>le</w:t>
      </w:r>
      <w:r>
        <w:rPr>
          <w:rFonts w:eastAsia="Georgia"/>
        </w:rPr>
        <w:t xml:space="preserve"> </w:t>
      </w:r>
      <w:r>
        <w:t>rivage</w:t>
      </w:r>
      <w:r>
        <w:rPr>
          <w:rFonts w:eastAsia="Georgia"/>
        </w:rPr>
        <w:t xml:space="preserve"> </w:t>
      </w:r>
      <w:r>
        <w:t>et</w:t>
      </w:r>
      <w:r>
        <w:rPr>
          <w:rFonts w:eastAsia="Georgia"/>
        </w:rPr>
        <w:t xml:space="preserve"> </w:t>
      </w:r>
      <w:r>
        <w:t>la</w:t>
      </w:r>
      <w:r>
        <w:rPr>
          <w:rFonts w:eastAsia="Georgia"/>
        </w:rPr>
        <w:t xml:space="preserve"> </w:t>
      </w:r>
      <w:r>
        <w:t>déposa</w:t>
      </w:r>
      <w:r>
        <w:rPr>
          <w:rFonts w:eastAsia="Georgia"/>
        </w:rPr>
        <w:t xml:space="preserve"> </w:t>
      </w:r>
      <w:r>
        <w:t>devant</w:t>
      </w:r>
      <w:r>
        <w:rPr>
          <w:rFonts w:eastAsia="Georgia"/>
        </w:rPr>
        <w:t xml:space="preserve"> </w:t>
      </w:r>
      <w:r>
        <w:t>le</w:t>
      </w:r>
      <w:r>
        <w:rPr>
          <w:rFonts w:eastAsia="Georgia"/>
        </w:rPr>
        <w:t xml:space="preserve"> </w:t>
      </w:r>
      <w:r>
        <w:t>gamin</w:t>
      </w:r>
      <w:r w:rsidR="004C7F27">
        <w:t>. « </w:t>
      </w:r>
      <w:r>
        <w:t>Voilà</w:t>
      </w:r>
      <w:r>
        <w:rPr>
          <w:rFonts w:eastAsia="Georgia"/>
        </w:rPr>
        <w:t xml:space="preserve"> </w:t>
      </w:r>
      <w:r>
        <w:t>pour</w:t>
      </w:r>
      <w:r>
        <w:rPr>
          <w:rFonts w:eastAsia="Georgia"/>
        </w:rPr>
        <w:t xml:space="preserve"> </w:t>
      </w:r>
      <w:r>
        <w:t>te</w:t>
      </w:r>
      <w:r>
        <w:rPr>
          <w:rFonts w:eastAsia="Georgia"/>
        </w:rPr>
        <w:t xml:space="preserve"> </w:t>
      </w:r>
      <w:r>
        <w:t>remercier</w:t>
      </w:r>
      <w:r>
        <w:rPr>
          <w:rFonts w:eastAsia="Georgia"/>
        </w:rPr>
        <w:t xml:space="preserve"> </w:t>
      </w:r>
      <w:r>
        <w:t>de</w:t>
      </w:r>
      <w:r>
        <w:rPr>
          <w:rFonts w:eastAsia="Georgia"/>
        </w:rPr>
        <w:t xml:space="preserve"> </w:t>
      </w:r>
      <w:r>
        <w:t>m</w:t>
      </w:r>
      <w:r w:rsidR="004C7F27">
        <w:rPr>
          <w:rFonts w:eastAsia="Georgia"/>
        </w:rPr>
        <w:t>’</w:t>
      </w:r>
      <w:r>
        <w:t>avoir</w:t>
      </w:r>
      <w:r>
        <w:rPr>
          <w:rFonts w:eastAsia="Georgia"/>
        </w:rPr>
        <w:t xml:space="preserve"> </w:t>
      </w:r>
      <w:r>
        <w:t>poussé</w:t>
      </w:r>
      <w:r>
        <w:rPr>
          <w:rFonts w:eastAsia="Georgia"/>
        </w:rPr>
        <w:t xml:space="preserve"> </w:t>
      </w:r>
      <w:r>
        <w:t>à</w:t>
      </w:r>
      <w:r>
        <w:rPr>
          <w:rFonts w:eastAsia="Georgia"/>
        </w:rPr>
        <w:t xml:space="preserve"> </w:t>
      </w:r>
      <w:r>
        <w:t>l</w:t>
      </w:r>
      <w:r w:rsidR="004C7F27">
        <w:rPr>
          <w:rFonts w:eastAsia="Georgia"/>
        </w:rPr>
        <w:t>’</w:t>
      </w:r>
      <w:r>
        <w:t>eau</w:t>
      </w:r>
      <w:r w:rsidR="004C7F27">
        <w:t xml:space="preserve"> », </w:t>
      </w:r>
      <w:r>
        <w:t>dit-il</w:t>
      </w:r>
      <w:r w:rsidR="004C7F27">
        <w:t>.</w:t>
      </w:r>
    </w:p>
    <w:p w14:paraId="6A530E2F" w14:textId="77777777" w:rsidR="004C7F27" w:rsidRDefault="004C163A" w:rsidP="004C163A">
      <w:r>
        <w:t>Pour</w:t>
      </w:r>
      <w:r>
        <w:rPr>
          <w:rFonts w:eastAsia="Georgia"/>
        </w:rPr>
        <w:t xml:space="preserve"> </w:t>
      </w:r>
      <w:r>
        <w:t>la</w:t>
      </w:r>
      <w:r>
        <w:rPr>
          <w:rFonts w:eastAsia="Georgia"/>
        </w:rPr>
        <w:t xml:space="preserve"> </w:t>
      </w:r>
      <w:r>
        <w:t>première</w:t>
      </w:r>
      <w:r>
        <w:rPr>
          <w:rFonts w:eastAsia="Georgia"/>
        </w:rPr>
        <w:t xml:space="preserve"> </w:t>
      </w:r>
      <w:r>
        <w:t>fois</w:t>
      </w:r>
      <w:r>
        <w:rPr>
          <w:rFonts w:eastAsia="Georgia"/>
        </w:rPr>
        <w:t xml:space="preserve"> </w:t>
      </w:r>
      <w:r>
        <w:t>de</w:t>
      </w:r>
      <w:r>
        <w:rPr>
          <w:rFonts w:eastAsia="Georgia"/>
        </w:rPr>
        <w:t xml:space="preserve"> </w:t>
      </w:r>
      <w:r>
        <w:t>la</w:t>
      </w:r>
      <w:r>
        <w:rPr>
          <w:rFonts w:eastAsia="Georgia"/>
        </w:rPr>
        <w:t xml:space="preserve"> </w:t>
      </w:r>
      <w:r>
        <w:t>journée</w:t>
      </w:r>
      <w:r>
        <w:rPr>
          <w:rFonts w:eastAsia="Georgia"/>
        </w:rPr>
        <w:t xml:space="preserve"> </w:t>
      </w:r>
      <w:r>
        <w:t>le</w:t>
      </w:r>
      <w:r>
        <w:rPr>
          <w:rFonts w:eastAsia="Georgia"/>
        </w:rPr>
        <w:t xml:space="preserve"> </w:t>
      </w:r>
      <w:r>
        <w:t>gamin</w:t>
      </w:r>
      <w:r>
        <w:rPr>
          <w:rFonts w:eastAsia="Georgia"/>
        </w:rPr>
        <w:t xml:space="preserve"> </w:t>
      </w:r>
      <w:r>
        <w:t>entendait</w:t>
      </w:r>
      <w:r>
        <w:rPr>
          <w:rFonts w:eastAsia="Georgia"/>
        </w:rPr>
        <w:t xml:space="preserve"> </w:t>
      </w:r>
      <w:r>
        <w:t>un</w:t>
      </w:r>
      <w:r>
        <w:rPr>
          <w:rFonts w:eastAsia="Georgia"/>
        </w:rPr>
        <w:t xml:space="preserve"> </w:t>
      </w:r>
      <w:r>
        <w:t>mot</w:t>
      </w:r>
      <w:r>
        <w:rPr>
          <w:rFonts w:eastAsia="Georgia"/>
        </w:rPr>
        <w:t xml:space="preserve"> </w:t>
      </w:r>
      <w:r>
        <w:t>amical</w:t>
      </w:r>
      <w:r w:rsidR="004C7F27">
        <w:t xml:space="preserve">. </w:t>
      </w:r>
      <w:r>
        <w:t>Il</w:t>
      </w:r>
      <w:r>
        <w:rPr>
          <w:rFonts w:eastAsia="Georgia"/>
        </w:rPr>
        <w:t xml:space="preserve"> </w:t>
      </w:r>
      <w:r>
        <w:t>en</w:t>
      </w:r>
      <w:r>
        <w:rPr>
          <w:rFonts w:eastAsia="Georgia"/>
        </w:rPr>
        <w:t xml:space="preserve"> </w:t>
      </w:r>
      <w:r>
        <w:t>fut</w:t>
      </w:r>
      <w:r>
        <w:rPr>
          <w:rFonts w:eastAsia="Georgia"/>
        </w:rPr>
        <w:t xml:space="preserve"> </w:t>
      </w:r>
      <w:r>
        <w:t>si</w:t>
      </w:r>
      <w:r>
        <w:rPr>
          <w:rFonts w:eastAsia="Georgia"/>
        </w:rPr>
        <w:t xml:space="preserve"> </w:t>
      </w:r>
      <w:r>
        <w:t>joyeux</w:t>
      </w:r>
      <w:r>
        <w:rPr>
          <w:rFonts w:eastAsia="Georgia"/>
        </w:rPr>
        <w:t xml:space="preserve"> </w:t>
      </w:r>
      <w:r>
        <w:t>qu</w:t>
      </w:r>
      <w:r w:rsidR="004C7F27">
        <w:rPr>
          <w:rFonts w:eastAsia="Georgia"/>
        </w:rPr>
        <w:t>’</w:t>
      </w:r>
      <w:r>
        <w:t>il</w:t>
      </w:r>
      <w:r>
        <w:rPr>
          <w:rFonts w:eastAsia="Georgia"/>
        </w:rPr>
        <w:t xml:space="preserve"> </w:t>
      </w:r>
      <w:r>
        <w:t>aurait</w:t>
      </w:r>
      <w:r>
        <w:rPr>
          <w:rFonts w:eastAsia="Georgia"/>
        </w:rPr>
        <w:t xml:space="preserve"> </w:t>
      </w:r>
      <w:r>
        <w:t>voulu</w:t>
      </w:r>
      <w:r>
        <w:rPr>
          <w:rFonts w:eastAsia="Georgia"/>
        </w:rPr>
        <w:t xml:space="preserve"> </w:t>
      </w:r>
      <w:r>
        <w:t>sauter</w:t>
      </w:r>
      <w:r>
        <w:rPr>
          <w:rFonts w:eastAsia="Georgia"/>
        </w:rPr>
        <w:t xml:space="preserve"> </w:t>
      </w:r>
      <w:r>
        <w:t>au</w:t>
      </w:r>
      <w:r>
        <w:rPr>
          <w:rFonts w:eastAsia="Georgia"/>
        </w:rPr>
        <w:t xml:space="preserve"> </w:t>
      </w:r>
      <w:r>
        <w:t>cou</w:t>
      </w:r>
      <w:r>
        <w:rPr>
          <w:rFonts w:eastAsia="Georgia"/>
        </w:rPr>
        <w:t xml:space="preserve"> </w:t>
      </w:r>
      <w:r>
        <w:t>du</w:t>
      </w:r>
      <w:r>
        <w:rPr>
          <w:rFonts w:eastAsia="Georgia"/>
        </w:rPr>
        <w:t xml:space="preserve"> </w:t>
      </w:r>
      <w:r>
        <w:t>jars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osa</w:t>
      </w:r>
      <w:r>
        <w:rPr>
          <w:rFonts w:eastAsia="Georgia"/>
        </w:rPr>
        <w:t xml:space="preserve"> </w:t>
      </w:r>
      <w:r>
        <w:t>pas</w:t>
      </w:r>
      <w:r w:rsidR="004C7F27">
        <w:t xml:space="preserve">. </w:t>
      </w:r>
      <w:r>
        <w:t>Il</w:t>
      </w:r>
      <w:r>
        <w:rPr>
          <w:rFonts w:eastAsia="Georgia"/>
        </w:rPr>
        <w:t xml:space="preserve"> </w:t>
      </w:r>
      <w:r>
        <w:t>était</w:t>
      </w:r>
      <w:r>
        <w:rPr>
          <w:rFonts w:eastAsia="Georgia"/>
        </w:rPr>
        <w:t xml:space="preserve"> </w:t>
      </w:r>
      <w:r>
        <w:t>content</w:t>
      </w:r>
      <w:r>
        <w:rPr>
          <w:rFonts w:eastAsia="Georgia"/>
        </w:rPr>
        <w:t xml:space="preserve"> </w:t>
      </w:r>
      <w:r>
        <w:t>du</w:t>
      </w:r>
      <w:r>
        <w:rPr>
          <w:rFonts w:eastAsia="Georgia"/>
        </w:rPr>
        <w:t xml:space="preserve"> </w:t>
      </w:r>
      <w:r>
        <w:t>cadeau</w:t>
      </w:r>
      <w:r w:rsidR="004C7F27">
        <w:t xml:space="preserve">. </w:t>
      </w:r>
      <w:r>
        <w:t>D</w:t>
      </w:r>
      <w:r w:rsidR="004C7F27">
        <w:rPr>
          <w:rFonts w:eastAsia="Georgia"/>
        </w:rPr>
        <w:t>’</w:t>
      </w:r>
      <w:r>
        <w:t>abord</w:t>
      </w:r>
      <w:r>
        <w:rPr>
          <w:rFonts w:eastAsia="Georgia"/>
        </w:rPr>
        <w:t xml:space="preserve"> </w:t>
      </w:r>
      <w:r>
        <w:t>il</w:t>
      </w:r>
      <w:r>
        <w:rPr>
          <w:rFonts w:eastAsia="Georgia"/>
        </w:rPr>
        <w:t xml:space="preserve"> </w:t>
      </w:r>
      <w:r>
        <w:t>j</w:t>
      </w:r>
      <w:r>
        <w:t>u</w:t>
      </w:r>
      <w:r>
        <w:t>gea</w:t>
      </w:r>
      <w:r>
        <w:rPr>
          <w:rFonts w:eastAsia="Georgia"/>
        </w:rPr>
        <w:t xml:space="preserve"> </w:t>
      </w:r>
      <w:r>
        <w:t>impossible</w:t>
      </w:r>
      <w:r>
        <w:rPr>
          <w:rFonts w:eastAsia="Georgia"/>
        </w:rPr>
        <w:t xml:space="preserve"> </w:t>
      </w:r>
      <w:r>
        <w:t>de</w:t>
      </w:r>
      <w:r>
        <w:rPr>
          <w:rFonts w:eastAsia="Georgia"/>
        </w:rPr>
        <w:t xml:space="preserve"> </w:t>
      </w:r>
      <w:r>
        <w:t>manger</w:t>
      </w:r>
      <w:r>
        <w:rPr>
          <w:rFonts w:eastAsia="Georgia"/>
        </w:rPr>
        <w:t xml:space="preserve"> </w:t>
      </w:r>
      <w:r>
        <w:t>un</w:t>
      </w:r>
      <w:r>
        <w:rPr>
          <w:rFonts w:eastAsia="Georgia"/>
        </w:rPr>
        <w:t xml:space="preserve"> </w:t>
      </w:r>
      <w:r>
        <w:t>poisson</w:t>
      </w:r>
      <w:r>
        <w:rPr>
          <w:rFonts w:eastAsia="Georgia"/>
        </w:rPr>
        <w:t xml:space="preserve"> </w:t>
      </w:r>
      <w:r>
        <w:t>cru</w:t>
      </w:r>
      <w:r w:rsidR="004C7F27">
        <w:t xml:space="preserve">, </w:t>
      </w:r>
      <w:r>
        <w:t>puis</w:t>
      </w:r>
      <w:r>
        <w:rPr>
          <w:rFonts w:eastAsia="Georgia"/>
        </w:rPr>
        <w:t xml:space="preserve"> </w:t>
      </w:r>
      <w:r>
        <w:t>il</w:t>
      </w:r>
      <w:r>
        <w:rPr>
          <w:rFonts w:eastAsia="Georgia"/>
        </w:rPr>
        <w:t xml:space="preserve"> </w:t>
      </w:r>
      <w:r>
        <w:t>eut</w:t>
      </w:r>
      <w:r>
        <w:rPr>
          <w:rFonts w:eastAsia="Georgia"/>
        </w:rPr>
        <w:t xml:space="preserve"> </w:t>
      </w:r>
      <w:r>
        <w:t>envie</w:t>
      </w:r>
      <w:r>
        <w:rPr>
          <w:rFonts w:eastAsia="Georgia"/>
        </w:rPr>
        <w:t xml:space="preserve"> </w:t>
      </w:r>
      <w:r>
        <w:t>d</w:t>
      </w:r>
      <w:r w:rsidR="004C7F27">
        <w:rPr>
          <w:rFonts w:eastAsia="Georgia"/>
        </w:rPr>
        <w:t>’</w:t>
      </w:r>
      <w:r>
        <w:t>essayer</w:t>
      </w:r>
      <w:r w:rsidR="004C7F27">
        <w:t>.</w:t>
      </w:r>
    </w:p>
    <w:p w14:paraId="24F5C75C" w14:textId="77777777" w:rsidR="004C7F27" w:rsidRDefault="004C163A" w:rsidP="004C163A">
      <w:r>
        <w:t>Il</w:t>
      </w:r>
      <w:r>
        <w:rPr>
          <w:rFonts w:eastAsia="Georgia"/>
        </w:rPr>
        <w:t xml:space="preserve"> </w:t>
      </w:r>
      <w:r>
        <w:t>se</w:t>
      </w:r>
      <w:r>
        <w:rPr>
          <w:rFonts w:eastAsia="Georgia"/>
        </w:rPr>
        <w:t xml:space="preserve"> </w:t>
      </w:r>
      <w:r>
        <w:t>demanda</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encore</w:t>
      </w:r>
      <w:r>
        <w:rPr>
          <w:rFonts w:eastAsia="Georgia"/>
        </w:rPr>
        <w:t xml:space="preserve"> </w:t>
      </w:r>
      <w:r>
        <w:t>son</w:t>
      </w:r>
      <w:r>
        <w:rPr>
          <w:rFonts w:eastAsia="Georgia"/>
        </w:rPr>
        <w:t xml:space="preserve"> </w:t>
      </w:r>
      <w:r>
        <w:t>couteau</w:t>
      </w:r>
      <w:r w:rsidR="004C7F27">
        <w:t xml:space="preserve">. </w:t>
      </w:r>
      <w:r>
        <w:t>Heureusement</w:t>
      </w:r>
      <w:r>
        <w:rPr>
          <w:rFonts w:eastAsia="Georgia"/>
        </w:rPr>
        <w:t xml:space="preserve"> </w:t>
      </w:r>
      <w:r>
        <w:t>il</w:t>
      </w:r>
      <w:r>
        <w:rPr>
          <w:rFonts w:eastAsia="Georgia"/>
        </w:rPr>
        <w:t xml:space="preserve"> </w:t>
      </w:r>
      <w:r>
        <w:t>le</w:t>
      </w:r>
      <w:r>
        <w:rPr>
          <w:rFonts w:eastAsia="Georgia"/>
        </w:rPr>
        <w:t xml:space="preserve"> </w:t>
      </w:r>
      <w:r>
        <w:t>sentit</w:t>
      </w:r>
      <w:r>
        <w:rPr>
          <w:rFonts w:eastAsia="Georgia"/>
        </w:rPr>
        <w:t xml:space="preserve"> </w:t>
      </w:r>
      <w:r>
        <w:t>pendu</w:t>
      </w:r>
      <w:r>
        <w:rPr>
          <w:rFonts w:eastAsia="Georgia"/>
        </w:rPr>
        <w:t xml:space="preserve"> </w:t>
      </w:r>
      <w:r>
        <w:t>à</w:t>
      </w:r>
      <w:r>
        <w:rPr>
          <w:rFonts w:eastAsia="Georgia"/>
        </w:rPr>
        <w:t xml:space="preserve"> </w:t>
      </w:r>
      <w:r>
        <w:t>la</w:t>
      </w:r>
      <w:r>
        <w:rPr>
          <w:rFonts w:eastAsia="Georgia"/>
        </w:rPr>
        <w:t xml:space="preserve"> </w:t>
      </w:r>
      <w:r>
        <w:t>ceinture</w:t>
      </w:r>
      <w:r>
        <w:rPr>
          <w:rFonts w:eastAsia="Georgia"/>
        </w:rPr>
        <w:t xml:space="preserve"> </w:t>
      </w:r>
      <w:r>
        <w:t>de</w:t>
      </w:r>
      <w:r>
        <w:rPr>
          <w:rFonts w:eastAsia="Georgia"/>
        </w:rPr>
        <w:t xml:space="preserve"> </w:t>
      </w:r>
      <w:r>
        <w:t>son</w:t>
      </w:r>
      <w:r>
        <w:rPr>
          <w:rFonts w:eastAsia="Georgia"/>
        </w:rPr>
        <w:t xml:space="preserve"> </w:t>
      </w:r>
      <w:r>
        <w:t>pantalon</w:t>
      </w:r>
      <w:r w:rsidR="004C7F27">
        <w:t xml:space="preserve">, </w:t>
      </w:r>
      <w:r>
        <w:t>mais</w:t>
      </w:r>
      <w:r>
        <w:rPr>
          <w:rFonts w:eastAsia="Georgia"/>
        </w:rPr>
        <w:t xml:space="preserve"> </w:t>
      </w:r>
      <w:r>
        <w:t>tout</w:t>
      </w:r>
      <w:r>
        <w:rPr>
          <w:rFonts w:eastAsia="Georgia"/>
        </w:rPr>
        <w:t xml:space="preserve"> </w:t>
      </w:r>
      <w:r>
        <w:t>petit</w:t>
      </w:r>
      <w:r w:rsidR="004C7F27">
        <w:t xml:space="preserve">, </w:t>
      </w:r>
      <w:r>
        <w:t>pas</w:t>
      </w:r>
      <w:r>
        <w:rPr>
          <w:rFonts w:eastAsia="Georgia"/>
        </w:rPr>
        <w:t xml:space="preserve"> </w:t>
      </w:r>
      <w:r>
        <w:t>plus</w:t>
      </w:r>
      <w:r>
        <w:rPr>
          <w:rFonts w:eastAsia="Georgia"/>
        </w:rPr>
        <w:t xml:space="preserve"> </w:t>
      </w:r>
      <w:r>
        <w:t>long</w:t>
      </w:r>
      <w:r>
        <w:rPr>
          <w:rFonts w:eastAsia="Georgia"/>
        </w:rPr>
        <w:t xml:space="preserve"> </w:t>
      </w:r>
      <w:r>
        <w:t>qu</w:t>
      </w:r>
      <w:r w:rsidR="004C7F27">
        <w:rPr>
          <w:rFonts w:eastAsia="Georgia"/>
        </w:rPr>
        <w:t>’</w:t>
      </w:r>
      <w:r>
        <w:t>une</w:t>
      </w:r>
      <w:r>
        <w:rPr>
          <w:rFonts w:eastAsia="Georgia"/>
        </w:rPr>
        <w:t xml:space="preserve"> </w:t>
      </w:r>
      <w:r>
        <w:t>allumette</w:t>
      </w:r>
      <w:r w:rsidR="004C7F27">
        <w:t xml:space="preserve"> ; </w:t>
      </w:r>
      <w:r>
        <w:t>c</w:t>
      </w:r>
      <w:r w:rsidR="004C7F27">
        <w:rPr>
          <w:rFonts w:eastAsia="Georgia"/>
        </w:rPr>
        <w:t>’</w:t>
      </w:r>
      <w:r>
        <w:t>était</w:t>
      </w:r>
      <w:r>
        <w:rPr>
          <w:rFonts w:eastAsia="Georgia"/>
        </w:rPr>
        <w:t xml:space="preserve"> </w:t>
      </w:r>
      <w:r>
        <w:t>suffisant</w:t>
      </w:r>
      <w:r>
        <w:rPr>
          <w:rFonts w:eastAsia="Georgia"/>
        </w:rPr>
        <w:t xml:space="preserve"> </w:t>
      </w:r>
      <w:r>
        <w:t>pour</w:t>
      </w:r>
      <w:r>
        <w:rPr>
          <w:rFonts w:eastAsia="Georgia"/>
        </w:rPr>
        <w:t xml:space="preserve"> </w:t>
      </w:r>
      <w:r>
        <w:t>écailler</w:t>
      </w:r>
      <w:r>
        <w:rPr>
          <w:rFonts w:eastAsia="Georgia"/>
        </w:rPr>
        <w:t xml:space="preserve"> </w:t>
      </w:r>
      <w:r>
        <w:t>et</w:t>
      </w:r>
      <w:r>
        <w:rPr>
          <w:rFonts w:eastAsia="Georgia"/>
        </w:rPr>
        <w:t xml:space="preserve"> </w:t>
      </w:r>
      <w:r>
        <w:t>vider</w:t>
      </w:r>
      <w:r>
        <w:rPr>
          <w:rFonts w:eastAsia="Georgia"/>
        </w:rPr>
        <w:t xml:space="preserve"> </w:t>
      </w:r>
      <w:r>
        <w:t>le</w:t>
      </w:r>
      <w:r>
        <w:rPr>
          <w:rFonts w:eastAsia="Georgia"/>
        </w:rPr>
        <w:t xml:space="preserve"> </w:t>
      </w:r>
      <w:r>
        <w:t>poisson</w:t>
      </w:r>
      <w:r w:rsidR="004C7F27">
        <w:t xml:space="preserve">. </w:t>
      </w:r>
      <w:r>
        <w:t>Bientôt</w:t>
      </w:r>
      <w:r>
        <w:rPr>
          <w:rFonts w:eastAsia="Georgia"/>
        </w:rPr>
        <w:t xml:space="preserve"> </w:t>
      </w:r>
      <w:r>
        <w:t>la</w:t>
      </w:r>
      <w:r>
        <w:rPr>
          <w:rFonts w:eastAsia="Georgia"/>
        </w:rPr>
        <w:t xml:space="preserve"> </w:t>
      </w:r>
      <w:r>
        <w:t>perche</w:t>
      </w:r>
      <w:r>
        <w:rPr>
          <w:rFonts w:eastAsia="Georgia"/>
        </w:rPr>
        <w:t xml:space="preserve"> </w:t>
      </w:r>
      <w:r>
        <w:t>fut</w:t>
      </w:r>
      <w:r>
        <w:rPr>
          <w:rFonts w:eastAsia="Georgia"/>
        </w:rPr>
        <w:t xml:space="preserve"> </w:t>
      </w:r>
      <w:r>
        <w:t>avalée</w:t>
      </w:r>
      <w:r w:rsidR="004C7F27">
        <w:t>.</w:t>
      </w:r>
    </w:p>
    <w:p w14:paraId="596A370E" w14:textId="77777777" w:rsidR="004C7F27" w:rsidRDefault="004C163A" w:rsidP="004C163A">
      <w:r>
        <w:t>Rassasié</w:t>
      </w:r>
      <w:r w:rsidR="004C7F27">
        <w:t xml:space="preserve">, </w:t>
      </w:r>
      <w:r>
        <w:t>le</w:t>
      </w:r>
      <w:r>
        <w:rPr>
          <w:rFonts w:eastAsia="Georgia"/>
        </w:rPr>
        <w:t xml:space="preserve"> </w:t>
      </w:r>
      <w:r>
        <w:t>gamin</w:t>
      </w:r>
      <w:r>
        <w:rPr>
          <w:rFonts w:eastAsia="Georgia"/>
        </w:rPr>
        <w:t xml:space="preserve"> </w:t>
      </w:r>
      <w:r>
        <w:t>fut</w:t>
      </w:r>
      <w:r>
        <w:rPr>
          <w:rFonts w:eastAsia="Georgia"/>
        </w:rPr>
        <w:t xml:space="preserve"> </w:t>
      </w:r>
      <w:r>
        <w:t>tout</w:t>
      </w:r>
      <w:r>
        <w:rPr>
          <w:rFonts w:eastAsia="Georgia"/>
        </w:rPr>
        <w:t xml:space="preserve"> </w:t>
      </w:r>
      <w:r>
        <w:t>honteux</w:t>
      </w:r>
      <w:r>
        <w:rPr>
          <w:rFonts w:eastAsia="Georgia"/>
        </w:rPr>
        <w:t xml:space="preserve"> </w:t>
      </w:r>
      <w:r>
        <w:t>d</w:t>
      </w:r>
      <w:r w:rsidR="004C7F27">
        <w:rPr>
          <w:rFonts w:eastAsia="Georgia"/>
        </w:rPr>
        <w:t>’</w:t>
      </w:r>
      <w:r>
        <w:t>avoir</w:t>
      </w:r>
      <w:r>
        <w:rPr>
          <w:rFonts w:eastAsia="Georgia"/>
        </w:rPr>
        <w:t xml:space="preserve"> </w:t>
      </w:r>
      <w:r>
        <w:t>mangé</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cru</w:t>
      </w:r>
      <w:r w:rsidR="004C7F27">
        <w:t>.</w:t>
      </w:r>
    </w:p>
    <w:p w14:paraId="2A2F3614" w14:textId="03EDEB58" w:rsidR="004C163A" w:rsidRDefault="004C7F27" w:rsidP="004C163A">
      <w:r>
        <w:t>« </w:t>
      </w:r>
      <w:r w:rsidR="004C163A">
        <w:t>On</w:t>
      </w:r>
      <w:r w:rsidR="004C163A">
        <w:rPr>
          <w:rFonts w:eastAsia="Georgia"/>
        </w:rPr>
        <w:t xml:space="preserve"> </w:t>
      </w:r>
      <w:r w:rsidR="004C163A">
        <w:t>voit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plus</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humain</w:t>
      </w:r>
      <w:r>
        <w:t xml:space="preserve">, </w:t>
      </w:r>
      <w:r w:rsidR="004C163A">
        <w:t>mais</w:t>
      </w:r>
      <w:r w:rsidR="004C163A">
        <w:rPr>
          <w:rFonts w:eastAsia="Georgia"/>
        </w:rPr>
        <w:t xml:space="preserve"> </w:t>
      </w:r>
      <w:r w:rsidR="004C163A">
        <w:t>un</w:t>
      </w:r>
      <w:r w:rsidR="004C163A">
        <w:rPr>
          <w:rFonts w:eastAsia="Georgia"/>
        </w:rPr>
        <w:t xml:space="preserve"> </w:t>
      </w:r>
      <w:r w:rsidR="004C163A">
        <w:t>vrai</w:t>
      </w:r>
      <w:r w:rsidR="004C163A">
        <w:rPr>
          <w:rFonts w:eastAsia="Georgia"/>
        </w:rPr>
        <w:t xml:space="preserve"> </w:t>
      </w:r>
      <w:proofErr w:type="spellStart"/>
      <w:r w:rsidR="004C163A">
        <w:t>tomte</w:t>
      </w:r>
      <w:proofErr w:type="spellEnd"/>
      <w:r>
        <w:t>. »</w:t>
      </w:r>
    </w:p>
    <w:p w14:paraId="703A7767" w14:textId="07F10750" w:rsidR="004C163A" w:rsidRDefault="004C163A" w:rsidP="004C163A">
      <w:r>
        <w:t>Pendant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mangeait</w:t>
      </w:r>
      <w:r w:rsidR="004C7F27">
        <w:t xml:space="preserve">, </w:t>
      </w:r>
      <w:r>
        <w:t>le</w:t>
      </w:r>
      <w:r>
        <w:rPr>
          <w:rFonts w:eastAsia="Georgia"/>
        </w:rPr>
        <w:t xml:space="preserve"> </w:t>
      </w:r>
      <w:r>
        <w:t>jars</w:t>
      </w:r>
      <w:r>
        <w:rPr>
          <w:rFonts w:eastAsia="Georgia"/>
        </w:rPr>
        <w:t xml:space="preserve"> </w:t>
      </w:r>
      <w:r>
        <w:t>demeura</w:t>
      </w:r>
      <w:r>
        <w:rPr>
          <w:rFonts w:eastAsia="Georgia"/>
        </w:rPr>
        <w:t xml:space="preserve"> </w:t>
      </w:r>
      <w:r>
        <w:t>silencieux</w:t>
      </w:r>
      <w:r>
        <w:rPr>
          <w:rFonts w:eastAsia="Georgia"/>
        </w:rPr>
        <w:t xml:space="preserve"> </w:t>
      </w:r>
      <w:r>
        <w:t>auprès</w:t>
      </w:r>
      <w:r>
        <w:rPr>
          <w:rFonts w:eastAsia="Georgia"/>
        </w:rPr>
        <w:t xml:space="preserve"> </w:t>
      </w:r>
      <w:r>
        <w:t>de</w:t>
      </w:r>
      <w:r>
        <w:rPr>
          <w:rFonts w:eastAsia="Georgia"/>
        </w:rPr>
        <w:t xml:space="preserve"> </w:t>
      </w:r>
      <w:r>
        <w:t>lui</w:t>
      </w:r>
      <w:r w:rsidR="004C7F27">
        <w:t xml:space="preserve"> ; </w:t>
      </w:r>
      <w:r>
        <w:t>après</w:t>
      </w:r>
      <w:r>
        <w:rPr>
          <w:rFonts w:eastAsia="Georgia"/>
        </w:rPr>
        <w:t xml:space="preserve"> </w:t>
      </w:r>
      <w:r>
        <w:t>la</w:t>
      </w:r>
      <w:r>
        <w:rPr>
          <w:rFonts w:eastAsia="Georgia"/>
        </w:rPr>
        <w:t xml:space="preserve"> </w:t>
      </w:r>
      <w:r>
        <w:t>dernière</w:t>
      </w:r>
      <w:r>
        <w:rPr>
          <w:rFonts w:eastAsia="Georgia"/>
        </w:rPr>
        <w:t xml:space="preserve"> </w:t>
      </w:r>
      <w:r>
        <w:t>bouchée</w:t>
      </w:r>
      <w:r w:rsidR="004C7F27">
        <w:t xml:space="preserve">, </w:t>
      </w:r>
      <w:r>
        <w:t>il</w:t>
      </w:r>
      <w:r>
        <w:rPr>
          <w:rFonts w:eastAsia="Georgia"/>
        </w:rPr>
        <w:t xml:space="preserve"> </w:t>
      </w:r>
      <w:r>
        <w:t>dit</w:t>
      </w:r>
      <w:r>
        <w:rPr>
          <w:rFonts w:eastAsia="Georgia"/>
        </w:rPr>
        <w:t xml:space="preserve"> </w:t>
      </w:r>
      <w:r>
        <w:t>à</w:t>
      </w:r>
      <w:r>
        <w:rPr>
          <w:rFonts w:eastAsia="Georgia"/>
        </w:rPr>
        <w:t xml:space="preserve"> </w:t>
      </w:r>
      <w:r>
        <w:t>voix</w:t>
      </w:r>
      <w:r>
        <w:rPr>
          <w:rFonts w:eastAsia="Georgia"/>
        </w:rPr>
        <w:t xml:space="preserve"> </w:t>
      </w:r>
      <w:r>
        <w:t>basse</w:t>
      </w:r>
      <w:r w:rsidR="004C7F27">
        <w:t> : « </w:t>
      </w:r>
      <w:r>
        <w:t>Nous</w:t>
      </w:r>
      <w:r>
        <w:rPr>
          <w:rFonts w:eastAsia="Georgia"/>
        </w:rPr>
        <w:t xml:space="preserve"> </w:t>
      </w:r>
      <w:r>
        <w:t>sommes</w:t>
      </w:r>
      <w:r>
        <w:rPr>
          <w:rFonts w:eastAsia="Georgia"/>
        </w:rPr>
        <w:t xml:space="preserve"> </w:t>
      </w:r>
      <w:r>
        <w:t>tombés</w:t>
      </w:r>
      <w:r>
        <w:rPr>
          <w:rFonts w:eastAsia="Georgia"/>
        </w:rPr>
        <w:t xml:space="preserve"> </w:t>
      </w:r>
      <w:r>
        <w:t>sur</w:t>
      </w:r>
      <w:r>
        <w:rPr>
          <w:rFonts w:eastAsia="Georgia"/>
        </w:rPr>
        <w:t xml:space="preserve"> </w:t>
      </w:r>
      <w:r>
        <w:t>une</w:t>
      </w:r>
      <w:r>
        <w:rPr>
          <w:rFonts w:eastAsia="Georgia"/>
        </w:rPr>
        <w:t xml:space="preserve"> </w:t>
      </w:r>
      <w:r>
        <w:t>bande</w:t>
      </w:r>
      <w:r>
        <w:rPr>
          <w:rFonts w:eastAsia="Georgia"/>
        </w:rPr>
        <w:t xml:space="preserve"> </w:t>
      </w:r>
      <w:r>
        <w:t>d</w:t>
      </w:r>
      <w:r w:rsidR="004C7F27">
        <w:rPr>
          <w:rFonts w:eastAsia="Georgia"/>
        </w:rPr>
        <w:t>’</w:t>
      </w:r>
      <w:r>
        <w:t>oies</w:t>
      </w:r>
      <w:r>
        <w:rPr>
          <w:rFonts w:eastAsia="Georgia"/>
        </w:rPr>
        <w:t xml:space="preserve"> </w:t>
      </w:r>
      <w:r>
        <w:t>fières</w:t>
      </w:r>
      <w:r>
        <w:rPr>
          <w:rFonts w:eastAsia="Georgia"/>
        </w:rPr>
        <w:t xml:space="preserve"> </w:t>
      </w:r>
      <w:r>
        <w:t>qui</w:t>
      </w:r>
      <w:r>
        <w:rPr>
          <w:rFonts w:eastAsia="Georgia"/>
        </w:rPr>
        <w:t xml:space="preserve"> </w:t>
      </w:r>
      <w:r>
        <w:lastRenderedPageBreak/>
        <w:t>mépr</w:t>
      </w:r>
      <w:r>
        <w:t>i</w:t>
      </w:r>
      <w:r>
        <w:t>sent</w:t>
      </w:r>
      <w:r>
        <w:rPr>
          <w:rFonts w:eastAsia="Georgia"/>
        </w:rPr>
        <w:t xml:space="preserve"> </w:t>
      </w:r>
      <w:r>
        <w:t>les</w:t>
      </w:r>
      <w:r>
        <w:rPr>
          <w:rFonts w:eastAsia="Georgia"/>
        </w:rPr>
        <w:t xml:space="preserve"> </w:t>
      </w:r>
      <w:r>
        <w:t>oiseaux</w:t>
      </w:r>
      <w:r>
        <w:rPr>
          <w:rFonts w:eastAsia="Georgia"/>
        </w:rPr>
        <w:t xml:space="preserve"> </w:t>
      </w:r>
      <w:r>
        <w:t>domestiques</w:t>
      </w:r>
      <w:r w:rsidR="004C7F27">
        <w:t xml:space="preserve">. </w:t>
      </w:r>
      <w:r w:rsidR="004C7F27">
        <w:rPr>
          <w:rFonts w:eastAsia="Georgia"/>
        </w:rPr>
        <w:t xml:space="preserve">– </w:t>
      </w:r>
      <w:r>
        <w:t>Oui</w:t>
      </w:r>
      <w:r w:rsidR="004C7F27">
        <w:t xml:space="preserve">, </w:t>
      </w:r>
      <w:r>
        <w:t>je</w:t>
      </w:r>
      <w:r>
        <w:rPr>
          <w:rFonts w:eastAsia="Georgia"/>
        </w:rPr>
        <w:t xml:space="preserve"> </w:t>
      </w:r>
      <w:r>
        <w:t>l</w:t>
      </w:r>
      <w:r w:rsidR="004C7F27">
        <w:rPr>
          <w:rFonts w:eastAsia="Georgia"/>
        </w:rPr>
        <w:t>’</w:t>
      </w:r>
      <w:r>
        <w:t>ai</w:t>
      </w:r>
      <w:r>
        <w:rPr>
          <w:rFonts w:eastAsia="Georgia"/>
        </w:rPr>
        <w:t xml:space="preserve"> </w:t>
      </w:r>
      <w:r>
        <w:t>remarqué</w:t>
      </w:r>
      <w:r w:rsidR="004C7F27">
        <w:t xml:space="preserve">. </w:t>
      </w:r>
      <w:r w:rsidR="004C7F27">
        <w:rPr>
          <w:rFonts w:eastAsia="Georgia"/>
        </w:rPr>
        <w:t xml:space="preserve">– </w:t>
      </w:r>
      <w:r>
        <w:t>Cela</w:t>
      </w:r>
      <w:r>
        <w:rPr>
          <w:rFonts w:eastAsia="Georgia"/>
        </w:rPr>
        <w:t xml:space="preserve"> </w:t>
      </w:r>
      <w:r>
        <w:t>me</w:t>
      </w:r>
      <w:r>
        <w:rPr>
          <w:rFonts w:eastAsia="Georgia"/>
        </w:rPr>
        <w:t xml:space="preserve"> </w:t>
      </w:r>
      <w:r>
        <w:t>ferait</w:t>
      </w:r>
      <w:r>
        <w:rPr>
          <w:rFonts w:eastAsia="Georgia"/>
        </w:rPr>
        <w:t xml:space="preserve"> </w:t>
      </w:r>
      <w:r>
        <w:t>grand</w:t>
      </w:r>
      <w:r>
        <w:rPr>
          <w:rFonts w:eastAsia="Georgia"/>
        </w:rPr>
        <w:t xml:space="preserve"> </w:t>
      </w:r>
      <w:r>
        <w:t>honneur</w:t>
      </w:r>
      <w:r w:rsidR="004C7F27">
        <w:t xml:space="preserve">, </w:t>
      </w:r>
      <w:r>
        <w:t>si</w:t>
      </w:r>
      <w:r>
        <w:rPr>
          <w:rFonts w:eastAsia="Georgia"/>
        </w:rPr>
        <w:t xml:space="preserve"> </w:t>
      </w:r>
      <w:r>
        <w:t>je</w:t>
      </w:r>
      <w:r>
        <w:rPr>
          <w:rFonts w:eastAsia="Georgia"/>
        </w:rPr>
        <w:t xml:space="preserve"> </w:t>
      </w:r>
      <w:r>
        <w:t>pouvais</w:t>
      </w:r>
      <w:r>
        <w:rPr>
          <w:rFonts w:eastAsia="Georgia"/>
        </w:rPr>
        <w:t xml:space="preserve"> </w:t>
      </w:r>
      <w:r>
        <w:t>les</w:t>
      </w:r>
      <w:r>
        <w:rPr>
          <w:rFonts w:eastAsia="Georgia"/>
        </w:rPr>
        <w:t xml:space="preserve"> </w:t>
      </w:r>
      <w:r>
        <w:t>suivre</w:t>
      </w:r>
      <w:r>
        <w:rPr>
          <w:rFonts w:eastAsia="Georgia"/>
        </w:rPr>
        <w:t xml:space="preserve"> </w:t>
      </w:r>
      <w:r>
        <w:t>jusqu</w:t>
      </w:r>
      <w:r w:rsidR="004C7F27">
        <w:rPr>
          <w:rFonts w:eastAsia="Georgia"/>
        </w:rPr>
        <w:t>’</w:t>
      </w:r>
      <w:r>
        <w:t>en</w:t>
      </w:r>
      <w:r>
        <w:rPr>
          <w:rFonts w:eastAsia="Georgia"/>
        </w:rPr>
        <w:t xml:space="preserve"> </w:t>
      </w:r>
      <w:r>
        <w:t>Laponie</w:t>
      </w:r>
      <w:r>
        <w:rPr>
          <w:rFonts w:eastAsia="Georgia"/>
        </w:rPr>
        <w:t xml:space="preserve"> </w:t>
      </w:r>
      <w:r>
        <w:t>et</w:t>
      </w:r>
      <w:r>
        <w:rPr>
          <w:rFonts w:eastAsia="Georgia"/>
        </w:rPr>
        <w:t xml:space="preserve"> </w:t>
      </w:r>
      <w:r>
        <w:t>leur</w:t>
      </w:r>
      <w:r>
        <w:rPr>
          <w:rFonts w:eastAsia="Georgia"/>
        </w:rPr>
        <w:t xml:space="preserve"> </w:t>
      </w:r>
      <w:r>
        <w:t>montrer</w:t>
      </w:r>
      <w:r>
        <w:rPr>
          <w:rFonts w:eastAsia="Georgia"/>
        </w:rPr>
        <w:t xml:space="preserve"> </w:t>
      </w:r>
      <w:r>
        <w:t>qu</w:t>
      </w:r>
      <w:r w:rsidR="004C7F27">
        <w:rPr>
          <w:rFonts w:eastAsia="Georgia"/>
        </w:rPr>
        <w:t>’</w:t>
      </w:r>
      <w:r>
        <w:t>une</w:t>
      </w:r>
      <w:r>
        <w:rPr>
          <w:rFonts w:eastAsia="Georgia"/>
        </w:rPr>
        <w:t xml:space="preserve"> </w:t>
      </w:r>
      <w:r>
        <w:t>oie</w:t>
      </w:r>
      <w:r>
        <w:rPr>
          <w:rFonts w:eastAsia="Georgia"/>
        </w:rPr>
        <w:t xml:space="preserve"> </w:t>
      </w:r>
      <w:r>
        <w:t>domestique</w:t>
      </w:r>
      <w:r>
        <w:rPr>
          <w:rFonts w:eastAsia="Georgia"/>
        </w:rPr>
        <w:t xml:space="preserve"> </w:t>
      </w:r>
      <w:r>
        <w:t>est</w:t>
      </w:r>
      <w:r>
        <w:rPr>
          <w:rFonts w:eastAsia="Georgia"/>
        </w:rPr>
        <w:t xml:space="preserve"> </w:t>
      </w:r>
      <w:r>
        <w:t>bonne</w:t>
      </w:r>
      <w:r>
        <w:rPr>
          <w:rFonts w:eastAsia="Georgia"/>
        </w:rPr>
        <w:t xml:space="preserve"> </w:t>
      </w:r>
      <w:r>
        <w:t>à</w:t>
      </w:r>
      <w:r>
        <w:rPr>
          <w:rFonts w:eastAsia="Georgia"/>
        </w:rPr>
        <w:t xml:space="preserve"> </w:t>
      </w:r>
      <w:r>
        <w:t>quelque</w:t>
      </w:r>
      <w:r>
        <w:rPr>
          <w:rFonts w:eastAsia="Georgia"/>
        </w:rPr>
        <w:t xml:space="preserve"> </w:t>
      </w:r>
      <w:r>
        <w:t>chose</w:t>
      </w:r>
      <w:r w:rsidR="004C7F27">
        <w:t xml:space="preserve">. </w:t>
      </w:r>
      <w:r w:rsidR="004C7F27">
        <w:rPr>
          <w:rFonts w:eastAsia="Georgia"/>
        </w:rPr>
        <w:t xml:space="preserve">– </w:t>
      </w:r>
      <w:r>
        <w:t>Oui</w:t>
      </w:r>
      <w:r w:rsidR="004C7F27">
        <w:t xml:space="preserve">, </w:t>
      </w:r>
      <w:r>
        <w:t>dit</w:t>
      </w:r>
      <w:r>
        <w:rPr>
          <w:rFonts w:eastAsia="Georgia"/>
        </w:rPr>
        <w:t xml:space="preserve"> </w:t>
      </w:r>
      <w:r>
        <w:t>le</w:t>
      </w:r>
      <w:r>
        <w:rPr>
          <w:rFonts w:eastAsia="Georgia"/>
        </w:rPr>
        <w:t xml:space="preserve"> </w:t>
      </w:r>
      <w:r>
        <w:t>gamin</w:t>
      </w:r>
      <w:r>
        <w:rPr>
          <w:rFonts w:eastAsia="Georgia"/>
        </w:rPr>
        <w:t xml:space="preserve"> </w:t>
      </w:r>
      <w:r>
        <w:t>hésitant</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croyait</w:t>
      </w:r>
      <w:r>
        <w:rPr>
          <w:rFonts w:eastAsia="Georgia"/>
        </w:rPr>
        <w:t xml:space="preserve"> </w:t>
      </w:r>
      <w:r>
        <w:t>pas</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en</w:t>
      </w:r>
      <w:r>
        <w:rPr>
          <w:rFonts w:eastAsia="Georgia"/>
        </w:rPr>
        <w:t xml:space="preserve"> </w:t>
      </w:r>
      <w:r>
        <w:t>serait</w:t>
      </w:r>
      <w:r>
        <w:rPr>
          <w:rFonts w:eastAsia="Georgia"/>
        </w:rPr>
        <w:t xml:space="preserve"> </w:t>
      </w:r>
      <w:r>
        <w:t>capable</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le</w:t>
      </w:r>
      <w:r>
        <w:rPr>
          <w:rFonts w:eastAsia="Georgia"/>
        </w:rPr>
        <w:t xml:space="preserve"> </w:t>
      </w:r>
      <w:r>
        <w:t>contredire</w:t>
      </w:r>
      <w:r w:rsidR="004C7F27">
        <w:t xml:space="preserve">. </w:t>
      </w:r>
      <w:r w:rsidR="004C7F27">
        <w:rPr>
          <w:rFonts w:eastAsia="Georgia"/>
        </w:rPr>
        <w:t xml:space="preserve">– </w:t>
      </w:r>
      <w:r>
        <w:t>Mais</w:t>
      </w:r>
      <w:r>
        <w:rPr>
          <w:rFonts w:eastAsia="Georgia"/>
        </w:rPr>
        <w:t xml:space="preserve"> </w:t>
      </w:r>
      <w:r>
        <w:t>je</w:t>
      </w:r>
      <w:r>
        <w:rPr>
          <w:rFonts w:eastAsia="Georgia"/>
        </w:rPr>
        <w:t xml:space="preserve"> </w:t>
      </w:r>
      <w:r>
        <w:t>ne</w:t>
      </w:r>
      <w:r>
        <w:rPr>
          <w:rFonts w:eastAsia="Georgia"/>
        </w:rPr>
        <w:t xml:space="preserve"> </w:t>
      </w:r>
      <w:r>
        <w:t>crois</w:t>
      </w:r>
      <w:r>
        <w:rPr>
          <w:rFonts w:eastAsia="Georgia"/>
        </w:rPr>
        <w:t xml:space="preserve"> </w:t>
      </w:r>
      <w:r>
        <w:t>pas</w:t>
      </w:r>
      <w:r>
        <w:rPr>
          <w:rFonts w:eastAsia="Georgia"/>
        </w:rPr>
        <w:t xml:space="preserve"> </w:t>
      </w:r>
      <w:r>
        <w:t>que</w:t>
      </w:r>
      <w:r>
        <w:rPr>
          <w:rFonts w:eastAsia="Georgia"/>
        </w:rPr>
        <w:t xml:space="preserve"> </w:t>
      </w:r>
      <w:r>
        <w:t>je</w:t>
      </w:r>
      <w:r>
        <w:rPr>
          <w:rFonts w:eastAsia="Georgia"/>
        </w:rPr>
        <w:t xml:space="preserve"> </w:t>
      </w:r>
      <w:r>
        <w:t>puisse</w:t>
      </w:r>
      <w:r>
        <w:rPr>
          <w:rFonts w:eastAsia="Georgia"/>
        </w:rPr>
        <w:t xml:space="preserve"> </w:t>
      </w:r>
      <w:r>
        <w:t>me</w:t>
      </w:r>
      <w:r>
        <w:rPr>
          <w:rFonts w:eastAsia="Georgia"/>
        </w:rPr>
        <w:t xml:space="preserve"> </w:t>
      </w:r>
      <w:r>
        <w:t>tirer</w:t>
      </w:r>
      <w:r>
        <w:rPr>
          <w:rFonts w:eastAsia="Georgia"/>
        </w:rPr>
        <w:t xml:space="preserve"> </w:t>
      </w:r>
      <w:r>
        <w:t>d</w:t>
      </w:r>
      <w:r w:rsidR="004C7F27">
        <w:rPr>
          <w:rFonts w:eastAsia="Georgia"/>
        </w:rPr>
        <w:t>’</w:t>
      </w:r>
      <w:r>
        <w:t>affaire</w:t>
      </w:r>
      <w:r>
        <w:rPr>
          <w:rFonts w:eastAsia="Georgia"/>
        </w:rPr>
        <w:t xml:space="preserve"> </w:t>
      </w:r>
      <w:r>
        <w:t>seul</w:t>
      </w:r>
      <w:r>
        <w:rPr>
          <w:rFonts w:eastAsia="Georgia"/>
        </w:rPr>
        <w:t xml:space="preserve"> </w:t>
      </w:r>
      <w:r>
        <w:t>en</w:t>
      </w:r>
      <w:r>
        <w:rPr>
          <w:rFonts w:eastAsia="Georgia"/>
        </w:rPr>
        <w:t xml:space="preserve"> </w:t>
      </w:r>
      <w:r>
        <w:t>un</w:t>
      </w:r>
      <w:r>
        <w:rPr>
          <w:rFonts w:eastAsia="Georgia"/>
        </w:rPr>
        <w:t xml:space="preserve"> </w:t>
      </w:r>
      <w:r>
        <w:t>tel</w:t>
      </w:r>
      <w:r>
        <w:rPr>
          <w:rFonts w:eastAsia="Georgia"/>
        </w:rPr>
        <w:t xml:space="preserve"> </w:t>
      </w:r>
      <w:r>
        <w:t>voyage</w:t>
      </w:r>
      <w:r w:rsidR="004C7F27">
        <w:t xml:space="preserve">, </w:t>
      </w:r>
      <w:r>
        <w:t>dit</w:t>
      </w:r>
      <w:r>
        <w:rPr>
          <w:rFonts w:eastAsia="Georgia"/>
        </w:rPr>
        <w:t xml:space="preserve"> </w:t>
      </w:r>
      <w:r>
        <w:t>le</w:t>
      </w:r>
      <w:r>
        <w:rPr>
          <w:rFonts w:eastAsia="Georgia"/>
        </w:rPr>
        <w:t xml:space="preserve"> </w:t>
      </w:r>
      <w:r>
        <w:t>jars</w:t>
      </w:r>
      <w:r w:rsidR="004C7F27">
        <w:t xml:space="preserve">. </w:t>
      </w:r>
      <w:r>
        <w:t>Je</w:t>
      </w:r>
      <w:r>
        <w:rPr>
          <w:rFonts w:eastAsia="Georgia"/>
        </w:rPr>
        <w:t xml:space="preserve"> </w:t>
      </w:r>
      <w:r>
        <w:t>voudrais</w:t>
      </w:r>
      <w:r>
        <w:rPr>
          <w:rFonts w:eastAsia="Georgia"/>
        </w:rPr>
        <w:t xml:space="preserve"> </w:t>
      </w:r>
      <w:r>
        <w:t>te</w:t>
      </w:r>
      <w:r>
        <w:rPr>
          <w:rFonts w:eastAsia="Georgia"/>
        </w:rPr>
        <w:t xml:space="preserve"> </w:t>
      </w:r>
      <w:r>
        <w:t>demander</w:t>
      </w:r>
      <w:r>
        <w:rPr>
          <w:rFonts w:eastAsia="Georgia"/>
        </w:rPr>
        <w:t xml:space="preserve"> </w:t>
      </w:r>
      <w:r>
        <w:t>si</w:t>
      </w:r>
      <w:r>
        <w:rPr>
          <w:rFonts w:eastAsia="Georgia"/>
        </w:rPr>
        <w:t xml:space="preserve"> </w:t>
      </w:r>
      <w:r>
        <w:t>tu</w:t>
      </w:r>
      <w:r>
        <w:rPr>
          <w:rFonts w:eastAsia="Georgia"/>
        </w:rPr>
        <w:t xml:space="preserve"> </w:t>
      </w:r>
      <w:r>
        <w:t>ne</w:t>
      </w:r>
      <w:r>
        <w:rPr>
          <w:rFonts w:eastAsia="Georgia"/>
        </w:rPr>
        <w:t xml:space="preserve"> </w:t>
      </w:r>
      <w:r>
        <w:t>pourrais</w:t>
      </w:r>
      <w:r>
        <w:rPr>
          <w:rFonts w:eastAsia="Georgia"/>
        </w:rPr>
        <w:t xml:space="preserve"> </w:t>
      </w:r>
      <w:r>
        <w:t>pas</w:t>
      </w:r>
      <w:r>
        <w:rPr>
          <w:rFonts w:eastAsia="Georgia"/>
        </w:rPr>
        <w:t xml:space="preserve"> </w:t>
      </w:r>
      <w:r>
        <w:t>m</w:t>
      </w:r>
      <w:r w:rsidR="004C7F27">
        <w:rPr>
          <w:rFonts w:eastAsia="Georgia"/>
        </w:rPr>
        <w:t>’</w:t>
      </w:r>
      <w:r>
        <w:t>accompagner</w:t>
      </w:r>
      <w:r>
        <w:rPr>
          <w:rFonts w:eastAsia="Georgia"/>
        </w:rPr>
        <w:t xml:space="preserve"> </w:t>
      </w:r>
      <w:r>
        <w:t>pour</w:t>
      </w:r>
      <w:r>
        <w:rPr>
          <w:rFonts w:eastAsia="Georgia"/>
        </w:rPr>
        <w:t xml:space="preserve"> </w:t>
      </w:r>
      <w:r>
        <w:t>m</w:t>
      </w:r>
      <w:r w:rsidR="004C7F27">
        <w:rPr>
          <w:rFonts w:eastAsia="Georgia"/>
        </w:rPr>
        <w:t>’</w:t>
      </w:r>
      <w:r>
        <w:t>aider</w:t>
      </w:r>
      <w:r w:rsidR="004C7F27">
        <w:t>. »</w:t>
      </w:r>
    </w:p>
    <w:p w14:paraId="50900300" w14:textId="77777777" w:rsidR="004C7F27" w:rsidRDefault="004C163A" w:rsidP="004C163A">
      <w:r>
        <w:t>Le</w:t>
      </w:r>
      <w:r>
        <w:rPr>
          <w:rFonts w:eastAsia="Georgia"/>
        </w:rPr>
        <w:t xml:space="preserve"> </w:t>
      </w:r>
      <w:r>
        <w:t>gamin</w:t>
      </w:r>
      <w:r>
        <w:rPr>
          <w:rFonts w:eastAsia="Georgia"/>
        </w:rPr>
        <w:t xml:space="preserve"> </w:t>
      </w:r>
      <w:r>
        <w:t>n</w:t>
      </w:r>
      <w:r w:rsidR="004C7F27">
        <w:rPr>
          <w:rFonts w:eastAsia="Georgia"/>
        </w:rPr>
        <w:t>’</w:t>
      </w:r>
      <w:r>
        <w:t>avait</w:t>
      </w:r>
      <w:r>
        <w:rPr>
          <w:rFonts w:eastAsia="Georgia"/>
        </w:rPr>
        <w:t xml:space="preserve"> </w:t>
      </w:r>
      <w:r>
        <w:t>naturellement</w:t>
      </w:r>
      <w:r>
        <w:rPr>
          <w:rFonts w:eastAsia="Georgia"/>
        </w:rPr>
        <w:t xml:space="preserve"> </w:t>
      </w:r>
      <w:r>
        <w:t>pas</w:t>
      </w:r>
      <w:r>
        <w:rPr>
          <w:rFonts w:eastAsia="Georgia"/>
        </w:rPr>
        <w:t xml:space="preserve"> </w:t>
      </w:r>
      <w:r>
        <w:t>d</w:t>
      </w:r>
      <w:r w:rsidR="004C7F27">
        <w:rPr>
          <w:rFonts w:eastAsia="Georgia"/>
        </w:rPr>
        <w:t>’</w:t>
      </w:r>
      <w:r>
        <w:t>autre</w:t>
      </w:r>
      <w:r>
        <w:rPr>
          <w:rFonts w:eastAsia="Georgia"/>
        </w:rPr>
        <w:t xml:space="preserve"> </w:t>
      </w:r>
      <w:r>
        <w:t>projet</w:t>
      </w:r>
      <w:r>
        <w:rPr>
          <w:rFonts w:eastAsia="Georgia"/>
        </w:rPr>
        <w:t xml:space="preserve"> </w:t>
      </w:r>
      <w:r>
        <w:t>que</w:t>
      </w:r>
      <w:r>
        <w:rPr>
          <w:rFonts w:eastAsia="Georgia"/>
        </w:rPr>
        <w:t xml:space="preserve"> </w:t>
      </w:r>
      <w:r>
        <w:t>de</w:t>
      </w:r>
      <w:r>
        <w:rPr>
          <w:rFonts w:eastAsia="Georgia"/>
        </w:rPr>
        <w:t xml:space="preserve"> </w:t>
      </w:r>
      <w:r>
        <w:t>rentrer</w:t>
      </w:r>
      <w:r>
        <w:rPr>
          <w:rFonts w:eastAsia="Georgia"/>
        </w:rPr>
        <w:t xml:space="preserve"> </w:t>
      </w:r>
      <w:r>
        <w:t>chez</w:t>
      </w:r>
      <w:r>
        <w:rPr>
          <w:rFonts w:eastAsia="Georgia"/>
        </w:rPr>
        <w:t xml:space="preserve"> </w:t>
      </w:r>
      <w:r>
        <w:t>lui</w:t>
      </w:r>
      <w:r>
        <w:rPr>
          <w:rFonts w:eastAsia="Georgia"/>
        </w:rPr>
        <w:t xml:space="preserve"> </w:t>
      </w:r>
      <w:r>
        <w:t>le</w:t>
      </w:r>
      <w:r>
        <w:rPr>
          <w:rFonts w:eastAsia="Georgia"/>
        </w:rPr>
        <w:t xml:space="preserve"> </w:t>
      </w:r>
      <w:r>
        <w:t>plus</w:t>
      </w:r>
      <w:r>
        <w:rPr>
          <w:rFonts w:eastAsia="Georgia"/>
        </w:rPr>
        <w:t xml:space="preserve"> </w:t>
      </w:r>
      <w:r>
        <w:t>vite</w:t>
      </w:r>
      <w:r>
        <w:rPr>
          <w:rFonts w:eastAsia="Georgia"/>
        </w:rPr>
        <w:t xml:space="preserve"> </w:t>
      </w:r>
      <w:r>
        <w:t>possible</w:t>
      </w:r>
      <w:r w:rsidR="004C7F27">
        <w:t xml:space="preserve">. </w:t>
      </w:r>
      <w:r>
        <w:t>Il</w:t>
      </w:r>
      <w:r>
        <w:rPr>
          <w:rFonts w:eastAsia="Georgia"/>
        </w:rPr>
        <w:t xml:space="preserve"> </w:t>
      </w:r>
      <w:r>
        <w:t>fut</w:t>
      </w:r>
      <w:r>
        <w:rPr>
          <w:rFonts w:eastAsia="Georgia"/>
        </w:rPr>
        <w:t xml:space="preserve"> </w:t>
      </w:r>
      <w:r>
        <w:t>surpris</w:t>
      </w:r>
      <w:r>
        <w:rPr>
          <w:rFonts w:eastAsia="Georgia"/>
        </w:rPr>
        <w:t xml:space="preserve"> </w:t>
      </w:r>
      <w:r>
        <w:t>et</w:t>
      </w:r>
      <w:r>
        <w:rPr>
          <w:rFonts w:eastAsia="Georgia"/>
        </w:rPr>
        <w:t xml:space="preserve"> </w:t>
      </w:r>
      <w:r>
        <w:t>ne</w:t>
      </w:r>
      <w:r>
        <w:rPr>
          <w:rFonts w:eastAsia="Georgia"/>
        </w:rPr>
        <w:t xml:space="preserve"> </w:t>
      </w:r>
      <w:r>
        <w:t>sut</w:t>
      </w:r>
      <w:r>
        <w:rPr>
          <w:rFonts w:eastAsia="Georgia"/>
        </w:rPr>
        <w:t xml:space="preserve"> </w:t>
      </w:r>
      <w:r>
        <w:t>que</w:t>
      </w:r>
      <w:r>
        <w:rPr>
          <w:rFonts w:eastAsia="Georgia"/>
        </w:rPr>
        <w:t xml:space="preserve"> </w:t>
      </w:r>
      <w:r>
        <w:t>répondre</w:t>
      </w:r>
      <w:r w:rsidR="004C7F27">
        <w:t> : « </w:t>
      </w:r>
      <w:r>
        <w:t>Je</w:t>
      </w:r>
      <w:r>
        <w:rPr>
          <w:rFonts w:eastAsia="Georgia"/>
        </w:rPr>
        <w:t xml:space="preserve"> </w:t>
      </w:r>
      <w:r>
        <w:t>croyais</w:t>
      </w:r>
      <w:r>
        <w:rPr>
          <w:rFonts w:eastAsia="Georgia"/>
        </w:rPr>
        <w:t xml:space="preserve"> </w:t>
      </w:r>
      <w:r>
        <w:t>que</w:t>
      </w:r>
      <w:r>
        <w:rPr>
          <w:rFonts w:eastAsia="Georgia"/>
        </w:rPr>
        <w:t xml:space="preserve"> </w:t>
      </w:r>
      <w:r>
        <w:t>nous</w:t>
      </w:r>
      <w:r>
        <w:rPr>
          <w:rFonts w:eastAsia="Georgia"/>
        </w:rPr>
        <w:t xml:space="preserve"> </w:t>
      </w:r>
      <w:r>
        <w:t>étions</w:t>
      </w:r>
      <w:r>
        <w:rPr>
          <w:rFonts w:eastAsia="Georgia"/>
        </w:rPr>
        <w:t xml:space="preserve"> </w:t>
      </w:r>
      <w:r>
        <w:t>ennemis</w:t>
      </w:r>
      <w:r w:rsidR="004C7F27">
        <w:t xml:space="preserve">, </w:t>
      </w:r>
      <w:r>
        <w:t>toi</w:t>
      </w:r>
      <w:r>
        <w:rPr>
          <w:rFonts w:eastAsia="Georgia"/>
        </w:rPr>
        <w:t xml:space="preserve"> </w:t>
      </w:r>
      <w:r>
        <w:t>et</w:t>
      </w:r>
      <w:r>
        <w:rPr>
          <w:rFonts w:eastAsia="Georgia"/>
        </w:rPr>
        <w:t xml:space="preserve"> </w:t>
      </w:r>
      <w:r>
        <w:t>moi</w:t>
      </w:r>
      <w:r w:rsidR="004C7F27">
        <w:t xml:space="preserve"> », </w:t>
      </w:r>
      <w:r>
        <w:t>dit-il</w:t>
      </w:r>
      <w:r w:rsidR="004C7F27">
        <w:t xml:space="preserve">. </w:t>
      </w:r>
      <w:r>
        <w:t>Mais</w:t>
      </w:r>
      <w:r>
        <w:rPr>
          <w:rFonts w:eastAsia="Georgia"/>
        </w:rPr>
        <w:t xml:space="preserve"> </w:t>
      </w:r>
      <w:r>
        <w:t>il</w:t>
      </w:r>
      <w:r>
        <w:rPr>
          <w:rFonts w:eastAsia="Georgia"/>
        </w:rPr>
        <w:t xml:space="preserve"> </w:t>
      </w:r>
      <w:r>
        <w:t>semblait</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ne</w:t>
      </w:r>
      <w:r>
        <w:rPr>
          <w:rFonts w:eastAsia="Georgia"/>
        </w:rPr>
        <w:t xml:space="preserve"> </w:t>
      </w:r>
      <w:r>
        <w:t>s</w:t>
      </w:r>
      <w:r w:rsidR="004C7F27">
        <w:rPr>
          <w:rFonts w:eastAsia="Georgia"/>
        </w:rPr>
        <w:t>’</w:t>
      </w:r>
      <w:r>
        <w:t>en</w:t>
      </w:r>
      <w:r>
        <w:rPr>
          <w:rFonts w:eastAsia="Georgia"/>
        </w:rPr>
        <w:t xml:space="preserve"> </w:t>
      </w:r>
      <w:r>
        <w:t>souvînt</w:t>
      </w:r>
      <w:r>
        <w:rPr>
          <w:rFonts w:eastAsia="Georgia"/>
        </w:rPr>
        <w:t xml:space="preserve"> </w:t>
      </w:r>
      <w:r>
        <w:t>plus</w:t>
      </w:r>
      <w:r w:rsidR="004C7F27">
        <w:t xml:space="preserve">. </w:t>
      </w:r>
      <w:r>
        <w:t>Il</w:t>
      </w:r>
      <w:r>
        <w:rPr>
          <w:rFonts w:eastAsia="Georgia"/>
        </w:rPr>
        <w:t xml:space="preserve"> </w:t>
      </w:r>
      <w:r>
        <w:t>se</w:t>
      </w:r>
      <w:r>
        <w:rPr>
          <w:rFonts w:eastAsia="Georgia"/>
        </w:rPr>
        <w:t xml:space="preserve"> </w:t>
      </w:r>
      <w:r>
        <w:t>ra</w:t>
      </w:r>
      <w:r>
        <w:t>p</w:t>
      </w:r>
      <w:r>
        <w:t>pelait</w:t>
      </w:r>
      <w:r>
        <w:rPr>
          <w:rFonts w:eastAsia="Georgia"/>
        </w:rPr>
        <w:t xml:space="preserve"> </w:t>
      </w:r>
      <w:r>
        <w:t>seulement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venait</w:t>
      </w:r>
      <w:r>
        <w:rPr>
          <w:rFonts w:eastAsia="Georgia"/>
        </w:rPr>
        <w:t xml:space="preserve"> </w:t>
      </w:r>
      <w:r>
        <w:t>de</w:t>
      </w:r>
      <w:r>
        <w:rPr>
          <w:rFonts w:eastAsia="Georgia"/>
        </w:rPr>
        <w:t xml:space="preserve"> </w:t>
      </w:r>
      <w:r>
        <w:t>lui</w:t>
      </w:r>
      <w:r>
        <w:rPr>
          <w:rFonts w:eastAsia="Georgia"/>
        </w:rPr>
        <w:t xml:space="preserve"> </w:t>
      </w:r>
      <w:r>
        <w:t>sauver</w:t>
      </w:r>
      <w:r>
        <w:rPr>
          <w:rFonts w:eastAsia="Georgia"/>
        </w:rPr>
        <w:t xml:space="preserve"> </w:t>
      </w:r>
      <w:r>
        <w:t>la</w:t>
      </w:r>
      <w:r>
        <w:rPr>
          <w:rFonts w:eastAsia="Georgia"/>
        </w:rPr>
        <w:t xml:space="preserve"> </w:t>
      </w:r>
      <w:r>
        <w:t>vie</w:t>
      </w:r>
      <w:r w:rsidR="004C7F27">
        <w:t>.</w:t>
      </w:r>
    </w:p>
    <w:p w14:paraId="28908BAF" w14:textId="77777777" w:rsidR="004C7F27" w:rsidRDefault="004C7F27" w:rsidP="004C163A">
      <w:r>
        <w:t>— </w:t>
      </w:r>
      <w:r w:rsidR="004C163A">
        <w:t>Il</w:t>
      </w:r>
      <w:r w:rsidR="004C163A">
        <w:rPr>
          <w:rFonts w:eastAsia="Georgia"/>
        </w:rPr>
        <w:t xml:space="preserve"> </w:t>
      </w:r>
      <w:r w:rsidR="004C163A">
        <w:t>faudrait</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retourne</w:t>
      </w:r>
      <w:r w:rsidR="004C163A">
        <w:rPr>
          <w:rFonts w:eastAsia="Georgia"/>
        </w:rPr>
        <w:t xml:space="preserve"> </w:t>
      </w:r>
      <w:r w:rsidR="004C163A">
        <w:t>chez</w:t>
      </w:r>
      <w:r w:rsidR="004C163A">
        <w:rPr>
          <w:rFonts w:eastAsia="Georgia"/>
        </w:rPr>
        <w:t xml:space="preserve"> </w:t>
      </w:r>
      <w:r w:rsidR="004C163A">
        <w:t>mon</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ma</w:t>
      </w:r>
      <w:r w:rsidR="004C163A">
        <w:rPr>
          <w:rFonts w:eastAsia="Georgia"/>
        </w:rPr>
        <w:t xml:space="preserve"> </w:t>
      </w:r>
      <w:r w:rsidR="004C163A">
        <w:t>mère</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w:t>
      </w:r>
    </w:p>
    <w:p w14:paraId="06180DE8"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ramènerai</w:t>
      </w:r>
      <w:r w:rsidR="004C163A">
        <w:rPr>
          <w:rFonts w:eastAsia="Georgia"/>
        </w:rPr>
        <w:t xml:space="preserve"> </w:t>
      </w:r>
      <w:r w:rsidR="004C163A">
        <w:t>chez</w:t>
      </w:r>
      <w:r w:rsidR="004C163A">
        <w:rPr>
          <w:rFonts w:eastAsia="Georgia"/>
        </w:rPr>
        <w:t xml:space="preserve"> </w:t>
      </w:r>
      <w:r w:rsidR="004C163A">
        <w:t>eux</w:t>
      </w:r>
      <w:r w:rsidR="004C163A">
        <w:rPr>
          <w:rFonts w:eastAsia="Georgia"/>
        </w:rPr>
        <w:t xml:space="preserve"> </w:t>
      </w:r>
      <w:r w:rsidR="004C163A">
        <w:t>en</w:t>
      </w:r>
      <w:r w:rsidR="004C163A">
        <w:rPr>
          <w:rFonts w:eastAsia="Georgia"/>
        </w:rPr>
        <w:t xml:space="preserve"> </w:t>
      </w:r>
      <w:r w:rsidR="004C163A">
        <w:t>automne</w:t>
      </w:r>
      <w:r>
        <w:t xml:space="preserve">, </w:t>
      </w:r>
      <w:r w:rsidR="004C163A">
        <w:t>dit</w:t>
      </w:r>
      <w:r w:rsidR="004C163A">
        <w:rPr>
          <w:rFonts w:eastAsia="Georgia"/>
        </w:rPr>
        <w:t xml:space="preserve"> </w:t>
      </w:r>
      <w:r w:rsidR="004C163A">
        <w:t>le</w:t>
      </w:r>
      <w:r w:rsidR="004C163A">
        <w:rPr>
          <w:rFonts w:eastAsia="Georgia"/>
        </w:rPr>
        <w:t xml:space="preserve"> </w:t>
      </w:r>
      <w:r w:rsidR="004C163A">
        <w:t>jars</w:t>
      </w:r>
      <w:r>
        <w:t xml:space="preserve">. </w:t>
      </w:r>
      <w:r w:rsidR="004C163A">
        <w:t>Je</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abandonnerai</w:t>
      </w:r>
      <w:r w:rsidR="004C163A">
        <w:rPr>
          <w:rFonts w:eastAsia="Georgia"/>
        </w:rPr>
        <w:t xml:space="preserve"> </w:t>
      </w:r>
      <w:r w:rsidR="004C163A">
        <w:t>pas</w:t>
      </w:r>
      <w:r w:rsidR="004C163A">
        <w:rPr>
          <w:rFonts w:eastAsia="Georgia"/>
        </w:rPr>
        <w:t xml:space="preserve"> </w:t>
      </w:r>
      <w:r w:rsidR="004C163A">
        <w:t>avant</w:t>
      </w:r>
      <w:r w:rsidR="004C163A">
        <w:rPr>
          <w:rFonts w:eastAsia="Georgia"/>
        </w:rPr>
        <w:t xml:space="preserve"> </w:t>
      </w:r>
      <w:r w:rsidR="004C163A">
        <w:t>de</w:t>
      </w:r>
      <w:r w:rsidR="004C163A">
        <w:rPr>
          <w:rFonts w:eastAsia="Georgia"/>
        </w:rPr>
        <w:t xml:space="preserve"> </w:t>
      </w:r>
      <w:r w:rsidR="004C163A">
        <w:t>t</w:t>
      </w:r>
      <w:r>
        <w:rPr>
          <w:rFonts w:eastAsia="Georgia"/>
        </w:rPr>
        <w:t>’</w:t>
      </w:r>
      <w:r w:rsidR="004C163A">
        <w:t>avoir</w:t>
      </w:r>
      <w:r w:rsidR="004C163A">
        <w:rPr>
          <w:rFonts w:eastAsia="Georgia"/>
        </w:rPr>
        <w:t xml:space="preserve"> </w:t>
      </w:r>
      <w:r w:rsidR="004C163A">
        <w:t>déposé</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seuil</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maison</w:t>
      </w:r>
      <w:r>
        <w:t>.</w:t>
      </w:r>
    </w:p>
    <w:p w14:paraId="42684CDA" w14:textId="77777777" w:rsidR="004C7F27" w:rsidRDefault="004C163A" w:rsidP="004C163A">
      <w:r>
        <w:t>Le</w:t>
      </w:r>
      <w:r>
        <w:rPr>
          <w:rFonts w:eastAsia="Georgia"/>
        </w:rPr>
        <w:t xml:space="preserve"> </w:t>
      </w:r>
      <w:r>
        <w:t>gamin</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serait</w:t>
      </w:r>
      <w:r>
        <w:rPr>
          <w:rFonts w:eastAsia="Georgia"/>
        </w:rPr>
        <w:t xml:space="preserve"> </w:t>
      </w:r>
      <w:r>
        <w:t>bon</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se</w:t>
      </w:r>
      <w:r>
        <w:rPr>
          <w:rFonts w:eastAsia="Georgia"/>
        </w:rPr>
        <w:t xml:space="preserve"> </w:t>
      </w:r>
      <w:r>
        <w:t>montrer</w:t>
      </w:r>
      <w:r>
        <w:rPr>
          <w:rFonts w:eastAsia="Georgia"/>
        </w:rPr>
        <w:t xml:space="preserve"> </w:t>
      </w:r>
      <w:r>
        <w:t>à</w:t>
      </w:r>
      <w:r>
        <w:rPr>
          <w:rFonts w:eastAsia="Georgia"/>
        </w:rPr>
        <w:t xml:space="preserve"> </w:t>
      </w:r>
      <w:r>
        <w:t>ses</w:t>
      </w:r>
      <w:r>
        <w:rPr>
          <w:rFonts w:eastAsia="Georgia"/>
        </w:rPr>
        <w:t xml:space="preserve"> </w:t>
      </w:r>
      <w:r>
        <w:t>parents</w:t>
      </w:r>
      <w:r>
        <w:rPr>
          <w:rFonts w:eastAsia="Georgia"/>
        </w:rPr>
        <w:t xml:space="preserve"> </w:t>
      </w:r>
      <w:r>
        <w:t>avant</w:t>
      </w:r>
      <w:r>
        <w:rPr>
          <w:rFonts w:eastAsia="Georgia"/>
        </w:rPr>
        <w:t xml:space="preserve"> </w:t>
      </w:r>
      <w:r>
        <w:t>quelque</w:t>
      </w:r>
      <w:r>
        <w:rPr>
          <w:rFonts w:eastAsia="Georgia"/>
        </w:rPr>
        <w:t xml:space="preserve"> </w:t>
      </w:r>
      <w:r>
        <w:t>temps</w:t>
      </w:r>
      <w:r w:rsidR="004C7F27">
        <w:t xml:space="preserve">. </w:t>
      </w:r>
      <w:r>
        <w:t>Le</w:t>
      </w:r>
      <w:r>
        <w:rPr>
          <w:rFonts w:eastAsia="Georgia"/>
        </w:rPr>
        <w:t xml:space="preserve"> </w:t>
      </w:r>
      <w:r>
        <w:t>projet</w:t>
      </w:r>
      <w:r>
        <w:rPr>
          <w:rFonts w:eastAsia="Georgia"/>
        </w:rPr>
        <w:t xml:space="preserve"> </w:t>
      </w:r>
      <w:r>
        <w:t>ne</w:t>
      </w:r>
      <w:r>
        <w:rPr>
          <w:rFonts w:eastAsia="Georgia"/>
        </w:rPr>
        <w:t xml:space="preserve"> </w:t>
      </w:r>
      <w:r>
        <w:t>lui</w:t>
      </w:r>
      <w:r>
        <w:rPr>
          <w:rFonts w:eastAsia="Georgia"/>
        </w:rPr>
        <w:t xml:space="preserve"> </w:t>
      </w:r>
      <w:r>
        <w:t>déplaisait</w:t>
      </w:r>
      <w:r>
        <w:rPr>
          <w:rFonts w:eastAsia="Georgia"/>
        </w:rPr>
        <w:t xml:space="preserve"> </w:t>
      </w:r>
      <w:r>
        <w:t>point</w:t>
      </w:r>
      <w:r w:rsidR="004C7F27">
        <w:t xml:space="preserve">, </w:t>
      </w:r>
      <w:r>
        <w:t>et</w:t>
      </w:r>
      <w:r>
        <w:rPr>
          <w:rFonts w:eastAsia="Georgia"/>
        </w:rPr>
        <w:t xml:space="preserve"> </w:t>
      </w:r>
      <w:r>
        <w:t>il</w:t>
      </w:r>
      <w:r>
        <w:rPr>
          <w:rFonts w:eastAsia="Georgia"/>
        </w:rPr>
        <w:t xml:space="preserve"> </w:t>
      </w:r>
      <w:r>
        <w:t>allait</w:t>
      </w:r>
      <w:r>
        <w:rPr>
          <w:rFonts w:eastAsia="Georgia"/>
        </w:rPr>
        <w:t xml:space="preserve"> </w:t>
      </w:r>
      <w:r>
        <w:t>répondre</w:t>
      </w:r>
      <w:r>
        <w:rPr>
          <w:rFonts w:eastAsia="Georgia"/>
        </w:rPr>
        <w:t xml:space="preserve"> </w:t>
      </w:r>
      <w:r>
        <w:t>qu</w:t>
      </w:r>
      <w:r w:rsidR="004C7F27">
        <w:rPr>
          <w:rFonts w:eastAsia="Georgia"/>
        </w:rPr>
        <w:t>’</w:t>
      </w:r>
      <w:r>
        <w:t>il</w:t>
      </w:r>
      <w:r>
        <w:rPr>
          <w:rFonts w:eastAsia="Georgia"/>
        </w:rPr>
        <w:t xml:space="preserve"> </w:t>
      </w:r>
      <w:r>
        <w:t>acceptait</w:t>
      </w:r>
      <w:r w:rsidR="004C7F27">
        <w:t xml:space="preserve">, </w:t>
      </w:r>
      <w:r>
        <w:t>quand</w:t>
      </w:r>
      <w:r>
        <w:rPr>
          <w:rFonts w:eastAsia="Georgia"/>
        </w:rPr>
        <w:t xml:space="preserve"> </w:t>
      </w:r>
      <w:r>
        <w:t>ils</w:t>
      </w:r>
      <w:r>
        <w:rPr>
          <w:rFonts w:eastAsia="Georgia"/>
        </w:rPr>
        <w:t xml:space="preserve"> </w:t>
      </w:r>
      <w:r>
        <w:t>entendirent</w:t>
      </w:r>
      <w:r>
        <w:rPr>
          <w:rFonts w:eastAsia="Georgia"/>
        </w:rPr>
        <w:t xml:space="preserve"> </w:t>
      </w:r>
      <w:r>
        <w:t>de</w:t>
      </w:r>
      <w:r>
        <w:t>r</w:t>
      </w:r>
      <w:r>
        <w:t>rière</w:t>
      </w:r>
      <w:r>
        <w:rPr>
          <w:rFonts w:eastAsia="Georgia"/>
        </w:rPr>
        <w:t xml:space="preserve"> </w:t>
      </w:r>
      <w:r>
        <w:t>eux</w:t>
      </w:r>
      <w:r>
        <w:rPr>
          <w:rFonts w:eastAsia="Georgia"/>
        </w:rPr>
        <w:t xml:space="preserve"> </w:t>
      </w:r>
      <w:r>
        <w:t>un</w:t>
      </w:r>
      <w:r>
        <w:rPr>
          <w:rFonts w:eastAsia="Georgia"/>
        </w:rPr>
        <w:t xml:space="preserve"> </w:t>
      </w:r>
      <w:r>
        <w:t>grand</w:t>
      </w:r>
      <w:r>
        <w:rPr>
          <w:rFonts w:eastAsia="Georgia"/>
        </w:rPr>
        <w:t xml:space="preserve"> </w:t>
      </w:r>
      <w:r>
        <w:t>bruit</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sorties</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toutes</w:t>
      </w:r>
      <w:r>
        <w:rPr>
          <w:rFonts w:eastAsia="Georgia"/>
        </w:rPr>
        <w:t xml:space="preserve"> </w:t>
      </w:r>
      <w:r>
        <w:t>ensemble</w:t>
      </w:r>
      <w:r w:rsidR="004C7F27">
        <w:t xml:space="preserve">, </w:t>
      </w:r>
      <w:r>
        <w:t>et</w:t>
      </w:r>
      <w:r>
        <w:rPr>
          <w:rFonts w:eastAsia="Georgia"/>
        </w:rPr>
        <w:t xml:space="preserve"> </w:t>
      </w:r>
      <w:r>
        <w:t>secouaient</w:t>
      </w:r>
      <w:r>
        <w:rPr>
          <w:rFonts w:eastAsia="Georgia"/>
        </w:rPr>
        <w:t xml:space="preserve"> </w:t>
      </w:r>
      <w:r>
        <w:t>leurs</w:t>
      </w:r>
      <w:r>
        <w:rPr>
          <w:rFonts w:eastAsia="Georgia"/>
        </w:rPr>
        <w:t xml:space="preserve"> </w:t>
      </w:r>
      <w:r>
        <w:t>ailes</w:t>
      </w:r>
      <w:r w:rsidR="004C7F27">
        <w:t xml:space="preserve">. </w:t>
      </w:r>
      <w:r>
        <w:t>Puis</w:t>
      </w:r>
      <w:r>
        <w:rPr>
          <w:rFonts w:eastAsia="Georgia"/>
        </w:rPr>
        <w:t xml:space="preserve"> </w:t>
      </w:r>
      <w:r>
        <w:t>elles</w:t>
      </w:r>
      <w:r>
        <w:rPr>
          <w:rFonts w:eastAsia="Georgia"/>
        </w:rPr>
        <w:t xml:space="preserve"> </w:t>
      </w:r>
      <w:r>
        <w:t>se</w:t>
      </w:r>
      <w:r>
        <w:rPr>
          <w:rFonts w:eastAsia="Georgia"/>
        </w:rPr>
        <w:t xml:space="preserve"> </w:t>
      </w:r>
      <w:r>
        <w:t>formèrent</w:t>
      </w:r>
      <w:r>
        <w:rPr>
          <w:rFonts w:eastAsia="Georgia"/>
        </w:rPr>
        <w:t xml:space="preserve"> </w:t>
      </w:r>
      <w:r>
        <w:t>en</w:t>
      </w:r>
      <w:r>
        <w:rPr>
          <w:rFonts w:eastAsia="Georgia"/>
        </w:rPr>
        <w:t xml:space="preserve"> </w:t>
      </w:r>
      <w:r>
        <w:t>une</w:t>
      </w:r>
      <w:r>
        <w:rPr>
          <w:rFonts w:eastAsia="Georgia"/>
        </w:rPr>
        <w:t xml:space="preserve"> </w:t>
      </w:r>
      <w:r>
        <w:t>longue</w:t>
      </w:r>
      <w:r>
        <w:rPr>
          <w:rFonts w:eastAsia="Georgia"/>
        </w:rPr>
        <w:t xml:space="preserve"> </w:t>
      </w:r>
      <w:r>
        <w:t>ligne</w:t>
      </w:r>
      <w:r w:rsidR="004C7F27">
        <w:t xml:space="preserve">, </w:t>
      </w:r>
      <w:r>
        <w:t>l</w:t>
      </w:r>
      <w:r w:rsidR="004C7F27">
        <w:rPr>
          <w:rFonts w:eastAsia="Georgia"/>
        </w:rPr>
        <w:t>’</w:t>
      </w:r>
      <w:r>
        <w:t>oie-guide</w:t>
      </w:r>
      <w:r>
        <w:rPr>
          <w:rFonts w:eastAsia="Georgia"/>
        </w:rPr>
        <w:t xml:space="preserve"> </w:t>
      </w:r>
      <w:r>
        <w:t>en</w:t>
      </w:r>
      <w:r>
        <w:rPr>
          <w:rFonts w:eastAsia="Georgia"/>
        </w:rPr>
        <w:t xml:space="preserve"> </w:t>
      </w:r>
      <w:r>
        <w:t>tête</w:t>
      </w:r>
      <w:r w:rsidR="004C7F27">
        <w:t xml:space="preserve">, </w:t>
      </w:r>
      <w:r>
        <w:t>et</w:t>
      </w:r>
      <w:r>
        <w:rPr>
          <w:rFonts w:eastAsia="Georgia"/>
        </w:rPr>
        <w:t xml:space="preserve"> </w:t>
      </w:r>
      <w:r>
        <w:t>vinrent</w:t>
      </w:r>
      <w:r>
        <w:rPr>
          <w:rFonts w:eastAsia="Georgia"/>
        </w:rPr>
        <w:t xml:space="preserve"> </w:t>
      </w:r>
      <w:r>
        <w:t>vers</w:t>
      </w:r>
      <w:r>
        <w:rPr>
          <w:rFonts w:eastAsia="Georgia"/>
        </w:rPr>
        <w:t xml:space="preserve"> </w:t>
      </w:r>
      <w:r>
        <w:t>eux</w:t>
      </w:r>
      <w:r w:rsidR="004C7F27">
        <w:t>.</w:t>
      </w:r>
    </w:p>
    <w:p w14:paraId="117DE8AA" w14:textId="77777777" w:rsidR="004C7F27" w:rsidRDefault="004C163A" w:rsidP="004C163A">
      <w:r>
        <w:t>Lorsque</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considéra</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il</w:t>
      </w:r>
      <w:r>
        <w:rPr>
          <w:rFonts w:eastAsia="Georgia"/>
        </w:rPr>
        <w:t xml:space="preserve"> </w:t>
      </w:r>
      <w:r>
        <w:t>se</w:t>
      </w:r>
      <w:r>
        <w:rPr>
          <w:rFonts w:eastAsia="Georgia"/>
        </w:rPr>
        <w:t xml:space="preserve"> </w:t>
      </w:r>
      <w:r>
        <w:t>tro</w:t>
      </w:r>
      <w:r>
        <w:t>u</w:t>
      </w:r>
      <w:r>
        <w:t>va</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Il</w:t>
      </w:r>
      <w:r>
        <w:rPr>
          <w:rFonts w:eastAsia="Georgia"/>
        </w:rPr>
        <w:t xml:space="preserve"> </w:t>
      </w:r>
      <w:r>
        <w:t>avait</w:t>
      </w:r>
      <w:r>
        <w:rPr>
          <w:rFonts w:eastAsia="Georgia"/>
        </w:rPr>
        <w:t xml:space="preserve"> </w:t>
      </w:r>
      <w:r>
        <w:t>cru</w:t>
      </w:r>
      <w:r>
        <w:rPr>
          <w:rFonts w:eastAsia="Georgia"/>
        </w:rPr>
        <w:t xml:space="preserve"> </w:t>
      </w:r>
      <w:r>
        <w:t>qu</w:t>
      </w:r>
      <w:r w:rsidR="004C7F27">
        <w:rPr>
          <w:rFonts w:eastAsia="Georgia"/>
        </w:rPr>
        <w:t>’</w:t>
      </w:r>
      <w:r>
        <w:t>elles</w:t>
      </w:r>
      <w:r>
        <w:rPr>
          <w:rFonts w:eastAsia="Georgia"/>
        </w:rPr>
        <w:t xml:space="preserve"> </w:t>
      </w:r>
      <w:r>
        <w:t>ressemblaient</w:t>
      </w:r>
      <w:r>
        <w:rPr>
          <w:rFonts w:eastAsia="Georgia"/>
        </w:rPr>
        <w:t xml:space="preserve"> </w:t>
      </w:r>
      <w:r>
        <w:t>davantage</w:t>
      </w:r>
      <w:r>
        <w:rPr>
          <w:rFonts w:eastAsia="Georgia"/>
        </w:rPr>
        <w:t xml:space="preserve"> </w:t>
      </w:r>
      <w:r>
        <w:t>aux</w:t>
      </w:r>
      <w:r>
        <w:rPr>
          <w:rFonts w:eastAsia="Georgia"/>
        </w:rPr>
        <w:t xml:space="preserve"> </w:t>
      </w:r>
      <w:r>
        <w:t>oies</w:t>
      </w:r>
      <w:r>
        <w:rPr>
          <w:rFonts w:eastAsia="Georgia"/>
        </w:rPr>
        <w:t xml:space="preserve"> </w:t>
      </w:r>
      <w:r>
        <w:t>domestiques</w:t>
      </w:r>
      <w:r>
        <w:rPr>
          <w:rFonts w:eastAsia="Georgia"/>
        </w:rPr>
        <w:t xml:space="preserve"> </w:t>
      </w:r>
      <w:r>
        <w:t>et</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sentirait</w:t>
      </w:r>
      <w:r>
        <w:rPr>
          <w:rFonts w:eastAsia="Georgia"/>
        </w:rPr>
        <w:t xml:space="preserve"> </w:t>
      </w:r>
      <w:r>
        <w:t>davantage</w:t>
      </w:r>
      <w:r>
        <w:rPr>
          <w:rFonts w:eastAsia="Georgia"/>
        </w:rPr>
        <w:t xml:space="preserve"> </w:t>
      </w:r>
      <w:r>
        <w:t>leur</w:t>
      </w:r>
      <w:r>
        <w:rPr>
          <w:rFonts w:eastAsia="Georgia"/>
        </w:rPr>
        <w:t xml:space="preserve"> </w:t>
      </w:r>
      <w:r>
        <w:t>parent</w:t>
      </w:r>
      <w:r w:rsidR="004C7F27">
        <w:t xml:space="preserve">. </w:t>
      </w:r>
      <w:r>
        <w:t>Elles</w:t>
      </w:r>
      <w:r>
        <w:rPr>
          <w:rFonts w:eastAsia="Georgia"/>
        </w:rPr>
        <w:t xml:space="preserve"> </w:t>
      </w:r>
      <w:r>
        <w:t>étaient</w:t>
      </w:r>
      <w:r>
        <w:rPr>
          <w:rFonts w:eastAsia="Georgia"/>
        </w:rPr>
        <w:t xml:space="preserve"> </w:t>
      </w:r>
      <w:r>
        <w:t>beaucoup</w:t>
      </w:r>
      <w:r>
        <w:rPr>
          <w:rFonts w:eastAsia="Georgia"/>
        </w:rPr>
        <w:t xml:space="preserve"> </w:t>
      </w:r>
      <w:r>
        <w:t>plus</w:t>
      </w:r>
      <w:r>
        <w:rPr>
          <w:rFonts w:eastAsia="Georgia"/>
        </w:rPr>
        <w:t xml:space="preserve"> </w:t>
      </w:r>
      <w:r>
        <w:t>petites</w:t>
      </w:r>
      <w:r>
        <w:rPr>
          <w:rFonts w:eastAsia="Georgia"/>
        </w:rPr>
        <w:t xml:space="preserve"> </w:t>
      </w:r>
      <w:r>
        <w:t>que</w:t>
      </w:r>
      <w:r>
        <w:rPr>
          <w:rFonts w:eastAsia="Georgia"/>
        </w:rPr>
        <w:t xml:space="preserve"> </w:t>
      </w:r>
      <w:r>
        <w:t>lui</w:t>
      </w:r>
      <w:r w:rsidR="004C7F27">
        <w:t xml:space="preserve"> ; </w:t>
      </w:r>
      <w:r>
        <w:t>aucune</w:t>
      </w:r>
      <w:r>
        <w:rPr>
          <w:rFonts w:eastAsia="Georgia"/>
        </w:rPr>
        <w:t xml:space="preserve"> </w:t>
      </w:r>
      <w:r>
        <w:t>n</w:t>
      </w:r>
      <w:r w:rsidR="004C7F27">
        <w:rPr>
          <w:rFonts w:eastAsia="Georgia"/>
        </w:rPr>
        <w:t>’</w:t>
      </w:r>
      <w:r>
        <w:t>était</w:t>
      </w:r>
      <w:r>
        <w:rPr>
          <w:rFonts w:eastAsia="Georgia"/>
        </w:rPr>
        <w:t xml:space="preserve"> </w:t>
      </w:r>
      <w:r>
        <w:t>blanche</w:t>
      </w:r>
      <w:r w:rsidR="004C7F27">
        <w:t xml:space="preserve"> ; </w:t>
      </w:r>
      <w:r>
        <w:t>toutes</w:t>
      </w:r>
      <w:r>
        <w:rPr>
          <w:rFonts w:eastAsia="Georgia"/>
        </w:rPr>
        <w:t xml:space="preserve"> </w:t>
      </w:r>
      <w:r>
        <w:t>étaient</w:t>
      </w:r>
      <w:r>
        <w:rPr>
          <w:rFonts w:eastAsia="Georgia"/>
        </w:rPr>
        <w:t xml:space="preserve"> </w:t>
      </w:r>
      <w:r>
        <w:t>grises</w:t>
      </w:r>
      <w:r w:rsidR="004C7F27">
        <w:t xml:space="preserve">, </w:t>
      </w:r>
      <w:r>
        <w:t>striées</w:t>
      </w:r>
      <w:r>
        <w:rPr>
          <w:rFonts w:eastAsia="Georgia"/>
        </w:rPr>
        <w:t xml:space="preserve"> </w:t>
      </w:r>
      <w:r>
        <w:t>de</w:t>
      </w:r>
      <w:r>
        <w:rPr>
          <w:rFonts w:eastAsia="Georgia"/>
        </w:rPr>
        <w:t xml:space="preserve"> </w:t>
      </w:r>
      <w:r>
        <w:t>brun</w:t>
      </w:r>
      <w:r w:rsidR="004C7F27">
        <w:t xml:space="preserve">, </w:t>
      </w:r>
      <w:r>
        <w:t>et</w:t>
      </w:r>
      <w:r>
        <w:rPr>
          <w:rFonts w:eastAsia="Georgia"/>
        </w:rPr>
        <w:t xml:space="preserve"> </w:t>
      </w:r>
      <w:r>
        <w:t>leurs</w:t>
      </w:r>
      <w:r>
        <w:rPr>
          <w:rFonts w:eastAsia="Georgia"/>
        </w:rPr>
        <w:t xml:space="preserve"> </w:t>
      </w:r>
      <w:r>
        <w:lastRenderedPageBreak/>
        <w:t>yeux</w:t>
      </w:r>
      <w:r>
        <w:rPr>
          <w:rFonts w:eastAsia="Georgia"/>
        </w:rPr>
        <w:t xml:space="preserve"> </w:t>
      </w:r>
      <w:r>
        <w:t>lui</w:t>
      </w:r>
      <w:r>
        <w:rPr>
          <w:rFonts w:eastAsia="Georgia"/>
        </w:rPr>
        <w:t xml:space="preserve"> </w:t>
      </w:r>
      <w:r>
        <w:t>firent</w:t>
      </w:r>
      <w:r>
        <w:rPr>
          <w:rFonts w:eastAsia="Georgia"/>
        </w:rPr>
        <w:t xml:space="preserve"> </w:t>
      </w:r>
      <w:r>
        <w:t>presque</w:t>
      </w:r>
      <w:r>
        <w:rPr>
          <w:rFonts w:eastAsia="Georgia"/>
        </w:rPr>
        <w:t xml:space="preserve"> </w:t>
      </w:r>
      <w:r>
        <w:t>peur</w:t>
      </w:r>
      <w:r w:rsidR="004C7F27">
        <w:t xml:space="preserve">. </w:t>
      </w:r>
      <w:r>
        <w:t>Ils</w:t>
      </w:r>
      <w:r>
        <w:rPr>
          <w:rFonts w:eastAsia="Georgia"/>
        </w:rPr>
        <w:t xml:space="preserve"> </w:t>
      </w:r>
      <w:r>
        <w:t>étaient</w:t>
      </w:r>
      <w:r>
        <w:rPr>
          <w:rFonts w:eastAsia="Georgia"/>
        </w:rPr>
        <w:t xml:space="preserve"> </w:t>
      </w:r>
      <w:r>
        <w:t>jaunes</w:t>
      </w:r>
      <w:r>
        <w:rPr>
          <w:rFonts w:eastAsia="Georgia"/>
        </w:rPr>
        <w:t xml:space="preserve"> </w:t>
      </w:r>
      <w:r>
        <w:t>et</w:t>
      </w:r>
      <w:r>
        <w:rPr>
          <w:rFonts w:eastAsia="Georgia"/>
        </w:rPr>
        <w:t xml:space="preserve"> </w:t>
      </w:r>
      <w:r>
        <w:t>brillaient</w:t>
      </w:r>
      <w:r>
        <w:rPr>
          <w:rFonts w:eastAsia="Georgia"/>
        </w:rPr>
        <w:t xml:space="preserve"> </w:t>
      </w:r>
      <w:r>
        <w:t>comme</w:t>
      </w:r>
      <w:r>
        <w:rPr>
          <w:rFonts w:eastAsia="Georgia"/>
        </w:rPr>
        <w:t xml:space="preserve"> </w:t>
      </w:r>
      <w:r>
        <w:t>si</w:t>
      </w:r>
      <w:r>
        <w:rPr>
          <w:rFonts w:eastAsia="Georgia"/>
        </w:rPr>
        <w:t xml:space="preserve"> </w:t>
      </w:r>
      <w:r>
        <w:t>du</w:t>
      </w:r>
      <w:r>
        <w:rPr>
          <w:rFonts w:eastAsia="Georgia"/>
        </w:rPr>
        <w:t xml:space="preserve"> </w:t>
      </w:r>
      <w:r>
        <w:t>feu</w:t>
      </w:r>
      <w:r>
        <w:rPr>
          <w:rFonts w:eastAsia="Georgia"/>
        </w:rPr>
        <w:t xml:space="preserve"> </w:t>
      </w:r>
      <w:r>
        <w:t>brûlait</w:t>
      </w:r>
      <w:r>
        <w:rPr>
          <w:rFonts w:eastAsia="Georgia"/>
        </w:rPr>
        <w:t xml:space="preserve"> </w:t>
      </w:r>
      <w:r>
        <w:t>derrière</w:t>
      </w:r>
      <w:r w:rsidR="004C7F27">
        <w:t xml:space="preserve">. </w:t>
      </w:r>
      <w:r>
        <w:t>Le</w:t>
      </w:r>
      <w:r>
        <w:rPr>
          <w:rFonts w:eastAsia="Georgia"/>
        </w:rPr>
        <w:t xml:space="preserve"> </w:t>
      </w:r>
      <w:r>
        <w:t>jars</w:t>
      </w:r>
      <w:r>
        <w:rPr>
          <w:rFonts w:eastAsia="Georgia"/>
        </w:rPr>
        <w:t xml:space="preserve"> </w:t>
      </w:r>
      <w:r>
        <w:t>avait</w:t>
      </w:r>
      <w:r>
        <w:rPr>
          <w:rFonts w:eastAsia="Georgia"/>
        </w:rPr>
        <w:t xml:space="preserve"> </w:t>
      </w:r>
      <w:r>
        <w:t>toujours</w:t>
      </w:r>
      <w:r>
        <w:rPr>
          <w:rFonts w:eastAsia="Georgia"/>
        </w:rPr>
        <w:t xml:space="preserve"> </w:t>
      </w:r>
      <w:r>
        <w:t>appris</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co</w:t>
      </w:r>
      <w:r>
        <w:t>n</w:t>
      </w:r>
      <w:r>
        <w:t>venable</w:t>
      </w:r>
      <w:r>
        <w:rPr>
          <w:rFonts w:eastAsia="Georgia"/>
        </w:rPr>
        <w:t xml:space="preserve"> </w:t>
      </w:r>
      <w:r>
        <w:t>de</w:t>
      </w:r>
      <w:r>
        <w:rPr>
          <w:rFonts w:eastAsia="Georgia"/>
        </w:rPr>
        <w:t xml:space="preserve"> </w:t>
      </w:r>
      <w:r>
        <w:t>marcher</w:t>
      </w:r>
      <w:r>
        <w:rPr>
          <w:rFonts w:eastAsia="Georgia"/>
        </w:rPr>
        <w:t xml:space="preserve"> </w:t>
      </w:r>
      <w:r>
        <w:t>lentement</w:t>
      </w:r>
      <w:r>
        <w:rPr>
          <w:rFonts w:eastAsia="Georgia"/>
        </w:rPr>
        <w:t xml:space="preserve"> </w:t>
      </w:r>
      <w:r>
        <w:t>en</w:t>
      </w:r>
      <w:r>
        <w:rPr>
          <w:rFonts w:eastAsia="Georgia"/>
        </w:rPr>
        <w:t xml:space="preserve"> </w:t>
      </w:r>
      <w:r>
        <w:t>se</w:t>
      </w:r>
      <w:r>
        <w:rPr>
          <w:rFonts w:eastAsia="Georgia"/>
        </w:rPr>
        <w:t xml:space="preserve"> </w:t>
      </w:r>
      <w:r>
        <w:t>dandinant</w:t>
      </w:r>
      <w:r w:rsidR="004C7F27">
        <w:t xml:space="preserve">. </w:t>
      </w:r>
      <w:r>
        <w:t>Or</w:t>
      </w:r>
      <w:r w:rsidR="004C7F27">
        <w:t xml:space="preserve">, </w:t>
      </w:r>
      <w:r>
        <w:t>elles</w:t>
      </w:r>
      <w:r>
        <w:rPr>
          <w:rFonts w:eastAsia="Georgia"/>
        </w:rPr>
        <w:t xml:space="preserve"> </w:t>
      </w:r>
      <w:r>
        <w:t>ne</w:t>
      </w:r>
      <w:r>
        <w:rPr>
          <w:rFonts w:eastAsia="Georgia"/>
        </w:rPr>
        <w:t xml:space="preserve"> </w:t>
      </w:r>
      <w:r>
        <w:t>marchaient</w:t>
      </w:r>
      <w:r>
        <w:rPr>
          <w:rFonts w:eastAsia="Georgia"/>
        </w:rPr>
        <w:t xml:space="preserve"> </w:t>
      </w:r>
      <w:r>
        <w:t>pas</w:t>
      </w:r>
      <w:r w:rsidR="004C7F27">
        <w:t xml:space="preserve">, </w:t>
      </w:r>
      <w:r>
        <w:t>mais</w:t>
      </w:r>
      <w:r>
        <w:rPr>
          <w:rFonts w:eastAsia="Georgia"/>
        </w:rPr>
        <w:t xml:space="preserve"> </w:t>
      </w:r>
      <w:r>
        <w:t>couraient</w:t>
      </w:r>
      <w:r w:rsidR="004C7F27">
        <w:t xml:space="preserve">. </w:t>
      </w:r>
      <w:r>
        <w:t>Il</w:t>
      </w:r>
      <w:r>
        <w:rPr>
          <w:rFonts w:eastAsia="Georgia"/>
        </w:rPr>
        <w:t xml:space="preserve"> </w:t>
      </w:r>
      <w:r>
        <w:t>fut</w:t>
      </w:r>
      <w:r>
        <w:rPr>
          <w:rFonts w:eastAsia="Georgia"/>
        </w:rPr>
        <w:t xml:space="preserve"> </w:t>
      </w:r>
      <w:r>
        <w:t>surtout</w:t>
      </w:r>
      <w:r>
        <w:rPr>
          <w:rFonts w:eastAsia="Georgia"/>
        </w:rPr>
        <w:t xml:space="preserve"> </w:t>
      </w:r>
      <w:r>
        <w:t>inquiet</w:t>
      </w:r>
      <w:r>
        <w:rPr>
          <w:rFonts w:eastAsia="Georgia"/>
        </w:rPr>
        <w:t xml:space="preserve"> </w:t>
      </w:r>
      <w:r>
        <w:t>quand</w:t>
      </w:r>
      <w:r>
        <w:rPr>
          <w:rFonts w:eastAsia="Georgia"/>
        </w:rPr>
        <w:t xml:space="preserve"> </w:t>
      </w:r>
      <w:r>
        <w:t>il</w:t>
      </w:r>
      <w:r>
        <w:rPr>
          <w:rFonts w:eastAsia="Georgia"/>
        </w:rPr>
        <w:t xml:space="preserve"> </w:t>
      </w:r>
      <w:r>
        <w:t>vit</w:t>
      </w:r>
      <w:r>
        <w:rPr>
          <w:rFonts w:eastAsia="Georgia"/>
        </w:rPr>
        <w:t xml:space="preserve"> </w:t>
      </w:r>
      <w:r>
        <w:t>leurs</w:t>
      </w:r>
      <w:r>
        <w:rPr>
          <w:rFonts w:eastAsia="Georgia"/>
        </w:rPr>
        <w:t xml:space="preserve"> </w:t>
      </w:r>
      <w:r>
        <w:t>pieds</w:t>
      </w:r>
      <w:r w:rsidR="004C7F27">
        <w:t xml:space="preserve">. </w:t>
      </w:r>
      <w:r>
        <w:t>Ils</w:t>
      </w:r>
      <w:r>
        <w:rPr>
          <w:rFonts w:eastAsia="Georgia"/>
        </w:rPr>
        <w:t xml:space="preserve"> </w:t>
      </w:r>
      <w:r>
        <w:t>étaient</w:t>
      </w:r>
      <w:r>
        <w:rPr>
          <w:rFonts w:eastAsia="Georgia"/>
        </w:rPr>
        <w:t xml:space="preserve"> </w:t>
      </w:r>
      <w:r>
        <w:t>larges</w:t>
      </w:r>
      <w:r w:rsidR="004C7F27">
        <w:t xml:space="preserve">, </w:t>
      </w:r>
      <w:r>
        <w:t>avec</w:t>
      </w:r>
      <w:r>
        <w:rPr>
          <w:rFonts w:eastAsia="Georgia"/>
        </w:rPr>
        <w:t xml:space="preserve"> </w:t>
      </w:r>
      <w:r>
        <w:t>des</w:t>
      </w:r>
      <w:r>
        <w:rPr>
          <w:rFonts w:eastAsia="Georgia"/>
        </w:rPr>
        <w:t xml:space="preserve"> </w:t>
      </w:r>
      <w:r>
        <w:t>semelles</w:t>
      </w:r>
      <w:r>
        <w:rPr>
          <w:rFonts w:eastAsia="Georgia"/>
        </w:rPr>
        <w:t xml:space="preserve"> </w:t>
      </w:r>
      <w:r>
        <w:t>usées</w:t>
      </w:r>
      <w:r>
        <w:rPr>
          <w:rFonts w:eastAsia="Georgia"/>
        </w:rPr>
        <w:t xml:space="preserve"> </w:t>
      </w:r>
      <w:r>
        <w:t>et</w:t>
      </w:r>
      <w:r>
        <w:rPr>
          <w:rFonts w:eastAsia="Georgia"/>
        </w:rPr>
        <w:t xml:space="preserve"> </w:t>
      </w:r>
      <w:r>
        <w:t>d</w:t>
      </w:r>
      <w:r>
        <w:t>é</w:t>
      </w:r>
      <w:r>
        <w:t>chiquetées</w:t>
      </w:r>
      <w:r w:rsidR="004C7F27">
        <w:t xml:space="preserve">. </w:t>
      </w:r>
      <w:r>
        <w:t>On</w:t>
      </w:r>
      <w:r>
        <w:rPr>
          <w:rFonts w:eastAsia="Georgia"/>
        </w:rPr>
        <w:t xml:space="preserve"> </w:t>
      </w:r>
      <w:r>
        <w:t>comprenait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se</w:t>
      </w:r>
      <w:r>
        <w:rPr>
          <w:rFonts w:eastAsia="Georgia"/>
        </w:rPr>
        <w:t xml:space="preserve"> </w:t>
      </w:r>
      <w:r>
        <w:t>dema</w:t>
      </w:r>
      <w:r>
        <w:t>n</w:t>
      </w:r>
      <w:r>
        <w:t>daient</w:t>
      </w:r>
      <w:r>
        <w:rPr>
          <w:rFonts w:eastAsia="Georgia"/>
        </w:rPr>
        <w:t xml:space="preserve"> </w:t>
      </w:r>
      <w:r>
        <w:t>jamais</w:t>
      </w:r>
      <w:r>
        <w:rPr>
          <w:rFonts w:eastAsia="Georgia"/>
        </w:rPr>
        <w:t xml:space="preserve"> </w:t>
      </w:r>
      <w:r>
        <w:t>sur</w:t>
      </w:r>
      <w:r>
        <w:rPr>
          <w:rFonts w:eastAsia="Georgia"/>
        </w:rPr>
        <w:t xml:space="preserve"> </w:t>
      </w:r>
      <w:r>
        <w:t>quoi</w:t>
      </w:r>
      <w:r>
        <w:rPr>
          <w:rFonts w:eastAsia="Georgia"/>
        </w:rPr>
        <w:t xml:space="preserve"> </w:t>
      </w:r>
      <w:r>
        <w:t>elles</w:t>
      </w:r>
      <w:r>
        <w:rPr>
          <w:rFonts w:eastAsia="Georgia"/>
        </w:rPr>
        <w:t xml:space="preserve"> </w:t>
      </w:r>
      <w:r>
        <w:t>marchaient</w:t>
      </w:r>
      <w:r w:rsidR="004C7F27">
        <w:t xml:space="preserve">. </w:t>
      </w:r>
      <w:r>
        <w:t>Elles</w:t>
      </w:r>
      <w:r>
        <w:rPr>
          <w:rFonts w:eastAsia="Georgia"/>
        </w:rPr>
        <w:t xml:space="preserve"> </w:t>
      </w:r>
      <w:r>
        <w:t>ne</w:t>
      </w:r>
      <w:r>
        <w:rPr>
          <w:rFonts w:eastAsia="Georgia"/>
        </w:rPr>
        <w:t xml:space="preserve"> </w:t>
      </w:r>
      <w:r>
        <w:t>faisaient</w:t>
      </w:r>
      <w:r>
        <w:rPr>
          <w:rFonts w:eastAsia="Georgia"/>
        </w:rPr>
        <w:t xml:space="preserve"> </w:t>
      </w:r>
      <w:r>
        <w:t>j</w:t>
      </w:r>
      <w:r>
        <w:t>a</w:t>
      </w:r>
      <w:r>
        <w:t>mais</w:t>
      </w:r>
      <w:r>
        <w:rPr>
          <w:rFonts w:eastAsia="Georgia"/>
        </w:rPr>
        <w:t xml:space="preserve"> </w:t>
      </w:r>
      <w:r>
        <w:t>de</w:t>
      </w:r>
      <w:r>
        <w:rPr>
          <w:rFonts w:eastAsia="Georgia"/>
        </w:rPr>
        <w:t xml:space="preserve"> </w:t>
      </w:r>
      <w:r>
        <w:t>détours</w:t>
      </w:r>
      <w:r w:rsidR="004C7F27">
        <w:t xml:space="preserve">. </w:t>
      </w:r>
      <w:r>
        <w:t>Elles</w:t>
      </w:r>
      <w:r>
        <w:rPr>
          <w:rFonts w:eastAsia="Georgia"/>
        </w:rPr>
        <w:t xml:space="preserve"> </w:t>
      </w:r>
      <w:r>
        <w:t>étaient</w:t>
      </w:r>
      <w:r>
        <w:rPr>
          <w:rFonts w:eastAsia="Georgia"/>
        </w:rPr>
        <w:t xml:space="preserve"> </w:t>
      </w:r>
      <w:r>
        <w:t>bien</w:t>
      </w:r>
      <w:r>
        <w:rPr>
          <w:rFonts w:eastAsia="Georgia"/>
        </w:rPr>
        <w:t xml:space="preserve"> </w:t>
      </w:r>
      <w:r>
        <w:t>mises</w:t>
      </w:r>
      <w:r>
        <w:rPr>
          <w:rFonts w:eastAsia="Georgia"/>
        </w:rPr>
        <w:t xml:space="preserve"> </w:t>
      </w:r>
      <w:r>
        <w:t>et</w:t>
      </w:r>
      <w:r>
        <w:rPr>
          <w:rFonts w:eastAsia="Georgia"/>
        </w:rPr>
        <w:t xml:space="preserve"> </w:t>
      </w:r>
      <w:r>
        <w:t>très</w:t>
      </w:r>
      <w:r>
        <w:rPr>
          <w:rFonts w:eastAsia="Georgia"/>
        </w:rPr>
        <w:t xml:space="preserve"> </w:t>
      </w:r>
      <w:r>
        <w:t>soignées</w:t>
      </w:r>
      <w:r w:rsidR="004C7F27">
        <w:t xml:space="preserve">, </w:t>
      </w:r>
      <w:r>
        <w:t>mais</w:t>
      </w:r>
      <w:r>
        <w:rPr>
          <w:rFonts w:eastAsia="Georgia"/>
        </w:rPr>
        <w:t xml:space="preserve"> </w:t>
      </w:r>
      <w:r>
        <w:t>on</w:t>
      </w:r>
      <w:r>
        <w:rPr>
          <w:rFonts w:eastAsia="Georgia"/>
        </w:rPr>
        <w:t xml:space="preserve"> </w:t>
      </w:r>
      <w:r>
        <w:t>voyait</w:t>
      </w:r>
      <w:r>
        <w:rPr>
          <w:rFonts w:eastAsia="Georgia"/>
        </w:rPr>
        <w:t xml:space="preserve"> </w:t>
      </w:r>
      <w:r>
        <w:t>à</w:t>
      </w:r>
      <w:r>
        <w:rPr>
          <w:rFonts w:eastAsia="Georgia"/>
        </w:rPr>
        <w:t xml:space="preserve"> </w:t>
      </w:r>
      <w:r>
        <w:t>leurs</w:t>
      </w:r>
      <w:r>
        <w:rPr>
          <w:rFonts w:eastAsia="Georgia"/>
        </w:rPr>
        <w:t xml:space="preserve"> </w:t>
      </w:r>
      <w:r>
        <w:t>pieds</w:t>
      </w:r>
      <w:r>
        <w:rPr>
          <w:rFonts w:eastAsia="Georgia"/>
        </w:rPr>
        <w:t xml:space="preserve"> </w:t>
      </w:r>
      <w:r>
        <w:t>qu</w:t>
      </w:r>
      <w:r w:rsidR="004C7F27">
        <w:rPr>
          <w:rFonts w:eastAsia="Georgia"/>
        </w:rPr>
        <w:t>’</w:t>
      </w:r>
      <w:r>
        <w:t>elles</w:t>
      </w:r>
      <w:r>
        <w:rPr>
          <w:rFonts w:eastAsia="Georgia"/>
        </w:rPr>
        <w:t xml:space="preserve"> </w:t>
      </w:r>
      <w:r>
        <w:t>étaient</w:t>
      </w:r>
      <w:r>
        <w:rPr>
          <w:rFonts w:eastAsia="Georgia"/>
        </w:rPr>
        <w:t xml:space="preserve"> </w:t>
      </w:r>
      <w:r>
        <w:t>de</w:t>
      </w:r>
      <w:r>
        <w:rPr>
          <w:rFonts w:eastAsia="Georgia"/>
        </w:rPr>
        <w:t xml:space="preserve"> </w:t>
      </w:r>
      <w:r>
        <w:t>pauvres</w:t>
      </w:r>
      <w:r>
        <w:rPr>
          <w:rFonts w:eastAsia="Georgia"/>
        </w:rPr>
        <w:t xml:space="preserve"> </w:t>
      </w:r>
      <w:r>
        <w:t>habitantes</w:t>
      </w:r>
      <w:r>
        <w:rPr>
          <w:rFonts w:eastAsia="Georgia"/>
        </w:rPr>
        <w:t xml:space="preserve"> </w:t>
      </w:r>
      <w:r>
        <w:t>des</w:t>
      </w:r>
      <w:r>
        <w:rPr>
          <w:rFonts w:eastAsia="Georgia"/>
        </w:rPr>
        <w:t xml:space="preserve"> </w:t>
      </w:r>
      <w:r>
        <w:t>déserts</w:t>
      </w:r>
      <w:r w:rsidR="004C7F27">
        <w:t>.</w:t>
      </w:r>
    </w:p>
    <w:p w14:paraId="6BB9A579" w14:textId="77777777" w:rsidR="004C7F27" w:rsidRDefault="004C163A" w:rsidP="004C163A">
      <w:r>
        <w:t>Le</w:t>
      </w:r>
      <w:r>
        <w:rPr>
          <w:rFonts w:eastAsia="Georgia"/>
        </w:rPr>
        <w:t xml:space="preserve"> </w:t>
      </w:r>
      <w:r>
        <w:t>jars</w:t>
      </w:r>
      <w:r>
        <w:rPr>
          <w:rFonts w:eastAsia="Georgia"/>
        </w:rPr>
        <w:t xml:space="preserve"> </w:t>
      </w:r>
      <w:r>
        <w:t>eut</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glisser</w:t>
      </w:r>
      <w:r>
        <w:rPr>
          <w:rFonts w:eastAsia="Georgia"/>
        </w:rPr>
        <w:t xml:space="preserve"> </w:t>
      </w:r>
      <w:r>
        <w:t>au</w:t>
      </w:r>
      <w:r>
        <w:rPr>
          <w:rFonts w:eastAsia="Georgia"/>
        </w:rPr>
        <w:t xml:space="preserve"> </w:t>
      </w:r>
      <w:r>
        <w:t>gamin</w:t>
      </w:r>
      <w:r w:rsidR="004C7F27">
        <w:t> : « </w:t>
      </w:r>
      <w:r>
        <w:t>Réponds</w:t>
      </w:r>
      <w:r>
        <w:rPr>
          <w:rFonts w:eastAsia="Georgia"/>
        </w:rPr>
        <w:t xml:space="preserve"> </w:t>
      </w:r>
      <w:r>
        <w:t>hardiment</w:t>
      </w:r>
      <w:r>
        <w:rPr>
          <w:rFonts w:eastAsia="Georgia"/>
        </w:rPr>
        <w:t xml:space="preserve"> </w:t>
      </w:r>
      <w:r>
        <w:t>pour</w:t>
      </w:r>
      <w:r>
        <w:rPr>
          <w:rFonts w:eastAsia="Georgia"/>
        </w:rPr>
        <w:t xml:space="preserve"> </w:t>
      </w:r>
      <w:r>
        <w:t>toi</w:t>
      </w:r>
      <w:r w:rsidR="004C7F27">
        <w:t xml:space="preserve">, </w:t>
      </w:r>
      <w:r>
        <w:t>mais</w:t>
      </w:r>
      <w:r>
        <w:rPr>
          <w:rFonts w:eastAsia="Georgia"/>
        </w:rPr>
        <w:t xml:space="preserve"> </w:t>
      </w:r>
      <w:r>
        <w:t>ne</w:t>
      </w:r>
      <w:r>
        <w:rPr>
          <w:rFonts w:eastAsia="Georgia"/>
        </w:rPr>
        <w:t xml:space="preserve"> </w:t>
      </w:r>
      <w:r>
        <w:t>dis</w:t>
      </w:r>
      <w:r>
        <w:rPr>
          <w:rFonts w:eastAsia="Georgia"/>
        </w:rPr>
        <w:t xml:space="preserve"> </w:t>
      </w:r>
      <w:r>
        <w:t>pas</w:t>
      </w:r>
      <w:r>
        <w:rPr>
          <w:rFonts w:eastAsia="Georgia"/>
        </w:rPr>
        <w:t xml:space="preserve"> </w:t>
      </w:r>
      <w:r>
        <w:t>qui</w:t>
      </w:r>
      <w:r>
        <w:rPr>
          <w:rFonts w:eastAsia="Georgia"/>
        </w:rPr>
        <w:t xml:space="preserve"> </w:t>
      </w:r>
      <w:r>
        <w:t>tu</w:t>
      </w:r>
      <w:r>
        <w:rPr>
          <w:rFonts w:eastAsia="Georgia"/>
        </w:rPr>
        <w:t xml:space="preserve"> </w:t>
      </w:r>
      <w:r>
        <w:t>es</w:t>
      </w:r>
      <w:r w:rsidR="004C7F27">
        <w:t>. »</w:t>
      </w:r>
      <w:r>
        <w:rPr>
          <w:rFonts w:eastAsia="Georgia"/>
        </w:rPr>
        <w:t xml:space="preserve"> </w:t>
      </w:r>
      <w:r>
        <w:t>Elles</w:t>
      </w:r>
      <w:r>
        <w:rPr>
          <w:rFonts w:eastAsia="Georgia"/>
        </w:rPr>
        <w:t xml:space="preserve"> </w:t>
      </w:r>
      <w:r>
        <w:t>étaient</w:t>
      </w:r>
      <w:r>
        <w:rPr>
          <w:rFonts w:eastAsia="Georgia"/>
        </w:rPr>
        <w:t xml:space="preserve"> </w:t>
      </w:r>
      <w:r>
        <w:t>d</w:t>
      </w:r>
      <w:r>
        <w:t>é</w:t>
      </w:r>
      <w:r>
        <w:t>jà</w:t>
      </w:r>
      <w:r>
        <w:rPr>
          <w:rFonts w:eastAsia="Georgia"/>
        </w:rPr>
        <w:t xml:space="preserve"> </w:t>
      </w:r>
      <w:r>
        <w:t>là</w:t>
      </w:r>
      <w:r w:rsidR="004C7F27">
        <w:t>.</w:t>
      </w:r>
    </w:p>
    <w:p w14:paraId="55548709" w14:textId="26537B9B"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les</w:t>
      </w:r>
      <w:r>
        <w:rPr>
          <w:rFonts w:eastAsia="Georgia"/>
        </w:rPr>
        <w:t xml:space="preserve"> </w:t>
      </w:r>
      <w:r>
        <w:t>saluèrent</w:t>
      </w:r>
      <w:r>
        <w:rPr>
          <w:rFonts w:eastAsia="Georgia"/>
        </w:rPr>
        <w:t xml:space="preserve"> </w:t>
      </w:r>
      <w:r>
        <w:t>du</w:t>
      </w:r>
      <w:r>
        <w:rPr>
          <w:rFonts w:eastAsia="Georgia"/>
        </w:rPr>
        <w:t xml:space="preserve"> </w:t>
      </w:r>
      <w:r>
        <w:t>cou</w:t>
      </w:r>
      <w:r>
        <w:rPr>
          <w:rFonts w:eastAsia="Georgia"/>
        </w:rPr>
        <w:t xml:space="preserve"> </w:t>
      </w:r>
      <w:r>
        <w:t>plusieurs</w:t>
      </w:r>
      <w:r>
        <w:rPr>
          <w:rFonts w:eastAsia="Georgia"/>
        </w:rPr>
        <w:t xml:space="preserve"> </w:t>
      </w:r>
      <w:r>
        <w:t>fois</w:t>
      </w:r>
      <w:r w:rsidR="004C7F27">
        <w:t xml:space="preserve">, </w:t>
      </w:r>
      <w:r>
        <w:t>et</w:t>
      </w:r>
      <w:r>
        <w:rPr>
          <w:rFonts w:eastAsia="Georgia"/>
        </w:rPr>
        <w:t xml:space="preserve"> </w:t>
      </w:r>
      <w:r>
        <w:t>le</w:t>
      </w:r>
      <w:r>
        <w:rPr>
          <w:rFonts w:eastAsia="Georgia"/>
        </w:rPr>
        <w:t xml:space="preserve"> </w:t>
      </w:r>
      <w:r>
        <w:t>jars</w:t>
      </w:r>
      <w:r>
        <w:rPr>
          <w:rFonts w:eastAsia="Georgia"/>
        </w:rPr>
        <w:t xml:space="preserve"> </w:t>
      </w:r>
      <w:r>
        <w:t>en</w:t>
      </w:r>
      <w:r>
        <w:rPr>
          <w:rFonts w:eastAsia="Georgia"/>
        </w:rPr>
        <w:t xml:space="preserve"> </w:t>
      </w:r>
      <w:r>
        <w:t>fit</w:t>
      </w:r>
      <w:r>
        <w:rPr>
          <w:rFonts w:eastAsia="Georgia"/>
        </w:rPr>
        <w:t xml:space="preserve"> </w:t>
      </w:r>
      <w:r>
        <w:t>autant</w:t>
      </w:r>
      <w:r w:rsidR="004C7F27">
        <w:t xml:space="preserve">, </w:t>
      </w:r>
      <w:r>
        <w:t>mais</w:t>
      </w:r>
      <w:r>
        <w:rPr>
          <w:rFonts w:eastAsia="Georgia"/>
        </w:rPr>
        <w:t xml:space="preserve"> </w:t>
      </w:r>
      <w:r>
        <w:t>plus</w:t>
      </w:r>
      <w:r>
        <w:rPr>
          <w:rFonts w:eastAsia="Georgia"/>
        </w:rPr>
        <w:t xml:space="preserve"> </w:t>
      </w:r>
      <w:r>
        <w:t>longuement</w:t>
      </w:r>
      <w:r w:rsidR="004C7F27">
        <w:t xml:space="preserve">. </w:t>
      </w:r>
      <w:r>
        <w:t>Après</w:t>
      </w:r>
      <w:r>
        <w:rPr>
          <w:rFonts w:eastAsia="Georgia"/>
        </w:rPr>
        <w:t xml:space="preserve"> </w:t>
      </w:r>
      <w:r>
        <w:t>qu</w:t>
      </w:r>
      <w:r w:rsidR="004C7F27">
        <w:rPr>
          <w:rFonts w:eastAsia="Georgia"/>
        </w:rPr>
        <w:t>’</w:t>
      </w:r>
      <w:r>
        <w:t>on</w:t>
      </w:r>
      <w:r>
        <w:rPr>
          <w:rFonts w:eastAsia="Georgia"/>
        </w:rPr>
        <w:t xml:space="preserve"> </w:t>
      </w:r>
      <w:r>
        <w:t>se</w:t>
      </w:r>
      <w:r>
        <w:rPr>
          <w:rFonts w:eastAsia="Georgia"/>
        </w:rPr>
        <w:t xml:space="preserve"> </w:t>
      </w:r>
      <w:r>
        <w:t>fut</w:t>
      </w:r>
      <w:r>
        <w:rPr>
          <w:rFonts w:eastAsia="Georgia"/>
        </w:rPr>
        <w:t xml:space="preserve"> </w:t>
      </w:r>
      <w:r>
        <w:t>a</w:t>
      </w:r>
      <w:r>
        <w:t>s</w:t>
      </w:r>
      <w:r>
        <w:t>sez</w:t>
      </w:r>
      <w:r>
        <w:rPr>
          <w:rFonts w:eastAsia="Georgia"/>
        </w:rPr>
        <w:t xml:space="preserve"> </w:t>
      </w:r>
      <w:r>
        <w:t>salué</w:t>
      </w:r>
      <w:r w:rsidR="004C7F27">
        <w:t xml:space="preserve">, </w:t>
      </w:r>
      <w:r>
        <w:t>l</w:t>
      </w:r>
      <w:r w:rsidR="004C7F27">
        <w:rPr>
          <w:rFonts w:eastAsia="Georgia"/>
        </w:rPr>
        <w:t>’</w:t>
      </w:r>
      <w:r>
        <w:t>oie-guide</w:t>
      </w:r>
      <w:r>
        <w:rPr>
          <w:rFonts w:eastAsia="Georgia"/>
        </w:rPr>
        <w:t xml:space="preserve"> </w:t>
      </w:r>
      <w:r>
        <w:t>dit</w:t>
      </w:r>
      <w:r w:rsidR="004C7F27">
        <w:t> : « </w:t>
      </w:r>
      <w:r>
        <w:t>Nous</w:t>
      </w:r>
      <w:r>
        <w:rPr>
          <w:rFonts w:eastAsia="Georgia"/>
        </w:rPr>
        <w:t xml:space="preserve"> </w:t>
      </w:r>
      <w:r>
        <w:t>voudrions</w:t>
      </w:r>
      <w:r>
        <w:rPr>
          <w:rFonts w:eastAsia="Georgia"/>
        </w:rPr>
        <w:t xml:space="preserve"> </w:t>
      </w:r>
      <w:r>
        <w:t>bien</w:t>
      </w:r>
      <w:r>
        <w:rPr>
          <w:rFonts w:eastAsia="Georgia"/>
        </w:rPr>
        <w:t xml:space="preserve"> </w:t>
      </w:r>
      <w:r>
        <w:t>savoir</w:t>
      </w:r>
      <w:r>
        <w:rPr>
          <w:rFonts w:eastAsia="Georgia"/>
        </w:rPr>
        <w:t xml:space="preserve"> </w:t>
      </w:r>
      <w:r>
        <w:t>qui</w:t>
      </w:r>
      <w:r>
        <w:rPr>
          <w:rFonts w:eastAsia="Georgia"/>
        </w:rPr>
        <w:t xml:space="preserve"> </w:t>
      </w:r>
      <w:r>
        <w:t>vous</w:t>
      </w:r>
      <w:r>
        <w:rPr>
          <w:rFonts w:eastAsia="Georgia"/>
        </w:rPr>
        <w:t xml:space="preserve"> </w:t>
      </w:r>
      <w:r>
        <w:t>êtes</w:t>
      </w:r>
      <w:r w:rsidR="004C7F27">
        <w:t> ? »</w:t>
      </w:r>
    </w:p>
    <w:p w14:paraId="52300728"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grand-chose</w:t>
      </w:r>
      <w:r w:rsidR="004C163A">
        <w:rPr>
          <w:rFonts w:eastAsia="Georgia"/>
        </w:rPr>
        <w:t xml:space="preserve"> </w:t>
      </w:r>
      <w:r w:rsidR="004C163A">
        <w:t>à</w:t>
      </w:r>
      <w:r w:rsidR="004C163A">
        <w:rPr>
          <w:rFonts w:eastAsia="Georgia"/>
        </w:rPr>
        <w:t xml:space="preserve"> </w:t>
      </w:r>
      <w:r w:rsidR="004C163A">
        <w:t>dire</w:t>
      </w:r>
      <w:r w:rsidR="004C163A">
        <w:rPr>
          <w:rFonts w:eastAsia="Georgia"/>
        </w:rPr>
        <w:t xml:space="preserve"> </w:t>
      </w:r>
      <w:r w:rsidR="004C163A">
        <w:t>sur</w:t>
      </w:r>
      <w:r w:rsidR="004C163A">
        <w:rPr>
          <w:rFonts w:eastAsia="Georgia"/>
        </w:rPr>
        <w:t xml:space="preserve"> </w:t>
      </w:r>
      <w:r w:rsidR="004C163A">
        <w:t>moi</w:t>
      </w:r>
      <w:r>
        <w:t xml:space="preserve">, </w:t>
      </w:r>
      <w:r w:rsidR="004C163A">
        <w:t>répondit</w:t>
      </w:r>
      <w:r w:rsidR="004C163A">
        <w:rPr>
          <w:rFonts w:eastAsia="Georgia"/>
        </w:rPr>
        <w:t xml:space="preserve"> </w:t>
      </w:r>
      <w:r w:rsidR="004C163A">
        <w:t>le</w:t>
      </w:r>
      <w:r w:rsidR="004C163A">
        <w:rPr>
          <w:rFonts w:eastAsia="Georgia"/>
        </w:rPr>
        <w:t xml:space="preserve"> </w:t>
      </w:r>
      <w:r w:rsidR="004C163A">
        <w:t>jars</w:t>
      </w:r>
      <w:r>
        <w:t xml:space="preserve">. </w:t>
      </w:r>
      <w:r w:rsidR="004C163A">
        <w:t>Je</w:t>
      </w:r>
      <w:r w:rsidR="004C163A">
        <w:rPr>
          <w:rFonts w:eastAsia="Georgia"/>
        </w:rPr>
        <w:t xml:space="preserve"> </w:t>
      </w:r>
      <w:r w:rsidR="004C163A">
        <w:t>suis</w:t>
      </w:r>
      <w:r w:rsidR="004C163A">
        <w:rPr>
          <w:rFonts w:eastAsia="Georgia"/>
        </w:rPr>
        <w:t xml:space="preserve"> </w:t>
      </w:r>
      <w:r w:rsidR="004C163A">
        <w:t>né</w:t>
      </w:r>
      <w:r w:rsidR="004C163A">
        <w:rPr>
          <w:rFonts w:eastAsia="Georgia"/>
        </w:rPr>
        <w:t xml:space="preserve"> </w:t>
      </w:r>
      <w:r w:rsidR="004C163A">
        <w:t>à</w:t>
      </w:r>
      <w:r w:rsidR="004C163A">
        <w:rPr>
          <w:rFonts w:eastAsia="Georgia"/>
        </w:rPr>
        <w:t xml:space="preserve"> </w:t>
      </w:r>
      <w:proofErr w:type="spellStart"/>
      <w:r w:rsidR="004C163A">
        <w:t>Skanör</w:t>
      </w:r>
      <w:proofErr w:type="spellEnd"/>
      <w:r w:rsidR="004C163A">
        <w:rPr>
          <w:rFonts w:eastAsia="Georgia"/>
        </w:rPr>
        <w:t xml:space="preserve"> </w:t>
      </w:r>
      <w:r w:rsidR="004C163A">
        <w:t>le</w:t>
      </w:r>
      <w:r w:rsidR="004C163A">
        <w:rPr>
          <w:rFonts w:eastAsia="Georgia"/>
        </w:rPr>
        <w:t xml:space="preserve"> </w:t>
      </w:r>
      <w:r w:rsidR="004C163A">
        <w:t>printemps</w:t>
      </w:r>
      <w:r w:rsidR="004C163A">
        <w:rPr>
          <w:rFonts w:eastAsia="Georgia"/>
        </w:rPr>
        <w:t xml:space="preserve"> </w:t>
      </w:r>
      <w:r w:rsidR="004C163A">
        <w:t>dernier</w:t>
      </w:r>
      <w:r>
        <w:t xml:space="preserve">. </w:t>
      </w:r>
      <w:r w:rsidR="004C163A">
        <w:t>En</w:t>
      </w:r>
      <w:r w:rsidR="004C163A">
        <w:rPr>
          <w:rFonts w:eastAsia="Georgia"/>
        </w:rPr>
        <w:t xml:space="preserve"> </w:t>
      </w:r>
      <w:r w:rsidR="004C163A">
        <w:t>automne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vendu</w:t>
      </w:r>
      <w:r w:rsidR="004C163A">
        <w:rPr>
          <w:rFonts w:eastAsia="Georgia"/>
        </w:rPr>
        <w:t xml:space="preserve"> </w:t>
      </w:r>
      <w:r w:rsidR="004C163A">
        <w:t>à</w:t>
      </w:r>
      <w:r w:rsidR="004C163A">
        <w:rPr>
          <w:rFonts w:eastAsia="Georgia"/>
        </w:rPr>
        <w:t xml:space="preserve"> </w:t>
      </w:r>
      <w:r w:rsidR="004C163A">
        <w:t>Holger</w:t>
      </w:r>
      <w:r w:rsidR="004C163A">
        <w:rPr>
          <w:rFonts w:eastAsia="Georgia"/>
        </w:rPr>
        <w:t xml:space="preserve"> </w:t>
      </w:r>
      <w:r w:rsidR="004C163A">
        <w:t>Nilsson</w:t>
      </w:r>
      <w:r w:rsidR="004C163A">
        <w:rPr>
          <w:rFonts w:eastAsia="Georgia"/>
        </w:rPr>
        <w:t xml:space="preserve"> </w:t>
      </w:r>
      <w:r w:rsidR="004C163A">
        <w:t>de</w:t>
      </w:r>
      <w:r w:rsidR="004C163A">
        <w:rPr>
          <w:rFonts w:eastAsia="Georgia"/>
        </w:rPr>
        <w:t xml:space="preserve"> </w:t>
      </w:r>
      <w:proofErr w:type="spellStart"/>
      <w:r w:rsidR="004C163A">
        <w:t>Vemmenhög</w:t>
      </w:r>
      <w:proofErr w:type="spellEnd"/>
      <w:r w:rsidR="004C163A">
        <w:rPr>
          <w:rFonts w:eastAsia="Georgia"/>
        </w:rPr>
        <w:t xml:space="preserve"> </w:t>
      </w:r>
      <w:r w:rsidR="004C163A">
        <w:t>chez</w:t>
      </w:r>
      <w:r w:rsidR="004C163A">
        <w:rPr>
          <w:rFonts w:eastAsia="Georgia"/>
        </w:rPr>
        <w:t xml:space="preserve"> </w:t>
      </w:r>
      <w:r w:rsidR="004C163A">
        <w:t>qui</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resté</w:t>
      </w:r>
      <w:r w:rsidR="004C163A">
        <w:rPr>
          <w:rFonts w:eastAsia="Georgia"/>
        </w:rPr>
        <w:t xml:space="preserve"> </w:t>
      </w:r>
      <w:r w:rsidR="004C163A">
        <w:t>depuis</w:t>
      </w:r>
      <w:r>
        <w:t>.</w:t>
      </w:r>
    </w:p>
    <w:p w14:paraId="74009861" w14:textId="77777777" w:rsidR="004C7F27" w:rsidRDefault="004C7F27" w:rsidP="004C163A">
      <w:r>
        <w:t>— </w:t>
      </w:r>
      <w:r w:rsidR="004C163A">
        <w:t>Tu</w:t>
      </w:r>
      <w:r w:rsidR="004C163A">
        <w:rPr>
          <w:rFonts w:eastAsia="Georgia"/>
        </w:rPr>
        <w:t xml:space="preserve"> </w:t>
      </w:r>
      <w:r w:rsidR="004C163A">
        <w:t>sembles</w:t>
      </w:r>
      <w:r w:rsidR="004C163A">
        <w:rPr>
          <w:rFonts w:eastAsia="Georgia"/>
        </w:rPr>
        <w:t xml:space="preserve"> </w:t>
      </w:r>
      <w:r w:rsidR="004C163A">
        <w:t>n</w:t>
      </w:r>
      <w:r>
        <w:rPr>
          <w:rFonts w:eastAsia="Georgia"/>
        </w:rPr>
        <w:t>’</w:t>
      </w:r>
      <w:r w:rsidR="004C163A">
        <w:t>avoir</w:t>
      </w:r>
      <w:r w:rsidR="004C163A">
        <w:rPr>
          <w:rFonts w:eastAsia="Georgia"/>
        </w:rPr>
        <w:t xml:space="preserve"> </w:t>
      </w:r>
      <w:r w:rsidR="004C163A">
        <w:t>aucune</w:t>
      </w:r>
      <w:r w:rsidR="004C163A">
        <w:rPr>
          <w:rFonts w:eastAsia="Georgia"/>
        </w:rPr>
        <w:t xml:space="preserve"> </w:t>
      </w:r>
      <w:r w:rsidR="004C163A">
        <w:t>famille</w:t>
      </w:r>
      <w:r w:rsidR="004C163A">
        <w:rPr>
          <w:rFonts w:eastAsia="Georgia"/>
        </w:rPr>
        <w:t xml:space="preserve"> </w:t>
      </w:r>
      <w:r w:rsidR="004C163A">
        <w:t>de</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réclamer</w:t>
      </w:r>
      <w:r>
        <w:t xml:space="preserve">, </w:t>
      </w:r>
      <w:r w:rsidR="004C163A">
        <w:t>dit</w:t>
      </w:r>
      <w:r w:rsidR="004C163A">
        <w:rPr>
          <w:rFonts w:eastAsia="Georgia"/>
        </w:rPr>
        <w:t xml:space="preserve"> </w:t>
      </w:r>
      <w:r w:rsidR="004C163A">
        <w:t>le</w:t>
      </w:r>
      <w:r w:rsidR="004C163A">
        <w:rPr>
          <w:rFonts w:eastAsia="Georgia"/>
        </w:rPr>
        <w:t xml:space="preserve"> </w:t>
      </w:r>
      <w:r w:rsidR="004C163A">
        <w:t>guide</w:t>
      </w:r>
      <w:r>
        <w:t xml:space="preserve">. </w:t>
      </w:r>
      <w:r w:rsidR="004C163A">
        <w:t>Qu</w:t>
      </w:r>
      <w:r>
        <w:rPr>
          <w:rFonts w:eastAsia="Georgia"/>
        </w:rPr>
        <w:t>’</w:t>
      </w:r>
      <w:r w:rsidR="004C163A">
        <w:t>est-ce</w:t>
      </w:r>
      <w:r w:rsidR="004C163A">
        <w:rPr>
          <w:rFonts w:eastAsia="Georgia"/>
        </w:rPr>
        <w:t xml:space="preserve"> </w:t>
      </w:r>
      <w:r w:rsidR="004C163A">
        <w:t>donc</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prend</w:t>
      </w:r>
      <w:r w:rsidR="004C163A">
        <w:rPr>
          <w:rFonts w:eastAsia="Georgia"/>
        </w:rPr>
        <w:t xml:space="preserve"> </w:t>
      </w:r>
      <w:r w:rsidR="004C163A">
        <w:t>de</w:t>
      </w:r>
      <w:r w:rsidR="004C163A">
        <w:rPr>
          <w:rFonts w:eastAsia="Georgia"/>
        </w:rPr>
        <w:t xml:space="preserve"> </w:t>
      </w:r>
      <w:r w:rsidR="004C163A">
        <w:t>vouloir</w:t>
      </w:r>
      <w:r w:rsidR="004C163A">
        <w:rPr>
          <w:rFonts w:eastAsia="Georgia"/>
        </w:rPr>
        <w:t xml:space="preserve"> </w:t>
      </w:r>
      <w:r w:rsidR="004C163A">
        <w:t>aller</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 ?</w:t>
      </w:r>
    </w:p>
    <w:p w14:paraId="736C6887"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peut-être</w:t>
      </w:r>
      <w:r w:rsidR="004C163A">
        <w:rPr>
          <w:rFonts w:eastAsia="Georgia"/>
        </w:rPr>
        <w:t xml:space="preserve"> </w:t>
      </w:r>
      <w:r w:rsidR="004C163A">
        <w:t>pour</w:t>
      </w:r>
      <w:r w:rsidR="004C163A">
        <w:rPr>
          <w:rFonts w:eastAsia="Georgia"/>
        </w:rPr>
        <w:t xml:space="preserve"> </w:t>
      </w:r>
      <w:r w:rsidR="004C163A">
        <w:t>montrer</w:t>
      </w:r>
      <w:r w:rsidR="004C163A">
        <w:rPr>
          <w:rFonts w:eastAsia="Georgia"/>
        </w:rPr>
        <w:t xml:space="preserve"> </w:t>
      </w:r>
      <w:r w:rsidR="004C163A">
        <w:t>aux</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domestiques</w:t>
      </w:r>
      <w:r w:rsidR="004C163A">
        <w:rPr>
          <w:rFonts w:eastAsia="Georgia"/>
        </w:rPr>
        <w:t xml:space="preserve"> </w:t>
      </w:r>
      <w:r w:rsidR="004C163A">
        <w:t>sont</w:t>
      </w:r>
      <w:r w:rsidR="004C163A">
        <w:rPr>
          <w:rFonts w:eastAsia="Georgia"/>
        </w:rPr>
        <w:t xml:space="preserve"> </w:t>
      </w:r>
      <w:r w:rsidR="004C163A">
        <w:t>bonnes</w:t>
      </w:r>
      <w:r w:rsidR="004C163A">
        <w:rPr>
          <w:rFonts w:eastAsia="Georgia"/>
        </w:rPr>
        <w:t xml:space="preserve"> </w:t>
      </w:r>
      <w:r w:rsidR="004C163A">
        <w:t>à</w:t>
      </w:r>
      <w:r w:rsidR="004C163A">
        <w:rPr>
          <w:rFonts w:eastAsia="Georgia"/>
        </w:rPr>
        <w:t xml:space="preserve"> </w:t>
      </w:r>
      <w:r w:rsidR="004C163A">
        <w:t>quelque</w:t>
      </w:r>
      <w:r w:rsidR="004C163A">
        <w:rPr>
          <w:rFonts w:eastAsia="Georgia"/>
        </w:rPr>
        <w:t xml:space="preserve"> </w:t>
      </w:r>
      <w:r w:rsidR="004C163A">
        <w:t>chose</w:t>
      </w:r>
      <w:r>
        <w:t>.</w:t>
      </w:r>
    </w:p>
    <w:p w14:paraId="233297D8" w14:textId="77777777" w:rsidR="004C7F27" w:rsidRDefault="004C7F27" w:rsidP="004C163A">
      <w:r>
        <w:t>— </w:t>
      </w:r>
      <w:r w:rsidR="004C163A">
        <w:t>Nous</w:t>
      </w:r>
      <w:r w:rsidR="004C163A">
        <w:rPr>
          <w:rFonts w:eastAsia="Georgia"/>
        </w:rPr>
        <w:t xml:space="preserve"> </w:t>
      </w:r>
      <w:r w:rsidR="004C163A">
        <w:t>ne</w:t>
      </w:r>
      <w:r w:rsidR="004C163A">
        <w:rPr>
          <w:rFonts w:eastAsia="Georgia"/>
        </w:rPr>
        <w:t xml:space="preserve"> </w:t>
      </w:r>
      <w:r w:rsidR="004C163A">
        <w:t>demandons</w:t>
      </w:r>
      <w:r w:rsidR="004C163A">
        <w:rPr>
          <w:rFonts w:eastAsia="Georgia"/>
        </w:rPr>
        <w:t xml:space="preserve"> </w:t>
      </w:r>
      <w:r w:rsidR="004C163A">
        <w:t>pas</w:t>
      </w:r>
      <w:r w:rsidR="004C163A">
        <w:rPr>
          <w:rFonts w:eastAsia="Georgia"/>
        </w:rPr>
        <w:t xml:space="preserve"> </w:t>
      </w:r>
      <w:r w:rsidR="004C163A">
        <w:t>mieux</w:t>
      </w:r>
      <w:r>
        <w:t xml:space="preserve">, </w:t>
      </w:r>
      <w:r w:rsidR="004C163A">
        <w:t>dit</w:t>
      </w:r>
      <w:r w:rsidR="004C163A">
        <w:rPr>
          <w:rFonts w:eastAsia="Georgia"/>
        </w:rPr>
        <w:t xml:space="preserve"> </w:t>
      </w:r>
      <w:r w:rsidR="004C163A">
        <w:t>Akka</w:t>
      </w:r>
      <w:r>
        <w:t xml:space="preserve">. </w:t>
      </w:r>
      <w:r w:rsidR="004C163A">
        <w:t>Nous</w:t>
      </w:r>
      <w:r w:rsidR="004C163A">
        <w:rPr>
          <w:rFonts w:eastAsia="Georgia"/>
        </w:rPr>
        <w:t xml:space="preserve"> </w:t>
      </w:r>
      <w:r w:rsidR="004C163A">
        <w:t>savons</w:t>
      </w:r>
      <w:r w:rsidR="004C163A">
        <w:rPr>
          <w:rFonts w:eastAsia="Georgia"/>
        </w:rPr>
        <w:t xml:space="preserve"> </w:t>
      </w:r>
      <w:r w:rsidR="004C163A">
        <w:t>maintenant</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capable</w:t>
      </w:r>
      <w:r w:rsidR="004C163A">
        <w:rPr>
          <w:rFonts w:eastAsia="Georgia"/>
        </w:rPr>
        <w:t xml:space="preserve"> </w:t>
      </w:r>
      <w:r w:rsidR="004C163A">
        <w:t>en</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vol</w:t>
      </w:r>
      <w:r>
        <w:t xml:space="preserve">, </w:t>
      </w:r>
      <w:r w:rsidR="004C163A">
        <w:t>mais</w:t>
      </w:r>
      <w:r w:rsidR="004C163A">
        <w:rPr>
          <w:rFonts w:eastAsia="Georgia"/>
        </w:rPr>
        <w:t xml:space="preserve"> </w:t>
      </w:r>
      <w:r w:rsidR="004C163A">
        <w:t>peut-être</w:t>
      </w:r>
      <w:r w:rsidR="004C163A">
        <w:rPr>
          <w:rFonts w:eastAsia="Georgia"/>
        </w:rPr>
        <w:t xml:space="preserve"> </w:t>
      </w:r>
      <w:r w:rsidR="004C163A">
        <w:t>es-tu</w:t>
      </w:r>
      <w:r w:rsidR="004C163A">
        <w:rPr>
          <w:rFonts w:eastAsia="Georgia"/>
        </w:rPr>
        <w:t xml:space="preserve"> </w:t>
      </w:r>
      <w:r w:rsidR="004C163A">
        <w:t>plus</w:t>
      </w:r>
      <w:r w:rsidR="004C163A">
        <w:rPr>
          <w:rFonts w:eastAsia="Georgia"/>
        </w:rPr>
        <w:t xml:space="preserve"> </w:t>
      </w:r>
      <w:r w:rsidR="004C163A">
        <w:t>fort</w:t>
      </w:r>
      <w:r w:rsidR="004C163A">
        <w:rPr>
          <w:rFonts w:eastAsia="Georgia"/>
        </w:rPr>
        <w:t xml:space="preserve"> </w:t>
      </w:r>
      <w:r w:rsidR="004C163A">
        <w:t>en</w:t>
      </w:r>
      <w:r w:rsidR="004C163A">
        <w:rPr>
          <w:rFonts w:eastAsia="Georgia"/>
        </w:rPr>
        <w:t xml:space="preserve"> </w:t>
      </w:r>
      <w:r w:rsidR="004C163A">
        <w:t>d</w:t>
      </w:r>
      <w:r>
        <w:rPr>
          <w:rFonts w:eastAsia="Georgia"/>
        </w:rPr>
        <w:t>’</w:t>
      </w:r>
      <w:r w:rsidR="004C163A">
        <w:t>autres</w:t>
      </w:r>
      <w:r w:rsidR="004C163A">
        <w:rPr>
          <w:rFonts w:eastAsia="Georgia"/>
        </w:rPr>
        <w:t xml:space="preserve"> </w:t>
      </w:r>
      <w:r w:rsidR="004C163A">
        <w:t>sports</w:t>
      </w:r>
      <w:r>
        <w:t xml:space="preserve">. </w:t>
      </w:r>
      <w:r w:rsidR="004C163A">
        <w:t>Veux-tu</w:t>
      </w:r>
      <w:r w:rsidR="004C163A">
        <w:rPr>
          <w:rFonts w:eastAsia="Georgia"/>
        </w:rPr>
        <w:t xml:space="preserve"> </w:t>
      </w:r>
      <w:r w:rsidR="004C163A">
        <w:t>par</w:t>
      </w:r>
      <w:r w:rsidR="004C163A">
        <w:rPr>
          <w:rFonts w:eastAsia="Georgia"/>
        </w:rPr>
        <w:t xml:space="preserve"> </w:t>
      </w:r>
      <w:r w:rsidR="004C163A">
        <w:t>exemple</w:t>
      </w:r>
      <w:r w:rsidR="004C163A">
        <w:rPr>
          <w:rFonts w:eastAsia="Georgia"/>
        </w:rPr>
        <w:t xml:space="preserve"> </w:t>
      </w:r>
      <w:r w:rsidR="004C163A">
        <w:t>lutter</w:t>
      </w:r>
      <w:r w:rsidR="004C163A">
        <w:rPr>
          <w:rFonts w:eastAsia="Georgia"/>
        </w:rPr>
        <w:t xml:space="preserve"> </w:t>
      </w:r>
      <w:r w:rsidR="004C163A">
        <w:t>avec</w:t>
      </w:r>
      <w:r w:rsidR="004C163A">
        <w:rPr>
          <w:rFonts w:eastAsia="Georgia"/>
        </w:rPr>
        <w:t xml:space="preserve"> </w:t>
      </w:r>
      <w:r w:rsidR="004C163A">
        <w:t>nous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nage</w:t>
      </w:r>
      <w:r>
        <w:t> ?</w:t>
      </w:r>
    </w:p>
    <w:p w14:paraId="527A585E" w14:textId="77777777" w:rsidR="004C7F27" w:rsidRDefault="004C7F27" w:rsidP="004C163A">
      <w:r>
        <w:lastRenderedPageBreak/>
        <w:t>—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vante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savoir</w:t>
      </w:r>
      <w:r w:rsidR="004C163A">
        <w:rPr>
          <w:rFonts w:eastAsia="Georgia"/>
        </w:rPr>
        <w:t xml:space="preserve"> </w:t>
      </w:r>
      <w:r w:rsidR="004C163A">
        <w:t>nager</w:t>
      </w:r>
      <w:r>
        <w:t xml:space="preserve">, </w:t>
      </w:r>
      <w:r w:rsidR="004C163A">
        <w:t>dit</w:t>
      </w:r>
      <w:r w:rsidR="004C163A">
        <w:rPr>
          <w:rFonts w:eastAsia="Georgia"/>
        </w:rPr>
        <w:t xml:space="preserve"> </w:t>
      </w:r>
      <w:r w:rsidR="004C163A">
        <w:t>le</w:t>
      </w:r>
      <w:r w:rsidR="004C163A">
        <w:rPr>
          <w:rFonts w:eastAsia="Georgia"/>
        </w:rPr>
        <w:t xml:space="preserve"> </w:t>
      </w:r>
      <w:r w:rsidR="004C163A">
        <w:t>jars</w:t>
      </w:r>
      <w:r>
        <w:rPr>
          <w:rFonts w:eastAsia="Georgia"/>
        </w:rPr>
        <w:t xml:space="preserve"> </w:t>
      </w:r>
      <w:r>
        <w:t>(</w:t>
      </w:r>
      <w:r w:rsidR="004C163A">
        <w:t>il</w:t>
      </w:r>
      <w:r w:rsidR="004C163A">
        <w:rPr>
          <w:rFonts w:eastAsia="Georgia"/>
        </w:rPr>
        <w:t xml:space="preserve"> </w:t>
      </w:r>
      <w:r w:rsidR="004C163A">
        <w:t>avait</w:t>
      </w:r>
      <w:r w:rsidR="004C163A">
        <w:rPr>
          <w:rFonts w:eastAsia="Georgia"/>
        </w:rPr>
        <w:t xml:space="preserve"> </w:t>
      </w:r>
      <w:r w:rsidR="004C163A">
        <w:t>d</w:t>
      </w:r>
      <w:r w:rsidR="004C163A">
        <w:t>é</w:t>
      </w:r>
      <w:r w:rsidR="004C163A">
        <w:t>jà</w:t>
      </w:r>
      <w:r w:rsidR="004C163A">
        <w:rPr>
          <w:rFonts w:eastAsia="Georgia"/>
        </w:rPr>
        <w:t xml:space="preserve"> </w:t>
      </w:r>
      <w:r w:rsidR="004C163A">
        <w:t>cru</w:t>
      </w:r>
      <w:r w:rsidR="004C163A">
        <w:rPr>
          <w:rFonts w:eastAsia="Georgia"/>
        </w:rPr>
        <w:t xml:space="preserve"> </w:t>
      </w:r>
      <w:r w:rsidR="004C163A">
        <w:t>comprendre</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autre</w:t>
      </w:r>
      <w:r w:rsidR="004C163A">
        <w:rPr>
          <w:rFonts w:eastAsia="Georgia"/>
        </w:rPr>
        <w:t xml:space="preserve"> </w:t>
      </w:r>
      <w:r w:rsidR="004C163A">
        <w:t>était</w:t>
      </w:r>
      <w:r w:rsidR="004C163A">
        <w:rPr>
          <w:rFonts w:eastAsia="Georgia"/>
        </w:rPr>
        <w:t xml:space="preserve"> </w:t>
      </w:r>
      <w:r w:rsidR="004C163A">
        <w:t>décidé</w:t>
      </w:r>
      <w:r w:rsidR="004C163A">
        <w:rPr>
          <w:rFonts w:eastAsia="Georgia"/>
        </w:rPr>
        <w:t xml:space="preserve"> </w:t>
      </w:r>
      <w:r w:rsidR="004C163A">
        <w:t>à</w:t>
      </w:r>
      <w:r w:rsidR="004C163A">
        <w:rPr>
          <w:rFonts w:eastAsia="Georgia"/>
        </w:rPr>
        <w:t xml:space="preserve"> </w:t>
      </w:r>
      <w:r w:rsidR="004C163A">
        <w:t>le</w:t>
      </w:r>
      <w:r w:rsidR="004C163A">
        <w:rPr>
          <w:rFonts w:eastAsia="Georgia"/>
        </w:rPr>
        <w:t xml:space="preserve"> </w:t>
      </w:r>
      <w:r w:rsidR="004C163A">
        <w:t>renvoyer</w:t>
      </w:r>
      <w:r>
        <w:t xml:space="preserve">, </w:t>
      </w:r>
      <w:r w:rsidR="004C163A">
        <w:t>et</w:t>
      </w:r>
      <w:r w:rsidR="004C163A">
        <w:rPr>
          <w:rFonts w:eastAsia="Georgia"/>
        </w:rPr>
        <w:t xml:space="preserve"> </w:t>
      </w:r>
      <w:r w:rsidR="004C163A">
        <w:t>ne</w:t>
      </w:r>
      <w:r w:rsidR="004C163A">
        <w:rPr>
          <w:rFonts w:eastAsia="Georgia"/>
        </w:rPr>
        <w:t xml:space="preserve"> </w:t>
      </w:r>
      <w:r w:rsidR="004C163A">
        <w:t>faisait</w:t>
      </w:r>
      <w:r w:rsidR="004C163A">
        <w:rPr>
          <w:rFonts w:eastAsia="Georgia"/>
        </w:rPr>
        <w:t xml:space="preserve"> </w:t>
      </w:r>
      <w:r w:rsidR="004C163A">
        <w:t>plus</w:t>
      </w:r>
      <w:r w:rsidR="004C163A">
        <w:rPr>
          <w:rFonts w:eastAsia="Georgia"/>
        </w:rPr>
        <w:t xml:space="preserve"> </w:t>
      </w:r>
      <w:r w:rsidR="004C163A">
        <w:t>attention</w:t>
      </w:r>
      <w:r w:rsidR="004C163A">
        <w:rPr>
          <w:rFonts w:eastAsia="Georgia"/>
        </w:rPr>
        <w:t xml:space="preserve"> </w:t>
      </w:r>
      <w:r w:rsidR="004C163A">
        <w:t>à</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disait</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nagé</w:t>
      </w:r>
      <w:r w:rsidR="004C163A">
        <w:rPr>
          <w:rFonts w:eastAsia="Georgia"/>
        </w:rPr>
        <w:t xml:space="preserve"> </w:t>
      </w:r>
      <w:r w:rsidR="004C163A">
        <w:t>plus</w:t>
      </w:r>
      <w:r w:rsidR="004C163A">
        <w:rPr>
          <w:rFonts w:eastAsia="Georgia"/>
        </w:rPr>
        <w:t xml:space="preserve"> </w:t>
      </w:r>
      <w:r w:rsidR="004C163A">
        <w:t>loin</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largeur</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mare</w:t>
      </w:r>
      <w:r>
        <w:t>.</w:t>
      </w:r>
    </w:p>
    <w:p w14:paraId="30B903DE" w14:textId="77777777" w:rsidR="004C7F27" w:rsidRDefault="004C7F27" w:rsidP="004C163A">
      <w:r>
        <w:t>— </w:t>
      </w:r>
      <w:r w:rsidR="004C163A">
        <w:t>Je</w:t>
      </w:r>
      <w:r w:rsidR="004C163A">
        <w:rPr>
          <w:rFonts w:eastAsia="Georgia"/>
        </w:rPr>
        <w:t xml:space="preserve"> </w:t>
      </w:r>
      <w:r w:rsidR="004C163A">
        <w:t>suppose</w:t>
      </w:r>
      <w:r w:rsidR="004C163A">
        <w:rPr>
          <w:rFonts w:eastAsia="Georgia"/>
        </w:rPr>
        <w:t xml:space="preserve"> </w:t>
      </w:r>
      <w:r w:rsidR="004C163A">
        <w:t>alors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très</w:t>
      </w:r>
      <w:r w:rsidR="004C163A">
        <w:rPr>
          <w:rFonts w:eastAsia="Georgia"/>
        </w:rPr>
        <w:t xml:space="preserve"> </w:t>
      </w:r>
      <w:r w:rsidR="004C163A">
        <w:t>habile</w:t>
      </w:r>
      <w:r w:rsidR="004C163A">
        <w:rPr>
          <w:rFonts w:eastAsia="Georgia"/>
        </w:rPr>
        <w:t xml:space="preserve"> </w:t>
      </w:r>
      <w:r w:rsidR="004C163A">
        <w:t>à</w:t>
      </w:r>
      <w:r w:rsidR="004C163A">
        <w:rPr>
          <w:rFonts w:eastAsia="Georgia"/>
        </w:rPr>
        <w:t xml:space="preserve"> </w:t>
      </w:r>
      <w:r w:rsidR="004C163A">
        <w:t>courir</w:t>
      </w:r>
      <w:r>
        <w:t xml:space="preserve">, </w:t>
      </w:r>
      <w:r w:rsidR="004C163A">
        <w:t>dit</w:t>
      </w:r>
      <w:r w:rsidR="004C163A">
        <w:rPr>
          <w:rFonts w:eastAsia="Georgia"/>
        </w:rPr>
        <w:t xml:space="preserve"> </w:t>
      </w:r>
      <w:r w:rsidR="004C163A">
        <w:t>l</w:t>
      </w:r>
      <w:r>
        <w:rPr>
          <w:rFonts w:eastAsia="Georgia"/>
        </w:rPr>
        <w:t>’</w:t>
      </w:r>
      <w:r w:rsidR="004C163A">
        <w:t>oie</w:t>
      </w:r>
      <w:r w:rsidR="004C163A">
        <w:rPr>
          <w:rFonts w:eastAsia="Georgia"/>
        </w:rPr>
        <w:t xml:space="preserve"> </w:t>
      </w:r>
      <w:r w:rsidR="004C163A">
        <w:t>sauvage</w:t>
      </w:r>
      <w:r>
        <w:t>.</w:t>
      </w:r>
    </w:p>
    <w:p w14:paraId="6744FFCC" w14:textId="77777777" w:rsidR="004C7F27" w:rsidRDefault="004C7F27" w:rsidP="004C163A">
      <w:r>
        <w:t>— </w:t>
      </w:r>
      <w:r w:rsidR="004C163A">
        <w:t>Jamais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courir</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domestique</w:t>
      </w:r>
      <w:r>
        <w:t xml:space="preserve">, </w:t>
      </w:r>
      <w:r w:rsidR="004C163A">
        <w:t>et</w:t>
      </w:r>
      <w:r w:rsidR="004C163A">
        <w:rPr>
          <w:rFonts w:eastAsia="Georgia"/>
        </w:rPr>
        <w:t xml:space="preserve"> </w:t>
      </w:r>
      <w:r w:rsidR="004C163A">
        <w:t>jamais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essayé</w:t>
      </w:r>
      <w:r>
        <w:t xml:space="preserve">, </w:t>
      </w:r>
      <w:r w:rsidR="004C163A">
        <w:t>moi</w:t>
      </w:r>
      <w:r w:rsidR="004C163A">
        <w:rPr>
          <w:rFonts w:eastAsia="Georgia"/>
        </w:rPr>
        <w:t xml:space="preserve"> </w:t>
      </w:r>
      <w:r w:rsidR="004C163A">
        <w:t>non</w:t>
      </w:r>
      <w:r w:rsidR="004C163A">
        <w:rPr>
          <w:rFonts w:eastAsia="Georgia"/>
        </w:rPr>
        <w:t xml:space="preserve"> </w:t>
      </w:r>
      <w:r w:rsidR="004C163A">
        <w:t>plus</w:t>
      </w:r>
      <w:r>
        <w:t xml:space="preserve">, </w:t>
      </w:r>
      <w:r w:rsidR="004C163A">
        <w:t>répliqua</w:t>
      </w:r>
      <w:r w:rsidR="004C163A">
        <w:rPr>
          <w:rFonts w:eastAsia="Georgia"/>
        </w:rPr>
        <w:t xml:space="preserve"> </w:t>
      </w:r>
      <w:r w:rsidR="004C163A">
        <w:t>crânement</w:t>
      </w:r>
      <w:r w:rsidR="004C163A">
        <w:rPr>
          <w:rFonts w:eastAsia="Georgia"/>
        </w:rPr>
        <w:t xml:space="preserve"> </w:t>
      </w:r>
      <w:r w:rsidR="004C163A">
        <w:t>le</w:t>
      </w:r>
      <w:r w:rsidR="004C163A">
        <w:rPr>
          <w:rFonts w:eastAsia="Georgia"/>
        </w:rPr>
        <w:t xml:space="preserve"> </w:t>
      </w:r>
      <w:r w:rsidR="004C163A">
        <w:t>jars</w:t>
      </w:r>
      <w:r>
        <w:t>.</w:t>
      </w:r>
    </w:p>
    <w:p w14:paraId="36560343" w14:textId="77777777" w:rsidR="004C7F27" w:rsidRDefault="004C163A" w:rsidP="004C163A">
      <w:r>
        <w:t>Il</w:t>
      </w:r>
      <w:r>
        <w:rPr>
          <w:rFonts w:eastAsia="Georgia"/>
        </w:rPr>
        <w:t xml:space="preserve"> </w:t>
      </w:r>
      <w:r>
        <w:t>en</w:t>
      </w:r>
      <w:r>
        <w:rPr>
          <w:rFonts w:eastAsia="Georgia"/>
        </w:rPr>
        <w:t xml:space="preserve"> </w:t>
      </w:r>
      <w:r>
        <w:t>était</w:t>
      </w:r>
      <w:r>
        <w:rPr>
          <w:rFonts w:eastAsia="Georgia"/>
        </w:rPr>
        <w:t xml:space="preserve"> </w:t>
      </w:r>
      <w:r>
        <w:t>sûr</w:t>
      </w:r>
      <w:r>
        <w:rPr>
          <w:rFonts w:eastAsia="Georgia"/>
        </w:rPr>
        <w:t xml:space="preserve"> </w:t>
      </w:r>
      <w:r>
        <w:t>maintenant</w:t>
      </w:r>
      <w:r w:rsidR="004C7F27">
        <w:t xml:space="preserve">, </w:t>
      </w:r>
      <w:r>
        <w:t>Akka</w:t>
      </w:r>
      <w:r>
        <w:rPr>
          <w:rFonts w:eastAsia="Georgia"/>
        </w:rPr>
        <w:t xml:space="preserve"> </w:t>
      </w:r>
      <w:r>
        <w:t>allait</w:t>
      </w:r>
      <w:r>
        <w:rPr>
          <w:rFonts w:eastAsia="Georgia"/>
        </w:rPr>
        <w:t xml:space="preserve"> </w:t>
      </w:r>
      <w:r>
        <w:t>lui</w:t>
      </w:r>
      <w:r>
        <w:rPr>
          <w:rFonts w:eastAsia="Georgia"/>
        </w:rPr>
        <w:t xml:space="preserve"> </w:t>
      </w:r>
      <w:r>
        <w:t>dire</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vo</w:t>
      </w:r>
      <w:r>
        <w:t>u</w:t>
      </w:r>
      <w:r>
        <w:t>lait</w:t>
      </w:r>
      <w:r>
        <w:rPr>
          <w:rFonts w:eastAsia="Georgia"/>
        </w:rPr>
        <w:t xml:space="preserve"> </w:t>
      </w:r>
      <w:r>
        <w:t>pas</w:t>
      </w:r>
      <w:r>
        <w:rPr>
          <w:rFonts w:eastAsia="Georgia"/>
        </w:rPr>
        <w:t xml:space="preserve"> </w:t>
      </w:r>
      <w:r>
        <w:t>l</w:t>
      </w:r>
      <w:r w:rsidR="004C7F27">
        <w:rPr>
          <w:rFonts w:eastAsia="Georgia"/>
        </w:rPr>
        <w:t>’</w:t>
      </w:r>
      <w:r>
        <w:t>emmener</w:t>
      </w:r>
      <w:r w:rsidR="004C7F27">
        <w:t xml:space="preserve">. </w:t>
      </w:r>
      <w:r>
        <w:t>Aussi</w:t>
      </w:r>
      <w:r>
        <w:rPr>
          <w:rFonts w:eastAsia="Georgia"/>
        </w:rPr>
        <w:t xml:space="preserve"> </w:t>
      </w:r>
      <w:proofErr w:type="spellStart"/>
      <w:r>
        <w:t>fut-il</w:t>
      </w:r>
      <w:proofErr w:type="spellEnd"/>
      <w:r>
        <w:rPr>
          <w:rFonts w:eastAsia="Georgia"/>
        </w:rPr>
        <w:t xml:space="preserve"> </w:t>
      </w:r>
      <w:r>
        <w:t>très</w:t>
      </w:r>
      <w:r>
        <w:rPr>
          <w:rFonts w:eastAsia="Georgia"/>
        </w:rPr>
        <w:t xml:space="preserve"> </w:t>
      </w:r>
      <w:r>
        <w:t>surpris</w:t>
      </w:r>
      <w:r>
        <w:rPr>
          <w:rFonts w:eastAsia="Georgia"/>
        </w:rPr>
        <w:t xml:space="preserve"> </w:t>
      </w:r>
      <w:r>
        <w:t>lorsqu</w:t>
      </w:r>
      <w:r w:rsidR="004C7F27">
        <w:rPr>
          <w:rFonts w:eastAsia="Georgia"/>
        </w:rPr>
        <w:t>’</w:t>
      </w:r>
      <w:r>
        <w:t>elle</w:t>
      </w:r>
      <w:r>
        <w:rPr>
          <w:rFonts w:eastAsia="Georgia"/>
        </w:rPr>
        <w:t xml:space="preserve"> </w:t>
      </w:r>
      <w:r>
        <w:t>s</w:t>
      </w:r>
      <w:r w:rsidR="004C7F27">
        <w:rPr>
          <w:rFonts w:eastAsia="Georgia"/>
        </w:rPr>
        <w:t>’</w:t>
      </w:r>
      <w:r>
        <w:t>écria</w:t>
      </w:r>
      <w:r w:rsidR="004C7F27">
        <w:t> : « </w:t>
      </w:r>
      <w:r>
        <w:t>Tu</w:t>
      </w:r>
      <w:r>
        <w:rPr>
          <w:rFonts w:eastAsia="Georgia"/>
        </w:rPr>
        <w:t xml:space="preserve"> </w:t>
      </w:r>
      <w:r>
        <w:t>réponds</w:t>
      </w:r>
      <w:r>
        <w:rPr>
          <w:rFonts w:eastAsia="Georgia"/>
        </w:rPr>
        <w:t xml:space="preserve"> </w:t>
      </w:r>
      <w:r>
        <w:t>courageusement</w:t>
      </w:r>
      <w:r>
        <w:rPr>
          <w:rFonts w:eastAsia="Georgia"/>
        </w:rPr>
        <w:t xml:space="preserve"> </w:t>
      </w:r>
      <w:r>
        <w:t>aux</w:t>
      </w:r>
      <w:r>
        <w:rPr>
          <w:rFonts w:eastAsia="Georgia"/>
        </w:rPr>
        <w:t xml:space="preserve"> </w:t>
      </w:r>
      <w:r>
        <w:t>questions</w:t>
      </w:r>
      <w:r w:rsidR="004C7F27">
        <w:t xml:space="preserve">, </w:t>
      </w:r>
      <w:r>
        <w:t>et</w:t>
      </w:r>
      <w:r>
        <w:rPr>
          <w:rFonts w:eastAsia="Georgia"/>
        </w:rPr>
        <w:t xml:space="preserve"> </w:t>
      </w:r>
      <w:r>
        <w:t>celui</w:t>
      </w:r>
      <w:r>
        <w:rPr>
          <w:rFonts w:eastAsia="Georgia"/>
        </w:rPr>
        <w:t xml:space="preserve"> </w:t>
      </w:r>
      <w:r>
        <w:t>qui</w:t>
      </w:r>
      <w:r>
        <w:rPr>
          <w:rFonts w:eastAsia="Georgia"/>
        </w:rPr>
        <w:t xml:space="preserve"> </w:t>
      </w:r>
      <w:r>
        <w:t>est</w:t>
      </w:r>
      <w:r>
        <w:rPr>
          <w:rFonts w:eastAsia="Georgia"/>
        </w:rPr>
        <w:t xml:space="preserve"> </w:t>
      </w:r>
      <w:r>
        <w:t>brave</w:t>
      </w:r>
      <w:r>
        <w:rPr>
          <w:rFonts w:eastAsia="Georgia"/>
        </w:rPr>
        <w:t xml:space="preserve"> </w:t>
      </w:r>
      <w:r>
        <w:t>peut</w:t>
      </w:r>
      <w:r>
        <w:rPr>
          <w:rFonts w:eastAsia="Georgia"/>
        </w:rPr>
        <w:t xml:space="preserve"> </w:t>
      </w:r>
      <w:r>
        <w:t>devenir</w:t>
      </w:r>
      <w:r>
        <w:rPr>
          <w:rFonts w:eastAsia="Georgia"/>
        </w:rPr>
        <w:t xml:space="preserve"> </w:t>
      </w:r>
      <w:r>
        <w:t>un</w:t>
      </w:r>
      <w:r>
        <w:rPr>
          <w:rFonts w:eastAsia="Georgia"/>
        </w:rPr>
        <w:t xml:space="preserve"> </w:t>
      </w:r>
      <w:r>
        <w:t>bon</w:t>
      </w:r>
      <w:r>
        <w:rPr>
          <w:rFonts w:eastAsia="Georgia"/>
        </w:rPr>
        <w:t xml:space="preserve"> </w:t>
      </w:r>
      <w:r>
        <w:t>compagnon</w:t>
      </w:r>
      <w:r w:rsidR="004C7F27">
        <w:t xml:space="preserve">, </w:t>
      </w:r>
      <w:r>
        <w:t>même</w:t>
      </w:r>
      <w:r>
        <w:rPr>
          <w:rFonts w:eastAsia="Georgia"/>
        </w:rPr>
        <w:t xml:space="preserve"> </w:t>
      </w:r>
      <w:r>
        <w:t>s</w:t>
      </w:r>
      <w:r w:rsidR="004C7F27">
        <w:rPr>
          <w:rFonts w:eastAsia="Georgia"/>
        </w:rPr>
        <w:t>’</w:t>
      </w:r>
      <w:r>
        <w:t>il</w:t>
      </w:r>
      <w:r>
        <w:rPr>
          <w:rFonts w:eastAsia="Georgia"/>
        </w:rPr>
        <w:t xml:space="preserve"> </w:t>
      </w:r>
      <w:r>
        <w:t>est</w:t>
      </w:r>
      <w:r>
        <w:rPr>
          <w:rFonts w:eastAsia="Georgia"/>
        </w:rPr>
        <w:t xml:space="preserve"> </w:t>
      </w:r>
      <w:r>
        <w:t>ignorant</w:t>
      </w:r>
      <w:r>
        <w:rPr>
          <w:rFonts w:eastAsia="Georgia"/>
        </w:rPr>
        <w:t xml:space="preserve"> </w:t>
      </w:r>
      <w:r>
        <w:t>au</w:t>
      </w:r>
      <w:r>
        <w:rPr>
          <w:rFonts w:eastAsia="Georgia"/>
        </w:rPr>
        <w:t xml:space="preserve"> </w:t>
      </w:r>
      <w:r>
        <w:t>début</w:t>
      </w:r>
      <w:r w:rsidR="004C7F27">
        <w:t xml:space="preserve">. </w:t>
      </w:r>
      <w:r>
        <w:t>Que</w:t>
      </w:r>
      <w:r>
        <w:rPr>
          <w:rFonts w:eastAsia="Georgia"/>
        </w:rPr>
        <w:t xml:space="preserve"> </w:t>
      </w:r>
      <w:r>
        <w:t>dirais-tu</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t</w:t>
      </w:r>
      <w:r w:rsidR="004C7F27">
        <w:rPr>
          <w:rFonts w:eastAsia="Georgia"/>
        </w:rPr>
        <w:t>’</w:t>
      </w:r>
      <w:r>
        <w:t>offrait</w:t>
      </w:r>
      <w:r>
        <w:rPr>
          <w:rFonts w:eastAsia="Georgia"/>
        </w:rPr>
        <w:t xml:space="preserve"> </w:t>
      </w:r>
      <w:r>
        <w:t>de</w:t>
      </w:r>
      <w:r>
        <w:rPr>
          <w:rFonts w:eastAsia="Georgia"/>
        </w:rPr>
        <w:t xml:space="preserve"> </w:t>
      </w:r>
      <w:r>
        <w:t>rester</w:t>
      </w:r>
      <w:r>
        <w:rPr>
          <w:rFonts w:eastAsia="Georgia"/>
        </w:rPr>
        <w:t xml:space="preserve"> </w:t>
      </w:r>
      <w:r>
        <w:t>avec</w:t>
      </w:r>
      <w:r>
        <w:rPr>
          <w:rFonts w:eastAsia="Georgia"/>
        </w:rPr>
        <w:t xml:space="preserve"> </w:t>
      </w:r>
      <w:r>
        <w:t>nous</w:t>
      </w:r>
      <w:r>
        <w:rPr>
          <w:rFonts w:eastAsia="Georgia"/>
        </w:rPr>
        <w:t xml:space="preserve"> </w:t>
      </w:r>
      <w:r>
        <w:t>quelques</w:t>
      </w:r>
      <w:r>
        <w:rPr>
          <w:rFonts w:eastAsia="Georgia"/>
        </w:rPr>
        <w:t xml:space="preserve"> </w:t>
      </w:r>
      <w:r>
        <w:t>jours</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nous</w:t>
      </w:r>
      <w:r>
        <w:rPr>
          <w:rFonts w:eastAsia="Georgia"/>
        </w:rPr>
        <w:t xml:space="preserve"> </w:t>
      </w:r>
      <w:r>
        <w:t>ayons</w:t>
      </w:r>
      <w:r>
        <w:rPr>
          <w:rFonts w:eastAsia="Georgia"/>
        </w:rPr>
        <w:t xml:space="preserve"> </w:t>
      </w:r>
      <w:r>
        <w:t>vu</w:t>
      </w:r>
      <w:r>
        <w:rPr>
          <w:rFonts w:eastAsia="Georgia"/>
        </w:rPr>
        <w:t xml:space="preserve"> </w:t>
      </w:r>
      <w:r>
        <w:t>de</w:t>
      </w:r>
      <w:r>
        <w:rPr>
          <w:rFonts w:eastAsia="Georgia"/>
        </w:rPr>
        <w:t xml:space="preserve"> </w:t>
      </w:r>
      <w:r>
        <w:t>quoi</w:t>
      </w:r>
      <w:r>
        <w:rPr>
          <w:rFonts w:eastAsia="Georgia"/>
        </w:rPr>
        <w:t xml:space="preserve"> </w:t>
      </w:r>
      <w:r>
        <w:t>tu</w:t>
      </w:r>
      <w:r>
        <w:rPr>
          <w:rFonts w:eastAsia="Georgia"/>
        </w:rPr>
        <w:t xml:space="preserve"> </w:t>
      </w:r>
      <w:r>
        <w:t>es</w:t>
      </w:r>
      <w:r>
        <w:rPr>
          <w:rFonts w:eastAsia="Georgia"/>
        </w:rPr>
        <w:t xml:space="preserve"> </w:t>
      </w:r>
      <w:r>
        <w:t>c</w:t>
      </w:r>
      <w:r>
        <w:t>a</w:t>
      </w:r>
      <w:r>
        <w:t>pable</w:t>
      </w:r>
      <w:r w:rsidR="004C7F27">
        <w:t xml:space="preserve"> ? </w:t>
      </w:r>
      <w:r w:rsidR="004C7F27">
        <w:rPr>
          <w:rFonts w:eastAsia="Georgia"/>
        </w:rPr>
        <w:t xml:space="preserve">– </w:t>
      </w:r>
      <w:r>
        <w:t>Je</w:t>
      </w:r>
      <w:r>
        <w:rPr>
          <w:rFonts w:eastAsia="Georgia"/>
        </w:rPr>
        <w:t xml:space="preserve"> </w:t>
      </w:r>
      <w:r>
        <w:t>veux</w:t>
      </w:r>
      <w:r>
        <w:rPr>
          <w:rFonts w:eastAsia="Georgia"/>
        </w:rPr>
        <w:t xml:space="preserve"> </w:t>
      </w:r>
      <w:r>
        <w:t>bien</w:t>
      </w:r>
      <w:r w:rsidR="004C7F27">
        <w:t xml:space="preserve"> », </w:t>
      </w:r>
      <w:r>
        <w:t>répondit</w:t>
      </w:r>
      <w:r>
        <w:rPr>
          <w:rFonts w:eastAsia="Georgia"/>
        </w:rPr>
        <w:t xml:space="preserve"> </w:t>
      </w:r>
      <w:r>
        <w:t>le</w:t>
      </w:r>
      <w:r>
        <w:rPr>
          <w:rFonts w:eastAsia="Georgia"/>
        </w:rPr>
        <w:t xml:space="preserve"> </w:t>
      </w:r>
      <w:r>
        <w:t>jars</w:t>
      </w:r>
      <w:r w:rsidR="004C7F27">
        <w:t xml:space="preserve">, </w:t>
      </w:r>
      <w:r>
        <w:t>tout</w:t>
      </w:r>
      <w:r>
        <w:rPr>
          <w:rFonts w:eastAsia="Georgia"/>
        </w:rPr>
        <w:t xml:space="preserve"> </w:t>
      </w:r>
      <w:r>
        <w:t>content</w:t>
      </w:r>
      <w:r w:rsidR="004C7F27">
        <w:t>.</w:t>
      </w:r>
    </w:p>
    <w:p w14:paraId="59B0592F" w14:textId="5D1629FF" w:rsidR="004C163A" w:rsidRDefault="004C163A" w:rsidP="004C163A">
      <w:r>
        <w:t>Là-dessus</w:t>
      </w:r>
      <w:r>
        <w:rPr>
          <w:rFonts w:eastAsia="Georgia"/>
        </w:rPr>
        <w:t xml:space="preserve"> </w:t>
      </w:r>
      <w:r>
        <w:t>Akka</w:t>
      </w:r>
      <w:r>
        <w:rPr>
          <w:rFonts w:eastAsia="Georgia"/>
        </w:rPr>
        <w:t xml:space="preserve"> </w:t>
      </w:r>
      <w:r>
        <w:t>montra</w:t>
      </w:r>
      <w:r>
        <w:rPr>
          <w:rFonts w:eastAsia="Georgia"/>
        </w:rPr>
        <w:t xml:space="preserve"> </w:t>
      </w:r>
      <w:r>
        <w:t>du</w:t>
      </w:r>
      <w:r>
        <w:rPr>
          <w:rFonts w:eastAsia="Georgia"/>
        </w:rPr>
        <w:t xml:space="preserve"> </w:t>
      </w:r>
      <w:r>
        <w:t>bec</w:t>
      </w:r>
      <w:r>
        <w:rPr>
          <w:rFonts w:eastAsia="Georgia"/>
        </w:rPr>
        <w:t xml:space="preserve"> </w:t>
      </w:r>
      <w:r>
        <w:t>le</w:t>
      </w:r>
      <w:r>
        <w:rPr>
          <w:rFonts w:eastAsia="Georgia"/>
        </w:rPr>
        <w:t xml:space="preserve"> </w:t>
      </w:r>
      <w:r>
        <w:t>gamin</w:t>
      </w:r>
      <w:r w:rsidR="004C7F27">
        <w:t> : « </w:t>
      </w:r>
      <w:r>
        <w:t>Mais</w:t>
      </w:r>
      <w:r>
        <w:rPr>
          <w:rFonts w:eastAsia="Georgia"/>
        </w:rPr>
        <w:t xml:space="preserve"> </w:t>
      </w:r>
      <w:r>
        <w:t>qui</w:t>
      </w:r>
      <w:r>
        <w:rPr>
          <w:rFonts w:eastAsia="Georgia"/>
        </w:rPr>
        <w:t xml:space="preserve"> </w:t>
      </w:r>
      <w:r>
        <w:t>amènes-tu</w:t>
      </w:r>
      <w:r>
        <w:rPr>
          <w:rFonts w:eastAsia="Georgia"/>
        </w:rPr>
        <w:t xml:space="preserve"> </w:t>
      </w:r>
      <w:r>
        <w:t>avec</w:t>
      </w:r>
      <w:r>
        <w:rPr>
          <w:rFonts w:eastAsia="Georgia"/>
        </w:rPr>
        <w:t xml:space="preserve"> </w:t>
      </w:r>
      <w:r>
        <w:t>toi</w:t>
      </w:r>
      <w:r w:rsidR="004C7F27">
        <w:t xml:space="preserve"> ? </w:t>
      </w:r>
      <w:r>
        <w:t>Je</w:t>
      </w:r>
      <w:r>
        <w:rPr>
          <w:rFonts w:eastAsia="Georgia"/>
        </w:rPr>
        <w:t xml:space="preserve"> </w:t>
      </w:r>
      <w:r>
        <w:t>n</w:t>
      </w:r>
      <w:r w:rsidR="004C7F27">
        <w:rPr>
          <w:rFonts w:eastAsia="Georgia"/>
        </w:rPr>
        <w:t>’</w:t>
      </w:r>
      <w:r>
        <w:t>ai</w:t>
      </w:r>
      <w:r>
        <w:rPr>
          <w:rFonts w:eastAsia="Georgia"/>
        </w:rPr>
        <w:t xml:space="preserve"> </w:t>
      </w:r>
      <w:r>
        <w:t>jamais</w:t>
      </w:r>
      <w:r>
        <w:rPr>
          <w:rFonts w:eastAsia="Georgia"/>
        </w:rPr>
        <w:t xml:space="preserve"> </w:t>
      </w:r>
      <w:r>
        <w:t>vu</w:t>
      </w:r>
      <w:r>
        <w:rPr>
          <w:rFonts w:eastAsia="Georgia"/>
        </w:rPr>
        <w:t xml:space="preserve"> </w:t>
      </w:r>
      <w:r>
        <w:t>d</w:t>
      </w:r>
      <w:r w:rsidR="004C7F27">
        <w:rPr>
          <w:rFonts w:eastAsia="Georgia"/>
        </w:rPr>
        <w:t>’</w:t>
      </w:r>
      <w:r>
        <w:t>être</w:t>
      </w:r>
      <w:r>
        <w:rPr>
          <w:rFonts w:eastAsia="Georgia"/>
        </w:rPr>
        <w:t xml:space="preserve"> </w:t>
      </w:r>
      <w:r>
        <w:t>comme</w:t>
      </w:r>
      <w:r>
        <w:rPr>
          <w:rFonts w:eastAsia="Georgia"/>
        </w:rPr>
        <w:t xml:space="preserve"> </w:t>
      </w:r>
      <w:r>
        <w:t>celui-là</w:t>
      </w:r>
      <w:r w:rsidR="004C7F27">
        <w:t xml:space="preserve">. </w:t>
      </w:r>
      <w:r w:rsidR="004C7F27">
        <w:rPr>
          <w:rFonts w:eastAsia="Georgia"/>
        </w:rPr>
        <w:t xml:space="preserve">– </w:t>
      </w:r>
      <w:r>
        <w:t>C</w:t>
      </w:r>
      <w:r w:rsidR="004C7F27">
        <w:rPr>
          <w:rFonts w:eastAsia="Georgia"/>
        </w:rPr>
        <w:t>’</w:t>
      </w:r>
      <w:r>
        <w:t>est</w:t>
      </w:r>
      <w:r>
        <w:rPr>
          <w:rFonts w:eastAsia="Georgia"/>
        </w:rPr>
        <w:t xml:space="preserve"> </w:t>
      </w:r>
      <w:r>
        <w:t>mon</w:t>
      </w:r>
      <w:r>
        <w:rPr>
          <w:rFonts w:eastAsia="Georgia"/>
        </w:rPr>
        <w:t xml:space="preserve"> </w:t>
      </w:r>
      <w:r>
        <w:t>compagnon</w:t>
      </w:r>
      <w:r>
        <w:rPr>
          <w:rFonts w:eastAsia="Georgia"/>
        </w:rPr>
        <w:t xml:space="preserve"> </w:t>
      </w:r>
      <w:r>
        <w:t>de</w:t>
      </w:r>
      <w:r>
        <w:rPr>
          <w:rFonts w:eastAsia="Georgia"/>
        </w:rPr>
        <w:t xml:space="preserve"> </w:t>
      </w:r>
      <w:r>
        <w:t>voyage</w:t>
      </w:r>
      <w:r w:rsidR="004C7F27">
        <w:t xml:space="preserve">, </w:t>
      </w:r>
      <w:r>
        <w:t>dit</w:t>
      </w:r>
      <w:r>
        <w:rPr>
          <w:rFonts w:eastAsia="Georgia"/>
        </w:rPr>
        <w:t xml:space="preserve"> </w:t>
      </w:r>
      <w:r>
        <w:t>le</w:t>
      </w:r>
      <w:r>
        <w:rPr>
          <w:rFonts w:eastAsia="Georgia"/>
        </w:rPr>
        <w:t xml:space="preserve"> </w:t>
      </w:r>
      <w:r>
        <w:t>jars</w:t>
      </w:r>
      <w:r w:rsidR="004C7F27">
        <w:t xml:space="preserve">. </w:t>
      </w:r>
      <w:r>
        <w:t>Il</w:t>
      </w:r>
      <w:r>
        <w:rPr>
          <w:rFonts w:eastAsia="Georgia"/>
        </w:rPr>
        <w:t xml:space="preserve"> </w:t>
      </w:r>
      <w:r>
        <w:t>a</w:t>
      </w:r>
      <w:r>
        <w:rPr>
          <w:rFonts w:eastAsia="Georgia"/>
        </w:rPr>
        <w:t xml:space="preserve"> </w:t>
      </w:r>
      <w:r>
        <w:t>été</w:t>
      </w:r>
      <w:r>
        <w:rPr>
          <w:rFonts w:eastAsia="Georgia"/>
        </w:rPr>
        <w:t xml:space="preserve"> </w:t>
      </w:r>
      <w:r>
        <w:t>gardien</w:t>
      </w:r>
      <w:r>
        <w:rPr>
          <w:rFonts w:eastAsia="Georgia"/>
        </w:rPr>
        <w:t xml:space="preserve"> </w:t>
      </w:r>
      <w:r>
        <w:t>d</w:t>
      </w:r>
      <w:r w:rsidR="004C7F27">
        <w:rPr>
          <w:rFonts w:eastAsia="Georgia"/>
        </w:rPr>
        <w:t>’</w:t>
      </w:r>
      <w:r>
        <w:t>oies</w:t>
      </w:r>
      <w:r>
        <w:rPr>
          <w:rFonts w:eastAsia="Georgia"/>
        </w:rPr>
        <w:t xml:space="preserve"> </w:t>
      </w:r>
      <w:r>
        <w:t>toute</w:t>
      </w:r>
      <w:r>
        <w:rPr>
          <w:rFonts w:eastAsia="Georgia"/>
        </w:rPr>
        <w:t xml:space="preserve"> </w:t>
      </w:r>
      <w:r>
        <w:t>sa</w:t>
      </w:r>
      <w:r>
        <w:rPr>
          <w:rFonts w:eastAsia="Georgia"/>
        </w:rPr>
        <w:t xml:space="preserve"> </w:t>
      </w:r>
      <w:r>
        <w:t>vie</w:t>
      </w:r>
      <w:r w:rsidR="004C7F27">
        <w:t xml:space="preserve">. </w:t>
      </w:r>
      <w:r>
        <w:t>Je</w:t>
      </w:r>
      <w:r>
        <w:rPr>
          <w:rFonts w:eastAsia="Georgia"/>
        </w:rPr>
        <w:t xml:space="preserve"> </w:t>
      </w:r>
      <w:r>
        <w:t>crois</w:t>
      </w:r>
      <w:r>
        <w:rPr>
          <w:rFonts w:eastAsia="Georgia"/>
        </w:rPr>
        <w:t xml:space="preserve"> </w:t>
      </w:r>
      <w:r>
        <w:t>qu</w:t>
      </w:r>
      <w:r w:rsidR="004C7F27">
        <w:rPr>
          <w:rFonts w:eastAsia="Georgia"/>
        </w:rPr>
        <w:t>’</w:t>
      </w:r>
      <w:r>
        <w:t>il</w:t>
      </w:r>
      <w:r>
        <w:rPr>
          <w:rFonts w:eastAsia="Georgia"/>
        </w:rPr>
        <w:t xml:space="preserve"> </w:t>
      </w:r>
      <w:r>
        <w:t>pourrait</w:t>
      </w:r>
      <w:r>
        <w:rPr>
          <w:rFonts w:eastAsia="Georgia"/>
        </w:rPr>
        <w:t xml:space="preserve"> </w:t>
      </w:r>
      <w:r>
        <w:t>nous</w:t>
      </w:r>
      <w:r>
        <w:rPr>
          <w:rFonts w:eastAsia="Georgia"/>
        </w:rPr>
        <w:t xml:space="preserve"> </w:t>
      </w:r>
      <w:r>
        <w:t>être</w:t>
      </w:r>
      <w:r>
        <w:rPr>
          <w:rFonts w:eastAsia="Georgia"/>
        </w:rPr>
        <w:t xml:space="preserve"> </w:t>
      </w:r>
      <w:r>
        <w:t>utile</w:t>
      </w:r>
      <w:r w:rsidR="004C7F27">
        <w:t xml:space="preserve">. </w:t>
      </w:r>
      <w:r w:rsidR="004C7F27">
        <w:rPr>
          <w:rFonts w:eastAsia="Georgia"/>
        </w:rPr>
        <w:t xml:space="preserve">– </w:t>
      </w:r>
      <w:r>
        <w:t>Peut-être</w:t>
      </w:r>
      <w:r>
        <w:rPr>
          <w:rFonts w:eastAsia="Georgia"/>
        </w:rPr>
        <w:t xml:space="preserve"> </w:t>
      </w:r>
      <w:r>
        <w:t>utile</w:t>
      </w:r>
      <w:r>
        <w:rPr>
          <w:rFonts w:eastAsia="Georgia"/>
        </w:rPr>
        <w:t xml:space="preserve"> </w:t>
      </w:r>
      <w:r>
        <w:t>à</w:t>
      </w:r>
      <w:r>
        <w:rPr>
          <w:rFonts w:eastAsia="Georgia"/>
        </w:rPr>
        <w:t xml:space="preserve"> </w:t>
      </w:r>
      <w:r>
        <w:t>une</w:t>
      </w:r>
      <w:r>
        <w:rPr>
          <w:rFonts w:eastAsia="Georgia"/>
        </w:rPr>
        <w:t xml:space="preserve"> </w:t>
      </w:r>
      <w:r>
        <w:t>oie</w:t>
      </w:r>
      <w:r>
        <w:rPr>
          <w:rFonts w:eastAsia="Georgia"/>
        </w:rPr>
        <w:t xml:space="preserve"> </w:t>
      </w:r>
      <w:r>
        <w:t>domestique</w:t>
      </w:r>
      <w:r w:rsidR="004C7F27">
        <w:t xml:space="preserve">, </w:t>
      </w:r>
      <w:r>
        <w:t>répondit</w:t>
      </w:r>
      <w:r>
        <w:rPr>
          <w:rFonts w:eastAsia="Georgia"/>
        </w:rPr>
        <w:t xml:space="preserve"> </w:t>
      </w:r>
      <w:r>
        <w:t>Akka</w:t>
      </w:r>
      <w:r w:rsidR="004C7F27">
        <w:t xml:space="preserve">. </w:t>
      </w:r>
      <w:r>
        <w:t>Comment</w:t>
      </w:r>
      <w:r>
        <w:rPr>
          <w:rFonts w:eastAsia="Georgia"/>
        </w:rPr>
        <w:t xml:space="preserve"> </w:t>
      </w:r>
      <w:r>
        <w:t>l</w:t>
      </w:r>
      <w:r w:rsidR="004C7F27">
        <w:rPr>
          <w:rFonts w:eastAsia="Georgia"/>
        </w:rPr>
        <w:t>’</w:t>
      </w:r>
      <w:r>
        <w:t>appelles-tu</w:t>
      </w:r>
      <w:r w:rsidR="004C7F27">
        <w:t xml:space="preserve"> ? </w:t>
      </w:r>
      <w:r w:rsidR="004C7F27">
        <w:rPr>
          <w:rFonts w:eastAsia="Georgia"/>
        </w:rPr>
        <w:t xml:space="preserve">– </w:t>
      </w:r>
      <w:r>
        <w:t>Il</w:t>
      </w:r>
      <w:r>
        <w:rPr>
          <w:rFonts w:eastAsia="Georgia"/>
        </w:rPr>
        <w:t xml:space="preserve"> </w:t>
      </w:r>
      <w:r>
        <w:t>a</w:t>
      </w:r>
      <w:r>
        <w:rPr>
          <w:rFonts w:eastAsia="Georgia"/>
        </w:rPr>
        <w:t xml:space="preserve"> </w:t>
      </w:r>
      <w:r>
        <w:t>plusieurs</w:t>
      </w:r>
      <w:r>
        <w:rPr>
          <w:rFonts w:eastAsia="Georgia"/>
        </w:rPr>
        <w:t xml:space="preserve"> </w:t>
      </w:r>
      <w:r>
        <w:t>noms</w:t>
      </w:r>
      <w:r w:rsidR="004C7F27">
        <w:t xml:space="preserve">, </w:t>
      </w:r>
      <w:r>
        <w:t>répondit</w:t>
      </w:r>
      <w:r>
        <w:rPr>
          <w:rFonts w:eastAsia="Georgia"/>
        </w:rPr>
        <w:t xml:space="preserve"> </w:t>
      </w:r>
      <w:r>
        <w:t>le</w:t>
      </w:r>
      <w:r>
        <w:rPr>
          <w:rFonts w:eastAsia="Georgia"/>
        </w:rPr>
        <w:t xml:space="preserve"> </w:t>
      </w:r>
      <w:r>
        <w:t>jars</w:t>
      </w:r>
      <w:r>
        <w:rPr>
          <w:rFonts w:eastAsia="Georgia"/>
        </w:rPr>
        <w:t xml:space="preserve"> </w:t>
      </w:r>
      <w:r>
        <w:t>avec</w:t>
      </w:r>
      <w:r>
        <w:rPr>
          <w:rFonts w:eastAsia="Georgia"/>
        </w:rPr>
        <w:t xml:space="preserve"> </w:t>
      </w:r>
      <w:r>
        <w:t>un</w:t>
      </w:r>
      <w:r>
        <w:rPr>
          <w:rFonts w:eastAsia="Georgia"/>
        </w:rPr>
        <w:t xml:space="preserve"> </w:t>
      </w:r>
      <w:r>
        <w:t>peu</w:t>
      </w:r>
      <w:r>
        <w:rPr>
          <w:rFonts w:eastAsia="Georgia"/>
        </w:rPr>
        <w:t xml:space="preserve"> </w:t>
      </w:r>
      <w:r>
        <w:t>d</w:t>
      </w:r>
      <w:r w:rsidR="004C7F27">
        <w:rPr>
          <w:rFonts w:eastAsia="Georgia"/>
        </w:rPr>
        <w:t>’</w:t>
      </w:r>
      <w:r>
        <w:t>hésitation</w:t>
      </w:r>
      <w:r w:rsidR="004C7F27">
        <w:t xml:space="preserve">, </w:t>
      </w:r>
      <w:r>
        <w:t>et</w:t>
      </w:r>
      <w:r>
        <w:rPr>
          <w:rFonts w:eastAsia="Georgia"/>
        </w:rPr>
        <w:t xml:space="preserve"> </w:t>
      </w:r>
      <w:r>
        <w:t>ne</w:t>
      </w:r>
      <w:r>
        <w:rPr>
          <w:rFonts w:eastAsia="Georgia"/>
        </w:rPr>
        <w:t xml:space="preserve"> </w:t>
      </w:r>
      <w:r>
        <w:t>sachant</w:t>
      </w:r>
      <w:r>
        <w:rPr>
          <w:rFonts w:eastAsia="Georgia"/>
        </w:rPr>
        <w:t xml:space="preserve"> </w:t>
      </w:r>
      <w:r>
        <w:t>à</w:t>
      </w:r>
      <w:r>
        <w:rPr>
          <w:rFonts w:eastAsia="Georgia"/>
        </w:rPr>
        <w:t xml:space="preserve"> </w:t>
      </w:r>
      <w:r>
        <w:t>l</w:t>
      </w:r>
      <w:r w:rsidR="004C7F27">
        <w:rPr>
          <w:rFonts w:eastAsia="Georgia"/>
        </w:rPr>
        <w:t>’</w:t>
      </w:r>
      <w:r>
        <w:t>improviste</w:t>
      </w:r>
      <w:r>
        <w:rPr>
          <w:rFonts w:eastAsia="Georgia"/>
        </w:rPr>
        <w:t xml:space="preserve"> </w:t>
      </w:r>
      <w:r>
        <w:t>qu</w:t>
      </w:r>
      <w:r w:rsidR="004C7F27">
        <w:rPr>
          <w:rFonts w:eastAsia="Georgia"/>
        </w:rPr>
        <w:t>’</w:t>
      </w:r>
      <w:r>
        <w:t>inventer</w:t>
      </w:r>
      <w:r w:rsidR="004C7F27">
        <w:rPr>
          <w:rFonts w:eastAsia="Georgia"/>
        </w:rPr>
        <w:t xml:space="preserve"> </w:t>
      </w:r>
      <w:r w:rsidR="004C7F27">
        <w:t>(</w:t>
      </w:r>
      <w:r>
        <w:t>il</w:t>
      </w:r>
      <w:r>
        <w:rPr>
          <w:rFonts w:eastAsia="Georgia"/>
        </w:rPr>
        <w:t xml:space="preserve"> </w:t>
      </w:r>
      <w:r>
        <w:t>ne</w:t>
      </w:r>
      <w:r>
        <w:rPr>
          <w:rFonts w:eastAsia="Georgia"/>
        </w:rPr>
        <w:t xml:space="preserve"> </w:t>
      </w:r>
      <w:r>
        <w:t>vo</w:t>
      </w:r>
      <w:r>
        <w:t>u</w:t>
      </w:r>
      <w:r>
        <w:t>lait</w:t>
      </w:r>
      <w:r>
        <w:rPr>
          <w:rFonts w:eastAsia="Georgia"/>
        </w:rPr>
        <w:t xml:space="preserve"> </w:t>
      </w:r>
      <w:r>
        <w:t>pas</w:t>
      </w:r>
      <w:r>
        <w:rPr>
          <w:rFonts w:eastAsia="Georgia"/>
        </w:rPr>
        <w:t xml:space="preserve"> </w:t>
      </w:r>
      <w:r>
        <w:t>trahir</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révéler</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un</w:t>
      </w:r>
      <w:r>
        <w:rPr>
          <w:rFonts w:eastAsia="Georgia"/>
        </w:rPr>
        <w:t xml:space="preserve"> </w:t>
      </w:r>
      <w:r>
        <w:t>nom</w:t>
      </w:r>
      <w:r>
        <w:rPr>
          <w:rFonts w:eastAsia="Georgia"/>
        </w:rPr>
        <w:t xml:space="preserve"> </w:t>
      </w:r>
      <w:r>
        <w:t>d</w:t>
      </w:r>
      <w:r w:rsidR="004C7F27">
        <w:rPr>
          <w:rFonts w:eastAsia="Georgia"/>
        </w:rPr>
        <w:t>’</w:t>
      </w:r>
      <w:r>
        <w:t>homme</w:t>
      </w:r>
      <w:r w:rsidR="004C7F27">
        <w:t xml:space="preserve">). </w:t>
      </w:r>
      <w:r>
        <w:t>Il</w:t>
      </w:r>
      <w:r>
        <w:rPr>
          <w:rFonts w:eastAsia="Georgia"/>
        </w:rPr>
        <w:t xml:space="preserve"> </w:t>
      </w:r>
      <w:r>
        <w:t>s</w:t>
      </w:r>
      <w:r w:rsidR="004C7F27">
        <w:rPr>
          <w:rFonts w:eastAsia="Georgia"/>
        </w:rPr>
        <w:t>’</w:t>
      </w:r>
      <w:r>
        <w:t>appelle</w:t>
      </w:r>
      <w:r>
        <w:rPr>
          <w:rFonts w:eastAsia="Georgia"/>
        </w:rPr>
        <w:t xml:space="preserve"> </w:t>
      </w:r>
      <w:r>
        <w:t>Poucet</w:t>
      </w:r>
      <w:r w:rsidR="004C7F27">
        <w:t xml:space="preserve">, </w:t>
      </w:r>
      <w:r>
        <w:t>dit-il</w:t>
      </w:r>
      <w:r>
        <w:rPr>
          <w:rFonts w:eastAsia="Georgia"/>
        </w:rPr>
        <w:t xml:space="preserve"> </w:t>
      </w:r>
      <w:r>
        <w:t>enfin</w:t>
      </w:r>
      <w:r w:rsidR="004C7F27">
        <w:t xml:space="preserve">. </w:t>
      </w:r>
      <w:r w:rsidR="004C7F27">
        <w:rPr>
          <w:rFonts w:eastAsia="Georgia"/>
        </w:rPr>
        <w:t xml:space="preserve">– </w:t>
      </w:r>
      <w:r>
        <w:t>Il</w:t>
      </w:r>
      <w:r>
        <w:rPr>
          <w:rFonts w:eastAsia="Georgia"/>
        </w:rPr>
        <w:t xml:space="preserve"> </w:t>
      </w:r>
      <w:r>
        <w:t>est</w:t>
      </w:r>
      <w:r>
        <w:rPr>
          <w:rFonts w:eastAsia="Georgia"/>
        </w:rPr>
        <w:t xml:space="preserve"> </w:t>
      </w:r>
      <w:r>
        <w:t>de</w:t>
      </w:r>
      <w:r>
        <w:rPr>
          <w:rFonts w:eastAsia="Georgia"/>
        </w:rPr>
        <w:t xml:space="preserve"> </w:t>
      </w:r>
      <w:r>
        <w:t>la</w:t>
      </w:r>
      <w:r>
        <w:rPr>
          <w:rFonts w:eastAsia="Georgia"/>
        </w:rPr>
        <w:t xml:space="preserve"> </w:t>
      </w:r>
      <w:r>
        <w:t>famille</w:t>
      </w:r>
      <w:r>
        <w:rPr>
          <w:rFonts w:eastAsia="Georgia"/>
        </w:rPr>
        <w:t xml:space="preserve"> </w:t>
      </w:r>
      <w:r>
        <w:t>des</w:t>
      </w:r>
      <w:r>
        <w:rPr>
          <w:rFonts w:eastAsia="Georgia"/>
        </w:rPr>
        <w:t xml:space="preserve"> </w:t>
      </w:r>
      <w:proofErr w:type="spellStart"/>
      <w:r>
        <w:t>tomtes</w:t>
      </w:r>
      <w:proofErr w:type="spellEnd"/>
      <w:r w:rsidR="004C7F27">
        <w:t xml:space="preserve"> ? </w:t>
      </w:r>
      <w:r>
        <w:t>demanda</w:t>
      </w:r>
      <w:r>
        <w:rPr>
          <w:rFonts w:eastAsia="Georgia"/>
        </w:rPr>
        <w:t xml:space="preserve"> </w:t>
      </w:r>
      <w:r>
        <w:t>encore</w:t>
      </w:r>
      <w:r>
        <w:rPr>
          <w:rFonts w:eastAsia="Georgia"/>
        </w:rPr>
        <w:t xml:space="preserve"> </w:t>
      </w:r>
      <w:r>
        <w:t>Akka</w:t>
      </w:r>
      <w:r w:rsidR="004C7F27">
        <w:t xml:space="preserve">. </w:t>
      </w:r>
      <w:r w:rsidR="004C7F27">
        <w:rPr>
          <w:rFonts w:eastAsia="Georgia"/>
        </w:rPr>
        <w:t xml:space="preserve">– </w:t>
      </w:r>
      <w:r>
        <w:t>À</w:t>
      </w:r>
      <w:r>
        <w:rPr>
          <w:rFonts w:eastAsia="Georgia"/>
        </w:rPr>
        <w:t xml:space="preserve"> </w:t>
      </w:r>
      <w:r>
        <w:t>quelle</w:t>
      </w:r>
      <w:r>
        <w:rPr>
          <w:rFonts w:eastAsia="Georgia"/>
        </w:rPr>
        <w:t xml:space="preserve"> </w:t>
      </w:r>
      <w:r>
        <w:t>heure</w:t>
      </w:r>
      <w:r w:rsidR="004C7F27">
        <w:t xml:space="preserve">, </w:t>
      </w:r>
      <w:r>
        <w:t>vous</w:t>
      </w:r>
      <w:r>
        <w:rPr>
          <w:rFonts w:eastAsia="Georgia"/>
        </w:rPr>
        <w:t xml:space="preserve"> </w:t>
      </w:r>
      <w:r>
        <w:t>autres</w:t>
      </w:r>
      <w:r w:rsidR="004C7F27">
        <w:t xml:space="preserve">, </w:t>
      </w:r>
      <w:r>
        <w:t>oies</w:t>
      </w:r>
      <w:r>
        <w:rPr>
          <w:rFonts w:eastAsia="Georgia"/>
        </w:rPr>
        <w:t xml:space="preserve"> </w:t>
      </w:r>
      <w:r>
        <w:t>sa</w:t>
      </w:r>
      <w:r>
        <w:t>u</w:t>
      </w:r>
      <w:r>
        <w:t>vages</w:t>
      </w:r>
      <w:r w:rsidR="004C7F27">
        <w:t xml:space="preserve">, </w:t>
      </w:r>
      <w:r>
        <w:t>vous</w:t>
      </w:r>
      <w:r>
        <w:rPr>
          <w:rFonts w:eastAsia="Georgia"/>
        </w:rPr>
        <w:t xml:space="preserve"> </w:t>
      </w:r>
      <w:r>
        <w:t>mettez-vous</w:t>
      </w:r>
      <w:r>
        <w:rPr>
          <w:rFonts w:eastAsia="Georgia"/>
        </w:rPr>
        <w:t xml:space="preserve"> </w:t>
      </w:r>
      <w:r>
        <w:t>à</w:t>
      </w:r>
      <w:r>
        <w:rPr>
          <w:rFonts w:eastAsia="Georgia"/>
        </w:rPr>
        <w:t xml:space="preserve"> </w:t>
      </w:r>
      <w:r>
        <w:t>dormir</w:t>
      </w:r>
      <w:r w:rsidR="004C7F27">
        <w:t xml:space="preserve"> ? </w:t>
      </w:r>
      <w:r>
        <w:t>répliqua</w:t>
      </w:r>
      <w:r>
        <w:rPr>
          <w:rFonts w:eastAsia="Georgia"/>
        </w:rPr>
        <w:t xml:space="preserve"> </w:t>
      </w:r>
      <w:r>
        <w:t>le</w:t>
      </w:r>
      <w:r>
        <w:rPr>
          <w:rFonts w:eastAsia="Georgia"/>
        </w:rPr>
        <w:t xml:space="preserve"> </w:t>
      </w:r>
      <w:r>
        <w:t>jars</w:t>
      </w:r>
      <w:r>
        <w:rPr>
          <w:rFonts w:eastAsia="Georgia"/>
        </w:rPr>
        <w:t xml:space="preserve"> </w:t>
      </w:r>
      <w:r>
        <w:t>pour</w:t>
      </w:r>
      <w:r>
        <w:rPr>
          <w:rFonts w:eastAsia="Georgia"/>
        </w:rPr>
        <w:t xml:space="preserve"> </w:t>
      </w:r>
      <w:r>
        <w:t>inte</w:t>
      </w:r>
      <w:r>
        <w:t>r</w:t>
      </w:r>
      <w:r>
        <w:t>rompre</w:t>
      </w:r>
      <w:r>
        <w:rPr>
          <w:rFonts w:eastAsia="Georgia"/>
        </w:rPr>
        <w:t xml:space="preserve"> </w:t>
      </w:r>
      <w:r>
        <w:t>la</w:t>
      </w:r>
      <w:r>
        <w:rPr>
          <w:rFonts w:eastAsia="Georgia"/>
        </w:rPr>
        <w:t xml:space="preserve"> </w:t>
      </w:r>
      <w:r>
        <w:t>conversation</w:t>
      </w:r>
      <w:r>
        <w:rPr>
          <w:rFonts w:eastAsia="Georgia"/>
        </w:rPr>
        <w:t xml:space="preserve"> </w:t>
      </w:r>
      <w:r>
        <w:t>sans</w:t>
      </w:r>
      <w:r>
        <w:rPr>
          <w:rFonts w:eastAsia="Georgia"/>
        </w:rPr>
        <w:t xml:space="preserve"> </w:t>
      </w:r>
      <w:r>
        <w:t>répondre</w:t>
      </w:r>
      <w:r>
        <w:rPr>
          <w:rFonts w:eastAsia="Georgia"/>
        </w:rPr>
        <w:t xml:space="preserve"> </w:t>
      </w:r>
      <w:r>
        <w:t>à</w:t>
      </w:r>
      <w:r>
        <w:rPr>
          <w:rFonts w:eastAsia="Georgia"/>
        </w:rPr>
        <w:t xml:space="preserve"> </w:t>
      </w:r>
      <w:r>
        <w:t>cette</w:t>
      </w:r>
      <w:r>
        <w:rPr>
          <w:rFonts w:eastAsia="Georgia"/>
        </w:rPr>
        <w:t xml:space="preserve"> </w:t>
      </w:r>
      <w:r>
        <w:t>dernière</w:t>
      </w:r>
      <w:r>
        <w:rPr>
          <w:rFonts w:eastAsia="Georgia"/>
        </w:rPr>
        <w:t xml:space="preserve"> </w:t>
      </w:r>
      <w:r>
        <w:t>question</w:t>
      </w:r>
      <w:r w:rsidR="004C7F27">
        <w:t xml:space="preserve">. </w:t>
      </w:r>
      <w:r>
        <w:t>Mes</w:t>
      </w:r>
      <w:r>
        <w:rPr>
          <w:rFonts w:eastAsia="Georgia"/>
        </w:rPr>
        <w:t xml:space="preserve"> </w:t>
      </w:r>
      <w:r>
        <w:t>yeux</w:t>
      </w:r>
      <w:r>
        <w:rPr>
          <w:rFonts w:eastAsia="Georgia"/>
        </w:rPr>
        <w:t xml:space="preserve"> </w:t>
      </w:r>
      <w:r>
        <w:t>se</w:t>
      </w:r>
      <w:r>
        <w:rPr>
          <w:rFonts w:eastAsia="Georgia"/>
        </w:rPr>
        <w:t xml:space="preserve"> </w:t>
      </w:r>
      <w:r>
        <w:t>ferment</w:t>
      </w:r>
      <w:r>
        <w:rPr>
          <w:rFonts w:eastAsia="Georgia"/>
        </w:rPr>
        <w:t xml:space="preserve"> </w:t>
      </w:r>
      <w:r>
        <w:t>de</w:t>
      </w:r>
      <w:r>
        <w:rPr>
          <w:rFonts w:eastAsia="Georgia"/>
        </w:rPr>
        <w:t xml:space="preserve"> </w:t>
      </w:r>
      <w:r>
        <w:t>sommeil</w:t>
      </w:r>
      <w:r>
        <w:rPr>
          <w:rFonts w:eastAsia="Georgia"/>
        </w:rPr>
        <w:t xml:space="preserve"> </w:t>
      </w:r>
      <w:r>
        <w:t>à</w:t>
      </w:r>
      <w:r>
        <w:rPr>
          <w:rFonts w:eastAsia="Georgia"/>
        </w:rPr>
        <w:t xml:space="preserve"> </w:t>
      </w:r>
      <w:r>
        <w:t>cette</w:t>
      </w:r>
      <w:r>
        <w:rPr>
          <w:rFonts w:eastAsia="Georgia"/>
        </w:rPr>
        <w:t xml:space="preserve"> </w:t>
      </w:r>
      <w:r>
        <w:t>heure-ci</w:t>
      </w:r>
      <w:r w:rsidR="004C7F27">
        <w:t>. »</w:t>
      </w:r>
    </w:p>
    <w:p w14:paraId="402F778C" w14:textId="77777777" w:rsidR="004C7F27" w:rsidRDefault="004C163A" w:rsidP="004C163A">
      <w:r>
        <w:lastRenderedPageBreak/>
        <w:t>L</w:t>
      </w:r>
      <w:r w:rsidR="004C7F27">
        <w:rPr>
          <w:rFonts w:eastAsia="Georgia"/>
        </w:rPr>
        <w:t>’</w:t>
      </w:r>
      <w:r>
        <w:t>oie</w:t>
      </w:r>
      <w:r>
        <w:rPr>
          <w:rFonts w:eastAsia="Georgia"/>
        </w:rPr>
        <w:t xml:space="preserve"> </w:t>
      </w:r>
      <w:r>
        <w:t>qui</w:t>
      </w:r>
      <w:r>
        <w:rPr>
          <w:rFonts w:eastAsia="Georgia"/>
        </w:rPr>
        <w:t xml:space="preserve"> </w:t>
      </w:r>
      <w:r>
        <w:t>parlait</w:t>
      </w:r>
      <w:r>
        <w:rPr>
          <w:rFonts w:eastAsia="Georgia"/>
        </w:rPr>
        <w:t xml:space="preserve"> </w:t>
      </w:r>
      <w:r>
        <w:t>avec</w:t>
      </w:r>
      <w:r>
        <w:rPr>
          <w:rFonts w:eastAsia="Georgia"/>
        </w:rPr>
        <w:t xml:space="preserve"> </w:t>
      </w:r>
      <w:r>
        <w:t>le</w:t>
      </w:r>
      <w:r>
        <w:rPr>
          <w:rFonts w:eastAsia="Georgia"/>
        </w:rPr>
        <w:t xml:space="preserve"> </w:t>
      </w:r>
      <w:r>
        <w:t>jars</w:t>
      </w:r>
      <w:r>
        <w:rPr>
          <w:rFonts w:eastAsia="Georgia"/>
        </w:rPr>
        <w:t xml:space="preserve"> </w:t>
      </w:r>
      <w:r>
        <w:t>était</w:t>
      </w:r>
      <w:r>
        <w:rPr>
          <w:rFonts w:eastAsia="Georgia"/>
        </w:rPr>
        <w:t xml:space="preserve"> </w:t>
      </w:r>
      <w:r>
        <w:t>très</w:t>
      </w:r>
      <w:r>
        <w:rPr>
          <w:rFonts w:eastAsia="Georgia"/>
        </w:rPr>
        <w:t xml:space="preserve"> </w:t>
      </w:r>
      <w:r>
        <w:t>vieille</w:t>
      </w:r>
      <w:r w:rsidR="004C7F27">
        <w:t xml:space="preserve">, </w:t>
      </w:r>
      <w:r>
        <w:t>c</w:t>
      </w:r>
      <w:r w:rsidR="004C7F27">
        <w:rPr>
          <w:rFonts w:eastAsia="Georgia"/>
        </w:rPr>
        <w:t>’</w:t>
      </w:r>
      <w:r>
        <w:t>était</w:t>
      </w:r>
      <w:r>
        <w:rPr>
          <w:rFonts w:eastAsia="Georgia"/>
        </w:rPr>
        <w:t xml:space="preserve"> </w:t>
      </w:r>
      <w:r>
        <w:t>facile</w:t>
      </w:r>
      <w:r>
        <w:rPr>
          <w:rFonts w:eastAsia="Georgia"/>
        </w:rPr>
        <w:t xml:space="preserve"> </w:t>
      </w:r>
      <w:r>
        <w:t>à</w:t>
      </w:r>
      <w:r>
        <w:rPr>
          <w:rFonts w:eastAsia="Georgia"/>
        </w:rPr>
        <w:t xml:space="preserve"> </w:t>
      </w:r>
      <w:r>
        <w:t>voir</w:t>
      </w:r>
      <w:r w:rsidR="004C7F27">
        <w:t xml:space="preserve">. </w:t>
      </w:r>
      <w:r>
        <w:t>Son</w:t>
      </w:r>
      <w:r>
        <w:rPr>
          <w:rFonts w:eastAsia="Georgia"/>
        </w:rPr>
        <w:t xml:space="preserve"> </w:t>
      </w:r>
      <w:r>
        <w:t>plumage</w:t>
      </w:r>
      <w:r>
        <w:rPr>
          <w:rFonts w:eastAsia="Georgia"/>
        </w:rPr>
        <w:t xml:space="preserve"> </w:t>
      </w:r>
      <w:r>
        <w:t>était</w:t>
      </w:r>
      <w:r>
        <w:rPr>
          <w:rFonts w:eastAsia="Georgia"/>
        </w:rPr>
        <w:t xml:space="preserve"> </w:t>
      </w:r>
      <w:r>
        <w:t>entièrement</w:t>
      </w:r>
      <w:r>
        <w:rPr>
          <w:rFonts w:eastAsia="Georgia"/>
        </w:rPr>
        <w:t xml:space="preserve"> </w:t>
      </w:r>
      <w:r>
        <w:t>gris</w:t>
      </w:r>
      <w:r w:rsidR="004C7F27">
        <w:t xml:space="preserve">, </w:t>
      </w:r>
      <w:r>
        <w:t>d</w:t>
      </w:r>
      <w:r w:rsidR="004C7F27">
        <w:rPr>
          <w:rFonts w:eastAsia="Georgia"/>
        </w:rPr>
        <w:t>’</w:t>
      </w:r>
      <w:r>
        <w:t>un</w:t>
      </w:r>
      <w:r>
        <w:rPr>
          <w:rFonts w:eastAsia="Georgia"/>
        </w:rPr>
        <w:t xml:space="preserve"> </w:t>
      </w:r>
      <w:r>
        <w:t>gris</w:t>
      </w:r>
      <w:r>
        <w:rPr>
          <w:rFonts w:eastAsia="Georgia"/>
        </w:rPr>
        <w:t xml:space="preserve"> </w:t>
      </w:r>
      <w:r>
        <w:t>de</w:t>
      </w:r>
      <w:r>
        <w:rPr>
          <w:rFonts w:eastAsia="Georgia"/>
        </w:rPr>
        <w:t xml:space="preserve"> </w:t>
      </w:r>
      <w:r>
        <w:t>glace</w:t>
      </w:r>
      <w:r>
        <w:rPr>
          <w:rFonts w:eastAsia="Georgia"/>
        </w:rPr>
        <w:t xml:space="preserve"> </w:t>
      </w:r>
      <w:r>
        <w:t>sans</w:t>
      </w:r>
      <w:r>
        <w:rPr>
          <w:rFonts w:eastAsia="Georgia"/>
        </w:rPr>
        <w:t xml:space="preserve"> </w:t>
      </w:r>
      <w:r>
        <w:t>stries</w:t>
      </w:r>
      <w:r>
        <w:rPr>
          <w:rFonts w:eastAsia="Georgia"/>
        </w:rPr>
        <w:t xml:space="preserve"> </w:t>
      </w:r>
      <w:r>
        <w:t>foncées</w:t>
      </w:r>
      <w:r w:rsidR="004C7F27">
        <w:t xml:space="preserve">. </w:t>
      </w:r>
      <w:r>
        <w:t>Elle</w:t>
      </w:r>
      <w:r>
        <w:rPr>
          <w:rFonts w:eastAsia="Georgia"/>
        </w:rPr>
        <w:t xml:space="preserve"> </w:t>
      </w:r>
      <w:r>
        <w:t>avait</w:t>
      </w:r>
      <w:r>
        <w:rPr>
          <w:rFonts w:eastAsia="Georgia"/>
        </w:rPr>
        <w:t xml:space="preserve"> </w:t>
      </w:r>
      <w:r>
        <w:t>la</w:t>
      </w:r>
      <w:r>
        <w:rPr>
          <w:rFonts w:eastAsia="Georgia"/>
        </w:rPr>
        <w:t xml:space="preserve"> </w:t>
      </w:r>
      <w:r>
        <w:t>tête</w:t>
      </w:r>
      <w:r>
        <w:rPr>
          <w:rFonts w:eastAsia="Georgia"/>
        </w:rPr>
        <w:t xml:space="preserve"> </w:t>
      </w:r>
      <w:r>
        <w:t>plus</w:t>
      </w:r>
      <w:r>
        <w:rPr>
          <w:rFonts w:eastAsia="Georgia"/>
        </w:rPr>
        <w:t xml:space="preserve"> </w:t>
      </w:r>
      <w:r>
        <w:t>grosse</w:t>
      </w:r>
      <w:r w:rsidR="004C7F27">
        <w:t xml:space="preserve">, </w:t>
      </w:r>
      <w:r>
        <w:t>les</w:t>
      </w:r>
      <w:r>
        <w:rPr>
          <w:rFonts w:eastAsia="Georgia"/>
        </w:rPr>
        <w:t xml:space="preserve"> </w:t>
      </w:r>
      <w:r>
        <w:t>pattes</w:t>
      </w:r>
      <w:r>
        <w:rPr>
          <w:rFonts w:eastAsia="Georgia"/>
        </w:rPr>
        <w:t xml:space="preserve"> </w:t>
      </w:r>
      <w:r>
        <w:t>plus</w:t>
      </w:r>
      <w:r>
        <w:rPr>
          <w:rFonts w:eastAsia="Georgia"/>
        </w:rPr>
        <w:t xml:space="preserve"> </w:t>
      </w:r>
      <w:r>
        <w:t>fortes</w:t>
      </w:r>
      <w:r w:rsidR="004C7F27">
        <w:t xml:space="preserve">, </w:t>
      </w:r>
      <w:r>
        <w:t>les</w:t>
      </w:r>
      <w:r>
        <w:rPr>
          <w:rFonts w:eastAsia="Georgia"/>
        </w:rPr>
        <w:t xml:space="preserve"> </w:t>
      </w:r>
      <w:r>
        <w:t>pieds</w:t>
      </w:r>
      <w:r>
        <w:rPr>
          <w:rFonts w:eastAsia="Georgia"/>
        </w:rPr>
        <w:t xml:space="preserve"> </w:t>
      </w:r>
      <w:r>
        <w:t>plus</w:t>
      </w:r>
      <w:r>
        <w:rPr>
          <w:rFonts w:eastAsia="Georgia"/>
        </w:rPr>
        <w:t xml:space="preserve"> </w:t>
      </w:r>
      <w:r>
        <w:t>usés</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Ses</w:t>
      </w:r>
      <w:r>
        <w:rPr>
          <w:rFonts w:eastAsia="Georgia"/>
        </w:rPr>
        <w:t xml:space="preserve"> </w:t>
      </w:r>
      <w:r>
        <w:t>plumes</w:t>
      </w:r>
      <w:r>
        <w:rPr>
          <w:rFonts w:eastAsia="Georgia"/>
        </w:rPr>
        <w:t xml:space="preserve"> </w:t>
      </w:r>
      <w:r>
        <w:t>étaient</w:t>
      </w:r>
      <w:r>
        <w:rPr>
          <w:rFonts w:eastAsia="Georgia"/>
        </w:rPr>
        <w:t xml:space="preserve"> </w:t>
      </w:r>
      <w:r>
        <w:t>raides</w:t>
      </w:r>
      <w:r w:rsidR="004C7F27">
        <w:t xml:space="preserve">, </w:t>
      </w:r>
      <w:r>
        <w:t>ses</w:t>
      </w:r>
      <w:r>
        <w:rPr>
          <w:rFonts w:eastAsia="Georgia"/>
        </w:rPr>
        <w:t xml:space="preserve"> </w:t>
      </w:r>
      <w:r>
        <w:t>épaules</w:t>
      </w:r>
      <w:r>
        <w:rPr>
          <w:rFonts w:eastAsia="Georgia"/>
        </w:rPr>
        <w:t xml:space="preserve"> </w:t>
      </w:r>
      <w:r>
        <w:t>saillantes</w:t>
      </w:r>
      <w:r w:rsidR="004C7F27">
        <w:t xml:space="preserve">, </w:t>
      </w:r>
      <w:r>
        <w:t>son</w:t>
      </w:r>
      <w:r>
        <w:rPr>
          <w:rFonts w:eastAsia="Georgia"/>
        </w:rPr>
        <w:t xml:space="preserve"> </w:t>
      </w:r>
      <w:r>
        <w:t>cou</w:t>
      </w:r>
      <w:r>
        <w:rPr>
          <w:rFonts w:eastAsia="Georgia"/>
        </w:rPr>
        <w:t xml:space="preserve"> </w:t>
      </w:r>
      <w:r>
        <w:t>maigre</w:t>
      </w:r>
      <w:r w:rsidR="004C7F27">
        <w:t xml:space="preserve">. </w:t>
      </w:r>
      <w:r>
        <w:t>Effets</w:t>
      </w:r>
      <w:r>
        <w:rPr>
          <w:rFonts w:eastAsia="Georgia"/>
        </w:rPr>
        <w:t xml:space="preserve"> </w:t>
      </w:r>
      <w:r>
        <w:t>du</w:t>
      </w:r>
      <w:r>
        <w:rPr>
          <w:rFonts w:eastAsia="Georgia"/>
        </w:rPr>
        <w:t xml:space="preserve"> </w:t>
      </w:r>
      <w:r>
        <w:t>temps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que</w:t>
      </w:r>
      <w:r>
        <w:rPr>
          <w:rFonts w:eastAsia="Georgia"/>
        </w:rPr>
        <w:t xml:space="preserve"> </w:t>
      </w:r>
      <w:r>
        <w:t>les</w:t>
      </w:r>
      <w:r>
        <w:rPr>
          <w:rFonts w:eastAsia="Georgia"/>
        </w:rPr>
        <w:t xml:space="preserve"> </w:t>
      </w:r>
      <w:r>
        <w:t>yeux</w:t>
      </w:r>
      <w:r>
        <w:rPr>
          <w:rFonts w:eastAsia="Georgia"/>
        </w:rPr>
        <w:t xml:space="preserve"> </w:t>
      </w:r>
      <w:r>
        <w:t>que</w:t>
      </w:r>
      <w:r>
        <w:rPr>
          <w:rFonts w:eastAsia="Georgia"/>
        </w:rPr>
        <w:t xml:space="preserve"> </w:t>
      </w:r>
      <w:r>
        <w:t>l</w:t>
      </w:r>
      <w:r w:rsidR="004C7F27">
        <w:rPr>
          <w:rFonts w:eastAsia="Georgia"/>
        </w:rPr>
        <w:t>’</w:t>
      </w:r>
      <w:r>
        <w:t>âge</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vaincre</w:t>
      </w:r>
      <w:r w:rsidR="004C7F27">
        <w:t xml:space="preserve">. </w:t>
      </w:r>
      <w:r>
        <w:t>Ils</w:t>
      </w:r>
      <w:r>
        <w:rPr>
          <w:rFonts w:eastAsia="Georgia"/>
        </w:rPr>
        <w:t xml:space="preserve"> </w:t>
      </w:r>
      <w:r>
        <w:t>brillaient</w:t>
      </w:r>
      <w:r>
        <w:rPr>
          <w:rFonts w:eastAsia="Georgia"/>
        </w:rPr>
        <w:t xml:space="preserve"> </w:t>
      </w:r>
      <w:r>
        <w:t>plus</w:t>
      </w:r>
      <w:r>
        <w:rPr>
          <w:rFonts w:eastAsia="Georgia"/>
        </w:rPr>
        <w:t xml:space="preserve"> </w:t>
      </w:r>
      <w:r>
        <w:t>limpides</w:t>
      </w:r>
      <w:r w:rsidR="004C7F27">
        <w:t xml:space="preserve">, </w:t>
      </w:r>
      <w:r>
        <w:t>et</w:t>
      </w:r>
      <w:r>
        <w:rPr>
          <w:rFonts w:eastAsia="Georgia"/>
        </w:rPr>
        <w:t xml:space="preserve"> </w:t>
      </w:r>
      <w:r>
        <w:t>en</w:t>
      </w:r>
      <w:r>
        <w:rPr>
          <w:rFonts w:eastAsia="Georgia"/>
        </w:rPr>
        <w:t xml:space="preserve"> </w:t>
      </w:r>
      <w:r>
        <w:t>quelque</w:t>
      </w:r>
      <w:r>
        <w:rPr>
          <w:rFonts w:eastAsia="Georgia"/>
        </w:rPr>
        <w:t xml:space="preserve"> </w:t>
      </w:r>
      <w:r>
        <w:t>sorte</w:t>
      </w:r>
      <w:r>
        <w:rPr>
          <w:rFonts w:eastAsia="Georgia"/>
        </w:rPr>
        <w:t xml:space="preserve"> </w:t>
      </w:r>
      <w:r>
        <w:t>plus</w:t>
      </w:r>
      <w:r>
        <w:rPr>
          <w:rFonts w:eastAsia="Georgia"/>
        </w:rPr>
        <w:t xml:space="preserve"> </w:t>
      </w:r>
      <w:r>
        <w:t>jeunes</w:t>
      </w:r>
      <w:r>
        <w:rPr>
          <w:rFonts w:eastAsia="Georgia"/>
        </w:rPr>
        <w:t xml:space="preserve"> </w:t>
      </w:r>
      <w:r>
        <w:t>que</w:t>
      </w:r>
      <w:r>
        <w:rPr>
          <w:rFonts w:eastAsia="Georgia"/>
        </w:rPr>
        <w:t xml:space="preserve"> </w:t>
      </w:r>
      <w:r>
        <w:t>ceux</w:t>
      </w:r>
      <w:r>
        <w:rPr>
          <w:rFonts w:eastAsia="Georgia"/>
        </w:rPr>
        <w:t xml:space="preserve"> </w:t>
      </w:r>
      <w:r>
        <w:t>des</w:t>
      </w:r>
      <w:r>
        <w:rPr>
          <w:rFonts w:eastAsia="Georgia"/>
        </w:rPr>
        <w:t xml:space="preserve"> </w:t>
      </w:r>
      <w:r>
        <w:t>autres</w:t>
      </w:r>
      <w:r w:rsidR="004C7F27">
        <w:t>.</w:t>
      </w:r>
    </w:p>
    <w:p w14:paraId="6A2A4F24" w14:textId="2486B274" w:rsidR="004C163A" w:rsidRDefault="004C163A" w:rsidP="004C163A">
      <w:r>
        <w:t>Elle</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le</w:t>
      </w:r>
      <w:r>
        <w:rPr>
          <w:rFonts w:eastAsia="Georgia"/>
        </w:rPr>
        <w:t xml:space="preserve"> </w:t>
      </w:r>
      <w:r>
        <w:t>jars</w:t>
      </w:r>
      <w:r>
        <w:rPr>
          <w:rFonts w:eastAsia="Georgia"/>
        </w:rPr>
        <w:t xml:space="preserve"> </w:t>
      </w:r>
      <w:r>
        <w:t>avec</w:t>
      </w:r>
      <w:r>
        <w:rPr>
          <w:rFonts w:eastAsia="Georgia"/>
        </w:rPr>
        <w:t xml:space="preserve"> </w:t>
      </w:r>
      <w:r>
        <w:t>beaucoup</w:t>
      </w:r>
      <w:r>
        <w:rPr>
          <w:rFonts w:eastAsia="Georgia"/>
        </w:rPr>
        <w:t xml:space="preserve"> </w:t>
      </w:r>
      <w:r>
        <w:t>de</w:t>
      </w:r>
      <w:r>
        <w:rPr>
          <w:rFonts w:eastAsia="Georgia"/>
        </w:rPr>
        <w:t xml:space="preserve"> </w:t>
      </w:r>
      <w:r>
        <w:t>hauteur</w:t>
      </w:r>
      <w:r w:rsidR="004C7F27">
        <w:t> : « </w:t>
      </w:r>
      <w:r>
        <w:t>Sache</w:t>
      </w:r>
      <w:r>
        <w:rPr>
          <w:rFonts w:eastAsia="Georgia"/>
        </w:rPr>
        <w:t xml:space="preserve"> </w:t>
      </w:r>
      <w:r>
        <w:t>que</w:t>
      </w:r>
      <w:r>
        <w:rPr>
          <w:rFonts w:eastAsia="Georgia"/>
        </w:rPr>
        <w:t xml:space="preserve"> </w:t>
      </w:r>
      <w:r>
        <w:t>je</w:t>
      </w:r>
      <w:r>
        <w:rPr>
          <w:rFonts w:eastAsia="Georgia"/>
        </w:rPr>
        <w:t xml:space="preserve"> </w:t>
      </w:r>
      <w:r>
        <w:t>suis</w:t>
      </w:r>
      <w:r>
        <w:rPr>
          <w:rFonts w:eastAsia="Georgia"/>
        </w:rPr>
        <w:t xml:space="preserve"> </w:t>
      </w:r>
      <w:r>
        <w:t>Akka</w:t>
      </w:r>
      <w:r>
        <w:rPr>
          <w:rFonts w:eastAsia="Georgia"/>
        </w:rPr>
        <w:t xml:space="preserve"> </w:t>
      </w:r>
      <w:r>
        <w:t>de</w:t>
      </w:r>
      <w:r>
        <w:rPr>
          <w:rFonts w:eastAsia="Georgia"/>
        </w:rPr>
        <w:t xml:space="preserve"> </w:t>
      </w:r>
      <w:proofErr w:type="spellStart"/>
      <w:r>
        <w:t>Kebnekaïse</w:t>
      </w:r>
      <w:proofErr w:type="spellEnd"/>
      <w:r w:rsidR="004C7F27">
        <w:t xml:space="preserve">. </w:t>
      </w:r>
      <w:r>
        <w:t>L</w:t>
      </w:r>
      <w:r w:rsidR="004C7F27">
        <w:rPr>
          <w:rFonts w:eastAsia="Georgia"/>
        </w:rPr>
        <w:t>’</w:t>
      </w:r>
      <w:r>
        <w:t>oie</w:t>
      </w:r>
      <w:r>
        <w:rPr>
          <w:rFonts w:eastAsia="Georgia"/>
        </w:rPr>
        <w:t xml:space="preserve"> </w:t>
      </w:r>
      <w:r>
        <w:t>qui</w:t>
      </w:r>
      <w:r>
        <w:rPr>
          <w:rFonts w:eastAsia="Georgia"/>
        </w:rPr>
        <w:t xml:space="preserve"> </w:t>
      </w:r>
      <w:r>
        <w:t>vole</w:t>
      </w:r>
      <w:r>
        <w:rPr>
          <w:rFonts w:eastAsia="Georgia"/>
        </w:rPr>
        <w:t xml:space="preserve"> </w:t>
      </w:r>
      <w:r>
        <w:t>près</w:t>
      </w:r>
      <w:r>
        <w:rPr>
          <w:rFonts w:eastAsia="Georgia"/>
        </w:rPr>
        <w:t xml:space="preserve"> </w:t>
      </w:r>
      <w:r>
        <w:t>de</w:t>
      </w:r>
      <w:r>
        <w:rPr>
          <w:rFonts w:eastAsia="Georgia"/>
        </w:rPr>
        <w:t xml:space="preserve"> </w:t>
      </w:r>
      <w:r>
        <w:t>moi</w:t>
      </w:r>
      <w:r>
        <w:rPr>
          <w:rFonts w:eastAsia="Georgia"/>
        </w:rPr>
        <w:t xml:space="preserve"> </w:t>
      </w:r>
      <w:r>
        <w:t>à</w:t>
      </w:r>
      <w:r>
        <w:rPr>
          <w:rFonts w:eastAsia="Georgia"/>
        </w:rPr>
        <w:t xml:space="preserve"> </w:t>
      </w:r>
      <w:r>
        <w:t>droite</w:t>
      </w:r>
      <w:r>
        <w:rPr>
          <w:rFonts w:eastAsia="Georgia"/>
        </w:rPr>
        <w:t xml:space="preserve"> </w:t>
      </w:r>
      <w:r>
        <w:t>est</w:t>
      </w:r>
      <w:r>
        <w:rPr>
          <w:rFonts w:eastAsia="Georgia"/>
        </w:rPr>
        <w:t xml:space="preserve"> </w:t>
      </w:r>
      <w:proofErr w:type="spellStart"/>
      <w:r>
        <w:t>Yksi</w:t>
      </w:r>
      <w:proofErr w:type="spellEnd"/>
      <w:r>
        <w:rPr>
          <w:rFonts w:eastAsia="Georgia"/>
        </w:rPr>
        <w:t xml:space="preserve"> </w:t>
      </w:r>
      <w:r>
        <w:t>de</w:t>
      </w:r>
      <w:r>
        <w:rPr>
          <w:rFonts w:eastAsia="Georgia"/>
        </w:rPr>
        <w:t xml:space="preserve"> </w:t>
      </w:r>
      <w:proofErr w:type="spellStart"/>
      <w:r>
        <w:t>Vassijaure</w:t>
      </w:r>
      <w:proofErr w:type="spellEnd"/>
      <w:r w:rsidR="004C7F27">
        <w:t xml:space="preserve">, </w:t>
      </w:r>
      <w:r>
        <w:t>celle</w:t>
      </w:r>
      <w:r>
        <w:rPr>
          <w:rFonts w:eastAsia="Georgia"/>
        </w:rPr>
        <w:t xml:space="preserve"> </w:t>
      </w:r>
      <w:r>
        <w:t>qui</w:t>
      </w:r>
      <w:r>
        <w:rPr>
          <w:rFonts w:eastAsia="Georgia"/>
        </w:rPr>
        <w:t xml:space="preserve"> </w:t>
      </w:r>
      <w:r>
        <w:t>vole</w:t>
      </w:r>
      <w:r>
        <w:rPr>
          <w:rFonts w:eastAsia="Georgia"/>
        </w:rPr>
        <w:t xml:space="preserve"> </w:t>
      </w:r>
      <w:r>
        <w:t>à</w:t>
      </w:r>
      <w:r>
        <w:rPr>
          <w:rFonts w:eastAsia="Georgia"/>
        </w:rPr>
        <w:t xml:space="preserve"> </w:t>
      </w:r>
      <w:r>
        <w:t>ma</w:t>
      </w:r>
      <w:r>
        <w:rPr>
          <w:rFonts w:eastAsia="Georgia"/>
        </w:rPr>
        <w:t xml:space="preserve"> </w:t>
      </w:r>
      <w:r>
        <w:t>gauche</w:t>
      </w:r>
      <w:r>
        <w:rPr>
          <w:rFonts w:eastAsia="Georgia"/>
        </w:rPr>
        <w:t xml:space="preserve"> </w:t>
      </w:r>
      <w:r>
        <w:t>est</w:t>
      </w:r>
      <w:r>
        <w:rPr>
          <w:rFonts w:eastAsia="Georgia"/>
        </w:rPr>
        <w:t xml:space="preserve"> </w:t>
      </w:r>
      <w:proofErr w:type="spellStart"/>
      <w:r>
        <w:t>Kaksi</w:t>
      </w:r>
      <w:proofErr w:type="spellEnd"/>
      <w:r>
        <w:rPr>
          <w:rFonts w:eastAsia="Georgia"/>
        </w:rPr>
        <w:t xml:space="preserve"> </w:t>
      </w:r>
      <w:r>
        <w:t>de</w:t>
      </w:r>
      <w:r>
        <w:rPr>
          <w:rFonts w:eastAsia="Georgia"/>
        </w:rPr>
        <w:t xml:space="preserve"> </w:t>
      </w:r>
      <w:proofErr w:type="spellStart"/>
      <w:r>
        <w:t>Nuolia</w:t>
      </w:r>
      <w:proofErr w:type="spellEnd"/>
      <w:r w:rsidR="004C7F27">
        <w:t xml:space="preserve">. </w:t>
      </w:r>
      <w:r>
        <w:t>La</w:t>
      </w:r>
      <w:r>
        <w:rPr>
          <w:rFonts w:eastAsia="Georgia"/>
        </w:rPr>
        <w:t xml:space="preserve"> </w:t>
      </w:r>
      <w:r>
        <w:t>seconde</w:t>
      </w:r>
      <w:r>
        <w:rPr>
          <w:rFonts w:eastAsia="Georgia"/>
        </w:rPr>
        <w:t xml:space="preserve"> </w:t>
      </w:r>
      <w:r>
        <w:t>oie</w:t>
      </w:r>
      <w:r>
        <w:rPr>
          <w:rFonts w:eastAsia="Georgia"/>
        </w:rPr>
        <w:t xml:space="preserve"> </w:t>
      </w:r>
      <w:r>
        <w:t>de</w:t>
      </w:r>
      <w:r>
        <w:rPr>
          <w:rFonts w:eastAsia="Georgia"/>
        </w:rPr>
        <w:t xml:space="preserve"> </w:t>
      </w:r>
      <w:r>
        <w:t>droite</w:t>
      </w:r>
      <w:r>
        <w:rPr>
          <w:rFonts w:eastAsia="Georgia"/>
        </w:rPr>
        <w:t xml:space="preserve"> </w:t>
      </w:r>
      <w:r>
        <w:t>s</w:t>
      </w:r>
      <w:r w:rsidR="004C7F27">
        <w:rPr>
          <w:rFonts w:eastAsia="Georgia"/>
        </w:rPr>
        <w:t>’</w:t>
      </w:r>
      <w:r>
        <w:t>appelle</w:t>
      </w:r>
      <w:r>
        <w:rPr>
          <w:rFonts w:eastAsia="Georgia"/>
        </w:rPr>
        <w:t xml:space="preserve"> </w:t>
      </w:r>
      <w:proofErr w:type="spellStart"/>
      <w:r>
        <w:t>Kolme</w:t>
      </w:r>
      <w:proofErr w:type="spellEnd"/>
      <w:r>
        <w:rPr>
          <w:rFonts w:eastAsia="Georgia"/>
        </w:rPr>
        <w:t xml:space="preserve"> </w:t>
      </w:r>
      <w:r>
        <w:t>de</w:t>
      </w:r>
      <w:r>
        <w:rPr>
          <w:rFonts w:eastAsia="Georgia"/>
        </w:rPr>
        <w:t xml:space="preserve"> </w:t>
      </w:r>
      <w:proofErr w:type="spellStart"/>
      <w:r>
        <w:t>Sarjektjokko</w:t>
      </w:r>
      <w:proofErr w:type="spellEnd"/>
      <w:r>
        <w:rPr>
          <w:rFonts w:eastAsia="Georgia"/>
        </w:rPr>
        <w:t xml:space="preserve"> </w:t>
      </w:r>
      <w:r>
        <w:t>et</w:t>
      </w:r>
      <w:r>
        <w:rPr>
          <w:rFonts w:eastAsia="Georgia"/>
        </w:rPr>
        <w:t xml:space="preserve"> </w:t>
      </w:r>
      <w:r>
        <w:t>la</w:t>
      </w:r>
      <w:r>
        <w:rPr>
          <w:rFonts w:eastAsia="Georgia"/>
        </w:rPr>
        <w:t xml:space="preserve"> </w:t>
      </w:r>
      <w:r>
        <w:t>seconde</w:t>
      </w:r>
      <w:r>
        <w:rPr>
          <w:rFonts w:eastAsia="Georgia"/>
        </w:rPr>
        <w:t xml:space="preserve"> </w:t>
      </w:r>
      <w:r>
        <w:t>de</w:t>
      </w:r>
      <w:r>
        <w:rPr>
          <w:rFonts w:eastAsia="Georgia"/>
        </w:rPr>
        <w:t xml:space="preserve"> </w:t>
      </w:r>
      <w:r>
        <w:t>gauche</w:t>
      </w:r>
      <w:r>
        <w:rPr>
          <w:rFonts w:eastAsia="Georgia"/>
        </w:rPr>
        <w:t xml:space="preserve"> </w:t>
      </w:r>
      <w:r>
        <w:t>est</w:t>
      </w:r>
      <w:r>
        <w:rPr>
          <w:rFonts w:eastAsia="Georgia"/>
        </w:rPr>
        <w:t xml:space="preserve"> </w:t>
      </w:r>
      <w:proofErr w:type="spellStart"/>
      <w:r>
        <w:t>Neljâ</w:t>
      </w:r>
      <w:proofErr w:type="spellEnd"/>
      <w:r>
        <w:rPr>
          <w:rFonts w:eastAsia="Georgia"/>
        </w:rPr>
        <w:t xml:space="preserve"> </w:t>
      </w:r>
      <w:r>
        <w:t>de</w:t>
      </w:r>
      <w:r>
        <w:rPr>
          <w:rFonts w:eastAsia="Georgia"/>
        </w:rPr>
        <w:t xml:space="preserve"> </w:t>
      </w:r>
      <w:proofErr w:type="spellStart"/>
      <w:r>
        <w:t>Svappavaara</w:t>
      </w:r>
      <w:proofErr w:type="spellEnd"/>
      <w:r w:rsidR="004C7F27">
        <w:t xml:space="preserve">. </w:t>
      </w:r>
      <w:r>
        <w:t>Derrière</w:t>
      </w:r>
      <w:r>
        <w:rPr>
          <w:rFonts w:eastAsia="Georgia"/>
        </w:rPr>
        <w:t xml:space="preserve"> </w:t>
      </w:r>
      <w:r>
        <w:t>elles</w:t>
      </w:r>
      <w:r>
        <w:rPr>
          <w:rFonts w:eastAsia="Georgia"/>
        </w:rPr>
        <w:t xml:space="preserve"> </w:t>
      </w:r>
      <w:r>
        <w:t>volent</w:t>
      </w:r>
      <w:r>
        <w:rPr>
          <w:rFonts w:eastAsia="Georgia"/>
        </w:rPr>
        <w:t xml:space="preserve"> </w:t>
      </w:r>
      <w:r>
        <w:t>à</w:t>
      </w:r>
      <w:r>
        <w:rPr>
          <w:rFonts w:eastAsia="Georgia"/>
        </w:rPr>
        <w:t xml:space="preserve"> </w:t>
      </w:r>
      <w:r>
        <w:t>droite</w:t>
      </w:r>
      <w:r>
        <w:rPr>
          <w:rFonts w:eastAsia="Georgia"/>
        </w:rPr>
        <w:t xml:space="preserve"> </w:t>
      </w:r>
      <w:proofErr w:type="spellStart"/>
      <w:r>
        <w:t>Viisi</w:t>
      </w:r>
      <w:proofErr w:type="spellEnd"/>
      <w:r>
        <w:rPr>
          <w:rFonts w:eastAsia="Georgia"/>
        </w:rPr>
        <w:t xml:space="preserve"> </w:t>
      </w:r>
      <w:r>
        <w:t>des</w:t>
      </w:r>
      <w:r>
        <w:rPr>
          <w:rFonts w:eastAsia="Georgia"/>
        </w:rPr>
        <w:t xml:space="preserve"> </w:t>
      </w:r>
      <w:proofErr w:type="spellStart"/>
      <w:r>
        <w:t>fjells</w:t>
      </w:r>
      <w:proofErr w:type="spellEnd"/>
      <w:r>
        <w:rPr>
          <w:rFonts w:eastAsia="Georgia"/>
        </w:rPr>
        <w:t xml:space="preserve"> </w:t>
      </w:r>
      <w:r>
        <w:t>d</w:t>
      </w:r>
      <w:r w:rsidR="004C7F27">
        <w:rPr>
          <w:rFonts w:eastAsia="Georgia"/>
        </w:rPr>
        <w:t>’</w:t>
      </w:r>
      <w:proofErr w:type="spellStart"/>
      <w:r>
        <w:t>Ovik</w:t>
      </w:r>
      <w:proofErr w:type="spellEnd"/>
      <w:r>
        <w:rPr>
          <w:rFonts w:eastAsia="Georgia"/>
        </w:rPr>
        <w:t xml:space="preserve"> </w:t>
      </w:r>
      <w:r>
        <w:t>et</w:t>
      </w:r>
      <w:r>
        <w:rPr>
          <w:rFonts w:eastAsia="Georgia"/>
        </w:rPr>
        <w:t xml:space="preserve"> </w:t>
      </w:r>
      <w:proofErr w:type="spellStart"/>
      <w:r>
        <w:t>Ku</w:t>
      </w:r>
      <w:r w:rsidR="00545BF2">
        <w:t>u</w:t>
      </w:r>
      <w:r>
        <w:t>si</w:t>
      </w:r>
      <w:proofErr w:type="spellEnd"/>
      <w:r>
        <w:rPr>
          <w:rFonts w:eastAsia="Georgia"/>
        </w:rPr>
        <w:t xml:space="preserve"> </w:t>
      </w:r>
      <w:r>
        <w:t>de</w:t>
      </w:r>
      <w:r>
        <w:rPr>
          <w:rFonts w:eastAsia="Georgia"/>
        </w:rPr>
        <w:t xml:space="preserve"> </w:t>
      </w:r>
      <w:proofErr w:type="spellStart"/>
      <w:r>
        <w:t>Sjangeli</w:t>
      </w:r>
      <w:proofErr w:type="spellEnd"/>
      <w:r w:rsidR="004C7F27">
        <w:t xml:space="preserve">. </w:t>
      </w:r>
      <w:r>
        <w:t>Sache-le</w:t>
      </w:r>
      <w:r w:rsidR="004C7F27">
        <w:t xml:space="preserve"> : </w:t>
      </w:r>
      <w:r>
        <w:t>toutes</w:t>
      </w:r>
      <w:r w:rsidR="004C7F27">
        <w:t xml:space="preserve">, </w:t>
      </w:r>
      <w:r>
        <w:t>et</w:t>
      </w:r>
      <w:r>
        <w:rPr>
          <w:rFonts w:eastAsia="Georgia"/>
        </w:rPr>
        <w:t xml:space="preserve"> </w:t>
      </w:r>
      <w:r>
        <w:t>de</w:t>
      </w:r>
      <w:r>
        <w:rPr>
          <w:rFonts w:eastAsia="Georgia"/>
        </w:rPr>
        <w:t xml:space="preserve"> </w:t>
      </w:r>
      <w:r>
        <w:t>même</w:t>
      </w:r>
      <w:r>
        <w:rPr>
          <w:rFonts w:eastAsia="Georgia"/>
        </w:rPr>
        <w:t xml:space="preserve"> </w:t>
      </w:r>
      <w:r>
        <w:t>les</w:t>
      </w:r>
      <w:r>
        <w:rPr>
          <w:rFonts w:eastAsia="Georgia"/>
        </w:rPr>
        <w:t xml:space="preserve"> </w:t>
      </w:r>
      <w:r>
        <w:t>six</w:t>
      </w:r>
      <w:r>
        <w:rPr>
          <w:rFonts w:eastAsia="Georgia"/>
        </w:rPr>
        <w:t xml:space="preserve"> </w:t>
      </w:r>
      <w:r>
        <w:t>oisons</w:t>
      </w:r>
      <w:r>
        <w:rPr>
          <w:rFonts w:eastAsia="Georgia"/>
        </w:rPr>
        <w:t xml:space="preserve"> </w:t>
      </w:r>
      <w:r>
        <w:t>qui</w:t>
      </w:r>
      <w:r>
        <w:rPr>
          <w:rFonts w:eastAsia="Georgia"/>
        </w:rPr>
        <w:t xml:space="preserve"> </w:t>
      </w:r>
      <w:r>
        <w:t>volent</w:t>
      </w:r>
      <w:r>
        <w:rPr>
          <w:rFonts w:eastAsia="Georgia"/>
        </w:rPr>
        <w:t xml:space="preserve"> </w:t>
      </w:r>
      <w:r>
        <w:t>en</w:t>
      </w:r>
      <w:r>
        <w:rPr>
          <w:rFonts w:eastAsia="Georgia"/>
        </w:rPr>
        <w:t xml:space="preserve"> </w:t>
      </w:r>
      <w:r>
        <w:t>arrière</w:t>
      </w:r>
      <w:r w:rsidR="004C7F27">
        <w:t xml:space="preserve">, </w:t>
      </w:r>
      <w:r>
        <w:t>trois</w:t>
      </w:r>
      <w:r>
        <w:rPr>
          <w:rFonts w:eastAsia="Georgia"/>
        </w:rPr>
        <w:t xml:space="preserve"> </w:t>
      </w:r>
      <w:r>
        <w:t>à</w:t>
      </w:r>
      <w:r>
        <w:rPr>
          <w:rFonts w:eastAsia="Georgia"/>
        </w:rPr>
        <w:t xml:space="preserve"> </w:t>
      </w:r>
      <w:r>
        <w:t>droite</w:t>
      </w:r>
      <w:r>
        <w:rPr>
          <w:rFonts w:eastAsia="Georgia"/>
        </w:rPr>
        <w:t xml:space="preserve"> </w:t>
      </w:r>
      <w:r>
        <w:t>et</w:t>
      </w:r>
      <w:r>
        <w:rPr>
          <w:rFonts w:eastAsia="Georgia"/>
        </w:rPr>
        <w:t xml:space="preserve"> </w:t>
      </w:r>
      <w:r>
        <w:t>trois</w:t>
      </w:r>
      <w:r>
        <w:rPr>
          <w:rFonts w:eastAsia="Georgia"/>
        </w:rPr>
        <w:t xml:space="preserve"> </w:t>
      </w:r>
      <w:r>
        <w:t>à</w:t>
      </w:r>
      <w:r>
        <w:rPr>
          <w:rFonts w:eastAsia="Georgia"/>
        </w:rPr>
        <w:t xml:space="preserve"> </w:t>
      </w:r>
      <w:r>
        <w:t>gauche</w:t>
      </w:r>
      <w:r w:rsidR="004C7F27">
        <w:t xml:space="preserve">, </w:t>
      </w:r>
      <w:r>
        <w:t>toutes</w:t>
      </w:r>
      <w:r>
        <w:rPr>
          <w:rFonts w:eastAsia="Georgia"/>
        </w:rPr>
        <w:t xml:space="preserve"> </w:t>
      </w:r>
      <w:r>
        <w:t>nous</w:t>
      </w:r>
      <w:r>
        <w:rPr>
          <w:rFonts w:eastAsia="Georgia"/>
        </w:rPr>
        <w:t xml:space="preserve"> </w:t>
      </w:r>
      <w:r>
        <w:t>sommes</w:t>
      </w:r>
      <w:r>
        <w:rPr>
          <w:rFonts w:eastAsia="Georgia"/>
        </w:rPr>
        <w:t xml:space="preserve"> </w:t>
      </w:r>
      <w:r>
        <w:t>des</w:t>
      </w:r>
      <w:r>
        <w:rPr>
          <w:rFonts w:eastAsia="Georgia"/>
        </w:rPr>
        <w:t xml:space="preserve"> </w:t>
      </w:r>
      <w:r>
        <w:t>oies</w:t>
      </w:r>
      <w:r>
        <w:rPr>
          <w:rFonts w:eastAsia="Georgia"/>
        </w:rPr>
        <w:t xml:space="preserve"> </w:t>
      </w:r>
      <w:r>
        <w:t>des</w:t>
      </w:r>
      <w:r>
        <w:rPr>
          <w:rFonts w:eastAsia="Georgia"/>
        </w:rPr>
        <w:t xml:space="preserve"> </w:t>
      </w:r>
      <w:r>
        <w:t>hautes</w:t>
      </w:r>
      <w:r>
        <w:rPr>
          <w:rFonts w:eastAsia="Georgia"/>
        </w:rPr>
        <w:t xml:space="preserve"> </w:t>
      </w:r>
      <w:r>
        <w:t>montagnes</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meilleure</w:t>
      </w:r>
      <w:r>
        <w:rPr>
          <w:rFonts w:eastAsia="Georgia"/>
        </w:rPr>
        <w:t xml:space="preserve"> </w:t>
      </w:r>
      <w:r>
        <w:t>famille</w:t>
      </w:r>
      <w:r w:rsidR="004C7F27">
        <w:t xml:space="preserve">. </w:t>
      </w:r>
      <w:r>
        <w:t>Ne</w:t>
      </w:r>
      <w:r>
        <w:rPr>
          <w:rFonts w:eastAsia="Georgia"/>
        </w:rPr>
        <w:t xml:space="preserve"> </w:t>
      </w:r>
      <w:r>
        <w:t>va</w:t>
      </w:r>
      <w:r>
        <w:rPr>
          <w:rFonts w:eastAsia="Georgia"/>
        </w:rPr>
        <w:t xml:space="preserve"> </w:t>
      </w:r>
      <w:r>
        <w:t>pas</w:t>
      </w:r>
      <w:r>
        <w:rPr>
          <w:rFonts w:eastAsia="Georgia"/>
        </w:rPr>
        <w:t xml:space="preserve"> </w:t>
      </w:r>
      <w:r>
        <w:t>nous</w:t>
      </w:r>
      <w:r>
        <w:rPr>
          <w:rFonts w:eastAsia="Georgia"/>
        </w:rPr>
        <w:t xml:space="preserve"> </w:t>
      </w:r>
      <w:r>
        <w:t>prendre</w:t>
      </w:r>
      <w:r>
        <w:rPr>
          <w:rFonts w:eastAsia="Georgia"/>
        </w:rPr>
        <w:t xml:space="preserve"> </w:t>
      </w:r>
      <w:r>
        <w:t>pour</w:t>
      </w:r>
      <w:r>
        <w:rPr>
          <w:rFonts w:eastAsia="Georgia"/>
        </w:rPr>
        <w:t xml:space="preserve"> </w:t>
      </w:r>
      <w:r>
        <w:t>des</w:t>
      </w:r>
      <w:r>
        <w:rPr>
          <w:rFonts w:eastAsia="Georgia"/>
        </w:rPr>
        <w:t xml:space="preserve"> </w:t>
      </w:r>
      <w:r>
        <w:t>vagabondes</w:t>
      </w:r>
      <w:r>
        <w:rPr>
          <w:rFonts w:eastAsia="Georgia"/>
        </w:rPr>
        <w:t xml:space="preserve"> </w:t>
      </w:r>
      <w:r>
        <w:t>acceptant</w:t>
      </w:r>
      <w:r>
        <w:rPr>
          <w:rFonts w:eastAsia="Georgia"/>
        </w:rPr>
        <w:t xml:space="preserve"> </w:t>
      </w:r>
      <w:r>
        <w:t>n</w:t>
      </w:r>
      <w:r w:rsidR="004C7F27">
        <w:rPr>
          <w:rFonts w:eastAsia="Georgia"/>
        </w:rPr>
        <w:t>’</w:t>
      </w:r>
      <w:r>
        <w:t>importe</w:t>
      </w:r>
      <w:r>
        <w:rPr>
          <w:rFonts w:eastAsia="Georgia"/>
        </w:rPr>
        <w:t xml:space="preserve"> </w:t>
      </w:r>
      <w:r>
        <w:t>quelle</w:t>
      </w:r>
      <w:r>
        <w:rPr>
          <w:rFonts w:eastAsia="Georgia"/>
        </w:rPr>
        <w:t xml:space="preserve"> </w:t>
      </w:r>
      <w:r>
        <w:t>compagnie</w:t>
      </w:r>
      <w:r w:rsidR="004C7F27">
        <w:t xml:space="preserve">, </w:t>
      </w:r>
      <w:r>
        <w:t>et</w:t>
      </w:r>
      <w:r w:rsidR="004C7F27">
        <w:t xml:space="preserve">, </w:t>
      </w:r>
      <w:r>
        <w:t>sois-en</w:t>
      </w:r>
      <w:r>
        <w:rPr>
          <w:rFonts w:eastAsia="Georgia"/>
        </w:rPr>
        <w:t xml:space="preserve"> </w:t>
      </w:r>
      <w:r>
        <w:t>persuadé</w:t>
      </w:r>
      <w:r w:rsidR="004C7F27">
        <w:t xml:space="preserve">, </w:t>
      </w:r>
      <w:r>
        <w:t>nous</w:t>
      </w:r>
      <w:r>
        <w:rPr>
          <w:rFonts w:eastAsia="Georgia"/>
        </w:rPr>
        <w:t xml:space="preserve"> </w:t>
      </w:r>
      <w:r>
        <w:t>ne</w:t>
      </w:r>
      <w:r>
        <w:rPr>
          <w:rFonts w:eastAsia="Georgia"/>
        </w:rPr>
        <w:t xml:space="preserve"> </w:t>
      </w:r>
      <w:r>
        <w:t>partageons</w:t>
      </w:r>
      <w:r>
        <w:rPr>
          <w:rFonts w:eastAsia="Georgia"/>
        </w:rPr>
        <w:t xml:space="preserve"> </w:t>
      </w:r>
      <w:r>
        <w:t>pas</w:t>
      </w:r>
      <w:r>
        <w:rPr>
          <w:rFonts w:eastAsia="Georgia"/>
        </w:rPr>
        <w:t xml:space="preserve"> </w:t>
      </w:r>
      <w:r>
        <w:t>notre</w:t>
      </w:r>
      <w:r>
        <w:rPr>
          <w:rFonts w:eastAsia="Georgia"/>
        </w:rPr>
        <w:t xml:space="preserve"> </w:t>
      </w:r>
      <w:r>
        <w:t>gîte</w:t>
      </w:r>
      <w:r>
        <w:rPr>
          <w:rFonts w:eastAsia="Georgia"/>
        </w:rPr>
        <w:t xml:space="preserve"> </w:t>
      </w:r>
      <w:r>
        <w:t>de</w:t>
      </w:r>
      <w:r>
        <w:rPr>
          <w:rFonts w:eastAsia="Georgia"/>
        </w:rPr>
        <w:t xml:space="preserve"> </w:t>
      </w:r>
      <w:r>
        <w:t>nuit</w:t>
      </w:r>
      <w:r>
        <w:rPr>
          <w:rFonts w:eastAsia="Georgia"/>
        </w:rPr>
        <w:t xml:space="preserve"> </w:t>
      </w:r>
      <w:r>
        <w:t>avec</w:t>
      </w:r>
      <w:r>
        <w:rPr>
          <w:rFonts w:eastAsia="Georgia"/>
        </w:rPr>
        <w:t xml:space="preserve"> </w:t>
      </w:r>
      <w:r>
        <w:t>qui</w:t>
      </w:r>
      <w:r>
        <w:rPr>
          <w:rFonts w:eastAsia="Georgia"/>
        </w:rPr>
        <w:t xml:space="preserve"> </w:t>
      </w:r>
      <w:r>
        <w:t>ne</w:t>
      </w:r>
      <w:r>
        <w:rPr>
          <w:rFonts w:eastAsia="Georgia"/>
        </w:rPr>
        <w:t xml:space="preserve"> </w:t>
      </w:r>
      <w:r>
        <w:t>veut</w:t>
      </w:r>
      <w:r>
        <w:rPr>
          <w:rFonts w:eastAsia="Georgia"/>
        </w:rPr>
        <w:t xml:space="preserve"> </w:t>
      </w:r>
      <w:r>
        <w:t>pas</w:t>
      </w:r>
      <w:r>
        <w:rPr>
          <w:rFonts w:eastAsia="Georgia"/>
        </w:rPr>
        <w:t xml:space="preserve"> </w:t>
      </w:r>
      <w:r>
        <w:t>dire</w:t>
      </w:r>
      <w:r>
        <w:rPr>
          <w:rFonts w:eastAsia="Georgia"/>
        </w:rPr>
        <w:t xml:space="preserve"> </w:t>
      </w:r>
      <w:r>
        <w:t>de</w:t>
      </w:r>
      <w:r>
        <w:rPr>
          <w:rFonts w:eastAsia="Georgia"/>
        </w:rPr>
        <w:t xml:space="preserve"> </w:t>
      </w:r>
      <w:r>
        <w:t>quelle</w:t>
      </w:r>
      <w:r>
        <w:rPr>
          <w:rFonts w:eastAsia="Georgia"/>
        </w:rPr>
        <w:t xml:space="preserve"> </w:t>
      </w:r>
      <w:r>
        <w:t>famille</w:t>
      </w:r>
      <w:r>
        <w:rPr>
          <w:rFonts w:eastAsia="Georgia"/>
        </w:rPr>
        <w:t xml:space="preserve"> </w:t>
      </w:r>
      <w:r>
        <w:t>il</w:t>
      </w:r>
      <w:r>
        <w:rPr>
          <w:rFonts w:eastAsia="Georgia"/>
        </w:rPr>
        <w:t xml:space="preserve"> </w:t>
      </w:r>
      <w:r>
        <w:t>descend</w:t>
      </w:r>
      <w:r w:rsidR="004C7F27">
        <w:t>. »</w:t>
      </w:r>
    </w:p>
    <w:p w14:paraId="742B1462" w14:textId="278B487E" w:rsidR="004C163A" w:rsidRDefault="004C163A" w:rsidP="004C163A">
      <w:r>
        <w:t>À</w:t>
      </w:r>
      <w:r>
        <w:rPr>
          <w:rFonts w:eastAsia="Georgia"/>
        </w:rPr>
        <w:t xml:space="preserve"> </w:t>
      </w:r>
      <w:r>
        <w:t>ces</w:t>
      </w:r>
      <w:r>
        <w:rPr>
          <w:rFonts w:eastAsia="Georgia"/>
        </w:rPr>
        <w:t xml:space="preserve"> </w:t>
      </w:r>
      <w:r>
        <w:t>mots</w:t>
      </w:r>
      <w:r>
        <w:rPr>
          <w:rFonts w:eastAsia="Georgia"/>
        </w:rPr>
        <w:t xml:space="preserve"> </w:t>
      </w:r>
      <w:r>
        <w:t>d</w:t>
      </w:r>
      <w:r w:rsidR="004C7F27">
        <w:rPr>
          <w:rFonts w:eastAsia="Georgia"/>
        </w:rPr>
        <w:t>’</w:t>
      </w:r>
      <w:r>
        <w:t>Akka</w:t>
      </w:r>
      <w:r w:rsidR="004C7F27">
        <w:t xml:space="preserve">, </w:t>
      </w:r>
      <w:r>
        <w:t>le</w:t>
      </w:r>
      <w:r>
        <w:rPr>
          <w:rFonts w:eastAsia="Georgia"/>
        </w:rPr>
        <w:t xml:space="preserve"> </w:t>
      </w:r>
      <w:r>
        <w:t>gamin</w:t>
      </w:r>
      <w:r>
        <w:rPr>
          <w:rFonts w:eastAsia="Georgia"/>
        </w:rPr>
        <w:t xml:space="preserve"> </w:t>
      </w:r>
      <w:r>
        <w:t>fit</w:t>
      </w:r>
      <w:r>
        <w:rPr>
          <w:rFonts w:eastAsia="Georgia"/>
        </w:rPr>
        <w:t xml:space="preserve"> </w:t>
      </w:r>
      <w:r>
        <w:t>rapidement</w:t>
      </w:r>
      <w:r>
        <w:rPr>
          <w:rFonts w:eastAsia="Georgia"/>
        </w:rPr>
        <w:t xml:space="preserve"> </w:t>
      </w:r>
      <w:r>
        <w:t>un</w:t>
      </w:r>
      <w:r>
        <w:rPr>
          <w:rFonts w:eastAsia="Georgia"/>
        </w:rPr>
        <w:t xml:space="preserve"> </w:t>
      </w:r>
      <w:r>
        <w:t>pas</w:t>
      </w:r>
      <w:r>
        <w:rPr>
          <w:rFonts w:eastAsia="Georgia"/>
        </w:rPr>
        <w:t xml:space="preserve"> </w:t>
      </w:r>
      <w:r>
        <w:t>en</w:t>
      </w:r>
      <w:r>
        <w:rPr>
          <w:rFonts w:eastAsia="Georgia"/>
        </w:rPr>
        <w:t xml:space="preserve"> </w:t>
      </w:r>
      <w:r>
        <w:t>avant</w:t>
      </w:r>
      <w:r w:rsidR="004C7F27">
        <w:t xml:space="preserve">. </w:t>
      </w:r>
      <w:r>
        <w:t>Il</w:t>
      </w:r>
      <w:r>
        <w:rPr>
          <w:rFonts w:eastAsia="Georgia"/>
        </w:rPr>
        <w:t xml:space="preserve"> </w:t>
      </w:r>
      <w:r>
        <w:t>avait</w:t>
      </w:r>
      <w:r>
        <w:rPr>
          <w:rFonts w:eastAsia="Georgia"/>
        </w:rPr>
        <w:t xml:space="preserve"> </w:t>
      </w:r>
      <w:r>
        <w:t>été</w:t>
      </w:r>
      <w:r>
        <w:rPr>
          <w:rFonts w:eastAsia="Georgia"/>
        </w:rPr>
        <w:t xml:space="preserve"> </w:t>
      </w:r>
      <w:r>
        <w:t>ennuyé</w:t>
      </w:r>
      <w:r>
        <w:rPr>
          <w:rFonts w:eastAsia="Georgia"/>
        </w:rPr>
        <w:t xml:space="preserve"> </w:t>
      </w:r>
      <w:r>
        <w:t>d</w:t>
      </w:r>
      <w:r w:rsidR="004C7F27">
        <w:rPr>
          <w:rFonts w:eastAsia="Georgia"/>
        </w:rPr>
        <w:t>’</w:t>
      </w:r>
      <w:r>
        <w:t>entendre</w:t>
      </w:r>
      <w:r>
        <w:rPr>
          <w:rFonts w:eastAsia="Georgia"/>
        </w:rPr>
        <w:t xml:space="preserve"> </w:t>
      </w:r>
      <w:r>
        <w:t>le</w:t>
      </w:r>
      <w:r>
        <w:rPr>
          <w:rFonts w:eastAsia="Georgia"/>
        </w:rPr>
        <w:t xml:space="preserve"> </w:t>
      </w:r>
      <w:r>
        <w:t>jars</w:t>
      </w:r>
      <w:r w:rsidR="004C7F27">
        <w:t xml:space="preserve">, </w:t>
      </w:r>
      <w:r>
        <w:t>qui</w:t>
      </w:r>
      <w:r>
        <w:rPr>
          <w:rFonts w:eastAsia="Georgia"/>
        </w:rPr>
        <w:t xml:space="preserve"> </w:t>
      </w:r>
      <w:r>
        <w:t>avait</w:t>
      </w:r>
      <w:r>
        <w:rPr>
          <w:rFonts w:eastAsia="Georgia"/>
        </w:rPr>
        <w:t xml:space="preserve"> </w:t>
      </w:r>
      <w:r>
        <w:t>si</w:t>
      </w:r>
      <w:r>
        <w:rPr>
          <w:rFonts w:eastAsia="Georgia"/>
        </w:rPr>
        <w:t xml:space="preserve"> </w:t>
      </w:r>
      <w:r>
        <w:t>bien</w:t>
      </w:r>
      <w:r>
        <w:rPr>
          <w:rFonts w:eastAsia="Georgia"/>
        </w:rPr>
        <w:t xml:space="preserve"> </w:t>
      </w:r>
      <w:r>
        <w:t>r</w:t>
      </w:r>
      <w:r>
        <w:t>é</w:t>
      </w:r>
      <w:r>
        <w:t>pondu</w:t>
      </w:r>
      <w:r>
        <w:rPr>
          <w:rFonts w:eastAsia="Georgia"/>
        </w:rPr>
        <w:t xml:space="preserve"> </w:t>
      </w:r>
      <w:r>
        <w:t>pour</w:t>
      </w:r>
      <w:r>
        <w:rPr>
          <w:rFonts w:eastAsia="Georgia"/>
        </w:rPr>
        <w:t xml:space="preserve"> </w:t>
      </w:r>
      <w:r>
        <w:t>son</w:t>
      </w:r>
      <w:r>
        <w:rPr>
          <w:rFonts w:eastAsia="Georgia"/>
        </w:rPr>
        <w:t xml:space="preserve"> </w:t>
      </w:r>
      <w:r>
        <w:t>propre</w:t>
      </w:r>
      <w:r>
        <w:rPr>
          <w:rFonts w:eastAsia="Georgia"/>
        </w:rPr>
        <w:t xml:space="preserve"> </w:t>
      </w:r>
      <w:r>
        <w:t>compte</w:t>
      </w:r>
      <w:r w:rsidR="004C7F27">
        <w:t xml:space="preserve">, </w:t>
      </w:r>
      <w:r>
        <w:t>donner</w:t>
      </w:r>
      <w:r>
        <w:rPr>
          <w:rFonts w:eastAsia="Georgia"/>
        </w:rPr>
        <w:t xml:space="preserve"> </w:t>
      </w:r>
      <w:r>
        <w:t>des</w:t>
      </w:r>
      <w:r>
        <w:rPr>
          <w:rFonts w:eastAsia="Georgia"/>
        </w:rPr>
        <w:t xml:space="preserve"> </w:t>
      </w:r>
      <w:r>
        <w:t>réponses</w:t>
      </w:r>
      <w:r>
        <w:rPr>
          <w:rFonts w:eastAsia="Georgia"/>
        </w:rPr>
        <w:t xml:space="preserve"> </w:t>
      </w:r>
      <w:r>
        <w:t>évasives</w:t>
      </w:r>
      <w:r>
        <w:rPr>
          <w:rFonts w:eastAsia="Georgia"/>
        </w:rPr>
        <w:t xml:space="preserve"> </w:t>
      </w:r>
      <w:r>
        <w:t>lorsqu</w:t>
      </w:r>
      <w:r w:rsidR="004C7F27">
        <w:rPr>
          <w:rFonts w:eastAsia="Georgia"/>
        </w:rPr>
        <w:t>’</w:t>
      </w:r>
      <w:r>
        <w:t>il</w:t>
      </w:r>
      <w:r>
        <w:rPr>
          <w:rFonts w:eastAsia="Georgia"/>
        </w:rPr>
        <w:t xml:space="preserve"> </w:t>
      </w:r>
      <w:r>
        <w:t>s</w:t>
      </w:r>
      <w:r w:rsidR="004C7F27">
        <w:rPr>
          <w:rFonts w:eastAsia="Georgia"/>
        </w:rPr>
        <w:t>’</w:t>
      </w:r>
      <w:r>
        <w:t>agissait</w:t>
      </w:r>
      <w:r>
        <w:rPr>
          <w:rFonts w:eastAsia="Georgia"/>
        </w:rPr>
        <w:t xml:space="preserve"> </w:t>
      </w:r>
      <w:r>
        <w:t>de</w:t>
      </w:r>
      <w:r>
        <w:rPr>
          <w:rFonts w:eastAsia="Georgia"/>
        </w:rPr>
        <w:t xml:space="preserve"> </w:t>
      </w:r>
      <w:r>
        <w:t>lui</w:t>
      </w:r>
      <w:r w:rsidR="004C7F27">
        <w:t xml:space="preserve">, </w:t>
      </w:r>
      <w:r>
        <w:t>Nils</w:t>
      </w:r>
      <w:r w:rsidR="004C7F27">
        <w:t>. « </w:t>
      </w:r>
      <w:r>
        <w:t>Je</w:t>
      </w:r>
      <w:r>
        <w:rPr>
          <w:rFonts w:eastAsia="Georgia"/>
        </w:rPr>
        <w:t xml:space="preserve"> </w:t>
      </w:r>
      <w:r>
        <w:t>ne</w:t>
      </w:r>
      <w:r>
        <w:rPr>
          <w:rFonts w:eastAsia="Georgia"/>
        </w:rPr>
        <w:t xml:space="preserve"> </w:t>
      </w:r>
      <w:r>
        <w:t>dissimule</w:t>
      </w:r>
      <w:r>
        <w:rPr>
          <w:rFonts w:eastAsia="Georgia"/>
        </w:rPr>
        <w:t xml:space="preserve"> </w:t>
      </w:r>
      <w:r>
        <w:t>pas</w:t>
      </w:r>
      <w:r>
        <w:rPr>
          <w:rFonts w:eastAsia="Georgia"/>
        </w:rPr>
        <w:t xml:space="preserve"> </w:t>
      </w:r>
      <w:r>
        <w:t>qui</w:t>
      </w:r>
      <w:r>
        <w:rPr>
          <w:rFonts w:eastAsia="Georgia"/>
        </w:rPr>
        <w:t xml:space="preserve"> </w:t>
      </w:r>
      <w:r>
        <w:t>je</w:t>
      </w:r>
      <w:r>
        <w:rPr>
          <w:rFonts w:eastAsia="Georgia"/>
        </w:rPr>
        <w:t xml:space="preserve"> </w:t>
      </w:r>
      <w:r>
        <w:t>suis</w:t>
      </w:r>
      <w:r w:rsidR="004C7F27">
        <w:t xml:space="preserve">, </w:t>
      </w:r>
      <w:r>
        <w:t>dit-il</w:t>
      </w:r>
      <w:r w:rsidR="004C7F27">
        <w:t xml:space="preserve">, </w:t>
      </w:r>
      <w:r>
        <w:t>je</w:t>
      </w:r>
      <w:r>
        <w:rPr>
          <w:rFonts w:eastAsia="Georgia"/>
        </w:rPr>
        <w:t xml:space="preserve"> </w:t>
      </w:r>
      <w:r>
        <w:t>m</w:t>
      </w:r>
      <w:r w:rsidR="004C7F27">
        <w:rPr>
          <w:rFonts w:eastAsia="Georgia"/>
        </w:rPr>
        <w:t>’</w:t>
      </w:r>
      <w:r>
        <w:t>appelle</w:t>
      </w:r>
      <w:r>
        <w:rPr>
          <w:rFonts w:eastAsia="Georgia"/>
        </w:rPr>
        <w:t xml:space="preserve"> </w:t>
      </w:r>
      <w:r>
        <w:t>Nils</w:t>
      </w:r>
      <w:r>
        <w:rPr>
          <w:rFonts w:eastAsia="Georgia"/>
        </w:rPr>
        <w:t xml:space="preserve"> </w:t>
      </w:r>
      <w:proofErr w:type="spellStart"/>
      <w:r>
        <w:t>Holgersson</w:t>
      </w:r>
      <w:proofErr w:type="spellEnd"/>
      <w:r w:rsidR="004C7F27">
        <w:t xml:space="preserve">, </w:t>
      </w:r>
      <w:r>
        <w:t>et</w:t>
      </w:r>
      <w:r>
        <w:rPr>
          <w:rFonts w:eastAsia="Georgia"/>
        </w:rPr>
        <w:t xml:space="preserve"> </w:t>
      </w:r>
      <w:r>
        <w:t>je</w:t>
      </w:r>
      <w:r>
        <w:rPr>
          <w:rFonts w:eastAsia="Georgia"/>
        </w:rPr>
        <w:t xml:space="preserve"> </w:t>
      </w:r>
      <w:r>
        <w:t>suis</w:t>
      </w:r>
      <w:r>
        <w:rPr>
          <w:rFonts w:eastAsia="Georgia"/>
        </w:rPr>
        <w:t xml:space="preserve"> </w:t>
      </w:r>
      <w:r>
        <w:t>le</w:t>
      </w:r>
      <w:r>
        <w:rPr>
          <w:rFonts w:eastAsia="Georgia"/>
        </w:rPr>
        <w:t xml:space="preserve"> </w:t>
      </w:r>
      <w:r>
        <w:t>fils</w:t>
      </w:r>
      <w:r>
        <w:rPr>
          <w:rFonts w:eastAsia="Georgia"/>
        </w:rPr>
        <w:t xml:space="preserve"> </w:t>
      </w:r>
      <w:r>
        <w:t>d</w:t>
      </w:r>
      <w:r w:rsidR="004C7F27">
        <w:rPr>
          <w:rFonts w:eastAsia="Georgia"/>
        </w:rPr>
        <w:t>’</w:t>
      </w:r>
      <w:r>
        <w:t>un</w:t>
      </w:r>
      <w:r>
        <w:rPr>
          <w:rFonts w:eastAsia="Georgia"/>
        </w:rPr>
        <w:t xml:space="preserve"> </w:t>
      </w:r>
      <w:r>
        <w:t>tena</w:t>
      </w:r>
      <w:r>
        <w:t>n</w:t>
      </w:r>
      <w:r>
        <w:t>cier</w:t>
      </w:r>
      <w:r w:rsidR="004C7F27">
        <w:t xml:space="preserve">. </w:t>
      </w:r>
      <w:r>
        <w:t>Jusqu</w:t>
      </w:r>
      <w:r w:rsidR="004C7F27">
        <w:rPr>
          <w:rFonts w:eastAsia="Georgia"/>
        </w:rPr>
        <w:t>’</w:t>
      </w:r>
      <w:r>
        <w:t>à</w:t>
      </w:r>
      <w:r>
        <w:rPr>
          <w:rFonts w:eastAsia="Georgia"/>
        </w:rPr>
        <w:t xml:space="preserve"> </w:t>
      </w:r>
      <w:r>
        <w:t>ce</w:t>
      </w:r>
      <w:r>
        <w:rPr>
          <w:rFonts w:eastAsia="Georgia"/>
        </w:rPr>
        <w:t xml:space="preserve"> </w:t>
      </w:r>
      <w:r>
        <w:t>jour</w:t>
      </w:r>
      <w:r>
        <w:rPr>
          <w:rFonts w:eastAsia="Georgia"/>
        </w:rPr>
        <w:t xml:space="preserve"> </w:t>
      </w:r>
      <w:r>
        <w:t>j</w:t>
      </w:r>
      <w:r w:rsidR="004C7F27">
        <w:rPr>
          <w:rFonts w:eastAsia="Georgia"/>
        </w:rPr>
        <w:t>’</w:t>
      </w:r>
      <w:r>
        <w:t>ai</w:t>
      </w:r>
      <w:r>
        <w:rPr>
          <w:rFonts w:eastAsia="Georgia"/>
        </w:rPr>
        <w:t xml:space="preserve"> </w:t>
      </w:r>
      <w:r>
        <w:t>été</w:t>
      </w:r>
      <w:r>
        <w:rPr>
          <w:rFonts w:eastAsia="Georgia"/>
        </w:rPr>
        <w:t xml:space="preserve"> </w:t>
      </w:r>
      <w:r>
        <w:t>un</w:t>
      </w:r>
      <w:r>
        <w:rPr>
          <w:rFonts w:eastAsia="Georgia"/>
        </w:rPr>
        <w:t xml:space="preserve"> </w:t>
      </w:r>
      <w:r>
        <w:t>homme</w:t>
      </w:r>
      <w:r w:rsidR="004C7F27">
        <w:t xml:space="preserve">, </w:t>
      </w:r>
      <w:r>
        <w:t>mais</w:t>
      </w:r>
      <w:r>
        <w:rPr>
          <w:rFonts w:eastAsia="Georgia"/>
        </w:rPr>
        <w:t xml:space="preserve"> </w:t>
      </w:r>
      <w:r>
        <w:t>ce</w:t>
      </w:r>
      <w:r>
        <w:rPr>
          <w:rFonts w:eastAsia="Georgia"/>
        </w:rPr>
        <w:t xml:space="preserve"> </w:t>
      </w:r>
      <w:r>
        <w:t>matin</w:t>
      </w:r>
      <w:r w:rsidR="004C7F27">
        <w:rPr>
          <w:rFonts w:eastAsia="Georgia"/>
        </w:rPr>
        <w:t>… »</w:t>
      </w:r>
    </w:p>
    <w:p w14:paraId="32209932" w14:textId="77777777" w:rsidR="004C7F27" w:rsidRDefault="004C163A" w:rsidP="004C163A">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w:t>
      </w:r>
      <w:r w:rsidR="004C7F27">
        <w:rPr>
          <w:rFonts w:eastAsia="Georgia"/>
        </w:rPr>
        <w:t>’</w:t>
      </w:r>
      <w:r>
        <w:t>aller</w:t>
      </w:r>
      <w:r>
        <w:rPr>
          <w:rFonts w:eastAsia="Georgia"/>
        </w:rPr>
        <w:t xml:space="preserve"> </w:t>
      </w:r>
      <w:r>
        <w:t>plus</w:t>
      </w:r>
      <w:r>
        <w:rPr>
          <w:rFonts w:eastAsia="Georgia"/>
        </w:rPr>
        <w:t xml:space="preserve"> </w:t>
      </w:r>
      <w:r>
        <w:t>loin</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prononça</w:t>
      </w:r>
      <w:r>
        <w:rPr>
          <w:rFonts w:eastAsia="Georgia"/>
        </w:rPr>
        <w:t xml:space="preserve"> </w:t>
      </w:r>
      <w:r>
        <w:t>le</w:t>
      </w:r>
      <w:r>
        <w:rPr>
          <w:rFonts w:eastAsia="Georgia"/>
        </w:rPr>
        <w:t xml:space="preserve"> </w:t>
      </w:r>
      <w:r>
        <w:t>mot</w:t>
      </w:r>
      <w:r>
        <w:rPr>
          <w:rFonts w:eastAsia="Georgia"/>
        </w:rPr>
        <w:t xml:space="preserve"> </w:t>
      </w:r>
      <w:r>
        <w:t>homme</w:t>
      </w:r>
      <w:r w:rsidR="004C7F27">
        <w:t xml:space="preserve">, </w:t>
      </w:r>
      <w:r>
        <w:t>l</w:t>
      </w:r>
      <w:r w:rsidR="004C7F27">
        <w:rPr>
          <w:rFonts w:eastAsia="Georgia"/>
        </w:rPr>
        <w:t>’</w:t>
      </w:r>
      <w:r>
        <w:t>oie-guide</w:t>
      </w:r>
      <w:r>
        <w:rPr>
          <w:rFonts w:eastAsia="Georgia"/>
        </w:rPr>
        <w:t xml:space="preserve"> </w:t>
      </w:r>
      <w:r>
        <w:t>recula</w:t>
      </w:r>
      <w:r>
        <w:rPr>
          <w:rFonts w:eastAsia="Georgia"/>
        </w:rPr>
        <w:t xml:space="preserve"> </w:t>
      </w:r>
      <w:r>
        <w:t>de</w:t>
      </w:r>
      <w:r>
        <w:rPr>
          <w:rFonts w:eastAsia="Georgia"/>
        </w:rPr>
        <w:t xml:space="preserve"> </w:t>
      </w:r>
      <w:r>
        <w:t>trois</w:t>
      </w:r>
      <w:r>
        <w:rPr>
          <w:rFonts w:eastAsia="Georgia"/>
        </w:rPr>
        <w:t xml:space="preserve"> </w:t>
      </w:r>
      <w:r>
        <w:t>pas</w:t>
      </w:r>
      <w:r>
        <w:rPr>
          <w:rFonts w:eastAsia="Georgia"/>
        </w:rPr>
        <w:t xml:space="preserve"> </w:t>
      </w:r>
      <w:r>
        <w:t>et</w:t>
      </w:r>
      <w:r>
        <w:rPr>
          <w:rFonts w:eastAsia="Georgia"/>
        </w:rPr>
        <w:t xml:space="preserve"> </w:t>
      </w:r>
      <w:r>
        <w:t>les</w:t>
      </w:r>
      <w:r>
        <w:rPr>
          <w:rFonts w:eastAsia="Georgia"/>
        </w:rPr>
        <w:t xml:space="preserve"> </w:t>
      </w:r>
      <w:r>
        <w:t>autres</w:t>
      </w:r>
      <w:r>
        <w:rPr>
          <w:rFonts w:eastAsia="Georgia"/>
        </w:rPr>
        <w:t xml:space="preserve"> </w:t>
      </w:r>
      <w:r>
        <w:lastRenderedPageBreak/>
        <w:t>encore</w:t>
      </w:r>
      <w:r>
        <w:rPr>
          <w:rFonts w:eastAsia="Georgia"/>
        </w:rPr>
        <w:t xml:space="preserve"> </w:t>
      </w:r>
      <w:r>
        <w:t>davantage</w:t>
      </w:r>
      <w:r w:rsidR="004C7F27">
        <w:t xml:space="preserve">. </w:t>
      </w:r>
      <w:r>
        <w:t>Et</w:t>
      </w:r>
      <w:r>
        <w:rPr>
          <w:rFonts w:eastAsia="Georgia"/>
        </w:rPr>
        <w:t xml:space="preserve"> </w:t>
      </w:r>
      <w:r>
        <w:t>toutes</w:t>
      </w:r>
      <w:r>
        <w:rPr>
          <w:rFonts w:eastAsia="Georgia"/>
        </w:rPr>
        <w:t xml:space="preserve"> </w:t>
      </w:r>
      <w:r>
        <w:t>elles</w:t>
      </w:r>
      <w:r>
        <w:rPr>
          <w:rFonts w:eastAsia="Georgia"/>
        </w:rPr>
        <w:t xml:space="preserve"> </w:t>
      </w:r>
      <w:r>
        <w:t>tendirent</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sifflèrent</w:t>
      </w:r>
      <w:r w:rsidR="004C7F27">
        <w:t xml:space="preserve">, </w:t>
      </w:r>
      <w:r>
        <w:t>f</w:t>
      </w:r>
      <w:r>
        <w:t>u</w:t>
      </w:r>
      <w:r>
        <w:t>rieuses</w:t>
      </w:r>
      <w:r w:rsidR="004C7F27">
        <w:t>.</w:t>
      </w:r>
    </w:p>
    <w:p w14:paraId="08FA1D74" w14:textId="77777777" w:rsidR="004C7F27" w:rsidRDefault="004C7F27" w:rsidP="004C163A">
      <w:r>
        <w:t>— </w:t>
      </w:r>
      <w:r w:rsidR="004C163A">
        <w:t>Voilà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soupçonné</w:t>
      </w:r>
      <w:r w:rsidR="004C163A">
        <w:rPr>
          <w:rFonts w:eastAsia="Georgia"/>
        </w:rPr>
        <w:t xml:space="preserve"> </w:t>
      </w:r>
      <w:r w:rsidR="004C163A">
        <w:t>dès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rive</w:t>
      </w:r>
      <w:r>
        <w:t xml:space="preserve">, </w:t>
      </w:r>
      <w:r w:rsidR="004C163A">
        <w:t>dit</w:t>
      </w:r>
      <w:r w:rsidR="004C163A">
        <w:rPr>
          <w:rFonts w:eastAsia="Georgia"/>
        </w:rPr>
        <w:t xml:space="preserve"> </w:t>
      </w:r>
      <w:r w:rsidR="004C163A">
        <w:t>Akka</w:t>
      </w:r>
      <w:r>
        <w:t xml:space="preserve">. </w:t>
      </w:r>
      <w:r w:rsidR="004C163A">
        <w:t>Et</w:t>
      </w:r>
      <w:r w:rsidR="004C163A">
        <w:rPr>
          <w:rFonts w:eastAsia="Georgia"/>
        </w:rPr>
        <w:t xml:space="preserve"> </w:t>
      </w:r>
      <w:r w:rsidR="004C163A">
        <w:t>maintenant</w:t>
      </w:r>
      <w:r w:rsidR="004C163A">
        <w:rPr>
          <w:rFonts w:eastAsia="Georgia"/>
        </w:rPr>
        <w:t xml:space="preserve"> </w:t>
      </w:r>
      <w:r w:rsidR="004C163A">
        <w:t>va-t</w:t>
      </w:r>
      <w:r>
        <w:rPr>
          <w:rFonts w:eastAsia="Georgia"/>
        </w:rPr>
        <w:t>’</w:t>
      </w:r>
      <w:r w:rsidR="004C163A">
        <w:t>en</w:t>
      </w:r>
      <w:r>
        <w:t xml:space="preserve">. </w:t>
      </w:r>
      <w:r w:rsidR="004C163A">
        <w:t>Nous</w:t>
      </w:r>
      <w:r w:rsidR="004C163A">
        <w:rPr>
          <w:rFonts w:eastAsia="Georgia"/>
        </w:rPr>
        <w:t xml:space="preserve"> </w:t>
      </w:r>
      <w:r w:rsidR="004C163A">
        <w:t>ne</w:t>
      </w:r>
      <w:r w:rsidR="004C163A">
        <w:rPr>
          <w:rFonts w:eastAsia="Georgia"/>
        </w:rPr>
        <w:t xml:space="preserve"> </w:t>
      </w:r>
      <w:r w:rsidR="004C163A">
        <w:t>souffrons</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homme</w:t>
      </w:r>
      <w:r w:rsidR="004C163A">
        <w:rPr>
          <w:rFonts w:eastAsia="Georgia"/>
        </w:rPr>
        <w:t xml:space="preserve"> </w:t>
      </w:r>
      <w:r w:rsidR="004C163A">
        <w:t>parmi</w:t>
      </w:r>
      <w:r w:rsidR="004C163A">
        <w:rPr>
          <w:rFonts w:eastAsia="Georgia"/>
        </w:rPr>
        <w:t xml:space="preserve"> </w:t>
      </w:r>
      <w:r w:rsidR="004C163A">
        <w:t>nous</w:t>
      </w:r>
      <w:r>
        <w:t>.</w:t>
      </w:r>
    </w:p>
    <w:p w14:paraId="7DDA6A33" w14:textId="27A1E5D0" w:rsidR="004C163A" w:rsidRDefault="004C163A" w:rsidP="004C163A">
      <w:r>
        <w:t>Mais</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s</w:t>
      </w:r>
      <w:r w:rsidR="004C7F27">
        <w:rPr>
          <w:rFonts w:eastAsia="Georgia"/>
        </w:rPr>
        <w:t>’</w:t>
      </w:r>
      <w:r>
        <w:t>interposa</w:t>
      </w:r>
      <w:r w:rsidR="004C7F27">
        <w:t> : «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possible</w:t>
      </w:r>
      <w:r w:rsidR="004C7F27">
        <w:t xml:space="preserve">, </w:t>
      </w:r>
      <w:r>
        <w:t>dit-il</w:t>
      </w:r>
      <w:r w:rsidR="004C7F27">
        <w:t xml:space="preserve">, </w:t>
      </w:r>
      <w:r>
        <w:t>que</w:t>
      </w:r>
      <w:r>
        <w:rPr>
          <w:rFonts w:eastAsia="Georgia"/>
        </w:rPr>
        <w:t xml:space="preserve"> </w:t>
      </w:r>
      <w:r>
        <w:t>vous</w:t>
      </w:r>
      <w:r w:rsidR="004C7F27">
        <w:t xml:space="preserve">, </w:t>
      </w:r>
      <w:r>
        <w:t>oies</w:t>
      </w:r>
      <w:r>
        <w:rPr>
          <w:rFonts w:eastAsia="Georgia"/>
        </w:rPr>
        <w:t xml:space="preserve"> </w:t>
      </w:r>
      <w:r>
        <w:t>sauvages</w:t>
      </w:r>
      <w:r w:rsidR="004C7F27">
        <w:t xml:space="preserve">, </w:t>
      </w:r>
      <w:r>
        <w:t>vous</w:t>
      </w:r>
      <w:r>
        <w:rPr>
          <w:rFonts w:eastAsia="Georgia"/>
        </w:rPr>
        <w:t xml:space="preserve"> </w:t>
      </w:r>
      <w:r>
        <w:t>ayez</w:t>
      </w:r>
      <w:r>
        <w:rPr>
          <w:rFonts w:eastAsia="Georgia"/>
        </w:rPr>
        <w:t xml:space="preserve"> </w:t>
      </w:r>
      <w:r>
        <w:t>peur</w:t>
      </w:r>
      <w:r>
        <w:rPr>
          <w:rFonts w:eastAsia="Georgia"/>
        </w:rPr>
        <w:t xml:space="preserve"> </w:t>
      </w:r>
      <w:r>
        <w:t>d</w:t>
      </w:r>
      <w:r w:rsidR="004C7F27">
        <w:rPr>
          <w:rFonts w:eastAsia="Georgia"/>
        </w:rPr>
        <w:t>’</w:t>
      </w:r>
      <w:r>
        <w:t>un</w:t>
      </w:r>
      <w:r>
        <w:rPr>
          <w:rFonts w:eastAsia="Georgia"/>
        </w:rPr>
        <w:t xml:space="preserve"> </w:t>
      </w:r>
      <w:r>
        <w:t>être</w:t>
      </w:r>
      <w:r>
        <w:rPr>
          <w:rFonts w:eastAsia="Georgia"/>
        </w:rPr>
        <w:t xml:space="preserve"> </w:t>
      </w:r>
      <w:r>
        <w:t>aussi</w:t>
      </w:r>
      <w:r>
        <w:rPr>
          <w:rFonts w:eastAsia="Georgia"/>
        </w:rPr>
        <w:t xml:space="preserve"> </w:t>
      </w:r>
      <w:r>
        <w:t>petit</w:t>
      </w:r>
      <w:r w:rsidR="004C7F27">
        <w:t xml:space="preserve">. </w:t>
      </w:r>
      <w:r>
        <w:t>Demain</w:t>
      </w:r>
      <w:r>
        <w:rPr>
          <w:rFonts w:eastAsia="Georgia"/>
        </w:rPr>
        <w:t xml:space="preserve"> </w:t>
      </w:r>
      <w:r>
        <w:t>il</w:t>
      </w:r>
      <w:r>
        <w:rPr>
          <w:rFonts w:eastAsia="Georgia"/>
        </w:rPr>
        <w:t xml:space="preserve"> </w:t>
      </w:r>
      <w:r>
        <w:t>rentrera</w:t>
      </w:r>
      <w:r>
        <w:rPr>
          <w:rFonts w:eastAsia="Georgia"/>
        </w:rPr>
        <w:t xml:space="preserve"> </w:t>
      </w:r>
      <w:r>
        <w:t>certainement</w:t>
      </w:r>
      <w:r>
        <w:rPr>
          <w:rFonts w:eastAsia="Georgia"/>
        </w:rPr>
        <w:t xml:space="preserve"> </w:t>
      </w:r>
      <w:r>
        <w:t>chez</w:t>
      </w:r>
      <w:r>
        <w:rPr>
          <w:rFonts w:eastAsia="Georgia"/>
        </w:rPr>
        <w:t xml:space="preserve"> </w:t>
      </w:r>
      <w:r>
        <w:t>lui</w:t>
      </w:r>
      <w:r w:rsidR="004C7F27">
        <w:t xml:space="preserve">, </w:t>
      </w:r>
      <w:r>
        <w:t>mais</w:t>
      </w:r>
      <w:r>
        <w:rPr>
          <w:rFonts w:eastAsia="Georgia"/>
        </w:rPr>
        <w:t xml:space="preserve"> </w:t>
      </w:r>
      <w:r>
        <w:t>pour</w:t>
      </w:r>
      <w:r>
        <w:rPr>
          <w:rFonts w:eastAsia="Georgia"/>
        </w:rPr>
        <w:t xml:space="preserve"> </w:t>
      </w:r>
      <w:r>
        <w:t>cette</w:t>
      </w:r>
      <w:r>
        <w:rPr>
          <w:rFonts w:eastAsia="Georgia"/>
        </w:rPr>
        <w:t xml:space="preserve"> </w:t>
      </w:r>
      <w:r>
        <w:t>nuit</w:t>
      </w:r>
      <w:r>
        <w:rPr>
          <w:rFonts w:eastAsia="Georgia"/>
        </w:rPr>
        <w:t xml:space="preserve"> </w:t>
      </w:r>
      <w:r>
        <w:t>vous</w:t>
      </w:r>
      <w:r>
        <w:rPr>
          <w:rFonts w:eastAsia="Georgia"/>
        </w:rPr>
        <w:t xml:space="preserve"> </w:t>
      </w:r>
      <w:r>
        <w:t>pouvez</w:t>
      </w:r>
      <w:r>
        <w:rPr>
          <w:rFonts w:eastAsia="Georgia"/>
        </w:rPr>
        <w:t xml:space="preserve"> </w:t>
      </w:r>
      <w:r>
        <w:t>bien</w:t>
      </w:r>
      <w:r>
        <w:rPr>
          <w:rFonts w:eastAsia="Georgia"/>
        </w:rPr>
        <w:t xml:space="preserve"> </w:t>
      </w:r>
      <w:r>
        <w:t>le</w:t>
      </w:r>
      <w:r>
        <w:rPr>
          <w:rFonts w:eastAsia="Georgia"/>
        </w:rPr>
        <w:t xml:space="preserve"> </w:t>
      </w:r>
      <w:r>
        <w:t>laisser</w:t>
      </w:r>
      <w:r>
        <w:rPr>
          <w:rFonts w:eastAsia="Georgia"/>
        </w:rPr>
        <w:t xml:space="preserve"> </w:t>
      </w:r>
      <w:r>
        <w:t>parmi</w:t>
      </w:r>
      <w:r>
        <w:rPr>
          <w:rFonts w:eastAsia="Georgia"/>
        </w:rPr>
        <w:t xml:space="preserve"> </w:t>
      </w:r>
      <w:r>
        <w:t>nous</w:t>
      </w:r>
      <w:r w:rsidR="004C7F27">
        <w:t xml:space="preserve">. </w:t>
      </w:r>
      <w:r>
        <w:t>Comment</w:t>
      </w:r>
      <w:r>
        <w:rPr>
          <w:rFonts w:eastAsia="Georgia"/>
        </w:rPr>
        <w:t xml:space="preserve"> </w:t>
      </w:r>
      <w:r>
        <w:t>pourrions-nous</w:t>
      </w:r>
      <w:r>
        <w:rPr>
          <w:rFonts w:eastAsia="Georgia"/>
        </w:rPr>
        <w:t xml:space="preserve"> </w:t>
      </w:r>
      <w:r>
        <w:t>laisser</w:t>
      </w:r>
      <w:r>
        <w:rPr>
          <w:rFonts w:eastAsia="Georgia"/>
        </w:rPr>
        <w:t xml:space="preserve"> </w:t>
      </w:r>
      <w:r>
        <w:t>ce</w:t>
      </w:r>
      <w:r>
        <w:rPr>
          <w:rFonts w:eastAsia="Georgia"/>
        </w:rPr>
        <w:t xml:space="preserve"> </w:t>
      </w:r>
      <w:r>
        <w:t>pauvret</w:t>
      </w:r>
      <w:r>
        <w:rPr>
          <w:rFonts w:eastAsia="Georgia"/>
        </w:rPr>
        <w:t xml:space="preserve"> </w:t>
      </w:r>
      <w:r>
        <w:t>se</w:t>
      </w:r>
      <w:r>
        <w:rPr>
          <w:rFonts w:eastAsia="Georgia"/>
        </w:rPr>
        <w:t xml:space="preserve"> </w:t>
      </w:r>
      <w:r>
        <w:t>défendre</w:t>
      </w:r>
      <w:r>
        <w:rPr>
          <w:rFonts w:eastAsia="Georgia"/>
        </w:rPr>
        <w:t xml:space="preserve"> </w:t>
      </w:r>
      <w:r>
        <w:t>seul</w:t>
      </w:r>
      <w:r>
        <w:rPr>
          <w:rFonts w:eastAsia="Georgia"/>
        </w:rPr>
        <w:t xml:space="preserve"> </w:t>
      </w:r>
      <w:r>
        <w:t>contre</w:t>
      </w:r>
      <w:r>
        <w:rPr>
          <w:rFonts w:eastAsia="Georgia"/>
        </w:rPr>
        <w:t xml:space="preserve"> </w:t>
      </w:r>
      <w:r>
        <w:t>les</w:t>
      </w:r>
      <w:r>
        <w:rPr>
          <w:rFonts w:eastAsia="Georgia"/>
        </w:rPr>
        <w:t xml:space="preserve"> </w:t>
      </w:r>
      <w:r>
        <w:t>renards</w:t>
      </w:r>
      <w:r>
        <w:rPr>
          <w:rFonts w:eastAsia="Georgia"/>
        </w:rPr>
        <w:t xml:space="preserve"> </w:t>
      </w:r>
      <w:r>
        <w:t>et</w:t>
      </w:r>
      <w:r>
        <w:rPr>
          <w:rFonts w:eastAsia="Georgia"/>
        </w:rPr>
        <w:t xml:space="preserve"> </w:t>
      </w:r>
      <w:r>
        <w:t>les</w:t>
      </w:r>
      <w:r>
        <w:rPr>
          <w:rFonts w:eastAsia="Georgia"/>
        </w:rPr>
        <w:t xml:space="preserve"> </w:t>
      </w:r>
      <w:r>
        <w:t>belettes</w:t>
      </w:r>
      <w:r w:rsidR="004C7F27">
        <w:t> ? »</w:t>
      </w:r>
    </w:p>
    <w:p w14:paraId="3F292E39" w14:textId="30D67875" w:rsidR="004C163A" w:rsidRDefault="004C163A" w:rsidP="004C163A">
      <w:r>
        <w:t>L</w:t>
      </w:r>
      <w:r w:rsidR="004C7F27">
        <w:rPr>
          <w:rFonts w:eastAsia="Georgia"/>
        </w:rPr>
        <w:t>’</w:t>
      </w:r>
      <w:r>
        <w:t>oie</w:t>
      </w:r>
      <w:r>
        <w:rPr>
          <w:rFonts w:eastAsia="Georgia"/>
        </w:rPr>
        <w:t xml:space="preserve"> </w:t>
      </w:r>
      <w:r>
        <w:t>sauvage</w:t>
      </w:r>
      <w:r>
        <w:rPr>
          <w:rFonts w:eastAsia="Georgia"/>
        </w:rPr>
        <w:t xml:space="preserve"> </w:t>
      </w:r>
      <w:r>
        <w:t>s</w:t>
      </w:r>
      <w:r w:rsidR="004C7F27">
        <w:rPr>
          <w:rFonts w:eastAsia="Georgia"/>
        </w:rPr>
        <w:t>’</w:t>
      </w:r>
      <w:r>
        <w:t>approcha</w:t>
      </w:r>
      <w:r w:rsidR="004C7F27">
        <w:t xml:space="preserve">, </w:t>
      </w:r>
      <w:r>
        <w:t>mais</w:t>
      </w:r>
      <w:r>
        <w:rPr>
          <w:rFonts w:eastAsia="Georgia"/>
        </w:rPr>
        <w:t xml:space="preserve"> </w:t>
      </w:r>
      <w:r>
        <w:t>avec</w:t>
      </w:r>
      <w:r>
        <w:rPr>
          <w:rFonts w:eastAsia="Georgia"/>
        </w:rPr>
        <w:t xml:space="preserve"> </w:t>
      </w:r>
      <w:r>
        <w:t>une</w:t>
      </w:r>
      <w:r>
        <w:rPr>
          <w:rFonts w:eastAsia="Georgia"/>
        </w:rPr>
        <w:t xml:space="preserve"> </w:t>
      </w:r>
      <w:r>
        <w:t>méfiance</w:t>
      </w:r>
      <w:r>
        <w:rPr>
          <w:rFonts w:eastAsia="Georgia"/>
        </w:rPr>
        <w:t xml:space="preserve"> </w:t>
      </w:r>
      <w:r>
        <w:t>visible</w:t>
      </w:r>
      <w:r w:rsidR="004C7F27">
        <w:t>. « </w:t>
      </w:r>
      <w:r>
        <w:t>J</w:t>
      </w:r>
      <w:r w:rsidR="004C7F27">
        <w:rPr>
          <w:rFonts w:eastAsia="Georgia"/>
        </w:rPr>
        <w:t>’</w:t>
      </w:r>
      <w:r>
        <w:t>ai</w:t>
      </w:r>
      <w:r>
        <w:rPr>
          <w:rFonts w:eastAsia="Georgia"/>
        </w:rPr>
        <w:t xml:space="preserve"> </w:t>
      </w:r>
      <w:r>
        <w:t>appris</w:t>
      </w:r>
      <w:r>
        <w:rPr>
          <w:rFonts w:eastAsia="Georgia"/>
        </w:rPr>
        <w:t xml:space="preserve"> </w:t>
      </w:r>
      <w:r>
        <w:t>à</w:t>
      </w:r>
      <w:r>
        <w:rPr>
          <w:rFonts w:eastAsia="Georgia"/>
        </w:rPr>
        <w:t xml:space="preserve"> </w:t>
      </w:r>
      <w:r>
        <w:t>redouter</w:t>
      </w:r>
      <w:r>
        <w:rPr>
          <w:rFonts w:eastAsia="Georgia"/>
        </w:rPr>
        <w:t xml:space="preserve"> </w:t>
      </w:r>
      <w:r>
        <w:t>tout</w:t>
      </w:r>
      <w:r>
        <w:rPr>
          <w:rFonts w:eastAsia="Georgia"/>
        </w:rPr>
        <w:t xml:space="preserve"> </w:t>
      </w:r>
      <w:r>
        <w:t>ce</w:t>
      </w:r>
      <w:r>
        <w:rPr>
          <w:rFonts w:eastAsia="Georgia"/>
        </w:rPr>
        <w:t xml:space="preserve"> </w:t>
      </w:r>
      <w:r>
        <w:t>qui</w:t>
      </w:r>
      <w:r>
        <w:rPr>
          <w:rFonts w:eastAsia="Georgia"/>
        </w:rPr>
        <w:t xml:space="preserve"> </w:t>
      </w:r>
      <w:r>
        <w:t>est</w:t>
      </w:r>
      <w:r>
        <w:rPr>
          <w:rFonts w:eastAsia="Georgia"/>
        </w:rPr>
        <w:t xml:space="preserve"> </w:t>
      </w:r>
      <w:r>
        <w:t>homme</w:t>
      </w:r>
      <w:r w:rsidR="004C7F27">
        <w:t xml:space="preserve">, </w:t>
      </w:r>
      <w:r>
        <w:t>grand</w:t>
      </w:r>
      <w:r>
        <w:rPr>
          <w:rFonts w:eastAsia="Georgia"/>
        </w:rPr>
        <w:t xml:space="preserve"> </w:t>
      </w:r>
      <w:r>
        <w:t>ou</w:t>
      </w:r>
      <w:r>
        <w:rPr>
          <w:rFonts w:eastAsia="Georgia"/>
        </w:rPr>
        <w:t xml:space="preserve"> </w:t>
      </w:r>
      <w:r>
        <w:t>petit</w:t>
      </w:r>
      <w:r w:rsidR="004C7F27">
        <w:t xml:space="preserve">, </w:t>
      </w:r>
      <w:r>
        <w:t>dit-elle</w:t>
      </w:r>
      <w:r w:rsidR="004C7F27">
        <w:t xml:space="preserve">. </w:t>
      </w:r>
      <w:r>
        <w:t>Mais</w:t>
      </w:r>
      <w:r>
        <w:rPr>
          <w:rFonts w:eastAsia="Georgia"/>
        </w:rPr>
        <w:t xml:space="preserve"> </w:t>
      </w:r>
      <w:r>
        <w:t>si</w:t>
      </w:r>
      <w:r>
        <w:rPr>
          <w:rFonts w:eastAsia="Georgia"/>
        </w:rPr>
        <w:t xml:space="preserve"> </w:t>
      </w:r>
      <w:r>
        <w:t>tu</w:t>
      </w:r>
      <w:r>
        <w:rPr>
          <w:rFonts w:eastAsia="Georgia"/>
        </w:rPr>
        <w:t xml:space="preserve"> </w:t>
      </w:r>
      <w:r>
        <w:t>réponds</w:t>
      </w:r>
      <w:r>
        <w:rPr>
          <w:rFonts w:eastAsia="Georgia"/>
        </w:rPr>
        <w:t xml:space="preserve"> </w:t>
      </w:r>
      <w:r>
        <w:t>de</w:t>
      </w:r>
      <w:r>
        <w:rPr>
          <w:rFonts w:eastAsia="Georgia"/>
        </w:rPr>
        <w:t xml:space="preserve"> </w:t>
      </w:r>
      <w:r>
        <w:t>lui</w:t>
      </w:r>
      <w:r w:rsidR="004C7F27">
        <w:t xml:space="preserve">, </w:t>
      </w:r>
      <w:r>
        <w:t>jars</w:t>
      </w:r>
      <w:r w:rsidR="004C7F27">
        <w:t xml:space="preserve">, </w:t>
      </w:r>
      <w:r>
        <w:t>il</w:t>
      </w:r>
      <w:r>
        <w:rPr>
          <w:rFonts w:eastAsia="Georgia"/>
        </w:rPr>
        <w:t xml:space="preserve"> </w:t>
      </w:r>
      <w:r>
        <w:t>peut</w:t>
      </w:r>
      <w:r>
        <w:rPr>
          <w:rFonts w:eastAsia="Georgia"/>
        </w:rPr>
        <w:t xml:space="preserve"> </w:t>
      </w:r>
      <w:r>
        <w:t>rester</w:t>
      </w:r>
      <w:r w:rsidR="004C7F27">
        <w:t xml:space="preserve">. </w:t>
      </w:r>
      <w:r>
        <w:t>D</w:t>
      </w:r>
      <w:r w:rsidR="004C7F27">
        <w:rPr>
          <w:rFonts w:eastAsia="Georgia"/>
        </w:rPr>
        <w:t>’</w:t>
      </w:r>
      <w:r>
        <w:t>ailleurs</w:t>
      </w:r>
      <w:r w:rsidR="004C7F27">
        <w:t xml:space="preserve">, </w:t>
      </w:r>
      <w:r>
        <w:t>il</w:t>
      </w:r>
      <w:r>
        <w:rPr>
          <w:rFonts w:eastAsia="Georgia"/>
        </w:rPr>
        <w:t xml:space="preserve"> </w:t>
      </w:r>
      <w:r>
        <w:t>est</w:t>
      </w:r>
      <w:r>
        <w:rPr>
          <w:rFonts w:eastAsia="Georgia"/>
        </w:rPr>
        <w:t xml:space="preserve"> </w:t>
      </w:r>
      <w:r>
        <w:t>peu</w:t>
      </w:r>
      <w:r>
        <w:rPr>
          <w:rFonts w:eastAsia="Georgia"/>
        </w:rPr>
        <w:t xml:space="preserve"> </w:t>
      </w:r>
      <w:r>
        <w:t>probable</w:t>
      </w:r>
      <w:r>
        <w:rPr>
          <w:rFonts w:eastAsia="Georgia"/>
        </w:rPr>
        <w:t xml:space="preserve"> </w:t>
      </w:r>
      <w:r>
        <w:t>que</w:t>
      </w:r>
      <w:r>
        <w:rPr>
          <w:rFonts w:eastAsia="Georgia"/>
        </w:rPr>
        <w:t xml:space="preserve"> </w:t>
      </w:r>
      <w:r>
        <w:t>notre</w:t>
      </w:r>
      <w:r>
        <w:rPr>
          <w:rFonts w:eastAsia="Georgia"/>
        </w:rPr>
        <w:t xml:space="preserve"> </w:t>
      </w:r>
      <w:r>
        <w:t>gîte</w:t>
      </w:r>
      <w:r>
        <w:rPr>
          <w:rFonts w:eastAsia="Georgia"/>
        </w:rPr>
        <w:t xml:space="preserve"> </w:t>
      </w:r>
      <w:r>
        <w:t>de</w:t>
      </w:r>
      <w:r>
        <w:rPr>
          <w:rFonts w:eastAsia="Georgia"/>
        </w:rPr>
        <w:t xml:space="preserve"> </w:t>
      </w:r>
      <w:r>
        <w:t>cette</w:t>
      </w:r>
      <w:r>
        <w:rPr>
          <w:rFonts w:eastAsia="Georgia"/>
        </w:rPr>
        <w:t xml:space="preserve"> </w:t>
      </w:r>
      <w:r>
        <w:t>nuit</w:t>
      </w:r>
      <w:r>
        <w:rPr>
          <w:rFonts w:eastAsia="Georgia"/>
        </w:rPr>
        <w:t xml:space="preserve"> </w:t>
      </w:r>
      <w:r>
        <w:t>vous</w:t>
      </w:r>
      <w:r>
        <w:rPr>
          <w:rFonts w:eastAsia="Georgia"/>
        </w:rPr>
        <w:t xml:space="preserve"> </w:t>
      </w:r>
      <w:r>
        <w:t>convienne</w:t>
      </w:r>
      <w:r w:rsidR="004C7F27">
        <w:t xml:space="preserve">, </w:t>
      </w:r>
      <w:r>
        <w:t>à</w:t>
      </w:r>
      <w:r>
        <w:rPr>
          <w:rFonts w:eastAsia="Georgia"/>
        </w:rPr>
        <w:t xml:space="preserve"> </w:t>
      </w:r>
      <w:r>
        <w:t>toi</w:t>
      </w:r>
      <w:r>
        <w:rPr>
          <w:rFonts w:eastAsia="Georgia"/>
        </w:rPr>
        <w:t xml:space="preserve"> </w:t>
      </w:r>
      <w:r>
        <w:t>et</w:t>
      </w:r>
      <w:r>
        <w:rPr>
          <w:rFonts w:eastAsia="Georgia"/>
        </w:rPr>
        <w:t xml:space="preserve"> </w:t>
      </w:r>
      <w:r>
        <w:t>à</w:t>
      </w:r>
      <w:r>
        <w:rPr>
          <w:rFonts w:eastAsia="Georgia"/>
        </w:rPr>
        <w:t xml:space="preserve"> </w:t>
      </w:r>
      <w:r>
        <w:t>lui</w:t>
      </w:r>
      <w:r w:rsidR="004C7F27">
        <w:t xml:space="preserve">, </w:t>
      </w:r>
      <w:r>
        <w:t>car</w:t>
      </w:r>
      <w:r>
        <w:rPr>
          <w:rFonts w:eastAsia="Georgia"/>
        </w:rPr>
        <w:t xml:space="preserve"> </w:t>
      </w:r>
      <w:r>
        <w:t>nous</w:t>
      </w:r>
      <w:r>
        <w:rPr>
          <w:rFonts w:eastAsia="Georgia"/>
        </w:rPr>
        <w:t xml:space="preserve"> </w:t>
      </w:r>
      <w:r>
        <w:t>allons</w:t>
      </w:r>
      <w:r>
        <w:rPr>
          <w:rFonts w:eastAsia="Georgia"/>
        </w:rPr>
        <w:t xml:space="preserve"> </w:t>
      </w:r>
      <w:r>
        <w:t>dormir</w:t>
      </w:r>
      <w:r>
        <w:rPr>
          <w:rFonts w:eastAsia="Georgia"/>
        </w:rPr>
        <w:t xml:space="preserve"> </w:t>
      </w:r>
      <w:r>
        <w:t>sur</w:t>
      </w:r>
      <w:r>
        <w:rPr>
          <w:rFonts w:eastAsia="Georgia"/>
        </w:rPr>
        <w:t xml:space="preserve"> </w:t>
      </w:r>
      <w:r>
        <w:t>la</w:t>
      </w:r>
      <w:r>
        <w:rPr>
          <w:rFonts w:eastAsia="Georgia"/>
        </w:rPr>
        <w:t xml:space="preserve"> </w:t>
      </w:r>
      <w:r>
        <w:t>glace</w:t>
      </w:r>
      <w:r>
        <w:rPr>
          <w:rFonts w:eastAsia="Georgia"/>
        </w:rPr>
        <w:t xml:space="preserve"> </w:t>
      </w:r>
      <w:r>
        <w:t>flottante</w:t>
      </w:r>
      <w:r>
        <w:rPr>
          <w:rFonts w:eastAsia="Georgia"/>
        </w:rPr>
        <w:t xml:space="preserve"> </w:t>
      </w:r>
      <w:r>
        <w:t>du</w:t>
      </w:r>
      <w:r>
        <w:rPr>
          <w:rFonts w:eastAsia="Georgia"/>
        </w:rPr>
        <w:t xml:space="preserve"> </w:t>
      </w:r>
      <w:r>
        <w:t>lac</w:t>
      </w:r>
      <w:r w:rsidR="004C7F27">
        <w:t>. »</w:t>
      </w:r>
    </w:p>
    <w:p w14:paraId="698233CB" w14:textId="77777777" w:rsidR="004C7F27" w:rsidRDefault="004C163A" w:rsidP="004C163A">
      <w:r>
        <w:t>Elle</w:t>
      </w:r>
      <w:r>
        <w:rPr>
          <w:rFonts w:eastAsia="Georgia"/>
        </w:rPr>
        <w:t xml:space="preserve"> </w:t>
      </w:r>
      <w:r>
        <w:t>pensait</w:t>
      </w:r>
      <w:r>
        <w:rPr>
          <w:rFonts w:eastAsia="Georgia"/>
        </w:rPr>
        <w:t xml:space="preserve"> </w:t>
      </w:r>
      <w:r>
        <w:t>sans</w:t>
      </w:r>
      <w:r>
        <w:rPr>
          <w:rFonts w:eastAsia="Georgia"/>
        </w:rPr>
        <w:t xml:space="preserve"> </w:t>
      </w:r>
      <w:r>
        <w:t>doute</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hésiterait</w:t>
      </w:r>
      <w:r>
        <w:rPr>
          <w:rFonts w:eastAsia="Georgia"/>
        </w:rPr>
        <w:t xml:space="preserve"> </w:t>
      </w:r>
      <w:r>
        <w:t>à</w:t>
      </w:r>
      <w:r>
        <w:rPr>
          <w:rFonts w:eastAsia="Georgia"/>
        </w:rPr>
        <w:t xml:space="preserve"> </w:t>
      </w:r>
      <w:r>
        <w:t>les</w:t>
      </w:r>
      <w:r>
        <w:rPr>
          <w:rFonts w:eastAsia="Georgia"/>
        </w:rPr>
        <w:t xml:space="preserve"> </w:t>
      </w:r>
      <w:r>
        <w:t>y</w:t>
      </w:r>
      <w:r>
        <w:rPr>
          <w:rFonts w:eastAsia="Georgia"/>
        </w:rPr>
        <w:t xml:space="preserve"> </w:t>
      </w:r>
      <w:r>
        <w:t>suivre</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contenta</w:t>
      </w:r>
      <w:r>
        <w:rPr>
          <w:rFonts w:eastAsia="Georgia"/>
        </w:rPr>
        <w:t xml:space="preserve"> </w:t>
      </w:r>
      <w:r>
        <w:t>de</w:t>
      </w:r>
      <w:r>
        <w:rPr>
          <w:rFonts w:eastAsia="Georgia"/>
        </w:rPr>
        <w:t xml:space="preserve"> </w:t>
      </w:r>
      <w:r>
        <w:t>dire</w:t>
      </w:r>
      <w:r w:rsidR="004C7F27">
        <w:t> : « </w:t>
      </w:r>
      <w:r>
        <w:t>Vous</w:t>
      </w:r>
      <w:r>
        <w:rPr>
          <w:rFonts w:eastAsia="Georgia"/>
        </w:rPr>
        <w:t xml:space="preserve"> </w:t>
      </w:r>
      <w:r>
        <w:t>êtes</w:t>
      </w:r>
      <w:r>
        <w:rPr>
          <w:rFonts w:eastAsia="Georgia"/>
        </w:rPr>
        <w:t xml:space="preserve"> </w:t>
      </w:r>
      <w:r>
        <w:t>sages</w:t>
      </w:r>
      <w:r>
        <w:rPr>
          <w:rFonts w:eastAsia="Georgia"/>
        </w:rPr>
        <w:t xml:space="preserve"> </w:t>
      </w:r>
      <w:r>
        <w:t>de</w:t>
      </w:r>
      <w:r>
        <w:rPr>
          <w:rFonts w:eastAsia="Georgia"/>
        </w:rPr>
        <w:t xml:space="preserve"> </w:t>
      </w:r>
      <w:r>
        <w:t>choisir</w:t>
      </w:r>
      <w:r>
        <w:rPr>
          <w:rFonts w:eastAsia="Georgia"/>
        </w:rPr>
        <w:t xml:space="preserve"> </w:t>
      </w:r>
      <w:r>
        <w:t>un</w:t>
      </w:r>
      <w:r>
        <w:rPr>
          <w:rFonts w:eastAsia="Georgia"/>
        </w:rPr>
        <w:t xml:space="preserve"> </w:t>
      </w:r>
      <w:r>
        <w:t>gîte</w:t>
      </w:r>
      <w:r>
        <w:rPr>
          <w:rFonts w:eastAsia="Georgia"/>
        </w:rPr>
        <w:t xml:space="preserve"> </w:t>
      </w:r>
      <w:r>
        <w:t>aussi</w:t>
      </w:r>
      <w:r>
        <w:rPr>
          <w:rFonts w:eastAsia="Georgia"/>
        </w:rPr>
        <w:t xml:space="preserve"> </w:t>
      </w:r>
      <w:r>
        <w:t>sûr</w:t>
      </w:r>
      <w:r w:rsidR="004C7F27">
        <w:t>. »</w:t>
      </w:r>
    </w:p>
    <w:p w14:paraId="44B49127" w14:textId="77777777" w:rsidR="004C7F27" w:rsidRDefault="004C7F27" w:rsidP="004C163A">
      <w:r>
        <w:t>— </w:t>
      </w:r>
      <w:r w:rsidR="004C163A">
        <w:t>Tu</w:t>
      </w:r>
      <w:r w:rsidR="004C163A">
        <w:rPr>
          <w:rFonts w:eastAsia="Georgia"/>
        </w:rPr>
        <w:t xml:space="preserve"> </w:t>
      </w:r>
      <w:r w:rsidR="004C163A">
        <w:t>promets</w:t>
      </w:r>
      <w:r w:rsidR="004C163A">
        <w:rPr>
          <w:rFonts w:eastAsia="Georgia"/>
        </w:rPr>
        <w:t xml:space="preserve"> </w:t>
      </w:r>
      <w:r w:rsidR="004C163A">
        <w:t>cependant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retournera</w:t>
      </w:r>
      <w:r w:rsidR="004C163A">
        <w:rPr>
          <w:rFonts w:eastAsia="Georgia"/>
        </w:rPr>
        <w:t xml:space="preserve"> </w:t>
      </w:r>
      <w:r w:rsidR="004C163A">
        <w:t>chez</w:t>
      </w:r>
      <w:r w:rsidR="004C163A">
        <w:rPr>
          <w:rFonts w:eastAsia="Georgia"/>
        </w:rPr>
        <w:t xml:space="preserve"> </w:t>
      </w:r>
      <w:r w:rsidR="004C163A">
        <w:t>lui</w:t>
      </w:r>
      <w:r w:rsidR="004C163A">
        <w:rPr>
          <w:rFonts w:eastAsia="Georgia"/>
        </w:rPr>
        <w:t xml:space="preserve"> </w:t>
      </w:r>
      <w:r w:rsidR="004C163A">
        <w:t>dès</w:t>
      </w:r>
      <w:r w:rsidR="004C163A">
        <w:rPr>
          <w:rFonts w:eastAsia="Georgia"/>
        </w:rPr>
        <w:t xml:space="preserve"> </w:t>
      </w:r>
      <w:r w:rsidR="004C163A">
        <w:t>demain</w:t>
      </w:r>
      <w:r>
        <w:t xml:space="preserve"> ? </w:t>
      </w:r>
      <w:r w:rsidR="004C163A">
        <w:t>ajouta</w:t>
      </w:r>
      <w:r w:rsidR="004C163A">
        <w:rPr>
          <w:rFonts w:eastAsia="Georgia"/>
        </w:rPr>
        <w:t xml:space="preserve"> </w:t>
      </w:r>
      <w:r w:rsidR="004C163A">
        <w:t>Akka</w:t>
      </w:r>
      <w:r>
        <w:t>.</w:t>
      </w:r>
    </w:p>
    <w:p w14:paraId="29A603EA" w14:textId="77777777" w:rsidR="004C7F27" w:rsidRDefault="004C7F27" w:rsidP="004C163A">
      <w:r>
        <w:t>— </w:t>
      </w:r>
      <w:r w:rsidR="004C163A">
        <w:t>Alors</w:t>
      </w:r>
      <w:r w:rsidR="004C163A">
        <w:rPr>
          <w:rFonts w:eastAsia="Georgia"/>
        </w:rPr>
        <w:t xml:space="preserve"> </w:t>
      </w:r>
      <w:r w:rsidR="004C163A">
        <w:t>il</w:t>
      </w:r>
      <w:r w:rsidR="004C163A">
        <w:rPr>
          <w:rFonts w:eastAsia="Georgia"/>
        </w:rPr>
        <w:t xml:space="preserve"> </w:t>
      </w:r>
      <w:r w:rsidR="004C163A">
        <w:t>faudra</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quitte</w:t>
      </w:r>
      <w:r w:rsidR="004C163A">
        <w:rPr>
          <w:rFonts w:eastAsia="Georgia"/>
        </w:rPr>
        <w:t xml:space="preserve"> </w:t>
      </w:r>
      <w:r w:rsidR="004C163A">
        <w:t>aussi</w:t>
      </w:r>
      <w:r>
        <w:t xml:space="preserve">, </w:t>
      </w:r>
      <w:r w:rsidR="004C163A">
        <w:t>dit</w:t>
      </w:r>
      <w:r w:rsidR="004C163A">
        <w:rPr>
          <w:rFonts w:eastAsia="Georgia"/>
        </w:rPr>
        <w:t xml:space="preserve"> </w:t>
      </w:r>
      <w:r w:rsidR="004C163A">
        <w:t>le</w:t>
      </w:r>
      <w:r w:rsidR="004C163A">
        <w:rPr>
          <w:rFonts w:eastAsia="Georgia"/>
        </w:rPr>
        <w:t xml:space="preserve"> </w:t>
      </w:r>
      <w:r w:rsidR="004C163A">
        <w:t>jars</w:t>
      </w:r>
      <w:r>
        <w:t xml:space="preserve">, </w:t>
      </w:r>
      <w:r w:rsidR="004C163A">
        <w:t>car</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promis</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l</w:t>
      </w:r>
      <w:r>
        <w:rPr>
          <w:rFonts w:eastAsia="Georgia"/>
        </w:rPr>
        <w:t>’</w:t>
      </w:r>
      <w:r w:rsidR="004C163A">
        <w:t>abandonner</w:t>
      </w:r>
      <w:r>
        <w:t>.</w:t>
      </w:r>
    </w:p>
    <w:p w14:paraId="15FB14DF" w14:textId="77777777" w:rsidR="004C7F27" w:rsidRDefault="004C7F27" w:rsidP="004C163A">
      <w:r>
        <w:t>— </w:t>
      </w:r>
      <w:r w:rsidR="004C163A">
        <w:t>Tu</w:t>
      </w:r>
      <w:r w:rsidR="004C163A">
        <w:rPr>
          <w:rFonts w:eastAsia="Georgia"/>
        </w:rPr>
        <w:t xml:space="preserve"> </w:t>
      </w:r>
      <w:r w:rsidR="004C163A">
        <w:t>es</w:t>
      </w:r>
      <w:r w:rsidR="004C163A">
        <w:rPr>
          <w:rFonts w:eastAsia="Georgia"/>
        </w:rPr>
        <w:t xml:space="preserve"> </w:t>
      </w:r>
      <w:r w:rsidR="004C163A">
        <w:t>libre</w:t>
      </w:r>
      <w:r w:rsidR="004C163A">
        <w:rPr>
          <w:rFonts w:eastAsia="Georgia"/>
        </w:rPr>
        <w:t xml:space="preserve"> </w:t>
      </w:r>
      <w:r w:rsidR="004C163A">
        <w:t>d</w:t>
      </w:r>
      <w:r>
        <w:rPr>
          <w:rFonts w:eastAsia="Georgia"/>
        </w:rPr>
        <w:t>’</w:t>
      </w:r>
      <w:r w:rsidR="004C163A">
        <w:t>aller</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te</w:t>
      </w:r>
      <w:r w:rsidR="004C163A">
        <w:rPr>
          <w:rFonts w:eastAsia="Georgia"/>
        </w:rPr>
        <w:t xml:space="preserve"> </w:t>
      </w:r>
      <w:r w:rsidR="004C163A">
        <w:t>plaît</w:t>
      </w:r>
      <w:r>
        <w:t xml:space="preserve">, </w:t>
      </w:r>
      <w:r w:rsidR="004C163A">
        <w:t>répondit</w:t>
      </w:r>
      <w:r w:rsidR="004C163A">
        <w:rPr>
          <w:rFonts w:eastAsia="Georgia"/>
        </w:rPr>
        <w:t xml:space="preserve"> </w:t>
      </w:r>
      <w:r w:rsidR="004C163A">
        <w:t>l</w:t>
      </w:r>
      <w:r>
        <w:rPr>
          <w:rFonts w:eastAsia="Georgia"/>
        </w:rPr>
        <w:t>’</w:t>
      </w:r>
      <w:r w:rsidR="004C163A">
        <w:t>oie</w:t>
      </w:r>
      <w:r w:rsidR="004C163A">
        <w:rPr>
          <w:rFonts w:eastAsia="Georgia"/>
        </w:rPr>
        <w:t xml:space="preserve"> </w:t>
      </w:r>
      <w:r w:rsidR="004C163A">
        <w:t>sauvage</w:t>
      </w:r>
      <w:r>
        <w:t>.</w:t>
      </w:r>
    </w:p>
    <w:p w14:paraId="6345F886" w14:textId="77777777" w:rsidR="004C7F27" w:rsidRDefault="004C163A" w:rsidP="004C163A">
      <w:r>
        <w:t>Sur</w:t>
      </w:r>
      <w:r>
        <w:rPr>
          <w:rFonts w:eastAsia="Georgia"/>
        </w:rPr>
        <w:t xml:space="preserve"> </w:t>
      </w:r>
      <w:r>
        <w:t>ces</w:t>
      </w:r>
      <w:r>
        <w:rPr>
          <w:rFonts w:eastAsia="Georgia"/>
        </w:rPr>
        <w:t xml:space="preserve"> </w:t>
      </w:r>
      <w:r>
        <w:t>mots</w:t>
      </w:r>
      <w:r>
        <w:rPr>
          <w:rFonts w:eastAsia="Georgia"/>
        </w:rPr>
        <w:t xml:space="preserve"> </w:t>
      </w:r>
      <w:r>
        <w:t>elle</w:t>
      </w:r>
      <w:r>
        <w:rPr>
          <w:rFonts w:eastAsia="Georgia"/>
        </w:rPr>
        <w:t xml:space="preserve"> </w:t>
      </w:r>
      <w:r>
        <w:t>souleva</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s</w:t>
      </w:r>
      <w:r w:rsidR="004C7F27">
        <w:rPr>
          <w:rFonts w:eastAsia="Georgia"/>
        </w:rPr>
        <w:t>’</w:t>
      </w:r>
      <w:r>
        <w:t>envola</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suivie</w:t>
      </w:r>
      <w:r>
        <w:rPr>
          <w:rFonts w:eastAsia="Georgia"/>
        </w:rPr>
        <w:t xml:space="preserve"> </w:t>
      </w:r>
      <w:r>
        <w:t>des</w:t>
      </w:r>
      <w:r>
        <w:rPr>
          <w:rFonts w:eastAsia="Georgia"/>
        </w:rPr>
        <w:t xml:space="preserve"> </w:t>
      </w:r>
      <w:r>
        <w:t>autres</w:t>
      </w:r>
      <w:r>
        <w:rPr>
          <w:rFonts w:eastAsia="Georgia"/>
        </w:rPr>
        <w:t xml:space="preserve"> </w:t>
      </w:r>
      <w:r>
        <w:t>oies</w:t>
      </w:r>
      <w:r>
        <w:rPr>
          <w:rFonts w:eastAsia="Georgia"/>
        </w:rPr>
        <w:t xml:space="preserve"> </w:t>
      </w:r>
      <w:r>
        <w:t>sauvages</w:t>
      </w:r>
      <w:r w:rsidR="004C7F27">
        <w:t xml:space="preserve">, </w:t>
      </w:r>
      <w:r>
        <w:t>l</w:t>
      </w:r>
      <w:r w:rsidR="004C7F27">
        <w:rPr>
          <w:rFonts w:eastAsia="Georgia"/>
        </w:rPr>
        <w:t>’</w:t>
      </w:r>
      <w:r>
        <w:t>une</w:t>
      </w:r>
      <w:r>
        <w:rPr>
          <w:rFonts w:eastAsia="Georgia"/>
        </w:rPr>
        <w:t xml:space="preserve"> </w:t>
      </w:r>
      <w:r>
        <w:t>après</w:t>
      </w:r>
      <w:r>
        <w:rPr>
          <w:rFonts w:eastAsia="Georgia"/>
        </w:rPr>
        <w:t xml:space="preserve"> </w:t>
      </w:r>
      <w:r>
        <w:t>l</w:t>
      </w:r>
      <w:r w:rsidR="004C7F27">
        <w:rPr>
          <w:rFonts w:eastAsia="Georgia"/>
        </w:rPr>
        <w:t>’</w:t>
      </w:r>
      <w:r>
        <w:t>autre</w:t>
      </w:r>
      <w:r w:rsidR="004C7F27">
        <w:t>.</w:t>
      </w:r>
    </w:p>
    <w:p w14:paraId="343E7CC0" w14:textId="5C5C7D76" w:rsidR="004C163A" w:rsidRDefault="004C163A" w:rsidP="004C163A">
      <w:r>
        <w:lastRenderedPageBreak/>
        <w:t>Le</w:t>
      </w:r>
      <w:r>
        <w:rPr>
          <w:rFonts w:eastAsia="Georgia"/>
        </w:rPr>
        <w:t xml:space="preserve"> </w:t>
      </w:r>
      <w:r>
        <w:t>gamin</w:t>
      </w:r>
      <w:r>
        <w:rPr>
          <w:rFonts w:eastAsia="Georgia"/>
        </w:rPr>
        <w:t xml:space="preserve"> </w:t>
      </w:r>
      <w:r>
        <w:t>fut</w:t>
      </w:r>
      <w:r>
        <w:rPr>
          <w:rFonts w:eastAsia="Georgia"/>
        </w:rPr>
        <w:t xml:space="preserve"> </w:t>
      </w:r>
      <w:r>
        <w:t>désolé</w:t>
      </w:r>
      <w:r>
        <w:rPr>
          <w:rFonts w:eastAsia="Georgia"/>
        </w:rPr>
        <w:t xml:space="preserve"> </w:t>
      </w:r>
      <w:r>
        <w:t>de</w:t>
      </w:r>
      <w:r>
        <w:rPr>
          <w:rFonts w:eastAsia="Georgia"/>
        </w:rPr>
        <w:t xml:space="preserve"> </w:t>
      </w:r>
      <w:r>
        <w:t>voir</w:t>
      </w:r>
      <w:r>
        <w:rPr>
          <w:rFonts w:eastAsia="Georgia"/>
        </w:rPr>
        <w:t xml:space="preserve"> </w:t>
      </w:r>
      <w:r>
        <w:t>échouer</w:t>
      </w:r>
      <w:r>
        <w:rPr>
          <w:rFonts w:eastAsia="Georgia"/>
        </w:rPr>
        <w:t xml:space="preserve"> </w:t>
      </w:r>
      <w:r>
        <w:t>son</w:t>
      </w:r>
      <w:r>
        <w:rPr>
          <w:rFonts w:eastAsia="Georgia"/>
        </w:rPr>
        <w:t xml:space="preserve"> </w:t>
      </w:r>
      <w:r>
        <w:t>rêve</w:t>
      </w:r>
      <w:r>
        <w:rPr>
          <w:rFonts w:eastAsia="Georgia"/>
        </w:rPr>
        <w:t xml:space="preserve"> </w:t>
      </w:r>
      <w:r>
        <w:t>de</w:t>
      </w:r>
      <w:r>
        <w:rPr>
          <w:rFonts w:eastAsia="Georgia"/>
        </w:rPr>
        <w:t xml:space="preserve"> </w:t>
      </w:r>
      <w:r>
        <w:t>voyage</w:t>
      </w:r>
      <w:r>
        <w:rPr>
          <w:rFonts w:eastAsia="Georgia"/>
        </w:rPr>
        <w:t xml:space="preserve"> </w:t>
      </w:r>
      <w:r>
        <w:t>en</w:t>
      </w:r>
      <w:r>
        <w:rPr>
          <w:rFonts w:eastAsia="Georgia"/>
        </w:rPr>
        <w:t xml:space="preserve"> </w:t>
      </w:r>
      <w:r>
        <w:t>Laponie</w:t>
      </w:r>
      <w:r w:rsidR="004C7F27">
        <w:t xml:space="preserve">, </w:t>
      </w:r>
      <w:r>
        <w:t>et</w:t>
      </w:r>
      <w:r>
        <w:rPr>
          <w:rFonts w:eastAsia="Georgia"/>
        </w:rPr>
        <w:t xml:space="preserve"> </w:t>
      </w:r>
      <w:r>
        <w:t>en</w:t>
      </w:r>
      <w:r>
        <w:rPr>
          <w:rFonts w:eastAsia="Georgia"/>
        </w:rPr>
        <w:t xml:space="preserve"> </w:t>
      </w:r>
      <w:r>
        <w:t>outre</w:t>
      </w:r>
      <w:r>
        <w:rPr>
          <w:rFonts w:eastAsia="Georgia"/>
        </w:rPr>
        <w:t xml:space="preserve"> </w:t>
      </w:r>
      <w:r>
        <w:t>il</w:t>
      </w:r>
      <w:r>
        <w:rPr>
          <w:rFonts w:eastAsia="Georgia"/>
        </w:rPr>
        <w:t xml:space="preserve"> </w:t>
      </w:r>
      <w:proofErr w:type="gramStart"/>
      <w:r>
        <w:t>eut</w:t>
      </w:r>
      <w:r>
        <w:rPr>
          <w:rFonts w:eastAsia="Georgia"/>
        </w:rPr>
        <w:t xml:space="preserve"> </w:t>
      </w:r>
      <w:r>
        <w:t>peur</w:t>
      </w:r>
      <w:proofErr w:type="gramEnd"/>
      <w:r>
        <w:rPr>
          <w:rFonts w:eastAsia="Georgia"/>
        </w:rPr>
        <w:t xml:space="preserve"> </w:t>
      </w:r>
      <w:r>
        <w:t>pour</w:t>
      </w:r>
      <w:r>
        <w:rPr>
          <w:rFonts w:eastAsia="Georgia"/>
        </w:rPr>
        <w:t xml:space="preserve"> </w:t>
      </w:r>
      <w:r>
        <w:t>la</w:t>
      </w:r>
      <w:r>
        <w:rPr>
          <w:rFonts w:eastAsia="Georgia"/>
        </w:rPr>
        <w:t xml:space="preserve"> </w:t>
      </w:r>
      <w:r>
        <w:t>nuit</w:t>
      </w:r>
      <w:r w:rsidR="004C7F27">
        <w:t>. « </w:t>
      </w:r>
      <w:r>
        <w:t>Cela</w:t>
      </w:r>
      <w:r>
        <w:rPr>
          <w:rFonts w:eastAsia="Georgia"/>
        </w:rPr>
        <w:t xml:space="preserve"> </w:t>
      </w:r>
      <w:r>
        <w:t>va</w:t>
      </w:r>
      <w:r>
        <w:rPr>
          <w:rFonts w:eastAsia="Georgia"/>
        </w:rPr>
        <w:t xml:space="preserve"> </w:t>
      </w:r>
      <w:r>
        <w:t>de</w:t>
      </w:r>
      <w:r>
        <w:rPr>
          <w:rFonts w:eastAsia="Georgia"/>
        </w:rPr>
        <w:t xml:space="preserve"> </w:t>
      </w:r>
      <w:r>
        <w:t>mal</w:t>
      </w:r>
      <w:r>
        <w:rPr>
          <w:rFonts w:eastAsia="Georgia"/>
        </w:rPr>
        <w:t xml:space="preserve"> </w:t>
      </w:r>
      <w:r>
        <w:t>en</w:t>
      </w:r>
      <w:r>
        <w:rPr>
          <w:rFonts w:eastAsia="Georgia"/>
        </w:rPr>
        <w:t xml:space="preserve"> </w:t>
      </w:r>
      <w:r>
        <w:t>pis</w:t>
      </w:r>
      <w:r w:rsidR="004C7F27">
        <w:t xml:space="preserve">, </w:t>
      </w:r>
      <w:r>
        <w:t>jars</w:t>
      </w:r>
      <w:r w:rsidR="004C7F27">
        <w:t xml:space="preserve">, </w:t>
      </w:r>
      <w:r>
        <w:t>dit-il</w:t>
      </w:r>
      <w:r w:rsidR="004C7F27">
        <w:t xml:space="preserve">. </w:t>
      </w:r>
      <w:r>
        <w:t>Nous</w:t>
      </w:r>
      <w:r>
        <w:rPr>
          <w:rFonts w:eastAsia="Georgia"/>
        </w:rPr>
        <w:t xml:space="preserve"> </w:t>
      </w:r>
      <w:r>
        <w:t>allons</w:t>
      </w:r>
      <w:r>
        <w:rPr>
          <w:rFonts w:eastAsia="Georgia"/>
        </w:rPr>
        <w:t xml:space="preserve"> </w:t>
      </w:r>
      <w:r>
        <w:t>mourir</w:t>
      </w:r>
      <w:r>
        <w:rPr>
          <w:rFonts w:eastAsia="Georgia"/>
        </w:rPr>
        <w:t xml:space="preserve"> </w:t>
      </w:r>
      <w:r>
        <w:t>de</w:t>
      </w:r>
      <w:r>
        <w:rPr>
          <w:rFonts w:eastAsia="Georgia"/>
        </w:rPr>
        <w:t xml:space="preserve"> </w:t>
      </w:r>
      <w:r>
        <w:t>froid</w:t>
      </w:r>
      <w:r>
        <w:rPr>
          <w:rFonts w:eastAsia="Georgia"/>
        </w:rPr>
        <w:t xml:space="preserve"> </w:t>
      </w:r>
      <w:r>
        <w:t>sur</w:t>
      </w:r>
      <w:r>
        <w:rPr>
          <w:rFonts w:eastAsia="Georgia"/>
        </w:rPr>
        <w:t xml:space="preserve"> </w:t>
      </w:r>
      <w:r>
        <w:t>la</w:t>
      </w:r>
      <w:r>
        <w:rPr>
          <w:rFonts w:eastAsia="Georgia"/>
        </w:rPr>
        <w:t xml:space="preserve"> </w:t>
      </w:r>
      <w:r>
        <w:t>glace</w:t>
      </w:r>
      <w:r w:rsidR="004C7F27">
        <w:t>. »</w:t>
      </w:r>
    </w:p>
    <w:p w14:paraId="5C44AC69" w14:textId="0027F4E3" w:rsidR="004C163A" w:rsidRDefault="004C163A" w:rsidP="004C163A">
      <w:r>
        <w:t>Mais</w:t>
      </w:r>
      <w:r>
        <w:rPr>
          <w:rFonts w:eastAsia="Georgia"/>
        </w:rPr>
        <w:t xml:space="preserve"> </w:t>
      </w:r>
      <w:r>
        <w:t>le</w:t>
      </w:r>
      <w:r>
        <w:rPr>
          <w:rFonts w:eastAsia="Georgia"/>
        </w:rPr>
        <w:t xml:space="preserve"> </w:t>
      </w:r>
      <w:r>
        <w:t>jars</w:t>
      </w:r>
      <w:r>
        <w:rPr>
          <w:rFonts w:eastAsia="Georgia"/>
        </w:rPr>
        <w:t xml:space="preserve"> </w:t>
      </w:r>
      <w:r>
        <w:t>avait</w:t>
      </w:r>
      <w:r>
        <w:rPr>
          <w:rFonts w:eastAsia="Georgia"/>
        </w:rPr>
        <w:t xml:space="preserve"> </w:t>
      </w:r>
      <w:r>
        <w:t>bon</w:t>
      </w:r>
      <w:r>
        <w:rPr>
          <w:rFonts w:eastAsia="Georgia"/>
        </w:rPr>
        <w:t xml:space="preserve"> </w:t>
      </w:r>
      <w:r>
        <w:t>courage</w:t>
      </w:r>
      <w:r w:rsidR="004C7F27">
        <w:t>. «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de</w:t>
      </w:r>
      <w:r>
        <w:rPr>
          <w:rFonts w:eastAsia="Georgia"/>
        </w:rPr>
        <w:t xml:space="preserve"> </w:t>
      </w:r>
      <w:r>
        <w:t>danger</w:t>
      </w:r>
      <w:r w:rsidR="004C7F27">
        <w:t xml:space="preserve">, </w:t>
      </w:r>
      <w:r>
        <w:t>dit-il</w:t>
      </w:r>
      <w:r w:rsidR="004C7F27">
        <w:t xml:space="preserve">. </w:t>
      </w:r>
      <w:r>
        <w:t>Je</w:t>
      </w:r>
      <w:r>
        <w:rPr>
          <w:rFonts w:eastAsia="Georgia"/>
        </w:rPr>
        <w:t xml:space="preserve"> </w:t>
      </w:r>
      <w:r>
        <w:t>te</w:t>
      </w:r>
      <w:r>
        <w:rPr>
          <w:rFonts w:eastAsia="Georgia"/>
        </w:rPr>
        <w:t xml:space="preserve"> </w:t>
      </w:r>
      <w:r>
        <w:t>prie</w:t>
      </w:r>
      <w:r>
        <w:rPr>
          <w:rFonts w:eastAsia="Georgia"/>
        </w:rPr>
        <w:t xml:space="preserve"> </w:t>
      </w:r>
      <w:r>
        <w:t>de</w:t>
      </w:r>
      <w:r>
        <w:rPr>
          <w:rFonts w:eastAsia="Georgia"/>
        </w:rPr>
        <w:t xml:space="preserve"> </w:t>
      </w:r>
      <w:r>
        <w:t>ramasser</w:t>
      </w:r>
      <w:r>
        <w:rPr>
          <w:rFonts w:eastAsia="Georgia"/>
        </w:rPr>
        <w:t xml:space="preserve"> </w:t>
      </w:r>
      <w:r>
        <w:t>en</w:t>
      </w:r>
      <w:r>
        <w:rPr>
          <w:rFonts w:eastAsia="Georgia"/>
        </w:rPr>
        <w:t xml:space="preserve"> </w:t>
      </w:r>
      <w:r>
        <w:t>hâte</w:t>
      </w:r>
      <w:r>
        <w:rPr>
          <w:rFonts w:eastAsia="Georgia"/>
        </w:rPr>
        <w:t xml:space="preserve"> </w:t>
      </w:r>
      <w:r>
        <w:t>autant</w:t>
      </w:r>
      <w:r>
        <w:rPr>
          <w:rFonts w:eastAsia="Georgia"/>
        </w:rPr>
        <w:t xml:space="preserve"> </w:t>
      </w:r>
      <w:r>
        <w:t>d</w:t>
      </w:r>
      <w:r w:rsidR="004C7F27">
        <w:rPr>
          <w:rFonts w:eastAsia="Georgia"/>
        </w:rPr>
        <w:t>’</w:t>
      </w:r>
      <w:r>
        <w:t>herbe</w:t>
      </w:r>
      <w:r>
        <w:rPr>
          <w:rFonts w:eastAsia="Georgia"/>
        </w:rPr>
        <w:t xml:space="preserve"> </w:t>
      </w:r>
      <w:r>
        <w:t>et</w:t>
      </w:r>
      <w:r>
        <w:rPr>
          <w:rFonts w:eastAsia="Georgia"/>
        </w:rPr>
        <w:t xml:space="preserve"> </w:t>
      </w:r>
      <w:r>
        <w:t>de</w:t>
      </w:r>
      <w:r>
        <w:rPr>
          <w:rFonts w:eastAsia="Georgia"/>
        </w:rPr>
        <w:t xml:space="preserve"> </w:t>
      </w:r>
      <w:r>
        <w:t>paille</w:t>
      </w:r>
      <w:r>
        <w:rPr>
          <w:rFonts w:eastAsia="Georgia"/>
        </w:rPr>
        <w:t xml:space="preserve"> </w:t>
      </w:r>
      <w:r>
        <w:t>que</w:t>
      </w:r>
      <w:r>
        <w:rPr>
          <w:rFonts w:eastAsia="Georgia"/>
        </w:rPr>
        <w:t xml:space="preserve"> </w:t>
      </w:r>
      <w:r>
        <w:t>tu</w:t>
      </w:r>
      <w:r>
        <w:rPr>
          <w:rFonts w:eastAsia="Georgia"/>
        </w:rPr>
        <w:t xml:space="preserve"> </w:t>
      </w:r>
      <w:r>
        <w:t>pourras</w:t>
      </w:r>
      <w:r>
        <w:rPr>
          <w:rFonts w:eastAsia="Georgia"/>
        </w:rPr>
        <w:t xml:space="preserve"> </w:t>
      </w:r>
      <w:r>
        <w:t>en</w:t>
      </w:r>
      <w:r>
        <w:rPr>
          <w:rFonts w:eastAsia="Georgia"/>
        </w:rPr>
        <w:t xml:space="preserve"> </w:t>
      </w:r>
      <w:r>
        <w:t>porter</w:t>
      </w:r>
      <w:r w:rsidR="004C7F27">
        <w:t>. »</w:t>
      </w:r>
    </w:p>
    <w:p w14:paraId="7D449909" w14:textId="77777777" w:rsidR="004C7F27" w:rsidRDefault="004C163A" w:rsidP="004C163A">
      <w:r>
        <w:t>Lorsque</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ramassé</w:t>
      </w:r>
      <w:r>
        <w:rPr>
          <w:rFonts w:eastAsia="Georgia"/>
        </w:rPr>
        <w:t xml:space="preserve"> </w:t>
      </w:r>
      <w:r>
        <w:t>une</w:t>
      </w:r>
      <w:r>
        <w:rPr>
          <w:rFonts w:eastAsia="Georgia"/>
        </w:rPr>
        <w:t xml:space="preserve"> </w:t>
      </w:r>
      <w:r>
        <w:t>bonne</w:t>
      </w:r>
      <w:r>
        <w:rPr>
          <w:rFonts w:eastAsia="Georgia"/>
        </w:rPr>
        <w:t xml:space="preserve"> </w:t>
      </w:r>
      <w:r>
        <w:t>brassée</w:t>
      </w:r>
      <w:r>
        <w:rPr>
          <w:rFonts w:eastAsia="Georgia"/>
        </w:rPr>
        <w:t xml:space="preserve"> </w:t>
      </w:r>
      <w:r>
        <w:t>d</w:t>
      </w:r>
      <w:r w:rsidR="004C7F27">
        <w:rPr>
          <w:rFonts w:eastAsia="Georgia"/>
        </w:rPr>
        <w:t>’</w:t>
      </w:r>
      <w:r>
        <w:t>herbe</w:t>
      </w:r>
      <w:r>
        <w:rPr>
          <w:rFonts w:eastAsia="Georgia"/>
        </w:rPr>
        <w:t xml:space="preserve"> </w:t>
      </w:r>
      <w:r>
        <w:t>sèche</w:t>
      </w:r>
      <w:r w:rsidR="004C7F27">
        <w:t xml:space="preserve">, </w:t>
      </w:r>
      <w:r>
        <w:t>le</w:t>
      </w:r>
      <w:r>
        <w:rPr>
          <w:rFonts w:eastAsia="Georgia"/>
        </w:rPr>
        <w:t xml:space="preserve"> </w:t>
      </w:r>
      <w:r>
        <w:t>jars</w:t>
      </w:r>
      <w:r>
        <w:rPr>
          <w:rFonts w:eastAsia="Georgia"/>
        </w:rPr>
        <w:t xml:space="preserve"> </w:t>
      </w:r>
      <w:r>
        <w:t>le</w:t>
      </w:r>
      <w:r>
        <w:rPr>
          <w:rFonts w:eastAsia="Georgia"/>
        </w:rPr>
        <w:t xml:space="preserve"> </w:t>
      </w:r>
      <w:r>
        <w:t>saisit</w:t>
      </w:r>
      <w:r>
        <w:rPr>
          <w:rFonts w:eastAsia="Georgia"/>
        </w:rPr>
        <w:t xml:space="preserve"> </w:t>
      </w:r>
      <w:r>
        <w:t>par</w:t>
      </w:r>
      <w:r>
        <w:rPr>
          <w:rFonts w:eastAsia="Georgia"/>
        </w:rPr>
        <w:t xml:space="preserve"> </w:t>
      </w:r>
      <w:r>
        <w:t>le</w:t>
      </w:r>
      <w:r>
        <w:rPr>
          <w:rFonts w:eastAsia="Georgia"/>
        </w:rPr>
        <w:t xml:space="preserve"> </w:t>
      </w:r>
      <w:r>
        <w:t>col</w:t>
      </w:r>
      <w:r>
        <w:rPr>
          <w:rFonts w:eastAsia="Georgia"/>
        </w:rPr>
        <w:t xml:space="preserve"> </w:t>
      </w:r>
      <w:r>
        <w:t>de</w:t>
      </w:r>
      <w:r>
        <w:rPr>
          <w:rFonts w:eastAsia="Georgia"/>
        </w:rPr>
        <w:t xml:space="preserve"> </w:t>
      </w:r>
      <w:r>
        <w:t>sa</w:t>
      </w:r>
      <w:r>
        <w:rPr>
          <w:rFonts w:eastAsia="Georgia"/>
        </w:rPr>
        <w:t xml:space="preserve"> </w:t>
      </w:r>
      <w:r>
        <w:t>chemise</w:t>
      </w:r>
      <w:r w:rsidR="004C7F27">
        <w:t xml:space="preserve">, </w:t>
      </w:r>
      <w:r>
        <w:t>le</w:t>
      </w:r>
      <w:r>
        <w:rPr>
          <w:rFonts w:eastAsia="Georgia"/>
        </w:rPr>
        <w:t xml:space="preserve"> </w:t>
      </w:r>
      <w:r>
        <w:t>souleva</w:t>
      </w:r>
      <w:r w:rsidR="004C7F27">
        <w:t xml:space="preserve">, </w:t>
      </w:r>
      <w:r>
        <w:t>et</w:t>
      </w:r>
      <w:r>
        <w:rPr>
          <w:rFonts w:eastAsia="Georgia"/>
        </w:rPr>
        <w:t xml:space="preserve"> </w:t>
      </w:r>
      <w:r>
        <w:t>s</w:t>
      </w:r>
      <w:r w:rsidR="004C7F27">
        <w:rPr>
          <w:rFonts w:eastAsia="Georgia"/>
        </w:rPr>
        <w:t>’</w:t>
      </w:r>
      <w:r>
        <w:t>envola</w:t>
      </w:r>
      <w:r>
        <w:rPr>
          <w:rFonts w:eastAsia="Georgia"/>
        </w:rPr>
        <w:t xml:space="preserve"> </w:t>
      </w:r>
      <w:r>
        <w:t>vers</w:t>
      </w:r>
      <w:r>
        <w:rPr>
          <w:rFonts w:eastAsia="Georgia"/>
        </w:rPr>
        <w:t xml:space="preserve"> </w:t>
      </w:r>
      <w:r>
        <w:t>la</w:t>
      </w:r>
      <w:r>
        <w:rPr>
          <w:rFonts w:eastAsia="Georgia"/>
        </w:rPr>
        <w:t xml:space="preserve"> </w:t>
      </w:r>
      <w:r>
        <w:t>place</w:t>
      </w:r>
      <w:r>
        <w:rPr>
          <w:rFonts w:eastAsia="Georgia"/>
        </w:rPr>
        <w:t xml:space="preserve"> </w:t>
      </w:r>
      <w:r>
        <w:t>où</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debout</w:t>
      </w:r>
      <w:r w:rsidR="004C7F27">
        <w:t xml:space="preserve">, </w:t>
      </w:r>
      <w:r>
        <w:t>l</w:t>
      </w:r>
      <w:r w:rsidR="004C7F27">
        <w:rPr>
          <w:rFonts w:eastAsia="Georgia"/>
        </w:rPr>
        <w:t>’</w:t>
      </w:r>
      <w:r>
        <w:t>une</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w:t>
      </w:r>
      <w:r w:rsidR="004C7F27">
        <w:rPr>
          <w:rFonts w:eastAsia="Georgia"/>
        </w:rPr>
        <w:t>’</w:t>
      </w:r>
      <w:r>
        <w:t>autre</w:t>
      </w:r>
      <w:r w:rsidR="004C7F27">
        <w:t xml:space="preserve">, </w:t>
      </w:r>
      <w:r>
        <w:t>dormaient</w:t>
      </w:r>
      <w:r>
        <w:rPr>
          <w:rFonts w:eastAsia="Georgia"/>
        </w:rPr>
        <w:t xml:space="preserve"> </w:t>
      </w:r>
      <w:r>
        <w:t>déjà</w:t>
      </w:r>
      <w:r w:rsidR="004C7F27">
        <w:t xml:space="preserve">, </w:t>
      </w:r>
      <w:r>
        <w:t>le</w:t>
      </w:r>
      <w:r>
        <w:rPr>
          <w:rFonts w:eastAsia="Georgia"/>
        </w:rPr>
        <w:t xml:space="preserve"> </w:t>
      </w:r>
      <w:r>
        <w:t>bec</w:t>
      </w:r>
      <w:r>
        <w:rPr>
          <w:rFonts w:eastAsia="Georgia"/>
        </w:rPr>
        <w:t xml:space="preserve"> </w:t>
      </w:r>
      <w:r>
        <w:t>sous</w:t>
      </w:r>
      <w:r>
        <w:rPr>
          <w:rFonts w:eastAsia="Georgia"/>
        </w:rPr>
        <w:t xml:space="preserve"> </w:t>
      </w:r>
      <w:r>
        <w:t>l</w:t>
      </w:r>
      <w:r w:rsidR="004C7F27">
        <w:rPr>
          <w:rFonts w:eastAsia="Georgia"/>
        </w:rPr>
        <w:t>’</w:t>
      </w:r>
      <w:r>
        <w:t>aile</w:t>
      </w:r>
      <w:r w:rsidR="004C7F27">
        <w:t>.</w:t>
      </w:r>
    </w:p>
    <w:p w14:paraId="34FB051F" w14:textId="77777777" w:rsidR="004C7F27" w:rsidRDefault="004C7F27" w:rsidP="004C163A">
      <w:r>
        <w:t>— </w:t>
      </w:r>
      <w:r w:rsidR="004C163A">
        <w:t>Étends</w:t>
      </w:r>
      <w:r w:rsidR="004C163A">
        <w:rPr>
          <w:rFonts w:eastAsia="Georgia"/>
        </w:rPr>
        <w:t xml:space="preserve"> </w:t>
      </w:r>
      <w:r w:rsidR="004C163A">
        <w:t>maintenant</w:t>
      </w:r>
      <w:r w:rsidR="004C163A">
        <w:rPr>
          <w:rFonts w:eastAsia="Georgia"/>
        </w:rPr>
        <w:t xml:space="preserve"> </w:t>
      </w:r>
      <w:r w:rsidR="004C163A">
        <w:t>l</w:t>
      </w:r>
      <w:r>
        <w:rPr>
          <w:rFonts w:eastAsia="Georgia"/>
        </w:rPr>
        <w:t>’</w:t>
      </w:r>
      <w:r w:rsidR="004C163A">
        <w:t>herbe</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sous</w:t>
      </w:r>
      <w:r w:rsidR="004C163A">
        <w:rPr>
          <w:rFonts w:eastAsia="Georgia"/>
        </w:rPr>
        <w:t xml:space="preserve"> </w:t>
      </w:r>
      <w:r w:rsidR="004C163A">
        <w:t>les</w:t>
      </w:r>
      <w:r w:rsidR="004C163A">
        <w:rPr>
          <w:rFonts w:eastAsia="Georgia"/>
        </w:rPr>
        <w:t xml:space="preserve"> </w:t>
      </w:r>
      <w:r w:rsidR="004C163A">
        <w:t>pieds</w:t>
      </w:r>
      <w:r w:rsidR="004C163A">
        <w:rPr>
          <w:rFonts w:eastAsia="Georgia"/>
        </w:rPr>
        <w:t xml:space="preserve"> </w:t>
      </w:r>
      <w:r w:rsidR="004C163A">
        <w:t>qui</w:t>
      </w:r>
      <w:r w:rsidR="004C163A">
        <w:rPr>
          <w:rFonts w:eastAsia="Georgia"/>
        </w:rPr>
        <w:t xml:space="preserve"> </w:t>
      </w:r>
      <w:r w:rsidR="004C163A">
        <w:t>les</w:t>
      </w:r>
      <w:r w:rsidR="004C163A">
        <w:rPr>
          <w:rFonts w:eastAsia="Georgia"/>
        </w:rPr>
        <w:t xml:space="preserve"> </w:t>
      </w:r>
      <w:r w:rsidR="004C163A">
        <w:t>empêche</w:t>
      </w:r>
      <w:r w:rsidR="004C163A">
        <w:rPr>
          <w:rFonts w:eastAsia="Georgia"/>
        </w:rPr>
        <w:t xml:space="preserve"> </w:t>
      </w:r>
      <w:r w:rsidR="004C163A">
        <w:t>de</w:t>
      </w:r>
      <w:r w:rsidR="004C163A">
        <w:rPr>
          <w:rFonts w:eastAsia="Georgia"/>
        </w:rPr>
        <w:t xml:space="preserve"> </w:t>
      </w:r>
      <w:r w:rsidR="004C163A">
        <w:t>coller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glace</w:t>
      </w:r>
      <w:r>
        <w:t xml:space="preserve"> ! </w:t>
      </w:r>
      <w:r w:rsidR="004C163A">
        <w:t>Aide-moi</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aiderai</w:t>
      </w:r>
      <w:r>
        <w:t xml:space="preserve"> ! </w:t>
      </w:r>
      <w:r w:rsidR="004C163A">
        <w:t>dit</w:t>
      </w:r>
      <w:r w:rsidR="004C163A">
        <w:rPr>
          <w:rFonts w:eastAsia="Georgia"/>
        </w:rPr>
        <w:t xml:space="preserve"> </w:t>
      </w:r>
      <w:r w:rsidR="004C163A">
        <w:t>le</w:t>
      </w:r>
      <w:r w:rsidR="004C163A">
        <w:rPr>
          <w:rFonts w:eastAsia="Georgia"/>
        </w:rPr>
        <w:t xml:space="preserve"> </w:t>
      </w:r>
      <w:r w:rsidR="004C163A">
        <w:t>jars</w:t>
      </w:r>
      <w:r>
        <w:t>.</w:t>
      </w:r>
    </w:p>
    <w:p w14:paraId="2FBA6ADE" w14:textId="77777777" w:rsidR="004C7F27" w:rsidRDefault="004C163A" w:rsidP="004C163A">
      <w:r>
        <w:t>Le</w:t>
      </w:r>
      <w:r>
        <w:rPr>
          <w:rFonts w:eastAsia="Georgia"/>
        </w:rPr>
        <w:t xml:space="preserve"> </w:t>
      </w:r>
      <w:r>
        <w:t>gamin</w:t>
      </w:r>
      <w:r>
        <w:rPr>
          <w:rFonts w:eastAsia="Georgia"/>
        </w:rPr>
        <w:t xml:space="preserve"> </w:t>
      </w:r>
      <w:r>
        <w:t>obéit</w:t>
      </w:r>
      <w:r w:rsidR="004C7F27">
        <w:t xml:space="preserve">, </w:t>
      </w:r>
      <w:r>
        <w:t>et</w:t>
      </w:r>
      <w:r>
        <w:rPr>
          <w:rFonts w:eastAsia="Georgia"/>
        </w:rPr>
        <w:t xml:space="preserve"> </w:t>
      </w:r>
      <w:r>
        <w:t>quand</w:t>
      </w:r>
      <w:r>
        <w:rPr>
          <w:rFonts w:eastAsia="Georgia"/>
        </w:rPr>
        <w:t xml:space="preserve"> </w:t>
      </w:r>
      <w:r>
        <w:t>il</w:t>
      </w:r>
      <w:r>
        <w:rPr>
          <w:rFonts w:eastAsia="Georgia"/>
        </w:rPr>
        <w:t xml:space="preserve"> </w:t>
      </w:r>
      <w:r>
        <w:t>eut</w:t>
      </w:r>
      <w:r>
        <w:rPr>
          <w:rFonts w:eastAsia="Georgia"/>
        </w:rPr>
        <w:t xml:space="preserve"> </w:t>
      </w:r>
      <w:r>
        <w:t>fini</w:t>
      </w:r>
      <w:r w:rsidR="004C7F27">
        <w:t xml:space="preserve">, </w:t>
      </w:r>
      <w:r>
        <w:t>le</w:t>
      </w:r>
      <w:r>
        <w:rPr>
          <w:rFonts w:eastAsia="Georgia"/>
        </w:rPr>
        <w:t xml:space="preserve"> </w:t>
      </w:r>
      <w:r>
        <w:t>jars</w:t>
      </w:r>
      <w:r>
        <w:rPr>
          <w:rFonts w:eastAsia="Georgia"/>
        </w:rPr>
        <w:t xml:space="preserve"> </w:t>
      </w:r>
      <w:r>
        <w:t>le</w:t>
      </w:r>
      <w:r>
        <w:rPr>
          <w:rFonts w:eastAsia="Georgia"/>
        </w:rPr>
        <w:t xml:space="preserve"> </w:t>
      </w:r>
      <w:r>
        <w:t>saisit</w:t>
      </w:r>
      <w:r>
        <w:rPr>
          <w:rFonts w:eastAsia="Georgia"/>
        </w:rPr>
        <w:t xml:space="preserve"> </w:t>
      </w:r>
      <w:r>
        <w:t>de</w:t>
      </w:r>
      <w:r>
        <w:rPr>
          <w:rFonts w:eastAsia="Georgia"/>
        </w:rPr>
        <w:t xml:space="preserve"> </w:t>
      </w:r>
      <w:r>
        <w:t>no</w:t>
      </w:r>
      <w:r>
        <w:t>u</w:t>
      </w:r>
      <w:r>
        <w:t>veau</w:t>
      </w:r>
      <w:r>
        <w:rPr>
          <w:rFonts w:eastAsia="Georgia"/>
        </w:rPr>
        <w:t xml:space="preserve"> </w:t>
      </w:r>
      <w:r>
        <w:t>par</w:t>
      </w:r>
      <w:r>
        <w:rPr>
          <w:rFonts w:eastAsia="Georgia"/>
        </w:rPr>
        <w:t xml:space="preserve"> </w:t>
      </w:r>
      <w:r>
        <w:t>le</w:t>
      </w:r>
      <w:r>
        <w:rPr>
          <w:rFonts w:eastAsia="Georgia"/>
        </w:rPr>
        <w:t xml:space="preserve"> </w:t>
      </w:r>
      <w:r>
        <w:t>col</w:t>
      </w:r>
      <w:r>
        <w:rPr>
          <w:rFonts w:eastAsia="Georgia"/>
        </w:rPr>
        <w:t xml:space="preserve"> </w:t>
      </w:r>
      <w:r>
        <w:t>de</w:t>
      </w:r>
      <w:r>
        <w:rPr>
          <w:rFonts w:eastAsia="Georgia"/>
        </w:rPr>
        <w:t xml:space="preserve"> </w:t>
      </w:r>
      <w:r>
        <w:t>la</w:t>
      </w:r>
      <w:r>
        <w:rPr>
          <w:rFonts w:eastAsia="Georgia"/>
        </w:rPr>
        <w:t xml:space="preserve"> </w:t>
      </w:r>
      <w:r>
        <w:t>chemise</w:t>
      </w:r>
      <w:r>
        <w:rPr>
          <w:rFonts w:eastAsia="Georgia"/>
        </w:rPr>
        <w:t xml:space="preserve"> </w:t>
      </w:r>
      <w:r>
        <w:t>et</w:t>
      </w:r>
      <w:r>
        <w:rPr>
          <w:rFonts w:eastAsia="Georgia"/>
        </w:rPr>
        <w:t xml:space="preserve"> </w:t>
      </w:r>
      <w:r>
        <w:t>l</w:t>
      </w:r>
      <w:r w:rsidR="004C7F27">
        <w:rPr>
          <w:rFonts w:eastAsia="Georgia"/>
        </w:rPr>
        <w:t>’</w:t>
      </w:r>
      <w:r>
        <w:t>enfonça</w:t>
      </w:r>
      <w:r>
        <w:rPr>
          <w:rFonts w:eastAsia="Georgia"/>
        </w:rPr>
        <w:t xml:space="preserve"> </w:t>
      </w:r>
      <w:r>
        <w:t>sous</w:t>
      </w:r>
      <w:r>
        <w:rPr>
          <w:rFonts w:eastAsia="Georgia"/>
        </w:rPr>
        <w:t xml:space="preserve"> </w:t>
      </w:r>
      <w:r>
        <w:t>son</w:t>
      </w:r>
      <w:r>
        <w:rPr>
          <w:rFonts w:eastAsia="Georgia"/>
        </w:rPr>
        <w:t xml:space="preserve"> </w:t>
      </w:r>
      <w:r>
        <w:t>aile</w:t>
      </w:r>
      <w:r w:rsidR="004C7F27">
        <w:t>. « </w:t>
      </w:r>
      <w:r>
        <w:t>Je</w:t>
      </w:r>
      <w:r>
        <w:rPr>
          <w:rFonts w:eastAsia="Georgia"/>
        </w:rPr>
        <w:t xml:space="preserve"> </w:t>
      </w:r>
      <w:r>
        <w:t>pense</w:t>
      </w:r>
      <w:r>
        <w:rPr>
          <w:rFonts w:eastAsia="Georgia"/>
        </w:rPr>
        <w:t xml:space="preserve"> </w:t>
      </w:r>
      <w:r>
        <w:t>que</w:t>
      </w:r>
      <w:r>
        <w:rPr>
          <w:rFonts w:eastAsia="Georgia"/>
        </w:rPr>
        <w:t xml:space="preserve"> </w:t>
      </w:r>
      <w:r>
        <w:t>tu</w:t>
      </w:r>
      <w:r>
        <w:rPr>
          <w:rFonts w:eastAsia="Georgia"/>
        </w:rPr>
        <w:t xml:space="preserve"> </w:t>
      </w:r>
      <w:r>
        <w:t>y</w:t>
      </w:r>
      <w:r>
        <w:rPr>
          <w:rFonts w:eastAsia="Georgia"/>
        </w:rPr>
        <w:t xml:space="preserve"> </w:t>
      </w:r>
      <w:r>
        <w:t>seras</w:t>
      </w:r>
      <w:r>
        <w:rPr>
          <w:rFonts w:eastAsia="Georgia"/>
        </w:rPr>
        <w:t xml:space="preserve"> </w:t>
      </w:r>
      <w:r>
        <w:t>au</w:t>
      </w:r>
      <w:r>
        <w:rPr>
          <w:rFonts w:eastAsia="Georgia"/>
        </w:rPr>
        <w:t xml:space="preserve"> </w:t>
      </w:r>
      <w:r>
        <w:t>chaud</w:t>
      </w:r>
      <w:r w:rsidR="004C7F27">
        <w:t xml:space="preserve"> », </w:t>
      </w:r>
      <w:r>
        <w:t>dit-il</w:t>
      </w:r>
      <w:r>
        <w:rPr>
          <w:rFonts w:eastAsia="Georgia"/>
        </w:rPr>
        <w:t xml:space="preserve"> </w:t>
      </w:r>
      <w:r>
        <w:t>en</w:t>
      </w:r>
      <w:r>
        <w:rPr>
          <w:rFonts w:eastAsia="Georgia"/>
        </w:rPr>
        <w:t xml:space="preserve"> </w:t>
      </w:r>
      <w:r>
        <w:t>refermant</w:t>
      </w:r>
      <w:r>
        <w:rPr>
          <w:rFonts w:eastAsia="Georgia"/>
        </w:rPr>
        <w:t xml:space="preserve"> </w:t>
      </w:r>
      <w:r>
        <w:t>son</w:t>
      </w:r>
      <w:r>
        <w:rPr>
          <w:rFonts w:eastAsia="Georgia"/>
        </w:rPr>
        <w:t xml:space="preserve"> </w:t>
      </w:r>
      <w:r>
        <w:t>aile</w:t>
      </w:r>
      <w:r w:rsidR="004C7F27">
        <w:t>.</w:t>
      </w:r>
    </w:p>
    <w:p w14:paraId="038C063B"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trouva</w:t>
      </w:r>
      <w:r>
        <w:rPr>
          <w:rFonts w:eastAsia="Georgia"/>
        </w:rPr>
        <w:t xml:space="preserve"> </w:t>
      </w:r>
      <w:r>
        <w:t>si</w:t>
      </w:r>
      <w:r>
        <w:rPr>
          <w:rFonts w:eastAsia="Georgia"/>
        </w:rPr>
        <w:t xml:space="preserve"> </w:t>
      </w:r>
      <w:r>
        <w:t>bien</w:t>
      </w:r>
      <w:r>
        <w:rPr>
          <w:rFonts w:eastAsia="Georgia"/>
        </w:rPr>
        <w:t xml:space="preserve"> </w:t>
      </w:r>
      <w:r>
        <w:t>enfoui</w:t>
      </w:r>
      <w:r>
        <w:rPr>
          <w:rFonts w:eastAsia="Georgia"/>
        </w:rPr>
        <w:t xml:space="preserve"> </w:t>
      </w:r>
      <w:r>
        <w:t>dans</w:t>
      </w:r>
      <w:r>
        <w:rPr>
          <w:rFonts w:eastAsia="Georgia"/>
        </w:rPr>
        <w:t xml:space="preserve"> </w:t>
      </w:r>
      <w:r>
        <w:t>le</w:t>
      </w:r>
      <w:r>
        <w:rPr>
          <w:rFonts w:eastAsia="Georgia"/>
        </w:rPr>
        <w:t xml:space="preserve"> </w:t>
      </w:r>
      <w:r>
        <w:t>duvet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put</w:t>
      </w:r>
      <w:r>
        <w:rPr>
          <w:rFonts w:eastAsia="Georgia"/>
        </w:rPr>
        <w:t xml:space="preserve"> </w:t>
      </w:r>
      <w:r>
        <w:t>répondre</w:t>
      </w:r>
      <w:r w:rsidR="004C7F27">
        <w:t xml:space="preserve"> ; </w:t>
      </w:r>
      <w:r>
        <w:t>il</w:t>
      </w:r>
      <w:r>
        <w:rPr>
          <w:rFonts w:eastAsia="Georgia"/>
        </w:rPr>
        <w:t xml:space="preserve"> </w:t>
      </w:r>
      <w:r>
        <w:t>était</w:t>
      </w:r>
      <w:r>
        <w:rPr>
          <w:rFonts w:eastAsia="Georgia"/>
        </w:rPr>
        <w:t xml:space="preserve"> </w:t>
      </w:r>
      <w:r>
        <w:t>en</w:t>
      </w:r>
      <w:r>
        <w:rPr>
          <w:rFonts w:eastAsia="Georgia"/>
        </w:rPr>
        <w:t xml:space="preserve"> </w:t>
      </w:r>
      <w:r>
        <w:t>effet</w:t>
      </w:r>
      <w:r>
        <w:rPr>
          <w:rFonts w:eastAsia="Georgia"/>
        </w:rPr>
        <w:t xml:space="preserve"> </w:t>
      </w:r>
      <w:r>
        <w:t>au</w:t>
      </w:r>
      <w:r>
        <w:rPr>
          <w:rFonts w:eastAsia="Georgia"/>
        </w:rPr>
        <w:t xml:space="preserve"> </w:t>
      </w:r>
      <w:r>
        <w:t>chaud</w:t>
      </w:r>
      <w:r w:rsidR="004C7F27">
        <w:t xml:space="preserve"> ; </w:t>
      </w:r>
      <w:r>
        <w:t>très</w:t>
      </w:r>
      <w:r>
        <w:rPr>
          <w:rFonts w:eastAsia="Georgia"/>
        </w:rPr>
        <w:t xml:space="preserve"> </w:t>
      </w:r>
      <w:r>
        <w:t>fatigué</w:t>
      </w:r>
      <w:r w:rsidR="004C7F27">
        <w:t xml:space="preserve">, </w:t>
      </w:r>
      <w:r>
        <w:t>il</w:t>
      </w:r>
      <w:r>
        <w:rPr>
          <w:rFonts w:eastAsia="Georgia"/>
        </w:rPr>
        <w:t xml:space="preserve"> </w:t>
      </w:r>
      <w:r>
        <w:t>ne</w:t>
      </w:r>
      <w:r>
        <w:rPr>
          <w:rFonts w:eastAsia="Georgia"/>
        </w:rPr>
        <w:t xml:space="preserve"> </w:t>
      </w:r>
      <w:r>
        <w:t>tarda</w:t>
      </w:r>
      <w:r>
        <w:rPr>
          <w:rFonts w:eastAsia="Georgia"/>
        </w:rPr>
        <w:t xml:space="preserve"> </w:t>
      </w:r>
      <w:r>
        <w:t>pas</w:t>
      </w:r>
      <w:r>
        <w:rPr>
          <w:rFonts w:eastAsia="Georgia"/>
        </w:rPr>
        <w:t xml:space="preserve"> </w:t>
      </w:r>
      <w:r>
        <w:t>à</w:t>
      </w:r>
      <w:r>
        <w:rPr>
          <w:rFonts w:eastAsia="Georgia"/>
        </w:rPr>
        <w:t xml:space="preserve"> </w:t>
      </w:r>
      <w:r>
        <w:t>s</w:t>
      </w:r>
      <w:r w:rsidR="004C7F27">
        <w:rPr>
          <w:rFonts w:eastAsia="Georgia"/>
        </w:rPr>
        <w:t>’</w:t>
      </w:r>
      <w:r>
        <w:t>endormir</w:t>
      </w:r>
      <w:r w:rsidR="004C7F27">
        <w:t>.</w:t>
      </w:r>
    </w:p>
    <w:p w14:paraId="4AF893EB" w14:textId="1DA2A476" w:rsidR="004C163A" w:rsidRPr="00935A69" w:rsidRDefault="004C163A" w:rsidP="00935A69">
      <w:pPr>
        <w:pStyle w:val="Titre2"/>
      </w:pPr>
      <w:bookmarkStart w:id="10" w:name="_Toc202468077"/>
      <w:r w:rsidRPr="00935A69">
        <w:t>LA</w:t>
      </w:r>
      <w:r w:rsidRPr="00935A69">
        <w:rPr>
          <w:rFonts w:eastAsia="Georgia"/>
        </w:rPr>
        <w:t xml:space="preserve"> </w:t>
      </w:r>
      <w:r w:rsidRPr="00935A69">
        <w:t>NUIT</w:t>
      </w:r>
      <w:bookmarkEnd w:id="10"/>
    </w:p>
    <w:p w14:paraId="458CB796" w14:textId="77777777" w:rsidR="004C7F27" w:rsidRDefault="004C163A" w:rsidP="004C163A">
      <w:r>
        <w:t>C</w:t>
      </w:r>
      <w:r w:rsidR="004C7F27">
        <w:rPr>
          <w:rFonts w:eastAsia="Georgia"/>
        </w:rPr>
        <w:t>’</w:t>
      </w:r>
      <w:r>
        <w:t>est</w:t>
      </w:r>
      <w:r>
        <w:rPr>
          <w:rFonts w:eastAsia="Georgia"/>
        </w:rPr>
        <w:t xml:space="preserve"> </w:t>
      </w:r>
      <w:r>
        <w:t>une</w:t>
      </w:r>
      <w:r>
        <w:rPr>
          <w:rFonts w:eastAsia="Georgia"/>
        </w:rPr>
        <w:t xml:space="preserve"> </w:t>
      </w:r>
      <w:r>
        <w:t>vérité</w:t>
      </w:r>
      <w:r>
        <w:rPr>
          <w:rFonts w:eastAsia="Georgia"/>
        </w:rPr>
        <w:t xml:space="preserve"> </w:t>
      </w:r>
      <w:r>
        <w:t>reconnue</w:t>
      </w:r>
      <w:r>
        <w:rPr>
          <w:rFonts w:eastAsia="Georgia"/>
        </w:rPr>
        <w:t xml:space="preserve"> </w:t>
      </w:r>
      <w:r>
        <w:t>que</w:t>
      </w:r>
      <w:r>
        <w:rPr>
          <w:rFonts w:eastAsia="Georgia"/>
        </w:rPr>
        <w:t xml:space="preserve"> </w:t>
      </w:r>
      <w:r>
        <w:t>la</w:t>
      </w:r>
      <w:r>
        <w:rPr>
          <w:rFonts w:eastAsia="Georgia"/>
        </w:rPr>
        <w:t xml:space="preserve"> </w:t>
      </w:r>
      <w:r>
        <w:t>glace</w:t>
      </w:r>
      <w:r>
        <w:rPr>
          <w:rFonts w:eastAsia="Georgia"/>
        </w:rPr>
        <w:t xml:space="preserve"> </w:t>
      </w:r>
      <w:r>
        <w:t>est</w:t>
      </w:r>
      <w:r>
        <w:rPr>
          <w:rFonts w:eastAsia="Georgia"/>
        </w:rPr>
        <w:t xml:space="preserve"> </w:t>
      </w:r>
      <w:r>
        <w:t>perfide</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a</w:t>
      </w:r>
      <w:r>
        <w:rPr>
          <w:rFonts w:eastAsia="Georgia"/>
        </w:rPr>
        <w:t xml:space="preserve"> </w:t>
      </w:r>
      <w:r>
        <w:t>tort</w:t>
      </w:r>
      <w:r>
        <w:rPr>
          <w:rFonts w:eastAsia="Georgia"/>
        </w:rPr>
        <w:t xml:space="preserve"> </w:t>
      </w:r>
      <w:r>
        <w:t>de</w:t>
      </w:r>
      <w:r>
        <w:rPr>
          <w:rFonts w:eastAsia="Georgia"/>
        </w:rPr>
        <w:t xml:space="preserve"> </w:t>
      </w:r>
      <w:r>
        <w:t>s</w:t>
      </w:r>
      <w:r w:rsidR="004C7F27">
        <w:rPr>
          <w:rFonts w:eastAsia="Georgia"/>
        </w:rPr>
        <w:t>’</w:t>
      </w:r>
      <w:r>
        <w:t>y</w:t>
      </w:r>
      <w:r>
        <w:rPr>
          <w:rFonts w:eastAsia="Georgia"/>
        </w:rPr>
        <w:t xml:space="preserve"> </w:t>
      </w:r>
      <w:r>
        <w:t>fier</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nuit</w:t>
      </w:r>
      <w:r>
        <w:rPr>
          <w:rFonts w:eastAsia="Georgia"/>
        </w:rPr>
        <w:t xml:space="preserve"> </w:t>
      </w:r>
      <w:r>
        <w:t>la</w:t>
      </w:r>
      <w:r>
        <w:rPr>
          <w:rFonts w:eastAsia="Georgia"/>
        </w:rPr>
        <w:t xml:space="preserve"> </w:t>
      </w:r>
      <w:r>
        <w:t>plaque</w:t>
      </w:r>
      <w:r>
        <w:rPr>
          <w:rFonts w:eastAsia="Georgia"/>
        </w:rPr>
        <w:t xml:space="preserve"> </w:t>
      </w:r>
      <w:r>
        <w:t>de</w:t>
      </w:r>
      <w:r>
        <w:rPr>
          <w:rFonts w:eastAsia="Georgia"/>
        </w:rPr>
        <w:t xml:space="preserve"> </w:t>
      </w:r>
      <w:r>
        <w:t>glace</w:t>
      </w:r>
      <w:r>
        <w:rPr>
          <w:rFonts w:eastAsia="Georgia"/>
        </w:rPr>
        <w:t xml:space="preserve"> </w:t>
      </w:r>
      <w:r>
        <w:t>flottante</w:t>
      </w:r>
      <w:r>
        <w:rPr>
          <w:rFonts w:eastAsia="Georgia"/>
        </w:rPr>
        <w:t xml:space="preserve"> </w:t>
      </w:r>
      <w:r>
        <w:t>du</w:t>
      </w:r>
      <w:r>
        <w:rPr>
          <w:rFonts w:eastAsia="Georgia"/>
        </w:rPr>
        <w:t xml:space="preserve"> </w:t>
      </w:r>
      <w:proofErr w:type="spellStart"/>
      <w:r>
        <w:t>Vombsjö</w:t>
      </w:r>
      <w:proofErr w:type="spellEnd"/>
      <w:r>
        <w:rPr>
          <w:rFonts w:eastAsia="Georgia"/>
        </w:rPr>
        <w:t xml:space="preserve"> </w:t>
      </w:r>
      <w:r>
        <w:t>changea</w:t>
      </w:r>
      <w:r>
        <w:rPr>
          <w:rFonts w:eastAsia="Georgia"/>
        </w:rPr>
        <w:t xml:space="preserve"> </w:t>
      </w:r>
      <w:r>
        <w:t>de</w:t>
      </w:r>
      <w:r>
        <w:rPr>
          <w:rFonts w:eastAsia="Georgia"/>
        </w:rPr>
        <w:t xml:space="preserve"> </w:t>
      </w:r>
      <w:r>
        <w:t>place</w:t>
      </w:r>
      <w:r>
        <w:rPr>
          <w:rFonts w:eastAsia="Georgia"/>
        </w:rPr>
        <w:t xml:space="preserve"> </w:t>
      </w:r>
      <w:r>
        <w:t>et</w:t>
      </w:r>
      <w:r>
        <w:rPr>
          <w:rFonts w:eastAsia="Georgia"/>
        </w:rPr>
        <w:t xml:space="preserve"> </w:t>
      </w:r>
      <w:r>
        <w:t>vint</w:t>
      </w:r>
      <w:r>
        <w:rPr>
          <w:rFonts w:eastAsia="Georgia"/>
        </w:rPr>
        <w:t xml:space="preserve"> </w:t>
      </w:r>
      <w:r>
        <w:t>s</w:t>
      </w:r>
      <w:r w:rsidR="004C7F27">
        <w:rPr>
          <w:rFonts w:eastAsia="Georgia"/>
        </w:rPr>
        <w:t>’</w:t>
      </w:r>
      <w:r>
        <w:t>échouer</w:t>
      </w:r>
      <w:r>
        <w:rPr>
          <w:rFonts w:eastAsia="Georgia"/>
        </w:rPr>
        <w:t xml:space="preserve"> </w:t>
      </w:r>
      <w:r>
        <w:t>sur</w:t>
      </w:r>
      <w:r>
        <w:rPr>
          <w:rFonts w:eastAsia="Georgia"/>
        </w:rPr>
        <w:t xml:space="preserve"> </w:t>
      </w:r>
      <w:r>
        <w:t>la</w:t>
      </w:r>
      <w:r>
        <w:rPr>
          <w:rFonts w:eastAsia="Georgia"/>
        </w:rPr>
        <w:t xml:space="preserve"> </w:t>
      </w:r>
      <w:r>
        <w:t>rive</w:t>
      </w:r>
      <w:r w:rsidR="004C7F27">
        <w:t xml:space="preserve">. </w:t>
      </w:r>
      <w:r>
        <w:t>Or</w:t>
      </w:r>
      <w:r>
        <w:rPr>
          <w:rFonts w:eastAsia="Georgia"/>
        </w:rPr>
        <w:t xml:space="preserve"> </w:t>
      </w:r>
      <w:r>
        <w:t>il</w:t>
      </w:r>
      <w:r>
        <w:rPr>
          <w:rFonts w:eastAsia="Georgia"/>
        </w:rPr>
        <w:t xml:space="preserve"> </w:t>
      </w:r>
      <w:r>
        <w:t>arriva</w:t>
      </w:r>
      <w:r>
        <w:rPr>
          <w:rFonts w:eastAsia="Georgia"/>
        </w:rPr>
        <w:t xml:space="preserve"> </w:t>
      </w:r>
      <w:r>
        <w:t>que</w:t>
      </w:r>
      <w:r>
        <w:rPr>
          <w:rFonts w:eastAsia="Georgia"/>
        </w:rPr>
        <w:t xml:space="preserve"> </w:t>
      </w:r>
      <w:proofErr w:type="spellStart"/>
      <w:r>
        <w:t>Smirre</w:t>
      </w:r>
      <w:proofErr w:type="spellEnd"/>
      <w:r w:rsidR="004C7F27">
        <w:t xml:space="preserve">, </w:t>
      </w:r>
      <w:r>
        <w:t>le</w:t>
      </w:r>
      <w:r>
        <w:rPr>
          <w:rFonts w:eastAsia="Georgia"/>
        </w:rPr>
        <w:t xml:space="preserve"> </w:t>
      </w:r>
      <w:r>
        <w:t>renard</w:t>
      </w:r>
      <w:r w:rsidR="004C7F27">
        <w:t xml:space="preserve">, </w:t>
      </w:r>
      <w:r>
        <w:t>qui</w:t>
      </w:r>
      <w:r>
        <w:rPr>
          <w:rFonts w:eastAsia="Georgia"/>
        </w:rPr>
        <w:t xml:space="preserve"> </w:t>
      </w:r>
      <w:r>
        <w:t>demeurait</w:t>
      </w:r>
      <w:r>
        <w:rPr>
          <w:rFonts w:eastAsia="Georgia"/>
        </w:rPr>
        <w:t xml:space="preserve"> </w:t>
      </w:r>
      <w:r>
        <w:t>alors</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du</w:t>
      </w:r>
      <w:r>
        <w:rPr>
          <w:rFonts w:eastAsia="Georgia"/>
        </w:rPr>
        <w:t xml:space="preserve"> </w:t>
      </w:r>
      <w:r>
        <w:t>lac</w:t>
      </w:r>
      <w:r>
        <w:rPr>
          <w:rFonts w:eastAsia="Georgia"/>
        </w:rPr>
        <w:t xml:space="preserve"> </w:t>
      </w:r>
      <w:r>
        <w:t>dans</w:t>
      </w:r>
      <w:r>
        <w:rPr>
          <w:rFonts w:eastAsia="Georgia"/>
        </w:rPr>
        <w:t xml:space="preserve"> </w:t>
      </w:r>
      <w:r>
        <w:t>le</w:t>
      </w:r>
      <w:r>
        <w:rPr>
          <w:rFonts w:eastAsia="Georgia"/>
        </w:rPr>
        <w:t xml:space="preserve"> </w:t>
      </w:r>
      <w:r>
        <w:t>parc</w:t>
      </w:r>
      <w:r>
        <w:rPr>
          <w:rFonts w:eastAsia="Georgia"/>
        </w:rPr>
        <w:t xml:space="preserve"> </w:t>
      </w:r>
      <w:r>
        <w:t>d</w:t>
      </w:r>
      <w:r w:rsidR="004C7F27">
        <w:rPr>
          <w:rFonts w:eastAsia="Georgia"/>
        </w:rPr>
        <w:t>’</w:t>
      </w:r>
      <w:proofErr w:type="spellStart"/>
      <w:r>
        <w:t>Œvedskloster</w:t>
      </w:r>
      <w:proofErr w:type="spellEnd"/>
      <w:r w:rsidR="004C7F27">
        <w:t xml:space="preserve">, </w:t>
      </w:r>
      <w:r>
        <w:t>s</w:t>
      </w:r>
      <w:r w:rsidR="004C7F27">
        <w:rPr>
          <w:rFonts w:eastAsia="Georgia"/>
        </w:rPr>
        <w:t>’</w:t>
      </w:r>
      <w:r>
        <w:t>en</w:t>
      </w:r>
      <w:r>
        <w:rPr>
          <w:rFonts w:eastAsia="Georgia"/>
        </w:rPr>
        <w:t xml:space="preserve"> </w:t>
      </w:r>
      <w:r>
        <w:t>aperçut</w:t>
      </w:r>
      <w:r>
        <w:rPr>
          <w:rFonts w:eastAsia="Georgia"/>
        </w:rPr>
        <w:t xml:space="preserve"> </w:t>
      </w:r>
      <w:r>
        <w:t>pendant</w:t>
      </w:r>
      <w:r>
        <w:rPr>
          <w:rFonts w:eastAsia="Georgia"/>
        </w:rPr>
        <w:t xml:space="preserve"> </w:t>
      </w:r>
      <w:r>
        <w:lastRenderedPageBreak/>
        <w:t>sa</w:t>
      </w:r>
      <w:r>
        <w:rPr>
          <w:rFonts w:eastAsia="Georgia"/>
        </w:rPr>
        <w:t xml:space="preserve"> </w:t>
      </w:r>
      <w:r>
        <w:t>chasse</w:t>
      </w:r>
      <w:r>
        <w:rPr>
          <w:rFonts w:eastAsia="Georgia"/>
        </w:rPr>
        <w:t xml:space="preserve"> </w:t>
      </w:r>
      <w:r>
        <w:t>nocturne</w:t>
      </w:r>
      <w:r w:rsidR="004C7F27">
        <w:t xml:space="preserve">. </w:t>
      </w:r>
      <w:proofErr w:type="spellStart"/>
      <w:r>
        <w:t>Smirre</w:t>
      </w:r>
      <w:proofErr w:type="spellEnd"/>
      <w:r>
        <w:rPr>
          <w:rFonts w:eastAsia="Georgia"/>
        </w:rPr>
        <w:t xml:space="preserve"> </w:t>
      </w:r>
      <w:r>
        <w:t>avait</w:t>
      </w:r>
      <w:r>
        <w:rPr>
          <w:rFonts w:eastAsia="Georgia"/>
        </w:rPr>
        <w:t xml:space="preserve"> </w:t>
      </w:r>
      <w:r>
        <w:t>vu</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dès</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espéré</w:t>
      </w:r>
      <w:r>
        <w:rPr>
          <w:rFonts w:eastAsia="Georgia"/>
        </w:rPr>
        <w:t xml:space="preserve"> </w:t>
      </w:r>
      <w:r>
        <w:t>pouvoir</w:t>
      </w:r>
      <w:r>
        <w:rPr>
          <w:rFonts w:eastAsia="Georgia"/>
        </w:rPr>
        <w:t xml:space="preserve"> </w:t>
      </w:r>
      <w:r>
        <w:t>en</w:t>
      </w:r>
      <w:r>
        <w:rPr>
          <w:rFonts w:eastAsia="Georgia"/>
        </w:rPr>
        <w:t xml:space="preserve"> </w:t>
      </w:r>
      <w:r>
        <w:t>attraper</w:t>
      </w:r>
      <w:r>
        <w:rPr>
          <w:rFonts w:eastAsia="Georgia"/>
        </w:rPr>
        <w:t xml:space="preserve"> </w:t>
      </w:r>
      <w:r>
        <w:t>aucune</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en</w:t>
      </w:r>
      <w:r>
        <w:rPr>
          <w:rFonts w:eastAsia="Georgia"/>
        </w:rPr>
        <w:t xml:space="preserve"> </w:t>
      </w:r>
      <w:r>
        <w:t>route</w:t>
      </w:r>
      <w:r w:rsidR="004C7F27">
        <w:t xml:space="preserve">. </w:t>
      </w:r>
      <w:r>
        <w:t>Les</w:t>
      </w:r>
      <w:r>
        <w:rPr>
          <w:rFonts w:eastAsia="Georgia"/>
        </w:rPr>
        <w:t xml:space="preserve"> </w:t>
      </w:r>
      <w:r>
        <w:t>oies</w:t>
      </w:r>
      <w:r>
        <w:rPr>
          <w:rFonts w:eastAsia="Georgia"/>
        </w:rPr>
        <w:t xml:space="preserve"> </w:t>
      </w:r>
      <w:r>
        <w:t>se</w:t>
      </w:r>
      <w:r>
        <w:rPr>
          <w:rFonts w:eastAsia="Georgia"/>
        </w:rPr>
        <w:t xml:space="preserve"> </w:t>
      </w:r>
      <w:r>
        <w:t>réveillèrent</w:t>
      </w:r>
      <w:r w:rsidR="004C7F27">
        <w:t xml:space="preserve">, </w:t>
      </w:r>
      <w:r>
        <w:t>et</w:t>
      </w:r>
      <w:r>
        <w:rPr>
          <w:rFonts w:eastAsia="Georgia"/>
        </w:rPr>
        <w:t xml:space="preserve"> </w:t>
      </w:r>
      <w:r>
        <w:t>battirent</w:t>
      </w:r>
      <w:r>
        <w:rPr>
          <w:rFonts w:eastAsia="Georgia"/>
        </w:rPr>
        <w:t xml:space="preserve"> </w:t>
      </w:r>
      <w:r>
        <w:t>des</w:t>
      </w:r>
      <w:r>
        <w:rPr>
          <w:rFonts w:eastAsia="Georgia"/>
        </w:rPr>
        <w:t xml:space="preserve"> </w:t>
      </w:r>
      <w:r>
        <w:t>ailes</w:t>
      </w:r>
      <w:r>
        <w:rPr>
          <w:rFonts w:eastAsia="Georgia"/>
        </w:rPr>
        <w:t xml:space="preserve"> </w:t>
      </w:r>
      <w:r>
        <w:t>pour</w:t>
      </w:r>
      <w:r>
        <w:rPr>
          <w:rFonts w:eastAsia="Georgia"/>
        </w:rPr>
        <w:t xml:space="preserve"> </w:t>
      </w:r>
      <w:r>
        <w:t>s</w:t>
      </w:r>
      <w:r w:rsidR="004C7F27">
        <w:rPr>
          <w:rFonts w:eastAsia="Georgia"/>
        </w:rPr>
        <w:t>’</w:t>
      </w:r>
      <w:r>
        <w:t>envoler</w:t>
      </w:r>
      <w:r w:rsidR="004C7F27">
        <w:t xml:space="preserve">, </w:t>
      </w:r>
      <w:r>
        <w:t>mais</w:t>
      </w:r>
      <w:r>
        <w:rPr>
          <w:rFonts w:eastAsia="Georgia"/>
        </w:rPr>
        <w:t xml:space="preserve"> </w:t>
      </w:r>
      <w:proofErr w:type="spellStart"/>
      <w:r>
        <w:t>Smirre</w:t>
      </w:r>
      <w:proofErr w:type="spellEnd"/>
      <w:r>
        <w:rPr>
          <w:rFonts w:eastAsia="Georgia"/>
        </w:rPr>
        <w:t xml:space="preserve"> </w:t>
      </w:r>
      <w:r>
        <w:t>fut</w:t>
      </w:r>
      <w:r>
        <w:rPr>
          <w:rFonts w:eastAsia="Georgia"/>
        </w:rPr>
        <w:t xml:space="preserve"> </w:t>
      </w:r>
      <w:r>
        <w:t>plus</w:t>
      </w:r>
      <w:r>
        <w:rPr>
          <w:rFonts w:eastAsia="Georgia"/>
        </w:rPr>
        <w:t xml:space="preserve"> </w:t>
      </w:r>
      <w:r>
        <w:t>rapide</w:t>
      </w:r>
      <w:r w:rsidR="004C7F27">
        <w:t xml:space="preserve">. </w:t>
      </w:r>
      <w:r>
        <w:t>Il</w:t>
      </w:r>
      <w:r>
        <w:rPr>
          <w:rFonts w:eastAsia="Georgia"/>
        </w:rPr>
        <w:t xml:space="preserve"> </w:t>
      </w:r>
      <w:r>
        <w:t>fit</w:t>
      </w:r>
      <w:r>
        <w:rPr>
          <w:rFonts w:eastAsia="Georgia"/>
        </w:rPr>
        <w:t xml:space="preserve"> </w:t>
      </w:r>
      <w:r>
        <w:t>un</w:t>
      </w:r>
      <w:r>
        <w:rPr>
          <w:rFonts w:eastAsia="Georgia"/>
        </w:rPr>
        <w:t xml:space="preserve"> </w:t>
      </w:r>
      <w:r>
        <w:t>bond</w:t>
      </w:r>
      <w:r>
        <w:rPr>
          <w:rFonts w:eastAsia="Georgia"/>
        </w:rPr>
        <w:t xml:space="preserve"> </w:t>
      </w:r>
      <w:r>
        <w:t>en</w:t>
      </w:r>
      <w:r>
        <w:rPr>
          <w:rFonts w:eastAsia="Georgia"/>
        </w:rPr>
        <w:t xml:space="preserve"> </w:t>
      </w:r>
      <w:r>
        <w:t>avant</w:t>
      </w:r>
      <w:r w:rsidR="004C7F27">
        <w:t xml:space="preserve">, </w:t>
      </w:r>
      <w:r>
        <w:t>saisit</w:t>
      </w:r>
      <w:r>
        <w:rPr>
          <w:rFonts w:eastAsia="Georgia"/>
        </w:rPr>
        <w:t xml:space="preserve"> </w:t>
      </w:r>
      <w:r>
        <w:t>l</w:t>
      </w:r>
      <w:r w:rsidR="004C7F27">
        <w:rPr>
          <w:rFonts w:eastAsia="Georgia"/>
        </w:rPr>
        <w:t>’</w:t>
      </w:r>
      <w:r>
        <w:t>une</w:t>
      </w:r>
      <w:r>
        <w:rPr>
          <w:rFonts w:eastAsia="Georgia"/>
        </w:rPr>
        <w:t xml:space="preserve"> </w:t>
      </w:r>
      <w:r>
        <w:t>des</w:t>
      </w:r>
      <w:r>
        <w:rPr>
          <w:rFonts w:eastAsia="Georgia"/>
        </w:rPr>
        <w:t xml:space="preserve"> </w:t>
      </w:r>
      <w:r>
        <w:t>oies</w:t>
      </w:r>
      <w:r>
        <w:rPr>
          <w:rFonts w:eastAsia="Georgia"/>
        </w:rPr>
        <w:t xml:space="preserve"> </w:t>
      </w:r>
      <w:r>
        <w:t>par</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s</w:t>
      </w:r>
      <w:r w:rsidR="004C7F27">
        <w:rPr>
          <w:rFonts w:eastAsia="Georgia"/>
        </w:rPr>
        <w:t>’</w:t>
      </w:r>
      <w:r>
        <w:t>enfuit</w:t>
      </w:r>
      <w:r>
        <w:rPr>
          <w:rFonts w:eastAsia="Georgia"/>
        </w:rPr>
        <w:t xml:space="preserve"> </w:t>
      </w:r>
      <w:r>
        <w:t>avec</w:t>
      </w:r>
      <w:r>
        <w:rPr>
          <w:rFonts w:eastAsia="Georgia"/>
        </w:rPr>
        <w:t xml:space="preserve"> </w:t>
      </w:r>
      <w:r>
        <w:t>elle</w:t>
      </w:r>
      <w:r>
        <w:rPr>
          <w:rFonts w:eastAsia="Georgia"/>
        </w:rPr>
        <w:t xml:space="preserve"> </w:t>
      </w:r>
      <w:r>
        <w:t>vers</w:t>
      </w:r>
      <w:r>
        <w:rPr>
          <w:rFonts w:eastAsia="Georgia"/>
        </w:rPr>
        <w:t xml:space="preserve"> </w:t>
      </w:r>
      <w:r>
        <w:t>la</w:t>
      </w:r>
      <w:r>
        <w:rPr>
          <w:rFonts w:eastAsia="Georgia"/>
        </w:rPr>
        <w:t xml:space="preserve"> </w:t>
      </w:r>
      <w:r>
        <w:t>terre</w:t>
      </w:r>
      <w:r w:rsidR="004C7F27">
        <w:t>.</w:t>
      </w:r>
    </w:p>
    <w:p w14:paraId="3A713EE9" w14:textId="77777777" w:rsidR="004C7F27" w:rsidRDefault="004C163A" w:rsidP="004C163A">
      <w:r>
        <w:t>Mais</w:t>
      </w:r>
      <w:r>
        <w:rPr>
          <w:rFonts w:eastAsia="Georgia"/>
        </w:rPr>
        <w:t xml:space="preserve"> </w:t>
      </w:r>
      <w:r>
        <w:t>cette</w:t>
      </w:r>
      <w:r>
        <w:rPr>
          <w:rFonts w:eastAsia="Georgia"/>
        </w:rPr>
        <w:t xml:space="preserve"> </w:t>
      </w:r>
      <w:r>
        <w:t>nuit-là</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seules</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parmi</w:t>
      </w:r>
      <w:r>
        <w:rPr>
          <w:rFonts w:eastAsia="Georgia"/>
        </w:rPr>
        <w:t xml:space="preserve"> </w:t>
      </w:r>
      <w:r>
        <w:t>elles</w:t>
      </w:r>
      <w:r>
        <w:rPr>
          <w:rFonts w:eastAsia="Georgia"/>
        </w:rPr>
        <w:t xml:space="preserve"> </w:t>
      </w:r>
      <w:r>
        <w:t>un</w:t>
      </w:r>
      <w:r>
        <w:rPr>
          <w:rFonts w:eastAsia="Georgia"/>
        </w:rPr>
        <w:t xml:space="preserve"> </w:t>
      </w:r>
      <w:r>
        <w:t>homme</w:t>
      </w:r>
      <w:r w:rsidR="004C7F27">
        <w:t xml:space="preserve">, </w:t>
      </w:r>
      <w:r>
        <w:t>quelque</w:t>
      </w:r>
      <w:r>
        <w:rPr>
          <w:rFonts w:eastAsia="Georgia"/>
        </w:rPr>
        <w:t xml:space="preserve"> </w:t>
      </w:r>
      <w:r>
        <w:t>petit</w:t>
      </w:r>
      <w:r>
        <w:rPr>
          <w:rFonts w:eastAsia="Georgia"/>
        </w:rPr>
        <w:t xml:space="preserve"> </w:t>
      </w:r>
      <w:r>
        <w:t>qu</w:t>
      </w:r>
      <w:r w:rsidR="004C7F27">
        <w:rPr>
          <w:rFonts w:eastAsia="Georgia"/>
        </w:rPr>
        <w:t>’</w:t>
      </w:r>
      <w:r>
        <w:t>il</w:t>
      </w:r>
      <w:r>
        <w:rPr>
          <w:rFonts w:eastAsia="Georgia"/>
        </w:rPr>
        <w:t xml:space="preserve"> </w:t>
      </w:r>
      <w:r>
        <w:t>fût</w:t>
      </w:r>
      <w:r w:rsidR="004C7F27">
        <w:t xml:space="preserve">. </w:t>
      </w:r>
      <w:r>
        <w:t>Le</w:t>
      </w:r>
      <w:r>
        <w:rPr>
          <w:rFonts w:eastAsia="Georgia"/>
        </w:rPr>
        <w:t xml:space="preserve"> </w:t>
      </w:r>
      <w:r>
        <w:t>gamin</w:t>
      </w:r>
      <w:r>
        <w:rPr>
          <w:rFonts w:eastAsia="Georgia"/>
        </w:rPr>
        <w:t xml:space="preserve"> </w:t>
      </w:r>
      <w:r>
        <w:t>s</w:t>
      </w:r>
      <w:r w:rsidR="004C7F27">
        <w:rPr>
          <w:rFonts w:eastAsia="Georgia"/>
        </w:rPr>
        <w:t>’</w:t>
      </w:r>
      <w:r>
        <w:t>était</w:t>
      </w:r>
      <w:r>
        <w:rPr>
          <w:rFonts w:eastAsia="Georgia"/>
        </w:rPr>
        <w:t xml:space="preserve"> </w:t>
      </w:r>
      <w:r>
        <w:t>réveillé</w:t>
      </w:r>
      <w:r>
        <w:rPr>
          <w:rFonts w:eastAsia="Georgia"/>
        </w:rPr>
        <w:t xml:space="preserve"> </w:t>
      </w:r>
      <w:r>
        <w:t>lorsque</w:t>
      </w:r>
      <w:r>
        <w:rPr>
          <w:rFonts w:eastAsia="Georgia"/>
        </w:rPr>
        <w:t xml:space="preserve"> </w:t>
      </w:r>
      <w:r>
        <w:t>le</w:t>
      </w:r>
      <w:r>
        <w:rPr>
          <w:rFonts w:eastAsia="Georgia"/>
        </w:rPr>
        <w:t xml:space="preserve"> </w:t>
      </w:r>
      <w:r>
        <w:t>jars</w:t>
      </w:r>
      <w:r>
        <w:rPr>
          <w:rFonts w:eastAsia="Georgia"/>
        </w:rPr>
        <w:t xml:space="preserve"> </w:t>
      </w:r>
      <w:r>
        <w:t>avait</w:t>
      </w:r>
      <w:r>
        <w:rPr>
          <w:rFonts w:eastAsia="Georgia"/>
        </w:rPr>
        <w:t xml:space="preserve"> </w:t>
      </w:r>
      <w:r>
        <w:t>ouvert</w:t>
      </w:r>
      <w:r>
        <w:rPr>
          <w:rFonts w:eastAsia="Georgia"/>
        </w:rPr>
        <w:t xml:space="preserve"> </w:t>
      </w:r>
      <w:r>
        <w:t>ses</w:t>
      </w:r>
      <w:r>
        <w:rPr>
          <w:rFonts w:eastAsia="Georgia"/>
        </w:rPr>
        <w:t xml:space="preserve"> </w:t>
      </w:r>
      <w:r>
        <w:t>ailes</w:t>
      </w:r>
      <w:r w:rsidR="004C7F27">
        <w:t xml:space="preserve">. </w:t>
      </w:r>
      <w:r>
        <w:t>Il</w:t>
      </w:r>
      <w:r>
        <w:rPr>
          <w:rFonts w:eastAsia="Georgia"/>
        </w:rPr>
        <w:t xml:space="preserve"> </w:t>
      </w:r>
      <w:r>
        <w:t>était</w:t>
      </w:r>
      <w:r>
        <w:rPr>
          <w:rFonts w:eastAsia="Georgia"/>
        </w:rPr>
        <w:t xml:space="preserve"> </w:t>
      </w:r>
      <w:r>
        <w:t>to</w:t>
      </w:r>
      <w:r>
        <w:t>m</w:t>
      </w:r>
      <w:r>
        <w:t>bé</w:t>
      </w:r>
      <w:r w:rsidR="004C7F27">
        <w:t xml:space="preserve">, </w:t>
      </w:r>
      <w:r>
        <w:t>et</w:t>
      </w:r>
      <w:r>
        <w:rPr>
          <w:rFonts w:eastAsia="Georgia"/>
        </w:rPr>
        <w:t xml:space="preserve"> </w:t>
      </w:r>
      <w:r>
        <w:t>se</w:t>
      </w:r>
      <w:r>
        <w:rPr>
          <w:rFonts w:eastAsia="Georgia"/>
        </w:rPr>
        <w:t xml:space="preserve"> </w:t>
      </w:r>
      <w:r>
        <w:t>retrouva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assis</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encore</w:t>
      </w:r>
      <w:r>
        <w:rPr>
          <w:rFonts w:eastAsia="Georgia"/>
        </w:rPr>
        <w:t xml:space="preserve"> </w:t>
      </w:r>
      <w:r>
        <w:t>ahuri</w:t>
      </w:r>
      <w:r>
        <w:rPr>
          <w:rFonts w:eastAsia="Georgia"/>
        </w:rPr>
        <w:t xml:space="preserve"> </w:t>
      </w:r>
      <w:r>
        <w:t>par</w:t>
      </w:r>
      <w:r>
        <w:rPr>
          <w:rFonts w:eastAsia="Georgia"/>
        </w:rPr>
        <w:t xml:space="preserve"> </w:t>
      </w:r>
      <w:r>
        <w:t>son</w:t>
      </w:r>
      <w:r>
        <w:rPr>
          <w:rFonts w:eastAsia="Georgia"/>
        </w:rPr>
        <w:t xml:space="preserve"> </w:t>
      </w:r>
      <w:r>
        <w:t>brusque</w:t>
      </w:r>
      <w:r>
        <w:rPr>
          <w:rFonts w:eastAsia="Georgia"/>
        </w:rPr>
        <w:t xml:space="preserve"> </w:t>
      </w:r>
      <w:r>
        <w:t>réveil</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compris</w:t>
      </w:r>
      <w:r>
        <w:rPr>
          <w:rFonts w:eastAsia="Georgia"/>
        </w:rPr>
        <w:t xml:space="preserve"> </w:t>
      </w:r>
      <w:r>
        <w:t>à</w:t>
      </w:r>
      <w:r>
        <w:rPr>
          <w:rFonts w:eastAsia="Georgia"/>
        </w:rPr>
        <w:t xml:space="preserve"> </w:t>
      </w:r>
      <w:r>
        <w:t>cette</w:t>
      </w:r>
      <w:r>
        <w:rPr>
          <w:rFonts w:eastAsia="Georgia"/>
        </w:rPr>
        <w:t xml:space="preserve"> </w:t>
      </w:r>
      <w:r>
        <w:t>alerte</w:t>
      </w:r>
      <w:r w:rsidR="004C7F27">
        <w:t xml:space="preserve">, </w:t>
      </w:r>
      <w:r>
        <w:t>avant</w:t>
      </w:r>
      <w:r>
        <w:rPr>
          <w:rFonts w:eastAsia="Georgia"/>
        </w:rPr>
        <w:t xml:space="preserve"> </w:t>
      </w:r>
      <w:r>
        <w:t>de</w:t>
      </w:r>
      <w:r>
        <w:rPr>
          <w:rFonts w:eastAsia="Georgia"/>
        </w:rPr>
        <w:t xml:space="preserve"> </w:t>
      </w:r>
      <w:r>
        <w:t>voir</w:t>
      </w:r>
      <w:r>
        <w:rPr>
          <w:rFonts w:eastAsia="Georgia"/>
        </w:rPr>
        <w:t xml:space="preserve"> </w:t>
      </w:r>
      <w:r>
        <w:t>un</w:t>
      </w:r>
      <w:r>
        <w:rPr>
          <w:rFonts w:eastAsia="Georgia"/>
        </w:rPr>
        <w:t xml:space="preserve"> </w:t>
      </w:r>
      <w:r>
        <w:t>petit</w:t>
      </w:r>
      <w:r>
        <w:rPr>
          <w:rFonts w:eastAsia="Georgia"/>
        </w:rPr>
        <w:t xml:space="preserve"> </w:t>
      </w:r>
      <w:r>
        <w:t>chien</w:t>
      </w:r>
      <w:r w:rsidR="004C7F27">
        <w:t xml:space="preserve">, </w:t>
      </w:r>
      <w:r>
        <w:t>bas</w:t>
      </w:r>
      <w:r>
        <w:rPr>
          <w:rFonts w:eastAsia="Georgia"/>
        </w:rPr>
        <w:t xml:space="preserve"> </w:t>
      </w:r>
      <w:r>
        <w:t>sur</w:t>
      </w:r>
      <w:r>
        <w:rPr>
          <w:rFonts w:eastAsia="Georgia"/>
        </w:rPr>
        <w:t xml:space="preserve"> </w:t>
      </w:r>
      <w:r>
        <w:t>pattes</w:t>
      </w:r>
      <w:r w:rsidR="004C7F27">
        <w:t xml:space="preserve">, </w:t>
      </w:r>
      <w:r>
        <w:t>qui</w:t>
      </w:r>
      <w:r>
        <w:rPr>
          <w:rFonts w:eastAsia="Georgia"/>
        </w:rPr>
        <w:t xml:space="preserve"> </w:t>
      </w:r>
      <w:r>
        <w:t>se</w:t>
      </w:r>
      <w:r>
        <w:rPr>
          <w:rFonts w:eastAsia="Georgia"/>
        </w:rPr>
        <w:t xml:space="preserve"> </w:t>
      </w:r>
      <w:r>
        <w:t>sauvait</w:t>
      </w:r>
      <w:r>
        <w:rPr>
          <w:rFonts w:eastAsia="Georgia"/>
        </w:rPr>
        <w:t xml:space="preserve"> </w:t>
      </w:r>
      <w:r>
        <w:t>à</w:t>
      </w:r>
      <w:r>
        <w:rPr>
          <w:rFonts w:eastAsia="Georgia"/>
        </w:rPr>
        <w:t xml:space="preserve"> </w:t>
      </w:r>
      <w:r>
        <w:t>travers</w:t>
      </w:r>
      <w:r>
        <w:rPr>
          <w:rFonts w:eastAsia="Georgia"/>
        </w:rPr>
        <w:t xml:space="preserve"> </w:t>
      </w:r>
      <w:r>
        <w:t>la</w:t>
      </w:r>
      <w:r>
        <w:rPr>
          <w:rFonts w:eastAsia="Georgia"/>
        </w:rPr>
        <w:t xml:space="preserve"> </w:t>
      </w:r>
      <w:r>
        <w:t>glace</w:t>
      </w:r>
      <w:r w:rsidR="004C7F27">
        <w:t xml:space="preserve">, </w:t>
      </w:r>
      <w:r>
        <w:t>une</w:t>
      </w:r>
      <w:r>
        <w:rPr>
          <w:rFonts w:eastAsia="Georgia"/>
        </w:rPr>
        <w:t xml:space="preserve"> </w:t>
      </w:r>
      <w:r>
        <w:t>oie</w:t>
      </w:r>
      <w:r>
        <w:rPr>
          <w:rFonts w:eastAsia="Georgia"/>
        </w:rPr>
        <w:t xml:space="preserve"> </w:t>
      </w:r>
      <w:r>
        <w:t>dans</w:t>
      </w:r>
      <w:r>
        <w:rPr>
          <w:rFonts w:eastAsia="Georgia"/>
        </w:rPr>
        <w:t xml:space="preserve"> </w:t>
      </w:r>
      <w:r>
        <w:t>la</w:t>
      </w:r>
      <w:r>
        <w:rPr>
          <w:rFonts w:eastAsia="Georgia"/>
        </w:rPr>
        <w:t xml:space="preserve"> </w:t>
      </w:r>
      <w:r>
        <w:t>gueule</w:t>
      </w:r>
      <w:r w:rsidR="004C7F27">
        <w:t>.</w:t>
      </w:r>
    </w:p>
    <w:p w14:paraId="4EA6923B"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précipita</w:t>
      </w:r>
      <w:r>
        <w:rPr>
          <w:rFonts w:eastAsia="Georgia"/>
        </w:rPr>
        <w:t xml:space="preserve"> </w:t>
      </w:r>
      <w:r>
        <w:t>sur</w:t>
      </w:r>
      <w:r>
        <w:rPr>
          <w:rFonts w:eastAsia="Georgia"/>
        </w:rPr>
        <w:t xml:space="preserve"> </w:t>
      </w:r>
      <w:r>
        <w:t>ses</w:t>
      </w:r>
      <w:r>
        <w:rPr>
          <w:rFonts w:eastAsia="Georgia"/>
        </w:rPr>
        <w:t xml:space="preserve"> </w:t>
      </w:r>
      <w:r>
        <w:t>traces</w:t>
      </w:r>
      <w:r>
        <w:rPr>
          <w:rFonts w:eastAsia="Georgia"/>
        </w:rPr>
        <w:t xml:space="preserve"> </w:t>
      </w:r>
      <w:r>
        <w:t>afin</w:t>
      </w:r>
      <w:r>
        <w:rPr>
          <w:rFonts w:eastAsia="Georgia"/>
        </w:rPr>
        <w:t xml:space="preserve"> </w:t>
      </w:r>
      <w:r>
        <w:t>de</w:t>
      </w:r>
      <w:r>
        <w:rPr>
          <w:rFonts w:eastAsia="Georgia"/>
        </w:rPr>
        <w:t xml:space="preserve"> </w:t>
      </w:r>
      <w:r>
        <w:t>reprendre</w:t>
      </w:r>
      <w:r>
        <w:rPr>
          <w:rFonts w:eastAsia="Georgia"/>
        </w:rPr>
        <w:t xml:space="preserve"> </w:t>
      </w:r>
      <w:r>
        <w:t>l</w:t>
      </w:r>
      <w:r w:rsidR="004C7F27">
        <w:rPr>
          <w:rFonts w:eastAsia="Georgia"/>
        </w:rPr>
        <w:t>’</w:t>
      </w:r>
      <w:r>
        <w:t>oie</w:t>
      </w:r>
      <w:r>
        <w:rPr>
          <w:rFonts w:eastAsia="Georgia"/>
        </w:rPr>
        <w:t xml:space="preserve"> </w:t>
      </w:r>
      <w:r>
        <w:t>au</w:t>
      </w:r>
      <w:r>
        <w:rPr>
          <w:rFonts w:eastAsia="Georgia"/>
        </w:rPr>
        <w:t xml:space="preserve"> </w:t>
      </w:r>
      <w:r>
        <w:t>méchant</w:t>
      </w:r>
      <w:r>
        <w:rPr>
          <w:rFonts w:eastAsia="Georgia"/>
        </w:rPr>
        <w:t xml:space="preserve"> </w:t>
      </w:r>
      <w:r>
        <w:t>chien</w:t>
      </w:r>
      <w:r w:rsidR="004C7F27">
        <w:t xml:space="preserve">. </w:t>
      </w:r>
      <w:r>
        <w:t>Il</w:t>
      </w:r>
      <w:r>
        <w:rPr>
          <w:rFonts w:eastAsia="Georgia"/>
        </w:rPr>
        <w:t xml:space="preserve"> </w:t>
      </w:r>
      <w:r>
        <w:t>entendit</w:t>
      </w:r>
      <w:r>
        <w:rPr>
          <w:rFonts w:eastAsia="Georgia"/>
        </w:rPr>
        <w:t xml:space="preserve"> </w:t>
      </w:r>
      <w:r>
        <w:t>bien</w:t>
      </w:r>
      <w:r>
        <w:rPr>
          <w:rFonts w:eastAsia="Georgia"/>
        </w:rPr>
        <w:t xml:space="preserve"> </w:t>
      </w:r>
      <w:r>
        <w:t>que</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criait</w:t>
      </w:r>
      <w:r>
        <w:rPr>
          <w:rFonts w:eastAsia="Georgia"/>
        </w:rPr>
        <w:t xml:space="preserve"> </w:t>
      </w:r>
      <w:r>
        <w:t>de</w:t>
      </w:r>
      <w:r>
        <w:t>r</w:t>
      </w:r>
      <w:r>
        <w:t>rière</w:t>
      </w:r>
      <w:r>
        <w:rPr>
          <w:rFonts w:eastAsia="Georgia"/>
        </w:rPr>
        <w:t xml:space="preserve"> </w:t>
      </w:r>
      <w:r>
        <w:t>lui</w:t>
      </w:r>
      <w:r w:rsidR="004C7F27">
        <w:t> : « </w:t>
      </w:r>
      <w:r>
        <w:t>Prends</w:t>
      </w:r>
      <w:r>
        <w:rPr>
          <w:rFonts w:eastAsia="Georgia"/>
        </w:rPr>
        <w:t xml:space="preserve"> </w:t>
      </w:r>
      <w:r>
        <w:t>garde</w:t>
      </w:r>
      <w:r w:rsidR="004C7F27">
        <w:t xml:space="preserve">, </w:t>
      </w:r>
      <w:r>
        <w:t>Poucet</w:t>
      </w:r>
      <w:r w:rsidR="004C7F27">
        <w:t xml:space="preserve"> ! </w:t>
      </w:r>
      <w:r>
        <w:t>Prends</w:t>
      </w:r>
      <w:r>
        <w:rPr>
          <w:rFonts w:eastAsia="Georgia"/>
        </w:rPr>
        <w:t xml:space="preserve"> </w:t>
      </w:r>
      <w:r>
        <w:t>garde</w:t>
      </w:r>
      <w:r w:rsidR="004C7F27">
        <w:t> ! »</w:t>
      </w:r>
      <w:r>
        <w:rPr>
          <w:rFonts w:eastAsia="Georgia"/>
        </w:rPr>
        <w:t xml:space="preserve"> </w:t>
      </w:r>
      <w:r>
        <w:t>Mais</w:t>
      </w:r>
      <w:r>
        <w:rPr>
          <w:rFonts w:eastAsia="Georgia"/>
        </w:rPr>
        <w:t xml:space="preserve"> </w:t>
      </w:r>
      <w:r>
        <w:t>Nils</w:t>
      </w:r>
      <w:r>
        <w:rPr>
          <w:rFonts w:eastAsia="Georgia"/>
        </w:rPr>
        <w:t xml:space="preserve"> </w:t>
      </w:r>
      <w:r>
        <w:t>ne</w:t>
      </w:r>
      <w:r>
        <w:rPr>
          <w:rFonts w:eastAsia="Georgia"/>
        </w:rPr>
        <w:t xml:space="preserve"> </w:t>
      </w:r>
      <w:r>
        <w:t>voyait</w:t>
      </w:r>
      <w:r>
        <w:rPr>
          <w:rFonts w:eastAsia="Georgia"/>
        </w:rPr>
        <w:t xml:space="preserve"> </w:t>
      </w:r>
      <w:r>
        <w:t>pas</w:t>
      </w:r>
      <w:r>
        <w:rPr>
          <w:rFonts w:eastAsia="Georgia"/>
        </w:rPr>
        <w:t xml:space="preserve"> </w:t>
      </w:r>
      <w:r>
        <w:t>pourquoi</w:t>
      </w:r>
      <w:r>
        <w:rPr>
          <w:rFonts w:eastAsia="Georgia"/>
        </w:rPr>
        <w:t xml:space="preserve"> </w:t>
      </w:r>
      <w:r>
        <w:t>il</w:t>
      </w:r>
      <w:r>
        <w:rPr>
          <w:rFonts w:eastAsia="Georgia"/>
        </w:rPr>
        <w:t xml:space="preserve"> </w:t>
      </w:r>
      <w:r>
        <w:t>devait</w:t>
      </w:r>
      <w:r>
        <w:rPr>
          <w:rFonts w:eastAsia="Georgia"/>
        </w:rPr>
        <w:t xml:space="preserve"> </w:t>
      </w:r>
      <w:r>
        <w:t>avoir</w:t>
      </w:r>
      <w:r>
        <w:rPr>
          <w:rFonts w:eastAsia="Georgia"/>
        </w:rPr>
        <w:t xml:space="preserve"> </w:t>
      </w:r>
      <w:r>
        <w:t>peur</w:t>
      </w:r>
      <w:r>
        <w:rPr>
          <w:rFonts w:eastAsia="Georgia"/>
        </w:rPr>
        <w:t xml:space="preserve"> </w:t>
      </w:r>
      <w:r>
        <w:t>d</w:t>
      </w:r>
      <w:r w:rsidR="004C7F27">
        <w:rPr>
          <w:rFonts w:eastAsia="Georgia"/>
        </w:rPr>
        <w:t>’</w:t>
      </w:r>
      <w:r>
        <w:t>un</w:t>
      </w:r>
      <w:r>
        <w:rPr>
          <w:rFonts w:eastAsia="Georgia"/>
        </w:rPr>
        <w:t xml:space="preserve"> </w:t>
      </w:r>
      <w:r>
        <w:t>aussi</w:t>
      </w:r>
      <w:r>
        <w:rPr>
          <w:rFonts w:eastAsia="Georgia"/>
        </w:rPr>
        <w:t xml:space="preserve"> </w:t>
      </w:r>
      <w:r>
        <w:t>petit</w:t>
      </w:r>
      <w:r>
        <w:rPr>
          <w:rFonts w:eastAsia="Georgia"/>
        </w:rPr>
        <w:t xml:space="preserve"> </w:t>
      </w:r>
      <w:r>
        <w:t>chien</w:t>
      </w:r>
      <w:r w:rsidR="004C7F27">
        <w:t xml:space="preserve">, </w:t>
      </w:r>
      <w:r>
        <w:t>et</w:t>
      </w:r>
      <w:r>
        <w:rPr>
          <w:rFonts w:eastAsia="Georgia"/>
        </w:rPr>
        <w:t xml:space="preserve"> </w:t>
      </w:r>
      <w:r>
        <w:t>il</w:t>
      </w:r>
      <w:r>
        <w:rPr>
          <w:rFonts w:eastAsia="Georgia"/>
        </w:rPr>
        <w:t xml:space="preserve"> </w:t>
      </w:r>
      <w:r>
        <w:t>continua</w:t>
      </w:r>
      <w:r>
        <w:rPr>
          <w:rFonts w:eastAsia="Georgia"/>
        </w:rPr>
        <w:t xml:space="preserve"> </w:t>
      </w:r>
      <w:r>
        <w:t>à</w:t>
      </w:r>
      <w:r>
        <w:rPr>
          <w:rFonts w:eastAsia="Georgia"/>
        </w:rPr>
        <w:t xml:space="preserve"> </w:t>
      </w:r>
      <w:r>
        <w:t>le</w:t>
      </w:r>
      <w:r>
        <w:rPr>
          <w:rFonts w:eastAsia="Georgia"/>
        </w:rPr>
        <w:t xml:space="preserve"> </w:t>
      </w:r>
      <w:r>
        <w:t>poursuivre</w:t>
      </w:r>
      <w:r w:rsidR="004C7F27">
        <w:t>.</w:t>
      </w:r>
    </w:p>
    <w:p w14:paraId="5585FEEF" w14:textId="77777777" w:rsidR="004C7F27" w:rsidRDefault="004C163A" w:rsidP="004C163A">
      <w:r>
        <w:t>L</w:t>
      </w:r>
      <w:r w:rsidR="004C7F27">
        <w:rPr>
          <w:rFonts w:eastAsia="Georgia"/>
        </w:rPr>
        <w:t>’</w:t>
      </w:r>
      <w:r>
        <w:t>oie</w:t>
      </w:r>
      <w:r>
        <w:rPr>
          <w:rFonts w:eastAsia="Georgia"/>
        </w:rPr>
        <w:t xml:space="preserve"> </w:t>
      </w:r>
      <w:r>
        <w:t>sauvage</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emportait</w:t>
      </w:r>
      <w:r>
        <w:rPr>
          <w:rFonts w:eastAsia="Georgia"/>
        </w:rPr>
        <w:t xml:space="preserve"> </w:t>
      </w:r>
      <w:r>
        <w:t>entendit</w:t>
      </w:r>
      <w:r>
        <w:rPr>
          <w:rFonts w:eastAsia="Georgia"/>
        </w:rPr>
        <w:t xml:space="preserve"> </w:t>
      </w:r>
      <w:r>
        <w:t>le</w:t>
      </w:r>
      <w:r>
        <w:rPr>
          <w:rFonts w:eastAsia="Georgia"/>
        </w:rPr>
        <w:t xml:space="preserve"> </w:t>
      </w:r>
      <w:r>
        <w:t>bruit</w:t>
      </w:r>
      <w:r>
        <w:rPr>
          <w:rFonts w:eastAsia="Georgia"/>
        </w:rPr>
        <w:t xml:space="preserve"> </w:t>
      </w:r>
      <w:r>
        <w:t>des</w:t>
      </w:r>
      <w:r>
        <w:rPr>
          <w:rFonts w:eastAsia="Georgia"/>
        </w:rPr>
        <w:t xml:space="preserve"> </w:t>
      </w:r>
      <w:r>
        <w:t>sabots</w:t>
      </w:r>
      <w:r>
        <w:rPr>
          <w:rFonts w:eastAsia="Georgia"/>
        </w:rPr>
        <w:t xml:space="preserve"> </w:t>
      </w:r>
      <w:r>
        <w:t>de</w:t>
      </w:r>
      <w:r>
        <w:rPr>
          <w:rFonts w:eastAsia="Georgia"/>
        </w:rPr>
        <w:t xml:space="preserve"> </w:t>
      </w:r>
      <w:r>
        <w:t>bois</w:t>
      </w:r>
      <w:r>
        <w:rPr>
          <w:rFonts w:eastAsia="Georgia"/>
        </w:rPr>
        <w:t xml:space="preserve"> </w:t>
      </w:r>
      <w:r>
        <w:t>contre</w:t>
      </w:r>
      <w:r>
        <w:rPr>
          <w:rFonts w:eastAsia="Georgia"/>
        </w:rPr>
        <w:t xml:space="preserve"> </w:t>
      </w:r>
      <w:r>
        <w:t>la</w:t>
      </w:r>
      <w:r>
        <w:rPr>
          <w:rFonts w:eastAsia="Georgia"/>
        </w:rPr>
        <w:t xml:space="preserve"> </w:t>
      </w:r>
      <w:r>
        <w:t>glace</w:t>
      </w:r>
      <w:r w:rsidR="004C7F27">
        <w:t xml:space="preserve">, </w:t>
      </w:r>
      <w:r>
        <w:t>et</w:t>
      </w:r>
      <w:r>
        <w:rPr>
          <w:rFonts w:eastAsia="Georgia"/>
        </w:rPr>
        <w:t xml:space="preserve"> </w:t>
      </w:r>
      <w:r>
        <w:t>elle</w:t>
      </w:r>
      <w:r>
        <w:rPr>
          <w:rFonts w:eastAsia="Georgia"/>
        </w:rPr>
        <w:t xml:space="preserve"> </w:t>
      </w:r>
      <w:r>
        <w:t>n</w:t>
      </w:r>
      <w:r w:rsidR="004C7F27">
        <w:rPr>
          <w:rFonts w:eastAsia="Georgia"/>
        </w:rPr>
        <w:t>’</w:t>
      </w:r>
      <w:r>
        <w:t>osa</w:t>
      </w:r>
      <w:r>
        <w:rPr>
          <w:rFonts w:eastAsia="Georgia"/>
        </w:rPr>
        <w:t xml:space="preserve"> </w:t>
      </w:r>
      <w:r>
        <w:t>en</w:t>
      </w:r>
      <w:r>
        <w:rPr>
          <w:rFonts w:eastAsia="Georgia"/>
        </w:rPr>
        <w:t xml:space="preserve"> </w:t>
      </w:r>
      <w:r>
        <w:t>croire</w:t>
      </w:r>
      <w:r>
        <w:rPr>
          <w:rFonts w:eastAsia="Georgia"/>
        </w:rPr>
        <w:t xml:space="preserve"> </w:t>
      </w:r>
      <w:r>
        <w:t>ses</w:t>
      </w:r>
      <w:r>
        <w:rPr>
          <w:rFonts w:eastAsia="Georgia"/>
        </w:rPr>
        <w:t xml:space="preserve"> </w:t>
      </w:r>
      <w:r>
        <w:t>oreilles</w:t>
      </w:r>
      <w:r w:rsidR="004C7F27">
        <w:t> : « </w:t>
      </w:r>
      <w:r>
        <w:t>Est-ce</w:t>
      </w:r>
      <w:r>
        <w:rPr>
          <w:rFonts w:eastAsia="Georgia"/>
        </w:rPr>
        <w:t xml:space="preserve"> </w:t>
      </w:r>
      <w:r>
        <w:t>que</w:t>
      </w:r>
      <w:r>
        <w:rPr>
          <w:rFonts w:eastAsia="Georgia"/>
        </w:rPr>
        <w:t xml:space="preserve"> </w:t>
      </w:r>
      <w:r>
        <w:t>ce</w:t>
      </w:r>
      <w:r>
        <w:rPr>
          <w:rFonts w:eastAsia="Georgia"/>
        </w:rPr>
        <w:t xml:space="preserve"> </w:t>
      </w:r>
      <w:r>
        <w:t>gamin</w:t>
      </w:r>
      <w:r>
        <w:rPr>
          <w:rFonts w:eastAsia="Georgia"/>
        </w:rPr>
        <w:t xml:space="preserve"> </w:t>
      </w:r>
      <w:r>
        <w:t>penserait</w:t>
      </w:r>
      <w:r>
        <w:rPr>
          <w:rFonts w:eastAsia="Georgia"/>
        </w:rPr>
        <w:t xml:space="preserve"> </w:t>
      </w:r>
      <w:r>
        <w:t>pouvoir</w:t>
      </w:r>
      <w:r>
        <w:rPr>
          <w:rFonts w:eastAsia="Georgia"/>
        </w:rPr>
        <w:t xml:space="preserve"> </w:t>
      </w:r>
      <w:r>
        <w:t>m</w:t>
      </w:r>
      <w:r w:rsidR="004C7F27">
        <w:rPr>
          <w:rFonts w:eastAsia="Georgia"/>
        </w:rPr>
        <w:t>’</w:t>
      </w:r>
      <w:r>
        <w:t>arracher</w:t>
      </w:r>
      <w:r>
        <w:rPr>
          <w:rFonts w:eastAsia="Georgia"/>
        </w:rPr>
        <w:t xml:space="preserve"> </w:t>
      </w:r>
      <w:r>
        <w:t>au</w:t>
      </w:r>
      <w:r>
        <w:rPr>
          <w:rFonts w:eastAsia="Georgia"/>
        </w:rPr>
        <w:t xml:space="preserve"> </w:t>
      </w:r>
      <w:r>
        <w:t>r</w:t>
      </w:r>
      <w:r>
        <w:t>e</w:t>
      </w:r>
      <w:r>
        <w:t>nard</w:t>
      </w:r>
      <w:r w:rsidR="004C7F27">
        <w:t> ? »</w:t>
      </w:r>
      <w:r>
        <w:rPr>
          <w:rFonts w:eastAsia="Georgia"/>
        </w:rPr>
        <w:t xml:space="preserve"> </w:t>
      </w:r>
      <w:r>
        <w:t>se</w:t>
      </w:r>
      <w:r>
        <w:rPr>
          <w:rFonts w:eastAsia="Georgia"/>
        </w:rPr>
        <w:t xml:space="preserve"> </w:t>
      </w:r>
      <w:r>
        <w:t>dit-elle</w:t>
      </w:r>
      <w:r w:rsidR="004C7F27">
        <w:t xml:space="preserve">. </w:t>
      </w:r>
      <w:r>
        <w:t>Et</w:t>
      </w:r>
      <w:r w:rsidR="004C7F27">
        <w:t xml:space="preserve">, </w:t>
      </w:r>
      <w:r>
        <w:t>quoiqu</w:t>
      </w:r>
      <w:r w:rsidR="004C7F27">
        <w:rPr>
          <w:rFonts w:eastAsia="Georgia"/>
        </w:rPr>
        <w:t>’</w:t>
      </w:r>
      <w:r>
        <w:t>elle</w:t>
      </w:r>
      <w:r>
        <w:rPr>
          <w:rFonts w:eastAsia="Georgia"/>
        </w:rPr>
        <w:t xml:space="preserve"> </w:t>
      </w:r>
      <w:r>
        <w:t>fût</w:t>
      </w:r>
      <w:r>
        <w:rPr>
          <w:rFonts w:eastAsia="Georgia"/>
        </w:rPr>
        <w:t xml:space="preserve"> </w:t>
      </w:r>
      <w:r>
        <w:t>en</w:t>
      </w:r>
      <w:r>
        <w:rPr>
          <w:rFonts w:eastAsia="Georgia"/>
        </w:rPr>
        <w:t xml:space="preserve"> </w:t>
      </w:r>
      <w:r>
        <w:t>bien</w:t>
      </w:r>
      <w:r>
        <w:rPr>
          <w:rFonts w:eastAsia="Georgia"/>
        </w:rPr>
        <w:t xml:space="preserve"> </w:t>
      </w:r>
      <w:r>
        <w:t>mauvaise</w:t>
      </w:r>
      <w:r>
        <w:rPr>
          <w:rFonts w:eastAsia="Georgia"/>
        </w:rPr>
        <w:t xml:space="preserve"> </w:t>
      </w:r>
      <w:r>
        <w:t>posture</w:t>
      </w:r>
      <w:r w:rsidR="004C7F27">
        <w:t xml:space="preserve">, </w:t>
      </w:r>
      <w:r>
        <w:t>elle</w:t>
      </w:r>
      <w:r>
        <w:rPr>
          <w:rFonts w:eastAsia="Georgia"/>
        </w:rPr>
        <w:t xml:space="preserve"> </w:t>
      </w:r>
      <w:r>
        <w:t>ne</w:t>
      </w:r>
      <w:r>
        <w:rPr>
          <w:rFonts w:eastAsia="Georgia"/>
        </w:rPr>
        <w:t xml:space="preserve"> </w:t>
      </w:r>
      <w:r>
        <w:t>put</w:t>
      </w:r>
      <w:r>
        <w:rPr>
          <w:rFonts w:eastAsia="Georgia"/>
        </w:rPr>
        <w:t xml:space="preserve"> </w:t>
      </w:r>
      <w:r>
        <w:t>retenir</w:t>
      </w:r>
      <w:r>
        <w:rPr>
          <w:rFonts w:eastAsia="Georgia"/>
        </w:rPr>
        <w:t xml:space="preserve"> </w:t>
      </w:r>
      <w:r>
        <w:t>un</w:t>
      </w:r>
      <w:r>
        <w:rPr>
          <w:rFonts w:eastAsia="Georgia"/>
        </w:rPr>
        <w:t xml:space="preserve"> </w:t>
      </w:r>
      <w:r>
        <w:t>petit</w:t>
      </w:r>
      <w:r>
        <w:rPr>
          <w:rFonts w:eastAsia="Georgia"/>
        </w:rPr>
        <w:t xml:space="preserve"> </w:t>
      </w:r>
      <w:r>
        <w:t>gloussement</w:t>
      </w:r>
      <w:r>
        <w:rPr>
          <w:rFonts w:eastAsia="Georgia"/>
        </w:rPr>
        <w:t xml:space="preserve"> </w:t>
      </w:r>
      <w:r>
        <w:t>tout</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sa</w:t>
      </w:r>
      <w:r>
        <w:rPr>
          <w:rFonts w:eastAsia="Georgia"/>
        </w:rPr>
        <w:t xml:space="preserve"> </w:t>
      </w:r>
      <w:r>
        <w:t>gorge</w:t>
      </w:r>
      <w:r w:rsidR="004C7F27">
        <w:t xml:space="preserve">, </w:t>
      </w:r>
      <w:r>
        <w:t>qui</w:t>
      </w:r>
      <w:r>
        <w:rPr>
          <w:rFonts w:eastAsia="Georgia"/>
        </w:rPr>
        <w:t xml:space="preserve"> </w:t>
      </w:r>
      <w:r>
        <w:t>ressemblait</w:t>
      </w:r>
      <w:r>
        <w:rPr>
          <w:rFonts w:eastAsia="Georgia"/>
        </w:rPr>
        <w:t xml:space="preserve"> </w:t>
      </w:r>
      <w:r>
        <w:t>à</w:t>
      </w:r>
      <w:r>
        <w:rPr>
          <w:rFonts w:eastAsia="Georgia"/>
        </w:rPr>
        <w:t xml:space="preserve"> </w:t>
      </w:r>
      <w:r>
        <w:t>un</w:t>
      </w:r>
      <w:r>
        <w:rPr>
          <w:rFonts w:eastAsia="Georgia"/>
        </w:rPr>
        <w:t xml:space="preserve"> </w:t>
      </w:r>
      <w:r>
        <w:t>rire</w:t>
      </w:r>
      <w:r w:rsidR="004C7F27">
        <w:t>.</w:t>
      </w:r>
    </w:p>
    <w:p w14:paraId="4A5D14D5" w14:textId="77777777" w:rsidR="004C7F27" w:rsidRDefault="004C7F27" w:rsidP="004C163A">
      <w:r>
        <w:t>« </w:t>
      </w:r>
      <w:r w:rsidR="004C163A">
        <w:t>D</w:t>
      </w:r>
      <w:r>
        <w:rPr>
          <w:rFonts w:eastAsia="Georgia"/>
        </w:rPr>
        <w:t>’</w:t>
      </w:r>
      <w:r w:rsidR="004C163A">
        <w:t>abord</w:t>
      </w:r>
      <w:r w:rsidR="004C163A">
        <w:rPr>
          <w:rFonts w:eastAsia="Georgia"/>
        </w:rPr>
        <w:t xml:space="preserve"> </w:t>
      </w:r>
      <w:r w:rsidR="004C163A">
        <w:t>il</w:t>
      </w:r>
      <w:r w:rsidR="004C163A">
        <w:rPr>
          <w:rFonts w:eastAsia="Georgia"/>
        </w:rPr>
        <w:t xml:space="preserve"> </w:t>
      </w:r>
      <w:r w:rsidR="004C163A">
        <w:t>va</w:t>
      </w:r>
      <w:r w:rsidR="004C163A">
        <w:rPr>
          <w:rFonts w:eastAsia="Georgia"/>
        </w:rPr>
        <w:t xml:space="preserve"> </w:t>
      </w:r>
      <w:r w:rsidR="004C163A">
        <w:t>tomber</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crevasse</w:t>
      </w:r>
      <w:r>
        <w:t xml:space="preserve"> », </w:t>
      </w:r>
      <w:r w:rsidR="004C163A">
        <w:t>pensa-t-elle</w:t>
      </w:r>
      <w:r>
        <w:t>.</w:t>
      </w:r>
    </w:p>
    <w:p w14:paraId="295DB943" w14:textId="77777777" w:rsidR="004C7F27" w:rsidRDefault="004C163A" w:rsidP="004C163A">
      <w:r>
        <w:t>Mais</w:t>
      </w:r>
      <w:r w:rsidR="004C7F27">
        <w:t xml:space="preserve">, </w:t>
      </w:r>
      <w:r>
        <w:t>malgré</w:t>
      </w:r>
      <w:r>
        <w:rPr>
          <w:rFonts w:eastAsia="Georgia"/>
        </w:rPr>
        <w:t xml:space="preserve"> </w:t>
      </w:r>
      <w:r>
        <w:t>l</w:t>
      </w:r>
      <w:r w:rsidR="004C7F27">
        <w:rPr>
          <w:rFonts w:eastAsia="Georgia"/>
        </w:rPr>
        <w:t>’</w:t>
      </w:r>
      <w:r>
        <w:t>obscurité</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le</w:t>
      </w:r>
      <w:r>
        <w:rPr>
          <w:rFonts w:eastAsia="Georgia"/>
        </w:rPr>
        <w:t xml:space="preserve"> </w:t>
      </w:r>
      <w:r>
        <w:t>gamin</w:t>
      </w:r>
      <w:r>
        <w:rPr>
          <w:rFonts w:eastAsia="Georgia"/>
        </w:rPr>
        <w:t xml:space="preserve"> </w:t>
      </w:r>
      <w:r>
        <w:t>distinguait</w:t>
      </w:r>
      <w:r>
        <w:rPr>
          <w:rFonts w:eastAsia="Georgia"/>
        </w:rPr>
        <w:t xml:space="preserve"> </w:t>
      </w:r>
      <w:r>
        <w:t>très</w:t>
      </w:r>
      <w:r>
        <w:rPr>
          <w:rFonts w:eastAsia="Georgia"/>
        </w:rPr>
        <w:t xml:space="preserve"> </w:t>
      </w:r>
      <w:r>
        <w:t>bien</w:t>
      </w:r>
      <w:r>
        <w:rPr>
          <w:rFonts w:eastAsia="Georgia"/>
        </w:rPr>
        <w:t xml:space="preserve"> </w:t>
      </w:r>
      <w:r>
        <w:t>les</w:t>
      </w:r>
      <w:r>
        <w:rPr>
          <w:rFonts w:eastAsia="Georgia"/>
        </w:rPr>
        <w:t xml:space="preserve"> </w:t>
      </w:r>
      <w:r>
        <w:t>fentes</w:t>
      </w:r>
      <w:r>
        <w:rPr>
          <w:rFonts w:eastAsia="Georgia"/>
        </w:rPr>
        <w:t xml:space="preserve"> </w:t>
      </w:r>
      <w:r>
        <w:t>et</w:t>
      </w:r>
      <w:r>
        <w:rPr>
          <w:rFonts w:eastAsia="Georgia"/>
        </w:rPr>
        <w:t xml:space="preserve"> </w:t>
      </w:r>
      <w:r>
        <w:t>les</w:t>
      </w:r>
      <w:r>
        <w:rPr>
          <w:rFonts w:eastAsia="Georgia"/>
        </w:rPr>
        <w:t xml:space="preserve"> </w:t>
      </w:r>
      <w:r>
        <w:t>trous</w:t>
      </w:r>
      <w:r w:rsidR="004C7F27">
        <w:t xml:space="preserve">, </w:t>
      </w:r>
      <w:r>
        <w:t>et</w:t>
      </w:r>
      <w:r>
        <w:rPr>
          <w:rFonts w:eastAsia="Georgia"/>
        </w:rPr>
        <w:t xml:space="preserve"> </w:t>
      </w:r>
      <w:r>
        <w:t>il</w:t>
      </w:r>
      <w:r>
        <w:rPr>
          <w:rFonts w:eastAsia="Georgia"/>
        </w:rPr>
        <w:t xml:space="preserve"> </w:t>
      </w:r>
      <w:r>
        <w:t>les</w:t>
      </w:r>
      <w:r>
        <w:rPr>
          <w:rFonts w:eastAsia="Georgia"/>
        </w:rPr>
        <w:t xml:space="preserve"> </w:t>
      </w:r>
      <w:r>
        <w:t>évitait</w:t>
      </w:r>
      <w:r w:rsidR="004C7F27">
        <w:t xml:space="preserve">. </w:t>
      </w:r>
      <w:r>
        <w:t>Il</w:t>
      </w:r>
      <w:r>
        <w:rPr>
          <w:rFonts w:eastAsia="Georgia"/>
        </w:rPr>
        <w:t xml:space="preserve"> </w:t>
      </w:r>
      <w:r>
        <w:t>avait</w:t>
      </w:r>
      <w:r>
        <w:rPr>
          <w:rFonts w:eastAsia="Georgia"/>
        </w:rPr>
        <w:t xml:space="preserve"> </w:t>
      </w:r>
      <w:r>
        <w:t>maintenant</w:t>
      </w:r>
      <w:r>
        <w:rPr>
          <w:rFonts w:eastAsia="Georgia"/>
        </w:rPr>
        <w:t xml:space="preserve"> </w:t>
      </w:r>
      <w:r>
        <w:t>des</w:t>
      </w:r>
      <w:r>
        <w:rPr>
          <w:rFonts w:eastAsia="Georgia"/>
        </w:rPr>
        <w:t xml:space="preserve"> </w:t>
      </w:r>
      <w:r>
        <w:t>yeux</w:t>
      </w:r>
      <w:r>
        <w:rPr>
          <w:rFonts w:eastAsia="Georgia"/>
        </w:rPr>
        <w:t xml:space="preserve"> </w:t>
      </w:r>
      <w:r>
        <w:t>de</w:t>
      </w:r>
      <w:r>
        <w:rPr>
          <w:rFonts w:eastAsia="Georgia"/>
        </w:rPr>
        <w:t xml:space="preserve"> </w:t>
      </w:r>
      <w:proofErr w:type="spellStart"/>
      <w:r>
        <w:t>tomte</w:t>
      </w:r>
      <w:proofErr w:type="spellEnd"/>
      <w:r>
        <w:rPr>
          <w:rFonts w:eastAsia="Georgia"/>
        </w:rPr>
        <w:t xml:space="preserve"> </w:t>
      </w:r>
      <w:r>
        <w:t>qui</w:t>
      </w:r>
      <w:r>
        <w:rPr>
          <w:rFonts w:eastAsia="Georgia"/>
        </w:rPr>
        <w:t xml:space="preserve"> </w:t>
      </w:r>
      <w:r>
        <w:t>voient</w:t>
      </w:r>
      <w:r>
        <w:rPr>
          <w:rFonts w:eastAsia="Georgia"/>
        </w:rPr>
        <w:t xml:space="preserve"> </w:t>
      </w:r>
      <w:r>
        <w:t>dans</w:t>
      </w:r>
      <w:r>
        <w:rPr>
          <w:rFonts w:eastAsia="Georgia"/>
        </w:rPr>
        <w:t xml:space="preserve"> </w:t>
      </w:r>
      <w:r>
        <w:t>les</w:t>
      </w:r>
      <w:r>
        <w:rPr>
          <w:rFonts w:eastAsia="Georgia"/>
        </w:rPr>
        <w:t xml:space="preserve"> </w:t>
      </w:r>
      <w:r>
        <w:t>ténèbres</w:t>
      </w:r>
      <w:r w:rsidR="004C7F27">
        <w:t>.</w:t>
      </w:r>
    </w:p>
    <w:p w14:paraId="0B22CE7D" w14:textId="77777777" w:rsidR="004C7F27" w:rsidRDefault="004C163A" w:rsidP="004C163A">
      <w:proofErr w:type="spellStart"/>
      <w:r>
        <w:t>Smirre</w:t>
      </w:r>
      <w:proofErr w:type="spellEnd"/>
      <w:r>
        <w:rPr>
          <w:rFonts w:eastAsia="Georgia"/>
        </w:rPr>
        <w:t xml:space="preserve"> </w:t>
      </w:r>
      <w:r>
        <w:t>le</w:t>
      </w:r>
      <w:r>
        <w:rPr>
          <w:rFonts w:eastAsia="Georgia"/>
        </w:rPr>
        <w:t xml:space="preserve"> </w:t>
      </w:r>
      <w:r>
        <w:t>renard</w:t>
      </w:r>
      <w:r>
        <w:rPr>
          <w:rFonts w:eastAsia="Georgia"/>
        </w:rPr>
        <w:t xml:space="preserve"> </w:t>
      </w:r>
      <w:r>
        <w:t>quitta</w:t>
      </w:r>
      <w:r>
        <w:rPr>
          <w:rFonts w:eastAsia="Georgia"/>
        </w:rPr>
        <w:t xml:space="preserve"> </w:t>
      </w:r>
      <w:r>
        <w:t>la</w:t>
      </w:r>
      <w:r>
        <w:rPr>
          <w:rFonts w:eastAsia="Georgia"/>
        </w:rPr>
        <w:t xml:space="preserve"> </w:t>
      </w:r>
      <w:r>
        <w:t>glace</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elle</w:t>
      </w:r>
      <w:r>
        <w:rPr>
          <w:rFonts w:eastAsia="Georgia"/>
        </w:rPr>
        <w:t xml:space="preserve"> </w:t>
      </w:r>
      <w:r>
        <w:t>touchait</w:t>
      </w:r>
      <w:r>
        <w:rPr>
          <w:rFonts w:eastAsia="Georgia"/>
        </w:rPr>
        <w:t xml:space="preserve"> </w:t>
      </w:r>
      <w:r>
        <w:t>la</w:t>
      </w:r>
      <w:r>
        <w:rPr>
          <w:rFonts w:eastAsia="Georgia"/>
        </w:rPr>
        <w:t xml:space="preserve"> </w:t>
      </w:r>
      <w:r>
        <w:t>terre</w:t>
      </w:r>
      <w:r>
        <w:rPr>
          <w:rFonts w:eastAsia="Georgia"/>
        </w:rPr>
        <w:t xml:space="preserve"> </w:t>
      </w:r>
      <w:r>
        <w:t>et</w:t>
      </w:r>
      <w:r>
        <w:rPr>
          <w:rFonts w:eastAsia="Georgia"/>
        </w:rPr>
        <w:t xml:space="preserve"> </w:t>
      </w:r>
      <w:r>
        <w:t>se</w:t>
      </w:r>
      <w:r>
        <w:rPr>
          <w:rFonts w:eastAsia="Georgia"/>
        </w:rPr>
        <w:t xml:space="preserve"> </w:t>
      </w:r>
      <w:r>
        <w:t>préparait</w:t>
      </w:r>
      <w:r>
        <w:rPr>
          <w:rFonts w:eastAsia="Georgia"/>
        </w:rPr>
        <w:t xml:space="preserve"> </w:t>
      </w:r>
      <w:r>
        <w:t>à</w:t>
      </w:r>
      <w:r>
        <w:rPr>
          <w:rFonts w:eastAsia="Georgia"/>
        </w:rPr>
        <w:t xml:space="preserve"> </w:t>
      </w:r>
      <w:r>
        <w:t>escalader</w:t>
      </w:r>
      <w:r>
        <w:rPr>
          <w:rFonts w:eastAsia="Georgia"/>
        </w:rPr>
        <w:t xml:space="preserve"> </w:t>
      </w:r>
      <w:r>
        <w:t>la</w:t>
      </w:r>
      <w:r>
        <w:rPr>
          <w:rFonts w:eastAsia="Georgia"/>
        </w:rPr>
        <w:t xml:space="preserve"> </w:t>
      </w:r>
      <w:r>
        <w:t>pente</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lorsque</w:t>
      </w:r>
      <w:r>
        <w:rPr>
          <w:rFonts w:eastAsia="Georgia"/>
        </w:rPr>
        <w:t xml:space="preserve"> </w:t>
      </w:r>
      <w:r>
        <w:lastRenderedPageBreak/>
        <w:t>le</w:t>
      </w:r>
      <w:r>
        <w:rPr>
          <w:rFonts w:eastAsia="Georgia"/>
        </w:rPr>
        <w:t xml:space="preserve"> </w:t>
      </w:r>
      <w:r>
        <w:t>gamin</w:t>
      </w:r>
      <w:r>
        <w:rPr>
          <w:rFonts w:eastAsia="Georgia"/>
        </w:rPr>
        <w:t xml:space="preserve"> </w:t>
      </w:r>
      <w:r>
        <w:t>lui</w:t>
      </w:r>
      <w:r>
        <w:rPr>
          <w:rFonts w:eastAsia="Georgia"/>
        </w:rPr>
        <w:t xml:space="preserve"> </w:t>
      </w:r>
      <w:r>
        <w:t>cria</w:t>
      </w:r>
      <w:r w:rsidR="004C7F27">
        <w:t> : « </w:t>
      </w:r>
      <w:r>
        <w:t>Veux-tu</w:t>
      </w:r>
      <w:r>
        <w:rPr>
          <w:rFonts w:eastAsia="Georgia"/>
        </w:rPr>
        <w:t xml:space="preserve"> </w:t>
      </w:r>
      <w:r>
        <w:t>bien</w:t>
      </w:r>
      <w:r>
        <w:rPr>
          <w:rFonts w:eastAsia="Georgia"/>
        </w:rPr>
        <w:t xml:space="preserve"> </w:t>
      </w:r>
      <w:r>
        <w:t>lâcher</w:t>
      </w:r>
      <w:r>
        <w:rPr>
          <w:rFonts w:eastAsia="Georgia"/>
        </w:rPr>
        <w:t xml:space="preserve"> </w:t>
      </w:r>
      <w:r>
        <w:t>l</w:t>
      </w:r>
      <w:r w:rsidR="004C7F27">
        <w:rPr>
          <w:rFonts w:eastAsia="Georgia"/>
        </w:rPr>
        <w:t>’</w:t>
      </w:r>
      <w:r>
        <w:t>oie</w:t>
      </w:r>
      <w:r w:rsidR="004C7F27">
        <w:t xml:space="preserve">, </w:t>
      </w:r>
      <w:r>
        <w:t>canaille</w:t>
      </w:r>
      <w:r w:rsidR="004C7F27">
        <w:t> ! »</w:t>
      </w:r>
      <w:r>
        <w:rPr>
          <w:rFonts w:eastAsia="Georgia"/>
        </w:rPr>
        <w:t xml:space="preserve"> </w:t>
      </w:r>
      <w:proofErr w:type="spellStart"/>
      <w:r>
        <w:t>Smirre</w:t>
      </w:r>
      <w:proofErr w:type="spellEnd"/>
      <w:r w:rsidR="004C7F27">
        <w:t xml:space="preserve">, </w:t>
      </w:r>
      <w:r>
        <w:t>ignorant</w:t>
      </w:r>
      <w:r>
        <w:rPr>
          <w:rFonts w:eastAsia="Georgia"/>
        </w:rPr>
        <w:t xml:space="preserve"> </w:t>
      </w:r>
      <w:r>
        <w:t>qui</w:t>
      </w:r>
      <w:r>
        <w:rPr>
          <w:rFonts w:eastAsia="Georgia"/>
        </w:rPr>
        <w:t xml:space="preserve"> </w:t>
      </w:r>
      <w:r>
        <w:t>l</w:t>
      </w:r>
      <w:r w:rsidR="004C7F27">
        <w:rPr>
          <w:rFonts w:eastAsia="Georgia"/>
        </w:rPr>
        <w:t>’</w:t>
      </w:r>
      <w:r>
        <w:t>interpellait</w:t>
      </w:r>
      <w:r w:rsidR="004C7F27">
        <w:t xml:space="preserve">, </w:t>
      </w:r>
      <w:r>
        <w:t>ne</w:t>
      </w:r>
      <w:r>
        <w:rPr>
          <w:rFonts w:eastAsia="Georgia"/>
        </w:rPr>
        <w:t xml:space="preserve"> </w:t>
      </w:r>
      <w:r>
        <w:t>se</w:t>
      </w:r>
      <w:r>
        <w:rPr>
          <w:rFonts w:eastAsia="Georgia"/>
        </w:rPr>
        <w:t xml:space="preserve"> </w:t>
      </w:r>
      <w:r>
        <w:t>donna</w:t>
      </w:r>
      <w:r>
        <w:rPr>
          <w:rFonts w:eastAsia="Georgia"/>
        </w:rPr>
        <w:t xml:space="preserve"> </w:t>
      </w:r>
      <w:r>
        <w:t>même</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regarder</w:t>
      </w:r>
      <w:r>
        <w:rPr>
          <w:rFonts w:eastAsia="Georgia"/>
        </w:rPr>
        <w:t xml:space="preserve"> </w:t>
      </w:r>
      <w:r>
        <w:t>en</w:t>
      </w:r>
      <w:r>
        <w:rPr>
          <w:rFonts w:eastAsia="Georgia"/>
        </w:rPr>
        <w:t xml:space="preserve"> </w:t>
      </w:r>
      <w:r>
        <w:t>arrière</w:t>
      </w:r>
      <w:r w:rsidR="004C7F27">
        <w:t xml:space="preserve">, </w:t>
      </w:r>
      <w:r>
        <w:t>mais</w:t>
      </w:r>
      <w:r>
        <w:rPr>
          <w:rFonts w:eastAsia="Georgia"/>
        </w:rPr>
        <w:t xml:space="preserve"> </w:t>
      </w:r>
      <w:r>
        <w:t>courut</w:t>
      </w:r>
      <w:r>
        <w:rPr>
          <w:rFonts w:eastAsia="Georgia"/>
        </w:rPr>
        <w:t xml:space="preserve"> </w:t>
      </w:r>
      <w:r>
        <w:t>plus</w:t>
      </w:r>
      <w:r>
        <w:rPr>
          <w:rFonts w:eastAsia="Georgia"/>
        </w:rPr>
        <w:t xml:space="preserve"> </w:t>
      </w:r>
      <w:r>
        <w:t>vite</w:t>
      </w:r>
      <w:r w:rsidR="004C7F27">
        <w:t>.</w:t>
      </w:r>
    </w:p>
    <w:p w14:paraId="459924A2" w14:textId="77777777" w:rsidR="004C7F27" w:rsidRDefault="004C163A" w:rsidP="004C163A">
      <w:r>
        <w:t>Il</w:t>
      </w:r>
      <w:r>
        <w:rPr>
          <w:rFonts w:eastAsia="Georgia"/>
        </w:rPr>
        <w:t xml:space="preserve"> </w:t>
      </w:r>
      <w:r>
        <w:t>entra</w:t>
      </w:r>
      <w:r>
        <w:rPr>
          <w:rFonts w:eastAsia="Georgia"/>
        </w:rPr>
        <w:t xml:space="preserve"> </w:t>
      </w:r>
      <w:r>
        <w:t>dans</w:t>
      </w:r>
      <w:r>
        <w:rPr>
          <w:rFonts w:eastAsia="Georgia"/>
        </w:rPr>
        <w:t xml:space="preserve"> </w:t>
      </w:r>
      <w:r>
        <w:t>une</w:t>
      </w:r>
      <w:r>
        <w:rPr>
          <w:rFonts w:eastAsia="Georgia"/>
        </w:rPr>
        <w:t xml:space="preserve"> </w:t>
      </w:r>
      <w:r>
        <w:t>forêt</w:t>
      </w:r>
      <w:r>
        <w:rPr>
          <w:rFonts w:eastAsia="Georgia"/>
        </w:rPr>
        <w:t xml:space="preserve"> </w:t>
      </w:r>
      <w:r>
        <w:t>de</w:t>
      </w:r>
      <w:r>
        <w:rPr>
          <w:rFonts w:eastAsia="Georgia"/>
        </w:rPr>
        <w:t xml:space="preserve"> </w:t>
      </w:r>
      <w:r>
        <w:t>grands</w:t>
      </w:r>
      <w:r>
        <w:rPr>
          <w:rFonts w:eastAsia="Georgia"/>
        </w:rPr>
        <w:t xml:space="preserve"> </w:t>
      </w:r>
      <w:r>
        <w:t>hêtres</w:t>
      </w:r>
      <w:r>
        <w:rPr>
          <w:rFonts w:eastAsia="Georgia"/>
        </w:rPr>
        <w:t xml:space="preserve"> </w:t>
      </w:r>
      <w:r>
        <w:t>magnifiques</w:t>
      </w:r>
      <w:r w:rsidR="004C7F27">
        <w:t xml:space="preserve">, </w:t>
      </w:r>
      <w:r>
        <w:t>suivi</w:t>
      </w:r>
      <w:r>
        <w:rPr>
          <w:rFonts w:eastAsia="Georgia"/>
        </w:rPr>
        <w:t xml:space="preserve"> </w:t>
      </w:r>
      <w:r>
        <w:t>du</w:t>
      </w:r>
      <w:r>
        <w:rPr>
          <w:rFonts w:eastAsia="Georgia"/>
        </w:rPr>
        <w:t xml:space="preserve"> </w:t>
      </w:r>
      <w:r>
        <w:t>gamin</w:t>
      </w:r>
      <w:r>
        <w:rPr>
          <w:rFonts w:eastAsia="Georgia"/>
        </w:rPr>
        <w:t xml:space="preserve"> </w:t>
      </w:r>
      <w:r>
        <w:t>qui</w:t>
      </w:r>
      <w:r>
        <w:rPr>
          <w:rFonts w:eastAsia="Georgia"/>
        </w:rPr>
        <w:t xml:space="preserve"> </w:t>
      </w:r>
      <w:r>
        <w:t>ne</w:t>
      </w:r>
      <w:r>
        <w:rPr>
          <w:rFonts w:eastAsia="Georgia"/>
        </w:rPr>
        <w:t xml:space="preserve"> </w:t>
      </w:r>
      <w:r>
        <w:t>se</w:t>
      </w:r>
      <w:r>
        <w:rPr>
          <w:rFonts w:eastAsia="Georgia"/>
        </w:rPr>
        <w:t xml:space="preserve"> </w:t>
      </w:r>
      <w:r>
        <w:t>rendait</w:t>
      </w:r>
      <w:r>
        <w:rPr>
          <w:rFonts w:eastAsia="Georgia"/>
        </w:rPr>
        <w:t xml:space="preserve"> </w:t>
      </w:r>
      <w:r>
        <w:t>toujours</w:t>
      </w:r>
      <w:r>
        <w:rPr>
          <w:rFonts w:eastAsia="Georgia"/>
        </w:rPr>
        <w:t xml:space="preserve"> </w:t>
      </w:r>
      <w:r>
        <w:t>pas</w:t>
      </w:r>
      <w:r>
        <w:rPr>
          <w:rFonts w:eastAsia="Georgia"/>
        </w:rPr>
        <w:t xml:space="preserve"> </w:t>
      </w:r>
      <w:r>
        <w:t>compte</w:t>
      </w:r>
      <w:r>
        <w:rPr>
          <w:rFonts w:eastAsia="Georgia"/>
        </w:rPr>
        <w:t xml:space="preserve"> </w:t>
      </w:r>
      <w:r>
        <w:t>du</w:t>
      </w:r>
      <w:r>
        <w:rPr>
          <w:rFonts w:eastAsia="Georgia"/>
        </w:rPr>
        <w:t xml:space="preserve"> </w:t>
      </w:r>
      <w:r>
        <w:t>danger</w:t>
      </w:r>
      <w:r w:rsidR="004C7F27">
        <w:t xml:space="preserve">. </w:t>
      </w:r>
      <w:r>
        <w:t>Nils</w:t>
      </w:r>
      <w:r>
        <w:rPr>
          <w:rFonts w:eastAsia="Georgia"/>
        </w:rPr>
        <w:t xml:space="preserve"> </w:t>
      </w:r>
      <w:r>
        <w:t>songeait</w:t>
      </w:r>
      <w:r>
        <w:rPr>
          <w:rFonts w:eastAsia="Georgia"/>
        </w:rPr>
        <w:t xml:space="preserve"> </w:t>
      </w:r>
      <w:r>
        <w:t>à</w:t>
      </w:r>
      <w:r>
        <w:rPr>
          <w:rFonts w:eastAsia="Georgia"/>
        </w:rPr>
        <w:t xml:space="preserve"> </w:t>
      </w:r>
      <w:r>
        <w:t>la</w:t>
      </w:r>
      <w:r>
        <w:rPr>
          <w:rFonts w:eastAsia="Georgia"/>
        </w:rPr>
        <w:t xml:space="preserve"> </w:t>
      </w:r>
      <w:r>
        <w:t>réception</w:t>
      </w:r>
      <w:r>
        <w:rPr>
          <w:rFonts w:eastAsia="Georgia"/>
        </w:rPr>
        <w:t xml:space="preserve"> </w:t>
      </w:r>
      <w:r>
        <w:t>dédaigneuse</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lui</w:t>
      </w:r>
      <w:r>
        <w:rPr>
          <w:rFonts w:eastAsia="Georgia"/>
        </w:rPr>
        <w:t xml:space="preserve"> </w:t>
      </w:r>
      <w:r>
        <w:t>avaient</w:t>
      </w:r>
      <w:r>
        <w:rPr>
          <w:rFonts w:eastAsia="Georgia"/>
        </w:rPr>
        <w:t xml:space="preserve"> </w:t>
      </w:r>
      <w:r>
        <w:t>faite</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 xml:space="preserve"> ; </w:t>
      </w:r>
      <w:r>
        <w:t>il</w:t>
      </w:r>
      <w:r>
        <w:rPr>
          <w:rFonts w:eastAsia="Georgia"/>
        </w:rPr>
        <w:t xml:space="preserve"> </w:t>
      </w:r>
      <w:r>
        <w:t>brûlait</w:t>
      </w:r>
      <w:r>
        <w:rPr>
          <w:rFonts w:eastAsia="Georgia"/>
        </w:rPr>
        <w:t xml:space="preserve"> </w:t>
      </w:r>
      <w:r>
        <w:t>du</w:t>
      </w:r>
      <w:r>
        <w:rPr>
          <w:rFonts w:eastAsia="Georgia"/>
        </w:rPr>
        <w:t xml:space="preserve"> </w:t>
      </w:r>
      <w:r>
        <w:t>désir</w:t>
      </w:r>
      <w:r>
        <w:rPr>
          <w:rFonts w:eastAsia="Georgia"/>
        </w:rPr>
        <w:t xml:space="preserve"> </w:t>
      </w:r>
      <w:r>
        <w:t>de</w:t>
      </w:r>
      <w:r>
        <w:rPr>
          <w:rFonts w:eastAsia="Georgia"/>
        </w:rPr>
        <w:t xml:space="preserve"> </w:t>
      </w:r>
      <w:r>
        <w:t>leur</w:t>
      </w:r>
      <w:r>
        <w:rPr>
          <w:rFonts w:eastAsia="Georgia"/>
        </w:rPr>
        <w:t xml:space="preserve"> </w:t>
      </w:r>
      <w:r>
        <w:t>montrer</w:t>
      </w:r>
      <w:r>
        <w:rPr>
          <w:rFonts w:eastAsia="Georgia"/>
        </w:rPr>
        <w:t xml:space="preserve"> </w:t>
      </w:r>
      <w:r>
        <w:t>qu</w:t>
      </w:r>
      <w:r w:rsidR="004C7F27">
        <w:rPr>
          <w:rFonts w:eastAsia="Georgia"/>
        </w:rPr>
        <w:t>’</w:t>
      </w:r>
      <w:r>
        <w:t>un</w:t>
      </w:r>
      <w:r>
        <w:rPr>
          <w:rFonts w:eastAsia="Georgia"/>
        </w:rPr>
        <w:t xml:space="preserve"> </w:t>
      </w:r>
      <w:r>
        <w:t>homme</w:t>
      </w:r>
      <w:r>
        <w:rPr>
          <w:rFonts w:eastAsia="Georgia"/>
        </w:rPr>
        <w:t xml:space="preserve"> </w:t>
      </w:r>
      <w:r>
        <w:t>est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plus</w:t>
      </w:r>
      <w:r>
        <w:rPr>
          <w:rFonts w:eastAsia="Georgia"/>
        </w:rPr>
        <w:t xml:space="preserve"> </w:t>
      </w:r>
      <w:r>
        <w:t>que</w:t>
      </w:r>
      <w:r>
        <w:rPr>
          <w:rFonts w:eastAsia="Georgia"/>
        </w:rPr>
        <w:t xml:space="preserve"> </w:t>
      </w:r>
      <w:r>
        <w:t>les</w:t>
      </w:r>
      <w:r>
        <w:rPr>
          <w:rFonts w:eastAsia="Georgia"/>
        </w:rPr>
        <w:t xml:space="preserve"> </w:t>
      </w:r>
      <w:r>
        <w:t>autres</w:t>
      </w:r>
      <w:r>
        <w:rPr>
          <w:rFonts w:eastAsia="Georgia"/>
        </w:rPr>
        <w:t xml:space="preserve"> </w:t>
      </w:r>
      <w:r>
        <w:t>créatures</w:t>
      </w:r>
      <w:r w:rsidR="004C7F27">
        <w:t>.</w:t>
      </w:r>
    </w:p>
    <w:p w14:paraId="6519F195" w14:textId="51585A9D" w:rsidR="004C163A" w:rsidRDefault="004C163A" w:rsidP="004C163A">
      <w:r>
        <w:t>Il</w:t>
      </w:r>
      <w:r>
        <w:rPr>
          <w:rFonts w:eastAsia="Georgia"/>
        </w:rPr>
        <w:t xml:space="preserve"> </w:t>
      </w:r>
      <w:r>
        <w:t>cria</w:t>
      </w:r>
      <w:r>
        <w:rPr>
          <w:rFonts w:eastAsia="Georgia"/>
        </w:rPr>
        <w:t xml:space="preserve"> </w:t>
      </w:r>
      <w:r>
        <w:t>plusieurs</w:t>
      </w:r>
      <w:r>
        <w:rPr>
          <w:rFonts w:eastAsia="Georgia"/>
        </w:rPr>
        <w:t xml:space="preserve"> </w:t>
      </w:r>
      <w:r>
        <w:t>fois</w:t>
      </w:r>
      <w:r>
        <w:rPr>
          <w:rFonts w:eastAsia="Georgia"/>
        </w:rPr>
        <w:t xml:space="preserve"> </w:t>
      </w:r>
      <w:r>
        <w:t>au</w:t>
      </w:r>
      <w:r>
        <w:rPr>
          <w:rFonts w:eastAsia="Georgia"/>
        </w:rPr>
        <w:t xml:space="preserve"> </w:t>
      </w:r>
      <w:r>
        <w:t>chien</w:t>
      </w:r>
      <w:r>
        <w:rPr>
          <w:rFonts w:eastAsia="Georgia"/>
        </w:rPr>
        <w:t xml:space="preserve"> </w:t>
      </w:r>
      <w:r>
        <w:t>de</w:t>
      </w:r>
      <w:r>
        <w:rPr>
          <w:rFonts w:eastAsia="Georgia"/>
        </w:rPr>
        <w:t xml:space="preserve"> </w:t>
      </w:r>
      <w:r>
        <w:t>lâcher</w:t>
      </w:r>
      <w:r>
        <w:rPr>
          <w:rFonts w:eastAsia="Georgia"/>
        </w:rPr>
        <w:t xml:space="preserve"> </w:t>
      </w:r>
      <w:r>
        <w:t>l</w:t>
      </w:r>
      <w:r w:rsidR="004C7F27">
        <w:rPr>
          <w:rFonts w:eastAsia="Georgia"/>
        </w:rPr>
        <w:t>’</w:t>
      </w:r>
      <w:r>
        <w:t>oie</w:t>
      </w:r>
      <w:r w:rsidR="004C7F27">
        <w:t> : « </w:t>
      </w:r>
      <w:r>
        <w:t>A-t-on</w:t>
      </w:r>
      <w:r>
        <w:rPr>
          <w:rFonts w:eastAsia="Georgia"/>
        </w:rPr>
        <w:t xml:space="preserve"> </w:t>
      </w:r>
      <w:r>
        <w:t>j</w:t>
      </w:r>
      <w:r>
        <w:t>a</w:t>
      </w:r>
      <w:r>
        <w:t>mais</w:t>
      </w:r>
      <w:r>
        <w:rPr>
          <w:rFonts w:eastAsia="Georgia"/>
        </w:rPr>
        <w:t xml:space="preserve"> </w:t>
      </w:r>
      <w:r>
        <w:t>vu</w:t>
      </w:r>
      <w:r>
        <w:rPr>
          <w:rFonts w:eastAsia="Georgia"/>
        </w:rPr>
        <w:t xml:space="preserve"> </w:t>
      </w:r>
      <w:r>
        <w:t>un</w:t>
      </w:r>
      <w:r>
        <w:rPr>
          <w:rFonts w:eastAsia="Georgia"/>
        </w:rPr>
        <w:t xml:space="preserve"> </w:t>
      </w:r>
      <w:r>
        <w:t>chien</w:t>
      </w:r>
      <w:r>
        <w:rPr>
          <w:rFonts w:eastAsia="Georgia"/>
        </w:rPr>
        <w:t xml:space="preserve"> </w:t>
      </w:r>
      <w:r>
        <w:t>aussi</w:t>
      </w:r>
      <w:r>
        <w:rPr>
          <w:rFonts w:eastAsia="Georgia"/>
        </w:rPr>
        <w:t xml:space="preserve"> </w:t>
      </w:r>
      <w:r>
        <w:t>effronté</w:t>
      </w:r>
      <w:r w:rsidR="004C7F27">
        <w:t xml:space="preserve">, </w:t>
      </w:r>
      <w:r>
        <w:t>qui</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honte</w:t>
      </w:r>
      <w:r>
        <w:rPr>
          <w:rFonts w:eastAsia="Georgia"/>
        </w:rPr>
        <w:t xml:space="preserve"> </w:t>
      </w:r>
      <w:r>
        <w:t>de</w:t>
      </w:r>
      <w:r>
        <w:rPr>
          <w:rFonts w:eastAsia="Georgia"/>
        </w:rPr>
        <w:t xml:space="preserve"> </w:t>
      </w:r>
      <w:r>
        <w:t>voler</w:t>
      </w:r>
      <w:r>
        <w:rPr>
          <w:rFonts w:eastAsia="Georgia"/>
        </w:rPr>
        <w:t xml:space="preserve"> </w:t>
      </w:r>
      <w:r>
        <w:t>une</w:t>
      </w:r>
      <w:r>
        <w:rPr>
          <w:rFonts w:eastAsia="Georgia"/>
        </w:rPr>
        <w:t xml:space="preserve"> </w:t>
      </w:r>
      <w:r>
        <w:t>grosse</w:t>
      </w:r>
      <w:r>
        <w:rPr>
          <w:rFonts w:eastAsia="Georgia"/>
        </w:rPr>
        <w:t xml:space="preserve"> </w:t>
      </w:r>
      <w:r>
        <w:t>oie</w:t>
      </w:r>
      <w:r w:rsidR="004C7F27">
        <w:t xml:space="preserve">, </w:t>
      </w:r>
      <w:r>
        <w:t>hurlait-il</w:t>
      </w:r>
      <w:r w:rsidR="004C7F27">
        <w:t xml:space="preserve"> ; </w:t>
      </w:r>
      <w:r>
        <w:t>veux-tu</w:t>
      </w:r>
      <w:r>
        <w:rPr>
          <w:rFonts w:eastAsia="Georgia"/>
        </w:rPr>
        <w:t xml:space="preserve"> </w:t>
      </w:r>
      <w:r>
        <w:t>bien</w:t>
      </w:r>
      <w:r>
        <w:rPr>
          <w:rFonts w:eastAsia="Georgia"/>
        </w:rPr>
        <w:t xml:space="preserve"> </w:t>
      </w:r>
      <w:r>
        <w:t>la</w:t>
      </w:r>
      <w:r>
        <w:rPr>
          <w:rFonts w:eastAsia="Georgia"/>
        </w:rPr>
        <w:t xml:space="preserve"> </w:t>
      </w:r>
      <w:r>
        <w:t>lâcher</w:t>
      </w:r>
      <w:r w:rsidR="004C7F27">
        <w:t xml:space="preserve">, </w:t>
      </w:r>
      <w:r>
        <w:t>sinon</w:t>
      </w:r>
      <w:r>
        <w:rPr>
          <w:rFonts w:eastAsia="Georgia"/>
        </w:rPr>
        <w:t xml:space="preserve"> </w:t>
      </w:r>
      <w:r>
        <w:t>tu</w:t>
      </w:r>
      <w:r>
        <w:rPr>
          <w:rFonts w:eastAsia="Georgia"/>
        </w:rPr>
        <w:t xml:space="preserve"> </w:t>
      </w:r>
      <w:r>
        <w:t>seras</w:t>
      </w:r>
      <w:r>
        <w:rPr>
          <w:rFonts w:eastAsia="Georgia"/>
        </w:rPr>
        <w:t xml:space="preserve"> </w:t>
      </w:r>
      <w:r>
        <w:t>rossé</w:t>
      </w:r>
      <w:r>
        <w:rPr>
          <w:rFonts w:eastAsia="Georgia"/>
        </w:rPr>
        <w:t xml:space="preserve"> </w:t>
      </w:r>
      <w:r>
        <w:t>d</w:t>
      </w:r>
      <w:r w:rsidR="004C7F27">
        <w:rPr>
          <w:rFonts w:eastAsia="Georgia"/>
        </w:rPr>
        <w:t>’</w:t>
      </w:r>
      <w:r>
        <w:t>importance</w:t>
      </w:r>
      <w:r w:rsidR="004C7F27">
        <w:t xml:space="preserve"> ! </w:t>
      </w:r>
      <w:r>
        <w:t>Lâche-la</w:t>
      </w:r>
      <w:r w:rsidR="004C7F27">
        <w:t xml:space="preserve">, </w:t>
      </w:r>
      <w:r>
        <w:t>ou</w:t>
      </w:r>
      <w:r>
        <w:rPr>
          <w:rFonts w:eastAsia="Georgia"/>
        </w:rPr>
        <w:t xml:space="preserve"> </w:t>
      </w:r>
      <w:r>
        <w:t>je</w:t>
      </w:r>
      <w:r>
        <w:rPr>
          <w:rFonts w:eastAsia="Georgia"/>
        </w:rPr>
        <w:t xml:space="preserve"> </w:t>
      </w:r>
      <w:r>
        <w:t>dirai</w:t>
      </w:r>
      <w:r>
        <w:rPr>
          <w:rFonts w:eastAsia="Georgia"/>
        </w:rPr>
        <w:t xml:space="preserve"> </w:t>
      </w:r>
      <w:r>
        <w:t>à</w:t>
      </w:r>
      <w:r>
        <w:rPr>
          <w:rFonts w:eastAsia="Georgia"/>
        </w:rPr>
        <w:t xml:space="preserve"> </w:t>
      </w:r>
      <w:r>
        <w:t>ton</w:t>
      </w:r>
      <w:r>
        <w:rPr>
          <w:rFonts w:eastAsia="Georgia"/>
        </w:rPr>
        <w:t xml:space="preserve"> </w:t>
      </w:r>
      <w:r>
        <w:t>maître</w:t>
      </w:r>
      <w:r>
        <w:rPr>
          <w:rFonts w:eastAsia="Georgia"/>
        </w:rPr>
        <w:t xml:space="preserve"> </w:t>
      </w:r>
      <w:r>
        <w:t>ce</w:t>
      </w:r>
      <w:r>
        <w:rPr>
          <w:rFonts w:eastAsia="Georgia"/>
        </w:rPr>
        <w:t xml:space="preserve"> </w:t>
      </w:r>
      <w:r>
        <w:t>que</w:t>
      </w:r>
      <w:r>
        <w:rPr>
          <w:rFonts w:eastAsia="Georgia"/>
        </w:rPr>
        <w:t xml:space="preserve"> </w:t>
      </w:r>
      <w:r>
        <w:t>tu</w:t>
      </w:r>
      <w:r>
        <w:rPr>
          <w:rFonts w:eastAsia="Georgia"/>
        </w:rPr>
        <w:t xml:space="preserve"> </w:t>
      </w:r>
      <w:r>
        <w:t>as</w:t>
      </w:r>
      <w:r>
        <w:rPr>
          <w:rFonts w:eastAsia="Georgia"/>
        </w:rPr>
        <w:t xml:space="preserve"> </w:t>
      </w:r>
      <w:r>
        <w:t>fait</w:t>
      </w:r>
      <w:r w:rsidR="004C7F27">
        <w:t>. »</w:t>
      </w:r>
    </w:p>
    <w:p w14:paraId="0A43C6D7" w14:textId="77777777" w:rsidR="004C7F27" w:rsidRDefault="004C163A" w:rsidP="004C163A">
      <w:r>
        <w:t>Lorsque</w:t>
      </w:r>
      <w:r>
        <w:rPr>
          <w:rFonts w:eastAsia="Georgia"/>
        </w:rPr>
        <w:t xml:space="preserve"> </w:t>
      </w:r>
      <w:proofErr w:type="spellStart"/>
      <w:r>
        <w:t>Smirre</w:t>
      </w:r>
      <w:proofErr w:type="spellEnd"/>
      <w:r>
        <w:rPr>
          <w:rFonts w:eastAsia="Georgia"/>
        </w:rPr>
        <w:t xml:space="preserve"> </w:t>
      </w:r>
      <w:r>
        <w:t>se</w:t>
      </w:r>
      <w:r>
        <w:rPr>
          <w:rFonts w:eastAsia="Georgia"/>
        </w:rPr>
        <w:t xml:space="preserve"> </w:t>
      </w:r>
      <w:r>
        <w:t>vit</w:t>
      </w:r>
      <w:r>
        <w:rPr>
          <w:rFonts w:eastAsia="Georgia"/>
        </w:rPr>
        <w:t xml:space="preserve"> </w:t>
      </w:r>
      <w:r>
        <w:t>prendre</w:t>
      </w:r>
      <w:r>
        <w:rPr>
          <w:rFonts w:eastAsia="Georgia"/>
        </w:rPr>
        <w:t xml:space="preserve"> </w:t>
      </w:r>
      <w:r>
        <w:t>pour</w:t>
      </w:r>
      <w:r>
        <w:rPr>
          <w:rFonts w:eastAsia="Georgia"/>
        </w:rPr>
        <w:t xml:space="preserve"> </w:t>
      </w:r>
      <w:r>
        <w:t>un</w:t>
      </w:r>
      <w:r>
        <w:rPr>
          <w:rFonts w:eastAsia="Georgia"/>
        </w:rPr>
        <w:t xml:space="preserve"> </w:t>
      </w:r>
      <w:r>
        <w:t>chien</w:t>
      </w:r>
      <w:r>
        <w:rPr>
          <w:rFonts w:eastAsia="Georgia"/>
        </w:rPr>
        <w:t xml:space="preserve"> </w:t>
      </w:r>
      <w:r>
        <w:t>qui</w:t>
      </w:r>
      <w:r>
        <w:rPr>
          <w:rFonts w:eastAsia="Georgia"/>
        </w:rPr>
        <w:t xml:space="preserve"> </w:t>
      </w:r>
      <w:proofErr w:type="gramStart"/>
      <w:r>
        <w:t>a</w:t>
      </w:r>
      <w:r>
        <w:rPr>
          <w:rFonts w:eastAsia="Georgia"/>
        </w:rPr>
        <w:t xml:space="preserve"> </w:t>
      </w:r>
      <w:r>
        <w:t>peur</w:t>
      </w:r>
      <w:r>
        <w:rPr>
          <w:rFonts w:eastAsia="Georgia"/>
        </w:rPr>
        <w:t xml:space="preserve"> </w:t>
      </w:r>
      <w:r>
        <w:t>des</w:t>
      </w:r>
      <w:proofErr w:type="gramEnd"/>
      <w:r>
        <w:rPr>
          <w:rFonts w:eastAsia="Georgia"/>
        </w:rPr>
        <w:t xml:space="preserve"> </w:t>
      </w:r>
      <w:r>
        <w:t>coups</w:t>
      </w:r>
      <w:r w:rsidR="004C7F27">
        <w:t xml:space="preserve">, </w:t>
      </w:r>
      <w:r>
        <w:t>cette</w:t>
      </w:r>
      <w:r>
        <w:rPr>
          <w:rFonts w:eastAsia="Georgia"/>
        </w:rPr>
        <w:t xml:space="preserve"> </w:t>
      </w:r>
      <w:r>
        <w:t>idée</w:t>
      </w:r>
      <w:r>
        <w:rPr>
          <w:rFonts w:eastAsia="Georgia"/>
        </w:rPr>
        <w:t xml:space="preserve"> </w:t>
      </w:r>
      <w:r>
        <w:t>lui</w:t>
      </w:r>
      <w:r>
        <w:rPr>
          <w:rFonts w:eastAsia="Georgia"/>
        </w:rPr>
        <w:t xml:space="preserve"> </w:t>
      </w:r>
      <w:r>
        <w:t>parut</w:t>
      </w:r>
      <w:r>
        <w:rPr>
          <w:rFonts w:eastAsia="Georgia"/>
        </w:rPr>
        <w:t xml:space="preserve"> </w:t>
      </w:r>
      <w:r>
        <w:t>si</w:t>
      </w:r>
      <w:r>
        <w:rPr>
          <w:rFonts w:eastAsia="Georgia"/>
        </w:rPr>
        <w:t xml:space="preserve"> </w:t>
      </w:r>
      <w:r>
        <w:t>drôle</w:t>
      </w:r>
      <w:r>
        <w:rPr>
          <w:rFonts w:eastAsia="Georgia"/>
        </w:rPr>
        <w:t xml:space="preserve"> </w:t>
      </w:r>
      <w:r>
        <w:t>qu</w:t>
      </w:r>
      <w:r w:rsidR="004C7F27">
        <w:rPr>
          <w:rFonts w:eastAsia="Georgia"/>
        </w:rPr>
        <w:t>’</w:t>
      </w:r>
      <w:r>
        <w:t>il</w:t>
      </w:r>
      <w:r>
        <w:rPr>
          <w:rFonts w:eastAsia="Georgia"/>
        </w:rPr>
        <w:t xml:space="preserve"> </w:t>
      </w:r>
      <w:r>
        <w:t>manqua</w:t>
      </w:r>
      <w:r>
        <w:rPr>
          <w:rFonts w:eastAsia="Georgia"/>
        </w:rPr>
        <w:t xml:space="preserve"> </w:t>
      </w:r>
      <w:r>
        <w:t>laisser</w:t>
      </w:r>
      <w:r>
        <w:rPr>
          <w:rFonts w:eastAsia="Georgia"/>
        </w:rPr>
        <w:t xml:space="preserve"> </w:t>
      </w:r>
      <w:r>
        <w:t>échapper</w:t>
      </w:r>
      <w:r>
        <w:rPr>
          <w:rFonts w:eastAsia="Georgia"/>
        </w:rPr>
        <w:t xml:space="preserve"> </w:t>
      </w:r>
      <w:r>
        <w:t>l</w:t>
      </w:r>
      <w:r w:rsidR="004C7F27">
        <w:rPr>
          <w:rFonts w:eastAsia="Georgia"/>
        </w:rPr>
        <w:t>’</w:t>
      </w:r>
      <w:r>
        <w:t>oie</w:t>
      </w:r>
      <w:r w:rsidR="004C7F27">
        <w:t xml:space="preserve">. </w:t>
      </w:r>
      <w:proofErr w:type="spellStart"/>
      <w:r>
        <w:t>Smirre</w:t>
      </w:r>
      <w:proofErr w:type="spellEnd"/>
      <w:r>
        <w:rPr>
          <w:rFonts w:eastAsia="Georgia"/>
        </w:rPr>
        <w:t xml:space="preserve"> </w:t>
      </w:r>
      <w:r>
        <w:t>était</w:t>
      </w:r>
      <w:r>
        <w:rPr>
          <w:rFonts w:eastAsia="Georgia"/>
        </w:rPr>
        <w:t xml:space="preserve"> </w:t>
      </w:r>
      <w:r>
        <w:t>un</w:t>
      </w:r>
      <w:r>
        <w:rPr>
          <w:rFonts w:eastAsia="Georgia"/>
        </w:rPr>
        <w:t xml:space="preserve"> </w:t>
      </w:r>
      <w:r>
        <w:t>brigand</w:t>
      </w:r>
      <w:r>
        <w:rPr>
          <w:rFonts w:eastAsia="Georgia"/>
        </w:rPr>
        <w:t xml:space="preserve"> </w:t>
      </w:r>
      <w:r>
        <w:t>redouté</w:t>
      </w:r>
      <w:r w:rsidR="004C7F27">
        <w:t xml:space="preserve">, </w:t>
      </w:r>
      <w:r>
        <w:t>qui</w:t>
      </w:r>
      <w:r>
        <w:rPr>
          <w:rFonts w:eastAsia="Georgia"/>
        </w:rPr>
        <w:t xml:space="preserve"> </w:t>
      </w:r>
      <w:r>
        <w:t>ne</w:t>
      </w:r>
      <w:r>
        <w:rPr>
          <w:rFonts w:eastAsia="Georgia"/>
        </w:rPr>
        <w:t xml:space="preserve"> </w:t>
      </w:r>
      <w:r>
        <w:t>se</w:t>
      </w:r>
      <w:r>
        <w:rPr>
          <w:rFonts w:eastAsia="Georgia"/>
        </w:rPr>
        <w:t xml:space="preserve"> </w:t>
      </w:r>
      <w:r>
        <w:t>contentait</w:t>
      </w:r>
      <w:r>
        <w:rPr>
          <w:rFonts w:eastAsia="Georgia"/>
        </w:rPr>
        <w:t xml:space="preserve"> </w:t>
      </w:r>
      <w:r>
        <w:t>pas</w:t>
      </w:r>
      <w:r>
        <w:rPr>
          <w:rFonts w:eastAsia="Georgia"/>
        </w:rPr>
        <w:t xml:space="preserve"> </w:t>
      </w:r>
      <w:r>
        <w:t>de</w:t>
      </w:r>
      <w:r>
        <w:rPr>
          <w:rFonts w:eastAsia="Georgia"/>
        </w:rPr>
        <w:t xml:space="preserve"> </w:t>
      </w:r>
      <w:r>
        <w:t>chasser</w:t>
      </w:r>
      <w:r>
        <w:rPr>
          <w:rFonts w:eastAsia="Georgia"/>
        </w:rPr>
        <w:t xml:space="preserve"> </w:t>
      </w:r>
      <w:r>
        <w:t>des</w:t>
      </w:r>
      <w:r>
        <w:rPr>
          <w:rFonts w:eastAsia="Georgia"/>
        </w:rPr>
        <w:t xml:space="preserve"> </w:t>
      </w:r>
      <w:r>
        <w:t>rats</w:t>
      </w:r>
      <w:r>
        <w:rPr>
          <w:rFonts w:eastAsia="Georgia"/>
        </w:rPr>
        <w:t xml:space="preserve"> </w:t>
      </w:r>
      <w:r>
        <w:t>et</w:t>
      </w:r>
      <w:r>
        <w:rPr>
          <w:rFonts w:eastAsia="Georgia"/>
        </w:rPr>
        <w:t xml:space="preserve"> </w:t>
      </w:r>
      <w:r>
        <w:t>des</w:t>
      </w:r>
      <w:r>
        <w:rPr>
          <w:rFonts w:eastAsia="Georgia"/>
        </w:rPr>
        <w:t xml:space="preserve"> </w:t>
      </w:r>
      <w:r>
        <w:t>taupes</w:t>
      </w:r>
      <w:r>
        <w:rPr>
          <w:rFonts w:eastAsia="Georgia"/>
        </w:rPr>
        <w:t xml:space="preserve"> </w:t>
      </w:r>
      <w:r>
        <w:t>dans</w:t>
      </w:r>
      <w:r>
        <w:rPr>
          <w:rFonts w:eastAsia="Georgia"/>
        </w:rPr>
        <w:t xml:space="preserve"> </w:t>
      </w:r>
      <w:r>
        <w:t>les</w:t>
      </w:r>
      <w:r>
        <w:rPr>
          <w:rFonts w:eastAsia="Georgia"/>
        </w:rPr>
        <w:t xml:space="preserve"> </w:t>
      </w:r>
      <w:r>
        <w:t>champs</w:t>
      </w:r>
      <w:r w:rsidR="004C7F27">
        <w:t xml:space="preserve">, </w:t>
      </w:r>
      <w:r>
        <w:t>mais</w:t>
      </w:r>
      <w:r>
        <w:rPr>
          <w:rFonts w:eastAsia="Georgia"/>
        </w:rPr>
        <w:t xml:space="preserve"> </w:t>
      </w:r>
      <w:r>
        <w:t>qui</w:t>
      </w:r>
      <w:r>
        <w:rPr>
          <w:rFonts w:eastAsia="Georgia"/>
        </w:rPr>
        <w:t xml:space="preserve"> </w:t>
      </w:r>
      <w:r>
        <w:t>se</w:t>
      </w:r>
      <w:r>
        <w:rPr>
          <w:rFonts w:eastAsia="Georgia"/>
        </w:rPr>
        <w:t xml:space="preserve"> </w:t>
      </w:r>
      <w:r>
        <w:t>hasardait</w:t>
      </w:r>
      <w:r>
        <w:rPr>
          <w:rFonts w:eastAsia="Georgia"/>
        </w:rPr>
        <w:t xml:space="preserve"> </w:t>
      </w:r>
      <w:r>
        <w:t>jusque</w:t>
      </w:r>
      <w:r>
        <w:rPr>
          <w:rFonts w:eastAsia="Georgia"/>
        </w:rPr>
        <w:t xml:space="preserve"> </w:t>
      </w:r>
      <w:r>
        <w:t>dans</w:t>
      </w:r>
      <w:r>
        <w:rPr>
          <w:rFonts w:eastAsia="Georgia"/>
        </w:rPr>
        <w:t xml:space="preserve"> </w:t>
      </w:r>
      <w:r>
        <w:t>les</w:t>
      </w:r>
      <w:r>
        <w:rPr>
          <w:rFonts w:eastAsia="Georgia"/>
        </w:rPr>
        <w:t xml:space="preserve"> </w:t>
      </w:r>
      <w:r>
        <w:t>fermes</w:t>
      </w:r>
      <w:r>
        <w:rPr>
          <w:rFonts w:eastAsia="Georgia"/>
        </w:rPr>
        <w:t xml:space="preserve"> </w:t>
      </w:r>
      <w:r>
        <w:t>pour</w:t>
      </w:r>
      <w:r>
        <w:rPr>
          <w:rFonts w:eastAsia="Georgia"/>
        </w:rPr>
        <w:t xml:space="preserve"> </w:t>
      </w:r>
      <w:r>
        <w:t>y</w:t>
      </w:r>
      <w:r>
        <w:rPr>
          <w:rFonts w:eastAsia="Georgia"/>
        </w:rPr>
        <w:t xml:space="preserve"> </w:t>
      </w:r>
      <w:r>
        <w:t>voler</w:t>
      </w:r>
      <w:r>
        <w:rPr>
          <w:rFonts w:eastAsia="Georgia"/>
        </w:rPr>
        <w:t xml:space="preserve"> </w:t>
      </w:r>
      <w:r>
        <w:t>les</w:t>
      </w:r>
      <w:r>
        <w:rPr>
          <w:rFonts w:eastAsia="Georgia"/>
        </w:rPr>
        <w:t xml:space="preserve"> </w:t>
      </w:r>
      <w:r>
        <w:t>poules</w:t>
      </w:r>
      <w:r>
        <w:rPr>
          <w:rFonts w:eastAsia="Georgia"/>
        </w:rPr>
        <w:t xml:space="preserve"> </w:t>
      </w:r>
      <w:r>
        <w:t>et</w:t>
      </w:r>
      <w:r>
        <w:rPr>
          <w:rFonts w:eastAsia="Georgia"/>
        </w:rPr>
        <w:t xml:space="preserve"> </w:t>
      </w:r>
      <w:r>
        <w:t>les</w:t>
      </w:r>
      <w:r>
        <w:rPr>
          <w:rFonts w:eastAsia="Georgia"/>
        </w:rPr>
        <w:t xml:space="preserve"> </w:t>
      </w:r>
      <w:r>
        <w:t>oies</w:t>
      </w:r>
      <w:r w:rsidR="004C7F27">
        <w:t xml:space="preserve">. </w:t>
      </w:r>
      <w:r>
        <w:t>Il</w:t>
      </w:r>
      <w:r>
        <w:rPr>
          <w:rFonts w:eastAsia="Georgia"/>
        </w:rPr>
        <w:t xml:space="preserve"> </w:t>
      </w:r>
      <w:r>
        <w:t>était</w:t>
      </w:r>
      <w:r>
        <w:rPr>
          <w:rFonts w:eastAsia="Georgia"/>
        </w:rPr>
        <w:t xml:space="preserve"> </w:t>
      </w:r>
      <w:r>
        <w:t>la</w:t>
      </w:r>
      <w:r>
        <w:rPr>
          <w:rFonts w:eastAsia="Georgia"/>
        </w:rPr>
        <w:t xml:space="preserve"> </w:t>
      </w:r>
      <w:r>
        <w:t>terreur</w:t>
      </w:r>
      <w:r>
        <w:rPr>
          <w:rFonts w:eastAsia="Georgia"/>
        </w:rPr>
        <w:t xml:space="preserve"> </w:t>
      </w:r>
      <w:r>
        <w:t>de</w:t>
      </w:r>
      <w:r>
        <w:rPr>
          <w:rFonts w:eastAsia="Georgia"/>
        </w:rPr>
        <w:t xml:space="preserve"> </w:t>
      </w:r>
      <w:r>
        <w:t>toute</w:t>
      </w:r>
      <w:r>
        <w:rPr>
          <w:rFonts w:eastAsia="Georgia"/>
        </w:rPr>
        <w:t xml:space="preserve"> </w:t>
      </w:r>
      <w:r>
        <w:t>la</w:t>
      </w:r>
      <w:r>
        <w:rPr>
          <w:rFonts w:eastAsia="Georgia"/>
        </w:rPr>
        <w:t xml:space="preserve"> </w:t>
      </w:r>
      <w:r>
        <w:t>contrée</w:t>
      </w:r>
      <w:r w:rsidR="004C7F27">
        <w:t xml:space="preserve">. </w:t>
      </w:r>
      <w:r>
        <w:t>Depuis</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tout</w:t>
      </w:r>
      <w:r>
        <w:rPr>
          <w:rFonts w:eastAsia="Georgia"/>
        </w:rPr>
        <w:t xml:space="preserve"> </w:t>
      </w:r>
      <w:r>
        <w:t>petit</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entendu</w:t>
      </w:r>
      <w:r>
        <w:rPr>
          <w:rFonts w:eastAsia="Georgia"/>
        </w:rPr>
        <w:t xml:space="preserve"> </w:t>
      </w:r>
      <w:r>
        <w:t>de</w:t>
      </w:r>
      <w:r>
        <w:rPr>
          <w:rFonts w:eastAsia="Georgia"/>
        </w:rPr>
        <w:t xml:space="preserve"> </w:t>
      </w:r>
      <w:r>
        <w:t>plus</w:t>
      </w:r>
      <w:r>
        <w:rPr>
          <w:rFonts w:eastAsia="Georgia"/>
        </w:rPr>
        <w:t xml:space="preserve"> </w:t>
      </w:r>
      <w:r>
        <w:t>drôle</w:t>
      </w:r>
      <w:r w:rsidR="004C7F27">
        <w:t>.</w:t>
      </w:r>
    </w:p>
    <w:p w14:paraId="77CC3A06" w14:textId="77777777" w:rsidR="004C7F27" w:rsidRDefault="004C163A" w:rsidP="004C163A">
      <w:r>
        <w:t>Le</w:t>
      </w:r>
      <w:r>
        <w:rPr>
          <w:rFonts w:eastAsia="Georgia"/>
        </w:rPr>
        <w:t xml:space="preserve"> </w:t>
      </w:r>
      <w:r>
        <w:t>gamin</w:t>
      </w:r>
      <w:r>
        <w:rPr>
          <w:rFonts w:eastAsia="Georgia"/>
        </w:rPr>
        <w:t xml:space="preserve"> </w:t>
      </w:r>
      <w:r>
        <w:t>courait</w:t>
      </w:r>
      <w:r>
        <w:rPr>
          <w:rFonts w:eastAsia="Georgia"/>
        </w:rPr>
        <w:t xml:space="preserve"> </w:t>
      </w:r>
      <w:r>
        <w:t>si</w:t>
      </w:r>
      <w:r>
        <w:rPr>
          <w:rFonts w:eastAsia="Georgia"/>
        </w:rPr>
        <w:t xml:space="preserve"> </w:t>
      </w:r>
      <w:r>
        <w:t>vite</w:t>
      </w:r>
      <w:r>
        <w:rPr>
          <w:rFonts w:eastAsia="Georgia"/>
        </w:rPr>
        <w:t xml:space="preserve"> </w:t>
      </w:r>
      <w:r>
        <w:t>que</w:t>
      </w:r>
      <w:r>
        <w:rPr>
          <w:rFonts w:eastAsia="Georgia"/>
        </w:rPr>
        <w:t xml:space="preserve"> </w:t>
      </w:r>
      <w:r>
        <w:t>les</w:t>
      </w:r>
      <w:r>
        <w:rPr>
          <w:rFonts w:eastAsia="Georgia"/>
        </w:rPr>
        <w:t xml:space="preserve"> </w:t>
      </w:r>
      <w:r>
        <w:t>gros</w:t>
      </w:r>
      <w:r>
        <w:rPr>
          <w:rFonts w:eastAsia="Georgia"/>
        </w:rPr>
        <w:t xml:space="preserve"> </w:t>
      </w:r>
      <w:r>
        <w:t>troncs</w:t>
      </w:r>
      <w:r>
        <w:rPr>
          <w:rFonts w:eastAsia="Georgia"/>
        </w:rPr>
        <w:t xml:space="preserve"> </w:t>
      </w:r>
      <w:r>
        <w:t>des</w:t>
      </w:r>
      <w:r>
        <w:rPr>
          <w:rFonts w:eastAsia="Georgia"/>
        </w:rPr>
        <w:t xml:space="preserve"> </w:t>
      </w:r>
      <w:r>
        <w:t>hêtres</w:t>
      </w:r>
      <w:r>
        <w:rPr>
          <w:rFonts w:eastAsia="Georgia"/>
        </w:rPr>
        <w:t xml:space="preserve"> </w:t>
      </w:r>
      <w:r>
        <w:t>se</w:t>
      </w:r>
      <w:r>
        <w:t>m</w:t>
      </w:r>
      <w:r>
        <w:t>blaient</w:t>
      </w:r>
      <w:r>
        <w:rPr>
          <w:rFonts w:eastAsia="Georgia"/>
        </w:rPr>
        <w:t xml:space="preserve"> </w:t>
      </w:r>
      <w:r>
        <w:t>se</w:t>
      </w:r>
      <w:r>
        <w:rPr>
          <w:rFonts w:eastAsia="Georgia"/>
        </w:rPr>
        <w:t xml:space="preserve"> </w:t>
      </w:r>
      <w:r>
        <w:t>précipiter</w:t>
      </w:r>
      <w:r>
        <w:rPr>
          <w:rFonts w:eastAsia="Georgia"/>
        </w:rPr>
        <w:t xml:space="preserve"> </w:t>
      </w:r>
      <w:r>
        <w:t>à</w:t>
      </w:r>
      <w:r>
        <w:rPr>
          <w:rFonts w:eastAsia="Georgia"/>
        </w:rPr>
        <w:t xml:space="preserve"> </w:t>
      </w:r>
      <w:r>
        <w:t>sa</w:t>
      </w:r>
      <w:r>
        <w:rPr>
          <w:rFonts w:eastAsia="Georgia"/>
        </w:rPr>
        <w:t xml:space="preserve"> </w:t>
      </w:r>
      <w:r>
        <w:t>rencontre</w:t>
      </w:r>
      <w:r w:rsidR="004C7F27">
        <w:t xml:space="preserve"> ; </w:t>
      </w:r>
      <w:r>
        <w:t>il</w:t>
      </w:r>
      <w:r>
        <w:rPr>
          <w:rFonts w:eastAsia="Georgia"/>
        </w:rPr>
        <w:t xml:space="preserve"> </w:t>
      </w:r>
      <w:r>
        <w:t>gagnait</w:t>
      </w:r>
      <w:r>
        <w:rPr>
          <w:rFonts w:eastAsia="Georgia"/>
        </w:rPr>
        <w:t xml:space="preserve"> </w:t>
      </w:r>
      <w:r>
        <w:t>sur</w:t>
      </w:r>
      <w:r>
        <w:rPr>
          <w:rFonts w:eastAsia="Georgia"/>
        </w:rPr>
        <w:t xml:space="preserve"> </w:t>
      </w:r>
      <w:r>
        <w:t>le</w:t>
      </w:r>
      <w:r>
        <w:rPr>
          <w:rFonts w:eastAsia="Georgia"/>
        </w:rPr>
        <w:t xml:space="preserve"> </w:t>
      </w:r>
      <w:r>
        <w:t>renard</w:t>
      </w:r>
      <w:r w:rsidR="004C7F27">
        <w:t xml:space="preserve">. </w:t>
      </w:r>
      <w:r>
        <w:t>E</w:t>
      </w:r>
      <w:r>
        <w:t>n</w:t>
      </w:r>
      <w:r>
        <w:t>fin</w:t>
      </w:r>
      <w:r w:rsidR="004C7F27">
        <w:t xml:space="preserve">, </w:t>
      </w:r>
      <w:r>
        <w:t>il</w:t>
      </w:r>
      <w:r>
        <w:rPr>
          <w:rFonts w:eastAsia="Georgia"/>
        </w:rPr>
        <w:t xml:space="preserve"> </w:t>
      </w:r>
      <w:r>
        <w:t>fut</w:t>
      </w:r>
      <w:r>
        <w:rPr>
          <w:rFonts w:eastAsia="Georgia"/>
        </w:rPr>
        <w:t xml:space="preserve"> </w:t>
      </w:r>
      <w:r>
        <w:t>assez</w:t>
      </w:r>
      <w:r>
        <w:rPr>
          <w:rFonts w:eastAsia="Georgia"/>
        </w:rPr>
        <w:t xml:space="preserve"> </w:t>
      </w:r>
      <w:r>
        <w:t>près</w:t>
      </w:r>
      <w:r>
        <w:rPr>
          <w:rFonts w:eastAsia="Georgia"/>
        </w:rPr>
        <w:t xml:space="preserve"> </w:t>
      </w:r>
      <w:r>
        <w:t>de</w:t>
      </w:r>
      <w:r>
        <w:rPr>
          <w:rFonts w:eastAsia="Georgia"/>
        </w:rPr>
        <w:t xml:space="preserve"> </w:t>
      </w:r>
      <w:r>
        <w:t>lui</w:t>
      </w:r>
      <w:r>
        <w:rPr>
          <w:rFonts w:eastAsia="Georgia"/>
        </w:rPr>
        <w:t xml:space="preserve"> </w:t>
      </w:r>
      <w:r>
        <w:t>pour</w:t>
      </w:r>
      <w:r>
        <w:rPr>
          <w:rFonts w:eastAsia="Georgia"/>
        </w:rPr>
        <w:t xml:space="preserve"> </w:t>
      </w:r>
      <w:r>
        <w:t>l</w:t>
      </w:r>
      <w:r w:rsidR="004C7F27">
        <w:rPr>
          <w:rFonts w:eastAsia="Georgia"/>
        </w:rPr>
        <w:t>’</w:t>
      </w:r>
      <w:r>
        <w:t>attraper</w:t>
      </w:r>
      <w:r>
        <w:rPr>
          <w:rFonts w:eastAsia="Georgia"/>
        </w:rPr>
        <w:t xml:space="preserve"> </w:t>
      </w:r>
      <w:r>
        <w:t>par</w:t>
      </w:r>
      <w:r>
        <w:rPr>
          <w:rFonts w:eastAsia="Georgia"/>
        </w:rPr>
        <w:t xml:space="preserve"> </w:t>
      </w:r>
      <w:r>
        <w:t>la</w:t>
      </w:r>
      <w:r>
        <w:rPr>
          <w:rFonts w:eastAsia="Georgia"/>
        </w:rPr>
        <w:t xml:space="preserve"> </w:t>
      </w:r>
      <w:r>
        <w:t>queue</w:t>
      </w:r>
      <w:r w:rsidR="004C7F27">
        <w:t>. « </w:t>
      </w:r>
      <w:r>
        <w:t>Je</w:t>
      </w:r>
      <w:r>
        <w:rPr>
          <w:rFonts w:eastAsia="Georgia"/>
        </w:rPr>
        <w:t xml:space="preserve"> </w:t>
      </w:r>
      <w:r>
        <w:t>te</w:t>
      </w:r>
      <w:r>
        <w:rPr>
          <w:rFonts w:eastAsia="Georgia"/>
        </w:rPr>
        <w:t xml:space="preserve"> </w:t>
      </w:r>
      <w:r>
        <w:t>prendrai</w:t>
      </w:r>
      <w:r>
        <w:rPr>
          <w:rFonts w:eastAsia="Georgia"/>
        </w:rPr>
        <w:t xml:space="preserve"> </w:t>
      </w:r>
      <w:r>
        <w:t>pourtant</w:t>
      </w:r>
      <w:r>
        <w:rPr>
          <w:rFonts w:eastAsia="Georgia"/>
        </w:rPr>
        <w:t xml:space="preserve"> </w:t>
      </w:r>
      <w:r>
        <w:t>l</w:t>
      </w:r>
      <w:r w:rsidR="004C7F27">
        <w:rPr>
          <w:rFonts w:eastAsia="Georgia"/>
        </w:rPr>
        <w:t>’</w:t>
      </w:r>
      <w:r>
        <w:t>oie</w:t>
      </w:r>
      <w:r w:rsidR="004C7F27">
        <w:t xml:space="preserve"> », </w:t>
      </w:r>
      <w:r>
        <w:t>cria-t-il</w:t>
      </w:r>
      <w:r w:rsidR="004C7F27">
        <w:t xml:space="preserve">, </w:t>
      </w:r>
      <w:r>
        <w:t>en</w:t>
      </w:r>
      <w:r>
        <w:rPr>
          <w:rFonts w:eastAsia="Georgia"/>
        </w:rPr>
        <w:t xml:space="preserve"> </w:t>
      </w:r>
      <w:r>
        <w:t>tirant</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incapable</w:t>
      </w:r>
      <w:r>
        <w:rPr>
          <w:rFonts w:eastAsia="Georgia"/>
        </w:rPr>
        <w:t xml:space="preserve"> </w:t>
      </w:r>
      <w:r>
        <w:t>d</w:t>
      </w:r>
      <w:r w:rsidR="004C7F27">
        <w:rPr>
          <w:rFonts w:eastAsia="Georgia"/>
        </w:rPr>
        <w:t>’</w:t>
      </w:r>
      <w:r>
        <w:t>arrêter</w:t>
      </w:r>
      <w:r>
        <w:rPr>
          <w:rFonts w:eastAsia="Georgia"/>
        </w:rPr>
        <w:t xml:space="preserve"> </w:t>
      </w:r>
      <w:proofErr w:type="spellStart"/>
      <w:r>
        <w:t>Smirre</w:t>
      </w:r>
      <w:proofErr w:type="spellEnd"/>
      <w:r w:rsidR="004C7F27">
        <w:t xml:space="preserve">. </w:t>
      </w:r>
      <w:r>
        <w:t>Celui-ci</w:t>
      </w:r>
      <w:r>
        <w:rPr>
          <w:rFonts w:eastAsia="Georgia"/>
        </w:rPr>
        <w:t xml:space="preserve"> </w:t>
      </w:r>
      <w:r>
        <w:t>l</w:t>
      </w:r>
      <w:r w:rsidR="004C7F27">
        <w:rPr>
          <w:rFonts w:eastAsia="Georgia"/>
        </w:rPr>
        <w:t>’</w:t>
      </w:r>
      <w:r>
        <w:t>entraîna</w:t>
      </w:r>
      <w:r>
        <w:rPr>
          <w:rFonts w:eastAsia="Georgia"/>
        </w:rPr>
        <w:t xml:space="preserve"> </w:t>
      </w:r>
      <w:r>
        <w:t>si</w:t>
      </w:r>
      <w:r>
        <w:rPr>
          <w:rFonts w:eastAsia="Georgia"/>
        </w:rPr>
        <w:t xml:space="preserve"> </w:t>
      </w:r>
      <w:r>
        <w:t>r</w:t>
      </w:r>
      <w:r>
        <w:t>a</w:t>
      </w:r>
      <w:r>
        <w:t>pidement</w:t>
      </w:r>
      <w:r>
        <w:rPr>
          <w:rFonts w:eastAsia="Georgia"/>
        </w:rPr>
        <w:t xml:space="preserve"> </w:t>
      </w:r>
      <w:r>
        <w:t>que</w:t>
      </w:r>
      <w:r>
        <w:rPr>
          <w:rFonts w:eastAsia="Georgia"/>
        </w:rPr>
        <w:t xml:space="preserve"> </w:t>
      </w:r>
      <w:r>
        <w:t>les</w:t>
      </w:r>
      <w:r>
        <w:rPr>
          <w:rFonts w:eastAsia="Georgia"/>
        </w:rPr>
        <w:t xml:space="preserve"> </w:t>
      </w:r>
      <w:r>
        <w:t>feuilles</w:t>
      </w:r>
      <w:r>
        <w:rPr>
          <w:rFonts w:eastAsia="Georgia"/>
        </w:rPr>
        <w:t xml:space="preserve"> </w:t>
      </w:r>
      <w:r>
        <w:t>sèches</w:t>
      </w:r>
      <w:r>
        <w:rPr>
          <w:rFonts w:eastAsia="Georgia"/>
        </w:rPr>
        <w:t xml:space="preserve"> </w:t>
      </w:r>
      <w:r>
        <w:t>tourbillonnaient</w:t>
      </w:r>
      <w:r>
        <w:rPr>
          <w:rFonts w:eastAsia="Georgia"/>
        </w:rPr>
        <w:t xml:space="preserve"> </w:t>
      </w:r>
      <w:r>
        <w:t>autour</w:t>
      </w:r>
      <w:r>
        <w:rPr>
          <w:rFonts w:eastAsia="Georgia"/>
        </w:rPr>
        <w:t xml:space="preserve"> </w:t>
      </w:r>
      <w:r>
        <w:t>d</w:t>
      </w:r>
      <w:r w:rsidR="004C7F27">
        <w:rPr>
          <w:rFonts w:eastAsia="Georgia"/>
        </w:rPr>
        <w:t>’</w:t>
      </w:r>
      <w:r>
        <w:t>eux</w:t>
      </w:r>
      <w:r w:rsidR="004C7F27">
        <w:t>.</w:t>
      </w:r>
    </w:p>
    <w:p w14:paraId="17B1C4CE" w14:textId="77777777" w:rsidR="004C7F27" w:rsidRDefault="004C163A" w:rsidP="004C163A">
      <w:proofErr w:type="spellStart"/>
      <w:r>
        <w:t>Smirre</w:t>
      </w:r>
      <w:proofErr w:type="spellEnd"/>
      <w:r>
        <w:rPr>
          <w:rFonts w:eastAsia="Georgia"/>
        </w:rPr>
        <w:t xml:space="preserve"> </w:t>
      </w:r>
      <w:r>
        <w:t>s</w:t>
      </w:r>
      <w:r w:rsidR="004C7F27">
        <w:rPr>
          <w:rFonts w:eastAsia="Georgia"/>
        </w:rPr>
        <w:t>’</w:t>
      </w:r>
      <w:r>
        <w:t>était</w:t>
      </w:r>
      <w:r>
        <w:rPr>
          <w:rFonts w:eastAsia="Georgia"/>
        </w:rPr>
        <w:t xml:space="preserve"> </w:t>
      </w:r>
      <w:r>
        <w:t>enfin</w:t>
      </w:r>
      <w:r>
        <w:rPr>
          <w:rFonts w:eastAsia="Georgia"/>
        </w:rPr>
        <w:t xml:space="preserve"> </w:t>
      </w:r>
      <w:r>
        <w:t>rendu</w:t>
      </w:r>
      <w:r>
        <w:rPr>
          <w:rFonts w:eastAsia="Georgia"/>
        </w:rPr>
        <w:t xml:space="preserve"> </w:t>
      </w:r>
      <w:r>
        <w:t>compte</w:t>
      </w:r>
      <w:r>
        <w:rPr>
          <w:rFonts w:eastAsia="Georgia"/>
        </w:rPr>
        <w:t xml:space="preserve"> </w:t>
      </w:r>
      <w:r>
        <w:t>que</w:t>
      </w:r>
      <w:r>
        <w:rPr>
          <w:rFonts w:eastAsia="Georgia"/>
        </w:rPr>
        <w:t xml:space="preserve"> </w:t>
      </w:r>
      <w:r>
        <w:t>son</w:t>
      </w:r>
      <w:r>
        <w:rPr>
          <w:rFonts w:eastAsia="Georgia"/>
        </w:rPr>
        <w:t xml:space="preserve"> </w:t>
      </w:r>
      <w:r>
        <w:t>agresseur</w:t>
      </w:r>
      <w:r>
        <w:rPr>
          <w:rFonts w:eastAsia="Georgia"/>
        </w:rPr>
        <w:t xml:space="preserve"> </w:t>
      </w:r>
      <w:r>
        <w:t>était</w:t>
      </w:r>
      <w:r>
        <w:rPr>
          <w:rFonts w:eastAsia="Georgia"/>
        </w:rPr>
        <w:t xml:space="preserve"> </w:t>
      </w:r>
      <w:r>
        <w:t>inoffensif</w:t>
      </w:r>
      <w:r w:rsidR="004C7F27">
        <w:t xml:space="preserve">. </w:t>
      </w:r>
      <w:r>
        <w:t>Il</w:t>
      </w:r>
      <w:r>
        <w:rPr>
          <w:rFonts w:eastAsia="Georgia"/>
        </w:rPr>
        <w:t xml:space="preserve"> </w:t>
      </w:r>
      <w:r>
        <w:t>s</w:t>
      </w:r>
      <w:r w:rsidR="004C7F27">
        <w:rPr>
          <w:rFonts w:eastAsia="Georgia"/>
        </w:rPr>
        <w:t>’</w:t>
      </w:r>
      <w:r>
        <w:t>arrêta</w:t>
      </w:r>
      <w:r w:rsidR="004C7F27">
        <w:t xml:space="preserve">, </w:t>
      </w:r>
      <w:r>
        <w:t>déposa</w:t>
      </w:r>
      <w:r>
        <w:rPr>
          <w:rFonts w:eastAsia="Georgia"/>
        </w:rPr>
        <w:t xml:space="preserve"> </w:t>
      </w:r>
      <w:r>
        <w:t>l</w:t>
      </w:r>
      <w:r w:rsidR="004C7F27">
        <w:rPr>
          <w:rFonts w:eastAsia="Georgia"/>
        </w:rPr>
        <w:t>’</w:t>
      </w:r>
      <w:r>
        <w:t>oie</w:t>
      </w:r>
      <w:r>
        <w:rPr>
          <w:rFonts w:eastAsia="Georgia"/>
        </w:rPr>
        <w:t xml:space="preserve"> </w:t>
      </w:r>
      <w:r>
        <w:t>par</w:t>
      </w:r>
      <w:r>
        <w:rPr>
          <w:rFonts w:eastAsia="Georgia"/>
        </w:rPr>
        <w:t xml:space="preserve"> </w:t>
      </w:r>
      <w:r>
        <w:t>terre</w:t>
      </w:r>
      <w:r w:rsidR="004C7F27">
        <w:t xml:space="preserve">, </w:t>
      </w:r>
      <w:r>
        <w:t>la</w:t>
      </w:r>
      <w:r>
        <w:rPr>
          <w:rFonts w:eastAsia="Georgia"/>
        </w:rPr>
        <w:t xml:space="preserve"> </w:t>
      </w:r>
      <w:r>
        <w:t>maintint</w:t>
      </w:r>
      <w:r>
        <w:rPr>
          <w:rFonts w:eastAsia="Georgia"/>
        </w:rPr>
        <w:t xml:space="preserve"> </w:t>
      </w:r>
      <w:r>
        <w:t>de</w:t>
      </w:r>
      <w:r>
        <w:rPr>
          <w:rFonts w:eastAsia="Georgia"/>
        </w:rPr>
        <w:t xml:space="preserve"> </w:t>
      </w:r>
      <w:r>
        <w:t>ses</w:t>
      </w:r>
      <w:r>
        <w:rPr>
          <w:rFonts w:eastAsia="Georgia"/>
        </w:rPr>
        <w:t xml:space="preserve"> </w:t>
      </w:r>
      <w:r>
        <w:lastRenderedPageBreak/>
        <w:t>deux</w:t>
      </w:r>
      <w:r>
        <w:rPr>
          <w:rFonts w:eastAsia="Georgia"/>
        </w:rPr>
        <w:t xml:space="preserve"> </w:t>
      </w:r>
      <w:r>
        <w:t>pattes</w:t>
      </w:r>
      <w:r>
        <w:rPr>
          <w:rFonts w:eastAsia="Georgia"/>
        </w:rPr>
        <w:t xml:space="preserve"> </w:t>
      </w:r>
      <w:r>
        <w:t>de</w:t>
      </w:r>
      <w:r>
        <w:rPr>
          <w:rFonts w:eastAsia="Georgia"/>
        </w:rPr>
        <w:t xml:space="preserve"> </w:t>
      </w:r>
      <w:r>
        <w:t>devant</w:t>
      </w:r>
      <w:r w:rsidR="004C7F27">
        <w:t xml:space="preserve">, </w:t>
      </w:r>
      <w:r>
        <w:t>et</w:t>
      </w:r>
      <w:r>
        <w:rPr>
          <w:rFonts w:eastAsia="Georgia"/>
        </w:rPr>
        <w:t xml:space="preserve"> </w:t>
      </w:r>
      <w:r>
        <w:t>se</w:t>
      </w:r>
      <w:r>
        <w:rPr>
          <w:rFonts w:eastAsia="Georgia"/>
        </w:rPr>
        <w:t xml:space="preserve"> </w:t>
      </w:r>
      <w:r>
        <w:t>prépara</w:t>
      </w:r>
      <w:r>
        <w:rPr>
          <w:rFonts w:eastAsia="Georgia"/>
        </w:rPr>
        <w:t xml:space="preserve"> </w:t>
      </w:r>
      <w:r>
        <w:t>à</w:t>
      </w:r>
      <w:r>
        <w:rPr>
          <w:rFonts w:eastAsia="Georgia"/>
        </w:rPr>
        <w:t xml:space="preserve"> </w:t>
      </w:r>
      <w:r>
        <w:t>lui</w:t>
      </w:r>
      <w:r>
        <w:rPr>
          <w:rFonts w:eastAsia="Georgia"/>
        </w:rPr>
        <w:t xml:space="preserve"> </w:t>
      </w:r>
      <w:r>
        <w:t>couper</w:t>
      </w:r>
      <w:r>
        <w:rPr>
          <w:rFonts w:eastAsia="Georgia"/>
        </w:rPr>
        <w:t xml:space="preserve"> </w:t>
      </w:r>
      <w:r>
        <w:t>la</w:t>
      </w:r>
      <w:r>
        <w:rPr>
          <w:rFonts w:eastAsia="Georgia"/>
        </w:rPr>
        <w:t xml:space="preserve"> </w:t>
      </w:r>
      <w:r>
        <w:t>gorge</w:t>
      </w:r>
      <w:r w:rsidR="004C7F27">
        <w:t xml:space="preserve"> ; </w:t>
      </w:r>
      <w:r>
        <w:t>mais</w:t>
      </w:r>
      <w:r>
        <w:rPr>
          <w:rFonts w:eastAsia="Georgia"/>
        </w:rPr>
        <w:t xml:space="preserve"> </w:t>
      </w:r>
      <w:r>
        <w:t>il</w:t>
      </w:r>
      <w:r>
        <w:rPr>
          <w:rFonts w:eastAsia="Georgia"/>
        </w:rPr>
        <w:t xml:space="preserve"> </w:t>
      </w:r>
      <w:r>
        <w:t>ne</w:t>
      </w:r>
      <w:r>
        <w:rPr>
          <w:rFonts w:eastAsia="Georgia"/>
        </w:rPr>
        <w:t xml:space="preserve"> </w:t>
      </w:r>
      <w:r>
        <w:t>résista</w:t>
      </w:r>
      <w:r>
        <w:rPr>
          <w:rFonts w:eastAsia="Georgia"/>
        </w:rPr>
        <w:t xml:space="preserve"> </w:t>
      </w:r>
      <w:r>
        <w:t>pas</w:t>
      </w:r>
      <w:r>
        <w:rPr>
          <w:rFonts w:eastAsia="Georgia"/>
        </w:rPr>
        <w:t xml:space="preserve"> </w:t>
      </w:r>
      <w:r>
        <w:t>à</w:t>
      </w:r>
      <w:r>
        <w:rPr>
          <w:rFonts w:eastAsia="Georgia"/>
        </w:rPr>
        <w:t xml:space="preserve"> </w:t>
      </w:r>
      <w:r>
        <w:t>la</w:t>
      </w:r>
      <w:r>
        <w:rPr>
          <w:rFonts w:eastAsia="Georgia"/>
        </w:rPr>
        <w:t xml:space="preserve"> </w:t>
      </w:r>
      <w:r>
        <w:t>tentation</w:t>
      </w:r>
      <w:r>
        <w:rPr>
          <w:rFonts w:eastAsia="Georgia"/>
        </w:rPr>
        <w:t xml:space="preserve"> </w:t>
      </w:r>
      <w:r>
        <w:t>de</w:t>
      </w:r>
      <w:r>
        <w:rPr>
          <w:rFonts w:eastAsia="Georgia"/>
        </w:rPr>
        <w:t xml:space="preserve"> </w:t>
      </w:r>
      <w:r>
        <w:t>taquiner</w:t>
      </w:r>
      <w:r>
        <w:rPr>
          <w:rFonts w:eastAsia="Georgia"/>
        </w:rPr>
        <w:t xml:space="preserve"> </w:t>
      </w:r>
      <w:r>
        <w:t>d</w:t>
      </w:r>
      <w:r w:rsidR="004C7F27">
        <w:rPr>
          <w:rFonts w:eastAsia="Georgia"/>
        </w:rPr>
        <w:t>’</w:t>
      </w:r>
      <w:r>
        <w:t>abord</w:t>
      </w:r>
      <w:r>
        <w:rPr>
          <w:rFonts w:eastAsia="Georgia"/>
        </w:rPr>
        <w:t xml:space="preserve"> </w:t>
      </w:r>
      <w:r>
        <w:t>un</w:t>
      </w:r>
      <w:r>
        <w:rPr>
          <w:rFonts w:eastAsia="Georgia"/>
        </w:rPr>
        <w:t xml:space="preserve"> </w:t>
      </w:r>
      <w:r>
        <w:t>peu</w:t>
      </w:r>
      <w:r>
        <w:rPr>
          <w:rFonts w:eastAsia="Georgia"/>
        </w:rPr>
        <w:t xml:space="preserve"> </w:t>
      </w:r>
      <w:r>
        <w:t>le</w:t>
      </w:r>
      <w:r>
        <w:rPr>
          <w:rFonts w:eastAsia="Georgia"/>
        </w:rPr>
        <w:t xml:space="preserve"> </w:t>
      </w:r>
      <w:r>
        <w:t>g</w:t>
      </w:r>
      <w:r>
        <w:t>a</w:t>
      </w:r>
      <w:r>
        <w:t>min</w:t>
      </w:r>
      <w:r w:rsidR="004C7F27">
        <w:t>. « </w:t>
      </w:r>
      <w:r>
        <w:t>Cours</w:t>
      </w:r>
      <w:r>
        <w:rPr>
          <w:rFonts w:eastAsia="Georgia"/>
        </w:rPr>
        <w:t xml:space="preserve"> </w:t>
      </w:r>
      <w:r>
        <w:t>vite</w:t>
      </w:r>
      <w:r>
        <w:rPr>
          <w:rFonts w:eastAsia="Georgia"/>
        </w:rPr>
        <w:t xml:space="preserve"> </w:t>
      </w:r>
      <w:r>
        <w:t>te</w:t>
      </w:r>
      <w:r>
        <w:rPr>
          <w:rFonts w:eastAsia="Georgia"/>
        </w:rPr>
        <w:t xml:space="preserve"> </w:t>
      </w:r>
      <w:r>
        <w:t>plaindre</w:t>
      </w:r>
      <w:r>
        <w:rPr>
          <w:rFonts w:eastAsia="Georgia"/>
        </w:rPr>
        <w:t xml:space="preserve"> </w:t>
      </w:r>
      <w:r>
        <w:t>au</w:t>
      </w:r>
      <w:r>
        <w:rPr>
          <w:rFonts w:eastAsia="Georgia"/>
        </w:rPr>
        <w:t xml:space="preserve"> </w:t>
      </w:r>
      <w:r>
        <w:t>maître</w:t>
      </w:r>
      <w:r w:rsidR="004C7F27">
        <w:t xml:space="preserve">, </w:t>
      </w:r>
      <w:r>
        <w:t>car</w:t>
      </w:r>
      <w:r>
        <w:rPr>
          <w:rFonts w:eastAsia="Georgia"/>
        </w:rPr>
        <w:t xml:space="preserve"> </w:t>
      </w:r>
      <w:r>
        <w:t>je</w:t>
      </w:r>
      <w:r>
        <w:rPr>
          <w:rFonts w:eastAsia="Georgia"/>
        </w:rPr>
        <w:t xml:space="preserve"> </w:t>
      </w:r>
      <w:r>
        <w:t>vais</w:t>
      </w:r>
      <w:r>
        <w:rPr>
          <w:rFonts w:eastAsia="Georgia"/>
        </w:rPr>
        <w:t xml:space="preserve"> </w:t>
      </w:r>
      <w:r>
        <w:t>tuer</w:t>
      </w:r>
      <w:r>
        <w:rPr>
          <w:rFonts w:eastAsia="Georgia"/>
        </w:rPr>
        <w:t xml:space="preserve"> </w:t>
      </w:r>
      <w:r>
        <w:t>l</w:t>
      </w:r>
      <w:r w:rsidR="004C7F27">
        <w:rPr>
          <w:rFonts w:eastAsia="Georgia"/>
        </w:rPr>
        <w:t>’</w:t>
      </w:r>
      <w:r>
        <w:t>oie</w:t>
      </w:r>
      <w:r w:rsidR="004C7F27">
        <w:t xml:space="preserve"> », </w:t>
      </w:r>
      <w:r>
        <w:t>dit-il</w:t>
      </w:r>
      <w:r w:rsidR="004C7F27">
        <w:t>.</w:t>
      </w:r>
    </w:p>
    <w:p w14:paraId="0766AB26" w14:textId="77777777" w:rsidR="004C7F27" w:rsidRDefault="004C163A" w:rsidP="004C163A">
      <w:r>
        <w:t>Quelle</w:t>
      </w:r>
      <w:r>
        <w:rPr>
          <w:rFonts w:eastAsia="Georgia"/>
        </w:rPr>
        <w:t xml:space="preserve"> </w:t>
      </w:r>
      <w:r>
        <w:t>ne</w:t>
      </w:r>
      <w:r>
        <w:rPr>
          <w:rFonts w:eastAsia="Georgia"/>
        </w:rPr>
        <w:t xml:space="preserve"> </w:t>
      </w:r>
      <w:r>
        <w:t>fut</w:t>
      </w:r>
      <w:r>
        <w:rPr>
          <w:rFonts w:eastAsia="Georgia"/>
        </w:rPr>
        <w:t xml:space="preserve"> </w:t>
      </w:r>
      <w:r>
        <w:t>pas</w:t>
      </w:r>
      <w:r>
        <w:rPr>
          <w:rFonts w:eastAsia="Georgia"/>
        </w:rPr>
        <w:t xml:space="preserve"> </w:t>
      </w:r>
      <w:r>
        <w:t>la</w:t>
      </w:r>
      <w:r>
        <w:rPr>
          <w:rFonts w:eastAsia="Georgia"/>
        </w:rPr>
        <w:t xml:space="preserve"> </w:t>
      </w:r>
      <w:r>
        <w:t>stupéfaction</w:t>
      </w:r>
      <w:r>
        <w:rPr>
          <w:rFonts w:eastAsia="Georgia"/>
        </w:rPr>
        <w:t xml:space="preserve"> </w:t>
      </w:r>
      <w:r>
        <w:t>de</w:t>
      </w:r>
      <w:r>
        <w:rPr>
          <w:rFonts w:eastAsia="Georgia"/>
        </w:rPr>
        <w:t xml:space="preserve"> </w:t>
      </w:r>
      <w:r>
        <w:t>Nils</w:t>
      </w:r>
      <w:r>
        <w:rPr>
          <w:rFonts w:eastAsia="Georgia"/>
        </w:rPr>
        <w:t xml:space="preserve"> </w:t>
      </w:r>
      <w:r>
        <w:t>quand</w:t>
      </w:r>
      <w:r>
        <w:rPr>
          <w:rFonts w:eastAsia="Georgia"/>
        </w:rPr>
        <w:t xml:space="preserve"> </w:t>
      </w:r>
      <w:r>
        <w:t>il</w:t>
      </w:r>
      <w:r>
        <w:rPr>
          <w:rFonts w:eastAsia="Georgia"/>
        </w:rPr>
        <w:t xml:space="preserve"> </w:t>
      </w:r>
      <w:r>
        <w:t>vit</w:t>
      </w:r>
      <w:r>
        <w:rPr>
          <w:rFonts w:eastAsia="Georgia"/>
        </w:rPr>
        <w:t xml:space="preserve"> </w:t>
      </w:r>
      <w:r>
        <w:t>le</w:t>
      </w:r>
      <w:r>
        <w:rPr>
          <w:rFonts w:eastAsia="Georgia"/>
        </w:rPr>
        <w:t xml:space="preserve"> </w:t>
      </w:r>
      <w:r>
        <w:t>nez</w:t>
      </w:r>
      <w:r>
        <w:rPr>
          <w:rFonts w:eastAsia="Georgia"/>
        </w:rPr>
        <w:t xml:space="preserve"> </w:t>
      </w:r>
      <w:r>
        <w:t>pointu</w:t>
      </w:r>
      <w:r w:rsidR="004C7F27">
        <w:t xml:space="preserve">, </w:t>
      </w:r>
      <w:r>
        <w:t>et</w:t>
      </w:r>
      <w:r>
        <w:rPr>
          <w:rFonts w:eastAsia="Georgia"/>
        </w:rPr>
        <w:t xml:space="preserve"> </w:t>
      </w:r>
      <w:r>
        <w:t>entendit</w:t>
      </w:r>
      <w:r>
        <w:rPr>
          <w:rFonts w:eastAsia="Georgia"/>
        </w:rPr>
        <w:t xml:space="preserve"> </w:t>
      </w:r>
      <w:r>
        <w:t>la</w:t>
      </w:r>
      <w:r>
        <w:rPr>
          <w:rFonts w:eastAsia="Georgia"/>
        </w:rPr>
        <w:t xml:space="preserve"> </w:t>
      </w:r>
      <w:r>
        <w:t>voix</w:t>
      </w:r>
      <w:r>
        <w:rPr>
          <w:rFonts w:eastAsia="Georgia"/>
        </w:rPr>
        <w:t xml:space="preserve"> </w:t>
      </w:r>
      <w:r>
        <w:t>enrouée</w:t>
      </w:r>
      <w:r>
        <w:rPr>
          <w:rFonts w:eastAsia="Georgia"/>
        </w:rPr>
        <w:t xml:space="preserve"> </w:t>
      </w:r>
      <w:r>
        <w:t>et</w:t>
      </w:r>
      <w:r>
        <w:rPr>
          <w:rFonts w:eastAsia="Georgia"/>
        </w:rPr>
        <w:t xml:space="preserve"> </w:t>
      </w:r>
      <w:r>
        <w:t>rageuse</w:t>
      </w:r>
      <w:r>
        <w:rPr>
          <w:rFonts w:eastAsia="Georgia"/>
        </w:rPr>
        <w:t xml:space="preserve"> </w:t>
      </w:r>
      <w:r>
        <w:t>de</w:t>
      </w:r>
      <w:r>
        <w:rPr>
          <w:rFonts w:eastAsia="Georgia"/>
        </w:rPr>
        <w:t xml:space="preserve"> </w:t>
      </w:r>
      <w:r>
        <w:t>ce</w:t>
      </w:r>
      <w:r>
        <w:rPr>
          <w:rFonts w:eastAsia="Georgia"/>
        </w:rPr>
        <w:t xml:space="preserve"> </w:t>
      </w:r>
      <w:r>
        <w:t>drôle</w:t>
      </w:r>
      <w:r>
        <w:rPr>
          <w:rFonts w:eastAsia="Georgia"/>
        </w:rPr>
        <w:t xml:space="preserve"> </w:t>
      </w:r>
      <w:r>
        <w:t>de</w:t>
      </w:r>
      <w:r>
        <w:rPr>
          <w:rFonts w:eastAsia="Georgia"/>
        </w:rPr>
        <w:t xml:space="preserve"> </w:t>
      </w:r>
      <w:r>
        <w:t>chien</w:t>
      </w:r>
      <w:r w:rsidR="004C7F27">
        <w:t xml:space="preserve">. </w:t>
      </w:r>
      <w:r>
        <w:t>Mais</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il</w:t>
      </w:r>
      <w:r>
        <w:rPr>
          <w:rFonts w:eastAsia="Georgia"/>
        </w:rPr>
        <w:t xml:space="preserve"> </w:t>
      </w:r>
      <w:r>
        <w:t>fut</w:t>
      </w:r>
      <w:r>
        <w:rPr>
          <w:rFonts w:eastAsia="Georgia"/>
        </w:rPr>
        <w:t xml:space="preserve"> </w:t>
      </w:r>
      <w:r>
        <w:t>si</w:t>
      </w:r>
      <w:r>
        <w:rPr>
          <w:rFonts w:eastAsia="Georgia"/>
        </w:rPr>
        <w:t xml:space="preserve"> </w:t>
      </w:r>
      <w:r>
        <w:t>furieux</w:t>
      </w:r>
      <w:r>
        <w:rPr>
          <w:rFonts w:eastAsia="Georgia"/>
        </w:rPr>
        <w:t xml:space="preserve"> </w:t>
      </w:r>
      <w:r>
        <w:t>d</w:t>
      </w:r>
      <w:r w:rsidR="004C7F27">
        <w:rPr>
          <w:rFonts w:eastAsia="Georgia"/>
        </w:rPr>
        <w:t>’</w:t>
      </w:r>
      <w:r>
        <w:t>être</w:t>
      </w:r>
      <w:r>
        <w:rPr>
          <w:rFonts w:eastAsia="Georgia"/>
        </w:rPr>
        <w:t xml:space="preserve"> </w:t>
      </w:r>
      <w:r>
        <w:t>raillé</w:t>
      </w:r>
      <w:r>
        <w:rPr>
          <w:rFonts w:eastAsia="Georgia"/>
        </w:rPr>
        <w:t xml:space="preserve"> </w:t>
      </w:r>
      <w:r>
        <w:t>par</w:t>
      </w:r>
      <w:r>
        <w:rPr>
          <w:rFonts w:eastAsia="Georgia"/>
        </w:rPr>
        <w:t xml:space="preserve"> </w:t>
      </w:r>
      <w:r>
        <w:t>le</w:t>
      </w:r>
      <w:r>
        <w:rPr>
          <w:rFonts w:eastAsia="Georgia"/>
        </w:rPr>
        <w:t xml:space="preserve"> </w:t>
      </w:r>
      <w:r>
        <w:t>renard</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oublia</w:t>
      </w:r>
      <w:r>
        <w:rPr>
          <w:rFonts w:eastAsia="Georgia"/>
        </w:rPr>
        <w:t xml:space="preserve"> </w:t>
      </w:r>
      <w:r>
        <w:t>d</w:t>
      </w:r>
      <w:r w:rsidR="004C7F27">
        <w:rPr>
          <w:rFonts w:eastAsia="Georgia"/>
        </w:rPr>
        <w:t>’</w:t>
      </w:r>
      <w:r>
        <w:t>avoir</w:t>
      </w:r>
      <w:r>
        <w:rPr>
          <w:rFonts w:eastAsia="Georgia"/>
        </w:rPr>
        <w:t xml:space="preserve"> </w:t>
      </w:r>
      <w:r>
        <w:t>peur</w:t>
      </w:r>
      <w:r w:rsidR="004C7F27">
        <w:t xml:space="preserve">. </w:t>
      </w:r>
      <w:r>
        <w:t>Il</w:t>
      </w:r>
      <w:r>
        <w:rPr>
          <w:rFonts w:eastAsia="Georgia"/>
        </w:rPr>
        <w:t xml:space="preserve"> </w:t>
      </w:r>
      <w:r>
        <w:t>s</w:t>
      </w:r>
      <w:r w:rsidR="004C7F27">
        <w:rPr>
          <w:rFonts w:eastAsia="Georgia"/>
        </w:rPr>
        <w:t>’</w:t>
      </w:r>
      <w:r>
        <w:t>accrocha</w:t>
      </w:r>
      <w:r>
        <w:rPr>
          <w:rFonts w:eastAsia="Georgia"/>
        </w:rPr>
        <w:t xml:space="preserve"> </w:t>
      </w:r>
      <w:r>
        <w:t>plus</w:t>
      </w:r>
      <w:r>
        <w:rPr>
          <w:rFonts w:eastAsia="Georgia"/>
        </w:rPr>
        <w:t xml:space="preserve"> </w:t>
      </w:r>
      <w:r>
        <w:t>fort</w:t>
      </w:r>
      <w:r>
        <w:rPr>
          <w:rFonts w:eastAsia="Georgia"/>
        </w:rPr>
        <w:t xml:space="preserve"> </w:t>
      </w:r>
      <w:r>
        <w:t>à</w:t>
      </w:r>
      <w:r>
        <w:rPr>
          <w:rFonts w:eastAsia="Georgia"/>
        </w:rPr>
        <w:t xml:space="preserve"> </w:t>
      </w:r>
      <w:r>
        <w:t>la</w:t>
      </w:r>
      <w:r>
        <w:rPr>
          <w:rFonts w:eastAsia="Georgia"/>
        </w:rPr>
        <w:t xml:space="preserve"> </w:t>
      </w:r>
      <w:r>
        <w:t>queue</w:t>
      </w:r>
      <w:r>
        <w:rPr>
          <w:rFonts w:eastAsia="Georgia"/>
        </w:rPr>
        <w:t xml:space="preserve"> </w:t>
      </w:r>
      <w:r>
        <w:t>de</w:t>
      </w:r>
      <w:r>
        <w:rPr>
          <w:rFonts w:eastAsia="Georgia"/>
        </w:rPr>
        <w:t xml:space="preserve"> </w:t>
      </w:r>
      <w:r>
        <w:t>son</w:t>
      </w:r>
      <w:r>
        <w:rPr>
          <w:rFonts w:eastAsia="Georgia"/>
        </w:rPr>
        <w:t xml:space="preserve"> </w:t>
      </w:r>
      <w:r>
        <w:t>ennemi</w:t>
      </w:r>
      <w:r w:rsidR="004C7F27">
        <w:t xml:space="preserve">, </w:t>
      </w:r>
      <w:r>
        <w:t>s</w:t>
      </w:r>
      <w:r w:rsidR="004C7F27">
        <w:rPr>
          <w:rFonts w:eastAsia="Georgia"/>
        </w:rPr>
        <w:t>’</w:t>
      </w:r>
      <w:r>
        <w:t>arc-bouta</w:t>
      </w:r>
      <w:r>
        <w:rPr>
          <w:rFonts w:eastAsia="Georgia"/>
        </w:rPr>
        <w:t xml:space="preserve"> </w:t>
      </w:r>
      <w:r>
        <w:t>contre</w:t>
      </w:r>
      <w:r>
        <w:rPr>
          <w:rFonts w:eastAsia="Georgia"/>
        </w:rPr>
        <w:t xml:space="preserve"> </w:t>
      </w:r>
      <w:r>
        <w:t>une</w:t>
      </w:r>
      <w:r>
        <w:rPr>
          <w:rFonts w:eastAsia="Georgia"/>
        </w:rPr>
        <w:t xml:space="preserve"> </w:t>
      </w:r>
      <w:r>
        <w:t>racine</w:t>
      </w:r>
      <w:r>
        <w:rPr>
          <w:rFonts w:eastAsia="Georgia"/>
        </w:rPr>
        <w:t xml:space="preserve"> </w:t>
      </w:r>
      <w:r>
        <w:t>de</w:t>
      </w:r>
      <w:r>
        <w:rPr>
          <w:rFonts w:eastAsia="Georgia"/>
        </w:rPr>
        <w:t xml:space="preserve"> </w:t>
      </w:r>
      <w:r>
        <w:t>hêtre</w:t>
      </w:r>
      <w:r w:rsidR="004C7F27">
        <w:t xml:space="preserve">, </w:t>
      </w:r>
      <w:r>
        <w:t>et</w:t>
      </w:r>
      <w:r w:rsidR="004C7F27">
        <w:t xml:space="preserve">, </w:t>
      </w:r>
      <w:r>
        <w:t>au</w:t>
      </w:r>
      <w:r>
        <w:rPr>
          <w:rFonts w:eastAsia="Georgia"/>
        </w:rPr>
        <w:t xml:space="preserve"> </w:t>
      </w:r>
      <w:r>
        <w:t>moment</w:t>
      </w:r>
      <w:r>
        <w:rPr>
          <w:rFonts w:eastAsia="Georgia"/>
        </w:rPr>
        <w:t xml:space="preserve"> </w:t>
      </w:r>
      <w:r>
        <w:t>même</w:t>
      </w:r>
      <w:r>
        <w:rPr>
          <w:rFonts w:eastAsia="Georgia"/>
        </w:rPr>
        <w:t xml:space="preserve"> </w:t>
      </w:r>
      <w:r>
        <w:t>où</w:t>
      </w:r>
      <w:r>
        <w:rPr>
          <w:rFonts w:eastAsia="Georgia"/>
        </w:rPr>
        <w:t xml:space="preserve"> </w:t>
      </w:r>
      <w:r>
        <w:t>le</w:t>
      </w:r>
      <w:r>
        <w:rPr>
          <w:rFonts w:eastAsia="Georgia"/>
        </w:rPr>
        <w:t xml:space="preserve"> </w:t>
      </w:r>
      <w:r>
        <w:t>renard</w:t>
      </w:r>
      <w:r>
        <w:rPr>
          <w:rFonts w:eastAsia="Georgia"/>
        </w:rPr>
        <w:t xml:space="preserve"> </w:t>
      </w:r>
      <w:r>
        <w:t>ouvrait</w:t>
      </w:r>
      <w:r>
        <w:rPr>
          <w:rFonts w:eastAsia="Georgia"/>
        </w:rPr>
        <w:t xml:space="preserve"> </w:t>
      </w:r>
      <w:r>
        <w:t>la</w:t>
      </w:r>
      <w:r>
        <w:rPr>
          <w:rFonts w:eastAsia="Georgia"/>
        </w:rPr>
        <w:t xml:space="preserve"> </w:t>
      </w:r>
      <w:r>
        <w:t>gueule</w:t>
      </w:r>
      <w:r>
        <w:rPr>
          <w:rFonts w:eastAsia="Georgia"/>
        </w:rPr>
        <w:t xml:space="preserve"> </w:t>
      </w:r>
      <w:r>
        <w:t>sur</w:t>
      </w:r>
      <w:r>
        <w:rPr>
          <w:rFonts w:eastAsia="Georgia"/>
        </w:rPr>
        <w:t xml:space="preserve"> </w:t>
      </w:r>
      <w:r>
        <w:t>la</w:t>
      </w:r>
      <w:r>
        <w:rPr>
          <w:rFonts w:eastAsia="Georgia"/>
        </w:rPr>
        <w:t xml:space="preserve"> </w:t>
      </w:r>
      <w:r>
        <w:t>gorge</w:t>
      </w:r>
      <w:r>
        <w:rPr>
          <w:rFonts w:eastAsia="Georgia"/>
        </w:rPr>
        <w:t xml:space="preserve"> </w:t>
      </w:r>
      <w:r>
        <w:t>de</w:t>
      </w:r>
      <w:r>
        <w:rPr>
          <w:rFonts w:eastAsia="Georgia"/>
        </w:rPr>
        <w:t xml:space="preserve"> </w:t>
      </w:r>
      <w:r>
        <w:t>l</w:t>
      </w:r>
      <w:r w:rsidR="004C7F27">
        <w:rPr>
          <w:rFonts w:eastAsia="Georgia"/>
        </w:rPr>
        <w:t>’</w:t>
      </w:r>
      <w:r>
        <w:t>oie</w:t>
      </w:r>
      <w:r w:rsidR="004C7F27">
        <w:t xml:space="preserve">, </w:t>
      </w:r>
      <w:r>
        <w:t>le</w:t>
      </w:r>
      <w:r>
        <w:rPr>
          <w:rFonts w:eastAsia="Georgia"/>
        </w:rPr>
        <w:t xml:space="preserve"> </w:t>
      </w:r>
      <w:r>
        <w:t>gamin</w:t>
      </w:r>
      <w:r>
        <w:rPr>
          <w:rFonts w:eastAsia="Georgia"/>
        </w:rPr>
        <w:t xml:space="preserve"> </w:t>
      </w:r>
      <w:r>
        <w:t>tira</w:t>
      </w:r>
      <w:r>
        <w:rPr>
          <w:rFonts w:eastAsia="Georgia"/>
        </w:rPr>
        <w:t xml:space="preserve"> </w:t>
      </w:r>
      <w:r>
        <w:t>brusquement</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sidR="004C7F27">
        <w:t xml:space="preserve">. </w:t>
      </w:r>
      <w:proofErr w:type="spellStart"/>
      <w:r>
        <w:t>Smirre</w:t>
      </w:r>
      <w:proofErr w:type="spellEnd"/>
      <w:r>
        <w:rPr>
          <w:rFonts w:eastAsia="Georgia"/>
        </w:rPr>
        <w:t xml:space="preserve"> </w:t>
      </w:r>
      <w:r>
        <w:t>fut</w:t>
      </w:r>
      <w:r>
        <w:rPr>
          <w:rFonts w:eastAsia="Georgia"/>
        </w:rPr>
        <w:t xml:space="preserve"> </w:t>
      </w:r>
      <w:r>
        <w:t>si</w:t>
      </w:r>
      <w:r>
        <w:rPr>
          <w:rFonts w:eastAsia="Georgia"/>
        </w:rPr>
        <w:t xml:space="preserve"> </w:t>
      </w:r>
      <w:r>
        <w:t>surpris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laissa</w:t>
      </w:r>
      <w:r>
        <w:rPr>
          <w:rFonts w:eastAsia="Georgia"/>
        </w:rPr>
        <w:t xml:space="preserve"> </w:t>
      </w:r>
      <w:r>
        <w:t>traîner</w:t>
      </w:r>
      <w:r>
        <w:rPr>
          <w:rFonts w:eastAsia="Georgia"/>
        </w:rPr>
        <w:t xml:space="preserve"> </w:t>
      </w:r>
      <w:r>
        <w:t>quelques</w:t>
      </w:r>
      <w:r>
        <w:rPr>
          <w:rFonts w:eastAsia="Georgia"/>
        </w:rPr>
        <w:t xml:space="preserve"> </w:t>
      </w:r>
      <w:r>
        <w:t>pas</w:t>
      </w:r>
      <w:r>
        <w:rPr>
          <w:rFonts w:eastAsia="Georgia"/>
        </w:rPr>
        <w:t xml:space="preserve"> </w:t>
      </w:r>
      <w:r>
        <w:t>en</w:t>
      </w:r>
      <w:r>
        <w:rPr>
          <w:rFonts w:eastAsia="Georgia"/>
        </w:rPr>
        <w:t xml:space="preserve"> </w:t>
      </w:r>
      <w:r>
        <w:t>arrière</w:t>
      </w:r>
      <w:r w:rsidR="004C7F27">
        <w:t xml:space="preserve">, </w:t>
      </w:r>
      <w:r>
        <w:t>et</w:t>
      </w:r>
      <w:r>
        <w:rPr>
          <w:rFonts w:eastAsia="Georgia"/>
        </w:rPr>
        <w:t xml:space="preserve"> </w:t>
      </w:r>
      <w:r>
        <w:t>l</w:t>
      </w:r>
      <w:r w:rsidR="004C7F27">
        <w:rPr>
          <w:rFonts w:eastAsia="Georgia"/>
        </w:rPr>
        <w:t>’</w:t>
      </w:r>
      <w:r>
        <w:t>oie</w:t>
      </w:r>
      <w:r>
        <w:rPr>
          <w:rFonts w:eastAsia="Georgia"/>
        </w:rPr>
        <w:t xml:space="preserve"> </w:t>
      </w:r>
      <w:r>
        <w:t>sauvage</w:t>
      </w:r>
      <w:r>
        <w:rPr>
          <w:rFonts w:eastAsia="Georgia"/>
        </w:rPr>
        <w:t xml:space="preserve"> </w:t>
      </w:r>
      <w:r>
        <w:t>se</w:t>
      </w:r>
      <w:r>
        <w:rPr>
          <w:rFonts w:eastAsia="Georgia"/>
        </w:rPr>
        <w:t xml:space="preserve"> </w:t>
      </w:r>
      <w:r>
        <w:t>trouva</w:t>
      </w:r>
      <w:r>
        <w:rPr>
          <w:rFonts w:eastAsia="Georgia"/>
        </w:rPr>
        <w:t xml:space="preserve"> </w:t>
      </w:r>
      <w:r>
        <w:t>libre</w:t>
      </w:r>
      <w:r w:rsidR="004C7F27">
        <w:t xml:space="preserve">. </w:t>
      </w:r>
      <w:r>
        <w:t>Lourdement</w:t>
      </w:r>
      <w:r w:rsidR="004C7F27">
        <w:t xml:space="preserve">, </w:t>
      </w:r>
      <w:r>
        <w:t>elle</w:t>
      </w:r>
      <w:r>
        <w:rPr>
          <w:rFonts w:eastAsia="Georgia"/>
        </w:rPr>
        <w:t xml:space="preserve"> </w:t>
      </w:r>
      <w:r>
        <w:t>s</w:t>
      </w:r>
      <w:r w:rsidR="004C7F27">
        <w:rPr>
          <w:rFonts w:eastAsia="Georgia"/>
        </w:rPr>
        <w:t>’</w:t>
      </w:r>
      <w:r>
        <w:t>envola</w:t>
      </w:r>
      <w:r w:rsidR="004C7F27">
        <w:t xml:space="preserve"> ; </w:t>
      </w:r>
      <w:r>
        <w:t>l</w:t>
      </w:r>
      <w:r w:rsidR="004C7F27">
        <w:rPr>
          <w:rFonts w:eastAsia="Georgia"/>
        </w:rPr>
        <w:t>’</w:t>
      </w:r>
      <w:r>
        <w:t>une</w:t>
      </w:r>
      <w:r>
        <w:rPr>
          <w:rFonts w:eastAsia="Georgia"/>
        </w:rPr>
        <w:t xml:space="preserve"> </w:t>
      </w:r>
      <w:r>
        <w:t>de</w:t>
      </w:r>
      <w:r>
        <w:rPr>
          <w:rFonts w:eastAsia="Georgia"/>
        </w:rPr>
        <w:t xml:space="preserve"> </w:t>
      </w:r>
      <w:r>
        <w:t>ses</w:t>
      </w:r>
      <w:r>
        <w:rPr>
          <w:rFonts w:eastAsia="Georgia"/>
        </w:rPr>
        <w:t xml:space="preserve"> </w:t>
      </w:r>
      <w:r>
        <w:t>ailes</w:t>
      </w:r>
      <w:r>
        <w:rPr>
          <w:rFonts w:eastAsia="Georgia"/>
        </w:rPr>
        <w:t xml:space="preserve"> </w:t>
      </w:r>
      <w:r>
        <w:t>était</w:t>
      </w:r>
      <w:r>
        <w:rPr>
          <w:rFonts w:eastAsia="Georgia"/>
        </w:rPr>
        <w:t xml:space="preserve"> </w:t>
      </w:r>
      <w:r>
        <w:t>blessée</w:t>
      </w:r>
      <w:r>
        <w:rPr>
          <w:rFonts w:eastAsia="Georgia"/>
        </w:rPr>
        <w:t xml:space="preserve"> </w:t>
      </w:r>
      <w:r>
        <w:t>et</w:t>
      </w:r>
      <w:r>
        <w:rPr>
          <w:rFonts w:eastAsia="Georgia"/>
        </w:rPr>
        <w:t xml:space="preserve"> </w:t>
      </w:r>
      <w:r>
        <w:t>presque</w:t>
      </w:r>
      <w:r>
        <w:rPr>
          <w:rFonts w:eastAsia="Georgia"/>
        </w:rPr>
        <w:t xml:space="preserve"> </w:t>
      </w:r>
      <w:r>
        <w:t>hors</w:t>
      </w:r>
      <w:r>
        <w:rPr>
          <w:rFonts w:eastAsia="Georgia"/>
        </w:rPr>
        <w:t xml:space="preserve"> </w:t>
      </w:r>
      <w:r>
        <w:t>de</w:t>
      </w:r>
      <w:r>
        <w:rPr>
          <w:rFonts w:eastAsia="Georgia"/>
        </w:rPr>
        <w:t xml:space="preserve"> </w:t>
      </w:r>
      <w:r>
        <w:t>service</w:t>
      </w:r>
      <w:r w:rsidR="004C7F27">
        <w:t xml:space="preserve">. </w:t>
      </w:r>
      <w:r>
        <w:t>En</w:t>
      </w:r>
      <w:r>
        <w:rPr>
          <w:rFonts w:eastAsia="Georgia"/>
        </w:rPr>
        <w:t xml:space="preserve"> </w:t>
      </w:r>
      <w:r>
        <w:t>outre</w:t>
      </w:r>
      <w:r w:rsidR="004C7F27">
        <w:t xml:space="preserve">, </w:t>
      </w:r>
      <w:r>
        <w:t>elle</w:t>
      </w:r>
      <w:r>
        <w:rPr>
          <w:rFonts w:eastAsia="Georgia"/>
        </w:rPr>
        <w:t xml:space="preserve"> </w:t>
      </w:r>
      <w:r>
        <w:t>était</w:t>
      </w:r>
      <w:r>
        <w:rPr>
          <w:rFonts w:eastAsia="Georgia"/>
        </w:rPr>
        <w:t xml:space="preserve"> </w:t>
      </w:r>
      <w:r>
        <w:t>comme</w:t>
      </w:r>
      <w:r>
        <w:rPr>
          <w:rFonts w:eastAsia="Georgia"/>
        </w:rPr>
        <w:t xml:space="preserve"> </w:t>
      </w:r>
      <w:r>
        <w:t>une</w:t>
      </w:r>
      <w:r>
        <w:rPr>
          <w:rFonts w:eastAsia="Georgia"/>
        </w:rPr>
        <w:t xml:space="preserve"> </w:t>
      </w:r>
      <w:r>
        <w:t>aveugle</w:t>
      </w:r>
      <w:r>
        <w:rPr>
          <w:rFonts w:eastAsia="Georgia"/>
        </w:rPr>
        <w:t xml:space="preserve"> </w:t>
      </w:r>
      <w:r>
        <w:t>dans</w:t>
      </w:r>
      <w:r>
        <w:rPr>
          <w:rFonts w:eastAsia="Georgia"/>
        </w:rPr>
        <w:t xml:space="preserve"> </w:t>
      </w:r>
      <w:r>
        <w:t>les</w:t>
      </w:r>
      <w:r>
        <w:rPr>
          <w:rFonts w:eastAsia="Georgia"/>
        </w:rPr>
        <w:t xml:space="preserve"> </w:t>
      </w:r>
      <w:r>
        <w:t>ténèbres</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et</w:t>
      </w:r>
      <w:r>
        <w:rPr>
          <w:rFonts w:eastAsia="Georgia"/>
        </w:rPr>
        <w:t xml:space="preserve"> </w:t>
      </w:r>
      <w:r>
        <w:t>ne</w:t>
      </w:r>
      <w:r>
        <w:rPr>
          <w:rFonts w:eastAsia="Georgia"/>
        </w:rPr>
        <w:t xml:space="preserve"> </w:t>
      </w:r>
      <w:r>
        <w:t>put</w:t>
      </w:r>
      <w:r>
        <w:rPr>
          <w:rFonts w:eastAsia="Georgia"/>
        </w:rPr>
        <w:t xml:space="preserve"> </w:t>
      </w:r>
      <w:r>
        <w:t>nu</w:t>
      </w:r>
      <w:r>
        <w:t>l</w:t>
      </w:r>
      <w:r>
        <w:t>lement</w:t>
      </w:r>
      <w:r>
        <w:rPr>
          <w:rFonts w:eastAsia="Georgia"/>
        </w:rPr>
        <w:t xml:space="preserve"> </w:t>
      </w:r>
      <w:r>
        <w:t>aider</w:t>
      </w:r>
      <w:r>
        <w:rPr>
          <w:rFonts w:eastAsia="Georgia"/>
        </w:rPr>
        <w:t xml:space="preserve"> </w:t>
      </w:r>
      <w:r>
        <w:t>le</w:t>
      </w:r>
      <w:r>
        <w:rPr>
          <w:rFonts w:eastAsia="Georgia"/>
        </w:rPr>
        <w:t xml:space="preserve"> </w:t>
      </w:r>
      <w:r>
        <w:t>gamin</w:t>
      </w:r>
      <w:r w:rsidR="004C7F27">
        <w:t xml:space="preserve">. </w:t>
      </w:r>
      <w:r>
        <w:t>Elle</w:t>
      </w:r>
      <w:r>
        <w:rPr>
          <w:rFonts w:eastAsia="Georgia"/>
        </w:rPr>
        <w:t xml:space="preserve"> </w:t>
      </w:r>
      <w:r>
        <w:t>chercha</w:t>
      </w:r>
      <w:r>
        <w:rPr>
          <w:rFonts w:eastAsia="Georgia"/>
        </w:rPr>
        <w:t xml:space="preserve"> </w:t>
      </w:r>
      <w:r>
        <w:t>une</w:t>
      </w:r>
      <w:r>
        <w:rPr>
          <w:rFonts w:eastAsia="Georgia"/>
        </w:rPr>
        <w:t xml:space="preserve"> </w:t>
      </w:r>
      <w:r>
        <w:t>ouverture</w:t>
      </w:r>
      <w:r>
        <w:rPr>
          <w:rFonts w:eastAsia="Georgia"/>
        </w:rPr>
        <w:t xml:space="preserve"> </w:t>
      </w:r>
      <w:r>
        <w:t>dans</w:t>
      </w:r>
      <w:r>
        <w:rPr>
          <w:rFonts w:eastAsia="Georgia"/>
        </w:rPr>
        <w:t xml:space="preserve"> </w:t>
      </w:r>
      <w:r>
        <w:t>le</w:t>
      </w:r>
      <w:r>
        <w:rPr>
          <w:rFonts w:eastAsia="Georgia"/>
        </w:rPr>
        <w:t xml:space="preserve"> </w:t>
      </w:r>
      <w:r>
        <w:t>toit</w:t>
      </w:r>
      <w:r>
        <w:rPr>
          <w:rFonts w:eastAsia="Georgia"/>
        </w:rPr>
        <w:t xml:space="preserve"> </w:t>
      </w:r>
      <w:r>
        <w:t>des</w:t>
      </w:r>
      <w:r>
        <w:rPr>
          <w:rFonts w:eastAsia="Georgia"/>
        </w:rPr>
        <w:t xml:space="preserve"> </w:t>
      </w:r>
      <w:r>
        <w:t>branchages</w:t>
      </w:r>
      <w:r>
        <w:rPr>
          <w:rFonts w:eastAsia="Georgia"/>
        </w:rPr>
        <w:t xml:space="preserve"> </w:t>
      </w:r>
      <w:r>
        <w:t>et</w:t>
      </w:r>
      <w:r>
        <w:rPr>
          <w:rFonts w:eastAsia="Georgia"/>
        </w:rPr>
        <w:t xml:space="preserve"> </w:t>
      </w:r>
      <w:r>
        <w:t>vola</w:t>
      </w:r>
      <w:r>
        <w:rPr>
          <w:rFonts w:eastAsia="Georgia"/>
        </w:rPr>
        <w:t xml:space="preserve"> </w:t>
      </w:r>
      <w:r>
        <w:t>vers</w:t>
      </w:r>
      <w:r>
        <w:rPr>
          <w:rFonts w:eastAsia="Georgia"/>
        </w:rPr>
        <w:t xml:space="preserve"> </w:t>
      </w:r>
      <w:r>
        <w:t>le</w:t>
      </w:r>
      <w:r>
        <w:rPr>
          <w:rFonts w:eastAsia="Georgia"/>
        </w:rPr>
        <w:t xml:space="preserve"> </w:t>
      </w:r>
      <w:r>
        <w:t>lac</w:t>
      </w:r>
      <w:r w:rsidR="004C7F27">
        <w:t>.</w:t>
      </w:r>
    </w:p>
    <w:p w14:paraId="5ECD36BD" w14:textId="77777777" w:rsidR="004C7F27" w:rsidRDefault="004C163A" w:rsidP="004C163A">
      <w:proofErr w:type="spellStart"/>
      <w:r>
        <w:t>Smirre</w:t>
      </w:r>
      <w:proofErr w:type="spellEnd"/>
      <w:r>
        <w:rPr>
          <w:rFonts w:eastAsia="Georgia"/>
        </w:rPr>
        <w:t xml:space="preserve"> </w:t>
      </w:r>
      <w:r>
        <w:t>fit</w:t>
      </w:r>
      <w:r>
        <w:rPr>
          <w:rFonts w:eastAsia="Georgia"/>
        </w:rPr>
        <w:t xml:space="preserve"> </w:t>
      </w:r>
      <w:r>
        <w:t>un</w:t>
      </w:r>
      <w:r>
        <w:rPr>
          <w:rFonts w:eastAsia="Georgia"/>
        </w:rPr>
        <w:t xml:space="preserve"> </w:t>
      </w:r>
      <w:r>
        <w:t>bond</w:t>
      </w:r>
      <w:r>
        <w:rPr>
          <w:rFonts w:eastAsia="Georgia"/>
        </w:rPr>
        <w:t xml:space="preserve"> </w:t>
      </w:r>
      <w:r>
        <w:t>pour</w:t>
      </w:r>
      <w:r>
        <w:rPr>
          <w:rFonts w:eastAsia="Georgia"/>
        </w:rPr>
        <w:t xml:space="preserve"> </w:t>
      </w:r>
      <w:r>
        <w:t>attraper</w:t>
      </w:r>
      <w:r>
        <w:rPr>
          <w:rFonts w:eastAsia="Georgia"/>
        </w:rPr>
        <w:t xml:space="preserve"> </w:t>
      </w:r>
      <w:r>
        <w:t>le</w:t>
      </w:r>
      <w:r>
        <w:rPr>
          <w:rFonts w:eastAsia="Georgia"/>
        </w:rPr>
        <w:t xml:space="preserve"> </w:t>
      </w:r>
      <w:r>
        <w:t>gamin</w:t>
      </w:r>
      <w:r w:rsidR="004C7F27">
        <w:t>. « </w:t>
      </w:r>
      <w:r>
        <w:t>Si</w:t>
      </w:r>
      <w:r>
        <w:rPr>
          <w:rFonts w:eastAsia="Georgia"/>
        </w:rPr>
        <w:t xml:space="preserve"> </w:t>
      </w:r>
      <w:r>
        <w:t>l</w:t>
      </w:r>
      <w:r w:rsidR="004C7F27">
        <w:rPr>
          <w:rFonts w:eastAsia="Georgia"/>
        </w:rPr>
        <w:t>’</w:t>
      </w:r>
      <w:r>
        <w:t>un</w:t>
      </w:r>
      <w:r>
        <w:rPr>
          <w:rFonts w:eastAsia="Georgia"/>
        </w:rPr>
        <w:t xml:space="preserve"> </w:t>
      </w:r>
      <w:r>
        <w:t>m</w:t>
      </w:r>
      <w:r w:rsidR="004C7F27">
        <w:rPr>
          <w:rFonts w:eastAsia="Georgia"/>
        </w:rPr>
        <w:t>’</w:t>
      </w:r>
      <w:r>
        <w:t>échappe</w:t>
      </w:r>
      <w:r w:rsidR="004C7F27">
        <w:t xml:space="preserve">, </w:t>
      </w:r>
      <w:r>
        <w:t>j</w:t>
      </w:r>
      <w:r w:rsidR="004C7F27">
        <w:rPr>
          <w:rFonts w:eastAsia="Georgia"/>
        </w:rPr>
        <w:t>’</w:t>
      </w:r>
      <w:r>
        <w:t>aurai</w:t>
      </w:r>
      <w:r>
        <w:rPr>
          <w:rFonts w:eastAsia="Georgia"/>
        </w:rPr>
        <w:t xml:space="preserve"> </w:t>
      </w:r>
      <w:r>
        <w:t>toujours</w:t>
      </w:r>
      <w:r>
        <w:rPr>
          <w:rFonts w:eastAsia="Georgia"/>
        </w:rPr>
        <w:t xml:space="preserve"> </w:t>
      </w:r>
      <w:r>
        <w:t>l</w:t>
      </w:r>
      <w:r w:rsidR="004C7F27">
        <w:rPr>
          <w:rFonts w:eastAsia="Georgia"/>
        </w:rPr>
        <w:t>’</w:t>
      </w:r>
      <w:r>
        <w:t>autre</w:t>
      </w:r>
      <w:r w:rsidR="004C7F27">
        <w:t xml:space="preserve"> », </w:t>
      </w:r>
      <w:r>
        <w:t>dit-il</w:t>
      </w:r>
      <w:r w:rsidR="004C7F27">
        <w:t xml:space="preserve">, </w:t>
      </w:r>
      <w:r>
        <w:t>et</w:t>
      </w:r>
      <w:r>
        <w:rPr>
          <w:rFonts w:eastAsia="Georgia"/>
        </w:rPr>
        <w:t xml:space="preserve"> </w:t>
      </w:r>
      <w:r>
        <w:t>sa</w:t>
      </w:r>
      <w:r>
        <w:rPr>
          <w:rFonts w:eastAsia="Georgia"/>
        </w:rPr>
        <w:t xml:space="preserve"> </w:t>
      </w:r>
      <w:r>
        <w:t>voix</w:t>
      </w:r>
      <w:r>
        <w:rPr>
          <w:rFonts w:eastAsia="Georgia"/>
        </w:rPr>
        <w:t xml:space="preserve"> </w:t>
      </w:r>
      <w:r>
        <w:t>tremblait</w:t>
      </w:r>
      <w:r>
        <w:rPr>
          <w:rFonts w:eastAsia="Georgia"/>
        </w:rPr>
        <w:t xml:space="preserve"> </w:t>
      </w:r>
      <w:r>
        <w:t>de</w:t>
      </w:r>
      <w:r>
        <w:rPr>
          <w:rFonts w:eastAsia="Georgia"/>
        </w:rPr>
        <w:t xml:space="preserve"> </w:t>
      </w:r>
      <w:r>
        <w:t>colère</w:t>
      </w:r>
      <w:r w:rsidR="004C7F27">
        <w:t>.</w:t>
      </w:r>
    </w:p>
    <w:p w14:paraId="5074D858" w14:textId="77777777" w:rsidR="004C7F27" w:rsidRDefault="004C7F27" w:rsidP="004C163A">
      <w:r>
        <w:t>« </w:t>
      </w:r>
      <w:r w:rsidR="004C163A">
        <w:t>Tu</w:t>
      </w:r>
      <w:r w:rsidR="004C163A">
        <w:rPr>
          <w:rFonts w:eastAsia="Georgia"/>
        </w:rPr>
        <w:t xml:space="preserve"> </w:t>
      </w:r>
      <w:r w:rsidR="004C163A">
        <w:t>crois</w:t>
      </w:r>
      <w:r>
        <w:t xml:space="preserve"> ? </w:t>
      </w:r>
      <w:r w:rsidR="004C163A">
        <w:t>eh</w:t>
      </w:r>
      <w:r w:rsidR="004C163A">
        <w:rPr>
          <w:rFonts w:eastAsia="Georgia"/>
        </w:rPr>
        <w:t xml:space="preserve"> </w:t>
      </w:r>
      <w:r w:rsidR="004C163A">
        <w:t>bien</w:t>
      </w:r>
      <w:r>
        <w:t xml:space="preserve">, </w:t>
      </w:r>
      <w:r w:rsidR="004C163A">
        <w:t>tu</w:t>
      </w:r>
      <w:r w:rsidR="004C163A">
        <w:rPr>
          <w:rFonts w:eastAsia="Georgia"/>
        </w:rPr>
        <w:t xml:space="preserve"> </w:t>
      </w:r>
      <w:r w:rsidR="004C163A">
        <w:t>te</w:t>
      </w:r>
      <w:r w:rsidR="004C163A">
        <w:rPr>
          <w:rFonts w:eastAsia="Georgia"/>
        </w:rPr>
        <w:t xml:space="preserve"> </w:t>
      </w:r>
      <w:r w:rsidR="004C163A">
        <w:t>trompes</w:t>
      </w:r>
      <w:r>
        <w:t xml:space="preserve"> », </w:t>
      </w:r>
      <w:r w:rsidR="004C163A">
        <w:t>fit</w:t>
      </w:r>
      <w:r w:rsidR="004C163A">
        <w:rPr>
          <w:rFonts w:eastAsia="Georgia"/>
        </w:rPr>
        <w:t xml:space="preserve"> </w:t>
      </w:r>
      <w:r w:rsidR="004C163A">
        <w:t>le</w:t>
      </w:r>
      <w:r w:rsidR="004C163A">
        <w:rPr>
          <w:rFonts w:eastAsia="Georgia"/>
        </w:rPr>
        <w:t xml:space="preserve"> </w:t>
      </w:r>
      <w:r w:rsidR="004C163A">
        <w:t>gamin</w:t>
      </w:r>
      <w:r>
        <w:t xml:space="preserve">, </w:t>
      </w:r>
      <w:r w:rsidR="004C163A">
        <w:t>tout</w:t>
      </w:r>
      <w:r w:rsidR="004C163A">
        <w:rPr>
          <w:rFonts w:eastAsia="Georgia"/>
        </w:rPr>
        <w:t xml:space="preserve"> </w:t>
      </w:r>
      <w:r w:rsidR="004C163A">
        <w:t>r</w:t>
      </w:r>
      <w:r w:rsidR="004C163A">
        <w:t>a</w:t>
      </w:r>
      <w:r w:rsidR="004C163A">
        <w:t>gaillardi</w:t>
      </w:r>
      <w:r w:rsidR="004C163A">
        <w:rPr>
          <w:rFonts w:eastAsia="Georgia"/>
        </w:rPr>
        <w:t xml:space="preserve"> </w:t>
      </w:r>
      <w:r w:rsidR="004C163A">
        <w:t>de</w:t>
      </w:r>
      <w:r w:rsidR="004C163A">
        <w:rPr>
          <w:rFonts w:eastAsia="Georgia"/>
        </w:rPr>
        <w:t xml:space="preserve"> </w:t>
      </w:r>
      <w:r w:rsidR="004C163A">
        <w:t>son</w:t>
      </w:r>
      <w:r w:rsidR="004C163A">
        <w:rPr>
          <w:rFonts w:eastAsia="Georgia"/>
        </w:rPr>
        <w:t xml:space="preserve"> </w:t>
      </w:r>
      <w:r w:rsidR="004C163A">
        <w:t>succès</w:t>
      </w:r>
      <w:r>
        <w:t xml:space="preserve">. </w:t>
      </w:r>
      <w:r w:rsidR="004C163A">
        <w:t>Il</w:t>
      </w:r>
      <w:r w:rsidR="004C163A">
        <w:rPr>
          <w:rFonts w:eastAsia="Georgia"/>
        </w:rPr>
        <w:t xml:space="preserve"> </w:t>
      </w:r>
      <w:r w:rsidR="004C163A">
        <w:t>ne</w:t>
      </w:r>
      <w:r w:rsidR="004C163A">
        <w:rPr>
          <w:rFonts w:eastAsia="Georgia"/>
        </w:rPr>
        <w:t xml:space="preserve"> </w:t>
      </w:r>
      <w:r w:rsidR="004C163A">
        <w:t>lâcha</w:t>
      </w:r>
      <w:r w:rsidR="004C163A">
        <w:rPr>
          <w:rFonts w:eastAsia="Georgia"/>
        </w:rPr>
        <w:t xml:space="preserve"> </w:t>
      </w:r>
      <w:r w:rsidR="004C163A">
        <w:t>pas</w:t>
      </w:r>
      <w:r w:rsidR="004C163A">
        <w:rPr>
          <w:rFonts w:eastAsia="Georgia"/>
        </w:rPr>
        <w:t xml:space="preserve"> </w:t>
      </w:r>
      <w:r w:rsidR="004C163A">
        <w:t>la</w:t>
      </w:r>
      <w:r w:rsidR="004C163A">
        <w:rPr>
          <w:rFonts w:eastAsia="Georgia"/>
        </w:rPr>
        <w:t xml:space="preserve"> </w:t>
      </w:r>
      <w:r w:rsidR="004C163A">
        <w:t>queue</w:t>
      </w:r>
      <w:r w:rsidR="004C163A">
        <w:rPr>
          <w:rFonts w:eastAsia="Georgia"/>
        </w:rPr>
        <w:t xml:space="preserve"> </w:t>
      </w:r>
      <w:r w:rsidR="004C163A">
        <w:t>du</w:t>
      </w:r>
      <w:r w:rsidR="004C163A">
        <w:rPr>
          <w:rFonts w:eastAsia="Georgia"/>
        </w:rPr>
        <w:t xml:space="preserve"> </w:t>
      </w:r>
      <w:r w:rsidR="004C163A">
        <w:t>renard</w:t>
      </w:r>
      <w:r>
        <w:t>.</w:t>
      </w:r>
    </w:p>
    <w:p w14:paraId="672A1683" w14:textId="77777777" w:rsidR="004C7F27" w:rsidRDefault="004C163A" w:rsidP="004C163A">
      <w:r>
        <w:t>Ce</w:t>
      </w:r>
      <w:r>
        <w:rPr>
          <w:rFonts w:eastAsia="Georgia"/>
        </w:rPr>
        <w:t xml:space="preserve"> </w:t>
      </w:r>
      <w:r>
        <w:t>fut</w:t>
      </w:r>
      <w:r>
        <w:rPr>
          <w:rFonts w:eastAsia="Georgia"/>
        </w:rPr>
        <w:t xml:space="preserve"> </w:t>
      </w:r>
      <w:r>
        <w:t>une</w:t>
      </w:r>
      <w:r>
        <w:rPr>
          <w:rFonts w:eastAsia="Georgia"/>
        </w:rPr>
        <w:t xml:space="preserve"> </w:t>
      </w:r>
      <w:r>
        <w:t>danse</w:t>
      </w:r>
      <w:r>
        <w:rPr>
          <w:rFonts w:eastAsia="Georgia"/>
        </w:rPr>
        <w:t xml:space="preserve"> </w:t>
      </w:r>
      <w:r>
        <w:t>folle</w:t>
      </w:r>
      <w:r>
        <w:rPr>
          <w:rFonts w:eastAsia="Georgia"/>
        </w:rPr>
        <w:t xml:space="preserve"> </w:t>
      </w:r>
      <w:r>
        <w:t>sous</w:t>
      </w:r>
      <w:r>
        <w:rPr>
          <w:rFonts w:eastAsia="Georgia"/>
        </w:rPr>
        <w:t xml:space="preserve"> </w:t>
      </w:r>
      <w:r>
        <w:t>le</w:t>
      </w:r>
      <w:r>
        <w:rPr>
          <w:rFonts w:eastAsia="Georgia"/>
        </w:rPr>
        <w:t xml:space="preserve"> </w:t>
      </w:r>
      <w:r>
        <w:t>bois</w:t>
      </w:r>
      <w:r>
        <w:rPr>
          <w:rFonts w:eastAsia="Georgia"/>
        </w:rPr>
        <w:t xml:space="preserve"> </w:t>
      </w:r>
      <w:r>
        <w:t>dans</w:t>
      </w:r>
      <w:r>
        <w:rPr>
          <w:rFonts w:eastAsia="Georgia"/>
        </w:rPr>
        <w:t xml:space="preserve"> </w:t>
      </w:r>
      <w:r>
        <w:t>les</w:t>
      </w:r>
      <w:r>
        <w:rPr>
          <w:rFonts w:eastAsia="Georgia"/>
        </w:rPr>
        <w:t xml:space="preserve"> </w:t>
      </w:r>
      <w:r>
        <w:t>tourbillons</w:t>
      </w:r>
      <w:r>
        <w:rPr>
          <w:rFonts w:eastAsia="Georgia"/>
        </w:rPr>
        <w:t xml:space="preserve"> </w:t>
      </w:r>
      <w:r>
        <w:t>de</w:t>
      </w:r>
      <w:r>
        <w:rPr>
          <w:rFonts w:eastAsia="Georgia"/>
        </w:rPr>
        <w:t xml:space="preserve"> </w:t>
      </w:r>
      <w:r>
        <w:t>feuilles</w:t>
      </w:r>
      <w:r>
        <w:rPr>
          <w:rFonts w:eastAsia="Georgia"/>
        </w:rPr>
        <w:t xml:space="preserve"> </w:t>
      </w:r>
      <w:r>
        <w:t>sèches</w:t>
      </w:r>
      <w:r w:rsidR="004C7F27">
        <w:t xml:space="preserve">. </w:t>
      </w:r>
      <w:proofErr w:type="spellStart"/>
      <w:r>
        <w:t>Smirre</w:t>
      </w:r>
      <w:proofErr w:type="spellEnd"/>
      <w:r>
        <w:rPr>
          <w:rFonts w:eastAsia="Georgia"/>
        </w:rPr>
        <w:t xml:space="preserve"> </w:t>
      </w:r>
      <w:r>
        <w:t>tournait</w:t>
      </w:r>
      <w:r w:rsidR="004C7F27">
        <w:t xml:space="preserve">, </w:t>
      </w:r>
      <w:r>
        <w:t>en</w:t>
      </w:r>
      <w:r>
        <w:rPr>
          <w:rFonts w:eastAsia="Georgia"/>
        </w:rPr>
        <w:t xml:space="preserve"> </w:t>
      </w:r>
      <w:r>
        <w:t>rond</w:t>
      </w:r>
      <w:r w:rsidR="004C7F27">
        <w:t xml:space="preserve">, </w:t>
      </w:r>
      <w:r>
        <w:t>sa</w:t>
      </w:r>
      <w:r>
        <w:rPr>
          <w:rFonts w:eastAsia="Georgia"/>
        </w:rPr>
        <w:t xml:space="preserve"> </w:t>
      </w:r>
      <w:r>
        <w:t>queue</w:t>
      </w:r>
      <w:r>
        <w:rPr>
          <w:rFonts w:eastAsia="Georgia"/>
        </w:rPr>
        <w:t xml:space="preserve"> </w:t>
      </w:r>
      <w:r>
        <w:t>tournait</w:t>
      </w:r>
      <w:r>
        <w:rPr>
          <w:rFonts w:eastAsia="Georgia"/>
        </w:rPr>
        <w:t xml:space="preserve"> </w:t>
      </w:r>
      <w:r>
        <w:t>au</w:t>
      </w:r>
      <w:r>
        <w:t>s</w:t>
      </w:r>
      <w:r>
        <w:t>si</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y</w:t>
      </w:r>
      <w:r>
        <w:rPr>
          <w:rFonts w:eastAsia="Georgia"/>
        </w:rPr>
        <w:t xml:space="preserve"> </w:t>
      </w:r>
      <w:r>
        <w:t>accrochait</w:t>
      </w:r>
      <w:r w:rsidR="004C7F27">
        <w:t>.</w:t>
      </w:r>
    </w:p>
    <w:p w14:paraId="46DF46D4" w14:textId="77777777" w:rsidR="004C7F27" w:rsidRDefault="004C163A" w:rsidP="004C163A">
      <w:r>
        <w:t>D</w:t>
      </w:r>
      <w:r w:rsidR="004C7F27">
        <w:rPr>
          <w:rFonts w:eastAsia="Georgia"/>
        </w:rPr>
        <w:t>’</w:t>
      </w:r>
      <w:r>
        <w:t>abord</w:t>
      </w:r>
      <w:r>
        <w:rPr>
          <w:rFonts w:eastAsia="Georgia"/>
        </w:rPr>
        <w:t xml:space="preserve"> </w:t>
      </w:r>
      <w:r>
        <w:t>Nils</w:t>
      </w:r>
      <w:r>
        <w:rPr>
          <w:rFonts w:eastAsia="Georgia"/>
        </w:rPr>
        <w:t xml:space="preserve"> </w:t>
      </w:r>
      <w:r>
        <w:t>ne</w:t>
      </w:r>
      <w:r>
        <w:rPr>
          <w:rFonts w:eastAsia="Georgia"/>
        </w:rPr>
        <w:t xml:space="preserve"> </w:t>
      </w:r>
      <w:r>
        <w:t>fit</w:t>
      </w:r>
      <w:r>
        <w:rPr>
          <w:rFonts w:eastAsia="Georgia"/>
        </w:rPr>
        <w:t xml:space="preserve"> </w:t>
      </w:r>
      <w:r>
        <w:t>que</w:t>
      </w:r>
      <w:r>
        <w:rPr>
          <w:rFonts w:eastAsia="Georgia"/>
        </w:rPr>
        <w:t xml:space="preserve"> </w:t>
      </w:r>
      <w:r>
        <w:t>rire</w:t>
      </w:r>
      <w:r>
        <w:rPr>
          <w:rFonts w:eastAsia="Georgia"/>
        </w:rPr>
        <w:t xml:space="preserve"> </w:t>
      </w:r>
      <w:r>
        <w:t>et</w:t>
      </w:r>
      <w:r>
        <w:rPr>
          <w:rFonts w:eastAsia="Georgia"/>
        </w:rPr>
        <w:t xml:space="preserve"> </w:t>
      </w:r>
      <w:r>
        <w:t>se</w:t>
      </w:r>
      <w:r>
        <w:rPr>
          <w:rFonts w:eastAsia="Georgia"/>
        </w:rPr>
        <w:t xml:space="preserve"> </w:t>
      </w:r>
      <w:r>
        <w:t>moquer</w:t>
      </w:r>
      <w:r>
        <w:rPr>
          <w:rFonts w:eastAsia="Georgia"/>
        </w:rPr>
        <w:t xml:space="preserve"> </w:t>
      </w:r>
      <w:r>
        <w:t>du</w:t>
      </w:r>
      <w:r>
        <w:rPr>
          <w:rFonts w:eastAsia="Georgia"/>
        </w:rPr>
        <w:t xml:space="preserve"> </w:t>
      </w:r>
      <w:r>
        <w:t>renard</w:t>
      </w:r>
      <w:r w:rsidR="004C7F27">
        <w:t xml:space="preserve">, </w:t>
      </w:r>
      <w:r>
        <w:t>mais</w:t>
      </w:r>
      <w:r>
        <w:rPr>
          <w:rFonts w:eastAsia="Georgia"/>
        </w:rPr>
        <w:t xml:space="preserve"> </w:t>
      </w:r>
      <w:proofErr w:type="spellStart"/>
      <w:r>
        <w:t>Smirre</w:t>
      </w:r>
      <w:proofErr w:type="spellEnd"/>
      <w:r>
        <w:rPr>
          <w:rFonts w:eastAsia="Georgia"/>
        </w:rPr>
        <w:t xml:space="preserve"> </w:t>
      </w:r>
      <w:r>
        <w:t>avait</w:t>
      </w:r>
      <w:r>
        <w:rPr>
          <w:rFonts w:eastAsia="Georgia"/>
        </w:rPr>
        <w:t xml:space="preserve"> </w:t>
      </w:r>
      <w:r>
        <w:t>la</w:t>
      </w:r>
      <w:r>
        <w:rPr>
          <w:rFonts w:eastAsia="Georgia"/>
        </w:rPr>
        <w:t xml:space="preserve"> </w:t>
      </w:r>
      <w:r>
        <w:t>persistance</w:t>
      </w:r>
      <w:r>
        <w:rPr>
          <w:rFonts w:eastAsia="Georgia"/>
        </w:rPr>
        <w:t xml:space="preserve"> </w:t>
      </w:r>
      <w:r>
        <w:t>tenace</w:t>
      </w:r>
      <w:r>
        <w:rPr>
          <w:rFonts w:eastAsia="Georgia"/>
        </w:rPr>
        <w:t xml:space="preserve"> </w:t>
      </w:r>
      <w:r>
        <w:t>d</w:t>
      </w:r>
      <w:r w:rsidR="004C7F27">
        <w:rPr>
          <w:rFonts w:eastAsia="Georgia"/>
        </w:rPr>
        <w:t>’</w:t>
      </w:r>
      <w:r>
        <w:t>un</w:t>
      </w:r>
      <w:r>
        <w:rPr>
          <w:rFonts w:eastAsia="Georgia"/>
        </w:rPr>
        <w:t xml:space="preserve"> </w:t>
      </w:r>
      <w:r>
        <w:t>vieux</w:t>
      </w:r>
      <w:r>
        <w:rPr>
          <w:rFonts w:eastAsia="Georgia"/>
        </w:rPr>
        <w:t xml:space="preserve"> </w:t>
      </w:r>
      <w:r>
        <w:t>chasseur</w:t>
      </w:r>
      <w:r w:rsidR="004C7F27">
        <w:t xml:space="preserve">, </w:t>
      </w:r>
      <w:r>
        <w:t>et</w:t>
      </w:r>
      <w:r>
        <w:rPr>
          <w:rFonts w:eastAsia="Georgia"/>
        </w:rPr>
        <w:t xml:space="preserve"> </w:t>
      </w:r>
      <w:r>
        <w:t>le</w:t>
      </w:r>
      <w:r>
        <w:rPr>
          <w:rFonts w:eastAsia="Georgia"/>
        </w:rPr>
        <w:t xml:space="preserve"> </w:t>
      </w:r>
      <w:r>
        <w:t>g</w:t>
      </w:r>
      <w:r>
        <w:t>a</w:t>
      </w:r>
      <w:r>
        <w:t>min</w:t>
      </w:r>
      <w:r>
        <w:rPr>
          <w:rFonts w:eastAsia="Georgia"/>
        </w:rPr>
        <w:t xml:space="preserve"> </w:t>
      </w:r>
      <w:r>
        <w:t>commença</w:t>
      </w:r>
      <w:r>
        <w:rPr>
          <w:rFonts w:eastAsia="Georgia"/>
        </w:rPr>
        <w:t xml:space="preserve"> </w:t>
      </w:r>
      <w:r>
        <w:t>à</w:t>
      </w:r>
      <w:r>
        <w:rPr>
          <w:rFonts w:eastAsia="Georgia"/>
        </w:rPr>
        <w:t xml:space="preserve"> </w:t>
      </w:r>
      <w:r>
        <w:t>craindre</w:t>
      </w:r>
      <w:r>
        <w:rPr>
          <w:rFonts w:eastAsia="Georgia"/>
        </w:rPr>
        <w:t xml:space="preserve"> </w:t>
      </w:r>
      <w:r>
        <w:t>que</w:t>
      </w:r>
      <w:r>
        <w:rPr>
          <w:rFonts w:eastAsia="Georgia"/>
        </w:rPr>
        <w:t xml:space="preserve"> </w:t>
      </w:r>
      <w:r>
        <w:t>l</w:t>
      </w:r>
      <w:r w:rsidR="004C7F27">
        <w:rPr>
          <w:rFonts w:eastAsia="Georgia"/>
        </w:rPr>
        <w:t>’</w:t>
      </w:r>
      <w:r>
        <w:t>aventure</w:t>
      </w:r>
      <w:r>
        <w:rPr>
          <w:rFonts w:eastAsia="Georgia"/>
        </w:rPr>
        <w:t xml:space="preserve"> </w:t>
      </w:r>
      <w:r>
        <w:t>ne</w:t>
      </w:r>
      <w:r>
        <w:rPr>
          <w:rFonts w:eastAsia="Georgia"/>
        </w:rPr>
        <w:t xml:space="preserve"> </w:t>
      </w:r>
      <w:r>
        <w:t>tournât</w:t>
      </w:r>
      <w:r>
        <w:rPr>
          <w:rFonts w:eastAsia="Georgia"/>
        </w:rPr>
        <w:t xml:space="preserve"> </w:t>
      </w:r>
      <w:r>
        <w:t>mal</w:t>
      </w:r>
      <w:r>
        <w:rPr>
          <w:rFonts w:eastAsia="Georgia"/>
        </w:rPr>
        <w:t xml:space="preserve"> </w:t>
      </w:r>
      <w:r>
        <w:t>pour</w:t>
      </w:r>
      <w:r>
        <w:rPr>
          <w:rFonts w:eastAsia="Georgia"/>
        </w:rPr>
        <w:t xml:space="preserve"> </w:t>
      </w:r>
      <w:r>
        <w:t>lui</w:t>
      </w:r>
      <w:r w:rsidR="004C7F27">
        <w:t>.</w:t>
      </w:r>
    </w:p>
    <w:p w14:paraId="4F34E658" w14:textId="77777777" w:rsidR="004C7F27" w:rsidRDefault="004C163A" w:rsidP="004C163A">
      <w:r>
        <w:lastRenderedPageBreak/>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aperçut</w:t>
      </w:r>
      <w:r>
        <w:rPr>
          <w:rFonts w:eastAsia="Georgia"/>
        </w:rPr>
        <w:t xml:space="preserve"> </w:t>
      </w:r>
      <w:r>
        <w:t>un</w:t>
      </w:r>
      <w:r>
        <w:rPr>
          <w:rFonts w:eastAsia="Georgia"/>
        </w:rPr>
        <w:t xml:space="preserve"> </w:t>
      </w:r>
      <w:r>
        <w:t>jeune</w:t>
      </w:r>
      <w:r>
        <w:rPr>
          <w:rFonts w:eastAsia="Georgia"/>
        </w:rPr>
        <w:t xml:space="preserve"> </w:t>
      </w:r>
      <w:r>
        <w:t>hêtre</w:t>
      </w:r>
      <w:r>
        <w:rPr>
          <w:rFonts w:eastAsia="Georgia"/>
        </w:rPr>
        <w:t xml:space="preserve"> </w:t>
      </w:r>
      <w:r>
        <w:t>qui</w:t>
      </w:r>
      <w:r>
        <w:rPr>
          <w:rFonts w:eastAsia="Georgia"/>
        </w:rPr>
        <w:t xml:space="preserve"> </w:t>
      </w:r>
      <w:r>
        <w:t>avait</w:t>
      </w:r>
      <w:r>
        <w:rPr>
          <w:rFonts w:eastAsia="Georgia"/>
        </w:rPr>
        <w:t xml:space="preserve"> </w:t>
      </w:r>
      <w:r>
        <w:t>poussé</w:t>
      </w:r>
      <w:r w:rsidR="004C7F27">
        <w:t xml:space="preserve">, </w:t>
      </w:r>
      <w:r>
        <w:t>mince</w:t>
      </w:r>
      <w:r>
        <w:rPr>
          <w:rFonts w:eastAsia="Georgia"/>
        </w:rPr>
        <w:t xml:space="preserve"> </w:t>
      </w:r>
      <w:r>
        <w:t>comme</w:t>
      </w:r>
      <w:r>
        <w:rPr>
          <w:rFonts w:eastAsia="Georgia"/>
        </w:rPr>
        <w:t xml:space="preserve"> </w:t>
      </w:r>
      <w:r>
        <w:t>une</w:t>
      </w:r>
      <w:r>
        <w:rPr>
          <w:rFonts w:eastAsia="Georgia"/>
        </w:rPr>
        <w:t xml:space="preserve"> </w:t>
      </w:r>
      <w:r>
        <w:t>gaule</w:t>
      </w:r>
      <w:r w:rsidR="004C7F27">
        <w:t xml:space="preserve">, </w:t>
      </w:r>
      <w:r>
        <w:t>pour</w:t>
      </w:r>
      <w:r>
        <w:rPr>
          <w:rFonts w:eastAsia="Georgia"/>
        </w:rPr>
        <w:t xml:space="preserve"> </w:t>
      </w:r>
      <w:r>
        <w:t>arriver</w:t>
      </w:r>
      <w:r>
        <w:rPr>
          <w:rFonts w:eastAsia="Georgia"/>
        </w:rPr>
        <w:t xml:space="preserve"> </w:t>
      </w:r>
      <w:r>
        <w:t>à</w:t>
      </w:r>
      <w:r>
        <w:rPr>
          <w:rFonts w:eastAsia="Georgia"/>
        </w:rPr>
        <w:t xml:space="preserve"> </w:t>
      </w:r>
      <w:r>
        <w:t>l</w:t>
      </w:r>
      <w:r w:rsidR="004C7F27">
        <w:rPr>
          <w:rFonts w:eastAsia="Georgia"/>
        </w:rPr>
        <w:t>’</w:t>
      </w:r>
      <w:r>
        <w:t>air</w:t>
      </w:r>
      <w:r>
        <w:rPr>
          <w:rFonts w:eastAsia="Georgia"/>
        </w:rPr>
        <w:t xml:space="preserve"> </w:t>
      </w:r>
      <w:r>
        <w:t>libre</w:t>
      </w:r>
      <w:r>
        <w:rPr>
          <w:rFonts w:eastAsia="Georgia"/>
        </w:rPr>
        <w:t xml:space="preserve"> </w:t>
      </w:r>
      <w:r>
        <w:t>au-dessus</w:t>
      </w:r>
      <w:r>
        <w:rPr>
          <w:rFonts w:eastAsia="Georgia"/>
        </w:rPr>
        <w:t xml:space="preserve"> </w:t>
      </w:r>
      <w:r>
        <w:t>des</w:t>
      </w:r>
      <w:r>
        <w:rPr>
          <w:rFonts w:eastAsia="Georgia"/>
        </w:rPr>
        <w:t xml:space="preserve"> </w:t>
      </w:r>
      <w:r>
        <w:t>branches</w:t>
      </w:r>
      <w:r>
        <w:rPr>
          <w:rFonts w:eastAsia="Georgia"/>
        </w:rPr>
        <w:t xml:space="preserve"> </w:t>
      </w:r>
      <w:r>
        <w:t>que</w:t>
      </w:r>
      <w:r>
        <w:rPr>
          <w:rFonts w:eastAsia="Georgia"/>
        </w:rPr>
        <w:t xml:space="preserve"> </w:t>
      </w:r>
      <w:r>
        <w:t>les</w:t>
      </w:r>
      <w:r>
        <w:rPr>
          <w:rFonts w:eastAsia="Georgia"/>
        </w:rPr>
        <w:t xml:space="preserve"> </w:t>
      </w:r>
      <w:r>
        <w:t>vieux</w:t>
      </w:r>
      <w:r>
        <w:rPr>
          <w:rFonts w:eastAsia="Georgia"/>
        </w:rPr>
        <w:t xml:space="preserve"> </w:t>
      </w:r>
      <w:r>
        <w:t>hêtres</w:t>
      </w:r>
      <w:r>
        <w:rPr>
          <w:rFonts w:eastAsia="Georgia"/>
        </w:rPr>
        <w:t xml:space="preserve"> </w:t>
      </w:r>
      <w:r>
        <w:t>étendaient</w:t>
      </w:r>
      <w:r>
        <w:rPr>
          <w:rFonts w:eastAsia="Georgia"/>
        </w:rPr>
        <w:t xml:space="preserve"> </w:t>
      </w:r>
      <w:r>
        <w:t>sur</w:t>
      </w:r>
      <w:r>
        <w:rPr>
          <w:rFonts w:eastAsia="Georgia"/>
        </w:rPr>
        <w:t xml:space="preserve"> </w:t>
      </w:r>
      <w:r>
        <w:t>lui</w:t>
      </w:r>
      <w:r w:rsidR="004C7F27">
        <w:t xml:space="preserve">. </w:t>
      </w:r>
      <w:r>
        <w:t>Il</w:t>
      </w:r>
      <w:r>
        <w:rPr>
          <w:rFonts w:eastAsia="Georgia"/>
        </w:rPr>
        <w:t xml:space="preserve"> </w:t>
      </w:r>
      <w:r>
        <w:t>lâcha</w:t>
      </w:r>
      <w:r>
        <w:rPr>
          <w:rFonts w:eastAsia="Georgia"/>
        </w:rPr>
        <w:t xml:space="preserve"> </w:t>
      </w:r>
      <w:r>
        <w:t>sub</w:t>
      </w:r>
      <w:r>
        <w:t>i</w:t>
      </w:r>
      <w:r>
        <w:t>tement</w:t>
      </w:r>
      <w:r>
        <w:rPr>
          <w:rFonts w:eastAsia="Georgia"/>
        </w:rPr>
        <w:t xml:space="preserve"> </w:t>
      </w:r>
      <w:r>
        <w:t>la</w:t>
      </w:r>
      <w:r>
        <w:rPr>
          <w:rFonts w:eastAsia="Georgia"/>
        </w:rPr>
        <w:t xml:space="preserve"> </w:t>
      </w:r>
      <w:r>
        <w:t>queue</w:t>
      </w:r>
      <w:r>
        <w:rPr>
          <w:rFonts w:eastAsia="Georgia"/>
        </w:rPr>
        <w:t xml:space="preserve"> </w:t>
      </w:r>
      <w:r>
        <w:t>du</w:t>
      </w:r>
      <w:r>
        <w:rPr>
          <w:rFonts w:eastAsia="Georgia"/>
        </w:rPr>
        <w:t xml:space="preserve"> </w:t>
      </w:r>
      <w:r>
        <w:t>renard</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grimper</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petit</w:t>
      </w:r>
      <w:r>
        <w:rPr>
          <w:rFonts w:eastAsia="Georgia"/>
        </w:rPr>
        <w:t xml:space="preserve"> </w:t>
      </w:r>
      <w:r>
        <w:t>hêtre</w:t>
      </w:r>
      <w:r w:rsidR="004C7F27">
        <w:t>.</w:t>
      </w:r>
    </w:p>
    <w:p w14:paraId="28B83899" w14:textId="77777777" w:rsidR="004C7F27" w:rsidRDefault="004C163A" w:rsidP="004C163A">
      <w:r>
        <w:t>Dans</w:t>
      </w:r>
      <w:r>
        <w:rPr>
          <w:rFonts w:eastAsia="Georgia"/>
        </w:rPr>
        <w:t xml:space="preserve"> </w:t>
      </w:r>
      <w:r>
        <w:t>son</w:t>
      </w:r>
      <w:r>
        <w:rPr>
          <w:rFonts w:eastAsia="Georgia"/>
        </w:rPr>
        <w:t xml:space="preserve"> </w:t>
      </w:r>
      <w:r>
        <w:t>ardeur</w:t>
      </w:r>
      <w:r w:rsidR="004C7F27">
        <w:t xml:space="preserve">, </w:t>
      </w:r>
      <w:proofErr w:type="spellStart"/>
      <w:r>
        <w:t>Smirre</w:t>
      </w:r>
      <w:proofErr w:type="spellEnd"/>
      <w:r>
        <w:rPr>
          <w:rFonts w:eastAsia="Georgia"/>
        </w:rPr>
        <w:t xml:space="preserve"> </w:t>
      </w:r>
      <w:r>
        <w:t>ne</w:t>
      </w:r>
      <w:r>
        <w:rPr>
          <w:rFonts w:eastAsia="Georgia"/>
        </w:rPr>
        <w:t xml:space="preserve"> </w:t>
      </w:r>
      <w:r>
        <w:t>s</w:t>
      </w:r>
      <w:r w:rsidR="004C7F27">
        <w:rPr>
          <w:rFonts w:eastAsia="Georgia"/>
        </w:rPr>
        <w:t>’</w:t>
      </w:r>
      <w:r>
        <w:t>en</w:t>
      </w:r>
      <w:r>
        <w:rPr>
          <w:rFonts w:eastAsia="Georgia"/>
        </w:rPr>
        <w:t xml:space="preserve"> </w:t>
      </w:r>
      <w:r>
        <w:t>aperçut</w:t>
      </w:r>
      <w:r>
        <w:rPr>
          <w:rFonts w:eastAsia="Georgia"/>
        </w:rPr>
        <w:t xml:space="preserve"> </w:t>
      </w:r>
      <w:r>
        <w:t>pas</w:t>
      </w:r>
      <w:r>
        <w:rPr>
          <w:rFonts w:eastAsia="Georgia"/>
        </w:rPr>
        <w:t xml:space="preserve"> </w:t>
      </w:r>
      <w:r>
        <w:t>tout</w:t>
      </w:r>
      <w:r>
        <w:rPr>
          <w:rFonts w:eastAsia="Georgia"/>
        </w:rPr>
        <w:t xml:space="preserve"> </w:t>
      </w:r>
      <w:r>
        <w:t>de</w:t>
      </w:r>
      <w:r>
        <w:rPr>
          <w:rFonts w:eastAsia="Georgia"/>
        </w:rPr>
        <w:t xml:space="preserve"> </w:t>
      </w:r>
      <w:r>
        <w:t>suite</w:t>
      </w:r>
      <w:r w:rsidR="004C7F27">
        <w:t xml:space="preserve">, </w:t>
      </w:r>
      <w:r>
        <w:t>mais</w:t>
      </w:r>
      <w:r>
        <w:rPr>
          <w:rFonts w:eastAsia="Georgia"/>
        </w:rPr>
        <w:t xml:space="preserve"> </w:t>
      </w:r>
      <w:r>
        <w:t>continua</w:t>
      </w:r>
      <w:r>
        <w:rPr>
          <w:rFonts w:eastAsia="Georgia"/>
        </w:rPr>
        <w:t xml:space="preserve"> </w:t>
      </w:r>
      <w:r>
        <w:t>un</w:t>
      </w:r>
      <w:r>
        <w:rPr>
          <w:rFonts w:eastAsia="Georgia"/>
        </w:rPr>
        <w:t xml:space="preserve"> </w:t>
      </w:r>
      <w:r>
        <w:t>moment</w:t>
      </w:r>
      <w:r>
        <w:rPr>
          <w:rFonts w:eastAsia="Georgia"/>
        </w:rPr>
        <w:t xml:space="preserve"> </w:t>
      </w:r>
      <w:r>
        <w:t>encore</w:t>
      </w:r>
      <w:r>
        <w:rPr>
          <w:rFonts w:eastAsia="Georgia"/>
        </w:rPr>
        <w:t xml:space="preserve"> </w:t>
      </w:r>
      <w:r>
        <w:t>à</w:t>
      </w:r>
      <w:r>
        <w:rPr>
          <w:rFonts w:eastAsia="Georgia"/>
        </w:rPr>
        <w:t xml:space="preserve"> </w:t>
      </w:r>
      <w:r>
        <w:t>danser</w:t>
      </w:r>
      <w:r>
        <w:rPr>
          <w:rFonts w:eastAsia="Georgia"/>
        </w:rPr>
        <w:t xml:space="preserve"> </w:t>
      </w:r>
      <w:r>
        <w:t>en</w:t>
      </w:r>
      <w:r>
        <w:rPr>
          <w:rFonts w:eastAsia="Georgia"/>
        </w:rPr>
        <w:t xml:space="preserve"> </w:t>
      </w:r>
      <w:r>
        <w:t>rond</w:t>
      </w:r>
      <w:r w:rsidR="004C7F27">
        <w:t>. « </w:t>
      </w:r>
      <w:r>
        <w:t>Tu</w:t>
      </w:r>
      <w:r>
        <w:rPr>
          <w:rFonts w:eastAsia="Georgia"/>
        </w:rPr>
        <w:t xml:space="preserve"> </w:t>
      </w:r>
      <w:r>
        <w:t>as</w:t>
      </w:r>
      <w:r>
        <w:rPr>
          <w:rFonts w:eastAsia="Georgia"/>
        </w:rPr>
        <w:t xml:space="preserve"> </w:t>
      </w:r>
      <w:r>
        <w:t>a</w:t>
      </w:r>
      <w:r>
        <w:t>s</w:t>
      </w:r>
      <w:r>
        <w:t>sez</w:t>
      </w:r>
      <w:r>
        <w:rPr>
          <w:rFonts w:eastAsia="Georgia"/>
        </w:rPr>
        <w:t xml:space="preserve"> </w:t>
      </w:r>
      <w:r>
        <w:t>dansé</w:t>
      </w:r>
      <w:r w:rsidR="004C7F27">
        <w:t xml:space="preserve">, </w:t>
      </w:r>
      <w:r>
        <w:t>tu</w:t>
      </w:r>
      <w:r>
        <w:rPr>
          <w:rFonts w:eastAsia="Georgia"/>
        </w:rPr>
        <w:t xml:space="preserve"> </w:t>
      </w:r>
      <w:r>
        <w:t>sais</w:t>
      </w:r>
      <w:r w:rsidR="004C7F27">
        <w:t xml:space="preserve"> », </w:t>
      </w:r>
      <w:r>
        <w:t>lui</w:t>
      </w:r>
      <w:r>
        <w:rPr>
          <w:rFonts w:eastAsia="Georgia"/>
        </w:rPr>
        <w:t xml:space="preserve"> </w:t>
      </w:r>
      <w:r>
        <w:t>cria</w:t>
      </w:r>
      <w:r>
        <w:rPr>
          <w:rFonts w:eastAsia="Georgia"/>
        </w:rPr>
        <w:t xml:space="preserve"> </w:t>
      </w:r>
      <w:r>
        <w:t>le</w:t>
      </w:r>
      <w:r>
        <w:rPr>
          <w:rFonts w:eastAsia="Georgia"/>
        </w:rPr>
        <w:t xml:space="preserve"> </w:t>
      </w:r>
      <w:r>
        <w:t>gamin</w:t>
      </w:r>
      <w:r w:rsidR="004C7F27">
        <w:t>.</w:t>
      </w:r>
    </w:p>
    <w:p w14:paraId="062FA01A" w14:textId="77777777" w:rsidR="004C7F27" w:rsidRDefault="004C163A" w:rsidP="004C163A">
      <w:proofErr w:type="spellStart"/>
      <w:r>
        <w:t>Smirre</w:t>
      </w:r>
      <w:proofErr w:type="spellEnd"/>
      <w:r w:rsidR="004C7F27">
        <w:t xml:space="preserve">, </w:t>
      </w:r>
      <w:r>
        <w:t>qui</w:t>
      </w:r>
      <w:r>
        <w:rPr>
          <w:rFonts w:eastAsia="Georgia"/>
        </w:rPr>
        <w:t xml:space="preserve"> </w:t>
      </w:r>
      <w:r>
        <w:t>ne</w:t>
      </w:r>
      <w:r>
        <w:rPr>
          <w:rFonts w:eastAsia="Georgia"/>
        </w:rPr>
        <w:t xml:space="preserve"> </w:t>
      </w:r>
      <w:r>
        <w:t>pouvait</w:t>
      </w:r>
      <w:r>
        <w:rPr>
          <w:rFonts w:eastAsia="Georgia"/>
        </w:rPr>
        <w:t xml:space="preserve"> </w:t>
      </w:r>
      <w:r>
        <w:t>supporter</w:t>
      </w:r>
      <w:r>
        <w:rPr>
          <w:rFonts w:eastAsia="Georgia"/>
        </w:rPr>
        <w:t xml:space="preserve"> </w:t>
      </w:r>
      <w:r>
        <w:t>la</w:t>
      </w:r>
      <w:r>
        <w:rPr>
          <w:rFonts w:eastAsia="Georgia"/>
        </w:rPr>
        <w:t xml:space="preserve"> </w:t>
      </w:r>
      <w:r>
        <w:t>honte</w:t>
      </w:r>
      <w:r>
        <w:rPr>
          <w:rFonts w:eastAsia="Georgia"/>
        </w:rPr>
        <w:t xml:space="preserve"> </w:t>
      </w:r>
      <w:r>
        <w:t>de</w:t>
      </w:r>
      <w:r>
        <w:rPr>
          <w:rFonts w:eastAsia="Georgia"/>
        </w:rPr>
        <w:t xml:space="preserve"> </w:t>
      </w:r>
      <w:r>
        <w:t>s</w:t>
      </w:r>
      <w:r w:rsidR="004C7F27">
        <w:rPr>
          <w:rFonts w:eastAsia="Georgia"/>
        </w:rPr>
        <w:t>’</w:t>
      </w:r>
      <w:r>
        <w:t>être</w:t>
      </w:r>
      <w:r>
        <w:rPr>
          <w:rFonts w:eastAsia="Georgia"/>
        </w:rPr>
        <w:t xml:space="preserve"> </w:t>
      </w:r>
      <w:r>
        <w:t>laissé</w:t>
      </w:r>
      <w:r>
        <w:rPr>
          <w:rFonts w:eastAsia="Georgia"/>
        </w:rPr>
        <w:t xml:space="preserve"> </w:t>
      </w:r>
      <w:r>
        <w:t>berner</w:t>
      </w:r>
      <w:r>
        <w:rPr>
          <w:rFonts w:eastAsia="Georgia"/>
        </w:rPr>
        <w:t xml:space="preserve"> </w:t>
      </w:r>
      <w:r>
        <w:t>par</w:t>
      </w:r>
      <w:r>
        <w:rPr>
          <w:rFonts w:eastAsia="Georgia"/>
        </w:rPr>
        <w:t xml:space="preserve"> </w:t>
      </w:r>
      <w:r>
        <w:t>un</w:t>
      </w:r>
      <w:r>
        <w:rPr>
          <w:rFonts w:eastAsia="Georgia"/>
        </w:rPr>
        <w:t xml:space="preserve"> </w:t>
      </w:r>
      <w:r>
        <w:t>petit</w:t>
      </w:r>
      <w:r>
        <w:rPr>
          <w:rFonts w:eastAsia="Georgia"/>
        </w:rPr>
        <w:t xml:space="preserve"> </w:t>
      </w:r>
      <w:r>
        <w:t>bonhomme</w:t>
      </w:r>
      <w:r>
        <w:rPr>
          <w:rFonts w:eastAsia="Georgia"/>
        </w:rPr>
        <w:t xml:space="preserve"> </w:t>
      </w:r>
      <w:r>
        <w:t>de</w:t>
      </w:r>
      <w:r>
        <w:rPr>
          <w:rFonts w:eastAsia="Georgia"/>
        </w:rPr>
        <w:t xml:space="preserve"> </w:t>
      </w:r>
      <w:r>
        <w:t>rien</w:t>
      </w:r>
      <w:r>
        <w:rPr>
          <w:rFonts w:eastAsia="Georgia"/>
        </w:rPr>
        <w:t xml:space="preserve"> </w:t>
      </w:r>
      <w:r>
        <w:t>du</w:t>
      </w:r>
      <w:r>
        <w:rPr>
          <w:rFonts w:eastAsia="Georgia"/>
        </w:rPr>
        <w:t xml:space="preserve"> </w:t>
      </w:r>
      <w:r>
        <w:t>tout</w:t>
      </w:r>
      <w:r w:rsidR="004C7F27">
        <w:t xml:space="preserve">, </w:t>
      </w:r>
      <w:r>
        <w:t>se</w:t>
      </w:r>
      <w:r>
        <w:rPr>
          <w:rFonts w:eastAsia="Georgia"/>
        </w:rPr>
        <w:t xml:space="preserve"> </w:t>
      </w:r>
      <w:r>
        <w:t>coucha</w:t>
      </w:r>
      <w:r>
        <w:rPr>
          <w:rFonts w:eastAsia="Georgia"/>
        </w:rPr>
        <w:t xml:space="preserve"> </w:t>
      </w:r>
      <w:r>
        <w:t>alors</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r>
        <w:t>l</w:t>
      </w:r>
      <w:r w:rsidR="004C7F27">
        <w:rPr>
          <w:rFonts w:eastAsia="Georgia"/>
        </w:rPr>
        <w:t>’</w:t>
      </w:r>
      <w:r>
        <w:t>arbre</w:t>
      </w:r>
      <w:r>
        <w:rPr>
          <w:rFonts w:eastAsia="Georgia"/>
        </w:rPr>
        <w:t xml:space="preserve"> </w:t>
      </w:r>
      <w:r>
        <w:t>pour</w:t>
      </w:r>
      <w:r>
        <w:rPr>
          <w:rFonts w:eastAsia="Georgia"/>
        </w:rPr>
        <w:t xml:space="preserve"> </w:t>
      </w:r>
      <w:r>
        <w:t>attendre</w:t>
      </w:r>
      <w:r w:rsidR="004C7F27">
        <w:t>.</w:t>
      </w:r>
    </w:p>
    <w:p w14:paraId="4DA1EC82" w14:textId="77777777" w:rsidR="004C7F27" w:rsidRDefault="004C163A" w:rsidP="004C163A">
      <w:r>
        <w:t>Le</w:t>
      </w:r>
      <w:r>
        <w:rPr>
          <w:rFonts w:eastAsia="Georgia"/>
        </w:rPr>
        <w:t xml:space="preserve"> </w:t>
      </w:r>
      <w:r>
        <w:t>gamin</w:t>
      </w:r>
      <w:r>
        <w:rPr>
          <w:rFonts w:eastAsia="Georgia"/>
        </w:rPr>
        <w:t xml:space="preserve"> </w:t>
      </w:r>
      <w:r>
        <w:t>était</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à</w:t>
      </w:r>
      <w:r>
        <w:rPr>
          <w:rFonts w:eastAsia="Georgia"/>
        </w:rPr>
        <w:t xml:space="preserve"> </w:t>
      </w:r>
      <w:r>
        <w:t>cheval</w:t>
      </w:r>
      <w:r>
        <w:rPr>
          <w:rFonts w:eastAsia="Georgia"/>
        </w:rPr>
        <w:t xml:space="preserve"> </w:t>
      </w:r>
      <w:r>
        <w:t>sur</w:t>
      </w:r>
      <w:r>
        <w:rPr>
          <w:rFonts w:eastAsia="Georgia"/>
        </w:rPr>
        <w:t xml:space="preserve"> </w:t>
      </w:r>
      <w:r>
        <w:t>une</w:t>
      </w:r>
      <w:r>
        <w:rPr>
          <w:rFonts w:eastAsia="Georgia"/>
        </w:rPr>
        <w:t xml:space="preserve"> </w:t>
      </w:r>
      <w:r>
        <w:t>faible</w:t>
      </w:r>
      <w:r>
        <w:rPr>
          <w:rFonts w:eastAsia="Georgia"/>
        </w:rPr>
        <w:t xml:space="preserve"> </w:t>
      </w:r>
      <w:r>
        <w:t>petite</w:t>
      </w:r>
      <w:r>
        <w:rPr>
          <w:rFonts w:eastAsia="Georgia"/>
        </w:rPr>
        <w:t xml:space="preserve"> </w:t>
      </w:r>
      <w:r>
        <w:t>branche</w:t>
      </w:r>
      <w:r w:rsidR="004C7F27">
        <w:t xml:space="preserve">. </w:t>
      </w:r>
      <w:r>
        <w:t>Le</w:t>
      </w:r>
      <w:r>
        <w:rPr>
          <w:rFonts w:eastAsia="Georgia"/>
        </w:rPr>
        <w:t xml:space="preserve"> </w:t>
      </w:r>
      <w:r>
        <w:t>jeune</w:t>
      </w:r>
      <w:r>
        <w:rPr>
          <w:rFonts w:eastAsia="Georgia"/>
        </w:rPr>
        <w:t xml:space="preserve"> </w:t>
      </w:r>
      <w:r>
        <w:t>hêtre</w:t>
      </w:r>
      <w:r>
        <w:rPr>
          <w:rFonts w:eastAsia="Georgia"/>
        </w:rPr>
        <w:t xml:space="preserve"> </w:t>
      </w:r>
      <w:r>
        <w:t>n</w:t>
      </w:r>
      <w:r w:rsidR="004C7F27">
        <w:rPr>
          <w:rFonts w:eastAsia="Georgia"/>
        </w:rPr>
        <w:t>’</w:t>
      </w:r>
      <w:r>
        <w:t>arrivait</w:t>
      </w:r>
      <w:r>
        <w:rPr>
          <w:rFonts w:eastAsia="Georgia"/>
        </w:rPr>
        <w:t xml:space="preserve"> </w:t>
      </w:r>
      <w:r>
        <w:t>pas</w:t>
      </w:r>
      <w:r>
        <w:rPr>
          <w:rFonts w:eastAsia="Georgia"/>
        </w:rPr>
        <w:t xml:space="preserve"> </w:t>
      </w:r>
      <w:r>
        <w:t>à</w:t>
      </w:r>
      <w:r>
        <w:rPr>
          <w:rFonts w:eastAsia="Georgia"/>
        </w:rPr>
        <w:t xml:space="preserve"> </w:t>
      </w:r>
      <w:r>
        <w:t>la</w:t>
      </w:r>
      <w:r>
        <w:rPr>
          <w:rFonts w:eastAsia="Georgia"/>
        </w:rPr>
        <w:t xml:space="preserve"> </w:t>
      </w:r>
      <w:r>
        <w:t>hauteur</w:t>
      </w:r>
      <w:r>
        <w:rPr>
          <w:rFonts w:eastAsia="Georgia"/>
        </w:rPr>
        <w:t xml:space="preserve"> </w:t>
      </w:r>
      <w:r>
        <w:t>du</w:t>
      </w:r>
      <w:r>
        <w:rPr>
          <w:rFonts w:eastAsia="Georgia"/>
        </w:rPr>
        <w:t xml:space="preserve"> </w:t>
      </w:r>
      <w:r>
        <w:t>toit</w:t>
      </w:r>
      <w:r>
        <w:rPr>
          <w:rFonts w:eastAsia="Georgia"/>
        </w:rPr>
        <w:t xml:space="preserve"> </w:t>
      </w:r>
      <w:r>
        <w:t>de</w:t>
      </w:r>
      <w:r>
        <w:rPr>
          <w:rFonts w:eastAsia="Georgia"/>
        </w:rPr>
        <w:t xml:space="preserve"> </w:t>
      </w:r>
      <w:r>
        <w:t>branches</w:t>
      </w:r>
      <w:r>
        <w:rPr>
          <w:rFonts w:eastAsia="Georgia"/>
        </w:rPr>
        <w:t xml:space="preserve"> </w:t>
      </w:r>
      <w:r>
        <w:t>formé</w:t>
      </w:r>
      <w:r>
        <w:rPr>
          <w:rFonts w:eastAsia="Georgia"/>
        </w:rPr>
        <w:t xml:space="preserve"> </w:t>
      </w:r>
      <w:r>
        <w:t>par</w:t>
      </w:r>
      <w:r>
        <w:rPr>
          <w:rFonts w:eastAsia="Georgia"/>
        </w:rPr>
        <w:t xml:space="preserve"> </w:t>
      </w:r>
      <w:r>
        <w:t>les</w:t>
      </w:r>
      <w:r>
        <w:rPr>
          <w:rFonts w:eastAsia="Georgia"/>
        </w:rPr>
        <w:t xml:space="preserve"> </w:t>
      </w:r>
      <w:r>
        <w:t>grands</w:t>
      </w:r>
      <w:r>
        <w:rPr>
          <w:rFonts w:eastAsia="Georgia"/>
        </w:rPr>
        <w:t xml:space="preserve"> </w:t>
      </w:r>
      <w:r>
        <w:t>hêtres</w:t>
      </w:r>
      <w:r w:rsidR="004C7F27">
        <w:t xml:space="preserve">. </w:t>
      </w:r>
      <w:r>
        <w:t>Nils</w:t>
      </w:r>
      <w:r>
        <w:rPr>
          <w:rFonts w:eastAsia="Georgia"/>
        </w:rPr>
        <w:t xml:space="preserve"> </w:t>
      </w:r>
      <w:r>
        <w:t>ne</w:t>
      </w:r>
      <w:r>
        <w:rPr>
          <w:rFonts w:eastAsia="Georgia"/>
        </w:rPr>
        <w:t xml:space="preserve"> </w:t>
      </w:r>
      <w:r>
        <w:t>pouvait</w:t>
      </w:r>
      <w:r>
        <w:rPr>
          <w:rFonts w:eastAsia="Georgia"/>
        </w:rPr>
        <w:t xml:space="preserve"> </w:t>
      </w:r>
      <w:r>
        <w:t>donc</w:t>
      </w:r>
      <w:r>
        <w:rPr>
          <w:rFonts w:eastAsia="Georgia"/>
        </w:rPr>
        <w:t xml:space="preserve"> </w:t>
      </w:r>
      <w:r>
        <w:t>pas</w:t>
      </w:r>
      <w:r>
        <w:rPr>
          <w:rFonts w:eastAsia="Georgia"/>
        </w:rPr>
        <w:t xml:space="preserve"> </w:t>
      </w:r>
      <w:r>
        <w:t>se</w:t>
      </w:r>
      <w:r>
        <w:rPr>
          <w:rFonts w:eastAsia="Georgia"/>
        </w:rPr>
        <w:t xml:space="preserve"> </w:t>
      </w:r>
      <w:r>
        <w:t>hisser</w:t>
      </w:r>
      <w:r>
        <w:rPr>
          <w:rFonts w:eastAsia="Georgia"/>
        </w:rPr>
        <w:t xml:space="preserve"> </w:t>
      </w:r>
      <w:r>
        <w:t>jusqu</w:t>
      </w:r>
      <w:r w:rsidR="004C7F27">
        <w:rPr>
          <w:rFonts w:eastAsia="Georgia"/>
        </w:rPr>
        <w:t>’</w:t>
      </w:r>
      <w:r>
        <w:t>à</w:t>
      </w:r>
      <w:r>
        <w:rPr>
          <w:rFonts w:eastAsia="Georgia"/>
        </w:rPr>
        <w:t xml:space="preserve"> </w:t>
      </w:r>
      <w:r>
        <w:t>un</w:t>
      </w:r>
      <w:r>
        <w:rPr>
          <w:rFonts w:eastAsia="Georgia"/>
        </w:rPr>
        <w:t xml:space="preserve"> </w:t>
      </w:r>
      <w:r>
        <w:t>autre</w:t>
      </w:r>
      <w:r>
        <w:rPr>
          <w:rFonts w:eastAsia="Georgia"/>
        </w:rPr>
        <w:t xml:space="preserve"> </w:t>
      </w:r>
      <w:r>
        <w:t>arbre</w:t>
      </w:r>
      <w:r w:rsidR="004C7F27">
        <w:t xml:space="preserve">, </w:t>
      </w:r>
      <w:r>
        <w:t>ni</w:t>
      </w:r>
      <w:r>
        <w:rPr>
          <w:rFonts w:eastAsia="Georgia"/>
        </w:rPr>
        <w:t xml:space="preserve"> </w:t>
      </w:r>
      <w:r>
        <w:t>descendre</w:t>
      </w:r>
      <w:r>
        <w:rPr>
          <w:rFonts w:eastAsia="Georgia"/>
        </w:rPr>
        <w:t xml:space="preserve"> </w:t>
      </w:r>
      <w:r>
        <w:t>à</w:t>
      </w:r>
      <w:r>
        <w:rPr>
          <w:rFonts w:eastAsia="Georgia"/>
        </w:rPr>
        <w:t xml:space="preserve"> </w:t>
      </w:r>
      <w:r>
        <w:t>terre</w:t>
      </w:r>
      <w:r w:rsidR="004C7F27">
        <w:t xml:space="preserve">. </w:t>
      </w:r>
      <w:r>
        <w:t>Il</w:t>
      </w:r>
      <w:r>
        <w:rPr>
          <w:rFonts w:eastAsia="Georgia"/>
        </w:rPr>
        <w:t xml:space="preserve"> </w:t>
      </w:r>
      <w:r>
        <w:t>fut</w:t>
      </w:r>
      <w:r>
        <w:rPr>
          <w:rFonts w:eastAsia="Georgia"/>
        </w:rPr>
        <w:t xml:space="preserve"> </w:t>
      </w:r>
      <w:r>
        <w:t>bie</w:t>
      </w:r>
      <w:r>
        <w:t>n</w:t>
      </w:r>
      <w:r>
        <w:t>tôt</w:t>
      </w:r>
      <w:r>
        <w:rPr>
          <w:rFonts w:eastAsia="Georgia"/>
        </w:rPr>
        <w:t xml:space="preserve"> </w:t>
      </w:r>
      <w:r>
        <w:t>si</w:t>
      </w:r>
      <w:r>
        <w:rPr>
          <w:rFonts w:eastAsia="Georgia"/>
        </w:rPr>
        <w:t xml:space="preserve"> </w:t>
      </w:r>
      <w:r>
        <w:t>transi</w:t>
      </w:r>
      <w:r>
        <w:rPr>
          <w:rFonts w:eastAsia="Georgia"/>
        </w:rPr>
        <w:t xml:space="preserve"> </w:t>
      </w:r>
      <w:r>
        <w:t>de</w:t>
      </w:r>
      <w:r>
        <w:rPr>
          <w:rFonts w:eastAsia="Georgia"/>
        </w:rPr>
        <w:t xml:space="preserve"> </w:t>
      </w:r>
      <w:r>
        <w:t>froid</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du</w:t>
      </w:r>
      <w:r>
        <w:rPr>
          <w:rFonts w:eastAsia="Georgia"/>
        </w:rPr>
        <w:t xml:space="preserve"> </w:t>
      </w:r>
      <w:r>
        <w:t>mal</w:t>
      </w:r>
      <w:r>
        <w:rPr>
          <w:rFonts w:eastAsia="Georgia"/>
        </w:rPr>
        <w:t xml:space="preserve"> </w:t>
      </w:r>
      <w:r>
        <w:t>à</w:t>
      </w:r>
      <w:r>
        <w:rPr>
          <w:rFonts w:eastAsia="Georgia"/>
        </w:rPr>
        <w:t xml:space="preserve"> </w:t>
      </w:r>
      <w:r>
        <w:t>se</w:t>
      </w:r>
      <w:r>
        <w:rPr>
          <w:rFonts w:eastAsia="Georgia"/>
        </w:rPr>
        <w:t xml:space="preserve"> </w:t>
      </w:r>
      <w:r>
        <w:t>maintenir</w:t>
      </w:r>
      <w:r w:rsidR="004C7F27">
        <w:t xml:space="preserve"> ; </w:t>
      </w:r>
      <w:r>
        <w:t>il</w:t>
      </w:r>
      <w:r>
        <w:rPr>
          <w:rFonts w:eastAsia="Georgia"/>
        </w:rPr>
        <w:t xml:space="preserve"> </w:t>
      </w:r>
      <w:r>
        <w:t>dut</w:t>
      </w:r>
      <w:r>
        <w:rPr>
          <w:rFonts w:eastAsia="Georgia"/>
        </w:rPr>
        <w:t xml:space="preserve"> </w:t>
      </w:r>
      <w:r>
        <w:t>aussi</w:t>
      </w:r>
      <w:r>
        <w:rPr>
          <w:rFonts w:eastAsia="Georgia"/>
        </w:rPr>
        <w:t xml:space="preserve"> </w:t>
      </w:r>
      <w:r>
        <w:t>lutter</w:t>
      </w:r>
      <w:r>
        <w:rPr>
          <w:rFonts w:eastAsia="Georgia"/>
        </w:rPr>
        <w:t xml:space="preserve"> </w:t>
      </w:r>
      <w:r>
        <w:t>contre</w:t>
      </w:r>
      <w:r>
        <w:rPr>
          <w:rFonts w:eastAsia="Georgia"/>
        </w:rPr>
        <w:t xml:space="preserve"> </w:t>
      </w:r>
      <w:r>
        <w:t>le</w:t>
      </w:r>
      <w:r>
        <w:rPr>
          <w:rFonts w:eastAsia="Georgia"/>
        </w:rPr>
        <w:t xml:space="preserve"> </w:t>
      </w:r>
      <w:r>
        <w:t>sommeil</w:t>
      </w:r>
      <w:r w:rsidR="004C7F27">
        <w:t xml:space="preserve">, </w:t>
      </w:r>
      <w:r>
        <w:t>n</w:t>
      </w:r>
      <w:r w:rsidR="004C7F27">
        <w:rPr>
          <w:rFonts w:eastAsia="Georgia"/>
        </w:rPr>
        <w:t>’</w:t>
      </w:r>
      <w:r>
        <w:t>osant</w:t>
      </w:r>
      <w:r>
        <w:rPr>
          <w:rFonts w:eastAsia="Georgia"/>
        </w:rPr>
        <w:t xml:space="preserve"> </w:t>
      </w:r>
      <w:r>
        <w:t>s</w:t>
      </w:r>
      <w:r w:rsidR="004C7F27">
        <w:rPr>
          <w:rFonts w:eastAsia="Georgia"/>
        </w:rPr>
        <w:t>’</w:t>
      </w:r>
      <w:r>
        <w:t>endormir</w:t>
      </w:r>
      <w:r>
        <w:rPr>
          <w:rFonts w:eastAsia="Georgia"/>
        </w:rPr>
        <w:t xml:space="preserve"> </w:t>
      </w:r>
      <w:r>
        <w:t>par</w:t>
      </w:r>
      <w:r>
        <w:rPr>
          <w:rFonts w:eastAsia="Georgia"/>
        </w:rPr>
        <w:t xml:space="preserve"> </w:t>
      </w:r>
      <w:r>
        <w:t>crainte</w:t>
      </w:r>
      <w:r>
        <w:rPr>
          <w:rFonts w:eastAsia="Georgia"/>
        </w:rPr>
        <w:t xml:space="preserve"> </w:t>
      </w:r>
      <w:r>
        <w:t>de</w:t>
      </w:r>
      <w:r>
        <w:rPr>
          <w:rFonts w:eastAsia="Georgia"/>
        </w:rPr>
        <w:t xml:space="preserve"> </w:t>
      </w:r>
      <w:r>
        <w:t>tomber</w:t>
      </w:r>
      <w:r w:rsidR="004C7F27">
        <w:t>.</w:t>
      </w:r>
    </w:p>
    <w:p w14:paraId="53C52220" w14:textId="77777777" w:rsidR="004C7F27" w:rsidRDefault="004C163A" w:rsidP="004C163A">
      <w:r>
        <w:t>La</w:t>
      </w:r>
      <w:r>
        <w:rPr>
          <w:rFonts w:eastAsia="Georgia"/>
        </w:rPr>
        <w:t xml:space="preserve"> </w:t>
      </w:r>
      <w:r>
        <w:t>forêt</w:t>
      </w:r>
      <w:r>
        <w:rPr>
          <w:rFonts w:eastAsia="Georgia"/>
        </w:rPr>
        <w:t xml:space="preserve"> </w:t>
      </w:r>
      <w:r>
        <w:t>était</w:t>
      </w:r>
      <w:r>
        <w:rPr>
          <w:rFonts w:eastAsia="Georgia"/>
        </w:rPr>
        <w:t xml:space="preserve"> </w:t>
      </w:r>
      <w:r>
        <w:t>terriblement</w:t>
      </w:r>
      <w:r>
        <w:rPr>
          <w:rFonts w:eastAsia="Georgia"/>
        </w:rPr>
        <w:t xml:space="preserve"> </w:t>
      </w:r>
      <w:r>
        <w:t>sinistre</w:t>
      </w:r>
      <w:r>
        <w:rPr>
          <w:rFonts w:eastAsia="Georgia"/>
        </w:rPr>
        <w:t xml:space="preserve"> </w:t>
      </w:r>
      <w:r>
        <w:t>à</w:t>
      </w:r>
      <w:r>
        <w:rPr>
          <w:rFonts w:eastAsia="Georgia"/>
        </w:rPr>
        <w:t xml:space="preserve"> </w:t>
      </w:r>
      <w:r>
        <w:t>cette</w:t>
      </w:r>
      <w:r>
        <w:rPr>
          <w:rFonts w:eastAsia="Georgia"/>
        </w:rPr>
        <w:t xml:space="preserve"> </w:t>
      </w:r>
      <w:r>
        <w:t>heure</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Jamais</w:t>
      </w:r>
      <w:r>
        <w:rPr>
          <w:rFonts w:eastAsia="Georgia"/>
        </w:rPr>
        <w:t xml:space="preserve"> </w:t>
      </w:r>
      <w:r>
        <w:t>auparavant</w:t>
      </w:r>
      <w:r>
        <w:rPr>
          <w:rFonts w:eastAsia="Georgia"/>
        </w:rPr>
        <w:t xml:space="preserve"> </w:t>
      </w:r>
      <w:r>
        <w:t>il</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bien</w:t>
      </w:r>
      <w:r>
        <w:rPr>
          <w:rFonts w:eastAsia="Georgia"/>
        </w:rPr>
        <w:t xml:space="preserve"> </w:t>
      </w:r>
      <w:r>
        <w:t>rendu</w:t>
      </w:r>
      <w:r>
        <w:rPr>
          <w:rFonts w:eastAsia="Georgia"/>
        </w:rPr>
        <w:t xml:space="preserve"> </w:t>
      </w:r>
      <w:r>
        <w:t>compte</w:t>
      </w:r>
      <w:r>
        <w:rPr>
          <w:rFonts w:eastAsia="Georgia"/>
        </w:rPr>
        <w:t xml:space="preserve"> </w:t>
      </w:r>
      <w:r>
        <w:t>de</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que</w:t>
      </w:r>
      <w:r>
        <w:rPr>
          <w:rFonts w:eastAsia="Georgia"/>
        </w:rPr>
        <w:t xml:space="preserve"> </w:t>
      </w:r>
      <w:r>
        <w:t>la</w:t>
      </w:r>
      <w:r>
        <w:rPr>
          <w:rFonts w:eastAsia="Georgia"/>
        </w:rPr>
        <w:t xml:space="preserve"> </w:t>
      </w:r>
      <w:r>
        <w:t>nuit</w:t>
      </w:r>
      <w:r w:rsidR="004C7F27">
        <w:t xml:space="preserve">. </w:t>
      </w:r>
      <w:r>
        <w:t>Le</w:t>
      </w:r>
      <w:r>
        <w:rPr>
          <w:rFonts w:eastAsia="Georgia"/>
        </w:rPr>
        <w:t xml:space="preserve"> </w:t>
      </w:r>
      <w:r>
        <w:t>monde</w:t>
      </w:r>
      <w:r>
        <w:rPr>
          <w:rFonts w:eastAsia="Georgia"/>
        </w:rPr>
        <w:t xml:space="preserve"> </w:t>
      </w:r>
      <w:r>
        <w:t>entier</w:t>
      </w:r>
      <w:r>
        <w:rPr>
          <w:rFonts w:eastAsia="Georgia"/>
        </w:rPr>
        <w:t xml:space="preserve"> </w:t>
      </w:r>
      <w:r>
        <w:t>semblait</w:t>
      </w:r>
      <w:r>
        <w:rPr>
          <w:rFonts w:eastAsia="Georgia"/>
        </w:rPr>
        <w:t xml:space="preserve"> </w:t>
      </w:r>
      <w:r>
        <w:t>engourdi</w:t>
      </w:r>
      <w:r>
        <w:rPr>
          <w:rFonts w:eastAsia="Georgia"/>
        </w:rPr>
        <w:t xml:space="preserve"> </w:t>
      </w:r>
      <w:r>
        <w:t>pour</w:t>
      </w:r>
      <w:r>
        <w:rPr>
          <w:rFonts w:eastAsia="Georgia"/>
        </w:rPr>
        <w:t xml:space="preserve"> </w:t>
      </w:r>
      <w:r>
        <w:t>to</w:t>
      </w:r>
      <w:r>
        <w:t>u</w:t>
      </w:r>
      <w:r>
        <w:t>jours</w:t>
      </w:r>
      <w:r w:rsidR="004C7F27">
        <w:t>.</w:t>
      </w:r>
    </w:p>
    <w:p w14:paraId="3EC4746F" w14:textId="77777777" w:rsidR="004C7F27" w:rsidRDefault="004C163A" w:rsidP="004C163A">
      <w:r>
        <w:t>Enfin</w:t>
      </w:r>
      <w:r>
        <w:rPr>
          <w:rFonts w:eastAsia="Georgia"/>
        </w:rPr>
        <w:t xml:space="preserve"> </w:t>
      </w:r>
      <w:r>
        <w:t>l</w:t>
      </w:r>
      <w:r w:rsidR="004C7F27">
        <w:rPr>
          <w:rFonts w:eastAsia="Georgia"/>
        </w:rPr>
        <w:t>’</w:t>
      </w:r>
      <w:r>
        <w:t>aube</w:t>
      </w:r>
      <w:r>
        <w:rPr>
          <w:rFonts w:eastAsia="Georgia"/>
        </w:rPr>
        <w:t xml:space="preserve"> </w:t>
      </w:r>
      <w:r>
        <w:t>vint</w:t>
      </w:r>
      <w:r w:rsidR="004C7F27">
        <w:t xml:space="preserve">. </w:t>
      </w:r>
      <w:r>
        <w:t>Le</w:t>
      </w:r>
      <w:r>
        <w:rPr>
          <w:rFonts w:eastAsia="Georgia"/>
        </w:rPr>
        <w:t xml:space="preserve"> </w:t>
      </w:r>
      <w:r>
        <w:t>gamin</w:t>
      </w:r>
      <w:r>
        <w:rPr>
          <w:rFonts w:eastAsia="Georgia"/>
        </w:rPr>
        <w:t xml:space="preserve"> </w:t>
      </w:r>
      <w:r>
        <w:t>vit</w:t>
      </w:r>
      <w:r>
        <w:rPr>
          <w:rFonts w:eastAsia="Georgia"/>
        </w:rPr>
        <w:t xml:space="preserve"> </w:t>
      </w:r>
      <w:r>
        <w:t>avec</w:t>
      </w:r>
      <w:r>
        <w:rPr>
          <w:rFonts w:eastAsia="Georgia"/>
        </w:rPr>
        <w:t xml:space="preserve"> </w:t>
      </w:r>
      <w:r>
        <w:t>bonheur</w:t>
      </w:r>
      <w:r>
        <w:rPr>
          <w:rFonts w:eastAsia="Georgia"/>
        </w:rPr>
        <w:t xml:space="preserve"> </w:t>
      </w:r>
      <w:r>
        <w:t>que</w:t>
      </w:r>
      <w:r>
        <w:rPr>
          <w:rFonts w:eastAsia="Georgia"/>
        </w:rPr>
        <w:t xml:space="preserve"> </w:t>
      </w:r>
      <w:r>
        <w:t>tout</w:t>
      </w:r>
      <w:r>
        <w:rPr>
          <w:rFonts w:eastAsia="Georgia"/>
        </w:rPr>
        <w:t xml:space="preserve"> </w:t>
      </w:r>
      <w:r>
        <w:t>r</w:t>
      </w:r>
      <w:r>
        <w:t>e</w:t>
      </w:r>
      <w:r>
        <w:t>prenait</w:t>
      </w:r>
      <w:r>
        <w:rPr>
          <w:rFonts w:eastAsia="Georgia"/>
        </w:rPr>
        <w:t xml:space="preserve"> </w:t>
      </w:r>
      <w:r>
        <w:t>son</w:t>
      </w:r>
      <w:r>
        <w:rPr>
          <w:rFonts w:eastAsia="Georgia"/>
        </w:rPr>
        <w:t xml:space="preserve"> </w:t>
      </w:r>
      <w:r>
        <w:t>aspect</w:t>
      </w:r>
      <w:r>
        <w:rPr>
          <w:rFonts w:eastAsia="Georgia"/>
        </w:rPr>
        <w:t xml:space="preserve"> </w:t>
      </w:r>
      <w:r>
        <w:t>ordinaire</w:t>
      </w:r>
      <w:r w:rsidR="004C7F27">
        <w:t xml:space="preserve">, </w:t>
      </w:r>
      <w:r>
        <w:t>bien</w:t>
      </w:r>
      <w:r>
        <w:rPr>
          <w:rFonts w:eastAsia="Georgia"/>
        </w:rPr>
        <w:t xml:space="preserve"> </w:t>
      </w:r>
      <w:r>
        <w:t>que</w:t>
      </w:r>
      <w:r>
        <w:rPr>
          <w:rFonts w:eastAsia="Georgia"/>
        </w:rPr>
        <w:t xml:space="preserve"> </w:t>
      </w:r>
      <w:r>
        <w:t>le</w:t>
      </w:r>
      <w:r>
        <w:rPr>
          <w:rFonts w:eastAsia="Georgia"/>
        </w:rPr>
        <w:t xml:space="preserve"> </w:t>
      </w:r>
      <w:r>
        <w:t>froid</w:t>
      </w:r>
      <w:r>
        <w:rPr>
          <w:rFonts w:eastAsia="Georgia"/>
        </w:rPr>
        <w:t xml:space="preserve"> </w:t>
      </w:r>
      <w:r>
        <w:t>se</w:t>
      </w:r>
      <w:r>
        <w:rPr>
          <w:rFonts w:eastAsia="Georgia"/>
        </w:rPr>
        <w:t xml:space="preserve"> </w:t>
      </w:r>
      <w:r>
        <w:t>fît</w:t>
      </w:r>
      <w:r>
        <w:rPr>
          <w:rFonts w:eastAsia="Georgia"/>
        </w:rPr>
        <w:t xml:space="preserve"> </w:t>
      </w:r>
      <w:r>
        <w:t>encore</w:t>
      </w:r>
      <w:r>
        <w:rPr>
          <w:rFonts w:eastAsia="Georgia"/>
        </w:rPr>
        <w:t xml:space="preserve"> </w:t>
      </w:r>
      <w:r>
        <w:t>plus</w:t>
      </w:r>
      <w:r>
        <w:rPr>
          <w:rFonts w:eastAsia="Georgia"/>
        </w:rPr>
        <w:t xml:space="preserve"> </w:t>
      </w:r>
      <w:r>
        <w:t>piquant</w:t>
      </w:r>
      <w:r w:rsidR="004C7F27">
        <w:t>.</w:t>
      </w:r>
    </w:p>
    <w:p w14:paraId="33FA3296" w14:textId="77777777" w:rsidR="004C7F27" w:rsidRDefault="004C163A" w:rsidP="004C163A">
      <w:r>
        <w:t>Lorsque</w:t>
      </w:r>
      <w:r>
        <w:rPr>
          <w:rFonts w:eastAsia="Georgia"/>
        </w:rPr>
        <w:t xml:space="preserve"> </w:t>
      </w:r>
      <w:r>
        <w:t>le</w:t>
      </w:r>
      <w:r>
        <w:rPr>
          <w:rFonts w:eastAsia="Georgia"/>
        </w:rPr>
        <w:t xml:space="preserve"> </w:t>
      </w:r>
      <w:r>
        <w:t>soleil</w:t>
      </w:r>
      <w:r>
        <w:rPr>
          <w:rFonts w:eastAsia="Georgia"/>
        </w:rPr>
        <w:t xml:space="preserve"> </w:t>
      </w:r>
      <w:r>
        <w:t>se</w:t>
      </w:r>
      <w:r>
        <w:rPr>
          <w:rFonts w:eastAsia="Georgia"/>
        </w:rPr>
        <w:t xml:space="preserve"> </w:t>
      </w:r>
      <w:r>
        <w:t>leva</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jaune</w:t>
      </w:r>
      <w:r w:rsidR="004C7F27">
        <w:t xml:space="preserve">, </w:t>
      </w:r>
      <w:r>
        <w:t>mais</w:t>
      </w:r>
      <w:r>
        <w:rPr>
          <w:rFonts w:eastAsia="Georgia"/>
        </w:rPr>
        <w:t xml:space="preserve"> </w:t>
      </w:r>
      <w:r>
        <w:t>rouge</w:t>
      </w:r>
      <w:r w:rsidR="004C7F27">
        <w:t xml:space="preserve">. </w:t>
      </w:r>
      <w:r>
        <w:t>On</w:t>
      </w:r>
      <w:r>
        <w:rPr>
          <w:rFonts w:eastAsia="Georgia"/>
        </w:rPr>
        <w:t xml:space="preserve"> </w:t>
      </w:r>
      <w:r>
        <w:t>l</w:t>
      </w:r>
      <w:r w:rsidR="004C7F27">
        <w:rPr>
          <w:rFonts w:eastAsia="Georgia"/>
        </w:rPr>
        <w:t>’</w:t>
      </w:r>
      <w:r>
        <w:t>eût</w:t>
      </w:r>
      <w:r>
        <w:rPr>
          <w:rFonts w:eastAsia="Georgia"/>
        </w:rPr>
        <w:t xml:space="preserve"> </w:t>
      </w:r>
      <w:r>
        <w:t>dit</w:t>
      </w:r>
      <w:r>
        <w:rPr>
          <w:rFonts w:eastAsia="Georgia"/>
        </w:rPr>
        <w:t xml:space="preserve"> </w:t>
      </w:r>
      <w:r>
        <w:t>rouge</w:t>
      </w:r>
      <w:r>
        <w:rPr>
          <w:rFonts w:eastAsia="Georgia"/>
        </w:rPr>
        <w:t xml:space="preserve"> </w:t>
      </w:r>
      <w:r>
        <w:t>de</w:t>
      </w:r>
      <w:r>
        <w:rPr>
          <w:rFonts w:eastAsia="Georgia"/>
        </w:rPr>
        <w:t xml:space="preserve"> </w:t>
      </w:r>
      <w:r>
        <w:t>colère</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se</w:t>
      </w:r>
      <w:r>
        <w:rPr>
          <w:rFonts w:eastAsia="Georgia"/>
        </w:rPr>
        <w:t xml:space="preserve"> </w:t>
      </w:r>
      <w:r>
        <w:t>demandait</w:t>
      </w:r>
      <w:r>
        <w:rPr>
          <w:rFonts w:eastAsia="Georgia"/>
        </w:rPr>
        <w:t xml:space="preserve"> </w:t>
      </w:r>
      <w:r>
        <w:t>quelle</w:t>
      </w:r>
      <w:r>
        <w:rPr>
          <w:rFonts w:eastAsia="Georgia"/>
        </w:rPr>
        <w:t xml:space="preserve"> </w:t>
      </w:r>
      <w:r>
        <w:t>était</w:t>
      </w:r>
      <w:r>
        <w:rPr>
          <w:rFonts w:eastAsia="Georgia"/>
        </w:rPr>
        <w:t xml:space="preserve"> </w:t>
      </w:r>
      <w:r>
        <w:t>la</w:t>
      </w:r>
      <w:r>
        <w:rPr>
          <w:rFonts w:eastAsia="Georgia"/>
        </w:rPr>
        <w:t xml:space="preserve"> </w:t>
      </w:r>
      <w:r>
        <w:t>raison</w:t>
      </w:r>
      <w:r>
        <w:rPr>
          <w:rFonts w:eastAsia="Georgia"/>
        </w:rPr>
        <w:t xml:space="preserve"> </w:t>
      </w:r>
      <w:r>
        <w:t>de</w:t>
      </w:r>
      <w:r>
        <w:rPr>
          <w:rFonts w:eastAsia="Georgia"/>
        </w:rPr>
        <w:t xml:space="preserve"> </w:t>
      </w:r>
      <w:r>
        <w:t>cette</w:t>
      </w:r>
      <w:r>
        <w:rPr>
          <w:rFonts w:eastAsia="Georgia"/>
        </w:rPr>
        <w:t xml:space="preserve"> </w:t>
      </w:r>
      <w:r>
        <w:t>colère</w:t>
      </w:r>
      <w:r w:rsidR="004C7F27">
        <w:t xml:space="preserve">. </w:t>
      </w:r>
      <w:r>
        <w:t>Était-ce</w:t>
      </w:r>
      <w:r>
        <w:rPr>
          <w:rFonts w:eastAsia="Georgia"/>
        </w:rPr>
        <w:t xml:space="preserve"> </w:t>
      </w:r>
      <w:r>
        <w:t>parce</w:t>
      </w:r>
      <w:r>
        <w:rPr>
          <w:rFonts w:eastAsia="Georgia"/>
        </w:rPr>
        <w:t xml:space="preserve"> </w:t>
      </w:r>
      <w:r>
        <w:t>que</w:t>
      </w:r>
      <w:r>
        <w:rPr>
          <w:rFonts w:eastAsia="Georgia"/>
        </w:rPr>
        <w:t xml:space="preserve"> </w:t>
      </w:r>
      <w:r>
        <w:t>la</w:t>
      </w:r>
      <w:r>
        <w:rPr>
          <w:rFonts w:eastAsia="Georgia"/>
        </w:rPr>
        <w:t xml:space="preserve"> </w:t>
      </w:r>
      <w:r>
        <w:t>nuit</w:t>
      </w:r>
      <w:r w:rsidR="004C7F27">
        <w:t xml:space="preserve">, </w:t>
      </w:r>
      <w:r>
        <w:t>en</w:t>
      </w:r>
      <w:r>
        <w:rPr>
          <w:rFonts w:eastAsia="Georgia"/>
        </w:rPr>
        <w:t xml:space="preserve"> </w:t>
      </w:r>
      <w:r>
        <w:t>son</w:t>
      </w:r>
      <w:r>
        <w:rPr>
          <w:rFonts w:eastAsia="Georgia"/>
        </w:rPr>
        <w:t xml:space="preserve"> </w:t>
      </w:r>
      <w:r>
        <w:t>absence</w:t>
      </w:r>
      <w:r w:rsidR="004C7F27">
        <w:t xml:space="preserve">, </w:t>
      </w:r>
      <w:r>
        <w:t>avait</w:t>
      </w:r>
      <w:r>
        <w:rPr>
          <w:rFonts w:eastAsia="Georgia"/>
        </w:rPr>
        <w:t xml:space="preserve"> </w:t>
      </w:r>
      <w:r>
        <w:t>rendu</w:t>
      </w:r>
      <w:r>
        <w:rPr>
          <w:rFonts w:eastAsia="Georgia"/>
        </w:rPr>
        <w:t xml:space="preserve"> </w:t>
      </w:r>
      <w:r>
        <w:t>la</w:t>
      </w:r>
      <w:r>
        <w:rPr>
          <w:rFonts w:eastAsia="Georgia"/>
        </w:rPr>
        <w:t xml:space="preserve"> </w:t>
      </w:r>
      <w:r>
        <w:t>terre</w:t>
      </w:r>
      <w:r>
        <w:rPr>
          <w:rFonts w:eastAsia="Georgia"/>
        </w:rPr>
        <w:t xml:space="preserve"> </w:t>
      </w:r>
      <w:r>
        <w:t>si</w:t>
      </w:r>
      <w:r>
        <w:rPr>
          <w:rFonts w:eastAsia="Georgia"/>
        </w:rPr>
        <w:t xml:space="preserve"> </w:t>
      </w:r>
      <w:r>
        <w:t>sombre</w:t>
      </w:r>
      <w:r>
        <w:rPr>
          <w:rFonts w:eastAsia="Georgia"/>
        </w:rPr>
        <w:t xml:space="preserve"> </w:t>
      </w:r>
      <w:r>
        <w:t>et</w:t>
      </w:r>
      <w:r>
        <w:rPr>
          <w:rFonts w:eastAsia="Georgia"/>
        </w:rPr>
        <w:t xml:space="preserve"> </w:t>
      </w:r>
      <w:r>
        <w:t>si</w:t>
      </w:r>
      <w:r>
        <w:rPr>
          <w:rFonts w:eastAsia="Georgia"/>
        </w:rPr>
        <w:t xml:space="preserve"> </w:t>
      </w:r>
      <w:r>
        <w:t>froide</w:t>
      </w:r>
      <w:r w:rsidR="004C7F27">
        <w:t> ?</w:t>
      </w:r>
    </w:p>
    <w:p w14:paraId="06473CA5" w14:textId="77777777" w:rsidR="004C7F27" w:rsidRDefault="004C163A" w:rsidP="004C163A">
      <w:r>
        <w:lastRenderedPageBreak/>
        <w:t>Les</w:t>
      </w:r>
      <w:r>
        <w:rPr>
          <w:rFonts w:eastAsia="Georgia"/>
        </w:rPr>
        <w:t xml:space="preserve"> </w:t>
      </w:r>
      <w:r>
        <w:t>rayons</w:t>
      </w:r>
      <w:r>
        <w:rPr>
          <w:rFonts w:eastAsia="Georgia"/>
        </w:rPr>
        <w:t xml:space="preserve"> </w:t>
      </w:r>
      <w:r>
        <w:t>du</w:t>
      </w:r>
      <w:r>
        <w:rPr>
          <w:rFonts w:eastAsia="Georgia"/>
        </w:rPr>
        <w:t xml:space="preserve"> </w:t>
      </w:r>
      <w:r>
        <w:t>soleil</w:t>
      </w:r>
      <w:r>
        <w:rPr>
          <w:rFonts w:eastAsia="Georgia"/>
        </w:rPr>
        <w:t xml:space="preserve"> </w:t>
      </w:r>
      <w:r>
        <w:t>jaillissaient</w:t>
      </w:r>
      <w:r>
        <w:rPr>
          <w:rFonts w:eastAsia="Georgia"/>
        </w:rPr>
        <w:t xml:space="preserve"> </w:t>
      </w:r>
      <w:r>
        <w:t>en</w:t>
      </w:r>
      <w:r>
        <w:rPr>
          <w:rFonts w:eastAsia="Georgia"/>
        </w:rPr>
        <w:t xml:space="preserve"> </w:t>
      </w:r>
      <w:r>
        <w:t>grandes</w:t>
      </w:r>
      <w:r>
        <w:rPr>
          <w:rFonts w:eastAsia="Georgia"/>
        </w:rPr>
        <w:t xml:space="preserve"> </w:t>
      </w:r>
      <w:r>
        <w:t>gerbes</w:t>
      </w:r>
      <w:r w:rsidR="004C7F27">
        <w:t xml:space="preserve">, </w:t>
      </w:r>
      <w:r>
        <w:t>courant</w:t>
      </w:r>
      <w:r>
        <w:rPr>
          <w:rFonts w:eastAsia="Georgia"/>
        </w:rPr>
        <w:t xml:space="preserve"> </w:t>
      </w:r>
      <w:r>
        <w:t>partout</w:t>
      </w:r>
      <w:r>
        <w:rPr>
          <w:rFonts w:eastAsia="Georgia"/>
        </w:rPr>
        <w:t xml:space="preserve"> </w:t>
      </w:r>
      <w:r>
        <w:t>pour</w:t>
      </w:r>
      <w:r>
        <w:rPr>
          <w:rFonts w:eastAsia="Georgia"/>
        </w:rPr>
        <w:t xml:space="preserve"> </w:t>
      </w:r>
      <w:r>
        <w:t>s</w:t>
      </w:r>
      <w:r w:rsidR="004C7F27">
        <w:rPr>
          <w:rFonts w:eastAsia="Georgia"/>
        </w:rPr>
        <w:t>’</w:t>
      </w:r>
      <w:r>
        <w:t>assurer</w:t>
      </w:r>
      <w:r>
        <w:rPr>
          <w:rFonts w:eastAsia="Georgia"/>
        </w:rPr>
        <w:t xml:space="preserve"> </w:t>
      </w:r>
      <w:r>
        <w:t>des</w:t>
      </w:r>
      <w:r>
        <w:rPr>
          <w:rFonts w:eastAsia="Georgia"/>
        </w:rPr>
        <w:t xml:space="preserve"> </w:t>
      </w:r>
      <w:r>
        <w:t>méfaits</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et</w:t>
      </w:r>
      <w:r>
        <w:rPr>
          <w:rFonts w:eastAsia="Georgia"/>
        </w:rPr>
        <w:t xml:space="preserve"> </w:t>
      </w:r>
      <w:r>
        <w:t>toutes</w:t>
      </w:r>
      <w:r>
        <w:rPr>
          <w:rFonts w:eastAsia="Georgia"/>
        </w:rPr>
        <w:t xml:space="preserve"> </w:t>
      </w:r>
      <w:r>
        <w:t>les</w:t>
      </w:r>
      <w:r>
        <w:rPr>
          <w:rFonts w:eastAsia="Georgia"/>
        </w:rPr>
        <w:t xml:space="preserve"> </w:t>
      </w:r>
      <w:r>
        <w:t>choses</w:t>
      </w:r>
      <w:r>
        <w:rPr>
          <w:rFonts w:eastAsia="Georgia"/>
        </w:rPr>
        <w:t xml:space="preserve"> </w:t>
      </w:r>
      <w:r>
        <w:t>rougissaient</w:t>
      </w:r>
      <w:r>
        <w:rPr>
          <w:rFonts w:eastAsia="Georgia"/>
        </w:rPr>
        <w:t xml:space="preserve"> </w:t>
      </w:r>
      <w:r>
        <w:t>comme</w:t>
      </w:r>
      <w:r>
        <w:rPr>
          <w:rFonts w:eastAsia="Georgia"/>
        </w:rPr>
        <w:t xml:space="preserve"> </w:t>
      </w:r>
      <w:r>
        <w:t>si</w:t>
      </w:r>
      <w:r>
        <w:rPr>
          <w:rFonts w:eastAsia="Georgia"/>
        </w:rPr>
        <w:t xml:space="preserve"> </w:t>
      </w:r>
      <w:r>
        <w:t>elles</w:t>
      </w:r>
      <w:r>
        <w:rPr>
          <w:rFonts w:eastAsia="Georgia"/>
        </w:rPr>
        <w:t xml:space="preserve"> </w:t>
      </w:r>
      <w:r>
        <w:t>avaient</w:t>
      </w:r>
      <w:r>
        <w:rPr>
          <w:rFonts w:eastAsia="Georgia"/>
        </w:rPr>
        <w:t xml:space="preserve"> </w:t>
      </w:r>
      <w:r>
        <w:t>la</w:t>
      </w:r>
      <w:r>
        <w:rPr>
          <w:rFonts w:eastAsia="Georgia"/>
        </w:rPr>
        <w:t xml:space="preserve"> </w:t>
      </w:r>
      <w:r>
        <w:t>conscience</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 </w:t>
      </w:r>
      <w:r>
        <w:t>les</w:t>
      </w:r>
      <w:r>
        <w:rPr>
          <w:rFonts w:eastAsia="Georgia"/>
        </w:rPr>
        <w:t xml:space="preserve"> </w:t>
      </w:r>
      <w:r>
        <w:t>nuages</w:t>
      </w:r>
      <w:r>
        <w:rPr>
          <w:rFonts w:eastAsia="Georgia"/>
        </w:rPr>
        <w:t xml:space="preserve"> </w:t>
      </w:r>
      <w:r>
        <w:t>au</w:t>
      </w:r>
      <w:r>
        <w:rPr>
          <w:rFonts w:eastAsia="Georgia"/>
        </w:rPr>
        <w:t xml:space="preserve"> </w:t>
      </w:r>
      <w:r>
        <w:t>ciel</w:t>
      </w:r>
      <w:r w:rsidR="004C7F27">
        <w:t xml:space="preserve">, </w:t>
      </w:r>
      <w:r>
        <w:t>les</w:t>
      </w:r>
      <w:r>
        <w:rPr>
          <w:rFonts w:eastAsia="Georgia"/>
        </w:rPr>
        <w:t xml:space="preserve"> </w:t>
      </w:r>
      <w:r>
        <w:t>troncs</w:t>
      </w:r>
      <w:r>
        <w:rPr>
          <w:rFonts w:eastAsia="Georgia"/>
        </w:rPr>
        <w:t xml:space="preserve"> </w:t>
      </w:r>
      <w:r>
        <w:t>soyeux</w:t>
      </w:r>
      <w:r>
        <w:rPr>
          <w:rFonts w:eastAsia="Georgia"/>
        </w:rPr>
        <w:t xml:space="preserve"> </w:t>
      </w:r>
      <w:r>
        <w:t>des</w:t>
      </w:r>
      <w:r>
        <w:rPr>
          <w:rFonts w:eastAsia="Georgia"/>
        </w:rPr>
        <w:t xml:space="preserve"> </w:t>
      </w:r>
      <w:r>
        <w:t>hêtres</w:t>
      </w:r>
      <w:r w:rsidR="004C7F27">
        <w:t xml:space="preserve">, </w:t>
      </w:r>
      <w:r>
        <w:t>les</w:t>
      </w:r>
      <w:r>
        <w:rPr>
          <w:rFonts w:eastAsia="Georgia"/>
        </w:rPr>
        <w:t xml:space="preserve"> </w:t>
      </w:r>
      <w:r>
        <w:t>fins</w:t>
      </w:r>
      <w:r>
        <w:rPr>
          <w:rFonts w:eastAsia="Georgia"/>
        </w:rPr>
        <w:t xml:space="preserve"> </w:t>
      </w:r>
      <w:r>
        <w:t>rameaux</w:t>
      </w:r>
      <w:r>
        <w:rPr>
          <w:rFonts w:eastAsia="Georgia"/>
        </w:rPr>
        <w:t xml:space="preserve"> </w:t>
      </w:r>
      <w:r>
        <w:t>enchevêtrés</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le</w:t>
      </w:r>
      <w:r>
        <w:rPr>
          <w:rFonts w:eastAsia="Georgia"/>
        </w:rPr>
        <w:t xml:space="preserve"> </w:t>
      </w:r>
      <w:r>
        <w:t>givre</w:t>
      </w:r>
      <w:r>
        <w:rPr>
          <w:rFonts w:eastAsia="Georgia"/>
        </w:rPr>
        <w:t xml:space="preserve"> </w:t>
      </w:r>
      <w:r>
        <w:t>qui</w:t>
      </w:r>
      <w:r>
        <w:rPr>
          <w:rFonts w:eastAsia="Georgia"/>
        </w:rPr>
        <w:t xml:space="preserve"> </w:t>
      </w:r>
      <w:r>
        <w:t>couvrait</w:t>
      </w:r>
      <w:r>
        <w:rPr>
          <w:rFonts w:eastAsia="Georgia"/>
        </w:rPr>
        <w:t xml:space="preserve"> </w:t>
      </w:r>
      <w:r>
        <w:t>la</w:t>
      </w:r>
      <w:r>
        <w:rPr>
          <w:rFonts w:eastAsia="Georgia"/>
        </w:rPr>
        <w:t xml:space="preserve"> </w:t>
      </w:r>
      <w:r>
        <w:t>couche</w:t>
      </w:r>
      <w:r>
        <w:rPr>
          <w:rFonts w:eastAsia="Georgia"/>
        </w:rPr>
        <w:t xml:space="preserve"> </w:t>
      </w:r>
      <w:r>
        <w:t>de</w:t>
      </w:r>
      <w:r>
        <w:rPr>
          <w:rFonts w:eastAsia="Georgia"/>
        </w:rPr>
        <w:t xml:space="preserve"> </w:t>
      </w:r>
      <w:r>
        <w:t>feuilles</w:t>
      </w:r>
      <w:r>
        <w:rPr>
          <w:rFonts w:eastAsia="Georgia"/>
        </w:rPr>
        <w:t xml:space="preserve"> </w:t>
      </w:r>
      <w:r>
        <w:t>par</w:t>
      </w:r>
      <w:r>
        <w:rPr>
          <w:rFonts w:eastAsia="Georgia"/>
        </w:rPr>
        <w:t xml:space="preserve"> </w:t>
      </w:r>
      <w:r>
        <w:t>terre</w:t>
      </w:r>
      <w:r w:rsidR="004C7F27">
        <w:t xml:space="preserve">, </w:t>
      </w:r>
      <w:r>
        <w:t>tout</w:t>
      </w:r>
      <w:r>
        <w:rPr>
          <w:rFonts w:eastAsia="Georgia"/>
        </w:rPr>
        <w:t xml:space="preserve"> </w:t>
      </w:r>
      <w:r>
        <w:t>s</w:t>
      </w:r>
      <w:r w:rsidR="004C7F27">
        <w:rPr>
          <w:rFonts w:eastAsia="Georgia"/>
        </w:rPr>
        <w:t>’</w:t>
      </w:r>
      <w:r>
        <w:t>embrasait</w:t>
      </w:r>
      <w:r>
        <w:rPr>
          <w:rFonts w:eastAsia="Georgia"/>
        </w:rPr>
        <w:t xml:space="preserve"> </w:t>
      </w:r>
      <w:r>
        <w:t>d</w:t>
      </w:r>
      <w:r w:rsidR="004C7F27">
        <w:rPr>
          <w:rFonts w:eastAsia="Georgia"/>
        </w:rPr>
        <w:t>’</w:t>
      </w:r>
      <w:r>
        <w:t>une</w:t>
      </w:r>
      <w:r>
        <w:rPr>
          <w:rFonts w:eastAsia="Georgia"/>
        </w:rPr>
        <w:t xml:space="preserve"> </w:t>
      </w:r>
      <w:r>
        <w:t>vive</w:t>
      </w:r>
      <w:r>
        <w:rPr>
          <w:rFonts w:eastAsia="Georgia"/>
        </w:rPr>
        <w:t xml:space="preserve"> </w:t>
      </w:r>
      <w:r>
        <w:t>rougeur</w:t>
      </w:r>
      <w:r w:rsidR="004C7F27">
        <w:t>.</w:t>
      </w:r>
    </w:p>
    <w:p w14:paraId="50C6FC67" w14:textId="77777777" w:rsidR="004C7F27" w:rsidRDefault="004C163A" w:rsidP="004C163A">
      <w:r>
        <w:t>Toujours</w:t>
      </w:r>
      <w:r>
        <w:rPr>
          <w:rFonts w:eastAsia="Georgia"/>
        </w:rPr>
        <w:t xml:space="preserve"> </w:t>
      </w:r>
      <w:r>
        <w:t>plus</w:t>
      </w:r>
      <w:r>
        <w:rPr>
          <w:rFonts w:eastAsia="Georgia"/>
        </w:rPr>
        <w:t xml:space="preserve"> </w:t>
      </w:r>
      <w:r>
        <w:t>nombreuses</w:t>
      </w:r>
      <w:r w:rsidR="004C7F27">
        <w:t xml:space="preserve">, </w:t>
      </w:r>
      <w:r>
        <w:t>les</w:t>
      </w:r>
      <w:r>
        <w:rPr>
          <w:rFonts w:eastAsia="Georgia"/>
        </w:rPr>
        <w:t xml:space="preserve"> </w:t>
      </w:r>
      <w:r>
        <w:t>gerbes</w:t>
      </w:r>
      <w:r>
        <w:rPr>
          <w:rFonts w:eastAsia="Georgia"/>
        </w:rPr>
        <w:t xml:space="preserve"> </w:t>
      </w:r>
      <w:r>
        <w:t>de</w:t>
      </w:r>
      <w:r>
        <w:rPr>
          <w:rFonts w:eastAsia="Georgia"/>
        </w:rPr>
        <w:t xml:space="preserve"> </w:t>
      </w:r>
      <w:r>
        <w:t>rayons</w:t>
      </w:r>
      <w:r>
        <w:rPr>
          <w:rFonts w:eastAsia="Georgia"/>
        </w:rPr>
        <w:t xml:space="preserve"> </w:t>
      </w:r>
      <w:r>
        <w:t>parco</w:t>
      </w:r>
      <w:r>
        <w:t>u</w:t>
      </w:r>
      <w:r>
        <w:t>raient</w:t>
      </w:r>
      <w:r>
        <w:rPr>
          <w:rFonts w:eastAsia="Georgia"/>
        </w:rPr>
        <w:t xml:space="preserve"> </w:t>
      </w:r>
      <w:r>
        <w:t>l</w:t>
      </w:r>
      <w:r w:rsidR="004C7F27">
        <w:rPr>
          <w:rFonts w:eastAsia="Georgia"/>
        </w:rPr>
        <w:t>’</w:t>
      </w:r>
      <w:r>
        <w:t>espace</w:t>
      </w:r>
      <w:r w:rsidR="004C7F27">
        <w:t xml:space="preserve"> ; </w:t>
      </w:r>
      <w:r>
        <w:t>bientôt</w:t>
      </w:r>
      <w:r>
        <w:rPr>
          <w:rFonts w:eastAsia="Georgia"/>
        </w:rPr>
        <w:t xml:space="preserve"> </w:t>
      </w:r>
      <w:r>
        <w:t>il</w:t>
      </w:r>
      <w:r>
        <w:rPr>
          <w:rFonts w:eastAsia="Georgia"/>
        </w:rPr>
        <w:t xml:space="preserve"> </w:t>
      </w:r>
      <w:r>
        <w:t>ne</w:t>
      </w:r>
      <w:r>
        <w:rPr>
          <w:rFonts w:eastAsia="Georgia"/>
        </w:rPr>
        <w:t xml:space="preserve"> </w:t>
      </w:r>
      <w:r>
        <w:t>resta</w:t>
      </w:r>
      <w:r>
        <w:rPr>
          <w:rFonts w:eastAsia="Georgia"/>
        </w:rPr>
        <w:t xml:space="preserve"> </w:t>
      </w:r>
      <w:r>
        <w:t>plus</w:t>
      </w:r>
      <w:r>
        <w:rPr>
          <w:rFonts w:eastAsia="Georgia"/>
        </w:rPr>
        <w:t xml:space="preserve"> </w:t>
      </w:r>
      <w:r>
        <w:t>rien</w:t>
      </w:r>
      <w:r>
        <w:rPr>
          <w:rFonts w:eastAsia="Georgia"/>
        </w:rPr>
        <w:t xml:space="preserve"> </w:t>
      </w:r>
      <w:r>
        <w:t>de</w:t>
      </w:r>
      <w:r>
        <w:rPr>
          <w:rFonts w:eastAsia="Georgia"/>
        </w:rPr>
        <w:t xml:space="preserve"> </w:t>
      </w:r>
      <w:r>
        <w:t>la</w:t>
      </w:r>
      <w:r>
        <w:rPr>
          <w:rFonts w:eastAsia="Georgia"/>
        </w:rPr>
        <w:t xml:space="preserve"> </w:t>
      </w:r>
      <w:r>
        <w:t>terreur</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L</w:t>
      </w:r>
      <w:r w:rsidR="004C7F27">
        <w:rPr>
          <w:rFonts w:eastAsia="Georgia"/>
        </w:rPr>
        <w:t>’</w:t>
      </w:r>
      <w:r>
        <w:t>engourdissement</w:t>
      </w:r>
      <w:r>
        <w:rPr>
          <w:rFonts w:eastAsia="Georgia"/>
        </w:rPr>
        <w:t xml:space="preserve"> </w:t>
      </w:r>
      <w:r>
        <w:t>avait</w:t>
      </w:r>
      <w:r>
        <w:rPr>
          <w:rFonts w:eastAsia="Georgia"/>
        </w:rPr>
        <w:t xml:space="preserve"> </w:t>
      </w:r>
      <w:r>
        <w:t>cessé</w:t>
      </w:r>
      <w:r w:rsidR="004C7F27">
        <w:t xml:space="preserve">, </w:t>
      </w:r>
      <w:r>
        <w:t>et</w:t>
      </w:r>
      <w:r>
        <w:rPr>
          <w:rFonts w:eastAsia="Georgia"/>
        </w:rPr>
        <w:t xml:space="preserve"> </w:t>
      </w:r>
      <w:r>
        <w:t>il</w:t>
      </w:r>
      <w:r>
        <w:rPr>
          <w:rFonts w:eastAsia="Georgia"/>
        </w:rPr>
        <w:t xml:space="preserve"> </w:t>
      </w:r>
      <w:r>
        <w:t>sortit</w:t>
      </w:r>
      <w:r>
        <w:rPr>
          <w:rFonts w:eastAsia="Georgia"/>
        </w:rPr>
        <w:t xml:space="preserve"> </w:t>
      </w:r>
      <w:r>
        <w:t>de</w:t>
      </w:r>
      <w:r>
        <w:rPr>
          <w:rFonts w:eastAsia="Georgia"/>
        </w:rPr>
        <w:t xml:space="preserve"> </w:t>
      </w:r>
      <w:r>
        <w:t>partout</w:t>
      </w:r>
      <w:r>
        <w:rPr>
          <w:rFonts w:eastAsia="Georgia"/>
        </w:rPr>
        <w:t xml:space="preserve"> </w:t>
      </w:r>
      <w:r>
        <w:t>un</w:t>
      </w:r>
      <w:r>
        <w:rPr>
          <w:rFonts w:eastAsia="Georgia"/>
        </w:rPr>
        <w:t xml:space="preserve"> </w:t>
      </w:r>
      <w:r>
        <w:t>nombre</w:t>
      </w:r>
      <w:r>
        <w:rPr>
          <w:rFonts w:eastAsia="Georgia"/>
        </w:rPr>
        <w:t xml:space="preserve"> </w:t>
      </w:r>
      <w:r>
        <w:t>étonnant</w:t>
      </w:r>
      <w:r>
        <w:rPr>
          <w:rFonts w:eastAsia="Georgia"/>
        </w:rPr>
        <w:t xml:space="preserve"> </w:t>
      </w:r>
      <w:r>
        <w:t>d</w:t>
      </w:r>
      <w:r w:rsidR="004C7F27">
        <w:rPr>
          <w:rFonts w:eastAsia="Georgia"/>
        </w:rPr>
        <w:t>’</w:t>
      </w:r>
      <w:r>
        <w:t>êtres</w:t>
      </w:r>
      <w:r>
        <w:rPr>
          <w:rFonts w:eastAsia="Georgia"/>
        </w:rPr>
        <w:t xml:space="preserve"> </w:t>
      </w:r>
      <w:r>
        <w:t>vivants</w:t>
      </w:r>
      <w:r w:rsidR="004C7F27">
        <w:t xml:space="preserve">. </w:t>
      </w:r>
      <w:r>
        <w:t>Le</w:t>
      </w:r>
      <w:r>
        <w:rPr>
          <w:rFonts w:eastAsia="Georgia"/>
        </w:rPr>
        <w:t xml:space="preserve"> </w:t>
      </w:r>
      <w:r>
        <w:t>pivert</w:t>
      </w:r>
      <w:r>
        <w:rPr>
          <w:rFonts w:eastAsia="Georgia"/>
        </w:rPr>
        <w:t xml:space="preserve"> </w:t>
      </w:r>
      <w:r>
        <w:t>noir</w:t>
      </w:r>
      <w:r>
        <w:rPr>
          <w:rFonts w:eastAsia="Georgia"/>
        </w:rPr>
        <w:t xml:space="preserve"> </w:t>
      </w:r>
      <w:r>
        <w:t>à</w:t>
      </w:r>
      <w:r>
        <w:rPr>
          <w:rFonts w:eastAsia="Georgia"/>
        </w:rPr>
        <w:t xml:space="preserve"> </w:t>
      </w:r>
      <w:r>
        <w:t>calotte</w:t>
      </w:r>
      <w:r>
        <w:rPr>
          <w:rFonts w:eastAsia="Georgia"/>
        </w:rPr>
        <w:t xml:space="preserve"> </w:t>
      </w:r>
      <w:r>
        <w:t>rouge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frapper</w:t>
      </w:r>
      <w:r>
        <w:rPr>
          <w:rFonts w:eastAsia="Georgia"/>
        </w:rPr>
        <w:t xml:space="preserve"> </w:t>
      </w:r>
      <w:r>
        <w:t>du</w:t>
      </w:r>
      <w:r>
        <w:rPr>
          <w:rFonts w:eastAsia="Georgia"/>
        </w:rPr>
        <w:t xml:space="preserve"> </w:t>
      </w:r>
      <w:r>
        <w:t>bec</w:t>
      </w:r>
      <w:r>
        <w:rPr>
          <w:rFonts w:eastAsia="Georgia"/>
        </w:rPr>
        <w:t xml:space="preserve"> </w:t>
      </w:r>
      <w:r>
        <w:t>contre</w:t>
      </w:r>
      <w:r>
        <w:rPr>
          <w:rFonts w:eastAsia="Georgia"/>
        </w:rPr>
        <w:t xml:space="preserve"> </w:t>
      </w:r>
      <w:r>
        <w:t>un</w:t>
      </w:r>
      <w:r>
        <w:rPr>
          <w:rFonts w:eastAsia="Georgia"/>
        </w:rPr>
        <w:t xml:space="preserve"> </w:t>
      </w:r>
      <w:r>
        <w:t>tronc</w:t>
      </w:r>
      <w:r>
        <w:rPr>
          <w:rFonts w:eastAsia="Georgia"/>
        </w:rPr>
        <w:t xml:space="preserve"> </w:t>
      </w:r>
      <w:r>
        <w:t>d</w:t>
      </w:r>
      <w:r w:rsidR="004C7F27">
        <w:rPr>
          <w:rFonts w:eastAsia="Georgia"/>
        </w:rPr>
        <w:t>’</w:t>
      </w:r>
      <w:r>
        <w:t>arbre</w:t>
      </w:r>
      <w:r w:rsidR="004C7F27">
        <w:t xml:space="preserve"> ; </w:t>
      </w:r>
      <w:r>
        <w:t>l</w:t>
      </w:r>
      <w:r w:rsidR="004C7F27">
        <w:rPr>
          <w:rFonts w:eastAsia="Georgia"/>
        </w:rPr>
        <w:t>’</w:t>
      </w:r>
      <w:r>
        <w:t>écureuil</w:t>
      </w:r>
      <w:r>
        <w:rPr>
          <w:rFonts w:eastAsia="Georgia"/>
        </w:rPr>
        <w:t xml:space="preserve"> </w:t>
      </w:r>
      <w:r>
        <w:t>sortit</w:t>
      </w:r>
      <w:r>
        <w:rPr>
          <w:rFonts w:eastAsia="Georgia"/>
        </w:rPr>
        <w:t xml:space="preserve"> </w:t>
      </w:r>
      <w:r>
        <w:t>de</w:t>
      </w:r>
      <w:r>
        <w:rPr>
          <w:rFonts w:eastAsia="Georgia"/>
        </w:rPr>
        <w:t xml:space="preserve"> </w:t>
      </w:r>
      <w:r>
        <w:t>son</w:t>
      </w:r>
      <w:r>
        <w:rPr>
          <w:rFonts w:eastAsia="Georgia"/>
        </w:rPr>
        <w:t xml:space="preserve"> </w:t>
      </w:r>
      <w:r>
        <w:t>nid</w:t>
      </w:r>
      <w:r>
        <w:rPr>
          <w:rFonts w:eastAsia="Georgia"/>
        </w:rPr>
        <w:t xml:space="preserve"> </w:t>
      </w:r>
      <w:r>
        <w:t>en</w:t>
      </w:r>
      <w:r>
        <w:rPr>
          <w:rFonts w:eastAsia="Georgia"/>
        </w:rPr>
        <w:t xml:space="preserve"> </w:t>
      </w:r>
      <w:r>
        <w:t>emportant</w:t>
      </w:r>
      <w:r>
        <w:rPr>
          <w:rFonts w:eastAsia="Georgia"/>
        </w:rPr>
        <w:t xml:space="preserve"> </w:t>
      </w:r>
      <w:r>
        <w:t>une</w:t>
      </w:r>
      <w:r>
        <w:rPr>
          <w:rFonts w:eastAsia="Georgia"/>
        </w:rPr>
        <w:t xml:space="preserve"> </w:t>
      </w:r>
      <w:r>
        <w:t>noisette</w:t>
      </w:r>
      <w:r w:rsidR="004C7F27">
        <w:t xml:space="preserve">, </w:t>
      </w:r>
      <w:r>
        <w:t>et</w:t>
      </w:r>
      <w:r>
        <w:rPr>
          <w:rFonts w:eastAsia="Georgia"/>
        </w:rPr>
        <w:t xml:space="preserve"> </w:t>
      </w:r>
      <w:r>
        <w:t>s</w:t>
      </w:r>
      <w:r w:rsidR="004C7F27">
        <w:rPr>
          <w:rFonts w:eastAsia="Georgia"/>
        </w:rPr>
        <w:t>’</w:t>
      </w:r>
      <w:r>
        <w:t>installa</w:t>
      </w:r>
      <w:r>
        <w:rPr>
          <w:rFonts w:eastAsia="Georgia"/>
        </w:rPr>
        <w:t xml:space="preserve"> </w:t>
      </w:r>
      <w:r>
        <w:t>sur</w:t>
      </w:r>
      <w:r>
        <w:rPr>
          <w:rFonts w:eastAsia="Georgia"/>
        </w:rPr>
        <w:t xml:space="preserve"> </w:t>
      </w:r>
      <w:r>
        <w:t>une</w:t>
      </w:r>
      <w:r>
        <w:rPr>
          <w:rFonts w:eastAsia="Georgia"/>
        </w:rPr>
        <w:t xml:space="preserve"> </w:t>
      </w:r>
      <w:r>
        <w:t>branche</w:t>
      </w:r>
      <w:r>
        <w:rPr>
          <w:rFonts w:eastAsia="Georgia"/>
        </w:rPr>
        <w:t xml:space="preserve"> </w:t>
      </w:r>
      <w:r>
        <w:t>pour</w:t>
      </w:r>
      <w:r>
        <w:rPr>
          <w:rFonts w:eastAsia="Georgia"/>
        </w:rPr>
        <w:t xml:space="preserve"> </w:t>
      </w:r>
      <w:r>
        <w:t>la</w:t>
      </w:r>
      <w:r>
        <w:rPr>
          <w:rFonts w:eastAsia="Georgia"/>
        </w:rPr>
        <w:t xml:space="preserve"> </w:t>
      </w:r>
      <w:r>
        <w:t>décortiquer</w:t>
      </w:r>
      <w:r w:rsidR="004C7F27">
        <w:t xml:space="preserve">. </w:t>
      </w:r>
      <w:r>
        <w:t>Le</w:t>
      </w:r>
      <w:r>
        <w:rPr>
          <w:rFonts w:eastAsia="Georgia"/>
        </w:rPr>
        <w:t xml:space="preserve"> </w:t>
      </w:r>
      <w:r>
        <w:t>sansonnet</w:t>
      </w:r>
      <w:r>
        <w:rPr>
          <w:rFonts w:eastAsia="Georgia"/>
        </w:rPr>
        <w:t xml:space="preserve"> </w:t>
      </w:r>
      <w:r>
        <w:t>survint</w:t>
      </w:r>
      <w:r w:rsidR="004C7F27">
        <w:t xml:space="preserve">, </w:t>
      </w:r>
      <w:r>
        <w:t>une</w:t>
      </w:r>
      <w:r>
        <w:rPr>
          <w:rFonts w:eastAsia="Georgia"/>
        </w:rPr>
        <w:t xml:space="preserve"> </w:t>
      </w:r>
      <w:r>
        <w:t>racine</w:t>
      </w:r>
      <w:r>
        <w:rPr>
          <w:rFonts w:eastAsia="Georgia"/>
        </w:rPr>
        <w:t xml:space="preserve"> </w:t>
      </w:r>
      <w:r>
        <w:t>dans</w:t>
      </w:r>
      <w:r>
        <w:rPr>
          <w:rFonts w:eastAsia="Georgia"/>
        </w:rPr>
        <w:t xml:space="preserve"> </w:t>
      </w:r>
      <w:r>
        <w:t>son</w:t>
      </w:r>
      <w:r>
        <w:rPr>
          <w:rFonts w:eastAsia="Georgia"/>
        </w:rPr>
        <w:t xml:space="preserve"> </w:t>
      </w:r>
      <w:r>
        <w:t>bec</w:t>
      </w:r>
      <w:r w:rsidR="004C7F27">
        <w:t xml:space="preserve">, </w:t>
      </w:r>
      <w:r>
        <w:t>et</w:t>
      </w:r>
      <w:r>
        <w:rPr>
          <w:rFonts w:eastAsia="Georgia"/>
        </w:rPr>
        <w:t xml:space="preserve"> </w:t>
      </w:r>
      <w:r>
        <w:t>le</w:t>
      </w:r>
      <w:r>
        <w:rPr>
          <w:rFonts w:eastAsia="Georgia"/>
        </w:rPr>
        <w:t xml:space="preserve"> </w:t>
      </w:r>
      <w:r>
        <w:t>pinson</w:t>
      </w:r>
      <w:r>
        <w:rPr>
          <w:rFonts w:eastAsia="Georgia"/>
        </w:rPr>
        <w:t xml:space="preserve"> </w:t>
      </w:r>
      <w:r>
        <w:t>chanta</w:t>
      </w:r>
      <w:r>
        <w:rPr>
          <w:rFonts w:eastAsia="Georgia"/>
        </w:rPr>
        <w:t xml:space="preserve"> </w:t>
      </w:r>
      <w:r>
        <w:t>au</w:t>
      </w:r>
      <w:r>
        <w:rPr>
          <w:rFonts w:eastAsia="Georgia"/>
        </w:rPr>
        <w:t xml:space="preserve"> </w:t>
      </w:r>
      <w:r>
        <w:t>sommet</w:t>
      </w:r>
      <w:r>
        <w:rPr>
          <w:rFonts w:eastAsia="Georgia"/>
        </w:rPr>
        <w:t xml:space="preserve"> </w:t>
      </w:r>
      <w:r>
        <w:t>d</w:t>
      </w:r>
      <w:r w:rsidR="004C7F27">
        <w:rPr>
          <w:rFonts w:eastAsia="Georgia"/>
        </w:rPr>
        <w:t>’</w:t>
      </w:r>
      <w:r>
        <w:t>un</w:t>
      </w:r>
      <w:r>
        <w:rPr>
          <w:rFonts w:eastAsia="Georgia"/>
        </w:rPr>
        <w:t xml:space="preserve"> </w:t>
      </w:r>
      <w:r>
        <w:t>arbre</w:t>
      </w:r>
      <w:r w:rsidR="004C7F27">
        <w:t>.</w:t>
      </w:r>
    </w:p>
    <w:p w14:paraId="693C55E8" w14:textId="75EE4481" w:rsidR="004C163A" w:rsidRDefault="004C163A" w:rsidP="004C163A">
      <w:r>
        <w:t>Le</w:t>
      </w:r>
      <w:r>
        <w:rPr>
          <w:rFonts w:eastAsia="Georgia"/>
        </w:rPr>
        <w:t xml:space="preserve"> </w:t>
      </w:r>
      <w:r>
        <w:t>gamin</w:t>
      </w:r>
      <w:r>
        <w:rPr>
          <w:rFonts w:eastAsia="Georgia"/>
        </w:rPr>
        <w:t xml:space="preserve"> </w:t>
      </w:r>
      <w:r>
        <w:t>comprit</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avait</w:t>
      </w:r>
      <w:r>
        <w:rPr>
          <w:rFonts w:eastAsia="Georgia"/>
        </w:rPr>
        <w:t xml:space="preserve"> </w:t>
      </w:r>
      <w:r>
        <w:t>dit</w:t>
      </w:r>
      <w:r>
        <w:rPr>
          <w:rFonts w:eastAsia="Georgia"/>
        </w:rPr>
        <w:t xml:space="preserve"> </w:t>
      </w:r>
      <w:r>
        <w:t>à</w:t>
      </w:r>
      <w:r>
        <w:rPr>
          <w:rFonts w:eastAsia="Georgia"/>
        </w:rPr>
        <w:t xml:space="preserve"> </w:t>
      </w:r>
      <w:r>
        <w:t>tous</w:t>
      </w:r>
      <w:r>
        <w:rPr>
          <w:rFonts w:eastAsia="Georgia"/>
        </w:rPr>
        <w:t xml:space="preserve"> </w:t>
      </w:r>
      <w:r>
        <w:t>ces</w:t>
      </w:r>
      <w:r>
        <w:rPr>
          <w:rFonts w:eastAsia="Georgia"/>
        </w:rPr>
        <w:t xml:space="preserve"> </w:t>
      </w:r>
      <w:r>
        <w:t>petits</w:t>
      </w:r>
      <w:r>
        <w:rPr>
          <w:rFonts w:eastAsia="Georgia"/>
        </w:rPr>
        <w:t xml:space="preserve"> </w:t>
      </w:r>
      <w:r>
        <w:t>êtres</w:t>
      </w:r>
      <w:r w:rsidR="004C7F27">
        <w:t> : « </w:t>
      </w:r>
      <w:r>
        <w:t>Éveillez-vous</w:t>
      </w:r>
      <w:r w:rsidR="004C7F27">
        <w:t xml:space="preserve"> ! </w:t>
      </w:r>
      <w:r>
        <w:t>et</w:t>
      </w:r>
      <w:r>
        <w:rPr>
          <w:rFonts w:eastAsia="Georgia"/>
        </w:rPr>
        <w:t xml:space="preserve"> </w:t>
      </w:r>
      <w:r>
        <w:t>sortez</w:t>
      </w:r>
      <w:r>
        <w:rPr>
          <w:rFonts w:eastAsia="Georgia"/>
        </w:rPr>
        <w:t xml:space="preserve"> </w:t>
      </w:r>
      <w:r>
        <w:t>de</w:t>
      </w:r>
      <w:r>
        <w:rPr>
          <w:rFonts w:eastAsia="Georgia"/>
        </w:rPr>
        <w:t xml:space="preserve"> </w:t>
      </w:r>
      <w:r>
        <w:t>vos</w:t>
      </w:r>
      <w:r>
        <w:rPr>
          <w:rFonts w:eastAsia="Georgia"/>
        </w:rPr>
        <w:t xml:space="preserve"> </w:t>
      </w:r>
      <w:r>
        <w:t>demeures</w:t>
      </w:r>
      <w:r w:rsidR="004C7F27">
        <w:t xml:space="preserve"> ! </w:t>
      </w:r>
      <w:r>
        <w:t>Je</w:t>
      </w:r>
      <w:r>
        <w:rPr>
          <w:rFonts w:eastAsia="Georgia"/>
        </w:rPr>
        <w:t xml:space="preserve"> </w:t>
      </w:r>
      <w:r>
        <w:t>suis</w:t>
      </w:r>
      <w:r>
        <w:rPr>
          <w:rFonts w:eastAsia="Georgia"/>
        </w:rPr>
        <w:t xml:space="preserve"> </w:t>
      </w:r>
      <w:r>
        <w:t>là</w:t>
      </w:r>
      <w:r w:rsidR="004C7F27">
        <w:t xml:space="preserve">. </w:t>
      </w:r>
      <w:r>
        <w:t>Vous</w:t>
      </w:r>
      <w:r>
        <w:rPr>
          <w:rFonts w:eastAsia="Georgia"/>
        </w:rPr>
        <w:t xml:space="preserve"> </w:t>
      </w:r>
      <w:r>
        <w:t>n</w:t>
      </w:r>
      <w:r w:rsidR="004C7F27">
        <w:rPr>
          <w:rFonts w:eastAsia="Georgia"/>
        </w:rPr>
        <w:t>’</w:t>
      </w:r>
      <w:r>
        <w:t>avez</w:t>
      </w:r>
      <w:r>
        <w:rPr>
          <w:rFonts w:eastAsia="Georgia"/>
        </w:rPr>
        <w:t xml:space="preserve"> </w:t>
      </w:r>
      <w:r>
        <w:t>plus</w:t>
      </w:r>
      <w:r>
        <w:rPr>
          <w:rFonts w:eastAsia="Georgia"/>
        </w:rPr>
        <w:t xml:space="preserve"> </w:t>
      </w:r>
      <w:r>
        <w:t>rien</w:t>
      </w:r>
      <w:r>
        <w:rPr>
          <w:rFonts w:eastAsia="Georgia"/>
        </w:rPr>
        <w:t xml:space="preserve"> </w:t>
      </w:r>
      <w:r>
        <w:t>à</w:t>
      </w:r>
      <w:r>
        <w:rPr>
          <w:rFonts w:eastAsia="Georgia"/>
        </w:rPr>
        <w:t xml:space="preserve"> </w:t>
      </w:r>
      <w:r>
        <w:t>craindre</w:t>
      </w:r>
      <w:r w:rsidR="004C7F27">
        <w:t>. »</w:t>
      </w:r>
    </w:p>
    <w:p w14:paraId="00051072" w14:textId="77777777" w:rsidR="004C7F27" w:rsidRDefault="004C163A" w:rsidP="004C163A">
      <w:r>
        <w:t>On</w:t>
      </w:r>
      <w:r>
        <w:rPr>
          <w:rFonts w:eastAsia="Georgia"/>
        </w:rPr>
        <w:t xml:space="preserve"> </w:t>
      </w:r>
      <w:r>
        <w:t>entendit</w:t>
      </w:r>
      <w:r>
        <w:rPr>
          <w:rFonts w:eastAsia="Georgia"/>
        </w:rPr>
        <w:t xml:space="preserve"> </w:t>
      </w:r>
      <w:r>
        <w:t>du</w:t>
      </w:r>
      <w:r>
        <w:rPr>
          <w:rFonts w:eastAsia="Georgia"/>
        </w:rPr>
        <w:t xml:space="preserve"> </w:t>
      </w:r>
      <w:r>
        <w:t>côté</w:t>
      </w:r>
      <w:r>
        <w:rPr>
          <w:rFonts w:eastAsia="Georgia"/>
        </w:rPr>
        <w:t xml:space="preserve"> </w:t>
      </w:r>
      <w:r>
        <w:t>du</w:t>
      </w:r>
      <w:r>
        <w:rPr>
          <w:rFonts w:eastAsia="Georgia"/>
        </w:rPr>
        <w:t xml:space="preserve"> </w:t>
      </w:r>
      <w:r>
        <w:t>lac</w:t>
      </w:r>
      <w:r>
        <w:rPr>
          <w:rFonts w:eastAsia="Georgia"/>
        </w:rPr>
        <w:t xml:space="preserve"> </w:t>
      </w:r>
      <w:r>
        <w:t>les</w:t>
      </w:r>
      <w:r>
        <w:rPr>
          <w:rFonts w:eastAsia="Georgia"/>
        </w:rPr>
        <w:t xml:space="preserve"> </w:t>
      </w:r>
      <w:r>
        <w:t>cris</w:t>
      </w:r>
      <w:r>
        <w:rPr>
          <w:rFonts w:eastAsia="Georgia"/>
        </w:rPr>
        <w:t xml:space="preserve"> </w:t>
      </w:r>
      <w:r>
        <w:t>des</w:t>
      </w:r>
      <w:r>
        <w:rPr>
          <w:rFonts w:eastAsia="Georgia"/>
        </w:rPr>
        <w:t xml:space="preserve"> </w:t>
      </w:r>
      <w:r>
        <w:t>oies</w:t>
      </w:r>
      <w:r>
        <w:rPr>
          <w:rFonts w:eastAsia="Georgia"/>
        </w:rPr>
        <w:t xml:space="preserve"> </w:t>
      </w:r>
      <w:r>
        <w:t>qui</w:t>
      </w:r>
      <w:r>
        <w:rPr>
          <w:rFonts w:eastAsia="Georgia"/>
        </w:rPr>
        <w:t xml:space="preserve"> </w:t>
      </w:r>
      <w:r>
        <w:t>se</w:t>
      </w:r>
      <w:r>
        <w:rPr>
          <w:rFonts w:eastAsia="Georgia"/>
        </w:rPr>
        <w:t xml:space="preserve"> </w:t>
      </w:r>
      <w:r>
        <w:t>mettaient</w:t>
      </w:r>
      <w:r>
        <w:rPr>
          <w:rFonts w:eastAsia="Georgia"/>
        </w:rPr>
        <w:t xml:space="preserve"> </w:t>
      </w:r>
      <w:r>
        <w:t>en</w:t>
      </w:r>
      <w:r>
        <w:rPr>
          <w:rFonts w:eastAsia="Georgia"/>
        </w:rPr>
        <w:t xml:space="preserve"> </w:t>
      </w:r>
      <w:r>
        <w:t>rang</w:t>
      </w:r>
      <w:r>
        <w:rPr>
          <w:rFonts w:eastAsia="Georgia"/>
        </w:rPr>
        <w:t xml:space="preserve"> </w:t>
      </w:r>
      <w:r>
        <w:t>pour</w:t>
      </w:r>
      <w:r>
        <w:rPr>
          <w:rFonts w:eastAsia="Georgia"/>
        </w:rPr>
        <w:t xml:space="preserve"> </w:t>
      </w:r>
      <w:r>
        <w:t>s</w:t>
      </w:r>
      <w:r w:rsidR="004C7F27">
        <w:rPr>
          <w:rFonts w:eastAsia="Georgia"/>
        </w:rPr>
        <w:t>’</w:t>
      </w:r>
      <w:r>
        <w:t>envoler</w:t>
      </w:r>
      <w:r w:rsidR="004C7F27">
        <w:t xml:space="preserve">. </w:t>
      </w:r>
      <w:r>
        <w:t>Quelques</w:t>
      </w:r>
      <w:r>
        <w:rPr>
          <w:rFonts w:eastAsia="Georgia"/>
        </w:rPr>
        <w:t xml:space="preserve"> </w:t>
      </w:r>
      <w:r>
        <w:t>moments</w:t>
      </w:r>
      <w:r>
        <w:rPr>
          <w:rFonts w:eastAsia="Georgia"/>
        </w:rPr>
        <w:t xml:space="preserve"> </w:t>
      </w:r>
      <w:r>
        <w:t>après</w:t>
      </w:r>
      <w:r w:rsidR="004C7F27">
        <w:t xml:space="preserve">, </w:t>
      </w:r>
      <w:r>
        <w:t>les</w:t>
      </w:r>
      <w:r>
        <w:rPr>
          <w:rFonts w:eastAsia="Georgia"/>
        </w:rPr>
        <w:t xml:space="preserve"> </w:t>
      </w:r>
      <w:r>
        <w:t>quatorze</w:t>
      </w:r>
      <w:r>
        <w:rPr>
          <w:rFonts w:eastAsia="Georgia"/>
        </w:rPr>
        <w:t xml:space="preserve"> </w:t>
      </w:r>
      <w:r>
        <w:t>oies</w:t>
      </w:r>
      <w:r>
        <w:rPr>
          <w:rFonts w:eastAsia="Georgia"/>
        </w:rPr>
        <w:t xml:space="preserve"> </w:t>
      </w:r>
      <w:r>
        <w:t>passèrent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Nils</w:t>
      </w:r>
      <w:r>
        <w:rPr>
          <w:rFonts w:eastAsia="Georgia"/>
        </w:rPr>
        <w:t xml:space="preserve"> </w:t>
      </w:r>
      <w:r>
        <w:t>essaya</w:t>
      </w:r>
      <w:r>
        <w:rPr>
          <w:rFonts w:eastAsia="Georgia"/>
        </w:rPr>
        <w:t xml:space="preserve"> </w:t>
      </w:r>
      <w:r>
        <w:t>de</w:t>
      </w:r>
      <w:r>
        <w:rPr>
          <w:rFonts w:eastAsia="Georgia"/>
        </w:rPr>
        <w:t xml:space="preserve"> </w:t>
      </w:r>
      <w:r>
        <w:t>les</w:t>
      </w:r>
      <w:r>
        <w:rPr>
          <w:rFonts w:eastAsia="Georgia"/>
        </w:rPr>
        <w:t xml:space="preserve"> </w:t>
      </w:r>
      <w:r>
        <w:t>appeler</w:t>
      </w:r>
      <w:r w:rsidR="004C7F27">
        <w:t xml:space="preserve">, </w:t>
      </w:r>
      <w:r>
        <w:t>mais</w:t>
      </w:r>
      <w:r>
        <w:rPr>
          <w:rFonts w:eastAsia="Georgia"/>
        </w:rPr>
        <w:t xml:space="preserve"> </w:t>
      </w:r>
      <w:r>
        <w:t>elles</w:t>
      </w:r>
      <w:r>
        <w:rPr>
          <w:rFonts w:eastAsia="Georgia"/>
        </w:rPr>
        <w:t xml:space="preserve"> </w:t>
      </w:r>
      <w:r>
        <w:t>volaient</w:t>
      </w:r>
      <w:r>
        <w:rPr>
          <w:rFonts w:eastAsia="Georgia"/>
        </w:rPr>
        <w:t xml:space="preserve"> </w:t>
      </w:r>
      <w:r>
        <w:t>trop</w:t>
      </w:r>
      <w:r>
        <w:rPr>
          <w:rFonts w:eastAsia="Georgia"/>
        </w:rPr>
        <w:t xml:space="preserve"> </w:t>
      </w:r>
      <w:r>
        <w:t>haut</w:t>
      </w:r>
      <w:r w:rsidR="004C7F27">
        <w:t xml:space="preserve"> : </w:t>
      </w:r>
      <w:r>
        <w:t>sa</w:t>
      </w:r>
      <w:r>
        <w:rPr>
          <w:rFonts w:eastAsia="Georgia"/>
        </w:rPr>
        <w:t xml:space="preserve"> </w:t>
      </w:r>
      <w:r>
        <w:t>voix</w:t>
      </w:r>
      <w:r>
        <w:rPr>
          <w:rFonts w:eastAsia="Georgia"/>
        </w:rPr>
        <w:t xml:space="preserve"> </w:t>
      </w:r>
      <w:r>
        <w:t>ne</w:t>
      </w:r>
      <w:r>
        <w:rPr>
          <w:rFonts w:eastAsia="Georgia"/>
        </w:rPr>
        <w:t xml:space="preserve"> </w:t>
      </w:r>
      <w:r>
        <w:t>parvint</w:t>
      </w:r>
      <w:r>
        <w:rPr>
          <w:rFonts w:eastAsia="Georgia"/>
        </w:rPr>
        <w:t xml:space="preserve"> </w:t>
      </w:r>
      <w:r>
        <w:t>pas</w:t>
      </w:r>
      <w:r>
        <w:rPr>
          <w:rFonts w:eastAsia="Georgia"/>
        </w:rPr>
        <w:t xml:space="preserve"> </w:t>
      </w:r>
      <w:r>
        <w:t>jusqu</w:t>
      </w:r>
      <w:r w:rsidR="004C7F27">
        <w:rPr>
          <w:rFonts w:eastAsia="Georgia"/>
        </w:rPr>
        <w:t>’</w:t>
      </w:r>
      <w:r>
        <w:t>à</w:t>
      </w:r>
      <w:r>
        <w:rPr>
          <w:rFonts w:eastAsia="Georgia"/>
        </w:rPr>
        <w:t xml:space="preserve"> </w:t>
      </w:r>
      <w:r>
        <w:t>elles</w:t>
      </w:r>
      <w:r w:rsidR="004C7F27">
        <w:t xml:space="preserve">. </w:t>
      </w:r>
      <w:r>
        <w:t>Elles</w:t>
      </w:r>
      <w:r>
        <w:rPr>
          <w:rFonts w:eastAsia="Georgia"/>
        </w:rPr>
        <w:t xml:space="preserve"> </w:t>
      </w:r>
      <w:r>
        <w:t>croyaient</w:t>
      </w:r>
      <w:r>
        <w:rPr>
          <w:rFonts w:eastAsia="Georgia"/>
        </w:rPr>
        <w:t xml:space="preserve"> </w:t>
      </w:r>
      <w:r>
        <w:t>sans</w:t>
      </w:r>
      <w:r>
        <w:rPr>
          <w:rFonts w:eastAsia="Georgia"/>
        </w:rPr>
        <w:t xml:space="preserve"> </w:t>
      </w:r>
      <w:r>
        <w:t>doute</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avait</w:t>
      </w:r>
      <w:r>
        <w:rPr>
          <w:rFonts w:eastAsia="Georgia"/>
        </w:rPr>
        <w:t xml:space="preserve"> </w:t>
      </w:r>
      <w:r>
        <w:t>fini</w:t>
      </w:r>
      <w:r>
        <w:rPr>
          <w:rFonts w:eastAsia="Georgia"/>
        </w:rPr>
        <w:t xml:space="preserve"> </w:t>
      </w:r>
      <w:r>
        <w:t>par</w:t>
      </w:r>
      <w:r>
        <w:rPr>
          <w:rFonts w:eastAsia="Georgia"/>
        </w:rPr>
        <w:t xml:space="preserve"> </w:t>
      </w:r>
      <w:r>
        <w:t>le</w:t>
      </w:r>
      <w:r>
        <w:rPr>
          <w:rFonts w:eastAsia="Georgia"/>
        </w:rPr>
        <w:t xml:space="preserve"> </w:t>
      </w:r>
      <w:r>
        <w:t>manger</w:t>
      </w:r>
      <w:r w:rsidR="004C7F27">
        <w:rPr>
          <w:rFonts w:eastAsia="Georgia"/>
        </w:rPr>
        <w:t xml:space="preserve">… </w:t>
      </w:r>
      <w:r>
        <w:t>Elles</w:t>
      </w:r>
      <w:r>
        <w:rPr>
          <w:rFonts w:eastAsia="Georgia"/>
        </w:rPr>
        <w:t xml:space="preserve"> </w:t>
      </w:r>
      <w:r>
        <w:t>ne</w:t>
      </w:r>
      <w:r>
        <w:rPr>
          <w:rFonts w:eastAsia="Georgia"/>
        </w:rPr>
        <w:t xml:space="preserve"> </w:t>
      </w:r>
      <w:r>
        <w:t>le</w:t>
      </w:r>
      <w:r>
        <w:rPr>
          <w:rFonts w:eastAsia="Georgia"/>
        </w:rPr>
        <w:t xml:space="preserve"> </w:t>
      </w:r>
      <w:r>
        <w:t>cherchaient</w:t>
      </w:r>
      <w:r>
        <w:rPr>
          <w:rFonts w:eastAsia="Georgia"/>
        </w:rPr>
        <w:t xml:space="preserve"> </w:t>
      </w:r>
      <w:r>
        <w:t>même</w:t>
      </w:r>
      <w:r>
        <w:rPr>
          <w:rFonts w:eastAsia="Georgia"/>
        </w:rPr>
        <w:t xml:space="preserve"> </w:t>
      </w:r>
      <w:r>
        <w:t>pas</w:t>
      </w:r>
      <w:r w:rsidR="004C7F27">
        <w:t>.</w:t>
      </w:r>
    </w:p>
    <w:p w14:paraId="23E30F12" w14:textId="7CCDD8DA" w:rsidR="004C163A" w:rsidRDefault="004C163A" w:rsidP="004C163A">
      <w:r>
        <w:t>Le</w:t>
      </w:r>
      <w:r>
        <w:rPr>
          <w:rFonts w:eastAsia="Georgia"/>
        </w:rPr>
        <w:t xml:space="preserve"> </w:t>
      </w:r>
      <w:r>
        <w:t>gamin</w:t>
      </w:r>
      <w:r>
        <w:rPr>
          <w:rFonts w:eastAsia="Georgia"/>
        </w:rPr>
        <w:t xml:space="preserve"> </w:t>
      </w:r>
      <w:r>
        <w:t>aurait</w:t>
      </w:r>
      <w:r>
        <w:rPr>
          <w:rFonts w:eastAsia="Georgia"/>
        </w:rPr>
        <w:t xml:space="preserve"> </w:t>
      </w:r>
      <w:r>
        <w:t>voulu</w:t>
      </w:r>
      <w:r>
        <w:rPr>
          <w:rFonts w:eastAsia="Georgia"/>
        </w:rPr>
        <w:t xml:space="preserve"> </w:t>
      </w:r>
      <w:r>
        <w:t>pleurer</w:t>
      </w:r>
      <w:r>
        <w:rPr>
          <w:rFonts w:eastAsia="Georgia"/>
        </w:rPr>
        <w:t xml:space="preserve"> </w:t>
      </w:r>
      <w:r>
        <w:t>d</w:t>
      </w:r>
      <w:r w:rsidR="004C7F27">
        <w:rPr>
          <w:rFonts w:eastAsia="Georgia"/>
        </w:rPr>
        <w:t>’</w:t>
      </w:r>
      <w:r>
        <w:t>angoisse</w:t>
      </w:r>
      <w:r w:rsidR="004C7F27">
        <w:t xml:space="preserve">, </w:t>
      </w:r>
      <w:r>
        <w:t>mais</w:t>
      </w:r>
      <w:r>
        <w:rPr>
          <w:rFonts w:eastAsia="Georgia"/>
        </w:rPr>
        <w:t xml:space="preserve"> </w:t>
      </w:r>
      <w:r>
        <w:t>le</w:t>
      </w:r>
      <w:r>
        <w:rPr>
          <w:rFonts w:eastAsia="Georgia"/>
        </w:rPr>
        <w:t xml:space="preserve"> </w:t>
      </w:r>
      <w:r>
        <w:t>soleil</w:t>
      </w:r>
      <w:r>
        <w:rPr>
          <w:rFonts w:eastAsia="Georgia"/>
        </w:rPr>
        <w:t xml:space="preserve"> </w:t>
      </w:r>
      <w:r>
        <w:t>rayonnait</w:t>
      </w:r>
      <w:r>
        <w:rPr>
          <w:rFonts w:eastAsia="Georgia"/>
        </w:rPr>
        <w:t xml:space="preserve"> </w:t>
      </w:r>
      <w:r>
        <w:t>maintenant</w:t>
      </w:r>
      <w:r>
        <w:rPr>
          <w:rFonts w:eastAsia="Georgia"/>
        </w:rPr>
        <w:t xml:space="preserve"> </w:t>
      </w:r>
      <w:r>
        <w:t>dans</w:t>
      </w:r>
      <w:r>
        <w:rPr>
          <w:rFonts w:eastAsia="Georgia"/>
        </w:rPr>
        <w:t xml:space="preserve"> </w:t>
      </w:r>
      <w:r>
        <w:t>le</w:t>
      </w:r>
      <w:r>
        <w:rPr>
          <w:rFonts w:eastAsia="Georgia"/>
        </w:rPr>
        <w:t xml:space="preserve"> </w:t>
      </w:r>
      <w:r>
        <w:t>ciel</w:t>
      </w:r>
      <w:r w:rsidR="004C7F27">
        <w:t xml:space="preserve"> ; </w:t>
      </w:r>
      <w:r>
        <w:t>jaune</w:t>
      </w:r>
      <w:r>
        <w:rPr>
          <w:rFonts w:eastAsia="Georgia"/>
        </w:rPr>
        <w:t xml:space="preserve"> </w:t>
      </w:r>
      <w:r>
        <w:t>comme</w:t>
      </w:r>
      <w:r>
        <w:rPr>
          <w:rFonts w:eastAsia="Georgia"/>
        </w:rPr>
        <w:t xml:space="preserve"> </w:t>
      </w:r>
      <w:r>
        <w:t>l</w:t>
      </w:r>
      <w:r w:rsidR="004C7F27">
        <w:rPr>
          <w:rFonts w:eastAsia="Georgia"/>
        </w:rPr>
        <w:t>’</w:t>
      </w:r>
      <w:r>
        <w:t>or</w:t>
      </w:r>
      <w:r w:rsidR="004C7F27">
        <w:t xml:space="preserve">, </w:t>
      </w:r>
      <w:r>
        <w:t>et</w:t>
      </w:r>
      <w:r>
        <w:rPr>
          <w:rFonts w:eastAsia="Georgia"/>
        </w:rPr>
        <w:t xml:space="preserve"> </w:t>
      </w:r>
      <w:r>
        <w:t>joyeux</w:t>
      </w:r>
      <w:r w:rsidR="004C7F27">
        <w:t xml:space="preserve">, </w:t>
      </w:r>
      <w:r>
        <w:t>il</w:t>
      </w:r>
      <w:r>
        <w:rPr>
          <w:rFonts w:eastAsia="Georgia"/>
        </w:rPr>
        <w:t xml:space="preserve"> </w:t>
      </w:r>
      <w:r>
        <w:t>semblait</w:t>
      </w:r>
      <w:r>
        <w:rPr>
          <w:rFonts w:eastAsia="Georgia"/>
        </w:rPr>
        <w:t xml:space="preserve"> </w:t>
      </w:r>
      <w:r>
        <w:t>donner</w:t>
      </w:r>
      <w:r>
        <w:rPr>
          <w:rFonts w:eastAsia="Georgia"/>
        </w:rPr>
        <w:t xml:space="preserve"> </w:t>
      </w:r>
      <w:r>
        <w:t>du</w:t>
      </w:r>
      <w:r>
        <w:rPr>
          <w:rFonts w:eastAsia="Georgia"/>
        </w:rPr>
        <w:t xml:space="preserve"> </w:t>
      </w:r>
      <w:r>
        <w:t>cœur</w:t>
      </w:r>
      <w:r>
        <w:rPr>
          <w:rFonts w:eastAsia="Georgia"/>
        </w:rPr>
        <w:t xml:space="preserve"> </w:t>
      </w:r>
      <w:r>
        <w:t>à</w:t>
      </w:r>
      <w:r>
        <w:rPr>
          <w:rFonts w:eastAsia="Georgia"/>
        </w:rPr>
        <w:t xml:space="preserve"> </w:t>
      </w:r>
      <w:r>
        <w:t>toute</w:t>
      </w:r>
      <w:r>
        <w:rPr>
          <w:rFonts w:eastAsia="Georgia"/>
        </w:rPr>
        <w:t xml:space="preserve"> </w:t>
      </w:r>
      <w:r>
        <w:t>la</w:t>
      </w:r>
      <w:r>
        <w:rPr>
          <w:rFonts w:eastAsia="Georgia"/>
        </w:rPr>
        <w:t xml:space="preserve"> </w:t>
      </w:r>
      <w:r>
        <w:t>création</w:t>
      </w:r>
      <w:r w:rsidR="004C7F27">
        <w:t>. « </w:t>
      </w:r>
      <w:r>
        <w:t>Comprends</w:t>
      </w:r>
      <w:r>
        <w:rPr>
          <w:rFonts w:eastAsia="Georgia"/>
        </w:rPr>
        <w:t xml:space="preserve"> </w:t>
      </w:r>
      <w:r>
        <w:t>bien</w:t>
      </w:r>
      <w:r w:rsidR="004C7F27">
        <w:t xml:space="preserve">, </w:t>
      </w:r>
      <w:r>
        <w:t>Nils</w:t>
      </w:r>
      <w:r>
        <w:rPr>
          <w:rFonts w:eastAsia="Georgia"/>
        </w:rPr>
        <w:t xml:space="preserve"> </w:t>
      </w:r>
      <w:proofErr w:type="spellStart"/>
      <w:r>
        <w:t>Holgersson</w:t>
      </w:r>
      <w:proofErr w:type="spellEnd"/>
      <w:r w:rsidR="004C7F27">
        <w:t xml:space="preserve">, </w:t>
      </w:r>
      <w:r>
        <w:t>disait-il</w:t>
      </w:r>
      <w:r w:rsidR="004C7F27">
        <w:t xml:space="preserve">, </w:t>
      </w:r>
      <w:r>
        <w:t>que</w:t>
      </w:r>
      <w:r>
        <w:rPr>
          <w:rFonts w:eastAsia="Georgia"/>
        </w:rPr>
        <w:t xml:space="preserve"> </w:t>
      </w:r>
      <w:r>
        <w:t>tu</w:t>
      </w:r>
      <w:r>
        <w:rPr>
          <w:rFonts w:eastAsia="Georgia"/>
        </w:rPr>
        <w:t xml:space="preserve"> </w:t>
      </w:r>
      <w:r>
        <w:t>n</w:t>
      </w:r>
      <w:r w:rsidR="004C7F27">
        <w:rPr>
          <w:rFonts w:eastAsia="Georgia"/>
        </w:rPr>
        <w:t>’</w:t>
      </w:r>
      <w:r>
        <w:t>as</w:t>
      </w:r>
      <w:r>
        <w:rPr>
          <w:rFonts w:eastAsia="Georgia"/>
        </w:rPr>
        <w:t xml:space="preserve"> </w:t>
      </w:r>
      <w:r>
        <w:t>ni</w:t>
      </w:r>
      <w:r>
        <w:rPr>
          <w:rFonts w:eastAsia="Georgia"/>
        </w:rPr>
        <w:t xml:space="preserve"> </w:t>
      </w:r>
      <w:r>
        <w:t>à</w:t>
      </w:r>
      <w:r>
        <w:rPr>
          <w:rFonts w:eastAsia="Georgia"/>
        </w:rPr>
        <w:t xml:space="preserve"> </w:t>
      </w:r>
      <w:r>
        <w:t>t</w:t>
      </w:r>
      <w:r w:rsidR="004C7F27">
        <w:rPr>
          <w:rFonts w:eastAsia="Georgia"/>
        </w:rPr>
        <w:t>’</w:t>
      </w:r>
      <w:r>
        <w:t>affliger</w:t>
      </w:r>
      <w:r>
        <w:rPr>
          <w:rFonts w:eastAsia="Georgia"/>
        </w:rPr>
        <w:t xml:space="preserve"> </w:t>
      </w:r>
      <w:r>
        <w:t>ni</w:t>
      </w:r>
      <w:r>
        <w:rPr>
          <w:rFonts w:eastAsia="Georgia"/>
        </w:rPr>
        <w:t xml:space="preserve"> </w:t>
      </w:r>
      <w:r>
        <w:t>à</w:t>
      </w:r>
      <w:r>
        <w:rPr>
          <w:rFonts w:eastAsia="Georgia"/>
        </w:rPr>
        <w:t xml:space="preserve"> </w:t>
      </w:r>
      <w:r>
        <w:t>t</w:t>
      </w:r>
      <w:r w:rsidR="004C7F27">
        <w:rPr>
          <w:rFonts w:eastAsia="Georgia"/>
        </w:rPr>
        <w:t>’</w:t>
      </w:r>
      <w:r>
        <w:t>inquiéter</w:t>
      </w:r>
      <w:r w:rsidR="004C7F27">
        <w:t xml:space="preserve">, </w:t>
      </w:r>
      <w:r>
        <w:t>tant</w:t>
      </w:r>
      <w:r>
        <w:rPr>
          <w:rFonts w:eastAsia="Georgia"/>
        </w:rPr>
        <w:t xml:space="preserve"> </w:t>
      </w:r>
      <w:r>
        <w:t>que</w:t>
      </w:r>
      <w:r>
        <w:rPr>
          <w:rFonts w:eastAsia="Georgia"/>
        </w:rPr>
        <w:t xml:space="preserve"> </w:t>
      </w:r>
      <w:r>
        <w:t>je</w:t>
      </w:r>
      <w:r>
        <w:rPr>
          <w:rFonts w:eastAsia="Georgia"/>
        </w:rPr>
        <w:t xml:space="preserve"> </w:t>
      </w:r>
      <w:r>
        <w:t>suis</w:t>
      </w:r>
      <w:r>
        <w:rPr>
          <w:rFonts w:eastAsia="Georgia"/>
        </w:rPr>
        <w:t xml:space="preserve"> </w:t>
      </w:r>
      <w:r>
        <w:t>là</w:t>
      </w:r>
      <w:r w:rsidR="004C7F27">
        <w:t>. »</w:t>
      </w:r>
    </w:p>
    <w:p w14:paraId="58C5FE07" w14:textId="77777777" w:rsidR="004C163A" w:rsidRPr="00935A69" w:rsidRDefault="004C163A" w:rsidP="00935A69">
      <w:pPr>
        <w:pStyle w:val="Titre2"/>
      </w:pPr>
      <w:bookmarkStart w:id="11" w:name="_Toc202468078"/>
      <w:r w:rsidRPr="00935A69">
        <w:lastRenderedPageBreak/>
        <w:t>LE</w:t>
      </w:r>
      <w:r w:rsidRPr="00935A69">
        <w:rPr>
          <w:rFonts w:eastAsia="Georgia"/>
        </w:rPr>
        <w:t xml:space="preserve"> </w:t>
      </w:r>
      <w:r w:rsidRPr="00935A69">
        <w:t>JEU</w:t>
      </w:r>
      <w:r w:rsidRPr="00935A69">
        <w:rPr>
          <w:rFonts w:eastAsia="Georgia"/>
        </w:rPr>
        <w:t xml:space="preserve"> </w:t>
      </w:r>
      <w:r w:rsidRPr="00935A69">
        <w:t>DES</w:t>
      </w:r>
      <w:r w:rsidRPr="00935A69">
        <w:rPr>
          <w:rFonts w:eastAsia="Georgia"/>
        </w:rPr>
        <w:t xml:space="preserve"> </w:t>
      </w:r>
      <w:r w:rsidRPr="00935A69">
        <w:t>OIES</w:t>
      </w:r>
      <w:bookmarkEnd w:id="11"/>
    </w:p>
    <w:p w14:paraId="3EAF403D" w14:textId="4E2501C6" w:rsidR="004C163A" w:rsidRDefault="004C163A" w:rsidP="004C163A">
      <w:pPr>
        <w:pStyle w:val="NormalSansIndent"/>
        <w:rPr>
          <w:i/>
          <w:iCs/>
        </w:rPr>
      </w:pPr>
      <w:r>
        <w:rPr>
          <w:i/>
          <w:iCs/>
        </w:rPr>
        <w:t>Lundi</w:t>
      </w:r>
      <w:r w:rsidR="004C7F27">
        <w:rPr>
          <w:i/>
          <w:iCs/>
        </w:rPr>
        <w:t xml:space="preserve">, </w:t>
      </w:r>
      <w:r>
        <w:rPr>
          <w:i/>
          <w:iCs/>
        </w:rPr>
        <w:t>2</w:t>
      </w:r>
      <w:r w:rsidR="004C7F27">
        <w:rPr>
          <w:i/>
          <w:iCs/>
        </w:rPr>
        <w:t>1 mars</w:t>
      </w:r>
    </w:p>
    <w:p w14:paraId="1088BF5E" w14:textId="77777777" w:rsidR="004C7F27" w:rsidRDefault="004C163A" w:rsidP="004C163A">
      <w:r>
        <w:t>Rien</w:t>
      </w:r>
      <w:r>
        <w:rPr>
          <w:rFonts w:eastAsia="Georgia"/>
        </w:rPr>
        <w:t xml:space="preserve"> </w:t>
      </w:r>
      <w:r>
        <w:t>n</w:t>
      </w:r>
      <w:r w:rsidR="004C7F27">
        <w:rPr>
          <w:rFonts w:eastAsia="Georgia"/>
        </w:rPr>
        <w:t>’</w:t>
      </w:r>
      <w:r>
        <w:t>arriva</w:t>
      </w:r>
      <w:r>
        <w:rPr>
          <w:rFonts w:eastAsia="Georgia"/>
        </w:rPr>
        <w:t xml:space="preserve"> </w:t>
      </w:r>
      <w:r>
        <w:t>plus</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pendant</w:t>
      </w:r>
      <w:r>
        <w:rPr>
          <w:rFonts w:eastAsia="Georgia"/>
        </w:rPr>
        <w:t xml:space="preserve"> </w:t>
      </w:r>
      <w:r>
        <w:t>le</w:t>
      </w:r>
      <w:r>
        <w:rPr>
          <w:rFonts w:eastAsia="Georgia"/>
        </w:rPr>
        <w:t xml:space="preserve"> </w:t>
      </w:r>
      <w:r>
        <w:t>temps</w:t>
      </w:r>
      <w:r>
        <w:rPr>
          <w:rFonts w:eastAsia="Georgia"/>
        </w:rPr>
        <w:t xml:space="preserve"> </w:t>
      </w:r>
      <w:r>
        <w:t>qu</w:t>
      </w:r>
      <w:r w:rsidR="004C7F27">
        <w:rPr>
          <w:rFonts w:eastAsia="Georgia"/>
        </w:rPr>
        <w:t>’</w:t>
      </w:r>
      <w:r>
        <w:t>il</w:t>
      </w:r>
      <w:r>
        <w:rPr>
          <w:rFonts w:eastAsia="Georgia"/>
        </w:rPr>
        <w:t xml:space="preserve"> </w:t>
      </w:r>
      <w:r>
        <w:t>faut</w:t>
      </w:r>
      <w:r>
        <w:rPr>
          <w:rFonts w:eastAsia="Georgia"/>
        </w:rPr>
        <w:t xml:space="preserve"> </w:t>
      </w:r>
      <w:r>
        <w:t>à</w:t>
      </w:r>
      <w:r>
        <w:rPr>
          <w:rFonts w:eastAsia="Georgia"/>
        </w:rPr>
        <w:t xml:space="preserve"> </w:t>
      </w:r>
      <w:r>
        <w:t>peu</w:t>
      </w:r>
      <w:r>
        <w:rPr>
          <w:rFonts w:eastAsia="Georgia"/>
        </w:rPr>
        <w:t xml:space="preserve"> </w:t>
      </w:r>
      <w:r>
        <w:t>près</w:t>
      </w:r>
      <w:r>
        <w:rPr>
          <w:rFonts w:eastAsia="Georgia"/>
        </w:rPr>
        <w:t xml:space="preserve"> </w:t>
      </w:r>
      <w:r>
        <w:t>à</w:t>
      </w:r>
      <w:r>
        <w:rPr>
          <w:rFonts w:eastAsia="Georgia"/>
        </w:rPr>
        <w:t xml:space="preserve"> </w:t>
      </w:r>
      <w:r>
        <w:t>une</w:t>
      </w:r>
      <w:r>
        <w:rPr>
          <w:rFonts w:eastAsia="Georgia"/>
        </w:rPr>
        <w:t xml:space="preserve"> </w:t>
      </w:r>
      <w:r>
        <w:t>oie</w:t>
      </w:r>
      <w:r>
        <w:rPr>
          <w:rFonts w:eastAsia="Georgia"/>
        </w:rPr>
        <w:t xml:space="preserve"> </w:t>
      </w:r>
      <w:r>
        <w:t>pour</w:t>
      </w:r>
      <w:r>
        <w:rPr>
          <w:rFonts w:eastAsia="Georgia"/>
        </w:rPr>
        <w:t xml:space="preserve"> </w:t>
      </w:r>
      <w:r>
        <w:t>déjeuner</w:t>
      </w:r>
      <w:r w:rsidR="004C7F27">
        <w:t xml:space="preserve">, </w:t>
      </w:r>
      <w:r>
        <w:t>mais</w:t>
      </w:r>
      <w:r>
        <w:rPr>
          <w:rFonts w:eastAsia="Georgia"/>
        </w:rPr>
        <w:t xml:space="preserve"> </w:t>
      </w:r>
      <w:r>
        <w:t>vers</w:t>
      </w:r>
      <w:r>
        <w:rPr>
          <w:rFonts w:eastAsia="Georgia"/>
        </w:rPr>
        <w:t xml:space="preserve"> </w:t>
      </w:r>
      <w:r>
        <w:t>la</w:t>
      </w:r>
      <w:r>
        <w:rPr>
          <w:rFonts w:eastAsia="Georgia"/>
        </w:rPr>
        <w:t xml:space="preserve"> </w:t>
      </w:r>
      <w:r>
        <w:t>fin</w:t>
      </w:r>
      <w:r>
        <w:rPr>
          <w:rFonts w:eastAsia="Georgia"/>
        </w:rPr>
        <w:t xml:space="preserve"> </w:t>
      </w:r>
      <w:r>
        <w:t>de</w:t>
      </w:r>
      <w:r>
        <w:rPr>
          <w:rFonts w:eastAsia="Georgia"/>
        </w:rPr>
        <w:t xml:space="preserve"> </w:t>
      </w:r>
      <w:r>
        <w:t>la</w:t>
      </w:r>
      <w:r>
        <w:rPr>
          <w:rFonts w:eastAsia="Georgia"/>
        </w:rPr>
        <w:t xml:space="preserve"> </w:t>
      </w:r>
      <w:r>
        <w:t>mat</w:t>
      </w:r>
      <w:r>
        <w:t>i</w:t>
      </w:r>
      <w:r>
        <w:t>née</w:t>
      </w:r>
      <w:r w:rsidR="004C7F27">
        <w:t xml:space="preserve">, </w:t>
      </w:r>
      <w:r>
        <w:t>une</w:t>
      </w:r>
      <w:r>
        <w:rPr>
          <w:rFonts w:eastAsia="Georgia"/>
        </w:rPr>
        <w:t xml:space="preserve"> </w:t>
      </w:r>
      <w:r>
        <w:t>oie</w:t>
      </w:r>
      <w:r>
        <w:rPr>
          <w:rFonts w:eastAsia="Georgia"/>
        </w:rPr>
        <w:t xml:space="preserve"> </w:t>
      </w:r>
      <w:r>
        <w:t>sauvage</w:t>
      </w:r>
      <w:r>
        <w:rPr>
          <w:rFonts w:eastAsia="Georgia"/>
        </w:rPr>
        <w:t xml:space="preserve"> </w:t>
      </w:r>
      <w:r>
        <w:t>solitaire</w:t>
      </w:r>
      <w:r>
        <w:rPr>
          <w:rFonts w:eastAsia="Georgia"/>
        </w:rPr>
        <w:t xml:space="preserve"> </w:t>
      </w:r>
      <w:r>
        <w:t>passa</w:t>
      </w:r>
      <w:r w:rsidR="004C7F27">
        <w:t xml:space="preserve">, </w:t>
      </w:r>
      <w:r>
        <w:t>volant</w:t>
      </w:r>
      <w:r>
        <w:rPr>
          <w:rFonts w:eastAsia="Georgia"/>
        </w:rPr>
        <w:t xml:space="preserve"> </w:t>
      </w:r>
      <w:r>
        <w:t>sous</w:t>
      </w:r>
      <w:r>
        <w:rPr>
          <w:rFonts w:eastAsia="Georgia"/>
        </w:rPr>
        <w:t xml:space="preserve"> </w:t>
      </w:r>
      <w:r>
        <w:t>l</w:t>
      </w:r>
      <w:r w:rsidR="004C7F27">
        <w:rPr>
          <w:rFonts w:eastAsia="Georgia"/>
        </w:rPr>
        <w:t>’</w:t>
      </w:r>
      <w:r>
        <w:t>épais</w:t>
      </w:r>
      <w:r>
        <w:rPr>
          <w:rFonts w:eastAsia="Georgia"/>
        </w:rPr>
        <w:t xml:space="preserve"> </w:t>
      </w:r>
      <w:r>
        <w:t>toit</w:t>
      </w:r>
      <w:r>
        <w:rPr>
          <w:rFonts w:eastAsia="Georgia"/>
        </w:rPr>
        <w:t xml:space="preserve"> </w:t>
      </w:r>
      <w:r>
        <w:t>des</w:t>
      </w:r>
      <w:r>
        <w:rPr>
          <w:rFonts w:eastAsia="Georgia"/>
        </w:rPr>
        <w:t xml:space="preserve"> </w:t>
      </w:r>
      <w:r>
        <w:t>branches</w:t>
      </w:r>
      <w:r w:rsidR="004C7F27">
        <w:t xml:space="preserve">. </w:t>
      </w:r>
      <w:r>
        <w:t>Elle</w:t>
      </w:r>
      <w:r>
        <w:rPr>
          <w:rFonts w:eastAsia="Georgia"/>
        </w:rPr>
        <w:t xml:space="preserve"> </w:t>
      </w:r>
      <w:r>
        <w:t>semblait</w:t>
      </w:r>
      <w:r>
        <w:rPr>
          <w:rFonts w:eastAsia="Georgia"/>
        </w:rPr>
        <w:t xml:space="preserve"> </w:t>
      </w:r>
      <w:r>
        <w:t>chercher</w:t>
      </w:r>
      <w:r>
        <w:rPr>
          <w:rFonts w:eastAsia="Georgia"/>
        </w:rPr>
        <w:t xml:space="preserve"> </w:t>
      </w:r>
      <w:r>
        <w:t>son</w:t>
      </w:r>
      <w:r>
        <w:rPr>
          <w:rFonts w:eastAsia="Georgia"/>
        </w:rPr>
        <w:t xml:space="preserve"> </w:t>
      </w:r>
      <w:r>
        <w:t>chemin</w:t>
      </w:r>
      <w:r>
        <w:rPr>
          <w:rFonts w:eastAsia="Georgia"/>
        </w:rPr>
        <w:t xml:space="preserve"> </w:t>
      </w:r>
      <w:r>
        <w:t>entre</w:t>
      </w:r>
      <w:r>
        <w:rPr>
          <w:rFonts w:eastAsia="Georgia"/>
        </w:rPr>
        <w:t xml:space="preserve"> </w:t>
      </w:r>
      <w:r>
        <w:t>les</w:t>
      </w:r>
      <w:r>
        <w:rPr>
          <w:rFonts w:eastAsia="Georgia"/>
        </w:rPr>
        <w:t xml:space="preserve"> </w:t>
      </w:r>
      <w:r>
        <w:t>troncs</w:t>
      </w:r>
      <w:r>
        <w:rPr>
          <w:rFonts w:eastAsia="Georgia"/>
        </w:rPr>
        <w:t xml:space="preserve"> </w:t>
      </w:r>
      <w:r>
        <w:t>et</w:t>
      </w:r>
      <w:r>
        <w:rPr>
          <w:rFonts w:eastAsia="Georgia"/>
        </w:rPr>
        <w:t xml:space="preserve"> </w:t>
      </w:r>
      <w:r>
        <w:t>les</w:t>
      </w:r>
      <w:r>
        <w:rPr>
          <w:rFonts w:eastAsia="Georgia"/>
        </w:rPr>
        <w:t xml:space="preserve"> </w:t>
      </w:r>
      <w:proofErr w:type="spellStart"/>
      <w:r>
        <w:t>ramées</w:t>
      </w:r>
      <w:proofErr w:type="spellEnd"/>
      <w:r w:rsidR="004C7F27">
        <w:t xml:space="preserve">, </w:t>
      </w:r>
      <w:r>
        <w:t>et</w:t>
      </w:r>
      <w:r>
        <w:rPr>
          <w:rFonts w:eastAsia="Georgia"/>
        </w:rPr>
        <w:t xml:space="preserve"> </w:t>
      </w:r>
      <w:r>
        <w:t>avançait</w:t>
      </w:r>
      <w:r>
        <w:rPr>
          <w:rFonts w:eastAsia="Georgia"/>
        </w:rPr>
        <w:t xml:space="preserve"> </w:t>
      </w:r>
      <w:r>
        <w:t>très</w:t>
      </w:r>
      <w:r>
        <w:rPr>
          <w:rFonts w:eastAsia="Georgia"/>
        </w:rPr>
        <w:t xml:space="preserve"> </w:t>
      </w:r>
      <w:r>
        <w:t>lentement</w:t>
      </w:r>
      <w:r w:rsidR="004C7F27">
        <w:t xml:space="preserve">. </w:t>
      </w:r>
      <w:r>
        <w:t>Dès</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l</w:t>
      </w:r>
      <w:r w:rsidR="004C7F27">
        <w:rPr>
          <w:rFonts w:eastAsia="Georgia"/>
        </w:rPr>
        <w:t>’</w:t>
      </w:r>
      <w:r>
        <w:t>aperçut</w:t>
      </w:r>
      <w:r w:rsidR="004C7F27">
        <w:t xml:space="preserve">, </w:t>
      </w:r>
      <w:r>
        <w:t>il</w:t>
      </w:r>
      <w:r>
        <w:rPr>
          <w:rFonts w:eastAsia="Georgia"/>
        </w:rPr>
        <w:t xml:space="preserve"> </w:t>
      </w:r>
      <w:r>
        <w:t>quitta</w:t>
      </w:r>
      <w:r>
        <w:rPr>
          <w:rFonts w:eastAsia="Georgia"/>
        </w:rPr>
        <w:t xml:space="preserve"> </w:t>
      </w:r>
      <w:r>
        <w:t>sa</w:t>
      </w:r>
      <w:r>
        <w:rPr>
          <w:rFonts w:eastAsia="Georgia"/>
        </w:rPr>
        <w:t xml:space="preserve"> </w:t>
      </w:r>
      <w:r>
        <w:t>place</w:t>
      </w:r>
      <w:r>
        <w:rPr>
          <w:rFonts w:eastAsia="Georgia"/>
        </w:rPr>
        <w:t xml:space="preserve"> </w:t>
      </w:r>
      <w:r>
        <w:t>sous</w:t>
      </w:r>
      <w:r>
        <w:rPr>
          <w:rFonts w:eastAsia="Georgia"/>
        </w:rPr>
        <w:t xml:space="preserve"> </w:t>
      </w:r>
      <w:r>
        <w:t>le</w:t>
      </w:r>
      <w:r>
        <w:rPr>
          <w:rFonts w:eastAsia="Georgia"/>
        </w:rPr>
        <w:t xml:space="preserve"> </w:t>
      </w:r>
      <w:r>
        <w:t>jeune</w:t>
      </w:r>
      <w:r>
        <w:rPr>
          <w:rFonts w:eastAsia="Georgia"/>
        </w:rPr>
        <w:t xml:space="preserve"> </w:t>
      </w:r>
      <w:r>
        <w:t>hêtre</w:t>
      </w:r>
      <w:r w:rsidR="004C7F27">
        <w:t xml:space="preserve">, </w:t>
      </w:r>
      <w:r>
        <w:t>et</w:t>
      </w:r>
      <w:r>
        <w:rPr>
          <w:rFonts w:eastAsia="Georgia"/>
        </w:rPr>
        <w:t xml:space="preserve"> </w:t>
      </w:r>
      <w:r>
        <w:t>se</w:t>
      </w:r>
      <w:r>
        <w:rPr>
          <w:rFonts w:eastAsia="Georgia"/>
        </w:rPr>
        <w:t xml:space="preserve"> </w:t>
      </w:r>
      <w:r>
        <w:t>glissa</w:t>
      </w:r>
      <w:r>
        <w:rPr>
          <w:rFonts w:eastAsia="Georgia"/>
        </w:rPr>
        <w:t xml:space="preserve"> </w:t>
      </w:r>
      <w:r>
        <w:t>vers</w:t>
      </w:r>
      <w:r>
        <w:rPr>
          <w:rFonts w:eastAsia="Georgia"/>
        </w:rPr>
        <w:t xml:space="preserve"> </w:t>
      </w:r>
      <w:r>
        <w:t>elle</w:t>
      </w:r>
      <w:r w:rsidR="004C7F27">
        <w:t xml:space="preserve">. </w:t>
      </w:r>
      <w:r>
        <w:t>L</w:t>
      </w:r>
      <w:r w:rsidR="004C7F27">
        <w:rPr>
          <w:rFonts w:eastAsia="Georgia"/>
        </w:rPr>
        <w:t>’</w:t>
      </w:r>
      <w:r>
        <w:t>oie</w:t>
      </w:r>
      <w:r>
        <w:rPr>
          <w:rFonts w:eastAsia="Georgia"/>
        </w:rPr>
        <w:t xml:space="preserve"> </w:t>
      </w:r>
      <w:r>
        <w:t>n</w:t>
      </w:r>
      <w:r w:rsidR="004C7F27">
        <w:rPr>
          <w:rFonts w:eastAsia="Georgia"/>
        </w:rPr>
        <w:t>’</w:t>
      </w:r>
      <w:r>
        <w:t>évita</w:t>
      </w:r>
      <w:r>
        <w:rPr>
          <w:rFonts w:eastAsia="Georgia"/>
        </w:rPr>
        <w:t xml:space="preserve"> </w:t>
      </w:r>
      <w:r>
        <w:t>pas</w:t>
      </w:r>
      <w:r>
        <w:rPr>
          <w:rFonts w:eastAsia="Georgia"/>
        </w:rPr>
        <w:t xml:space="preserve"> </w:t>
      </w:r>
      <w:r>
        <w:t>le</w:t>
      </w:r>
      <w:r>
        <w:rPr>
          <w:rFonts w:eastAsia="Georgia"/>
        </w:rPr>
        <w:t xml:space="preserve"> </w:t>
      </w:r>
      <w:r>
        <w:t>renard</w:t>
      </w:r>
      <w:r w:rsidR="004C7F27">
        <w:t xml:space="preserve">, </w:t>
      </w:r>
      <w:r>
        <w:t>mais</w:t>
      </w:r>
      <w:r>
        <w:rPr>
          <w:rFonts w:eastAsia="Georgia"/>
        </w:rPr>
        <w:t xml:space="preserve"> </w:t>
      </w:r>
      <w:r>
        <w:t>vola</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proofErr w:type="spellStart"/>
      <w:r>
        <w:t>Smirre</w:t>
      </w:r>
      <w:proofErr w:type="spellEnd"/>
      <w:r>
        <w:rPr>
          <w:rFonts w:eastAsia="Georgia"/>
        </w:rPr>
        <w:t xml:space="preserve"> </w:t>
      </w:r>
      <w:r>
        <w:t>fit</w:t>
      </w:r>
      <w:r>
        <w:rPr>
          <w:rFonts w:eastAsia="Georgia"/>
        </w:rPr>
        <w:t xml:space="preserve"> </w:t>
      </w:r>
      <w:r>
        <w:t>un</w:t>
      </w:r>
      <w:r>
        <w:rPr>
          <w:rFonts w:eastAsia="Georgia"/>
        </w:rPr>
        <w:t xml:space="preserve"> </w:t>
      </w:r>
      <w:r>
        <w:t>bond</w:t>
      </w:r>
      <w:r>
        <w:rPr>
          <w:rFonts w:eastAsia="Georgia"/>
        </w:rPr>
        <w:t xml:space="preserve"> </w:t>
      </w:r>
      <w:r>
        <w:t>pour</w:t>
      </w:r>
      <w:r>
        <w:rPr>
          <w:rFonts w:eastAsia="Georgia"/>
        </w:rPr>
        <w:t xml:space="preserve"> </w:t>
      </w:r>
      <w:r>
        <w:t>l</w:t>
      </w:r>
      <w:r w:rsidR="004C7F27">
        <w:rPr>
          <w:rFonts w:eastAsia="Georgia"/>
        </w:rPr>
        <w:t>’</w:t>
      </w:r>
      <w:r>
        <w:t>atteindre</w:t>
      </w:r>
      <w:r w:rsidR="004C7F27">
        <w:t xml:space="preserve">, </w:t>
      </w:r>
      <w:r>
        <w:t>mais</w:t>
      </w:r>
      <w:r>
        <w:rPr>
          <w:rFonts w:eastAsia="Georgia"/>
        </w:rPr>
        <w:t xml:space="preserve"> </w:t>
      </w:r>
      <w:r>
        <w:t>la</w:t>
      </w:r>
      <w:r>
        <w:rPr>
          <w:rFonts w:eastAsia="Georgia"/>
        </w:rPr>
        <w:t xml:space="preserve"> </w:t>
      </w:r>
      <w:r>
        <w:t>manqua</w:t>
      </w:r>
      <w:r w:rsidR="004C7F27">
        <w:t xml:space="preserve">, </w:t>
      </w:r>
      <w:r>
        <w:t>et</w:t>
      </w:r>
      <w:r>
        <w:rPr>
          <w:rFonts w:eastAsia="Georgia"/>
        </w:rPr>
        <w:t xml:space="preserve"> </w:t>
      </w:r>
      <w:r>
        <w:t>l</w:t>
      </w:r>
      <w:r w:rsidR="004C7F27">
        <w:rPr>
          <w:rFonts w:eastAsia="Georgia"/>
        </w:rPr>
        <w:t>’</w:t>
      </w:r>
      <w:r>
        <w:t>oie</w:t>
      </w:r>
      <w:r>
        <w:rPr>
          <w:rFonts w:eastAsia="Georgia"/>
        </w:rPr>
        <w:t xml:space="preserve"> </w:t>
      </w:r>
      <w:r>
        <w:t>continua</w:t>
      </w:r>
      <w:r>
        <w:rPr>
          <w:rFonts w:eastAsia="Georgia"/>
        </w:rPr>
        <w:t xml:space="preserve"> </w:t>
      </w:r>
      <w:r>
        <w:t>son</w:t>
      </w:r>
      <w:r>
        <w:rPr>
          <w:rFonts w:eastAsia="Georgia"/>
        </w:rPr>
        <w:t xml:space="preserve"> </w:t>
      </w:r>
      <w:r>
        <w:t>chemin</w:t>
      </w:r>
      <w:r>
        <w:rPr>
          <w:rFonts w:eastAsia="Georgia"/>
        </w:rPr>
        <w:t xml:space="preserve"> </w:t>
      </w:r>
      <w:r>
        <w:t>vers</w:t>
      </w:r>
      <w:r>
        <w:rPr>
          <w:rFonts w:eastAsia="Georgia"/>
        </w:rPr>
        <w:t xml:space="preserve"> </w:t>
      </w:r>
      <w:r>
        <w:t>le</w:t>
      </w:r>
      <w:r>
        <w:rPr>
          <w:rFonts w:eastAsia="Georgia"/>
        </w:rPr>
        <w:t xml:space="preserve"> </w:t>
      </w:r>
      <w:r>
        <w:t>lac</w:t>
      </w:r>
      <w:r w:rsidR="004C7F27">
        <w:t>.</w:t>
      </w:r>
    </w:p>
    <w:p w14:paraId="613BCF18" w14:textId="77777777" w:rsidR="004C7F27" w:rsidRDefault="004C163A" w:rsidP="004C163A">
      <w:r>
        <w:t>Peu</w:t>
      </w:r>
      <w:r>
        <w:rPr>
          <w:rFonts w:eastAsia="Georgia"/>
        </w:rPr>
        <w:t xml:space="preserve"> </w:t>
      </w:r>
      <w:r>
        <w:t>de</w:t>
      </w:r>
      <w:r>
        <w:rPr>
          <w:rFonts w:eastAsia="Georgia"/>
        </w:rPr>
        <w:t xml:space="preserve"> </w:t>
      </w:r>
      <w:r>
        <w:t>moments</w:t>
      </w:r>
      <w:r>
        <w:rPr>
          <w:rFonts w:eastAsia="Georgia"/>
        </w:rPr>
        <w:t xml:space="preserve"> </w:t>
      </w:r>
      <w:r>
        <w:t>après</w:t>
      </w:r>
      <w:r w:rsidR="004C7F27">
        <w:t xml:space="preserve">, </w:t>
      </w:r>
      <w:r>
        <w:t>une</w:t>
      </w:r>
      <w:r>
        <w:rPr>
          <w:rFonts w:eastAsia="Georgia"/>
        </w:rPr>
        <w:t xml:space="preserve"> </w:t>
      </w:r>
      <w:r>
        <w:t>nouvelle</w:t>
      </w:r>
      <w:r>
        <w:rPr>
          <w:rFonts w:eastAsia="Georgia"/>
        </w:rPr>
        <w:t xml:space="preserve"> </w:t>
      </w:r>
      <w:r>
        <w:t>oie</w:t>
      </w:r>
      <w:r>
        <w:rPr>
          <w:rFonts w:eastAsia="Georgia"/>
        </w:rPr>
        <w:t xml:space="preserve"> </w:t>
      </w:r>
      <w:r>
        <w:t>apparut</w:t>
      </w:r>
      <w:r w:rsidR="004C7F27">
        <w:t xml:space="preserve">. </w:t>
      </w:r>
      <w:r>
        <w:t>Elle</w:t>
      </w:r>
      <w:r>
        <w:rPr>
          <w:rFonts w:eastAsia="Georgia"/>
        </w:rPr>
        <w:t xml:space="preserve"> </w:t>
      </w:r>
      <w:r>
        <w:t>su</w:t>
      </w:r>
      <w:r>
        <w:t>i</w:t>
      </w:r>
      <w:r>
        <w:t>vit</w:t>
      </w:r>
      <w:r>
        <w:rPr>
          <w:rFonts w:eastAsia="Georgia"/>
        </w:rPr>
        <w:t xml:space="preserve"> </w:t>
      </w:r>
      <w:r>
        <w:t>le</w:t>
      </w:r>
      <w:r>
        <w:rPr>
          <w:rFonts w:eastAsia="Georgia"/>
        </w:rPr>
        <w:t xml:space="preserve"> </w:t>
      </w:r>
      <w:r>
        <w:t>même</w:t>
      </w:r>
      <w:r>
        <w:rPr>
          <w:rFonts w:eastAsia="Georgia"/>
        </w:rPr>
        <w:t xml:space="preserve"> </w:t>
      </w:r>
      <w:r>
        <w:t>chemin</w:t>
      </w:r>
      <w:r>
        <w:rPr>
          <w:rFonts w:eastAsia="Georgia"/>
        </w:rPr>
        <w:t xml:space="preserve"> </w:t>
      </w:r>
      <w:r>
        <w:t>que</w:t>
      </w:r>
      <w:r>
        <w:rPr>
          <w:rFonts w:eastAsia="Georgia"/>
        </w:rPr>
        <w:t xml:space="preserve"> </w:t>
      </w:r>
      <w:r>
        <w:t>la</w:t>
      </w:r>
      <w:r>
        <w:rPr>
          <w:rFonts w:eastAsia="Georgia"/>
        </w:rPr>
        <w:t xml:space="preserve"> </w:t>
      </w:r>
      <w:r>
        <w:t>première</w:t>
      </w:r>
      <w:r w:rsidR="004C7F27">
        <w:t xml:space="preserve">, </w:t>
      </w:r>
      <w:r>
        <w:t>volant</w:t>
      </w:r>
      <w:r>
        <w:rPr>
          <w:rFonts w:eastAsia="Georgia"/>
        </w:rPr>
        <w:t xml:space="preserve"> </w:t>
      </w:r>
      <w:r>
        <w:t>encore</w:t>
      </w:r>
      <w:r>
        <w:rPr>
          <w:rFonts w:eastAsia="Georgia"/>
        </w:rPr>
        <w:t xml:space="preserve"> </w:t>
      </w:r>
      <w:r>
        <w:t>plus</w:t>
      </w:r>
      <w:r>
        <w:rPr>
          <w:rFonts w:eastAsia="Georgia"/>
        </w:rPr>
        <w:t xml:space="preserve"> </w:t>
      </w:r>
      <w:r>
        <w:t>bas</w:t>
      </w:r>
      <w:r w:rsidR="004C7F27">
        <w:t xml:space="preserve">, </w:t>
      </w:r>
      <w:r>
        <w:t>et</w:t>
      </w:r>
      <w:r>
        <w:rPr>
          <w:rFonts w:eastAsia="Georgia"/>
        </w:rPr>
        <w:t xml:space="preserve"> </w:t>
      </w:r>
      <w:r>
        <w:t>plus</w:t>
      </w:r>
      <w:r>
        <w:rPr>
          <w:rFonts w:eastAsia="Georgia"/>
        </w:rPr>
        <w:t xml:space="preserve"> </w:t>
      </w:r>
      <w:r>
        <w:t>lentement</w:t>
      </w:r>
      <w:r w:rsidR="004C7F27">
        <w:t xml:space="preserve">. </w:t>
      </w:r>
      <w:r>
        <w:t>Elle</w:t>
      </w:r>
      <w:r>
        <w:rPr>
          <w:rFonts w:eastAsia="Georgia"/>
        </w:rPr>
        <w:t xml:space="preserve"> </w:t>
      </w:r>
      <w:r>
        <w:t>aussi</w:t>
      </w:r>
      <w:r>
        <w:rPr>
          <w:rFonts w:eastAsia="Georgia"/>
        </w:rPr>
        <w:t xml:space="preserve"> </w:t>
      </w:r>
      <w:r>
        <w:t>passa</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 xml:space="preserve">, </w:t>
      </w:r>
      <w:r>
        <w:t>et</w:t>
      </w:r>
      <w:r>
        <w:rPr>
          <w:rFonts w:eastAsia="Georgia"/>
        </w:rPr>
        <w:t xml:space="preserve"> </w:t>
      </w:r>
      <w:r>
        <w:t>il</w:t>
      </w:r>
      <w:r>
        <w:rPr>
          <w:rFonts w:eastAsia="Georgia"/>
        </w:rPr>
        <w:t xml:space="preserve"> </w:t>
      </w:r>
      <w:r>
        <w:t>fit</w:t>
      </w:r>
      <w:r>
        <w:rPr>
          <w:rFonts w:eastAsia="Georgia"/>
        </w:rPr>
        <w:t xml:space="preserve"> </w:t>
      </w:r>
      <w:r>
        <w:t>un</w:t>
      </w:r>
      <w:r>
        <w:rPr>
          <w:rFonts w:eastAsia="Georgia"/>
        </w:rPr>
        <w:t xml:space="preserve"> </w:t>
      </w:r>
      <w:r>
        <w:t>grand</w:t>
      </w:r>
      <w:r>
        <w:rPr>
          <w:rFonts w:eastAsia="Georgia"/>
        </w:rPr>
        <w:t xml:space="preserve"> </w:t>
      </w:r>
      <w:r>
        <w:t>bon</w:t>
      </w:r>
      <w:r>
        <w:rPr>
          <w:rFonts w:eastAsia="Georgia"/>
        </w:rPr>
        <w:t xml:space="preserve"> </w:t>
      </w:r>
      <w:r>
        <w:t>après</w:t>
      </w:r>
      <w:r>
        <w:rPr>
          <w:rFonts w:eastAsia="Georgia"/>
        </w:rPr>
        <w:t xml:space="preserve"> </w:t>
      </w:r>
      <w:r>
        <w:t>elle</w:t>
      </w:r>
      <w:r w:rsidR="004C7F27">
        <w:t xml:space="preserve"> : </w:t>
      </w:r>
      <w:r>
        <w:t>ses</w:t>
      </w:r>
      <w:r>
        <w:rPr>
          <w:rFonts w:eastAsia="Georgia"/>
        </w:rPr>
        <w:t xml:space="preserve"> </w:t>
      </w:r>
      <w:r>
        <w:t>oreilles</w:t>
      </w:r>
      <w:r>
        <w:rPr>
          <w:rFonts w:eastAsia="Georgia"/>
        </w:rPr>
        <w:t xml:space="preserve"> </w:t>
      </w:r>
      <w:r>
        <w:t>effleurèrent</w:t>
      </w:r>
      <w:r>
        <w:rPr>
          <w:rFonts w:eastAsia="Georgia"/>
        </w:rPr>
        <w:t xml:space="preserve"> </w:t>
      </w:r>
      <w:r>
        <w:t>presque</w:t>
      </w:r>
      <w:r>
        <w:rPr>
          <w:rFonts w:eastAsia="Georgia"/>
        </w:rPr>
        <w:t xml:space="preserve"> </w:t>
      </w:r>
      <w:r>
        <w:t>les</w:t>
      </w:r>
      <w:r>
        <w:rPr>
          <w:rFonts w:eastAsia="Georgia"/>
        </w:rPr>
        <w:t xml:space="preserve"> </w:t>
      </w:r>
      <w:r>
        <w:t>pattes</w:t>
      </w:r>
      <w:r>
        <w:rPr>
          <w:rFonts w:eastAsia="Georgia"/>
        </w:rPr>
        <w:t xml:space="preserve"> </w:t>
      </w:r>
      <w:r>
        <w:t>de</w:t>
      </w:r>
      <w:r>
        <w:rPr>
          <w:rFonts w:eastAsia="Georgia"/>
        </w:rPr>
        <w:t xml:space="preserve"> </w:t>
      </w:r>
      <w:r>
        <w:t>l</w:t>
      </w:r>
      <w:r w:rsidR="004C7F27">
        <w:rPr>
          <w:rFonts w:eastAsia="Georgia"/>
        </w:rPr>
        <w:t>’</w:t>
      </w:r>
      <w:r>
        <w:t>oie</w:t>
      </w:r>
      <w:r w:rsidR="004C7F27">
        <w:t xml:space="preserve">, </w:t>
      </w:r>
      <w:r>
        <w:t>mais</w:t>
      </w:r>
      <w:r>
        <w:rPr>
          <w:rFonts w:eastAsia="Georgia"/>
        </w:rPr>
        <w:t xml:space="preserve"> </w:t>
      </w:r>
      <w:r>
        <w:t>elle</w:t>
      </w:r>
      <w:r>
        <w:rPr>
          <w:rFonts w:eastAsia="Georgia"/>
        </w:rPr>
        <w:t xml:space="preserve"> </w:t>
      </w:r>
      <w:r>
        <w:t>poursuivit</w:t>
      </w:r>
      <w:r>
        <w:rPr>
          <w:rFonts w:eastAsia="Georgia"/>
        </w:rPr>
        <w:t xml:space="preserve"> </w:t>
      </w:r>
      <w:r>
        <w:t>son</w:t>
      </w:r>
      <w:r>
        <w:rPr>
          <w:rFonts w:eastAsia="Georgia"/>
        </w:rPr>
        <w:t xml:space="preserve"> </w:t>
      </w:r>
      <w:r>
        <w:t>chemin</w:t>
      </w:r>
      <w:r>
        <w:rPr>
          <w:rFonts w:eastAsia="Georgia"/>
        </w:rPr>
        <w:t xml:space="preserve"> </w:t>
      </w:r>
      <w:r>
        <w:t>vers</w:t>
      </w:r>
      <w:r>
        <w:rPr>
          <w:rFonts w:eastAsia="Georgia"/>
        </w:rPr>
        <w:t xml:space="preserve"> </w:t>
      </w:r>
      <w:r>
        <w:t>le</w:t>
      </w:r>
      <w:r>
        <w:rPr>
          <w:rFonts w:eastAsia="Georgia"/>
        </w:rPr>
        <w:t xml:space="preserve"> </w:t>
      </w:r>
      <w:r>
        <w:t>lac</w:t>
      </w:r>
      <w:r w:rsidR="004C7F27">
        <w:t xml:space="preserve">, </w:t>
      </w:r>
      <w:r>
        <w:t>s</w:t>
      </w:r>
      <w:r>
        <w:t>i</w:t>
      </w:r>
      <w:r>
        <w:t>lencieuse</w:t>
      </w:r>
      <w:r>
        <w:rPr>
          <w:rFonts w:eastAsia="Georgia"/>
        </w:rPr>
        <w:t xml:space="preserve"> </w:t>
      </w:r>
      <w:r>
        <w:t>comme</w:t>
      </w:r>
      <w:r>
        <w:rPr>
          <w:rFonts w:eastAsia="Georgia"/>
        </w:rPr>
        <w:t xml:space="preserve"> </w:t>
      </w:r>
      <w:r>
        <w:t>une</w:t>
      </w:r>
      <w:r>
        <w:rPr>
          <w:rFonts w:eastAsia="Georgia"/>
        </w:rPr>
        <w:t xml:space="preserve"> </w:t>
      </w:r>
      <w:r>
        <w:t>ombre</w:t>
      </w:r>
      <w:r w:rsidR="004C7F27">
        <w:t>.</w:t>
      </w:r>
    </w:p>
    <w:p w14:paraId="5484F174" w14:textId="77777777" w:rsidR="004C7F27" w:rsidRDefault="004C163A" w:rsidP="004C163A">
      <w:r>
        <w:t>Un</w:t>
      </w:r>
      <w:r>
        <w:rPr>
          <w:rFonts w:eastAsia="Georgia"/>
        </w:rPr>
        <w:t xml:space="preserve"> </w:t>
      </w:r>
      <w:r>
        <w:t>moment</w:t>
      </w:r>
      <w:r>
        <w:rPr>
          <w:rFonts w:eastAsia="Georgia"/>
        </w:rPr>
        <w:t xml:space="preserve"> </w:t>
      </w:r>
      <w:r>
        <w:t>encore</w:t>
      </w:r>
      <w:r>
        <w:rPr>
          <w:rFonts w:eastAsia="Georgia"/>
        </w:rPr>
        <w:t xml:space="preserve"> </w:t>
      </w:r>
      <w:r>
        <w:t>passa</w:t>
      </w:r>
      <w:r>
        <w:rPr>
          <w:rFonts w:eastAsia="Georgia"/>
        </w:rPr>
        <w:t xml:space="preserve"> </w:t>
      </w:r>
      <w:r>
        <w:t>et</w:t>
      </w:r>
      <w:r>
        <w:rPr>
          <w:rFonts w:eastAsia="Georgia"/>
        </w:rPr>
        <w:t xml:space="preserve"> </w:t>
      </w:r>
      <w:r>
        <w:t>voilà</w:t>
      </w:r>
      <w:r>
        <w:rPr>
          <w:rFonts w:eastAsia="Georgia"/>
        </w:rPr>
        <w:t xml:space="preserve"> </w:t>
      </w:r>
      <w:r>
        <w:t>de</w:t>
      </w:r>
      <w:r>
        <w:rPr>
          <w:rFonts w:eastAsia="Georgia"/>
        </w:rPr>
        <w:t xml:space="preserve"> </w:t>
      </w:r>
      <w:r>
        <w:t>nouveau</w:t>
      </w:r>
      <w:r>
        <w:rPr>
          <w:rFonts w:eastAsia="Georgia"/>
        </w:rPr>
        <w:t xml:space="preserve"> </w:t>
      </w:r>
      <w:r>
        <w:t>une</w:t>
      </w:r>
      <w:r>
        <w:rPr>
          <w:rFonts w:eastAsia="Georgia"/>
        </w:rPr>
        <w:t xml:space="preserve"> </w:t>
      </w:r>
      <w:r>
        <w:t>oie</w:t>
      </w:r>
      <w:r>
        <w:rPr>
          <w:rFonts w:eastAsia="Georgia"/>
        </w:rPr>
        <w:t xml:space="preserve"> </w:t>
      </w:r>
      <w:r>
        <w:t>sa</w:t>
      </w:r>
      <w:r>
        <w:t>u</w:t>
      </w:r>
      <w:r>
        <w:t>vage</w:t>
      </w:r>
      <w:r w:rsidR="004C7F27">
        <w:t xml:space="preserve"> ; </w:t>
      </w:r>
      <w:r>
        <w:t>volant</w:t>
      </w:r>
      <w:r>
        <w:rPr>
          <w:rFonts w:eastAsia="Georgia"/>
        </w:rPr>
        <w:t xml:space="preserve"> </w:t>
      </w:r>
      <w:r>
        <w:t>plus</w:t>
      </w:r>
      <w:r>
        <w:rPr>
          <w:rFonts w:eastAsia="Georgia"/>
        </w:rPr>
        <w:t xml:space="preserve"> </w:t>
      </w:r>
      <w:r>
        <w:t>bas</w:t>
      </w:r>
      <w:r>
        <w:rPr>
          <w:rFonts w:eastAsia="Georgia"/>
        </w:rPr>
        <w:t xml:space="preserve"> </w:t>
      </w:r>
      <w:r>
        <w:t>et</w:t>
      </w:r>
      <w:r>
        <w:rPr>
          <w:rFonts w:eastAsia="Georgia"/>
        </w:rPr>
        <w:t xml:space="preserve"> </w:t>
      </w:r>
      <w:r>
        <w:t>plus</w:t>
      </w:r>
      <w:r>
        <w:rPr>
          <w:rFonts w:eastAsia="Georgia"/>
        </w:rPr>
        <w:t xml:space="preserve"> </w:t>
      </w:r>
      <w:r>
        <w:t>lentement</w:t>
      </w:r>
      <w:r w:rsidR="004C7F27">
        <w:t xml:space="preserve">, </w:t>
      </w:r>
      <w:r>
        <w:t>elle</w:t>
      </w:r>
      <w:r>
        <w:rPr>
          <w:rFonts w:eastAsia="Georgia"/>
        </w:rPr>
        <w:t xml:space="preserve"> </w:t>
      </w:r>
      <w:r>
        <w:t>semblait</w:t>
      </w:r>
      <w:r>
        <w:rPr>
          <w:rFonts w:eastAsia="Georgia"/>
        </w:rPr>
        <w:t xml:space="preserve"> </w:t>
      </w:r>
      <w:r>
        <w:t>éprouver</w:t>
      </w:r>
      <w:r>
        <w:rPr>
          <w:rFonts w:eastAsia="Georgia"/>
        </w:rPr>
        <w:t xml:space="preserve"> </w:t>
      </w:r>
      <w:r>
        <w:t>plus</w:t>
      </w:r>
      <w:r>
        <w:rPr>
          <w:rFonts w:eastAsia="Georgia"/>
        </w:rPr>
        <w:t xml:space="preserve"> </w:t>
      </w:r>
      <w:r>
        <w:t>de</w:t>
      </w:r>
      <w:r>
        <w:rPr>
          <w:rFonts w:eastAsia="Georgia"/>
        </w:rPr>
        <w:t xml:space="preserve"> </w:t>
      </w:r>
      <w:r>
        <w:t>peine</w:t>
      </w:r>
      <w:r>
        <w:rPr>
          <w:rFonts w:eastAsia="Georgia"/>
        </w:rPr>
        <w:t xml:space="preserve"> </w:t>
      </w:r>
      <w:r>
        <w:t>à</w:t>
      </w:r>
      <w:r>
        <w:rPr>
          <w:rFonts w:eastAsia="Georgia"/>
        </w:rPr>
        <w:t xml:space="preserve"> </w:t>
      </w:r>
      <w:r>
        <w:t>trouver</w:t>
      </w:r>
      <w:r>
        <w:rPr>
          <w:rFonts w:eastAsia="Georgia"/>
        </w:rPr>
        <w:t xml:space="preserve"> </w:t>
      </w:r>
      <w:r>
        <w:t>son</w:t>
      </w:r>
      <w:r>
        <w:rPr>
          <w:rFonts w:eastAsia="Georgia"/>
        </w:rPr>
        <w:t xml:space="preserve"> </w:t>
      </w:r>
      <w:r>
        <w:t>chemin</w:t>
      </w:r>
      <w:r>
        <w:rPr>
          <w:rFonts w:eastAsia="Georgia"/>
        </w:rPr>
        <w:t xml:space="preserve"> </w:t>
      </w:r>
      <w:r>
        <w:t>entre</w:t>
      </w:r>
      <w:r>
        <w:rPr>
          <w:rFonts w:eastAsia="Georgia"/>
        </w:rPr>
        <w:t xml:space="preserve"> </w:t>
      </w:r>
      <w:r>
        <w:t>les</w:t>
      </w:r>
      <w:r>
        <w:rPr>
          <w:rFonts w:eastAsia="Georgia"/>
        </w:rPr>
        <w:t xml:space="preserve"> </w:t>
      </w:r>
      <w:r>
        <w:t>troncs</w:t>
      </w:r>
      <w:r>
        <w:rPr>
          <w:rFonts w:eastAsia="Georgia"/>
        </w:rPr>
        <w:t xml:space="preserve"> </w:t>
      </w:r>
      <w:r>
        <w:t>des</w:t>
      </w:r>
      <w:r>
        <w:rPr>
          <w:rFonts w:eastAsia="Georgia"/>
        </w:rPr>
        <w:t xml:space="preserve"> </w:t>
      </w:r>
      <w:r>
        <w:t>bo</w:t>
      </w:r>
      <w:r>
        <w:t>u</w:t>
      </w:r>
      <w:r>
        <w:t>leaux</w:t>
      </w:r>
      <w:r w:rsidR="004C7F27">
        <w:t xml:space="preserve">. </w:t>
      </w:r>
      <w:proofErr w:type="spellStart"/>
      <w:r>
        <w:t>Smirre</w:t>
      </w:r>
      <w:proofErr w:type="spellEnd"/>
      <w:r>
        <w:rPr>
          <w:rFonts w:eastAsia="Georgia"/>
        </w:rPr>
        <w:t xml:space="preserve"> </w:t>
      </w:r>
      <w:r>
        <w:t>bondit</w:t>
      </w:r>
      <w:r w:rsidR="004C7F27">
        <w:t xml:space="preserve"> : </w:t>
      </w:r>
      <w:r>
        <w:t>un</w:t>
      </w:r>
      <w:r>
        <w:rPr>
          <w:rFonts w:eastAsia="Georgia"/>
        </w:rPr>
        <w:t xml:space="preserve"> </w:t>
      </w:r>
      <w:r>
        <w:t>doigt</w:t>
      </w:r>
      <w:r>
        <w:rPr>
          <w:rFonts w:eastAsia="Georgia"/>
        </w:rPr>
        <w:t xml:space="preserve"> </w:t>
      </w:r>
      <w:r>
        <w:t>plus</w:t>
      </w:r>
      <w:r>
        <w:rPr>
          <w:rFonts w:eastAsia="Georgia"/>
        </w:rPr>
        <w:t xml:space="preserve"> </w:t>
      </w:r>
      <w:r>
        <w:t>haut</w:t>
      </w:r>
      <w:r w:rsidR="004C7F27">
        <w:t xml:space="preserve">, </w:t>
      </w:r>
      <w:r>
        <w:t>il</w:t>
      </w:r>
      <w:r>
        <w:rPr>
          <w:rFonts w:eastAsia="Georgia"/>
        </w:rPr>
        <w:t xml:space="preserve"> </w:t>
      </w:r>
      <w:r>
        <w:t>l</w:t>
      </w:r>
      <w:r w:rsidR="004C7F27">
        <w:rPr>
          <w:rFonts w:eastAsia="Georgia"/>
        </w:rPr>
        <w:t>’</w:t>
      </w:r>
      <w:r>
        <w:t>attrapait</w:t>
      </w:r>
      <w:r w:rsidR="004C7F27">
        <w:t xml:space="preserve">. </w:t>
      </w:r>
      <w:r>
        <w:t>Cette</w:t>
      </w:r>
      <w:r>
        <w:rPr>
          <w:rFonts w:eastAsia="Georgia"/>
        </w:rPr>
        <w:t xml:space="preserve"> </w:t>
      </w:r>
      <w:r>
        <w:t>fois</w:t>
      </w:r>
      <w:r>
        <w:rPr>
          <w:rFonts w:eastAsia="Georgia"/>
        </w:rPr>
        <w:t xml:space="preserve"> </w:t>
      </w:r>
      <w:r>
        <w:t>encore</w:t>
      </w:r>
      <w:r>
        <w:rPr>
          <w:rFonts w:eastAsia="Georgia"/>
        </w:rPr>
        <w:t xml:space="preserve"> </w:t>
      </w:r>
      <w:r>
        <w:t>l</w:t>
      </w:r>
      <w:r w:rsidR="004C7F27">
        <w:rPr>
          <w:rFonts w:eastAsia="Georgia"/>
        </w:rPr>
        <w:t>’</w:t>
      </w:r>
      <w:r>
        <w:t>oie</w:t>
      </w:r>
      <w:r>
        <w:rPr>
          <w:rFonts w:eastAsia="Georgia"/>
        </w:rPr>
        <w:t xml:space="preserve"> </w:t>
      </w:r>
      <w:r>
        <w:t>se</w:t>
      </w:r>
      <w:r>
        <w:rPr>
          <w:rFonts w:eastAsia="Georgia"/>
        </w:rPr>
        <w:t xml:space="preserve"> </w:t>
      </w:r>
      <w:r>
        <w:t>sauva</w:t>
      </w:r>
      <w:r>
        <w:rPr>
          <w:rFonts w:eastAsia="Georgia"/>
        </w:rPr>
        <w:t xml:space="preserve"> </w:t>
      </w:r>
      <w:r>
        <w:t>vers</w:t>
      </w:r>
      <w:r>
        <w:rPr>
          <w:rFonts w:eastAsia="Georgia"/>
        </w:rPr>
        <w:t xml:space="preserve"> </w:t>
      </w:r>
      <w:r>
        <w:t>le</w:t>
      </w:r>
      <w:r>
        <w:rPr>
          <w:rFonts w:eastAsia="Georgia"/>
        </w:rPr>
        <w:t xml:space="preserve"> </w:t>
      </w:r>
      <w:r>
        <w:t>lac</w:t>
      </w:r>
      <w:r w:rsidR="004C7F27">
        <w:t>.</w:t>
      </w:r>
    </w:p>
    <w:p w14:paraId="43D0B043" w14:textId="77777777" w:rsidR="004C7F27" w:rsidRDefault="004C163A" w:rsidP="004C163A">
      <w:r>
        <w:t>Elle</w:t>
      </w:r>
      <w:r>
        <w:rPr>
          <w:rFonts w:eastAsia="Georgia"/>
        </w:rPr>
        <w:t xml:space="preserve"> </w:t>
      </w:r>
      <w:r>
        <w:t>avait</w:t>
      </w:r>
      <w:r>
        <w:rPr>
          <w:rFonts w:eastAsia="Georgia"/>
        </w:rPr>
        <w:t xml:space="preserve"> </w:t>
      </w:r>
      <w:r>
        <w:t>à</w:t>
      </w:r>
      <w:r>
        <w:rPr>
          <w:rFonts w:eastAsia="Georgia"/>
        </w:rPr>
        <w:t xml:space="preserve"> </w:t>
      </w:r>
      <w:r>
        <w:t>peine</w:t>
      </w:r>
      <w:r>
        <w:rPr>
          <w:rFonts w:eastAsia="Georgia"/>
        </w:rPr>
        <w:t xml:space="preserve"> </w:t>
      </w:r>
      <w:r>
        <w:t>disparu</w:t>
      </w:r>
      <w:r>
        <w:rPr>
          <w:rFonts w:eastAsia="Georgia"/>
        </w:rPr>
        <w:t xml:space="preserve"> </w:t>
      </w:r>
      <w:r>
        <w:t>qu</w:t>
      </w:r>
      <w:r w:rsidR="004C7F27">
        <w:rPr>
          <w:rFonts w:eastAsia="Georgia"/>
        </w:rPr>
        <w:t>’</w:t>
      </w:r>
      <w:r>
        <w:t>une</w:t>
      </w:r>
      <w:r>
        <w:rPr>
          <w:rFonts w:eastAsia="Georgia"/>
        </w:rPr>
        <w:t xml:space="preserve"> </w:t>
      </w:r>
      <w:r>
        <w:t>quatrième</w:t>
      </w:r>
      <w:r>
        <w:rPr>
          <w:rFonts w:eastAsia="Georgia"/>
        </w:rPr>
        <w:t xml:space="preserve"> </w:t>
      </w:r>
      <w:r>
        <w:t>oie</w:t>
      </w:r>
      <w:r>
        <w:rPr>
          <w:rFonts w:eastAsia="Georgia"/>
        </w:rPr>
        <w:t xml:space="preserve"> </w:t>
      </w:r>
      <w:r>
        <w:t>se</w:t>
      </w:r>
      <w:r>
        <w:rPr>
          <w:rFonts w:eastAsia="Georgia"/>
        </w:rPr>
        <w:t xml:space="preserve"> </w:t>
      </w:r>
      <w:r>
        <w:t>montra</w:t>
      </w:r>
      <w:r w:rsidR="004C7F27">
        <w:t xml:space="preserve">. </w:t>
      </w:r>
      <w:r>
        <w:t>Elle</w:t>
      </w:r>
      <w:r>
        <w:rPr>
          <w:rFonts w:eastAsia="Georgia"/>
        </w:rPr>
        <w:t xml:space="preserve"> </w:t>
      </w:r>
      <w:r>
        <w:t>volait</w:t>
      </w:r>
      <w:r>
        <w:rPr>
          <w:rFonts w:eastAsia="Georgia"/>
        </w:rPr>
        <w:t xml:space="preserve"> </w:t>
      </w:r>
      <w:r>
        <w:t>si</w:t>
      </w:r>
      <w:r>
        <w:rPr>
          <w:rFonts w:eastAsia="Georgia"/>
        </w:rPr>
        <w:t xml:space="preserve"> </w:t>
      </w:r>
      <w:r>
        <w:t>lentement</w:t>
      </w:r>
      <w:r>
        <w:rPr>
          <w:rFonts w:eastAsia="Georgia"/>
        </w:rPr>
        <w:t xml:space="preserve"> </w:t>
      </w:r>
      <w:r>
        <w:t>et</w:t>
      </w:r>
      <w:r>
        <w:rPr>
          <w:rFonts w:eastAsia="Georgia"/>
        </w:rPr>
        <w:t xml:space="preserve"> </w:t>
      </w:r>
      <w:r>
        <w:t>si</w:t>
      </w:r>
      <w:r>
        <w:rPr>
          <w:rFonts w:eastAsia="Georgia"/>
        </w:rPr>
        <w:t xml:space="preserve"> </w:t>
      </w:r>
      <w:r>
        <w:t>bas</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pensait</w:t>
      </w:r>
      <w:r>
        <w:rPr>
          <w:rFonts w:eastAsia="Georgia"/>
        </w:rPr>
        <w:t xml:space="preserve"> </w:t>
      </w:r>
      <w:r>
        <w:t>bien</w:t>
      </w:r>
      <w:r>
        <w:rPr>
          <w:rFonts w:eastAsia="Georgia"/>
        </w:rPr>
        <w:t xml:space="preserve"> </w:t>
      </w:r>
      <w:r>
        <w:t>pouvoir</w:t>
      </w:r>
      <w:r>
        <w:rPr>
          <w:rFonts w:eastAsia="Georgia"/>
        </w:rPr>
        <w:t xml:space="preserve"> </w:t>
      </w:r>
      <w:r>
        <w:t>s</w:t>
      </w:r>
      <w:r w:rsidR="004C7F27">
        <w:rPr>
          <w:rFonts w:eastAsia="Georgia"/>
        </w:rPr>
        <w:t>’</w:t>
      </w:r>
      <w:r>
        <w:t>en</w:t>
      </w:r>
      <w:r>
        <w:rPr>
          <w:rFonts w:eastAsia="Georgia"/>
        </w:rPr>
        <w:t xml:space="preserve"> </w:t>
      </w:r>
      <w:r>
        <w:t>emparer</w:t>
      </w:r>
      <w:r>
        <w:rPr>
          <w:rFonts w:eastAsia="Georgia"/>
        </w:rPr>
        <w:t xml:space="preserve"> </w:t>
      </w:r>
      <w:r>
        <w:t>sans</w:t>
      </w:r>
      <w:r>
        <w:rPr>
          <w:rFonts w:eastAsia="Georgia"/>
        </w:rPr>
        <w:t xml:space="preserve"> </w:t>
      </w:r>
      <w:r>
        <w:t>difficulté</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voulu</w:t>
      </w:r>
      <w:r w:rsidR="004C7F27">
        <w:t xml:space="preserve"> ; </w:t>
      </w:r>
      <w:r>
        <w:t>toutefois</w:t>
      </w:r>
      <w:r>
        <w:rPr>
          <w:rFonts w:eastAsia="Georgia"/>
        </w:rPr>
        <w:t xml:space="preserve"> </w:t>
      </w:r>
      <w:r>
        <w:t>il</w:t>
      </w:r>
      <w:r>
        <w:rPr>
          <w:rFonts w:eastAsia="Georgia"/>
        </w:rPr>
        <w:t xml:space="preserve"> </w:t>
      </w:r>
      <w:proofErr w:type="gramStart"/>
      <w:r>
        <w:t>eut</w:t>
      </w:r>
      <w:r>
        <w:rPr>
          <w:rFonts w:eastAsia="Georgia"/>
        </w:rPr>
        <w:t xml:space="preserve"> </w:t>
      </w:r>
      <w:r>
        <w:t>peur</w:t>
      </w:r>
      <w:proofErr w:type="gramEnd"/>
      <w:r>
        <w:rPr>
          <w:rFonts w:eastAsia="Georgia"/>
        </w:rPr>
        <w:t xml:space="preserve"> </w:t>
      </w:r>
      <w:r>
        <w:t>d</w:t>
      </w:r>
      <w:r w:rsidR="004C7F27">
        <w:rPr>
          <w:rFonts w:eastAsia="Georgia"/>
        </w:rPr>
        <w:t>’</w:t>
      </w:r>
      <w:r>
        <w:t>échouer</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et</w:t>
      </w:r>
      <w:r>
        <w:rPr>
          <w:rFonts w:eastAsia="Georgia"/>
        </w:rPr>
        <w:t xml:space="preserve"> </w:t>
      </w:r>
      <w:r>
        <w:t>résolut</w:t>
      </w:r>
      <w:r>
        <w:rPr>
          <w:rFonts w:eastAsia="Georgia"/>
        </w:rPr>
        <w:t xml:space="preserve"> </w:t>
      </w:r>
      <w:r>
        <w:t>de</w:t>
      </w:r>
      <w:r>
        <w:rPr>
          <w:rFonts w:eastAsia="Georgia"/>
        </w:rPr>
        <w:t xml:space="preserve"> </w:t>
      </w:r>
      <w:r>
        <w:t>la</w:t>
      </w:r>
      <w:r>
        <w:rPr>
          <w:rFonts w:eastAsia="Georgia"/>
        </w:rPr>
        <w:t xml:space="preserve"> </w:t>
      </w:r>
      <w:r>
        <w:t>laisser</w:t>
      </w:r>
      <w:r>
        <w:rPr>
          <w:rFonts w:eastAsia="Georgia"/>
        </w:rPr>
        <w:t xml:space="preserve"> </w:t>
      </w:r>
      <w:r>
        <w:t>passer</w:t>
      </w:r>
      <w:r w:rsidR="004C7F27">
        <w:t xml:space="preserve">. </w:t>
      </w:r>
      <w:r>
        <w:t>Elle</w:t>
      </w:r>
      <w:r>
        <w:rPr>
          <w:rFonts w:eastAsia="Georgia"/>
        </w:rPr>
        <w:t xml:space="preserve"> </w:t>
      </w:r>
      <w:r>
        <w:t>prit</w:t>
      </w:r>
      <w:r>
        <w:rPr>
          <w:rFonts w:eastAsia="Georgia"/>
        </w:rPr>
        <w:t xml:space="preserve"> </w:t>
      </w:r>
      <w:r>
        <w:t>le</w:t>
      </w:r>
      <w:r>
        <w:rPr>
          <w:rFonts w:eastAsia="Georgia"/>
        </w:rPr>
        <w:t xml:space="preserve"> </w:t>
      </w:r>
      <w:r>
        <w:t>même</w:t>
      </w:r>
      <w:r>
        <w:rPr>
          <w:rFonts w:eastAsia="Georgia"/>
        </w:rPr>
        <w:t xml:space="preserve"> </w:t>
      </w:r>
      <w:r>
        <w:t>chemin</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puis</w:t>
      </w:r>
      <w:r w:rsidR="004C7F27">
        <w:t xml:space="preserve">, </w:t>
      </w:r>
      <w:r>
        <w:t>arrivée</w:t>
      </w:r>
      <w:r>
        <w:rPr>
          <w:rFonts w:eastAsia="Georgia"/>
        </w:rPr>
        <w:t xml:space="preserve"> </w:t>
      </w:r>
      <w:r>
        <w:t>juste</w:t>
      </w:r>
      <w:r>
        <w:rPr>
          <w:rFonts w:eastAsia="Georgia"/>
        </w:rPr>
        <w:t xml:space="preserve"> </w:t>
      </w:r>
      <w:r>
        <w:t>au-dessus</w:t>
      </w:r>
      <w:r>
        <w:rPr>
          <w:rFonts w:eastAsia="Georgia"/>
        </w:rPr>
        <w:t xml:space="preserve"> </w:t>
      </w:r>
      <w:r>
        <w:t>de</w:t>
      </w:r>
      <w:r>
        <w:rPr>
          <w:rFonts w:eastAsia="Georgia"/>
        </w:rPr>
        <w:t xml:space="preserve"> </w:t>
      </w:r>
      <w:proofErr w:type="spellStart"/>
      <w:r>
        <w:t>Smirre</w:t>
      </w:r>
      <w:proofErr w:type="spellEnd"/>
      <w:r w:rsidR="004C7F27">
        <w:t xml:space="preserve">, </w:t>
      </w:r>
      <w:r>
        <w:t>descendit</w:t>
      </w:r>
      <w:r>
        <w:rPr>
          <w:rFonts w:eastAsia="Georgia"/>
        </w:rPr>
        <w:t xml:space="preserve"> </w:t>
      </w:r>
      <w:r>
        <w:t>si</w:t>
      </w:r>
      <w:r>
        <w:rPr>
          <w:rFonts w:eastAsia="Georgia"/>
        </w:rPr>
        <w:t xml:space="preserve"> </w:t>
      </w:r>
      <w:r>
        <w:t>bas</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résista</w:t>
      </w:r>
      <w:r>
        <w:rPr>
          <w:rFonts w:eastAsia="Georgia"/>
        </w:rPr>
        <w:t xml:space="preserve"> </w:t>
      </w:r>
      <w:r>
        <w:t>pas</w:t>
      </w:r>
      <w:r>
        <w:rPr>
          <w:rFonts w:eastAsia="Georgia"/>
        </w:rPr>
        <w:t xml:space="preserve"> </w:t>
      </w:r>
      <w:r>
        <w:t>à</w:t>
      </w:r>
      <w:r>
        <w:rPr>
          <w:rFonts w:eastAsia="Georgia"/>
        </w:rPr>
        <w:t xml:space="preserve"> </w:t>
      </w:r>
      <w:r>
        <w:t>la</w:t>
      </w:r>
      <w:r>
        <w:rPr>
          <w:rFonts w:eastAsia="Georgia"/>
        </w:rPr>
        <w:t xml:space="preserve"> </w:t>
      </w:r>
      <w:r>
        <w:t>tentation</w:t>
      </w:r>
      <w:r>
        <w:rPr>
          <w:rFonts w:eastAsia="Georgia"/>
        </w:rPr>
        <w:t xml:space="preserve"> </w:t>
      </w:r>
      <w:r>
        <w:t>de</w:t>
      </w:r>
      <w:r>
        <w:rPr>
          <w:rFonts w:eastAsia="Georgia"/>
        </w:rPr>
        <w:t xml:space="preserve"> </w:t>
      </w:r>
      <w:r>
        <w:t>sauter</w:t>
      </w:r>
      <w:r>
        <w:rPr>
          <w:rFonts w:eastAsia="Georgia"/>
        </w:rPr>
        <w:t xml:space="preserve"> </w:t>
      </w:r>
      <w:r>
        <w:t>après</w:t>
      </w:r>
      <w:r>
        <w:rPr>
          <w:rFonts w:eastAsia="Georgia"/>
        </w:rPr>
        <w:t xml:space="preserve"> </w:t>
      </w:r>
      <w:r>
        <w:t>elle</w:t>
      </w:r>
      <w:r w:rsidR="004C7F27">
        <w:t xml:space="preserve">. </w:t>
      </w:r>
      <w:r>
        <w:t>Il</w:t>
      </w:r>
      <w:r>
        <w:rPr>
          <w:rFonts w:eastAsia="Georgia"/>
        </w:rPr>
        <w:t xml:space="preserve"> </w:t>
      </w:r>
      <w:r>
        <w:t>arriva</w:t>
      </w:r>
      <w:r>
        <w:rPr>
          <w:rFonts w:eastAsia="Georgia"/>
        </w:rPr>
        <w:t xml:space="preserve"> </w:t>
      </w:r>
      <w:r>
        <w:t>assez</w:t>
      </w:r>
      <w:r>
        <w:rPr>
          <w:rFonts w:eastAsia="Georgia"/>
        </w:rPr>
        <w:t xml:space="preserve"> </w:t>
      </w:r>
      <w:r>
        <w:t>haut</w:t>
      </w:r>
      <w:r>
        <w:rPr>
          <w:rFonts w:eastAsia="Georgia"/>
        </w:rPr>
        <w:t xml:space="preserve"> </w:t>
      </w:r>
      <w:r>
        <w:t>pour</w:t>
      </w:r>
      <w:r>
        <w:rPr>
          <w:rFonts w:eastAsia="Georgia"/>
        </w:rPr>
        <w:t xml:space="preserve"> </w:t>
      </w:r>
      <w:r>
        <w:lastRenderedPageBreak/>
        <w:t>l</w:t>
      </w:r>
      <w:r w:rsidR="004C7F27">
        <w:rPr>
          <w:rFonts w:eastAsia="Georgia"/>
        </w:rPr>
        <w:t>’</w:t>
      </w:r>
      <w:r>
        <w:t>effleurer</w:t>
      </w:r>
      <w:r>
        <w:rPr>
          <w:rFonts w:eastAsia="Georgia"/>
        </w:rPr>
        <w:t xml:space="preserve"> </w:t>
      </w:r>
      <w:r>
        <w:t>de</w:t>
      </w:r>
      <w:r>
        <w:rPr>
          <w:rFonts w:eastAsia="Georgia"/>
        </w:rPr>
        <w:t xml:space="preserve"> </w:t>
      </w:r>
      <w:r>
        <w:t>la</w:t>
      </w:r>
      <w:r>
        <w:rPr>
          <w:rFonts w:eastAsia="Georgia"/>
        </w:rPr>
        <w:t xml:space="preserve"> </w:t>
      </w:r>
      <w:r>
        <w:t>patte</w:t>
      </w:r>
      <w:r w:rsidR="004C7F27">
        <w:t xml:space="preserve">, </w:t>
      </w:r>
      <w:r>
        <w:t>mais</w:t>
      </w:r>
      <w:r>
        <w:rPr>
          <w:rFonts w:eastAsia="Georgia"/>
        </w:rPr>
        <w:t xml:space="preserve"> </w:t>
      </w:r>
      <w:r>
        <w:t>elle</w:t>
      </w:r>
      <w:r>
        <w:rPr>
          <w:rFonts w:eastAsia="Georgia"/>
        </w:rPr>
        <w:t xml:space="preserve"> </w:t>
      </w:r>
      <w:r>
        <w:t>se</w:t>
      </w:r>
      <w:r>
        <w:rPr>
          <w:rFonts w:eastAsia="Georgia"/>
        </w:rPr>
        <w:t xml:space="preserve"> </w:t>
      </w:r>
      <w:r>
        <w:t>jeta</w:t>
      </w:r>
      <w:r>
        <w:rPr>
          <w:rFonts w:eastAsia="Georgia"/>
        </w:rPr>
        <w:t xml:space="preserve"> </w:t>
      </w:r>
      <w:r>
        <w:t>brusquement</w:t>
      </w:r>
      <w:r>
        <w:rPr>
          <w:rFonts w:eastAsia="Georgia"/>
        </w:rPr>
        <w:t xml:space="preserve"> </w:t>
      </w:r>
      <w:r>
        <w:t>de</w:t>
      </w:r>
      <w:r>
        <w:rPr>
          <w:rFonts w:eastAsia="Georgia"/>
        </w:rPr>
        <w:t xml:space="preserve"> </w:t>
      </w:r>
      <w:r>
        <w:t>côté</w:t>
      </w:r>
      <w:r>
        <w:rPr>
          <w:rFonts w:eastAsia="Georgia"/>
        </w:rPr>
        <w:t xml:space="preserve"> </w:t>
      </w:r>
      <w:r>
        <w:t>et</w:t>
      </w:r>
      <w:r>
        <w:rPr>
          <w:rFonts w:eastAsia="Georgia"/>
        </w:rPr>
        <w:t xml:space="preserve"> </w:t>
      </w:r>
      <w:r>
        <w:t>se</w:t>
      </w:r>
      <w:r>
        <w:rPr>
          <w:rFonts w:eastAsia="Georgia"/>
        </w:rPr>
        <w:t xml:space="preserve"> </w:t>
      </w:r>
      <w:r>
        <w:t>sauva</w:t>
      </w:r>
      <w:r w:rsidR="004C7F27">
        <w:t>.</w:t>
      </w:r>
    </w:p>
    <w:p w14:paraId="76353AD7" w14:textId="77777777" w:rsidR="004C7F27" w:rsidRDefault="004C163A" w:rsidP="004C163A">
      <w:proofErr w:type="spellStart"/>
      <w:r>
        <w:t>Smirre</w:t>
      </w:r>
      <w:proofErr w:type="spellEnd"/>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souffler</w:t>
      </w:r>
      <w:r>
        <w:rPr>
          <w:rFonts w:eastAsia="Georgia"/>
        </w:rPr>
        <w:t xml:space="preserve"> </w:t>
      </w:r>
      <w:r>
        <w:t>que</w:t>
      </w:r>
      <w:r>
        <w:rPr>
          <w:rFonts w:eastAsia="Georgia"/>
        </w:rPr>
        <w:t xml:space="preserve"> </w:t>
      </w:r>
      <w:r>
        <w:t>trois</w:t>
      </w:r>
      <w:r>
        <w:rPr>
          <w:rFonts w:eastAsia="Georgia"/>
        </w:rPr>
        <w:t xml:space="preserve"> </w:t>
      </w:r>
      <w:r>
        <w:t>oies</w:t>
      </w:r>
      <w:r>
        <w:rPr>
          <w:rFonts w:eastAsia="Georgia"/>
        </w:rPr>
        <w:t xml:space="preserve"> </w:t>
      </w:r>
      <w:r>
        <w:t>survenaient</w:t>
      </w:r>
      <w:r w:rsidR="004C7F27">
        <w:t xml:space="preserve">, </w:t>
      </w:r>
      <w:r>
        <w:t>volant</w:t>
      </w:r>
      <w:r>
        <w:rPr>
          <w:rFonts w:eastAsia="Georgia"/>
        </w:rPr>
        <w:t xml:space="preserve"> </w:t>
      </w:r>
      <w:r>
        <w:t>sur</w:t>
      </w:r>
      <w:r>
        <w:rPr>
          <w:rFonts w:eastAsia="Georgia"/>
        </w:rPr>
        <w:t xml:space="preserve"> </w:t>
      </w:r>
      <w:r>
        <w:t>une</w:t>
      </w:r>
      <w:r>
        <w:rPr>
          <w:rFonts w:eastAsia="Georgia"/>
        </w:rPr>
        <w:t xml:space="preserve"> </w:t>
      </w:r>
      <w:r>
        <w:t>ligne</w:t>
      </w:r>
      <w:r w:rsidR="004C7F27">
        <w:t xml:space="preserve">. </w:t>
      </w:r>
      <w:r>
        <w:t>Elles</w:t>
      </w:r>
      <w:r>
        <w:rPr>
          <w:rFonts w:eastAsia="Georgia"/>
        </w:rPr>
        <w:t xml:space="preserve"> </w:t>
      </w:r>
      <w:r>
        <w:t>firent</w:t>
      </w:r>
      <w:r>
        <w:rPr>
          <w:rFonts w:eastAsia="Georgia"/>
        </w:rPr>
        <w:t xml:space="preserve"> </w:t>
      </w:r>
      <w:r>
        <w:t>comme</w:t>
      </w:r>
      <w:r>
        <w:rPr>
          <w:rFonts w:eastAsia="Georgia"/>
        </w:rPr>
        <w:t xml:space="preserve"> </w:t>
      </w:r>
      <w:r>
        <w:t>les</w:t>
      </w:r>
      <w:r>
        <w:rPr>
          <w:rFonts w:eastAsia="Georgia"/>
        </w:rPr>
        <w:t xml:space="preserve"> </w:t>
      </w:r>
      <w:r>
        <w:t>autres</w:t>
      </w:r>
      <w:r w:rsidR="004C7F27">
        <w:t xml:space="preserve">, </w:t>
      </w:r>
      <w:r>
        <w:t>et</w:t>
      </w:r>
      <w:r>
        <w:rPr>
          <w:rFonts w:eastAsia="Georgia"/>
        </w:rPr>
        <w:t xml:space="preserve"> </w:t>
      </w:r>
      <w:proofErr w:type="spellStart"/>
      <w:r>
        <w:t>Smirre</w:t>
      </w:r>
      <w:proofErr w:type="spellEnd"/>
      <w:r>
        <w:rPr>
          <w:rFonts w:eastAsia="Georgia"/>
        </w:rPr>
        <w:t xml:space="preserve"> </w:t>
      </w:r>
      <w:r>
        <w:t>bondit</w:t>
      </w:r>
      <w:r>
        <w:rPr>
          <w:rFonts w:eastAsia="Georgia"/>
        </w:rPr>
        <w:t xml:space="preserve"> </w:t>
      </w:r>
      <w:r>
        <w:t>éperdument</w:t>
      </w:r>
      <w:r w:rsidR="004C7F27">
        <w:t>.</w:t>
      </w:r>
    </w:p>
    <w:p w14:paraId="122AADC2" w14:textId="77777777" w:rsidR="004C7F27" w:rsidRDefault="004C163A" w:rsidP="004C163A">
      <w:r>
        <w:t>Puis</w:t>
      </w:r>
      <w:r>
        <w:rPr>
          <w:rFonts w:eastAsia="Georgia"/>
        </w:rPr>
        <w:t xml:space="preserve"> </w:t>
      </w:r>
      <w:r>
        <w:t>ce</w:t>
      </w:r>
      <w:r>
        <w:rPr>
          <w:rFonts w:eastAsia="Georgia"/>
        </w:rPr>
        <w:t xml:space="preserve"> </w:t>
      </w:r>
      <w:r>
        <w:t>furent</w:t>
      </w:r>
      <w:r>
        <w:rPr>
          <w:rFonts w:eastAsia="Georgia"/>
        </w:rPr>
        <w:t xml:space="preserve"> </w:t>
      </w:r>
      <w:r>
        <w:t>cinq</w:t>
      </w:r>
      <w:r>
        <w:rPr>
          <w:rFonts w:eastAsia="Georgia"/>
        </w:rPr>
        <w:t xml:space="preserve"> </w:t>
      </w:r>
      <w:r>
        <w:t>oies</w:t>
      </w:r>
      <w:r>
        <w:rPr>
          <w:rFonts w:eastAsia="Georgia"/>
        </w:rPr>
        <w:t xml:space="preserve"> </w:t>
      </w:r>
      <w:r>
        <w:t>qui</w:t>
      </w:r>
      <w:r>
        <w:rPr>
          <w:rFonts w:eastAsia="Georgia"/>
        </w:rPr>
        <w:t xml:space="preserve"> </w:t>
      </w:r>
      <w:r>
        <w:t>apparurent</w:t>
      </w:r>
      <w:r w:rsidR="004C7F27">
        <w:t xml:space="preserve">. </w:t>
      </w:r>
      <w:r>
        <w:t>Elles</w:t>
      </w:r>
      <w:r>
        <w:rPr>
          <w:rFonts w:eastAsia="Georgia"/>
        </w:rPr>
        <w:t xml:space="preserve"> </w:t>
      </w:r>
      <w:r>
        <w:t>volaient</w:t>
      </w:r>
      <w:r>
        <w:rPr>
          <w:rFonts w:eastAsia="Georgia"/>
        </w:rPr>
        <w:t xml:space="preserve"> </w:t>
      </w:r>
      <w:r>
        <w:t>mieux</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et</w:t>
      </w:r>
      <w:r>
        <w:rPr>
          <w:rFonts w:eastAsia="Georgia"/>
        </w:rPr>
        <w:t xml:space="preserve"> </w:t>
      </w:r>
      <w:r>
        <w:t>bien</w:t>
      </w:r>
      <w:r>
        <w:rPr>
          <w:rFonts w:eastAsia="Georgia"/>
        </w:rPr>
        <w:t xml:space="preserve"> </w:t>
      </w:r>
      <w:r>
        <w:t>qu</w:t>
      </w:r>
      <w:r w:rsidR="004C7F27">
        <w:rPr>
          <w:rFonts w:eastAsia="Georgia"/>
        </w:rPr>
        <w:t>’</w:t>
      </w:r>
      <w:r>
        <w:t>elles</w:t>
      </w:r>
      <w:r>
        <w:rPr>
          <w:rFonts w:eastAsia="Georgia"/>
        </w:rPr>
        <w:t xml:space="preserve"> </w:t>
      </w:r>
      <w:r>
        <w:t>semblassent</w:t>
      </w:r>
      <w:r>
        <w:rPr>
          <w:rFonts w:eastAsia="Georgia"/>
        </w:rPr>
        <w:t xml:space="preserve"> </w:t>
      </w:r>
      <w:r>
        <w:t>vouloir</w:t>
      </w:r>
      <w:r>
        <w:rPr>
          <w:rFonts w:eastAsia="Georgia"/>
        </w:rPr>
        <w:t xml:space="preserve"> </w:t>
      </w:r>
      <w:r>
        <w:t>tenter</w:t>
      </w:r>
      <w:r>
        <w:rPr>
          <w:rFonts w:eastAsia="Georgia"/>
        </w:rPr>
        <w:t xml:space="preserve"> </w:t>
      </w:r>
      <w:proofErr w:type="spellStart"/>
      <w:r>
        <w:t>Smirre</w:t>
      </w:r>
      <w:proofErr w:type="spellEnd"/>
      <w:r w:rsidR="004C7F27">
        <w:t xml:space="preserve">, </w:t>
      </w:r>
      <w:r>
        <w:t>il</w:t>
      </w:r>
      <w:r>
        <w:rPr>
          <w:rFonts w:eastAsia="Georgia"/>
        </w:rPr>
        <w:t xml:space="preserve"> </w:t>
      </w:r>
      <w:r>
        <w:t>les</w:t>
      </w:r>
      <w:r>
        <w:rPr>
          <w:rFonts w:eastAsia="Georgia"/>
        </w:rPr>
        <w:t xml:space="preserve"> </w:t>
      </w:r>
      <w:r>
        <w:t>laissa</w:t>
      </w:r>
      <w:r>
        <w:rPr>
          <w:rFonts w:eastAsia="Georgia"/>
        </w:rPr>
        <w:t xml:space="preserve"> </w:t>
      </w:r>
      <w:r>
        <w:t>passer</w:t>
      </w:r>
      <w:r>
        <w:rPr>
          <w:rFonts w:eastAsia="Georgia"/>
        </w:rPr>
        <w:t xml:space="preserve"> </w:t>
      </w:r>
      <w:r>
        <w:t>sans</w:t>
      </w:r>
      <w:r>
        <w:rPr>
          <w:rFonts w:eastAsia="Georgia"/>
        </w:rPr>
        <w:t xml:space="preserve"> </w:t>
      </w:r>
      <w:r>
        <w:t>essayer</w:t>
      </w:r>
      <w:r>
        <w:rPr>
          <w:rFonts w:eastAsia="Georgia"/>
        </w:rPr>
        <w:t xml:space="preserve"> </w:t>
      </w:r>
      <w:r>
        <w:t>de</w:t>
      </w:r>
      <w:r>
        <w:rPr>
          <w:rFonts w:eastAsia="Georgia"/>
        </w:rPr>
        <w:t xml:space="preserve"> </w:t>
      </w:r>
      <w:r>
        <w:t>les</w:t>
      </w:r>
      <w:r>
        <w:rPr>
          <w:rFonts w:eastAsia="Georgia"/>
        </w:rPr>
        <w:t xml:space="preserve"> </w:t>
      </w:r>
      <w:r>
        <w:t>attraper</w:t>
      </w:r>
      <w:r w:rsidR="004C7F27">
        <w:t>.</w:t>
      </w:r>
    </w:p>
    <w:p w14:paraId="051045BB" w14:textId="77777777" w:rsidR="004C7F27" w:rsidRDefault="004C163A" w:rsidP="004C163A">
      <w:r>
        <w:t>Un</w:t>
      </w:r>
      <w:r>
        <w:rPr>
          <w:rFonts w:eastAsia="Georgia"/>
        </w:rPr>
        <w:t xml:space="preserve"> </w:t>
      </w:r>
      <w:r>
        <w:t>assez</w:t>
      </w:r>
      <w:r>
        <w:rPr>
          <w:rFonts w:eastAsia="Georgia"/>
        </w:rPr>
        <w:t xml:space="preserve"> </w:t>
      </w:r>
      <w:r>
        <w:t>long</w:t>
      </w:r>
      <w:r>
        <w:rPr>
          <w:rFonts w:eastAsia="Georgia"/>
        </w:rPr>
        <w:t xml:space="preserve"> </w:t>
      </w:r>
      <w:r>
        <w:t>moment</w:t>
      </w:r>
      <w:r>
        <w:rPr>
          <w:rFonts w:eastAsia="Georgia"/>
        </w:rPr>
        <w:t xml:space="preserve"> </w:t>
      </w:r>
      <w:r>
        <w:t>s</w:t>
      </w:r>
      <w:r w:rsidR="004C7F27">
        <w:rPr>
          <w:rFonts w:eastAsia="Georgia"/>
        </w:rPr>
        <w:t>’</w:t>
      </w:r>
      <w:r>
        <w:t>écoula</w:t>
      </w:r>
      <w:r w:rsidR="004C7F27">
        <w:t xml:space="preserve"> ; </w:t>
      </w:r>
      <w:r>
        <w:t>une</w:t>
      </w:r>
      <w:r>
        <w:rPr>
          <w:rFonts w:eastAsia="Georgia"/>
        </w:rPr>
        <w:t xml:space="preserve"> </w:t>
      </w:r>
      <w:r>
        <w:t>oie</w:t>
      </w:r>
      <w:r>
        <w:rPr>
          <w:rFonts w:eastAsia="Georgia"/>
        </w:rPr>
        <w:t xml:space="preserve"> </w:t>
      </w:r>
      <w:r>
        <w:t>seule</w:t>
      </w:r>
      <w:r>
        <w:rPr>
          <w:rFonts w:eastAsia="Georgia"/>
        </w:rPr>
        <w:t xml:space="preserve"> </w:t>
      </w:r>
      <w:r>
        <w:t>apparut</w:t>
      </w:r>
      <w:r w:rsidR="004C7F27">
        <w:t xml:space="preserve">. </w:t>
      </w:r>
      <w:r>
        <w:t>C</w:t>
      </w:r>
      <w:r w:rsidR="004C7F27">
        <w:rPr>
          <w:rFonts w:eastAsia="Georgia"/>
        </w:rPr>
        <w:t>’</w:t>
      </w:r>
      <w:r>
        <w:t>était</w:t>
      </w:r>
      <w:r>
        <w:rPr>
          <w:rFonts w:eastAsia="Georgia"/>
        </w:rPr>
        <w:t xml:space="preserve"> </w:t>
      </w:r>
      <w:r>
        <w:t>la</w:t>
      </w:r>
      <w:r>
        <w:rPr>
          <w:rFonts w:eastAsia="Georgia"/>
        </w:rPr>
        <w:t xml:space="preserve"> </w:t>
      </w:r>
      <w:r>
        <w:t>treizième</w:t>
      </w:r>
      <w:r w:rsidR="004C7F27">
        <w:t xml:space="preserve">. </w:t>
      </w:r>
      <w:r>
        <w:t>Elle</w:t>
      </w:r>
      <w:r>
        <w:rPr>
          <w:rFonts w:eastAsia="Georgia"/>
        </w:rPr>
        <w:t xml:space="preserve"> </w:t>
      </w:r>
      <w:r>
        <w:t>était</w:t>
      </w:r>
      <w:r>
        <w:rPr>
          <w:rFonts w:eastAsia="Georgia"/>
        </w:rPr>
        <w:t xml:space="preserve"> </w:t>
      </w:r>
      <w:r>
        <w:t>si</w:t>
      </w:r>
      <w:r>
        <w:rPr>
          <w:rFonts w:eastAsia="Georgia"/>
        </w:rPr>
        <w:t xml:space="preserve"> </w:t>
      </w:r>
      <w:r>
        <w:t>vieille</w:t>
      </w:r>
      <w:r w:rsidR="004C7F27">
        <w:t xml:space="preserve">, </w:t>
      </w:r>
      <w:r>
        <w:t>celle-là</w:t>
      </w:r>
      <w:r w:rsidR="004C7F27">
        <w:t xml:space="preserve">, </w:t>
      </w:r>
      <w:r>
        <w:t>qu</w:t>
      </w:r>
      <w:r w:rsidR="004C7F27">
        <w:rPr>
          <w:rFonts w:eastAsia="Georgia"/>
        </w:rPr>
        <w:t>’</w:t>
      </w:r>
      <w:r>
        <w:t>elle</w:t>
      </w:r>
      <w:r>
        <w:rPr>
          <w:rFonts w:eastAsia="Georgia"/>
        </w:rPr>
        <w:t xml:space="preserve"> </w:t>
      </w:r>
      <w:r>
        <w:t>était</w:t>
      </w:r>
      <w:r>
        <w:rPr>
          <w:rFonts w:eastAsia="Georgia"/>
        </w:rPr>
        <w:t xml:space="preserve"> </w:t>
      </w:r>
      <w:r>
        <w:t>un</w:t>
      </w:r>
      <w:r>
        <w:t>i</w:t>
      </w:r>
      <w:r>
        <w:t>formément</w:t>
      </w:r>
      <w:r>
        <w:rPr>
          <w:rFonts w:eastAsia="Georgia"/>
        </w:rPr>
        <w:t xml:space="preserve"> </w:t>
      </w:r>
      <w:r>
        <w:t>grise</w:t>
      </w:r>
      <w:r w:rsidR="004C7F27">
        <w:t xml:space="preserve">, </w:t>
      </w:r>
      <w:r>
        <w:t>sans</w:t>
      </w:r>
      <w:r>
        <w:rPr>
          <w:rFonts w:eastAsia="Georgia"/>
        </w:rPr>
        <w:t xml:space="preserve"> </w:t>
      </w:r>
      <w:r>
        <w:t>une</w:t>
      </w:r>
      <w:r>
        <w:rPr>
          <w:rFonts w:eastAsia="Georgia"/>
        </w:rPr>
        <w:t xml:space="preserve"> </w:t>
      </w:r>
      <w:r>
        <w:t>seule</w:t>
      </w:r>
      <w:r>
        <w:rPr>
          <w:rFonts w:eastAsia="Georgia"/>
        </w:rPr>
        <w:t xml:space="preserve"> </w:t>
      </w:r>
      <w:r>
        <w:t>strie</w:t>
      </w:r>
      <w:r>
        <w:rPr>
          <w:rFonts w:eastAsia="Georgia"/>
        </w:rPr>
        <w:t xml:space="preserve"> </w:t>
      </w:r>
      <w:r>
        <w:t>foncée</w:t>
      </w:r>
      <w:r w:rsidR="004C7F27">
        <w:t xml:space="preserve">. </w:t>
      </w:r>
      <w:r>
        <w:t>Elle</w:t>
      </w:r>
      <w:r>
        <w:rPr>
          <w:rFonts w:eastAsia="Georgia"/>
        </w:rPr>
        <w:t xml:space="preserve"> </w:t>
      </w:r>
      <w:r>
        <w:t>paraissait</w:t>
      </w:r>
      <w:r>
        <w:rPr>
          <w:rFonts w:eastAsia="Georgia"/>
        </w:rPr>
        <w:t xml:space="preserve"> </w:t>
      </w:r>
      <w:r>
        <w:t>ne</w:t>
      </w:r>
      <w:r>
        <w:rPr>
          <w:rFonts w:eastAsia="Georgia"/>
        </w:rPr>
        <w:t xml:space="preserve"> </w:t>
      </w:r>
      <w:r>
        <w:t>pas</w:t>
      </w:r>
      <w:r>
        <w:rPr>
          <w:rFonts w:eastAsia="Georgia"/>
        </w:rPr>
        <w:t xml:space="preserve"> </w:t>
      </w:r>
      <w:r>
        <w:t>pouvoir</w:t>
      </w:r>
      <w:r>
        <w:rPr>
          <w:rFonts w:eastAsia="Georgia"/>
        </w:rPr>
        <w:t xml:space="preserve"> </w:t>
      </w:r>
      <w:r>
        <w:t>se</w:t>
      </w:r>
      <w:r>
        <w:rPr>
          <w:rFonts w:eastAsia="Georgia"/>
        </w:rPr>
        <w:t xml:space="preserve"> </w:t>
      </w:r>
      <w:r>
        <w:t>bien</w:t>
      </w:r>
      <w:r>
        <w:rPr>
          <w:rFonts w:eastAsia="Georgia"/>
        </w:rPr>
        <w:t xml:space="preserve"> </w:t>
      </w:r>
      <w:r>
        <w:t>servir</w:t>
      </w:r>
      <w:r>
        <w:rPr>
          <w:rFonts w:eastAsia="Georgia"/>
        </w:rPr>
        <w:t xml:space="preserve"> </w:t>
      </w:r>
      <w:r>
        <w:t>de</w:t>
      </w:r>
      <w:r>
        <w:rPr>
          <w:rFonts w:eastAsia="Georgia"/>
        </w:rPr>
        <w:t xml:space="preserve"> </w:t>
      </w:r>
      <w:r>
        <w:t>l</w:t>
      </w:r>
      <w:r w:rsidR="004C7F27">
        <w:rPr>
          <w:rFonts w:eastAsia="Georgia"/>
        </w:rPr>
        <w:t>’</w:t>
      </w:r>
      <w:r>
        <w:t>une</w:t>
      </w:r>
      <w:r>
        <w:rPr>
          <w:rFonts w:eastAsia="Georgia"/>
        </w:rPr>
        <w:t xml:space="preserve"> </w:t>
      </w:r>
      <w:r>
        <w:t>de</w:t>
      </w:r>
      <w:r>
        <w:rPr>
          <w:rFonts w:eastAsia="Georgia"/>
        </w:rPr>
        <w:t xml:space="preserve"> </w:t>
      </w:r>
      <w:r>
        <w:t>ses</w:t>
      </w:r>
      <w:r>
        <w:rPr>
          <w:rFonts w:eastAsia="Georgia"/>
        </w:rPr>
        <w:t xml:space="preserve"> </w:t>
      </w:r>
      <w:r>
        <w:t>ailes</w:t>
      </w:r>
      <w:r w:rsidR="004C7F27">
        <w:t xml:space="preserve">, </w:t>
      </w:r>
      <w:r>
        <w:t>et</w:t>
      </w:r>
      <w:r>
        <w:rPr>
          <w:rFonts w:eastAsia="Georgia"/>
        </w:rPr>
        <w:t xml:space="preserve"> </w:t>
      </w:r>
      <w:r>
        <w:t>elle</w:t>
      </w:r>
      <w:r>
        <w:rPr>
          <w:rFonts w:eastAsia="Georgia"/>
        </w:rPr>
        <w:t xml:space="preserve"> </w:t>
      </w:r>
      <w:r>
        <w:t>volait</w:t>
      </w:r>
      <w:r>
        <w:rPr>
          <w:rFonts w:eastAsia="Georgia"/>
        </w:rPr>
        <w:t xml:space="preserve"> </w:t>
      </w:r>
      <w:r>
        <w:t>p</w:t>
      </w:r>
      <w:r>
        <w:t>i</w:t>
      </w:r>
      <w:r>
        <w:t>teusement</w:t>
      </w:r>
      <w:r w:rsidR="004C7F27">
        <w:t xml:space="preserve">, </w:t>
      </w:r>
      <w:r>
        <w:t>tout</w:t>
      </w:r>
      <w:r>
        <w:rPr>
          <w:rFonts w:eastAsia="Georgia"/>
        </w:rPr>
        <w:t xml:space="preserve"> </w:t>
      </w:r>
      <w:r>
        <w:t>de</w:t>
      </w:r>
      <w:r>
        <w:rPr>
          <w:rFonts w:eastAsia="Georgia"/>
        </w:rPr>
        <w:t xml:space="preserve"> </w:t>
      </w:r>
      <w:r>
        <w:t>travers</w:t>
      </w:r>
      <w:r w:rsidR="004C7F27">
        <w:t xml:space="preserve">. </w:t>
      </w:r>
      <w:r>
        <w:t>Parfois</w:t>
      </w:r>
      <w:r>
        <w:rPr>
          <w:rFonts w:eastAsia="Georgia"/>
        </w:rPr>
        <w:t xml:space="preserve"> </w:t>
      </w:r>
      <w:r>
        <w:t>elle</w:t>
      </w:r>
      <w:r>
        <w:rPr>
          <w:rFonts w:eastAsia="Georgia"/>
        </w:rPr>
        <w:t xml:space="preserve"> </w:t>
      </w:r>
      <w:r>
        <w:t>effleurait</w:t>
      </w:r>
      <w:r>
        <w:rPr>
          <w:rFonts w:eastAsia="Georgia"/>
        </w:rPr>
        <w:t xml:space="preserve"> </w:t>
      </w:r>
      <w:r>
        <w:t>presque</w:t>
      </w:r>
      <w:r>
        <w:rPr>
          <w:rFonts w:eastAsia="Georgia"/>
        </w:rPr>
        <w:t xml:space="preserve"> </w:t>
      </w:r>
      <w:r>
        <w:t>le</w:t>
      </w:r>
      <w:r>
        <w:rPr>
          <w:rFonts w:eastAsia="Georgia"/>
        </w:rPr>
        <w:t xml:space="preserve"> </w:t>
      </w:r>
      <w:r>
        <w:t>sol</w:t>
      </w:r>
      <w:r w:rsidR="004C7F27">
        <w:t xml:space="preserve">. </w:t>
      </w:r>
      <w:proofErr w:type="spellStart"/>
      <w:r>
        <w:t>Smirre</w:t>
      </w:r>
      <w:proofErr w:type="spellEnd"/>
      <w:r>
        <w:rPr>
          <w:rFonts w:eastAsia="Georgia"/>
        </w:rPr>
        <w:t xml:space="preserve"> </w:t>
      </w:r>
      <w:r>
        <w:t>ne</w:t>
      </w:r>
      <w:r>
        <w:rPr>
          <w:rFonts w:eastAsia="Georgia"/>
        </w:rPr>
        <w:t xml:space="preserve"> </w:t>
      </w:r>
      <w:r>
        <w:t>se</w:t>
      </w:r>
      <w:r>
        <w:rPr>
          <w:rFonts w:eastAsia="Georgia"/>
        </w:rPr>
        <w:t xml:space="preserve"> </w:t>
      </w:r>
      <w:r>
        <w:t>contenta</w:t>
      </w:r>
      <w:r>
        <w:rPr>
          <w:rFonts w:eastAsia="Georgia"/>
        </w:rPr>
        <w:t xml:space="preserve"> </w:t>
      </w:r>
      <w:r>
        <w:t>pas</w:t>
      </w:r>
      <w:r>
        <w:rPr>
          <w:rFonts w:eastAsia="Georgia"/>
        </w:rPr>
        <w:t xml:space="preserve"> </w:t>
      </w:r>
      <w:r>
        <w:t>de</w:t>
      </w:r>
      <w:r>
        <w:rPr>
          <w:rFonts w:eastAsia="Georgia"/>
        </w:rPr>
        <w:t xml:space="preserve"> </w:t>
      </w:r>
      <w:r>
        <w:t>bondir</w:t>
      </w:r>
      <w:r>
        <w:rPr>
          <w:rFonts w:eastAsia="Georgia"/>
        </w:rPr>
        <w:t xml:space="preserve"> </w:t>
      </w:r>
      <w:r>
        <w:t>après</w:t>
      </w:r>
      <w:r>
        <w:rPr>
          <w:rFonts w:eastAsia="Georgia"/>
        </w:rPr>
        <w:t xml:space="preserve"> </w:t>
      </w:r>
      <w:r>
        <w:t>elle</w:t>
      </w:r>
      <w:r w:rsidR="004C7F27">
        <w:t xml:space="preserve"> ; </w:t>
      </w:r>
      <w:r>
        <w:t>il</w:t>
      </w:r>
      <w:r>
        <w:rPr>
          <w:rFonts w:eastAsia="Georgia"/>
        </w:rPr>
        <w:t xml:space="preserve"> </w:t>
      </w:r>
      <w:r>
        <w:t>la</w:t>
      </w:r>
      <w:r>
        <w:rPr>
          <w:rFonts w:eastAsia="Georgia"/>
        </w:rPr>
        <w:t xml:space="preserve"> </w:t>
      </w:r>
      <w:r>
        <w:t>poursuivit</w:t>
      </w:r>
      <w:r>
        <w:rPr>
          <w:rFonts w:eastAsia="Georgia"/>
        </w:rPr>
        <w:t xml:space="preserve"> </w:t>
      </w:r>
      <w:r>
        <w:t>en</w:t>
      </w:r>
      <w:r>
        <w:rPr>
          <w:rFonts w:eastAsia="Georgia"/>
        </w:rPr>
        <w:t xml:space="preserve"> </w:t>
      </w:r>
      <w:r>
        <w:t>courant</w:t>
      </w:r>
      <w:r>
        <w:rPr>
          <w:rFonts w:eastAsia="Georgia"/>
        </w:rPr>
        <w:t xml:space="preserve"> </w:t>
      </w:r>
      <w:r>
        <w:t>et</w:t>
      </w:r>
      <w:r>
        <w:rPr>
          <w:rFonts w:eastAsia="Georgia"/>
        </w:rPr>
        <w:t xml:space="preserve"> </w:t>
      </w:r>
      <w:r>
        <w:t>en</w:t>
      </w:r>
      <w:r>
        <w:rPr>
          <w:rFonts w:eastAsia="Georgia"/>
        </w:rPr>
        <w:t xml:space="preserve"> </w:t>
      </w:r>
      <w:r>
        <w:t>sautant</w:t>
      </w:r>
      <w:r>
        <w:rPr>
          <w:rFonts w:eastAsia="Georgia"/>
        </w:rPr>
        <w:t xml:space="preserve"> </w:t>
      </w:r>
      <w:r>
        <w:t>jusque</w:t>
      </w:r>
      <w:r>
        <w:rPr>
          <w:rFonts w:eastAsia="Georgia"/>
        </w:rPr>
        <w:t xml:space="preserve"> </w:t>
      </w:r>
      <w:r>
        <w:t>vers</w:t>
      </w:r>
      <w:r>
        <w:rPr>
          <w:rFonts w:eastAsia="Georgia"/>
        </w:rPr>
        <w:t xml:space="preserve"> </w:t>
      </w:r>
      <w:r>
        <w:t>le</w:t>
      </w:r>
      <w:r>
        <w:rPr>
          <w:rFonts w:eastAsia="Georgia"/>
        </w:rPr>
        <w:t xml:space="preserve"> </w:t>
      </w:r>
      <w:r>
        <w:t>lac</w:t>
      </w:r>
      <w:r w:rsidR="004C7F27">
        <w:t xml:space="preserve">, </w:t>
      </w:r>
      <w:r>
        <w:t>mais</w:t>
      </w:r>
      <w:r>
        <w:rPr>
          <w:rFonts w:eastAsia="Georgia"/>
        </w:rPr>
        <w:t xml:space="preserve"> </w:t>
      </w:r>
      <w:r>
        <w:t>cette</w:t>
      </w:r>
      <w:r>
        <w:rPr>
          <w:rFonts w:eastAsia="Georgia"/>
        </w:rPr>
        <w:t xml:space="preserve"> </w:t>
      </w:r>
      <w:r>
        <w:t>fois</w:t>
      </w:r>
      <w:r>
        <w:rPr>
          <w:rFonts w:eastAsia="Georgia"/>
        </w:rPr>
        <w:t xml:space="preserve"> </w:t>
      </w:r>
      <w:r>
        <w:t>e</w:t>
      </w:r>
      <w:r>
        <w:t>n</w:t>
      </w:r>
      <w:r>
        <w:t>core</w:t>
      </w:r>
      <w:r>
        <w:rPr>
          <w:rFonts w:eastAsia="Georgia"/>
        </w:rPr>
        <w:t xml:space="preserve"> </w:t>
      </w:r>
      <w:r>
        <w:t>ses</w:t>
      </w:r>
      <w:r>
        <w:rPr>
          <w:rFonts w:eastAsia="Georgia"/>
        </w:rPr>
        <w:t xml:space="preserve"> </w:t>
      </w:r>
      <w:r>
        <w:t>efforts</w:t>
      </w:r>
      <w:r>
        <w:rPr>
          <w:rFonts w:eastAsia="Georgia"/>
        </w:rPr>
        <w:t xml:space="preserve"> </w:t>
      </w:r>
      <w:r>
        <w:t>furent</w:t>
      </w:r>
      <w:r>
        <w:rPr>
          <w:rFonts w:eastAsia="Georgia"/>
        </w:rPr>
        <w:t xml:space="preserve"> </w:t>
      </w:r>
      <w:r>
        <w:t>vains</w:t>
      </w:r>
      <w:r w:rsidR="004C7F27">
        <w:t>.</w:t>
      </w:r>
    </w:p>
    <w:p w14:paraId="7B293A6B" w14:textId="77777777" w:rsidR="004C7F27" w:rsidRDefault="004C163A" w:rsidP="004C163A">
      <w:r>
        <w:t>Lorsque</w:t>
      </w:r>
      <w:r>
        <w:rPr>
          <w:rFonts w:eastAsia="Georgia"/>
        </w:rPr>
        <w:t xml:space="preserve"> </w:t>
      </w:r>
      <w:r>
        <w:t>la</w:t>
      </w:r>
      <w:r>
        <w:rPr>
          <w:rFonts w:eastAsia="Georgia"/>
        </w:rPr>
        <w:t xml:space="preserve"> </w:t>
      </w:r>
      <w:r>
        <w:t>quatorzième</w:t>
      </w:r>
      <w:r>
        <w:rPr>
          <w:rFonts w:eastAsia="Georgia"/>
        </w:rPr>
        <w:t xml:space="preserve"> </w:t>
      </w:r>
      <w:r>
        <w:t>oie</w:t>
      </w:r>
      <w:r>
        <w:rPr>
          <w:rFonts w:eastAsia="Georgia"/>
        </w:rPr>
        <w:t xml:space="preserve"> </w:t>
      </w:r>
      <w:r>
        <w:t>arriva</w:t>
      </w:r>
      <w:r w:rsidR="004C7F27">
        <w:t xml:space="preserve">, </w:t>
      </w:r>
      <w:r>
        <w:t>ce</w:t>
      </w:r>
      <w:r>
        <w:rPr>
          <w:rFonts w:eastAsia="Georgia"/>
        </w:rPr>
        <w:t xml:space="preserve"> </w:t>
      </w:r>
      <w:r>
        <w:t>fut</w:t>
      </w:r>
      <w:r>
        <w:rPr>
          <w:rFonts w:eastAsia="Georgia"/>
        </w:rPr>
        <w:t xml:space="preserve"> </w:t>
      </w:r>
      <w:r>
        <w:t>un</w:t>
      </w:r>
      <w:r>
        <w:rPr>
          <w:rFonts w:eastAsia="Georgia"/>
        </w:rPr>
        <w:t xml:space="preserve"> </w:t>
      </w:r>
      <w:r>
        <w:t>joli</w:t>
      </w:r>
      <w:r>
        <w:rPr>
          <w:rFonts w:eastAsia="Georgia"/>
        </w:rPr>
        <w:t xml:space="preserve"> </w:t>
      </w:r>
      <w:r>
        <w:t>spectacle</w:t>
      </w:r>
      <w:r w:rsidR="004C7F27">
        <w:t xml:space="preserve">. </w:t>
      </w:r>
      <w:r>
        <w:t>Elle</w:t>
      </w:r>
      <w:r>
        <w:rPr>
          <w:rFonts w:eastAsia="Georgia"/>
        </w:rPr>
        <w:t xml:space="preserve"> </w:t>
      </w:r>
      <w:r>
        <w:t>était</w:t>
      </w:r>
      <w:r>
        <w:rPr>
          <w:rFonts w:eastAsia="Georgia"/>
        </w:rPr>
        <w:t xml:space="preserve"> </w:t>
      </w:r>
      <w:r>
        <w:t>toute</w:t>
      </w:r>
      <w:r>
        <w:rPr>
          <w:rFonts w:eastAsia="Georgia"/>
        </w:rPr>
        <w:t xml:space="preserve"> </w:t>
      </w:r>
      <w:r>
        <w:t>blanche</w:t>
      </w:r>
      <w:r w:rsidR="004C7F27">
        <w:t xml:space="preserve"> ; </w:t>
      </w:r>
      <w:r>
        <w:t>on</w:t>
      </w:r>
      <w:r>
        <w:rPr>
          <w:rFonts w:eastAsia="Georgia"/>
        </w:rPr>
        <w:t xml:space="preserve"> </w:t>
      </w:r>
      <w:r>
        <w:t>aurait</w:t>
      </w:r>
      <w:r>
        <w:rPr>
          <w:rFonts w:eastAsia="Georgia"/>
        </w:rPr>
        <w:t xml:space="preserve"> </w:t>
      </w:r>
      <w:r>
        <w:t>dit</w:t>
      </w:r>
      <w:r>
        <w:rPr>
          <w:rFonts w:eastAsia="Georgia"/>
        </w:rPr>
        <w:t xml:space="preserve"> </w:t>
      </w:r>
      <w:r>
        <w:t>qu</w:t>
      </w:r>
      <w:r w:rsidR="004C7F27">
        <w:rPr>
          <w:rFonts w:eastAsia="Georgia"/>
        </w:rPr>
        <w:t>’</w:t>
      </w:r>
      <w:r>
        <w:t>une</w:t>
      </w:r>
      <w:r>
        <w:rPr>
          <w:rFonts w:eastAsia="Georgia"/>
        </w:rPr>
        <w:t xml:space="preserve"> </w:t>
      </w:r>
      <w:r>
        <w:t>éclaircie</w:t>
      </w:r>
      <w:r>
        <w:rPr>
          <w:rFonts w:eastAsia="Georgia"/>
        </w:rPr>
        <w:t xml:space="preserve"> </w:t>
      </w:r>
      <w:r>
        <w:t>courait</w:t>
      </w:r>
      <w:r>
        <w:rPr>
          <w:rFonts w:eastAsia="Georgia"/>
        </w:rPr>
        <w:t xml:space="preserve"> </w:t>
      </w:r>
      <w:r>
        <w:t>dans</w:t>
      </w:r>
      <w:r>
        <w:rPr>
          <w:rFonts w:eastAsia="Georgia"/>
        </w:rPr>
        <w:t xml:space="preserve"> </w:t>
      </w:r>
      <w:r>
        <w:t>la</w:t>
      </w:r>
      <w:r>
        <w:rPr>
          <w:rFonts w:eastAsia="Georgia"/>
        </w:rPr>
        <w:t xml:space="preserve"> </w:t>
      </w:r>
      <w:r>
        <w:t>sombre</w:t>
      </w:r>
      <w:r>
        <w:rPr>
          <w:rFonts w:eastAsia="Georgia"/>
        </w:rPr>
        <w:t xml:space="preserve"> </w:t>
      </w:r>
      <w:r>
        <w:t>forêt</w:t>
      </w:r>
      <w:r>
        <w:rPr>
          <w:rFonts w:eastAsia="Georgia"/>
        </w:rPr>
        <w:t xml:space="preserve"> </w:t>
      </w:r>
      <w:r>
        <w:t>lorsqu</w:t>
      </w:r>
      <w:r w:rsidR="004C7F27">
        <w:rPr>
          <w:rFonts w:eastAsia="Georgia"/>
        </w:rPr>
        <w:t>’</w:t>
      </w:r>
      <w:r>
        <w:t>elle</w:t>
      </w:r>
      <w:r>
        <w:rPr>
          <w:rFonts w:eastAsia="Georgia"/>
        </w:rPr>
        <w:t xml:space="preserve"> </w:t>
      </w:r>
      <w:r>
        <w:t>agitait</w:t>
      </w:r>
      <w:r>
        <w:rPr>
          <w:rFonts w:eastAsia="Georgia"/>
        </w:rPr>
        <w:t xml:space="preserve"> </w:t>
      </w:r>
      <w:r>
        <w:t>ses</w:t>
      </w:r>
      <w:r>
        <w:rPr>
          <w:rFonts w:eastAsia="Georgia"/>
        </w:rPr>
        <w:t xml:space="preserve"> </w:t>
      </w:r>
      <w:r>
        <w:t>grandes</w:t>
      </w:r>
      <w:r>
        <w:rPr>
          <w:rFonts w:eastAsia="Georgia"/>
        </w:rPr>
        <w:t xml:space="preserve"> </w:t>
      </w:r>
      <w:r>
        <w:t>ailes</w:t>
      </w:r>
      <w:r w:rsidR="004C7F27">
        <w:t xml:space="preserve">. </w:t>
      </w:r>
      <w:r>
        <w:t>En</w:t>
      </w:r>
      <w:r>
        <w:rPr>
          <w:rFonts w:eastAsia="Georgia"/>
        </w:rPr>
        <w:t xml:space="preserve"> </w:t>
      </w:r>
      <w:r>
        <w:t>la</w:t>
      </w:r>
      <w:r>
        <w:rPr>
          <w:rFonts w:eastAsia="Georgia"/>
        </w:rPr>
        <w:t xml:space="preserve"> </w:t>
      </w:r>
      <w:r>
        <w:t>voyant</w:t>
      </w:r>
      <w:r w:rsidR="004C7F27">
        <w:t xml:space="preserve">, </w:t>
      </w:r>
      <w:proofErr w:type="spellStart"/>
      <w:r>
        <w:t>Smirre</w:t>
      </w:r>
      <w:proofErr w:type="spellEnd"/>
      <w:r>
        <w:rPr>
          <w:rFonts w:eastAsia="Georgia"/>
        </w:rPr>
        <w:t xml:space="preserve"> </w:t>
      </w:r>
      <w:r>
        <w:t>fit</w:t>
      </w:r>
      <w:r>
        <w:rPr>
          <w:rFonts w:eastAsia="Georgia"/>
        </w:rPr>
        <w:t xml:space="preserve"> </w:t>
      </w:r>
      <w:r>
        <w:t>appel</w:t>
      </w:r>
      <w:r>
        <w:rPr>
          <w:rFonts w:eastAsia="Georgia"/>
        </w:rPr>
        <w:t xml:space="preserve"> </w:t>
      </w:r>
      <w:r>
        <w:t>à</w:t>
      </w:r>
      <w:r>
        <w:rPr>
          <w:rFonts w:eastAsia="Georgia"/>
        </w:rPr>
        <w:t xml:space="preserve"> </w:t>
      </w:r>
      <w:r>
        <w:t>toutes</w:t>
      </w:r>
      <w:r>
        <w:rPr>
          <w:rFonts w:eastAsia="Georgia"/>
        </w:rPr>
        <w:t xml:space="preserve"> </w:t>
      </w:r>
      <w:r>
        <w:t>ses</w:t>
      </w:r>
      <w:r>
        <w:rPr>
          <w:rFonts w:eastAsia="Georgia"/>
        </w:rPr>
        <w:t xml:space="preserve"> </w:t>
      </w:r>
      <w:r>
        <w:t>forces</w:t>
      </w:r>
      <w:r>
        <w:rPr>
          <w:rFonts w:eastAsia="Georgia"/>
        </w:rPr>
        <w:t xml:space="preserve"> </w:t>
      </w:r>
      <w:r>
        <w:t>et</w:t>
      </w:r>
      <w:r>
        <w:rPr>
          <w:rFonts w:eastAsia="Georgia"/>
        </w:rPr>
        <w:t xml:space="preserve"> </w:t>
      </w:r>
      <w:r>
        <w:t>sauta</w:t>
      </w:r>
      <w:r w:rsidR="004C7F27">
        <w:t xml:space="preserve">, </w:t>
      </w:r>
      <w:r>
        <w:t>mais</w:t>
      </w:r>
      <w:r>
        <w:rPr>
          <w:rFonts w:eastAsia="Georgia"/>
        </w:rPr>
        <w:t xml:space="preserve"> </w:t>
      </w:r>
      <w:r>
        <w:t>l</w:t>
      </w:r>
      <w:r w:rsidR="004C7F27">
        <w:rPr>
          <w:rFonts w:eastAsia="Georgia"/>
        </w:rPr>
        <w:t>’</w:t>
      </w:r>
      <w:r>
        <w:t>oie</w:t>
      </w:r>
      <w:r>
        <w:rPr>
          <w:rFonts w:eastAsia="Georgia"/>
        </w:rPr>
        <w:t xml:space="preserve"> </w:t>
      </w:r>
      <w:r>
        <w:t>blanche</w:t>
      </w:r>
      <w:r>
        <w:rPr>
          <w:rFonts w:eastAsia="Georgia"/>
        </w:rPr>
        <w:t xml:space="preserve"> </w:t>
      </w:r>
      <w:r>
        <w:t>s</w:t>
      </w:r>
      <w:r w:rsidR="004C7F27">
        <w:rPr>
          <w:rFonts w:eastAsia="Georgia"/>
        </w:rPr>
        <w:t>’</w:t>
      </w:r>
      <w:r>
        <w:t>échappa</w:t>
      </w:r>
      <w:r>
        <w:rPr>
          <w:rFonts w:eastAsia="Georgia"/>
        </w:rPr>
        <w:t xml:space="preserve"> </w:t>
      </w:r>
      <w:r>
        <w:t>saine</w:t>
      </w:r>
      <w:r>
        <w:rPr>
          <w:rFonts w:eastAsia="Georgia"/>
        </w:rPr>
        <w:t xml:space="preserve"> </w:t>
      </w:r>
      <w:r>
        <w:t>et</w:t>
      </w:r>
      <w:r>
        <w:rPr>
          <w:rFonts w:eastAsia="Georgia"/>
        </w:rPr>
        <w:t xml:space="preserve"> </w:t>
      </w:r>
      <w:r>
        <w:t>sauve</w:t>
      </w:r>
      <w:r>
        <w:rPr>
          <w:rFonts w:eastAsia="Georgia"/>
        </w:rPr>
        <w:t xml:space="preserve"> </w:t>
      </w:r>
      <w:r>
        <w:t>comme</w:t>
      </w:r>
      <w:r>
        <w:rPr>
          <w:rFonts w:eastAsia="Georgia"/>
        </w:rPr>
        <w:t xml:space="preserve"> </w:t>
      </w:r>
      <w:r>
        <w:t>les</w:t>
      </w:r>
      <w:r>
        <w:rPr>
          <w:rFonts w:eastAsia="Georgia"/>
        </w:rPr>
        <w:t xml:space="preserve"> </w:t>
      </w:r>
      <w:r>
        <w:t>autres</w:t>
      </w:r>
      <w:r w:rsidR="004C7F27">
        <w:t>.</w:t>
      </w:r>
    </w:p>
    <w:p w14:paraId="2BF7871A" w14:textId="77777777" w:rsidR="004C7F27" w:rsidRDefault="004C163A" w:rsidP="004C163A">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moment</w:t>
      </w:r>
      <w:r>
        <w:rPr>
          <w:rFonts w:eastAsia="Georgia"/>
        </w:rPr>
        <w:t xml:space="preserve"> </w:t>
      </w:r>
      <w:r>
        <w:t>de</w:t>
      </w:r>
      <w:r>
        <w:rPr>
          <w:rFonts w:eastAsia="Georgia"/>
        </w:rPr>
        <w:t xml:space="preserve"> </w:t>
      </w:r>
      <w:r>
        <w:t>tranquillité</w:t>
      </w:r>
      <w:r>
        <w:rPr>
          <w:rFonts w:eastAsia="Georgia"/>
        </w:rPr>
        <w:t xml:space="preserve"> </w:t>
      </w:r>
      <w:r>
        <w:t>sous</w:t>
      </w:r>
      <w:r>
        <w:rPr>
          <w:rFonts w:eastAsia="Georgia"/>
        </w:rPr>
        <w:t xml:space="preserve"> </w:t>
      </w:r>
      <w:r>
        <w:t>les</w:t>
      </w:r>
      <w:r>
        <w:rPr>
          <w:rFonts w:eastAsia="Georgia"/>
        </w:rPr>
        <w:t xml:space="preserve"> </w:t>
      </w:r>
      <w:r>
        <w:t>hêtres</w:t>
      </w:r>
      <w:r w:rsidR="004C7F27">
        <w:t>.</w:t>
      </w:r>
    </w:p>
    <w:p w14:paraId="65C54FA5" w14:textId="77777777" w:rsidR="004C7F27" w:rsidRDefault="004C163A" w:rsidP="004C163A">
      <w:proofErr w:type="spellStart"/>
      <w:r>
        <w:t>Smirre</w:t>
      </w:r>
      <w:proofErr w:type="spellEnd"/>
      <w:r>
        <w:rPr>
          <w:rFonts w:eastAsia="Georgia"/>
        </w:rPr>
        <w:t xml:space="preserve"> </w:t>
      </w:r>
      <w:r>
        <w:t>se</w:t>
      </w:r>
      <w:r>
        <w:rPr>
          <w:rFonts w:eastAsia="Georgia"/>
        </w:rPr>
        <w:t xml:space="preserve"> </w:t>
      </w:r>
      <w:r>
        <w:t>rappela</w:t>
      </w:r>
      <w:r>
        <w:rPr>
          <w:rFonts w:eastAsia="Georgia"/>
        </w:rPr>
        <w:t xml:space="preserve"> </w:t>
      </w:r>
      <w:r>
        <w:t>soudain</w:t>
      </w:r>
      <w:r>
        <w:rPr>
          <w:rFonts w:eastAsia="Georgia"/>
        </w:rPr>
        <w:t xml:space="preserve"> </w:t>
      </w:r>
      <w:r>
        <w:t>son</w:t>
      </w:r>
      <w:r>
        <w:rPr>
          <w:rFonts w:eastAsia="Georgia"/>
        </w:rPr>
        <w:t xml:space="preserve"> </w:t>
      </w:r>
      <w:r>
        <w:t>prisonnier</w:t>
      </w:r>
      <w:r>
        <w:rPr>
          <w:rFonts w:eastAsia="Georgia"/>
        </w:rPr>
        <w:t xml:space="preserve"> </w:t>
      </w:r>
      <w:r>
        <w:t>et</w:t>
      </w:r>
      <w:r>
        <w:rPr>
          <w:rFonts w:eastAsia="Georgia"/>
        </w:rPr>
        <w:t xml:space="preserve"> </w:t>
      </w:r>
      <w:r>
        <w:t>leva</w:t>
      </w:r>
      <w:r>
        <w:rPr>
          <w:rFonts w:eastAsia="Georgia"/>
        </w:rPr>
        <w:t xml:space="preserve"> </w:t>
      </w:r>
      <w:r>
        <w:t>les</w:t>
      </w:r>
      <w:r>
        <w:rPr>
          <w:rFonts w:eastAsia="Georgia"/>
        </w:rPr>
        <w:t xml:space="preserve"> </w:t>
      </w:r>
      <w:r>
        <w:t>yeux</w:t>
      </w:r>
      <w:r>
        <w:rPr>
          <w:rFonts w:eastAsia="Georgia"/>
        </w:rPr>
        <w:t xml:space="preserve"> </w:t>
      </w:r>
      <w:r>
        <w:t>vers</w:t>
      </w:r>
      <w:r>
        <w:rPr>
          <w:rFonts w:eastAsia="Georgia"/>
        </w:rPr>
        <w:t xml:space="preserve"> </w:t>
      </w:r>
      <w:r>
        <w:t>l</w:t>
      </w:r>
      <w:r w:rsidR="004C7F27">
        <w:rPr>
          <w:rFonts w:eastAsia="Georgia"/>
        </w:rPr>
        <w:t>’</w:t>
      </w:r>
      <w:r>
        <w:t>arbre</w:t>
      </w:r>
      <w:r w:rsidR="004C7F27">
        <w:t xml:space="preserve">. </w:t>
      </w:r>
      <w:r>
        <w:t>Le</w:t>
      </w:r>
      <w:r>
        <w:rPr>
          <w:rFonts w:eastAsia="Georgia"/>
        </w:rPr>
        <w:t xml:space="preserve"> </w:t>
      </w:r>
      <w:r>
        <w:t>petit</w:t>
      </w:r>
      <w:r>
        <w:rPr>
          <w:rFonts w:eastAsia="Georgia"/>
        </w:rPr>
        <w:t xml:space="preserve"> </w:t>
      </w:r>
      <w:r>
        <w:t>Poucet</w:t>
      </w:r>
      <w:r>
        <w:rPr>
          <w:rFonts w:eastAsia="Georgia"/>
        </w:rPr>
        <w:t xml:space="preserve"> </w:t>
      </w:r>
      <w:r>
        <w:t>n</w:t>
      </w:r>
      <w:r w:rsidR="004C7F27">
        <w:rPr>
          <w:rFonts w:eastAsia="Georgia"/>
        </w:rPr>
        <w:t>’</w:t>
      </w:r>
      <w:r>
        <w:t>y</w:t>
      </w:r>
      <w:r>
        <w:rPr>
          <w:rFonts w:eastAsia="Georgia"/>
        </w:rPr>
        <w:t xml:space="preserve"> </w:t>
      </w:r>
      <w:r>
        <w:t>était</w:t>
      </w:r>
      <w:r>
        <w:rPr>
          <w:rFonts w:eastAsia="Georgia"/>
        </w:rPr>
        <w:t xml:space="preserve"> </w:t>
      </w:r>
      <w:r>
        <w:t>plus</w:t>
      </w:r>
      <w:r w:rsidR="004C7F27">
        <w:t xml:space="preserve">, </w:t>
      </w:r>
      <w:r>
        <w:t>comme</w:t>
      </w:r>
      <w:r>
        <w:rPr>
          <w:rFonts w:eastAsia="Georgia"/>
        </w:rPr>
        <w:t xml:space="preserve"> </w:t>
      </w:r>
      <w:r>
        <w:t>on</w:t>
      </w:r>
      <w:r>
        <w:rPr>
          <w:rFonts w:eastAsia="Georgia"/>
        </w:rPr>
        <w:t xml:space="preserve"> </w:t>
      </w:r>
      <w:r>
        <w:t>peut</w:t>
      </w:r>
      <w:r>
        <w:rPr>
          <w:rFonts w:eastAsia="Georgia"/>
        </w:rPr>
        <w:t xml:space="preserve"> </w:t>
      </w:r>
      <w:r>
        <w:t>bien</w:t>
      </w:r>
      <w:r>
        <w:rPr>
          <w:rFonts w:eastAsia="Georgia"/>
        </w:rPr>
        <w:t xml:space="preserve"> </w:t>
      </w:r>
      <w:r>
        <w:t>s</w:t>
      </w:r>
      <w:r w:rsidR="004C7F27">
        <w:rPr>
          <w:rFonts w:eastAsia="Georgia"/>
        </w:rPr>
        <w:t>’</w:t>
      </w:r>
      <w:r>
        <w:t>y</w:t>
      </w:r>
      <w:r>
        <w:rPr>
          <w:rFonts w:eastAsia="Georgia"/>
        </w:rPr>
        <w:t xml:space="preserve"> </w:t>
      </w:r>
      <w:r>
        <w:t>attendre</w:t>
      </w:r>
      <w:r w:rsidR="004C7F27">
        <w:t>.</w:t>
      </w:r>
    </w:p>
    <w:p w14:paraId="1059F2E6" w14:textId="77777777" w:rsidR="004C7F27" w:rsidRDefault="004C163A" w:rsidP="004C163A">
      <w:proofErr w:type="spellStart"/>
      <w:r>
        <w:t>Smirre</w:t>
      </w:r>
      <w:proofErr w:type="spellEnd"/>
      <w:r>
        <w:rPr>
          <w:rFonts w:eastAsia="Georgia"/>
        </w:rPr>
        <w:t xml:space="preserve"> </w:t>
      </w:r>
      <w:r>
        <w:t>ne</w:t>
      </w:r>
      <w:r>
        <w:rPr>
          <w:rFonts w:eastAsia="Georgia"/>
        </w:rPr>
        <w:t xml:space="preserve"> </w:t>
      </w:r>
      <w:r>
        <w:t>put</w:t>
      </w:r>
      <w:r>
        <w:rPr>
          <w:rFonts w:eastAsia="Georgia"/>
        </w:rPr>
        <w:t xml:space="preserve"> </w:t>
      </w:r>
      <w:r>
        <w:t>réfléchir</w:t>
      </w:r>
      <w:r>
        <w:rPr>
          <w:rFonts w:eastAsia="Georgia"/>
        </w:rPr>
        <w:t xml:space="preserve"> </w:t>
      </w:r>
      <w:r>
        <w:t>longtemps</w:t>
      </w:r>
      <w:r>
        <w:rPr>
          <w:rFonts w:eastAsia="Georgia"/>
        </w:rPr>
        <w:t xml:space="preserve"> </w:t>
      </w:r>
      <w:r>
        <w:t>à</w:t>
      </w:r>
      <w:r>
        <w:rPr>
          <w:rFonts w:eastAsia="Georgia"/>
        </w:rPr>
        <w:t xml:space="preserve"> </w:t>
      </w:r>
      <w:r>
        <w:t>sa</w:t>
      </w:r>
      <w:r>
        <w:rPr>
          <w:rFonts w:eastAsia="Georgia"/>
        </w:rPr>
        <w:t xml:space="preserve"> </w:t>
      </w:r>
      <w:r>
        <w:t>perte</w:t>
      </w:r>
      <w:r w:rsidR="004C7F27">
        <w:t xml:space="preserve">, </w:t>
      </w:r>
      <w:r>
        <w:t>car</w:t>
      </w:r>
      <w:r>
        <w:rPr>
          <w:rFonts w:eastAsia="Georgia"/>
        </w:rPr>
        <w:t xml:space="preserve"> </w:t>
      </w:r>
      <w:r>
        <w:t>la</w:t>
      </w:r>
      <w:r>
        <w:rPr>
          <w:rFonts w:eastAsia="Georgia"/>
        </w:rPr>
        <w:t xml:space="preserve"> </w:t>
      </w:r>
      <w:r>
        <w:t>pr</w:t>
      </w:r>
      <w:r>
        <w:t>e</w:t>
      </w:r>
      <w:r>
        <w:t>mière</w:t>
      </w:r>
      <w:r>
        <w:rPr>
          <w:rFonts w:eastAsia="Georgia"/>
        </w:rPr>
        <w:t xml:space="preserve"> </w:t>
      </w:r>
      <w:r>
        <w:t>oie</w:t>
      </w:r>
      <w:r>
        <w:rPr>
          <w:rFonts w:eastAsia="Georgia"/>
        </w:rPr>
        <w:t xml:space="preserve"> </w:t>
      </w:r>
      <w:r>
        <w:t>revenait</w:t>
      </w:r>
      <w:r>
        <w:rPr>
          <w:rFonts w:eastAsia="Georgia"/>
        </w:rPr>
        <w:t xml:space="preserve"> </w:t>
      </w:r>
      <w:r>
        <w:t>du</w:t>
      </w:r>
      <w:r>
        <w:rPr>
          <w:rFonts w:eastAsia="Georgia"/>
        </w:rPr>
        <w:t xml:space="preserve"> </w:t>
      </w:r>
      <w:r>
        <w:t>côté</w:t>
      </w:r>
      <w:r>
        <w:rPr>
          <w:rFonts w:eastAsia="Georgia"/>
        </w:rPr>
        <w:t xml:space="preserve"> </w:t>
      </w:r>
      <w:r>
        <w:t>du</w:t>
      </w:r>
      <w:r>
        <w:rPr>
          <w:rFonts w:eastAsia="Georgia"/>
        </w:rPr>
        <w:t xml:space="preserve"> </w:t>
      </w:r>
      <w:r>
        <w:t>lac</w:t>
      </w:r>
      <w:r w:rsidR="004C7F27">
        <w:t xml:space="preserve">, </w:t>
      </w:r>
      <w:r>
        <w:t>volant</w:t>
      </w:r>
      <w:r>
        <w:rPr>
          <w:rFonts w:eastAsia="Georgia"/>
        </w:rPr>
        <w:t xml:space="preserve"> </w:t>
      </w:r>
      <w:r>
        <w:t>lentement</w:t>
      </w:r>
      <w:r>
        <w:rPr>
          <w:rFonts w:eastAsia="Georgia"/>
        </w:rPr>
        <w:t xml:space="preserve"> </w:t>
      </w:r>
      <w:r>
        <w:t>sous</w:t>
      </w:r>
      <w:r>
        <w:rPr>
          <w:rFonts w:eastAsia="Georgia"/>
        </w:rPr>
        <w:t xml:space="preserve"> </w:t>
      </w:r>
      <w:r>
        <w:t>le</w:t>
      </w:r>
      <w:r>
        <w:rPr>
          <w:rFonts w:eastAsia="Georgia"/>
        </w:rPr>
        <w:t xml:space="preserve"> </w:t>
      </w:r>
      <w:r>
        <w:t>feui</w:t>
      </w:r>
      <w:r>
        <w:t>l</w:t>
      </w:r>
      <w:r>
        <w:t>lage</w:t>
      </w:r>
      <w:r w:rsidR="004C7F27">
        <w:t xml:space="preserve">. </w:t>
      </w:r>
      <w:r>
        <w:t>Malgré</w:t>
      </w:r>
      <w:r>
        <w:rPr>
          <w:rFonts w:eastAsia="Georgia"/>
        </w:rPr>
        <w:t xml:space="preserve"> </w:t>
      </w:r>
      <w:r>
        <w:t>sa</w:t>
      </w:r>
      <w:r>
        <w:rPr>
          <w:rFonts w:eastAsia="Georgia"/>
        </w:rPr>
        <w:t xml:space="preserve"> </w:t>
      </w:r>
      <w:r>
        <w:t>récente</w:t>
      </w:r>
      <w:r>
        <w:rPr>
          <w:rFonts w:eastAsia="Georgia"/>
        </w:rPr>
        <w:t xml:space="preserve"> </w:t>
      </w:r>
      <w:r>
        <w:t>malchance</w:t>
      </w:r>
      <w:r w:rsidR="004C7F27">
        <w:t xml:space="preserve">, </w:t>
      </w:r>
      <w:proofErr w:type="spellStart"/>
      <w:r>
        <w:t>Smirre</w:t>
      </w:r>
      <w:proofErr w:type="spellEnd"/>
      <w:r>
        <w:rPr>
          <w:rFonts w:eastAsia="Georgia"/>
        </w:rPr>
        <w:t xml:space="preserve"> </w:t>
      </w:r>
      <w:r>
        <w:t>fut</w:t>
      </w:r>
      <w:r>
        <w:rPr>
          <w:rFonts w:eastAsia="Georgia"/>
        </w:rPr>
        <w:t xml:space="preserve"> </w:t>
      </w:r>
      <w:r>
        <w:t>content</w:t>
      </w:r>
      <w:r>
        <w:rPr>
          <w:rFonts w:eastAsia="Georgia"/>
        </w:rPr>
        <w:t xml:space="preserve"> </w:t>
      </w:r>
      <w:r>
        <w:t>de</w:t>
      </w:r>
      <w:r>
        <w:rPr>
          <w:rFonts w:eastAsia="Georgia"/>
        </w:rPr>
        <w:t xml:space="preserve"> </w:t>
      </w:r>
      <w:r>
        <w:lastRenderedPageBreak/>
        <w:t>la</w:t>
      </w:r>
      <w:r>
        <w:rPr>
          <w:rFonts w:eastAsia="Georgia"/>
        </w:rPr>
        <w:t xml:space="preserve"> </w:t>
      </w:r>
      <w:r>
        <w:t>voir</w:t>
      </w:r>
      <w:r>
        <w:rPr>
          <w:rFonts w:eastAsia="Georgia"/>
        </w:rPr>
        <w:t xml:space="preserve"> </w:t>
      </w:r>
      <w:r>
        <w:t>revenir</w:t>
      </w:r>
      <w:r>
        <w:rPr>
          <w:rFonts w:eastAsia="Georgia"/>
        </w:rPr>
        <w:t xml:space="preserve"> </w:t>
      </w:r>
      <w:r>
        <w:t>et</w:t>
      </w:r>
      <w:r>
        <w:rPr>
          <w:rFonts w:eastAsia="Georgia"/>
        </w:rPr>
        <w:t xml:space="preserve"> </w:t>
      </w:r>
      <w:r>
        <w:t>se</w:t>
      </w:r>
      <w:r>
        <w:rPr>
          <w:rFonts w:eastAsia="Georgia"/>
        </w:rPr>
        <w:t xml:space="preserve"> </w:t>
      </w:r>
      <w:r>
        <w:t>jeta</w:t>
      </w:r>
      <w:r>
        <w:rPr>
          <w:rFonts w:eastAsia="Georgia"/>
        </w:rPr>
        <w:t xml:space="preserve"> </w:t>
      </w:r>
      <w:r>
        <w:t>à</w:t>
      </w:r>
      <w:r>
        <w:rPr>
          <w:rFonts w:eastAsia="Georgia"/>
        </w:rPr>
        <w:t xml:space="preserve"> </w:t>
      </w:r>
      <w:r>
        <w:t>sa</w:t>
      </w:r>
      <w:r>
        <w:rPr>
          <w:rFonts w:eastAsia="Georgia"/>
        </w:rPr>
        <w:t xml:space="preserve"> </w:t>
      </w:r>
      <w:r>
        <w:t>poursuite</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assez</w:t>
      </w:r>
      <w:r>
        <w:rPr>
          <w:rFonts w:eastAsia="Georgia"/>
        </w:rPr>
        <w:t xml:space="preserve"> </w:t>
      </w:r>
      <w:r>
        <w:t>calculé</w:t>
      </w:r>
      <w:r>
        <w:rPr>
          <w:rFonts w:eastAsia="Georgia"/>
        </w:rPr>
        <w:t xml:space="preserve"> </w:t>
      </w:r>
      <w:r>
        <w:t>son</w:t>
      </w:r>
      <w:r>
        <w:rPr>
          <w:rFonts w:eastAsia="Georgia"/>
        </w:rPr>
        <w:t xml:space="preserve"> </w:t>
      </w:r>
      <w:r>
        <w:t>élan</w:t>
      </w:r>
      <w:r w:rsidR="004C7F27">
        <w:t xml:space="preserve"> ; </w:t>
      </w:r>
      <w:r>
        <w:t>il</w:t>
      </w:r>
      <w:r>
        <w:rPr>
          <w:rFonts w:eastAsia="Georgia"/>
        </w:rPr>
        <w:t xml:space="preserve"> </w:t>
      </w:r>
      <w:r>
        <w:t>la</w:t>
      </w:r>
      <w:r>
        <w:rPr>
          <w:rFonts w:eastAsia="Georgia"/>
        </w:rPr>
        <w:t xml:space="preserve"> </w:t>
      </w:r>
      <w:r>
        <w:t>manqua</w:t>
      </w:r>
      <w:r w:rsidR="004C7F27">
        <w:t>.</w:t>
      </w:r>
    </w:p>
    <w:p w14:paraId="4A990606" w14:textId="77777777" w:rsidR="004C7F27" w:rsidRDefault="004C163A" w:rsidP="004C163A">
      <w:r>
        <w:t>Après</w:t>
      </w:r>
      <w:r>
        <w:rPr>
          <w:rFonts w:eastAsia="Georgia"/>
        </w:rPr>
        <w:t xml:space="preserve"> </w:t>
      </w:r>
      <w:r>
        <w:t>cette</w:t>
      </w:r>
      <w:r>
        <w:rPr>
          <w:rFonts w:eastAsia="Georgia"/>
        </w:rPr>
        <w:t xml:space="preserve"> </w:t>
      </w:r>
      <w:r>
        <w:t>oie</w:t>
      </w:r>
      <w:r>
        <w:rPr>
          <w:rFonts w:eastAsia="Georgia"/>
        </w:rPr>
        <w:t xml:space="preserve"> </w:t>
      </w:r>
      <w:r>
        <w:t>il</w:t>
      </w:r>
      <w:r>
        <w:rPr>
          <w:rFonts w:eastAsia="Georgia"/>
        </w:rPr>
        <w:t xml:space="preserve"> </w:t>
      </w:r>
      <w:r>
        <w:t>en</w:t>
      </w:r>
      <w:r>
        <w:rPr>
          <w:rFonts w:eastAsia="Georgia"/>
        </w:rPr>
        <w:t xml:space="preserve"> </w:t>
      </w:r>
      <w:r>
        <w:t>vint</w:t>
      </w:r>
      <w:r>
        <w:rPr>
          <w:rFonts w:eastAsia="Georgia"/>
        </w:rPr>
        <w:t xml:space="preserve"> </w:t>
      </w:r>
      <w:r>
        <w:t>encore</w:t>
      </w:r>
      <w:r>
        <w:rPr>
          <w:rFonts w:eastAsia="Georgia"/>
        </w:rPr>
        <w:t xml:space="preserve"> </w:t>
      </w:r>
      <w:r>
        <w:t>une</w:t>
      </w:r>
      <w:r w:rsidR="004C7F27">
        <w:t xml:space="preserve">, </w:t>
      </w:r>
      <w:r>
        <w:t>puis</w:t>
      </w:r>
      <w:r>
        <w:rPr>
          <w:rFonts w:eastAsia="Georgia"/>
        </w:rPr>
        <w:t xml:space="preserve"> </w:t>
      </w:r>
      <w:r>
        <w:t>une</w:t>
      </w:r>
      <w:r>
        <w:rPr>
          <w:rFonts w:eastAsia="Georgia"/>
        </w:rPr>
        <w:t xml:space="preserve"> </w:t>
      </w:r>
      <w:r>
        <w:t>troisième</w:t>
      </w:r>
      <w:r w:rsidR="004C7F27">
        <w:t xml:space="preserve">, </w:t>
      </w:r>
      <w:r>
        <w:t>une</w:t>
      </w:r>
      <w:r>
        <w:rPr>
          <w:rFonts w:eastAsia="Georgia"/>
        </w:rPr>
        <w:t xml:space="preserve"> </w:t>
      </w:r>
      <w:r>
        <w:t>quatrième</w:t>
      </w:r>
      <w:r w:rsidR="004C7F27">
        <w:t xml:space="preserve">, </w:t>
      </w:r>
      <w:r>
        <w:t>une</w:t>
      </w:r>
      <w:r>
        <w:rPr>
          <w:rFonts w:eastAsia="Georgia"/>
        </w:rPr>
        <w:t xml:space="preserve"> </w:t>
      </w:r>
      <w:r>
        <w:t>cinquième</w:t>
      </w:r>
      <w:r w:rsidR="004C7F27">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la</w:t>
      </w:r>
      <w:r>
        <w:rPr>
          <w:rFonts w:eastAsia="Georgia"/>
        </w:rPr>
        <w:t xml:space="preserve"> </w:t>
      </w:r>
      <w:r>
        <w:t>série</w:t>
      </w:r>
      <w:r>
        <w:rPr>
          <w:rFonts w:eastAsia="Georgia"/>
        </w:rPr>
        <w:t xml:space="preserve"> </w:t>
      </w:r>
      <w:r>
        <w:t>s</w:t>
      </w:r>
      <w:r w:rsidR="004C7F27">
        <w:rPr>
          <w:rFonts w:eastAsia="Georgia"/>
        </w:rPr>
        <w:t>’</w:t>
      </w:r>
      <w:r>
        <w:t>achevât</w:t>
      </w:r>
      <w:r>
        <w:rPr>
          <w:rFonts w:eastAsia="Georgia"/>
        </w:rPr>
        <w:t xml:space="preserve"> </w:t>
      </w:r>
      <w:r>
        <w:t>avec</w:t>
      </w:r>
      <w:r>
        <w:rPr>
          <w:rFonts w:eastAsia="Georgia"/>
        </w:rPr>
        <w:t xml:space="preserve"> </w:t>
      </w:r>
      <w:r>
        <w:t>la</w:t>
      </w:r>
      <w:r>
        <w:rPr>
          <w:rFonts w:eastAsia="Georgia"/>
        </w:rPr>
        <w:t xml:space="preserve"> </w:t>
      </w:r>
      <w:r>
        <w:t>vieille</w:t>
      </w:r>
      <w:r>
        <w:rPr>
          <w:rFonts w:eastAsia="Georgia"/>
        </w:rPr>
        <w:t xml:space="preserve"> </w:t>
      </w:r>
      <w:r>
        <w:t>oie</w:t>
      </w:r>
      <w:r>
        <w:rPr>
          <w:rFonts w:eastAsia="Georgia"/>
        </w:rPr>
        <w:t xml:space="preserve"> </w:t>
      </w:r>
      <w:r>
        <w:t>gris</w:t>
      </w:r>
      <w:r>
        <w:rPr>
          <w:rFonts w:eastAsia="Georgia"/>
        </w:rPr>
        <w:t xml:space="preserve"> </w:t>
      </w:r>
      <w:r>
        <w:t>d</w:t>
      </w:r>
      <w:r w:rsidR="004C7F27">
        <w:rPr>
          <w:rFonts w:eastAsia="Georgia"/>
        </w:rPr>
        <w:t>’</w:t>
      </w:r>
      <w:r>
        <w:t>acier</w:t>
      </w:r>
      <w:r>
        <w:rPr>
          <w:rFonts w:eastAsia="Georgia"/>
        </w:rPr>
        <w:t xml:space="preserve"> </w:t>
      </w:r>
      <w:r>
        <w:t>et</w:t>
      </w:r>
      <w:r>
        <w:rPr>
          <w:rFonts w:eastAsia="Georgia"/>
        </w:rPr>
        <w:t xml:space="preserve"> </w:t>
      </w:r>
      <w:r>
        <w:t>la</w:t>
      </w:r>
      <w:r>
        <w:rPr>
          <w:rFonts w:eastAsia="Georgia"/>
        </w:rPr>
        <w:t xml:space="preserve"> </w:t>
      </w:r>
      <w:r>
        <w:t>grande</w:t>
      </w:r>
      <w:r>
        <w:rPr>
          <w:rFonts w:eastAsia="Georgia"/>
        </w:rPr>
        <w:t xml:space="preserve"> </w:t>
      </w:r>
      <w:r>
        <w:t>oie</w:t>
      </w:r>
      <w:r>
        <w:rPr>
          <w:rFonts w:eastAsia="Georgia"/>
        </w:rPr>
        <w:t xml:space="preserve"> </w:t>
      </w:r>
      <w:r>
        <w:t>blanche</w:t>
      </w:r>
      <w:r w:rsidR="004C7F27">
        <w:t xml:space="preserve">. </w:t>
      </w:r>
      <w:r>
        <w:t>Toutes</w:t>
      </w:r>
      <w:r>
        <w:rPr>
          <w:rFonts w:eastAsia="Georgia"/>
        </w:rPr>
        <w:t xml:space="preserve"> </w:t>
      </w:r>
      <w:r>
        <w:t>a</w:t>
      </w:r>
      <w:r>
        <w:t>r</w:t>
      </w:r>
      <w:r>
        <w:t>rivaient</w:t>
      </w:r>
      <w:r>
        <w:rPr>
          <w:rFonts w:eastAsia="Georgia"/>
        </w:rPr>
        <w:t xml:space="preserve"> </w:t>
      </w:r>
      <w:r>
        <w:t>très</w:t>
      </w:r>
      <w:r>
        <w:rPr>
          <w:rFonts w:eastAsia="Georgia"/>
        </w:rPr>
        <w:t xml:space="preserve"> </w:t>
      </w:r>
      <w:r>
        <w:t>lentement</w:t>
      </w:r>
      <w:r>
        <w:rPr>
          <w:rFonts w:eastAsia="Georgia"/>
        </w:rPr>
        <w:t xml:space="preserve"> </w:t>
      </w:r>
      <w:r>
        <w:t>et</w:t>
      </w:r>
      <w:r>
        <w:rPr>
          <w:rFonts w:eastAsia="Georgia"/>
        </w:rPr>
        <w:t xml:space="preserve"> </w:t>
      </w:r>
      <w:r>
        <w:t>très</w:t>
      </w:r>
      <w:r>
        <w:rPr>
          <w:rFonts w:eastAsia="Georgia"/>
        </w:rPr>
        <w:t xml:space="preserve"> </w:t>
      </w:r>
      <w:r>
        <w:t>bas</w:t>
      </w:r>
      <w:r w:rsidR="004C7F27">
        <w:t xml:space="preserve"> ; </w:t>
      </w:r>
      <w:r>
        <w:t>au</w:t>
      </w:r>
      <w:r>
        <w:rPr>
          <w:rFonts w:eastAsia="Georgia"/>
        </w:rPr>
        <w:t xml:space="preserve"> </w:t>
      </w:r>
      <w:r>
        <w:t>moment</w:t>
      </w:r>
      <w:r>
        <w:rPr>
          <w:rFonts w:eastAsia="Georgia"/>
        </w:rPr>
        <w:t xml:space="preserve"> </w:t>
      </w:r>
      <w:r>
        <w:t>de</w:t>
      </w:r>
      <w:r>
        <w:rPr>
          <w:rFonts w:eastAsia="Georgia"/>
        </w:rPr>
        <w:t xml:space="preserve"> </w:t>
      </w:r>
      <w:r>
        <w:t>passer</w:t>
      </w:r>
      <w:r>
        <w:rPr>
          <w:rFonts w:eastAsia="Georgia"/>
        </w:rPr>
        <w:t xml:space="preserve"> </w:t>
      </w:r>
      <w:r>
        <w:t>au-dessus</w:t>
      </w:r>
      <w:r>
        <w:rPr>
          <w:rFonts w:eastAsia="Georgia"/>
        </w:rPr>
        <w:t xml:space="preserve"> </w:t>
      </w:r>
      <w:r>
        <w:t>de</w:t>
      </w:r>
      <w:r>
        <w:rPr>
          <w:rFonts w:eastAsia="Georgia"/>
        </w:rPr>
        <w:t xml:space="preserve"> </w:t>
      </w:r>
      <w:proofErr w:type="spellStart"/>
      <w:r>
        <w:t>Smirre</w:t>
      </w:r>
      <w:proofErr w:type="spellEnd"/>
      <w:r w:rsidR="004C7F27">
        <w:t xml:space="preserve">, </w:t>
      </w:r>
      <w:r>
        <w:t>elles</w:t>
      </w:r>
      <w:r>
        <w:rPr>
          <w:rFonts w:eastAsia="Georgia"/>
        </w:rPr>
        <w:t xml:space="preserve"> </w:t>
      </w:r>
      <w:r>
        <w:t>s</w:t>
      </w:r>
      <w:r w:rsidR="004C7F27">
        <w:rPr>
          <w:rFonts w:eastAsia="Georgia"/>
        </w:rPr>
        <w:t>’</w:t>
      </w:r>
      <w:r>
        <w:t>abaissaient</w:t>
      </w:r>
      <w:r>
        <w:rPr>
          <w:rFonts w:eastAsia="Georgia"/>
        </w:rPr>
        <w:t xml:space="preserve"> </w:t>
      </w:r>
      <w:r>
        <w:t>encore</w:t>
      </w:r>
      <w:r w:rsidR="004C7F27">
        <w:t xml:space="preserve">, </w:t>
      </w:r>
      <w:r>
        <w:t>comme</w:t>
      </w:r>
      <w:r>
        <w:rPr>
          <w:rFonts w:eastAsia="Georgia"/>
        </w:rPr>
        <w:t xml:space="preserve"> </w:t>
      </w:r>
      <w:r>
        <w:t>pour</w:t>
      </w:r>
      <w:r>
        <w:rPr>
          <w:rFonts w:eastAsia="Georgia"/>
        </w:rPr>
        <w:t xml:space="preserve"> </w:t>
      </w:r>
      <w:r>
        <w:t>l</w:t>
      </w:r>
      <w:r w:rsidR="004C7F27">
        <w:rPr>
          <w:rFonts w:eastAsia="Georgia"/>
        </w:rPr>
        <w:t>’</w:t>
      </w:r>
      <w:r>
        <w:t>inviter</w:t>
      </w:r>
      <w:r>
        <w:rPr>
          <w:rFonts w:eastAsia="Georgia"/>
        </w:rPr>
        <w:t xml:space="preserve"> </w:t>
      </w:r>
      <w:r>
        <w:t>à</w:t>
      </w:r>
      <w:r>
        <w:rPr>
          <w:rFonts w:eastAsia="Georgia"/>
        </w:rPr>
        <w:t xml:space="preserve"> </w:t>
      </w:r>
      <w:r>
        <w:t>sauter</w:t>
      </w:r>
      <w:r w:rsidR="004C7F27">
        <w:t xml:space="preserve">. </w:t>
      </w:r>
      <w:r>
        <w:t>Et</w:t>
      </w:r>
      <w:r>
        <w:rPr>
          <w:rFonts w:eastAsia="Georgia"/>
        </w:rPr>
        <w:t xml:space="preserve"> </w:t>
      </w:r>
      <w:proofErr w:type="spellStart"/>
      <w:r>
        <w:t>Smirre</w:t>
      </w:r>
      <w:proofErr w:type="spellEnd"/>
      <w:r>
        <w:rPr>
          <w:rFonts w:eastAsia="Georgia"/>
        </w:rPr>
        <w:t xml:space="preserve"> </w:t>
      </w:r>
      <w:r>
        <w:t>sautait</w:t>
      </w:r>
      <w:r w:rsidR="004C7F27">
        <w:t xml:space="preserve">, </w:t>
      </w:r>
      <w:r>
        <w:t>il</w:t>
      </w:r>
      <w:r>
        <w:rPr>
          <w:rFonts w:eastAsia="Georgia"/>
        </w:rPr>
        <w:t xml:space="preserve"> </w:t>
      </w:r>
      <w:r>
        <w:t>faisait</w:t>
      </w:r>
      <w:r>
        <w:rPr>
          <w:rFonts w:eastAsia="Georgia"/>
        </w:rPr>
        <w:t xml:space="preserve"> </w:t>
      </w:r>
      <w:r>
        <w:t>des</w:t>
      </w:r>
      <w:r>
        <w:rPr>
          <w:rFonts w:eastAsia="Georgia"/>
        </w:rPr>
        <w:t xml:space="preserve"> </w:t>
      </w:r>
      <w:r>
        <w:t>bonds</w:t>
      </w:r>
      <w:r>
        <w:rPr>
          <w:rFonts w:eastAsia="Georgia"/>
        </w:rPr>
        <w:t xml:space="preserve"> </w:t>
      </w:r>
      <w:r>
        <w:t>et</w:t>
      </w:r>
      <w:r>
        <w:rPr>
          <w:rFonts w:eastAsia="Georgia"/>
        </w:rPr>
        <w:t xml:space="preserve"> </w:t>
      </w:r>
      <w:r>
        <w:t>se</w:t>
      </w:r>
      <w:r>
        <w:rPr>
          <w:rFonts w:eastAsia="Georgia"/>
        </w:rPr>
        <w:t xml:space="preserve"> </w:t>
      </w:r>
      <w:r>
        <w:t>la</w:t>
      </w:r>
      <w:r>
        <w:t>n</w:t>
      </w:r>
      <w:r>
        <w:t>çait</w:t>
      </w:r>
      <w:r>
        <w:rPr>
          <w:rFonts w:eastAsia="Georgia"/>
        </w:rPr>
        <w:t xml:space="preserve"> </w:t>
      </w:r>
      <w:r>
        <w:t>à</w:t>
      </w:r>
      <w:r>
        <w:rPr>
          <w:rFonts w:eastAsia="Georgia"/>
        </w:rPr>
        <w:t xml:space="preserve"> </w:t>
      </w:r>
      <w:r>
        <w:t>leur</w:t>
      </w:r>
      <w:r>
        <w:rPr>
          <w:rFonts w:eastAsia="Georgia"/>
        </w:rPr>
        <w:t xml:space="preserve"> </w:t>
      </w:r>
      <w:r>
        <w:t>poursuite</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réussit</w:t>
      </w:r>
      <w:r>
        <w:rPr>
          <w:rFonts w:eastAsia="Georgia"/>
        </w:rPr>
        <w:t xml:space="preserve"> </w:t>
      </w:r>
      <w:r>
        <w:t>pas</w:t>
      </w:r>
      <w:r>
        <w:rPr>
          <w:rFonts w:eastAsia="Georgia"/>
        </w:rPr>
        <w:t xml:space="preserve"> </w:t>
      </w:r>
      <w:r>
        <w:t>à</w:t>
      </w:r>
      <w:r>
        <w:rPr>
          <w:rFonts w:eastAsia="Georgia"/>
        </w:rPr>
        <w:t xml:space="preserve"> </w:t>
      </w:r>
      <w:r>
        <w:t>en</w:t>
      </w:r>
      <w:r>
        <w:rPr>
          <w:rFonts w:eastAsia="Georgia"/>
        </w:rPr>
        <w:t xml:space="preserve"> </w:t>
      </w:r>
      <w:r>
        <w:t>attraper</w:t>
      </w:r>
      <w:r>
        <w:rPr>
          <w:rFonts w:eastAsia="Georgia"/>
        </w:rPr>
        <w:t xml:space="preserve"> </w:t>
      </w:r>
      <w:r>
        <w:t>une</w:t>
      </w:r>
      <w:r>
        <w:rPr>
          <w:rFonts w:eastAsia="Georgia"/>
        </w:rPr>
        <w:t xml:space="preserve"> </w:t>
      </w:r>
      <w:r>
        <w:t>seule</w:t>
      </w:r>
      <w:r w:rsidR="004C7F27">
        <w:t>.</w:t>
      </w:r>
    </w:p>
    <w:p w14:paraId="7DD8563A" w14:textId="77777777" w:rsidR="004C7F27" w:rsidRDefault="004C163A" w:rsidP="004C163A">
      <w:r>
        <w:t>C</w:t>
      </w:r>
      <w:r w:rsidR="004C7F27">
        <w:rPr>
          <w:rFonts w:eastAsia="Georgia"/>
        </w:rPr>
        <w:t>’</w:t>
      </w:r>
      <w:r>
        <w:t>était</w:t>
      </w:r>
      <w:r>
        <w:rPr>
          <w:rFonts w:eastAsia="Georgia"/>
        </w:rPr>
        <w:t xml:space="preserve"> </w:t>
      </w:r>
      <w:r>
        <w:t>la</w:t>
      </w:r>
      <w:r>
        <w:rPr>
          <w:rFonts w:eastAsia="Georgia"/>
        </w:rPr>
        <w:t xml:space="preserve"> </w:t>
      </w:r>
      <w:r>
        <w:t>plus</w:t>
      </w:r>
      <w:r>
        <w:rPr>
          <w:rFonts w:eastAsia="Georgia"/>
        </w:rPr>
        <w:t xml:space="preserve"> </w:t>
      </w:r>
      <w:r>
        <w:t>mauvaise</w:t>
      </w:r>
      <w:r>
        <w:rPr>
          <w:rFonts w:eastAsia="Georgia"/>
        </w:rPr>
        <w:t xml:space="preserve"> </w:t>
      </w:r>
      <w:r>
        <w:t>journée</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eût</w:t>
      </w:r>
      <w:r>
        <w:rPr>
          <w:rFonts w:eastAsia="Georgia"/>
        </w:rPr>
        <w:t xml:space="preserve"> </w:t>
      </w:r>
      <w:r>
        <w:t>jamais</w:t>
      </w:r>
      <w:r>
        <w:rPr>
          <w:rFonts w:eastAsia="Georgia"/>
        </w:rPr>
        <w:t xml:space="preserve"> </w:t>
      </w:r>
      <w:r>
        <w:t>v</w:t>
      </w:r>
      <w:r>
        <w:t>é</w:t>
      </w:r>
      <w:r>
        <w:t>cue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passaient</w:t>
      </w:r>
      <w:r>
        <w:rPr>
          <w:rFonts w:eastAsia="Georgia"/>
        </w:rPr>
        <w:t xml:space="preserve"> </w:t>
      </w:r>
      <w:r>
        <w:t>toujours</w:t>
      </w:r>
      <w:r>
        <w:rPr>
          <w:rFonts w:eastAsia="Georgia"/>
        </w:rPr>
        <w:t xml:space="preserve"> </w:t>
      </w:r>
      <w:r>
        <w:t>au-dessus</w:t>
      </w:r>
      <w:r>
        <w:rPr>
          <w:rFonts w:eastAsia="Georgia"/>
        </w:rPr>
        <w:t xml:space="preserve"> </w:t>
      </w:r>
      <w:r>
        <w:t>de</w:t>
      </w:r>
      <w:r>
        <w:rPr>
          <w:rFonts w:eastAsia="Georgia"/>
        </w:rPr>
        <w:t xml:space="preserve"> </w:t>
      </w:r>
      <w:r>
        <w:t>lui</w:t>
      </w:r>
      <w:r w:rsidR="004C7F27">
        <w:t xml:space="preserve"> : </w:t>
      </w:r>
      <w:r>
        <w:t>elles</w:t>
      </w:r>
      <w:r>
        <w:rPr>
          <w:rFonts w:eastAsia="Georgia"/>
        </w:rPr>
        <w:t xml:space="preserve"> </w:t>
      </w:r>
      <w:r>
        <w:t>allaient</w:t>
      </w:r>
      <w:r>
        <w:rPr>
          <w:rFonts w:eastAsia="Georgia"/>
        </w:rPr>
        <w:t xml:space="preserve"> </w:t>
      </w:r>
      <w:r>
        <w:t>et</w:t>
      </w:r>
      <w:r>
        <w:rPr>
          <w:rFonts w:eastAsia="Georgia"/>
        </w:rPr>
        <w:t xml:space="preserve"> </w:t>
      </w:r>
      <w:r>
        <w:t>venaient</w:t>
      </w:r>
      <w:r w:rsidR="004C7F27">
        <w:t xml:space="preserve">, </w:t>
      </w:r>
      <w:r>
        <w:t>et</w:t>
      </w:r>
      <w:r>
        <w:rPr>
          <w:rFonts w:eastAsia="Georgia"/>
        </w:rPr>
        <w:t xml:space="preserve"> </w:t>
      </w:r>
      <w:r>
        <w:t>repassaient</w:t>
      </w:r>
      <w:r>
        <w:rPr>
          <w:rFonts w:eastAsia="Georgia"/>
        </w:rPr>
        <w:t xml:space="preserve"> </w:t>
      </w:r>
      <w:r>
        <w:t>encore</w:t>
      </w:r>
      <w:r w:rsidR="004C7F27">
        <w:t xml:space="preserve">. </w:t>
      </w:r>
      <w:r>
        <w:t>Ainsi</w:t>
      </w:r>
      <w:r>
        <w:rPr>
          <w:rFonts w:eastAsia="Georgia"/>
        </w:rPr>
        <w:t xml:space="preserve"> </w:t>
      </w:r>
      <w:r>
        <w:t>de</w:t>
      </w:r>
      <w:r>
        <w:rPr>
          <w:rFonts w:eastAsia="Georgia"/>
        </w:rPr>
        <w:t xml:space="preserve"> </w:t>
      </w:r>
      <w:r>
        <w:t>magnifiques</w:t>
      </w:r>
      <w:r>
        <w:rPr>
          <w:rFonts w:eastAsia="Georgia"/>
        </w:rPr>
        <w:t xml:space="preserve"> </w:t>
      </w:r>
      <w:r>
        <w:t>bêtes</w:t>
      </w:r>
      <w:r w:rsidR="004C7F27">
        <w:t xml:space="preserve">, </w:t>
      </w:r>
      <w:r>
        <w:t>qui</w:t>
      </w:r>
      <w:r>
        <w:rPr>
          <w:rFonts w:eastAsia="Georgia"/>
        </w:rPr>
        <w:t xml:space="preserve"> </w:t>
      </w:r>
      <w:r>
        <w:t>avaient</w:t>
      </w:r>
      <w:r>
        <w:rPr>
          <w:rFonts w:eastAsia="Georgia"/>
        </w:rPr>
        <w:t xml:space="preserve"> </w:t>
      </w:r>
      <w:r>
        <w:t>grandi</w:t>
      </w:r>
      <w:r>
        <w:rPr>
          <w:rFonts w:eastAsia="Georgia"/>
        </w:rPr>
        <w:t xml:space="preserve"> </w:t>
      </w:r>
      <w:r>
        <w:t>et</w:t>
      </w:r>
      <w:r>
        <w:rPr>
          <w:rFonts w:eastAsia="Georgia"/>
        </w:rPr>
        <w:t xml:space="preserve"> </w:t>
      </w:r>
      <w:r>
        <w:t>s</w:t>
      </w:r>
      <w:r w:rsidR="004C7F27">
        <w:rPr>
          <w:rFonts w:eastAsia="Georgia"/>
        </w:rPr>
        <w:t>’</w:t>
      </w:r>
      <w:r>
        <w:t>étaient</w:t>
      </w:r>
      <w:r>
        <w:rPr>
          <w:rFonts w:eastAsia="Georgia"/>
        </w:rPr>
        <w:t xml:space="preserve"> </w:t>
      </w:r>
      <w:r>
        <w:t>engraissées</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et</w:t>
      </w:r>
      <w:r>
        <w:rPr>
          <w:rFonts w:eastAsia="Georgia"/>
        </w:rPr>
        <w:t xml:space="preserve"> </w:t>
      </w:r>
      <w:r>
        <w:t>les</w:t>
      </w:r>
      <w:r>
        <w:rPr>
          <w:rFonts w:eastAsia="Georgia"/>
        </w:rPr>
        <w:t xml:space="preserve"> </w:t>
      </w:r>
      <w:r>
        <w:t>landes</w:t>
      </w:r>
      <w:r>
        <w:rPr>
          <w:rFonts w:eastAsia="Georgia"/>
        </w:rPr>
        <w:t xml:space="preserve"> </w:t>
      </w:r>
      <w:r>
        <w:t>d</w:t>
      </w:r>
      <w:r w:rsidR="004C7F27">
        <w:rPr>
          <w:rFonts w:eastAsia="Georgia"/>
        </w:rPr>
        <w:t>’</w:t>
      </w:r>
      <w:r>
        <w:t>Allemagne</w:t>
      </w:r>
      <w:r w:rsidR="004C7F27">
        <w:t xml:space="preserve">, </w:t>
      </w:r>
      <w:r>
        <w:t>traversèrent</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la</w:t>
      </w:r>
      <w:r>
        <w:rPr>
          <w:rFonts w:eastAsia="Georgia"/>
        </w:rPr>
        <w:t xml:space="preserve"> </w:t>
      </w:r>
      <w:r>
        <w:t>forêt</w:t>
      </w:r>
      <w:r>
        <w:rPr>
          <w:rFonts w:eastAsia="Georgia"/>
        </w:rPr>
        <w:t xml:space="preserve"> </w:t>
      </w:r>
      <w:r>
        <w:t>sous</w:t>
      </w:r>
      <w:r>
        <w:rPr>
          <w:rFonts w:eastAsia="Georgia"/>
        </w:rPr>
        <w:t xml:space="preserve"> </w:t>
      </w:r>
      <w:r>
        <w:t>les</w:t>
      </w:r>
      <w:r>
        <w:rPr>
          <w:rFonts w:eastAsia="Georgia"/>
        </w:rPr>
        <w:t xml:space="preserve"> </w:t>
      </w:r>
      <w:r>
        <w:t>branches</w:t>
      </w:r>
      <w:r w:rsidR="004C7F27">
        <w:t xml:space="preserve">, </w:t>
      </w:r>
      <w:r>
        <w:t>l</w:t>
      </w:r>
      <w:r w:rsidR="004C7F27">
        <w:rPr>
          <w:rFonts w:eastAsia="Georgia"/>
        </w:rPr>
        <w:t>’</w:t>
      </w:r>
      <w:r>
        <w:t>effleurant</w:t>
      </w:r>
      <w:r>
        <w:rPr>
          <w:rFonts w:eastAsia="Georgia"/>
        </w:rPr>
        <w:t xml:space="preserve"> </w:t>
      </w:r>
      <w:r>
        <w:t>souvent</w:t>
      </w:r>
      <w:r w:rsidR="004C7F27">
        <w:t xml:space="preserve">, </w:t>
      </w:r>
      <w:r>
        <w:t>sans</w:t>
      </w:r>
      <w:r>
        <w:rPr>
          <w:rFonts w:eastAsia="Georgia"/>
        </w:rPr>
        <w:t xml:space="preserve"> </w:t>
      </w:r>
      <w:r>
        <w:t>qu</w:t>
      </w:r>
      <w:r w:rsidR="004C7F27">
        <w:rPr>
          <w:rFonts w:eastAsia="Georgia"/>
        </w:rPr>
        <w:t>’</w:t>
      </w:r>
      <w:r>
        <w:t>il</w:t>
      </w:r>
      <w:r>
        <w:rPr>
          <w:rFonts w:eastAsia="Georgia"/>
        </w:rPr>
        <w:t xml:space="preserve"> </w:t>
      </w:r>
      <w:r>
        <w:t>pût</w:t>
      </w:r>
      <w:r>
        <w:rPr>
          <w:rFonts w:eastAsia="Georgia"/>
        </w:rPr>
        <w:t xml:space="preserve"> </w:t>
      </w:r>
      <w:r>
        <w:t>les</w:t>
      </w:r>
      <w:r>
        <w:rPr>
          <w:rFonts w:eastAsia="Georgia"/>
        </w:rPr>
        <w:t xml:space="preserve"> </w:t>
      </w:r>
      <w:r>
        <w:t>attraper</w:t>
      </w:r>
      <w:r>
        <w:rPr>
          <w:rFonts w:eastAsia="Georgia"/>
        </w:rPr>
        <w:t xml:space="preserve"> </w:t>
      </w:r>
      <w:r>
        <w:t>pour</w:t>
      </w:r>
      <w:r>
        <w:rPr>
          <w:rFonts w:eastAsia="Georgia"/>
        </w:rPr>
        <w:t xml:space="preserve"> </w:t>
      </w:r>
      <w:r>
        <w:t>calmer</w:t>
      </w:r>
      <w:r>
        <w:rPr>
          <w:rFonts w:eastAsia="Georgia"/>
        </w:rPr>
        <w:t xml:space="preserve"> </w:t>
      </w:r>
      <w:r>
        <w:t>sa</w:t>
      </w:r>
      <w:r>
        <w:rPr>
          <w:rFonts w:eastAsia="Georgia"/>
        </w:rPr>
        <w:t xml:space="preserve"> </w:t>
      </w:r>
      <w:r>
        <w:t>faim</w:t>
      </w:r>
      <w:r w:rsidR="004C7F27">
        <w:t>.</w:t>
      </w:r>
    </w:p>
    <w:p w14:paraId="5BF112A8" w14:textId="77777777" w:rsidR="004C7F27" w:rsidRDefault="004C163A" w:rsidP="004C163A">
      <w:r>
        <w:t>L</w:t>
      </w:r>
      <w:r w:rsidR="004C7F27">
        <w:rPr>
          <w:rFonts w:eastAsia="Georgia"/>
        </w:rPr>
        <w:t>’</w:t>
      </w:r>
      <w:r>
        <w:t>hiver</w:t>
      </w:r>
      <w:r>
        <w:rPr>
          <w:rFonts w:eastAsia="Georgia"/>
        </w:rPr>
        <w:t xml:space="preserve"> </w:t>
      </w:r>
      <w:r>
        <w:t>était</w:t>
      </w:r>
      <w:r>
        <w:rPr>
          <w:rFonts w:eastAsia="Georgia"/>
        </w:rPr>
        <w:t xml:space="preserve"> </w:t>
      </w:r>
      <w:r>
        <w:t>à</w:t>
      </w:r>
      <w:r>
        <w:rPr>
          <w:rFonts w:eastAsia="Georgia"/>
        </w:rPr>
        <w:t xml:space="preserve"> </w:t>
      </w:r>
      <w:r>
        <w:t>peine</w:t>
      </w:r>
      <w:r>
        <w:rPr>
          <w:rFonts w:eastAsia="Georgia"/>
        </w:rPr>
        <w:t xml:space="preserve"> </w:t>
      </w:r>
      <w:r>
        <w:t>fini</w:t>
      </w:r>
      <w:r w:rsidR="004C7F27">
        <w:t xml:space="preserve">, </w:t>
      </w:r>
      <w:r>
        <w:t>et</w:t>
      </w:r>
      <w:r>
        <w:rPr>
          <w:rFonts w:eastAsia="Georgia"/>
        </w:rPr>
        <w:t xml:space="preserve"> </w:t>
      </w:r>
      <w:proofErr w:type="spellStart"/>
      <w:r>
        <w:t>Smirre</w:t>
      </w:r>
      <w:proofErr w:type="spellEnd"/>
      <w:r>
        <w:rPr>
          <w:rFonts w:eastAsia="Georgia"/>
        </w:rPr>
        <w:t xml:space="preserve"> </w:t>
      </w:r>
      <w:r>
        <w:t>se</w:t>
      </w:r>
      <w:r>
        <w:rPr>
          <w:rFonts w:eastAsia="Georgia"/>
        </w:rPr>
        <w:t xml:space="preserve"> </w:t>
      </w:r>
      <w:r>
        <w:t>souvenait</w:t>
      </w:r>
      <w:r>
        <w:rPr>
          <w:rFonts w:eastAsia="Georgia"/>
        </w:rPr>
        <w:t xml:space="preserve"> </w:t>
      </w:r>
      <w:r>
        <w:t>de</w:t>
      </w:r>
      <w:r>
        <w:rPr>
          <w:rFonts w:eastAsia="Georgia"/>
        </w:rPr>
        <w:t xml:space="preserve"> </w:t>
      </w:r>
      <w:r>
        <w:t>jours</w:t>
      </w:r>
      <w:r>
        <w:rPr>
          <w:rFonts w:eastAsia="Georgia"/>
        </w:rPr>
        <w:t xml:space="preserve"> </w:t>
      </w:r>
      <w:r>
        <w:t>et</w:t>
      </w:r>
      <w:r>
        <w:rPr>
          <w:rFonts w:eastAsia="Georgia"/>
        </w:rPr>
        <w:t xml:space="preserve"> </w:t>
      </w:r>
      <w:r>
        <w:t>de</w:t>
      </w:r>
      <w:r>
        <w:rPr>
          <w:rFonts w:eastAsia="Georgia"/>
        </w:rPr>
        <w:t xml:space="preserve"> </w:t>
      </w:r>
      <w:r>
        <w:t>nuits</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rôdé</w:t>
      </w:r>
      <w:r>
        <w:rPr>
          <w:rFonts w:eastAsia="Georgia"/>
        </w:rPr>
        <w:t xml:space="preserve"> </w:t>
      </w:r>
      <w:r>
        <w:t>oisif</w:t>
      </w:r>
      <w:r>
        <w:rPr>
          <w:rFonts w:eastAsia="Georgia"/>
        </w:rPr>
        <w:t xml:space="preserve"> </w:t>
      </w:r>
      <w:r>
        <w:t>sans</w:t>
      </w:r>
      <w:r>
        <w:rPr>
          <w:rFonts w:eastAsia="Georgia"/>
        </w:rPr>
        <w:t xml:space="preserve"> </w:t>
      </w:r>
      <w:r>
        <w:t>apercevoir</w:t>
      </w:r>
      <w:r>
        <w:rPr>
          <w:rFonts w:eastAsia="Georgia"/>
        </w:rPr>
        <w:t xml:space="preserve"> </w:t>
      </w:r>
      <w:r>
        <w:t>le</w:t>
      </w:r>
      <w:r>
        <w:rPr>
          <w:rFonts w:eastAsia="Georgia"/>
        </w:rPr>
        <w:t xml:space="preserve"> </w:t>
      </w:r>
      <w:r>
        <w:t>moindre</w:t>
      </w:r>
      <w:r>
        <w:rPr>
          <w:rFonts w:eastAsia="Georgia"/>
        </w:rPr>
        <w:t xml:space="preserve"> </w:t>
      </w:r>
      <w:r>
        <w:t>gibier</w:t>
      </w:r>
      <w:r w:rsidR="004C7F27">
        <w:t xml:space="preserve">, </w:t>
      </w:r>
      <w:r>
        <w:t>les</w:t>
      </w:r>
      <w:r>
        <w:rPr>
          <w:rFonts w:eastAsia="Georgia"/>
        </w:rPr>
        <w:t xml:space="preserve"> </w:t>
      </w:r>
      <w:r>
        <w:t>oiseaux</w:t>
      </w:r>
      <w:r>
        <w:rPr>
          <w:rFonts w:eastAsia="Georgia"/>
        </w:rPr>
        <w:t xml:space="preserve"> </w:t>
      </w:r>
      <w:r>
        <w:t>de</w:t>
      </w:r>
      <w:r>
        <w:rPr>
          <w:rFonts w:eastAsia="Georgia"/>
        </w:rPr>
        <w:t xml:space="preserve"> </w:t>
      </w:r>
      <w:r>
        <w:t>passage</w:t>
      </w:r>
      <w:r>
        <w:rPr>
          <w:rFonts w:eastAsia="Georgia"/>
        </w:rPr>
        <w:t xml:space="preserve"> </w:t>
      </w:r>
      <w:r>
        <w:t>étant</w:t>
      </w:r>
      <w:r>
        <w:rPr>
          <w:rFonts w:eastAsia="Georgia"/>
        </w:rPr>
        <w:t xml:space="preserve"> </w:t>
      </w:r>
      <w:r>
        <w:t>partis</w:t>
      </w:r>
      <w:r w:rsidR="004C7F27">
        <w:t xml:space="preserve">, </w:t>
      </w:r>
      <w:r>
        <w:t>les</w:t>
      </w:r>
      <w:r>
        <w:rPr>
          <w:rFonts w:eastAsia="Georgia"/>
        </w:rPr>
        <w:t xml:space="preserve"> </w:t>
      </w:r>
      <w:r>
        <w:t>rats</w:t>
      </w:r>
      <w:r>
        <w:rPr>
          <w:rFonts w:eastAsia="Georgia"/>
        </w:rPr>
        <w:t xml:space="preserve"> </w:t>
      </w:r>
      <w:r>
        <w:t>se</w:t>
      </w:r>
      <w:r>
        <w:rPr>
          <w:rFonts w:eastAsia="Georgia"/>
        </w:rPr>
        <w:t xml:space="preserve"> </w:t>
      </w:r>
      <w:r>
        <w:t>cachant</w:t>
      </w:r>
      <w:r>
        <w:rPr>
          <w:rFonts w:eastAsia="Georgia"/>
        </w:rPr>
        <w:t xml:space="preserve"> </w:t>
      </w:r>
      <w:r>
        <w:t>sous</w:t>
      </w:r>
      <w:r>
        <w:rPr>
          <w:rFonts w:eastAsia="Georgia"/>
        </w:rPr>
        <w:t xml:space="preserve"> </w:t>
      </w:r>
      <w:r>
        <w:t>la</w:t>
      </w:r>
      <w:r>
        <w:rPr>
          <w:rFonts w:eastAsia="Georgia"/>
        </w:rPr>
        <w:t xml:space="preserve"> </w:t>
      </w:r>
      <w:r>
        <w:t>terre</w:t>
      </w:r>
      <w:r>
        <w:rPr>
          <w:rFonts w:eastAsia="Georgia"/>
        </w:rPr>
        <w:t xml:space="preserve"> </w:t>
      </w:r>
      <w:r>
        <w:t>gelée</w:t>
      </w:r>
      <w:r w:rsidR="004C7F27">
        <w:t xml:space="preserve">, </w:t>
      </w:r>
      <w:r>
        <w:t>les</w:t>
      </w:r>
      <w:r>
        <w:rPr>
          <w:rFonts w:eastAsia="Georgia"/>
        </w:rPr>
        <w:t xml:space="preserve"> </w:t>
      </w:r>
      <w:r>
        <w:t>poules</w:t>
      </w:r>
      <w:r>
        <w:rPr>
          <w:rFonts w:eastAsia="Georgia"/>
        </w:rPr>
        <w:t xml:space="preserve"> </w:t>
      </w:r>
      <w:r>
        <w:t>encore</w:t>
      </w:r>
      <w:r>
        <w:rPr>
          <w:rFonts w:eastAsia="Georgia"/>
        </w:rPr>
        <w:t xml:space="preserve"> </w:t>
      </w:r>
      <w:r>
        <w:t>enfermées</w:t>
      </w:r>
      <w:r w:rsidR="004C7F27">
        <w:t xml:space="preserve">. </w:t>
      </w:r>
      <w:r>
        <w:t>Mais</w:t>
      </w:r>
      <w:r>
        <w:rPr>
          <w:rFonts w:eastAsia="Georgia"/>
        </w:rPr>
        <w:t xml:space="preserve"> </w:t>
      </w:r>
      <w:r>
        <w:t>la</w:t>
      </w:r>
      <w:r>
        <w:rPr>
          <w:rFonts w:eastAsia="Georgia"/>
        </w:rPr>
        <w:t xml:space="preserve"> </w:t>
      </w:r>
      <w:r>
        <w:t>famine</w:t>
      </w:r>
      <w:r>
        <w:rPr>
          <w:rFonts w:eastAsia="Georgia"/>
        </w:rPr>
        <w:t xml:space="preserve"> </w:t>
      </w:r>
      <w:r>
        <w:t>de</w:t>
      </w:r>
      <w:r>
        <w:rPr>
          <w:rFonts w:eastAsia="Georgia"/>
        </w:rPr>
        <w:t xml:space="preserve"> </w:t>
      </w:r>
      <w:r>
        <w:t>l</w:t>
      </w:r>
      <w:r w:rsidR="004C7F27">
        <w:rPr>
          <w:rFonts w:eastAsia="Georgia"/>
        </w:rPr>
        <w:t>’</w:t>
      </w:r>
      <w:r>
        <w:t>hiver</w:t>
      </w:r>
      <w:r>
        <w:rPr>
          <w:rFonts w:eastAsia="Georgia"/>
        </w:rPr>
        <w:t xml:space="preserve"> </w:t>
      </w:r>
      <w:r>
        <w:t>n</w:t>
      </w:r>
      <w:r w:rsidR="004C7F27">
        <w:rPr>
          <w:rFonts w:eastAsia="Georgia"/>
        </w:rPr>
        <w:t>’</w:t>
      </w:r>
      <w:r>
        <w:t>était</w:t>
      </w:r>
      <w:r>
        <w:rPr>
          <w:rFonts w:eastAsia="Georgia"/>
        </w:rPr>
        <w:t xml:space="preserve"> </w:t>
      </w:r>
      <w:r>
        <w:t>rien</w:t>
      </w:r>
      <w:r>
        <w:rPr>
          <w:rFonts w:eastAsia="Georgia"/>
        </w:rPr>
        <w:t xml:space="preserve"> </w:t>
      </w:r>
      <w:r>
        <w:t>en</w:t>
      </w:r>
      <w:r>
        <w:rPr>
          <w:rFonts w:eastAsia="Georgia"/>
        </w:rPr>
        <w:t xml:space="preserve"> </w:t>
      </w:r>
      <w:r>
        <w:t>comparaison</w:t>
      </w:r>
      <w:r>
        <w:rPr>
          <w:rFonts w:eastAsia="Georgia"/>
        </w:rPr>
        <w:t xml:space="preserve"> </w:t>
      </w:r>
      <w:r>
        <w:t>des</w:t>
      </w:r>
      <w:r>
        <w:rPr>
          <w:rFonts w:eastAsia="Georgia"/>
        </w:rPr>
        <w:t xml:space="preserve"> </w:t>
      </w:r>
      <w:r>
        <w:t>déceptions</w:t>
      </w:r>
      <w:r>
        <w:rPr>
          <w:rFonts w:eastAsia="Georgia"/>
        </w:rPr>
        <w:t xml:space="preserve"> </w:t>
      </w:r>
      <w:r>
        <w:t>de</w:t>
      </w:r>
      <w:r>
        <w:rPr>
          <w:rFonts w:eastAsia="Georgia"/>
        </w:rPr>
        <w:t xml:space="preserve"> </w:t>
      </w:r>
      <w:r>
        <w:t>cette</w:t>
      </w:r>
      <w:r>
        <w:rPr>
          <w:rFonts w:eastAsia="Georgia"/>
        </w:rPr>
        <w:t xml:space="preserve"> </w:t>
      </w:r>
      <w:r>
        <w:t>jou</w:t>
      </w:r>
      <w:r>
        <w:t>r</w:t>
      </w:r>
      <w:r>
        <w:t>née</w:t>
      </w:r>
      <w:r w:rsidR="004C7F27">
        <w:t>.</w:t>
      </w:r>
    </w:p>
    <w:p w14:paraId="37117A10" w14:textId="77777777" w:rsidR="004C7F27" w:rsidRDefault="004C163A" w:rsidP="004C163A">
      <w:proofErr w:type="spellStart"/>
      <w:r>
        <w:t>Smirre</w:t>
      </w:r>
      <w:proofErr w:type="spellEnd"/>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un</w:t>
      </w:r>
      <w:r>
        <w:rPr>
          <w:rFonts w:eastAsia="Georgia"/>
        </w:rPr>
        <w:t xml:space="preserve"> </w:t>
      </w:r>
      <w:r>
        <w:t>jeune</w:t>
      </w:r>
      <w:r>
        <w:rPr>
          <w:rFonts w:eastAsia="Georgia"/>
        </w:rPr>
        <w:t xml:space="preserve"> </w:t>
      </w:r>
      <w:r>
        <w:t>renard</w:t>
      </w:r>
      <w:r w:rsidR="004C7F27">
        <w:t xml:space="preserve">, </w:t>
      </w:r>
      <w:r>
        <w:t>il</w:t>
      </w:r>
      <w:r>
        <w:rPr>
          <w:rFonts w:eastAsia="Georgia"/>
        </w:rPr>
        <w:t xml:space="preserve"> </w:t>
      </w:r>
      <w:r>
        <w:t>avait</w:t>
      </w:r>
      <w:r>
        <w:rPr>
          <w:rFonts w:eastAsia="Georgia"/>
        </w:rPr>
        <w:t xml:space="preserve"> </w:t>
      </w:r>
      <w:r>
        <w:t>eu</w:t>
      </w:r>
      <w:r>
        <w:rPr>
          <w:rFonts w:eastAsia="Georgia"/>
        </w:rPr>
        <w:t xml:space="preserve"> </w:t>
      </w:r>
      <w:r>
        <w:t>maintes</w:t>
      </w:r>
      <w:r>
        <w:rPr>
          <w:rFonts w:eastAsia="Georgia"/>
        </w:rPr>
        <w:t xml:space="preserve"> </w:t>
      </w:r>
      <w:r>
        <w:t>fois</w:t>
      </w:r>
      <w:r>
        <w:rPr>
          <w:rFonts w:eastAsia="Georgia"/>
        </w:rPr>
        <w:t xml:space="preserve"> </w:t>
      </w:r>
      <w:r>
        <w:t>les</w:t>
      </w:r>
      <w:r>
        <w:rPr>
          <w:rFonts w:eastAsia="Georgia"/>
        </w:rPr>
        <w:t xml:space="preserve"> </w:t>
      </w:r>
      <w:r>
        <w:t>chiens</w:t>
      </w:r>
      <w:r>
        <w:rPr>
          <w:rFonts w:eastAsia="Georgia"/>
        </w:rPr>
        <w:t xml:space="preserve"> </w:t>
      </w:r>
      <w:r>
        <w:t>à</w:t>
      </w:r>
      <w:r>
        <w:rPr>
          <w:rFonts w:eastAsia="Georgia"/>
        </w:rPr>
        <w:t xml:space="preserve"> </w:t>
      </w:r>
      <w:r>
        <w:t>ses</w:t>
      </w:r>
      <w:r>
        <w:rPr>
          <w:rFonts w:eastAsia="Georgia"/>
        </w:rPr>
        <w:t xml:space="preserve"> </w:t>
      </w:r>
      <w:r>
        <w:t>trousses</w:t>
      </w:r>
      <w:r>
        <w:rPr>
          <w:rFonts w:eastAsia="Georgia"/>
        </w:rPr>
        <w:t xml:space="preserve"> </w:t>
      </w:r>
      <w:r>
        <w:t>et</w:t>
      </w:r>
      <w:r>
        <w:rPr>
          <w:rFonts w:eastAsia="Georgia"/>
        </w:rPr>
        <w:t xml:space="preserve"> </w:t>
      </w:r>
      <w:r>
        <w:t>avait</w:t>
      </w:r>
      <w:r>
        <w:rPr>
          <w:rFonts w:eastAsia="Georgia"/>
        </w:rPr>
        <w:t xml:space="preserve"> </w:t>
      </w:r>
      <w:r>
        <w:t>entendu</w:t>
      </w:r>
      <w:r>
        <w:rPr>
          <w:rFonts w:eastAsia="Georgia"/>
        </w:rPr>
        <w:t xml:space="preserve"> </w:t>
      </w:r>
      <w:r>
        <w:t>les</w:t>
      </w:r>
      <w:r>
        <w:rPr>
          <w:rFonts w:eastAsia="Georgia"/>
        </w:rPr>
        <w:t xml:space="preserve"> </w:t>
      </w:r>
      <w:r>
        <w:t>balles</w:t>
      </w:r>
      <w:r>
        <w:rPr>
          <w:rFonts w:eastAsia="Georgia"/>
        </w:rPr>
        <w:t xml:space="preserve"> </w:t>
      </w:r>
      <w:r>
        <w:t>siffler</w:t>
      </w:r>
      <w:r>
        <w:rPr>
          <w:rFonts w:eastAsia="Georgia"/>
        </w:rPr>
        <w:t xml:space="preserve"> </w:t>
      </w:r>
      <w:r>
        <w:t>à</w:t>
      </w:r>
      <w:r>
        <w:rPr>
          <w:rFonts w:eastAsia="Georgia"/>
        </w:rPr>
        <w:t xml:space="preserve"> </w:t>
      </w:r>
      <w:r>
        <w:t>ses</w:t>
      </w:r>
      <w:r>
        <w:rPr>
          <w:rFonts w:eastAsia="Georgia"/>
        </w:rPr>
        <w:t xml:space="preserve"> </w:t>
      </w:r>
      <w:r>
        <w:t>oreilles</w:t>
      </w:r>
      <w:r w:rsidR="004C7F27">
        <w:t xml:space="preserve">. </w:t>
      </w:r>
      <w:r>
        <w:t>Il</w:t>
      </w:r>
      <w:r>
        <w:rPr>
          <w:rFonts w:eastAsia="Georgia"/>
        </w:rPr>
        <w:t xml:space="preserve"> </w:t>
      </w:r>
      <w:r>
        <w:t>était</w:t>
      </w:r>
      <w:r>
        <w:rPr>
          <w:rFonts w:eastAsia="Georgia"/>
        </w:rPr>
        <w:t xml:space="preserve"> </w:t>
      </w:r>
      <w:r>
        <w:t>demeuré</w:t>
      </w:r>
      <w:r>
        <w:rPr>
          <w:rFonts w:eastAsia="Georgia"/>
        </w:rPr>
        <w:t xml:space="preserve"> </w:t>
      </w:r>
      <w:r>
        <w:t>tapi</w:t>
      </w:r>
      <w:r>
        <w:rPr>
          <w:rFonts w:eastAsia="Georgia"/>
        </w:rPr>
        <w:t xml:space="preserve"> </w:t>
      </w:r>
      <w:r>
        <w:t>au</w:t>
      </w:r>
      <w:r>
        <w:rPr>
          <w:rFonts w:eastAsia="Georgia"/>
        </w:rPr>
        <w:t xml:space="preserve"> </w:t>
      </w:r>
      <w:r>
        <w:t>fond</w:t>
      </w:r>
      <w:r>
        <w:rPr>
          <w:rFonts w:eastAsia="Georgia"/>
        </w:rPr>
        <w:t xml:space="preserve"> </w:t>
      </w:r>
      <w:r>
        <w:t>d</w:t>
      </w:r>
      <w:r w:rsidR="004C7F27">
        <w:rPr>
          <w:rFonts w:eastAsia="Georgia"/>
        </w:rPr>
        <w:t>’</w:t>
      </w:r>
      <w:r>
        <w:t>un</w:t>
      </w:r>
      <w:r>
        <w:rPr>
          <w:rFonts w:eastAsia="Georgia"/>
        </w:rPr>
        <w:t xml:space="preserve"> </w:t>
      </w:r>
      <w:r>
        <w:t>terrier</w:t>
      </w:r>
      <w:r>
        <w:rPr>
          <w:rFonts w:eastAsia="Georgia"/>
        </w:rPr>
        <w:t xml:space="preserve"> </w:t>
      </w:r>
      <w:r>
        <w:t>pendant</w:t>
      </w:r>
      <w:r>
        <w:rPr>
          <w:rFonts w:eastAsia="Georgia"/>
        </w:rPr>
        <w:t xml:space="preserve"> </w:t>
      </w:r>
      <w:r>
        <w:t>que</w:t>
      </w:r>
      <w:r>
        <w:rPr>
          <w:rFonts w:eastAsia="Georgia"/>
        </w:rPr>
        <w:t xml:space="preserve"> </w:t>
      </w:r>
      <w:r>
        <w:t>les</w:t>
      </w:r>
      <w:r>
        <w:rPr>
          <w:rFonts w:eastAsia="Georgia"/>
        </w:rPr>
        <w:t xml:space="preserve"> </w:t>
      </w:r>
      <w:r>
        <w:t>bassets</w:t>
      </w:r>
      <w:r>
        <w:rPr>
          <w:rFonts w:eastAsia="Georgia"/>
        </w:rPr>
        <w:t xml:space="preserve"> </w:t>
      </w:r>
      <w:r>
        <w:t>rampaient</w:t>
      </w:r>
      <w:r>
        <w:rPr>
          <w:rFonts w:eastAsia="Georgia"/>
        </w:rPr>
        <w:t xml:space="preserve"> </w:t>
      </w:r>
      <w:r>
        <w:t>dans</w:t>
      </w:r>
      <w:r>
        <w:rPr>
          <w:rFonts w:eastAsia="Georgia"/>
        </w:rPr>
        <w:t xml:space="preserve"> </w:t>
      </w:r>
      <w:r>
        <w:t>les</w:t>
      </w:r>
      <w:r>
        <w:rPr>
          <w:rFonts w:eastAsia="Georgia"/>
        </w:rPr>
        <w:t xml:space="preserve"> </w:t>
      </w:r>
      <w:r>
        <w:t>couloirs</w:t>
      </w:r>
      <w:r>
        <w:rPr>
          <w:rFonts w:eastAsia="Georgia"/>
        </w:rPr>
        <w:t xml:space="preserve"> </w:t>
      </w:r>
      <w:r>
        <w:t>souterrains</w:t>
      </w:r>
      <w:r w:rsidR="004C7F27">
        <w:t xml:space="preserve">, </w:t>
      </w:r>
      <w:r>
        <w:t>bien</w:t>
      </w:r>
      <w:r>
        <w:rPr>
          <w:rFonts w:eastAsia="Georgia"/>
        </w:rPr>
        <w:t xml:space="preserve"> </w:t>
      </w:r>
      <w:r>
        <w:t>près</w:t>
      </w:r>
      <w:r>
        <w:rPr>
          <w:rFonts w:eastAsia="Georgia"/>
        </w:rPr>
        <w:t xml:space="preserve"> </w:t>
      </w:r>
      <w:r>
        <w:t>de</w:t>
      </w:r>
      <w:r>
        <w:rPr>
          <w:rFonts w:eastAsia="Georgia"/>
        </w:rPr>
        <w:t xml:space="preserve"> </w:t>
      </w:r>
      <w:r>
        <w:t>le</w:t>
      </w:r>
      <w:r>
        <w:rPr>
          <w:rFonts w:eastAsia="Georgia"/>
        </w:rPr>
        <w:t xml:space="preserve"> </w:t>
      </w:r>
      <w:r>
        <w:t>trouver</w:t>
      </w:r>
      <w:r w:rsidR="004C7F27">
        <w:t xml:space="preserve">. </w:t>
      </w:r>
      <w:r>
        <w:t>Mais</w:t>
      </w:r>
      <w:r>
        <w:rPr>
          <w:rFonts w:eastAsia="Georgia"/>
        </w:rPr>
        <w:t xml:space="preserve"> </w:t>
      </w:r>
      <w:r>
        <w:t>l</w:t>
      </w:r>
      <w:r w:rsidR="004C7F27">
        <w:rPr>
          <w:rFonts w:eastAsia="Georgia"/>
        </w:rPr>
        <w:t>’</w:t>
      </w:r>
      <w:r>
        <w:t>angoisse</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étreint</w:t>
      </w:r>
      <w:r>
        <w:rPr>
          <w:rFonts w:eastAsia="Georgia"/>
        </w:rPr>
        <w:t xml:space="preserve"> </w:t>
      </w:r>
      <w:r>
        <w:t>pendant</w:t>
      </w:r>
      <w:r>
        <w:rPr>
          <w:rFonts w:eastAsia="Georgia"/>
        </w:rPr>
        <w:t xml:space="preserve"> </w:t>
      </w:r>
      <w:r>
        <w:t>la</w:t>
      </w:r>
      <w:r>
        <w:rPr>
          <w:rFonts w:eastAsia="Georgia"/>
        </w:rPr>
        <w:t xml:space="preserve"> </w:t>
      </w:r>
      <w:r>
        <w:t>chasse</w:t>
      </w:r>
      <w:r>
        <w:rPr>
          <w:rFonts w:eastAsia="Georgia"/>
        </w:rPr>
        <w:t xml:space="preserve"> </w:t>
      </w:r>
      <w:r>
        <w:t>harcelante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comparable</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ressentait</w:t>
      </w:r>
      <w:r>
        <w:rPr>
          <w:rFonts w:eastAsia="Georgia"/>
        </w:rPr>
        <w:t xml:space="preserve"> </w:t>
      </w:r>
      <w:r>
        <w:t>maint</w:t>
      </w:r>
      <w:r>
        <w:t>e</w:t>
      </w:r>
      <w:r>
        <w:t>nant</w:t>
      </w:r>
      <w:r>
        <w:rPr>
          <w:rFonts w:eastAsia="Georgia"/>
        </w:rPr>
        <w:t xml:space="preserve"> </w:t>
      </w:r>
      <w:r>
        <w:t>après</w:t>
      </w:r>
      <w:r>
        <w:rPr>
          <w:rFonts w:eastAsia="Georgia"/>
        </w:rPr>
        <w:t xml:space="preserve"> </w:t>
      </w:r>
      <w:r>
        <w:t>chaque</w:t>
      </w:r>
      <w:r>
        <w:rPr>
          <w:rFonts w:eastAsia="Georgia"/>
        </w:rPr>
        <w:t xml:space="preserve"> </w:t>
      </w:r>
      <w:r>
        <w:t>bond</w:t>
      </w:r>
      <w:r>
        <w:rPr>
          <w:rFonts w:eastAsia="Georgia"/>
        </w:rPr>
        <w:t xml:space="preserve"> </w:t>
      </w:r>
      <w:r>
        <w:t>manqué</w:t>
      </w:r>
      <w:r w:rsidR="004C7F27">
        <w:t>.</w:t>
      </w:r>
    </w:p>
    <w:p w14:paraId="5A116527" w14:textId="77777777" w:rsidR="004C7F27" w:rsidRDefault="004C163A" w:rsidP="004C163A">
      <w:r>
        <w:lastRenderedPageBreak/>
        <w:t>Le</w:t>
      </w:r>
      <w:r>
        <w:rPr>
          <w:rFonts w:eastAsia="Georgia"/>
        </w:rPr>
        <w:t xml:space="preserve"> </w:t>
      </w:r>
      <w:r>
        <w:t>matin</w:t>
      </w:r>
      <w:r w:rsidR="004C7F27">
        <w:t xml:space="preserve">, </w:t>
      </w:r>
      <w:r>
        <w:t>lorsque</w:t>
      </w:r>
      <w:r>
        <w:rPr>
          <w:rFonts w:eastAsia="Georgia"/>
        </w:rPr>
        <w:t xml:space="preserve"> </w:t>
      </w:r>
      <w:r>
        <w:t>le</w:t>
      </w:r>
      <w:r>
        <w:rPr>
          <w:rFonts w:eastAsia="Georgia"/>
        </w:rPr>
        <w:t xml:space="preserve"> </w:t>
      </w:r>
      <w:r>
        <w:t>jeu</w:t>
      </w:r>
      <w:r>
        <w:rPr>
          <w:rFonts w:eastAsia="Georgia"/>
        </w:rPr>
        <w:t xml:space="preserve"> </w:t>
      </w:r>
      <w:r>
        <w:t>avait</w:t>
      </w:r>
      <w:r>
        <w:rPr>
          <w:rFonts w:eastAsia="Georgia"/>
        </w:rPr>
        <w:t xml:space="preserve"> </w:t>
      </w:r>
      <w:r>
        <w:t>commencé</w:t>
      </w:r>
      <w:r w:rsidR="004C7F27">
        <w:t xml:space="preserve">, </w:t>
      </w:r>
      <w:proofErr w:type="spellStart"/>
      <w:r>
        <w:t>Smirre</w:t>
      </w:r>
      <w:proofErr w:type="spellEnd"/>
      <w:r>
        <w:rPr>
          <w:rFonts w:eastAsia="Georgia"/>
        </w:rPr>
        <w:t xml:space="preserve"> </w:t>
      </w:r>
      <w:r>
        <w:t>le</w:t>
      </w:r>
      <w:r>
        <w:rPr>
          <w:rFonts w:eastAsia="Georgia"/>
        </w:rPr>
        <w:t xml:space="preserve"> </w:t>
      </w:r>
      <w:r>
        <w:t>renard</w:t>
      </w:r>
      <w:r>
        <w:rPr>
          <w:rFonts w:eastAsia="Georgia"/>
        </w:rPr>
        <w:t xml:space="preserve"> </w:t>
      </w:r>
      <w:r>
        <w:t>était</w:t>
      </w:r>
      <w:r>
        <w:rPr>
          <w:rFonts w:eastAsia="Georgia"/>
        </w:rPr>
        <w:t xml:space="preserve"> </w:t>
      </w:r>
      <w:r>
        <w:t>si</w:t>
      </w:r>
      <w:r>
        <w:rPr>
          <w:rFonts w:eastAsia="Georgia"/>
        </w:rPr>
        <w:t xml:space="preserve"> </w:t>
      </w:r>
      <w:r>
        <w:t>beau</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en</w:t>
      </w:r>
      <w:r>
        <w:rPr>
          <w:rFonts w:eastAsia="Georgia"/>
        </w:rPr>
        <w:t xml:space="preserve"> </w:t>
      </w:r>
      <w:r>
        <w:t>avaient</w:t>
      </w:r>
      <w:r>
        <w:rPr>
          <w:rFonts w:eastAsia="Georgia"/>
        </w:rPr>
        <w:t xml:space="preserve"> </w:t>
      </w:r>
      <w:r>
        <w:t>été</w:t>
      </w:r>
      <w:r>
        <w:rPr>
          <w:rFonts w:eastAsia="Georgia"/>
        </w:rPr>
        <w:t xml:space="preserve"> </w:t>
      </w:r>
      <w:r>
        <w:t>comme</w:t>
      </w:r>
      <w:r>
        <w:rPr>
          <w:rFonts w:eastAsia="Georgia"/>
        </w:rPr>
        <w:t xml:space="preserve"> </w:t>
      </w:r>
      <w:r>
        <w:t>éblouies</w:t>
      </w:r>
      <w:r w:rsidR="004C7F27">
        <w:t xml:space="preserve">. </w:t>
      </w:r>
      <w:proofErr w:type="spellStart"/>
      <w:r>
        <w:t>Smirre</w:t>
      </w:r>
      <w:proofErr w:type="spellEnd"/>
      <w:r>
        <w:rPr>
          <w:rFonts w:eastAsia="Georgia"/>
        </w:rPr>
        <w:t xml:space="preserve"> </w:t>
      </w:r>
      <w:r>
        <w:t>aimait</w:t>
      </w:r>
      <w:r>
        <w:rPr>
          <w:rFonts w:eastAsia="Georgia"/>
        </w:rPr>
        <w:t xml:space="preserve"> </w:t>
      </w:r>
      <w:r>
        <w:t>la</w:t>
      </w:r>
      <w:r>
        <w:rPr>
          <w:rFonts w:eastAsia="Georgia"/>
        </w:rPr>
        <w:t xml:space="preserve"> </w:t>
      </w:r>
      <w:r>
        <w:t>splendeur</w:t>
      </w:r>
      <w:r w:rsidR="004C7F27">
        <w:t xml:space="preserve"> : </w:t>
      </w:r>
      <w:r>
        <w:t>sa</w:t>
      </w:r>
      <w:r>
        <w:rPr>
          <w:rFonts w:eastAsia="Georgia"/>
        </w:rPr>
        <w:t xml:space="preserve"> </w:t>
      </w:r>
      <w:r>
        <w:t>fourrure</w:t>
      </w:r>
      <w:r>
        <w:rPr>
          <w:rFonts w:eastAsia="Georgia"/>
        </w:rPr>
        <w:t xml:space="preserve"> </w:t>
      </w:r>
      <w:r>
        <w:t>était</w:t>
      </w:r>
      <w:r>
        <w:rPr>
          <w:rFonts w:eastAsia="Georgia"/>
        </w:rPr>
        <w:t xml:space="preserve"> </w:t>
      </w:r>
      <w:r>
        <w:t>d</w:t>
      </w:r>
      <w:r w:rsidR="004C7F27">
        <w:rPr>
          <w:rFonts w:eastAsia="Georgia"/>
        </w:rPr>
        <w:t>’</w:t>
      </w:r>
      <w:r>
        <w:t>un</w:t>
      </w:r>
      <w:r>
        <w:rPr>
          <w:rFonts w:eastAsia="Georgia"/>
        </w:rPr>
        <w:t xml:space="preserve"> </w:t>
      </w:r>
      <w:r>
        <w:t>rouge</w:t>
      </w:r>
      <w:r>
        <w:rPr>
          <w:rFonts w:eastAsia="Georgia"/>
        </w:rPr>
        <w:t xml:space="preserve"> </w:t>
      </w:r>
      <w:r>
        <w:t>ardent</w:t>
      </w:r>
      <w:r w:rsidR="004C7F27">
        <w:t xml:space="preserve"> ; </w:t>
      </w:r>
      <w:r>
        <w:t>sa</w:t>
      </w:r>
      <w:r>
        <w:rPr>
          <w:rFonts w:eastAsia="Georgia"/>
        </w:rPr>
        <w:t xml:space="preserve"> </w:t>
      </w:r>
      <w:r>
        <w:t>po</w:t>
      </w:r>
      <w:r>
        <w:t>i</w:t>
      </w:r>
      <w:r>
        <w:t>trine</w:t>
      </w:r>
      <w:r>
        <w:rPr>
          <w:rFonts w:eastAsia="Georgia"/>
        </w:rPr>
        <w:t xml:space="preserve"> </w:t>
      </w:r>
      <w:r>
        <w:t>était</w:t>
      </w:r>
      <w:r>
        <w:rPr>
          <w:rFonts w:eastAsia="Georgia"/>
        </w:rPr>
        <w:t xml:space="preserve"> </w:t>
      </w:r>
      <w:r>
        <w:t>blanche</w:t>
      </w:r>
      <w:r w:rsidR="004C7F27">
        <w:t xml:space="preserve">, </w:t>
      </w:r>
      <w:r>
        <w:t>son</w:t>
      </w:r>
      <w:r>
        <w:rPr>
          <w:rFonts w:eastAsia="Georgia"/>
        </w:rPr>
        <w:t xml:space="preserve"> </w:t>
      </w:r>
      <w:r>
        <w:t>museau</w:t>
      </w:r>
      <w:r>
        <w:rPr>
          <w:rFonts w:eastAsia="Georgia"/>
        </w:rPr>
        <w:t xml:space="preserve"> </w:t>
      </w:r>
      <w:r>
        <w:t>noir</w:t>
      </w:r>
      <w:r>
        <w:rPr>
          <w:rFonts w:eastAsia="Georgia"/>
        </w:rPr>
        <w:t xml:space="preserve"> </w:t>
      </w:r>
      <w:r>
        <w:t>et</w:t>
      </w:r>
      <w:r>
        <w:rPr>
          <w:rFonts w:eastAsia="Georgia"/>
        </w:rPr>
        <w:t xml:space="preserve"> </w:t>
      </w:r>
      <w:r>
        <w:t>sa</w:t>
      </w:r>
      <w:r>
        <w:rPr>
          <w:rFonts w:eastAsia="Georgia"/>
        </w:rPr>
        <w:t xml:space="preserve"> </w:t>
      </w:r>
      <w:r>
        <w:t>queue</w:t>
      </w:r>
      <w:r>
        <w:rPr>
          <w:rFonts w:eastAsia="Georgia"/>
        </w:rPr>
        <w:t xml:space="preserve"> </w:t>
      </w:r>
      <w:r>
        <w:t>opulente</w:t>
      </w:r>
      <w:r>
        <w:rPr>
          <w:rFonts w:eastAsia="Georgia"/>
        </w:rPr>
        <w:t xml:space="preserve"> </w:t>
      </w:r>
      <w:r>
        <w:t>comme</w:t>
      </w:r>
      <w:r>
        <w:rPr>
          <w:rFonts w:eastAsia="Georgia"/>
        </w:rPr>
        <w:t xml:space="preserve"> </w:t>
      </w:r>
      <w:r>
        <w:t>une</w:t>
      </w:r>
      <w:r>
        <w:rPr>
          <w:rFonts w:eastAsia="Georgia"/>
        </w:rPr>
        <w:t xml:space="preserve"> </w:t>
      </w:r>
      <w:r>
        <w:t>plume</w:t>
      </w:r>
      <w:r>
        <w:rPr>
          <w:rFonts w:eastAsia="Georgia"/>
        </w:rPr>
        <w:t xml:space="preserve"> </w:t>
      </w:r>
      <w:r>
        <w:t>d</w:t>
      </w:r>
      <w:r w:rsidR="004C7F27">
        <w:rPr>
          <w:rFonts w:eastAsia="Georgia"/>
        </w:rPr>
        <w:t>’</w:t>
      </w:r>
      <w:r>
        <w:t>autruche</w:t>
      </w:r>
      <w:r w:rsidR="004C7F27">
        <w:t xml:space="preserve">. </w:t>
      </w:r>
      <w:r>
        <w:t>Mais</w:t>
      </w:r>
      <w:r>
        <w:rPr>
          <w:rFonts w:eastAsia="Georgia"/>
        </w:rPr>
        <w:t xml:space="preserve"> </w:t>
      </w:r>
      <w:r>
        <w:t>le</w:t>
      </w:r>
      <w:r>
        <w:rPr>
          <w:rFonts w:eastAsia="Georgia"/>
        </w:rPr>
        <w:t xml:space="preserve"> </w:t>
      </w:r>
      <w:r>
        <w:t>soir</w:t>
      </w:r>
      <w:r>
        <w:rPr>
          <w:rFonts w:eastAsia="Georgia"/>
        </w:rPr>
        <w:t xml:space="preserve"> </w:t>
      </w:r>
      <w:r>
        <w:t>de</w:t>
      </w:r>
      <w:r>
        <w:rPr>
          <w:rFonts w:eastAsia="Georgia"/>
        </w:rPr>
        <w:t xml:space="preserve"> </w:t>
      </w:r>
      <w:r>
        <w:t>ce</w:t>
      </w:r>
      <w:r>
        <w:rPr>
          <w:rFonts w:eastAsia="Georgia"/>
        </w:rPr>
        <w:t xml:space="preserve"> </w:t>
      </w:r>
      <w:r>
        <w:t>même</w:t>
      </w:r>
      <w:r>
        <w:rPr>
          <w:rFonts w:eastAsia="Georgia"/>
        </w:rPr>
        <w:t xml:space="preserve"> </w:t>
      </w:r>
      <w:r>
        <w:t>jour</w:t>
      </w:r>
      <w:r w:rsidR="004C7F27">
        <w:t xml:space="preserve">, </w:t>
      </w:r>
      <w:r>
        <w:t>la</w:t>
      </w:r>
      <w:r>
        <w:rPr>
          <w:rFonts w:eastAsia="Georgia"/>
        </w:rPr>
        <w:t xml:space="preserve"> </w:t>
      </w:r>
      <w:r>
        <w:t>fourrure</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pendait</w:t>
      </w:r>
      <w:r>
        <w:rPr>
          <w:rFonts w:eastAsia="Georgia"/>
        </w:rPr>
        <w:t xml:space="preserve"> </w:t>
      </w:r>
      <w:r>
        <w:t>en</w:t>
      </w:r>
      <w:r>
        <w:rPr>
          <w:rFonts w:eastAsia="Georgia"/>
        </w:rPr>
        <w:t xml:space="preserve"> </w:t>
      </w:r>
      <w:r>
        <w:t>touffes</w:t>
      </w:r>
      <w:r>
        <w:rPr>
          <w:rFonts w:eastAsia="Georgia"/>
        </w:rPr>
        <w:t xml:space="preserve"> </w:t>
      </w:r>
      <w:r>
        <w:t>enchevêtrées</w:t>
      </w:r>
      <w:r w:rsidR="004C7F27">
        <w:t xml:space="preserve">, </w:t>
      </w:r>
      <w:r>
        <w:t>il</w:t>
      </w:r>
      <w:r>
        <w:rPr>
          <w:rFonts w:eastAsia="Georgia"/>
        </w:rPr>
        <w:t xml:space="preserve"> </w:t>
      </w:r>
      <w:r>
        <w:t>était</w:t>
      </w:r>
      <w:r>
        <w:rPr>
          <w:rFonts w:eastAsia="Georgia"/>
        </w:rPr>
        <w:t xml:space="preserve"> </w:t>
      </w:r>
      <w:r>
        <w:t>ba</w:t>
      </w:r>
      <w:r>
        <w:t>i</w:t>
      </w:r>
      <w:r>
        <w:t>gné</w:t>
      </w:r>
      <w:r>
        <w:rPr>
          <w:rFonts w:eastAsia="Georgia"/>
        </w:rPr>
        <w:t xml:space="preserve"> </w:t>
      </w:r>
      <w:r>
        <w:t>de</w:t>
      </w:r>
      <w:r>
        <w:rPr>
          <w:rFonts w:eastAsia="Georgia"/>
        </w:rPr>
        <w:t xml:space="preserve"> </w:t>
      </w:r>
      <w:r>
        <w:t>sueur</w:t>
      </w:r>
      <w:r w:rsidR="004C7F27">
        <w:t xml:space="preserve">, </w:t>
      </w:r>
      <w:r>
        <w:t>ses</w:t>
      </w:r>
      <w:r>
        <w:rPr>
          <w:rFonts w:eastAsia="Georgia"/>
        </w:rPr>
        <w:t xml:space="preserve"> </w:t>
      </w:r>
      <w:r>
        <w:t>yeux</w:t>
      </w:r>
      <w:r>
        <w:rPr>
          <w:rFonts w:eastAsia="Georgia"/>
        </w:rPr>
        <w:t xml:space="preserve"> </w:t>
      </w:r>
      <w:r>
        <w:t>avaient</w:t>
      </w:r>
      <w:r>
        <w:rPr>
          <w:rFonts w:eastAsia="Georgia"/>
        </w:rPr>
        <w:t xml:space="preserve"> </w:t>
      </w:r>
      <w:r>
        <w:t>perdu</w:t>
      </w:r>
      <w:r>
        <w:rPr>
          <w:rFonts w:eastAsia="Georgia"/>
        </w:rPr>
        <w:t xml:space="preserve"> </w:t>
      </w:r>
      <w:r>
        <w:t>tout</w:t>
      </w:r>
      <w:r>
        <w:rPr>
          <w:rFonts w:eastAsia="Georgia"/>
        </w:rPr>
        <w:t xml:space="preserve"> </w:t>
      </w:r>
      <w:r>
        <w:t>éclat</w:t>
      </w:r>
      <w:r w:rsidR="004C7F27">
        <w:t xml:space="preserve">, </w:t>
      </w:r>
      <w:r>
        <w:t>et</w:t>
      </w:r>
      <w:r>
        <w:rPr>
          <w:rFonts w:eastAsia="Georgia"/>
        </w:rPr>
        <w:t xml:space="preserve"> </w:t>
      </w:r>
      <w:r>
        <w:t>sa</w:t>
      </w:r>
      <w:r>
        <w:rPr>
          <w:rFonts w:eastAsia="Georgia"/>
        </w:rPr>
        <w:t xml:space="preserve"> </w:t>
      </w:r>
      <w:r>
        <w:t>langue</w:t>
      </w:r>
      <w:r>
        <w:rPr>
          <w:rFonts w:eastAsia="Georgia"/>
        </w:rPr>
        <w:t xml:space="preserve"> </w:t>
      </w:r>
      <w:r>
        <w:t>so</w:t>
      </w:r>
      <w:r>
        <w:t>r</w:t>
      </w:r>
      <w:r>
        <w:t>tait</w:t>
      </w:r>
      <w:r>
        <w:rPr>
          <w:rFonts w:eastAsia="Georgia"/>
        </w:rPr>
        <w:t xml:space="preserve"> </w:t>
      </w:r>
      <w:r>
        <w:t>de</w:t>
      </w:r>
      <w:r>
        <w:rPr>
          <w:rFonts w:eastAsia="Georgia"/>
        </w:rPr>
        <w:t xml:space="preserve"> </w:t>
      </w:r>
      <w:r>
        <w:t>sa</w:t>
      </w:r>
      <w:r>
        <w:rPr>
          <w:rFonts w:eastAsia="Georgia"/>
        </w:rPr>
        <w:t xml:space="preserve"> </w:t>
      </w:r>
      <w:r>
        <w:t>gueule</w:t>
      </w:r>
      <w:r>
        <w:rPr>
          <w:rFonts w:eastAsia="Georgia"/>
        </w:rPr>
        <w:t xml:space="preserve"> </w:t>
      </w:r>
      <w:r>
        <w:t>haletante</w:t>
      </w:r>
      <w:r>
        <w:rPr>
          <w:rFonts w:eastAsia="Georgia"/>
        </w:rPr>
        <w:t xml:space="preserve"> </w:t>
      </w:r>
      <w:r>
        <w:t>d</w:t>
      </w:r>
      <w:r w:rsidR="004C7F27">
        <w:rPr>
          <w:rFonts w:eastAsia="Georgia"/>
        </w:rPr>
        <w:t>’</w:t>
      </w:r>
      <w:r>
        <w:t>où</w:t>
      </w:r>
      <w:r>
        <w:rPr>
          <w:rFonts w:eastAsia="Georgia"/>
        </w:rPr>
        <w:t xml:space="preserve"> </w:t>
      </w:r>
      <w:r>
        <w:t>coulait</w:t>
      </w:r>
      <w:r>
        <w:rPr>
          <w:rFonts w:eastAsia="Georgia"/>
        </w:rPr>
        <w:t xml:space="preserve"> </w:t>
      </w:r>
      <w:r>
        <w:t>de</w:t>
      </w:r>
      <w:r>
        <w:rPr>
          <w:rFonts w:eastAsia="Georgia"/>
        </w:rPr>
        <w:t xml:space="preserve"> </w:t>
      </w:r>
      <w:r>
        <w:t>l</w:t>
      </w:r>
      <w:r w:rsidR="004C7F27">
        <w:rPr>
          <w:rFonts w:eastAsia="Georgia"/>
        </w:rPr>
        <w:t>’</w:t>
      </w:r>
      <w:r>
        <w:t>écume</w:t>
      </w:r>
      <w:r w:rsidR="004C7F27">
        <w:t>.</w:t>
      </w:r>
    </w:p>
    <w:p w14:paraId="23DE79FC" w14:textId="77777777" w:rsidR="004C7F27" w:rsidRDefault="004C163A" w:rsidP="004C163A">
      <w:r>
        <w:t>L</w:t>
      </w:r>
      <w:r w:rsidR="004C7F27">
        <w:rPr>
          <w:rFonts w:eastAsia="Georgia"/>
        </w:rPr>
        <w:t>’</w:t>
      </w:r>
      <w:r>
        <w:t>après-midi</w:t>
      </w:r>
      <w:r w:rsidR="004C7F27">
        <w:t xml:space="preserve">, </w:t>
      </w:r>
      <w:proofErr w:type="spellStart"/>
      <w:r>
        <w:t>Smirre</w:t>
      </w:r>
      <w:proofErr w:type="spellEnd"/>
      <w:r>
        <w:rPr>
          <w:rFonts w:eastAsia="Georgia"/>
        </w:rPr>
        <w:t xml:space="preserve"> </w:t>
      </w:r>
      <w:r>
        <w:t>fut</w:t>
      </w:r>
      <w:r>
        <w:rPr>
          <w:rFonts w:eastAsia="Georgia"/>
        </w:rPr>
        <w:t xml:space="preserve"> </w:t>
      </w:r>
      <w:r>
        <w:t>si</w:t>
      </w:r>
      <w:r>
        <w:rPr>
          <w:rFonts w:eastAsia="Georgia"/>
        </w:rPr>
        <w:t xml:space="preserve"> </w:t>
      </w:r>
      <w:r>
        <w:t>las</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comme</w:t>
      </w:r>
      <w:r>
        <w:rPr>
          <w:rFonts w:eastAsia="Georgia"/>
        </w:rPr>
        <w:t xml:space="preserve"> </w:t>
      </w:r>
      <w:r>
        <w:t>du</w:t>
      </w:r>
      <w:r>
        <w:rPr>
          <w:rFonts w:eastAsia="Georgia"/>
        </w:rPr>
        <w:t xml:space="preserve"> </w:t>
      </w:r>
      <w:r>
        <w:t>délire</w:t>
      </w:r>
      <w:r w:rsidR="004C7F27">
        <w:t xml:space="preserve">. </w:t>
      </w:r>
      <w:r>
        <w:t>Il</w:t>
      </w:r>
      <w:r>
        <w:rPr>
          <w:rFonts w:eastAsia="Georgia"/>
        </w:rPr>
        <w:t xml:space="preserve"> </w:t>
      </w:r>
      <w:r>
        <w:t>ne</w:t>
      </w:r>
      <w:r>
        <w:rPr>
          <w:rFonts w:eastAsia="Georgia"/>
        </w:rPr>
        <w:t xml:space="preserve"> </w:t>
      </w:r>
      <w:r>
        <w:t>voyait</w:t>
      </w:r>
      <w:r>
        <w:rPr>
          <w:rFonts w:eastAsia="Georgia"/>
        </w:rPr>
        <w:t xml:space="preserve"> </w:t>
      </w:r>
      <w:r>
        <w:t>partout</w:t>
      </w:r>
      <w:r>
        <w:rPr>
          <w:rFonts w:eastAsia="Georgia"/>
        </w:rPr>
        <w:t xml:space="preserve"> </w:t>
      </w:r>
      <w:r>
        <w:t>que</w:t>
      </w:r>
      <w:r>
        <w:rPr>
          <w:rFonts w:eastAsia="Georgia"/>
        </w:rPr>
        <w:t xml:space="preserve"> </w:t>
      </w:r>
      <w:r>
        <w:t>des</w:t>
      </w:r>
      <w:r>
        <w:rPr>
          <w:rFonts w:eastAsia="Georgia"/>
        </w:rPr>
        <w:t xml:space="preserve"> </w:t>
      </w:r>
      <w:r>
        <w:t>oies</w:t>
      </w:r>
      <w:r>
        <w:rPr>
          <w:rFonts w:eastAsia="Georgia"/>
        </w:rPr>
        <w:t xml:space="preserve"> </w:t>
      </w:r>
      <w:r>
        <w:t>en</w:t>
      </w:r>
      <w:r>
        <w:rPr>
          <w:rFonts w:eastAsia="Georgia"/>
        </w:rPr>
        <w:t xml:space="preserve"> </w:t>
      </w:r>
      <w:r>
        <w:t>plein</w:t>
      </w:r>
      <w:r>
        <w:rPr>
          <w:rFonts w:eastAsia="Georgia"/>
        </w:rPr>
        <w:t xml:space="preserve"> </w:t>
      </w:r>
      <w:r>
        <w:t>vol</w:t>
      </w:r>
      <w:r w:rsidR="004C7F27">
        <w:t xml:space="preserve">. </w:t>
      </w:r>
      <w:r>
        <w:t>Il</w:t>
      </w:r>
      <w:r>
        <w:rPr>
          <w:rFonts w:eastAsia="Georgia"/>
        </w:rPr>
        <w:t xml:space="preserve"> </w:t>
      </w:r>
      <w:r>
        <w:t>bondit</w:t>
      </w:r>
      <w:r>
        <w:rPr>
          <w:rFonts w:eastAsia="Georgia"/>
        </w:rPr>
        <w:t xml:space="preserve"> </w:t>
      </w:r>
      <w:r>
        <w:t>vers</w:t>
      </w:r>
      <w:r>
        <w:rPr>
          <w:rFonts w:eastAsia="Georgia"/>
        </w:rPr>
        <w:t xml:space="preserve"> </w:t>
      </w:r>
      <w:r>
        <w:t>des</w:t>
      </w:r>
      <w:r>
        <w:rPr>
          <w:rFonts w:eastAsia="Georgia"/>
        </w:rPr>
        <w:t xml:space="preserve"> </w:t>
      </w:r>
      <w:r>
        <w:t>taches</w:t>
      </w:r>
      <w:r>
        <w:rPr>
          <w:rFonts w:eastAsia="Georgia"/>
        </w:rPr>
        <w:t xml:space="preserve"> </w:t>
      </w:r>
      <w:r>
        <w:t>de</w:t>
      </w:r>
      <w:r>
        <w:rPr>
          <w:rFonts w:eastAsia="Georgia"/>
        </w:rPr>
        <w:t xml:space="preserve"> </w:t>
      </w:r>
      <w:r>
        <w:t>soleil</w:t>
      </w:r>
      <w:r>
        <w:rPr>
          <w:rFonts w:eastAsia="Georgia"/>
        </w:rPr>
        <w:t xml:space="preserve"> </w:t>
      </w:r>
      <w:r>
        <w:t>qu</w:t>
      </w:r>
      <w:r w:rsidR="004C7F27">
        <w:rPr>
          <w:rFonts w:eastAsia="Georgia"/>
        </w:rPr>
        <w:t>’</w:t>
      </w:r>
      <w:r>
        <w:t>il</w:t>
      </w:r>
      <w:r>
        <w:rPr>
          <w:rFonts w:eastAsia="Georgia"/>
        </w:rPr>
        <w:t xml:space="preserve"> </w:t>
      </w:r>
      <w:r>
        <w:t>découvrit</w:t>
      </w:r>
      <w:r>
        <w:rPr>
          <w:rFonts w:eastAsia="Georgia"/>
        </w:rPr>
        <w:t xml:space="preserve"> </w:t>
      </w:r>
      <w:r>
        <w:t>par</w:t>
      </w:r>
      <w:r>
        <w:rPr>
          <w:rFonts w:eastAsia="Georgia"/>
        </w:rPr>
        <w:t xml:space="preserve"> </w:t>
      </w:r>
      <w:r>
        <w:t>terre</w:t>
      </w:r>
      <w:r>
        <w:rPr>
          <w:rFonts w:eastAsia="Georgia"/>
        </w:rPr>
        <w:t xml:space="preserve"> </w:t>
      </w:r>
      <w:r>
        <w:t>et</w:t>
      </w:r>
      <w:r>
        <w:rPr>
          <w:rFonts w:eastAsia="Georgia"/>
        </w:rPr>
        <w:t xml:space="preserve"> </w:t>
      </w:r>
      <w:r>
        <w:t>vers</w:t>
      </w:r>
      <w:r>
        <w:rPr>
          <w:rFonts w:eastAsia="Georgia"/>
        </w:rPr>
        <w:t xml:space="preserve"> </w:t>
      </w:r>
      <w:r>
        <w:t>un</w:t>
      </w:r>
      <w:r>
        <w:rPr>
          <w:rFonts w:eastAsia="Georgia"/>
        </w:rPr>
        <w:t xml:space="preserve"> </w:t>
      </w:r>
      <w:r>
        <w:t>pauvre</w:t>
      </w:r>
      <w:r>
        <w:rPr>
          <w:rFonts w:eastAsia="Georgia"/>
        </w:rPr>
        <w:t xml:space="preserve"> </w:t>
      </w:r>
      <w:r>
        <w:t>papi</w:t>
      </w:r>
      <w:r>
        <w:t>l</w:t>
      </w:r>
      <w:r>
        <w:t>lon</w:t>
      </w:r>
      <w:r>
        <w:rPr>
          <w:rFonts w:eastAsia="Georgia"/>
        </w:rPr>
        <w:t xml:space="preserve"> </w:t>
      </w:r>
      <w:r>
        <w:t>éclos</w:t>
      </w:r>
      <w:r>
        <w:rPr>
          <w:rFonts w:eastAsia="Georgia"/>
        </w:rPr>
        <w:t xml:space="preserve"> </w:t>
      </w:r>
      <w:r>
        <w:t>trop</w:t>
      </w:r>
      <w:r>
        <w:rPr>
          <w:rFonts w:eastAsia="Georgia"/>
        </w:rPr>
        <w:t xml:space="preserve"> </w:t>
      </w:r>
      <w:r>
        <w:t>tôt</w:t>
      </w:r>
      <w:r>
        <w:rPr>
          <w:rFonts w:eastAsia="Georgia"/>
        </w:rPr>
        <w:t xml:space="preserve"> </w:t>
      </w:r>
      <w:r>
        <w:t>de</w:t>
      </w:r>
      <w:r>
        <w:rPr>
          <w:rFonts w:eastAsia="Georgia"/>
        </w:rPr>
        <w:t xml:space="preserve"> </w:t>
      </w:r>
      <w:r>
        <w:t>sa</w:t>
      </w:r>
      <w:r>
        <w:rPr>
          <w:rFonts w:eastAsia="Georgia"/>
        </w:rPr>
        <w:t xml:space="preserve"> </w:t>
      </w:r>
      <w:r>
        <w:t>chrysalide</w:t>
      </w:r>
      <w:r w:rsidR="004C7F27">
        <w:t>.</w:t>
      </w:r>
    </w:p>
    <w:p w14:paraId="2B4B25A1" w14:textId="77777777" w:rsidR="004C7F27" w:rsidRDefault="004C163A" w:rsidP="004C163A">
      <w:r>
        <w:t>Pourtant</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se</w:t>
      </w:r>
      <w:r>
        <w:rPr>
          <w:rFonts w:eastAsia="Georgia"/>
        </w:rPr>
        <w:t xml:space="preserve"> </w:t>
      </w:r>
      <w:r>
        <w:t>lassaient</w:t>
      </w:r>
      <w:r>
        <w:rPr>
          <w:rFonts w:eastAsia="Georgia"/>
        </w:rPr>
        <w:t xml:space="preserve"> </w:t>
      </w:r>
      <w:r>
        <w:t>pas</w:t>
      </w:r>
      <w:r>
        <w:rPr>
          <w:rFonts w:eastAsia="Georgia"/>
        </w:rPr>
        <w:t xml:space="preserve"> </w:t>
      </w:r>
      <w:r>
        <w:t>de</w:t>
      </w:r>
      <w:r>
        <w:rPr>
          <w:rFonts w:eastAsia="Georgia"/>
        </w:rPr>
        <w:t xml:space="preserve"> </w:t>
      </w:r>
      <w:r>
        <w:t>voler</w:t>
      </w:r>
      <w:r>
        <w:rPr>
          <w:rFonts w:eastAsia="Georgia"/>
        </w:rPr>
        <w:t xml:space="preserve"> </w:t>
      </w:r>
      <w:r>
        <w:t>par</w:t>
      </w:r>
      <w:r>
        <w:rPr>
          <w:rFonts w:eastAsia="Georgia"/>
        </w:rPr>
        <w:t xml:space="preserve"> </w:t>
      </w:r>
      <w:r>
        <w:t>la</w:t>
      </w:r>
      <w:r>
        <w:rPr>
          <w:rFonts w:eastAsia="Georgia"/>
        </w:rPr>
        <w:t xml:space="preserve"> </w:t>
      </w:r>
      <w:r>
        <w:t>forêt</w:t>
      </w:r>
      <w:r>
        <w:rPr>
          <w:rFonts w:eastAsia="Georgia"/>
        </w:rPr>
        <w:t xml:space="preserve"> </w:t>
      </w:r>
      <w:r>
        <w:t>et</w:t>
      </w:r>
      <w:r>
        <w:rPr>
          <w:rFonts w:eastAsia="Georgia"/>
        </w:rPr>
        <w:t xml:space="preserve"> </w:t>
      </w:r>
      <w:r>
        <w:t>de</w:t>
      </w:r>
      <w:r>
        <w:rPr>
          <w:rFonts w:eastAsia="Georgia"/>
        </w:rPr>
        <w:t xml:space="preserve"> </w:t>
      </w:r>
      <w:r>
        <w:t>tourmenter</w:t>
      </w:r>
      <w:r>
        <w:rPr>
          <w:rFonts w:eastAsia="Georgia"/>
        </w:rPr>
        <w:t xml:space="preserve"> </w:t>
      </w:r>
      <w:proofErr w:type="spellStart"/>
      <w:r>
        <w:t>Smirre</w:t>
      </w:r>
      <w:proofErr w:type="spellEnd"/>
      <w:r w:rsidR="004C7F27">
        <w:t xml:space="preserve">. </w:t>
      </w:r>
      <w:r>
        <w:t>Elles</w:t>
      </w:r>
      <w:r>
        <w:rPr>
          <w:rFonts w:eastAsia="Georgia"/>
        </w:rPr>
        <w:t xml:space="preserve"> </w:t>
      </w:r>
      <w:r>
        <w:t>n</w:t>
      </w:r>
      <w:r w:rsidR="004C7F27">
        <w:rPr>
          <w:rFonts w:eastAsia="Georgia"/>
        </w:rPr>
        <w:t>’</w:t>
      </w:r>
      <w:r>
        <w:t>eurent</w:t>
      </w:r>
      <w:r>
        <w:rPr>
          <w:rFonts w:eastAsia="Georgia"/>
        </w:rPr>
        <w:t xml:space="preserve"> </w:t>
      </w:r>
      <w:r>
        <w:t>aucune</w:t>
      </w:r>
      <w:r>
        <w:rPr>
          <w:rFonts w:eastAsia="Georgia"/>
        </w:rPr>
        <w:t xml:space="preserve"> </w:t>
      </w:r>
      <w:r>
        <w:t>pitié</w:t>
      </w:r>
      <w:r w:rsidR="004C7F27">
        <w:t xml:space="preserve">, </w:t>
      </w:r>
      <w:r>
        <w:t>bien</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fût</w:t>
      </w:r>
      <w:r>
        <w:rPr>
          <w:rFonts w:eastAsia="Georgia"/>
        </w:rPr>
        <w:t xml:space="preserve"> </w:t>
      </w:r>
      <w:r>
        <w:t>anéanti</w:t>
      </w:r>
      <w:r w:rsidR="004C7F27">
        <w:t xml:space="preserve">, </w:t>
      </w:r>
      <w:r>
        <w:t>tremblant</w:t>
      </w:r>
      <w:r w:rsidR="004C7F27">
        <w:t xml:space="preserve">, </w:t>
      </w:r>
      <w:r>
        <w:t>fou</w:t>
      </w:r>
      <w:r w:rsidR="004C7F27">
        <w:t xml:space="preserve">. </w:t>
      </w:r>
      <w:r>
        <w:t>Elles</w:t>
      </w:r>
      <w:r>
        <w:rPr>
          <w:rFonts w:eastAsia="Georgia"/>
        </w:rPr>
        <w:t xml:space="preserve"> </w:t>
      </w:r>
      <w:r>
        <w:t>continuaient</w:t>
      </w:r>
      <w:r>
        <w:rPr>
          <w:rFonts w:eastAsia="Georgia"/>
        </w:rPr>
        <w:t xml:space="preserve"> </w:t>
      </w:r>
      <w:r>
        <w:t>encore</w:t>
      </w:r>
      <w:r w:rsidR="004C7F27">
        <w:t xml:space="preserve">, </w:t>
      </w:r>
      <w:r>
        <w:t>bien</w:t>
      </w:r>
      <w:r>
        <w:rPr>
          <w:rFonts w:eastAsia="Georgia"/>
        </w:rPr>
        <w:t xml:space="preserve"> </w:t>
      </w:r>
      <w:r>
        <w:t>qu</w:t>
      </w:r>
      <w:r w:rsidR="004C7F27">
        <w:rPr>
          <w:rFonts w:eastAsia="Georgia"/>
        </w:rPr>
        <w:t>’</w:t>
      </w:r>
      <w:r>
        <w:t>elles</w:t>
      </w:r>
      <w:r>
        <w:rPr>
          <w:rFonts w:eastAsia="Georgia"/>
        </w:rPr>
        <w:t xml:space="preserve"> </w:t>
      </w:r>
      <w:r>
        <w:t>comprissent</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les</w:t>
      </w:r>
      <w:r>
        <w:rPr>
          <w:rFonts w:eastAsia="Georgia"/>
        </w:rPr>
        <w:t xml:space="preserve"> </w:t>
      </w:r>
      <w:r>
        <w:t>voyait</w:t>
      </w:r>
      <w:r>
        <w:rPr>
          <w:rFonts w:eastAsia="Georgia"/>
        </w:rPr>
        <w:t xml:space="preserve"> </w:t>
      </w:r>
      <w:r>
        <w:t>à</w:t>
      </w:r>
      <w:r>
        <w:rPr>
          <w:rFonts w:eastAsia="Georgia"/>
        </w:rPr>
        <w:t xml:space="preserve"> </w:t>
      </w:r>
      <w:r>
        <w:t>peine</w:t>
      </w:r>
      <w:r w:rsidR="004C7F27">
        <w:t xml:space="preserve">, </w:t>
      </w:r>
      <w:r>
        <w:t>bondissant</w:t>
      </w:r>
      <w:r>
        <w:rPr>
          <w:rFonts w:eastAsia="Georgia"/>
        </w:rPr>
        <w:t xml:space="preserve"> </w:t>
      </w:r>
      <w:r>
        <w:t>après</w:t>
      </w:r>
      <w:r>
        <w:rPr>
          <w:rFonts w:eastAsia="Georgia"/>
        </w:rPr>
        <w:t xml:space="preserve"> </w:t>
      </w:r>
      <w:r>
        <w:t>leurs</w:t>
      </w:r>
      <w:r>
        <w:rPr>
          <w:rFonts w:eastAsia="Georgia"/>
        </w:rPr>
        <w:t xml:space="preserve"> </w:t>
      </w:r>
      <w:r>
        <w:t>ombres</w:t>
      </w:r>
      <w:r w:rsidR="004C7F27">
        <w:t>.</w:t>
      </w:r>
    </w:p>
    <w:p w14:paraId="03327E07" w14:textId="77777777" w:rsidR="004C7F27" w:rsidRDefault="004C163A" w:rsidP="004C163A">
      <w:r>
        <w:t>Ce</w:t>
      </w:r>
      <w:r>
        <w:rPr>
          <w:rFonts w:eastAsia="Georgia"/>
        </w:rPr>
        <w:t xml:space="preserve"> </w:t>
      </w:r>
      <w:r>
        <w:t>n</w:t>
      </w:r>
      <w:r w:rsidR="004C7F27">
        <w:rPr>
          <w:rFonts w:eastAsia="Georgia"/>
        </w:rPr>
        <w:t>’</w:t>
      </w:r>
      <w:r>
        <w:t>est</w:t>
      </w:r>
      <w:r>
        <w:rPr>
          <w:rFonts w:eastAsia="Georgia"/>
        </w:rPr>
        <w:t xml:space="preserve"> </w:t>
      </w:r>
      <w:r>
        <w:t>que</w:t>
      </w:r>
      <w:r>
        <w:rPr>
          <w:rFonts w:eastAsia="Georgia"/>
        </w:rPr>
        <w:t xml:space="preserve"> </w:t>
      </w:r>
      <w:r>
        <w:t>lorsque</w:t>
      </w:r>
      <w:r>
        <w:rPr>
          <w:rFonts w:eastAsia="Georgia"/>
        </w:rPr>
        <w:t xml:space="preserve"> </w:t>
      </w:r>
      <w:proofErr w:type="spellStart"/>
      <w:r>
        <w:t>Smirre</w:t>
      </w:r>
      <w:proofErr w:type="spellEnd"/>
      <w:r>
        <w:rPr>
          <w:rFonts w:eastAsia="Georgia"/>
        </w:rPr>
        <w:t xml:space="preserve"> </w:t>
      </w:r>
      <w:r>
        <w:t>se</w:t>
      </w:r>
      <w:r>
        <w:rPr>
          <w:rFonts w:eastAsia="Georgia"/>
        </w:rPr>
        <w:t xml:space="preserve"> </w:t>
      </w:r>
      <w:r>
        <w:t>fut</w:t>
      </w:r>
      <w:r>
        <w:rPr>
          <w:rFonts w:eastAsia="Georgia"/>
        </w:rPr>
        <w:t xml:space="preserve"> </w:t>
      </w:r>
      <w:r>
        <w:t>affaissé</w:t>
      </w:r>
      <w:r>
        <w:rPr>
          <w:rFonts w:eastAsia="Georgia"/>
        </w:rPr>
        <w:t xml:space="preserve"> </w:t>
      </w:r>
      <w:r>
        <w:t>sur</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feuilles</w:t>
      </w:r>
      <w:r>
        <w:rPr>
          <w:rFonts w:eastAsia="Georgia"/>
        </w:rPr>
        <w:t xml:space="preserve"> </w:t>
      </w:r>
      <w:r>
        <w:t>sèches</w:t>
      </w:r>
      <w:r w:rsidR="004C7F27">
        <w:t xml:space="preserve">, </w:t>
      </w:r>
      <w:r>
        <w:t>impuissant</w:t>
      </w:r>
      <w:r>
        <w:rPr>
          <w:rFonts w:eastAsia="Georgia"/>
        </w:rPr>
        <w:t xml:space="preserve"> </w:t>
      </w:r>
      <w:r>
        <w:t>et</w:t>
      </w:r>
      <w:r>
        <w:rPr>
          <w:rFonts w:eastAsia="Georgia"/>
        </w:rPr>
        <w:t xml:space="preserve"> </w:t>
      </w:r>
      <w:r>
        <w:t>inerte</w:t>
      </w:r>
      <w:r w:rsidR="004C7F27">
        <w:t xml:space="preserve">, </w:t>
      </w:r>
      <w:r>
        <w:t>prêt</w:t>
      </w:r>
      <w:r>
        <w:rPr>
          <w:rFonts w:eastAsia="Georgia"/>
        </w:rPr>
        <w:t xml:space="preserve"> </w:t>
      </w:r>
      <w:r>
        <w:t>à</w:t>
      </w:r>
      <w:r>
        <w:rPr>
          <w:rFonts w:eastAsia="Georgia"/>
        </w:rPr>
        <w:t xml:space="preserve"> </w:t>
      </w:r>
      <w:r>
        <w:t>rendre</w:t>
      </w:r>
      <w:r>
        <w:rPr>
          <w:rFonts w:eastAsia="Georgia"/>
        </w:rPr>
        <w:t xml:space="preserve"> </w:t>
      </w:r>
      <w:r>
        <w:t>l</w:t>
      </w:r>
      <w:r w:rsidR="004C7F27">
        <w:rPr>
          <w:rFonts w:eastAsia="Georgia"/>
        </w:rPr>
        <w:t>’</w:t>
      </w:r>
      <w:r>
        <w:t>âme</w:t>
      </w:r>
      <w:r w:rsidR="004C7F27">
        <w:t xml:space="preserve">, </w:t>
      </w:r>
      <w:r>
        <w:t>qu</w:t>
      </w:r>
      <w:r w:rsidR="004C7F27">
        <w:rPr>
          <w:rFonts w:eastAsia="Georgia"/>
        </w:rPr>
        <w:t>’</w:t>
      </w:r>
      <w:r>
        <w:t>elles</w:t>
      </w:r>
      <w:r>
        <w:rPr>
          <w:rFonts w:eastAsia="Georgia"/>
        </w:rPr>
        <w:t xml:space="preserve"> </w:t>
      </w:r>
      <w:r>
        <w:t>cessèrent</w:t>
      </w:r>
      <w:r>
        <w:rPr>
          <w:rFonts w:eastAsia="Georgia"/>
        </w:rPr>
        <w:t xml:space="preserve"> </w:t>
      </w:r>
      <w:r>
        <w:t>le</w:t>
      </w:r>
      <w:r>
        <w:rPr>
          <w:rFonts w:eastAsia="Georgia"/>
        </w:rPr>
        <w:t xml:space="preserve"> </w:t>
      </w:r>
      <w:r>
        <w:t>jeu</w:t>
      </w:r>
      <w:r w:rsidR="004C7F27">
        <w:t>.</w:t>
      </w:r>
    </w:p>
    <w:p w14:paraId="4290DE03" w14:textId="77777777" w:rsidR="004C7F27" w:rsidRDefault="004C7F27" w:rsidP="004C163A">
      <w:r>
        <w:t>« </w:t>
      </w:r>
      <w:r w:rsidR="004C163A">
        <w:t>Tu</w:t>
      </w:r>
      <w:r w:rsidR="004C163A">
        <w:rPr>
          <w:rFonts w:eastAsia="Georgia"/>
        </w:rPr>
        <w:t xml:space="preserve"> </w:t>
      </w:r>
      <w:r w:rsidR="004C163A">
        <w:t>sauras</w:t>
      </w:r>
      <w:r w:rsidR="004C163A">
        <w:rPr>
          <w:rFonts w:eastAsia="Georgia"/>
        </w:rPr>
        <w:t xml:space="preserve"> </w:t>
      </w:r>
      <w:r w:rsidR="004C163A">
        <w:t>dorénavant</w:t>
      </w:r>
      <w:r>
        <w:t xml:space="preserve">, </w:t>
      </w:r>
      <w:r w:rsidR="004C163A">
        <w:t>renard</w:t>
      </w:r>
      <w: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en</w:t>
      </w:r>
      <w:r w:rsidR="004C163A">
        <w:rPr>
          <w:rFonts w:eastAsia="Georgia"/>
        </w:rPr>
        <w:t xml:space="preserve"> </w:t>
      </w:r>
      <w:r w:rsidR="004C163A">
        <w:t>coûte</w:t>
      </w:r>
      <w:r w:rsidR="004C163A">
        <w:rPr>
          <w:rFonts w:eastAsia="Georgia"/>
        </w:rPr>
        <w:t xml:space="preserve"> </w:t>
      </w:r>
      <w:r w:rsidR="004C163A">
        <w:t>d</w:t>
      </w:r>
      <w:r>
        <w:rPr>
          <w:rFonts w:eastAsia="Georgia"/>
        </w:rPr>
        <w:t>’</w:t>
      </w:r>
      <w:r w:rsidR="004C163A">
        <w:t>attaquer</w:t>
      </w:r>
      <w:r w:rsidR="004C163A">
        <w:rPr>
          <w:rFonts w:eastAsia="Georgia"/>
        </w:rPr>
        <w:t xml:space="preserve">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crièrent-elles</w:t>
      </w:r>
      <w:r w:rsidR="004C163A">
        <w:rPr>
          <w:rFonts w:eastAsia="Georgia"/>
        </w:rPr>
        <w:t xml:space="preserve"> </w:t>
      </w:r>
      <w:r w:rsidR="004C163A">
        <w:t>à</w:t>
      </w:r>
      <w:r w:rsidR="004C163A">
        <w:rPr>
          <w:rFonts w:eastAsia="Georgia"/>
        </w:rPr>
        <w:t xml:space="preserve"> </w:t>
      </w:r>
      <w:r w:rsidR="004C163A">
        <w:t>son</w:t>
      </w:r>
      <w:r w:rsidR="004C163A">
        <w:rPr>
          <w:rFonts w:eastAsia="Georgia"/>
        </w:rPr>
        <w:t xml:space="preserve"> </w:t>
      </w:r>
      <w:r w:rsidR="004C163A">
        <w:t>oreille</w:t>
      </w:r>
      <w:r>
        <w:t xml:space="preserve">, </w:t>
      </w:r>
      <w:r w:rsidR="004C163A">
        <w:t>en</w:t>
      </w:r>
      <w:r w:rsidR="004C163A">
        <w:rPr>
          <w:rFonts w:eastAsia="Georgia"/>
        </w:rPr>
        <w:t xml:space="preserve"> </w:t>
      </w:r>
      <w:r w:rsidR="004C163A">
        <w:t>le</w:t>
      </w:r>
      <w:r w:rsidR="004C163A">
        <w:rPr>
          <w:rFonts w:eastAsia="Georgia"/>
        </w:rPr>
        <w:t xml:space="preserve"> </w:t>
      </w:r>
      <w:r w:rsidR="004C163A">
        <w:t>laissant</w:t>
      </w:r>
      <w:r w:rsidR="004C163A">
        <w:rPr>
          <w:rFonts w:eastAsia="Georgia"/>
        </w:rPr>
        <w:t xml:space="preserve"> </w:t>
      </w:r>
      <w:r w:rsidR="004C163A">
        <w:t>enfin</w:t>
      </w:r>
      <w:r>
        <w:t>.</w:t>
      </w:r>
    </w:p>
    <w:p w14:paraId="11F8B14D" w14:textId="43197456" w:rsidR="004C163A" w:rsidRDefault="004C163A" w:rsidP="00847040">
      <w:pPr>
        <w:pStyle w:val="Titre1"/>
      </w:pPr>
      <w:bookmarkStart w:id="12" w:name="__RefHeading__23_4997768"/>
      <w:bookmarkStart w:id="13" w:name="_Toc202468079"/>
      <w:bookmarkEnd w:id="12"/>
      <w:r>
        <w:lastRenderedPageBreak/>
        <w:t>III</w:t>
      </w:r>
      <w:r>
        <w:br/>
      </w:r>
      <w:r>
        <w:br/>
        <w:t>AVEC</w:t>
      </w:r>
      <w:r>
        <w:rPr>
          <w:rFonts w:eastAsia="Georgia" w:cs="Georgia"/>
        </w:rPr>
        <w:t xml:space="preserve"> </w:t>
      </w:r>
      <w:r>
        <w:t>LES</w:t>
      </w:r>
      <w:r>
        <w:rPr>
          <w:rFonts w:eastAsia="Georgia" w:cs="Georgia"/>
        </w:rPr>
        <w:t xml:space="preserve"> </w:t>
      </w:r>
      <w:r>
        <w:t>OIES</w:t>
      </w:r>
      <w:r>
        <w:rPr>
          <w:rFonts w:eastAsia="Georgia" w:cs="Georgia"/>
        </w:rPr>
        <w:t xml:space="preserve"> </w:t>
      </w:r>
      <w:r>
        <w:t>SAUVAGES</w:t>
      </w:r>
      <w:bookmarkEnd w:id="13"/>
    </w:p>
    <w:p w14:paraId="0CB67EFD" w14:textId="77777777" w:rsidR="004C163A" w:rsidRPr="00935A69" w:rsidRDefault="004C163A" w:rsidP="00935A69">
      <w:pPr>
        <w:pStyle w:val="Titre2"/>
      </w:pPr>
      <w:bookmarkStart w:id="14" w:name="_Toc202468080"/>
      <w:r w:rsidRPr="00935A69">
        <w:t>DANS</w:t>
      </w:r>
      <w:r w:rsidRPr="00935A69">
        <w:rPr>
          <w:rFonts w:eastAsia="Georgia"/>
        </w:rPr>
        <w:t xml:space="preserve"> </w:t>
      </w:r>
      <w:r w:rsidRPr="00935A69">
        <w:t>LA</w:t>
      </w:r>
      <w:r w:rsidRPr="00935A69">
        <w:rPr>
          <w:rFonts w:eastAsia="Georgia"/>
        </w:rPr>
        <w:t xml:space="preserve"> </w:t>
      </w:r>
      <w:r w:rsidRPr="00935A69">
        <w:t>FERME</w:t>
      </w:r>
      <w:bookmarkEnd w:id="14"/>
    </w:p>
    <w:p w14:paraId="5032633C" w14:textId="71A23D2E" w:rsidR="004C163A" w:rsidRDefault="004C163A" w:rsidP="004C163A">
      <w:pPr>
        <w:pStyle w:val="NormalSansIndent"/>
        <w:rPr>
          <w:i/>
          <w:iCs/>
        </w:rPr>
      </w:pPr>
      <w:r>
        <w:rPr>
          <w:i/>
          <w:iCs/>
        </w:rPr>
        <w:t>Jeudi</w:t>
      </w:r>
      <w:r w:rsidR="004C7F27">
        <w:rPr>
          <w:i/>
          <w:iCs/>
        </w:rPr>
        <w:t xml:space="preserve">, </w:t>
      </w:r>
      <w:r>
        <w:rPr>
          <w:i/>
          <w:iCs/>
        </w:rPr>
        <w:t>2</w:t>
      </w:r>
      <w:r w:rsidR="004C7F27">
        <w:rPr>
          <w:i/>
          <w:iCs/>
        </w:rPr>
        <w:t>4 mars</w:t>
      </w:r>
    </w:p>
    <w:p w14:paraId="41984A24" w14:textId="77777777" w:rsidR="004C7F27" w:rsidRDefault="004C163A" w:rsidP="004C163A">
      <w:r>
        <w:t>Pendant</w:t>
      </w:r>
      <w:r>
        <w:rPr>
          <w:rFonts w:eastAsia="Georgia"/>
        </w:rPr>
        <w:t xml:space="preserve"> </w:t>
      </w:r>
      <w:r>
        <w:t>les</w:t>
      </w:r>
      <w:r>
        <w:rPr>
          <w:rFonts w:eastAsia="Georgia"/>
        </w:rPr>
        <w:t xml:space="preserve"> </w:t>
      </w:r>
      <w:r>
        <w:t>mêmes</w:t>
      </w:r>
      <w:r>
        <w:rPr>
          <w:rFonts w:eastAsia="Georgia"/>
        </w:rPr>
        <w:t xml:space="preserve"> </w:t>
      </w:r>
      <w:r>
        <w:t>journées</w:t>
      </w:r>
      <w:r>
        <w:rPr>
          <w:rFonts w:eastAsia="Georgia"/>
        </w:rPr>
        <w:t xml:space="preserve"> </w:t>
      </w:r>
      <w:r>
        <w:t>précisément</w:t>
      </w:r>
      <w:r>
        <w:rPr>
          <w:rFonts w:eastAsia="Georgia"/>
        </w:rPr>
        <w:t xml:space="preserve"> </w:t>
      </w:r>
      <w:r>
        <w:t>il</w:t>
      </w:r>
      <w:r>
        <w:rPr>
          <w:rFonts w:eastAsia="Georgia"/>
        </w:rPr>
        <w:t xml:space="preserve"> </w:t>
      </w:r>
      <w:r>
        <w:t>se</w:t>
      </w:r>
      <w:r>
        <w:rPr>
          <w:rFonts w:eastAsia="Georgia"/>
        </w:rPr>
        <w:t xml:space="preserve"> </w:t>
      </w:r>
      <w:r>
        <w:t>passa</w:t>
      </w:r>
      <w:r>
        <w:rPr>
          <w:rFonts w:eastAsia="Georgia"/>
        </w:rPr>
        <w:t xml:space="preserve"> </w:t>
      </w:r>
      <w:r>
        <w:t>en</w:t>
      </w:r>
      <w:r>
        <w:rPr>
          <w:rFonts w:eastAsia="Georgia"/>
        </w:rPr>
        <w:t xml:space="preserve"> </w:t>
      </w:r>
      <w:r>
        <w:t>Scanie</w:t>
      </w:r>
      <w:r>
        <w:rPr>
          <w:rFonts w:eastAsia="Georgia"/>
        </w:rPr>
        <w:t xml:space="preserve"> </w:t>
      </w:r>
      <w:r>
        <w:t>un</w:t>
      </w:r>
      <w:r>
        <w:rPr>
          <w:rFonts w:eastAsia="Georgia"/>
        </w:rPr>
        <w:t xml:space="preserve"> </w:t>
      </w:r>
      <w:r>
        <w:t>événement</w:t>
      </w:r>
      <w:r>
        <w:rPr>
          <w:rFonts w:eastAsia="Georgia"/>
        </w:rPr>
        <w:t xml:space="preserve"> </w:t>
      </w:r>
      <w:r>
        <w:t>qui</w:t>
      </w:r>
      <w:r>
        <w:rPr>
          <w:rFonts w:eastAsia="Georgia"/>
        </w:rPr>
        <w:t xml:space="preserve"> </w:t>
      </w:r>
      <w:r>
        <w:t>fut</w:t>
      </w:r>
      <w:r>
        <w:rPr>
          <w:rFonts w:eastAsia="Georgia"/>
        </w:rPr>
        <w:t xml:space="preserve"> </w:t>
      </w:r>
      <w:r>
        <w:t>très</w:t>
      </w:r>
      <w:r>
        <w:rPr>
          <w:rFonts w:eastAsia="Georgia"/>
        </w:rPr>
        <w:t xml:space="preserve"> </w:t>
      </w:r>
      <w:r>
        <w:t>discuté</w:t>
      </w:r>
      <w:r w:rsidR="004C7F27">
        <w:t xml:space="preserve">, </w:t>
      </w:r>
      <w:r>
        <w:t>occupa</w:t>
      </w:r>
      <w:r>
        <w:rPr>
          <w:rFonts w:eastAsia="Georgia"/>
        </w:rPr>
        <w:t xml:space="preserve"> </w:t>
      </w:r>
      <w:r>
        <w:t>même</w:t>
      </w:r>
      <w:r>
        <w:rPr>
          <w:rFonts w:eastAsia="Georgia"/>
        </w:rPr>
        <w:t xml:space="preserve"> </w:t>
      </w:r>
      <w:r>
        <w:t>les</w:t>
      </w:r>
      <w:r>
        <w:rPr>
          <w:rFonts w:eastAsia="Georgia"/>
        </w:rPr>
        <w:t xml:space="preserve"> </w:t>
      </w:r>
      <w:r>
        <w:t>journaux</w:t>
      </w:r>
      <w:r w:rsidR="004C7F27">
        <w:t xml:space="preserve">, </w:t>
      </w:r>
      <w:r>
        <w:t>et</w:t>
      </w:r>
      <w:r>
        <w:rPr>
          <w:rFonts w:eastAsia="Georgia"/>
        </w:rPr>
        <w:t xml:space="preserve"> </w:t>
      </w:r>
      <w:r>
        <w:t>que</w:t>
      </w:r>
      <w:r>
        <w:rPr>
          <w:rFonts w:eastAsia="Georgia"/>
        </w:rPr>
        <w:t xml:space="preserve"> </w:t>
      </w:r>
      <w:r>
        <w:t>beaucoup</w:t>
      </w:r>
      <w:r>
        <w:rPr>
          <w:rFonts w:eastAsia="Georgia"/>
        </w:rPr>
        <w:t xml:space="preserve"> </w:t>
      </w:r>
      <w:r>
        <w:t>de</w:t>
      </w:r>
      <w:r>
        <w:rPr>
          <w:rFonts w:eastAsia="Georgia"/>
        </w:rPr>
        <w:t xml:space="preserve"> </w:t>
      </w:r>
      <w:r>
        <w:t>gens</w:t>
      </w:r>
      <w:r>
        <w:rPr>
          <w:rFonts w:eastAsia="Georgia"/>
        </w:rPr>
        <w:t xml:space="preserve"> </w:t>
      </w:r>
      <w:r>
        <w:t>qualifièrent</w:t>
      </w:r>
      <w:r>
        <w:rPr>
          <w:rFonts w:eastAsia="Georgia"/>
        </w:rPr>
        <w:t xml:space="preserve"> </w:t>
      </w:r>
      <w:r>
        <w:t>de</w:t>
      </w:r>
      <w:r>
        <w:rPr>
          <w:rFonts w:eastAsia="Georgia"/>
        </w:rPr>
        <w:t xml:space="preserve"> </w:t>
      </w:r>
      <w:r>
        <w:t>conte</w:t>
      </w:r>
      <w:r w:rsidR="004C7F27">
        <w:t xml:space="preserve">, </w:t>
      </w:r>
      <w:r>
        <w:t>faute</w:t>
      </w:r>
      <w:r>
        <w:rPr>
          <w:rFonts w:eastAsia="Georgia"/>
        </w:rPr>
        <w:t xml:space="preserve"> </w:t>
      </w:r>
      <w:r>
        <w:t>de</w:t>
      </w:r>
      <w:r>
        <w:rPr>
          <w:rFonts w:eastAsia="Georgia"/>
        </w:rPr>
        <w:t xml:space="preserve"> </w:t>
      </w:r>
      <w:r>
        <w:t>pouvoir</w:t>
      </w:r>
      <w:r>
        <w:rPr>
          <w:rFonts w:eastAsia="Georgia"/>
        </w:rPr>
        <w:t xml:space="preserve"> </w:t>
      </w:r>
      <w:r>
        <w:t>en</w:t>
      </w:r>
      <w:r>
        <w:rPr>
          <w:rFonts w:eastAsia="Georgia"/>
        </w:rPr>
        <w:t xml:space="preserve"> </w:t>
      </w:r>
      <w:r>
        <w:t>donner</w:t>
      </w:r>
      <w:r>
        <w:rPr>
          <w:rFonts w:eastAsia="Georgia"/>
        </w:rPr>
        <w:t xml:space="preserve"> </w:t>
      </w:r>
      <w:r>
        <w:t>une</w:t>
      </w:r>
      <w:r>
        <w:rPr>
          <w:rFonts w:eastAsia="Georgia"/>
        </w:rPr>
        <w:t xml:space="preserve"> </w:t>
      </w:r>
      <w:r>
        <w:t>explication</w:t>
      </w:r>
      <w:r w:rsidR="004C7F27">
        <w:t>.</w:t>
      </w:r>
    </w:p>
    <w:p w14:paraId="4D0D33F6" w14:textId="77777777" w:rsidR="004C7F27" w:rsidRDefault="004C163A" w:rsidP="004C163A">
      <w:r>
        <w:t>Voici</w:t>
      </w:r>
      <w:r>
        <w:rPr>
          <w:rFonts w:eastAsia="Georgia"/>
        </w:rPr>
        <w:t xml:space="preserve"> </w:t>
      </w:r>
      <w:r>
        <w:t>l</w:t>
      </w:r>
      <w:r w:rsidR="004C7F27">
        <w:rPr>
          <w:rFonts w:eastAsia="Georgia"/>
        </w:rPr>
        <w:t>’</w:t>
      </w:r>
      <w:r>
        <w:t>histoire</w:t>
      </w:r>
      <w:r w:rsidR="004C7F27">
        <w:t xml:space="preserve"> : </w:t>
      </w:r>
      <w:r>
        <w:t>une</w:t>
      </w:r>
      <w:r>
        <w:rPr>
          <w:rFonts w:eastAsia="Georgia"/>
        </w:rPr>
        <w:t xml:space="preserve"> </w:t>
      </w:r>
      <w:r>
        <w:t>femelle</w:t>
      </w:r>
      <w:r>
        <w:rPr>
          <w:rFonts w:eastAsia="Georgia"/>
        </w:rPr>
        <w:t xml:space="preserve"> </w:t>
      </w:r>
      <w:r>
        <w:t>d</w:t>
      </w:r>
      <w:r w:rsidR="004C7F27">
        <w:rPr>
          <w:rFonts w:eastAsia="Georgia"/>
        </w:rPr>
        <w:t>’</w:t>
      </w:r>
      <w:r>
        <w:t>écureuil</w:t>
      </w:r>
      <w:r>
        <w:rPr>
          <w:rFonts w:eastAsia="Georgia"/>
        </w:rPr>
        <w:t xml:space="preserve"> </w:t>
      </w:r>
      <w:r>
        <w:t>avait</w:t>
      </w:r>
      <w:r>
        <w:rPr>
          <w:rFonts w:eastAsia="Georgia"/>
        </w:rPr>
        <w:t xml:space="preserve"> </w:t>
      </w:r>
      <w:r>
        <w:t>été</w:t>
      </w:r>
      <w:r>
        <w:rPr>
          <w:rFonts w:eastAsia="Georgia"/>
        </w:rPr>
        <w:t xml:space="preserve"> </w:t>
      </w:r>
      <w:r>
        <w:t>prise</w:t>
      </w:r>
      <w:r>
        <w:rPr>
          <w:rFonts w:eastAsia="Georgia"/>
        </w:rPr>
        <w:t xml:space="preserve"> </w:t>
      </w:r>
      <w:r>
        <w:t>dans</w:t>
      </w:r>
      <w:r>
        <w:rPr>
          <w:rFonts w:eastAsia="Georgia"/>
        </w:rPr>
        <w:t xml:space="preserve"> </w:t>
      </w:r>
      <w:r>
        <w:t>un</w:t>
      </w:r>
      <w:r>
        <w:rPr>
          <w:rFonts w:eastAsia="Georgia"/>
        </w:rPr>
        <w:t xml:space="preserve"> </w:t>
      </w:r>
      <w:r>
        <w:t>taillis</w:t>
      </w:r>
      <w:r>
        <w:rPr>
          <w:rFonts w:eastAsia="Georgia"/>
        </w:rPr>
        <w:t xml:space="preserve"> </w:t>
      </w:r>
      <w:r>
        <w:t>de</w:t>
      </w:r>
      <w:r>
        <w:rPr>
          <w:rFonts w:eastAsia="Georgia"/>
        </w:rPr>
        <w:t xml:space="preserve"> </w:t>
      </w:r>
      <w:r>
        <w:t>coudriers</w:t>
      </w:r>
      <w:r>
        <w:rPr>
          <w:rFonts w:eastAsia="Georgia"/>
        </w:rPr>
        <w:t xml:space="preserve"> </w:t>
      </w:r>
      <w:r>
        <w:t>sur</w:t>
      </w:r>
      <w:r>
        <w:rPr>
          <w:rFonts w:eastAsia="Georgia"/>
        </w:rPr>
        <w:t xml:space="preserve"> </w:t>
      </w:r>
      <w:r>
        <w:t>les</w:t>
      </w:r>
      <w:r>
        <w:rPr>
          <w:rFonts w:eastAsia="Georgia"/>
        </w:rPr>
        <w:t xml:space="preserve"> </w:t>
      </w:r>
      <w:r>
        <w:t>rives</w:t>
      </w:r>
      <w:r>
        <w:rPr>
          <w:rFonts w:eastAsia="Georgia"/>
        </w:rPr>
        <w:t xml:space="preserve"> </w:t>
      </w:r>
      <w:r>
        <w:t>du</w:t>
      </w:r>
      <w:r>
        <w:rPr>
          <w:rFonts w:eastAsia="Georgia"/>
        </w:rPr>
        <w:t xml:space="preserve"> </w:t>
      </w:r>
      <w:proofErr w:type="spellStart"/>
      <w:r>
        <w:t>Vombsjö</w:t>
      </w:r>
      <w:proofErr w:type="spellEnd"/>
      <w:r w:rsidR="004C7F27">
        <w:t xml:space="preserve"> ; </w:t>
      </w:r>
      <w:r>
        <w:t>on</w:t>
      </w:r>
      <w:r>
        <w:rPr>
          <w:rFonts w:eastAsia="Georgia"/>
        </w:rPr>
        <w:t xml:space="preserve"> </w:t>
      </w:r>
      <w:r>
        <w:t>l</w:t>
      </w:r>
      <w:r w:rsidR="004C7F27">
        <w:rPr>
          <w:rFonts w:eastAsia="Georgia"/>
        </w:rPr>
        <w:t>’</w:t>
      </w:r>
      <w:r>
        <w:t>avait</w:t>
      </w:r>
      <w:r>
        <w:rPr>
          <w:rFonts w:eastAsia="Georgia"/>
        </w:rPr>
        <w:t xml:space="preserve"> </w:t>
      </w:r>
      <w:r>
        <w:t>po</w:t>
      </w:r>
      <w:r>
        <w:t>r</w:t>
      </w:r>
      <w:r>
        <w:t>tée</w:t>
      </w:r>
      <w:r>
        <w:rPr>
          <w:rFonts w:eastAsia="Georgia"/>
        </w:rPr>
        <w:t xml:space="preserve"> </w:t>
      </w:r>
      <w:r>
        <w:t>dans</w:t>
      </w:r>
      <w:r>
        <w:rPr>
          <w:rFonts w:eastAsia="Georgia"/>
        </w:rPr>
        <w:t xml:space="preserve"> </w:t>
      </w:r>
      <w:r>
        <w:t>une</w:t>
      </w:r>
      <w:r>
        <w:rPr>
          <w:rFonts w:eastAsia="Georgia"/>
        </w:rPr>
        <w:t xml:space="preserve"> </w:t>
      </w:r>
      <w:r>
        <w:t>ferme</w:t>
      </w:r>
      <w:r>
        <w:rPr>
          <w:rFonts w:eastAsia="Georgia"/>
        </w:rPr>
        <w:t xml:space="preserve"> </w:t>
      </w:r>
      <w:r>
        <w:t>voisine</w:t>
      </w:r>
      <w:r w:rsidR="004C7F27">
        <w:t xml:space="preserve">. </w:t>
      </w:r>
      <w:r>
        <w:t>Jeunes</w:t>
      </w:r>
      <w:r>
        <w:rPr>
          <w:rFonts w:eastAsia="Georgia"/>
        </w:rPr>
        <w:t xml:space="preserve"> </w:t>
      </w:r>
      <w:r>
        <w:t>et</w:t>
      </w:r>
      <w:r>
        <w:rPr>
          <w:rFonts w:eastAsia="Georgia"/>
        </w:rPr>
        <w:t xml:space="preserve"> </w:t>
      </w:r>
      <w:r>
        <w:t>vieux</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dans</w:t>
      </w:r>
      <w:r>
        <w:rPr>
          <w:rFonts w:eastAsia="Georgia"/>
        </w:rPr>
        <w:t xml:space="preserve"> </w:t>
      </w:r>
      <w:r>
        <w:t>la</w:t>
      </w:r>
      <w:r>
        <w:rPr>
          <w:rFonts w:eastAsia="Georgia"/>
        </w:rPr>
        <w:t xml:space="preserve"> </w:t>
      </w:r>
      <w:r>
        <w:t>ferme</w:t>
      </w:r>
      <w:r>
        <w:rPr>
          <w:rFonts w:eastAsia="Georgia"/>
        </w:rPr>
        <w:t xml:space="preserve"> </w:t>
      </w:r>
      <w:r>
        <w:t>se</w:t>
      </w:r>
      <w:r>
        <w:rPr>
          <w:rFonts w:eastAsia="Georgia"/>
        </w:rPr>
        <w:t xml:space="preserve"> </w:t>
      </w:r>
      <w:r>
        <w:t>réjouissait</w:t>
      </w:r>
      <w:r>
        <w:rPr>
          <w:rFonts w:eastAsia="Georgia"/>
        </w:rPr>
        <w:t xml:space="preserve"> </w:t>
      </w:r>
      <w:r>
        <w:t>de</w:t>
      </w:r>
      <w:r>
        <w:rPr>
          <w:rFonts w:eastAsia="Georgia"/>
        </w:rPr>
        <w:t xml:space="preserve"> </w:t>
      </w:r>
      <w:r>
        <w:t>regarder</w:t>
      </w:r>
      <w:r>
        <w:rPr>
          <w:rFonts w:eastAsia="Georgia"/>
        </w:rPr>
        <w:t xml:space="preserve"> </w:t>
      </w:r>
      <w:r>
        <w:t>la</w:t>
      </w:r>
      <w:r>
        <w:rPr>
          <w:rFonts w:eastAsia="Georgia"/>
        </w:rPr>
        <w:t xml:space="preserve"> </w:t>
      </w:r>
      <w:r>
        <w:t>petite</w:t>
      </w:r>
      <w:r>
        <w:rPr>
          <w:rFonts w:eastAsia="Georgia"/>
        </w:rPr>
        <w:t xml:space="preserve"> </w:t>
      </w:r>
      <w:r>
        <w:t>bête</w:t>
      </w:r>
      <w:r w:rsidR="004C7F27">
        <w:t xml:space="preserve">, </w:t>
      </w:r>
      <w:r>
        <w:t>si</w:t>
      </w:r>
      <w:r>
        <w:rPr>
          <w:rFonts w:eastAsia="Georgia"/>
        </w:rPr>
        <w:t xml:space="preserve"> </w:t>
      </w:r>
      <w:r>
        <w:t>jolie</w:t>
      </w:r>
      <w:r>
        <w:rPr>
          <w:rFonts w:eastAsia="Georgia"/>
        </w:rPr>
        <w:t xml:space="preserve"> </w:t>
      </w:r>
      <w:r>
        <w:t>avec</w:t>
      </w:r>
      <w:r>
        <w:rPr>
          <w:rFonts w:eastAsia="Georgia"/>
        </w:rPr>
        <w:t xml:space="preserve"> </w:t>
      </w:r>
      <w:r>
        <w:t>sa</w:t>
      </w:r>
      <w:r>
        <w:rPr>
          <w:rFonts w:eastAsia="Georgia"/>
        </w:rPr>
        <w:t xml:space="preserve"> </w:t>
      </w:r>
      <w:r>
        <w:t>belle</w:t>
      </w:r>
      <w:r>
        <w:rPr>
          <w:rFonts w:eastAsia="Georgia"/>
        </w:rPr>
        <w:t xml:space="preserve"> </w:t>
      </w:r>
      <w:r>
        <w:t>queue</w:t>
      </w:r>
      <w:r w:rsidR="004C7F27">
        <w:t xml:space="preserve">, </w:t>
      </w:r>
      <w:r>
        <w:t>ses</w:t>
      </w:r>
      <w:r>
        <w:rPr>
          <w:rFonts w:eastAsia="Georgia"/>
        </w:rPr>
        <w:t xml:space="preserve"> </w:t>
      </w:r>
      <w:r>
        <w:t>yeux</w:t>
      </w:r>
      <w:r>
        <w:rPr>
          <w:rFonts w:eastAsia="Georgia"/>
        </w:rPr>
        <w:t xml:space="preserve"> </w:t>
      </w:r>
      <w:r>
        <w:t>intelligents</w:t>
      </w:r>
      <w:r>
        <w:rPr>
          <w:rFonts w:eastAsia="Georgia"/>
        </w:rPr>
        <w:t xml:space="preserve"> </w:t>
      </w:r>
      <w:r>
        <w:t>et</w:t>
      </w:r>
      <w:r>
        <w:rPr>
          <w:rFonts w:eastAsia="Georgia"/>
        </w:rPr>
        <w:t xml:space="preserve"> </w:t>
      </w:r>
      <w:r>
        <w:t>curieux</w:t>
      </w:r>
      <w:r>
        <w:rPr>
          <w:rFonts w:eastAsia="Georgia"/>
        </w:rPr>
        <w:t xml:space="preserve"> </w:t>
      </w:r>
      <w:r>
        <w:t>et</w:t>
      </w:r>
      <w:r>
        <w:rPr>
          <w:rFonts w:eastAsia="Georgia"/>
        </w:rPr>
        <w:t xml:space="preserve"> </w:t>
      </w:r>
      <w:r>
        <w:t>ses</w:t>
      </w:r>
      <w:r>
        <w:rPr>
          <w:rFonts w:eastAsia="Georgia"/>
        </w:rPr>
        <w:t xml:space="preserve"> </w:t>
      </w:r>
      <w:r>
        <w:t>mignonnes</w:t>
      </w:r>
      <w:r>
        <w:rPr>
          <w:rFonts w:eastAsia="Georgia"/>
        </w:rPr>
        <w:t xml:space="preserve"> </w:t>
      </w:r>
      <w:r>
        <w:t>petites</w:t>
      </w:r>
      <w:r>
        <w:rPr>
          <w:rFonts w:eastAsia="Georgia"/>
        </w:rPr>
        <w:t xml:space="preserve"> </w:t>
      </w:r>
      <w:r>
        <w:t>pattes</w:t>
      </w:r>
      <w:r w:rsidR="004C7F27">
        <w:t xml:space="preserve">. </w:t>
      </w:r>
      <w:r>
        <w:t>On</w:t>
      </w:r>
      <w:r>
        <w:rPr>
          <w:rFonts w:eastAsia="Georgia"/>
        </w:rPr>
        <w:t xml:space="preserve"> </w:t>
      </w:r>
      <w:r>
        <w:t>comptait</w:t>
      </w:r>
      <w:r>
        <w:rPr>
          <w:rFonts w:eastAsia="Georgia"/>
        </w:rPr>
        <w:t xml:space="preserve"> </w:t>
      </w:r>
      <w:r>
        <w:t>se</w:t>
      </w:r>
      <w:r>
        <w:rPr>
          <w:rFonts w:eastAsia="Georgia"/>
        </w:rPr>
        <w:t xml:space="preserve"> </w:t>
      </w:r>
      <w:r>
        <w:t>distraire</w:t>
      </w:r>
      <w:r>
        <w:rPr>
          <w:rFonts w:eastAsia="Georgia"/>
        </w:rPr>
        <w:t xml:space="preserve"> </w:t>
      </w:r>
      <w:r>
        <w:t>tout</w:t>
      </w:r>
      <w:r>
        <w:rPr>
          <w:rFonts w:eastAsia="Georgia"/>
        </w:rPr>
        <w:t xml:space="preserve"> </w:t>
      </w:r>
      <w:r>
        <w:t>l</w:t>
      </w:r>
      <w:r w:rsidR="004C7F27">
        <w:rPr>
          <w:rFonts w:eastAsia="Georgia"/>
        </w:rPr>
        <w:t>’</w:t>
      </w:r>
      <w:r>
        <w:t>été</w:t>
      </w:r>
      <w:r>
        <w:rPr>
          <w:rFonts w:eastAsia="Georgia"/>
        </w:rPr>
        <w:t xml:space="preserve"> </w:t>
      </w:r>
      <w:r>
        <w:t>de</w:t>
      </w:r>
      <w:r>
        <w:rPr>
          <w:rFonts w:eastAsia="Georgia"/>
        </w:rPr>
        <w:t xml:space="preserve"> </w:t>
      </w:r>
      <w:r>
        <w:t>ses</w:t>
      </w:r>
      <w:r>
        <w:rPr>
          <w:rFonts w:eastAsia="Georgia"/>
        </w:rPr>
        <w:t xml:space="preserve"> </w:t>
      </w:r>
      <w:r>
        <w:t>mouv</w:t>
      </w:r>
      <w:r>
        <w:t>e</w:t>
      </w:r>
      <w:r>
        <w:t>ments</w:t>
      </w:r>
      <w:r>
        <w:rPr>
          <w:rFonts w:eastAsia="Georgia"/>
        </w:rPr>
        <w:t xml:space="preserve"> </w:t>
      </w:r>
      <w:r>
        <w:t>agiles</w:t>
      </w:r>
      <w:r w:rsidR="004C7F27">
        <w:t xml:space="preserve">, </w:t>
      </w:r>
      <w:r>
        <w:t>de</w:t>
      </w:r>
      <w:r>
        <w:rPr>
          <w:rFonts w:eastAsia="Georgia"/>
        </w:rPr>
        <w:t xml:space="preserve"> </w:t>
      </w:r>
      <w:r>
        <w:t>sa</w:t>
      </w:r>
      <w:r>
        <w:rPr>
          <w:rFonts w:eastAsia="Georgia"/>
        </w:rPr>
        <w:t xml:space="preserve"> </w:t>
      </w:r>
      <w:r>
        <w:t>façon</w:t>
      </w:r>
      <w:r>
        <w:rPr>
          <w:rFonts w:eastAsia="Georgia"/>
        </w:rPr>
        <w:t xml:space="preserve"> </w:t>
      </w:r>
      <w:r>
        <w:t>leste</w:t>
      </w:r>
      <w:r>
        <w:rPr>
          <w:rFonts w:eastAsia="Georgia"/>
        </w:rPr>
        <w:t xml:space="preserve"> </w:t>
      </w:r>
      <w:r>
        <w:t>et</w:t>
      </w:r>
      <w:r>
        <w:rPr>
          <w:rFonts w:eastAsia="Georgia"/>
        </w:rPr>
        <w:t xml:space="preserve"> </w:t>
      </w:r>
      <w:r>
        <w:t>rapide</w:t>
      </w:r>
      <w:r>
        <w:rPr>
          <w:rFonts w:eastAsia="Georgia"/>
        </w:rPr>
        <w:t xml:space="preserve"> </w:t>
      </w:r>
      <w:r>
        <w:t>de</w:t>
      </w:r>
      <w:r>
        <w:rPr>
          <w:rFonts w:eastAsia="Georgia"/>
        </w:rPr>
        <w:t xml:space="preserve"> </w:t>
      </w:r>
      <w:r>
        <w:t>décortiquer</w:t>
      </w:r>
      <w:r>
        <w:rPr>
          <w:rFonts w:eastAsia="Georgia"/>
        </w:rPr>
        <w:t xml:space="preserve"> </w:t>
      </w:r>
      <w:r>
        <w:t>les</w:t>
      </w:r>
      <w:r>
        <w:rPr>
          <w:rFonts w:eastAsia="Georgia"/>
        </w:rPr>
        <w:t xml:space="preserve"> </w:t>
      </w:r>
      <w:r>
        <w:t>no</w:t>
      </w:r>
      <w:r>
        <w:t>i</w:t>
      </w:r>
      <w:r>
        <w:t>settes</w:t>
      </w:r>
      <w:r>
        <w:rPr>
          <w:rFonts w:eastAsia="Georgia"/>
        </w:rPr>
        <w:t xml:space="preserve"> </w:t>
      </w:r>
      <w:r>
        <w:t>et</w:t>
      </w:r>
      <w:r>
        <w:rPr>
          <w:rFonts w:eastAsia="Georgia"/>
        </w:rPr>
        <w:t xml:space="preserve"> </w:t>
      </w:r>
      <w:r>
        <w:t>de</w:t>
      </w:r>
      <w:r>
        <w:rPr>
          <w:rFonts w:eastAsia="Georgia"/>
        </w:rPr>
        <w:t xml:space="preserve"> </w:t>
      </w:r>
      <w:r>
        <w:t>ses</w:t>
      </w:r>
      <w:r>
        <w:rPr>
          <w:rFonts w:eastAsia="Georgia"/>
        </w:rPr>
        <w:t xml:space="preserve"> </w:t>
      </w:r>
      <w:r>
        <w:t>jeux</w:t>
      </w:r>
      <w:r>
        <w:rPr>
          <w:rFonts w:eastAsia="Georgia"/>
        </w:rPr>
        <w:t xml:space="preserve"> </w:t>
      </w:r>
      <w:r>
        <w:t>joyeux</w:t>
      </w:r>
      <w:r w:rsidR="004C7F27">
        <w:t xml:space="preserve">. </w:t>
      </w:r>
      <w:r>
        <w:t>On</w:t>
      </w:r>
      <w:r>
        <w:rPr>
          <w:rFonts w:eastAsia="Georgia"/>
        </w:rPr>
        <w:t xml:space="preserve"> </w:t>
      </w:r>
      <w:r>
        <w:t>l</w:t>
      </w:r>
      <w:r w:rsidR="004C7F27">
        <w:rPr>
          <w:rFonts w:eastAsia="Georgia"/>
        </w:rPr>
        <w:t>’</w:t>
      </w:r>
      <w:r>
        <w:t>installa</w:t>
      </w:r>
      <w:r>
        <w:rPr>
          <w:rFonts w:eastAsia="Georgia"/>
        </w:rPr>
        <w:t xml:space="preserve"> </w:t>
      </w:r>
      <w:r>
        <w:t>dans</w:t>
      </w:r>
      <w:r>
        <w:rPr>
          <w:rFonts w:eastAsia="Georgia"/>
        </w:rPr>
        <w:t xml:space="preserve"> </w:t>
      </w:r>
      <w:r>
        <w:t>une</w:t>
      </w:r>
      <w:r>
        <w:rPr>
          <w:rFonts w:eastAsia="Georgia"/>
        </w:rPr>
        <w:t xml:space="preserve"> </w:t>
      </w:r>
      <w:r>
        <w:t>vieille</w:t>
      </w:r>
      <w:r>
        <w:rPr>
          <w:rFonts w:eastAsia="Georgia"/>
        </w:rPr>
        <w:t xml:space="preserve"> </w:t>
      </w:r>
      <w:r>
        <w:t>cage</w:t>
      </w:r>
      <w:r>
        <w:rPr>
          <w:rFonts w:eastAsia="Georgia"/>
        </w:rPr>
        <w:t xml:space="preserve"> </w:t>
      </w:r>
      <w:r>
        <w:t>à</w:t>
      </w:r>
      <w:r>
        <w:rPr>
          <w:rFonts w:eastAsia="Georgia"/>
        </w:rPr>
        <w:t xml:space="preserve"> </w:t>
      </w:r>
      <w:r>
        <w:t>écureuil</w:t>
      </w:r>
      <w:r w:rsidR="004C7F27">
        <w:t xml:space="preserve">, </w:t>
      </w:r>
      <w:r>
        <w:t>composée</w:t>
      </w:r>
      <w:r>
        <w:rPr>
          <w:rFonts w:eastAsia="Georgia"/>
        </w:rPr>
        <w:t xml:space="preserve"> </w:t>
      </w:r>
      <w:r>
        <w:t>d</w:t>
      </w:r>
      <w:r w:rsidR="004C7F27">
        <w:rPr>
          <w:rFonts w:eastAsia="Georgia"/>
        </w:rPr>
        <w:t>’</w:t>
      </w:r>
      <w:r>
        <w:t>une</w:t>
      </w:r>
      <w:r>
        <w:rPr>
          <w:rFonts w:eastAsia="Georgia"/>
        </w:rPr>
        <w:t xml:space="preserve"> </w:t>
      </w:r>
      <w:r>
        <w:t>petite</w:t>
      </w:r>
      <w:r>
        <w:rPr>
          <w:rFonts w:eastAsia="Georgia"/>
        </w:rPr>
        <w:t xml:space="preserve"> </w:t>
      </w:r>
      <w:r>
        <w:t>maison</w:t>
      </w:r>
      <w:r>
        <w:rPr>
          <w:rFonts w:eastAsia="Georgia"/>
        </w:rPr>
        <w:t xml:space="preserve"> </w:t>
      </w:r>
      <w:r>
        <w:t>peinte</w:t>
      </w:r>
      <w:r>
        <w:rPr>
          <w:rFonts w:eastAsia="Georgia"/>
        </w:rPr>
        <w:t xml:space="preserve"> </w:t>
      </w:r>
      <w:r>
        <w:t>en</w:t>
      </w:r>
      <w:r>
        <w:rPr>
          <w:rFonts w:eastAsia="Georgia"/>
        </w:rPr>
        <w:t xml:space="preserve"> </w:t>
      </w:r>
      <w:r>
        <w:t>vert</w:t>
      </w:r>
      <w:r>
        <w:rPr>
          <w:rFonts w:eastAsia="Georgia"/>
        </w:rPr>
        <w:t xml:space="preserve"> </w:t>
      </w:r>
      <w:r>
        <w:t>et</w:t>
      </w:r>
      <w:r>
        <w:rPr>
          <w:rFonts w:eastAsia="Georgia"/>
        </w:rPr>
        <w:t xml:space="preserve"> </w:t>
      </w:r>
      <w:r>
        <w:t>d</w:t>
      </w:r>
      <w:r w:rsidR="004C7F27">
        <w:rPr>
          <w:rFonts w:eastAsia="Georgia"/>
        </w:rPr>
        <w:t>’</w:t>
      </w:r>
      <w:r>
        <w:t>une</w:t>
      </w:r>
      <w:r>
        <w:rPr>
          <w:rFonts w:eastAsia="Georgia"/>
        </w:rPr>
        <w:t xml:space="preserve"> </w:t>
      </w:r>
      <w:r>
        <w:t>roue</w:t>
      </w:r>
      <w:r>
        <w:rPr>
          <w:rFonts w:eastAsia="Georgia"/>
        </w:rPr>
        <w:t xml:space="preserve"> </w:t>
      </w:r>
      <w:r>
        <w:t>en</w:t>
      </w:r>
      <w:r>
        <w:rPr>
          <w:rFonts w:eastAsia="Georgia"/>
        </w:rPr>
        <w:t xml:space="preserve"> </w:t>
      </w:r>
      <w:r>
        <w:t>fil</w:t>
      </w:r>
      <w:r>
        <w:rPr>
          <w:rFonts w:eastAsia="Georgia"/>
        </w:rPr>
        <w:t xml:space="preserve"> </w:t>
      </w:r>
      <w:r>
        <w:t>de</w:t>
      </w:r>
      <w:r>
        <w:rPr>
          <w:rFonts w:eastAsia="Georgia"/>
        </w:rPr>
        <w:t xml:space="preserve"> </w:t>
      </w:r>
      <w:r>
        <w:t>fer</w:t>
      </w:r>
      <w:r w:rsidR="004C7F27">
        <w:t xml:space="preserve">. </w:t>
      </w:r>
      <w:r>
        <w:t>La</w:t>
      </w:r>
      <w:r>
        <w:rPr>
          <w:rFonts w:eastAsia="Georgia"/>
        </w:rPr>
        <w:t xml:space="preserve"> </w:t>
      </w:r>
      <w:r>
        <w:t>petite</w:t>
      </w:r>
      <w:r>
        <w:rPr>
          <w:rFonts w:eastAsia="Georgia"/>
        </w:rPr>
        <w:t xml:space="preserve"> </w:t>
      </w:r>
      <w:r>
        <w:t>maison</w:t>
      </w:r>
      <w:r w:rsidR="004C7F27">
        <w:t xml:space="preserve">, </w:t>
      </w:r>
      <w:r>
        <w:t>qui</w:t>
      </w:r>
      <w:r>
        <w:rPr>
          <w:rFonts w:eastAsia="Georgia"/>
        </w:rPr>
        <w:t xml:space="preserve"> </w:t>
      </w:r>
      <w:r>
        <w:t>avait</w:t>
      </w:r>
      <w:r>
        <w:rPr>
          <w:rFonts w:eastAsia="Georgia"/>
        </w:rPr>
        <w:t xml:space="preserve"> </w:t>
      </w:r>
      <w:r>
        <w:t>portes</w:t>
      </w:r>
      <w:r>
        <w:rPr>
          <w:rFonts w:eastAsia="Georgia"/>
        </w:rPr>
        <w:t xml:space="preserve"> </w:t>
      </w:r>
      <w:r>
        <w:t>et</w:t>
      </w:r>
      <w:r>
        <w:rPr>
          <w:rFonts w:eastAsia="Georgia"/>
        </w:rPr>
        <w:t xml:space="preserve"> </w:t>
      </w:r>
      <w:r>
        <w:t>fenêtres</w:t>
      </w:r>
      <w:r>
        <w:rPr>
          <w:rFonts w:eastAsia="Georgia"/>
        </w:rPr>
        <w:t xml:space="preserve"> </w:t>
      </w:r>
      <w:r>
        <w:t>servirait</w:t>
      </w:r>
      <w:r>
        <w:rPr>
          <w:rFonts w:eastAsia="Georgia"/>
        </w:rPr>
        <w:t xml:space="preserve"> </w:t>
      </w:r>
      <w:r>
        <w:t>de</w:t>
      </w:r>
      <w:r>
        <w:rPr>
          <w:rFonts w:eastAsia="Georgia"/>
        </w:rPr>
        <w:t xml:space="preserve"> </w:t>
      </w:r>
      <w:r>
        <w:t>salle</w:t>
      </w:r>
      <w:r>
        <w:rPr>
          <w:rFonts w:eastAsia="Georgia"/>
        </w:rPr>
        <w:t xml:space="preserve"> </w:t>
      </w:r>
      <w:r>
        <w:t>à</w:t>
      </w:r>
      <w:r>
        <w:rPr>
          <w:rFonts w:eastAsia="Georgia"/>
        </w:rPr>
        <w:t xml:space="preserve"> </w:t>
      </w:r>
      <w:r>
        <w:t>manger</w:t>
      </w:r>
      <w:r>
        <w:rPr>
          <w:rFonts w:eastAsia="Georgia"/>
        </w:rPr>
        <w:t xml:space="preserve"> </w:t>
      </w:r>
      <w:r>
        <w:t>et</w:t>
      </w:r>
      <w:r>
        <w:rPr>
          <w:rFonts w:eastAsia="Georgia"/>
        </w:rPr>
        <w:t xml:space="preserve"> </w:t>
      </w:r>
      <w:r>
        <w:t>de</w:t>
      </w:r>
      <w:r>
        <w:rPr>
          <w:rFonts w:eastAsia="Georgia"/>
        </w:rPr>
        <w:t xml:space="preserve"> </w:t>
      </w:r>
      <w:r>
        <w:t>chambre</w:t>
      </w:r>
      <w:r>
        <w:rPr>
          <w:rFonts w:eastAsia="Georgia"/>
        </w:rPr>
        <w:t xml:space="preserve"> </w:t>
      </w:r>
      <w:r>
        <w:t>à</w:t>
      </w:r>
      <w:r>
        <w:rPr>
          <w:rFonts w:eastAsia="Georgia"/>
        </w:rPr>
        <w:t xml:space="preserve"> </w:t>
      </w:r>
      <w:r>
        <w:t>coucher</w:t>
      </w:r>
      <w:r w:rsidR="004C7F27">
        <w:t xml:space="preserve"> ; </w:t>
      </w:r>
      <w:r>
        <w:t>on</w:t>
      </w:r>
      <w:r>
        <w:rPr>
          <w:rFonts w:eastAsia="Georgia"/>
        </w:rPr>
        <w:t xml:space="preserve"> </w:t>
      </w:r>
      <w:r>
        <w:t>y</w:t>
      </w:r>
      <w:r>
        <w:rPr>
          <w:rFonts w:eastAsia="Georgia"/>
        </w:rPr>
        <w:t xml:space="preserve"> </w:t>
      </w:r>
      <w:r>
        <w:t>a</w:t>
      </w:r>
      <w:r>
        <w:t>r</w:t>
      </w:r>
      <w:r>
        <w:t>rangea</w:t>
      </w:r>
      <w:r>
        <w:rPr>
          <w:rFonts w:eastAsia="Georgia"/>
        </w:rPr>
        <w:t xml:space="preserve"> </w:t>
      </w:r>
      <w:r>
        <w:t>une</w:t>
      </w:r>
      <w:r>
        <w:rPr>
          <w:rFonts w:eastAsia="Georgia"/>
        </w:rPr>
        <w:t xml:space="preserve"> </w:t>
      </w:r>
      <w:r>
        <w:t>couchette</w:t>
      </w:r>
      <w:r>
        <w:rPr>
          <w:rFonts w:eastAsia="Georgia"/>
        </w:rPr>
        <w:t xml:space="preserve"> </w:t>
      </w:r>
      <w:r>
        <w:t>de</w:t>
      </w:r>
      <w:r>
        <w:rPr>
          <w:rFonts w:eastAsia="Georgia"/>
        </w:rPr>
        <w:t xml:space="preserve"> </w:t>
      </w:r>
      <w:r>
        <w:t>feuilles</w:t>
      </w:r>
      <w:r>
        <w:rPr>
          <w:rFonts w:eastAsia="Georgia"/>
        </w:rPr>
        <w:t xml:space="preserve"> </w:t>
      </w:r>
      <w:r>
        <w:t>et</w:t>
      </w:r>
      <w:r>
        <w:rPr>
          <w:rFonts w:eastAsia="Georgia"/>
        </w:rPr>
        <w:t xml:space="preserve"> </w:t>
      </w:r>
      <w:r>
        <w:t>on</w:t>
      </w:r>
      <w:r>
        <w:rPr>
          <w:rFonts w:eastAsia="Georgia"/>
        </w:rPr>
        <w:t xml:space="preserve"> </w:t>
      </w:r>
      <w:r>
        <w:t>y</w:t>
      </w:r>
      <w:r>
        <w:rPr>
          <w:rFonts w:eastAsia="Georgia"/>
        </w:rPr>
        <w:t xml:space="preserve"> </w:t>
      </w:r>
      <w:r>
        <w:t>mit</w:t>
      </w:r>
      <w:r>
        <w:rPr>
          <w:rFonts w:eastAsia="Georgia"/>
        </w:rPr>
        <w:t xml:space="preserve"> </w:t>
      </w:r>
      <w:r>
        <w:t>un</w:t>
      </w:r>
      <w:r>
        <w:rPr>
          <w:rFonts w:eastAsia="Georgia"/>
        </w:rPr>
        <w:t xml:space="preserve"> </w:t>
      </w:r>
      <w:r>
        <w:t>bol</w:t>
      </w:r>
      <w:r>
        <w:rPr>
          <w:rFonts w:eastAsia="Georgia"/>
        </w:rPr>
        <w:t xml:space="preserve"> </w:t>
      </w:r>
      <w:r>
        <w:t>de</w:t>
      </w:r>
      <w:r>
        <w:rPr>
          <w:rFonts w:eastAsia="Georgia"/>
        </w:rPr>
        <w:t xml:space="preserve"> </w:t>
      </w:r>
      <w:r>
        <w:t>lait</w:t>
      </w:r>
      <w:r>
        <w:rPr>
          <w:rFonts w:eastAsia="Georgia"/>
        </w:rPr>
        <w:t xml:space="preserve"> </w:t>
      </w:r>
      <w:r>
        <w:t>et</w:t>
      </w:r>
      <w:r>
        <w:rPr>
          <w:rFonts w:eastAsia="Georgia"/>
        </w:rPr>
        <w:t xml:space="preserve"> </w:t>
      </w:r>
      <w:r>
        <w:t>une</w:t>
      </w:r>
      <w:r>
        <w:rPr>
          <w:rFonts w:eastAsia="Georgia"/>
        </w:rPr>
        <w:t xml:space="preserve"> </w:t>
      </w:r>
      <w:r>
        <w:t>poignée</w:t>
      </w:r>
      <w:r>
        <w:rPr>
          <w:rFonts w:eastAsia="Georgia"/>
        </w:rPr>
        <w:t xml:space="preserve"> </w:t>
      </w:r>
      <w:r>
        <w:t>de</w:t>
      </w:r>
      <w:r>
        <w:rPr>
          <w:rFonts w:eastAsia="Georgia"/>
        </w:rPr>
        <w:t xml:space="preserve"> </w:t>
      </w:r>
      <w:r>
        <w:t>noisettes</w:t>
      </w:r>
      <w:r w:rsidR="004C7F27">
        <w:t xml:space="preserve">. </w:t>
      </w:r>
      <w:r>
        <w:t>La</w:t>
      </w:r>
      <w:r>
        <w:rPr>
          <w:rFonts w:eastAsia="Georgia"/>
        </w:rPr>
        <w:t xml:space="preserve"> </w:t>
      </w:r>
      <w:r>
        <w:t>roue</w:t>
      </w:r>
      <w:r>
        <w:rPr>
          <w:rFonts w:eastAsia="Georgia"/>
        </w:rPr>
        <w:t xml:space="preserve"> </w:t>
      </w:r>
      <w:r>
        <w:t>devait</w:t>
      </w:r>
      <w:r>
        <w:rPr>
          <w:rFonts w:eastAsia="Georgia"/>
        </w:rPr>
        <w:t xml:space="preserve"> </w:t>
      </w:r>
      <w:r>
        <w:t>être</w:t>
      </w:r>
      <w:r>
        <w:rPr>
          <w:rFonts w:eastAsia="Georgia"/>
        </w:rPr>
        <w:t xml:space="preserve"> </w:t>
      </w:r>
      <w:r>
        <w:t>la</w:t>
      </w:r>
      <w:r>
        <w:rPr>
          <w:rFonts w:eastAsia="Georgia"/>
        </w:rPr>
        <w:t xml:space="preserve"> </w:t>
      </w:r>
      <w:r>
        <w:t>salle</w:t>
      </w:r>
      <w:r>
        <w:rPr>
          <w:rFonts w:eastAsia="Georgia"/>
        </w:rPr>
        <w:t xml:space="preserve"> </w:t>
      </w:r>
      <w:r>
        <w:t>de</w:t>
      </w:r>
      <w:r>
        <w:rPr>
          <w:rFonts w:eastAsia="Georgia"/>
        </w:rPr>
        <w:t xml:space="preserve"> </w:t>
      </w:r>
      <w:r>
        <w:t>jeu</w:t>
      </w:r>
      <w:r>
        <w:rPr>
          <w:rFonts w:eastAsia="Georgia"/>
        </w:rPr>
        <w:t xml:space="preserve"> </w:t>
      </w:r>
      <w:r>
        <w:t>où</w:t>
      </w:r>
      <w:r>
        <w:rPr>
          <w:rFonts w:eastAsia="Georgia"/>
        </w:rPr>
        <w:t xml:space="preserve"> </w:t>
      </w:r>
      <w:r>
        <w:t>la</w:t>
      </w:r>
      <w:r>
        <w:rPr>
          <w:rFonts w:eastAsia="Georgia"/>
        </w:rPr>
        <w:t xml:space="preserve"> </w:t>
      </w:r>
      <w:r>
        <w:t>p</w:t>
      </w:r>
      <w:r>
        <w:t>e</w:t>
      </w:r>
      <w:r>
        <w:t>tite</w:t>
      </w:r>
      <w:r>
        <w:rPr>
          <w:rFonts w:eastAsia="Georgia"/>
        </w:rPr>
        <w:t xml:space="preserve"> </w:t>
      </w:r>
      <w:r>
        <w:t>bête</w:t>
      </w:r>
      <w:r>
        <w:rPr>
          <w:rFonts w:eastAsia="Georgia"/>
        </w:rPr>
        <w:t xml:space="preserve"> </w:t>
      </w:r>
      <w:r>
        <w:t>pourrait</w:t>
      </w:r>
      <w:r>
        <w:rPr>
          <w:rFonts w:eastAsia="Georgia"/>
        </w:rPr>
        <w:t xml:space="preserve"> </w:t>
      </w:r>
      <w:r>
        <w:t>courir</w:t>
      </w:r>
      <w:r>
        <w:rPr>
          <w:rFonts w:eastAsia="Georgia"/>
        </w:rPr>
        <w:t xml:space="preserve"> </w:t>
      </w:r>
      <w:r>
        <w:t>et</w:t>
      </w:r>
      <w:r>
        <w:rPr>
          <w:rFonts w:eastAsia="Georgia"/>
        </w:rPr>
        <w:t xml:space="preserve"> </w:t>
      </w:r>
      <w:r>
        <w:t>grimper</w:t>
      </w:r>
      <w:r w:rsidR="004C7F27">
        <w:t>.</w:t>
      </w:r>
    </w:p>
    <w:p w14:paraId="4CCEE421" w14:textId="0A612D22" w:rsidR="004C163A" w:rsidRDefault="004C163A" w:rsidP="004C163A">
      <w:r>
        <w:t>Les</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ferme</w:t>
      </w:r>
      <w:r>
        <w:rPr>
          <w:rFonts w:eastAsia="Georgia"/>
        </w:rPr>
        <w:t xml:space="preserve"> </w:t>
      </w:r>
      <w:r>
        <w:t>trouvaient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arrangé</w:t>
      </w:r>
      <w:r>
        <w:rPr>
          <w:rFonts w:eastAsia="Georgia"/>
        </w:rPr>
        <w:t xml:space="preserve"> </w:t>
      </w:r>
      <w:r>
        <w:t>tout</w:t>
      </w:r>
      <w:r>
        <w:rPr>
          <w:rFonts w:eastAsia="Georgia"/>
        </w:rPr>
        <w:t xml:space="preserve"> </w:t>
      </w:r>
      <w:r>
        <w:t>très</w:t>
      </w:r>
      <w:r>
        <w:rPr>
          <w:rFonts w:eastAsia="Georgia"/>
        </w:rPr>
        <w:t xml:space="preserve"> </w:t>
      </w:r>
      <w:r>
        <w:t>bien</w:t>
      </w:r>
      <w:r>
        <w:rPr>
          <w:rFonts w:eastAsia="Georgia"/>
        </w:rPr>
        <w:t xml:space="preserve"> </w:t>
      </w:r>
      <w:r>
        <w:t>pour</w:t>
      </w:r>
      <w:r>
        <w:rPr>
          <w:rFonts w:eastAsia="Georgia"/>
        </w:rPr>
        <w:t xml:space="preserve"> </w:t>
      </w:r>
      <w:r>
        <w:t>l</w:t>
      </w:r>
      <w:r w:rsidR="004C7F27">
        <w:rPr>
          <w:rFonts w:eastAsia="Georgia"/>
        </w:rPr>
        <w:t>’</w:t>
      </w:r>
      <w:r>
        <w:t>écureuil</w:t>
      </w:r>
      <w:r>
        <w:rPr>
          <w:rFonts w:eastAsia="Georgia"/>
        </w:rPr>
        <w:t xml:space="preserve"> </w:t>
      </w:r>
      <w:r>
        <w:t>et</w:t>
      </w:r>
      <w:r>
        <w:rPr>
          <w:rFonts w:eastAsia="Georgia"/>
        </w:rPr>
        <w:t xml:space="preserve"> </w:t>
      </w:r>
      <w:r>
        <w:t>s</w:t>
      </w:r>
      <w:r w:rsidR="004C7F27">
        <w:rPr>
          <w:rFonts w:eastAsia="Georgia"/>
        </w:rPr>
        <w:t>’</w:t>
      </w:r>
      <w:r>
        <w:t>étonnèrent</w:t>
      </w:r>
      <w:r>
        <w:rPr>
          <w:rFonts w:eastAsia="Georgia"/>
        </w:rPr>
        <w:t xml:space="preserve"> </w:t>
      </w:r>
      <w:r>
        <w:t>que</w:t>
      </w:r>
      <w:r>
        <w:rPr>
          <w:rFonts w:eastAsia="Georgia"/>
        </w:rPr>
        <w:t xml:space="preserve"> </w:t>
      </w:r>
      <w:r>
        <w:t>son</w:t>
      </w:r>
      <w:r>
        <w:rPr>
          <w:rFonts w:eastAsia="Georgia"/>
        </w:rPr>
        <w:t xml:space="preserve"> </w:t>
      </w:r>
      <w:r>
        <w:lastRenderedPageBreak/>
        <w:t>habitation</w:t>
      </w:r>
      <w:r>
        <w:rPr>
          <w:rFonts w:eastAsia="Georgia"/>
        </w:rPr>
        <w:t xml:space="preserve"> </w:t>
      </w:r>
      <w:r>
        <w:t>ne</w:t>
      </w:r>
      <w:r>
        <w:rPr>
          <w:rFonts w:eastAsia="Georgia"/>
        </w:rPr>
        <w:t xml:space="preserve"> </w:t>
      </w:r>
      <w:r>
        <w:t>parût</w:t>
      </w:r>
      <w:r>
        <w:rPr>
          <w:rFonts w:eastAsia="Georgia"/>
        </w:rPr>
        <w:t xml:space="preserve"> </w:t>
      </w:r>
      <w:r>
        <w:t>guère</w:t>
      </w:r>
      <w:r>
        <w:rPr>
          <w:rFonts w:eastAsia="Georgia"/>
        </w:rPr>
        <w:t xml:space="preserve"> </w:t>
      </w:r>
      <w:r>
        <w:t>lui</w:t>
      </w:r>
      <w:r>
        <w:rPr>
          <w:rFonts w:eastAsia="Georgia"/>
        </w:rPr>
        <w:t xml:space="preserve"> </w:t>
      </w:r>
      <w:r>
        <w:t>plaire</w:t>
      </w:r>
      <w:r w:rsidR="004C7F27">
        <w:t xml:space="preserve">. </w:t>
      </w:r>
      <w:r>
        <w:t>Elle</w:t>
      </w:r>
      <w:r>
        <w:rPr>
          <w:rFonts w:eastAsia="Georgia"/>
        </w:rPr>
        <w:t xml:space="preserve"> </w:t>
      </w:r>
      <w:r>
        <w:t>restait</w:t>
      </w:r>
      <w:r>
        <w:rPr>
          <w:rFonts w:eastAsia="Georgia"/>
        </w:rPr>
        <w:t xml:space="preserve"> </w:t>
      </w:r>
      <w:r>
        <w:t>triste</w:t>
      </w:r>
      <w:r>
        <w:rPr>
          <w:rFonts w:eastAsia="Georgia"/>
        </w:rPr>
        <w:t xml:space="preserve"> </w:t>
      </w:r>
      <w:r>
        <w:t>et</w:t>
      </w:r>
      <w:r>
        <w:rPr>
          <w:rFonts w:eastAsia="Georgia"/>
        </w:rPr>
        <w:t xml:space="preserve"> </w:t>
      </w:r>
      <w:r>
        <w:t>revêche</w:t>
      </w:r>
      <w:r>
        <w:rPr>
          <w:rFonts w:eastAsia="Georgia"/>
        </w:rPr>
        <w:t xml:space="preserve"> </w:t>
      </w:r>
      <w:r>
        <w:t>dans</w:t>
      </w:r>
      <w:r>
        <w:rPr>
          <w:rFonts w:eastAsia="Georgia"/>
        </w:rPr>
        <w:t xml:space="preserve"> </w:t>
      </w:r>
      <w:r>
        <w:t>un</w:t>
      </w:r>
      <w:r>
        <w:rPr>
          <w:rFonts w:eastAsia="Georgia"/>
        </w:rPr>
        <w:t xml:space="preserve"> </w:t>
      </w:r>
      <w:r>
        <w:t>coin</w:t>
      </w:r>
      <w:r>
        <w:rPr>
          <w:rFonts w:eastAsia="Georgia"/>
        </w:rPr>
        <w:t xml:space="preserve"> </w:t>
      </w:r>
      <w:r>
        <w:t>de</w:t>
      </w:r>
      <w:r>
        <w:rPr>
          <w:rFonts w:eastAsia="Georgia"/>
        </w:rPr>
        <w:t xml:space="preserve"> </w:t>
      </w:r>
      <w:r>
        <w:t>la</w:t>
      </w:r>
      <w:r>
        <w:rPr>
          <w:rFonts w:eastAsia="Georgia"/>
        </w:rPr>
        <w:t xml:space="preserve"> </w:t>
      </w:r>
      <w:r>
        <w:t>chambrette</w:t>
      </w:r>
      <w:r w:rsidR="004C7F27">
        <w:t xml:space="preserve"> : </w:t>
      </w:r>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elle</w:t>
      </w:r>
      <w:r>
        <w:rPr>
          <w:rFonts w:eastAsia="Georgia"/>
        </w:rPr>
        <w:t xml:space="preserve"> </w:t>
      </w:r>
      <w:r>
        <w:t>faisait</w:t>
      </w:r>
      <w:r>
        <w:rPr>
          <w:rFonts w:eastAsia="Georgia"/>
        </w:rPr>
        <w:t xml:space="preserve"> </w:t>
      </w:r>
      <w:r>
        <w:t>entendre</w:t>
      </w:r>
      <w:r>
        <w:rPr>
          <w:rFonts w:eastAsia="Georgia"/>
        </w:rPr>
        <w:t xml:space="preserve"> </w:t>
      </w:r>
      <w:r>
        <w:t>un</w:t>
      </w:r>
      <w:r>
        <w:rPr>
          <w:rFonts w:eastAsia="Georgia"/>
        </w:rPr>
        <w:t xml:space="preserve"> </w:t>
      </w:r>
      <w:r>
        <w:t>cri</w:t>
      </w:r>
      <w:r>
        <w:rPr>
          <w:rFonts w:eastAsia="Georgia"/>
        </w:rPr>
        <w:t xml:space="preserve"> </w:t>
      </w:r>
      <w:r>
        <w:t>de</w:t>
      </w:r>
      <w:r>
        <w:rPr>
          <w:rFonts w:eastAsia="Georgia"/>
        </w:rPr>
        <w:t xml:space="preserve"> </w:t>
      </w:r>
      <w:r>
        <w:t>douleur</w:t>
      </w:r>
      <w:r>
        <w:rPr>
          <w:rFonts w:eastAsia="Georgia"/>
        </w:rPr>
        <w:t xml:space="preserve"> </w:t>
      </w:r>
      <w:r>
        <w:t>aigu</w:t>
      </w:r>
      <w:r w:rsidR="004C7F27">
        <w:t xml:space="preserve">. </w:t>
      </w:r>
      <w:r>
        <w:t>Elle</w:t>
      </w:r>
      <w:r>
        <w:rPr>
          <w:rFonts w:eastAsia="Georgia"/>
        </w:rPr>
        <w:t xml:space="preserve"> </w:t>
      </w:r>
      <w:r>
        <w:t>ne</w:t>
      </w:r>
      <w:r>
        <w:rPr>
          <w:rFonts w:eastAsia="Georgia"/>
        </w:rPr>
        <w:t xml:space="preserve"> </w:t>
      </w:r>
      <w:r>
        <w:t>toucha</w:t>
      </w:r>
      <w:r>
        <w:rPr>
          <w:rFonts w:eastAsia="Georgia"/>
        </w:rPr>
        <w:t xml:space="preserve"> </w:t>
      </w:r>
      <w:r>
        <w:t>pas</w:t>
      </w:r>
      <w:r>
        <w:rPr>
          <w:rFonts w:eastAsia="Georgia"/>
        </w:rPr>
        <w:t xml:space="preserve"> </w:t>
      </w:r>
      <w:r>
        <w:t>à</w:t>
      </w:r>
      <w:r>
        <w:rPr>
          <w:rFonts w:eastAsia="Georgia"/>
        </w:rPr>
        <w:t xml:space="preserve"> </w:t>
      </w:r>
      <w:r>
        <w:t>la</w:t>
      </w:r>
      <w:r>
        <w:rPr>
          <w:rFonts w:eastAsia="Georgia"/>
        </w:rPr>
        <w:t xml:space="preserve"> </w:t>
      </w:r>
      <w:r>
        <w:t>nourriture</w:t>
      </w:r>
      <w:r w:rsidR="004C7F27">
        <w:t>. « </w:t>
      </w:r>
      <w:r>
        <w:t>C</w:t>
      </w:r>
      <w:r w:rsidR="004C7F27">
        <w:rPr>
          <w:rFonts w:eastAsia="Georgia"/>
        </w:rPr>
        <w:t>’</w:t>
      </w:r>
      <w:r>
        <w:t>est</w:t>
      </w:r>
      <w:r>
        <w:rPr>
          <w:rFonts w:eastAsia="Georgia"/>
        </w:rPr>
        <w:t xml:space="preserve"> </w:t>
      </w:r>
      <w:r>
        <w:t>parce</w:t>
      </w:r>
      <w:r>
        <w:rPr>
          <w:rFonts w:eastAsia="Georgia"/>
        </w:rPr>
        <w:t xml:space="preserve"> </w:t>
      </w:r>
      <w:r>
        <w:t>qu</w:t>
      </w:r>
      <w:r w:rsidR="004C7F27">
        <w:rPr>
          <w:rFonts w:eastAsia="Georgia"/>
        </w:rPr>
        <w:t>’</w:t>
      </w:r>
      <w:r>
        <w:t>elle</w:t>
      </w:r>
      <w:r>
        <w:rPr>
          <w:rFonts w:eastAsia="Georgia"/>
        </w:rPr>
        <w:t xml:space="preserve"> </w:t>
      </w:r>
      <w:r>
        <w:t>a</w:t>
      </w:r>
      <w:r>
        <w:rPr>
          <w:rFonts w:eastAsia="Georgia"/>
        </w:rPr>
        <w:t xml:space="preserve"> </w:t>
      </w:r>
      <w:r>
        <w:t>peur</w:t>
      </w:r>
      <w:r w:rsidR="004C7F27">
        <w:t xml:space="preserve">, </w:t>
      </w:r>
      <w:r>
        <w:t>disaient</w:t>
      </w:r>
      <w:r>
        <w:rPr>
          <w:rFonts w:eastAsia="Georgia"/>
        </w:rPr>
        <w:t xml:space="preserve"> </w:t>
      </w:r>
      <w:r>
        <w:t>les</w:t>
      </w:r>
      <w:r>
        <w:rPr>
          <w:rFonts w:eastAsia="Georgia"/>
        </w:rPr>
        <w:t xml:space="preserve"> </w:t>
      </w:r>
      <w:r>
        <w:t>gens</w:t>
      </w:r>
      <w:r w:rsidR="004C7F27">
        <w:t xml:space="preserve"> ; </w:t>
      </w:r>
      <w:r>
        <w:t>demain</w:t>
      </w:r>
      <w:r w:rsidR="004C7F27">
        <w:t xml:space="preserve">, </w:t>
      </w:r>
      <w:r>
        <w:t>lorsqu</w:t>
      </w:r>
      <w:r w:rsidR="004C7F27">
        <w:rPr>
          <w:rFonts w:eastAsia="Georgia"/>
        </w:rPr>
        <w:t>’</w:t>
      </w:r>
      <w:r>
        <w:t>elle</w:t>
      </w:r>
      <w:r>
        <w:rPr>
          <w:rFonts w:eastAsia="Georgia"/>
        </w:rPr>
        <w:t xml:space="preserve"> </w:t>
      </w:r>
      <w:r>
        <w:t>se</w:t>
      </w:r>
      <w:r>
        <w:rPr>
          <w:rFonts w:eastAsia="Georgia"/>
        </w:rPr>
        <w:t xml:space="preserve"> </w:t>
      </w:r>
      <w:r>
        <w:t>sentira</w:t>
      </w:r>
      <w:r>
        <w:rPr>
          <w:rFonts w:eastAsia="Georgia"/>
        </w:rPr>
        <w:t xml:space="preserve"> </w:t>
      </w:r>
      <w:r>
        <w:t>chez</w:t>
      </w:r>
      <w:r>
        <w:rPr>
          <w:rFonts w:eastAsia="Georgia"/>
        </w:rPr>
        <w:t xml:space="preserve"> </w:t>
      </w:r>
      <w:r>
        <w:t>elle</w:t>
      </w:r>
      <w:r w:rsidR="004C7F27">
        <w:t xml:space="preserve">, </w:t>
      </w:r>
      <w:r>
        <w:t>elle</w:t>
      </w:r>
      <w:r>
        <w:rPr>
          <w:rFonts w:eastAsia="Georgia"/>
        </w:rPr>
        <w:t xml:space="preserve"> </w:t>
      </w:r>
      <w:r>
        <w:t>mangera</w:t>
      </w:r>
      <w:r>
        <w:rPr>
          <w:rFonts w:eastAsia="Georgia"/>
        </w:rPr>
        <w:t xml:space="preserve"> </w:t>
      </w:r>
      <w:r>
        <w:t>et</w:t>
      </w:r>
      <w:r>
        <w:rPr>
          <w:rFonts w:eastAsia="Georgia"/>
        </w:rPr>
        <w:t xml:space="preserve"> </w:t>
      </w:r>
      <w:r>
        <w:t>jouera</w:t>
      </w:r>
      <w:r w:rsidR="004C7F27">
        <w:t>. »</w:t>
      </w:r>
    </w:p>
    <w:p w14:paraId="2B12893E" w14:textId="77777777" w:rsidR="004C7F27" w:rsidRDefault="004C163A" w:rsidP="004C163A">
      <w:r>
        <w:t>Or</w:t>
      </w:r>
      <w:r w:rsidR="004C7F27">
        <w:t xml:space="preserve">, </w:t>
      </w:r>
      <w:r>
        <w:t>à</w:t>
      </w:r>
      <w:r>
        <w:rPr>
          <w:rFonts w:eastAsia="Georgia"/>
        </w:rPr>
        <w:t xml:space="preserve"> </w:t>
      </w:r>
      <w:r>
        <w:t>ce</w:t>
      </w:r>
      <w:r>
        <w:rPr>
          <w:rFonts w:eastAsia="Georgia"/>
        </w:rPr>
        <w:t xml:space="preserve"> </w:t>
      </w:r>
      <w:r>
        <w:t>moment</w:t>
      </w:r>
      <w:r w:rsidR="004C7F27">
        <w:t xml:space="preserve">, </w:t>
      </w:r>
      <w:r>
        <w:t>les</w:t>
      </w:r>
      <w:r>
        <w:rPr>
          <w:rFonts w:eastAsia="Georgia"/>
        </w:rPr>
        <w:t xml:space="preserve"> </w:t>
      </w:r>
      <w:r>
        <w:t>femmes</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besognaient</w:t>
      </w:r>
      <w:r>
        <w:rPr>
          <w:rFonts w:eastAsia="Georgia"/>
        </w:rPr>
        <w:t xml:space="preserve"> </w:t>
      </w:r>
      <w:r>
        <w:t>aux</w:t>
      </w:r>
      <w:r>
        <w:rPr>
          <w:rFonts w:eastAsia="Georgia"/>
        </w:rPr>
        <w:t xml:space="preserve"> </w:t>
      </w:r>
      <w:r>
        <w:t>préparatifs</w:t>
      </w:r>
      <w:r>
        <w:rPr>
          <w:rFonts w:eastAsia="Georgia"/>
        </w:rPr>
        <w:t xml:space="preserve"> </w:t>
      </w:r>
      <w:r>
        <w:t>d</w:t>
      </w:r>
      <w:r w:rsidR="004C7F27">
        <w:rPr>
          <w:rFonts w:eastAsia="Georgia"/>
        </w:rPr>
        <w:t>’</w:t>
      </w:r>
      <w:r>
        <w:t>un</w:t>
      </w:r>
      <w:r>
        <w:rPr>
          <w:rFonts w:eastAsia="Georgia"/>
        </w:rPr>
        <w:t xml:space="preserve"> </w:t>
      </w:r>
      <w:r>
        <w:t>banquet</w:t>
      </w:r>
      <w:r w:rsidR="004C7F27">
        <w:t xml:space="preserve">, </w:t>
      </w:r>
      <w:r>
        <w:t>et</w:t>
      </w:r>
      <w:r>
        <w:rPr>
          <w:rFonts w:eastAsia="Georgia"/>
        </w:rPr>
        <w:t xml:space="preserve"> </w:t>
      </w:r>
      <w:r>
        <w:t>le</w:t>
      </w:r>
      <w:r>
        <w:rPr>
          <w:rFonts w:eastAsia="Georgia"/>
        </w:rPr>
        <w:t xml:space="preserve"> </w:t>
      </w:r>
      <w:r>
        <w:t>jour</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captiva</w:t>
      </w:r>
      <w:r>
        <w:rPr>
          <w:rFonts w:eastAsia="Georgia"/>
        </w:rPr>
        <w:t xml:space="preserve"> </w:t>
      </w:r>
      <w:r>
        <w:t>l</w:t>
      </w:r>
      <w:r w:rsidR="004C7F27">
        <w:rPr>
          <w:rFonts w:eastAsia="Georgia"/>
        </w:rPr>
        <w:t>’</w:t>
      </w:r>
      <w:r>
        <w:t>écureuil</w:t>
      </w:r>
      <w:r w:rsidR="004C7F27">
        <w:t xml:space="preserve">, </w:t>
      </w:r>
      <w:r>
        <w:t>on</w:t>
      </w:r>
      <w:r>
        <w:rPr>
          <w:rFonts w:eastAsia="Georgia"/>
        </w:rPr>
        <w:t xml:space="preserve"> </w:t>
      </w:r>
      <w:r>
        <w:t>cuisait</w:t>
      </w:r>
      <w:r>
        <w:rPr>
          <w:rFonts w:eastAsia="Georgia"/>
        </w:rPr>
        <w:t xml:space="preserve"> </w:t>
      </w:r>
      <w:r>
        <w:t>du</w:t>
      </w:r>
      <w:r>
        <w:rPr>
          <w:rFonts w:eastAsia="Georgia"/>
        </w:rPr>
        <w:t xml:space="preserve"> </w:t>
      </w:r>
      <w:r>
        <w:t>pain</w:t>
      </w:r>
      <w:r w:rsidR="004C7F27">
        <w:t xml:space="preserve">. </w:t>
      </w:r>
      <w:r>
        <w:t>Soit</w:t>
      </w:r>
      <w:r>
        <w:rPr>
          <w:rFonts w:eastAsia="Georgia"/>
        </w:rPr>
        <w:t xml:space="preserve"> </w:t>
      </w:r>
      <w:r>
        <w:t>qu</w:t>
      </w:r>
      <w:r w:rsidR="004C7F27">
        <w:rPr>
          <w:rFonts w:eastAsia="Georgia"/>
        </w:rPr>
        <w:t>’</w:t>
      </w:r>
      <w:r>
        <w:t>une</w:t>
      </w:r>
      <w:r>
        <w:rPr>
          <w:rFonts w:eastAsia="Georgia"/>
        </w:rPr>
        <w:t xml:space="preserve"> </w:t>
      </w:r>
      <w:r>
        <w:t>malchance</w:t>
      </w:r>
      <w:r>
        <w:rPr>
          <w:rFonts w:eastAsia="Georgia"/>
        </w:rPr>
        <w:t xml:space="preserve"> </w:t>
      </w:r>
      <w:r>
        <w:t>eût</w:t>
      </w:r>
      <w:r>
        <w:rPr>
          <w:rFonts w:eastAsia="Georgia"/>
        </w:rPr>
        <w:t xml:space="preserve"> </w:t>
      </w:r>
      <w:r>
        <w:t>retardé</w:t>
      </w:r>
      <w:r>
        <w:rPr>
          <w:rFonts w:eastAsia="Georgia"/>
        </w:rPr>
        <w:t xml:space="preserve"> </w:t>
      </w:r>
      <w:r>
        <w:t>le</w:t>
      </w:r>
      <w:r>
        <w:rPr>
          <w:rFonts w:eastAsia="Georgia"/>
        </w:rPr>
        <w:t xml:space="preserve"> </w:t>
      </w:r>
      <w:r>
        <w:t>travail</w:t>
      </w:r>
      <w:r>
        <w:rPr>
          <w:rFonts w:eastAsia="Georgia"/>
        </w:rPr>
        <w:t xml:space="preserve"> </w:t>
      </w:r>
      <w:r>
        <w:t>en</w:t>
      </w:r>
      <w:r>
        <w:rPr>
          <w:rFonts w:eastAsia="Georgia"/>
        </w:rPr>
        <w:t xml:space="preserve"> </w:t>
      </w:r>
      <w:r>
        <w:t>empêchant</w:t>
      </w:r>
      <w:r>
        <w:rPr>
          <w:rFonts w:eastAsia="Georgia"/>
        </w:rPr>
        <w:t xml:space="preserve"> </w:t>
      </w:r>
      <w:r>
        <w:t>la</w:t>
      </w:r>
      <w:r>
        <w:rPr>
          <w:rFonts w:eastAsia="Georgia"/>
        </w:rPr>
        <w:t xml:space="preserve"> </w:t>
      </w:r>
      <w:r>
        <w:t>pâte</w:t>
      </w:r>
      <w:r>
        <w:rPr>
          <w:rFonts w:eastAsia="Georgia"/>
        </w:rPr>
        <w:t xml:space="preserve"> </w:t>
      </w:r>
      <w:r>
        <w:t>de</w:t>
      </w:r>
      <w:r>
        <w:rPr>
          <w:rFonts w:eastAsia="Georgia"/>
        </w:rPr>
        <w:t xml:space="preserve"> </w:t>
      </w:r>
      <w:r>
        <w:t>lever</w:t>
      </w:r>
      <w:r w:rsidR="004C7F27">
        <w:t xml:space="preserve">, </w:t>
      </w:r>
      <w:r>
        <w:t>soit</w:t>
      </w:r>
      <w:r>
        <w:rPr>
          <w:rFonts w:eastAsia="Georgia"/>
        </w:rPr>
        <w:t xml:space="preserve"> </w:t>
      </w:r>
      <w:r>
        <w:t>qu</w:t>
      </w:r>
      <w:r w:rsidR="004C7F27">
        <w:rPr>
          <w:rFonts w:eastAsia="Georgia"/>
        </w:rPr>
        <w:t>’</w:t>
      </w:r>
      <w:r>
        <w:t>on</w:t>
      </w:r>
      <w:r>
        <w:rPr>
          <w:rFonts w:eastAsia="Georgia"/>
        </w:rPr>
        <w:t xml:space="preserve"> </w:t>
      </w:r>
      <w:r>
        <w:t>eût</w:t>
      </w:r>
      <w:r>
        <w:rPr>
          <w:rFonts w:eastAsia="Georgia"/>
        </w:rPr>
        <w:t xml:space="preserve"> </w:t>
      </w:r>
      <w:r>
        <w:t>été</w:t>
      </w:r>
      <w:r>
        <w:rPr>
          <w:rFonts w:eastAsia="Georgia"/>
        </w:rPr>
        <w:t xml:space="preserve"> </w:t>
      </w:r>
      <w:r>
        <w:t>nonchalant</w:t>
      </w:r>
      <w:r w:rsidR="004C7F27">
        <w:t xml:space="preserve">, </w:t>
      </w:r>
      <w:r>
        <w:t>on</w:t>
      </w:r>
      <w:r>
        <w:rPr>
          <w:rFonts w:eastAsia="Georgia"/>
        </w:rPr>
        <w:t xml:space="preserve"> </w:t>
      </w:r>
      <w:r>
        <w:t>dut</w:t>
      </w:r>
      <w:r>
        <w:rPr>
          <w:rFonts w:eastAsia="Georgia"/>
        </w:rPr>
        <w:t xml:space="preserve"> </w:t>
      </w:r>
      <w:r>
        <w:t>veiller</w:t>
      </w:r>
      <w:r>
        <w:rPr>
          <w:rFonts w:eastAsia="Georgia"/>
        </w:rPr>
        <w:t xml:space="preserve"> </w:t>
      </w:r>
      <w:r>
        <w:t>bien</w:t>
      </w:r>
      <w:r>
        <w:rPr>
          <w:rFonts w:eastAsia="Georgia"/>
        </w:rPr>
        <w:t xml:space="preserve"> </w:t>
      </w:r>
      <w:r>
        <w:t>avant</w:t>
      </w:r>
      <w:r>
        <w:rPr>
          <w:rFonts w:eastAsia="Georgia"/>
        </w:rPr>
        <w:t xml:space="preserve"> </w:t>
      </w:r>
      <w:r>
        <w:t>dans</w:t>
      </w:r>
      <w:r>
        <w:rPr>
          <w:rFonts w:eastAsia="Georgia"/>
        </w:rPr>
        <w:t xml:space="preserve"> </w:t>
      </w:r>
      <w:r>
        <w:t>la</w:t>
      </w:r>
      <w:r>
        <w:rPr>
          <w:rFonts w:eastAsia="Georgia"/>
        </w:rPr>
        <w:t xml:space="preserve"> </w:t>
      </w:r>
      <w:r>
        <w:t>nuit</w:t>
      </w:r>
      <w:r w:rsidR="004C7F27">
        <w:t>.</w:t>
      </w:r>
    </w:p>
    <w:p w14:paraId="714A9C4F" w14:textId="77777777" w:rsidR="004C7F27" w:rsidRDefault="004C163A" w:rsidP="004C163A">
      <w:r>
        <w:t>Dans</w:t>
      </w:r>
      <w:r>
        <w:rPr>
          <w:rFonts w:eastAsia="Georgia"/>
        </w:rPr>
        <w:t xml:space="preserve"> </w:t>
      </w:r>
      <w:r>
        <w:t>la</w:t>
      </w:r>
      <w:r>
        <w:rPr>
          <w:rFonts w:eastAsia="Georgia"/>
        </w:rPr>
        <w:t xml:space="preserve"> </w:t>
      </w:r>
      <w:r>
        <w:t>cuisine</w:t>
      </w:r>
      <w:r>
        <w:rPr>
          <w:rFonts w:eastAsia="Georgia"/>
        </w:rPr>
        <w:t xml:space="preserve"> </w:t>
      </w:r>
      <w:r>
        <w:t>régnait</w:t>
      </w:r>
      <w:r>
        <w:rPr>
          <w:rFonts w:eastAsia="Georgia"/>
        </w:rPr>
        <w:t xml:space="preserve"> </w:t>
      </w:r>
      <w:r>
        <w:t>une</w:t>
      </w:r>
      <w:r>
        <w:rPr>
          <w:rFonts w:eastAsia="Georgia"/>
        </w:rPr>
        <w:t xml:space="preserve"> </w:t>
      </w:r>
      <w:r>
        <w:t>activité</w:t>
      </w:r>
      <w:r>
        <w:rPr>
          <w:rFonts w:eastAsia="Georgia"/>
        </w:rPr>
        <w:t xml:space="preserve"> </w:t>
      </w:r>
      <w:r>
        <w:t>fiévreuse</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ne</w:t>
      </w:r>
      <w:r>
        <w:rPr>
          <w:rFonts w:eastAsia="Georgia"/>
        </w:rPr>
        <w:t xml:space="preserve"> </w:t>
      </w:r>
      <w:r>
        <w:t>prenait</w:t>
      </w:r>
      <w:r>
        <w:rPr>
          <w:rFonts w:eastAsia="Georgia"/>
        </w:rPr>
        <w:t xml:space="preserve"> </w:t>
      </w:r>
      <w:r>
        <w:t>certes</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songer</w:t>
      </w:r>
      <w:r>
        <w:rPr>
          <w:rFonts w:eastAsia="Georgia"/>
        </w:rPr>
        <w:t xml:space="preserve"> </w:t>
      </w:r>
      <w:r>
        <w:t>à</w:t>
      </w:r>
      <w:r>
        <w:rPr>
          <w:rFonts w:eastAsia="Georgia"/>
        </w:rPr>
        <w:t xml:space="preserve"> </w:t>
      </w:r>
      <w:r>
        <w:t>l</w:t>
      </w:r>
      <w:r w:rsidR="004C7F27">
        <w:rPr>
          <w:rFonts w:eastAsia="Georgia"/>
        </w:rPr>
        <w:t>’</w:t>
      </w:r>
      <w:r>
        <w:t>écureuil</w:t>
      </w:r>
      <w:r w:rsidR="004C7F27">
        <w:t xml:space="preserve">. </w:t>
      </w:r>
      <w:r>
        <w:t>Mais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une</w:t>
      </w:r>
      <w:r>
        <w:rPr>
          <w:rFonts w:eastAsia="Georgia"/>
        </w:rPr>
        <w:t xml:space="preserve"> </w:t>
      </w:r>
      <w:r>
        <w:t>vieille</w:t>
      </w:r>
      <w:r>
        <w:rPr>
          <w:rFonts w:eastAsia="Georgia"/>
        </w:rPr>
        <w:t xml:space="preserve"> </w:t>
      </w:r>
      <w:r>
        <w:t>grand-mère</w:t>
      </w:r>
      <w:r w:rsidR="004C7F27">
        <w:t xml:space="preserve">, </w:t>
      </w:r>
      <w:r>
        <w:t>trop</w:t>
      </w:r>
      <w:r>
        <w:rPr>
          <w:rFonts w:eastAsia="Georgia"/>
        </w:rPr>
        <w:t xml:space="preserve"> </w:t>
      </w:r>
      <w:r>
        <w:t>âgée</w:t>
      </w:r>
      <w:r>
        <w:rPr>
          <w:rFonts w:eastAsia="Georgia"/>
        </w:rPr>
        <w:t xml:space="preserve"> </w:t>
      </w:r>
      <w:r>
        <w:t>pour</w:t>
      </w:r>
      <w:r>
        <w:rPr>
          <w:rFonts w:eastAsia="Georgia"/>
        </w:rPr>
        <w:t xml:space="preserve"> </w:t>
      </w:r>
      <w:r>
        <w:t>aider</w:t>
      </w:r>
      <w:r>
        <w:rPr>
          <w:rFonts w:eastAsia="Georgia"/>
        </w:rPr>
        <w:t xml:space="preserve"> </w:t>
      </w:r>
      <w:r>
        <w:t>à</w:t>
      </w:r>
      <w:r>
        <w:rPr>
          <w:rFonts w:eastAsia="Georgia"/>
        </w:rPr>
        <w:t xml:space="preserve"> </w:t>
      </w:r>
      <w:r>
        <w:t>la</w:t>
      </w:r>
      <w:r>
        <w:rPr>
          <w:rFonts w:eastAsia="Georgia"/>
        </w:rPr>
        <w:t xml:space="preserve"> </w:t>
      </w:r>
      <w:r>
        <w:t>cuisson</w:t>
      </w:r>
      <w:r>
        <w:rPr>
          <w:rFonts w:eastAsia="Georgia"/>
        </w:rPr>
        <w:t xml:space="preserve"> </w:t>
      </w:r>
      <w:r>
        <w:t>du</w:t>
      </w:r>
      <w:r>
        <w:rPr>
          <w:rFonts w:eastAsia="Georgia"/>
        </w:rPr>
        <w:t xml:space="preserve"> </w:t>
      </w:r>
      <w:r>
        <w:t>pain</w:t>
      </w:r>
      <w:r w:rsidR="004C7F27">
        <w:t xml:space="preserve">. </w:t>
      </w:r>
      <w:r>
        <w:t>Elle</w:t>
      </w:r>
      <w:r>
        <w:rPr>
          <w:rFonts w:eastAsia="Georgia"/>
        </w:rPr>
        <w:t xml:space="preserve"> </w:t>
      </w:r>
      <w:r>
        <w:t>s</w:t>
      </w:r>
      <w:r w:rsidR="004C7F27">
        <w:rPr>
          <w:rFonts w:eastAsia="Georgia"/>
        </w:rPr>
        <w:t>’</w:t>
      </w:r>
      <w:r>
        <w:t>en</w:t>
      </w:r>
      <w:r>
        <w:rPr>
          <w:rFonts w:eastAsia="Georgia"/>
        </w:rPr>
        <w:t xml:space="preserve"> </w:t>
      </w:r>
      <w:r>
        <w:t>rendait</w:t>
      </w:r>
      <w:r>
        <w:rPr>
          <w:rFonts w:eastAsia="Georgia"/>
        </w:rPr>
        <w:t xml:space="preserve"> </w:t>
      </w:r>
      <w:r>
        <w:t>parfaitement</w:t>
      </w:r>
      <w:r>
        <w:rPr>
          <w:rFonts w:eastAsia="Georgia"/>
        </w:rPr>
        <w:t xml:space="preserve"> </w:t>
      </w:r>
      <w:r>
        <w:t>compte</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pouvait</w:t>
      </w:r>
      <w:r>
        <w:rPr>
          <w:rFonts w:eastAsia="Georgia"/>
        </w:rPr>
        <w:t xml:space="preserve"> </w:t>
      </w:r>
      <w:r>
        <w:t>accepter</w:t>
      </w:r>
      <w:r>
        <w:rPr>
          <w:rFonts w:eastAsia="Georgia"/>
        </w:rPr>
        <w:t xml:space="preserve"> </w:t>
      </w:r>
      <w:r>
        <w:t>l</w:t>
      </w:r>
      <w:r w:rsidR="004C7F27">
        <w:rPr>
          <w:rFonts w:eastAsia="Georgia"/>
        </w:rPr>
        <w:t>’</w:t>
      </w:r>
      <w:r>
        <w:t>idée</w:t>
      </w:r>
      <w:r>
        <w:rPr>
          <w:rFonts w:eastAsia="Georgia"/>
        </w:rPr>
        <w:t xml:space="preserve"> </w:t>
      </w:r>
      <w:r>
        <w:t>d</w:t>
      </w:r>
      <w:r w:rsidR="004C7F27">
        <w:rPr>
          <w:rFonts w:eastAsia="Georgia"/>
        </w:rPr>
        <w:t>’</w:t>
      </w:r>
      <w:r>
        <w:t>être</w:t>
      </w:r>
      <w:r>
        <w:rPr>
          <w:rFonts w:eastAsia="Georgia"/>
        </w:rPr>
        <w:t xml:space="preserve"> </w:t>
      </w:r>
      <w:r>
        <w:t>mise</w:t>
      </w:r>
      <w:r>
        <w:rPr>
          <w:rFonts w:eastAsia="Georgia"/>
        </w:rPr>
        <w:t xml:space="preserve"> </w:t>
      </w:r>
      <w:r>
        <w:t>de</w:t>
      </w:r>
      <w:r>
        <w:rPr>
          <w:rFonts w:eastAsia="Georgia"/>
        </w:rPr>
        <w:t xml:space="preserve"> </w:t>
      </w:r>
      <w:r>
        <w:t>côté</w:t>
      </w:r>
      <w:r w:rsidR="004C7F27">
        <w:t>.</w:t>
      </w:r>
    </w:p>
    <w:p w14:paraId="108B8BB1" w14:textId="77777777" w:rsidR="004C7F27" w:rsidRDefault="004C163A" w:rsidP="004C163A">
      <w:r>
        <w:t>Trop</w:t>
      </w:r>
      <w:r>
        <w:rPr>
          <w:rFonts w:eastAsia="Georgia"/>
        </w:rPr>
        <w:t xml:space="preserve"> </w:t>
      </w:r>
      <w:r>
        <w:t>triste</w:t>
      </w:r>
      <w:r>
        <w:rPr>
          <w:rFonts w:eastAsia="Georgia"/>
        </w:rPr>
        <w:t xml:space="preserve"> </w:t>
      </w:r>
      <w:r>
        <w:t>pour</w:t>
      </w:r>
      <w:r>
        <w:rPr>
          <w:rFonts w:eastAsia="Georgia"/>
        </w:rPr>
        <w:t xml:space="preserve"> </w:t>
      </w:r>
      <w:r>
        <w:t>aller</w:t>
      </w:r>
      <w:r>
        <w:rPr>
          <w:rFonts w:eastAsia="Georgia"/>
        </w:rPr>
        <w:t xml:space="preserve"> </w:t>
      </w:r>
      <w:r>
        <w:t>se</w:t>
      </w:r>
      <w:r>
        <w:rPr>
          <w:rFonts w:eastAsia="Georgia"/>
        </w:rPr>
        <w:t xml:space="preserve"> </w:t>
      </w:r>
      <w:r>
        <w:t>coucher</w:t>
      </w:r>
      <w:r w:rsidR="004C7F27">
        <w:t xml:space="preserve">, </w:t>
      </w:r>
      <w:r>
        <w:t>elle</w:t>
      </w:r>
      <w:r>
        <w:rPr>
          <w:rFonts w:eastAsia="Georgia"/>
        </w:rPr>
        <w:t xml:space="preserve"> </w:t>
      </w:r>
      <w:r>
        <w:t>s</w:t>
      </w:r>
      <w:r w:rsidR="004C7F27">
        <w:rPr>
          <w:rFonts w:eastAsia="Georgia"/>
        </w:rPr>
        <w:t>’</w:t>
      </w:r>
      <w:r>
        <w:t>était</w:t>
      </w:r>
      <w:r>
        <w:rPr>
          <w:rFonts w:eastAsia="Georgia"/>
        </w:rPr>
        <w:t xml:space="preserve"> </w:t>
      </w:r>
      <w:r>
        <w:t>assise</w:t>
      </w:r>
      <w:r>
        <w:rPr>
          <w:rFonts w:eastAsia="Georgia"/>
        </w:rPr>
        <w:t xml:space="preserve"> </w:t>
      </w:r>
      <w:r>
        <w:t>à</w:t>
      </w:r>
      <w:r>
        <w:rPr>
          <w:rFonts w:eastAsia="Georgia"/>
        </w:rPr>
        <w:t xml:space="preserve"> </w:t>
      </w:r>
      <w:r>
        <w:t>la</w:t>
      </w:r>
      <w:r>
        <w:rPr>
          <w:rFonts w:eastAsia="Georgia"/>
        </w:rPr>
        <w:t xml:space="preserve"> </w:t>
      </w:r>
      <w:r>
        <w:t>f</w:t>
      </w:r>
      <w:r>
        <w:t>e</w:t>
      </w:r>
      <w:r>
        <w:t>nêtre</w:t>
      </w:r>
      <w:r>
        <w:rPr>
          <w:rFonts w:eastAsia="Georgia"/>
        </w:rPr>
        <w:t xml:space="preserve"> </w:t>
      </w:r>
      <w:r>
        <w:t>et</w:t>
      </w:r>
      <w:r>
        <w:rPr>
          <w:rFonts w:eastAsia="Georgia"/>
        </w:rPr>
        <w:t xml:space="preserve"> </w:t>
      </w:r>
      <w:r>
        <w:t>regardait</w:t>
      </w:r>
      <w:r>
        <w:rPr>
          <w:rFonts w:eastAsia="Georgia"/>
        </w:rPr>
        <w:t xml:space="preserve"> </w:t>
      </w:r>
      <w:r>
        <w:t>dehors</w:t>
      </w:r>
      <w:r w:rsidR="004C7F27">
        <w:t xml:space="preserve">. </w:t>
      </w:r>
      <w:r>
        <w:t>À</w:t>
      </w:r>
      <w:r>
        <w:rPr>
          <w:rFonts w:eastAsia="Georgia"/>
        </w:rPr>
        <w:t xml:space="preserve"> </w:t>
      </w:r>
      <w:r>
        <w:t>cause</w:t>
      </w:r>
      <w:r>
        <w:rPr>
          <w:rFonts w:eastAsia="Georgia"/>
        </w:rPr>
        <w:t xml:space="preserve"> </w:t>
      </w:r>
      <w:r>
        <w:t>de</w:t>
      </w:r>
      <w:r>
        <w:rPr>
          <w:rFonts w:eastAsia="Georgia"/>
        </w:rPr>
        <w:t xml:space="preserve"> </w:t>
      </w:r>
      <w:r>
        <w:t>la</w:t>
      </w:r>
      <w:r>
        <w:rPr>
          <w:rFonts w:eastAsia="Georgia"/>
        </w:rPr>
        <w:t xml:space="preserve"> </w:t>
      </w:r>
      <w:r>
        <w:t>chaleur</w:t>
      </w:r>
      <w:r w:rsidR="004C7F27">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cuisine</w:t>
      </w:r>
      <w:r>
        <w:rPr>
          <w:rFonts w:eastAsia="Georgia"/>
        </w:rPr>
        <w:t xml:space="preserve"> </w:t>
      </w:r>
      <w:r>
        <w:t>était</w:t>
      </w:r>
      <w:r>
        <w:rPr>
          <w:rFonts w:eastAsia="Georgia"/>
        </w:rPr>
        <w:t xml:space="preserve"> </w:t>
      </w:r>
      <w:r>
        <w:t>restée</w:t>
      </w:r>
      <w:r>
        <w:rPr>
          <w:rFonts w:eastAsia="Georgia"/>
        </w:rPr>
        <w:t xml:space="preserve"> </w:t>
      </w:r>
      <w:r>
        <w:t>ouverte</w:t>
      </w:r>
      <w:r w:rsidR="004C7F27">
        <w:t xml:space="preserve"> ; </w:t>
      </w:r>
      <w:r>
        <w:t>la</w:t>
      </w:r>
      <w:r>
        <w:rPr>
          <w:rFonts w:eastAsia="Georgia"/>
        </w:rPr>
        <w:t xml:space="preserve"> </w:t>
      </w:r>
      <w:r>
        <w:t>lumière</w:t>
      </w:r>
      <w:r>
        <w:rPr>
          <w:rFonts w:eastAsia="Georgia"/>
        </w:rPr>
        <w:t xml:space="preserve"> </w:t>
      </w:r>
      <w:r>
        <w:t>qui</w:t>
      </w:r>
      <w:r>
        <w:rPr>
          <w:rFonts w:eastAsia="Georgia"/>
        </w:rPr>
        <w:t xml:space="preserve"> </w:t>
      </w:r>
      <w:r>
        <w:t>sortait</w:t>
      </w:r>
      <w:r>
        <w:rPr>
          <w:rFonts w:eastAsia="Georgia"/>
        </w:rPr>
        <w:t xml:space="preserve"> </w:t>
      </w:r>
      <w:r>
        <w:t>de</w:t>
      </w:r>
      <w:r>
        <w:rPr>
          <w:rFonts w:eastAsia="Georgia"/>
        </w:rPr>
        <w:t xml:space="preserve"> </w:t>
      </w:r>
      <w:r>
        <w:t>cette</w:t>
      </w:r>
      <w:r>
        <w:rPr>
          <w:rFonts w:eastAsia="Georgia"/>
        </w:rPr>
        <w:t xml:space="preserve"> </w:t>
      </w:r>
      <w:r>
        <w:t>porte</w:t>
      </w:r>
      <w:r>
        <w:rPr>
          <w:rFonts w:eastAsia="Georgia"/>
        </w:rPr>
        <w:t xml:space="preserve"> </w:t>
      </w:r>
      <w:r>
        <w:t>éclairait</w:t>
      </w:r>
      <w:r>
        <w:rPr>
          <w:rFonts w:eastAsia="Georgia"/>
        </w:rPr>
        <w:t xml:space="preserve"> </w:t>
      </w:r>
      <w:r>
        <w:t>toute</w:t>
      </w:r>
      <w:r>
        <w:rPr>
          <w:rFonts w:eastAsia="Georgia"/>
        </w:rPr>
        <w:t xml:space="preserve"> </w:t>
      </w:r>
      <w:r>
        <w:t>la</w:t>
      </w:r>
      <w:r>
        <w:rPr>
          <w:rFonts w:eastAsia="Georgia"/>
        </w:rPr>
        <w:t xml:space="preserve"> </w:t>
      </w:r>
      <w:r>
        <w:t>cour</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cour</w:t>
      </w:r>
      <w:r>
        <w:rPr>
          <w:rFonts w:eastAsia="Georgia"/>
        </w:rPr>
        <w:t xml:space="preserve"> </w:t>
      </w:r>
      <w:r>
        <w:t>entourée</w:t>
      </w:r>
      <w:r>
        <w:rPr>
          <w:rFonts w:eastAsia="Georgia"/>
        </w:rPr>
        <w:t xml:space="preserve"> </w:t>
      </w:r>
      <w:r>
        <w:t>de</w:t>
      </w:r>
      <w:r>
        <w:rPr>
          <w:rFonts w:eastAsia="Georgia"/>
        </w:rPr>
        <w:t xml:space="preserve"> </w:t>
      </w:r>
      <w:r>
        <w:t>constru</w:t>
      </w:r>
      <w:r>
        <w:t>c</w:t>
      </w:r>
      <w:r>
        <w:t>tions</w:t>
      </w:r>
      <w:r>
        <w:rPr>
          <w:rFonts w:eastAsia="Georgia"/>
        </w:rPr>
        <w:t xml:space="preserve"> </w:t>
      </w:r>
      <w:r>
        <w:t>des</w:t>
      </w:r>
      <w:r>
        <w:rPr>
          <w:rFonts w:eastAsia="Georgia"/>
        </w:rPr>
        <w:t xml:space="preserve"> </w:t>
      </w:r>
      <w:r>
        <w:t>quatre</w:t>
      </w:r>
      <w:r>
        <w:rPr>
          <w:rFonts w:eastAsia="Georgia"/>
        </w:rPr>
        <w:t xml:space="preserve"> </w:t>
      </w:r>
      <w:r>
        <w:t>côtés</w:t>
      </w:r>
      <w:r w:rsidR="004C7F27">
        <w:t xml:space="preserve">, </w:t>
      </w:r>
      <w:r>
        <w:t>et</w:t>
      </w:r>
      <w:r>
        <w:rPr>
          <w:rFonts w:eastAsia="Georgia"/>
        </w:rPr>
        <w:t xml:space="preserve"> </w:t>
      </w:r>
      <w:r>
        <w:t>la</w:t>
      </w:r>
      <w:r>
        <w:rPr>
          <w:rFonts w:eastAsia="Georgia"/>
        </w:rPr>
        <w:t xml:space="preserve"> </w:t>
      </w:r>
      <w:r>
        <w:t>maison</w:t>
      </w:r>
      <w:r>
        <w:rPr>
          <w:rFonts w:eastAsia="Georgia"/>
        </w:rPr>
        <w:t xml:space="preserve"> </w:t>
      </w:r>
      <w:r>
        <w:t>d</w:t>
      </w:r>
      <w:r w:rsidR="004C7F27">
        <w:rPr>
          <w:rFonts w:eastAsia="Georgia"/>
        </w:rPr>
        <w:t>’</w:t>
      </w:r>
      <w:r>
        <w:t>en</w:t>
      </w:r>
      <w:r>
        <w:rPr>
          <w:rFonts w:eastAsia="Georgia"/>
        </w:rPr>
        <w:t xml:space="preserve"> </w:t>
      </w:r>
      <w:r>
        <w:t>face</w:t>
      </w:r>
      <w:r>
        <w:rPr>
          <w:rFonts w:eastAsia="Georgia"/>
        </w:rPr>
        <w:t xml:space="preserve"> </w:t>
      </w:r>
      <w:r>
        <w:t>était</w:t>
      </w:r>
      <w:r>
        <w:rPr>
          <w:rFonts w:eastAsia="Georgia"/>
        </w:rPr>
        <w:t xml:space="preserve"> </w:t>
      </w:r>
      <w:r>
        <w:t>si</w:t>
      </w:r>
      <w:r>
        <w:rPr>
          <w:rFonts w:eastAsia="Georgia"/>
        </w:rPr>
        <w:t xml:space="preserve"> </w:t>
      </w:r>
      <w:r>
        <w:t>bien</w:t>
      </w:r>
      <w:r>
        <w:rPr>
          <w:rFonts w:eastAsia="Georgia"/>
        </w:rPr>
        <w:t xml:space="preserve"> </w:t>
      </w:r>
      <w:r>
        <w:t>illum</w:t>
      </w:r>
      <w:r>
        <w:t>i</w:t>
      </w:r>
      <w:r>
        <w:t>née</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femme</w:t>
      </w:r>
      <w:r>
        <w:rPr>
          <w:rFonts w:eastAsia="Georgia"/>
        </w:rPr>
        <w:t xml:space="preserve"> </w:t>
      </w:r>
      <w:r>
        <w:t>pouvait</w:t>
      </w:r>
      <w:r>
        <w:rPr>
          <w:rFonts w:eastAsia="Georgia"/>
        </w:rPr>
        <w:t xml:space="preserve"> </w:t>
      </w:r>
      <w:r>
        <w:t>distinguer</w:t>
      </w:r>
      <w:r>
        <w:rPr>
          <w:rFonts w:eastAsia="Georgia"/>
        </w:rPr>
        <w:t xml:space="preserve"> </w:t>
      </w:r>
      <w:r>
        <w:t>les</w:t>
      </w:r>
      <w:r>
        <w:rPr>
          <w:rFonts w:eastAsia="Georgia"/>
        </w:rPr>
        <w:t xml:space="preserve"> </w:t>
      </w:r>
      <w:r>
        <w:t>trous</w:t>
      </w:r>
      <w:r>
        <w:rPr>
          <w:rFonts w:eastAsia="Georgia"/>
        </w:rPr>
        <w:t xml:space="preserve"> </w:t>
      </w:r>
      <w:r>
        <w:t>et</w:t>
      </w:r>
      <w:r>
        <w:rPr>
          <w:rFonts w:eastAsia="Georgia"/>
        </w:rPr>
        <w:t xml:space="preserve"> </w:t>
      </w:r>
      <w:r>
        <w:t>les</w:t>
      </w:r>
      <w:r>
        <w:rPr>
          <w:rFonts w:eastAsia="Georgia"/>
        </w:rPr>
        <w:t xml:space="preserve"> </w:t>
      </w:r>
      <w:r>
        <w:t>cr</w:t>
      </w:r>
      <w:r>
        <w:t>e</w:t>
      </w:r>
      <w:r>
        <w:t>vasses</w:t>
      </w:r>
      <w:r>
        <w:rPr>
          <w:rFonts w:eastAsia="Georgia"/>
        </w:rPr>
        <w:t xml:space="preserve"> </w:t>
      </w:r>
      <w:r>
        <w:t>dans</w:t>
      </w:r>
      <w:r>
        <w:rPr>
          <w:rFonts w:eastAsia="Georgia"/>
        </w:rPr>
        <w:t xml:space="preserve"> </w:t>
      </w:r>
      <w:r>
        <w:t>le</w:t>
      </w:r>
      <w:r>
        <w:rPr>
          <w:rFonts w:eastAsia="Georgia"/>
        </w:rPr>
        <w:t xml:space="preserve"> </w:t>
      </w:r>
      <w:r>
        <w:t>mur</w:t>
      </w:r>
      <w:r>
        <w:rPr>
          <w:rFonts w:eastAsia="Georgia"/>
        </w:rPr>
        <w:t xml:space="preserve"> </w:t>
      </w:r>
      <w:r>
        <w:t>en</w:t>
      </w:r>
      <w:r>
        <w:rPr>
          <w:rFonts w:eastAsia="Georgia"/>
        </w:rPr>
        <w:t xml:space="preserve"> </w:t>
      </w:r>
      <w:r>
        <w:t>torchis</w:t>
      </w:r>
      <w:r w:rsidR="004C7F27">
        <w:t>.</w:t>
      </w:r>
    </w:p>
    <w:p w14:paraId="03BED414" w14:textId="77777777" w:rsidR="004C7F27" w:rsidRDefault="004C163A" w:rsidP="004C163A">
      <w:r>
        <w:t>Elle</w:t>
      </w:r>
      <w:r>
        <w:rPr>
          <w:rFonts w:eastAsia="Georgia"/>
        </w:rPr>
        <w:t xml:space="preserve"> </w:t>
      </w:r>
      <w:r>
        <w:t>voyait</w:t>
      </w:r>
      <w:r>
        <w:rPr>
          <w:rFonts w:eastAsia="Georgia"/>
        </w:rPr>
        <w:t xml:space="preserve"> </w:t>
      </w:r>
      <w:r>
        <w:t>aussi</w:t>
      </w:r>
      <w:r>
        <w:rPr>
          <w:rFonts w:eastAsia="Georgia"/>
        </w:rPr>
        <w:t xml:space="preserve"> </w:t>
      </w:r>
      <w:r>
        <w:t>la</w:t>
      </w:r>
      <w:r>
        <w:rPr>
          <w:rFonts w:eastAsia="Georgia"/>
        </w:rPr>
        <w:t xml:space="preserve"> </w:t>
      </w:r>
      <w:r>
        <w:t>cage</w:t>
      </w:r>
      <w:r>
        <w:rPr>
          <w:rFonts w:eastAsia="Georgia"/>
        </w:rPr>
        <w:t xml:space="preserve"> </w:t>
      </w:r>
      <w:r>
        <w:t>de</w:t>
      </w:r>
      <w:r>
        <w:rPr>
          <w:rFonts w:eastAsia="Georgia"/>
        </w:rPr>
        <w:t xml:space="preserve"> </w:t>
      </w:r>
      <w:r>
        <w:t>l</w:t>
      </w:r>
      <w:r w:rsidR="004C7F27">
        <w:rPr>
          <w:rFonts w:eastAsia="Georgia"/>
        </w:rPr>
        <w:t>’</w:t>
      </w:r>
      <w:r>
        <w:t>écureuil</w:t>
      </w:r>
      <w:r w:rsidR="004C7F27">
        <w:t xml:space="preserve">, </w:t>
      </w:r>
      <w:r>
        <w:t>suspendue</w:t>
      </w:r>
      <w:r>
        <w:rPr>
          <w:rFonts w:eastAsia="Georgia"/>
        </w:rPr>
        <w:t xml:space="preserve"> </w:t>
      </w:r>
      <w:r>
        <w:t>juste</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le</w:t>
      </w:r>
      <w:r>
        <w:rPr>
          <w:rFonts w:eastAsia="Georgia"/>
        </w:rPr>
        <w:t xml:space="preserve"> </w:t>
      </w:r>
      <w:r>
        <w:t>plus</w:t>
      </w:r>
      <w:r>
        <w:rPr>
          <w:rFonts w:eastAsia="Georgia"/>
        </w:rPr>
        <w:t xml:space="preserve"> </w:t>
      </w:r>
      <w:r>
        <w:t>éclairé</w:t>
      </w:r>
      <w:r w:rsidR="004C7F27">
        <w:t>.</w:t>
      </w:r>
    </w:p>
    <w:p w14:paraId="46226BDB" w14:textId="77777777" w:rsidR="004C7F27" w:rsidRDefault="004C163A" w:rsidP="004C163A">
      <w:r>
        <w:t>Elle</w:t>
      </w:r>
      <w:r>
        <w:rPr>
          <w:rFonts w:eastAsia="Georgia"/>
        </w:rPr>
        <w:t xml:space="preserve"> </w:t>
      </w:r>
      <w:r>
        <w:t>observa</w:t>
      </w:r>
      <w:r>
        <w:rPr>
          <w:rFonts w:eastAsia="Georgia"/>
        </w:rPr>
        <w:t xml:space="preserve"> </w:t>
      </w:r>
      <w:r>
        <w:t>que</w:t>
      </w:r>
      <w:r>
        <w:rPr>
          <w:rFonts w:eastAsia="Georgia"/>
        </w:rPr>
        <w:t xml:space="preserve"> </w:t>
      </w:r>
      <w:r>
        <w:t>l</w:t>
      </w:r>
      <w:r w:rsidR="004C7F27">
        <w:rPr>
          <w:rFonts w:eastAsia="Georgia"/>
        </w:rPr>
        <w:t>’</w:t>
      </w:r>
      <w:r>
        <w:t>écureuil</w:t>
      </w:r>
      <w:r>
        <w:rPr>
          <w:rFonts w:eastAsia="Georgia"/>
        </w:rPr>
        <w:t xml:space="preserve"> </w:t>
      </w:r>
      <w:r>
        <w:t>courait</w:t>
      </w:r>
      <w:r>
        <w:rPr>
          <w:rFonts w:eastAsia="Georgia"/>
        </w:rPr>
        <w:t xml:space="preserve"> </w:t>
      </w:r>
      <w:r>
        <w:t>toute</w:t>
      </w:r>
      <w:r>
        <w:rPr>
          <w:rFonts w:eastAsia="Georgia"/>
        </w:rPr>
        <w:t xml:space="preserve"> </w:t>
      </w:r>
      <w:r>
        <w:t>la</w:t>
      </w:r>
      <w:r>
        <w:rPr>
          <w:rFonts w:eastAsia="Georgia"/>
        </w:rPr>
        <w:t xml:space="preserve"> </w:t>
      </w:r>
      <w:r>
        <w:t>nuit</w:t>
      </w:r>
      <w:r>
        <w:rPr>
          <w:rFonts w:eastAsia="Georgia"/>
        </w:rPr>
        <w:t xml:space="preserve"> </w:t>
      </w:r>
      <w:r>
        <w:t>sans</w:t>
      </w:r>
      <w:r>
        <w:rPr>
          <w:rFonts w:eastAsia="Georgia"/>
        </w:rPr>
        <w:t xml:space="preserve"> </w:t>
      </w:r>
      <w:r>
        <w:t>repos</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maison</w:t>
      </w:r>
      <w:r>
        <w:rPr>
          <w:rFonts w:eastAsia="Georgia"/>
        </w:rPr>
        <w:t xml:space="preserve"> </w:t>
      </w:r>
      <w:r>
        <w:t>à</w:t>
      </w:r>
      <w:r>
        <w:rPr>
          <w:rFonts w:eastAsia="Georgia"/>
        </w:rPr>
        <w:t xml:space="preserve"> </w:t>
      </w:r>
      <w:r>
        <w:t>la</w:t>
      </w:r>
      <w:r>
        <w:rPr>
          <w:rFonts w:eastAsia="Georgia"/>
        </w:rPr>
        <w:t xml:space="preserve"> </w:t>
      </w:r>
      <w:r>
        <w:t>roue</w:t>
      </w:r>
      <w:r w:rsidR="004C7F27">
        <w:t xml:space="preserve">, </w:t>
      </w:r>
      <w:r>
        <w:t>de</w:t>
      </w:r>
      <w:r>
        <w:rPr>
          <w:rFonts w:eastAsia="Georgia"/>
        </w:rPr>
        <w:t xml:space="preserve"> </w:t>
      </w:r>
      <w:r>
        <w:t>la</w:t>
      </w:r>
      <w:r>
        <w:rPr>
          <w:rFonts w:eastAsia="Georgia"/>
        </w:rPr>
        <w:t xml:space="preserve"> </w:t>
      </w:r>
      <w:r>
        <w:t>roue</w:t>
      </w:r>
      <w:r>
        <w:rPr>
          <w:rFonts w:eastAsia="Georgia"/>
        </w:rPr>
        <w:t xml:space="preserve"> </w:t>
      </w:r>
      <w:r>
        <w:t>à</w:t>
      </w:r>
      <w:r>
        <w:rPr>
          <w:rFonts w:eastAsia="Georgia"/>
        </w:rPr>
        <w:t xml:space="preserve"> </w:t>
      </w:r>
      <w:r>
        <w:t>la</w:t>
      </w:r>
      <w:r>
        <w:rPr>
          <w:rFonts w:eastAsia="Georgia"/>
        </w:rPr>
        <w:t xml:space="preserve"> </w:t>
      </w:r>
      <w:r>
        <w:t>petite</w:t>
      </w:r>
      <w:r>
        <w:rPr>
          <w:rFonts w:eastAsia="Georgia"/>
        </w:rPr>
        <w:t xml:space="preserve"> </w:t>
      </w:r>
      <w:r>
        <w:t>maison</w:t>
      </w:r>
      <w:r w:rsidR="004C7F27">
        <w:t xml:space="preserve">. </w:t>
      </w:r>
      <w:r>
        <w:t>Elle</w:t>
      </w:r>
      <w:r>
        <w:rPr>
          <w:rFonts w:eastAsia="Georgia"/>
        </w:rPr>
        <w:t xml:space="preserve"> </w:t>
      </w:r>
      <w:r>
        <w:t>pensa</w:t>
      </w:r>
      <w:r>
        <w:rPr>
          <w:rFonts w:eastAsia="Georgia"/>
        </w:rPr>
        <w:t xml:space="preserve"> </w:t>
      </w:r>
      <w:r>
        <w:t>que</w:t>
      </w:r>
      <w:r>
        <w:rPr>
          <w:rFonts w:eastAsia="Georgia"/>
        </w:rPr>
        <w:t xml:space="preserve"> </w:t>
      </w:r>
      <w:r>
        <w:t>l</w:t>
      </w:r>
      <w:r w:rsidR="004C7F27">
        <w:rPr>
          <w:rFonts w:eastAsia="Georgia"/>
        </w:rPr>
        <w:t>’</w:t>
      </w:r>
      <w:r>
        <w:t>animal</w:t>
      </w:r>
      <w:r>
        <w:rPr>
          <w:rFonts w:eastAsia="Georgia"/>
        </w:rPr>
        <w:t xml:space="preserve"> </w:t>
      </w:r>
      <w:r>
        <w:t>était</w:t>
      </w:r>
      <w:r>
        <w:rPr>
          <w:rFonts w:eastAsia="Georgia"/>
        </w:rPr>
        <w:t xml:space="preserve"> </w:t>
      </w:r>
      <w:r>
        <w:t>en</w:t>
      </w:r>
      <w:r>
        <w:rPr>
          <w:rFonts w:eastAsia="Georgia"/>
        </w:rPr>
        <w:t xml:space="preserve"> </w:t>
      </w:r>
      <w:r>
        <w:t>proie</w:t>
      </w:r>
      <w:r>
        <w:rPr>
          <w:rFonts w:eastAsia="Georgia"/>
        </w:rPr>
        <w:t xml:space="preserve"> </w:t>
      </w:r>
      <w:r>
        <w:t>à</w:t>
      </w:r>
      <w:r>
        <w:rPr>
          <w:rFonts w:eastAsia="Georgia"/>
        </w:rPr>
        <w:t xml:space="preserve"> </w:t>
      </w:r>
      <w:r>
        <w:t>une</w:t>
      </w:r>
      <w:r>
        <w:rPr>
          <w:rFonts w:eastAsia="Georgia"/>
        </w:rPr>
        <w:t xml:space="preserve"> </w:t>
      </w:r>
      <w:r>
        <w:t>étrange</w:t>
      </w:r>
      <w:r>
        <w:rPr>
          <w:rFonts w:eastAsia="Georgia"/>
        </w:rPr>
        <w:t xml:space="preserve"> </w:t>
      </w:r>
      <w:r>
        <w:t>inquiétude</w:t>
      </w:r>
      <w:r w:rsidR="004C7F27">
        <w:t xml:space="preserve">, </w:t>
      </w:r>
      <w:r>
        <w:t>mais</w:t>
      </w:r>
      <w:r>
        <w:rPr>
          <w:rFonts w:eastAsia="Georgia"/>
        </w:rPr>
        <w:t xml:space="preserve"> </w:t>
      </w:r>
      <w:r>
        <w:t>elle</w:t>
      </w:r>
      <w:r>
        <w:rPr>
          <w:rFonts w:eastAsia="Georgia"/>
        </w:rPr>
        <w:t xml:space="preserve"> </w:t>
      </w:r>
      <w:r>
        <w:t>supposait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la</w:t>
      </w:r>
      <w:r>
        <w:rPr>
          <w:rFonts w:eastAsia="Georgia"/>
        </w:rPr>
        <w:t xml:space="preserve"> </w:t>
      </w:r>
      <w:r>
        <w:t>forte</w:t>
      </w:r>
      <w:r>
        <w:rPr>
          <w:rFonts w:eastAsia="Georgia"/>
        </w:rPr>
        <w:t xml:space="preserve"> </w:t>
      </w:r>
      <w:r>
        <w:t>lumière</w:t>
      </w:r>
      <w:r>
        <w:rPr>
          <w:rFonts w:eastAsia="Georgia"/>
        </w:rPr>
        <w:t xml:space="preserve"> </w:t>
      </w:r>
      <w:r>
        <w:t>qui</w:t>
      </w:r>
      <w:r>
        <w:rPr>
          <w:rFonts w:eastAsia="Georgia"/>
        </w:rPr>
        <w:t xml:space="preserve"> </w:t>
      </w:r>
      <w:r>
        <w:t>l</w:t>
      </w:r>
      <w:r w:rsidR="004C7F27">
        <w:rPr>
          <w:rFonts w:eastAsia="Georgia"/>
        </w:rPr>
        <w:t>’</w:t>
      </w:r>
      <w:r>
        <w:t>empêchait</w:t>
      </w:r>
      <w:r>
        <w:rPr>
          <w:rFonts w:eastAsia="Georgia"/>
        </w:rPr>
        <w:t xml:space="preserve"> </w:t>
      </w:r>
      <w:r>
        <w:t>de</w:t>
      </w:r>
      <w:r>
        <w:rPr>
          <w:rFonts w:eastAsia="Georgia"/>
        </w:rPr>
        <w:t xml:space="preserve"> </w:t>
      </w:r>
      <w:r>
        <w:t>dormir</w:t>
      </w:r>
      <w:r w:rsidR="004C7F27">
        <w:t>.</w:t>
      </w:r>
    </w:p>
    <w:p w14:paraId="114B1A88" w14:textId="77777777" w:rsidR="004C7F27" w:rsidRDefault="004C163A" w:rsidP="004C163A">
      <w:r>
        <w:lastRenderedPageBreak/>
        <w:t>Entre</w:t>
      </w:r>
      <w:r>
        <w:rPr>
          <w:rFonts w:eastAsia="Georgia"/>
        </w:rPr>
        <w:t xml:space="preserve"> </w:t>
      </w:r>
      <w:r>
        <w:t>l</w:t>
      </w:r>
      <w:r w:rsidR="004C7F27">
        <w:rPr>
          <w:rFonts w:eastAsia="Georgia"/>
        </w:rPr>
        <w:t>’</w:t>
      </w:r>
      <w:r>
        <w:t>étable</w:t>
      </w:r>
      <w:r>
        <w:rPr>
          <w:rFonts w:eastAsia="Georgia"/>
        </w:rPr>
        <w:t xml:space="preserve"> </w:t>
      </w:r>
      <w:r>
        <w:t>et</w:t>
      </w:r>
      <w:r>
        <w:rPr>
          <w:rFonts w:eastAsia="Georgia"/>
        </w:rPr>
        <w:t xml:space="preserve"> </w:t>
      </w:r>
      <w:r>
        <w:t>l</w:t>
      </w:r>
      <w:r w:rsidR="004C7F27">
        <w:rPr>
          <w:rFonts w:eastAsia="Georgia"/>
        </w:rPr>
        <w:t>’</w:t>
      </w:r>
      <w:r>
        <w:t>écurie</w:t>
      </w:r>
      <w:r>
        <w:rPr>
          <w:rFonts w:eastAsia="Georgia"/>
        </w:rPr>
        <w:t xml:space="preserve"> </w:t>
      </w:r>
      <w:r>
        <w:t>se</w:t>
      </w:r>
      <w:r>
        <w:rPr>
          <w:rFonts w:eastAsia="Georgia"/>
        </w:rPr>
        <w:t xml:space="preserve"> </w:t>
      </w:r>
      <w:r>
        <w:t>trouvait</w:t>
      </w:r>
      <w:r>
        <w:rPr>
          <w:rFonts w:eastAsia="Georgia"/>
        </w:rPr>
        <w:t xml:space="preserve"> </w:t>
      </w:r>
      <w:r>
        <w:t>un</w:t>
      </w:r>
      <w:r>
        <w:rPr>
          <w:rFonts w:eastAsia="Georgia"/>
        </w:rPr>
        <w:t xml:space="preserve"> </w:t>
      </w:r>
      <w:r>
        <w:t>large</w:t>
      </w:r>
      <w:r>
        <w:rPr>
          <w:rFonts w:eastAsia="Georgia"/>
        </w:rPr>
        <w:t xml:space="preserve"> </w:t>
      </w:r>
      <w:r>
        <w:t>passage</w:t>
      </w:r>
      <w:r>
        <w:rPr>
          <w:rFonts w:eastAsia="Georgia"/>
        </w:rPr>
        <w:t xml:space="preserve"> </w:t>
      </w:r>
      <w:r>
        <w:t>co</w:t>
      </w:r>
      <w:r>
        <w:t>u</w:t>
      </w:r>
      <w:r>
        <w:t>vert</w:t>
      </w:r>
      <w:r>
        <w:rPr>
          <w:rFonts w:eastAsia="Georgia"/>
        </w:rPr>
        <w:t xml:space="preserve"> </w:t>
      </w:r>
      <w:r>
        <w:t>qui</w:t>
      </w:r>
      <w:r>
        <w:rPr>
          <w:rFonts w:eastAsia="Georgia"/>
        </w:rPr>
        <w:t xml:space="preserve"> </w:t>
      </w:r>
      <w:r>
        <w:t>menait</w:t>
      </w:r>
      <w:r>
        <w:rPr>
          <w:rFonts w:eastAsia="Georgia"/>
        </w:rPr>
        <w:t xml:space="preserve"> </w:t>
      </w:r>
      <w:r>
        <w:t>à</w:t>
      </w:r>
      <w:r>
        <w:rPr>
          <w:rFonts w:eastAsia="Georgia"/>
        </w:rPr>
        <w:t xml:space="preserve"> </w:t>
      </w:r>
      <w:r>
        <w:t>la</w:t>
      </w:r>
      <w:r>
        <w:rPr>
          <w:rFonts w:eastAsia="Georgia"/>
        </w:rPr>
        <w:t xml:space="preserve"> </w:t>
      </w:r>
      <w:r>
        <w:t>porte</w:t>
      </w:r>
      <w:r>
        <w:rPr>
          <w:rFonts w:eastAsia="Georgia"/>
        </w:rPr>
        <w:t xml:space="preserve"> </w:t>
      </w:r>
      <w:r>
        <w:t>cochère</w:t>
      </w:r>
      <w:r w:rsidR="004C7F27">
        <w:t xml:space="preserve">. </w:t>
      </w:r>
      <w:r>
        <w:t>Ce</w:t>
      </w:r>
      <w:r>
        <w:rPr>
          <w:rFonts w:eastAsia="Georgia"/>
        </w:rPr>
        <w:t xml:space="preserve"> </w:t>
      </w:r>
      <w:r>
        <w:t>passage</w:t>
      </w:r>
      <w:r>
        <w:rPr>
          <w:rFonts w:eastAsia="Georgia"/>
        </w:rPr>
        <w:t xml:space="preserve"> </w:t>
      </w:r>
      <w:r>
        <w:t>était</w:t>
      </w:r>
      <w:r>
        <w:rPr>
          <w:rFonts w:eastAsia="Georgia"/>
        </w:rPr>
        <w:t xml:space="preserve"> </w:t>
      </w:r>
      <w:r>
        <w:t>situé</w:t>
      </w:r>
      <w:r>
        <w:rPr>
          <w:rFonts w:eastAsia="Georgia"/>
        </w:rPr>
        <w:t xml:space="preserve"> </w:t>
      </w:r>
      <w:r>
        <w:t>de</w:t>
      </w:r>
      <w:r>
        <w:rPr>
          <w:rFonts w:eastAsia="Georgia"/>
        </w:rPr>
        <w:t xml:space="preserve"> </w:t>
      </w:r>
      <w:r>
        <w:t>f</w:t>
      </w:r>
      <w:r>
        <w:t>a</w:t>
      </w:r>
      <w:r>
        <w:t>çon</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éclairé</w:t>
      </w:r>
      <w:r>
        <w:rPr>
          <w:rFonts w:eastAsia="Georgia"/>
        </w:rPr>
        <w:t xml:space="preserve"> </w:t>
      </w:r>
      <w:r>
        <w:t>lui</w:t>
      </w:r>
      <w:r>
        <w:rPr>
          <w:rFonts w:eastAsia="Georgia"/>
        </w:rPr>
        <w:t xml:space="preserve"> </w:t>
      </w:r>
      <w:r>
        <w:t>aussi</w:t>
      </w:r>
      <w:r w:rsidR="004C7F27">
        <w:t xml:space="preserve">. </w:t>
      </w:r>
      <w:r>
        <w:t>Assez</w:t>
      </w:r>
      <w:r>
        <w:rPr>
          <w:rFonts w:eastAsia="Georgia"/>
        </w:rPr>
        <w:t xml:space="preserve"> </w:t>
      </w:r>
      <w:r>
        <w:t>avant</w:t>
      </w:r>
      <w:r>
        <w:rPr>
          <w:rFonts w:eastAsia="Georgia"/>
        </w:rPr>
        <w:t xml:space="preserve"> </w:t>
      </w:r>
      <w:r>
        <w:t>dans</w:t>
      </w:r>
      <w:r>
        <w:rPr>
          <w:rFonts w:eastAsia="Georgia"/>
        </w:rPr>
        <w:t xml:space="preserve"> </w:t>
      </w:r>
      <w:r>
        <w:t>la</w:t>
      </w:r>
      <w:r>
        <w:rPr>
          <w:rFonts w:eastAsia="Georgia"/>
        </w:rPr>
        <w:t xml:space="preserve"> </w:t>
      </w:r>
      <w:r>
        <w:t>nuit</w:t>
      </w:r>
      <w:r w:rsidR="004C7F27">
        <w:t xml:space="preserve">, </w:t>
      </w:r>
      <w:r>
        <w:t>la</w:t>
      </w:r>
      <w:r>
        <w:rPr>
          <w:rFonts w:eastAsia="Georgia"/>
        </w:rPr>
        <w:t xml:space="preserve"> </w:t>
      </w:r>
      <w:r>
        <w:t>vieille</w:t>
      </w:r>
      <w:r>
        <w:rPr>
          <w:rFonts w:eastAsia="Georgia"/>
        </w:rPr>
        <w:t xml:space="preserve"> </w:t>
      </w:r>
      <w:r>
        <w:t>grand-mère</w:t>
      </w:r>
      <w:r>
        <w:rPr>
          <w:rFonts w:eastAsia="Georgia"/>
        </w:rPr>
        <w:t xml:space="preserve"> </w:t>
      </w:r>
      <w:r>
        <w:t>vit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sortir</w:t>
      </w:r>
      <w:r>
        <w:rPr>
          <w:rFonts w:eastAsia="Georgia"/>
        </w:rPr>
        <w:t xml:space="preserve"> </w:t>
      </w:r>
      <w:r>
        <w:t>à</w:t>
      </w:r>
      <w:r>
        <w:rPr>
          <w:rFonts w:eastAsia="Georgia"/>
        </w:rPr>
        <w:t xml:space="preserve"> </w:t>
      </w:r>
      <w:r>
        <w:t>pas</w:t>
      </w:r>
      <w:r>
        <w:rPr>
          <w:rFonts w:eastAsia="Georgia"/>
        </w:rPr>
        <w:t xml:space="preserve"> </w:t>
      </w:r>
      <w:r>
        <w:t>prudents</w:t>
      </w:r>
      <w:r>
        <w:rPr>
          <w:rFonts w:eastAsia="Georgia"/>
        </w:rPr>
        <w:t xml:space="preserve"> </w:t>
      </w:r>
      <w:r>
        <w:t>de</w:t>
      </w:r>
      <w:r>
        <w:rPr>
          <w:rFonts w:eastAsia="Georgia"/>
        </w:rPr>
        <w:t xml:space="preserve"> </w:t>
      </w:r>
      <w:r>
        <w:t>dessous</w:t>
      </w:r>
      <w:r>
        <w:rPr>
          <w:rFonts w:eastAsia="Georgia"/>
        </w:rPr>
        <w:t xml:space="preserve"> </w:t>
      </w:r>
      <w:r>
        <w:t>la</w:t>
      </w:r>
      <w:r>
        <w:rPr>
          <w:rFonts w:eastAsia="Georgia"/>
        </w:rPr>
        <w:t xml:space="preserve"> </w:t>
      </w:r>
      <w:r>
        <w:t>voûte</w:t>
      </w:r>
      <w:r>
        <w:rPr>
          <w:rFonts w:eastAsia="Georgia"/>
        </w:rPr>
        <w:t xml:space="preserve"> </w:t>
      </w:r>
      <w:r>
        <w:t>un</w:t>
      </w:r>
      <w:r>
        <w:rPr>
          <w:rFonts w:eastAsia="Georgia"/>
        </w:rPr>
        <w:t xml:space="preserve"> </w:t>
      </w:r>
      <w:r>
        <w:t>petit</w:t>
      </w:r>
      <w:r>
        <w:rPr>
          <w:rFonts w:eastAsia="Georgia"/>
        </w:rPr>
        <w:t xml:space="preserve"> </w:t>
      </w:r>
      <w:r>
        <w:t>homme</w:t>
      </w:r>
      <w:r>
        <w:rPr>
          <w:rFonts w:eastAsia="Georgia"/>
        </w:rPr>
        <w:t xml:space="preserve"> </w:t>
      </w:r>
      <w:r>
        <w:t>pas</w:t>
      </w:r>
      <w:r>
        <w:rPr>
          <w:rFonts w:eastAsia="Georgia"/>
        </w:rPr>
        <w:t xml:space="preserve"> </w:t>
      </w:r>
      <w:r>
        <w:t>plus</w:t>
      </w:r>
      <w:r>
        <w:rPr>
          <w:rFonts w:eastAsia="Georgia"/>
        </w:rPr>
        <w:t xml:space="preserve"> </w:t>
      </w:r>
      <w:r>
        <w:t>haut</w:t>
      </w:r>
      <w:r>
        <w:rPr>
          <w:rFonts w:eastAsia="Georgia"/>
        </w:rPr>
        <w:t xml:space="preserve"> </w:t>
      </w:r>
      <w:r>
        <w:t>qu</w:t>
      </w:r>
      <w:r w:rsidR="004C7F27">
        <w:rPr>
          <w:rFonts w:eastAsia="Georgia"/>
        </w:rPr>
        <w:t>’</w:t>
      </w:r>
      <w:r>
        <w:t>un</w:t>
      </w:r>
      <w:r>
        <w:rPr>
          <w:rFonts w:eastAsia="Georgia"/>
        </w:rPr>
        <w:t xml:space="preserve"> </w:t>
      </w:r>
      <w:r>
        <w:t>revers</w:t>
      </w:r>
      <w:r>
        <w:rPr>
          <w:rFonts w:eastAsia="Georgia"/>
        </w:rPr>
        <w:t xml:space="preserve"> </w:t>
      </w:r>
      <w:r>
        <w:t>de</w:t>
      </w:r>
      <w:r>
        <w:rPr>
          <w:rFonts w:eastAsia="Georgia"/>
        </w:rPr>
        <w:t xml:space="preserve"> </w:t>
      </w:r>
      <w:r>
        <w:t>main</w:t>
      </w:r>
      <w:r w:rsidR="004C7F27">
        <w:t xml:space="preserve">. </w:t>
      </w:r>
      <w:r>
        <w:t>Il</w:t>
      </w:r>
      <w:r>
        <w:rPr>
          <w:rFonts w:eastAsia="Georgia"/>
        </w:rPr>
        <w:t xml:space="preserve"> </w:t>
      </w:r>
      <w:r>
        <w:t>était</w:t>
      </w:r>
      <w:r>
        <w:rPr>
          <w:rFonts w:eastAsia="Georgia"/>
        </w:rPr>
        <w:t xml:space="preserve"> </w:t>
      </w:r>
      <w:r>
        <w:t>en</w:t>
      </w:r>
      <w:r>
        <w:rPr>
          <w:rFonts w:eastAsia="Georgia"/>
        </w:rPr>
        <w:t xml:space="preserve"> </w:t>
      </w:r>
      <w:r>
        <w:t>sabots</w:t>
      </w:r>
      <w:r>
        <w:rPr>
          <w:rFonts w:eastAsia="Georgia"/>
        </w:rPr>
        <w:t xml:space="preserve"> </w:t>
      </w:r>
      <w:r>
        <w:t>et</w:t>
      </w:r>
      <w:r>
        <w:rPr>
          <w:rFonts w:eastAsia="Georgia"/>
        </w:rPr>
        <w:t xml:space="preserve"> </w:t>
      </w:r>
      <w:r>
        <w:t>en</w:t>
      </w:r>
      <w:r>
        <w:rPr>
          <w:rFonts w:eastAsia="Georgia"/>
        </w:rPr>
        <w:t xml:space="preserve"> </w:t>
      </w:r>
      <w:r>
        <w:t>culottes</w:t>
      </w:r>
      <w:r>
        <w:rPr>
          <w:rFonts w:eastAsia="Georgia"/>
        </w:rPr>
        <w:t xml:space="preserve"> </w:t>
      </w:r>
      <w:r>
        <w:t>de</w:t>
      </w:r>
      <w:r>
        <w:rPr>
          <w:rFonts w:eastAsia="Georgia"/>
        </w:rPr>
        <w:t xml:space="preserve"> </w:t>
      </w:r>
      <w:r>
        <w:t>cuir</w:t>
      </w:r>
      <w:r>
        <w:rPr>
          <w:rFonts w:eastAsia="Georgia"/>
        </w:rPr>
        <w:t xml:space="preserve"> </w:t>
      </w:r>
      <w:r>
        <w:t>comme</w:t>
      </w:r>
      <w:r>
        <w:rPr>
          <w:rFonts w:eastAsia="Georgia"/>
        </w:rPr>
        <w:t xml:space="preserve"> </w:t>
      </w:r>
      <w:r>
        <w:t>un</w:t>
      </w:r>
      <w:r>
        <w:rPr>
          <w:rFonts w:eastAsia="Georgia"/>
        </w:rPr>
        <w:t xml:space="preserve"> </w:t>
      </w:r>
      <w:r>
        <w:t>ouvrier</w:t>
      </w:r>
      <w:r w:rsidR="004C7F27">
        <w:t xml:space="preserve">. </w:t>
      </w:r>
      <w:r>
        <w:t>La</w:t>
      </w:r>
      <w:r>
        <w:rPr>
          <w:rFonts w:eastAsia="Georgia"/>
        </w:rPr>
        <w:t xml:space="preserve"> </w:t>
      </w:r>
      <w:r>
        <w:t>vieille</w:t>
      </w:r>
      <w:r>
        <w:rPr>
          <w:rFonts w:eastAsia="Georgia"/>
        </w:rPr>
        <w:t xml:space="preserve"> </w:t>
      </w:r>
      <w:r>
        <w:t>grand-mère</w:t>
      </w:r>
      <w:r>
        <w:rPr>
          <w:rFonts w:eastAsia="Georgia"/>
        </w:rPr>
        <w:t xml:space="preserve"> </w:t>
      </w:r>
      <w:r>
        <w:t>comprit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et</w:t>
      </w:r>
      <w:r>
        <w:rPr>
          <w:rFonts w:eastAsia="Georgia"/>
        </w:rPr>
        <w:t xml:space="preserve"> </w:t>
      </w:r>
      <w:r>
        <w:t>elle</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peur</w:t>
      </w:r>
      <w:r w:rsidR="004C7F27">
        <w:t xml:space="preserve">. </w:t>
      </w:r>
      <w:r>
        <w:t>Elle</w:t>
      </w:r>
      <w:r>
        <w:rPr>
          <w:rFonts w:eastAsia="Georgia"/>
        </w:rPr>
        <w:t xml:space="preserve"> </w:t>
      </w:r>
      <w:r>
        <w:t>avait</w:t>
      </w:r>
      <w:r>
        <w:rPr>
          <w:rFonts w:eastAsia="Georgia"/>
        </w:rPr>
        <w:t xml:space="preserve"> </w:t>
      </w:r>
      <w:r>
        <w:t>toujours</w:t>
      </w:r>
      <w:r>
        <w:rPr>
          <w:rFonts w:eastAsia="Georgia"/>
        </w:rPr>
        <w:t xml:space="preserve"> </w:t>
      </w:r>
      <w:r>
        <w:t>entendu</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deme</w:t>
      </w:r>
      <w:r>
        <w:t>u</w:t>
      </w:r>
      <w:r>
        <w:t>rait</w:t>
      </w:r>
      <w:r>
        <w:rPr>
          <w:rFonts w:eastAsia="Georgia"/>
        </w:rPr>
        <w:t xml:space="preserve"> </w:t>
      </w:r>
      <w:r>
        <w:t>par</w:t>
      </w:r>
      <w:r>
        <w:rPr>
          <w:rFonts w:eastAsia="Georgia"/>
        </w:rPr>
        <w:t xml:space="preserve"> </w:t>
      </w:r>
      <w:r>
        <w:t>là</w:t>
      </w:r>
      <w:r>
        <w:rPr>
          <w:rFonts w:eastAsia="Georgia"/>
        </w:rPr>
        <w:t xml:space="preserve"> </w:t>
      </w:r>
      <w:r>
        <w:t>et</w:t>
      </w:r>
      <w:r>
        <w:rPr>
          <w:rFonts w:eastAsia="Georgia"/>
        </w:rPr>
        <w:t xml:space="preserve"> </w:t>
      </w:r>
      <w:r>
        <w:t>elle</w:t>
      </w:r>
      <w:r>
        <w:rPr>
          <w:rFonts w:eastAsia="Georgia"/>
        </w:rPr>
        <w:t xml:space="preserve"> </w:t>
      </w:r>
      <w:r>
        <w:t>savait</w:t>
      </w:r>
      <w:r>
        <w:rPr>
          <w:rFonts w:eastAsia="Georgia"/>
        </w:rPr>
        <w:t xml:space="preserve"> </w:t>
      </w:r>
      <w:r>
        <w:t>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portait</w:t>
      </w:r>
      <w:r>
        <w:rPr>
          <w:rFonts w:eastAsia="Georgia"/>
        </w:rPr>
        <w:t xml:space="preserve"> </w:t>
      </w:r>
      <w:r>
        <w:t>bonheur</w:t>
      </w:r>
      <w:r>
        <w:rPr>
          <w:rFonts w:eastAsia="Georgia"/>
        </w:rPr>
        <w:t xml:space="preserve"> </w:t>
      </w:r>
      <w:r>
        <w:t>partout</w:t>
      </w:r>
      <w:r>
        <w:rPr>
          <w:rFonts w:eastAsia="Georgia"/>
        </w:rPr>
        <w:t xml:space="preserve"> </w:t>
      </w:r>
      <w:r>
        <w:t>où</w:t>
      </w:r>
      <w:r>
        <w:rPr>
          <w:rFonts w:eastAsia="Georgia"/>
        </w:rPr>
        <w:t xml:space="preserve"> </w:t>
      </w:r>
      <w:r>
        <w:t>il</w:t>
      </w:r>
      <w:r>
        <w:rPr>
          <w:rFonts w:eastAsia="Georgia"/>
        </w:rPr>
        <w:t xml:space="preserve"> </w:t>
      </w:r>
      <w:r>
        <w:t>passait</w:t>
      </w:r>
      <w:r w:rsidR="004C7F27">
        <w:t>.</w:t>
      </w:r>
    </w:p>
    <w:p w14:paraId="4C42F30A" w14:textId="77777777" w:rsidR="004C7F27" w:rsidRDefault="004C163A" w:rsidP="004C163A">
      <w:r>
        <w:t>Dès</w:t>
      </w:r>
      <w:r>
        <w:rPr>
          <w:rFonts w:eastAsia="Georgia"/>
        </w:rPr>
        <w:t xml:space="preserve"> </w:t>
      </w:r>
      <w:r>
        <w:t>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fut</w:t>
      </w:r>
      <w:r>
        <w:rPr>
          <w:rFonts w:eastAsia="Georgia"/>
        </w:rPr>
        <w:t xml:space="preserve"> </w:t>
      </w:r>
      <w:r>
        <w:t>entré</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courut</w:t>
      </w:r>
      <w:r>
        <w:rPr>
          <w:rFonts w:eastAsia="Georgia"/>
        </w:rPr>
        <w:t xml:space="preserve"> </w:t>
      </w:r>
      <w:r>
        <w:t>à</w:t>
      </w:r>
      <w:r>
        <w:rPr>
          <w:rFonts w:eastAsia="Georgia"/>
        </w:rPr>
        <w:t xml:space="preserve"> </w:t>
      </w:r>
      <w:r>
        <w:t>la</w:t>
      </w:r>
      <w:r>
        <w:rPr>
          <w:rFonts w:eastAsia="Georgia"/>
        </w:rPr>
        <w:t xml:space="preserve"> </w:t>
      </w:r>
      <w:r>
        <w:t>cage</w:t>
      </w:r>
      <w:r>
        <w:rPr>
          <w:rFonts w:eastAsia="Georgia"/>
        </w:rPr>
        <w:t xml:space="preserve"> </w:t>
      </w:r>
      <w:r>
        <w:t>de</w:t>
      </w:r>
      <w:r>
        <w:rPr>
          <w:rFonts w:eastAsia="Georgia"/>
        </w:rPr>
        <w:t xml:space="preserve"> </w:t>
      </w:r>
      <w:r>
        <w:t>l</w:t>
      </w:r>
      <w:r w:rsidR="004C7F27">
        <w:rPr>
          <w:rFonts w:eastAsia="Georgia"/>
        </w:rPr>
        <w:t>’</w:t>
      </w:r>
      <w:r>
        <w:t>écureuil</w:t>
      </w:r>
      <w:r w:rsidR="004C7F27">
        <w:t xml:space="preserve">. </w:t>
      </w:r>
      <w:r>
        <w:t>Ne</w:t>
      </w:r>
      <w:r>
        <w:rPr>
          <w:rFonts w:eastAsia="Georgia"/>
        </w:rPr>
        <w:t xml:space="preserve"> </w:t>
      </w:r>
      <w:r>
        <w:t>pouvant</w:t>
      </w:r>
      <w:r>
        <w:rPr>
          <w:rFonts w:eastAsia="Georgia"/>
        </w:rPr>
        <w:t xml:space="preserve"> </w:t>
      </w:r>
      <w:r>
        <w:t>y</w:t>
      </w:r>
      <w:r>
        <w:rPr>
          <w:rFonts w:eastAsia="Georgia"/>
        </w:rPr>
        <w:t xml:space="preserve"> </w:t>
      </w:r>
      <w:r>
        <w:t>atteindre</w:t>
      </w:r>
      <w:r w:rsidR="004C7F27">
        <w:t xml:space="preserve">, </w:t>
      </w:r>
      <w:r>
        <w:t>il</w:t>
      </w:r>
      <w:r>
        <w:rPr>
          <w:rFonts w:eastAsia="Georgia"/>
        </w:rPr>
        <w:t xml:space="preserve"> </w:t>
      </w:r>
      <w:r>
        <w:t>alla</w:t>
      </w:r>
      <w:r>
        <w:rPr>
          <w:rFonts w:eastAsia="Georgia"/>
        </w:rPr>
        <w:t xml:space="preserve"> </w:t>
      </w:r>
      <w:r>
        <w:t>chercher</w:t>
      </w:r>
      <w:r>
        <w:rPr>
          <w:rFonts w:eastAsia="Georgia"/>
        </w:rPr>
        <w:t xml:space="preserve"> </w:t>
      </w:r>
      <w:r>
        <w:t>une</w:t>
      </w:r>
      <w:r>
        <w:rPr>
          <w:rFonts w:eastAsia="Georgia"/>
        </w:rPr>
        <w:t xml:space="preserve"> </w:t>
      </w:r>
      <w:r>
        <w:t>gaule</w:t>
      </w:r>
      <w:r>
        <w:rPr>
          <w:rFonts w:eastAsia="Georgia"/>
        </w:rPr>
        <w:t xml:space="preserve"> </w:t>
      </w:r>
      <w:r>
        <w:t>qu</w:t>
      </w:r>
      <w:r w:rsidR="004C7F27">
        <w:rPr>
          <w:rFonts w:eastAsia="Georgia"/>
        </w:rPr>
        <w:t>’</w:t>
      </w:r>
      <w:r>
        <w:t>il</w:t>
      </w:r>
      <w:r>
        <w:rPr>
          <w:rFonts w:eastAsia="Georgia"/>
        </w:rPr>
        <w:t xml:space="preserve"> </w:t>
      </w:r>
      <w:r>
        <w:t>plaça</w:t>
      </w:r>
      <w:r>
        <w:rPr>
          <w:rFonts w:eastAsia="Georgia"/>
        </w:rPr>
        <w:t xml:space="preserve"> </w:t>
      </w:r>
      <w:r>
        <w:t>contre</w:t>
      </w:r>
      <w:r>
        <w:rPr>
          <w:rFonts w:eastAsia="Georgia"/>
        </w:rPr>
        <w:t xml:space="preserve"> </w:t>
      </w:r>
      <w:r>
        <w:t>la</w:t>
      </w:r>
      <w:r>
        <w:rPr>
          <w:rFonts w:eastAsia="Georgia"/>
        </w:rPr>
        <w:t xml:space="preserve"> </w:t>
      </w:r>
      <w:r>
        <w:t>cage</w:t>
      </w:r>
      <w:r>
        <w:rPr>
          <w:rFonts w:eastAsia="Georgia"/>
        </w:rPr>
        <w:t xml:space="preserve"> </w:t>
      </w:r>
      <w:r>
        <w:t>et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laquelle</w:t>
      </w:r>
      <w:r>
        <w:rPr>
          <w:rFonts w:eastAsia="Georgia"/>
        </w:rPr>
        <w:t xml:space="preserve"> </w:t>
      </w:r>
      <w:r>
        <w:t>il</w:t>
      </w:r>
      <w:r>
        <w:rPr>
          <w:rFonts w:eastAsia="Georgia"/>
        </w:rPr>
        <w:t xml:space="preserve"> </w:t>
      </w:r>
      <w:r>
        <w:t>grimpa</w:t>
      </w:r>
      <w:r>
        <w:rPr>
          <w:rFonts w:eastAsia="Georgia"/>
        </w:rPr>
        <w:t xml:space="preserve"> </w:t>
      </w:r>
      <w:r>
        <w:t>ensuite</w:t>
      </w:r>
      <w:r>
        <w:rPr>
          <w:rFonts w:eastAsia="Georgia"/>
        </w:rPr>
        <w:t xml:space="preserve"> </w:t>
      </w:r>
      <w:r>
        <w:t>comme</w:t>
      </w:r>
      <w:r>
        <w:rPr>
          <w:rFonts w:eastAsia="Georgia"/>
        </w:rPr>
        <w:t xml:space="preserve"> </w:t>
      </w:r>
      <w:r>
        <w:t>un</w:t>
      </w:r>
      <w:r>
        <w:rPr>
          <w:rFonts w:eastAsia="Georgia"/>
        </w:rPr>
        <w:t xml:space="preserve"> </w:t>
      </w:r>
      <w:r>
        <w:t>marin</w:t>
      </w:r>
      <w:r>
        <w:rPr>
          <w:rFonts w:eastAsia="Georgia"/>
        </w:rPr>
        <w:t xml:space="preserve"> </w:t>
      </w:r>
      <w:r>
        <w:t>le</w:t>
      </w:r>
      <w:r>
        <w:rPr>
          <w:rFonts w:eastAsia="Georgia"/>
        </w:rPr>
        <w:t xml:space="preserve"> </w:t>
      </w:r>
      <w:r>
        <w:t>long</w:t>
      </w:r>
      <w:r>
        <w:rPr>
          <w:rFonts w:eastAsia="Georgia"/>
        </w:rPr>
        <w:t xml:space="preserve"> </w:t>
      </w:r>
      <w:r>
        <w:t>d</w:t>
      </w:r>
      <w:r w:rsidR="004C7F27">
        <w:rPr>
          <w:rFonts w:eastAsia="Georgia"/>
        </w:rPr>
        <w:t>’</w:t>
      </w:r>
      <w:r>
        <w:t>une</w:t>
      </w:r>
      <w:r>
        <w:rPr>
          <w:rFonts w:eastAsia="Georgia"/>
        </w:rPr>
        <w:t xml:space="preserve"> </w:t>
      </w:r>
      <w:r>
        <w:t>corde</w:t>
      </w:r>
      <w:r w:rsidR="004C7F27">
        <w:t xml:space="preserve">. </w:t>
      </w:r>
      <w:r>
        <w:t>Il</w:t>
      </w:r>
      <w:r>
        <w:rPr>
          <w:rFonts w:eastAsia="Georgia"/>
        </w:rPr>
        <w:t xml:space="preserve"> </w:t>
      </w:r>
      <w:r>
        <w:t>secoua</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p</w:t>
      </w:r>
      <w:r>
        <w:t>e</w:t>
      </w:r>
      <w:r>
        <w:t>tite</w:t>
      </w:r>
      <w:r>
        <w:rPr>
          <w:rFonts w:eastAsia="Georgia"/>
        </w:rPr>
        <w:t xml:space="preserve"> </w:t>
      </w:r>
      <w:r>
        <w:t>maison</w:t>
      </w:r>
      <w:r>
        <w:rPr>
          <w:rFonts w:eastAsia="Georgia"/>
        </w:rPr>
        <w:t xml:space="preserve"> </w:t>
      </w:r>
      <w:r>
        <w:t>verte</w:t>
      </w:r>
      <w:r w:rsidR="004C7F27">
        <w:t xml:space="preserve">, </w:t>
      </w:r>
      <w:r>
        <w:t>mais</w:t>
      </w:r>
      <w:r>
        <w:rPr>
          <w:rFonts w:eastAsia="Georgia"/>
        </w:rPr>
        <w:t xml:space="preserve"> </w:t>
      </w:r>
      <w:r>
        <w:t>la</w:t>
      </w:r>
      <w:r>
        <w:rPr>
          <w:rFonts w:eastAsia="Georgia"/>
        </w:rPr>
        <w:t xml:space="preserve"> </w:t>
      </w:r>
      <w:r>
        <w:t>vieille</w:t>
      </w:r>
      <w:r>
        <w:rPr>
          <w:rFonts w:eastAsia="Georgia"/>
        </w:rPr>
        <w:t xml:space="preserve"> </w:t>
      </w:r>
      <w:r>
        <w:t>grand-mère</w:t>
      </w:r>
      <w:r>
        <w:rPr>
          <w:rFonts w:eastAsia="Georgia"/>
        </w:rPr>
        <w:t xml:space="preserve"> </w:t>
      </w:r>
      <w:r>
        <w:t>était</w:t>
      </w:r>
      <w:r>
        <w:rPr>
          <w:rFonts w:eastAsia="Georgia"/>
        </w:rPr>
        <w:t xml:space="preserve"> </w:t>
      </w:r>
      <w:r>
        <w:t>bien</w:t>
      </w:r>
      <w:r>
        <w:rPr>
          <w:rFonts w:eastAsia="Georgia"/>
        </w:rPr>
        <w:t xml:space="preserve"> </w:t>
      </w:r>
      <w:r>
        <w:t>tra</w:t>
      </w:r>
      <w:r>
        <w:t>n</w:t>
      </w:r>
      <w:r>
        <w:t>quille</w:t>
      </w:r>
      <w:r w:rsidR="004C7F27">
        <w:t xml:space="preserve"> ; </w:t>
      </w:r>
      <w:r>
        <w:t>elle</w:t>
      </w:r>
      <w:r>
        <w:rPr>
          <w:rFonts w:eastAsia="Georgia"/>
        </w:rPr>
        <w:t xml:space="preserve"> </w:t>
      </w:r>
      <w:r>
        <w:t>savait</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y</w:t>
      </w:r>
      <w:r>
        <w:rPr>
          <w:rFonts w:eastAsia="Georgia"/>
        </w:rPr>
        <w:t xml:space="preserve"> </w:t>
      </w:r>
      <w:r>
        <w:t>avaient</w:t>
      </w:r>
      <w:r>
        <w:rPr>
          <w:rFonts w:eastAsia="Georgia"/>
        </w:rPr>
        <w:t xml:space="preserve"> </w:t>
      </w:r>
      <w:r>
        <w:t>mis</w:t>
      </w:r>
      <w:r>
        <w:rPr>
          <w:rFonts w:eastAsia="Georgia"/>
        </w:rPr>
        <w:t xml:space="preserve"> </w:t>
      </w:r>
      <w:r>
        <w:t>un</w:t>
      </w:r>
      <w:r>
        <w:rPr>
          <w:rFonts w:eastAsia="Georgia"/>
        </w:rPr>
        <w:t xml:space="preserve"> </w:t>
      </w:r>
      <w:r>
        <w:t>cadenas</w:t>
      </w:r>
      <w:r>
        <w:rPr>
          <w:rFonts w:eastAsia="Georgia"/>
        </w:rPr>
        <w:t xml:space="preserve"> </w:t>
      </w:r>
      <w:r>
        <w:t>de</w:t>
      </w:r>
      <w:r>
        <w:rPr>
          <w:rFonts w:eastAsia="Georgia"/>
        </w:rPr>
        <w:t xml:space="preserve"> </w:t>
      </w:r>
      <w:r>
        <w:t>crainte</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du</w:t>
      </w:r>
      <w:r>
        <w:rPr>
          <w:rFonts w:eastAsia="Georgia"/>
        </w:rPr>
        <w:t xml:space="preserve"> </w:t>
      </w:r>
      <w:r>
        <w:t>voisin</w:t>
      </w:r>
      <w:r>
        <w:rPr>
          <w:rFonts w:eastAsia="Georgia"/>
        </w:rPr>
        <w:t xml:space="preserve"> </w:t>
      </w:r>
      <w:r>
        <w:t>ne</w:t>
      </w:r>
      <w:r>
        <w:rPr>
          <w:rFonts w:eastAsia="Georgia"/>
        </w:rPr>
        <w:t xml:space="preserve"> </w:t>
      </w:r>
      <w:r>
        <w:t>vinssent</w:t>
      </w:r>
      <w:r>
        <w:rPr>
          <w:rFonts w:eastAsia="Georgia"/>
        </w:rPr>
        <w:t xml:space="preserve"> </w:t>
      </w:r>
      <w:r>
        <w:t>voler</w:t>
      </w:r>
      <w:r>
        <w:rPr>
          <w:rFonts w:eastAsia="Georgia"/>
        </w:rPr>
        <w:t xml:space="preserve"> </w:t>
      </w:r>
      <w:r>
        <w:t>leur</w:t>
      </w:r>
      <w:r>
        <w:rPr>
          <w:rFonts w:eastAsia="Georgia"/>
        </w:rPr>
        <w:t xml:space="preserve"> </w:t>
      </w:r>
      <w:r>
        <w:t>écureuil</w:t>
      </w:r>
      <w:r w:rsidR="004C7F27">
        <w:t>.</w:t>
      </w:r>
    </w:p>
    <w:p w14:paraId="2BED6ED8" w14:textId="77777777" w:rsidR="004C7F27" w:rsidRDefault="004C163A" w:rsidP="004C163A">
      <w:r>
        <w:t>Le</w:t>
      </w:r>
      <w:r>
        <w:rPr>
          <w:rFonts w:eastAsia="Georgia"/>
        </w:rPr>
        <w:t xml:space="preserve"> </w:t>
      </w:r>
      <w:proofErr w:type="spellStart"/>
      <w:r>
        <w:t>tomte</w:t>
      </w:r>
      <w:proofErr w:type="spellEnd"/>
      <w:r>
        <w:rPr>
          <w:rFonts w:eastAsia="Georgia"/>
        </w:rPr>
        <w:t xml:space="preserve"> </w:t>
      </w:r>
      <w:r>
        <w:t>ne</w:t>
      </w:r>
      <w:r>
        <w:rPr>
          <w:rFonts w:eastAsia="Georgia"/>
        </w:rPr>
        <w:t xml:space="preserve"> </w:t>
      </w:r>
      <w:r>
        <w:t>pouvant</w:t>
      </w:r>
      <w:r>
        <w:rPr>
          <w:rFonts w:eastAsia="Georgia"/>
        </w:rPr>
        <w:t xml:space="preserve"> </w:t>
      </w:r>
      <w:r>
        <w:t>ouvrir</w:t>
      </w:r>
      <w:r>
        <w:rPr>
          <w:rFonts w:eastAsia="Georgia"/>
        </w:rPr>
        <w:t xml:space="preserve"> </w:t>
      </w:r>
      <w:r>
        <w:t>la</w:t>
      </w:r>
      <w:r>
        <w:rPr>
          <w:rFonts w:eastAsia="Georgia"/>
        </w:rPr>
        <w:t xml:space="preserve"> </w:t>
      </w:r>
      <w:r>
        <w:t>porte</w:t>
      </w:r>
      <w:r w:rsidR="004C7F27">
        <w:t xml:space="preserve">, </w:t>
      </w:r>
      <w:r>
        <w:t>la</w:t>
      </w:r>
      <w:r>
        <w:rPr>
          <w:rFonts w:eastAsia="Georgia"/>
        </w:rPr>
        <w:t xml:space="preserve"> </w:t>
      </w:r>
      <w:r>
        <w:t>vieille</w:t>
      </w:r>
      <w:r>
        <w:rPr>
          <w:rFonts w:eastAsia="Georgia"/>
        </w:rPr>
        <w:t xml:space="preserve"> </w:t>
      </w:r>
      <w:r>
        <w:t>femme</w:t>
      </w:r>
      <w:r>
        <w:rPr>
          <w:rFonts w:eastAsia="Georgia"/>
        </w:rPr>
        <w:t xml:space="preserve"> </w:t>
      </w:r>
      <w:r>
        <w:t>vit</w:t>
      </w:r>
      <w:r>
        <w:rPr>
          <w:rFonts w:eastAsia="Georgia"/>
        </w:rPr>
        <w:t xml:space="preserve"> </w:t>
      </w:r>
      <w:r>
        <w:t>l</w:t>
      </w:r>
      <w:r w:rsidR="004C7F27">
        <w:rPr>
          <w:rFonts w:eastAsia="Georgia"/>
        </w:rPr>
        <w:t>’</w:t>
      </w:r>
      <w:r>
        <w:t>écureuil</w:t>
      </w:r>
      <w:r>
        <w:rPr>
          <w:rFonts w:eastAsia="Georgia"/>
        </w:rPr>
        <w:t xml:space="preserve"> </w:t>
      </w:r>
      <w:r>
        <w:t>sortir</w:t>
      </w:r>
      <w:r>
        <w:rPr>
          <w:rFonts w:eastAsia="Georgia"/>
        </w:rPr>
        <w:t xml:space="preserve"> </w:t>
      </w:r>
      <w:r>
        <w:t>dans</w:t>
      </w:r>
      <w:r>
        <w:rPr>
          <w:rFonts w:eastAsia="Georgia"/>
        </w:rPr>
        <w:t xml:space="preserve"> </w:t>
      </w:r>
      <w:r>
        <w:t>la</w:t>
      </w:r>
      <w:r>
        <w:rPr>
          <w:rFonts w:eastAsia="Georgia"/>
        </w:rPr>
        <w:t xml:space="preserve"> </w:t>
      </w:r>
      <w:r>
        <w:t>roue</w:t>
      </w:r>
      <w:r w:rsidR="004C7F27">
        <w:t xml:space="preserve">. </w:t>
      </w:r>
      <w:r>
        <w:t>Là</w:t>
      </w:r>
      <w:r>
        <w:rPr>
          <w:rFonts w:eastAsia="Georgia"/>
        </w:rPr>
        <w:t xml:space="preserve"> </w:t>
      </w:r>
      <w:r>
        <w:t>tous</w:t>
      </w:r>
      <w:r>
        <w:rPr>
          <w:rFonts w:eastAsia="Georgia"/>
        </w:rPr>
        <w:t xml:space="preserve"> </w:t>
      </w:r>
      <w:r>
        <w:t>deux</w:t>
      </w:r>
      <w:r>
        <w:rPr>
          <w:rFonts w:eastAsia="Georgia"/>
        </w:rPr>
        <w:t xml:space="preserve"> </w:t>
      </w:r>
      <w:r>
        <w:t>eurent</w:t>
      </w:r>
      <w:r>
        <w:rPr>
          <w:rFonts w:eastAsia="Georgia"/>
        </w:rPr>
        <w:t xml:space="preserve"> </w:t>
      </w:r>
      <w:r>
        <w:t>un</w:t>
      </w:r>
      <w:r>
        <w:rPr>
          <w:rFonts w:eastAsia="Georgia"/>
        </w:rPr>
        <w:t xml:space="preserve"> </w:t>
      </w:r>
      <w:r>
        <w:t>long</w:t>
      </w:r>
      <w:r>
        <w:rPr>
          <w:rFonts w:eastAsia="Georgia"/>
        </w:rPr>
        <w:t xml:space="preserve"> </w:t>
      </w:r>
      <w:r>
        <w:t>conc</w:t>
      </w:r>
      <w:r>
        <w:t>i</w:t>
      </w:r>
      <w:r>
        <w:t>liabule</w:t>
      </w:r>
      <w:r w:rsidR="004C7F27">
        <w:t xml:space="preserve">, </w:t>
      </w:r>
      <w:r>
        <w:t>puis</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se</w:t>
      </w:r>
      <w:r>
        <w:rPr>
          <w:rFonts w:eastAsia="Georgia"/>
        </w:rPr>
        <w:t xml:space="preserve"> </w:t>
      </w:r>
      <w:r>
        <w:t>laissa</w:t>
      </w:r>
      <w:r>
        <w:rPr>
          <w:rFonts w:eastAsia="Georgia"/>
        </w:rPr>
        <w:t xml:space="preserve"> </w:t>
      </w:r>
      <w:r>
        <w:t>glisser</w:t>
      </w:r>
      <w:r>
        <w:rPr>
          <w:rFonts w:eastAsia="Georgia"/>
        </w:rPr>
        <w:t xml:space="preserve"> </w:t>
      </w:r>
      <w:r>
        <w:t>à</w:t>
      </w:r>
      <w:r>
        <w:rPr>
          <w:rFonts w:eastAsia="Georgia"/>
        </w:rPr>
        <w:t xml:space="preserve"> </w:t>
      </w:r>
      <w:r>
        <w:t>terre</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gaule</w:t>
      </w:r>
      <w:r w:rsidR="004C7F27">
        <w:t xml:space="preserve">, </w:t>
      </w:r>
      <w:r>
        <w:t>et</w:t>
      </w:r>
      <w:r>
        <w:rPr>
          <w:rFonts w:eastAsia="Georgia"/>
        </w:rPr>
        <w:t xml:space="preserve"> </w:t>
      </w:r>
      <w:r>
        <w:t>disparut</w:t>
      </w:r>
      <w:r>
        <w:rPr>
          <w:rFonts w:eastAsia="Georgia"/>
        </w:rPr>
        <w:t xml:space="preserve"> </w:t>
      </w:r>
      <w:r>
        <w:t>par</w:t>
      </w:r>
      <w:r>
        <w:rPr>
          <w:rFonts w:eastAsia="Georgia"/>
        </w:rPr>
        <w:t xml:space="preserve"> </w:t>
      </w:r>
      <w:r>
        <w:t>la</w:t>
      </w:r>
      <w:r>
        <w:rPr>
          <w:rFonts w:eastAsia="Georgia"/>
        </w:rPr>
        <w:t xml:space="preserve"> </w:t>
      </w:r>
      <w:r>
        <w:t>porte</w:t>
      </w:r>
      <w:r w:rsidR="004C7F27">
        <w:t>.</w:t>
      </w:r>
    </w:p>
    <w:p w14:paraId="0A8B7D78" w14:textId="77777777" w:rsidR="004C7F27" w:rsidRDefault="004C163A" w:rsidP="004C163A">
      <w:r>
        <w:t>La</w:t>
      </w:r>
      <w:r>
        <w:rPr>
          <w:rFonts w:eastAsia="Georgia"/>
        </w:rPr>
        <w:t xml:space="preserve"> </w:t>
      </w:r>
      <w:r>
        <w:t>vieille</w:t>
      </w:r>
      <w:r>
        <w:rPr>
          <w:rFonts w:eastAsia="Georgia"/>
        </w:rPr>
        <w:t xml:space="preserve"> </w:t>
      </w:r>
      <w:r>
        <w:t>femme</w:t>
      </w:r>
      <w:r>
        <w:rPr>
          <w:rFonts w:eastAsia="Georgia"/>
        </w:rPr>
        <w:t xml:space="preserve"> </w:t>
      </w:r>
      <w:r>
        <w:t>pensait</w:t>
      </w:r>
      <w:r>
        <w:rPr>
          <w:rFonts w:eastAsia="Georgia"/>
        </w:rPr>
        <w:t xml:space="preserve"> </w:t>
      </w:r>
      <w:r>
        <w:t>ne</w:t>
      </w:r>
      <w:r>
        <w:rPr>
          <w:rFonts w:eastAsia="Georgia"/>
        </w:rPr>
        <w:t xml:space="preserve"> </w:t>
      </w:r>
      <w:r>
        <w:t>plus</w:t>
      </w:r>
      <w:r>
        <w:rPr>
          <w:rFonts w:eastAsia="Georgia"/>
        </w:rPr>
        <w:t xml:space="preserve"> </w:t>
      </w:r>
      <w:r>
        <w:t>le</w:t>
      </w:r>
      <w:r>
        <w:rPr>
          <w:rFonts w:eastAsia="Georgia"/>
        </w:rPr>
        <w:t xml:space="preserve"> </w:t>
      </w:r>
      <w:r>
        <w:t>revoir</w:t>
      </w:r>
      <w:r>
        <w:rPr>
          <w:rFonts w:eastAsia="Georgia"/>
        </w:rPr>
        <w:t xml:space="preserve"> </w:t>
      </w:r>
      <w:r>
        <w:t>cette</w:t>
      </w:r>
      <w:r>
        <w:rPr>
          <w:rFonts w:eastAsia="Georgia"/>
        </w:rPr>
        <w:t xml:space="preserve"> </w:t>
      </w:r>
      <w:r>
        <w:t>nuit-là</w:t>
      </w:r>
      <w:r w:rsidR="004C7F27">
        <w:t xml:space="preserve"> ; </w:t>
      </w:r>
      <w:r>
        <w:t>elle</w:t>
      </w:r>
      <w:r>
        <w:rPr>
          <w:rFonts w:eastAsia="Georgia"/>
        </w:rPr>
        <w:t xml:space="preserve"> </w:t>
      </w:r>
      <w:r>
        <w:t>resta</w:t>
      </w:r>
      <w:r>
        <w:rPr>
          <w:rFonts w:eastAsia="Georgia"/>
        </w:rPr>
        <w:t xml:space="preserve"> </w:t>
      </w:r>
      <w:r>
        <w:t>cependant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fenêtre</w:t>
      </w:r>
      <w:r w:rsidR="004C7F27">
        <w:t xml:space="preserve">. </w:t>
      </w:r>
      <w:r>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instant</w:t>
      </w:r>
      <w:r>
        <w:rPr>
          <w:rFonts w:eastAsia="Georgia"/>
        </w:rPr>
        <w:t xml:space="preserve"> </w:t>
      </w:r>
      <w:r>
        <w:t>elle</w:t>
      </w:r>
      <w:r>
        <w:rPr>
          <w:rFonts w:eastAsia="Georgia"/>
        </w:rPr>
        <w:t xml:space="preserve"> </w:t>
      </w:r>
      <w:r>
        <w:t>le</w:t>
      </w:r>
      <w:r>
        <w:rPr>
          <w:rFonts w:eastAsia="Georgia"/>
        </w:rPr>
        <w:t xml:space="preserve"> </w:t>
      </w:r>
      <w:r>
        <w:t>vit</w:t>
      </w:r>
      <w:r>
        <w:rPr>
          <w:rFonts w:eastAsia="Georgia"/>
        </w:rPr>
        <w:t xml:space="preserve"> </w:t>
      </w:r>
      <w:r>
        <w:t>revenir</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pressé</w:t>
      </w:r>
      <w:r>
        <w:rPr>
          <w:rFonts w:eastAsia="Georgia"/>
        </w:rPr>
        <w:t xml:space="preserve"> </w:t>
      </w:r>
      <w:r>
        <w:t>que</w:t>
      </w:r>
      <w:r>
        <w:rPr>
          <w:rFonts w:eastAsia="Georgia"/>
        </w:rPr>
        <w:t xml:space="preserve"> </w:t>
      </w:r>
      <w:r>
        <w:t>ses</w:t>
      </w:r>
      <w:r>
        <w:rPr>
          <w:rFonts w:eastAsia="Georgia"/>
        </w:rPr>
        <w:t xml:space="preserve"> </w:t>
      </w:r>
      <w:r>
        <w:t>pieds</w:t>
      </w:r>
      <w:r>
        <w:rPr>
          <w:rFonts w:eastAsia="Georgia"/>
        </w:rPr>
        <w:t xml:space="preserve"> </w:t>
      </w:r>
      <w:r>
        <w:t>ne</w:t>
      </w:r>
      <w:r>
        <w:rPr>
          <w:rFonts w:eastAsia="Georgia"/>
        </w:rPr>
        <w:t xml:space="preserve"> </w:t>
      </w:r>
      <w:r>
        <w:t>semblaient</w:t>
      </w:r>
      <w:r>
        <w:rPr>
          <w:rFonts w:eastAsia="Georgia"/>
        </w:rPr>
        <w:t xml:space="preserve"> </w:t>
      </w:r>
      <w:r>
        <w:t>pas</w:t>
      </w:r>
      <w:r>
        <w:rPr>
          <w:rFonts w:eastAsia="Georgia"/>
        </w:rPr>
        <w:t xml:space="preserve"> </w:t>
      </w:r>
      <w:r>
        <w:t>to</w:t>
      </w:r>
      <w:r>
        <w:t>u</w:t>
      </w:r>
      <w:r>
        <w:t>cher</w:t>
      </w:r>
      <w:r>
        <w:rPr>
          <w:rFonts w:eastAsia="Georgia"/>
        </w:rPr>
        <w:t xml:space="preserve"> </w:t>
      </w:r>
      <w:r>
        <w:t>le</w:t>
      </w:r>
      <w:r>
        <w:rPr>
          <w:rFonts w:eastAsia="Georgia"/>
        </w:rPr>
        <w:t xml:space="preserve"> </w:t>
      </w:r>
      <w:r>
        <w:t>sol</w:t>
      </w:r>
      <w:r w:rsidR="004C7F27">
        <w:t xml:space="preserve"> ; </w:t>
      </w:r>
      <w:r>
        <w:t>il</w:t>
      </w:r>
      <w:r>
        <w:rPr>
          <w:rFonts w:eastAsia="Georgia"/>
        </w:rPr>
        <w:t xml:space="preserve"> </w:t>
      </w:r>
      <w:r>
        <w:t>courut</w:t>
      </w:r>
      <w:r>
        <w:rPr>
          <w:rFonts w:eastAsia="Georgia"/>
        </w:rPr>
        <w:t xml:space="preserve"> </w:t>
      </w:r>
      <w:r>
        <w:t>à</w:t>
      </w:r>
      <w:r>
        <w:rPr>
          <w:rFonts w:eastAsia="Georgia"/>
        </w:rPr>
        <w:t xml:space="preserve"> </w:t>
      </w:r>
      <w:r>
        <w:t>la</w:t>
      </w:r>
      <w:r>
        <w:rPr>
          <w:rFonts w:eastAsia="Georgia"/>
        </w:rPr>
        <w:t xml:space="preserve"> </w:t>
      </w:r>
      <w:r>
        <w:t>cage</w:t>
      </w:r>
      <w:r w:rsidR="004C7F27">
        <w:t xml:space="preserve">. </w:t>
      </w:r>
      <w:r>
        <w:t>La</w:t>
      </w:r>
      <w:r>
        <w:rPr>
          <w:rFonts w:eastAsia="Georgia"/>
        </w:rPr>
        <w:t xml:space="preserve"> </w:t>
      </w:r>
      <w:r>
        <w:t>vieille</w:t>
      </w:r>
      <w:r>
        <w:rPr>
          <w:rFonts w:eastAsia="Georgia"/>
        </w:rPr>
        <w:t xml:space="preserve"> </w:t>
      </w:r>
      <w:r>
        <w:t>femme</w:t>
      </w:r>
      <w:r>
        <w:rPr>
          <w:rFonts w:eastAsia="Georgia"/>
        </w:rPr>
        <w:t xml:space="preserve"> </w:t>
      </w:r>
      <w:r>
        <w:t>le</w:t>
      </w:r>
      <w:r>
        <w:rPr>
          <w:rFonts w:eastAsia="Georgia"/>
        </w:rPr>
        <w:t xml:space="preserve"> </w:t>
      </w:r>
      <w:r>
        <w:t>vit</w:t>
      </w:r>
      <w:r>
        <w:rPr>
          <w:rFonts w:eastAsia="Georgia"/>
        </w:rPr>
        <w:t xml:space="preserve"> </w:t>
      </w:r>
      <w:r>
        <w:t>nettement</w:t>
      </w:r>
      <w:r>
        <w:rPr>
          <w:rFonts w:eastAsia="Georgia"/>
        </w:rPr>
        <w:t xml:space="preserve"> </w:t>
      </w:r>
      <w:r>
        <w:t>de</w:t>
      </w:r>
      <w:r>
        <w:rPr>
          <w:rFonts w:eastAsia="Georgia"/>
        </w:rPr>
        <w:t xml:space="preserve"> </w:t>
      </w:r>
      <w:r>
        <w:t>ses</w:t>
      </w:r>
      <w:r>
        <w:rPr>
          <w:rFonts w:eastAsia="Georgia"/>
        </w:rPr>
        <w:t xml:space="preserve"> </w:t>
      </w:r>
      <w:r>
        <w:t>yeux</w:t>
      </w:r>
      <w:r>
        <w:rPr>
          <w:rFonts w:eastAsia="Georgia"/>
        </w:rPr>
        <w:t xml:space="preserve"> </w:t>
      </w:r>
      <w:r>
        <w:t>de</w:t>
      </w:r>
      <w:r>
        <w:rPr>
          <w:rFonts w:eastAsia="Georgia"/>
        </w:rPr>
        <w:t xml:space="preserve"> </w:t>
      </w:r>
      <w:r>
        <w:t>presbyte</w:t>
      </w:r>
      <w:r w:rsidR="004C7F27">
        <w:t xml:space="preserve">. </w:t>
      </w:r>
      <w:r>
        <w:t>Elle</w:t>
      </w:r>
      <w:r>
        <w:rPr>
          <w:rFonts w:eastAsia="Georgia"/>
        </w:rPr>
        <w:t xml:space="preserve"> </w:t>
      </w:r>
      <w:r>
        <w:t>s</w:t>
      </w:r>
      <w:r w:rsidR="004C7F27">
        <w:rPr>
          <w:rFonts w:eastAsia="Georgia"/>
        </w:rPr>
        <w:t>’</w:t>
      </w:r>
      <w:r>
        <w:t>aperçut</w:t>
      </w:r>
      <w:r>
        <w:rPr>
          <w:rFonts w:eastAsia="Georgia"/>
        </w:rPr>
        <w:t xml:space="preserve"> </w:t>
      </w:r>
      <w:r>
        <w:t>même</w:t>
      </w:r>
      <w:r>
        <w:rPr>
          <w:rFonts w:eastAsia="Georgia"/>
        </w:rPr>
        <w:t xml:space="preserve"> </w:t>
      </w:r>
      <w:r>
        <w:t>qu</w:t>
      </w:r>
      <w:r w:rsidR="004C7F27">
        <w:rPr>
          <w:rFonts w:eastAsia="Georgia"/>
        </w:rPr>
        <w:t>’</w:t>
      </w:r>
      <w:r>
        <w:t>il</w:t>
      </w:r>
      <w:r>
        <w:rPr>
          <w:rFonts w:eastAsia="Georgia"/>
        </w:rPr>
        <w:t xml:space="preserve"> </w:t>
      </w:r>
      <w:r>
        <w:t>tenait</w:t>
      </w:r>
      <w:r>
        <w:rPr>
          <w:rFonts w:eastAsia="Georgia"/>
        </w:rPr>
        <w:t xml:space="preserve"> </w:t>
      </w:r>
      <w:r>
        <w:t>quelque</w:t>
      </w:r>
      <w:r>
        <w:rPr>
          <w:rFonts w:eastAsia="Georgia"/>
        </w:rPr>
        <w:t xml:space="preserve"> </w:t>
      </w:r>
      <w:r>
        <w:t>chose</w:t>
      </w:r>
      <w:r>
        <w:rPr>
          <w:rFonts w:eastAsia="Georgia"/>
        </w:rPr>
        <w:t xml:space="preserve"> </w:t>
      </w:r>
      <w:r>
        <w:t>dans</w:t>
      </w:r>
      <w:r>
        <w:rPr>
          <w:rFonts w:eastAsia="Georgia"/>
        </w:rPr>
        <w:t xml:space="preserve"> </w:t>
      </w:r>
      <w:r>
        <w:t>ses</w:t>
      </w:r>
      <w:r>
        <w:rPr>
          <w:rFonts w:eastAsia="Georgia"/>
        </w:rPr>
        <w:t xml:space="preserve"> </w:t>
      </w:r>
      <w:r>
        <w:t>mains</w:t>
      </w:r>
      <w:r w:rsidR="004C7F27">
        <w:t xml:space="preserve">, </w:t>
      </w:r>
      <w:r>
        <w:t>mais</w:t>
      </w:r>
      <w:r>
        <w:rPr>
          <w:rFonts w:eastAsia="Georgia"/>
        </w:rPr>
        <w:t xml:space="preserve"> </w:t>
      </w:r>
      <w:r>
        <w:t>sans</w:t>
      </w:r>
      <w:r>
        <w:rPr>
          <w:rFonts w:eastAsia="Georgia"/>
        </w:rPr>
        <w:t xml:space="preserve"> </w:t>
      </w:r>
      <w:r>
        <w:t>pouvoir</w:t>
      </w:r>
      <w:r>
        <w:rPr>
          <w:rFonts w:eastAsia="Georgia"/>
        </w:rPr>
        <w:t xml:space="preserve"> </w:t>
      </w:r>
      <w:r>
        <w:t>distinguer</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était</w:t>
      </w:r>
      <w:r w:rsidR="004C7F27">
        <w:t xml:space="preserve">. </w:t>
      </w:r>
      <w:r>
        <w:t>Il</w:t>
      </w:r>
      <w:r>
        <w:rPr>
          <w:rFonts w:eastAsia="Georgia"/>
        </w:rPr>
        <w:t xml:space="preserve"> </w:t>
      </w:r>
      <w:r>
        <w:t>posa</w:t>
      </w:r>
      <w:r>
        <w:rPr>
          <w:rFonts w:eastAsia="Georgia"/>
        </w:rPr>
        <w:t xml:space="preserve"> </w:t>
      </w:r>
      <w:r>
        <w:t>sur</w:t>
      </w:r>
      <w:r>
        <w:rPr>
          <w:rFonts w:eastAsia="Georgia"/>
        </w:rPr>
        <w:t xml:space="preserve"> </w:t>
      </w:r>
      <w:r>
        <w:t>le</w:t>
      </w:r>
      <w:r>
        <w:rPr>
          <w:rFonts w:eastAsia="Georgia"/>
        </w:rPr>
        <w:t xml:space="preserve"> </w:t>
      </w:r>
      <w:r>
        <w:t>pavé</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tenait</w:t>
      </w:r>
      <w:r>
        <w:rPr>
          <w:rFonts w:eastAsia="Georgia"/>
        </w:rPr>
        <w:t xml:space="preserve"> </w:t>
      </w:r>
      <w:r>
        <w:t>dans</w:t>
      </w:r>
      <w:r>
        <w:rPr>
          <w:rFonts w:eastAsia="Georgia"/>
        </w:rPr>
        <w:t xml:space="preserve"> </w:t>
      </w:r>
      <w:r>
        <w:t>sa</w:t>
      </w:r>
      <w:r>
        <w:rPr>
          <w:rFonts w:eastAsia="Georgia"/>
        </w:rPr>
        <w:t xml:space="preserve"> </w:t>
      </w:r>
      <w:r>
        <w:t>main</w:t>
      </w:r>
      <w:r>
        <w:rPr>
          <w:rFonts w:eastAsia="Georgia"/>
        </w:rPr>
        <w:t xml:space="preserve"> </w:t>
      </w:r>
      <w:r>
        <w:t>gauche</w:t>
      </w:r>
      <w:r>
        <w:rPr>
          <w:rFonts w:eastAsia="Georgia"/>
        </w:rPr>
        <w:t xml:space="preserve"> </w:t>
      </w:r>
      <w:r>
        <w:t>et</w:t>
      </w:r>
      <w:r>
        <w:rPr>
          <w:rFonts w:eastAsia="Georgia"/>
        </w:rPr>
        <w:t xml:space="preserve"> </w:t>
      </w:r>
      <w:r>
        <w:t>porta</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cage</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dans</w:t>
      </w:r>
      <w:r>
        <w:rPr>
          <w:rFonts w:eastAsia="Georgia"/>
        </w:rPr>
        <w:t xml:space="preserve"> </w:t>
      </w:r>
      <w:r>
        <w:t>la</w:t>
      </w:r>
      <w:r>
        <w:rPr>
          <w:rFonts w:eastAsia="Georgia"/>
        </w:rPr>
        <w:t xml:space="preserve"> </w:t>
      </w:r>
      <w:r>
        <w:t>droite</w:t>
      </w:r>
      <w:r w:rsidR="004C7F27">
        <w:t xml:space="preserve">. </w:t>
      </w:r>
      <w:r>
        <w:t>Il</w:t>
      </w:r>
      <w:r>
        <w:rPr>
          <w:rFonts w:eastAsia="Georgia"/>
        </w:rPr>
        <w:t xml:space="preserve"> </w:t>
      </w:r>
      <w:r>
        <w:t>heurta</w:t>
      </w:r>
      <w:r>
        <w:rPr>
          <w:rFonts w:eastAsia="Georgia"/>
        </w:rPr>
        <w:t xml:space="preserve"> </w:t>
      </w:r>
      <w:r>
        <w:t>de</w:t>
      </w:r>
      <w:r>
        <w:rPr>
          <w:rFonts w:eastAsia="Georgia"/>
        </w:rPr>
        <w:t xml:space="preserve"> </w:t>
      </w:r>
      <w:r>
        <w:t>son</w:t>
      </w:r>
      <w:r>
        <w:rPr>
          <w:rFonts w:eastAsia="Georgia"/>
        </w:rPr>
        <w:t xml:space="preserve"> </w:t>
      </w:r>
      <w:r>
        <w:t>sabot</w:t>
      </w:r>
      <w:r>
        <w:rPr>
          <w:rFonts w:eastAsia="Georgia"/>
        </w:rPr>
        <w:t xml:space="preserve"> </w:t>
      </w:r>
      <w:r>
        <w:t>la</w:t>
      </w:r>
      <w:r>
        <w:rPr>
          <w:rFonts w:eastAsia="Georgia"/>
        </w:rPr>
        <w:t xml:space="preserve"> </w:t>
      </w:r>
      <w:r>
        <w:t>petite</w:t>
      </w:r>
      <w:r>
        <w:rPr>
          <w:rFonts w:eastAsia="Georgia"/>
        </w:rPr>
        <w:t xml:space="preserve"> </w:t>
      </w:r>
      <w:r>
        <w:t>fenêtre</w:t>
      </w:r>
      <w:r w:rsidR="004C7F27">
        <w:t xml:space="preserve">, </w:t>
      </w:r>
      <w:r>
        <w:t>la</w:t>
      </w:r>
      <w:r>
        <w:rPr>
          <w:rFonts w:eastAsia="Georgia"/>
        </w:rPr>
        <w:t xml:space="preserve"> </w:t>
      </w:r>
      <w:r>
        <w:t>brisa</w:t>
      </w:r>
      <w:r w:rsidR="004C7F27">
        <w:t xml:space="preserve">, </w:t>
      </w:r>
      <w:r>
        <w:t>et</w:t>
      </w:r>
      <w:r>
        <w:rPr>
          <w:rFonts w:eastAsia="Georgia"/>
        </w:rPr>
        <w:t xml:space="preserve"> </w:t>
      </w:r>
      <w:r>
        <w:lastRenderedPageBreak/>
        <w:t>tendit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tenait</w:t>
      </w:r>
      <w:r>
        <w:rPr>
          <w:rFonts w:eastAsia="Georgia"/>
        </w:rPr>
        <w:t xml:space="preserve"> </w:t>
      </w:r>
      <w:r>
        <w:t>à</w:t>
      </w:r>
      <w:r>
        <w:rPr>
          <w:rFonts w:eastAsia="Georgia"/>
        </w:rPr>
        <w:t xml:space="preserve"> </w:t>
      </w:r>
      <w:r>
        <w:t>l</w:t>
      </w:r>
      <w:r w:rsidR="004C7F27">
        <w:rPr>
          <w:rFonts w:eastAsia="Georgia"/>
        </w:rPr>
        <w:t>’</w:t>
      </w:r>
      <w:r>
        <w:t>écureuil</w:t>
      </w:r>
      <w:r w:rsidR="004C7F27">
        <w:t xml:space="preserve">. </w:t>
      </w:r>
      <w:r>
        <w:t>Puis</w:t>
      </w:r>
      <w:r>
        <w:rPr>
          <w:rFonts w:eastAsia="Georgia"/>
        </w:rPr>
        <w:t xml:space="preserve"> </w:t>
      </w:r>
      <w:r>
        <w:t>il</w:t>
      </w:r>
      <w:r>
        <w:rPr>
          <w:rFonts w:eastAsia="Georgia"/>
        </w:rPr>
        <w:t xml:space="preserve"> </w:t>
      </w:r>
      <w:r>
        <w:t>redescendit</w:t>
      </w:r>
      <w:r w:rsidR="004C7F27">
        <w:t xml:space="preserve">, </w:t>
      </w:r>
      <w:r>
        <w:t>prit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posé</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et</w:t>
      </w:r>
      <w:r>
        <w:rPr>
          <w:rFonts w:eastAsia="Georgia"/>
        </w:rPr>
        <w:t xml:space="preserve"> </w:t>
      </w:r>
      <w:r>
        <w:t>regrimpa</w:t>
      </w:r>
      <w:r>
        <w:rPr>
          <w:rFonts w:eastAsia="Georgia"/>
        </w:rPr>
        <w:t xml:space="preserve"> </w:t>
      </w:r>
      <w:r>
        <w:t>à</w:t>
      </w:r>
      <w:r>
        <w:rPr>
          <w:rFonts w:eastAsia="Georgia"/>
        </w:rPr>
        <w:t xml:space="preserve"> </w:t>
      </w:r>
      <w:r>
        <w:t>la</w:t>
      </w:r>
      <w:r>
        <w:rPr>
          <w:rFonts w:eastAsia="Georgia"/>
        </w:rPr>
        <w:t xml:space="preserve"> </w:t>
      </w:r>
      <w:r>
        <w:t>cage</w:t>
      </w:r>
      <w:r w:rsidR="004C7F27">
        <w:t xml:space="preserve">. </w:t>
      </w:r>
      <w:r>
        <w:t>Aussitôt</w:t>
      </w:r>
      <w:r>
        <w:rPr>
          <w:rFonts w:eastAsia="Georgia"/>
        </w:rPr>
        <w:t xml:space="preserve"> </w:t>
      </w:r>
      <w:r>
        <w:t>après</w:t>
      </w:r>
      <w:r>
        <w:rPr>
          <w:rFonts w:eastAsia="Georgia"/>
        </w:rPr>
        <w:t xml:space="preserve"> </w:t>
      </w:r>
      <w:r>
        <w:t>il</w:t>
      </w:r>
      <w:r>
        <w:rPr>
          <w:rFonts w:eastAsia="Georgia"/>
        </w:rPr>
        <w:t xml:space="preserve"> </w:t>
      </w:r>
      <w:r>
        <w:t>s</w:t>
      </w:r>
      <w:r w:rsidR="004C7F27">
        <w:rPr>
          <w:rFonts w:eastAsia="Georgia"/>
        </w:rPr>
        <w:t>’</w:t>
      </w:r>
      <w:r>
        <w:t>enfuit</w:t>
      </w:r>
      <w:r w:rsidR="004C7F27">
        <w:t xml:space="preserve">, </w:t>
      </w:r>
      <w:r>
        <w:t>si</w:t>
      </w:r>
      <w:r>
        <w:rPr>
          <w:rFonts w:eastAsia="Georgia"/>
        </w:rPr>
        <w:t xml:space="preserve"> </w:t>
      </w:r>
      <w:r>
        <w:t>vite</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put</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suivre</w:t>
      </w:r>
      <w:r>
        <w:rPr>
          <w:rFonts w:eastAsia="Georgia"/>
        </w:rPr>
        <w:t xml:space="preserve"> </w:t>
      </w:r>
      <w:r>
        <w:t>des</w:t>
      </w:r>
      <w:r>
        <w:rPr>
          <w:rFonts w:eastAsia="Georgia"/>
        </w:rPr>
        <w:t xml:space="preserve"> </w:t>
      </w:r>
      <w:r>
        <w:t>yeux</w:t>
      </w:r>
      <w:r w:rsidR="004C7F27">
        <w:t>.</w:t>
      </w:r>
    </w:p>
    <w:p w14:paraId="0A590C91" w14:textId="77777777" w:rsidR="004C7F27" w:rsidRDefault="004C163A" w:rsidP="004C163A">
      <w:r>
        <w:t>Ce</w:t>
      </w:r>
      <w:r>
        <w:rPr>
          <w:rFonts w:eastAsia="Georgia"/>
        </w:rPr>
        <w:t xml:space="preserve"> </w:t>
      </w:r>
      <w:r>
        <w:t>fut</w:t>
      </w:r>
      <w:r>
        <w:rPr>
          <w:rFonts w:eastAsia="Georgia"/>
        </w:rPr>
        <w:t xml:space="preserve"> </w:t>
      </w:r>
      <w:r>
        <w:t>alors</w:t>
      </w:r>
      <w:r>
        <w:rPr>
          <w:rFonts w:eastAsia="Georgia"/>
        </w:rPr>
        <w:t xml:space="preserve"> </w:t>
      </w:r>
      <w:r>
        <w:t>la</w:t>
      </w:r>
      <w:r>
        <w:rPr>
          <w:rFonts w:eastAsia="Georgia"/>
        </w:rPr>
        <w:t xml:space="preserve"> </w:t>
      </w:r>
      <w:r>
        <w:t>vieille</w:t>
      </w:r>
      <w:r>
        <w:rPr>
          <w:rFonts w:eastAsia="Georgia"/>
        </w:rPr>
        <w:t xml:space="preserve"> </w:t>
      </w:r>
      <w:r>
        <w:t>grand-mère</w:t>
      </w:r>
      <w:r>
        <w:rPr>
          <w:rFonts w:eastAsia="Georgia"/>
        </w:rPr>
        <w:t xml:space="preserve"> </w:t>
      </w:r>
      <w:r>
        <w:t>qui</w:t>
      </w:r>
      <w:r>
        <w:rPr>
          <w:rFonts w:eastAsia="Georgia"/>
        </w:rPr>
        <w:t xml:space="preserve"> </w:t>
      </w:r>
      <w:r>
        <w:t>ne</w:t>
      </w:r>
      <w:r>
        <w:rPr>
          <w:rFonts w:eastAsia="Georgia"/>
        </w:rPr>
        <w:t xml:space="preserve"> </w:t>
      </w:r>
      <w:r>
        <w:t>put</w:t>
      </w:r>
      <w:r>
        <w:rPr>
          <w:rFonts w:eastAsia="Georgia"/>
        </w:rPr>
        <w:t xml:space="preserve"> </w:t>
      </w:r>
      <w:r>
        <w:t>rester</w:t>
      </w:r>
      <w:r>
        <w:rPr>
          <w:rFonts w:eastAsia="Georgia"/>
        </w:rPr>
        <w:t xml:space="preserve"> </w:t>
      </w:r>
      <w:r>
        <w:t>tra</w:t>
      </w:r>
      <w:r>
        <w:t>n</w:t>
      </w:r>
      <w:r>
        <w:t>quille</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 </w:t>
      </w:r>
      <w:r>
        <w:t>tout</w:t>
      </w:r>
      <w:r>
        <w:rPr>
          <w:rFonts w:eastAsia="Georgia"/>
        </w:rPr>
        <w:t xml:space="preserve"> </w:t>
      </w:r>
      <w:r>
        <w:t>doucement</w:t>
      </w:r>
      <w:r w:rsidR="004C7F27">
        <w:t xml:space="preserve">, </w:t>
      </w:r>
      <w:r>
        <w:t>elle</w:t>
      </w:r>
      <w:r>
        <w:rPr>
          <w:rFonts w:eastAsia="Georgia"/>
        </w:rPr>
        <w:t xml:space="preserve"> </w:t>
      </w:r>
      <w:r>
        <w:t>gagna</w:t>
      </w:r>
      <w:r>
        <w:rPr>
          <w:rFonts w:eastAsia="Georgia"/>
        </w:rPr>
        <w:t xml:space="preserve"> </w:t>
      </w:r>
      <w:r>
        <w:t>la</w:t>
      </w:r>
      <w:r>
        <w:rPr>
          <w:rFonts w:eastAsia="Georgia"/>
        </w:rPr>
        <w:t xml:space="preserve"> </w:t>
      </w:r>
      <w:r>
        <w:t>porte</w:t>
      </w:r>
      <w:r w:rsidR="004C7F27">
        <w:t xml:space="preserve">, </w:t>
      </w:r>
      <w:r>
        <w:t>et</w:t>
      </w:r>
      <w:r>
        <w:rPr>
          <w:rFonts w:eastAsia="Georgia"/>
        </w:rPr>
        <w:t xml:space="preserve"> </w:t>
      </w:r>
      <w:r>
        <w:t>se</w:t>
      </w:r>
      <w:r>
        <w:rPr>
          <w:rFonts w:eastAsia="Georgia"/>
        </w:rPr>
        <w:t xml:space="preserve"> </w:t>
      </w:r>
      <w:r>
        <w:t>cacha</w:t>
      </w:r>
      <w:r>
        <w:rPr>
          <w:rFonts w:eastAsia="Georgia"/>
        </w:rPr>
        <w:t xml:space="preserve"> </w:t>
      </w:r>
      <w:r>
        <w:t>dans</w:t>
      </w:r>
      <w:r>
        <w:rPr>
          <w:rFonts w:eastAsia="Georgia"/>
        </w:rPr>
        <w:t xml:space="preserve"> </w:t>
      </w:r>
      <w:r>
        <w:t>l</w:t>
      </w:r>
      <w:r w:rsidR="004C7F27">
        <w:rPr>
          <w:rFonts w:eastAsia="Georgia"/>
        </w:rPr>
        <w:t>’</w:t>
      </w:r>
      <w:r>
        <w:t>ombre</w:t>
      </w:r>
      <w:r>
        <w:rPr>
          <w:rFonts w:eastAsia="Georgia"/>
        </w:rPr>
        <w:t xml:space="preserve"> </w:t>
      </w:r>
      <w:r>
        <w:t>de</w:t>
      </w:r>
      <w:r>
        <w:rPr>
          <w:rFonts w:eastAsia="Georgia"/>
        </w:rPr>
        <w:t xml:space="preserve"> </w:t>
      </w:r>
      <w:r>
        <w:t>la</w:t>
      </w:r>
      <w:r>
        <w:rPr>
          <w:rFonts w:eastAsia="Georgia"/>
        </w:rPr>
        <w:t xml:space="preserve"> </w:t>
      </w:r>
      <w:r>
        <w:t>pompe</w:t>
      </w:r>
      <w:r>
        <w:rPr>
          <w:rFonts w:eastAsia="Georgia"/>
        </w:rPr>
        <w:t xml:space="preserve"> </w:t>
      </w:r>
      <w:r>
        <w:t>pour</w:t>
      </w:r>
      <w:r>
        <w:rPr>
          <w:rFonts w:eastAsia="Georgia"/>
        </w:rPr>
        <w:t xml:space="preserve"> </w:t>
      </w:r>
      <w:r>
        <w:t>guetter</w:t>
      </w:r>
      <w:r>
        <w:rPr>
          <w:rFonts w:eastAsia="Georgia"/>
        </w:rPr>
        <w:t xml:space="preserve"> </w:t>
      </w:r>
      <w:r>
        <w:t>le</w:t>
      </w:r>
      <w:r>
        <w:rPr>
          <w:rFonts w:eastAsia="Georgia"/>
        </w:rPr>
        <w:t xml:space="preserve"> </w:t>
      </w:r>
      <w:proofErr w:type="spellStart"/>
      <w:r>
        <w:t>tomte</w:t>
      </w:r>
      <w:proofErr w:type="spellEnd"/>
      <w:r w:rsidR="004C7F27">
        <w:t xml:space="preserve">. </w:t>
      </w:r>
      <w:r>
        <w:t>Un</w:t>
      </w:r>
      <w:r>
        <w:rPr>
          <w:rFonts w:eastAsia="Georgia"/>
        </w:rPr>
        <w:t xml:space="preserve"> </w:t>
      </w:r>
      <w:r>
        <w:t>autre</w:t>
      </w:r>
      <w:r>
        <w:rPr>
          <w:rFonts w:eastAsia="Georgia"/>
        </w:rPr>
        <w:t xml:space="preserve"> </w:t>
      </w:r>
      <w:r>
        <w:t>être</w:t>
      </w:r>
      <w:r>
        <w:rPr>
          <w:rFonts w:eastAsia="Georgia"/>
        </w:rPr>
        <w:t xml:space="preserve"> </w:t>
      </w:r>
      <w:r>
        <w:t>l</w:t>
      </w:r>
      <w:r w:rsidR="004C7F27">
        <w:rPr>
          <w:rFonts w:eastAsia="Georgia"/>
        </w:rPr>
        <w:t>’</w:t>
      </w:r>
      <w:r>
        <w:t>avait</w:t>
      </w:r>
      <w:r>
        <w:rPr>
          <w:rFonts w:eastAsia="Georgia"/>
        </w:rPr>
        <w:t xml:space="preserve"> </w:t>
      </w:r>
      <w:r>
        <w:t>aussi</w:t>
      </w:r>
      <w:r>
        <w:rPr>
          <w:rFonts w:eastAsia="Georgia"/>
        </w:rPr>
        <w:t xml:space="preserve"> </w:t>
      </w:r>
      <w:r>
        <w:t>aperçu</w:t>
      </w:r>
      <w:r w:rsidR="004C7F27">
        <w:t xml:space="preserve">, </w:t>
      </w:r>
      <w:r>
        <w:t>et</w:t>
      </w:r>
      <w:r>
        <w:rPr>
          <w:rFonts w:eastAsia="Georgia"/>
        </w:rPr>
        <w:t xml:space="preserve"> </w:t>
      </w:r>
      <w:r>
        <w:t>était</w:t>
      </w:r>
      <w:r>
        <w:rPr>
          <w:rFonts w:eastAsia="Georgia"/>
        </w:rPr>
        <w:t xml:space="preserve"> </w:t>
      </w:r>
      <w:r>
        <w:t>intrigué</w:t>
      </w:r>
      <w:r w:rsidR="004C7F27">
        <w:t xml:space="preserve">. </w:t>
      </w:r>
      <w:r>
        <w:t>C</w:t>
      </w:r>
      <w:r w:rsidR="004C7F27">
        <w:rPr>
          <w:rFonts w:eastAsia="Georgia"/>
        </w:rPr>
        <w:t>’</w:t>
      </w:r>
      <w:r>
        <w:t>était</w:t>
      </w:r>
      <w:r>
        <w:rPr>
          <w:rFonts w:eastAsia="Georgia"/>
        </w:rPr>
        <w:t xml:space="preserve"> </w:t>
      </w:r>
      <w:r>
        <w:t>le</w:t>
      </w:r>
      <w:r>
        <w:rPr>
          <w:rFonts w:eastAsia="Georgia"/>
        </w:rPr>
        <w:t xml:space="preserve"> </w:t>
      </w:r>
      <w:r>
        <w:t>chat</w:t>
      </w:r>
      <w:r w:rsidR="004C7F27">
        <w:t xml:space="preserve">. </w:t>
      </w:r>
      <w:r>
        <w:t>Il</w:t>
      </w:r>
      <w:r>
        <w:rPr>
          <w:rFonts w:eastAsia="Georgia"/>
        </w:rPr>
        <w:t xml:space="preserve"> </w:t>
      </w:r>
      <w:r>
        <w:t>se</w:t>
      </w:r>
      <w:r>
        <w:rPr>
          <w:rFonts w:eastAsia="Georgia"/>
        </w:rPr>
        <w:t xml:space="preserve"> </w:t>
      </w:r>
      <w:r>
        <w:t>glissa</w:t>
      </w:r>
      <w:r>
        <w:rPr>
          <w:rFonts w:eastAsia="Georgia"/>
        </w:rPr>
        <w:t xml:space="preserve"> </w:t>
      </w:r>
      <w:r>
        <w:t>doucement</w:t>
      </w:r>
      <w:r>
        <w:rPr>
          <w:rFonts w:eastAsia="Georgia"/>
        </w:rPr>
        <w:t xml:space="preserve"> </w:t>
      </w:r>
      <w:r>
        <w:t>jusqu</w:t>
      </w:r>
      <w:r w:rsidR="004C7F27">
        <w:rPr>
          <w:rFonts w:eastAsia="Georgia"/>
        </w:rPr>
        <w:t>’</w:t>
      </w:r>
      <w:r>
        <w:t>au</w:t>
      </w:r>
      <w:r>
        <w:rPr>
          <w:rFonts w:eastAsia="Georgia"/>
        </w:rPr>
        <w:t xml:space="preserve"> </w:t>
      </w:r>
      <w:r>
        <w:t>mur</w:t>
      </w:r>
      <w:r>
        <w:rPr>
          <w:rFonts w:eastAsia="Georgia"/>
        </w:rPr>
        <w:t xml:space="preserve"> </w:t>
      </w:r>
      <w:r>
        <w:t>et</w:t>
      </w:r>
      <w:r>
        <w:rPr>
          <w:rFonts w:eastAsia="Georgia"/>
        </w:rPr>
        <w:t xml:space="preserve"> </w:t>
      </w:r>
      <w:r>
        <w:t>s</w:t>
      </w:r>
      <w:r w:rsidR="004C7F27">
        <w:rPr>
          <w:rFonts w:eastAsia="Georgia"/>
        </w:rPr>
        <w:t>’</w:t>
      </w:r>
      <w:r>
        <w:t>arrêta</w:t>
      </w:r>
      <w:r>
        <w:rPr>
          <w:rFonts w:eastAsia="Georgia"/>
        </w:rPr>
        <w:t xml:space="preserve"> </w:t>
      </w:r>
      <w:r>
        <w:t>un</w:t>
      </w:r>
      <w:r>
        <w:rPr>
          <w:rFonts w:eastAsia="Georgia"/>
        </w:rPr>
        <w:t xml:space="preserve"> </w:t>
      </w:r>
      <w:r>
        <w:t>peu</w:t>
      </w:r>
      <w:r>
        <w:rPr>
          <w:rFonts w:eastAsia="Georgia"/>
        </w:rPr>
        <w:t xml:space="preserve"> </w:t>
      </w:r>
      <w:r>
        <w:t>avant</w:t>
      </w:r>
      <w:r>
        <w:rPr>
          <w:rFonts w:eastAsia="Georgia"/>
        </w:rPr>
        <w:t xml:space="preserve"> </w:t>
      </w:r>
      <w:r>
        <w:t>le</w:t>
      </w:r>
      <w:r>
        <w:rPr>
          <w:rFonts w:eastAsia="Georgia"/>
        </w:rPr>
        <w:t xml:space="preserve"> </w:t>
      </w:r>
      <w:r>
        <w:t>rayon</w:t>
      </w:r>
      <w:r>
        <w:rPr>
          <w:rFonts w:eastAsia="Georgia"/>
        </w:rPr>
        <w:t xml:space="preserve"> </w:t>
      </w:r>
      <w:r>
        <w:t>lumineux</w:t>
      </w:r>
      <w:r w:rsidR="004C7F27">
        <w:t xml:space="preserve">. </w:t>
      </w:r>
      <w:r>
        <w:t>Ils</w:t>
      </w:r>
      <w:r>
        <w:rPr>
          <w:rFonts w:eastAsia="Georgia"/>
        </w:rPr>
        <w:t xml:space="preserve"> </w:t>
      </w:r>
      <w:r>
        <w:t>attendirent</w:t>
      </w:r>
      <w:r>
        <w:rPr>
          <w:rFonts w:eastAsia="Georgia"/>
        </w:rPr>
        <w:t xml:space="preserve"> </w:t>
      </w:r>
      <w:r>
        <w:t>longtemps</w:t>
      </w:r>
      <w:r>
        <w:rPr>
          <w:rFonts w:eastAsia="Georgia"/>
        </w:rPr>
        <w:t xml:space="preserve"> </w:t>
      </w:r>
      <w:r>
        <w:t>dans</w:t>
      </w:r>
      <w:r>
        <w:rPr>
          <w:rFonts w:eastAsia="Georgia"/>
        </w:rPr>
        <w:t xml:space="preserve"> </w:t>
      </w:r>
      <w:r>
        <w:t>la</w:t>
      </w:r>
      <w:r>
        <w:rPr>
          <w:rFonts w:eastAsia="Georgia"/>
        </w:rPr>
        <w:t xml:space="preserve"> </w:t>
      </w:r>
      <w:r>
        <w:t>froide</w:t>
      </w:r>
      <w:r>
        <w:rPr>
          <w:rFonts w:eastAsia="Georgia"/>
        </w:rPr>
        <w:t xml:space="preserve"> </w:t>
      </w:r>
      <w:r>
        <w:t>nuit</w:t>
      </w:r>
      <w:r>
        <w:rPr>
          <w:rFonts w:eastAsia="Georgia"/>
        </w:rPr>
        <w:t xml:space="preserve"> </w:t>
      </w:r>
      <w:r>
        <w:t>de</w:t>
      </w:r>
      <w:r>
        <w:rPr>
          <w:rFonts w:eastAsia="Georgia"/>
        </w:rPr>
        <w:t xml:space="preserve"> </w:t>
      </w:r>
      <w:r>
        <w:t>mars</w:t>
      </w:r>
      <w:r w:rsidR="004C7F27">
        <w:t xml:space="preserve">. </w:t>
      </w:r>
      <w:r>
        <w:t>La</w:t>
      </w:r>
      <w:r>
        <w:rPr>
          <w:rFonts w:eastAsia="Georgia"/>
        </w:rPr>
        <w:t xml:space="preserve"> </w:t>
      </w:r>
      <w:r>
        <w:t>vieille</w:t>
      </w:r>
      <w:r>
        <w:rPr>
          <w:rFonts w:eastAsia="Georgia"/>
        </w:rPr>
        <w:t xml:space="preserve"> </w:t>
      </w:r>
      <w:r>
        <w:t>pensait</w:t>
      </w:r>
      <w:r>
        <w:rPr>
          <w:rFonts w:eastAsia="Georgia"/>
        </w:rPr>
        <w:t xml:space="preserve"> </w:t>
      </w:r>
      <w:r>
        <w:t>à</w:t>
      </w:r>
      <w:r>
        <w:rPr>
          <w:rFonts w:eastAsia="Georgia"/>
        </w:rPr>
        <w:t xml:space="preserve"> </w:t>
      </w:r>
      <w:r>
        <w:t>rentrer</w:t>
      </w:r>
      <w:r>
        <w:rPr>
          <w:rFonts w:eastAsia="Georgia"/>
        </w:rPr>
        <w:t xml:space="preserve"> </w:t>
      </w:r>
      <w:r>
        <w:t>quand</w:t>
      </w:r>
      <w:r>
        <w:rPr>
          <w:rFonts w:eastAsia="Georgia"/>
        </w:rPr>
        <w:t xml:space="preserve"> </w:t>
      </w:r>
      <w:r>
        <w:t>elle</w:t>
      </w:r>
      <w:r>
        <w:rPr>
          <w:rFonts w:eastAsia="Georgia"/>
        </w:rPr>
        <w:t xml:space="preserve"> </w:t>
      </w:r>
      <w:r>
        <w:t>entendit</w:t>
      </w:r>
      <w:r>
        <w:rPr>
          <w:rFonts w:eastAsia="Georgia"/>
        </w:rPr>
        <w:t xml:space="preserve"> </w:t>
      </w:r>
      <w:r>
        <w:t>du</w:t>
      </w:r>
      <w:r>
        <w:rPr>
          <w:rFonts w:eastAsia="Georgia"/>
        </w:rPr>
        <w:t xml:space="preserve"> </w:t>
      </w:r>
      <w:r>
        <w:t>bruit</w:t>
      </w:r>
      <w:r>
        <w:rPr>
          <w:rFonts w:eastAsia="Georgia"/>
        </w:rPr>
        <w:t xml:space="preserve"> </w:t>
      </w:r>
      <w:r>
        <w:t>sur</w:t>
      </w:r>
      <w:r>
        <w:rPr>
          <w:rFonts w:eastAsia="Georgia"/>
        </w:rPr>
        <w:t xml:space="preserve"> </w:t>
      </w:r>
      <w:r>
        <w:t>le</w:t>
      </w:r>
      <w:r>
        <w:rPr>
          <w:rFonts w:eastAsia="Georgia"/>
        </w:rPr>
        <w:t xml:space="preserve"> </w:t>
      </w:r>
      <w:r>
        <w:t>pavé</w:t>
      </w:r>
      <w:r w:rsidR="004C7F27">
        <w:t xml:space="preserve">, </w:t>
      </w:r>
      <w:r>
        <w:t>et</w:t>
      </w:r>
      <w:r>
        <w:rPr>
          <w:rFonts w:eastAsia="Georgia"/>
        </w:rPr>
        <w:t xml:space="preserve"> </w:t>
      </w:r>
      <w:r>
        <w:t>vit</w:t>
      </w:r>
      <w:r>
        <w:rPr>
          <w:rFonts w:eastAsia="Georgia"/>
        </w:rPr>
        <w:t xml:space="preserve"> </w:t>
      </w:r>
      <w:r>
        <w:t>que</w:t>
      </w:r>
      <w:r>
        <w:rPr>
          <w:rFonts w:eastAsia="Georgia"/>
        </w:rPr>
        <w:t xml:space="preserve"> </w:t>
      </w:r>
      <w:r>
        <w:t>le</w:t>
      </w:r>
      <w:r>
        <w:rPr>
          <w:rFonts w:eastAsia="Georgia"/>
        </w:rPr>
        <w:t xml:space="preserve"> </w:t>
      </w:r>
      <w:r>
        <w:t>petit</w:t>
      </w:r>
      <w:r>
        <w:rPr>
          <w:rFonts w:eastAsia="Georgia"/>
        </w:rPr>
        <w:t xml:space="preserve"> </w:t>
      </w:r>
      <w:proofErr w:type="spellStart"/>
      <w:r>
        <w:t>tomte</w:t>
      </w:r>
      <w:proofErr w:type="spellEnd"/>
      <w:r>
        <w:rPr>
          <w:rFonts w:eastAsia="Georgia"/>
        </w:rPr>
        <w:t xml:space="preserve"> </w:t>
      </w:r>
      <w:r>
        <w:t>revenait</w:t>
      </w:r>
      <w:r>
        <w:rPr>
          <w:rFonts w:eastAsia="Georgia"/>
        </w:rPr>
        <w:t xml:space="preserve"> </w:t>
      </w:r>
      <w:r>
        <w:t>en</w:t>
      </w:r>
      <w:r>
        <w:rPr>
          <w:rFonts w:eastAsia="Georgia"/>
        </w:rPr>
        <w:t xml:space="preserve"> </w:t>
      </w:r>
      <w:r>
        <w:t>trottinant</w:t>
      </w:r>
      <w:r w:rsidR="004C7F27">
        <w:t xml:space="preserve">. </w:t>
      </w:r>
      <w:r>
        <w:t>Comme</w:t>
      </w:r>
      <w:r>
        <w:rPr>
          <w:rFonts w:eastAsia="Georgia"/>
        </w:rPr>
        <w:t xml:space="preserve"> </w:t>
      </w:r>
      <w:r>
        <w:t>précédemment</w:t>
      </w:r>
      <w:r w:rsidR="004C7F27">
        <w:t xml:space="preserve">, </w:t>
      </w:r>
      <w:r>
        <w:t>il</w:t>
      </w:r>
      <w:r>
        <w:rPr>
          <w:rFonts w:eastAsia="Georgia"/>
        </w:rPr>
        <w:t xml:space="preserve"> </w:t>
      </w:r>
      <w:r>
        <w:t>avait</w:t>
      </w:r>
      <w:r>
        <w:rPr>
          <w:rFonts w:eastAsia="Georgia"/>
        </w:rPr>
        <w:t xml:space="preserve"> </w:t>
      </w:r>
      <w:r>
        <w:t>les</w:t>
      </w:r>
      <w:r>
        <w:rPr>
          <w:rFonts w:eastAsia="Georgia"/>
        </w:rPr>
        <w:t xml:space="preserve"> </w:t>
      </w:r>
      <w:r>
        <w:t>deux</w:t>
      </w:r>
      <w:r>
        <w:rPr>
          <w:rFonts w:eastAsia="Georgia"/>
        </w:rPr>
        <w:t xml:space="preserve"> </w:t>
      </w:r>
      <w:r>
        <w:t>mains</w:t>
      </w:r>
      <w:r>
        <w:rPr>
          <w:rFonts w:eastAsia="Georgia"/>
        </w:rPr>
        <w:t xml:space="preserve"> </w:t>
      </w:r>
      <w:r>
        <w:t>chargées</w:t>
      </w:r>
      <w:r w:rsidR="004C7F27">
        <w:t xml:space="preserve">, </w:t>
      </w:r>
      <w:r>
        <w:t>et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po</w:t>
      </w:r>
      <w:r>
        <w:t>r</w:t>
      </w:r>
      <w:r>
        <w:t>tait</w:t>
      </w:r>
      <w:r>
        <w:rPr>
          <w:rFonts w:eastAsia="Georgia"/>
        </w:rPr>
        <w:t xml:space="preserve"> </w:t>
      </w:r>
      <w:r>
        <w:t>piaillait</w:t>
      </w:r>
      <w:r>
        <w:rPr>
          <w:rFonts w:eastAsia="Georgia"/>
        </w:rPr>
        <w:t xml:space="preserve"> </w:t>
      </w:r>
      <w:r>
        <w:t>et</w:t>
      </w:r>
      <w:r>
        <w:rPr>
          <w:rFonts w:eastAsia="Georgia"/>
        </w:rPr>
        <w:t xml:space="preserve"> </w:t>
      </w:r>
      <w:r>
        <w:t>s</w:t>
      </w:r>
      <w:r w:rsidR="004C7F27">
        <w:rPr>
          <w:rFonts w:eastAsia="Georgia"/>
        </w:rPr>
        <w:t>’</w:t>
      </w:r>
      <w:r>
        <w:t>agitait</w:t>
      </w:r>
      <w:r w:rsidR="004C7F27">
        <w:t xml:space="preserve">. </w:t>
      </w:r>
      <w:r>
        <w:t>La</w:t>
      </w:r>
      <w:r>
        <w:rPr>
          <w:rFonts w:eastAsia="Georgia"/>
        </w:rPr>
        <w:t xml:space="preserve"> </w:t>
      </w:r>
      <w:r>
        <w:t>vieille</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proofErr w:type="gramStart"/>
      <w:r>
        <w:t>avait</w:t>
      </w:r>
      <w:r>
        <w:rPr>
          <w:rFonts w:eastAsia="Georgia"/>
        </w:rPr>
        <w:t xml:space="preserve"> </w:t>
      </w:r>
      <w:r>
        <w:t>été</w:t>
      </w:r>
      <w:proofErr w:type="gramEnd"/>
      <w:r>
        <w:rPr>
          <w:rFonts w:eastAsia="Georgia"/>
        </w:rPr>
        <w:t xml:space="preserve"> </w:t>
      </w:r>
      <w:r>
        <w:t>chercher</w:t>
      </w:r>
      <w:r>
        <w:rPr>
          <w:rFonts w:eastAsia="Georgia"/>
        </w:rPr>
        <w:t xml:space="preserve"> </w:t>
      </w:r>
      <w:r>
        <w:t>les</w:t>
      </w:r>
      <w:r>
        <w:rPr>
          <w:rFonts w:eastAsia="Georgia"/>
        </w:rPr>
        <w:t xml:space="preserve"> </w:t>
      </w:r>
      <w:r>
        <w:t>petits</w:t>
      </w:r>
      <w:r>
        <w:rPr>
          <w:rFonts w:eastAsia="Georgia"/>
        </w:rPr>
        <w:t xml:space="preserve"> </w:t>
      </w:r>
      <w:r>
        <w:t>de</w:t>
      </w:r>
      <w:r>
        <w:rPr>
          <w:rFonts w:eastAsia="Georgia"/>
        </w:rPr>
        <w:t xml:space="preserve"> </w:t>
      </w:r>
      <w:r>
        <w:t>l</w:t>
      </w:r>
      <w:r w:rsidR="004C7F27">
        <w:rPr>
          <w:rFonts w:eastAsia="Georgia"/>
        </w:rPr>
        <w:t>’</w:t>
      </w:r>
      <w:r>
        <w:t>écureuil</w:t>
      </w:r>
      <w:r>
        <w:rPr>
          <w:rFonts w:eastAsia="Georgia"/>
        </w:rPr>
        <w:t xml:space="preserve"> </w:t>
      </w:r>
      <w:r>
        <w:t>dans</w:t>
      </w:r>
      <w:r>
        <w:rPr>
          <w:rFonts w:eastAsia="Georgia"/>
        </w:rPr>
        <w:t xml:space="preserve"> </w:t>
      </w:r>
      <w:r>
        <w:t>le</w:t>
      </w:r>
      <w:r>
        <w:rPr>
          <w:rFonts w:eastAsia="Georgia"/>
        </w:rPr>
        <w:t xml:space="preserve"> </w:t>
      </w:r>
      <w:r>
        <w:t>bois</w:t>
      </w:r>
      <w:r>
        <w:rPr>
          <w:rFonts w:eastAsia="Georgia"/>
        </w:rPr>
        <w:t xml:space="preserve"> </w:t>
      </w:r>
      <w:r>
        <w:t>de</w:t>
      </w:r>
      <w:r>
        <w:rPr>
          <w:rFonts w:eastAsia="Georgia"/>
        </w:rPr>
        <w:t xml:space="preserve"> </w:t>
      </w:r>
      <w:r>
        <w:t>coudriers</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les</w:t>
      </w:r>
      <w:r>
        <w:rPr>
          <w:rFonts w:eastAsia="Georgia"/>
        </w:rPr>
        <w:t xml:space="preserve"> </w:t>
      </w:r>
      <w:r>
        <w:t>lui</w:t>
      </w:r>
      <w:r>
        <w:rPr>
          <w:rFonts w:eastAsia="Georgia"/>
        </w:rPr>
        <w:t xml:space="preserve"> </w:t>
      </w:r>
      <w:r>
        <w:t>rapportait</w:t>
      </w:r>
      <w:r>
        <w:rPr>
          <w:rFonts w:eastAsia="Georgia"/>
        </w:rPr>
        <w:t xml:space="preserve"> </w:t>
      </w:r>
      <w:r>
        <w:t>pour</w:t>
      </w:r>
      <w:r>
        <w:rPr>
          <w:rFonts w:eastAsia="Georgia"/>
        </w:rPr>
        <w:t xml:space="preserve"> </w:t>
      </w:r>
      <w:r>
        <w:t>les</w:t>
      </w:r>
      <w:r>
        <w:rPr>
          <w:rFonts w:eastAsia="Georgia"/>
        </w:rPr>
        <w:t xml:space="preserve"> </w:t>
      </w:r>
      <w:r>
        <w:t>empêcher</w:t>
      </w:r>
      <w:r>
        <w:rPr>
          <w:rFonts w:eastAsia="Georgia"/>
        </w:rPr>
        <w:t xml:space="preserve"> </w:t>
      </w:r>
      <w:r>
        <w:t>de</w:t>
      </w:r>
      <w:r>
        <w:rPr>
          <w:rFonts w:eastAsia="Georgia"/>
        </w:rPr>
        <w:t xml:space="preserve"> </w:t>
      </w:r>
      <w:r>
        <w:t>mourir</w:t>
      </w:r>
      <w:r>
        <w:rPr>
          <w:rFonts w:eastAsia="Georgia"/>
        </w:rPr>
        <w:t xml:space="preserve"> </w:t>
      </w:r>
      <w:r>
        <w:t>de</w:t>
      </w:r>
      <w:r>
        <w:rPr>
          <w:rFonts w:eastAsia="Georgia"/>
        </w:rPr>
        <w:t xml:space="preserve"> </w:t>
      </w:r>
      <w:r>
        <w:t>faim</w:t>
      </w:r>
      <w:r w:rsidR="004C7F27">
        <w:t>.</w:t>
      </w:r>
    </w:p>
    <w:p w14:paraId="64A0AC7C" w14:textId="77777777" w:rsidR="004C7F27" w:rsidRDefault="004C163A" w:rsidP="004C163A">
      <w:r>
        <w:t>Elle</w:t>
      </w:r>
      <w:r>
        <w:rPr>
          <w:rFonts w:eastAsia="Georgia"/>
        </w:rPr>
        <w:t xml:space="preserve"> </w:t>
      </w:r>
      <w:r>
        <w:t>demeurait</w:t>
      </w:r>
      <w:r>
        <w:rPr>
          <w:rFonts w:eastAsia="Georgia"/>
        </w:rPr>
        <w:t xml:space="preserve"> </w:t>
      </w:r>
      <w:r>
        <w:t>immobile</w:t>
      </w:r>
      <w:r>
        <w:rPr>
          <w:rFonts w:eastAsia="Georgia"/>
        </w:rPr>
        <w:t xml:space="preserve"> </w:t>
      </w:r>
      <w:r>
        <w:t>pour</w:t>
      </w:r>
      <w:r>
        <w:rPr>
          <w:rFonts w:eastAsia="Georgia"/>
        </w:rPr>
        <w:t xml:space="preserve"> </w:t>
      </w:r>
      <w:r>
        <w:t>ne</w:t>
      </w:r>
      <w:r>
        <w:rPr>
          <w:rFonts w:eastAsia="Georgia"/>
        </w:rPr>
        <w:t xml:space="preserve"> </w:t>
      </w:r>
      <w:r>
        <w:t>pas</w:t>
      </w:r>
      <w:r>
        <w:rPr>
          <w:rFonts w:eastAsia="Georgia"/>
        </w:rPr>
        <w:t xml:space="preserve"> </w:t>
      </w:r>
      <w:r>
        <w:t>l</w:t>
      </w:r>
      <w:r w:rsidR="004C7F27">
        <w:rPr>
          <w:rFonts w:eastAsia="Georgia"/>
        </w:rPr>
        <w:t>’</w:t>
      </w:r>
      <w:r>
        <w:t>effrayer</w:t>
      </w:r>
      <w:r>
        <w:rPr>
          <w:rFonts w:eastAsia="Georgia"/>
        </w:rPr>
        <w:t xml:space="preserve"> </w:t>
      </w:r>
      <w:r>
        <w:t>et</w:t>
      </w:r>
      <w:r>
        <w:rPr>
          <w:rFonts w:eastAsia="Georgia"/>
        </w:rPr>
        <w:t xml:space="preserve"> </w:t>
      </w:r>
      <w:r>
        <w:t>il</w:t>
      </w:r>
      <w:r>
        <w:rPr>
          <w:rFonts w:eastAsia="Georgia"/>
        </w:rPr>
        <w:t xml:space="preserve"> </w:t>
      </w:r>
      <w:r>
        <w:t>ne</w:t>
      </w:r>
      <w:r>
        <w:rPr>
          <w:rFonts w:eastAsia="Georgia"/>
        </w:rPr>
        <w:t xml:space="preserve"> </w:t>
      </w:r>
      <w:r>
        <w:t>semblait</w:t>
      </w:r>
      <w:r>
        <w:rPr>
          <w:rFonts w:eastAsia="Georgia"/>
        </w:rPr>
        <w:t xml:space="preserve"> </w:t>
      </w:r>
      <w:r>
        <w:t>pas</w:t>
      </w:r>
      <w:r>
        <w:rPr>
          <w:rFonts w:eastAsia="Georgia"/>
        </w:rPr>
        <w:t xml:space="preserve"> </w:t>
      </w:r>
      <w:r>
        <w:t>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l</w:t>
      </w:r>
      <w:r w:rsidR="004C7F27">
        <w:rPr>
          <w:rFonts w:eastAsia="Georgia"/>
        </w:rPr>
        <w:t>’</w:t>
      </w:r>
      <w:r>
        <w:t>eût</w:t>
      </w:r>
      <w:r>
        <w:rPr>
          <w:rFonts w:eastAsia="Georgia"/>
        </w:rPr>
        <w:t xml:space="preserve"> </w:t>
      </w:r>
      <w:r>
        <w:t>aperçue</w:t>
      </w:r>
      <w:r w:rsidR="004C7F27">
        <w:t xml:space="preserve">. </w:t>
      </w:r>
      <w:r>
        <w:t>Il</w:t>
      </w:r>
      <w:r>
        <w:rPr>
          <w:rFonts w:eastAsia="Georgia"/>
        </w:rPr>
        <w:t xml:space="preserve"> </w:t>
      </w:r>
      <w:r>
        <w:t>allait</w:t>
      </w:r>
      <w:r>
        <w:rPr>
          <w:rFonts w:eastAsia="Georgia"/>
        </w:rPr>
        <w:t xml:space="preserve"> </w:t>
      </w:r>
      <w:r>
        <w:t>poser</w:t>
      </w:r>
      <w:r>
        <w:rPr>
          <w:rFonts w:eastAsia="Georgia"/>
        </w:rPr>
        <w:t xml:space="preserve"> </w:t>
      </w:r>
      <w:r>
        <w:t>l</w:t>
      </w:r>
      <w:r w:rsidR="004C7F27">
        <w:rPr>
          <w:rFonts w:eastAsia="Georgia"/>
        </w:rPr>
        <w:t>’</w:t>
      </w:r>
      <w:r>
        <w:t>un</w:t>
      </w:r>
      <w:r>
        <w:rPr>
          <w:rFonts w:eastAsia="Georgia"/>
        </w:rPr>
        <w:t xml:space="preserve"> </w:t>
      </w:r>
      <w:r>
        <w:t>des</w:t>
      </w:r>
      <w:r>
        <w:rPr>
          <w:rFonts w:eastAsia="Georgia"/>
        </w:rPr>
        <w:t xml:space="preserve"> </w:t>
      </w:r>
      <w:r>
        <w:t>petits</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pour</w:t>
      </w:r>
      <w:r>
        <w:rPr>
          <w:rFonts w:eastAsia="Georgia"/>
        </w:rPr>
        <w:t xml:space="preserve"> </w:t>
      </w:r>
      <w:r>
        <w:t>s</w:t>
      </w:r>
      <w:r w:rsidR="004C7F27">
        <w:rPr>
          <w:rFonts w:eastAsia="Georgia"/>
        </w:rPr>
        <w:t>’</w:t>
      </w:r>
      <w:r>
        <w:t>élancer</w:t>
      </w:r>
      <w:r>
        <w:rPr>
          <w:rFonts w:eastAsia="Georgia"/>
        </w:rPr>
        <w:t xml:space="preserve"> </w:t>
      </w:r>
      <w:r>
        <w:t>avec</w:t>
      </w:r>
      <w:r>
        <w:rPr>
          <w:rFonts w:eastAsia="Georgia"/>
        </w:rPr>
        <w:t xml:space="preserve"> </w:t>
      </w:r>
      <w:r>
        <w:t>l</w:t>
      </w:r>
      <w:r w:rsidR="004C7F27">
        <w:rPr>
          <w:rFonts w:eastAsia="Georgia"/>
        </w:rPr>
        <w:t>’</w:t>
      </w:r>
      <w:r>
        <w:t>autre</w:t>
      </w:r>
      <w:r>
        <w:rPr>
          <w:rFonts w:eastAsia="Georgia"/>
        </w:rPr>
        <w:t xml:space="preserve"> </w:t>
      </w:r>
      <w:r>
        <w:t>vers</w:t>
      </w:r>
      <w:r>
        <w:rPr>
          <w:rFonts w:eastAsia="Georgia"/>
        </w:rPr>
        <w:t xml:space="preserve"> </w:t>
      </w:r>
      <w:r>
        <w:t>la</w:t>
      </w:r>
      <w:r>
        <w:rPr>
          <w:rFonts w:eastAsia="Georgia"/>
        </w:rPr>
        <w:t xml:space="preserve"> </w:t>
      </w:r>
      <w:r>
        <w:t>cage</w:t>
      </w:r>
      <w:r w:rsidR="004C7F27">
        <w:t xml:space="preserve">, </w:t>
      </w:r>
      <w:r>
        <w:t>quand</w:t>
      </w:r>
      <w:r>
        <w:rPr>
          <w:rFonts w:eastAsia="Georgia"/>
        </w:rPr>
        <w:t xml:space="preserve"> </w:t>
      </w:r>
      <w:r>
        <w:t>il</w:t>
      </w:r>
      <w:r>
        <w:rPr>
          <w:rFonts w:eastAsia="Georgia"/>
        </w:rPr>
        <w:t xml:space="preserve"> </w:t>
      </w:r>
      <w:r>
        <w:t>vit</w:t>
      </w:r>
      <w:r>
        <w:rPr>
          <w:rFonts w:eastAsia="Georgia"/>
        </w:rPr>
        <w:t xml:space="preserve"> </w:t>
      </w:r>
      <w:r>
        <w:t>briller</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lui</w:t>
      </w:r>
      <w:r>
        <w:rPr>
          <w:rFonts w:eastAsia="Georgia"/>
        </w:rPr>
        <w:t xml:space="preserve"> </w:t>
      </w:r>
      <w:r>
        <w:t>les</w:t>
      </w:r>
      <w:r>
        <w:rPr>
          <w:rFonts w:eastAsia="Georgia"/>
        </w:rPr>
        <w:t xml:space="preserve"> </w:t>
      </w:r>
      <w:r>
        <w:t>yeux</w:t>
      </w:r>
      <w:r>
        <w:rPr>
          <w:rFonts w:eastAsia="Georgia"/>
        </w:rPr>
        <w:t xml:space="preserve"> </w:t>
      </w:r>
      <w:r>
        <w:t>verts</w:t>
      </w:r>
      <w:r>
        <w:rPr>
          <w:rFonts w:eastAsia="Georgia"/>
        </w:rPr>
        <w:t xml:space="preserve"> </w:t>
      </w:r>
      <w:r>
        <w:t>du</w:t>
      </w:r>
      <w:r>
        <w:rPr>
          <w:rFonts w:eastAsia="Georgia"/>
        </w:rPr>
        <w:t xml:space="preserve"> </w:t>
      </w:r>
      <w:r>
        <w:t>chat</w:t>
      </w:r>
      <w:r w:rsidR="004C7F27">
        <w:t xml:space="preserve">. </w:t>
      </w:r>
      <w:r>
        <w:t>Il</w:t>
      </w:r>
      <w:r>
        <w:rPr>
          <w:rFonts w:eastAsia="Georgia"/>
        </w:rPr>
        <w:t xml:space="preserve"> </w:t>
      </w:r>
      <w:r>
        <w:t>demeura</w:t>
      </w:r>
      <w:r>
        <w:rPr>
          <w:rFonts w:eastAsia="Georgia"/>
        </w:rPr>
        <w:t xml:space="preserve"> </w:t>
      </w:r>
      <w:r>
        <w:t>i</w:t>
      </w:r>
      <w:r>
        <w:t>m</w:t>
      </w:r>
      <w:r>
        <w:t>mobile</w:t>
      </w:r>
      <w:r w:rsidR="004C7F27">
        <w:t xml:space="preserve">, </w:t>
      </w:r>
      <w:r>
        <w:t>déconcerté</w:t>
      </w:r>
      <w:r>
        <w:rPr>
          <w:rFonts w:eastAsia="Georgia"/>
        </w:rPr>
        <w:t xml:space="preserve"> </w:t>
      </w:r>
      <w:r>
        <w:t>un</w:t>
      </w:r>
      <w:r>
        <w:rPr>
          <w:rFonts w:eastAsia="Georgia"/>
        </w:rPr>
        <w:t xml:space="preserve"> </w:t>
      </w:r>
      <w:r>
        <w:t>petit</w:t>
      </w:r>
      <w:r>
        <w:rPr>
          <w:rFonts w:eastAsia="Georgia"/>
        </w:rPr>
        <w:t xml:space="preserve"> </w:t>
      </w:r>
      <w:r>
        <w:t>dans</w:t>
      </w:r>
      <w:r>
        <w:rPr>
          <w:rFonts w:eastAsia="Georgia"/>
        </w:rPr>
        <w:t xml:space="preserve"> </w:t>
      </w:r>
      <w:r>
        <w:t>chaque</w:t>
      </w:r>
      <w:r>
        <w:rPr>
          <w:rFonts w:eastAsia="Georgia"/>
        </w:rPr>
        <w:t xml:space="preserve"> </w:t>
      </w:r>
      <w:r>
        <w:t>main</w:t>
      </w:r>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retou</w:t>
      </w:r>
      <w:r>
        <w:t>r</w:t>
      </w:r>
      <w:r>
        <w:t>na</w:t>
      </w:r>
      <w:r w:rsidR="004C7F27">
        <w:t xml:space="preserve">, </w:t>
      </w:r>
      <w:r>
        <w:t>regarda</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et</w:t>
      </w:r>
      <w:r>
        <w:rPr>
          <w:rFonts w:eastAsia="Georgia"/>
        </w:rPr>
        <w:t xml:space="preserve"> </w:t>
      </w:r>
      <w:r>
        <w:t>aperçut</w:t>
      </w:r>
      <w:r>
        <w:rPr>
          <w:rFonts w:eastAsia="Georgia"/>
        </w:rPr>
        <w:t xml:space="preserve"> </w:t>
      </w:r>
      <w:r>
        <w:t>la</w:t>
      </w:r>
      <w:r>
        <w:rPr>
          <w:rFonts w:eastAsia="Georgia"/>
        </w:rPr>
        <w:t xml:space="preserve"> </w:t>
      </w:r>
      <w:r>
        <w:t>vieille</w:t>
      </w:r>
      <w:r>
        <w:rPr>
          <w:rFonts w:eastAsia="Georgia"/>
        </w:rPr>
        <w:t xml:space="preserve"> </w:t>
      </w:r>
      <w:r>
        <w:t>grand-mère</w:t>
      </w:r>
      <w:r w:rsidR="004C7F27">
        <w:t xml:space="preserve">. </w:t>
      </w:r>
      <w:r>
        <w:t>Il</w:t>
      </w:r>
      <w:r>
        <w:rPr>
          <w:rFonts w:eastAsia="Georgia"/>
        </w:rPr>
        <w:t xml:space="preserve"> </w:t>
      </w:r>
      <w:r>
        <w:t>n</w:t>
      </w:r>
      <w:r w:rsidR="004C7F27">
        <w:rPr>
          <w:rFonts w:eastAsia="Georgia"/>
        </w:rPr>
        <w:t>’</w:t>
      </w:r>
      <w:r>
        <w:t>hésita</w:t>
      </w:r>
      <w:r>
        <w:rPr>
          <w:rFonts w:eastAsia="Georgia"/>
        </w:rPr>
        <w:t xml:space="preserve"> </w:t>
      </w:r>
      <w:r>
        <w:t>pas</w:t>
      </w:r>
      <w:r>
        <w:rPr>
          <w:rFonts w:eastAsia="Georgia"/>
        </w:rPr>
        <w:t xml:space="preserve"> </w:t>
      </w:r>
      <w:r>
        <w:t>longtemps</w:t>
      </w:r>
      <w:r w:rsidR="004C7F27">
        <w:t xml:space="preserve">, </w:t>
      </w:r>
      <w:r>
        <w:t>courut</w:t>
      </w:r>
      <w:r>
        <w:rPr>
          <w:rFonts w:eastAsia="Georgia"/>
        </w:rPr>
        <w:t xml:space="preserve"> </w:t>
      </w:r>
      <w:r>
        <w:t>à</w:t>
      </w:r>
      <w:r>
        <w:rPr>
          <w:rFonts w:eastAsia="Georgia"/>
        </w:rPr>
        <w:t xml:space="preserve"> </w:t>
      </w:r>
      <w:r>
        <w:t>elle</w:t>
      </w:r>
      <w:r>
        <w:rPr>
          <w:rFonts w:eastAsia="Georgia"/>
        </w:rPr>
        <w:t xml:space="preserve"> </w:t>
      </w:r>
      <w:r>
        <w:t>et</w:t>
      </w:r>
      <w:r>
        <w:rPr>
          <w:rFonts w:eastAsia="Georgia"/>
        </w:rPr>
        <w:t xml:space="preserve"> </w:t>
      </w:r>
      <w:r>
        <w:t>lui</w:t>
      </w:r>
      <w:r>
        <w:rPr>
          <w:rFonts w:eastAsia="Georgia"/>
        </w:rPr>
        <w:t xml:space="preserve"> </w:t>
      </w:r>
      <w:r>
        <w:t>tendit</w:t>
      </w:r>
      <w:r>
        <w:rPr>
          <w:rFonts w:eastAsia="Georgia"/>
        </w:rPr>
        <w:t xml:space="preserve"> </w:t>
      </w:r>
      <w:r>
        <w:t>l</w:t>
      </w:r>
      <w:r w:rsidR="004C7F27">
        <w:rPr>
          <w:rFonts w:eastAsia="Georgia"/>
        </w:rPr>
        <w:t>’</w:t>
      </w:r>
      <w:r>
        <w:t>un</w:t>
      </w:r>
      <w:r>
        <w:rPr>
          <w:rFonts w:eastAsia="Georgia"/>
        </w:rPr>
        <w:t xml:space="preserve"> </w:t>
      </w:r>
      <w:r>
        <w:t>des</w:t>
      </w:r>
      <w:r>
        <w:rPr>
          <w:rFonts w:eastAsia="Georgia"/>
        </w:rPr>
        <w:t xml:space="preserve"> </w:t>
      </w:r>
      <w:r>
        <w:t>petits</w:t>
      </w:r>
      <w:r w:rsidR="004C7F27">
        <w:t>.</w:t>
      </w:r>
    </w:p>
    <w:p w14:paraId="1816155A" w14:textId="77777777" w:rsidR="004C7F27" w:rsidRDefault="004C163A" w:rsidP="004C163A">
      <w:r>
        <w:t>La</w:t>
      </w:r>
      <w:r>
        <w:rPr>
          <w:rFonts w:eastAsia="Georgia"/>
        </w:rPr>
        <w:t xml:space="preserve"> </w:t>
      </w:r>
      <w:r>
        <w:t>vieille</w:t>
      </w:r>
      <w:r>
        <w:rPr>
          <w:rFonts w:eastAsia="Georgia"/>
        </w:rPr>
        <w:t xml:space="preserve"> </w:t>
      </w:r>
      <w:r>
        <w:t>grand-mère</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se</w:t>
      </w:r>
      <w:r>
        <w:rPr>
          <w:rFonts w:eastAsia="Georgia"/>
        </w:rPr>
        <w:t xml:space="preserve"> </w:t>
      </w:r>
      <w:r>
        <w:t>montrer</w:t>
      </w:r>
      <w:r>
        <w:rPr>
          <w:rFonts w:eastAsia="Georgia"/>
        </w:rPr>
        <w:t xml:space="preserve"> </w:t>
      </w:r>
      <w:r>
        <w:t>indigne</w:t>
      </w:r>
      <w:r>
        <w:rPr>
          <w:rFonts w:eastAsia="Georgia"/>
        </w:rPr>
        <w:t xml:space="preserve"> </w:t>
      </w:r>
      <w:r>
        <w:t>de</w:t>
      </w:r>
      <w:r>
        <w:rPr>
          <w:rFonts w:eastAsia="Georgia"/>
        </w:rPr>
        <w:t xml:space="preserve"> </w:t>
      </w:r>
      <w:r>
        <w:t>cette</w:t>
      </w:r>
      <w:r>
        <w:rPr>
          <w:rFonts w:eastAsia="Georgia"/>
        </w:rPr>
        <w:t xml:space="preserve"> </w:t>
      </w:r>
      <w:r>
        <w:t>confiance</w:t>
      </w:r>
      <w:r w:rsidR="004C7F27">
        <w:t xml:space="preserve">. </w:t>
      </w:r>
      <w:r>
        <w:t>Elle</w:t>
      </w:r>
      <w:r>
        <w:rPr>
          <w:rFonts w:eastAsia="Georgia"/>
        </w:rPr>
        <w:t xml:space="preserve"> </w:t>
      </w:r>
      <w:r>
        <w:t>s</w:t>
      </w:r>
      <w:r w:rsidR="004C7F27">
        <w:rPr>
          <w:rFonts w:eastAsia="Georgia"/>
        </w:rPr>
        <w:t>’</w:t>
      </w:r>
      <w:r>
        <w:t>inclina</w:t>
      </w:r>
      <w:r w:rsidR="004C7F27">
        <w:t xml:space="preserve">, </w:t>
      </w:r>
      <w:r>
        <w:t>prit</w:t>
      </w:r>
      <w:r>
        <w:rPr>
          <w:rFonts w:eastAsia="Georgia"/>
        </w:rPr>
        <w:t xml:space="preserve"> </w:t>
      </w:r>
      <w:r>
        <w:t>le</w:t>
      </w:r>
      <w:r>
        <w:rPr>
          <w:rFonts w:eastAsia="Georgia"/>
        </w:rPr>
        <w:t xml:space="preserve"> </w:t>
      </w:r>
      <w:r>
        <w:t>petit</w:t>
      </w:r>
      <w:r>
        <w:rPr>
          <w:rFonts w:eastAsia="Georgia"/>
        </w:rPr>
        <w:t xml:space="preserve"> </w:t>
      </w:r>
      <w:r>
        <w:t>écureuil</w:t>
      </w:r>
      <w:r w:rsidR="004C7F27">
        <w:t xml:space="preserve">, </w:t>
      </w:r>
      <w:r>
        <w:t>et</w:t>
      </w:r>
      <w:r>
        <w:rPr>
          <w:rFonts w:eastAsia="Georgia"/>
        </w:rPr>
        <w:t xml:space="preserve"> </w:t>
      </w:r>
      <w:r>
        <w:t>le</w:t>
      </w:r>
      <w:r>
        <w:rPr>
          <w:rFonts w:eastAsia="Georgia"/>
        </w:rPr>
        <w:t xml:space="preserve"> </w:t>
      </w:r>
      <w:r>
        <w:t>garda</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eût</w:t>
      </w:r>
      <w:r>
        <w:rPr>
          <w:rFonts w:eastAsia="Georgia"/>
        </w:rPr>
        <w:t xml:space="preserve"> </w:t>
      </w:r>
      <w:r>
        <w:t>porté</w:t>
      </w:r>
      <w:r>
        <w:rPr>
          <w:rFonts w:eastAsia="Georgia"/>
        </w:rPr>
        <w:t xml:space="preserve"> </w:t>
      </w:r>
      <w:r>
        <w:t>l</w:t>
      </w:r>
      <w:r w:rsidR="004C7F27">
        <w:rPr>
          <w:rFonts w:eastAsia="Georgia"/>
        </w:rPr>
        <w:t>’</w:t>
      </w:r>
      <w:r>
        <w:t>autre</w:t>
      </w:r>
      <w:r>
        <w:rPr>
          <w:rFonts w:eastAsia="Georgia"/>
        </w:rPr>
        <w:t xml:space="preserve"> </w:t>
      </w:r>
      <w:r>
        <w:t>à</w:t>
      </w:r>
      <w:r>
        <w:rPr>
          <w:rFonts w:eastAsia="Georgia"/>
        </w:rPr>
        <w:t xml:space="preserve"> </w:t>
      </w:r>
      <w:r>
        <w:t>la</w:t>
      </w:r>
      <w:r>
        <w:rPr>
          <w:rFonts w:eastAsia="Georgia"/>
        </w:rPr>
        <w:t xml:space="preserve"> </w:t>
      </w:r>
      <w:r>
        <w:t>cage</w:t>
      </w:r>
      <w:r>
        <w:rPr>
          <w:rFonts w:eastAsia="Georgia"/>
        </w:rPr>
        <w:t xml:space="preserve"> </w:t>
      </w:r>
      <w:r>
        <w:t>et</w:t>
      </w:r>
      <w:r>
        <w:rPr>
          <w:rFonts w:eastAsia="Georgia"/>
        </w:rPr>
        <w:t xml:space="preserve"> </w:t>
      </w:r>
      <w:r>
        <w:t>vînt</w:t>
      </w:r>
      <w:r>
        <w:rPr>
          <w:rFonts w:eastAsia="Georgia"/>
        </w:rPr>
        <w:t xml:space="preserve"> </w:t>
      </w:r>
      <w:r>
        <w:t>che</w:t>
      </w:r>
      <w:r>
        <w:t>r</w:t>
      </w:r>
      <w:r>
        <w:t>cher</w:t>
      </w:r>
      <w:r>
        <w:rPr>
          <w:rFonts w:eastAsia="Georgia"/>
        </w:rPr>
        <w:t xml:space="preserve"> </w:t>
      </w:r>
      <w:r>
        <w:t>celui</w:t>
      </w:r>
      <w:r>
        <w:rPr>
          <w:rFonts w:eastAsia="Georgia"/>
        </w:rPr>
        <w:t xml:space="preserve"> </w:t>
      </w:r>
      <w:r>
        <w:t>qu</w:t>
      </w:r>
      <w:r w:rsidR="004C7F27">
        <w:rPr>
          <w:rFonts w:eastAsia="Georgia"/>
        </w:rPr>
        <w:t>’</w:t>
      </w:r>
      <w:r>
        <w:t>il</w:t>
      </w:r>
      <w:r>
        <w:rPr>
          <w:rFonts w:eastAsia="Georgia"/>
        </w:rPr>
        <w:t xml:space="preserve"> </w:t>
      </w:r>
      <w:r>
        <w:t>lui</w:t>
      </w:r>
      <w:r>
        <w:rPr>
          <w:rFonts w:eastAsia="Georgia"/>
        </w:rPr>
        <w:t xml:space="preserve"> </w:t>
      </w:r>
      <w:r>
        <w:t>avait</w:t>
      </w:r>
      <w:r>
        <w:rPr>
          <w:rFonts w:eastAsia="Georgia"/>
        </w:rPr>
        <w:t xml:space="preserve"> </w:t>
      </w:r>
      <w:r>
        <w:t>remis</w:t>
      </w:r>
      <w:r w:rsidR="004C7F27">
        <w:t>.</w:t>
      </w:r>
    </w:p>
    <w:p w14:paraId="39158795" w14:textId="77777777" w:rsidR="004C7F27" w:rsidRDefault="004C163A" w:rsidP="004C163A">
      <w:r>
        <w:t>Le</w:t>
      </w:r>
      <w:r>
        <w:rPr>
          <w:rFonts w:eastAsia="Georgia"/>
        </w:rPr>
        <w:t xml:space="preserve"> </w:t>
      </w:r>
      <w:r>
        <w:t>lendemain</w:t>
      </w:r>
      <w:r>
        <w:rPr>
          <w:rFonts w:eastAsia="Georgia"/>
        </w:rPr>
        <w:t xml:space="preserve"> </w:t>
      </w:r>
      <w:r>
        <w:t>matin</w:t>
      </w:r>
      <w:r w:rsidR="004C7F27">
        <w:t xml:space="preserve">, </w:t>
      </w:r>
      <w:r>
        <w:t>quand</w:t>
      </w:r>
      <w:r>
        <w:rPr>
          <w:rFonts w:eastAsia="Georgia"/>
        </w:rPr>
        <w:t xml:space="preserve"> </w:t>
      </w:r>
      <w:r>
        <w:t>les</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ferme</w:t>
      </w:r>
      <w:r>
        <w:rPr>
          <w:rFonts w:eastAsia="Georgia"/>
        </w:rPr>
        <w:t xml:space="preserve"> </w:t>
      </w:r>
      <w:r>
        <w:t>s</w:t>
      </w:r>
      <w:r w:rsidR="004C7F27">
        <w:rPr>
          <w:rFonts w:eastAsia="Georgia"/>
        </w:rPr>
        <w:t>’</w:t>
      </w:r>
      <w:r>
        <w:t>assemblèrent</w:t>
      </w:r>
      <w:r>
        <w:rPr>
          <w:rFonts w:eastAsia="Georgia"/>
        </w:rPr>
        <w:t xml:space="preserve"> </w:t>
      </w:r>
      <w:r>
        <w:t>pour</w:t>
      </w:r>
      <w:r>
        <w:rPr>
          <w:rFonts w:eastAsia="Georgia"/>
        </w:rPr>
        <w:t xml:space="preserve"> </w:t>
      </w:r>
      <w:r>
        <w:t>le</w:t>
      </w:r>
      <w:r>
        <w:rPr>
          <w:rFonts w:eastAsia="Georgia"/>
        </w:rPr>
        <w:t xml:space="preserve"> </w:t>
      </w:r>
      <w:r>
        <w:t>déjeuner</w:t>
      </w:r>
      <w:r w:rsidR="004C7F27">
        <w:t xml:space="preserve">, </w:t>
      </w:r>
      <w:r>
        <w:t>la</w:t>
      </w:r>
      <w:r>
        <w:rPr>
          <w:rFonts w:eastAsia="Georgia"/>
        </w:rPr>
        <w:t xml:space="preserve"> </w:t>
      </w:r>
      <w:r>
        <w:t>vieille</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raconter</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vu</w:t>
      </w:r>
      <w:r>
        <w:rPr>
          <w:rFonts w:eastAsia="Georgia"/>
        </w:rPr>
        <w:t xml:space="preserve"> </w:t>
      </w:r>
      <w:r>
        <w:t>dans</w:t>
      </w:r>
      <w:r>
        <w:rPr>
          <w:rFonts w:eastAsia="Georgia"/>
        </w:rPr>
        <w:t xml:space="preserve"> </w:t>
      </w:r>
      <w:r>
        <w:t>la</w:t>
      </w:r>
      <w:r>
        <w:rPr>
          <w:rFonts w:eastAsia="Georgia"/>
        </w:rPr>
        <w:t xml:space="preserve"> </w:t>
      </w:r>
      <w:r>
        <w:t>nuit</w:t>
      </w:r>
      <w:r w:rsidR="004C7F27">
        <w:t xml:space="preserve">. </w:t>
      </w:r>
      <w:r>
        <w:t>Tous</w:t>
      </w:r>
      <w:r>
        <w:rPr>
          <w:rFonts w:eastAsia="Georgia"/>
        </w:rPr>
        <w:t xml:space="preserve"> </w:t>
      </w:r>
      <w:r>
        <w:t>se</w:t>
      </w:r>
      <w:r>
        <w:rPr>
          <w:rFonts w:eastAsia="Georgia"/>
        </w:rPr>
        <w:t xml:space="preserve"> </w:t>
      </w:r>
      <w:r>
        <w:t>moquèrent</w:t>
      </w:r>
      <w:r>
        <w:rPr>
          <w:rFonts w:eastAsia="Georgia"/>
        </w:rPr>
        <w:t xml:space="preserve"> </w:t>
      </w:r>
      <w:r>
        <w:lastRenderedPageBreak/>
        <w:t>d</w:t>
      </w:r>
      <w:r w:rsidR="004C7F27">
        <w:rPr>
          <w:rFonts w:eastAsia="Georgia"/>
        </w:rPr>
        <w:t>’</w:t>
      </w:r>
      <w:r>
        <w:t>elle</w:t>
      </w:r>
      <w:r>
        <w:rPr>
          <w:rFonts w:eastAsia="Georgia"/>
        </w:rPr>
        <w:t xml:space="preserve"> </w:t>
      </w:r>
      <w:r>
        <w:t>naturellement</w:t>
      </w:r>
      <w:r>
        <w:rPr>
          <w:rFonts w:eastAsia="Georgia"/>
        </w:rPr>
        <w:t xml:space="preserve"> </w:t>
      </w:r>
      <w:r>
        <w:t>et</w:t>
      </w:r>
      <w:r>
        <w:rPr>
          <w:rFonts w:eastAsia="Georgia"/>
        </w:rPr>
        <w:t xml:space="preserve"> </w:t>
      </w:r>
      <w:r>
        <w:t>prétendirent</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rêvé</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de</w:t>
      </w:r>
      <w:r>
        <w:rPr>
          <w:rFonts w:eastAsia="Georgia"/>
        </w:rPr>
        <w:t xml:space="preserve"> </w:t>
      </w:r>
      <w:r>
        <w:t>petits</w:t>
      </w:r>
      <w:r>
        <w:rPr>
          <w:rFonts w:eastAsia="Georgia"/>
        </w:rPr>
        <w:t xml:space="preserve"> </w:t>
      </w:r>
      <w:r>
        <w:t>écureuils</w:t>
      </w:r>
      <w:r>
        <w:rPr>
          <w:rFonts w:eastAsia="Georgia"/>
        </w:rPr>
        <w:t xml:space="preserve"> </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sidR="004C7F27">
        <w:t>.</w:t>
      </w:r>
    </w:p>
    <w:p w14:paraId="1D84676D" w14:textId="77777777" w:rsidR="004C7F27" w:rsidRDefault="004C163A" w:rsidP="004C163A">
      <w:r>
        <w:t>Mais</w:t>
      </w:r>
      <w:r>
        <w:rPr>
          <w:rFonts w:eastAsia="Georgia"/>
        </w:rPr>
        <w:t xml:space="preserve"> </w:t>
      </w:r>
      <w:r>
        <w:t>elle</w:t>
      </w:r>
      <w:r>
        <w:rPr>
          <w:rFonts w:eastAsia="Georgia"/>
        </w:rPr>
        <w:t xml:space="preserve"> </w:t>
      </w:r>
      <w:r>
        <w:t>était</w:t>
      </w:r>
      <w:r>
        <w:rPr>
          <w:rFonts w:eastAsia="Georgia"/>
        </w:rPr>
        <w:t xml:space="preserve"> </w:t>
      </w:r>
      <w:r>
        <w:t>sûr</w:t>
      </w:r>
      <w:r>
        <w:rPr>
          <w:rFonts w:eastAsia="Georgia"/>
        </w:rPr>
        <w:t xml:space="preserve"> </w:t>
      </w:r>
      <w:r>
        <w:t>de</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disait</w:t>
      </w:r>
      <w:r w:rsidR="004C7F27">
        <w:t xml:space="preserve">, </w:t>
      </w:r>
      <w:r>
        <w:t>et</w:t>
      </w:r>
      <w:r>
        <w:rPr>
          <w:rFonts w:eastAsia="Georgia"/>
        </w:rPr>
        <w:t xml:space="preserve"> </w:t>
      </w:r>
      <w:r>
        <w:t>les</w:t>
      </w:r>
      <w:r>
        <w:rPr>
          <w:rFonts w:eastAsia="Georgia"/>
        </w:rPr>
        <w:t xml:space="preserve"> </w:t>
      </w:r>
      <w:r>
        <w:t>pria</w:t>
      </w:r>
      <w:r>
        <w:rPr>
          <w:rFonts w:eastAsia="Georgia"/>
        </w:rPr>
        <w:t xml:space="preserve"> </w:t>
      </w:r>
      <w:r>
        <w:t>d</w:t>
      </w:r>
      <w:r w:rsidR="004C7F27">
        <w:rPr>
          <w:rFonts w:eastAsia="Georgia"/>
        </w:rPr>
        <w:t>’</w:t>
      </w:r>
      <w:r>
        <w:t>aller</w:t>
      </w:r>
      <w:r>
        <w:rPr>
          <w:rFonts w:eastAsia="Georgia"/>
        </w:rPr>
        <w:t xml:space="preserve"> </w:t>
      </w:r>
      <w:r>
        <w:t>r</w:t>
      </w:r>
      <w:r>
        <w:t>e</w:t>
      </w:r>
      <w:r>
        <w:t>garder</w:t>
      </w:r>
      <w:r>
        <w:rPr>
          <w:rFonts w:eastAsia="Georgia"/>
        </w:rPr>
        <w:t xml:space="preserve"> </w:t>
      </w:r>
      <w:r>
        <w:t>dans</w:t>
      </w:r>
      <w:r>
        <w:rPr>
          <w:rFonts w:eastAsia="Georgia"/>
        </w:rPr>
        <w:t xml:space="preserve"> </w:t>
      </w:r>
      <w:r>
        <w:t>la</w:t>
      </w:r>
      <w:r>
        <w:rPr>
          <w:rFonts w:eastAsia="Georgia"/>
        </w:rPr>
        <w:t xml:space="preserve"> </w:t>
      </w:r>
      <w:r>
        <w:t>cage</w:t>
      </w:r>
      <w:r w:rsidR="004C7F27">
        <w:t xml:space="preserve">. </w:t>
      </w:r>
      <w:r>
        <w:t>Ils</w:t>
      </w:r>
      <w:r>
        <w:rPr>
          <w:rFonts w:eastAsia="Georgia"/>
        </w:rPr>
        <w:t xml:space="preserve"> </w:t>
      </w:r>
      <w:r>
        <w:t>le</w:t>
      </w:r>
      <w:r>
        <w:rPr>
          <w:rFonts w:eastAsia="Georgia"/>
        </w:rPr>
        <w:t xml:space="preserve"> </w:t>
      </w:r>
      <w:r>
        <w:t>firent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sur</w:t>
      </w:r>
      <w:r>
        <w:rPr>
          <w:rFonts w:eastAsia="Georgia"/>
        </w:rPr>
        <w:t xml:space="preserve"> </w:t>
      </w:r>
      <w:r>
        <w:t>le</w:t>
      </w:r>
      <w:r>
        <w:rPr>
          <w:rFonts w:eastAsia="Georgia"/>
        </w:rPr>
        <w:t xml:space="preserve"> </w:t>
      </w:r>
      <w:r>
        <w:t>lit</w:t>
      </w:r>
      <w:r>
        <w:rPr>
          <w:rFonts w:eastAsia="Georgia"/>
        </w:rPr>
        <w:t xml:space="preserve"> </w:t>
      </w:r>
      <w:r>
        <w:t>de</w:t>
      </w:r>
      <w:r>
        <w:rPr>
          <w:rFonts w:eastAsia="Georgia"/>
        </w:rPr>
        <w:t xml:space="preserve"> </w:t>
      </w:r>
      <w:r>
        <w:t>feuillage</w:t>
      </w:r>
      <w:r>
        <w:rPr>
          <w:rFonts w:eastAsia="Georgia"/>
        </w:rPr>
        <w:t xml:space="preserve"> </w:t>
      </w:r>
      <w:r>
        <w:t>quatre</w:t>
      </w:r>
      <w:r>
        <w:rPr>
          <w:rFonts w:eastAsia="Georgia"/>
        </w:rPr>
        <w:t xml:space="preserve"> </w:t>
      </w:r>
      <w:r>
        <w:t>petits</w:t>
      </w:r>
      <w:r>
        <w:rPr>
          <w:rFonts w:eastAsia="Georgia"/>
        </w:rPr>
        <w:t xml:space="preserve"> </w:t>
      </w:r>
      <w:r>
        <w:t>à</w:t>
      </w:r>
      <w:r>
        <w:rPr>
          <w:rFonts w:eastAsia="Georgia"/>
        </w:rPr>
        <w:t xml:space="preserve"> </w:t>
      </w:r>
      <w:r>
        <w:t>demi</w:t>
      </w:r>
      <w:r>
        <w:rPr>
          <w:rFonts w:eastAsia="Georgia"/>
        </w:rPr>
        <w:t xml:space="preserve"> </w:t>
      </w:r>
      <w:r>
        <w:t>nus</w:t>
      </w:r>
      <w:r>
        <w:rPr>
          <w:rFonts w:eastAsia="Georgia"/>
        </w:rPr>
        <w:t xml:space="preserve"> </w:t>
      </w:r>
      <w:r>
        <w:t>et</w:t>
      </w:r>
      <w:r>
        <w:rPr>
          <w:rFonts w:eastAsia="Georgia"/>
        </w:rPr>
        <w:t xml:space="preserve"> </w:t>
      </w:r>
      <w:r>
        <w:t>à</w:t>
      </w:r>
      <w:r>
        <w:rPr>
          <w:rFonts w:eastAsia="Georgia"/>
        </w:rPr>
        <w:t xml:space="preserve"> </w:t>
      </w:r>
      <w:r>
        <w:t>demi</w:t>
      </w:r>
      <w:r>
        <w:rPr>
          <w:rFonts w:eastAsia="Georgia"/>
        </w:rPr>
        <w:t xml:space="preserve"> </w:t>
      </w:r>
      <w:r>
        <w:t>aveugles</w:t>
      </w:r>
      <w:r>
        <w:rPr>
          <w:rFonts w:eastAsia="Georgia"/>
        </w:rPr>
        <w:t xml:space="preserve"> </w:t>
      </w:r>
      <w:r>
        <w:t>qui</w:t>
      </w:r>
      <w:r>
        <w:rPr>
          <w:rFonts w:eastAsia="Georgia"/>
        </w:rPr>
        <w:t xml:space="preserve"> </w:t>
      </w:r>
      <w:r>
        <w:t>avaient</w:t>
      </w:r>
      <w:r>
        <w:rPr>
          <w:rFonts w:eastAsia="Georgia"/>
        </w:rPr>
        <w:t xml:space="preserve"> </w:t>
      </w:r>
      <w:r>
        <w:t>au</w:t>
      </w:r>
      <w:r>
        <w:rPr>
          <w:rFonts w:eastAsia="Georgia"/>
        </w:rPr>
        <w:t xml:space="preserve"> </w:t>
      </w:r>
      <w:r>
        <w:t>moins</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jours</w:t>
      </w:r>
      <w:r w:rsidR="004C7F27">
        <w:t>.</w:t>
      </w:r>
    </w:p>
    <w:p w14:paraId="15CB2BF2" w14:textId="09FF2D95" w:rsidR="004C163A" w:rsidRDefault="004C163A" w:rsidP="004C163A">
      <w:r>
        <w:t>Quand</w:t>
      </w:r>
      <w:r>
        <w:rPr>
          <w:rFonts w:eastAsia="Georgia"/>
        </w:rPr>
        <w:t xml:space="preserve"> </w:t>
      </w:r>
      <w:r>
        <w:t>le</w:t>
      </w:r>
      <w:r>
        <w:rPr>
          <w:rFonts w:eastAsia="Georgia"/>
        </w:rPr>
        <w:t xml:space="preserve"> </w:t>
      </w:r>
      <w:r>
        <w:t>patron</w:t>
      </w:r>
      <w:r>
        <w:rPr>
          <w:rFonts w:eastAsia="Georgia"/>
        </w:rPr>
        <w:t xml:space="preserve"> </w:t>
      </w:r>
      <w:r>
        <w:t>de</w:t>
      </w:r>
      <w:r>
        <w:rPr>
          <w:rFonts w:eastAsia="Georgia"/>
        </w:rPr>
        <w:t xml:space="preserve"> </w:t>
      </w:r>
      <w:r>
        <w:t>la</w:t>
      </w:r>
      <w:r>
        <w:rPr>
          <w:rFonts w:eastAsia="Georgia"/>
        </w:rPr>
        <w:t xml:space="preserve"> </w:t>
      </w:r>
      <w:r>
        <w:t>ferme</w:t>
      </w:r>
      <w:r>
        <w:rPr>
          <w:rFonts w:eastAsia="Georgia"/>
        </w:rPr>
        <w:t xml:space="preserve"> </w:t>
      </w:r>
      <w:r>
        <w:t>les</w:t>
      </w:r>
      <w:r>
        <w:rPr>
          <w:rFonts w:eastAsia="Georgia"/>
        </w:rPr>
        <w:t xml:space="preserve"> </w:t>
      </w:r>
      <w:r>
        <w:t>vit</w:t>
      </w:r>
      <w:r w:rsidR="004C7F27">
        <w:t xml:space="preserve">, </w:t>
      </w:r>
      <w:r>
        <w:t>il</w:t>
      </w:r>
      <w:r>
        <w:rPr>
          <w:rFonts w:eastAsia="Georgia"/>
        </w:rPr>
        <w:t xml:space="preserve"> </w:t>
      </w:r>
      <w:r>
        <w:t>dit</w:t>
      </w:r>
      <w:r w:rsidR="004C7F27">
        <w:t> : « </w:t>
      </w:r>
      <w:r>
        <w:t>Quoi</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soit</w:t>
      </w:r>
      <w:r w:rsidR="004C7F27">
        <w:t xml:space="preserve">, </w:t>
      </w:r>
      <w:r>
        <w:t>une</w:t>
      </w:r>
      <w:r>
        <w:rPr>
          <w:rFonts w:eastAsia="Georgia"/>
        </w:rPr>
        <w:t xml:space="preserve"> </w:t>
      </w:r>
      <w:r>
        <w:t>chose</w:t>
      </w:r>
      <w:r>
        <w:rPr>
          <w:rFonts w:eastAsia="Georgia"/>
        </w:rPr>
        <w:t xml:space="preserve"> </w:t>
      </w:r>
      <w:r>
        <w:t>est</w:t>
      </w:r>
      <w:r>
        <w:rPr>
          <w:rFonts w:eastAsia="Georgia"/>
        </w:rPr>
        <w:t xml:space="preserve"> </w:t>
      </w:r>
      <w:r>
        <w:t>certaine</w:t>
      </w:r>
      <w:r w:rsidR="004C7F27">
        <w:t xml:space="preserve"> : </w:t>
      </w:r>
      <w:r>
        <w:t>nous</w:t>
      </w:r>
      <w:r>
        <w:rPr>
          <w:rFonts w:eastAsia="Georgia"/>
        </w:rPr>
        <w:t xml:space="preserve"> </w:t>
      </w:r>
      <w:r>
        <w:t>devrions</w:t>
      </w:r>
      <w:r>
        <w:rPr>
          <w:rFonts w:eastAsia="Georgia"/>
        </w:rPr>
        <w:t xml:space="preserve"> </w:t>
      </w:r>
      <w:r>
        <w:t>avoir</w:t>
      </w:r>
      <w:r>
        <w:rPr>
          <w:rFonts w:eastAsia="Georgia"/>
        </w:rPr>
        <w:t xml:space="preserve"> </w:t>
      </w:r>
      <w:r>
        <w:t>honte</w:t>
      </w:r>
      <w:r w:rsidR="004C7F27">
        <w:t>. »</w:t>
      </w:r>
      <w:r>
        <w:rPr>
          <w:rFonts w:eastAsia="Georgia"/>
        </w:rPr>
        <w:t xml:space="preserve"> </w:t>
      </w:r>
      <w:r>
        <w:t>Puis</w:t>
      </w:r>
      <w:r>
        <w:rPr>
          <w:rFonts w:eastAsia="Georgia"/>
        </w:rPr>
        <w:t xml:space="preserve"> </w:t>
      </w:r>
      <w:r>
        <w:t>il</w:t>
      </w:r>
      <w:r>
        <w:rPr>
          <w:rFonts w:eastAsia="Georgia"/>
        </w:rPr>
        <w:t xml:space="preserve"> </w:t>
      </w:r>
      <w:r>
        <w:t>tira</w:t>
      </w:r>
      <w:r>
        <w:rPr>
          <w:rFonts w:eastAsia="Georgia"/>
        </w:rPr>
        <w:t xml:space="preserve"> </w:t>
      </w:r>
      <w:r>
        <w:t>de</w:t>
      </w:r>
      <w:r>
        <w:rPr>
          <w:rFonts w:eastAsia="Georgia"/>
        </w:rPr>
        <w:t xml:space="preserve"> </w:t>
      </w:r>
      <w:r>
        <w:t>la</w:t>
      </w:r>
      <w:r>
        <w:rPr>
          <w:rFonts w:eastAsia="Georgia"/>
        </w:rPr>
        <w:t xml:space="preserve"> </w:t>
      </w:r>
      <w:r>
        <w:t>cage</w:t>
      </w:r>
      <w:r>
        <w:rPr>
          <w:rFonts w:eastAsia="Georgia"/>
        </w:rPr>
        <w:t xml:space="preserve"> </w:t>
      </w:r>
      <w:r>
        <w:t>l</w:t>
      </w:r>
      <w:r w:rsidR="004C7F27">
        <w:rPr>
          <w:rFonts w:eastAsia="Georgia"/>
        </w:rPr>
        <w:t>’</w:t>
      </w:r>
      <w:r>
        <w:t>écureuil</w:t>
      </w:r>
      <w:r>
        <w:rPr>
          <w:rFonts w:eastAsia="Georgia"/>
        </w:rPr>
        <w:t xml:space="preserve"> </w:t>
      </w:r>
      <w:r>
        <w:t>et</w:t>
      </w:r>
      <w:r>
        <w:rPr>
          <w:rFonts w:eastAsia="Georgia"/>
        </w:rPr>
        <w:t xml:space="preserve"> </w:t>
      </w:r>
      <w:r>
        <w:t>les</w:t>
      </w:r>
      <w:r>
        <w:rPr>
          <w:rFonts w:eastAsia="Georgia"/>
        </w:rPr>
        <w:t xml:space="preserve"> </w:t>
      </w:r>
      <w:r>
        <w:t>petits</w:t>
      </w:r>
      <w:r w:rsidR="004C7F27">
        <w:t xml:space="preserve">, </w:t>
      </w:r>
      <w:r>
        <w:t>et</w:t>
      </w:r>
      <w:r>
        <w:rPr>
          <w:rFonts w:eastAsia="Georgia"/>
        </w:rPr>
        <w:t xml:space="preserve"> </w:t>
      </w:r>
      <w:r>
        <w:t>les</w:t>
      </w:r>
      <w:r>
        <w:rPr>
          <w:rFonts w:eastAsia="Georgia"/>
        </w:rPr>
        <w:t xml:space="preserve"> </w:t>
      </w:r>
      <w:r>
        <w:t>remit</w:t>
      </w:r>
      <w:r>
        <w:rPr>
          <w:rFonts w:eastAsia="Georgia"/>
        </w:rPr>
        <w:t xml:space="preserve"> </w:t>
      </w:r>
      <w:r>
        <w:t>dans</w:t>
      </w:r>
      <w:r>
        <w:rPr>
          <w:rFonts w:eastAsia="Georgia"/>
        </w:rPr>
        <w:t xml:space="preserve"> </w:t>
      </w:r>
      <w:r>
        <w:t>le</w:t>
      </w:r>
      <w:r>
        <w:rPr>
          <w:rFonts w:eastAsia="Georgia"/>
        </w:rPr>
        <w:t xml:space="preserve"> </w:t>
      </w:r>
      <w:r>
        <w:t>tablier</w:t>
      </w:r>
      <w:r>
        <w:rPr>
          <w:rFonts w:eastAsia="Georgia"/>
        </w:rPr>
        <w:t xml:space="preserve"> </w:t>
      </w:r>
      <w:r>
        <w:t>de</w:t>
      </w:r>
      <w:r>
        <w:rPr>
          <w:rFonts w:eastAsia="Georgia"/>
        </w:rPr>
        <w:t xml:space="preserve"> </w:t>
      </w:r>
      <w:r>
        <w:t>la</w:t>
      </w:r>
      <w:r>
        <w:rPr>
          <w:rFonts w:eastAsia="Georgia"/>
        </w:rPr>
        <w:t xml:space="preserve"> </w:t>
      </w:r>
      <w:r>
        <w:t>vieille</w:t>
      </w:r>
      <w:r>
        <w:rPr>
          <w:rFonts w:eastAsia="Georgia"/>
        </w:rPr>
        <w:t xml:space="preserve"> </w:t>
      </w:r>
      <w:r>
        <w:t>grand-mère</w:t>
      </w:r>
      <w:r w:rsidR="004C7F27">
        <w:t>. « </w:t>
      </w:r>
      <w:r>
        <w:t>Emporte-les</w:t>
      </w:r>
      <w:r>
        <w:rPr>
          <w:rFonts w:eastAsia="Georgia"/>
        </w:rPr>
        <w:t xml:space="preserve"> </w:t>
      </w:r>
      <w:r>
        <w:t>au</w:t>
      </w:r>
      <w:r>
        <w:rPr>
          <w:rFonts w:eastAsia="Georgia"/>
        </w:rPr>
        <w:t xml:space="preserve"> </w:t>
      </w:r>
      <w:r>
        <w:t>bois</w:t>
      </w:r>
      <w:r>
        <w:rPr>
          <w:rFonts w:eastAsia="Georgia"/>
        </w:rPr>
        <w:t xml:space="preserve"> </w:t>
      </w:r>
      <w:r>
        <w:t>de</w:t>
      </w:r>
      <w:r>
        <w:rPr>
          <w:rFonts w:eastAsia="Georgia"/>
        </w:rPr>
        <w:t xml:space="preserve"> </w:t>
      </w:r>
      <w:r>
        <w:t>coudriers</w:t>
      </w:r>
      <w:r w:rsidR="004C7F27">
        <w:t xml:space="preserve">, </w:t>
      </w:r>
      <w:r>
        <w:t>dit-il</w:t>
      </w:r>
      <w:r w:rsidR="004C7F27">
        <w:t xml:space="preserve">, </w:t>
      </w:r>
      <w:r>
        <w:t>et</w:t>
      </w:r>
      <w:r>
        <w:rPr>
          <w:rFonts w:eastAsia="Georgia"/>
        </w:rPr>
        <w:t xml:space="preserve"> </w:t>
      </w:r>
      <w:r>
        <w:t>rends-leur</w:t>
      </w:r>
      <w:r>
        <w:rPr>
          <w:rFonts w:eastAsia="Georgia"/>
        </w:rPr>
        <w:t xml:space="preserve"> </w:t>
      </w:r>
      <w:r>
        <w:t>la</w:t>
      </w:r>
      <w:r>
        <w:rPr>
          <w:rFonts w:eastAsia="Georgia"/>
        </w:rPr>
        <w:t xml:space="preserve"> </w:t>
      </w:r>
      <w:r>
        <w:t>liberté</w:t>
      </w:r>
      <w:r w:rsidR="004C7F27">
        <w:t>. »</w:t>
      </w:r>
    </w:p>
    <w:p w14:paraId="0BC379A0" w14:textId="77777777" w:rsidR="004C7F27" w:rsidRDefault="004C163A" w:rsidP="004C163A">
      <w:r>
        <w:t>Tel</w:t>
      </w:r>
      <w:r>
        <w:rPr>
          <w:rFonts w:eastAsia="Georgia"/>
        </w:rPr>
        <w:t xml:space="preserve"> </w:t>
      </w:r>
      <w:r>
        <w:t>est</w:t>
      </w:r>
      <w:r>
        <w:rPr>
          <w:rFonts w:eastAsia="Georgia"/>
        </w:rPr>
        <w:t xml:space="preserve"> </w:t>
      </w:r>
      <w:r>
        <w:t>l</w:t>
      </w:r>
      <w:r w:rsidR="004C7F27">
        <w:rPr>
          <w:rFonts w:eastAsia="Georgia"/>
        </w:rPr>
        <w:t>’</w:t>
      </w:r>
      <w:r>
        <w:t>événement</w:t>
      </w:r>
      <w:r>
        <w:rPr>
          <w:rFonts w:eastAsia="Georgia"/>
        </w:rPr>
        <w:t xml:space="preserve"> </w:t>
      </w:r>
      <w:r>
        <w:t>dont</w:t>
      </w:r>
      <w:r>
        <w:rPr>
          <w:rFonts w:eastAsia="Georgia"/>
        </w:rPr>
        <w:t xml:space="preserve"> </w:t>
      </w:r>
      <w:r>
        <w:t>on</w:t>
      </w:r>
      <w:r>
        <w:rPr>
          <w:rFonts w:eastAsia="Georgia"/>
        </w:rPr>
        <w:t xml:space="preserve"> </w:t>
      </w:r>
      <w:r>
        <w:t>parla</w:t>
      </w:r>
      <w:r>
        <w:rPr>
          <w:rFonts w:eastAsia="Georgia"/>
        </w:rPr>
        <w:t xml:space="preserve"> </w:t>
      </w:r>
      <w:r>
        <w:t>tant</w:t>
      </w:r>
      <w:r>
        <w:rPr>
          <w:rFonts w:eastAsia="Georgia"/>
        </w:rPr>
        <w:t xml:space="preserve"> </w:t>
      </w:r>
      <w:r>
        <w:t>jusque</w:t>
      </w:r>
      <w:r>
        <w:rPr>
          <w:rFonts w:eastAsia="Georgia"/>
        </w:rPr>
        <w:t xml:space="preserve"> </w:t>
      </w:r>
      <w:r>
        <w:t>dans</w:t>
      </w:r>
      <w:r>
        <w:rPr>
          <w:rFonts w:eastAsia="Georgia"/>
        </w:rPr>
        <w:t xml:space="preserve"> </w:t>
      </w:r>
      <w:r>
        <w:t>les</w:t>
      </w:r>
      <w:r>
        <w:rPr>
          <w:rFonts w:eastAsia="Georgia"/>
        </w:rPr>
        <w:t xml:space="preserve"> </w:t>
      </w:r>
      <w:r>
        <w:t>journaux</w:t>
      </w:r>
      <w:r w:rsidR="004C7F27">
        <w:t xml:space="preserve">, </w:t>
      </w:r>
      <w:r>
        <w:t>et</w:t>
      </w:r>
      <w:r>
        <w:rPr>
          <w:rFonts w:eastAsia="Georgia"/>
        </w:rPr>
        <w:t xml:space="preserve"> </w:t>
      </w:r>
      <w:r>
        <w:t>que</w:t>
      </w:r>
      <w:r>
        <w:rPr>
          <w:rFonts w:eastAsia="Georgia"/>
        </w:rPr>
        <w:t xml:space="preserve"> </w:t>
      </w:r>
      <w:r>
        <w:t>beaucoup</w:t>
      </w:r>
      <w:r>
        <w:rPr>
          <w:rFonts w:eastAsia="Georgia"/>
        </w:rPr>
        <w:t xml:space="preserve"> </w:t>
      </w:r>
      <w:r>
        <w:t>refusèrent</w:t>
      </w:r>
      <w:r>
        <w:rPr>
          <w:rFonts w:eastAsia="Georgia"/>
        </w:rPr>
        <w:t xml:space="preserve"> </w:t>
      </w:r>
      <w:r>
        <w:t>de</w:t>
      </w:r>
      <w:r>
        <w:rPr>
          <w:rFonts w:eastAsia="Georgia"/>
        </w:rPr>
        <w:t xml:space="preserve"> </w:t>
      </w:r>
      <w:r>
        <w:t>croire</w:t>
      </w:r>
      <w:r>
        <w:rPr>
          <w:rFonts w:eastAsia="Georgia"/>
        </w:rPr>
        <w:t xml:space="preserve"> </w:t>
      </w:r>
      <w:r>
        <w:t>parce</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pouvaient</w:t>
      </w:r>
      <w:r>
        <w:rPr>
          <w:rFonts w:eastAsia="Georgia"/>
        </w:rPr>
        <w:t xml:space="preserve"> </w:t>
      </w:r>
      <w:r>
        <w:t>l</w:t>
      </w:r>
      <w:r w:rsidR="004C7F27">
        <w:rPr>
          <w:rFonts w:eastAsia="Georgia"/>
        </w:rPr>
        <w:t>’</w:t>
      </w:r>
      <w:r>
        <w:t>expliquer</w:t>
      </w:r>
      <w:r w:rsidR="004C7F27">
        <w:t>.</w:t>
      </w:r>
    </w:p>
    <w:p w14:paraId="72883857" w14:textId="7B808035" w:rsidR="004C163A" w:rsidRPr="00935A69" w:rsidRDefault="004C163A" w:rsidP="00935A69">
      <w:pPr>
        <w:pStyle w:val="Titre2"/>
      </w:pPr>
      <w:bookmarkStart w:id="15" w:name="_Toc202468081"/>
      <w:r w:rsidRPr="00935A69">
        <w:t>DANS</w:t>
      </w:r>
      <w:r w:rsidRPr="00935A69">
        <w:rPr>
          <w:rFonts w:eastAsia="Georgia"/>
        </w:rPr>
        <w:t xml:space="preserve"> </w:t>
      </w:r>
      <w:r w:rsidRPr="00935A69">
        <w:t>LE</w:t>
      </w:r>
      <w:r w:rsidRPr="00935A69">
        <w:rPr>
          <w:rFonts w:eastAsia="Georgia"/>
        </w:rPr>
        <w:t xml:space="preserve"> </w:t>
      </w:r>
      <w:r w:rsidRPr="00935A69">
        <w:t>PARC</w:t>
      </w:r>
      <w:r w:rsidRPr="00935A69">
        <w:rPr>
          <w:rFonts w:eastAsia="Georgia"/>
        </w:rPr>
        <w:t xml:space="preserve"> </w:t>
      </w:r>
      <w:r w:rsidRPr="00935A69">
        <w:t>D</w:t>
      </w:r>
      <w:r w:rsidR="004C7F27" w:rsidRPr="00935A69">
        <w:rPr>
          <w:rFonts w:eastAsia="Georgia"/>
        </w:rPr>
        <w:t>’</w:t>
      </w:r>
      <w:proofErr w:type="spellStart"/>
      <w:r w:rsidRPr="00935A69">
        <w:t>ŒVEDSKLOSTER</w:t>
      </w:r>
      <w:bookmarkEnd w:id="15"/>
      <w:proofErr w:type="spellEnd"/>
    </w:p>
    <w:p w14:paraId="33B6FD82" w14:textId="77777777" w:rsidR="004C7F27" w:rsidRDefault="004C163A" w:rsidP="004C163A">
      <w:r>
        <w:t>Pendant</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passèrent</w:t>
      </w:r>
      <w:r>
        <w:rPr>
          <w:rFonts w:eastAsia="Georgia"/>
        </w:rPr>
        <w:t xml:space="preserve"> </w:t>
      </w:r>
      <w:r>
        <w:t>à</w:t>
      </w:r>
      <w:r>
        <w:rPr>
          <w:rFonts w:eastAsia="Georgia"/>
        </w:rPr>
        <w:t xml:space="preserve"> </w:t>
      </w:r>
      <w:r>
        <w:t>se</w:t>
      </w:r>
      <w:r>
        <w:rPr>
          <w:rFonts w:eastAsia="Georgia"/>
        </w:rPr>
        <w:t xml:space="preserve"> </w:t>
      </w:r>
      <w:r>
        <w:t>jouer</w:t>
      </w:r>
      <w:r>
        <w:rPr>
          <w:rFonts w:eastAsia="Georgia"/>
        </w:rPr>
        <w:t xml:space="preserve"> </w:t>
      </w:r>
      <w:r>
        <w:t>du</w:t>
      </w:r>
      <w:r>
        <w:rPr>
          <w:rFonts w:eastAsia="Georgia"/>
        </w:rPr>
        <w:t xml:space="preserve"> </w:t>
      </w:r>
      <w:r>
        <w:t>renard</w:t>
      </w:r>
      <w:r w:rsidR="004C7F27">
        <w:t xml:space="preserve">, </w:t>
      </w:r>
      <w:r>
        <w:t>Nils</w:t>
      </w:r>
      <w:r>
        <w:rPr>
          <w:rFonts w:eastAsia="Georgia"/>
        </w:rPr>
        <w:t xml:space="preserve"> </w:t>
      </w:r>
      <w:r>
        <w:t>dormit</w:t>
      </w:r>
      <w:r>
        <w:rPr>
          <w:rFonts w:eastAsia="Georgia"/>
        </w:rPr>
        <w:t xml:space="preserve"> </w:t>
      </w:r>
      <w:r>
        <w:t>dans</w:t>
      </w:r>
      <w:r>
        <w:rPr>
          <w:rFonts w:eastAsia="Georgia"/>
        </w:rPr>
        <w:t xml:space="preserve"> </w:t>
      </w:r>
      <w:r>
        <w:t>un</w:t>
      </w:r>
      <w:r>
        <w:rPr>
          <w:rFonts w:eastAsia="Georgia"/>
        </w:rPr>
        <w:t xml:space="preserve"> </w:t>
      </w:r>
      <w:r>
        <w:t>nid</w:t>
      </w:r>
      <w:r>
        <w:rPr>
          <w:rFonts w:eastAsia="Georgia"/>
        </w:rPr>
        <w:t xml:space="preserve"> </w:t>
      </w:r>
      <w:r>
        <w:t>d</w:t>
      </w:r>
      <w:r w:rsidR="004C7F27">
        <w:rPr>
          <w:rFonts w:eastAsia="Georgia"/>
        </w:rPr>
        <w:t>’</w:t>
      </w:r>
      <w:r>
        <w:t>écureuil</w:t>
      </w:r>
      <w:r>
        <w:rPr>
          <w:rFonts w:eastAsia="Georgia"/>
        </w:rPr>
        <w:t xml:space="preserve"> </w:t>
      </w:r>
      <w:r>
        <w:t>abandonné</w:t>
      </w:r>
      <w:r w:rsidR="004C7F27">
        <w:t xml:space="preserve">. </w:t>
      </w:r>
      <w:r>
        <w:t>Quand</w:t>
      </w:r>
      <w:r>
        <w:rPr>
          <w:rFonts w:eastAsia="Georgia"/>
        </w:rPr>
        <w:t xml:space="preserve"> </w:t>
      </w:r>
      <w:r>
        <w:t>il</w:t>
      </w:r>
      <w:r>
        <w:rPr>
          <w:rFonts w:eastAsia="Georgia"/>
        </w:rPr>
        <w:t xml:space="preserve"> </w:t>
      </w:r>
      <w:r>
        <w:t>s</w:t>
      </w:r>
      <w:r w:rsidR="004C7F27">
        <w:rPr>
          <w:rFonts w:eastAsia="Georgia"/>
        </w:rPr>
        <w:t>’</w:t>
      </w:r>
      <w:r>
        <w:t>éveilla</w:t>
      </w:r>
      <w:r>
        <w:rPr>
          <w:rFonts w:eastAsia="Georgia"/>
        </w:rPr>
        <w:t xml:space="preserve"> </w:t>
      </w:r>
      <w:r>
        <w:t>vers</w:t>
      </w:r>
      <w:r>
        <w:rPr>
          <w:rFonts w:eastAsia="Georgia"/>
        </w:rPr>
        <w:t xml:space="preserve"> </w:t>
      </w:r>
      <w:r>
        <w:t>le</w:t>
      </w:r>
      <w:r>
        <w:rPr>
          <w:rFonts w:eastAsia="Georgia"/>
        </w:rPr>
        <w:t xml:space="preserve"> </w:t>
      </w:r>
      <w:r>
        <w:t>soir</w:t>
      </w:r>
      <w:r w:rsidR="004C7F27">
        <w:t xml:space="preserve">, </w:t>
      </w:r>
      <w:r>
        <w:t>il</w:t>
      </w:r>
      <w:r>
        <w:rPr>
          <w:rFonts w:eastAsia="Georgia"/>
        </w:rPr>
        <w:t xml:space="preserve"> </w:t>
      </w:r>
      <w:r>
        <w:t>était</w:t>
      </w:r>
      <w:r>
        <w:rPr>
          <w:rFonts w:eastAsia="Georgia"/>
        </w:rPr>
        <w:t xml:space="preserve"> </w:t>
      </w:r>
      <w:r>
        <w:t>très</w:t>
      </w:r>
      <w:r>
        <w:rPr>
          <w:rFonts w:eastAsia="Georgia"/>
        </w:rPr>
        <w:t xml:space="preserve"> </w:t>
      </w:r>
      <w:r>
        <w:t>inquiet</w:t>
      </w:r>
      <w:r w:rsidR="004C7F27">
        <w:t>. « </w:t>
      </w:r>
      <w:r>
        <w:t>Je</w:t>
      </w:r>
      <w:r>
        <w:rPr>
          <w:rFonts w:eastAsia="Georgia"/>
        </w:rPr>
        <w:t xml:space="preserve"> </w:t>
      </w:r>
      <w:r>
        <w:t>vais</w:t>
      </w:r>
      <w:r>
        <w:rPr>
          <w:rFonts w:eastAsia="Georgia"/>
        </w:rPr>
        <w:t xml:space="preserve"> </w:t>
      </w:r>
      <w:r>
        <w:t>être</w:t>
      </w:r>
      <w:r>
        <w:rPr>
          <w:rFonts w:eastAsia="Georgia"/>
        </w:rPr>
        <w:t xml:space="preserve"> </w:t>
      </w:r>
      <w:r>
        <w:t>renvoyé</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et</w:t>
      </w:r>
      <w:r>
        <w:rPr>
          <w:rFonts w:eastAsia="Georgia"/>
        </w:rPr>
        <w:t xml:space="preserve"> </w:t>
      </w:r>
      <w:r>
        <w:t>ne</w:t>
      </w:r>
      <w:r>
        <w:rPr>
          <w:rFonts w:eastAsia="Georgia"/>
        </w:rPr>
        <w:t xml:space="preserve"> </w:t>
      </w:r>
      <w:r>
        <w:t>pourrai</w:t>
      </w:r>
      <w:r>
        <w:rPr>
          <w:rFonts w:eastAsia="Georgia"/>
        </w:rPr>
        <w:t xml:space="preserve"> </w:t>
      </w:r>
      <w:r>
        <w:t>éviter</w:t>
      </w:r>
      <w:r>
        <w:rPr>
          <w:rFonts w:eastAsia="Georgia"/>
        </w:rPr>
        <w:t xml:space="preserve"> </w:t>
      </w:r>
      <w:r>
        <w:t>de</w:t>
      </w:r>
      <w:r>
        <w:rPr>
          <w:rFonts w:eastAsia="Georgia"/>
        </w:rPr>
        <w:t xml:space="preserve"> </w:t>
      </w:r>
      <w:r>
        <w:t>me</w:t>
      </w:r>
      <w:r>
        <w:rPr>
          <w:rFonts w:eastAsia="Georgia"/>
        </w:rPr>
        <w:t xml:space="preserve"> </w:t>
      </w:r>
      <w:r>
        <w:t>montrer</w:t>
      </w:r>
      <w:r>
        <w:rPr>
          <w:rFonts w:eastAsia="Georgia"/>
        </w:rPr>
        <w:t xml:space="preserve"> </w:t>
      </w:r>
      <w:r>
        <w:t>à</w:t>
      </w:r>
      <w:r>
        <w:rPr>
          <w:rFonts w:eastAsia="Georgia"/>
        </w:rPr>
        <w:t xml:space="preserve"> </w:t>
      </w:r>
      <w:r>
        <w:t>père</w:t>
      </w:r>
      <w:r>
        <w:rPr>
          <w:rFonts w:eastAsia="Georgia"/>
        </w:rPr>
        <w:t xml:space="preserve"> </w:t>
      </w:r>
      <w:r>
        <w:t>et</w:t>
      </w:r>
      <w:r>
        <w:rPr>
          <w:rFonts w:eastAsia="Georgia"/>
        </w:rPr>
        <w:t xml:space="preserve"> </w:t>
      </w:r>
      <w:r>
        <w:t>à</w:t>
      </w:r>
      <w:r>
        <w:rPr>
          <w:rFonts w:eastAsia="Georgia"/>
        </w:rPr>
        <w:t xml:space="preserve"> </w:t>
      </w:r>
      <w:r>
        <w:t>mère</w:t>
      </w:r>
      <w:r w:rsidR="004C7F27">
        <w:t xml:space="preserve"> », </w:t>
      </w:r>
      <w:r>
        <w:t>pensait-il</w:t>
      </w:r>
      <w:r w:rsidR="004C7F27">
        <w:t xml:space="preserve">. </w:t>
      </w:r>
      <w:r>
        <w:t>Mais</w:t>
      </w:r>
      <w:r>
        <w:rPr>
          <w:rFonts w:eastAsia="Georgia"/>
        </w:rPr>
        <w:t xml:space="preserve"> </w:t>
      </w:r>
      <w:r>
        <w:t>quand</w:t>
      </w:r>
      <w:r>
        <w:rPr>
          <w:rFonts w:eastAsia="Georgia"/>
        </w:rPr>
        <w:t xml:space="preserve"> </w:t>
      </w:r>
      <w:r>
        <w:t>il</w:t>
      </w:r>
      <w:r>
        <w:rPr>
          <w:rFonts w:eastAsia="Georgia"/>
        </w:rPr>
        <w:t xml:space="preserve"> </w:t>
      </w:r>
      <w:r>
        <w:t>alla</w:t>
      </w:r>
      <w:r>
        <w:rPr>
          <w:rFonts w:eastAsia="Georgia"/>
        </w:rPr>
        <w:t xml:space="preserve"> </w:t>
      </w:r>
      <w:r>
        <w:t>retrouver</w:t>
      </w:r>
      <w:r>
        <w:rPr>
          <w:rFonts w:eastAsia="Georgia"/>
        </w:rPr>
        <w:t xml:space="preserve"> </w:t>
      </w:r>
      <w:r>
        <w:t>les</w:t>
      </w:r>
      <w:r>
        <w:rPr>
          <w:rFonts w:eastAsia="Georgia"/>
        </w:rPr>
        <w:t xml:space="preserve"> </w:t>
      </w:r>
      <w:r>
        <w:t>oies</w:t>
      </w:r>
      <w:r>
        <w:rPr>
          <w:rFonts w:eastAsia="Georgia"/>
        </w:rPr>
        <w:t xml:space="preserve"> </w:t>
      </w:r>
      <w:r>
        <w:t>qui</w:t>
      </w:r>
      <w:r>
        <w:rPr>
          <w:rFonts w:eastAsia="Georgia"/>
        </w:rPr>
        <w:t xml:space="preserve"> </w:t>
      </w:r>
      <w:r>
        <w:t>se</w:t>
      </w:r>
      <w:r>
        <w:rPr>
          <w:rFonts w:eastAsia="Georgia"/>
        </w:rPr>
        <w:t xml:space="preserve"> </w:t>
      </w:r>
      <w:r>
        <w:t>baignaient</w:t>
      </w:r>
      <w:r>
        <w:rPr>
          <w:rFonts w:eastAsia="Georgia"/>
        </w:rPr>
        <w:t xml:space="preserve"> </w:t>
      </w:r>
      <w:r>
        <w:t>dans</w:t>
      </w:r>
      <w:r>
        <w:rPr>
          <w:rFonts w:eastAsia="Georgia"/>
        </w:rPr>
        <w:t xml:space="preserve"> </w:t>
      </w:r>
      <w:r>
        <w:t>le</w:t>
      </w:r>
      <w:r>
        <w:rPr>
          <w:rFonts w:eastAsia="Georgia"/>
        </w:rPr>
        <w:t xml:space="preserve"> </w:t>
      </w:r>
      <w:proofErr w:type="spellStart"/>
      <w:r>
        <w:t>Vombsjö</w:t>
      </w:r>
      <w:proofErr w:type="spellEnd"/>
      <w:r w:rsidR="004C7F27">
        <w:t xml:space="preserve">, </w:t>
      </w:r>
      <w:r>
        <w:t>aucune</w:t>
      </w:r>
      <w:r>
        <w:rPr>
          <w:rFonts w:eastAsia="Georgia"/>
        </w:rPr>
        <w:t xml:space="preserve"> </w:t>
      </w:r>
      <w:r>
        <w:t>ne</w:t>
      </w:r>
      <w:r>
        <w:rPr>
          <w:rFonts w:eastAsia="Georgia"/>
        </w:rPr>
        <w:t xml:space="preserve"> </w:t>
      </w:r>
      <w:r>
        <w:t>lui</w:t>
      </w:r>
      <w:r>
        <w:rPr>
          <w:rFonts w:eastAsia="Georgia"/>
        </w:rPr>
        <w:t xml:space="preserve"> </w:t>
      </w:r>
      <w:r>
        <w:t>parla</w:t>
      </w:r>
      <w:r>
        <w:rPr>
          <w:rFonts w:eastAsia="Georgia"/>
        </w:rPr>
        <w:t xml:space="preserve"> </w:t>
      </w:r>
      <w:r>
        <w:t>du</w:t>
      </w:r>
      <w:r>
        <w:rPr>
          <w:rFonts w:eastAsia="Georgia"/>
        </w:rPr>
        <w:t xml:space="preserve"> </w:t>
      </w:r>
      <w:r>
        <w:t>retour</w:t>
      </w:r>
      <w:r w:rsidR="004C7F27">
        <w:t>. « </w:t>
      </w:r>
      <w:r>
        <w:t>Elles</w:t>
      </w:r>
      <w:r>
        <w:rPr>
          <w:rFonts w:eastAsia="Georgia"/>
        </w:rPr>
        <w:t xml:space="preserve"> </w:t>
      </w:r>
      <w:r>
        <w:t>pensent</w:t>
      </w:r>
      <w:r>
        <w:rPr>
          <w:rFonts w:eastAsia="Georgia"/>
        </w:rPr>
        <w:t xml:space="preserve"> </w:t>
      </w:r>
      <w:r>
        <w:t>peut-être</w:t>
      </w:r>
      <w:r>
        <w:rPr>
          <w:rFonts w:eastAsia="Georgia"/>
        </w:rPr>
        <w:t xml:space="preserve"> </w:t>
      </w:r>
      <w:r>
        <w:t>que</w:t>
      </w:r>
      <w:r>
        <w:rPr>
          <w:rFonts w:eastAsia="Georgia"/>
        </w:rPr>
        <w:t xml:space="preserve"> </w:t>
      </w:r>
      <w:r>
        <w:t>le</w:t>
      </w:r>
      <w:r>
        <w:rPr>
          <w:rFonts w:eastAsia="Georgia"/>
        </w:rPr>
        <w:t xml:space="preserve"> </w:t>
      </w:r>
      <w:r>
        <w:t>blanc</w:t>
      </w:r>
      <w:r>
        <w:rPr>
          <w:rFonts w:eastAsia="Georgia"/>
        </w:rPr>
        <w:t xml:space="preserve"> </w:t>
      </w:r>
      <w:r>
        <w:t>est</w:t>
      </w:r>
      <w:r>
        <w:rPr>
          <w:rFonts w:eastAsia="Georgia"/>
        </w:rPr>
        <w:t xml:space="preserve"> </w:t>
      </w:r>
      <w:r>
        <w:t>trop</w:t>
      </w:r>
      <w:r>
        <w:rPr>
          <w:rFonts w:eastAsia="Georgia"/>
        </w:rPr>
        <w:t xml:space="preserve"> </w:t>
      </w:r>
      <w:r>
        <w:t>fatigué</w:t>
      </w:r>
      <w:r>
        <w:rPr>
          <w:rFonts w:eastAsia="Georgia"/>
        </w:rPr>
        <w:t xml:space="preserve"> </w:t>
      </w:r>
      <w:r>
        <w:t>pour</w:t>
      </w:r>
      <w:r>
        <w:rPr>
          <w:rFonts w:eastAsia="Georgia"/>
        </w:rPr>
        <w:t xml:space="preserve"> </w:t>
      </w:r>
      <w:r>
        <w:t>me</w:t>
      </w:r>
      <w:r>
        <w:rPr>
          <w:rFonts w:eastAsia="Georgia"/>
        </w:rPr>
        <w:t xml:space="preserve"> </w:t>
      </w:r>
      <w:r>
        <w:t>ramener</w:t>
      </w:r>
      <w:r>
        <w:rPr>
          <w:rFonts w:eastAsia="Georgia"/>
        </w:rPr>
        <w:t xml:space="preserve"> </w:t>
      </w:r>
      <w:r>
        <w:t>ce</w:t>
      </w:r>
      <w:r>
        <w:rPr>
          <w:rFonts w:eastAsia="Georgia"/>
        </w:rPr>
        <w:t xml:space="preserve"> </w:t>
      </w:r>
      <w:r>
        <w:t>soir</w:t>
      </w:r>
      <w:r w:rsidR="004C7F27">
        <w:t xml:space="preserve"> », </w:t>
      </w:r>
      <w:r>
        <w:t>songea-t-il</w:t>
      </w:r>
      <w:r w:rsidR="004C7F27">
        <w:t>.</w:t>
      </w:r>
    </w:p>
    <w:p w14:paraId="37F06EB6" w14:textId="77777777" w:rsidR="004C7F27" w:rsidRDefault="004C163A" w:rsidP="004C163A">
      <w:r>
        <w:t>Le</w:t>
      </w:r>
      <w:r>
        <w:rPr>
          <w:rFonts w:eastAsia="Georgia"/>
        </w:rPr>
        <w:t xml:space="preserve"> </w:t>
      </w:r>
      <w:r>
        <w:t>lendemain</w:t>
      </w:r>
      <w:r>
        <w:rPr>
          <w:rFonts w:eastAsia="Georgia"/>
        </w:rPr>
        <w:t xml:space="preserve"> </w:t>
      </w:r>
      <w:r>
        <w:t>matin</w:t>
      </w:r>
      <w:r w:rsidR="004C7F27">
        <w:t xml:space="preserve">, </w:t>
      </w:r>
      <w:r>
        <w:t>les</w:t>
      </w:r>
      <w:r>
        <w:rPr>
          <w:rFonts w:eastAsia="Georgia"/>
        </w:rPr>
        <w:t xml:space="preserve"> </w:t>
      </w:r>
      <w:r>
        <w:t>oies</w:t>
      </w:r>
      <w:r>
        <w:rPr>
          <w:rFonts w:eastAsia="Georgia"/>
        </w:rPr>
        <w:t xml:space="preserve"> </w:t>
      </w:r>
      <w:r>
        <w:t>étaient</w:t>
      </w:r>
      <w:r>
        <w:rPr>
          <w:rFonts w:eastAsia="Georgia"/>
        </w:rPr>
        <w:t xml:space="preserve"> </w:t>
      </w:r>
      <w:r>
        <w:t>éveillées</w:t>
      </w:r>
      <w:r>
        <w:rPr>
          <w:rFonts w:eastAsia="Georgia"/>
        </w:rPr>
        <w:t xml:space="preserve"> </w:t>
      </w:r>
      <w:r>
        <w:t>à</w:t>
      </w:r>
      <w:r>
        <w:rPr>
          <w:rFonts w:eastAsia="Georgia"/>
        </w:rPr>
        <w:t xml:space="preserve"> </w:t>
      </w:r>
      <w:r>
        <w:t>la</w:t>
      </w:r>
      <w:r>
        <w:rPr>
          <w:rFonts w:eastAsia="Georgia"/>
        </w:rPr>
        <w:t xml:space="preserve"> </w:t>
      </w:r>
      <w:r>
        <w:t>première</w:t>
      </w:r>
      <w:r>
        <w:rPr>
          <w:rFonts w:eastAsia="Georgia"/>
        </w:rPr>
        <w:t xml:space="preserve"> </w:t>
      </w:r>
      <w:r>
        <w:t>aube</w:t>
      </w:r>
      <w:r w:rsidR="004C7F27">
        <w:t xml:space="preserve">, </w:t>
      </w:r>
      <w:r>
        <w:t>longtemps</w:t>
      </w:r>
      <w:r>
        <w:rPr>
          <w:rFonts w:eastAsia="Georgia"/>
        </w:rPr>
        <w:t xml:space="preserve"> </w:t>
      </w:r>
      <w:r>
        <w:t>avant</w:t>
      </w:r>
      <w:r>
        <w:rPr>
          <w:rFonts w:eastAsia="Georgia"/>
        </w:rPr>
        <w:t xml:space="preserve"> </w:t>
      </w:r>
      <w:r>
        <w:t>le</w:t>
      </w:r>
      <w:r>
        <w:rPr>
          <w:rFonts w:eastAsia="Georgia"/>
        </w:rPr>
        <w:t xml:space="preserve"> </w:t>
      </w:r>
      <w:r>
        <w:t>lever</w:t>
      </w:r>
      <w:r>
        <w:rPr>
          <w:rFonts w:eastAsia="Georgia"/>
        </w:rPr>
        <w:t xml:space="preserve"> </w:t>
      </w:r>
      <w:r>
        <w:t>du</w:t>
      </w:r>
      <w:r>
        <w:rPr>
          <w:rFonts w:eastAsia="Georgia"/>
        </w:rPr>
        <w:t xml:space="preserve"> </w:t>
      </w:r>
      <w:r>
        <w:t>soleil</w:t>
      </w:r>
      <w:r w:rsidR="004C7F27">
        <w:t>.</w:t>
      </w:r>
    </w:p>
    <w:p w14:paraId="6C6C68E6" w14:textId="77777777" w:rsidR="004C7F27" w:rsidRDefault="004C163A" w:rsidP="004C163A">
      <w:r>
        <w:lastRenderedPageBreak/>
        <w:t>Nils</w:t>
      </w:r>
      <w:r>
        <w:rPr>
          <w:rFonts w:eastAsia="Georgia"/>
        </w:rPr>
        <w:t xml:space="preserve"> </w:t>
      </w:r>
      <w:r>
        <w:t>crut</w:t>
      </w:r>
      <w:r>
        <w:rPr>
          <w:rFonts w:eastAsia="Georgia"/>
        </w:rPr>
        <w:t xml:space="preserve"> </w:t>
      </w:r>
      <w:r>
        <w:t>qu</w:t>
      </w:r>
      <w:r w:rsidR="004C7F27">
        <w:rPr>
          <w:rFonts w:eastAsia="Georgia"/>
        </w:rPr>
        <w:t>’</w:t>
      </w:r>
      <w:r>
        <w:t>on</w:t>
      </w:r>
      <w:r>
        <w:rPr>
          <w:rFonts w:eastAsia="Georgia"/>
        </w:rPr>
        <w:t xml:space="preserve"> </w:t>
      </w:r>
      <w:r>
        <w:t>allait</w:t>
      </w:r>
      <w:r>
        <w:rPr>
          <w:rFonts w:eastAsia="Georgia"/>
        </w:rPr>
        <w:t xml:space="preserve"> </w:t>
      </w:r>
      <w:r>
        <w:t>sûrement</w:t>
      </w:r>
      <w:r>
        <w:rPr>
          <w:rFonts w:eastAsia="Georgia"/>
        </w:rPr>
        <w:t xml:space="preserve"> </w:t>
      </w:r>
      <w:r>
        <w:t>le</w:t>
      </w:r>
      <w:r>
        <w:rPr>
          <w:rFonts w:eastAsia="Georgia"/>
        </w:rPr>
        <w:t xml:space="preserve"> </w:t>
      </w:r>
      <w:r>
        <w:t>renvoyer</w:t>
      </w:r>
      <w:r w:rsidR="004C7F27">
        <w:t xml:space="preserve">, </w:t>
      </w:r>
      <w:r>
        <w:t>mais</w:t>
      </w:r>
      <w:r w:rsidR="004C7F27">
        <w:t xml:space="preserve">, </w:t>
      </w:r>
      <w:r>
        <w:t>chose</w:t>
      </w:r>
      <w:r>
        <w:rPr>
          <w:rFonts w:eastAsia="Georgia"/>
        </w:rPr>
        <w:t xml:space="preserve"> </w:t>
      </w:r>
      <w:r>
        <w:t>étrange</w:t>
      </w:r>
      <w:r w:rsidR="004C7F27">
        <w:t xml:space="preserve">, </w:t>
      </w:r>
      <w:r>
        <w:t>lui</w:t>
      </w:r>
      <w:r>
        <w:rPr>
          <w:rFonts w:eastAsia="Georgia"/>
        </w:rPr>
        <w:t xml:space="preserve"> </w:t>
      </w:r>
      <w:r>
        <w:t>et</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purent</w:t>
      </w:r>
      <w:r>
        <w:rPr>
          <w:rFonts w:eastAsia="Georgia"/>
        </w:rPr>
        <w:t xml:space="preserve"> </w:t>
      </w:r>
      <w:r>
        <w:t>suivre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dans</w:t>
      </w:r>
      <w:r>
        <w:rPr>
          <w:rFonts w:eastAsia="Georgia"/>
        </w:rPr>
        <w:t xml:space="preserve"> </w:t>
      </w:r>
      <w:r>
        <w:t>leur</w:t>
      </w:r>
      <w:r>
        <w:rPr>
          <w:rFonts w:eastAsia="Georgia"/>
        </w:rPr>
        <w:t xml:space="preserve"> </w:t>
      </w:r>
      <w:r>
        <w:t>promenade</w:t>
      </w:r>
      <w:r>
        <w:rPr>
          <w:rFonts w:eastAsia="Georgia"/>
        </w:rPr>
        <w:t xml:space="preserve"> </w:t>
      </w:r>
      <w:r>
        <w:t>du</w:t>
      </w:r>
      <w:r>
        <w:rPr>
          <w:rFonts w:eastAsia="Georgia"/>
        </w:rPr>
        <w:t xml:space="preserve"> </w:t>
      </w:r>
      <w:r>
        <w:t>matin</w:t>
      </w:r>
      <w:r w:rsidR="004C7F27">
        <w:t>.</w:t>
      </w:r>
    </w:p>
    <w:p w14:paraId="4531F2AD" w14:textId="77777777" w:rsidR="004C7F27" w:rsidRDefault="004C163A" w:rsidP="004C163A">
      <w:r>
        <w:t>Il</w:t>
      </w:r>
      <w:r>
        <w:rPr>
          <w:rFonts w:eastAsia="Georgia"/>
        </w:rPr>
        <w:t xml:space="preserve"> </w:t>
      </w:r>
      <w:r>
        <w:t>ne</w:t>
      </w:r>
      <w:r>
        <w:rPr>
          <w:rFonts w:eastAsia="Georgia"/>
        </w:rPr>
        <w:t xml:space="preserve"> </w:t>
      </w:r>
      <w:r>
        <w:t>comprenait</w:t>
      </w:r>
      <w:r>
        <w:rPr>
          <w:rFonts w:eastAsia="Georgia"/>
        </w:rPr>
        <w:t xml:space="preserve"> </w:t>
      </w:r>
      <w:r>
        <w:t>pas</w:t>
      </w:r>
      <w:r>
        <w:rPr>
          <w:rFonts w:eastAsia="Georgia"/>
        </w:rPr>
        <w:t xml:space="preserve"> </w:t>
      </w:r>
      <w:r>
        <w:t>la</w:t>
      </w:r>
      <w:r>
        <w:rPr>
          <w:rFonts w:eastAsia="Georgia"/>
        </w:rPr>
        <w:t xml:space="preserve"> </w:t>
      </w:r>
      <w:r>
        <w:t>cause</w:t>
      </w:r>
      <w:r>
        <w:rPr>
          <w:rFonts w:eastAsia="Georgia"/>
        </w:rPr>
        <w:t xml:space="preserve"> </w:t>
      </w:r>
      <w:r>
        <w:t>de</w:t>
      </w:r>
      <w:r>
        <w:rPr>
          <w:rFonts w:eastAsia="Georgia"/>
        </w:rPr>
        <w:t xml:space="preserve"> </w:t>
      </w:r>
      <w:r>
        <w:t>ce</w:t>
      </w:r>
      <w:r>
        <w:rPr>
          <w:rFonts w:eastAsia="Georgia"/>
        </w:rPr>
        <w:t xml:space="preserve"> </w:t>
      </w:r>
      <w:r>
        <w:t>retard</w:t>
      </w:r>
      <w:r w:rsidR="004C7F27">
        <w:t xml:space="preserve"> ; </w:t>
      </w:r>
      <w:r>
        <w:t>il</w:t>
      </w:r>
      <w:r>
        <w:rPr>
          <w:rFonts w:eastAsia="Georgia"/>
        </w:rPr>
        <w:t xml:space="preserve"> </w:t>
      </w:r>
      <w:r>
        <w:t>se</w:t>
      </w:r>
      <w:r>
        <w:rPr>
          <w:rFonts w:eastAsia="Georgia"/>
        </w:rPr>
        <w:t xml:space="preserve"> </w:t>
      </w:r>
      <w:r>
        <w:t>dit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voulaient</w:t>
      </w:r>
      <w:r>
        <w:rPr>
          <w:rFonts w:eastAsia="Georgia"/>
        </w:rPr>
        <w:t xml:space="preserve"> </w:t>
      </w:r>
      <w:r>
        <w:t>pas</w:t>
      </w:r>
      <w:r>
        <w:rPr>
          <w:rFonts w:eastAsia="Georgia"/>
        </w:rPr>
        <w:t xml:space="preserve"> </w:t>
      </w:r>
      <w:r>
        <w:t>le</w:t>
      </w:r>
      <w:r>
        <w:rPr>
          <w:rFonts w:eastAsia="Georgia"/>
        </w:rPr>
        <w:t xml:space="preserve"> </w:t>
      </w:r>
      <w:r>
        <w:t>renvoyer</w:t>
      </w:r>
      <w:r>
        <w:rPr>
          <w:rFonts w:eastAsia="Georgia"/>
        </w:rPr>
        <w:t xml:space="preserve"> </w:t>
      </w:r>
      <w:r>
        <w:t>avant</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fût</w:t>
      </w:r>
      <w:r>
        <w:rPr>
          <w:rFonts w:eastAsia="Georgia"/>
        </w:rPr>
        <w:t xml:space="preserve"> </w:t>
      </w:r>
      <w:r>
        <w:t>bien</w:t>
      </w:r>
      <w:r>
        <w:rPr>
          <w:rFonts w:eastAsia="Georgia"/>
        </w:rPr>
        <w:t xml:space="preserve"> </w:t>
      </w:r>
      <w:r>
        <w:t>rassasié</w:t>
      </w:r>
      <w:r w:rsidR="004C7F27">
        <w:t xml:space="preserve">. </w:t>
      </w:r>
      <w:r>
        <w:t>Quoi</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soit</w:t>
      </w:r>
      <w:r w:rsidR="004C7F27">
        <w:t xml:space="preserve">, </w:t>
      </w:r>
      <w:r>
        <w:t>il</w:t>
      </w:r>
      <w:r>
        <w:rPr>
          <w:rFonts w:eastAsia="Georgia"/>
        </w:rPr>
        <w:t xml:space="preserve"> </w:t>
      </w:r>
      <w:r>
        <w:t>se</w:t>
      </w:r>
      <w:r>
        <w:rPr>
          <w:rFonts w:eastAsia="Georgia"/>
        </w:rPr>
        <w:t xml:space="preserve"> </w:t>
      </w:r>
      <w:r>
        <w:t>réjouissait</w:t>
      </w:r>
      <w:r>
        <w:rPr>
          <w:rFonts w:eastAsia="Georgia"/>
        </w:rPr>
        <w:t xml:space="preserve"> </w:t>
      </w:r>
      <w:r>
        <w:t>de</w:t>
      </w:r>
      <w:r>
        <w:rPr>
          <w:rFonts w:eastAsia="Georgia"/>
        </w:rPr>
        <w:t xml:space="preserve"> </w:t>
      </w:r>
      <w:r>
        <w:t>chaque</w:t>
      </w:r>
      <w:r>
        <w:rPr>
          <w:rFonts w:eastAsia="Georgia"/>
        </w:rPr>
        <w:t xml:space="preserve"> </w:t>
      </w:r>
      <w:r>
        <w:t>instant</w:t>
      </w:r>
      <w:r>
        <w:rPr>
          <w:rFonts w:eastAsia="Georgia"/>
        </w:rPr>
        <w:t xml:space="preserve"> </w:t>
      </w:r>
      <w:r>
        <w:t>qui</w:t>
      </w:r>
      <w:r>
        <w:rPr>
          <w:rFonts w:eastAsia="Georgia"/>
        </w:rPr>
        <w:t xml:space="preserve"> </w:t>
      </w:r>
      <w:r>
        <w:t>lui</w:t>
      </w:r>
      <w:r>
        <w:rPr>
          <w:rFonts w:eastAsia="Georgia"/>
        </w:rPr>
        <w:t xml:space="preserve"> </w:t>
      </w:r>
      <w:r>
        <w:t>était</w:t>
      </w:r>
      <w:r>
        <w:rPr>
          <w:rFonts w:eastAsia="Georgia"/>
        </w:rPr>
        <w:t xml:space="preserve"> </w:t>
      </w:r>
      <w:r>
        <w:t>accordé</w:t>
      </w:r>
      <w:r>
        <w:rPr>
          <w:rFonts w:eastAsia="Georgia"/>
        </w:rPr>
        <w:t xml:space="preserve"> </w:t>
      </w:r>
      <w:r>
        <w:t>avant</w:t>
      </w:r>
      <w:r>
        <w:rPr>
          <w:rFonts w:eastAsia="Georgia"/>
        </w:rPr>
        <w:t xml:space="preserve"> </w:t>
      </w:r>
      <w:r>
        <w:t>de</w:t>
      </w:r>
      <w:r>
        <w:rPr>
          <w:rFonts w:eastAsia="Georgia"/>
        </w:rPr>
        <w:t xml:space="preserve"> </w:t>
      </w:r>
      <w:r>
        <w:t>retrouver</w:t>
      </w:r>
      <w:r>
        <w:rPr>
          <w:rFonts w:eastAsia="Georgia"/>
        </w:rPr>
        <w:t xml:space="preserve"> </w:t>
      </w:r>
      <w:r>
        <w:t>ses</w:t>
      </w:r>
      <w:r>
        <w:rPr>
          <w:rFonts w:eastAsia="Georgia"/>
        </w:rPr>
        <w:t xml:space="preserve"> </w:t>
      </w:r>
      <w:r>
        <w:t>parents</w:t>
      </w:r>
      <w:r w:rsidR="004C7F27">
        <w:t>.</w:t>
      </w:r>
    </w:p>
    <w:p w14:paraId="7D063026"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passèrent</w:t>
      </w:r>
      <w:r>
        <w:rPr>
          <w:rFonts w:eastAsia="Georgia"/>
        </w:rPr>
        <w:t xml:space="preserve"> </w:t>
      </w:r>
      <w:r>
        <w:t>au-dessus</w:t>
      </w:r>
      <w:r>
        <w:rPr>
          <w:rFonts w:eastAsia="Georgia"/>
        </w:rPr>
        <w:t xml:space="preserve"> </w:t>
      </w:r>
      <w:r>
        <w:t>du</w:t>
      </w:r>
      <w:r>
        <w:rPr>
          <w:rFonts w:eastAsia="Georgia"/>
        </w:rPr>
        <w:t xml:space="preserve"> </w:t>
      </w:r>
      <w:r>
        <w:t>domaine</w:t>
      </w:r>
      <w:r>
        <w:rPr>
          <w:rFonts w:eastAsia="Georgia"/>
        </w:rPr>
        <w:t xml:space="preserve"> </w:t>
      </w:r>
      <w:r>
        <w:t>d</w:t>
      </w:r>
      <w:r w:rsidR="004C7F27">
        <w:rPr>
          <w:rFonts w:eastAsia="Georgia"/>
        </w:rPr>
        <w:t>’</w:t>
      </w:r>
      <w:proofErr w:type="spellStart"/>
      <w:r>
        <w:t>Œvedskloster</w:t>
      </w:r>
      <w:proofErr w:type="spellEnd"/>
      <w:r w:rsidR="004C7F27">
        <w:t xml:space="preserve">, </w:t>
      </w:r>
      <w:r>
        <w:t>situé</w:t>
      </w:r>
      <w:r>
        <w:rPr>
          <w:rFonts w:eastAsia="Georgia"/>
        </w:rPr>
        <w:t xml:space="preserve"> </w:t>
      </w:r>
      <w:r>
        <w:t>avec</w:t>
      </w:r>
      <w:r>
        <w:rPr>
          <w:rFonts w:eastAsia="Georgia"/>
        </w:rPr>
        <w:t xml:space="preserve"> </w:t>
      </w:r>
      <w:r>
        <w:t>son</w:t>
      </w:r>
      <w:r>
        <w:rPr>
          <w:rFonts w:eastAsia="Georgia"/>
        </w:rPr>
        <w:t xml:space="preserve"> </w:t>
      </w:r>
      <w:r>
        <w:t>parc</w:t>
      </w:r>
      <w:r>
        <w:rPr>
          <w:rFonts w:eastAsia="Georgia"/>
        </w:rPr>
        <w:t xml:space="preserve"> </w:t>
      </w:r>
      <w:r>
        <w:t>magnifique</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du</w:t>
      </w:r>
      <w:r>
        <w:rPr>
          <w:rFonts w:eastAsia="Georgia"/>
        </w:rPr>
        <w:t xml:space="preserve"> </w:t>
      </w:r>
      <w:r>
        <w:t>lac</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beau</w:t>
      </w:r>
      <w:r>
        <w:rPr>
          <w:rFonts w:eastAsia="Georgia"/>
        </w:rPr>
        <w:t xml:space="preserve"> </w:t>
      </w:r>
      <w:r>
        <w:t>domaine</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château</w:t>
      </w:r>
      <w:r w:rsidR="004C7F27">
        <w:t xml:space="preserve">, </w:t>
      </w:r>
      <w:r>
        <w:t>une</w:t>
      </w:r>
      <w:r>
        <w:rPr>
          <w:rFonts w:eastAsia="Georgia"/>
        </w:rPr>
        <w:t xml:space="preserve"> </w:t>
      </w:r>
      <w:r>
        <w:t>belle</w:t>
      </w:r>
      <w:r>
        <w:rPr>
          <w:rFonts w:eastAsia="Georgia"/>
        </w:rPr>
        <w:t xml:space="preserve"> </w:t>
      </w:r>
      <w:r>
        <w:t>cour</w:t>
      </w:r>
      <w:r>
        <w:rPr>
          <w:rFonts w:eastAsia="Georgia"/>
        </w:rPr>
        <w:t xml:space="preserve"> </w:t>
      </w:r>
      <w:r>
        <w:t>d</w:t>
      </w:r>
      <w:r w:rsidR="004C7F27">
        <w:rPr>
          <w:rFonts w:eastAsia="Georgia"/>
        </w:rPr>
        <w:t>’</w:t>
      </w:r>
      <w:r>
        <w:t>honneur</w:t>
      </w:r>
      <w:r w:rsidR="004C7F27">
        <w:t xml:space="preserve">, </w:t>
      </w:r>
      <w:r>
        <w:t>pavée</w:t>
      </w:r>
      <w:r w:rsidR="004C7F27">
        <w:t xml:space="preserve">, </w:t>
      </w:r>
      <w:r>
        <w:t>entourée</w:t>
      </w:r>
      <w:r>
        <w:rPr>
          <w:rFonts w:eastAsia="Georgia"/>
        </w:rPr>
        <w:t xml:space="preserve"> </w:t>
      </w:r>
      <w:r>
        <w:t>de</w:t>
      </w:r>
      <w:r>
        <w:rPr>
          <w:rFonts w:eastAsia="Georgia"/>
        </w:rPr>
        <w:t xml:space="preserve"> </w:t>
      </w:r>
      <w:r>
        <w:t>murailles</w:t>
      </w:r>
      <w:r>
        <w:rPr>
          <w:rFonts w:eastAsia="Georgia"/>
        </w:rPr>
        <w:t xml:space="preserve"> </w:t>
      </w:r>
      <w:r>
        <w:t>et</w:t>
      </w:r>
      <w:r>
        <w:rPr>
          <w:rFonts w:eastAsia="Georgia"/>
        </w:rPr>
        <w:t xml:space="preserve"> </w:t>
      </w:r>
      <w:r>
        <w:t>de</w:t>
      </w:r>
      <w:r>
        <w:rPr>
          <w:rFonts w:eastAsia="Georgia"/>
        </w:rPr>
        <w:t xml:space="preserve"> </w:t>
      </w:r>
      <w:r>
        <w:t>pavillons</w:t>
      </w:r>
      <w:r w:rsidR="004C7F27">
        <w:t xml:space="preserve">, </w:t>
      </w:r>
      <w:r>
        <w:t>un</w:t>
      </w:r>
      <w:r>
        <w:rPr>
          <w:rFonts w:eastAsia="Georgia"/>
        </w:rPr>
        <w:t xml:space="preserve"> </w:t>
      </w:r>
      <w:r>
        <w:t>vieux</w:t>
      </w:r>
      <w:r>
        <w:rPr>
          <w:rFonts w:eastAsia="Georgia"/>
        </w:rPr>
        <w:t xml:space="preserve"> </w:t>
      </w:r>
      <w:r>
        <w:t>jardin</w:t>
      </w:r>
      <w:r>
        <w:rPr>
          <w:rFonts w:eastAsia="Georgia"/>
        </w:rPr>
        <w:t xml:space="preserve"> </w:t>
      </w:r>
      <w:r>
        <w:t>aux</w:t>
      </w:r>
      <w:r>
        <w:rPr>
          <w:rFonts w:eastAsia="Georgia"/>
        </w:rPr>
        <w:t xml:space="preserve"> </w:t>
      </w:r>
      <w:r>
        <w:t>charmilles</w:t>
      </w:r>
      <w:r>
        <w:rPr>
          <w:rFonts w:eastAsia="Georgia"/>
        </w:rPr>
        <w:t xml:space="preserve"> </w:t>
      </w:r>
      <w:r>
        <w:t>taillées</w:t>
      </w:r>
      <w:r w:rsidR="004C7F27">
        <w:t xml:space="preserve">, </w:t>
      </w:r>
      <w:r>
        <w:t>aux</w:t>
      </w:r>
      <w:r>
        <w:rPr>
          <w:rFonts w:eastAsia="Georgia"/>
        </w:rPr>
        <w:t xml:space="preserve"> </w:t>
      </w:r>
      <w:r>
        <w:t>allées</w:t>
      </w:r>
      <w:r>
        <w:rPr>
          <w:rFonts w:eastAsia="Georgia"/>
        </w:rPr>
        <w:t xml:space="preserve"> </w:t>
      </w:r>
      <w:r>
        <w:t>couvertes</w:t>
      </w:r>
      <w:r w:rsidR="004C7F27">
        <w:t xml:space="preserve">, </w:t>
      </w:r>
      <w:r>
        <w:t>pourvu</w:t>
      </w:r>
      <w:r>
        <w:rPr>
          <w:rFonts w:eastAsia="Georgia"/>
        </w:rPr>
        <w:t xml:space="preserve"> </w:t>
      </w:r>
      <w:r>
        <w:t>de</w:t>
      </w:r>
      <w:r>
        <w:rPr>
          <w:rFonts w:eastAsia="Georgia"/>
        </w:rPr>
        <w:t xml:space="preserve"> </w:t>
      </w:r>
      <w:r>
        <w:t>pièces</w:t>
      </w:r>
      <w:r>
        <w:rPr>
          <w:rFonts w:eastAsia="Georgia"/>
        </w:rPr>
        <w:t xml:space="preserve"> </w:t>
      </w:r>
      <w:r>
        <w:t>d</w:t>
      </w:r>
      <w:r w:rsidR="004C7F27">
        <w:rPr>
          <w:rFonts w:eastAsia="Georgia"/>
        </w:rPr>
        <w:t>’</w:t>
      </w:r>
      <w:r>
        <w:t>eau</w:t>
      </w:r>
      <w:r w:rsidR="004C7F27">
        <w:t xml:space="preserve">, </w:t>
      </w:r>
      <w:r>
        <w:t>de</w:t>
      </w:r>
      <w:r>
        <w:rPr>
          <w:rFonts w:eastAsia="Georgia"/>
        </w:rPr>
        <w:t xml:space="preserve"> </w:t>
      </w:r>
      <w:r>
        <w:t>fontaines</w:t>
      </w:r>
      <w:r w:rsidR="004C7F27">
        <w:t xml:space="preserve">, </w:t>
      </w:r>
      <w:r>
        <w:t>de</w:t>
      </w:r>
      <w:r>
        <w:rPr>
          <w:rFonts w:eastAsia="Georgia"/>
        </w:rPr>
        <w:t xml:space="preserve"> </w:t>
      </w:r>
      <w:r>
        <w:t>grands</w:t>
      </w:r>
      <w:r>
        <w:rPr>
          <w:rFonts w:eastAsia="Georgia"/>
        </w:rPr>
        <w:t xml:space="preserve"> </w:t>
      </w:r>
      <w:r>
        <w:t>arbres</w:t>
      </w:r>
      <w:r w:rsidR="004C7F27">
        <w:t xml:space="preserve">, </w:t>
      </w:r>
      <w:r>
        <w:t>de</w:t>
      </w:r>
      <w:r>
        <w:rPr>
          <w:rFonts w:eastAsia="Georgia"/>
        </w:rPr>
        <w:t xml:space="preserve"> </w:t>
      </w:r>
      <w:r>
        <w:t>pelouses</w:t>
      </w:r>
      <w:r>
        <w:rPr>
          <w:rFonts w:eastAsia="Georgia"/>
        </w:rPr>
        <w:t xml:space="preserve"> </w:t>
      </w:r>
      <w:r>
        <w:t>re</w:t>
      </w:r>
      <w:r>
        <w:t>c</w:t>
      </w:r>
      <w:r>
        <w:t>tilignes</w:t>
      </w:r>
      <w:r w:rsidR="004C7F27">
        <w:t xml:space="preserve">, </w:t>
      </w:r>
      <w:r>
        <w:t>et</w:t>
      </w:r>
      <w:r>
        <w:rPr>
          <w:rFonts w:eastAsia="Georgia"/>
        </w:rPr>
        <w:t xml:space="preserve"> </w:t>
      </w:r>
      <w:r>
        <w:t>dont</w:t>
      </w:r>
      <w:r>
        <w:rPr>
          <w:rFonts w:eastAsia="Georgia"/>
        </w:rPr>
        <w:t xml:space="preserve"> </w:t>
      </w:r>
      <w:r>
        <w:t>les</w:t>
      </w:r>
      <w:r>
        <w:rPr>
          <w:rFonts w:eastAsia="Georgia"/>
        </w:rPr>
        <w:t xml:space="preserve"> </w:t>
      </w:r>
      <w:r>
        <w:t>bordures</w:t>
      </w:r>
      <w:r>
        <w:rPr>
          <w:rFonts w:eastAsia="Georgia"/>
        </w:rPr>
        <w:t xml:space="preserve"> </w:t>
      </w:r>
      <w:r>
        <w:t>s</w:t>
      </w:r>
      <w:r w:rsidR="004C7F27">
        <w:rPr>
          <w:rFonts w:eastAsia="Georgia"/>
        </w:rPr>
        <w:t>’</w:t>
      </w:r>
      <w:r>
        <w:t>ornaient</w:t>
      </w:r>
      <w:r>
        <w:rPr>
          <w:rFonts w:eastAsia="Georgia"/>
        </w:rPr>
        <w:t xml:space="preserve"> </w:t>
      </w:r>
      <w:r>
        <w:t>des</w:t>
      </w:r>
      <w:r>
        <w:rPr>
          <w:rFonts w:eastAsia="Georgia"/>
        </w:rPr>
        <w:t xml:space="preserve"> </w:t>
      </w:r>
      <w:r>
        <w:t>fleurs</w:t>
      </w:r>
      <w:r>
        <w:rPr>
          <w:rFonts w:eastAsia="Georgia"/>
        </w:rPr>
        <w:t xml:space="preserve"> </w:t>
      </w:r>
      <w:r>
        <w:t>du</w:t>
      </w:r>
      <w:r>
        <w:rPr>
          <w:rFonts w:eastAsia="Georgia"/>
        </w:rPr>
        <w:t xml:space="preserve"> </w:t>
      </w:r>
      <w:r>
        <w:t>printemps</w:t>
      </w:r>
      <w:r w:rsidR="004C7F27">
        <w:t>.</w:t>
      </w:r>
    </w:p>
    <w:p w14:paraId="16963392" w14:textId="2837BACE" w:rsidR="004C163A" w:rsidRDefault="004C163A" w:rsidP="004C163A">
      <w:r>
        <w:t>Quand</w:t>
      </w:r>
      <w:r>
        <w:rPr>
          <w:rFonts w:eastAsia="Georgia"/>
        </w:rPr>
        <w:t xml:space="preserve"> </w:t>
      </w:r>
      <w:r>
        <w:t>les</w:t>
      </w:r>
      <w:r>
        <w:rPr>
          <w:rFonts w:eastAsia="Georgia"/>
        </w:rPr>
        <w:t xml:space="preserve"> </w:t>
      </w:r>
      <w:r>
        <w:t>oies</w:t>
      </w:r>
      <w:r>
        <w:rPr>
          <w:rFonts w:eastAsia="Georgia"/>
        </w:rPr>
        <w:t xml:space="preserve"> </w:t>
      </w:r>
      <w:r>
        <w:t>passèrent</w:t>
      </w:r>
      <w:r>
        <w:rPr>
          <w:rFonts w:eastAsia="Georgia"/>
        </w:rPr>
        <w:t xml:space="preserve"> </w:t>
      </w:r>
      <w:r>
        <w:t>à</w:t>
      </w:r>
      <w:r>
        <w:rPr>
          <w:rFonts w:eastAsia="Georgia"/>
        </w:rPr>
        <w:t xml:space="preserve"> </w:t>
      </w:r>
      <w:r>
        <w:t>une</w:t>
      </w:r>
      <w:r>
        <w:rPr>
          <w:rFonts w:eastAsia="Georgia"/>
        </w:rPr>
        <w:t xml:space="preserve"> </w:t>
      </w:r>
      <w:r>
        <w:t>heure</w:t>
      </w:r>
      <w:r>
        <w:rPr>
          <w:rFonts w:eastAsia="Georgia"/>
        </w:rPr>
        <w:t xml:space="preserve"> </w:t>
      </w:r>
      <w:r>
        <w:t>matinale</w:t>
      </w:r>
      <w:r>
        <w:rPr>
          <w:rFonts w:eastAsia="Georgia"/>
        </w:rPr>
        <w:t xml:space="preserve"> </w:t>
      </w:r>
      <w:r>
        <w:t>au-dessus</w:t>
      </w:r>
      <w:r>
        <w:rPr>
          <w:rFonts w:eastAsia="Georgia"/>
        </w:rPr>
        <w:t xml:space="preserve"> </w:t>
      </w:r>
      <w:r>
        <w:t>du</w:t>
      </w:r>
      <w:r>
        <w:rPr>
          <w:rFonts w:eastAsia="Georgia"/>
        </w:rPr>
        <w:t xml:space="preserve"> </w:t>
      </w:r>
      <w:r>
        <w:t>domaine</w:t>
      </w:r>
      <w:r w:rsidR="004C7F27">
        <w:t xml:space="preserve">, </w:t>
      </w:r>
      <w:r>
        <w:t>personne</w:t>
      </w:r>
      <w:r>
        <w:rPr>
          <w:rFonts w:eastAsia="Georgia"/>
        </w:rPr>
        <w:t xml:space="preserve"> </w:t>
      </w:r>
      <w:r>
        <w:t>n</w:t>
      </w:r>
      <w:r w:rsidR="004C7F27">
        <w:rPr>
          <w:rFonts w:eastAsia="Georgia"/>
        </w:rPr>
        <w:t>’</w:t>
      </w:r>
      <w:r>
        <w:t>était</w:t>
      </w:r>
      <w:r>
        <w:rPr>
          <w:rFonts w:eastAsia="Georgia"/>
        </w:rPr>
        <w:t xml:space="preserve"> </w:t>
      </w:r>
      <w:r>
        <w:t>encore</w:t>
      </w:r>
      <w:r>
        <w:rPr>
          <w:rFonts w:eastAsia="Georgia"/>
        </w:rPr>
        <w:t xml:space="preserve"> </w:t>
      </w:r>
      <w:r>
        <w:t>levé</w:t>
      </w:r>
      <w:r w:rsidR="004C7F27">
        <w:t xml:space="preserve">. </w:t>
      </w:r>
      <w:r>
        <w:t>Après</w:t>
      </w:r>
      <w:r>
        <w:rPr>
          <w:rFonts w:eastAsia="Georgia"/>
        </w:rPr>
        <w:t xml:space="preserve"> </w:t>
      </w:r>
      <w:r>
        <w:t>s</w:t>
      </w:r>
      <w:r w:rsidR="004C7F27">
        <w:rPr>
          <w:rFonts w:eastAsia="Georgia"/>
        </w:rPr>
        <w:t>’</w:t>
      </w:r>
      <w:r>
        <w:t>en</w:t>
      </w:r>
      <w:r>
        <w:rPr>
          <w:rFonts w:eastAsia="Georgia"/>
        </w:rPr>
        <w:t xml:space="preserve"> </w:t>
      </w:r>
      <w:r>
        <w:t>être</w:t>
      </w:r>
      <w:r>
        <w:rPr>
          <w:rFonts w:eastAsia="Georgia"/>
        </w:rPr>
        <w:t xml:space="preserve"> </w:t>
      </w:r>
      <w:r>
        <w:t>bien</w:t>
      </w:r>
      <w:r>
        <w:rPr>
          <w:rFonts w:eastAsia="Georgia"/>
        </w:rPr>
        <w:t xml:space="preserve"> </w:t>
      </w:r>
      <w:r>
        <w:t>assurées</w:t>
      </w:r>
      <w:r w:rsidR="004C7F27">
        <w:t xml:space="preserve">, </w:t>
      </w:r>
      <w:r>
        <w:t>elles</w:t>
      </w:r>
      <w:r>
        <w:rPr>
          <w:rFonts w:eastAsia="Georgia"/>
        </w:rPr>
        <w:t xml:space="preserve"> </w:t>
      </w:r>
      <w:r>
        <w:t>s</w:t>
      </w:r>
      <w:r w:rsidR="004C7F27">
        <w:rPr>
          <w:rFonts w:eastAsia="Georgia"/>
        </w:rPr>
        <w:t>’</w:t>
      </w:r>
      <w:r>
        <w:t>abaissèrent</w:t>
      </w:r>
      <w:r>
        <w:rPr>
          <w:rFonts w:eastAsia="Georgia"/>
        </w:rPr>
        <w:t xml:space="preserve"> </w:t>
      </w:r>
      <w:r>
        <w:t>vers</w:t>
      </w:r>
      <w:r>
        <w:rPr>
          <w:rFonts w:eastAsia="Georgia"/>
        </w:rPr>
        <w:t xml:space="preserve"> </w:t>
      </w:r>
      <w:r>
        <w:t>la</w:t>
      </w:r>
      <w:r>
        <w:rPr>
          <w:rFonts w:eastAsia="Georgia"/>
        </w:rPr>
        <w:t xml:space="preserve"> </w:t>
      </w:r>
      <w:r>
        <w:t>niche</w:t>
      </w:r>
      <w:r>
        <w:rPr>
          <w:rFonts w:eastAsia="Georgia"/>
        </w:rPr>
        <w:t xml:space="preserve"> </w:t>
      </w:r>
      <w:r>
        <w:t>du</w:t>
      </w:r>
      <w:r>
        <w:rPr>
          <w:rFonts w:eastAsia="Georgia"/>
        </w:rPr>
        <w:t xml:space="preserve"> </w:t>
      </w:r>
      <w:r>
        <w:t>chien</w:t>
      </w:r>
      <w:r w:rsidR="004C7F27">
        <w:t xml:space="preserve">, </w:t>
      </w:r>
      <w:r>
        <w:t>et</w:t>
      </w:r>
      <w:r>
        <w:rPr>
          <w:rFonts w:eastAsia="Georgia"/>
        </w:rPr>
        <w:t xml:space="preserve"> </w:t>
      </w:r>
      <w:r>
        <w:t>crièrent</w:t>
      </w:r>
      <w:r w:rsidR="004C7F27">
        <w:t> : « </w:t>
      </w:r>
      <w:r>
        <w:t>Comment</w:t>
      </w:r>
      <w:r>
        <w:rPr>
          <w:rFonts w:eastAsia="Georgia"/>
        </w:rPr>
        <w:t xml:space="preserve"> </w:t>
      </w:r>
      <w:r>
        <w:t>s</w:t>
      </w:r>
      <w:r w:rsidR="004C7F27">
        <w:rPr>
          <w:rFonts w:eastAsia="Georgia"/>
        </w:rPr>
        <w:t>’</w:t>
      </w:r>
      <w:r>
        <w:t>appelle</w:t>
      </w:r>
      <w:r>
        <w:rPr>
          <w:rFonts w:eastAsia="Georgia"/>
        </w:rPr>
        <w:t xml:space="preserve"> </w:t>
      </w:r>
      <w:r>
        <w:t>cette</w:t>
      </w:r>
      <w:r>
        <w:rPr>
          <w:rFonts w:eastAsia="Georgia"/>
        </w:rPr>
        <w:t xml:space="preserve"> </w:t>
      </w:r>
      <w:r>
        <w:t>petite</w:t>
      </w:r>
      <w:r>
        <w:rPr>
          <w:rFonts w:eastAsia="Georgia"/>
        </w:rPr>
        <w:t xml:space="preserve"> </w:t>
      </w:r>
      <w:r>
        <w:t>cabane</w:t>
      </w:r>
      <w:r w:rsidR="004C7F27">
        <w:t xml:space="preserve"> ? </w:t>
      </w:r>
      <w:r>
        <w:t>Comment</w:t>
      </w:r>
      <w:r>
        <w:rPr>
          <w:rFonts w:eastAsia="Georgia"/>
        </w:rPr>
        <w:t xml:space="preserve"> </w:t>
      </w:r>
      <w:r>
        <w:t>s</w:t>
      </w:r>
      <w:r w:rsidR="004C7F27">
        <w:rPr>
          <w:rFonts w:eastAsia="Georgia"/>
        </w:rPr>
        <w:t>’</w:t>
      </w:r>
      <w:r>
        <w:t>appelle</w:t>
      </w:r>
      <w:r>
        <w:rPr>
          <w:rFonts w:eastAsia="Georgia"/>
        </w:rPr>
        <w:t xml:space="preserve"> </w:t>
      </w:r>
      <w:r>
        <w:t>cette</w:t>
      </w:r>
      <w:r>
        <w:rPr>
          <w:rFonts w:eastAsia="Georgia"/>
        </w:rPr>
        <w:t xml:space="preserve"> </w:t>
      </w:r>
      <w:r>
        <w:t>petite</w:t>
      </w:r>
      <w:r>
        <w:rPr>
          <w:rFonts w:eastAsia="Georgia"/>
        </w:rPr>
        <w:t xml:space="preserve"> </w:t>
      </w:r>
      <w:r>
        <w:t>cabane</w:t>
      </w:r>
      <w:r w:rsidR="004C7F27">
        <w:t> ? »</w:t>
      </w:r>
    </w:p>
    <w:p w14:paraId="1B4524BC" w14:textId="3219E280" w:rsidR="004C163A" w:rsidRDefault="004C163A" w:rsidP="004C163A">
      <w:r>
        <w:t>Le</w:t>
      </w:r>
      <w:r>
        <w:rPr>
          <w:rFonts w:eastAsia="Georgia"/>
        </w:rPr>
        <w:t xml:space="preserve"> </w:t>
      </w:r>
      <w:r>
        <w:t>chien</w:t>
      </w:r>
      <w:r>
        <w:rPr>
          <w:rFonts w:eastAsia="Georgia"/>
        </w:rPr>
        <w:t xml:space="preserve"> </w:t>
      </w:r>
      <w:r>
        <w:t>de</w:t>
      </w:r>
      <w:r>
        <w:rPr>
          <w:rFonts w:eastAsia="Georgia"/>
        </w:rPr>
        <w:t xml:space="preserve"> </w:t>
      </w:r>
      <w:r>
        <w:t>garde</w:t>
      </w:r>
      <w:r>
        <w:rPr>
          <w:rFonts w:eastAsia="Georgia"/>
        </w:rPr>
        <w:t xml:space="preserve"> </w:t>
      </w:r>
      <w:r>
        <w:t>se</w:t>
      </w:r>
      <w:r>
        <w:rPr>
          <w:rFonts w:eastAsia="Georgia"/>
        </w:rPr>
        <w:t xml:space="preserve"> </w:t>
      </w:r>
      <w:r>
        <w:t>précipita</w:t>
      </w:r>
      <w:r>
        <w:rPr>
          <w:rFonts w:eastAsia="Georgia"/>
        </w:rPr>
        <w:t xml:space="preserve"> </w:t>
      </w:r>
      <w:r>
        <w:t>aussitôt</w:t>
      </w:r>
      <w:r>
        <w:rPr>
          <w:rFonts w:eastAsia="Georgia"/>
        </w:rPr>
        <w:t xml:space="preserve"> </w:t>
      </w:r>
      <w:r>
        <w:t>hors</w:t>
      </w:r>
      <w:r>
        <w:rPr>
          <w:rFonts w:eastAsia="Georgia"/>
        </w:rPr>
        <w:t xml:space="preserve"> </w:t>
      </w:r>
      <w:r>
        <w:t>de</w:t>
      </w:r>
      <w:r>
        <w:rPr>
          <w:rFonts w:eastAsia="Georgia"/>
        </w:rPr>
        <w:t xml:space="preserve"> </w:t>
      </w:r>
      <w:r>
        <w:t>sa</w:t>
      </w:r>
      <w:r>
        <w:rPr>
          <w:rFonts w:eastAsia="Georgia"/>
        </w:rPr>
        <w:t xml:space="preserve"> </w:t>
      </w:r>
      <w:r>
        <w:t>niche</w:t>
      </w:r>
      <w:r w:rsidR="004C7F27">
        <w:t xml:space="preserve">, </w:t>
      </w:r>
      <w:r>
        <w:t>f</w:t>
      </w:r>
      <w:r>
        <w:t>u</w:t>
      </w:r>
      <w:r>
        <w:t>rieux</w:t>
      </w:r>
      <w:r w:rsidR="004C7F27">
        <w:t xml:space="preserve">, </w:t>
      </w:r>
      <w:r>
        <w:t>aboyant</w:t>
      </w:r>
      <w:r>
        <w:rPr>
          <w:rFonts w:eastAsia="Georgia"/>
        </w:rPr>
        <w:t xml:space="preserve"> </w:t>
      </w:r>
      <w:r>
        <w:t>vers</w:t>
      </w:r>
      <w:r>
        <w:rPr>
          <w:rFonts w:eastAsia="Georgia"/>
        </w:rPr>
        <w:t xml:space="preserve"> </w:t>
      </w:r>
      <w:r>
        <w:t>le</w:t>
      </w:r>
      <w:r>
        <w:rPr>
          <w:rFonts w:eastAsia="Georgia"/>
        </w:rPr>
        <w:t xml:space="preserve"> </w:t>
      </w:r>
      <w:r>
        <w:t>ciel</w:t>
      </w:r>
      <w:r w:rsidR="004C7F27">
        <w:t>. « </w:t>
      </w:r>
      <w:r>
        <w:t>Vous</w:t>
      </w:r>
      <w:r>
        <w:rPr>
          <w:rFonts w:eastAsia="Georgia"/>
        </w:rPr>
        <w:t xml:space="preserve"> </w:t>
      </w:r>
      <w:r>
        <w:t>appelez</w:t>
      </w:r>
      <w:r>
        <w:rPr>
          <w:rFonts w:eastAsia="Georgia"/>
        </w:rPr>
        <w:t xml:space="preserve"> </w:t>
      </w:r>
      <w:r>
        <w:t>cela</w:t>
      </w:r>
      <w:r>
        <w:rPr>
          <w:rFonts w:eastAsia="Georgia"/>
        </w:rPr>
        <w:t xml:space="preserve"> </w:t>
      </w:r>
      <w:r>
        <w:t>une</w:t>
      </w:r>
      <w:r>
        <w:rPr>
          <w:rFonts w:eastAsia="Georgia"/>
        </w:rPr>
        <w:t xml:space="preserve"> </w:t>
      </w:r>
      <w:r>
        <w:t>cabane</w:t>
      </w:r>
      <w:r w:rsidR="004C7F27">
        <w:t xml:space="preserve">, </w:t>
      </w:r>
      <w:r>
        <w:t>m</w:t>
      </w:r>
      <w:r>
        <w:t>i</w:t>
      </w:r>
      <w:r>
        <w:t>sérables</w:t>
      </w:r>
      <w:r>
        <w:rPr>
          <w:rFonts w:eastAsia="Georgia"/>
        </w:rPr>
        <w:t xml:space="preserve"> </w:t>
      </w:r>
      <w:r>
        <w:t>vagabondes</w:t>
      </w:r>
      <w:r w:rsidR="004C7F27">
        <w:t xml:space="preserve"> ? </w:t>
      </w:r>
      <w:r>
        <w:t>Vous</w:t>
      </w:r>
      <w:r>
        <w:rPr>
          <w:rFonts w:eastAsia="Georgia"/>
        </w:rPr>
        <w:t xml:space="preserve"> </w:t>
      </w:r>
      <w:r>
        <w:t>ne</w:t>
      </w:r>
      <w:r>
        <w:rPr>
          <w:rFonts w:eastAsia="Georgia"/>
        </w:rPr>
        <w:t xml:space="preserve"> </w:t>
      </w:r>
      <w:r>
        <w:t>voyez</w:t>
      </w:r>
      <w:r>
        <w:rPr>
          <w:rFonts w:eastAsia="Georgia"/>
        </w:rPr>
        <w:t xml:space="preserve"> </w:t>
      </w:r>
      <w:r>
        <w:t>pas</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un</w:t>
      </w:r>
      <w:r>
        <w:rPr>
          <w:rFonts w:eastAsia="Georgia"/>
        </w:rPr>
        <w:t xml:space="preserve"> </w:t>
      </w:r>
      <w:r>
        <w:t>haut</w:t>
      </w:r>
      <w:r>
        <w:rPr>
          <w:rFonts w:eastAsia="Georgia"/>
        </w:rPr>
        <w:t xml:space="preserve"> </w:t>
      </w:r>
      <w:r>
        <w:t>ch</w:t>
      </w:r>
      <w:r>
        <w:t>â</w:t>
      </w:r>
      <w:r>
        <w:t>teau</w:t>
      </w:r>
      <w:r>
        <w:rPr>
          <w:rFonts w:eastAsia="Georgia"/>
        </w:rPr>
        <w:t xml:space="preserve"> </w:t>
      </w:r>
      <w:r>
        <w:t>de</w:t>
      </w:r>
      <w:r>
        <w:rPr>
          <w:rFonts w:eastAsia="Georgia"/>
        </w:rPr>
        <w:t xml:space="preserve"> </w:t>
      </w:r>
      <w:r>
        <w:t>pierre</w:t>
      </w:r>
      <w:r w:rsidR="004C7F27">
        <w:t xml:space="preserve"> ? </w:t>
      </w:r>
      <w:r>
        <w:t>Vous</w:t>
      </w:r>
      <w:r>
        <w:rPr>
          <w:rFonts w:eastAsia="Georgia"/>
        </w:rPr>
        <w:t xml:space="preserve"> </w:t>
      </w:r>
      <w:r>
        <w:t>ne</w:t>
      </w:r>
      <w:r>
        <w:rPr>
          <w:rFonts w:eastAsia="Georgia"/>
        </w:rPr>
        <w:t xml:space="preserve"> </w:t>
      </w:r>
      <w:r>
        <w:t>voyez</w:t>
      </w:r>
      <w:r>
        <w:rPr>
          <w:rFonts w:eastAsia="Georgia"/>
        </w:rPr>
        <w:t xml:space="preserve"> </w:t>
      </w:r>
      <w:r>
        <w:t>pas</w:t>
      </w:r>
      <w:r>
        <w:rPr>
          <w:rFonts w:eastAsia="Georgia"/>
        </w:rPr>
        <w:t xml:space="preserve"> </w:t>
      </w:r>
      <w:r>
        <w:t>ces</w:t>
      </w:r>
      <w:r>
        <w:rPr>
          <w:rFonts w:eastAsia="Georgia"/>
        </w:rPr>
        <w:t xml:space="preserve"> </w:t>
      </w:r>
      <w:r>
        <w:t>belles</w:t>
      </w:r>
      <w:r>
        <w:rPr>
          <w:rFonts w:eastAsia="Georgia"/>
        </w:rPr>
        <w:t xml:space="preserve"> </w:t>
      </w:r>
      <w:r>
        <w:t>murailles</w:t>
      </w:r>
      <w:r w:rsidR="004C7F27">
        <w:t xml:space="preserve">, </w:t>
      </w:r>
      <w:r>
        <w:t>toutes</w:t>
      </w:r>
      <w:r>
        <w:rPr>
          <w:rFonts w:eastAsia="Georgia"/>
        </w:rPr>
        <w:t xml:space="preserve"> </w:t>
      </w:r>
      <w:r>
        <w:t>ces</w:t>
      </w:r>
      <w:r>
        <w:rPr>
          <w:rFonts w:eastAsia="Georgia"/>
        </w:rPr>
        <w:t xml:space="preserve"> </w:t>
      </w:r>
      <w:r>
        <w:t>fenêtres</w:t>
      </w:r>
      <w:r w:rsidR="004C7F27">
        <w:t xml:space="preserve">, </w:t>
      </w:r>
      <w:r>
        <w:t>et</w:t>
      </w:r>
      <w:r>
        <w:rPr>
          <w:rFonts w:eastAsia="Georgia"/>
        </w:rPr>
        <w:t xml:space="preserve"> </w:t>
      </w:r>
      <w:r>
        <w:t>ces</w:t>
      </w:r>
      <w:r>
        <w:rPr>
          <w:rFonts w:eastAsia="Georgia"/>
        </w:rPr>
        <w:t xml:space="preserve"> </w:t>
      </w:r>
      <w:r>
        <w:t>grandes</w:t>
      </w:r>
      <w:r>
        <w:rPr>
          <w:rFonts w:eastAsia="Georgia"/>
        </w:rPr>
        <w:t xml:space="preserve"> </w:t>
      </w:r>
      <w:r>
        <w:t>portes</w:t>
      </w:r>
      <w:r w:rsidR="004C7F27">
        <w:t xml:space="preserve">, </w:t>
      </w:r>
      <w:r>
        <w:t>et</w:t>
      </w:r>
      <w:r>
        <w:rPr>
          <w:rFonts w:eastAsia="Georgia"/>
        </w:rPr>
        <w:t xml:space="preserve"> </w:t>
      </w:r>
      <w:r>
        <w:t>cette</w:t>
      </w:r>
      <w:r>
        <w:rPr>
          <w:rFonts w:eastAsia="Georgia"/>
        </w:rPr>
        <w:t xml:space="preserve"> </w:t>
      </w:r>
      <w:r>
        <w:t>splendide</w:t>
      </w:r>
      <w:r>
        <w:rPr>
          <w:rFonts w:eastAsia="Georgia"/>
        </w:rPr>
        <w:t xml:space="preserve"> </w:t>
      </w:r>
      <w:r>
        <w:t>terrasse</w:t>
      </w:r>
      <w:r w:rsidR="004C7F27">
        <w:t xml:space="preserve">, </w:t>
      </w:r>
      <w:proofErr w:type="spellStart"/>
      <w:r>
        <w:t>oua</w:t>
      </w:r>
      <w:proofErr w:type="spellEnd"/>
      <w:r w:rsidR="004C7F27">
        <w:t xml:space="preserve">, </w:t>
      </w:r>
      <w:proofErr w:type="spellStart"/>
      <w:r>
        <w:t>oua</w:t>
      </w:r>
      <w:proofErr w:type="spellEnd"/>
      <w:r w:rsidR="004C7F27">
        <w:t xml:space="preserve">, </w:t>
      </w:r>
      <w:proofErr w:type="spellStart"/>
      <w:r>
        <w:t>oua</w:t>
      </w:r>
      <w:proofErr w:type="spellEnd"/>
      <w:r w:rsidR="004C7F27">
        <w:t xml:space="preserve"> ? </w:t>
      </w:r>
      <w:r>
        <w:t>Vous</w:t>
      </w:r>
      <w:r>
        <w:rPr>
          <w:rFonts w:eastAsia="Georgia"/>
        </w:rPr>
        <w:t xml:space="preserve"> </w:t>
      </w:r>
      <w:r>
        <w:t>appelez</w:t>
      </w:r>
      <w:r>
        <w:rPr>
          <w:rFonts w:eastAsia="Georgia"/>
        </w:rPr>
        <w:t xml:space="preserve"> </w:t>
      </w:r>
      <w:r>
        <w:t>ça</w:t>
      </w:r>
      <w:r>
        <w:rPr>
          <w:rFonts w:eastAsia="Georgia"/>
        </w:rPr>
        <w:t xml:space="preserve"> </w:t>
      </w:r>
      <w:r>
        <w:t>une</w:t>
      </w:r>
      <w:r>
        <w:rPr>
          <w:rFonts w:eastAsia="Georgia"/>
        </w:rPr>
        <w:t xml:space="preserve"> </w:t>
      </w:r>
      <w:r>
        <w:t>cabane</w:t>
      </w:r>
      <w:r w:rsidR="004C7F27">
        <w:t xml:space="preserve"> ? </w:t>
      </w:r>
      <w:r>
        <w:t>Vous</w:t>
      </w:r>
      <w:r>
        <w:rPr>
          <w:rFonts w:eastAsia="Georgia"/>
        </w:rPr>
        <w:t xml:space="preserve"> </w:t>
      </w:r>
      <w:r>
        <w:t>ne</w:t>
      </w:r>
      <w:r>
        <w:rPr>
          <w:rFonts w:eastAsia="Georgia"/>
        </w:rPr>
        <w:t xml:space="preserve"> </w:t>
      </w:r>
      <w:r>
        <w:t>voyez</w:t>
      </w:r>
      <w:r>
        <w:rPr>
          <w:rFonts w:eastAsia="Georgia"/>
        </w:rPr>
        <w:t xml:space="preserve"> </w:t>
      </w:r>
      <w:r>
        <w:t>pas</w:t>
      </w:r>
      <w:r>
        <w:rPr>
          <w:rFonts w:eastAsia="Georgia"/>
        </w:rPr>
        <w:t xml:space="preserve"> </w:t>
      </w:r>
      <w:r>
        <w:t>le</w:t>
      </w:r>
      <w:r>
        <w:rPr>
          <w:rFonts w:eastAsia="Georgia"/>
        </w:rPr>
        <w:t xml:space="preserve"> </w:t>
      </w:r>
      <w:r>
        <w:t>jardin</w:t>
      </w:r>
      <w:r w:rsidR="004C7F27">
        <w:t xml:space="preserve">, </w:t>
      </w:r>
      <w:r>
        <w:t>les</w:t>
      </w:r>
      <w:r>
        <w:rPr>
          <w:rFonts w:eastAsia="Georgia"/>
        </w:rPr>
        <w:t xml:space="preserve"> </w:t>
      </w:r>
      <w:r>
        <w:t>serres</w:t>
      </w:r>
      <w:r w:rsidR="004C7F27">
        <w:t xml:space="preserve">, </w:t>
      </w:r>
      <w:r>
        <w:t>les</w:t>
      </w:r>
      <w:r>
        <w:rPr>
          <w:rFonts w:eastAsia="Georgia"/>
        </w:rPr>
        <w:t xml:space="preserve"> </w:t>
      </w:r>
      <w:r>
        <w:t>statues</w:t>
      </w:r>
      <w:r>
        <w:rPr>
          <w:rFonts w:eastAsia="Georgia"/>
        </w:rPr>
        <w:t xml:space="preserve"> </w:t>
      </w:r>
      <w:r>
        <w:t>de</w:t>
      </w:r>
      <w:r>
        <w:rPr>
          <w:rFonts w:eastAsia="Georgia"/>
        </w:rPr>
        <w:t xml:space="preserve"> </w:t>
      </w:r>
      <w:r>
        <w:t>marbre</w:t>
      </w:r>
      <w:r w:rsidR="004C7F27">
        <w:t xml:space="preserve"> ? </w:t>
      </w:r>
      <w:r>
        <w:t>Vous</w:t>
      </w:r>
      <w:r>
        <w:rPr>
          <w:rFonts w:eastAsia="Georgia"/>
        </w:rPr>
        <w:t xml:space="preserve"> </w:t>
      </w:r>
      <w:r>
        <w:t>appelez</w:t>
      </w:r>
      <w:r>
        <w:rPr>
          <w:rFonts w:eastAsia="Georgia"/>
        </w:rPr>
        <w:t xml:space="preserve"> </w:t>
      </w:r>
      <w:r>
        <w:t>ça</w:t>
      </w:r>
      <w:r>
        <w:rPr>
          <w:rFonts w:eastAsia="Georgia"/>
        </w:rPr>
        <w:t xml:space="preserve"> </w:t>
      </w:r>
      <w:r>
        <w:t>une</w:t>
      </w:r>
      <w:r>
        <w:rPr>
          <w:rFonts w:eastAsia="Georgia"/>
        </w:rPr>
        <w:t xml:space="preserve"> </w:t>
      </w:r>
      <w:r>
        <w:t>cabane</w:t>
      </w:r>
      <w:r w:rsidR="004C7F27">
        <w:t xml:space="preserve"> ? </w:t>
      </w:r>
      <w:r>
        <w:t>Depuis</w:t>
      </w:r>
      <w:r>
        <w:rPr>
          <w:rFonts w:eastAsia="Georgia"/>
        </w:rPr>
        <w:t xml:space="preserve"> </w:t>
      </w:r>
      <w:r>
        <w:t>quand</w:t>
      </w:r>
      <w:r>
        <w:rPr>
          <w:rFonts w:eastAsia="Georgia"/>
        </w:rPr>
        <w:t xml:space="preserve"> </w:t>
      </w:r>
      <w:r>
        <w:t>les</w:t>
      </w:r>
      <w:r>
        <w:rPr>
          <w:rFonts w:eastAsia="Georgia"/>
        </w:rPr>
        <w:t xml:space="preserve"> </w:t>
      </w:r>
      <w:r>
        <w:t>cabanes</w:t>
      </w:r>
      <w:r>
        <w:rPr>
          <w:rFonts w:eastAsia="Georgia"/>
        </w:rPr>
        <w:t xml:space="preserve"> </w:t>
      </w:r>
      <w:r>
        <w:t>ont-elles</w:t>
      </w:r>
      <w:r>
        <w:rPr>
          <w:rFonts w:eastAsia="Georgia"/>
        </w:rPr>
        <w:t xml:space="preserve"> </w:t>
      </w:r>
      <w:r>
        <w:t>un</w:t>
      </w:r>
      <w:r>
        <w:rPr>
          <w:rFonts w:eastAsia="Georgia"/>
        </w:rPr>
        <w:t xml:space="preserve"> </w:t>
      </w:r>
      <w:r>
        <w:t>parc</w:t>
      </w:r>
      <w:r w:rsidR="004C7F27">
        <w:t xml:space="preserve">, </w:t>
      </w:r>
      <w:r>
        <w:t>avec</w:t>
      </w:r>
      <w:r>
        <w:rPr>
          <w:rFonts w:eastAsia="Georgia"/>
        </w:rPr>
        <w:t xml:space="preserve"> </w:t>
      </w:r>
      <w:r>
        <w:t>des</w:t>
      </w:r>
      <w:r>
        <w:rPr>
          <w:rFonts w:eastAsia="Georgia"/>
        </w:rPr>
        <w:t xml:space="preserve"> </w:t>
      </w:r>
      <w:r>
        <w:t>futaies</w:t>
      </w:r>
      <w:r>
        <w:rPr>
          <w:rFonts w:eastAsia="Georgia"/>
        </w:rPr>
        <w:t xml:space="preserve"> </w:t>
      </w:r>
      <w:r>
        <w:t>de</w:t>
      </w:r>
      <w:r>
        <w:rPr>
          <w:rFonts w:eastAsia="Georgia"/>
        </w:rPr>
        <w:t xml:space="preserve"> </w:t>
      </w:r>
      <w:r>
        <w:t>hêtres</w:t>
      </w:r>
      <w:r>
        <w:rPr>
          <w:rFonts w:eastAsia="Georgia"/>
        </w:rPr>
        <w:t xml:space="preserve"> </w:t>
      </w:r>
      <w:r>
        <w:t>et</w:t>
      </w:r>
      <w:r>
        <w:rPr>
          <w:rFonts w:eastAsia="Georgia"/>
        </w:rPr>
        <w:t xml:space="preserve"> </w:t>
      </w:r>
      <w:r>
        <w:t>des</w:t>
      </w:r>
      <w:r>
        <w:rPr>
          <w:rFonts w:eastAsia="Georgia"/>
        </w:rPr>
        <w:t xml:space="preserve"> </w:t>
      </w:r>
      <w:r>
        <w:t>taillis</w:t>
      </w:r>
      <w:r>
        <w:rPr>
          <w:rFonts w:eastAsia="Georgia"/>
        </w:rPr>
        <w:t xml:space="preserve"> </w:t>
      </w:r>
      <w:r>
        <w:t>de</w:t>
      </w:r>
      <w:r>
        <w:rPr>
          <w:rFonts w:eastAsia="Georgia"/>
        </w:rPr>
        <w:t xml:space="preserve"> </w:t>
      </w:r>
      <w:r>
        <w:t>coudriers</w:t>
      </w:r>
      <w:r w:rsidR="004C7F27">
        <w:t xml:space="preserve">, </w:t>
      </w:r>
      <w:r>
        <w:t>et</w:t>
      </w:r>
      <w:r>
        <w:rPr>
          <w:rFonts w:eastAsia="Georgia"/>
        </w:rPr>
        <w:t xml:space="preserve"> </w:t>
      </w:r>
      <w:r>
        <w:t>des</w:t>
      </w:r>
      <w:r>
        <w:rPr>
          <w:rFonts w:eastAsia="Georgia"/>
        </w:rPr>
        <w:t xml:space="preserve"> </w:t>
      </w:r>
      <w:r>
        <w:t>bouquets</w:t>
      </w:r>
      <w:r>
        <w:rPr>
          <w:rFonts w:eastAsia="Georgia"/>
        </w:rPr>
        <w:t xml:space="preserve"> </w:t>
      </w:r>
      <w:r>
        <w:t>de</w:t>
      </w:r>
      <w:r>
        <w:rPr>
          <w:rFonts w:eastAsia="Georgia"/>
        </w:rPr>
        <w:t xml:space="preserve"> </w:t>
      </w:r>
      <w:r>
        <w:t>chênes</w:t>
      </w:r>
      <w:r w:rsidR="004C7F27">
        <w:t xml:space="preserve">, </w:t>
      </w:r>
      <w:r>
        <w:t>et</w:t>
      </w:r>
      <w:r>
        <w:rPr>
          <w:rFonts w:eastAsia="Georgia"/>
        </w:rPr>
        <w:t xml:space="preserve"> </w:t>
      </w:r>
      <w:r>
        <w:t>des</w:t>
      </w:r>
      <w:r>
        <w:rPr>
          <w:rFonts w:eastAsia="Georgia"/>
        </w:rPr>
        <w:t xml:space="preserve"> </w:t>
      </w:r>
      <w:r>
        <w:t>prés</w:t>
      </w:r>
      <w:r>
        <w:rPr>
          <w:rFonts w:eastAsia="Georgia"/>
        </w:rPr>
        <w:t xml:space="preserve"> </w:t>
      </w:r>
      <w:r>
        <w:t>verts</w:t>
      </w:r>
      <w:r w:rsidR="004C7F27">
        <w:t xml:space="preserve">, </w:t>
      </w:r>
      <w:r>
        <w:t>et</w:t>
      </w:r>
      <w:r>
        <w:rPr>
          <w:rFonts w:eastAsia="Georgia"/>
        </w:rPr>
        <w:t xml:space="preserve"> </w:t>
      </w:r>
      <w:r>
        <w:t>des</w:t>
      </w:r>
      <w:r>
        <w:rPr>
          <w:rFonts w:eastAsia="Georgia"/>
        </w:rPr>
        <w:t xml:space="preserve"> </w:t>
      </w:r>
      <w:r>
        <w:t>landes</w:t>
      </w:r>
      <w:r>
        <w:rPr>
          <w:rFonts w:eastAsia="Georgia"/>
        </w:rPr>
        <w:t xml:space="preserve"> </w:t>
      </w:r>
      <w:r>
        <w:t>couvertes</w:t>
      </w:r>
      <w:r>
        <w:rPr>
          <w:rFonts w:eastAsia="Georgia"/>
        </w:rPr>
        <w:t xml:space="preserve"> </w:t>
      </w:r>
      <w:r>
        <w:t>de</w:t>
      </w:r>
      <w:r>
        <w:rPr>
          <w:rFonts w:eastAsia="Georgia"/>
        </w:rPr>
        <w:t xml:space="preserve"> </w:t>
      </w:r>
      <w:r>
        <w:t>pins</w:t>
      </w:r>
      <w:r>
        <w:rPr>
          <w:rFonts w:eastAsia="Georgia"/>
        </w:rPr>
        <w:t xml:space="preserve"> </w:t>
      </w:r>
      <w:r>
        <w:t>où</w:t>
      </w:r>
      <w:r>
        <w:rPr>
          <w:rFonts w:eastAsia="Georgia"/>
        </w:rPr>
        <w:t xml:space="preserve"> </w:t>
      </w:r>
      <w:r>
        <w:t>pu</w:t>
      </w:r>
      <w:r>
        <w:t>l</w:t>
      </w:r>
      <w:r>
        <w:t>lulent</w:t>
      </w:r>
      <w:r>
        <w:rPr>
          <w:rFonts w:eastAsia="Georgia"/>
        </w:rPr>
        <w:t xml:space="preserve"> </w:t>
      </w:r>
      <w:r>
        <w:t>les</w:t>
      </w:r>
      <w:r>
        <w:rPr>
          <w:rFonts w:eastAsia="Georgia"/>
        </w:rPr>
        <w:t xml:space="preserve"> </w:t>
      </w:r>
      <w:r>
        <w:t>chevreuils</w:t>
      </w:r>
      <w:r w:rsidR="004C7F27">
        <w:t xml:space="preserve">, </w:t>
      </w:r>
      <w:proofErr w:type="spellStart"/>
      <w:r>
        <w:t>oua</w:t>
      </w:r>
      <w:proofErr w:type="spellEnd"/>
      <w:r w:rsidR="004C7F27">
        <w:t xml:space="preserve">, </w:t>
      </w:r>
      <w:proofErr w:type="spellStart"/>
      <w:r>
        <w:t>oua</w:t>
      </w:r>
      <w:proofErr w:type="spellEnd"/>
      <w:r w:rsidR="004C7F27">
        <w:t xml:space="preserve">, </w:t>
      </w:r>
      <w:proofErr w:type="spellStart"/>
      <w:r>
        <w:t>oua</w:t>
      </w:r>
      <w:proofErr w:type="spellEnd"/>
      <w:r w:rsidR="004C7F27">
        <w:t xml:space="preserve"> ! </w:t>
      </w:r>
      <w:r>
        <w:lastRenderedPageBreak/>
        <w:t>Vous</w:t>
      </w:r>
      <w:r>
        <w:rPr>
          <w:rFonts w:eastAsia="Georgia"/>
        </w:rPr>
        <w:t xml:space="preserve"> </w:t>
      </w:r>
      <w:r>
        <w:t>appelez</w:t>
      </w:r>
      <w:r>
        <w:rPr>
          <w:rFonts w:eastAsia="Georgia"/>
        </w:rPr>
        <w:t xml:space="preserve"> </w:t>
      </w:r>
      <w:r>
        <w:t>cela</w:t>
      </w:r>
      <w:r>
        <w:rPr>
          <w:rFonts w:eastAsia="Georgia"/>
        </w:rPr>
        <w:t xml:space="preserve"> </w:t>
      </w:r>
      <w:r>
        <w:t>une</w:t>
      </w:r>
      <w:r>
        <w:rPr>
          <w:rFonts w:eastAsia="Georgia"/>
        </w:rPr>
        <w:t xml:space="preserve"> </w:t>
      </w:r>
      <w:r>
        <w:t>c</w:t>
      </w:r>
      <w:r>
        <w:t>a</w:t>
      </w:r>
      <w:r>
        <w:t>bane</w:t>
      </w:r>
      <w:r w:rsidR="004C7F27">
        <w:t xml:space="preserve">, </w:t>
      </w:r>
      <w:r>
        <w:t>vous</w:t>
      </w:r>
      <w:r w:rsidR="004C7F27">
        <w:t xml:space="preserve"> ? </w:t>
      </w:r>
      <w:r>
        <w:t>A-t-on</w:t>
      </w:r>
      <w:r>
        <w:rPr>
          <w:rFonts w:eastAsia="Georgia"/>
        </w:rPr>
        <w:t xml:space="preserve"> </w:t>
      </w:r>
      <w:r>
        <w:t>vu</w:t>
      </w:r>
      <w:r>
        <w:rPr>
          <w:rFonts w:eastAsia="Georgia"/>
        </w:rPr>
        <w:t xml:space="preserve"> </w:t>
      </w:r>
      <w:r>
        <w:t>des</w:t>
      </w:r>
      <w:r>
        <w:rPr>
          <w:rFonts w:eastAsia="Georgia"/>
        </w:rPr>
        <w:t xml:space="preserve"> </w:t>
      </w:r>
      <w:r>
        <w:t>cabanes</w:t>
      </w:r>
      <w:r>
        <w:rPr>
          <w:rFonts w:eastAsia="Georgia"/>
        </w:rPr>
        <w:t xml:space="preserve"> </w:t>
      </w:r>
      <w:r>
        <w:t>entourées</w:t>
      </w:r>
      <w:r>
        <w:rPr>
          <w:rFonts w:eastAsia="Georgia"/>
        </w:rPr>
        <w:t xml:space="preserve"> </w:t>
      </w:r>
      <w:r>
        <w:t>de</w:t>
      </w:r>
      <w:r>
        <w:rPr>
          <w:rFonts w:eastAsia="Georgia"/>
        </w:rPr>
        <w:t xml:space="preserve"> </w:t>
      </w:r>
      <w:r>
        <w:t>tant</w:t>
      </w:r>
      <w:r>
        <w:rPr>
          <w:rFonts w:eastAsia="Georgia"/>
        </w:rPr>
        <w:t xml:space="preserve"> </w:t>
      </w:r>
      <w:r>
        <w:t>de</w:t>
      </w:r>
      <w:r>
        <w:rPr>
          <w:rFonts w:eastAsia="Georgia"/>
        </w:rPr>
        <w:t xml:space="preserve"> </w:t>
      </w:r>
      <w:r>
        <w:t>co</w:t>
      </w:r>
      <w:r>
        <w:t>m</w:t>
      </w:r>
      <w:r>
        <w:t>muns</w:t>
      </w:r>
      <w:r>
        <w:rPr>
          <w:rFonts w:eastAsia="Georgia"/>
        </w:rPr>
        <w:t xml:space="preserve"> </w:t>
      </w:r>
      <w:r>
        <w:t>qu</w:t>
      </w:r>
      <w:r w:rsidR="004C7F27">
        <w:rPr>
          <w:rFonts w:eastAsia="Georgia"/>
        </w:rPr>
        <w:t>’</w:t>
      </w:r>
      <w:r>
        <w:t>on</w:t>
      </w:r>
      <w:r>
        <w:rPr>
          <w:rFonts w:eastAsia="Georgia"/>
        </w:rPr>
        <w:t xml:space="preserve"> </w:t>
      </w:r>
      <w:r>
        <w:t>dirait</w:t>
      </w:r>
      <w:r>
        <w:rPr>
          <w:rFonts w:eastAsia="Georgia"/>
        </w:rPr>
        <w:t xml:space="preserve"> </w:t>
      </w:r>
      <w:r>
        <w:t>un</w:t>
      </w:r>
      <w:r>
        <w:rPr>
          <w:rFonts w:eastAsia="Georgia"/>
        </w:rPr>
        <w:t xml:space="preserve"> </w:t>
      </w:r>
      <w:r>
        <w:t>village</w:t>
      </w:r>
      <w:r w:rsidR="004C7F27">
        <w:t xml:space="preserve"> ? </w:t>
      </w:r>
      <w:r>
        <w:t>Vous</w:t>
      </w:r>
      <w:r>
        <w:rPr>
          <w:rFonts w:eastAsia="Georgia"/>
        </w:rPr>
        <w:t xml:space="preserve"> </w:t>
      </w:r>
      <w:r>
        <w:t>avez</w:t>
      </w:r>
      <w:r>
        <w:rPr>
          <w:rFonts w:eastAsia="Georgia"/>
        </w:rPr>
        <w:t xml:space="preserve"> </w:t>
      </w:r>
      <w:r>
        <w:t>vu</w:t>
      </w:r>
      <w:r>
        <w:rPr>
          <w:rFonts w:eastAsia="Georgia"/>
        </w:rPr>
        <w:t xml:space="preserve"> </w:t>
      </w:r>
      <w:r>
        <w:t>des</w:t>
      </w:r>
      <w:r>
        <w:rPr>
          <w:rFonts w:eastAsia="Georgia"/>
        </w:rPr>
        <w:t xml:space="preserve"> </w:t>
      </w:r>
      <w:r>
        <w:t>cabanes</w:t>
      </w:r>
      <w:r>
        <w:rPr>
          <w:rFonts w:eastAsia="Georgia"/>
        </w:rPr>
        <w:t xml:space="preserve"> </w:t>
      </w:r>
      <w:r>
        <w:t>poss</w:t>
      </w:r>
      <w:r>
        <w:t>é</w:t>
      </w:r>
      <w:r>
        <w:t>dant</w:t>
      </w:r>
      <w:r>
        <w:rPr>
          <w:rFonts w:eastAsia="Georgia"/>
        </w:rPr>
        <w:t xml:space="preserve"> </w:t>
      </w:r>
      <w:r>
        <w:t>leur</w:t>
      </w:r>
      <w:r>
        <w:rPr>
          <w:rFonts w:eastAsia="Georgia"/>
        </w:rPr>
        <w:t xml:space="preserve"> </w:t>
      </w:r>
      <w:r>
        <w:t>propre</w:t>
      </w:r>
      <w:r>
        <w:rPr>
          <w:rFonts w:eastAsia="Georgia"/>
        </w:rPr>
        <w:t xml:space="preserve"> </w:t>
      </w:r>
      <w:r>
        <w:t>église</w:t>
      </w:r>
      <w:r>
        <w:rPr>
          <w:rFonts w:eastAsia="Georgia"/>
        </w:rPr>
        <w:t xml:space="preserve"> </w:t>
      </w:r>
      <w:r>
        <w:t>et</w:t>
      </w:r>
      <w:r>
        <w:rPr>
          <w:rFonts w:eastAsia="Georgia"/>
        </w:rPr>
        <w:t xml:space="preserve"> </w:t>
      </w:r>
      <w:r>
        <w:t>leur</w:t>
      </w:r>
      <w:r>
        <w:rPr>
          <w:rFonts w:eastAsia="Georgia"/>
        </w:rPr>
        <w:t xml:space="preserve"> </w:t>
      </w:r>
      <w:r>
        <w:t>presbytère</w:t>
      </w:r>
      <w:r w:rsidR="004C7F27">
        <w:t xml:space="preserve">, </w:t>
      </w:r>
      <w:r>
        <w:t>régnant</w:t>
      </w:r>
      <w:r>
        <w:rPr>
          <w:rFonts w:eastAsia="Georgia"/>
        </w:rPr>
        <w:t xml:space="preserve"> </w:t>
      </w:r>
      <w:r>
        <w:t>sur</w:t>
      </w:r>
      <w:r>
        <w:rPr>
          <w:rFonts w:eastAsia="Georgia"/>
        </w:rPr>
        <w:t xml:space="preserve"> </w:t>
      </w:r>
      <w:r>
        <w:t>des</w:t>
      </w:r>
      <w:r>
        <w:rPr>
          <w:rFonts w:eastAsia="Georgia"/>
        </w:rPr>
        <w:t xml:space="preserve"> </w:t>
      </w:r>
      <w:r>
        <w:t>d</w:t>
      </w:r>
      <w:r>
        <w:t>o</w:t>
      </w:r>
      <w:r>
        <w:t>maines</w:t>
      </w:r>
      <w:r>
        <w:rPr>
          <w:rFonts w:eastAsia="Georgia"/>
        </w:rPr>
        <w:t xml:space="preserve"> </w:t>
      </w:r>
      <w:r>
        <w:t>et</w:t>
      </w:r>
      <w:r>
        <w:rPr>
          <w:rFonts w:eastAsia="Georgia"/>
        </w:rPr>
        <w:t xml:space="preserve"> </w:t>
      </w:r>
      <w:r>
        <w:t>des</w:t>
      </w:r>
      <w:r>
        <w:rPr>
          <w:rFonts w:eastAsia="Georgia"/>
        </w:rPr>
        <w:t xml:space="preserve"> </w:t>
      </w:r>
      <w:r>
        <w:t>fermes</w:t>
      </w:r>
      <w:r>
        <w:rPr>
          <w:rFonts w:eastAsia="Georgia"/>
        </w:rPr>
        <w:t xml:space="preserve"> </w:t>
      </w:r>
      <w:r>
        <w:t>et</w:t>
      </w:r>
      <w:r>
        <w:rPr>
          <w:rFonts w:eastAsia="Georgia"/>
        </w:rPr>
        <w:t xml:space="preserve"> </w:t>
      </w:r>
      <w:r>
        <w:t>des</w:t>
      </w:r>
      <w:r>
        <w:rPr>
          <w:rFonts w:eastAsia="Georgia"/>
        </w:rPr>
        <w:t xml:space="preserve"> </w:t>
      </w:r>
      <w:r>
        <w:t>métairies</w:t>
      </w:r>
      <w:r>
        <w:rPr>
          <w:rFonts w:eastAsia="Georgia"/>
        </w:rPr>
        <w:t xml:space="preserve"> </w:t>
      </w:r>
      <w:r>
        <w:t>et</w:t>
      </w:r>
      <w:r>
        <w:rPr>
          <w:rFonts w:eastAsia="Georgia"/>
        </w:rPr>
        <w:t xml:space="preserve"> </w:t>
      </w:r>
      <w:r>
        <w:t>des</w:t>
      </w:r>
      <w:r>
        <w:rPr>
          <w:rFonts w:eastAsia="Georgia"/>
        </w:rPr>
        <w:t xml:space="preserve"> </w:t>
      </w:r>
      <w:r>
        <w:t>maisons</w:t>
      </w:r>
      <w:r>
        <w:rPr>
          <w:rFonts w:eastAsia="Georgia"/>
        </w:rPr>
        <w:t xml:space="preserve"> </w:t>
      </w:r>
      <w:r>
        <w:t>de</w:t>
      </w:r>
      <w:r>
        <w:rPr>
          <w:rFonts w:eastAsia="Georgia"/>
        </w:rPr>
        <w:t xml:space="preserve"> </w:t>
      </w:r>
      <w:r>
        <w:t>journ</w:t>
      </w:r>
      <w:r>
        <w:t>a</w:t>
      </w:r>
      <w:r>
        <w:t>liers</w:t>
      </w:r>
      <w:r w:rsidR="004C7F27">
        <w:t xml:space="preserve">, </w:t>
      </w:r>
      <w:proofErr w:type="spellStart"/>
      <w:r>
        <w:t>oua</w:t>
      </w:r>
      <w:proofErr w:type="spellEnd"/>
      <w:r w:rsidR="004C7F27">
        <w:t xml:space="preserve">, </w:t>
      </w:r>
      <w:proofErr w:type="spellStart"/>
      <w:r>
        <w:t>oua</w:t>
      </w:r>
      <w:proofErr w:type="spellEnd"/>
      <w:r w:rsidR="004C7F27">
        <w:t xml:space="preserve">, </w:t>
      </w:r>
      <w:proofErr w:type="spellStart"/>
      <w:r>
        <w:t>oua</w:t>
      </w:r>
      <w:proofErr w:type="spellEnd"/>
      <w:r w:rsidR="004C7F27">
        <w:t xml:space="preserve"> ? </w:t>
      </w:r>
      <w:r>
        <w:t>Vous</w:t>
      </w:r>
      <w:r>
        <w:rPr>
          <w:rFonts w:eastAsia="Georgia"/>
        </w:rPr>
        <w:t xml:space="preserve"> </w:t>
      </w:r>
      <w:r>
        <w:t>appelez</w:t>
      </w:r>
      <w:r>
        <w:rPr>
          <w:rFonts w:eastAsia="Georgia"/>
        </w:rPr>
        <w:t xml:space="preserve"> </w:t>
      </w:r>
      <w:r>
        <w:t>cela</w:t>
      </w:r>
      <w:r>
        <w:rPr>
          <w:rFonts w:eastAsia="Georgia"/>
        </w:rPr>
        <w:t xml:space="preserve"> </w:t>
      </w:r>
      <w:r>
        <w:t>une</w:t>
      </w:r>
      <w:r>
        <w:rPr>
          <w:rFonts w:eastAsia="Georgia"/>
        </w:rPr>
        <w:t xml:space="preserve"> </w:t>
      </w:r>
      <w:r>
        <w:t>cabane</w:t>
      </w:r>
      <w:r w:rsidR="004C7F27">
        <w:t xml:space="preserve"> ? </w:t>
      </w:r>
      <w:r>
        <w:t>Cette</w:t>
      </w:r>
      <w:r>
        <w:rPr>
          <w:rFonts w:eastAsia="Georgia"/>
        </w:rPr>
        <w:t xml:space="preserve"> </w:t>
      </w:r>
      <w:r>
        <w:t>c</w:t>
      </w:r>
      <w:r>
        <w:t>a</w:t>
      </w:r>
      <w:r>
        <w:t>bane</w:t>
      </w:r>
      <w:r>
        <w:rPr>
          <w:rFonts w:eastAsia="Georgia"/>
        </w:rPr>
        <w:t xml:space="preserve"> </w:t>
      </w:r>
      <w:r>
        <w:t>possède</w:t>
      </w:r>
      <w:r>
        <w:rPr>
          <w:rFonts w:eastAsia="Georgia"/>
        </w:rPr>
        <w:t xml:space="preserve"> </w:t>
      </w:r>
      <w:r>
        <w:t>les</w:t>
      </w:r>
      <w:r>
        <w:rPr>
          <w:rFonts w:eastAsia="Georgia"/>
        </w:rPr>
        <w:t xml:space="preserve"> </w:t>
      </w:r>
      <w:r>
        <w:t>plus</w:t>
      </w:r>
      <w:r>
        <w:rPr>
          <w:rFonts w:eastAsia="Georgia"/>
        </w:rPr>
        <w:t xml:space="preserve"> </w:t>
      </w:r>
      <w:r>
        <w:t>grandes</w:t>
      </w:r>
      <w:r>
        <w:rPr>
          <w:rFonts w:eastAsia="Georgia"/>
        </w:rPr>
        <w:t xml:space="preserve"> </w:t>
      </w:r>
      <w:r>
        <w:t>terres</w:t>
      </w:r>
      <w:r>
        <w:rPr>
          <w:rFonts w:eastAsia="Georgia"/>
        </w:rPr>
        <w:t xml:space="preserve"> </w:t>
      </w:r>
      <w:r>
        <w:t>de</w:t>
      </w:r>
      <w:r>
        <w:rPr>
          <w:rFonts w:eastAsia="Georgia"/>
        </w:rPr>
        <w:t xml:space="preserve"> </w:t>
      </w:r>
      <w:r>
        <w:t>toute</w:t>
      </w:r>
      <w:r>
        <w:rPr>
          <w:rFonts w:eastAsia="Georgia"/>
        </w:rPr>
        <w:t xml:space="preserve"> </w:t>
      </w:r>
      <w:r>
        <w:t>la</w:t>
      </w:r>
      <w:r>
        <w:rPr>
          <w:rFonts w:eastAsia="Georgia"/>
        </w:rPr>
        <w:t xml:space="preserve"> </w:t>
      </w:r>
      <w:r>
        <w:t>Scanie</w:t>
      </w:r>
      <w:r w:rsidR="004C7F27">
        <w:t xml:space="preserve">. </w:t>
      </w:r>
      <w:r>
        <w:t>Mis</w:t>
      </w:r>
      <w:r>
        <w:t>é</w:t>
      </w:r>
      <w:r>
        <w:t>rables</w:t>
      </w:r>
      <w:r>
        <w:rPr>
          <w:rFonts w:eastAsia="Georgia"/>
        </w:rPr>
        <w:t xml:space="preserve"> </w:t>
      </w:r>
      <w:r>
        <w:t>mendiantes</w:t>
      </w:r>
      <w:r w:rsidR="004C7F27">
        <w:t xml:space="preserve"> ! </w:t>
      </w:r>
      <w:r>
        <w:t>D</w:t>
      </w:r>
      <w:r w:rsidR="004C7F27">
        <w:rPr>
          <w:rFonts w:eastAsia="Georgia"/>
        </w:rPr>
        <w:t>’</w:t>
      </w:r>
      <w:r>
        <w:t>où</w:t>
      </w:r>
      <w:r>
        <w:rPr>
          <w:rFonts w:eastAsia="Georgia"/>
        </w:rPr>
        <w:t xml:space="preserve"> </w:t>
      </w:r>
      <w:r>
        <w:t>vous</w:t>
      </w:r>
      <w:r>
        <w:rPr>
          <w:rFonts w:eastAsia="Georgia"/>
        </w:rPr>
        <w:t xml:space="preserve"> </w:t>
      </w:r>
      <w:r>
        <w:t>êtes</w:t>
      </w:r>
      <w:r w:rsidR="004C7F27">
        <w:t xml:space="preserve">, </w:t>
      </w:r>
      <w:r>
        <w:t>vous</w:t>
      </w:r>
      <w:r>
        <w:rPr>
          <w:rFonts w:eastAsia="Georgia"/>
        </w:rPr>
        <w:t xml:space="preserve"> </w:t>
      </w:r>
      <w:r>
        <w:t>ne</w:t>
      </w:r>
      <w:r>
        <w:rPr>
          <w:rFonts w:eastAsia="Georgia"/>
        </w:rPr>
        <w:t xml:space="preserve"> </w:t>
      </w:r>
      <w:r>
        <w:t>pouvez</w:t>
      </w:r>
      <w:r>
        <w:rPr>
          <w:rFonts w:eastAsia="Georgia"/>
        </w:rPr>
        <w:t xml:space="preserve"> </w:t>
      </w:r>
      <w:r>
        <w:t>voir</w:t>
      </w:r>
      <w:r>
        <w:rPr>
          <w:rFonts w:eastAsia="Georgia"/>
        </w:rPr>
        <w:t xml:space="preserve"> </w:t>
      </w:r>
      <w:r>
        <w:t>un</w:t>
      </w:r>
      <w:r>
        <w:rPr>
          <w:rFonts w:eastAsia="Georgia"/>
        </w:rPr>
        <w:t xml:space="preserve"> </w:t>
      </w:r>
      <w:r>
        <w:t>seul</w:t>
      </w:r>
      <w:r>
        <w:rPr>
          <w:rFonts w:eastAsia="Georgia"/>
        </w:rPr>
        <w:t xml:space="preserve"> </w:t>
      </w:r>
      <w:r>
        <w:t>lopin</w:t>
      </w:r>
      <w:r>
        <w:rPr>
          <w:rFonts w:eastAsia="Georgia"/>
        </w:rPr>
        <w:t xml:space="preserve"> </w:t>
      </w:r>
      <w:r>
        <w:t>qui</w:t>
      </w:r>
      <w:r>
        <w:rPr>
          <w:rFonts w:eastAsia="Georgia"/>
        </w:rPr>
        <w:t xml:space="preserve"> </w:t>
      </w:r>
      <w:r>
        <w:t>n</w:t>
      </w:r>
      <w:r w:rsidR="004C7F27">
        <w:rPr>
          <w:rFonts w:eastAsia="Georgia"/>
        </w:rPr>
        <w:t>’</w:t>
      </w:r>
      <w:r>
        <w:t>obéisse</w:t>
      </w:r>
      <w:r>
        <w:rPr>
          <w:rFonts w:eastAsia="Georgia"/>
        </w:rPr>
        <w:t xml:space="preserve"> </w:t>
      </w:r>
      <w:r>
        <w:t>à</w:t>
      </w:r>
      <w:r>
        <w:rPr>
          <w:rFonts w:eastAsia="Georgia"/>
        </w:rPr>
        <w:t xml:space="preserve"> </w:t>
      </w:r>
      <w:r>
        <w:t>cette</w:t>
      </w:r>
      <w:r>
        <w:rPr>
          <w:rFonts w:eastAsia="Georgia"/>
        </w:rPr>
        <w:t xml:space="preserve"> </w:t>
      </w:r>
      <w:r>
        <w:t>cabane</w:t>
      </w:r>
      <w:r w:rsidR="004C7F27">
        <w:t xml:space="preserve">, </w:t>
      </w:r>
      <w:proofErr w:type="spellStart"/>
      <w:r>
        <w:t>oua</w:t>
      </w:r>
      <w:proofErr w:type="spellEnd"/>
      <w:r w:rsidR="004C7F27">
        <w:t xml:space="preserve">, </w:t>
      </w:r>
      <w:proofErr w:type="spellStart"/>
      <w:r>
        <w:t>oua</w:t>
      </w:r>
      <w:proofErr w:type="spellEnd"/>
      <w:r w:rsidR="004C7F27">
        <w:t xml:space="preserve">, </w:t>
      </w:r>
      <w:proofErr w:type="spellStart"/>
      <w:r>
        <w:t>oua</w:t>
      </w:r>
      <w:proofErr w:type="spellEnd"/>
      <w:r w:rsidR="004C7F27">
        <w:t> ! »</w:t>
      </w:r>
    </w:p>
    <w:p w14:paraId="469EF8B8" w14:textId="0AA0A1A3" w:rsidR="004C163A" w:rsidRDefault="004C163A" w:rsidP="004C163A">
      <w:r>
        <w:t>Le</w:t>
      </w:r>
      <w:r>
        <w:rPr>
          <w:rFonts w:eastAsia="Georgia"/>
        </w:rPr>
        <w:t xml:space="preserve"> </w:t>
      </w:r>
      <w:r>
        <w:t>chien</w:t>
      </w:r>
      <w:r>
        <w:rPr>
          <w:rFonts w:eastAsia="Georgia"/>
        </w:rPr>
        <w:t xml:space="preserve"> </w:t>
      </w:r>
      <w:r>
        <w:t>cria</w:t>
      </w:r>
      <w:r>
        <w:rPr>
          <w:rFonts w:eastAsia="Georgia"/>
        </w:rPr>
        <w:t xml:space="preserve"> </w:t>
      </w:r>
      <w:r>
        <w:t>tout</w:t>
      </w:r>
      <w:r>
        <w:rPr>
          <w:rFonts w:eastAsia="Georgia"/>
        </w:rPr>
        <w:t xml:space="preserve"> </w:t>
      </w:r>
      <w:r>
        <w:t>cela</w:t>
      </w:r>
      <w:r>
        <w:rPr>
          <w:rFonts w:eastAsia="Georgia"/>
        </w:rPr>
        <w:t xml:space="preserve"> </w:t>
      </w:r>
      <w:r>
        <w:t>sans</w:t>
      </w:r>
      <w:r>
        <w:rPr>
          <w:rFonts w:eastAsia="Georgia"/>
        </w:rPr>
        <w:t xml:space="preserve"> </w:t>
      </w:r>
      <w:r>
        <w:t>s</w:t>
      </w:r>
      <w:r w:rsidR="004C7F27">
        <w:rPr>
          <w:rFonts w:eastAsia="Georgia"/>
        </w:rPr>
        <w:t>’</w:t>
      </w:r>
      <w:r>
        <w:t>arrêter</w:t>
      </w:r>
      <w:r>
        <w:rPr>
          <w:rFonts w:eastAsia="Georgia"/>
        </w:rPr>
        <w:t xml:space="preserve"> </w:t>
      </w:r>
      <w:r>
        <w:t>ni</w:t>
      </w:r>
      <w:r>
        <w:rPr>
          <w:rFonts w:eastAsia="Georgia"/>
        </w:rPr>
        <w:t xml:space="preserve"> </w:t>
      </w:r>
      <w:r>
        <w:t>reprendre</w:t>
      </w:r>
      <w:r>
        <w:rPr>
          <w:rFonts w:eastAsia="Georgia"/>
        </w:rPr>
        <w:t xml:space="preserve"> </w:t>
      </w:r>
      <w:r>
        <w:t>haleine</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planaient</w:t>
      </w:r>
      <w:r>
        <w:rPr>
          <w:rFonts w:eastAsia="Georgia"/>
        </w:rPr>
        <w:t xml:space="preserve"> </w:t>
      </w:r>
      <w:r>
        <w:t>sur</w:t>
      </w:r>
      <w:r>
        <w:rPr>
          <w:rFonts w:eastAsia="Georgia"/>
        </w:rPr>
        <w:t xml:space="preserve"> </w:t>
      </w:r>
      <w:r>
        <w:t>la</w:t>
      </w:r>
      <w:r>
        <w:rPr>
          <w:rFonts w:eastAsia="Georgia"/>
        </w:rPr>
        <w:t xml:space="preserve"> </w:t>
      </w:r>
      <w:r>
        <w:t>cour</w:t>
      </w:r>
      <w:r>
        <w:rPr>
          <w:rFonts w:eastAsia="Georgia"/>
        </w:rPr>
        <w:t xml:space="preserve"> </w:t>
      </w:r>
      <w:r>
        <w:t>attendant</w:t>
      </w:r>
      <w:r>
        <w:rPr>
          <w:rFonts w:eastAsia="Georgia"/>
        </w:rPr>
        <w:t xml:space="preserve"> </w:t>
      </w:r>
      <w:r>
        <w:t>qu</w:t>
      </w:r>
      <w:r w:rsidR="004C7F27">
        <w:rPr>
          <w:rFonts w:eastAsia="Georgia"/>
        </w:rPr>
        <w:t>’</w:t>
      </w:r>
      <w:r>
        <w:t>il</w:t>
      </w:r>
      <w:r>
        <w:rPr>
          <w:rFonts w:eastAsia="Georgia"/>
        </w:rPr>
        <w:t xml:space="preserve"> </w:t>
      </w:r>
      <w:r>
        <w:t>fût</w:t>
      </w:r>
      <w:r>
        <w:rPr>
          <w:rFonts w:eastAsia="Georgia"/>
        </w:rPr>
        <w:t xml:space="preserve"> </w:t>
      </w:r>
      <w:r>
        <w:t>forcé</w:t>
      </w:r>
      <w:r>
        <w:rPr>
          <w:rFonts w:eastAsia="Georgia"/>
        </w:rPr>
        <w:t xml:space="preserve"> </w:t>
      </w:r>
      <w:r>
        <w:t>de</w:t>
      </w:r>
      <w:r>
        <w:rPr>
          <w:rFonts w:eastAsia="Georgia"/>
        </w:rPr>
        <w:t xml:space="preserve"> </w:t>
      </w:r>
      <w:r>
        <w:t>s</w:t>
      </w:r>
      <w:r w:rsidR="004C7F27">
        <w:rPr>
          <w:rFonts w:eastAsia="Georgia"/>
        </w:rPr>
        <w:t>’</w:t>
      </w:r>
      <w:r>
        <w:t>interrompre</w:t>
      </w:r>
      <w:r w:rsidR="004C7F27">
        <w:t xml:space="preserve">. </w:t>
      </w:r>
      <w:r>
        <w:t>Alors</w:t>
      </w:r>
      <w:r>
        <w:rPr>
          <w:rFonts w:eastAsia="Georgia"/>
        </w:rPr>
        <w:t xml:space="preserve"> </w:t>
      </w:r>
      <w:r>
        <w:t>elles</w:t>
      </w:r>
      <w:r>
        <w:rPr>
          <w:rFonts w:eastAsia="Georgia"/>
        </w:rPr>
        <w:t xml:space="preserve"> </w:t>
      </w:r>
      <w:r>
        <w:t>crièrent</w:t>
      </w:r>
      <w:r w:rsidR="004C7F27">
        <w:t> : « </w:t>
      </w:r>
      <w:r>
        <w:t>De</w:t>
      </w:r>
      <w:r>
        <w:rPr>
          <w:rFonts w:eastAsia="Georgia"/>
        </w:rPr>
        <w:t xml:space="preserve"> </w:t>
      </w:r>
      <w:r>
        <w:t>quoi</w:t>
      </w:r>
      <w:r>
        <w:rPr>
          <w:rFonts w:eastAsia="Georgia"/>
        </w:rPr>
        <w:t xml:space="preserve"> </w:t>
      </w:r>
      <w:r>
        <w:t>te</w:t>
      </w:r>
      <w:r>
        <w:rPr>
          <w:rFonts w:eastAsia="Georgia"/>
        </w:rPr>
        <w:t xml:space="preserve"> </w:t>
      </w:r>
      <w:r>
        <w:t>fâches-tu</w:t>
      </w:r>
      <w:r w:rsidR="004C7F27">
        <w:t xml:space="preserve"> ? </w:t>
      </w:r>
      <w:r>
        <w:t>Nous</w:t>
      </w:r>
      <w:r>
        <w:rPr>
          <w:rFonts w:eastAsia="Georgia"/>
        </w:rPr>
        <w:t xml:space="preserve"> </w:t>
      </w:r>
      <w:r>
        <w:t>ne</w:t>
      </w:r>
      <w:r>
        <w:rPr>
          <w:rFonts w:eastAsia="Georgia"/>
        </w:rPr>
        <w:t xml:space="preserve"> </w:t>
      </w:r>
      <w:r>
        <w:t>parlions</w:t>
      </w:r>
      <w:r>
        <w:rPr>
          <w:rFonts w:eastAsia="Georgia"/>
        </w:rPr>
        <w:t xml:space="preserve"> </w:t>
      </w:r>
      <w:r>
        <w:t>pas</w:t>
      </w:r>
      <w:r>
        <w:rPr>
          <w:rFonts w:eastAsia="Georgia"/>
        </w:rPr>
        <w:t xml:space="preserve"> </w:t>
      </w:r>
      <w:r>
        <w:t>du</w:t>
      </w:r>
      <w:r>
        <w:rPr>
          <w:rFonts w:eastAsia="Georgia"/>
        </w:rPr>
        <w:t xml:space="preserve"> </w:t>
      </w:r>
      <w:r>
        <w:t>château</w:t>
      </w:r>
      <w:r w:rsidR="004C7F27">
        <w:t xml:space="preserve">, </w:t>
      </w:r>
      <w:r>
        <w:t>nous</w:t>
      </w:r>
      <w:r>
        <w:rPr>
          <w:rFonts w:eastAsia="Georgia"/>
        </w:rPr>
        <w:t xml:space="preserve"> </w:t>
      </w:r>
      <w:r>
        <w:t>parlions</w:t>
      </w:r>
      <w:r>
        <w:rPr>
          <w:rFonts w:eastAsia="Georgia"/>
        </w:rPr>
        <w:t xml:space="preserve"> </w:t>
      </w:r>
      <w:r>
        <w:t>de</w:t>
      </w:r>
      <w:r>
        <w:rPr>
          <w:rFonts w:eastAsia="Georgia"/>
        </w:rPr>
        <w:t xml:space="preserve"> </w:t>
      </w:r>
      <w:r>
        <w:t>ta</w:t>
      </w:r>
      <w:r>
        <w:rPr>
          <w:rFonts w:eastAsia="Georgia"/>
        </w:rPr>
        <w:t xml:space="preserve"> </w:t>
      </w:r>
      <w:r>
        <w:t>niche</w:t>
      </w:r>
      <w:r w:rsidR="004C7F27">
        <w:t>. »</w:t>
      </w:r>
    </w:p>
    <w:p w14:paraId="5BB87C11" w14:textId="40D3CB50" w:rsidR="004C163A" w:rsidRDefault="004C163A" w:rsidP="004C163A">
      <w:r>
        <w:t>En</w:t>
      </w:r>
      <w:r>
        <w:rPr>
          <w:rFonts w:eastAsia="Georgia"/>
        </w:rPr>
        <w:t xml:space="preserve"> </w:t>
      </w:r>
      <w:r>
        <w:t>entendant</w:t>
      </w:r>
      <w:r>
        <w:rPr>
          <w:rFonts w:eastAsia="Georgia"/>
        </w:rPr>
        <w:t xml:space="preserve"> </w:t>
      </w:r>
      <w:r>
        <w:t>cette</w:t>
      </w:r>
      <w:r>
        <w:rPr>
          <w:rFonts w:eastAsia="Georgia"/>
        </w:rPr>
        <w:t xml:space="preserve"> </w:t>
      </w:r>
      <w:r>
        <w:t>plaisanterie</w:t>
      </w:r>
      <w:r w:rsidR="004C7F27">
        <w:t xml:space="preserve">, </w:t>
      </w:r>
      <w:r>
        <w:t>le</w:t>
      </w:r>
      <w:r>
        <w:rPr>
          <w:rFonts w:eastAsia="Georgia"/>
        </w:rPr>
        <w:t xml:space="preserve"> </w:t>
      </w:r>
      <w:r>
        <w:t>gamin</w:t>
      </w:r>
      <w:r>
        <w:rPr>
          <w:rFonts w:eastAsia="Georgia"/>
        </w:rPr>
        <w:t xml:space="preserve"> </w:t>
      </w:r>
      <w:r>
        <w:t>rit</w:t>
      </w:r>
      <w:r>
        <w:rPr>
          <w:rFonts w:eastAsia="Georgia"/>
        </w:rPr>
        <w:t xml:space="preserve"> </w:t>
      </w:r>
      <w:r>
        <w:t>d</w:t>
      </w:r>
      <w:r w:rsidR="004C7F27">
        <w:rPr>
          <w:rFonts w:eastAsia="Georgia"/>
        </w:rPr>
        <w:t>’</w:t>
      </w:r>
      <w:r>
        <w:t>abord</w:t>
      </w:r>
      <w:r>
        <w:rPr>
          <w:rFonts w:eastAsia="Georgia"/>
        </w:rPr>
        <w:t xml:space="preserve"> </w:t>
      </w:r>
      <w:r>
        <w:t>de</w:t>
      </w:r>
      <w:r>
        <w:rPr>
          <w:rFonts w:eastAsia="Georgia"/>
        </w:rPr>
        <w:t xml:space="preserve"> </w:t>
      </w:r>
      <w:r>
        <w:t>tout</w:t>
      </w:r>
      <w:r>
        <w:rPr>
          <w:rFonts w:eastAsia="Georgia"/>
        </w:rPr>
        <w:t xml:space="preserve"> </w:t>
      </w:r>
      <w:r>
        <w:t>son</w:t>
      </w:r>
      <w:r>
        <w:rPr>
          <w:rFonts w:eastAsia="Georgia"/>
        </w:rPr>
        <w:t xml:space="preserve"> </w:t>
      </w:r>
      <w:r>
        <w:t>cœur</w:t>
      </w:r>
      <w:r w:rsidR="004C7F27">
        <w:t xml:space="preserve">, </w:t>
      </w:r>
      <w:r>
        <w:t>puis</w:t>
      </w:r>
      <w:r>
        <w:rPr>
          <w:rFonts w:eastAsia="Georgia"/>
        </w:rPr>
        <w:t xml:space="preserve"> </w:t>
      </w:r>
      <w:r>
        <w:t>une</w:t>
      </w:r>
      <w:r>
        <w:rPr>
          <w:rFonts w:eastAsia="Georgia"/>
        </w:rPr>
        <w:t xml:space="preserve"> </w:t>
      </w:r>
      <w:r>
        <w:t>pensée</w:t>
      </w:r>
      <w:r>
        <w:rPr>
          <w:rFonts w:eastAsia="Georgia"/>
        </w:rPr>
        <w:t xml:space="preserve"> </w:t>
      </w:r>
      <w:r>
        <w:t>s</w:t>
      </w:r>
      <w:r w:rsidR="004C7F27">
        <w:rPr>
          <w:rFonts w:eastAsia="Georgia"/>
        </w:rPr>
        <w:t>’</w:t>
      </w:r>
      <w:r>
        <w:t>empara</w:t>
      </w:r>
      <w:r>
        <w:rPr>
          <w:rFonts w:eastAsia="Georgia"/>
        </w:rPr>
        <w:t xml:space="preserve"> </w:t>
      </w:r>
      <w:r>
        <w:t>de</w:t>
      </w:r>
      <w:r>
        <w:rPr>
          <w:rFonts w:eastAsia="Georgia"/>
        </w:rPr>
        <w:t xml:space="preserve"> </w:t>
      </w:r>
      <w:r>
        <w:t>lui</w:t>
      </w:r>
      <w:r w:rsidR="004C7F27">
        <w:t xml:space="preserve">, </w:t>
      </w:r>
      <w:r>
        <w:t>qui</w:t>
      </w:r>
      <w:r>
        <w:rPr>
          <w:rFonts w:eastAsia="Georgia"/>
        </w:rPr>
        <w:t xml:space="preserve"> </w:t>
      </w:r>
      <w:r>
        <w:t>le</w:t>
      </w:r>
      <w:r>
        <w:rPr>
          <w:rFonts w:eastAsia="Georgia"/>
        </w:rPr>
        <w:t xml:space="preserve"> </w:t>
      </w:r>
      <w:r>
        <w:t>rendit</w:t>
      </w:r>
      <w:r>
        <w:rPr>
          <w:rFonts w:eastAsia="Georgia"/>
        </w:rPr>
        <w:t xml:space="preserve"> </w:t>
      </w:r>
      <w:r>
        <w:t>grave</w:t>
      </w:r>
      <w:r w:rsidR="004C7F27">
        <w:t>. « </w:t>
      </w:r>
      <w:r>
        <w:t>Songe</w:t>
      </w:r>
      <w:r>
        <w:rPr>
          <w:rFonts w:eastAsia="Georgia"/>
        </w:rPr>
        <w:t xml:space="preserve"> </w:t>
      </w:r>
      <w:r>
        <w:t>donc</w:t>
      </w:r>
      <w:r>
        <w:rPr>
          <w:rFonts w:eastAsia="Georgia"/>
        </w:rPr>
        <w:t xml:space="preserve"> </w:t>
      </w:r>
      <w:r>
        <w:t>combien</w:t>
      </w:r>
      <w:r>
        <w:rPr>
          <w:rFonts w:eastAsia="Georgia"/>
        </w:rPr>
        <w:t xml:space="preserve"> </w:t>
      </w:r>
      <w:r>
        <w:t>tu</w:t>
      </w:r>
      <w:r>
        <w:rPr>
          <w:rFonts w:eastAsia="Georgia"/>
        </w:rPr>
        <w:t xml:space="preserve"> </w:t>
      </w:r>
      <w:r>
        <w:t>en</w:t>
      </w:r>
      <w:r>
        <w:rPr>
          <w:rFonts w:eastAsia="Georgia"/>
        </w:rPr>
        <w:t xml:space="preserve"> </w:t>
      </w:r>
      <w:r>
        <w:t>entendrais</w:t>
      </w:r>
      <w:r w:rsidR="004C7F27">
        <w:t xml:space="preserve">, </w:t>
      </w:r>
      <w:r>
        <w:t>de</w:t>
      </w:r>
      <w:r>
        <w:rPr>
          <w:rFonts w:eastAsia="Georgia"/>
        </w:rPr>
        <w:t xml:space="preserve"> </w:t>
      </w:r>
      <w:r>
        <w:t>ces</w:t>
      </w:r>
      <w:r>
        <w:rPr>
          <w:rFonts w:eastAsia="Georgia"/>
        </w:rPr>
        <w:t xml:space="preserve"> </w:t>
      </w:r>
      <w:r>
        <w:t>plaisant</w:t>
      </w:r>
      <w:r>
        <w:t>e</w:t>
      </w:r>
      <w:r>
        <w:t>ries</w:t>
      </w:r>
      <w:r w:rsidR="004C7F27">
        <w:t xml:space="preserve">, </w:t>
      </w:r>
      <w:r>
        <w:t>si</w:t>
      </w:r>
      <w:r>
        <w:rPr>
          <w:rFonts w:eastAsia="Georgia"/>
        </w:rPr>
        <w:t xml:space="preserve"> </w:t>
      </w:r>
      <w:r>
        <w:t>on</w:t>
      </w:r>
      <w:r>
        <w:rPr>
          <w:rFonts w:eastAsia="Georgia"/>
        </w:rPr>
        <w:t xml:space="preserve"> </w:t>
      </w:r>
      <w:r>
        <w:t>te</w:t>
      </w:r>
      <w:r>
        <w:rPr>
          <w:rFonts w:eastAsia="Georgia"/>
        </w:rPr>
        <w:t xml:space="preserve"> </w:t>
      </w:r>
      <w:r>
        <w:t>laissait</w:t>
      </w:r>
      <w:r>
        <w:rPr>
          <w:rFonts w:eastAsia="Georgia"/>
        </w:rPr>
        <w:t xml:space="preserve"> </w:t>
      </w:r>
      <w:r>
        <w:t>venir</w:t>
      </w:r>
      <w:r>
        <w:rPr>
          <w:rFonts w:eastAsia="Georgia"/>
        </w:rPr>
        <w:t xml:space="preserve"> </w:t>
      </w:r>
      <w:r>
        <w:t>jusqu</w:t>
      </w:r>
      <w:r w:rsidR="004C7F27">
        <w:rPr>
          <w:rFonts w:eastAsia="Georgia"/>
        </w:rPr>
        <w:t>’</w:t>
      </w:r>
      <w:r>
        <w:t>en</w:t>
      </w:r>
      <w:r>
        <w:rPr>
          <w:rFonts w:eastAsia="Georgia"/>
        </w:rPr>
        <w:t xml:space="preserve"> </w:t>
      </w:r>
      <w:r>
        <w:t>Laponie</w:t>
      </w:r>
      <w:r w:rsidR="004C7F27">
        <w:t xml:space="preserve">. </w:t>
      </w:r>
      <w:r>
        <w:t>Dans</w:t>
      </w:r>
      <w:r>
        <w:rPr>
          <w:rFonts w:eastAsia="Georgia"/>
        </w:rPr>
        <w:t xml:space="preserve"> </w:t>
      </w:r>
      <w:r>
        <w:t>l</w:t>
      </w:r>
      <w:r w:rsidR="004C7F27">
        <w:rPr>
          <w:rFonts w:eastAsia="Georgia"/>
        </w:rPr>
        <w:t>’</w:t>
      </w:r>
      <w:r>
        <w:t>état</w:t>
      </w:r>
      <w:r>
        <w:rPr>
          <w:rFonts w:eastAsia="Georgia"/>
        </w:rPr>
        <w:t xml:space="preserve"> </w:t>
      </w:r>
      <w:r>
        <w:t>où</w:t>
      </w:r>
      <w:r>
        <w:rPr>
          <w:rFonts w:eastAsia="Georgia"/>
        </w:rPr>
        <w:t xml:space="preserve"> </w:t>
      </w:r>
      <w:r>
        <w:t>tu</w:t>
      </w:r>
      <w:r>
        <w:rPr>
          <w:rFonts w:eastAsia="Georgia"/>
        </w:rPr>
        <w:t xml:space="preserve"> </w:t>
      </w:r>
      <w:r>
        <w:t>es</w:t>
      </w:r>
      <w:r>
        <w:rPr>
          <w:rFonts w:eastAsia="Georgia"/>
        </w:rPr>
        <w:t xml:space="preserve"> </w:t>
      </w:r>
      <w:r>
        <w:t>un</w:t>
      </w:r>
      <w:r>
        <w:rPr>
          <w:rFonts w:eastAsia="Georgia"/>
        </w:rPr>
        <w:t xml:space="preserve"> </w:t>
      </w:r>
      <w:r>
        <w:t>pareil</w:t>
      </w:r>
      <w:r>
        <w:rPr>
          <w:rFonts w:eastAsia="Georgia"/>
        </w:rPr>
        <w:t xml:space="preserve"> </w:t>
      </w:r>
      <w:r>
        <w:t>voyage</w:t>
      </w:r>
      <w:r>
        <w:rPr>
          <w:rFonts w:eastAsia="Georgia"/>
        </w:rPr>
        <w:t xml:space="preserve"> </w:t>
      </w:r>
      <w:r>
        <w:t>serait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peut</w:t>
      </w:r>
      <w:r>
        <w:rPr>
          <w:rFonts w:eastAsia="Georgia"/>
        </w:rPr>
        <w:t xml:space="preserve"> </w:t>
      </w:r>
      <w:r>
        <w:t>t</w:t>
      </w:r>
      <w:r w:rsidR="004C7F27">
        <w:rPr>
          <w:rFonts w:eastAsia="Georgia"/>
        </w:rPr>
        <w:t>’</w:t>
      </w:r>
      <w:r>
        <w:t>arriver</w:t>
      </w:r>
      <w:r>
        <w:rPr>
          <w:rFonts w:eastAsia="Georgia"/>
        </w:rPr>
        <w:t xml:space="preserve"> </w:t>
      </w:r>
      <w:r>
        <w:t>de</w:t>
      </w:r>
      <w:r>
        <w:rPr>
          <w:rFonts w:eastAsia="Georgia"/>
        </w:rPr>
        <w:t xml:space="preserve"> </w:t>
      </w:r>
      <w:r>
        <w:t>plus</w:t>
      </w:r>
      <w:r>
        <w:rPr>
          <w:rFonts w:eastAsia="Georgia"/>
        </w:rPr>
        <w:t xml:space="preserve"> </w:t>
      </w:r>
      <w:r>
        <w:t>heureux</w:t>
      </w:r>
      <w:r w:rsidR="004C7F27">
        <w:t>. »</w:t>
      </w:r>
    </w:p>
    <w:p w14:paraId="3F9B7A69"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poursuivirent</w:t>
      </w:r>
      <w:r>
        <w:rPr>
          <w:rFonts w:eastAsia="Georgia"/>
        </w:rPr>
        <w:t xml:space="preserve"> </w:t>
      </w:r>
      <w:r>
        <w:t>leur</w:t>
      </w:r>
      <w:r>
        <w:rPr>
          <w:rFonts w:eastAsia="Georgia"/>
        </w:rPr>
        <w:t xml:space="preserve"> </w:t>
      </w:r>
      <w:r>
        <w:t>vol</w:t>
      </w:r>
      <w:r>
        <w:rPr>
          <w:rFonts w:eastAsia="Georgia"/>
        </w:rPr>
        <w:t xml:space="preserve"> </w:t>
      </w:r>
      <w:r>
        <w:t>et</w:t>
      </w:r>
      <w:r>
        <w:rPr>
          <w:rFonts w:eastAsia="Georgia"/>
        </w:rPr>
        <w:t xml:space="preserve"> </w:t>
      </w:r>
      <w:r>
        <w:t>descendirent</w:t>
      </w:r>
      <w:r>
        <w:rPr>
          <w:rFonts w:eastAsia="Georgia"/>
        </w:rPr>
        <w:t xml:space="preserve"> </w:t>
      </w:r>
      <w:r>
        <w:t>sur</w:t>
      </w:r>
      <w:r>
        <w:rPr>
          <w:rFonts w:eastAsia="Georgia"/>
        </w:rPr>
        <w:t xml:space="preserve"> </w:t>
      </w:r>
      <w:r>
        <w:t>un</w:t>
      </w:r>
      <w:r>
        <w:rPr>
          <w:rFonts w:eastAsia="Georgia"/>
        </w:rPr>
        <w:t xml:space="preserve"> </w:t>
      </w:r>
      <w:r>
        <w:t>des</w:t>
      </w:r>
      <w:r>
        <w:rPr>
          <w:rFonts w:eastAsia="Georgia"/>
        </w:rPr>
        <w:t xml:space="preserve"> </w:t>
      </w:r>
      <w:r>
        <w:t>vastes</w:t>
      </w:r>
      <w:r>
        <w:rPr>
          <w:rFonts w:eastAsia="Georgia"/>
        </w:rPr>
        <w:t xml:space="preserve"> </w:t>
      </w:r>
      <w:r>
        <w:t>champs</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du</w:t>
      </w:r>
      <w:r>
        <w:rPr>
          <w:rFonts w:eastAsia="Georgia"/>
        </w:rPr>
        <w:t xml:space="preserve"> </w:t>
      </w:r>
      <w:r>
        <w:t>château</w:t>
      </w:r>
      <w:r>
        <w:rPr>
          <w:rFonts w:eastAsia="Georgia"/>
        </w:rPr>
        <w:t xml:space="preserve"> </w:t>
      </w:r>
      <w:r>
        <w:t>pour</w:t>
      </w:r>
      <w:r>
        <w:rPr>
          <w:rFonts w:eastAsia="Georgia"/>
        </w:rPr>
        <w:t xml:space="preserve"> </w:t>
      </w:r>
      <w:r>
        <w:t>y</w:t>
      </w:r>
      <w:r>
        <w:rPr>
          <w:rFonts w:eastAsia="Georgia"/>
        </w:rPr>
        <w:t xml:space="preserve"> </w:t>
      </w:r>
      <w:r>
        <w:t>paître</w:t>
      </w:r>
      <w:r>
        <w:rPr>
          <w:rFonts w:eastAsia="Georgia"/>
        </w:rPr>
        <w:t xml:space="preserve"> </w:t>
      </w:r>
      <w:r>
        <w:t>des</w:t>
      </w:r>
      <w:r>
        <w:rPr>
          <w:rFonts w:eastAsia="Georgia"/>
        </w:rPr>
        <w:t xml:space="preserve"> </w:t>
      </w:r>
      <w:r>
        <w:t>r</w:t>
      </w:r>
      <w:r>
        <w:t>a</w:t>
      </w:r>
      <w:r>
        <w:t>cines</w:t>
      </w:r>
      <w:r>
        <w:rPr>
          <w:rFonts w:eastAsia="Georgia"/>
        </w:rPr>
        <w:t xml:space="preserve"> </w:t>
      </w:r>
      <w:r>
        <w:t>d</w:t>
      </w:r>
      <w:r w:rsidR="004C7F27">
        <w:rPr>
          <w:rFonts w:eastAsia="Georgia"/>
        </w:rPr>
        <w:t>’</w:t>
      </w:r>
      <w:r>
        <w:t>herbe</w:t>
      </w:r>
      <w:r w:rsidR="004C7F27">
        <w:t xml:space="preserve">, </w:t>
      </w:r>
      <w:r>
        <w:t>ce</w:t>
      </w:r>
      <w:r>
        <w:rPr>
          <w:rFonts w:eastAsia="Georgia"/>
        </w:rPr>
        <w:t xml:space="preserve"> </w:t>
      </w:r>
      <w:r>
        <w:t>qui</w:t>
      </w:r>
      <w:r>
        <w:rPr>
          <w:rFonts w:eastAsia="Georgia"/>
        </w:rPr>
        <w:t xml:space="preserve"> </w:t>
      </w:r>
      <w:r>
        <w:t>les</w:t>
      </w:r>
      <w:r>
        <w:rPr>
          <w:rFonts w:eastAsia="Georgia"/>
        </w:rPr>
        <w:t xml:space="preserve"> </w:t>
      </w:r>
      <w:r>
        <w:t>occupa</w:t>
      </w:r>
      <w:r>
        <w:rPr>
          <w:rFonts w:eastAsia="Georgia"/>
        </w:rPr>
        <w:t xml:space="preserve"> </w:t>
      </w:r>
      <w:r>
        <w:t>des</w:t>
      </w:r>
      <w:r>
        <w:rPr>
          <w:rFonts w:eastAsia="Georgia"/>
        </w:rPr>
        <w:t xml:space="preserve"> </w:t>
      </w:r>
      <w:r>
        <w:t>heures</w:t>
      </w:r>
      <w:r>
        <w:rPr>
          <w:rFonts w:eastAsia="Georgia"/>
        </w:rPr>
        <w:t xml:space="preserve"> </w:t>
      </w:r>
      <w:r>
        <w:t>durant</w:t>
      </w:r>
      <w:r w:rsidR="004C7F27">
        <w:t xml:space="preserve">. </w:t>
      </w:r>
      <w:r>
        <w:t>Pendant</w:t>
      </w:r>
      <w:r>
        <w:rPr>
          <w:rFonts w:eastAsia="Georgia"/>
        </w:rPr>
        <w:t xml:space="preserve"> </w:t>
      </w:r>
      <w:r>
        <w:t>ce</w:t>
      </w:r>
      <w:r>
        <w:rPr>
          <w:rFonts w:eastAsia="Georgia"/>
        </w:rPr>
        <w:t xml:space="preserve"> </w:t>
      </w:r>
      <w:r>
        <w:t>temps</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enfonça</w:t>
      </w:r>
      <w:r>
        <w:rPr>
          <w:rFonts w:eastAsia="Georgia"/>
        </w:rPr>
        <w:t xml:space="preserve"> </w:t>
      </w:r>
      <w:r>
        <w:t>dans</w:t>
      </w:r>
      <w:r>
        <w:rPr>
          <w:rFonts w:eastAsia="Georgia"/>
        </w:rPr>
        <w:t xml:space="preserve"> </w:t>
      </w:r>
      <w:r>
        <w:t>le</w:t>
      </w:r>
      <w:r>
        <w:rPr>
          <w:rFonts w:eastAsia="Georgia"/>
        </w:rPr>
        <w:t xml:space="preserve"> </w:t>
      </w:r>
      <w:r>
        <w:t>grand</w:t>
      </w:r>
      <w:r>
        <w:rPr>
          <w:rFonts w:eastAsia="Georgia"/>
        </w:rPr>
        <w:t xml:space="preserve"> </w:t>
      </w:r>
      <w:r>
        <w:t>parc</w:t>
      </w:r>
      <w:r>
        <w:rPr>
          <w:rFonts w:eastAsia="Georgia"/>
        </w:rPr>
        <w:t xml:space="preserve"> </w:t>
      </w:r>
      <w:r>
        <w:t>à</w:t>
      </w:r>
      <w:r>
        <w:rPr>
          <w:rFonts w:eastAsia="Georgia"/>
        </w:rPr>
        <w:t xml:space="preserve"> </w:t>
      </w:r>
      <w:r>
        <w:t>côté</w:t>
      </w:r>
      <w:r w:rsidR="004C7F27">
        <w:t xml:space="preserve">, </w:t>
      </w:r>
      <w:r>
        <w:t>y</w:t>
      </w:r>
      <w:r>
        <w:rPr>
          <w:rFonts w:eastAsia="Georgia"/>
        </w:rPr>
        <w:t xml:space="preserve"> </w:t>
      </w:r>
      <w:r>
        <w:t>chercha</w:t>
      </w:r>
      <w:r>
        <w:rPr>
          <w:rFonts w:eastAsia="Georgia"/>
        </w:rPr>
        <w:t xml:space="preserve"> </w:t>
      </w:r>
      <w:r>
        <w:t>une</w:t>
      </w:r>
      <w:r>
        <w:rPr>
          <w:rFonts w:eastAsia="Georgia"/>
        </w:rPr>
        <w:t xml:space="preserve"> </w:t>
      </w:r>
      <w:r>
        <w:t>coudraie</w:t>
      </w:r>
      <w:r w:rsidR="004C7F27">
        <w:t xml:space="preserve">, </w:t>
      </w:r>
      <w:r>
        <w:t>et</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quête</w:t>
      </w:r>
      <w:r>
        <w:rPr>
          <w:rFonts w:eastAsia="Georgia"/>
        </w:rPr>
        <w:t xml:space="preserve"> </w:t>
      </w:r>
      <w:r>
        <w:t>de</w:t>
      </w:r>
      <w:r>
        <w:rPr>
          <w:rFonts w:eastAsia="Georgia"/>
        </w:rPr>
        <w:t xml:space="preserve"> </w:t>
      </w:r>
      <w:r>
        <w:t>noisettes</w:t>
      </w:r>
      <w:r>
        <w:rPr>
          <w:rFonts w:eastAsia="Georgia"/>
        </w:rPr>
        <w:t xml:space="preserve"> </w:t>
      </w:r>
      <w:r>
        <w:t>oubliées</w:t>
      </w:r>
      <w:r w:rsidR="004C7F27">
        <w:t xml:space="preserve">. </w:t>
      </w:r>
      <w:r>
        <w:t>Mais</w:t>
      </w:r>
      <w:r>
        <w:rPr>
          <w:rFonts w:eastAsia="Georgia"/>
        </w:rPr>
        <w:t xml:space="preserve"> </w:t>
      </w:r>
      <w:r>
        <w:t>la</w:t>
      </w:r>
      <w:r>
        <w:rPr>
          <w:rFonts w:eastAsia="Georgia"/>
        </w:rPr>
        <w:t xml:space="preserve"> </w:t>
      </w:r>
      <w:r>
        <w:t>pensée</w:t>
      </w:r>
      <w:r>
        <w:rPr>
          <w:rFonts w:eastAsia="Georgia"/>
        </w:rPr>
        <w:t xml:space="preserve"> </w:t>
      </w:r>
      <w:r>
        <w:t>du</w:t>
      </w:r>
      <w:r>
        <w:rPr>
          <w:rFonts w:eastAsia="Georgia"/>
        </w:rPr>
        <w:t xml:space="preserve"> </w:t>
      </w:r>
      <w:r>
        <w:t>voyage</w:t>
      </w:r>
      <w:r>
        <w:rPr>
          <w:rFonts w:eastAsia="Georgia"/>
        </w:rPr>
        <w:t xml:space="preserve"> </w:t>
      </w:r>
      <w:r>
        <w:t>lui</w:t>
      </w:r>
      <w:r>
        <w:rPr>
          <w:rFonts w:eastAsia="Georgia"/>
        </w:rPr>
        <w:t xml:space="preserve"> </w:t>
      </w:r>
      <w:r>
        <w:t>revenait</w:t>
      </w:r>
      <w:r>
        <w:rPr>
          <w:rFonts w:eastAsia="Georgia"/>
        </w:rPr>
        <w:t xml:space="preserve"> </w:t>
      </w:r>
      <w:r>
        <w:t>toujours</w:t>
      </w:r>
      <w:r w:rsidR="004C7F27">
        <w:t xml:space="preserve">. </w:t>
      </w:r>
      <w:r>
        <w:t>Il</w:t>
      </w:r>
      <w:r>
        <w:rPr>
          <w:rFonts w:eastAsia="Georgia"/>
        </w:rPr>
        <w:t xml:space="preserve"> </w:t>
      </w:r>
      <w:r>
        <w:t>se</w:t>
      </w:r>
      <w:r>
        <w:rPr>
          <w:rFonts w:eastAsia="Georgia"/>
        </w:rPr>
        <w:t xml:space="preserve"> </w:t>
      </w:r>
      <w:r>
        <w:t>figurait</w:t>
      </w:r>
      <w:r>
        <w:rPr>
          <w:rFonts w:eastAsia="Georgia"/>
        </w:rPr>
        <w:t xml:space="preserve"> </w:t>
      </w:r>
      <w:r>
        <w:t>tous</w:t>
      </w:r>
      <w:r>
        <w:rPr>
          <w:rFonts w:eastAsia="Georgia"/>
        </w:rPr>
        <w:t xml:space="preserve"> </w:t>
      </w:r>
      <w:r>
        <w:t>les</w:t>
      </w:r>
      <w:r>
        <w:rPr>
          <w:rFonts w:eastAsia="Georgia"/>
        </w:rPr>
        <w:t xml:space="preserve"> </w:t>
      </w:r>
      <w:r>
        <w:t>plaisirs</w:t>
      </w:r>
      <w:r>
        <w:rPr>
          <w:rFonts w:eastAsia="Georgia"/>
        </w:rPr>
        <w:t xml:space="preserve"> </w:t>
      </w:r>
      <w:r>
        <w:t>qu</w:t>
      </w:r>
      <w:r w:rsidR="004C7F27">
        <w:rPr>
          <w:rFonts w:eastAsia="Georgia"/>
        </w:rPr>
        <w:t>’</w:t>
      </w:r>
      <w:r>
        <w:t>il</w:t>
      </w:r>
      <w:r>
        <w:rPr>
          <w:rFonts w:eastAsia="Georgia"/>
        </w:rPr>
        <w:t xml:space="preserve"> </w:t>
      </w:r>
      <w:r>
        <w:t>aurait</w:t>
      </w:r>
      <w:r>
        <w:rPr>
          <w:rFonts w:eastAsia="Georgia"/>
        </w:rPr>
        <w:t xml:space="preserve"> </w:t>
      </w:r>
      <w:r>
        <w:t>en</w:t>
      </w:r>
      <w:r>
        <w:rPr>
          <w:rFonts w:eastAsia="Georgia"/>
        </w:rPr>
        <w:t xml:space="preserve"> </w:t>
      </w:r>
      <w:r>
        <w:t>suivant</w:t>
      </w:r>
      <w:r>
        <w:rPr>
          <w:rFonts w:eastAsia="Georgia"/>
        </w:rPr>
        <w:t xml:space="preserve"> </w:t>
      </w:r>
      <w:r>
        <w:t>les</w:t>
      </w:r>
      <w:r>
        <w:rPr>
          <w:rFonts w:eastAsia="Georgia"/>
        </w:rPr>
        <w:t xml:space="preserve"> </w:t>
      </w:r>
      <w:r>
        <w:t>oies</w:t>
      </w:r>
      <w:r w:rsidR="004C7F27">
        <w:t xml:space="preserve">. </w:t>
      </w:r>
      <w:r>
        <w:t>Certes</w:t>
      </w:r>
      <w:r>
        <w:rPr>
          <w:rFonts w:eastAsia="Georgia"/>
        </w:rPr>
        <w:t xml:space="preserve"> </w:t>
      </w:r>
      <w:r>
        <w:t>il</w:t>
      </w:r>
      <w:r>
        <w:rPr>
          <w:rFonts w:eastAsia="Georgia"/>
        </w:rPr>
        <w:t xml:space="preserve"> </w:t>
      </w:r>
      <w:r>
        <w:t>souffrirait</w:t>
      </w:r>
      <w:r>
        <w:rPr>
          <w:rFonts w:eastAsia="Georgia"/>
        </w:rPr>
        <w:t xml:space="preserve"> </w:t>
      </w:r>
      <w:r>
        <w:t>que</w:t>
      </w:r>
      <w:r>
        <w:t>l</w:t>
      </w:r>
      <w:r>
        <w:t>quefois</w:t>
      </w:r>
      <w:r>
        <w:rPr>
          <w:rFonts w:eastAsia="Georgia"/>
        </w:rPr>
        <w:t xml:space="preserve"> </w:t>
      </w:r>
      <w:r>
        <w:t>de</w:t>
      </w:r>
      <w:r>
        <w:rPr>
          <w:rFonts w:eastAsia="Georgia"/>
        </w:rPr>
        <w:t xml:space="preserve"> </w:t>
      </w:r>
      <w:r>
        <w:t>la</w:t>
      </w:r>
      <w:r>
        <w:rPr>
          <w:rFonts w:eastAsia="Georgia"/>
        </w:rPr>
        <w:t xml:space="preserve"> </w:t>
      </w:r>
      <w:r>
        <w:t>faim</w:t>
      </w:r>
      <w:r>
        <w:rPr>
          <w:rFonts w:eastAsia="Georgia"/>
        </w:rPr>
        <w:t xml:space="preserve"> </w:t>
      </w:r>
      <w:r>
        <w:t>et</w:t>
      </w:r>
      <w:r>
        <w:rPr>
          <w:rFonts w:eastAsia="Georgia"/>
        </w:rPr>
        <w:t xml:space="preserve"> </w:t>
      </w:r>
      <w:r>
        <w:t>du</w:t>
      </w:r>
      <w:r>
        <w:rPr>
          <w:rFonts w:eastAsia="Georgia"/>
        </w:rPr>
        <w:t xml:space="preserve"> </w:t>
      </w:r>
      <w:r>
        <w:t>froid</w:t>
      </w:r>
      <w:r w:rsidR="004C7F27">
        <w:t xml:space="preserve">, </w:t>
      </w:r>
      <w:proofErr w:type="gramStart"/>
      <w:r>
        <w:t>mais</w:t>
      </w:r>
      <w:r>
        <w:rPr>
          <w:rFonts w:eastAsia="Georgia"/>
        </w:rPr>
        <w:t xml:space="preserve"> </w:t>
      </w:r>
      <w:r>
        <w:t>en</w:t>
      </w:r>
      <w:r>
        <w:rPr>
          <w:rFonts w:eastAsia="Georgia"/>
        </w:rPr>
        <w:t xml:space="preserve"> </w:t>
      </w:r>
      <w:r>
        <w:t>revanche</w:t>
      </w:r>
      <w:proofErr w:type="gramEnd"/>
      <w:r>
        <w:rPr>
          <w:rFonts w:eastAsia="Georgia"/>
        </w:rPr>
        <w:t xml:space="preserve"> </w:t>
      </w:r>
      <w:r>
        <w:t>il</w:t>
      </w:r>
      <w:r>
        <w:rPr>
          <w:rFonts w:eastAsia="Georgia"/>
        </w:rPr>
        <w:t xml:space="preserve"> </w:t>
      </w:r>
      <w:r>
        <w:t>n</w:t>
      </w:r>
      <w:r w:rsidR="004C7F27">
        <w:rPr>
          <w:rFonts w:eastAsia="Georgia"/>
        </w:rPr>
        <w:t>’</w:t>
      </w:r>
      <w:r>
        <w:t>aurait</w:t>
      </w:r>
      <w:r>
        <w:rPr>
          <w:rFonts w:eastAsia="Georgia"/>
        </w:rPr>
        <w:t xml:space="preserve"> </w:t>
      </w:r>
      <w:r>
        <w:t>ni</w:t>
      </w:r>
      <w:r>
        <w:rPr>
          <w:rFonts w:eastAsia="Georgia"/>
        </w:rPr>
        <w:t xml:space="preserve"> </w:t>
      </w:r>
      <w:r>
        <w:t>à</w:t>
      </w:r>
      <w:r>
        <w:rPr>
          <w:rFonts w:eastAsia="Georgia"/>
        </w:rPr>
        <w:t xml:space="preserve"> </w:t>
      </w:r>
      <w:r>
        <w:t>travailler</w:t>
      </w:r>
      <w:r>
        <w:rPr>
          <w:rFonts w:eastAsia="Georgia"/>
        </w:rPr>
        <w:t xml:space="preserve"> </w:t>
      </w:r>
      <w:r>
        <w:t>ni</w:t>
      </w:r>
      <w:r>
        <w:rPr>
          <w:rFonts w:eastAsia="Georgia"/>
        </w:rPr>
        <w:t xml:space="preserve"> </w:t>
      </w:r>
      <w:r>
        <w:t>à</w:t>
      </w:r>
      <w:r>
        <w:rPr>
          <w:rFonts w:eastAsia="Georgia"/>
        </w:rPr>
        <w:t xml:space="preserve"> </w:t>
      </w:r>
      <w:r>
        <w:t>étudier</w:t>
      </w:r>
      <w:r w:rsidR="004C7F27">
        <w:t>.</w:t>
      </w:r>
    </w:p>
    <w:p w14:paraId="743BF02E" w14:textId="77777777" w:rsidR="004C7F27" w:rsidRDefault="004C163A" w:rsidP="004C163A">
      <w:r>
        <w:t>Tandis</w:t>
      </w:r>
      <w:r>
        <w:rPr>
          <w:rFonts w:eastAsia="Georgia"/>
        </w:rPr>
        <w:t xml:space="preserve"> </w:t>
      </w:r>
      <w:r>
        <w:t>qu</w:t>
      </w:r>
      <w:r w:rsidR="004C7F27">
        <w:rPr>
          <w:rFonts w:eastAsia="Georgia"/>
        </w:rPr>
        <w:t>’</w:t>
      </w:r>
      <w:r>
        <w:t>il</w:t>
      </w:r>
      <w:r>
        <w:rPr>
          <w:rFonts w:eastAsia="Georgia"/>
        </w:rPr>
        <w:t xml:space="preserve"> </w:t>
      </w:r>
      <w:r>
        <w:t>errait</w:t>
      </w:r>
      <w:r>
        <w:rPr>
          <w:rFonts w:eastAsia="Georgia"/>
        </w:rPr>
        <w:t xml:space="preserve"> </w:t>
      </w:r>
      <w:r>
        <w:t>dans</w:t>
      </w:r>
      <w:r>
        <w:rPr>
          <w:rFonts w:eastAsia="Georgia"/>
        </w:rPr>
        <w:t xml:space="preserve"> </w:t>
      </w:r>
      <w:r>
        <w:t>le</w:t>
      </w:r>
      <w:r>
        <w:rPr>
          <w:rFonts w:eastAsia="Georgia"/>
        </w:rPr>
        <w:t xml:space="preserve"> </w:t>
      </w:r>
      <w:r>
        <w:t>parc</w:t>
      </w:r>
      <w:r w:rsidR="004C7F27">
        <w:t xml:space="preserve">, </w:t>
      </w:r>
      <w:r>
        <w:t>la</w:t>
      </w:r>
      <w:r>
        <w:rPr>
          <w:rFonts w:eastAsia="Georgia"/>
        </w:rPr>
        <w:t xml:space="preserve"> </w:t>
      </w:r>
      <w:r>
        <w:t>vieille</w:t>
      </w:r>
      <w:r>
        <w:rPr>
          <w:rFonts w:eastAsia="Georgia"/>
        </w:rPr>
        <w:t xml:space="preserve"> </w:t>
      </w:r>
      <w:r>
        <w:t>oie-guide</w:t>
      </w:r>
      <w:r>
        <w:rPr>
          <w:rFonts w:eastAsia="Georgia"/>
        </w:rPr>
        <w:t xml:space="preserve"> </w:t>
      </w:r>
      <w:r>
        <w:t>vint</w:t>
      </w:r>
      <w:r>
        <w:rPr>
          <w:rFonts w:eastAsia="Georgia"/>
        </w:rPr>
        <w:t xml:space="preserve"> </w:t>
      </w:r>
      <w:r>
        <w:t>lui</w:t>
      </w:r>
      <w:r>
        <w:rPr>
          <w:rFonts w:eastAsia="Georgia"/>
        </w:rPr>
        <w:t xml:space="preserve"> </w:t>
      </w:r>
      <w:r>
        <w:t>demander</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trouvé</w:t>
      </w:r>
      <w:r>
        <w:rPr>
          <w:rFonts w:eastAsia="Georgia"/>
        </w:rPr>
        <w:t xml:space="preserve"> </w:t>
      </w:r>
      <w:r>
        <w:t>de</w:t>
      </w:r>
      <w:r>
        <w:rPr>
          <w:rFonts w:eastAsia="Georgia"/>
        </w:rPr>
        <w:t xml:space="preserve"> </w:t>
      </w:r>
      <w:r>
        <w:t>quoi</w:t>
      </w:r>
      <w:r>
        <w:rPr>
          <w:rFonts w:eastAsia="Georgia"/>
        </w:rPr>
        <w:t xml:space="preserve"> </w:t>
      </w:r>
      <w:r>
        <w:t>manger</w:t>
      </w:r>
      <w:r w:rsidR="004C7F27">
        <w:t xml:space="preserve">. </w:t>
      </w:r>
      <w:r>
        <w:t>Non</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trouvé</w:t>
      </w:r>
      <w:r w:rsidR="004C7F27">
        <w:t xml:space="preserve">. </w:t>
      </w:r>
      <w:r>
        <w:t>Alors</w:t>
      </w:r>
      <w:r>
        <w:rPr>
          <w:rFonts w:eastAsia="Georgia"/>
        </w:rPr>
        <w:t xml:space="preserve"> </w:t>
      </w:r>
      <w:r>
        <w:t>elle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w:t>
      </w:r>
      <w:r w:rsidR="004C7F27">
        <w:rPr>
          <w:rFonts w:eastAsia="Georgia"/>
        </w:rPr>
        <w:t>’</w:t>
      </w:r>
      <w:r>
        <w:t>aider</w:t>
      </w:r>
      <w:r w:rsidR="004C7F27">
        <w:t xml:space="preserve">. </w:t>
      </w:r>
      <w:r>
        <w:t>Elle</w:t>
      </w:r>
      <w:r>
        <w:rPr>
          <w:rFonts w:eastAsia="Georgia"/>
        </w:rPr>
        <w:t xml:space="preserve"> </w:t>
      </w:r>
      <w:r>
        <w:t>non</w:t>
      </w:r>
      <w:r>
        <w:rPr>
          <w:rFonts w:eastAsia="Georgia"/>
        </w:rPr>
        <w:t xml:space="preserve"> </w:t>
      </w:r>
      <w:r>
        <w:t>plus</w:t>
      </w:r>
      <w:r>
        <w:rPr>
          <w:rFonts w:eastAsia="Georgia"/>
        </w:rPr>
        <w:t xml:space="preserve"> </w:t>
      </w:r>
      <w:r>
        <w:t>ne</w:t>
      </w:r>
      <w:r>
        <w:rPr>
          <w:rFonts w:eastAsia="Georgia"/>
        </w:rPr>
        <w:t xml:space="preserve"> </w:t>
      </w:r>
      <w:r>
        <w:t>put</w:t>
      </w:r>
      <w:r>
        <w:rPr>
          <w:rFonts w:eastAsia="Georgia"/>
        </w:rPr>
        <w:t xml:space="preserve"> </w:t>
      </w:r>
      <w:r>
        <w:lastRenderedPageBreak/>
        <w:t>découvrir</w:t>
      </w:r>
      <w:r>
        <w:rPr>
          <w:rFonts w:eastAsia="Georgia"/>
        </w:rPr>
        <w:t xml:space="preserve"> </w:t>
      </w:r>
      <w:r>
        <w:t>de</w:t>
      </w:r>
      <w:r>
        <w:rPr>
          <w:rFonts w:eastAsia="Georgia"/>
        </w:rPr>
        <w:t xml:space="preserve"> </w:t>
      </w:r>
      <w:r>
        <w:t>noisettes</w:t>
      </w:r>
      <w:r w:rsidR="004C7F27">
        <w:t xml:space="preserve">, </w:t>
      </w:r>
      <w:r>
        <w:t>mais</w:t>
      </w:r>
      <w:r>
        <w:rPr>
          <w:rFonts w:eastAsia="Georgia"/>
        </w:rPr>
        <w:t xml:space="preserve"> </w:t>
      </w:r>
      <w:r>
        <w:t>elle</w:t>
      </w:r>
      <w:r>
        <w:rPr>
          <w:rFonts w:eastAsia="Georgia"/>
        </w:rPr>
        <w:t xml:space="preserve"> </w:t>
      </w:r>
      <w:r>
        <w:t>avisa</w:t>
      </w:r>
      <w:r>
        <w:rPr>
          <w:rFonts w:eastAsia="Georgia"/>
        </w:rPr>
        <w:t xml:space="preserve"> </w:t>
      </w:r>
      <w:r>
        <w:t>quelques</w:t>
      </w:r>
      <w:r>
        <w:rPr>
          <w:rFonts w:eastAsia="Georgia"/>
        </w:rPr>
        <w:t xml:space="preserve"> </w:t>
      </w:r>
      <w:r>
        <w:t>fruits</w:t>
      </w:r>
      <w:r>
        <w:rPr>
          <w:rFonts w:eastAsia="Georgia"/>
        </w:rPr>
        <w:t xml:space="preserve"> </w:t>
      </w:r>
      <w:r>
        <w:t>d</w:t>
      </w:r>
      <w:r w:rsidR="004C7F27">
        <w:rPr>
          <w:rFonts w:eastAsia="Georgia"/>
        </w:rPr>
        <w:t>’</w:t>
      </w:r>
      <w:r>
        <w:t>églantier</w:t>
      </w:r>
      <w:r w:rsidR="004C7F27">
        <w:t xml:space="preserve">. </w:t>
      </w:r>
      <w:r>
        <w:t>Le</w:t>
      </w:r>
      <w:r>
        <w:rPr>
          <w:rFonts w:eastAsia="Georgia"/>
        </w:rPr>
        <w:t xml:space="preserve"> </w:t>
      </w:r>
      <w:r>
        <w:t>g</w:t>
      </w:r>
      <w:r>
        <w:t>a</w:t>
      </w:r>
      <w:r>
        <w:t>min</w:t>
      </w:r>
      <w:r>
        <w:rPr>
          <w:rFonts w:eastAsia="Georgia"/>
        </w:rPr>
        <w:t xml:space="preserve"> </w:t>
      </w:r>
      <w:r>
        <w:t>les</w:t>
      </w:r>
      <w:r>
        <w:rPr>
          <w:rFonts w:eastAsia="Georgia"/>
        </w:rPr>
        <w:t xml:space="preserve"> </w:t>
      </w:r>
      <w:r>
        <w:t>mangea</w:t>
      </w:r>
      <w:r>
        <w:rPr>
          <w:rFonts w:eastAsia="Georgia"/>
        </w:rPr>
        <w:t xml:space="preserve"> </w:t>
      </w:r>
      <w:r>
        <w:t>de</w:t>
      </w:r>
      <w:r>
        <w:rPr>
          <w:rFonts w:eastAsia="Georgia"/>
        </w:rPr>
        <w:t xml:space="preserve"> </w:t>
      </w:r>
      <w:r>
        <w:t>bon</w:t>
      </w:r>
      <w:r>
        <w:rPr>
          <w:rFonts w:eastAsia="Georgia"/>
        </w:rPr>
        <w:t xml:space="preserve"> </w:t>
      </w:r>
      <w:r>
        <w:t>appétit</w:t>
      </w:r>
      <w:r w:rsidR="004C7F27">
        <w:t xml:space="preserve">, </w:t>
      </w:r>
      <w:r>
        <w:t>tout</w:t>
      </w:r>
      <w:r>
        <w:rPr>
          <w:rFonts w:eastAsia="Georgia"/>
        </w:rPr>
        <w:t xml:space="preserve"> </w:t>
      </w:r>
      <w:r>
        <w:t>en</w:t>
      </w:r>
      <w:r>
        <w:rPr>
          <w:rFonts w:eastAsia="Georgia"/>
        </w:rPr>
        <w:t xml:space="preserve"> </w:t>
      </w:r>
      <w:r>
        <w:t>se</w:t>
      </w:r>
      <w:r>
        <w:rPr>
          <w:rFonts w:eastAsia="Georgia"/>
        </w:rPr>
        <w:t xml:space="preserve"> </w:t>
      </w:r>
      <w:r>
        <w:t>demandant</w:t>
      </w:r>
      <w:r>
        <w:rPr>
          <w:rFonts w:eastAsia="Georgia"/>
        </w:rPr>
        <w:t xml:space="preserve"> </w:t>
      </w:r>
      <w:r>
        <w:t>ce</w:t>
      </w:r>
      <w:r>
        <w:rPr>
          <w:rFonts w:eastAsia="Georgia"/>
        </w:rPr>
        <w:t xml:space="preserve"> </w:t>
      </w:r>
      <w:r>
        <w:t>que</w:t>
      </w:r>
      <w:r>
        <w:rPr>
          <w:rFonts w:eastAsia="Georgia"/>
        </w:rPr>
        <w:t xml:space="preserve"> </w:t>
      </w:r>
      <w:r>
        <w:t>sa</w:t>
      </w:r>
      <w:r>
        <w:rPr>
          <w:rFonts w:eastAsia="Georgia"/>
        </w:rPr>
        <w:t xml:space="preserve"> </w:t>
      </w:r>
      <w:r>
        <w:t>mère</w:t>
      </w:r>
      <w:r>
        <w:rPr>
          <w:rFonts w:eastAsia="Georgia"/>
        </w:rPr>
        <w:t xml:space="preserve"> </w:t>
      </w:r>
      <w:r>
        <w:t>dirait</w:t>
      </w:r>
      <w:r>
        <w:rPr>
          <w:rFonts w:eastAsia="Georgia"/>
        </w:rPr>
        <w:t xml:space="preserve"> </w:t>
      </w:r>
      <w:r>
        <w:t>si</w:t>
      </w:r>
      <w:r>
        <w:rPr>
          <w:rFonts w:eastAsia="Georgia"/>
        </w:rPr>
        <w:t xml:space="preserve"> </w:t>
      </w:r>
      <w:r>
        <w:t>elle</w:t>
      </w:r>
      <w:r>
        <w:rPr>
          <w:rFonts w:eastAsia="Georgia"/>
        </w:rPr>
        <w:t xml:space="preserve"> </w:t>
      </w:r>
      <w:r>
        <w:t>savait</w:t>
      </w:r>
      <w:r>
        <w:rPr>
          <w:rFonts w:eastAsia="Georgia"/>
        </w:rPr>
        <w:t xml:space="preserve"> </w:t>
      </w:r>
      <w:r>
        <w:t>qu</w:t>
      </w:r>
      <w:r w:rsidR="004C7F27">
        <w:rPr>
          <w:rFonts w:eastAsia="Georgia"/>
        </w:rPr>
        <w:t>’</w:t>
      </w:r>
      <w:r>
        <w:t>il</w:t>
      </w:r>
      <w:r>
        <w:rPr>
          <w:rFonts w:eastAsia="Georgia"/>
        </w:rPr>
        <w:t xml:space="preserve"> </w:t>
      </w:r>
      <w:r>
        <w:t>vivait</w:t>
      </w:r>
      <w:r>
        <w:rPr>
          <w:rFonts w:eastAsia="Georgia"/>
        </w:rPr>
        <w:t xml:space="preserve"> </w:t>
      </w:r>
      <w:r>
        <w:t>de</w:t>
      </w:r>
      <w:r>
        <w:rPr>
          <w:rFonts w:eastAsia="Georgia"/>
        </w:rPr>
        <w:t xml:space="preserve"> </w:t>
      </w:r>
      <w:r>
        <w:t>poisson</w:t>
      </w:r>
      <w:r>
        <w:rPr>
          <w:rFonts w:eastAsia="Georgia"/>
        </w:rPr>
        <w:t xml:space="preserve"> </w:t>
      </w:r>
      <w:r>
        <w:t>cru</w:t>
      </w:r>
      <w:r>
        <w:rPr>
          <w:rFonts w:eastAsia="Georgia"/>
        </w:rPr>
        <w:t xml:space="preserve"> </w:t>
      </w:r>
      <w:r>
        <w:t>et</w:t>
      </w:r>
      <w:r>
        <w:rPr>
          <w:rFonts w:eastAsia="Georgia"/>
        </w:rPr>
        <w:t xml:space="preserve"> </w:t>
      </w:r>
      <w:r>
        <w:t>de</w:t>
      </w:r>
      <w:r>
        <w:rPr>
          <w:rFonts w:eastAsia="Georgia"/>
        </w:rPr>
        <w:t xml:space="preserve"> </w:t>
      </w:r>
      <w:r>
        <w:t>baies</w:t>
      </w:r>
      <w:r>
        <w:rPr>
          <w:rFonts w:eastAsia="Georgia"/>
        </w:rPr>
        <w:t xml:space="preserve"> </w:t>
      </w:r>
      <w:r>
        <w:t>gelées</w:t>
      </w:r>
      <w:r w:rsidR="004C7F27">
        <w:t>.</w:t>
      </w:r>
    </w:p>
    <w:p w14:paraId="76987CBD" w14:textId="77777777" w:rsidR="004C7F27" w:rsidRDefault="004C163A" w:rsidP="004C163A">
      <w:r>
        <w:t>Quand</w:t>
      </w:r>
      <w:r>
        <w:rPr>
          <w:rFonts w:eastAsia="Georgia"/>
        </w:rPr>
        <w:t xml:space="preserve"> </w:t>
      </w:r>
      <w:r>
        <w:t>les</w:t>
      </w:r>
      <w:r>
        <w:rPr>
          <w:rFonts w:eastAsia="Georgia"/>
        </w:rPr>
        <w:t xml:space="preserve"> </w:t>
      </w:r>
      <w:r>
        <w:t>oies</w:t>
      </w:r>
      <w:r>
        <w:rPr>
          <w:rFonts w:eastAsia="Georgia"/>
        </w:rPr>
        <w:t xml:space="preserve"> </w:t>
      </w:r>
      <w:r>
        <w:t>eurent</w:t>
      </w:r>
      <w:r>
        <w:rPr>
          <w:rFonts w:eastAsia="Georgia"/>
        </w:rPr>
        <w:t xml:space="preserve"> </w:t>
      </w:r>
      <w:r>
        <w:t>enfin</w:t>
      </w:r>
      <w:r>
        <w:rPr>
          <w:rFonts w:eastAsia="Georgia"/>
        </w:rPr>
        <w:t xml:space="preserve"> </w:t>
      </w:r>
      <w:r>
        <w:t>assez</w:t>
      </w:r>
      <w:r>
        <w:rPr>
          <w:rFonts w:eastAsia="Georgia"/>
        </w:rPr>
        <w:t xml:space="preserve"> </w:t>
      </w:r>
      <w:r>
        <w:t>mangé</w:t>
      </w:r>
      <w:r w:rsidR="004C7F27">
        <w:t xml:space="preserve">, </w:t>
      </w:r>
      <w:r>
        <w:t>elles</w:t>
      </w:r>
      <w:r>
        <w:rPr>
          <w:rFonts w:eastAsia="Georgia"/>
        </w:rPr>
        <w:t xml:space="preserve"> </w:t>
      </w:r>
      <w:r>
        <w:t>se</w:t>
      </w:r>
      <w:r>
        <w:rPr>
          <w:rFonts w:eastAsia="Georgia"/>
        </w:rPr>
        <w:t xml:space="preserve"> </w:t>
      </w:r>
      <w:r>
        <w:t>rappr</w:t>
      </w:r>
      <w:r>
        <w:t>o</w:t>
      </w:r>
      <w:r>
        <w:t>chèrent</w:t>
      </w:r>
      <w:r>
        <w:rPr>
          <w:rFonts w:eastAsia="Georgia"/>
        </w:rPr>
        <w:t xml:space="preserve"> </w:t>
      </w:r>
      <w:r>
        <w:t>de</w:t>
      </w:r>
      <w:r>
        <w:rPr>
          <w:rFonts w:eastAsia="Georgia"/>
        </w:rPr>
        <w:t xml:space="preserve"> </w:t>
      </w:r>
      <w:r>
        <w:t>nouveau</w:t>
      </w:r>
      <w:r>
        <w:rPr>
          <w:rFonts w:eastAsia="Georgia"/>
        </w:rPr>
        <w:t xml:space="preserve"> </w:t>
      </w:r>
      <w:r>
        <w:t>du</w:t>
      </w:r>
      <w:r>
        <w:rPr>
          <w:rFonts w:eastAsia="Georgia"/>
        </w:rPr>
        <w:t xml:space="preserve"> </w:t>
      </w:r>
      <w:r>
        <w:t>lac</w:t>
      </w:r>
      <w:r>
        <w:rPr>
          <w:rFonts w:eastAsia="Georgia"/>
        </w:rPr>
        <w:t xml:space="preserve"> </w:t>
      </w:r>
      <w:r>
        <w:t>et</w:t>
      </w:r>
      <w:r>
        <w:rPr>
          <w:rFonts w:eastAsia="Georgia"/>
        </w:rPr>
        <w:t xml:space="preserve"> </w:t>
      </w:r>
      <w:r>
        <w:t>s</w:t>
      </w:r>
      <w:r w:rsidR="004C7F27">
        <w:rPr>
          <w:rFonts w:eastAsia="Georgia"/>
        </w:rPr>
        <w:t>’</w:t>
      </w:r>
      <w:r>
        <w:t>amusèrent</w:t>
      </w:r>
      <w:r>
        <w:rPr>
          <w:rFonts w:eastAsia="Georgia"/>
        </w:rPr>
        <w:t xml:space="preserve"> </w:t>
      </w:r>
      <w:r>
        <w:t>à</w:t>
      </w:r>
      <w:r>
        <w:rPr>
          <w:rFonts w:eastAsia="Georgia"/>
        </w:rPr>
        <w:t xml:space="preserve"> </w:t>
      </w:r>
      <w:r>
        <w:t>jouer</w:t>
      </w:r>
      <w:r>
        <w:rPr>
          <w:rFonts w:eastAsia="Georgia"/>
        </w:rPr>
        <w:t xml:space="preserve"> </w:t>
      </w:r>
      <w:r>
        <w:t>jusque</w:t>
      </w:r>
      <w:r>
        <w:rPr>
          <w:rFonts w:eastAsia="Georgia"/>
        </w:rPr>
        <w:t xml:space="preserve"> </w:t>
      </w:r>
      <w:r>
        <w:t>vers</w:t>
      </w:r>
      <w:r>
        <w:rPr>
          <w:rFonts w:eastAsia="Georgia"/>
        </w:rPr>
        <w:t xml:space="preserve"> </w:t>
      </w:r>
      <w:r>
        <w:t>midi</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invitaient</w:t>
      </w:r>
      <w:r>
        <w:rPr>
          <w:rFonts w:eastAsia="Georgia"/>
        </w:rPr>
        <w:t xml:space="preserve"> </w:t>
      </w:r>
      <w:r>
        <w:t>le</w:t>
      </w:r>
      <w:r>
        <w:rPr>
          <w:rFonts w:eastAsia="Georgia"/>
        </w:rPr>
        <w:t xml:space="preserve"> </w:t>
      </w:r>
      <w:r>
        <w:t>jars</w:t>
      </w:r>
      <w:r>
        <w:rPr>
          <w:rFonts w:eastAsia="Georgia"/>
        </w:rPr>
        <w:t xml:space="preserve"> </w:t>
      </w:r>
      <w:r>
        <w:t>domestique</w:t>
      </w:r>
      <w:r>
        <w:rPr>
          <w:rFonts w:eastAsia="Georgia"/>
        </w:rPr>
        <w:t xml:space="preserve"> </w:t>
      </w:r>
      <w:r>
        <w:t>à</w:t>
      </w:r>
      <w:r>
        <w:rPr>
          <w:rFonts w:eastAsia="Georgia"/>
        </w:rPr>
        <w:t xml:space="preserve"> </w:t>
      </w:r>
      <w:r>
        <w:t>lutter</w:t>
      </w:r>
      <w:r>
        <w:rPr>
          <w:rFonts w:eastAsia="Georgia"/>
        </w:rPr>
        <w:t xml:space="preserve"> </w:t>
      </w:r>
      <w:r>
        <w:t>avec</w:t>
      </w:r>
      <w:r>
        <w:rPr>
          <w:rFonts w:eastAsia="Georgia"/>
        </w:rPr>
        <w:t xml:space="preserve"> </w:t>
      </w:r>
      <w:r>
        <w:t>elles</w:t>
      </w:r>
      <w:r w:rsidR="004C7F27">
        <w:t xml:space="preserve"> : </w:t>
      </w:r>
      <w:r>
        <w:t>c</w:t>
      </w:r>
      <w:r w:rsidR="004C7F27">
        <w:rPr>
          <w:rFonts w:eastAsia="Georgia"/>
        </w:rPr>
        <w:t>’</w:t>
      </w:r>
      <w:r>
        <w:t>étaient</w:t>
      </w:r>
      <w:r>
        <w:rPr>
          <w:rFonts w:eastAsia="Georgia"/>
        </w:rPr>
        <w:t xml:space="preserve"> </w:t>
      </w:r>
      <w:r>
        <w:t>des</w:t>
      </w:r>
      <w:r>
        <w:rPr>
          <w:rFonts w:eastAsia="Georgia"/>
        </w:rPr>
        <w:t xml:space="preserve"> </w:t>
      </w:r>
      <w:r>
        <w:t>concours</w:t>
      </w:r>
      <w:r>
        <w:rPr>
          <w:rFonts w:eastAsia="Georgia"/>
        </w:rPr>
        <w:t xml:space="preserve"> </w:t>
      </w:r>
      <w:r>
        <w:t>de</w:t>
      </w:r>
      <w:r>
        <w:rPr>
          <w:rFonts w:eastAsia="Georgia"/>
        </w:rPr>
        <w:t xml:space="preserve"> </w:t>
      </w:r>
      <w:r>
        <w:t>vol</w:t>
      </w:r>
      <w:r w:rsidR="004C7F27">
        <w:t xml:space="preserve">, </w:t>
      </w:r>
      <w:r>
        <w:t>de</w:t>
      </w:r>
      <w:r>
        <w:rPr>
          <w:rFonts w:eastAsia="Georgia"/>
        </w:rPr>
        <w:t xml:space="preserve"> </w:t>
      </w:r>
      <w:r>
        <w:t>nage</w:t>
      </w:r>
      <w:r>
        <w:rPr>
          <w:rFonts w:eastAsia="Georgia"/>
        </w:rPr>
        <w:t xml:space="preserve"> </w:t>
      </w:r>
      <w:r>
        <w:t>et</w:t>
      </w:r>
      <w:r>
        <w:rPr>
          <w:rFonts w:eastAsia="Georgia"/>
        </w:rPr>
        <w:t xml:space="preserve"> </w:t>
      </w:r>
      <w:r>
        <w:t>de</w:t>
      </w:r>
      <w:r>
        <w:rPr>
          <w:rFonts w:eastAsia="Georgia"/>
        </w:rPr>
        <w:t xml:space="preserve"> </w:t>
      </w:r>
      <w:r>
        <w:t>course</w:t>
      </w:r>
      <w:r>
        <w:rPr>
          <w:rFonts w:eastAsia="Georgia"/>
        </w:rPr>
        <w:t xml:space="preserve"> </w:t>
      </w:r>
      <w:r>
        <w:t>à</w:t>
      </w:r>
      <w:r>
        <w:rPr>
          <w:rFonts w:eastAsia="Georgia"/>
        </w:rPr>
        <w:t xml:space="preserve"> </w:t>
      </w:r>
      <w:r>
        <w:t>pied</w:t>
      </w:r>
      <w:r w:rsidR="004C7F27">
        <w:t xml:space="preserve">. </w:t>
      </w:r>
      <w:r>
        <w:t>Le</w:t>
      </w:r>
      <w:r>
        <w:rPr>
          <w:rFonts w:eastAsia="Georgia"/>
        </w:rPr>
        <w:t xml:space="preserve"> </w:t>
      </w:r>
      <w:r>
        <w:t>grand</w:t>
      </w:r>
      <w:r>
        <w:rPr>
          <w:rFonts w:eastAsia="Georgia"/>
        </w:rPr>
        <w:t xml:space="preserve"> </w:t>
      </w:r>
      <w:r>
        <w:t>jars</w:t>
      </w:r>
      <w:r>
        <w:rPr>
          <w:rFonts w:eastAsia="Georgia"/>
        </w:rPr>
        <w:t xml:space="preserve"> </w:t>
      </w:r>
      <w:r>
        <w:t>avait</w:t>
      </w:r>
      <w:r>
        <w:rPr>
          <w:rFonts w:eastAsia="Georgia"/>
        </w:rPr>
        <w:t xml:space="preserve"> </w:t>
      </w:r>
      <w:r>
        <w:t>beau</w:t>
      </w:r>
      <w:r>
        <w:rPr>
          <w:rFonts w:eastAsia="Georgia"/>
        </w:rPr>
        <w:t xml:space="preserve"> </w:t>
      </w:r>
      <w:r>
        <w:t>faire</w:t>
      </w:r>
      <w:r>
        <w:rPr>
          <w:rFonts w:eastAsia="Georgia"/>
        </w:rPr>
        <w:t xml:space="preserve"> </w:t>
      </w:r>
      <w:r>
        <w:t>tous</w:t>
      </w:r>
      <w:r>
        <w:rPr>
          <w:rFonts w:eastAsia="Georgia"/>
        </w:rPr>
        <w:t xml:space="preserve"> </w:t>
      </w:r>
      <w:r>
        <w:t>ses</w:t>
      </w:r>
      <w:r>
        <w:rPr>
          <w:rFonts w:eastAsia="Georgia"/>
        </w:rPr>
        <w:t xml:space="preserve"> </w:t>
      </w:r>
      <w:r>
        <w:t>efforts</w:t>
      </w:r>
      <w:r w:rsidR="004C7F27">
        <w:t xml:space="preserve">, </w:t>
      </w:r>
      <w:r>
        <w:t>les</w:t>
      </w:r>
      <w:r>
        <w:rPr>
          <w:rFonts w:eastAsia="Georgia"/>
        </w:rPr>
        <w:t xml:space="preserve"> </w:t>
      </w:r>
      <w:r>
        <w:t>oies</w:t>
      </w:r>
      <w:r>
        <w:rPr>
          <w:rFonts w:eastAsia="Georgia"/>
        </w:rPr>
        <w:t xml:space="preserve"> </w:t>
      </w:r>
      <w:r>
        <w:t>sa</w:t>
      </w:r>
      <w:r>
        <w:t>u</w:t>
      </w:r>
      <w:r>
        <w:t>vages</w:t>
      </w:r>
      <w:r w:rsidR="004C7F27">
        <w:t xml:space="preserve">, </w:t>
      </w:r>
      <w:r>
        <w:t>agiles</w:t>
      </w:r>
      <w:r w:rsidR="004C7F27">
        <w:t xml:space="preserve">, </w:t>
      </w:r>
      <w:r>
        <w:t>le</w:t>
      </w:r>
      <w:r>
        <w:rPr>
          <w:rFonts w:eastAsia="Georgia"/>
        </w:rPr>
        <w:t xml:space="preserve"> </w:t>
      </w:r>
      <w:r>
        <w:t>battaient</w:t>
      </w:r>
      <w:r>
        <w:rPr>
          <w:rFonts w:eastAsia="Georgia"/>
        </w:rPr>
        <w:t xml:space="preserve"> </w:t>
      </w:r>
      <w:r>
        <w:t>toujours</w:t>
      </w:r>
      <w:r w:rsidR="004C7F27">
        <w:t xml:space="preserve">. </w:t>
      </w:r>
      <w:r>
        <w:t>Le</w:t>
      </w:r>
      <w:r>
        <w:rPr>
          <w:rFonts w:eastAsia="Georgia"/>
        </w:rPr>
        <w:t xml:space="preserve"> </w:t>
      </w:r>
      <w:r>
        <w:t>gamin</w:t>
      </w:r>
      <w:r>
        <w:rPr>
          <w:rFonts w:eastAsia="Georgia"/>
        </w:rPr>
        <w:t xml:space="preserve"> </w:t>
      </w:r>
      <w:r>
        <w:t>demeurait</w:t>
      </w:r>
      <w:r>
        <w:rPr>
          <w:rFonts w:eastAsia="Georgia"/>
        </w:rPr>
        <w:t xml:space="preserve"> </w:t>
      </w:r>
      <w:r>
        <w:t>tout</w:t>
      </w:r>
      <w:r>
        <w:rPr>
          <w:rFonts w:eastAsia="Georgia"/>
        </w:rPr>
        <w:t xml:space="preserve"> </w:t>
      </w:r>
      <w:r>
        <w:t>le</w:t>
      </w:r>
      <w:r>
        <w:rPr>
          <w:rFonts w:eastAsia="Georgia"/>
        </w:rPr>
        <w:t xml:space="preserve"> </w:t>
      </w:r>
      <w:r>
        <w:t>temps</w:t>
      </w:r>
      <w:r>
        <w:rPr>
          <w:rFonts w:eastAsia="Georgia"/>
        </w:rPr>
        <w:t xml:space="preserve"> </w:t>
      </w:r>
      <w:r>
        <w:t>assis</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et</w:t>
      </w:r>
      <w:r>
        <w:rPr>
          <w:rFonts w:eastAsia="Georgia"/>
        </w:rPr>
        <w:t xml:space="preserve"> </w:t>
      </w:r>
      <w:r>
        <w:t>l</w:t>
      </w:r>
      <w:r w:rsidR="004C7F27">
        <w:rPr>
          <w:rFonts w:eastAsia="Georgia"/>
        </w:rPr>
        <w:t>’</w:t>
      </w:r>
      <w:r>
        <w:t>encourageait</w:t>
      </w:r>
      <w:r w:rsidR="004C7F27">
        <w:t xml:space="preserve">, </w:t>
      </w:r>
      <w:r>
        <w:t>s</w:t>
      </w:r>
      <w:r w:rsidR="004C7F27">
        <w:rPr>
          <w:rFonts w:eastAsia="Georgia"/>
        </w:rPr>
        <w:t>’</w:t>
      </w:r>
      <w:r>
        <w:t>amusant</w:t>
      </w:r>
      <w:r>
        <w:rPr>
          <w:rFonts w:eastAsia="Georgia"/>
        </w:rPr>
        <w:t xml:space="preserve"> </w:t>
      </w:r>
      <w:r>
        <w:t>a</w:t>
      </w:r>
      <w:r>
        <w:t>u</w:t>
      </w:r>
      <w:r>
        <w:t>tant</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cris</w:t>
      </w:r>
      <w:r>
        <w:rPr>
          <w:rFonts w:eastAsia="Georgia"/>
        </w:rPr>
        <w:t xml:space="preserve"> </w:t>
      </w:r>
      <w:r>
        <w:t>et</w:t>
      </w:r>
      <w:r>
        <w:rPr>
          <w:rFonts w:eastAsia="Georgia"/>
        </w:rPr>
        <w:t xml:space="preserve"> </w:t>
      </w:r>
      <w:r>
        <w:t>des</w:t>
      </w:r>
      <w:r>
        <w:rPr>
          <w:rFonts w:eastAsia="Georgia"/>
        </w:rPr>
        <w:t xml:space="preserve"> </w:t>
      </w:r>
      <w:r>
        <w:t>rires</w:t>
      </w:r>
      <w:r>
        <w:rPr>
          <w:rFonts w:eastAsia="Georgia"/>
        </w:rPr>
        <w:t xml:space="preserve"> </w:t>
      </w:r>
      <w:r>
        <w:t>et</w:t>
      </w:r>
      <w:r>
        <w:rPr>
          <w:rFonts w:eastAsia="Georgia"/>
        </w:rPr>
        <w:t xml:space="preserve"> </w:t>
      </w:r>
      <w:r>
        <w:t>des</w:t>
      </w:r>
      <w:r>
        <w:rPr>
          <w:rFonts w:eastAsia="Georgia"/>
        </w:rPr>
        <w:t xml:space="preserve"> </w:t>
      </w:r>
      <w:r>
        <w:t>caqu</w:t>
      </w:r>
      <w:r>
        <w:t>e</w:t>
      </w:r>
      <w:r>
        <w:t>tages</w:t>
      </w:r>
      <w:r w:rsidR="004C7F27">
        <w:t xml:space="preserve"> : </w:t>
      </w:r>
      <w:r>
        <w:t>il</w:t>
      </w:r>
      <w:r>
        <w:rPr>
          <w:rFonts w:eastAsia="Georgia"/>
        </w:rPr>
        <w:t xml:space="preserve"> </w:t>
      </w:r>
      <w:r>
        <w:t>était</w:t>
      </w:r>
      <w:r>
        <w:rPr>
          <w:rFonts w:eastAsia="Georgia"/>
        </w:rPr>
        <w:t xml:space="preserve"> </w:t>
      </w:r>
      <w:r>
        <w:t>étonnant</w:t>
      </w:r>
      <w:r>
        <w:rPr>
          <w:rFonts w:eastAsia="Georgia"/>
        </w:rPr>
        <w:t xml:space="preserve"> </w:t>
      </w:r>
      <w:r>
        <w:t>que</w:t>
      </w:r>
      <w:r>
        <w:rPr>
          <w:rFonts w:eastAsia="Georgia"/>
        </w:rPr>
        <w:t xml:space="preserve"> </w:t>
      </w:r>
      <w:r>
        <w:t>les</w:t>
      </w:r>
      <w:r>
        <w:rPr>
          <w:rFonts w:eastAsia="Georgia"/>
        </w:rPr>
        <w:t xml:space="preserve"> </w:t>
      </w:r>
      <w:r>
        <w:t>gens</w:t>
      </w:r>
      <w:r>
        <w:rPr>
          <w:rFonts w:eastAsia="Georgia"/>
        </w:rPr>
        <w:t xml:space="preserve"> </w:t>
      </w:r>
      <w:r>
        <w:t>du</w:t>
      </w:r>
      <w:r>
        <w:rPr>
          <w:rFonts w:eastAsia="Georgia"/>
        </w:rPr>
        <w:t xml:space="preserve"> </w:t>
      </w:r>
      <w:r>
        <w:t>château</w:t>
      </w:r>
      <w:r>
        <w:rPr>
          <w:rFonts w:eastAsia="Georgia"/>
        </w:rPr>
        <w:t xml:space="preserve"> </w:t>
      </w:r>
      <w:r>
        <w:t>ne</w:t>
      </w:r>
      <w:r>
        <w:rPr>
          <w:rFonts w:eastAsia="Georgia"/>
        </w:rPr>
        <w:t xml:space="preserve"> </w:t>
      </w:r>
      <w:r>
        <w:t>les</w:t>
      </w:r>
      <w:r>
        <w:rPr>
          <w:rFonts w:eastAsia="Georgia"/>
        </w:rPr>
        <w:t xml:space="preserve"> </w:t>
      </w:r>
      <w:r>
        <w:t>entendi</w:t>
      </w:r>
      <w:r>
        <w:t>s</w:t>
      </w:r>
      <w:r>
        <w:t>sent</w:t>
      </w:r>
      <w:r>
        <w:rPr>
          <w:rFonts w:eastAsia="Georgia"/>
        </w:rPr>
        <w:t xml:space="preserve"> </w:t>
      </w:r>
      <w:r>
        <w:t>pas</w:t>
      </w:r>
      <w:r w:rsidR="004C7F27">
        <w:t>.</w:t>
      </w:r>
    </w:p>
    <w:p w14:paraId="4D5D9B97" w14:textId="77777777" w:rsidR="004C7F27"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eurent</w:t>
      </w:r>
      <w:r>
        <w:rPr>
          <w:rFonts w:eastAsia="Georgia"/>
        </w:rPr>
        <w:t xml:space="preserve"> </w:t>
      </w:r>
      <w:r>
        <w:t>assez</w:t>
      </w:r>
      <w:r>
        <w:rPr>
          <w:rFonts w:eastAsia="Georgia"/>
        </w:rPr>
        <w:t xml:space="preserve"> </w:t>
      </w:r>
      <w:r>
        <w:t>joué</w:t>
      </w:r>
      <w:r w:rsidR="004C7F27">
        <w:t xml:space="preserve">, </w:t>
      </w:r>
      <w:r>
        <w:t>elles</w:t>
      </w:r>
      <w:r>
        <w:rPr>
          <w:rFonts w:eastAsia="Georgia"/>
        </w:rPr>
        <w:t xml:space="preserve"> </w:t>
      </w:r>
      <w:r>
        <w:t>s</w:t>
      </w:r>
      <w:r w:rsidR="004C7F27">
        <w:rPr>
          <w:rFonts w:eastAsia="Georgia"/>
        </w:rPr>
        <w:t>’</w:t>
      </w:r>
      <w:r>
        <w:t>envolèrent</w:t>
      </w:r>
      <w:r>
        <w:rPr>
          <w:rFonts w:eastAsia="Georgia"/>
        </w:rPr>
        <w:t xml:space="preserve"> </w:t>
      </w:r>
      <w:r>
        <w:t>sur</w:t>
      </w:r>
      <w:r>
        <w:rPr>
          <w:rFonts w:eastAsia="Georgia"/>
        </w:rPr>
        <w:t xml:space="preserve"> </w:t>
      </w:r>
      <w:r>
        <w:t>le</w:t>
      </w:r>
      <w:r>
        <w:rPr>
          <w:rFonts w:eastAsia="Georgia"/>
        </w:rPr>
        <w:t xml:space="preserve"> </w:t>
      </w:r>
      <w:r>
        <w:t>lac</w:t>
      </w:r>
      <w:r w:rsidR="004C7F27">
        <w:t xml:space="preserve">, </w:t>
      </w:r>
      <w:r>
        <w:t>et</w:t>
      </w:r>
      <w:r>
        <w:rPr>
          <w:rFonts w:eastAsia="Georgia"/>
        </w:rPr>
        <w:t xml:space="preserve"> </w:t>
      </w:r>
      <w:r>
        <w:t>se</w:t>
      </w:r>
      <w:r>
        <w:rPr>
          <w:rFonts w:eastAsia="Georgia"/>
        </w:rPr>
        <w:t xml:space="preserve"> </w:t>
      </w:r>
      <w:r>
        <w:t>posèrent</w:t>
      </w:r>
      <w:r>
        <w:rPr>
          <w:rFonts w:eastAsia="Georgia"/>
        </w:rPr>
        <w:t xml:space="preserve"> </w:t>
      </w:r>
      <w:r>
        <w:t>sur</w:t>
      </w:r>
      <w:r>
        <w:rPr>
          <w:rFonts w:eastAsia="Georgia"/>
        </w:rPr>
        <w:t xml:space="preserve"> </w:t>
      </w:r>
      <w:r>
        <w:t>la</w:t>
      </w:r>
      <w:r>
        <w:rPr>
          <w:rFonts w:eastAsia="Georgia"/>
        </w:rPr>
        <w:t xml:space="preserve"> </w:t>
      </w:r>
      <w:r>
        <w:t>glace</w:t>
      </w:r>
      <w:r>
        <w:rPr>
          <w:rFonts w:eastAsia="Georgia"/>
        </w:rPr>
        <w:t xml:space="preserve"> </w:t>
      </w:r>
      <w:r>
        <w:t>pour</w:t>
      </w:r>
      <w:r>
        <w:rPr>
          <w:rFonts w:eastAsia="Georgia"/>
        </w:rPr>
        <w:t xml:space="preserve"> </w:t>
      </w:r>
      <w:r>
        <w:t>se</w:t>
      </w:r>
      <w:r>
        <w:rPr>
          <w:rFonts w:eastAsia="Georgia"/>
        </w:rPr>
        <w:t xml:space="preserve"> </w:t>
      </w:r>
      <w:r>
        <w:t>rep</w:t>
      </w:r>
      <w:r>
        <w:t>o</w:t>
      </w:r>
      <w:r>
        <w:t>ser</w:t>
      </w:r>
      <w:r>
        <w:rPr>
          <w:rFonts w:eastAsia="Georgia"/>
        </w:rPr>
        <w:t xml:space="preserve"> </w:t>
      </w:r>
      <w:r>
        <w:t>pendant</w:t>
      </w:r>
      <w:r>
        <w:rPr>
          <w:rFonts w:eastAsia="Georgia"/>
        </w:rPr>
        <w:t xml:space="preserve"> </w:t>
      </w:r>
      <w:r>
        <w:t>une</w:t>
      </w:r>
      <w:r>
        <w:rPr>
          <w:rFonts w:eastAsia="Georgia"/>
        </w:rPr>
        <w:t xml:space="preserve"> </w:t>
      </w:r>
      <w:r>
        <w:t>couple</w:t>
      </w:r>
      <w:r>
        <w:rPr>
          <w:rFonts w:eastAsia="Georgia"/>
        </w:rPr>
        <w:t xml:space="preserve"> </w:t>
      </w:r>
      <w:r>
        <w:t>d</w:t>
      </w:r>
      <w:r w:rsidR="004C7F27">
        <w:rPr>
          <w:rFonts w:eastAsia="Georgia"/>
        </w:rPr>
        <w:t>’</w:t>
      </w:r>
      <w:r>
        <w:t>heures</w:t>
      </w:r>
      <w:r w:rsidR="004C7F27">
        <w:t xml:space="preserve">. </w:t>
      </w:r>
      <w:r>
        <w:t>L</w:t>
      </w:r>
      <w:r w:rsidR="004C7F27">
        <w:rPr>
          <w:rFonts w:eastAsia="Georgia"/>
        </w:rPr>
        <w:t>’</w:t>
      </w:r>
      <w:r>
        <w:t>après-midi</w:t>
      </w:r>
      <w:r>
        <w:rPr>
          <w:rFonts w:eastAsia="Georgia"/>
        </w:rPr>
        <w:t xml:space="preserve"> </w:t>
      </w:r>
      <w:r>
        <w:t>passa</w:t>
      </w:r>
      <w:r>
        <w:rPr>
          <w:rFonts w:eastAsia="Georgia"/>
        </w:rPr>
        <w:t xml:space="preserve"> </w:t>
      </w:r>
      <w:r>
        <w:t>comme</w:t>
      </w:r>
      <w:r>
        <w:rPr>
          <w:rFonts w:eastAsia="Georgia"/>
        </w:rPr>
        <w:t xml:space="preserve"> </w:t>
      </w:r>
      <w:r>
        <w:t>la</w:t>
      </w:r>
      <w:r>
        <w:rPr>
          <w:rFonts w:eastAsia="Georgia"/>
        </w:rPr>
        <w:t xml:space="preserve"> </w:t>
      </w:r>
      <w:r>
        <w:t>matinée</w:t>
      </w:r>
      <w:r w:rsidR="004C7F27">
        <w:t xml:space="preserve"> : </w:t>
      </w:r>
      <w:r>
        <w:t>d</w:t>
      </w:r>
      <w:r w:rsidR="004C7F27">
        <w:rPr>
          <w:rFonts w:eastAsia="Georgia"/>
        </w:rPr>
        <w:t>’</w:t>
      </w:r>
      <w:r>
        <w:t>abord</w:t>
      </w:r>
      <w:r>
        <w:rPr>
          <w:rFonts w:eastAsia="Georgia"/>
        </w:rPr>
        <w:t xml:space="preserve"> </w:t>
      </w:r>
      <w:r>
        <w:t>les</w:t>
      </w:r>
      <w:r>
        <w:rPr>
          <w:rFonts w:eastAsia="Georgia"/>
        </w:rPr>
        <w:t xml:space="preserve"> </w:t>
      </w:r>
      <w:r>
        <w:t>oies</w:t>
      </w:r>
      <w:r>
        <w:rPr>
          <w:rFonts w:eastAsia="Georgia"/>
        </w:rPr>
        <w:t xml:space="preserve"> </w:t>
      </w:r>
      <w:r>
        <w:t>paissaient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heures</w:t>
      </w:r>
      <w:r w:rsidR="004C7F27">
        <w:t xml:space="preserve">, </w:t>
      </w:r>
      <w:r>
        <w:t>puis</w:t>
      </w:r>
      <w:r>
        <w:rPr>
          <w:rFonts w:eastAsia="Georgia"/>
        </w:rPr>
        <w:t xml:space="preserve"> </w:t>
      </w:r>
      <w:r>
        <w:t>elles</w:t>
      </w:r>
      <w:r>
        <w:rPr>
          <w:rFonts w:eastAsia="Georgia"/>
        </w:rPr>
        <w:t xml:space="preserve"> </w:t>
      </w:r>
      <w:r>
        <w:t>se</w:t>
      </w:r>
      <w:r>
        <w:rPr>
          <w:rFonts w:eastAsia="Georgia"/>
        </w:rPr>
        <w:t xml:space="preserve"> </w:t>
      </w:r>
      <w:r>
        <w:t>baignaient</w:t>
      </w:r>
      <w:r>
        <w:rPr>
          <w:rFonts w:eastAsia="Georgia"/>
        </w:rPr>
        <w:t xml:space="preserve"> </w:t>
      </w:r>
      <w:r>
        <w:t>et</w:t>
      </w:r>
      <w:r>
        <w:rPr>
          <w:rFonts w:eastAsia="Georgia"/>
        </w:rPr>
        <w:t xml:space="preserve"> </w:t>
      </w:r>
      <w:r>
        <w:t>jouaient</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r>
        <w:t>banc</w:t>
      </w:r>
      <w:r>
        <w:rPr>
          <w:rFonts w:eastAsia="Georgia"/>
        </w:rPr>
        <w:t xml:space="preserve"> </w:t>
      </w:r>
      <w:r>
        <w:t>de</w:t>
      </w:r>
      <w:r>
        <w:rPr>
          <w:rFonts w:eastAsia="Georgia"/>
        </w:rPr>
        <w:t xml:space="preserve"> </w:t>
      </w:r>
      <w:r>
        <w:t>glace</w:t>
      </w:r>
      <w:r>
        <w:rPr>
          <w:rFonts w:eastAsia="Georgia"/>
        </w:rPr>
        <w:t xml:space="preserve"> </w:t>
      </w:r>
      <w:r>
        <w:t>jusqu</w:t>
      </w:r>
      <w:r w:rsidR="004C7F27">
        <w:rPr>
          <w:rFonts w:eastAsia="Georgia"/>
        </w:rPr>
        <w:t>’</w:t>
      </w:r>
      <w:r>
        <w:t>au</w:t>
      </w:r>
      <w:r>
        <w:rPr>
          <w:rFonts w:eastAsia="Georgia"/>
        </w:rPr>
        <w:t xml:space="preserve"> </w:t>
      </w:r>
      <w:r>
        <w:t>coucher</w:t>
      </w:r>
      <w:r>
        <w:rPr>
          <w:rFonts w:eastAsia="Georgia"/>
        </w:rPr>
        <w:t xml:space="preserve"> </w:t>
      </w:r>
      <w:r>
        <w:t>du</w:t>
      </w:r>
      <w:r>
        <w:rPr>
          <w:rFonts w:eastAsia="Georgia"/>
        </w:rPr>
        <w:t xml:space="preserve"> </w:t>
      </w:r>
      <w:r>
        <w:t>soleil</w:t>
      </w:r>
      <w:r w:rsidR="004C7F27">
        <w:t xml:space="preserve"> ; </w:t>
      </w:r>
      <w:r>
        <w:t>enfin</w:t>
      </w:r>
      <w:r>
        <w:rPr>
          <w:rFonts w:eastAsia="Georgia"/>
        </w:rPr>
        <w:t xml:space="preserve"> </w:t>
      </w:r>
      <w:r>
        <w:t>elles</w:t>
      </w:r>
      <w:r>
        <w:rPr>
          <w:rFonts w:eastAsia="Georgia"/>
        </w:rPr>
        <w:t xml:space="preserve"> </w:t>
      </w:r>
      <w:r>
        <w:t>s</w:t>
      </w:r>
      <w:r w:rsidR="004C7F27">
        <w:rPr>
          <w:rFonts w:eastAsia="Georgia"/>
        </w:rPr>
        <w:t>’</w:t>
      </w:r>
      <w:r>
        <w:t>endormirent</w:t>
      </w:r>
      <w:r w:rsidR="004C7F27">
        <w:t>.</w:t>
      </w:r>
    </w:p>
    <w:p w14:paraId="60A420A5" w14:textId="52F6490F" w:rsidR="004C163A" w:rsidRDefault="004C7F27" w:rsidP="004C163A">
      <w:r>
        <w:t>« </w:t>
      </w:r>
      <w:r w:rsidR="004C163A">
        <w:t>C</w:t>
      </w:r>
      <w:r>
        <w:rPr>
          <w:rFonts w:eastAsia="Georgia"/>
        </w:rPr>
        <w:t>’</w:t>
      </w:r>
      <w:r w:rsidR="004C163A">
        <w:t>est</w:t>
      </w:r>
      <w:r w:rsidR="004C163A">
        <w:rPr>
          <w:rFonts w:eastAsia="Georgia"/>
        </w:rPr>
        <w:t xml:space="preserve"> </w:t>
      </w:r>
      <w:r w:rsidR="004C163A">
        <w:t>juste</w:t>
      </w:r>
      <w:r w:rsidR="004C163A">
        <w:rPr>
          <w:rFonts w:eastAsia="Georgia"/>
        </w:rPr>
        <w:t xml:space="preserve"> </w:t>
      </w:r>
      <w:r w:rsidR="004C163A">
        <w:t>la</w:t>
      </w:r>
      <w:r w:rsidR="004C163A">
        <w:rPr>
          <w:rFonts w:eastAsia="Georgia"/>
        </w:rPr>
        <w:t xml:space="preserve"> </w:t>
      </w:r>
      <w:r w:rsidR="004C163A">
        <w:t>vie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me</w:t>
      </w:r>
      <w:r w:rsidR="004C163A">
        <w:rPr>
          <w:rFonts w:eastAsia="Georgia"/>
        </w:rPr>
        <w:t xml:space="preserve"> </w:t>
      </w:r>
      <w:r w:rsidR="004C163A">
        <w:t>faudrait</w:t>
      </w:r>
      <w:r>
        <w:t xml:space="preserve">, </w:t>
      </w:r>
      <w:r w:rsidR="004C163A">
        <w:t>dit</w:t>
      </w:r>
      <w:r w:rsidR="004C163A">
        <w:rPr>
          <w:rFonts w:eastAsia="Georgia"/>
        </w:rPr>
        <w:t xml:space="preserve"> </w:t>
      </w:r>
      <w:r w:rsidR="004C163A">
        <w:t>Nils</w:t>
      </w:r>
      <w:r>
        <w:t xml:space="preserve">, </w:t>
      </w:r>
      <w:r w:rsidR="004C163A">
        <w:t>au</w:t>
      </w:r>
      <w:r w:rsidR="004C163A">
        <w:rPr>
          <w:rFonts w:eastAsia="Georgia"/>
        </w:rPr>
        <w:t xml:space="preserve"> </w:t>
      </w:r>
      <w:r w:rsidR="004C163A">
        <w:t>moment</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glisser</w:t>
      </w:r>
      <w:r w:rsidR="004C163A">
        <w:rPr>
          <w:rFonts w:eastAsia="Georgia"/>
        </w:rPr>
        <w:t xml:space="preserve"> </w:t>
      </w:r>
      <w:r w:rsidR="004C163A">
        <w:t>sous</w:t>
      </w:r>
      <w:r w:rsidR="004C163A">
        <w:rPr>
          <w:rFonts w:eastAsia="Georgia"/>
        </w:rPr>
        <w:t xml:space="preserve"> </w:t>
      </w:r>
      <w:r w:rsidR="004C163A">
        <w:t>l</w:t>
      </w:r>
      <w:r>
        <w:rPr>
          <w:rFonts w:eastAsia="Georgia"/>
        </w:rPr>
        <w:t>’</w:t>
      </w:r>
      <w:r w:rsidR="004C163A">
        <w:t>aile</w:t>
      </w:r>
      <w:r w:rsidR="004C163A">
        <w:rPr>
          <w:rFonts w:eastAsia="Georgia"/>
        </w:rPr>
        <w:t xml:space="preserve"> </w:t>
      </w:r>
      <w:r w:rsidR="004C163A">
        <w:t>du</w:t>
      </w:r>
      <w:r w:rsidR="004C163A">
        <w:rPr>
          <w:rFonts w:eastAsia="Georgia"/>
        </w:rPr>
        <w:t xml:space="preserve"> </w:t>
      </w:r>
      <w:r w:rsidR="004C163A">
        <w:t>jars</w:t>
      </w:r>
      <w:r>
        <w:t xml:space="preserve">. </w:t>
      </w:r>
      <w:r w:rsidR="004C163A">
        <w:t>Mais</w:t>
      </w:r>
      <w:r w:rsidR="004C163A">
        <w:rPr>
          <w:rFonts w:eastAsia="Georgia"/>
        </w:rPr>
        <w:t xml:space="preserve"> </w:t>
      </w:r>
      <w:r w:rsidR="004C163A">
        <w:t>demain</w:t>
      </w:r>
      <w:r w:rsidR="004C163A">
        <w:rPr>
          <w:rFonts w:eastAsia="Georgia"/>
        </w:rPr>
        <w:t xml:space="preserve"> </w:t>
      </w:r>
      <w:r w:rsidR="004C163A">
        <w:t>on</w:t>
      </w:r>
      <w:r w:rsidR="004C163A">
        <w:rPr>
          <w:rFonts w:eastAsia="Georgia"/>
        </w:rPr>
        <w:t xml:space="preserve"> </w:t>
      </w:r>
      <w:r w:rsidR="004C163A">
        <w:t>va</w:t>
      </w:r>
      <w:r w:rsidR="004C163A">
        <w:rPr>
          <w:rFonts w:eastAsia="Georgia"/>
        </w:rPr>
        <w:t xml:space="preserve"> </w:t>
      </w:r>
      <w:r w:rsidR="004C163A">
        <w:t>me</w:t>
      </w:r>
      <w:r w:rsidR="004C163A">
        <w:rPr>
          <w:rFonts w:eastAsia="Georgia"/>
        </w:rPr>
        <w:t xml:space="preserve"> </w:t>
      </w:r>
      <w:r w:rsidR="004C163A">
        <w:t>renvoyer</w:t>
      </w:r>
      <w:r>
        <w:t>. »</w:t>
      </w:r>
    </w:p>
    <w:p w14:paraId="3B8192EA" w14:textId="77777777" w:rsidR="004C7F27" w:rsidRDefault="004C163A" w:rsidP="004C163A">
      <w:r>
        <w:t>Avant</w:t>
      </w:r>
      <w:r>
        <w:rPr>
          <w:rFonts w:eastAsia="Georgia"/>
        </w:rPr>
        <w:t xml:space="preserve"> </w:t>
      </w:r>
      <w:r>
        <w:t>de</w:t>
      </w:r>
      <w:r>
        <w:rPr>
          <w:rFonts w:eastAsia="Georgia"/>
        </w:rPr>
        <w:t xml:space="preserve"> </w:t>
      </w:r>
      <w:r>
        <w:t>s</w:t>
      </w:r>
      <w:r w:rsidR="004C7F27">
        <w:rPr>
          <w:rFonts w:eastAsia="Georgia"/>
        </w:rPr>
        <w:t>’</w:t>
      </w:r>
      <w:r>
        <w:t>endormir</w:t>
      </w:r>
      <w:r w:rsidR="004C7F27">
        <w:t xml:space="preserve">, </w:t>
      </w:r>
      <w:r>
        <w:t>il</w:t>
      </w:r>
      <w:r>
        <w:rPr>
          <w:rFonts w:eastAsia="Georgia"/>
        </w:rPr>
        <w:t xml:space="preserve"> </w:t>
      </w:r>
      <w:r>
        <w:t>passa</w:t>
      </w:r>
      <w:r>
        <w:rPr>
          <w:rFonts w:eastAsia="Georgia"/>
        </w:rPr>
        <w:t xml:space="preserve"> </w:t>
      </w:r>
      <w:r>
        <w:t>encore</w:t>
      </w:r>
      <w:r>
        <w:rPr>
          <w:rFonts w:eastAsia="Georgia"/>
        </w:rPr>
        <w:t xml:space="preserve"> </w:t>
      </w:r>
      <w:r>
        <w:t>en</w:t>
      </w:r>
      <w:r>
        <w:rPr>
          <w:rFonts w:eastAsia="Georgia"/>
        </w:rPr>
        <w:t xml:space="preserve"> </w:t>
      </w:r>
      <w:r>
        <w:t>revue</w:t>
      </w:r>
      <w:r>
        <w:rPr>
          <w:rFonts w:eastAsia="Georgia"/>
        </w:rPr>
        <w:t xml:space="preserve"> </w:t>
      </w:r>
      <w:r>
        <w:t>tous</w:t>
      </w:r>
      <w:r>
        <w:rPr>
          <w:rFonts w:eastAsia="Georgia"/>
        </w:rPr>
        <w:t xml:space="preserve"> </w:t>
      </w:r>
      <w:r>
        <w:t>les</w:t>
      </w:r>
      <w:r>
        <w:rPr>
          <w:rFonts w:eastAsia="Georgia"/>
        </w:rPr>
        <w:t xml:space="preserve"> </w:t>
      </w:r>
      <w:r>
        <w:t>avantages</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aurait</w:t>
      </w:r>
      <w:r>
        <w:rPr>
          <w:rFonts w:eastAsia="Georgia"/>
        </w:rPr>
        <w:t xml:space="preserve"> </w:t>
      </w:r>
      <w:r>
        <w:t>à</w:t>
      </w:r>
      <w:r>
        <w:rPr>
          <w:rFonts w:eastAsia="Georgia"/>
        </w:rPr>
        <w:t xml:space="preserve"> </w:t>
      </w:r>
      <w:r>
        <w:t>suivre</w:t>
      </w:r>
      <w:r>
        <w:rPr>
          <w:rFonts w:eastAsia="Georgia"/>
        </w:rPr>
        <w:t xml:space="preserve"> </w:t>
      </w:r>
      <w:r>
        <w:t>les</w:t>
      </w:r>
      <w:r>
        <w:rPr>
          <w:rFonts w:eastAsia="Georgia"/>
        </w:rPr>
        <w:t xml:space="preserve"> </w:t>
      </w:r>
      <w:r>
        <w:t>oies</w:t>
      </w:r>
      <w:r w:rsidR="004C7F27">
        <w:t xml:space="preserve">. </w:t>
      </w:r>
      <w:r>
        <w:t>Il</w:t>
      </w:r>
      <w:r>
        <w:rPr>
          <w:rFonts w:eastAsia="Georgia"/>
        </w:rPr>
        <w:t xml:space="preserve"> </w:t>
      </w:r>
      <w:r>
        <w:t>ne</w:t>
      </w:r>
      <w:r>
        <w:rPr>
          <w:rFonts w:eastAsia="Georgia"/>
        </w:rPr>
        <w:t xml:space="preserve"> </w:t>
      </w:r>
      <w:r>
        <w:t>serait</w:t>
      </w:r>
      <w:r>
        <w:rPr>
          <w:rFonts w:eastAsia="Georgia"/>
        </w:rPr>
        <w:t xml:space="preserve"> </w:t>
      </w:r>
      <w:r>
        <w:t>plus</w:t>
      </w:r>
      <w:r>
        <w:rPr>
          <w:rFonts w:eastAsia="Georgia"/>
        </w:rPr>
        <w:t xml:space="preserve"> </w:t>
      </w:r>
      <w:r>
        <w:t>grondé</w:t>
      </w:r>
      <w:r>
        <w:rPr>
          <w:rFonts w:eastAsia="Georgia"/>
        </w:rPr>
        <w:t xml:space="preserve"> </w:t>
      </w:r>
      <w:r>
        <w:t>pour</w:t>
      </w:r>
      <w:r>
        <w:rPr>
          <w:rFonts w:eastAsia="Georgia"/>
        </w:rPr>
        <w:t xml:space="preserve"> </w:t>
      </w:r>
      <w:r>
        <w:t>avoir</w:t>
      </w:r>
      <w:r>
        <w:rPr>
          <w:rFonts w:eastAsia="Georgia"/>
        </w:rPr>
        <w:t xml:space="preserve"> </w:t>
      </w:r>
      <w:r>
        <w:t>été</w:t>
      </w:r>
      <w:r>
        <w:rPr>
          <w:rFonts w:eastAsia="Georgia"/>
        </w:rPr>
        <w:t xml:space="preserve"> </w:t>
      </w:r>
      <w:r>
        <w:t>paresseux</w:t>
      </w:r>
      <w:r w:rsidR="004C7F27">
        <w:t xml:space="preserve"> ; </w:t>
      </w:r>
      <w:r>
        <w:t>il</w:t>
      </w:r>
      <w:r>
        <w:rPr>
          <w:rFonts w:eastAsia="Georgia"/>
        </w:rPr>
        <w:t xml:space="preserve"> </w:t>
      </w:r>
      <w:r>
        <w:t>pourrait</w:t>
      </w:r>
      <w:r>
        <w:rPr>
          <w:rFonts w:eastAsia="Georgia"/>
        </w:rPr>
        <w:t xml:space="preserve"> </w:t>
      </w:r>
      <w:r>
        <w:t>flâner</w:t>
      </w:r>
      <w:r>
        <w:rPr>
          <w:rFonts w:eastAsia="Georgia"/>
        </w:rPr>
        <w:t xml:space="preserve"> </w:t>
      </w:r>
      <w:r>
        <w:t>et</w:t>
      </w:r>
      <w:r>
        <w:rPr>
          <w:rFonts w:eastAsia="Georgia"/>
        </w:rPr>
        <w:t xml:space="preserve"> </w:t>
      </w:r>
      <w:r>
        <w:t>ne</w:t>
      </w:r>
      <w:r>
        <w:rPr>
          <w:rFonts w:eastAsia="Georgia"/>
        </w:rPr>
        <w:t xml:space="preserve"> </w:t>
      </w:r>
      <w:r>
        <w:t>rien</w:t>
      </w:r>
      <w:r>
        <w:rPr>
          <w:rFonts w:eastAsia="Georgia"/>
        </w:rPr>
        <w:t xml:space="preserve"> </w:t>
      </w:r>
      <w:r>
        <w:t>faire</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durant</w:t>
      </w:r>
      <w:r w:rsidR="004C7F27">
        <w:t xml:space="preserve"> ; </w:t>
      </w:r>
      <w:r>
        <w:t>son</w:t>
      </w:r>
      <w:r>
        <w:rPr>
          <w:rFonts w:eastAsia="Georgia"/>
        </w:rPr>
        <w:t xml:space="preserve"> </w:t>
      </w:r>
      <w:r>
        <w:t>seul</w:t>
      </w:r>
      <w:r>
        <w:rPr>
          <w:rFonts w:eastAsia="Georgia"/>
        </w:rPr>
        <w:t xml:space="preserve"> </w:t>
      </w:r>
      <w:r>
        <w:t>souci</w:t>
      </w:r>
      <w:r>
        <w:rPr>
          <w:rFonts w:eastAsia="Georgia"/>
        </w:rPr>
        <w:t xml:space="preserve"> </w:t>
      </w:r>
      <w:r>
        <w:t>serait</w:t>
      </w:r>
      <w:r>
        <w:rPr>
          <w:rFonts w:eastAsia="Georgia"/>
        </w:rPr>
        <w:t xml:space="preserve"> </w:t>
      </w:r>
      <w:r>
        <w:t>de</w:t>
      </w:r>
      <w:r>
        <w:rPr>
          <w:rFonts w:eastAsia="Georgia"/>
        </w:rPr>
        <w:t xml:space="preserve"> </w:t>
      </w:r>
      <w:r>
        <w:t>trouver</w:t>
      </w:r>
      <w:r>
        <w:rPr>
          <w:rFonts w:eastAsia="Georgia"/>
        </w:rPr>
        <w:t xml:space="preserve"> </w:t>
      </w:r>
      <w:r>
        <w:t>à</w:t>
      </w:r>
      <w:r>
        <w:rPr>
          <w:rFonts w:eastAsia="Georgia"/>
        </w:rPr>
        <w:t xml:space="preserve"> </w:t>
      </w:r>
      <w:r>
        <w:t>manger</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avait</w:t>
      </w:r>
      <w:r>
        <w:rPr>
          <w:rFonts w:eastAsia="Georgia"/>
        </w:rPr>
        <w:t xml:space="preserve"> </w:t>
      </w:r>
      <w:r>
        <w:t>besoin</w:t>
      </w:r>
      <w:r>
        <w:rPr>
          <w:rFonts w:eastAsia="Georgia"/>
        </w:rPr>
        <w:t xml:space="preserve"> </w:t>
      </w:r>
      <w:r>
        <w:t>de</w:t>
      </w:r>
      <w:r>
        <w:rPr>
          <w:rFonts w:eastAsia="Georgia"/>
        </w:rPr>
        <w:t xml:space="preserve"> </w:t>
      </w:r>
      <w:r>
        <w:t>si</w:t>
      </w:r>
      <w:r>
        <w:rPr>
          <w:rFonts w:eastAsia="Georgia"/>
        </w:rPr>
        <w:t xml:space="preserve"> </w:t>
      </w:r>
      <w:r>
        <w:t>peu</w:t>
      </w:r>
      <w:r>
        <w:rPr>
          <w:rFonts w:eastAsia="Georgia"/>
        </w:rPr>
        <w:t xml:space="preserve"> </w:t>
      </w:r>
      <w:r>
        <w:t>maintenant</w:t>
      </w:r>
      <w:r w:rsidR="004C7F27">
        <w:t xml:space="preserve">, </w:t>
      </w:r>
      <w:r>
        <w:t>cela</w:t>
      </w:r>
      <w:r>
        <w:rPr>
          <w:rFonts w:eastAsia="Georgia"/>
        </w:rPr>
        <w:t xml:space="preserve"> </w:t>
      </w:r>
      <w:r>
        <w:t>ne</w:t>
      </w:r>
      <w:r>
        <w:rPr>
          <w:rFonts w:eastAsia="Georgia"/>
        </w:rPr>
        <w:t xml:space="preserve"> </w:t>
      </w:r>
      <w:r>
        <w:t>serait</w:t>
      </w:r>
      <w:r>
        <w:rPr>
          <w:rFonts w:eastAsia="Georgia"/>
        </w:rPr>
        <w:t xml:space="preserve"> </w:t>
      </w:r>
      <w:r>
        <w:t>pas</w:t>
      </w:r>
      <w:r>
        <w:rPr>
          <w:rFonts w:eastAsia="Georgia"/>
        </w:rPr>
        <w:t xml:space="preserve"> </w:t>
      </w:r>
      <w:r>
        <w:t>très</w:t>
      </w:r>
      <w:r>
        <w:rPr>
          <w:rFonts w:eastAsia="Georgia"/>
        </w:rPr>
        <w:t xml:space="preserve"> </w:t>
      </w:r>
      <w:r>
        <w:t>difficile</w:t>
      </w:r>
      <w:r w:rsidR="004C7F27">
        <w:t>.</w:t>
      </w:r>
    </w:p>
    <w:p w14:paraId="641405D3" w14:textId="77777777" w:rsidR="004C7F27" w:rsidRDefault="004C163A" w:rsidP="004C163A">
      <w:r>
        <w:lastRenderedPageBreak/>
        <w:t>Le</w:t>
      </w:r>
      <w:r>
        <w:rPr>
          <w:rFonts w:eastAsia="Georgia"/>
        </w:rPr>
        <w:t xml:space="preserve"> </w:t>
      </w:r>
      <w:r>
        <w:t>lendemain</w:t>
      </w:r>
      <w:r w:rsidR="004C7F27">
        <w:t xml:space="preserve">, </w:t>
      </w:r>
      <w:r>
        <w:t>mercredi</w:t>
      </w:r>
      <w:r w:rsidR="004C7F27">
        <w:t xml:space="preserve">, </w:t>
      </w:r>
      <w:r>
        <w:t>il</w:t>
      </w:r>
      <w:r>
        <w:rPr>
          <w:rFonts w:eastAsia="Georgia"/>
        </w:rPr>
        <w:t xml:space="preserve"> </w:t>
      </w:r>
      <w:r>
        <w:t>s</w:t>
      </w:r>
      <w:r w:rsidR="004C7F27">
        <w:rPr>
          <w:rFonts w:eastAsia="Georgia"/>
        </w:rPr>
        <w:t>’</w:t>
      </w:r>
      <w:r>
        <w:t>attendait</w:t>
      </w:r>
      <w:r>
        <w:rPr>
          <w:rFonts w:eastAsia="Georgia"/>
        </w:rPr>
        <w:t xml:space="preserve"> </w:t>
      </w:r>
      <w:r>
        <w:t>toujours</w:t>
      </w:r>
      <w:r>
        <w:rPr>
          <w:rFonts w:eastAsia="Georgia"/>
        </w:rPr>
        <w:t xml:space="preserve"> </w:t>
      </w:r>
      <w:r>
        <w:t>à</w:t>
      </w:r>
      <w:r>
        <w:rPr>
          <w:rFonts w:eastAsia="Georgia"/>
        </w:rPr>
        <w:t xml:space="preserve"> </w:t>
      </w:r>
      <w:r>
        <w:t>être</w:t>
      </w:r>
      <w:r>
        <w:rPr>
          <w:rFonts w:eastAsia="Georgia"/>
        </w:rPr>
        <w:t xml:space="preserve"> </w:t>
      </w:r>
      <w:r>
        <w:t>re</w:t>
      </w:r>
      <w:r>
        <w:t>n</w:t>
      </w:r>
      <w:r>
        <w:t>voyé</w:t>
      </w:r>
      <w:r w:rsidR="004C7F27">
        <w:t xml:space="preserve">, </w:t>
      </w:r>
      <w:r>
        <w:t>mais</w:t>
      </w:r>
      <w:r>
        <w:rPr>
          <w:rFonts w:eastAsia="Georgia"/>
        </w:rPr>
        <w:t xml:space="preserve"> </w:t>
      </w:r>
      <w:r>
        <w:t>ce</w:t>
      </w:r>
      <w:r>
        <w:rPr>
          <w:rFonts w:eastAsia="Georgia"/>
        </w:rPr>
        <w:t xml:space="preserve"> </w:t>
      </w:r>
      <w:r>
        <w:t>jour-là</w:t>
      </w:r>
      <w:r>
        <w:rPr>
          <w:rFonts w:eastAsia="Georgia"/>
        </w:rPr>
        <w:t xml:space="preserve"> </w:t>
      </w:r>
      <w:r>
        <w:t>encore</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parlèrent</w:t>
      </w:r>
      <w:r>
        <w:rPr>
          <w:rFonts w:eastAsia="Georgia"/>
        </w:rPr>
        <w:t xml:space="preserve"> </w:t>
      </w:r>
      <w:r>
        <w:t>de</w:t>
      </w:r>
      <w:r>
        <w:rPr>
          <w:rFonts w:eastAsia="Georgia"/>
        </w:rPr>
        <w:t xml:space="preserve"> </w:t>
      </w:r>
      <w:r>
        <w:t>rien</w:t>
      </w:r>
      <w:r w:rsidR="004C7F27">
        <w:t xml:space="preserve">. </w:t>
      </w:r>
      <w:r>
        <w:t>La</w:t>
      </w:r>
      <w:r>
        <w:rPr>
          <w:rFonts w:eastAsia="Georgia"/>
        </w:rPr>
        <w:t xml:space="preserve"> </w:t>
      </w:r>
      <w:r>
        <w:t>journée</w:t>
      </w:r>
      <w:r>
        <w:rPr>
          <w:rFonts w:eastAsia="Georgia"/>
        </w:rPr>
        <w:t xml:space="preserve"> </w:t>
      </w:r>
      <w:r>
        <w:t>se</w:t>
      </w:r>
      <w:r>
        <w:rPr>
          <w:rFonts w:eastAsia="Georgia"/>
        </w:rPr>
        <w:t xml:space="preserve"> </w:t>
      </w:r>
      <w:r>
        <w:t>passa</w:t>
      </w:r>
      <w:r>
        <w:rPr>
          <w:rFonts w:eastAsia="Georgia"/>
        </w:rPr>
        <w:t xml:space="preserve"> </w:t>
      </w:r>
      <w:r>
        <w:t>comme</w:t>
      </w:r>
      <w:r>
        <w:rPr>
          <w:rFonts w:eastAsia="Georgia"/>
        </w:rPr>
        <w:t xml:space="preserve"> </w:t>
      </w:r>
      <w:r>
        <w:t>la</w:t>
      </w:r>
      <w:r>
        <w:rPr>
          <w:rFonts w:eastAsia="Georgia"/>
        </w:rPr>
        <w:t xml:space="preserve"> </w:t>
      </w:r>
      <w:r>
        <w:t>veille</w:t>
      </w:r>
      <w:r w:rsidR="004C7F27">
        <w:t xml:space="preserve"> ; </w:t>
      </w:r>
      <w:r>
        <w:t>la</w:t>
      </w:r>
      <w:r>
        <w:rPr>
          <w:rFonts w:eastAsia="Georgia"/>
        </w:rPr>
        <w:t xml:space="preserve"> </w:t>
      </w:r>
      <w:r>
        <w:t>vie</w:t>
      </w:r>
      <w:r>
        <w:rPr>
          <w:rFonts w:eastAsia="Georgia"/>
        </w:rPr>
        <w:t xml:space="preserve"> </w:t>
      </w:r>
      <w:r>
        <w:t>sauvage</w:t>
      </w:r>
      <w:r>
        <w:rPr>
          <w:rFonts w:eastAsia="Georgia"/>
        </w:rPr>
        <w:t xml:space="preserve"> </w:t>
      </w:r>
      <w:r>
        <w:t>lui</w:t>
      </w:r>
      <w:r>
        <w:rPr>
          <w:rFonts w:eastAsia="Georgia"/>
        </w:rPr>
        <w:t xml:space="preserve"> </w:t>
      </w:r>
      <w:r>
        <w:t>plaisait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sidR="004C7F27">
        <w:t xml:space="preserve">, </w:t>
      </w:r>
      <w:r>
        <w:t>il</w:t>
      </w:r>
      <w:r>
        <w:rPr>
          <w:rFonts w:eastAsia="Georgia"/>
        </w:rPr>
        <w:t xml:space="preserve"> </w:t>
      </w:r>
      <w:r>
        <w:t>lui</w:t>
      </w:r>
      <w:r>
        <w:rPr>
          <w:rFonts w:eastAsia="Georgia"/>
        </w:rPr>
        <w:t xml:space="preserve"> </w:t>
      </w:r>
      <w:r>
        <w:t>semblait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la</w:t>
      </w:r>
      <w:r>
        <w:rPr>
          <w:rFonts w:eastAsia="Georgia"/>
        </w:rPr>
        <w:t xml:space="preserve"> </w:t>
      </w:r>
      <w:r>
        <w:t>grande</w:t>
      </w:r>
      <w:r>
        <w:rPr>
          <w:rFonts w:eastAsia="Georgia"/>
        </w:rPr>
        <w:t xml:space="preserve"> </w:t>
      </w:r>
      <w:r>
        <w:t>forêt</w:t>
      </w:r>
      <w:r>
        <w:rPr>
          <w:rFonts w:eastAsia="Georgia"/>
        </w:rPr>
        <w:t xml:space="preserve"> </w:t>
      </w:r>
      <w:r>
        <w:t>d</w:t>
      </w:r>
      <w:r w:rsidR="004C7F27">
        <w:rPr>
          <w:rFonts w:eastAsia="Georgia"/>
        </w:rPr>
        <w:t>’</w:t>
      </w:r>
      <w:proofErr w:type="spellStart"/>
      <w:r>
        <w:t>Œvedskloster</w:t>
      </w:r>
      <w:proofErr w:type="spellEnd"/>
      <w:r>
        <w:rPr>
          <w:rFonts w:eastAsia="Georgia"/>
        </w:rPr>
        <w:t xml:space="preserve"> </w:t>
      </w:r>
      <w:r>
        <w:t>à</w:t>
      </w:r>
      <w:r>
        <w:rPr>
          <w:rFonts w:eastAsia="Georgia"/>
        </w:rPr>
        <w:t xml:space="preserve"> </w:t>
      </w:r>
      <w:r>
        <w:t>lui</w:t>
      </w:r>
      <w:r>
        <w:rPr>
          <w:rFonts w:eastAsia="Georgia"/>
        </w:rPr>
        <w:t xml:space="preserve"> </w:t>
      </w:r>
      <w:r>
        <w:t>tout</w:t>
      </w:r>
      <w:r>
        <w:rPr>
          <w:rFonts w:eastAsia="Georgia"/>
        </w:rPr>
        <w:t xml:space="preserve"> </w:t>
      </w:r>
      <w:r>
        <w:t>seul</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aucun</w:t>
      </w:r>
      <w:r>
        <w:rPr>
          <w:rFonts w:eastAsia="Georgia"/>
        </w:rPr>
        <w:t xml:space="preserve"> </w:t>
      </w:r>
      <w:r>
        <w:t>désir</w:t>
      </w:r>
      <w:r>
        <w:rPr>
          <w:rFonts w:eastAsia="Georgia"/>
        </w:rPr>
        <w:t xml:space="preserve"> </w:t>
      </w:r>
      <w:r>
        <w:t>de</w:t>
      </w:r>
      <w:r>
        <w:rPr>
          <w:rFonts w:eastAsia="Georgia"/>
        </w:rPr>
        <w:t xml:space="preserve"> </w:t>
      </w:r>
      <w:r>
        <w:t>retro</w:t>
      </w:r>
      <w:r>
        <w:t>u</w:t>
      </w:r>
      <w:r>
        <w:t>ver</w:t>
      </w:r>
      <w:r>
        <w:rPr>
          <w:rFonts w:eastAsia="Georgia"/>
        </w:rPr>
        <w:t xml:space="preserve"> </w:t>
      </w:r>
      <w:r>
        <w:t>sa</w:t>
      </w:r>
      <w:r>
        <w:rPr>
          <w:rFonts w:eastAsia="Georgia"/>
        </w:rPr>
        <w:t xml:space="preserve"> </w:t>
      </w:r>
      <w:r>
        <w:t>petite</w:t>
      </w:r>
      <w:r>
        <w:rPr>
          <w:rFonts w:eastAsia="Georgia"/>
        </w:rPr>
        <w:t xml:space="preserve"> </w:t>
      </w:r>
      <w:r>
        <w:t>maison</w:t>
      </w:r>
      <w:r>
        <w:rPr>
          <w:rFonts w:eastAsia="Georgia"/>
        </w:rPr>
        <w:t xml:space="preserve"> </w:t>
      </w:r>
      <w:r>
        <w:t>étroite</w:t>
      </w:r>
      <w:r>
        <w:rPr>
          <w:rFonts w:eastAsia="Georgia"/>
        </w:rPr>
        <w:t xml:space="preserve"> </w:t>
      </w:r>
      <w:r>
        <w:t>et</w:t>
      </w:r>
      <w:r>
        <w:rPr>
          <w:rFonts w:eastAsia="Georgia"/>
        </w:rPr>
        <w:t xml:space="preserve"> </w:t>
      </w:r>
      <w:r>
        <w:t>les</w:t>
      </w:r>
      <w:r>
        <w:rPr>
          <w:rFonts w:eastAsia="Georgia"/>
        </w:rPr>
        <w:t xml:space="preserve"> </w:t>
      </w:r>
      <w:r>
        <w:t>petits</w:t>
      </w:r>
      <w:r>
        <w:rPr>
          <w:rFonts w:eastAsia="Georgia"/>
        </w:rPr>
        <w:t xml:space="preserve"> </w:t>
      </w:r>
      <w:r>
        <w:t>carrés</w:t>
      </w:r>
      <w:r>
        <w:rPr>
          <w:rFonts w:eastAsia="Georgia"/>
        </w:rPr>
        <w:t xml:space="preserve"> </w:t>
      </w:r>
      <w:r>
        <w:t>de</w:t>
      </w:r>
      <w:r>
        <w:rPr>
          <w:rFonts w:eastAsia="Georgia"/>
        </w:rPr>
        <w:t xml:space="preserve"> </w:t>
      </w:r>
      <w:r>
        <w:t>champs</w:t>
      </w:r>
      <w:r>
        <w:rPr>
          <w:rFonts w:eastAsia="Georgia"/>
        </w:rPr>
        <w:t xml:space="preserve"> </w:t>
      </w:r>
      <w:r>
        <w:t>de</w:t>
      </w:r>
      <w:r>
        <w:rPr>
          <w:rFonts w:eastAsia="Georgia"/>
        </w:rPr>
        <w:t xml:space="preserve"> </w:t>
      </w:r>
      <w:r>
        <w:t>son</w:t>
      </w:r>
      <w:r>
        <w:rPr>
          <w:rFonts w:eastAsia="Georgia"/>
        </w:rPr>
        <w:t xml:space="preserve"> </w:t>
      </w:r>
      <w:r>
        <w:t>pays</w:t>
      </w:r>
      <w:r w:rsidR="004C7F27">
        <w:t>.</w:t>
      </w:r>
    </w:p>
    <w:p w14:paraId="301D77C9" w14:textId="77777777" w:rsidR="004C7F27" w:rsidRDefault="004C163A" w:rsidP="004C163A">
      <w:r>
        <w:t>Il</w:t>
      </w:r>
      <w:r>
        <w:rPr>
          <w:rFonts w:eastAsia="Georgia"/>
        </w:rPr>
        <w:t xml:space="preserve"> </w:t>
      </w:r>
      <w:r>
        <w:t>commença</w:t>
      </w:r>
      <w:r>
        <w:rPr>
          <w:rFonts w:eastAsia="Georgia"/>
        </w:rPr>
        <w:t xml:space="preserve"> </w:t>
      </w:r>
      <w:r>
        <w:t>à</w:t>
      </w:r>
      <w:r>
        <w:rPr>
          <w:rFonts w:eastAsia="Georgia"/>
        </w:rPr>
        <w:t xml:space="preserve"> </w:t>
      </w:r>
      <w:r>
        <w:t>espérer</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le</w:t>
      </w:r>
      <w:r>
        <w:rPr>
          <w:rFonts w:eastAsia="Georgia"/>
        </w:rPr>
        <w:t xml:space="preserve"> </w:t>
      </w:r>
      <w:r>
        <w:t>garderaient</w:t>
      </w:r>
      <w:r>
        <w:rPr>
          <w:rFonts w:eastAsia="Georgia"/>
        </w:rPr>
        <w:t xml:space="preserve"> </w:t>
      </w:r>
      <w:r>
        <w:t>parmi</w:t>
      </w:r>
      <w:r>
        <w:rPr>
          <w:rFonts w:eastAsia="Georgia"/>
        </w:rPr>
        <w:t xml:space="preserve"> </w:t>
      </w:r>
      <w:r>
        <w:t>elles</w:t>
      </w:r>
      <w:r w:rsidR="004C7F27">
        <w:t xml:space="preserve"> ; </w:t>
      </w:r>
      <w:r>
        <w:t>mais</w:t>
      </w:r>
      <w:r>
        <w:rPr>
          <w:rFonts w:eastAsia="Georgia"/>
        </w:rPr>
        <w:t xml:space="preserve"> </w:t>
      </w:r>
      <w:r>
        <w:t>le</w:t>
      </w:r>
      <w:r>
        <w:rPr>
          <w:rFonts w:eastAsia="Georgia"/>
        </w:rPr>
        <w:t xml:space="preserve"> </w:t>
      </w:r>
      <w:r>
        <w:t>jeudi</w:t>
      </w:r>
      <w:r>
        <w:rPr>
          <w:rFonts w:eastAsia="Georgia"/>
        </w:rPr>
        <w:t xml:space="preserve"> </w:t>
      </w:r>
      <w:r>
        <w:t>il</w:t>
      </w:r>
      <w:r>
        <w:rPr>
          <w:rFonts w:eastAsia="Georgia"/>
        </w:rPr>
        <w:t xml:space="preserve"> </w:t>
      </w:r>
      <w:r>
        <w:t>perdit</w:t>
      </w:r>
      <w:r>
        <w:rPr>
          <w:rFonts w:eastAsia="Georgia"/>
        </w:rPr>
        <w:t xml:space="preserve"> </w:t>
      </w:r>
      <w:r>
        <w:t>de</w:t>
      </w:r>
      <w:r>
        <w:rPr>
          <w:rFonts w:eastAsia="Georgia"/>
        </w:rPr>
        <w:t xml:space="preserve"> </w:t>
      </w:r>
      <w:r>
        <w:t>nouveau</w:t>
      </w:r>
      <w:r>
        <w:rPr>
          <w:rFonts w:eastAsia="Georgia"/>
        </w:rPr>
        <w:t xml:space="preserve"> </w:t>
      </w:r>
      <w:r>
        <w:t>cet</w:t>
      </w:r>
      <w:r>
        <w:rPr>
          <w:rFonts w:eastAsia="Georgia"/>
        </w:rPr>
        <w:t xml:space="preserve"> </w:t>
      </w:r>
      <w:r>
        <w:t>espoir</w:t>
      </w:r>
      <w:r w:rsidR="004C7F27">
        <w:t>.</w:t>
      </w:r>
    </w:p>
    <w:p w14:paraId="27758030" w14:textId="77777777" w:rsidR="004C7F27" w:rsidRDefault="004C163A" w:rsidP="004C163A">
      <w:r>
        <w:t>Ce</w:t>
      </w:r>
      <w:r>
        <w:rPr>
          <w:rFonts w:eastAsia="Georgia"/>
        </w:rPr>
        <w:t xml:space="preserve"> </w:t>
      </w:r>
      <w:r>
        <w:t>jour-là</w:t>
      </w:r>
      <w:r>
        <w:rPr>
          <w:rFonts w:eastAsia="Georgia"/>
        </w:rPr>
        <w:t xml:space="preserve"> </w:t>
      </w:r>
      <w:r>
        <w:t>commença</w:t>
      </w:r>
      <w:r>
        <w:rPr>
          <w:rFonts w:eastAsia="Georgia"/>
        </w:rPr>
        <w:t xml:space="preserve"> </w:t>
      </w:r>
      <w:r>
        <w:t>comme</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w:t>
      </w:r>
      <w:r>
        <w:t>Les</w:t>
      </w:r>
      <w:r>
        <w:rPr>
          <w:rFonts w:eastAsia="Georgia"/>
        </w:rPr>
        <w:t xml:space="preserve"> </w:t>
      </w:r>
      <w:r>
        <w:t>oies</w:t>
      </w:r>
      <w:r>
        <w:rPr>
          <w:rFonts w:eastAsia="Georgia"/>
        </w:rPr>
        <w:t xml:space="preserve"> </w:t>
      </w:r>
      <w:r>
        <w:t>pai</w:t>
      </w:r>
      <w:r>
        <w:t>s</w:t>
      </w:r>
      <w:r>
        <w:t>saient</w:t>
      </w:r>
      <w:r>
        <w:rPr>
          <w:rFonts w:eastAsia="Georgia"/>
        </w:rPr>
        <w:t xml:space="preserve"> </w:t>
      </w:r>
      <w:r>
        <w:t>dans</w:t>
      </w:r>
      <w:r>
        <w:rPr>
          <w:rFonts w:eastAsia="Georgia"/>
        </w:rPr>
        <w:t xml:space="preserve"> </w:t>
      </w:r>
      <w:r>
        <w:t>les</w:t>
      </w:r>
      <w:r>
        <w:rPr>
          <w:rFonts w:eastAsia="Georgia"/>
        </w:rPr>
        <w:t xml:space="preserve"> </w:t>
      </w:r>
      <w:r>
        <w:t>vastes</w:t>
      </w:r>
      <w:r>
        <w:rPr>
          <w:rFonts w:eastAsia="Georgia"/>
        </w:rPr>
        <w:t xml:space="preserve"> </w:t>
      </w:r>
      <w:r>
        <w:t>champs</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explorait</w:t>
      </w:r>
      <w:r>
        <w:rPr>
          <w:rFonts w:eastAsia="Georgia"/>
        </w:rPr>
        <w:t xml:space="preserve"> </w:t>
      </w:r>
      <w:r>
        <w:t>la</w:t>
      </w:r>
      <w:r>
        <w:rPr>
          <w:rFonts w:eastAsia="Georgia"/>
        </w:rPr>
        <w:t xml:space="preserve"> </w:t>
      </w:r>
      <w:r>
        <w:t>forêt</w:t>
      </w:r>
      <w:r>
        <w:rPr>
          <w:rFonts w:eastAsia="Georgia"/>
        </w:rPr>
        <w:t xml:space="preserve"> </w:t>
      </w:r>
      <w:r>
        <w:t>en</w:t>
      </w:r>
      <w:r>
        <w:rPr>
          <w:rFonts w:eastAsia="Georgia"/>
        </w:rPr>
        <w:t xml:space="preserve"> </w:t>
      </w:r>
      <w:r>
        <w:t>quête</w:t>
      </w:r>
      <w:r>
        <w:rPr>
          <w:rFonts w:eastAsia="Georgia"/>
        </w:rPr>
        <w:t xml:space="preserve"> </w:t>
      </w:r>
      <w:r>
        <w:t>de</w:t>
      </w:r>
      <w:r>
        <w:rPr>
          <w:rFonts w:eastAsia="Georgia"/>
        </w:rPr>
        <w:t xml:space="preserve"> </w:t>
      </w:r>
      <w:r>
        <w:t>nourriture</w:t>
      </w:r>
      <w:r w:rsidR="004C7F27">
        <w:t xml:space="preserve">. </w:t>
      </w:r>
      <w:r>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moment</w:t>
      </w:r>
      <w:r>
        <w:rPr>
          <w:rFonts w:eastAsia="Georgia"/>
        </w:rPr>
        <w:t xml:space="preserve"> </w:t>
      </w:r>
      <w:r>
        <w:t>Akka</w:t>
      </w:r>
      <w:r>
        <w:rPr>
          <w:rFonts w:eastAsia="Georgia"/>
        </w:rPr>
        <w:t xml:space="preserve"> </w:t>
      </w:r>
      <w:r>
        <w:t>vint</w:t>
      </w:r>
      <w:r>
        <w:rPr>
          <w:rFonts w:eastAsia="Georgia"/>
        </w:rPr>
        <w:t xml:space="preserve"> </w:t>
      </w:r>
      <w:r>
        <w:t>s</w:t>
      </w:r>
      <w:r w:rsidR="004C7F27">
        <w:rPr>
          <w:rFonts w:eastAsia="Georgia"/>
        </w:rPr>
        <w:t>’</w:t>
      </w:r>
      <w:r>
        <w:t>informer</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trouvé</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manger</w:t>
      </w:r>
      <w:r w:rsidR="004C7F27">
        <w:t xml:space="preserve">, </w:t>
      </w:r>
      <w:r>
        <w:t>et</w:t>
      </w:r>
      <w:r>
        <w:rPr>
          <w:rFonts w:eastAsia="Georgia"/>
        </w:rPr>
        <w:t xml:space="preserve"> </w:t>
      </w:r>
      <w:r>
        <w:t>lorsqu</w:t>
      </w:r>
      <w:r w:rsidR="004C7F27">
        <w:rPr>
          <w:rFonts w:eastAsia="Georgia"/>
        </w:rPr>
        <w:t>’</w:t>
      </w:r>
      <w:r>
        <w:t>elle</w:t>
      </w:r>
      <w:r>
        <w:rPr>
          <w:rFonts w:eastAsia="Georgia"/>
        </w:rPr>
        <w:t xml:space="preserve"> </w:t>
      </w:r>
      <w:r>
        <w:t>sut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découvert</w:t>
      </w:r>
      <w:r w:rsidR="004C7F27">
        <w:t xml:space="preserve">, </w:t>
      </w:r>
      <w:r>
        <w:t>elle</w:t>
      </w:r>
      <w:r>
        <w:rPr>
          <w:rFonts w:eastAsia="Georgia"/>
        </w:rPr>
        <w:t xml:space="preserve"> </w:t>
      </w:r>
      <w:r>
        <w:t>lui</w:t>
      </w:r>
      <w:r>
        <w:rPr>
          <w:rFonts w:eastAsia="Georgia"/>
        </w:rPr>
        <w:t xml:space="preserve"> </w:t>
      </w:r>
      <w:r>
        <w:t>présenta</w:t>
      </w:r>
      <w:r>
        <w:rPr>
          <w:rFonts w:eastAsia="Georgia"/>
        </w:rPr>
        <w:t xml:space="preserve"> </w:t>
      </w:r>
      <w:r>
        <w:t>une</w:t>
      </w:r>
      <w:r>
        <w:rPr>
          <w:rFonts w:eastAsia="Georgia"/>
        </w:rPr>
        <w:t xml:space="preserve"> </w:t>
      </w:r>
      <w:r>
        <w:t>tige</w:t>
      </w:r>
      <w:r>
        <w:rPr>
          <w:rFonts w:eastAsia="Georgia"/>
        </w:rPr>
        <w:t xml:space="preserve"> </w:t>
      </w:r>
      <w:r>
        <w:t>de</w:t>
      </w:r>
      <w:r>
        <w:rPr>
          <w:rFonts w:eastAsia="Georgia"/>
        </w:rPr>
        <w:t xml:space="preserve"> </w:t>
      </w:r>
      <w:r>
        <w:t>cumin</w:t>
      </w:r>
      <w:r>
        <w:rPr>
          <w:rFonts w:eastAsia="Georgia"/>
        </w:rPr>
        <w:t xml:space="preserve"> </w:t>
      </w:r>
      <w:r>
        <w:t>qui</w:t>
      </w:r>
      <w:r>
        <w:rPr>
          <w:rFonts w:eastAsia="Georgia"/>
        </w:rPr>
        <w:t xml:space="preserve"> </w:t>
      </w:r>
      <w:r>
        <w:t>avait</w:t>
      </w:r>
      <w:r>
        <w:rPr>
          <w:rFonts w:eastAsia="Georgia"/>
        </w:rPr>
        <w:t xml:space="preserve"> </w:t>
      </w:r>
      <w:r>
        <w:t>gardé</w:t>
      </w:r>
      <w:r>
        <w:rPr>
          <w:rFonts w:eastAsia="Georgia"/>
        </w:rPr>
        <w:t xml:space="preserve"> </w:t>
      </w:r>
      <w:r>
        <w:t>toutes</w:t>
      </w:r>
      <w:r>
        <w:rPr>
          <w:rFonts w:eastAsia="Georgia"/>
        </w:rPr>
        <w:t xml:space="preserve"> </w:t>
      </w:r>
      <w:r>
        <w:t>ses</w:t>
      </w:r>
      <w:r>
        <w:rPr>
          <w:rFonts w:eastAsia="Georgia"/>
        </w:rPr>
        <w:t xml:space="preserve"> </w:t>
      </w:r>
      <w:r>
        <w:t>graines</w:t>
      </w:r>
      <w:r w:rsidR="004C7F27">
        <w:t>.</w:t>
      </w:r>
    </w:p>
    <w:p w14:paraId="23059406" w14:textId="77777777" w:rsidR="004C7F27" w:rsidRDefault="004C163A" w:rsidP="004C163A">
      <w:r>
        <w:t>Lorsqu</w:t>
      </w:r>
      <w:r w:rsidR="004C7F27">
        <w:rPr>
          <w:rFonts w:eastAsia="Georgia"/>
        </w:rPr>
        <w:t>’</w:t>
      </w:r>
      <w:r>
        <w:t>il</w:t>
      </w:r>
      <w:r>
        <w:rPr>
          <w:rFonts w:eastAsia="Georgia"/>
        </w:rPr>
        <w:t xml:space="preserve"> </w:t>
      </w:r>
      <w:r>
        <w:t>eut</w:t>
      </w:r>
      <w:r>
        <w:rPr>
          <w:rFonts w:eastAsia="Georgia"/>
        </w:rPr>
        <w:t xml:space="preserve"> </w:t>
      </w:r>
      <w:r>
        <w:t>mangé</w:t>
      </w:r>
      <w:r w:rsidR="004C7F27">
        <w:t xml:space="preserve">, </w:t>
      </w:r>
      <w:r>
        <w:t>Akka</w:t>
      </w:r>
      <w:r>
        <w:rPr>
          <w:rFonts w:eastAsia="Georgia"/>
        </w:rPr>
        <w:t xml:space="preserve"> </w:t>
      </w:r>
      <w:r>
        <w:t>lui</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courait</w:t>
      </w:r>
      <w:r>
        <w:rPr>
          <w:rFonts w:eastAsia="Georgia"/>
        </w:rPr>
        <w:t xml:space="preserve"> </w:t>
      </w:r>
      <w:r>
        <w:t>trop</w:t>
      </w:r>
      <w:r>
        <w:rPr>
          <w:rFonts w:eastAsia="Georgia"/>
        </w:rPr>
        <w:t xml:space="preserve"> </w:t>
      </w:r>
      <w:r>
        <w:t>hard</w:t>
      </w:r>
      <w:r>
        <w:t>i</w:t>
      </w:r>
      <w:r>
        <w:t>ment</w:t>
      </w:r>
      <w:r>
        <w:rPr>
          <w:rFonts w:eastAsia="Georgia"/>
        </w:rPr>
        <w:t xml:space="preserve"> </w:t>
      </w:r>
      <w:r>
        <w:t>dans</w:t>
      </w:r>
      <w:r>
        <w:rPr>
          <w:rFonts w:eastAsia="Georgia"/>
        </w:rPr>
        <w:t xml:space="preserve"> </w:t>
      </w:r>
      <w:r>
        <w:t>la</w:t>
      </w:r>
      <w:r>
        <w:rPr>
          <w:rFonts w:eastAsia="Georgia"/>
        </w:rPr>
        <w:t xml:space="preserve"> </w:t>
      </w:r>
      <w:r>
        <w:t>forêt</w:t>
      </w:r>
      <w:r w:rsidR="004C7F27">
        <w:t xml:space="preserve">. </w:t>
      </w:r>
      <w:r>
        <w:t>Savait-il</w:t>
      </w:r>
      <w:r>
        <w:rPr>
          <w:rFonts w:eastAsia="Georgia"/>
        </w:rPr>
        <w:t xml:space="preserve"> </w:t>
      </w:r>
      <w:r>
        <w:t>combien</w:t>
      </w:r>
      <w:r>
        <w:rPr>
          <w:rFonts w:eastAsia="Georgia"/>
        </w:rPr>
        <w:t xml:space="preserve"> </w:t>
      </w:r>
      <w:r>
        <w:t>il</w:t>
      </w:r>
      <w:r>
        <w:rPr>
          <w:rFonts w:eastAsia="Georgia"/>
        </w:rPr>
        <w:t xml:space="preserve"> </w:t>
      </w:r>
      <w:r>
        <w:t>avait</w:t>
      </w:r>
      <w:r>
        <w:rPr>
          <w:rFonts w:eastAsia="Georgia"/>
        </w:rPr>
        <w:t xml:space="preserve"> </w:t>
      </w:r>
      <w:r>
        <w:t>d</w:t>
      </w:r>
      <w:r w:rsidR="004C7F27">
        <w:rPr>
          <w:rFonts w:eastAsia="Georgia"/>
        </w:rPr>
        <w:t>’</w:t>
      </w:r>
      <w:r>
        <w:t>ennemis</w:t>
      </w:r>
      <w:r w:rsidR="004C7F27">
        <w:t xml:space="preserve">, </w:t>
      </w:r>
      <w:r>
        <w:t>lui</w:t>
      </w:r>
      <w:r>
        <w:rPr>
          <w:rFonts w:eastAsia="Georgia"/>
        </w:rPr>
        <w:t xml:space="preserve"> </w:t>
      </w:r>
      <w:r>
        <w:t>qui</w:t>
      </w:r>
      <w:r>
        <w:rPr>
          <w:rFonts w:eastAsia="Georgia"/>
        </w:rPr>
        <w:t xml:space="preserve"> </w:t>
      </w:r>
      <w:r>
        <w:t>était</w:t>
      </w:r>
      <w:r>
        <w:rPr>
          <w:rFonts w:eastAsia="Georgia"/>
        </w:rPr>
        <w:t xml:space="preserve"> </w:t>
      </w:r>
      <w:r>
        <w:t>si</w:t>
      </w:r>
      <w:r>
        <w:rPr>
          <w:rFonts w:eastAsia="Georgia"/>
        </w:rPr>
        <w:t xml:space="preserve"> </w:t>
      </w:r>
      <w:r>
        <w:t>petit</w:t>
      </w:r>
      <w:r w:rsidR="004C7F27">
        <w:t xml:space="preserve"> ? </w:t>
      </w:r>
      <w:r>
        <w:t>Non</w:t>
      </w:r>
      <w:r w:rsidR="004C7F27">
        <w:t xml:space="preserve">, </w:t>
      </w:r>
      <w:r>
        <w:t>n</w:t>
      </w:r>
      <w:r w:rsidR="004C7F27">
        <w:rPr>
          <w:rFonts w:eastAsia="Georgia"/>
        </w:rPr>
        <w:t>’</w:t>
      </w:r>
      <w:r>
        <w:t>est-ce</w:t>
      </w:r>
      <w:r>
        <w:rPr>
          <w:rFonts w:eastAsia="Georgia"/>
        </w:rPr>
        <w:t xml:space="preserve"> </w:t>
      </w:r>
      <w:r>
        <w:t>pas</w:t>
      </w:r>
      <w:r w:rsidR="004C7F27">
        <w:t xml:space="preserve"> ? </w:t>
      </w:r>
      <w:r>
        <w:t>Et</w:t>
      </w:r>
      <w:r>
        <w:rPr>
          <w:rFonts w:eastAsia="Georgia"/>
        </w:rPr>
        <w:t xml:space="preserve"> </w:t>
      </w:r>
      <w:r>
        <w:t>Akka</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les</w:t>
      </w:r>
      <w:r>
        <w:rPr>
          <w:rFonts w:eastAsia="Georgia"/>
        </w:rPr>
        <w:t xml:space="preserve"> </w:t>
      </w:r>
      <w:r>
        <w:t>lui</w:t>
      </w:r>
      <w:r>
        <w:rPr>
          <w:rFonts w:eastAsia="Georgia"/>
        </w:rPr>
        <w:t xml:space="preserve"> </w:t>
      </w:r>
      <w:r>
        <w:t>énum</w:t>
      </w:r>
      <w:r>
        <w:t>é</w:t>
      </w:r>
      <w:r>
        <w:t>rer</w:t>
      </w:r>
      <w:r w:rsidR="004C7F27">
        <w:t>.</w:t>
      </w:r>
    </w:p>
    <w:p w14:paraId="7E96FA82" w14:textId="77777777" w:rsidR="004C7F27" w:rsidRDefault="004C163A" w:rsidP="004C163A">
      <w:r>
        <w:t>En</w:t>
      </w:r>
      <w:r>
        <w:rPr>
          <w:rFonts w:eastAsia="Georgia"/>
        </w:rPr>
        <w:t xml:space="preserve"> </w:t>
      </w:r>
      <w:r>
        <w:t>se</w:t>
      </w:r>
      <w:r>
        <w:rPr>
          <w:rFonts w:eastAsia="Georgia"/>
        </w:rPr>
        <w:t xml:space="preserve"> </w:t>
      </w:r>
      <w:r>
        <w:t>promenant</w:t>
      </w:r>
      <w:r>
        <w:rPr>
          <w:rFonts w:eastAsia="Georgia"/>
        </w:rPr>
        <w:t xml:space="preserve"> </w:t>
      </w:r>
      <w:r>
        <w:t>dans</w:t>
      </w:r>
      <w:r>
        <w:rPr>
          <w:rFonts w:eastAsia="Georgia"/>
        </w:rPr>
        <w:t xml:space="preserve"> </w:t>
      </w:r>
      <w:r>
        <w:t>le</w:t>
      </w:r>
      <w:r>
        <w:rPr>
          <w:rFonts w:eastAsia="Georgia"/>
        </w:rPr>
        <w:t xml:space="preserve"> </w:t>
      </w:r>
      <w:r>
        <w:t>parc</w:t>
      </w:r>
      <w:r w:rsidR="004C7F27">
        <w:t xml:space="preserve">, </w:t>
      </w:r>
      <w:r>
        <w:t>il</w:t>
      </w:r>
      <w:r>
        <w:rPr>
          <w:rFonts w:eastAsia="Georgia"/>
        </w:rPr>
        <w:t xml:space="preserve"> </w:t>
      </w:r>
      <w:r>
        <w:t>devait</w:t>
      </w:r>
      <w:r>
        <w:rPr>
          <w:rFonts w:eastAsia="Georgia"/>
        </w:rPr>
        <w:t xml:space="preserve"> </w:t>
      </w:r>
      <w:r>
        <w:t>d</w:t>
      </w:r>
      <w:r w:rsidR="004C7F27">
        <w:rPr>
          <w:rFonts w:eastAsia="Georgia"/>
        </w:rPr>
        <w:t>’</w:t>
      </w:r>
      <w:r>
        <w:t>abord</w:t>
      </w:r>
      <w:r>
        <w:rPr>
          <w:rFonts w:eastAsia="Georgia"/>
        </w:rPr>
        <w:t xml:space="preserve"> </w:t>
      </w:r>
      <w:r>
        <w:t>se</w:t>
      </w:r>
      <w:r>
        <w:rPr>
          <w:rFonts w:eastAsia="Georgia"/>
        </w:rPr>
        <w:t xml:space="preserve"> </w:t>
      </w:r>
      <w:r>
        <w:t>garder</w:t>
      </w:r>
      <w:r>
        <w:rPr>
          <w:rFonts w:eastAsia="Georgia"/>
        </w:rPr>
        <w:t xml:space="preserve"> </w:t>
      </w:r>
      <w:r>
        <w:t>du</w:t>
      </w:r>
      <w:r>
        <w:rPr>
          <w:rFonts w:eastAsia="Georgia"/>
        </w:rPr>
        <w:t xml:space="preserve"> </w:t>
      </w:r>
      <w:r>
        <w:t>renard</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martre</w:t>
      </w:r>
      <w:r w:rsidR="004C7F27">
        <w:t xml:space="preserve"> ; </w:t>
      </w:r>
      <w:r>
        <w:t>sur</w:t>
      </w:r>
      <w:r>
        <w:rPr>
          <w:rFonts w:eastAsia="Georgia"/>
        </w:rPr>
        <w:t xml:space="preserve"> </w:t>
      </w:r>
      <w:r>
        <w:t>la</w:t>
      </w:r>
      <w:r>
        <w:rPr>
          <w:rFonts w:eastAsia="Georgia"/>
        </w:rPr>
        <w:t xml:space="preserve"> </w:t>
      </w:r>
      <w:r>
        <w:t>rive</w:t>
      </w:r>
      <w:r w:rsidR="004C7F27">
        <w:t xml:space="preserve">, </w:t>
      </w:r>
      <w:r>
        <w:t>il</w:t>
      </w:r>
      <w:r>
        <w:rPr>
          <w:rFonts w:eastAsia="Georgia"/>
        </w:rPr>
        <w:t xml:space="preserve"> </w:t>
      </w:r>
      <w:r>
        <w:t>devait</w:t>
      </w:r>
      <w:r>
        <w:rPr>
          <w:rFonts w:eastAsia="Georgia"/>
        </w:rPr>
        <w:t xml:space="preserve"> </w:t>
      </w:r>
      <w:r>
        <w:t>songer</w:t>
      </w:r>
      <w:r>
        <w:rPr>
          <w:rFonts w:eastAsia="Georgia"/>
        </w:rPr>
        <w:t xml:space="preserve"> </w:t>
      </w:r>
      <w:r>
        <w:t>aux</w:t>
      </w:r>
      <w:r>
        <w:rPr>
          <w:rFonts w:eastAsia="Georgia"/>
        </w:rPr>
        <w:t xml:space="preserve"> </w:t>
      </w:r>
      <w:r>
        <w:t>loutres</w:t>
      </w:r>
      <w:r w:rsidR="004C7F27">
        <w:t xml:space="preserve"> ; </w:t>
      </w:r>
      <w:r>
        <w:t>perché</w:t>
      </w:r>
      <w:r>
        <w:rPr>
          <w:rFonts w:eastAsia="Georgia"/>
        </w:rPr>
        <w:t xml:space="preserve"> </w:t>
      </w:r>
      <w:r>
        <w:t>sur</w:t>
      </w:r>
      <w:r>
        <w:rPr>
          <w:rFonts w:eastAsia="Georgia"/>
        </w:rPr>
        <w:t xml:space="preserve"> </w:t>
      </w:r>
      <w:r>
        <w:t>les</w:t>
      </w:r>
      <w:r>
        <w:rPr>
          <w:rFonts w:eastAsia="Georgia"/>
        </w:rPr>
        <w:t xml:space="preserve"> </w:t>
      </w:r>
      <w:r>
        <w:t>murs</w:t>
      </w:r>
      <w:r>
        <w:rPr>
          <w:rFonts w:eastAsia="Georgia"/>
        </w:rPr>
        <w:t xml:space="preserve"> </w:t>
      </w:r>
      <w:r>
        <w:t>de</w:t>
      </w:r>
      <w:r>
        <w:rPr>
          <w:rFonts w:eastAsia="Georgia"/>
        </w:rPr>
        <w:t xml:space="preserve"> </w:t>
      </w:r>
      <w:r>
        <w:t>pierre</w:t>
      </w:r>
      <w:r w:rsidR="004C7F27">
        <w:t xml:space="preserve">, </w:t>
      </w:r>
      <w:r>
        <w:t>il</w:t>
      </w:r>
      <w:r>
        <w:rPr>
          <w:rFonts w:eastAsia="Georgia"/>
        </w:rPr>
        <w:t xml:space="preserve"> </w:t>
      </w:r>
      <w:r>
        <w:t>ne</w:t>
      </w:r>
      <w:r>
        <w:rPr>
          <w:rFonts w:eastAsia="Georgia"/>
        </w:rPr>
        <w:t xml:space="preserve"> </w:t>
      </w:r>
      <w:r>
        <w:t>fallait</w:t>
      </w:r>
      <w:r>
        <w:rPr>
          <w:rFonts w:eastAsia="Georgia"/>
        </w:rPr>
        <w:t xml:space="preserve"> </w:t>
      </w:r>
      <w:r>
        <w:t>pas</w:t>
      </w:r>
      <w:r>
        <w:rPr>
          <w:rFonts w:eastAsia="Georgia"/>
        </w:rPr>
        <w:t xml:space="preserve"> </w:t>
      </w:r>
      <w:r>
        <w:t>oublier</w:t>
      </w:r>
      <w:r>
        <w:rPr>
          <w:rFonts w:eastAsia="Georgia"/>
        </w:rPr>
        <w:t xml:space="preserve"> </w:t>
      </w:r>
      <w:r>
        <w:t>la</w:t>
      </w:r>
      <w:r>
        <w:rPr>
          <w:rFonts w:eastAsia="Georgia"/>
        </w:rPr>
        <w:t xml:space="preserve"> </w:t>
      </w:r>
      <w:r>
        <w:t>belette</w:t>
      </w:r>
      <w:r>
        <w:rPr>
          <w:rFonts w:eastAsia="Georgia"/>
        </w:rPr>
        <w:t xml:space="preserve"> </w:t>
      </w:r>
      <w:r>
        <w:t>qui</w:t>
      </w:r>
      <w:r>
        <w:rPr>
          <w:rFonts w:eastAsia="Georgia"/>
        </w:rPr>
        <w:t xml:space="preserve"> </w:t>
      </w:r>
      <w:r>
        <w:t>passe</w:t>
      </w:r>
      <w:r>
        <w:rPr>
          <w:rFonts w:eastAsia="Georgia"/>
        </w:rPr>
        <w:t xml:space="preserve"> </w:t>
      </w:r>
      <w:r>
        <w:t>par</w:t>
      </w:r>
      <w:r>
        <w:rPr>
          <w:rFonts w:eastAsia="Georgia"/>
        </w:rPr>
        <w:t xml:space="preserve"> </w:t>
      </w:r>
      <w:r>
        <w:t>le</w:t>
      </w:r>
      <w:r>
        <w:rPr>
          <w:rFonts w:eastAsia="Georgia"/>
        </w:rPr>
        <w:t xml:space="preserve"> </w:t>
      </w:r>
      <w:r>
        <w:t>moindre</w:t>
      </w:r>
      <w:r>
        <w:rPr>
          <w:rFonts w:eastAsia="Georgia"/>
        </w:rPr>
        <w:t xml:space="preserve"> </w:t>
      </w:r>
      <w:r>
        <w:t>trou</w:t>
      </w:r>
      <w:r w:rsidR="004C7F27">
        <w:t xml:space="preserve"> ; </w:t>
      </w:r>
      <w:r>
        <w:t>et</w:t>
      </w:r>
      <w:r>
        <w:rPr>
          <w:rFonts w:eastAsia="Georgia"/>
        </w:rPr>
        <w:t xml:space="preserve"> </w:t>
      </w:r>
      <w:r>
        <w:t>s</w:t>
      </w:r>
      <w:r w:rsidR="004C7F27">
        <w:rPr>
          <w:rFonts w:eastAsia="Georgia"/>
        </w:rPr>
        <w:t>’</w:t>
      </w:r>
      <w:r>
        <w:t>il</w:t>
      </w:r>
      <w:r>
        <w:rPr>
          <w:rFonts w:eastAsia="Georgia"/>
        </w:rPr>
        <w:t xml:space="preserve"> </w:t>
      </w:r>
      <w:r>
        <w:t>voulait</w:t>
      </w:r>
      <w:r>
        <w:rPr>
          <w:rFonts w:eastAsia="Georgia"/>
        </w:rPr>
        <w:t xml:space="preserve"> </w:t>
      </w:r>
      <w:r>
        <w:t>se</w:t>
      </w:r>
      <w:r>
        <w:rPr>
          <w:rFonts w:eastAsia="Georgia"/>
        </w:rPr>
        <w:t xml:space="preserve"> </w:t>
      </w:r>
      <w:r>
        <w:t>coucher</w:t>
      </w:r>
      <w:r>
        <w:rPr>
          <w:rFonts w:eastAsia="Georgia"/>
        </w:rPr>
        <w:t xml:space="preserve"> </w:t>
      </w:r>
      <w:r>
        <w:t>sur</w:t>
      </w:r>
      <w:r>
        <w:rPr>
          <w:rFonts w:eastAsia="Georgia"/>
        </w:rPr>
        <w:t xml:space="preserve"> </w:t>
      </w:r>
      <w:r>
        <w:t>un</w:t>
      </w:r>
      <w:r>
        <w:rPr>
          <w:rFonts w:eastAsia="Georgia"/>
        </w:rPr>
        <w:t xml:space="preserve"> </w:t>
      </w:r>
      <w:r>
        <w:t>tas</w:t>
      </w:r>
      <w:r>
        <w:rPr>
          <w:rFonts w:eastAsia="Georgia"/>
        </w:rPr>
        <w:t xml:space="preserve"> </w:t>
      </w:r>
      <w:r>
        <w:t>d</w:t>
      </w:r>
      <w:r w:rsidR="004C7F27">
        <w:rPr>
          <w:rFonts w:eastAsia="Georgia"/>
        </w:rPr>
        <w:t>’</w:t>
      </w:r>
      <w:r>
        <w:t>herbe</w:t>
      </w:r>
      <w:r w:rsidR="004C7F27">
        <w:t xml:space="preserve">, </w:t>
      </w:r>
      <w:r>
        <w:t>il</w:t>
      </w:r>
      <w:r>
        <w:rPr>
          <w:rFonts w:eastAsia="Georgia"/>
        </w:rPr>
        <w:t xml:space="preserve"> </w:t>
      </w:r>
      <w:r>
        <w:t>ferait</w:t>
      </w:r>
      <w:r>
        <w:rPr>
          <w:rFonts w:eastAsia="Georgia"/>
        </w:rPr>
        <w:t xml:space="preserve"> </w:t>
      </w:r>
      <w:r>
        <w:t>bien</w:t>
      </w:r>
      <w:r>
        <w:rPr>
          <w:rFonts w:eastAsia="Georgia"/>
        </w:rPr>
        <w:t xml:space="preserve"> </w:t>
      </w:r>
      <w:r>
        <w:t>d</w:t>
      </w:r>
      <w:r w:rsidR="004C7F27">
        <w:rPr>
          <w:rFonts w:eastAsia="Georgia"/>
        </w:rPr>
        <w:t>’</w:t>
      </w:r>
      <w:r>
        <w:t>examiner</w:t>
      </w:r>
      <w:r>
        <w:rPr>
          <w:rFonts w:eastAsia="Georgia"/>
        </w:rPr>
        <w:t xml:space="preserve"> </w:t>
      </w:r>
      <w:r>
        <w:t>d</w:t>
      </w:r>
      <w:r w:rsidR="004C7F27">
        <w:rPr>
          <w:rFonts w:eastAsia="Georgia"/>
        </w:rPr>
        <w:t>’</w:t>
      </w:r>
      <w:r>
        <w:t>abord</w:t>
      </w:r>
      <w:r>
        <w:rPr>
          <w:rFonts w:eastAsia="Georgia"/>
        </w:rPr>
        <w:t xml:space="preserve"> </w:t>
      </w:r>
      <w:r>
        <w:t>si</w:t>
      </w:r>
      <w:r>
        <w:rPr>
          <w:rFonts w:eastAsia="Georgia"/>
        </w:rPr>
        <w:t xml:space="preserve"> </w:t>
      </w:r>
      <w:r>
        <w:t>quelque</w:t>
      </w:r>
      <w:r>
        <w:rPr>
          <w:rFonts w:eastAsia="Georgia"/>
        </w:rPr>
        <w:t xml:space="preserve"> </w:t>
      </w:r>
      <w:r>
        <w:t>vipère</w:t>
      </w:r>
      <w:r>
        <w:rPr>
          <w:rFonts w:eastAsia="Georgia"/>
        </w:rPr>
        <w:t xml:space="preserve"> </w:t>
      </w:r>
      <w:r>
        <w:t>n</w:t>
      </w:r>
      <w:r w:rsidR="004C7F27">
        <w:rPr>
          <w:rFonts w:eastAsia="Georgia"/>
        </w:rPr>
        <w:t>’</w:t>
      </w:r>
      <w:r>
        <w:t>y</w:t>
      </w:r>
      <w:r>
        <w:rPr>
          <w:rFonts w:eastAsia="Georgia"/>
        </w:rPr>
        <w:t xml:space="preserve"> </w:t>
      </w:r>
      <w:r>
        <w:t>dormait</w:t>
      </w:r>
      <w:r>
        <w:rPr>
          <w:rFonts w:eastAsia="Georgia"/>
        </w:rPr>
        <w:t xml:space="preserve"> </w:t>
      </w:r>
      <w:r>
        <w:t>pas</w:t>
      </w:r>
      <w:r>
        <w:rPr>
          <w:rFonts w:eastAsia="Georgia"/>
        </w:rPr>
        <w:t xml:space="preserve"> </w:t>
      </w:r>
      <w:r>
        <w:t>son</w:t>
      </w:r>
      <w:r>
        <w:rPr>
          <w:rFonts w:eastAsia="Georgia"/>
        </w:rPr>
        <w:t xml:space="preserve"> </w:t>
      </w:r>
      <w:r>
        <w:t>sommeil</w:t>
      </w:r>
      <w:r>
        <w:rPr>
          <w:rFonts w:eastAsia="Georgia"/>
        </w:rPr>
        <w:t xml:space="preserve"> </w:t>
      </w:r>
      <w:r>
        <w:t>d</w:t>
      </w:r>
      <w:r w:rsidR="004C7F27">
        <w:rPr>
          <w:rFonts w:eastAsia="Georgia"/>
        </w:rPr>
        <w:t>’</w:t>
      </w:r>
      <w:r>
        <w:t>hiver</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sortait</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découverts</w:t>
      </w:r>
      <w:r w:rsidR="004C7F27">
        <w:t xml:space="preserve">, </w:t>
      </w:r>
      <w:r>
        <w:t>il</w:t>
      </w:r>
      <w:r>
        <w:rPr>
          <w:rFonts w:eastAsia="Georgia"/>
        </w:rPr>
        <w:t xml:space="preserve"> </w:t>
      </w:r>
      <w:r>
        <w:t>devait</w:t>
      </w:r>
      <w:r>
        <w:rPr>
          <w:rFonts w:eastAsia="Georgia"/>
        </w:rPr>
        <w:t xml:space="preserve"> </w:t>
      </w:r>
      <w:r>
        <w:t>épier</w:t>
      </w:r>
      <w:r>
        <w:rPr>
          <w:rFonts w:eastAsia="Georgia"/>
        </w:rPr>
        <w:t xml:space="preserve"> </w:t>
      </w:r>
      <w:r>
        <w:t>les</w:t>
      </w:r>
      <w:r>
        <w:rPr>
          <w:rFonts w:eastAsia="Georgia"/>
        </w:rPr>
        <w:t xml:space="preserve"> </w:t>
      </w:r>
      <w:r>
        <w:t>éperviers</w:t>
      </w:r>
      <w:r>
        <w:rPr>
          <w:rFonts w:eastAsia="Georgia"/>
        </w:rPr>
        <w:t xml:space="preserve"> </w:t>
      </w:r>
      <w:r>
        <w:t>et</w:t>
      </w:r>
      <w:r>
        <w:rPr>
          <w:rFonts w:eastAsia="Georgia"/>
        </w:rPr>
        <w:t xml:space="preserve"> </w:t>
      </w:r>
      <w:r>
        <w:t>les</w:t>
      </w:r>
      <w:r>
        <w:rPr>
          <w:rFonts w:eastAsia="Georgia"/>
        </w:rPr>
        <w:t xml:space="preserve"> </w:t>
      </w:r>
      <w:r>
        <w:t>buses</w:t>
      </w:r>
      <w:r w:rsidR="004C7F27">
        <w:t xml:space="preserve">, </w:t>
      </w:r>
      <w:r>
        <w:t>les</w:t>
      </w:r>
      <w:r>
        <w:rPr>
          <w:rFonts w:eastAsia="Georgia"/>
        </w:rPr>
        <w:t xml:space="preserve"> </w:t>
      </w:r>
      <w:r>
        <w:t>aigles</w:t>
      </w:r>
      <w:r>
        <w:rPr>
          <w:rFonts w:eastAsia="Georgia"/>
        </w:rPr>
        <w:t xml:space="preserve"> </w:t>
      </w:r>
      <w:r>
        <w:t>et</w:t>
      </w:r>
      <w:r>
        <w:rPr>
          <w:rFonts w:eastAsia="Georgia"/>
        </w:rPr>
        <w:t xml:space="preserve"> </w:t>
      </w:r>
      <w:r>
        <w:t>les</w:t>
      </w:r>
      <w:r>
        <w:rPr>
          <w:rFonts w:eastAsia="Georgia"/>
        </w:rPr>
        <w:t xml:space="preserve"> </w:t>
      </w:r>
      <w:r>
        <w:t>faucons</w:t>
      </w:r>
      <w:r>
        <w:rPr>
          <w:rFonts w:eastAsia="Georgia"/>
        </w:rPr>
        <w:t xml:space="preserve"> </w:t>
      </w:r>
      <w:r>
        <w:t>qui</w:t>
      </w:r>
      <w:r>
        <w:rPr>
          <w:rFonts w:eastAsia="Georgia"/>
        </w:rPr>
        <w:t xml:space="preserve"> </w:t>
      </w:r>
      <w:r>
        <w:t>nageaient</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Dans</w:t>
      </w:r>
      <w:r>
        <w:rPr>
          <w:rFonts w:eastAsia="Georgia"/>
        </w:rPr>
        <w:t xml:space="preserve"> </w:t>
      </w:r>
      <w:r>
        <w:t>les</w:t>
      </w:r>
      <w:r>
        <w:rPr>
          <w:rFonts w:eastAsia="Georgia"/>
        </w:rPr>
        <w:t xml:space="preserve"> </w:t>
      </w:r>
      <w:r>
        <w:t>fourrés</w:t>
      </w:r>
      <w:r>
        <w:rPr>
          <w:rFonts w:eastAsia="Georgia"/>
        </w:rPr>
        <w:t xml:space="preserve"> </w:t>
      </w:r>
      <w:r>
        <w:t>de</w:t>
      </w:r>
      <w:r>
        <w:rPr>
          <w:rFonts w:eastAsia="Georgia"/>
        </w:rPr>
        <w:t xml:space="preserve"> </w:t>
      </w:r>
      <w:r>
        <w:t>coudriers</w:t>
      </w:r>
      <w:r w:rsidR="004C7F27">
        <w:t xml:space="preserve">, </w:t>
      </w:r>
      <w:r>
        <w:t>il</w:t>
      </w:r>
      <w:r>
        <w:rPr>
          <w:rFonts w:eastAsia="Georgia"/>
        </w:rPr>
        <w:t xml:space="preserve"> </w:t>
      </w:r>
      <w:r>
        <w:t>risquait</w:t>
      </w:r>
      <w:r>
        <w:rPr>
          <w:rFonts w:eastAsia="Georgia"/>
        </w:rPr>
        <w:t xml:space="preserve"> </w:t>
      </w:r>
      <w:r>
        <w:t>d</w:t>
      </w:r>
      <w:r w:rsidR="004C7F27">
        <w:rPr>
          <w:rFonts w:eastAsia="Georgia"/>
        </w:rPr>
        <w:t>’</w:t>
      </w:r>
      <w:r>
        <w:t>être</w:t>
      </w:r>
      <w:r>
        <w:rPr>
          <w:rFonts w:eastAsia="Georgia"/>
        </w:rPr>
        <w:t xml:space="preserve"> </w:t>
      </w:r>
      <w:r>
        <w:t>pris</w:t>
      </w:r>
      <w:r>
        <w:rPr>
          <w:rFonts w:eastAsia="Georgia"/>
        </w:rPr>
        <w:t xml:space="preserve"> </w:t>
      </w:r>
      <w:r>
        <w:t>par</w:t>
      </w:r>
      <w:r>
        <w:rPr>
          <w:rFonts w:eastAsia="Georgia"/>
        </w:rPr>
        <w:t xml:space="preserve"> </w:t>
      </w:r>
      <w:r>
        <w:t>l</w:t>
      </w:r>
      <w:r w:rsidR="004C7F27">
        <w:rPr>
          <w:rFonts w:eastAsia="Georgia"/>
        </w:rPr>
        <w:t>’</w:t>
      </w:r>
      <w:r>
        <w:t>émouchet</w:t>
      </w:r>
      <w:r w:rsidR="004C7F27">
        <w:t xml:space="preserve"> ; </w:t>
      </w:r>
      <w:r>
        <w:t>les</w:t>
      </w:r>
      <w:r>
        <w:rPr>
          <w:rFonts w:eastAsia="Georgia"/>
        </w:rPr>
        <w:t xml:space="preserve"> </w:t>
      </w:r>
      <w:r>
        <w:t>pies</w:t>
      </w:r>
      <w:r>
        <w:rPr>
          <w:rFonts w:eastAsia="Georgia"/>
        </w:rPr>
        <w:t xml:space="preserve"> </w:t>
      </w:r>
      <w:r>
        <w:t>et</w:t>
      </w:r>
      <w:r>
        <w:rPr>
          <w:rFonts w:eastAsia="Georgia"/>
        </w:rPr>
        <w:t xml:space="preserve"> </w:t>
      </w:r>
      <w:r>
        <w:t>les</w:t>
      </w:r>
      <w:r>
        <w:rPr>
          <w:rFonts w:eastAsia="Georgia"/>
        </w:rPr>
        <w:t xml:space="preserve"> </w:t>
      </w:r>
      <w:r>
        <w:t>corbeaux</w:t>
      </w:r>
      <w:r>
        <w:rPr>
          <w:rFonts w:eastAsia="Georgia"/>
        </w:rPr>
        <w:t xml:space="preserve"> </w:t>
      </w:r>
      <w:r>
        <w:t>se</w:t>
      </w:r>
      <w:r>
        <w:rPr>
          <w:rFonts w:eastAsia="Georgia"/>
        </w:rPr>
        <w:t xml:space="preserve"> </w:t>
      </w:r>
      <w:r>
        <w:t>trouvaient</w:t>
      </w:r>
      <w:r>
        <w:rPr>
          <w:rFonts w:eastAsia="Georgia"/>
        </w:rPr>
        <w:t xml:space="preserve"> </w:t>
      </w:r>
      <w:r>
        <w:t>partout</w:t>
      </w:r>
      <w:r w:rsidR="004C7F27">
        <w:t xml:space="preserve">, </w:t>
      </w:r>
      <w:r>
        <w:t>et</w:t>
      </w:r>
      <w:r>
        <w:rPr>
          <w:rFonts w:eastAsia="Georgia"/>
        </w:rPr>
        <w:t xml:space="preserve"> </w:t>
      </w:r>
      <w:r>
        <w:t>il</w:t>
      </w:r>
      <w:r>
        <w:rPr>
          <w:rFonts w:eastAsia="Georgia"/>
        </w:rPr>
        <w:t xml:space="preserve"> </w:t>
      </w:r>
      <w:r>
        <w:t>ferait</w:t>
      </w:r>
      <w:r>
        <w:rPr>
          <w:rFonts w:eastAsia="Georgia"/>
        </w:rPr>
        <w:t xml:space="preserve"> </w:t>
      </w:r>
      <w:r>
        <w:t>bien</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se</w:t>
      </w:r>
      <w:r>
        <w:rPr>
          <w:rFonts w:eastAsia="Georgia"/>
        </w:rPr>
        <w:t xml:space="preserve"> </w:t>
      </w:r>
      <w:r>
        <w:t>fier</w:t>
      </w:r>
      <w:r>
        <w:rPr>
          <w:rFonts w:eastAsia="Georgia"/>
        </w:rPr>
        <w:t xml:space="preserve"> </w:t>
      </w:r>
      <w:r>
        <w:t>à</w:t>
      </w:r>
      <w:r>
        <w:rPr>
          <w:rFonts w:eastAsia="Georgia"/>
        </w:rPr>
        <w:t xml:space="preserve"> </w:t>
      </w:r>
      <w:r>
        <w:t>eux</w:t>
      </w:r>
      <w:r w:rsidR="004C7F27">
        <w:t xml:space="preserve"> ; </w:t>
      </w:r>
      <w:r>
        <w:t>dès</w:t>
      </w:r>
      <w:r>
        <w:rPr>
          <w:rFonts w:eastAsia="Georgia"/>
        </w:rPr>
        <w:t xml:space="preserve"> </w:t>
      </w:r>
      <w:r>
        <w:t>que</w:t>
      </w:r>
      <w:r>
        <w:rPr>
          <w:rFonts w:eastAsia="Georgia"/>
        </w:rPr>
        <w:t xml:space="preserve"> </w:t>
      </w:r>
      <w:r>
        <w:t>l</w:t>
      </w:r>
      <w:r w:rsidR="004C7F27">
        <w:rPr>
          <w:rFonts w:eastAsia="Georgia"/>
        </w:rPr>
        <w:t>’</w:t>
      </w:r>
      <w:r>
        <w:t>obscurité</w:t>
      </w:r>
      <w:r>
        <w:rPr>
          <w:rFonts w:eastAsia="Georgia"/>
        </w:rPr>
        <w:t xml:space="preserve"> </w:t>
      </w:r>
      <w:r>
        <w:t>tombait</w:t>
      </w:r>
      <w:r w:rsidR="004C7F27">
        <w:t xml:space="preserve">, </w:t>
      </w:r>
      <w:r>
        <w:t>il</w:t>
      </w:r>
      <w:r>
        <w:rPr>
          <w:rFonts w:eastAsia="Georgia"/>
        </w:rPr>
        <w:t xml:space="preserve"> </w:t>
      </w:r>
      <w:r>
        <w:t>devait</w:t>
      </w:r>
      <w:r>
        <w:rPr>
          <w:rFonts w:eastAsia="Georgia"/>
        </w:rPr>
        <w:t xml:space="preserve"> </w:t>
      </w:r>
      <w:r>
        <w:t>ouvrir</w:t>
      </w:r>
      <w:r>
        <w:rPr>
          <w:rFonts w:eastAsia="Georgia"/>
        </w:rPr>
        <w:t xml:space="preserve"> </w:t>
      </w:r>
      <w:r>
        <w:t>toutes</w:t>
      </w:r>
      <w:r>
        <w:rPr>
          <w:rFonts w:eastAsia="Georgia"/>
        </w:rPr>
        <w:t xml:space="preserve"> </w:t>
      </w:r>
      <w:r>
        <w:t>grandes</w:t>
      </w:r>
      <w:r>
        <w:rPr>
          <w:rFonts w:eastAsia="Georgia"/>
        </w:rPr>
        <w:t xml:space="preserve"> </w:t>
      </w:r>
      <w:r>
        <w:t>les</w:t>
      </w:r>
      <w:r>
        <w:rPr>
          <w:rFonts w:eastAsia="Georgia"/>
        </w:rPr>
        <w:t xml:space="preserve"> </w:t>
      </w:r>
      <w:r>
        <w:t>oreilles</w:t>
      </w:r>
      <w:r>
        <w:rPr>
          <w:rFonts w:eastAsia="Georgia"/>
        </w:rPr>
        <w:t xml:space="preserve"> </w:t>
      </w:r>
      <w:r>
        <w:t>pour</w:t>
      </w:r>
      <w:r>
        <w:rPr>
          <w:rFonts w:eastAsia="Georgia"/>
        </w:rPr>
        <w:t xml:space="preserve"> </w:t>
      </w:r>
      <w:r>
        <w:t>tâcher</w:t>
      </w:r>
      <w:r>
        <w:rPr>
          <w:rFonts w:eastAsia="Georgia"/>
        </w:rPr>
        <w:t xml:space="preserve"> </w:t>
      </w:r>
      <w:r>
        <w:t>de</w:t>
      </w:r>
      <w:r>
        <w:rPr>
          <w:rFonts w:eastAsia="Georgia"/>
        </w:rPr>
        <w:t xml:space="preserve"> </w:t>
      </w:r>
      <w:r>
        <w:lastRenderedPageBreak/>
        <w:t>deviner</w:t>
      </w:r>
      <w:r>
        <w:rPr>
          <w:rFonts w:eastAsia="Georgia"/>
        </w:rPr>
        <w:t xml:space="preserve"> </w:t>
      </w:r>
      <w:r>
        <w:t>les</w:t>
      </w:r>
      <w:r>
        <w:rPr>
          <w:rFonts w:eastAsia="Georgia"/>
        </w:rPr>
        <w:t xml:space="preserve"> </w:t>
      </w:r>
      <w:r>
        <w:t>gros</w:t>
      </w:r>
      <w:r>
        <w:rPr>
          <w:rFonts w:eastAsia="Georgia"/>
        </w:rPr>
        <w:t xml:space="preserve"> </w:t>
      </w:r>
      <w:r>
        <w:t>h</w:t>
      </w:r>
      <w:r>
        <w:t>i</w:t>
      </w:r>
      <w:r>
        <w:t>boux</w:t>
      </w:r>
      <w:r>
        <w:rPr>
          <w:rFonts w:eastAsia="Georgia"/>
        </w:rPr>
        <w:t xml:space="preserve"> </w:t>
      </w:r>
      <w:r>
        <w:t>et</w:t>
      </w:r>
      <w:r>
        <w:rPr>
          <w:rFonts w:eastAsia="Georgia"/>
        </w:rPr>
        <w:t xml:space="preserve"> </w:t>
      </w:r>
      <w:r>
        <w:t>les</w:t>
      </w:r>
      <w:r>
        <w:rPr>
          <w:rFonts w:eastAsia="Georgia"/>
        </w:rPr>
        <w:t xml:space="preserve"> </w:t>
      </w:r>
      <w:r>
        <w:t>chouettes</w:t>
      </w:r>
      <w:r>
        <w:rPr>
          <w:rFonts w:eastAsia="Georgia"/>
        </w:rPr>
        <w:t xml:space="preserve"> </w:t>
      </w:r>
      <w:r>
        <w:t>au</w:t>
      </w:r>
      <w:r>
        <w:rPr>
          <w:rFonts w:eastAsia="Georgia"/>
        </w:rPr>
        <w:t xml:space="preserve"> </w:t>
      </w:r>
      <w:r>
        <w:t>vol</w:t>
      </w:r>
      <w:r>
        <w:rPr>
          <w:rFonts w:eastAsia="Georgia"/>
        </w:rPr>
        <w:t xml:space="preserve"> </w:t>
      </w:r>
      <w:r>
        <w:t>si</w:t>
      </w:r>
      <w:r>
        <w:rPr>
          <w:rFonts w:eastAsia="Georgia"/>
        </w:rPr>
        <w:t xml:space="preserve"> </w:t>
      </w:r>
      <w:r>
        <w:t>silencieux</w:t>
      </w:r>
      <w:r>
        <w:rPr>
          <w:rFonts w:eastAsia="Georgia"/>
        </w:rPr>
        <w:t xml:space="preserve"> </w:t>
      </w:r>
      <w:r>
        <w:t>que</w:t>
      </w:r>
      <w:r>
        <w:rPr>
          <w:rFonts w:eastAsia="Georgia"/>
        </w:rPr>
        <w:t xml:space="preserve"> </w:t>
      </w:r>
      <w:r>
        <w:t>tout</w:t>
      </w:r>
      <w:r>
        <w:rPr>
          <w:rFonts w:eastAsia="Georgia"/>
        </w:rPr>
        <w:t xml:space="preserve"> </w:t>
      </w:r>
      <w:r>
        <w:t>près</w:t>
      </w:r>
      <w:r>
        <w:rPr>
          <w:rFonts w:eastAsia="Georgia"/>
        </w:rPr>
        <w:t xml:space="preserve"> </w:t>
      </w:r>
      <w:r>
        <w:t>d</w:t>
      </w:r>
      <w:r w:rsidR="004C7F27">
        <w:rPr>
          <w:rFonts w:eastAsia="Georgia"/>
        </w:rPr>
        <w:t>’</w:t>
      </w:r>
      <w:r>
        <w:t>eux</w:t>
      </w:r>
      <w:r>
        <w:rPr>
          <w:rFonts w:eastAsia="Georgia"/>
        </w:rPr>
        <w:t xml:space="preserve"> </w:t>
      </w:r>
      <w:r>
        <w:t>il</w:t>
      </w:r>
      <w:r>
        <w:rPr>
          <w:rFonts w:eastAsia="Georgia"/>
        </w:rPr>
        <w:t xml:space="preserve"> </w:t>
      </w:r>
      <w:r>
        <w:t>ne</w:t>
      </w:r>
      <w:r>
        <w:rPr>
          <w:rFonts w:eastAsia="Georgia"/>
        </w:rPr>
        <w:t xml:space="preserve"> </w:t>
      </w:r>
      <w:r>
        <w:t>les</w:t>
      </w:r>
      <w:r>
        <w:rPr>
          <w:rFonts w:eastAsia="Georgia"/>
        </w:rPr>
        <w:t xml:space="preserve"> </w:t>
      </w:r>
      <w:r>
        <w:t>entendrait</w:t>
      </w:r>
      <w:r>
        <w:rPr>
          <w:rFonts w:eastAsia="Georgia"/>
        </w:rPr>
        <w:t xml:space="preserve"> </w:t>
      </w:r>
      <w:r>
        <w:t>pas</w:t>
      </w:r>
      <w:r w:rsidR="004C7F27">
        <w:t>.</w:t>
      </w:r>
    </w:p>
    <w:p w14:paraId="297644A4" w14:textId="77777777" w:rsidR="004C7F27" w:rsidRDefault="004C163A" w:rsidP="004C163A">
      <w:r>
        <w:t>En</w:t>
      </w:r>
      <w:r>
        <w:rPr>
          <w:rFonts w:eastAsia="Georgia"/>
        </w:rPr>
        <w:t xml:space="preserve"> </w:t>
      </w:r>
      <w:r>
        <w:t>entendant</w:t>
      </w:r>
      <w:r>
        <w:rPr>
          <w:rFonts w:eastAsia="Georgia"/>
        </w:rPr>
        <w:t xml:space="preserve"> </w:t>
      </w:r>
      <w:r>
        <w:t>parler</w:t>
      </w:r>
      <w:r>
        <w:rPr>
          <w:rFonts w:eastAsia="Georgia"/>
        </w:rPr>
        <w:t xml:space="preserve"> </w:t>
      </w:r>
      <w:r>
        <w:t>de</w:t>
      </w:r>
      <w:r>
        <w:rPr>
          <w:rFonts w:eastAsia="Georgia"/>
        </w:rPr>
        <w:t xml:space="preserve"> </w:t>
      </w:r>
      <w:r>
        <w:t>tant</w:t>
      </w:r>
      <w:r>
        <w:rPr>
          <w:rFonts w:eastAsia="Georgia"/>
        </w:rPr>
        <w:t xml:space="preserve"> </w:t>
      </w:r>
      <w:r>
        <w:t>d</w:t>
      </w:r>
      <w:r w:rsidR="004C7F27">
        <w:rPr>
          <w:rFonts w:eastAsia="Georgia"/>
        </w:rPr>
        <w:t>’</w:t>
      </w:r>
      <w:r>
        <w:t>êtres</w:t>
      </w:r>
      <w:r>
        <w:rPr>
          <w:rFonts w:eastAsia="Georgia"/>
        </w:rPr>
        <w:t xml:space="preserve"> </w:t>
      </w:r>
      <w:r>
        <w:t>qui</w:t>
      </w:r>
      <w:r>
        <w:rPr>
          <w:rFonts w:eastAsia="Georgia"/>
        </w:rPr>
        <w:t xml:space="preserve"> </w:t>
      </w:r>
      <w:r>
        <w:t>en</w:t>
      </w:r>
      <w:r>
        <w:rPr>
          <w:rFonts w:eastAsia="Georgia"/>
        </w:rPr>
        <w:t xml:space="preserve"> </w:t>
      </w:r>
      <w:r>
        <w:t>voulaient</w:t>
      </w:r>
      <w:r>
        <w:rPr>
          <w:rFonts w:eastAsia="Georgia"/>
        </w:rPr>
        <w:t xml:space="preserve"> </w:t>
      </w:r>
      <w:r>
        <w:t>à</w:t>
      </w:r>
      <w:r>
        <w:rPr>
          <w:rFonts w:eastAsia="Georgia"/>
        </w:rPr>
        <w:t xml:space="preserve"> </w:t>
      </w:r>
      <w:r>
        <w:t>sa</w:t>
      </w:r>
      <w:r>
        <w:rPr>
          <w:rFonts w:eastAsia="Georgia"/>
        </w:rPr>
        <w:t xml:space="preserve"> </w:t>
      </w:r>
      <w:r>
        <w:t>vie</w:t>
      </w:r>
      <w:r w:rsidR="004C7F27">
        <w:t xml:space="preserve">, </w:t>
      </w:r>
      <w:r>
        <w:t>il</w:t>
      </w:r>
      <w:r>
        <w:rPr>
          <w:rFonts w:eastAsia="Georgia"/>
        </w:rPr>
        <w:t xml:space="preserve"> </w:t>
      </w:r>
      <w:r>
        <w:t>parut</w:t>
      </w:r>
      <w:r>
        <w:rPr>
          <w:rFonts w:eastAsia="Georgia"/>
        </w:rPr>
        <w:t xml:space="preserve"> </w:t>
      </w:r>
      <w:r>
        <w:t>à</w:t>
      </w:r>
      <w:r>
        <w:rPr>
          <w:rFonts w:eastAsia="Georgia"/>
        </w:rPr>
        <w:t xml:space="preserve"> </w:t>
      </w:r>
      <w:r>
        <w:t>Nils</w:t>
      </w:r>
      <w:r>
        <w:rPr>
          <w:rFonts w:eastAsia="Georgia"/>
        </w:rPr>
        <w:t xml:space="preserve"> </w:t>
      </w:r>
      <w:r>
        <w:t>impossible</w:t>
      </w:r>
      <w:r>
        <w:rPr>
          <w:rFonts w:eastAsia="Georgia"/>
        </w:rPr>
        <w:t xml:space="preserve"> </w:t>
      </w:r>
      <w:r>
        <w:t>de</w:t>
      </w:r>
      <w:r>
        <w:rPr>
          <w:rFonts w:eastAsia="Georgia"/>
        </w:rPr>
        <w:t xml:space="preserve"> </w:t>
      </w:r>
      <w:r>
        <w:t>leur</w:t>
      </w:r>
      <w:r>
        <w:rPr>
          <w:rFonts w:eastAsia="Georgia"/>
        </w:rPr>
        <w:t xml:space="preserve"> </w:t>
      </w:r>
      <w:r>
        <w:t>échapper</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tant</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mourir</w:t>
      </w:r>
      <w:r>
        <w:rPr>
          <w:rFonts w:eastAsia="Georgia"/>
        </w:rPr>
        <w:t xml:space="preserve"> </w:t>
      </w:r>
      <w:r>
        <w:t>qui</w:t>
      </w:r>
      <w:r>
        <w:rPr>
          <w:rFonts w:eastAsia="Georgia"/>
        </w:rPr>
        <w:t xml:space="preserve"> </w:t>
      </w:r>
      <w:r>
        <w:t>lui</w:t>
      </w:r>
      <w:r>
        <w:rPr>
          <w:rFonts w:eastAsia="Georgia"/>
        </w:rPr>
        <w:t xml:space="preserve"> </w:t>
      </w:r>
      <w:r>
        <w:t>faisait</w:t>
      </w:r>
      <w:r>
        <w:rPr>
          <w:rFonts w:eastAsia="Georgia"/>
        </w:rPr>
        <w:t xml:space="preserve"> </w:t>
      </w:r>
      <w:r>
        <w:t>peur</w:t>
      </w:r>
      <w:r w:rsidR="004C7F27">
        <w:t xml:space="preserve">, </w:t>
      </w:r>
      <w:r>
        <w:t>mais</w:t>
      </w:r>
      <w:r>
        <w:rPr>
          <w:rFonts w:eastAsia="Georgia"/>
        </w:rPr>
        <w:t xml:space="preserve"> </w:t>
      </w:r>
      <w:r>
        <w:t>celle</w:t>
      </w:r>
      <w:r>
        <w:rPr>
          <w:rFonts w:eastAsia="Georgia"/>
        </w:rPr>
        <w:t xml:space="preserve"> </w:t>
      </w:r>
      <w:r>
        <w:t>d</w:t>
      </w:r>
      <w:r w:rsidR="004C7F27">
        <w:rPr>
          <w:rFonts w:eastAsia="Georgia"/>
        </w:rPr>
        <w:t>’</w:t>
      </w:r>
      <w:r>
        <w:t>être</w:t>
      </w:r>
      <w:r>
        <w:rPr>
          <w:rFonts w:eastAsia="Georgia"/>
        </w:rPr>
        <w:t xml:space="preserve"> </w:t>
      </w:r>
      <w:r>
        <w:t>ma</w:t>
      </w:r>
      <w:r>
        <w:t>n</w:t>
      </w:r>
      <w:r>
        <w:t>gé</w:t>
      </w:r>
      <w:r w:rsidR="004C7F27">
        <w:t xml:space="preserve"> ; </w:t>
      </w:r>
      <w:r>
        <w:t>aussi</w:t>
      </w:r>
      <w:r>
        <w:rPr>
          <w:rFonts w:eastAsia="Georgia"/>
        </w:rPr>
        <w:t xml:space="preserve"> </w:t>
      </w:r>
      <w:r>
        <w:t>demanda-t-il</w:t>
      </w:r>
      <w:r>
        <w:rPr>
          <w:rFonts w:eastAsia="Georgia"/>
        </w:rPr>
        <w:t xml:space="preserve"> </w:t>
      </w:r>
      <w:r>
        <w:t>à</w:t>
      </w:r>
      <w:r>
        <w:rPr>
          <w:rFonts w:eastAsia="Georgia"/>
        </w:rPr>
        <w:t xml:space="preserve"> </w:t>
      </w:r>
      <w:r>
        <w:t>Akka</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faire</w:t>
      </w:r>
      <w:r>
        <w:rPr>
          <w:rFonts w:eastAsia="Georgia"/>
        </w:rPr>
        <w:t xml:space="preserve"> </w:t>
      </w:r>
      <w:r>
        <w:t>pour</w:t>
      </w:r>
      <w:r>
        <w:rPr>
          <w:rFonts w:eastAsia="Georgia"/>
        </w:rPr>
        <w:t xml:space="preserve"> </w:t>
      </w:r>
      <w:r>
        <w:t>se</w:t>
      </w:r>
      <w:r>
        <w:rPr>
          <w:rFonts w:eastAsia="Georgia"/>
        </w:rPr>
        <w:t xml:space="preserve"> </w:t>
      </w:r>
      <w:r>
        <w:t>prot</w:t>
      </w:r>
      <w:r>
        <w:t>é</w:t>
      </w:r>
      <w:r>
        <w:t>ger</w:t>
      </w:r>
      <w:r w:rsidR="004C7F27">
        <w:t>.</w:t>
      </w:r>
    </w:p>
    <w:p w14:paraId="1CCB2763" w14:textId="77777777" w:rsidR="004C7F27" w:rsidRDefault="004C163A" w:rsidP="004C163A">
      <w:r>
        <w:t>Akka</w:t>
      </w:r>
      <w:r>
        <w:rPr>
          <w:rFonts w:eastAsia="Georgia"/>
        </w:rPr>
        <w:t xml:space="preserve"> </w:t>
      </w:r>
      <w:r>
        <w:t>lui</w:t>
      </w:r>
      <w:r>
        <w:rPr>
          <w:rFonts w:eastAsia="Georgia"/>
        </w:rPr>
        <w:t xml:space="preserve"> </w:t>
      </w:r>
      <w:r>
        <w:t>conseilla</w:t>
      </w:r>
      <w:r>
        <w:rPr>
          <w:rFonts w:eastAsia="Georgia"/>
        </w:rPr>
        <w:t xml:space="preserve"> </w:t>
      </w:r>
      <w:r>
        <w:t>de</w:t>
      </w:r>
      <w:r>
        <w:rPr>
          <w:rFonts w:eastAsia="Georgia"/>
        </w:rPr>
        <w:t xml:space="preserve"> </w:t>
      </w:r>
      <w:r>
        <w:t>se</w:t>
      </w:r>
      <w:r>
        <w:rPr>
          <w:rFonts w:eastAsia="Georgia"/>
        </w:rPr>
        <w:t xml:space="preserve"> </w:t>
      </w:r>
      <w:r>
        <w:t>mettre</w:t>
      </w:r>
      <w:r>
        <w:rPr>
          <w:rFonts w:eastAsia="Georgia"/>
        </w:rPr>
        <w:t xml:space="preserve"> </w:t>
      </w:r>
      <w:r>
        <w:t>bien</w:t>
      </w:r>
      <w:r>
        <w:rPr>
          <w:rFonts w:eastAsia="Georgia"/>
        </w:rPr>
        <w:t xml:space="preserve"> </w:t>
      </w:r>
      <w:r>
        <w:t>avec</w:t>
      </w:r>
      <w:r>
        <w:rPr>
          <w:rFonts w:eastAsia="Georgia"/>
        </w:rPr>
        <w:t xml:space="preserve"> </w:t>
      </w:r>
      <w:r>
        <w:t>les</w:t>
      </w:r>
      <w:r>
        <w:rPr>
          <w:rFonts w:eastAsia="Georgia"/>
        </w:rPr>
        <w:t xml:space="preserve"> </w:t>
      </w:r>
      <w:r>
        <w:t>petits</w:t>
      </w:r>
      <w:r>
        <w:rPr>
          <w:rFonts w:eastAsia="Georgia"/>
        </w:rPr>
        <w:t xml:space="preserve"> </w:t>
      </w:r>
      <w:r>
        <w:t>animaux</w:t>
      </w:r>
      <w:r>
        <w:rPr>
          <w:rFonts w:eastAsia="Georgia"/>
        </w:rPr>
        <w:t xml:space="preserve"> </w:t>
      </w:r>
      <w:r>
        <w:t>des</w:t>
      </w:r>
      <w:r>
        <w:rPr>
          <w:rFonts w:eastAsia="Georgia"/>
        </w:rPr>
        <w:t xml:space="preserve"> </w:t>
      </w:r>
      <w:r>
        <w:t>bois</w:t>
      </w:r>
      <w:r>
        <w:rPr>
          <w:rFonts w:eastAsia="Georgia"/>
        </w:rPr>
        <w:t xml:space="preserve"> </w:t>
      </w:r>
      <w:r>
        <w:t>et</w:t>
      </w:r>
      <w:r>
        <w:rPr>
          <w:rFonts w:eastAsia="Georgia"/>
        </w:rPr>
        <w:t xml:space="preserve"> </w:t>
      </w:r>
      <w:r>
        <w:t>des</w:t>
      </w:r>
      <w:r>
        <w:rPr>
          <w:rFonts w:eastAsia="Georgia"/>
        </w:rPr>
        <w:t xml:space="preserve"> </w:t>
      </w:r>
      <w:r>
        <w:t>champs</w:t>
      </w:r>
      <w:r w:rsidR="004C7F27">
        <w:t xml:space="preserve">, </w:t>
      </w:r>
      <w:r>
        <w:t>avec</w:t>
      </w:r>
      <w:r>
        <w:rPr>
          <w:rFonts w:eastAsia="Georgia"/>
        </w:rPr>
        <w:t xml:space="preserve"> </w:t>
      </w:r>
      <w:r>
        <w:t>le</w:t>
      </w:r>
      <w:r>
        <w:rPr>
          <w:rFonts w:eastAsia="Georgia"/>
        </w:rPr>
        <w:t xml:space="preserve"> </w:t>
      </w:r>
      <w:r>
        <w:t>peuple</w:t>
      </w:r>
      <w:r>
        <w:rPr>
          <w:rFonts w:eastAsia="Georgia"/>
        </w:rPr>
        <w:t xml:space="preserve"> </w:t>
      </w:r>
      <w:r>
        <w:t>des</w:t>
      </w:r>
      <w:r>
        <w:rPr>
          <w:rFonts w:eastAsia="Georgia"/>
        </w:rPr>
        <w:t xml:space="preserve"> </w:t>
      </w:r>
      <w:r>
        <w:t>écureuils</w:t>
      </w:r>
      <w:r>
        <w:rPr>
          <w:rFonts w:eastAsia="Georgia"/>
        </w:rPr>
        <w:t xml:space="preserve"> </w:t>
      </w:r>
      <w:r>
        <w:t>et</w:t>
      </w:r>
      <w:r>
        <w:rPr>
          <w:rFonts w:eastAsia="Georgia"/>
        </w:rPr>
        <w:t xml:space="preserve"> </w:t>
      </w:r>
      <w:r>
        <w:t>le</w:t>
      </w:r>
      <w:r>
        <w:rPr>
          <w:rFonts w:eastAsia="Georgia"/>
        </w:rPr>
        <w:t xml:space="preserve"> </w:t>
      </w:r>
      <w:r>
        <w:t>peuple</w:t>
      </w:r>
      <w:r>
        <w:rPr>
          <w:rFonts w:eastAsia="Georgia"/>
        </w:rPr>
        <w:t xml:space="preserve"> </w:t>
      </w:r>
      <w:r>
        <w:t>des</w:t>
      </w:r>
      <w:r>
        <w:rPr>
          <w:rFonts w:eastAsia="Georgia"/>
        </w:rPr>
        <w:t xml:space="preserve"> </w:t>
      </w:r>
      <w:r>
        <w:t>lièvres</w:t>
      </w:r>
      <w:r w:rsidR="004C7F27">
        <w:t xml:space="preserve">, </w:t>
      </w:r>
      <w:r>
        <w:t>avec</w:t>
      </w:r>
      <w:r>
        <w:rPr>
          <w:rFonts w:eastAsia="Georgia"/>
        </w:rPr>
        <w:t xml:space="preserve"> </w:t>
      </w:r>
      <w:r>
        <w:t>les</w:t>
      </w:r>
      <w:r>
        <w:rPr>
          <w:rFonts w:eastAsia="Georgia"/>
        </w:rPr>
        <w:t xml:space="preserve"> </w:t>
      </w:r>
      <w:r>
        <w:t>passereaux</w:t>
      </w:r>
      <w:r>
        <w:rPr>
          <w:rFonts w:eastAsia="Georgia"/>
        </w:rPr>
        <w:t xml:space="preserve"> </w:t>
      </w:r>
      <w:r>
        <w:t>et</w:t>
      </w:r>
      <w:r>
        <w:rPr>
          <w:rFonts w:eastAsia="Georgia"/>
        </w:rPr>
        <w:t xml:space="preserve"> </w:t>
      </w:r>
      <w:r>
        <w:t>les</w:t>
      </w:r>
      <w:r>
        <w:rPr>
          <w:rFonts w:eastAsia="Georgia"/>
        </w:rPr>
        <w:t xml:space="preserve"> </w:t>
      </w:r>
      <w:r>
        <w:t>mésanges</w:t>
      </w:r>
      <w:r>
        <w:rPr>
          <w:rFonts w:eastAsia="Georgia"/>
        </w:rPr>
        <w:t xml:space="preserve"> </w:t>
      </w:r>
      <w:r>
        <w:t>et</w:t>
      </w:r>
      <w:r>
        <w:rPr>
          <w:rFonts w:eastAsia="Georgia"/>
        </w:rPr>
        <w:t xml:space="preserve"> </w:t>
      </w:r>
      <w:r>
        <w:t>les</w:t>
      </w:r>
      <w:r>
        <w:rPr>
          <w:rFonts w:eastAsia="Georgia"/>
        </w:rPr>
        <w:t xml:space="preserve"> </w:t>
      </w:r>
      <w:r>
        <w:t>piverts</w:t>
      </w:r>
      <w:r>
        <w:rPr>
          <w:rFonts w:eastAsia="Georgia"/>
        </w:rPr>
        <w:t xml:space="preserve"> </w:t>
      </w:r>
      <w:r>
        <w:t>et</w:t>
      </w:r>
      <w:r>
        <w:rPr>
          <w:rFonts w:eastAsia="Georgia"/>
        </w:rPr>
        <w:t xml:space="preserve"> </w:t>
      </w:r>
      <w:r>
        <w:t>les</w:t>
      </w:r>
      <w:r>
        <w:rPr>
          <w:rFonts w:eastAsia="Georgia"/>
        </w:rPr>
        <w:t xml:space="preserve"> </w:t>
      </w:r>
      <w:r>
        <w:t>alouettes</w:t>
      </w:r>
      <w:r w:rsidR="004C7F27">
        <w:t xml:space="preserve">. </w:t>
      </w:r>
      <w:r>
        <w:t>S</w:t>
      </w:r>
      <w:r w:rsidR="004C7F27">
        <w:rPr>
          <w:rFonts w:eastAsia="Georgia"/>
        </w:rPr>
        <w:t>’</w:t>
      </w:r>
      <w:r>
        <w:t>il</w:t>
      </w:r>
      <w:r>
        <w:rPr>
          <w:rFonts w:eastAsia="Georgia"/>
        </w:rPr>
        <w:t xml:space="preserve"> </w:t>
      </w:r>
      <w:r>
        <w:t>devenait</w:t>
      </w:r>
      <w:r>
        <w:rPr>
          <w:rFonts w:eastAsia="Georgia"/>
        </w:rPr>
        <w:t xml:space="preserve"> </w:t>
      </w:r>
      <w:r>
        <w:t>leur</w:t>
      </w:r>
      <w:r>
        <w:rPr>
          <w:rFonts w:eastAsia="Georgia"/>
        </w:rPr>
        <w:t xml:space="preserve"> </w:t>
      </w:r>
      <w:r>
        <w:t>ami</w:t>
      </w:r>
      <w:r w:rsidR="004C7F27">
        <w:t xml:space="preserve">, </w:t>
      </w:r>
      <w:r>
        <w:t>ils</w:t>
      </w:r>
      <w:r>
        <w:rPr>
          <w:rFonts w:eastAsia="Georgia"/>
        </w:rPr>
        <w:t xml:space="preserve"> </w:t>
      </w:r>
      <w:r>
        <w:t>pourraient</w:t>
      </w:r>
      <w:r>
        <w:rPr>
          <w:rFonts w:eastAsia="Georgia"/>
        </w:rPr>
        <w:t xml:space="preserve"> </w:t>
      </w:r>
      <w:r>
        <w:t>l</w:t>
      </w:r>
      <w:r w:rsidR="004C7F27">
        <w:rPr>
          <w:rFonts w:eastAsia="Georgia"/>
        </w:rPr>
        <w:t>’</w:t>
      </w:r>
      <w:r>
        <w:t>avertir</w:t>
      </w:r>
      <w:r>
        <w:rPr>
          <w:rFonts w:eastAsia="Georgia"/>
        </w:rPr>
        <w:t xml:space="preserve"> </w:t>
      </w:r>
      <w:r>
        <w:t>des</w:t>
      </w:r>
      <w:r>
        <w:rPr>
          <w:rFonts w:eastAsia="Georgia"/>
        </w:rPr>
        <w:t xml:space="preserve"> </w:t>
      </w:r>
      <w:r>
        <w:t>dangers</w:t>
      </w:r>
      <w:r w:rsidR="004C7F27">
        <w:t xml:space="preserve">, </w:t>
      </w:r>
      <w:r>
        <w:t>lui</w:t>
      </w:r>
      <w:r>
        <w:rPr>
          <w:rFonts w:eastAsia="Georgia"/>
        </w:rPr>
        <w:t xml:space="preserve"> </w:t>
      </w:r>
      <w:r>
        <w:t>procurer</w:t>
      </w:r>
      <w:r>
        <w:rPr>
          <w:rFonts w:eastAsia="Georgia"/>
        </w:rPr>
        <w:t xml:space="preserve"> </w:t>
      </w:r>
      <w:r>
        <w:t>des</w:t>
      </w:r>
      <w:r>
        <w:rPr>
          <w:rFonts w:eastAsia="Georgia"/>
        </w:rPr>
        <w:t xml:space="preserve"> </w:t>
      </w:r>
      <w:r>
        <w:t>cachettes</w:t>
      </w:r>
      <w:r w:rsidR="004C7F27">
        <w:t xml:space="preserve">, </w:t>
      </w:r>
      <w:r>
        <w:t>et</w:t>
      </w:r>
      <w:r>
        <w:rPr>
          <w:rFonts w:eastAsia="Georgia"/>
        </w:rPr>
        <w:t xml:space="preserve"> </w:t>
      </w:r>
      <w:r>
        <w:t>même</w:t>
      </w:r>
      <w:r>
        <w:rPr>
          <w:rFonts w:eastAsia="Georgia"/>
        </w:rPr>
        <w:t xml:space="preserve"> </w:t>
      </w:r>
      <w:r>
        <w:t>au</w:t>
      </w:r>
      <w:r>
        <w:rPr>
          <w:rFonts w:eastAsia="Georgia"/>
        </w:rPr>
        <w:t xml:space="preserve"> </w:t>
      </w:r>
      <w:r>
        <w:t>besoin</w:t>
      </w:r>
      <w:r>
        <w:rPr>
          <w:rFonts w:eastAsia="Georgia"/>
        </w:rPr>
        <w:t xml:space="preserve"> </w:t>
      </w:r>
      <w:proofErr w:type="spellStart"/>
      <w:r>
        <w:t>se</w:t>
      </w:r>
      <w:proofErr w:type="spellEnd"/>
      <w:r>
        <w:rPr>
          <w:rFonts w:eastAsia="Georgia"/>
        </w:rPr>
        <w:t xml:space="preserve"> </w:t>
      </w:r>
      <w:r>
        <w:t>coal</w:t>
      </w:r>
      <w:r>
        <w:t>i</w:t>
      </w:r>
      <w:r>
        <w:t>ser</w:t>
      </w:r>
      <w:r>
        <w:rPr>
          <w:rFonts w:eastAsia="Georgia"/>
        </w:rPr>
        <w:t xml:space="preserve"> </w:t>
      </w:r>
      <w:r>
        <w:t>pour</w:t>
      </w:r>
      <w:r>
        <w:rPr>
          <w:rFonts w:eastAsia="Georgia"/>
        </w:rPr>
        <w:t xml:space="preserve"> </w:t>
      </w:r>
      <w:r>
        <w:t>le</w:t>
      </w:r>
      <w:r>
        <w:rPr>
          <w:rFonts w:eastAsia="Georgia"/>
        </w:rPr>
        <w:t xml:space="preserve"> </w:t>
      </w:r>
      <w:r>
        <w:t>défendre</w:t>
      </w:r>
      <w:r w:rsidR="004C7F27">
        <w:t>.</w:t>
      </w:r>
    </w:p>
    <w:p w14:paraId="0F133067" w14:textId="39340C5D" w:rsidR="004C163A" w:rsidRDefault="004C163A" w:rsidP="004C163A">
      <w:r>
        <w:t>Mais</w:t>
      </w:r>
      <w:r>
        <w:rPr>
          <w:rFonts w:eastAsia="Georgia"/>
        </w:rPr>
        <w:t xml:space="preserve"> </w:t>
      </w:r>
      <w:r>
        <w:t>dans</w:t>
      </w:r>
      <w:r>
        <w:rPr>
          <w:rFonts w:eastAsia="Georgia"/>
        </w:rPr>
        <w:t xml:space="preserve"> </w:t>
      </w:r>
      <w:r>
        <w:t>l</w:t>
      </w:r>
      <w:r w:rsidR="004C7F27">
        <w:rPr>
          <w:rFonts w:eastAsia="Georgia"/>
        </w:rPr>
        <w:t>’</w:t>
      </w:r>
      <w:r>
        <w:t>après-midi</w:t>
      </w:r>
      <w:r w:rsidR="004C7F27">
        <w:t xml:space="preserve">, </w:t>
      </w:r>
      <w:r>
        <w:t>lorsque</w:t>
      </w:r>
      <w:r>
        <w:rPr>
          <w:rFonts w:eastAsia="Georgia"/>
        </w:rPr>
        <w:t xml:space="preserve"> </w:t>
      </w:r>
      <w:r>
        <w:t>le</w:t>
      </w:r>
      <w:r>
        <w:rPr>
          <w:rFonts w:eastAsia="Georgia"/>
        </w:rPr>
        <w:t xml:space="preserve"> </w:t>
      </w:r>
      <w:r>
        <w:t>gamin</w:t>
      </w:r>
      <w:r w:rsidR="004C7F27">
        <w:t xml:space="preserve">, </w:t>
      </w:r>
      <w:r>
        <w:t>voulant</w:t>
      </w:r>
      <w:r>
        <w:rPr>
          <w:rFonts w:eastAsia="Georgia"/>
        </w:rPr>
        <w:t xml:space="preserve"> </w:t>
      </w:r>
      <w:r>
        <w:t>profiter</w:t>
      </w:r>
      <w:r>
        <w:rPr>
          <w:rFonts w:eastAsia="Georgia"/>
        </w:rPr>
        <w:t xml:space="preserve"> </w:t>
      </w:r>
      <w:r>
        <w:t>du</w:t>
      </w:r>
      <w:r>
        <w:rPr>
          <w:rFonts w:eastAsia="Georgia"/>
        </w:rPr>
        <w:t xml:space="preserve"> </w:t>
      </w:r>
      <w:r>
        <w:t>conseil</w:t>
      </w:r>
      <w:r w:rsidR="004C7F27">
        <w:t xml:space="preserve">, </w:t>
      </w:r>
      <w:r>
        <w:t>s</w:t>
      </w:r>
      <w:r w:rsidR="004C7F27">
        <w:rPr>
          <w:rFonts w:eastAsia="Georgia"/>
        </w:rPr>
        <w:t>’</w:t>
      </w:r>
      <w:r>
        <w:t>adressa</w:t>
      </w:r>
      <w:r>
        <w:rPr>
          <w:rFonts w:eastAsia="Georgia"/>
        </w:rPr>
        <w:t xml:space="preserve"> </w:t>
      </w:r>
      <w:r>
        <w:t>à</w:t>
      </w:r>
      <w:r>
        <w:rPr>
          <w:rFonts w:eastAsia="Georgia"/>
        </w:rPr>
        <w:t xml:space="preserve"> </w:t>
      </w:r>
      <w:proofErr w:type="spellStart"/>
      <w:r>
        <w:t>Sirle</w:t>
      </w:r>
      <w:proofErr w:type="spellEnd"/>
      <w:r w:rsidR="004C7F27">
        <w:t xml:space="preserve">, </w:t>
      </w:r>
      <w:r>
        <w:t>l</w:t>
      </w:r>
      <w:r w:rsidR="004C7F27">
        <w:rPr>
          <w:rFonts w:eastAsia="Georgia"/>
        </w:rPr>
        <w:t>’</w:t>
      </w:r>
      <w:r>
        <w:t>écureuil</w:t>
      </w:r>
      <w:r w:rsidR="004C7F27">
        <w:t xml:space="preserve">, </w:t>
      </w:r>
      <w:r>
        <w:t>pour</w:t>
      </w:r>
      <w:r>
        <w:rPr>
          <w:rFonts w:eastAsia="Georgia"/>
        </w:rPr>
        <w:t xml:space="preserve"> </w:t>
      </w:r>
      <w:r>
        <w:t>lui</w:t>
      </w:r>
      <w:r>
        <w:rPr>
          <w:rFonts w:eastAsia="Georgia"/>
        </w:rPr>
        <w:t xml:space="preserve"> </w:t>
      </w:r>
      <w:r>
        <w:t>demander</w:t>
      </w:r>
      <w:r>
        <w:rPr>
          <w:rFonts w:eastAsia="Georgia"/>
        </w:rPr>
        <w:t xml:space="preserve"> </w:t>
      </w:r>
      <w:r>
        <w:t>sa</w:t>
      </w:r>
      <w:r>
        <w:rPr>
          <w:rFonts w:eastAsia="Georgia"/>
        </w:rPr>
        <w:t xml:space="preserve"> </w:t>
      </w:r>
      <w:r>
        <w:t>protection</w:t>
      </w:r>
      <w:r w:rsidR="004C7F27">
        <w:t xml:space="preserve">, </w:t>
      </w:r>
      <w:r>
        <w:t>celui-ci</w:t>
      </w:r>
      <w:r>
        <w:rPr>
          <w:rFonts w:eastAsia="Georgia"/>
        </w:rPr>
        <w:t xml:space="preserve"> </w:t>
      </w:r>
      <w:r>
        <w:t>refusa</w:t>
      </w:r>
      <w:r>
        <w:rPr>
          <w:rFonts w:eastAsia="Georgia"/>
        </w:rPr>
        <w:t xml:space="preserve"> </w:t>
      </w:r>
      <w:r>
        <w:t>de</w:t>
      </w:r>
      <w:r>
        <w:rPr>
          <w:rFonts w:eastAsia="Georgia"/>
        </w:rPr>
        <w:t xml:space="preserve"> </w:t>
      </w:r>
      <w:r>
        <w:t>l</w:t>
      </w:r>
      <w:r w:rsidR="004C7F27">
        <w:rPr>
          <w:rFonts w:eastAsia="Georgia"/>
        </w:rPr>
        <w:t>’</w:t>
      </w:r>
      <w:r>
        <w:t>aider</w:t>
      </w:r>
      <w:r w:rsidR="004C7F27">
        <w:t>. « </w:t>
      </w:r>
      <w:r>
        <w:t>N</w:t>
      </w:r>
      <w:r w:rsidR="004C7F27">
        <w:rPr>
          <w:rFonts w:eastAsia="Georgia"/>
        </w:rPr>
        <w:t>’</w:t>
      </w:r>
      <w:r>
        <w:t>attends</w:t>
      </w:r>
      <w:r>
        <w:rPr>
          <w:rFonts w:eastAsia="Georgia"/>
        </w:rPr>
        <w:t xml:space="preserve"> </w:t>
      </w:r>
      <w:r>
        <w:t>jamais</w:t>
      </w:r>
      <w:r>
        <w:rPr>
          <w:rFonts w:eastAsia="Georgia"/>
        </w:rPr>
        <w:t xml:space="preserve"> </w:t>
      </w:r>
      <w:r>
        <w:t>rien</w:t>
      </w:r>
      <w:r>
        <w:rPr>
          <w:rFonts w:eastAsia="Georgia"/>
        </w:rPr>
        <w:t xml:space="preserve"> </w:t>
      </w:r>
      <w:r>
        <w:t>de</w:t>
      </w:r>
      <w:r>
        <w:rPr>
          <w:rFonts w:eastAsia="Georgia"/>
        </w:rPr>
        <w:t xml:space="preserve"> </w:t>
      </w:r>
      <w:r>
        <w:t>moi</w:t>
      </w:r>
      <w:r>
        <w:rPr>
          <w:rFonts w:eastAsia="Georgia"/>
        </w:rPr>
        <w:t xml:space="preserve"> </w:t>
      </w:r>
      <w:r>
        <w:t>ni</w:t>
      </w:r>
      <w:r>
        <w:rPr>
          <w:rFonts w:eastAsia="Georgia"/>
        </w:rPr>
        <w:t xml:space="preserve"> </w:t>
      </w:r>
      <w:r>
        <w:t>des</w:t>
      </w:r>
      <w:r>
        <w:rPr>
          <w:rFonts w:eastAsia="Georgia"/>
        </w:rPr>
        <w:t xml:space="preserve"> </w:t>
      </w:r>
      <w:r>
        <w:t>autres</w:t>
      </w:r>
      <w:r>
        <w:rPr>
          <w:rFonts w:eastAsia="Georgia"/>
        </w:rPr>
        <w:t xml:space="preserve"> </w:t>
      </w:r>
      <w:r>
        <w:t>petits</w:t>
      </w:r>
      <w:r>
        <w:rPr>
          <w:rFonts w:eastAsia="Georgia"/>
        </w:rPr>
        <w:t xml:space="preserve"> </w:t>
      </w:r>
      <w:r>
        <w:t>animaux</w:t>
      </w:r>
      <w:r w:rsidR="004C7F27">
        <w:t xml:space="preserve">, </w:t>
      </w:r>
      <w:r>
        <w:t>dit</w:t>
      </w:r>
      <w:r>
        <w:rPr>
          <w:rFonts w:eastAsia="Georgia"/>
        </w:rPr>
        <w:t xml:space="preserve"> </w:t>
      </w:r>
      <w:proofErr w:type="spellStart"/>
      <w:r>
        <w:t>Sirle</w:t>
      </w:r>
      <w:proofErr w:type="spellEnd"/>
      <w:r w:rsidR="004C7F27">
        <w:t xml:space="preserve">. </w:t>
      </w:r>
      <w:r>
        <w:t>Crois-tu</w:t>
      </w:r>
      <w:r>
        <w:rPr>
          <w:rFonts w:eastAsia="Georgia"/>
        </w:rPr>
        <w:t xml:space="preserve"> </w:t>
      </w:r>
      <w:r>
        <w:t>donc</w:t>
      </w:r>
      <w:r>
        <w:rPr>
          <w:rFonts w:eastAsia="Georgia"/>
        </w:rPr>
        <w:t xml:space="preserve"> </w:t>
      </w:r>
      <w:r>
        <w:t>que</w:t>
      </w:r>
      <w:r>
        <w:rPr>
          <w:rFonts w:eastAsia="Georgia"/>
        </w:rPr>
        <w:t xml:space="preserve"> </w:t>
      </w:r>
      <w:r>
        <w:t>je</w:t>
      </w:r>
      <w:r>
        <w:rPr>
          <w:rFonts w:eastAsia="Georgia"/>
        </w:rPr>
        <w:t xml:space="preserve"> </w:t>
      </w:r>
      <w:r>
        <w:t>ne</w:t>
      </w:r>
      <w:r>
        <w:rPr>
          <w:rFonts w:eastAsia="Georgia"/>
        </w:rPr>
        <w:t xml:space="preserve"> </w:t>
      </w:r>
      <w:r>
        <w:t>sais</w:t>
      </w:r>
      <w:r>
        <w:rPr>
          <w:rFonts w:eastAsia="Georgia"/>
        </w:rPr>
        <w:t xml:space="preserve"> </w:t>
      </w:r>
      <w:r>
        <w:t>pas</w:t>
      </w:r>
      <w:r>
        <w:rPr>
          <w:rFonts w:eastAsia="Georgia"/>
        </w:rPr>
        <w:t xml:space="preserve"> </w:t>
      </w:r>
      <w:r>
        <w:t>que</w:t>
      </w:r>
      <w:r>
        <w:rPr>
          <w:rFonts w:eastAsia="Georgia"/>
        </w:rPr>
        <w:t xml:space="preserve"> </w:t>
      </w:r>
      <w:r>
        <w:t>tu</w:t>
      </w:r>
      <w:r>
        <w:rPr>
          <w:rFonts w:eastAsia="Georgia"/>
        </w:rPr>
        <w:t xml:space="preserve"> </w:t>
      </w:r>
      <w:r>
        <w:t>es</w:t>
      </w:r>
      <w:r>
        <w:rPr>
          <w:rFonts w:eastAsia="Georgia"/>
        </w:rPr>
        <w:t xml:space="preserve"> </w:t>
      </w:r>
      <w:r>
        <w:t>Nils</w:t>
      </w:r>
      <w:r>
        <w:rPr>
          <w:rFonts w:eastAsia="Georgia"/>
        </w:rPr>
        <w:t xml:space="preserve"> </w:t>
      </w:r>
      <w:r>
        <w:t>le</w:t>
      </w:r>
      <w:r>
        <w:rPr>
          <w:rFonts w:eastAsia="Georgia"/>
        </w:rPr>
        <w:t xml:space="preserve"> </w:t>
      </w:r>
      <w:r>
        <w:t>gardeur</w:t>
      </w:r>
      <w:r>
        <w:rPr>
          <w:rFonts w:eastAsia="Georgia"/>
        </w:rPr>
        <w:t xml:space="preserve"> </w:t>
      </w:r>
      <w:r>
        <w:t>d</w:t>
      </w:r>
      <w:r w:rsidR="004C7F27">
        <w:rPr>
          <w:rFonts w:eastAsia="Georgia"/>
        </w:rPr>
        <w:t>’</w:t>
      </w:r>
      <w:r>
        <w:t>oies</w:t>
      </w:r>
      <w:r w:rsidR="004C7F27">
        <w:t xml:space="preserve"> ? </w:t>
      </w:r>
      <w:r>
        <w:t>L</w:t>
      </w:r>
      <w:r w:rsidR="004C7F27">
        <w:rPr>
          <w:rFonts w:eastAsia="Georgia"/>
        </w:rPr>
        <w:t>’</w:t>
      </w:r>
      <w:r>
        <w:t>année</w:t>
      </w:r>
      <w:r>
        <w:rPr>
          <w:rFonts w:eastAsia="Georgia"/>
        </w:rPr>
        <w:t xml:space="preserve"> </w:t>
      </w:r>
      <w:r>
        <w:t>dernière</w:t>
      </w:r>
      <w:r>
        <w:rPr>
          <w:rFonts w:eastAsia="Georgia"/>
        </w:rPr>
        <w:t xml:space="preserve"> </w:t>
      </w:r>
      <w:r>
        <w:t>tu</w:t>
      </w:r>
      <w:r>
        <w:rPr>
          <w:rFonts w:eastAsia="Georgia"/>
        </w:rPr>
        <w:t xml:space="preserve"> </w:t>
      </w:r>
      <w:r>
        <w:t>détruisais</w:t>
      </w:r>
      <w:r>
        <w:rPr>
          <w:rFonts w:eastAsia="Georgia"/>
        </w:rPr>
        <w:t xml:space="preserve"> </w:t>
      </w:r>
      <w:r>
        <w:t>les</w:t>
      </w:r>
      <w:r>
        <w:rPr>
          <w:rFonts w:eastAsia="Georgia"/>
        </w:rPr>
        <w:t xml:space="preserve"> </w:t>
      </w:r>
      <w:r>
        <w:t>nids</w:t>
      </w:r>
      <w:r>
        <w:rPr>
          <w:rFonts w:eastAsia="Georgia"/>
        </w:rPr>
        <w:t xml:space="preserve"> </w:t>
      </w:r>
      <w:r>
        <w:t>des</w:t>
      </w:r>
      <w:r>
        <w:rPr>
          <w:rFonts w:eastAsia="Georgia"/>
        </w:rPr>
        <w:t xml:space="preserve"> </w:t>
      </w:r>
      <w:r>
        <w:t>hirondelles</w:t>
      </w:r>
      <w:r w:rsidR="004C7F27">
        <w:t xml:space="preserve">, </w:t>
      </w:r>
      <w:r>
        <w:t>tu</w:t>
      </w:r>
      <w:r>
        <w:rPr>
          <w:rFonts w:eastAsia="Georgia"/>
        </w:rPr>
        <w:t xml:space="preserve"> </w:t>
      </w:r>
      <w:r>
        <w:t>écrasais</w:t>
      </w:r>
      <w:r>
        <w:rPr>
          <w:rFonts w:eastAsia="Georgia"/>
        </w:rPr>
        <w:t xml:space="preserve"> </w:t>
      </w:r>
      <w:r>
        <w:t>les</w:t>
      </w:r>
      <w:r>
        <w:rPr>
          <w:rFonts w:eastAsia="Georgia"/>
        </w:rPr>
        <w:t xml:space="preserve"> </w:t>
      </w:r>
      <w:r>
        <w:t>œufs</w:t>
      </w:r>
      <w:r>
        <w:rPr>
          <w:rFonts w:eastAsia="Georgia"/>
        </w:rPr>
        <w:t xml:space="preserve"> </w:t>
      </w:r>
      <w:r>
        <w:t>des</w:t>
      </w:r>
      <w:r>
        <w:rPr>
          <w:rFonts w:eastAsia="Georgia"/>
        </w:rPr>
        <w:t xml:space="preserve"> </w:t>
      </w:r>
      <w:r>
        <w:t>sa</w:t>
      </w:r>
      <w:r>
        <w:t>n</w:t>
      </w:r>
      <w:r>
        <w:t>sonnets</w:t>
      </w:r>
      <w:r w:rsidR="004C7F27">
        <w:t xml:space="preserve">, </w:t>
      </w:r>
      <w:r>
        <w:t>tu</w:t>
      </w:r>
      <w:r>
        <w:rPr>
          <w:rFonts w:eastAsia="Georgia"/>
        </w:rPr>
        <w:t xml:space="preserve"> </w:t>
      </w:r>
      <w:r>
        <w:t>dénichais</w:t>
      </w:r>
      <w:r>
        <w:rPr>
          <w:rFonts w:eastAsia="Georgia"/>
        </w:rPr>
        <w:t xml:space="preserve"> </w:t>
      </w:r>
      <w:r>
        <w:t>les</w:t>
      </w:r>
      <w:r>
        <w:rPr>
          <w:rFonts w:eastAsia="Georgia"/>
        </w:rPr>
        <w:t xml:space="preserve"> </w:t>
      </w:r>
      <w:r>
        <w:t>petits</w:t>
      </w:r>
      <w:r>
        <w:rPr>
          <w:rFonts w:eastAsia="Georgia"/>
        </w:rPr>
        <w:t xml:space="preserve"> </w:t>
      </w:r>
      <w:r>
        <w:t>corbeaux</w:t>
      </w:r>
      <w:r>
        <w:rPr>
          <w:rFonts w:eastAsia="Georgia"/>
        </w:rPr>
        <w:t xml:space="preserve"> </w:t>
      </w:r>
      <w:r>
        <w:t>et</w:t>
      </w:r>
      <w:r>
        <w:rPr>
          <w:rFonts w:eastAsia="Georgia"/>
        </w:rPr>
        <w:t xml:space="preserve"> </w:t>
      </w:r>
      <w:r>
        <w:t>les</w:t>
      </w:r>
      <w:r>
        <w:rPr>
          <w:rFonts w:eastAsia="Georgia"/>
        </w:rPr>
        <w:t xml:space="preserve"> </w:t>
      </w:r>
      <w:r>
        <w:t>jetais</w:t>
      </w:r>
      <w:r>
        <w:rPr>
          <w:rFonts w:eastAsia="Georgia"/>
        </w:rPr>
        <w:t xml:space="preserve"> </w:t>
      </w:r>
      <w:r>
        <w:t>dans</w:t>
      </w:r>
      <w:r>
        <w:rPr>
          <w:rFonts w:eastAsia="Georgia"/>
        </w:rPr>
        <w:t xml:space="preserve"> </w:t>
      </w:r>
      <w:r>
        <w:t>la</w:t>
      </w:r>
      <w:r>
        <w:rPr>
          <w:rFonts w:eastAsia="Georgia"/>
        </w:rPr>
        <w:t xml:space="preserve"> </w:t>
      </w:r>
      <w:r>
        <w:t>mare</w:t>
      </w:r>
      <w:r w:rsidR="004C7F27">
        <w:t xml:space="preserve">, </w:t>
      </w:r>
      <w:r>
        <w:t>tu</w:t>
      </w:r>
      <w:r>
        <w:rPr>
          <w:rFonts w:eastAsia="Georgia"/>
        </w:rPr>
        <w:t xml:space="preserve"> </w:t>
      </w:r>
      <w:r>
        <w:t>prenais</w:t>
      </w:r>
      <w:r>
        <w:rPr>
          <w:rFonts w:eastAsia="Georgia"/>
        </w:rPr>
        <w:t xml:space="preserve"> </w:t>
      </w:r>
      <w:r>
        <w:t>des</w:t>
      </w:r>
      <w:r>
        <w:rPr>
          <w:rFonts w:eastAsia="Georgia"/>
        </w:rPr>
        <w:t xml:space="preserve"> </w:t>
      </w:r>
      <w:r>
        <w:t>merles</w:t>
      </w:r>
      <w:r>
        <w:rPr>
          <w:rFonts w:eastAsia="Georgia"/>
        </w:rPr>
        <w:t xml:space="preserve"> </w:t>
      </w:r>
      <w:r>
        <w:t>au</w:t>
      </w:r>
      <w:r>
        <w:rPr>
          <w:rFonts w:eastAsia="Georgia"/>
        </w:rPr>
        <w:t xml:space="preserve"> </w:t>
      </w:r>
      <w:r>
        <w:t>piège</w:t>
      </w:r>
      <w:r>
        <w:rPr>
          <w:rFonts w:eastAsia="Georgia"/>
        </w:rPr>
        <w:t xml:space="preserve"> </w:t>
      </w:r>
      <w:r>
        <w:t>et</w:t>
      </w:r>
      <w:r>
        <w:rPr>
          <w:rFonts w:eastAsia="Georgia"/>
        </w:rPr>
        <w:t xml:space="preserve"> </w:t>
      </w:r>
      <w:r>
        <w:t>mettais</w:t>
      </w:r>
      <w:r>
        <w:rPr>
          <w:rFonts w:eastAsia="Georgia"/>
        </w:rPr>
        <w:t xml:space="preserve"> </w:t>
      </w:r>
      <w:r>
        <w:t>des</w:t>
      </w:r>
      <w:r>
        <w:rPr>
          <w:rFonts w:eastAsia="Georgia"/>
        </w:rPr>
        <w:t xml:space="preserve"> </w:t>
      </w:r>
      <w:r>
        <w:t>écureuils</w:t>
      </w:r>
      <w:r>
        <w:rPr>
          <w:rFonts w:eastAsia="Georgia"/>
        </w:rPr>
        <w:t xml:space="preserve"> </w:t>
      </w:r>
      <w:r>
        <w:t>en</w:t>
      </w:r>
      <w:r>
        <w:rPr>
          <w:rFonts w:eastAsia="Georgia"/>
        </w:rPr>
        <w:t xml:space="preserve"> </w:t>
      </w:r>
      <w:r>
        <w:t>cage</w:t>
      </w:r>
      <w:r w:rsidR="004C7F27">
        <w:t xml:space="preserve">. </w:t>
      </w:r>
      <w:r>
        <w:t>Aide-toi</w:t>
      </w:r>
      <w:r>
        <w:rPr>
          <w:rFonts w:eastAsia="Georgia"/>
        </w:rPr>
        <w:t xml:space="preserve"> </w:t>
      </w:r>
      <w:r>
        <w:t>toi-même</w:t>
      </w:r>
      <w:r w:rsidR="004C7F27">
        <w:t xml:space="preserve">, </w:t>
      </w:r>
      <w:r>
        <w:t>et</w:t>
      </w:r>
      <w:r>
        <w:rPr>
          <w:rFonts w:eastAsia="Georgia"/>
        </w:rPr>
        <w:t xml:space="preserve"> </w:t>
      </w:r>
      <w:r>
        <w:t>sois</w:t>
      </w:r>
      <w:r>
        <w:rPr>
          <w:rFonts w:eastAsia="Georgia"/>
        </w:rPr>
        <w:t xml:space="preserve"> </w:t>
      </w:r>
      <w:r>
        <w:t>content</w:t>
      </w:r>
      <w:r>
        <w:rPr>
          <w:rFonts w:eastAsia="Georgia"/>
        </w:rPr>
        <w:t xml:space="preserve"> </w:t>
      </w:r>
      <w:r>
        <w:t>si</w:t>
      </w:r>
      <w:r>
        <w:rPr>
          <w:rFonts w:eastAsia="Georgia"/>
        </w:rPr>
        <w:t xml:space="preserve"> </w:t>
      </w:r>
      <w:r>
        <w:t>nous</w:t>
      </w:r>
      <w:r>
        <w:rPr>
          <w:rFonts w:eastAsia="Georgia"/>
        </w:rPr>
        <w:t xml:space="preserve"> </w:t>
      </w:r>
      <w:r>
        <w:t>ne</w:t>
      </w:r>
      <w:r>
        <w:rPr>
          <w:rFonts w:eastAsia="Georgia"/>
        </w:rPr>
        <w:t xml:space="preserve"> </w:t>
      </w:r>
      <w:r>
        <w:t>nous</w:t>
      </w:r>
      <w:r>
        <w:rPr>
          <w:rFonts w:eastAsia="Georgia"/>
        </w:rPr>
        <w:t xml:space="preserve"> </w:t>
      </w:r>
      <w:r>
        <w:t>uni</w:t>
      </w:r>
      <w:r>
        <w:t>s</w:t>
      </w:r>
      <w:r>
        <w:t>sons</w:t>
      </w:r>
      <w:r>
        <w:rPr>
          <w:rFonts w:eastAsia="Georgia"/>
        </w:rPr>
        <w:t xml:space="preserve"> </w:t>
      </w:r>
      <w:r>
        <w:t>pas</w:t>
      </w:r>
      <w:r>
        <w:rPr>
          <w:rFonts w:eastAsia="Georgia"/>
        </w:rPr>
        <w:t xml:space="preserve"> </w:t>
      </w:r>
      <w:r>
        <w:t>contre</w:t>
      </w:r>
      <w:r>
        <w:rPr>
          <w:rFonts w:eastAsia="Georgia"/>
        </w:rPr>
        <w:t xml:space="preserve"> </w:t>
      </w:r>
      <w:r>
        <w:t>toi</w:t>
      </w:r>
      <w:r>
        <w:rPr>
          <w:rFonts w:eastAsia="Georgia"/>
        </w:rPr>
        <w:t xml:space="preserve"> </w:t>
      </w:r>
      <w:r>
        <w:t>pour</w:t>
      </w:r>
      <w:r>
        <w:rPr>
          <w:rFonts w:eastAsia="Georgia"/>
        </w:rPr>
        <w:t xml:space="preserve"> </w:t>
      </w:r>
      <w:r>
        <w:t>te</w:t>
      </w:r>
      <w:r>
        <w:rPr>
          <w:rFonts w:eastAsia="Georgia"/>
        </w:rPr>
        <w:t xml:space="preserve"> </w:t>
      </w:r>
      <w:r>
        <w:t>chasser</w:t>
      </w:r>
      <w:r>
        <w:rPr>
          <w:rFonts w:eastAsia="Georgia"/>
        </w:rPr>
        <w:t xml:space="preserve"> </w:t>
      </w:r>
      <w:r>
        <w:t>d</w:t>
      </w:r>
      <w:r w:rsidR="004C7F27">
        <w:rPr>
          <w:rFonts w:eastAsia="Georgia"/>
        </w:rPr>
        <w:t>’</w:t>
      </w:r>
      <w:r>
        <w:t>ici</w:t>
      </w:r>
      <w:r>
        <w:rPr>
          <w:rFonts w:eastAsia="Georgia"/>
        </w:rPr>
        <w:t xml:space="preserve"> </w:t>
      </w:r>
      <w:r>
        <w:t>et</w:t>
      </w:r>
      <w:r>
        <w:rPr>
          <w:rFonts w:eastAsia="Georgia"/>
        </w:rPr>
        <w:t xml:space="preserve"> </w:t>
      </w:r>
      <w:r>
        <w:t>te</w:t>
      </w:r>
      <w:r>
        <w:rPr>
          <w:rFonts w:eastAsia="Georgia"/>
        </w:rPr>
        <w:t xml:space="preserve"> </w:t>
      </w:r>
      <w:r>
        <w:t>faire</w:t>
      </w:r>
      <w:r>
        <w:rPr>
          <w:rFonts w:eastAsia="Georgia"/>
        </w:rPr>
        <w:t xml:space="preserve"> </w:t>
      </w:r>
      <w:r>
        <w:t>retourner</w:t>
      </w:r>
      <w:r>
        <w:rPr>
          <w:rFonts w:eastAsia="Georgia"/>
        </w:rPr>
        <w:t xml:space="preserve"> </w:t>
      </w:r>
      <w:r>
        <w:t>parmi</w:t>
      </w:r>
      <w:r>
        <w:rPr>
          <w:rFonts w:eastAsia="Georgia"/>
        </w:rPr>
        <w:t xml:space="preserve"> </w:t>
      </w:r>
      <w:r>
        <w:t>les</w:t>
      </w:r>
      <w:r>
        <w:rPr>
          <w:rFonts w:eastAsia="Georgia"/>
        </w:rPr>
        <w:t xml:space="preserve"> </w:t>
      </w:r>
      <w:r>
        <w:t>tiens</w:t>
      </w:r>
      <w:r w:rsidR="004C7F27">
        <w:t>. »</w:t>
      </w:r>
    </w:p>
    <w:p w14:paraId="3DF45FDD" w14:textId="77777777" w:rsidR="004C7F27" w:rsidRDefault="004C163A" w:rsidP="004C163A">
      <w:r>
        <w:t>C</w:t>
      </w:r>
      <w:r w:rsidR="004C7F27">
        <w:rPr>
          <w:rFonts w:eastAsia="Georgia"/>
        </w:rPr>
        <w:t>’</w:t>
      </w:r>
      <w:r>
        <w:t>était</w:t>
      </w:r>
      <w:r>
        <w:rPr>
          <w:rFonts w:eastAsia="Georgia"/>
        </w:rPr>
        <w:t xml:space="preserve"> </w:t>
      </w:r>
      <w:r>
        <w:t>une</w:t>
      </w:r>
      <w:r>
        <w:rPr>
          <w:rFonts w:eastAsia="Georgia"/>
        </w:rPr>
        <w:t xml:space="preserve"> </w:t>
      </w:r>
      <w:r>
        <w:t>de</w:t>
      </w:r>
      <w:r>
        <w:rPr>
          <w:rFonts w:eastAsia="Georgia"/>
        </w:rPr>
        <w:t xml:space="preserve"> </w:t>
      </w:r>
      <w:r>
        <w:t>ces</w:t>
      </w:r>
      <w:r>
        <w:rPr>
          <w:rFonts w:eastAsia="Georgia"/>
        </w:rPr>
        <w:t xml:space="preserve"> </w:t>
      </w:r>
      <w:r>
        <w:t>réponses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laissé</w:t>
      </w:r>
      <w:r>
        <w:rPr>
          <w:rFonts w:eastAsia="Georgia"/>
        </w:rPr>
        <w:t xml:space="preserve"> </w:t>
      </w:r>
      <w:r>
        <w:t>impunies</w:t>
      </w:r>
      <w:r>
        <w:rPr>
          <w:rFonts w:eastAsia="Georgia"/>
        </w:rPr>
        <w:t xml:space="preserve"> </w:t>
      </w:r>
      <w:r>
        <w:t>autrefois</w:t>
      </w:r>
      <w:r w:rsidR="004C7F27">
        <w:t xml:space="preserve">, </w:t>
      </w:r>
      <w:r>
        <w:t>lorsqu</w:t>
      </w:r>
      <w:r w:rsidR="004C7F27">
        <w:rPr>
          <w:rFonts w:eastAsia="Georgia"/>
        </w:rPr>
        <w:t>’</w:t>
      </w:r>
      <w:r>
        <w:t>il</w:t>
      </w:r>
      <w:r>
        <w:rPr>
          <w:rFonts w:eastAsia="Georgia"/>
        </w:rPr>
        <w:t xml:space="preserve"> </w:t>
      </w:r>
      <w:r>
        <w:t>était</w:t>
      </w:r>
      <w:r>
        <w:rPr>
          <w:rFonts w:eastAsia="Georgia"/>
        </w:rPr>
        <w:t xml:space="preserve"> </w:t>
      </w:r>
      <w:r>
        <w:t>encore</w:t>
      </w:r>
      <w:r>
        <w:rPr>
          <w:rFonts w:eastAsia="Georgia"/>
        </w:rPr>
        <w:t xml:space="preserve"> </w:t>
      </w:r>
      <w:r>
        <w:t>Nils</w:t>
      </w:r>
      <w:r>
        <w:rPr>
          <w:rFonts w:eastAsia="Georgia"/>
        </w:rPr>
        <w:t xml:space="preserve"> </w:t>
      </w:r>
      <w:r>
        <w:t>le</w:t>
      </w:r>
      <w:r>
        <w:rPr>
          <w:rFonts w:eastAsia="Georgia"/>
        </w:rPr>
        <w:t xml:space="preserve"> </w:t>
      </w:r>
      <w:r>
        <w:t>gardeur</w:t>
      </w:r>
      <w:r>
        <w:rPr>
          <w:rFonts w:eastAsia="Georgia"/>
        </w:rPr>
        <w:t xml:space="preserve"> </w:t>
      </w:r>
      <w:r>
        <w:t>d</w:t>
      </w:r>
      <w:r w:rsidR="004C7F27">
        <w:rPr>
          <w:rFonts w:eastAsia="Georgia"/>
        </w:rPr>
        <w:t>’</w:t>
      </w:r>
      <w:r>
        <w:t>oies</w:t>
      </w:r>
      <w:r w:rsidR="004C7F27">
        <w:t xml:space="preserve">, </w:t>
      </w:r>
      <w:r>
        <w:t>mais</w:t>
      </w:r>
      <w:r>
        <w:rPr>
          <w:rFonts w:eastAsia="Georgia"/>
        </w:rPr>
        <w:t xml:space="preserve"> </w:t>
      </w:r>
      <w:r>
        <w:t>maintenant</w:t>
      </w:r>
      <w:r>
        <w:rPr>
          <w:rFonts w:eastAsia="Georgia"/>
        </w:rPr>
        <w:t xml:space="preserve"> </w:t>
      </w:r>
      <w:r>
        <w:t>il</w:t>
      </w:r>
      <w:r>
        <w:rPr>
          <w:rFonts w:eastAsia="Georgia"/>
        </w:rPr>
        <w:t xml:space="preserve"> </w:t>
      </w:r>
      <w:r>
        <w:t>avait</w:t>
      </w:r>
      <w:r>
        <w:rPr>
          <w:rFonts w:eastAsia="Georgia"/>
        </w:rPr>
        <w:t xml:space="preserve"> </w:t>
      </w:r>
      <w:r>
        <w:t>grand-peur</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apprissent</w:t>
      </w:r>
      <w:r>
        <w:rPr>
          <w:rFonts w:eastAsia="Georgia"/>
        </w:rPr>
        <w:t xml:space="preserve"> </w:t>
      </w:r>
      <w:r>
        <w:t>combien</w:t>
      </w:r>
      <w:r>
        <w:rPr>
          <w:rFonts w:eastAsia="Georgia"/>
        </w:rPr>
        <w:t xml:space="preserve"> </w:t>
      </w:r>
      <w:r>
        <w:t>il</w:t>
      </w:r>
      <w:r>
        <w:rPr>
          <w:rFonts w:eastAsia="Georgia"/>
        </w:rPr>
        <w:t xml:space="preserve"> </w:t>
      </w:r>
      <w:r>
        <w:t>avait</w:t>
      </w:r>
      <w:r>
        <w:rPr>
          <w:rFonts w:eastAsia="Georgia"/>
        </w:rPr>
        <w:t xml:space="preserve"> </w:t>
      </w:r>
      <w:r>
        <w:t>été</w:t>
      </w:r>
      <w:r>
        <w:rPr>
          <w:rFonts w:eastAsia="Georgia"/>
        </w:rPr>
        <w:t xml:space="preserve"> </w:t>
      </w:r>
      <w:r>
        <w:t>méchant</w:t>
      </w:r>
      <w:r w:rsidR="004C7F27">
        <w:t xml:space="preserve">. </w:t>
      </w:r>
      <w:r>
        <w:t>Dans</w:t>
      </w:r>
      <w:r>
        <w:rPr>
          <w:rFonts w:eastAsia="Georgia"/>
        </w:rPr>
        <w:t xml:space="preserve"> </w:t>
      </w:r>
      <w:r>
        <w:t>sa</w:t>
      </w:r>
      <w:r>
        <w:rPr>
          <w:rFonts w:eastAsia="Georgia"/>
        </w:rPr>
        <w:t xml:space="preserve"> </w:t>
      </w:r>
      <w:r>
        <w:t>crainte</w:t>
      </w:r>
      <w:r>
        <w:rPr>
          <w:rFonts w:eastAsia="Georgia"/>
        </w:rPr>
        <w:t xml:space="preserve"> </w:t>
      </w:r>
      <w:r>
        <w:t>d</w:t>
      </w:r>
      <w:r w:rsidR="004C7F27">
        <w:rPr>
          <w:rFonts w:eastAsia="Georgia"/>
        </w:rPr>
        <w:t>’</w:t>
      </w:r>
      <w:r>
        <w:t>être</w:t>
      </w:r>
      <w:r>
        <w:rPr>
          <w:rFonts w:eastAsia="Georgia"/>
        </w:rPr>
        <w:t xml:space="preserve"> </w:t>
      </w:r>
      <w:r>
        <w:t>renvoyé</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osé</w:t>
      </w:r>
      <w:r>
        <w:rPr>
          <w:rFonts w:eastAsia="Georgia"/>
        </w:rPr>
        <w:t xml:space="preserve"> </w:t>
      </w:r>
      <w:r>
        <w:t>faire</w:t>
      </w:r>
      <w:r>
        <w:rPr>
          <w:rFonts w:eastAsia="Georgia"/>
        </w:rPr>
        <w:t xml:space="preserve"> </w:t>
      </w:r>
      <w:r>
        <w:t>la</w:t>
      </w:r>
      <w:r>
        <w:rPr>
          <w:rFonts w:eastAsia="Georgia"/>
        </w:rPr>
        <w:t xml:space="preserve"> </w:t>
      </w:r>
      <w:r>
        <w:t>moindre</w:t>
      </w:r>
      <w:r>
        <w:rPr>
          <w:rFonts w:eastAsia="Georgia"/>
        </w:rPr>
        <w:t xml:space="preserve"> </w:t>
      </w:r>
      <w:r>
        <w:t>niche</w:t>
      </w:r>
      <w:r>
        <w:rPr>
          <w:rFonts w:eastAsia="Georgia"/>
        </w:rPr>
        <w:t xml:space="preserve"> </w:t>
      </w:r>
      <w:r>
        <w:t>depuis</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dans</w:t>
      </w:r>
      <w:r>
        <w:rPr>
          <w:rFonts w:eastAsia="Georgia"/>
        </w:rPr>
        <w:t xml:space="preserve"> </w:t>
      </w:r>
      <w:r>
        <w:t>leur</w:t>
      </w:r>
      <w:r>
        <w:rPr>
          <w:rFonts w:eastAsia="Georgia"/>
        </w:rPr>
        <w:t xml:space="preserve"> </w:t>
      </w:r>
      <w:r>
        <w:t>compagnie</w:t>
      </w:r>
      <w:r w:rsidR="004C7F27">
        <w:t xml:space="preserve">. </w:t>
      </w:r>
      <w:r>
        <w:t>Il</w:t>
      </w:r>
      <w:r>
        <w:rPr>
          <w:rFonts w:eastAsia="Georgia"/>
        </w:rPr>
        <w:t xml:space="preserve"> </w:t>
      </w:r>
      <w:r>
        <w:t>est</w:t>
      </w:r>
      <w:r>
        <w:rPr>
          <w:rFonts w:eastAsia="Georgia"/>
        </w:rPr>
        <w:t xml:space="preserve"> </w:t>
      </w:r>
      <w:r>
        <w:t>vrai</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en</w:t>
      </w:r>
      <w:r>
        <w:rPr>
          <w:rFonts w:eastAsia="Georgia"/>
        </w:rPr>
        <w:t xml:space="preserve"> </w:t>
      </w:r>
      <w:r>
        <w:t>état</w:t>
      </w:r>
      <w:r>
        <w:rPr>
          <w:rFonts w:eastAsia="Georgia"/>
        </w:rPr>
        <w:t xml:space="preserve"> </w:t>
      </w:r>
      <w:r>
        <w:t>de</w:t>
      </w:r>
      <w:r>
        <w:rPr>
          <w:rFonts w:eastAsia="Georgia"/>
        </w:rPr>
        <w:t xml:space="preserve"> </w:t>
      </w:r>
      <w:r>
        <w:t>faire</w:t>
      </w:r>
      <w:r>
        <w:rPr>
          <w:rFonts w:eastAsia="Georgia"/>
        </w:rPr>
        <w:t xml:space="preserve"> </w:t>
      </w:r>
      <w:r>
        <w:t>mal</w:t>
      </w:r>
      <w:r w:rsidR="004C7F27">
        <w:t xml:space="preserve">, </w:t>
      </w:r>
      <w:r>
        <w:t>étant</w:t>
      </w:r>
      <w:r>
        <w:rPr>
          <w:rFonts w:eastAsia="Georgia"/>
        </w:rPr>
        <w:t xml:space="preserve"> </w:t>
      </w:r>
      <w:r>
        <w:t>si</w:t>
      </w:r>
      <w:r>
        <w:rPr>
          <w:rFonts w:eastAsia="Georgia"/>
        </w:rPr>
        <w:t xml:space="preserve"> </w:t>
      </w:r>
      <w:r>
        <w:t>petit</w:t>
      </w:r>
      <w:r w:rsidR="004C7F27">
        <w:t xml:space="preserve">, </w:t>
      </w:r>
      <w:r>
        <w:t>mais</w:t>
      </w:r>
      <w:r>
        <w:rPr>
          <w:rFonts w:eastAsia="Georgia"/>
        </w:rPr>
        <w:t xml:space="preserve"> </w:t>
      </w:r>
      <w:r>
        <w:t>il</w:t>
      </w:r>
      <w:r>
        <w:rPr>
          <w:rFonts w:eastAsia="Georgia"/>
        </w:rPr>
        <w:t xml:space="preserve"> </w:t>
      </w:r>
      <w:r>
        <w:t>aurait</w:t>
      </w:r>
      <w:r>
        <w:rPr>
          <w:rFonts w:eastAsia="Georgia"/>
        </w:rPr>
        <w:t xml:space="preserve"> </w:t>
      </w:r>
      <w:r>
        <w:t>pourtant</w:t>
      </w:r>
      <w:r>
        <w:rPr>
          <w:rFonts w:eastAsia="Georgia"/>
        </w:rPr>
        <w:t xml:space="preserve"> </w:t>
      </w:r>
      <w:r>
        <w:lastRenderedPageBreak/>
        <w:t>bien</w:t>
      </w:r>
      <w:r>
        <w:rPr>
          <w:rFonts w:eastAsia="Georgia"/>
        </w:rPr>
        <w:t xml:space="preserve"> </w:t>
      </w:r>
      <w:r>
        <w:t>pu</w:t>
      </w:r>
      <w:r>
        <w:rPr>
          <w:rFonts w:eastAsia="Georgia"/>
        </w:rPr>
        <w:t xml:space="preserve"> </w:t>
      </w:r>
      <w:r>
        <w:t>détruire</w:t>
      </w:r>
      <w:r>
        <w:rPr>
          <w:rFonts w:eastAsia="Georgia"/>
        </w:rPr>
        <w:t xml:space="preserve"> </w:t>
      </w:r>
      <w:r>
        <w:t>quelques</w:t>
      </w:r>
      <w:r>
        <w:rPr>
          <w:rFonts w:eastAsia="Georgia"/>
        </w:rPr>
        <w:t xml:space="preserve"> </w:t>
      </w:r>
      <w:r>
        <w:t>œufs</w:t>
      </w:r>
      <w:r>
        <w:rPr>
          <w:rFonts w:eastAsia="Georgia"/>
        </w:rPr>
        <w:t xml:space="preserve"> </w:t>
      </w:r>
      <w:r>
        <w:t>d</w:t>
      </w:r>
      <w:r w:rsidR="004C7F27">
        <w:rPr>
          <w:rFonts w:eastAsia="Georgia"/>
        </w:rPr>
        <w:t>’</w:t>
      </w:r>
      <w:r>
        <w:t>oiseaux</w:t>
      </w:r>
      <w:r>
        <w:rPr>
          <w:rFonts w:eastAsia="Georgia"/>
        </w:rPr>
        <w:t xml:space="preserve"> </w:t>
      </w:r>
      <w:r>
        <w:t>s</w:t>
      </w:r>
      <w:r w:rsidR="004C7F27">
        <w:rPr>
          <w:rFonts w:eastAsia="Georgia"/>
        </w:rPr>
        <w:t>’</w:t>
      </w:r>
      <w:r>
        <w:t>il</w:t>
      </w:r>
      <w:r>
        <w:rPr>
          <w:rFonts w:eastAsia="Georgia"/>
        </w:rPr>
        <w:t xml:space="preserve"> </w:t>
      </w:r>
      <w:r>
        <w:t>en</w:t>
      </w:r>
      <w:r>
        <w:rPr>
          <w:rFonts w:eastAsia="Georgia"/>
        </w:rPr>
        <w:t xml:space="preserve"> </w:t>
      </w:r>
      <w:r>
        <w:t>avait</w:t>
      </w:r>
      <w:r>
        <w:rPr>
          <w:rFonts w:eastAsia="Georgia"/>
        </w:rPr>
        <w:t xml:space="preserve"> </w:t>
      </w:r>
      <w:r>
        <w:t>eu</w:t>
      </w:r>
      <w:r>
        <w:rPr>
          <w:rFonts w:eastAsia="Georgia"/>
        </w:rPr>
        <w:t xml:space="preserve"> </w:t>
      </w:r>
      <w:r>
        <w:t>envie</w:t>
      </w:r>
      <w:r w:rsidR="004C7F27">
        <w:t xml:space="preserve">. </w:t>
      </w:r>
      <w:r>
        <w:t>Non</w:t>
      </w:r>
      <w:r w:rsidR="004C7F27">
        <w:t xml:space="preserve">, </w:t>
      </w:r>
      <w:r>
        <w:t>il</w:t>
      </w:r>
      <w:r>
        <w:rPr>
          <w:rFonts w:eastAsia="Georgia"/>
        </w:rPr>
        <w:t xml:space="preserve"> </w:t>
      </w:r>
      <w:r>
        <w:t>avait</w:t>
      </w:r>
      <w:r>
        <w:rPr>
          <w:rFonts w:eastAsia="Georgia"/>
        </w:rPr>
        <w:t xml:space="preserve"> </w:t>
      </w:r>
      <w:r>
        <w:t>été</w:t>
      </w:r>
      <w:r>
        <w:rPr>
          <w:rFonts w:eastAsia="Georgia"/>
        </w:rPr>
        <w:t xml:space="preserve"> </w:t>
      </w:r>
      <w:r>
        <w:t>très</w:t>
      </w:r>
      <w:r>
        <w:rPr>
          <w:rFonts w:eastAsia="Georgia"/>
        </w:rPr>
        <w:t xml:space="preserve"> </w:t>
      </w:r>
      <w:r>
        <w:t>sage</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même</w:t>
      </w:r>
      <w:r>
        <w:rPr>
          <w:rFonts w:eastAsia="Georgia"/>
        </w:rPr>
        <w:t xml:space="preserve"> </w:t>
      </w:r>
      <w:r>
        <w:t>pas</w:t>
      </w:r>
      <w:r>
        <w:rPr>
          <w:rFonts w:eastAsia="Georgia"/>
        </w:rPr>
        <w:t xml:space="preserve"> </w:t>
      </w:r>
      <w:r>
        <w:t>arraché</w:t>
      </w:r>
      <w:r>
        <w:rPr>
          <w:rFonts w:eastAsia="Georgia"/>
        </w:rPr>
        <w:t xml:space="preserve"> </w:t>
      </w:r>
      <w:r>
        <w:t>une</w:t>
      </w:r>
      <w:r>
        <w:rPr>
          <w:rFonts w:eastAsia="Georgia"/>
        </w:rPr>
        <w:t xml:space="preserve"> </w:t>
      </w:r>
      <w:r>
        <w:t>plume</w:t>
      </w:r>
      <w:r>
        <w:rPr>
          <w:rFonts w:eastAsia="Georgia"/>
        </w:rPr>
        <w:t xml:space="preserve"> </w:t>
      </w:r>
      <w:r>
        <w:t>aux</w:t>
      </w:r>
      <w:r>
        <w:rPr>
          <w:rFonts w:eastAsia="Georgia"/>
        </w:rPr>
        <w:t xml:space="preserve"> </w:t>
      </w:r>
      <w:r>
        <w:t>ailes</w:t>
      </w:r>
      <w:r>
        <w:rPr>
          <w:rFonts w:eastAsia="Georgia"/>
        </w:rPr>
        <w:t xml:space="preserve"> </w:t>
      </w:r>
      <w:r>
        <w:t>des</w:t>
      </w:r>
      <w:r>
        <w:rPr>
          <w:rFonts w:eastAsia="Georgia"/>
        </w:rPr>
        <w:t xml:space="preserve"> </w:t>
      </w:r>
      <w:r>
        <w:t>oies</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fait</w:t>
      </w:r>
      <w:r>
        <w:rPr>
          <w:rFonts w:eastAsia="Georgia"/>
        </w:rPr>
        <w:t xml:space="preserve"> </w:t>
      </w:r>
      <w:r>
        <w:t>une</w:t>
      </w:r>
      <w:r>
        <w:rPr>
          <w:rFonts w:eastAsia="Georgia"/>
        </w:rPr>
        <w:t xml:space="preserve"> </w:t>
      </w:r>
      <w:r>
        <w:t>seule</w:t>
      </w:r>
      <w:r>
        <w:rPr>
          <w:rFonts w:eastAsia="Georgia"/>
        </w:rPr>
        <w:t xml:space="preserve"> </w:t>
      </w:r>
      <w:r>
        <w:t>réponse</w:t>
      </w:r>
      <w:r>
        <w:rPr>
          <w:rFonts w:eastAsia="Georgia"/>
        </w:rPr>
        <w:t xml:space="preserve"> </w:t>
      </w:r>
      <w:r>
        <w:t>impolie</w:t>
      </w:r>
      <w:r w:rsidR="004C7F27">
        <w:t xml:space="preserve">, </w:t>
      </w:r>
      <w:r>
        <w:t>et</w:t>
      </w:r>
      <w:r>
        <w:rPr>
          <w:rFonts w:eastAsia="Georgia"/>
        </w:rPr>
        <w:t xml:space="preserve"> </w:t>
      </w:r>
      <w:r>
        <w:t>chaque</w:t>
      </w:r>
      <w:r>
        <w:rPr>
          <w:rFonts w:eastAsia="Georgia"/>
        </w:rPr>
        <w:t xml:space="preserve"> </w:t>
      </w:r>
      <w:r>
        <w:t>matin</w:t>
      </w:r>
      <w:r w:rsidR="004C7F27">
        <w:t xml:space="preserve">, </w:t>
      </w:r>
      <w:r>
        <w:t>en</w:t>
      </w:r>
      <w:r>
        <w:rPr>
          <w:rFonts w:eastAsia="Georgia"/>
        </w:rPr>
        <w:t xml:space="preserve"> </w:t>
      </w:r>
      <w:r>
        <w:t>disant</w:t>
      </w:r>
      <w:r>
        <w:rPr>
          <w:rFonts w:eastAsia="Georgia"/>
        </w:rPr>
        <w:t xml:space="preserve"> </w:t>
      </w:r>
      <w:r>
        <w:t>bonjour</w:t>
      </w:r>
      <w:r>
        <w:rPr>
          <w:rFonts w:eastAsia="Georgia"/>
        </w:rPr>
        <w:t xml:space="preserve"> </w:t>
      </w:r>
      <w:r>
        <w:t>à</w:t>
      </w:r>
      <w:r>
        <w:rPr>
          <w:rFonts w:eastAsia="Georgia"/>
        </w:rPr>
        <w:t xml:space="preserve"> </w:t>
      </w:r>
      <w:r>
        <w:t>Akka</w:t>
      </w:r>
      <w:r w:rsidR="004C7F27">
        <w:t xml:space="preserve">, </w:t>
      </w:r>
      <w:r>
        <w:t>il</w:t>
      </w:r>
      <w:r>
        <w:rPr>
          <w:rFonts w:eastAsia="Georgia"/>
        </w:rPr>
        <w:t xml:space="preserve"> </w:t>
      </w:r>
      <w:r>
        <w:t>avait</w:t>
      </w:r>
      <w:r>
        <w:rPr>
          <w:rFonts w:eastAsia="Georgia"/>
        </w:rPr>
        <w:t xml:space="preserve"> </w:t>
      </w:r>
      <w:r>
        <w:t>ôté</w:t>
      </w:r>
      <w:r>
        <w:rPr>
          <w:rFonts w:eastAsia="Georgia"/>
        </w:rPr>
        <w:t xml:space="preserve"> </w:t>
      </w:r>
      <w:r>
        <w:t>son</w:t>
      </w:r>
      <w:r>
        <w:rPr>
          <w:rFonts w:eastAsia="Georgia"/>
        </w:rPr>
        <w:t xml:space="preserve"> </w:t>
      </w:r>
      <w:r>
        <w:t>béret</w:t>
      </w:r>
      <w:r w:rsidR="004C7F27">
        <w:t>.</w:t>
      </w:r>
    </w:p>
    <w:p w14:paraId="3FBB5399" w14:textId="77777777" w:rsidR="004C7F27" w:rsidRDefault="004C163A" w:rsidP="004C163A">
      <w:r>
        <w:t>Tout</w:t>
      </w:r>
      <w:r>
        <w:rPr>
          <w:rFonts w:eastAsia="Georgia"/>
        </w:rPr>
        <w:t xml:space="preserve"> </w:t>
      </w:r>
      <w:r>
        <w:t>le</w:t>
      </w:r>
      <w:r>
        <w:rPr>
          <w:rFonts w:eastAsia="Georgia"/>
        </w:rPr>
        <w:t xml:space="preserve"> </w:t>
      </w:r>
      <w:r>
        <w:t>jeudi</w:t>
      </w:r>
      <w:r>
        <w:rPr>
          <w:rFonts w:eastAsia="Georgia"/>
        </w:rPr>
        <w:t xml:space="preserve"> </w:t>
      </w:r>
      <w:r>
        <w:t>il</w:t>
      </w:r>
      <w:r>
        <w:rPr>
          <w:rFonts w:eastAsia="Georgia"/>
        </w:rPr>
        <w:t xml:space="preserve"> </w:t>
      </w:r>
      <w:r>
        <w:t>réfléchit</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pourrait</w:t>
      </w:r>
      <w:r>
        <w:rPr>
          <w:rFonts w:eastAsia="Georgia"/>
        </w:rPr>
        <w:t xml:space="preserve"> </w:t>
      </w:r>
      <w:r>
        <w:t>bien</w:t>
      </w:r>
      <w:r>
        <w:rPr>
          <w:rFonts w:eastAsia="Georgia"/>
        </w:rPr>
        <w:t xml:space="preserve"> </w:t>
      </w:r>
      <w:r>
        <w:t>faire</w:t>
      </w:r>
      <w:r>
        <w:rPr>
          <w:rFonts w:eastAsia="Georgia"/>
        </w:rPr>
        <w:t xml:space="preserve"> </w:t>
      </w:r>
      <w:r>
        <w:t>pour</w:t>
      </w:r>
      <w:r>
        <w:rPr>
          <w:rFonts w:eastAsia="Georgia"/>
        </w:rPr>
        <w:t xml:space="preserve"> </w:t>
      </w:r>
      <w:r>
        <w:t>décider</w:t>
      </w:r>
      <w:r>
        <w:rPr>
          <w:rFonts w:eastAsia="Georgia"/>
        </w:rPr>
        <w:t xml:space="preserve"> </w:t>
      </w:r>
      <w:r>
        <w:t>les</w:t>
      </w:r>
      <w:r>
        <w:rPr>
          <w:rFonts w:eastAsia="Georgia"/>
        </w:rPr>
        <w:t xml:space="preserve"> </w:t>
      </w:r>
      <w:r>
        <w:t>oies</w:t>
      </w:r>
      <w:r>
        <w:rPr>
          <w:rFonts w:eastAsia="Georgia"/>
        </w:rPr>
        <w:t xml:space="preserve"> </w:t>
      </w:r>
      <w:r>
        <w:t>à</w:t>
      </w:r>
      <w:r>
        <w:rPr>
          <w:rFonts w:eastAsia="Georgia"/>
        </w:rPr>
        <w:t xml:space="preserve"> </w:t>
      </w:r>
      <w:r>
        <w:t>l</w:t>
      </w:r>
      <w:r w:rsidR="004C7F27">
        <w:rPr>
          <w:rFonts w:eastAsia="Georgia"/>
        </w:rPr>
        <w:t>’</w:t>
      </w:r>
      <w:r>
        <w:t>emmener</w:t>
      </w:r>
      <w:r>
        <w:rPr>
          <w:rFonts w:eastAsia="Georgia"/>
        </w:rPr>
        <w:t xml:space="preserve"> </w:t>
      </w:r>
      <w:r>
        <w:t>en</w:t>
      </w:r>
      <w:r>
        <w:rPr>
          <w:rFonts w:eastAsia="Georgia"/>
        </w:rPr>
        <w:t xml:space="preserve"> </w:t>
      </w:r>
      <w:r>
        <w:t>Laponie</w:t>
      </w:r>
      <w:r w:rsidR="004C7F27">
        <w:t xml:space="preserve">. </w:t>
      </w:r>
      <w:r>
        <w:t>Le</w:t>
      </w:r>
      <w:r>
        <w:rPr>
          <w:rFonts w:eastAsia="Georgia"/>
        </w:rPr>
        <w:t xml:space="preserve"> </w:t>
      </w:r>
      <w:r>
        <w:t>soir</w:t>
      </w:r>
      <w:r w:rsidR="004C7F27">
        <w:t xml:space="preserve">, </w:t>
      </w:r>
      <w:r>
        <w:t>apprenant</w:t>
      </w:r>
      <w:r>
        <w:rPr>
          <w:rFonts w:eastAsia="Georgia"/>
        </w:rPr>
        <w:t xml:space="preserve"> </w:t>
      </w:r>
      <w:r>
        <w:t>que</w:t>
      </w:r>
      <w:r>
        <w:rPr>
          <w:rFonts w:eastAsia="Georgia"/>
        </w:rPr>
        <w:t xml:space="preserve"> </w:t>
      </w:r>
      <w:r>
        <w:t>la</w:t>
      </w:r>
      <w:r>
        <w:rPr>
          <w:rFonts w:eastAsia="Georgia"/>
        </w:rPr>
        <w:t xml:space="preserve"> </w:t>
      </w:r>
      <w:r>
        <w:t>femme</w:t>
      </w:r>
      <w:r>
        <w:rPr>
          <w:rFonts w:eastAsia="Georgia"/>
        </w:rPr>
        <w:t xml:space="preserve"> </w:t>
      </w:r>
      <w:r>
        <w:t>de</w:t>
      </w:r>
      <w:r>
        <w:rPr>
          <w:rFonts w:eastAsia="Georgia"/>
        </w:rPr>
        <w:t xml:space="preserve"> </w:t>
      </w:r>
      <w:proofErr w:type="spellStart"/>
      <w:r>
        <w:t>Sirle</w:t>
      </w:r>
      <w:proofErr w:type="spellEnd"/>
      <w:r>
        <w:rPr>
          <w:rFonts w:eastAsia="Georgia"/>
        </w:rPr>
        <w:t xml:space="preserve"> </w:t>
      </w:r>
      <w:r>
        <w:t>avait</w:t>
      </w:r>
      <w:r>
        <w:rPr>
          <w:rFonts w:eastAsia="Georgia"/>
        </w:rPr>
        <w:t xml:space="preserve"> </w:t>
      </w:r>
      <w:r>
        <w:t>été</w:t>
      </w:r>
      <w:r>
        <w:rPr>
          <w:rFonts w:eastAsia="Georgia"/>
        </w:rPr>
        <w:t xml:space="preserve"> </w:t>
      </w:r>
      <w:r>
        <w:t>ravie</w:t>
      </w:r>
      <w:r w:rsidR="004C7F27">
        <w:t xml:space="preserve">, </w:t>
      </w:r>
      <w:r>
        <w:t>et</w:t>
      </w:r>
      <w:r>
        <w:rPr>
          <w:rFonts w:eastAsia="Georgia"/>
        </w:rPr>
        <w:t xml:space="preserve"> </w:t>
      </w:r>
      <w:r>
        <w:t>que</w:t>
      </w:r>
      <w:r>
        <w:rPr>
          <w:rFonts w:eastAsia="Georgia"/>
        </w:rPr>
        <w:t xml:space="preserve"> </w:t>
      </w:r>
      <w:r>
        <w:t>ses</w:t>
      </w:r>
      <w:r>
        <w:rPr>
          <w:rFonts w:eastAsia="Georgia"/>
        </w:rPr>
        <w:t xml:space="preserve"> </w:t>
      </w:r>
      <w:r>
        <w:t>enfants</w:t>
      </w:r>
      <w:r>
        <w:rPr>
          <w:rFonts w:eastAsia="Georgia"/>
        </w:rPr>
        <w:t xml:space="preserve"> </w:t>
      </w:r>
      <w:r>
        <w:t>étaient</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de</w:t>
      </w:r>
      <w:r>
        <w:rPr>
          <w:rFonts w:eastAsia="Georgia"/>
        </w:rPr>
        <w:t xml:space="preserve"> </w:t>
      </w:r>
      <w:r>
        <w:t>mourir</w:t>
      </w:r>
      <w:r>
        <w:rPr>
          <w:rFonts w:eastAsia="Georgia"/>
        </w:rPr>
        <w:t xml:space="preserve"> </w:t>
      </w:r>
      <w:r>
        <w:t>de</w:t>
      </w:r>
      <w:r>
        <w:rPr>
          <w:rFonts w:eastAsia="Georgia"/>
        </w:rPr>
        <w:t xml:space="preserve"> </w:t>
      </w:r>
      <w:r>
        <w:t>faim</w:t>
      </w:r>
      <w:r w:rsidR="004C7F27">
        <w:t xml:space="preserve">, </w:t>
      </w:r>
      <w:r>
        <w:t>il</w:t>
      </w:r>
      <w:r>
        <w:rPr>
          <w:rFonts w:eastAsia="Georgia"/>
        </w:rPr>
        <w:t xml:space="preserve"> </w:t>
      </w:r>
      <w:r>
        <w:t>résolut</w:t>
      </w:r>
      <w:r>
        <w:rPr>
          <w:rFonts w:eastAsia="Georgia"/>
        </w:rPr>
        <w:t xml:space="preserve"> </w:t>
      </w:r>
      <w:r>
        <w:t>de</w:t>
      </w:r>
      <w:r>
        <w:rPr>
          <w:rFonts w:eastAsia="Georgia"/>
        </w:rPr>
        <w:t xml:space="preserve"> </w:t>
      </w:r>
      <w:r>
        <w:t>leur</w:t>
      </w:r>
      <w:r>
        <w:rPr>
          <w:rFonts w:eastAsia="Georgia"/>
        </w:rPr>
        <w:t xml:space="preserve"> </w:t>
      </w:r>
      <w:r>
        <w:t>venir</w:t>
      </w:r>
      <w:r>
        <w:rPr>
          <w:rFonts w:eastAsia="Georgia"/>
        </w:rPr>
        <w:t xml:space="preserve"> </w:t>
      </w:r>
      <w:r>
        <w:t>en</w:t>
      </w:r>
      <w:r>
        <w:rPr>
          <w:rFonts w:eastAsia="Georgia"/>
        </w:rPr>
        <w:t xml:space="preserve"> </w:t>
      </w:r>
      <w:r>
        <w:t>aide</w:t>
      </w:r>
      <w:r w:rsidR="004C7F27">
        <w:t xml:space="preserve">. </w:t>
      </w:r>
      <w:r>
        <w:t>Nous</w:t>
      </w:r>
      <w:r>
        <w:rPr>
          <w:rFonts w:eastAsia="Georgia"/>
        </w:rPr>
        <w:t xml:space="preserve"> </w:t>
      </w:r>
      <w:r>
        <w:t>avons</w:t>
      </w:r>
      <w:r>
        <w:rPr>
          <w:rFonts w:eastAsia="Georgia"/>
        </w:rPr>
        <w:t xml:space="preserve"> </w:t>
      </w:r>
      <w:r>
        <w:t>déjà</w:t>
      </w:r>
      <w:r>
        <w:rPr>
          <w:rFonts w:eastAsia="Georgia"/>
        </w:rPr>
        <w:t xml:space="preserve"> </w:t>
      </w:r>
      <w:r>
        <w:t>raconté</w:t>
      </w:r>
      <w:r>
        <w:rPr>
          <w:rFonts w:eastAsia="Georgia"/>
        </w:rPr>
        <w:t xml:space="preserve"> </w:t>
      </w:r>
      <w:r>
        <w:t>comment</w:t>
      </w:r>
      <w:r>
        <w:rPr>
          <w:rFonts w:eastAsia="Georgia"/>
        </w:rPr>
        <w:t xml:space="preserve"> </w:t>
      </w:r>
      <w:r>
        <w:t>il</w:t>
      </w:r>
      <w:r>
        <w:rPr>
          <w:rFonts w:eastAsia="Georgia"/>
        </w:rPr>
        <w:t xml:space="preserve"> </w:t>
      </w:r>
      <w:r>
        <w:t>y</w:t>
      </w:r>
      <w:r>
        <w:rPr>
          <w:rFonts w:eastAsia="Georgia"/>
        </w:rPr>
        <w:t xml:space="preserve"> </w:t>
      </w:r>
      <w:r>
        <w:t>réussit</w:t>
      </w:r>
      <w:r w:rsidR="004C7F27">
        <w:t>.</w:t>
      </w:r>
    </w:p>
    <w:p w14:paraId="06F679F5" w14:textId="77777777" w:rsidR="004C7F27" w:rsidRDefault="004C163A" w:rsidP="004C163A">
      <w:r>
        <w:t>Le</w:t>
      </w:r>
      <w:r>
        <w:rPr>
          <w:rFonts w:eastAsia="Georgia"/>
        </w:rPr>
        <w:t xml:space="preserve"> </w:t>
      </w:r>
      <w:r>
        <w:t>vendredi</w:t>
      </w:r>
      <w:r w:rsidR="004C7F27">
        <w:t xml:space="preserve">, </w:t>
      </w:r>
      <w:r>
        <w:t>en</w:t>
      </w:r>
      <w:r>
        <w:rPr>
          <w:rFonts w:eastAsia="Georgia"/>
        </w:rPr>
        <w:t xml:space="preserve"> </w:t>
      </w:r>
      <w:r>
        <w:t>entrant</w:t>
      </w:r>
      <w:r>
        <w:rPr>
          <w:rFonts w:eastAsia="Georgia"/>
        </w:rPr>
        <w:t xml:space="preserve"> </w:t>
      </w:r>
      <w:r>
        <w:t>dans</w:t>
      </w:r>
      <w:r>
        <w:rPr>
          <w:rFonts w:eastAsia="Georgia"/>
        </w:rPr>
        <w:t xml:space="preserve"> </w:t>
      </w:r>
      <w:r>
        <w:t>le</w:t>
      </w:r>
      <w:r>
        <w:rPr>
          <w:rFonts w:eastAsia="Georgia"/>
        </w:rPr>
        <w:t xml:space="preserve"> </w:t>
      </w:r>
      <w:r>
        <w:t>parc</w:t>
      </w:r>
      <w:r w:rsidR="004C7F27">
        <w:t xml:space="preserve">, </w:t>
      </w:r>
      <w:r>
        <w:t>il</w:t>
      </w:r>
      <w:r>
        <w:rPr>
          <w:rFonts w:eastAsia="Georgia"/>
        </w:rPr>
        <w:t xml:space="preserve"> </w:t>
      </w:r>
      <w:r>
        <w:t>entendit</w:t>
      </w:r>
      <w:r>
        <w:rPr>
          <w:rFonts w:eastAsia="Georgia"/>
        </w:rPr>
        <w:t xml:space="preserve"> </w:t>
      </w:r>
      <w:r>
        <w:t>les</w:t>
      </w:r>
      <w:r>
        <w:rPr>
          <w:rFonts w:eastAsia="Georgia"/>
        </w:rPr>
        <w:t xml:space="preserve"> </w:t>
      </w:r>
      <w:r>
        <w:t>pinsons</w:t>
      </w:r>
      <w:r>
        <w:rPr>
          <w:rFonts w:eastAsia="Georgia"/>
        </w:rPr>
        <w:t xml:space="preserve"> </w:t>
      </w:r>
      <w:r>
        <w:t>chanter</w:t>
      </w:r>
      <w:r>
        <w:rPr>
          <w:rFonts w:eastAsia="Georgia"/>
        </w:rPr>
        <w:t xml:space="preserve"> </w:t>
      </w:r>
      <w:r>
        <w:t>partout</w:t>
      </w:r>
      <w:r>
        <w:rPr>
          <w:rFonts w:eastAsia="Georgia"/>
        </w:rPr>
        <w:t xml:space="preserve"> </w:t>
      </w:r>
      <w:r>
        <w:t>dans</w:t>
      </w:r>
      <w:r>
        <w:rPr>
          <w:rFonts w:eastAsia="Georgia"/>
        </w:rPr>
        <w:t xml:space="preserve"> </w:t>
      </w:r>
      <w:r>
        <w:t>les</w:t>
      </w:r>
      <w:r>
        <w:rPr>
          <w:rFonts w:eastAsia="Georgia"/>
        </w:rPr>
        <w:t xml:space="preserve"> </w:t>
      </w:r>
      <w:r>
        <w:t>ronces</w:t>
      </w:r>
      <w:r>
        <w:rPr>
          <w:rFonts w:eastAsia="Georgia"/>
        </w:rPr>
        <w:t xml:space="preserve"> </w:t>
      </w:r>
      <w:r>
        <w:t>et</w:t>
      </w:r>
      <w:r>
        <w:rPr>
          <w:rFonts w:eastAsia="Georgia"/>
        </w:rPr>
        <w:t xml:space="preserve"> </w:t>
      </w:r>
      <w:r>
        <w:t>raconter</w:t>
      </w:r>
      <w:r>
        <w:rPr>
          <w:rFonts w:eastAsia="Georgia"/>
        </w:rPr>
        <w:t xml:space="preserve"> </w:t>
      </w:r>
      <w:r>
        <w:t>comment</w:t>
      </w:r>
      <w:r>
        <w:rPr>
          <w:rFonts w:eastAsia="Georgia"/>
        </w:rPr>
        <w:t xml:space="preserve"> </w:t>
      </w:r>
      <w:r>
        <w:t>la</w:t>
      </w:r>
      <w:r>
        <w:rPr>
          <w:rFonts w:eastAsia="Georgia"/>
        </w:rPr>
        <w:t xml:space="preserve"> </w:t>
      </w:r>
      <w:r>
        <w:t>femme</w:t>
      </w:r>
      <w:r>
        <w:rPr>
          <w:rFonts w:eastAsia="Georgia"/>
        </w:rPr>
        <w:t xml:space="preserve"> </w:t>
      </w:r>
      <w:r>
        <w:t>de</w:t>
      </w:r>
      <w:r>
        <w:rPr>
          <w:rFonts w:eastAsia="Georgia"/>
        </w:rPr>
        <w:t xml:space="preserve"> </w:t>
      </w:r>
      <w:proofErr w:type="spellStart"/>
      <w:r>
        <w:t>Sirle</w:t>
      </w:r>
      <w:proofErr w:type="spellEnd"/>
      <w:r>
        <w:rPr>
          <w:rFonts w:eastAsia="Georgia"/>
        </w:rPr>
        <w:t xml:space="preserve"> </w:t>
      </w:r>
      <w:r>
        <w:t>avait</w:t>
      </w:r>
      <w:r>
        <w:rPr>
          <w:rFonts w:eastAsia="Georgia"/>
        </w:rPr>
        <w:t xml:space="preserve"> </w:t>
      </w:r>
      <w:r>
        <w:t>été</w:t>
      </w:r>
      <w:r>
        <w:rPr>
          <w:rFonts w:eastAsia="Georgia"/>
        </w:rPr>
        <w:t xml:space="preserve"> </w:t>
      </w:r>
      <w:r>
        <w:t>emportée</w:t>
      </w:r>
      <w:r>
        <w:rPr>
          <w:rFonts w:eastAsia="Georgia"/>
        </w:rPr>
        <w:t xml:space="preserve"> </w:t>
      </w:r>
      <w:r>
        <w:t>par</w:t>
      </w:r>
      <w:r>
        <w:rPr>
          <w:rFonts w:eastAsia="Georgia"/>
        </w:rPr>
        <w:t xml:space="preserve"> </w:t>
      </w:r>
      <w:r>
        <w:t>de</w:t>
      </w:r>
      <w:r>
        <w:rPr>
          <w:rFonts w:eastAsia="Georgia"/>
        </w:rPr>
        <w:t xml:space="preserve"> </w:t>
      </w:r>
      <w:r>
        <w:t>cruels</w:t>
      </w:r>
      <w:r>
        <w:rPr>
          <w:rFonts w:eastAsia="Georgia"/>
        </w:rPr>
        <w:t xml:space="preserve"> </w:t>
      </w:r>
      <w:r>
        <w:t>ravisseurs</w:t>
      </w:r>
      <w:r w:rsidR="004C7F27">
        <w:t xml:space="preserve">, </w:t>
      </w:r>
      <w:r>
        <w:t>et</w:t>
      </w:r>
      <w:r>
        <w:rPr>
          <w:rFonts w:eastAsia="Georgia"/>
        </w:rPr>
        <w:t xml:space="preserve"> </w:t>
      </w:r>
      <w:r>
        <w:t>comment</w:t>
      </w:r>
      <w:r>
        <w:rPr>
          <w:rFonts w:eastAsia="Georgia"/>
        </w:rPr>
        <w:t xml:space="preserve"> </w:t>
      </w:r>
      <w:r>
        <w:t>Nils</w:t>
      </w:r>
      <w:r>
        <w:rPr>
          <w:rFonts w:eastAsia="Georgia"/>
        </w:rPr>
        <w:t xml:space="preserve"> </w:t>
      </w:r>
      <w:r>
        <w:t>le</w:t>
      </w:r>
      <w:r>
        <w:rPr>
          <w:rFonts w:eastAsia="Georgia"/>
        </w:rPr>
        <w:t xml:space="preserve"> </w:t>
      </w:r>
      <w:r>
        <w:t>gardeur</w:t>
      </w:r>
      <w:r>
        <w:rPr>
          <w:rFonts w:eastAsia="Georgia"/>
        </w:rPr>
        <w:t xml:space="preserve"> </w:t>
      </w:r>
      <w:r>
        <w:t>d</w:t>
      </w:r>
      <w:r w:rsidR="004C7F27">
        <w:rPr>
          <w:rFonts w:eastAsia="Georgia"/>
        </w:rPr>
        <w:t>’</w:t>
      </w:r>
      <w:r>
        <w:t>oies</w:t>
      </w:r>
      <w:r>
        <w:rPr>
          <w:rFonts w:eastAsia="Georgia"/>
        </w:rPr>
        <w:t xml:space="preserve"> </w:t>
      </w:r>
      <w:r>
        <w:t>s</w:t>
      </w:r>
      <w:r w:rsidR="004C7F27">
        <w:rPr>
          <w:rFonts w:eastAsia="Georgia"/>
        </w:rPr>
        <w:t>’</w:t>
      </w:r>
      <w:r>
        <w:t>était</w:t>
      </w:r>
      <w:r>
        <w:rPr>
          <w:rFonts w:eastAsia="Georgia"/>
        </w:rPr>
        <w:t xml:space="preserve"> </w:t>
      </w:r>
      <w:r>
        <w:t>risqué</w:t>
      </w:r>
      <w:r>
        <w:rPr>
          <w:rFonts w:eastAsia="Georgia"/>
        </w:rPr>
        <w:t xml:space="preserve"> </w:t>
      </w:r>
      <w:r>
        <w:t>parmi</w:t>
      </w:r>
      <w:r>
        <w:rPr>
          <w:rFonts w:eastAsia="Georgia"/>
        </w:rPr>
        <w:t xml:space="preserve"> </w:t>
      </w:r>
      <w:r>
        <w:t>les</w:t>
      </w:r>
      <w:r>
        <w:rPr>
          <w:rFonts w:eastAsia="Georgia"/>
        </w:rPr>
        <w:t xml:space="preserve"> </w:t>
      </w:r>
      <w:r>
        <w:t>hommes</w:t>
      </w:r>
      <w:r>
        <w:rPr>
          <w:rFonts w:eastAsia="Georgia"/>
        </w:rPr>
        <w:t xml:space="preserve"> </w:t>
      </w:r>
      <w:r>
        <w:t>et</w:t>
      </w:r>
      <w:r>
        <w:rPr>
          <w:rFonts w:eastAsia="Georgia"/>
        </w:rPr>
        <w:t xml:space="preserve"> </w:t>
      </w:r>
      <w:r>
        <w:t>lui</w:t>
      </w:r>
      <w:r>
        <w:rPr>
          <w:rFonts w:eastAsia="Georgia"/>
        </w:rPr>
        <w:t xml:space="preserve"> </w:t>
      </w:r>
      <w:r>
        <w:t>avait</w:t>
      </w:r>
      <w:r>
        <w:rPr>
          <w:rFonts w:eastAsia="Georgia"/>
        </w:rPr>
        <w:t xml:space="preserve"> </w:t>
      </w:r>
      <w:r>
        <w:t>porté</w:t>
      </w:r>
      <w:r>
        <w:rPr>
          <w:rFonts w:eastAsia="Georgia"/>
        </w:rPr>
        <w:t xml:space="preserve"> </w:t>
      </w:r>
      <w:r>
        <w:t>les</w:t>
      </w:r>
      <w:r>
        <w:rPr>
          <w:rFonts w:eastAsia="Georgia"/>
        </w:rPr>
        <w:t xml:space="preserve"> </w:t>
      </w:r>
      <w:r>
        <w:t>petits</w:t>
      </w:r>
      <w:r>
        <w:rPr>
          <w:rFonts w:eastAsia="Georgia"/>
        </w:rPr>
        <w:t xml:space="preserve"> </w:t>
      </w:r>
      <w:r>
        <w:t>écureuils</w:t>
      </w:r>
      <w:r w:rsidR="004C7F27">
        <w:t>.</w:t>
      </w:r>
    </w:p>
    <w:p w14:paraId="39A8DF17" w14:textId="1082DA1E" w:rsidR="004C163A" w:rsidRDefault="004C7F27" w:rsidP="004C163A">
      <w:r>
        <w:t>« </w:t>
      </w:r>
      <w:r w:rsidR="004C163A">
        <w:t>Qui</w:t>
      </w:r>
      <w:r w:rsidR="004C163A">
        <w:rPr>
          <w:rFonts w:eastAsia="Georgia"/>
        </w:rPr>
        <w:t xml:space="preserve"> </w:t>
      </w:r>
      <w:r w:rsidR="004C163A">
        <w:t>est</w:t>
      </w:r>
      <w:r w:rsidR="004C163A">
        <w:rPr>
          <w:rFonts w:eastAsia="Georgia"/>
        </w:rPr>
        <w:t xml:space="preserve"> </w:t>
      </w:r>
      <w:r w:rsidR="004C163A">
        <w:t>maintenant</w:t>
      </w:r>
      <w:r w:rsidR="004C163A">
        <w:rPr>
          <w:rFonts w:eastAsia="Georgia"/>
        </w:rPr>
        <w:t xml:space="preserve"> </w:t>
      </w:r>
      <w:r w:rsidR="004C163A">
        <w:t>aussi</w:t>
      </w:r>
      <w:r w:rsidR="004C163A">
        <w:rPr>
          <w:rFonts w:eastAsia="Georgia"/>
        </w:rPr>
        <w:t xml:space="preserve"> </w:t>
      </w:r>
      <w:r w:rsidR="004C163A">
        <w:t>fêté</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parc</w:t>
      </w:r>
      <w:r w:rsidR="004C163A">
        <w:rPr>
          <w:rFonts w:eastAsia="Georgia"/>
        </w:rPr>
        <w:t xml:space="preserve"> </w:t>
      </w:r>
      <w:r w:rsidR="004C163A">
        <w:t>d</w:t>
      </w:r>
      <w:r>
        <w:rPr>
          <w:rFonts w:eastAsia="Georgia"/>
        </w:rPr>
        <w:t>’</w:t>
      </w:r>
      <w:proofErr w:type="spellStart"/>
      <w:r w:rsidR="004C163A">
        <w:t>Œvedskloster</w:t>
      </w:r>
      <w:proofErr w:type="spellEnd"/>
      <w:r>
        <w:t xml:space="preserve">, </w:t>
      </w:r>
      <w:r w:rsidR="004C163A">
        <w:t>chantaient</w:t>
      </w:r>
      <w:r w:rsidR="004C163A">
        <w:rPr>
          <w:rFonts w:eastAsia="Georgia"/>
        </w:rPr>
        <w:t xml:space="preserve"> </w:t>
      </w:r>
      <w:r w:rsidR="004C163A">
        <w:t>les</w:t>
      </w:r>
      <w:r w:rsidR="004C163A">
        <w:rPr>
          <w:rFonts w:eastAsia="Georgia"/>
        </w:rPr>
        <w:t xml:space="preserve"> </w:t>
      </w:r>
      <w:r w:rsidR="004C163A">
        <w:t>pinsons</w:t>
      </w:r>
      <w:r>
        <w:t xml:space="preserve">, </w:t>
      </w:r>
      <w:r w:rsidR="004C163A">
        <w:t>que</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Poucet</w:t>
      </w:r>
      <w:r>
        <w:t xml:space="preserve">, </w:t>
      </w:r>
      <w:r w:rsidR="004C163A">
        <w:t>c</w:t>
      </w:r>
      <w:r w:rsidR="004C163A">
        <w:t>e</w:t>
      </w:r>
      <w:r w:rsidR="004C163A">
        <w:t>lui</w:t>
      </w:r>
      <w:r w:rsidR="004C163A">
        <w:rPr>
          <w:rFonts w:eastAsia="Georgia"/>
        </w:rPr>
        <w:t xml:space="preserve"> </w:t>
      </w:r>
      <w:r w:rsidR="004C163A">
        <w:t>que</w:t>
      </w:r>
      <w:r w:rsidR="004C163A">
        <w:rPr>
          <w:rFonts w:eastAsia="Georgia"/>
        </w:rPr>
        <w:t xml:space="preserve"> </w:t>
      </w:r>
      <w:r w:rsidR="004C163A">
        <w:t>tous</w:t>
      </w:r>
      <w:r w:rsidR="004C163A">
        <w:rPr>
          <w:rFonts w:eastAsia="Georgia"/>
        </w:rPr>
        <w:t xml:space="preserve"> </w:t>
      </w:r>
      <w:r w:rsidR="004C163A">
        <w:t>redoutaient</w:t>
      </w:r>
      <w:r w:rsidR="004C163A">
        <w:rPr>
          <w:rFonts w:eastAsia="Georgia"/>
        </w:rPr>
        <w:t xml:space="preserve"> </w:t>
      </w:r>
      <w:r w:rsidR="004C163A">
        <w:t>jadis</w:t>
      </w:r>
      <w:r w:rsidR="004C163A">
        <w:rPr>
          <w:rFonts w:eastAsia="Georgia"/>
        </w:rPr>
        <w:t xml:space="preserve"> </w:t>
      </w:r>
      <w:r w:rsidR="004C163A">
        <w:t>lorsqu</w:t>
      </w:r>
      <w:r>
        <w:rPr>
          <w:rFonts w:eastAsia="Georgia"/>
        </w:rPr>
        <w:t>’</w:t>
      </w:r>
      <w:r w:rsidR="004C163A">
        <w:t>il</w:t>
      </w:r>
      <w:r w:rsidR="004C163A">
        <w:rPr>
          <w:rFonts w:eastAsia="Georgia"/>
        </w:rPr>
        <w:t xml:space="preserve"> </w:t>
      </w:r>
      <w:r w:rsidR="004C163A">
        <w:t>était</w:t>
      </w:r>
      <w:r w:rsidR="004C163A">
        <w:rPr>
          <w:rFonts w:eastAsia="Georgia"/>
        </w:rPr>
        <w:t xml:space="preserve"> </w:t>
      </w:r>
      <w:r w:rsidR="004C163A">
        <w:t>Nils</w:t>
      </w:r>
      <w:r w:rsidR="004C163A">
        <w:rPr>
          <w:rFonts w:eastAsia="Georgia"/>
        </w:rPr>
        <w:t xml:space="preserve"> </w:t>
      </w:r>
      <w:r w:rsidR="004C163A">
        <w:t>le</w:t>
      </w:r>
      <w:r w:rsidR="004C163A">
        <w:rPr>
          <w:rFonts w:eastAsia="Georgia"/>
        </w:rPr>
        <w:t xml:space="preserve"> </w:t>
      </w:r>
      <w:r w:rsidR="004C163A">
        <w:t>gardeur</w:t>
      </w:r>
      <w:r w:rsidR="004C163A">
        <w:rPr>
          <w:rFonts w:eastAsia="Georgia"/>
        </w:rPr>
        <w:t xml:space="preserve"> </w:t>
      </w:r>
      <w:r w:rsidR="004C163A">
        <w:t>d</w:t>
      </w:r>
      <w:r>
        <w:rPr>
          <w:rFonts w:eastAsia="Georgia"/>
        </w:rPr>
        <w:t>’</w:t>
      </w:r>
      <w:r w:rsidR="004C163A">
        <w:t>oies</w:t>
      </w:r>
      <w:r>
        <w:t xml:space="preserve"> ? </w:t>
      </w:r>
      <w:proofErr w:type="spellStart"/>
      <w:r w:rsidR="004C163A">
        <w:t>Sirle</w:t>
      </w:r>
      <w:proofErr w:type="spellEnd"/>
      <w:r>
        <w:t xml:space="preserve">, </w:t>
      </w:r>
      <w:r w:rsidR="004C163A">
        <w:t>l</w:t>
      </w:r>
      <w:r>
        <w:rPr>
          <w:rFonts w:eastAsia="Georgia"/>
        </w:rPr>
        <w:t>’</w:t>
      </w:r>
      <w:r w:rsidR="004C163A">
        <w:t>écureuil</w:t>
      </w:r>
      <w:r>
        <w:t xml:space="preserve">, </w:t>
      </w:r>
      <w:r w:rsidR="004C163A">
        <w:t>lui</w:t>
      </w:r>
      <w:r w:rsidR="004C163A">
        <w:rPr>
          <w:rFonts w:eastAsia="Georgia"/>
        </w:rPr>
        <w:t xml:space="preserve"> </w:t>
      </w:r>
      <w:r w:rsidR="004C163A">
        <w:t>donnera</w:t>
      </w:r>
      <w:r w:rsidR="004C163A">
        <w:rPr>
          <w:rFonts w:eastAsia="Georgia"/>
        </w:rPr>
        <w:t xml:space="preserve"> </w:t>
      </w:r>
      <w:r w:rsidR="004C163A">
        <w:t>des</w:t>
      </w:r>
      <w:r w:rsidR="004C163A">
        <w:rPr>
          <w:rFonts w:eastAsia="Georgia"/>
        </w:rPr>
        <w:t xml:space="preserve"> </w:t>
      </w:r>
      <w:r w:rsidR="004C163A">
        <w:t>noisettes</w:t>
      </w:r>
      <w:r>
        <w:t xml:space="preserve">, </w:t>
      </w:r>
      <w:r w:rsidR="004C163A">
        <w:t>les</w:t>
      </w:r>
      <w:r w:rsidR="004C163A">
        <w:rPr>
          <w:rFonts w:eastAsia="Georgia"/>
        </w:rPr>
        <w:t xml:space="preserve"> </w:t>
      </w:r>
      <w:r w:rsidR="004C163A">
        <w:t>pauvres</w:t>
      </w:r>
      <w:r w:rsidR="004C163A">
        <w:rPr>
          <w:rFonts w:eastAsia="Georgia"/>
        </w:rPr>
        <w:t xml:space="preserve"> </w:t>
      </w:r>
      <w:r w:rsidR="004C163A">
        <w:t>lièvres</w:t>
      </w:r>
      <w:r w:rsidR="004C163A">
        <w:rPr>
          <w:rFonts w:eastAsia="Georgia"/>
        </w:rPr>
        <w:t xml:space="preserve"> </w:t>
      </w:r>
      <w:r w:rsidR="004C163A">
        <w:t>joueront</w:t>
      </w:r>
      <w:r w:rsidR="004C163A">
        <w:rPr>
          <w:rFonts w:eastAsia="Georgia"/>
        </w:rPr>
        <w:t xml:space="preserve"> </w:t>
      </w:r>
      <w:r w:rsidR="004C163A">
        <w:t>avec</w:t>
      </w:r>
      <w:r w:rsidR="004C163A">
        <w:rPr>
          <w:rFonts w:eastAsia="Georgia"/>
        </w:rPr>
        <w:t xml:space="preserve"> </w:t>
      </w:r>
      <w:r w:rsidR="004C163A">
        <w:t>lui</w:t>
      </w:r>
      <w:r>
        <w:t xml:space="preserve">, </w:t>
      </w:r>
      <w:r w:rsidR="004C163A">
        <w:t>les</w:t>
      </w:r>
      <w:r w:rsidR="004C163A">
        <w:rPr>
          <w:rFonts w:eastAsia="Georgia"/>
        </w:rPr>
        <w:t xml:space="preserve"> </w:t>
      </w:r>
      <w:r w:rsidR="004C163A">
        <w:t>chevreuils</w:t>
      </w:r>
      <w:r w:rsidR="004C163A">
        <w:rPr>
          <w:rFonts w:eastAsia="Georgia"/>
        </w:rPr>
        <w:t xml:space="preserve"> </w:t>
      </w:r>
      <w:r w:rsidR="004C163A">
        <w:t>le</w:t>
      </w:r>
      <w:r w:rsidR="004C163A">
        <w:rPr>
          <w:rFonts w:eastAsia="Georgia"/>
        </w:rPr>
        <w:t xml:space="preserve"> </w:t>
      </w:r>
      <w:r w:rsidR="004C163A">
        <w:t>prendront</w:t>
      </w:r>
      <w:r w:rsidR="004C163A">
        <w:rPr>
          <w:rFonts w:eastAsia="Georgia"/>
        </w:rPr>
        <w:t xml:space="preserve"> </w:t>
      </w:r>
      <w:r w:rsidR="004C163A">
        <w:t>sur</w:t>
      </w:r>
      <w:r w:rsidR="004C163A">
        <w:rPr>
          <w:rFonts w:eastAsia="Georgia"/>
        </w:rPr>
        <w:t xml:space="preserve"> </w:t>
      </w:r>
      <w:r w:rsidR="004C163A">
        <w:t>leur</w:t>
      </w:r>
      <w:r w:rsidR="004C163A">
        <w:rPr>
          <w:rFonts w:eastAsia="Georgia"/>
        </w:rPr>
        <w:t xml:space="preserve"> </w:t>
      </w:r>
      <w:r w:rsidR="004C163A">
        <w:t>dos</w:t>
      </w:r>
      <w:r w:rsidR="004C163A">
        <w:rPr>
          <w:rFonts w:eastAsia="Georgia"/>
        </w:rPr>
        <w:t xml:space="preserve"> </w:t>
      </w:r>
      <w:r w:rsidR="004C163A">
        <w:t>et</w:t>
      </w:r>
      <w:r w:rsidR="004C163A">
        <w:rPr>
          <w:rFonts w:eastAsia="Georgia"/>
        </w:rPr>
        <w:t xml:space="preserve"> </w:t>
      </w:r>
      <w:r w:rsidR="004C163A">
        <w:t>s</w:t>
      </w:r>
      <w:r>
        <w:rPr>
          <w:rFonts w:eastAsia="Georgia"/>
        </w:rPr>
        <w:t>’</w:t>
      </w:r>
      <w:r w:rsidR="004C163A">
        <w:t>enfuiront</w:t>
      </w:r>
      <w:r w:rsidR="004C163A">
        <w:rPr>
          <w:rFonts w:eastAsia="Georgia"/>
        </w:rPr>
        <w:t xml:space="preserve"> </w:t>
      </w:r>
      <w:r w:rsidR="004C163A">
        <w:t>avec</w:t>
      </w:r>
      <w:r w:rsidR="004C163A">
        <w:rPr>
          <w:rFonts w:eastAsia="Georgia"/>
        </w:rPr>
        <w:t xml:space="preserve"> </w:t>
      </w:r>
      <w:r w:rsidR="004C163A">
        <w:t>lui</w:t>
      </w:r>
      <w:r w:rsidR="004C163A">
        <w:rPr>
          <w:rFonts w:eastAsia="Georgia"/>
        </w:rPr>
        <w:t xml:space="preserve"> </w:t>
      </w:r>
      <w:r w:rsidR="004C163A">
        <w:t>lorsque</w:t>
      </w:r>
      <w:r w:rsidR="004C163A">
        <w:rPr>
          <w:rFonts w:eastAsia="Georgia"/>
        </w:rPr>
        <w:t xml:space="preserve"> </w:t>
      </w:r>
      <w:proofErr w:type="spellStart"/>
      <w:r w:rsidR="004C163A">
        <w:t>Smirre</w:t>
      </w:r>
      <w:proofErr w:type="spellEnd"/>
      <w:r w:rsidR="004C163A">
        <w:rPr>
          <w:rFonts w:eastAsia="Georgia"/>
        </w:rPr>
        <w:t xml:space="preserve"> </w:t>
      </w:r>
      <w:r w:rsidR="004C163A">
        <w:t>le</w:t>
      </w:r>
      <w:r w:rsidR="004C163A">
        <w:rPr>
          <w:rFonts w:eastAsia="Georgia"/>
        </w:rPr>
        <w:t xml:space="preserve"> </w:t>
      </w:r>
      <w:r w:rsidR="004C163A">
        <w:t>renard</w:t>
      </w:r>
      <w:r w:rsidR="004C163A">
        <w:rPr>
          <w:rFonts w:eastAsia="Georgia"/>
        </w:rPr>
        <w:t xml:space="preserve"> </w:t>
      </w:r>
      <w:r w:rsidR="004C163A">
        <w:t>s</w:t>
      </w:r>
      <w:r>
        <w:rPr>
          <w:rFonts w:eastAsia="Georgia"/>
        </w:rPr>
        <w:t>’</w:t>
      </w:r>
      <w:r w:rsidR="004C163A">
        <w:t>approchera</w:t>
      </w:r>
      <w:r>
        <w:t xml:space="preserve">, </w:t>
      </w:r>
      <w:r w:rsidR="004C163A">
        <w:t>les</w:t>
      </w:r>
      <w:r w:rsidR="004C163A">
        <w:rPr>
          <w:rFonts w:eastAsia="Georgia"/>
        </w:rPr>
        <w:t xml:space="preserve"> </w:t>
      </w:r>
      <w:r w:rsidR="004C163A">
        <w:t>mésanges</w:t>
      </w:r>
      <w:r w:rsidR="004C163A">
        <w:rPr>
          <w:rFonts w:eastAsia="Georgia"/>
        </w:rPr>
        <w:t xml:space="preserve"> </w:t>
      </w:r>
      <w:r w:rsidR="004C163A">
        <w:t>l</w:t>
      </w:r>
      <w:r>
        <w:rPr>
          <w:rFonts w:eastAsia="Georgia"/>
        </w:rPr>
        <w:t>’</w:t>
      </w:r>
      <w:r w:rsidR="004C163A">
        <w:t>avertiront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venue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épervier</w:t>
      </w:r>
      <w:r>
        <w:t xml:space="preserve">, </w:t>
      </w:r>
      <w:r w:rsidR="004C163A">
        <w:t>les</w:t>
      </w:r>
      <w:r w:rsidR="004C163A">
        <w:rPr>
          <w:rFonts w:eastAsia="Georgia"/>
        </w:rPr>
        <w:t xml:space="preserve"> </w:t>
      </w:r>
      <w:r w:rsidR="004C163A">
        <w:t>passereaux</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alouettes</w:t>
      </w:r>
      <w:r w:rsidR="004C163A">
        <w:rPr>
          <w:rFonts w:eastAsia="Georgia"/>
        </w:rPr>
        <w:t xml:space="preserve"> </w:t>
      </w:r>
      <w:r w:rsidR="004C163A">
        <w:t>chanteront</w:t>
      </w:r>
      <w:r w:rsidR="004C163A">
        <w:rPr>
          <w:rFonts w:eastAsia="Georgia"/>
        </w:rPr>
        <w:t xml:space="preserve"> </w:t>
      </w:r>
      <w:r w:rsidR="004C163A">
        <w:t>ses</w:t>
      </w:r>
      <w:r w:rsidR="004C163A">
        <w:rPr>
          <w:rFonts w:eastAsia="Georgia"/>
        </w:rPr>
        <w:t xml:space="preserve"> </w:t>
      </w:r>
      <w:r w:rsidR="004C163A">
        <w:t>louanges</w:t>
      </w:r>
      <w:r>
        <w:t>. »</w:t>
      </w:r>
    </w:p>
    <w:p w14:paraId="083B5CC3" w14:textId="77777777" w:rsidR="004C7F27" w:rsidRDefault="004C163A" w:rsidP="004C163A">
      <w:r>
        <w:t>Le</w:t>
      </w:r>
      <w:r>
        <w:rPr>
          <w:rFonts w:eastAsia="Georgia"/>
        </w:rPr>
        <w:t xml:space="preserve"> </w:t>
      </w:r>
      <w:r>
        <w:t>gamin</w:t>
      </w:r>
      <w:r>
        <w:rPr>
          <w:rFonts w:eastAsia="Georgia"/>
        </w:rPr>
        <w:t xml:space="preserve"> </w:t>
      </w:r>
      <w:r>
        <w:t>en</w:t>
      </w:r>
      <w:r>
        <w:rPr>
          <w:rFonts w:eastAsia="Georgia"/>
        </w:rPr>
        <w:t xml:space="preserve"> </w:t>
      </w:r>
      <w:r>
        <w:t>était</w:t>
      </w:r>
      <w:r>
        <w:rPr>
          <w:rFonts w:eastAsia="Georgia"/>
        </w:rPr>
        <w:t xml:space="preserve"> </w:t>
      </w:r>
      <w:r>
        <w:t>sûr</w:t>
      </w:r>
      <w:r w:rsidR="004C7F27">
        <w:t xml:space="preserve">, </w:t>
      </w:r>
      <w:r>
        <w:t>Akka</w:t>
      </w:r>
      <w:r>
        <w:rPr>
          <w:rFonts w:eastAsia="Georgia"/>
        </w:rPr>
        <w:t xml:space="preserve"> </w:t>
      </w:r>
      <w:r>
        <w:t>et</w:t>
      </w:r>
      <w:r>
        <w:rPr>
          <w:rFonts w:eastAsia="Georgia"/>
        </w:rPr>
        <w:t xml:space="preserve"> </w:t>
      </w:r>
      <w:r>
        <w:t>les</w:t>
      </w:r>
      <w:r>
        <w:rPr>
          <w:rFonts w:eastAsia="Georgia"/>
        </w:rPr>
        <w:t xml:space="preserve"> </w:t>
      </w:r>
      <w:r>
        <w:t>autres</w:t>
      </w:r>
      <w:r>
        <w:rPr>
          <w:rFonts w:eastAsia="Georgia"/>
        </w:rPr>
        <w:t xml:space="preserve"> </w:t>
      </w:r>
      <w:r>
        <w:t>oies</w:t>
      </w:r>
      <w:r>
        <w:rPr>
          <w:rFonts w:eastAsia="Georgia"/>
        </w:rPr>
        <w:t xml:space="preserve"> </w:t>
      </w:r>
      <w:r>
        <w:t>sauvages</w:t>
      </w:r>
      <w:r>
        <w:rPr>
          <w:rFonts w:eastAsia="Georgia"/>
        </w:rPr>
        <w:t xml:space="preserve"> </w:t>
      </w:r>
      <w:r>
        <w:t>e</w:t>
      </w:r>
      <w:r>
        <w:t>n</w:t>
      </w:r>
      <w:r>
        <w:t>tendaient</w:t>
      </w:r>
      <w:r>
        <w:rPr>
          <w:rFonts w:eastAsia="Georgia"/>
        </w:rPr>
        <w:t xml:space="preserve"> </w:t>
      </w:r>
      <w:r>
        <w:t>le</w:t>
      </w:r>
      <w:r>
        <w:rPr>
          <w:rFonts w:eastAsia="Georgia"/>
        </w:rPr>
        <w:t xml:space="preserve"> </w:t>
      </w:r>
      <w:r>
        <w:t>chant</w:t>
      </w:r>
      <w:r>
        <w:rPr>
          <w:rFonts w:eastAsia="Georgia"/>
        </w:rPr>
        <w:t xml:space="preserve"> </w:t>
      </w:r>
      <w:r>
        <w:t>des</w:t>
      </w:r>
      <w:r>
        <w:rPr>
          <w:rFonts w:eastAsia="Georgia"/>
        </w:rPr>
        <w:t xml:space="preserve"> </w:t>
      </w:r>
      <w:r>
        <w:t>pinsons</w:t>
      </w:r>
      <w:r w:rsidR="004C7F27">
        <w:t xml:space="preserve">, </w:t>
      </w:r>
      <w:r>
        <w:t>mais</w:t>
      </w:r>
      <w:r>
        <w:rPr>
          <w:rFonts w:eastAsia="Georgia"/>
        </w:rPr>
        <w:t xml:space="preserve"> </w:t>
      </w:r>
      <w:r>
        <w:t>tout</w:t>
      </w:r>
      <w:r>
        <w:rPr>
          <w:rFonts w:eastAsia="Georgia"/>
        </w:rPr>
        <w:t xml:space="preserve"> </w:t>
      </w:r>
      <w:r>
        <w:t>le</w:t>
      </w:r>
      <w:r>
        <w:rPr>
          <w:rFonts w:eastAsia="Georgia"/>
        </w:rPr>
        <w:t xml:space="preserve"> </w:t>
      </w:r>
      <w:r>
        <w:t>vendredi</w:t>
      </w:r>
      <w:r>
        <w:rPr>
          <w:rFonts w:eastAsia="Georgia"/>
        </w:rPr>
        <w:t xml:space="preserve"> </w:t>
      </w:r>
      <w:r>
        <w:t>se</w:t>
      </w:r>
      <w:r>
        <w:rPr>
          <w:rFonts w:eastAsia="Georgia"/>
        </w:rPr>
        <w:t xml:space="preserve"> </w:t>
      </w:r>
      <w:r>
        <w:t>passa</w:t>
      </w:r>
      <w:r>
        <w:rPr>
          <w:rFonts w:eastAsia="Georgia"/>
        </w:rPr>
        <w:t xml:space="preserve"> </w:t>
      </w:r>
      <w:r>
        <w:t>sans</w:t>
      </w:r>
      <w:r>
        <w:rPr>
          <w:rFonts w:eastAsia="Georgia"/>
        </w:rPr>
        <w:t xml:space="preserve"> </w:t>
      </w:r>
      <w:r>
        <w:t>qu</w:t>
      </w:r>
      <w:r w:rsidR="004C7F27">
        <w:rPr>
          <w:rFonts w:eastAsia="Georgia"/>
        </w:rPr>
        <w:t>’</w:t>
      </w:r>
      <w:r>
        <w:t>elles</w:t>
      </w:r>
      <w:r>
        <w:rPr>
          <w:rFonts w:eastAsia="Georgia"/>
        </w:rPr>
        <w:t xml:space="preserve"> </w:t>
      </w:r>
      <w:r>
        <w:t>lui</w:t>
      </w:r>
      <w:r>
        <w:rPr>
          <w:rFonts w:eastAsia="Georgia"/>
        </w:rPr>
        <w:t xml:space="preserve"> </w:t>
      </w:r>
      <w:r>
        <w:t>parlassent</w:t>
      </w:r>
      <w:r>
        <w:rPr>
          <w:rFonts w:eastAsia="Georgia"/>
        </w:rPr>
        <w:t xml:space="preserve"> </w:t>
      </w:r>
      <w:r>
        <w:t>de</w:t>
      </w:r>
      <w:r>
        <w:rPr>
          <w:rFonts w:eastAsia="Georgia"/>
        </w:rPr>
        <w:t xml:space="preserve"> </w:t>
      </w:r>
      <w:r>
        <w:t>le</w:t>
      </w:r>
      <w:r>
        <w:rPr>
          <w:rFonts w:eastAsia="Georgia"/>
        </w:rPr>
        <w:t xml:space="preserve"> </w:t>
      </w:r>
      <w:r>
        <w:t>garder</w:t>
      </w:r>
      <w:r>
        <w:rPr>
          <w:rFonts w:eastAsia="Georgia"/>
        </w:rPr>
        <w:t xml:space="preserve"> </w:t>
      </w:r>
      <w:r>
        <w:t>parmi</w:t>
      </w:r>
      <w:r>
        <w:rPr>
          <w:rFonts w:eastAsia="Georgia"/>
        </w:rPr>
        <w:t xml:space="preserve"> </w:t>
      </w:r>
      <w:r>
        <w:t>elles</w:t>
      </w:r>
      <w:r w:rsidR="004C7F27">
        <w:t>.</w:t>
      </w:r>
    </w:p>
    <w:p w14:paraId="22D12B58" w14:textId="77777777" w:rsidR="004C7F27" w:rsidRDefault="004C163A" w:rsidP="004C163A">
      <w:pPr>
        <w:rPr>
          <w:rFonts w:eastAsia="Georgia"/>
        </w:rPr>
      </w:pPr>
      <w:r>
        <w:t>Jusqu</w:t>
      </w:r>
      <w:r w:rsidR="004C7F27">
        <w:rPr>
          <w:rFonts w:eastAsia="Georgia"/>
        </w:rPr>
        <w:t>’</w:t>
      </w:r>
      <w:r>
        <w:t>au</w:t>
      </w:r>
      <w:r>
        <w:rPr>
          <w:rFonts w:eastAsia="Georgia"/>
        </w:rPr>
        <w:t xml:space="preserve"> </w:t>
      </w:r>
      <w:r>
        <w:t>samedi</w:t>
      </w:r>
      <w:r>
        <w:rPr>
          <w:rFonts w:eastAsia="Georgia"/>
        </w:rPr>
        <w:t xml:space="preserve"> </w:t>
      </w:r>
      <w:r>
        <w:t>les</w:t>
      </w:r>
      <w:r>
        <w:rPr>
          <w:rFonts w:eastAsia="Georgia"/>
        </w:rPr>
        <w:t xml:space="preserve"> </w:t>
      </w:r>
      <w:r>
        <w:t>oies</w:t>
      </w:r>
      <w:r>
        <w:rPr>
          <w:rFonts w:eastAsia="Georgia"/>
        </w:rPr>
        <w:t xml:space="preserve"> </w:t>
      </w:r>
      <w:r>
        <w:t>purent</w:t>
      </w:r>
      <w:r>
        <w:rPr>
          <w:rFonts w:eastAsia="Georgia"/>
        </w:rPr>
        <w:t xml:space="preserve"> </w:t>
      </w:r>
      <w:r>
        <w:t>paître</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a</w:t>
      </w:r>
      <w:r>
        <w:t>u</w:t>
      </w:r>
      <w:r>
        <w:t>tour</w:t>
      </w:r>
      <w:r>
        <w:rPr>
          <w:rFonts w:eastAsia="Georgia"/>
        </w:rPr>
        <w:t xml:space="preserve"> </w:t>
      </w:r>
      <w:r>
        <w:t>d</w:t>
      </w:r>
      <w:r w:rsidR="004C7F27">
        <w:rPr>
          <w:rFonts w:eastAsia="Georgia"/>
        </w:rPr>
        <w:t>’</w:t>
      </w:r>
      <w:proofErr w:type="spellStart"/>
      <w:r>
        <w:t>Œvedskloster</w:t>
      </w:r>
      <w:proofErr w:type="spellEnd"/>
      <w:r>
        <w:rPr>
          <w:rFonts w:eastAsia="Georgia"/>
        </w:rPr>
        <w:t xml:space="preserve"> </w:t>
      </w:r>
      <w:r>
        <w:t>sans</w:t>
      </w:r>
      <w:r>
        <w:rPr>
          <w:rFonts w:eastAsia="Georgia"/>
        </w:rPr>
        <w:t xml:space="preserve"> </w:t>
      </w:r>
      <w:r>
        <w:t>être</w:t>
      </w:r>
      <w:r>
        <w:rPr>
          <w:rFonts w:eastAsia="Georgia"/>
        </w:rPr>
        <w:t xml:space="preserve"> </w:t>
      </w:r>
      <w:r>
        <w:t>dérangées</w:t>
      </w:r>
      <w:r>
        <w:rPr>
          <w:rFonts w:eastAsia="Georgia"/>
        </w:rPr>
        <w:t xml:space="preserve"> </w:t>
      </w:r>
      <w:r>
        <w:t>par</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 xml:space="preserve">. </w:t>
      </w:r>
      <w:r>
        <w:t>Mais</w:t>
      </w:r>
      <w:r>
        <w:rPr>
          <w:rFonts w:eastAsia="Georgia"/>
        </w:rPr>
        <w:t xml:space="preserve"> </w:t>
      </w:r>
      <w:r>
        <w:t>le</w:t>
      </w:r>
      <w:r>
        <w:rPr>
          <w:rFonts w:eastAsia="Georgia"/>
        </w:rPr>
        <w:t xml:space="preserve"> </w:t>
      </w:r>
      <w:r>
        <w:t>samedi</w:t>
      </w:r>
      <w:r>
        <w:rPr>
          <w:rFonts w:eastAsia="Georgia"/>
        </w:rPr>
        <w:t xml:space="preserve"> </w:t>
      </w:r>
      <w:r>
        <w:t>matin</w:t>
      </w:r>
      <w:r w:rsidR="004C7F27">
        <w:t xml:space="preserve">, </w:t>
      </w:r>
      <w:r>
        <w:t>lorsqu</w:t>
      </w:r>
      <w:r w:rsidR="004C7F27">
        <w:rPr>
          <w:rFonts w:eastAsia="Georgia"/>
        </w:rPr>
        <w:t>’</w:t>
      </w:r>
      <w:r>
        <w:t>elles</w:t>
      </w:r>
      <w:r>
        <w:rPr>
          <w:rFonts w:eastAsia="Georgia"/>
        </w:rPr>
        <w:t xml:space="preserve"> </w:t>
      </w:r>
      <w:r>
        <w:t>se</w:t>
      </w:r>
      <w:r>
        <w:rPr>
          <w:rFonts w:eastAsia="Georgia"/>
        </w:rPr>
        <w:t xml:space="preserve"> </w:t>
      </w:r>
      <w:r>
        <w:t>rendirent</w:t>
      </w:r>
      <w:r>
        <w:rPr>
          <w:rFonts w:eastAsia="Georgia"/>
        </w:rPr>
        <w:t xml:space="preserve"> </w:t>
      </w:r>
      <w:r>
        <w:t>aux</w:t>
      </w:r>
      <w:r>
        <w:rPr>
          <w:rFonts w:eastAsia="Georgia"/>
        </w:rPr>
        <w:t xml:space="preserve"> </w:t>
      </w:r>
      <w:r>
        <w:t>champs</w:t>
      </w:r>
      <w:r w:rsidR="004C7F27">
        <w:t xml:space="preserve">, </w:t>
      </w:r>
      <w:r>
        <w:t>il</w:t>
      </w:r>
      <w:r>
        <w:rPr>
          <w:rFonts w:eastAsia="Georgia"/>
        </w:rPr>
        <w:t xml:space="preserve"> </w:t>
      </w:r>
      <w:r>
        <w:t>les</w:t>
      </w:r>
      <w:r>
        <w:rPr>
          <w:rFonts w:eastAsia="Georgia"/>
        </w:rPr>
        <w:t xml:space="preserve"> </w:t>
      </w:r>
      <w:r>
        <w:t>guetta</w:t>
      </w:r>
      <w:r>
        <w:rPr>
          <w:rFonts w:eastAsia="Georgia"/>
        </w:rPr>
        <w:t xml:space="preserve"> </w:t>
      </w:r>
      <w:r>
        <w:t>et</w:t>
      </w:r>
      <w:r>
        <w:rPr>
          <w:rFonts w:eastAsia="Georgia"/>
        </w:rPr>
        <w:t xml:space="preserve"> </w:t>
      </w:r>
      <w:r>
        <w:t>les</w:t>
      </w:r>
      <w:r>
        <w:rPr>
          <w:rFonts w:eastAsia="Georgia"/>
        </w:rPr>
        <w:t xml:space="preserve"> </w:t>
      </w:r>
      <w:r>
        <w:t>poursuivit</w:t>
      </w:r>
      <w:r>
        <w:rPr>
          <w:rFonts w:eastAsia="Georgia"/>
        </w:rPr>
        <w:t xml:space="preserve"> </w:t>
      </w:r>
      <w:r>
        <w:t>de</w:t>
      </w:r>
      <w:r>
        <w:rPr>
          <w:rFonts w:eastAsia="Georgia"/>
        </w:rPr>
        <w:t xml:space="preserve"> </w:t>
      </w:r>
      <w:r>
        <w:t>champ</w:t>
      </w:r>
      <w:r>
        <w:rPr>
          <w:rFonts w:eastAsia="Georgia"/>
        </w:rPr>
        <w:t xml:space="preserve"> </w:t>
      </w:r>
      <w:r>
        <w:t>en</w:t>
      </w:r>
      <w:r>
        <w:rPr>
          <w:rFonts w:eastAsia="Georgia"/>
        </w:rPr>
        <w:t xml:space="preserve"> </w:t>
      </w:r>
      <w:r>
        <w:t>champ</w:t>
      </w:r>
      <w:r>
        <w:rPr>
          <w:rFonts w:eastAsia="Georgia"/>
        </w:rPr>
        <w:t xml:space="preserve"> </w:t>
      </w:r>
      <w:r>
        <w:lastRenderedPageBreak/>
        <w:t>sans</w:t>
      </w:r>
      <w:r>
        <w:rPr>
          <w:rFonts w:eastAsia="Georgia"/>
        </w:rPr>
        <w:t xml:space="preserve"> </w:t>
      </w:r>
      <w:r>
        <w:t>leur</w:t>
      </w:r>
      <w:r>
        <w:rPr>
          <w:rFonts w:eastAsia="Georgia"/>
        </w:rPr>
        <w:t xml:space="preserve"> </w:t>
      </w:r>
      <w:r>
        <w:t>laisser</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manger</w:t>
      </w:r>
      <w:r w:rsidR="004C7F27">
        <w:t xml:space="preserve">. </w:t>
      </w:r>
      <w:r>
        <w:t>Quand</w:t>
      </w:r>
      <w:r>
        <w:rPr>
          <w:rFonts w:eastAsia="Georgia"/>
        </w:rPr>
        <w:t xml:space="preserve"> </w:t>
      </w:r>
      <w:r>
        <w:t>Akka</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les</w:t>
      </w:r>
      <w:r>
        <w:rPr>
          <w:rFonts w:eastAsia="Georgia"/>
        </w:rPr>
        <w:t xml:space="preserve"> </w:t>
      </w:r>
      <w:r>
        <w:t>laisserait</w:t>
      </w:r>
      <w:r>
        <w:rPr>
          <w:rFonts w:eastAsia="Georgia"/>
        </w:rPr>
        <w:t xml:space="preserve"> </w:t>
      </w:r>
      <w:r>
        <w:t>pas</w:t>
      </w:r>
      <w:r>
        <w:rPr>
          <w:rFonts w:eastAsia="Georgia"/>
        </w:rPr>
        <w:t xml:space="preserve"> </w:t>
      </w:r>
      <w:r>
        <w:t>tranquilles</w:t>
      </w:r>
      <w:r w:rsidR="004C7F27">
        <w:t xml:space="preserve">, </w:t>
      </w:r>
      <w:r>
        <w:t>elle</w:t>
      </w:r>
      <w:r>
        <w:rPr>
          <w:rFonts w:eastAsia="Georgia"/>
        </w:rPr>
        <w:t xml:space="preserve"> </w:t>
      </w:r>
      <w:r>
        <w:t>prit</w:t>
      </w:r>
      <w:r>
        <w:rPr>
          <w:rFonts w:eastAsia="Georgia"/>
        </w:rPr>
        <w:t xml:space="preserve"> </w:t>
      </w:r>
      <w:r>
        <w:t>une</w:t>
      </w:r>
      <w:r>
        <w:rPr>
          <w:rFonts w:eastAsia="Georgia"/>
        </w:rPr>
        <w:t xml:space="preserve"> </w:t>
      </w:r>
      <w:r>
        <w:t>décision</w:t>
      </w:r>
      <w:r>
        <w:rPr>
          <w:rFonts w:eastAsia="Georgia"/>
        </w:rPr>
        <w:t xml:space="preserve"> </w:t>
      </w:r>
      <w:r>
        <w:t>rapide</w:t>
      </w:r>
      <w:r w:rsidR="004C7F27">
        <w:t xml:space="preserve">, </w:t>
      </w:r>
      <w:r>
        <w:t>s</w:t>
      </w:r>
      <w:r w:rsidR="004C7F27">
        <w:rPr>
          <w:rFonts w:eastAsia="Georgia"/>
        </w:rPr>
        <w:t>’</w:t>
      </w:r>
      <w:r>
        <w:t>éleva</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avec</w:t>
      </w:r>
      <w:r>
        <w:rPr>
          <w:rFonts w:eastAsia="Georgia"/>
        </w:rPr>
        <w:t xml:space="preserve"> </w:t>
      </w:r>
      <w:r>
        <w:t>toute</w:t>
      </w:r>
      <w:r>
        <w:rPr>
          <w:rFonts w:eastAsia="Georgia"/>
        </w:rPr>
        <w:t xml:space="preserve"> </w:t>
      </w:r>
      <w:r>
        <w:t>sa</w:t>
      </w:r>
      <w:r>
        <w:rPr>
          <w:rFonts w:eastAsia="Georgia"/>
        </w:rPr>
        <w:t xml:space="preserve"> </w:t>
      </w:r>
      <w:r>
        <w:t>bande</w:t>
      </w:r>
      <w:r w:rsidR="004C7F27">
        <w:t xml:space="preserve">, </w:t>
      </w:r>
      <w:r>
        <w:t>et</w:t>
      </w:r>
      <w:r>
        <w:rPr>
          <w:rFonts w:eastAsia="Georgia"/>
        </w:rPr>
        <w:t xml:space="preserve"> </w:t>
      </w:r>
      <w:r>
        <w:t>la</w:t>
      </w:r>
      <w:r>
        <w:rPr>
          <w:rFonts w:eastAsia="Georgia"/>
        </w:rPr>
        <w:t xml:space="preserve"> </w:t>
      </w:r>
      <w:r>
        <w:t>conduisit</w:t>
      </w:r>
      <w:r>
        <w:rPr>
          <w:rFonts w:eastAsia="Georgia"/>
        </w:rPr>
        <w:t xml:space="preserve"> </w:t>
      </w:r>
      <w:r>
        <w:t>à</w:t>
      </w:r>
      <w:r>
        <w:rPr>
          <w:rFonts w:eastAsia="Georgia"/>
        </w:rPr>
        <w:t xml:space="preserve"> </w:t>
      </w:r>
      <w:r>
        <w:t>plusieurs</w:t>
      </w:r>
      <w:r>
        <w:rPr>
          <w:rFonts w:eastAsia="Georgia"/>
        </w:rPr>
        <w:t xml:space="preserve"> </w:t>
      </w:r>
      <w:r>
        <w:t>lieues</w:t>
      </w:r>
      <w:r>
        <w:rPr>
          <w:rFonts w:eastAsia="Georgia"/>
        </w:rPr>
        <w:t xml:space="preserve"> </w:t>
      </w:r>
      <w:r>
        <w:t>par-dessus</w:t>
      </w:r>
      <w:r>
        <w:rPr>
          <w:rFonts w:eastAsia="Georgia"/>
        </w:rPr>
        <w:t xml:space="preserve"> </w:t>
      </w:r>
      <w:r>
        <w:t>les</w:t>
      </w:r>
      <w:r>
        <w:rPr>
          <w:rFonts w:eastAsia="Georgia"/>
        </w:rPr>
        <w:t xml:space="preserve"> </w:t>
      </w:r>
      <w:r>
        <w:t>landes</w:t>
      </w:r>
      <w:r>
        <w:rPr>
          <w:rFonts w:eastAsia="Georgia"/>
        </w:rPr>
        <w:t xml:space="preserve"> </w:t>
      </w:r>
      <w:r>
        <w:t>de</w:t>
      </w:r>
      <w:r>
        <w:rPr>
          <w:rFonts w:eastAsia="Georgia"/>
        </w:rPr>
        <w:t xml:space="preserve"> </w:t>
      </w:r>
      <w:proofErr w:type="spellStart"/>
      <w:r>
        <w:t>Färs</w:t>
      </w:r>
      <w:proofErr w:type="spellEnd"/>
      <w:r>
        <w:rPr>
          <w:rFonts w:eastAsia="Georgia"/>
        </w:rPr>
        <w:t xml:space="preserve"> </w:t>
      </w:r>
      <w:r>
        <w:t>et</w:t>
      </w:r>
      <w:r>
        <w:rPr>
          <w:rFonts w:eastAsia="Georgia"/>
        </w:rPr>
        <w:t xml:space="preserve"> </w:t>
      </w:r>
      <w:r>
        <w:t>les</w:t>
      </w:r>
      <w:r>
        <w:rPr>
          <w:rFonts w:eastAsia="Georgia"/>
        </w:rPr>
        <w:t xml:space="preserve"> </w:t>
      </w:r>
      <w:r>
        <w:t>maigres</w:t>
      </w:r>
      <w:r>
        <w:rPr>
          <w:rFonts w:eastAsia="Georgia"/>
        </w:rPr>
        <w:t xml:space="preserve"> </w:t>
      </w:r>
      <w:r>
        <w:t>collines</w:t>
      </w:r>
      <w:r>
        <w:rPr>
          <w:rFonts w:eastAsia="Georgia"/>
        </w:rPr>
        <w:t xml:space="preserve"> </w:t>
      </w:r>
      <w:r>
        <w:t>du</w:t>
      </w:r>
      <w:r>
        <w:rPr>
          <w:rFonts w:eastAsia="Georgia"/>
        </w:rPr>
        <w:t xml:space="preserve"> </w:t>
      </w:r>
      <w:r>
        <w:t>plateau</w:t>
      </w:r>
      <w:r>
        <w:rPr>
          <w:rFonts w:eastAsia="Georgia"/>
        </w:rPr>
        <w:t xml:space="preserve"> </w:t>
      </w:r>
      <w:r>
        <w:t>de</w:t>
      </w:r>
      <w:r>
        <w:rPr>
          <w:rFonts w:eastAsia="Georgia"/>
        </w:rPr>
        <w:t xml:space="preserve"> </w:t>
      </w:r>
      <w:proofErr w:type="spellStart"/>
      <w:r>
        <w:t>Linderöd</w:t>
      </w:r>
      <w:proofErr w:type="spellEnd"/>
      <w:r w:rsidR="004C7F27">
        <w:t xml:space="preserve">. </w:t>
      </w:r>
      <w:r>
        <w:t>Les</w:t>
      </w:r>
      <w:r>
        <w:rPr>
          <w:rFonts w:eastAsia="Georgia"/>
        </w:rPr>
        <w:t xml:space="preserve"> </w:t>
      </w:r>
      <w:r>
        <w:t>oies</w:t>
      </w:r>
      <w:r>
        <w:rPr>
          <w:rFonts w:eastAsia="Georgia"/>
        </w:rPr>
        <w:t xml:space="preserve"> </w:t>
      </w:r>
      <w:r>
        <w:t>ne</w:t>
      </w:r>
      <w:r>
        <w:rPr>
          <w:rFonts w:eastAsia="Georgia"/>
        </w:rPr>
        <w:t xml:space="preserve"> </w:t>
      </w:r>
      <w:r>
        <w:t>s</w:t>
      </w:r>
      <w:r w:rsidR="004C7F27">
        <w:rPr>
          <w:rFonts w:eastAsia="Georgia"/>
        </w:rPr>
        <w:t>’</w:t>
      </w:r>
      <w:r>
        <w:t>arrêtèrent</w:t>
      </w:r>
      <w:r>
        <w:rPr>
          <w:rFonts w:eastAsia="Georgia"/>
        </w:rPr>
        <w:t xml:space="preserve"> </w:t>
      </w:r>
      <w:r>
        <w:t>que</w:t>
      </w:r>
      <w:r>
        <w:rPr>
          <w:rFonts w:eastAsia="Georgia"/>
        </w:rPr>
        <w:t xml:space="preserve"> </w:t>
      </w:r>
      <w:r>
        <w:t>dans</w:t>
      </w:r>
      <w:r>
        <w:rPr>
          <w:rFonts w:eastAsia="Georgia"/>
        </w:rPr>
        <w:t xml:space="preserve"> </w:t>
      </w:r>
      <w:r>
        <w:t>les</w:t>
      </w:r>
      <w:r>
        <w:rPr>
          <w:rFonts w:eastAsia="Georgia"/>
        </w:rPr>
        <w:t xml:space="preserve"> </w:t>
      </w:r>
      <w:r>
        <w:t>environs</w:t>
      </w:r>
      <w:r>
        <w:rPr>
          <w:rFonts w:eastAsia="Georgia"/>
        </w:rPr>
        <w:t xml:space="preserve"> </w:t>
      </w:r>
      <w:r>
        <w:t>de</w:t>
      </w:r>
      <w:r>
        <w:rPr>
          <w:rFonts w:eastAsia="Georgia"/>
        </w:rPr>
        <w:t xml:space="preserve"> </w:t>
      </w:r>
      <w:proofErr w:type="spellStart"/>
      <w:r>
        <w:t>Vittskövle</w:t>
      </w:r>
      <w:proofErr w:type="spellEnd"/>
      <w:r w:rsidR="004C7F27">
        <w:t xml:space="preserve">, </w:t>
      </w:r>
      <w:r>
        <w:t>près</w:t>
      </w:r>
      <w:r>
        <w:rPr>
          <w:rFonts w:eastAsia="Georgia"/>
        </w:rPr>
        <w:t xml:space="preserve"> </w:t>
      </w:r>
      <w:r>
        <w:t>de</w:t>
      </w:r>
      <w:r>
        <w:rPr>
          <w:rFonts w:eastAsia="Georgia"/>
        </w:rPr>
        <w:t xml:space="preserve"> </w:t>
      </w:r>
      <w:r>
        <w:t>la</w:t>
      </w:r>
      <w:r>
        <w:rPr>
          <w:rFonts w:eastAsia="Georgia"/>
        </w:rPr>
        <w:t xml:space="preserve"> </w:t>
      </w:r>
      <w:r>
        <w:t>Baltique</w:t>
      </w:r>
      <w:r w:rsidR="004C7F27">
        <w:rPr>
          <w:rFonts w:eastAsia="Georgia"/>
        </w:rPr>
        <w:t>…</w:t>
      </w:r>
    </w:p>
    <w:p w14:paraId="28A9021B" w14:textId="77777777" w:rsidR="004C7F27" w:rsidRDefault="004C163A" w:rsidP="004C163A">
      <w:r>
        <w:t>Ce</w:t>
      </w:r>
      <w:r>
        <w:rPr>
          <w:rFonts w:eastAsia="Georgia"/>
        </w:rPr>
        <w:t xml:space="preserve"> </w:t>
      </w:r>
      <w:r>
        <w:t>fut</w:t>
      </w:r>
      <w:r>
        <w:rPr>
          <w:rFonts w:eastAsia="Georgia"/>
        </w:rPr>
        <w:t xml:space="preserve"> </w:t>
      </w:r>
      <w:r>
        <w:t>de</w:t>
      </w:r>
      <w:r>
        <w:rPr>
          <w:rFonts w:eastAsia="Georgia"/>
        </w:rPr>
        <w:t xml:space="preserve"> </w:t>
      </w:r>
      <w:r>
        <w:t>nouveau</w:t>
      </w:r>
      <w:r>
        <w:rPr>
          <w:rFonts w:eastAsia="Georgia"/>
        </w:rPr>
        <w:t xml:space="preserve"> </w:t>
      </w:r>
      <w:r>
        <w:t>dimanche</w:t>
      </w:r>
      <w:r w:rsidR="004C7F27">
        <w:t xml:space="preserve">. </w:t>
      </w:r>
      <w:r>
        <w:t>Toute</w:t>
      </w:r>
      <w:r>
        <w:rPr>
          <w:rFonts w:eastAsia="Georgia"/>
        </w:rPr>
        <w:t xml:space="preserve"> </w:t>
      </w:r>
      <w:r>
        <w:t>une</w:t>
      </w:r>
      <w:r>
        <w:rPr>
          <w:rFonts w:eastAsia="Georgia"/>
        </w:rPr>
        <w:t xml:space="preserve"> </w:t>
      </w:r>
      <w:r>
        <w:t>semaine</w:t>
      </w:r>
      <w:r>
        <w:rPr>
          <w:rFonts w:eastAsia="Georgia"/>
        </w:rPr>
        <w:t xml:space="preserve"> </w:t>
      </w:r>
      <w:r>
        <w:t>s</w:t>
      </w:r>
      <w:r w:rsidR="004C7F27">
        <w:rPr>
          <w:rFonts w:eastAsia="Georgia"/>
        </w:rPr>
        <w:t>’</w:t>
      </w:r>
      <w:r>
        <w:t>était</w:t>
      </w:r>
      <w:r>
        <w:rPr>
          <w:rFonts w:eastAsia="Georgia"/>
        </w:rPr>
        <w:t xml:space="preserve"> </w:t>
      </w:r>
      <w:r>
        <w:t>écoulée</w:t>
      </w:r>
      <w:r>
        <w:rPr>
          <w:rFonts w:eastAsia="Georgia"/>
        </w:rPr>
        <w:t xml:space="preserve"> </w:t>
      </w:r>
      <w:r>
        <w:t>depuis</w:t>
      </w:r>
      <w:r>
        <w:rPr>
          <w:rFonts w:eastAsia="Georgia"/>
        </w:rPr>
        <w:t xml:space="preserve"> </w:t>
      </w:r>
      <w:r>
        <w:t>que</w:t>
      </w:r>
      <w:r>
        <w:rPr>
          <w:rFonts w:eastAsia="Georgia"/>
        </w:rPr>
        <w:t xml:space="preserve"> </w:t>
      </w:r>
      <w:r>
        <w:t>Nils</w:t>
      </w:r>
      <w:r>
        <w:rPr>
          <w:rFonts w:eastAsia="Georgia"/>
        </w:rPr>
        <w:t xml:space="preserve"> </w:t>
      </w:r>
      <w:r>
        <w:t>avait</w:t>
      </w:r>
      <w:r>
        <w:rPr>
          <w:rFonts w:eastAsia="Georgia"/>
        </w:rPr>
        <w:t xml:space="preserve"> </w:t>
      </w:r>
      <w:r>
        <w:t>été</w:t>
      </w:r>
      <w:r>
        <w:rPr>
          <w:rFonts w:eastAsia="Georgia"/>
        </w:rPr>
        <w:t xml:space="preserve"> </w:t>
      </w:r>
      <w:r>
        <w:t>transformé</w:t>
      </w:r>
      <w:r>
        <w:rPr>
          <w:rFonts w:eastAsia="Georgia"/>
        </w:rPr>
        <w:t xml:space="preserve"> </w:t>
      </w:r>
      <w:r>
        <w:t>en</w:t>
      </w:r>
      <w:r>
        <w:rPr>
          <w:rFonts w:eastAsia="Georgia"/>
        </w:rPr>
        <w:t xml:space="preserve"> </w:t>
      </w:r>
      <w:proofErr w:type="spellStart"/>
      <w:r>
        <w:t>tomte</w:t>
      </w:r>
      <w:proofErr w:type="spellEnd"/>
      <w:r w:rsidR="004C7F27">
        <w:t xml:space="preserve">, </w:t>
      </w:r>
      <w:r>
        <w:t>et</w:t>
      </w:r>
      <w:r>
        <w:rPr>
          <w:rFonts w:eastAsia="Georgia"/>
        </w:rPr>
        <w:t xml:space="preserve"> </w:t>
      </w:r>
      <w:r>
        <w:t>il</w:t>
      </w:r>
      <w:r>
        <w:rPr>
          <w:rFonts w:eastAsia="Georgia"/>
        </w:rPr>
        <w:t xml:space="preserve"> </w:t>
      </w:r>
      <w:r>
        <w:t>re</w:t>
      </w:r>
      <w:r>
        <w:t>s</w:t>
      </w:r>
      <w:r>
        <w:t>tait</w:t>
      </w:r>
      <w:r>
        <w:rPr>
          <w:rFonts w:eastAsia="Georgia"/>
        </w:rPr>
        <w:t xml:space="preserve"> </w:t>
      </w:r>
      <w:r>
        <w:t>toujours</w:t>
      </w:r>
      <w:r>
        <w:rPr>
          <w:rFonts w:eastAsia="Georgia"/>
        </w:rPr>
        <w:t xml:space="preserve"> </w:t>
      </w:r>
      <w:r>
        <w:t>aussi</w:t>
      </w:r>
      <w:r>
        <w:rPr>
          <w:rFonts w:eastAsia="Georgia"/>
        </w:rPr>
        <w:t xml:space="preserve"> </w:t>
      </w:r>
      <w:r>
        <w:t>petit</w:t>
      </w:r>
      <w:r w:rsidR="004C7F27">
        <w:t>.</w:t>
      </w:r>
    </w:p>
    <w:p w14:paraId="21936A93" w14:textId="77777777" w:rsidR="004C7F27" w:rsidRDefault="004C163A" w:rsidP="004C163A">
      <w:r>
        <w:t>Il</w:t>
      </w:r>
      <w:r>
        <w:rPr>
          <w:rFonts w:eastAsia="Georgia"/>
        </w:rPr>
        <w:t xml:space="preserve"> </w:t>
      </w:r>
      <w:r>
        <w:t>n</w:t>
      </w:r>
      <w:r w:rsidR="004C7F27">
        <w:rPr>
          <w:rFonts w:eastAsia="Georgia"/>
        </w:rPr>
        <w:t>’</w:t>
      </w:r>
      <w:r>
        <w:t>avait</w:t>
      </w:r>
      <w:r>
        <w:rPr>
          <w:rFonts w:eastAsia="Georgia"/>
        </w:rPr>
        <w:t xml:space="preserve"> </w:t>
      </w:r>
      <w:r>
        <w:t>d</w:t>
      </w:r>
      <w:r w:rsidR="004C7F27">
        <w:rPr>
          <w:rFonts w:eastAsia="Georgia"/>
        </w:rPr>
        <w:t>’</w:t>
      </w:r>
      <w:r>
        <w:t>ailleurs</w:t>
      </w:r>
      <w:r>
        <w:rPr>
          <w:rFonts w:eastAsia="Georgia"/>
        </w:rPr>
        <w:t xml:space="preserve"> </w:t>
      </w:r>
      <w:r>
        <w:t>pas</w:t>
      </w:r>
      <w:r>
        <w:rPr>
          <w:rFonts w:eastAsia="Georgia"/>
        </w:rPr>
        <w:t xml:space="preserve"> </w:t>
      </w:r>
      <w:r>
        <w:t>l</w:t>
      </w:r>
      <w:r w:rsidR="004C7F27">
        <w:rPr>
          <w:rFonts w:eastAsia="Georgia"/>
        </w:rPr>
        <w:t>’</w:t>
      </w:r>
      <w:r>
        <w:t>air</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inquiéter</w:t>
      </w:r>
      <w:r w:rsidR="004C7F27">
        <w:t xml:space="preserve"> ; </w:t>
      </w:r>
      <w:r>
        <w:t>l</w:t>
      </w:r>
      <w:r w:rsidR="004C7F27">
        <w:rPr>
          <w:rFonts w:eastAsia="Georgia"/>
        </w:rPr>
        <w:t>’</w:t>
      </w:r>
      <w:r>
        <w:t>après-midi</w:t>
      </w:r>
      <w:r w:rsidR="004C7F27">
        <w:t xml:space="preserve">, </w:t>
      </w:r>
      <w:r>
        <w:t>il</w:t>
      </w:r>
      <w:r>
        <w:rPr>
          <w:rFonts w:eastAsia="Georgia"/>
        </w:rPr>
        <w:t xml:space="preserve"> </w:t>
      </w:r>
      <w:r>
        <w:t>s</w:t>
      </w:r>
      <w:r w:rsidR="004C7F27">
        <w:rPr>
          <w:rFonts w:eastAsia="Georgia"/>
        </w:rPr>
        <w:t>’</w:t>
      </w:r>
      <w:r>
        <w:t>installa</w:t>
      </w:r>
      <w:r>
        <w:rPr>
          <w:rFonts w:eastAsia="Georgia"/>
        </w:rPr>
        <w:t xml:space="preserve"> </w:t>
      </w:r>
      <w:r>
        <w:t>dans</w:t>
      </w:r>
      <w:r>
        <w:rPr>
          <w:rFonts w:eastAsia="Georgia"/>
        </w:rPr>
        <w:t xml:space="preserve"> </w:t>
      </w:r>
      <w:r>
        <w:t>un</w:t>
      </w:r>
      <w:r>
        <w:rPr>
          <w:rFonts w:eastAsia="Georgia"/>
        </w:rPr>
        <w:t xml:space="preserve"> </w:t>
      </w:r>
      <w:r>
        <w:t>grand</w:t>
      </w:r>
      <w:r>
        <w:rPr>
          <w:rFonts w:eastAsia="Georgia"/>
        </w:rPr>
        <w:t xml:space="preserve"> </w:t>
      </w:r>
      <w:r>
        <w:t>saule</w:t>
      </w:r>
      <w:r>
        <w:rPr>
          <w:rFonts w:eastAsia="Georgia"/>
        </w:rPr>
        <w:t xml:space="preserve"> </w:t>
      </w:r>
      <w:r>
        <w:t>touffu</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et</w:t>
      </w:r>
      <w:r>
        <w:rPr>
          <w:rFonts w:eastAsia="Georgia"/>
        </w:rPr>
        <w:t xml:space="preserve"> </w:t>
      </w:r>
      <w:r>
        <w:t>s</w:t>
      </w:r>
      <w:r w:rsidR="004C7F27">
        <w:rPr>
          <w:rFonts w:eastAsia="Georgia"/>
        </w:rPr>
        <w:t>’</w:t>
      </w:r>
      <w:r>
        <w:t>amusa</w:t>
      </w:r>
      <w:r>
        <w:rPr>
          <w:rFonts w:eastAsia="Georgia"/>
        </w:rPr>
        <w:t xml:space="preserve"> </w:t>
      </w:r>
      <w:r>
        <w:t>à</w:t>
      </w:r>
      <w:r>
        <w:rPr>
          <w:rFonts w:eastAsia="Georgia"/>
        </w:rPr>
        <w:t xml:space="preserve"> </w:t>
      </w:r>
      <w:r>
        <w:t>jouer</w:t>
      </w:r>
      <w:r>
        <w:rPr>
          <w:rFonts w:eastAsia="Georgia"/>
        </w:rPr>
        <w:t xml:space="preserve"> </w:t>
      </w:r>
      <w:r>
        <w:t>du</w:t>
      </w:r>
      <w:r>
        <w:rPr>
          <w:rFonts w:eastAsia="Georgia"/>
        </w:rPr>
        <w:t xml:space="preserve"> </w:t>
      </w:r>
      <w:r>
        <w:t>chalumeau</w:t>
      </w:r>
      <w:r w:rsidR="004C7F27">
        <w:t xml:space="preserve">. </w:t>
      </w:r>
      <w:r>
        <w:t>Tout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étaient</w:t>
      </w:r>
      <w:r>
        <w:rPr>
          <w:rFonts w:eastAsia="Georgia"/>
        </w:rPr>
        <w:t xml:space="preserve"> </w:t>
      </w:r>
      <w:r>
        <w:t>venus</w:t>
      </w:r>
      <w:r>
        <w:rPr>
          <w:rFonts w:eastAsia="Georgia"/>
        </w:rPr>
        <w:t xml:space="preserve"> </w:t>
      </w:r>
      <w:r>
        <w:t>se</w:t>
      </w:r>
      <w:r>
        <w:rPr>
          <w:rFonts w:eastAsia="Georgia"/>
        </w:rPr>
        <w:t xml:space="preserve"> </w:t>
      </w:r>
      <w:r>
        <w:t>poser</w:t>
      </w:r>
      <w:r>
        <w:rPr>
          <w:rFonts w:eastAsia="Georgia"/>
        </w:rPr>
        <w:t xml:space="preserve"> </w:t>
      </w:r>
      <w:r>
        <w:t>des</w:t>
      </w:r>
      <w:r>
        <w:rPr>
          <w:rFonts w:eastAsia="Georgia"/>
        </w:rPr>
        <w:t xml:space="preserve"> </w:t>
      </w:r>
      <w:r>
        <w:t>mésanges</w:t>
      </w:r>
      <w:r w:rsidR="004C7F27">
        <w:t xml:space="preserve">, </w:t>
      </w:r>
      <w:r>
        <w:t>des</w:t>
      </w:r>
      <w:r>
        <w:rPr>
          <w:rFonts w:eastAsia="Georgia"/>
        </w:rPr>
        <w:t xml:space="preserve"> </w:t>
      </w:r>
      <w:r>
        <w:t>pinsons</w:t>
      </w:r>
      <w:r w:rsidR="004C7F27">
        <w:t xml:space="preserve">, </w:t>
      </w:r>
      <w:r>
        <w:t>des</w:t>
      </w:r>
      <w:r>
        <w:rPr>
          <w:rFonts w:eastAsia="Georgia"/>
        </w:rPr>
        <w:t xml:space="preserve"> </w:t>
      </w:r>
      <w:r>
        <w:t>sansonnets</w:t>
      </w:r>
      <w:r w:rsidR="004C7F27">
        <w:t xml:space="preserve">, </w:t>
      </w:r>
      <w:r>
        <w:t>autant</w:t>
      </w:r>
      <w:r>
        <w:rPr>
          <w:rFonts w:eastAsia="Georgia"/>
        </w:rPr>
        <w:t xml:space="preserve"> </w:t>
      </w:r>
      <w:r>
        <w:t>que</w:t>
      </w:r>
      <w:r>
        <w:rPr>
          <w:rFonts w:eastAsia="Georgia"/>
        </w:rPr>
        <w:t xml:space="preserve"> </w:t>
      </w:r>
      <w:r>
        <w:t>le</w:t>
      </w:r>
      <w:r>
        <w:rPr>
          <w:rFonts w:eastAsia="Georgia"/>
        </w:rPr>
        <w:t xml:space="preserve"> </w:t>
      </w:r>
      <w:r>
        <w:t>buisson</w:t>
      </w:r>
      <w:r>
        <w:rPr>
          <w:rFonts w:eastAsia="Georgia"/>
        </w:rPr>
        <w:t xml:space="preserve"> </w:t>
      </w:r>
      <w:r>
        <w:t>pouvait</w:t>
      </w:r>
      <w:r>
        <w:rPr>
          <w:rFonts w:eastAsia="Georgia"/>
        </w:rPr>
        <w:t xml:space="preserve"> </w:t>
      </w:r>
      <w:r>
        <w:t>en</w:t>
      </w:r>
      <w:r>
        <w:rPr>
          <w:rFonts w:eastAsia="Georgia"/>
        </w:rPr>
        <w:t xml:space="preserve"> </w:t>
      </w:r>
      <w:r>
        <w:t>porter</w:t>
      </w:r>
      <w:r w:rsidR="004C7F27">
        <w:t xml:space="preserve">, </w:t>
      </w:r>
      <w:r>
        <w:t>et</w:t>
      </w:r>
      <w:r>
        <w:rPr>
          <w:rFonts w:eastAsia="Georgia"/>
        </w:rPr>
        <w:t xml:space="preserve"> </w:t>
      </w:r>
      <w:r>
        <w:t>les</w:t>
      </w:r>
      <w:r>
        <w:rPr>
          <w:rFonts w:eastAsia="Georgia"/>
        </w:rPr>
        <w:t xml:space="preserve"> </w:t>
      </w:r>
      <w:r>
        <w:t>oiseaux</w:t>
      </w:r>
      <w:r>
        <w:rPr>
          <w:rFonts w:eastAsia="Georgia"/>
        </w:rPr>
        <w:t xml:space="preserve"> </w:t>
      </w:r>
      <w:r>
        <w:t>chantaient</w:t>
      </w:r>
      <w:r>
        <w:rPr>
          <w:rFonts w:eastAsia="Georgia"/>
        </w:rPr>
        <w:t xml:space="preserve"> </w:t>
      </w:r>
      <w:r>
        <w:t>et</w:t>
      </w:r>
      <w:r>
        <w:rPr>
          <w:rFonts w:eastAsia="Georgia"/>
        </w:rPr>
        <w:t xml:space="preserve"> </w:t>
      </w:r>
      <w:r>
        <w:t>si</w:t>
      </w:r>
      <w:r>
        <w:t>f</w:t>
      </w:r>
      <w:r>
        <w:t>flaient</w:t>
      </w:r>
      <w:r>
        <w:rPr>
          <w:rFonts w:eastAsia="Georgia"/>
        </w:rPr>
        <w:t xml:space="preserve"> </w:t>
      </w:r>
      <w:r>
        <w:t>des</w:t>
      </w:r>
      <w:r>
        <w:rPr>
          <w:rFonts w:eastAsia="Georgia"/>
        </w:rPr>
        <w:t xml:space="preserve"> </w:t>
      </w:r>
      <w:r>
        <w:t>airs</w:t>
      </w:r>
      <w:r>
        <w:rPr>
          <w:rFonts w:eastAsia="Georgia"/>
        </w:rPr>
        <w:t xml:space="preserve"> </w:t>
      </w:r>
      <w:r>
        <w:t>qu</w:t>
      </w:r>
      <w:r w:rsidR="004C7F27">
        <w:rPr>
          <w:rFonts w:eastAsia="Georgia"/>
        </w:rPr>
        <w:t>’</w:t>
      </w:r>
      <w:r>
        <w:t>il</w:t>
      </w:r>
      <w:r>
        <w:rPr>
          <w:rFonts w:eastAsia="Georgia"/>
        </w:rPr>
        <w:t xml:space="preserve"> </w:t>
      </w:r>
      <w:r>
        <w:t>essaya</w:t>
      </w:r>
      <w:r>
        <w:rPr>
          <w:rFonts w:eastAsia="Georgia"/>
        </w:rPr>
        <w:t xml:space="preserve"> </w:t>
      </w:r>
      <w:r>
        <w:t>de</w:t>
      </w:r>
      <w:r>
        <w:rPr>
          <w:rFonts w:eastAsia="Georgia"/>
        </w:rPr>
        <w:t xml:space="preserve"> </w:t>
      </w:r>
      <w:r>
        <w:t>jouer</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très</w:t>
      </w:r>
      <w:r>
        <w:rPr>
          <w:rFonts w:eastAsia="Georgia"/>
        </w:rPr>
        <w:t xml:space="preserve"> </w:t>
      </w:r>
      <w:r>
        <w:t>fort</w:t>
      </w:r>
      <w:r>
        <w:rPr>
          <w:rFonts w:eastAsia="Georgia"/>
        </w:rPr>
        <w:t xml:space="preserve"> </w:t>
      </w:r>
      <w:r>
        <w:t>dans</w:t>
      </w:r>
      <w:r>
        <w:rPr>
          <w:rFonts w:eastAsia="Georgia"/>
        </w:rPr>
        <w:t xml:space="preserve"> </w:t>
      </w:r>
      <w:r>
        <w:t>cet</w:t>
      </w:r>
      <w:r>
        <w:rPr>
          <w:rFonts w:eastAsia="Georgia"/>
        </w:rPr>
        <w:t xml:space="preserve"> </w:t>
      </w:r>
      <w:r>
        <w:t>art</w:t>
      </w:r>
      <w:r w:rsidR="004C7F27">
        <w:t xml:space="preserve">. </w:t>
      </w:r>
      <w:r>
        <w:t>Il</w:t>
      </w:r>
      <w:r>
        <w:rPr>
          <w:rFonts w:eastAsia="Georgia"/>
        </w:rPr>
        <w:t xml:space="preserve"> </w:t>
      </w:r>
      <w:r>
        <w:t>jouait</w:t>
      </w:r>
      <w:r>
        <w:rPr>
          <w:rFonts w:eastAsia="Georgia"/>
        </w:rPr>
        <w:t xml:space="preserve"> </w:t>
      </w:r>
      <w:r>
        <w:t>si</w:t>
      </w:r>
      <w:r>
        <w:rPr>
          <w:rFonts w:eastAsia="Georgia"/>
        </w:rPr>
        <w:t xml:space="preserve"> </w:t>
      </w:r>
      <w:r>
        <w:t>faux</w:t>
      </w:r>
      <w:r>
        <w:rPr>
          <w:rFonts w:eastAsia="Georgia"/>
        </w:rPr>
        <w:t xml:space="preserve"> </w:t>
      </w:r>
      <w:r>
        <w:t>que</w:t>
      </w:r>
      <w:r>
        <w:rPr>
          <w:rFonts w:eastAsia="Georgia"/>
        </w:rPr>
        <w:t xml:space="preserve"> </w:t>
      </w:r>
      <w:r>
        <w:t>les</w:t>
      </w:r>
      <w:r>
        <w:rPr>
          <w:rFonts w:eastAsia="Georgia"/>
        </w:rPr>
        <w:t xml:space="preserve"> </w:t>
      </w:r>
      <w:r>
        <w:t>plumes</w:t>
      </w:r>
      <w:r>
        <w:rPr>
          <w:rFonts w:eastAsia="Georgia"/>
        </w:rPr>
        <w:t xml:space="preserve"> </w:t>
      </w:r>
      <w:r>
        <w:t>se</w:t>
      </w:r>
      <w:r>
        <w:rPr>
          <w:rFonts w:eastAsia="Georgia"/>
        </w:rPr>
        <w:t xml:space="preserve"> </w:t>
      </w:r>
      <w:r>
        <w:t>hérissaient</w:t>
      </w:r>
      <w:r>
        <w:rPr>
          <w:rFonts w:eastAsia="Georgia"/>
        </w:rPr>
        <w:t xml:space="preserve"> </w:t>
      </w:r>
      <w:r>
        <w:t>sur</w:t>
      </w:r>
      <w:r>
        <w:rPr>
          <w:rFonts w:eastAsia="Georgia"/>
        </w:rPr>
        <w:t xml:space="preserve"> </w:t>
      </w:r>
      <w:r>
        <w:t>tous</w:t>
      </w:r>
      <w:r>
        <w:rPr>
          <w:rFonts w:eastAsia="Georgia"/>
        </w:rPr>
        <w:t xml:space="preserve"> </w:t>
      </w:r>
      <w:r>
        <w:t>ses</w:t>
      </w:r>
      <w:r>
        <w:rPr>
          <w:rFonts w:eastAsia="Georgia"/>
        </w:rPr>
        <w:t xml:space="preserve"> </w:t>
      </w:r>
      <w:r>
        <w:t>petits</w:t>
      </w:r>
      <w:r>
        <w:rPr>
          <w:rFonts w:eastAsia="Georgia"/>
        </w:rPr>
        <w:t xml:space="preserve"> </w:t>
      </w:r>
      <w:r>
        <w:t>maîtres</w:t>
      </w:r>
      <w:r w:rsidR="004C7F27">
        <w:t xml:space="preserve">, </w:t>
      </w:r>
      <w:r>
        <w:t>et</w:t>
      </w:r>
      <w:r>
        <w:rPr>
          <w:rFonts w:eastAsia="Georgia"/>
        </w:rPr>
        <w:t xml:space="preserve"> </w:t>
      </w:r>
      <w:r>
        <w:t>qu</w:t>
      </w:r>
      <w:r w:rsidR="004C7F27">
        <w:rPr>
          <w:rFonts w:eastAsia="Georgia"/>
        </w:rPr>
        <w:t>’</w:t>
      </w:r>
      <w:r>
        <w:t>ils</w:t>
      </w:r>
      <w:r>
        <w:rPr>
          <w:rFonts w:eastAsia="Georgia"/>
        </w:rPr>
        <w:t xml:space="preserve"> </w:t>
      </w:r>
      <w:r>
        <w:t>criaient</w:t>
      </w:r>
      <w:r>
        <w:rPr>
          <w:rFonts w:eastAsia="Georgia"/>
        </w:rPr>
        <w:t xml:space="preserve"> </w:t>
      </w:r>
      <w:r>
        <w:t>et</w:t>
      </w:r>
      <w:r>
        <w:rPr>
          <w:rFonts w:eastAsia="Georgia"/>
        </w:rPr>
        <w:t xml:space="preserve"> </w:t>
      </w:r>
      <w:r>
        <w:t>battaient</w:t>
      </w:r>
      <w:r>
        <w:rPr>
          <w:rFonts w:eastAsia="Georgia"/>
        </w:rPr>
        <w:t xml:space="preserve"> </w:t>
      </w:r>
      <w:r>
        <w:t>des</w:t>
      </w:r>
      <w:r>
        <w:rPr>
          <w:rFonts w:eastAsia="Georgia"/>
        </w:rPr>
        <w:t xml:space="preserve"> </w:t>
      </w:r>
      <w:r>
        <w:t>ailes</w:t>
      </w:r>
      <w:r>
        <w:rPr>
          <w:rFonts w:eastAsia="Georgia"/>
        </w:rPr>
        <w:t xml:space="preserve"> </w:t>
      </w:r>
      <w:r>
        <w:t>de</w:t>
      </w:r>
      <w:r>
        <w:rPr>
          <w:rFonts w:eastAsia="Georgia"/>
        </w:rPr>
        <w:t xml:space="preserve"> </w:t>
      </w:r>
      <w:r>
        <w:t>désespoir</w:t>
      </w:r>
      <w:r w:rsidR="004C7F27">
        <w:t xml:space="preserve">. </w:t>
      </w:r>
      <w:r>
        <w:t>Le</w:t>
      </w:r>
      <w:r>
        <w:rPr>
          <w:rFonts w:eastAsia="Georgia"/>
        </w:rPr>
        <w:t xml:space="preserve"> </w:t>
      </w:r>
      <w:r>
        <w:t>gamin</w:t>
      </w:r>
      <w:r>
        <w:rPr>
          <w:rFonts w:eastAsia="Georgia"/>
        </w:rPr>
        <w:t xml:space="preserve"> </w:t>
      </w:r>
      <w:r>
        <w:t>s</w:t>
      </w:r>
      <w:r w:rsidR="004C7F27">
        <w:rPr>
          <w:rFonts w:eastAsia="Georgia"/>
        </w:rPr>
        <w:t>’</w:t>
      </w:r>
      <w:r>
        <w:t>amusait</w:t>
      </w:r>
      <w:r>
        <w:rPr>
          <w:rFonts w:eastAsia="Georgia"/>
        </w:rPr>
        <w:t xml:space="preserve"> </w:t>
      </w:r>
      <w:r>
        <w:t>tant</w:t>
      </w:r>
      <w:r>
        <w:rPr>
          <w:rFonts w:eastAsia="Georgia"/>
        </w:rPr>
        <w:t xml:space="preserve"> </w:t>
      </w:r>
      <w:r>
        <w:t>de</w:t>
      </w:r>
      <w:r>
        <w:rPr>
          <w:rFonts w:eastAsia="Georgia"/>
        </w:rPr>
        <w:t xml:space="preserve"> </w:t>
      </w:r>
      <w:r>
        <w:t>leur</w:t>
      </w:r>
      <w:r>
        <w:rPr>
          <w:rFonts w:eastAsia="Georgia"/>
        </w:rPr>
        <w:t xml:space="preserve"> </w:t>
      </w:r>
      <w:r>
        <w:t>zèle</w:t>
      </w:r>
      <w:r>
        <w:rPr>
          <w:rFonts w:eastAsia="Georgia"/>
        </w:rPr>
        <w:t xml:space="preserve"> </w:t>
      </w:r>
      <w:r>
        <w:t>qu</w:t>
      </w:r>
      <w:r w:rsidR="004C7F27">
        <w:rPr>
          <w:rFonts w:eastAsia="Georgia"/>
        </w:rPr>
        <w:t>’</w:t>
      </w:r>
      <w:r>
        <w:t>il</w:t>
      </w:r>
      <w:r>
        <w:rPr>
          <w:rFonts w:eastAsia="Georgia"/>
        </w:rPr>
        <w:t xml:space="preserve"> </w:t>
      </w:r>
      <w:r>
        <w:t>laissa</w:t>
      </w:r>
      <w:r>
        <w:rPr>
          <w:rFonts w:eastAsia="Georgia"/>
        </w:rPr>
        <w:t xml:space="preserve"> </w:t>
      </w:r>
      <w:r>
        <w:t>to</w:t>
      </w:r>
      <w:r>
        <w:t>m</w:t>
      </w:r>
      <w:r>
        <w:t>ber</w:t>
      </w:r>
      <w:r>
        <w:rPr>
          <w:rFonts w:eastAsia="Georgia"/>
        </w:rPr>
        <w:t xml:space="preserve"> </w:t>
      </w:r>
      <w:r>
        <w:t>son</w:t>
      </w:r>
      <w:r>
        <w:rPr>
          <w:rFonts w:eastAsia="Georgia"/>
        </w:rPr>
        <w:t xml:space="preserve"> </w:t>
      </w:r>
      <w:r>
        <w:t>chalumeau</w:t>
      </w:r>
      <w:r w:rsidR="004C7F27">
        <w:t>.</w:t>
      </w:r>
    </w:p>
    <w:p w14:paraId="587A648C" w14:textId="76C29322" w:rsidR="004C163A" w:rsidRDefault="004C163A" w:rsidP="004C163A">
      <w:r>
        <w:t>Puis</w:t>
      </w:r>
      <w:r>
        <w:rPr>
          <w:rFonts w:eastAsia="Georgia"/>
        </w:rPr>
        <w:t xml:space="preserve"> </w:t>
      </w:r>
      <w:r>
        <w:t>il</w:t>
      </w:r>
      <w:r>
        <w:rPr>
          <w:rFonts w:eastAsia="Georgia"/>
        </w:rPr>
        <w:t xml:space="preserve"> </w:t>
      </w:r>
      <w:r>
        <w:t>recommença</w:t>
      </w:r>
      <w:r>
        <w:rPr>
          <w:rFonts w:eastAsia="Georgia"/>
        </w:rPr>
        <w:t xml:space="preserve"> </w:t>
      </w:r>
      <w:r>
        <w:t>par</w:t>
      </w:r>
      <w:r>
        <w:rPr>
          <w:rFonts w:eastAsia="Georgia"/>
        </w:rPr>
        <w:t xml:space="preserve"> </w:t>
      </w:r>
      <w:r>
        <w:t>jouer</w:t>
      </w:r>
      <w:r>
        <w:rPr>
          <w:rFonts w:eastAsia="Georgia"/>
        </w:rPr>
        <w:t xml:space="preserve"> </w:t>
      </w:r>
      <w:r>
        <w:t>aussi</w:t>
      </w:r>
      <w:r>
        <w:rPr>
          <w:rFonts w:eastAsia="Georgia"/>
        </w:rPr>
        <w:t xml:space="preserve"> </w:t>
      </w:r>
      <w:r>
        <w:t>mal</w:t>
      </w:r>
      <w:r w:rsidR="004C7F27">
        <w:t xml:space="preserve"> ; </w:t>
      </w:r>
      <w:r>
        <w:t>tous</w:t>
      </w:r>
      <w:r>
        <w:rPr>
          <w:rFonts w:eastAsia="Georgia"/>
        </w:rPr>
        <w:t xml:space="preserve"> </w:t>
      </w:r>
      <w:r>
        <w:t>les</w:t>
      </w:r>
      <w:r>
        <w:rPr>
          <w:rFonts w:eastAsia="Georgia"/>
        </w:rPr>
        <w:t xml:space="preserve"> </w:t>
      </w:r>
      <w:r>
        <w:t>petits</w:t>
      </w:r>
      <w:r>
        <w:rPr>
          <w:rFonts w:eastAsia="Georgia"/>
        </w:rPr>
        <w:t xml:space="preserve"> </w:t>
      </w:r>
      <w:r>
        <w:t>o</w:t>
      </w:r>
      <w:r>
        <w:t>i</w:t>
      </w:r>
      <w:r>
        <w:t>seaux</w:t>
      </w:r>
      <w:r>
        <w:rPr>
          <w:rFonts w:eastAsia="Georgia"/>
        </w:rPr>
        <w:t xml:space="preserve"> </w:t>
      </w:r>
      <w:r>
        <w:t>se</w:t>
      </w:r>
      <w:r>
        <w:rPr>
          <w:rFonts w:eastAsia="Georgia"/>
        </w:rPr>
        <w:t xml:space="preserve"> </w:t>
      </w:r>
      <w:r>
        <w:t>plaignirent</w:t>
      </w:r>
      <w:r w:rsidR="004C7F27">
        <w:t> : « </w:t>
      </w:r>
      <w:r>
        <w:t>Aujourd</w:t>
      </w:r>
      <w:r w:rsidR="004C7F27">
        <w:rPr>
          <w:rFonts w:eastAsia="Georgia"/>
        </w:rPr>
        <w:t>’</w:t>
      </w:r>
      <w:r>
        <w:t>hui</w:t>
      </w:r>
      <w:r>
        <w:rPr>
          <w:rFonts w:eastAsia="Georgia"/>
        </w:rPr>
        <w:t xml:space="preserve"> </w:t>
      </w:r>
      <w:r>
        <w:t>tu</w:t>
      </w:r>
      <w:r>
        <w:rPr>
          <w:rFonts w:eastAsia="Georgia"/>
        </w:rPr>
        <w:t xml:space="preserve"> </w:t>
      </w:r>
      <w:r>
        <w:t>joues</w:t>
      </w:r>
      <w:r>
        <w:rPr>
          <w:rFonts w:eastAsia="Georgia"/>
        </w:rPr>
        <w:t xml:space="preserve"> </w:t>
      </w:r>
      <w:r>
        <w:t>plus</w:t>
      </w:r>
      <w:r>
        <w:rPr>
          <w:rFonts w:eastAsia="Georgia"/>
        </w:rPr>
        <w:t xml:space="preserve"> </w:t>
      </w:r>
      <w:r>
        <w:t>mal</w:t>
      </w:r>
      <w:r>
        <w:rPr>
          <w:rFonts w:eastAsia="Georgia"/>
        </w:rPr>
        <w:t xml:space="preserve"> </w:t>
      </w:r>
      <w:r>
        <w:t>que</w:t>
      </w:r>
      <w:r>
        <w:rPr>
          <w:rFonts w:eastAsia="Georgia"/>
        </w:rPr>
        <w:t xml:space="preserve"> </w:t>
      </w:r>
      <w:r>
        <w:t>j</w:t>
      </w:r>
      <w:r>
        <w:t>a</w:t>
      </w:r>
      <w:r>
        <w:t>mais</w:t>
      </w:r>
      <w:r w:rsidR="004C7F27">
        <w:t xml:space="preserve">, </w:t>
      </w:r>
      <w:r>
        <w:t>Poucet</w:t>
      </w:r>
      <w:r w:rsidR="004C7F27">
        <w:t xml:space="preserve">. </w:t>
      </w:r>
      <w:r>
        <w:t>Tu</w:t>
      </w:r>
      <w:r>
        <w:rPr>
          <w:rFonts w:eastAsia="Georgia"/>
        </w:rPr>
        <w:t xml:space="preserve"> </w:t>
      </w:r>
      <w:r>
        <w:t>ne</w:t>
      </w:r>
      <w:r>
        <w:rPr>
          <w:rFonts w:eastAsia="Georgia"/>
        </w:rPr>
        <w:t xml:space="preserve"> </w:t>
      </w:r>
      <w:r>
        <w:t>rends</w:t>
      </w:r>
      <w:r>
        <w:rPr>
          <w:rFonts w:eastAsia="Georgia"/>
        </w:rPr>
        <w:t xml:space="preserve"> </w:t>
      </w:r>
      <w:r>
        <w:t>pas</w:t>
      </w:r>
      <w:r>
        <w:rPr>
          <w:rFonts w:eastAsia="Georgia"/>
        </w:rPr>
        <w:t xml:space="preserve"> </w:t>
      </w:r>
      <w:r>
        <w:t>ma</w:t>
      </w:r>
      <w:r>
        <w:rPr>
          <w:rFonts w:eastAsia="Georgia"/>
        </w:rPr>
        <w:t xml:space="preserve"> </w:t>
      </w:r>
      <w:r>
        <w:t>note</w:t>
      </w:r>
      <w:r>
        <w:rPr>
          <w:rFonts w:eastAsia="Georgia"/>
        </w:rPr>
        <w:t xml:space="preserve"> </w:t>
      </w:r>
      <w:r>
        <w:t>pure</w:t>
      </w:r>
      <w:r w:rsidR="004C7F27">
        <w:t xml:space="preserve">. </w:t>
      </w:r>
      <w:r>
        <w:t>Où</w:t>
      </w:r>
      <w:r>
        <w:rPr>
          <w:rFonts w:eastAsia="Georgia"/>
        </w:rPr>
        <w:t xml:space="preserve"> </w:t>
      </w:r>
      <w:r>
        <w:t>sont</w:t>
      </w:r>
      <w:r>
        <w:rPr>
          <w:rFonts w:eastAsia="Georgia"/>
        </w:rPr>
        <w:t xml:space="preserve"> </w:t>
      </w:r>
      <w:r>
        <w:t>donc</w:t>
      </w:r>
      <w:r>
        <w:rPr>
          <w:rFonts w:eastAsia="Georgia"/>
        </w:rPr>
        <w:t xml:space="preserve"> </w:t>
      </w:r>
      <w:r>
        <w:t>tes</w:t>
      </w:r>
      <w:r>
        <w:rPr>
          <w:rFonts w:eastAsia="Georgia"/>
        </w:rPr>
        <w:t xml:space="preserve"> </w:t>
      </w:r>
      <w:r>
        <w:t>pensées</w:t>
      </w:r>
      <w:r w:rsidR="004C7F27">
        <w:t xml:space="preserve">, </w:t>
      </w:r>
      <w:r>
        <w:t>Poucet</w:t>
      </w:r>
      <w:r w:rsidR="004C7F27">
        <w:t> ? »</w:t>
      </w:r>
    </w:p>
    <w:p w14:paraId="6BC097D9" w14:textId="77777777" w:rsidR="004C7F27" w:rsidRDefault="004C7F27" w:rsidP="004C163A">
      <w:r>
        <w:t>« </w:t>
      </w:r>
      <w:r w:rsidR="004C163A">
        <w:t>Elles</w:t>
      </w:r>
      <w:r w:rsidR="004C163A">
        <w:rPr>
          <w:rFonts w:eastAsia="Georgia"/>
        </w:rPr>
        <w:t xml:space="preserve"> </w:t>
      </w:r>
      <w:r w:rsidR="004C163A">
        <w:t>sont</w:t>
      </w:r>
      <w:r w:rsidR="004C163A">
        <w:rPr>
          <w:rFonts w:eastAsia="Georgia"/>
        </w:rPr>
        <w:t xml:space="preserve"> </w:t>
      </w:r>
      <w:r w:rsidR="004C163A">
        <w:t>ailleurs</w:t>
      </w:r>
      <w:r>
        <w:t xml:space="preserve"> »,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et</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vrai</w:t>
      </w:r>
      <w:r>
        <w:t xml:space="preserve">. </w:t>
      </w:r>
      <w:r w:rsidR="004C163A">
        <w:t>Il</w:t>
      </w:r>
      <w:r w:rsidR="004C163A">
        <w:rPr>
          <w:rFonts w:eastAsia="Georgia"/>
        </w:rPr>
        <w:t xml:space="preserve"> </w:t>
      </w:r>
      <w:r w:rsidR="004C163A">
        <w:t>était</w:t>
      </w:r>
      <w:r w:rsidR="004C163A">
        <w:rPr>
          <w:rFonts w:eastAsia="Georgia"/>
        </w:rPr>
        <w:t xml:space="preserve"> </w:t>
      </w:r>
      <w:r w:rsidR="004C163A">
        <w:t>toujours</w:t>
      </w:r>
      <w:r w:rsidR="004C163A">
        <w:rPr>
          <w:rFonts w:eastAsia="Georgia"/>
        </w:rPr>
        <w:t xml:space="preserve"> </w:t>
      </w:r>
      <w:r w:rsidR="004C163A">
        <w:t>à</w:t>
      </w:r>
      <w:r w:rsidR="004C163A">
        <w:rPr>
          <w:rFonts w:eastAsia="Georgia"/>
        </w:rPr>
        <w:t xml:space="preserve"> </w:t>
      </w:r>
      <w:r w:rsidR="004C163A">
        <w:t>se</w:t>
      </w:r>
      <w:r w:rsidR="004C163A">
        <w:rPr>
          <w:rFonts w:eastAsia="Georgia"/>
        </w:rPr>
        <w:t xml:space="preserve"> </w:t>
      </w:r>
      <w:r w:rsidR="004C163A">
        <w:t>demander</w:t>
      </w:r>
      <w:r w:rsidR="004C163A">
        <w:rPr>
          <w:rFonts w:eastAsia="Georgia"/>
        </w:rPr>
        <w:t xml:space="preserve"> </w:t>
      </w:r>
      <w:r w:rsidR="004C163A">
        <w:t>combien</w:t>
      </w:r>
      <w:r w:rsidR="004C163A">
        <w:rPr>
          <w:rFonts w:eastAsia="Georgia"/>
        </w:rPr>
        <w:t xml:space="preserve"> </w:t>
      </w:r>
      <w:r w:rsidR="004C163A">
        <w:t>de</w:t>
      </w:r>
      <w:r w:rsidR="004C163A">
        <w:rPr>
          <w:rFonts w:eastAsia="Georgia"/>
        </w:rPr>
        <w:t xml:space="preserve"> </w:t>
      </w:r>
      <w:r w:rsidR="004C163A">
        <w:t>temps</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le</w:t>
      </w:r>
      <w:r w:rsidR="004C163A">
        <w:rPr>
          <w:rFonts w:eastAsia="Georgia"/>
        </w:rPr>
        <w:t xml:space="preserve"> </w:t>
      </w:r>
      <w:r w:rsidR="004C163A">
        <w:t>ga</w:t>
      </w:r>
      <w:r w:rsidR="004C163A">
        <w:t>r</w:t>
      </w:r>
      <w:r w:rsidR="004C163A">
        <w:t>deraient</w:t>
      </w:r>
      <w:r w:rsidR="004C163A">
        <w:rPr>
          <w:rFonts w:eastAsia="Georgia"/>
        </w:rPr>
        <w:t xml:space="preserve"> </w:t>
      </w:r>
      <w:r w:rsidR="004C163A">
        <w:t>parmi</w:t>
      </w:r>
      <w:r w:rsidR="004C163A">
        <w:rPr>
          <w:rFonts w:eastAsia="Georgia"/>
        </w:rPr>
        <w:t xml:space="preserve"> </w:t>
      </w:r>
      <w:r w:rsidR="004C163A">
        <w:t>elles</w:t>
      </w:r>
      <w:r>
        <w:t>.</w:t>
      </w:r>
    </w:p>
    <w:p w14:paraId="2E325496"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jeta</w:t>
      </w:r>
      <w:r>
        <w:rPr>
          <w:rFonts w:eastAsia="Georgia"/>
        </w:rPr>
        <w:t xml:space="preserve"> </w:t>
      </w:r>
      <w:r>
        <w:t>son</w:t>
      </w:r>
      <w:r>
        <w:rPr>
          <w:rFonts w:eastAsia="Georgia"/>
        </w:rPr>
        <w:t xml:space="preserve"> </w:t>
      </w:r>
      <w:r>
        <w:t>chalumeau</w:t>
      </w:r>
      <w:r>
        <w:rPr>
          <w:rFonts w:eastAsia="Georgia"/>
        </w:rPr>
        <w:t xml:space="preserve"> </w:t>
      </w:r>
      <w:r>
        <w:t>et</w:t>
      </w:r>
      <w:r>
        <w:rPr>
          <w:rFonts w:eastAsia="Georgia"/>
        </w:rPr>
        <w:t xml:space="preserve"> </w:t>
      </w:r>
      <w:r>
        <w:t>sauta</w:t>
      </w:r>
      <w:r>
        <w:rPr>
          <w:rFonts w:eastAsia="Georgia"/>
        </w:rPr>
        <w:t xml:space="preserve"> </w:t>
      </w:r>
      <w:r>
        <w:t>à</w:t>
      </w:r>
      <w:r>
        <w:rPr>
          <w:rFonts w:eastAsia="Georgia"/>
        </w:rPr>
        <w:t xml:space="preserve"> </w:t>
      </w:r>
      <w:r>
        <w:t>terre</w:t>
      </w:r>
      <w:r w:rsidR="004C7F27">
        <w:t xml:space="preserve">. </w:t>
      </w:r>
      <w:r>
        <w:t>Il</w:t>
      </w:r>
      <w:r>
        <w:rPr>
          <w:rFonts w:eastAsia="Georgia"/>
        </w:rPr>
        <w:t xml:space="preserve"> </w:t>
      </w:r>
      <w:r>
        <w:t>venait</w:t>
      </w:r>
      <w:r>
        <w:rPr>
          <w:rFonts w:eastAsia="Georgia"/>
        </w:rPr>
        <w:t xml:space="preserve"> </w:t>
      </w:r>
      <w:r>
        <w:t>d</w:t>
      </w:r>
      <w:r w:rsidR="004C7F27">
        <w:rPr>
          <w:rFonts w:eastAsia="Georgia"/>
        </w:rPr>
        <w:t>’</w:t>
      </w:r>
      <w:r>
        <w:t>apercevoir</w:t>
      </w:r>
      <w:r>
        <w:rPr>
          <w:rFonts w:eastAsia="Georgia"/>
        </w:rPr>
        <w:t xml:space="preserve"> </w:t>
      </w:r>
      <w:r>
        <w:t>Akka</w:t>
      </w:r>
      <w:r>
        <w:rPr>
          <w:rFonts w:eastAsia="Georgia"/>
        </w:rPr>
        <w:t xml:space="preserve"> </w:t>
      </w:r>
      <w:r>
        <w:t>et</w:t>
      </w:r>
      <w:r>
        <w:rPr>
          <w:rFonts w:eastAsia="Georgia"/>
        </w:rPr>
        <w:t xml:space="preserve"> </w:t>
      </w:r>
      <w:r>
        <w:t>les</w:t>
      </w:r>
      <w:r>
        <w:rPr>
          <w:rFonts w:eastAsia="Georgia"/>
        </w:rPr>
        <w:t xml:space="preserve"> </w:t>
      </w:r>
      <w:r>
        <w:t>autres</w:t>
      </w:r>
      <w:r>
        <w:rPr>
          <w:rFonts w:eastAsia="Georgia"/>
        </w:rPr>
        <w:t xml:space="preserve"> </w:t>
      </w:r>
      <w:r>
        <w:t>oies</w:t>
      </w:r>
      <w:r>
        <w:rPr>
          <w:rFonts w:eastAsia="Georgia"/>
        </w:rPr>
        <w:t xml:space="preserve"> </w:t>
      </w:r>
      <w:r>
        <w:t>qui</w:t>
      </w:r>
      <w:r>
        <w:rPr>
          <w:rFonts w:eastAsia="Georgia"/>
        </w:rPr>
        <w:t xml:space="preserve"> </w:t>
      </w:r>
      <w:r>
        <w:t>venaient</w:t>
      </w:r>
      <w:r>
        <w:rPr>
          <w:rFonts w:eastAsia="Georgia"/>
        </w:rPr>
        <w:t xml:space="preserve"> </w:t>
      </w:r>
      <w:r>
        <w:t>vers</w:t>
      </w:r>
      <w:r>
        <w:rPr>
          <w:rFonts w:eastAsia="Georgia"/>
        </w:rPr>
        <w:t xml:space="preserve"> </w:t>
      </w:r>
      <w:r>
        <w:t>lui</w:t>
      </w:r>
      <w:r>
        <w:rPr>
          <w:rFonts w:eastAsia="Georgia"/>
        </w:rPr>
        <w:t xml:space="preserve"> </w:t>
      </w:r>
      <w:r>
        <w:t>en</w:t>
      </w:r>
      <w:r>
        <w:rPr>
          <w:rFonts w:eastAsia="Georgia"/>
        </w:rPr>
        <w:t xml:space="preserve"> </w:t>
      </w:r>
      <w:r>
        <w:t>une</w:t>
      </w:r>
      <w:r>
        <w:rPr>
          <w:rFonts w:eastAsia="Georgia"/>
        </w:rPr>
        <w:t xml:space="preserve"> </w:t>
      </w:r>
      <w:r>
        <w:t>longue</w:t>
      </w:r>
      <w:r>
        <w:rPr>
          <w:rFonts w:eastAsia="Georgia"/>
        </w:rPr>
        <w:t xml:space="preserve"> </w:t>
      </w:r>
      <w:r>
        <w:t>file</w:t>
      </w:r>
      <w:r w:rsidR="004C7F27">
        <w:t xml:space="preserve">. </w:t>
      </w:r>
      <w:r>
        <w:t>Elles</w:t>
      </w:r>
      <w:r>
        <w:rPr>
          <w:rFonts w:eastAsia="Georgia"/>
        </w:rPr>
        <w:t xml:space="preserve"> </w:t>
      </w:r>
      <w:r>
        <w:t>avançaient</w:t>
      </w:r>
      <w:r>
        <w:rPr>
          <w:rFonts w:eastAsia="Georgia"/>
        </w:rPr>
        <w:t xml:space="preserve"> </w:t>
      </w:r>
      <w:r>
        <w:t>lentement</w:t>
      </w:r>
      <w:r>
        <w:rPr>
          <w:rFonts w:eastAsia="Georgia"/>
        </w:rPr>
        <w:t xml:space="preserve"> </w:t>
      </w:r>
      <w:r>
        <w:t>et</w:t>
      </w:r>
      <w:r>
        <w:rPr>
          <w:rFonts w:eastAsia="Georgia"/>
        </w:rPr>
        <w:t xml:space="preserve"> </w:t>
      </w:r>
      <w:r>
        <w:lastRenderedPageBreak/>
        <w:t>solennellement</w:t>
      </w:r>
      <w:r w:rsidR="004C7F27">
        <w:t xml:space="preserve"> ; </w:t>
      </w:r>
      <w:r>
        <w:t>il</w:t>
      </w:r>
      <w:r>
        <w:rPr>
          <w:rFonts w:eastAsia="Georgia"/>
        </w:rPr>
        <w:t xml:space="preserve"> </w:t>
      </w:r>
      <w:r>
        <w:t>crut</w:t>
      </w:r>
      <w:r>
        <w:rPr>
          <w:rFonts w:eastAsia="Georgia"/>
        </w:rPr>
        <w:t xml:space="preserve"> </w:t>
      </w:r>
      <w:r>
        <w:t>comprendre</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qu</w:t>
      </w:r>
      <w:r w:rsidR="004C7F27">
        <w:rPr>
          <w:rFonts w:eastAsia="Georgia"/>
        </w:rPr>
        <w:t>’</w:t>
      </w:r>
      <w:r>
        <w:t>elles</w:t>
      </w:r>
      <w:r>
        <w:rPr>
          <w:rFonts w:eastAsia="Georgia"/>
        </w:rPr>
        <w:t xml:space="preserve"> </w:t>
      </w:r>
      <w:r>
        <w:t>allaient</w:t>
      </w:r>
      <w:r>
        <w:rPr>
          <w:rFonts w:eastAsia="Georgia"/>
        </w:rPr>
        <w:t xml:space="preserve"> </w:t>
      </w:r>
      <w:r>
        <w:t>enfin</w:t>
      </w:r>
      <w:r>
        <w:rPr>
          <w:rFonts w:eastAsia="Georgia"/>
        </w:rPr>
        <w:t xml:space="preserve"> </w:t>
      </w:r>
      <w:r>
        <w:t>lui</w:t>
      </w:r>
      <w:r>
        <w:rPr>
          <w:rFonts w:eastAsia="Georgia"/>
        </w:rPr>
        <w:t xml:space="preserve"> </w:t>
      </w:r>
      <w:r>
        <w:t>dire</w:t>
      </w:r>
      <w:r>
        <w:rPr>
          <w:rFonts w:eastAsia="Georgia"/>
        </w:rPr>
        <w:t xml:space="preserve"> </w:t>
      </w:r>
      <w:r>
        <w:t>ce</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décidé</w:t>
      </w:r>
      <w:r>
        <w:rPr>
          <w:rFonts w:eastAsia="Georgia"/>
        </w:rPr>
        <w:t xml:space="preserve"> </w:t>
      </w:r>
      <w:r>
        <w:t>à</w:t>
      </w:r>
      <w:r>
        <w:rPr>
          <w:rFonts w:eastAsia="Georgia"/>
        </w:rPr>
        <w:t xml:space="preserve"> </w:t>
      </w:r>
      <w:r>
        <w:t>son</w:t>
      </w:r>
      <w:r>
        <w:rPr>
          <w:rFonts w:eastAsia="Georgia"/>
        </w:rPr>
        <w:t xml:space="preserve"> </w:t>
      </w:r>
      <w:r>
        <w:t>sujet</w:t>
      </w:r>
      <w:r w:rsidR="004C7F27">
        <w:t>.</w:t>
      </w:r>
    </w:p>
    <w:p w14:paraId="08BCF9E3" w14:textId="568E5A7D" w:rsidR="004C163A" w:rsidRDefault="004C163A" w:rsidP="004C163A">
      <w:r>
        <w:t>Lorsqu</w:t>
      </w:r>
      <w:r w:rsidR="004C7F27">
        <w:rPr>
          <w:rFonts w:eastAsia="Georgia"/>
        </w:rPr>
        <w:t>’</w:t>
      </w:r>
      <w:r>
        <w:t>elles</w:t>
      </w:r>
      <w:r>
        <w:rPr>
          <w:rFonts w:eastAsia="Georgia"/>
        </w:rPr>
        <w:t xml:space="preserve"> </w:t>
      </w:r>
      <w:r>
        <w:t>se</w:t>
      </w:r>
      <w:r>
        <w:rPr>
          <w:rFonts w:eastAsia="Georgia"/>
        </w:rPr>
        <w:t xml:space="preserve"> </w:t>
      </w:r>
      <w:r>
        <w:t>furent</w:t>
      </w:r>
      <w:r>
        <w:rPr>
          <w:rFonts w:eastAsia="Georgia"/>
        </w:rPr>
        <w:t xml:space="preserve"> </w:t>
      </w:r>
      <w:r>
        <w:t>arrêtées</w:t>
      </w:r>
      <w:r w:rsidR="004C7F27">
        <w:t xml:space="preserve">, </w:t>
      </w:r>
      <w:r>
        <w:t>Akka</w:t>
      </w:r>
      <w:r>
        <w:rPr>
          <w:rFonts w:eastAsia="Georgia"/>
        </w:rPr>
        <w:t xml:space="preserve"> </w:t>
      </w:r>
      <w:r>
        <w:t>prononça</w:t>
      </w:r>
      <w:r w:rsidR="004C7F27">
        <w:t> : « </w:t>
      </w:r>
      <w:r>
        <w:t>Tu</w:t>
      </w:r>
      <w:r>
        <w:rPr>
          <w:rFonts w:eastAsia="Georgia"/>
        </w:rPr>
        <w:t xml:space="preserve"> </w:t>
      </w:r>
      <w:r>
        <w:t>as</w:t>
      </w:r>
      <w:r>
        <w:rPr>
          <w:rFonts w:eastAsia="Georgia"/>
        </w:rPr>
        <w:t xml:space="preserve"> </w:t>
      </w:r>
      <w:r>
        <w:t>le</w:t>
      </w:r>
      <w:r>
        <w:rPr>
          <w:rFonts w:eastAsia="Georgia"/>
        </w:rPr>
        <w:t xml:space="preserve"> </w:t>
      </w:r>
      <w:r>
        <w:t>droit</w:t>
      </w:r>
      <w:r>
        <w:rPr>
          <w:rFonts w:eastAsia="Georgia"/>
        </w:rPr>
        <w:t xml:space="preserve"> </w:t>
      </w:r>
      <w:r>
        <w:t>de</w:t>
      </w:r>
      <w:r>
        <w:rPr>
          <w:rFonts w:eastAsia="Georgia"/>
        </w:rPr>
        <w:t xml:space="preserve"> </w:t>
      </w:r>
      <w:r>
        <w:t>t</w:t>
      </w:r>
      <w:r w:rsidR="004C7F27">
        <w:rPr>
          <w:rFonts w:eastAsia="Georgia"/>
        </w:rPr>
        <w:t>’</w:t>
      </w:r>
      <w:r>
        <w:t>étonner</w:t>
      </w:r>
      <w:r>
        <w:rPr>
          <w:rFonts w:eastAsia="Georgia"/>
        </w:rPr>
        <w:t xml:space="preserve"> </w:t>
      </w:r>
      <w:r>
        <w:t>de</w:t>
      </w:r>
      <w:r>
        <w:rPr>
          <w:rFonts w:eastAsia="Georgia"/>
        </w:rPr>
        <w:t xml:space="preserve"> </w:t>
      </w:r>
      <w:r>
        <w:t>ma</w:t>
      </w:r>
      <w:r>
        <w:rPr>
          <w:rFonts w:eastAsia="Georgia"/>
        </w:rPr>
        <w:t xml:space="preserve"> </w:t>
      </w:r>
      <w:r>
        <w:t>conduite</w:t>
      </w:r>
      <w:r w:rsidR="004C7F27">
        <w:t xml:space="preserve">. </w:t>
      </w:r>
      <w:r>
        <w:t>Poucet</w:t>
      </w:r>
      <w:r w:rsidR="004C7F27">
        <w:t xml:space="preserve"> : </w:t>
      </w:r>
      <w:r>
        <w:t>je</w:t>
      </w:r>
      <w:r>
        <w:rPr>
          <w:rFonts w:eastAsia="Georgia"/>
        </w:rPr>
        <w:t xml:space="preserve"> </w:t>
      </w:r>
      <w:r>
        <w:t>ne</w:t>
      </w:r>
      <w:r>
        <w:rPr>
          <w:rFonts w:eastAsia="Georgia"/>
        </w:rPr>
        <w:t xml:space="preserve"> </w:t>
      </w:r>
      <w:r>
        <w:t>t</w:t>
      </w:r>
      <w:r w:rsidR="004C7F27">
        <w:rPr>
          <w:rFonts w:eastAsia="Georgia"/>
        </w:rPr>
        <w:t>’</w:t>
      </w:r>
      <w:r>
        <w:t>ai</w:t>
      </w:r>
      <w:r>
        <w:rPr>
          <w:rFonts w:eastAsia="Georgia"/>
        </w:rPr>
        <w:t xml:space="preserve"> </w:t>
      </w:r>
      <w:r>
        <w:t>pas</w:t>
      </w:r>
      <w:r>
        <w:rPr>
          <w:rFonts w:eastAsia="Georgia"/>
        </w:rPr>
        <w:t xml:space="preserve"> </w:t>
      </w:r>
      <w:r>
        <w:t>reme</w:t>
      </w:r>
      <w:r>
        <w:t>r</w:t>
      </w:r>
      <w:r>
        <w:t>cié</w:t>
      </w:r>
      <w:r>
        <w:rPr>
          <w:rFonts w:eastAsia="Georgia"/>
        </w:rPr>
        <w:t xml:space="preserve"> </w:t>
      </w:r>
      <w:r>
        <w:t>de</w:t>
      </w:r>
      <w:r>
        <w:rPr>
          <w:rFonts w:eastAsia="Georgia"/>
        </w:rPr>
        <w:t xml:space="preserve"> </w:t>
      </w:r>
      <w:r>
        <w:t>m</w:t>
      </w:r>
      <w:r w:rsidR="004C7F27">
        <w:rPr>
          <w:rFonts w:eastAsia="Georgia"/>
        </w:rPr>
        <w:t>’</w:t>
      </w:r>
      <w:r>
        <w:t>avoir</w:t>
      </w:r>
      <w:r>
        <w:rPr>
          <w:rFonts w:eastAsia="Georgia"/>
        </w:rPr>
        <w:t xml:space="preserve"> </w:t>
      </w:r>
      <w:r>
        <w:t>sauvée</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 xml:space="preserve">. </w:t>
      </w:r>
      <w:r>
        <w:t>Mais</w:t>
      </w:r>
      <w:r>
        <w:rPr>
          <w:rFonts w:eastAsia="Georgia"/>
        </w:rPr>
        <w:t xml:space="preserve"> </w:t>
      </w:r>
      <w:r>
        <w:t>je</w:t>
      </w:r>
      <w:r>
        <w:rPr>
          <w:rFonts w:eastAsia="Georgia"/>
        </w:rPr>
        <w:t xml:space="preserve"> </w:t>
      </w:r>
      <w:r>
        <w:t>suis</w:t>
      </w:r>
      <w:r>
        <w:rPr>
          <w:rFonts w:eastAsia="Georgia"/>
        </w:rPr>
        <w:t xml:space="preserve"> </w:t>
      </w:r>
      <w:r>
        <w:t>de</w:t>
      </w:r>
      <w:r>
        <w:rPr>
          <w:rFonts w:eastAsia="Georgia"/>
        </w:rPr>
        <w:t xml:space="preserve"> </w:t>
      </w:r>
      <w:r>
        <w:t>celles</w:t>
      </w:r>
      <w:r>
        <w:rPr>
          <w:rFonts w:eastAsia="Georgia"/>
        </w:rPr>
        <w:t xml:space="preserve"> </w:t>
      </w:r>
      <w:r>
        <w:t>qui</w:t>
      </w:r>
      <w:r>
        <w:rPr>
          <w:rFonts w:eastAsia="Georgia"/>
        </w:rPr>
        <w:t xml:space="preserve"> </w:t>
      </w:r>
      <w:r>
        <w:t>préfèrent</w:t>
      </w:r>
      <w:r>
        <w:rPr>
          <w:rFonts w:eastAsia="Georgia"/>
        </w:rPr>
        <w:t xml:space="preserve"> </w:t>
      </w:r>
      <w:r>
        <w:t>remercier</w:t>
      </w:r>
      <w:r>
        <w:rPr>
          <w:rFonts w:eastAsia="Georgia"/>
        </w:rPr>
        <w:t xml:space="preserve"> </w:t>
      </w:r>
      <w:r>
        <w:t>par</w:t>
      </w:r>
      <w:r>
        <w:rPr>
          <w:rFonts w:eastAsia="Georgia"/>
        </w:rPr>
        <w:t xml:space="preserve"> </w:t>
      </w:r>
      <w:r>
        <w:t>des</w:t>
      </w:r>
      <w:r>
        <w:rPr>
          <w:rFonts w:eastAsia="Georgia"/>
        </w:rPr>
        <w:t xml:space="preserve"> </w:t>
      </w:r>
      <w:r>
        <w:t>actes</w:t>
      </w:r>
      <w:r>
        <w:rPr>
          <w:rFonts w:eastAsia="Georgia"/>
        </w:rPr>
        <w:t xml:space="preserve"> </w:t>
      </w:r>
      <w:r>
        <w:t>et</w:t>
      </w:r>
      <w:r>
        <w:rPr>
          <w:rFonts w:eastAsia="Georgia"/>
        </w:rPr>
        <w:t xml:space="preserve"> </w:t>
      </w:r>
      <w:r>
        <w:t>non</w:t>
      </w:r>
      <w:r>
        <w:rPr>
          <w:rFonts w:eastAsia="Georgia"/>
        </w:rPr>
        <w:t xml:space="preserve"> </w:t>
      </w:r>
      <w:r>
        <w:t>par</w:t>
      </w:r>
      <w:r>
        <w:rPr>
          <w:rFonts w:eastAsia="Georgia"/>
        </w:rPr>
        <w:t xml:space="preserve"> </w:t>
      </w:r>
      <w:r>
        <w:t>des</w:t>
      </w:r>
      <w:r>
        <w:rPr>
          <w:rFonts w:eastAsia="Georgia"/>
        </w:rPr>
        <w:t xml:space="preserve"> </w:t>
      </w:r>
      <w:r>
        <w:t>paroles</w:t>
      </w:r>
      <w:r w:rsidR="004C7F27">
        <w:t xml:space="preserve">. </w:t>
      </w:r>
      <w:r>
        <w:t>Et</w:t>
      </w:r>
      <w:r>
        <w:rPr>
          <w:rFonts w:eastAsia="Georgia"/>
        </w:rPr>
        <w:t xml:space="preserve"> </w:t>
      </w:r>
      <w:r>
        <w:t>voici</w:t>
      </w:r>
      <w:r w:rsidR="004C7F27">
        <w:t xml:space="preserve">, </w:t>
      </w:r>
      <w:r>
        <w:t>Poucet</w:t>
      </w:r>
      <w:r w:rsidR="004C7F27">
        <w:t xml:space="preserve">, </w:t>
      </w:r>
      <w:r>
        <w:t>que</w:t>
      </w:r>
      <w:r>
        <w:rPr>
          <w:rFonts w:eastAsia="Georgia"/>
        </w:rPr>
        <w:t xml:space="preserve"> </w:t>
      </w:r>
      <w:r>
        <w:t>je</w:t>
      </w:r>
      <w:r>
        <w:rPr>
          <w:rFonts w:eastAsia="Georgia"/>
        </w:rPr>
        <w:t xml:space="preserve"> </w:t>
      </w:r>
      <w:r>
        <w:t>crois</w:t>
      </w:r>
      <w:r>
        <w:rPr>
          <w:rFonts w:eastAsia="Georgia"/>
        </w:rPr>
        <w:t xml:space="preserve"> </w:t>
      </w:r>
      <w:r>
        <w:t>t</w:t>
      </w:r>
      <w:r w:rsidR="004C7F27">
        <w:rPr>
          <w:rFonts w:eastAsia="Georgia"/>
        </w:rPr>
        <w:t>’</w:t>
      </w:r>
      <w:r>
        <w:t>avoir</w:t>
      </w:r>
      <w:r>
        <w:rPr>
          <w:rFonts w:eastAsia="Georgia"/>
        </w:rPr>
        <w:t xml:space="preserve"> </w:t>
      </w:r>
      <w:r>
        <w:t>à</w:t>
      </w:r>
      <w:r>
        <w:rPr>
          <w:rFonts w:eastAsia="Georgia"/>
        </w:rPr>
        <w:t xml:space="preserve"> </w:t>
      </w:r>
      <w:r>
        <w:t>mon</w:t>
      </w:r>
      <w:r>
        <w:rPr>
          <w:rFonts w:eastAsia="Georgia"/>
        </w:rPr>
        <w:t xml:space="preserve"> </w:t>
      </w:r>
      <w:r>
        <w:t>tour</w:t>
      </w:r>
      <w:r>
        <w:rPr>
          <w:rFonts w:eastAsia="Georgia"/>
        </w:rPr>
        <w:t xml:space="preserve"> </w:t>
      </w:r>
      <w:r>
        <w:t>rendu</w:t>
      </w:r>
      <w:r>
        <w:rPr>
          <w:rFonts w:eastAsia="Georgia"/>
        </w:rPr>
        <w:t xml:space="preserve"> </w:t>
      </w:r>
      <w:r>
        <w:t>un</w:t>
      </w:r>
      <w:r>
        <w:rPr>
          <w:rFonts w:eastAsia="Georgia"/>
        </w:rPr>
        <w:t xml:space="preserve"> </w:t>
      </w:r>
      <w:r>
        <w:t>service</w:t>
      </w:r>
      <w:r w:rsidR="004C7F27">
        <w:t xml:space="preserve">. </w:t>
      </w:r>
      <w:r>
        <w:t>J</w:t>
      </w:r>
      <w:r w:rsidR="004C7F27">
        <w:rPr>
          <w:rFonts w:eastAsia="Georgia"/>
        </w:rPr>
        <w:t>’</w:t>
      </w:r>
      <w:r>
        <w:t>ai</w:t>
      </w:r>
      <w:r>
        <w:rPr>
          <w:rFonts w:eastAsia="Georgia"/>
        </w:rPr>
        <w:t xml:space="preserve"> </w:t>
      </w:r>
      <w:r>
        <w:t>envoyé</w:t>
      </w:r>
      <w:r>
        <w:rPr>
          <w:rFonts w:eastAsia="Georgia"/>
        </w:rPr>
        <w:t xml:space="preserve"> </w:t>
      </w:r>
      <w:r>
        <w:t>un</w:t>
      </w:r>
      <w:r>
        <w:rPr>
          <w:rFonts w:eastAsia="Georgia"/>
        </w:rPr>
        <w:t xml:space="preserve"> </w:t>
      </w:r>
      <w:r>
        <w:t>message</w:t>
      </w:r>
      <w:r>
        <w:rPr>
          <w:rFonts w:eastAsia="Georgia"/>
        </w:rPr>
        <w:t xml:space="preserve"> </w:t>
      </w:r>
      <w:r>
        <w:t>au</w:t>
      </w:r>
      <w:r>
        <w:rPr>
          <w:rFonts w:eastAsia="Georgia"/>
        </w:rPr>
        <w:t xml:space="preserve"> </w:t>
      </w:r>
      <w:proofErr w:type="spellStart"/>
      <w:r>
        <w:t>tomte</w:t>
      </w:r>
      <w:proofErr w:type="spellEnd"/>
      <w:r>
        <w:rPr>
          <w:rFonts w:eastAsia="Georgia"/>
        </w:rPr>
        <w:t xml:space="preserve"> </w:t>
      </w:r>
      <w:r>
        <w:t>qui</w:t>
      </w:r>
      <w:r>
        <w:rPr>
          <w:rFonts w:eastAsia="Georgia"/>
        </w:rPr>
        <w:t xml:space="preserve"> </w:t>
      </w:r>
      <w:r>
        <w:t>t</w:t>
      </w:r>
      <w:r w:rsidR="004C7F27">
        <w:rPr>
          <w:rFonts w:eastAsia="Georgia"/>
        </w:rPr>
        <w:t>’</w:t>
      </w:r>
      <w:r>
        <w:t>a</w:t>
      </w:r>
      <w:r>
        <w:rPr>
          <w:rFonts w:eastAsia="Georgia"/>
        </w:rPr>
        <w:t xml:space="preserve"> </w:t>
      </w:r>
      <w:r>
        <w:t>ensorcelé</w:t>
      </w:r>
      <w:r w:rsidR="004C7F27">
        <w:t xml:space="preserve">. </w:t>
      </w:r>
      <w:r>
        <w:t>D</w:t>
      </w:r>
      <w:r w:rsidR="004C7F27">
        <w:rPr>
          <w:rFonts w:eastAsia="Georgia"/>
        </w:rPr>
        <w:t>’</w:t>
      </w:r>
      <w:r>
        <w:t>abord</w:t>
      </w:r>
      <w:r>
        <w:rPr>
          <w:rFonts w:eastAsia="Georgia"/>
        </w:rPr>
        <w:t xml:space="preserve"> </w:t>
      </w:r>
      <w:r>
        <w:t>il</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voulu</w:t>
      </w:r>
      <w:r>
        <w:rPr>
          <w:rFonts w:eastAsia="Georgia"/>
        </w:rPr>
        <w:t xml:space="preserve"> </w:t>
      </w:r>
      <w:r>
        <w:t>entendre</w:t>
      </w:r>
      <w:r>
        <w:rPr>
          <w:rFonts w:eastAsia="Georgia"/>
        </w:rPr>
        <w:t xml:space="preserve"> </w:t>
      </w:r>
      <w:r>
        <w:t>parler</w:t>
      </w:r>
      <w:r>
        <w:rPr>
          <w:rFonts w:eastAsia="Georgia"/>
        </w:rPr>
        <w:t xml:space="preserve"> </w:t>
      </w:r>
      <w:r>
        <w:t>de</w:t>
      </w:r>
      <w:r>
        <w:rPr>
          <w:rFonts w:eastAsia="Georgia"/>
        </w:rPr>
        <w:t xml:space="preserve"> </w:t>
      </w:r>
      <w:r>
        <w:t>te</w:t>
      </w:r>
      <w:r>
        <w:rPr>
          <w:rFonts w:eastAsia="Georgia"/>
        </w:rPr>
        <w:t xml:space="preserve"> </w:t>
      </w:r>
      <w:r>
        <w:t>rendre</w:t>
      </w:r>
      <w:r>
        <w:rPr>
          <w:rFonts w:eastAsia="Georgia"/>
        </w:rPr>
        <w:t xml:space="preserve"> </w:t>
      </w:r>
      <w:r>
        <w:t>ta</w:t>
      </w:r>
      <w:r>
        <w:rPr>
          <w:rFonts w:eastAsia="Georgia"/>
        </w:rPr>
        <w:t xml:space="preserve"> </w:t>
      </w:r>
      <w:r>
        <w:t>première</w:t>
      </w:r>
      <w:r>
        <w:rPr>
          <w:rFonts w:eastAsia="Georgia"/>
        </w:rPr>
        <w:t xml:space="preserve"> </w:t>
      </w:r>
      <w:r>
        <w:t>forme</w:t>
      </w:r>
      <w:r w:rsidR="004C7F27">
        <w:t xml:space="preserve">, </w:t>
      </w:r>
      <w:r>
        <w:t>mais</w:t>
      </w:r>
      <w:r>
        <w:rPr>
          <w:rFonts w:eastAsia="Georgia"/>
        </w:rPr>
        <w:t xml:space="preserve"> </w:t>
      </w:r>
      <w:r>
        <w:t>je</w:t>
      </w:r>
      <w:r>
        <w:rPr>
          <w:rFonts w:eastAsia="Georgia"/>
        </w:rPr>
        <w:t xml:space="preserve"> </w:t>
      </w:r>
      <w:r>
        <w:t>lui</w:t>
      </w:r>
      <w:r>
        <w:rPr>
          <w:rFonts w:eastAsia="Georgia"/>
        </w:rPr>
        <w:t xml:space="preserve"> </w:t>
      </w:r>
      <w:r>
        <w:t>ai</w:t>
      </w:r>
      <w:r>
        <w:rPr>
          <w:rFonts w:eastAsia="Georgia"/>
        </w:rPr>
        <w:t xml:space="preserve"> </w:t>
      </w:r>
      <w:r>
        <w:t>envoyé</w:t>
      </w:r>
      <w:r>
        <w:rPr>
          <w:rFonts w:eastAsia="Georgia"/>
        </w:rPr>
        <w:t xml:space="preserve"> </w:t>
      </w:r>
      <w:r>
        <w:t>message</w:t>
      </w:r>
      <w:r>
        <w:rPr>
          <w:rFonts w:eastAsia="Georgia"/>
        </w:rPr>
        <w:t xml:space="preserve"> </w:t>
      </w:r>
      <w:r>
        <w:t>sur</w:t>
      </w:r>
      <w:r>
        <w:rPr>
          <w:rFonts w:eastAsia="Georgia"/>
        </w:rPr>
        <w:t xml:space="preserve"> </w:t>
      </w:r>
      <w:r>
        <w:t>message</w:t>
      </w:r>
      <w:r w:rsidR="004C7F27">
        <w:t xml:space="preserve">, </w:t>
      </w:r>
      <w:r>
        <w:t>pour</w:t>
      </w:r>
      <w:r>
        <w:rPr>
          <w:rFonts w:eastAsia="Georgia"/>
        </w:rPr>
        <w:t xml:space="preserve"> </w:t>
      </w:r>
      <w:r>
        <w:t>lui</w:t>
      </w:r>
      <w:r>
        <w:rPr>
          <w:rFonts w:eastAsia="Georgia"/>
        </w:rPr>
        <w:t xml:space="preserve"> </w:t>
      </w:r>
      <w:r>
        <w:t>dire</w:t>
      </w:r>
      <w:r>
        <w:rPr>
          <w:rFonts w:eastAsia="Georgia"/>
        </w:rPr>
        <w:t xml:space="preserve"> </w:t>
      </w:r>
      <w:r>
        <w:t>comme</w:t>
      </w:r>
      <w:r>
        <w:rPr>
          <w:rFonts w:eastAsia="Georgia"/>
        </w:rPr>
        <w:t xml:space="preserve"> </w:t>
      </w:r>
      <w:r>
        <w:t>tu</w:t>
      </w:r>
      <w:r>
        <w:rPr>
          <w:rFonts w:eastAsia="Georgia"/>
        </w:rPr>
        <w:t xml:space="preserve"> </w:t>
      </w:r>
      <w:r>
        <w:t>t</w:t>
      </w:r>
      <w:r w:rsidR="004C7F27">
        <w:rPr>
          <w:rFonts w:eastAsia="Georgia"/>
        </w:rPr>
        <w:t>’</w:t>
      </w:r>
      <w:r>
        <w:t>es</w:t>
      </w:r>
      <w:r>
        <w:rPr>
          <w:rFonts w:eastAsia="Georgia"/>
        </w:rPr>
        <w:t xml:space="preserve"> </w:t>
      </w:r>
      <w:r>
        <w:t>bien</w:t>
      </w:r>
      <w:r>
        <w:rPr>
          <w:rFonts w:eastAsia="Georgia"/>
        </w:rPr>
        <w:t xml:space="preserve"> </w:t>
      </w:r>
      <w:r>
        <w:t>conduit</w:t>
      </w:r>
      <w:r>
        <w:rPr>
          <w:rFonts w:eastAsia="Georgia"/>
        </w:rPr>
        <w:t xml:space="preserve"> </w:t>
      </w:r>
      <w:r>
        <w:t>parmi</w:t>
      </w:r>
      <w:r>
        <w:rPr>
          <w:rFonts w:eastAsia="Georgia"/>
        </w:rPr>
        <w:t xml:space="preserve"> </w:t>
      </w:r>
      <w:r>
        <w:t>nous</w:t>
      </w:r>
      <w:r w:rsidR="004C7F27">
        <w:t xml:space="preserve">. </w:t>
      </w:r>
      <w:r>
        <w:t>Il</w:t>
      </w:r>
      <w:r>
        <w:rPr>
          <w:rFonts w:eastAsia="Georgia"/>
        </w:rPr>
        <w:t xml:space="preserve"> </w:t>
      </w:r>
      <w:r>
        <w:t>te</w:t>
      </w:r>
      <w:r>
        <w:rPr>
          <w:rFonts w:eastAsia="Georgia"/>
        </w:rPr>
        <w:t xml:space="preserve"> </w:t>
      </w:r>
      <w:r>
        <w:t>fait</w:t>
      </w:r>
      <w:r>
        <w:rPr>
          <w:rFonts w:eastAsia="Georgia"/>
        </w:rPr>
        <w:t xml:space="preserve"> </w:t>
      </w:r>
      <w:r>
        <w:t>enfin</w:t>
      </w:r>
      <w:r>
        <w:rPr>
          <w:rFonts w:eastAsia="Georgia"/>
        </w:rPr>
        <w:t xml:space="preserve"> </w:t>
      </w:r>
      <w:r>
        <w:t>savoir</w:t>
      </w:r>
      <w:r>
        <w:rPr>
          <w:rFonts w:eastAsia="Georgia"/>
        </w:rPr>
        <w:t xml:space="preserve"> </w:t>
      </w:r>
      <w:r>
        <w:t>qu</w:t>
      </w:r>
      <w:r w:rsidR="004C7F27">
        <w:rPr>
          <w:rFonts w:eastAsia="Georgia"/>
        </w:rPr>
        <w:t>’</w:t>
      </w:r>
      <w:r>
        <w:t>il</w:t>
      </w:r>
      <w:r>
        <w:rPr>
          <w:rFonts w:eastAsia="Georgia"/>
        </w:rPr>
        <w:t xml:space="preserve"> </w:t>
      </w:r>
      <w:r>
        <w:t>te</w:t>
      </w:r>
      <w:r>
        <w:rPr>
          <w:rFonts w:eastAsia="Georgia"/>
        </w:rPr>
        <w:t xml:space="preserve"> </w:t>
      </w:r>
      <w:r>
        <w:t>laiss</w:t>
      </w:r>
      <w:r>
        <w:t>e</w:t>
      </w:r>
      <w:r>
        <w:t>ra</w:t>
      </w:r>
      <w:r>
        <w:rPr>
          <w:rFonts w:eastAsia="Georgia"/>
        </w:rPr>
        <w:t xml:space="preserve"> </w:t>
      </w:r>
      <w:r>
        <w:t>redevenir</w:t>
      </w:r>
      <w:r>
        <w:rPr>
          <w:rFonts w:eastAsia="Georgia"/>
        </w:rPr>
        <w:t xml:space="preserve"> </w:t>
      </w:r>
      <w:r>
        <w:t>homme</w:t>
      </w:r>
      <w:r w:rsidR="004C7F27">
        <w:t xml:space="preserve">, </w:t>
      </w:r>
      <w:r>
        <w:t>dès</w:t>
      </w:r>
      <w:r>
        <w:rPr>
          <w:rFonts w:eastAsia="Georgia"/>
        </w:rPr>
        <w:t xml:space="preserve"> </w:t>
      </w:r>
      <w:r>
        <w:t>que</w:t>
      </w:r>
      <w:r>
        <w:rPr>
          <w:rFonts w:eastAsia="Georgia"/>
        </w:rPr>
        <w:t xml:space="preserve"> </w:t>
      </w:r>
      <w:r>
        <w:t>tu</w:t>
      </w:r>
      <w:r>
        <w:rPr>
          <w:rFonts w:eastAsia="Georgia"/>
        </w:rPr>
        <w:t xml:space="preserve"> </w:t>
      </w:r>
      <w:r>
        <w:t>retourneras</w:t>
      </w:r>
      <w:r>
        <w:rPr>
          <w:rFonts w:eastAsia="Georgia"/>
        </w:rPr>
        <w:t xml:space="preserve"> </w:t>
      </w:r>
      <w:r>
        <w:t>chez</w:t>
      </w:r>
      <w:r>
        <w:rPr>
          <w:rFonts w:eastAsia="Georgia"/>
        </w:rPr>
        <w:t xml:space="preserve"> </w:t>
      </w:r>
      <w:r>
        <w:t>toi</w:t>
      </w:r>
      <w:r w:rsidR="004C7F27">
        <w:t>. »</w:t>
      </w:r>
    </w:p>
    <w:p w14:paraId="4F9E5EA9" w14:textId="77777777" w:rsidR="004C7F27" w:rsidRDefault="004C163A" w:rsidP="004C163A">
      <w:r>
        <w:t>Autant</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était</w:t>
      </w:r>
      <w:r>
        <w:rPr>
          <w:rFonts w:eastAsia="Georgia"/>
        </w:rPr>
        <w:t xml:space="preserve"> </w:t>
      </w:r>
      <w:r>
        <w:t>réjoui</w:t>
      </w:r>
      <w:r>
        <w:rPr>
          <w:rFonts w:eastAsia="Georgia"/>
        </w:rPr>
        <w:t xml:space="preserve"> </w:t>
      </w:r>
      <w:r>
        <w:t>lorsque</w:t>
      </w:r>
      <w:r>
        <w:rPr>
          <w:rFonts w:eastAsia="Georgia"/>
        </w:rPr>
        <w:t xml:space="preserve"> </w:t>
      </w:r>
      <w:r>
        <w:t>l</w:t>
      </w:r>
      <w:r w:rsidR="004C7F27">
        <w:rPr>
          <w:rFonts w:eastAsia="Georgia"/>
        </w:rPr>
        <w:t>’</w:t>
      </w:r>
      <w:r>
        <w:t>oie</w:t>
      </w:r>
      <w:r>
        <w:rPr>
          <w:rFonts w:eastAsia="Georgia"/>
        </w:rPr>
        <w:t xml:space="preserve"> </w:t>
      </w:r>
      <w:r>
        <w:t>sauvage</w:t>
      </w:r>
      <w:r>
        <w:rPr>
          <w:rFonts w:eastAsia="Georgia"/>
        </w:rPr>
        <w:t xml:space="preserve"> </w:t>
      </w:r>
      <w:r>
        <w:t>avait</w:t>
      </w:r>
      <w:r>
        <w:rPr>
          <w:rFonts w:eastAsia="Georgia"/>
        </w:rPr>
        <w:t xml:space="preserve"> </w:t>
      </w:r>
      <w:r>
        <w:t>commencé</w:t>
      </w:r>
      <w:r>
        <w:rPr>
          <w:rFonts w:eastAsia="Georgia"/>
        </w:rPr>
        <w:t xml:space="preserve"> </w:t>
      </w:r>
      <w:r>
        <w:t>à</w:t>
      </w:r>
      <w:r>
        <w:rPr>
          <w:rFonts w:eastAsia="Georgia"/>
        </w:rPr>
        <w:t xml:space="preserve"> </w:t>
      </w:r>
      <w:r>
        <w:t>parler</w:t>
      </w:r>
      <w:r w:rsidR="004C7F27">
        <w:t xml:space="preserve">, </w:t>
      </w:r>
      <w:r>
        <w:t>autant</w:t>
      </w:r>
      <w:r>
        <w:rPr>
          <w:rFonts w:eastAsia="Georgia"/>
        </w:rPr>
        <w:t xml:space="preserve"> </w:t>
      </w:r>
      <w:r>
        <w:t>il</w:t>
      </w:r>
      <w:r>
        <w:rPr>
          <w:rFonts w:eastAsia="Georgia"/>
        </w:rPr>
        <w:t xml:space="preserve"> </w:t>
      </w:r>
      <w:r>
        <w:t>fut</w:t>
      </w:r>
      <w:r>
        <w:rPr>
          <w:rFonts w:eastAsia="Georgia"/>
        </w:rPr>
        <w:t xml:space="preserve"> </w:t>
      </w:r>
      <w:r>
        <w:t>affligé</w:t>
      </w:r>
      <w:r>
        <w:rPr>
          <w:rFonts w:eastAsia="Georgia"/>
        </w:rPr>
        <w:t xml:space="preserve"> </w:t>
      </w:r>
      <w:r>
        <w:t>lorsqu</w:t>
      </w:r>
      <w:r w:rsidR="004C7F27">
        <w:rPr>
          <w:rFonts w:eastAsia="Georgia"/>
        </w:rPr>
        <w:t>’</w:t>
      </w:r>
      <w:r>
        <w:t>elle</w:t>
      </w:r>
      <w:r>
        <w:rPr>
          <w:rFonts w:eastAsia="Georgia"/>
        </w:rPr>
        <w:t xml:space="preserve"> </w:t>
      </w:r>
      <w:r>
        <w:t>se</w:t>
      </w:r>
      <w:r>
        <w:rPr>
          <w:rFonts w:eastAsia="Georgia"/>
        </w:rPr>
        <w:t xml:space="preserve"> </w:t>
      </w:r>
      <w:r>
        <w:t>tut</w:t>
      </w:r>
      <w:r w:rsidR="004C7F27">
        <w:t xml:space="preserve"> ; </w:t>
      </w:r>
      <w:r>
        <w:t>il</w:t>
      </w:r>
      <w:r>
        <w:rPr>
          <w:rFonts w:eastAsia="Georgia"/>
        </w:rPr>
        <w:t xml:space="preserve"> </w:t>
      </w:r>
      <w:r>
        <w:t>ne</w:t>
      </w:r>
      <w:r>
        <w:rPr>
          <w:rFonts w:eastAsia="Georgia"/>
        </w:rPr>
        <w:t xml:space="preserve"> </w:t>
      </w:r>
      <w:r>
        <w:t>dit</w:t>
      </w:r>
      <w:r>
        <w:rPr>
          <w:rFonts w:eastAsia="Georgia"/>
        </w:rPr>
        <w:t xml:space="preserve"> </w:t>
      </w:r>
      <w:r>
        <w:t>pas</w:t>
      </w:r>
      <w:r>
        <w:rPr>
          <w:rFonts w:eastAsia="Georgia"/>
        </w:rPr>
        <w:t xml:space="preserve"> </w:t>
      </w:r>
      <w:r>
        <w:t>un</w:t>
      </w:r>
      <w:r>
        <w:rPr>
          <w:rFonts w:eastAsia="Georgia"/>
        </w:rPr>
        <w:t xml:space="preserve"> </w:t>
      </w:r>
      <w:r>
        <w:t>mot</w:t>
      </w:r>
      <w:r w:rsidR="004C7F27">
        <w:t xml:space="preserve">, </w:t>
      </w:r>
      <w:r>
        <w:t>se</w:t>
      </w:r>
      <w:r>
        <w:rPr>
          <w:rFonts w:eastAsia="Georgia"/>
        </w:rPr>
        <w:t xml:space="preserve"> </w:t>
      </w:r>
      <w:r>
        <w:t>détourna</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pleurer</w:t>
      </w:r>
      <w:r w:rsidR="004C7F27">
        <w:t>.</w:t>
      </w:r>
    </w:p>
    <w:p w14:paraId="35E0F9A1"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cela</w:t>
      </w:r>
      <w:r w:rsidR="004C163A">
        <w:rPr>
          <w:rFonts w:eastAsia="Georgia"/>
        </w:rPr>
        <w:t xml:space="preserve"> </w:t>
      </w:r>
      <w:r w:rsidR="004C163A">
        <w:t>signifie</w:t>
      </w:r>
      <w:r>
        <w:t xml:space="preserve"> ? </w:t>
      </w:r>
      <w:r w:rsidR="004C163A">
        <w:t>dit</w:t>
      </w:r>
      <w:r w:rsidR="004C163A">
        <w:rPr>
          <w:rFonts w:eastAsia="Georgia"/>
        </w:rPr>
        <w:t xml:space="preserve"> </w:t>
      </w:r>
      <w:r w:rsidR="004C163A">
        <w:t>Akka</w:t>
      </w:r>
      <w:r>
        <w:t xml:space="preserve">. </w:t>
      </w:r>
      <w:r w:rsidR="004C163A">
        <w:t>On</w:t>
      </w:r>
      <w:r w:rsidR="004C163A">
        <w:rPr>
          <w:rFonts w:eastAsia="Georgia"/>
        </w:rPr>
        <w:t xml:space="preserve"> </w:t>
      </w:r>
      <w:r w:rsidR="004C163A">
        <w:t>dirait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w:t>
      </w:r>
      <w:r w:rsidR="004C163A">
        <w:t>t</w:t>
      </w:r>
      <w:r w:rsidR="004C163A">
        <w:t>tendais</w:t>
      </w:r>
      <w:r w:rsidR="004C163A">
        <w:rPr>
          <w:rFonts w:eastAsia="Georgia"/>
        </w:rPr>
        <w:t xml:space="preserve"> </w:t>
      </w:r>
      <w:r w:rsidR="004C163A">
        <w:t>de</w:t>
      </w:r>
      <w:r w:rsidR="004C163A">
        <w:rPr>
          <w:rFonts w:eastAsia="Georgia"/>
        </w:rPr>
        <w:t xml:space="preserve"> </w:t>
      </w:r>
      <w:r w:rsidR="004C163A">
        <w:t>moi</w:t>
      </w:r>
      <w:r w:rsidR="004C163A">
        <w:rPr>
          <w:rFonts w:eastAsia="Georgia"/>
        </w:rPr>
        <w:t xml:space="preserve"> </w:t>
      </w:r>
      <w:r w:rsidR="004C163A">
        <w:t>plus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offre</w:t>
      </w:r>
      <w:r>
        <w:t> ?</w:t>
      </w:r>
    </w:p>
    <w:p w14:paraId="2C0C6F4A" w14:textId="09A263F2" w:rsidR="004C163A" w:rsidRDefault="004C163A" w:rsidP="004C163A">
      <w:r>
        <w:t>Nils</w:t>
      </w:r>
      <w:r>
        <w:rPr>
          <w:rFonts w:eastAsia="Georgia"/>
        </w:rPr>
        <w:t xml:space="preserve"> </w:t>
      </w:r>
      <w:r>
        <w:t>qui</w:t>
      </w:r>
      <w:r>
        <w:rPr>
          <w:rFonts w:eastAsia="Georgia"/>
        </w:rPr>
        <w:t xml:space="preserve"> </w:t>
      </w:r>
      <w:r>
        <w:t>pensait</w:t>
      </w:r>
      <w:r>
        <w:rPr>
          <w:rFonts w:eastAsia="Georgia"/>
        </w:rPr>
        <w:t xml:space="preserve"> </w:t>
      </w:r>
      <w:r>
        <w:t>aux</w:t>
      </w:r>
      <w:r>
        <w:rPr>
          <w:rFonts w:eastAsia="Georgia"/>
        </w:rPr>
        <w:t xml:space="preserve"> </w:t>
      </w:r>
      <w:r>
        <w:t>jours</w:t>
      </w:r>
      <w:r>
        <w:rPr>
          <w:rFonts w:eastAsia="Georgia"/>
        </w:rPr>
        <w:t xml:space="preserve"> </w:t>
      </w:r>
      <w:r>
        <w:t>insoucieux</w:t>
      </w:r>
      <w:r>
        <w:rPr>
          <w:rFonts w:eastAsia="Georgia"/>
        </w:rPr>
        <w:t xml:space="preserve"> </w:t>
      </w:r>
      <w:r>
        <w:t>et</w:t>
      </w:r>
      <w:r>
        <w:rPr>
          <w:rFonts w:eastAsia="Georgia"/>
        </w:rPr>
        <w:t xml:space="preserve"> </w:t>
      </w:r>
      <w:r>
        <w:t>aux</w:t>
      </w:r>
      <w:r>
        <w:rPr>
          <w:rFonts w:eastAsia="Georgia"/>
        </w:rPr>
        <w:t xml:space="preserve"> </w:t>
      </w:r>
      <w:r>
        <w:t>gaies</w:t>
      </w:r>
      <w:r>
        <w:rPr>
          <w:rFonts w:eastAsia="Georgia"/>
        </w:rPr>
        <w:t xml:space="preserve"> </w:t>
      </w:r>
      <w:r>
        <w:t>plaisa</w:t>
      </w:r>
      <w:r>
        <w:t>n</w:t>
      </w:r>
      <w:r>
        <w:t>teries</w:t>
      </w:r>
      <w:r w:rsidR="004C7F27">
        <w:t xml:space="preserve">, </w:t>
      </w:r>
      <w:r>
        <w:t>aux</w:t>
      </w:r>
      <w:r>
        <w:rPr>
          <w:rFonts w:eastAsia="Georgia"/>
        </w:rPr>
        <w:t xml:space="preserve"> </w:t>
      </w:r>
      <w:r>
        <w:t>aventures</w:t>
      </w:r>
      <w:r>
        <w:rPr>
          <w:rFonts w:eastAsia="Georgia"/>
        </w:rPr>
        <w:t xml:space="preserve"> </w:t>
      </w:r>
      <w:r>
        <w:t>et</w:t>
      </w:r>
      <w:r>
        <w:rPr>
          <w:rFonts w:eastAsia="Georgia"/>
        </w:rPr>
        <w:t xml:space="preserve"> </w:t>
      </w:r>
      <w:r>
        <w:t>à</w:t>
      </w:r>
      <w:r>
        <w:rPr>
          <w:rFonts w:eastAsia="Georgia"/>
        </w:rPr>
        <w:t xml:space="preserve"> </w:t>
      </w:r>
      <w:r>
        <w:t>la</w:t>
      </w:r>
      <w:r>
        <w:rPr>
          <w:rFonts w:eastAsia="Georgia"/>
        </w:rPr>
        <w:t xml:space="preserve"> </w:t>
      </w:r>
      <w:r>
        <w:t>liberté</w:t>
      </w:r>
      <w:r w:rsidR="004C7F27">
        <w:t xml:space="preserve">, </w:t>
      </w:r>
      <w:r>
        <w:t>et</w:t>
      </w:r>
      <w:r>
        <w:rPr>
          <w:rFonts w:eastAsia="Georgia"/>
        </w:rPr>
        <w:t xml:space="preserve"> </w:t>
      </w:r>
      <w:r>
        <w:t>aux</w:t>
      </w:r>
      <w:r>
        <w:rPr>
          <w:rFonts w:eastAsia="Georgia"/>
        </w:rPr>
        <w:t xml:space="preserve"> </w:t>
      </w:r>
      <w:r>
        <w:t>voyages</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auxquels</w:t>
      </w:r>
      <w:r>
        <w:rPr>
          <w:rFonts w:eastAsia="Georgia"/>
        </w:rPr>
        <w:t xml:space="preserve"> </w:t>
      </w:r>
      <w:r>
        <w:t>il</w:t>
      </w:r>
      <w:r>
        <w:rPr>
          <w:rFonts w:eastAsia="Georgia"/>
        </w:rPr>
        <w:t xml:space="preserve"> </w:t>
      </w:r>
      <w:r>
        <w:t>fallait</w:t>
      </w:r>
      <w:r>
        <w:rPr>
          <w:rFonts w:eastAsia="Georgia"/>
        </w:rPr>
        <w:t xml:space="preserve"> </w:t>
      </w:r>
      <w:r>
        <w:t>renoncer</w:t>
      </w:r>
      <w:r w:rsidR="004C7F27">
        <w:t xml:space="preserve">, </w:t>
      </w:r>
      <w:r>
        <w:t>hurlait</w:t>
      </w:r>
      <w:r>
        <w:rPr>
          <w:rFonts w:eastAsia="Georgia"/>
        </w:rPr>
        <w:t xml:space="preserve"> </w:t>
      </w:r>
      <w:r>
        <w:t>littéralement</w:t>
      </w:r>
      <w:r>
        <w:rPr>
          <w:rFonts w:eastAsia="Georgia"/>
        </w:rPr>
        <w:t xml:space="preserve"> </w:t>
      </w:r>
      <w:r>
        <w:t>de</w:t>
      </w:r>
      <w:r>
        <w:rPr>
          <w:rFonts w:eastAsia="Georgia"/>
        </w:rPr>
        <w:t xml:space="preserve"> </w:t>
      </w:r>
      <w:r>
        <w:t>ch</w:t>
      </w:r>
      <w:r>
        <w:t>a</w:t>
      </w:r>
      <w:r>
        <w:t>grin</w:t>
      </w:r>
      <w:r w:rsidR="004C7F27">
        <w:t>. « </w:t>
      </w:r>
      <w:r>
        <w:t>Je</w:t>
      </w:r>
      <w:r>
        <w:rPr>
          <w:rFonts w:eastAsia="Georgia"/>
        </w:rPr>
        <w:t xml:space="preserve"> </w:t>
      </w:r>
      <w:r>
        <w:t>ne</w:t>
      </w:r>
      <w:r>
        <w:rPr>
          <w:rFonts w:eastAsia="Georgia"/>
        </w:rPr>
        <w:t xml:space="preserve"> </w:t>
      </w:r>
      <w:r>
        <w:t>veux</w:t>
      </w:r>
      <w:r>
        <w:rPr>
          <w:rFonts w:eastAsia="Georgia"/>
        </w:rPr>
        <w:t xml:space="preserve"> </w:t>
      </w:r>
      <w:r>
        <w:t>pas</w:t>
      </w:r>
      <w:r>
        <w:rPr>
          <w:rFonts w:eastAsia="Georgia"/>
        </w:rPr>
        <w:t xml:space="preserve"> </w:t>
      </w:r>
      <w:r>
        <w:t>redevenir</w:t>
      </w:r>
      <w:r>
        <w:rPr>
          <w:rFonts w:eastAsia="Georgia"/>
        </w:rPr>
        <w:t xml:space="preserve"> </w:t>
      </w:r>
      <w:r>
        <w:t>homme</w:t>
      </w:r>
      <w:r w:rsidR="004C7F27">
        <w:t xml:space="preserve">, </w:t>
      </w:r>
      <w:r>
        <w:t>dit-il</w:t>
      </w:r>
      <w:r w:rsidR="004C7F27">
        <w:t xml:space="preserve">. </w:t>
      </w:r>
      <w:r>
        <w:t>Je</w:t>
      </w:r>
      <w:r>
        <w:rPr>
          <w:rFonts w:eastAsia="Georgia"/>
        </w:rPr>
        <w:t xml:space="preserve"> </w:t>
      </w:r>
      <w:r>
        <w:t>veux</w:t>
      </w:r>
      <w:r>
        <w:rPr>
          <w:rFonts w:eastAsia="Georgia"/>
        </w:rPr>
        <w:t xml:space="preserve"> </w:t>
      </w:r>
      <w:r>
        <w:t>aller</w:t>
      </w:r>
      <w:r>
        <w:rPr>
          <w:rFonts w:eastAsia="Georgia"/>
        </w:rPr>
        <w:t xml:space="preserve"> </w:t>
      </w:r>
      <w:r>
        <w:t>avec</w:t>
      </w:r>
      <w:r>
        <w:rPr>
          <w:rFonts w:eastAsia="Georgia"/>
        </w:rPr>
        <w:t xml:space="preserve"> </w:t>
      </w:r>
      <w:r>
        <w:t>vous</w:t>
      </w:r>
      <w:r>
        <w:rPr>
          <w:rFonts w:eastAsia="Georgia"/>
        </w:rPr>
        <w:t xml:space="preserve"> </w:t>
      </w:r>
      <w:r>
        <w:t>en</w:t>
      </w:r>
      <w:r>
        <w:rPr>
          <w:rFonts w:eastAsia="Georgia"/>
        </w:rPr>
        <w:t xml:space="preserve"> </w:t>
      </w:r>
      <w:r>
        <w:t>Laponie</w:t>
      </w:r>
      <w:r w:rsidR="004C7F27">
        <w:t xml:space="preserve">. </w:t>
      </w:r>
      <w:r w:rsidR="004C7F27">
        <w:rPr>
          <w:rFonts w:eastAsia="Georgia"/>
        </w:rPr>
        <w:t xml:space="preserve">– </w:t>
      </w:r>
      <w:r>
        <w:t>Écoute</w:t>
      </w:r>
      <w:r>
        <w:rPr>
          <w:rFonts w:eastAsia="Georgia"/>
        </w:rPr>
        <w:t xml:space="preserve"> </w:t>
      </w:r>
      <w:r>
        <w:t>bien</w:t>
      </w:r>
      <w:r w:rsidR="004C7F27">
        <w:t xml:space="preserve">, </w:t>
      </w:r>
      <w:r>
        <w:t>dit</w:t>
      </w:r>
      <w:r>
        <w:rPr>
          <w:rFonts w:eastAsia="Georgia"/>
        </w:rPr>
        <w:t xml:space="preserve"> </w:t>
      </w:r>
      <w:r>
        <w:t>Akka</w:t>
      </w:r>
      <w:r w:rsidR="004C7F27">
        <w:t xml:space="preserve">, </w:t>
      </w:r>
      <w:r>
        <w:t>je</w:t>
      </w:r>
      <w:r>
        <w:rPr>
          <w:rFonts w:eastAsia="Georgia"/>
        </w:rPr>
        <w:t xml:space="preserve"> </w:t>
      </w:r>
      <w:r>
        <w:t>vais</w:t>
      </w:r>
      <w:r>
        <w:rPr>
          <w:rFonts w:eastAsia="Georgia"/>
        </w:rPr>
        <w:t xml:space="preserve"> </w:t>
      </w:r>
      <w:r>
        <w:t>te</w:t>
      </w:r>
      <w:r>
        <w:rPr>
          <w:rFonts w:eastAsia="Georgia"/>
        </w:rPr>
        <w:t xml:space="preserve"> </w:t>
      </w:r>
      <w:r>
        <w:t>dire</w:t>
      </w:r>
      <w:r>
        <w:rPr>
          <w:rFonts w:eastAsia="Georgia"/>
        </w:rPr>
        <w:t xml:space="preserve"> </w:t>
      </w:r>
      <w:r>
        <w:t>une</w:t>
      </w:r>
      <w:r>
        <w:rPr>
          <w:rFonts w:eastAsia="Georgia"/>
        </w:rPr>
        <w:t xml:space="preserve"> </w:t>
      </w:r>
      <w:r>
        <w:t>chose</w:t>
      </w:r>
      <w:r w:rsidR="004C7F27">
        <w:t xml:space="preserve">. </w:t>
      </w:r>
      <w:r>
        <w:t>Le</w:t>
      </w:r>
      <w:r>
        <w:rPr>
          <w:rFonts w:eastAsia="Georgia"/>
        </w:rPr>
        <w:t xml:space="preserve"> </w:t>
      </w:r>
      <w:proofErr w:type="spellStart"/>
      <w:r>
        <w:t>tomte</w:t>
      </w:r>
      <w:proofErr w:type="spellEnd"/>
      <w:r>
        <w:rPr>
          <w:rFonts w:eastAsia="Georgia"/>
        </w:rPr>
        <w:t xml:space="preserve"> </w:t>
      </w:r>
      <w:r>
        <w:t>est</w:t>
      </w:r>
      <w:r>
        <w:rPr>
          <w:rFonts w:eastAsia="Georgia"/>
        </w:rPr>
        <w:t xml:space="preserve"> </w:t>
      </w:r>
      <w:r>
        <w:t>si</w:t>
      </w:r>
      <w:r>
        <w:rPr>
          <w:rFonts w:eastAsia="Georgia"/>
        </w:rPr>
        <w:t xml:space="preserve"> </w:t>
      </w:r>
      <w:r>
        <w:t>irascible</w:t>
      </w:r>
      <w:r w:rsidR="004C7F27">
        <w:t xml:space="preserve">, </w:t>
      </w:r>
      <w:r>
        <w:t>que</w:t>
      </w:r>
      <w:r>
        <w:rPr>
          <w:rFonts w:eastAsia="Georgia"/>
        </w:rPr>
        <w:t xml:space="preserve"> </w:t>
      </w:r>
      <w:r>
        <w:t>j</w:t>
      </w:r>
      <w:r w:rsidR="004C7F27">
        <w:rPr>
          <w:rFonts w:eastAsia="Georgia"/>
        </w:rPr>
        <w:t>’</w:t>
      </w:r>
      <w:r>
        <w:t>ai</w:t>
      </w:r>
      <w:r>
        <w:rPr>
          <w:rFonts w:eastAsia="Georgia"/>
        </w:rPr>
        <w:t xml:space="preserve"> </w:t>
      </w:r>
      <w:r>
        <w:t>peur</w:t>
      </w:r>
      <w:r w:rsidR="004C7F27">
        <w:t xml:space="preserve">, </w:t>
      </w:r>
      <w:r>
        <w:t>si</w:t>
      </w:r>
      <w:r>
        <w:rPr>
          <w:rFonts w:eastAsia="Georgia"/>
        </w:rPr>
        <w:t xml:space="preserve"> </w:t>
      </w:r>
      <w:r>
        <w:t>tu</w:t>
      </w:r>
      <w:r>
        <w:rPr>
          <w:rFonts w:eastAsia="Georgia"/>
        </w:rPr>
        <w:t xml:space="preserve"> </w:t>
      </w:r>
      <w:r>
        <w:t>n</w:t>
      </w:r>
      <w:r w:rsidR="004C7F27">
        <w:rPr>
          <w:rFonts w:eastAsia="Georgia"/>
        </w:rPr>
        <w:t>’</w:t>
      </w:r>
      <w:r>
        <w:t>acceptes</w:t>
      </w:r>
      <w:r>
        <w:rPr>
          <w:rFonts w:eastAsia="Georgia"/>
        </w:rPr>
        <w:t xml:space="preserve"> </w:t>
      </w:r>
      <w:r>
        <w:t>pas</w:t>
      </w:r>
      <w:r>
        <w:rPr>
          <w:rFonts w:eastAsia="Georgia"/>
        </w:rPr>
        <w:t xml:space="preserve"> </w:t>
      </w:r>
      <w:r>
        <w:t>maintenant</w:t>
      </w:r>
      <w:r>
        <w:rPr>
          <w:rFonts w:eastAsia="Georgia"/>
        </w:rPr>
        <w:t xml:space="preserve"> </w:t>
      </w:r>
      <w:r>
        <w:t>son</w:t>
      </w:r>
      <w:r>
        <w:rPr>
          <w:rFonts w:eastAsia="Georgia"/>
        </w:rPr>
        <w:t xml:space="preserve"> </w:t>
      </w:r>
      <w:r>
        <w:t>offre</w:t>
      </w:r>
      <w:r w:rsidR="004C7F27">
        <w:t xml:space="preserve">, </w:t>
      </w:r>
      <w:r>
        <w:t>qu</w:t>
      </w:r>
      <w:r w:rsidR="004C7F27">
        <w:rPr>
          <w:rFonts w:eastAsia="Georgia"/>
        </w:rPr>
        <w:t>’</w:t>
      </w:r>
      <w:r>
        <w:t>il</w:t>
      </w:r>
      <w:r>
        <w:rPr>
          <w:rFonts w:eastAsia="Georgia"/>
        </w:rPr>
        <w:t xml:space="preserve"> </w:t>
      </w:r>
      <w:r>
        <w:t>ne</w:t>
      </w:r>
      <w:r>
        <w:rPr>
          <w:rFonts w:eastAsia="Georgia"/>
        </w:rPr>
        <w:t xml:space="preserve"> </w:t>
      </w:r>
      <w:r>
        <w:t>te</w:t>
      </w:r>
      <w:r>
        <w:rPr>
          <w:rFonts w:eastAsia="Georgia"/>
        </w:rPr>
        <w:t xml:space="preserve"> </w:t>
      </w:r>
      <w:r>
        <w:t>soit</w:t>
      </w:r>
      <w:r>
        <w:rPr>
          <w:rFonts w:eastAsia="Georgia"/>
        </w:rPr>
        <w:t xml:space="preserve"> </w:t>
      </w:r>
      <w:r>
        <w:t>difficile</w:t>
      </w:r>
      <w:r>
        <w:rPr>
          <w:rFonts w:eastAsia="Georgia"/>
        </w:rPr>
        <w:t xml:space="preserve"> </w:t>
      </w:r>
      <w:r>
        <w:t>de</w:t>
      </w:r>
      <w:r>
        <w:rPr>
          <w:rFonts w:eastAsia="Georgia"/>
        </w:rPr>
        <w:t xml:space="preserve"> </w:t>
      </w:r>
      <w:r>
        <w:t>le</w:t>
      </w:r>
      <w:r>
        <w:rPr>
          <w:rFonts w:eastAsia="Georgia"/>
        </w:rPr>
        <w:t xml:space="preserve"> </w:t>
      </w:r>
      <w:r>
        <w:t>fléchir</w:t>
      </w:r>
      <w:r>
        <w:rPr>
          <w:rFonts w:eastAsia="Georgia"/>
        </w:rPr>
        <w:t xml:space="preserve"> </w:t>
      </w:r>
      <w:r>
        <w:t>une</w:t>
      </w:r>
      <w:r>
        <w:rPr>
          <w:rFonts w:eastAsia="Georgia"/>
        </w:rPr>
        <w:t xml:space="preserve"> </w:t>
      </w:r>
      <w:r>
        <w:t>autre</w:t>
      </w:r>
      <w:r>
        <w:rPr>
          <w:rFonts w:eastAsia="Georgia"/>
        </w:rPr>
        <w:t xml:space="preserve"> </w:t>
      </w:r>
      <w:r>
        <w:t>fois</w:t>
      </w:r>
      <w:r w:rsidR="004C7F27">
        <w:t>. »</w:t>
      </w:r>
    </w:p>
    <w:p w14:paraId="214D98FE" w14:textId="77777777" w:rsidR="004C7F27" w:rsidRDefault="004C163A" w:rsidP="004C163A">
      <w:r>
        <w:t>Chose</w:t>
      </w:r>
      <w:r>
        <w:rPr>
          <w:rFonts w:eastAsia="Georgia"/>
        </w:rPr>
        <w:t xml:space="preserve"> </w:t>
      </w:r>
      <w:r>
        <w:t>étrange</w:t>
      </w:r>
      <w:r w:rsidR="004C7F27">
        <w:t xml:space="preserve">, </w:t>
      </w:r>
      <w:r>
        <w:t>de</w:t>
      </w:r>
      <w:r>
        <w:rPr>
          <w:rFonts w:eastAsia="Georgia"/>
        </w:rPr>
        <w:t xml:space="preserve"> </w:t>
      </w:r>
      <w:r>
        <w:t>toute</w:t>
      </w:r>
      <w:r>
        <w:rPr>
          <w:rFonts w:eastAsia="Georgia"/>
        </w:rPr>
        <w:t xml:space="preserve"> </w:t>
      </w:r>
      <w:r>
        <w:t>sa</w:t>
      </w:r>
      <w:r>
        <w:rPr>
          <w:rFonts w:eastAsia="Georgia"/>
        </w:rPr>
        <w:t xml:space="preserve"> </w:t>
      </w:r>
      <w:r>
        <w:t>vie</w:t>
      </w:r>
      <w:r>
        <w:rPr>
          <w:rFonts w:eastAsia="Georgia"/>
        </w:rPr>
        <w:t xml:space="preserve"> </w:t>
      </w:r>
      <w:r>
        <w:t>ce</w:t>
      </w:r>
      <w:r>
        <w:rPr>
          <w:rFonts w:eastAsia="Georgia"/>
        </w:rPr>
        <w:t xml:space="preserve"> </w:t>
      </w:r>
      <w:r>
        <w:t>gamin</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aimé</w:t>
      </w:r>
      <w:r>
        <w:rPr>
          <w:rFonts w:eastAsia="Georgia"/>
        </w:rPr>
        <w:t xml:space="preserve"> </w:t>
      </w:r>
      <w:r>
        <w:t>personne</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aimé</w:t>
      </w:r>
      <w:r>
        <w:rPr>
          <w:rFonts w:eastAsia="Georgia"/>
        </w:rPr>
        <w:t xml:space="preserve"> </w:t>
      </w:r>
      <w:r>
        <w:t>son</w:t>
      </w:r>
      <w:r>
        <w:rPr>
          <w:rFonts w:eastAsia="Georgia"/>
        </w:rPr>
        <w:t xml:space="preserve"> </w:t>
      </w:r>
      <w:r>
        <w:t>père</w:t>
      </w:r>
      <w:r w:rsidR="004C7F27">
        <w:t xml:space="preserve">, </w:t>
      </w:r>
      <w:r>
        <w:t>ni</w:t>
      </w:r>
      <w:r>
        <w:rPr>
          <w:rFonts w:eastAsia="Georgia"/>
        </w:rPr>
        <w:t xml:space="preserve"> </w:t>
      </w:r>
      <w:r>
        <w:t>sa</w:t>
      </w:r>
      <w:r>
        <w:rPr>
          <w:rFonts w:eastAsia="Georgia"/>
        </w:rPr>
        <w:t xml:space="preserve"> </w:t>
      </w:r>
      <w:r>
        <w:t>mère</w:t>
      </w:r>
      <w:r w:rsidR="004C7F27">
        <w:t xml:space="preserve">, </w:t>
      </w:r>
      <w:r>
        <w:t>ni</w:t>
      </w:r>
      <w:r>
        <w:rPr>
          <w:rFonts w:eastAsia="Georgia"/>
        </w:rPr>
        <w:t xml:space="preserve"> </w:t>
      </w:r>
      <w:r>
        <w:t>le</w:t>
      </w:r>
      <w:r>
        <w:rPr>
          <w:rFonts w:eastAsia="Georgia"/>
        </w:rPr>
        <w:t xml:space="preserve"> </w:t>
      </w:r>
      <w:r>
        <w:t>maître</w:t>
      </w:r>
      <w:r>
        <w:rPr>
          <w:rFonts w:eastAsia="Georgia"/>
        </w:rPr>
        <w:t xml:space="preserve"> </w:t>
      </w:r>
      <w:r>
        <w:t>d</w:t>
      </w:r>
      <w:r w:rsidR="004C7F27">
        <w:rPr>
          <w:rFonts w:eastAsia="Georgia"/>
        </w:rPr>
        <w:t>’</w:t>
      </w:r>
      <w:r>
        <w:t>école</w:t>
      </w:r>
      <w:r w:rsidR="004C7F27">
        <w:t xml:space="preserve">, </w:t>
      </w:r>
      <w:r>
        <w:t>ni</w:t>
      </w:r>
      <w:r>
        <w:rPr>
          <w:rFonts w:eastAsia="Georgia"/>
        </w:rPr>
        <w:t xml:space="preserve"> </w:t>
      </w:r>
      <w:r>
        <w:t>ses</w:t>
      </w:r>
      <w:r>
        <w:rPr>
          <w:rFonts w:eastAsia="Georgia"/>
        </w:rPr>
        <w:t xml:space="preserve"> </w:t>
      </w:r>
      <w:r>
        <w:t>camarades</w:t>
      </w:r>
      <w:r>
        <w:rPr>
          <w:rFonts w:eastAsia="Georgia"/>
        </w:rPr>
        <w:t xml:space="preserve"> </w:t>
      </w:r>
      <w:r>
        <w:t>de</w:t>
      </w:r>
      <w:r>
        <w:rPr>
          <w:rFonts w:eastAsia="Georgia"/>
        </w:rPr>
        <w:t xml:space="preserve"> </w:t>
      </w:r>
      <w:r>
        <w:t>classe</w:t>
      </w:r>
      <w:r w:rsidR="004C7F27">
        <w:t xml:space="preserve">, </w:t>
      </w:r>
      <w:r>
        <w:t>ni</w:t>
      </w:r>
      <w:r>
        <w:rPr>
          <w:rFonts w:eastAsia="Georgia"/>
        </w:rPr>
        <w:t xml:space="preserve"> </w:t>
      </w:r>
      <w:r>
        <w:t>les</w:t>
      </w:r>
      <w:r>
        <w:rPr>
          <w:rFonts w:eastAsia="Georgia"/>
        </w:rPr>
        <w:t xml:space="preserve"> </w:t>
      </w:r>
      <w:r>
        <w:t>gamins</w:t>
      </w:r>
      <w:r>
        <w:rPr>
          <w:rFonts w:eastAsia="Georgia"/>
        </w:rPr>
        <w:t xml:space="preserve"> </w:t>
      </w:r>
      <w:r>
        <w:t>des</w:t>
      </w:r>
      <w:r>
        <w:rPr>
          <w:rFonts w:eastAsia="Georgia"/>
        </w:rPr>
        <w:t xml:space="preserve"> </w:t>
      </w:r>
      <w:r>
        <w:t>fermes</w:t>
      </w:r>
      <w:r>
        <w:rPr>
          <w:rFonts w:eastAsia="Georgia"/>
        </w:rPr>
        <w:t xml:space="preserve"> </w:t>
      </w:r>
      <w:r>
        <w:t>voisines</w:t>
      </w:r>
      <w:r w:rsidR="004C7F27">
        <w:t xml:space="preserve">. </w:t>
      </w:r>
      <w:r>
        <w:t>Tout</w:t>
      </w:r>
      <w:r>
        <w:rPr>
          <w:rFonts w:eastAsia="Georgia"/>
        </w:rPr>
        <w:t xml:space="preserve"> </w:t>
      </w:r>
      <w:r>
        <w:t>ce</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voulu</w:t>
      </w:r>
      <w:r>
        <w:rPr>
          <w:rFonts w:eastAsia="Georgia"/>
        </w:rPr>
        <w:t xml:space="preserve"> </w:t>
      </w:r>
      <w:r>
        <w:t>lui</w:t>
      </w:r>
      <w:r>
        <w:rPr>
          <w:rFonts w:eastAsia="Georgia"/>
        </w:rPr>
        <w:t xml:space="preserve"> </w:t>
      </w:r>
      <w:r>
        <w:t>faire</w:t>
      </w:r>
      <w:r>
        <w:rPr>
          <w:rFonts w:eastAsia="Georgia"/>
        </w:rPr>
        <w:t xml:space="preserve"> </w:t>
      </w:r>
      <w:r>
        <w:t>faire</w:t>
      </w:r>
      <w:r w:rsidR="004C7F27">
        <w:t xml:space="preserve">, </w:t>
      </w:r>
      <w:r>
        <w:lastRenderedPageBreak/>
        <w:t>qu</w:t>
      </w:r>
      <w:r w:rsidR="004C7F27">
        <w:rPr>
          <w:rFonts w:eastAsia="Georgia"/>
        </w:rPr>
        <w:t>’</w:t>
      </w:r>
      <w:r>
        <w:t>il</w:t>
      </w:r>
      <w:r>
        <w:rPr>
          <w:rFonts w:eastAsia="Georgia"/>
        </w:rPr>
        <w:t xml:space="preserve"> </w:t>
      </w:r>
      <w:r>
        <w:t>s</w:t>
      </w:r>
      <w:r w:rsidR="004C7F27">
        <w:rPr>
          <w:rFonts w:eastAsia="Georgia"/>
        </w:rPr>
        <w:t>’</w:t>
      </w:r>
      <w:r>
        <w:t>agît</w:t>
      </w:r>
      <w:r>
        <w:rPr>
          <w:rFonts w:eastAsia="Georgia"/>
        </w:rPr>
        <w:t xml:space="preserve"> </w:t>
      </w:r>
      <w:r>
        <w:t>de</w:t>
      </w:r>
      <w:r>
        <w:rPr>
          <w:rFonts w:eastAsia="Georgia"/>
        </w:rPr>
        <w:t xml:space="preserve"> </w:t>
      </w:r>
      <w:r>
        <w:t>jeu</w:t>
      </w:r>
      <w:r>
        <w:rPr>
          <w:rFonts w:eastAsia="Georgia"/>
        </w:rPr>
        <w:t xml:space="preserve"> </w:t>
      </w:r>
      <w:r>
        <w:t>ou</w:t>
      </w:r>
      <w:r>
        <w:rPr>
          <w:rFonts w:eastAsia="Georgia"/>
        </w:rPr>
        <w:t xml:space="preserve"> </w:t>
      </w:r>
      <w:r>
        <w:t>de</w:t>
      </w:r>
      <w:r>
        <w:rPr>
          <w:rFonts w:eastAsia="Georgia"/>
        </w:rPr>
        <w:t xml:space="preserve"> </w:t>
      </w:r>
      <w:r>
        <w:t>travail</w:t>
      </w:r>
      <w:r w:rsidR="004C7F27">
        <w:t xml:space="preserve">, </w:t>
      </w:r>
      <w:r>
        <w:t>lui</w:t>
      </w:r>
      <w:r>
        <w:rPr>
          <w:rFonts w:eastAsia="Georgia"/>
        </w:rPr>
        <w:t xml:space="preserve"> </w:t>
      </w:r>
      <w:r>
        <w:t>avait</w:t>
      </w:r>
      <w:r>
        <w:rPr>
          <w:rFonts w:eastAsia="Georgia"/>
        </w:rPr>
        <w:t xml:space="preserve"> </w:t>
      </w:r>
      <w:r>
        <w:t>paru</w:t>
      </w:r>
      <w:r>
        <w:rPr>
          <w:rFonts w:eastAsia="Georgia"/>
        </w:rPr>
        <w:t xml:space="preserve"> </w:t>
      </w:r>
      <w:r>
        <w:t>ennuyeux</w:t>
      </w:r>
      <w:r w:rsidR="004C7F27">
        <w:t xml:space="preserve">. </w:t>
      </w:r>
      <w:r>
        <w:t>Aussi</w:t>
      </w:r>
      <w:r>
        <w:rPr>
          <w:rFonts w:eastAsia="Georgia"/>
        </w:rPr>
        <w:t xml:space="preserve"> </w:t>
      </w:r>
      <w:r>
        <w:t>pe</w:t>
      </w:r>
      <w:r>
        <w:t>r</w:t>
      </w:r>
      <w:r>
        <w:t>sonne</w:t>
      </w:r>
      <w:r>
        <w:rPr>
          <w:rFonts w:eastAsia="Georgia"/>
        </w:rPr>
        <w:t xml:space="preserve"> </w:t>
      </w:r>
      <w:r>
        <w:t>ne</w:t>
      </w:r>
      <w:r>
        <w:rPr>
          <w:rFonts w:eastAsia="Georgia"/>
        </w:rPr>
        <w:t xml:space="preserve"> </w:t>
      </w:r>
      <w:r>
        <w:t>lui</w:t>
      </w:r>
      <w:r>
        <w:rPr>
          <w:rFonts w:eastAsia="Georgia"/>
        </w:rPr>
        <w:t xml:space="preserve"> </w:t>
      </w:r>
      <w:r>
        <w:t>manquait</w:t>
      </w:r>
      <w:r>
        <w:rPr>
          <w:rFonts w:eastAsia="Georgia"/>
        </w:rPr>
        <w:t xml:space="preserve"> </w:t>
      </w:r>
      <w:r>
        <w:t>et</w:t>
      </w:r>
      <w:r>
        <w:rPr>
          <w:rFonts w:eastAsia="Georgia"/>
        </w:rPr>
        <w:t xml:space="preserve"> </w:t>
      </w:r>
      <w:r>
        <w:t>il</w:t>
      </w:r>
      <w:r>
        <w:rPr>
          <w:rFonts w:eastAsia="Georgia"/>
        </w:rPr>
        <w:t xml:space="preserve"> </w:t>
      </w:r>
      <w:r>
        <w:t>ne</w:t>
      </w:r>
      <w:r>
        <w:rPr>
          <w:rFonts w:eastAsia="Georgia"/>
        </w:rPr>
        <w:t xml:space="preserve"> </w:t>
      </w:r>
      <w:r>
        <w:t>regrettait</w:t>
      </w:r>
      <w:r>
        <w:rPr>
          <w:rFonts w:eastAsia="Georgia"/>
        </w:rPr>
        <w:t xml:space="preserve"> </w:t>
      </w:r>
      <w:r>
        <w:t>personne</w:t>
      </w:r>
      <w:r w:rsidR="004C7F27">
        <w:t>.</w:t>
      </w:r>
    </w:p>
    <w:p w14:paraId="5D9F5BB0" w14:textId="77777777" w:rsidR="004C7F27" w:rsidRDefault="004C163A" w:rsidP="004C163A">
      <w:r>
        <w:t>Les</w:t>
      </w:r>
      <w:r>
        <w:rPr>
          <w:rFonts w:eastAsia="Georgia"/>
        </w:rPr>
        <w:t xml:space="preserve"> </w:t>
      </w:r>
      <w:r>
        <w:t>seuls</w:t>
      </w:r>
      <w:r>
        <w:rPr>
          <w:rFonts w:eastAsia="Georgia"/>
        </w:rPr>
        <w:t xml:space="preserve"> </w:t>
      </w:r>
      <w:r>
        <w:t>êtres</w:t>
      </w:r>
      <w:r>
        <w:rPr>
          <w:rFonts w:eastAsia="Georgia"/>
        </w:rPr>
        <w:t xml:space="preserve"> </w:t>
      </w:r>
      <w:r>
        <w:t>avec</w:t>
      </w:r>
      <w:r>
        <w:rPr>
          <w:rFonts w:eastAsia="Georgia"/>
        </w:rPr>
        <w:t xml:space="preserve"> </w:t>
      </w:r>
      <w:r>
        <w:t>lesquels</w:t>
      </w:r>
      <w:r>
        <w:rPr>
          <w:rFonts w:eastAsia="Georgia"/>
        </w:rPr>
        <w:t xml:space="preserve"> </w:t>
      </w:r>
      <w:r>
        <w:t>il</w:t>
      </w:r>
      <w:r>
        <w:rPr>
          <w:rFonts w:eastAsia="Georgia"/>
        </w:rPr>
        <w:t xml:space="preserve"> </w:t>
      </w:r>
      <w:r>
        <w:t>avait</w:t>
      </w:r>
      <w:r>
        <w:rPr>
          <w:rFonts w:eastAsia="Georgia"/>
        </w:rPr>
        <w:t xml:space="preserve"> </w:t>
      </w:r>
      <w:r>
        <w:t>pu</w:t>
      </w:r>
      <w:r>
        <w:rPr>
          <w:rFonts w:eastAsia="Georgia"/>
        </w:rPr>
        <w:t xml:space="preserve"> </w:t>
      </w:r>
      <w:r>
        <w:t>s</w:t>
      </w:r>
      <w:r w:rsidR="004C7F27">
        <w:rPr>
          <w:rFonts w:eastAsia="Georgia"/>
        </w:rPr>
        <w:t>’</w:t>
      </w:r>
      <w:r>
        <w:t>entendre</w:t>
      </w:r>
      <w:r>
        <w:rPr>
          <w:rFonts w:eastAsia="Georgia"/>
        </w:rPr>
        <w:t xml:space="preserve"> </w:t>
      </w:r>
      <w:r>
        <w:t>un</w:t>
      </w:r>
      <w:r>
        <w:rPr>
          <w:rFonts w:eastAsia="Georgia"/>
        </w:rPr>
        <w:t xml:space="preserve"> </w:t>
      </w:r>
      <w:r>
        <w:t>peu</w:t>
      </w:r>
      <w:r w:rsidR="004C7F27">
        <w:t xml:space="preserve">, </w:t>
      </w:r>
      <w:r>
        <w:t>étaient</w:t>
      </w:r>
      <w:r>
        <w:rPr>
          <w:rFonts w:eastAsia="Georgia"/>
        </w:rPr>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deux</w:t>
      </w:r>
      <w:r>
        <w:rPr>
          <w:rFonts w:eastAsia="Georgia"/>
        </w:rPr>
        <w:t xml:space="preserve"> </w:t>
      </w:r>
      <w:r>
        <w:t>enfants</w:t>
      </w:r>
      <w:r>
        <w:rPr>
          <w:rFonts w:eastAsia="Georgia"/>
        </w:rPr>
        <w:t xml:space="preserve"> </w:t>
      </w:r>
      <w:r>
        <w:t>qui</w:t>
      </w:r>
      <w:r w:rsidR="004C7F27">
        <w:t xml:space="preserve">, </w:t>
      </w:r>
      <w:r>
        <w:t>comme</w:t>
      </w:r>
      <w:r>
        <w:rPr>
          <w:rFonts w:eastAsia="Georgia"/>
        </w:rPr>
        <w:t xml:space="preserve"> </w:t>
      </w:r>
      <w:r>
        <w:t>lui</w:t>
      </w:r>
      <w:r w:rsidR="004C7F27">
        <w:t xml:space="preserve">, </w:t>
      </w:r>
      <w:r>
        <w:t>menaient</w:t>
      </w:r>
      <w:r>
        <w:rPr>
          <w:rFonts w:eastAsia="Georgia"/>
        </w:rPr>
        <w:t xml:space="preserve"> </w:t>
      </w:r>
      <w:r>
        <w:t>paître</w:t>
      </w:r>
      <w:r>
        <w:rPr>
          <w:rFonts w:eastAsia="Georgia"/>
        </w:rPr>
        <w:t xml:space="preserve"> </w:t>
      </w:r>
      <w:r>
        <w:t>les</w:t>
      </w:r>
      <w:r>
        <w:rPr>
          <w:rFonts w:eastAsia="Georgia"/>
        </w:rPr>
        <w:t xml:space="preserve"> </w:t>
      </w:r>
      <w:r>
        <w:t>oies</w:t>
      </w:r>
      <w:r>
        <w:rPr>
          <w:rFonts w:eastAsia="Georgia"/>
        </w:rPr>
        <w:t xml:space="preserve"> </w:t>
      </w:r>
      <w:r>
        <w:t>dans</w:t>
      </w:r>
      <w:r>
        <w:rPr>
          <w:rFonts w:eastAsia="Georgia"/>
        </w:rPr>
        <w:t xml:space="preserve"> </w:t>
      </w:r>
      <w:r>
        <w:t>les</w:t>
      </w:r>
      <w:r>
        <w:rPr>
          <w:rFonts w:eastAsia="Georgia"/>
        </w:rPr>
        <w:t xml:space="preserve"> </w:t>
      </w:r>
      <w:r>
        <w:t>champs</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les</w:t>
      </w:r>
      <w:r>
        <w:rPr>
          <w:rFonts w:eastAsia="Georgia"/>
        </w:rPr>
        <w:t xml:space="preserve"> </w:t>
      </w:r>
      <w:r>
        <w:t>aimait</w:t>
      </w:r>
      <w:r>
        <w:rPr>
          <w:rFonts w:eastAsia="Georgia"/>
        </w:rPr>
        <w:t xml:space="preserve"> </w:t>
      </w:r>
      <w:r>
        <w:t>pas</w:t>
      </w:r>
      <w:r>
        <w:rPr>
          <w:rFonts w:eastAsia="Georgia"/>
        </w:rPr>
        <w:t xml:space="preserve"> </w:t>
      </w:r>
      <w:r>
        <w:t>vraiment</w:t>
      </w:r>
      <w:r w:rsidR="004C7F27">
        <w:t xml:space="preserve">, </w:t>
      </w:r>
      <w:r>
        <w:t>loin</w:t>
      </w:r>
      <w:r>
        <w:rPr>
          <w:rFonts w:eastAsia="Georgia"/>
        </w:rPr>
        <w:t xml:space="preserve"> </w:t>
      </w:r>
      <w:r>
        <w:t>de</w:t>
      </w:r>
      <w:r>
        <w:rPr>
          <w:rFonts w:eastAsia="Georgia"/>
        </w:rPr>
        <w:t xml:space="preserve"> </w:t>
      </w:r>
      <w:r>
        <w:t>là</w:t>
      </w:r>
      <w:r w:rsidR="004C7F27">
        <w:t>.</w:t>
      </w:r>
    </w:p>
    <w:p w14:paraId="5898272E"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redevenir</w:t>
      </w:r>
      <w:r w:rsidR="004C163A">
        <w:rPr>
          <w:rFonts w:eastAsia="Georgia"/>
        </w:rPr>
        <w:t xml:space="preserve"> </w:t>
      </w:r>
      <w:r w:rsidR="004C163A">
        <w:t>homme</w:t>
      </w:r>
      <w:r>
        <w:t xml:space="preserve">, </w:t>
      </w:r>
      <w:r w:rsidR="004C163A">
        <w:t>hurla</w:t>
      </w:r>
      <w:r w:rsidR="004C163A">
        <w:rPr>
          <w:rFonts w:eastAsia="Georgia"/>
        </w:rPr>
        <w:t xml:space="preserve"> </w:t>
      </w:r>
      <w:r w:rsidR="004C163A">
        <w:t>le</w:t>
      </w:r>
      <w:r w:rsidR="004C163A">
        <w:rPr>
          <w:rFonts w:eastAsia="Georgia"/>
        </w:rPr>
        <w:t xml:space="preserve"> </w:t>
      </w:r>
      <w:r w:rsidR="004C163A">
        <w:t>gamin</w:t>
      </w:r>
      <w:r>
        <w:t xml:space="preserve">, </w:t>
      </w:r>
      <w:r w:rsidR="004C163A">
        <w:t>je</w:t>
      </w:r>
      <w:r w:rsidR="004C163A">
        <w:rPr>
          <w:rFonts w:eastAsia="Georgia"/>
        </w:rPr>
        <w:t xml:space="preserve"> </w:t>
      </w:r>
      <w:r w:rsidR="004C163A">
        <w:t>veux</w:t>
      </w:r>
      <w:r w:rsidR="004C163A">
        <w:rPr>
          <w:rFonts w:eastAsia="Georgia"/>
        </w:rPr>
        <w:t xml:space="preserve"> </w:t>
      </w:r>
      <w:r w:rsidR="004C163A">
        <w:t>vous</w:t>
      </w:r>
      <w:r w:rsidR="004C163A">
        <w:rPr>
          <w:rFonts w:eastAsia="Georgia"/>
        </w:rPr>
        <w:t xml:space="preserve"> </w:t>
      </w:r>
      <w:r w:rsidR="004C163A">
        <w:t>suivre</w:t>
      </w:r>
      <w:r w:rsidR="004C163A">
        <w:rPr>
          <w:rFonts w:eastAsia="Georgia"/>
        </w:rPr>
        <w:t xml:space="preserve"> </w:t>
      </w:r>
      <w:r w:rsidR="004C163A">
        <w:t>en</w:t>
      </w:r>
      <w:r w:rsidR="004C163A">
        <w:rPr>
          <w:rFonts w:eastAsia="Georgia"/>
        </w:rPr>
        <w:t xml:space="preserve"> </w:t>
      </w:r>
      <w:r w:rsidR="004C163A">
        <w:t>Laponie</w:t>
      </w:r>
      <w:r>
        <w:t xml:space="preserve">. </w:t>
      </w:r>
      <w:r w:rsidR="004C163A">
        <w:t>C</w:t>
      </w:r>
      <w:r>
        <w:rPr>
          <w:rFonts w:eastAsia="Georgia"/>
        </w:rPr>
        <w:t>’</w:t>
      </w:r>
      <w:r w:rsidR="004C163A">
        <w:t>est</w:t>
      </w:r>
      <w:r w:rsidR="004C163A">
        <w:rPr>
          <w:rFonts w:eastAsia="Georgia"/>
        </w:rPr>
        <w:t xml:space="preserve"> </w:t>
      </w:r>
      <w:r w:rsidR="004C163A">
        <w:t>pour</w:t>
      </w:r>
      <w:r w:rsidR="004C163A">
        <w:rPr>
          <w:rFonts w:eastAsia="Georgia"/>
        </w:rPr>
        <w:t xml:space="preserve"> </w:t>
      </w:r>
      <w:r w:rsidR="004C163A">
        <w:t>cela</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sage</w:t>
      </w:r>
      <w:r w:rsidR="004C163A">
        <w:rPr>
          <w:rFonts w:eastAsia="Georgia"/>
        </w:rPr>
        <w:t xml:space="preserve"> </w:t>
      </w:r>
      <w:r w:rsidR="004C163A">
        <w:t>toute</w:t>
      </w:r>
      <w:r w:rsidR="004C163A">
        <w:rPr>
          <w:rFonts w:eastAsia="Georgia"/>
        </w:rPr>
        <w:t xml:space="preserve"> </w:t>
      </w:r>
      <w:r w:rsidR="004C163A">
        <w:t>une</w:t>
      </w:r>
      <w:r w:rsidR="004C163A">
        <w:rPr>
          <w:rFonts w:eastAsia="Georgia"/>
        </w:rPr>
        <w:t xml:space="preserve"> </w:t>
      </w:r>
      <w:r w:rsidR="004C163A">
        <w:t>semaine</w:t>
      </w:r>
      <w:r>
        <w:t>.</w:t>
      </w:r>
    </w:p>
    <w:p w14:paraId="5CD7B6FD"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te</w:t>
      </w:r>
      <w:r w:rsidR="004C163A">
        <w:rPr>
          <w:rFonts w:eastAsia="Georgia"/>
        </w:rPr>
        <w:t xml:space="preserve"> </w:t>
      </w:r>
      <w:r w:rsidR="004C163A">
        <w:t>refuser</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suivre</w:t>
      </w:r>
      <w:r w:rsidR="004C163A">
        <w:rPr>
          <w:rFonts w:eastAsia="Georgia"/>
        </w:rPr>
        <w:t xml:space="preserve"> </w:t>
      </w:r>
      <w:r w:rsidR="004C163A">
        <w:t>aussi</w:t>
      </w:r>
      <w:r w:rsidR="004C163A">
        <w:rPr>
          <w:rFonts w:eastAsia="Georgia"/>
        </w:rPr>
        <w:t xml:space="preserve"> </w:t>
      </w:r>
      <w:r w:rsidR="004C163A">
        <w:t>loin</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voudras</w:t>
      </w:r>
      <w:r>
        <w:t xml:space="preserve">, </w:t>
      </w:r>
      <w:r w:rsidR="004C163A">
        <w:t>dit</w:t>
      </w:r>
      <w:r w:rsidR="004C163A">
        <w:rPr>
          <w:rFonts w:eastAsia="Georgia"/>
        </w:rPr>
        <w:t xml:space="preserve"> </w:t>
      </w:r>
      <w:r w:rsidR="004C163A">
        <w:t>Akka</w:t>
      </w:r>
      <w:r>
        <w:t xml:space="preserve">, </w:t>
      </w:r>
      <w:r w:rsidR="004C163A">
        <w:t>mais</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réfléchis</w:t>
      </w:r>
      <w:r w:rsidR="004C163A">
        <w:rPr>
          <w:rFonts w:eastAsia="Georgia"/>
        </w:rPr>
        <w:t xml:space="preserve"> </w:t>
      </w:r>
      <w:r w:rsidR="004C163A">
        <w:t>bien</w:t>
      </w:r>
      <w:r w:rsidR="004C163A">
        <w:rPr>
          <w:rFonts w:eastAsia="Georgia"/>
        </w:rPr>
        <w:t xml:space="preserve"> </w:t>
      </w:r>
      <w:r w:rsidR="004C163A">
        <w:t>pour</w:t>
      </w:r>
      <w:r w:rsidR="004C163A">
        <w:rPr>
          <w:rFonts w:eastAsia="Georgia"/>
        </w:rPr>
        <w:t xml:space="preserve"> </w:t>
      </w:r>
      <w:r w:rsidR="004C163A">
        <w:t>savoir</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préfères</w:t>
      </w:r>
      <w:r w:rsidR="004C163A">
        <w:rPr>
          <w:rFonts w:eastAsia="Georgia"/>
        </w:rPr>
        <w:t xml:space="preserve"> </w:t>
      </w:r>
      <w:r w:rsidR="004C163A">
        <w:t>pas</w:t>
      </w:r>
      <w:r w:rsidR="004C163A">
        <w:rPr>
          <w:rFonts w:eastAsia="Georgia"/>
        </w:rPr>
        <w:t xml:space="preserve"> </w:t>
      </w:r>
      <w:r w:rsidR="004C163A">
        <w:t>rentrer</w:t>
      </w:r>
      <w:r w:rsidR="004C163A">
        <w:rPr>
          <w:rFonts w:eastAsia="Georgia"/>
        </w:rPr>
        <w:t xml:space="preserve"> </w:t>
      </w:r>
      <w:r w:rsidR="004C163A">
        <w:t>chez</w:t>
      </w:r>
      <w:r w:rsidR="004C163A">
        <w:rPr>
          <w:rFonts w:eastAsia="Georgia"/>
        </w:rPr>
        <w:t xml:space="preserve"> </w:t>
      </w:r>
      <w:r w:rsidR="004C163A">
        <w:t>toi</w:t>
      </w:r>
      <w:r>
        <w:t xml:space="preserve">. </w:t>
      </w:r>
      <w:r w:rsidR="004C163A">
        <w:t>Un</w:t>
      </w:r>
      <w:r w:rsidR="004C163A">
        <w:rPr>
          <w:rFonts w:eastAsia="Georgia"/>
        </w:rPr>
        <w:t xml:space="preserve"> </w:t>
      </w:r>
      <w:r w:rsidR="004C163A">
        <w:t>jour</w:t>
      </w:r>
      <w:r w:rsidR="004C163A">
        <w:rPr>
          <w:rFonts w:eastAsia="Georgia"/>
        </w:rPr>
        <w:t xml:space="preserve"> </w:t>
      </w:r>
      <w:r w:rsidR="004C163A">
        <w:t>peut</w:t>
      </w:r>
      <w:r w:rsidR="004C163A">
        <w:rPr>
          <w:rFonts w:eastAsia="Georgia"/>
        </w:rPr>
        <w:t xml:space="preserve"> </w:t>
      </w:r>
      <w:r w:rsidR="004C163A">
        <w:t>venir</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regre</w:t>
      </w:r>
      <w:r w:rsidR="004C163A">
        <w:t>t</w:t>
      </w:r>
      <w:r w:rsidR="004C163A">
        <w:t>teras</w:t>
      </w:r>
      <w:r w:rsidR="004C163A">
        <w:rPr>
          <w:rFonts w:eastAsia="Georgia"/>
        </w:rPr>
        <w:t xml:space="preserve"> </w:t>
      </w:r>
      <w:r w:rsidR="004C163A">
        <w:t>ta</w:t>
      </w:r>
      <w:r w:rsidR="004C163A">
        <w:rPr>
          <w:rFonts w:eastAsia="Georgia"/>
        </w:rPr>
        <w:t xml:space="preserve"> </w:t>
      </w:r>
      <w:r w:rsidR="004C163A">
        <w:t>résolution</w:t>
      </w:r>
      <w:r>
        <w:t>.</w:t>
      </w:r>
    </w:p>
    <w:p w14:paraId="77A424C5" w14:textId="77777777" w:rsidR="004C7F27" w:rsidRDefault="004C7F27" w:rsidP="004C163A">
      <w:r>
        <w:t>— </w:t>
      </w:r>
      <w:r w:rsidR="004C163A">
        <w:t>Non</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je</w:t>
      </w:r>
      <w:r w:rsidR="004C163A">
        <w:rPr>
          <w:rFonts w:eastAsia="Georgia"/>
        </w:rPr>
        <w:t xml:space="preserve"> </w:t>
      </w:r>
      <w:r w:rsidR="004C163A">
        <w:t>ne</w:t>
      </w:r>
      <w:r w:rsidR="004C163A">
        <w:rPr>
          <w:rFonts w:eastAsia="Georgia"/>
        </w:rPr>
        <w:t xml:space="preserve"> </w:t>
      </w:r>
      <w:r w:rsidR="004C163A">
        <w:t>regretterai</w:t>
      </w:r>
      <w:r w:rsidR="004C163A">
        <w:rPr>
          <w:rFonts w:eastAsia="Georgia"/>
        </w:rPr>
        <w:t xml:space="preserve"> </w:t>
      </w:r>
      <w:r w:rsidR="004C163A">
        <w:t>rien</w:t>
      </w:r>
      <w:r>
        <w:t xml:space="preserve">.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jamais</w:t>
      </w:r>
      <w:r w:rsidR="004C163A">
        <w:rPr>
          <w:rFonts w:eastAsia="Georgia"/>
        </w:rPr>
        <w:t xml:space="preserve"> </w:t>
      </w:r>
      <w:r w:rsidR="004C163A">
        <w:t>trouvé</w:t>
      </w:r>
      <w:r w:rsidR="004C163A">
        <w:rPr>
          <w:rFonts w:eastAsia="Georgia"/>
        </w:rPr>
        <w:t xml:space="preserve"> </w:t>
      </w:r>
      <w:r w:rsidR="004C163A">
        <w:t>aussi</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ici</w:t>
      </w:r>
      <w:r w:rsidR="004C163A">
        <w:rPr>
          <w:rFonts w:eastAsia="Georgia"/>
        </w:rPr>
        <w:t xml:space="preserve"> </w:t>
      </w:r>
      <w:r w:rsidR="004C163A">
        <w:t>avec</w:t>
      </w:r>
      <w:r w:rsidR="004C163A">
        <w:rPr>
          <w:rFonts w:eastAsia="Georgia"/>
        </w:rPr>
        <w:t xml:space="preserve"> </w:t>
      </w:r>
      <w:r w:rsidR="004C163A">
        <w:t>vous</w:t>
      </w:r>
      <w:r>
        <w:t>.</w:t>
      </w:r>
    </w:p>
    <w:p w14:paraId="43C08D09" w14:textId="77777777" w:rsidR="004C7F27" w:rsidRDefault="004C7F27" w:rsidP="004C163A">
      <w:r>
        <w:t>— </w:t>
      </w:r>
      <w:r w:rsidR="004C163A">
        <w:t>Alors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en</w:t>
      </w:r>
      <w:r w:rsidR="004C163A">
        <w:rPr>
          <w:rFonts w:eastAsia="Georgia"/>
        </w:rPr>
        <w:t xml:space="preserve"> </w:t>
      </w:r>
      <w:r w:rsidR="004C163A">
        <w:t>soit</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le</w:t>
      </w:r>
      <w:r w:rsidR="004C163A">
        <w:rPr>
          <w:rFonts w:eastAsia="Georgia"/>
        </w:rPr>
        <w:t xml:space="preserve"> </w:t>
      </w:r>
      <w:r w:rsidR="004C163A">
        <w:t>désires</w:t>
      </w:r>
      <w:r>
        <w:t>.</w:t>
      </w:r>
    </w:p>
    <w:p w14:paraId="17724717" w14:textId="77777777" w:rsidR="004C7F27" w:rsidRDefault="004C7F27" w:rsidP="004C163A">
      <w:r>
        <w:t>— </w:t>
      </w:r>
      <w:r w:rsidR="004C163A">
        <w:t>Merci</w:t>
      </w:r>
      <w:r>
        <w:t xml:space="preserve">, </w:t>
      </w:r>
      <w:r w:rsidR="004C163A">
        <w:t>répondit</w:t>
      </w:r>
      <w:r w:rsidR="004C163A">
        <w:rPr>
          <w:rFonts w:eastAsia="Georgia"/>
        </w:rPr>
        <w:t xml:space="preserve"> </w:t>
      </w:r>
      <w:r w:rsidR="004C163A">
        <w:t>Nils</w:t>
      </w:r>
      <w:r>
        <w:t xml:space="preserve">. </w:t>
      </w:r>
      <w:r w:rsidR="004C163A">
        <w:t>Il</w:t>
      </w:r>
      <w:r w:rsidR="004C163A">
        <w:rPr>
          <w:rFonts w:eastAsia="Georgia"/>
        </w:rPr>
        <w:t xml:space="preserve"> </w:t>
      </w:r>
      <w:r w:rsidR="004C163A">
        <w:t>était</w:t>
      </w:r>
      <w:r w:rsidR="004C163A">
        <w:rPr>
          <w:rFonts w:eastAsia="Georgia"/>
        </w:rPr>
        <w:t xml:space="preserve"> </w:t>
      </w:r>
      <w:r w:rsidR="004C163A">
        <w:t>si</w:t>
      </w:r>
      <w:r w:rsidR="004C163A">
        <w:rPr>
          <w:rFonts w:eastAsia="Georgia"/>
        </w:rPr>
        <w:t xml:space="preserve"> </w:t>
      </w:r>
      <w:r w:rsidR="004C163A">
        <w:t>heureux</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pleura</w:t>
      </w:r>
      <w:r w:rsidR="004C163A">
        <w:rPr>
          <w:rFonts w:eastAsia="Georgia"/>
        </w:rPr>
        <w:t xml:space="preserve"> </w:t>
      </w:r>
      <w:r w:rsidR="004C163A">
        <w:t>de</w:t>
      </w:r>
      <w:r w:rsidR="004C163A">
        <w:rPr>
          <w:rFonts w:eastAsia="Georgia"/>
        </w:rPr>
        <w:t xml:space="preserve"> </w:t>
      </w:r>
      <w:r w:rsidR="004C163A">
        <w:t>joie</w:t>
      </w:r>
      <w:r w:rsidR="004C163A">
        <w:rPr>
          <w:rFonts w:eastAsia="Georgia"/>
        </w:rPr>
        <w:t xml:space="preserve"> </w:t>
      </w:r>
      <w:r w:rsidR="004C163A">
        <w:t>comme</w:t>
      </w:r>
      <w:r w:rsidR="004C163A">
        <w:rPr>
          <w:rFonts w:eastAsia="Georgia"/>
        </w:rPr>
        <w:t xml:space="preserve"> </w:t>
      </w:r>
      <w:r w:rsidR="004C163A">
        <w:t>auparavant</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pleuré</w:t>
      </w:r>
      <w:r w:rsidR="004C163A">
        <w:rPr>
          <w:rFonts w:eastAsia="Georgia"/>
        </w:rPr>
        <w:t xml:space="preserve"> </w:t>
      </w:r>
      <w:r w:rsidR="004C163A">
        <w:t>de</w:t>
      </w:r>
      <w:r w:rsidR="004C163A">
        <w:rPr>
          <w:rFonts w:eastAsia="Georgia"/>
        </w:rPr>
        <w:t xml:space="preserve"> </w:t>
      </w:r>
      <w:r w:rsidR="004C163A">
        <w:t>chagrin</w:t>
      </w:r>
      <w:r>
        <w:t>.</w:t>
      </w:r>
    </w:p>
    <w:p w14:paraId="47C94C41" w14:textId="4CEF67E9" w:rsidR="004C163A" w:rsidRDefault="004C163A" w:rsidP="00847040">
      <w:pPr>
        <w:pStyle w:val="Titre1"/>
      </w:pPr>
      <w:bookmarkStart w:id="16" w:name="__RefHeading__29_4997768"/>
      <w:bookmarkStart w:id="17" w:name="_Toc202468082"/>
      <w:bookmarkEnd w:id="16"/>
      <w:r>
        <w:lastRenderedPageBreak/>
        <w:t>IV</w:t>
      </w:r>
      <w:r>
        <w:br/>
      </w:r>
      <w:r>
        <w:br/>
      </w:r>
      <w:proofErr w:type="spellStart"/>
      <w:r>
        <w:t>GLIMMINGEHUS</w:t>
      </w:r>
      <w:bookmarkEnd w:id="17"/>
      <w:proofErr w:type="spellEnd"/>
    </w:p>
    <w:p w14:paraId="107F339B" w14:textId="77777777" w:rsidR="004C163A" w:rsidRPr="00935A69" w:rsidRDefault="004C163A" w:rsidP="00935A69">
      <w:pPr>
        <w:pStyle w:val="Titre2"/>
      </w:pPr>
      <w:bookmarkStart w:id="18" w:name="_Toc202468083"/>
      <w:r w:rsidRPr="00935A69">
        <w:t>LES</w:t>
      </w:r>
      <w:r w:rsidRPr="00935A69">
        <w:rPr>
          <w:rFonts w:eastAsia="Georgia"/>
        </w:rPr>
        <w:t xml:space="preserve"> </w:t>
      </w:r>
      <w:r w:rsidRPr="00935A69">
        <w:t>RATS</w:t>
      </w:r>
      <w:r w:rsidRPr="00935A69">
        <w:rPr>
          <w:rFonts w:eastAsia="Georgia"/>
        </w:rPr>
        <w:t xml:space="preserve"> </w:t>
      </w:r>
      <w:r w:rsidRPr="00935A69">
        <w:t>NOIRS</w:t>
      </w:r>
      <w:r w:rsidRPr="00935A69">
        <w:rPr>
          <w:rFonts w:eastAsia="Georgia"/>
        </w:rPr>
        <w:t xml:space="preserve"> </w:t>
      </w:r>
      <w:r w:rsidRPr="00935A69">
        <w:t>ET</w:t>
      </w:r>
      <w:r w:rsidRPr="00935A69">
        <w:rPr>
          <w:rFonts w:eastAsia="Georgia"/>
        </w:rPr>
        <w:t xml:space="preserve"> </w:t>
      </w:r>
      <w:r w:rsidRPr="00935A69">
        <w:t>LES</w:t>
      </w:r>
      <w:r w:rsidRPr="00935A69">
        <w:rPr>
          <w:rFonts w:eastAsia="Georgia"/>
        </w:rPr>
        <w:t xml:space="preserve"> </w:t>
      </w:r>
      <w:r w:rsidRPr="00935A69">
        <w:t>RATS</w:t>
      </w:r>
      <w:r w:rsidRPr="00935A69">
        <w:rPr>
          <w:rFonts w:eastAsia="Georgia"/>
        </w:rPr>
        <w:t xml:space="preserve"> </w:t>
      </w:r>
      <w:r w:rsidRPr="00935A69">
        <w:t>GRIS</w:t>
      </w:r>
      <w:bookmarkEnd w:id="18"/>
    </w:p>
    <w:p w14:paraId="15B2ACCC" w14:textId="77777777" w:rsidR="004C7F27" w:rsidRDefault="004C163A" w:rsidP="004C163A">
      <w:r>
        <w:t>Dans</w:t>
      </w:r>
      <w:r>
        <w:rPr>
          <w:rFonts w:eastAsia="Georgia"/>
        </w:rPr>
        <w:t xml:space="preserve"> </w:t>
      </w:r>
      <w:r>
        <w:t>le</w:t>
      </w:r>
      <w:r>
        <w:rPr>
          <w:rFonts w:eastAsia="Georgia"/>
        </w:rPr>
        <w:t xml:space="preserve"> </w:t>
      </w:r>
      <w:r>
        <w:t>sud</w:t>
      </w:r>
      <w:r>
        <w:rPr>
          <w:rFonts w:eastAsia="Georgia"/>
        </w:rPr>
        <w:t xml:space="preserve"> </w:t>
      </w:r>
      <w:r>
        <w:t>de</w:t>
      </w:r>
      <w:r>
        <w:rPr>
          <w:rFonts w:eastAsia="Georgia"/>
        </w:rPr>
        <w:t xml:space="preserve"> </w:t>
      </w:r>
      <w:r>
        <w:t>la</w:t>
      </w:r>
      <w:r>
        <w:rPr>
          <w:rFonts w:eastAsia="Georgia"/>
        </w:rPr>
        <w:t xml:space="preserve"> </w:t>
      </w:r>
      <w:r>
        <w:t>Scanie</w:t>
      </w:r>
      <w:r w:rsidR="004C7F27">
        <w:t xml:space="preserve">, </w:t>
      </w:r>
      <w:r>
        <w:t>non</w:t>
      </w:r>
      <w:r>
        <w:rPr>
          <w:rFonts w:eastAsia="Georgia"/>
        </w:rPr>
        <w:t xml:space="preserve"> </w:t>
      </w:r>
      <w:r>
        <w:t>loin</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s</w:t>
      </w:r>
      <w:r w:rsidR="004C7F27">
        <w:rPr>
          <w:rFonts w:eastAsia="Georgia"/>
        </w:rPr>
        <w:t>’</w:t>
      </w:r>
      <w:r>
        <w:t>élève</w:t>
      </w:r>
      <w:r>
        <w:rPr>
          <w:rFonts w:eastAsia="Georgia"/>
        </w:rPr>
        <w:t xml:space="preserve"> </w:t>
      </w:r>
      <w:r>
        <w:t>un</w:t>
      </w:r>
      <w:r>
        <w:rPr>
          <w:rFonts w:eastAsia="Georgia"/>
        </w:rPr>
        <w:t xml:space="preserve"> </w:t>
      </w:r>
      <w:r>
        <w:t>vieux</w:t>
      </w:r>
      <w:r>
        <w:rPr>
          <w:rFonts w:eastAsia="Georgia"/>
        </w:rPr>
        <w:t xml:space="preserve"> </w:t>
      </w:r>
      <w:r>
        <w:t>château</w:t>
      </w:r>
      <w:r w:rsidR="004C7F27">
        <w:t xml:space="preserve">, </w:t>
      </w:r>
      <w:r>
        <w:t>appelé</w:t>
      </w:r>
      <w:r>
        <w:rPr>
          <w:rFonts w:eastAsia="Georgia"/>
        </w:rPr>
        <w:t xml:space="preserve"> </w:t>
      </w:r>
      <w:proofErr w:type="spellStart"/>
      <w:r>
        <w:t>Glimmingehus</w:t>
      </w:r>
      <w:proofErr w:type="spellEnd"/>
      <w:r w:rsidR="004C7F27">
        <w:t xml:space="preserve">. </w:t>
      </w:r>
      <w:r>
        <w:t>Il</w:t>
      </w:r>
      <w:r>
        <w:rPr>
          <w:rFonts w:eastAsia="Georgia"/>
        </w:rPr>
        <w:t xml:space="preserve"> </w:t>
      </w:r>
      <w:r>
        <w:t>se</w:t>
      </w:r>
      <w:r>
        <w:rPr>
          <w:rFonts w:eastAsia="Georgia"/>
        </w:rPr>
        <w:t xml:space="preserve"> </w:t>
      </w:r>
      <w:r>
        <w:t>compose</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corps</w:t>
      </w:r>
      <w:r>
        <w:rPr>
          <w:rFonts w:eastAsia="Georgia"/>
        </w:rPr>
        <w:t xml:space="preserve"> </w:t>
      </w:r>
      <w:r>
        <w:t>de</w:t>
      </w:r>
      <w:r>
        <w:rPr>
          <w:rFonts w:eastAsia="Georgia"/>
        </w:rPr>
        <w:t xml:space="preserve"> </w:t>
      </w:r>
      <w:r>
        <w:t>bâtiment</w:t>
      </w:r>
      <w:r>
        <w:rPr>
          <w:rFonts w:eastAsia="Georgia"/>
        </w:rPr>
        <w:t xml:space="preserve"> </w:t>
      </w:r>
      <w:r>
        <w:t>en</w:t>
      </w:r>
      <w:r>
        <w:rPr>
          <w:rFonts w:eastAsia="Georgia"/>
        </w:rPr>
        <w:t xml:space="preserve"> </w:t>
      </w:r>
      <w:r>
        <w:t>pierre</w:t>
      </w:r>
      <w:r w:rsidR="004C7F27">
        <w:t xml:space="preserve">, </w:t>
      </w:r>
      <w:r>
        <w:t>haut</w:t>
      </w:r>
      <w:r w:rsidR="004C7F27">
        <w:t xml:space="preserve">, </w:t>
      </w:r>
      <w:r>
        <w:t>grand</w:t>
      </w:r>
      <w:r>
        <w:rPr>
          <w:rFonts w:eastAsia="Georgia"/>
        </w:rPr>
        <w:t xml:space="preserve"> </w:t>
      </w:r>
      <w:r>
        <w:t>et</w:t>
      </w:r>
      <w:r>
        <w:rPr>
          <w:rFonts w:eastAsia="Georgia"/>
        </w:rPr>
        <w:t xml:space="preserve"> </w:t>
      </w:r>
      <w:r>
        <w:t>solide</w:t>
      </w:r>
      <w:r w:rsidR="004C7F27">
        <w:t xml:space="preserve">. </w:t>
      </w:r>
      <w:r>
        <w:t>On</w:t>
      </w:r>
      <w:r>
        <w:rPr>
          <w:rFonts w:eastAsia="Georgia"/>
        </w:rPr>
        <w:t xml:space="preserve"> </w:t>
      </w:r>
      <w:r>
        <w:t>le</w:t>
      </w:r>
      <w:r>
        <w:rPr>
          <w:rFonts w:eastAsia="Georgia"/>
        </w:rPr>
        <w:t xml:space="preserve"> </w:t>
      </w:r>
      <w:r>
        <w:t>voit</w:t>
      </w:r>
      <w:r>
        <w:rPr>
          <w:rFonts w:eastAsia="Georgia"/>
        </w:rPr>
        <w:t xml:space="preserve"> </w:t>
      </w:r>
      <w:r>
        <w:t>à</w:t>
      </w:r>
      <w:r>
        <w:rPr>
          <w:rFonts w:eastAsia="Georgia"/>
        </w:rPr>
        <w:t xml:space="preserve"> </w:t>
      </w:r>
      <w:r>
        <w:t>plusieurs</w:t>
      </w:r>
      <w:r>
        <w:rPr>
          <w:rFonts w:eastAsia="Georgia"/>
        </w:rPr>
        <w:t xml:space="preserve"> </w:t>
      </w:r>
      <w:r>
        <w:t>milles</w:t>
      </w:r>
      <w:r>
        <w:rPr>
          <w:rFonts w:eastAsia="Georgia"/>
        </w:rPr>
        <w:t xml:space="preserve"> </w:t>
      </w:r>
      <w:r>
        <w:t>dans</w:t>
      </w:r>
      <w:r>
        <w:rPr>
          <w:rFonts w:eastAsia="Georgia"/>
        </w:rPr>
        <w:t xml:space="preserve"> </w:t>
      </w:r>
      <w:r>
        <w:t>la</w:t>
      </w:r>
      <w:r>
        <w:rPr>
          <w:rFonts w:eastAsia="Georgia"/>
        </w:rPr>
        <w:t xml:space="preserve"> </w:t>
      </w:r>
      <w:r>
        <w:t>plaine</w:t>
      </w:r>
      <w:r w:rsidR="004C7F27">
        <w:t xml:space="preserve">. </w:t>
      </w:r>
      <w:r>
        <w:t>Il</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plus</w:t>
      </w:r>
      <w:r>
        <w:rPr>
          <w:rFonts w:eastAsia="Georgia"/>
        </w:rPr>
        <w:t xml:space="preserve"> </w:t>
      </w:r>
      <w:r>
        <w:t>de</w:t>
      </w:r>
      <w:r>
        <w:rPr>
          <w:rFonts w:eastAsia="Georgia"/>
        </w:rPr>
        <w:t xml:space="preserve"> </w:t>
      </w:r>
      <w:r>
        <w:t>quatre</w:t>
      </w:r>
      <w:r>
        <w:rPr>
          <w:rFonts w:eastAsia="Georgia"/>
        </w:rPr>
        <w:t xml:space="preserve"> </w:t>
      </w:r>
      <w:r>
        <w:t>étages</w:t>
      </w:r>
      <w:r w:rsidR="004C7F27">
        <w:t xml:space="preserve">, </w:t>
      </w:r>
      <w:r>
        <w:t>mais</w:t>
      </w:r>
      <w:r>
        <w:rPr>
          <w:rFonts w:eastAsia="Georgia"/>
        </w:rPr>
        <w:t xml:space="preserve"> </w:t>
      </w:r>
      <w:r>
        <w:t>il</w:t>
      </w:r>
      <w:r>
        <w:rPr>
          <w:rFonts w:eastAsia="Georgia"/>
        </w:rPr>
        <w:t xml:space="preserve"> </w:t>
      </w:r>
      <w:r>
        <w:t>est</w:t>
      </w:r>
      <w:r>
        <w:rPr>
          <w:rFonts w:eastAsia="Georgia"/>
        </w:rPr>
        <w:t xml:space="preserve"> </w:t>
      </w:r>
      <w:r>
        <w:t>si</w:t>
      </w:r>
      <w:r>
        <w:rPr>
          <w:rFonts w:eastAsia="Georgia"/>
        </w:rPr>
        <w:t xml:space="preserve"> </w:t>
      </w:r>
      <w:r>
        <w:t>énorme</w:t>
      </w:r>
      <w:r>
        <w:rPr>
          <w:rFonts w:eastAsia="Georgia"/>
        </w:rPr>
        <w:t xml:space="preserve"> </w:t>
      </w:r>
      <w:r>
        <w:t>qu</w:t>
      </w:r>
      <w:r w:rsidR="004C7F27">
        <w:rPr>
          <w:rFonts w:eastAsia="Georgia"/>
        </w:rPr>
        <w:t>’</w:t>
      </w:r>
      <w:r>
        <w:t>une</w:t>
      </w:r>
      <w:r>
        <w:rPr>
          <w:rFonts w:eastAsia="Georgia"/>
        </w:rPr>
        <w:t xml:space="preserve"> </w:t>
      </w:r>
      <w:r>
        <w:t>maison</w:t>
      </w:r>
      <w:r>
        <w:rPr>
          <w:rFonts w:eastAsia="Georgia"/>
        </w:rPr>
        <w:t xml:space="preserve"> </w:t>
      </w:r>
      <w:r>
        <w:t>ordinaire</w:t>
      </w:r>
      <w:r w:rsidR="004C7F27">
        <w:t xml:space="preserve">, </w:t>
      </w:r>
      <w:r>
        <w:t>bâtie</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a</w:t>
      </w:r>
      <w:r>
        <w:rPr>
          <w:rFonts w:eastAsia="Georgia"/>
        </w:rPr>
        <w:t xml:space="preserve"> </w:t>
      </w:r>
      <w:r>
        <w:t>l</w:t>
      </w:r>
      <w:r w:rsidR="004C7F27">
        <w:rPr>
          <w:rFonts w:eastAsia="Georgia"/>
        </w:rPr>
        <w:t>’</w:t>
      </w:r>
      <w:r>
        <w:t>air</w:t>
      </w:r>
      <w:r>
        <w:rPr>
          <w:rFonts w:eastAsia="Georgia"/>
        </w:rPr>
        <w:t xml:space="preserve"> </w:t>
      </w:r>
      <w:r>
        <w:t>d</w:t>
      </w:r>
      <w:r w:rsidR="004C7F27">
        <w:rPr>
          <w:rFonts w:eastAsia="Georgia"/>
        </w:rPr>
        <w:t>’</w:t>
      </w:r>
      <w:r>
        <w:t>une</w:t>
      </w:r>
      <w:r>
        <w:rPr>
          <w:rFonts w:eastAsia="Georgia"/>
        </w:rPr>
        <w:t xml:space="preserve"> </w:t>
      </w:r>
      <w:r>
        <w:t>maison</w:t>
      </w:r>
      <w:r>
        <w:rPr>
          <w:rFonts w:eastAsia="Georgia"/>
        </w:rPr>
        <w:t xml:space="preserve"> </w:t>
      </w:r>
      <w:r>
        <w:t>de</w:t>
      </w:r>
      <w:r>
        <w:rPr>
          <w:rFonts w:eastAsia="Georgia"/>
        </w:rPr>
        <w:t xml:space="preserve"> </w:t>
      </w:r>
      <w:r>
        <w:t>poupée</w:t>
      </w:r>
      <w:r w:rsidR="004C7F27">
        <w:t>.</w:t>
      </w:r>
    </w:p>
    <w:p w14:paraId="2B10F82B" w14:textId="77777777" w:rsidR="004C7F27" w:rsidRDefault="004C163A" w:rsidP="004C163A">
      <w:r>
        <w:t>Les</w:t>
      </w:r>
      <w:r>
        <w:rPr>
          <w:rFonts w:eastAsia="Georgia"/>
        </w:rPr>
        <w:t xml:space="preserve"> </w:t>
      </w:r>
      <w:r>
        <w:t>murs</w:t>
      </w:r>
      <w:r>
        <w:rPr>
          <w:rFonts w:eastAsia="Georgia"/>
        </w:rPr>
        <w:t xml:space="preserve"> </w:t>
      </w:r>
      <w:r>
        <w:t>extérieurs</w:t>
      </w:r>
      <w:r w:rsidR="004C7F27">
        <w:t xml:space="preserve">, </w:t>
      </w:r>
      <w:r>
        <w:t>les</w:t>
      </w:r>
      <w:r>
        <w:rPr>
          <w:rFonts w:eastAsia="Georgia"/>
        </w:rPr>
        <w:t xml:space="preserve"> </w:t>
      </w:r>
      <w:r>
        <w:t>murs</w:t>
      </w:r>
      <w:r>
        <w:rPr>
          <w:rFonts w:eastAsia="Georgia"/>
        </w:rPr>
        <w:t xml:space="preserve"> </w:t>
      </w:r>
      <w:r>
        <w:t>intérieurs</w:t>
      </w:r>
      <w:r>
        <w:rPr>
          <w:rFonts w:eastAsia="Georgia"/>
        </w:rPr>
        <w:t xml:space="preserve"> </w:t>
      </w:r>
      <w:r>
        <w:t>et</w:t>
      </w:r>
      <w:r>
        <w:rPr>
          <w:rFonts w:eastAsia="Georgia"/>
        </w:rPr>
        <w:t xml:space="preserve"> </w:t>
      </w:r>
      <w:r>
        <w:t>les</w:t>
      </w:r>
      <w:r>
        <w:rPr>
          <w:rFonts w:eastAsia="Georgia"/>
        </w:rPr>
        <w:t xml:space="preserve"> </w:t>
      </w:r>
      <w:r>
        <w:t>voûtes</w:t>
      </w:r>
      <w:r>
        <w:rPr>
          <w:rFonts w:eastAsia="Georgia"/>
        </w:rPr>
        <w:t xml:space="preserve"> </w:t>
      </w:r>
      <w:r>
        <w:t>de</w:t>
      </w:r>
      <w:r>
        <w:rPr>
          <w:rFonts w:eastAsia="Georgia"/>
        </w:rPr>
        <w:t xml:space="preserve"> </w:t>
      </w:r>
      <w:r>
        <w:t>ce</w:t>
      </w:r>
      <w:r>
        <w:rPr>
          <w:rFonts w:eastAsia="Georgia"/>
        </w:rPr>
        <w:t xml:space="preserve"> </w:t>
      </w:r>
      <w:r>
        <w:t>château</w:t>
      </w:r>
      <w:r>
        <w:rPr>
          <w:rFonts w:eastAsia="Georgia"/>
        </w:rPr>
        <w:t xml:space="preserve"> </w:t>
      </w:r>
      <w:r>
        <w:t>sont</w:t>
      </w:r>
      <w:r>
        <w:rPr>
          <w:rFonts w:eastAsia="Georgia"/>
        </w:rPr>
        <w:t xml:space="preserve"> </w:t>
      </w:r>
      <w:r>
        <w:t>si</w:t>
      </w:r>
      <w:r>
        <w:rPr>
          <w:rFonts w:eastAsia="Georgia"/>
        </w:rPr>
        <w:t xml:space="preserve"> </w:t>
      </w:r>
      <w:r>
        <w:t>épais</w:t>
      </w:r>
      <w:r>
        <w:rPr>
          <w:rFonts w:eastAsia="Georgia"/>
        </w:rPr>
        <w:t xml:space="preserve"> </w:t>
      </w:r>
      <w:r>
        <w:t>qu</w:t>
      </w:r>
      <w:r w:rsidR="004C7F27">
        <w:rPr>
          <w:rFonts w:eastAsia="Georgia"/>
        </w:rPr>
        <w:t>’</w:t>
      </w:r>
      <w:r>
        <w:t>à</w:t>
      </w:r>
      <w:r>
        <w:rPr>
          <w:rFonts w:eastAsia="Georgia"/>
        </w:rPr>
        <w:t xml:space="preserve"> </w:t>
      </w:r>
      <w:r>
        <w:t>peine</w:t>
      </w:r>
      <w:r>
        <w:rPr>
          <w:rFonts w:eastAsia="Georgia"/>
        </w:rPr>
        <w:t xml:space="preserve"> </w:t>
      </w:r>
      <w:r>
        <w:t>y</w:t>
      </w:r>
      <w:r>
        <w:rPr>
          <w:rFonts w:eastAsia="Georgia"/>
        </w:rPr>
        <w:t xml:space="preserve"> </w:t>
      </w:r>
      <w:r>
        <w:t>a-t-il</w:t>
      </w:r>
      <w:r>
        <w:rPr>
          <w:rFonts w:eastAsia="Georgia"/>
        </w:rPr>
        <w:t xml:space="preserve"> </w:t>
      </w:r>
      <w:r>
        <w:t>place</w:t>
      </w:r>
      <w:r>
        <w:rPr>
          <w:rFonts w:eastAsia="Georgia"/>
        </w:rPr>
        <w:t xml:space="preserve"> </w:t>
      </w:r>
      <w:r>
        <w:t>dans</w:t>
      </w:r>
      <w:r>
        <w:rPr>
          <w:rFonts w:eastAsia="Georgia"/>
        </w:rPr>
        <w:t xml:space="preserve"> </w:t>
      </w:r>
      <w:r>
        <w:t>l</w:t>
      </w:r>
      <w:r w:rsidR="004C7F27">
        <w:rPr>
          <w:rFonts w:eastAsia="Georgia"/>
        </w:rPr>
        <w:t>’</w:t>
      </w:r>
      <w:r>
        <w:t>intérieur</w:t>
      </w:r>
      <w:r>
        <w:rPr>
          <w:rFonts w:eastAsia="Georgia"/>
        </w:rPr>
        <w:t xml:space="preserve"> </w:t>
      </w:r>
      <w:r>
        <w:t>pour</w:t>
      </w:r>
      <w:r>
        <w:rPr>
          <w:rFonts w:eastAsia="Georgia"/>
        </w:rPr>
        <w:t xml:space="preserve"> </w:t>
      </w:r>
      <w:r>
        <w:t>autre</w:t>
      </w:r>
      <w:r>
        <w:rPr>
          <w:rFonts w:eastAsia="Georgia"/>
        </w:rPr>
        <w:t xml:space="preserve"> </w:t>
      </w:r>
      <w:r>
        <w:t>chose</w:t>
      </w:r>
      <w:r w:rsidR="004C7F27">
        <w:t xml:space="preserve">. </w:t>
      </w:r>
      <w:r>
        <w:t>Les</w:t>
      </w:r>
      <w:r>
        <w:rPr>
          <w:rFonts w:eastAsia="Georgia"/>
        </w:rPr>
        <w:t xml:space="preserve"> </w:t>
      </w:r>
      <w:r>
        <w:t>escaliers</w:t>
      </w:r>
      <w:r>
        <w:rPr>
          <w:rFonts w:eastAsia="Georgia"/>
        </w:rPr>
        <w:t xml:space="preserve"> </w:t>
      </w:r>
      <w:r>
        <w:t>sont</w:t>
      </w:r>
      <w:r>
        <w:rPr>
          <w:rFonts w:eastAsia="Georgia"/>
        </w:rPr>
        <w:t xml:space="preserve"> </w:t>
      </w:r>
      <w:r>
        <w:t>étroits</w:t>
      </w:r>
      <w:r w:rsidR="004C7F27">
        <w:t xml:space="preserve">, </w:t>
      </w:r>
      <w:r>
        <w:t>les</w:t>
      </w:r>
      <w:r>
        <w:rPr>
          <w:rFonts w:eastAsia="Georgia"/>
        </w:rPr>
        <w:t xml:space="preserve"> </w:t>
      </w:r>
      <w:r>
        <w:t>vestibules</w:t>
      </w:r>
      <w:r>
        <w:rPr>
          <w:rFonts w:eastAsia="Georgia"/>
        </w:rPr>
        <w:t xml:space="preserve"> </w:t>
      </w:r>
      <w:r>
        <w:t>petits</w:t>
      </w:r>
      <w:r>
        <w:rPr>
          <w:rFonts w:eastAsia="Georgia"/>
        </w:rPr>
        <w:t xml:space="preserve"> </w:t>
      </w:r>
      <w:r>
        <w:t>et</w:t>
      </w:r>
      <w:r>
        <w:rPr>
          <w:rFonts w:eastAsia="Georgia"/>
        </w:rPr>
        <w:t xml:space="preserve"> </w:t>
      </w:r>
      <w:r>
        <w:t>les</w:t>
      </w:r>
      <w:r>
        <w:rPr>
          <w:rFonts w:eastAsia="Georgia"/>
        </w:rPr>
        <w:t xml:space="preserve"> </w:t>
      </w:r>
      <w:r>
        <w:t>salles</w:t>
      </w:r>
      <w:r>
        <w:rPr>
          <w:rFonts w:eastAsia="Georgia"/>
        </w:rPr>
        <w:t xml:space="preserve"> </w:t>
      </w:r>
      <w:r>
        <w:t>peu</w:t>
      </w:r>
      <w:r>
        <w:rPr>
          <w:rFonts w:eastAsia="Georgia"/>
        </w:rPr>
        <w:t xml:space="preserve"> </w:t>
      </w:r>
      <w:r>
        <w:t>nombreuses</w:t>
      </w:r>
      <w:r w:rsidR="004C7F27">
        <w:t xml:space="preserve">. </w:t>
      </w:r>
      <w:r>
        <w:t>Pour</w:t>
      </w:r>
      <w:r>
        <w:rPr>
          <w:rFonts w:eastAsia="Georgia"/>
        </w:rPr>
        <w:t xml:space="preserve"> </w:t>
      </w:r>
      <w:r>
        <w:t>que</w:t>
      </w:r>
      <w:r>
        <w:rPr>
          <w:rFonts w:eastAsia="Georgia"/>
        </w:rPr>
        <w:t xml:space="preserve"> </w:t>
      </w:r>
      <w:r>
        <w:t>les</w:t>
      </w:r>
      <w:r>
        <w:rPr>
          <w:rFonts w:eastAsia="Georgia"/>
        </w:rPr>
        <w:t xml:space="preserve"> </w:t>
      </w:r>
      <w:r>
        <w:t>murs</w:t>
      </w:r>
      <w:r>
        <w:rPr>
          <w:rFonts w:eastAsia="Georgia"/>
        </w:rPr>
        <w:t xml:space="preserve"> </w:t>
      </w:r>
      <w:r>
        <w:t>aient</w:t>
      </w:r>
      <w:r>
        <w:rPr>
          <w:rFonts w:eastAsia="Georgia"/>
        </w:rPr>
        <w:t xml:space="preserve"> </w:t>
      </w:r>
      <w:r>
        <w:t>toute</w:t>
      </w:r>
      <w:r>
        <w:rPr>
          <w:rFonts w:eastAsia="Georgia"/>
        </w:rPr>
        <w:t xml:space="preserve"> </w:t>
      </w:r>
      <w:r>
        <w:t>leur</w:t>
      </w:r>
      <w:r>
        <w:rPr>
          <w:rFonts w:eastAsia="Georgia"/>
        </w:rPr>
        <w:t xml:space="preserve"> </w:t>
      </w:r>
      <w:r>
        <w:t>solidité</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qu</w:t>
      </w:r>
      <w:r w:rsidR="004C7F27">
        <w:rPr>
          <w:rFonts w:eastAsia="Georgia"/>
        </w:rPr>
        <w:t>’</w:t>
      </w:r>
      <w:r>
        <w:t>un</w:t>
      </w:r>
      <w:r>
        <w:rPr>
          <w:rFonts w:eastAsia="Georgia"/>
        </w:rPr>
        <w:t xml:space="preserve"> </w:t>
      </w:r>
      <w:r>
        <w:t>petit</w:t>
      </w:r>
      <w:r>
        <w:rPr>
          <w:rFonts w:eastAsia="Georgia"/>
        </w:rPr>
        <w:t xml:space="preserve"> </w:t>
      </w:r>
      <w:r>
        <w:t>nombre</w:t>
      </w:r>
      <w:r>
        <w:rPr>
          <w:rFonts w:eastAsia="Georgia"/>
        </w:rPr>
        <w:t xml:space="preserve"> </w:t>
      </w:r>
      <w:r>
        <w:t>de</w:t>
      </w:r>
      <w:r>
        <w:rPr>
          <w:rFonts w:eastAsia="Georgia"/>
        </w:rPr>
        <w:t xml:space="preserve"> </w:t>
      </w:r>
      <w:r>
        <w:t>fenêtres</w:t>
      </w:r>
      <w:r>
        <w:rPr>
          <w:rFonts w:eastAsia="Georgia"/>
        </w:rPr>
        <w:t xml:space="preserve"> </w:t>
      </w:r>
      <w:r>
        <w:t>aux</w:t>
      </w:r>
      <w:r>
        <w:rPr>
          <w:rFonts w:eastAsia="Georgia"/>
        </w:rPr>
        <w:t xml:space="preserve"> </w:t>
      </w:r>
      <w:r>
        <w:t>étages</w:t>
      </w:r>
      <w:r>
        <w:rPr>
          <w:rFonts w:eastAsia="Georgia"/>
        </w:rPr>
        <w:t xml:space="preserve"> </w:t>
      </w:r>
      <w:r>
        <w:t>sup</w:t>
      </w:r>
      <w:r>
        <w:t>é</w:t>
      </w:r>
      <w:r>
        <w:t>rieurs</w:t>
      </w:r>
      <w:r w:rsidR="004C7F27">
        <w:t xml:space="preserve"> ; </w:t>
      </w:r>
      <w:r>
        <w:t>au</w:t>
      </w:r>
      <w:r>
        <w:rPr>
          <w:rFonts w:eastAsia="Georgia"/>
        </w:rPr>
        <w:t xml:space="preserve"> </w:t>
      </w:r>
      <w:r>
        <w:t>rez-de-chaussée</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en</w:t>
      </w:r>
      <w:r>
        <w:rPr>
          <w:rFonts w:eastAsia="Georgia"/>
        </w:rPr>
        <w:t xml:space="preserve"> </w:t>
      </w:r>
      <w:r>
        <w:t>a</w:t>
      </w:r>
      <w:r>
        <w:rPr>
          <w:rFonts w:eastAsia="Georgia"/>
        </w:rPr>
        <w:t xml:space="preserve"> </w:t>
      </w:r>
      <w:r>
        <w:t>aucune</w:t>
      </w:r>
      <w:r w:rsidR="004C7F27">
        <w:t xml:space="preserve">, </w:t>
      </w:r>
      <w:r>
        <w:t>mais</w:t>
      </w:r>
      <w:r>
        <w:rPr>
          <w:rFonts w:eastAsia="Georgia"/>
        </w:rPr>
        <w:t xml:space="preserve"> </w:t>
      </w:r>
      <w:r>
        <w:t>seulement</w:t>
      </w:r>
      <w:r>
        <w:rPr>
          <w:rFonts w:eastAsia="Georgia"/>
        </w:rPr>
        <w:t xml:space="preserve"> </w:t>
      </w:r>
      <w:r>
        <w:t>d</w:t>
      </w:r>
      <w:r w:rsidR="004C7F27">
        <w:rPr>
          <w:rFonts w:eastAsia="Georgia"/>
        </w:rPr>
        <w:t>’</w:t>
      </w:r>
      <w:r>
        <w:t>étroites</w:t>
      </w:r>
      <w:r>
        <w:rPr>
          <w:rFonts w:eastAsia="Georgia"/>
        </w:rPr>
        <w:t xml:space="preserve"> </w:t>
      </w:r>
      <w:r>
        <w:t>lucarnes</w:t>
      </w:r>
      <w:r w:rsidR="004C7F27">
        <w:t xml:space="preserve">. </w:t>
      </w:r>
      <w:r>
        <w:t>Au</w:t>
      </w:r>
      <w:r>
        <w:rPr>
          <w:rFonts w:eastAsia="Georgia"/>
        </w:rPr>
        <w:t xml:space="preserve"> </w:t>
      </w:r>
      <w:r>
        <w:t>temps</w:t>
      </w:r>
      <w:r>
        <w:rPr>
          <w:rFonts w:eastAsia="Georgia"/>
        </w:rPr>
        <w:t xml:space="preserve"> </w:t>
      </w:r>
      <w:r>
        <w:t>des</w:t>
      </w:r>
      <w:r>
        <w:rPr>
          <w:rFonts w:eastAsia="Georgia"/>
        </w:rPr>
        <w:t xml:space="preserve"> </w:t>
      </w:r>
      <w:r>
        <w:t>vieilles</w:t>
      </w:r>
      <w:r>
        <w:rPr>
          <w:rFonts w:eastAsia="Georgia"/>
        </w:rPr>
        <w:t xml:space="preserve"> </w:t>
      </w:r>
      <w:r>
        <w:t>guerres</w:t>
      </w:r>
      <w:r w:rsidR="004C7F27">
        <w:t xml:space="preserve">, </w:t>
      </w:r>
      <w:r>
        <w:t>les</w:t>
      </w:r>
      <w:r>
        <w:rPr>
          <w:rFonts w:eastAsia="Georgia"/>
        </w:rPr>
        <w:t xml:space="preserve"> </w:t>
      </w:r>
      <w:r>
        <w:t>hommes</w:t>
      </w:r>
      <w:r>
        <w:rPr>
          <w:rFonts w:eastAsia="Georgia"/>
        </w:rPr>
        <w:t xml:space="preserve"> </w:t>
      </w:r>
      <w:r>
        <w:t>étaient</w:t>
      </w:r>
      <w:r>
        <w:rPr>
          <w:rFonts w:eastAsia="Georgia"/>
        </w:rPr>
        <w:t xml:space="preserve"> </w:t>
      </w:r>
      <w:r>
        <w:t>aussi</w:t>
      </w:r>
      <w:r>
        <w:rPr>
          <w:rFonts w:eastAsia="Georgia"/>
        </w:rPr>
        <w:t xml:space="preserve"> </w:t>
      </w:r>
      <w:r>
        <w:t>contents</w:t>
      </w:r>
      <w:r>
        <w:rPr>
          <w:rFonts w:eastAsia="Georgia"/>
        </w:rPr>
        <w:t xml:space="preserve"> </w:t>
      </w:r>
      <w:r>
        <w:t>de</w:t>
      </w:r>
      <w:r>
        <w:rPr>
          <w:rFonts w:eastAsia="Georgia"/>
        </w:rPr>
        <w:t xml:space="preserve"> </w:t>
      </w:r>
      <w:r>
        <w:t>s</w:t>
      </w:r>
      <w:r w:rsidR="004C7F27">
        <w:rPr>
          <w:rFonts w:eastAsia="Georgia"/>
        </w:rPr>
        <w:t>’</w:t>
      </w:r>
      <w:r>
        <w:t>enfermer</w:t>
      </w:r>
      <w:r>
        <w:rPr>
          <w:rFonts w:eastAsia="Georgia"/>
        </w:rPr>
        <w:t xml:space="preserve"> </w:t>
      </w:r>
      <w:r>
        <w:t>dans</w:t>
      </w:r>
      <w:r>
        <w:rPr>
          <w:rFonts w:eastAsia="Georgia"/>
        </w:rPr>
        <w:t xml:space="preserve"> </w:t>
      </w:r>
      <w:r>
        <w:t>une</w:t>
      </w:r>
      <w:r>
        <w:rPr>
          <w:rFonts w:eastAsia="Georgia"/>
        </w:rPr>
        <w:t xml:space="preserve"> </w:t>
      </w:r>
      <w:r>
        <w:t>telle</w:t>
      </w:r>
      <w:r>
        <w:rPr>
          <w:rFonts w:eastAsia="Georgia"/>
        </w:rPr>
        <w:t xml:space="preserve"> </w:t>
      </w:r>
      <w:r>
        <w:t>construction</w:t>
      </w:r>
      <w:r>
        <w:rPr>
          <w:rFonts w:eastAsia="Georgia"/>
        </w:rPr>
        <w:t xml:space="preserve"> </w:t>
      </w:r>
      <w:r>
        <w:t>solide</w:t>
      </w:r>
      <w:r>
        <w:rPr>
          <w:rFonts w:eastAsia="Georgia"/>
        </w:rPr>
        <w:t xml:space="preserve"> </w:t>
      </w:r>
      <w:r>
        <w:t>et</w:t>
      </w:r>
      <w:r>
        <w:rPr>
          <w:rFonts w:eastAsia="Georgia"/>
        </w:rPr>
        <w:t xml:space="preserve"> </w:t>
      </w:r>
      <w:r>
        <w:t>imposante</w:t>
      </w:r>
      <w:r>
        <w:rPr>
          <w:rFonts w:eastAsia="Georgia"/>
        </w:rPr>
        <w:t xml:space="preserve"> </w:t>
      </w:r>
      <w:r>
        <w:t>qu</w:t>
      </w:r>
      <w:r w:rsidR="004C7F27">
        <w:rPr>
          <w:rFonts w:eastAsia="Georgia"/>
        </w:rPr>
        <w:t>’</w:t>
      </w:r>
      <w:r>
        <w:t>ils</w:t>
      </w:r>
      <w:r>
        <w:rPr>
          <w:rFonts w:eastAsia="Georgia"/>
        </w:rPr>
        <w:t xml:space="preserve"> </w:t>
      </w:r>
      <w:r>
        <w:t>le</w:t>
      </w:r>
      <w:r>
        <w:rPr>
          <w:rFonts w:eastAsia="Georgia"/>
        </w:rPr>
        <w:t xml:space="preserve"> </w:t>
      </w:r>
      <w:r>
        <w:t>sont</w:t>
      </w:r>
      <w:r w:rsidR="004C7F27">
        <w:t xml:space="preserve">, </w:t>
      </w:r>
      <w:r>
        <w:t>de</w:t>
      </w:r>
      <w:r>
        <w:rPr>
          <w:rFonts w:eastAsia="Georgia"/>
        </w:rPr>
        <w:t xml:space="preserve"> </w:t>
      </w:r>
      <w:r>
        <w:t>nos</w:t>
      </w:r>
      <w:r>
        <w:rPr>
          <w:rFonts w:eastAsia="Georgia"/>
        </w:rPr>
        <w:t xml:space="preserve"> </w:t>
      </w:r>
      <w:r>
        <w:t>jours</w:t>
      </w:r>
      <w:r w:rsidR="004C7F27">
        <w:t xml:space="preserve">, </w:t>
      </w:r>
      <w:r>
        <w:t>d</w:t>
      </w:r>
      <w:r w:rsidR="004C7F27">
        <w:rPr>
          <w:rFonts w:eastAsia="Georgia"/>
        </w:rPr>
        <w:t>’</w:t>
      </w:r>
      <w:r>
        <w:t>endosser</w:t>
      </w:r>
      <w:r>
        <w:rPr>
          <w:rFonts w:eastAsia="Georgia"/>
        </w:rPr>
        <w:t xml:space="preserve"> </w:t>
      </w:r>
      <w:r>
        <w:t>une</w:t>
      </w:r>
      <w:r>
        <w:rPr>
          <w:rFonts w:eastAsia="Georgia"/>
        </w:rPr>
        <w:t xml:space="preserve"> </w:t>
      </w:r>
      <w:r>
        <w:t>pelisse</w:t>
      </w:r>
      <w:r>
        <w:rPr>
          <w:rFonts w:eastAsia="Georgia"/>
        </w:rPr>
        <w:t xml:space="preserve"> </w:t>
      </w:r>
      <w:r>
        <w:t>en</w:t>
      </w:r>
      <w:r>
        <w:rPr>
          <w:rFonts w:eastAsia="Georgia"/>
        </w:rPr>
        <w:t xml:space="preserve"> </w:t>
      </w:r>
      <w:r>
        <w:t>plein</w:t>
      </w:r>
      <w:r>
        <w:rPr>
          <w:rFonts w:eastAsia="Georgia"/>
        </w:rPr>
        <w:t xml:space="preserve"> </w:t>
      </w:r>
      <w:r>
        <w:t>hiver</w:t>
      </w:r>
      <w:r w:rsidR="004C7F27">
        <w:t xml:space="preserve">. </w:t>
      </w:r>
      <w:r>
        <w:t>Mais</w:t>
      </w:r>
      <w:r>
        <w:rPr>
          <w:rFonts w:eastAsia="Georgia"/>
        </w:rPr>
        <w:t xml:space="preserve"> </w:t>
      </w:r>
      <w:r>
        <w:t>quand</w:t>
      </w:r>
      <w:r>
        <w:rPr>
          <w:rFonts w:eastAsia="Georgia"/>
        </w:rPr>
        <w:t xml:space="preserve"> </w:t>
      </w:r>
      <w:r>
        <w:t>vint</w:t>
      </w:r>
      <w:r>
        <w:rPr>
          <w:rFonts w:eastAsia="Georgia"/>
        </w:rPr>
        <w:t xml:space="preserve"> </w:t>
      </w:r>
      <w:r>
        <w:t>le</w:t>
      </w:r>
      <w:r>
        <w:rPr>
          <w:rFonts w:eastAsia="Georgia"/>
        </w:rPr>
        <w:t xml:space="preserve"> </w:t>
      </w:r>
      <w:r>
        <w:t>bon</w:t>
      </w:r>
      <w:r>
        <w:rPr>
          <w:rFonts w:eastAsia="Georgia"/>
        </w:rPr>
        <w:t xml:space="preserve"> </w:t>
      </w:r>
      <w:r>
        <w:t>temps</w:t>
      </w:r>
      <w:r>
        <w:rPr>
          <w:rFonts w:eastAsia="Georgia"/>
        </w:rPr>
        <w:t xml:space="preserve"> </w:t>
      </w:r>
      <w:r>
        <w:t>de</w:t>
      </w:r>
      <w:r>
        <w:rPr>
          <w:rFonts w:eastAsia="Georgia"/>
        </w:rPr>
        <w:t xml:space="preserve"> </w:t>
      </w:r>
      <w:r>
        <w:t>la</w:t>
      </w:r>
      <w:r>
        <w:rPr>
          <w:rFonts w:eastAsia="Georgia"/>
        </w:rPr>
        <w:t xml:space="preserve"> </w:t>
      </w:r>
      <w:r>
        <w:t>paix</w:t>
      </w:r>
      <w:r w:rsidR="004C7F27">
        <w:t xml:space="preserve">, </w:t>
      </w:r>
      <w:r>
        <w:t>ils</w:t>
      </w:r>
      <w:r>
        <w:rPr>
          <w:rFonts w:eastAsia="Georgia"/>
        </w:rPr>
        <w:t xml:space="preserve"> </w:t>
      </w:r>
      <w:r>
        <w:t>ne</w:t>
      </w:r>
      <w:r>
        <w:rPr>
          <w:rFonts w:eastAsia="Georgia"/>
        </w:rPr>
        <w:t xml:space="preserve"> </w:t>
      </w:r>
      <w:r>
        <w:t>voulurent</w:t>
      </w:r>
      <w:r>
        <w:rPr>
          <w:rFonts w:eastAsia="Georgia"/>
        </w:rPr>
        <w:t xml:space="preserve"> </w:t>
      </w:r>
      <w:r>
        <w:t>plus</w:t>
      </w:r>
      <w:r>
        <w:rPr>
          <w:rFonts w:eastAsia="Georgia"/>
        </w:rPr>
        <w:t xml:space="preserve"> </w:t>
      </w:r>
      <w:r>
        <w:t>vivre</w:t>
      </w:r>
      <w:r>
        <w:rPr>
          <w:rFonts w:eastAsia="Georgia"/>
        </w:rPr>
        <w:t xml:space="preserve"> </w:t>
      </w:r>
      <w:r>
        <w:t>dans</w:t>
      </w:r>
      <w:r>
        <w:rPr>
          <w:rFonts w:eastAsia="Georgia"/>
        </w:rPr>
        <w:t xml:space="preserve"> </w:t>
      </w:r>
      <w:r>
        <w:t>les</w:t>
      </w:r>
      <w:r>
        <w:rPr>
          <w:rFonts w:eastAsia="Georgia"/>
        </w:rPr>
        <w:t xml:space="preserve"> </w:t>
      </w:r>
      <w:r>
        <w:t>salles</w:t>
      </w:r>
      <w:r>
        <w:rPr>
          <w:rFonts w:eastAsia="Georgia"/>
        </w:rPr>
        <w:t xml:space="preserve"> </w:t>
      </w:r>
      <w:r>
        <w:t>de</w:t>
      </w:r>
      <w:r>
        <w:rPr>
          <w:rFonts w:eastAsia="Georgia"/>
        </w:rPr>
        <w:t xml:space="preserve"> </w:t>
      </w:r>
      <w:r>
        <w:t>pierres</w:t>
      </w:r>
      <w:r>
        <w:rPr>
          <w:rFonts w:eastAsia="Georgia"/>
        </w:rPr>
        <w:t xml:space="preserve"> </w:t>
      </w:r>
      <w:r>
        <w:t>sombres</w:t>
      </w:r>
      <w:r>
        <w:rPr>
          <w:rFonts w:eastAsia="Georgia"/>
        </w:rPr>
        <w:t xml:space="preserve"> </w:t>
      </w:r>
      <w:r>
        <w:t>et</w:t>
      </w:r>
      <w:r>
        <w:rPr>
          <w:rFonts w:eastAsia="Georgia"/>
        </w:rPr>
        <w:t xml:space="preserve"> </w:t>
      </w:r>
      <w:r>
        <w:t>froides</w:t>
      </w:r>
      <w:r>
        <w:rPr>
          <w:rFonts w:eastAsia="Georgia"/>
        </w:rPr>
        <w:t xml:space="preserve"> </w:t>
      </w:r>
      <w:r>
        <w:t>du</w:t>
      </w:r>
      <w:r>
        <w:rPr>
          <w:rFonts w:eastAsia="Georgia"/>
        </w:rPr>
        <w:t xml:space="preserve"> </w:t>
      </w:r>
      <w:r>
        <w:t>vieux</w:t>
      </w:r>
      <w:r>
        <w:rPr>
          <w:rFonts w:eastAsia="Georgia"/>
        </w:rPr>
        <w:t xml:space="preserve"> </w:t>
      </w:r>
      <w:r>
        <w:t>château</w:t>
      </w:r>
      <w:r w:rsidR="004C7F27">
        <w:t xml:space="preserve">. </w:t>
      </w:r>
      <w:r>
        <w:t>Ils</w:t>
      </w:r>
      <w:r>
        <w:rPr>
          <w:rFonts w:eastAsia="Georgia"/>
        </w:rPr>
        <w:t xml:space="preserve"> </w:t>
      </w:r>
      <w:r>
        <w:t>ont</w:t>
      </w:r>
      <w:r>
        <w:rPr>
          <w:rFonts w:eastAsia="Georgia"/>
        </w:rPr>
        <w:t xml:space="preserve"> </w:t>
      </w:r>
      <w:r>
        <w:t>depuis</w:t>
      </w:r>
      <w:r>
        <w:rPr>
          <w:rFonts w:eastAsia="Georgia"/>
        </w:rPr>
        <w:t xml:space="preserve"> </w:t>
      </w:r>
      <w:r>
        <w:t>longtemps</w:t>
      </w:r>
      <w:r>
        <w:rPr>
          <w:rFonts w:eastAsia="Georgia"/>
        </w:rPr>
        <w:t xml:space="preserve"> </w:t>
      </w:r>
      <w:r>
        <w:t>abandonné</w:t>
      </w:r>
      <w:r>
        <w:rPr>
          <w:rFonts w:eastAsia="Georgia"/>
        </w:rPr>
        <w:t xml:space="preserve"> </w:t>
      </w:r>
      <w:r>
        <w:t>le</w:t>
      </w:r>
      <w:r>
        <w:rPr>
          <w:rFonts w:eastAsia="Georgia"/>
        </w:rPr>
        <w:t xml:space="preserve"> </w:t>
      </w:r>
      <w:r>
        <w:t>vaste</w:t>
      </w:r>
      <w:r>
        <w:rPr>
          <w:rFonts w:eastAsia="Georgia"/>
        </w:rPr>
        <w:t xml:space="preserve"> </w:t>
      </w:r>
      <w:proofErr w:type="spellStart"/>
      <w:r>
        <w:t>Glimmingehus</w:t>
      </w:r>
      <w:proofErr w:type="spellEnd"/>
      <w:r>
        <w:rPr>
          <w:rFonts w:eastAsia="Georgia"/>
        </w:rPr>
        <w:t xml:space="preserve"> </w:t>
      </w:r>
      <w:r>
        <w:t>pour</w:t>
      </w:r>
      <w:r>
        <w:rPr>
          <w:rFonts w:eastAsia="Georgia"/>
        </w:rPr>
        <w:t xml:space="preserve"> </w:t>
      </w:r>
      <w:r>
        <w:t>s</w:t>
      </w:r>
      <w:r w:rsidR="004C7F27">
        <w:rPr>
          <w:rFonts w:eastAsia="Georgia"/>
        </w:rPr>
        <w:t>’</w:t>
      </w:r>
      <w:r>
        <w:t>installer</w:t>
      </w:r>
      <w:r>
        <w:rPr>
          <w:rFonts w:eastAsia="Georgia"/>
        </w:rPr>
        <w:t xml:space="preserve"> </w:t>
      </w:r>
      <w:r>
        <w:t>en</w:t>
      </w:r>
      <w:r>
        <w:rPr>
          <w:rFonts w:eastAsia="Georgia"/>
        </w:rPr>
        <w:t xml:space="preserve"> </w:t>
      </w:r>
      <w:r>
        <w:t>des</w:t>
      </w:r>
      <w:r>
        <w:rPr>
          <w:rFonts w:eastAsia="Georgia"/>
        </w:rPr>
        <w:t xml:space="preserve"> </w:t>
      </w:r>
      <w:r>
        <w:t>demeures</w:t>
      </w:r>
      <w:r>
        <w:rPr>
          <w:rFonts w:eastAsia="Georgia"/>
        </w:rPr>
        <w:t xml:space="preserve"> </w:t>
      </w:r>
      <w:r>
        <w:t>pén</w:t>
      </w:r>
      <w:r>
        <w:t>é</w:t>
      </w:r>
      <w:r>
        <w:t>trables</w:t>
      </w:r>
      <w:r>
        <w:rPr>
          <w:rFonts w:eastAsia="Georgia"/>
        </w:rPr>
        <w:t xml:space="preserve"> </w:t>
      </w:r>
      <w:r>
        <w:t>à</w:t>
      </w:r>
      <w:r>
        <w:rPr>
          <w:rFonts w:eastAsia="Georgia"/>
        </w:rPr>
        <w:t xml:space="preserve"> </w:t>
      </w:r>
      <w:r>
        <w:t>la</w:t>
      </w:r>
      <w:r>
        <w:rPr>
          <w:rFonts w:eastAsia="Georgia"/>
        </w:rPr>
        <w:t xml:space="preserve"> </w:t>
      </w:r>
      <w:r>
        <w:t>lumière</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air</w:t>
      </w:r>
      <w:r w:rsidR="004C7F27">
        <w:t>.</w:t>
      </w:r>
    </w:p>
    <w:p w14:paraId="2A82F303" w14:textId="77777777" w:rsidR="004C7F27" w:rsidRDefault="004C163A" w:rsidP="004C163A">
      <w:r>
        <w:t>Au</w:t>
      </w:r>
      <w:r>
        <w:rPr>
          <w:rFonts w:eastAsia="Georgia"/>
        </w:rPr>
        <w:t xml:space="preserve"> </w:t>
      </w:r>
      <w:r>
        <w:t>temps</w:t>
      </w:r>
      <w:r>
        <w:rPr>
          <w:rFonts w:eastAsia="Georgia"/>
        </w:rPr>
        <w:t xml:space="preserve"> </w:t>
      </w:r>
      <w:r>
        <w:t>où</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errait</w:t>
      </w:r>
      <w:r>
        <w:rPr>
          <w:rFonts w:eastAsia="Georgia"/>
        </w:rPr>
        <w:t xml:space="preserve"> </w:t>
      </w:r>
      <w:r>
        <w:t>çà</w:t>
      </w:r>
      <w:r>
        <w:rPr>
          <w:rFonts w:eastAsia="Georgia"/>
        </w:rPr>
        <w:t xml:space="preserve"> </w:t>
      </w:r>
      <w:r>
        <w:t>et</w:t>
      </w:r>
      <w:r>
        <w:rPr>
          <w:rFonts w:eastAsia="Georgia"/>
        </w:rPr>
        <w:t xml:space="preserve"> </w:t>
      </w:r>
      <w:r>
        <w:t>là</w:t>
      </w:r>
      <w:r>
        <w:rPr>
          <w:rFonts w:eastAsia="Georgia"/>
        </w:rPr>
        <w:t xml:space="preserve"> </w:t>
      </w:r>
      <w:r>
        <w:t>avec</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donc</w:t>
      </w:r>
      <w:r>
        <w:rPr>
          <w:rFonts w:eastAsia="Georgia"/>
        </w:rPr>
        <w:t xml:space="preserve"> </w:t>
      </w:r>
      <w:r>
        <w:t>aucun</w:t>
      </w:r>
      <w:r>
        <w:rPr>
          <w:rFonts w:eastAsia="Georgia"/>
        </w:rPr>
        <w:t xml:space="preserve"> </w:t>
      </w:r>
      <w:r>
        <w:t>être</w:t>
      </w:r>
      <w:r>
        <w:rPr>
          <w:rFonts w:eastAsia="Georgia"/>
        </w:rPr>
        <w:t xml:space="preserve"> </w:t>
      </w:r>
      <w:r>
        <w:t>humain</w:t>
      </w:r>
      <w:r>
        <w:rPr>
          <w:rFonts w:eastAsia="Georgia"/>
        </w:rPr>
        <w:t xml:space="preserve"> </w:t>
      </w:r>
      <w:r>
        <w:t>à</w:t>
      </w:r>
      <w:r>
        <w:rPr>
          <w:rFonts w:eastAsia="Georgia"/>
        </w:rPr>
        <w:t xml:space="preserve"> </w:t>
      </w:r>
      <w:proofErr w:type="spellStart"/>
      <w:r>
        <w:lastRenderedPageBreak/>
        <w:t>Glimmingehus</w:t>
      </w:r>
      <w:proofErr w:type="spellEnd"/>
      <w:r w:rsidR="004C7F27">
        <w:t xml:space="preserve">, </w:t>
      </w:r>
      <w:r>
        <w:t>qui</w:t>
      </w:r>
      <w:r>
        <w:rPr>
          <w:rFonts w:eastAsia="Georgia"/>
        </w:rPr>
        <w:t xml:space="preserve"> </w:t>
      </w:r>
      <w:r>
        <w:t>toutefois</w:t>
      </w:r>
      <w:r>
        <w:rPr>
          <w:rFonts w:eastAsia="Georgia"/>
        </w:rPr>
        <w:t xml:space="preserve"> </w:t>
      </w:r>
      <w:r>
        <w:t>ne</w:t>
      </w:r>
      <w:r>
        <w:rPr>
          <w:rFonts w:eastAsia="Georgia"/>
        </w:rPr>
        <w:t xml:space="preserve"> </w:t>
      </w:r>
      <w:r>
        <w:t>manquait</w:t>
      </w:r>
      <w:r>
        <w:rPr>
          <w:rFonts w:eastAsia="Georgia"/>
        </w:rPr>
        <w:t xml:space="preserve"> </w:t>
      </w:r>
      <w:r>
        <w:t>pas</w:t>
      </w:r>
      <w:r>
        <w:rPr>
          <w:rFonts w:eastAsia="Georgia"/>
        </w:rPr>
        <w:t xml:space="preserve"> </w:t>
      </w:r>
      <w:r>
        <w:t>d</w:t>
      </w:r>
      <w:r w:rsidR="004C7F27">
        <w:rPr>
          <w:rFonts w:eastAsia="Georgia"/>
        </w:rPr>
        <w:t>’</w:t>
      </w:r>
      <w:r>
        <w:t>habitants</w:t>
      </w:r>
      <w:r w:rsidR="004C7F27">
        <w:t xml:space="preserve">. </w:t>
      </w:r>
      <w:r>
        <w:t>Sur</w:t>
      </w:r>
      <w:r>
        <w:rPr>
          <w:rFonts w:eastAsia="Georgia"/>
        </w:rPr>
        <w:t xml:space="preserve"> </w:t>
      </w:r>
      <w:r>
        <w:t>le</w:t>
      </w:r>
      <w:r>
        <w:rPr>
          <w:rFonts w:eastAsia="Georgia"/>
        </w:rPr>
        <w:t xml:space="preserve"> </w:t>
      </w:r>
      <w:r>
        <w:t>toit</w:t>
      </w:r>
      <w:r>
        <w:rPr>
          <w:rFonts w:eastAsia="Georgia"/>
        </w:rPr>
        <w:t xml:space="preserve"> </w:t>
      </w:r>
      <w:r>
        <w:t>un</w:t>
      </w:r>
      <w:r>
        <w:rPr>
          <w:rFonts w:eastAsia="Georgia"/>
        </w:rPr>
        <w:t xml:space="preserve"> </w:t>
      </w:r>
      <w:r>
        <w:t>couple</w:t>
      </w:r>
      <w:r>
        <w:rPr>
          <w:rFonts w:eastAsia="Georgia"/>
        </w:rPr>
        <w:t xml:space="preserve"> </w:t>
      </w:r>
      <w:r>
        <w:t>de</w:t>
      </w:r>
      <w:r>
        <w:rPr>
          <w:rFonts w:eastAsia="Georgia"/>
        </w:rPr>
        <w:t xml:space="preserve"> </w:t>
      </w:r>
      <w:r>
        <w:t>cigognes</w:t>
      </w:r>
      <w:r>
        <w:rPr>
          <w:rFonts w:eastAsia="Georgia"/>
        </w:rPr>
        <w:t xml:space="preserve"> </w:t>
      </w:r>
      <w:r>
        <w:t>occupait</w:t>
      </w:r>
      <w:r>
        <w:rPr>
          <w:rFonts w:eastAsia="Georgia"/>
        </w:rPr>
        <w:t xml:space="preserve"> </w:t>
      </w:r>
      <w:r>
        <w:t>chaque</w:t>
      </w:r>
      <w:r>
        <w:rPr>
          <w:rFonts w:eastAsia="Georgia"/>
        </w:rPr>
        <w:t xml:space="preserve"> </w:t>
      </w:r>
      <w:r>
        <w:t>été</w:t>
      </w:r>
      <w:r>
        <w:rPr>
          <w:rFonts w:eastAsia="Georgia"/>
        </w:rPr>
        <w:t xml:space="preserve"> </w:t>
      </w:r>
      <w:r>
        <w:t>un</w:t>
      </w:r>
      <w:r>
        <w:rPr>
          <w:rFonts w:eastAsia="Georgia"/>
        </w:rPr>
        <w:t xml:space="preserve"> </w:t>
      </w:r>
      <w:r>
        <w:t>large</w:t>
      </w:r>
      <w:r>
        <w:rPr>
          <w:rFonts w:eastAsia="Georgia"/>
        </w:rPr>
        <w:t xml:space="preserve"> </w:t>
      </w:r>
      <w:r>
        <w:t>nid</w:t>
      </w:r>
      <w:r w:rsidR="004C7F27">
        <w:t xml:space="preserve"> ; </w:t>
      </w:r>
      <w:r>
        <w:t>dans</w:t>
      </w:r>
      <w:r>
        <w:rPr>
          <w:rFonts w:eastAsia="Georgia"/>
        </w:rPr>
        <w:t xml:space="preserve"> </w:t>
      </w:r>
      <w:r>
        <w:t>le</w:t>
      </w:r>
      <w:r>
        <w:rPr>
          <w:rFonts w:eastAsia="Georgia"/>
        </w:rPr>
        <w:t xml:space="preserve"> </w:t>
      </w:r>
      <w:r>
        <w:t>grenier</w:t>
      </w:r>
      <w:r>
        <w:rPr>
          <w:rFonts w:eastAsia="Georgia"/>
        </w:rPr>
        <w:t xml:space="preserve"> </w:t>
      </w:r>
      <w:r>
        <w:t>vivaient</w:t>
      </w:r>
      <w:r>
        <w:rPr>
          <w:rFonts w:eastAsia="Georgia"/>
        </w:rPr>
        <w:t xml:space="preserve"> </w:t>
      </w:r>
      <w:r>
        <w:t>deux</w:t>
      </w:r>
      <w:r>
        <w:rPr>
          <w:rFonts w:eastAsia="Georgia"/>
        </w:rPr>
        <w:t xml:space="preserve"> </w:t>
      </w:r>
      <w:r>
        <w:t>chouettes</w:t>
      </w:r>
      <w:r w:rsidR="004C7F27">
        <w:t xml:space="preserve"> ; </w:t>
      </w:r>
      <w:r>
        <w:t>dans</w:t>
      </w:r>
      <w:r>
        <w:rPr>
          <w:rFonts w:eastAsia="Georgia"/>
        </w:rPr>
        <w:t xml:space="preserve"> </w:t>
      </w:r>
      <w:r>
        <w:t>les</w:t>
      </w:r>
      <w:r>
        <w:rPr>
          <w:rFonts w:eastAsia="Georgia"/>
        </w:rPr>
        <w:t xml:space="preserve"> </w:t>
      </w:r>
      <w:r>
        <w:t>couloirs</w:t>
      </w:r>
      <w:r>
        <w:rPr>
          <w:rFonts w:eastAsia="Georgia"/>
        </w:rPr>
        <w:t xml:space="preserve"> </w:t>
      </w:r>
      <w:r>
        <w:t>secrets</w:t>
      </w:r>
      <w:r>
        <w:rPr>
          <w:rFonts w:eastAsia="Georgia"/>
        </w:rPr>
        <w:t xml:space="preserve"> </w:t>
      </w:r>
      <w:r>
        <w:t>des</w:t>
      </w:r>
      <w:r>
        <w:rPr>
          <w:rFonts w:eastAsia="Georgia"/>
        </w:rPr>
        <w:t xml:space="preserve"> </w:t>
      </w:r>
      <w:r>
        <w:t>murs</w:t>
      </w:r>
      <w:r>
        <w:rPr>
          <w:rFonts w:eastAsia="Georgia"/>
        </w:rPr>
        <w:t xml:space="preserve"> </w:t>
      </w:r>
      <w:r>
        <w:t>étaient</w:t>
      </w:r>
      <w:r>
        <w:rPr>
          <w:rFonts w:eastAsia="Georgia"/>
        </w:rPr>
        <w:t xml:space="preserve"> </w:t>
      </w:r>
      <w:r>
        <w:t>suspendues</w:t>
      </w:r>
      <w:r>
        <w:rPr>
          <w:rFonts w:eastAsia="Georgia"/>
        </w:rPr>
        <w:t xml:space="preserve"> </w:t>
      </w:r>
      <w:r>
        <w:t>des</w:t>
      </w:r>
      <w:r>
        <w:rPr>
          <w:rFonts w:eastAsia="Georgia"/>
        </w:rPr>
        <w:t xml:space="preserve"> </w:t>
      </w:r>
      <w:r>
        <w:t>chauves-souris</w:t>
      </w:r>
      <w:r w:rsidR="004C7F27">
        <w:t xml:space="preserve"> ; </w:t>
      </w:r>
      <w:r>
        <w:t>un</w:t>
      </w:r>
      <w:r>
        <w:rPr>
          <w:rFonts w:eastAsia="Georgia"/>
        </w:rPr>
        <w:t xml:space="preserve"> </w:t>
      </w:r>
      <w:r>
        <w:t>vieux</w:t>
      </w:r>
      <w:r>
        <w:rPr>
          <w:rFonts w:eastAsia="Georgia"/>
        </w:rPr>
        <w:t xml:space="preserve"> </w:t>
      </w:r>
      <w:r>
        <w:t>chat</w:t>
      </w:r>
      <w:r>
        <w:rPr>
          <w:rFonts w:eastAsia="Georgia"/>
        </w:rPr>
        <w:t xml:space="preserve"> </w:t>
      </w:r>
      <w:r>
        <w:t>s</w:t>
      </w:r>
      <w:r w:rsidR="004C7F27">
        <w:rPr>
          <w:rFonts w:eastAsia="Georgia"/>
        </w:rPr>
        <w:t>’</w:t>
      </w:r>
      <w:r>
        <w:t>était</w:t>
      </w:r>
      <w:r>
        <w:rPr>
          <w:rFonts w:eastAsia="Georgia"/>
        </w:rPr>
        <w:t xml:space="preserve"> </w:t>
      </w:r>
      <w:r>
        <w:t>installé</w:t>
      </w:r>
      <w:r>
        <w:rPr>
          <w:rFonts w:eastAsia="Georgia"/>
        </w:rPr>
        <w:t xml:space="preserve"> </w:t>
      </w:r>
      <w:r>
        <w:t>dans</w:t>
      </w:r>
      <w:r>
        <w:rPr>
          <w:rFonts w:eastAsia="Georgia"/>
        </w:rPr>
        <w:t xml:space="preserve"> </w:t>
      </w:r>
      <w:r>
        <w:t>l</w:t>
      </w:r>
      <w:r w:rsidR="004C7F27">
        <w:rPr>
          <w:rFonts w:eastAsia="Georgia"/>
        </w:rPr>
        <w:t>’</w:t>
      </w:r>
      <w:r>
        <w:t>âtre</w:t>
      </w:r>
      <w:r>
        <w:rPr>
          <w:rFonts w:eastAsia="Georgia"/>
        </w:rPr>
        <w:t xml:space="preserve"> </w:t>
      </w:r>
      <w:r>
        <w:t>de</w:t>
      </w:r>
      <w:r>
        <w:rPr>
          <w:rFonts w:eastAsia="Georgia"/>
        </w:rPr>
        <w:t xml:space="preserve"> </w:t>
      </w:r>
      <w:r>
        <w:t>la</w:t>
      </w:r>
      <w:r>
        <w:rPr>
          <w:rFonts w:eastAsia="Georgia"/>
        </w:rPr>
        <w:t xml:space="preserve"> </w:t>
      </w:r>
      <w:r>
        <w:t>cuisine</w:t>
      </w:r>
      <w:r w:rsidR="004C7F27">
        <w:t xml:space="preserve">, </w:t>
      </w:r>
      <w:r>
        <w:t>et</w:t>
      </w:r>
      <w:r>
        <w:rPr>
          <w:rFonts w:eastAsia="Georgia"/>
        </w:rPr>
        <w:t xml:space="preserve"> </w:t>
      </w:r>
      <w:r>
        <w:t>dans</w:t>
      </w:r>
      <w:r>
        <w:rPr>
          <w:rFonts w:eastAsia="Georgia"/>
        </w:rPr>
        <w:t xml:space="preserve"> </w:t>
      </w:r>
      <w:r>
        <w:t>la</w:t>
      </w:r>
      <w:r>
        <w:rPr>
          <w:rFonts w:eastAsia="Georgia"/>
        </w:rPr>
        <w:t xml:space="preserve"> </w:t>
      </w:r>
      <w:r>
        <w:t>cave</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quelques</w:t>
      </w:r>
      <w:r>
        <w:rPr>
          <w:rFonts w:eastAsia="Georgia"/>
        </w:rPr>
        <w:t xml:space="preserve"> </w:t>
      </w:r>
      <w:r>
        <w:t>centaines</w:t>
      </w:r>
      <w:r>
        <w:rPr>
          <w:rFonts w:eastAsia="Georgia"/>
        </w:rPr>
        <w:t xml:space="preserve"> </w:t>
      </w:r>
      <w:r>
        <w:t>de</w:t>
      </w:r>
      <w:r>
        <w:rPr>
          <w:rFonts w:eastAsia="Georgia"/>
        </w:rPr>
        <w:t xml:space="preserve"> </w:t>
      </w:r>
      <w:r>
        <w:t>rats</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espèce</w:t>
      </w:r>
      <w:r>
        <w:rPr>
          <w:rFonts w:eastAsia="Georgia"/>
        </w:rPr>
        <w:t xml:space="preserve"> </w:t>
      </w:r>
      <w:r>
        <w:t>noire</w:t>
      </w:r>
      <w:r w:rsidR="004C7F27">
        <w:t>.</w:t>
      </w:r>
    </w:p>
    <w:p w14:paraId="43C70029" w14:textId="77777777" w:rsidR="004C7F27" w:rsidRDefault="004C163A" w:rsidP="004C163A">
      <w:r>
        <w:t>Les</w:t>
      </w:r>
      <w:r>
        <w:rPr>
          <w:rFonts w:eastAsia="Georgia"/>
        </w:rPr>
        <w:t xml:space="preserve"> </w:t>
      </w:r>
      <w:r>
        <w:t>rats</w:t>
      </w:r>
      <w:r>
        <w:rPr>
          <w:rFonts w:eastAsia="Georgia"/>
        </w:rPr>
        <w:t xml:space="preserve"> </w:t>
      </w:r>
      <w:r>
        <w:t>ne</w:t>
      </w:r>
      <w:r>
        <w:rPr>
          <w:rFonts w:eastAsia="Georgia"/>
        </w:rPr>
        <w:t xml:space="preserve"> </w:t>
      </w:r>
      <w:r>
        <w:t>sont</w:t>
      </w:r>
      <w:r>
        <w:rPr>
          <w:rFonts w:eastAsia="Georgia"/>
        </w:rPr>
        <w:t xml:space="preserve"> </w:t>
      </w:r>
      <w:r>
        <w:t>pas</w:t>
      </w:r>
      <w:r>
        <w:rPr>
          <w:rFonts w:eastAsia="Georgia"/>
        </w:rPr>
        <w:t xml:space="preserve"> </w:t>
      </w:r>
      <w:r>
        <w:t>très</w:t>
      </w:r>
      <w:r>
        <w:rPr>
          <w:rFonts w:eastAsia="Georgia"/>
        </w:rPr>
        <w:t xml:space="preserve"> </w:t>
      </w:r>
      <w:r>
        <w:t>estimés</w:t>
      </w:r>
      <w:r>
        <w:rPr>
          <w:rFonts w:eastAsia="Georgia"/>
        </w:rPr>
        <w:t xml:space="preserve"> </w:t>
      </w:r>
      <w:r>
        <w:t>des</w:t>
      </w:r>
      <w:r>
        <w:rPr>
          <w:rFonts w:eastAsia="Georgia"/>
        </w:rPr>
        <w:t xml:space="preserve"> </w:t>
      </w:r>
      <w:r>
        <w:t>autres</w:t>
      </w:r>
      <w:r>
        <w:rPr>
          <w:rFonts w:eastAsia="Georgia"/>
        </w:rPr>
        <w:t xml:space="preserve"> </w:t>
      </w:r>
      <w:r>
        <w:t>animaux</w:t>
      </w:r>
      <w:r w:rsidR="004C7F27">
        <w:t xml:space="preserve">, </w:t>
      </w:r>
      <w:r>
        <w:t>mais</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de</w:t>
      </w:r>
      <w:r>
        <w:rPr>
          <w:rFonts w:eastAsia="Georgia"/>
        </w:rPr>
        <w:t xml:space="preserve"> </w:t>
      </w:r>
      <w:proofErr w:type="spellStart"/>
      <w:r>
        <w:t>Glimmingehus</w:t>
      </w:r>
      <w:proofErr w:type="spellEnd"/>
      <w:r>
        <w:rPr>
          <w:rFonts w:eastAsia="Georgia"/>
        </w:rPr>
        <w:t xml:space="preserve"> </w:t>
      </w:r>
      <w:r>
        <w:t>faisaient</w:t>
      </w:r>
      <w:r>
        <w:rPr>
          <w:rFonts w:eastAsia="Georgia"/>
        </w:rPr>
        <w:t xml:space="preserve"> </w:t>
      </w:r>
      <w:r>
        <w:t>exception</w:t>
      </w:r>
      <w:r w:rsidR="004C7F27">
        <w:t xml:space="preserve">. </w:t>
      </w:r>
      <w:r>
        <w:t>On</w:t>
      </w:r>
      <w:r>
        <w:rPr>
          <w:rFonts w:eastAsia="Georgia"/>
        </w:rPr>
        <w:t xml:space="preserve"> </w:t>
      </w:r>
      <w:r>
        <w:t>en</w:t>
      </w:r>
      <w:r>
        <w:rPr>
          <w:rFonts w:eastAsia="Georgia"/>
        </w:rPr>
        <w:t xml:space="preserve"> </w:t>
      </w:r>
      <w:r>
        <w:t>pa</w:t>
      </w:r>
      <w:r>
        <w:t>r</w:t>
      </w:r>
      <w:r>
        <w:t>lait</w:t>
      </w:r>
      <w:r>
        <w:rPr>
          <w:rFonts w:eastAsia="Georgia"/>
        </w:rPr>
        <w:t xml:space="preserve"> </w:t>
      </w:r>
      <w:r>
        <w:t>toujours</w:t>
      </w:r>
      <w:r>
        <w:rPr>
          <w:rFonts w:eastAsia="Georgia"/>
        </w:rPr>
        <w:t xml:space="preserve"> </w:t>
      </w:r>
      <w:r>
        <w:t>avec</w:t>
      </w:r>
      <w:r>
        <w:rPr>
          <w:rFonts w:eastAsia="Georgia"/>
        </w:rPr>
        <w:t xml:space="preserve"> </w:t>
      </w:r>
      <w:r>
        <w:t>respect</w:t>
      </w:r>
      <w:r w:rsidR="004C7F27">
        <w:t xml:space="preserve">, </w:t>
      </w:r>
      <w:r>
        <w:t>car</w:t>
      </w:r>
      <w:r>
        <w:rPr>
          <w:rFonts w:eastAsia="Georgia"/>
        </w:rPr>
        <w:t xml:space="preserve"> </w:t>
      </w:r>
      <w:r>
        <w:t>ils</w:t>
      </w:r>
      <w:r>
        <w:rPr>
          <w:rFonts w:eastAsia="Georgia"/>
        </w:rPr>
        <w:t xml:space="preserve"> </w:t>
      </w:r>
      <w:r>
        <w:t>avaient</w:t>
      </w:r>
      <w:r>
        <w:rPr>
          <w:rFonts w:eastAsia="Georgia"/>
        </w:rPr>
        <w:t xml:space="preserve"> </w:t>
      </w:r>
      <w:r>
        <w:t>fait</w:t>
      </w:r>
      <w:r>
        <w:rPr>
          <w:rFonts w:eastAsia="Georgia"/>
        </w:rPr>
        <w:t xml:space="preserve"> </w:t>
      </w:r>
      <w:r>
        <w:t>preuve</w:t>
      </w:r>
      <w:r>
        <w:rPr>
          <w:rFonts w:eastAsia="Georgia"/>
        </w:rPr>
        <w:t xml:space="preserve"> </w:t>
      </w:r>
      <w:r>
        <w:t>de</w:t>
      </w:r>
      <w:r>
        <w:rPr>
          <w:rFonts w:eastAsia="Georgia"/>
        </w:rPr>
        <w:t xml:space="preserve"> </w:t>
      </w:r>
      <w:r>
        <w:t>beaucoup</w:t>
      </w:r>
      <w:r>
        <w:rPr>
          <w:rFonts w:eastAsia="Georgia"/>
        </w:rPr>
        <w:t xml:space="preserve"> </w:t>
      </w:r>
      <w:r>
        <w:t>de</w:t>
      </w:r>
      <w:r>
        <w:rPr>
          <w:rFonts w:eastAsia="Georgia"/>
        </w:rPr>
        <w:t xml:space="preserve"> </w:t>
      </w:r>
      <w:r>
        <w:t>bravoure</w:t>
      </w:r>
      <w:r>
        <w:rPr>
          <w:rFonts w:eastAsia="Georgia"/>
        </w:rPr>
        <w:t xml:space="preserve"> </w:t>
      </w:r>
      <w:r>
        <w:t>dans</w:t>
      </w:r>
      <w:r>
        <w:rPr>
          <w:rFonts w:eastAsia="Georgia"/>
        </w:rPr>
        <w:t xml:space="preserve"> </w:t>
      </w:r>
      <w:r>
        <w:t>les</w:t>
      </w:r>
      <w:r>
        <w:rPr>
          <w:rFonts w:eastAsia="Georgia"/>
        </w:rPr>
        <w:t xml:space="preserve"> </w:t>
      </w:r>
      <w:r>
        <w:t>luttes</w:t>
      </w:r>
      <w:r>
        <w:rPr>
          <w:rFonts w:eastAsia="Georgia"/>
        </w:rPr>
        <w:t xml:space="preserve"> </w:t>
      </w:r>
      <w:r>
        <w:t>avec</w:t>
      </w:r>
      <w:r>
        <w:rPr>
          <w:rFonts w:eastAsia="Georgia"/>
        </w:rPr>
        <w:t xml:space="preserve"> </w:t>
      </w:r>
      <w:r>
        <w:t>leurs</w:t>
      </w:r>
      <w:r>
        <w:rPr>
          <w:rFonts w:eastAsia="Georgia"/>
        </w:rPr>
        <w:t xml:space="preserve"> </w:t>
      </w:r>
      <w:r>
        <w:t>ennemis</w:t>
      </w:r>
      <w:r>
        <w:rPr>
          <w:rFonts w:eastAsia="Georgia"/>
        </w:rPr>
        <w:t xml:space="preserve"> </w:t>
      </w:r>
      <w:r>
        <w:t>et</w:t>
      </w:r>
      <w:r>
        <w:rPr>
          <w:rFonts w:eastAsia="Georgia"/>
        </w:rPr>
        <w:t xml:space="preserve"> </w:t>
      </w:r>
      <w:r>
        <w:t>d</w:t>
      </w:r>
      <w:r w:rsidR="004C7F27">
        <w:rPr>
          <w:rFonts w:eastAsia="Georgia"/>
        </w:rPr>
        <w:t>’</w:t>
      </w:r>
      <w:r>
        <w:t>une</w:t>
      </w:r>
      <w:r>
        <w:rPr>
          <w:rFonts w:eastAsia="Georgia"/>
        </w:rPr>
        <w:t xml:space="preserve"> </w:t>
      </w:r>
      <w:r>
        <w:t>grande</w:t>
      </w:r>
      <w:r>
        <w:rPr>
          <w:rFonts w:eastAsia="Georgia"/>
        </w:rPr>
        <w:t xml:space="preserve"> </w:t>
      </w:r>
      <w:r>
        <w:t>force</w:t>
      </w:r>
      <w:r>
        <w:rPr>
          <w:rFonts w:eastAsia="Georgia"/>
        </w:rPr>
        <w:t xml:space="preserve"> </w:t>
      </w:r>
      <w:r>
        <w:t>de</w:t>
      </w:r>
      <w:r>
        <w:rPr>
          <w:rFonts w:eastAsia="Georgia"/>
        </w:rPr>
        <w:t xml:space="preserve"> </w:t>
      </w:r>
      <w:r>
        <w:t>résistance</w:t>
      </w:r>
      <w:r>
        <w:rPr>
          <w:rFonts w:eastAsia="Georgia"/>
        </w:rPr>
        <w:t xml:space="preserve"> </w:t>
      </w:r>
      <w:r>
        <w:t>après</w:t>
      </w:r>
      <w:r>
        <w:rPr>
          <w:rFonts w:eastAsia="Georgia"/>
        </w:rPr>
        <w:t xml:space="preserve"> </w:t>
      </w:r>
      <w:r>
        <w:t>les</w:t>
      </w:r>
      <w:r>
        <w:rPr>
          <w:rFonts w:eastAsia="Georgia"/>
        </w:rPr>
        <w:t xml:space="preserve"> </w:t>
      </w:r>
      <w:r>
        <w:t>malheurs</w:t>
      </w:r>
      <w:r>
        <w:rPr>
          <w:rFonts w:eastAsia="Georgia"/>
        </w:rPr>
        <w:t xml:space="preserve"> </w:t>
      </w:r>
      <w:r>
        <w:t>qui</w:t>
      </w:r>
      <w:r>
        <w:rPr>
          <w:rFonts w:eastAsia="Georgia"/>
        </w:rPr>
        <w:t xml:space="preserve"> </w:t>
      </w:r>
      <w:r>
        <w:t>avaient</w:t>
      </w:r>
      <w:r>
        <w:rPr>
          <w:rFonts w:eastAsia="Georgia"/>
        </w:rPr>
        <w:t xml:space="preserve"> </w:t>
      </w:r>
      <w:r>
        <w:t>frappé</w:t>
      </w:r>
      <w:r>
        <w:rPr>
          <w:rFonts w:eastAsia="Georgia"/>
        </w:rPr>
        <w:t xml:space="preserve"> </w:t>
      </w:r>
      <w:r>
        <w:t>leur</w:t>
      </w:r>
      <w:r>
        <w:rPr>
          <w:rFonts w:eastAsia="Georgia"/>
        </w:rPr>
        <w:t xml:space="preserve"> </w:t>
      </w:r>
      <w:r>
        <w:t>peuple</w:t>
      </w:r>
      <w:r w:rsidR="004C7F27">
        <w:t xml:space="preserve">. </w:t>
      </w:r>
      <w:r>
        <w:t>Ils</w:t>
      </w:r>
      <w:r>
        <w:rPr>
          <w:rFonts w:eastAsia="Georgia"/>
        </w:rPr>
        <w:t xml:space="preserve"> </w:t>
      </w:r>
      <w:r>
        <w:t>appartenaient</w:t>
      </w:r>
      <w:r>
        <w:rPr>
          <w:rFonts w:eastAsia="Georgia"/>
        </w:rPr>
        <w:t xml:space="preserve"> </w:t>
      </w:r>
      <w:r>
        <w:t>à</w:t>
      </w:r>
      <w:r>
        <w:rPr>
          <w:rFonts w:eastAsia="Georgia"/>
        </w:rPr>
        <w:t xml:space="preserve"> </w:t>
      </w:r>
      <w:r>
        <w:t>un</w:t>
      </w:r>
      <w:r>
        <w:rPr>
          <w:rFonts w:eastAsia="Georgia"/>
        </w:rPr>
        <w:t xml:space="preserve"> </w:t>
      </w:r>
      <w:r>
        <w:t>peuple</w:t>
      </w:r>
      <w:r>
        <w:rPr>
          <w:rFonts w:eastAsia="Georgia"/>
        </w:rPr>
        <w:t xml:space="preserve"> </w:t>
      </w:r>
      <w:r>
        <w:t>de</w:t>
      </w:r>
      <w:r>
        <w:rPr>
          <w:rFonts w:eastAsia="Georgia"/>
        </w:rPr>
        <w:t xml:space="preserve"> </w:t>
      </w:r>
      <w:r>
        <w:t>rats</w:t>
      </w:r>
      <w:r>
        <w:rPr>
          <w:rFonts w:eastAsia="Georgia"/>
        </w:rPr>
        <w:t xml:space="preserve"> </w:t>
      </w:r>
      <w:r>
        <w:t>qui</w:t>
      </w:r>
      <w:r>
        <w:rPr>
          <w:rFonts w:eastAsia="Georgia"/>
        </w:rPr>
        <w:t xml:space="preserve"> </w:t>
      </w:r>
      <w:r>
        <w:t>avait</w:t>
      </w:r>
      <w:r>
        <w:rPr>
          <w:rFonts w:eastAsia="Georgia"/>
        </w:rPr>
        <w:t xml:space="preserve"> </w:t>
      </w:r>
      <w:r>
        <w:t>été</w:t>
      </w:r>
      <w:r>
        <w:rPr>
          <w:rFonts w:eastAsia="Georgia"/>
        </w:rPr>
        <w:t xml:space="preserve"> </w:t>
      </w:r>
      <w:r>
        <w:t>autr</w:t>
      </w:r>
      <w:r>
        <w:t>e</w:t>
      </w:r>
      <w:r>
        <w:t>fois</w:t>
      </w:r>
      <w:r>
        <w:rPr>
          <w:rFonts w:eastAsia="Georgia"/>
        </w:rPr>
        <w:t xml:space="preserve"> </w:t>
      </w:r>
      <w:r>
        <w:t>très</w:t>
      </w:r>
      <w:r>
        <w:rPr>
          <w:rFonts w:eastAsia="Georgia"/>
        </w:rPr>
        <w:t xml:space="preserve"> </w:t>
      </w:r>
      <w:r>
        <w:t>nombreux</w:t>
      </w:r>
      <w:r>
        <w:rPr>
          <w:rFonts w:eastAsia="Georgia"/>
        </w:rPr>
        <w:t xml:space="preserve"> </w:t>
      </w:r>
      <w:r>
        <w:t>et</w:t>
      </w:r>
      <w:r>
        <w:rPr>
          <w:rFonts w:eastAsia="Georgia"/>
        </w:rPr>
        <w:t xml:space="preserve"> </w:t>
      </w:r>
      <w:r>
        <w:t>très</w:t>
      </w:r>
      <w:r>
        <w:rPr>
          <w:rFonts w:eastAsia="Georgia"/>
        </w:rPr>
        <w:t xml:space="preserve"> </w:t>
      </w:r>
      <w:r>
        <w:t>puissant</w:t>
      </w:r>
      <w:r w:rsidR="004C7F27">
        <w:t xml:space="preserve">, </w:t>
      </w:r>
      <w:r>
        <w:t>mais</w:t>
      </w:r>
      <w:r>
        <w:rPr>
          <w:rFonts w:eastAsia="Georgia"/>
        </w:rPr>
        <w:t xml:space="preserve"> </w:t>
      </w:r>
      <w:r>
        <w:t>qui</w:t>
      </w:r>
      <w:r w:rsidR="004C7F27">
        <w:t xml:space="preserve">, </w:t>
      </w:r>
      <w:r>
        <w:t>maintenant</w:t>
      </w:r>
      <w:r w:rsidR="004C7F27">
        <w:t xml:space="preserve">, </w:t>
      </w:r>
      <w:r>
        <w:t>se</w:t>
      </w:r>
      <w:r>
        <w:rPr>
          <w:rFonts w:eastAsia="Georgia"/>
        </w:rPr>
        <w:t xml:space="preserve"> </w:t>
      </w:r>
      <w:r>
        <w:t>mourait</w:t>
      </w:r>
      <w:r w:rsidR="004C7F27">
        <w:t xml:space="preserve">. </w:t>
      </w:r>
      <w:r>
        <w:t>Pendant</w:t>
      </w:r>
      <w:r>
        <w:rPr>
          <w:rFonts w:eastAsia="Georgia"/>
        </w:rPr>
        <w:t xml:space="preserve"> </w:t>
      </w:r>
      <w:r>
        <w:t>de</w:t>
      </w:r>
      <w:r>
        <w:rPr>
          <w:rFonts w:eastAsia="Georgia"/>
        </w:rPr>
        <w:t xml:space="preserve"> </w:t>
      </w:r>
      <w:r>
        <w:t>longues</w:t>
      </w:r>
      <w:r>
        <w:rPr>
          <w:rFonts w:eastAsia="Georgia"/>
        </w:rPr>
        <w:t xml:space="preserve"> </w:t>
      </w:r>
      <w:r>
        <w:t>années</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avaient</w:t>
      </w:r>
      <w:r>
        <w:rPr>
          <w:rFonts w:eastAsia="Georgia"/>
        </w:rPr>
        <w:t xml:space="preserve"> </w:t>
      </w:r>
      <w:r>
        <w:t>po</w:t>
      </w:r>
      <w:r>
        <w:t>s</w:t>
      </w:r>
      <w:r>
        <w:t>sédé</w:t>
      </w:r>
      <w:r>
        <w:rPr>
          <w:rFonts w:eastAsia="Georgia"/>
        </w:rPr>
        <w:t xml:space="preserve"> </w:t>
      </w:r>
      <w:r>
        <w:t>la</w:t>
      </w:r>
      <w:r>
        <w:rPr>
          <w:rFonts w:eastAsia="Georgia"/>
        </w:rPr>
        <w:t xml:space="preserve"> </w:t>
      </w:r>
      <w:r>
        <w:t>Scanie</w:t>
      </w:r>
      <w:r>
        <w:rPr>
          <w:rFonts w:eastAsia="Georgia"/>
        </w:rPr>
        <w:t xml:space="preserve"> </w:t>
      </w:r>
      <w:r>
        <w:t>et</w:t>
      </w:r>
      <w:r>
        <w:rPr>
          <w:rFonts w:eastAsia="Georgia"/>
        </w:rPr>
        <w:t xml:space="preserve"> </w:t>
      </w:r>
      <w:r>
        <w:t>tout</w:t>
      </w:r>
      <w:r>
        <w:rPr>
          <w:rFonts w:eastAsia="Georgia"/>
        </w:rPr>
        <w:t xml:space="preserve"> </w:t>
      </w:r>
      <w:r>
        <w:t>le</w:t>
      </w:r>
      <w:r>
        <w:rPr>
          <w:rFonts w:eastAsia="Georgia"/>
        </w:rPr>
        <w:t xml:space="preserve"> </w:t>
      </w:r>
      <w:r>
        <w:t>pays</w:t>
      </w:r>
      <w:r w:rsidR="004C7F27">
        <w:t xml:space="preserve">. </w:t>
      </w:r>
      <w:r>
        <w:t>On</w:t>
      </w:r>
      <w:r>
        <w:rPr>
          <w:rFonts w:eastAsia="Georgia"/>
        </w:rPr>
        <w:t xml:space="preserve"> </w:t>
      </w:r>
      <w:r>
        <w:t>les</w:t>
      </w:r>
      <w:r>
        <w:rPr>
          <w:rFonts w:eastAsia="Georgia"/>
        </w:rPr>
        <w:t xml:space="preserve"> </w:t>
      </w:r>
      <w:r>
        <w:t>rencontrait</w:t>
      </w:r>
      <w:r>
        <w:rPr>
          <w:rFonts w:eastAsia="Georgia"/>
        </w:rPr>
        <w:t xml:space="preserve"> </w:t>
      </w:r>
      <w:r>
        <w:t>dans</w:t>
      </w:r>
      <w:r>
        <w:rPr>
          <w:rFonts w:eastAsia="Georgia"/>
        </w:rPr>
        <w:t xml:space="preserve"> </w:t>
      </w:r>
      <w:r>
        <w:t>toutes</w:t>
      </w:r>
      <w:r>
        <w:rPr>
          <w:rFonts w:eastAsia="Georgia"/>
        </w:rPr>
        <w:t xml:space="preserve"> </w:t>
      </w:r>
      <w:r>
        <w:t>les</w:t>
      </w:r>
      <w:r>
        <w:rPr>
          <w:rFonts w:eastAsia="Georgia"/>
        </w:rPr>
        <w:t xml:space="preserve"> </w:t>
      </w:r>
      <w:r>
        <w:t>caves</w:t>
      </w:r>
      <w:r w:rsidR="004C7F27">
        <w:t xml:space="preserve">, </w:t>
      </w:r>
      <w:r>
        <w:t>dans</w:t>
      </w:r>
      <w:r>
        <w:rPr>
          <w:rFonts w:eastAsia="Georgia"/>
        </w:rPr>
        <w:t xml:space="preserve"> </w:t>
      </w:r>
      <w:r>
        <w:t>les</w:t>
      </w:r>
      <w:r>
        <w:rPr>
          <w:rFonts w:eastAsia="Georgia"/>
        </w:rPr>
        <w:t xml:space="preserve"> </w:t>
      </w:r>
      <w:r>
        <w:t>greniers</w:t>
      </w:r>
      <w:r w:rsidR="004C7F27">
        <w:t xml:space="preserve">, </w:t>
      </w:r>
      <w:r>
        <w:t>les</w:t>
      </w:r>
      <w:r>
        <w:rPr>
          <w:rFonts w:eastAsia="Georgia"/>
        </w:rPr>
        <w:t xml:space="preserve"> </w:t>
      </w:r>
      <w:r>
        <w:t>granges</w:t>
      </w:r>
      <w:r>
        <w:rPr>
          <w:rFonts w:eastAsia="Georgia"/>
        </w:rPr>
        <w:t xml:space="preserve"> </w:t>
      </w:r>
      <w:r>
        <w:t>et</w:t>
      </w:r>
      <w:r>
        <w:rPr>
          <w:rFonts w:eastAsia="Georgia"/>
        </w:rPr>
        <w:t xml:space="preserve"> </w:t>
      </w:r>
      <w:r>
        <w:t>les</w:t>
      </w:r>
      <w:r>
        <w:rPr>
          <w:rFonts w:eastAsia="Georgia"/>
        </w:rPr>
        <w:t xml:space="preserve"> </w:t>
      </w:r>
      <w:r>
        <w:t>aires</w:t>
      </w:r>
      <w:r w:rsidR="004C7F27">
        <w:t xml:space="preserve">, </w:t>
      </w:r>
      <w:r>
        <w:t>les</w:t>
      </w:r>
      <w:r>
        <w:rPr>
          <w:rFonts w:eastAsia="Georgia"/>
        </w:rPr>
        <w:t xml:space="preserve"> </w:t>
      </w:r>
      <w:r>
        <w:t>magasins</w:t>
      </w:r>
      <w:r>
        <w:rPr>
          <w:rFonts w:eastAsia="Georgia"/>
        </w:rPr>
        <w:t xml:space="preserve"> </w:t>
      </w:r>
      <w:r>
        <w:t>de</w:t>
      </w:r>
      <w:r>
        <w:rPr>
          <w:rFonts w:eastAsia="Georgia"/>
        </w:rPr>
        <w:t xml:space="preserve"> </w:t>
      </w:r>
      <w:r>
        <w:t>provision</w:t>
      </w:r>
      <w:r>
        <w:rPr>
          <w:rFonts w:eastAsia="Georgia"/>
        </w:rPr>
        <w:t xml:space="preserve"> </w:t>
      </w:r>
      <w:r>
        <w:t>et</w:t>
      </w:r>
      <w:r>
        <w:rPr>
          <w:rFonts w:eastAsia="Georgia"/>
        </w:rPr>
        <w:t xml:space="preserve"> </w:t>
      </w:r>
      <w:r>
        <w:t>les</w:t>
      </w:r>
      <w:r>
        <w:rPr>
          <w:rFonts w:eastAsia="Georgia"/>
        </w:rPr>
        <w:t xml:space="preserve"> </w:t>
      </w:r>
      <w:r>
        <w:t>boulangeries</w:t>
      </w:r>
      <w:r w:rsidR="004C7F27">
        <w:t xml:space="preserve">, </w:t>
      </w:r>
      <w:r>
        <w:t>les</w:t>
      </w:r>
      <w:r>
        <w:rPr>
          <w:rFonts w:eastAsia="Georgia"/>
        </w:rPr>
        <w:t xml:space="preserve"> </w:t>
      </w:r>
      <w:r>
        <w:t>étables</w:t>
      </w:r>
      <w:r>
        <w:rPr>
          <w:rFonts w:eastAsia="Georgia"/>
        </w:rPr>
        <w:t xml:space="preserve"> </w:t>
      </w:r>
      <w:r>
        <w:t>et</w:t>
      </w:r>
      <w:r>
        <w:rPr>
          <w:rFonts w:eastAsia="Georgia"/>
        </w:rPr>
        <w:t xml:space="preserve"> </w:t>
      </w:r>
      <w:r>
        <w:t>les</w:t>
      </w:r>
      <w:r>
        <w:rPr>
          <w:rFonts w:eastAsia="Georgia"/>
        </w:rPr>
        <w:t xml:space="preserve"> </w:t>
      </w:r>
      <w:r>
        <w:t>écuries</w:t>
      </w:r>
      <w:r w:rsidR="004C7F27">
        <w:t xml:space="preserve">, </w:t>
      </w:r>
      <w:r>
        <w:t>les</w:t>
      </w:r>
      <w:r>
        <w:rPr>
          <w:rFonts w:eastAsia="Georgia"/>
        </w:rPr>
        <w:t xml:space="preserve"> </w:t>
      </w:r>
      <w:r>
        <w:t>églises</w:t>
      </w:r>
      <w:r>
        <w:rPr>
          <w:rFonts w:eastAsia="Georgia"/>
        </w:rPr>
        <w:t xml:space="preserve"> </w:t>
      </w:r>
      <w:r>
        <w:t>et</w:t>
      </w:r>
      <w:r>
        <w:rPr>
          <w:rFonts w:eastAsia="Georgia"/>
        </w:rPr>
        <w:t xml:space="preserve"> </w:t>
      </w:r>
      <w:r>
        <w:t>les</w:t>
      </w:r>
      <w:r>
        <w:rPr>
          <w:rFonts w:eastAsia="Georgia"/>
        </w:rPr>
        <w:t xml:space="preserve"> </w:t>
      </w:r>
      <w:r>
        <w:t>châteaux</w:t>
      </w:r>
      <w:r w:rsidR="004C7F27">
        <w:t xml:space="preserve">, </w:t>
      </w:r>
      <w:r>
        <w:t>les</w:t>
      </w:r>
      <w:r>
        <w:rPr>
          <w:rFonts w:eastAsia="Georgia"/>
        </w:rPr>
        <w:t xml:space="preserve"> </w:t>
      </w:r>
      <w:r>
        <w:t>moulins</w:t>
      </w:r>
      <w:r>
        <w:rPr>
          <w:rFonts w:eastAsia="Georgia"/>
        </w:rPr>
        <w:t xml:space="preserve"> </w:t>
      </w:r>
      <w:r>
        <w:t>et</w:t>
      </w:r>
      <w:r>
        <w:rPr>
          <w:rFonts w:eastAsia="Georgia"/>
        </w:rPr>
        <w:t xml:space="preserve"> </w:t>
      </w:r>
      <w:r>
        <w:t>les</w:t>
      </w:r>
      <w:r>
        <w:rPr>
          <w:rFonts w:eastAsia="Georgia"/>
        </w:rPr>
        <w:t xml:space="preserve"> </w:t>
      </w:r>
      <w:r>
        <w:t>distilleries</w:t>
      </w:r>
      <w:r w:rsidR="004C7F27">
        <w:t xml:space="preserve">, </w:t>
      </w:r>
      <w:r>
        <w:t>dans</w:t>
      </w:r>
      <w:r>
        <w:rPr>
          <w:rFonts w:eastAsia="Georgia"/>
        </w:rPr>
        <w:t xml:space="preserve"> </w:t>
      </w:r>
      <w:r>
        <w:t>tous</w:t>
      </w:r>
      <w:r>
        <w:rPr>
          <w:rFonts w:eastAsia="Georgia"/>
        </w:rPr>
        <w:t xml:space="preserve"> </w:t>
      </w:r>
      <w:r>
        <w:t>les</w:t>
      </w:r>
      <w:r>
        <w:rPr>
          <w:rFonts w:eastAsia="Georgia"/>
        </w:rPr>
        <w:t xml:space="preserve"> </w:t>
      </w:r>
      <w:r>
        <w:t>bâtiments</w:t>
      </w:r>
      <w:r>
        <w:rPr>
          <w:rFonts w:eastAsia="Georgia"/>
        </w:rPr>
        <w:t xml:space="preserve"> </w:t>
      </w:r>
      <w:r>
        <w:t>construits</w:t>
      </w:r>
      <w:r>
        <w:rPr>
          <w:rFonts w:eastAsia="Georgia"/>
        </w:rPr>
        <w:t xml:space="preserve"> </w:t>
      </w:r>
      <w:r>
        <w:t>par</w:t>
      </w:r>
      <w:r>
        <w:rPr>
          <w:rFonts w:eastAsia="Georgia"/>
        </w:rPr>
        <w:t xml:space="preserve"> </w:t>
      </w:r>
      <w:r>
        <w:t>les</w:t>
      </w:r>
      <w:r>
        <w:rPr>
          <w:rFonts w:eastAsia="Georgia"/>
        </w:rPr>
        <w:t xml:space="preserve"> </w:t>
      </w:r>
      <w:r>
        <w:t>hommes</w:t>
      </w:r>
      <w:r w:rsidR="004C7F27">
        <w:t xml:space="preserve"> ; </w:t>
      </w:r>
      <w:r>
        <w:t>mais</w:t>
      </w:r>
      <w:r>
        <w:rPr>
          <w:rFonts w:eastAsia="Georgia"/>
        </w:rPr>
        <w:t xml:space="preserve"> </w:t>
      </w:r>
      <w:r>
        <w:t>maintenant</w:t>
      </w:r>
      <w:r>
        <w:rPr>
          <w:rFonts w:eastAsia="Georgia"/>
        </w:rPr>
        <w:t xml:space="preserve"> </w:t>
      </w:r>
      <w:r>
        <w:t>ils</w:t>
      </w:r>
      <w:r>
        <w:rPr>
          <w:rFonts w:eastAsia="Georgia"/>
        </w:rPr>
        <w:t xml:space="preserve"> </w:t>
      </w:r>
      <w:r>
        <w:t>étaient</w:t>
      </w:r>
      <w:r>
        <w:rPr>
          <w:rFonts w:eastAsia="Georgia"/>
        </w:rPr>
        <w:t xml:space="preserve"> </w:t>
      </w:r>
      <w:r>
        <w:t>chassés</w:t>
      </w:r>
      <w:r>
        <w:rPr>
          <w:rFonts w:eastAsia="Georgia"/>
        </w:rPr>
        <w:t xml:space="preserve"> </w:t>
      </w:r>
      <w:r>
        <w:t>de</w:t>
      </w:r>
      <w:r>
        <w:rPr>
          <w:rFonts w:eastAsia="Georgia"/>
        </w:rPr>
        <w:t xml:space="preserve"> </w:t>
      </w:r>
      <w:r>
        <w:t>partout</w:t>
      </w:r>
      <w:r>
        <w:rPr>
          <w:rFonts w:eastAsia="Georgia"/>
        </w:rPr>
        <w:t xml:space="preserve"> </w:t>
      </w:r>
      <w:r>
        <w:t>et</w:t>
      </w:r>
      <w:r>
        <w:rPr>
          <w:rFonts w:eastAsia="Georgia"/>
        </w:rPr>
        <w:t xml:space="preserve"> </w:t>
      </w:r>
      <w:r>
        <w:t>presque</w:t>
      </w:r>
      <w:r>
        <w:rPr>
          <w:rFonts w:eastAsia="Georgia"/>
        </w:rPr>
        <w:t xml:space="preserve"> </w:t>
      </w:r>
      <w:r>
        <w:t>exterminés</w:t>
      </w:r>
      <w:r w:rsidR="004C7F27">
        <w:t xml:space="preserve">. </w:t>
      </w:r>
      <w:r>
        <w:t>À</w:t>
      </w:r>
      <w:r>
        <w:rPr>
          <w:rFonts w:eastAsia="Georgia"/>
        </w:rPr>
        <w:t xml:space="preserve"> </w:t>
      </w:r>
      <w:r>
        <w:t>peine</w:t>
      </w:r>
      <w:r>
        <w:rPr>
          <w:rFonts w:eastAsia="Georgia"/>
        </w:rPr>
        <w:t xml:space="preserve"> </w:t>
      </w:r>
      <w:r>
        <w:t>çà</w:t>
      </w:r>
      <w:r>
        <w:rPr>
          <w:rFonts w:eastAsia="Georgia"/>
        </w:rPr>
        <w:t xml:space="preserve"> </w:t>
      </w:r>
      <w:r>
        <w:t>et</w:t>
      </w:r>
      <w:r>
        <w:rPr>
          <w:rFonts w:eastAsia="Georgia"/>
        </w:rPr>
        <w:t xml:space="preserve"> </w:t>
      </w:r>
      <w:r>
        <w:t>là</w:t>
      </w:r>
      <w:r w:rsidR="004C7F27">
        <w:t xml:space="preserve">, </w:t>
      </w:r>
      <w:r>
        <w:t>en</w:t>
      </w:r>
      <w:r>
        <w:rPr>
          <w:rFonts w:eastAsia="Georgia"/>
        </w:rPr>
        <w:t xml:space="preserve"> </w:t>
      </w:r>
      <w:r>
        <w:t>des</w:t>
      </w:r>
      <w:r>
        <w:rPr>
          <w:rFonts w:eastAsia="Georgia"/>
        </w:rPr>
        <w:t xml:space="preserve"> </w:t>
      </w:r>
      <w:r>
        <w:t>endroits</w:t>
      </w:r>
      <w:r>
        <w:rPr>
          <w:rFonts w:eastAsia="Georgia"/>
        </w:rPr>
        <w:t xml:space="preserve"> </w:t>
      </w:r>
      <w:r>
        <w:t>isolés</w:t>
      </w:r>
      <w:r>
        <w:rPr>
          <w:rFonts w:eastAsia="Georgia"/>
        </w:rPr>
        <w:t xml:space="preserve"> </w:t>
      </w:r>
      <w:r>
        <w:t>et</w:t>
      </w:r>
      <w:r>
        <w:rPr>
          <w:rFonts w:eastAsia="Georgia"/>
        </w:rPr>
        <w:t xml:space="preserve"> </w:t>
      </w:r>
      <w:r>
        <w:t>déserts</w:t>
      </w:r>
      <w:r w:rsidR="004C7F27">
        <w:t xml:space="preserve">, </w:t>
      </w:r>
      <w:r>
        <w:t>en</w:t>
      </w:r>
      <w:r>
        <w:rPr>
          <w:rFonts w:eastAsia="Georgia"/>
        </w:rPr>
        <w:t xml:space="preserve"> </w:t>
      </w:r>
      <w:r>
        <w:t>trouvait-on</w:t>
      </w:r>
      <w:r>
        <w:rPr>
          <w:rFonts w:eastAsia="Georgia"/>
        </w:rPr>
        <w:t xml:space="preserve"> </w:t>
      </w:r>
      <w:r>
        <w:t>quelques-uns</w:t>
      </w:r>
      <w:r w:rsidR="004C7F27">
        <w:t xml:space="preserve"> ; </w:t>
      </w:r>
      <w:r>
        <w:t>à</w:t>
      </w:r>
      <w:r>
        <w:rPr>
          <w:rFonts w:eastAsia="Georgia"/>
        </w:rPr>
        <w:t xml:space="preserve"> </w:t>
      </w:r>
      <w:proofErr w:type="spellStart"/>
      <w:r>
        <w:t>Glimmingehus</w:t>
      </w:r>
      <w:proofErr w:type="spellEnd"/>
      <w:r>
        <w:rPr>
          <w:rFonts w:eastAsia="Georgia"/>
        </w:rPr>
        <w:t xml:space="preserve"> </w:t>
      </w:r>
      <w:r>
        <w:t>ils</w:t>
      </w:r>
      <w:r>
        <w:rPr>
          <w:rFonts w:eastAsia="Georgia"/>
        </w:rPr>
        <w:t xml:space="preserve"> </w:t>
      </w:r>
      <w:r>
        <w:t>étaient</w:t>
      </w:r>
      <w:r>
        <w:rPr>
          <w:rFonts w:eastAsia="Georgia"/>
        </w:rPr>
        <w:t xml:space="preserve"> </w:t>
      </w:r>
      <w:r>
        <w:t>encore</w:t>
      </w:r>
      <w:r>
        <w:rPr>
          <w:rFonts w:eastAsia="Georgia"/>
        </w:rPr>
        <w:t xml:space="preserve"> </w:t>
      </w:r>
      <w:r>
        <w:t>en</w:t>
      </w:r>
      <w:r>
        <w:rPr>
          <w:rFonts w:eastAsia="Georgia"/>
        </w:rPr>
        <w:t xml:space="preserve"> </w:t>
      </w:r>
      <w:r>
        <w:t>assez</w:t>
      </w:r>
      <w:r>
        <w:rPr>
          <w:rFonts w:eastAsia="Georgia"/>
        </w:rPr>
        <w:t xml:space="preserve"> </w:t>
      </w:r>
      <w:r>
        <w:t>grand</w:t>
      </w:r>
      <w:r>
        <w:rPr>
          <w:rFonts w:eastAsia="Georgia"/>
        </w:rPr>
        <w:t xml:space="preserve"> </w:t>
      </w:r>
      <w:r>
        <w:t>nombre</w:t>
      </w:r>
      <w:r w:rsidR="004C7F27">
        <w:t>.</w:t>
      </w:r>
    </w:p>
    <w:p w14:paraId="623F23C8" w14:textId="77777777" w:rsidR="004C7F27" w:rsidRDefault="004C163A" w:rsidP="004C163A">
      <w:r>
        <w:t>Lorsqu</w:t>
      </w:r>
      <w:r w:rsidR="004C7F27">
        <w:rPr>
          <w:rFonts w:eastAsia="Georgia"/>
        </w:rPr>
        <w:t>’</w:t>
      </w:r>
      <w:r>
        <w:t>un</w:t>
      </w:r>
      <w:r>
        <w:rPr>
          <w:rFonts w:eastAsia="Georgia"/>
        </w:rPr>
        <w:t xml:space="preserve"> </w:t>
      </w:r>
      <w:r>
        <w:t>peuple</w:t>
      </w:r>
      <w:r>
        <w:rPr>
          <w:rFonts w:eastAsia="Georgia"/>
        </w:rPr>
        <w:t xml:space="preserve"> </w:t>
      </w:r>
      <w:r>
        <w:t>d</w:t>
      </w:r>
      <w:r w:rsidR="004C7F27">
        <w:rPr>
          <w:rFonts w:eastAsia="Georgia"/>
        </w:rPr>
        <w:t>’</w:t>
      </w:r>
      <w:r>
        <w:t>animaux</w:t>
      </w:r>
      <w:r>
        <w:rPr>
          <w:rFonts w:eastAsia="Georgia"/>
        </w:rPr>
        <w:t xml:space="preserve"> </w:t>
      </w:r>
      <w:r>
        <w:t>disparaît</w:t>
      </w:r>
      <w:r w:rsidR="004C7F27">
        <w:t xml:space="preserve">, </w:t>
      </w:r>
      <w:r>
        <w:t>ce</w:t>
      </w:r>
      <w:r>
        <w:rPr>
          <w:rFonts w:eastAsia="Georgia"/>
        </w:rPr>
        <w:t xml:space="preserve"> </w:t>
      </w:r>
      <w:r>
        <w:t>sont</w:t>
      </w:r>
      <w:r>
        <w:rPr>
          <w:rFonts w:eastAsia="Georgia"/>
        </w:rPr>
        <w:t xml:space="preserve"> </w:t>
      </w:r>
      <w:r>
        <w:t>en</w:t>
      </w:r>
      <w:r>
        <w:rPr>
          <w:rFonts w:eastAsia="Georgia"/>
        </w:rPr>
        <w:t xml:space="preserve"> </w:t>
      </w:r>
      <w:r>
        <w:t>général</w:t>
      </w:r>
      <w:r>
        <w:rPr>
          <w:rFonts w:eastAsia="Georgia"/>
        </w:rPr>
        <w:t xml:space="preserve"> </w:t>
      </w:r>
      <w:r>
        <w:t>les</w:t>
      </w:r>
      <w:r>
        <w:rPr>
          <w:rFonts w:eastAsia="Georgia"/>
        </w:rPr>
        <w:t xml:space="preserve"> </w:t>
      </w:r>
      <w:r>
        <w:t>hommes</w:t>
      </w:r>
      <w:r>
        <w:rPr>
          <w:rFonts w:eastAsia="Georgia"/>
        </w:rPr>
        <w:t xml:space="preserve"> </w:t>
      </w:r>
      <w:r>
        <w:t>qui</w:t>
      </w:r>
      <w:r>
        <w:rPr>
          <w:rFonts w:eastAsia="Georgia"/>
        </w:rPr>
        <w:t xml:space="preserve"> </w:t>
      </w:r>
      <w:r>
        <w:t>en</w:t>
      </w:r>
      <w:r>
        <w:rPr>
          <w:rFonts w:eastAsia="Georgia"/>
        </w:rPr>
        <w:t xml:space="preserve"> </w:t>
      </w:r>
      <w:r>
        <w:t>sont</w:t>
      </w:r>
      <w:r>
        <w:rPr>
          <w:rFonts w:eastAsia="Georgia"/>
        </w:rPr>
        <w:t xml:space="preserve"> </w:t>
      </w:r>
      <w:r>
        <w:t>cause</w:t>
      </w:r>
      <w:r w:rsidR="004C7F27">
        <w:t xml:space="preserve">, </w:t>
      </w:r>
      <w:r>
        <w:t>mais</w:t>
      </w:r>
      <w:r>
        <w:rPr>
          <w:rFonts w:eastAsia="Georgia"/>
        </w:rPr>
        <w:t xml:space="preserve"> </w:t>
      </w:r>
      <w:r>
        <w:t>tel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le</w:t>
      </w:r>
      <w:r>
        <w:rPr>
          <w:rFonts w:eastAsia="Georgia"/>
        </w:rPr>
        <w:t xml:space="preserve"> </w:t>
      </w:r>
      <w:r>
        <w:t>cas</w:t>
      </w:r>
      <w:r w:rsidR="004C7F27">
        <w:t xml:space="preserve">. </w:t>
      </w:r>
      <w:r>
        <w:t>Les</w:t>
      </w:r>
      <w:r>
        <w:rPr>
          <w:rFonts w:eastAsia="Georgia"/>
        </w:rPr>
        <w:t xml:space="preserve"> </w:t>
      </w:r>
      <w:r>
        <w:t>hommes</w:t>
      </w:r>
      <w:r>
        <w:rPr>
          <w:rFonts w:eastAsia="Georgia"/>
        </w:rPr>
        <w:t xml:space="preserve"> </w:t>
      </w:r>
      <w:r>
        <w:t>avaient</w:t>
      </w:r>
      <w:r w:rsidR="004C7F27">
        <w:t xml:space="preserve">, </w:t>
      </w:r>
      <w:r>
        <w:t>certes</w:t>
      </w:r>
      <w:r w:rsidR="004C7F27">
        <w:t xml:space="preserve">, </w:t>
      </w:r>
      <w:r>
        <w:t>fait</w:t>
      </w:r>
      <w:r>
        <w:rPr>
          <w:rFonts w:eastAsia="Georgia"/>
        </w:rPr>
        <w:t xml:space="preserve"> </w:t>
      </w:r>
      <w:r>
        <w:t>la</w:t>
      </w:r>
      <w:r>
        <w:rPr>
          <w:rFonts w:eastAsia="Georgia"/>
        </w:rPr>
        <w:t xml:space="preserve"> </w:t>
      </w:r>
      <w:r>
        <w:t>guerre</w:t>
      </w:r>
      <w:r>
        <w:rPr>
          <w:rFonts w:eastAsia="Georgia"/>
        </w:rPr>
        <w:t xml:space="preserve"> </w:t>
      </w:r>
      <w:r>
        <w:t>aux</w:t>
      </w:r>
      <w:r>
        <w:rPr>
          <w:rFonts w:eastAsia="Georgia"/>
        </w:rPr>
        <w:t xml:space="preserve"> </w:t>
      </w:r>
      <w:r>
        <w:t>rats</w:t>
      </w:r>
      <w:r>
        <w:rPr>
          <w:rFonts w:eastAsia="Georgia"/>
        </w:rPr>
        <w:t xml:space="preserve"> </w:t>
      </w:r>
      <w:r>
        <w:t>noirs</w:t>
      </w:r>
      <w:r w:rsidR="004C7F27">
        <w:t xml:space="preserve"> ; </w:t>
      </w:r>
      <w:r>
        <w:t>ils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pu</w:t>
      </w:r>
      <w:r>
        <w:rPr>
          <w:rFonts w:eastAsia="Georgia"/>
        </w:rPr>
        <w:t xml:space="preserve"> </w:t>
      </w:r>
      <w:r>
        <w:t>leur</w:t>
      </w:r>
      <w:r>
        <w:rPr>
          <w:rFonts w:eastAsia="Georgia"/>
        </w:rPr>
        <w:t xml:space="preserve"> </w:t>
      </w:r>
      <w:r>
        <w:t>nuire</w:t>
      </w:r>
      <w:r>
        <w:rPr>
          <w:rFonts w:eastAsia="Georgia"/>
        </w:rPr>
        <w:t xml:space="preserve"> </w:t>
      </w:r>
      <w:r>
        <w:t>beaucoup</w:t>
      </w:r>
      <w:r w:rsidR="004C7F27">
        <w:t xml:space="preserve">. </w:t>
      </w:r>
      <w:r>
        <w:t>Ceux</w:t>
      </w:r>
      <w:r>
        <w:rPr>
          <w:rFonts w:eastAsia="Georgia"/>
        </w:rPr>
        <w:t xml:space="preserve"> </w:t>
      </w:r>
      <w:r>
        <w:t>qui</w:t>
      </w:r>
      <w:r>
        <w:rPr>
          <w:rFonts w:eastAsia="Georgia"/>
        </w:rPr>
        <w:t xml:space="preserve"> </w:t>
      </w:r>
      <w:r>
        <w:t>les</w:t>
      </w:r>
      <w:r>
        <w:rPr>
          <w:rFonts w:eastAsia="Georgia"/>
        </w:rPr>
        <w:t xml:space="preserve"> </w:t>
      </w:r>
      <w:r>
        <w:t>avaient</w:t>
      </w:r>
      <w:r>
        <w:rPr>
          <w:rFonts w:eastAsia="Georgia"/>
        </w:rPr>
        <w:t xml:space="preserve"> </w:t>
      </w:r>
      <w:r>
        <w:t>vai</w:t>
      </w:r>
      <w:r>
        <w:t>n</w:t>
      </w:r>
      <w:r>
        <w:t>cus</w:t>
      </w:r>
      <w:r>
        <w:rPr>
          <w:rFonts w:eastAsia="Georgia"/>
        </w:rPr>
        <w:t xml:space="preserve"> </w:t>
      </w:r>
      <w:r>
        <w:t>étaient</w:t>
      </w:r>
      <w:r>
        <w:rPr>
          <w:rFonts w:eastAsia="Georgia"/>
        </w:rPr>
        <w:t xml:space="preserve"> </w:t>
      </w:r>
      <w:r>
        <w:t>un</w:t>
      </w:r>
      <w:r>
        <w:rPr>
          <w:rFonts w:eastAsia="Georgia"/>
        </w:rPr>
        <w:t xml:space="preserve"> </w:t>
      </w:r>
      <w:r>
        <w:t>peuple</w:t>
      </w:r>
      <w:r>
        <w:rPr>
          <w:rFonts w:eastAsia="Georgia"/>
        </w:rPr>
        <w:t xml:space="preserve"> </w:t>
      </w:r>
      <w:r>
        <w:t>de</w:t>
      </w:r>
      <w:r>
        <w:rPr>
          <w:rFonts w:eastAsia="Georgia"/>
        </w:rPr>
        <w:t xml:space="preserve"> </w:t>
      </w:r>
      <w:r>
        <w:t>leur</w:t>
      </w:r>
      <w:r>
        <w:rPr>
          <w:rFonts w:eastAsia="Georgia"/>
        </w:rPr>
        <w:t xml:space="preserve"> </w:t>
      </w:r>
      <w:r>
        <w:t>propre</w:t>
      </w:r>
      <w:r>
        <w:rPr>
          <w:rFonts w:eastAsia="Georgia"/>
        </w:rPr>
        <w:t xml:space="preserve"> </w:t>
      </w:r>
      <w:r>
        <w:t>espèce</w:t>
      </w:r>
      <w:r w:rsidR="004C7F27">
        <w:t xml:space="preserve">, </w:t>
      </w:r>
      <w:r>
        <w:t>les</w:t>
      </w:r>
      <w:r>
        <w:rPr>
          <w:rFonts w:eastAsia="Georgia"/>
        </w:rPr>
        <w:t xml:space="preserve"> </w:t>
      </w:r>
      <w:r>
        <w:t>rats</w:t>
      </w:r>
      <w:r>
        <w:rPr>
          <w:rFonts w:eastAsia="Georgia"/>
        </w:rPr>
        <w:t xml:space="preserve"> </w:t>
      </w:r>
      <w:r>
        <w:t>gris</w:t>
      </w:r>
      <w:r w:rsidR="004C7F27">
        <w:t>.</w:t>
      </w:r>
    </w:p>
    <w:p w14:paraId="34A50364" w14:textId="77777777" w:rsidR="004C7F27" w:rsidRDefault="004C163A" w:rsidP="004C163A">
      <w:r>
        <w:t>Ces</w:t>
      </w:r>
      <w:r>
        <w:rPr>
          <w:rFonts w:eastAsia="Georgia"/>
        </w:rPr>
        <w:t xml:space="preserve"> </w:t>
      </w:r>
      <w:r>
        <w:t>rats</w:t>
      </w:r>
      <w:r>
        <w:rPr>
          <w:rFonts w:eastAsia="Georgia"/>
        </w:rPr>
        <w:t xml:space="preserve"> </w:t>
      </w:r>
      <w:r>
        <w:t>gris</w:t>
      </w:r>
      <w:r>
        <w:rPr>
          <w:rFonts w:eastAsia="Georgia"/>
        </w:rPr>
        <w:t xml:space="preserve"> </w:t>
      </w:r>
      <w:r>
        <w:t>n</w:t>
      </w:r>
      <w:r w:rsidR="004C7F27">
        <w:rPr>
          <w:rFonts w:eastAsia="Georgia"/>
        </w:rPr>
        <w:t>’</w:t>
      </w:r>
      <w:r>
        <w:t>étaient</w:t>
      </w:r>
      <w:r>
        <w:rPr>
          <w:rFonts w:eastAsia="Georgia"/>
        </w:rPr>
        <w:t xml:space="preserve"> </w:t>
      </w:r>
      <w:r>
        <w:t>point</w:t>
      </w:r>
      <w:r>
        <w:rPr>
          <w:rFonts w:eastAsia="Georgia"/>
        </w:rPr>
        <w:t xml:space="preserve"> </w:t>
      </w:r>
      <w:r>
        <w:t>installés</w:t>
      </w:r>
      <w:r>
        <w:rPr>
          <w:rFonts w:eastAsia="Georgia"/>
        </w:rPr>
        <w:t xml:space="preserve"> </w:t>
      </w:r>
      <w:r>
        <w:t>dans</w:t>
      </w:r>
      <w:r>
        <w:rPr>
          <w:rFonts w:eastAsia="Georgia"/>
        </w:rPr>
        <w:t xml:space="preserve"> </w:t>
      </w:r>
      <w:r>
        <w:t>le</w:t>
      </w:r>
      <w:r>
        <w:rPr>
          <w:rFonts w:eastAsia="Georgia"/>
        </w:rPr>
        <w:t xml:space="preserve"> </w:t>
      </w:r>
      <w:r>
        <w:t>pays</w:t>
      </w:r>
      <w:r>
        <w:rPr>
          <w:rFonts w:eastAsia="Georgia"/>
        </w:rPr>
        <w:t xml:space="preserve"> </w:t>
      </w:r>
      <w:r>
        <w:t>depuis</w:t>
      </w:r>
      <w:r>
        <w:rPr>
          <w:rFonts w:eastAsia="Georgia"/>
        </w:rPr>
        <w:t xml:space="preserve"> </w:t>
      </w:r>
      <w:r>
        <w:t>un</w:t>
      </w:r>
      <w:r>
        <w:rPr>
          <w:rFonts w:eastAsia="Georgia"/>
        </w:rPr>
        <w:t xml:space="preserve"> </w:t>
      </w:r>
      <w:r>
        <w:t>temps</w:t>
      </w:r>
      <w:r>
        <w:rPr>
          <w:rFonts w:eastAsia="Georgia"/>
        </w:rPr>
        <w:t xml:space="preserve"> </w:t>
      </w:r>
      <w:r>
        <w:t>immémorial</w:t>
      </w:r>
      <w:r>
        <w:rPr>
          <w:rFonts w:eastAsia="Georgia"/>
        </w:rPr>
        <w:t xml:space="preserve"> </w:t>
      </w:r>
      <w:r>
        <w:t>comme</w:t>
      </w:r>
      <w:r>
        <w:rPr>
          <w:rFonts w:eastAsia="Georgia"/>
        </w:rPr>
        <w:t xml:space="preserve"> </w:t>
      </w:r>
      <w:r>
        <w:t>les</w:t>
      </w:r>
      <w:r>
        <w:rPr>
          <w:rFonts w:eastAsia="Georgia"/>
        </w:rPr>
        <w:t xml:space="preserve"> </w:t>
      </w:r>
      <w:r>
        <w:t>rats</w:t>
      </w:r>
      <w:r>
        <w:rPr>
          <w:rFonts w:eastAsia="Georgia"/>
        </w:rPr>
        <w:t xml:space="preserve"> </w:t>
      </w:r>
      <w:r>
        <w:t>noirs</w:t>
      </w:r>
      <w:r w:rsidR="004C7F27">
        <w:t xml:space="preserve">. </w:t>
      </w:r>
      <w:r>
        <w:t>Ils</w:t>
      </w:r>
      <w:r>
        <w:rPr>
          <w:rFonts w:eastAsia="Georgia"/>
        </w:rPr>
        <w:t xml:space="preserve"> </w:t>
      </w:r>
      <w:r>
        <w:t>descendaient</w:t>
      </w:r>
      <w:r>
        <w:rPr>
          <w:rFonts w:eastAsia="Georgia"/>
        </w:rPr>
        <w:t xml:space="preserve"> </w:t>
      </w:r>
      <w:r>
        <w:lastRenderedPageBreak/>
        <w:t>de</w:t>
      </w:r>
      <w:r>
        <w:rPr>
          <w:rFonts w:eastAsia="Georgia"/>
        </w:rPr>
        <w:t xml:space="preserve"> </w:t>
      </w:r>
      <w:r>
        <w:t>quelques</w:t>
      </w:r>
      <w:r>
        <w:rPr>
          <w:rFonts w:eastAsia="Georgia"/>
        </w:rPr>
        <w:t xml:space="preserve"> </w:t>
      </w:r>
      <w:r>
        <w:t>pauvres</w:t>
      </w:r>
      <w:r>
        <w:rPr>
          <w:rFonts w:eastAsia="Georgia"/>
        </w:rPr>
        <w:t xml:space="preserve"> </w:t>
      </w:r>
      <w:r>
        <w:t>colons</w:t>
      </w:r>
      <w:r>
        <w:rPr>
          <w:rFonts w:eastAsia="Georgia"/>
        </w:rPr>
        <w:t xml:space="preserve"> </w:t>
      </w:r>
      <w:r>
        <w:t>qui</w:t>
      </w:r>
      <w:r w:rsidR="004C7F27">
        <w:t xml:space="preserve">, </w:t>
      </w:r>
      <w:r>
        <w:t>une</w:t>
      </w:r>
      <w:r>
        <w:rPr>
          <w:rFonts w:eastAsia="Georgia"/>
        </w:rPr>
        <w:t xml:space="preserve"> </w:t>
      </w:r>
      <w:r>
        <w:t>centaine</w:t>
      </w:r>
      <w:r>
        <w:rPr>
          <w:rFonts w:eastAsia="Georgia"/>
        </w:rPr>
        <w:t xml:space="preserve"> </w:t>
      </w:r>
      <w:r>
        <w:t>d</w:t>
      </w:r>
      <w:r w:rsidR="004C7F27">
        <w:rPr>
          <w:rFonts w:eastAsia="Georgia"/>
        </w:rPr>
        <w:t>’</w:t>
      </w:r>
      <w:r>
        <w:t>années</w:t>
      </w:r>
      <w:r>
        <w:rPr>
          <w:rFonts w:eastAsia="Georgia"/>
        </w:rPr>
        <w:t xml:space="preserve"> </w:t>
      </w:r>
      <w:r>
        <w:t>plus</w:t>
      </w:r>
      <w:r>
        <w:rPr>
          <w:rFonts w:eastAsia="Georgia"/>
        </w:rPr>
        <w:t xml:space="preserve"> </w:t>
      </w:r>
      <w:r>
        <w:t>tôt</w:t>
      </w:r>
      <w:r w:rsidR="004C7F27">
        <w:t xml:space="preserve">, </w:t>
      </w:r>
      <w:r>
        <w:t>avaient</w:t>
      </w:r>
      <w:r>
        <w:rPr>
          <w:rFonts w:eastAsia="Georgia"/>
        </w:rPr>
        <w:t xml:space="preserve"> </w:t>
      </w:r>
      <w:r>
        <w:t>débarqué</w:t>
      </w:r>
      <w:r>
        <w:rPr>
          <w:rFonts w:eastAsia="Georgia"/>
        </w:rPr>
        <w:t xml:space="preserve"> </w:t>
      </w:r>
      <w:r>
        <w:t>à</w:t>
      </w:r>
      <w:r>
        <w:rPr>
          <w:rFonts w:eastAsia="Georgia"/>
        </w:rPr>
        <w:t xml:space="preserve"> </w:t>
      </w:r>
      <w:r>
        <w:t>Malmö</w:t>
      </w:r>
      <w:r>
        <w:rPr>
          <w:rFonts w:eastAsia="Georgia"/>
        </w:rPr>
        <w:t xml:space="preserve"> </w:t>
      </w:r>
      <w:r>
        <w:t>d</w:t>
      </w:r>
      <w:r w:rsidR="004C7F27">
        <w:rPr>
          <w:rFonts w:eastAsia="Georgia"/>
        </w:rPr>
        <w:t>’</w:t>
      </w:r>
      <w:r>
        <w:t>un</w:t>
      </w:r>
      <w:r>
        <w:rPr>
          <w:rFonts w:eastAsia="Georgia"/>
        </w:rPr>
        <w:t xml:space="preserve"> </w:t>
      </w:r>
      <w:r>
        <w:t>navire</w:t>
      </w:r>
      <w:r>
        <w:rPr>
          <w:rFonts w:eastAsia="Georgia"/>
        </w:rPr>
        <w:t xml:space="preserve"> </w:t>
      </w:r>
      <w:r>
        <w:t>de</w:t>
      </w:r>
      <w:r>
        <w:rPr>
          <w:rFonts w:eastAsia="Georgia"/>
        </w:rPr>
        <w:t xml:space="preserve"> </w:t>
      </w:r>
      <w:r>
        <w:t>Lübeck</w:t>
      </w:r>
      <w:r w:rsidR="004C7F27">
        <w:t xml:space="preserve">. </w:t>
      </w:r>
      <w:r>
        <w:t>C</w:t>
      </w:r>
      <w:r w:rsidR="004C7F27">
        <w:rPr>
          <w:rFonts w:eastAsia="Georgia"/>
        </w:rPr>
        <w:t>’</w:t>
      </w:r>
      <w:r>
        <w:t>étaient</w:t>
      </w:r>
      <w:r>
        <w:rPr>
          <w:rFonts w:eastAsia="Georgia"/>
        </w:rPr>
        <w:t xml:space="preserve"> </w:t>
      </w:r>
      <w:r>
        <w:t>de</w:t>
      </w:r>
      <w:r>
        <w:rPr>
          <w:rFonts w:eastAsia="Georgia"/>
        </w:rPr>
        <w:t xml:space="preserve"> </w:t>
      </w:r>
      <w:r>
        <w:t>pauvres</w:t>
      </w:r>
      <w:r>
        <w:rPr>
          <w:rFonts w:eastAsia="Georgia"/>
        </w:rPr>
        <w:t xml:space="preserve"> </w:t>
      </w:r>
      <w:r>
        <w:t>misérables</w:t>
      </w:r>
      <w:r w:rsidR="004C7F27">
        <w:t xml:space="preserve">, </w:t>
      </w:r>
      <w:r>
        <w:t>affamés</w:t>
      </w:r>
      <w:r>
        <w:rPr>
          <w:rFonts w:eastAsia="Georgia"/>
        </w:rPr>
        <w:t xml:space="preserve"> </w:t>
      </w:r>
      <w:r>
        <w:t>et</w:t>
      </w:r>
      <w:r>
        <w:rPr>
          <w:rFonts w:eastAsia="Georgia"/>
        </w:rPr>
        <w:t xml:space="preserve"> </w:t>
      </w:r>
      <w:r>
        <w:t>sans</w:t>
      </w:r>
      <w:r>
        <w:rPr>
          <w:rFonts w:eastAsia="Georgia"/>
        </w:rPr>
        <w:t xml:space="preserve"> </w:t>
      </w:r>
      <w:r>
        <w:t>foyer</w:t>
      </w:r>
      <w:r w:rsidR="004C7F27">
        <w:t xml:space="preserve">, </w:t>
      </w:r>
      <w:r>
        <w:t>qui</w:t>
      </w:r>
      <w:r>
        <w:rPr>
          <w:rFonts w:eastAsia="Georgia"/>
        </w:rPr>
        <w:t xml:space="preserve"> </w:t>
      </w:r>
      <w:r>
        <w:t>vivotaient</w:t>
      </w:r>
      <w:r>
        <w:rPr>
          <w:rFonts w:eastAsia="Georgia"/>
        </w:rPr>
        <w:t xml:space="preserve"> </w:t>
      </w:r>
      <w:r>
        <w:t>dans</w:t>
      </w:r>
      <w:r>
        <w:rPr>
          <w:rFonts w:eastAsia="Georgia"/>
        </w:rPr>
        <w:t xml:space="preserve"> </w:t>
      </w:r>
      <w:r>
        <w:t>le</w:t>
      </w:r>
      <w:r>
        <w:rPr>
          <w:rFonts w:eastAsia="Georgia"/>
        </w:rPr>
        <w:t xml:space="preserve"> </w:t>
      </w:r>
      <w:r>
        <w:t>port</w:t>
      </w:r>
      <w:r>
        <w:rPr>
          <w:rFonts w:eastAsia="Georgia"/>
        </w:rPr>
        <w:t xml:space="preserve"> </w:t>
      </w:r>
      <w:r>
        <w:t>même</w:t>
      </w:r>
      <w:r w:rsidR="004C7F27">
        <w:t xml:space="preserve">, </w:t>
      </w:r>
      <w:r>
        <w:t>nageant</w:t>
      </w:r>
      <w:r>
        <w:rPr>
          <w:rFonts w:eastAsia="Georgia"/>
        </w:rPr>
        <w:t xml:space="preserve"> </w:t>
      </w:r>
      <w:r>
        <w:t>entre</w:t>
      </w:r>
      <w:r>
        <w:rPr>
          <w:rFonts w:eastAsia="Georgia"/>
        </w:rPr>
        <w:t xml:space="preserve"> </w:t>
      </w:r>
      <w:r>
        <w:t>les</w:t>
      </w:r>
      <w:r>
        <w:rPr>
          <w:rFonts w:eastAsia="Georgia"/>
        </w:rPr>
        <w:t xml:space="preserve"> </w:t>
      </w:r>
      <w:r>
        <w:t>pilotis</w:t>
      </w:r>
      <w:r w:rsidR="004C7F27">
        <w:t xml:space="preserve">, </w:t>
      </w:r>
      <w:r>
        <w:t>sous</w:t>
      </w:r>
      <w:r>
        <w:rPr>
          <w:rFonts w:eastAsia="Georgia"/>
        </w:rPr>
        <w:t xml:space="preserve"> </w:t>
      </w:r>
      <w:r>
        <w:t>les</w:t>
      </w:r>
      <w:r>
        <w:rPr>
          <w:rFonts w:eastAsia="Georgia"/>
        </w:rPr>
        <w:t xml:space="preserve"> </w:t>
      </w:r>
      <w:r>
        <w:t>ponts</w:t>
      </w:r>
      <w:r w:rsidR="004C7F27">
        <w:t xml:space="preserve">, </w:t>
      </w:r>
      <w:r>
        <w:t>et</w:t>
      </w:r>
      <w:r>
        <w:rPr>
          <w:rFonts w:eastAsia="Georgia"/>
        </w:rPr>
        <w:t xml:space="preserve"> </w:t>
      </w:r>
      <w:r>
        <w:t>se</w:t>
      </w:r>
      <w:r>
        <w:rPr>
          <w:rFonts w:eastAsia="Georgia"/>
        </w:rPr>
        <w:t xml:space="preserve"> </w:t>
      </w:r>
      <w:r>
        <w:t>nou</w:t>
      </w:r>
      <w:r>
        <w:t>r</w:t>
      </w:r>
      <w:r>
        <w:t>rissant</w:t>
      </w:r>
      <w:r>
        <w:rPr>
          <w:rFonts w:eastAsia="Georgia"/>
        </w:rPr>
        <w:t xml:space="preserve"> </w:t>
      </w:r>
      <w:r>
        <w:t>de</w:t>
      </w:r>
      <w:r>
        <w:rPr>
          <w:rFonts w:eastAsia="Georgia"/>
        </w:rPr>
        <w:t xml:space="preserve"> </w:t>
      </w:r>
      <w:r>
        <w:t>détritus</w:t>
      </w:r>
      <w:r>
        <w:rPr>
          <w:rFonts w:eastAsia="Georgia"/>
        </w:rPr>
        <w:t xml:space="preserve"> </w:t>
      </w:r>
      <w:r>
        <w:t>qu</w:t>
      </w:r>
      <w:r w:rsidR="004C7F27">
        <w:rPr>
          <w:rFonts w:eastAsia="Georgia"/>
        </w:rPr>
        <w:t>’</w:t>
      </w:r>
      <w:r>
        <w:t>on</w:t>
      </w:r>
      <w:r>
        <w:rPr>
          <w:rFonts w:eastAsia="Georgia"/>
        </w:rPr>
        <w:t xml:space="preserve"> </w:t>
      </w:r>
      <w:r>
        <w:t>jetait</w:t>
      </w:r>
      <w:r>
        <w:rPr>
          <w:rFonts w:eastAsia="Georgia"/>
        </w:rPr>
        <w:t xml:space="preserve"> </w:t>
      </w:r>
      <w:r>
        <w:t>à</w:t>
      </w:r>
      <w:r>
        <w:rPr>
          <w:rFonts w:eastAsia="Georgia"/>
        </w:rPr>
        <w:t xml:space="preserve"> </w:t>
      </w:r>
      <w:r>
        <w:t>l</w:t>
      </w:r>
      <w:r w:rsidR="004C7F27">
        <w:rPr>
          <w:rFonts w:eastAsia="Georgia"/>
        </w:rPr>
        <w:t>’</w:t>
      </w:r>
      <w:r>
        <w:t>eau</w:t>
      </w:r>
      <w:r w:rsidR="004C7F27">
        <w:t xml:space="preserve">. </w:t>
      </w:r>
      <w:r>
        <w:t>Ils</w:t>
      </w:r>
      <w:r>
        <w:rPr>
          <w:rFonts w:eastAsia="Georgia"/>
        </w:rPr>
        <w:t xml:space="preserve"> </w:t>
      </w:r>
      <w:r>
        <w:t>ne</w:t>
      </w:r>
      <w:r>
        <w:rPr>
          <w:rFonts w:eastAsia="Georgia"/>
        </w:rPr>
        <w:t xml:space="preserve"> </w:t>
      </w:r>
      <w:r>
        <w:t>se</w:t>
      </w:r>
      <w:r>
        <w:rPr>
          <w:rFonts w:eastAsia="Georgia"/>
        </w:rPr>
        <w:t xml:space="preserve"> </w:t>
      </w:r>
      <w:r>
        <w:t>risquaient</w:t>
      </w:r>
      <w:r>
        <w:rPr>
          <w:rFonts w:eastAsia="Georgia"/>
        </w:rPr>
        <w:t xml:space="preserve"> </w:t>
      </w:r>
      <w:r>
        <w:t>jamais</w:t>
      </w:r>
      <w:r>
        <w:rPr>
          <w:rFonts w:eastAsia="Georgia"/>
        </w:rPr>
        <w:t xml:space="preserve"> </w:t>
      </w:r>
      <w:r>
        <w:t>dans</w:t>
      </w:r>
      <w:r>
        <w:rPr>
          <w:rFonts w:eastAsia="Georgia"/>
        </w:rPr>
        <w:t xml:space="preserve"> </w:t>
      </w:r>
      <w:r>
        <w:t>la</w:t>
      </w:r>
      <w:r>
        <w:rPr>
          <w:rFonts w:eastAsia="Georgia"/>
        </w:rPr>
        <w:t xml:space="preserve"> </w:t>
      </w:r>
      <w:r>
        <w:t>ville</w:t>
      </w:r>
      <w:r>
        <w:rPr>
          <w:rFonts w:eastAsia="Georgia"/>
        </w:rPr>
        <w:t xml:space="preserve"> </w:t>
      </w:r>
      <w:r>
        <w:t>qu</w:t>
      </w:r>
      <w:r w:rsidR="004C7F27">
        <w:rPr>
          <w:rFonts w:eastAsia="Georgia"/>
        </w:rPr>
        <w:t>’</w:t>
      </w:r>
      <w:r>
        <w:t>occupaient</w:t>
      </w:r>
      <w:r>
        <w:rPr>
          <w:rFonts w:eastAsia="Georgia"/>
        </w:rPr>
        <w:t xml:space="preserve"> </w:t>
      </w:r>
      <w:r>
        <w:t>les</w:t>
      </w:r>
      <w:r>
        <w:rPr>
          <w:rFonts w:eastAsia="Georgia"/>
        </w:rPr>
        <w:t xml:space="preserve"> </w:t>
      </w:r>
      <w:r>
        <w:t>rats</w:t>
      </w:r>
      <w:r>
        <w:rPr>
          <w:rFonts w:eastAsia="Georgia"/>
        </w:rPr>
        <w:t xml:space="preserve"> </w:t>
      </w:r>
      <w:r>
        <w:t>noirs</w:t>
      </w:r>
      <w:r w:rsidR="004C7F27">
        <w:t>.</w:t>
      </w:r>
    </w:p>
    <w:p w14:paraId="7CF68E10" w14:textId="77777777" w:rsidR="004C7F27" w:rsidRDefault="004C163A" w:rsidP="004C163A">
      <w:r>
        <w:t>Peu</w:t>
      </w:r>
      <w:r>
        <w:rPr>
          <w:rFonts w:eastAsia="Georgia"/>
        </w:rPr>
        <w:t xml:space="preserve"> </w:t>
      </w:r>
      <w:r>
        <w:t>à</w:t>
      </w:r>
      <w:r>
        <w:rPr>
          <w:rFonts w:eastAsia="Georgia"/>
        </w:rPr>
        <w:t xml:space="preserve"> </w:t>
      </w:r>
      <w:r>
        <w:t>peu</w:t>
      </w:r>
      <w:r w:rsidR="004C7F27">
        <w:t xml:space="preserve">, </w:t>
      </w:r>
      <w:r>
        <w:t>cependant</w:t>
      </w:r>
      <w:r w:rsidR="004C7F27">
        <w:t xml:space="preserve">, </w:t>
      </w:r>
      <w:r>
        <w:t>leur</w:t>
      </w:r>
      <w:r>
        <w:rPr>
          <w:rFonts w:eastAsia="Georgia"/>
        </w:rPr>
        <w:t xml:space="preserve"> </w:t>
      </w:r>
      <w:r>
        <w:t>nombre</w:t>
      </w:r>
      <w:r>
        <w:rPr>
          <w:rFonts w:eastAsia="Georgia"/>
        </w:rPr>
        <w:t xml:space="preserve"> </w:t>
      </w:r>
      <w:r>
        <w:t>augmentant</w:t>
      </w:r>
      <w:r w:rsidR="004C7F27">
        <w:t xml:space="preserve">, </w:t>
      </w:r>
      <w:r>
        <w:t>ils</w:t>
      </w:r>
      <w:r>
        <w:rPr>
          <w:rFonts w:eastAsia="Georgia"/>
        </w:rPr>
        <w:t xml:space="preserve"> </w:t>
      </w:r>
      <w:r>
        <w:t>étaient</w:t>
      </w:r>
      <w:r>
        <w:rPr>
          <w:rFonts w:eastAsia="Georgia"/>
        </w:rPr>
        <w:t xml:space="preserve"> </w:t>
      </w:r>
      <w:r>
        <w:t>devenus</w:t>
      </w:r>
      <w:r>
        <w:rPr>
          <w:rFonts w:eastAsia="Georgia"/>
        </w:rPr>
        <w:t xml:space="preserve"> </w:t>
      </w:r>
      <w:r>
        <w:t>plus</w:t>
      </w:r>
      <w:r>
        <w:rPr>
          <w:rFonts w:eastAsia="Georgia"/>
        </w:rPr>
        <w:t xml:space="preserve"> </w:t>
      </w:r>
      <w:r>
        <w:t>hardis</w:t>
      </w:r>
      <w:r w:rsidR="004C7F27">
        <w:t xml:space="preserve">. </w:t>
      </w:r>
      <w:r>
        <w:t>Pour</w:t>
      </w:r>
      <w:r>
        <w:rPr>
          <w:rFonts w:eastAsia="Georgia"/>
        </w:rPr>
        <w:t xml:space="preserve"> </w:t>
      </w:r>
      <w:r>
        <w:t>commencer</w:t>
      </w:r>
      <w:r w:rsidR="004C7F27">
        <w:t xml:space="preserve">, </w:t>
      </w:r>
      <w:r>
        <w:t>ils</w:t>
      </w:r>
      <w:r>
        <w:rPr>
          <w:rFonts w:eastAsia="Georgia"/>
        </w:rPr>
        <w:t xml:space="preserve"> </w:t>
      </w:r>
      <w:r>
        <w:t>s</w:t>
      </w:r>
      <w:r w:rsidR="004C7F27">
        <w:rPr>
          <w:rFonts w:eastAsia="Georgia"/>
        </w:rPr>
        <w:t>’</w:t>
      </w:r>
      <w:r>
        <w:t>installèrent</w:t>
      </w:r>
      <w:r>
        <w:rPr>
          <w:rFonts w:eastAsia="Georgia"/>
        </w:rPr>
        <w:t xml:space="preserve"> </w:t>
      </w:r>
      <w:r>
        <w:t>dans</w:t>
      </w:r>
      <w:r>
        <w:rPr>
          <w:rFonts w:eastAsia="Georgia"/>
        </w:rPr>
        <w:t xml:space="preserve"> </w:t>
      </w:r>
      <w:r>
        <w:t>quelques</w:t>
      </w:r>
      <w:r>
        <w:rPr>
          <w:rFonts w:eastAsia="Georgia"/>
        </w:rPr>
        <w:t xml:space="preserve"> </w:t>
      </w:r>
      <w:r>
        <w:t>vieilles</w:t>
      </w:r>
      <w:r>
        <w:rPr>
          <w:rFonts w:eastAsia="Georgia"/>
        </w:rPr>
        <w:t xml:space="preserve"> </w:t>
      </w:r>
      <w:r>
        <w:t>maisons</w:t>
      </w:r>
      <w:r>
        <w:rPr>
          <w:rFonts w:eastAsia="Georgia"/>
        </w:rPr>
        <w:t xml:space="preserve"> </w:t>
      </w:r>
      <w:r>
        <w:t>abandonnées</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avaient</w:t>
      </w:r>
      <w:r>
        <w:rPr>
          <w:rFonts w:eastAsia="Georgia"/>
        </w:rPr>
        <w:t xml:space="preserve"> </w:t>
      </w:r>
      <w:r>
        <w:t>délaissées</w:t>
      </w:r>
      <w:r w:rsidR="004C7F27">
        <w:t xml:space="preserve">. </w:t>
      </w:r>
      <w:r>
        <w:t>Ils</w:t>
      </w:r>
      <w:r>
        <w:rPr>
          <w:rFonts w:eastAsia="Georgia"/>
        </w:rPr>
        <w:t xml:space="preserve"> </w:t>
      </w:r>
      <w:r>
        <w:t>cherchaient</w:t>
      </w:r>
      <w:r>
        <w:rPr>
          <w:rFonts w:eastAsia="Georgia"/>
        </w:rPr>
        <w:t xml:space="preserve"> </w:t>
      </w:r>
      <w:r>
        <w:t>leur</w:t>
      </w:r>
      <w:r>
        <w:rPr>
          <w:rFonts w:eastAsia="Georgia"/>
        </w:rPr>
        <w:t xml:space="preserve"> </w:t>
      </w:r>
      <w:r>
        <w:t>nourriture</w:t>
      </w:r>
      <w:r>
        <w:rPr>
          <w:rFonts w:eastAsia="Georgia"/>
        </w:rPr>
        <w:t xml:space="preserve"> </w:t>
      </w:r>
      <w:r>
        <w:t>dans</w:t>
      </w:r>
      <w:r>
        <w:rPr>
          <w:rFonts w:eastAsia="Georgia"/>
        </w:rPr>
        <w:t xml:space="preserve"> </w:t>
      </w:r>
      <w:r>
        <w:t>les</w:t>
      </w:r>
      <w:r>
        <w:rPr>
          <w:rFonts w:eastAsia="Georgia"/>
        </w:rPr>
        <w:t xml:space="preserve"> </w:t>
      </w:r>
      <w:r>
        <w:t>rui</w:t>
      </w:r>
      <w:r>
        <w:t>s</w:t>
      </w:r>
      <w:r>
        <w:t>seaux</w:t>
      </w:r>
      <w:r>
        <w:rPr>
          <w:rFonts w:eastAsia="Georgia"/>
        </w:rPr>
        <w:t xml:space="preserve"> </w:t>
      </w:r>
      <w:r>
        <w:t>et</w:t>
      </w:r>
      <w:r>
        <w:rPr>
          <w:rFonts w:eastAsia="Georgia"/>
        </w:rPr>
        <w:t xml:space="preserve"> </w:t>
      </w:r>
      <w:r>
        <w:t>les</w:t>
      </w:r>
      <w:r>
        <w:rPr>
          <w:rFonts w:eastAsia="Georgia"/>
        </w:rPr>
        <w:t xml:space="preserve"> </w:t>
      </w:r>
      <w:r>
        <w:t>balayures</w:t>
      </w:r>
      <w:r w:rsidR="004C7F27">
        <w:t xml:space="preserve">, </w:t>
      </w:r>
      <w:r>
        <w:t>et</w:t>
      </w:r>
      <w:r>
        <w:rPr>
          <w:rFonts w:eastAsia="Georgia"/>
        </w:rPr>
        <w:t xml:space="preserve"> </w:t>
      </w:r>
      <w:r>
        <w:t>ramassaient</w:t>
      </w:r>
      <w:r>
        <w:rPr>
          <w:rFonts w:eastAsia="Georgia"/>
        </w:rPr>
        <w:t xml:space="preserve"> </w:t>
      </w:r>
      <w:r>
        <w:t>tous</w:t>
      </w:r>
      <w:r>
        <w:rPr>
          <w:rFonts w:eastAsia="Georgia"/>
        </w:rPr>
        <w:t xml:space="preserve"> </w:t>
      </w:r>
      <w:r>
        <w:t>les</w:t>
      </w:r>
      <w:r>
        <w:rPr>
          <w:rFonts w:eastAsia="Georgia"/>
        </w:rPr>
        <w:t xml:space="preserve"> </w:t>
      </w:r>
      <w:r>
        <w:t>débris</w:t>
      </w:r>
      <w:r>
        <w:rPr>
          <w:rFonts w:eastAsia="Georgia"/>
        </w:rPr>
        <w:t xml:space="preserve"> </w:t>
      </w:r>
      <w:r>
        <w:t>dont</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ne</w:t>
      </w:r>
      <w:r>
        <w:rPr>
          <w:rFonts w:eastAsia="Georgia"/>
        </w:rPr>
        <w:t xml:space="preserve"> </w:t>
      </w:r>
      <w:r>
        <w:t>voulaient</w:t>
      </w:r>
      <w:r>
        <w:rPr>
          <w:rFonts w:eastAsia="Georgia"/>
        </w:rPr>
        <w:t xml:space="preserve"> </w:t>
      </w:r>
      <w:r>
        <w:t>pas</w:t>
      </w:r>
      <w:r w:rsidR="004C7F27">
        <w:t xml:space="preserve">. </w:t>
      </w:r>
      <w:r>
        <w:t>Ils</w:t>
      </w:r>
      <w:r>
        <w:rPr>
          <w:rFonts w:eastAsia="Georgia"/>
        </w:rPr>
        <w:t xml:space="preserve"> </w:t>
      </w:r>
      <w:r>
        <w:t>étaient</w:t>
      </w:r>
      <w:r>
        <w:rPr>
          <w:rFonts w:eastAsia="Georgia"/>
        </w:rPr>
        <w:t xml:space="preserve"> </w:t>
      </w:r>
      <w:r>
        <w:t>endurants</w:t>
      </w:r>
      <w:r w:rsidR="004C7F27">
        <w:t xml:space="preserve">, </w:t>
      </w:r>
      <w:r>
        <w:t>contents</w:t>
      </w:r>
      <w:r>
        <w:rPr>
          <w:rFonts w:eastAsia="Georgia"/>
        </w:rPr>
        <w:t xml:space="preserve"> </w:t>
      </w:r>
      <w:r>
        <w:t>de</w:t>
      </w:r>
      <w:r>
        <w:rPr>
          <w:rFonts w:eastAsia="Georgia"/>
        </w:rPr>
        <w:t xml:space="preserve"> </w:t>
      </w:r>
      <w:r>
        <w:t>peu</w:t>
      </w:r>
      <w:r>
        <w:rPr>
          <w:rFonts w:eastAsia="Georgia"/>
        </w:rPr>
        <w:t xml:space="preserve"> </w:t>
      </w:r>
      <w:r>
        <w:t>et</w:t>
      </w:r>
      <w:r>
        <w:rPr>
          <w:rFonts w:eastAsia="Georgia"/>
        </w:rPr>
        <w:t xml:space="preserve"> </w:t>
      </w:r>
      <w:r>
        <w:t>intrépides</w:t>
      </w:r>
      <w:r w:rsidR="004C7F27">
        <w:t xml:space="preserve"> ; </w:t>
      </w:r>
      <w:r>
        <w:t>en</w:t>
      </w:r>
      <w:r>
        <w:rPr>
          <w:rFonts w:eastAsia="Georgia"/>
        </w:rPr>
        <w:t xml:space="preserve"> </w:t>
      </w:r>
      <w:r>
        <w:t>peu</w:t>
      </w:r>
      <w:r>
        <w:rPr>
          <w:rFonts w:eastAsia="Georgia"/>
        </w:rPr>
        <w:t xml:space="preserve"> </w:t>
      </w:r>
      <w:r>
        <w:t>d</w:t>
      </w:r>
      <w:r w:rsidR="004C7F27">
        <w:rPr>
          <w:rFonts w:eastAsia="Georgia"/>
        </w:rPr>
        <w:t>’</w:t>
      </w:r>
      <w:r>
        <w:t>années</w:t>
      </w:r>
      <w:r w:rsidR="004C7F27">
        <w:t xml:space="preserve">, </w:t>
      </w:r>
      <w:r>
        <w:t>ils</w:t>
      </w:r>
      <w:r>
        <w:rPr>
          <w:rFonts w:eastAsia="Georgia"/>
        </w:rPr>
        <w:t xml:space="preserve"> </w:t>
      </w:r>
      <w:r>
        <w:t>étaient</w:t>
      </w:r>
      <w:r>
        <w:rPr>
          <w:rFonts w:eastAsia="Georgia"/>
        </w:rPr>
        <w:t xml:space="preserve"> </w:t>
      </w:r>
      <w:r>
        <w:t>devenus</w:t>
      </w:r>
      <w:r>
        <w:rPr>
          <w:rFonts w:eastAsia="Georgia"/>
        </w:rPr>
        <w:t xml:space="preserve"> </w:t>
      </w:r>
      <w:r>
        <w:t>assez</w:t>
      </w:r>
      <w:r>
        <w:rPr>
          <w:rFonts w:eastAsia="Georgia"/>
        </w:rPr>
        <w:t xml:space="preserve"> </w:t>
      </w:r>
      <w:r>
        <w:t>nombreux</w:t>
      </w:r>
      <w:r>
        <w:rPr>
          <w:rFonts w:eastAsia="Georgia"/>
        </w:rPr>
        <w:t xml:space="preserve"> </w:t>
      </w:r>
      <w:r>
        <w:t>pour</w:t>
      </w:r>
      <w:r>
        <w:rPr>
          <w:rFonts w:eastAsia="Georgia"/>
        </w:rPr>
        <w:t xml:space="preserve"> </w:t>
      </w:r>
      <w:r>
        <w:t>chasser</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de</w:t>
      </w:r>
      <w:r>
        <w:rPr>
          <w:rFonts w:eastAsia="Georgia"/>
        </w:rPr>
        <w:t xml:space="preserve"> </w:t>
      </w:r>
      <w:r>
        <w:t>Malmö</w:t>
      </w:r>
      <w:r w:rsidR="004C7F27">
        <w:t xml:space="preserve">. </w:t>
      </w:r>
      <w:r>
        <w:t>Ils</w:t>
      </w:r>
      <w:r>
        <w:rPr>
          <w:rFonts w:eastAsia="Georgia"/>
        </w:rPr>
        <w:t xml:space="preserve"> </w:t>
      </w:r>
      <w:r>
        <w:t>leur</w:t>
      </w:r>
      <w:r>
        <w:rPr>
          <w:rFonts w:eastAsia="Georgia"/>
        </w:rPr>
        <w:t xml:space="preserve"> </w:t>
      </w:r>
      <w:r>
        <w:t>pr</w:t>
      </w:r>
      <w:r>
        <w:t>e</w:t>
      </w:r>
      <w:r>
        <w:t>naient</w:t>
      </w:r>
      <w:r w:rsidR="004C7F27">
        <w:t xml:space="preserve">, </w:t>
      </w:r>
      <w:r>
        <w:t>pas</w:t>
      </w:r>
      <w:r>
        <w:rPr>
          <w:rFonts w:eastAsia="Georgia"/>
        </w:rPr>
        <w:t xml:space="preserve"> </w:t>
      </w:r>
      <w:r>
        <w:t>à</w:t>
      </w:r>
      <w:r>
        <w:rPr>
          <w:rFonts w:eastAsia="Georgia"/>
        </w:rPr>
        <w:t xml:space="preserve"> </w:t>
      </w:r>
      <w:r>
        <w:t>pas</w:t>
      </w:r>
      <w:r w:rsidR="004C7F27">
        <w:t xml:space="preserve">, </w:t>
      </w:r>
      <w:r>
        <w:t>les</w:t>
      </w:r>
      <w:r>
        <w:rPr>
          <w:rFonts w:eastAsia="Georgia"/>
        </w:rPr>
        <w:t xml:space="preserve"> </w:t>
      </w:r>
      <w:r>
        <w:t>greniers</w:t>
      </w:r>
      <w:r w:rsidR="004C7F27">
        <w:t xml:space="preserve">, </w:t>
      </w:r>
      <w:r>
        <w:t>les</w:t>
      </w:r>
      <w:r>
        <w:rPr>
          <w:rFonts w:eastAsia="Georgia"/>
        </w:rPr>
        <w:t xml:space="preserve"> </w:t>
      </w:r>
      <w:r>
        <w:t>caves</w:t>
      </w:r>
      <w:r>
        <w:rPr>
          <w:rFonts w:eastAsia="Georgia"/>
        </w:rPr>
        <w:t xml:space="preserve"> </w:t>
      </w:r>
      <w:r>
        <w:t>et</w:t>
      </w:r>
      <w:r>
        <w:rPr>
          <w:rFonts w:eastAsia="Georgia"/>
        </w:rPr>
        <w:t xml:space="preserve"> </w:t>
      </w:r>
      <w:r>
        <w:t>les</w:t>
      </w:r>
      <w:r>
        <w:rPr>
          <w:rFonts w:eastAsia="Georgia"/>
        </w:rPr>
        <w:t xml:space="preserve"> </w:t>
      </w:r>
      <w:r>
        <w:t>magasins</w:t>
      </w:r>
      <w:r w:rsidR="004C7F27">
        <w:t xml:space="preserve">, </w:t>
      </w:r>
      <w:r>
        <w:t>en</w:t>
      </w:r>
      <w:r>
        <w:rPr>
          <w:rFonts w:eastAsia="Georgia"/>
        </w:rPr>
        <w:t xml:space="preserve"> </w:t>
      </w:r>
      <w:r>
        <w:t>les</w:t>
      </w:r>
      <w:r>
        <w:rPr>
          <w:rFonts w:eastAsia="Georgia"/>
        </w:rPr>
        <w:t xml:space="preserve"> </w:t>
      </w:r>
      <w:r>
        <w:t>forçant</w:t>
      </w:r>
      <w:r>
        <w:rPr>
          <w:rFonts w:eastAsia="Georgia"/>
        </w:rPr>
        <w:t xml:space="preserve"> </w:t>
      </w:r>
      <w:r>
        <w:t>par</w:t>
      </w:r>
      <w:r>
        <w:rPr>
          <w:rFonts w:eastAsia="Georgia"/>
        </w:rPr>
        <w:t xml:space="preserve"> </w:t>
      </w:r>
      <w:r>
        <w:t>la</w:t>
      </w:r>
      <w:r>
        <w:rPr>
          <w:rFonts w:eastAsia="Georgia"/>
        </w:rPr>
        <w:t xml:space="preserve"> </w:t>
      </w:r>
      <w:r>
        <w:t>faim</w:t>
      </w:r>
      <w:r>
        <w:rPr>
          <w:rFonts w:eastAsia="Georgia"/>
        </w:rPr>
        <w:t xml:space="preserve"> </w:t>
      </w:r>
      <w:r>
        <w:t>à</w:t>
      </w:r>
      <w:r>
        <w:rPr>
          <w:rFonts w:eastAsia="Georgia"/>
        </w:rPr>
        <w:t xml:space="preserve"> </w:t>
      </w:r>
      <w:r>
        <w:t>se</w:t>
      </w:r>
      <w:r>
        <w:rPr>
          <w:rFonts w:eastAsia="Georgia"/>
        </w:rPr>
        <w:t xml:space="preserve"> </w:t>
      </w:r>
      <w:r>
        <w:t>rendre</w:t>
      </w:r>
      <w:r w:rsidR="004C7F27">
        <w:t xml:space="preserve">, </w:t>
      </w:r>
      <w:r>
        <w:t>ou</w:t>
      </w:r>
      <w:r>
        <w:rPr>
          <w:rFonts w:eastAsia="Georgia"/>
        </w:rPr>
        <w:t xml:space="preserve"> </w:t>
      </w:r>
      <w:r>
        <w:t>en</w:t>
      </w:r>
      <w:r>
        <w:rPr>
          <w:rFonts w:eastAsia="Georgia"/>
        </w:rPr>
        <w:t xml:space="preserve"> </w:t>
      </w:r>
      <w:r>
        <w:t>les</w:t>
      </w:r>
      <w:r>
        <w:rPr>
          <w:rFonts w:eastAsia="Georgia"/>
        </w:rPr>
        <w:t xml:space="preserve"> </w:t>
      </w:r>
      <w:r>
        <w:t>tuant</w:t>
      </w:r>
      <w:r w:rsidR="004C7F27">
        <w:t xml:space="preserve">, </w:t>
      </w:r>
      <w:r>
        <w:t>car</w:t>
      </w:r>
      <w:r>
        <w:rPr>
          <w:rFonts w:eastAsia="Georgia"/>
        </w:rPr>
        <w:t xml:space="preserve"> </w:t>
      </w:r>
      <w:r>
        <w:t>ils</w:t>
      </w:r>
      <w:r>
        <w:rPr>
          <w:rFonts w:eastAsia="Georgia"/>
        </w:rPr>
        <w:t xml:space="preserve"> </w:t>
      </w:r>
      <w:r>
        <w:t>ne</w:t>
      </w:r>
      <w:r>
        <w:rPr>
          <w:rFonts w:eastAsia="Georgia"/>
        </w:rPr>
        <w:t xml:space="preserve"> </w:t>
      </w:r>
      <w:r>
        <w:t>cra</w:t>
      </w:r>
      <w:r>
        <w:t>i</w:t>
      </w:r>
      <w:r>
        <w:t>gnaient</w:t>
      </w:r>
      <w:r>
        <w:rPr>
          <w:rFonts w:eastAsia="Georgia"/>
        </w:rPr>
        <w:t xml:space="preserve"> </w:t>
      </w:r>
      <w:r>
        <w:t>pas</w:t>
      </w:r>
      <w:r>
        <w:rPr>
          <w:rFonts w:eastAsia="Georgia"/>
        </w:rPr>
        <w:t xml:space="preserve"> </w:t>
      </w:r>
      <w:r>
        <w:t>la</w:t>
      </w:r>
      <w:r>
        <w:rPr>
          <w:rFonts w:eastAsia="Georgia"/>
        </w:rPr>
        <w:t xml:space="preserve"> </w:t>
      </w:r>
      <w:r>
        <w:t>lutte</w:t>
      </w:r>
      <w:r w:rsidR="004C7F27">
        <w:t>.</w:t>
      </w:r>
    </w:p>
    <w:p w14:paraId="5031EBD2" w14:textId="77777777" w:rsidR="004C7F27" w:rsidRDefault="004C163A" w:rsidP="004C163A">
      <w:r>
        <w:t>Malmö</w:t>
      </w:r>
      <w:r>
        <w:rPr>
          <w:rFonts w:eastAsia="Georgia"/>
        </w:rPr>
        <w:t xml:space="preserve"> </w:t>
      </w:r>
      <w:r>
        <w:t>pris</w:t>
      </w:r>
      <w:r w:rsidR="004C7F27">
        <w:t xml:space="preserve">, </w:t>
      </w:r>
      <w:r>
        <w:t>ils</w:t>
      </w:r>
      <w:r>
        <w:rPr>
          <w:rFonts w:eastAsia="Georgia"/>
        </w:rPr>
        <w:t xml:space="preserve"> </w:t>
      </w:r>
      <w:r>
        <w:t>partirent</w:t>
      </w:r>
      <w:r>
        <w:rPr>
          <w:rFonts w:eastAsia="Georgia"/>
        </w:rPr>
        <w:t xml:space="preserve"> </w:t>
      </w:r>
      <w:r>
        <w:t>par</w:t>
      </w:r>
      <w:r>
        <w:rPr>
          <w:rFonts w:eastAsia="Georgia"/>
        </w:rPr>
        <w:t xml:space="preserve"> </w:t>
      </w:r>
      <w:r>
        <w:t>grands</w:t>
      </w:r>
      <w:r>
        <w:rPr>
          <w:rFonts w:eastAsia="Georgia"/>
        </w:rPr>
        <w:t xml:space="preserve"> </w:t>
      </w:r>
      <w:r>
        <w:t>et</w:t>
      </w:r>
      <w:r>
        <w:rPr>
          <w:rFonts w:eastAsia="Georgia"/>
        </w:rPr>
        <w:t xml:space="preserve"> </w:t>
      </w:r>
      <w:r>
        <w:t>petits</w:t>
      </w:r>
      <w:r>
        <w:rPr>
          <w:rFonts w:eastAsia="Georgia"/>
        </w:rPr>
        <w:t xml:space="preserve"> </w:t>
      </w:r>
      <w:r>
        <w:t>groupes</w:t>
      </w:r>
      <w:r>
        <w:rPr>
          <w:rFonts w:eastAsia="Georgia"/>
        </w:rPr>
        <w:t xml:space="preserve"> </w:t>
      </w:r>
      <w:r>
        <w:t>à</w:t>
      </w:r>
      <w:r>
        <w:rPr>
          <w:rFonts w:eastAsia="Georgia"/>
        </w:rPr>
        <w:t xml:space="preserve"> </w:t>
      </w:r>
      <w:r>
        <w:t>la</w:t>
      </w:r>
      <w:r>
        <w:rPr>
          <w:rFonts w:eastAsia="Georgia"/>
        </w:rPr>
        <w:t xml:space="preserve"> </w:t>
      </w:r>
      <w:r>
        <w:t>conquête</w:t>
      </w:r>
      <w:r>
        <w:rPr>
          <w:rFonts w:eastAsia="Georgia"/>
        </w:rPr>
        <w:t xml:space="preserve"> </w:t>
      </w:r>
      <w:r>
        <w:t>du</w:t>
      </w:r>
      <w:r>
        <w:rPr>
          <w:rFonts w:eastAsia="Georgia"/>
        </w:rPr>
        <w:t xml:space="preserve"> </w:t>
      </w:r>
      <w:r>
        <w:t>pays</w:t>
      </w:r>
      <w:r>
        <w:rPr>
          <w:rFonts w:eastAsia="Georgia"/>
        </w:rPr>
        <w:t xml:space="preserve"> </w:t>
      </w:r>
      <w:r>
        <w:t>entier</w:t>
      </w:r>
      <w:r w:rsidR="004C7F27">
        <w:t xml:space="preserve">. </w:t>
      </w:r>
      <w:r>
        <w:t>Il</w:t>
      </w:r>
      <w:r>
        <w:rPr>
          <w:rFonts w:eastAsia="Georgia"/>
        </w:rPr>
        <w:t xml:space="preserve"> </w:t>
      </w:r>
      <w:r>
        <w:t>est</w:t>
      </w:r>
      <w:r>
        <w:rPr>
          <w:rFonts w:eastAsia="Georgia"/>
        </w:rPr>
        <w:t xml:space="preserve"> </w:t>
      </w:r>
      <w:r>
        <w:t>difficile</w:t>
      </w:r>
      <w:r>
        <w:rPr>
          <w:rFonts w:eastAsia="Georgia"/>
        </w:rPr>
        <w:t xml:space="preserve"> </w:t>
      </w:r>
      <w:r>
        <w:t>de</w:t>
      </w:r>
      <w:r>
        <w:rPr>
          <w:rFonts w:eastAsia="Georgia"/>
        </w:rPr>
        <w:t xml:space="preserve"> </w:t>
      </w:r>
      <w:r>
        <w:t>comprendre</w:t>
      </w:r>
      <w:r>
        <w:rPr>
          <w:rFonts w:eastAsia="Georgia"/>
        </w:rPr>
        <w:t xml:space="preserve"> </w:t>
      </w:r>
      <w:r>
        <w:t>pourquoi</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ne</w:t>
      </w:r>
      <w:r>
        <w:rPr>
          <w:rFonts w:eastAsia="Georgia"/>
        </w:rPr>
        <w:t xml:space="preserve"> </w:t>
      </w:r>
      <w:r>
        <w:t>se</w:t>
      </w:r>
      <w:r>
        <w:rPr>
          <w:rFonts w:eastAsia="Georgia"/>
        </w:rPr>
        <w:t xml:space="preserve"> </w:t>
      </w:r>
      <w:r>
        <w:t>réunirent</w:t>
      </w:r>
      <w:r>
        <w:rPr>
          <w:rFonts w:eastAsia="Georgia"/>
        </w:rPr>
        <w:t xml:space="preserve"> </w:t>
      </w:r>
      <w:r>
        <w:t>pas</w:t>
      </w:r>
      <w:r>
        <w:rPr>
          <w:rFonts w:eastAsia="Georgia"/>
        </w:rPr>
        <w:t xml:space="preserve"> </w:t>
      </w:r>
      <w:r>
        <w:t>afin</w:t>
      </w:r>
      <w:r>
        <w:rPr>
          <w:rFonts w:eastAsia="Georgia"/>
        </w:rPr>
        <w:t xml:space="preserve"> </w:t>
      </w:r>
      <w:r>
        <w:t>d</w:t>
      </w:r>
      <w:r w:rsidR="004C7F27">
        <w:rPr>
          <w:rFonts w:eastAsia="Georgia"/>
        </w:rPr>
        <w:t>’</w:t>
      </w:r>
      <w:r>
        <w:t>exterminer</w:t>
      </w:r>
      <w:r>
        <w:rPr>
          <w:rFonts w:eastAsia="Georgia"/>
        </w:rPr>
        <w:t xml:space="preserve"> </w:t>
      </w:r>
      <w:r>
        <w:t>dans</w:t>
      </w:r>
      <w:r>
        <w:rPr>
          <w:rFonts w:eastAsia="Georgia"/>
        </w:rPr>
        <w:t xml:space="preserve"> </w:t>
      </w:r>
      <w:r>
        <w:t>une</w:t>
      </w:r>
      <w:r>
        <w:rPr>
          <w:rFonts w:eastAsia="Georgia"/>
        </w:rPr>
        <w:t xml:space="preserve"> </w:t>
      </w:r>
      <w:r>
        <w:t>grande</w:t>
      </w:r>
      <w:r>
        <w:rPr>
          <w:rFonts w:eastAsia="Georgia"/>
        </w:rPr>
        <w:t xml:space="preserve"> </w:t>
      </w:r>
      <w:r>
        <w:t>guerre</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avant</w:t>
      </w:r>
      <w:r>
        <w:rPr>
          <w:rFonts w:eastAsia="Georgia"/>
        </w:rPr>
        <w:t xml:space="preserve"> </w:t>
      </w:r>
      <w:r>
        <w:t>qu</w:t>
      </w:r>
      <w:r w:rsidR="004C7F27">
        <w:rPr>
          <w:rFonts w:eastAsia="Georgia"/>
        </w:rPr>
        <w:t>’</w:t>
      </w:r>
      <w:r>
        <w:t>ils</w:t>
      </w:r>
      <w:r>
        <w:rPr>
          <w:rFonts w:eastAsia="Georgia"/>
        </w:rPr>
        <w:t xml:space="preserve"> </w:t>
      </w:r>
      <w:r>
        <w:t>fussent</w:t>
      </w:r>
      <w:r>
        <w:rPr>
          <w:rFonts w:eastAsia="Georgia"/>
        </w:rPr>
        <w:t xml:space="preserve"> </w:t>
      </w:r>
      <w:r>
        <w:t>trop</w:t>
      </w:r>
      <w:r>
        <w:rPr>
          <w:rFonts w:eastAsia="Georgia"/>
        </w:rPr>
        <w:t xml:space="preserve"> </w:t>
      </w:r>
      <w:r>
        <w:t>nombreux</w:t>
      </w:r>
      <w:r w:rsidR="004C7F27">
        <w:t xml:space="preserve">. </w:t>
      </w:r>
      <w:r>
        <w:t>Probablement</w:t>
      </w:r>
      <w:r>
        <w:rPr>
          <w:rFonts w:eastAsia="Georgia"/>
        </w:rPr>
        <w:t xml:space="preserve"> </w:t>
      </w:r>
      <w:r>
        <w:t>les</w:t>
      </w:r>
      <w:r>
        <w:rPr>
          <w:rFonts w:eastAsia="Georgia"/>
        </w:rPr>
        <w:t xml:space="preserve"> </w:t>
      </w:r>
      <w:r>
        <w:t>noirs</w:t>
      </w:r>
      <w:r>
        <w:rPr>
          <w:rFonts w:eastAsia="Georgia"/>
        </w:rPr>
        <w:t xml:space="preserve"> </w:t>
      </w:r>
      <w:r>
        <w:t>se</w:t>
      </w:r>
      <w:r>
        <w:rPr>
          <w:rFonts w:eastAsia="Georgia"/>
        </w:rPr>
        <w:t xml:space="preserve"> </w:t>
      </w:r>
      <w:r>
        <w:t>sentaient-ils</w:t>
      </w:r>
      <w:r>
        <w:rPr>
          <w:rFonts w:eastAsia="Georgia"/>
        </w:rPr>
        <w:t xml:space="preserve"> </w:t>
      </w:r>
      <w:r>
        <w:t>si</w:t>
      </w:r>
      <w:r>
        <w:rPr>
          <w:rFonts w:eastAsia="Georgia"/>
        </w:rPr>
        <w:t xml:space="preserve"> </w:t>
      </w:r>
      <w:r>
        <w:t>sûrs</w:t>
      </w:r>
      <w:r>
        <w:rPr>
          <w:rFonts w:eastAsia="Georgia"/>
        </w:rPr>
        <w:t xml:space="preserve"> </w:t>
      </w:r>
      <w:r>
        <w:t>de</w:t>
      </w:r>
      <w:r>
        <w:rPr>
          <w:rFonts w:eastAsia="Georgia"/>
        </w:rPr>
        <w:t xml:space="preserve"> </w:t>
      </w:r>
      <w:r>
        <w:t>leur</w:t>
      </w:r>
      <w:r>
        <w:rPr>
          <w:rFonts w:eastAsia="Georgia"/>
        </w:rPr>
        <w:t xml:space="preserve"> </w:t>
      </w:r>
      <w:r>
        <w:t>domin</w:t>
      </w:r>
      <w:r>
        <w:t>a</w:t>
      </w:r>
      <w:r>
        <w:t>tion</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pouvaient</w:t>
      </w:r>
      <w:r>
        <w:rPr>
          <w:rFonts w:eastAsia="Georgia"/>
        </w:rPr>
        <w:t xml:space="preserve"> </w:t>
      </w:r>
      <w:r>
        <w:t>croire</w:t>
      </w:r>
      <w:r>
        <w:rPr>
          <w:rFonts w:eastAsia="Georgia"/>
        </w:rPr>
        <w:t xml:space="preserve"> </w:t>
      </w:r>
      <w:r>
        <w:t>à</w:t>
      </w:r>
      <w:r>
        <w:rPr>
          <w:rFonts w:eastAsia="Georgia"/>
        </w:rPr>
        <w:t xml:space="preserve"> </w:t>
      </w:r>
      <w:r>
        <w:t>la</w:t>
      </w:r>
      <w:r>
        <w:rPr>
          <w:rFonts w:eastAsia="Georgia"/>
        </w:rPr>
        <w:t xml:space="preserve"> </w:t>
      </w:r>
      <w:r>
        <w:t>possibilité</w:t>
      </w:r>
      <w:r>
        <w:rPr>
          <w:rFonts w:eastAsia="Georgia"/>
        </w:rPr>
        <w:t xml:space="preserve"> </w:t>
      </w:r>
      <w:r>
        <w:t>d</w:t>
      </w:r>
      <w:r w:rsidR="004C7F27">
        <w:rPr>
          <w:rFonts w:eastAsia="Georgia"/>
        </w:rPr>
        <w:t>’</w:t>
      </w:r>
      <w:r>
        <w:t>en</w:t>
      </w:r>
      <w:r>
        <w:rPr>
          <w:rFonts w:eastAsia="Georgia"/>
        </w:rPr>
        <w:t xml:space="preserve"> </w:t>
      </w:r>
      <w:r>
        <w:t>être</w:t>
      </w:r>
      <w:r>
        <w:rPr>
          <w:rFonts w:eastAsia="Georgia"/>
        </w:rPr>
        <w:t xml:space="preserve"> </w:t>
      </w:r>
      <w:r>
        <w:t>dépoui</w:t>
      </w:r>
      <w:r>
        <w:t>l</w:t>
      </w:r>
      <w:r>
        <w:t>lés</w:t>
      </w:r>
      <w:r w:rsidR="004C7F27">
        <w:t xml:space="preserve">. </w:t>
      </w:r>
      <w:r>
        <w:t>Ils</w:t>
      </w:r>
      <w:r>
        <w:rPr>
          <w:rFonts w:eastAsia="Georgia"/>
        </w:rPr>
        <w:t xml:space="preserve"> </w:t>
      </w:r>
      <w:r>
        <w:t>restaient</w:t>
      </w:r>
      <w:r>
        <w:rPr>
          <w:rFonts w:eastAsia="Georgia"/>
        </w:rPr>
        <w:t xml:space="preserve"> </w:t>
      </w:r>
      <w:r>
        <w:t>tranquilles</w:t>
      </w:r>
      <w:r>
        <w:rPr>
          <w:rFonts w:eastAsia="Georgia"/>
        </w:rPr>
        <w:t xml:space="preserve"> </w:t>
      </w:r>
      <w:r>
        <w:t>dans</w:t>
      </w:r>
      <w:r>
        <w:rPr>
          <w:rFonts w:eastAsia="Georgia"/>
        </w:rPr>
        <w:t xml:space="preserve"> </w:t>
      </w:r>
      <w:r>
        <w:t>leurs</w:t>
      </w:r>
      <w:r>
        <w:rPr>
          <w:rFonts w:eastAsia="Georgia"/>
        </w:rPr>
        <w:t xml:space="preserve"> </w:t>
      </w:r>
      <w:r>
        <w:t>domaines</w:t>
      </w:r>
      <w:r w:rsidR="004C7F27">
        <w:t xml:space="preserve">, </w:t>
      </w:r>
      <w:r>
        <w:t>et</w:t>
      </w:r>
      <w:r w:rsidR="004C7F27">
        <w:t xml:space="preserve">, </w:t>
      </w:r>
      <w:r>
        <w:t>pendant</w:t>
      </w:r>
      <w:r>
        <w:rPr>
          <w:rFonts w:eastAsia="Georgia"/>
        </w:rPr>
        <w:t xml:space="preserve"> </w:t>
      </w:r>
      <w:r>
        <w:t>ce</w:t>
      </w:r>
      <w:r>
        <w:rPr>
          <w:rFonts w:eastAsia="Georgia"/>
        </w:rPr>
        <w:t xml:space="preserve"> </w:t>
      </w:r>
      <w:r>
        <w:t>temps</w:t>
      </w:r>
      <w:r w:rsidR="004C7F27">
        <w:t xml:space="preserve">, </w:t>
      </w:r>
      <w:r>
        <w:t>les</w:t>
      </w:r>
      <w:r>
        <w:rPr>
          <w:rFonts w:eastAsia="Georgia"/>
        </w:rPr>
        <w:t xml:space="preserve"> </w:t>
      </w:r>
      <w:r>
        <w:t>rats</w:t>
      </w:r>
      <w:r>
        <w:rPr>
          <w:rFonts w:eastAsia="Georgia"/>
        </w:rPr>
        <w:t xml:space="preserve"> </w:t>
      </w:r>
      <w:r>
        <w:t>gris</w:t>
      </w:r>
      <w:r>
        <w:rPr>
          <w:rFonts w:eastAsia="Georgia"/>
        </w:rPr>
        <w:t xml:space="preserve"> </w:t>
      </w:r>
      <w:r>
        <w:t>leur</w:t>
      </w:r>
      <w:r>
        <w:rPr>
          <w:rFonts w:eastAsia="Georgia"/>
        </w:rPr>
        <w:t xml:space="preserve"> </w:t>
      </w:r>
      <w:r>
        <w:t>enlevaient</w:t>
      </w:r>
      <w:r>
        <w:rPr>
          <w:rFonts w:eastAsia="Georgia"/>
        </w:rPr>
        <w:t xml:space="preserve"> </w:t>
      </w:r>
      <w:r>
        <w:t>ferme</w:t>
      </w:r>
      <w:r>
        <w:rPr>
          <w:rFonts w:eastAsia="Georgia"/>
        </w:rPr>
        <w:t xml:space="preserve"> </w:t>
      </w:r>
      <w:r>
        <w:t>après</w:t>
      </w:r>
      <w:r>
        <w:rPr>
          <w:rFonts w:eastAsia="Georgia"/>
        </w:rPr>
        <w:t xml:space="preserve"> </w:t>
      </w:r>
      <w:r>
        <w:t>ferme</w:t>
      </w:r>
      <w:r w:rsidR="004C7F27">
        <w:t xml:space="preserve">, </w:t>
      </w:r>
      <w:r>
        <w:t>hameau</w:t>
      </w:r>
      <w:r>
        <w:rPr>
          <w:rFonts w:eastAsia="Georgia"/>
        </w:rPr>
        <w:t xml:space="preserve"> </w:t>
      </w:r>
      <w:r>
        <w:t>après</w:t>
      </w:r>
      <w:r>
        <w:rPr>
          <w:rFonts w:eastAsia="Georgia"/>
        </w:rPr>
        <w:t xml:space="preserve"> </w:t>
      </w:r>
      <w:r>
        <w:t>hameau</w:t>
      </w:r>
      <w:r w:rsidR="004C7F27">
        <w:t xml:space="preserve">, </w:t>
      </w:r>
      <w:r>
        <w:t>ville</w:t>
      </w:r>
      <w:r>
        <w:rPr>
          <w:rFonts w:eastAsia="Georgia"/>
        </w:rPr>
        <w:t xml:space="preserve"> </w:t>
      </w:r>
      <w:r>
        <w:t>après</w:t>
      </w:r>
      <w:r>
        <w:rPr>
          <w:rFonts w:eastAsia="Georgia"/>
        </w:rPr>
        <w:t xml:space="preserve"> </w:t>
      </w:r>
      <w:r>
        <w:t>ville</w:t>
      </w:r>
      <w:r w:rsidR="004C7F27">
        <w:t xml:space="preserve">. </w:t>
      </w:r>
      <w:r>
        <w:t>Ils</w:t>
      </w:r>
      <w:r>
        <w:rPr>
          <w:rFonts w:eastAsia="Georgia"/>
        </w:rPr>
        <w:t xml:space="preserve"> </w:t>
      </w:r>
      <w:r>
        <w:t>durent</w:t>
      </w:r>
      <w:r>
        <w:rPr>
          <w:rFonts w:eastAsia="Georgia"/>
        </w:rPr>
        <w:t xml:space="preserve"> </w:t>
      </w:r>
      <w:r>
        <w:t>céder</w:t>
      </w:r>
      <w:r>
        <w:rPr>
          <w:rFonts w:eastAsia="Georgia"/>
        </w:rPr>
        <w:t xml:space="preserve"> </w:t>
      </w:r>
      <w:r>
        <w:t>pas</w:t>
      </w:r>
      <w:r>
        <w:rPr>
          <w:rFonts w:eastAsia="Georgia"/>
        </w:rPr>
        <w:t xml:space="preserve"> </w:t>
      </w:r>
      <w:r>
        <w:t>à</w:t>
      </w:r>
      <w:r>
        <w:rPr>
          <w:rFonts w:eastAsia="Georgia"/>
        </w:rPr>
        <w:t xml:space="preserve"> </w:t>
      </w:r>
      <w:r>
        <w:t>pas</w:t>
      </w:r>
      <w:r w:rsidR="004C7F27">
        <w:t xml:space="preserve">, </w:t>
      </w:r>
      <w:r>
        <w:t>co</w:t>
      </w:r>
      <w:r>
        <w:t>n</w:t>
      </w:r>
      <w:r>
        <w:t>traints</w:t>
      </w:r>
      <w:r>
        <w:rPr>
          <w:rFonts w:eastAsia="Georgia"/>
        </w:rPr>
        <w:t xml:space="preserve"> </w:t>
      </w:r>
      <w:r>
        <w:t>par</w:t>
      </w:r>
      <w:r>
        <w:rPr>
          <w:rFonts w:eastAsia="Georgia"/>
        </w:rPr>
        <w:t xml:space="preserve"> </w:t>
      </w:r>
      <w:r>
        <w:t>la</w:t>
      </w:r>
      <w:r>
        <w:rPr>
          <w:rFonts w:eastAsia="Georgia"/>
        </w:rPr>
        <w:t xml:space="preserve"> </w:t>
      </w:r>
      <w:r>
        <w:t>faim</w:t>
      </w:r>
      <w:r w:rsidR="004C7F27">
        <w:t xml:space="preserve">, </w:t>
      </w:r>
      <w:r>
        <w:t>chassés</w:t>
      </w:r>
      <w:r w:rsidR="004C7F27">
        <w:t xml:space="preserve">, </w:t>
      </w:r>
      <w:r>
        <w:t>anéantis</w:t>
      </w:r>
      <w:r w:rsidR="004C7F27">
        <w:t xml:space="preserve">. </w:t>
      </w:r>
      <w:r>
        <w:t>En</w:t>
      </w:r>
      <w:r>
        <w:rPr>
          <w:rFonts w:eastAsia="Georgia"/>
        </w:rPr>
        <w:t xml:space="preserve"> </w:t>
      </w:r>
      <w:r>
        <w:t>Scanie</w:t>
      </w:r>
      <w:r>
        <w:rPr>
          <w:rFonts w:eastAsia="Georgia"/>
        </w:rPr>
        <w:t xml:space="preserve"> </w:t>
      </w:r>
      <w:r>
        <w:t>ils</w:t>
      </w:r>
      <w:r>
        <w:rPr>
          <w:rFonts w:eastAsia="Georgia"/>
        </w:rPr>
        <w:t xml:space="preserve"> </w:t>
      </w:r>
      <w:r>
        <w:t>n</w:t>
      </w:r>
      <w:r w:rsidR="004C7F27">
        <w:rPr>
          <w:rFonts w:eastAsia="Georgia"/>
        </w:rPr>
        <w:t>’</w:t>
      </w:r>
      <w:r>
        <w:t>avaient</w:t>
      </w:r>
      <w:r>
        <w:rPr>
          <w:rFonts w:eastAsia="Georgia"/>
        </w:rPr>
        <w:t xml:space="preserve"> </w:t>
      </w:r>
      <w:r>
        <w:t>pu</w:t>
      </w:r>
      <w:r>
        <w:rPr>
          <w:rFonts w:eastAsia="Georgia"/>
        </w:rPr>
        <w:t xml:space="preserve"> </w:t>
      </w:r>
      <w:r>
        <w:t>garder</w:t>
      </w:r>
      <w:r>
        <w:rPr>
          <w:rFonts w:eastAsia="Georgia"/>
        </w:rPr>
        <w:t xml:space="preserve"> </w:t>
      </w:r>
      <w:r>
        <w:t>qu</w:t>
      </w:r>
      <w:r w:rsidR="004C7F27">
        <w:rPr>
          <w:rFonts w:eastAsia="Georgia"/>
        </w:rPr>
        <w:t>’</w:t>
      </w:r>
      <w:r>
        <w:t>une</w:t>
      </w:r>
      <w:r>
        <w:rPr>
          <w:rFonts w:eastAsia="Georgia"/>
        </w:rPr>
        <w:t xml:space="preserve"> </w:t>
      </w:r>
      <w:r>
        <w:t>seule</w:t>
      </w:r>
      <w:r>
        <w:rPr>
          <w:rFonts w:eastAsia="Georgia"/>
        </w:rPr>
        <w:t xml:space="preserve"> </w:t>
      </w:r>
      <w:r>
        <w:t>place</w:t>
      </w:r>
      <w:r w:rsidR="004C7F27">
        <w:t xml:space="preserve">, </w:t>
      </w:r>
      <w:proofErr w:type="spellStart"/>
      <w:r>
        <w:t>Glimmingehus</w:t>
      </w:r>
      <w:proofErr w:type="spellEnd"/>
      <w:r w:rsidR="004C7F27">
        <w:t>.</w:t>
      </w:r>
    </w:p>
    <w:p w14:paraId="3367436A" w14:textId="77777777" w:rsidR="004C7F27" w:rsidRDefault="004C163A" w:rsidP="004C163A">
      <w:r>
        <w:t>Le</w:t>
      </w:r>
      <w:r>
        <w:rPr>
          <w:rFonts w:eastAsia="Georgia"/>
        </w:rPr>
        <w:t xml:space="preserve"> </w:t>
      </w:r>
      <w:r>
        <w:t>vieux</w:t>
      </w:r>
      <w:r>
        <w:rPr>
          <w:rFonts w:eastAsia="Georgia"/>
        </w:rPr>
        <w:t xml:space="preserve"> </w:t>
      </w:r>
      <w:r>
        <w:t>château</w:t>
      </w:r>
      <w:r>
        <w:rPr>
          <w:rFonts w:eastAsia="Georgia"/>
        </w:rPr>
        <w:t xml:space="preserve"> </w:t>
      </w:r>
      <w:r>
        <w:t>possédait</w:t>
      </w:r>
      <w:r>
        <w:rPr>
          <w:rFonts w:eastAsia="Georgia"/>
        </w:rPr>
        <w:t xml:space="preserve"> </w:t>
      </w:r>
      <w:r>
        <w:t>des</w:t>
      </w:r>
      <w:r>
        <w:rPr>
          <w:rFonts w:eastAsia="Georgia"/>
        </w:rPr>
        <w:t xml:space="preserve"> </w:t>
      </w:r>
      <w:r>
        <w:t>murs</w:t>
      </w:r>
      <w:r>
        <w:rPr>
          <w:rFonts w:eastAsia="Georgia"/>
        </w:rPr>
        <w:t xml:space="preserve"> </w:t>
      </w:r>
      <w:r>
        <w:t>si</w:t>
      </w:r>
      <w:r>
        <w:rPr>
          <w:rFonts w:eastAsia="Georgia"/>
        </w:rPr>
        <w:t xml:space="preserve"> </w:t>
      </w:r>
      <w:r>
        <w:t>sûrs</w:t>
      </w:r>
      <w:r w:rsidR="004C7F27">
        <w:t xml:space="preserve">, </w:t>
      </w:r>
      <w:r>
        <w:t>et</w:t>
      </w:r>
      <w:r>
        <w:rPr>
          <w:rFonts w:eastAsia="Georgia"/>
        </w:rPr>
        <w:t xml:space="preserve"> </w:t>
      </w:r>
      <w:r>
        <w:t>un</w:t>
      </w:r>
      <w:r>
        <w:rPr>
          <w:rFonts w:eastAsia="Georgia"/>
        </w:rPr>
        <w:t xml:space="preserve"> </w:t>
      </w:r>
      <w:r>
        <w:t>si</w:t>
      </w:r>
      <w:r>
        <w:rPr>
          <w:rFonts w:eastAsia="Georgia"/>
        </w:rPr>
        <w:t xml:space="preserve"> </w:t>
      </w:r>
      <w:r>
        <w:t>petit</w:t>
      </w:r>
      <w:r>
        <w:rPr>
          <w:rFonts w:eastAsia="Georgia"/>
        </w:rPr>
        <w:t xml:space="preserve"> </w:t>
      </w:r>
      <w:r>
        <w:t>nombre</w:t>
      </w:r>
      <w:r>
        <w:rPr>
          <w:rFonts w:eastAsia="Georgia"/>
        </w:rPr>
        <w:t xml:space="preserve"> </w:t>
      </w:r>
      <w:r>
        <w:t>de</w:t>
      </w:r>
      <w:r>
        <w:rPr>
          <w:rFonts w:eastAsia="Georgia"/>
        </w:rPr>
        <w:t xml:space="preserve"> </w:t>
      </w:r>
      <w:r>
        <w:t>passages</w:t>
      </w:r>
      <w:r>
        <w:rPr>
          <w:rFonts w:eastAsia="Georgia"/>
        </w:rPr>
        <w:t xml:space="preserve"> </w:t>
      </w:r>
      <w:r>
        <w:t>les</w:t>
      </w:r>
      <w:r>
        <w:rPr>
          <w:rFonts w:eastAsia="Georgia"/>
        </w:rPr>
        <w:t xml:space="preserve"> </w:t>
      </w:r>
      <w:r>
        <w:t>traversait</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avaient</w:t>
      </w:r>
      <w:r>
        <w:rPr>
          <w:rFonts w:eastAsia="Georgia"/>
        </w:rPr>
        <w:t xml:space="preserve"> </w:t>
      </w:r>
      <w:r>
        <w:lastRenderedPageBreak/>
        <w:t>r</w:t>
      </w:r>
      <w:r>
        <w:t>é</w:t>
      </w:r>
      <w:r>
        <w:t>ussi</w:t>
      </w:r>
      <w:r>
        <w:rPr>
          <w:rFonts w:eastAsia="Georgia"/>
        </w:rPr>
        <w:t xml:space="preserve"> </w:t>
      </w:r>
      <w:r>
        <w:t>à</w:t>
      </w:r>
      <w:r>
        <w:rPr>
          <w:rFonts w:eastAsia="Georgia"/>
        </w:rPr>
        <w:t xml:space="preserve"> </w:t>
      </w:r>
      <w:r>
        <w:t>en</w:t>
      </w:r>
      <w:r>
        <w:rPr>
          <w:rFonts w:eastAsia="Georgia"/>
        </w:rPr>
        <w:t xml:space="preserve"> </w:t>
      </w:r>
      <w:r>
        <w:t>défendre</w:t>
      </w:r>
      <w:r>
        <w:rPr>
          <w:rFonts w:eastAsia="Georgia"/>
        </w:rPr>
        <w:t xml:space="preserve"> </w:t>
      </w:r>
      <w:r>
        <w:t>l</w:t>
      </w:r>
      <w:r w:rsidR="004C7F27">
        <w:rPr>
          <w:rFonts w:eastAsia="Georgia"/>
        </w:rPr>
        <w:t>’</w:t>
      </w:r>
      <w:r>
        <w:t>accès</w:t>
      </w:r>
      <w:r w:rsidR="004C7F27">
        <w:t xml:space="preserve">. </w:t>
      </w:r>
      <w:r>
        <w:t>D</w:t>
      </w:r>
      <w:r w:rsidR="004C7F27">
        <w:rPr>
          <w:rFonts w:eastAsia="Georgia"/>
        </w:rPr>
        <w:t>’</w:t>
      </w:r>
      <w:r>
        <w:t>année</w:t>
      </w:r>
      <w:r>
        <w:rPr>
          <w:rFonts w:eastAsia="Georgia"/>
        </w:rPr>
        <w:t xml:space="preserve"> </w:t>
      </w:r>
      <w:r>
        <w:t>en</w:t>
      </w:r>
      <w:r>
        <w:rPr>
          <w:rFonts w:eastAsia="Georgia"/>
        </w:rPr>
        <w:t xml:space="preserve"> </w:t>
      </w:r>
      <w:r>
        <w:t>année</w:t>
      </w:r>
      <w:r w:rsidR="004C7F27">
        <w:t xml:space="preserve">, </w:t>
      </w:r>
      <w:r>
        <w:t>de</w:t>
      </w:r>
      <w:r>
        <w:rPr>
          <w:rFonts w:eastAsia="Georgia"/>
        </w:rPr>
        <w:t xml:space="preserve"> </w:t>
      </w:r>
      <w:r>
        <w:t>nuit</w:t>
      </w:r>
      <w:r>
        <w:rPr>
          <w:rFonts w:eastAsia="Georgia"/>
        </w:rPr>
        <w:t xml:space="preserve"> </w:t>
      </w:r>
      <w:r>
        <w:t>en</w:t>
      </w:r>
      <w:r>
        <w:rPr>
          <w:rFonts w:eastAsia="Georgia"/>
        </w:rPr>
        <w:t xml:space="preserve"> </w:t>
      </w:r>
      <w:r>
        <w:t>nuit</w:t>
      </w:r>
      <w:r w:rsidR="004C7F27">
        <w:t xml:space="preserve">, </w:t>
      </w:r>
      <w:r>
        <w:t>la</w:t>
      </w:r>
      <w:r>
        <w:rPr>
          <w:rFonts w:eastAsia="Georgia"/>
        </w:rPr>
        <w:t xml:space="preserve"> </w:t>
      </w:r>
      <w:r>
        <w:t>lutte</w:t>
      </w:r>
      <w:r>
        <w:rPr>
          <w:rFonts w:eastAsia="Georgia"/>
        </w:rPr>
        <w:t xml:space="preserve"> </w:t>
      </w:r>
      <w:r>
        <w:t>avait</w:t>
      </w:r>
      <w:r>
        <w:rPr>
          <w:rFonts w:eastAsia="Georgia"/>
        </w:rPr>
        <w:t xml:space="preserve"> </w:t>
      </w:r>
      <w:r>
        <w:t>duré</w:t>
      </w:r>
      <w:r>
        <w:rPr>
          <w:rFonts w:eastAsia="Georgia"/>
        </w:rPr>
        <w:t xml:space="preserve"> </w:t>
      </w:r>
      <w:r>
        <w:t>entre</w:t>
      </w:r>
      <w:r>
        <w:rPr>
          <w:rFonts w:eastAsia="Georgia"/>
        </w:rPr>
        <w:t xml:space="preserve"> </w:t>
      </w:r>
      <w:r>
        <w:t>défenseurs</w:t>
      </w:r>
      <w:r>
        <w:rPr>
          <w:rFonts w:eastAsia="Georgia"/>
        </w:rPr>
        <w:t xml:space="preserve"> </w:t>
      </w:r>
      <w:r>
        <w:t>et</w:t>
      </w:r>
      <w:r>
        <w:rPr>
          <w:rFonts w:eastAsia="Georgia"/>
        </w:rPr>
        <w:t xml:space="preserve"> </w:t>
      </w:r>
      <w:r>
        <w:t>assiégeants</w:t>
      </w:r>
      <w:r w:rsidR="004C7F27">
        <w:t xml:space="preserve"> ; </w:t>
      </w:r>
      <w:r>
        <w:t>les</w:t>
      </w:r>
      <w:r>
        <w:rPr>
          <w:rFonts w:eastAsia="Georgia"/>
        </w:rPr>
        <w:t xml:space="preserve"> </w:t>
      </w:r>
      <w:r>
        <w:t>rats</w:t>
      </w:r>
      <w:r>
        <w:rPr>
          <w:rFonts w:eastAsia="Georgia"/>
        </w:rPr>
        <w:t xml:space="preserve"> </w:t>
      </w:r>
      <w:r>
        <w:t>noirs</w:t>
      </w:r>
      <w:r>
        <w:rPr>
          <w:rFonts w:eastAsia="Georgia"/>
        </w:rPr>
        <w:t xml:space="preserve"> </w:t>
      </w:r>
      <w:r>
        <w:t>faisaient</w:t>
      </w:r>
      <w:r>
        <w:rPr>
          <w:rFonts w:eastAsia="Georgia"/>
        </w:rPr>
        <w:t xml:space="preserve"> </w:t>
      </w:r>
      <w:r>
        <w:t>bonne</w:t>
      </w:r>
      <w:r>
        <w:rPr>
          <w:rFonts w:eastAsia="Georgia"/>
        </w:rPr>
        <w:t xml:space="preserve"> </w:t>
      </w:r>
      <w:r>
        <w:t>garde</w:t>
      </w:r>
      <w:r>
        <w:rPr>
          <w:rFonts w:eastAsia="Georgia"/>
        </w:rPr>
        <w:t xml:space="preserve"> </w:t>
      </w:r>
      <w:r>
        <w:t>et</w:t>
      </w:r>
      <w:r>
        <w:rPr>
          <w:rFonts w:eastAsia="Georgia"/>
        </w:rPr>
        <w:t xml:space="preserve"> </w:t>
      </w:r>
      <w:r>
        <w:t>se</w:t>
      </w:r>
      <w:r>
        <w:rPr>
          <w:rFonts w:eastAsia="Georgia"/>
        </w:rPr>
        <w:t xml:space="preserve"> </w:t>
      </w:r>
      <w:r>
        <w:t>battaient</w:t>
      </w:r>
      <w:r>
        <w:rPr>
          <w:rFonts w:eastAsia="Georgia"/>
        </w:rPr>
        <w:t xml:space="preserve"> </w:t>
      </w:r>
      <w:r>
        <w:t>avec</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mépris</w:t>
      </w:r>
      <w:r>
        <w:rPr>
          <w:rFonts w:eastAsia="Georgia"/>
        </w:rPr>
        <w:t xml:space="preserve"> </w:t>
      </w:r>
      <w:r>
        <w:t>de</w:t>
      </w:r>
      <w:r>
        <w:rPr>
          <w:rFonts w:eastAsia="Georgia"/>
        </w:rPr>
        <w:t xml:space="preserve"> </w:t>
      </w:r>
      <w:r>
        <w:t>la</w:t>
      </w:r>
      <w:r>
        <w:rPr>
          <w:rFonts w:eastAsia="Georgia"/>
        </w:rPr>
        <w:t xml:space="preserve"> </w:t>
      </w:r>
      <w:r>
        <w:t>mort</w:t>
      </w:r>
      <w:r w:rsidR="004C7F27">
        <w:t xml:space="preserve"> ; </w:t>
      </w:r>
      <w:r>
        <w:t>grâce</w:t>
      </w:r>
      <w:r>
        <w:rPr>
          <w:rFonts w:eastAsia="Georgia"/>
        </w:rPr>
        <w:t xml:space="preserve"> </w:t>
      </w:r>
      <w:r>
        <w:t>au</w:t>
      </w:r>
      <w:r>
        <w:rPr>
          <w:rFonts w:eastAsia="Georgia"/>
        </w:rPr>
        <w:t xml:space="preserve"> </w:t>
      </w:r>
      <w:r>
        <w:t>vieux</w:t>
      </w:r>
      <w:r>
        <w:rPr>
          <w:rFonts w:eastAsia="Georgia"/>
        </w:rPr>
        <w:t xml:space="preserve"> </w:t>
      </w:r>
      <w:r>
        <w:t>château</w:t>
      </w:r>
      <w:r>
        <w:rPr>
          <w:rFonts w:eastAsia="Georgia"/>
        </w:rPr>
        <w:t xml:space="preserve"> </w:t>
      </w:r>
      <w:r>
        <w:t>ils</w:t>
      </w:r>
      <w:r>
        <w:rPr>
          <w:rFonts w:eastAsia="Georgia"/>
        </w:rPr>
        <w:t xml:space="preserve"> </w:t>
      </w:r>
      <w:r>
        <w:t>avaient</w:t>
      </w:r>
      <w:r>
        <w:rPr>
          <w:rFonts w:eastAsia="Georgia"/>
        </w:rPr>
        <w:t xml:space="preserve"> </w:t>
      </w:r>
      <w:r>
        <w:t>été</w:t>
      </w:r>
      <w:r>
        <w:rPr>
          <w:rFonts w:eastAsia="Georgia"/>
        </w:rPr>
        <w:t xml:space="preserve"> </w:t>
      </w:r>
      <w:r>
        <w:t>victorieux</w:t>
      </w:r>
      <w:r w:rsidR="004C7F27">
        <w:t>.</w:t>
      </w:r>
    </w:p>
    <w:p w14:paraId="4B7C0BD8" w14:textId="77777777" w:rsidR="004C7F27" w:rsidRDefault="004C163A" w:rsidP="004C163A">
      <w:r>
        <w:t>Il</w:t>
      </w:r>
      <w:r>
        <w:rPr>
          <w:rFonts w:eastAsia="Georgia"/>
        </w:rPr>
        <w:t xml:space="preserve"> </w:t>
      </w:r>
      <w:r>
        <w:t>faut</w:t>
      </w:r>
      <w:r>
        <w:rPr>
          <w:rFonts w:eastAsia="Georgia"/>
        </w:rPr>
        <w:t xml:space="preserve"> </w:t>
      </w:r>
      <w:r>
        <w:t>l</w:t>
      </w:r>
      <w:r w:rsidR="004C7F27">
        <w:rPr>
          <w:rFonts w:eastAsia="Georgia"/>
        </w:rPr>
        <w:t>’</w:t>
      </w:r>
      <w:r>
        <w:t>avouer</w:t>
      </w:r>
      <w:r w:rsidR="004C7F27">
        <w:t xml:space="preserve">, </w:t>
      </w:r>
      <w:r>
        <w:t>au</w:t>
      </w:r>
      <w:r>
        <w:rPr>
          <w:rFonts w:eastAsia="Georgia"/>
        </w:rPr>
        <w:t xml:space="preserve"> </w:t>
      </w:r>
      <w:r>
        <w:t>temps</w:t>
      </w:r>
      <w:r>
        <w:rPr>
          <w:rFonts w:eastAsia="Georgia"/>
        </w:rPr>
        <w:t xml:space="preserve"> </w:t>
      </w:r>
      <w:r>
        <w:t>de</w:t>
      </w:r>
      <w:r>
        <w:rPr>
          <w:rFonts w:eastAsia="Georgia"/>
        </w:rPr>
        <w:t xml:space="preserve"> </w:t>
      </w:r>
      <w:r>
        <w:t>leur</w:t>
      </w:r>
      <w:r>
        <w:rPr>
          <w:rFonts w:eastAsia="Georgia"/>
        </w:rPr>
        <w:t xml:space="preserve"> </w:t>
      </w:r>
      <w:r>
        <w:t>puissance</w:t>
      </w:r>
      <w:r w:rsidR="004C7F27">
        <w:t xml:space="preserve">, </w:t>
      </w:r>
      <w:r>
        <w:t>les</w:t>
      </w:r>
      <w:r>
        <w:rPr>
          <w:rFonts w:eastAsia="Georgia"/>
        </w:rPr>
        <w:t xml:space="preserve"> </w:t>
      </w:r>
      <w:r>
        <w:t>rats</w:t>
      </w:r>
      <w:r>
        <w:rPr>
          <w:rFonts w:eastAsia="Georgia"/>
        </w:rPr>
        <w:t xml:space="preserve"> </w:t>
      </w:r>
      <w:r>
        <w:t>noirs</w:t>
      </w:r>
      <w:r>
        <w:rPr>
          <w:rFonts w:eastAsia="Georgia"/>
        </w:rPr>
        <w:t xml:space="preserve"> </w:t>
      </w:r>
      <w:r>
        <w:t>avaient</w:t>
      </w:r>
      <w:r>
        <w:rPr>
          <w:rFonts w:eastAsia="Georgia"/>
        </w:rPr>
        <w:t xml:space="preserve"> </w:t>
      </w:r>
      <w:r>
        <w:t>été</w:t>
      </w:r>
      <w:r>
        <w:rPr>
          <w:rFonts w:eastAsia="Georgia"/>
        </w:rPr>
        <w:t xml:space="preserve"> </w:t>
      </w:r>
      <w:r>
        <w:t>aussi</w:t>
      </w:r>
      <w:r>
        <w:rPr>
          <w:rFonts w:eastAsia="Georgia"/>
        </w:rPr>
        <w:t xml:space="preserve"> </w:t>
      </w:r>
      <w:r>
        <w:t>détestés</w:t>
      </w:r>
      <w:r>
        <w:rPr>
          <w:rFonts w:eastAsia="Georgia"/>
        </w:rPr>
        <w:t xml:space="preserve"> </w:t>
      </w:r>
      <w:r>
        <w:t>de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créatures</w:t>
      </w:r>
      <w:r>
        <w:rPr>
          <w:rFonts w:eastAsia="Georgia"/>
        </w:rPr>
        <w:t xml:space="preserve"> </w:t>
      </w:r>
      <w:r>
        <w:t>vivantes</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l</w:t>
      </w:r>
      <w:r w:rsidR="004C7F27">
        <w:rPr>
          <w:rFonts w:eastAsia="Georgia"/>
        </w:rPr>
        <w:t>’</w:t>
      </w:r>
      <w:r>
        <w:t>étaient</w:t>
      </w:r>
      <w:r>
        <w:rPr>
          <w:rFonts w:eastAsia="Georgia"/>
        </w:rPr>
        <w:t xml:space="preserve"> </w:t>
      </w:r>
      <w:r>
        <w:t>maintenant</w:t>
      </w:r>
      <w:r w:rsidR="004C7F27">
        <w:t xml:space="preserve">, </w:t>
      </w:r>
      <w:r>
        <w:t>et</w:t>
      </w:r>
      <w:r>
        <w:rPr>
          <w:rFonts w:eastAsia="Georgia"/>
        </w:rPr>
        <w:t xml:space="preserve"> </w:t>
      </w:r>
      <w:r>
        <w:t>avec</w:t>
      </w:r>
      <w:r>
        <w:rPr>
          <w:rFonts w:eastAsia="Georgia"/>
        </w:rPr>
        <w:t xml:space="preserve"> </w:t>
      </w:r>
      <w:r>
        <w:t>raison</w:t>
      </w:r>
      <w:r w:rsidR="004C7F27">
        <w:t xml:space="preserve">. </w:t>
      </w:r>
      <w:r>
        <w:t>Ils</w:t>
      </w:r>
      <w:r>
        <w:rPr>
          <w:rFonts w:eastAsia="Georgia"/>
        </w:rPr>
        <w:t xml:space="preserve"> </w:t>
      </w:r>
      <w:r>
        <w:t>s</w:t>
      </w:r>
      <w:r w:rsidR="004C7F27">
        <w:rPr>
          <w:rFonts w:eastAsia="Georgia"/>
        </w:rPr>
        <w:t>’</w:t>
      </w:r>
      <w:r>
        <w:t>étaient</w:t>
      </w:r>
      <w:r>
        <w:rPr>
          <w:rFonts w:eastAsia="Georgia"/>
        </w:rPr>
        <w:t xml:space="preserve"> </w:t>
      </w:r>
      <w:r>
        <w:t>attaqué</w:t>
      </w:r>
      <w:r>
        <w:rPr>
          <w:rFonts w:eastAsia="Georgia"/>
        </w:rPr>
        <w:t xml:space="preserve"> </w:t>
      </w:r>
      <w:r>
        <w:t>à</w:t>
      </w:r>
      <w:r>
        <w:rPr>
          <w:rFonts w:eastAsia="Georgia"/>
        </w:rPr>
        <w:t xml:space="preserve"> </w:t>
      </w:r>
      <w:r>
        <w:t>de</w:t>
      </w:r>
      <w:r>
        <w:rPr>
          <w:rFonts w:eastAsia="Georgia"/>
        </w:rPr>
        <w:t xml:space="preserve"> </w:t>
      </w:r>
      <w:r>
        <w:t>pauvres</w:t>
      </w:r>
      <w:r>
        <w:rPr>
          <w:rFonts w:eastAsia="Georgia"/>
        </w:rPr>
        <w:t xml:space="preserve"> </w:t>
      </w:r>
      <w:r>
        <w:t>prisonniers</w:t>
      </w:r>
      <w:r>
        <w:rPr>
          <w:rFonts w:eastAsia="Georgia"/>
        </w:rPr>
        <w:t xml:space="preserve"> </w:t>
      </w:r>
      <w:r>
        <w:t>enchaînés</w:t>
      </w:r>
      <w:r>
        <w:rPr>
          <w:rFonts w:eastAsia="Georgia"/>
        </w:rPr>
        <w:t xml:space="preserve"> </w:t>
      </w:r>
      <w:r>
        <w:t>dans</w:t>
      </w:r>
      <w:r>
        <w:rPr>
          <w:rFonts w:eastAsia="Georgia"/>
        </w:rPr>
        <w:t xml:space="preserve"> </w:t>
      </w:r>
      <w:r>
        <w:t>les</w:t>
      </w:r>
      <w:r>
        <w:rPr>
          <w:rFonts w:eastAsia="Georgia"/>
        </w:rPr>
        <w:t xml:space="preserve"> </w:t>
      </w:r>
      <w:r>
        <w:t>cachots</w:t>
      </w:r>
      <w:r w:rsidR="004C7F27">
        <w:t xml:space="preserve">, </w:t>
      </w:r>
      <w:r>
        <w:t>ils</w:t>
      </w:r>
      <w:r>
        <w:rPr>
          <w:rFonts w:eastAsia="Georgia"/>
        </w:rPr>
        <w:t xml:space="preserve"> </w:t>
      </w:r>
      <w:r>
        <w:t>avaient</w:t>
      </w:r>
      <w:r>
        <w:rPr>
          <w:rFonts w:eastAsia="Georgia"/>
        </w:rPr>
        <w:t xml:space="preserve"> </w:t>
      </w:r>
      <w:r>
        <w:t>gloutonnement</w:t>
      </w:r>
      <w:r>
        <w:rPr>
          <w:rFonts w:eastAsia="Georgia"/>
        </w:rPr>
        <w:t xml:space="preserve"> </w:t>
      </w:r>
      <w:r>
        <w:t>dévoré</w:t>
      </w:r>
      <w:r>
        <w:rPr>
          <w:rFonts w:eastAsia="Georgia"/>
        </w:rPr>
        <w:t xml:space="preserve"> </w:t>
      </w:r>
      <w:r>
        <w:t>des</w:t>
      </w:r>
      <w:r>
        <w:rPr>
          <w:rFonts w:eastAsia="Georgia"/>
        </w:rPr>
        <w:t xml:space="preserve"> </w:t>
      </w:r>
      <w:r>
        <w:t>cadavres</w:t>
      </w:r>
      <w:r w:rsidR="004C7F27">
        <w:t xml:space="preserve">, </w:t>
      </w:r>
      <w:r>
        <w:t>ils</w:t>
      </w:r>
      <w:r>
        <w:rPr>
          <w:rFonts w:eastAsia="Georgia"/>
        </w:rPr>
        <w:t xml:space="preserve"> </w:t>
      </w:r>
      <w:r>
        <w:t>avaient</w:t>
      </w:r>
      <w:r>
        <w:rPr>
          <w:rFonts w:eastAsia="Georgia"/>
        </w:rPr>
        <w:t xml:space="preserve"> </w:t>
      </w:r>
      <w:r>
        <w:t>volé</w:t>
      </w:r>
      <w:r>
        <w:rPr>
          <w:rFonts w:eastAsia="Georgia"/>
        </w:rPr>
        <w:t xml:space="preserve"> </w:t>
      </w:r>
      <w:r>
        <w:t>le</w:t>
      </w:r>
      <w:r>
        <w:rPr>
          <w:rFonts w:eastAsia="Georgia"/>
        </w:rPr>
        <w:t xml:space="preserve"> </w:t>
      </w:r>
      <w:r>
        <w:t>dernier</w:t>
      </w:r>
      <w:r>
        <w:rPr>
          <w:rFonts w:eastAsia="Georgia"/>
        </w:rPr>
        <w:t xml:space="preserve"> </w:t>
      </w:r>
      <w:r>
        <w:t>navet</w:t>
      </w:r>
      <w:r>
        <w:rPr>
          <w:rFonts w:eastAsia="Georgia"/>
        </w:rPr>
        <w:t xml:space="preserve"> </w:t>
      </w:r>
      <w:r>
        <w:t>dans</w:t>
      </w:r>
      <w:r>
        <w:rPr>
          <w:rFonts w:eastAsia="Georgia"/>
        </w:rPr>
        <w:t xml:space="preserve"> </w:t>
      </w:r>
      <w:r>
        <w:t>la</w:t>
      </w:r>
      <w:r>
        <w:rPr>
          <w:rFonts w:eastAsia="Georgia"/>
        </w:rPr>
        <w:t xml:space="preserve"> </w:t>
      </w:r>
      <w:r>
        <w:t>cave</w:t>
      </w:r>
      <w:r>
        <w:rPr>
          <w:rFonts w:eastAsia="Georgia"/>
        </w:rPr>
        <w:t xml:space="preserve"> </w:t>
      </w:r>
      <w:r>
        <w:t>du</w:t>
      </w:r>
      <w:r>
        <w:rPr>
          <w:rFonts w:eastAsia="Georgia"/>
        </w:rPr>
        <w:t xml:space="preserve"> </w:t>
      </w:r>
      <w:r>
        <w:t>pauvre</w:t>
      </w:r>
      <w:r w:rsidR="004C7F27">
        <w:t xml:space="preserve">, </w:t>
      </w:r>
      <w:r>
        <w:t>mordu</w:t>
      </w:r>
      <w:r>
        <w:rPr>
          <w:rFonts w:eastAsia="Georgia"/>
        </w:rPr>
        <w:t xml:space="preserve"> </w:t>
      </w:r>
      <w:r>
        <w:t>les</w:t>
      </w:r>
      <w:r>
        <w:rPr>
          <w:rFonts w:eastAsia="Georgia"/>
        </w:rPr>
        <w:t xml:space="preserve"> </w:t>
      </w:r>
      <w:r>
        <w:t>pieds</w:t>
      </w:r>
      <w:r>
        <w:rPr>
          <w:rFonts w:eastAsia="Georgia"/>
        </w:rPr>
        <w:t xml:space="preserve"> </w:t>
      </w:r>
      <w:r>
        <w:t>des</w:t>
      </w:r>
      <w:r>
        <w:rPr>
          <w:rFonts w:eastAsia="Georgia"/>
        </w:rPr>
        <w:t xml:space="preserve"> </w:t>
      </w:r>
      <w:r>
        <w:t>oies</w:t>
      </w:r>
      <w:r>
        <w:rPr>
          <w:rFonts w:eastAsia="Georgia"/>
        </w:rPr>
        <w:t xml:space="preserve"> </w:t>
      </w:r>
      <w:r>
        <w:t>endormies</w:t>
      </w:r>
      <w:r w:rsidR="004C7F27">
        <w:t xml:space="preserve">, </w:t>
      </w:r>
      <w:r>
        <w:t>saccagé</w:t>
      </w:r>
      <w:r>
        <w:rPr>
          <w:rFonts w:eastAsia="Georgia"/>
        </w:rPr>
        <w:t xml:space="preserve"> </w:t>
      </w:r>
      <w:r>
        <w:t>les</w:t>
      </w:r>
      <w:r>
        <w:rPr>
          <w:rFonts w:eastAsia="Georgia"/>
        </w:rPr>
        <w:t xml:space="preserve"> </w:t>
      </w:r>
      <w:r>
        <w:t>nids</w:t>
      </w:r>
      <w:r>
        <w:rPr>
          <w:rFonts w:eastAsia="Georgia"/>
        </w:rPr>
        <w:t xml:space="preserve"> </w:t>
      </w:r>
      <w:r>
        <w:t>des</w:t>
      </w:r>
      <w:r>
        <w:rPr>
          <w:rFonts w:eastAsia="Georgia"/>
        </w:rPr>
        <w:t xml:space="preserve"> </w:t>
      </w:r>
      <w:r>
        <w:t>poules</w:t>
      </w:r>
      <w:r>
        <w:rPr>
          <w:rFonts w:eastAsia="Georgia"/>
        </w:rPr>
        <w:t xml:space="preserve"> </w:t>
      </w:r>
      <w:r>
        <w:t>en</w:t>
      </w:r>
      <w:r>
        <w:rPr>
          <w:rFonts w:eastAsia="Georgia"/>
        </w:rPr>
        <w:t xml:space="preserve"> </w:t>
      </w:r>
      <w:r>
        <w:t>ravissant</w:t>
      </w:r>
      <w:r>
        <w:rPr>
          <w:rFonts w:eastAsia="Georgia"/>
        </w:rPr>
        <w:t xml:space="preserve"> </w:t>
      </w:r>
      <w:r>
        <w:t>les</w:t>
      </w:r>
      <w:r>
        <w:rPr>
          <w:rFonts w:eastAsia="Georgia"/>
        </w:rPr>
        <w:t xml:space="preserve"> </w:t>
      </w:r>
      <w:r>
        <w:t>œufs</w:t>
      </w:r>
      <w:r>
        <w:rPr>
          <w:rFonts w:eastAsia="Georgia"/>
        </w:rPr>
        <w:t xml:space="preserve"> </w:t>
      </w:r>
      <w:r>
        <w:t>et</w:t>
      </w:r>
      <w:r>
        <w:rPr>
          <w:rFonts w:eastAsia="Georgia"/>
        </w:rPr>
        <w:t xml:space="preserve"> </w:t>
      </w:r>
      <w:r>
        <w:t>les</w:t>
      </w:r>
      <w:r>
        <w:rPr>
          <w:rFonts w:eastAsia="Georgia"/>
        </w:rPr>
        <w:t xml:space="preserve"> </w:t>
      </w:r>
      <w:r>
        <w:t>poussins</w:t>
      </w:r>
      <w:r w:rsidR="004C7F27">
        <w:t xml:space="preserve">, </w:t>
      </w:r>
      <w:r>
        <w:t>bref</w:t>
      </w:r>
      <w:r>
        <w:rPr>
          <w:rFonts w:eastAsia="Georgia"/>
        </w:rPr>
        <w:t xml:space="preserve"> </w:t>
      </w:r>
      <w:r>
        <w:t>ils</w:t>
      </w:r>
      <w:r>
        <w:rPr>
          <w:rFonts w:eastAsia="Georgia"/>
        </w:rPr>
        <w:t xml:space="preserve"> </w:t>
      </w:r>
      <w:r>
        <w:t>avaient</w:t>
      </w:r>
      <w:r>
        <w:rPr>
          <w:rFonts w:eastAsia="Georgia"/>
        </w:rPr>
        <w:t xml:space="preserve"> </w:t>
      </w:r>
      <w:r>
        <w:t>commis</w:t>
      </w:r>
      <w:r>
        <w:rPr>
          <w:rFonts w:eastAsia="Georgia"/>
        </w:rPr>
        <w:t xml:space="preserve"> </w:t>
      </w:r>
      <w:r>
        <w:t>mille</w:t>
      </w:r>
      <w:r>
        <w:rPr>
          <w:rFonts w:eastAsia="Georgia"/>
        </w:rPr>
        <w:t xml:space="preserve"> </w:t>
      </w:r>
      <w:r>
        <w:t>méfaits</w:t>
      </w:r>
      <w:r w:rsidR="004C7F27">
        <w:t xml:space="preserve">. </w:t>
      </w:r>
      <w:r>
        <w:t>Mais</w:t>
      </w:r>
      <w:r>
        <w:rPr>
          <w:rFonts w:eastAsia="Georgia"/>
        </w:rPr>
        <w:t xml:space="preserve"> </w:t>
      </w:r>
      <w:r>
        <w:t>depuis</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tombés</w:t>
      </w:r>
      <w:r>
        <w:rPr>
          <w:rFonts w:eastAsia="Georgia"/>
        </w:rPr>
        <w:t xml:space="preserve"> </w:t>
      </w:r>
      <w:r>
        <w:t>dans</w:t>
      </w:r>
      <w:r>
        <w:rPr>
          <w:rFonts w:eastAsia="Georgia"/>
        </w:rPr>
        <w:t xml:space="preserve"> </w:t>
      </w:r>
      <w:r>
        <w:t>l</w:t>
      </w:r>
      <w:r w:rsidR="004C7F27">
        <w:rPr>
          <w:rFonts w:eastAsia="Georgia"/>
        </w:rPr>
        <w:t>’</w:t>
      </w:r>
      <w:r>
        <w:t>infortune</w:t>
      </w:r>
      <w:r w:rsidR="004C7F27">
        <w:t xml:space="preserve">, </w:t>
      </w:r>
      <w:r>
        <w:t>tout</w:t>
      </w:r>
      <w:r>
        <w:rPr>
          <w:rFonts w:eastAsia="Georgia"/>
        </w:rPr>
        <w:t xml:space="preserve"> </w:t>
      </w:r>
      <w:r>
        <w:t>semblait</w:t>
      </w:r>
      <w:r>
        <w:rPr>
          <w:rFonts w:eastAsia="Georgia"/>
        </w:rPr>
        <w:t xml:space="preserve"> </w:t>
      </w:r>
      <w:r>
        <w:t>oublié</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ne</w:t>
      </w:r>
      <w:r>
        <w:rPr>
          <w:rFonts w:eastAsia="Georgia"/>
        </w:rPr>
        <w:t xml:space="preserve"> </w:t>
      </w:r>
      <w:r>
        <w:t>pouvait</w:t>
      </w:r>
      <w:r>
        <w:rPr>
          <w:rFonts w:eastAsia="Georgia"/>
        </w:rPr>
        <w:t xml:space="preserve"> </w:t>
      </w:r>
      <w:r>
        <w:t>pas</w:t>
      </w:r>
      <w:r>
        <w:rPr>
          <w:rFonts w:eastAsia="Georgia"/>
        </w:rPr>
        <w:t xml:space="preserve"> </w:t>
      </w:r>
      <w:r>
        <w:t>ne</w:t>
      </w:r>
      <w:r>
        <w:rPr>
          <w:rFonts w:eastAsia="Georgia"/>
        </w:rPr>
        <w:t xml:space="preserve"> </w:t>
      </w:r>
      <w:r>
        <w:t>pas</w:t>
      </w:r>
      <w:r>
        <w:rPr>
          <w:rFonts w:eastAsia="Georgia"/>
        </w:rPr>
        <w:t xml:space="preserve"> </w:t>
      </w:r>
      <w:r>
        <w:t>admirer</w:t>
      </w:r>
      <w:r>
        <w:rPr>
          <w:rFonts w:eastAsia="Georgia"/>
        </w:rPr>
        <w:t xml:space="preserve"> </w:t>
      </w:r>
      <w:r>
        <w:t>les</w:t>
      </w:r>
      <w:r>
        <w:rPr>
          <w:rFonts w:eastAsia="Georgia"/>
        </w:rPr>
        <w:t xml:space="preserve"> </w:t>
      </w:r>
      <w:r>
        <w:t>derniers</w:t>
      </w:r>
      <w:r>
        <w:rPr>
          <w:rFonts w:eastAsia="Georgia"/>
        </w:rPr>
        <w:t xml:space="preserve"> </w:t>
      </w:r>
      <w:r>
        <w:t>de</w:t>
      </w:r>
      <w:r>
        <w:rPr>
          <w:rFonts w:eastAsia="Georgia"/>
        </w:rPr>
        <w:t xml:space="preserve"> </w:t>
      </w:r>
      <w:r>
        <w:t>la</w:t>
      </w:r>
      <w:r>
        <w:rPr>
          <w:rFonts w:eastAsia="Georgia"/>
        </w:rPr>
        <w:t xml:space="preserve"> </w:t>
      </w:r>
      <w:r>
        <w:t>race</w:t>
      </w:r>
      <w:r>
        <w:rPr>
          <w:rFonts w:eastAsia="Georgia"/>
        </w:rPr>
        <w:t xml:space="preserve"> </w:t>
      </w:r>
      <w:r>
        <w:t>qui</w:t>
      </w:r>
      <w:r>
        <w:rPr>
          <w:rFonts w:eastAsia="Georgia"/>
        </w:rPr>
        <w:t xml:space="preserve"> </w:t>
      </w:r>
      <w:r>
        <w:t>avaient</w:t>
      </w:r>
      <w:r>
        <w:rPr>
          <w:rFonts w:eastAsia="Georgia"/>
        </w:rPr>
        <w:t xml:space="preserve"> </w:t>
      </w:r>
      <w:r>
        <w:t>tenu</w:t>
      </w:r>
      <w:r>
        <w:rPr>
          <w:rFonts w:eastAsia="Georgia"/>
        </w:rPr>
        <w:t xml:space="preserve"> </w:t>
      </w:r>
      <w:r>
        <w:t>bon</w:t>
      </w:r>
      <w:r w:rsidR="004C7F27">
        <w:t xml:space="preserve">, </w:t>
      </w:r>
      <w:r>
        <w:t>si</w:t>
      </w:r>
      <w:r>
        <w:rPr>
          <w:rFonts w:eastAsia="Georgia"/>
        </w:rPr>
        <w:t xml:space="preserve"> </w:t>
      </w:r>
      <w:r>
        <w:t>longtemps</w:t>
      </w:r>
      <w:r w:rsidR="004C7F27">
        <w:t xml:space="preserve">, </w:t>
      </w:r>
      <w:r>
        <w:t>contre</w:t>
      </w:r>
      <w:r>
        <w:rPr>
          <w:rFonts w:eastAsia="Georgia"/>
        </w:rPr>
        <w:t xml:space="preserve"> </w:t>
      </w:r>
      <w:r>
        <w:t>leurs</w:t>
      </w:r>
      <w:r>
        <w:rPr>
          <w:rFonts w:eastAsia="Georgia"/>
        </w:rPr>
        <w:t xml:space="preserve"> </w:t>
      </w:r>
      <w:r>
        <w:t>ennemis</w:t>
      </w:r>
      <w:r w:rsidR="004C7F27">
        <w:t>.</w:t>
      </w:r>
    </w:p>
    <w:p w14:paraId="3E06471F" w14:textId="77777777" w:rsidR="004C7F27" w:rsidRDefault="004C163A" w:rsidP="004C163A">
      <w:r>
        <w:t>Les</w:t>
      </w:r>
      <w:r>
        <w:rPr>
          <w:rFonts w:eastAsia="Georgia"/>
        </w:rPr>
        <w:t xml:space="preserve"> </w:t>
      </w:r>
      <w:r>
        <w:t>rats</w:t>
      </w:r>
      <w:r>
        <w:rPr>
          <w:rFonts w:eastAsia="Georgia"/>
        </w:rPr>
        <w:t xml:space="preserve"> </w:t>
      </w:r>
      <w:r>
        <w:t>gris</w:t>
      </w:r>
      <w:r w:rsidR="004C7F27">
        <w:t xml:space="preserve">, </w:t>
      </w:r>
      <w:r>
        <w:t>qui</w:t>
      </w:r>
      <w:r>
        <w:rPr>
          <w:rFonts w:eastAsia="Georgia"/>
        </w:rPr>
        <w:t xml:space="preserve"> </w:t>
      </w:r>
      <w:r>
        <w:t>habitaient</w:t>
      </w:r>
      <w:r>
        <w:rPr>
          <w:rFonts w:eastAsia="Georgia"/>
        </w:rPr>
        <w:t xml:space="preserve"> </w:t>
      </w:r>
      <w:r>
        <w:t>le</w:t>
      </w:r>
      <w:r>
        <w:rPr>
          <w:rFonts w:eastAsia="Georgia"/>
        </w:rPr>
        <w:t xml:space="preserve"> </w:t>
      </w:r>
      <w:r>
        <w:t>domaine</w:t>
      </w:r>
      <w:r>
        <w:rPr>
          <w:rFonts w:eastAsia="Georgia"/>
        </w:rPr>
        <w:t xml:space="preserve"> </w:t>
      </w:r>
      <w:r>
        <w:t>de</w:t>
      </w:r>
      <w:r>
        <w:rPr>
          <w:rFonts w:eastAsia="Georgia"/>
        </w:rPr>
        <w:t xml:space="preserve"> </w:t>
      </w:r>
      <w:proofErr w:type="spellStart"/>
      <w:r>
        <w:t>Glimminge</w:t>
      </w:r>
      <w:proofErr w:type="spellEnd"/>
      <w:r>
        <w:rPr>
          <w:rFonts w:eastAsia="Georgia"/>
        </w:rPr>
        <w:t xml:space="preserve"> </w:t>
      </w:r>
      <w:r>
        <w:t>et</w:t>
      </w:r>
      <w:r>
        <w:rPr>
          <w:rFonts w:eastAsia="Georgia"/>
        </w:rPr>
        <w:t xml:space="preserve"> </w:t>
      </w:r>
      <w:r>
        <w:t>le</w:t>
      </w:r>
      <w:r>
        <w:rPr>
          <w:rFonts w:eastAsia="Georgia"/>
        </w:rPr>
        <w:t xml:space="preserve"> </w:t>
      </w:r>
      <w:r>
        <w:t>pays</w:t>
      </w:r>
      <w:r>
        <w:rPr>
          <w:rFonts w:eastAsia="Georgia"/>
        </w:rPr>
        <w:t xml:space="preserve"> </w:t>
      </w:r>
      <w:r>
        <w:t>environnant</w:t>
      </w:r>
      <w:r w:rsidR="004C7F27">
        <w:t xml:space="preserve">, </w:t>
      </w:r>
      <w:r>
        <w:t>continuaient</w:t>
      </w:r>
      <w:r>
        <w:rPr>
          <w:rFonts w:eastAsia="Georgia"/>
        </w:rPr>
        <w:t xml:space="preserve"> </w:t>
      </w:r>
      <w:r>
        <w:t>toujours</w:t>
      </w:r>
      <w:r>
        <w:rPr>
          <w:rFonts w:eastAsia="Georgia"/>
        </w:rPr>
        <w:t xml:space="preserve"> </w:t>
      </w:r>
      <w:r>
        <w:t>la</w:t>
      </w:r>
      <w:r>
        <w:rPr>
          <w:rFonts w:eastAsia="Georgia"/>
        </w:rPr>
        <w:t xml:space="preserve"> </w:t>
      </w:r>
      <w:r>
        <w:t>guerre</w:t>
      </w:r>
      <w:r w:rsidR="004C7F27">
        <w:t xml:space="preserve">, </w:t>
      </w:r>
      <w:r>
        <w:t>en</w:t>
      </w:r>
      <w:r>
        <w:rPr>
          <w:rFonts w:eastAsia="Georgia"/>
        </w:rPr>
        <w:t xml:space="preserve"> </w:t>
      </w:r>
      <w:r>
        <w:t>guettant</w:t>
      </w:r>
      <w:r>
        <w:rPr>
          <w:rFonts w:eastAsia="Georgia"/>
        </w:rPr>
        <w:t xml:space="preserve"> </w:t>
      </w:r>
      <w:r>
        <w:t>l</w:t>
      </w:r>
      <w:r w:rsidR="004C7F27">
        <w:rPr>
          <w:rFonts w:eastAsia="Georgia"/>
        </w:rPr>
        <w:t>’</w:t>
      </w:r>
      <w:r>
        <w:t>occasion</w:t>
      </w:r>
      <w:r>
        <w:rPr>
          <w:rFonts w:eastAsia="Georgia"/>
        </w:rPr>
        <w:t xml:space="preserve"> </w:t>
      </w:r>
      <w:r>
        <w:t>de</w:t>
      </w:r>
      <w:r>
        <w:rPr>
          <w:rFonts w:eastAsia="Georgia"/>
        </w:rPr>
        <w:t xml:space="preserve"> </w:t>
      </w:r>
      <w:r>
        <w:t>s</w:t>
      </w:r>
      <w:r w:rsidR="004C7F27">
        <w:rPr>
          <w:rFonts w:eastAsia="Georgia"/>
        </w:rPr>
        <w:t>’</w:t>
      </w:r>
      <w:r>
        <w:t>emparer</w:t>
      </w:r>
      <w:r>
        <w:rPr>
          <w:rFonts w:eastAsia="Georgia"/>
        </w:rPr>
        <w:t xml:space="preserve"> </w:t>
      </w:r>
      <w:r>
        <w:t>du</w:t>
      </w:r>
      <w:r>
        <w:rPr>
          <w:rFonts w:eastAsia="Georgia"/>
        </w:rPr>
        <w:t xml:space="preserve"> </w:t>
      </w:r>
      <w:r>
        <w:t>château</w:t>
      </w:r>
      <w:r w:rsidR="004C7F27">
        <w:t xml:space="preserve">. </w:t>
      </w:r>
      <w:r>
        <w:t>Il</w:t>
      </w:r>
      <w:r>
        <w:rPr>
          <w:rFonts w:eastAsia="Georgia"/>
        </w:rPr>
        <w:t xml:space="preserve"> </w:t>
      </w:r>
      <w:r>
        <w:t>semblerait</w:t>
      </w:r>
      <w:r>
        <w:rPr>
          <w:rFonts w:eastAsia="Georgia"/>
        </w:rPr>
        <w:t xml:space="preserve"> </w:t>
      </w:r>
      <w:r>
        <w:t>qu</w:t>
      </w:r>
      <w:r w:rsidR="004C7F27">
        <w:rPr>
          <w:rFonts w:eastAsia="Georgia"/>
        </w:rPr>
        <w:t>’</w:t>
      </w:r>
      <w:r>
        <w:t>ils</w:t>
      </w:r>
      <w:r>
        <w:rPr>
          <w:rFonts w:eastAsia="Georgia"/>
        </w:rPr>
        <w:t xml:space="preserve"> </w:t>
      </w:r>
      <w:r>
        <w:t>eussent</w:t>
      </w:r>
      <w:r>
        <w:rPr>
          <w:rFonts w:eastAsia="Georgia"/>
        </w:rPr>
        <w:t xml:space="preserve"> </w:t>
      </w:r>
      <w:r>
        <w:t>pu</w:t>
      </w:r>
      <w:r>
        <w:rPr>
          <w:rFonts w:eastAsia="Georgia"/>
        </w:rPr>
        <w:t xml:space="preserve"> </w:t>
      </w:r>
      <w:r>
        <w:t>laisser</w:t>
      </w:r>
      <w:r>
        <w:rPr>
          <w:rFonts w:eastAsia="Georgia"/>
        </w:rPr>
        <w:t xml:space="preserve"> </w:t>
      </w:r>
      <w:r>
        <w:t>tranquille</w:t>
      </w:r>
      <w:r>
        <w:rPr>
          <w:rFonts w:eastAsia="Georgia"/>
        </w:rPr>
        <w:t xml:space="preserve"> </w:t>
      </w:r>
      <w:r>
        <w:t>dans</w:t>
      </w:r>
      <w:r>
        <w:rPr>
          <w:rFonts w:eastAsia="Georgia"/>
        </w:rPr>
        <w:t xml:space="preserve"> </w:t>
      </w:r>
      <w:proofErr w:type="spellStart"/>
      <w:r>
        <w:t>Glimmingehus</w:t>
      </w:r>
      <w:proofErr w:type="spellEnd"/>
      <w:r>
        <w:rPr>
          <w:rFonts w:eastAsia="Georgia"/>
        </w:rPr>
        <w:t xml:space="preserve"> </w:t>
      </w:r>
      <w:r>
        <w:t>la</w:t>
      </w:r>
      <w:r>
        <w:rPr>
          <w:rFonts w:eastAsia="Georgia"/>
        </w:rPr>
        <w:t xml:space="preserve"> </w:t>
      </w:r>
      <w:r>
        <w:t>petite</w:t>
      </w:r>
      <w:r>
        <w:rPr>
          <w:rFonts w:eastAsia="Georgia"/>
        </w:rPr>
        <w:t xml:space="preserve"> </w:t>
      </w:r>
      <w:r>
        <w:t>tribu</w:t>
      </w:r>
      <w:r>
        <w:rPr>
          <w:rFonts w:eastAsia="Georgia"/>
        </w:rPr>
        <w:t xml:space="preserve"> </w:t>
      </w:r>
      <w:r>
        <w:t>de</w:t>
      </w:r>
      <w:r>
        <w:rPr>
          <w:rFonts w:eastAsia="Georgia"/>
        </w:rPr>
        <w:t xml:space="preserve"> </w:t>
      </w:r>
      <w:r>
        <w:t>rats</w:t>
      </w:r>
      <w:r>
        <w:rPr>
          <w:rFonts w:eastAsia="Georgia"/>
        </w:rPr>
        <w:t xml:space="preserve"> </w:t>
      </w:r>
      <w:r>
        <w:t>noirs</w:t>
      </w:r>
      <w:r w:rsidR="004C7F27">
        <w:t xml:space="preserve">, </w:t>
      </w:r>
      <w:r>
        <w:t>maintenant</w:t>
      </w:r>
      <w:r>
        <w:rPr>
          <w:rFonts w:eastAsia="Georgia"/>
        </w:rPr>
        <w:t xml:space="preserve"> </w:t>
      </w:r>
      <w:r>
        <w:t>qu</w:t>
      </w:r>
      <w:r w:rsidR="004C7F27">
        <w:rPr>
          <w:rFonts w:eastAsia="Georgia"/>
        </w:rPr>
        <w:t>’</w:t>
      </w:r>
      <w:r>
        <w:t>ils</w:t>
      </w:r>
      <w:r>
        <w:rPr>
          <w:rFonts w:eastAsia="Georgia"/>
        </w:rPr>
        <w:t xml:space="preserve"> </w:t>
      </w:r>
      <w:r>
        <w:t>possédaient</w:t>
      </w:r>
      <w:r>
        <w:rPr>
          <w:rFonts w:eastAsia="Georgia"/>
        </w:rPr>
        <w:t xml:space="preserve"> </w:t>
      </w:r>
      <w:r>
        <w:t>tout</w:t>
      </w:r>
      <w:r>
        <w:rPr>
          <w:rFonts w:eastAsia="Georgia"/>
        </w:rPr>
        <w:t xml:space="preserve"> </w:t>
      </w:r>
      <w:r>
        <w:t>le</w:t>
      </w:r>
      <w:r>
        <w:rPr>
          <w:rFonts w:eastAsia="Georgia"/>
        </w:rPr>
        <w:t xml:space="preserve"> </w:t>
      </w:r>
      <w:r>
        <w:t>reste</w:t>
      </w:r>
      <w:r>
        <w:rPr>
          <w:rFonts w:eastAsia="Georgia"/>
        </w:rPr>
        <w:t xml:space="preserve"> </w:t>
      </w:r>
      <w:r>
        <w:t>du</w:t>
      </w:r>
      <w:r>
        <w:rPr>
          <w:rFonts w:eastAsia="Georgia"/>
        </w:rPr>
        <w:t xml:space="preserve"> </w:t>
      </w:r>
      <w:r>
        <w:t>pays</w:t>
      </w:r>
      <w:r w:rsidR="004C7F27">
        <w:t xml:space="preserve"> ; </w:t>
      </w:r>
      <w:r>
        <w:t>mais</w:t>
      </w:r>
      <w:r>
        <w:rPr>
          <w:rFonts w:eastAsia="Georgia"/>
        </w:rPr>
        <w:t xml:space="preserve"> </w:t>
      </w:r>
      <w:r>
        <w:t>telle</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leur</w:t>
      </w:r>
      <w:r>
        <w:rPr>
          <w:rFonts w:eastAsia="Georgia"/>
        </w:rPr>
        <w:t xml:space="preserve"> </w:t>
      </w:r>
      <w:r>
        <w:t>idée</w:t>
      </w:r>
      <w:r w:rsidR="004C7F27">
        <w:t xml:space="preserve">. </w:t>
      </w:r>
      <w:r>
        <w:t>Ils</w:t>
      </w:r>
      <w:r>
        <w:rPr>
          <w:rFonts w:eastAsia="Georgia"/>
        </w:rPr>
        <w:t xml:space="preserve"> </w:t>
      </w:r>
      <w:r>
        <w:t>disaient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pour</w:t>
      </w:r>
      <w:r>
        <w:rPr>
          <w:rFonts w:eastAsia="Georgia"/>
        </w:rPr>
        <w:t xml:space="preserve"> </w:t>
      </w:r>
      <w:r>
        <w:t>eux</w:t>
      </w:r>
      <w:r>
        <w:rPr>
          <w:rFonts w:eastAsia="Georgia"/>
        </w:rPr>
        <w:t xml:space="preserve"> </w:t>
      </w:r>
      <w:r>
        <w:t>un</w:t>
      </w:r>
      <w:r>
        <w:rPr>
          <w:rFonts w:eastAsia="Georgia"/>
        </w:rPr>
        <w:t xml:space="preserve"> </w:t>
      </w:r>
      <w:r>
        <w:t>point</w:t>
      </w:r>
      <w:r>
        <w:rPr>
          <w:rFonts w:eastAsia="Georgia"/>
        </w:rPr>
        <w:t xml:space="preserve"> </w:t>
      </w:r>
      <w:r>
        <w:t>d</w:t>
      </w:r>
      <w:r w:rsidR="004C7F27">
        <w:rPr>
          <w:rFonts w:eastAsia="Georgia"/>
        </w:rPr>
        <w:t>’</w:t>
      </w:r>
      <w:r>
        <w:t>honneur</w:t>
      </w:r>
      <w:r>
        <w:rPr>
          <w:rFonts w:eastAsia="Georgia"/>
        </w:rPr>
        <w:t xml:space="preserve"> </w:t>
      </w:r>
      <w:r>
        <w:t>de</w:t>
      </w:r>
      <w:r>
        <w:rPr>
          <w:rFonts w:eastAsia="Georgia"/>
        </w:rPr>
        <w:t xml:space="preserve"> </w:t>
      </w:r>
      <w:r>
        <w:t>vaincre</w:t>
      </w:r>
      <w:r>
        <w:rPr>
          <w:rFonts w:eastAsia="Georgia"/>
        </w:rPr>
        <w:t xml:space="preserve"> </w:t>
      </w:r>
      <w:r>
        <w:t>les</w:t>
      </w:r>
      <w:r>
        <w:rPr>
          <w:rFonts w:eastAsia="Georgia"/>
        </w:rPr>
        <w:t xml:space="preserve"> </w:t>
      </w:r>
      <w:r>
        <w:t>rats</w:t>
      </w:r>
      <w:r>
        <w:rPr>
          <w:rFonts w:eastAsia="Georgia"/>
        </w:rPr>
        <w:t xml:space="preserve"> </w:t>
      </w:r>
      <w:r>
        <w:t>noirs</w:t>
      </w:r>
      <w:r w:rsidR="004C7F27">
        <w:t xml:space="preserve">, </w:t>
      </w:r>
      <w:r>
        <w:t>ceux</w:t>
      </w:r>
      <w:r>
        <w:rPr>
          <w:rFonts w:eastAsia="Georgia"/>
        </w:rPr>
        <w:t xml:space="preserve"> </w:t>
      </w:r>
      <w:r>
        <w:t>qui</w:t>
      </w:r>
      <w:r>
        <w:rPr>
          <w:rFonts w:eastAsia="Georgia"/>
        </w:rPr>
        <w:t xml:space="preserve"> </w:t>
      </w:r>
      <w:r>
        <w:t>les</w:t>
      </w:r>
      <w:r>
        <w:rPr>
          <w:rFonts w:eastAsia="Georgia"/>
        </w:rPr>
        <w:t xml:space="preserve"> </w:t>
      </w:r>
      <w:r>
        <w:t>connai</w:t>
      </w:r>
      <w:r>
        <w:t>s</w:t>
      </w:r>
      <w:r>
        <w:t>saient</w:t>
      </w:r>
      <w:r>
        <w:rPr>
          <w:rFonts w:eastAsia="Georgia"/>
        </w:rPr>
        <w:t xml:space="preserve"> </w:t>
      </w:r>
      <w:r>
        <w:t>savaient</w:t>
      </w:r>
      <w:r>
        <w:rPr>
          <w:rFonts w:eastAsia="Georgia"/>
        </w:rPr>
        <w:t xml:space="preserve"> </w:t>
      </w:r>
      <w:r>
        <w:t>bien</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simplement</w:t>
      </w:r>
      <w:r>
        <w:rPr>
          <w:rFonts w:eastAsia="Georgia"/>
        </w:rPr>
        <w:t xml:space="preserve"> </w:t>
      </w:r>
      <w:r>
        <w:t>parce</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employaient</w:t>
      </w:r>
      <w:r>
        <w:rPr>
          <w:rFonts w:eastAsia="Georgia"/>
        </w:rPr>
        <w:t xml:space="preserve"> </w:t>
      </w:r>
      <w:proofErr w:type="spellStart"/>
      <w:r>
        <w:t>Glimmingehus</w:t>
      </w:r>
      <w:proofErr w:type="spellEnd"/>
      <w:r>
        <w:rPr>
          <w:rFonts w:eastAsia="Georgia"/>
        </w:rPr>
        <w:t xml:space="preserve"> </w:t>
      </w:r>
      <w:r>
        <w:t>comme</w:t>
      </w:r>
      <w:r>
        <w:rPr>
          <w:rFonts w:eastAsia="Georgia"/>
        </w:rPr>
        <w:t xml:space="preserve"> </w:t>
      </w:r>
      <w:r>
        <w:t>magasin</w:t>
      </w:r>
      <w:r>
        <w:rPr>
          <w:rFonts w:eastAsia="Georgia"/>
        </w:rPr>
        <w:t xml:space="preserve"> </w:t>
      </w:r>
      <w:r>
        <w:t>de</w:t>
      </w:r>
      <w:r>
        <w:rPr>
          <w:rFonts w:eastAsia="Georgia"/>
        </w:rPr>
        <w:t xml:space="preserve"> </w:t>
      </w:r>
      <w:r>
        <w:t>c</w:t>
      </w:r>
      <w:r>
        <w:t>é</w:t>
      </w:r>
      <w:r>
        <w:t>réales</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étaient</w:t>
      </w:r>
      <w:r>
        <w:rPr>
          <w:rFonts w:eastAsia="Georgia"/>
        </w:rPr>
        <w:t xml:space="preserve"> </w:t>
      </w:r>
      <w:r>
        <w:t>si</w:t>
      </w:r>
      <w:r>
        <w:rPr>
          <w:rFonts w:eastAsia="Georgia"/>
        </w:rPr>
        <w:t xml:space="preserve"> </w:t>
      </w:r>
      <w:r>
        <w:t>impatients</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emparer</w:t>
      </w:r>
      <w:r w:rsidR="004C7F27">
        <w:t>.</w:t>
      </w:r>
    </w:p>
    <w:p w14:paraId="62239161" w14:textId="70DF3522" w:rsidR="004C163A" w:rsidRPr="00935A69" w:rsidRDefault="004C163A" w:rsidP="00935A69">
      <w:pPr>
        <w:pStyle w:val="Titre2"/>
      </w:pPr>
      <w:bookmarkStart w:id="19" w:name="_Toc202468084"/>
      <w:r w:rsidRPr="00935A69">
        <w:lastRenderedPageBreak/>
        <w:t>LA</w:t>
      </w:r>
      <w:r w:rsidRPr="00935A69">
        <w:rPr>
          <w:rFonts w:eastAsia="Georgia"/>
        </w:rPr>
        <w:t xml:space="preserve"> </w:t>
      </w:r>
      <w:r w:rsidRPr="00935A69">
        <w:t>CIGOGNE</w:t>
      </w:r>
      <w:bookmarkEnd w:id="19"/>
    </w:p>
    <w:p w14:paraId="098D292F" w14:textId="2967E289" w:rsidR="004C163A" w:rsidRDefault="004C163A" w:rsidP="004C163A">
      <w:pPr>
        <w:pStyle w:val="NormalSansIndent"/>
        <w:rPr>
          <w:i/>
          <w:iCs/>
        </w:rPr>
      </w:pPr>
      <w:r>
        <w:rPr>
          <w:i/>
          <w:iCs/>
        </w:rPr>
        <w:t>Lundi</w:t>
      </w:r>
      <w:r w:rsidR="004C7F27">
        <w:rPr>
          <w:i/>
          <w:iCs/>
        </w:rPr>
        <w:t xml:space="preserve">, </w:t>
      </w:r>
      <w:r>
        <w:rPr>
          <w:i/>
          <w:iCs/>
        </w:rPr>
        <w:t>2</w:t>
      </w:r>
      <w:r w:rsidR="004C7F27">
        <w:rPr>
          <w:i/>
          <w:iCs/>
        </w:rPr>
        <w:t>8 mars</w:t>
      </w:r>
    </w:p>
    <w:p w14:paraId="0771959E" w14:textId="42862A37" w:rsidR="004C163A" w:rsidRDefault="004C163A" w:rsidP="004C163A">
      <w:r>
        <w:t>Un</w:t>
      </w:r>
      <w:r>
        <w:rPr>
          <w:rFonts w:eastAsia="Georgia"/>
        </w:rPr>
        <w:t xml:space="preserve"> </w:t>
      </w:r>
      <w:r>
        <w:t>matin</w:t>
      </w:r>
      <w:r>
        <w:rPr>
          <w:rFonts w:eastAsia="Georgia"/>
        </w:rPr>
        <w:t xml:space="preserve"> </w:t>
      </w:r>
      <w:r>
        <w:t>de</w:t>
      </w:r>
      <w:r>
        <w:rPr>
          <w:rFonts w:eastAsia="Georgia"/>
        </w:rPr>
        <w:t xml:space="preserve"> </w:t>
      </w:r>
      <w:r>
        <w:t>bonne</w:t>
      </w:r>
      <w:r>
        <w:rPr>
          <w:rFonts w:eastAsia="Georgia"/>
        </w:rPr>
        <w:t xml:space="preserve"> </w:t>
      </w:r>
      <w:r>
        <w:t>heure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qui</w:t>
      </w:r>
      <w:r>
        <w:rPr>
          <w:rFonts w:eastAsia="Georgia"/>
        </w:rPr>
        <w:t xml:space="preserve"> </w:t>
      </w:r>
      <w:r>
        <w:t>dormaient</w:t>
      </w:r>
      <w:r>
        <w:rPr>
          <w:rFonts w:eastAsia="Georgia"/>
        </w:rPr>
        <w:t xml:space="preserve"> </w:t>
      </w:r>
      <w:r>
        <w:t>debout</w:t>
      </w:r>
      <w:r>
        <w:rPr>
          <w:rFonts w:eastAsia="Georgia"/>
        </w:rPr>
        <w:t xml:space="preserve"> </w:t>
      </w:r>
      <w:r>
        <w:t>sur</w:t>
      </w:r>
      <w:r>
        <w:rPr>
          <w:rFonts w:eastAsia="Georgia"/>
        </w:rPr>
        <w:t xml:space="preserve"> </w:t>
      </w:r>
      <w:r>
        <w:t>la</w:t>
      </w:r>
      <w:r>
        <w:rPr>
          <w:rFonts w:eastAsia="Georgia"/>
        </w:rPr>
        <w:t xml:space="preserve"> </w:t>
      </w:r>
      <w:r>
        <w:t>glace</w:t>
      </w:r>
      <w:r>
        <w:rPr>
          <w:rFonts w:eastAsia="Georgia"/>
        </w:rPr>
        <w:t xml:space="preserve"> </w:t>
      </w:r>
      <w:r>
        <w:t>de</w:t>
      </w:r>
      <w:r>
        <w:rPr>
          <w:rFonts w:eastAsia="Georgia"/>
        </w:rPr>
        <w:t xml:space="preserve"> </w:t>
      </w:r>
      <w:proofErr w:type="spellStart"/>
      <w:r>
        <w:t>Vombsjö</w:t>
      </w:r>
      <w:proofErr w:type="spellEnd"/>
      <w:r>
        <w:rPr>
          <w:rFonts w:eastAsia="Georgia"/>
        </w:rPr>
        <w:t xml:space="preserve"> </w:t>
      </w:r>
      <w:r>
        <w:t>furent</w:t>
      </w:r>
      <w:r>
        <w:rPr>
          <w:rFonts w:eastAsia="Georgia"/>
        </w:rPr>
        <w:t xml:space="preserve"> </w:t>
      </w:r>
      <w:r>
        <w:t>éveillées</w:t>
      </w:r>
      <w:r>
        <w:rPr>
          <w:rFonts w:eastAsia="Georgia"/>
        </w:rPr>
        <w:t xml:space="preserve"> </w:t>
      </w:r>
      <w:r>
        <w:t>par</w:t>
      </w:r>
      <w:r>
        <w:rPr>
          <w:rFonts w:eastAsia="Georgia"/>
        </w:rPr>
        <w:t xml:space="preserve"> </w:t>
      </w:r>
      <w:r>
        <w:t>des</w:t>
      </w:r>
      <w:r>
        <w:rPr>
          <w:rFonts w:eastAsia="Georgia"/>
        </w:rPr>
        <w:t xml:space="preserve"> </w:t>
      </w:r>
      <w:r>
        <w:t>cris</w:t>
      </w:r>
      <w:r>
        <w:rPr>
          <w:rFonts w:eastAsia="Georgia"/>
        </w:rPr>
        <w:t xml:space="preserve"> </w:t>
      </w:r>
      <w:r>
        <w:t>a</w:t>
      </w:r>
      <w:r>
        <w:t>i</w:t>
      </w:r>
      <w:r>
        <w:t>gus</w:t>
      </w:r>
      <w:r>
        <w:rPr>
          <w:rFonts w:eastAsia="Georgia"/>
        </w:rPr>
        <w:t xml:space="preserve"> </w:t>
      </w:r>
      <w:r>
        <w:t>qui</w:t>
      </w:r>
      <w:r>
        <w:rPr>
          <w:rFonts w:eastAsia="Georgia"/>
        </w:rPr>
        <w:t xml:space="preserve"> </w:t>
      </w:r>
      <w:r>
        <w:t>venaient</w:t>
      </w:r>
      <w:r>
        <w:rPr>
          <w:rFonts w:eastAsia="Georgia"/>
        </w:rPr>
        <w:t xml:space="preserve"> </w:t>
      </w:r>
      <w:r>
        <w:t>du</w:t>
      </w:r>
      <w:r>
        <w:rPr>
          <w:rFonts w:eastAsia="Georgia"/>
        </w:rPr>
        <w:t xml:space="preserve"> </w:t>
      </w:r>
      <w:r>
        <w:t>ciel</w:t>
      </w:r>
      <w:r w:rsidR="004C7F27">
        <w:t>. « </w:t>
      </w:r>
      <w:proofErr w:type="spellStart"/>
      <w:r>
        <w:t>Trirope</w:t>
      </w:r>
      <w:proofErr w:type="spellEnd"/>
      <w:r w:rsidR="004C7F27">
        <w:t xml:space="preserve">, </w:t>
      </w:r>
      <w:proofErr w:type="spellStart"/>
      <w:r>
        <w:t>trirope</w:t>
      </w:r>
      <w:proofErr w:type="spellEnd"/>
      <w:r w:rsidR="004C7F27">
        <w:t xml:space="preserve"> ! </w:t>
      </w:r>
      <w:r>
        <w:t>criait-on</w:t>
      </w:r>
      <w:r w:rsidR="004C7F27">
        <w:t xml:space="preserve">. </w:t>
      </w:r>
      <w:proofErr w:type="spellStart"/>
      <w:r>
        <w:t>Trianute</w:t>
      </w:r>
      <w:proofErr w:type="spellEnd"/>
      <w:r w:rsidR="004C7F27">
        <w:t xml:space="preserve">, </w:t>
      </w:r>
      <w:r>
        <w:t>la</w:t>
      </w:r>
      <w:r>
        <w:rPr>
          <w:rFonts w:eastAsia="Georgia"/>
        </w:rPr>
        <w:t xml:space="preserve"> </w:t>
      </w:r>
      <w:r>
        <w:t>grue</w:t>
      </w:r>
      <w:r w:rsidR="004C7F27">
        <w:t xml:space="preserve">, </w:t>
      </w:r>
      <w:r>
        <w:t>salue</w:t>
      </w:r>
      <w:r>
        <w:rPr>
          <w:rFonts w:eastAsia="Georgia"/>
        </w:rPr>
        <w:t xml:space="preserve"> </w:t>
      </w:r>
      <w:r>
        <w:t>Akka</w:t>
      </w:r>
      <w:r w:rsidR="004C7F27">
        <w:t xml:space="preserve">, </w:t>
      </w:r>
      <w:r>
        <w:t>l</w:t>
      </w:r>
      <w:r w:rsidR="004C7F27">
        <w:rPr>
          <w:rFonts w:eastAsia="Georgia"/>
        </w:rPr>
        <w:t>’</w:t>
      </w:r>
      <w:r>
        <w:t>oie</w:t>
      </w:r>
      <w:r>
        <w:rPr>
          <w:rFonts w:eastAsia="Georgia"/>
        </w:rPr>
        <w:t xml:space="preserve"> </w:t>
      </w:r>
      <w:r>
        <w:t>sauvage</w:t>
      </w:r>
      <w:r w:rsidR="004C7F27">
        <w:t xml:space="preserve">, </w:t>
      </w:r>
      <w:r>
        <w:t>et</w:t>
      </w:r>
      <w:r>
        <w:rPr>
          <w:rFonts w:eastAsia="Georgia"/>
        </w:rPr>
        <w:t xml:space="preserve"> </w:t>
      </w:r>
      <w:r>
        <w:t>sa</w:t>
      </w:r>
      <w:r>
        <w:rPr>
          <w:rFonts w:eastAsia="Georgia"/>
        </w:rPr>
        <w:t xml:space="preserve"> </w:t>
      </w:r>
      <w:r>
        <w:t>bande</w:t>
      </w:r>
      <w:r w:rsidR="004C7F27">
        <w:t xml:space="preserve">. </w:t>
      </w:r>
      <w:r>
        <w:t>Elle</w:t>
      </w:r>
      <w:r>
        <w:rPr>
          <w:rFonts w:eastAsia="Georgia"/>
        </w:rPr>
        <w:t xml:space="preserve"> </w:t>
      </w:r>
      <w:r>
        <w:t>lui</w:t>
      </w:r>
      <w:r>
        <w:rPr>
          <w:rFonts w:eastAsia="Georgia"/>
        </w:rPr>
        <w:t xml:space="preserve"> </w:t>
      </w:r>
      <w:r>
        <w:t>fait</w:t>
      </w:r>
      <w:r>
        <w:rPr>
          <w:rFonts w:eastAsia="Georgia"/>
        </w:rPr>
        <w:t xml:space="preserve"> </w:t>
      </w:r>
      <w:r>
        <w:t>savoir</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demain</w:t>
      </w:r>
      <w:r>
        <w:rPr>
          <w:rFonts w:eastAsia="Georgia"/>
        </w:rPr>
        <w:t xml:space="preserve"> </w:t>
      </w:r>
      <w:r>
        <w:t>la</w:t>
      </w:r>
      <w:r>
        <w:rPr>
          <w:rFonts w:eastAsia="Georgia"/>
        </w:rPr>
        <w:t xml:space="preserve"> </w:t>
      </w:r>
      <w:r>
        <w:t>grande</w:t>
      </w:r>
      <w:r>
        <w:rPr>
          <w:rFonts w:eastAsia="Georgia"/>
        </w:rPr>
        <w:t xml:space="preserve"> </w:t>
      </w:r>
      <w:r>
        <w:t>danse</w:t>
      </w:r>
      <w:r>
        <w:rPr>
          <w:rFonts w:eastAsia="Georgia"/>
        </w:rPr>
        <w:t xml:space="preserve"> </w:t>
      </w:r>
      <w:r>
        <w:t>des</w:t>
      </w:r>
      <w:r>
        <w:rPr>
          <w:rFonts w:eastAsia="Georgia"/>
        </w:rPr>
        <w:t xml:space="preserve"> </w:t>
      </w:r>
      <w:r>
        <w:t>grues</w:t>
      </w:r>
      <w:r>
        <w:rPr>
          <w:rFonts w:eastAsia="Georgia"/>
        </w:rPr>
        <w:t xml:space="preserve"> </w:t>
      </w:r>
      <w:r>
        <w:t>à</w:t>
      </w:r>
      <w:r>
        <w:rPr>
          <w:rFonts w:eastAsia="Georgia"/>
        </w:rPr>
        <w:t xml:space="preserve"> </w:t>
      </w:r>
      <w:proofErr w:type="spellStart"/>
      <w:r>
        <w:t>Kullaberg</w:t>
      </w:r>
      <w:proofErr w:type="spellEnd"/>
      <w:r w:rsidR="004C7F27">
        <w:t>. »</w:t>
      </w:r>
    </w:p>
    <w:p w14:paraId="2B8581F3" w14:textId="5F0180F2" w:rsidR="004C163A" w:rsidRDefault="004C163A" w:rsidP="004C163A">
      <w:r>
        <w:t>Akka</w:t>
      </w:r>
      <w:r>
        <w:rPr>
          <w:rFonts w:eastAsia="Georgia"/>
        </w:rPr>
        <w:t xml:space="preserve"> </w:t>
      </w:r>
      <w:r>
        <w:t>tendit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répondit</w:t>
      </w:r>
      <w:r w:rsidR="004C7F27">
        <w:t> : « </w:t>
      </w:r>
      <w:r>
        <w:t>Salut</w:t>
      </w:r>
      <w:r>
        <w:rPr>
          <w:rFonts w:eastAsia="Georgia"/>
        </w:rPr>
        <w:t xml:space="preserve"> </w:t>
      </w:r>
      <w:r>
        <w:t>et</w:t>
      </w:r>
      <w:r>
        <w:rPr>
          <w:rFonts w:eastAsia="Georgia"/>
        </w:rPr>
        <w:t xml:space="preserve"> </w:t>
      </w:r>
      <w:r>
        <w:t>me</w:t>
      </w:r>
      <w:r>
        <w:t>r</w:t>
      </w:r>
      <w:r>
        <w:t>ci</w:t>
      </w:r>
      <w:r w:rsidR="004C7F27">
        <w:t xml:space="preserve"> ! </w:t>
      </w:r>
      <w:r>
        <w:t>Salut</w:t>
      </w:r>
      <w:r>
        <w:rPr>
          <w:rFonts w:eastAsia="Georgia"/>
        </w:rPr>
        <w:t xml:space="preserve"> </w:t>
      </w:r>
      <w:r>
        <w:t>et</w:t>
      </w:r>
      <w:r>
        <w:rPr>
          <w:rFonts w:eastAsia="Georgia"/>
        </w:rPr>
        <w:t xml:space="preserve"> </w:t>
      </w:r>
      <w:r>
        <w:t>merci</w:t>
      </w:r>
      <w:r w:rsidR="004C7F27">
        <w:t> ! »</w:t>
      </w:r>
    </w:p>
    <w:p w14:paraId="3BD71FEB" w14:textId="340B42C5" w:rsidR="004C163A" w:rsidRDefault="004C163A" w:rsidP="004C163A">
      <w:r>
        <w:t>Les</w:t>
      </w:r>
      <w:r>
        <w:rPr>
          <w:rFonts w:eastAsia="Georgia"/>
        </w:rPr>
        <w:t xml:space="preserve"> </w:t>
      </w:r>
      <w:r>
        <w:t>grues</w:t>
      </w:r>
      <w:r>
        <w:rPr>
          <w:rFonts w:eastAsia="Georgia"/>
        </w:rPr>
        <w:t xml:space="preserve"> </w:t>
      </w:r>
      <w:r>
        <w:t>poursuivirent</w:t>
      </w:r>
      <w:r>
        <w:rPr>
          <w:rFonts w:eastAsia="Georgia"/>
        </w:rPr>
        <w:t xml:space="preserve"> </w:t>
      </w:r>
      <w:r>
        <w:t>leur</w:t>
      </w:r>
      <w:r>
        <w:rPr>
          <w:rFonts w:eastAsia="Georgia"/>
        </w:rPr>
        <w:t xml:space="preserve"> </w:t>
      </w:r>
      <w:r>
        <w:t>vol</w:t>
      </w:r>
      <w:r w:rsidR="004C7F27">
        <w:t xml:space="preserve">, </w:t>
      </w:r>
      <w:r>
        <w:t>mais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les</w:t>
      </w:r>
      <w:r>
        <w:rPr>
          <w:rFonts w:eastAsia="Georgia"/>
        </w:rPr>
        <w:t xml:space="preserve"> </w:t>
      </w:r>
      <w:r>
        <w:t>entendirent</w:t>
      </w:r>
      <w:r>
        <w:rPr>
          <w:rFonts w:eastAsia="Georgia"/>
        </w:rPr>
        <w:t xml:space="preserve"> </w:t>
      </w:r>
      <w:r>
        <w:t>longtemps</w:t>
      </w:r>
      <w:r>
        <w:rPr>
          <w:rFonts w:eastAsia="Georgia"/>
        </w:rPr>
        <w:t xml:space="preserve"> </w:t>
      </w:r>
      <w:r>
        <w:t>encore</w:t>
      </w:r>
      <w:r>
        <w:rPr>
          <w:rFonts w:eastAsia="Georgia"/>
        </w:rPr>
        <w:t xml:space="preserve"> </w:t>
      </w:r>
      <w:r>
        <w:t>appeler</w:t>
      </w:r>
      <w:r>
        <w:rPr>
          <w:rFonts w:eastAsia="Georgia"/>
        </w:rPr>
        <w:t xml:space="preserve"> </w:t>
      </w:r>
      <w:r>
        <w:t>et</w:t>
      </w:r>
      <w:r>
        <w:rPr>
          <w:rFonts w:eastAsia="Georgia"/>
        </w:rPr>
        <w:t xml:space="preserve"> </w:t>
      </w:r>
      <w:r>
        <w:t>annoncer</w:t>
      </w:r>
      <w:r>
        <w:rPr>
          <w:rFonts w:eastAsia="Georgia"/>
        </w:rPr>
        <w:t xml:space="preserve"> </w:t>
      </w:r>
      <w:r>
        <w:t>au-dessus</w:t>
      </w:r>
      <w:r>
        <w:rPr>
          <w:rFonts w:eastAsia="Georgia"/>
        </w:rPr>
        <w:t xml:space="preserve"> </w:t>
      </w:r>
      <w:r>
        <w:t>des</w:t>
      </w:r>
      <w:r>
        <w:rPr>
          <w:rFonts w:eastAsia="Georgia"/>
        </w:rPr>
        <w:t xml:space="preserve"> </w:t>
      </w:r>
      <w:r>
        <w:t>champs</w:t>
      </w:r>
      <w:r>
        <w:rPr>
          <w:rFonts w:eastAsia="Georgia"/>
        </w:rPr>
        <w:t xml:space="preserve"> </w:t>
      </w:r>
      <w:r>
        <w:t>et</w:t>
      </w:r>
      <w:r>
        <w:rPr>
          <w:rFonts w:eastAsia="Georgia"/>
        </w:rPr>
        <w:t xml:space="preserve"> </w:t>
      </w:r>
      <w:r>
        <w:t>des</w:t>
      </w:r>
      <w:r>
        <w:rPr>
          <w:rFonts w:eastAsia="Georgia"/>
        </w:rPr>
        <w:t xml:space="preserve"> </w:t>
      </w:r>
      <w:r>
        <w:t>bois</w:t>
      </w:r>
      <w:r w:rsidR="004C7F27">
        <w:t> : « </w:t>
      </w:r>
      <w:proofErr w:type="spellStart"/>
      <w:r>
        <w:t>Trianute</w:t>
      </w:r>
      <w:proofErr w:type="spellEnd"/>
      <w:r>
        <w:rPr>
          <w:rFonts w:eastAsia="Georgia"/>
        </w:rPr>
        <w:t xml:space="preserve"> </w:t>
      </w:r>
      <w:r>
        <w:t>envoie</w:t>
      </w:r>
      <w:r>
        <w:rPr>
          <w:rFonts w:eastAsia="Georgia"/>
        </w:rPr>
        <w:t xml:space="preserve"> </w:t>
      </w:r>
      <w:r>
        <w:t>dire</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demain</w:t>
      </w:r>
      <w:r>
        <w:rPr>
          <w:rFonts w:eastAsia="Georgia"/>
        </w:rPr>
        <w:t xml:space="preserve"> </w:t>
      </w:r>
      <w:r>
        <w:t>la</w:t>
      </w:r>
      <w:r>
        <w:rPr>
          <w:rFonts w:eastAsia="Georgia"/>
        </w:rPr>
        <w:t xml:space="preserve"> </w:t>
      </w:r>
      <w:r>
        <w:t>grande</w:t>
      </w:r>
      <w:r>
        <w:rPr>
          <w:rFonts w:eastAsia="Georgia"/>
        </w:rPr>
        <w:t xml:space="preserve"> </w:t>
      </w:r>
      <w:r>
        <w:t>danse</w:t>
      </w:r>
      <w:r>
        <w:rPr>
          <w:rFonts w:eastAsia="Georgia"/>
        </w:rPr>
        <w:t xml:space="preserve"> </w:t>
      </w:r>
      <w:r>
        <w:t>des</w:t>
      </w:r>
      <w:r>
        <w:rPr>
          <w:rFonts w:eastAsia="Georgia"/>
        </w:rPr>
        <w:t xml:space="preserve"> </w:t>
      </w:r>
      <w:r>
        <w:t>grues</w:t>
      </w:r>
      <w:r>
        <w:rPr>
          <w:rFonts w:eastAsia="Georgia"/>
        </w:rPr>
        <w:t xml:space="preserve"> </w:t>
      </w:r>
      <w:r>
        <w:t>à</w:t>
      </w:r>
      <w:r>
        <w:rPr>
          <w:rFonts w:eastAsia="Georgia"/>
        </w:rPr>
        <w:t xml:space="preserve"> </w:t>
      </w:r>
      <w:proofErr w:type="spellStart"/>
      <w:r>
        <w:t>Kullaberg</w:t>
      </w:r>
      <w:proofErr w:type="spellEnd"/>
      <w:r w:rsidR="004C7F27">
        <w:t>. »</w:t>
      </w:r>
    </w:p>
    <w:p w14:paraId="1470C407"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furent</w:t>
      </w:r>
      <w:r>
        <w:rPr>
          <w:rFonts w:eastAsia="Georgia"/>
        </w:rPr>
        <w:t xml:space="preserve"> </w:t>
      </w:r>
      <w:r>
        <w:t>très</w:t>
      </w:r>
      <w:r>
        <w:rPr>
          <w:rFonts w:eastAsia="Georgia"/>
        </w:rPr>
        <w:t xml:space="preserve"> </w:t>
      </w:r>
      <w:r>
        <w:t>contentes</w:t>
      </w:r>
      <w:r>
        <w:rPr>
          <w:rFonts w:eastAsia="Georgia"/>
        </w:rPr>
        <w:t xml:space="preserve"> </w:t>
      </w:r>
      <w:r>
        <w:t>de</w:t>
      </w:r>
      <w:r>
        <w:rPr>
          <w:rFonts w:eastAsia="Georgia"/>
        </w:rPr>
        <w:t xml:space="preserve"> </w:t>
      </w:r>
      <w:r>
        <w:t>ce</w:t>
      </w:r>
      <w:r>
        <w:rPr>
          <w:rFonts w:eastAsia="Georgia"/>
        </w:rPr>
        <w:t xml:space="preserve"> </w:t>
      </w:r>
      <w:r>
        <w:t>message</w:t>
      </w:r>
      <w:r w:rsidR="004C7F27">
        <w:t>.</w:t>
      </w:r>
    </w:p>
    <w:p w14:paraId="01C1C164"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chance</w:t>
      </w:r>
      <w:r>
        <w:t xml:space="preserve">, </w:t>
      </w:r>
      <w:r w:rsidR="004C163A">
        <w:t>dirent-elles</w:t>
      </w:r>
      <w:r w:rsidR="004C163A">
        <w:rPr>
          <w:rFonts w:eastAsia="Georgia"/>
        </w:rPr>
        <w:t xml:space="preserve"> </w:t>
      </w:r>
      <w:r w:rsidR="004C163A">
        <w:t>au</w:t>
      </w:r>
      <w:r w:rsidR="004C163A">
        <w:rPr>
          <w:rFonts w:eastAsia="Georgia"/>
        </w:rPr>
        <w:t xml:space="preserve"> </w:t>
      </w:r>
      <w:r w:rsidR="004C163A">
        <w:t>grand</w:t>
      </w:r>
      <w:r w:rsidR="004C163A">
        <w:rPr>
          <w:rFonts w:eastAsia="Georgia"/>
        </w:rPr>
        <w:t xml:space="preserve"> </w:t>
      </w:r>
      <w:r w:rsidR="004C163A">
        <w:t>jars</w:t>
      </w:r>
      <w:r w:rsidR="004C163A">
        <w:rPr>
          <w:rFonts w:eastAsia="Georgia"/>
        </w:rPr>
        <w:t xml:space="preserve"> </w:t>
      </w:r>
      <w:r w:rsidR="004C163A">
        <w:t>blanc</w:t>
      </w:r>
      <w:r>
        <w:t xml:space="preserve">, </w:t>
      </w:r>
      <w:r w:rsidR="004C163A">
        <w:t>de</w:t>
      </w:r>
      <w:r w:rsidR="004C163A">
        <w:rPr>
          <w:rFonts w:eastAsia="Georgia"/>
        </w:rPr>
        <w:t xml:space="preserve"> </w:t>
      </w:r>
      <w:r w:rsidR="004C163A">
        <w:t>voir</w:t>
      </w:r>
      <w:r w:rsidR="004C163A">
        <w:rPr>
          <w:rFonts w:eastAsia="Georgia"/>
        </w:rPr>
        <w:t xml:space="preserve"> </w:t>
      </w:r>
      <w:r w:rsidR="004C163A">
        <w:t>la</w:t>
      </w:r>
      <w:r w:rsidR="004C163A">
        <w:rPr>
          <w:rFonts w:eastAsia="Georgia"/>
        </w:rPr>
        <w:t xml:space="preserve"> </w:t>
      </w:r>
      <w:r w:rsidR="004C163A">
        <w:t>grande</w:t>
      </w:r>
      <w:r w:rsidR="004C163A">
        <w:rPr>
          <w:rFonts w:eastAsia="Georgia"/>
        </w:rPr>
        <w:t xml:space="preserve"> </w:t>
      </w:r>
      <w:r w:rsidR="004C163A">
        <w:t>danse</w:t>
      </w:r>
      <w:r w:rsidR="004C163A">
        <w:rPr>
          <w:rFonts w:eastAsia="Georgia"/>
        </w:rPr>
        <w:t xml:space="preserve"> </w:t>
      </w:r>
      <w:r w:rsidR="004C163A">
        <w:t>des</w:t>
      </w:r>
      <w:r w:rsidR="004C163A">
        <w:rPr>
          <w:rFonts w:eastAsia="Georgia"/>
        </w:rPr>
        <w:t xml:space="preserve"> </w:t>
      </w:r>
      <w:r w:rsidR="004C163A">
        <w:t>grues</w:t>
      </w:r>
      <w:r>
        <w:t xml:space="preserve">. </w:t>
      </w:r>
      <w:r>
        <w:rPr>
          <w:rFonts w:eastAsia="Georgia"/>
        </w:rPr>
        <w:t xml:space="preserve">– </w:t>
      </w:r>
      <w:r w:rsidR="004C163A">
        <w:t>Est-ce</w:t>
      </w:r>
      <w:r w:rsidR="004C163A">
        <w:rPr>
          <w:rFonts w:eastAsia="Georgia"/>
        </w:rPr>
        <w:t xml:space="preserve"> </w:t>
      </w:r>
      <w:r w:rsidR="004C163A">
        <w:t>donc</w:t>
      </w:r>
      <w:r w:rsidR="004C163A">
        <w:rPr>
          <w:rFonts w:eastAsia="Georgia"/>
        </w:rPr>
        <w:t xml:space="preserve"> </w:t>
      </w:r>
      <w:r w:rsidR="004C163A">
        <w:t>si</w:t>
      </w:r>
      <w:r w:rsidR="004C163A">
        <w:rPr>
          <w:rFonts w:eastAsia="Georgia"/>
        </w:rPr>
        <w:t xml:space="preserve"> </w:t>
      </w:r>
      <w:r w:rsidR="004C163A">
        <w:t>merveilleux</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danser</w:t>
      </w:r>
      <w:r w:rsidR="004C163A">
        <w:rPr>
          <w:rFonts w:eastAsia="Georgia"/>
        </w:rPr>
        <w:t xml:space="preserve"> </w:t>
      </w:r>
      <w:r w:rsidR="004C163A">
        <w:t>les</w:t>
      </w:r>
      <w:r w:rsidR="004C163A">
        <w:rPr>
          <w:rFonts w:eastAsia="Georgia"/>
        </w:rPr>
        <w:t xml:space="preserve"> </w:t>
      </w:r>
      <w:r w:rsidR="004C163A">
        <w:t>grues</w:t>
      </w:r>
      <w:r>
        <w:t xml:space="preserve"> ? </w:t>
      </w:r>
      <w:r w:rsidR="004C163A">
        <w:t>demanda-t-il</w:t>
      </w:r>
      <w:r>
        <w:t xml:space="preserve">. </w:t>
      </w:r>
      <w:r>
        <w:rPr>
          <w:rFonts w:eastAsia="Georgia"/>
        </w:rPr>
        <w:t xml:space="preserve">– </w:t>
      </w:r>
      <w:r w:rsidR="004C163A">
        <w:t>C</w:t>
      </w:r>
      <w:r>
        <w:rPr>
          <w:rFonts w:eastAsia="Georgia"/>
        </w:rPr>
        <w:t>’</w:t>
      </w:r>
      <w:r w:rsidR="004C163A">
        <w:t>est</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pu</w:t>
      </w:r>
      <w:r w:rsidR="004C163A">
        <w:rPr>
          <w:rFonts w:eastAsia="Georgia"/>
        </w:rPr>
        <w:t xml:space="preserve"> </w:t>
      </w:r>
      <w:r w:rsidR="004C163A">
        <w:t>même</w:t>
      </w:r>
      <w:r w:rsidR="004C163A">
        <w:rPr>
          <w:rFonts w:eastAsia="Georgia"/>
        </w:rPr>
        <w:t xml:space="preserve"> </w:t>
      </w:r>
      <w:r w:rsidR="004C163A">
        <w:t>rêver</w:t>
      </w:r>
      <w:r>
        <w:t xml:space="preserve">, </w:t>
      </w:r>
      <w:r w:rsidR="004C163A">
        <w:t>répondirent</w:t>
      </w:r>
      <w:r w:rsidR="004C163A">
        <w:rPr>
          <w:rFonts w:eastAsia="Georgia"/>
        </w:rPr>
        <w:t xml:space="preserve"> </w:t>
      </w:r>
      <w:r w:rsidR="004C163A">
        <w:t>les</w:t>
      </w:r>
      <w:r w:rsidR="004C163A">
        <w:rPr>
          <w:rFonts w:eastAsia="Georgia"/>
        </w:rPr>
        <w:t xml:space="preserve"> </w:t>
      </w:r>
      <w:r w:rsidR="004C163A">
        <w:t>oies</w:t>
      </w:r>
      <w:r>
        <w:t>.</w:t>
      </w:r>
    </w:p>
    <w:p w14:paraId="7B14150B" w14:textId="77777777" w:rsidR="004C7F27" w:rsidRDefault="004C7F27" w:rsidP="004C163A">
      <w:r>
        <w:t>— </w:t>
      </w:r>
      <w:r w:rsidR="004C163A">
        <w:t>Il</w:t>
      </w:r>
      <w:r w:rsidR="004C163A">
        <w:rPr>
          <w:rFonts w:eastAsia="Georgia"/>
        </w:rPr>
        <w:t xml:space="preserve"> </w:t>
      </w:r>
      <w:r w:rsidR="004C163A">
        <w:t>va</w:t>
      </w:r>
      <w:r w:rsidR="004C163A">
        <w:rPr>
          <w:rFonts w:eastAsia="Georgia"/>
        </w:rPr>
        <w:t xml:space="preserve"> </w:t>
      </w:r>
      <w:r w:rsidR="004C163A">
        <w:t>falloir</w:t>
      </w:r>
      <w:r w:rsidR="004C163A">
        <w:rPr>
          <w:rFonts w:eastAsia="Georgia"/>
        </w:rPr>
        <w:t xml:space="preserve"> </w:t>
      </w:r>
      <w:r w:rsidR="004C163A">
        <w:t>réfléchir</w:t>
      </w:r>
      <w:r w:rsidR="004C163A">
        <w:rPr>
          <w:rFonts w:eastAsia="Georgia"/>
        </w:rPr>
        <w:t xml:space="preserve"> </w:t>
      </w:r>
      <w:r w:rsidR="004C163A">
        <w:t>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pourrons</w:t>
      </w:r>
      <w:r w:rsidR="004C163A">
        <w:rPr>
          <w:rFonts w:eastAsia="Georgia"/>
        </w:rPr>
        <w:t xml:space="preserve"> </w:t>
      </w:r>
      <w:r w:rsidR="004C163A">
        <w:t>faire</w:t>
      </w:r>
      <w:r w:rsidR="004C163A">
        <w:rPr>
          <w:rFonts w:eastAsia="Georgia"/>
        </w:rPr>
        <w:t xml:space="preserve"> </w:t>
      </w:r>
      <w:r w:rsidR="004C163A">
        <w:t>de</w:t>
      </w:r>
      <w:r w:rsidR="004C163A">
        <w:rPr>
          <w:rFonts w:eastAsia="Georgia"/>
        </w:rPr>
        <w:t xml:space="preserve"> </w:t>
      </w:r>
      <w:r w:rsidR="004C163A">
        <w:t>Po</w:t>
      </w:r>
      <w:r w:rsidR="004C163A">
        <w:t>u</w:t>
      </w:r>
      <w:r w:rsidR="004C163A">
        <w:t>cet</w:t>
      </w:r>
      <w:r w:rsidR="004C163A">
        <w:rPr>
          <w:rFonts w:eastAsia="Georgia"/>
        </w:rPr>
        <w:t xml:space="preserve"> </w:t>
      </w:r>
      <w:r w:rsidR="004C163A">
        <w:t>demain</w:t>
      </w:r>
      <w:r>
        <w:t xml:space="preserve">, </w:t>
      </w:r>
      <w:r w:rsidR="004C163A">
        <w:t>pour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lui</w:t>
      </w:r>
      <w:r w:rsidR="004C163A">
        <w:rPr>
          <w:rFonts w:eastAsia="Georgia"/>
        </w:rPr>
        <w:t xml:space="preserve"> </w:t>
      </w:r>
      <w:r w:rsidR="004C163A">
        <w:t>arrive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malheur</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irons</w:t>
      </w:r>
      <w:r w:rsidR="004C163A">
        <w:rPr>
          <w:rFonts w:eastAsia="Georgia"/>
        </w:rPr>
        <w:t xml:space="preserve"> </w:t>
      </w:r>
      <w:r w:rsidR="004C163A">
        <w:t>à</w:t>
      </w:r>
      <w:r w:rsidR="004C163A">
        <w:rPr>
          <w:rFonts w:eastAsia="Georgia"/>
        </w:rPr>
        <w:t xml:space="preserve"> </w:t>
      </w:r>
      <w:proofErr w:type="spellStart"/>
      <w:r w:rsidR="004C163A">
        <w:t>Kullaberg</w:t>
      </w:r>
      <w:proofErr w:type="spellEnd"/>
      <w:r>
        <w:t xml:space="preserve">, </w:t>
      </w:r>
      <w:r w:rsidR="004C163A">
        <w:t>dit</w:t>
      </w:r>
      <w:r w:rsidR="004C163A">
        <w:rPr>
          <w:rFonts w:eastAsia="Georgia"/>
        </w:rPr>
        <w:t xml:space="preserve"> </w:t>
      </w:r>
      <w:r w:rsidR="004C163A">
        <w:t>Akka</w:t>
      </w:r>
      <w:r>
        <w:t xml:space="preserve">. </w:t>
      </w:r>
      <w:r>
        <w:rPr>
          <w:rFonts w:eastAsia="Georgia"/>
        </w:rPr>
        <w:t xml:space="preserve">– </w:t>
      </w:r>
      <w:r w:rsidR="004C163A">
        <w:t>Poucet</w:t>
      </w:r>
      <w:r w:rsidR="004C163A">
        <w:rPr>
          <w:rFonts w:eastAsia="Georgia"/>
        </w:rPr>
        <w:t xml:space="preserve"> </w:t>
      </w:r>
      <w:r w:rsidR="004C163A">
        <w:t>ne</w:t>
      </w:r>
      <w:r w:rsidR="004C163A">
        <w:rPr>
          <w:rFonts w:eastAsia="Georgia"/>
        </w:rPr>
        <w:t xml:space="preserve"> </w:t>
      </w:r>
      <w:r w:rsidR="004C163A">
        <w:t>restera</w:t>
      </w:r>
      <w:r w:rsidR="004C163A">
        <w:rPr>
          <w:rFonts w:eastAsia="Georgia"/>
        </w:rPr>
        <w:t xml:space="preserve"> </w:t>
      </w:r>
      <w:r w:rsidR="004C163A">
        <w:t>pas</w:t>
      </w:r>
      <w:r w:rsidR="004C163A">
        <w:rPr>
          <w:rFonts w:eastAsia="Georgia"/>
        </w:rPr>
        <w:t xml:space="preserve"> </w:t>
      </w:r>
      <w:r w:rsidR="004C163A">
        <w:t>seul</w:t>
      </w:r>
      <w:r>
        <w:t xml:space="preserve">, </w:t>
      </w:r>
      <w:r w:rsidR="004C163A">
        <w:t>répondit</w:t>
      </w:r>
      <w:r w:rsidR="004C163A">
        <w:rPr>
          <w:rFonts w:eastAsia="Georgia"/>
        </w:rPr>
        <w:t xml:space="preserve"> </w:t>
      </w:r>
      <w:r w:rsidR="004C163A">
        <w:t>le</w:t>
      </w:r>
      <w:r w:rsidR="004C163A">
        <w:rPr>
          <w:rFonts w:eastAsia="Georgia"/>
        </w:rPr>
        <w:t xml:space="preserve"> </w:t>
      </w:r>
      <w:r w:rsidR="004C163A">
        <w:t>jars</w:t>
      </w:r>
      <w:r>
        <w:t xml:space="preserve">. </w:t>
      </w:r>
      <w:r w:rsidR="004C163A">
        <w:t>Si</w:t>
      </w:r>
      <w:r w:rsidR="004C163A">
        <w:rPr>
          <w:rFonts w:eastAsia="Georgia"/>
        </w:rPr>
        <w:t xml:space="preserve"> </w:t>
      </w:r>
      <w:r w:rsidR="004C163A">
        <w:t>les</w:t>
      </w:r>
      <w:r w:rsidR="004C163A">
        <w:rPr>
          <w:rFonts w:eastAsia="Georgia"/>
        </w:rPr>
        <w:t xml:space="preserve"> </w:t>
      </w:r>
      <w:r w:rsidR="004C163A">
        <w:t>grues</w:t>
      </w:r>
      <w:r w:rsidR="004C163A">
        <w:rPr>
          <w:rFonts w:eastAsia="Georgia"/>
        </w:rPr>
        <w:t xml:space="preserve"> </w:t>
      </w:r>
      <w:r w:rsidR="004C163A">
        <w:t>ne</w:t>
      </w:r>
      <w:r w:rsidR="004C163A">
        <w:rPr>
          <w:rFonts w:eastAsia="Georgia"/>
        </w:rPr>
        <w:t xml:space="preserve"> </w:t>
      </w:r>
      <w:r w:rsidR="004C163A">
        <w:t>permettent</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voie</w:t>
      </w:r>
      <w:r w:rsidR="004C163A">
        <w:rPr>
          <w:rFonts w:eastAsia="Georgia"/>
        </w:rPr>
        <w:t xml:space="preserve"> </w:t>
      </w:r>
      <w:r w:rsidR="004C163A">
        <w:t>leur</w:t>
      </w:r>
      <w:r w:rsidR="004C163A">
        <w:rPr>
          <w:rFonts w:eastAsia="Georgia"/>
        </w:rPr>
        <w:t xml:space="preserve"> </w:t>
      </w:r>
      <w:r w:rsidR="004C163A">
        <w:t>danse</w:t>
      </w:r>
      <w:r>
        <w:t xml:space="preserve">, </w:t>
      </w:r>
      <w:r w:rsidR="004C163A">
        <w:t>je</w:t>
      </w:r>
      <w:r w:rsidR="004C163A">
        <w:rPr>
          <w:rFonts w:eastAsia="Georgia"/>
        </w:rPr>
        <w:t xml:space="preserve"> </w:t>
      </w:r>
      <w:r w:rsidR="004C163A">
        <w:t>n</w:t>
      </w:r>
      <w:r>
        <w:rPr>
          <w:rFonts w:eastAsia="Georgia"/>
        </w:rPr>
        <w:t>’</w:t>
      </w:r>
      <w:r w:rsidR="004C163A">
        <w:t>irai</w:t>
      </w:r>
      <w:r w:rsidR="004C163A">
        <w:rPr>
          <w:rFonts w:eastAsia="Georgia"/>
        </w:rPr>
        <w:t xml:space="preserve"> </w:t>
      </w:r>
      <w:r w:rsidR="004C163A">
        <w:t>pas</w:t>
      </w:r>
      <w:r w:rsidR="004C163A">
        <w:rPr>
          <w:rFonts w:eastAsia="Georgia"/>
        </w:rPr>
        <w:t xml:space="preserve"> </w:t>
      </w:r>
      <w:r w:rsidR="004C163A">
        <w:t>non</w:t>
      </w:r>
      <w:r w:rsidR="004C163A">
        <w:rPr>
          <w:rFonts w:eastAsia="Georgia"/>
        </w:rPr>
        <w:t xml:space="preserve"> </w:t>
      </w:r>
      <w:r w:rsidR="004C163A">
        <w:t>plus</w:t>
      </w:r>
      <w:r>
        <w:t xml:space="preserve">. </w:t>
      </w:r>
      <w:r>
        <w:rPr>
          <w:rFonts w:eastAsia="Georgia"/>
        </w:rPr>
        <w:t xml:space="preserve">– </w:t>
      </w:r>
      <w:r w:rsidR="004C163A">
        <w:t>Aucun</w:t>
      </w:r>
      <w:r w:rsidR="004C163A">
        <w:rPr>
          <w:rFonts w:eastAsia="Georgia"/>
        </w:rPr>
        <w:t xml:space="preserve"> </w:t>
      </w:r>
      <w:r w:rsidR="004C163A">
        <w:t>être</w:t>
      </w:r>
      <w:r w:rsidR="004C163A">
        <w:rPr>
          <w:rFonts w:eastAsia="Georgia"/>
        </w:rPr>
        <w:t xml:space="preserve"> </w:t>
      </w:r>
      <w:r w:rsidR="004C163A">
        <w:t>humain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encore</w:t>
      </w:r>
      <w:r w:rsidR="004C163A">
        <w:rPr>
          <w:rFonts w:eastAsia="Georgia"/>
        </w:rPr>
        <w:t xml:space="preserve"> </w:t>
      </w:r>
      <w:r w:rsidR="004C163A">
        <w:t>assisté</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assemblée</w:t>
      </w:r>
      <w:r w:rsidR="004C163A">
        <w:rPr>
          <w:rFonts w:eastAsia="Georgia"/>
        </w:rPr>
        <w:t xml:space="preserve"> </w:t>
      </w:r>
      <w:r w:rsidR="004C163A">
        <w:t>des</w:t>
      </w:r>
      <w:r w:rsidR="004C163A">
        <w:rPr>
          <w:rFonts w:eastAsia="Georgia"/>
        </w:rPr>
        <w:t xml:space="preserve"> </w:t>
      </w:r>
      <w:r w:rsidR="004C163A">
        <w:t>animaux</w:t>
      </w:r>
      <w:r w:rsidR="004C163A">
        <w:rPr>
          <w:rFonts w:eastAsia="Georgia"/>
        </w:rPr>
        <w:t xml:space="preserve"> </w:t>
      </w:r>
      <w:r w:rsidR="004C163A">
        <w:t>à</w:t>
      </w:r>
      <w:r w:rsidR="004C163A">
        <w:rPr>
          <w:rFonts w:eastAsia="Georgia"/>
        </w:rPr>
        <w:t xml:space="preserve"> </w:t>
      </w:r>
      <w:proofErr w:type="spellStart"/>
      <w:r w:rsidR="004C163A">
        <w:t>Kullaberg</w:t>
      </w:r>
      <w:proofErr w:type="spellEnd"/>
      <w:r>
        <w:t xml:space="preserve">, </w:t>
      </w:r>
      <w:r w:rsidR="004C163A">
        <w:t>dit</w:t>
      </w:r>
      <w:r w:rsidR="004C163A">
        <w:rPr>
          <w:rFonts w:eastAsia="Georgia"/>
        </w:rPr>
        <w:t xml:space="preserve"> </w:t>
      </w:r>
      <w:r w:rsidR="004C163A">
        <w:t>Akka</w:t>
      </w:r>
      <w:r>
        <w:t xml:space="preserve">, </w:t>
      </w:r>
      <w:r w:rsidR="004C163A">
        <w:t>et</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oserais</w:t>
      </w:r>
      <w:r w:rsidR="004C163A">
        <w:rPr>
          <w:rFonts w:eastAsia="Georgia"/>
        </w:rPr>
        <w:t xml:space="preserve"> </w:t>
      </w:r>
      <w:r w:rsidR="004C163A">
        <w:t>y</w:t>
      </w:r>
      <w:r w:rsidR="004C163A">
        <w:rPr>
          <w:rFonts w:eastAsia="Georgia"/>
        </w:rPr>
        <w:t xml:space="preserve"> </w:t>
      </w:r>
      <w:r w:rsidR="004C163A">
        <w:t>amener</w:t>
      </w:r>
      <w:r w:rsidR="004C163A">
        <w:rPr>
          <w:rFonts w:eastAsia="Georgia"/>
        </w:rPr>
        <w:t xml:space="preserve"> </w:t>
      </w:r>
      <w:r w:rsidR="004C163A">
        <w:t>Poucet</w:t>
      </w:r>
      <w:r>
        <w:t xml:space="preserve">. </w:t>
      </w:r>
      <w:r w:rsidR="004C163A">
        <w:t>Mais</w:t>
      </w:r>
      <w:r w:rsidR="004C163A">
        <w:rPr>
          <w:rFonts w:eastAsia="Georgia"/>
        </w:rPr>
        <w:t xml:space="preserve"> </w:t>
      </w:r>
      <w:r w:rsidR="004C163A">
        <w:t>nous</w:t>
      </w:r>
      <w:r w:rsidR="004C163A">
        <w:rPr>
          <w:rFonts w:eastAsia="Georgia"/>
        </w:rPr>
        <w:t xml:space="preserve"> </w:t>
      </w:r>
      <w:r w:rsidR="004C163A">
        <w:t>en</w:t>
      </w:r>
      <w:r w:rsidR="004C163A">
        <w:rPr>
          <w:rFonts w:eastAsia="Georgia"/>
        </w:rPr>
        <w:t xml:space="preserve"> </w:t>
      </w:r>
      <w:r w:rsidR="004C163A">
        <w:t>reparlerons</w:t>
      </w:r>
      <w:r w:rsidR="004C163A">
        <w:rPr>
          <w:rFonts w:eastAsia="Georgia"/>
        </w:rPr>
        <w:t xml:space="preserve"> </w:t>
      </w:r>
      <w:r w:rsidR="004C163A">
        <w:t>plus</w:t>
      </w:r>
      <w:r w:rsidR="004C163A">
        <w:rPr>
          <w:rFonts w:eastAsia="Georgia"/>
        </w:rPr>
        <w:t xml:space="preserve"> </w:t>
      </w:r>
      <w:r w:rsidR="004C163A">
        <w:t>tard</w:t>
      </w:r>
      <w:r>
        <w:t xml:space="preserve">. </w:t>
      </w:r>
      <w:r w:rsidR="004C163A">
        <w:t>Il</w:t>
      </w:r>
      <w:r w:rsidR="004C163A">
        <w:rPr>
          <w:rFonts w:eastAsia="Georgia"/>
        </w:rPr>
        <w:t xml:space="preserve"> </w:t>
      </w:r>
      <w:r w:rsidR="004C163A">
        <w:t>faut</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songer</w:t>
      </w:r>
      <w:r w:rsidR="004C163A">
        <w:rPr>
          <w:rFonts w:eastAsia="Georgia"/>
        </w:rPr>
        <w:t xml:space="preserve"> </w:t>
      </w:r>
      <w:r w:rsidR="004C163A">
        <w:t>à</w:t>
      </w:r>
      <w:r w:rsidR="004C163A">
        <w:rPr>
          <w:rFonts w:eastAsia="Georgia"/>
        </w:rPr>
        <w:t xml:space="preserve"> </w:t>
      </w:r>
      <w:r w:rsidR="004C163A">
        <w:t>avoir</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à</w:t>
      </w:r>
      <w:r w:rsidR="004C163A">
        <w:rPr>
          <w:rFonts w:eastAsia="Georgia"/>
        </w:rPr>
        <w:t xml:space="preserve"> </w:t>
      </w:r>
      <w:r w:rsidR="004C163A">
        <w:t>manger</w:t>
      </w:r>
      <w:r>
        <w:t>.</w:t>
      </w:r>
    </w:p>
    <w:p w14:paraId="3B75BD25" w14:textId="77777777" w:rsidR="004C7F27" w:rsidRDefault="004C163A" w:rsidP="004C163A">
      <w:r>
        <w:lastRenderedPageBreak/>
        <w:t>Akka</w:t>
      </w:r>
      <w:r>
        <w:rPr>
          <w:rFonts w:eastAsia="Georgia"/>
        </w:rPr>
        <w:t xml:space="preserve"> </w:t>
      </w:r>
      <w:r>
        <w:t>donna</w:t>
      </w:r>
      <w:r>
        <w:rPr>
          <w:rFonts w:eastAsia="Georgia"/>
        </w:rPr>
        <w:t xml:space="preserve"> </w:t>
      </w:r>
      <w:r>
        <w:t>le</w:t>
      </w:r>
      <w:r>
        <w:rPr>
          <w:rFonts w:eastAsia="Georgia"/>
        </w:rPr>
        <w:t xml:space="preserve"> </w:t>
      </w:r>
      <w:r>
        <w:t>signal</w:t>
      </w:r>
      <w:r>
        <w:rPr>
          <w:rFonts w:eastAsia="Georgia"/>
        </w:rPr>
        <w:t xml:space="preserve"> </w:t>
      </w:r>
      <w:r>
        <w:t>du</w:t>
      </w:r>
      <w:r>
        <w:rPr>
          <w:rFonts w:eastAsia="Georgia"/>
        </w:rPr>
        <w:t xml:space="preserve"> </w:t>
      </w:r>
      <w:r>
        <w:t>départ</w:t>
      </w:r>
      <w:r w:rsidR="004C7F27">
        <w:t xml:space="preserve">. </w:t>
      </w:r>
      <w:r>
        <w:t>Cette</w:t>
      </w:r>
      <w:r>
        <w:rPr>
          <w:rFonts w:eastAsia="Georgia"/>
        </w:rPr>
        <w:t xml:space="preserve"> </w:t>
      </w:r>
      <w:r>
        <w:t>fois</w:t>
      </w:r>
      <w:r>
        <w:rPr>
          <w:rFonts w:eastAsia="Georgia"/>
        </w:rPr>
        <w:t xml:space="preserve"> </w:t>
      </w:r>
      <w:r>
        <w:t>encore</w:t>
      </w:r>
      <w:r>
        <w:rPr>
          <w:rFonts w:eastAsia="Georgia"/>
        </w:rPr>
        <w:t xml:space="preserve"> </w:t>
      </w:r>
      <w:r>
        <w:t>elle</w:t>
      </w:r>
      <w:r>
        <w:rPr>
          <w:rFonts w:eastAsia="Georgia"/>
        </w:rPr>
        <w:t xml:space="preserve"> </w:t>
      </w:r>
      <w:r>
        <w:t>mena</w:t>
      </w:r>
      <w:r>
        <w:rPr>
          <w:rFonts w:eastAsia="Georgia"/>
        </w:rPr>
        <w:t xml:space="preserve"> </w:t>
      </w:r>
      <w:r>
        <w:t>paître</w:t>
      </w:r>
      <w:r>
        <w:rPr>
          <w:rFonts w:eastAsia="Georgia"/>
        </w:rPr>
        <w:t xml:space="preserve"> </w:t>
      </w:r>
      <w:r>
        <w:t>son</w:t>
      </w:r>
      <w:r>
        <w:rPr>
          <w:rFonts w:eastAsia="Georgia"/>
        </w:rPr>
        <w:t xml:space="preserve"> </w:t>
      </w:r>
      <w:r>
        <w:t>monde</w:t>
      </w:r>
      <w:r>
        <w:rPr>
          <w:rFonts w:eastAsia="Georgia"/>
        </w:rPr>
        <w:t xml:space="preserve"> </w:t>
      </w:r>
      <w:r>
        <w:t>très</w:t>
      </w:r>
      <w:r>
        <w:rPr>
          <w:rFonts w:eastAsia="Georgia"/>
        </w:rPr>
        <w:t xml:space="preserve"> </w:t>
      </w:r>
      <w:r>
        <w:t>loin</w:t>
      </w:r>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s</w:t>
      </w:r>
      <w:r w:rsidR="004C7F27">
        <w:rPr>
          <w:rFonts w:eastAsia="Georgia"/>
        </w:rPr>
        <w:t>’</w:t>
      </w:r>
      <w:r>
        <w:t>abattirent</w:t>
      </w:r>
      <w:r>
        <w:rPr>
          <w:rFonts w:eastAsia="Georgia"/>
        </w:rPr>
        <w:t xml:space="preserve"> </w:t>
      </w:r>
      <w:r>
        <w:t>que</w:t>
      </w:r>
      <w:r>
        <w:rPr>
          <w:rFonts w:eastAsia="Georgia"/>
        </w:rPr>
        <w:t xml:space="preserve"> </w:t>
      </w:r>
      <w:r>
        <w:t>dans</w:t>
      </w:r>
      <w:r>
        <w:rPr>
          <w:rFonts w:eastAsia="Georgia"/>
        </w:rPr>
        <w:t xml:space="preserve"> </w:t>
      </w:r>
      <w:r>
        <w:t>les</w:t>
      </w:r>
      <w:r>
        <w:rPr>
          <w:rFonts w:eastAsia="Georgia"/>
        </w:rPr>
        <w:t xml:space="preserve"> </w:t>
      </w:r>
      <w:r>
        <w:t>prés</w:t>
      </w:r>
      <w:r>
        <w:rPr>
          <w:rFonts w:eastAsia="Georgia"/>
        </w:rPr>
        <w:t xml:space="preserve"> </w:t>
      </w:r>
      <w:r>
        <w:t>marécageux</w:t>
      </w:r>
      <w:r>
        <w:rPr>
          <w:rFonts w:eastAsia="Georgia"/>
        </w:rPr>
        <w:t xml:space="preserve"> </w:t>
      </w:r>
      <w:r>
        <w:t>au</w:t>
      </w:r>
      <w:r>
        <w:rPr>
          <w:rFonts w:eastAsia="Georgia"/>
        </w:rPr>
        <w:t xml:space="preserve"> </w:t>
      </w:r>
      <w:r>
        <w:t>sud</w:t>
      </w:r>
      <w:r>
        <w:rPr>
          <w:rFonts w:eastAsia="Georgia"/>
        </w:rPr>
        <w:t xml:space="preserve"> </w:t>
      </w:r>
      <w:r>
        <w:t>de</w:t>
      </w:r>
      <w:r>
        <w:rPr>
          <w:rFonts w:eastAsia="Georgia"/>
        </w:rPr>
        <w:t xml:space="preserve"> </w:t>
      </w:r>
      <w:proofErr w:type="spellStart"/>
      <w:r>
        <w:t>Glimmingehus</w:t>
      </w:r>
      <w:proofErr w:type="spellEnd"/>
      <w:r w:rsidR="004C7F27">
        <w:t>.</w:t>
      </w:r>
    </w:p>
    <w:p w14:paraId="484EEDE4" w14:textId="77777777" w:rsidR="004C7F27" w:rsidRDefault="004C163A" w:rsidP="004C163A">
      <w:r>
        <w:t>Nils</w:t>
      </w:r>
      <w:r>
        <w:rPr>
          <w:rFonts w:eastAsia="Georgia"/>
        </w:rPr>
        <w:t xml:space="preserve"> </w:t>
      </w:r>
      <w:r>
        <w:t>passa</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assis</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w:t>
      </w:r>
      <w:r>
        <w:rPr>
          <w:rFonts w:eastAsia="Georgia"/>
        </w:rPr>
        <w:t xml:space="preserve"> </w:t>
      </w:r>
      <w:r>
        <w:t>petit</w:t>
      </w:r>
      <w:r>
        <w:rPr>
          <w:rFonts w:eastAsia="Georgia"/>
        </w:rPr>
        <w:t xml:space="preserve"> </w:t>
      </w:r>
      <w:r>
        <w:t>étang</w:t>
      </w:r>
      <w:r w:rsidR="004C7F27">
        <w:t xml:space="preserve">, </w:t>
      </w:r>
      <w:r>
        <w:t>s</w:t>
      </w:r>
      <w:r w:rsidR="004C7F27">
        <w:rPr>
          <w:rFonts w:eastAsia="Georgia"/>
        </w:rPr>
        <w:t>’</w:t>
      </w:r>
      <w:r>
        <w:t>amusant</w:t>
      </w:r>
      <w:r>
        <w:rPr>
          <w:rFonts w:eastAsia="Georgia"/>
        </w:rPr>
        <w:t xml:space="preserve"> </w:t>
      </w:r>
      <w:r>
        <w:t>à</w:t>
      </w:r>
      <w:r>
        <w:rPr>
          <w:rFonts w:eastAsia="Georgia"/>
        </w:rPr>
        <w:t xml:space="preserve"> </w:t>
      </w:r>
      <w:r>
        <w:t>jouer</w:t>
      </w:r>
      <w:r>
        <w:rPr>
          <w:rFonts w:eastAsia="Georgia"/>
        </w:rPr>
        <w:t xml:space="preserve"> </w:t>
      </w:r>
      <w:r>
        <w:t>du</w:t>
      </w:r>
      <w:r>
        <w:rPr>
          <w:rFonts w:eastAsia="Georgia"/>
        </w:rPr>
        <w:t xml:space="preserve"> </w:t>
      </w:r>
      <w:r>
        <w:t>chalumeau</w:t>
      </w:r>
      <w:r w:rsidR="004C7F27">
        <w:t xml:space="preserve">. </w:t>
      </w:r>
      <w:r>
        <w:t>Il</w:t>
      </w:r>
      <w:r>
        <w:rPr>
          <w:rFonts w:eastAsia="Georgia"/>
        </w:rPr>
        <w:t xml:space="preserve"> </w:t>
      </w:r>
      <w:r>
        <w:t>était</w:t>
      </w:r>
      <w:r>
        <w:rPr>
          <w:rFonts w:eastAsia="Georgia"/>
        </w:rPr>
        <w:t xml:space="preserve"> </w:t>
      </w:r>
      <w:r>
        <w:t>de</w:t>
      </w:r>
      <w:r>
        <w:rPr>
          <w:rFonts w:eastAsia="Georgia"/>
        </w:rPr>
        <w:t xml:space="preserve"> </w:t>
      </w:r>
      <w:r>
        <w:t>mauvaise</w:t>
      </w:r>
      <w:r>
        <w:rPr>
          <w:rFonts w:eastAsia="Georgia"/>
        </w:rPr>
        <w:t xml:space="preserve"> </w:t>
      </w:r>
      <w:r>
        <w:t>humeur</w:t>
      </w:r>
      <w:r>
        <w:rPr>
          <w:rFonts w:eastAsia="Georgia"/>
        </w:rPr>
        <w:t xml:space="preserve"> </w:t>
      </w:r>
      <w:r>
        <w:t>parce</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l</w:t>
      </w:r>
      <w:r w:rsidR="004C7F27">
        <w:rPr>
          <w:rFonts w:eastAsia="Georgia"/>
        </w:rPr>
        <w:t>’</w:t>
      </w:r>
      <w:r>
        <w:t>emmener</w:t>
      </w:r>
      <w:r>
        <w:rPr>
          <w:rFonts w:eastAsia="Georgia"/>
        </w:rPr>
        <w:t xml:space="preserve"> </w:t>
      </w:r>
      <w:r>
        <w:t>voir</w:t>
      </w:r>
      <w:r>
        <w:rPr>
          <w:rFonts w:eastAsia="Georgia"/>
        </w:rPr>
        <w:t xml:space="preserve"> </w:t>
      </w:r>
      <w:r>
        <w:t>la</w:t>
      </w:r>
      <w:r>
        <w:rPr>
          <w:rFonts w:eastAsia="Georgia"/>
        </w:rPr>
        <w:t xml:space="preserve"> </w:t>
      </w:r>
      <w:r>
        <w:t>danse</w:t>
      </w:r>
      <w:r>
        <w:rPr>
          <w:rFonts w:eastAsia="Georgia"/>
        </w:rPr>
        <w:t xml:space="preserve"> </w:t>
      </w:r>
      <w:r>
        <w:t>des</w:t>
      </w:r>
      <w:r>
        <w:rPr>
          <w:rFonts w:eastAsia="Georgia"/>
        </w:rPr>
        <w:t xml:space="preserve"> </w:t>
      </w:r>
      <w:r>
        <w:t>grues</w:t>
      </w:r>
      <w:r w:rsidR="004C7F27">
        <w:t xml:space="preserve">, </w:t>
      </w:r>
      <w:r>
        <w:t>et</w:t>
      </w:r>
      <w:r>
        <w:rPr>
          <w:rFonts w:eastAsia="Georgia"/>
        </w:rPr>
        <w:t xml:space="preserve"> </w:t>
      </w:r>
      <w:r>
        <w:t>il</w:t>
      </w:r>
      <w:r>
        <w:rPr>
          <w:rFonts w:eastAsia="Georgia"/>
        </w:rPr>
        <w:t xml:space="preserve"> </w:t>
      </w:r>
      <w:r>
        <w:t>n</w:t>
      </w:r>
      <w:r w:rsidR="004C7F27">
        <w:rPr>
          <w:rFonts w:eastAsia="Georgia"/>
        </w:rPr>
        <w:t>’</w:t>
      </w:r>
      <w:r>
        <w:t>adressa</w:t>
      </w:r>
      <w:r>
        <w:rPr>
          <w:rFonts w:eastAsia="Georgia"/>
        </w:rPr>
        <w:t xml:space="preserve"> </w:t>
      </w:r>
      <w:r>
        <w:t>pas</w:t>
      </w:r>
      <w:r>
        <w:rPr>
          <w:rFonts w:eastAsia="Georgia"/>
        </w:rPr>
        <w:t xml:space="preserve"> </w:t>
      </w:r>
      <w:r>
        <w:t>la</w:t>
      </w:r>
      <w:r>
        <w:rPr>
          <w:rFonts w:eastAsia="Georgia"/>
        </w:rPr>
        <w:t xml:space="preserve"> </w:t>
      </w:r>
      <w:r>
        <w:t>parole</w:t>
      </w:r>
      <w:r>
        <w:rPr>
          <w:rFonts w:eastAsia="Georgia"/>
        </w:rPr>
        <w:t xml:space="preserve"> </w:t>
      </w:r>
      <w:r>
        <w:t>au</w:t>
      </w:r>
      <w:r>
        <w:rPr>
          <w:rFonts w:eastAsia="Georgia"/>
        </w:rPr>
        <w:t xml:space="preserve"> </w:t>
      </w:r>
      <w:r>
        <w:t>jars</w:t>
      </w:r>
      <w:r>
        <w:rPr>
          <w:rFonts w:eastAsia="Georgia"/>
        </w:rPr>
        <w:t xml:space="preserve"> </w:t>
      </w:r>
      <w:r>
        <w:t>ni</w:t>
      </w:r>
      <w:r>
        <w:rPr>
          <w:rFonts w:eastAsia="Georgia"/>
        </w:rPr>
        <w:t xml:space="preserve"> </w:t>
      </w:r>
      <w:r>
        <w:t>aux</w:t>
      </w:r>
      <w:r>
        <w:rPr>
          <w:rFonts w:eastAsia="Georgia"/>
        </w:rPr>
        <w:t xml:space="preserve"> </w:t>
      </w:r>
      <w:r>
        <w:t>autres</w:t>
      </w:r>
      <w:r>
        <w:rPr>
          <w:rFonts w:eastAsia="Georgia"/>
        </w:rPr>
        <w:t xml:space="preserve"> </w:t>
      </w:r>
      <w:r>
        <w:t>oies</w:t>
      </w:r>
      <w:r w:rsidR="004C7F27">
        <w:t>.</w:t>
      </w:r>
    </w:p>
    <w:p w14:paraId="557BC701" w14:textId="77777777" w:rsidR="004C7F27" w:rsidRDefault="004C163A" w:rsidP="004C163A">
      <w:r>
        <w:t>Il</w:t>
      </w:r>
      <w:r>
        <w:rPr>
          <w:rFonts w:eastAsia="Georgia"/>
        </w:rPr>
        <w:t xml:space="preserve"> </w:t>
      </w:r>
      <w:r>
        <w:t>était</w:t>
      </w:r>
      <w:r>
        <w:rPr>
          <w:rFonts w:eastAsia="Georgia"/>
        </w:rPr>
        <w:t xml:space="preserve"> </w:t>
      </w:r>
      <w:r>
        <w:t>blessé</w:t>
      </w:r>
      <w:r>
        <w:rPr>
          <w:rFonts w:eastAsia="Georgia"/>
        </w:rPr>
        <w:t xml:space="preserve"> </w:t>
      </w:r>
      <w:r>
        <w:t>de</w:t>
      </w:r>
      <w:r>
        <w:rPr>
          <w:rFonts w:eastAsia="Georgia"/>
        </w:rPr>
        <w:t xml:space="preserve"> </w:t>
      </w:r>
      <w:r>
        <w:t>ce</w:t>
      </w:r>
      <w:r>
        <w:rPr>
          <w:rFonts w:eastAsia="Georgia"/>
        </w:rPr>
        <w:t xml:space="preserve"> </w:t>
      </w:r>
      <w:r>
        <w:t>que</w:t>
      </w:r>
      <w:r>
        <w:rPr>
          <w:rFonts w:eastAsia="Georgia"/>
        </w:rPr>
        <w:t xml:space="preserve"> </w:t>
      </w:r>
      <w:r>
        <w:t>Akka</w:t>
      </w:r>
      <w:r>
        <w:rPr>
          <w:rFonts w:eastAsia="Georgia"/>
        </w:rPr>
        <w:t xml:space="preserve"> </w:t>
      </w:r>
      <w:r>
        <w:t>n</w:t>
      </w:r>
      <w:r w:rsidR="004C7F27">
        <w:rPr>
          <w:rFonts w:eastAsia="Georgia"/>
        </w:rPr>
        <w:t>’</w:t>
      </w:r>
      <w:r>
        <w:t>eût</w:t>
      </w:r>
      <w:r>
        <w:rPr>
          <w:rFonts w:eastAsia="Georgia"/>
        </w:rPr>
        <w:t xml:space="preserve"> </w:t>
      </w:r>
      <w:r>
        <w:t>pas</w:t>
      </w:r>
      <w:r>
        <w:rPr>
          <w:rFonts w:eastAsia="Georgia"/>
        </w:rPr>
        <w:t xml:space="preserve"> </w:t>
      </w:r>
      <w:r>
        <w:t>confiance</w:t>
      </w:r>
      <w:r>
        <w:rPr>
          <w:rFonts w:eastAsia="Georgia"/>
        </w:rPr>
        <w:t xml:space="preserve"> </w:t>
      </w:r>
      <w:r>
        <w:t>en</w:t>
      </w:r>
      <w:r>
        <w:rPr>
          <w:rFonts w:eastAsia="Georgia"/>
        </w:rPr>
        <w:t xml:space="preserve"> </w:t>
      </w:r>
      <w:r>
        <w:t>lui</w:t>
      </w:r>
      <w:r w:rsidR="004C7F27">
        <w:t xml:space="preserve">. </w:t>
      </w:r>
      <w:r>
        <w:t>Quand</w:t>
      </w:r>
      <w:r>
        <w:rPr>
          <w:rFonts w:eastAsia="Georgia"/>
        </w:rPr>
        <w:t xml:space="preserve"> </w:t>
      </w:r>
      <w:r>
        <w:t>un</w:t>
      </w:r>
      <w:r>
        <w:rPr>
          <w:rFonts w:eastAsia="Georgia"/>
        </w:rPr>
        <w:t xml:space="preserve"> </w:t>
      </w:r>
      <w:r>
        <w:t>garçon</w:t>
      </w:r>
      <w:r>
        <w:rPr>
          <w:rFonts w:eastAsia="Georgia"/>
        </w:rPr>
        <w:t xml:space="preserve"> </w:t>
      </w:r>
      <w:r>
        <w:t>avait</w:t>
      </w:r>
      <w:r>
        <w:rPr>
          <w:rFonts w:eastAsia="Georgia"/>
        </w:rPr>
        <w:t xml:space="preserve"> </w:t>
      </w:r>
      <w:r>
        <w:t>renoncé</w:t>
      </w:r>
      <w:r>
        <w:rPr>
          <w:rFonts w:eastAsia="Georgia"/>
        </w:rPr>
        <w:t xml:space="preserve"> </w:t>
      </w:r>
      <w:r>
        <w:t>à</w:t>
      </w:r>
      <w:r>
        <w:rPr>
          <w:rFonts w:eastAsia="Georgia"/>
        </w:rPr>
        <w:t xml:space="preserve"> </w:t>
      </w:r>
      <w:r>
        <w:t>devenir</w:t>
      </w:r>
      <w:r>
        <w:rPr>
          <w:rFonts w:eastAsia="Georgia"/>
        </w:rPr>
        <w:t xml:space="preserve"> </w:t>
      </w:r>
      <w:r>
        <w:t>un</w:t>
      </w:r>
      <w:r>
        <w:rPr>
          <w:rFonts w:eastAsia="Georgia"/>
        </w:rPr>
        <w:t xml:space="preserve"> </w:t>
      </w:r>
      <w:r>
        <w:t>homme</w:t>
      </w:r>
      <w:r>
        <w:rPr>
          <w:rFonts w:eastAsia="Georgia"/>
        </w:rPr>
        <w:t xml:space="preserve"> </w:t>
      </w:r>
      <w:r>
        <w:t>pour</w:t>
      </w:r>
      <w:r>
        <w:rPr>
          <w:rFonts w:eastAsia="Georgia"/>
        </w:rPr>
        <w:t xml:space="preserve"> </w:t>
      </w:r>
      <w:r>
        <w:t>voy</w:t>
      </w:r>
      <w:r>
        <w:t>a</w:t>
      </w:r>
      <w:r>
        <w:t>ger</w:t>
      </w:r>
      <w:r>
        <w:rPr>
          <w:rFonts w:eastAsia="Georgia"/>
        </w:rPr>
        <w:t xml:space="preserve"> </w:t>
      </w:r>
      <w:r>
        <w:t>avec</w:t>
      </w:r>
      <w:r>
        <w:rPr>
          <w:rFonts w:eastAsia="Georgia"/>
        </w:rPr>
        <w:t xml:space="preserve"> </w:t>
      </w:r>
      <w:r>
        <w:t>de</w:t>
      </w:r>
      <w:r>
        <w:rPr>
          <w:rFonts w:eastAsia="Georgia"/>
        </w:rPr>
        <w:t xml:space="preserve"> </w:t>
      </w:r>
      <w:r>
        <w:t>pauvres</w:t>
      </w:r>
      <w:r>
        <w:rPr>
          <w:rFonts w:eastAsia="Georgia"/>
        </w:rPr>
        <w:t xml:space="preserve"> </w:t>
      </w:r>
      <w:r>
        <w:t>oies</w:t>
      </w:r>
      <w:r>
        <w:rPr>
          <w:rFonts w:eastAsia="Georgia"/>
        </w:rPr>
        <w:t xml:space="preserve"> </w:t>
      </w:r>
      <w:r>
        <w:t>sauvages</w:t>
      </w:r>
      <w:r w:rsidR="004C7F27">
        <w:t xml:space="preserve">, </w:t>
      </w:r>
      <w:r>
        <w:t>elles</w:t>
      </w:r>
      <w:r>
        <w:rPr>
          <w:rFonts w:eastAsia="Georgia"/>
        </w:rPr>
        <w:t xml:space="preserve"> </w:t>
      </w:r>
      <w:r>
        <w:t>devaient</w:t>
      </w:r>
      <w:r>
        <w:rPr>
          <w:rFonts w:eastAsia="Georgia"/>
        </w:rPr>
        <w:t xml:space="preserve"> </w:t>
      </w:r>
      <w:r>
        <w:t>bien</w:t>
      </w:r>
      <w:r>
        <w:rPr>
          <w:rFonts w:eastAsia="Georgia"/>
        </w:rPr>
        <w:t xml:space="preserve"> </w:t>
      </w:r>
      <w:r>
        <w:t>co</w:t>
      </w:r>
      <w:r>
        <w:t>m</w:t>
      </w:r>
      <w:r>
        <w:t>prendre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envie</w:t>
      </w:r>
      <w:r>
        <w:rPr>
          <w:rFonts w:eastAsia="Georgia"/>
        </w:rPr>
        <w:t xml:space="preserve"> </w:t>
      </w:r>
      <w:r>
        <w:t>de</w:t>
      </w:r>
      <w:r>
        <w:rPr>
          <w:rFonts w:eastAsia="Georgia"/>
        </w:rPr>
        <w:t xml:space="preserve"> </w:t>
      </w:r>
      <w:r>
        <w:t>les</w:t>
      </w:r>
      <w:r>
        <w:rPr>
          <w:rFonts w:eastAsia="Georgia"/>
        </w:rPr>
        <w:t xml:space="preserve"> </w:t>
      </w:r>
      <w:r>
        <w:t>trahir</w:t>
      </w:r>
      <w:r w:rsidR="004C7F27">
        <w:t xml:space="preserve"> ; </w:t>
      </w:r>
      <w:r>
        <w:t>lorsqu</w:t>
      </w:r>
      <w:r w:rsidR="004C7F27">
        <w:rPr>
          <w:rFonts w:eastAsia="Georgia"/>
        </w:rPr>
        <w:t>’</w:t>
      </w:r>
      <w:r>
        <w:t>il</w:t>
      </w:r>
      <w:r>
        <w:rPr>
          <w:rFonts w:eastAsia="Georgia"/>
        </w:rPr>
        <w:t xml:space="preserve"> </w:t>
      </w:r>
      <w:r>
        <w:t>avait</w:t>
      </w:r>
      <w:r>
        <w:rPr>
          <w:rFonts w:eastAsia="Georgia"/>
        </w:rPr>
        <w:t xml:space="preserve"> </w:t>
      </w:r>
      <w:r>
        <w:t>tout</w:t>
      </w:r>
      <w:r>
        <w:rPr>
          <w:rFonts w:eastAsia="Georgia"/>
        </w:rPr>
        <w:t xml:space="preserve"> </w:t>
      </w:r>
      <w:r>
        <w:t>sacrifié</w:t>
      </w:r>
      <w:r>
        <w:rPr>
          <w:rFonts w:eastAsia="Georgia"/>
        </w:rPr>
        <w:t xml:space="preserve"> </w:t>
      </w:r>
      <w:r>
        <w:t>pour</w:t>
      </w:r>
      <w:r>
        <w:rPr>
          <w:rFonts w:eastAsia="Georgia"/>
        </w:rPr>
        <w:t xml:space="preserve"> </w:t>
      </w:r>
      <w:r>
        <w:t>les</w:t>
      </w:r>
      <w:r>
        <w:rPr>
          <w:rFonts w:eastAsia="Georgia"/>
        </w:rPr>
        <w:t xml:space="preserve"> </w:t>
      </w:r>
      <w:r>
        <w:t>suivre</w:t>
      </w:r>
      <w:r w:rsidR="004C7F27">
        <w:t xml:space="preserve">, </w:t>
      </w:r>
      <w:r>
        <w:t>leur</w:t>
      </w:r>
      <w:r>
        <w:rPr>
          <w:rFonts w:eastAsia="Georgia"/>
        </w:rPr>
        <w:t xml:space="preserve"> </w:t>
      </w:r>
      <w:r>
        <w:t>devoir</w:t>
      </w:r>
      <w:r>
        <w:rPr>
          <w:rFonts w:eastAsia="Georgia"/>
        </w:rPr>
        <w:t xml:space="preserve"> </w:t>
      </w:r>
      <w:r>
        <w:t>était</w:t>
      </w:r>
      <w:r>
        <w:rPr>
          <w:rFonts w:eastAsia="Georgia"/>
        </w:rPr>
        <w:t xml:space="preserve"> </w:t>
      </w:r>
      <w:r>
        <w:t>de</w:t>
      </w:r>
      <w:r>
        <w:rPr>
          <w:rFonts w:eastAsia="Georgia"/>
        </w:rPr>
        <w:t xml:space="preserve"> </w:t>
      </w:r>
      <w:r>
        <w:t>lui</w:t>
      </w:r>
      <w:r>
        <w:rPr>
          <w:rFonts w:eastAsia="Georgia"/>
        </w:rPr>
        <w:t xml:space="preserve"> </w:t>
      </w:r>
      <w:r>
        <w:t>montrer</w:t>
      </w:r>
      <w:r>
        <w:rPr>
          <w:rFonts w:eastAsia="Georgia"/>
        </w:rPr>
        <w:t xml:space="preserve"> </w:t>
      </w:r>
      <w:r>
        <w:t>autant</w:t>
      </w:r>
      <w:r>
        <w:rPr>
          <w:rFonts w:eastAsia="Georgia"/>
        </w:rPr>
        <w:t xml:space="preserve"> </w:t>
      </w:r>
      <w:r>
        <w:t>de</w:t>
      </w:r>
      <w:r>
        <w:rPr>
          <w:rFonts w:eastAsia="Georgia"/>
        </w:rPr>
        <w:t xml:space="preserve"> </w:t>
      </w:r>
      <w:r>
        <w:t>choses</w:t>
      </w:r>
      <w:r>
        <w:rPr>
          <w:rFonts w:eastAsia="Georgia"/>
        </w:rPr>
        <w:t xml:space="preserve"> </w:t>
      </w:r>
      <w:r>
        <w:t>curieuses</w:t>
      </w:r>
      <w:r>
        <w:rPr>
          <w:rFonts w:eastAsia="Georgia"/>
        </w:rPr>
        <w:t xml:space="preserve"> </w:t>
      </w:r>
      <w:r>
        <w:t>que</w:t>
      </w:r>
      <w:r>
        <w:rPr>
          <w:rFonts w:eastAsia="Georgia"/>
        </w:rPr>
        <w:t xml:space="preserve"> </w:t>
      </w:r>
      <w:r>
        <w:t>possible</w:t>
      </w:r>
      <w:r w:rsidR="004C7F27">
        <w:t>. « </w:t>
      </w:r>
      <w:r>
        <w:t>Il</w:t>
      </w:r>
      <w:r>
        <w:rPr>
          <w:rFonts w:eastAsia="Georgia"/>
        </w:rPr>
        <w:t xml:space="preserve"> </w:t>
      </w:r>
      <w:r>
        <w:t>faut</w:t>
      </w:r>
      <w:r>
        <w:rPr>
          <w:rFonts w:eastAsia="Georgia"/>
        </w:rPr>
        <w:t xml:space="preserve"> </w:t>
      </w:r>
      <w:r>
        <w:t>que</w:t>
      </w:r>
      <w:r>
        <w:rPr>
          <w:rFonts w:eastAsia="Georgia"/>
        </w:rPr>
        <w:t xml:space="preserve"> </w:t>
      </w:r>
      <w:r>
        <w:t>je</w:t>
      </w:r>
      <w:r>
        <w:rPr>
          <w:rFonts w:eastAsia="Georgia"/>
        </w:rPr>
        <w:t xml:space="preserve"> </w:t>
      </w:r>
      <w:r>
        <w:t>leur</w:t>
      </w:r>
      <w:r>
        <w:rPr>
          <w:rFonts w:eastAsia="Georgia"/>
        </w:rPr>
        <w:t xml:space="preserve"> </w:t>
      </w:r>
      <w:r>
        <w:t>dise</w:t>
      </w:r>
      <w:r>
        <w:rPr>
          <w:rFonts w:eastAsia="Georgia"/>
        </w:rPr>
        <w:t xml:space="preserve"> </w:t>
      </w:r>
      <w:r>
        <w:t>ce</w:t>
      </w:r>
      <w:r>
        <w:rPr>
          <w:rFonts w:eastAsia="Georgia"/>
        </w:rPr>
        <w:t xml:space="preserve"> </w:t>
      </w:r>
      <w:r>
        <w:t>que</w:t>
      </w:r>
      <w:r>
        <w:rPr>
          <w:rFonts w:eastAsia="Georgia"/>
        </w:rPr>
        <w:t xml:space="preserve"> </w:t>
      </w:r>
      <w:r>
        <w:t>je</w:t>
      </w:r>
      <w:r>
        <w:rPr>
          <w:rFonts w:eastAsia="Georgia"/>
        </w:rPr>
        <w:t xml:space="preserve"> </w:t>
      </w:r>
      <w:r>
        <w:t>pense</w:t>
      </w:r>
      <w:r w:rsidR="004C7F27">
        <w:t xml:space="preserve"> », </w:t>
      </w:r>
      <w:r>
        <w:t>grommela-t-il</w:t>
      </w:r>
      <w:r w:rsidR="004C7F27">
        <w:t xml:space="preserve">. </w:t>
      </w:r>
      <w:r>
        <w:t>Mais</w:t>
      </w:r>
      <w:r>
        <w:rPr>
          <w:rFonts w:eastAsia="Georgia"/>
        </w:rPr>
        <w:t xml:space="preserve"> </w:t>
      </w:r>
      <w:r>
        <w:t>les</w:t>
      </w:r>
      <w:r>
        <w:rPr>
          <w:rFonts w:eastAsia="Georgia"/>
        </w:rPr>
        <w:t xml:space="preserve"> </w:t>
      </w:r>
      <w:r>
        <w:t>heures</w:t>
      </w:r>
      <w:r>
        <w:rPr>
          <w:rFonts w:eastAsia="Georgia"/>
        </w:rPr>
        <w:t xml:space="preserve"> </w:t>
      </w:r>
      <w:r>
        <w:t>passèrent</w:t>
      </w:r>
      <w:r>
        <w:rPr>
          <w:rFonts w:eastAsia="Georgia"/>
        </w:rPr>
        <w:t xml:space="preserve"> </w:t>
      </w:r>
      <w:r>
        <w:t>sans</w:t>
      </w:r>
      <w:r>
        <w:rPr>
          <w:rFonts w:eastAsia="Georgia"/>
        </w:rPr>
        <w:t xml:space="preserve"> </w:t>
      </w:r>
      <w:r>
        <w:t>qu</w:t>
      </w:r>
      <w:r w:rsidR="004C7F27">
        <w:rPr>
          <w:rFonts w:eastAsia="Georgia"/>
        </w:rPr>
        <w:t>’</w:t>
      </w:r>
      <w:r>
        <w:t>il</w:t>
      </w:r>
      <w:r>
        <w:rPr>
          <w:rFonts w:eastAsia="Georgia"/>
        </w:rPr>
        <w:t xml:space="preserve"> </w:t>
      </w:r>
      <w:r>
        <w:t>pût</w:t>
      </w:r>
      <w:r>
        <w:rPr>
          <w:rFonts w:eastAsia="Georgia"/>
        </w:rPr>
        <w:t xml:space="preserve"> </w:t>
      </w:r>
      <w:r>
        <w:t>s</w:t>
      </w:r>
      <w:r w:rsidR="004C7F27">
        <w:rPr>
          <w:rFonts w:eastAsia="Georgia"/>
        </w:rPr>
        <w:t>’</w:t>
      </w:r>
      <w:r>
        <w:t>y</w:t>
      </w:r>
      <w:r>
        <w:rPr>
          <w:rFonts w:eastAsia="Georgia"/>
        </w:rPr>
        <w:t xml:space="preserve"> </w:t>
      </w:r>
      <w:r>
        <w:t>résoudre</w:t>
      </w:r>
      <w:r w:rsidR="004C7F27">
        <w:t xml:space="preserve">. </w:t>
      </w:r>
      <w:r>
        <w:t>Cela</w:t>
      </w:r>
      <w:r>
        <w:rPr>
          <w:rFonts w:eastAsia="Georgia"/>
        </w:rPr>
        <w:t xml:space="preserve"> </w:t>
      </w:r>
      <w:r>
        <w:t>paraîtra</w:t>
      </w:r>
      <w:r>
        <w:rPr>
          <w:rFonts w:eastAsia="Georgia"/>
        </w:rPr>
        <w:t xml:space="preserve"> </w:t>
      </w:r>
      <w:r>
        <w:t>peut-être</w:t>
      </w:r>
      <w:r>
        <w:rPr>
          <w:rFonts w:eastAsia="Georgia"/>
        </w:rPr>
        <w:t xml:space="preserve"> </w:t>
      </w:r>
      <w:r>
        <w:t>étrange</w:t>
      </w:r>
      <w:r w:rsidR="004C7F27">
        <w:t xml:space="preserve">, </w:t>
      </w:r>
      <w:r>
        <w:t>mais</w:t>
      </w:r>
      <w:r>
        <w:rPr>
          <w:rFonts w:eastAsia="Georgia"/>
        </w:rPr>
        <w:t xml:space="preserve"> </w:t>
      </w:r>
      <w:r>
        <w:t>il</w:t>
      </w:r>
      <w:r>
        <w:rPr>
          <w:rFonts w:eastAsia="Georgia"/>
        </w:rPr>
        <w:t xml:space="preserve"> </w:t>
      </w:r>
      <w:r>
        <w:t>épro</w:t>
      </w:r>
      <w:r>
        <w:t>u</w:t>
      </w:r>
      <w:r>
        <w:t>vait</w:t>
      </w:r>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respect</w:t>
      </w:r>
      <w:r>
        <w:rPr>
          <w:rFonts w:eastAsia="Georgia"/>
        </w:rPr>
        <w:t xml:space="preserve"> </w:t>
      </w:r>
      <w:r>
        <w:t>à</w:t>
      </w:r>
      <w:r>
        <w:rPr>
          <w:rFonts w:eastAsia="Georgia"/>
        </w:rPr>
        <w:t xml:space="preserve"> </w:t>
      </w:r>
      <w:r>
        <w:t>l</w:t>
      </w:r>
      <w:r w:rsidR="004C7F27">
        <w:rPr>
          <w:rFonts w:eastAsia="Georgia"/>
        </w:rPr>
        <w:t>’</w:t>
      </w:r>
      <w:r>
        <w:t>égard</w:t>
      </w:r>
      <w:r>
        <w:rPr>
          <w:rFonts w:eastAsia="Georgia"/>
        </w:rPr>
        <w:t xml:space="preserve"> </w:t>
      </w:r>
      <w:r>
        <w:t>de</w:t>
      </w:r>
      <w:r>
        <w:rPr>
          <w:rFonts w:eastAsia="Georgia"/>
        </w:rPr>
        <w:t xml:space="preserve"> </w:t>
      </w:r>
      <w:r>
        <w:t>la</w:t>
      </w:r>
      <w:r>
        <w:rPr>
          <w:rFonts w:eastAsia="Georgia"/>
        </w:rPr>
        <w:t xml:space="preserve"> </w:t>
      </w:r>
      <w:r>
        <w:t>vieille</w:t>
      </w:r>
      <w:r>
        <w:rPr>
          <w:rFonts w:eastAsia="Georgia"/>
        </w:rPr>
        <w:t xml:space="preserve"> </w:t>
      </w:r>
      <w:r>
        <w:t>oie-guide</w:t>
      </w:r>
      <w:r w:rsidR="004C7F27">
        <w:t xml:space="preserve">. </w:t>
      </w:r>
      <w:r>
        <w:t>On</w:t>
      </w:r>
      <w:r>
        <w:rPr>
          <w:rFonts w:eastAsia="Georgia"/>
        </w:rPr>
        <w:t xml:space="preserve"> </w:t>
      </w:r>
      <w:r>
        <w:t>ne</w:t>
      </w:r>
      <w:r>
        <w:rPr>
          <w:rFonts w:eastAsia="Georgia"/>
        </w:rPr>
        <w:t xml:space="preserve"> </w:t>
      </w:r>
      <w:r>
        <w:t>s</w:t>
      </w:r>
      <w:r w:rsidR="004C7F27">
        <w:rPr>
          <w:rFonts w:eastAsia="Georgia"/>
        </w:rPr>
        <w:t>’</w:t>
      </w:r>
      <w:r>
        <w:t>insurgeait</w:t>
      </w:r>
      <w:r>
        <w:rPr>
          <w:rFonts w:eastAsia="Georgia"/>
        </w:rPr>
        <w:t xml:space="preserve"> </w:t>
      </w:r>
      <w:r>
        <w:t>pas</w:t>
      </w:r>
      <w:r>
        <w:rPr>
          <w:rFonts w:eastAsia="Georgia"/>
        </w:rPr>
        <w:t xml:space="preserve"> </w:t>
      </w:r>
      <w:r>
        <w:t>contre</w:t>
      </w:r>
      <w:r>
        <w:rPr>
          <w:rFonts w:eastAsia="Georgia"/>
        </w:rPr>
        <w:t xml:space="preserve"> </w:t>
      </w:r>
      <w:r>
        <w:t>sa</w:t>
      </w:r>
      <w:r>
        <w:rPr>
          <w:rFonts w:eastAsia="Georgia"/>
        </w:rPr>
        <w:t xml:space="preserve"> </w:t>
      </w:r>
      <w:r>
        <w:t>volonté</w:t>
      </w:r>
      <w:r w:rsidR="004C7F27">
        <w:t>.</w:t>
      </w:r>
    </w:p>
    <w:p w14:paraId="591556F6" w14:textId="77777777" w:rsidR="004C7F27" w:rsidRDefault="004C163A" w:rsidP="004C163A">
      <w:r>
        <w:t>Le</w:t>
      </w:r>
      <w:r>
        <w:rPr>
          <w:rFonts w:eastAsia="Georgia"/>
        </w:rPr>
        <w:t xml:space="preserve"> </w:t>
      </w:r>
      <w:r>
        <w:t>pré</w:t>
      </w:r>
      <w:r>
        <w:rPr>
          <w:rFonts w:eastAsia="Georgia"/>
        </w:rPr>
        <w:t xml:space="preserve"> </w:t>
      </w:r>
      <w:r>
        <w:t>marécageux</w:t>
      </w:r>
      <w:r>
        <w:rPr>
          <w:rFonts w:eastAsia="Georgia"/>
        </w:rPr>
        <w:t xml:space="preserve"> </w:t>
      </w:r>
      <w:r>
        <w:t>où</w:t>
      </w:r>
      <w:r>
        <w:rPr>
          <w:rFonts w:eastAsia="Georgia"/>
        </w:rPr>
        <w:t xml:space="preserve"> </w:t>
      </w:r>
      <w:r>
        <w:t>paissaient</w:t>
      </w:r>
      <w:r>
        <w:rPr>
          <w:rFonts w:eastAsia="Georgia"/>
        </w:rPr>
        <w:t xml:space="preserve"> </w:t>
      </w:r>
      <w:r>
        <w:t>les</w:t>
      </w:r>
      <w:r>
        <w:rPr>
          <w:rFonts w:eastAsia="Georgia"/>
        </w:rPr>
        <w:t xml:space="preserve"> </w:t>
      </w:r>
      <w:r>
        <w:t>oies</w:t>
      </w:r>
      <w:r>
        <w:rPr>
          <w:rFonts w:eastAsia="Georgia"/>
        </w:rPr>
        <w:t xml:space="preserve"> </w:t>
      </w:r>
      <w:r>
        <w:t>était</w:t>
      </w:r>
      <w:r>
        <w:rPr>
          <w:rFonts w:eastAsia="Georgia"/>
        </w:rPr>
        <w:t xml:space="preserve"> </w:t>
      </w:r>
      <w:r>
        <w:t>bordé</w:t>
      </w:r>
      <w:r>
        <w:rPr>
          <w:rFonts w:eastAsia="Georgia"/>
        </w:rPr>
        <w:t xml:space="preserve"> </w:t>
      </w:r>
      <w:r>
        <w:t>d</w:t>
      </w:r>
      <w:r w:rsidR="004C7F27">
        <w:rPr>
          <w:rFonts w:eastAsia="Georgia"/>
        </w:rPr>
        <w:t>’</w:t>
      </w:r>
      <w:r>
        <w:t>un</w:t>
      </w:r>
      <w:r>
        <w:rPr>
          <w:rFonts w:eastAsia="Georgia"/>
        </w:rPr>
        <w:t xml:space="preserve"> </w:t>
      </w:r>
      <w:r>
        <w:t>côté</w:t>
      </w:r>
      <w:r>
        <w:rPr>
          <w:rFonts w:eastAsia="Georgia"/>
        </w:rPr>
        <w:t xml:space="preserve"> </w:t>
      </w:r>
      <w:r>
        <w:t>par</w:t>
      </w:r>
      <w:r>
        <w:rPr>
          <w:rFonts w:eastAsia="Georgia"/>
        </w:rPr>
        <w:t xml:space="preserve"> </w:t>
      </w:r>
      <w:r>
        <w:t>un</w:t>
      </w:r>
      <w:r>
        <w:rPr>
          <w:rFonts w:eastAsia="Georgia"/>
        </w:rPr>
        <w:t xml:space="preserve"> </w:t>
      </w:r>
      <w:r>
        <w:t>large</w:t>
      </w:r>
      <w:r>
        <w:rPr>
          <w:rFonts w:eastAsia="Georgia"/>
        </w:rPr>
        <w:t xml:space="preserve"> </w:t>
      </w:r>
      <w:r>
        <w:t>mur</w:t>
      </w:r>
      <w:r>
        <w:rPr>
          <w:rFonts w:eastAsia="Georgia"/>
        </w:rPr>
        <w:t xml:space="preserve"> </w:t>
      </w:r>
      <w:r>
        <w:t>de</w:t>
      </w:r>
      <w:r>
        <w:rPr>
          <w:rFonts w:eastAsia="Georgia"/>
        </w:rPr>
        <w:t xml:space="preserve"> </w:t>
      </w:r>
      <w:r>
        <w:t>pierres</w:t>
      </w:r>
      <w:r>
        <w:rPr>
          <w:rFonts w:eastAsia="Georgia"/>
        </w:rPr>
        <w:t xml:space="preserve"> </w:t>
      </w:r>
      <w:r>
        <w:t>sèches</w:t>
      </w:r>
      <w:r w:rsidR="004C7F27">
        <w:t xml:space="preserve">. </w:t>
      </w:r>
      <w:r>
        <w:t>Or</w:t>
      </w:r>
      <w:r>
        <w:rPr>
          <w:rFonts w:eastAsia="Georgia"/>
        </w:rPr>
        <w:t xml:space="preserve"> </w:t>
      </w:r>
      <w:r>
        <w:t>le</w:t>
      </w:r>
      <w:r>
        <w:rPr>
          <w:rFonts w:eastAsia="Georgia"/>
        </w:rPr>
        <w:t xml:space="preserve"> </w:t>
      </w:r>
      <w:r>
        <w:t>soir</w:t>
      </w:r>
      <w:r w:rsidR="004C7F27">
        <w:t xml:space="preserve">, </w:t>
      </w:r>
      <w:r>
        <w:t>lorsque</w:t>
      </w:r>
      <w:r>
        <w:rPr>
          <w:rFonts w:eastAsia="Georgia"/>
        </w:rPr>
        <w:t xml:space="preserve"> </w:t>
      </w:r>
      <w:r>
        <w:t>le</w:t>
      </w:r>
      <w:r>
        <w:rPr>
          <w:rFonts w:eastAsia="Georgia"/>
        </w:rPr>
        <w:t xml:space="preserve"> </w:t>
      </w:r>
      <w:r>
        <w:t>gamin</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parler</w:t>
      </w:r>
      <w:r>
        <w:rPr>
          <w:rFonts w:eastAsia="Georgia"/>
        </w:rPr>
        <w:t xml:space="preserve"> </w:t>
      </w:r>
      <w:r>
        <w:t>à</w:t>
      </w:r>
      <w:r>
        <w:rPr>
          <w:rFonts w:eastAsia="Georgia"/>
        </w:rPr>
        <w:t xml:space="preserve"> </w:t>
      </w:r>
      <w:r>
        <w:t>Akka</w:t>
      </w:r>
      <w:r w:rsidR="004C7F27">
        <w:t xml:space="preserve">, </w:t>
      </w:r>
      <w:r>
        <w:t>ses</w:t>
      </w:r>
      <w:r>
        <w:rPr>
          <w:rFonts w:eastAsia="Georgia"/>
        </w:rPr>
        <w:t xml:space="preserve"> </w:t>
      </w:r>
      <w:r>
        <w:t>yeux</w:t>
      </w:r>
      <w:r>
        <w:rPr>
          <w:rFonts w:eastAsia="Georgia"/>
        </w:rPr>
        <w:t xml:space="preserve"> </w:t>
      </w:r>
      <w:r>
        <w:t>tombèrent</w:t>
      </w:r>
      <w:r>
        <w:rPr>
          <w:rFonts w:eastAsia="Georgia"/>
        </w:rPr>
        <w:t xml:space="preserve"> </w:t>
      </w:r>
      <w:r>
        <w:t>sur</w:t>
      </w:r>
      <w:r>
        <w:rPr>
          <w:rFonts w:eastAsia="Georgia"/>
        </w:rPr>
        <w:t xml:space="preserve"> </w:t>
      </w:r>
      <w:r>
        <w:t>ce</w:t>
      </w:r>
      <w:r>
        <w:rPr>
          <w:rFonts w:eastAsia="Georgia"/>
        </w:rPr>
        <w:t xml:space="preserve"> </w:t>
      </w:r>
      <w:r>
        <w:t>mur</w:t>
      </w:r>
      <w:r w:rsidR="004C7F27">
        <w:t xml:space="preserve">. </w:t>
      </w:r>
      <w:r>
        <w:t>Il</w:t>
      </w:r>
      <w:r>
        <w:rPr>
          <w:rFonts w:eastAsia="Georgia"/>
        </w:rPr>
        <w:t xml:space="preserve"> </w:t>
      </w:r>
      <w:r>
        <w:t>poussa</w:t>
      </w:r>
      <w:r>
        <w:rPr>
          <w:rFonts w:eastAsia="Georgia"/>
        </w:rPr>
        <w:t xml:space="preserve"> </w:t>
      </w:r>
      <w:r>
        <w:t>un</w:t>
      </w:r>
      <w:r>
        <w:rPr>
          <w:rFonts w:eastAsia="Georgia"/>
        </w:rPr>
        <w:t xml:space="preserve"> </w:t>
      </w:r>
      <w:r>
        <w:t>petit</w:t>
      </w:r>
      <w:r>
        <w:rPr>
          <w:rFonts w:eastAsia="Georgia"/>
        </w:rPr>
        <w:t xml:space="preserve"> </w:t>
      </w:r>
      <w:r>
        <w:t>cri</w:t>
      </w:r>
      <w:r>
        <w:rPr>
          <w:rFonts w:eastAsia="Georgia"/>
        </w:rPr>
        <w:t xml:space="preserve"> </w:t>
      </w:r>
      <w:r>
        <w:t>d</w:t>
      </w:r>
      <w:r w:rsidR="004C7F27">
        <w:rPr>
          <w:rFonts w:eastAsia="Georgia"/>
        </w:rPr>
        <w:t>’</w:t>
      </w:r>
      <w:r>
        <w:t>étonnement</w:t>
      </w:r>
      <w:r w:rsidR="004C7F27">
        <w:t xml:space="preserve">, </w:t>
      </w:r>
      <w:r>
        <w:t>et</w:t>
      </w:r>
      <w:r>
        <w:rPr>
          <w:rFonts w:eastAsia="Georgia"/>
        </w:rPr>
        <w:t xml:space="preserve"> </w:t>
      </w:r>
      <w:r>
        <w:t>toutes</w:t>
      </w:r>
      <w:r>
        <w:rPr>
          <w:rFonts w:eastAsia="Georgia"/>
        </w:rPr>
        <w:t xml:space="preserve"> </w:t>
      </w:r>
      <w:r>
        <w:t>les</w:t>
      </w:r>
      <w:r>
        <w:rPr>
          <w:rFonts w:eastAsia="Georgia"/>
        </w:rPr>
        <w:t xml:space="preserve"> </w:t>
      </w:r>
      <w:r>
        <w:t>oies</w:t>
      </w:r>
      <w:r>
        <w:rPr>
          <w:rFonts w:eastAsia="Georgia"/>
        </w:rPr>
        <w:t xml:space="preserve"> </w:t>
      </w:r>
      <w:r>
        <w:t>lev</w:t>
      </w:r>
      <w:r>
        <w:t>è</w:t>
      </w:r>
      <w:r>
        <w:t>rent</w:t>
      </w:r>
      <w:r>
        <w:rPr>
          <w:rFonts w:eastAsia="Georgia"/>
        </w:rPr>
        <w:t xml:space="preserve"> </w:t>
      </w:r>
      <w:r>
        <w:t>les</w:t>
      </w:r>
      <w:r>
        <w:rPr>
          <w:rFonts w:eastAsia="Georgia"/>
        </w:rPr>
        <w:t xml:space="preserve"> </w:t>
      </w:r>
      <w:r>
        <w:t>yeux</w:t>
      </w:r>
      <w:r>
        <w:rPr>
          <w:rFonts w:eastAsia="Georgia"/>
        </w:rPr>
        <w:t xml:space="preserve"> </w:t>
      </w:r>
      <w:r>
        <w:t>et</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regarder</w:t>
      </w:r>
      <w:r>
        <w:rPr>
          <w:rFonts w:eastAsia="Georgia"/>
        </w:rPr>
        <w:t xml:space="preserve"> </w:t>
      </w:r>
      <w:r>
        <w:t>dans</w:t>
      </w:r>
      <w:r>
        <w:rPr>
          <w:rFonts w:eastAsia="Georgia"/>
        </w:rPr>
        <w:t xml:space="preserve"> </w:t>
      </w:r>
      <w:r>
        <w:t>la</w:t>
      </w:r>
      <w:r>
        <w:rPr>
          <w:rFonts w:eastAsia="Georgia"/>
        </w:rPr>
        <w:t xml:space="preserve"> </w:t>
      </w:r>
      <w:r>
        <w:t>même</w:t>
      </w:r>
      <w:r>
        <w:rPr>
          <w:rFonts w:eastAsia="Georgia"/>
        </w:rPr>
        <w:t xml:space="preserve"> </w:t>
      </w:r>
      <w:r>
        <w:t>direction</w:t>
      </w:r>
      <w:r>
        <w:rPr>
          <w:rFonts w:eastAsia="Georgia"/>
        </w:rPr>
        <w:t xml:space="preserve"> </w:t>
      </w:r>
      <w:r>
        <w:t>que</w:t>
      </w:r>
      <w:r>
        <w:rPr>
          <w:rFonts w:eastAsia="Georgia"/>
        </w:rPr>
        <w:t xml:space="preserve"> </w:t>
      </w:r>
      <w:r>
        <w:t>lui</w:t>
      </w:r>
      <w:r w:rsidR="004C7F27">
        <w:t xml:space="preserve">. </w:t>
      </w:r>
      <w:r>
        <w:t>Au</w:t>
      </w:r>
      <w:r>
        <w:rPr>
          <w:rFonts w:eastAsia="Georgia"/>
        </w:rPr>
        <w:t xml:space="preserve"> </w:t>
      </w:r>
      <w:r>
        <w:t>premier</w:t>
      </w:r>
      <w:r>
        <w:rPr>
          <w:rFonts w:eastAsia="Georgia"/>
        </w:rPr>
        <w:t xml:space="preserve"> </w:t>
      </w:r>
      <w:r>
        <w:t>moment</w:t>
      </w:r>
      <w:r>
        <w:rPr>
          <w:rFonts w:eastAsia="Georgia"/>
        </w:rPr>
        <w:t xml:space="preserve">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les</w:t>
      </w:r>
      <w:r>
        <w:rPr>
          <w:rFonts w:eastAsia="Georgia"/>
        </w:rPr>
        <w:t xml:space="preserve"> </w:t>
      </w:r>
      <w:r>
        <w:t>galets</w:t>
      </w:r>
      <w:r>
        <w:rPr>
          <w:rFonts w:eastAsia="Georgia"/>
        </w:rPr>
        <w:t xml:space="preserve"> </w:t>
      </w:r>
      <w:r>
        <w:t>gris</w:t>
      </w:r>
      <w:r>
        <w:rPr>
          <w:rFonts w:eastAsia="Georgia"/>
        </w:rPr>
        <w:t xml:space="preserve"> </w:t>
      </w:r>
      <w:r>
        <w:t>dont</w:t>
      </w:r>
      <w:r>
        <w:rPr>
          <w:rFonts w:eastAsia="Georgia"/>
        </w:rPr>
        <w:t xml:space="preserve"> </w:t>
      </w:r>
      <w:r>
        <w:t>était</w:t>
      </w:r>
      <w:r>
        <w:rPr>
          <w:rFonts w:eastAsia="Georgia"/>
        </w:rPr>
        <w:t xml:space="preserve"> </w:t>
      </w:r>
      <w:r>
        <w:t>construit</w:t>
      </w:r>
      <w:r>
        <w:rPr>
          <w:rFonts w:eastAsia="Georgia"/>
        </w:rPr>
        <w:t xml:space="preserve"> </w:t>
      </w:r>
      <w:r>
        <w:t>le</w:t>
      </w:r>
      <w:r>
        <w:rPr>
          <w:rFonts w:eastAsia="Georgia"/>
        </w:rPr>
        <w:t xml:space="preserve"> </w:t>
      </w:r>
      <w:r>
        <w:t>mur</w:t>
      </w:r>
      <w:r>
        <w:rPr>
          <w:rFonts w:eastAsia="Georgia"/>
        </w:rPr>
        <w:t xml:space="preserve"> </w:t>
      </w:r>
      <w:r>
        <w:t>avaient</w:t>
      </w:r>
      <w:r>
        <w:rPr>
          <w:rFonts w:eastAsia="Georgia"/>
        </w:rPr>
        <w:t xml:space="preserve"> </w:t>
      </w:r>
      <w:r>
        <w:t>des</w:t>
      </w:r>
      <w:r>
        <w:rPr>
          <w:rFonts w:eastAsia="Georgia"/>
        </w:rPr>
        <w:t xml:space="preserve"> </w:t>
      </w:r>
      <w:r>
        <w:t>pattes</w:t>
      </w:r>
      <w:r w:rsidR="004C7F27">
        <w:t xml:space="preserve">, </w:t>
      </w:r>
      <w:r>
        <w:t>et</w:t>
      </w:r>
      <w:r>
        <w:rPr>
          <w:rFonts w:eastAsia="Georgia"/>
        </w:rPr>
        <w:t xml:space="preserve"> </w:t>
      </w:r>
      <w:r>
        <w:t>couraient</w:t>
      </w:r>
      <w:r w:rsidR="004C7F27">
        <w:t xml:space="preserve"> ; </w:t>
      </w:r>
      <w:r>
        <w:t>mais</w:t>
      </w:r>
      <w:r>
        <w:rPr>
          <w:rFonts w:eastAsia="Georgia"/>
        </w:rPr>
        <w:t xml:space="preserve"> </w:t>
      </w:r>
      <w:r>
        <w:t>bientôt</w:t>
      </w:r>
      <w:r>
        <w:rPr>
          <w:rFonts w:eastAsia="Georgia"/>
        </w:rPr>
        <w:t xml:space="preserve"> </w:t>
      </w:r>
      <w:r>
        <w:t>ils</w:t>
      </w:r>
      <w:r>
        <w:rPr>
          <w:rFonts w:eastAsia="Georgia"/>
        </w:rPr>
        <w:t xml:space="preserve"> </w:t>
      </w:r>
      <w:r>
        <w:t>virent</w:t>
      </w:r>
      <w:r>
        <w:rPr>
          <w:rFonts w:eastAsia="Georgia"/>
        </w:rPr>
        <w:t xml:space="preserve"> </w:t>
      </w:r>
      <w:r>
        <w:t>que</w:t>
      </w:r>
      <w:r>
        <w:rPr>
          <w:rFonts w:eastAsia="Georgia"/>
        </w:rPr>
        <w:t xml:space="preserve"> </w:t>
      </w:r>
      <w:r>
        <w:t>c</w:t>
      </w:r>
      <w:r w:rsidR="004C7F27">
        <w:rPr>
          <w:rFonts w:eastAsia="Georgia"/>
        </w:rPr>
        <w:t>’</w:t>
      </w:r>
      <w:r>
        <w:t>étaient</w:t>
      </w:r>
      <w:r>
        <w:rPr>
          <w:rFonts w:eastAsia="Georgia"/>
        </w:rPr>
        <w:t xml:space="preserve"> </w:t>
      </w:r>
      <w:r>
        <w:t>des</w:t>
      </w:r>
      <w:r>
        <w:rPr>
          <w:rFonts w:eastAsia="Georgia"/>
        </w:rPr>
        <w:t xml:space="preserve"> </w:t>
      </w:r>
      <w:r>
        <w:t>bandes</w:t>
      </w:r>
      <w:r>
        <w:rPr>
          <w:rFonts w:eastAsia="Georgia"/>
        </w:rPr>
        <w:t xml:space="preserve"> </w:t>
      </w:r>
      <w:r>
        <w:t>de</w:t>
      </w:r>
      <w:r>
        <w:rPr>
          <w:rFonts w:eastAsia="Georgia"/>
        </w:rPr>
        <w:t xml:space="preserve"> </w:t>
      </w:r>
      <w:r>
        <w:t>rats</w:t>
      </w:r>
      <w:r>
        <w:rPr>
          <w:rFonts w:eastAsia="Georgia"/>
        </w:rPr>
        <w:t xml:space="preserve"> </w:t>
      </w:r>
      <w:r>
        <w:t>qui</w:t>
      </w:r>
      <w:r>
        <w:rPr>
          <w:rFonts w:eastAsia="Georgia"/>
        </w:rPr>
        <w:t xml:space="preserve"> </w:t>
      </w:r>
      <w:r>
        <w:t>passaient</w:t>
      </w:r>
      <w:r>
        <w:rPr>
          <w:rFonts w:eastAsia="Georgia"/>
        </w:rPr>
        <w:t xml:space="preserve"> </w:t>
      </w:r>
      <w:r>
        <w:t>sur</w:t>
      </w:r>
      <w:r>
        <w:rPr>
          <w:rFonts w:eastAsia="Georgia"/>
        </w:rPr>
        <w:t xml:space="preserve"> </w:t>
      </w:r>
      <w:r>
        <w:t>la</w:t>
      </w:r>
      <w:r>
        <w:rPr>
          <w:rFonts w:eastAsia="Georgia"/>
        </w:rPr>
        <w:t xml:space="preserve"> </w:t>
      </w:r>
      <w:r>
        <w:t>crête</w:t>
      </w:r>
      <w:r w:rsidR="004C7F27">
        <w:t xml:space="preserve">. </w:t>
      </w:r>
      <w:r>
        <w:t>Ils</w:t>
      </w:r>
      <w:r>
        <w:rPr>
          <w:rFonts w:eastAsia="Georgia"/>
        </w:rPr>
        <w:t xml:space="preserve"> </w:t>
      </w:r>
      <w:r>
        <w:t>galopaient</w:t>
      </w:r>
      <w:r>
        <w:rPr>
          <w:rFonts w:eastAsia="Georgia"/>
        </w:rPr>
        <w:t xml:space="preserve"> </w:t>
      </w:r>
      <w:r>
        <w:t>vite</w:t>
      </w:r>
      <w:r w:rsidR="004C7F27">
        <w:t xml:space="preserve">, </w:t>
      </w:r>
      <w:r>
        <w:t>et</w:t>
      </w:r>
      <w:r>
        <w:rPr>
          <w:rFonts w:eastAsia="Georgia"/>
        </w:rPr>
        <w:t xml:space="preserve"> </w:t>
      </w:r>
      <w:r>
        <w:t>leurs</w:t>
      </w:r>
      <w:r>
        <w:rPr>
          <w:rFonts w:eastAsia="Georgia"/>
        </w:rPr>
        <w:t xml:space="preserve"> </w:t>
      </w:r>
      <w:r>
        <w:t>rangs</w:t>
      </w:r>
      <w:r>
        <w:rPr>
          <w:rFonts w:eastAsia="Georgia"/>
        </w:rPr>
        <w:t xml:space="preserve"> </w:t>
      </w:r>
      <w:r>
        <w:t>étaient</w:t>
      </w:r>
      <w:r>
        <w:rPr>
          <w:rFonts w:eastAsia="Georgia"/>
        </w:rPr>
        <w:t xml:space="preserve"> </w:t>
      </w:r>
      <w:r>
        <w:t>si</w:t>
      </w:r>
      <w:r>
        <w:rPr>
          <w:rFonts w:eastAsia="Georgia"/>
        </w:rPr>
        <w:t xml:space="preserve"> </w:t>
      </w:r>
      <w:r>
        <w:t>serrés</w:t>
      </w:r>
      <w:r>
        <w:rPr>
          <w:rFonts w:eastAsia="Georgia"/>
        </w:rPr>
        <w:t xml:space="preserve"> </w:t>
      </w:r>
      <w:r>
        <w:t>et</w:t>
      </w:r>
      <w:r>
        <w:rPr>
          <w:rFonts w:eastAsia="Georgia"/>
        </w:rPr>
        <w:t xml:space="preserve"> </w:t>
      </w:r>
      <w:r>
        <w:t>si</w:t>
      </w:r>
      <w:r>
        <w:rPr>
          <w:rFonts w:eastAsia="Georgia"/>
        </w:rPr>
        <w:t xml:space="preserve"> </w:t>
      </w:r>
      <w:r>
        <w:t>nombreux</w:t>
      </w:r>
      <w:r>
        <w:rPr>
          <w:rFonts w:eastAsia="Georgia"/>
        </w:rPr>
        <w:t xml:space="preserve"> </w:t>
      </w:r>
      <w:r>
        <w:t>qu</w:t>
      </w:r>
      <w:r w:rsidR="004C7F27">
        <w:rPr>
          <w:rFonts w:eastAsia="Georgia"/>
        </w:rPr>
        <w:t>’</w:t>
      </w:r>
      <w:r>
        <w:t>ils</w:t>
      </w:r>
      <w:r>
        <w:rPr>
          <w:rFonts w:eastAsia="Georgia"/>
        </w:rPr>
        <w:t xml:space="preserve"> </w:t>
      </w:r>
      <w:r>
        <w:t>couvrirent</w:t>
      </w:r>
      <w:r>
        <w:rPr>
          <w:rFonts w:eastAsia="Georgia"/>
        </w:rPr>
        <w:t xml:space="preserve"> </w:t>
      </w:r>
      <w:r>
        <w:t>le</w:t>
      </w:r>
      <w:r>
        <w:rPr>
          <w:rFonts w:eastAsia="Georgia"/>
        </w:rPr>
        <w:t xml:space="preserve"> </w:t>
      </w:r>
      <w:r>
        <w:t>mur</w:t>
      </w:r>
      <w:r>
        <w:rPr>
          <w:rFonts w:eastAsia="Georgia"/>
        </w:rPr>
        <w:t xml:space="preserve"> </w:t>
      </w:r>
      <w:r>
        <w:t>pendant</w:t>
      </w:r>
      <w:r>
        <w:rPr>
          <w:rFonts w:eastAsia="Georgia"/>
        </w:rPr>
        <w:t xml:space="preserve"> </w:t>
      </w:r>
      <w:r>
        <w:t>un</w:t>
      </w:r>
      <w:r>
        <w:rPr>
          <w:rFonts w:eastAsia="Georgia"/>
        </w:rPr>
        <w:t xml:space="preserve"> </w:t>
      </w:r>
      <w:r>
        <w:t>bon</w:t>
      </w:r>
      <w:r>
        <w:rPr>
          <w:rFonts w:eastAsia="Georgia"/>
        </w:rPr>
        <w:t xml:space="preserve"> </w:t>
      </w:r>
      <w:r>
        <w:t>moment</w:t>
      </w:r>
      <w:r w:rsidR="004C7F27">
        <w:t>.</w:t>
      </w:r>
    </w:p>
    <w:p w14:paraId="3CEDFD00" w14:textId="77777777" w:rsidR="004C7F27" w:rsidRDefault="004C163A" w:rsidP="004C163A">
      <w:r>
        <w:t>Le</w:t>
      </w:r>
      <w:r>
        <w:rPr>
          <w:rFonts w:eastAsia="Georgia"/>
        </w:rPr>
        <w:t xml:space="preserve"> </w:t>
      </w:r>
      <w:r>
        <w:t>gamin</w:t>
      </w:r>
      <w:r>
        <w:rPr>
          <w:rFonts w:eastAsia="Georgia"/>
        </w:rPr>
        <w:t xml:space="preserve"> </w:t>
      </w:r>
      <w:proofErr w:type="gramStart"/>
      <w:r>
        <w:t>avait</w:t>
      </w:r>
      <w:r>
        <w:rPr>
          <w:rFonts w:eastAsia="Georgia"/>
        </w:rPr>
        <w:t xml:space="preserve"> </w:t>
      </w:r>
      <w:r>
        <w:t>déjà</w:t>
      </w:r>
      <w:r>
        <w:rPr>
          <w:rFonts w:eastAsia="Georgia"/>
        </w:rPr>
        <w:t xml:space="preserve"> </w:t>
      </w:r>
      <w:r>
        <w:t>peur</w:t>
      </w:r>
      <w:r>
        <w:rPr>
          <w:rFonts w:eastAsia="Georgia"/>
        </w:rPr>
        <w:t xml:space="preserve"> </w:t>
      </w:r>
      <w:r>
        <w:t>des</w:t>
      </w:r>
      <w:proofErr w:type="gramEnd"/>
      <w:r>
        <w:rPr>
          <w:rFonts w:eastAsia="Georgia"/>
        </w:rPr>
        <w:t xml:space="preserve"> </w:t>
      </w:r>
      <w:r>
        <w:t>rats</w:t>
      </w:r>
      <w:r>
        <w:rPr>
          <w:rFonts w:eastAsia="Georgia"/>
        </w:rPr>
        <w:t xml:space="preserve"> </w:t>
      </w:r>
      <w:r>
        <w:t>quand</w:t>
      </w:r>
      <w:r>
        <w:rPr>
          <w:rFonts w:eastAsia="Georgia"/>
        </w:rPr>
        <w:t xml:space="preserve"> </w:t>
      </w:r>
      <w:r>
        <w:t>il</w:t>
      </w:r>
      <w:r>
        <w:rPr>
          <w:rFonts w:eastAsia="Georgia"/>
        </w:rPr>
        <w:t xml:space="preserve"> </w:t>
      </w:r>
      <w:r>
        <w:t>était</w:t>
      </w:r>
      <w:r>
        <w:rPr>
          <w:rFonts w:eastAsia="Georgia"/>
        </w:rPr>
        <w:t xml:space="preserve"> </w:t>
      </w:r>
      <w:r>
        <w:t>un</w:t>
      </w:r>
      <w:r>
        <w:rPr>
          <w:rFonts w:eastAsia="Georgia"/>
        </w:rPr>
        <w:t xml:space="preserve"> </w:t>
      </w:r>
      <w:r>
        <w:t>grand</w:t>
      </w:r>
      <w:r>
        <w:rPr>
          <w:rFonts w:eastAsia="Georgia"/>
        </w:rPr>
        <w:t xml:space="preserve"> </w:t>
      </w:r>
      <w:r>
        <w:t>et</w:t>
      </w:r>
      <w:r>
        <w:rPr>
          <w:rFonts w:eastAsia="Georgia"/>
        </w:rPr>
        <w:t xml:space="preserve"> </w:t>
      </w:r>
      <w:r>
        <w:t>fort</w:t>
      </w:r>
      <w:r>
        <w:rPr>
          <w:rFonts w:eastAsia="Georgia"/>
        </w:rPr>
        <w:t xml:space="preserve"> </w:t>
      </w:r>
      <w:r>
        <w:t>gaillard</w:t>
      </w:r>
      <w:r w:rsidR="004C7F27">
        <w:t xml:space="preserve">. </w:t>
      </w:r>
      <w:r>
        <w:t>C</w:t>
      </w:r>
      <w:r w:rsidR="004C7F27">
        <w:rPr>
          <w:rFonts w:eastAsia="Georgia"/>
        </w:rPr>
        <w:t>’</w:t>
      </w:r>
      <w:r>
        <w:t>était</w:t>
      </w:r>
      <w:r>
        <w:rPr>
          <w:rFonts w:eastAsia="Georgia"/>
        </w:rPr>
        <w:t xml:space="preserve"> </w:t>
      </w:r>
      <w:r>
        <w:t>bien</w:t>
      </w:r>
      <w:r>
        <w:rPr>
          <w:rFonts w:eastAsia="Georgia"/>
        </w:rPr>
        <w:t xml:space="preserve"> </w:t>
      </w:r>
      <w:r>
        <w:t>pis</w:t>
      </w:r>
      <w:r>
        <w:rPr>
          <w:rFonts w:eastAsia="Georgia"/>
        </w:rPr>
        <w:t xml:space="preserve"> </w:t>
      </w:r>
      <w:r>
        <w:t>maintenant</w:t>
      </w:r>
      <w:r w:rsidR="004C7F27">
        <w:t xml:space="preserve"> ; </w:t>
      </w:r>
      <w:r>
        <w:t>il</w:t>
      </w:r>
      <w:r>
        <w:rPr>
          <w:rFonts w:eastAsia="Georgia"/>
        </w:rPr>
        <w:t xml:space="preserve"> </w:t>
      </w:r>
      <w:r>
        <w:t>était</w:t>
      </w:r>
      <w:r>
        <w:rPr>
          <w:rFonts w:eastAsia="Georgia"/>
        </w:rPr>
        <w:t xml:space="preserve"> </w:t>
      </w:r>
      <w:r>
        <w:t>si</w:t>
      </w:r>
      <w:r>
        <w:rPr>
          <w:rFonts w:eastAsia="Georgia"/>
        </w:rPr>
        <w:t xml:space="preserve"> </w:t>
      </w:r>
      <w:r>
        <w:t>petit</w:t>
      </w:r>
      <w:r>
        <w:rPr>
          <w:rFonts w:eastAsia="Georgia"/>
        </w:rPr>
        <w:t xml:space="preserve"> </w:t>
      </w:r>
      <w:r>
        <w:t>que</w:t>
      </w:r>
      <w:r>
        <w:rPr>
          <w:rFonts w:eastAsia="Georgia"/>
        </w:rPr>
        <w:t xml:space="preserve"> </w:t>
      </w:r>
      <w:r>
        <w:lastRenderedPageBreak/>
        <w:t>deux</w:t>
      </w:r>
      <w:r>
        <w:rPr>
          <w:rFonts w:eastAsia="Georgia"/>
        </w:rPr>
        <w:t xml:space="preserve"> </w:t>
      </w:r>
      <w:r>
        <w:t>ou</w:t>
      </w:r>
      <w:r>
        <w:rPr>
          <w:rFonts w:eastAsia="Georgia"/>
        </w:rPr>
        <w:t xml:space="preserve"> </w:t>
      </w:r>
      <w:r>
        <w:t>trois</w:t>
      </w:r>
      <w:r>
        <w:rPr>
          <w:rFonts w:eastAsia="Georgia"/>
        </w:rPr>
        <w:t xml:space="preserve"> </w:t>
      </w:r>
      <w:r>
        <w:t>rats</w:t>
      </w:r>
      <w:r>
        <w:rPr>
          <w:rFonts w:eastAsia="Georgia"/>
        </w:rPr>
        <w:t xml:space="preserve"> </w:t>
      </w:r>
      <w:r>
        <w:t>auraient</w:t>
      </w:r>
      <w:r>
        <w:rPr>
          <w:rFonts w:eastAsia="Georgia"/>
        </w:rPr>
        <w:t xml:space="preserve"> </w:t>
      </w:r>
      <w:r>
        <w:t>eu</w:t>
      </w:r>
      <w:r>
        <w:rPr>
          <w:rFonts w:eastAsia="Georgia"/>
        </w:rPr>
        <w:t xml:space="preserve"> </w:t>
      </w:r>
      <w:r>
        <w:t>raison</w:t>
      </w:r>
      <w:r>
        <w:rPr>
          <w:rFonts w:eastAsia="Georgia"/>
        </w:rPr>
        <w:t xml:space="preserve"> </w:t>
      </w:r>
      <w:r>
        <w:t>de</w:t>
      </w:r>
      <w:r>
        <w:rPr>
          <w:rFonts w:eastAsia="Georgia"/>
        </w:rPr>
        <w:t xml:space="preserve"> </w:t>
      </w:r>
      <w:r>
        <w:t>lui</w:t>
      </w:r>
      <w:r w:rsidR="004C7F27">
        <w:t xml:space="preserve">. </w:t>
      </w:r>
      <w:r>
        <w:t>Des</w:t>
      </w:r>
      <w:r>
        <w:rPr>
          <w:rFonts w:eastAsia="Georgia"/>
        </w:rPr>
        <w:t xml:space="preserve"> </w:t>
      </w:r>
      <w:r>
        <w:t>frissons</w:t>
      </w:r>
      <w:r>
        <w:rPr>
          <w:rFonts w:eastAsia="Georgia"/>
        </w:rPr>
        <w:t xml:space="preserve"> </w:t>
      </w:r>
      <w:r>
        <w:t>lui</w:t>
      </w:r>
      <w:r>
        <w:rPr>
          <w:rFonts w:eastAsia="Georgia"/>
        </w:rPr>
        <w:t xml:space="preserve"> </w:t>
      </w:r>
      <w:r>
        <w:t>pa</w:t>
      </w:r>
      <w:r>
        <w:t>s</w:t>
      </w:r>
      <w:r>
        <w:t>sèrent</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dos</w:t>
      </w:r>
      <w:r w:rsidR="004C7F27">
        <w:t xml:space="preserve">. </w:t>
      </w:r>
      <w:r>
        <w:t>Chose</w:t>
      </w:r>
      <w:r>
        <w:rPr>
          <w:rFonts w:eastAsia="Georgia"/>
        </w:rPr>
        <w:t xml:space="preserve"> </w:t>
      </w:r>
      <w:r>
        <w:t>étrange</w:t>
      </w:r>
      <w:r w:rsidR="004C7F27">
        <w:t xml:space="preserve">, </w:t>
      </w:r>
      <w:r>
        <w:t>les</w:t>
      </w:r>
      <w:r>
        <w:rPr>
          <w:rFonts w:eastAsia="Georgia"/>
        </w:rPr>
        <w:t xml:space="preserve"> </w:t>
      </w:r>
      <w:r>
        <w:t>oies</w:t>
      </w:r>
      <w:r>
        <w:rPr>
          <w:rFonts w:eastAsia="Georgia"/>
        </w:rPr>
        <w:t xml:space="preserve"> </w:t>
      </w:r>
      <w:r>
        <w:t>semblaient</w:t>
      </w:r>
      <w:r>
        <w:rPr>
          <w:rFonts w:eastAsia="Georgia"/>
        </w:rPr>
        <w:t xml:space="preserve"> </w:t>
      </w:r>
      <w:r>
        <w:t>avoir</w:t>
      </w:r>
      <w:r>
        <w:rPr>
          <w:rFonts w:eastAsia="Georgia"/>
        </w:rPr>
        <w:t xml:space="preserve"> </w:t>
      </w:r>
      <w:r>
        <w:t>la</w:t>
      </w:r>
      <w:r>
        <w:rPr>
          <w:rFonts w:eastAsia="Georgia"/>
        </w:rPr>
        <w:t xml:space="preserve"> </w:t>
      </w:r>
      <w:r>
        <w:t>même</w:t>
      </w:r>
      <w:r>
        <w:rPr>
          <w:rFonts w:eastAsia="Georgia"/>
        </w:rPr>
        <w:t xml:space="preserve"> </w:t>
      </w:r>
      <w:r>
        <w:t>horreur</w:t>
      </w:r>
      <w:r>
        <w:rPr>
          <w:rFonts w:eastAsia="Georgia"/>
        </w:rPr>
        <w:t xml:space="preserve"> </w:t>
      </w:r>
      <w:r>
        <w:t>des</w:t>
      </w:r>
      <w:r>
        <w:rPr>
          <w:rFonts w:eastAsia="Georgia"/>
        </w:rPr>
        <w:t xml:space="preserve"> </w:t>
      </w:r>
      <w:r>
        <w:t>rats</w:t>
      </w:r>
      <w:r w:rsidR="004C7F27">
        <w:t xml:space="preserve">. </w:t>
      </w:r>
      <w:r>
        <w:t>Elles</w:t>
      </w:r>
      <w:r>
        <w:rPr>
          <w:rFonts w:eastAsia="Georgia"/>
        </w:rPr>
        <w:t xml:space="preserve"> </w:t>
      </w:r>
      <w:r>
        <w:t>ne</w:t>
      </w:r>
      <w:r>
        <w:rPr>
          <w:rFonts w:eastAsia="Georgia"/>
        </w:rPr>
        <w:t xml:space="preserve"> </w:t>
      </w:r>
      <w:r>
        <w:t>leur</w:t>
      </w:r>
      <w:r>
        <w:rPr>
          <w:rFonts w:eastAsia="Georgia"/>
        </w:rPr>
        <w:t xml:space="preserve"> </w:t>
      </w:r>
      <w:r>
        <w:t>adressèrent</w:t>
      </w:r>
      <w:r>
        <w:rPr>
          <w:rFonts w:eastAsia="Georgia"/>
        </w:rPr>
        <w:t xml:space="preserve"> </w:t>
      </w:r>
      <w:r>
        <w:t>pas</w:t>
      </w:r>
      <w:r>
        <w:rPr>
          <w:rFonts w:eastAsia="Georgia"/>
        </w:rPr>
        <w:t xml:space="preserve"> </w:t>
      </w:r>
      <w:r>
        <w:t>la</w:t>
      </w:r>
      <w:r>
        <w:rPr>
          <w:rFonts w:eastAsia="Georgia"/>
        </w:rPr>
        <w:t xml:space="preserve"> </w:t>
      </w:r>
      <w:r>
        <w:t>parole</w:t>
      </w:r>
      <w:r w:rsidR="004C7F27">
        <w:t xml:space="preserve">, </w:t>
      </w:r>
      <w:r>
        <w:t>et</w:t>
      </w:r>
      <w:r>
        <w:rPr>
          <w:rFonts w:eastAsia="Georgia"/>
        </w:rPr>
        <w:t xml:space="preserve"> </w:t>
      </w:r>
      <w:r>
        <w:t>lorsqu</w:t>
      </w:r>
      <w:r w:rsidR="004C7F27">
        <w:rPr>
          <w:rFonts w:eastAsia="Georgia"/>
        </w:rPr>
        <w:t>’</w:t>
      </w:r>
      <w:r>
        <w:t>ils</w:t>
      </w:r>
      <w:r>
        <w:rPr>
          <w:rFonts w:eastAsia="Georgia"/>
        </w:rPr>
        <w:t xml:space="preserve"> </w:t>
      </w:r>
      <w:r>
        <w:t>eurent</w:t>
      </w:r>
      <w:r>
        <w:rPr>
          <w:rFonts w:eastAsia="Georgia"/>
        </w:rPr>
        <w:t xml:space="preserve"> </w:t>
      </w:r>
      <w:r>
        <w:t>passé</w:t>
      </w:r>
      <w:r w:rsidR="004C7F27">
        <w:t xml:space="preserve">, </w:t>
      </w:r>
      <w:r>
        <w:t>les</w:t>
      </w:r>
      <w:r>
        <w:rPr>
          <w:rFonts w:eastAsia="Georgia"/>
        </w:rPr>
        <w:t xml:space="preserve"> </w:t>
      </w:r>
      <w:r>
        <w:t>oies</w:t>
      </w:r>
      <w:r>
        <w:rPr>
          <w:rFonts w:eastAsia="Georgia"/>
        </w:rPr>
        <w:t xml:space="preserve"> </w:t>
      </w:r>
      <w:r>
        <w:t>se</w:t>
      </w:r>
      <w:r>
        <w:rPr>
          <w:rFonts w:eastAsia="Georgia"/>
        </w:rPr>
        <w:t xml:space="preserve"> </w:t>
      </w:r>
      <w:r>
        <w:t>secouèrent</w:t>
      </w:r>
      <w:r>
        <w:rPr>
          <w:rFonts w:eastAsia="Georgia"/>
        </w:rPr>
        <w:t xml:space="preserve"> </w:t>
      </w:r>
      <w:r>
        <w:t>comme</w:t>
      </w:r>
      <w:r>
        <w:rPr>
          <w:rFonts w:eastAsia="Georgia"/>
        </w:rPr>
        <w:t xml:space="preserve"> </w:t>
      </w:r>
      <w:r>
        <w:t>si</w:t>
      </w:r>
      <w:r>
        <w:rPr>
          <w:rFonts w:eastAsia="Georgia"/>
        </w:rPr>
        <w:t xml:space="preserve"> </w:t>
      </w:r>
      <w:r>
        <w:t>elles</w:t>
      </w:r>
      <w:r>
        <w:rPr>
          <w:rFonts w:eastAsia="Georgia"/>
        </w:rPr>
        <w:t xml:space="preserve"> </w:t>
      </w:r>
      <w:r>
        <w:t>avaient</w:t>
      </w:r>
      <w:r>
        <w:rPr>
          <w:rFonts w:eastAsia="Georgia"/>
        </w:rPr>
        <w:t xml:space="preserve"> </w:t>
      </w:r>
      <w:r>
        <w:t>de</w:t>
      </w:r>
      <w:r>
        <w:rPr>
          <w:rFonts w:eastAsia="Georgia"/>
        </w:rPr>
        <w:t xml:space="preserve"> </w:t>
      </w:r>
      <w:r>
        <w:t>la</w:t>
      </w:r>
      <w:r>
        <w:rPr>
          <w:rFonts w:eastAsia="Georgia"/>
        </w:rPr>
        <w:t xml:space="preserve"> </w:t>
      </w:r>
      <w:r>
        <w:t>boue</w:t>
      </w:r>
      <w:r>
        <w:rPr>
          <w:rFonts w:eastAsia="Georgia"/>
        </w:rPr>
        <w:t xml:space="preserve"> </w:t>
      </w:r>
      <w:r>
        <w:t>sur</w:t>
      </w:r>
      <w:r>
        <w:rPr>
          <w:rFonts w:eastAsia="Georgia"/>
        </w:rPr>
        <w:t xml:space="preserve"> </w:t>
      </w:r>
      <w:r>
        <w:t>leurs</w:t>
      </w:r>
      <w:r>
        <w:rPr>
          <w:rFonts w:eastAsia="Georgia"/>
        </w:rPr>
        <w:t xml:space="preserve"> </w:t>
      </w:r>
      <w:r>
        <w:t>plumes</w:t>
      </w:r>
      <w:r w:rsidR="004C7F27">
        <w:t>.</w:t>
      </w:r>
    </w:p>
    <w:p w14:paraId="54E088B7" w14:textId="22B60BC3" w:rsidR="004C163A" w:rsidRDefault="004C7F27" w:rsidP="004C163A">
      <w:r>
        <w:t>« </w:t>
      </w:r>
      <w:r w:rsidR="004C163A">
        <w:t>Que</w:t>
      </w:r>
      <w:r w:rsidR="004C163A">
        <w:rPr>
          <w:rFonts w:eastAsia="Georgia"/>
        </w:rPr>
        <w:t xml:space="preserve"> </w:t>
      </w:r>
      <w:r w:rsidR="004C163A">
        <w:t>de</w:t>
      </w:r>
      <w:r w:rsidR="004C163A">
        <w:rPr>
          <w:rFonts w:eastAsia="Georgia"/>
        </w:rPr>
        <w:t xml:space="preserve"> </w:t>
      </w:r>
      <w:r w:rsidR="004C163A">
        <w:t>rats</w:t>
      </w:r>
      <w:r w:rsidR="004C163A">
        <w:rPr>
          <w:rFonts w:eastAsia="Georgia"/>
        </w:rPr>
        <w:t xml:space="preserve"> </w:t>
      </w:r>
      <w:r w:rsidR="004C163A">
        <w:t>gris</w:t>
      </w:r>
      <w:r w:rsidR="004C163A">
        <w:rPr>
          <w:rFonts w:eastAsia="Georgia"/>
        </w:rPr>
        <w:t xml:space="preserve"> </w:t>
      </w:r>
      <w:r w:rsidR="004C163A">
        <w:t>dehors</w:t>
      </w:r>
      <w:r>
        <w:t xml:space="preserve"> ! </w:t>
      </w:r>
      <w:r w:rsidR="004C163A">
        <w:t>dit</w:t>
      </w:r>
      <w:r w:rsidR="004C163A">
        <w:rPr>
          <w:rFonts w:eastAsia="Georgia"/>
        </w:rPr>
        <w:t xml:space="preserve"> </w:t>
      </w:r>
      <w:proofErr w:type="spellStart"/>
      <w:r w:rsidR="004C163A">
        <w:t>Yksi</w:t>
      </w:r>
      <w:proofErr w:type="spellEnd"/>
      <w:r w:rsidR="004C163A">
        <w:rPr>
          <w:rFonts w:eastAsia="Georgia"/>
        </w:rPr>
        <w:t xml:space="preserve"> </w:t>
      </w:r>
      <w:r w:rsidR="004C163A">
        <w:t>de</w:t>
      </w:r>
      <w:r w:rsidR="004C163A">
        <w:rPr>
          <w:rFonts w:eastAsia="Georgia"/>
        </w:rPr>
        <w:t xml:space="preserve"> </w:t>
      </w:r>
      <w:proofErr w:type="spellStart"/>
      <w:r w:rsidR="004C163A">
        <w:t>Vassijaure</w:t>
      </w:r>
      <w:proofErr w:type="spellEnd"/>
      <w: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bon</w:t>
      </w:r>
      <w:r w:rsidR="004C163A">
        <w:rPr>
          <w:rFonts w:eastAsia="Georgia"/>
        </w:rPr>
        <w:t xml:space="preserve"> </w:t>
      </w:r>
      <w:r w:rsidR="004C163A">
        <w:t>signe</w:t>
      </w:r>
      <w:r>
        <w:t>. »</w:t>
      </w:r>
    </w:p>
    <w:p w14:paraId="22B5BAAC" w14:textId="77777777" w:rsidR="004C7F27" w:rsidRDefault="004C163A" w:rsidP="004C163A">
      <w:r>
        <w:t>Nils</w:t>
      </w:r>
      <w:r>
        <w:rPr>
          <w:rFonts w:eastAsia="Georgia"/>
        </w:rPr>
        <w:t xml:space="preserve"> </w:t>
      </w:r>
      <w:r>
        <w:t>crut</w:t>
      </w:r>
      <w:r>
        <w:rPr>
          <w:rFonts w:eastAsia="Georgia"/>
        </w:rPr>
        <w:t xml:space="preserve"> </w:t>
      </w:r>
      <w:r>
        <w:t>l</w:t>
      </w:r>
      <w:r w:rsidR="004C7F27">
        <w:rPr>
          <w:rFonts w:eastAsia="Georgia"/>
        </w:rPr>
        <w:t>’</w:t>
      </w:r>
      <w:r>
        <w:t>instant</w:t>
      </w:r>
      <w:r>
        <w:rPr>
          <w:rFonts w:eastAsia="Georgia"/>
        </w:rPr>
        <w:t xml:space="preserve"> </w:t>
      </w:r>
      <w:r>
        <w:t>favorable</w:t>
      </w:r>
      <w:r>
        <w:rPr>
          <w:rFonts w:eastAsia="Georgia"/>
        </w:rPr>
        <w:t xml:space="preserve"> </w:t>
      </w:r>
      <w:r>
        <w:t>pour</w:t>
      </w:r>
      <w:r>
        <w:rPr>
          <w:rFonts w:eastAsia="Georgia"/>
        </w:rPr>
        <w:t xml:space="preserve"> </w:t>
      </w:r>
      <w:r>
        <w:t>dire</w:t>
      </w:r>
      <w:r>
        <w:rPr>
          <w:rFonts w:eastAsia="Georgia"/>
        </w:rPr>
        <w:t xml:space="preserve"> </w:t>
      </w:r>
      <w:r>
        <w:t>à</w:t>
      </w:r>
      <w:r>
        <w:rPr>
          <w:rFonts w:eastAsia="Georgia"/>
        </w:rPr>
        <w:t xml:space="preserve"> </w:t>
      </w:r>
      <w:r>
        <w:t>Akka</w:t>
      </w:r>
      <w:r>
        <w:rPr>
          <w:rFonts w:eastAsia="Georgia"/>
        </w:rPr>
        <w:t xml:space="preserve"> </w:t>
      </w:r>
      <w:r>
        <w:t>qu</w:t>
      </w:r>
      <w:r w:rsidR="004C7F27">
        <w:rPr>
          <w:rFonts w:eastAsia="Georgia"/>
        </w:rPr>
        <w:t>’</w:t>
      </w:r>
      <w:r>
        <w:t>elle</w:t>
      </w:r>
      <w:r>
        <w:rPr>
          <w:rFonts w:eastAsia="Georgia"/>
        </w:rPr>
        <w:t xml:space="preserve"> </w:t>
      </w:r>
      <w:r>
        <w:t>devrait</w:t>
      </w:r>
      <w:r>
        <w:rPr>
          <w:rFonts w:eastAsia="Georgia"/>
        </w:rPr>
        <w:t xml:space="preserve"> </w:t>
      </w:r>
      <w:r>
        <w:t>bien</w:t>
      </w:r>
      <w:r>
        <w:rPr>
          <w:rFonts w:eastAsia="Georgia"/>
        </w:rPr>
        <w:t xml:space="preserve"> </w:t>
      </w:r>
      <w:r>
        <w:t>le</w:t>
      </w:r>
      <w:r>
        <w:rPr>
          <w:rFonts w:eastAsia="Georgia"/>
        </w:rPr>
        <w:t xml:space="preserve"> </w:t>
      </w:r>
      <w:r>
        <w:t>laisser</w:t>
      </w:r>
      <w:r>
        <w:rPr>
          <w:rFonts w:eastAsia="Georgia"/>
        </w:rPr>
        <w:t xml:space="preserve"> </w:t>
      </w:r>
      <w:r>
        <w:t>venir</w:t>
      </w:r>
      <w:r>
        <w:rPr>
          <w:rFonts w:eastAsia="Georgia"/>
        </w:rPr>
        <w:t xml:space="preserve"> </w:t>
      </w:r>
      <w:r>
        <w:t>avec</w:t>
      </w:r>
      <w:r>
        <w:rPr>
          <w:rFonts w:eastAsia="Georgia"/>
        </w:rPr>
        <w:t xml:space="preserve"> </w:t>
      </w:r>
      <w:r>
        <w:t>elles</w:t>
      </w:r>
      <w:r>
        <w:rPr>
          <w:rFonts w:eastAsia="Georgia"/>
        </w:rPr>
        <w:t xml:space="preserve"> </w:t>
      </w:r>
      <w:r>
        <w:t>à</w:t>
      </w:r>
      <w:r>
        <w:rPr>
          <w:rFonts w:eastAsia="Georgia"/>
        </w:rPr>
        <w:t xml:space="preserve"> </w:t>
      </w:r>
      <w:proofErr w:type="spellStart"/>
      <w:r>
        <w:t>Kullaberg</w:t>
      </w:r>
      <w:proofErr w:type="spellEnd"/>
      <w:r w:rsidR="004C7F27">
        <w:t xml:space="preserve">, </w:t>
      </w:r>
      <w:r>
        <w:t>mais</w:t>
      </w:r>
      <w:r>
        <w:rPr>
          <w:rFonts w:eastAsia="Georgia"/>
        </w:rPr>
        <w:t xml:space="preserve"> </w:t>
      </w:r>
      <w:r>
        <w:t>il</w:t>
      </w:r>
      <w:r>
        <w:rPr>
          <w:rFonts w:eastAsia="Georgia"/>
        </w:rPr>
        <w:t xml:space="preserve"> </w:t>
      </w:r>
      <w:r>
        <w:t>en</w:t>
      </w:r>
      <w:r>
        <w:rPr>
          <w:rFonts w:eastAsia="Georgia"/>
        </w:rPr>
        <w:t xml:space="preserve"> </w:t>
      </w:r>
      <w:r>
        <w:t>fut</w:t>
      </w:r>
      <w:r>
        <w:rPr>
          <w:rFonts w:eastAsia="Georgia"/>
        </w:rPr>
        <w:t xml:space="preserve"> </w:t>
      </w:r>
      <w:r>
        <w:t>emp</w:t>
      </w:r>
      <w:r>
        <w:t>ê</w:t>
      </w:r>
      <w:r>
        <w:t>ché</w:t>
      </w:r>
      <w:r>
        <w:rPr>
          <w:rFonts w:eastAsia="Georgia"/>
        </w:rPr>
        <w:t xml:space="preserve"> </w:t>
      </w:r>
      <w:r>
        <w:t>par</w:t>
      </w:r>
      <w:r>
        <w:rPr>
          <w:rFonts w:eastAsia="Georgia"/>
        </w:rPr>
        <w:t xml:space="preserve"> </w:t>
      </w:r>
      <w:r>
        <w:t>l</w:t>
      </w:r>
      <w:r w:rsidR="004C7F27">
        <w:rPr>
          <w:rFonts w:eastAsia="Georgia"/>
        </w:rPr>
        <w:t>’</w:t>
      </w:r>
      <w:r>
        <w:t>arrivée</w:t>
      </w:r>
      <w:r>
        <w:rPr>
          <w:rFonts w:eastAsia="Georgia"/>
        </w:rPr>
        <w:t xml:space="preserve"> </w:t>
      </w:r>
      <w:r>
        <w:t>d</w:t>
      </w:r>
      <w:r w:rsidR="004C7F27">
        <w:rPr>
          <w:rFonts w:eastAsia="Georgia"/>
        </w:rPr>
        <w:t>’</w:t>
      </w:r>
      <w:r>
        <w:t>un</w:t>
      </w:r>
      <w:r>
        <w:rPr>
          <w:rFonts w:eastAsia="Georgia"/>
        </w:rPr>
        <w:t xml:space="preserve"> </w:t>
      </w:r>
      <w:r>
        <w:t>très</w:t>
      </w:r>
      <w:r>
        <w:rPr>
          <w:rFonts w:eastAsia="Georgia"/>
        </w:rPr>
        <w:t xml:space="preserve"> </w:t>
      </w:r>
      <w:r>
        <w:t>grand</w:t>
      </w:r>
      <w:r>
        <w:rPr>
          <w:rFonts w:eastAsia="Georgia"/>
        </w:rPr>
        <w:t xml:space="preserve"> </w:t>
      </w:r>
      <w:r>
        <w:t>oiseau</w:t>
      </w:r>
      <w:r w:rsidR="004C7F27">
        <w:t>.</w:t>
      </w:r>
    </w:p>
    <w:p w14:paraId="5F258DE8" w14:textId="77777777" w:rsidR="004C7F27" w:rsidRDefault="004C163A" w:rsidP="004C163A">
      <w:r>
        <w:t>À</w:t>
      </w:r>
      <w:r>
        <w:rPr>
          <w:rFonts w:eastAsia="Georgia"/>
        </w:rPr>
        <w:t xml:space="preserve"> </w:t>
      </w:r>
      <w:r>
        <w:t>le</w:t>
      </w:r>
      <w:r>
        <w:rPr>
          <w:rFonts w:eastAsia="Georgia"/>
        </w:rPr>
        <w:t xml:space="preserve"> </w:t>
      </w:r>
      <w:r>
        <w:t>voir</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emprunté</w:t>
      </w:r>
      <w:r>
        <w:rPr>
          <w:rFonts w:eastAsia="Georgia"/>
        </w:rPr>
        <w:t xml:space="preserve"> </w:t>
      </w:r>
      <w:r>
        <w:t>le</w:t>
      </w:r>
      <w:r>
        <w:rPr>
          <w:rFonts w:eastAsia="Georgia"/>
        </w:rPr>
        <w:t xml:space="preserve"> </w:t>
      </w:r>
      <w:r>
        <w:t>corps</w:t>
      </w:r>
      <w:r w:rsidR="004C7F27">
        <w:t xml:space="preserve">, </w:t>
      </w:r>
      <w:r>
        <w:t>le</w:t>
      </w:r>
      <w:r>
        <w:rPr>
          <w:rFonts w:eastAsia="Georgia"/>
        </w:rPr>
        <w:t xml:space="preserve"> </w:t>
      </w:r>
      <w:r>
        <w:t>cou</w:t>
      </w:r>
      <w:r>
        <w:rPr>
          <w:rFonts w:eastAsia="Georgia"/>
        </w:rPr>
        <w:t xml:space="preserve"> </w:t>
      </w:r>
      <w:r>
        <w:t>et</w:t>
      </w:r>
      <w:r>
        <w:rPr>
          <w:rFonts w:eastAsia="Georgia"/>
        </w:rPr>
        <w:t xml:space="preserve"> </w:t>
      </w:r>
      <w:r>
        <w:t>la</w:t>
      </w:r>
      <w:r>
        <w:rPr>
          <w:rFonts w:eastAsia="Georgia"/>
        </w:rPr>
        <w:t xml:space="preserve"> </w:t>
      </w:r>
      <w:r>
        <w:t>tête</w:t>
      </w:r>
      <w:r>
        <w:rPr>
          <w:rFonts w:eastAsia="Georgia"/>
        </w:rPr>
        <w:t xml:space="preserve"> </w:t>
      </w:r>
      <w:r>
        <w:t>d</w:t>
      </w:r>
      <w:r w:rsidR="004C7F27">
        <w:rPr>
          <w:rFonts w:eastAsia="Georgia"/>
        </w:rPr>
        <w:t>’</w:t>
      </w:r>
      <w:r>
        <w:t>une</w:t>
      </w:r>
      <w:r>
        <w:rPr>
          <w:rFonts w:eastAsia="Georgia"/>
        </w:rPr>
        <w:t xml:space="preserve"> </w:t>
      </w:r>
      <w:r>
        <w:t>petite</w:t>
      </w:r>
      <w:r>
        <w:rPr>
          <w:rFonts w:eastAsia="Georgia"/>
        </w:rPr>
        <w:t xml:space="preserve"> </w:t>
      </w:r>
      <w:r>
        <w:t>oie</w:t>
      </w:r>
      <w:r>
        <w:rPr>
          <w:rFonts w:eastAsia="Georgia"/>
        </w:rPr>
        <w:t xml:space="preserve"> </w:t>
      </w:r>
      <w:r>
        <w:t>blanche</w:t>
      </w:r>
      <w:r w:rsidR="004C7F27">
        <w:t xml:space="preserve">. </w:t>
      </w:r>
      <w:r>
        <w:t>Mais</w:t>
      </w:r>
      <w:r>
        <w:rPr>
          <w:rFonts w:eastAsia="Georgia"/>
        </w:rPr>
        <w:t xml:space="preserve"> </w:t>
      </w:r>
      <w:r>
        <w:t>en</w:t>
      </w:r>
      <w:r>
        <w:rPr>
          <w:rFonts w:eastAsia="Georgia"/>
        </w:rPr>
        <w:t xml:space="preserve"> </w:t>
      </w:r>
      <w:r>
        <w:t>outre</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procuré</w:t>
      </w:r>
      <w:r>
        <w:rPr>
          <w:rFonts w:eastAsia="Georgia"/>
        </w:rPr>
        <w:t xml:space="preserve"> </w:t>
      </w:r>
      <w:r>
        <w:t>de</w:t>
      </w:r>
      <w:r>
        <w:rPr>
          <w:rFonts w:eastAsia="Georgia"/>
        </w:rPr>
        <w:t xml:space="preserve"> </w:t>
      </w:r>
      <w:r>
        <w:t>grandes</w:t>
      </w:r>
      <w:r>
        <w:rPr>
          <w:rFonts w:eastAsia="Georgia"/>
        </w:rPr>
        <w:t xml:space="preserve"> </w:t>
      </w:r>
      <w:r>
        <w:t>ailes</w:t>
      </w:r>
      <w:r>
        <w:rPr>
          <w:rFonts w:eastAsia="Georgia"/>
        </w:rPr>
        <w:t xml:space="preserve"> </w:t>
      </w:r>
      <w:r>
        <w:t>noires</w:t>
      </w:r>
      <w:r w:rsidR="004C7F27">
        <w:t xml:space="preserve">, </w:t>
      </w:r>
      <w:r>
        <w:t>de</w:t>
      </w:r>
      <w:r>
        <w:rPr>
          <w:rFonts w:eastAsia="Georgia"/>
        </w:rPr>
        <w:t xml:space="preserve"> </w:t>
      </w:r>
      <w:r>
        <w:t>hautes</w:t>
      </w:r>
      <w:r>
        <w:rPr>
          <w:rFonts w:eastAsia="Georgia"/>
        </w:rPr>
        <w:t xml:space="preserve"> </w:t>
      </w:r>
      <w:r>
        <w:t>pattes</w:t>
      </w:r>
      <w:r>
        <w:rPr>
          <w:rFonts w:eastAsia="Georgia"/>
        </w:rPr>
        <w:t xml:space="preserve"> </w:t>
      </w:r>
      <w:r>
        <w:t>rouges</w:t>
      </w:r>
      <w:r>
        <w:rPr>
          <w:rFonts w:eastAsia="Georgia"/>
        </w:rPr>
        <w:t xml:space="preserve"> </w:t>
      </w:r>
      <w:r>
        <w:t>et</w:t>
      </w:r>
      <w:r>
        <w:rPr>
          <w:rFonts w:eastAsia="Georgia"/>
        </w:rPr>
        <w:t xml:space="preserve"> </w:t>
      </w:r>
      <w:r>
        <w:t>un</w:t>
      </w:r>
      <w:r>
        <w:rPr>
          <w:rFonts w:eastAsia="Georgia"/>
        </w:rPr>
        <w:t xml:space="preserve"> </w:t>
      </w:r>
      <w:r>
        <w:t>bec</w:t>
      </w:r>
      <w:r>
        <w:rPr>
          <w:rFonts w:eastAsia="Georgia"/>
        </w:rPr>
        <w:t xml:space="preserve"> </w:t>
      </w:r>
      <w:r>
        <w:t>long</w:t>
      </w:r>
      <w:r w:rsidR="004C7F27">
        <w:t xml:space="preserve">, </w:t>
      </w:r>
      <w:r>
        <w:t>épais</w:t>
      </w:r>
      <w:r w:rsidR="004C7F27">
        <w:t xml:space="preserve">, </w:t>
      </w:r>
      <w:r>
        <w:t>beaucoup</w:t>
      </w:r>
      <w:r>
        <w:rPr>
          <w:rFonts w:eastAsia="Georgia"/>
        </w:rPr>
        <w:t xml:space="preserve"> </w:t>
      </w:r>
      <w:r>
        <w:t>trop</w:t>
      </w:r>
      <w:r>
        <w:rPr>
          <w:rFonts w:eastAsia="Georgia"/>
        </w:rPr>
        <w:t xml:space="preserve"> </w:t>
      </w:r>
      <w:r>
        <w:t>grand</w:t>
      </w:r>
      <w:r>
        <w:rPr>
          <w:rFonts w:eastAsia="Georgia"/>
        </w:rPr>
        <w:t xml:space="preserve"> </w:t>
      </w:r>
      <w:r>
        <w:t>pour</w:t>
      </w:r>
      <w:r>
        <w:rPr>
          <w:rFonts w:eastAsia="Georgia"/>
        </w:rPr>
        <w:t xml:space="preserve"> </w:t>
      </w:r>
      <w:r>
        <w:t>sa</w:t>
      </w:r>
      <w:r>
        <w:rPr>
          <w:rFonts w:eastAsia="Georgia"/>
        </w:rPr>
        <w:t xml:space="preserve"> </w:t>
      </w:r>
      <w:r>
        <w:t>petite</w:t>
      </w:r>
      <w:r>
        <w:rPr>
          <w:rFonts w:eastAsia="Georgia"/>
        </w:rPr>
        <w:t xml:space="preserve"> </w:t>
      </w:r>
      <w:r>
        <w:t>tête</w:t>
      </w:r>
      <w:r w:rsidR="004C7F27">
        <w:t xml:space="preserve"> ; </w:t>
      </w:r>
      <w:r>
        <w:t>ce</w:t>
      </w:r>
      <w:r>
        <w:rPr>
          <w:rFonts w:eastAsia="Georgia"/>
        </w:rPr>
        <w:t xml:space="preserve"> </w:t>
      </w:r>
      <w:r>
        <w:t>bec</w:t>
      </w:r>
      <w:r>
        <w:rPr>
          <w:rFonts w:eastAsia="Georgia"/>
        </w:rPr>
        <w:t xml:space="preserve"> </w:t>
      </w:r>
      <w:r>
        <w:t>pesant</w:t>
      </w:r>
      <w:r>
        <w:rPr>
          <w:rFonts w:eastAsia="Georgia"/>
        </w:rPr>
        <w:t xml:space="preserve"> </w:t>
      </w:r>
      <w:r>
        <w:t>faisait</w:t>
      </w:r>
      <w:r>
        <w:rPr>
          <w:rFonts w:eastAsia="Georgia"/>
        </w:rPr>
        <w:t xml:space="preserve"> </w:t>
      </w:r>
      <w:r>
        <w:t>pencher</w:t>
      </w:r>
      <w:r>
        <w:rPr>
          <w:rFonts w:eastAsia="Georgia"/>
        </w:rPr>
        <w:t xml:space="preserve"> </w:t>
      </w:r>
      <w:r>
        <w:t>sa</w:t>
      </w:r>
      <w:r>
        <w:rPr>
          <w:rFonts w:eastAsia="Georgia"/>
        </w:rPr>
        <w:t xml:space="preserve"> </w:t>
      </w:r>
      <w:r>
        <w:t>tête</w:t>
      </w:r>
      <w:r>
        <w:rPr>
          <w:rFonts w:eastAsia="Georgia"/>
        </w:rPr>
        <w:t xml:space="preserve"> </w:t>
      </w:r>
      <w:r>
        <w:t>en</w:t>
      </w:r>
      <w:r>
        <w:rPr>
          <w:rFonts w:eastAsia="Georgia"/>
        </w:rPr>
        <w:t xml:space="preserve"> </w:t>
      </w:r>
      <w:r>
        <w:t>avant</w:t>
      </w:r>
      <w:r w:rsidR="004C7F27">
        <w:t xml:space="preserve">, </w:t>
      </w:r>
      <w:r>
        <w:t>ce</w:t>
      </w:r>
      <w:r>
        <w:rPr>
          <w:rFonts w:eastAsia="Georgia"/>
        </w:rPr>
        <w:t xml:space="preserve"> </w:t>
      </w:r>
      <w:r>
        <w:t>qui</w:t>
      </w:r>
      <w:r>
        <w:rPr>
          <w:rFonts w:eastAsia="Georgia"/>
        </w:rPr>
        <w:t xml:space="preserve"> </w:t>
      </w:r>
      <w:r>
        <w:t>lui</w:t>
      </w:r>
      <w:r>
        <w:rPr>
          <w:rFonts w:eastAsia="Georgia"/>
        </w:rPr>
        <w:t xml:space="preserve"> </w:t>
      </w:r>
      <w:r>
        <w:t>donnait</w:t>
      </w:r>
      <w:r>
        <w:rPr>
          <w:rFonts w:eastAsia="Georgia"/>
        </w:rPr>
        <w:t xml:space="preserve"> </w:t>
      </w:r>
      <w:r>
        <w:t>un</w:t>
      </w:r>
      <w:r>
        <w:rPr>
          <w:rFonts w:eastAsia="Georgia"/>
        </w:rPr>
        <w:t xml:space="preserve"> </w:t>
      </w:r>
      <w:r>
        <w:t>air</w:t>
      </w:r>
      <w:r>
        <w:rPr>
          <w:rFonts w:eastAsia="Georgia"/>
        </w:rPr>
        <w:t xml:space="preserve"> </w:t>
      </w:r>
      <w:r>
        <w:t>so</w:t>
      </w:r>
      <w:r>
        <w:t>u</w:t>
      </w:r>
      <w:r>
        <w:t>cieux</w:t>
      </w:r>
      <w:r>
        <w:rPr>
          <w:rFonts w:eastAsia="Georgia"/>
        </w:rPr>
        <w:t xml:space="preserve"> </w:t>
      </w:r>
      <w:r>
        <w:t>et</w:t>
      </w:r>
      <w:r>
        <w:rPr>
          <w:rFonts w:eastAsia="Georgia"/>
        </w:rPr>
        <w:t xml:space="preserve"> </w:t>
      </w:r>
      <w:r>
        <w:t>mélancolique</w:t>
      </w:r>
      <w:r w:rsidR="004C7F27">
        <w:t>.</w:t>
      </w:r>
    </w:p>
    <w:p w14:paraId="3276F79C" w14:textId="77777777" w:rsidR="004C7F27" w:rsidRDefault="004C163A" w:rsidP="004C163A">
      <w:r>
        <w:t>Akka</w:t>
      </w:r>
      <w:r>
        <w:rPr>
          <w:rFonts w:eastAsia="Georgia"/>
        </w:rPr>
        <w:t xml:space="preserve"> </w:t>
      </w:r>
      <w:r>
        <w:t>arrangea</w:t>
      </w:r>
      <w:r>
        <w:rPr>
          <w:rFonts w:eastAsia="Georgia"/>
        </w:rPr>
        <w:t xml:space="preserve"> </w:t>
      </w:r>
      <w:r>
        <w:t>vite</w:t>
      </w:r>
      <w:r>
        <w:rPr>
          <w:rFonts w:eastAsia="Georgia"/>
        </w:rPr>
        <w:t xml:space="preserve"> </w:t>
      </w:r>
      <w:r>
        <w:t>les</w:t>
      </w:r>
      <w:r>
        <w:rPr>
          <w:rFonts w:eastAsia="Georgia"/>
        </w:rPr>
        <w:t xml:space="preserve"> </w:t>
      </w:r>
      <w:r>
        <w:t>rémiges</w:t>
      </w:r>
      <w:r>
        <w:rPr>
          <w:rFonts w:eastAsia="Georgia"/>
        </w:rPr>
        <w:t xml:space="preserve"> </w:t>
      </w:r>
      <w:r>
        <w:t>de</w:t>
      </w:r>
      <w:r>
        <w:rPr>
          <w:rFonts w:eastAsia="Georgia"/>
        </w:rPr>
        <w:t xml:space="preserve"> </w:t>
      </w:r>
      <w:r>
        <w:t>ses</w:t>
      </w:r>
      <w:r>
        <w:rPr>
          <w:rFonts w:eastAsia="Georgia"/>
        </w:rPr>
        <w:t xml:space="preserve"> </w:t>
      </w:r>
      <w:r>
        <w:t>ailes</w:t>
      </w:r>
      <w:r w:rsidR="004C7F27">
        <w:t xml:space="preserve">, </w:t>
      </w:r>
      <w:r>
        <w:t>salua</w:t>
      </w:r>
      <w:r>
        <w:rPr>
          <w:rFonts w:eastAsia="Georgia"/>
        </w:rPr>
        <w:t xml:space="preserve"> </w:t>
      </w:r>
      <w:r>
        <w:t>du</w:t>
      </w:r>
      <w:r>
        <w:rPr>
          <w:rFonts w:eastAsia="Georgia"/>
        </w:rPr>
        <w:t xml:space="preserve"> </w:t>
      </w:r>
      <w:r>
        <w:t>cou</w:t>
      </w:r>
      <w:r>
        <w:rPr>
          <w:rFonts w:eastAsia="Georgia"/>
        </w:rPr>
        <w:t xml:space="preserve"> </w:t>
      </w:r>
      <w:r>
        <w:t>un</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fois</w:t>
      </w:r>
      <w:r w:rsidR="004C7F27">
        <w:t xml:space="preserve">, </w:t>
      </w:r>
      <w:r>
        <w:t>et</w:t>
      </w:r>
      <w:r>
        <w:rPr>
          <w:rFonts w:eastAsia="Georgia"/>
        </w:rPr>
        <w:t xml:space="preserve"> </w:t>
      </w:r>
      <w:r>
        <w:t>s</w:t>
      </w:r>
      <w:r w:rsidR="004C7F27">
        <w:rPr>
          <w:rFonts w:eastAsia="Georgia"/>
        </w:rPr>
        <w:t>’</w:t>
      </w:r>
      <w:r>
        <w:t>avança</w:t>
      </w:r>
      <w:r>
        <w:rPr>
          <w:rFonts w:eastAsia="Georgia"/>
        </w:rPr>
        <w:t xml:space="preserve"> </w:t>
      </w:r>
      <w:r>
        <w:t>au-devant</w:t>
      </w:r>
      <w:r>
        <w:rPr>
          <w:rFonts w:eastAsia="Georgia"/>
        </w:rPr>
        <w:t xml:space="preserve"> </w:t>
      </w:r>
      <w:r>
        <w:t>de</w:t>
      </w:r>
      <w:r>
        <w:rPr>
          <w:rFonts w:eastAsia="Georgia"/>
        </w:rPr>
        <w:t xml:space="preserve"> </w:t>
      </w:r>
      <w:r>
        <w:t>la</w:t>
      </w:r>
      <w:r>
        <w:rPr>
          <w:rFonts w:eastAsia="Georgia"/>
        </w:rPr>
        <w:t xml:space="preserve"> </w:t>
      </w:r>
      <w:r>
        <w:t>cigogne</w:t>
      </w:r>
      <w:r w:rsidR="004C7F27">
        <w:t xml:space="preserve">. </w:t>
      </w:r>
      <w:r>
        <w:t>Elle</w:t>
      </w:r>
      <w:r>
        <w:rPr>
          <w:rFonts w:eastAsia="Georgia"/>
        </w:rPr>
        <w:t xml:space="preserve"> </w:t>
      </w:r>
      <w:r>
        <w:t>ne</w:t>
      </w:r>
      <w:r>
        <w:rPr>
          <w:rFonts w:eastAsia="Georgia"/>
        </w:rPr>
        <w:t xml:space="preserve"> </w:t>
      </w:r>
      <w:r>
        <w:t>s</w:t>
      </w:r>
      <w:r w:rsidR="004C7F27">
        <w:rPr>
          <w:rFonts w:eastAsia="Georgia"/>
        </w:rPr>
        <w:t>’</w:t>
      </w:r>
      <w:r>
        <w:t>étonnait</w:t>
      </w:r>
      <w:r>
        <w:rPr>
          <w:rFonts w:eastAsia="Georgia"/>
        </w:rPr>
        <w:t xml:space="preserve"> </w:t>
      </w:r>
      <w:r>
        <w:t>pas</w:t>
      </w:r>
      <w:r>
        <w:rPr>
          <w:rFonts w:eastAsia="Georgia"/>
        </w:rPr>
        <w:t xml:space="preserve"> </w:t>
      </w:r>
      <w:r>
        <w:t>trop</w:t>
      </w:r>
      <w:r>
        <w:rPr>
          <w:rFonts w:eastAsia="Georgia"/>
        </w:rPr>
        <w:t xml:space="preserve"> </w:t>
      </w:r>
      <w:r>
        <w:t>de</w:t>
      </w:r>
      <w:r>
        <w:rPr>
          <w:rFonts w:eastAsia="Georgia"/>
        </w:rPr>
        <w:t xml:space="preserve"> </w:t>
      </w:r>
      <w:r>
        <w:t>la</w:t>
      </w:r>
      <w:r>
        <w:rPr>
          <w:rFonts w:eastAsia="Georgia"/>
        </w:rPr>
        <w:t xml:space="preserve"> </w:t>
      </w:r>
      <w:r>
        <w:t>voir</w:t>
      </w:r>
      <w:r>
        <w:rPr>
          <w:rFonts w:eastAsia="Georgia"/>
        </w:rPr>
        <w:t xml:space="preserve"> </w:t>
      </w:r>
      <w:r>
        <w:t>déjà</w:t>
      </w:r>
      <w:r>
        <w:rPr>
          <w:rFonts w:eastAsia="Georgia"/>
        </w:rPr>
        <w:t xml:space="preserve"> </w:t>
      </w:r>
      <w:r>
        <w:t>en</w:t>
      </w:r>
      <w:r>
        <w:rPr>
          <w:rFonts w:eastAsia="Georgia"/>
        </w:rPr>
        <w:t xml:space="preserve"> </w:t>
      </w:r>
      <w:r>
        <w:t>Scanie</w:t>
      </w:r>
      <w:r w:rsidR="004C7F27">
        <w:t xml:space="preserve">, </w:t>
      </w:r>
      <w:r>
        <w:t>car</w:t>
      </w:r>
      <w:r>
        <w:rPr>
          <w:rFonts w:eastAsia="Georgia"/>
        </w:rPr>
        <w:t xml:space="preserve"> </w:t>
      </w:r>
      <w:r>
        <w:t>elle</w:t>
      </w:r>
      <w:r>
        <w:rPr>
          <w:rFonts w:eastAsia="Georgia"/>
        </w:rPr>
        <w:t xml:space="preserve"> </w:t>
      </w:r>
      <w:r>
        <w:t>savait</w:t>
      </w:r>
      <w:r>
        <w:rPr>
          <w:rFonts w:eastAsia="Georgia"/>
        </w:rPr>
        <w:t xml:space="preserve"> </w:t>
      </w:r>
      <w:r>
        <w:t>qu</w:t>
      </w:r>
      <w:r w:rsidR="004C7F27">
        <w:rPr>
          <w:rFonts w:eastAsia="Georgia"/>
        </w:rPr>
        <w:t>’</w:t>
      </w:r>
      <w:r>
        <w:t>au</w:t>
      </w:r>
      <w:r>
        <w:rPr>
          <w:rFonts w:eastAsia="Georgia"/>
        </w:rPr>
        <w:t xml:space="preserve"> </w:t>
      </w:r>
      <w:r>
        <w:t>printemps</w:t>
      </w:r>
      <w:r>
        <w:rPr>
          <w:rFonts w:eastAsia="Georgia"/>
        </w:rPr>
        <w:t xml:space="preserve"> </w:t>
      </w:r>
      <w:r>
        <w:t>les</w:t>
      </w:r>
      <w:r>
        <w:rPr>
          <w:rFonts w:eastAsia="Georgia"/>
        </w:rPr>
        <w:t xml:space="preserve"> </w:t>
      </w:r>
      <w:r>
        <w:t>mâles</w:t>
      </w:r>
      <w:r>
        <w:rPr>
          <w:rFonts w:eastAsia="Georgia"/>
        </w:rPr>
        <w:t xml:space="preserve"> </w:t>
      </w:r>
      <w:r>
        <w:t>arrivent</w:t>
      </w:r>
      <w:r>
        <w:rPr>
          <w:rFonts w:eastAsia="Georgia"/>
        </w:rPr>
        <w:t xml:space="preserve"> </w:t>
      </w:r>
      <w:r>
        <w:t>de</w:t>
      </w:r>
      <w:r>
        <w:rPr>
          <w:rFonts w:eastAsia="Georgia"/>
        </w:rPr>
        <w:t xml:space="preserve"> </w:t>
      </w:r>
      <w:r>
        <w:t>bonne</w:t>
      </w:r>
      <w:r>
        <w:rPr>
          <w:rFonts w:eastAsia="Georgia"/>
        </w:rPr>
        <w:t xml:space="preserve"> </w:t>
      </w:r>
      <w:r>
        <w:t>heure</w:t>
      </w:r>
      <w:r w:rsidR="004C7F27">
        <w:t xml:space="preserve"> ; </w:t>
      </w:r>
      <w:r>
        <w:t>ils</w:t>
      </w:r>
      <w:r>
        <w:rPr>
          <w:rFonts w:eastAsia="Georgia"/>
        </w:rPr>
        <w:t xml:space="preserve"> </w:t>
      </w:r>
      <w:r>
        <w:t>viennent</w:t>
      </w:r>
      <w:r>
        <w:rPr>
          <w:rFonts w:eastAsia="Georgia"/>
        </w:rPr>
        <w:t xml:space="preserve"> </w:t>
      </w:r>
      <w:r>
        <w:t>s</w:t>
      </w:r>
      <w:r w:rsidR="004C7F27">
        <w:rPr>
          <w:rFonts w:eastAsia="Georgia"/>
        </w:rPr>
        <w:t>’</w:t>
      </w:r>
      <w:r>
        <w:t>assurer</w:t>
      </w:r>
      <w:r>
        <w:rPr>
          <w:rFonts w:eastAsia="Georgia"/>
        </w:rPr>
        <w:t xml:space="preserve"> </w:t>
      </w:r>
      <w:r>
        <w:t>que</w:t>
      </w:r>
      <w:r>
        <w:rPr>
          <w:rFonts w:eastAsia="Georgia"/>
        </w:rPr>
        <w:t xml:space="preserve"> </w:t>
      </w:r>
      <w:r>
        <w:t>le</w:t>
      </w:r>
      <w:r>
        <w:rPr>
          <w:rFonts w:eastAsia="Georgia"/>
        </w:rPr>
        <w:t xml:space="preserve"> </w:t>
      </w:r>
      <w:r>
        <w:t>nid</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trop</w:t>
      </w:r>
      <w:r>
        <w:rPr>
          <w:rFonts w:eastAsia="Georgia"/>
        </w:rPr>
        <w:t xml:space="preserve"> </w:t>
      </w:r>
      <w:r>
        <w:t>souffert</w:t>
      </w:r>
      <w:r>
        <w:rPr>
          <w:rFonts w:eastAsia="Georgia"/>
        </w:rPr>
        <w:t xml:space="preserve"> </w:t>
      </w:r>
      <w:r>
        <w:t>pendant</w:t>
      </w:r>
      <w:r>
        <w:rPr>
          <w:rFonts w:eastAsia="Georgia"/>
        </w:rPr>
        <w:t xml:space="preserve"> </w:t>
      </w:r>
      <w:r>
        <w:t>l</w:t>
      </w:r>
      <w:r w:rsidR="004C7F27">
        <w:rPr>
          <w:rFonts w:eastAsia="Georgia"/>
        </w:rPr>
        <w:t>’</w:t>
      </w:r>
      <w:r>
        <w:t>hiver</w:t>
      </w:r>
      <w:r w:rsidR="004C7F27">
        <w:t xml:space="preserve">, </w:t>
      </w:r>
      <w:r>
        <w:t>avant</w:t>
      </w:r>
      <w:r>
        <w:rPr>
          <w:rFonts w:eastAsia="Georgia"/>
        </w:rPr>
        <w:t xml:space="preserve"> </w:t>
      </w:r>
      <w:r>
        <w:t>que</w:t>
      </w:r>
      <w:r>
        <w:rPr>
          <w:rFonts w:eastAsia="Georgia"/>
        </w:rPr>
        <w:t xml:space="preserve"> </w:t>
      </w:r>
      <w:r>
        <w:t>les</w:t>
      </w:r>
      <w:r>
        <w:rPr>
          <w:rFonts w:eastAsia="Georgia"/>
        </w:rPr>
        <w:t xml:space="preserve"> </w:t>
      </w:r>
      <w:r>
        <w:t>femelles</w:t>
      </w:r>
      <w:r>
        <w:rPr>
          <w:rFonts w:eastAsia="Georgia"/>
        </w:rPr>
        <w:t xml:space="preserve"> </w:t>
      </w:r>
      <w:r>
        <w:t>ne</w:t>
      </w:r>
      <w:r>
        <w:rPr>
          <w:rFonts w:eastAsia="Georgia"/>
        </w:rPr>
        <w:t xml:space="preserve"> </w:t>
      </w:r>
      <w:r>
        <w:t>prennent</w:t>
      </w:r>
      <w:r>
        <w:rPr>
          <w:rFonts w:eastAsia="Georgia"/>
        </w:rPr>
        <w:t xml:space="preserve"> </w:t>
      </w:r>
      <w:r>
        <w:t>la</w:t>
      </w:r>
      <w:r>
        <w:rPr>
          <w:rFonts w:eastAsia="Georgia"/>
        </w:rPr>
        <w:t xml:space="preserve"> </w:t>
      </w:r>
      <w:r>
        <w:t>peine</w:t>
      </w:r>
      <w:r>
        <w:rPr>
          <w:rFonts w:eastAsia="Georgia"/>
        </w:rPr>
        <w:t xml:space="preserve"> </w:t>
      </w:r>
      <w:r>
        <w:t>de</w:t>
      </w:r>
      <w:r>
        <w:rPr>
          <w:rFonts w:eastAsia="Georgia"/>
        </w:rPr>
        <w:t xml:space="preserve"> </w:t>
      </w:r>
      <w:r>
        <w:t>traverser</w:t>
      </w:r>
      <w:r>
        <w:rPr>
          <w:rFonts w:eastAsia="Georgia"/>
        </w:rPr>
        <w:t xml:space="preserve"> </w:t>
      </w:r>
      <w:r>
        <w:t>la</w:t>
      </w:r>
      <w:r>
        <w:rPr>
          <w:rFonts w:eastAsia="Georgia"/>
        </w:rPr>
        <w:t xml:space="preserve"> </w:t>
      </w:r>
      <w:r>
        <w:t>Baltique</w:t>
      </w:r>
      <w:r w:rsidR="004C7F27">
        <w:t xml:space="preserve">. </w:t>
      </w:r>
      <w:r>
        <w:t>Mais</w:t>
      </w:r>
      <w:r>
        <w:rPr>
          <w:rFonts w:eastAsia="Georgia"/>
        </w:rPr>
        <w:t xml:space="preserve"> </w:t>
      </w:r>
      <w:r>
        <w:t>elle</w:t>
      </w:r>
      <w:r>
        <w:rPr>
          <w:rFonts w:eastAsia="Georgia"/>
        </w:rPr>
        <w:t xml:space="preserve"> </w:t>
      </w:r>
      <w:r>
        <w:t>était</w:t>
      </w:r>
      <w:r>
        <w:rPr>
          <w:rFonts w:eastAsia="Georgia"/>
        </w:rPr>
        <w:t xml:space="preserve"> </w:t>
      </w:r>
      <w:r>
        <w:t>surprise</w:t>
      </w:r>
      <w:r>
        <w:rPr>
          <w:rFonts w:eastAsia="Georgia"/>
        </w:rPr>
        <w:t xml:space="preserve"> </w:t>
      </w:r>
      <w:r>
        <w:t>que</w:t>
      </w:r>
      <w:r>
        <w:rPr>
          <w:rFonts w:eastAsia="Georgia"/>
        </w:rPr>
        <w:t xml:space="preserve"> </w:t>
      </w:r>
      <w:r>
        <w:t>la</w:t>
      </w:r>
      <w:r>
        <w:rPr>
          <w:rFonts w:eastAsia="Georgia"/>
        </w:rPr>
        <w:t xml:space="preserve"> </w:t>
      </w:r>
      <w:r>
        <w:t>cigogne</w:t>
      </w:r>
      <w:r>
        <w:rPr>
          <w:rFonts w:eastAsia="Georgia"/>
        </w:rPr>
        <w:t xml:space="preserve"> </w:t>
      </w:r>
      <w:r>
        <w:t>vînt</w:t>
      </w:r>
      <w:r>
        <w:rPr>
          <w:rFonts w:eastAsia="Georgia"/>
        </w:rPr>
        <w:t xml:space="preserve"> </w:t>
      </w:r>
      <w:r>
        <w:t>au-devant</w:t>
      </w:r>
      <w:r>
        <w:rPr>
          <w:rFonts w:eastAsia="Georgia"/>
        </w:rPr>
        <w:t xml:space="preserve"> </w:t>
      </w:r>
      <w:r>
        <w:t>d</w:t>
      </w:r>
      <w:r w:rsidR="004C7F27">
        <w:rPr>
          <w:rFonts w:eastAsia="Georgia"/>
        </w:rPr>
        <w:t>’</w:t>
      </w:r>
      <w:r>
        <w:t>elle</w:t>
      </w:r>
      <w:r w:rsidR="004C7F27">
        <w:t xml:space="preserve">, </w:t>
      </w:r>
      <w:r>
        <w:t>car</w:t>
      </w:r>
      <w:r>
        <w:rPr>
          <w:rFonts w:eastAsia="Georgia"/>
        </w:rPr>
        <w:t xml:space="preserve"> </w:t>
      </w:r>
      <w:r>
        <w:t>les</w:t>
      </w:r>
      <w:r>
        <w:rPr>
          <w:rFonts w:eastAsia="Georgia"/>
        </w:rPr>
        <w:t xml:space="preserve"> </w:t>
      </w:r>
      <w:r>
        <w:t>cigognes</w:t>
      </w:r>
      <w:r>
        <w:rPr>
          <w:rFonts w:eastAsia="Georgia"/>
        </w:rPr>
        <w:t xml:space="preserve"> </w:t>
      </w:r>
      <w:r>
        <w:t>ne</w:t>
      </w:r>
      <w:r>
        <w:rPr>
          <w:rFonts w:eastAsia="Georgia"/>
        </w:rPr>
        <w:t xml:space="preserve"> </w:t>
      </w:r>
      <w:r>
        <w:t>fréquentent</w:t>
      </w:r>
      <w:r>
        <w:rPr>
          <w:rFonts w:eastAsia="Georgia"/>
        </w:rPr>
        <w:t xml:space="preserve"> </w:t>
      </w:r>
      <w:r>
        <w:t>en</w:t>
      </w:r>
      <w:r>
        <w:rPr>
          <w:rFonts w:eastAsia="Georgia"/>
        </w:rPr>
        <w:t xml:space="preserve"> </w:t>
      </w:r>
      <w:r>
        <w:t>général</w:t>
      </w:r>
      <w:r>
        <w:rPr>
          <w:rFonts w:eastAsia="Georgia"/>
        </w:rPr>
        <w:t xml:space="preserve"> </w:t>
      </w:r>
      <w:r>
        <w:t>que</w:t>
      </w:r>
      <w:r>
        <w:rPr>
          <w:rFonts w:eastAsia="Georgia"/>
        </w:rPr>
        <w:t xml:space="preserve"> </w:t>
      </w:r>
      <w:r>
        <w:t>les</w:t>
      </w:r>
      <w:r>
        <w:rPr>
          <w:rFonts w:eastAsia="Georgia"/>
        </w:rPr>
        <w:t xml:space="preserve"> </w:t>
      </w:r>
      <w:r>
        <w:t>gens</w:t>
      </w:r>
      <w:r>
        <w:rPr>
          <w:rFonts w:eastAsia="Georgia"/>
        </w:rPr>
        <w:t xml:space="preserve"> </w:t>
      </w:r>
      <w:r>
        <w:t>de</w:t>
      </w:r>
      <w:r>
        <w:rPr>
          <w:rFonts w:eastAsia="Georgia"/>
        </w:rPr>
        <w:t xml:space="preserve"> </w:t>
      </w:r>
      <w:r>
        <w:t>leur</w:t>
      </w:r>
      <w:r>
        <w:rPr>
          <w:rFonts w:eastAsia="Georgia"/>
        </w:rPr>
        <w:t xml:space="preserve"> </w:t>
      </w:r>
      <w:r>
        <w:t>race</w:t>
      </w:r>
      <w:r w:rsidR="004C7F27">
        <w:t>.</w:t>
      </w:r>
    </w:p>
    <w:p w14:paraId="1204F2A8" w14:textId="77777777" w:rsidR="004C7F27" w:rsidRDefault="004C7F27" w:rsidP="004C163A">
      <w:r>
        <w:t>— </w:t>
      </w:r>
      <w:r w:rsidR="004C163A">
        <w:t>J</w:t>
      </w:r>
      <w:r>
        <w:rPr>
          <w:rFonts w:eastAsia="Georgia"/>
        </w:rPr>
        <w:t>’</w:t>
      </w:r>
      <w:r w:rsidR="004C163A">
        <w:t>espère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pas</w:t>
      </w:r>
      <w:r w:rsidR="004C163A">
        <w:rPr>
          <w:rFonts w:eastAsia="Georgia"/>
        </w:rPr>
        <w:t xml:space="preserve"> </w:t>
      </w:r>
      <w:r w:rsidR="004C163A">
        <w:t>trouvé</w:t>
      </w:r>
      <w:r w:rsidR="004C163A">
        <w:rPr>
          <w:rFonts w:eastAsia="Georgia"/>
        </w:rPr>
        <w:t xml:space="preserve"> </w:t>
      </w:r>
      <w:r w:rsidR="004C163A">
        <w:t>votre</w:t>
      </w:r>
      <w:r w:rsidR="004C163A">
        <w:rPr>
          <w:rFonts w:eastAsia="Georgia"/>
        </w:rPr>
        <w:t xml:space="preserve"> </w:t>
      </w:r>
      <w:r w:rsidR="004C163A">
        <w:t>nid</w:t>
      </w:r>
      <w:r w:rsidR="004C163A">
        <w:rPr>
          <w:rFonts w:eastAsia="Georgia"/>
        </w:rPr>
        <w:t xml:space="preserve"> </w:t>
      </w:r>
      <w:r w:rsidR="004C163A">
        <w:t>en</w:t>
      </w:r>
      <w:r w:rsidR="004C163A">
        <w:rPr>
          <w:rFonts w:eastAsia="Georgia"/>
        </w:rPr>
        <w:t xml:space="preserve"> </w:t>
      </w:r>
      <w:r w:rsidR="004C163A">
        <w:t>mauvais</w:t>
      </w:r>
      <w:r w:rsidR="004C163A">
        <w:rPr>
          <w:rFonts w:eastAsia="Georgia"/>
        </w:rPr>
        <w:t xml:space="preserve"> </w:t>
      </w:r>
      <w:r w:rsidR="004C163A">
        <w:t>état</w:t>
      </w:r>
      <w:r>
        <w:t xml:space="preserve">, </w:t>
      </w:r>
      <w:r w:rsidR="004C163A">
        <w:t>monsieur</w:t>
      </w:r>
      <w:r w:rsidR="004C163A">
        <w:rPr>
          <w:rFonts w:eastAsia="Georgia"/>
        </w:rPr>
        <w:t xml:space="preserve"> </w:t>
      </w:r>
      <w:proofErr w:type="spellStart"/>
      <w:r w:rsidR="004C163A">
        <w:t>Ermenrich</w:t>
      </w:r>
      <w:proofErr w:type="spellEnd"/>
      <w:r>
        <w:t xml:space="preserve">, </w:t>
      </w:r>
      <w:r w:rsidR="004C163A">
        <w:t>dit</w:t>
      </w:r>
      <w:r w:rsidR="004C163A">
        <w:rPr>
          <w:rFonts w:eastAsia="Georgia"/>
        </w:rPr>
        <w:t xml:space="preserve"> </w:t>
      </w:r>
      <w:r w:rsidR="004C163A">
        <w:t>Akka</w:t>
      </w:r>
      <w:r>
        <w:t>.</w:t>
      </w:r>
    </w:p>
    <w:p w14:paraId="7304BF81" w14:textId="77777777" w:rsidR="004C7F27" w:rsidRDefault="004C163A" w:rsidP="004C163A">
      <w:r>
        <w:t>Une</w:t>
      </w:r>
      <w:r>
        <w:rPr>
          <w:rFonts w:eastAsia="Georgia"/>
        </w:rPr>
        <w:t xml:space="preserve"> </w:t>
      </w:r>
      <w:r>
        <w:t>fois</w:t>
      </w:r>
      <w:r>
        <w:rPr>
          <w:rFonts w:eastAsia="Georgia"/>
        </w:rPr>
        <w:t xml:space="preserve"> </w:t>
      </w:r>
      <w:r>
        <w:t>de</w:t>
      </w:r>
      <w:r>
        <w:rPr>
          <w:rFonts w:eastAsia="Georgia"/>
        </w:rPr>
        <w:t xml:space="preserve"> </w:t>
      </w:r>
      <w:r>
        <w:t>plus</w:t>
      </w:r>
      <w:r w:rsidR="004C7F27">
        <w:t xml:space="preserve">, </w:t>
      </w:r>
      <w:r>
        <w:t>il</w:t>
      </w:r>
      <w:r>
        <w:rPr>
          <w:rFonts w:eastAsia="Georgia"/>
        </w:rPr>
        <w:t xml:space="preserve"> </w:t>
      </w:r>
      <w:r>
        <w:t>apparut</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ment</w:t>
      </w:r>
      <w:r>
        <w:rPr>
          <w:rFonts w:eastAsia="Georgia"/>
        </w:rPr>
        <w:t xml:space="preserve"> </w:t>
      </w:r>
      <w:r>
        <w:t>pas</w:t>
      </w:r>
      <w:r>
        <w:rPr>
          <w:rFonts w:eastAsia="Georgia"/>
        </w:rPr>
        <w:t xml:space="preserve"> </w:t>
      </w:r>
      <w:r>
        <w:t>en</w:t>
      </w:r>
      <w:r>
        <w:rPr>
          <w:rFonts w:eastAsia="Georgia"/>
        </w:rPr>
        <w:t xml:space="preserve"> </w:t>
      </w:r>
      <w:r>
        <w:t>affirmant</w:t>
      </w:r>
      <w:r>
        <w:rPr>
          <w:rFonts w:eastAsia="Georgia"/>
        </w:rPr>
        <w:t xml:space="preserve"> </w:t>
      </w:r>
      <w:r>
        <w:t>qu</w:t>
      </w:r>
      <w:r w:rsidR="004C7F27">
        <w:rPr>
          <w:rFonts w:eastAsia="Georgia"/>
        </w:rPr>
        <w:t>’</w:t>
      </w:r>
      <w:r>
        <w:t>une</w:t>
      </w:r>
      <w:r>
        <w:rPr>
          <w:rFonts w:eastAsia="Georgia"/>
        </w:rPr>
        <w:t xml:space="preserve"> </w:t>
      </w:r>
      <w:r>
        <w:t>cigogne</w:t>
      </w:r>
      <w:r>
        <w:rPr>
          <w:rFonts w:eastAsia="Georgia"/>
        </w:rPr>
        <w:t xml:space="preserve"> </w:t>
      </w:r>
      <w:r>
        <w:t>ne</w:t>
      </w:r>
      <w:r>
        <w:rPr>
          <w:rFonts w:eastAsia="Georgia"/>
        </w:rPr>
        <w:t xml:space="preserve"> </w:t>
      </w:r>
      <w:r>
        <w:t>peut</w:t>
      </w:r>
      <w:r>
        <w:rPr>
          <w:rFonts w:eastAsia="Georgia"/>
        </w:rPr>
        <w:t xml:space="preserve"> </w:t>
      </w:r>
      <w:r>
        <w:t>ouvrir</w:t>
      </w:r>
      <w:r>
        <w:rPr>
          <w:rFonts w:eastAsia="Georgia"/>
        </w:rPr>
        <w:t xml:space="preserve"> </w:t>
      </w:r>
      <w:r>
        <w:t>le</w:t>
      </w:r>
      <w:r>
        <w:rPr>
          <w:rFonts w:eastAsia="Georgia"/>
        </w:rPr>
        <w:t xml:space="preserve"> </w:t>
      </w:r>
      <w:r>
        <w:t>bec</w:t>
      </w:r>
      <w:r>
        <w:rPr>
          <w:rFonts w:eastAsia="Georgia"/>
        </w:rPr>
        <w:t xml:space="preserve"> </w:t>
      </w:r>
      <w:r>
        <w:t>sans</w:t>
      </w:r>
      <w:r>
        <w:rPr>
          <w:rFonts w:eastAsia="Georgia"/>
        </w:rPr>
        <w:t xml:space="preserve"> </w:t>
      </w:r>
      <w:r>
        <w:t>gémir</w:t>
      </w:r>
      <w:r w:rsidR="004C7F27">
        <w:t xml:space="preserve">. </w:t>
      </w:r>
      <w:r>
        <w:t>Celle-ci</w:t>
      </w:r>
      <w:r>
        <w:rPr>
          <w:rFonts w:eastAsia="Georgia"/>
        </w:rPr>
        <w:t xml:space="preserve"> </w:t>
      </w:r>
      <w:r>
        <w:t>se</w:t>
      </w:r>
      <w:r>
        <w:t>m</w:t>
      </w:r>
      <w:r>
        <w:t>blait</w:t>
      </w:r>
      <w:r>
        <w:rPr>
          <w:rFonts w:eastAsia="Georgia"/>
        </w:rPr>
        <w:t xml:space="preserve"> </w:t>
      </w:r>
      <w:r>
        <w:t>d</w:t>
      </w:r>
      <w:r w:rsidR="004C7F27">
        <w:rPr>
          <w:rFonts w:eastAsia="Georgia"/>
        </w:rPr>
        <w:t>’</w:t>
      </w:r>
      <w:r>
        <w:t>autant</w:t>
      </w:r>
      <w:r>
        <w:rPr>
          <w:rFonts w:eastAsia="Georgia"/>
        </w:rPr>
        <w:t xml:space="preserve"> </w:t>
      </w:r>
      <w:r>
        <w:t>plus</w:t>
      </w:r>
      <w:r>
        <w:rPr>
          <w:rFonts w:eastAsia="Georgia"/>
        </w:rPr>
        <w:t xml:space="preserve"> </w:t>
      </w:r>
      <w:r>
        <w:t>plaintive</w:t>
      </w:r>
      <w:r>
        <w:rPr>
          <w:rFonts w:eastAsia="Georgia"/>
        </w:rPr>
        <w:t xml:space="preserve"> </w:t>
      </w:r>
      <w:r>
        <w:t>qu</w:t>
      </w:r>
      <w:r w:rsidR="004C7F27">
        <w:rPr>
          <w:rFonts w:eastAsia="Georgia"/>
        </w:rPr>
        <w:t>’</w:t>
      </w:r>
      <w:r>
        <w:t>elle</w:t>
      </w:r>
      <w:r>
        <w:rPr>
          <w:rFonts w:eastAsia="Georgia"/>
        </w:rPr>
        <w:t xml:space="preserve"> </w:t>
      </w:r>
      <w:r>
        <w:t>éprouvait</w:t>
      </w:r>
      <w:r>
        <w:rPr>
          <w:rFonts w:eastAsia="Georgia"/>
        </w:rPr>
        <w:t xml:space="preserve"> </w:t>
      </w:r>
      <w:r>
        <w:t>une</w:t>
      </w:r>
      <w:r>
        <w:rPr>
          <w:rFonts w:eastAsia="Georgia"/>
        </w:rPr>
        <w:t xml:space="preserve"> </w:t>
      </w:r>
      <w:r>
        <w:lastRenderedPageBreak/>
        <w:t>grande</w:t>
      </w:r>
      <w:r>
        <w:rPr>
          <w:rFonts w:eastAsia="Georgia"/>
        </w:rPr>
        <w:t xml:space="preserve"> </w:t>
      </w:r>
      <w:r>
        <w:t>diff</w:t>
      </w:r>
      <w:r>
        <w:t>i</w:t>
      </w:r>
      <w:r>
        <w:t>culté</w:t>
      </w:r>
      <w:r>
        <w:rPr>
          <w:rFonts w:eastAsia="Georgia"/>
        </w:rPr>
        <w:t xml:space="preserve"> </w:t>
      </w:r>
      <w:r>
        <w:t>à</w:t>
      </w:r>
      <w:r>
        <w:rPr>
          <w:rFonts w:eastAsia="Georgia"/>
        </w:rPr>
        <w:t xml:space="preserve"> </w:t>
      </w:r>
      <w:r>
        <w:t>articuler</w:t>
      </w:r>
      <w:r>
        <w:rPr>
          <w:rFonts w:eastAsia="Georgia"/>
        </w:rPr>
        <w:t xml:space="preserve"> </w:t>
      </w:r>
      <w:r>
        <w:t>les</w:t>
      </w:r>
      <w:r>
        <w:rPr>
          <w:rFonts w:eastAsia="Georgia"/>
        </w:rPr>
        <w:t xml:space="preserve"> </w:t>
      </w:r>
      <w:r>
        <w:t>mots</w:t>
      </w:r>
      <w:r w:rsidR="004C7F27">
        <w:t xml:space="preserve"> ; </w:t>
      </w:r>
      <w:r>
        <w:t>un</w:t>
      </w:r>
      <w:r>
        <w:rPr>
          <w:rFonts w:eastAsia="Georgia"/>
        </w:rPr>
        <w:t xml:space="preserve"> </w:t>
      </w:r>
      <w:r>
        <w:t>bon</w:t>
      </w:r>
      <w:r>
        <w:rPr>
          <w:rFonts w:eastAsia="Georgia"/>
        </w:rPr>
        <w:t xml:space="preserve"> </w:t>
      </w:r>
      <w:r>
        <w:t>moment</w:t>
      </w:r>
      <w:r>
        <w:rPr>
          <w:rFonts w:eastAsia="Georgia"/>
        </w:rPr>
        <w:t xml:space="preserve"> </w:t>
      </w:r>
      <w:r>
        <w:t>elle</w:t>
      </w:r>
      <w:r>
        <w:rPr>
          <w:rFonts w:eastAsia="Georgia"/>
        </w:rPr>
        <w:t xml:space="preserve"> </w:t>
      </w:r>
      <w:r>
        <w:t>claqueta</w:t>
      </w:r>
      <w:r>
        <w:rPr>
          <w:rFonts w:eastAsia="Georgia"/>
        </w:rPr>
        <w:t xml:space="preserve"> </w:t>
      </w:r>
      <w:r>
        <w:t>du</w:t>
      </w:r>
      <w:r>
        <w:rPr>
          <w:rFonts w:eastAsia="Georgia"/>
        </w:rPr>
        <w:t xml:space="preserve"> </w:t>
      </w:r>
      <w:r>
        <w:t>bec</w:t>
      </w:r>
      <w:r w:rsidR="004C7F27">
        <w:t xml:space="preserve">, </w:t>
      </w:r>
      <w:r>
        <w:t>avant</w:t>
      </w:r>
      <w:r>
        <w:rPr>
          <w:rFonts w:eastAsia="Georgia"/>
        </w:rPr>
        <w:t xml:space="preserve"> </w:t>
      </w:r>
      <w:r>
        <w:t>de</w:t>
      </w:r>
      <w:r>
        <w:rPr>
          <w:rFonts w:eastAsia="Georgia"/>
        </w:rPr>
        <w:t xml:space="preserve"> </w:t>
      </w:r>
      <w:r>
        <w:t>parler</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enrouée</w:t>
      </w:r>
      <w:r>
        <w:rPr>
          <w:rFonts w:eastAsia="Georgia"/>
        </w:rPr>
        <w:t xml:space="preserve"> </w:t>
      </w:r>
      <w:r>
        <w:t>et</w:t>
      </w:r>
      <w:r>
        <w:rPr>
          <w:rFonts w:eastAsia="Georgia"/>
        </w:rPr>
        <w:t xml:space="preserve"> </w:t>
      </w:r>
      <w:r>
        <w:t>faible</w:t>
      </w:r>
      <w:r w:rsidR="004C7F27">
        <w:t xml:space="preserve">. </w:t>
      </w:r>
      <w:r>
        <w:t>Elle</w:t>
      </w:r>
      <w:r>
        <w:rPr>
          <w:rFonts w:eastAsia="Georgia"/>
        </w:rPr>
        <w:t xml:space="preserve"> </w:t>
      </w:r>
      <w:r>
        <w:t>se</w:t>
      </w:r>
      <w:r>
        <w:rPr>
          <w:rFonts w:eastAsia="Georgia"/>
        </w:rPr>
        <w:t xml:space="preserve"> </w:t>
      </w:r>
      <w:r>
        <w:t>plaignait</w:t>
      </w:r>
      <w:r>
        <w:rPr>
          <w:rFonts w:eastAsia="Georgia"/>
        </w:rPr>
        <w:t xml:space="preserve"> </w:t>
      </w:r>
      <w:r>
        <w:t>de</w:t>
      </w:r>
      <w:r>
        <w:rPr>
          <w:rFonts w:eastAsia="Georgia"/>
        </w:rPr>
        <w:t xml:space="preserve"> </w:t>
      </w:r>
      <w:r>
        <w:t>tout</w:t>
      </w:r>
      <w:r w:rsidR="004C7F27">
        <w:t xml:space="preserve"> : </w:t>
      </w:r>
      <w:r>
        <w:t>le</w:t>
      </w:r>
      <w:r>
        <w:rPr>
          <w:rFonts w:eastAsia="Georgia"/>
        </w:rPr>
        <w:t xml:space="preserve"> </w:t>
      </w:r>
      <w:r>
        <w:t>nid</w:t>
      </w:r>
      <w:r w:rsidR="004C7F27">
        <w:t xml:space="preserve">, </w:t>
      </w:r>
      <w:r>
        <w:t>situé</w:t>
      </w:r>
      <w:r>
        <w:rPr>
          <w:rFonts w:eastAsia="Georgia"/>
        </w:rPr>
        <w:t xml:space="preserve"> </w:t>
      </w:r>
      <w:r>
        <w:t>sur</w:t>
      </w:r>
      <w:r>
        <w:rPr>
          <w:rFonts w:eastAsia="Georgia"/>
        </w:rPr>
        <w:t xml:space="preserve"> </w:t>
      </w:r>
      <w:r>
        <w:t>le</w:t>
      </w:r>
      <w:r>
        <w:rPr>
          <w:rFonts w:eastAsia="Georgia"/>
        </w:rPr>
        <w:t xml:space="preserve"> </w:t>
      </w:r>
      <w:r>
        <w:t>faîte</w:t>
      </w:r>
      <w:r>
        <w:rPr>
          <w:rFonts w:eastAsia="Georgia"/>
        </w:rPr>
        <w:t xml:space="preserve"> </w:t>
      </w:r>
      <w:r>
        <w:t>de</w:t>
      </w:r>
      <w:r>
        <w:rPr>
          <w:rFonts w:eastAsia="Georgia"/>
        </w:rPr>
        <w:t xml:space="preserve"> </w:t>
      </w:r>
      <w:proofErr w:type="spellStart"/>
      <w:r>
        <w:t>Glimmingehus</w:t>
      </w:r>
      <w:proofErr w:type="spellEnd"/>
      <w:r w:rsidR="004C7F27">
        <w:t xml:space="preserve">, </w:t>
      </w:r>
      <w:r>
        <w:t>avait</w:t>
      </w:r>
      <w:r>
        <w:rPr>
          <w:rFonts w:eastAsia="Georgia"/>
        </w:rPr>
        <w:t xml:space="preserve"> </w:t>
      </w:r>
      <w:r>
        <w:t>été</w:t>
      </w:r>
      <w:r>
        <w:rPr>
          <w:rFonts w:eastAsia="Georgia"/>
        </w:rPr>
        <w:t xml:space="preserve"> </w:t>
      </w:r>
      <w:r>
        <w:t>fort</w:t>
      </w:r>
      <w:r>
        <w:rPr>
          <w:rFonts w:eastAsia="Georgia"/>
        </w:rPr>
        <w:t xml:space="preserve"> </w:t>
      </w:r>
      <w:r>
        <w:t>détérioré</w:t>
      </w:r>
      <w:r>
        <w:rPr>
          <w:rFonts w:eastAsia="Georgia"/>
        </w:rPr>
        <w:t xml:space="preserve"> </w:t>
      </w:r>
      <w:r>
        <w:t>par</w:t>
      </w:r>
      <w:r>
        <w:rPr>
          <w:rFonts w:eastAsia="Georgia"/>
        </w:rPr>
        <w:t xml:space="preserve"> </w:t>
      </w:r>
      <w:r>
        <w:t>les</w:t>
      </w:r>
      <w:r>
        <w:rPr>
          <w:rFonts w:eastAsia="Georgia"/>
        </w:rPr>
        <w:t xml:space="preserve"> </w:t>
      </w:r>
      <w:r>
        <w:t>tempêtes</w:t>
      </w:r>
      <w:r>
        <w:rPr>
          <w:rFonts w:eastAsia="Georgia"/>
        </w:rPr>
        <w:t xml:space="preserve"> </w:t>
      </w:r>
      <w:r>
        <w:t>de</w:t>
      </w:r>
      <w:r>
        <w:rPr>
          <w:rFonts w:eastAsia="Georgia"/>
        </w:rPr>
        <w:t xml:space="preserve"> </w:t>
      </w:r>
      <w:r>
        <w:t>l</w:t>
      </w:r>
      <w:r w:rsidR="004C7F27">
        <w:rPr>
          <w:rFonts w:eastAsia="Georgia"/>
        </w:rPr>
        <w:t>’</w:t>
      </w:r>
      <w:r>
        <w:t>hiver</w:t>
      </w:r>
      <w:r w:rsidR="004C7F27">
        <w:t xml:space="preserve">, </w:t>
      </w:r>
      <w:r>
        <w:t>et</w:t>
      </w:r>
      <w:r>
        <w:rPr>
          <w:rFonts w:eastAsia="Georgia"/>
        </w:rPr>
        <w:t xml:space="preserve"> </w:t>
      </w:r>
      <w:r>
        <w:t>de</w:t>
      </w:r>
      <w:r>
        <w:rPr>
          <w:rFonts w:eastAsia="Georgia"/>
        </w:rPr>
        <w:t xml:space="preserve"> </w:t>
      </w:r>
      <w:r>
        <w:t>nos</w:t>
      </w:r>
      <w:r>
        <w:rPr>
          <w:rFonts w:eastAsia="Georgia"/>
        </w:rPr>
        <w:t xml:space="preserve"> </w:t>
      </w:r>
      <w:r>
        <w:t>jours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plus</w:t>
      </w:r>
      <w:r>
        <w:rPr>
          <w:rFonts w:eastAsia="Georgia"/>
        </w:rPr>
        <w:t xml:space="preserve"> </w:t>
      </w:r>
      <w:r>
        <w:t>moyen</w:t>
      </w:r>
      <w:r>
        <w:rPr>
          <w:rFonts w:eastAsia="Georgia"/>
        </w:rPr>
        <w:t xml:space="preserve"> </w:t>
      </w:r>
      <w:r>
        <w:t>de</w:t>
      </w:r>
      <w:r>
        <w:rPr>
          <w:rFonts w:eastAsia="Georgia"/>
        </w:rPr>
        <w:t xml:space="preserve"> </w:t>
      </w:r>
      <w:r>
        <w:t>rien</w:t>
      </w:r>
      <w:r>
        <w:rPr>
          <w:rFonts w:eastAsia="Georgia"/>
        </w:rPr>
        <w:t xml:space="preserve"> </w:t>
      </w:r>
      <w:r>
        <w:t>trouver</w:t>
      </w:r>
      <w:r>
        <w:rPr>
          <w:rFonts w:eastAsia="Georgia"/>
        </w:rPr>
        <w:t xml:space="preserve"> </w:t>
      </w:r>
      <w:r>
        <w:t>à</w:t>
      </w:r>
      <w:r>
        <w:rPr>
          <w:rFonts w:eastAsia="Georgia"/>
        </w:rPr>
        <w:t xml:space="preserve"> </w:t>
      </w:r>
      <w:r>
        <w:t>manger</w:t>
      </w:r>
      <w:r>
        <w:rPr>
          <w:rFonts w:eastAsia="Georgia"/>
        </w:rPr>
        <w:t xml:space="preserve"> </w:t>
      </w:r>
      <w:r>
        <w:t>en</w:t>
      </w:r>
      <w:r>
        <w:rPr>
          <w:rFonts w:eastAsia="Georgia"/>
        </w:rPr>
        <w:t xml:space="preserve"> </w:t>
      </w:r>
      <w:r>
        <w:t>Scanie</w:t>
      </w:r>
      <w:r w:rsidR="004C7F27">
        <w:t xml:space="preserve">. </w:t>
      </w:r>
      <w:r>
        <w:t>Les</w:t>
      </w:r>
      <w:r>
        <w:rPr>
          <w:rFonts w:eastAsia="Georgia"/>
        </w:rPr>
        <w:t xml:space="preserve"> </w:t>
      </w:r>
      <w:proofErr w:type="spellStart"/>
      <w:r>
        <w:t>Scaniens</w:t>
      </w:r>
      <w:proofErr w:type="spellEnd"/>
      <w:r>
        <w:rPr>
          <w:rFonts w:eastAsia="Georgia"/>
        </w:rPr>
        <w:t xml:space="preserve"> </w:t>
      </w:r>
      <w:r>
        <w:t>s</w:t>
      </w:r>
      <w:r w:rsidR="004C7F27">
        <w:rPr>
          <w:rFonts w:eastAsia="Georgia"/>
        </w:rPr>
        <w:t>’</w:t>
      </w:r>
      <w:r>
        <w:t>emparaient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de</w:t>
      </w:r>
      <w:r>
        <w:rPr>
          <w:rFonts w:eastAsia="Georgia"/>
        </w:rPr>
        <w:t xml:space="preserve"> </w:t>
      </w:r>
      <w:r>
        <w:t>son</w:t>
      </w:r>
      <w:r>
        <w:rPr>
          <w:rFonts w:eastAsia="Georgia"/>
        </w:rPr>
        <w:t xml:space="preserve"> </w:t>
      </w:r>
      <w:r>
        <w:t>bien</w:t>
      </w:r>
      <w:r w:rsidR="004C7F27">
        <w:t xml:space="preserve">. </w:t>
      </w:r>
      <w:r>
        <w:t>Ils</w:t>
      </w:r>
      <w:r>
        <w:rPr>
          <w:rFonts w:eastAsia="Georgia"/>
        </w:rPr>
        <w:t xml:space="preserve"> </w:t>
      </w:r>
      <w:r>
        <w:t>asséchaient</w:t>
      </w:r>
      <w:r>
        <w:rPr>
          <w:rFonts w:eastAsia="Georgia"/>
        </w:rPr>
        <w:t xml:space="preserve"> </w:t>
      </w:r>
      <w:r>
        <w:t>ses</w:t>
      </w:r>
      <w:r>
        <w:rPr>
          <w:rFonts w:eastAsia="Georgia"/>
        </w:rPr>
        <w:t xml:space="preserve"> </w:t>
      </w:r>
      <w:r>
        <w:t>prés</w:t>
      </w:r>
      <w:r>
        <w:rPr>
          <w:rFonts w:eastAsia="Georgia"/>
        </w:rPr>
        <w:t xml:space="preserve"> </w:t>
      </w:r>
      <w:r>
        <w:t>bas</w:t>
      </w:r>
      <w:r>
        <w:rPr>
          <w:rFonts w:eastAsia="Georgia"/>
        </w:rPr>
        <w:t xml:space="preserve"> </w:t>
      </w:r>
      <w:r>
        <w:t>et</w:t>
      </w:r>
      <w:r>
        <w:rPr>
          <w:rFonts w:eastAsia="Georgia"/>
        </w:rPr>
        <w:t xml:space="preserve"> </w:t>
      </w:r>
      <w:r>
        <w:t>cultivaient</w:t>
      </w:r>
      <w:r>
        <w:rPr>
          <w:rFonts w:eastAsia="Georgia"/>
        </w:rPr>
        <w:t xml:space="preserve"> </w:t>
      </w:r>
      <w:r>
        <w:t>ses</w:t>
      </w:r>
      <w:r>
        <w:rPr>
          <w:rFonts w:eastAsia="Georgia"/>
        </w:rPr>
        <w:t xml:space="preserve"> </w:t>
      </w:r>
      <w:r>
        <w:t>marécages</w:t>
      </w:r>
      <w:r w:rsidR="004C7F27">
        <w:t xml:space="preserve">. </w:t>
      </w:r>
      <w:r>
        <w:t>Elle</w:t>
      </w:r>
      <w:r>
        <w:rPr>
          <w:rFonts w:eastAsia="Georgia"/>
        </w:rPr>
        <w:t xml:space="preserve"> </w:t>
      </w:r>
      <w:r>
        <w:t>comptait</w:t>
      </w:r>
      <w:r>
        <w:rPr>
          <w:rFonts w:eastAsia="Georgia"/>
        </w:rPr>
        <w:t xml:space="preserve"> </w:t>
      </w:r>
      <w:r>
        <w:t>abandonner</w:t>
      </w:r>
      <w:r>
        <w:rPr>
          <w:rFonts w:eastAsia="Georgia"/>
        </w:rPr>
        <w:t xml:space="preserve"> </w:t>
      </w:r>
      <w:r>
        <w:t>ce</w:t>
      </w:r>
      <w:r>
        <w:rPr>
          <w:rFonts w:eastAsia="Georgia"/>
        </w:rPr>
        <w:t xml:space="preserve"> </w:t>
      </w:r>
      <w:r>
        <w:t>pays</w:t>
      </w:r>
      <w:r>
        <w:rPr>
          <w:rFonts w:eastAsia="Georgia"/>
        </w:rPr>
        <w:t xml:space="preserve"> </w:t>
      </w:r>
      <w:r>
        <w:t>et</w:t>
      </w:r>
      <w:r>
        <w:rPr>
          <w:rFonts w:eastAsia="Georgia"/>
        </w:rPr>
        <w:t xml:space="preserve"> </w:t>
      </w:r>
      <w:r>
        <w:t>ne</w:t>
      </w:r>
      <w:r>
        <w:rPr>
          <w:rFonts w:eastAsia="Georgia"/>
        </w:rPr>
        <w:t xml:space="preserve"> </w:t>
      </w:r>
      <w:r>
        <w:t>plus</w:t>
      </w:r>
      <w:r>
        <w:rPr>
          <w:rFonts w:eastAsia="Georgia"/>
        </w:rPr>
        <w:t xml:space="preserve"> </w:t>
      </w:r>
      <w:r>
        <w:t>y</w:t>
      </w:r>
      <w:r>
        <w:rPr>
          <w:rFonts w:eastAsia="Georgia"/>
        </w:rPr>
        <w:t xml:space="preserve"> </w:t>
      </w:r>
      <w:r>
        <w:t>revenir</w:t>
      </w:r>
      <w:r w:rsidR="004C7F27">
        <w:t>.</w:t>
      </w:r>
    </w:p>
    <w:p w14:paraId="14570845" w14:textId="77C16719" w:rsidR="004C7F27" w:rsidRDefault="004C163A" w:rsidP="004C163A">
      <w:r>
        <w:t>Pendant</w:t>
      </w:r>
      <w:r>
        <w:rPr>
          <w:rFonts w:eastAsia="Georgia"/>
        </w:rPr>
        <w:t xml:space="preserve"> </w:t>
      </w:r>
      <w:r>
        <w:t>que</w:t>
      </w:r>
      <w:r>
        <w:rPr>
          <w:rFonts w:eastAsia="Georgia"/>
        </w:rPr>
        <w:t xml:space="preserve"> </w:t>
      </w:r>
      <w:r>
        <w:t>la</w:t>
      </w:r>
      <w:r>
        <w:rPr>
          <w:rFonts w:eastAsia="Georgia"/>
        </w:rPr>
        <w:t xml:space="preserve"> </w:t>
      </w:r>
      <w:r>
        <w:t>cigogne</w:t>
      </w:r>
      <w:r>
        <w:rPr>
          <w:rFonts w:eastAsia="Georgia"/>
        </w:rPr>
        <w:t xml:space="preserve"> </w:t>
      </w:r>
      <w:r>
        <w:t>gémissait</w:t>
      </w:r>
      <w:r w:rsidR="004C7F27">
        <w:t xml:space="preserve">, </w:t>
      </w:r>
      <w:r>
        <w:t>Akka</w:t>
      </w:r>
      <w:r w:rsidR="004C7F27">
        <w:t xml:space="preserve">, </w:t>
      </w:r>
      <w:r>
        <w:t>l</w:t>
      </w:r>
      <w:r w:rsidR="004C7F27">
        <w:rPr>
          <w:rFonts w:eastAsia="Georgia"/>
        </w:rPr>
        <w:t>’</w:t>
      </w:r>
      <w:r>
        <w:t>oie</w:t>
      </w:r>
      <w:r>
        <w:rPr>
          <w:rFonts w:eastAsia="Georgia"/>
        </w:rPr>
        <w:t xml:space="preserve"> </w:t>
      </w:r>
      <w:r>
        <w:t>sauvage</w:t>
      </w:r>
      <w:r w:rsidR="004C7F27">
        <w:t xml:space="preserve">, </w:t>
      </w:r>
      <w:r>
        <w:t>qui</w:t>
      </w:r>
      <w:r>
        <w:rPr>
          <w:rFonts w:eastAsia="Georgia"/>
        </w:rPr>
        <w:t xml:space="preserve"> </w:t>
      </w:r>
      <w:r>
        <w:t>nulle</w:t>
      </w:r>
      <w:r>
        <w:rPr>
          <w:rFonts w:eastAsia="Georgia"/>
        </w:rPr>
        <w:t xml:space="preserve"> </w:t>
      </w:r>
      <w:r>
        <w:t>part</w:t>
      </w:r>
      <w:r>
        <w:rPr>
          <w:rFonts w:eastAsia="Georgia"/>
        </w:rPr>
        <w:t xml:space="preserve"> </w:t>
      </w:r>
      <w:r>
        <w:t>ne</w:t>
      </w:r>
      <w:r>
        <w:rPr>
          <w:rFonts w:eastAsia="Georgia"/>
        </w:rPr>
        <w:t xml:space="preserve"> </w:t>
      </w:r>
      <w:r>
        <w:t>trouvait</w:t>
      </w:r>
      <w:r>
        <w:rPr>
          <w:rFonts w:eastAsia="Georgia"/>
        </w:rPr>
        <w:t xml:space="preserve"> </w:t>
      </w:r>
      <w:r>
        <w:t>protection</w:t>
      </w:r>
      <w:r>
        <w:rPr>
          <w:rFonts w:eastAsia="Georgia"/>
        </w:rPr>
        <w:t xml:space="preserve"> </w:t>
      </w:r>
      <w:r>
        <w:t>ni</w:t>
      </w:r>
      <w:r>
        <w:rPr>
          <w:rFonts w:eastAsia="Georgia"/>
        </w:rPr>
        <w:t xml:space="preserve"> </w:t>
      </w:r>
      <w:r>
        <w:t>abri</w:t>
      </w:r>
      <w:r w:rsidR="004C7F27">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songer</w:t>
      </w:r>
      <w:r w:rsidR="004C7F27">
        <w:t> : « </w:t>
      </w:r>
      <w:r>
        <w:t>Si</w:t>
      </w:r>
      <w:r>
        <w:rPr>
          <w:rFonts w:eastAsia="Georgia"/>
        </w:rPr>
        <w:t xml:space="preserve"> </w:t>
      </w:r>
      <w:r>
        <w:t>j</w:t>
      </w:r>
      <w:r w:rsidR="004C7F27">
        <w:rPr>
          <w:rFonts w:eastAsia="Georgia"/>
        </w:rPr>
        <w:t>’</w:t>
      </w:r>
      <w:r>
        <w:t>étais</w:t>
      </w:r>
      <w:r>
        <w:rPr>
          <w:rFonts w:eastAsia="Georgia"/>
        </w:rPr>
        <w:t xml:space="preserve"> </w:t>
      </w:r>
      <w:r>
        <w:t>aussi</w:t>
      </w:r>
      <w:r>
        <w:rPr>
          <w:rFonts w:eastAsia="Georgia"/>
        </w:rPr>
        <w:t xml:space="preserve"> </w:t>
      </w:r>
      <w:r>
        <w:t>heureuse</w:t>
      </w:r>
      <w:r>
        <w:rPr>
          <w:rFonts w:eastAsia="Georgia"/>
        </w:rPr>
        <w:t xml:space="preserve"> </w:t>
      </w:r>
      <w:r>
        <w:t>que</w:t>
      </w:r>
      <w:r>
        <w:rPr>
          <w:rFonts w:eastAsia="Georgia"/>
        </w:rPr>
        <w:t xml:space="preserve"> </w:t>
      </w:r>
      <w:r>
        <w:t>vous</w:t>
      </w:r>
      <w:r w:rsidR="004C7F27">
        <w:t>, M. </w:t>
      </w:r>
      <w:proofErr w:type="spellStart"/>
      <w:r>
        <w:t>Ermenrich</w:t>
      </w:r>
      <w:proofErr w:type="spellEnd"/>
      <w:r w:rsidR="004C7F27">
        <w:t xml:space="preserve">, </w:t>
      </w:r>
      <w:r>
        <w:t>j</w:t>
      </w:r>
      <w:r w:rsidR="004C7F27">
        <w:rPr>
          <w:rFonts w:eastAsia="Georgia"/>
        </w:rPr>
        <w:t>’</w:t>
      </w:r>
      <w:r>
        <w:t>aurais</w:t>
      </w:r>
      <w:r>
        <w:rPr>
          <w:rFonts w:eastAsia="Georgia"/>
        </w:rPr>
        <w:t xml:space="preserve"> </w:t>
      </w:r>
      <w:r>
        <w:t>honte</w:t>
      </w:r>
      <w:r>
        <w:rPr>
          <w:rFonts w:eastAsia="Georgia"/>
        </w:rPr>
        <w:t xml:space="preserve"> </w:t>
      </w:r>
      <w:r>
        <w:t>de</w:t>
      </w:r>
      <w:r>
        <w:rPr>
          <w:rFonts w:eastAsia="Georgia"/>
        </w:rPr>
        <w:t xml:space="preserve"> </w:t>
      </w:r>
      <w:r>
        <w:t>me</w:t>
      </w:r>
      <w:r>
        <w:rPr>
          <w:rFonts w:eastAsia="Georgia"/>
        </w:rPr>
        <w:t xml:space="preserve"> </w:t>
      </w:r>
      <w:r>
        <w:t>plaindre</w:t>
      </w:r>
      <w:r w:rsidR="004C7F27">
        <w:t xml:space="preserve">. </w:t>
      </w:r>
      <w:r>
        <w:t>Vous</w:t>
      </w:r>
      <w:r>
        <w:rPr>
          <w:rFonts w:eastAsia="Georgia"/>
        </w:rPr>
        <w:t xml:space="preserve"> </w:t>
      </w:r>
      <w:r>
        <w:t>êtes</w:t>
      </w:r>
      <w:r>
        <w:rPr>
          <w:rFonts w:eastAsia="Georgia"/>
        </w:rPr>
        <w:t xml:space="preserve"> </w:t>
      </w:r>
      <w:r>
        <w:t>demeuré</w:t>
      </w:r>
      <w:r>
        <w:rPr>
          <w:rFonts w:eastAsia="Georgia"/>
        </w:rPr>
        <w:t xml:space="preserve"> </w:t>
      </w:r>
      <w:r>
        <w:t>un</w:t>
      </w:r>
      <w:r>
        <w:rPr>
          <w:rFonts w:eastAsia="Georgia"/>
        </w:rPr>
        <w:t xml:space="preserve"> </w:t>
      </w:r>
      <w:r>
        <w:t>oiseau</w:t>
      </w:r>
      <w:r>
        <w:rPr>
          <w:rFonts w:eastAsia="Georgia"/>
        </w:rPr>
        <w:t xml:space="preserve"> </w:t>
      </w:r>
      <w:r>
        <w:t>sauvage</w:t>
      </w:r>
      <w:r>
        <w:rPr>
          <w:rFonts w:eastAsia="Georgia"/>
        </w:rPr>
        <w:t xml:space="preserve"> </w:t>
      </w:r>
      <w:r>
        <w:t>et</w:t>
      </w:r>
      <w:r>
        <w:rPr>
          <w:rFonts w:eastAsia="Georgia"/>
        </w:rPr>
        <w:t xml:space="preserve"> </w:t>
      </w:r>
      <w:r>
        <w:t>libre</w:t>
      </w:r>
      <w:r w:rsidR="004C7F27">
        <w:t xml:space="preserve"> ; </w:t>
      </w:r>
      <w:r>
        <w:t>et</w:t>
      </w:r>
      <w:r>
        <w:rPr>
          <w:rFonts w:eastAsia="Georgia"/>
        </w:rPr>
        <w:t xml:space="preserve"> </w:t>
      </w:r>
      <w:r>
        <w:t>pourtant</w:t>
      </w:r>
      <w:r>
        <w:rPr>
          <w:rFonts w:eastAsia="Georgia"/>
        </w:rPr>
        <w:t xml:space="preserve"> </w:t>
      </w:r>
      <w:r>
        <w:t>vous</w:t>
      </w:r>
      <w:r>
        <w:rPr>
          <w:rFonts w:eastAsia="Georgia"/>
        </w:rPr>
        <w:t xml:space="preserve"> </w:t>
      </w:r>
      <w:r>
        <w:t>êtes</w:t>
      </w:r>
      <w:r>
        <w:rPr>
          <w:rFonts w:eastAsia="Georgia"/>
        </w:rPr>
        <w:t xml:space="preserve"> </w:t>
      </w:r>
      <w:r>
        <w:t>si</w:t>
      </w:r>
      <w:r>
        <w:rPr>
          <w:rFonts w:eastAsia="Georgia"/>
        </w:rPr>
        <w:t xml:space="preserve"> </w:t>
      </w:r>
      <w:r>
        <w:t>bien</w:t>
      </w:r>
      <w:r>
        <w:rPr>
          <w:rFonts w:eastAsia="Georgia"/>
        </w:rPr>
        <w:t xml:space="preserve"> </w:t>
      </w:r>
      <w:r>
        <w:t>avec</w:t>
      </w:r>
      <w:r>
        <w:rPr>
          <w:rFonts w:eastAsia="Georgia"/>
        </w:rPr>
        <w:t xml:space="preserve"> </w:t>
      </w:r>
      <w:r>
        <w:t>les</w:t>
      </w:r>
      <w:r>
        <w:rPr>
          <w:rFonts w:eastAsia="Georgia"/>
        </w:rPr>
        <w:t xml:space="preserve"> </w:t>
      </w:r>
      <w:r>
        <w:t>hommes</w:t>
      </w:r>
      <w:r>
        <w:rPr>
          <w:rFonts w:eastAsia="Georgia"/>
        </w:rPr>
        <w:t xml:space="preserve"> </w:t>
      </w:r>
      <w:r>
        <w:t>que</w:t>
      </w:r>
      <w:r>
        <w:rPr>
          <w:rFonts w:eastAsia="Georgia"/>
        </w:rPr>
        <w:t xml:space="preserve"> </w:t>
      </w:r>
      <w:r>
        <w:t>personne</w:t>
      </w:r>
      <w:r>
        <w:rPr>
          <w:rFonts w:eastAsia="Georgia"/>
        </w:rPr>
        <w:t xml:space="preserve"> </w:t>
      </w:r>
      <w:r>
        <w:t>ne</w:t>
      </w:r>
      <w:r>
        <w:rPr>
          <w:rFonts w:eastAsia="Georgia"/>
        </w:rPr>
        <w:t xml:space="preserve"> </w:t>
      </w:r>
      <w:r>
        <w:t>vous</w:t>
      </w:r>
      <w:r>
        <w:rPr>
          <w:rFonts w:eastAsia="Georgia"/>
        </w:rPr>
        <w:t xml:space="preserve"> </w:t>
      </w:r>
      <w:r>
        <w:t>tirerait</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fusil</w:t>
      </w:r>
      <w:r>
        <w:rPr>
          <w:rFonts w:eastAsia="Georgia"/>
        </w:rPr>
        <w:t xml:space="preserve"> </w:t>
      </w:r>
      <w:r>
        <w:t>ni</w:t>
      </w:r>
      <w:r>
        <w:rPr>
          <w:rFonts w:eastAsia="Georgia"/>
        </w:rPr>
        <w:t xml:space="preserve"> </w:t>
      </w:r>
      <w:r>
        <w:t>ne</w:t>
      </w:r>
      <w:r>
        <w:rPr>
          <w:rFonts w:eastAsia="Georgia"/>
        </w:rPr>
        <w:t xml:space="preserve"> </w:t>
      </w:r>
      <w:r>
        <w:t>volerait</w:t>
      </w:r>
      <w:r>
        <w:rPr>
          <w:rFonts w:eastAsia="Georgia"/>
        </w:rPr>
        <w:t xml:space="preserve"> </w:t>
      </w:r>
      <w:r>
        <w:t>un</w:t>
      </w:r>
      <w:r>
        <w:rPr>
          <w:rFonts w:eastAsia="Georgia"/>
        </w:rPr>
        <w:t xml:space="preserve"> </w:t>
      </w:r>
      <w:r>
        <w:t>œuf</w:t>
      </w:r>
      <w:r>
        <w:rPr>
          <w:rFonts w:eastAsia="Georgia"/>
        </w:rPr>
        <w:t xml:space="preserve"> </w:t>
      </w:r>
      <w:r>
        <w:t>de</w:t>
      </w:r>
      <w:r>
        <w:rPr>
          <w:rFonts w:eastAsia="Georgia"/>
        </w:rPr>
        <w:t xml:space="preserve"> </w:t>
      </w:r>
      <w:r>
        <w:t>votre</w:t>
      </w:r>
      <w:r>
        <w:rPr>
          <w:rFonts w:eastAsia="Georgia"/>
        </w:rPr>
        <w:t xml:space="preserve"> </w:t>
      </w:r>
      <w:r>
        <w:t>nid</w:t>
      </w:r>
      <w:r w:rsidR="004C7F27">
        <w:t>. »</w:t>
      </w:r>
      <w:r>
        <w:rPr>
          <w:rFonts w:eastAsia="Georgia"/>
        </w:rPr>
        <w:t xml:space="preserve"> </w:t>
      </w:r>
      <w:r>
        <w:t>Mais</w:t>
      </w:r>
      <w:r>
        <w:rPr>
          <w:rFonts w:eastAsia="Georgia"/>
        </w:rPr>
        <w:t xml:space="preserve"> </w:t>
      </w:r>
      <w:r>
        <w:t>elle</w:t>
      </w:r>
      <w:r>
        <w:rPr>
          <w:rFonts w:eastAsia="Georgia"/>
        </w:rPr>
        <w:t xml:space="preserve"> </w:t>
      </w:r>
      <w:r>
        <w:t>garda</w:t>
      </w:r>
      <w:r>
        <w:rPr>
          <w:rFonts w:eastAsia="Georgia"/>
        </w:rPr>
        <w:t xml:space="preserve"> </w:t>
      </w:r>
      <w:r>
        <w:t>pour</w:t>
      </w:r>
      <w:r>
        <w:rPr>
          <w:rFonts w:eastAsia="Georgia"/>
        </w:rPr>
        <w:t xml:space="preserve"> </w:t>
      </w:r>
      <w:r>
        <w:t>elle-même</w:t>
      </w:r>
      <w:r>
        <w:rPr>
          <w:rFonts w:eastAsia="Georgia"/>
        </w:rPr>
        <w:t xml:space="preserve"> </w:t>
      </w:r>
      <w:r>
        <w:t>ces</w:t>
      </w:r>
      <w:r>
        <w:rPr>
          <w:rFonts w:eastAsia="Georgia"/>
        </w:rPr>
        <w:t xml:space="preserve"> </w:t>
      </w:r>
      <w:r>
        <w:t>pensées</w:t>
      </w:r>
      <w:r w:rsidR="004C7F27">
        <w:t xml:space="preserve">. </w:t>
      </w:r>
      <w:r>
        <w:t>Elle</w:t>
      </w:r>
      <w:r>
        <w:rPr>
          <w:rFonts w:eastAsia="Georgia"/>
        </w:rPr>
        <w:t xml:space="preserve"> </w:t>
      </w:r>
      <w:r>
        <w:t>dit</w:t>
      </w:r>
      <w:r>
        <w:rPr>
          <w:rFonts w:eastAsia="Georgia"/>
        </w:rPr>
        <w:t xml:space="preserve"> </w:t>
      </w:r>
      <w:r>
        <w:t>seulement</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pouvait</w:t>
      </w:r>
      <w:r>
        <w:rPr>
          <w:rFonts w:eastAsia="Georgia"/>
        </w:rPr>
        <w:t xml:space="preserve"> </w:t>
      </w:r>
      <w:r>
        <w:t>croire</w:t>
      </w:r>
      <w:r>
        <w:rPr>
          <w:rFonts w:eastAsia="Georgia"/>
        </w:rPr>
        <w:t xml:space="preserve"> </w:t>
      </w:r>
      <w:r>
        <w:t>à</w:t>
      </w:r>
      <w:r>
        <w:rPr>
          <w:rFonts w:eastAsia="Georgia"/>
        </w:rPr>
        <w:t xml:space="preserve"> </w:t>
      </w:r>
      <w:r>
        <w:t>l</w:t>
      </w:r>
      <w:r w:rsidR="004C7F27">
        <w:rPr>
          <w:rFonts w:eastAsia="Georgia"/>
        </w:rPr>
        <w:t>’</w:t>
      </w:r>
      <w:r>
        <w:t>abandon</w:t>
      </w:r>
      <w:r>
        <w:rPr>
          <w:rFonts w:eastAsia="Georgia"/>
        </w:rPr>
        <w:t xml:space="preserve"> </w:t>
      </w:r>
      <w:r>
        <w:t>d</w:t>
      </w:r>
      <w:r w:rsidR="004C7F27">
        <w:rPr>
          <w:rFonts w:eastAsia="Georgia"/>
        </w:rPr>
        <w:t>’</w:t>
      </w:r>
      <w:r>
        <w:t>une</w:t>
      </w:r>
      <w:r>
        <w:rPr>
          <w:rFonts w:eastAsia="Georgia"/>
        </w:rPr>
        <w:t xml:space="preserve"> </w:t>
      </w:r>
      <w:r>
        <w:t>maison</w:t>
      </w:r>
      <w:r>
        <w:rPr>
          <w:rFonts w:eastAsia="Georgia"/>
        </w:rPr>
        <w:t xml:space="preserve"> </w:t>
      </w:r>
      <w:r>
        <w:t>habitée</w:t>
      </w:r>
      <w:r>
        <w:rPr>
          <w:rFonts w:eastAsia="Georgia"/>
        </w:rPr>
        <w:t xml:space="preserve"> </w:t>
      </w:r>
      <w:r>
        <w:t>par</w:t>
      </w:r>
      <w:r>
        <w:rPr>
          <w:rFonts w:eastAsia="Georgia"/>
        </w:rPr>
        <w:t xml:space="preserve"> </w:t>
      </w:r>
      <w:r>
        <w:t>sa</w:t>
      </w:r>
      <w:r>
        <w:rPr>
          <w:rFonts w:eastAsia="Georgia"/>
        </w:rPr>
        <w:t xml:space="preserve"> </w:t>
      </w:r>
      <w:r>
        <w:t>famille</w:t>
      </w:r>
      <w:r>
        <w:rPr>
          <w:rFonts w:eastAsia="Georgia"/>
        </w:rPr>
        <w:t xml:space="preserve"> </w:t>
      </w:r>
      <w:r>
        <w:t>depuis</w:t>
      </w:r>
      <w:r>
        <w:rPr>
          <w:rFonts w:eastAsia="Georgia"/>
        </w:rPr>
        <w:t xml:space="preserve"> </w:t>
      </w:r>
      <w:r>
        <w:t>sa</w:t>
      </w:r>
      <w:r>
        <w:rPr>
          <w:rFonts w:eastAsia="Georgia"/>
        </w:rPr>
        <w:t xml:space="preserve"> </w:t>
      </w:r>
      <w:r>
        <w:t>construction</w:t>
      </w:r>
      <w:r w:rsidR="004C7F27">
        <w:t>.</w:t>
      </w:r>
    </w:p>
    <w:p w14:paraId="134D013A" w14:textId="12D12246" w:rsidR="004C7F27" w:rsidRDefault="004C163A" w:rsidP="004C163A">
      <w:r>
        <w:t>La</w:t>
      </w:r>
      <w:r>
        <w:rPr>
          <w:rFonts w:eastAsia="Georgia"/>
        </w:rPr>
        <w:t xml:space="preserve"> </w:t>
      </w:r>
      <w:r>
        <w:t>cigogne</w:t>
      </w:r>
      <w:r>
        <w:rPr>
          <w:rFonts w:eastAsia="Georgia"/>
        </w:rPr>
        <w:t xml:space="preserve"> </w:t>
      </w:r>
      <w:r>
        <w:t>demanda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si</w:t>
      </w:r>
      <w:r>
        <w:rPr>
          <w:rFonts w:eastAsia="Georgia"/>
        </w:rPr>
        <w:t xml:space="preserve"> </w:t>
      </w:r>
      <w:r>
        <w:t>les</w:t>
      </w:r>
      <w:r>
        <w:rPr>
          <w:rFonts w:eastAsia="Georgia"/>
        </w:rPr>
        <w:t xml:space="preserve"> </w:t>
      </w:r>
      <w:r>
        <w:t>oies</w:t>
      </w:r>
      <w:r>
        <w:rPr>
          <w:rFonts w:eastAsia="Georgia"/>
        </w:rPr>
        <w:t xml:space="preserve"> </w:t>
      </w:r>
      <w:r>
        <w:t>avaient</w:t>
      </w:r>
      <w:r>
        <w:rPr>
          <w:rFonts w:eastAsia="Georgia"/>
        </w:rPr>
        <w:t xml:space="preserve"> </w:t>
      </w:r>
      <w:r>
        <w:t>vu</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qui</w:t>
      </w:r>
      <w:r>
        <w:rPr>
          <w:rFonts w:eastAsia="Georgia"/>
        </w:rPr>
        <w:t xml:space="preserve"> </w:t>
      </w:r>
      <w:r>
        <w:t>se</w:t>
      </w:r>
      <w:r>
        <w:rPr>
          <w:rFonts w:eastAsia="Georgia"/>
        </w:rPr>
        <w:t xml:space="preserve"> </w:t>
      </w:r>
      <w:r>
        <w:t>dirigeaient</w:t>
      </w:r>
      <w:r>
        <w:rPr>
          <w:rFonts w:eastAsia="Georgia"/>
        </w:rPr>
        <w:t xml:space="preserve"> </w:t>
      </w:r>
      <w:r>
        <w:t>vers</w:t>
      </w:r>
      <w:r>
        <w:rPr>
          <w:rFonts w:eastAsia="Georgia"/>
        </w:rPr>
        <w:t xml:space="preserve"> </w:t>
      </w:r>
      <w:proofErr w:type="spellStart"/>
      <w:r>
        <w:t>Glimmingehus</w:t>
      </w:r>
      <w:proofErr w:type="spellEnd"/>
      <w:r w:rsidR="004C7F27">
        <w:t xml:space="preserve"> ; </w:t>
      </w:r>
      <w:r>
        <w:t>sur</w:t>
      </w:r>
      <w:r>
        <w:rPr>
          <w:rFonts w:eastAsia="Georgia"/>
        </w:rPr>
        <w:t xml:space="preserve"> </w:t>
      </w:r>
      <w:r>
        <w:t>la</w:t>
      </w:r>
      <w:r>
        <w:rPr>
          <w:rFonts w:eastAsia="Georgia"/>
        </w:rPr>
        <w:t xml:space="preserve"> </w:t>
      </w:r>
      <w:r>
        <w:t>réponse</w:t>
      </w:r>
      <w:r>
        <w:rPr>
          <w:rFonts w:eastAsia="Georgia"/>
        </w:rPr>
        <w:t xml:space="preserve"> </w:t>
      </w:r>
      <w:r>
        <w:t>affirmative</w:t>
      </w:r>
      <w:r>
        <w:rPr>
          <w:rFonts w:eastAsia="Georgia"/>
        </w:rPr>
        <w:t xml:space="preserve"> </w:t>
      </w:r>
      <w:r>
        <w:t>d</w:t>
      </w:r>
      <w:r w:rsidR="004C7F27">
        <w:rPr>
          <w:rFonts w:eastAsia="Georgia"/>
        </w:rPr>
        <w:t>’</w:t>
      </w:r>
      <w:r>
        <w:t>Akka</w:t>
      </w:r>
      <w:r w:rsidR="004C7F27">
        <w:t>, M. </w:t>
      </w:r>
      <w:proofErr w:type="spellStart"/>
      <w:r>
        <w:t>Ermenrich</w:t>
      </w:r>
      <w:proofErr w:type="spellEnd"/>
      <w:r>
        <w:rPr>
          <w:rFonts w:eastAsia="Georgia"/>
        </w:rPr>
        <w:t xml:space="preserve"> </w:t>
      </w:r>
      <w:r>
        <w:t>lui</w:t>
      </w:r>
      <w:r>
        <w:rPr>
          <w:rFonts w:eastAsia="Georgia"/>
        </w:rPr>
        <w:t xml:space="preserve"> </w:t>
      </w:r>
      <w:r>
        <w:t>raconta</w:t>
      </w:r>
      <w:r>
        <w:rPr>
          <w:rFonts w:eastAsia="Georgia"/>
        </w:rPr>
        <w:t xml:space="preserve"> </w:t>
      </w:r>
      <w:r>
        <w:t>l</w:t>
      </w:r>
      <w:r w:rsidR="004C7F27">
        <w:rPr>
          <w:rFonts w:eastAsia="Georgia"/>
        </w:rPr>
        <w:t>’</w:t>
      </w:r>
      <w:r>
        <w:t>histoire</w:t>
      </w:r>
      <w:r>
        <w:rPr>
          <w:rFonts w:eastAsia="Georgia"/>
        </w:rPr>
        <w:t xml:space="preserve"> </w:t>
      </w:r>
      <w:r>
        <w:t>des</w:t>
      </w:r>
      <w:r>
        <w:rPr>
          <w:rFonts w:eastAsia="Georgia"/>
        </w:rPr>
        <w:t xml:space="preserve"> </w:t>
      </w:r>
      <w:r>
        <w:t>braves</w:t>
      </w:r>
      <w:r>
        <w:rPr>
          <w:rFonts w:eastAsia="Georgia"/>
        </w:rPr>
        <w:t xml:space="preserve"> </w:t>
      </w:r>
      <w:r>
        <w:t>rats</w:t>
      </w:r>
      <w:r>
        <w:rPr>
          <w:rFonts w:eastAsia="Georgia"/>
        </w:rPr>
        <w:t xml:space="preserve"> </w:t>
      </w:r>
      <w:r>
        <w:t>noirs</w:t>
      </w:r>
      <w:r w:rsidR="004C7F27">
        <w:t xml:space="preserve">, </w:t>
      </w:r>
      <w:r>
        <w:t>qui</w:t>
      </w:r>
      <w:r>
        <w:rPr>
          <w:rFonts w:eastAsia="Georgia"/>
        </w:rPr>
        <w:t xml:space="preserve"> </w:t>
      </w:r>
      <w:r>
        <w:t>pendant</w:t>
      </w:r>
      <w:r>
        <w:rPr>
          <w:rFonts w:eastAsia="Georgia"/>
        </w:rPr>
        <w:t xml:space="preserve"> </w:t>
      </w:r>
      <w:r>
        <w:t>tant</w:t>
      </w:r>
      <w:r>
        <w:rPr>
          <w:rFonts w:eastAsia="Georgia"/>
        </w:rPr>
        <w:t xml:space="preserve"> </w:t>
      </w:r>
      <w:r>
        <w:t>d</w:t>
      </w:r>
      <w:r w:rsidR="004C7F27">
        <w:rPr>
          <w:rFonts w:eastAsia="Georgia"/>
        </w:rPr>
        <w:t>’</w:t>
      </w:r>
      <w:r>
        <w:t>années</w:t>
      </w:r>
      <w:r>
        <w:rPr>
          <w:rFonts w:eastAsia="Georgia"/>
        </w:rPr>
        <w:t xml:space="preserve"> </w:t>
      </w:r>
      <w:r>
        <w:t>avaient</w:t>
      </w:r>
      <w:r>
        <w:rPr>
          <w:rFonts w:eastAsia="Georgia"/>
        </w:rPr>
        <w:t xml:space="preserve"> </w:t>
      </w:r>
      <w:r>
        <w:t>défendu</w:t>
      </w:r>
      <w:r>
        <w:rPr>
          <w:rFonts w:eastAsia="Georgia"/>
        </w:rPr>
        <w:t xml:space="preserve"> </w:t>
      </w:r>
      <w:r>
        <w:t>le</w:t>
      </w:r>
      <w:r>
        <w:rPr>
          <w:rFonts w:eastAsia="Georgia"/>
        </w:rPr>
        <w:t xml:space="preserve"> </w:t>
      </w:r>
      <w:r>
        <w:t>château</w:t>
      </w:r>
      <w:r w:rsidR="004C7F27">
        <w:t>. « </w:t>
      </w:r>
      <w:r>
        <w:t>Mais</w:t>
      </w:r>
      <w:r>
        <w:rPr>
          <w:rFonts w:eastAsia="Georgia"/>
        </w:rPr>
        <w:t xml:space="preserve"> </w:t>
      </w:r>
      <w:r>
        <w:t>cette</w:t>
      </w:r>
      <w:r>
        <w:rPr>
          <w:rFonts w:eastAsia="Georgia"/>
        </w:rPr>
        <w:t xml:space="preserve"> </w:t>
      </w:r>
      <w:r>
        <w:t>nuit</w:t>
      </w:r>
      <w:r w:rsidR="004C7F27">
        <w:t xml:space="preserve">, </w:t>
      </w:r>
      <w:proofErr w:type="spellStart"/>
      <w:r>
        <w:t>Glimmingehus</w:t>
      </w:r>
      <w:proofErr w:type="spellEnd"/>
      <w:r>
        <w:rPr>
          <w:rFonts w:eastAsia="Georgia"/>
        </w:rPr>
        <w:t xml:space="preserve"> </w:t>
      </w:r>
      <w:r>
        <w:t>tombera</w:t>
      </w:r>
      <w:r>
        <w:rPr>
          <w:rFonts w:eastAsia="Georgia"/>
        </w:rPr>
        <w:t xml:space="preserve"> </w:t>
      </w:r>
      <w:r>
        <w:t>au</w:t>
      </w:r>
      <w:r>
        <w:rPr>
          <w:rFonts w:eastAsia="Georgia"/>
        </w:rPr>
        <w:t xml:space="preserve"> </w:t>
      </w:r>
      <w:r>
        <w:t>pouvoir</w:t>
      </w:r>
      <w:r>
        <w:rPr>
          <w:rFonts w:eastAsia="Georgia"/>
        </w:rPr>
        <w:t xml:space="preserve"> </w:t>
      </w:r>
      <w:r>
        <w:t>des</w:t>
      </w:r>
      <w:r>
        <w:rPr>
          <w:rFonts w:eastAsia="Georgia"/>
        </w:rPr>
        <w:t xml:space="preserve"> </w:t>
      </w:r>
      <w:r>
        <w:t>rats</w:t>
      </w:r>
      <w:r>
        <w:rPr>
          <w:rFonts w:eastAsia="Georgia"/>
        </w:rPr>
        <w:t xml:space="preserve"> </w:t>
      </w:r>
      <w:r>
        <w:t>gris</w:t>
      </w:r>
      <w:r w:rsidR="004C7F27">
        <w:t xml:space="preserve"> », </w:t>
      </w:r>
      <w:r>
        <w:t>conclut-il</w:t>
      </w:r>
      <w:r>
        <w:rPr>
          <w:rFonts w:eastAsia="Georgia"/>
        </w:rPr>
        <w:t xml:space="preserve"> </w:t>
      </w:r>
      <w:r>
        <w:t>avec</w:t>
      </w:r>
      <w:r>
        <w:rPr>
          <w:rFonts w:eastAsia="Georgia"/>
        </w:rPr>
        <w:t xml:space="preserve"> </w:t>
      </w:r>
      <w:r>
        <w:t>un</w:t>
      </w:r>
      <w:r>
        <w:rPr>
          <w:rFonts w:eastAsia="Georgia"/>
        </w:rPr>
        <w:t xml:space="preserve"> </w:t>
      </w:r>
      <w:r>
        <w:t>soupir</w:t>
      </w:r>
      <w:r w:rsidR="004C7F27">
        <w:t>.</w:t>
      </w:r>
    </w:p>
    <w:p w14:paraId="5EE949EB" w14:textId="77777777" w:rsidR="004C7F27" w:rsidRDefault="004C7F27" w:rsidP="004C163A">
      <w:r>
        <w:t>— </w:t>
      </w:r>
      <w:r w:rsidR="004C163A">
        <w:t>Pourquoi</w:t>
      </w:r>
      <w:r w:rsidR="004C163A">
        <w:rPr>
          <w:rFonts w:eastAsia="Georgia"/>
        </w:rPr>
        <w:t xml:space="preserve"> </w:t>
      </w:r>
      <w:r w:rsidR="004C163A">
        <w:t>cette</w:t>
      </w:r>
      <w:r w:rsidR="004C163A">
        <w:rPr>
          <w:rFonts w:eastAsia="Georgia"/>
        </w:rPr>
        <w:t xml:space="preserve"> </w:t>
      </w:r>
      <w:r w:rsidR="004C163A">
        <w:t>nuit</w:t>
      </w:r>
      <w:r>
        <w:t xml:space="preserve">, </w:t>
      </w:r>
      <w:r w:rsidR="004C163A">
        <w:t>monsieur</w:t>
      </w:r>
      <w:r w:rsidR="004C163A">
        <w:rPr>
          <w:rFonts w:eastAsia="Georgia"/>
        </w:rPr>
        <w:t xml:space="preserve"> </w:t>
      </w:r>
      <w:proofErr w:type="spellStart"/>
      <w:r w:rsidR="004C163A">
        <w:t>Ermenrich</w:t>
      </w:r>
      <w:proofErr w:type="spellEnd"/>
      <w:r>
        <w:t xml:space="preserve"> ? </w:t>
      </w:r>
      <w:r w:rsidR="004C163A">
        <w:t>demanda</w:t>
      </w:r>
      <w:r w:rsidR="004C163A">
        <w:rPr>
          <w:rFonts w:eastAsia="Georgia"/>
        </w:rPr>
        <w:t xml:space="preserve"> </w:t>
      </w:r>
      <w:r w:rsidR="004C163A">
        <w:t>A</w:t>
      </w:r>
      <w:r w:rsidR="004C163A">
        <w:t>k</w:t>
      </w:r>
      <w:r w:rsidR="004C163A">
        <w:t>ka</w:t>
      </w:r>
      <w:r>
        <w:t>.</w:t>
      </w:r>
    </w:p>
    <w:p w14:paraId="56E972BA" w14:textId="77777777" w:rsidR="004C7F27" w:rsidRDefault="004C7F27" w:rsidP="004C163A">
      <w:r>
        <w:t>— </w:t>
      </w:r>
      <w:r w:rsidR="004C163A">
        <w:t>Tous</w:t>
      </w:r>
      <w:r w:rsidR="004C163A">
        <w:rPr>
          <w:rFonts w:eastAsia="Georgia"/>
        </w:rPr>
        <w:t xml:space="preserve"> </w:t>
      </w:r>
      <w:r w:rsidR="004C163A">
        <w:t>les</w:t>
      </w:r>
      <w:r w:rsidR="004C163A">
        <w:rPr>
          <w:rFonts w:eastAsia="Georgia"/>
        </w:rPr>
        <w:t xml:space="preserve"> </w:t>
      </w:r>
      <w:r w:rsidR="004C163A">
        <w:t>rats</w:t>
      </w:r>
      <w:r w:rsidR="004C163A">
        <w:rPr>
          <w:rFonts w:eastAsia="Georgia"/>
        </w:rPr>
        <w:t xml:space="preserve"> </w:t>
      </w:r>
      <w:r w:rsidR="004C163A">
        <w:t>noirs</w:t>
      </w:r>
      <w:r w:rsidR="004C163A">
        <w:rPr>
          <w:rFonts w:eastAsia="Georgia"/>
        </w:rPr>
        <w:t xml:space="preserve"> </w:t>
      </w:r>
      <w:r w:rsidR="004C163A">
        <w:t>sont</w:t>
      </w:r>
      <w:r w:rsidR="004C163A">
        <w:rPr>
          <w:rFonts w:eastAsia="Georgia"/>
        </w:rPr>
        <w:t xml:space="preserve"> </w:t>
      </w:r>
      <w:r w:rsidR="004C163A">
        <w:t>partis</w:t>
      </w:r>
      <w:r w:rsidR="004C163A">
        <w:rPr>
          <w:rFonts w:eastAsia="Georgia"/>
        </w:rPr>
        <w:t xml:space="preserve"> </w:t>
      </w:r>
      <w:r w:rsidR="004C163A">
        <w:t>hier</w:t>
      </w:r>
      <w:r w:rsidR="004C163A">
        <w:rPr>
          <w:rFonts w:eastAsia="Georgia"/>
        </w:rPr>
        <w:t xml:space="preserve"> </w:t>
      </w:r>
      <w:r w:rsidR="004C163A">
        <w:t>soir</w:t>
      </w:r>
      <w:r w:rsidR="004C163A">
        <w:rPr>
          <w:rFonts w:eastAsia="Georgia"/>
        </w:rPr>
        <w:t xml:space="preserve"> </w:t>
      </w:r>
      <w:r w:rsidR="004C163A">
        <w:t>pour</w:t>
      </w:r>
      <w:r w:rsidR="004C163A">
        <w:rPr>
          <w:rFonts w:eastAsia="Georgia"/>
        </w:rPr>
        <w:t xml:space="preserve"> </w:t>
      </w:r>
      <w:r w:rsidR="004C163A">
        <w:t>se</w:t>
      </w:r>
      <w:r w:rsidR="004C163A">
        <w:rPr>
          <w:rFonts w:eastAsia="Georgia"/>
        </w:rPr>
        <w:t xml:space="preserve"> </w:t>
      </w:r>
      <w:r w:rsidR="004C163A">
        <w:t>rendre</w:t>
      </w:r>
      <w:r w:rsidR="004C163A">
        <w:rPr>
          <w:rFonts w:eastAsia="Georgia"/>
        </w:rPr>
        <w:t xml:space="preserve"> </w:t>
      </w:r>
      <w:r w:rsidR="004C163A">
        <w:t>à</w:t>
      </w:r>
      <w:r w:rsidR="004C163A">
        <w:rPr>
          <w:rFonts w:eastAsia="Georgia"/>
        </w:rPr>
        <w:t xml:space="preserve"> </w:t>
      </w:r>
      <w:proofErr w:type="spellStart"/>
      <w:r w:rsidR="004C163A">
        <w:t>Kullaberg</w:t>
      </w:r>
      <w:proofErr w:type="spellEnd"/>
      <w:r>
        <w:t xml:space="preserve">, </w:t>
      </w:r>
      <w:r w:rsidR="004C163A">
        <w:t>persuadés</w:t>
      </w:r>
      <w:r w:rsidR="004C163A">
        <w:rPr>
          <w:rFonts w:eastAsia="Georgia"/>
        </w:rPr>
        <w:t xml:space="preserve"> </w:t>
      </w:r>
      <w:r w:rsidR="004C163A">
        <w:t>que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animaux</w:t>
      </w:r>
      <w:r w:rsidR="004C163A">
        <w:rPr>
          <w:rFonts w:eastAsia="Georgia"/>
        </w:rPr>
        <w:t xml:space="preserve"> </w:t>
      </w:r>
      <w:r w:rsidR="004C163A">
        <w:t>iraient</w:t>
      </w:r>
      <w:r w:rsidR="004C163A">
        <w:rPr>
          <w:rFonts w:eastAsia="Georgia"/>
        </w:rPr>
        <w:t xml:space="preserve"> </w:t>
      </w:r>
      <w:r w:rsidR="004C163A">
        <w:t>aussi</w:t>
      </w:r>
      <w:r>
        <w:t xml:space="preserve">. </w:t>
      </w:r>
      <w:r w:rsidR="004C163A">
        <w:t>Mais</w:t>
      </w:r>
      <w:r w:rsidR="004C163A">
        <w:rPr>
          <w:rFonts w:eastAsia="Georgia"/>
        </w:rPr>
        <w:t xml:space="preserve"> </w:t>
      </w:r>
      <w:r w:rsidR="004C163A">
        <w:t>vous</w:t>
      </w:r>
      <w:r w:rsidR="004C163A">
        <w:rPr>
          <w:rFonts w:eastAsia="Georgia"/>
        </w:rPr>
        <w:t xml:space="preserve"> </w:t>
      </w:r>
      <w:r w:rsidR="004C163A">
        <w:t>voyez</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rats</w:t>
      </w:r>
      <w:r w:rsidR="004C163A">
        <w:rPr>
          <w:rFonts w:eastAsia="Georgia"/>
        </w:rPr>
        <w:t xml:space="preserve"> </w:t>
      </w:r>
      <w:r w:rsidR="004C163A">
        <w:t>gris</w:t>
      </w:r>
      <w:r w:rsidR="004C163A">
        <w:rPr>
          <w:rFonts w:eastAsia="Georgia"/>
        </w:rPr>
        <w:t xml:space="preserve"> </w:t>
      </w:r>
      <w:r w:rsidR="004C163A">
        <w:t>sont</w:t>
      </w:r>
      <w:r w:rsidR="004C163A">
        <w:rPr>
          <w:rFonts w:eastAsia="Georgia"/>
        </w:rPr>
        <w:t xml:space="preserve"> </w:t>
      </w:r>
      <w:r w:rsidR="004C163A">
        <w:t>restés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t xml:space="preserve"> ; </w:t>
      </w:r>
      <w:r w:rsidR="004C163A">
        <w:t>mai</w:t>
      </w:r>
      <w:r w:rsidR="004C163A">
        <w:t>n</w:t>
      </w:r>
      <w:r w:rsidR="004C163A">
        <w:t>tenant</w:t>
      </w:r>
      <w:r w:rsidR="004C163A">
        <w:rPr>
          <w:rFonts w:eastAsia="Georgia"/>
        </w:rPr>
        <w:t xml:space="preserve"> </w:t>
      </w:r>
      <w:r w:rsidR="004C163A">
        <w:t>ils</w:t>
      </w:r>
      <w:r w:rsidR="004C163A">
        <w:rPr>
          <w:rFonts w:eastAsia="Georgia"/>
        </w:rPr>
        <w:t xml:space="preserve"> </w:t>
      </w:r>
      <w:r w:rsidR="004C163A">
        <w:t>se</w:t>
      </w:r>
      <w:r w:rsidR="004C163A">
        <w:rPr>
          <w:rFonts w:eastAsia="Georgia"/>
        </w:rPr>
        <w:t xml:space="preserve"> </w:t>
      </w:r>
      <w:r w:rsidR="004C163A">
        <w:t>rassemblent</w:t>
      </w:r>
      <w:r w:rsidR="004C163A">
        <w:rPr>
          <w:rFonts w:eastAsia="Georgia"/>
        </w:rPr>
        <w:t xml:space="preserve"> </w:t>
      </w:r>
      <w:r w:rsidR="004C163A">
        <w:t>pour</w:t>
      </w:r>
      <w:r w:rsidR="004C163A">
        <w:rPr>
          <w:rFonts w:eastAsia="Georgia"/>
        </w:rPr>
        <w:t xml:space="preserve"> </w:t>
      </w:r>
      <w:r w:rsidR="004C163A">
        <w:t>pénétrer</w:t>
      </w:r>
      <w:r w:rsidR="004C163A">
        <w:rPr>
          <w:rFonts w:eastAsia="Georgia"/>
        </w:rPr>
        <w:t xml:space="preserve"> </w:t>
      </w:r>
      <w:r w:rsidR="004C163A">
        <w:t>cette</w:t>
      </w:r>
      <w:r w:rsidR="004C163A">
        <w:rPr>
          <w:rFonts w:eastAsia="Georgia"/>
        </w:rPr>
        <w:t xml:space="preserve"> </w:t>
      </w:r>
      <w:r w:rsidR="004C163A">
        <w:t>nuit</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ch</w:t>
      </w:r>
      <w:r w:rsidR="004C163A">
        <w:t>â</w:t>
      </w:r>
      <w:r w:rsidR="004C163A">
        <w:t>teau</w:t>
      </w:r>
      <w:r w:rsidR="004C163A">
        <w:rPr>
          <w:rFonts w:eastAsia="Georgia"/>
        </w:rPr>
        <w:t xml:space="preserve"> </w:t>
      </w:r>
      <w:r w:rsidR="004C163A">
        <w:t>qui</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plus</w:t>
      </w:r>
      <w:r w:rsidR="004C163A">
        <w:rPr>
          <w:rFonts w:eastAsia="Georgia"/>
        </w:rPr>
        <w:t xml:space="preserve"> </w:t>
      </w:r>
      <w:r w:rsidR="004C163A">
        <w:t>défendu</w:t>
      </w:r>
      <w:r w:rsidR="004C163A">
        <w:rPr>
          <w:rFonts w:eastAsia="Georgia"/>
        </w:rPr>
        <w:t xml:space="preserve"> </w:t>
      </w:r>
      <w:r w:rsidR="004C163A">
        <w:t>que</w:t>
      </w:r>
      <w:r w:rsidR="004C163A">
        <w:rPr>
          <w:rFonts w:eastAsia="Georgia"/>
        </w:rPr>
        <w:t xml:space="preserve"> </w:t>
      </w:r>
      <w:r w:rsidR="004C163A">
        <w:t>par</w:t>
      </w:r>
      <w:r w:rsidR="004C163A">
        <w:rPr>
          <w:rFonts w:eastAsia="Georgia"/>
        </w:rPr>
        <w:t xml:space="preserve"> </w:t>
      </w:r>
      <w:r w:rsidR="004C163A">
        <w:t>quelques</w:t>
      </w:r>
      <w:r w:rsidR="004C163A">
        <w:rPr>
          <w:rFonts w:eastAsia="Georgia"/>
        </w:rPr>
        <w:t xml:space="preserve"> </w:t>
      </w:r>
      <w:r w:rsidR="004C163A">
        <w:lastRenderedPageBreak/>
        <w:t>pauvres</w:t>
      </w:r>
      <w:r w:rsidR="004C163A">
        <w:rPr>
          <w:rFonts w:eastAsia="Georgia"/>
        </w:rPr>
        <w:t xml:space="preserve"> </w:t>
      </w:r>
      <w:r w:rsidR="004C163A">
        <w:t>vieux</w:t>
      </w:r>
      <w:r w:rsidR="004C163A">
        <w:rPr>
          <w:rFonts w:eastAsia="Georgia"/>
        </w:rPr>
        <w:t xml:space="preserve"> </w:t>
      </w:r>
      <w:r w:rsidR="004C163A">
        <w:t>i</w:t>
      </w:r>
      <w:r w:rsidR="004C163A">
        <w:t>n</w:t>
      </w:r>
      <w:r w:rsidR="004C163A">
        <w:t>capables</w:t>
      </w:r>
      <w:r w:rsidR="004C163A">
        <w:rPr>
          <w:rFonts w:eastAsia="Georgia"/>
        </w:rPr>
        <w:t xml:space="preserve"> </w:t>
      </w:r>
      <w:r w:rsidR="004C163A">
        <w:t>d</w:t>
      </w:r>
      <w:r>
        <w:rPr>
          <w:rFonts w:eastAsia="Georgia"/>
        </w:rPr>
        <w:t>’</w:t>
      </w:r>
      <w:r w:rsidR="004C163A">
        <w:t>aller</w:t>
      </w:r>
      <w:r w:rsidR="004C163A">
        <w:rPr>
          <w:rFonts w:eastAsia="Georgia"/>
        </w:rPr>
        <w:t xml:space="preserve"> </w:t>
      </w:r>
      <w:r w:rsidR="004C163A">
        <w:t>jusqu</w:t>
      </w:r>
      <w:r>
        <w:rPr>
          <w:rFonts w:eastAsia="Georgia"/>
        </w:rPr>
        <w:t>’</w:t>
      </w:r>
      <w:r w:rsidR="004C163A">
        <w:t>à</w:t>
      </w:r>
      <w:r w:rsidR="004C163A">
        <w:rPr>
          <w:rFonts w:eastAsia="Georgia"/>
        </w:rPr>
        <w:t xml:space="preserve"> </w:t>
      </w:r>
      <w:proofErr w:type="spellStart"/>
      <w:r w:rsidR="004C163A">
        <w:t>Kullaberg</w:t>
      </w:r>
      <w:proofErr w:type="spellEnd"/>
      <w:r>
        <w:t xml:space="preserve">. </w:t>
      </w:r>
      <w:r w:rsidR="004C163A">
        <w:t>Les</w:t>
      </w:r>
      <w:r w:rsidR="004C163A">
        <w:rPr>
          <w:rFonts w:eastAsia="Georgia"/>
        </w:rPr>
        <w:t xml:space="preserve"> </w:t>
      </w:r>
      <w:r w:rsidR="004C163A">
        <w:t>rats</w:t>
      </w:r>
      <w:r w:rsidR="004C163A">
        <w:rPr>
          <w:rFonts w:eastAsia="Georgia"/>
        </w:rPr>
        <w:t xml:space="preserve"> </w:t>
      </w:r>
      <w:r w:rsidR="004C163A">
        <w:t>gris</w:t>
      </w:r>
      <w:r w:rsidR="004C163A">
        <w:rPr>
          <w:rFonts w:eastAsia="Georgia"/>
        </w:rPr>
        <w:t xml:space="preserve"> </w:t>
      </w:r>
      <w:r w:rsidR="004C163A">
        <w:t>réussiront</w:t>
      </w:r>
      <w:r>
        <w:t xml:space="preserve">, </w:t>
      </w:r>
      <w:r w:rsidR="004C163A">
        <w:t>mais</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vécu</w:t>
      </w:r>
      <w:r w:rsidR="004C163A">
        <w:rPr>
          <w:rFonts w:eastAsia="Georgia"/>
        </w:rPr>
        <w:t xml:space="preserve"> </w:t>
      </w:r>
      <w:r w:rsidR="004C163A">
        <w:t>tant</w:t>
      </w:r>
      <w:r w:rsidR="004C163A">
        <w:rPr>
          <w:rFonts w:eastAsia="Georgia"/>
        </w:rPr>
        <w:t xml:space="preserve"> </w:t>
      </w:r>
      <w:r w:rsidR="004C163A">
        <w:t>d</w:t>
      </w:r>
      <w:r>
        <w:rPr>
          <w:rFonts w:eastAsia="Georgia"/>
        </w:rPr>
        <w:t>’</w:t>
      </w:r>
      <w:r w:rsidR="004C163A">
        <w:t>années</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rats</w:t>
      </w:r>
      <w:r w:rsidR="004C163A">
        <w:rPr>
          <w:rFonts w:eastAsia="Georgia"/>
        </w:rPr>
        <w:t xml:space="preserve"> </w:t>
      </w:r>
      <w:r w:rsidR="004C163A">
        <w:t>noirs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me</w:t>
      </w:r>
      <w:r w:rsidR="004C163A">
        <w:rPr>
          <w:rFonts w:eastAsia="Georgia"/>
        </w:rPr>
        <w:t xml:space="preserve"> </w:t>
      </w:r>
      <w:r w:rsidR="004C163A">
        <w:t>déplaît</w:t>
      </w:r>
      <w:r w:rsidR="004C163A">
        <w:rPr>
          <w:rFonts w:eastAsia="Georgia"/>
        </w:rPr>
        <w:t xml:space="preserve"> </w:t>
      </w:r>
      <w:r w:rsidR="004C163A">
        <w:t>de</w:t>
      </w:r>
      <w:r w:rsidR="004C163A">
        <w:rPr>
          <w:rFonts w:eastAsia="Georgia"/>
        </w:rPr>
        <w:t xml:space="preserve"> </w:t>
      </w:r>
      <w:r w:rsidR="004C163A">
        <w:t>d</w:t>
      </w:r>
      <w:r w:rsidR="004C163A">
        <w:t>e</w:t>
      </w:r>
      <w:r w:rsidR="004C163A">
        <w:t>meurer</w:t>
      </w:r>
      <w:r w:rsidR="004C163A">
        <w:rPr>
          <w:rFonts w:eastAsia="Georgia"/>
        </w:rPr>
        <w:t xml:space="preserve"> </w:t>
      </w:r>
      <w:r w:rsidR="004C163A">
        <w:t>avec</w:t>
      </w:r>
      <w:r w:rsidR="004C163A">
        <w:rPr>
          <w:rFonts w:eastAsia="Georgia"/>
        </w:rPr>
        <w:t xml:space="preserve"> </w:t>
      </w:r>
      <w:r w:rsidR="004C163A">
        <w:t>leurs</w:t>
      </w:r>
      <w:r w:rsidR="004C163A">
        <w:rPr>
          <w:rFonts w:eastAsia="Georgia"/>
        </w:rPr>
        <w:t xml:space="preserve"> </w:t>
      </w:r>
      <w:r w:rsidR="004C163A">
        <w:t>ennemis</w:t>
      </w:r>
      <w:r>
        <w:t>.</w:t>
      </w:r>
    </w:p>
    <w:p w14:paraId="7E0794F2" w14:textId="36C5A220" w:rsidR="004C163A" w:rsidRDefault="004C163A" w:rsidP="004C163A">
      <w:r>
        <w:t>Akka</w:t>
      </w:r>
      <w:r>
        <w:rPr>
          <w:rFonts w:eastAsia="Georgia"/>
        </w:rPr>
        <w:t xml:space="preserve"> </w:t>
      </w:r>
      <w:r>
        <w:t>comprit</w:t>
      </w:r>
      <w:r>
        <w:rPr>
          <w:rFonts w:eastAsia="Georgia"/>
        </w:rPr>
        <w:t xml:space="preserve"> </w:t>
      </w:r>
      <w:r>
        <w:t>très</w:t>
      </w:r>
      <w:r>
        <w:rPr>
          <w:rFonts w:eastAsia="Georgia"/>
        </w:rPr>
        <w:t xml:space="preserve"> </w:t>
      </w:r>
      <w:r>
        <w:t>bien</w:t>
      </w:r>
      <w:r>
        <w:rPr>
          <w:rFonts w:eastAsia="Georgia"/>
        </w:rPr>
        <w:t xml:space="preserve"> </w:t>
      </w:r>
      <w:r>
        <w:t>que</w:t>
      </w:r>
      <w:r>
        <w:rPr>
          <w:rFonts w:eastAsia="Georgia"/>
        </w:rPr>
        <w:t xml:space="preserve"> </w:t>
      </w:r>
      <w:r>
        <w:t>la</w:t>
      </w:r>
      <w:r>
        <w:rPr>
          <w:rFonts w:eastAsia="Georgia"/>
        </w:rPr>
        <w:t xml:space="preserve"> </w:t>
      </w:r>
      <w:r>
        <w:t>cigogne</w:t>
      </w:r>
      <w:r w:rsidR="004C7F27">
        <w:t xml:space="preserve">, </w:t>
      </w:r>
      <w:r>
        <w:t>irritée</w:t>
      </w:r>
      <w:r>
        <w:rPr>
          <w:rFonts w:eastAsia="Georgia"/>
        </w:rPr>
        <w:t xml:space="preserve"> </w:t>
      </w:r>
      <w:r>
        <w:t>de</w:t>
      </w:r>
      <w:r>
        <w:rPr>
          <w:rFonts w:eastAsia="Georgia"/>
        </w:rPr>
        <w:t xml:space="preserve"> </w:t>
      </w:r>
      <w:r>
        <w:t>la</w:t>
      </w:r>
      <w:r>
        <w:rPr>
          <w:rFonts w:eastAsia="Georgia"/>
        </w:rPr>
        <w:t xml:space="preserve"> </w:t>
      </w:r>
      <w:r>
        <w:t>façon</w:t>
      </w:r>
      <w:r>
        <w:rPr>
          <w:rFonts w:eastAsia="Georgia"/>
        </w:rPr>
        <w:t xml:space="preserve"> </w:t>
      </w:r>
      <w:r>
        <w:t>d</w:t>
      </w:r>
      <w:r w:rsidR="004C7F27">
        <w:rPr>
          <w:rFonts w:eastAsia="Georgia"/>
        </w:rPr>
        <w:t>’</w:t>
      </w:r>
      <w:r>
        <w:t>agir</w:t>
      </w:r>
      <w:r>
        <w:rPr>
          <w:rFonts w:eastAsia="Georgia"/>
        </w:rPr>
        <w:t xml:space="preserve"> </w:t>
      </w:r>
      <w:r>
        <w:t>des</w:t>
      </w:r>
      <w:r>
        <w:rPr>
          <w:rFonts w:eastAsia="Georgia"/>
        </w:rPr>
        <w:t xml:space="preserve"> </w:t>
      </w:r>
      <w:r>
        <w:t>rats</w:t>
      </w:r>
      <w:r>
        <w:rPr>
          <w:rFonts w:eastAsia="Georgia"/>
        </w:rPr>
        <w:t xml:space="preserve"> </w:t>
      </w:r>
      <w:r>
        <w:t>gris</w:t>
      </w:r>
      <w:r w:rsidR="004C7F27">
        <w:t xml:space="preserve">, </w:t>
      </w:r>
      <w:r>
        <w:t>était</w:t>
      </w:r>
      <w:r>
        <w:rPr>
          <w:rFonts w:eastAsia="Georgia"/>
        </w:rPr>
        <w:t xml:space="preserve"> </w:t>
      </w:r>
      <w:r>
        <w:t>venue</w:t>
      </w:r>
      <w:r>
        <w:rPr>
          <w:rFonts w:eastAsia="Georgia"/>
        </w:rPr>
        <w:t xml:space="preserve"> </w:t>
      </w:r>
      <w:r>
        <w:t>la</w:t>
      </w:r>
      <w:r>
        <w:rPr>
          <w:rFonts w:eastAsia="Georgia"/>
        </w:rPr>
        <w:t xml:space="preserve"> </w:t>
      </w:r>
      <w:r>
        <w:t>chercher</w:t>
      </w:r>
      <w:r>
        <w:rPr>
          <w:rFonts w:eastAsia="Georgia"/>
        </w:rPr>
        <w:t xml:space="preserve"> </w:t>
      </w:r>
      <w:r>
        <w:t>pour</w:t>
      </w:r>
      <w:r>
        <w:rPr>
          <w:rFonts w:eastAsia="Georgia"/>
        </w:rPr>
        <w:t xml:space="preserve"> </w:t>
      </w:r>
      <w:r>
        <w:t>s</w:t>
      </w:r>
      <w:r w:rsidR="004C7F27">
        <w:rPr>
          <w:rFonts w:eastAsia="Georgia"/>
        </w:rPr>
        <w:t>’</w:t>
      </w:r>
      <w:r>
        <w:t>épancher</w:t>
      </w:r>
      <w:r>
        <w:rPr>
          <w:rFonts w:eastAsia="Georgia"/>
        </w:rPr>
        <w:t xml:space="preserve"> </w:t>
      </w:r>
      <w:r>
        <w:t>avec</w:t>
      </w:r>
      <w:r>
        <w:rPr>
          <w:rFonts w:eastAsia="Georgia"/>
        </w:rPr>
        <w:t xml:space="preserve"> </w:t>
      </w:r>
      <w:r>
        <w:t>elle</w:t>
      </w:r>
      <w:r w:rsidR="004C7F27">
        <w:t xml:space="preserve">. </w:t>
      </w:r>
      <w:r>
        <w:t>Mais</w:t>
      </w:r>
      <w:r w:rsidR="004C7F27">
        <w:t xml:space="preserve">, </w:t>
      </w:r>
      <w:r>
        <w:t>selon</w:t>
      </w:r>
      <w:r>
        <w:rPr>
          <w:rFonts w:eastAsia="Georgia"/>
        </w:rPr>
        <w:t xml:space="preserve"> </w:t>
      </w:r>
      <w:r>
        <w:t>l</w:t>
      </w:r>
      <w:r w:rsidR="004C7F27">
        <w:rPr>
          <w:rFonts w:eastAsia="Georgia"/>
        </w:rPr>
        <w:t>’</w:t>
      </w:r>
      <w:r>
        <w:t>habitude</w:t>
      </w:r>
      <w:r>
        <w:rPr>
          <w:rFonts w:eastAsia="Georgia"/>
        </w:rPr>
        <w:t xml:space="preserve"> </w:t>
      </w:r>
      <w:r>
        <w:t>des</w:t>
      </w:r>
      <w:r>
        <w:rPr>
          <w:rFonts w:eastAsia="Georgia"/>
        </w:rPr>
        <w:t xml:space="preserve"> </w:t>
      </w:r>
      <w:r>
        <w:t>cigognes</w:t>
      </w:r>
      <w:r w:rsidR="004C7F27">
        <w:t xml:space="preserve">, </w:t>
      </w:r>
      <w:r>
        <w:t>elle</w:t>
      </w:r>
      <w:r>
        <w:rPr>
          <w:rFonts w:eastAsia="Georgia"/>
        </w:rPr>
        <w:t xml:space="preserve"> </w:t>
      </w:r>
      <w:r>
        <w:t>n</w:t>
      </w:r>
      <w:r w:rsidR="004C7F27">
        <w:rPr>
          <w:rFonts w:eastAsia="Georgia"/>
        </w:rPr>
        <w:t>’</w:t>
      </w:r>
      <w:r>
        <w:t>avait</w:t>
      </w:r>
      <w:r>
        <w:rPr>
          <w:rFonts w:eastAsia="Georgia"/>
        </w:rPr>
        <w:t xml:space="preserve"> </w:t>
      </w:r>
      <w:r>
        <w:t>sans</w:t>
      </w:r>
      <w:r>
        <w:rPr>
          <w:rFonts w:eastAsia="Georgia"/>
        </w:rPr>
        <w:t xml:space="preserve"> </w:t>
      </w:r>
      <w:r>
        <w:t>doute</w:t>
      </w:r>
      <w:r>
        <w:rPr>
          <w:rFonts w:eastAsia="Georgia"/>
        </w:rPr>
        <w:t xml:space="preserve"> </w:t>
      </w:r>
      <w:r>
        <w:t>rien</w:t>
      </w:r>
      <w:r>
        <w:rPr>
          <w:rFonts w:eastAsia="Georgia"/>
        </w:rPr>
        <w:t xml:space="preserve"> </w:t>
      </w:r>
      <w:r>
        <w:t>fait</w:t>
      </w:r>
      <w:r>
        <w:rPr>
          <w:rFonts w:eastAsia="Georgia"/>
        </w:rPr>
        <w:t xml:space="preserve"> </w:t>
      </w:r>
      <w:r>
        <w:t>pour</w:t>
      </w:r>
      <w:r>
        <w:rPr>
          <w:rFonts w:eastAsia="Georgia"/>
        </w:rPr>
        <w:t xml:space="preserve"> </w:t>
      </w:r>
      <w:r>
        <w:t>parer</w:t>
      </w:r>
      <w:r>
        <w:rPr>
          <w:rFonts w:eastAsia="Georgia"/>
        </w:rPr>
        <w:t xml:space="preserve"> </w:t>
      </w:r>
      <w:r>
        <w:t>au</w:t>
      </w:r>
      <w:r>
        <w:rPr>
          <w:rFonts w:eastAsia="Georgia"/>
        </w:rPr>
        <w:t xml:space="preserve"> </w:t>
      </w:r>
      <w:r>
        <w:t>désastre</w:t>
      </w:r>
      <w:r w:rsidR="004C7F27">
        <w:t>. « </w:t>
      </w:r>
      <w:r>
        <w:t>Avez-vous</w:t>
      </w:r>
      <w:r>
        <w:rPr>
          <w:rFonts w:eastAsia="Georgia"/>
        </w:rPr>
        <w:t xml:space="preserve"> </w:t>
      </w:r>
      <w:r>
        <w:t>envoyé</w:t>
      </w:r>
      <w:r>
        <w:rPr>
          <w:rFonts w:eastAsia="Georgia"/>
        </w:rPr>
        <w:t xml:space="preserve"> </w:t>
      </w:r>
      <w:r>
        <w:t>un</w:t>
      </w:r>
      <w:r>
        <w:rPr>
          <w:rFonts w:eastAsia="Georgia"/>
        </w:rPr>
        <w:t xml:space="preserve"> </w:t>
      </w:r>
      <w:r>
        <w:t>message</w:t>
      </w:r>
      <w:r>
        <w:rPr>
          <w:rFonts w:eastAsia="Georgia"/>
        </w:rPr>
        <w:t xml:space="preserve"> </w:t>
      </w:r>
      <w:r>
        <w:t>aux</w:t>
      </w:r>
      <w:r>
        <w:rPr>
          <w:rFonts w:eastAsia="Georgia"/>
        </w:rPr>
        <w:t xml:space="preserve"> </w:t>
      </w:r>
      <w:r>
        <w:t>rats</w:t>
      </w:r>
      <w:r>
        <w:rPr>
          <w:rFonts w:eastAsia="Georgia"/>
        </w:rPr>
        <w:t xml:space="preserve"> </w:t>
      </w:r>
      <w:r>
        <w:t>noirs</w:t>
      </w:r>
      <w:r w:rsidR="004C7F27">
        <w:t xml:space="preserve">, </w:t>
      </w:r>
      <w:r>
        <w:t>monsieur</w:t>
      </w:r>
      <w:r>
        <w:rPr>
          <w:rFonts w:eastAsia="Georgia"/>
        </w:rPr>
        <w:t xml:space="preserve"> </w:t>
      </w:r>
      <w:proofErr w:type="spellStart"/>
      <w:r>
        <w:t>Ermenrich</w:t>
      </w:r>
      <w:proofErr w:type="spellEnd"/>
      <w:r w:rsidR="004C7F27">
        <w:t xml:space="preserve"> ? </w:t>
      </w:r>
      <w:r>
        <w:t>dit</w:t>
      </w:r>
      <w:r>
        <w:rPr>
          <w:rFonts w:eastAsia="Georgia"/>
        </w:rPr>
        <w:t xml:space="preserve"> </w:t>
      </w:r>
      <w:r>
        <w:t>Akka</w:t>
      </w:r>
      <w:r w:rsidR="004C7F27">
        <w:t xml:space="preserve">. </w:t>
      </w:r>
      <w:r w:rsidR="004C7F27">
        <w:rPr>
          <w:rFonts w:eastAsia="Georgia"/>
        </w:rPr>
        <w:t xml:space="preserve">– </w:t>
      </w:r>
      <w:r>
        <w:t>Non</w:t>
      </w:r>
      <w:r w:rsidR="004C7F27">
        <w:t xml:space="preserve">, </w:t>
      </w:r>
      <w:r>
        <w:t>à</w:t>
      </w:r>
      <w:r>
        <w:rPr>
          <w:rFonts w:eastAsia="Georgia"/>
        </w:rPr>
        <w:t xml:space="preserve"> </w:t>
      </w:r>
      <w:r>
        <w:t>quoi</w:t>
      </w:r>
      <w:r>
        <w:rPr>
          <w:rFonts w:eastAsia="Georgia"/>
        </w:rPr>
        <w:t xml:space="preserve"> </w:t>
      </w:r>
      <w:r>
        <w:t>bon</w:t>
      </w:r>
      <w:r w:rsidR="004C7F27">
        <w:t xml:space="preserve"> ? </w:t>
      </w:r>
      <w:r>
        <w:t>Ils</w:t>
      </w:r>
      <w:r>
        <w:rPr>
          <w:rFonts w:eastAsia="Georgia"/>
        </w:rPr>
        <w:t xml:space="preserve"> </w:t>
      </w:r>
      <w:r>
        <w:t>n</w:t>
      </w:r>
      <w:r w:rsidR="004C7F27">
        <w:rPr>
          <w:rFonts w:eastAsia="Georgia"/>
        </w:rPr>
        <w:t>’</w:t>
      </w:r>
      <w:r>
        <w:t>auraient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revenir</w:t>
      </w:r>
      <w:r>
        <w:rPr>
          <w:rFonts w:eastAsia="Georgia"/>
        </w:rPr>
        <w:t xml:space="preserve"> </w:t>
      </w:r>
      <w:r>
        <w:t>avant</w:t>
      </w:r>
      <w:r>
        <w:rPr>
          <w:rFonts w:eastAsia="Georgia"/>
        </w:rPr>
        <w:t xml:space="preserve"> </w:t>
      </w:r>
      <w:r>
        <w:t>la</w:t>
      </w:r>
      <w:r>
        <w:rPr>
          <w:rFonts w:eastAsia="Georgia"/>
        </w:rPr>
        <w:t xml:space="preserve"> </w:t>
      </w:r>
      <w:r>
        <w:t>prise</w:t>
      </w:r>
      <w:r>
        <w:rPr>
          <w:rFonts w:eastAsia="Georgia"/>
        </w:rPr>
        <w:t xml:space="preserve"> </w:t>
      </w:r>
      <w:r>
        <w:t>du</w:t>
      </w:r>
      <w:r>
        <w:rPr>
          <w:rFonts w:eastAsia="Georgia"/>
        </w:rPr>
        <w:t xml:space="preserve"> </w:t>
      </w:r>
      <w:r>
        <w:t>château</w:t>
      </w:r>
      <w:r w:rsidR="004C7F27">
        <w:t xml:space="preserve">. </w:t>
      </w:r>
      <w:r w:rsidR="004C7F27">
        <w:rPr>
          <w:rFonts w:eastAsia="Georgia"/>
        </w:rPr>
        <w:t xml:space="preserve">–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si</w:t>
      </w:r>
      <w:r>
        <w:rPr>
          <w:rFonts w:eastAsia="Georgia"/>
        </w:rPr>
        <w:t xml:space="preserve"> </w:t>
      </w:r>
      <w:r>
        <w:t>sûr</w:t>
      </w:r>
      <w:r w:rsidR="004C7F27">
        <w:t xml:space="preserve">, </w:t>
      </w:r>
      <w:r>
        <w:t>monsieur</w:t>
      </w:r>
      <w:r>
        <w:rPr>
          <w:rFonts w:eastAsia="Georgia"/>
        </w:rPr>
        <w:t xml:space="preserve"> </w:t>
      </w:r>
      <w:proofErr w:type="spellStart"/>
      <w:r>
        <w:t>Ermenrich</w:t>
      </w:r>
      <w:proofErr w:type="spellEnd"/>
      <w:r w:rsidR="004C7F27">
        <w:t xml:space="preserve">, </w:t>
      </w:r>
      <w:r>
        <w:t>dit</w:t>
      </w:r>
      <w:r>
        <w:rPr>
          <w:rFonts w:eastAsia="Georgia"/>
        </w:rPr>
        <w:t xml:space="preserve"> </w:t>
      </w:r>
      <w:r>
        <w:t>Akka</w:t>
      </w:r>
      <w:r w:rsidR="004C7F27">
        <w:t xml:space="preserve">. </w:t>
      </w:r>
      <w:r>
        <w:t>Je</w:t>
      </w:r>
      <w:r>
        <w:rPr>
          <w:rFonts w:eastAsia="Georgia"/>
        </w:rPr>
        <w:t xml:space="preserve"> </w:t>
      </w:r>
      <w:r>
        <w:t>connais</w:t>
      </w:r>
      <w:r>
        <w:rPr>
          <w:rFonts w:eastAsia="Georgia"/>
        </w:rPr>
        <w:t xml:space="preserve"> </w:t>
      </w:r>
      <w:r>
        <w:t>une</w:t>
      </w:r>
      <w:r>
        <w:rPr>
          <w:rFonts w:eastAsia="Georgia"/>
        </w:rPr>
        <w:t xml:space="preserve"> </w:t>
      </w:r>
      <w:r>
        <w:t>vieille</w:t>
      </w:r>
      <w:r>
        <w:rPr>
          <w:rFonts w:eastAsia="Georgia"/>
        </w:rPr>
        <w:t xml:space="preserve"> </w:t>
      </w:r>
      <w:r>
        <w:t>oie</w:t>
      </w:r>
      <w:r>
        <w:rPr>
          <w:rFonts w:eastAsia="Georgia"/>
        </w:rPr>
        <w:t xml:space="preserve"> </w:t>
      </w:r>
      <w:r>
        <w:t>sauvage</w:t>
      </w:r>
      <w:r>
        <w:rPr>
          <w:rFonts w:eastAsia="Georgia"/>
        </w:rPr>
        <w:t xml:space="preserve"> </w:t>
      </w:r>
      <w:r>
        <w:t>qui</w:t>
      </w:r>
      <w:r>
        <w:rPr>
          <w:rFonts w:eastAsia="Georgia"/>
        </w:rPr>
        <w:t xml:space="preserve"> </w:t>
      </w:r>
      <w:r>
        <w:t>ne</w:t>
      </w:r>
      <w:r>
        <w:rPr>
          <w:rFonts w:eastAsia="Georgia"/>
        </w:rPr>
        <w:t xml:space="preserve"> </w:t>
      </w:r>
      <w:r>
        <w:t>demande</w:t>
      </w:r>
      <w:r>
        <w:rPr>
          <w:rFonts w:eastAsia="Georgia"/>
        </w:rPr>
        <w:t xml:space="preserve"> </w:t>
      </w:r>
      <w:r>
        <w:t>pas</w:t>
      </w:r>
      <w:r>
        <w:rPr>
          <w:rFonts w:eastAsia="Georgia"/>
        </w:rPr>
        <w:t xml:space="preserve"> </w:t>
      </w:r>
      <w:r>
        <w:t>mieux</w:t>
      </w:r>
      <w:r>
        <w:rPr>
          <w:rFonts w:eastAsia="Georgia"/>
        </w:rPr>
        <w:t xml:space="preserve"> </w:t>
      </w:r>
      <w:r>
        <w:t>que</w:t>
      </w:r>
      <w:r>
        <w:rPr>
          <w:rFonts w:eastAsia="Georgia"/>
        </w:rPr>
        <w:t xml:space="preserve"> </w:t>
      </w:r>
      <w:r>
        <w:t>d</w:t>
      </w:r>
      <w:r w:rsidR="004C7F27">
        <w:rPr>
          <w:rFonts w:eastAsia="Georgia"/>
        </w:rPr>
        <w:t>’</w:t>
      </w:r>
      <w:r>
        <w:t>empêcher</w:t>
      </w:r>
      <w:r>
        <w:rPr>
          <w:rFonts w:eastAsia="Georgia"/>
        </w:rPr>
        <w:t xml:space="preserve"> </w:t>
      </w:r>
      <w:r>
        <w:t>une</w:t>
      </w:r>
      <w:r>
        <w:rPr>
          <w:rFonts w:eastAsia="Georgia"/>
        </w:rPr>
        <w:t xml:space="preserve"> </w:t>
      </w:r>
      <w:r>
        <w:t>telle</w:t>
      </w:r>
      <w:r>
        <w:rPr>
          <w:rFonts w:eastAsia="Georgia"/>
        </w:rPr>
        <w:t xml:space="preserve"> </w:t>
      </w:r>
      <w:r>
        <w:t>scélératesse</w:t>
      </w:r>
      <w:r w:rsidR="004C7F27">
        <w:t>. »</w:t>
      </w:r>
    </w:p>
    <w:p w14:paraId="284B2AE5" w14:textId="77777777" w:rsidR="004C7F27" w:rsidRDefault="004C163A" w:rsidP="004C163A">
      <w:r>
        <w:t>À</w:t>
      </w:r>
      <w:r>
        <w:rPr>
          <w:rFonts w:eastAsia="Georgia"/>
        </w:rPr>
        <w:t xml:space="preserve"> </w:t>
      </w:r>
      <w:r>
        <w:t>ces</w:t>
      </w:r>
      <w:r>
        <w:rPr>
          <w:rFonts w:eastAsia="Georgia"/>
        </w:rPr>
        <w:t xml:space="preserve"> </w:t>
      </w:r>
      <w:r>
        <w:t>mots</w:t>
      </w:r>
      <w:r w:rsidR="004C7F27">
        <w:t xml:space="preserve">, </w:t>
      </w:r>
      <w:r>
        <w:t>la</w:t>
      </w:r>
      <w:r>
        <w:rPr>
          <w:rFonts w:eastAsia="Georgia"/>
        </w:rPr>
        <w:t xml:space="preserve"> </w:t>
      </w:r>
      <w:r>
        <w:t>cigogne</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regarda</w:t>
      </w:r>
      <w:r>
        <w:rPr>
          <w:rFonts w:eastAsia="Georgia"/>
        </w:rPr>
        <w:t xml:space="preserve"> </w:t>
      </w:r>
      <w:r>
        <w:t>Akka</w:t>
      </w:r>
      <w:r>
        <w:rPr>
          <w:rFonts w:eastAsia="Georgia"/>
        </w:rPr>
        <w:t xml:space="preserve"> </w:t>
      </w:r>
      <w:r>
        <w:t>avec</w:t>
      </w:r>
      <w:r>
        <w:rPr>
          <w:rFonts w:eastAsia="Georgia"/>
        </w:rPr>
        <w:t xml:space="preserve"> </w:t>
      </w:r>
      <w:r>
        <w:t>de</w:t>
      </w:r>
      <w:r>
        <w:rPr>
          <w:rFonts w:eastAsia="Georgia"/>
        </w:rPr>
        <w:t xml:space="preserve"> </w:t>
      </w:r>
      <w:r>
        <w:t>gros</w:t>
      </w:r>
      <w:r>
        <w:rPr>
          <w:rFonts w:eastAsia="Georgia"/>
        </w:rPr>
        <w:t xml:space="preserve"> </w:t>
      </w:r>
      <w:r>
        <w:t>yeux</w:t>
      </w:r>
      <w:r w:rsidR="004C7F27">
        <w:t>.</w:t>
      </w:r>
    </w:p>
    <w:p w14:paraId="72CF3B1E" w14:textId="77777777" w:rsidR="004C7F27" w:rsidRDefault="004C163A" w:rsidP="004C163A">
      <w:r>
        <w:t>En</w:t>
      </w:r>
      <w:r>
        <w:rPr>
          <w:rFonts w:eastAsia="Georgia"/>
        </w:rPr>
        <w:t xml:space="preserve"> </w:t>
      </w:r>
      <w:r>
        <w:t>effet</w:t>
      </w:r>
      <w:r w:rsidR="004C7F27">
        <w:t xml:space="preserve">, </w:t>
      </w:r>
      <w:r>
        <w:t>la</w:t>
      </w:r>
      <w:r>
        <w:rPr>
          <w:rFonts w:eastAsia="Georgia"/>
        </w:rPr>
        <w:t xml:space="preserve"> </w:t>
      </w:r>
      <w:r>
        <w:t>vieille</w:t>
      </w:r>
      <w:r>
        <w:rPr>
          <w:rFonts w:eastAsia="Georgia"/>
        </w:rPr>
        <w:t xml:space="preserve"> </w:t>
      </w:r>
      <w:r>
        <w:t>Akka</w:t>
      </w:r>
      <w:r>
        <w:rPr>
          <w:rFonts w:eastAsia="Georgia"/>
        </w:rPr>
        <w:t xml:space="preserve"> </w:t>
      </w:r>
      <w:r>
        <w:t>n</w:t>
      </w:r>
      <w:r w:rsidR="004C7F27">
        <w:rPr>
          <w:rFonts w:eastAsia="Georgia"/>
        </w:rPr>
        <w:t>’</w:t>
      </w:r>
      <w:r>
        <w:t>avait</w:t>
      </w:r>
      <w:r>
        <w:rPr>
          <w:rFonts w:eastAsia="Georgia"/>
        </w:rPr>
        <w:t xml:space="preserve"> </w:t>
      </w:r>
      <w:r>
        <w:t>ni</w:t>
      </w:r>
      <w:r>
        <w:rPr>
          <w:rFonts w:eastAsia="Georgia"/>
        </w:rPr>
        <w:t xml:space="preserve"> </w:t>
      </w:r>
      <w:r>
        <w:t>griffes</w:t>
      </w:r>
      <w:r>
        <w:rPr>
          <w:rFonts w:eastAsia="Georgia"/>
        </w:rPr>
        <w:t xml:space="preserve"> </w:t>
      </w:r>
      <w:r>
        <w:t>ni</w:t>
      </w:r>
      <w:r>
        <w:rPr>
          <w:rFonts w:eastAsia="Georgia"/>
        </w:rPr>
        <w:t xml:space="preserve"> </w:t>
      </w:r>
      <w:r>
        <w:t>bec</w:t>
      </w:r>
      <w:r>
        <w:rPr>
          <w:rFonts w:eastAsia="Georgia"/>
        </w:rPr>
        <w:t xml:space="preserve"> </w:t>
      </w:r>
      <w:r>
        <w:t>propres</w:t>
      </w:r>
      <w:r>
        <w:rPr>
          <w:rFonts w:eastAsia="Georgia"/>
        </w:rPr>
        <w:t xml:space="preserve"> </w:t>
      </w:r>
      <w:r>
        <w:t>à</w:t>
      </w:r>
      <w:r>
        <w:rPr>
          <w:rFonts w:eastAsia="Georgia"/>
        </w:rPr>
        <w:t xml:space="preserve"> </w:t>
      </w:r>
      <w:r>
        <w:t>combattre</w:t>
      </w:r>
      <w:r w:rsidR="004C7F27">
        <w:t xml:space="preserve">. </w:t>
      </w:r>
      <w:r>
        <w:t>En</w:t>
      </w:r>
      <w:r>
        <w:rPr>
          <w:rFonts w:eastAsia="Georgia"/>
        </w:rPr>
        <w:t xml:space="preserve"> </w:t>
      </w:r>
      <w:r>
        <w:t>outre</w:t>
      </w:r>
      <w:r w:rsidR="004C7F27">
        <w:t xml:space="preserve">, </w:t>
      </w:r>
      <w:r>
        <w:t>elle</w:t>
      </w:r>
      <w:r>
        <w:rPr>
          <w:rFonts w:eastAsia="Georgia"/>
        </w:rPr>
        <w:t xml:space="preserve"> </w:t>
      </w:r>
      <w:r>
        <w:t>était</w:t>
      </w:r>
      <w:r>
        <w:rPr>
          <w:rFonts w:eastAsia="Georgia"/>
        </w:rPr>
        <w:t xml:space="preserve"> </w:t>
      </w:r>
      <w:r>
        <w:t>un</w:t>
      </w:r>
      <w:r>
        <w:rPr>
          <w:rFonts w:eastAsia="Georgia"/>
        </w:rPr>
        <w:t xml:space="preserve"> </w:t>
      </w:r>
      <w:r>
        <w:t>oiseau</w:t>
      </w:r>
      <w:r>
        <w:rPr>
          <w:rFonts w:eastAsia="Georgia"/>
        </w:rPr>
        <w:t xml:space="preserve"> </w:t>
      </w:r>
      <w:r>
        <w:t>de</w:t>
      </w:r>
      <w:r>
        <w:rPr>
          <w:rFonts w:eastAsia="Georgia"/>
        </w:rPr>
        <w:t xml:space="preserve"> </w:t>
      </w:r>
      <w:r>
        <w:t>jour</w:t>
      </w:r>
      <w:r w:rsidR="004C7F27">
        <w:t xml:space="preserve"> ; </w:t>
      </w:r>
      <w:r>
        <w:t>dès</w:t>
      </w:r>
      <w:r>
        <w:rPr>
          <w:rFonts w:eastAsia="Georgia"/>
        </w:rPr>
        <w:t xml:space="preserve"> </w:t>
      </w:r>
      <w:r>
        <w:t>la</w:t>
      </w:r>
      <w:r>
        <w:rPr>
          <w:rFonts w:eastAsia="Georgia"/>
        </w:rPr>
        <w:t xml:space="preserve"> </w:t>
      </w:r>
      <w:r>
        <w:t>tombée</w:t>
      </w:r>
      <w:r>
        <w:rPr>
          <w:rFonts w:eastAsia="Georgia"/>
        </w:rPr>
        <w:t xml:space="preserve"> </w:t>
      </w:r>
      <w:r>
        <w:t>de</w:t>
      </w:r>
      <w:r>
        <w:rPr>
          <w:rFonts w:eastAsia="Georgia"/>
        </w:rPr>
        <w:t xml:space="preserve"> </w:t>
      </w:r>
      <w:r>
        <w:t>la</w:t>
      </w:r>
      <w:r>
        <w:rPr>
          <w:rFonts w:eastAsia="Georgia"/>
        </w:rPr>
        <w:t xml:space="preserve"> </w:t>
      </w:r>
      <w:r>
        <w:t>nuit</w:t>
      </w:r>
      <w:r>
        <w:rPr>
          <w:rFonts w:eastAsia="Georgia"/>
        </w:rPr>
        <w:t xml:space="preserve"> </w:t>
      </w:r>
      <w:r>
        <w:t>elle</w:t>
      </w:r>
      <w:r>
        <w:rPr>
          <w:rFonts w:eastAsia="Georgia"/>
        </w:rPr>
        <w:t xml:space="preserve"> </w:t>
      </w:r>
      <w:r>
        <w:t>succombait</w:t>
      </w:r>
      <w:r>
        <w:rPr>
          <w:rFonts w:eastAsia="Georgia"/>
        </w:rPr>
        <w:t xml:space="preserve"> </w:t>
      </w:r>
      <w:r>
        <w:t>au</w:t>
      </w:r>
      <w:r>
        <w:rPr>
          <w:rFonts w:eastAsia="Georgia"/>
        </w:rPr>
        <w:t xml:space="preserve"> </w:t>
      </w:r>
      <w:r>
        <w:t>sommeil</w:t>
      </w:r>
      <w:r w:rsidR="004C7F27">
        <w:t xml:space="preserve">, </w:t>
      </w:r>
      <w:r>
        <w:t>qu</w:t>
      </w:r>
      <w:r w:rsidR="004C7F27">
        <w:rPr>
          <w:rFonts w:eastAsia="Georgia"/>
        </w:rPr>
        <w:t>’</w:t>
      </w:r>
      <w:r>
        <w:t>elle</w:t>
      </w:r>
      <w:r>
        <w:rPr>
          <w:rFonts w:eastAsia="Georgia"/>
        </w:rPr>
        <w:t xml:space="preserve"> </w:t>
      </w:r>
      <w:r>
        <w:t>le</w:t>
      </w:r>
      <w:r>
        <w:rPr>
          <w:rFonts w:eastAsia="Georgia"/>
        </w:rPr>
        <w:t xml:space="preserve"> </w:t>
      </w:r>
      <w:r>
        <w:t>voulût</w:t>
      </w:r>
      <w:r>
        <w:rPr>
          <w:rFonts w:eastAsia="Georgia"/>
        </w:rPr>
        <w:t xml:space="preserve"> </w:t>
      </w:r>
      <w:r>
        <w:t>ou</w:t>
      </w:r>
      <w:r>
        <w:rPr>
          <w:rFonts w:eastAsia="Georgia"/>
        </w:rPr>
        <w:t xml:space="preserve"> </w:t>
      </w:r>
      <w:r>
        <w:t>non</w:t>
      </w:r>
      <w:r w:rsidR="004C7F27">
        <w:t xml:space="preserve"> ; </w:t>
      </w:r>
      <w:r>
        <w:t>or</w:t>
      </w:r>
      <w:r w:rsidR="004C7F27">
        <w:t xml:space="preserve">, </w:t>
      </w:r>
      <w:r>
        <w:t>les</w:t>
      </w:r>
      <w:r>
        <w:rPr>
          <w:rFonts w:eastAsia="Georgia"/>
        </w:rPr>
        <w:t xml:space="preserve"> </w:t>
      </w:r>
      <w:r>
        <w:t>rats</w:t>
      </w:r>
      <w:r>
        <w:rPr>
          <w:rFonts w:eastAsia="Georgia"/>
        </w:rPr>
        <w:t xml:space="preserve"> </w:t>
      </w:r>
      <w:r>
        <w:t>luttaient</w:t>
      </w:r>
      <w:r>
        <w:rPr>
          <w:rFonts w:eastAsia="Georgia"/>
        </w:rPr>
        <w:t xml:space="preserve"> </w:t>
      </w:r>
      <w:r>
        <w:t>justement</w:t>
      </w:r>
      <w:r>
        <w:rPr>
          <w:rFonts w:eastAsia="Georgia"/>
        </w:rPr>
        <w:t xml:space="preserve"> </w:t>
      </w:r>
      <w:r>
        <w:t>dans</w:t>
      </w:r>
      <w:r>
        <w:rPr>
          <w:rFonts w:eastAsia="Georgia"/>
        </w:rPr>
        <w:t xml:space="preserve"> </w:t>
      </w:r>
      <w:r>
        <w:t>l</w:t>
      </w:r>
      <w:r w:rsidR="004C7F27">
        <w:rPr>
          <w:rFonts w:eastAsia="Georgia"/>
        </w:rPr>
        <w:t>’</w:t>
      </w:r>
      <w:r>
        <w:t>obscurité</w:t>
      </w:r>
      <w:r w:rsidR="004C7F27">
        <w:t>.</w:t>
      </w:r>
    </w:p>
    <w:p w14:paraId="534F4873" w14:textId="66B96E74" w:rsidR="004C163A" w:rsidRDefault="004C163A" w:rsidP="004C163A">
      <w:r>
        <w:t>Mais</w:t>
      </w:r>
      <w:r>
        <w:rPr>
          <w:rFonts w:eastAsia="Georgia"/>
        </w:rPr>
        <w:t xml:space="preserve"> </w:t>
      </w:r>
      <w:r>
        <w:t>Akka</w:t>
      </w:r>
      <w:r>
        <w:rPr>
          <w:rFonts w:eastAsia="Georgia"/>
        </w:rPr>
        <w:t xml:space="preserve"> </w:t>
      </w:r>
      <w:r>
        <w:t>avait</w:t>
      </w:r>
      <w:r>
        <w:rPr>
          <w:rFonts w:eastAsia="Georgia"/>
        </w:rPr>
        <w:t xml:space="preserve"> </w:t>
      </w:r>
      <w:r>
        <w:t>résolu</w:t>
      </w:r>
      <w:r>
        <w:rPr>
          <w:rFonts w:eastAsia="Georgia"/>
        </w:rPr>
        <w:t xml:space="preserve"> </w:t>
      </w:r>
      <w:r>
        <w:t>d</w:t>
      </w:r>
      <w:r w:rsidR="004C7F27">
        <w:rPr>
          <w:rFonts w:eastAsia="Georgia"/>
        </w:rPr>
        <w:t>’</w:t>
      </w:r>
      <w:r>
        <w:t>aider</w:t>
      </w:r>
      <w:r>
        <w:rPr>
          <w:rFonts w:eastAsia="Georgia"/>
        </w:rPr>
        <w:t xml:space="preserve"> </w:t>
      </w:r>
      <w:r>
        <w:t>les</w:t>
      </w:r>
      <w:r>
        <w:rPr>
          <w:rFonts w:eastAsia="Georgia"/>
        </w:rPr>
        <w:t xml:space="preserve"> </w:t>
      </w:r>
      <w:r>
        <w:t>rats</w:t>
      </w:r>
      <w:r>
        <w:rPr>
          <w:rFonts w:eastAsia="Georgia"/>
        </w:rPr>
        <w:t xml:space="preserve"> </w:t>
      </w:r>
      <w:r>
        <w:t>noirs</w:t>
      </w:r>
      <w:r w:rsidR="004C7F27">
        <w:t xml:space="preserve">. </w:t>
      </w:r>
      <w:r>
        <w:t>Elle</w:t>
      </w:r>
      <w:r>
        <w:rPr>
          <w:rFonts w:eastAsia="Georgia"/>
        </w:rPr>
        <w:t xml:space="preserve"> </w:t>
      </w:r>
      <w:r>
        <w:t>appela</w:t>
      </w:r>
      <w:r>
        <w:rPr>
          <w:rFonts w:eastAsia="Georgia"/>
        </w:rPr>
        <w:t xml:space="preserve"> </w:t>
      </w:r>
      <w:proofErr w:type="spellStart"/>
      <w:r>
        <w:t>Yksi</w:t>
      </w:r>
      <w:proofErr w:type="spellEnd"/>
      <w:r>
        <w:rPr>
          <w:rFonts w:eastAsia="Georgia"/>
        </w:rPr>
        <w:t xml:space="preserve"> </w:t>
      </w:r>
      <w:r>
        <w:t>de</w:t>
      </w:r>
      <w:r>
        <w:rPr>
          <w:rFonts w:eastAsia="Georgia"/>
        </w:rPr>
        <w:t xml:space="preserve"> </w:t>
      </w:r>
      <w:proofErr w:type="spellStart"/>
      <w:r>
        <w:t>Vassijaure</w:t>
      </w:r>
      <w:proofErr w:type="spellEnd"/>
      <w:r>
        <w:rPr>
          <w:rFonts w:eastAsia="Georgia"/>
        </w:rPr>
        <w:t xml:space="preserve"> </w:t>
      </w:r>
      <w:r>
        <w:t>et</w:t>
      </w:r>
      <w:r>
        <w:rPr>
          <w:rFonts w:eastAsia="Georgia"/>
        </w:rPr>
        <w:t xml:space="preserve"> </w:t>
      </w:r>
      <w:r>
        <w:t>lui</w:t>
      </w:r>
      <w:r>
        <w:rPr>
          <w:rFonts w:eastAsia="Georgia"/>
        </w:rPr>
        <w:t xml:space="preserve"> </w:t>
      </w:r>
      <w:r>
        <w:t>ordonna</w:t>
      </w:r>
      <w:r>
        <w:rPr>
          <w:rFonts w:eastAsia="Georgia"/>
        </w:rPr>
        <w:t xml:space="preserve"> </w:t>
      </w:r>
      <w:r>
        <w:t>de</w:t>
      </w:r>
      <w:r>
        <w:rPr>
          <w:rFonts w:eastAsia="Georgia"/>
        </w:rPr>
        <w:t xml:space="preserve"> </w:t>
      </w:r>
      <w:r>
        <w:t>conduire</w:t>
      </w:r>
      <w:r>
        <w:rPr>
          <w:rFonts w:eastAsia="Georgia"/>
        </w:rPr>
        <w:t xml:space="preserve"> </w:t>
      </w:r>
      <w:r>
        <w:t>les</w:t>
      </w:r>
      <w:r>
        <w:rPr>
          <w:rFonts w:eastAsia="Georgia"/>
        </w:rPr>
        <w:t xml:space="preserve"> </w:t>
      </w:r>
      <w:r>
        <w:t>oies</w:t>
      </w:r>
      <w:r>
        <w:rPr>
          <w:rFonts w:eastAsia="Georgia"/>
        </w:rPr>
        <w:t xml:space="preserve"> </w:t>
      </w:r>
      <w:r>
        <w:t>au</w:t>
      </w:r>
      <w:r>
        <w:rPr>
          <w:rFonts w:eastAsia="Georgia"/>
        </w:rPr>
        <w:t xml:space="preserve"> </w:t>
      </w:r>
      <w:proofErr w:type="spellStart"/>
      <w:r>
        <w:t>Vombsjö</w:t>
      </w:r>
      <w:proofErr w:type="spellEnd"/>
      <w:r w:rsidR="004C7F27">
        <w:t xml:space="preserve"> ; </w:t>
      </w:r>
      <w:r>
        <w:t>aux</w:t>
      </w:r>
      <w:r>
        <w:rPr>
          <w:rFonts w:eastAsia="Georgia"/>
        </w:rPr>
        <w:t xml:space="preserve"> </w:t>
      </w:r>
      <w:r>
        <w:t>objections</w:t>
      </w:r>
      <w:r w:rsidR="004C7F27">
        <w:t xml:space="preserve">, </w:t>
      </w:r>
      <w:r>
        <w:t>elle</w:t>
      </w:r>
      <w:r>
        <w:rPr>
          <w:rFonts w:eastAsia="Georgia"/>
        </w:rPr>
        <w:t xml:space="preserve"> </w:t>
      </w:r>
      <w:r>
        <w:t>répondit</w:t>
      </w:r>
      <w:r>
        <w:rPr>
          <w:rFonts w:eastAsia="Georgia"/>
        </w:rPr>
        <w:t xml:space="preserve"> </w:t>
      </w:r>
      <w:r>
        <w:t>avec</w:t>
      </w:r>
      <w:r>
        <w:rPr>
          <w:rFonts w:eastAsia="Georgia"/>
        </w:rPr>
        <w:t xml:space="preserve"> </w:t>
      </w:r>
      <w:r>
        <w:t>autorité</w:t>
      </w:r>
      <w:r w:rsidR="004C7F27">
        <w:t> : « </w:t>
      </w:r>
      <w:r>
        <w:t>Je</w:t>
      </w:r>
      <w:r>
        <w:rPr>
          <w:rFonts w:eastAsia="Georgia"/>
        </w:rPr>
        <w:t xml:space="preserve"> </w:t>
      </w:r>
      <w:r>
        <w:t>crois</w:t>
      </w:r>
      <w:r>
        <w:rPr>
          <w:rFonts w:eastAsia="Georgia"/>
        </w:rPr>
        <w:t xml:space="preserve"> </w:t>
      </w:r>
      <w:r>
        <w:t>qu</w:t>
      </w:r>
      <w:r w:rsidR="004C7F27">
        <w:rPr>
          <w:rFonts w:eastAsia="Georgia"/>
        </w:rPr>
        <w:t>’</w:t>
      </w:r>
      <w:r>
        <w:t>il</w:t>
      </w:r>
      <w:r>
        <w:rPr>
          <w:rFonts w:eastAsia="Georgia"/>
        </w:rPr>
        <w:t xml:space="preserve"> </w:t>
      </w:r>
      <w:r>
        <w:t>vaut</w:t>
      </w:r>
      <w:r>
        <w:rPr>
          <w:rFonts w:eastAsia="Georgia"/>
        </w:rPr>
        <w:t xml:space="preserve"> </w:t>
      </w:r>
      <w:r>
        <w:t>mieux</w:t>
      </w:r>
      <w:r>
        <w:rPr>
          <w:rFonts w:eastAsia="Georgia"/>
        </w:rPr>
        <w:t xml:space="preserve"> </w:t>
      </w:r>
      <w:r>
        <w:t>pour</w:t>
      </w:r>
      <w:r>
        <w:rPr>
          <w:rFonts w:eastAsia="Georgia"/>
        </w:rPr>
        <w:t xml:space="preserve"> </w:t>
      </w:r>
      <w:r>
        <w:t>nous</w:t>
      </w:r>
      <w:r>
        <w:rPr>
          <w:rFonts w:eastAsia="Georgia"/>
        </w:rPr>
        <w:t xml:space="preserve"> </w:t>
      </w:r>
      <w:r>
        <w:t>toutes</w:t>
      </w:r>
      <w:r>
        <w:rPr>
          <w:rFonts w:eastAsia="Georgia"/>
        </w:rPr>
        <w:t xml:space="preserve"> </w:t>
      </w:r>
      <w:r>
        <w:t>que</w:t>
      </w:r>
      <w:r>
        <w:rPr>
          <w:rFonts w:eastAsia="Georgia"/>
        </w:rPr>
        <w:t xml:space="preserve"> </w:t>
      </w:r>
      <w:r>
        <w:t>vous</w:t>
      </w:r>
      <w:r>
        <w:rPr>
          <w:rFonts w:eastAsia="Georgia"/>
        </w:rPr>
        <w:t xml:space="preserve"> </w:t>
      </w:r>
      <w:r>
        <w:t>m</w:t>
      </w:r>
      <w:r w:rsidR="004C7F27">
        <w:rPr>
          <w:rFonts w:eastAsia="Georgia"/>
        </w:rPr>
        <w:t>’</w:t>
      </w:r>
      <w:r>
        <w:t>obéissiez</w:t>
      </w:r>
      <w:r w:rsidR="004C7F27">
        <w:t xml:space="preserve">. </w:t>
      </w:r>
      <w:r>
        <w:t>Il</w:t>
      </w:r>
      <w:r>
        <w:rPr>
          <w:rFonts w:eastAsia="Georgia"/>
        </w:rPr>
        <w:t xml:space="preserve"> </w:t>
      </w:r>
      <w:r>
        <w:t>faut</w:t>
      </w:r>
      <w:r>
        <w:rPr>
          <w:rFonts w:eastAsia="Georgia"/>
        </w:rPr>
        <w:t xml:space="preserve"> </w:t>
      </w:r>
      <w:r>
        <w:t>que</w:t>
      </w:r>
      <w:r>
        <w:rPr>
          <w:rFonts w:eastAsia="Georgia"/>
        </w:rPr>
        <w:t xml:space="preserve"> </w:t>
      </w:r>
      <w:r>
        <w:t>je</w:t>
      </w:r>
      <w:r>
        <w:rPr>
          <w:rFonts w:eastAsia="Georgia"/>
        </w:rPr>
        <w:t xml:space="preserve"> </w:t>
      </w:r>
      <w:r>
        <w:t>vole</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grande</w:t>
      </w:r>
      <w:r>
        <w:rPr>
          <w:rFonts w:eastAsia="Georgia"/>
        </w:rPr>
        <w:t xml:space="preserve"> </w:t>
      </w:r>
      <w:r>
        <w:t>maison</w:t>
      </w:r>
      <w:r>
        <w:rPr>
          <w:rFonts w:eastAsia="Georgia"/>
        </w:rPr>
        <w:t xml:space="preserve"> </w:t>
      </w:r>
      <w:r>
        <w:t>de</w:t>
      </w:r>
      <w:r>
        <w:rPr>
          <w:rFonts w:eastAsia="Georgia"/>
        </w:rPr>
        <w:t xml:space="preserve"> </w:t>
      </w:r>
      <w:r>
        <w:t>pierre</w:t>
      </w:r>
      <w:r>
        <w:rPr>
          <w:rFonts w:eastAsia="Georgia"/>
        </w:rPr>
        <w:t xml:space="preserve"> </w:t>
      </w:r>
      <w:r>
        <w:t>là-bas</w:t>
      </w:r>
      <w:r w:rsidR="004C7F27">
        <w:t xml:space="preserve">, </w:t>
      </w:r>
      <w:r>
        <w:t>et</w:t>
      </w:r>
      <w:r>
        <w:rPr>
          <w:rFonts w:eastAsia="Georgia"/>
        </w:rPr>
        <w:t xml:space="preserve"> </w:t>
      </w:r>
      <w:r>
        <w:t>si</w:t>
      </w:r>
      <w:r>
        <w:rPr>
          <w:rFonts w:eastAsia="Georgia"/>
        </w:rPr>
        <w:t xml:space="preserve"> </w:t>
      </w:r>
      <w:r>
        <w:t>vous</w:t>
      </w:r>
      <w:r>
        <w:rPr>
          <w:rFonts w:eastAsia="Georgia"/>
        </w:rPr>
        <w:t xml:space="preserve"> </w:t>
      </w:r>
      <w:r>
        <w:t>m</w:t>
      </w:r>
      <w:r w:rsidR="004C7F27">
        <w:rPr>
          <w:rFonts w:eastAsia="Georgia"/>
        </w:rPr>
        <w:t>’</w:t>
      </w:r>
      <w:r>
        <w:t>accompagnez</w:t>
      </w:r>
      <w:r w:rsidR="004C7F27">
        <w:t xml:space="preserve">, </w:t>
      </w:r>
      <w:r>
        <w:t>il</w:t>
      </w:r>
      <w:r>
        <w:rPr>
          <w:rFonts w:eastAsia="Georgia"/>
        </w:rPr>
        <w:t xml:space="preserve"> </w:t>
      </w:r>
      <w:r>
        <w:t>est</w:t>
      </w:r>
      <w:r>
        <w:rPr>
          <w:rFonts w:eastAsia="Georgia"/>
        </w:rPr>
        <w:t xml:space="preserve"> </w:t>
      </w:r>
      <w:r>
        <w:t>impossible</w:t>
      </w:r>
      <w:r>
        <w:rPr>
          <w:rFonts w:eastAsia="Georgia"/>
        </w:rPr>
        <w:t xml:space="preserve"> </w:t>
      </w:r>
      <w:r>
        <w:t>que</w:t>
      </w:r>
      <w:r>
        <w:rPr>
          <w:rFonts w:eastAsia="Georgia"/>
        </w:rPr>
        <w:t xml:space="preserve"> </w:t>
      </w:r>
      <w:r>
        <w:t>les</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ferme</w:t>
      </w:r>
      <w:r>
        <w:rPr>
          <w:rFonts w:eastAsia="Georgia"/>
        </w:rPr>
        <w:t xml:space="preserve"> </w:t>
      </w:r>
      <w:r>
        <w:t>ne</w:t>
      </w:r>
      <w:r>
        <w:rPr>
          <w:rFonts w:eastAsia="Georgia"/>
        </w:rPr>
        <w:t xml:space="preserve"> </w:t>
      </w:r>
      <w:r>
        <w:t>nous</w:t>
      </w:r>
      <w:r>
        <w:rPr>
          <w:rFonts w:eastAsia="Georgia"/>
        </w:rPr>
        <w:t xml:space="preserve"> </w:t>
      </w:r>
      <w:r>
        <w:t>voient</w:t>
      </w:r>
      <w:r>
        <w:rPr>
          <w:rFonts w:eastAsia="Georgia"/>
        </w:rPr>
        <w:t xml:space="preserve"> </w:t>
      </w:r>
      <w:r>
        <w:t>pas</w:t>
      </w:r>
      <w:r>
        <w:rPr>
          <w:rFonts w:eastAsia="Georgia"/>
        </w:rPr>
        <w:t xml:space="preserve"> </w:t>
      </w:r>
      <w:r>
        <w:t>et</w:t>
      </w:r>
      <w:r>
        <w:rPr>
          <w:rFonts w:eastAsia="Georgia"/>
        </w:rPr>
        <w:t xml:space="preserve"> </w:t>
      </w:r>
      <w:r>
        <w:t>ne</w:t>
      </w:r>
      <w:r>
        <w:rPr>
          <w:rFonts w:eastAsia="Georgia"/>
        </w:rPr>
        <w:t xml:space="preserve"> </w:t>
      </w:r>
      <w:r>
        <w:t>tirent</w:t>
      </w:r>
      <w:r>
        <w:rPr>
          <w:rFonts w:eastAsia="Georgia"/>
        </w:rPr>
        <w:t xml:space="preserve"> </w:t>
      </w:r>
      <w:r>
        <w:t>pas</w:t>
      </w:r>
      <w:r>
        <w:rPr>
          <w:rFonts w:eastAsia="Georgia"/>
        </w:rPr>
        <w:t xml:space="preserve"> </w:t>
      </w:r>
      <w:r>
        <w:t>sur</w:t>
      </w:r>
      <w:r>
        <w:rPr>
          <w:rFonts w:eastAsia="Georgia"/>
        </w:rPr>
        <w:t xml:space="preserve"> </w:t>
      </w:r>
      <w:r>
        <w:t>nous</w:t>
      </w:r>
      <w:r w:rsidR="004C7F27">
        <w:t xml:space="preserve">. </w:t>
      </w:r>
      <w:r>
        <w:t>Le</w:t>
      </w:r>
      <w:r>
        <w:rPr>
          <w:rFonts w:eastAsia="Georgia"/>
        </w:rPr>
        <w:t xml:space="preserve"> </w:t>
      </w:r>
      <w:r>
        <w:t>seul</w:t>
      </w:r>
      <w:r>
        <w:rPr>
          <w:rFonts w:eastAsia="Georgia"/>
        </w:rPr>
        <w:t xml:space="preserve"> </w:t>
      </w:r>
      <w:r>
        <w:t>que</w:t>
      </w:r>
      <w:r>
        <w:rPr>
          <w:rFonts w:eastAsia="Georgia"/>
        </w:rPr>
        <w:t xml:space="preserve"> </w:t>
      </w:r>
      <w:r>
        <w:t>j</w:t>
      </w:r>
      <w:r w:rsidR="004C7F27">
        <w:rPr>
          <w:rFonts w:eastAsia="Georgia"/>
        </w:rPr>
        <w:t>’</w:t>
      </w:r>
      <w:r>
        <w:t>emmènerai</w:t>
      </w:r>
      <w:r w:rsidR="004C7F27">
        <w:t xml:space="preserve">, </w:t>
      </w:r>
      <w:r>
        <w:t>c</w:t>
      </w:r>
      <w:r w:rsidR="004C7F27">
        <w:rPr>
          <w:rFonts w:eastAsia="Georgia"/>
        </w:rPr>
        <w:t>’</w:t>
      </w:r>
      <w:r>
        <w:t>est</w:t>
      </w:r>
      <w:r>
        <w:rPr>
          <w:rFonts w:eastAsia="Georgia"/>
        </w:rPr>
        <w:t xml:space="preserve"> </w:t>
      </w:r>
      <w:r>
        <w:t>Poucet</w:t>
      </w:r>
      <w:r w:rsidR="004C7F27">
        <w:t xml:space="preserve">. </w:t>
      </w:r>
      <w:r>
        <w:t>Il</w:t>
      </w:r>
      <w:r>
        <w:rPr>
          <w:rFonts w:eastAsia="Georgia"/>
        </w:rPr>
        <w:t xml:space="preserve"> </w:t>
      </w:r>
      <w:r>
        <w:t>pourra</w:t>
      </w:r>
      <w:r>
        <w:rPr>
          <w:rFonts w:eastAsia="Georgia"/>
        </w:rPr>
        <w:t xml:space="preserve"> </w:t>
      </w:r>
      <w:r>
        <w:t>m</w:t>
      </w:r>
      <w:r w:rsidR="004C7F27">
        <w:rPr>
          <w:rFonts w:eastAsia="Georgia"/>
        </w:rPr>
        <w:t>’</w:t>
      </w:r>
      <w:r>
        <w:t>être</w:t>
      </w:r>
      <w:r>
        <w:rPr>
          <w:rFonts w:eastAsia="Georgia"/>
        </w:rPr>
        <w:t xml:space="preserve"> </w:t>
      </w:r>
      <w:r>
        <w:t>utile</w:t>
      </w:r>
      <w:r w:rsidR="004C7F27">
        <w:t xml:space="preserve">, </w:t>
      </w:r>
      <w:r>
        <w:t>car</w:t>
      </w:r>
      <w:r>
        <w:rPr>
          <w:rFonts w:eastAsia="Georgia"/>
        </w:rPr>
        <w:t xml:space="preserve"> </w:t>
      </w:r>
      <w:r>
        <w:t>il</w:t>
      </w:r>
      <w:r>
        <w:rPr>
          <w:rFonts w:eastAsia="Georgia"/>
        </w:rPr>
        <w:t xml:space="preserve"> </w:t>
      </w:r>
      <w:r>
        <w:t>a</w:t>
      </w:r>
      <w:r>
        <w:rPr>
          <w:rFonts w:eastAsia="Georgia"/>
        </w:rPr>
        <w:t xml:space="preserve"> </w:t>
      </w:r>
      <w:r>
        <w:t>de</w:t>
      </w:r>
      <w:r>
        <w:rPr>
          <w:rFonts w:eastAsia="Georgia"/>
        </w:rPr>
        <w:t xml:space="preserve"> </w:t>
      </w:r>
      <w:r>
        <w:t>bons</w:t>
      </w:r>
      <w:r>
        <w:rPr>
          <w:rFonts w:eastAsia="Georgia"/>
        </w:rPr>
        <w:t xml:space="preserve"> </w:t>
      </w:r>
      <w:r>
        <w:t>yeux</w:t>
      </w:r>
      <w:r>
        <w:rPr>
          <w:rFonts w:eastAsia="Georgia"/>
        </w:rPr>
        <w:t xml:space="preserve"> </w:t>
      </w:r>
      <w:r>
        <w:t>et</w:t>
      </w:r>
      <w:r>
        <w:rPr>
          <w:rFonts w:eastAsia="Georgia"/>
        </w:rPr>
        <w:t xml:space="preserve"> </w:t>
      </w:r>
      <w:r>
        <w:t>il</w:t>
      </w:r>
      <w:r>
        <w:rPr>
          <w:rFonts w:eastAsia="Georgia"/>
        </w:rPr>
        <w:t xml:space="preserve"> </w:t>
      </w:r>
      <w:r>
        <w:t>peut</w:t>
      </w:r>
      <w:r>
        <w:rPr>
          <w:rFonts w:eastAsia="Georgia"/>
        </w:rPr>
        <w:t xml:space="preserve"> </w:t>
      </w:r>
      <w:r>
        <w:t>rester</w:t>
      </w:r>
      <w:r>
        <w:rPr>
          <w:rFonts w:eastAsia="Georgia"/>
        </w:rPr>
        <w:t xml:space="preserve"> </w:t>
      </w:r>
      <w:r>
        <w:t>éveillé</w:t>
      </w:r>
      <w:r>
        <w:rPr>
          <w:rFonts w:eastAsia="Georgia"/>
        </w:rPr>
        <w:t xml:space="preserve"> </w:t>
      </w:r>
      <w:r>
        <w:t>la</w:t>
      </w:r>
      <w:r>
        <w:rPr>
          <w:rFonts w:eastAsia="Georgia"/>
        </w:rPr>
        <w:t xml:space="preserve"> </w:t>
      </w:r>
      <w:r>
        <w:t>nuit</w:t>
      </w:r>
      <w:r w:rsidR="004C7F27">
        <w:t>. »</w:t>
      </w:r>
    </w:p>
    <w:p w14:paraId="313C909C" w14:textId="77777777" w:rsidR="004C7F27" w:rsidRDefault="004C163A" w:rsidP="004C163A">
      <w:r>
        <w:t>Le</w:t>
      </w:r>
      <w:r>
        <w:rPr>
          <w:rFonts w:eastAsia="Georgia"/>
        </w:rPr>
        <w:t xml:space="preserve"> </w:t>
      </w:r>
      <w:r>
        <w:t>gamin</w:t>
      </w:r>
      <w:r>
        <w:rPr>
          <w:rFonts w:eastAsia="Georgia"/>
        </w:rPr>
        <w:t xml:space="preserve"> </w:t>
      </w:r>
      <w:r>
        <w:t>était</w:t>
      </w:r>
      <w:r>
        <w:rPr>
          <w:rFonts w:eastAsia="Georgia"/>
        </w:rPr>
        <w:t xml:space="preserve"> </w:t>
      </w:r>
      <w:r>
        <w:t>ce</w:t>
      </w:r>
      <w:r>
        <w:rPr>
          <w:rFonts w:eastAsia="Georgia"/>
        </w:rPr>
        <w:t xml:space="preserve"> </w:t>
      </w:r>
      <w:r>
        <w:t>jour-là</w:t>
      </w:r>
      <w:r>
        <w:rPr>
          <w:rFonts w:eastAsia="Georgia"/>
        </w:rPr>
        <w:t xml:space="preserve"> </w:t>
      </w:r>
      <w:r>
        <w:t>d</w:t>
      </w:r>
      <w:r w:rsidR="004C7F27">
        <w:rPr>
          <w:rFonts w:eastAsia="Georgia"/>
        </w:rPr>
        <w:t>’</w:t>
      </w:r>
      <w:r>
        <w:t>humeur</w:t>
      </w:r>
      <w:r>
        <w:rPr>
          <w:rFonts w:eastAsia="Georgia"/>
        </w:rPr>
        <w:t xml:space="preserve"> </w:t>
      </w:r>
      <w:r>
        <w:t>récalcitrante</w:t>
      </w:r>
      <w:r w:rsidR="004C7F27">
        <w:t xml:space="preserve"> ; </w:t>
      </w:r>
      <w:r>
        <w:t>ente</w:t>
      </w:r>
      <w:r>
        <w:t>n</w:t>
      </w:r>
      <w:r>
        <w:t>dant</w:t>
      </w:r>
      <w:r>
        <w:rPr>
          <w:rFonts w:eastAsia="Georgia"/>
        </w:rPr>
        <w:t xml:space="preserve"> </w:t>
      </w:r>
      <w:r>
        <w:t>les</w:t>
      </w:r>
      <w:r>
        <w:rPr>
          <w:rFonts w:eastAsia="Georgia"/>
        </w:rPr>
        <w:t xml:space="preserve"> </w:t>
      </w:r>
      <w:r>
        <w:t>paroles</w:t>
      </w:r>
      <w:r>
        <w:rPr>
          <w:rFonts w:eastAsia="Georgia"/>
        </w:rPr>
        <w:t xml:space="preserve"> </w:t>
      </w:r>
      <w:r>
        <w:t>d</w:t>
      </w:r>
      <w:r w:rsidR="004C7F27">
        <w:rPr>
          <w:rFonts w:eastAsia="Georgia"/>
        </w:rPr>
        <w:t>’</w:t>
      </w:r>
      <w:r>
        <w:t>Akka</w:t>
      </w:r>
      <w:r w:rsidR="004C7F27">
        <w:t xml:space="preserve">, </w:t>
      </w:r>
      <w:r>
        <w:t>il</w:t>
      </w:r>
      <w:r>
        <w:rPr>
          <w:rFonts w:eastAsia="Georgia"/>
        </w:rPr>
        <w:t xml:space="preserve"> </w:t>
      </w:r>
      <w:r>
        <w:t>se</w:t>
      </w:r>
      <w:r>
        <w:rPr>
          <w:rFonts w:eastAsia="Georgia"/>
        </w:rPr>
        <w:t xml:space="preserve"> </w:t>
      </w:r>
      <w:r>
        <w:t>redressa</w:t>
      </w:r>
      <w:r>
        <w:rPr>
          <w:rFonts w:eastAsia="Georgia"/>
        </w:rPr>
        <w:t xml:space="preserve"> </w:t>
      </w:r>
      <w:r>
        <w:t>pour</w:t>
      </w:r>
      <w:r>
        <w:rPr>
          <w:rFonts w:eastAsia="Georgia"/>
        </w:rPr>
        <w:t xml:space="preserve"> </w:t>
      </w:r>
      <w:r>
        <w:t>se</w:t>
      </w:r>
      <w:r>
        <w:rPr>
          <w:rFonts w:eastAsia="Georgia"/>
        </w:rPr>
        <w:t xml:space="preserve"> </w:t>
      </w:r>
      <w:r>
        <w:t>faire</w:t>
      </w:r>
      <w:r>
        <w:rPr>
          <w:rFonts w:eastAsia="Georgia"/>
        </w:rPr>
        <w:t xml:space="preserve"> </w:t>
      </w:r>
      <w:r>
        <w:t>aussi</w:t>
      </w:r>
      <w:r>
        <w:rPr>
          <w:rFonts w:eastAsia="Georgia"/>
        </w:rPr>
        <w:t xml:space="preserve"> </w:t>
      </w:r>
      <w:r>
        <w:t>grand</w:t>
      </w:r>
      <w:r>
        <w:rPr>
          <w:rFonts w:eastAsia="Georgia"/>
        </w:rPr>
        <w:t xml:space="preserve"> </w:t>
      </w:r>
      <w:r>
        <w:t>que</w:t>
      </w:r>
      <w:r>
        <w:rPr>
          <w:rFonts w:eastAsia="Georgia"/>
        </w:rPr>
        <w:t xml:space="preserve"> </w:t>
      </w:r>
      <w:r>
        <w:t>possible</w:t>
      </w:r>
      <w:r>
        <w:rPr>
          <w:rFonts w:eastAsia="Georgia"/>
        </w:rPr>
        <w:t xml:space="preserve"> </w:t>
      </w:r>
      <w:r>
        <w:t>et</w:t>
      </w:r>
      <w:r>
        <w:rPr>
          <w:rFonts w:eastAsia="Georgia"/>
        </w:rPr>
        <w:t xml:space="preserve"> </w:t>
      </w:r>
      <w:r>
        <w:t>s</w:t>
      </w:r>
      <w:r w:rsidR="004C7F27">
        <w:rPr>
          <w:rFonts w:eastAsia="Georgia"/>
        </w:rPr>
        <w:t>’</w:t>
      </w:r>
      <w:r>
        <w:t>avança</w:t>
      </w:r>
      <w:r w:rsidR="004C7F27">
        <w:t xml:space="preserve">, </w:t>
      </w:r>
      <w:r>
        <w:t>les</w:t>
      </w:r>
      <w:r>
        <w:rPr>
          <w:rFonts w:eastAsia="Georgia"/>
        </w:rPr>
        <w:t xml:space="preserve"> </w:t>
      </w:r>
      <w:r>
        <w:t>mains</w:t>
      </w:r>
      <w:r>
        <w:rPr>
          <w:rFonts w:eastAsia="Georgia"/>
        </w:rPr>
        <w:t xml:space="preserve"> </w:t>
      </w:r>
      <w:r>
        <w:t>derrière</w:t>
      </w:r>
      <w:r>
        <w:rPr>
          <w:rFonts w:eastAsia="Georgia"/>
        </w:rPr>
        <w:t xml:space="preserve"> </w:t>
      </w:r>
      <w:r>
        <w:t>le</w:t>
      </w:r>
      <w:r>
        <w:rPr>
          <w:rFonts w:eastAsia="Georgia"/>
        </w:rPr>
        <w:t xml:space="preserve"> </w:t>
      </w:r>
      <w:r>
        <w:t>dos</w:t>
      </w:r>
      <w:r>
        <w:rPr>
          <w:rFonts w:eastAsia="Georgia"/>
        </w:rPr>
        <w:t xml:space="preserve"> </w:t>
      </w:r>
      <w:r>
        <w:t>et</w:t>
      </w:r>
      <w:r>
        <w:rPr>
          <w:rFonts w:eastAsia="Georgia"/>
        </w:rPr>
        <w:t xml:space="preserve"> </w:t>
      </w:r>
      <w:r>
        <w:t>le</w:t>
      </w:r>
      <w:r>
        <w:rPr>
          <w:rFonts w:eastAsia="Georgia"/>
        </w:rPr>
        <w:t xml:space="preserve"> </w:t>
      </w:r>
      <w:r>
        <w:t>nez</w:t>
      </w:r>
      <w:r>
        <w:rPr>
          <w:rFonts w:eastAsia="Georgia"/>
        </w:rPr>
        <w:t xml:space="preserve"> </w:t>
      </w:r>
      <w:r>
        <w:t>en</w:t>
      </w:r>
      <w:r>
        <w:rPr>
          <w:rFonts w:eastAsia="Georgia"/>
        </w:rPr>
        <w:t xml:space="preserve"> </w:t>
      </w:r>
      <w:r>
        <w:lastRenderedPageBreak/>
        <w:t>l</w:t>
      </w:r>
      <w:r w:rsidR="004C7F27">
        <w:rPr>
          <w:rFonts w:eastAsia="Georgia"/>
        </w:rPr>
        <w:t>’</w:t>
      </w:r>
      <w:r>
        <w:t>air</w:t>
      </w:r>
      <w:r w:rsidR="004C7F27">
        <w:t xml:space="preserve">, </w:t>
      </w:r>
      <w:r>
        <w:t>pour</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du</w:t>
      </w:r>
      <w:r>
        <w:rPr>
          <w:rFonts w:eastAsia="Georgia"/>
        </w:rPr>
        <w:t xml:space="preserve"> </w:t>
      </w:r>
      <w:r>
        <w:t>tout</w:t>
      </w:r>
      <w:r>
        <w:rPr>
          <w:rFonts w:eastAsia="Georgia"/>
        </w:rPr>
        <w:t xml:space="preserve"> </w:t>
      </w:r>
      <w:r>
        <w:t>se</w:t>
      </w:r>
      <w:r>
        <w:rPr>
          <w:rFonts w:eastAsia="Georgia"/>
        </w:rPr>
        <w:t xml:space="preserve"> </w:t>
      </w:r>
      <w:r>
        <w:t>battre</w:t>
      </w:r>
      <w:r>
        <w:rPr>
          <w:rFonts w:eastAsia="Georgia"/>
        </w:rPr>
        <w:t xml:space="preserve"> </w:t>
      </w:r>
      <w:r>
        <w:t>avec</w:t>
      </w:r>
      <w:r>
        <w:rPr>
          <w:rFonts w:eastAsia="Georgia"/>
        </w:rPr>
        <w:t xml:space="preserve"> </w:t>
      </w:r>
      <w:r>
        <w:t>des</w:t>
      </w:r>
      <w:r>
        <w:rPr>
          <w:rFonts w:eastAsia="Georgia"/>
        </w:rPr>
        <w:t xml:space="preserve"> </w:t>
      </w:r>
      <w:r>
        <w:t>rats</w:t>
      </w:r>
      <w:r w:rsidR="004C7F27">
        <w:t xml:space="preserve">. </w:t>
      </w:r>
      <w:r>
        <w:t>Akka</w:t>
      </w:r>
      <w:r>
        <w:rPr>
          <w:rFonts w:eastAsia="Georgia"/>
        </w:rPr>
        <w:t xml:space="preserve"> </w:t>
      </w:r>
      <w:r>
        <w:t>ferait</w:t>
      </w:r>
      <w:r>
        <w:rPr>
          <w:rFonts w:eastAsia="Georgia"/>
        </w:rPr>
        <w:t xml:space="preserve"> </w:t>
      </w:r>
      <w:r>
        <w:t>mieux</w:t>
      </w:r>
      <w:r>
        <w:rPr>
          <w:rFonts w:eastAsia="Georgia"/>
        </w:rPr>
        <w:t xml:space="preserve"> </w:t>
      </w:r>
      <w:r>
        <w:t>de</w:t>
      </w:r>
      <w:r>
        <w:rPr>
          <w:rFonts w:eastAsia="Georgia"/>
        </w:rPr>
        <w:t xml:space="preserve"> </w:t>
      </w:r>
      <w:r>
        <w:t>chercher</w:t>
      </w:r>
      <w:r>
        <w:rPr>
          <w:rFonts w:eastAsia="Georgia"/>
        </w:rPr>
        <w:t xml:space="preserve"> </w:t>
      </w:r>
      <w:r>
        <w:t>ailleurs</w:t>
      </w:r>
      <w:r>
        <w:rPr>
          <w:rFonts w:eastAsia="Georgia"/>
        </w:rPr>
        <w:t xml:space="preserve"> </w:t>
      </w:r>
      <w:r>
        <w:t>un</w:t>
      </w:r>
      <w:r>
        <w:rPr>
          <w:rFonts w:eastAsia="Georgia"/>
        </w:rPr>
        <w:t xml:space="preserve"> </w:t>
      </w:r>
      <w:r>
        <w:t>compagnon</w:t>
      </w:r>
      <w:r w:rsidR="004C7F27">
        <w:t>.</w:t>
      </w:r>
    </w:p>
    <w:p w14:paraId="1569AA24" w14:textId="131BEC15" w:rsidR="004C163A" w:rsidRDefault="004C163A" w:rsidP="004C163A">
      <w:r>
        <w:t>Mais</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était-il</w:t>
      </w:r>
      <w:r>
        <w:rPr>
          <w:rFonts w:eastAsia="Georgia"/>
        </w:rPr>
        <w:t xml:space="preserve"> </w:t>
      </w:r>
      <w:r>
        <w:t>montré</w:t>
      </w:r>
      <w:r w:rsidR="004C7F27">
        <w:t xml:space="preserve">, </w:t>
      </w:r>
      <w:r>
        <w:t>la</w:t>
      </w:r>
      <w:r>
        <w:rPr>
          <w:rFonts w:eastAsia="Georgia"/>
        </w:rPr>
        <w:t xml:space="preserve"> </w:t>
      </w:r>
      <w:r>
        <w:t>cigogne</w:t>
      </w:r>
      <w:r>
        <w:rPr>
          <w:rFonts w:eastAsia="Georgia"/>
        </w:rPr>
        <w:t xml:space="preserve"> </w:t>
      </w:r>
      <w:r>
        <w:t>avait</w:t>
      </w:r>
      <w:r>
        <w:rPr>
          <w:rFonts w:eastAsia="Georgia"/>
        </w:rPr>
        <w:t xml:space="preserve"> </w:t>
      </w:r>
      <w:r>
        <w:t>commencé</w:t>
      </w:r>
      <w:r>
        <w:rPr>
          <w:rFonts w:eastAsia="Georgia"/>
        </w:rPr>
        <w:t xml:space="preserve"> </w:t>
      </w:r>
      <w:r>
        <w:t>à</w:t>
      </w:r>
      <w:r>
        <w:rPr>
          <w:rFonts w:eastAsia="Georgia"/>
        </w:rPr>
        <w:t xml:space="preserve"> </w:t>
      </w:r>
      <w:r>
        <w:t>s</w:t>
      </w:r>
      <w:r w:rsidR="004C7F27">
        <w:rPr>
          <w:rFonts w:eastAsia="Georgia"/>
        </w:rPr>
        <w:t>’</w:t>
      </w:r>
      <w:r>
        <w:t>animer</w:t>
      </w:r>
      <w:r w:rsidR="004C7F27">
        <w:t xml:space="preserve">. </w:t>
      </w:r>
      <w:r>
        <w:t>Jusque-là</w:t>
      </w:r>
      <w:r>
        <w:rPr>
          <w:rFonts w:eastAsia="Georgia"/>
        </w:rPr>
        <w:t xml:space="preserve"> </w:t>
      </w:r>
      <w:r>
        <w:t>elle</w:t>
      </w:r>
      <w:r>
        <w:rPr>
          <w:rFonts w:eastAsia="Georgia"/>
        </w:rPr>
        <w:t xml:space="preserve"> </w:t>
      </w:r>
      <w:r>
        <w:t>était</w:t>
      </w:r>
      <w:r>
        <w:rPr>
          <w:rFonts w:eastAsia="Georgia"/>
        </w:rPr>
        <w:t xml:space="preserve"> </w:t>
      </w:r>
      <w:r>
        <w:t>restée</w:t>
      </w:r>
      <w:r>
        <w:rPr>
          <w:rFonts w:eastAsia="Georgia"/>
        </w:rPr>
        <w:t xml:space="preserve"> </w:t>
      </w:r>
      <w:r>
        <w:t>la</w:t>
      </w:r>
      <w:r>
        <w:rPr>
          <w:rFonts w:eastAsia="Georgia"/>
        </w:rPr>
        <w:t xml:space="preserve"> </w:t>
      </w:r>
      <w:r>
        <w:t>tête</w:t>
      </w:r>
      <w:r>
        <w:rPr>
          <w:rFonts w:eastAsia="Georgia"/>
        </w:rPr>
        <w:t xml:space="preserve"> </w:t>
      </w:r>
      <w:r>
        <w:t>pe</w:t>
      </w:r>
      <w:r>
        <w:t>n</w:t>
      </w:r>
      <w:r>
        <w:t>chée</w:t>
      </w:r>
      <w:r w:rsidR="004C7F27">
        <w:t xml:space="preserve">, </w:t>
      </w:r>
      <w:r>
        <w:t>le</w:t>
      </w:r>
      <w:r>
        <w:rPr>
          <w:rFonts w:eastAsia="Georgia"/>
        </w:rPr>
        <w:t xml:space="preserve"> </w:t>
      </w:r>
      <w:r>
        <w:t>bec</w:t>
      </w:r>
      <w:r>
        <w:rPr>
          <w:rFonts w:eastAsia="Georgia"/>
        </w:rPr>
        <w:t xml:space="preserve"> </w:t>
      </w:r>
      <w:r>
        <w:t>appuyé</w:t>
      </w:r>
      <w:r>
        <w:rPr>
          <w:rFonts w:eastAsia="Georgia"/>
        </w:rPr>
        <w:t xml:space="preserve"> </w:t>
      </w:r>
      <w:r>
        <w:t>sur</w:t>
      </w:r>
      <w:r>
        <w:rPr>
          <w:rFonts w:eastAsia="Georgia"/>
        </w:rPr>
        <w:t xml:space="preserve"> </w:t>
      </w:r>
      <w:r>
        <w:t>son</w:t>
      </w:r>
      <w:r>
        <w:rPr>
          <w:rFonts w:eastAsia="Georgia"/>
        </w:rPr>
        <w:t xml:space="preserve"> </w:t>
      </w:r>
      <w:r>
        <w:t>cou</w:t>
      </w:r>
      <w:r w:rsidR="004C7F27">
        <w:t xml:space="preserve">, </w:t>
      </w:r>
      <w:r>
        <w:t>selon</w:t>
      </w:r>
      <w:r>
        <w:rPr>
          <w:rFonts w:eastAsia="Georgia"/>
        </w:rPr>
        <w:t xml:space="preserve"> </w:t>
      </w:r>
      <w:r>
        <w:t>l</w:t>
      </w:r>
      <w:r w:rsidR="004C7F27">
        <w:rPr>
          <w:rFonts w:eastAsia="Georgia"/>
        </w:rPr>
        <w:t>’</w:t>
      </w:r>
      <w:r>
        <w:t>habitude</w:t>
      </w:r>
      <w:r>
        <w:rPr>
          <w:rFonts w:eastAsia="Georgia"/>
        </w:rPr>
        <w:t xml:space="preserve"> </w:t>
      </w:r>
      <w:r>
        <w:t>des</w:t>
      </w:r>
      <w:r>
        <w:rPr>
          <w:rFonts w:eastAsia="Georgia"/>
        </w:rPr>
        <w:t xml:space="preserve"> </w:t>
      </w:r>
      <w:r>
        <w:t>cigognes</w:t>
      </w:r>
      <w:r w:rsidR="004C7F27">
        <w:t xml:space="preserve">. </w:t>
      </w:r>
      <w:r>
        <w:t>Or</w:t>
      </w:r>
      <w:r w:rsidR="004C7F27">
        <w:t xml:space="preserve">, </w:t>
      </w:r>
      <w:r>
        <w:t>voici</w:t>
      </w:r>
      <w:r>
        <w:rPr>
          <w:rFonts w:eastAsia="Georgia"/>
        </w:rPr>
        <w:t xml:space="preserve"> </w:t>
      </w:r>
      <w:r>
        <w:t>que</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on</w:t>
      </w:r>
      <w:r>
        <w:rPr>
          <w:rFonts w:eastAsia="Georgia"/>
        </w:rPr>
        <w:t xml:space="preserve"> </w:t>
      </w:r>
      <w:r>
        <w:t>avait</w:t>
      </w:r>
      <w:r>
        <w:rPr>
          <w:rFonts w:eastAsia="Georgia"/>
        </w:rPr>
        <w:t xml:space="preserve"> </w:t>
      </w:r>
      <w:r>
        <w:t>entendu</w:t>
      </w:r>
      <w:r>
        <w:rPr>
          <w:rFonts w:eastAsia="Georgia"/>
        </w:rPr>
        <w:t xml:space="preserve"> </w:t>
      </w:r>
      <w:r>
        <w:t>un</w:t>
      </w:r>
      <w:r>
        <w:rPr>
          <w:rFonts w:eastAsia="Georgia"/>
        </w:rPr>
        <w:t xml:space="preserve"> </w:t>
      </w:r>
      <w:r>
        <w:t>gargouillis</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sa</w:t>
      </w:r>
      <w:r>
        <w:rPr>
          <w:rFonts w:eastAsia="Georgia"/>
        </w:rPr>
        <w:t xml:space="preserve"> </w:t>
      </w:r>
      <w:r>
        <w:t>gorge</w:t>
      </w:r>
      <w:r w:rsidR="004C7F27">
        <w:t xml:space="preserve">, </w:t>
      </w:r>
      <w:r>
        <w:t>comme</w:t>
      </w:r>
      <w:r>
        <w:rPr>
          <w:rFonts w:eastAsia="Georgia"/>
        </w:rPr>
        <w:t xml:space="preserve"> </w:t>
      </w:r>
      <w:r>
        <w:t>si</w:t>
      </w:r>
      <w:r>
        <w:rPr>
          <w:rFonts w:eastAsia="Georgia"/>
        </w:rPr>
        <w:t xml:space="preserve"> </w:t>
      </w:r>
      <w:r>
        <w:t>elle</w:t>
      </w:r>
      <w:r>
        <w:rPr>
          <w:rFonts w:eastAsia="Georgia"/>
        </w:rPr>
        <w:t xml:space="preserve"> </w:t>
      </w:r>
      <w:r>
        <w:t>avait</w:t>
      </w:r>
      <w:r>
        <w:rPr>
          <w:rFonts w:eastAsia="Georgia"/>
        </w:rPr>
        <w:t xml:space="preserve"> </w:t>
      </w:r>
      <w:r>
        <w:t>ri</w:t>
      </w:r>
      <w:r w:rsidR="004C7F27">
        <w:t xml:space="preserve">. </w:t>
      </w:r>
      <w:r>
        <w:t>Brusquement</w:t>
      </w:r>
      <w:r>
        <w:rPr>
          <w:rFonts w:eastAsia="Georgia"/>
        </w:rPr>
        <w:t xml:space="preserve"> </w:t>
      </w:r>
      <w:r>
        <w:t>elle</w:t>
      </w:r>
      <w:r>
        <w:rPr>
          <w:rFonts w:eastAsia="Georgia"/>
        </w:rPr>
        <w:t xml:space="preserve"> </w:t>
      </w:r>
      <w:r>
        <w:t>tendit</w:t>
      </w:r>
      <w:r>
        <w:rPr>
          <w:rFonts w:eastAsia="Georgia"/>
        </w:rPr>
        <w:t xml:space="preserve"> </w:t>
      </w:r>
      <w:r>
        <w:t>le</w:t>
      </w:r>
      <w:r>
        <w:rPr>
          <w:rFonts w:eastAsia="Georgia"/>
        </w:rPr>
        <w:t xml:space="preserve"> </w:t>
      </w:r>
      <w:r>
        <w:t>bec</w:t>
      </w:r>
      <w:r w:rsidR="004C7F27">
        <w:t xml:space="preserve">, </w:t>
      </w:r>
      <w:r>
        <w:t>saisit</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lança</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à</w:t>
      </w:r>
      <w:r>
        <w:rPr>
          <w:rFonts w:eastAsia="Georgia"/>
        </w:rPr>
        <w:t xml:space="preserve"> </w:t>
      </w:r>
      <w:r>
        <w:t>une</w:t>
      </w:r>
      <w:r>
        <w:rPr>
          <w:rFonts w:eastAsia="Georgia"/>
        </w:rPr>
        <w:t xml:space="preserve"> </w:t>
      </w:r>
      <w:r>
        <w:t>hauteur</w:t>
      </w:r>
      <w:r>
        <w:rPr>
          <w:rFonts w:eastAsia="Georgia"/>
        </w:rPr>
        <w:t xml:space="preserve"> </w:t>
      </w:r>
      <w:r>
        <w:t>de</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mètres</w:t>
      </w:r>
      <w:r w:rsidR="004C7F27">
        <w:t xml:space="preserve">. </w:t>
      </w:r>
      <w:r>
        <w:t>Elle</w:t>
      </w:r>
      <w:r>
        <w:rPr>
          <w:rFonts w:eastAsia="Georgia"/>
        </w:rPr>
        <w:t xml:space="preserve"> </w:t>
      </w:r>
      <w:r>
        <w:t>répéta</w:t>
      </w:r>
      <w:r>
        <w:rPr>
          <w:rFonts w:eastAsia="Georgia"/>
        </w:rPr>
        <w:t xml:space="preserve"> </w:t>
      </w:r>
      <w:r>
        <w:t>ce</w:t>
      </w:r>
      <w:r>
        <w:rPr>
          <w:rFonts w:eastAsia="Georgia"/>
        </w:rPr>
        <w:t xml:space="preserve"> </w:t>
      </w:r>
      <w:r>
        <w:t>tour</w:t>
      </w:r>
      <w:r>
        <w:rPr>
          <w:rFonts w:eastAsia="Georgia"/>
        </w:rPr>
        <w:t xml:space="preserve"> </w:t>
      </w:r>
      <w:r>
        <w:t>sept</w:t>
      </w:r>
      <w:r>
        <w:rPr>
          <w:rFonts w:eastAsia="Georgia"/>
        </w:rPr>
        <w:t xml:space="preserve"> </w:t>
      </w:r>
      <w:r>
        <w:t>fois</w:t>
      </w:r>
      <w:r>
        <w:rPr>
          <w:rFonts w:eastAsia="Georgia"/>
        </w:rPr>
        <w:t xml:space="preserve"> </w:t>
      </w:r>
      <w:r>
        <w:t>de</w:t>
      </w:r>
      <w:r>
        <w:rPr>
          <w:rFonts w:eastAsia="Georgia"/>
        </w:rPr>
        <w:t xml:space="preserve"> </w:t>
      </w:r>
      <w:r>
        <w:t>suite</w:t>
      </w:r>
      <w:r>
        <w:rPr>
          <w:rFonts w:eastAsia="Georgia"/>
        </w:rPr>
        <w:t xml:space="preserve"> </w:t>
      </w:r>
      <w:r>
        <w:t>sans</w:t>
      </w:r>
      <w:r>
        <w:rPr>
          <w:rFonts w:eastAsia="Georgia"/>
        </w:rPr>
        <w:t xml:space="preserve"> </w:t>
      </w:r>
      <w:r>
        <w:t>faire</w:t>
      </w:r>
      <w:r>
        <w:rPr>
          <w:rFonts w:eastAsia="Georgia"/>
        </w:rPr>
        <w:t xml:space="preserve"> </w:t>
      </w:r>
      <w:r>
        <w:t>a</w:t>
      </w:r>
      <w:r>
        <w:t>t</w:t>
      </w:r>
      <w:r>
        <w:t>tention</w:t>
      </w:r>
      <w:r>
        <w:rPr>
          <w:rFonts w:eastAsia="Georgia"/>
        </w:rPr>
        <w:t xml:space="preserve"> </w:t>
      </w:r>
      <w:r>
        <w:t>aux</w:t>
      </w:r>
      <w:r>
        <w:rPr>
          <w:rFonts w:eastAsia="Georgia"/>
        </w:rPr>
        <w:t xml:space="preserve"> </w:t>
      </w:r>
      <w:r>
        <w:t>hurlements</w:t>
      </w:r>
      <w:r>
        <w:rPr>
          <w:rFonts w:eastAsia="Georgia"/>
        </w:rPr>
        <w:t xml:space="preserve"> </w:t>
      </w:r>
      <w:r>
        <w:t>du</w:t>
      </w:r>
      <w:r>
        <w:rPr>
          <w:rFonts w:eastAsia="Georgia"/>
        </w:rPr>
        <w:t xml:space="preserve"> </w:t>
      </w:r>
      <w:r>
        <w:t>gamin</w:t>
      </w:r>
      <w:r>
        <w:rPr>
          <w:rFonts w:eastAsia="Georgia"/>
        </w:rPr>
        <w:t xml:space="preserve"> </w:t>
      </w:r>
      <w:r>
        <w:t>ni</w:t>
      </w:r>
      <w:r>
        <w:rPr>
          <w:rFonts w:eastAsia="Georgia"/>
        </w:rPr>
        <w:t xml:space="preserve"> </w:t>
      </w:r>
      <w:r>
        <w:t>au</w:t>
      </w:r>
      <w:r>
        <w:rPr>
          <w:rFonts w:eastAsia="Georgia"/>
        </w:rPr>
        <w:t xml:space="preserve"> </w:t>
      </w:r>
      <w:r>
        <w:t>caquetage</w:t>
      </w:r>
      <w:r>
        <w:rPr>
          <w:rFonts w:eastAsia="Georgia"/>
        </w:rPr>
        <w:t xml:space="preserve"> </w:t>
      </w:r>
      <w:r>
        <w:t>des</w:t>
      </w:r>
      <w:r>
        <w:rPr>
          <w:rFonts w:eastAsia="Georgia"/>
        </w:rPr>
        <w:t xml:space="preserve"> </w:t>
      </w:r>
      <w:r>
        <w:t>oies</w:t>
      </w:r>
      <w:r w:rsidR="004C7F27">
        <w:t xml:space="preserve">, </w:t>
      </w:r>
      <w:r>
        <w:t>qui</w:t>
      </w:r>
      <w:r>
        <w:rPr>
          <w:rFonts w:eastAsia="Georgia"/>
        </w:rPr>
        <w:t xml:space="preserve"> </w:t>
      </w:r>
      <w:r>
        <w:t>criaient</w:t>
      </w:r>
      <w:r w:rsidR="004C7F27">
        <w:t> : « </w:t>
      </w:r>
      <w:r>
        <w:t>Qu</w:t>
      </w:r>
      <w:r w:rsidR="004C7F27">
        <w:rPr>
          <w:rFonts w:eastAsia="Georgia"/>
        </w:rPr>
        <w:t>’</w:t>
      </w:r>
      <w:r>
        <w:t>est-ce</w:t>
      </w:r>
      <w:r>
        <w:rPr>
          <w:rFonts w:eastAsia="Georgia"/>
        </w:rPr>
        <w:t xml:space="preserve"> </w:t>
      </w:r>
      <w:r>
        <w:t>qui</w:t>
      </w:r>
      <w:r>
        <w:rPr>
          <w:rFonts w:eastAsia="Georgia"/>
        </w:rPr>
        <w:t xml:space="preserve"> </w:t>
      </w:r>
      <w:r>
        <w:t>vous</w:t>
      </w:r>
      <w:r>
        <w:rPr>
          <w:rFonts w:eastAsia="Georgia"/>
        </w:rPr>
        <w:t xml:space="preserve"> </w:t>
      </w:r>
      <w:r>
        <w:t>prend</w:t>
      </w:r>
      <w:r w:rsidR="004C7F27">
        <w:t xml:space="preserve">, </w:t>
      </w:r>
      <w:r>
        <w:t>monsieur</w:t>
      </w:r>
      <w:r>
        <w:rPr>
          <w:rFonts w:eastAsia="Georgia"/>
        </w:rPr>
        <w:t xml:space="preserve"> </w:t>
      </w:r>
      <w:proofErr w:type="spellStart"/>
      <w:r>
        <w:t>Ermenrich</w:t>
      </w:r>
      <w:proofErr w:type="spellEnd"/>
      <w:r w:rsidR="004C7F27">
        <w:t xml:space="preserve"> !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une</w:t>
      </w:r>
      <w:r>
        <w:rPr>
          <w:rFonts w:eastAsia="Georgia"/>
        </w:rPr>
        <w:t xml:space="preserve"> </w:t>
      </w:r>
      <w:r>
        <w:t>grenouille</w:t>
      </w:r>
      <w:r w:rsidR="004C7F27">
        <w:t xml:space="preserve">. </w:t>
      </w:r>
      <w:r>
        <w:t>C</w:t>
      </w:r>
      <w:r w:rsidR="004C7F27">
        <w:rPr>
          <w:rFonts w:eastAsia="Georgia"/>
        </w:rPr>
        <w:t>’</w:t>
      </w:r>
      <w:r>
        <w:t>est</w:t>
      </w:r>
      <w:r>
        <w:rPr>
          <w:rFonts w:eastAsia="Georgia"/>
        </w:rPr>
        <w:t xml:space="preserve"> </w:t>
      </w:r>
      <w:r>
        <w:t>un</w:t>
      </w:r>
      <w:r>
        <w:rPr>
          <w:rFonts w:eastAsia="Georgia"/>
        </w:rPr>
        <w:t xml:space="preserve"> </w:t>
      </w:r>
      <w:r>
        <w:t>homme</w:t>
      </w:r>
      <w:r w:rsidR="004C7F27">
        <w:t xml:space="preserve">, </w:t>
      </w:r>
      <w:r>
        <w:t>monsieur</w:t>
      </w:r>
      <w:r>
        <w:rPr>
          <w:rFonts w:eastAsia="Georgia"/>
        </w:rPr>
        <w:t xml:space="preserve"> </w:t>
      </w:r>
      <w:proofErr w:type="spellStart"/>
      <w:r>
        <w:t>Erme</w:t>
      </w:r>
      <w:r>
        <w:t>n</w:t>
      </w:r>
      <w:r>
        <w:t>rich</w:t>
      </w:r>
      <w:proofErr w:type="spellEnd"/>
      <w:r w:rsidR="004C7F27">
        <w:t>. »</w:t>
      </w:r>
    </w:p>
    <w:p w14:paraId="11B0F5AE" w14:textId="56BF6486" w:rsidR="004C163A" w:rsidRDefault="004C163A" w:rsidP="004C163A">
      <w:r>
        <w:t>La</w:t>
      </w:r>
      <w:r>
        <w:rPr>
          <w:rFonts w:eastAsia="Georgia"/>
        </w:rPr>
        <w:t xml:space="preserve"> </w:t>
      </w:r>
      <w:r>
        <w:t>cigogne</w:t>
      </w:r>
      <w:r>
        <w:rPr>
          <w:rFonts w:eastAsia="Georgia"/>
        </w:rPr>
        <w:t xml:space="preserve"> </w:t>
      </w:r>
      <w:r>
        <w:t>finit</w:t>
      </w:r>
      <w:r>
        <w:rPr>
          <w:rFonts w:eastAsia="Georgia"/>
        </w:rPr>
        <w:t xml:space="preserve"> </w:t>
      </w:r>
      <w:r>
        <w:t>par</w:t>
      </w:r>
      <w:r>
        <w:rPr>
          <w:rFonts w:eastAsia="Georgia"/>
        </w:rPr>
        <w:t xml:space="preserve"> </w:t>
      </w:r>
      <w:r>
        <w:t>poser</w:t>
      </w:r>
      <w:r>
        <w:rPr>
          <w:rFonts w:eastAsia="Georgia"/>
        </w:rPr>
        <w:t xml:space="preserve"> </w:t>
      </w:r>
      <w:r>
        <w:t>le</w:t>
      </w:r>
      <w:r>
        <w:rPr>
          <w:rFonts w:eastAsia="Georgia"/>
        </w:rPr>
        <w:t xml:space="preserve"> </w:t>
      </w:r>
      <w:r>
        <w:t>gamin</w:t>
      </w:r>
      <w:r>
        <w:rPr>
          <w:rFonts w:eastAsia="Georgia"/>
        </w:rPr>
        <w:t xml:space="preserve"> </w:t>
      </w:r>
      <w:r>
        <w:t>à</w:t>
      </w:r>
      <w:r>
        <w:rPr>
          <w:rFonts w:eastAsia="Georgia"/>
        </w:rPr>
        <w:t xml:space="preserve"> </w:t>
      </w:r>
      <w:r>
        <w:t>terre</w:t>
      </w:r>
      <w:r>
        <w:rPr>
          <w:rFonts w:eastAsia="Georgia"/>
        </w:rPr>
        <w:t xml:space="preserve"> </w:t>
      </w:r>
      <w:r>
        <w:t>sain</w:t>
      </w:r>
      <w:r>
        <w:rPr>
          <w:rFonts w:eastAsia="Georgia"/>
        </w:rPr>
        <w:t xml:space="preserve"> </w:t>
      </w:r>
      <w:r>
        <w:t>et</w:t>
      </w:r>
      <w:r>
        <w:rPr>
          <w:rFonts w:eastAsia="Georgia"/>
        </w:rPr>
        <w:t xml:space="preserve"> </w:t>
      </w:r>
      <w:r>
        <w:t>sauf</w:t>
      </w:r>
      <w:r w:rsidR="004C7F27">
        <w:t xml:space="preserve">. </w:t>
      </w:r>
      <w:r>
        <w:t>Puis</w:t>
      </w:r>
      <w:r w:rsidR="004C7F27">
        <w:t xml:space="preserve">, </w:t>
      </w:r>
      <w:r>
        <w:t>se</w:t>
      </w:r>
      <w:r>
        <w:rPr>
          <w:rFonts w:eastAsia="Georgia"/>
        </w:rPr>
        <w:t xml:space="preserve"> </w:t>
      </w:r>
      <w:r>
        <w:t>tournant</w:t>
      </w:r>
      <w:r>
        <w:rPr>
          <w:rFonts w:eastAsia="Georgia"/>
        </w:rPr>
        <w:t xml:space="preserve"> </w:t>
      </w:r>
      <w:r>
        <w:t>vers</w:t>
      </w:r>
      <w:r>
        <w:rPr>
          <w:rFonts w:eastAsia="Georgia"/>
        </w:rPr>
        <w:t xml:space="preserve"> </w:t>
      </w:r>
      <w:r>
        <w:t>Akka</w:t>
      </w:r>
      <w:r w:rsidR="004C7F27">
        <w:t> : « </w:t>
      </w:r>
      <w:r>
        <w:t>Je</w:t>
      </w:r>
      <w:r>
        <w:rPr>
          <w:rFonts w:eastAsia="Georgia"/>
        </w:rPr>
        <w:t xml:space="preserve"> </w:t>
      </w:r>
      <w:r>
        <w:t>retourne</w:t>
      </w:r>
      <w:r>
        <w:rPr>
          <w:rFonts w:eastAsia="Georgia"/>
        </w:rPr>
        <w:t xml:space="preserve"> </w:t>
      </w:r>
      <w:r>
        <w:t>à</w:t>
      </w:r>
      <w:r>
        <w:rPr>
          <w:rFonts w:eastAsia="Georgia"/>
        </w:rPr>
        <w:t xml:space="preserve"> </w:t>
      </w:r>
      <w:proofErr w:type="spellStart"/>
      <w:r>
        <w:t>Glimmingehus</w:t>
      </w:r>
      <w:proofErr w:type="spellEnd"/>
      <w:r w:rsidR="004C7F27">
        <w:t xml:space="preserve">, </w:t>
      </w:r>
      <w:r>
        <w:t>mère</w:t>
      </w:r>
      <w:r>
        <w:rPr>
          <w:rFonts w:eastAsia="Georgia"/>
        </w:rPr>
        <w:t xml:space="preserve"> </w:t>
      </w:r>
      <w:r>
        <w:t>Akka</w:t>
      </w:r>
      <w:r w:rsidR="004C7F27">
        <w:t xml:space="preserve">, </w:t>
      </w:r>
      <w:r>
        <w:t>fit-elle</w:t>
      </w:r>
      <w:r w:rsidR="004C7F27">
        <w:t xml:space="preserve">. </w:t>
      </w:r>
      <w:r>
        <w:t>Tous</w:t>
      </w:r>
      <w:r>
        <w:rPr>
          <w:rFonts w:eastAsia="Georgia"/>
        </w:rPr>
        <w:t xml:space="preserve"> </w:t>
      </w:r>
      <w:r>
        <w:t>ceux</w:t>
      </w:r>
      <w:r>
        <w:rPr>
          <w:rFonts w:eastAsia="Georgia"/>
        </w:rPr>
        <w:t xml:space="preserve"> </w:t>
      </w:r>
      <w:r>
        <w:t>qui</w:t>
      </w:r>
      <w:r>
        <w:rPr>
          <w:rFonts w:eastAsia="Georgia"/>
        </w:rPr>
        <w:t xml:space="preserve"> </w:t>
      </w:r>
      <w:r>
        <w:t>y</w:t>
      </w:r>
      <w:r>
        <w:rPr>
          <w:rFonts w:eastAsia="Georgia"/>
        </w:rPr>
        <w:t xml:space="preserve"> </w:t>
      </w:r>
      <w:r>
        <w:t>habitent</w:t>
      </w:r>
      <w:r>
        <w:rPr>
          <w:rFonts w:eastAsia="Georgia"/>
        </w:rPr>
        <w:t xml:space="preserve"> </w:t>
      </w:r>
      <w:r>
        <w:t>étaient</w:t>
      </w:r>
      <w:r>
        <w:rPr>
          <w:rFonts w:eastAsia="Georgia"/>
        </w:rPr>
        <w:t xml:space="preserve"> </w:t>
      </w:r>
      <w:r>
        <w:t>fort</w:t>
      </w:r>
      <w:r>
        <w:rPr>
          <w:rFonts w:eastAsia="Georgia"/>
        </w:rPr>
        <w:t xml:space="preserve"> </w:t>
      </w:r>
      <w:r>
        <w:t>i</w:t>
      </w:r>
      <w:r>
        <w:t>n</w:t>
      </w:r>
      <w:r>
        <w:t>quiets</w:t>
      </w:r>
      <w:r>
        <w:rPr>
          <w:rFonts w:eastAsia="Georgia"/>
        </w:rPr>
        <w:t xml:space="preserve"> </w:t>
      </w:r>
      <w:r>
        <w:t>lorsque</w:t>
      </w:r>
      <w:r>
        <w:rPr>
          <w:rFonts w:eastAsia="Georgia"/>
        </w:rPr>
        <w:t xml:space="preserve"> </w:t>
      </w:r>
      <w:r>
        <w:t>je</w:t>
      </w:r>
      <w:r>
        <w:rPr>
          <w:rFonts w:eastAsia="Georgia"/>
        </w:rPr>
        <w:t xml:space="preserve"> </w:t>
      </w:r>
      <w:r>
        <w:t>les</w:t>
      </w:r>
      <w:r>
        <w:rPr>
          <w:rFonts w:eastAsia="Georgia"/>
        </w:rPr>
        <w:t xml:space="preserve"> </w:t>
      </w:r>
      <w:r>
        <w:t>ai</w:t>
      </w:r>
      <w:r>
        <w:rPr>
          <w:rFonts w:eastAsia="Georgia"/>
        </w:rPr>
        <w:t xml:space="preserve"> </w:t>
      </w:r>
      <w:r>
        <w:t>quittés</w:t>
      </w:r>
      <w:r w:rsidR="004C7F27">
        <w:t xml:space="preserve">. </w:t>
      </w:r>
      <w:r>
        <w:t>Vous</w:t>
      </w:r>
      <w:r>
        <w:rPr>
          <w:rFonts w:eastAsia="Georgia"/>
        </w:rPr>
        <w:t xml:space="preserve"> </w:t>
      </w:r>
      <w:r>
        <w:t>pouvez</w:t>
      </w:r>
      <w:r>
        <w:rPr>
          <w:rFonts w:eastAsia="Georgia"/>
        </w:rPr>
        <w:t xml:space="preserve"> </w:t>
      </w:r>
      <w:r>
        <w:t>être</w:t>
      </w:r>
      <w:r>
        <w:rPr>
          <w:rFonts w:eastAsia="Georgia"/>
        </w:rPr>
        <w:t xml:space="preserve"> </w:t>
      </w:r>
      <w:r>
        <w:t>persuadée</w:t>
      </w:r>
      <w:r>
        <w:rPr>
          <w:rFonts w:eastAsia="Georgia"/>
        </w:rPr>
        <w:t xml:space="preserve"> </w:t>
      </w:r>
      <w:r>
        <w:t>qu</w:t>
      </w:r>
      <w:r w:rsidR="004C7F27">
        <w:rPr>
          <w:rFonts w:eastAsia="Georgia"/>
        </w:rPr>
        <w:t>’</w:t>
      </w:r>
      <w:r>
        <w:t>ils</w:t>
      </w:r>
      <w:r>
        <w:rPr>
          <w:rFonts w:eastAsia="Georgia"/>
        </w:rPr>
        <w:t xml:space="preserve"> </w:t>
      </w:r>
      <w:r>
        <w:t>se</w:t>
      </w:r>
      <w:r>
        <w:rPr>
          <w:rFonts w:eastAsia="Georgia"/>
        </w:rPr>
        <w:t xml:space="preserve"> </w:t>
      </w:r>
      <w:r>
        <w:t>réjouiront</w:t>
      </w:r>
      <w:r>
        <w:rPr>
          <w:rFonts w:eastAsia="Georgia"/>
        </w:rPr>
        <w:t xml:space="preserve"> </w:t>
      </w:r>
      <w:r>
        <w:t>d</w:t>
      </w:r>
      <w:r w:rsidR="004C7F27">
        <w:rPr>
          <w:rFonts w:eastAsia="Georgia"/>
        </w:rPr>
        <w:t>’</w:t>
      </w:r>
      <w:r>
        <w:t>apprendre</w:t>
      </w:r>
      <w:r>
        <w:rPr>
          <w:rFonts w:eastAsia="Georgia"/>
        </w:rPr>
        <w:t xml:space="preserve"> </w:t>
      </w:r>
      <w:r>
        <w:t>que</w:t>
      </w:r>
      <w:r>
        <w:rPr>
          <w:rFonts w:eastAsia="Georgia"/>
        </w:rPr>
        <w:t xml:space="preserve"> </w:t>
      </w:r>
      <w:r>
        <w:t>Akka</w:t>
      </w:r>
      <w:r w:rsidR="004C7F27">
        <w:t xml:space="preserve">, </w:t>
      </w:r>
      <w:r>
        <w:t>l</w:t>
      </w:r>
      <w:r w:rsidR="004C7F27">
        <w:rPr>
          <w:rFonts w:eastAsia="Georgia"/>
        </w:rPr>
        <w:t>’</w:t>
      </w:r>
      <w:r>
        <w:t>oie</w:t>
      </w:r>
      <w:r>
        <w:rPr>
          <w:rFonts w:eastAsia="Georgia"/>
        </w:rPr>
        <w:t xml:space="preserve"> </w:t>
      </w:r>
      <w:r>
        <w:t>sauvage</w:t>
      </w:r>
      <w:r w:rsidR="004C7F27">
        <w:t xml:space="preserve">, </w:t>
      </w:r>
      <w:r>
        <w:t>et</w:t>
      </w:r>
      <w:r>
        <w:rPr>
          <w:rFonts w:eastAsia="Georgia"/>
        </w:rPr>
        <w:t xml:space="preserve"> </w:t>
      </w:r>
      <w:r>
        <w:t>Po</w:t>
      </w:r>
      <w:r>
        <w:t>u</w:t>
      </w:r>
      <w:r>
        <w:t>cet</w:t>
      </w:r>
      <w:r w:rsidR="004C7F27">
        <w:t xml:space="preserve">, </w:t>
      </w:r>
      <w:r>
        <w:t>le</w:t>
      </w:r>
      <w:r>
        <w:rPr>
          <w:rFonts w:eastAsia="Georgia"/>
        </w:rPr>
        <w:t xml:space="preserve"> </w:t>
      </w:r>
      <w:r>
        <w:t>marmot</w:t>
      </w:r>
      <w:r w:rsidR="004C7F27">
        <w:t xml:space="preserve">, </w:t>
      </w:r>
      <w:r>
        <w:t>vont</w:t>
      </w:r>
      <w:r>
        <w:rPr>
          <w:rFonts w:eastAsia="Georgia"/>
        </w:rPr>
        <w:t xml:space="preserve"> </w:t>
      </w:r>
      <w:r>
        <w:t>venir</w:t>
      </w:r>
      <w:r>
        <w:rPr>
          <w:rFonts w:eastAsia="Georgia"/>
        </w:rPr>
        <w:t xml:space="preserve"> </w:t>
      </w:r>
      <w:r>
        <w:t>les</w:t>
      </w:r>
      <w:r>
        <w:rPr>
          <w:rFonts w:eastAsia="Georgia"/>
        </w:rPr>
        <w:t xml:space="preserve"> </w:t>
      </w:r>
      <w:r>
        <w:t>sauver</w:t>
      </w:r>
      <w:r w:rsidR="004C7F27">
        <w:t>. »</w:t>
      </w:r>
    </w:p>
    <w:p w14:paraId="261EBCA3" w14:textId="6E90D1DF" w:rsidR="004C7F27" w:rsidRDefault="004C163A" w:rsidP="004C163A">
      <w:r>
        <w:t>Sur</w:t>
      </w:r>
      <w:r>
        <w:rPr>
          <w:rFonts w:eastAsia="Georgia"/>
        </w:rPr>
        <w:t xml:space="preserve"> </w:t>
      </w:r>
      <w:r>
        <w:t>ces</w:t>
      </w:r>
      <w:r>
        <w:rPr>
          <w:rFonts w:eastAsia="Georgia"/>
        </w:rPr>
        <w:t xml:space="preserve"> </w:t>
      </w:r>
      <w:r>
        <w:t>mots</w:t>
      </w:r>
      <w:r>
        <w:rPr>
          <w:rFonts w:eastAsia="Georgia"/>
        </w:rPr>
        <w:t xml:space="preserve"> </w:t>
      </w:r>
      <w:r>
        <w:t>la</w:t>
      </w:r>
      <w:r>
        <w:rPr>
          <w:rFonts w:eastAsia="Georgia"/>
        </w:rPr>
        <w:t xml:space="preserve"> </w:t>
      </w:r>
      <w:r>
        <w:t>cigogne</w:t>
      </w:r>
      <w:r>
        <w:rPr>
          <w:rFonts w:eastAsia="Georgia"/>
        </w:rPr>
        <w:t xml:space="preserve"> </w:t>
      </w:r>
      <w:r>
        <w:t>allongea</w:t>
      </w:r>
      <w:r>
        <w:rPr>
          <w:rFonts w:eastAsia="Georgia"/>
        </w:rPr>
        <w:t xml:space="preserve"> </w:t>
      </w:r>
      <w:r>
        <w:t>le</w:t>
      </w:r>
      <w:r>
        <w:rPr>
          <w:rFonts w:eastAsia="Georgia"/>
        </w:rPr>
        <w:t xml:space="preserve"> </w:t>
      </w:r>
      <w:r>
        <w:t>cou</w:t>
      </w:r>
      <w:r w:rsidR="004C7F27">
        <w:t xml:space="preserve">, </w:t>
      </w:r>
      <w:r>
        <w:t>étendit</w:t>
      </w:r>
      <w:r>
        <w:rPr>
          <w:rFonts w:eastAsia="Georgia"/>
        </w:rPr>
        <w:t xml:space="preserve"> </w:t>
      </w:r>
      <w:r>
        <w:t>les</w:t>
      </w:r>
      <w:r>
        <w:rPr>
          <w:rFonts w:eastAsia="Georgia"/>
        </w:rPr>
        <w:t xml:space="preserve"> </w:t>
      </w:r>
      <w:r>
        <w:t>ailes</w:t>
      </w:r>
      <w:r>
        <w:rPr>
          <w:rFonts w:eastAsia="Georgia"/>
        </w:rPr>
        <w:t xml:space="preserve"> </w:t>
      </w:r>
      <w:r>
        <w:t>et</w:t>
      </w:r>
      <w:r>
        <w:rPr>
          <w:rFonts w:eastAsia="Georgia"/>
        </w:rPr>
        <w:t xml:space="preserve"> </w:t>
      </w:r>
      <w:r>
        <w:t>s</w:t>
      </w:r>
      <w:r w:rsidR="004C7F27">
        <w:rPr>
          <w:rFonts w:eastAsia="Georgia"/>
        </w:rPr>
        <w:t>’</w:t>
      </w:r>
      <w:r>
        <w:t>envola</w:t>
      </w:r>
      <w:r>
        <w:rPr>
          <w:rFonts w:eastAsia="Georgia"/>
        </w:rPr>
        <w:t xml:space="preserve"> </w:t>
      </w:r>
      <w:r>
        <w:t>comme</w:t>
      </w:r>
      <w:r>
        <w:rPr>
          <w:rFonts w:eastAsia="Georgia"/>
        </w:rPr>
        <w:t xml:space="preserve"> </w:t>
      </w:r>
      <w:r>
        <w:t>une</w:t>
      </w:r>
      <w:r>
        <w:rPr>
          <w:rFonts w:eastAsia="Georgia"/>
        </w:rPr>
        <w:t xml:space="preserve"> </w:t>
      </w:r>
      <w:r>
        <w:t>flèche</w:t>
      </w:r>
      <w:r>
        <w:rPr>
          <w:rFonts w:eastAsia="Georgia"/>
        </w:rPr>
        <w:t xml:space="preserve"> </w:t>
      </w:r>
      <w:r>
        <w:t>qui</w:t>
      </w:r>
      <w:r>
        <w:rPr>
          <w:rFonts w:eastAsia="Georgia"/>
        </w:rPr>
        <w:t xml:space="preserve"> </w:t>
      </w:r>
      <w:r>
        <w:t>part</w:t>
      </w:r>
      <w:r>
        <w:rPr>
          <w:rFonts w:eastAsia="Georgia"/>
        </w:rPr>
        <w:t xml:space="preserve"> </w:t>
      </w:r>
      <w:r>
        <w:t>d</w:t>
      </w:r>
      <w:r w:rsidR="004C7F27">
        <w:rPr>
          <w:rFonts w:eastAsia="Georgia"/>
        </w:rPr>
        <w:t>’</w:t>
      </w:r>
      <w:r>
        <w:t>un</w:t>
      </w:r>
      <w:r>
        <w:rPr>
          <w:rFonts w:eastAsia="Georgia"/>
        </w:rPr>
        <w:t xml:space="preserve"> </w:t>
      </w:r>
      <w:r>
        <w:t>arc</w:t>
      </w:r>
      <w:r>
        <w:rPr>
          <w:rFonts w:eastAsia="Georgia"/>
        </w:rPr>
        <w:t xml:space="preserve"> </w:t>
      </w:r>
      <w:r>
        <w:t>très</w:t>
      </w:r>
      <w:r>
        <w:rPr>
          <w:rFonts w:eastAsia="Georgia"/>
        </w:rPr>
        <w:t xml:space="preserve"> </w:t>
      </w:r>
      <w:r>
        <w:t>étendu</w:t>
      </w:r>
      <w:r w:rsidR="004C7F27">
        <w:t xml:space="preserve">. </w:t>
      </w:r>
      <w:r>
        <w:t>Akka</w:t>
      </w:r>
      <w:r>
        <w:rPr>
          <w:rFonts w:eastAsia="Georgia"/>
        </w:rPr>
        <w:t xml:space="preserve"> </w:t>
      </w:r>
      <w:r>
        <w:t>comprenait</w:t>
      </w:r>
      <w:r>
        <w:rPr>
          <w:rFonts w:eastAsia="Georgia"/>
        </w:rPr>
        <w:t xml:space="preserve"> </w:t>
      </w:r>
      <w:r>
        <w:t>très</w:t>
      </w:r>
      <w:r>
        <w:rPr>
          <w:rFonts w:eastAsia="Georgia"/>
        </w:rPr>
        <w:t xml:space="preserve"> </w:t>
      </w:r>
      <w:r>
        <w:t>bien</w:t>
      </w:r>
      <w:r>
        <w:rPr>
          <w:rFonts w:eastAsia="Georgia"/>
        </w:rPr>
        <w:t xml:space="preserve"> </w:t>
      </w:r>
      <w:r>
        <w:t>que</w:t>
      </w:r>
      <w:r>
        <w:rPr>
          <w:rFonts w:eastAsia="Georgia"/>
        </w:rPr>
        <w:t xml:space="preserve"> </w:t>
      </w:r>
      <w:r w:rsidR="004C7F27">
        <w:t>M. </w:t>
      </w:r>
      <w:proofErr w:type="spellStart"/>
      <w:r>
        <w:t>Ermenrich</w:t>
      </w:r>
      <w:proofErr w:type="spellEnd"/>
      <w:r>
        <w:rPr>
          <w:rFonts w:eastAsia="Georgia"/>
        </w:rPr>
        <w:t xml:space="preserve"> </w:t>
      </w:r>
      <w:r>
        <w:t>se</w:t>
      </w:r>
      <w:r>
        <w:rPr>
          <w:rFonts w:eastAsia="Georgia"/>
        </w:rPr>
        <w:t xml:space="preserve"> </w:t>
      </w:r>
      <w:r>
        <w:t>moquait</w:t>
      </w:r>
      <w:r>
        <w:rPr>
          <w:rFonts w:eastAsia="Georgia"/>
        </w:rPr>
        <w:t xml:space="preserve"> </w:t>
      </w:r>
      <w:r>
        <w:t>d</w:t>
      </w:r>
      <w:r w:rsidR="004C7F27">
        <w:rPr>
          <w:rFonts w:eastAsia="Georgia"/>
        </w:rPr>
        <w:t>’</w:t>
      </w:r>
      <w:r>
        <w:t>elle</w:t>
      </w:r>
      <w:r w:rsidR="004C7F27">
        <w:t xml:space="preserve">, </w:t>
      </w:r>
      <w:r>
        <w:t>mais</w:t>
      </w:r>
      <w:r>
        <w:rPr>
          <w:rFonts w:eastAsia="Georgia"/>
        </w:rPr>
        <w:t xml:space="preserve"> </w:t>
      </w:r>
      <w:r>
        <w:t>elle</w:t>
      </w:r>
      <w:r>
        <w:rPr>
          <w:rFonts w:eastAsia="Georgia"/>
        </w:rPr>
        <w:t xml:space="preserve"> </w:t>
      </w:r>
      <w:r>
        <w:t>n</w:t>
      </w:r>
      <w:r w:rsidR="004C7F27">
        <w:rPr>
          <w:rFonts w:eastAsia="Georgia"/>
        </w:rPr>
        <w:t>’</w:t>
      </w:r>
      <w:r>
        <w:t>en</w:t>
      </w:r>
      <w:r>
        <w:rPr>
          <w:rFonts w:eastAsia="Georgia"/>
        </w:rPr>
        <w:t xml:space="preserve"> </w:t>
      </w:r>
      <w:r>
        <w:t>fit</w:t>
      </w:r>
      <w:r>
        <w:rPr>
          <w:rFonts w:eastAsia="Georgia"/>
        </w:rPr>
        <w:t xml:space="preserve"> </w:t>
      </w:r>
      <w:r>
        <w:t>rien</w:t>
      </w:r>
      <w:r>
        <w:rPr>
          <w:rFonts w:eastAsia="Georgia"/>
        </w:rPr>
        <w:t xml:space="preserve"> </w:t>
      </w:r>
      <w:r>
        <w:t>voir</w:t>
      </w:r>
      <w:r w:rsidR="004C7F27">
        <w:t xml:space="preserve">. </w:t>
      </w:r>
      <w:r>
        <w:t>Elle</w:t>
      </w:r>
      <w:r>
        <w:rPr>
          <w:rFonts w:eastAsia="Georgia"/>
        </w:rPr>
        <w:t xml:space="preserve"> </w:t>
      </w:r>
      <w:r>
        <w:t>attendit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eût</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ramasser</w:t>
      </w:r>
      <w:r>
        <w:rPr>
          <w:rFonts w:eastAsia="Georgia"/>
        </w:rPr>
        <w:t xml:space="preserve"> </w:t>
      </w:r>
      <w:r>
        <w:t>ses</w:t>
      </w:r>
      <w:r>
        <w:rPr>
          <w:rFonts w:eastAsia="Georgia"/>
        </w:rPr>
        <w:t xml:space="preserve"> </w:t>
      </w:r>
      <w:r>
        <w:t>sabots</w:t>
      </w:r>
      <w:r>
        <w:rPr>
          <w:rFonts w:eastAsia="Georgia"/>
        </w:rPr>
        <w:t xml:space="preserve"> </w:t>
      </w:r>
      <w:r>
        <w:t>que</w:t>
      </w:r>
      <w:r>
        <w:rPr>
          <w:rFonts w:eastAsia="Georgia"/>
        </w:rPr>
        <w:t xml:space="preserve"> </w:t>
      </w:r>
      <w:r>
        <w:t>la</w:t>
      </w:r>
      <w:r>
        <w:rPr>
          <w:rFonts w:eastAsia="Georgia"/>
        </w:rPr>
        <w:t xml:space="preserve"> </w:t>
      </w:r>
      <w:r>
        <w:t>cigogne</w:t>
      </w:r>
      <w:r>
        <w:rPr>
          <w:rFonts w:eastAsia="Georgia"/>
        </w:rPr>
        <w:t xml:space="preserve"> </w:t>
      </w:r>
      <w:r>
        <w:t>lui</w:t>
      </w:r>
      <w:r>
        <w:rPr>
          <w:rFonts w:eastAsia="Georgia"/>
        </w:rPr>
        <w:t xml:space="preserve"> </w:t>
      </w:r>
      <w:r>
        <w:t>avait</w:t>
      </w:r>
      <w:r>
        <w:rPr>
          <w:rFonts w:eastAsia="Georgia"/>
        </w:rPr>
        <w:t xml:space="preserve"> </w:t>
      </w:r>
      <w:r>
        <w:t>fait</w:t>
      </w:r>
      <w:r>
        <w:rPr>
          <w:rFonts w:eastAsia="Georgia"/>
        </w:rPr>
        <w:t xml:space="preserve"> </w:t>
      </w:r>
      <w:r>
        <w:t>perdre</w:t>
      </w:r>
      <w:r w:rsidR="004C7F27">
        <w:t xml:space="preserve">, </w:t>
      </w:r>
      <w:r>
        <w:t>puis</w:t>
      </w:r>
      <w:r>
        <w:rPr>
          <w:rFonts w:eastAsia="Georgia"/>
        </w:rPr>
        <w:t xml:space="preserve"> </w:t>
      </w:r>
      <w:r>
        <w:t>elle</w:t>
      </w:r>
      <w:r>
        <w:rPr>
          <w:rFonts w:eastAsia="Georgia"/>
        </w:rPr>
        <w:t xml:space="preserve"> </w:t>
      </w:r>
      <w:r>
        <w:t>le</w:t>
      </w:r>
      <w:r>
        <w:rPr>
          <w:rFonts w:eastAsia="Georgia"/>
        </w:rPr>
        <w:t xml:space="preserve"> </w:t>
      </w:r>
      <w:r>
        <w:t>hissa</w:t>
      </w:r>
      <w:r>
        <w:rPr>
          <w:rFonts w:eastAsia="Georgia"/>
        </w:rPr>
        <w:t xml:space="preserve"> </w:t>
      </w:r>
      <w:r>
        <w:t>sur</w:t>
      </w:r>
      <w:r>
        <w:rPr>
          <w:rFonts w:eastAsia="Georgia"/>
        </w:rPr>
        <w:t xml:space="preserve"> </w:t>
      </w:r>
      <w:r>
        <w:t>son</w:t>
      </w:r>
      <w:r>
        <w:rPr>
          <w:rFonts w:eastAsia="Georgia"/>
        </w:rPr>
        <w:t xml:space="preserve"> </w:t>
      </w:r>
      <w:r>
        <w:t>dos</w:t>
      </w:r>
      <w:r>
        <w:rPr>
          <w:rFonts w:eastAsia="Georgia"/>
        </w:rPr>
        <w:t xml:space="preserve"> </w:t>
      </w:r>
      <w:r>
        <w:t>et</w:t>
      </w:r>
      <w:r>
        <w:rPr>
          <w:rFonts w:eastAsia="Georgia"/>
        </w:rPr>
        <w:t xml:space="preserve"> </w:t>
      </w:r>
      <w:r>
        <w:t>suivit</w:t>
      </w:r>
      <w:r>
        <w:rPr>
          <w:rFonts w:eastAsia="Georgia"/>
        </w:rPr>
        <w:t xml:space="preserve"> </w:t>
      </w:r>
      <w:r>
        <w:t>la</w:t>
      </w:r>
      <w:r>
        <w:rPr>
          <w:rFonts w:eastAsia="Georgia"/>
        </w:rPr>
        <w:t xml:space="preserve"> </w:t>
      </w:r>
      <w:r>
        <w:t>cigogne</w:t>
      </w:r>
      <w:r w:rsidR="004C7F27">
        <w:t xml:space="preserve">. </w:t>
      </w:r>
      <w:r>
        <w:t>Le</w:t>
      </w:r>
      <w:r>
        <w:rPr>
          <w:rFonts w:eastAsia="Georgia"/>
        </w:rPr>
        <w:t xml:space="preserve"> </w:t>
      </w:r>
      <w:r>
        <w:t>gamin</w:t>
      </w:r>
      <w:r>
        <w:rPr>
          <w:rFonts w:eastAsia="Georgia"/>
        </w:rPr>
        <w:t xml:space="preserve"> </w:t>
      </w:r>
      <w:r>
        <w:t>de</w:t>
      </w:r>
      <w:r>
        <w:rPr>
          <w:rFonts w:eastAsia="Georgia"/>
        </w:rPr>
        <w:t xml:space="preserve"> </w:t>
      </w:r>
      <w:r>
        <w:t>son</w:t>
      </w:r>
      <w:r>
        <w:rPr>
          <w:rFonts w:eastAsia="Georgia"/>
        </w:rPr>
        <w:t xml:space="preserve"> </w:t>
      </w:r>
      <w:r>
        <w:t>c</w:t>
      </w:r>
      <w:r>
        <w:t>ô</w:t>
      </w:r>
      <w:r>
        <w:t>té</w:t>
      </w:r>
      <w:r>
        <w:rPr>
          <w:rFonts w:eastAsia="Georgia"/>
        </w:rPr>
        <w:t xml:space="preserve"> </w:t>
      </w:r>
      <w:r>
        <w:t>ne</w:t>
      </w:r>
      <w:r>
        <w:rPr>
          <w:rFonts w:eastAsia="Georgia"/>
        </w:rPr>
        <w:t xml:space="preserve"> </w:t>
      </w:r>
      <w:r>
        <w:t>fit</w:t>
      </w:r>
      <w:r>
        <w:rPr>
          <w:rFonts w:eastAsia="Georgia"/>
        </w:rPr>
        <w:t xml:space="preserve"> </w:t>
      </w:r>
      <w:r>
        <w:t>pas</w:t>
      </w:r>
      <w:r>
        <w:rPr>
          <w:rFonts w:eastAsia="Georgia"/>
        </w:rPr>
        <w:t xml:space="preserve"> </w:t>
      </w:r>
      <w:r>
        <w:t>de</w:t>
      </w:r>
      <w:r>
        <w:rPr>
          <w:rFonts w:eastAsia="Georgia"/>
        </w:rPr>
        <w:t xml:space="preserve"> </w:t>
      </w:r>
      <w:r>
        <w:t>résistance</w:t>
      </w:r>
      <w:r>
        <w:rPr>
          <w:rFonts w:eastAsia="Georgia"/>
        </w:rPr>
        <w:t xml:space="preserve"> </w:t>
      </w:r>
      <w:r>
        <w:t>et</w:t>
      </w:r>
      <w:r>
        <w:rPr>
          <w:rFonts w:eastAsia="Georgia"/>
        </w:rPr>
        <w:t xml:space="preserve"> </w:t>
      </w:r>
      <w:r>
        <w:t>ne</w:t>
      </w:r>
      <w:r>
        <w:rPr>
          <w:rFonts w:eastAsia="Georgia"/>
        </w:rPr>
        <w:t xml:space="preserve"> </w:t>
      </w:r>
      <w:r>
        <w:t>souffla</w:t>
      </w:r>
      <w:r>
        <w:rPr>
          <w:rFonts w:eastAsia="Georgia"/>
        </w:rPr>
        <w:t xml:space="preserve"> </w:t>
      </w:r>
      <w:r>
        <w:t>mot</w:t>
      </w:r>
      <w:r>
        <w:rPr>
          <w:rFonts w:eastAsia="Georgia"/>
        </w:rPr>
        <w:t xml:space="preserve"> </w:t>
      </w:r>
      <w:r>
        <w:t>de</w:t>
      </w:r>
      <w:r>
        <w:rPr>
          <w:rFonts w:eastAsia="Georgia"/>
        </w:rPr>
        <w:t xml:space="preserve"> </w:t>
      </w:r>
      <w:r>
        <w:t>son</w:t>
      </w:r>
      <w:r>
        <w:rPr>
          <w:rFonts w:eastAsia="Georgia"/>
        </w:rPr>
        <w:t xml:space="preserve"> </w:t>
      </w:r>
      <w:r>
        <w:t>intention</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venir</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furieux</w:t>
      </w:r>
      <w:r>
        <w:rPr>
          <w:rFonts w:eastAsia="Georgia"/>
        </w:rPr>
        <w:t xml:space="preserve"> </w:t>
      </w:r>
      <w:r>
        <w:t>contre</w:t>
      </w:r>
      <w:r>
        <w:rPr>
          <w:rFonts w:eastAsia="Georgia"/>
        </w:rPr>
        <w:t xml:space="preserve"> </w:t>
      </w:r>
      <w:r>
        <w:t>la</w:t>
      </w:r>
      <w:r>
        <w:rPr>
          <w:rFonts w:eastAsia="Georgia"/>
        </w:rPr>
        <w:t xml:space="preserve"> </w:t>
      </w:r>
      <w:r>
        <w:t>cigogne</w:t>
      </w:r>
      <w:r>
        <w:rPr>
          <w:rFonts w:eastAsia="Georgia"/>
        </w:rPr>
        <w:t xml:space="preserve"> </w:t>
      </w:r>
      <w:r>
        <w:t>qu</w:t>
      </w:r>
      <w:r w:rsidR="004C7F27">
        <w:rPr>
          <w:rFonts w:eastAsia="Georgia"/>
        </w:rPr>
        <w:t>’</w:t>
      </w:r>
      <w:r>
        <w:t>il</w:t>
      </w:r>
      <w:r>
        <w:rPr>
          <w:rFonts w:eastAsia="Georgia"/>
        </w:rPr>
        <w:t xml:space="preserve"> </w:t>
      </w:r>
      <w:r>
        <w:t>reniflait</w:t>
      </w:r>
      <w:r>
        <w:rPr>
          <w:rFonts w:eastAsia="Georgia"/>
        </w:rPr>
        <w:t xml:space="preserve"> </w:t>
      </w:r>
      <w:r>
        <w:t>de</w:t>
      </w:r>
      <w:r>
        <w:rPr>
          <w:rFonts w:eastAsia="Georgia"/>
        </w:rPr>
        <w:t xml:space="preserve"> </w:t>
      </w:r>
      <w:r>
        <w:t>colère</w:t>
      </w:r>
      <w:r w:rsidR="004C7F27">
        <w:t xml:space="preserve">. </w:t>
      </w:r>
      <w:r>
        <w:t>Cette</w:t>
      </w:r>
      <w:r>
        <w:rPr>
          <w:rFonts w:eastAsia="Georgia"/>
        </w:rPr>
        <w:t xml:space="preserve"> </w:t>
      </w:r>
      <w:r>
        <w:t>espèce</w:t>
      </w:r>
      <w:r>
        <w:rPr>
          <w:rFonts w:eastAsia="Georgia"/>
        </w:rPr>
        <w:t xml:space="preserve"> </w:t>
      </w:r>
      <w:r>
        <w:t>de</w:t>
      </w:r>
      <w:r>
        <w:rPr>
          <w:rFonts w:eastAsia="Georgia"/>
        </w:rPr>
        <w:t xml:space="preserve"> </w:t>
      </w:r>
      <w:r>
        <w:t>long</w:t>
      </w:r>
      <w:r>
        <w:rPr>
          <w:rFonts w:eastAsia="Georgia"/>
        </w:rPr>
        <w:t xml:space="preserve"> </w:t>
      </w:r>
      <w:r>
        <w:t>échassier</w:t>
      </w:r>
      <w:r>
        <w:rPr>
          <w:rFonts w:eastAsia="Georgia"/>
        </w:rPr>
        <w:t xml:space="preserve"> </w:t>
      </w:r>
      <w:r>
        <w:t>à</w:t>
      </w:r>
      <w:r>
        <w:rPr>
          <w:rFonts w:eastAsia="Georgia"/>
        </w:rPr>
        <w:t xml:space="preserve"> </w:t>
      </w:r>
      <w:r>
        <w:t>pattes</w:t>
      </w:r>
      <w:r>
        <w:rPr>
          <w:rFonts w:eastAsia="Georgia"/>
        </w:rPr>
        <w:t xml:space="preserve"> </w:t>
      </w:r>
      <w:r>
        <w:t>rouges</w:t>
      </w:r>
      <w:r>
        <w:rPr>
          <w:rFonts w:eastAsia="Georgia"/>
        </w:rPr>
        <w:t xml:space="preserve"> </w:t>
      </w:r>
      <w:r>
        <w:t>s</w:t>
      </w:r>
      <w:r w:rsidR="004C7F27">
        <w:rPr>
          <w:rFonts w:eastAsia="Georgia"/>
        </w:rPr>
        <w:t>’</w:t>
      </w:r>
      <w:r>
        <w:t>imaginait</w:t>
      </w:r>
      <w:r>
        <w:rPr>
          <w:rFonts w:eastAsia="Georgia"/>
        </w:rPr>
        <w:t xml:space="preserve"> </w:t>
      </w:r>
      <w:r>
        <w:t>évidemment</w:t>
      </w:r>
      <w:r>
        <w:rPr>
          <w:rFonts w:eastAsia="Georgia"/>
        </w:rPr>
        <w:t xml:space="preserve"> </w:t>
      </w:r>
      <w:r>
        <w:t>que</w:t>
      </w:r>
      <w:r>
        <w:rPr>
          <w:rFonts w:eastAsia="Georgia"/>
        </w:rPr>
        <w:t xml:space="preserve"> </w:t>
      </w:r>
      <w:r>
        <w:t>Nils</w:t>
      </w:r>
      <w:r>
        <w:rPr>
          <w:rFonts w:eastAsia="Georgia"/>
        </w:rPr>
        <w:t xml:space="preserve"> </w:t>
      </w:r>
      <w:r>
        <w:t>n</w:t>
      </w:r>
      <w:r w:rsidR="004C7F27">
        <w:rPr>
          <w:rFonts w:eastAsia="Georgia"/>
        </w:rPr>
        <w:t>’</w:t>
      </w:r>
      <w:r>
        <w:t>était</w:t>
      </w:r>
      <w:r>
        <w:rPr>
          <w:rFonts w:eastAsia="Georgia"/>
        </w:rPr>
        <w:t xml:space="preserve"> </w:t>
      </w:r>
      <w:r>
        <w:t>bon</w:t>
      </w:r>
      <w:r>
        <w:rPr>
          <w:rFonts w:eastAsia="Georgia"/>
        </w:rPr>
        <w:t xml:space="preserve"> </w:t>
      </w:r>
      <w:r>
        <w:t>à</w:t>
      </w:r>
      <w:r>
        <w:rPr>
          <w:rFonts w:eastAsia="Georgia"/>
        </w:rPr>
        <w:t xml:space="preserve"> </w:t>
      </w:r>
      <w:r>
        <w:t>rien</w:t>
      </w:r>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petit</w:t>
      </w:r>
      <w:r w:rsidR="004C7F27">
        <w:t xml:space="preserve">, </w:t>
      </w:r>
      <w:r>
        <w:t>mais</w:t>
      </w:r>
      <w:r>
        <w:rPr>
          <w:rFonts w:eastAsia="Georgia"/>
        </w:rPr>
        <w:t xml:space="preserve"> </w:t>
      </w:r>
      <w:r>
        <w:t>il</w:t>
      </w:r>
      <w:r>
        <w:rPr>
          <w:rFonts w:eastAsia="Georgia"/>
        </w:rPr>
        <w:t xml:space="preserve"> </w:t>
      </w:r>
      <w:r>
        <w:t>lui</w:t>
      </w:r>
      <w:r>
        <w:rPr>
          <w:rFonts w:eastAsia="Georgia"/>
        </w:rPr>
        <w:t xml:space="preserve"> </w:t>
      </w:r>
      <w:r>
        <w:t>montrerait</w:t>
      </w:r>
      <w:r>
        <w:rPr>
          <w:rFonts w:eastAsia="Georgia"/>
        </w:rPr>
        <w:t xml:space="preserve"> </w:t>
      </w:r>
      <w:r>
        <w:t>de</w:t>
      </w:r>
      <w:r>
        <w:rPr>
          <w:rFonts w:eastAsia="Georgia"/>
        </w:rPr>
        <w:t xml:space="preserve"> </w:t>
      </w:r>
      <w:r>
        <w:t>quoi</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de</w:t>
      </w:r>
      <w:r>
        <w:rPr>
          <w:rFonts w:eastAsia="Georgia"/>
        </w:rPr>
        <w:t xml:space="preserve"> </w:t>
      </w:r>
      <w:proofErr w:type="spellStart"/>
      <w:r>
        <w:t>Vestra</w:t>
      </w:r>
      <w:proofErr w:type="spellEnd"/>
      <w:r>
        <w:rPr>
          <w:rFonts w:eastAsia="Georgia"/>
        </w:rPr>
        <w:t xml:space="preserve"> </w:t>
      </w:r>
      <w:proofErr w:type="spellStart"/>
      <w:r>
        <w:t>Vemmenhög</w:t>
      </w:r>
      <w:proofErr w:type="spellEnd"/>
      <w:r>
        <w:rPr>
          <w:rFonts w:eastAsia="Georgia"/>
        </w:rPr>
        <w:t xml:space="preserve"> </w:t>
      </w:r>
      <w:r>
        <w:t>était</w:t>
      </w:r>
      <w:r>
        <w:rPr>
          <w:rFonts w:eastAsia="Georgia"/>
        </w:rPr>
        <w:t xml:space="preserve"> </w:t>
      </w:r>
      <w:r>
        <w:t>capable</w:t>
      </w:r>
      <w:r w:rsidR="004C7F27">
        <w:t>.</w:t>
      </w:r>
    </w:p>
    <w:p w14:paraId="5DF84C78" w14:textId="77777777" w:rsidR="004C7F27" w:rsidRDefault="004C163A" w:rsidP="004C163A">
      <w:r>
        <w:lastRenderedPageBreak/>
        <w:t>Quelques</w:t>
      </w:r>
      <w:r>
        <w:rPr>
          <w:rFonts w:eastAsia="Georgia"/>
        </w:rPr>
        <w:t xml:space="preserve"> </w:t>
      </w:r>
      <w:r>
        <w:t>instants</w:t>
      </w:r>
      <w:r>
        <w:rPr>
          <w:rFonts w:eastAsia="Georgia"/>
        </w:rPr>
        <w:t xml:space="preserve"> </w:t>
      </w:r>
      <w:r>
        <w:t>plus</w:t>
      </w:r>
      <w:r>
        <w:rPr>
          <w:rFonts w:eastAsia="Georgia"/>
        </w:rPr>
        <w:t xml:space="preserve"> </w:t>
      </w:r>
      <w:r>
        <w:t>tard</w:t>
      </w:r>
      <w:r w:rsidR="004C7F27">
        <w:t xml:space="preserve">, </w:t>
      </w:r>
      <w:r>
        <w:t>Akka</w:t>
      </w:r>
      <w:r>
        <w:rPr>
          <w:rFonts w:eastAsia="Georgia"/>
        </w:rPr>
        <w:t xml:space="preserve"> </w:t>
      </w:r>
      <w:r>
        <w:t>se</w:t>
      </w:r>
      <w:r>
        <w:rPr>
          <w:rFonts w:eastAsia="Georgia"/>
        </w:rPr>
        <w:t xml:space="preserve"> </w:t>
      </w:r>
      <w:r>
        <w:t>posa</w:t>
      </w:r>
      <w:r>
        <w:rPr>
          <w:rFonts w:eastAsia="Georgia"/>
        </w:rPr>
        <w:t xml:space="preserve"> </w:t>
      </w:r>
      <w:r>
        <w:t>sur</w:t>
      </w:r>
      <w:r>
        <w:rPr>
          <w:rFonts w:eastAsia="Georgia"/>
        </w:rPr>
        <w:t xml:space="preserve"> </w:t>
      </w:r>
      <w:r>
        <w:t>le</w:t>
      </w:r>
      <w:r>
        <w:rPr>
          <w:rFonts w:eastAsia="Georgia"/>
        </w:rPr>
        <w:t xml:space="preserve"> </w:t>
      </w:r>
      <w:r>
        <w:t>grand</w:t>
      </w:r>
      <w:r>
        <w:rPr>
          <w:rFonts w:eastAsia="Georgia"/>
        </w:rPr>
        <w:t xml:space="preserve"> </w:t>
      </w:r>
      <w:r>
        <w:t>nid</w:t>
      </w:r>
      <w:r>
        <w:rPr>
          <w:rFonts w:eastAsia="Georgia"/>
        </w:rPr>
        <w:t xml:space="preserve"> </w:t>
      </w:r>
      <w:r>
        <w:t>de</w:t>
      </w:r>
      <w:r>
        <w:rPr>
          <w:rFonts w:eastAsia="Georgia"/>
        </w:rPr>
        <w:t xml:space="preserve"> </w:t>
      </w:r>
      <w:r>
        <w:t>cigogne</w:t>
      </w:r>
      <w:r>
        <w:rPr>
          <w:rFonts w:eastAsia="Georgia"/>
        </w:rPr>
        <w:t xml:space="preserve"> </w:t>
      </w:r>
      <w:r>
        <w:t>du</w:t>
      </w:r>
      <w:r>
        <w:rPr>
          <w:rFonts w:eastAsia="Georgia"/>
        </w:rPr>
        <w:t xml:space="preserve"> </w:t>
      </w:r>
      <w:r>
        <w:t>toit</w:t>
      </w:r>
      <w:r>
        <w:rPr>
          <w:rFonts w:eastAsia="Georgia"/>
        </w:rPr>
        <w:t xml:space="preserve"> </w:t>
      </w:r>
      <w:r>
        <w:t>de</w:t>
      </w:r>
      <w:r>
        <w:rPr>
          <w:rFonts w:eastAsia="Georgia"/>
        </w:rPr>
        <w:t xml:space="preserve"> </w:t>
      </w:r>
      <w:proofErr w:type="spellStart"/>
      <w:r>
        <w:t>Glimmingehus</w:t>
      </w:r>
      <w:proofErr w:type="spellEnd"/>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nid</w:t>
      </w:r>
      <w:r>
        <w:rPr>
          <w:rFonts w:eastAsia="Georgia"/>
        </w:rPr>
        <w:t xml:space="preserve"> </w:t>
      </w:r>
      <w:r>
        <w:t>magnifique</w:t>
      </w:r>
      <w:r w:rsidR="004C7F27">
        <w:t xml:space="preserve">. </w:t>
      </w:r>
      <w:r>
        <w:t>Il</w:t>
      </w:r>
      <w:r>
        <w:rPr>
          <w:rFonts w:eastAsia="Georgia"/>
        </w:rPr>
        <w:t xml:space="preserve"> </w:t>
      </w:r>
      <w:r>
        <w:t>reposait</w:t>
      </w:r>
      <w:r>
        <w:rPr>
          <w:rFonts w:eastAsia="Georgia"/>
        </w:rPr>
        <w:t xml:space="preserve"> </w:t>
      </w:r>
      <w:r>
        <w:t>sur</w:t>
      </w:r>
      <w:r>
        <w:rPr>
          <w:rFonts w:eastAsia="Georgia"/>
        </w:rPr>
        <w:t xml:space="preserve"> </w:t>
      </w:r>
      <w:r>
        <w:t>une</w:t>
      </w:r>
      <w:r>
        <w:rPr>
          <w:rFonts w:eastAsia="Georgia"/>
        </w:rPr>
        <w:t xml:space="preserve"> </w:t>
      </w:r>
      <w:r>
        <w:t>roue</w:t>
      </w:r>
      <w:r w:rsidR="004C7F27">
        <w:t xml:space="preserve">, </w:t>
      </w:r>
      <w:r>
        <w:t>et</w:t>
      </w:r>
      <w:r>
        <w:rPr>
          <w:rFonts w:eastAsia="Georgia"/>
        </w:rPr>
        <w:t xml:space="preserve"> </w:t>
      </w:r>
      <w:r>
        <w:t>se</w:t>
      </w:r>
      <w:r>
        <w:rPr>
          <w:rFonts w:eastAsia="Georgia"/>
        </w:rPr>
        <w:t xml:space="preserve"> </w:t>
      </w:r>
      <w:r>
        <w:t>composait</w:t>
      </w:r>
      <w:r>
        <w:rPr>
          <w:rFonts w:eastAsia="Georgia"/>
        </w:rPr>
        <w:t xml:space="preserve"> </w:t>
      </w:r>
      <w:r>
        <w:t>de</w:t>
      </w:r>
      <w:r>
        <w:rPr>
          <w:rFonts w:eastAsia="Georgia"/>
        </w:rPr>
        <w:t xml:space="preserve"> </w:t>
      </w:r>
      <w:r>
        <w:t>plusieurs</w:t>
      </w:r>
      <w:r>
        <w:rPr>
          <w:rFonts w:eastAsia="Georgia"/>
        </w:rPr>
        <w:t xml:space="preserve"> </w:t>
      </w:r>
      <w:r>
        <w:t>couches</w:t>
      </w:r>
      <w:r>
        <w:rPr>
          <w:rFonts w:eastAsia="Georgia"/>
        </w:rPr>
        <w:t xml:space="preserve"> </w:t>
      </w:r>
      <w:r>
        <w:t>de</w:t>
      </w:r>
      <w:r>
        <w:rPr>
          <w:rFonts w:eastAsia="Georgia"/>
        </w:rPr>
        <w:t xml:space="preserve"> </w:t>
      </w:r>
      <w:r>
        <w:t>rameaux</w:t>
      </w:r>
      <w:r>
        <w:rPr>
          <w:rFonts w:eastAsia="Georgia"/>
        </w:rPr>
        <w:t xml:space="preserve"> </w:t>
      </w:r>
      <w:r>
        <w:t>et</w:t>
      </w:r>
      <w:r>
        <w:rPr>
          <w:rFonts w:eastAsia="Georgia"/>
        </w:rPr>
        <w:t xml:space="preserve"> </w:t>
      </w:r>
      <w:r>
        <w:t>de</w:t>
      </w:r>
      <w:r>
        <w:rPr>
          <w:rFonts w:eastAsia="Georgia"/>
        </w:rPr>
        <w:t xml:space="preserve"> </w:t>
      </w:r>
      <w:r>
        <w:t>touffes</w:t>
      </w:r>
      <w:r>
        <w:rPr>
          <w:rFonts w:eastAsia="Georgia"/>
        </w:rPr>
        <w:t xml:space="preserve"> </w:t>
      </w:r>
      <w:r>
        <w:t>d</w:t>
      </w:r>
      <w:r w:rsidR="004C7F27">
        <w:rPr>
          <w:rFonts w:eastAsia="Georgia"/>
        </w:rPr>
        <w:t>’</w:t>
      </w:r>
      <w:r>
        <w:t>herbe</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vieux</w:t>
      </w:r>
      <w:r>
        <w:rPr>
          <w:rFonts w:eastAsia="Georgia"/>
        </w:rPr>
        <w:t xml:space="preserve"> </w:t>
      </w:r>
      <w:r>
        <w:t>qu</w:t>
      </w:r>
      <w:r w:rsidR="004C7F27">
        <w:rPr>
          <w:rFonts w:eastAsia="Georgia"/>
        </w:rPr>
        <w:t>’</w:t>
      </w:r>
      <w:r>
        <w:t>un</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plantes</w:t>
      </w:r>
      <w:r>
        <w:rPr>
          <w:rFonts w:eastAsia="Georgia"/>
        </w:rPr>
        <w:t xml:space="preserve"> </w:t>
      </w:r>
      <w:r>
        <w:t>et</w:t>
      </w:r>
      <w:r>
        <w:rPr>
          <w:rFonts w:eastAsia="Georgia"/>
        </w:rPr>
        <w:t xml:space="preserve"> </w:t>
      </w:r>
      <w:r>
        <w:t>de</w:t>
      </w:r>
      <w:r>
        <w:rPr>
          <w:rFonts w:eastAsia="Georgia"/>
        </w:rPr>
        <w:t xml:space="preserve"> </w:t>
      </w:r>
      <w:r>
        <w:t>buissons</w:t>
      </w:r>
      <w:r>
        <w:rPr>
          <w:rFonts w:eastAsia="Georgia"/>
        </w:rPr>
        <w:t xml:space="preserve"> </w:t>
      </w:r>
      <w:r>
        <w:t>y</w:t>
      </w:r>
      <w:r>
        <w:rPr>
          <w:rFonts w:eastAsia="Georgia"/>
        </w:rPr>
        <w:t xml:space="preserve"> </w:t>
      </w:r>
      <w:r>
        <w:t>avaient</w:t>
      </w:r>
      <w:r>
        <w:rPr>
          <w:rFonts w:eastAsia="Georgia"/>
        </w:rPr>
        <w:t xml:space="preserve"> </w:t>
      </w:r>
      <w:r>
        <w:t>pris</w:t>
      </w:r>
      <w:r>
        <w:rPr>
          <w:rFonts w:eastAsia="Georgia"/>
        </w:rPr>
        <w:t xml:space="preserve"> </w:t>
      </w:r>
      <w:r>
        <w:t>racine</w:t>
      </w:r>
      <w:r w:rsidR="004C7F27">
        <w:t xml:space="preserve">, </w:t>
      </w:r>
      <w:r>
        <w:t>et</w:t>
      </w:r>
      <w:r>
        <w:rPr>
          <w:rFonts w:eastAsia="Georgia"/>
        </w:rPr>
        <w:t xml:space="preserve"> </w:t>
      </w:r>
      <w:r>
        <w:t>lor</w:t>
      </w:r>
      <w:r>
        <w:t>s</w:t>
      </w:r>
      <w:r>
        <w:t>que</w:t>
      </w:r>
      <w:r>
        <w:rPr>
          <w:rFonts w:eastAsia="Georgia"/>
        </w:rPr>
        <w:t xml:space="preserve"> </w:t>
      </w:r>
      <w:r>
        <w:t>la</w:t>
      </w:r>
      <w:r>
        <w:rPr>
          <w:rFonts w:eastAsia="Georgia"/>
        </w:rPr>
        <w:t xml:space="preserve"> </w:t>
      </w:r>
      <w:r>
        <w:t>mère</w:t>
      </w:r>
      <w:r>
        <w:rPr>
          <w:rFonts w:eastAsia="Georgia"/>
        </w:rPr>
        <w:t xml:space="preserve"> </w:t>
      </w:r>
      <w:r>
        <w:t>cigogne</w:t>
      </w:r>
      <w:r>
        <w:rPr>
          <w:rFonts w:eastAsia="Georgia"/>
        </w:rPr>
        <w:t xml:space="preserve"> </w:t>
      </w:r>
      <w:r>
        <w:t>couvait</w:t>
      </w:r>
      <w:r>
        <w:rPr>
          <w:rFonts w:eastAsia="Georgia"/>
        </w:rPr>
        <w:t xml:space="preserve"> </w:t>
      </w:r>
      <w:r>
        <w:t>ses</w:t>
      </w:r>
      <w:r>
        <w:rPr>
          <w:rFonts w:eastAsia="Georgia"/>
        </w:rPr>
        <w:t xml:space="preserve"> </w:t>
      </w:r>
      <w:r>
        <w:t>œufs</w:t>
      </w:r>
      <w:r>
        <w:rPr>
          <w:rFonts w:eastAsia="Georgia"/>
        </w:rPr>
        <w:t xml:space="preserve"> </w:t>
      </w:r>
      <w:r>
        <w:t>dans</w:t>
      </w:r>
      <w:r>
        <w:rPr>
          <w:rFonts w:eastAsia="Georgia"/>
        </w:rPr>
        <w:t xml:space="preserve"> </w:t>
      </w:r>
      <w:r>
        <w:t>l</w:t>
      </w:r>
      <w:r w:rsidR="004C7F27">
        <w:rPr>
          <w:rFonts w:eastAsia="Georgia"/>
        </w:rPr>
        <w:t>’</w:t>
      </w:r>
      <w:r>
        <w:t>enfoncement</w:t>
      </w:r>
      <w:r>
        <w:rPr>
          <w:rFonts w:eastAsia="Georgia"/>
        </w:rPr>
        <w:t xml:space="preserve"> </w:t>
      </w:r>
      <w:r>
        <w:t>rond</w:t>
      </w:r>
      <w:r>
        <w:rPr>
          <w:rFonts w:eastAsia="Georgia"/>
        </w:rPr>
        <w:t xml:space="preserve"> </w:t>
      </w:r>
      <w:r>
        <w:t>du</w:t>
      </w:r>
      <w:r>
        <w:rPr>
          <w:rFonts w:eastAsia="Georgia"/>
        </w:rPr>
        <w:t xml:space="preserve"> </w:t>
      </w:r>
      <w:r>
        <w:t>milieu</w:t>
      </w:r>
      <w:r w:rsidR="004C7F27">
        <w:t xml:space="preserve">, </w:t>
      </w:r>
      <w:r>
        <w:t>elle</w:t>
      </w:r>
      <w:r>
        <w:rPr>
          <w:rFonts w:eastAsia="Georgia"/>
        </w:rPr>
        <w:t xml:space="preserve"> </w:t>
      </w:r>
      <w:r>
        <w:t>pouvait</w:t>
      </w:r>
      <w:r>
        <w:rPr>
          <w:rFonts w:eastAsia="Georgia"/>
        </w:rPr>
        <w:t xml:space="preserve"> </w:t>
      </w:r>
      <w:r>
        <w:t>non</w:t>
      </w:r>
      <w:r>
        <w:rPr>
          <w:rFonts w:eastAsia="Georgia"/>
        </w:rPr>
        <w:t xml:space="preserve"> </w:t>
      </w:r>
      <w:r>
        <w:t>seulement</w:t>
      </w:r>
      <w:r>
        <w:rPr>
          <w:rFonts w:eastAsia="Georgia"/>
        </w:rPr>
        <w:t xml:space="preserve"> </w:t>
      </w:r>
      <w:r>
        <w:t>jouir</w:t>
      </w:r>
      <w:r>
        <w:rPr>
          <w:rFonts w:eastAsia="Georgia"/>
        </w:rPr>
        <w:t xml:space="preserve"> </w:t>
      </w:r>
      <w:r>
        <w:t>de</w:t>
      </w:r>
      <w:r>
        <w:rPr>
          <w:rFonts w:eastAsia="Georgia"/>
        </w:rPr>
        <w:t xml:space="preserve"> </w:t>
      </w:r>
      <w:r>
        <w:t>la</w:t>
      </w:r>
      <w:r>
        <w:rPr>
          <w:rFonts w:eastAsia="Georgia"/>
        </w:rPr>
        <w:t xml:space="preserve"> </w:t>
      </w:r>
      <w:r>
        <w:t>vue</w:t>
      </w:r>
      <w:r>
        <w:rPr>
          <w:rFonts w:eastAsia="Georgia"/>
        </w:rPr>
        <w:t xml:space="preserve"> </w:t>
      </w:r>
      <w:r>
        <w:t>d</w:t>
      </w:r>
      <w:r w:rsidR="004C7F27">
        <w:rPr>
          <w:rFonts w:eastAsia="Georgia"/>
        </w:rPr>
        <w:t>’</w:t>
      </w:r>
      <w:r>
        <w:t>une</w:t>
      </w:r>
      <w:r>
        <w:rPr>
          <w:rFonts w:eastAsia="Georgia"/>
        </w:rPr>
        <w:t xml:space="preserve"> </w:t>
      </w:r>
      <w:r>
        <w:t>bonne</w:t>
      </w:r>
      <w:r>
        <w:rPr>
          <w:rFonts w:eastAsia="Georgia"/>
        </w:rPr>
        <w:t xml:space="preserve"> </w:t>
      </w:r>
      <w:r>
        <w:t>partie</w:t>
      </w:r>
      <w:r>
        <w:rPr>
          <w:rFonts w:eastAsia="Georgia"/>
        </w:rPr>
        <w:t xml:space="preserve"> </w:t>
      </w:r>
      <w:r>
        <w:t>de</w:t>
      </w:r>
      <w:r>
        <w:rPr>
          <w:rFonts w:eastAsia="Georgia"/>
        </w:rPr>
        <w:t xml:space="preserve"> </w:t>
      </w:r>
      <w:r>
        <w:t>la</w:t>
      </w:r>
      <w:r>
        <w:rPr>
          <w:rFonts w:eastAsia="Georgia"/>
        </w:rPr>
        <w:t xml:space="preserve"> </w:t>
      </w:r>
      <w:r>
        <w:t>Scanie</w:t>
      </w:r>
      <w:r w:rsidR="004C7F27">
        <w:t xml:space="preserve">, </w:t>
      </w:r>
      <w:r>
        <w:t>mais</w:t>
      </w:r>
      <w:r>
        <w:rPr>
          <w:rFonts w:eastAsia="Georgia"/>
        </w:rPr>
        <w:t xml:space="preserve"> </w:t>
      </w:r>
      <w:r>
        <w:t>elle</w:t>
      </w:r>
      <w:r>
        <w:rPr>
          <w:rFonts w:eastAsia="Georgia"/>
        </w:rPr>
        <w:t xml:space="preserve"> </w:t>
      </w:r>
      <w:r>
        <w:t>avait</w:t>
      </w:r>
      <w:r>
        <w:rPr>
          <w:rFonts w:eastAsia="Georgia"/>
        </w:rPr>
        <w:t xml:space="preserve"> </w:t>
      </w:r>
      <w:r>
        <w:t>aussi</w:t>
      </w:r>
      <w:r>
        <w:rPr>
          <w:rFonts w:eastAsia="Georgia"/>
        </w:rPr>
        <w:t xml:space="preserve"> </w:t>
      </w:r>
      <w:r>
        <w:t>sous</w:t>
      </w:r>
      <w:r>
        <w:rPr>
          <w:rFonts w:eastAsia="Georgia"/>
        </w:rPr>
        <w:t xml:space="preserve"> </w:t>
      </w:r>
      <w:r>
        <w:t>les</w:t>
      </w:r>
      <w:r>
        <w:rPr>
          <w:rFonts w:eastAsia="Georgia"/>
        </w:rPr>
        <w:t xml:space="preserve"> </w:t>
      </w:r>
      <w:r>
        <w:t>yeux</w:t>
      </w:r>
      <w:r>
        <w:rPr>
          <w:rFonts w:eastAsia="Georgia"/>
        </w:rPr>
        <w:t xml:space="preserve"> </w:t>
      </w:r>
      <w:r>
        <w:t>des</w:t>
      </w:r>
      <w:r>
        <w:rPr>
          <w:rFonts w:eastAsia="Georgia"/>
        </w:rPr>
        <w:t xml:space="preserve"> </w:t>
      </w:r>
      <w:r>
        <w:t>églantines</w:t>
      </w:r>
      <w:r>
        <w:rPr>
          <w:rFonts w:eastAsia="Georgia"/>
        </w:rPr>
        <w:t xml:space="preserve"> </w:t>
      </w:r>
      <w:r>
        <w:t>et</w:t>
      </w:r>
      <w:r>
        <w:rPr>
          <w:rFonts w:eastAsia="Georgia"/>
        </w:rPr>
        <w:t xml:space="preserve"> </w:t>
      </w:r>
      <w:r>
        <w:t>des</w:t>
      </w:r>
      <w:r>
        <w:rPr>
          <w:rFonts w:eastAsia="Georgia"/>
        </w:rPr>
        <w:t xml:space="preserve"> </w:t>
      </w:r>
      <w:r>
        <w:t>fleurs</w:t>
      </w:r>
      <w:r>
        <w:rPr>
          <w:rFonts w:eastAsia="Georgia"/>
        </w:rPr>
        <w:t xml:space="preserve"> </w:t>
      </w:r>
      <w:r>
        <w:t>de</w:t>
      </w:r>
      <w:r>
        <w:rPr>
          <w:rFonts w:eastAsia="Georgia"/>
        </w:rPr>
        <w:t xml:space="preserve"> </w:t>
      </w:r>
      <w:proofErr w:type="spellStart"/>
      <w:r>
        <w:t>joubarde</w:t>
      </w:r>
      <w:proofErr w:type="spellEnd"/>
      <w:r w:rsidR="004C7F27">
        <w:t>.</w:t>
      </w:r>
    </w:p>
    <w:p w14:paraId="5959CED1" w14:textId="77777777" w:rsidR="004C7F27" w:rsidRDefault="004C163A" w:rsidP="004C163A">
      <w:r>
        <w:t>Dès</w:t>
      </w:r>
      <w:r>
        <w:rPr>
          <w:rFonts w:eastAsia="Georgia"/>
        </w:rPr>
        <w:t xml:space="preserve"> </w:t>
      </w:r>
      <w:r>
        <w:t>le</w:t>
      </w:r>
      <w:r>
        <w:rPr>
          <w:rFonts w:eastAsia="Georgia"/>
        </w:rPr>
        <w:t xml:space="preserve"> </w:t>
      </w:r>
      <w:r>
        <w:t>premier</w:t>
      </w:r>
      <w:r>
        <w:rPr>
          <w:rFonts w:eastAsia="Georgia"/>
        </w:rPr>
        <w:t xml:space="preserve"> </w:t>
      </w:r>
      <w:r>
        <w:t>coup</w:t>
      </w:r>
      <w:r>
        <w:rPr>
          <w:rFonts w:eastAsia="Georgia"/>
        </w:rPr>
        <w:t xml:space="preserve"> </w:t>
      </w:r>
      <w:r>
        <w:t>d</w:t>
      </w:r>
      <w:r w:rsidR="004C7F27">
        <w:rPr>
          <w:rFonts w:eastAsia="Georgia"/>
        </w:rPr>
        <w:t>’</w:t>
      </w:r>
      <w:r>
        <w:t>œil</w:t>
      </w:r>
      <w:r w:rsidR="004C7F27">
        <w:t xml:space="preserve">, </w:t>
      </w:r>
      <w:r>
        <w:t>Akka</w:t>
      </w:r>
      <w:r>
        <w:rPr>
          <w:rFonts w:eastAsia="Georgia"/>
        </w:rPr>
        <w:t xml:space="preserve"> </w:t>
      </w:r>
      <w:r>
        <w:t>et</w:t>
      </w:r>
      <w:r>
        <w:rPr>
          <w:rFonts w:eastAsia="Georgia"/>
        </w:rPr>
        <w:t xml:space="preserve"> </w:t>
      </w:r>
      <w:r>
        <w:t>le</w:t>
      </w:r>
      <w:r>
        <w:rPr>
          <w:rFonts w:eastAsia="Georgia"/>
        </w:rPr>
        <w:t xml:space="preserve"> </w:t>
      </w:r>
      <w:r>
        <w:t>gamin</w:t>
      </w:r>
      <w:r>
        <w:rPr>
          <w:rFonts w:eastAsia="Georgia"/>
        </w:rPr>
        <w:t xml:space="preserve"> </w:t>
      </w:r>
      <w:r>
        <w:t>se</w:t>
      </w:r>
      <w:r>
        <w:rPr>
          <w:rFonts w:eastAsia="Georgia"/>
        </w:rPr>
        <w:t xml:space="preserve"> </w:t>
      </w:r>
      <w:r>
        <w:t>rendirent</w:t>
      </w:r>
      <w:r>
        <w:rPr>
          <w:rFonts w:eastAsia="Georgia"/>
        </w:rPr>
        <w:t xml:space="preserve"> </w:t>
      </w:r>
      <w:r>
        <w:t>compte</w:t>
      </w:r>
      <w:r>
        <w:rPr>
          <w:rFonts w:eastAsia="Georgia"/>
        </w:rPr>
        <w:t xml:space="preserve"> </w:t>
      </w:r>
      <w:r>
        <w:t>que</w:t>
      </w:r>
      <w:r>
        <w:rPr>
          <w:rFonts w:eastAsia="Georgia"/>
        </w:rPr>
        <w:t xml:space="preserve"> </w:t>
      </w:r>
      <w:r>
        <w:t>tout</w:t>
      </w:r>
      <w:r>
        <w:rPr>
          <w:rFonts w:eastAsia="Georgia"/>
        </w:rPr>
        <w:t xml:space="preserve"> </w:t>
      </w:r>
      <w:r>
        <w:t>était</w:t>
      </w:r>
      <w:r>
        <w:rPr>
          <w:rFonts w:eastAsia="Georgia"/>
        </w:rPr>
        <w:t xml:space="preserve"> </w:t>
      </w:r>
      <w:r>
        <w:t>sens</w:t>
      </w:r>
      <w:r>
        <w:rPr>
          <w:rFonts w:eastAsia="Georgia"/>
        </w:rPr>
        <w:t xml:space="preserve"> </w:t>
      </w:r>
      <w:r>
        <w:t>dessus</w:t>
      </w:r>
      <w:r>
        <w:rPr>
          <w:rFonts w:eastAsia="Georgia"/>
        </w:rPr>
        <w:t xml:space="preserve"> </w:t>
      </w:r>
      <w:r>
        <w:t>dessous</w:t>
      </w:r>
      <w:r>
        <w:rPr>
          <w:rFonts w:eastAsia="Georgia"/>
        </w:rPr>
        <w:t xml:space="preserve"> </w:t>
      </w:r>
      <w:r>
        <w:t>dans</w:t>
      </w:r>
      <w:r>
        <w:rPr>
          <w:rFonts w:eastAsia="Georgia"/>
        </w:rPr>
        <w:t xml:space="preserve"> </w:t>
      </w:r>
      <w:r>
        <w:t>toute</w:t>
      </w:r>
      <w:r>
        <w:rPr>
          <w:rFonts w:eastAsia="Georgia"/>
        </w:rPr>
        <w:t xml:space="preserve"> </w:t>
      </w:r>
      <w:r>
        <w:t>la</w:t>
      </w:r>
      <w:r>
        <w:rPr>
          <w:rFonts w:eastAsia="Georgia"/>
        </w:rPr>
        <w:t xml:space="preserve"> </w:t>
      </w:r>
      <w:r>
        <w:t>maison</w:t>
      </w:r>
      <w:r w:rsidR="004C7F27">
        <w:t xml:space="preserve">. </w:t>
      </w:r>
      <w:r>
        <w:t>Sur</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nid</w:t>
      </w:r>
      <w:r>
        <w:rPr>
          <w:rFonts w:eastAsia="Georgia"/>
        </w:rPr>
        <w:t xml:space="preserve"> </w:t>
      </w:r>
      <w:r>
        <w:t>siégeaient</w:t>
      </w:r>
      <w:r>
        <w:rPr>
          <w:rFonts w:eastAsia="Georgia"/>
        </w:rPr>
        <w:t xml:space="preserve"> </w:t>
      </w:r>
      <w:r>
        <w:t>deux</w:t>
      </w:r>
      <w:r>
        <w:rPr>
          <w:rFonts w:eastAsia="Georgia"/>
        </w:rPr>
        <w:t xml:space="preserve"> </w:t>
      </w:r>
      <w:r>
        <w:t>chouettes</w:t>
      </w:r>
      <w:r w:rsidR="004C7F27">
        <w:t xml:space="preserve">, </w:t>
      </w:r>
      <w:r>
        <w:t>un</w:t>
      </w:r>
      <w:r>
        <w:rPr>
          <w:rFonts w:eastAsia="Georgia"/>
        </w:rPr>
        <w:t xml:space="preserve"> </w:t>
      </w:r>
      <w:r>
        <w:t>vieux</w:t>
      </w:r>
      <w:r>
        <w:rPr>
          <w:rFonts w:eastAsia="Georgia"/>
        </w:rPr>
        <w:t xml:space="preserve"> </w:t>
      </w:r>
      <w:r>
        <w:t>chat</w:t>
      </w:r>
      <w:r>
        <w:rPr>
          <w:rFonts w:eastAsia="Georgia"/>
        </w:rPr>
        <w:t xml:space="preserve"> </w:t>
      </w:r>
      <w:r>
        <w:t>gris</w:t>
      </w:r>
      <w:r w:rsidR="004C7F27">
        <w:t xml:space="preserve">, </w:t>
      </w:r>
      <w:r>
        <w:t>et</w:t>
      </w:r>
      <w:r>
        <w:rPr>
          <w:rFonts w:eastAsia="Georgia"/>
        </w:rPr>
        <w:t xml:space="preserve"> </w:t>
      </w:r>
      <w:r>
        <w:t>une</w:t>
      </w:r>
      <w:r>
        <w:rPr>
          <w:rFonts w:eastAsia="Georgia"/>
        </w:rPr>
        <w:t xml:space="preserve"> </w:t>
      </w:r>
      <w:r>
        <w:t>douzaine</w:t>
      </w:r>
      <w:r>
        <w:rPr>
          <w:rFonts w:eastAsia="Georgia"/>
        </w:rPr>
        <w:t xml:space="preserve"> </w:t>
      </w:r>
      <w:r>
        <w:t>de</w:t>
      </w:r>
      <w:r>
        <w:rPr>
          <w:rFonts w:eastAsia="Georgia"/>
        </w:rPr>
        <w:t xml:space="preserve"> </w:t>
      </w:r>
      <w:r>
        <w:t>rats</w:t>
      </w:r>
      <w:r>
        <w:rPr>
          <w:rFonts w:eastAsia="Georgia"/>
        </w:rPr>
        <w:t xml:space="preserve"> </w:t>
      </w:r>
      <w:r>
        <w:t>décrépits</w:t>
      </w:r>
      <w:r>
        <w:rPr>
          <w:rFonts w:eastAsia="Georgia"/>
        </w:rPr>
        <w:t xml:space="preserve"> </w:t>
      </w:r>
      <w:r>
        <w:t>aux</w:t>
      </w:r>
      <w:r>
        <w:rPr>
          <w:rFonts w:eastAsia="Georgia"/>
        </w:rPr>
        <w:t xml:space="preserve"> </w:t>
      </w:r>
      <w:r>
        <w:t>dents</w:t>
      </w:r>
      <w:r>
        <w:rPr>
          <w:rFonts w:eastAsia="Georgia"/>
        </w:rPr>
        <w:t xml:space="preserve"> </w:t>
      </w:r>
      <w:r>
        <w:t>proéminentes</w:t>
      </w:r>
      <w:r>
        <w:rPr>
          <w:rFonts w:eastAsia="Georgia"/>
        </w:rPr>
        <w:t xml:space="preserve"> </w:t>
      </w:r>
      <w:r>
        <w:t>et</w:t>
      </w:r>
      <w:r>
        <w:rPr>
          <w:rFonts w:eastAsia="Georgia"/>
        </w:rPr>
        <w:t xml:space="preserve"> </w:t>
      </w:r>
      <w:r>
        <w:t>aux</w:t>
      </w:r>
      <w:r>
        <w:rPr>
          <w:rFonts w:eastAsia="Georgia"/>
        </w:rPr>
        <w:t xml:space="preserve"> </w:t>
      </w:r>
      <w:r>
        <w:t>yeux</w:t>
      </w:r>
      <w:r>
        <w:rPr>
          <w:rFonts w:eastAsia="Georgia"/>
        </w:rPr>
        <w:t xml:space="preserve"> </w:t>
      </w:r>
      <w:r>
        <w:t>pleurards</w:t>
      </w:r>
      <w:r w:rsidR="004C7F27">
        <w:t xml:space="preserve">. </w:t>
      </w:r>
      <w:r>
        <w:t>Ce</w:t>
      </w:r>
      <w:r>
        <w:rPr>
          <w:rFonts w:eastAsia="Georgia"/>
        </w:rPr>
        <w:t xml:space="preserve"> </w:t>
      </w:r>
      <w:r>
        <w:t>ne</w:t>
      </w:r>
      <w:r>
        <w:rPr>
          <w:rFonts w:eastAsia="Georgia"/>
        </w:rPr>
        <w:t xml:space="preserve"> </w:t>
      </w:r>
      <w:r>
        <w:t>sont</w:t>
      </w:r>
      <w:r>
        <w:rPr>
          <w:rFonts w:eastAsia="Georgia"/>
        </w:rPr>
        <w:t xml:space="preserve"> </w:t>
      </w:r>
      <w:r>
        <w:t>point</w:t>
      </w:r>
      <w:r>
        <w:rPr>
          <w:rFonts w:eastAsia="Georgia"/>
        </w:rPr>
        <w:t xml:space="preserve"> </w:t>
      </w:r>
      <w:r>
        <w:t>des</w:t>
      </w:r>
      <w:r>
        <w:rPr>
          <w:rFonts w:eastAsia="Georgia"/>
        </w:rPr>
        <w:t xml:space="preserve"> </w:t>
      </w:r>
      <w:r>
        <w:t>animaux</w:t>
      </w:r>
      <w:r>
        <w:rPr>
          <w:rFonts w:eastAsia="Georgia"/>
        </w:rPr>
        <w:t xml:space="preserve"> </w:t>
      </w:r>
      <w:r>
        <w:t>qu</w:t>
      </w:r>
      <w:r w:rsidR="004C7F27">
        <w:rPr>
          <w:rFonts w:eastAsia="Georgia"/>
        </w:rPr>
        <w:t>’</w:t>
      </w:r>
      <w:r>
        <w:t>on</w:t>
      </w:r>
      <w:r>
        <w:rPr>
          <w:rFonts w:eastAsia="Georgia"/>
        </w:rPr>
        <w:t xml:space="preserve"> </w:t>
      </w:r>
      <w:r>
        <w:t>trouve</w:t>
      </w:r>
      <w:r>
        <w:rPr>
          <w:rFonts w:eastAsia="Georgia"/>
        </w:rPr>
        <w:t xml:space="preserve"> </w:t>
      </w:r>
      <w:r>
        <w:t>d</w:t>
      </w:r>
      <w:r w:rsidR="004C7F27">
        <w:rPr>
          <w:rFonts w:eastAsia="Georgia"/>
        </w:rPr>
        <w:t>’</w:t>
      </w:r>
      <w:r>
        <w:t>habitude</w:t>
      </w:r>
      <w:r>
        <w:rPr>
          <w:rFonts w:eastAsia="Georgia"/>
        </w:rPr>
        <w:t xml:space="preserve"> </w:t>
      </w:r>
      <w:r>
        <w:t>en</w:t>
      </w:r>
      <w:r>
        <w:rPr>
          <w:rFonts w:eastAsia="Georgia"/>
        </w:rPr>
        <w:t xml:space="preserve"> </w:t>
      </w:r>
      <w:r>
        <w:t>conférence</w:t>
      </w:r>
      <w:r>
        <w:rPr>
          <w:rFonts w:eastAsia="Georgia"/>
        </w:rPr>
        <w:t xml:space="preserve"> </w:t>
      </w:r>
      <w:r>
        <w:t>pacifique</w:t>
      </w:r>
      <w:r w:rsidR="004C7F27">
        <w:t>.</w:t>
      </w:r>
    </w:p>
    <w:p w14:paraId="01D66A35" w14:textId="199A8E82" w:rsidR="004C163A" w:rsidRDefault="004C163A" w:rsidP="004C163A">
      <w:r>
        <w:t>Aucun</w:t>
      </w:r>
      <w:r>
        <w:rPr>
          <w:rFonts w:eastAsia="Georgia"/>
        </w:rPr>
        <w:t xml:space="preserve"> </w:t>
      </w:r>
      <w:r>
        <w:t>d</w:t>
      </w:r>
      <w:r w:rsidR="004C7F27">
        <w:rPr>
          <w:rFonts w:eastAsia="Georgia"/>
        </w:rPr>
        <w:t>’</w:t>
      </w:r>
      <w:r>
        <w:t>eux</w:t>
      </w:r>
      <w:r>
        <w:rPr>
          <w:rFonts w:eastAsia="Georgia"/>
        </w:rPr>
        <w:t xml:space="preserve"> </w:t>
      </w:r>
      <w:r>
        <w:t>ne</w:t>
      </w:r>
      <w:r>
        <w:rPr>
          <w:rFonts w:eastAsia="Georgia"/>
        </w:rPr>
        <w:t xml:space="preserve"> </w:t>
      </w:r>
      <w:r>
        <w:t>se</w:t>
      </w:r>
      <w:r>
        <w:rPr>
          <w:rFonts w:eastAsia="Georgia"/>
        </w:rPr>
        <w:t xml:space="preserve"> </w:t>
      </w:r>
      <w:r>
        <w:t>retourna</w:t>
      </w:r>
      <w:r>
        <w:rPr>
          <w:rFonts w:eastAsia="Georgia"/>
        </w:rPr>
        <w:t xml:space="preserve"> </w:t>
      </w:r>
      <w:r>
        <w:t>pour</w:t>
      </w:r>
      <w:r>
        <w:rPr>
          <w:rFonts w:eastAsia="Georgia"/>
        </w:rPr>
        <w:t xml:space="preserve"> </w:t>
      </w:r>
      <w:r>
        <w:t>regarder</w:t>
      </w:r>
      <w:r>
        <w:rPr>
          <w:rFonts w:eastAsia="Georgia"/>
        </w:rPr>
        <w:t xml:space="preserve"> </w:t>
      </w:r>
      <w:r>
        <w:t>Akka</w:t>
      </w:r>
      <w:r>
        <w:rPr>
          <w:rFonts w:eastAsia="Georgia"/>
        </w:rPr>
        <w:t xml:space="preserve"> </w:t>
      </w:r>
      <w:r>
        <w:t>et</w:t>
      </w:r>
      <w:r>
        <w:rPr>
          <w:rFonts w:eastAsia="Georgia"/>
        </w:rPr>
        <w:t xml:space="preserve"> </w:t>
      </w:r>
      <w:r>
        <w:t>lui</w:t>
      </w:r>
      <w:r>
        <w:rPr>
          <w:rFonts w:eastAsia="Georgia"/>
        </w:rPr>
        <w:t xml:space="preserve"> </w:t>
      </w:r>
      <w:r>
        <w:t>so</w:t>
      </w:r>
      <w:r>
        <w:t>u</w:t>
      </w:r>
      <w:r>
        <w:t>haiter</w:t>
      </w:r>
      <w:r>
        <w:rPr>
          <w:rFonts w:eastAsia="Georgia"/>
        </w:rPr>
        <w:t xml:space="preserve"> </w:t>
      </w:r>
      <w:r>
        <w:t>la</w:t>
      </w:r>
      <w:r>
        <w:rPr>
          <w:rFonts w:eastAsia="Georgia"/>
        </w:rPr>
        <w:t xml:space="preserve"> </w:t>
      </w:r>
      <w:r>
        <w:t>bienvenue</w:t>
      </w:r>
      <w:r w:rsidR="004C7F27">
        <w:t xml:space="preserve">. </w:t>
      </w:r>
      <w:r>
        <w:t>Tout</w:t>
      </w:r>
      <w:r>
        <w:rPr>
          <w:rFonts w:eastAsia="Georgia"/>
        </w:rPr>
        <w:t xml:space="preserve"> </w:t>
      </w:r>
      <w:r>
        <w:t>entiers</w:t>
      </w:r>
      <w:r>
        <w:rPr>
          <w:rFonts w:eastAsia="Georgia"/>
        </w:rPr>
        <w:t xml:space="preserve"> </w:t>
      </w:r>
      <w:r>
        <w:t>à</w:t>
      </w:r>
      <w:r>
        <w:rPr>
          <w:rFonts w:eastAsia="Georgia"/>
        </w:rPr>
        <w:t xml:space="preserve"> </w:t>
      </w:r>
      <w:r>
        <w:t>leur</w:t>
      </w:r>
      <w:r>
        <w:rPr>
          <w:rFonts w:eastAsia="Georgia"/>
        </w:rPr>
        <w:t xml:space="preserve"> </w:t>
      </w:r>
      <w:r>
        <w:t>occupation</w:t>
      </w:r>
      <w:r w:rsidR="004C7F27">
        <w:t xml:space="preserve">, </w:t>
      </w:r>
      <w:r>
        <w:t>ils</w:t>
      </w:r>
      <w:r>
        <w:rPr>
          <w:rFonts w:eastAsia="Georgia"/>
        </w:rPr>
        <w:t xml:space="preserve"> </w:t>
      </w:r>
      <w:r>
        <w:t>suivaient</w:t>
      </w:r>
      <w:r>
        <w:rPr>
          <w:rFonts w:eastAsia="Georgia"/>
        </w:rPr>
        <w:t xml:space="preserve"> </w:t>
      </w:r>
      <w:r>
        <w:t>des</w:t>
      </w:r>
      <w:r>
        <w:rPr>
          <w:rFonts w:eastAsia="Georgia"/>
        </w:rPr>
        <w:t xml:space="preserve"> </w:t>
      </w:r>
      <w:r>
        <w:t>yeux</w:t>
      </w:r>
      <w:r>
        <w:rPr>
          <w:rFonts w:eastAsia="Georgia"/>
        </w:rPr>
        <w:t xml:space="preserve"> </w:t>
      </w:r>
      <w:r>
        <w:t>les</w:t>
      </w:r>
      <w:r>
        <w:rPr>
          <w:rFonts w:eastAsia="Georgia"/>
        </w:rPr>
        <w:t xml:space="preserve"> </w:t>
      </w:r>
      <w:r>
        <w:t>longues</w:t>
      </w:r>
      <w:r>
        <w:rPr>
          <w:rFonts w:eastAsia="Georgia"/>
        </w:rPr>
        <w:t xml:space="preserve"> </w:t>
      </w:r>
      <w:r>
        <w:t>lignes</w:t>
      </w:r>
      <w:r>
        <w:rPr>
          <w:rFonts w:eastAsia="Georgia"/>
        </w:rPr>
        <w:t xml:space="preserve"> </w:t>
      </w:r>
      <w:r>
        <w:t>grises</w:t>
      </w:r>
      <w:r>
        <w:rPr>
          <w:rFonts w:eastAsia="Georgia"/>
        </w:rPr>
        <w:t xml:space="preserve"> </w:t>
      </w:r>
      <w:r>
        <w:t>qu</w:t>
      </w:r>
      <w:r w:rsidR="004C7F27">
        <w:rPr>
          <w:rFonts w:eastAsia="Georgia"/>
        </w:rPr>
        <w:t>’</w:t>
      </w:r>
      <w:r>
        <w:t>on</w:t>
      </w:r>
      <w:r>
        <w:rPr>
          <w:rFonts w:eastAsia="Georgia"/>
        </w:rPr>
        <w:t xml:space="preserve"> </w:t>
      </w:r>
      <w:r>
        <w:t>entrevoyait</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dénudés</w:t>
      </w:r>
      <w:r>
        <w:rPr>
          <w:rFonts w:eastAsia="Georgia"/>
        </w:rPr>
        <w:t xml:space="preserve"> </w:t>
      </w:r>
      <w:r>
        <w:t>par</w:t>
      </w:r>
      <w:r>
        <w:rPr>
          <w:rFonts w:eastAsia="Georgia"/>
        </w:rPr>
        <w:t xml:space="preserve"> </w:t>
      </w:r>
      <w:r>
        <w:t>l</w:t>
      </w:r>
      <w:r w:rsidR="004C7F27">
        <w:rPr>
          <w:rFonts w:eastAsia="Georgia"/>
        </w:rPr>
        <w:t>’</w:t>
      </w:r>
      <w:r>
        <w:t>hiver</w:t>
      </w:r>
      <w:r w:rsidR="004C7F27">
        <w:t xml:space="preserve">. </w:t>
      </w:r>
      <w:r>
        <w:t>Les</w:t>
      </w:r>
      <w:r>
        <w:rPr>
          <w:rFonts w:eastAsia="Georgia"/>
        </w:rPr>
        <w:t xml:space="preserve"> </w:t>
      </w:r>
      <w:r>
        <w:t>rats</w:t>
      </w:r>
      <w:r>
        <w:rPr>
          <w:rFonts w:eastAsia="Georgia"/>
        </w:rPr>
        <w:t xml:space="preserve"> </w:t>
      </w:r>
      <w:r>
        <w:t>noirs</w:t>
      </w:r>
      <w:r w:rsidR="004C7F27">
        <w:t xml:space="preserve">, </w:t>
      </w:r>
      <w:r>
        <w:t>muets</w:t>
      </w:r>
      <w:r w:rsidR="004C7F27">
        <w:t xml:space="preserve">, </w:t>
      </w:r>
      <w:r>
        <w:t>étaient</w:t>
      </w:r>
      <w:r>
        <w:rPr>
          <w:rFonts w:eastAsia="Georgia"/>
        </w:rPr>
        <w:t xml:space="preserve"> </w:t>
      </w:r>
      <w:r>
        <w:t>plo</w:t>
      </w:r>
      <w:r>
        <w:t>n</w:t>
      </w:r>
      <w:r>
        <w:t>gés</w:t>
      </w:r>
      <w:r>
        <w:rPr>
          <w:rFonts w:eastAsia="Georgia"/>
        </w:rPr>
        <w:t xml:space="preserve"> </w:t>
      </w:r>
      <w:r>
        <w:t>dans</w:t>
      </w:r>
      <w:r>
        <w:rPr>
          <w:rFonts w:eastAsia="Georgia"/>
        </w:rPr>
        <w:t xml:space="preserve"> </w:t>
      </w:r>
      <w:r>
        <w:t>un</w:t>
      </w:r>
      <w:r>
        <w:rPr>
          <w:rFonts w:eastAsia="Georgia"/>
        </w:rPr>
        <w:t xml:space="preserve"> </w:t>
      </w:r>
      <w:r>
        <w:t>profond</w:t>
      </w:r>
      <w:r>
        <w:rPr>
          <w:rFonts w:eastAsia="Georgia"/>
        </w:rPr>
        <w:t xml:space="preserve"> </w:t>
      </w:r>
      <w:r>
        <w:t>désespoir</w:t>
      </w:r>
      <w:r w:rsidR="004C7F27">
        <w:t xml:space="preserve"> ; </w:t>
      </w:r>
      <w:r>
        <w:t>ils</w:t>
      </w:r>
      <w:r>
        <w:rPr>
          <w:rFonts w:eastAsia="Georgia"/>
        </w:rPr>
        <w:t xml:space="preserve"> </w:t>
      </w:r>
      <w:r>
        <w:t>se</w:t>
      </w:r>
      <w:r>
        <w:rPr>
          <w:rFonts w:eastAsia="Georgia"/>
        </w:rPr>
        <w:t xml:space="preserve"> </w:t>
      </w:r>
      <w:r>
        <w:t>rendaient</w:t>
      </w:r>
      <w:r>
        <w:rPr>
          <w:rFonts w:eastAsia="Georgia"/>
        </w:rPr>
        <w:t xml:space="preserve"> </w:t>
      </w:r>
      <w:r>
        <w:t>nettement</w:t>
      </w:r>
      <w:r>
        <w:rPr>
          <w:rFonts w:eastAsia="Georgia"/>
        </w:rPr>
        <w:t xml:space="preserve"> </w:t>
      </w:r>
      <w:r>
        <w:t>compte</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pouvaient</w:t>
      </w:r>
      <w:r>
        <w:rPr>
          <w:rFonts w:eastAsia="Georgia"/>
        </w:rPr>
        <w:t xml:space="preserve"> </w:t>
      </w:r>
      <w:r>
        <w:t>défendre</w:t>
      </w:r>
      <w:r>
        <w:rPr>
          <w:rFonts w:eastAsia="Georgia"/>
        </w:rPr>
        <w:t xml:space="preserve"> </w:t>
      </w:r>
      <w:r>
        <w:t>ni</w:t>
      </w:r>
      <w:r>
        <w:rPr>
          <w:rFonts w:eastAsia="Georgia"/>
        </w:rPr>
        <w:t xml:space="preserve"> </w:t>
      </w:r>
      <w:r>
        <w:t>leur</w:t>
      </w:r>
      <w:r>
        <w:rPr>
          <w:rFonts w:eastAsia="Georgia"/>
        </w:rPr>
        <w:t xml:space="preserve"> </w:t>
      </w:r>
      <w:r>
        <w:t>propre</w:t>
      </w:r>
      <w:r>
        <w:rPr>
          <w:rFonts w:eastAsia="Georgia"/>
        </w:rPr>
        <w:t xml:space="preserve"> </w:t>
      </w:r>
      <w:r>
        <w:t>vie</w:t>
      </w:r>
      <w:r>
        <w:rPr>
          <w:rFonts w:eastAsia="Georgia"/>
        </w:rPr>
        <w:t xml:space="preserve"> </w:t>
      </w:r>
      <w:r>
        <w:t>ni</w:t>
      </w:r>
      <w:r>
        <w:rPr>
          <w:rFonts w:eastAsia="Georgia"/>
        </w:rPr>
        <w:t xml:space="preserve"> </w:t>
      </w:r>
      <w:r>
        <w:t>le</w:t>
      </w:r>
      <w:r>
        <w:rPr>
          <w:rFonts w:eastAsia="Georgia"/>
        </w:rPr>
        <w:t xml:space="preserve"> </w:t>
      </w:r>
      <w:r>
        <w:t>ch</w:t>
      </w:r>
      <w:r>
        <w:t>â</w:t>
      </w:r>
      <w:r>
        <w:t>teau</w:t>
      </w:r>
      <w:r w:rsidR="004C7F27">
        <w:t xml:space="preserve">. </w:t>
      </w:r>
      <w:r>
        <w:t>Les</w:t>
      </w:r>
      <w:r>
        <w:rPr>
          <w:rFonts w:eastAsia="Georgia"/>
        </w:rPr>
        <w:t xml:space="preserve"> </w:t>
      </w:r>
      <w:r>
        <w:t>deux</w:t>
      </w:r>
      <w:r>
        <w:rPr>
          <w:rFonts w:eastAsia="Georgia"/>
        </w:rPr>
        <w:t xml:space="preserve"> </w:t>
      </w:r>
      <w:r>
        <w:t>chouettes</w:t>
      </w:r>
      <w:r>
        <w:rPr>
          <w:rFonts w:eastAsia="Georgia"/>
        </w:rPr>
        <w:t xml:space="preserve"> </w:t>
      </w:r>
      <w:r>
        <w:t>roulaient</w:t>
      </w:r>
      <w:r>
        <w:rPr>
          <w:rFonts w:eastAsia="Georgia"/>
        </w:rPr>
        <w:t xml:space="preserve"> </w:t>
      </w:r>
      <w:r>
        <w:t>des</w:t>
      </w:r>
      <w:r>
        <w:rPr>
          <w:rFonts w:eastAsia="Georgia"/>
        </w:rPr>
        <w:t xml:space="preserve"> </w:t>
      </w:r>
      <w:r>
        <w:t>yeux</w:t>
      </w:r>
      <w:r>
        <w:rPr>
          <w:rFonts w:eastAsia="Georgia"/>
        </w:rPr>
        <w:t xml:space="preserve"> </w:t>
      </w:r>
      <w:r>
        <w:t>ronds</w:t>
      </w:r>
      <w:r w:rsidR="004C7F27">
        <w:t xml:space="preserve">, </w:t>
      </w:r>
      <w:r>
        <w:t>faisaient</w:t>
      </w:r>
      <w:r>
        <w:rPr>
          <w:rFonts w:eastAsia="Georgia"/>
        </w:rPr>
        <w:t xml:space="preserve"> </w:t>
      </w:r>
      <w:r>
        <w:t>v</w:t>
      </w:r>
      <w:r>
        <w:t>i</w:t>
      </w:r>
      <w:r>
        <w:t>rer</w:t>
      </w:r>
      <w:r>
        <w:rPr>
          <w:rFonts w:eastAsia="Georgia"/>
        </w:rPr>
        <w:t xml:space="preserve"> </w:t>
      </w:r>
      <w:r>
        <w:t>leurs</w:t>
      </w:r>
      <w:r>
        <w:rPr>
          <w:rFonts w:eastAsia="Georgia"/>
        </w:rPr>
        <w:t xml:space="preserve"> </w:t>
      </w:r>
      <w:r>
        <w:t>lunettes</w:t>
      </w:r>
      <w:r>
        <w:rPr>
          <w:rFonts w:eastAsia="Georgia"/>
        </w:rPr>
        <w:t xml:space="preserve"> </w:t>
      </w:r>
      <w:r>
        <w:t>de</w:t>
      </w:r>
      <w:r>
        <w:rPr>
          <w:rFonts w:eastAsia="Georgia"/>
        </w:rPr>
        <w:t xml:space="preserve"> </w:t>
      </w:r>
      <w:r>
        <w:t>plumes</w:t>
      </w:r>
      <w:r w:rsidR="004C7F27">
        <w:t xml:space="preserve">, </w:t>
      </w:r>
      <w:r>
        <w:t>et</w:t>
      </w:r>
      <w:r>
        <w:rPr>
          <w:rFonts w:eastAsia="Georgia"/>
        </w:rPr>
        <w:t xml:space="preserve"> </w:t>
      </w:r>
      <w:r>
        <w:t>parlaient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sinistre</w:t>
      </w:r>
      <w:r>
        <w:rPr>
          <w:rFonts w:eastAsia="Georgia"/>
        </w:rPr>
        <w:t xml:space="preserve"> </w:t>
      </w:r>
      <w:r>
        <w:t>et</w:t>
      </w:r>
      <w:r>
        <w:rPr>
          <w:rFonts w:eastAsia="Georgia"/>
        </w:rPr>
        <w:t xml:space="preserve"> </w:t>
      </w:r>
      <w:r>
        <w:t>âpre</w:t>
      </w:r>
      <w:r>
        <w:rPr>
          <w:rFonts w:eastAsia="Georgia"/>
        </w:rPr>
        <w:t xml:space="preserve"> </w:t>
      </w:r>
      <w:r>
        <w:t>de</w:t>
      </w:r>
      <w:r>
        <w:rPr>
          <w:rFonts w:eastAsia="Georgia"/>
        </w:rPr>
        <w:t xml:space="preserve"> </w:t>
      </w:r>
      <w:r>
        <w:t>la</w:t>
      </w:r>
      <w:r>
        <w:rPr>
          <w:rFonts w:eastAsia="Georgia"/>
        </w:rPr>
        <w:t xml:space="preserve"> </w:t>
      </w:r>
      <w:r>
        <w:t>grande</w:t>
      </w:r>
      <w:r>
        <w:rPr>
          <w:rFonts w:eastAsia="Georgia"/>
        </w:rPr>
        <w:t xml:space="preserve"> </w:t>
      </w:r>
      <w:r>
        <w:t>cruauté</w:t>
      </w:r>
      <w:r>
        <w:rPr>
          <w:rFonts w:eastAsia="Georgia"/>
        </w:rPr>
        <w:t xml:space="preserve"> </w:t>
      </w:r>
      <w:r>
        <w:t>des</w:t>
      </w:r>
      <w:r>
        <w:rPr>
          <w:rFonts w:eastAsia="Georgia"/>
        </w:rPr>
        <w:t xml:space="preserve"> </w:t>
      </w:r>
      <w:r>
        <w:t>rats</w:t>
      </w:r>
      <w:r>
        <w:rPr>
          <w:rFonts w:eastAsia="Georgia"/>
        </w:rPr>
        <w:t xml:space="preserve"> </w:t>
      </w:r>
      <w:r>
        <w:t>gris</w:t>
      </w:r>
      <w:r w:rsidR="004C7F27">
        <w:t xml:space="preserve">. </w:t>
      </w:r>
      <w:r>
        <w:t>Elles</w:t>
      </w:r>
      <w:r>
        <w:rPr>
          <w:rFonts w:eastAsia="Georgia"/>
        </w:rPr>
        <w:t xml:space="preserve"> </w:t>
      </w:r>
      <w:r>
        <w:t>se</w:t>
      </w:r>
      <w:r>
        <w:rPr>
          <w:rFonts w:eastAsia="Georgia"/>
        </w:rPr>
        <w:t xml:space="preserve"> </w:t>
      </w:r>
      <w:r>
        <w:t>voyaient</w:t>
      </w:r>
      <w:r>
        <w:rPr>
          <w:rFonts w:eastAsia="Georgia"/>
        </w:rPr>
        <w:t xml:space="preserve"> </w:t>
      </w:r>
      <w:r>
        <w:t>forcées</w:t>
      </w:r>
      <w:r>
        <w:rPr>
          <w:rFonts w:eastAsia="Georgia"/>
        </w:rPr>
        <w:t xml:space="preserve"> </w:t>
      </w:r>
      <w:r>
        <w:t>de</w:t>
      </w:r>
      <w:r>
        <w:rPr>
          <w:rFonts w:eastAsia="Georgia"/>
        </w:rPr>
        <w:t xml:space="preserve"> </w:t>
      </w:r>
      <w:r>
        <w:t>quitter</w:t>
      </w:r>
      <w:r>
        <w:rPr>
          <w:rFonts w:eastAsia="Georgia"/>
        </w:rPr>
        <w:t xml:space="preserve"> </w:t>
      </w:r>
      <w:r>
        <w:t>leur</w:t>
      </w:r>
      <w:r>
        <w:rPr>
          <w:rFonts w:eastAsia="Georgia"/>
        </w:rPr>
        <w:t xml:space="preserve"> </w:t>
      </w:r>
      <w:r>
        <w:t>nid</w:t>
      </w:r>
      <w:r w:rsidR="004C7F27">
        <w:t xml:space="preserve">, </w:t>
      </w:r>
      <w:r>
        <w:t>car</w:t>
      </w:r>
      <w:r>
        <w:rPr>
          <w:rFonts w:eastAsia="Georgia"/>
        </w:rPr>
        <w:t xml:space="preserve"> </w:t>
      </w:r>
      <w:r>
        <w:t>elles</w:t>
      </w:r>
      <w:r>
        <w:rPr>
          <w:rFonts w:eastAsia="Georgia"/>
        </w:rPr>
        <w:t xml:space="preserve"> </w:t>
      </w:r>
      <w:r>
        <w:t>avaient</w:t>
      </w:r>
      <w:r>
        <w:rPr>
          <w:rFonts w:eastAsia="Georgia"/>
        </w:rPr>
        <w:t xml:space="preserve"> </w:t>
      </w:r>
      <w:r>
        <w:t>entendu</w:t>
      </w:r>
      <w:r>
        <w:rPr>
          <w:rFonts w:eastAsia="Georgia"/>
        </w:rPr>
        <w:t xml:space="preserve"> </w:t>
      </w:r>
      <w:r>
        <w:t>dire</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épargnaient</w:t>
      </w:r>
      <w:r>
        <w:rPr>
          <w:rFonts w:eastAsia="Georgia"/>
        </w:rPr>
        <w:t xml:space="preserve"> </w:t>
      </w:r>
      <w:r>
        <w:t>ni</w:t>
      </w:r>
      <w:r>
        <w:rPr>
          <w:rFonts w:eastAsia="Georgia"/>
        </w:rPr>
        <w:t xml:space="preserve"> </w:t>
      </w:r>
      <w:r>
        <w:t>les</w:t>
      </w:r>
      <w:r>
        <w:rPr>
          <w:rFonts w:eastAsia="Georgia"/>
        </w:rPr>
        <w:t xml:space="preserve"> </w:t>
      </w:r>
      <w:r>
        <w:t>œufs</w:t>
      </w:r>
      <w:r>
        <w:rPr>
          <w:rFonts w:eastAsia="Georgia"/>
        </w:rPr>
        <w:t xml:space="preserve"> </w:t>
      </w:r>
      <w:r>
        <w:t>ni</w:t>
      </w:r>
      <w:r>
        <w:rPr>
          <w:rFonts w:eastAsia="Georgia"/>
        </w:rPr>
        <w:t xml:space="preserve"> </w:t>
      </w:r>
      <w:r>
        <w:t>les</w:t>
      </w:r>
      <w:r>
        <w:rPr>
          <w:rFonts w:eastAsia="Georgia"/>
        </w:rPr>
        <w:t xml:space="preserve"> </w:t>
      </w:r>
      <w:r>
        <w:t>oisillons</w:t>
      </w:r>
      <w:r w:rsidR="004C7F27">
        <w:t xml:space="preserve">. </w:t>
      </w:r>
      <w:r>
        <w:t>Le</w:t>
      </w:r>
      <w:r>
        <w:rPr>
          <w:rFonts w:eastAsia="Georgia"/>
        </w:rPr>
        <w:t xml:space="preserve"> </w:t>
      </w:r>
      <w:r>
        <w:t>vieux</w:t>
      </w:r>
      <w:r>
        <w:rPr>
          <w:rFonts w:eastAsia="Georgia"/>
        </w:rPr>
        <w:t xml:space="preserve"> </w:t>
      </w:r>
      <w:r>
        <w:t>chat</w:t>
      </w:r>
      <w:r>
        <w:rPr>
          <w:rFonts w:eastAsia="Georgia"/>
        </w:rPr>
        <w:t xml:space="preserve"> </w:t>
      </w:r>
      <w:r>
        <w:t>tigré</w:t>
      </w:r>
      <w:r>
        <w:rPr>
          <w:rFonts w:eastAsia="Georgia"/>
        </w:rPr>
        <w:t xml:space="preserve"> </w:t>
      </w:r>
      <w:r>
        <w:t>était</w:t>
      </w:r>
      <w:r>
        <w:rPr>
          <w:rFonts w:eastAsia="Georgia"/>
        </w:rPr>
        <w:t xml:space="preserve"> </w:t>
      </w:r>
      <w:r>
        <w:t>sûr</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le</w:t>
      </w:r>
      <w:r>
        <w:rPr>
          <w:rFonts w:eastAsia="Georgia"/>
        </w:rPr>
        <w:t xml:space="preserve"> </w:t>
      </w:r>
      <w:r>
        <w:t>tueraient</w:t>
      </w:r>
      <w:r>
        <w:rPr>
          <w:rFonts w:eastAsia="Georgia"/>
        </w:rPr>
        <w:t xml:space="preserve"> </w:t>
      </w:r>
      <w:r>
        <w:t>puisqu</w:t>
      </w:r>
      <w:r w:rsidR="004C7F27">
        <w:rPr>
          <w:rFonts w:eastAsia="Georgia"/>
        </w:rPr>
        <w:t>’</w:t>
      </w:r>
      <w:r>
        <w:t>ils</w:t>
      </w:r>
      <w:r>
        <w:rPr>
          <w:rFonts w:eastAsia="Georgia"/>
        </w:rPr>
        <w:t xml:space="preserve"> </w:t>
      </w:r>
      <w:r>
        <w:t>arrivaient</w:t>
      </w:r>
      <w:r>
        <w:rPr>
          <w:rFonts w:eastAsia="Georgia"/>
        </w:rPr>
        <w:t xml:space="preserve"> </w:t>
      </w:r>
      <w:r>
        <w:t>en</w:t>
      </w:r>
      <w:r>
        <w:rPr>
          <w:rFonts w:eastAsia="Georgia"/>
        </w:rPr>
        <w:t xml:space="preserve"> </w:t>
      </w:r>
      <w:r>
        <w:t>si</w:t>
      </w:r>
      <w:r>
        <w:rPr>
          <w:rFonts w:eastAsia="Georgia"/>
        </w:rPr>
        <w:t xml:space="preserve"> </w:t>
      </w:r>
      <w:r>
        <w:t>grand</w:t>
      </w:r>
      <w:r>
        <w:rPr>
          <w:rFonts w:eastAsia="Georgia"/>
        </w:rPr>
        <w:t xml:space="preserve"> </w:t>
      </w:r>
      <w:r>
        <w:t>nombre</w:t>
      </w:r>
      <w:r w:rsidR="004C7F27">
        <w:t xml:space="preserve">, </w:t>
      </w:r>
      <w:r>
        <w:t>et</w:t>
      </w:r>
      <w:r>
        <w:rPr>
          <w:rFonts w:eastAsia="Georgia"/>
        </w:rPr>
        <w:t xml:space="preserve"> </w:t>
      </w:r>
      <w:r>
        <w:t>il</w:t>
      </w:r>
      <w:r>
        <w:rPr>
          <w:rFonts w:eastAsia="Georgia"/>
        </w:rPr>
        <w:t xml:space="preserve"> </w:t>
      </w:r>
      <w:r>
        <w:t>ne</w:t>
      </w:r>
      <w:r>
        <w:rPr>
          <w:rFonts w:eastAsia="Georgia"/>
        </w:rPr>
        <w:t xml:space="preserve"> </w:t>
      </w:r>
      <w:r>
        <w:t>faisait</w:t>
      </w:r>
      <w:r>
        <w:rPr>
          <w:rFonts w:eastAsia="Georgia"/>
        </w:rPr>
        <w:t xml:space="preserve"> </w:t>
      </w:r>
      <w:r>
        <w:t>que</w:t>
      </w:r>
      <w:r>
        <w:rPr>
          <w:rFonts w:eastAsia="Georgia"/>
        </w:rPr>
        <w:t xml:space="preserve"> </w:t>
      </w:r>
      <w:r>
        <w:t>chicaner</w:t>
      </w:r>
      <w:r>
        <w:rPr>
          <w:rFonts w:eastAsia="Georgia"/>
        </w:rPr>
        <w:t xml:space="preserve"> </w:t>
      </w:r>
      <w:r>
        <w:t>les</w:t>
      </w:r>
      <w:r>
        <w:rPr>
          <w:rFonts w:eastAsia="Georgia"/>
        </w:rPr>
        <w:t xml:space="preserve"> </w:t>
      </w:r>
      <w:r>
        <w:t>rats</w:t>
      </w:r>
      <w:r>
        <w:rPr>
          <w:rFonts w:eastAsia="Georgia"/>
        </w:rPr>
        <w:t xml:space="preserve"> </w:t>
      </w:r>
      <w:r>
        <w:t>noirs</w:t>
      </w:r>
      <w:r w:rsidR="004C7F27">
        <w:t> : « </w:t>
      </w:r>
      <w:r>
        <w:t>Comment</w:t>
      </w:r>
      <w:r>
        <w:rPr>
          <w:rFonts w:eastAsia="Georgia"/>
        </w:rPr>
        <w:t xml:space="preserve"> </w:t>
      </w:r>
      <w:r>
        <w:t>avez-vous</w:t>
      </w:r>
      <w:r>
        <w:rPr>
          <w:rFonts w:eastAsia="Georgia"/>
        </w:rPr>
        <w:t xml:space="preserve"> </w:t>
      </w:r>
      <w:r>
        <w:t>pu</w:t>
      </w:r>
      <w:r>
        <w:rPr>
          <w:rFonts w:eastAsia="Georgia"/>
        </w:rPr>
        <w:t xml:space="preserve"> </w:t>
      </w:r>
      <w:r>
        <w:t>faire</w:t>
      </w:r>
      <w:r>
        <w:rPr>
          <w:rFonts w:eastAsia="Georgia"/>
        </w:rPr>
        <w:t xml:space="preserve"> </w:t>
      </w:r>
      <w:r>
        <w:t>la</w:t>
      </w:r>
      <w:r>
        <w:rPr>
          <w:rFonts w:eastAsia="Georgia"/>
        </w:rPr>
        <w:t xml:space="preserve"> </w:t>
      </w:r>
      <w:r>
        <w:t>bêtise</w:t>
      </w:r>
      <w:r>
        <w:rPr>
          <w:rFonts w:eastAsia="Georgia"/>
        </w:rPr>
        <w:t xml:space="preserve"> </w:t>
      </w:r>
      <w:r>
        <w:t>de</w:t>
      </w:r>
      <w:r>
        <w:rPr>
          <w:rFonts w:eastAsia="Georgia"/>
        </w:rPr>
        <w:t xml:space="preserve"> </w:t>
      </w:r>
      <w:r>
        <w:t>laisser</w:t>
      </w:r>
      <w:r>
        <w:rPr>
          <w:rFonts w:eastAsia="Georgia"/>
        </w:rPr>
        <w:t xml:space="preserve"> </w:t>
      </w:r>
      <w:r>
        <w:t>partir</w:t>
      </w:r>
      <w:r>
        <w:rPr>
          <w:rFonts w:eastAsia="Georgia"/>
        </w:rPr>
        <w:t xml:space="preserve"> </w:t>
      </w:r>
      <w:r>
        <w:t>vos</w:t>
      </w:r>
      <w:r>
        <w:rPr>
          <w:rFonts w:eastAsia="Georgia"/>
        </w:rPr>
        <w:t xml:space="preserve"> </w:t>
      </w:r>
      <w:r>
        <w:t>meilleurs</w:t>
      </w:r>
      <w:r>
        <w:rPr>
          <w:rFonts w:eastAsia="Georgia"/>
        </w:rPr>
        <w:t xml:space="preserve"> </w:t>
      </w:r>
      <w:r>
        <w:t>guerriers</w:t>
      </w:r>
      <w:r w:rsidR="004C7F27">
        <w:t xml:space="preserve"> ? </w:t>
      </w:r>
      <w:r>
        <w:t>disait-il</w:t>
      </w:r>
      <w:r w:rsidR="004C7F27">
        <w:t xml:space="preserve">. </w:t>
      </w:r>
      <w:r>
        <w:t>Comment</w:t>
      </w:r>
      <w:r>
        <w:rPr>
          <w:rFonts w:eastAsia="Georgia"/>
        </w:rPr>
        <w:t xml:space="preserve"> </w:t>
      </w:r>
      <w:r>
        <w:t>avez-vous</w:t>
      </w:r>
      <w:r>
        <w:rPr>
          <w:rFonts w:eastAsia="Georgia"/>
        </w:rPr>
        <w:t xml:space="preserve"> </w:t>
      </w:r>
      <w:r>
        <w:t>pu</w:t>
      </w:r>
      <w:r>
        <w:rPr>
          <w:rFonts w:eastAsia="Georgia"/>
        </w:rPr>
        <w:t xml:space="preserve"> </w:t>
      </w:r>
      <w:r>
        <w:t>avoir</w:t>
      </w:r>
      <w:r>
        <w:rPr>
          <w:rFonts w:eastAsia="Georgia"/>
        </w:rPr>
        <w:t xml:space="preserve"> </w:t>
      </w:r>
      <w:r>
        <w:t>co</w:t>
      </w:r>
      <w:r>
        <w:t>n</w:t>
      </w:r>
      <w:r>
        <w:t>fiance</w:t>
      </w:r>
      <w:r>
        <w:rPr>
          <w:rFonts w:eastAsia="Georgia"/>
        </w:rPr>
        <w:t xml:space="preserve"> </w:t>
      </w:r>
      <w:r>
        <w:t>dans</w:t>
      </w:r>
      <w:r>
        <w:rPr>
          <w:rFonts w:eastAsia="Georgia"/>
        </w:rPr>
        <w:t xml:space="preserve"> </w:t>
      </w:r>
      <w:r>
        <w:t>les</w:t>
      </w:r>
      <w:r>
        <w:rPr>
          <w:rFonts w:eastAsia="Georgia"/>
        </w:rPr>
        <w:t xml:space="preserve"> </w:t>
      </w:r>
      <w:r>
        <w:t>rats</w:t>
      </w:r>
      <w:r>
        <w:rPr>
          <w:rFonts w:eastAsia="Georgia"/>
        </w:rPr>
        <w:t xml:space="preserve"> </w:t>
      </w:r>
      <w:r>
        <w:t>gris</w:t>
      </w:r>
      <w:r w:rsidR="004C7F27">
        <w:t xml:space="preserve"> ? </w:t>
      </w:r>
      <w:r>
        <w:t>C</w:t>
      </w:r>
      <w:r w:rsidR="004C7F27">
        <w:rPr>
          <w:rFonts w:eastAsia="Georgia"/>
        </w:rPr>
        <w:t>’</w:t>
      </w:r>
      <w:r>
        <w:t>est</w:t>
      </w:r>
      <w:r>
        <w:rPr>
          <w:rFonts w:eastAsia="Georgia"/>
        </w:rPr>
        <w:t xml:space="preserve"> </w:t>
      </w:r>
      <w:r>
        <w:t>impardonnable</w:t>
      </w:r>
      <w:r w:rsidR="004C7F27">
        <w:t>. »</w:t>
      </w:r>
    </w:p>
    <w:p w14:paraId="19B52E9A" w14:textId="68D2F0A6" w:rsidR="004C163A" w:rsidRDefault="004C163A" w:rsidP="004C163A">
      <w:r>
        <w:lastRenderedPageBreak/>
        <w:t>Les</w:t>
      </w:r>
      <w:r>
        <w:rPr>
          <w:rFonts w:eastAsia="Georgia"/>
        </w:rPr>
        <w:t xml:space="preserve"> </w:t>
      </w:r>
      <w:r>
        <w:t>douze</w:t>
      </w:r>
      <w:r>
        <w:rPr>
          <w:rFonts w:eastAsia="Georgia"/>
        </w:rPr>
        <w:t xml:space="preserve"> </w:t>
      </w:r>
      <w:r>
        <w:t>rats</w:t>
      </w:r>
      <w:r>
        <w:rPr>
          <w:rFonts w:eastAsia="Georgia"/>
        </w:rPr>
        <w:t xml:space="preserve"> </w:t>
      </w:r>
      <w:r>
        <w:t>noirs</w:t>
      </w:r>
      <w:r>
        <w:rPr>
          <w:rFonts w:eastAsia="Georgia"/>
        </w:rPr>
        <w:t xml:space="preserve"> </w:t>
      </w:r>
      <w:r>
        <w:t>ne</w:t>
      </w:r>
      <w:r>
        <w:rPr>
          <w:rFonts w:eastAsia="Georgia"/>
        </w:rPr>
        <w:t xml:space="preserve"> </w:t>
      </w:r>
      <w:r>
        <w:t>répliquaient</w:t>
      </w:r>
      <w:r>
        <w:rPr>
          <w:rFonts w:eastAsia="Georgia"/>
        </w:rPr>
        <w:t xml:space="preserve"> </w:t>
      </w:r>
      <w:r>
        <w:t>pas</w:t>
      </w:r>
      <w:r>
        <w:rPr>
          <w:rFonts w:eastAsia="Georgia"/>
        </w:rPr>
        <w:t xml:space="preserve"> </w:t>
      </w:r>
      <w:r>
        <w:t>un</w:t>
      </w:r>
      <w:r>
        <w:rPr>
          <w:rFonts w:eastAsia="Georgia"/>
        </w:rPr>
        <w:t xml:space="preserve"> </w:t>
      </w:r>
      <w:r>
        <w:t>mot</w:t>
      </w:r>
      <w:r w:rsidR="004C7F27">
        <w:t xml:space="preserve">, </w:t>
      </w:r>
      <w:r>
        <w:t>mais</w:t>
      </w:r>
      <w:r>
        <w:rPr>
          <w:rFonts w:eastAsia="Georgia"/>
        </w:rPr>
        <w:t xml:space="preserve"> </w:t>
      </w:r>
      <w:r>
        <w:t>la</w:t>
      </w:r>
      <w:r>
        <w:rPr>
          <w:rFonts w:eastAsia="Georgia"/>
        </w:rPr>
        <w:t xml:space="preserve"> </w:t>
      </w:r>
      <w:r>
        <w:t>c</w:t>
      </w:r>
      <w:r>
        <w:t>i</w:t>
      </w:r>
      <w:r>
        <w:t>gogne</w:t>
      </w:r>
      <w:r w:rsidR="004C7F27">
        <w:t xml:space="preserve">, </w:t>
      </w:r>
      <w:r>
        <w:t>malgré</w:t>
      </w:r>
      <w:r>
        <w:rPr>
          <w:rFonts w:eastAsia="Georgia"/>
        </w:rPr>
        <w:t xml:space="preserve"> </w:t>
      </w:r>
      <w:r>
        <w:t>son</w:t>
      </w:r>
      <w:r>
        <w:rPr>
          <w:rFonts w:eastAsia="Georgia"/>
        </w:rPr>
        <w:t xml:space="preserve"> </w:t>
      </w:r>
      <w:r>
        <w:t>ennui</w:t>
      </w:r>
      <w:r w:rsidR="004C7F27">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taquiner</w:t>
      </w:r>
      <w:r>
        <w:rPr>
          <w:rFonts w:eastAsia="Georgia"/>
        </w:rPr>
        <w:t xml:space="preserve"> </w:t>
      </w:r>
      <w:r>
        <w:t>un</w:t>
      </w:r>
      <w:r>
        <w:rPr>
          <w:rFonts w:eastAsia="Georgia"/>
        </w:rPr>
        <w:t xml:space="preserve"> </w:t>
      </w:r>
      <w:r>
        <w:t>peu</w:t>
      </w:r>
      <w:r>
        <w:rPr>
          <w:rFonts w:eastAsia="Georgia"/>
        </w:rPr>
        <w:t xml:space="preserve"> </w:t>
      </w:r>
      <w:r>
        <w:t>le</w:t>
      </w:r>
      <w:r>
        <w:rPr>
          <w:rFonts w:eastAsia="Georgia"/>
        </w:rPr>
        <w:t xml:space="preserve"> </w:t>
      </w:r>
      <w:r>
        <w:t>chat</w:t>
      </w:r>
      <w:r w:rsidR="004C7F27">
        <w:t>. « </w:t>
      </w:r>
      <w:r>
        <w:t>N</w:t>
      </w:r>
      <w:r w:rsidR="004C7F27">
        <w:rPr>
          <w:rFonts w:eastAsia="Georgia"/>
        </w:rPr>
        <w:t>’</w:t>
      </w:r>
      <w:r>
        <w:t>aie</w:t>
      </w:r>
      <w:r>
        <w:rPr>
          <w:rFonts w:eastAsia="Georgia"/>
        </w:rPr>
        <w:t xml:space="preserve"> </w:t>
      </w:r>
      <w:r>
        <w:t>crainte</w:t>
      </w:r>
      <w:r w:rsidR="004C7F27">
        <w:t xml:space="preserve">, </w:t>
      </w:r>
      <w:r>
        <w:t>matou</w:t>
      </w:r>
      <w:r w:rsidR="004C7F27">
        <w:t xml:space="preserve"> ! </w:t>
      </w:r>
      <w:r>
        <w:t>dit-elle</w:t>
      </w:r>
      <w:r w:rsidR="004C7F27">
        <w:t xml:space="preserve">. </w:t>
      </w:r>
      <w:r>
        <w:t>Ne</w:t>
      </w:r>
      <w:r>
        <w:rPr>
          <w:rFonts w:eastAsia="Georgia"/>
        </w:rPr>
        <w:t xml:space="preserve"> </w:t>
      </w:r>
      <w:r>
        <w:t>vois-tu</w:t>
      </w:r>
      <w:r>
        <w:rPr>
          <w:rFonts w:eastAsia="Georgia"/>
        </w:rPr>
        <w:t xml:space="preserve"> </w:t>
      </w:r>
      <w:r>
        <w:t>pas</w:t>
      </w:r>
      <w:r>
        <w:rPr>
          <w:rFonts w:eastAsia="Georgia"/>
        </w:rPr>
        <w:t xml:space="preserve"> </w:t>
      </w:r>
      <w:r>
        <w:t>que</w:t>
      </w:r>
      <w:r>
        <w:rPr>
          <w:rFonts w:eastAsia="Georgia"/>
        </w:rPr>
        <w:t xml:space="preserve"> </w:t>
      </w:r>
      <w:r>
        <w:t>mère</w:t>
      </w:r>
      <w:r>
        <w:rPr>
          <w:rFonts w:eastAsia="Georgia"/>
        </w:rPr>
        <w:t xml:space="preserve"> </w:t>
      </w:r>
      <w:r>
        <w:t>Akka</w:t>
      </w:r>
      <w:r>
        <w:rPr>
          <w:rFonts w:eastAsia="Georgia"/>
        </w:rPr>
        <w:t xml:space="preserve"> </w:t>
      </w:r>
      <w:r>
        <w:t>et</w:t>
      </w:r>
      <w:r>
        <w:rPr>
          <w:rFonts w:eastAsia="Georgia"/>
        </w:rPr>
        <w:t xml:space="preserve"> </w:t>
      </w:r>
      <w:r>
        <w:t>Poucet</w:t>
      </w:r>
      <w:r>
        <w:rPr>
          <w:rFonts w:eastAsia="Georgia"/>
        </w:rPr>
        <w:t xml:space="preserve"> </w:t>
      </w:r>
      <w:r>
        <w:t>sont</w:t>
      </w:r>
      <w:r>
        <w:rPr>
          <w:rFonts w:eastAsia="Georgia"/>
        </w:rPr>
        <w:t xml:space="preserve"> </w:t>
      </w:r>
      <w:r>
        <w:t>venus</w:t>
      </w:r>
      <w:r>
        <w:rPr>
          <w:rFonts w:eastAsia="Georgia"/>
        </w:rPr>
        <w:t xml:space="preserve"> </w:t>
      </w:r>
      <w:r>
        <w:t>sauver</w:t>
      </w:r>
      <w:r>
        <w:rPr>
          <w:rFonts w:eastAsia="Georgia"/>
        </w:rPr>
        <w:t xml:space="preserve"> </w:t>
      </w:r>
      <w:r>
        <w:t>le</w:t>
      </w:r>
      <w:r>
        <w:rPr>
          <w:rFonts w:eastAsia="Georgia"/>
        </w:rPr>
        <w:t xml:space="preserve"> </w:t>
      </w:r>
      <w:r>
        <w:t>château</w:t>
      </w:r>
      <w:r w:rsidR="004C7F27">
        <w:t xml:space="preserve"> ? </w:t>
      </w:r>
      <w:r>
        <w:t>Tu</w:t>
      </w:r>
      <w:r>
        <w:rPr>
          <w:rFonts w:eastAsia="Georgia"/>
        </w:rPr>
        <w:t xml:space="preserve"> </w:t>
      </w:r>
      <w:r>
        <w:t>peux</w:t>
      </w:r>
      <w:r>
        <w:rPr>
          <w:rFonts w:eastAsia="Georgia"/>
        </w:rPr>
        <w:t xml:space="preserve"> </w:t>
      </w:r>
      <w:r>
        <w:t>être</w:t>
      </w:r>
      <w:r>
        <w:rPr>
          <w:rFonts w:eastAsia="Georgia"/>
        </w:rPr>
        <w:t xml:space="preserve"> </w:t>
      </w:r>
      <w:r>
        <w:t>sûr</w:t>
      </w:r>
      <w:r>
        <w:rPr>
          <w:rFonts w:eastAsia="Georgia"/>
        </w:rPr>
        <w:t xml:space="preserve"> </w:t>
      </w:r>
      <w:r>
        <w:t>qu</w:t>
      </w:r>
      <w:r w:rsidR="004C7F27">
        <w:rPr>
          <w:rFonts w:eastAsia="Georgia"/>
        </w:rPr>
        <w:t>’</w:t>
      </w:r>
      <w:r>
        <w:t>ils</w:t>
      </w:r>
      <w:r>
        <w:rPr>
          <w:rFonts w:eastAsia="Georgia"/>
        </w:rPr>
        <w:t xml:space="preserve"> </w:t>
      </w:r>
      <w:r>
        <w:t>réussiront</w:t>
      </w:r>
      <w:r w:rsidR="004C7F27">
        <w:t xml:space="preserve">. </w:t>
      </w:r>
      <w:r>
        <w:t>Maintenant</w:t>
      </w:r>
      <w:r>
        <w:rPr>
          <w:rFonts w:eastAsia="Georgia"/>
        </w:rPr>
        <w:t xml:space="preserve"> </w:t>
      </w:r>
      <w:r>
        <w:t>je</w:t>
      </w:r>
      <w:r>
        <w:rPr>
          <w:rFonts w:eastAsia="Georgia"/>
        </w:rPr>
        <w:t xml:space="preserve"> </w:t>
      </w:r>
      <w:r>
        <w:t>vais</w:t>
      </w:r>
      <w:r>
        <w:rPr>
          <w:rFonts w:eastAsia="Georgia"/>
        </w:rPr>
        <w:t xml:space="preserve"> </w:t>
      </w:r>
      <w:r>
        <w:t>me</w:t>
      </w:r>
      <w:r>
        <w:rPr>
          <w:rFonts w:eastAsia="Georgia"/>
        </w:rPr>
        <w:t xml:space="preserve"> </w:t>
      </w:r>
      <w:r>
        <w:t>mettre</w:t>
      </w:r>
      <w:r>
        <w:rPr>
          <w:rFonts w:eastAsia="Georgia"/>
        </w:rPr>
        <w:t xml:space="preserve"> </w:t>
      </w:r>
      <w:r>
        <w:t>à</w:t>
      </w:r>
      <w:r>
        <w:rPr>
          <w:rFonts w:eastAsia="Georgia"/>
        </w:rPr>
        <w:t xml:space="preserve"> </w:t>
      </w:r>
      <w:r>
        <w:t>dormir</w:t>
      </w:r>
      <w:r w:rsidR="004C7F27">
        <w:t xml:space="preserve">, </w:t>
      </w:r>
      <w:r>
        <w:t>et</w:t>
      </w:r>
      <w:r>
        <w:rPr>
          <w:rFonts w:eastAsia="Georgia"/>
        </w:rPr>
        <w:t xml:space="preserve"> </w:t>
      </w:r>
      <w:r>
        <w:t>je</w:t>
      </w:r>
      <w:r>
        <w:rPr>
          <w:rFonts w:eastAsia="Georgia"/>
        </w:rPr>
        <w:t xml:space="preserve"> </w:t>
      </w:r>
      <w:r>
        <w:t>le</w:t>
      </w:r>
      <w:r>
        <w:rPr>
          <w:rFonts w:eastAsia="Georgia"/>
        </w:rPr>
        <w:t xml:space="preserve"> </w:t>
      </w:r>
      <w:r>
        <w:t>fais</w:t>
      </w:r>
      <w:r>
        <w:rPr>
          <w:rFonts w:eastAsia="Georgia"/>
        </w:rPr>
        <w:t xml:space="preserve"> </w:t>
      </w:r>
      <w:r>
        <w:t>avec</w:t>
      </w:r>
      <w:r>
        <w:rPr>
          <w:rFonts w:eastAsia="Georgia"/>
        </w:rPr>
        <w:t xml:space="preserve"> </w:t>
      </w:r>
      <w:r>
        <w:t>la</w:t>
      </w:r>
      <w:r>
        <w:rPr>
          <w:rFonts w:eastAsia="Georgia"/>
        </w:rPr>
        <w:t xml:space="preserve"> </w:t>
      </w:r>
      <w:r>
        <w:t>plus</w:t>
      </w:r>
      <w:r>
        <w:rPr>
          <w:rFonts w:eastAsia="Georgia"/>
        </w:rPr>
        <w:t xml:space="preserve"> </w:t>
      </w:r>
      <w:r>
        <w:t>entière</w:t>
      </w:r>
      <w:r>
        <w:rPr>
          <w:rFonts w:eastAsia="Georgia"/>
        </w:rPr>
        <w:t xml:space="preserve"> </w:t>
      </w:r>
      <w:r>
        <w:t>tranquillité</w:t>
      </w:r>
      <w:r w:rsidR="004C7F27">
        <w:t xml:space="preserve">. </w:t>
      </w:r>
      <w:r>
        <w:t>Demain</w:t>
      </w:r>
      <w:r w:rsidR="004C7F27">
        <w:t xml:space="preserve">, </w:t>
      </w:r>
      <w:r>
        <w:t>lorsque</w:t>
      </w:r>
      <w:r>
        <w:rPr>
          <w:rFonts w:eastAsia="Georgia"/>
        </w:rPr>
        <w:t xml:space="preserve"> </w:t>
      </w:r>
      <w:r>
        <w:t>nous</w:t>
      </w:r>
      <w:r>
        <w:rPr>
          <w:rFonts w:eastAsia="Georgia"/>
        </w:rPr>
        <w:t xml:space="preserve"> </w:t>
      </w:r>
      <w:r>
        <w:t>nous</w:t>
      </w:r>
      <w:r>
        <w:rPr>
          <w:rFonts w:eastAsia="Georgia"/>
        </w:rPr>
        <w:t xml:space="preserve"> </w:t>
      </w:r>
      <w:r>
        <w:t>réveillerons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aura</w:t>
      </w:r>
      <w:r>
        <w:rPr>
          <w:rFonts w:eastAsia="Georgia"/>
        </w:rPr>
        <w:t xml:space="preserve"> </w:t>
      </w:r>
      <w:r>
        <w:t>sûrement</w:t>
      </w:r>
      <w:r>
        <w:rPr>
          <w:rFonts w:eastAsia="Georgia"/>
        </w:rPr>
        <w:t xml:space="preserve"> </w:t>
      </w:r>
      <w:r>
        <w:t>pas</w:t>
      </w:r>
      <w:r>
        <w:rPr>
          <w:rFonts w:eastAsia="Georgia"/>
        </w:rPr>
        <w:t xml:space="preserve"> </w:t>
      </w:r>
      <w:r>
        <w:t>un</w:t>
      </w:r>
      <w:r>
        <w:rPr>
          <w:rFonts w:eastAsia="Georgia"/>
        </w:rPr>
        <w:t xml:space="preserve"> </w:t>
      </w:r>
      <w:r>
        <w:t>seul</w:t>
      </w:r>
      <w:r>
        <w:rPr>
          <w:rFonts w:eastAsia="Georgia"/>
        </w:rPr>
        <w:t xml:space="preserve"> </w:t>
      </w:r>
      <w:r>
        <w:t>rat</w:t>
      </w:r>
      <w:r>
        <w:rPr>
          <w:rFonts w:eastAsia="Georgia"/>
        </w:rPr>
        <w:t xml:space="preserve"> </w:t>
      </w:r>
      <w:r>
        <w:t>gris</w:t>
      </w:r>
      <w:r>
        <w:rPr>
          <w:rFonts w:eastAsia="Georgia"/>
        </w:rPr>
        <w:t xml:space="preserve"> </w:t>
      </w:r>
      <w:r>
        <w:t>à</w:t>
      </w:r>
      <w:r>
        <w:rPr>
          <w:rFonts w:eastAsia="Georgia"/>
        </w:rPr>
        <w:t xml:space="preserve"> </w:t>
      </w:r>
      <w:proofErr w:type="spellStart"/>
      <w:r>
        <w:t>Gli</w:t>
      </w:r>
      <w:r>
        <w:t>m</w:t>
      </w:r>
      <w:r>
        <w:t>mingehus</w:t>
      </w:r>
      <w:proofErr w:type="spellEnd"/>
      <w:r w:rsidR="004C7F27">
        <w:t>. »</w:t>
      </w:r>
      <w:r>
        <w:rPr>
          <w:rFonts w:eastAsia="Georgia"/>
        </w:rPr>
        <w:t xml:space="preserve"> </w:t>
      </w:r>
      <w:r>
        <w:t>Le</w:t>
      </w:r>
      <w:r>
        <w:rPr>
          <w:rFonts w:eastAsia="Georgia"/>
        </w:rPr>
        <w:t xml:space="preserve"> </w:t>
      </w:r>
      <w:r>
        <w:t>gamin</w:t>
      </w:r>
      <w:r>
        <w:rPr>
          <w:rFonts w:eastAsia="Georgia"/>
        </w:rPr>
        <w:t xml:space="preserve"> </w:t>
      </w:r>
      <w:r>
        <w:t>cligna</w:t>
      </w:r>
      <w:r>
        <w:rPr>
          <w:rFonts w:eastAsia="Georgia"/>
        </w:rPr>
        <w:t xml:space="preserve"> </w:t>
      </w:r>
      <w:r>
        <w:t>de</w:t>
      </w:r>
      <w:r>
        <w:rPr>
          <w:rFonts w:eastAsia="Georgia"/>
        </w:rPr>
        <w:t xml:space="preserve"> </w:t>
      </w:r>
      <w:r>
        <w:t>l</w:t>
      </w:r>
      <w:r w:rsidR="004C7F27">
        <w:rPr>
          <w:rFonts w:eastAsia="Georgia"/>
        </w:rPr>
        <w:t>’</w:t>
      </w:r>
      <w:r>
        <w:t>œil</w:t>
      </w:r>
      <w:r>
        <w:rPr>
          <w:rFonts w:eastAsia="Georgia"/>
        </w:rPr>
        <w:t xml:space="preserve"> </w:t>
      </w:r>
      <w:r>
        <w:t>vers</w:t>
      </w:r>
      <w:r>
        <w:rPr>
          <w:rFonts w:eastAsia="Georgia"/>
        </w:rPr>
        <w:t xml:space="preserve"> </w:t>
      </w:r>
      <w:r>
        <w:t>Akka</w:t>
      </w:r>
      <w:r w:rsidR="004C7F27">
        <w:t xml:space="preserve">, </w:t>
      </w:r>
      <w:r>
        <w:t>et</w:t>
      </w:r>
      <w:r>
        <w:rPr>
          <w:rFonts w:eastAsia="Georgia"/>
        </w:rPr>
        <w:t xml:space="preserve"> </w:t>
      </w:r>
      <w:r>
        <w:t>lui</w:t>
      </w:r>
      <w:r>
        <w:rPr>
          <w:rFonts w:eastAsia="Georgia"/>
        </w:rPr>
        <w:t xml:space="preserve"> </w:t>
      </w:r>
      <w:r>
        <w:t>fit</w:t>
      </w:r>
      <w:r>
        <w:rPr>
          <w:rFonts w:eastAsia="Georgia"/>
        </w:rPr>
        <w:t xml:space="preserve"> </w:t>
      </w:r>
      <w:r>
        <w:t>signe</w:t>
      </w:r>
      <w:r>
        <w:rPr>
          <w:rFonts w:eastAsia="Georgia"/>
        </w:rPr>
        <w:t xml:space="preserve"> </w:t>
      </w:r>
      <w:r>
        <w:t>qu</w:t>
      </w:r>
      <w:r w:rsidR="004C7F27">
        <w:rPr>
          <w:rFonts w:eastAsia="Georgia"/>
        </w:rPr>
        <w:t>’</w:t>
      </w:r>
      <w:r>
        <w:t>il</w:t>
      </w:r>
      <w:r>
        <w:rPr>
          <w:rFonts w:eastAsia="Georgia"/>
        </w:rPr>
        <w:t xml:space="preserve"> </w:t>
      </w:r>
      <w:r>
        <w:t>voulait</w:t>
      </w:r>
      <w:r>
        <w:rPr>
          <w:rFonts w:eastAsia="Georgia"/>
        </w:rPr>
        <w:t xml:space="preserve"> </w:t>
      </w:r>
      <w:r>
        <w:t>pousser</w:t>
      </w:r>
      <w:r>
        <w:rPr>
          <w:rFonts w:eastAsia="Georgia"/>
        </w:rPr>
        <w:t xml:space="preserve"> </w:t>
      </w:r>
      <w:r>
        <w:t>et</w:t>
      </w:r>
      <w:r>
        <w:rPr>
          <w:rFonts w:eastAsia="Georgia"/>
        </w:rPr>
        <w:t xml:space="preserve"> </w:t>
      </w:r>
      <w:r>
        <w:t>faire</w:t>
      </w:r>
      <w:r>
        <w:rPr>
          <w:rFonts w:eastAsia="Georgia"/>
        </w:rPr>
        <w:t xml:space="preserve"> </w:t>
      </w:r>
      <w:r>
        <w:t>tomber</w:t>
      </w:r>
      <w:r>
        <w:rPr>
          <w:rFonts w:eastAsia="Georgia"/>
        </w:rPr>
        <w:t xml:space="preserve"> </w:t>
      </w:r>
      <w:r>
        <w:t>par</w:t>
      </w:r>
      <w:r>
        <w:rPr>
          <w:rFonts w:eastAsia="Georgia"/>
        </w:rPr>
        <w:t xml:space="preserve"> </w:t>
      </w:r>
      <w:r>
        <w:t>terre</w:t>
      </w:r>
      <w:r>
        <w:rPr>
          <w:rFonts w:eastAsia="Georgia"/>
        </w:rPr>
        <w:t xml:space="preserve"> </w:t>
      </w:r>
      <w:r>
        <w:t>la</w:t>
      </w:r>
      <w:r>
        <w:rPr>
          <w:rFonts w:eastAsia="Georgia"/>
        </w:rPr>
        <w:t xml:space="preserve"> </w:t>
      </w:r>
      <w:r>
        <w:t>cigogne</w:t>
      </w:r>
      <w:r>
        <w:rPr>
          <w:rFonts w:eastAsia="Georgia"/>
        </w:rPr>
        <w:t xml:space="preserve"> </w:t>
      </w:r>
      <w:r>
        <w:t>lor</w:t>
      </w:r>
      <w:r>
        <w:t>s</w:t>
      </w:r>
      <w:r>
        <w:t>qu</w:t>
      </w:r>
      <w:r w:rsidR="004C7F27">
        <w:rPr>
          <w:rFonts w:eastAsia="Georgia"/>
        </w:rPr>
        <w:t>’</w:t>
      </w:r>
      <w:r>
        <w:t>elle</w:t>
      </w:r>
      <w:r>
        <w:rPr>
          <w:rFonts w:eastAsia="Georgia"/>
        </w:rPr>
        <w:t xml:space="preserve"> </w:t>
      </w:r>
      <w:r>
        <w:t>se</w:t>
      </w:r>
      <w:r>
        <w:rPr>
          <w:rFonts w:eastAsia="Georgia"/>
        </w:rPr>
        <w:t xml:space="preserve"> </w:t>
      </w:r>
      <w:r>
        <w:t>serait</w:t>
      </w:r>
      <w:r>
        <w:rPr>
          <w:rFonts w:eastAsia="Georgia"/>
        </w:rPr>
        <w:t xml:space="preserve"> </w:t>
      </w:r>
      <w:r>
        <w:t>endormie</w:t>
      </w:r>
      <w:r w:rsidR="004C7F27">
        <w:t xml:space="preserve">, </w:t>
      </w:r>
      <w:r>
        <w:t>posée</w:t>
      </w:r>
      <w:r>
        <w:rPr>
          <w:rFonts w:eastAsia="Georgia"/>
        </w:rPr>
        <w:t xml:space="preserve"> </w:t>
      </w:r>
      <w:r>
        <w:t>sur</w:t>
      </w:r>
      <w:r>
        <w:rPr>
          <w:rFonts w:eastAsia="Georgia"/>
        </w:rPr>
        <w:t xml:space="preserve"> </w:t>
      </w:r>
      <w:r>
        <w:t>une</w:t>
      </w:r>
      <w:r>
        <w:rPr>
          <w:rFonts w:eastAsia="Georgia"/>
        </w:rPr>
        <w:t xml:space="preserve"> </w:t>
      </w:r>
      <w:r>
        <w:t>seule</w:t>
      </w:r>
      <w:r>
        <w:rPr>
          <w:rFonts w:eastAsia="Georgia"/>
        </w:rPr>
        <w:t xml:space="preserve"> </w:t>
      </w:r>
      <w:r>
        <w:t>patte</w:t>
      </w:r>
      <w:r>
        <w:rPr>
          <w:rFonts w:eastAsia="Georgia"/>
        </w:rPr>
        <w:t xml:space="preserve"> </w:t>
      </w:r>
      <w:r>
        <w:t>à</w:t>
      </w:r>
      <w:r>
        <w:rPr>
          <w:rFonts w:eastAsia="Georgia"/>
        </w:rPr>
        <w:t xml:space="preserve"> </w:t>
      </w:r>
      <w:r>
        <w:t>l</w:t>
      </w:r>
      <w:r w:rsidR="004C7F27">
        <w:rPr>
          <w:rFonts w:eastAsia="Georgia"/>
        </w:rPr>
        <w:t>’</w:t>
      </w:r>
      <w:r>
        <w:t>extrême</w:t>
      </w:r>
      <w:r>
        <w:rPr>
          <w:rFonts w:eastAsia="Georgia"/>
        </w:rPr>
        <w:t xml:space="preserve"> </w:t>
      </w:r>
      <w:r>
        <w:t>bord</w:t>
      </w:r>
      <w:r>
        <w:rPr>
          <w:rFonts w:eastAsia="Georgia"/>
        </w:rPr>
        <w:t xml:space="preserve"> </w:t>
      </w:r>
      <w:r>
        <w:t>du</w:t>
      </w:r>
      <w:r>
        <w:rPr>
          <w:rFonts w:eastAsia="Georgia"/>
        </w:rPr>
        <w:t xml:space="preserve"> </w:t>
      </w:r>
      <w:r>
        <w:t>nid</w:t>
      </w:r>
      <w:r w:rsidR="004C7F27">
        <w:t xml:space="preserve">, </w:t>
      </w:r>
      <w:r>
        <w:t>mais</w:t>
      </w:r>
      <w:r>
        <w:rPr>
          <w:rFonts w:eastAsia="Georgia"/>
        </w:rPr>
        <w:t xml:space="preserve"> </w:t>
      </w:r>
      <w:r>
        <w:t>Akka</w:t>
      </w:r>
      <w:r>
        <w:rPr>
          <w:rFonts w:eastAsia="Georgia"/>
        </w:rPr>
        <w:t xml:space="preserve"> </w:t>
      </w:r>
      <w:r>
        <w:t>le</w:t>
      </w:r>
      <w:r>
        <w:rPr>
          <w:rFonts w:eastAsia="Georgia"/>
        </w:rPr>
        <w:t xml:space="preserve"> </w:t>
      </w:r>
      <w:r>
        <w:t>retint</w:t>
      </w:r>
      <w:r w:rsidR="004C7F27">
        <w:t xml:space="preserve">. </w:t>
      </w:r>
      <w:r>
        <w:t>Elle</w:t>
      </w:r>
      <w:r>
        <w:rPr>
          <w:rFonts w:eastAsia="Georgia"/>
        </w:rPr>
        <w:t xml:space="preserve"> </w:t>
      </w:r>
      <w:r>
        <w:t>n</w:t>
      </w:r>
      <w:r w:rsidR="004C7F27">
        <w:rPr>
          <w:rFonts w:eastAsia="Georgia"/>
        </w:rPr>
        <w:t>’</w:t>
      </w:r>
      <w:r>
        <w:t>avait</w:t>
      </w:r>
      <w:r>
        <w:rPr>
          <w:rFonts w:eastAsia="Georgia"/>
        </w:rPr>
        <w:t xml:space="preserve"> </w:t>
      </w:r>
      <w:r>
        <w:t>nullement</w:t>
      </w:r>
      <w:r>
        <w:rPr>
          <w:rFonts w:eastAsia="Georgia"/>
        </w:rPr>
        <w:t xml:space="preserve"> </w:t>
      </w:r>
      <w:r>
        <w:t>l</w:t>
      </w:r>
      <w:r w:rsidR="004C7F27">
        <w:rPr>
          <w:rFonts w:eastAsia="Georgia"/>
        </w:rPr>
        <w:t>’</w:t>
      </w:r>
      <w:r>
        <w:t>air</w:t>
      </w:r>
      <w:r>
        <w:rPr>
          <w:rFonts w:eastAsia="Georgia"/>
        </w:rPr>
        <w:t xml:space="preserve"> </w:t>
      </w:r>
      <w:r>
        <w:t>f</w:t>
      </w:r>
      <w:r>
        <w:t>â</w:t>
      </w:r>
      <w:r>
        <w:t>ché</w:t>
      </w:r>
      <w:r w:rsidR="004C7F27">
        <w:t> : « </w:t>
      </w:r>
      <w:r>
        <w:t>Ce</w:t>
      </w:r>
      <w:r>
        <w:rPr>
          <w:rFonts w:eastAsia="Georgia"/>
        </w:rPr>
        <w:t xml:space="preserve"> </w:t>
      </w:r>
      <w:r>
        <w:t>serait</w:t>
      </w:r>
      <w:r>
        <w:rPr>
          <w:rFonts w:eastAsia="Georgia"/>
        </w:rPr>
        <w:t xml:space="preserve"> </w:t>
      </w:r>
      <w:r>
        <w:t>malheureux</w:t>
      </w:r>
      <w:r>
        <w:rPr>
          <w:rFonts w:eastAsia="Georgia"/>
        </w:rPr>
        <w:t xml:space="preserve"> </w:t>
      </w:r>
      <w:r>
        <w:t>si</w:t>
      </w:r>
      <w:r>
        <w:rPr>
          <w:rFonts w:eastAsia="Georgia"/>
        </w:rPr>
        <w:t xml:space="preserve"> </w:t>
      </w:r>
      <w:r>
        <w:t>à</w:t>
      </w:r>
      <w:r>
        <w:rPr>
          <w:rFonts w:eastAsia="Georgia"/>
        </w:rPr>
        <w:t xml:space="preserve"> </w:t>
      </w:r>
      <w:r>
        <w:t>mon</w:t>
      </w:r>
      <w:r>
        <w:rPr>
          <w:rFonts w:eastAsia="Georgia"/>
        </w:rPr>
        <w:t xml:space="preserve"> </w:t>
      </w:r>
      <w:r>
        <w:t>âge</w:t>
      </w:r>
      <w:r>
        <w:rPr>
          <w:rFonts w:eastAsia="Georgia"/>
        </w:rPr>
        <w:t xml:space="preserve"> </w:t>
      </w:r>
      <w:r>
        <w:t>on</w:t>
      </w:r>
      <w:r>
        <w:rPr>
          <w:rFonts w:eastAsia="Georgia"/>
        </w:rPr>
        <w:t xml:space="preserve"> </w:t>
      </w:r>
      <w:r>
        <w:t>ne</w:t>
      </w:r>
      <w:r>
        <w:rPr>
          <w:rFonts w:eastAsia="Georgia"/>
        </w:rPr>
        <w:t xml:space="preserve"> </w:t>
      </w:r>
      <w:r>
        <w:t>savait</w:t>
      </w:r>
      <w:r>
        <w:rPr>
          <w:rFonts w:eastAsia="Georgia"/>
        </w:rPr>
        <w:t xml:space="preserve"> </w:t>
      </w:r>
      <w:r>
        <w:t>pas</w:t>
      </w:r>
      <w:r>
        <w:rPr>
          <w:rFonts w:eastAsia="Georgia"/>
        </w:rPr>
        <w:t xml:space="preserve"> </w:t>
      </w:r>
      <w:r>
        <w:t>se</w:t>
      </w:r>
      <w:r>
        <w:rPr>
          <w:rFonts w:eastAsia="Georgia"/>
        </w:rPr>
        <w:t xml:space="preserve"> </w:t>
      </w:r>
      <w:r>
        <w:t>t</w:t>
      </w:r>
      <w:r>
        <w:t>i</w:t>
      </w:r>
      <w:r>
        <w:t>rer</w:t>
      </w:r>
      <w:r>
        <w:rPr>
          <w:rFonts w:eastAsia="Georgia"/>
        </w:rPr>
        <w:t xml:space="preserve"> </w:t>
      </w:r>
      <w:r>
        <w:t>de</w:t>
      </w:r>
      <w:r>
        <w:rPr>
          <w:rFonts w:eastAsia="Georgia"/>
        </w:rPr>
        <w:t xml:space="preserve"> </w:t>
      </w:r>
      <w:r>
        <w:t>pires</w:t>
      </w:r>
      <w:r>
        <w:rPr>
          <w:rFonts w:eastAsia="Georgia"/>
        </w:rPr>
        <w:t xml:space="preserve"> </w:t>
      </w:r>
      <w:r>
        <w:t>difficultés</w:t>
      </w:r>
      <w:r>
        <w:rPr>
          <w:rFonts w:eastAsia="Georgia"/>
        </w:rPr>
        <w:t xml:space="preserve"> </w:t>
      </w:r>
      <w:r>
        <w:t>que</w:t>
      </w:r>
      <w:r>
        <w:rPr>
          <w:rFonts w:eastAsia="Georgia"/>
        </w:rPr>
        <w:t xml:space="preserve"> </w:t>
      </w:r>
      <w:r>
        <w:t>celle-ci</w:t>
      </w:r>
      <w:r w:rsidR="004C7F27">
        <w:t xml:space="preserve">. </w:t>
      </w:r>
      <w:r>
        <w:t>Si</w:t>
      </w:r>
      <w:r>
        <w:rPr>
          <w:rFonts w:eastAsia="Georgia"/>
        </w:rPr>
        <w:t xml:space="preserve"> </w:t>
      </w:r>
      <w:r>
        <w:t>seulement</w:t>
      </w:r>
      <w:r>
        <w:rPr>
          <w:rFonts w:eastAsia="Georgia"/>
        </w:rPr>
        <w:t xml:space="preserve"> </w:t>
      </w:r>
      <w:r>
        <w:t>le</w:t>
      </w:r>
      <w:r>
        <w:rPr>
          <w:rFonts w:eastAsia="Georgia"/>
        </w:rPr>
        <w:t xml:space="preserve"> </w:t>
      </w:r>
      <w:r>
        <w:t>couple</w:t>
      </w:r>
      <w:r>
        <w:rPr>
          <w:rFonts w:eastAsia="Georgia"/>
        </w:rPr>
        <w:t xml:space="preserve"> </w:t>
      </w:r>
      <w:r>
        <w:t>des</w:t>
      </w:r>
      <w:r>
        <w:rPr>
          <w:rFonts w:eastAsia="Georgia"/>
        </w:rPr>
        <w:t xml:space="preserve"> </w:t>
      </w:r>
      <w:r>
        <w:t>chouettes</w:t>
      </w:r>
      <w:r w:rsidR="004C7F27">
        <w:t xml:space="preserve">, </w:t>
      </w:r>
      <w:r>
        <w:t>qui</w:t>
      </w:r>
      <w:r>
        <w:rPr>
          <w:rFonts w:eastAsia="Georgia"/>
        </w:rPr>
        <w:t xml:space="preserve"> </w:t>
      </w:r>
      <w:r>
        <w:t>peuvent</w:t>
      </w:r>
      <w:r>
        <w:rPr>
          <w:rFonts w:eastAsia="Georgia"/>
        </w:rPr>
        <w:t xml:space="preserve"> </w:t>
      </w:r>
      <w:r>
        <w:t>se</w:t>
      </w:r>
      <w:r>
        <w:rPr>
          <w:rFonts w:eastAsia="Georgia"/>
        </w:rPr>
        <w:t xml:space="preserve"> </w:t>
      </w:r>
      <w:r>
        <w:t>tenir</w:t>
      </w:r>
      <w:r>
        <w:rPr>
          <w:rFonts w:eastAsia="Georgia"/>
        </w:rPr>
        <w:t xml:space="preserve"> </w:t>
      </w:r>
      <w:r>
        <w:t>éveillées</w:t>
      </w:r>
      <w:r>
        <w:rPr>
          <w:rFonts w:eastAsia="Georgia"/>
        </w:rPr>
        <w:t xml:space="preserve"> </w:t>
      </w:r>
      <w:r>
        <w:t>toute</w:t>
      </w:r>
      <w:r>
        <w:rPr>
          <w:rFonts w:eastAsia="Georgia"/>
        </w:rPr>
        <w:t xml:space="preserve"> </w:t>
      </w:r>
      <w:r>
        <w:t>la</w:t>
      </w:r>
      <w:r>
        <w:rPr>
          <w:rFonts w:eastAsia="Georgia"/>
        </w:rPr>
        <w:t xml:space="preserve"> </w:t>
      </w:r>
      <w:r>
        <w:t>nuit</w:t>
      </w:r>
      <w:r w:rsidR="004C7F27">
        <w:t xml:space="preserve">, </w:t>
      </w:r>
      <w:r>
        <w:t>veut</w:t>
      </w:r>
      <w:r>
        <w:rPr>
          <w:rFonts w:eastAsia="Georgia"/>
        </w:rPr>
        <w:t xml:space="preserve"> </w:t>
      </w:r>
      <w:r>
        <w:t>po</w:t>
      </w:r>
      <w:r>
        <w:t>r</w:t>
      </w:r>
      <w:r>
        <w:t>ter</w:t>
      </w:r>
      <w:r>
        <w:rPr>
          <w:rFonts w:eastAsia="Georgia"/>
        </w:rPr>
        <w:t xml:space="preserve"> </w:t>
      </w:r>
      <w:r>
        <w:t>quelques</w:t>
      </w:r>
      <w:r>
        <w:rPr>
          <w:rFonts w:eastAsia="Georgia"/>
        </w:rPr>
        <w:t xml:space="preserve"> </w:t>
      </w:r>
      <w:r>
        <w:t>messages</w:t>
      </w:r>
      <w:r>
        <w:rPr>
          <w:rFonts w:eastAsia="Georgia"/>
        </w:rPr>
        <w:t xml:space="preserve"> </w:t>
      </w:r>
      <w:r>
        <w:t>de</w:t>
      </w:r>
      <w:r>
        <w:rPr>
          <w:rFonts w:eastAsia="Georgia"/>
        </w:rPr>
        <w:t xml:space="preserve"> </w:t>
      </w:r>
      <w:r>
        <w:t>ma</w:t>
      </w:r>
      <w:r>
        <w:rPr>
          <w:rFonts w:eastAsia="Georgia"/>
        </w:rPr>
        <w:t xml:space="preserve"> </w:t>
      </w:r>
      <w:r>
        <w:t>part</w:t>
      </w:r>
      <w:r w:rsidR="004C7F27">
        <w:t xml:space="preserve">, </w:t>
      </w:r>
      <w:r>
        <w:t>je</w:t>
      </w:r>
      <w:r>
        <w:rPr>
          <w:rFonts w:eastAsia="Georgia"/>
        </w:rPr>
        <w:t xml:space="preserve"> </w:t>
      </w:r>
      <w:r>
        <w:t>pense</w:t>
      </w:r>
      <w:r>
        <w:rPr>
          <w:rFonts w:eastAsia="Georgia"/>
        </w:rPr>
        <w:t xml:space="preserve"> </w:t>
      </w:r>
      <w:r>
        <w:t>que</w:t>
      </w:r>
      <w:r>
        <w:rPr>
          <w:rFonts w:eastAsia="Georgia"/>
        </w:rPr>
        <w:t xml:space="preserve"> </w:t>
      </w:r>
      <w:r>
        <w:t>tout</w:t>
      </w:r>
      <w:r>
        <w:rPr>
          <w:rFonts w:eastAsia="Georgia"/>
        </w:rPr>
        <w:t xml:space="preserve"> </w:t>
      </w:r>
      <w:r>
        <w:t>ira</w:t>
      </w:r>
      <w:r>
        <w:rPr>
          <w:rFonts w:eastAsia="Georgia"/>
        </w:rPr>
        <w:t xml:space="preserve"> </w:t>
      </w:r>
      <w:r>
        <w:t>bien</w:t>
      </w:r>
      <w:r w:rsidR="004C7F27">
        <w:t>. »</w:t>
      </w:r>
    </w:p>
    <w:p w14:paraId="30F6B971" w14:textId="77777777" w:rsidR="004C7F27" w:rsidRDefault="004C163A" w:rsidP="004C163A">
      <w:r>
        <w:t>Les</w:t>
      </w:r>
      <w:r>
        <w:rPr>
          <w:rFonts w:eastAsia="Georgia"/>
        </w:rPr>
        <w:t xml:space="preserve"> </w:t>
      </w:r>
      <w:r>
        <w:t>deux</w:t>
      </w:r>
      <w:r>
        <w:rPr>
          <w:rFonts w:eastAsia="Georgia"/>
        </w:rPr>
        <w:t xml:space="preserve"> </w:t>
      </w:r>
      <w:r>
        <w:t>chouettes</w:t>
      </w:r>
      <w:r>
        <w:rPr>
          <w:rFonts w:eastAsia="Georgia"/>
        </w:rPr>
        <w:t xml:space="preserve"> </w:t>
      </w:r>
      <w:r>
        <w:t>se</w:t>
      </w:r>
      <w:r>
        <w:rPr>
          <w:rFonts w:eastAsia="Georgia"/>
        </w:rPr>
        <w:t xml:space="preserve"> </w:t>
      </w:r>
      <w:r>
        <w:t>déclarèrent</w:t>
      </w:r>
      <w:r>
        <w:rPr>
          <w:rFonts w:eastAsia="Georgia"/>
        </w:rPr>
        <w:t xml:space="preserve"> </w:t>
      </w:r>
      <w:r>
        <w:t>prêtes</w:t>
      </w:r>
      <w:r>
        <w:rPr>
          <w:rFonts w:eastAsia="Georgia"/>
        </w:rPr>
        <w:t xml:space="preserve"> </w:t>
      </w:r>
      <w:r>
        <w:t>à</w:t>
      </w:r>
      <w:r>
        <w:rPr>
          <w:rFonts w:eastAsia="Georgia"/>
        </w:rPr>
        <w:t xml:space="preserve"> </w:t>
      </w:r>
      <w:r>
        <w:t>exécuter</w:t>
      </w:r>
      <w:r>
        <w:rPr>
          <w:rFonts w:eastAsia="Georgia"/>
        </w:rPr>
        <w:t xml:space="preserve"> </w:t>
      </w:r>
      <w:r>
        <w:t>ses</w:t>
      </w:r>
      <w:r>
        <w:rPr>
          <w:rFonts w:eastAsia="Georgia"/>
        </w:rPr>
        <w:t xml:space="preserve"> </w:t>
      </w:r>
      <w:r>
        <w:t>ordres</w:t>
      </w:r>
      <w:r w:rsidR="004C7F27">
        <w:t xml:space="preserve"> ; </w:t>
      </w:r>
      <w:r>
        <w:t>Akka</w:t>
      </w:r>
      <w:r>
        <w:rPr>
          <w:rFonts w:eastAsia="Georgia"/>
        </w:rPr>
        <w:t xml:space="preserve"> </w:t>
      </w:r>
      <w:r>
        <w:t>chargea</w:t>
      </w:r>
      <w:r>
        <w:rPr>
          <w:rFonts w:eastAsia="Georgia"/>
        </w:rPr>
        <w:t xml:space="preserve"> </w:t>
      </w:r>
      <w:r>
        <w:t>le</w:t>
      </w:r>
      <w:r>
        <w:rPr>
          <w:rFonts w:eastAsia="Georgia"/>
        </w:rPr>
        <w:t xml:space="preserve"> </w:t>
      </w:r>
      <w:r>
        <w:t>mari</w:t>
      </w:r>
      <w:r>
        <w:rPr>
          <w:rFonts w:eastAsia="Georgia"/>
        </w:rPr>
        <w:t xml:space="preserve"> </w:t>
      </w:r>
      <w:r>
        <w:t>de</w:t>
      </w:r>
      <w:r>
        <w:rPr>
          <w:rFonts w:eastAsia="Georgia"/>
        </w:rPr>
        <w:t xml:space="preserve"> </w:t>
      </w:r>
      <w:r>
        <w:t>rejoindre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qui</w:t>
      </w:r>
      <w:r>
        <w:rPr>
          <w:rFonts w:eastAsia="Georgia"/>
        </w:rPr>
        <w:t xml:space="preserve"> </w:t>
      </w:r>
      <w:r>
        <w:t>étaient</w:t>
      </w:r>
      <w:r>
        <w:rPr>
          <w:rFonts w:eastAsia="Georgia"/>
        </w:rPr>
        <w:t xml:space="preserve"> </w:t>
      </w:r>
      <w:r>
        <w:t>partis</w:t>
      </w:r>
      <w:r w:rsidR="004C7F27">
        <w:t xml:space="preserve">, </w:t>
      </w:r>
      <w:r>
        <w:t>et</w:t>
      </w:r>
      <w:r>
        <w:rPr>
          <w:rFonts w:eastAsia="Georgia"/>
        </w:rPr>
        <w:t xml:space="preserve"> </w:t>
      </w:r>
      <w:r>
        <w:t>de</w:t>
      </w:r>
      <w:r>
        <w:rPr>
          <w:rFonts w:eastAsia="Georgia"/>
        </w:rPr>
        <w:t xml:space="preserve"> </w:t>
      </w:r>
      <w:r>
        <w:t>leur</w:t>
      </w:r>
      <w:r>
        <w:rPr>
          <w:rFonts w:eastAsia="Georgia"/>
        </w:rPr>
        <w:t xml:space="preserve"> </w:t>
      </w:r>
      <w:r>
        <w:t>dire</w:t>
      </w:r>
      <w:r>
        <w:rPr>
          <w:rFonts w:eastAsia="Georgia"/>
        </w:rPr>
        <w:t xml:space="preserve"> </w:t>
      </w:r>
      <w:r>
        <w:t>de</w:t>
      </w:r>
      <w:r>
        <w:rPr>
          <w:rFonts w:eastAsia="Georgia"/>
        </w:rPr>
        <w:t xml:space="preserve"> </w:t>
      </w:r>
      <w:r>
        <w:t>revenir</w:t>
      </w:r>
      <w:r>
        <w:rPr>
          <w:rFonts w:eastAsia="Georgia"/>
        </w:rPr>
        <w:t xml:space="preserve"> </w:t>
      </w:r>
      <w:r>
        <w:t>sur-le-champ</w:t>
      </w:r>
      <w:r w:rsidR="004C7F27">
        <w:t xml:space="preserve">. </w:t>
      </w:r>
      <w:r>
        <w:t>La</w:t>
      </w:r>
      <w:r>
        <w:rPr>
          <w:rFonts w:eastAsia="Georgia"/>
        </w:rPr>
        <w:t xml:space="preserve"> </w:t>
      </w:r>
      <w:r>
        <w:t>mère</w:t>
      </w:r>
      <w:r>
        <w:rPr>
          <w:rFonts w:eastAsia="Georgia"/>
        </w:rPr>
        <w:t xml:space="preserve"> </w:t>
      </w:r>
      <w:r>
        <w:t>chouette</w:t>
      </w:r>
      <w:r>
        <w:rPr>
          <w:rFonts w:eastAsia="Georgia"/>
        </w:rPr>
        <w:t xml:space="preserve"> </w:t>
      </w:r>
      <w:r>
        <w:t>fut</w:t>
      </w:r>
      <w:r>
        <w:rPr>
          <w:rFonts w:eastAsia="Georgia"/>
        </w:rPr>
        <w:t xml:space="preserve"> </w:t>
      </w:r>
      <w:r>
        <w:t>envoyée</w:t>
      </w:r>
      <w:r>
        <w:rPr>
          <w:rFonts w:eastAsia="Georgia"/>
        </w:rPr>
        <w:t xml:space="preserve"> </w:t>
      </w:r>
      <w:r>
        <w:t>auprès</w:t>
      </w:r>
      <w:r>
        <w:rPr>
          <w:rFonts w:eastAsia="Georgia"/>
        </w:rPr>
        <w:t xml:space="preserve"> </w:t>
      </w:r>
      <w:r>
        <w:t>de</w:t>
      </w:r>
      <w:r>
        <w:rPr>
          <w:rFonts w:eastAsia="Georgia"/>
        </w:rPr>
        <w:t xml:space="preserve"> </w:t>
      </w:r>
      <w:proofErr w:type="spellStart"/>
      <w:r>
        <w:t>Flamméa</w:t>
      </w:r>
      <w:proofErr w:type="spellEnd"/>
      <w:r w:rsidR="004C7F27">
        <w:t xml:space="preserve">, </w:t>
      </w:r>
      <w:r>
        <w:t>l</w:t>
      </w:r>
      <w:r w:rsidR="004C7F27">
        <w:rPr>
          <w:rFonts w:eastAsia="Georgia"/>
        </w:rPr>
        <w:t>’</w:t>
      </w:r>
      <w:r>
        <w:t>effraie</w:t>
      </w:r>
      <w:r w:rsidR="004C7F27">
        <w:t xml:space="preserve">, </w:t>
      </w:r>
      <w:r>
        <w:t>qui</w:t>
      </w:r>
      <w:r>
        <w:rPr>
          <w:rFonts w:eastAsia="Georgia"/>
        </w:rPr>
        <w:t xml:space="preserve"> </w:t>
      </w:r>
      <w:r>
        <w:t>habitait</w:t>
      </w:r>
      <w:r>
        <w:rPr>
          <w:rFonts w:eastAsia="Georgia"/>
        </w:rPr>
        <w:t xml:space="preserve"> </w:t>
      </w:r>
      <w:r>
        <w:t>la</w:t>
      </w:r>
      <w:r>
        <w:rPr>
          <w:rFonts w:eastAsia="Georgia"/>
        </w:rPr>
        <w:t xml:space="preserve"> </w:t>
      </w:r>
      <w:r>
        <w:t>cathédrale</w:t>
      </w:r>
      <w:r>
        <w:rPr>
          <w:rFonts w:eastAsia="Georgia"/>
        </w:rPr>
        <w:t xml:space="preserve"> </w:t>
      </w:r>
      <w:r>
        <w:t>de</w:t>
      </w:r>
      <w:r>
        <w:rPr>
          <w:rFonts w:eastAsia="Georgia"/>
        </w:rPr>
        <w:t xml:space="preserve"> </w:t>
      </w:r>
      <w:r>
        <w:t>Lund</w:t>
      </w:r>
      <w:r w:rsidR="004C7F27">
        <w:t xml:space="preserve">. </w:t>
      </w:r>
      <w:r>
        <w:t>Elle</w:t>
      </w:r>
      <w:r>
        <w:rPr>
          <w:rFonts w:eastAsia="Georgia"/>
        </w:rPr>
        <w:t xml:space="preserve"> </w:t>
      </w:r>
      <w:r>
        <w:t>devait</w:t>
      </w:r>
      <w:r>
        <w:rPr>
          <w:rFonts w:eastAsia="Georgia"/>
        </w:rPr>
        <w:t xml:space="preserve"> </w:t>
      </w:r>
      <w:r>
        <w:t>porter</w:t>
      </w:r>
      <w:r>
        <w:rPr>
          <w:rFonts w:eastAsia="Georgia"/>
        </w:rPr>
        <w:t xml:space="preserve"> </w:t>
      </w:r>
      <w:r>
        <w:t>un</w:t>
      </w:r>
      <w:r>
        <w:rPr>
          <w:rFonts w:eastAsia="Georgia"/>
        </w:rPr>
        <w:t xml:space="preserve"> </w:t>
      </w:r>
      <w:r>
        <w:t>message</w:t>
      </w:r>
      <w:r>
        <w:rPr>
          <w:rFonts w:eastAsia="Georgia"/>
        </w:rPr>
        <w:t xml:space="preserve"> </w:t>
      </w:r>
      <w:r>
        <w:t>si</w:t>
      </w:r>
      <w:r>
        <w:rPr>
          <w:rFonts w:eastAsia="Georgia"/>
        </w:rPr>
        <w:t xml:space="preserve"> </w:t>
      </w:r>
      <w:r>
        <w:t>secret</w:t>
      </w:r>
      <w:r>
        <w:rPr>
          <w:rFonts w:eastAsia="Georgia"/>
        </w:rPr>
        <w:t xml:space="preserve"> </w:t>
      </w:r>
      <w:r>
        <w:t>qu</w:t>
      </w:r>
      <w:r w:rsidR="004C7F27">
        <w:rPr>
          <w:rFonts w:eastAsia="Georgia"/>
        </w:rPr>
        <w:t>’</w:t>
      </w:r>
      <w:r>
        <w:t>à</w:t>
      </w:r>
      <w:r>
        <w:rPr>
          <w:rFonts w:eastAsia="Georgia"/>
        </w:rPr>
        <w:t xml:space="preserve"> </w:t>
      </w:r>
      <w:r>
        <w:t>peine</w:t>
      </w:r>
      <w:r>
        <w:rPr>
          <w:rFonts w:eastAsia="Georgia"/>
        </w:rPr>
        <w:t xml:space="preserve"> </w:t>
      </w:r>
      <w:r>
        <w:t>Akka</w:t>
      </w:r>
      <w:r>
        <w:rPr>
          <w:rFonts w:eastAsia="Georgia"/>
        </w:rPr>
        <w:t xml:space="preserve"> </w:t>
      </w:r>
      <w:r>
        <w:t>osa-t-elle</w:t>
      </w:r>
      <w:r>
        <w:rPr>
          <w:rFonts w:eastAsia="Georgia"/>
        </w:rPr>
        <w:t xml:space="preserve"> </w:t>
      </w:r>
      <w:r>
        <w:t>le</w:t>
      </w:r>
      <w:r>
        <w:rPr>
          <w:rFonts w:eastAsia="Georgia"/>
        </w:rPr>
        <w:t xml:space="preserve"> </w:t>
      </w:r>
      <w:r>
        <w:t>lui</w:t>
      </w:r>
      <w:r>
        <w:rPr>
          <w:rFonts w:eastAsia="Georgia"/>
        </w:rPr>
        <w:t xml:space="preserve"> </w:t>
      </w:r>
      <w:r>
        <w:t>chuchoter</w:t>
      </w:r>
      <w:r>
        <w:rPr>
          <w:rFonts w:eastAsia="Georgia"/>
        </w:rPr>
        <w:t xml:space="preserve"> </w:t>
      </w:r>
      <w:r>
        <w:t>à</w:t>
      </w:r>
      <w:r>
        <w:rPr>
          <w:rFonts w:eastAsia="Georgia"/>
        </w:rPr>
        <w:t xml:space="preserve"> </w:t>
      </w:r>
      <w:r>
        <w:t>voix</w:t>
      </w:r>
      <w:r>
        <w:rPr>
          <w:rFonts w:eastAsia="Georgia"/>
        </w:rPr>
        <w:t xml:space="preserve"> </w:t>
      </w:r>
      <w:r>
        <w:t>basse</w:t>
      </w:r>
      <w:r w:rsidR="004C7F27">
        <w:t>.</w:t>
      </w:r>
    </w:p>
    <w:p w14:paraId="0A0E8A39" w14:textId="65600D9A" w:rsidR="004C163A" w:rsidRPr="00935A69" w:rsidRDefault="004C163A" w:rsidP="00935A69">
      <w:pPr>
        <w:pStyle w:val="Titre2"/>
      </w:pPr>
      <w:bookmarkStart w:id="20" w:name="_Toc202468085"/>
      <w:r w:rsidRPr="00935A69">
        <w:t>LE</w:t>
      </w:r>
      <w:r w:rsidRPr="00935A69">
        <w:rPr>
          <w:rFonts w:eastAsia="Georgia"/>
        </w:rPr>
        <w:t xml:space="preserve"> </w:t>
      </w:r>
      <w:r w:rsidRPr="00935A69">
        <w:t>CHARMEUR</w:t>
      </w:r>
      <w:r w:rsidRPr="00935A69">
        <w:rPr>
          <w:rFonts w:eastAsia="Georgia"/>
        </w:rPr>
        <w:t xml:space="preserve"> </w:t>
      </w:r>
      <w:r w:rsidRPr="00935A69">
        <w:t>DE</w:t>
      </w:r>
      <w:r w:rsidRPr="00935A69">
        <w:rPr>
          <w:rFonts w:eastAsia="Georgia"/>
        </w:rPr>
        <w:t xml:space="preserve"> </w:t>
      </w:r>
      <w:r w:rsidRPr="00935A69">
        <w:t>RATS</w:t>
      </w:r>
      <w:bookmarkEnd w:id="20"/>
    </w:p>
    <w:p w14:paraId="671468BE" w14:textId="77777777" w:rsidR="004C7F27" w:rsidRDefault="004C163A" w:rsidP="004C163A">
      <w:r>
        <w:t>Il</w:t>
      </w:r>
      <w:r>
        <w:rPr>
          <w:rFonts w:eastAsia="Georgia"/>
        </w:rPr>
        <w:t xml:space="preserve"> </w:t>
      </w:r>
      <w:r>
        <w:t>était</w:t>
      </w:r>
      <w:r>
        <w:rPr>
          <w:rFonts w:eastAsia="Georgia"/>
        </w:rPr>
        <w:t xml:space="preserve"> </w:t>
      </w:r>
      <w:r>
        <w:t>près</w:t>
      </w:r>
      <w:r>
        <w:rPr>
          <w:rFonts w:eastAsia="Georgia"/>
        </w:rPr>
        <w:t xml:space="preserve"> </w:t>
      </w:r>
      <w:r>
        <w:t>de</w:t>
      </w:r>
      <w:r>
        <w:rPr>
          <w:rFonts w:eastAsia="Georgia"/>
        </w:rPr>
        <w:t xml:space="preserve"> </w:t>
      </w:r>
      <w:r>
        <w:t>minuit</w:t>
      </w:r>
      <w:r w:rsidR="004C7F27">
        <w:t xml:space="preserve">, </w:t>
      </w:r>
      <w:r>
        <w:t>lorsque</w:t>
      </w:r>
      <w:r>
        <w:rPr>
          <w:rFonts w:eastAsia="Georgia"/>
        </w:rPr>
        <w:t xml:space="preserve"> </w:t>
      </w:r>
      <w:r>
        <w:t>enfin</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découvr</w:t>
      </w:r>
      <w:r>
        <w:t>i</w:t>
      </w:r>
      <w:r>
        <w:t>rent</w:t>
      </w:r>
      <w:r>
        <w:rPr>
          <w:rFonts w:eastAsia="Georgia"/>
        </w:rPr>
        <w:t xml:space="preserve"> </w:t>
      </w:r>
      <w:r>
        <w:t>un</w:t>
      </w:r>
      <w:r>
        <w:rPr>
          <w:rFonts w:eastAsia="Georgia"/>
        </w:rPr>
        <w:t xml:space="preserve"> </w:t>
      </w:r>
      <w:r>
        <w:t>soupirail</w:t>
      </w:r>
      <w:r>
        <w:rPr>
          <w:rFonts w:eastAsia="Georgia"/>
        </w:rPr>
        <w:t xml:space="preserve"> </w:t>
      </w:r>
      <w:r>
        <w:t>laissé</w:t>
      </w:r>
      <w:r>
        <w:rPr>
          <w:rFonts w:eastAsia="Georgia"/>
        </w:rPr>
        <w:t xml:space="preserve"> </w:t>
      </w:r>
      <w:r>
        <w:t>ouvert</w:t>
      </w:r>
      <w:r w:rsidR="004C7F27">
        <w:t xml:space="preserve">. </w:t>
      </w:r>
      <w:r>
        <w:t>Il</w:t>
      </w:r>
      <w:r>
        <w:rPr>
          <w:rFonts w:eastAsia="Georgia"/>
        </w:rPr>
        <w:t xml:space="preserve"> </w:t>
      </w:r>
      <w:r>
        <w:t>était</w:t>
      </w:r>
      <w:r>
        <w:rPr>
          <w:rFonts w:eastAsia="Georgia"/>
        </w:rPr>
        <w:t xml:space="preserve"> </w:t>
      </w:r>
      <w:r>
        <w:t>placé</w:t>
      </w:r>
      <w:r>
        <w:rPr>
          <w:rFonts w:eastAsia="Georgia"/>
        </w:rPr>
        <w:t xml:space="preserve"> </w:t>
      </w:r>
      <w:r>
        <w:t>assez</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mur</w:t>
      </w:r>
      <w:r w:rsidR="004C7F27">
        <w:t xml:space="preserve">, </w:t>
      </w:r>
      <w:r>
        <w:t>mais</w:t>
      </w:r>
      <w:r>
        <w:rPr>
          <w:rFonts w:eastAsia="Georgia"/>
        </w:rPr>
        <w:t xml:space="preserve"> </w:t>
      </w:r>
      <w:r>
        <w:t>les</w:t>
      </w:r>
      <w:r>
        <w:rPr>
          <w:rFonts w:eastAsia="Georgia"/>
        </w:rPr>
        <w:t xml:space="preserve"> </w:t>
      </w:r>
      <w:r>
        <w:t>rats</w:t>
      </w:r>
      <w:r>
        <w:rPr>
          <w:rFonts w:eastAsia="Georgia"/>
        </w:rPr>
        <w:t xml:space="preserve"> </w:t>
      </w:r>
      <w:r>
        <w:t>firent</w:t>
      </w:r>
      <w:r>
        <w:rPr>
          <w:rFonts w:eastAsia="Georgia"/>
        </w:rPr>
        <w:t xml:space="preserve"> </w:t>
      </w:r>
      <w:r>
        <w:t>la</w:t>
      </w:r>
      <w:r>
        <w:rPr>
          <w:rFonts w:eastAsia="Georgia"/>
        </w:rPr>
        <w:t xml:space="preserve"> </w:t>
      </w:r>
      <w:r>
        <w:t>courte</w:t>
      </w:r>
      <w:r>
        <w:rPr>
          <w:rFonts w:eastAsia="Georgia"/>
        </w:rPr>
        <w:t xml:space="preserve"> </w:t>
      </w:r>
      <w:r>
        <w:t>échelle</w:t>
      </w:r>
      <w:r w:rsidR="004C7F27">
        <w:t xml:space="preserve">, </w:t>
      </w:r>
      <w:r>
        <w:t>et</w:t>
      </w:r>
      <w:r>
        <w:rPr>
          <w:rFonts w:eastAsia="Georgia"/>
        </w:rPr>
        <w:t xml:space="preserve"> </w:t>
      </w:r>
      <w:r>
        <w:t>bientôt</w:t>
      </w:r>
      <w:r>
        <w:rPr>
          <w:rFonts w:eastAsia="Georgia"/>
        </w:rPr>
        <w:t xml:space="preserve"> </w:t>
      </w:r>
      <w:r>
        <w:t>le</w:t>
      </w:r>
      <w:r>
        <w:rPr>
          <w:rFonts w:eastAsia="Georgia"/>
        </w:rPr>
        <w:t xml:space="preserve"> </w:t>
      </w:r>
      <w:r>
        <w:t>plus</w:t>
      </w:r>
      <w:r>
        <w:rPr>
          <w:rFonts w:eastAsia="Georgia"/>
        </w:rPr>
        <w:t xml:space="preserve"> </w:t>
      </w:r>
      <w:r>
        <w:t>ha</w:t>
      </w:r>
      <w:r>
        <w:t>r</w:t>
      </w:r>
      <w:r>
        <w:t>di</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se</w:t>
      </w:r>
      <w:r>
        <w:rPr>
          <w:rFonts w:eastAsia="Georgia"/>
        </w:rPr>
        <w:t xml:space="preserve"> </w:t>
      </w:r>
      <w:r>
        <w:t>trouva</w:t>
      </w:r>
      <w:r>
        <w:rPr>
          <w:rFonts w:eastAsia="Georgia"/>
        </w:rPr>
        <w:t xml:space="preserve"> </w:t>
      </w:r>
      <w:r>
        <w:t>dans</w:t>
      </w:r>
      <w:r>
        <w:rPr>
          <w:rFonts w:eastAsia="Georgia"/>
        </w:rPr>
        <w:t xml:space="preserve"> </w:t>
      </w:r>
      <w:r>
        <w:t>l</w:t>
      </w:r>
      <w:r w:rsidR="004C7F27">
        <w:rPr>
          <w:rFonts w:eastAsia="Georgia"/>
        </w:rPr>
        <w:t>’</w:t>
      </w:r>
      <w:r>
        <w:t>ouverture</w:t>
      </w:r>
      <w:r w:rsidR="004C7F27">
        <w:t xml:space="preserve">, </w:t>
      </w:r>
      <w:r>
        <w:t>prêt</w:t>
      </w:r>
      <w:r>
        <w:rPr>
          <w:rFonts w:eastAsia="Georgia"/>
        </w:rPr>
        <w:t xml:space="preserve"> </w:t>
      </w:r>
      <w:r>
        <w:t>à</w:t>
      </w:r>
      <w:r>
        <w:rPr>
          <w:rFonts w:eastAsia="Georgia"/>
        </w:rPr>
        <w:t xml:space="preserve"> </w:t>
      </w:r>
      <w:r>
        <w:lastRenderedPageBreak/>
        <w:t>s</w:t>
      </w:r>
      <w:r w:rsidR="004C7F27">
        <w:rPr>
          <w:rFonts w:eastAsia="Georgia"/>
        </w:rPr>
        <w:t>’</w:t>
      </w:r>
      <w:r>
        <w:t>introduire</w:t>
      </w:r>
      <w:r>
        <w:rPr>
          <w:rFonts w:eastAsia="Georgia"/>
        </w:rPr>
        <w:t xml:space="preserve"> </w:t>
      </w:r>
      <w:r>
        <w:t>dans</w:t>
      </w:r>
      <w:r>
        <w:rPr>
          <w:rFonts w:eastAsia="Georgia"/>
        </w:rPr>
        <w:t xml:space="preserve"> </w:t>
      </w:r>
      <w:r>
        <w:t>le</w:t>
      </w:r>
      <w:r>
        <w:rPr>
          <w:rFonts w:eastAsia="Georgia"/>
        </w:rPr>
        <w:t xml:space="preserve"> </w:t>
      </w:r>
      <w:r>
        <w:t>château</w:t>
      </w:r>
      <w:r w:rsidR="004C7F27">
        <w:t xml:space="preserve">, </w:t>
      </w:r>
      <w:r>
        <w:t>sous</w:t>
      </w:r>
      <w:r>
        <w:rPr>
          <w:rFonts w:eastAsia="Georgia"/>
        </w:rPr>
        <w:t xml:space="preserve"> </w:t>
      </w:r>
      <w:r>
        <w:t>les</w:t>
      </w:r>
      <w:r>
        <w:rPr>
          <w:rFonts w:eastAsia="Georgia"/>
        </w:rPr>
        <w:t xml:space="preserve"> </w:t>
      </w:r>
      <w:r>
        <w:t>murs</w:t>
      </w:r>
      <w:r>
        <w:rPr>
          <w:rFonts w:eastAsia="Georgia"/>
        </w:rPr>
        <w:t xml:space="preserve"> </w:t>
      </w:r>
      <w:r>
        <w:t>duquel</w:t>
      </w:r>
      <w:r>
        <w:rPr>
          <w:rFonts w:eastAsia="Georgia"/>
        </w:rPr>
        <w:t xml:space="preserve"> </w:t>
      </w:r>
      <w:r>
        <w:t>tant</w:t>
      </w:r>
      <w:r>
        <w:rPr>
          <w:rFonts w:eastAsia="Georgia"/>
        </w:rPr>
        <w:t xml:space="preserve"> </w:t>
      </w:r>
      <w:r>
        <w:t>de</w:t>
      </w:r>
      <w:r>
        <w:rPr>
          <w:rFonts w:eastAsia="Georgia"/>
        </w:rPr>
        <w:t xml:space="preserve"> </w:t>
      </w:r>
      <w:r>
        <w:t>ses</w:t>
      </w:r>
      <w:r>
        <w:rPr>
          <w:rFonts w:eastAsia="Georgia"/>
        </w:rPr>
        <w:t xml:space="preserve"> </w:t>
      </w:r>
      <w:r>
        <w:t>ancêtres</w:t>
      </w:r>
      <w:r>
        <w:rPr>
          <w:rFonts w:eastAsia="Georgia"/>
        </w:rPr>
        <w:t xml:space="preserve"> </w:t>
      </w:r>
      <w:r>
        <w:t>étaient</w:t>
      </w:r>
      <w:r>
        <w:rPr>
          <w:rFonts w:eastAsia="Georgia"/>
        </w:rPr>
        <w:t xml:space="preserve"> </w:t>
      </w:r>
      <w:r>
        <w:t>tombés</w:t>
      </w:r>
      <w:r w:rsidR="004C7F27">
        <w:t>.</w:t>
      </w:r>
    </w:p>
    <w:p w14:paraId="38A242FA" w14:textId="77777777" w:rsidR="004C7F27" w:rsidRDefault="004C163A" w:rsidP="004C163A">
      <w:r>
        <w:t>Le</w:t>
      </w:r>
      <w:r>
        <w:rPr>
          <w:rFonts w:eastAsia="Georgia"/>
        </w:rPr>
        <w:t xml:space="preserve"> </w:t>
      </w:r>
      <w:r>
        <w:t>rat</w:t>
      </w:r>
      <w:r>
        <w:rPr>
          <w:rFonts w:eastAsia="Georgia"/>
        </w:rPr>
        <w:t xml:space="preserve"> </w:t>
      </w:r>
      <w:r>
        <w:t>gris</w:t>
      </w:r>
      <w:r>
        <w:rPr>
          <w:rFonts w:eastAsia="Georgia"/>
        </w:rPr>
        <w:t xml:space="preserve"> </w:t>
      </w:r>
      <w:r>
        <w:t>resta</w:t>
      </w:r>
      <w:r>
        <w:rPr>
          <w:rFonts w:eastAsia="Georgia"/>
        </w:rPr>
        <w:t xml:space="preserve"> </w:t>
      </w:r>
      <w:r>
        <w:t>un</w:t>
      </w:r>
      <w:r>
        <w:rPr>
          <w:rFonts w:eastAsia="Georgia"/>
        </w:rPr>
        <w:t xml:space="preserve"> </w:t>
      </w:r>
      <w:r>
        <w:t>moment</w:t>
      </w:r>
      <w:r>
        <w:rPr>
          <w:rFonts w:eastAsia="Georgia"/>
        </w:rPr>
        <w:t xml:space="preserve"> </w:t>
      </w:r>
      <w:r>
        <w:t>immobile</w:t>
      </w:r>
      <w:r>
        <w:rPr>
          <w:rFonts w:eastAsia="Georgia"/>
        </w:rPr>
        <w:t xml:space="preserve"> </w:t>
      </w:r>
      <w:r>
        <w:t>dans</w:t>
      </w:r>
      <w:r>
        <w:rPr>
          <w:rFonts w:eastAsia="Georgia"/>
        </w:rPr>
        <w:t xml:space="preserve"> </w:t>
      </w:r>
      <w:r>
        <w:t>le</w:t>
      </w:r>
      <w:r>
        <w:rPr>
          <w:rFonts w:eastAsia="Georgia"/>
        </w:rPr>
        <w:t xml:space="preserve"> </w:t>
      </w:r>
      <w:r>
        <w:t>soupirail</w:t>
      </w:r>
      <w:r w:rsidR="004C7F27">
        <w:t xml:space="preserve">, </w:t>
      </w:r>
      <w:r>
        <w:t>s</w:t>
      </w:r>
      <w:r w:rsidR="004C7F27">
        <w:rPr>
          <w:rFonts w:eastAsia="Georgia"/>
        </w:rPr>
        <w:t>’</w:t>
      </w:r>
      <w:r>
        <w:t>attendant</w:t>
      </w:r>
      <w:r>
        <w:rPr>
          <w:rFonts w:eastAsia="Georgia"/>
        </w:rPr>
        <w:t xml:space="preserve"> </w:t>
      </w:r>
      <w:r>
        <w:t>à</w:t>
      </w:r>
      <w:r>
        <w:rPr>
          <w:rFonts w:eastAsia="Georgia"/>
        </w:rPr>
        <w:t xml:space="preserve"> </w:t>
      </w:r>
      <w:r>
        <w:t>être</w:t>
      </w:r>
      <w:r>
        <w:rPr>
          <w:rFonts w:eastAsia="Georgia"/>
        </w:rPr>
        <w:t xml:space="preserve"> </w:t>
      </w:r>
      <w:r>
        <w:t>attaqué</w:t>
      </w:r>
      <w:r w:rsidR="004C7F27">
        <w:t xml:space="preserve">. </w:t>
      </w:r>
      <w:r>
        <w:t>Le</w:t>
      </w:r>
      <w:r>
        <w:rPr>
          <w:rFonts w:eastAsia="Georgia"/>
        </w:rPr>
        <w:t xml:space="preserve"> </w:t>
      </w:r>
      <w:r>
        <w:t>corps</w:t>
      </w:r>
      <w:r>
        <w:rPr>
          <w:rFonts w:eastAsia="Georgia"/>
        </w:rPr>
        <w:t xml:space="preserve"> </w:t>
      </w:r>
      <w:r>
        <w:t>principal</w:t>
      </w:r>
      <w:r>
        <w:rPr>
          <w:rFonts w:eastAsia="Georgia"/>
        </w:rPr>
        <w:t xml:space="preserve"> </w:t>
      </w:r>
      <w:r>
        <w:t>de</w:t>
      </w:r>
      <w:r>
        <w:rPr>
          <w:rFonts w:eastAsia="Georgia"/>
        </w:rPr>
        <w:t xml:space="preserve"> </w:t>
      </w:r>
      <w:r>
        <w:t>l</w:t>
      </w:r>
      <w:r w:rsidR="004C7F27">
        <w:rPr>
          <w:rFonts w:eastAsia="Georgia"/>
        </w:rPr>
        <w:t>’</w:t>
      </w:r>
      <w:r>
        <w:t>armée</w:t>
      </w:r>
      <w:r>
        <w:rPr>
          <w:rFonts w:eastAsia="Georgia"/>
        </w:rPr>
        <w:t xml:space="preserve"> </w:t>
      </w:r>
      <w:r>
        <w:t>des</w:t>
      </w:r>
      <w:r>
        <w:rPr>
          <w:rFonts w:eastAsia="Georgia"/>
        </w:rPr>
        <w:t xml:space="preserve"> </w:t>
      </w:r>
      <w:r>
        <w:t>d</w:t>
      </w:r>
      <w:r>
        <w:t>é</w:t>
      </w:r>
      <w:r>
        <w:t>fenseurs</w:t>
      </w:r>
      <w:r>
        <w:rPr>
          <w:rFonts w:eastAsia="Georgia"/>
        </w:rPr>
        <w:t xml:space="preserve"> </w:t>
      </w:r>
      <w:r>
        <w:t>était</w:t>
      </w:r>
      <w:r>
        <w:rPr>
          <w:rFonts w:eastAsia="Georgia"/>
        </w:rPr>
        <w:t xml:space="preserve"> </w:t>
      </w:r>
      <w:r>
        <w:t>certes</w:t>
      </w:r>
      <w:r>
        <w:rPr>
          <w:rFonts w:eastAsia="Georgia"/>
        </w:rPr>
        <w:t xml:space="preserve"> </w:t>
      </w:r>
      <w:r>
        <w:t>parti</w:t>
      </w:r>
      <w:r w:rsidR="004C7F27">
        <w:t xml:space="preserve">, </w:t>
      </w:r>
      <w:r>
        <w:t>mais</w:t>
      </w:r>
      <w:r>
        <w:rPr>
          <w:rFonts w:eastAsia="Georgia"/>
        </w:rPr>
        <w:t xml:space="preserve"> </w:t>
      </w:r>
      <w:r>
        <w:t>le</w:t>
      </w:r>
      <w:r>
        <w:rPr>
          <w:rFonts w:eastAsia="Georgia"/>
        </w:rPr>
        <w:t xml:space="preserve"> </w:t>
      </w:r>
      <w:r>
        <w:t>rat</w:t>
      </w:r>
      <w:r>
        <w:rPr>
          <w:rFonts w:eastAsia="Georgia"/>
        </w:rPr>
        <w:t xml:space="preserve"> </w:t>
      </w:r>
      <w:r>
        <w:t>gris</w:t>
      </w:r>
      <w:r>
        <w:rPr>
          <w:rFonts w:eastAsia="Georgia"/>
        </w:rPr>
        <w:t xml:space="preserve"> </w:t>
      </w:r>
      <w:r>
        <w:t>supposait</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laissés</w:t>
      </w:r>
      <w:r>
        <w:rPr>
          <w:rFonts w:eastAsia="Georgia"/>
        </w:rPr>
        <w:t xml:space="preserve"> </w:t>
      </w:r>
      <w:r>
        <w:t>au</w:t>
      </w:r>
      <w:r>
        <w:rPr>
          <w:rFonts w:eastAsia="Georgia"/>
        </w:rPr>
        <w:t xml:space="preserve"> </w:t>
      </w:r>
      <w:r>
        <w:t>château</w:t>
      </w:r>
      <w:r>
        <w:rPr>
          <w:rFonts w:eastAsia="Georgia"/>
        </w:rPr>
        <w:t xml:space="preserve"> </w:t>
      </w:r>
      <w:r>
        <w:t>ne</w:t>
      </w:r>
      <w:r>
        <w:rPr>
          <w:rFonts w:eastAsia="Georgia"/>
        </w:rPr>
        <w:t xml:space="preserve"> </w:t>
      </w:r>
      <w:r>
        <w:t>se</w:t>
      </w:r>
      <w:r>
        <w:rPr>
          <w:rFonts w:eastAsia="Georgia"/>
        </w:rPr>
        <w:t xml:space="preserve"> </w:t>
      </w:r>
      <w:r>
        <w:t>rendraient</w:t>
      </w:r>
      <w:r>
        <w:rPr>
          <w:rFonts w:eastAsia="Georgia"/>
        </w:rPr>
        <w:t xml:space="preserve"> </w:t>
      </w:r>
      <w:r>
        <w:t>pas</w:t>
      </w:r>
      <w:r>
        <w:rPr>
          <w:rFonts w:eastAsia="Georgia"/>
        </w:rPr>
        <w:t xml:space="preserve"> </w:t>
      </w:r>
      <w:r>
        <w:t>sans</w:t>
      </w:r>
      <w:r>
        <w:rPr>
          <w:rFonts w:eastAsia="Georgia"/>
        </w:rPr>
        <w:t xml:space="preserve"> </w:t>
      </w:r>
      <w:r>
        <w:t>combat</w:t>
      </w:r>
      <w:r w:rsidR="004C7F27">
        <w:t xml:space="preserve">. </w:t>
      </w:r>
      <w:r>
        <w:t>Le</w:t>
      </w:r>
      <w:r>
        <w:rPr>
          <w:rFonts w:eastAsia="Georgia"/>
        </w:rPr>
        <w:t xml:space="preserve"> </w:t>
      </w:r>
      <w:r>
        <w:t>cœur</w:t>
      </w:r>
      <w:r>
        <w:rPr>
          <w:rFonts w:eastAsia="Georgia"/>
        </w:rPr>
        <w:t xml:space="preserve"> </w:t>
      </w:r>
      <w:r>
        <w:t>palpitant</w:t>
      </w:r>
      <w:r w:rsidR="004C7F27">
        <w:t xml:space="preserve">, </w:t>
      </w:r>
      <w:r>
        <w:t>il</w:t>
      </w:r>
      <w:r>
        <w:rPr>
          <w:rFonts w:eastAsia="Georgia"/>
        </w:rPr>
        <w:t xml:space="preserve"> </w:t>
      </w:r>
      <w:r>
        <w:t>épia</w:t>
      </w:r>
      <w:r>
        <w:rPr>
          <w:rFonts w:eastAsia="Georgia"/>
        </w:rPr>
        <w:t xml:space="preserve"> </w:t>
      </w:r>
      <w:r>
        <w:t>les</w:t>
      </w:r>
      <w:r>
        <w:rPr>
          <w:rFonts w:eastAsia="Georgia"/>
        </w:rPr>
        <w:t xml:space="preserve"> </w:t>
      </w:r>
      <w:r>
        <w:t>moindres</w:t>
      </w:r>
      <w:r>
        <w:rPr>
          <w:rFonts w:eastAsia="Georgia"/>
        </w:rPr>
        <w:t xml:space="preserve"> </w:t>
      </w:r>
      <w:r>
        <w:t>bruits</w:t>
      </w:r>
      <w:r w:rsidR="004C7F27">
        <w:t xml:space="preserve">, </w:t>
      </w:r>
      <w:r>
        <w:t>mais</w:t>
      </w:r>
      <w:r>
        <w:rPr>
          <w:rFonts w:eastAsia="Georgia"/>
        </w:rPr>
        <w:t xml:space="preserve"> </w:t>
      </w:r>
      <w:r>
        <w:t>tout</w:t>
      </w:r>
      <w:r>
        <w:rPr>
          <w:rFonts w:eastAsia="Georgia"/>
        </w:rPr>
        <w:t xml:space="preserve"> </w:t>
      </w:r>
      <w:r>
        <w:t>demeurait</w:t>
      </w:r>
      <w:r>
        <w:rPr>
          <w:rFonts w:eastAsia="Georgia"/>
        </w:rPr>
        <w:t xml:space="preserve"> </w:t>
      </w:r>
      <w:r>
        <w:t>silencieux</w:t>
      </w:r>
      <w:r w:rsidR="004C7F27">
        <w:t xml:space="preserve">. </w:t>
      </w:r>
      <w:r>
        <w:t>Alors</w:t>
      </w:r>
      <w:r>
        <w:rPr>
          <w:rFonts w:eastAsia="Georgia"/>
        </w:rPr>
        <w:t xml:space="preserve"> </w:t>
      </w:r>
      <w:r>
        <w:t>le</w:t>
      </w:r>
      <w:r>
        <w:rPr>
          <w:rFonts w:eastAsia="Georgia"/>
        </w:rPr>
        <w:t xml:space="preserve"> </w:t>
      </w:r>
      <w:r>
        <w:t>chef</w:t>
      </w:r>
      <w:r>
        <w:rPr>
          <w:rFonts w:eastAsia="Georgia"/>
        </w:rPr>
        <w:t xml:space="preserve"> </w:t>
      </w:r>
      <w:r>
        <w:t>des</w:t>
      </w:r>
      <w:r>
        <w:rPr>
          <w:rFonts w:eastAsia="Georgia"/>
        </w:rPr>
        <w:t xml:space="preserve"> </w:t>
      </w:r>
      <w:r>
        <w:t>rats</w:t>
      </w:r>
      <w:r>
        <w:rPr>
          <w:rFonts w:eastAsia="Georgia"/>
        </w:rPr>
        <w:t xml:space="preserve"> </w:t>
      </w:r>
      <w:r>
        <w:t>gris</w:t>
      </w:r>
      <w:r>
        <w:rPr>
          <w:rFonts w:eastAsia="Georgia"/>
        </w:rPr>
        <w:t xml:space="preserve"> </w:t>
      </w:r>
      <w:r>
        <w:t>s</w:t>
      </w:r>
      <w:r w:rsidR="004C7F27">
        <w:rPr>
          <w:rFonts w:eastAsia="Georgia"/>
        </w:rPr>
        <w:t>’</w:t>
      </w:r>
      <w:r>
        <w:t>enhardit</w:t>
      </w:r>
      <w:r>
        <w:rPr>
          <w:rFonts w:eastAsia="Georgia"/>
        </w:rPr>
        <w:t xml:space="preserve"> </w:t>
      </w:r>
      <w:r>
        <w:t>et</w:t>
      </w:r>
      <w:r>
        <w:rPr>
          <w:rFonts w:eastAsia="Georgia"/>
        </w:rPr>
        <w:t xml:space="preserve"> </w:t>
      </w:r>
      <w:r>
        <w:t>sauta</w:t>
      </w:r>
      <w:r>
        <w:rPr>
          <w:rFonts w:eastAsia="Georgia"/>
        </w:rPr>
        <w:t xml:space="preserve"> </w:t>
      </w:r>
      <w:r>
        <w:t>dans</w:t>
      </w:r>
      <w:r>
        <w:rPr>
          <w:rFonts w:eastAsia="Georgia"/>
        </w:rPr>
        <w:t xml:space="preserve"> </w:t>
      </w:r>
      <w:r>
        <w:t>la</w:t>
      </w:r>
      <w:r>
        <w:rPr>
          <w:rFonts w:eastAsia="Georgia"/>
        </w:rPr>
        <w:t xml:space="preserve"> </w:t>
      </w:r>
      <w:r>
        <w:t>cave</w:t>
      </w:r>
      <w:r>
        <w:rPr>
          <w:rFonts w:eastAsia="Georgia"/>
        </w:rPr>
        <w:t xml:space="preserve"> </w:t>
      </w:r>
      <w:r>
        <w:t>obscure</w:t>
      </w:r>
      <w:r w:rsidR="004C7F27">
        <w:t>.</w:t>
      </w:r>
    </w:p>
    <w:p w14:paraId="728CFCA9" w14:textId="77777777" w:rsidR="004C7F27" w:rsidRDefault="004C163A" w:rsidP="004C163A">
      <w:r>
        <w:t>Les</w:t>
      </w:r>
      <w:r>
        <w:rPr>
          <w:rFonts w:eastAsia="Georgia"/>
        </w:rPr>
        <w:t xml:space="preserve"> </w:t>
      </w:r>
      <w:r>
        <w:t>autres</w:t>
      </w:r>
      <w:r>
        <w:rPr>
          <w:rFonts w:eastAsia="Georgia"/>
        </w:rPr>
        <w:t xml:space="preserve"> </w:t>
      </w:r>
      <w:r>
        <w:t>suivirent</w:t>
      </w:r>
      <w:r>
        <w:rPr>
          <w:rFonts w:eastAsia="Georgia"/>
        </w:rPr>
        <w:t xml:space="preserve"> </w:t>
      </w:r>
      <w:r>
        <w:t>leur</w:t>
      </w:r>
      <w:r>
        <w:rPr>
          <w:rFonts w:eastAsia="Georgia"/>
        </w:rPr>
        <w:t xml:space="preserve"> </w:t>
      </w:r>
      <w:r>
        <w:t>chef</w:t>
      </w:r>
      <w:r>
        <w:rPr>
          <w:rFonts w:eastAsia="Georgia"/>
        </w:rPr>
        <w:t xml:space="preserve"> </w:t>
      </w:r>
      <w:r>
        <w:t>l</w:t>
      </w:r>
      <w:r w:rsidR="004C7F27">
        <w:rPr>
          <w:rFonts w:eastAsia="Georgia"/>
        </w:rPr>
        <w:t>’</w:t>
      </w:r>
      <w:r>
        <w:t>un</w:t>
      </w:r>
      <w:r>
        <w:rPr>
          <w:rFonts w:eastAsia="Georgia"/>
        </w:rPr>
        <w:t xml:space="preserve"> </w:t>
      </w:r>
      <w:r>
        <w:t>après</w:t>
      </w:r>
      <w:r>
        <w:rPr>
          <w:rFonts w:eastAsia="Georgia"/>
        </w:rPr>
        <w:t xml:space="preserve"> </w:t>
      </w:r>
      <w:r>
        <w:t>l</w:t>
      </w:r>
      <w:r w:rsidR="004C7F27">
        <w:rPr>
          <w:rFonts w:eastAsia="Georgia"/>
        </w:rPr>
        <w:t>’</w:t>
      </w:r>
      <w:r>
        <w:t>autre</w:t>
      </w:r>
      <w:r w:rsidR="004C7F27">
        <w:t xml:space="preserve">. </w:t>
      </w:r>
      <w:r>
        <w:t>Ils</w:t>
      </w:r>
      <w:r>
        <w:rPr>
          <w:rFonts w:eastAsia="Georgia"/>
        </w:rPr>
        <w:t xml:space="preserve"> </w:t>
      </w:r>
      <w:r>
        <w:t>se</w:t>
      </w:r>
      <w:r>
        <w:rPr>
          <w:rFonts w:eastAsia="Georgia"/>
        </w:rPr>
        <w:t xml:space="preserve"> </w:t>
      </w:r>
      <w:r>
        <w:t>gli</w:t>
      </w:r>
      <w:r>
        <w:t>s</w:t>
      </w:r>
      <w:r>
        <w:t>saient</w:t>
      </w:r>
      <w:r>
        <w:rPr>
          <w:rFonts w:eastAsia="Georgia"/>
        </w:rPr>
        <w:t xml:space="preserve"> </w:t>
      </w:r>
      <w:r>
        <w:t>dans</w:t>
      </w:r>
      <w:r>
        <w:rPr>
          <w:rFonts w:eastAsia="Georgia"/>
        </w:rPr>
        <w:t xml:space="preserve"> </w:t>
      </w:r>
      <w:r>
        <w:t>le</w:t>
      </w:r>
      <w:r>
        <w:rPr>
          <w:rFonts w:eastAsia="Georgia"/>
        </w:rPr>
        <w:t xml:space="preserve"> </w:t>
      </w:r>
      <w:r>
        <w:t>château</w:t>
      </w:r>
      <w:r>
        <w:rPr>
          <w:rFonts w:eastAsia="Georgia"/>
        </w:rPr>
        <w:t xml:space="preserve"> </w:t>
      </w:r>
      <w:r>
        <w:t>avec</w:t>
      </w:r>
      <w:r>
        <w:rPr>
          <w:rFonts w:eastAsia="Georgia"/>
        </w:rPr>
        <w:t xml:space="preserve"> </w:t>
      </w:r>
      <w:r>
        <w:t>beaucoup</w:t>
      </w:r>
      <w:r>
        <w:rPr>
          <w:rFonts w:eastAsia="Georgia"/>
        </w:rPr>
        <w:t xml:space="preserve"> </w:t>
      </w:r>
      <w:r>
        <w:t>de</w:t>
      </w:r>
      <w:r>
        <w:rPr>
          <w:rFonts w:eastAsia="Georgia"/>
        </w:rPr>
        <w:t xml:space="preserve"> </w:t>
      </w:r>
      <w:r>
        <w:t>prudence</w:t>
      </w:r>
      <w:r w:rsidR="004C7F27">
        <w:t xml:space="preserve">, </w:t>
      </w:r>
      <w:r>
        <w:t>et</w:t>
      </w:r>
      <w:r>
        <w:rPr>
          <w:rFonts w:eastAsia="Georgia"/>
        </w:rPr>
        <w:t xml:space="preserve"> </w:t>
      </w:r>
      <w:r>
        <w:t>s</w:t>
      </w:r>
      <w:r w:rsidR="004C7F27">
        <w:rPr>
          <w:rFonts w:eastAsia="Georgia"/>
        </w:rPr>
        <w:t>’</w:t>
      </w:r>
      <w:r>
        <w:t>attendaient</w:t>
      </w:r>
      <w:r>
        <w:rPr>
          <w:rFonts w:eastAsia="Georgia"/>
        </w:rPr>
        <w:t xml:space="preserve"> </w:t>
      </w:r>
      <w:r>
        <w:t>à</w:t>
      </w:r>
      <w:r>
        <w:rPr>
          <w:rFonts w:eastAsia="Georgia"/>
        </w:rPr>
        <w:t xml:space="preserve"> </w:t>
      </w:r>
      <w:r>
        <w:t>des</w:t>
      </w:r>
      <w:r>
        <w:rPr>
          <w:rFonts w:eastAsia="Georgia"/>
        </w:rPr>
        <w:t xml:space="preserve"> </w:t>
      </w:r>
      <w:r>
        <w:t>surprises</w:t>
      </w:r>
      <w:r w:rsidR="004C7F27">
        <w:t xml:space="preserve">. </w:t>
      </w:r>
      <w:r>
        <w:t>Ils</w:t>
      </w:r>
      <w:r>
        <w:rPr>
          <w:rFonts w:eastAsia="Georgia"/>
        </w:rPr>
        <w:t xml:space="preserve"> </w:t>
      </w:r>
      <w:r>
        <w:t>ne</w:t>
      </w:r>
      <w:r>
        <w:rPr>
          <w:rFonts w:eastAsia="Georgia"/>
        </w:rPr>
        <w:t xml:space="preserve"> </w:t>
      </w:r>
      <w:r>
        <w:t>poussèrent</w:t>
      </w:r>
      <w:r>
        <w:rPr>
          <w:rFonts w:eastAsia="Georgia"/>
        </w:rPr>
        <w:t xml:space="preserve"> </w:t>
      </w:r>
      <w:r>
        <w:t>plus</w:t>
      </w:r>
      <w:r>
        <w:rPr>
          <w:rFonts w:eastAsia="Georgia"/>
        </w:rPr>
        <w:t xml:space="preserve"> </w:t>
      </w:r>
      <w:r>
        <w:t>avant</w:t>
      </w:r>
      <w:r>
        <w:rPr>
          <w:rFonts w:eastAsia="Georgia"/>
        </w:rPr>
        <w:t xml:space="preserve"> </w:t>
      </w:r>
      <w:r>
        <w:t>que</w:t>
      </w:r>
      <w:r>
        <w:rPr>
          <w:rFonts w:eastAsia="Georgia"/>
        </w:rPr>
        <w:t xml:space="preserve"> </w:t>
      </w:r>
      <w:r>
        <w:t>lorsqu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eut</w:t>
      </w:r>
      <w:r>
        <w:rPr>
          <w:rFonts w:eastAsia="Georgia"/>
        </w:rPr>
        <w:t xml:space="preserve"> </w:t>
      </w:r>
      <w:r>
        <w:t>plus</w:t>
      </w:r>
      <w:r>
        <w:rPr>
          <w:rFonts w:eastAsia="Georgia"/>
        </w:rPr>
        <w:t xml:space="preserve"> </w:t>
      </w:r>
      <w:r>
        <w:t>de</w:t>
      </w:r>
      <w:r>
        <w:rPr>
          <w:rFonts w:eastAsia="Georgia"/>
        </w:rPr>
        <w:t xml:space="preserve"> </w:t>
      </w:r>
      <w:r>
        <w:t>place</w:t>
      </w:r>
      <w:r>
        <w:rPr>
          <w:rFonts w:eastAsia="Georgia"/>
        </w:rPr>
        <w:t xml:space="preserve"> </w:t>
      </w:r>
      <w:r>
        <w:t>pour</w:t>
      </w:r>
      <w:r>
        <w:rPr>
          <w:rFonts w:eastAsia="Georgia"/>
        </w:rPr>
        <w:t xml:space="preserve"> </w:t>
      </w:r>
      <w:r>
        <w:t>de</w:t>
      </w:r>
      <w:r>
        <w:rPr>
          <w:rFonts w:eastAsia="Georgia"/>
        </w:rPr>
        <w:t xml:space="preserve"> </w:t>
      </w:r>
      <w:r>
        <w:t>nouveaux</w:t>
      </w:r>
      <w:r>
        <w:rPr>
          <w:rFonts w:eastAsia="Georgia"/>
        </w:rPr>
        <w:t xml:space="preserve"> </w:t>
      </w:r>
      <w:r>
        <w:t>envahisseurs</w:t>
      </w:r>
      <w:r>
        <w:rPr>
          <w:rFonts w:eastAsia="Georgia"/>
        </w:rPr>
        <w:t xml:space="preserve"> </w:t>
      </w:r>
      <w:r>
        <w:t>sur</w:t>
      </w:r>
      <w:r>
        <w:rPr>
          <w:rFonts w:eastAsia="Georgia"/>
        </w:rPr>
        <w:t xml:space="preserve"> </w:t>
      </w:r>
      <w:r>
        <w:t>le</w:t>
      </w:r>
      <w:r>
        <w:rPr>
          <w:rFonts w:eastAsia="Georgia"/>
        </w:rPr>
        <w:t xml:space="preserve"> </w:t>
      </w:r>
      <w:r>
        <w:t>plancher</w:t>
      </w:r>
      <w:r w:rsidR="004C7F27">
        <w:t>.</w:t>
      </w:r>
    </w:p>
    <w:p w14:paraId="32B56731" w14:textId="77777777" w:rsidR="004C7F27" w:rsidRDefault="004C163A" w:rsidP="004C163A">
      <w:r>
        <w:t>Bien</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fussent</w:t>
      </w:r>
      <w:r>
        <w:rPr>
          <w:rFonts w:eastAsia="Georgia"/>
        </w:rPr>
        <w:t xml:space="preserve"> </w:t>
      </w:r>
      <w:r>
        <w:t>jamais</w:t>
      </w:r>
      <w:r>
        <w:rPr>
          <w:rFonts w:eastAsia="Georgia"/>
        </w:rPr>
        <w:t xml:space="preserve"> </w:t>
      </w:r>
      <w:r>
        <w:t>entrés</w:t>
      </w:r>
      <w:r>
        <w:rPr>
          <w:rFonts w:eastAsia="Georgia"/>
        </w:rPr>
        <w:t xml:space="preserve"> </w:t>
      </w:r>
      <w:r>
        <w:t>dans</w:t>
      </w:r>
      <w:r>
        <w:rPr>
          <w:rFonts w:eastAsia="Georgia"/>
        </w:rPr>
        <w:t xml:space="preserve"> </w:t>
      </w:r>
      <w:r>
        <w:t>le</w:t>
      </w:r>
      <w:r>
        <w:rPr>
          <w:rFonts w:eastAsia="Georgia"/>
        </w:rPr>
        <w:t xml:space="preserve"> </w:t>
      </w:r>
      <w:r>
        <w:t>château</w:t>
      </w:r>
      <w:r w:rsidR="004C7F27">
        <w:t xml:space="preserve">, </w:t>
      </w:r>
      <w:r>
        <w:t>ils</w:t>
      </w:r>
      <w:r>
        <w:rPr>
          <w:rFonts w:eastAsia="Georgia"/>
        </w:rPr>
        <w:t xml:space="preserve"> </w:t>
      </w:r>
      <w:proofErr w:type="gramStart"/>
      <w:r>
        <w:t>n</w:t>
      </w:r>
      <w:r w:rsidR="004C7F27">
        <w:rPr>
          <w:rFonts w:eastAsia="Georgia"/>
        </w:rPr>
        <w:t>’</w:t>
      </w:r>
      <w:r>
        <w:t>eurent</w:t>
      </w:r>
      <w:proofErr w:type="gramEnd"/>
      <w:r>
        <w:rPr>
          <w:rFonts w:eastAsia="Georgia"/>
        </w:rPr>
        <w:t xml:space="preserve"> </w:t>
      </w:r>
      <w:r>
        <w:t>aucune</w:t>
      </w:r>
      <w:r>
        <w:rPr>
          <w:rFonts w:eastAsia="Georgia"/>
        </w:rPr>
        <w:t xml:space="preserve"> </w:t>
      </w:r>
      <w:r>
        <w:t>difficulté</w:t>
      </w:r>
      <w:r>
        <w:rPr>
          <w:rFonts w:eastAsia="Georgia"/>
        </w:rPr>
        <w:t xml:space="preserve"> </w:t>
      </w:r>
      <w:r>
        <w:t>à</w:t>
      </w:r>
      <w:r>
        <w:rPr>
          <w:rFonts w:eastAsia="Georgia"/>
        </w:rPr>
        <w:t xml:space="preserve"> </w:t>
      </w:r>
      <w:r>
        <w:t>trouver</w:t>
      </w:r>
      <w:r>
        <w:rPr>
          <w:rFonts w:eastAsia="Georgia"/>
        </w:rPr>
        <w:t xml:space="preserve"> </w:t>
      </w:r>
      <w:r>
        <w:t>leur</w:t>
      </w:r>
      <w:r>
        <w:rPr>
          <w:rFonts w:eastAsia="Georgia"/>
        </w:rPr>
        <w:t xml:space="preserve"> </w:t>
      </w:r>
      <w:r>
        <w:t>chemin</w:t>
      </w:r>
      <w:r w:rsidR="004C7F27">
        <w:t xml:space="preserve">. </w:t>
      </w:r>
      <w:r>
        <w:t>Ils</w:t>
      </w:r>
      <w:r>
        <w:rPr>
          <w:rFonts w:eastAsia="Georgia"/>
        </w:rPr>
        <w:t xml:space="preserve"> </w:t>
      </w:r>
      <w:r>
        <w:t>eurent</w:t>
      </w:r>
      <w:r>
        <w:rPr>
          <w:rFonts w:eastAsia="Georgia"/>
        </w:rPr>
        <w:t xml:space="preserve"> </w:t>
      </w:r>
      <w:r>
        <w:t>vite</w:t>
      </w:r>
      <w:r>
        <w:rPr>
          <w:rFonts w:eastAsia="Georgia"/>
        </w:rPr>
        <w:t xml:space="preserve"> </w:t>
      </w:r>
      <w:r>
        <w:t>fait</w:t>
      </w:r>
      <w:r>
        <w:rPr>
          <w:rFonts w:eastAsia="Georgia"/>
        </w:rPr>
        <w:t xml:space="preserve"> </w:t>
      </w:r>
      <w:r>
        <w:t>de</w:t>
      </w:r>
      <w:r>
        <w:rPr>
          <w:rFonts w:eastAsia="Georgia"/>
        </w:rPr>
        <w:t xml:space="preserve"> </w:t>
      </w:r>
      <w:r>
        <w:t>découvrir</w:t>
      </w:r>
      <w:r>
        <w:rPr>
          <w:rFonts w:eastAsia="Georgia"/>
        </w:rPr>
        <w:t xml:space="preserve"> </w:t>
      </w:r>
      <w:r>
        <w:t>dans</w:t>
      </w:r>
      <w:r>
        <w:rPr>
          <w:rFonts w:eastAsia="Georgia"/>
        </w:rPr>
        <w:t xml:space="preserve"> </w:t>
      </w:r>
      <w:r>
        <w:t>les</w:t>
      </w:r>
      <w:r>
        <w:rPr>
          <w:rFonts w:eastAsia="Georgia"/>
        </w:rPr>
        <w:t xml:space="preserve"> </w:t>
      </w:r>
      <w:r>
        <w:t>murs</w:t>
      </w:r>
      <w:r>
        <w:rPr>
          <w:rFonts w:eastAsia="Georgia"/>
        </w:rPr>
        <w:t xml:space="preserve"> </w:t>
      </w:r>
      <w:r>
        <w:t>les</w:t>
      </w:r>
      <w:r>
        <w:rPr>
          <w:rFonts w:eastAsia="Georgia"/>
        </w:rPr>
        <w:t xml:space="preserve"> </w:t>
      </w:r>
      <w:r>
        <w:t>couloirs</w:t>
      </w:r>
      <w:r>
        <w:rPr>
          <w:rFonts w:eastAsia="Georgia"/>
        </w:rPr>
        <w:t xml:space="preserve"> </w:t>
      </w:r>
      <w:r>
        <w:t>par</w:t>
      </w:r>
      <w:r>
        <w:rPr>
          <w:rFonts w:eastAsia="Georgia"/>
        </w:rPr>
        <w:t xml:space="preserve"> </w:t>
      </w:r>
      <w:r>
        <w:t>où</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montaient</w:t>
      </w:r>
      <w:r>
        <w:rPr>
          <w:rFonts w:eastAsia="Georgia"/>
        </w:rPr>
        <w:t xml:space="preserve"> </w:t>
      </w:r>
      <w:r>
        <w:t>aux</w:t>
      </w:r>
      <w:r>
        <w:rPr>
          <w:rFonts w:eastAsia="Georgia"/>
        </w:rPr>
        <w:t xml:space="preserve"> </w:t>
      </w:r>
      <w:r>
        <w:t>étages</w:t>
      </w:r>
      <w:r>
        <w:rPr>
          <w:rFonts w:eastAsia="Georgia"/>
        </w:rPr>
        <w:t xml:space="preserve"> </w:t>
      </w:r>
      <w:r>
        <w:t>supérieurs</w:t>
      </w:r>
      <w:r w:rsidR="004C7F27">
        <w:t xml:space="preserve">. </w:t>
      </w:r>
      <w:r>
        <w:t>Mais</w:t>
      </w:r>
      <w:r>
        <w:rPr>
          <w:rFonts w:eastAsia="Georgia"/>
        </w:rPr>
        <w:t xml:space="preserve"> </w:t>
      </w:r>
      <w:r>
        <w:t>avant</w:t>
      </w:r>
      <w:r>
        <w:rPr>
          <w:rFonts w:eastAsia="Georgia"/>
        </w:rPr>
        <w:t xml:space="preserve"> </w:t>
      </w:r>
      <w:r>
        <w:t>de</w:t>
      </w:r>
      <w:r>
        <w:rPr>
          <w:rFonts w:eastAsia="Georgia"/>
        </w:rPr>
        <w:t xml:space="preserve"> </w:t>
      </w:r>
      <w:r>
        <w:t>s</w:t>
      </w:r>
      <w:r w:rsidR="004C7F27">
        <w:rPr>
          <w:rFonts w:eastAsia="Georgia"/>
        </w:rPr>
        <w:t>’</w:t>
      </w:r>
      <w:r>
        <w:t>y</w:t>
      </w:r>
      <w:r>
        <w:rPr>
          <w:rFonts w:eastAsia="Georgia"/>
        </w:rPr>
        <w:t xml:space="preserve"> </w:t>
      </w:r>
      <w:r>
        <w:t>engager</w:t>
      </w:r>
      <w:r w:rsidR="004C7F27">
        <w:t xml:space="preserve">, </w:t>
      </w:r>
      <w:r>
        <w:t>ils</w:t>
      </w:r>
      <w:r>
        <w:rPr>
          <w:rFonts w:eastAsia="Georgia"/>
        </w:rPr>
        <w:t xml:space="preserve"> </w:t>
      </w:r>
      <w:r>
        <w:t>prêtèrent</w:t>
      </w:r>
      <w:r>
        <w:rPr>
          <w:rFonts w:eastAsia="Georgia"/>
        </w:rPr>
        <w:t xml:space="preserve"> </w:t>
      </w:r>
      <w:r>
        <w:t>encore</w:t>
      </w:r>
      <w:r>
        <w:rPr>
          <w:rFonts w:eastAsia="Georgia"/>
        </w:rPr>
        <w:t xml:space="preserve"> </w:t>
      </w:r>
      <w:r>
        <w:t>l</w:t>
      </w:r>
      <w:r w:rsidR="004C7F27">
        <w:rPr>
          <w:rFonts w:eastAsia="Georgia"/>
        </w:rPr>
        <w:t>’</w:t>
      </w:r>
      <w:r>
        <w:t>oreille</w:t>
      </w:r>
      <w:r w:rsidR="004C7F27">
        <w:t xml:space="preserve">. </w:t>
      </w:r>
      <w:r>
        <w:t>Cette</w:t>
      </w:r>
      <w:r>
        <w:rPr>
          <w:rFonts w:eastAsia="Georgia"/>
        </w:rPr>
        <w:t xml:space="preserve"> </w:t>
      </w:r>
      <w:r>
        <w:t>absence</w:t>
      </w:r>
      <w:r>
        <w:rPr>
          <w:rFonts w:eastAsia="Georgia"/>
        </w:rPr>
        <w:t xml:space="preserve"> </w:t>
      </w:r>
      <w:r>
        <w:t>des</w:t>
      </w:r>
      <w:r>
        <w:rPr>
          <w:rFonts w:eastAsia="Georgia"/>
        </w:rPr>
        <w:t xml:space="preserve"> </w:t>
      </w:r>
      <w:r>
        <w:t>rats</w:t>
      </w:r>
      <w:r>
        <w:rPr>
          <w:rFonts w:eastAsia="Georgia"/>
        </w:rPr>
        <w:t xml:space="preserve"> </w:t>
      </w:r>
      <w:r>
        <w:t>noirs</w:t>
      </w:r>
      <w:r>
        <w:rPr>
          <w:rFonts w:eastAsia="Georgia"/>
        </w:rPr>
        <w:t xml:space="preserve"> </w:t>
      </w:r>
      <w:r>
        <w:t>les</w:t>
      </w:r>
      <w:r>
        <w:rPr>
          <w:rFonts w:eastAsia="Georgia"/>
        </w:rPr>
        <w:t xml:space="preserve"> </w:t>
      </w:r>
      <w:r>
        <w:t>i</w:t>
      </w:r>
      <w:r>
        <w:t>n</w:t>
      </w:r>
      <w:r>
        <w:t>quiétait</w:t>
      </w:r>
      <w:r>
        <w:rPr>
          <w:rFonts w:eastAsia="Georgia"/>
        </w:rPr>
        <w:t xml:space="preserve"> </w:t>
      </w:r>
      <w:r>
        <w:t>bien</w:t>
      </w:r>
      <w:r>
        <w:rPr>
          <w:rFonts w:eastAsia="Georgia"/>
        </w:rPr>
        <w:t xml:space="preserve"> </w:t>
      </w:r>
      <w:r>
        <w:t>plus</w:t>
      </w:r>
      <w:r>
        <w:rPr>
          <w:rFonts w:eastAsia="Georgia"/>
        </w:rPr>
        <w:t xml:space="preserve"> </w:t>
      </w:r>
      <w:r>
        <w:t>qu</w:t>
      </w:r>
      <w:r w:rsidR="004C7F27">
        <w:rPr>
          <w:rFonts w:eastAsia="Georgia"/>
        </w:rPr>
        <w:t>’</w:t>
      </w:r>
      <w:r>
        <w:t>une</w:t>
      </w:r>
      <w:r>
        <w:rPr>
          <w:rFonts w:eastAsia="Georgia"/>
        </w:rPr>
        <w:t xml:space="preserve"> </w:t>
      </w:r>
      <w:r>
        <w:t>lutte</w:t>
      </w:r>
      <w:r>
        <w:rPr>
          <w:rFonts w:eastAsia="Georgia"/>
        </w:rPr>
        <w:t xml:space="preserve"> </w:t>
      </w:r>
      <w:r>
        <w:t>ouverte</w:t>
      </w:r>
      <w:r w:rsidR="004C7F27">
        <w:t xml:space="preserve">. </w:t>
      </w:r>
      <w:r>
        <w:t>Ils</w:t>
      </w:r>
      <w:r>
        <w:rPr>
          <w:rFonts w:eastAsia="Georgia"/>
        </w:rPr>
        <w:t xml:space="preserve"> </w:t>
      </w:r>
      <w:r>
        <w:t>n</w:t>
      </w:r>
      <w:r w:rsidR="004C7F27">
        <w:rPr>
          <w:rFonts w:eastAsia="Georgia"/>
        </w:rPr>
        <w:t>’</w:t>
      </w:r>
      <w:r>
        <w:t>osaient</w:t>
      </w:r>
      <w:r>
        <w:rPr>
          <w:rFonts w:eastAsia="Georgia"/>
        </w:rPr>
        <w:t xml:space="preserve"> </w:t>
      </w:r>
      <w:r>
        <w:t>croire</w:t>
      </w:r>
      <w:r>
        <w:rPr>
          <w:rFonts w:eastAsia="Georgia"/>
        </w:rPr>
        <w:t xml:space="preserve"> </w:t>
      </w:r>
      <w:r>
        <w:t>à</w:t>
      </w:r>
      <w:r>
        <w:rPr>
          <w:rFonts w:eastAsia="Georgia"/>
        </w:rPr>
        <w:t xml:space="preserve"> </w:t>
      </w:r>
      <w:r>
        <w:t>leur</w:t>
      </w:r>
      <w:r>
        <w:rPr>
          <w:rFonts w:eastAsia="Georgia"/>
        </w:rPr>
        <w:t xml:space="preserve"> </w:t>
      </w:r>
      <w:r>
        <w:t>bonheur</w:t>
      </w:r>
      <w:r w:rsidR="004C7F27">
        <w:t xml:space="preserve">, </w:t>
      </w:r>
      <w:r>
        <w:t>lorsqu</w:t>
      </w:r>
      <w:r w:rsidR="004C7F27">
        <w:rPr>
          <w:rFonts w:eastAsia="Georgia"/>
        </w:rPr>
        <w:t>’</w:t>
      </w:r>
      <w:r>
        <w:t>ils</w:t>
      </w:r>
      <w:r>
        <w:rPr>
          <w:rFonts w:eastAsia="Georgia"/>
        </w:rPr>
        <w:t xml:space="preserve"> </w:t>
      </w:r>
      <w:r>
        <w:t>se</w:t>
      </w:r>
      <w:r>
        <w:rPr>
          <w:rFonts w:eastAsia="Georgia"/>
        </w:rPr>
        <w:t xml:space="preserve"> </w:t>
      </w:r>
      <w:r>
        <w:t>trouvèrent</w:t>
      </w:r>
      <w:r>
        <w:rPr>
          <w:rFonts w:eastAsia="Georgia"/>
        </w:rPr>
        <w:t xml:space="preserve"> </w:t>
      </w:r>
      <w:r>
        <w:t>enfin</w:t>
      </w:r>
      <w:r>
        <w:rPr>
          <w:rFonts w:eastAsia="Georgia"/>
        </w:rPr>
        <w:t xml:space="preserve"> </w:t>
      </w:r>
      <w:r>
        <w:t>au</w:t>
      </w:r>
      <w:r>
        <w:rPr>
          <w:rFonts w:eastAsia="Georgia"/>
        </w:rPr>
        <w:t xml:space="preserve"> </w:t>
      </w:r>
      <w:r>
        <w:t>premier</w:t>
      </w:r>
      <w:r>
        <w:rPr>
          <w:rFonts w:eastAsia="Georgia"/>
        </w:rPr>
        <w:t xml:space="preserve"> </w:t>
      </w:r>
      <w:r>
        <w:t>étage</w:t>
      </w:r>
      <w:r w:rsidR="004C7F27">
        <w:t>.</w:t>
      </w:r>
    </w:p>
    <w:p w14:paraId="035A5DDF" w14:textId="77777777" w:rsidR="004C7F27" w:rsidRDefault="004C163A" w:rsidP="004C163A">
      <w:r>
        <w:t>Dès</w:t>
      </w:r>
      <w:r>
        <w:rPr>
          <w:rFonts w:eastAsia="Georgia"/>
        </w:rPr>
        <w:t xml:space="preserve"> </w:t>
      </w:r>
      <w:r>
        <w:t>l</w:t>
      </w:r>
      <w:r w:rsidR="004C7F27">
        <w:rPr>
          <w:rFonts w:eastAsia="Georgia"/>
        </w:rPr>
        <w:t>’</w:t>
      </w:r>
      <w:r>
        <w:t>entrée</w:t>
      </w:r>
      <w:r w:rsidR="004C7F27">
        <w:t xml:space="preserve">, </w:t>
      </w:r>
      <w:r>
        <w:t>l</w:t>
      </w:r>
      <w:r w:rsidR="004C7F27">
        <w:rPr>
          <w:rFonts w:eastAsia="Georgia"/>
        </w:rPr>
        <w:t>’</w:t>
      </w:r>
      <w:r>
        <w:t>odeur</w:t>
      </w:r>
      <w:r>
        <w:rPr>
          <w:rFonts w:eastAsia="Georgia"/>
        </w:rPr>
        <w:t xml:space="preserve"> </w:t>
      </w:r>
      <w:r>
        <w:t>du</w:t>
      </w:r>
      <w:r>
        <w:rPr>
          <w:rFonts w:eastAsia="Georgia"/>
        </w:rPr>
        <w:t xml:space="preserve"> </w:t>
      </w:r>
      <w:r>
        <w:t>blé</w:t>
      </w:r>
      <w:r>
        <w:rPr>
          <w:rFonts w:eastAsia="Georgia"/>
        </w:rPr>
        <w:t xml:space="preserve"> </w:t>
      </w:r>
      <w:r>
        <w:t>amassé</w:t>
      </w:r>
      <w:r>
        <w:rPr>
          <w:rFonts w:eastAsia="Georgia"/>
        </w:rPr>
        <w:t xml:space="preserve"> </w:t>
      </w:r>
      <w:r>
        <w:t>en</w:t>
      </w:r>
      <w:r>
        <w:rPr>
          <w:rFonts w:eastAsia="Georgia"/>
        </w:rPr>
        <w:t xml:space="preserve"> </w:t>
      </w:r>
      <w:r>
        <w:t>tas</w:t>
      </w:r>
      <w:r>
        <w:rPr>
          <w:rFonts w:eastAsia="Georgia"/>
        </w:rPr>
        <w:t xml:space="preserve"> </w:t>
      </w:r>
      <w:r>
        <w:t>vint</w:t>
      </w:r>
      <w:r>
        <w:rPr>
          <w:rFonts w:eastAsia="Georgia"/>
        </w:rPr>
        <w:t xml:space="preserve"> </w:t>
      </w:r>
      <w:r>
        <w:t>frapper</w:t>
      </w:r>
      <w:r>
        <w:rPr>
          <w:rFonts w:eastAsia="Georgia"/>
        </w:rPr>
        <w:t xml:space="preserve"> </w:t>
      </w:r>
      <w:r>
        <w:t>leurs</w:t>
      </w:r>
      <w:r>
        <w:rPr>
          <w:rFonts w:eastAsia="Georgia"/>
        </w:rPr>
        <w:t xml:space="preserve"> </w:t>
      </w:r>
      <w:r>
        <w:t>narines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encore</w:t>
      </w:r>
      <w:r>
        <w:rPr>
          <w:rFonts w:eastAsia="Georgia"/>
        </w:rPr>
        <w:t xml:space="preserve"> </w:t>
      </w:r>
      <w:r>
        <w:t>temps</w:t>
      </w:r>
      <w:r>
        <w:rPr>
          <w:rFonts w:eastAsia="Georgia"/>
        </w:rPr>
        <w:t xml:space="preserve"> </w:t>
      </w:r>
      <w:r>
        <w:t>de</w:t>
      </w:r>
      <w:r>
        <w:rPr>
          <w:rFonts w:eastAsia="Georgia"/>
        </w:rPr>
        <w:t xml:space="preserve"> </w:t>
      </w:r>
      <w:r>
        <w:t>jouir</w:t>
      </w:r>
      <w:r>
        <w:rPr>
          <w:rFonts w:eastAsia="Georgia"/>
        </w:rPr>
        <w:t xml:space="preserve"> </w:t>
      </w:r>
      <w:r>
        <w:t>de</w:t>
      </w:r>
      <w:r>
        <w:rPr>
          <w:rFonts w:eastAsia="Georgia"/>
        </w:rPr>
        <w:t xml:space="preserve"> </w:t>
      </w:r>
      <w:r>
        <w:t>leur</w:t>
      </w:r>
      <w:r>
        <w:rPr>
          <w:rFonts w:eastAsia="Georgia"/>
        </w:rPr>
        <w:t xml:space="preserve"> </w:t>
      </w:r>
      <w:r>
        <w:t>vi</w:t>
      </w:r>
      <w:r>
        <w:t>c</w:t>
      </w:r>
      <w:r>
        <w:t>toire</w:t>
      </w:r>
      <w:r w:rsidR="004C7F27">
        <w:t xml:space="preserve">. </w:t>
      </w:r>
      <w:r>
        <w:t>Ils</w:t>
      </w:r>
      <w:r>
        <w:rPr>
          <w:rFonts w:eastAsia="Georgia"/>
        </w:rPr>
        <w:t xml:space="preserve"> </w:t>
      </w:r>
      <w:r>
        <w:t>examinèrent</w:t>
      </w:r>
      <w:r>
        <w:rPr>
          <w:rFonts w:eastAsia="Georgia"/>
        </w:rPr>
        <w:t xml:space="preserve"> </w:t>
      </w:r>
      <w:r>
        <w:t>d</w:t>
      </w:r>
      <w:r w:rsidR="004C7F27">
        <w:rPr>
          <w:rFonts w:eastAsia="Georgia"/>
        </w:rPr>
        <w:t>’</w:t>
      </w:r>
      <w:r>
        <w:t>abord</w:t>
      </w:r>
      <w:r>
        <w:rPr>
          <w:rFonts w:eastAsia="Georgia"/>
        </w:rPr>
        <w:t xml:space="preserve"> </w:t>
      </w:r>
      <w:r>
        <w:t>minutieusement</w:t>
      </w:r>
      <w:r>
        <w:rPr>
          <w:rFonts w:eastAsia="Georgia"/>
        </w:rPr>
        <w:t xml:space="preserve"> </w:t>
      </w:r>
      <w:r>
        <w:t>les</w:t>
      </w:r>
      <w:r>
        <w:rPr>
          <w:rFonts w:eastAsia="Georgia"/>
        </w:rPr>
        <w:t xml:space="preserve"> </w:t>
      </w:r>
      <w:r>
        <w:t>vastes</w:t>
      </w:r>
      <w:r>
        <w:rPr>
          <w:rFonts w:eastAsia="Georgia"/>
        </w:rPr>
        <w:t xml:space="preserve"> </w:t>
      </w:r>
      <w:r>
        <w:t>pièces</w:t>
      </w:r>
      <w:r>
        <w:rPr>
          <w:rFonts w:eastAsia="Georgia"/>
        </w:rPr>
        <w:t xml:space="preserve"> </w:t>
      </w:r>
      <w:r>
        <w:t>nues</w:t>
      </w:r>
      <w:r w:rsidR="004C7F27">
        <w:t xml:space="preserve">. </w:t>
      </w:r>
      <w:r>
        <w:t>Ils</w:t>
      </w:r>
      <w:r>
        <w:rPr>
          <w:rFonts w:eastAsia="Georgia"/>
        </w:rPr>
        <w:t xml:space="preserve"> </w:t>
      </w:r>
      <w:r>
        <w:t>escaladèrent</w:t>
      </w:r>
      <w:r>
        <w:rPr>
          <w:rFonts w:eastAsia="Georgia"/>
        </w:rPr>
        <w:t xml:space="preserve"> </w:t>
      </w:r>
      <w:r>
        <w:t>l</w:t>
      </w:r>
      <w:r w:rsidR="004C7F27">
        <w:rPr>
          <w:rFonts w:eastAsia="Georgia"/>
        </w:rPr>
        <w:t>’</w:t>
      </w:r>
      <w:r>
        <w:t>âtre</w:t>
      </w:r>
      <w:r>
        <w:rPr>
          <w:rFonts w:eastAsia="Georgia"/>
        </w:rPr>
        <w:t xml:space="preserve"> </w:t>
      </w:r>
      <w:r>
        <w:t>qui</w:t>
      </w:r>
      <w:r>
        <w:rPr>
          <w:rFonts w:eastAsia="Georgia"/>
        </w:rPr>
        <w:t xml:space="preserve"> </w:t>
      </w:r>
      <w:r>
        <w:t>occupait</w:t>
      </w:r>
      <w:r>
        <w:rPr>
          <w:rFonts w:eastAsia="Georgia"/>
        </w:rPr>
        <w:t xml:space="preserve"> </w:t>
      </w:r>
      <w:r>
        <w:t>le</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large</w:t>
      </w:r>
      <w:r>
        <w:rPr>
          <w:rFonts w:eastAsia="Georgia"/>
        </w:rPr>
        <w:t xml:space="preserve"> </w:t>
      </w:r>
      <w:r>
        <w:t>cuisine</w:t>
      </w:r>
      <w:r w:rsidR="004C7F27">
        <w:t xml:space="preserve">, </w:t>
      </w:r>
      <w:r>
        <w:t>et</w:t>
      </w:r>
      <w:r>
        <w:rPr>
          <w:rFonts w:eastAsia="Georgia"/>
        </w:rPr>
        <w:t xml:space="preserve"> </w:t>
      </w:r>
      <w:r>
        <w:t>faillirent</w:t>
      </w:r>
      <w:r>
        <w:rPr>
          <w:rFonts w:eastAsia="Georgia"/>
        </w:rPr>
        <w:t xml:space="preserve"> </w:t>
      </w:r>
      <w:r>
        <w:t>se</w:t>
      </w:r>
      <w:r>
        <w:rPr>
          <w:rFonts w:eastAsia="Georgia"/>
        </w:rPr>
        <w:t xml:space="preserve"> </w:t>
      </w:r>
      <w:r>
        <w:t>noyer</w:t>
      </w:r>
      <w:r>
        <w:rPr>
          <w:rFonts w:eastAsia="Georgia"/>
        </w:rPr>
        <w:t xml:space="preserve"> </w:t>
      </w:r>
      <w:r>
        <w:t>dans</w:t>
      </w:r>
      <w:r>
        <w:rPr>
          <w:rFonts w:eastAsia="Georgia"/>
        </w:rPr>
        <w:t xml:space="preserve"> </w:t>
      </w:r>
      <w:r>
        <w:t>le</w:t>
      </w:r>
      <w:r>
        <w:rPr>
          <w:rFonts w:eastAsia="Georgia"/>
        </w:rPr>
        <w:t xml:space="preserve"> </w:t>
      </w:r>
      <w:r>
        <w:t>puits</w:t>
      </w:r>
      <w:r>
        <w:rPr>
          <w:rFonts w:eastAsia="Georgia"/>
        </w:rPr>
        <w:t xml:space="preserve"> </w:t>
      </w:r>
      <w:r>
        <w:t>situé</w:t>
      </w:r>
      <w:r>
        <w:rPr>
          <w:rFonts w:eastAsia="Georgia"/>
        </w:rPr>
        <w:t xml:space="preserve"> </w:t>
      </w:r>
      <w:r>
        <w:t>dans</w:t>
      </w:r>
      <w:r>
        <w:rPr>
          <w:rFonts w:eastAsia="Georgia"/>
        </w:rPr>
        <w:t xml:space="preserve"> </w:t>
      </w:r>
      <w:r>
        <w:t>une</w:t>
      </w:r>
      <w:r>
        <w:rPr>
          <w:rFonts w:eastAsia="Georgia"/>
        </w:rPr>
        <w:t xml:space="preserve"> </w:t>
      </w:r>
      <w:r>
        <w:t>des</w:t>
      </w:r>
      <w:r>
        <w:rPr>
          <w:rFonts w:eastAsia="Georgia"/>
        </w:rPr>
        <w:t xml:space="preserve"> </w:t>
      </w:r>
      <w:r>
        <w:t>pièces</w:t>
      </w:r>
      <w:r>
        <w:rPr>
          <w:rFonts w:eastAsia="Georgia"/>
        </w:rPr>
        <w:t xml:space="preserve"> </w:t>
      </w:r>
      <w:r>
        <w:t>du</w:t>
      </w:r>
      <w:r>
        <w:rPr>
          <w:rFonts w:eastAsia="Georgia"/>
        </w:rPr>
        <w:t xml:space="preserve"> </w:t>
      </w:r>
      <w:r>
        <w:t>fond</w:t>
      </w:r>
      <w:r w:rsidR="004C7F27">
        <w:t xml:space="preserve">. </w:t>
      </w:r>
      <w:r>
        <w:t>Ils</w:t>
      </w:r>
      <w:r>
        <w:rPr>
          <w:rFonts w:eastAsia="Georgia"/>
        </w:rPr>
        <w:t xml:space="preserve"> </w:t>
      </w:r>
      <w:r>
        <w:t>passèrent</w:t>
      </w:r>
      <w:r>
        <w:rPr>
          <w:rFonts w:eastAsia="Georgia"/>
        </w:rPr>
        <w:t xml:space="preserve"> </w:t>
      </w:r>
      <w:r>
        <w:t>en</w:t>
      </w:r>
      <w:r>
        <w:rPr>
          <w:rFonts w:eastAsia="Georgia"/>
        </w:rPr>
        <w:t xml:space="preserve"> </w:t>
      </w:r>
      <w:r>
        <w:t>revue</w:t>
      </w:r>
      <w:r>
        <w:rPr>
          <w:rFonts w:eastAsia="Georgia"/>
        </w:rPr>
        <w:t xml:space="preserve"> </w:t>
      </w:r>
      <w:r>
        <w:t>chacune</w:t>
      </w:r>
      <w:r>
        <w:rPr>
          <w:rFonts w:eastAsia="Georgia"/>
        </w:rPr>
        <w:t xml:space="preserve"> </w:t>
      </w:r>
      <w:r>
        <w:t>des</w:t>
      </w:r>
      <w:r>
        <w:rPr>
          <w:rFonts w:eastAsia="Georgia"/>
        </w:rPr>
        <w:t xml:space="preserve"> </w:t>
      </w:r>
      <w:r>
        <w:t>petites</w:t>
      </w:r>
      <w:r>
        <w:rPr>
          <w:rFonts w:eastAsia="Georgia"/>
        </w:rPr>
        <w:t xml:space="preserve"> </w:t>
      </w:r>
      <w:r>
        <w:t>l</w:t>
      </w:r>
      <w:r>
        <w:t>u</w:t>
      </w:r>
      <w:r>
        <w:t>carnes</w:t>
      </w:r>
      <w:r w:rsidR="004C7F27">
        <w:t xml:space="preserve">, </w:t>
      </w:r>
      <w:r>
        <w:t>mais</w:t>
      </w:r>
      <w:r>
        <w:rPr>
          <w:rFonts w:eastAsia="Georgia"/>
        </w:rPr>
        <w:t xml:space="preserve"> </w:t>
      </w:r>
      <w:r>
        <w:t>nulle</w:t>
      </w:r>
      <w:r>
        <w:rPr>
          <w:rFonts w:eastAsia="Georgia"/>
        </w:rPr>
        <w:t xml:space="preserve"> </w:t>
      </w:r>
      <w:r>
        <w:t>part</w:t>
      </w:r>
      <w:r>
        <w:rPr>
          <w:rFonts w:eastAsia="Georgia"/>
        </w:rPr>
        <w:t xml:space="preserve"> </w:t>
      </w:r>
      <w:r>
        <w:t>ils</w:t>
      </w:r>
      <w:r>
        <w:rPr>
          <w:rFonts w:eastAsia="Georgia"/>
        </w:rPr>
        <w:t xml:space="preserve"> </w:t>
      </w:r>
      <w:r>
        <w:t>ne</w:t>
      </w:r>
      <w:r>
        <w:rPr>
          <w:rFonts w:eastAsia="Georgia"/>
        </w:rPr>
        <w:t xml:space="preserve"> </w:t>
      </w:r>
      <w:r>
        <w:t>découvrirent</w:t>
      </w:r>
      <w:r>
        <w:rPr>
          <w:rFonts w:eastAsia="Georgia"/>
        </w:rPr>
        <w:t xml:space="preserve"> </w:t>
      </w:r>
      <w:r>
        <w:t>de</w:t>
      </w:r>
      <w:r>
        <w:rPr>
          <w:rFonts w:eastAsia="Georgia"/>
        </w:rPr>
        <w:t xml:space="preserve"> </w:t>
      </w:r>
      <w:r>
        <w:t>rats</w:t>
      </w:r>
      <w:r>
        <w:rPr>
          <w:rFonts w:eastAsia="Georgia"/>
        </w:rPr>
        <w:t xml:space="preserve"> </w:t>
      </w:r>
      <w:r>
        <w:t>noirs</w:t>
      </w:r>
      <w:r w:rsidR="004C7F27">
        <w:t xml:space="preserve">. </w:t>
      </w:r>
      <w:r>
        <w:t>Lor</w:t>
      </w:r>
      <w:r>
        <w:t>s</w:t>
      </w:r>
      <w:r>
        <w:t>qu</w:t>
      </w:r>
      <w:r w:rsidR="004C7F27">
        <w:rPr>
          <w:rFonts w:eastAsia="Georgia"/>
        </w:rPr>
        <w:t>’</w:t>
      </w:r>
      <w:r>
        <w:t>ils</w:t>
      </w:r>
      <w:r>
        <w:rPr>
          <w:rFonts w:eastAsia="Georgia"/>
        </w:rPr>
        <w:t xml:space="preserve"> </w:t>
      </w:r>
      <w:r>
        <w:t>se</w:t>
      </w:r>
      <w:r>
        <w:rPr>
          <w:rFonts w:eastAsia="Georgia"/>
        </w:rPr>
        <w:t xml:space="preserve"> </w:t>
      </w:r>
      <w:r>
        <w:t>furent</w:t>
      </w:r>
      <w:r>
        <w:rPr>
          <w:rFonts w:eastAsia="Georgia"/>
        </w:rPr>
        <w:t xml:space="preserve"> </w:t>
      </w:r>
      <w:r>
        <w:t>rendus</w:t>
      </w:r>
      <w:r>
        <w:rPr>
          <w:rFonts w:eastAsia="Georgia"/>
        </w:rPr>
        <w:t xml:space="preserve"> </w:t>
      </w:r>
      <w:r>
        <w:t>maîtres</w:t>
      </w:r>
      <w:r>
        <w:rPr>
          <w:rFonts w:eastAsia="Georgia"/>
        </w:rPr>
        <w:t xml:space="preserve"> </w:t>
      </w:r>
      <w:r>
        <w:t>de</w:t>
      </w:r>
      <w:r>
        <w:rPr>
          <w:rFonts w:eastAsia="Georgia"/>
        </w:rPr>
        <w:t xml:space="preserve"> </w:t>
      </w:r>
      <w:r>
        <w:t>cet</w:t>
      </w:r>
      <w:r>
        <w:rPr>
          <w:rFonts w:eastAsia="Georgia"/>
        </w:rPr>
        <w:t xml:space="preserve"> </w:t>
      </w:r>
      <w:r>
        <w:t>étage</w:t>
      </w:r>
      <w:r w:rsidR="004C7F27">
        <w:t xml:space="preserve">, </w:t>
      </w:r>
      <w:r>
        <w:t>ils</w:t>
      </w:r>
      <w:r>
        <w:rPr>
          <w:rFonts w:eastAsia="Georgia"/>
        </w:rPr>
        <w:t xml:space="preserve"> </w:t>
      </w:r>
      <w:r>
        <w:t>commencèrent</w:t>
      </w:r>
      <w:r>
        <w:rPr>
          <w:rFonts w:eastAsia="Georgia"/>
        </w:rPr>
        <w:t xml:space="preserve"> </w:t>
      </w:r>
      <w:r>
        <w:t>avec</w:t>
      </w:r>
      <w:r>
        <w:rPr>
          <w:rFonts w:eastAsia="Georgia"/>
        </w:rPr>
        <w:t xml:space="preserve"> </w:t>
      </w:r>
      <w:r>
        <w:t>la</w:t>
      </w:r>
      <w:r>
        <w:rPr>
          <w:rFonts w:eastAsia="Georgia"/>
        </w:rPr>
        <w:t xml:space="preserve"> </w:t>
      </w:r>
      <w:r>
        <w:t>même</w:t>
      </w:r>
      <w:r>
        <w:rPr>
          <w:rFonts w:eastAsia="Georgia"/>
        </w:rPr>
        <w:t xml:space="preserve"> </w:t>
      </w:r>
      <w:r>
        <w:t>prudence</w:t>
      </w:r>
      <w:r>
        <w:rPr>
          <w:rFonts w:eastAsia="Georgia"/>
        </w:rPr>
        <w:t xml:space="preserve"> </w:t>
      </w:r>
      <w:r>
        <w:t>à</w:t>
      </w:r>
      <w:r>
        <w:rPr>
          <w:rFonts w:eastAsia="Georgia"/>
        </w:rPr>
        <w:t xml:space="preserve"> </w:t>
      </w:r>
      <w:r>
        <w:t>s</w:t>
      </w:r>
      <w:r w:rsidR="004C7F27">
        <w:rPr>
          <w:rFonts w:eastAsia="Georgia"/>
        </w:rPr>
        <w:t>’</w:t>
      </w:r>
      <w:r>
        <w:t>emparer</w:t>
      </w:r>
      <w:r>
        <w:rPr>
          <w:rFonts w:eastAsia="Georgia"/>
        </w:rPr>
        <w:t xml:space="preserve"> </w:t>
      </w:r>
      <w:r>
        <w:t>du</w:t>
      </w:r>
      <w:r>
        <w:rPr>
          <w:rFonts w:eastAsia="Georgia"/>
        </w:rPr>
        <w:t xml:space="preserve"> </w:t>
      </w:r>
      <w:r>
        <w:t>second</w:t>
      </w:r>
      <w:r w:rsidR="004C7F27">
        <w:t xml:space="preserve">. </w:t>
      </w:r>
      <w:r>
        <w:t>De</w:t>
      </w:r>
      <w:r>
        <w:rPr>
          <w:rFonts w:eastAsia="Georgia"/>
        </w:rPr>
        <w:t xml:space="preserve"> </w:t>
      </w:r>
      <w:r>
        <w:lastRenderedPageBreak/>
        <w:t>nouveau</w:t>
      </w:r>
      <w:r>
        <w:rPr>
          <w:rFonts w:eastAsia="Georgia"/>
        </w:rPr>
        <w:t xml:space="preserve"> </w:t>
      </w:r>
      <w:r>
        <w:t>ce</w:t>
      </w:r>
      <w:r>
        <w:rPr>
          <w:rFonts w:eastAsia="Georgia"/>
        </w:rPr>
        <w:t xml:space="preserve"> </w:t>
      </w:r>
      <w:r>
        <w:t>fut</w:t>
      </w:r>
      <w:r>
        <w:rPr>
          <w:rFonts w:eastAsia="Georgia"/>
        </w:rPr>
        <w:t xml:space="preserve"> </w:t>
      </w:r>
      <w:r>
        <w:t>une</w:t>
      </w:r>
      <w:r>
        <w:rPr>
          <w:rFonts w:eastAsia="Georgia"/>
        </w:rPr>
        <w:t xml:space="preserve"> </w:t>
      </w:r>
      <w:r>
        <w:t>promenade</w:t>
      </w:r>
      <w:r>
        <w:rPr>
          <w:rFonts w:eastAsia="Georgia"/>
        </w:rPr>
        <w:t xml:space="preserve"> </w:t>
      </w:r>
      <w:r>
        <w:t>pénible</w:t>
      </w:r>
      <w:r>
        <w:rPr>
          <w:rFonts w:eastAsia="Georgia"/>
        </w:rPr>
        <w:t xml:space="preserve"> </w:t>
      </w:r>
      <w:r>
        <w:t>et</w:t>
      </w:r>
      <w:r>
        <w:rPr>
          <w:rFonts w:eastAsia="Georgia"/>
        </w:rPr>
        <w:t xml:space="preserve"> </w:t>
      </w:r>
      <w:r>
        <w:t>dangereuse</w:t>
      </w:r>
      <w:r>
        <w:rPr>
          <w:rFonts w:eastAsia="Georgia"/>
        </w:rPr>
        <w:t xml:space="preserve"> </w:t>
      </w:r>
      <w:r>
        <w:t>dans</w:t>
      </w:r>
      <w:r>
        <w:rPr>
          <w:rFonts w:eastAsia="Georgia"/>
        </w:rPr>
        <w:t xml:space="preserve"> </w:t>
      </w:r>
      <w:r>
        <w:t>les</w:t>
      </w:r>
      <w:r>
        <w:rPr>
          <w:rFonts w:eastAsia="Georgia"/>
        </w:rPr>
        <w:t xml:space="preserve"> </w:t>
      </w:r>
      <w:r>
        <w:t>vieux</w:t>
      </w:r>
      <w:r>
        <w:rPr>
          <w:rFonts w:eastAsia="Georgia"/>
        </w:rPr>
        <w:t xml:space="preserve"> </w:t>
      </w:r>
      <w:r>
        <w:t>murs</w:t>
      </w:r>
      <w:r w:rsidR="004C7F27">
        <w:t xml:space="preserve"> ; </w:t>
      </w:r>
      <w:r>
        <w:t>ils</w:t>
      </w:r>
      <w:r>
        <w:rPr>
          <w:rFonts w:eastAsia="Georgia"/>
        </w:rPr>
        <w:t xml:space="preserve"> </w:t>
      </w:r>
      <w:r>
        <w:t>s</w:t>
      </w:r>
      <w:r w:rsidR="004C7F27">
        <w:rPr>
          <w:rFonts w:eastAsia="Georgia"/>
        </w:rPr>
        <w:t>’</w:t>
      </w:r>
      <w:r>
        <w:t>attendaient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à</w:t>
      </w:r>
      <w:r>
        <w:rPr>
          <w:rFonts w:eastAsia="Georgia"/>
        </w:rPr>
        <w:t xml:space="preserve"> </w:t>
      </w:r>
      <w:r>
        <w:t>être</w:t>
      </w:r>
      <w:r>
        <w:rPr>
          <w:rFonts w:eastAsia="Georgia"/>
        </w:rPr>
        <w:t xml:space="preserve"> </w:t>
      </w:r>
      <w:r>
        <w:t>brusquement</w:t>
      </w:r>
      <w:r>
        <w:rPr>
          <w:rFonts w:eastAsia="Georgia"/>
        </w:rPr>
        <w:t xml:space="preserve"> </w:t>
      </w:r>
      <w:r>
        <w:t>assaillis</w:t>
      </w:r>
      <w:r w:rsidR="004C7F27">
        <w:t xml:space="preserve">. </w:t>
      </w:r>
      <w:proofErr w:type="gramStart"/>
      <w:r>
        <w:t>Et</w:t>
      </w:r>
      <w:proofErr w:type="gramEnd"/>
      <w:r>
        <w:rPr>
          <w:rFonts w:eastAsia="Georgia"/>
        </w:rPr>
        <w:t xml:space="preserve"> </w:t>
      </w:r>
      <w:r>
        <w:t>bien</w:t>
      </w:r>
      <w:r>
        <w:rPr>
          <w:rFonts w:eastAsia="Georgia"/>
        </w:rPr>
        <w:t xml:space="preserve"> </w:t>
      </w:r>
      <w:r>
        <w:t>qu</w:t>
      </w:r>
      <w:r w:rsidR="004C7F27">
        <w:rPr>
          <w:rFonts w:eastAsia="Georgia"/>
        </w:rPr>
        <w:t>’</w:t>
      </w:r>
      <w:r>
        <w:t>ils</w:t>
      </w:r>
      <w:r>
        <w:rPr>
          <w:rFonts w:eastAsia="Georgia"/>
        </w:rPr>
        <w:t xml:space="preserve"> </w:t>
      </w:r>
      <w:r>
        <w:t>fussent</w:t>
      </w:r>
      <w:r>
        <w:rPr>
          <w:rFonts w:eastAsia="Georgia"/>
        </w:rPr>
        <w:t xml:space="preserve"> </w:t>
      </w:r>
      <w:r>
        <w:t>attirés</w:t>
      </w:r>
      <w:r>
        <w:rPr>
          <w:rFonts w:eastAsia="Georgia"/>
        </w:rPr>
        <w:t xml:space="preserve"> </w:t>
      </w:r>
      <w:r>
        <w:t>par</w:t>
      </w:r>
      <w:r>
        <w:rPr>
          <w:rFonts w:eastAsia="Georgia"/>
        </w:rPr>
        <w:t xml:space="preserve"> </w:t>
      </w:r>
      <w:r>
        <w:t>l</w:t>
      </w:r>
      <w:r w:rsidR="004C7F27">
        <w:rPr>
          <w:rFonts w:eastAsia="Georgia"/>
        </w:rPr>
        <w:t>’</w:t>
      </w:r>
      <w:r>
        <w:t>agréable</w:t>
      </w:r>
      <w:r>
        <w:rPr>
          <w:rFonts w:eastAsia="Georgia"/>
        </w:rPr>
        <w:t xml:space="preserve"> </w:t>
      </w:r>
      <w:r>
        <w:t>parfum</w:t>
      </w:r>
      <w:r>
        <w:rPr>
          <w:rFonts w:eastAsia="Georgia"/>
        </w:rPr>
        <w:t xml:space="preserve"> </w:t>
      </w:r>
      <w:r>
        <w:t>du</w:t>
      </w:r>
      <w:r>
        <w:rPr>
          <w:rFonts w:eastAsia="Georgia"/>
        </w:rPr>
        <w:t xml:space="preserve"> </w:t>
      </w:r>
      <w:r>
        <w:t>blé</w:t>
      </w:r>
      <w:r w:rsidR="004C7F27">
        <w:t xml:space="preserve">, </w:t>
      </w:r>
      <w:r>
        <w:t>ils</w:t>
      </w:r>
      <w:r>
        <w:rPr>
          <w:rFonts w:eastAsia="Georgia"/>
        </w:rPr>
        <w:t xml:space="preserve"> </w:t>
      </w:r>
      <w:r>
        <w:t>se</w:t>
      </w:r>
      <w:r>
        <w:rPr>
          <w:rFonts w:eastAsia="Georgia"/>
        </w:rPr>
        <w:t xml:space="preserve"> </w:t>
      </w:r>
      <w:r>
        <w:t>contraignirent</w:t>
      </w:r>
      <w:r>
        <w:rPr>
          <w:rFonts w:eastAsia="Georgia"/>
        </w:rPr>
        <w:t xml:space="preserve"> </w:t>
      </w:r>
      <w:r>
        <w:t>à</w:t>
      </w:r>
      <w:r>
        <w:rPr>
          <w:rFonts w:eastAsia="Georgia"/>
        </w:rPr>
        <w:t xml:space="preserve"> </w:t>
      </w:r>
      <w:r>
        <w:t>reconnaître</w:t>
      </w:r>
      <w:r>
        <w:rPr>
          <w:rFonts w:eastAsia="Georgia"/>
        </w:rPr>
        <w:t xml:space="preserve"> </w:t>
      </w:r>
      <w:r>
        <w:t>dans</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ordre</w:t>
      </w:r>
      <w:r>
        <w:rPr>
          <w:rFonts w:eastAsia="Georgia"/>
        </w:rPr>
        <w:t xml:space="preserve"> </w:t>
      </w:r>
      <w:r>
        <w:t>la</w:t>
      </w:r>
      <w:r>
        <w:rPr>
          <w:rFonts w:eastAsia="Georgia"/>
        </w:rPr>
        <w:t xml:space="preserve"> </w:t>
      </w:r>
      <w:r>
        <w:t>salle</w:t>
      </w:r>
      <w:r>
        <w:rPr>
          <w:rFonts w:eastAsia="Georgia"/>
        </w:rPr>
        <w:t xml:space="preserve"> </w:t>
      </w:r>
      <w:r>
        <w:t>de</w:t>
      </w:r>
      <w:r>
        <w:rPr>
          <w:rFonts w:eastAsia="Georgia"/>
        </w:rPr>
        <w:t xml:space="preserve"> </w:t>
      </w:r>
      <w:r>
        <w:t>garde</w:t>
      </w:r>
      <w:r w:rsidR="004C7F27">
        <w:t xml:space="preserve">, </w:t>
      </w:r>
      <w:r>
        <w:t>à</w:t>
      </w:r>
      <w:r>
        <w:rPr>
          <w:rFonts w:eastAsia="Georgia"/>
        </w:rPr>
        <w:t xml:space="preserve"> </w:t>
      </w:r>
      <w:r>
        <w:t>piliers</w:t>
      </w:r>
      <w:r w:rsidR="004C7F27">
        <w:t xml:space="preserve">, </w:t>
      </w:r>
      <w:r>
        <w:t>des</w:t>
      </w:r>
      <w:r>
        <w:rPr>
          <w:rFonts w:eastAsia="Georgia"/>
        </w:rPr>
        <w:t xml:space="preserve"> </w:t>
      </w:r>
      <w:r>
        <w:t>soldats</w:t>
      </w:r>
      <w:r>
        <w:rPr>
          <w:rFonts w:eastAsia="Georgia"/>
        </w:rPr>
        <w:t xml:space="preserve"> </w:t>
      </w:r>
      <w:r>
        <w:t>d</w:t>
      </w:r>
      <w:r w:rsidR="004C7F27">
        <w:rPr>
          <w:rFonts w:eastAsia="Georgia"/>
        </w:rPr>
        <w:t>’</w:t>
      </w:r>
      <w:r>
        <w:t>autrefois</w:t>
      </w:r>
      <w:r w:rsidR="004C7F27">
        <w:t xml:space="preserve">, </w:t>
      </w:r>
      <w:r>
        <w:t>leur</w:t>
      </w:r>
      <w:r>
        <w:rPr>
          <w:rFonts w:eastAsia="Georgia"/>
        </w:rPr>
        <w:t xml:space="preserve"> </w:t>
      </w:r>
      <w:r>
        <w:t>table</w:t>
      </w:r>
      <w:r>
        <w:rPr>
          <w:rFonts w:eastAsia="Georgia"/>
        </w:rPr>
        <w:t xml:space="preserve"> </w:t>
      </w:r>
      <w:r>
        <w:t>de</w:t>
      </w:r>
      <w:r>
        <w:rPr>
          <w:rFonts w:eastAsia="Georgia"/>
        </w:rPr>
        <w:t xml:space="preserve"> </w:t>
      </w:r>
      <w:r>
        <w:t>pierre</w:t>
      </w:r>
      <w:r w:rsidR="004C7F27">
        <w:t xml:space="preserve">, </w:t>
      </w:r>
      <w:r>
        <w:t>le</w:t>
      </w:r>
      <w:r>
        <w:rPr>
          <w:rFonts w:eastAsia="Georgia"/>
        </w:rPr>
        <w:t xml:space="preserve"> </w:t>
      </w:r>
      <w:r>
        <w:t>foyer</w:t>
      </w:r>
      <w:r w:rsidR="004C7F27">
        <w:t xml:space="preserve">, </w:t>
      </w:r>
      <w:r>
        <w:t>les</w:t>
      </w:r>
      <w:r>
        <w:rPr>
          <w:rFonts w:eastAsia="Georgia"/>
        </w:rPr>
        <w:t xml:space="preserve"> </w:t>
      </w:r>
      <w:r>
        <w:t>profondes</w:t>
      </w:r>
      <w:r>
        <w:rPr>
          <w:rFonts w:eastAsia="Georgia"/>
        </w:rPr>
        <w:t xml:space="preserve"> </w:t>
      </w:r>
      <w:r>
        <w:t>niches</w:t>
      </w:r>
      <w:r>
        <w:rPr>
          <w:rFonts w:eastAsia="Georgia"/>
        </w:rPr>
        <w:t xml:space="preserve"> </w:t>
      </w:r>
      <w:r>
        <w:t>des</w:t>
      </w:r>
      <w:r>
        <w:rPr>
          <w:rFonts w:eastAsia="Georgia"/>
        </w:rPr>
        <w:t xml:space="preserve"> </w:t>
      </w:r>
      <w:r>
        <w:t>fenêtres</w:t>
      </w:r>
      <w:r w:rsidR="004C7F27">
        <w:t xml:space="preserve">, </w:t>
      </w:r>
      <w:r>
        <w:t>et</w:t>
      </w:r>
      <w:r>
        <w:rPr>
          <w:rFonts w:eastAsia="Georgia"/>
        </w:rPr>
        <w:t xml:space="preserve"> </w:t>
      </w:r>
      <w:r>
        <w:t>le</w:t>
      </w:r>
      <w:r>
        <w:rPr>
          <w:rFonts w:eastAsia="Georgia"/>
        </w:rPr>
        <w:t xml:space="preserve"> </w:t>
      </w:r>
      <w:r>
        <w:t>trou</w:t>
      </w:r>
      <w:r>
        <w:rPr>
          <w:rFonts w:eastAsia="Georgia"/>
        </w:rPr>
        <w:t xml:space="preserve"> </w:t>
      </w:r>
      <w:r>
        <w:t>du</w:t>
      </w:r>
      <w:r>
        <w:rPr>
          <w:rFonts w:eastAsia="Georgia"/>
        </w:rPr>
        <w:t xml:space="preserve"> </w:t>
      </w:r>
      <w:r>
        <w:t>plancher</w:t>
      </w:r>
      <w:r>
        <w:rPr>
          <w:rFonts w:eastAsia="Georgia"/>
        </w:rPr>
        <w:t xml:space="preserve"> </w:t>
      </w:r>
      <w:r>
        <w:t>par</w:t>
      </w:r>
      <w:r>
        <w:rPr>
          <w:rFonts w:eastAsia="Georgia"/>
        </w:rPr>
        <w:t xml:space="preserve"> </w:t>
      </w:r>
      <w:r>
        <w:t>où</w:t>
      </w:r>
      <w:r w:rsidR="004C7F27">
        <w:t xml:space="preserve">, </w:t>
      </w:r>
      <w:r>
        <w:t>dans</w:t>
      </w:r>
      <w:r>
        <w:rPr>
          <w:rFonts w:eastAsia="Georgia"/>
        </w:rPr>
        <w:t xml:space="preserve"> </w:t>
      </w:r>
      <w:r>
        <w:t>l</w:t>
      </w:r>
      <w:r w:rsidR="004C7F27">
        <w:rPr>
          <w:rFonts w:eastAsia="Georgia"/>
        </w:rPr>
        <w:t>’</w:t>
      </w:r>
      <w:r>
        <w:t>ancien</w:t>
      </w:r>
      <w:r>
        <w:rPr>
          <w:rFonts w:eastAsia="Georgia"/>
        </w:rPr>
        <w:t xml:space="preserve"> </w:t>
      </w:r>
      <w:r>
        <w:t>temps</w:t>
      </w:r>
      <w:r w:rsidR="004C7F27">
        <w:t xml:space="preserve">, </w:t>
      </w:r>
      <w:r>
        <w:t>on</w:t>
      </w:r>
      <w:r>
        <w:rPr>
          <w:rFonts w:eastAsia="Georgia"/>
        </w:rPr>
        <w:t xml:space="preserve"> </w:t>
      </w:r>
      <w:r>
        <w:t>précipitait</w:t>
      </w:r>
      <w:r>
        <w:rPr>
          <w:rFonts w:eastAsia="Georgia"/>
        </w:rPr>
        <w:t xml:space="preserve"> </w:t>
      </w:r>
      <w:r>
        <w:t>du</w:t>
      </w:r>
      <w:r>
        <w:rPr>
          <w:rFonts w:eastAsia="Georgia"/>
        </w:rPr>
        <w:t xml:space="preserve"> </w:t>
      </w:r>
      <w:r>
        <w:t>plomb</w:t>
      </w:r>
      <w:r>
        <w:rPr>
          <w:rFonts w:eastAsia="Georgia"/>
        </w:rPr>
        <w:t xml:space="preserve"> </w:t>
      </w:r>
      <w:r>
        <w:t>fondu</w:t>
      </w:r>
      <w:r>
        <w:rPr>
          <w:rFonts w:eastAsia="Georgia"/>
        </w:rPr>
        <w:t xml:space="preserve"> </w:t>
      </w:r>
      <w:r>
        <w:t>sur</w:t>
      </w:r>
      <w:r>
        <w:rPr>
          <w:rFonts w:eastAsia="Georgia"/>
        </w:rPr>
        <w:t xml:space="preserve"> </w:t>
      </w:r>
      <w:r>
        <w:t>l</w:t>
      </w:r>
      <w:r w:rsidR="004C7F27">
        <w:rPr>
          <w:rFonts w:eastAsia="Georgia"/>
        </w:rPr>
        <w:t>’</w:t>
      </w:r>
      <w:r>
        <w:t>ennemi</w:t>
      </w:r>
      <w:r w:rsidR="004C7F27">
        <w:t>.</w:t>
      </w:r>
    </w:p>
    <w:p w14:paraId="0F3B34B9" w14:textId="77777777" w:rsidR="004C7F27" w:rsidRDefault="004C163A" w:rsidP="004C163A">
      <w:r>
        <w:t>Les</w:t>
      </w:r>
      <w:r>
        <w:rPr>
          <w:rFonts w:eastAsia="Georgia"/>
        </w:rPr>
        <w:t xml:space="preserve"> </w:t>
      </w:r>
      <w:r>
        <w:t>rats</w:t>
      </w:r>
      <w:r>
        <w:rPr>
          <w:rFonts w:eastAsia="Georgia"/>
        </w:rPr>
        <w:t xml:space="preserve"> </w:t>
      </w:r>
      <w:r>
        <w:t>noirs</w:t>
      </w:r>
      <w:r>
        <w:rPr>
          <w:rFonts w:eastAsia="Georgia"/>
        </w:rPr>
        <w:t xml:space="preserve"> </w:t>
      </w:r>
      <w:r>
        <w:t>étaient</w:t>
      </w:r>
      <w:r>
        <w:rPr>
          <w:rFonts w:eastAsia="Georgia"/>
        </w:rPr>
        <w:t xml:space="preserve"> </w:t>
      </w:r>
      <w:r>
        <w:t>toujours</w:t>
      </w:r>
      <w:r>
        <w:rPr>
          <w:rFonts w:eastAsia="Georgia"/>
        </w:rPr>
        <w:t xml:space="preserve"> </w:t>
      </w:r>
      <w:r>
        <w:t>invisibles</w:t>
      </w:r>
      <w:r w:rsidR="004C7F27">
        <w:t xml:space="preserve">. </w:t>
      </w:r>
      <w:r>
        <w:t>Les</w:t>
      </w:r>
      <w:r>
        <w:rPr>
          <w:rFonts w:eastAsia="Georgia"/>
        </w:rPr>
        <w:t xml:space="preserve"> </w:t>
      </w:r>
      <w:r>
        <w:t>gris</w:t>
      </w:r>
      <w:r>
        <w:rPr>
          <w:rFonts w:eastAsia="Georgia"/>
        </w:rPr>
        <w:t xml:space="preserve"> </w:t>
      </w:r>
      <w:r>
        <w:t>se</w:t>
      </w:r>
      <w:r>
        <w:rPr>
          <w:rFonts w:eastAsia="Georgia"/>
        </w:rPr>
        <w:t xml:space="preserve"> </w:t>
      </w:r>
      <w:r>
        <w:t>hasa</w:t>
      </w:r>
      <w:r>
        <w:t>r</w:t>
      </w:r>
      <w:r>
        <w:t>dèrent</w:t>
      </w:r>
      <w:r>
        <w:rPr>
          <w:rFonts w:eastAsia="Georgia"/>
        </w:rPr>
        <w:t xml:space="preserve"> </w:t>
      </w:r>
      <w:r>
        <w:t>au</w:t>
      </w:r>
      <w:r>
        <w:rPr>
          <w:rFonts w:eastAsia="Georgia"/>
        </w:rPr>
        <w:t xml:space="preserve"> </w:t>
      </w:r>
      <w:r>
        <w:t>troisième</w:t>
      </w:r>
      <w:r>
        <w:rPr>
          <w:rFonts w:eastAsia="Georgia"/>
        </w:rPr>
        <w:t xml:space="preserve"> </w:t>
      </w:r>
      <w:r>
        <w:t>étage</w:t>
      </w:r>
      <w:r w:rsidR="004C7F27">
        <w:t xml:space="preserve">. </w:t>
      </w:r>
      <w:r>
        <w:t>La</w:t>
      </w:r>
      <w:r>
        <w:rPr>
          <w:rFonts w:eastAsia="Georgia"/>
        </w:rPr>
        <w:t xml:space="preserve"> </w:t>
      </w:r>
      <w:r>
        <w:t>grande</w:t>
      </w:r>
      <w:r>
        <w:rPr>
          <w:rFonts w:eastAsia="Georgia"/>
        </w:rPr>
        <w:t xml:space="preserve"> </w:t>
      </w:r>
      <w:r>
        <w:t>salle</w:t>
      </w:r>
      <w:r>
        <w:rPr>
          <w:rFonts w:eastAsia="Georgia"/>
        </w:rPr>
        <w:t xml:space="preserve"> </w:t>
      </w:r>
      <w:r>
        <w:t>du</w:t>
      </w:r>
      <w:r>
        <w:rPr>
          <w:rFonts w:eastAsia="Georgia"/>
        </w:rPr>
        <w:t xml:space="preserve"> </w:t>
      </w:r>
      <w:r>
        <w:t>maître</w:t>
      </w:r>
      <w:r>
        <w:rPr>
          <w:rFonts w:eastAsia="Georgia"/>
        </w:rPr>
        <w:t xml:space="preserve"> </w:t>
      </w:r>
      <w:r>
        <w:t>du</w:t>
      </w:r>
      <w:r>
        <w:rPr>
          <w:rFonts w:eastAsia="Georgia"/>
        </w:rPr>
        <w:t xml:space="preserve"> </w:t>
      </w:r>
      <w:r>
        <w:t>château</w:t>
      </w:r>
      <w:r>
        <w:rPr>
          <w:rFonts w:eastAsia="Georgia"/>
        </w:rPr>
        <w:t xml:space="preserve"> </w:t>
      </w:r>
      <w:r>
        <w:t>était</w:t>
      </w:r>
      <w:r>
        <w:rPr>
          <w:rFonts w:eastAsia="Georgia"/>
        </w:rPr>
        <w:t xml:space="preserve"> </w:t>
      </w:r>
      <w:r>
        <w:t>aussi</w:t>
      </w:r>
      <w:r>
        <w:rPr>
          <w:rFonts w:eastAsia="Georgia"/>
        </w:rPr>
        <w:t xml:space="preserve"> </w:t>
      </w:r>
      <w:r>
        <w:t>froide</w:t>
      </w:r>
      <w:r>
        <w:rPr>
          <w:rFonts w:eastAsia="Georgia"/>
        </w:rPr>
        <w:t xml:space="preserve"> </w:t>
      </w:r>
      <w:r>
        <w:t>et</w:t>
      </w:r>
      <w:r>
        <w:rPr>
          <w:rFonts w:eastAsia="Georgia"/>
        </w:rPr>
        <w:t xml:space="preserve"> </w:t>
      </w:r>
      <w:r>
        <w:t>nue</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sidR="004C7F27">
        <w:t xml:space="preserve">. </w:t>
      </w:r>
      <w:r>
        <w:t>Ils</w:t>
      </w:r>
      <w:r>
        <w:rPr>
          <w:rFonts w:eastAsia="Georgia"/>
        </w:rPr>
        <w:t xml:space="preserve"> </w:t>
      </w:r>
      <w:r>
        <w:t>arrivèrent</w:t>
      </w:r>
      <w:r>
        <w:rPr>
          <w:rFonts w:eastAsia="Georgia"/>
        </w:rPr>
        <w:t xml:space="preserve"> </w:t>
      </w:r>
      <w:r>
        <w:t>enfin</w:t>
      </w:r>
      <w:r>
        <w:rPr>
          <w:rFonts w:eastAsia="Georgia"/>
        </w:rPr>
        <w:t xml:space="preserve"> </w:t>
      </w:r>
      <w:r>
        <w:t>à</w:t>
      </w:r>
      <w:r>
        <w:rPr>
          <w:rFonts w:eastAsia="Georgia"/>
        </w:rPr>
        <w:t xml:space="preserve"> </w:t>
      </w:r>
      <w:r>
        <w:t>l</w:t>
      </w:r>
      <w:r w:rsidR="004C7F27">
        <w:rPr>
          <w:rFonts w:eastAsia="Georgia"/>
        </w:rPr>
        <w:t>’</w:t>
      </w:r>
      <w:r>
        <w:t>étage</w:t>
      </w:r>
      <w:r>
        <w:rPr>
          <w:rFonts w:eastAsia="Georgia"/>
        </w:rPr>
        <w:t xml:space="preserve"> </w:t>
      </w:r>
      <w:r>
        <w:t>supérieur</w:t>
      </w:r>
      <w:r>
        <w:rPr>
          <w:rFonts w:eastAsia="Georgia"/>
        </w:rPr>
        <w:t xml:space="preserve"> </w:t>
      </w:r>
      <w:r>
        <w:t>qui</w:t>
      </w:r>
      <w:r>
        <w:rPr>
          <w:rFonts w:eastAsia="Georgia"/>
        </w:rPr>
        <w:t xml:space="preserve"> </w:t>
      </w:r>
      <w:r>
        <w:t>se</w:t>
      </w:r>
      <w:r>
        <w:rPr>
          <w:rFonts w:eastAsia="Georgia"/>
        </w:rPr>
        <w:t xml:space="preserve"> </w:t>
      </w:r>
      <w:r>
        <w:t>composait</w:t>
      </w:r>
      <w:r>
        <w:rPr>
          <w:rFonts w:eastAsia="Georgia"/>
        </w:rPr>
        <w:t xml:space="preserve"> </w:t>
      </w:r>
      <w:r>
        <w:t>d</w:t>
      </w:r>
      <w:r w:rsidR="004C7F27">
        <w:rPr>
          <w:rFonts w:eastAsia="Georgia"/>
        </w:rPr>
        <w:t>’</w:t>
      </w:r>
      <w:r>
        <w:t>une</w:t>
      </w:r>
      <w:r>
        <w:rPr>
          <w:rFonts w:eastAsia="Georgia"/>
        </w:rPr>
        <w:t xml:space="preserve"> </w:t>
      </w:r>
      <w:r>
        <w:t>unique</w:t>
      </w:r>
      <w:r>
        <w:rPr>
          <w:rFonts w:eastAsia="Georgia"/>
        </w:rPr>
        <w:t xml:space="preserve"> </w:t>
      </w:r>
      <w:r>
        <w:t>et</w:t>
      </w:r>
      <w:r>
        <w:rPr>
          <w:rFonts w:eastAsia="Georgia"/>
        </w:rPr>
        <w:t xml:space="preserve"> </w:t>
      </w:r>
      <w:r>
        <w:t>vaste</w:t>
      </w:r>
      <w:r>
        <w:rPr>
          <w:rFonts w:eastAsia="Georgia"/>
        </w:rPr>
        <w:t xml:space="preserve"> </w:t>
      </w:r>
      <w:r>
        <w:t>salle</w:t>
      </w:r>
      <w:r>
        <w:rPr>
          <w:rFonts w:eastAsia="Georgia"/>
        </w:rPr>
        <w:t xml:space="preserve"> </w:t>
      </w:r>
      <w:r>
        <w:t>vide</w:t>
      </w:r>
      <w:r w:rsidR="004C7F27">
        <w:t xml:space="preserve">. </w:t>
      </w:r>
      <w:r>
        <w:t>Le</w:t>
      </w:r>
      <w:r>
        <w:rPr>
          <w:rFonts w:eastAsia="Georgia"/>
        </w:rPr>
        <w:t xml:space="preserve"> </w:t>
      </w:r>
      <w:r>
        <w:t>seul</w:t>
      </w:r>
      <w:r>
        <w:rPr>
          <w:rFonts w:eastAsia="Georgia"/>
        </w:rPr>
        <w:t xml:space="preserve"> </w:t>
      </w:r>
      <w:r>
        <w:t>endroit</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songèrent</w:t>
      </w:r>
      <w:r>
        <w:rPr>
          <w:rFonts w:eastAsia="Georgia"/>
        </w:rPr>
        <w:t xml:space="preserve"> </w:t>
      </w:r>
      <w:r>
        <w:t>point</w:t>
      </w:r>
      <w:r>
        <w:rPr>
          <w:rFonts w:eastAsia="Georgia"/>
        </w:rPr>
        <w:t xml:space="preserve"> </w:t>
      </w:r>
      <w:r>
        <w:t>à</w:t>
      </w:r>
      <w:r>
        <w:rPr>
          <w:rFonts w:eastAsia="Georgia"/>
        </w:rPr>
        <w:t xml:space="preserve"> </w:t>
      </w:r>
      <w:r>
        <w:t>reconnaître</w:t>
      </w:r>
      <w:r w:rsidR="004C7F27">
        <w:t xml:space="preserve">, </w:t>
      </w:r>
      <w:r>
        <w:t>fut</w:t>
      </w:r>
      <w:r>
        <w:rPr>
          <w:rFonts w:eastAsia="Georgia"/>
        </w:rPr>
        <w:t xml:space="preserve"> </w:t>
      </w:r>
      <w:r>
        <w:t>le</w:t>
      </w:r>
      <w:r>
        <w:rPr>
          <w:rFonts w:eastAsia="Georgia"/>
        </w:rPr>
        <w:t xml:space="preserve"> </w:t>
      </w:r>
      <w:r>
        <w:t>grand</w:t>
      </w:r>
      <w:r>
        <w:rPr>
          <w:rFonts w:eastAsia="Georgia"/>
        </w:rPr>
        <w:t xml:space="preserve"> </w:t>
      </w:r>
      <w:r>
        <w:t>nid</w:t>
      </w:r>
      <w:r>
        <w:rPr>
          <w:rFonts w:eastAsia="Georgia"/>
        </w:rPr>
        <w:t xml:space="preserve"> </w:t>
      </w:r>
      <w:r>
        <w:t>de</w:t>
      </w:r>
      <w:r>
        <w:rPr>
          <w:rFonts w:eastAsia="Georgia"/>
        </w:rPr>
        <w:t xml:space="preserve"> </w:t>
      </w:r>
      <w:r>
        <w:t>cigogne</w:t>
      </w:r>
      <w:r>
        <w:rPr>
          <w:rFonts w:eastAsia="Georgia"/>
        </w:rPr>
        <w:t xml:space="preserve"> </w:t>
      </w:r>
      <w:r>
        <w:t>du</w:t>
      </w:r>
      <w:r>
        <w:rPr>
          <w:rFonts w:eastAsia="Georgia"/>
        </w:rPr>
        <w:t xml:space="preserve"> </w:t>
      </w:r>
      <w:r>
        <w:t>toit</w:t>
      </w:r>
      <w:r>
        <w:rPr>
          <w:rFonts w:eastAsia="Georgia"/>
        </w:rPr>
        <w:t xml:space="preserve"> </w:t>
      </w:r>
      <w:r>
        <w:t>où</w:t>
      </w:r>
      <w:r>
        <w:rPr>
          <w:rFonts w:eastAsia="Georgia"/>
        </w:rPr>
        <w:t xml:space="preserve"> </w:t>
      </w:r>
      <w:r>
        <w:t>juste</w:t>
      </w:r>
      <w:r>
        <w:rPr>
          <w:rFonts w:eastAsia="Georgia"/>
        </w:rPr>
        <w:t xml:space="preserve"> </w:t>
      </w:r>
      <w:r>
        <w:t>à</w:t>
      </w:r>
      <w:r>
        <w:rPr>
          <w:rFonts w:eastAsia="Georgia"/>
        </w:rPr>
        <w:t xml:space="preserve"> </w:t>
      </w:r>
      <w:r>
        <w:t>ce</w:t>
      </w:r>
      <w:r>
        <w:rPr>
          <w:rFonts w:eastAsia="Georgia"/>
        </w:rPr>
        <w:t xml:space="preserve"> </w:t>
      </w:r>
      <w:r>
        <w:t>moment</w:t>
      </w:r>
      <w:r>
        <w:rPr>
          <w:rFonts w:eastAsia="Georgia"/>
        </w:rPr>
        <w:t xml:space="preserve"> </w:t>
      </w:r>
      <w:r>
        <w:t>la</w:t>
      </w:r>
      <w:r>
        <w:rPr>
          <w:rFonts w:eastAsia="Georgia"/>
        </w:rPr>
        <w:t xml:space="preserve"> </w:t>
      </w:r>
      <w:r>
        <w:t>dame</w:t>
      </w:r>
      <w:r>
        <w:rPr>
          <w:rFonts w:eastAsia="Georgia"/>
        </w:rPr>
        <w:t xml:space="preserve"> </w:t>
      </w:r>
      <w:r>
        <w:t>chouette</w:t>
      </w:r>
      <w:r>
        <w:rPr>
          <w:rFonts w:eastAsia="Georgia"/>
        </w:rPr>
        <w:t xml:space="preserve"> </w:t>
      </w:r>
      <w:r>
        <w:t>éveillait</w:t>
      </w:r>
      <w:r>
        <w:rPr>
          <w:rFonts w:eastAsia="Georgia"/>
        </w:rPr>
        <w:t xml:space="preserve"> </w:t>
      </w:r>
      <w:r>
        <w:t>Akka</w:t>
      </w:r>
      <w:r>
        <w:rPr>
          <w:rFonts w:eastAsia="Georgia"/>
        </w:rPr>
        <w:t xml:space="preserve"> </w:t>
      </w:r>
      <w:r>
        <w:t>et</w:t>
      </w:r>
      <w:r>
        <w:rPr>
          <w:rFonts w:eastAsia="Georgia"/>
        </w:rPr>
        <w:t xml:space="preserve"> </w:t>
      </w:r>
      <w:r>
        <w:t>lui</w:t>
      </w:r>
      <w:r>
        <w:rPr>
          <w:rFonts w:eastAsia="Georgia"/>
        </w:rPr>
        <w:t xml:space="preserve"> </w:t>
      </w:r>
      <w:r>
        <w:t>annonçait</w:t>
      </w:r>
      <w:r>
        <w:rPr>
          <w:rFonts w:eastAsia="Georgia"/>
        </w:rPr>
        <w:t xml:space="preserve"> </w:t>
      </w:r>
      <w:r>
        <w:t>que</w:t>
      </w:r>
      <w:r>
        <w:rPr>
          <w:rFonts w:eastAsia="Georgia"/>
        </w:rPr>
        <w:t xml:space="preserve"> </w:t>
      </w:r>
      <w:proofErr w:type="spellStart"/>
      <w:r>
        <w:t>Flamméa</w:t>
      </w:r>
      <w:proofErr w:type="spellEnd"/>
      <w:r w:rsidR="004C7F27">
        <w:t xml:space="preserve">, </w:t>
      </w:r>
      <w:r>
        <w:t>l</w:t>
      </w:r>
      <w:r w:rsidR="004C7F27">
        <w:rPr>
          <w:rFonts w:eastAsia="Georgia"/>
        </w:rPr>
        <w:t>’</w:t>
      </w:r>
      <w:r>
        <w:t>effraie</w:t>
      </w:r>
      <w:r w:rsidR="004C7F27">
        <w:t xml:space="preserve">, </w:t>
      </w:r>
      <w:r>
        <w:t>avait</w:t>
      </w:r>
      <w:r>
        <w:rPr>
          <w:rFonts w:eastAsia="Georgia"/>
        </w:rPr>
        <w:t xml:space="preserve"> </w:t>
      </w:r>
      <w:r>
        <w:t>approuvé</w:t>
      </w:r>
      <w:r>
        <w:rPr>
          <w:rFonts w:eastAsia="Georgia"/>
        </w:rPr>
        <w:t xml:space="preserve"> </w:t>
      </w:r>
      <w:r>
        <w:t>sa</w:t>
      </w:r>
      <w:r>
        <w:rPr>
          <w:rFonts w:eastAsia="Georgia"/>
        </w:rPr>
        <w:t xml:space="preserve"> </w:t>
      </w:r>
      <w:r>
        <w:t>requête</w:t>
      </w:r>
      <w:r>
        <w:rPr>
          <w:rFonts w:eastAsia="Georgia"/>
        </w:rPr>
        <w:t xml:space="preserve"> </w:t>
      </w:r>
      <w:r>
        <w:t>et</w:t>
      </w:r>
      <w:r>
        <w:rPr>
          <w:rFonts w:eastAsia="Georgia"/>
        </w:rPr>
        <w:t xml:space="preserve"> </w:t>
      </w:r>
      <w:r>
        <w:t>lui</w:t>
      </w:r>
      <w:r>
        <w:rPr>
          <w:rFonts w:eastAsia="Georgia"/>
        </w:rPr>
        <w:t xml:space="preserve"> </w:t>
      </w:r>
      <w:r>
        <w:t>envoyait</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désirait</w:t>
      </w:r>
      <w:r w:rsidR="004C7F27">
        <w:t>.</w:t>
      </w:r>
    </w:p>
    <w:p w14:paraId="70DD8E50" w14:textId="77777777" w:rsidR="004C7F27" w:rsidRDefault="004C163A" w:rsidP="004C163A">
      <w:r>
        <w:t>Après</w:t>
      </w:r>
      <w:r>
        <w:rPr>
          <w:rFonts w:eastAsia="Georgia"/>
        </w:rPr>
        <w:t xml:space="preserve"> </w:t>
      </w:r>
      <w:r>
        <w:t>avoir</w:t>
      </w:r>
      <w:r>
        <w:rPr>
          <w:rFonts w:eastAsia="Georgia"/>
        </w:rPr>
        <w:t xml:space="preserve"> </w:t>
      </w:r>
      <w:r>
        <w:t>aussi</w:t>
      </w:r>
      <w:r>
        <w:rPr>
          <w:rFonts w:eastAsia="Georgia"/>
        </w:rPr>
        <w:t xml:space="preserve"> </w:t>
      </w:r>
      <w:r>
        <w:t>consciencieusement</w:t>
      </w:r>
      <w:r>
        <w:rPr>
          <w:rFonts w:eastAsia="Georgia"/>
        </w:rPr>
        <w:t xml:space="preserve"> </w:t>
      </w:r>
      <w:r>
        <w:t>parcouru</w:t>
      </w:r>
      <w:r>
        <w:rPr>
          <w:rFonts w:eastAsia="Georgia"/>
        </w:rPr>
        <w:t xml:space="preserve"> </w:t>
      </w:r>
      <w:r>
        <w:t>tout</w:t>
      </w:r>
      <w:r>
        <w:rPr>
          <w:rFonts w:eastAsia="Georgia"/>
        </w:rPr>
        <w:t xml:space="preserve"> </w:t>
      </w:r>
      <w:r>
        <w:t>le</w:t>
      </w:r>
      <w:r>
        <w:rPr>
          <w:rFonts w:eastAsia="Georgia"/>
        </w:rPr>
        <w:t xml:space="preserve"> </w:t>
      </w:r>
      <w:r>
        <w:t>ch</w:t>
      </w:r>
      <w:r>
        <w:t>â</w:t>
      </w:r>
      <w:r>
        <w:t>teau</w:t>
      </w:r>
      <w:r w:rsidR="004C7F27">
        <w:t xml:space="preserve">, </w:t>
      </w:r>
      <w:r>
        <w:t>les</w:t>
      </w:r>
      <w:r>
        <w:rPr>
          <w:rFonts w:eastAsia="Georgia"/>
        </w:rPr>
        <w:t xml:space="preserve"> </w:t>
      </w:r>
      <w:r>
        <w:t>rats</w:t>
      </w:r>
      <w:r>
        <w:rPr>
          <w:rFonts w:eastAsia="Georgia"/>
        </w:rPr>
        <w:t xml:space="preserve"> </w:t>
      </w:r>
      <w:r>
        <w:t>gris</w:t>
      </w:r>
      <w:r>
        <w:rPr>
          <w:rFonts w:eastAsia="Georgia"/>
        </w:rPr>
        <w:t xml:space="preserve"> </w:t>
      </w:r>
      <w:r>
        <w:t>se</w:t>
      </w:r>
      <w:r>
        <w:rPr>
          <w:rFonts w:eastAsia="Georgia"/>
        </w:rPr>
        <w:t xml:space="preserve"> </w:t>
      </w:r>
      <w:r>
        <w:t>sentirent</w:t>
      </w:r>
      <w:r>
        <w:rPr>
          <w:rFonts w:eastAsia="Georgia"/>
        </w:rPr>
        <w:t xml:space="preserve"> </w:t>
      </w:r>
      <w:r>
        <w:t>tranquilles</w:t>
      </w:r>
      <w:r w:rsidR="004C7F27">
        <w:t xml:space="preserve">. </w:t>
      </w:r>
      <w:r>
        <w:t>Ils</w:t>
      </w:r>
      <w:r>
        <w:rPr>
          <w:rFonts w:eastAsia="Georgia"/>
        </w:rPr>
        <w:t xml:space="preserve"> </w:t>
      </w:r>
      <w:r>
        <w:t>comprenaient</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étaient</w:t>
      </w:r>
      <w:r>
        <w:rPr>
          <w:rFonts w:eastAsia="Georgia"/>
        </w:rPr>
        <w:t xml:space="preserve"> </w:t>
      </w:r>
      <w:r>
        <w:t>partis</w:t>
      </w:r>
      <w:r w:rsidR="004C7F27">
        <w:t xml:space="preserve">, </w:t>
      </w:r>
      <w:r>
        <w:t>renonçant</w:t>
      </w:r>
      <w:r>
        <w:rPr>
          <w:rFonts w:eastAsia="Georgia"/>
        </w:rPr>
        <w:t xml:space="preserve"> </w:t>
      </w:r>
      <w:r>
        <w:t>à</w:t>
      </w:r>
      <w:r>
        <w:rPr>
          <w:rFonts w:eastAsia="Georgia"/>
        </w:rPr>
        <w:t xml:space="preserve"> </w:t>
      </w:r>
      <w:r>
        <w:t>leur</w:t>
      </w:r>
      <w:r>
        <w:rPr>
          <w:rFonts w:eastAsia="Georgia"/>
        </w:rPr>
        <w:t xml:space="preserve"> </w:t>
      </w:r>
      <w:r>
        <w:t>résister</w:t>
      </w:r>
      <w:r w:rsidR="004C7F27">
        <w:t xml:space="preserve">, </w:t>
      </w:r>
      <w:r>
        <w:t>et</w:t>
      </w:r>
      <w:r>
        <w:rPr>
          <w:rFonts w:eastAsia="Georgia"/>
        </w:rPr>
        <w:t xml:space="preserve"> </w:t>
      </w:r>
      <w:r>
        <w:t>se</w:t>
      </w:r>
      <w:r>
        <w:rPr>
          <w:rFonts w:eastAsia="Georgia"/>
        </w:rPr>
        <w:t xml:space="preserve"> </w:t>
      </w:r>
      <w:r>
        <w:t>pr</w:t>
      </w:r>
      <w:r>
        <w:t>é</w:t>
      </w:r>
      <w:r>
        <w:t>cipitèrent</w:t>
      </w:r>
      <w:r>
        <w:rPr>
          <w:rFonts w:eastAsia="Georgia"/>
        </w:rPr>
        <w:t xml:space="preserve"> </w:t>
      </w:r>
      <w:r>
        <w:t>d</w:t>
      </w:r>
      <w:r w:rsidR="004C7F27">
        <w:rPr>
          <w:rFonts w:eastAsia="Georgia"/>
        </w:rPr>
        <w:t>’</w:t>
      </w:r>
      <w:r>
        <w:t>un</w:t>
      </w:r>
      <w:r>
        <w:rPr>
          <w:rFonts w:eastAsia="Georgia"/>
        </w:rPr>
        <w:t xml:space="preserve"> </w:t>
      </w:r>
      <w:r>
        <w:t>cœur</w:t>
      </w:r>
      <w:r>
        <w:rPr>
          <w:rFonts w:eastAsia="Georgia"/>
        </w:rPr>
        <w:t xml:space="preserve"> </w:t>
      </w:r>
      <w:r>
        <w:t>joyeux</w:t>
      </w:r>
      <w:r>
        <w:rPr>
          <w:rFonts w:eastAsia="Georgia"/>
        </w:rPr>
        <w:t xml:space="preserve"> </w:t>
      </w:r>
      <w:r>
        <w:t>sur</w:t>
      </w:r>
      <w:r>
        <w:rPr>
          <w:rFonts w:eastAsia="Georgia"/>
        </w:rPr>
        <w:t xml:space="preserve"> </w:t>
      </w:r>
      <w:r>
        <w:t>les</w:t>
      </w:r>
      <w:r>
        <w:rPr>
          <w:rFonts w:eastAsia="Georgia"/>
        </w:rPr>
        <w:t xml:space="preserve"> </w:t>
      </w:r>
      <w:r>
        <w:t>tas</w:t>
      </w:r>
      <w:r>
        <w:rPr>
          <w:rFonts w:eastAsia="Georgia"/>
        </w:rPr>
        <w:t xml:space="preserve"> </w:t>
      </w:r>
      <w:r>
        <w:t>de</w:t>
      </w:r>
      <w:r>
        <w:rPr>
          <w:rFonts w:eastAsia="Georgia"/>
        </w:rPr>
        <w:t xml:space="preserve"> </w:t>
      </w:r>
      <w:r>
        <w:t>blé</w:t>
      </w:r>
      <w:r w:rsidR="004C7F27">
        <w:t>.</w:t>
      </w:r>
    </w:p>
    <w:p w14:paraId="46339B1C" w14:textId="77777777" w:rsidR="004C7F27" w:rsidRDefault="004C163A" w:rsidP="004C163A">
      <w:r>
        <w:t>À</w:t>
      </w:r>
      <w:r>
        <w:rPr>
          <w:rFonts w:eastAsia="Georgia"/>
        </w:rPr>
        <w:t xml:space="preserve"> </w:t>
      </w:r>
      <w:r>
        <w:t>peine</w:t>
      </w:r>
      <w:r>
        <w:rPr>
          <w:rFonts w:eastAsia="Georgia"/>
        </w:rPr>
        <w:t xml:space="preserve"> </w:t>
      </w:r>
      <w:r>
        <w:t>avaient-ils</w:t>
      </w:r>
      <w:r>
        <w:rPr>
          <w:rFonts w:eastAsia="Georgia"/>
        </w:rPr>
        <w:t xml:space="preserve"> </w:t>
      </w:r>
      <w:r>
        <w:t>dévoré</w:t>
      </w:r>
      <w:r>
        <w:rPr>
          <w:rFonts w:eastAsia="Georgia"/>
        </w:rPr>
        <w:t xml:space="preserve"> </w:t>
      </w:r>
      <w:r>
        <w:t>quelques</w:t>
      </w:r>
      <w:r>
        <w:rPr>
          <w:rFonts w:eastAsia="Georgia"/>
        </w:rPr>
        <w:t xml:space="preserve"> </w:t>
      </w:r>
      <w:r>
        <w:t>grains</w:t>
      </w:r>
      <w:r>
        <w:rPr>
          <w:rFonts w:eastAsia="Georgia"/>
        </w:rPr>
        <w:t xml:space="preserve"> </w:t>
      </w:r>
      <w:r>
        <w:t>qu</w:t>
      </w:r>
      <w:r w:rsidR="004C7F27">
        <w:rPr>
          <w:rFonts w:eastAsia="Georgia"/>
        </w:rPr>
        <w:t>’</w:t>
      </w:r>
      <w:r>
        <w:t>ils</w:t>
      </w:r>
      <w:r>
        <w:rPr>
          <w:rFonts w:eastAsia="Georgia"/>
        </w:rPr>
        <w:t xml:space="preserve"> </w:t>
      </w:r>
      <w:r>
        <w:t>entend</w:t>
      </w:r>
      <w:r>
        <w:t>i</w:t>
      </w:r>
      <w:r>
        <w:t>rent</w:t>
      </w:r>
      <w:r>
        <w:rPr>
          <w:rFonts w:eastAsia="Georgia"/>
        </w:rPr>
        <w:t xml:space="preserve"> </w:t>
      </w:r>
      <w:r>
        <w:t>dans</w:t>
      </w:r>
      <w:r>
        <w:rPr>
          <w:rFonts w:eastAsia="Georgia"/>
        </w:rPr>
        <w:t xml:space="preserve"> </w:t>
      </w:r>
      <w:r>
        <w:t>la</w:t>
      </w:r>
      <w:r>
        <w:rPr>
          <w:rFonts w:eastAsia="Georgia"/>
        </w:rPr>
        <w:t xml:space="preserve"> </w:t>
      </w:r>
      <w:r>
        <w:t>cour</w:t>
      </w:r>
      <w:r>
        <w:rPr>
          <w:rFonts w:eastAsia="Georgia"/>
        </w:rPr>
        <w:t xml:space="preserve"> </w:t>
      </w:r>
      <w:r>
        <w:t>le</w:t>
      </w:r>
      <w:r>
        <w:rPr>
          <w:rFonts w:eastAsia="Georgia"/>
        </w:rPr>
        <w:t xml:space="preserve"> </w:t>
      </w:r>
      <w:r>
        <w:t>son</w:t>
      </w:r>
      <w:r>
        <w:rPr>
          <w:rFonts w:eastAsia="Georgia"/>
        </w:rPr>
        <w:t xml:space="preserve"> </w:t>
      </w:r>
      <w:r>
        <w:t>aigu</w:t>
      </w:r>
      <w:r>
        <w:rPr>
          <w:rFonts w:eastAsia="Georgia"/>
        </w:rPr>
        <w:t xml:space="preserve"> </w:t>
      </w:r>
      <w:r>
        <w:t>d</w:t>
      </w:r>
      <w:r w:rsidR="004C7F27">
        <w:rPr>
          <w:rFonts w:eastAsia="Georgia"/>
        </w:rPr>
        <w:t>’</w:t>
      </w:r>
      <w:r>
        <w:t>un</w:t>
      </w:r>
      <w:r>
        <w:rPr>
          <w:rFonts w:eastAsia="Georgia"/>
        </w:rPr>
        <w:t xml:space="preserve"> </w:t>
      </w:r>
      <w:r>
        <w:t>fifre</w:t>
      </w:r>
      <w:r w:rsidR="004C7F27">
        <w:t xml:space="preserve">. </w:t>
      </w:r>
      <w:r>
        <w:t>Ils</w:t>
      </w:r>
      <w:r>
        <w:rPr>
          <w:rFonts w:eastAsia="Georgia"/>
        </w:rPr>
        <w:t xml:space="preserve"> </w:t>
      </w:r>
      <w:r>
        <w:t>levèrent</w:t>
      </w:r>
      <w:r>
        <w:rPr>
          <w:rFonts w:eastAsia="Georgia"/>
        </w:rPr>
        <w:t xml:space="preserve"> </w:t>
      </w:r>
      <w:r>
        <w:t>la</w:t>
      </w:r>
      <w:r>
        <w:rPr>
          <w:rFonts w:eastAsia="Georgia"/>
        </w:rPr>
        <w:t xml:space="preserve"> </w:t>
      </w:r>
      <w:r>
        <w:t>tête</w:t>
      </w:r>
      <w:r w:rsidR="004C7F27">
        <w:t xml:space="preserve">, </w:t>
      </w:r>
      <w:r>
        <w:t>éco</w:t>
      </w:r>
      <w:r>
        <w:t>u</w:t>
      </w:r>
      <w:r>
        <w:t>tèrent</w:t>
      </w:r>
      <w:r>
        <w:rPr>
          <w:rFonts w:eastAsia="Georgia"/>
        </w:rPr>
        <w:t xml:space="preserve"> </w:t>
      </w:r>
      <w:r>
        <w:t>avec</w:t>
      </w:r>
      <w:r>
        <w:rPr>
          <w:rFonts w:eastAsia="Georgia"/>
        </w:rPr>
        <w:t xml:space="preserve"> </w:t>
      </w:r>
      <w:r>
        <w:t>inquiétude</w:t>
      </w:r>
      <w:r w:rsidR="004C7F27">
        <w:t xml:space="preserve">, </w:t>
      </w:r>
      <w:r>
        <w:t>firent</w:t>
      </w:r>
      <w:r>
        <w:rPr>
          <w:rFonts w:eastAsia="Georgia"/>
        </w:rPr>
        <w:t xml:space="preserve"> </w:t>
      </w:r>
      <w:r>
        <w:t>quelques</w:t>
      </w:r>
      <w:r>
        <w:rPr>
          <w:rFonts w:eastAsia="Georgia"/>
        </w:rPr>
        <w:t xml:space="preserve"> </w:t>
      </w:r>
      <w:r>
        <w:t>bonds</w:t>
      </w:r>
      <w:r>
        <w:rPr>
          <w:rFonts w:eastAsia="Georgia"/>
        </w:rPr>
        <w:t xml:space="preserve"> </w:t>
      </w:r>
      <w:r>
        <w:t>comme</w:t>
      </w:r>
      <w:r>
        <w:rPr>
          <w:rFonts w:eastAsia="Georgia"/>
        </w:rPr>
        <w:t xml:space="preserve"> </w:t>
      </w:r>
      <w:r>
        <w:t>s</w:t>
      </w:r>
      <w:r w:rsidR="004C7F27">
        <w:rPr>
          <w:rFonts w:eastAsia="Georgia"/>
        </w:rPr>
        <w:t>’</w:t>
      </w:r>
      <w:r>
        <w:t>ils</w:t>
      </w:r>
      <w:r>
        <w:rPr>
          <w:rFonts w:eastAsia="Georgia"/>
        </w:rPr>
        <w:t xml:space="preserve"> </w:t>
      </w:r>
      <w:r>
        <w:t>vo</w:t>
      </w:r>
      <w:r>
        <w:t>u</w:t>
      </w:r>
      <w:r>
        <w:t>laient</w:t>
      </w:r>
      <w:r>
        <w:rPr>
          <w:rFonts w:eastAsia="Georgia"/>
        </w:rPr>
        <w:t xml:space="preserve"> </w:t>
      </w:r>
      <w:r>
        <w:t>abandonner</w:t>
      </w:r>
      <w:r>
        <w:rPr>
          <w:rFonts w:eastAsia="Georgia"/>
        </w:rPr>
        <w:t xml:space="preserve"> </w:t>
      </w:r>
      <w:r>
        <w:t>les</w:t>
      </w:r>
      <w:r>
        <w:rPr>
          <w:rFonts w:eastAsia="Georgia"/>
        </w:rPr>
        <w:t xml:space="preserve"> </w:t>
      </w:r>
      <w:r>
        <w:t>tas</w:t>
      </w:r>
      <w:r>
        <w:rPr>
          <w:rFonts w:eastAsia="Georgia"/>
        </w:rPr>
        <w:t xml:space="preserve"> </w:t>
      </w:r>
      <w:r>
        <w:t>de</w:t>
      </w:r>
      <w:r>
        <w:rPr>
          <w:rFonts w:eastAsia="Georgia"/>
        </w:rPr>
        <w:t xml:space="preserve"> </w:t>
      </w:r>
      <w:r>
        <w:t>blé</w:t>
      </w:r>
      <w:r w:rsidR="004C7F27">
        <w:t xml:space="preserve">, </w:t>
      </w:r>
      <w:r>
        <w:t>mais</w:t>
      </w:r>
      <w:r>
        <w:rPr>
          <w:rFonts w:eastAsia="Georgia"/>
        </w:rPr>
        <w:t xml:space="preserve"> </w:t>
      </w:r>
      <w:r>
        <w:t>se</w:t>
      </w:r>
      <w:r>
        <w:rPr>
          <w:rFonts w:eastAsia="Georgia"/>
        </w:rPr>
        <w:t xml:space="preserve"> </w:t>
      </w:r>
      <w:r>
        <w:t>remirent</w:t>
      </w:r>
      <w:r>
        <w:rPr>
          <w:rFonts w:eastAsia="Georgia"/>
        </w:rPr>
        <w:t xml:space="preserve"> </w:t>
      </w:r>
      <w:r>
        <w:t>bientôt</w:t>
      </w:r>
      <w:r>
        <w:rPr>
          <w:rFonts w:eastAsia="Georgia"/>
        </w:rPr>
        <w:t xml:space="preserve"> </w:t>
      </w:r>
      <w:r>
        <w:t>à</w:t>
      </w:r>
      <w:r>
        <w:rPr>
          <w:rFonts w:eastAsia="Georgia"/>
        </w:rPr>
        <w:t xml:space="preserve"> </w:t>
      </w:r>
      <w:r>
        <w:t>manger</w:t>
      </w:r>
      <w:r w:rsidR="004C7F27">
        <w:t>.</w:t>
      </w:r>
    </w:p>
    <w:p w14:paraId="576737D4" w14:textId="77777777" w:rsidR="004C7F27" w:rsidRDefault="004C163A" w:rsidP="004C163A">
      <w:r>
        <w:t>Le</w:t>
      </w:r>
      <w:r>
        <w:rPr>
          <w:rFonts w:eastAsia="Georgia"/>
        </w:rPr>
        <w:t xml:space="preserve"> </w:t>
      </w:r>
      <w:r>
        <w:t>fifre</w:t>
      </w:r>
      <w:r>
        <w:rPr>
          <w:rFonts w:eastAsia="Georgia"/>
        </w:rPr>
        <w:t xml:space="preserve"> </w:t>
      </w:r>
      <w:r>
        <w:t>retentit</w:t>
      </w:r>
      <w:r>
        <w:rPr>
          <w:rFonts w:eastAsia="Georgia"/>
        </w:rPr>
        <w:t xml:space="preserve"> </w:t>
      </w:r>
      <w:r>
        <w:t>de</w:t>
      </w:r>
      <w:r>
        <w:rPr>
          <w:rFonts w:eastAsia="Georgia"/>
        </w:rPr>
        <w:t xml:space="preserve"> </w:t>
      </w:r>
      <w:r>
        <w:t>nouveau</w:t>
      </w:r>
      <w:r w:rsidR="004C7F27">
        <w:t xml:space="preserve">, </w:t>
      </w:r>
      <w:r>
        <w:t>aigre</w:t>
      </w:r>
      <w:r>
        <w:rPr>
          <w:rFonts w:eastAsia="Georgia"/>
        </w:rPr>
        <w:t xml:space="preserve"> </w:t>
      </w:r>
      <w:r>
        <w:t>et</w:t>
      </w:r>
      <w:r>
        <w:rPr>
          <w:rFonts w:eastAsia="Georgia"/>
        </w:rPr>
        <w:t xml:space="preserve"> </w:t>
      </w:r>
      <w:r>
        <w:t>perçant</w:t>
      </w:r>
      <w:r w:rsidR="004C7F27">
        <w:t xml:space="preserve"> ; </w:t>
      </w:r>
      <w:r>
        <w:t>alors</w:t>
      </w:r>
      <w:r>
        <w:rPr>
          <w:rFonts w:eastAsia="Georgia"/>
        </w:rPr>
        <w:t xml:space="preserve"> </w:t>
      </w:r>
      <w:r>
        <w:t>il</w:t>
      </w:r>
      <w:r>
        <w:rPr>
          <w:rFonts w:eastAsia="Georgia"/>
        </w:rPr>
        <w:t xml:space="preserve"> </w:t>
      </w:r>
      <w:r>
        <w:t>se</w:t>
      </w:r>
      <w:r>
        <w:rPr>
          <w:rFonts w:eastAsia="Georgia"/>
        </w:rPr>
        <w:t xml:space="preserve"> </w:t>
      </w:r>
      <w:r>
        <w:t>passa</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extraordinaire</w:t>
      </w:r>
      <w:r w:rsidR="004C7F27">
        <w:t xml:space="preserve"> : </w:t>
      </w:r>
      <w:r>
        <w:t>un</w:t>
      </w:r>
      <w:r>
        <w:rPr>
          <w:rFonts w:eastAsia="Georgia"/>
        </w:rPr>
        <w:t xml:space="preserve"> </w:t>
      </w:r>
      <w:r>
        <w:t>rat</w:t>
      </w:r>
      <w:r w:rsidR="004C7F27">
        <w:t xml:space="preserve">, </w:t>
      </w:r>
      <w:r>
        <w:t>deux</w:t>
      </w:r>
      <w:r>
        <w:rPr>
          <w:rFonts w:eastAsia="Georgia"/>
        </w:rPr>
        <w:t xml:space="preserve"> </w:t>
      </w:r>
      <w:r>
        <w:t>rats</w:t>
      </w:r>
      <w:r w:rsidR="004C7F27">
        <w:t xml:space="preserve">, </w:t>
      </w:r>
      <w:r>
        <w:t>une</w:t>
      </w:r>
      <w:r>
        <w:rPr>
          <w:rFonts w:eastAsia="Georgia"/>
        </w:rPr>
        <w:t xml:space="preserve"> </w:t>
      </w:r>
      <w:r>
        <w:t>troupe</w:t>
      </w:r>
      <w:r>
        <w:rPr>
          <w:rFonts w:eastAsia="Georgia"/>
        </w:rPr>
        <w:t xml:space="preserve"> </w:t>
      </w:r>
      <w:r>
        <w:t>de</w:t>
      </w:r>
      <w:r>
        <w:rPr>
          <w:rFonts w:eastAsia="Georgia"/>
        </w:rPr>
        <w:t xml:space="preserve"> </w:t>
      </w:r>
      <w:r>
        <w:t>rats</w:t>
      </w:r>
      <w:r>
        <w:rPr>
          <w:rFonts w:eastAsia="Georgia"/>
        </w:rPr>
        <w:t xml:space="preserve"> </w:t>
      </w:r>
      <w:r>
        <w:t>abandonnèrent</w:t>
      </w:r>
      <w:r>
        <w:rPr>
          <w:rFonts w:eastAsia="Georgia"/>
        </w:rPr>
        <w:t xml:space="preserve"> </w:t>
      </w:r>
      <w:r>
        <w:t>le</w:t>
      </w:r>
      <w:r>
        <w:rPr>
          <w:rFonts w:eastAsia="Georgia"/>
        </w:rPr>
        <w:t xml:space="preserve"> </w:t>
      </w:r>
      <w:r>
        <w:t>blé</w:t>
      </w:r>
      <w:r w:rsidR="004C7F27">
        <w:t xml:space="preserve">, </w:t>
      </w:r>
      <w:r>
        <w:t>et</w:t>
      </w:r>
      <w:r>
        <w:rPr>
          <w:rFonts w:eastAsia="Georgia"/>
        </w:rPr>
        <w:t xml:space="preserve"> </w:t>
      </w:r>
      <w:r>
        <w:t>coururent</w:t>
      </w:r>
      <w:r>
        <w:rPr>
          <w:rFonts w:eastAsia="Georgia"/>
        </w:rPr>
        <w:t xml:space="preserve"> </w:t>
      </w:r>
      <w:r>
        <w:t>par</w:t>
      </w:r>
      <w:r>
        <w:rPr>
          <w:rFonts w:eastAsia="Georgia"/>
        </w:rPr>
        <w:t xml:space="preserve"> </w:t>
      </w:r>
      <w:r>
        <w:t>le</w:t>
      </w:r>
      <w:r>
        <w:rPr>
          <w:rFonts w:eastAsia="Georgia"/>
        </w:rPr>
        <w:t xml:space="preserve"> </w:t>
      </w:r>
      <w:r>
        <w:t>plus</w:t>
      </w:r>
      <w:r>
        <w:rPr>
          <w:rFonts w:eastAsia="Georgia"/>
        </w:rPr>
        <w:t xml:space="preserve"> </w:t>
      </w:r>
      <w:r>
        <w:t>court</w:t>
      </w:r>
      <w:r>
        <w:rPr>
          <w:rFonts w:eastAsia="Georgia"/>
        </w:rPr>
        <w:t xml:space="preserve"> </w:t>
      </w:r>
      <w:r>
        <w:t>chemin</w:t>
      </w:r>
      <w:r>
        <w:rPr>
          <w:rFonts w:eastAsia="Georgia"/>
        </w:rPr>
        <w:t xml:space="preserve"> </w:t>
      </w:r>
      <w:r>
        <w:t>à</w:t>
      </w:r>
      <w:r>
        <w:rPr>
          <w:rFonts w:eastAsia="Georgia"/>
        </w:rPr>
        <w:t xml:space="preserve"> </w:t>
      </w:r>
      <w:r>
        <w:t>la</w:t>
      </w:r>
      <w:r>
        <w:rPr>
          <w:rFonts w:eastAsia="Georgia"/>
        </w:rPr>
        <w:t xml:space="preserve"> </w:t>
      </w:r>
      <w:r>
        <w:t>cave</w:t>
      </w:r>
      <w:r>
        <w:rPr>
          <w:rFonts w:eastAsia="Georgia"/>
        </w:rPr>
        <w:t xml:space="preserve"> </w:t>
      </w:r>
      <w:r>
        <w:t>pour</w:t>
      </w:r>
      <w:r>
        <w:rPr>
          <w:rFonts w:eastAsia="Georgia"/>
        </w:rPr>
        <w:t xml:space="preserve"> </w:t>
      </w:r>
      <w:r>
        <w:t>sortir</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Pourtant</w:t>
      </w:r>
      <w:r>
        <w:rPr>
          <w:rFonts w:eastAsia="Georgia"/>
        </w:rPr>
        <w:t xml:space="preserve"> </w:t>
      </w:r>
      <w:r>
        <w:t>bea</w:t>
      </w:r>
      <w:r>
        <w:t>u</w:t>
      </w:r>
      <w:r>
        <w:t>coup</w:t>
      </w:r>
      <w:r>
        <w:rPr>
          <w:rFonts w:eastAsia="Georgia"/>
        </w:rPr>
        <w:t xml:space="preserve"> </w:t>
      </w:r>
      <w:r>
        <w:t>restaient</w:t>
      </w:r>
      <w:r>
        <w:rPr>
          <w:rFonts w:eastAsia="Georgia"/>
        </w:rPr>
        <w:t xml:space="preserve"> </w:t>
      </w:r>
      <w:r>
        <w:t>immobiles</w:t>
      </w:r>
      <w:r w:rsidR="004C7F27">
        <w:t xml:space="preserve">. </w:t>
      </w:r>
      <w:r>
        <w:t>Ils</w:t>
      </w:r>
      <w:r>
        <w:rPr>
          <w:rFonts w:eastAsia="Georgia"/>
        </w:rPr>
        <w:t xml:space="preserve"> </w:t>
      </w:r>
      <w:r>
        <w:t>pensaient</w:t>
      </w:r>
      <w:r>
        <w:rPr>
          <w:rFonts w:eastAsia="Georgia"/>
        </w:rPr>
        <w:t xml:space="preserve"> </w:t>
      </w:r>
      <w:r>
        <w:t>à</w:t>
      </w:r>
      <w:r>
        <w:rPr>
          <w:rFonts w:eastAsia="Georgia"/>
        </w:rPr>
        <w:t xml:space="preserve"> </w:t>
      </w:r>
      <w:r>
        <w:t>la</w:t>
      </w:r>
      <w:r>
        <w:rPr>
          <w:rFonts w:eastAsia="Georgia"/>
        </w:rPr>
        <w:t xml:space="preserve"> </w:t>
      </w:r>
      <w:r>
        <w:t>peine</w:t>
      </w:r>
      <w:r>
        <w:rPr>
          <w:rFonts w:eastAsia="Georgia"/>
        </w:rPr>
        <w:t xml:space="preserve"> </w:t>
      </w:r>
      <w:r>
        <w:t>que</w:t>
      </w:r>
      <w:r>
        <w:rPr>
          <w:rFonts w:eastAsia="Georgia"/>
        </w:rPr>
        <w:t xml:space="preserve"> </w:t>
      </w:r>
      <w:r>
        <w:lastRenderedPageBreak/>
        <w:t>leur</w:t>
      </w:r>
      <w:r>
        <w:rPr>
          <w:rFonts w:eastAsia="Georgia"/>
        </w:rPr>
        <w:t xml:space="preserve"> </w:t>
      </w:r>
      <w:r>
        <w:t>avait</w:t>
      </w:r>
      <w:r>
        <w:rPr>
          <w:rFonts w:eastAsia="Georgia"/>
        </w:rPr>
        <w:t xml:space="preserve"> </w:t>
      </w:r>
      <w:r>
        <w:t>coûtée</w:t>
      </w:r>
      <w:r>
        <w:rPr>
          <w:rFonts w:eastAsia="Georgia"/>
        </w:rPr>
        <w:t xml:space="preserve"> </w:t>
      </w:r>
      <w:r>
        <w:t>la</w:t>
      </w:r>
      <w:r>
        <w:rPr>
          <w:rFonts w:eastAsia="Georgia"/>
        </w:rPr>
        <w:t xml:space="preserve"> </w:t>
      </w:r>
      <w:r>
        <w:t>prise</w:t>
      </w:r>
      <w:r>
        <w:rPr>
          <w:rFonts w:eastAsia="Georgia"/>
        </w:rPr>
        <w:t xml:space="preserve"> </w:t>
      </w:r>
      <w:r>
        <w:t>de</w:t>
      </w:r>
      <w:r>
        <w:rPr>
          <w:rFonts w:eastAsia="Georgia"/>
        </w:rPr>
        <w:t xml:space="preserve"> </w:t>
      </w:r>
      <w:proofErr w:type="spellStart"/>
      <w:r>
        <w:t>Glimmingehus</w:t>
      </w:r>
      <w:proofErr w:type="spellEnd"/>
      <w:r w:rsidR="004C7F27">
        <w:t xml:space="preserve">, </w:t>
      </w:r>
      <w:r>
        <w:t>et</w:t>
      </w:r>
      <w:r>
        <w:rPr>
          <w:rFonts w:eastAsia="Georgia"/>
        </w:rPr>
        <w:t xml:space="preserve"> </w:t>
      </w:r>
      <w:r>
        <w:t>ne</w:t>
      </w:r>
      <w:r>
        <w:rPr>
          <w:rFonts w:eastAsia="Georgia"/>
        </w:rPr>
        <w:t xml:space="preserve"> </w:t>
      </w:r>
      <w:r>
        <w:t>voulaient</w:t>
      </w:r>
      <w:r>
        <w:rPr>
          <w:rFonts w:eastAsia="Georgia"/>
        </w:rPr>
        <w:t xml:space="preserve"> </w:t>
      </w:r>
      <w:r>
        <w:t>pas</w:t>
      </w:r>
      <w:r>
        <w:rPr>
          <w:rFonts w:eastAsia="Georgia"/>
        </w:rPr>
        <w:t xml:space="preserve"> </w:t>
      </w:r>
      <w:r>
        <w:t>l</w:t>
      </w:r>
      <w:r w:rsidR="004C7F27">
        <w:rPr>
          <w:rFonts w:eastAsia="Georgia"/>
        </w:rPr>
        <w:t>’</w:t>
      </w:r>
      <w:r>
        <w:t>évacuer</w:t>
      </w:r>
      <w:r w:rsidR="004C7F27">
        <w:t xml:space="preserve">. </w:t>
      </w:r>
      <w:r>
        <w:t>Mais</w:t>
      </w:r>
      <w:r>
        <w:rPr>
          <w:rFonts w:eastAsia="Georgia"/>
        </w:rPr>
        <w:t xml:space="preserve"> </w:t>
      </w:r>
      <w:r>
        <w:t>ils</w:t>
      </w:r>
      <w:r>
        <w:rPr>
          <w:rFonts w:eastAsia="Georgia"/>
        </w:rPr>
        <w:t xml:space="preserve"> </w:t>
      </w:r>
      <w:r>
        <w:t>entendirent</w:t>
      </w:r>
      <w:r>
        <w:rPr>
          <w:rFonts w:eastAsia="Georgia"/>
        </w:rPr>
        <w:t xml:space="preserve"> </w:t>
      </w:r>
      <w:r>
        <w:t>encore</w:t>
      </w:r>
      <w:r>
        <w:rPr>
          <w:rFonts w:eastAsia="Georgia"/>
        </w:rPr>
        <w:t xml:space="preserve"> </w:t>
      </w:r>
      <w:r>
        <w:t>les</w:t>
      </w:r>
      <w:r>
        <w:rPr>
          <w:rFonts w:eastAsia="Georgia"/>
        </w:rPr>
        <w:t xml:space="preserve"> </w:t>
      </w:r>
      <w:r>
        <w:t>notes</w:t>
      </w:r>
      <w:r>
        <w:rPr>
          <w:rFonts w:eastAsia="Georgia"/>
        </w:rPr>
        <w:t xml:space="preserve"> </w:t>
      </w:r>
      <w:r>
        <w:t>du</w:t>
      </w:r>
      <w:r>
        <w:rPr>
          <w:rFonts w:eastAsia="Georgia"/>
        </w:rPr>
        <w:t xml:space="preserve"> </w:t>
      </w:r>
      <w:r>
        <w:t>fifre</w:t>
      </w:r>
      <w:r>
        <w:rPr>
          <w:rFonts w:eastAsia="Georgia"/>
        </w:rPr>
        <w:t xml:space="preserve"> </w:t>
      </w:r>
      <w:r>
        <w:t>et</w:t>
      </w:r>
      <w:r>
        <w:rPr>
          <w:rFonts w:eastAsia="Georgia"/>
        </w:rPr>
        <w:t xml:space="preserve"> </w:t>
      </w:r>
      <w:r>
        <w:t>durent</w:t>
      </w:r>
      <w:r>
        <w:rPr>
          <w:rFonts w:eastAsia="Georgia"/>
        </w:rPr>
        <w:t xml:space="preserve"> </w:t>
      </w:r>
      <w:r>
        <w:t>les</w:t>
      </w:r>
      <w:r>
        <w:rPr>
          <w:rFonts w:eastAsia="Georgia"/>
        </w:rPr>
        <w:t xml:space="preserve"> </w:t>
      </w:r>
      <w:r>
        <w:t>suivre</w:t>
      </w:r>
      <w:r w:rsidR="004C7F27">
        <w:t xml:space="preserve">. </w:t>
      </w:r>
      <w:r>
        <w:t>Ils</w:t>
      </w:r>
      <w:r>
        <w:rPr>
          <w:rFonts w:eastAsia="Georgia"/>
        </w:rPr>
        <w:t xml:space="preserve"> </w:t>
      </w:r>
      <w:r>
        <w:t>se</w:t>
      </w:r>
      <w:r>
        <w:rPr>
          <w:rFonts w:eastAsia="Georgia"/>
        </w:rPr>
        <w:t xml:space="preserve"> </w:t>
      </w:r>
      <w:r>
        <w:t>culbutèrent</w:t>
      </w:r>
      <w:r>
        <w:rPr>
          <w:rFonts w:eastAsia="Georgia"/>
        </w:rPr>
        <w:t xml:space="preserve"> </w:t>
      </w:r>
      <w:r>
        <w:t>follement</w:t>
      </w:r>
      <w:r w:rsidR="004C7F27">
        <w:t xml:space="preserve">, </w:t>
      </w:r>
      <w:r>
        <w:t>coururent</w:t>
      </w:r>
      <w:r>
        <w:rPr>
          <w:rFonts w:eastAsia="Georgia"/>
        </w:rPr>
        <w:t xml:space="preserve"> </w:t>
      </w:r>
      <w:r>
        <w:t>par</w:t>
      </w:r>
      <w:r>
        <w:rPr>
          <w:rFonts w:eastAsia="Georgia"/>
        </w:rPr>
        <w:t xml:space="preserve"> </w:t>
      </w:r>
      <w:r>
        <w:t>les</w:t>
      </w:r>
      <w:r>
        <w:rPr>
          <w:rFonts w:eastAsia="Georgia"/>
        </w:rPr>
        <w:t xml:space="preserve"> </w:t>
      </w:r>
      <w:r>
        <w:t>étroits</w:t>
      </w:r>
      <w:r>
        <w:rPr>
          <w:rFonts w:eastAsia="Georgia"/>
        </w:rPr>
        <w:t xml:space="preserve"> </w:t>
      </w:r>
      <w:r>
        <w:t>couloirs</w:t>
      </w:r>
      <w:r>
        <w:rPr>
          <w:rFonts w:eastAsia="Georgia"/>
        </w:rPr>
        <w:t xml:space="preserve"> </w:t>
      </w:r>
      <w:r>
        <w:t>des</w:t>
      </w:r>
      <w:r>
        <w:rPr>
          <w:rFonts w:eastAsia="Georgia"/>
        </w:rPr>
        <w:t xml:space="preserve"> </w:t>
      </w:r>
      <w:r>
        <w:t>murs</w:t>
      </w:r>
      <w:r w:rsidR="004C7F27">
        <w:t xml:space="preserve">, </w:t>
      </w:r>
      <w:r>
        <w:t>se</w:t>
      </w:r>
      <w:r>
        <w:rPr>
          <w:rFonts w:eastAsia="Georgia"/>
        </w:rPr>
        <w:t xml:space="preserve"> </w:t>
      </w:r>
      <w:r>
        <w:t>bousculant</w:t>
      </w:r>
      <w:r>
        <w:rPr>
          <w:rFonts w:eastAsia="Georgia"/>
        </w:rPr>
        <w:t xml:space="preserve"> </w:t>
      </w:r>
      <w:r>
        <w:t>pour</w:t>
      </w:r>
      <w:r>
        <w:rPr>
          <w:rFonts w:eastAsia="Georgia"/>
        </w:rPr>
        <w:t xml:space="preserve"> </w:t>
      </w:r>
      <w:r>
        <w:t>sortir</w:t>
      </w:r>
      <w:r>
        <w:rPr>
          <w:rFonts w:eastAsia="Georgia"/>
        </w:rPr>
        <w:t xml:space="preserve"> </w:t>
      </w:r>
      <w:r>
        <w:t>plus</w:t>
      </w:r>
      <w:r>
        <w:rPr>
          <w:rFonts w:eastAsia="Georgia"/>
        </w:rPr>
        <w:t xml:space="preserve"> </w:t>
      </w:r>
      <w:r>
        <w:t>vite</w:t>
      </w:r>
      <w:r w:rsidR="004C7F27">
        <w:t>.</w:t>
      </w:r>
    </w:p>
    <w:p w14:paraId="75400674" w14:textId="77777777" w:rsidR="004C7F27" w:rsidRDefault="004C163A" w:rsidP="004C163A">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cour</w:t>
      </w:r>
      <w:r>
        <w:rPr>
          <w:rFonts w:eastAsia="Georgia"/>
        </w:rPr>
        <w:t xml:space="preserve"> </w:t>
      </w:r>
      <w:r>
        <w:t>un</w:t>
      </w:r>
      <w:r>
        <w:rPr>
          <w:rFonts w:eastAsia="Georgia"/>
        </w:rPr>
        <w:t xml:space="preserve"> </w:t>
      </w:r>
      <w:r>
        <w:t>petit</w:t>
      </w:r>
      <w:r>
        <w:rPr>
          <w:rFonts w:eastAsia="Georgia"/>
        </w:rPr>
        <w:t xml:space="preserve"> </w:t>
      </w:r>
      <w:r>
        <w:t>bonhomme</w:t>
      </w:r>
      <w:r>
        <w:rPr>
          <w:rFonts w:eastAsia="Georgia"/>
        </w:rPr>
        <w:t xml:space="preserve"> </w:t>
      </w:r>
      <w:r>
        <w:t>jouait</w:t>
      </w:r>
      <w:r>
        <w:rPr>
          <w:rFonts w:eastAsia="Georgia"/>
        </w:rPr>
        <w:t xml:space="preserve"> </w:t>
      </w:r>
      <w:r>
        <w:t>du</w:t>
      </w:r>
      <w:r>
        <w:rPr>
          <w:rFonts w:eastAsia="Georgia"/>
        </w:rPr>
        <w:t xml:space="preserve"> </w:t>
      </w:r>
      <w:r>
        <w:t>fifre</w:t>
      </w:r>
      <w:r w:rsidR="004C7F27">
        <w:t xml:space="preserve">. </w:t>
      </w:r>
      <w:r>
        <w:t>Il</w:t>
      </w:r>
      <w:r>
        <w:rPr>
          <w:rFonts w:eastAsia="Georgia"/>
        </w:rPr>
        <w:t xml:space="preserve"> </w:t>
      </w:r>
      <w:r>
        <w:t>avait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un</w:t>
      </w:r>
      <w:r>
        <w:rPr>
          <w:rFonts w:eastAsia="Georgia"/>
        </w:rPr>
        <w:t xml:space="preserve"> </w:t>
      </w:r>
      <w:r>
        <w:t>cercle</w:t>
      </w:r>
      <w:r>
        <w:rPr>
          <w:rFonts w:eastAsia="Georgia"/>
        </w:rPr>
        <w:t xml:space="preserve"> </w:t>
      </w:r>
      <w:r>
        <w:t>de</w:t>
      </w:r>
      <w:r>
        <w:rPr>
          <w:rFonts w:eastAsia="Georgia"/>
        </w:rPr>
        <w:t xml:space="preserve"> </w:t>
      </w:r>
      <w:r>
        <w:t>rats</w:t>
      </w:r>
      <w:r>
        <w:rPr>
          <w:rFonts w:eastAsia="Georgia"/>
        </w:rPr>
        <w:t xml:space="preserve"> </w:t>
      </w:r>
      <w:r>
        <w:t>qui</w:t>
      </w:r>
      <w:r>
        <w:rPr>
          <w:rFonts w:eastAsia="Georgia"/>
        </w:rPr>
        <w:t xml:space="preserve"> </w:t>
      </w:r>
      <w:r>
        <w:t>l</w:t>
      </w:r>
      <w:r w:rsidR="004C7F27">
        <w:rPr>
          <w:rFonts w:eastAsia="Georgia"/>
        </w:rPr>
        <w:t>’</w:t>
      </w:r>
      <w:r>
        <w:t>écoutaient</w:t>
      </w:r>
      <w:r w:rsidR="004C7F27">
        <w:t xml:space="preserve">, </w:t>
      </w:r>
      <w:r>
        <w:t>surpris</w:t>
      </w:r>
      <w:r>
        <w:rPr>
          <w:rFonts w:eastAsia="Georgia"/>
        </w:rPr>
        <w:t xml:space="preserve"> </w:t>
      </w:r>
      <w:r>
        <w:t>et</w:t>
      </w:r>
      <w:r>
        <w:rPr>
          <w:rFonts w:eastAsia="Georgia"/>
        </w:rPr>
        <w:t xml:space="preserve"> </w:t>
      </w:r>
      <w:r>
        <w:t>charmés</w:t>
      </w:r>
      <w:r w:rsidR="004C7F27">
        <w:t xml:space="preserve">. </w:t>
      </w:r>
      <w:r>
        <w:t>À</w:t>
      </w:r>
      <w:r>
        <w:rPr>
          <w:rFonts w:eastAsia="Georgia"/>
        </w:rPr>
        <w:t xml:space="preserve"> </w:t>
      </w:r>
      <w:r>
        <w:t>chaque</w:t>
      </w:r>
      <w:r>
        <w:rPr>
          <w:rFonts w:eastAsia="Georgia"/>
        </w:rPr>
        <w:t xml:space="preserve"> </w:t>
      </w:r>
      <w:r>
        <w:t>minute</w:t>
      </w:r>
      <w:r w:rsidR="004C7F27">
        <w:t xml:space="preserve">, </w:t>
      </w:r>
      <w:r>
        <w:t>d</w:t>
      </w:r>
      <w:r w:rsidR="004C7F27">
        <w:rPr>
          <w:rFonts w:eastAsia="Georgia"/>
        </w:rPr>
        <w:t>’</w:t>
      </w:r>
      <w:r>
        <w:t>autres</w:t>
      </w:r>
      <w:r>
        <w:rPr>
          <w:rFonts w:eastAsia="Georgia"/>
        </w:rPr>
        <w:t xml:space="preserve"> </w:t>
      </w:r>
      <w:r>
        <w:t>arrivaient</w:t>
      </w:r>
      <w:r w:rsidR="004C7F27">
        <w:t xml:space="preserve">. </w:t>
      </w:r>
      <w:r>
        <w:t>Un</w:t>
      </w:r>
      <w:r>
        <w:rPr>
          <w:rFonts w:eastAsia="Georgia"/>
        </w:rPr>
        <w:t xml:space="preserve"> </w:t>
      </w:r>
      <w:r>
        <w:t>instant</w:t>
      </w:r>
      <w:r>
        <w:rPr>
          <w:rFonts w:eastAsia="Georgia"/>
        </w:rPr>
        <w:t xml:space="preserve"> </w:t>
      </w:r>
      <w:r>
        <w:t>il</w:t>
      </w:r>
      <w:r>
        <w:rPr>
          <w:rFonts w:eastAsia="Georgia"/>
        </w:rPr>
        <w:t xml:space="preserve"> </w:t>
      </w:r>
      <w:r>
        <w:t>ôta</w:t>
      </w:r>
      <w:r>
        <w:rPr>
          <w:rFonts w:eastAsia="Georgia"/>
        </w:rPr>
        <w:t xml:space="preserve"> </w:t>
      </w:r>
      <w:r>
        <w:t>son</w:t>
      </w:r>
      <w:r>
        <w:rPr>
          <w:rFonts w:eastAsia="Georgia"/>
        </w:rPr>
        <w:t xml:space="preserve"> </w:t>
      </w:r>
      <w:r>
        <w:t>fifre</w:t>
      </w:r>
      <w:r>
        <w:rPr>
          <w:rFonts w:eastAsia="Georgia"/>
        </w:rPr>
        <w:t xml:space="preserve"> </w:t>
      </w:r>
      <w:r>
        <w:t>de</w:t>
      </w:r>
      <w:r>
        <w:rPr>
          <w:rFonts w:eastAsia="Georgia"/>
        </w:rPr>
        <w:t xml:space="preserve"> </w:t>
      </w:r>
      <w:r>
        <w:t>sa</w:t>
      </w:r>
      <w:r>
        <w:rPr>
          <w:rFonts w:eastAsia="Georgia"/>
        </w:rPr>
        <w:t xml:space="preserve"> </w:t>
      </w:r>
      <w:r>
        <w:t>bouche</w:t>
      </w:r>
      <w:r>
        <w:rPr>
          <w:rFonts w:eastAsia="Georgia"/>
        </w:rPr>
        <w:t xml:space="preserve"> </w:t>
      </w:r>
      <w:r>
        <w:t>pour</w:t>
      </w:r>
      <w:r>
        <w:rPr>
          <w:rFonts w:eastAsia="Georgia"/>
        </w:rPr>
        <w:t xml:space="preserve"> </w:t>
      </w:r>
      <w:r>
        <w:t>faire</w:t>
      </w:r>
      <w:r>
        <w:rPr>
          <w:rFonts w:eastAsia="Georgia"/>
        </w:rPr>
        <w:t xml:space="preserve"> </w:t>
      </w:r>
      <w:r>
        <w:t>un</w:t>
      </w:r>
      <w:r>
        <w:rPr>
          <w:rFonts w:eastAsia="Georgia"/>
        </w:rPr>
        <w:t xml:space="preserve"> </w:t>
      </w:r>
      <w:r>
        <w:t>pied</w:t>
      </w:r>
      <w:r>
        <w:rPr>
          <w:rFonts w:eastAsia="Georgia"/>
        </w:rPr>
        <w:t xml:space="preserve"> </w:t>
      </w:r>
      <w:r>
        <w:t>de</w:t>
      </w:r>
      <w:r>
        <w:rPr>
          <w:rFonts w:eastAsia="Georgia"/>
        </w:rPr>
        <w:t xml:space="preserve"> </w:t>
      </w:r>
      <w:r>
        <w:t>nez</w:t>
      </w:r>
      <w:r>
        <w:rPr>
          <w:rFonts w:eastAsia="Georgia"/>
        </w:rPr>
        <w:t xml:space="preserve"> </w:t>
      </w:r>
      <w:r>
        <w:t>aux</w:t>
      </w:r>
      <w:r>
        <w:rPr>
          <w:rFonts w:eastAsia="Georgia"/>
        </w:rPr>
        <w:t xml:space="preserve"> </w:t>
      </w:r>
      <w:r>
        <w:t>rats</w:t>
      </w:r>
      <w:r w:rsidR="004C7F27">
        <w:t xml:space="preserve"> ; </w:t>
      </w:r>
      <w:r>
        <w:t>on</w:t>
      </w:r>
      <w:r>
        <w:rPr>
          <w:rFonts w:eastAsia="Georgia"/>
        </w:rPr>
        <w:t xml:space="preserve"> </w:t>
      </w:r>
      <w:r>
        <w:t>eût</w:t>
      </w:r>
      <w:r>
        <w:rPr>
          <w:rFonts w:eastAsia="Georgia"/>
        </w:rPr>
        <w:t xml:space="preserve"> </w:t>
      </w:r>
      <w:r>
        <w:t>dit</w:t>
      </w:r>
      <w:r>
        <w:rPr>
          <w:rFonts w:eastAsia="Georgia"/>
        </w:rPr>
        <w:t xml:space="preserve"> </w:t>
      </w:r>
      <w:r>
        <w:t>alors</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prêts</w:t>
      </w:r>
      <w:r>
        <w:rPr>
          <w:rFonts w:eastAsia="Georgia"/>
        </w:rPr>
        <w:t xml:space="preserve"> </w:t>
      </w:r>
      <w:r>
        <w:t>à</w:t>
      </w:r>
      <w:r>
        <w:rPr>
          <w:rFonts w:eastAsia="Georgia"/>
        </w:rPr>
        <w:t xml:space="preserve"> </w:t>
      </w:r>
      <w:r>
        <w:t>se</w:t>
      </w:r>
      <w:r>
        <w:rPr>
          <w:rFonts w:eastAsia="Georgia"/>
        </w:rPr>
        <w:t xml:space="preserve"> </w:t>
      </w:r>
      <w:r>
        <w:t>jeter</w:t>
      </w:r>
      <w:r>
        <w:rPr>
          <w:rFonts w:eastAsia="Georgia"/>
        </w:rPr>
        <w:t xml:space="preserve"> </w:t>
      </w:r>
      <w:r>
        <w:t>sur</w:t>
      </w:r>
      <w:r>
        <w:rPr>
          <w:rFonts w:eastAsia="Georgia"/>
        </w:rPr>
        <w:t xml:space="preserve"> </w:t>
      </w:r>
      <w:r>
        <w:t>lui</w:t>
      </w:r>
      <w:r>
        <w:rPr>
          <w:rFonts w:eastAsia="Georgia"/>
        </w:rPr>
        <w:t xml:space="preserve"> </w:t>
      </w:r>
      <w:r>
        <w:t>et</w:t>
      </w:r>
      <w:r>
        <w:rPr>
          <w:rFonts w:eastAsia="Georgia"/>
        </w:rPr>
        <w:t xml:space="preserve"> </w:t>
      </w:r>
      <w:r>
        <w:t>à</w:t>
      </w:r>
      <w:r>
        <w:rPr>
          <w:rFonts w:eastAsia="Georgia"/>
        </w:rPr>
        <w:t xml:space="preserve"> </w:t>
      </w:r>
      <w:r>
        <w:t>le</w:t>
      </w:r>
      <w:r>
        <w:rPr>
          <w:rFonts w:eastAsia="Georgia"/>
        </w:rPr>
        <w:t xml:space="preserve"> </w:t>
      </w:r>
      <w:r>
        <w:t>dévorer</w:t>
      </w:r>
      <w:r w:rsidR="004C7F27">
        <w:t xml:space="preserve">, </w:t>
      </w:r>
      <w:r>
        <w:t>mais</w:t>
      </w:r>
      <w:r>
        <w:rPr>
          <w:rFonts w:eastAsia="Georgia"/>
        </w:rPr>
        <w:t xml:space="preserve"> </w:t>
      </w:r>
      <w:r>
        <w:t>dès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remit</w:t>
      </w:r>
      <w:r>
        <w:rPr>
          <w:rFonts w:eastAsia="Georgia"/>
        </w:rPr>
        <w:t xml:space="preserve"> </w:t>
      </w:r>
      <w:r>
        <w:t>à</w:t>
      </w:r>
      <w:r>
        <w:rPr>
          <w:rFonts w:eastAsia="Georgia"/>
        </w:rPr>
        <w:t xml:space="preserve"> </w:t>
      </w:r>
      <w:r>
        <w:t>jouer</w:t>
      </w:r>
      <w:r w:rsidR="004C7F27">
        <w:t xml:space="preserve">, </w:t>
      </w:r>
      <w:r>
        <w:t>ils</w:t>
      </w:r>
      <w:r>
        <w:rPr>
          <w:rFonts w:eastAsia="Georgia"/>
        </w:rPr>
        <w:t xml:space="preserve"> </w:t>
      </w:r>
      <w:r>
        <w:t>étaient</w:t>
      </w:r>
      <w:r>
        <w:rPr>
          <w:rFonts w:eastAsia="Georgia"/>
        </w:rPr>
        <w:t xml:space="preserve"> </w:t>
      </w:r>
      <w:r>
        <w:t>en</w:t>
      </w:r>
      <w:r>
        <w:rPr>
          <w:rFonts w:eastAsia="Georgia"/>
        </w:rPr>
        <w:t xml:space="preserve"> </w:t>
      </w:r>
      <w:r>
        <w:t>son</w:t>
      </w:r>
      <w:r>
        <w:rPr>
          <w:rFonts w:eastAsia="Georgia"/>
        </w:rPr>
        <w:t xml:space="preserve"> </w:t>
      </w:r>
      <w:r>
        <w:t>pouvoir</w:t>
      </w:r>
      <w:r w:rsidR="004C7F27">
        <w:t>.</w:t>
      </w:r>
    </w:p>
    <w:p w14:paraId="4442DEA6" w14:textId="77777777" w:rsidR="004C7F27" w:rsidRDefault="004C163A" w:rsidP="004C163A">
      <w:r>
        <w:t>Quand</w:t>
      </w:r>
      <w:r>
        <w:rPr>
          <w:rFonts w:eastAsia="Georgia"/>
        </w:rPr>
        <w:t xml:space="preserve"> </w:t>
      </w:r>
      <w:r>
        <w:t>le</w:t>
      </w:r>
      <w:r>
        <w:rPr>
          <w:rFonts w:eastAsia="Georgia"/>
        </w:rPr>
        <w:t xml:space="preserve"> </w:t>
      </w:r>
      <w:r>
        <w:t>petit</w:t>
      </w:r>
      <w:r>
        <w:rPr>
          <w:rFonts w:eastAsia="Georgia"/>
        </w:rPr>
        <w:t xml:space="preserve"> </w:t>
      </w:r>
      <w:r>
        <w:t>bonhomme</w:t>
      </w:r>
      <w:r>
        <w:rPr>
          <w:rFonts w:eastAsia="Georgia"/>
        </w:rPr>
        <w:t xml:space="preserve"> </w:t>
      </w:r>
      <w:r>
        <w:t>eut</w:t>
      </w:r>
      <w:r>
        <w:rPr>
          <w:rFonts w:eastAsia="Georgia"/>
        </w:rPr>
        <w:t xml:space="preserve"> </w:t>
      </w:r>
      <w:r>
        <w:t>attiré</w:t>
      </w:r>
      <w:r>
        <w:rPr>
          <w:rFonts w:eastAsia="Georgia"/>
        </w:rPr>
        <w:t xml:space="preserve"> </w:t>
      </w:r>
      <w:r>
        <w:t>tous</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hors</w:t>
      </w:r>
      <w:r>
        <w:rPr>
          <w:rFonts w:eastAsia="Georgia"/>
        </w:rPr>
        <w:t xml:space="preserve"> </w:t>
      </w:r>
      <w:r>
        <w:t>de</w:t>
      </w:r>
      <w:r>
        <w:rPr>
          <w:rFonts w:eastAsia="Georgia"/>
        </w:rPr>
        <w:t xml:space="preserve"> </w:t>
      </w:r>
      <w:proofErr w:type="spellStart"/>
      <w:r>
        <w:t>Glimmingehus</w:t>
      </w:r>
      <w:proofErr w:type="spellEnd"/>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marcher</w:t>
      </w:r>
      <w:r>
        <w:rPr>
          <w:rFonts w:eastAsia="Georgia"/>
        </w:rPr>
        <w:t xml:space="preserve"> </w:t>
      </w:r>
      <w:r>
        <w:t>lentement</w:t>
      </w:r>
      <w:r>
        <w:rPr>
          <w:rFonts w:eastAsia="Georgia"/>
        </w:rPr>
        <w:t xml:space="preserve"> </w:t>
      </w:r>
      <w:r>
        <w:t>sur</w:t>
      </w:r>
      <w:r>
        <w:rPr>
          <w:rFonts w:eastAsia="Georgia"/>
        </w:rPr>
        <w:t xml:space="preserve"> </w:t>
      </w:r>
      <w:r>
        <w:t>le</w:t>
      </w:r>
      <w:r>
        <w:rPr>
          <w:rFonts w:eastAsia="Georgia"/>
        </w:rPr>
        <w:t xml:space="preserve"> </w:t>
      </w:r>
      <w:r>
        <w:t>chemin</w:t>
      </w:r>
      <w:r w:rsidR="004C7F27">
        <w:t xml:space="preserve">, </w:t>
      </w:r>
      <w:r>
        <w:t>et</w:t>
      </w:r>
      <w:r>
        <w:rPr>
          <w:rFonts w:eastAsia="Georgia"/>
        </w:rPr>
        <w:t xml:space="preserve"> </w:t>
      </w:r>
      <w:r>
        <w:t>tous</w:t>
      </w:r>
      <w:r>
        <w:rPr>
          <w:rFonts w:eastAsia="Georgia"/>
        </w:rPr>
        <w:t xml:space="preserve"> </w:t>
      </w:r>
      <w:r>
        <w:t>le</w:t>
      </w:r>
      <w:r>
        <w:rPr>
          <w:rFonts w:eastAsia="Georgia"/>
        </w:rPr>
        <w:t xml:space="preserve"> </w:t>
      </w:r>
      <w:r>
        <w:t>suivirent</w:t>
      </w:r>
      <w:r w:rsidR="004C7F27">
        <w:t xml:space="preserve">. </w:t>
      </w:r>
      <w:r>
        <w:t>Les</w:t>
      </w:r>
      <w:r>
        <w:rPr>
          <w:rFonts w:eastAsia="Georgia"/>
        </w:rPr>
        <w:t xml:space="preserve"> </w:t>
      </w:r>
      <w:r>
        <w:t>notes</w:t>
      </w:r>
      <w:r>
        <w:rPr>
          <w:rFonts w:eastAsia="Georgia"/>
        </w:rPr>
        <w:t xml:space="preserve"> </w:t>
      </w:r>
      <w:r>
        <w:t>du</w:t>
      </w:r>
      <w:r>
        <w:rPr>
          <w:rFonts w:eastAsia="Georgia"/>
        </w:rPr>
        <w:t xml:space="preserve"> </w:t>
      </w:r>
      <w:r>
        <w:t>fifre</w:t>
      </w:r>
      <w:r>
        <w:rPr>
          <w:rFonts w:eastAsia="Georgia"/>
        </w:rPr>
        <w:t xml:space="preserve"> </w:t>
      </w:r>
      <w:r>
        <w:t>étaient</w:t>
      </w:r>
      <w:r>
        <w:rPr>
          <w:rFonts w:eastAsia="Georgia"/>
        </w:rPr>
        <w:t xml:space="preserve"> </w:t>
      </w:r>
      <w:r>
        <w:t>si</w:t>
      </w:r>
      <w:r>
        <w:rPr>
          <w:rFonts w:eastAsia="Georgia"/>
        </w:rPr>
        <w:t xml:space="preserve"> </w:t>
      </w:r>
      <w:r>
        <w:t>douces</w:t>
      </w:r>
      <w:r>
        <w:rPr>
          <w:rFonts w:eastAsia="Georgia"/>
        </w:rPr>
        <w:t xml:space="preserve"> </w:t>
      </w:r>
      <w:r>
        <w:t>à</w:t>
      </w:r>
      <w:r>
        <w:rPr>
          <w:rFonts w:eastAsia="Georgia"/>
        </w:rPr>
        <w:t xml:space="preserve"> </w:t>
      </w:r>
      <w:r>
        <w:t>leurs</w:t>
      </w:r>
      <w:r>
        <w:rPr>
          <w:rFonts w:eastAsia="Georgia"/>
        </w:rPr>
        <w:t xml:space="preserve"> </w:t>
      </w:r>
      <w:r>
        <w:t>oreilles</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pouvaient</w:t>
      </w:r>
      <w:r>
        <w:rPr>
          <w:rFonts w:eastAsia="Georgia"/>
        </w:rPr>
        <w:t xml:space="preserve"> </w:t>
      </w:r>
      <w:r>
        <w:t>leur</w:t>
      </w:r>
      <w:r>
        <w:rPr>
          <w:rFonts w:eastAsia="Georgia"/>
        </w:rPr>
        <w:t xml:space="preserve"> </w:t>
      </w:r>
      <w:r>
        <w:t>résister</w:t>
      </w:r>
      <w:r w:rsidR="004C7F27">
        <w:t>.</w:t>
      </w:r>
    </w:p>
    <w:p w14:paraId="2947E2EF" w14:textId="77777777" w:rsidR="004C7F27" w:rsidRDefault="004C163A" w:rsidP="004C163A">
      <w:r>
        <w:t>Le</w:t>
      </w:r>
      <w:r>
        <w:rPr>
          <w:rFonts w:eastAsia="Georgia"/>
        </w:rPr>
        <w:t xml:space="preserve"> </w:t>
      </w:r>
      <w:r>
        <w:t>petit</w:t>
      </w:r>
      <w:r>
        <w:rPr>
          <w:rFonts w:eastAsia="Georgia"/>
        </w:rPr>
        <w:t xml:space="preserve"> </w:t>
      </w:r>
      <w:r>
        <w:t>homme</w:t>
      </w:r>
      <w:r w:rsidR="004C7F27">
        <w:t xml:space="preserve">, </w:t>
      </w:r>
      <w:r>
        <w:t>les</w:t>
      </w:r>
      <w:r>
        <w:rPr>
          <w:rFonts w:eastAsia="Georgia"/>
        </w:rPr>
        <w:t xml:space="preserve"> </w:t>
      </w:r>
      <w:proofErr w:type="spellStart"/>
      <w:r>
        <w:t>précédant</w:t>
      </w:r>
      <w:proofErr w:type="spellEnd"/>
      <w:r w:rsidR="004C7F27">
        <w:t xml:space="preserve">, </w:t>
      </w:r>
      <w:r>
        <w:t>les</w:t>
      </w:r>
      <w:r>
        <w:rPr>
          <w:rFonts w:eastAsia="Georgia"/>
        </w:rPr>
        <w:t xml:space="preserve"> </w:t>
      </w:r>
      <w:r>
        <w:t>entraîna</w:t>
      </w:r>
      <w:r>
        <w:rPr>
          <w:rFonts w:eastAsia="Georgia"/>
        </w:rPr>
        <w:t xml:space="preserve"> </w:t>
      </w:r>
      <w:r>
        <w:t>du</w:t>
      </w:r>
      <w:r>
        <w:rPr>
          <w:rFonts w:eastAsia="Georgia"/>
        </w:rPr>
        <w:t xml:space="preserve"> </w:t>
      </w:r>
      <w:r>
        <w:t>côté</w:t>
      </w:r>
      <w:r>
        <w:rPr>
          <w:rFonts w:eastAsia="Georgia"/>
        </w:rPr>
        <w:t xml:space="preserve"> </w:t>
      </w:r>
      <w:r>
        <w:t>de</w:t>
      </w:r>
      <w:r>
        <w:rPr>
          <w:rFonts w:eastAsia="Georgia"/>
        </w:rPr>
        <w:t xml:space="preserve"> </w:t>
      </w:r>
      <w:proofErr w:type="spellStart"/>
      <w:r>
        <w:t>Va</w:t>
      </w:r>
      <w:r>
        <w:t>l</w:t>
      </w:r>
      <w:r>
        <w:t>by</w:t>
      </w:r>
      <w:proofErr w:type="spellEnd"/>
      <w:r w:rsidR="004C7F27">
        <w:t xml:space="preserve">. </w:t>
      </w:r>
      <w:r>
        <w:t>Il</w:t>
      </w:r>
      <w:r>
        <w:rPr>
          <w:rFonts w:eastAsia="Georgia"/>
        </w:rPr>
        <w:t xml:space="preserve"> </w:t>
      </w:r>
      <w:r>
        <w:t>les</w:t>
      </w:r>
      <w:r>
        <w:rPr>
          <w:rFonts w:eastAsia="Georgia"/>
        </w:rPr>
        <w:t xml:space="preserve"> </w:t>
      </w:r>
      <w:r>
        <w:t>conduisait</w:t>
      </w:r>
      <w:r>
        <w:rPr>
          <w:rFonts w:eastAsia="Georgia"/>
        </w:rPr>
        <w:t xml:space="preserve"> </w:t>
      </w:r>
      <w:r>
        <w:t>par</w:t>
      </w:r>
      <w:r>
        <w:rPr>
          <w:rFonts w:eastAsia="Georgia"/>
        </w:rPr>
        <w:t xml:space="preserve"> </w:t>
      </w:r>
      <w:r>
        <w:t>mille</w:t>
      </w:r>
      <w:r>
        <w:rPr>
          <w:rFonts w:eastAsia="Georgia"/>
        </w:rPr>
        <w:t xml:space="preserve"> </w:t>
      </w:r>
      <w:r>
        <w:t>méandres</w:t>
      </w:r>
      <w:r>
        <w:rPr>
          <w:rFonts w:eastAsia="Georgia"/>
        </w:rPr>
        <w:t xml:space="preserve"> </w:t>
      </w:r>
      <w:r>
        <w:t>à</w:t>
      </w:r>
      <w:r>
        <w:rPr>
          <w:rFonts w:eastAsia="Georgia"/>
        </w:rPr>
        <w:t xml:space="preserve"> </w:t>
      </w:r>
      <w:r>
        <w:t>travers</w:t>
      </w:r>
      <w:r>
        <w:rPr>
          <w:rFonts w:eastAsia="Georgia"/>
        </w:rPr>
        <w:t xml:space="preserve"> </w:t>
      </w:r>
      <w:r>
        <w:t>haies</w:t>
      </w:r>
      <w:r>
        <w:rPr>
          <w:rFonts w:eastAsia="Georgia"/>
        </w:rPr>
        <w:t xml:space="preserve"> </w:t>
      </w:r>
      <w:r>
        <w:t>et</w:t>
      </w:r>
      <w:r>
        <w:rPr>
          <w:rFonts w:eastAsia="Georgia"/>
        </w:rPr>
        <w:t xml:space="preserve"> </w:t>
      </w:r>
      <w:r>
        <w:t>fo</w:t>
      </w:r>
      <w:r>
        <w:t>s</w:t>
      </w:r>
      <w:r>
        <w:t>sés</w:t>
      </w:r>
      <w:r w:rsidR="004C7F27">
        <w:t xml:space="preserve"> ; </w:t>
      </w:r>
      <w:r>
        <w:t>partout</w:t>
      </w:r>
      <w:r>
        <w:rPr>
          <w:rFonts w:eastAsia="Georgia"/>
        </w:rPr>
        <w:t xml:space="preserve"> </w:t>
      </w:r>
      <w:r>
        <w:t>où</w:t>
      </w:r>
      <w:r>
        <w:rPr>
          <w:rFonts w:eastAsia="Georgia"/>
        </w:rPr>
        <w:t xml:space="preserve"> </w:t>
      </w:r>
      <w:r>
        <w:t>il</w:t>
      </w:r>
      <w:r>
        <w:rPr>
          <w:rFonts w:eastAsia="Georgia"/>
        </w:rPr>
        <w:t xml:space="preserve"> </w:t>
      </w:r>
      <w:r>
        <w:t>allait</w:t>
      </w:r>
      <w:r w:rsidR="004C7F27">
        <w:t xml:space="preserve">, </w:t>
      </w:r>
      <w:r>
        <w:t>ils</w:t>
      </w:r>
      <w:r>
        <w:rPr>
          <w:rFonts w:eastAsia="Georgia"/>
        </w:rPr>
        <w:t xml:space="preserve"> </w:t>
      </w:r>
      <w:r>
        <w:t>le</w:t>
      </w:r>
      <w:r>
        <w:rPr>
          <w:rFonts w:eastAsia="Georgia"/>
        </w:rPr>
        <w:t xml:space="preserve"> </w:t>
      </w:r>
      <w:r>
        <w:t>suivaient</w:t>
      </w:r>
      <w:r w:rsidR="004C7F27">
        <w:t xml:space="preserve">. </w:t>
      </w:r>
      <w:r>
        <w:t>Il</w:t>
      </w:r>
      <w:r>
        <w:rPr>
          <w:rFonts w:eastAsia="Georgia"/>
        </w:rPr>
        <w:t xml:space="preserve"> </w:t>
      </w:r>
      <w:r>
        <w:t>jouait</w:t>
      </w:r>
      <w:r>
        <w:rPr>
          <w:rFonts w:eastAsia="Georgia"/>
        </w:rPr>
        <w:t xml:space="preserve"> </w:t>
      </w:r>
      <w:r>
        <w:t>toujours</w:t>
      </w:r>
      <w:r>
        <w:rPr>
          <w:rFonts w:eastAsia="Georgia"/>
        </w:rPr>
        <w:t xml:space="preserve"> </w:t>
      </w:r>
      <w:r>
        <w:t>de</w:t>
      </w:r>
      <w:r>
        <w:rPr>
          <w:rFonts w:eastAsia="Georgia"/>
        </w:rPr>
        <w:t xml:space="preserve"> </w:t>
      </w:r>
      <w:r>
        <w:t>son</w:t>
      </w:r>
      <w:r>
        <w:rPr>
          <w:rFonts w:eastAsia="Georgia"/>
        </w:rPr>
        <w:t xml:space="preserve"> </w:t>
      </w:r>
      <w:r>
        <w:t>fifre</w:t>
      </w:r>
      <w:r w:rsidR="004C7F27">
        <w:t xml:space="preserve">, </w:t>
      </w:r>
      <w:r>
        <w:t>qui</w:t>
      </w:r>
      <w:r>
        <w:rPr>
          <w:rFonts w:eastAsia="Georgia"/>
        </w:rPr>
        <w:t xml:space="preserve"> </w:t>
      </w:r>
      <w:r>
        <w:t>semblait</w:t>
      </w:r>
      <w:r>
        <w:rPr>
          <w:rFonts w:eastAsia="Georgia"/>
        </w:rPr>
        <w:t xml:space="preserve"> </w:t>
      </w:r>
      <w:r>
        <w:t>fait</w:t>
      </w:r>
      <w:r>
        <w:rPr>
          <w:rFonts w:eastAsia="Georgia"/>
        </w:rPr>
        <w:t xml:space="preserve"> </w:t>
      </w:r>
      <w:r>
        <w:t>d</w:t>
      </w:r>
      <w:r w:rsidR="004C7F27">
        <w:rPr>
          <w:rFonts w:eastAsia="Georgia"/>
        </w:rPr>
        <w:t>’</w:t>
      </w:r>
      <w:r>
        <w:t>une</w:t>
      </w:r>
      <w:r>
        <w:rPr>
          <w:rFonts w:eastAsia="Georgia"/>
        </w:rPr>
        <w:t xml:space="preserve"> </w:t>
      </w:r>
      <w:r>
        <w:t>corne</w:t>
      </w:r>
      <w:r>
        <w:rPr>
          <w:rFonts w:eastAsia="Georgia"/>
        </w:rPr>
        <w:t xml:space="preserve"> </w:t>
      </w:r>
      <w:r>
        <w:t>d</w:t>
      </w:r>
      <w:r w:rsidR="004C7F27">
        <w:rPr>
          <w:rFonts w:eastAsia="Georgia"/>
        </w:rPr>
        <w:t>’</w:t>
      </w:r>
      <w:r>
        <w:t>animal</w:t>
      </w:r>
      <w:r w:rsidR="004C7F27">
        <w:t xml:space="preserve">, </w:t>
      </w:r>
      <w:r>
        <w:t>mais</w:t>
      </w:r>
      <w:r>
        <w:rPr>
          <w:rFonts w:eastAsia="Georgia"/>
        </w:rPr>
        <w:t xml:space="preserve"> </w:t>
      </w:r>
      <w:r>
        <w:t>si</w:t>
      </w:r>
      <w:r>
        <w:rPr>
          <w:rFonts w:eastAsia="Georgia"/>
        </w:rPr>
        <w:t xml:space="preserve"> </w:t>
      </w:r>
      <w:r>
        <w:t>petite</w:t>
      </w:r>
      <w:r>
        <w:rPr>
          <w:rFonts w:eastAsia="Georgia"/>
        </w:rPr>
        <w:t xml:space="preserve"> </w:t>
      </w:r>
      <w:r>
        <w:t>qu</w:t>
      </w:r>
      <w:r w:rsidR="004C7F27">
        <w:rPr>
          <w:rFonts w:eastAsia="Georgia"/>
        </w:rPr>
        <w:t>’</w:t>
      </w:r>
      <w:r>
        <w:t>aucune</w:t>
      </w:r>
      <w:r>
        <w:rPr>
          <w:rFonts w:eastAsia="Georgia"/>
        </w:rPr>
        <w:t xml:space="preserve"> </w:t>
      </w:r>
      <w:r>
        <w:t>bête</w:t>
      </w:r>
      <w:r>
        <w:rPr>
          <w:rFonts w:eastAsia="Georgia"/>
        </w:rPr>
        <w:t xml:space="preserve"> </w:t>
      </w:r>
      <w:r>
        <w:t>de</w:t>
      </w:r>
      <w:r>
        <w:rPr>
          <w:rFonts w:eastAsia="Georgia"/>
        </w:rPr>
        <w:t xml:space="preserve"> </w:t>
      </w:r>
      <w:r>
        <w:t>nos</w:t>
      </w:r>
      <w:r>
        <w:rPr>
          <w:rFonts w:eastAsia="Georgia"/>
        </w:rPr>
        <w:t xml:space="preserve"> </w:t>
      </w:r>
      <w:r>
        <w:t>jours</w:t>
      </w:r>
      <w:r>
        <w:rPr>
          <w:rFonts w:eastAsia="Georgia"/>
        </w:rPr>
        <w:t xml:space="preserve"> </w:t>
      </w:r>
      <w:r>
        <w:t>n</w:t>
      </w:r>
      <w:r w:rsidR="004C7F27">
        <w:rPr>
          <w:rFonts w:eastAsia="Georgia"/>
        </w:rPr>
        <w:t>’</w:t>
      </w:r>
      <w:r>
        <w:t>en</w:t>
      </w:r>
      <w:r>
        <w:rPr>
          <w:rFonts w:eastAsia="Georgia"/>
        </w:rPr>
        <w:t xml:space="preserve"> </w:t>
      </w:r>
      <w:r>
        <w:t>possède</w:t>
      </w:r>
      <w:r>
        <w:rPr>
          <w:rFonts w:eastAsia="Georgia"/>
        </w:rPr>
        <w:t xml:space="preserve"> </w:t>
      </w:r>
      <w:r>
        <w:t>de</w:t>
      </w:r>
      <w:r>
        <w:rPr>
          <w:rFonts w:eastAsia="Georgia"/>
        </w:rPr>
        <w:t xml:space="preserve"> </w:t>
      </w:r>
      <w:r>
        <w:t>pareille</w:t>
      </w:r>
      <w:r w:rsidR="004C7F27">
        <w:t xml:space="preserve">. </w:t>
      </w:r>
      <w:r>
        <w:t>Personne</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dire</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fabriqué</w:t>
      </w:r>
      <w:r w:rsidR="004C7F27">
        <w:t xml:space="preserve">. </w:t>
      </w:r>
      <w:proofErr w:type="spellStart"/>
      <w:r>
        <w:t>Flamméa</w:t>
      </w:r>
      <w:proofErr w:type="spellEnd"/>
      <w:r w:rsidR="004C7F27">
        <w:t xml:space="preserve">, </w:t>
      </w:r>
      <w:r>
        <w:t>l</w:t>
      </w:r>
      <w:r w:rsidR="004C7F27">
        <w:rPr>
          <w:rFonts w:eastAsia="Georgia"/>
        </w:rPr>
        <w:t>’</w:t>
      </w:r>
      <w:r>
        <w:t>effraie</w:t>
      </w:r>
      <w:r w:rsidR="004C7F27">
        <w:t xml:space="preserve">, </w:t>
      </w:r>
      <w:r>
        <w:t>l</w:t>
      </w:r>
      <w:r w:rsidR="004C7F27">
        <w:rPr>
          <w:rFonts w:eastAsia="Georgia"/>
        </w:rPr>
        <w:t>’</w:t>
      </w:r>
      <w:r>
        <w:t>avait</w:t>
      </w:r>
      <w:r>
        <w:rPr>
          <w:rFonts w:eastAsia="Georgia"/>
        </w:rPr>
        <w:t xml:space="preserve"> </w:t>
      </w:r>
      <w:r>
        <w:t>trouvé</w:t>
      </w:r>
      <w:r>
        <w:rPr>
          <w:rFonts w:eastAsia="Georgia"/>
        </w:rPr>
        <w:t xml:space="preserve"> </w:t>
      </w:r>
      <w:r>
        <w:t>dans</w:t>
      </w:r>
      <w:r>
        <w:rPr>
          <w:rFonts w:eastAsia="Georgia"/>
        </w:rPr>
        <w:t xml:space="preserve"> </w:t>
      </w:r>
      <w:r>
        <w:t>une</w:t>
      </w:r>
      <w:r>
        <w:rPr>
          <w:rFonts w:eastAsia="Georgia"/>
        </w:rPr>
        <w:t xml:space="preserve"> </w:t>
      </w:r>
      <w:r>
        <w:t>niche</w:t>
      </w:r>
      <w:r>
        <w:rPr>
          <w:rFonts w:eastAsia="Georgia"/>
        </w:rPr>
        <w:t xml:space="preserve"> </w:t>
      </w:r>
      <w:r>
        <w:t>de</w:t>
      </w:r>
      <w:r>
        <w:rPr>
          <w:rFonts w:eastAsia="Georgia"/>
        </w:rPr>
        <w:t xml:space="preserve"> </w:t>
      </w:r>
      <w:r>
        <w:t>la</w:t>
      </w:r>
      <w:r>
        <w:rPr>
          <w:rFonts w:eastAsia="Georgia"/>
        </w:rPr>
        <w:t xml:space="preserve"> </w:t>
      </w:r>
      <w:r>
        <w:t>tour</w:t>
      </w:r>
      <w:r>
        <w:rPr>
          <w:rFonts w:eastAsia="Georgia"/>
        </w:rPr>
        <w:t xml:space="preserve"> </w:t>
      </w:r>
      <w:r>
        <w:t>de</w:t>
      </w:r>
      <w:r>
        <w:rPr>
          <w:rFonts w:eastAsia="Georgia"/>
        </w:rPr>
        <w:t xml:space="preserve"> </w:t>
      </w:r>
      <w:r>
        <w:t>la</w:t>
      </w:r>
      <w:r>
        <w:rPr>
          <w:rFonts w:eastAsia="Georgia"/>
        </w:rPr>
        <w:t xml:space="preserve"> </w:t>
      </w:r>
      <w:r>
        <w:t>cathédrale</w:t>
      </w:r>
      <w:r>
        <w:rPr>
          <w:rFonts w:eastAsia="Georgia"/>
        </w:rPr>
        <w:t xml:space="preserve"> </w:t>
      </w:r>
      <w:r>
        <w:t>de</w:t>
      </w:r>
      <w:r>
        <w:rPr>
          <w:rFonts w:eastAsia="Georgia"/>
        </w:rPr>
        <w:t xml:space="preserve"> </w:t>
      </w:r>
      <w:r>
        <w:t>Lund</w:t>
      </w:r>
      <w:r w:rsidR="004C7F27">
        <w:t xml:space="preserve">. </w:t>
      </w:r>
      <w:r>
        <w:t>Elle</w:t>
      </w:r>
      <w:r>
        <w:rPr>
          <w:rFonts w:eastAsia="Georgia"/>
        </w:rPr>
        <w:t xml:space="preserve"> </w:t>
      </w:r>
      <w:r>
        <w:t>l</w:t>
      </w:r>
      <w:r w:rsidR="004C7F27">
        <w:rPr>
          <w:rFonts w:eastAsia="Georgia"/>
        </w:rPr>
        <w:t>’</w:t>
      </w:r>
      <w:r>
        <w:t>avait</w:t>
      </w:r>
      <w:r>
        <w:rPr>
          <w:rFonts w:eastAsia="Georgia"/>
        </w:rPr>
        <w:t xml:space="preserve"> </w:t>
      </w:r>
      <w:r>
        <w:t>montré</w:t>
      </w:r>
      <w:r>
        <w:rPr>
          <w:rFonts w:eastAsia="Georgia"/>
        </w:rPr>
        <w:t xml:space="preserve"> </w:t>
      </w:r>
      <w:r>
        <w:t>à</w:t>
      </w:r>
      <w:r>
        <w:rPr>
          <w:rFonts w:eastAsia="Georgia"/>
        </w:rPr>
        <w:t xml:space="preserve"> </w:t>
      </w:r>
      <w:proofErr w:type="spellStart"/>
      <w:r>
        <w:t>Bataki</w:t>
      </w:r>
      <w:proofErr w:type="spellEnd"/>
      <w:r>
        <w:rPr>
          <w:rFonts w:eastAsia="Georgia"/>
        </w:rPr>
        <w:t xml:space="preserve"> </w:t>
      </w:r>
      <w:r>
        <w:t>le</w:t>
      </w:r>
      <w:r>
        <w:rPr>
          <w:rFonts w:eastAsia="Georgia"/>
        </w:rPr>
        <w:t xml:space="preserve"> </w:t>
      </w:r>
      <w:r>
        <w:t>corbeau</w:t>
      </w:r>
      <w:r w:rsidR="004C7F27">
        <w:t xml:space="preserve">, </w:t>
      </w:r>
      <w:r>
        <w:t>et</w:t>
      </w:r>
      <w:r>
        <w:rPr>
          <w:rFonts w:eastAsia="Georgia"/>
        </w:rPr>
        <w:t xml:space="preserve"> </w:t>
      </w:r>
      <w:r>
        <w:t>tous</w:t>
      </w:r>
      <w:r>
        <w:rPr>
          <w:rFonts w:eastAsia="Georgia"/>
        </w:rPr>
        <w:t xml:space="preserve"> </w:t>
      </w:r>
      <w:r>
        <w:t>deux</w:t>
      </w:r>
      <w:r>
        <w:rPr>
          <w:rFonts w:eastAsia="Georgia"/>
        </w:rPr>
        <w:t xml:space="preserve"> </w:t>
      </w:r>
      <w:r>
        <w:t>s</w:t>
      </w:r>
      <w:r w:rsidR="004C7F27">
        <w:rPr>
          <w:rFonts w:eastAsia="Georgia"/>
        </w:rPr>
        <w:t>’</w:t>
      </w:r>
      <w:r>
        <w:t>étaient</w:t>
      </w:r>
      <w:r>
        <w:rPr>
          <w:rFonts w:eastAsia="Georgia"/>
        </w:rPr>
        <w:t xml:space="preserve"> </w:t>
      </w:r>
      <w:r>
        <w:t>avisés</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de</w:t>
      </w:r>
      <w:r>
        <w:rPr>
          <w:rFonts w:eastAsia="Georgia"/>
        </w:rPr>
        <w:t xml:space="preserve"> </w:t>
      </w:r>
      <w:r>
        <w:t>ces</w:t>
      </w:r>
      <w:r>
        <w:rPr>
          <w:rFonts w:eastAsia="Georgia"/>
        </w:rPr>
        <w:t xml:space="preserve"> </w:t>
      </w:r>
      <w:r>
        <w:t>cornes</w:t>
      </w:r>
      <w:r>
        <w:rPr>
          <w:rFonts w:eastAsia="Georgia"/>
        </w:rPr>
        <w:t xml:space="preserve"> </w:t>
      </w:r>
      <w:r>
        <w:t>dont</w:t>
      </w:r>
      <w:r>
        <w:rPr>
          <w:rFonts w:eastAsia="Georgia"/>
        </w:rPr>
        <w:t xml:space="preserve"> </w:t>
      </w:r>
      <w:r>
        <w:t>on</w:t>
      </w:r>
      <w:r>
        <w:rPr>
          <w:rFonts w:eastAsia="Georgia"/>
        </w:rPr>
        <w:t xml:space="preserve"> </w:t>
      </w:r>
      <w:r>
        <w:t>se</w:t>
      </w:r>
      <w:r>
        <w:rPr>
          <w:rFonts w:eastAsia="Georgia"/>
        </w:rPr>
        <w:t xml:space="preserve"> </w:t>
      </w:r>
      <w:r>
        <w:t>servait</w:t>
      </w:r>
      <w:r>
        <w:rPr>
          <w:rFonts w:eastAsia="Georgia"/>
        </w:rPr>
        <w:t xml:space="preserve"> </w:t>
      </w:r>
      <w:r>
        <w:t>autrefois</w:t>
      </w:r>
      <w:r>
        <w:rPr>
          <w:rFonts w:eastAsia="Georgia"/>
        </w:rPr>
        <w:t xml:space="preserve"> </w:t>
      </w:r>
      <w:r>
        <w:t>pour</w:t>
      </w:r>
      <w:r>
        <w:rPr>
          <w:rFonts w:eastAsia="Georgia"/>
        </w:rPr>
        <w:t xml:space="preserve"> </w:t>
      </w:r>
      <w:r>
        <w:t>se</w:t>
      </w:r>
      <w:r>
        <w:rPr>
          <w:rFonts w:eastAsia="Georgia"/>
        </w:rPr>
        <w:t xml:space="preserve"> </w:t>
      </w:r>
      <w:r>
        <w:t>rendre</w:t>
      </w:r>
      <w:r>
        <w:rPr>
          <w:rFonts w:eastAsia="Georgia"/>
        </w:rPr>
        <w:t xml:space="preserve"> </w:t>
      </w:r>
      <w:r>
        <w:t>maître</w:t>
      </w:r>
      <w:r>
        <w:rPr>
          <w:rFonts w:eastAsia="Georgia"/>
        </w:rPr>
        <w:t xml:space="preserve"> </w:t>
      </w:r>
      <w:r>
        <w:t>des</w:t>
      </w:r>
      <w:r>
        <w:rPr>
          <w:rFonts w:eastAsia="Georgia"/>
        </w:rPr>
        <w:t xml:space="preserve"> </w:t>
      </w:r>
      <w:r>
        <w:t>rats</w:t>
      </w:r>
      <w:r>
        <w:rPr>
          <w:rFonts w:eastAsia="Georgia"/>
        </w:rPr>
        <w:t xml:space="preserve"> </w:t>
      </w:r>
      <w:r>
        <w:t>et</w:t>
      </w:r>
      <w:r>
        <w:rPr>
          <w:rFonts w:eastAsia="Georgia"/>
        </w:rPr>
        <w:t xml:space="preserve"> </w:t>
      </w:r>
      <w:r>
        <w:t>des</w:t>
      </w:r>
      <w:r>
        <w:rPr>
          <w:rFonts w:eastAsia="Georgia"/>
        </w:rPr>
        <w:t xml:space="preserve"> </w:t>
      </w:r>
      <w:r>
        <w:t>souris</w:t>
      </w:r>
      <w:r w:rsidR="004C7F27">
        <w:t xml:space="preserve">. </w:t>
      </w:r>
      <w:r>
        <w:t>Le</w:t>
      </w:r>
      <w:r>
        <w:rPr>
          <w:rFonts w:eastAsia="Georgia"/>
        </w:rPr>
        <w:t xml:space="preserve"> </w:t>
      </w:r>
      <w:r>
        <w:t>corbeau</w:t>
      </w:r>
      <w:r>
        <w:rPr>
          <w:rFonts w:eastAsia="Georgia"/>
        </w:rPr>
        <w:t xml:space="preserve"> </w:t>
      </w:r>
      <w:r>
        <w:t>était</w:t>
      </w:r>
      <w:r>
        <w:rPr>
          <w:rFonts w:eastAsia="Georgia"/>
        </w:rPr>
        <w:t xml:space="preserve"> </w:t>
      </w:r>
      <w:r>
        <w:t>l</w:t>
      </w:r>
      <w:r w:rsidR="004C7F27">
        <w:rPr>
          <w:rFonts w:eastAsia="Georgia"/>
        </w:rPr>
        <w:t>’</w:t>
      </w:r>
      <w:r>
        <w:t>ami</w:t>
      </w:r>
      <w:r>
        <w:rPr>
          <w:rFonts w:eastAsia="Georgia"/>
        </w:rPr>
        <w:t xml:space="preserve"> </w:t>
      </w:r>
      <w:r>
        <w:t>d</w:t>
      </w:r>
      <w:r w:rsidR="004C7F27">
        <w:rPr>
          <w:rFonts w:eastAsia="Georgia"/>
        </w:rPr>
        <w:t>’</w:t>
      </w:r>
      <w:r>
        <w:t>Akka</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de</w:t>
      </w:r>
      <w:r>
        <w:rPr>
          <w:rFonts w:eastAsia="Georgia"/>
        </w:rPr>
        <w:t xml:space="preserve"> </w:t>
      </w:r>
      <w:r>
        <w:t>lui</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appris</w:t>
      </w:r>
      <w:r>
        <w:rPr>
          <w:rFonts w:eastAsia="Georgia"/>
        </w:rPr>
        <w:t xml:space="preserve"> </w:t>
      </w:r>
      <w:r>
        <w:t>que</w:t>
      </w:r>
      <w:r>
        <w:rPr>
          <w:rFonts w:eastAsia="Georgia"/>
        </w:rPr>
        <w:t xml:space="preserve"> </w:t>
      </w:r>
      <w:proofErr w:type="spellStart"/>
      <w:r>
        <w:t>Flamméa</w:t>
      </w:r>
      <w:proofErr w:type="spellEnd"/>
      <w:r>
        <w:rPr>
          <w:rFonts w:eastAsia="Georgia"/>
        </w:rPr>
        <w:t xml:space="preserve"> </w:t>
      </w:r>
      <w:r>
        <w:t>poss</w:t>
      </w:r>
      <w:r>
        <w:t>é</w:t>
      </w:r>
      <w:r>
        <w:t>dait</w:t>
      </w:r>
      <w:r>
        <w:rPr>
          <w:rFonts w:eastAsia="Georgia"/>
        </w:rPr>
        <w:t xml:space="preserve"> </w:t>
      </w:r>
      <w:r>
        <w:t>un</w:t>
      </w:r>
      <w:r>
        <w:rPr>
          <w:rFonts w:eastAsia="Georgia"/>
        </w:rPr>
        <w:t xml:space="preserve"> </w:t>
      </w:r>
      <w:r>
        <w:t>tel</w:t>
      </w:r>
      <w:r>
        <w:rPr>
          <w:rFonts w:eastAsia="Georgia"/>
        </w:rPr>
        <w:t xml:space="preserve"> </w:t>
      </w:r>
      <w:r>
        <w:t>trésor</w:t>
      </w:r>
      <w:r w:rsidR="004C7F27">
        <w:t>.</w:t>
      </w:r>
    </w:p>
    <w:p w14:paraId="4D54EB33" w14:textId="77777777" w:rsidR="004C7F27" w:rsidRDefault="004C163A" w:rsidP="004C163A">
      <w:r>
        <w:t>Et</w:t>
      </w:r>
      <w:r>
        <w:rPr>
          <w:rFonts w:eastAsia="Georgia"/>
        </w:rPr>
        <w:t xml:space="preserve"> </w:t>
      </w:r>
      <w:r>
        <w:t>certes</w:t>
      </w:r>
      <w:r>
        <w:rPr>
          <w:rFonts w:eastAsia="Georgia"/>
        </w:rPr>
        <w:t xml:space="preserve"> </w:t>
      </w:r>
      <w:r>
        <w:t>les</w:t>
      </w:r>
      <w:r>
        <w:rPr>
          <w:rFonts w:eastAsia="Georgia"/>
        </w:rPr>
        <w:t xml:space="preserve"> </w:t>
      </w:r>
      <w:r>
        <w:t>rats</w:t>
      </w:r>
      <w:r>
        <w:rPr>
          <w:rFonts w:eastAsia="Georgia"/>
        </w:rPr>
        <w:t xml:space="preserve"> </w:t>
      </w:r>
      <w:r>
        <w:t>ne</w:t>
      </w:r>
      <w:r>
        <w:rPr>
          <w:rFonts w:eastAsia="Georgia"/>
        </w:rPr>
        <w:t xml:space="preserve"> </w:t>
      </w:r>
      <w:r>
        <w:t>pouvaient</w:t>
      </w:r>
      <w:r>
        <w:rPr>
          <w:rFonts w:eastAsia="Georgia"/>
        </w:rPr>
        <w:t xml:space="preserve"> </w:t>
      </w:r>
      <w:r>
        <w:t>résister</w:t>
      </w:r>
      <w:r>
        <w:rPr>
          <w:rFonts w:eastAsia="Georgia"/>
        </w:rPr>
        <w:t xml:space="preserve"> </w:t>
      </w:r>
      <w:r>
        <w:t>au</w:t>
      </w:r>
      <w:r>
        <w:rPr>
          <w:rFonts w:eastAsia="Georgia"/>
        </w:rPr>
        <w:t xml:space="preserve"> </w:t>
      </w:r>
      <w:r>
        <w:t>fifre</w:t>
      </w:r>
      <w:r w:rsidR="004C7F27">
        <w:t xml:space="preserve">. </w:t>
      </w:r>
      <w:r>
        <w:t>Le</w:t>
      </w:r>
      <w:r>
        <w:rPr>
          <w:rFonts w:eastAsia="Georgia"/>
        </w:rPr>
        <w:t xml:space="preserve"> </w:t>
      </w:r>
      <w:r>
        <w:t>gamin</w:t>
      </w:r>
      <w:r>
        <w:rPr>
          <w:rFonts w:eastAsia="Georgia"/>
        </w:rPr>
        <w:t xml:space="preserve"> </w:t>
      </w:r>
      <w:r>
        <w:t>les</w:t>
      </w:r>
      <w:r>
        <w:rPr>
          <w:rFonts w:eastAsia="Georgia"/>
        </w:rPr>
        <w:t xml:space="preserve"> </w:t>
      </w:r>
      <w:r>
        <w:t>précéda</w:t>
      </w:r>
      <w:r>
        <w:rPr>
          <w:rFonts w:eastAsia="Georgia"/>
        </w:rPr>
        <w:t xml:space="preserve"> </w:t>
      </w:r>
      <w:r>
        <w:t>en</w:t>
      </w:r>
      <w:r>
        <w:rPr>
          <w:rFonts w:eastAsia="Georgia"/>
        </w:rPr>
        <w:t xml:space="preserve"> </w:t>
      </w:r>
      <w:r>
        <w:t>jouant</w:t>
      </w:r>
      <w:r>
        <w:rPr>
          <w:rFonts w:eastAsia="Georgia"/>
        </w:rPr>
        <w:t xml:space="preserve"> </w:t>
      </w:r>
      <w:r>
        <w:t>aussi</w:t>
      </w:r>
      <w:r>
        <w:rPr>
          <w:rFonts w:eastAsia="Georgia"/>
        </w:rPr>
        <w:t xml:space="preserve"> </w:t>
      </w:r>
      <w:r>
        <w:t>longtemps</w:t>
      </w:r>
      <w:r>
        <w:rPr>
          <w:rFonts w:eastAsia="Georgia"/>
        </w:rPr>
        <w:t xml:space="preserve"> </w:t>
      </w:r>
      <w:r>
        <w:t>que</w:t>
      </w:r>
      <w:r>
        <w:rPr>
          <w:rFonts w:eastAsia="Georgia"/>
        </w:rPr>
        <w:t xml:space="preserve"> </w:t>
      </w:r>
      <w:r>
        <w:t>dura</w:t>
      </w:r>
      <w:r>
        <w:rPr>
          <w:rFonts w:eastAsia="Georgia"/>
        </w:rPr>
        <w:t xml:space="preserve"> </w:t>
      </w:r>
      <w:r>
        <w:t>la</w:t>
      </w:r>
      <w:r>
        <w:rPr>
          <w:rFonts w:eastAsia="Georgia"/>
        </w:rPr>
        <w:t xml:space="preserve"> </w:t>
      </w:r>
      <w:r>
        <w:t>lumière</w:t>
      </w:r>
      <w:r>
        <w:rPr>
          <w:rFonts w:eastAsia="Georgia"/>
        </w:rPr>
        <w:t xml:space="preserve"> </w:t>
      </w:r>
      <w:r>
        <w:t>des</w:t>
      </w:r>
      <w:r>
        <w:rPr>
          <w:rFonts w:eastAsia="Georgia"/>
        </w:rPr>
        <w:t xml:space="preserve"> </w:t>
      </w:r>
      <w:r>
        <w:t>étoiles</w:t>
      </w:r>
      <w:r w:rsidR="004C7F27">
        <w:t xml:space="preserve">, </w:t>
      </w:r>
      <w:r>
        <w:t>et</w:t>
      </w:r>
      <w:r>
        <w:rPr>
          <w:rFonts w:eastAsia="Georgia"/>
        </w:rPr>
        <w:t xml:space="preserve"> </w:t>
      </w:r>
      <w:r>
        <w:t>ils</w:t>
      </w:r>
      <w:r>
        <w:rPr>
          <w:rFonts w:eastAsia="Georgia"/>
        </w:rPr>
        <w:t xml:space="preserve"> </w:t>
      </w:r>
      <w:r>
        <w:t>ne</w:t>
      </w:r>
      <w:r>
        <w:rPr>
          <w:rFonts w:eastAsia="Georgia"/>
        </w:rPr>
        <w:t xml:space="preserve"> </w:t>
      </w:r>
      <w:r>
        <w:t>cessèrent</w:t>
      </w:r>
      <w:r>
        <w:rPr>
          <w:rFonts w:eastAsia="Georgia"/>
        </w:rPr>
        <w:t xml:space="preserve"> </w:t>
      </w:r>
      <w:r>
        <w:t>pas</w:t>
      </w:r>
      <w:r>
        <w:rPr>
          <w:rFonts w:eastAsia="Georgia"/>
        </w:rPr>
        <w:t xml:space="preserve"> </w:t>
      </w:r>
      <w:r>
        <w:t>de</w:t>
      </w:r>
      <w:r>
        <w:rPr>
          <w:rFonts w:eastAsia="Georgia"/>
        </w:rPr>
        <w:t xml:space="preserve"> </w:t>
      </w:r>
      <w:r>
        <w:t>le</w:t>
      </w:r>
      <w:r>
        <w:rPr>
          <w:rFonts w:eastAsia="Georgia"/>
        </w:rPr>
        <w:t xml:space="preserve"> </w:t>
      </w:r>
      <w:r>
        <w:t>suivre</w:t>
      </w:r>
      <w:r w:rsidR="004C7F27">
        <w:t xml:space="preserve">. </w:t>
      </w:r>
      <w:r>
        <w:t>Il</w:t>
      </w:r>
      <w:r>
        <w:rPr>
          <w:rFonts w:eastAsia="Georgia"/>
        </w:rPr>
        <w:t xml:space="preserve"> </w:t>
      </w:r>
      <w:r>
        <w:t>joua</w:t>
      </w:r>
      <w:r>
        <w:rPr>
          <w:rFonts w:eastAsia="Georgia"/>
        </w:rPr>
        <w:t xml:space="preserve"> </w:t>
      </w:r>
      <w:r>
        <w:t>à</w:t>
      </w:r>
      <w:r>
        <w:rPr>
          <w:rFonts w:eastAsia="Georgia"/>
        </w:rPr>
        <w:t xml:space="preserve"> </w:t>
      </w:r>
      <w:r>
        <w:t>l</w:t>
      </w:r>
      <w:r w:rsidR="004C7F27">
        <w:rPr>
          <w:rFonts w:eastAsia="Georgia"/>
        </w:rPr>
        <w:t>’</w:t>
      </w:r>
      <w:r>
        <w:t>aube</w:t>
      </w:r>
      <w:r w:rsidR="004C7F27">
        <w:t xml:space="preserve">, </w:t>
      </w:r>
      <w:r>
        <w:t>il</w:t>
      </w:r>
      <w:r>
        <w:rPr>
          <w:rFonts w:eastAsia="Georgia"/>
        </w:rPr>
        <w:t xml:space="preserve"> </w:t>
      </w:r>
      <w:r>
        <w:lastRenderedPageBreak/>
        <w:t>joua</w:t>
      </w:r>
      <w:r>
        <w:rPr>
          <w:rFonts w:eastAsia="Georgia"/>
        </w:rPr>
        <w:t xml:space="preserve"> </w:t>
      </w:r>
      <w:r>
        <w:t>au</w:t>
      </w:r>
      <w:r>
        <w:rPr>
          <w:rFonts w:eastAsia="Georgia"/>
        </w:rPr>
        <w:t xml:space="preserve"> </w:t>
      </w:r>
      <w:r>
        <w:t>lever</w:t>
      </w:r>
      <w:r>
        <w:rPr>
          <w:rFonts w:eastAsia="Georgia"/>
        </w:rPr>
        <w:t xml:space="preserve"> </w:t>
      </w:r>
      <w:r>
        <w:t>du</w:t>
      </w:r>
      <w:r>
        <w:rPr>
          <w:rFonts w:eastAsia="Georgia"/>
        </w:rPr>
        <w:t xml:space="preserve"> </w:t>
      </w:r>
      <w:r>
        <w:t>soleil</w:t>
      </w:r>
      <w:r w:rsidR="004C7F27">
        <w:t xml:space="preserve">, </w:t>
      </w:r>
      <w:r>
        <w:t>et</w:t>
      </w:r>
      <w:r>
        <w:rPr>
          <w:rFonts w:eastAsia="Georgia"/>
        </w:rPr>
        <w:t xml:space="preserve"> </w:t>
      </w:r>
      <w:r>
        <w:t>toujours</w:t>
      </w:r>
      <w:r>
        <w:rPr>
          <w:rFonts w:eastAsia="Georgia"/>
        </w:rPr>
        <w:t xml:space="preserve"> </w:t>
      </w:r>
      <w:r>
        <w:t>la</w:t>
      </w:r>
      <w:r>
        <w:rPr>
          <w:rFonts w:eastAsia="Georgia"/>
        </w:rPr>
        <w:t xml:space="preserve"> </w:t>
      </w:r>
      <w:r>
        <w:t>foule</w:t>
      </w:r>
      <w:r>
        <w:rPr>
          <w:rFonts w:eastAsia="Georgia"/>
        </w:rPr>
        <w:t xml:space="preserve"> </w:t>
      </w:r>
      <w:r>
        <w:t>des</w:t>
      </w:r>
      <w:r>
        <w:rPr>
          <w:rFonts w:eastAsia="Georgia"/>
        </w:rPr>
        <w:t xml:space="preserve"> </w:t>
      </w:r>
      <w:r>
        <w:t>rats</w:t>
      </w:r>
      <w:r>
        <w:rPr>
          <w:rFonts w:eastAsia="Georgia"/>
        </w:rPr>
        <w:t xml:space="preserve"> </w:t>
      </w:r>
      <w:r>
        <w:t>gris</w:t>
      </w:r>
      <w:r>
        <w:rPr>
          <w:rFonts w:eastAsia="Georgia"/>
        </w:rPr>
        <w:t xml:space="preserve"> </w:t>
      </w:r>
      <w:r>
        <w:t>l</w:t>
      </w:r>
      <w:r w:rsidR="004C7F27">
        <w:rPr>
          <w:rFonts w:eastAsia="Georgia"/>
        </w:rPr>
        <w:t>’</w:t>
      </w:r>
      <w:r>
        <w:t>accompagnait</w:t>
      </w:r>
      <w:r w:rsidR="004C7F27">
        <w:t xml:space="preserve">, </w:t>
      </w:r>
      <w:r>
        <w:t>entraînée</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loin</w:t>
      </w:r>
      <w:r>
        <w:rPr>
          <w:rFonts w:eastAsia="Georgia"/>
        </w:rPr>
        <w:t xml:space="preserve"> </w:t>
      </w:r>
      <w:r>
        <w:t>des</w:t>
      </w:r>
      <w:r>
        <w:rPr>
          <w:rFonts w:eastAsia="Georgia"/>
        </w:rPr>
        <w:t xml:space="preserve"> </w:t>
      </w:r>
      <w:r>
        <w:t>vastes</w:t>
      </w:r>
      <w:r>
        <w:rPr>
          <w:rFonts w:eastAsia="Georgia"/>
        </w:rPr>
        <w:t xml:space="preserve"> </w:t>
      </w:r>
      <w:r>
        <w:t>gr</w:t>
      </w:r>
      <w:r>
        <w:t>e</w:t>
      </w:r>
      <w:r>
        <w:t>niers</w:t>
      </w:r>
      <w:r>
        <w:rPr>
          <w:rFonts w:eastAsia="Georgia"/>
        </w:rPr>
        <w:t xml:space="preserve"> </w:t>
      </w:r>
      <w:r>
        <w:t>à</w:t>
      </w:r>
      <w:r>
        <w:rPr>
          <w:rFonts w:eastAsia="Georgia"/>
        </w:rPr>
        <w:t xml:space="preserve"> </w:t>
      </w:r>
      <w:r>
        <w:t>blé</w:t>
      </w:r>
      <w:r>
        <w:rPr>
          <w:rFonts w:eastAsia="Georgia"/>
        </w:rPr>
        <w:t xml:space="preserve"> </w:t>
      </w:r>
      <w:r>
        <w:t>de</w:t>
      </w:r>
      <w:r>
        <w:rPr>
          <w:rFonts w:eastAsia="Georgia"/>
        </w:rPr>
        <w:t xml:space="preserve"> </w:t>
      </w:r>
      <w:proofErr w:type="spellStart"/>
      <w:r>
        <w:t>Glimmingehus</w:t>
      </w:r>
      <w:proofErr w:type="spellEnd"/>
      <w:r w:rsidR="004C7F27">
        <w:t>.</w:t>
      </w:r>
    </w:p>
    <w:p w14:paraId="41B50CEB" w14:textId="45D9BDD8" w:rsidR="004C163A" w:rsidRDefault="004C163A" w:rsidP="00847040">
      <w:pPr>
        <w:pStyle w:val="Titre1"/>
      </w:pPr>
      <w:bookmarkStart w:id="21" w:name="__RefHeading__37_4997768"/>
      <w:bookmarkStart w:id="22" w:name="_Toc202468086"/>
      <w:bookmarkEnd w:id="21"/>
      <w:r>
        <w:lastRenderedPageBreak/>
        <w:t>V</w:t>
      </w:r>
      <w:r>
        <w:br/>
      </w:r>
      <w:r>
        <w:br/>
        <w:t>LA</w:t>
      </w:r>
      <w:r>
        <w:rPr>
          <w:rFonts w:eastAsia="Georgia" w:cs="Georgia"/>
        </w:rPr>
        <w:t xml:space="preserve"> </w:t>
      </w:r>
      <w:r>
        <w:t>GRANDE</w:t>
      </w:r>
      <w:r>
        <w:rPr>
          <w:rFonts w:eastAsia="Georgia" w:cs="Georgia"/>
        </w:rPr>
        <w:t xml:space="preserve"> </w:t>
      </w:r>
      <w:r>
        <w:t>DANSE</w:t>
      </w:r>
      <w:r>
        <w:rPr>
          <w:rFonts w:eastAsia="Georgia" w:cs="Georgia"/>
        </w:rPr>
        <w:t xml:space="preserve"> </w:t>
      </w:r>
      <w:r>
        <w:t>DES</w:t>
      </w:r>
      <w:r>
        <w:rPr>
          <w:rFonts w:eastAsia="Georgia" w:cs="Georgia"/>
        </w:rPr>
        <w:t xml:space="preserve"> </w:t>
      </w:r>
      <w:r>
        <w:t>GRUES</w:t>
      </w:r>
      <w:r>
        <w:rPr>
          <w:rFonts w:eastAsia="Georgia" w:cs="Georgia"/>
        </w:rPr>
        <w:t xml:space="preserve"> </w:t>
      </w:r>
      <w:r>
        <w:t>À</w:t>
      </w:r>
      <w:r>
        <w:rPr>
          <w:rFonts w:eastAsia="Georgia" w:cs="Georgia"/>
        </w:rPr>
        <w:t xml:space="preserve"> </w:t>
      </w:r>
      <w:proofErr w:type="spellStart"/>
      <w:r>
        <w:t>KULLABERG</w:t>
      </w:r>
      <w:bookmarkEnd w:id="22"/>
      <w:proofErr w:type="spellEnd"/>
    </w:p>
    <w:p w14:paraId="59BD7BF8" w14:textId="72FC2329" w:rsidR="004C163A" w:rsidRDefault="004C163A" w:rsidP="004C163A">
      <w:pPr>
        <w:pStyle w:val="NormalSansIndent"/>
        <w:rPr>
          <w:i/>
          <w:iCs/>
        </w:rPr>
      </w:pPr>
      <w:r>
        <w:rPr>
          <w:i/>
          <w:iCs/>
        </w:rPr>
        <w:t>Mardi</w:t>
      </w:r>
      <w:r w:rsidR="004C7F27">
        <w:rPr>
          <w:i/>
          <w:iCs/>
        </w:rPr>
        <w:t xml:space="preserve">, </w:t>
      </w:r>
      <w:r>
        <w:rPr>
          <w:i/>
          <w:iCs/>
        </w:rPr>
        <w:t>2</w:t>
      </w:r>
      <w:r w:rsidR="004C7F27">
        <w:rPr>
          <w:i/>
          <w:iCs/>
        </w:rPr>
        <w:t>9 mars</w:t>
      </w:r>
    </w:p>
    <w:p w14:paraId="39106078" w14:textId="77777777" w:rsidR="004C7F27" w:rsidRDefault="004C163A" w:rsidP="004C163A">
      <w:proofErr w:type="spellStart"/>
      <w:r>
        <w:t>Kullaberg</w:t>
      </w:r>
      <w:proofErr w:type="spellEnd"/>
      <w:r>
        <w:rPr>
          <w:rFonts w:eastAsia="Georgia"/>
        </w:rPr>
        <w:t xml:space="preserve"> </w:t>
      </w:r>
      <w:r>
        <w:t>est</w:t>
      </w:r>
      <w:r>
        <w:rPr>
          <w:rFonts w:eastAsia="Georgia"/>
        </w:rPr>
        <w:t xml:space="preserve"> </w:t>
      </w:r>
      <w:r>
        <w:t>une</w:t>
      </w:r>
      <w:r>
        <w:rPr>
          <w:rFonts w:eastAsia="Georgia"/>
        </w:rPr>
        <w:t xml:space="preserve"> </w:t>
      </w:r>
      <w:r>
        <w:t>montagne</w:t>
      </w:r>
      <w:r>
        <w:rPr>
          <w:rFonts w:eastAsia="Georgia"/>
        </w:rPr>
        <w:t xml:space="preserve"> </w:t>
      </w:r>
      <w:r>
        <w:t>basse</w:t>
      </w:r>
      <w:r w:rsidR="004C7F27">
        <w:t xml:space="preserve">, </w:t>
      </w:r>
      <w:r>
        <w:t>longue</w:t>
      </w:r>
      <w:r w:rsidR="004C7F27">
        <w:t xml:space="preserve">, </w:t>
      </w:r>
      <w:r>
        <w:t>nullement</w:t>
      </w:r>
      <w:r>
        <w:rPr>
          <w:rFonts w:eastAsia="Georgia"/>
        </w:rPr>
        <w:t xml:space="preserve"> </w:t>
      </w:r>
      <w:r>
        <w:t>grande</w:t>
      </w:r>
      <w:r>
        <w:rPr>
          <w:rFonts w:eastAsia="Georgia"/>
        </w:rPr>
        <w:t xml:space="preserve"> </w:t>
      </w:r>
      <w:r>
        <w:t>ni</w:t>
      </w:r>
      <w:r>
        <w:rPr>
          <w:rFonts w:eastAsia="Georgia"/>
        </w:rPr>
        <w:t xml:space="preserve"> </w:t>
      </w:r>
      <w:r>
        <w:t>puissante</w:t>
      </w:r>
      <w:r w:rsidR="004C7F27">
        <w:t xml:space="preserve"> ; </w:t>
      </w:r>
      <w:r>
        <w:t>son</w:t>
      </w:r>
      <w:r>
        <w:rPr>
          <w:rFonts w:eastAsia="Georgia"/>
        </w:rPr>
        <w:t xml:space="preserve"> </w:t>
      </w:r>
      <w:r>
        <w:t>large</w:t>
      </w:r>
      <w:r>
        <w:rPr>
          <w:rFonts w:eastAsia="Georgia"/>
        </w:rPr>
        <w:t xml:space="preserve"> </w:t>
      </w:r>
      <w:r>
        <w:t>sommet</w:t>
      </w:r>
      <w:r>
        <w:rPr>
          <w:rFonts w:eastAsia="Georgia"/>
        </w:rPr>
        <w:t xml:space="preserve"> </w:t>
      </w:r>
      <w:r>
        <w:t>porte</w:t>
      </w:r>
      <w:r>
        <w:rPr>
          <w:rFonts w:eastAsia="Georgia"/>
        </w:rPr>
        <w:t xml:space="preserve"> </w:t>
      </w:r>
      <w:r>
        <w:t>des</w:t>
      </w:r>
      <w:r>
        <w:rPr>
          <w:rFonts w:eastAsia="Georgia"/>
        </w:rPr>
        <w:t xml:space="preserve"> </w:t>
      </w:r>
      <w:r>
        <w:t>champs</w:t>
      </w:r>
      <w:r w:rsidR="004C7F27">
        <w:t xml:space="preserve">, </w:t>
      </w:r>
      <w:r>
        <w:t>des</w:t>
      </w:r>
      <w:r>
        <w:rPr>
          <w:rFonts w:eastAsia="Georgia"/>
        </w:rPr>
        <w:t xml:space="preserve"> </w:t>
      </w:r>
      <w:r>
        <w:t>bois</w:t>
      </w:r>
      <w:r>
        <w:rPr>
          <w:rFonts w:eastAsia="Georgia"/>
        </w:rPr>
        <w:t xml:space="preserve"> </w:t>
      </w:r>
      <w:r>
        <w:t>et</w:t>
      </w:r>
      <w:r>
        <w:rPr>
          <w:rFonts w:eastAsia="Georgia"/>
        </w:rPr>
        <w:t xml:space="preserve"> </w:t>
      </w:r>
      <w:r>
        <w:t>quelques</w:t>
      </w:r>
      <w:r>
        <w:rPr>
          <w:rFonts w:eastAsia="Georgia"/>
        </w:rPr>
        <w:t xml:space="preserve"> </w:t>
      </w:r>
      <w:r>
        <w:t>petites</w:t>
      </w:r>
      <w:r>
        <w:rPr>
          <w:rFonts w:eastAsia="Georgia"/>
        </w:rPr>
        <w:t xml:space="preserve"> </w:t>
      </w:r>
      <w:r>
        <w:t>landes</w:t>
      </w:r>
      <w:r w:rsidR="004C7F27">
        <w:t xml:space="preserve"> ; </w:t>
      </w:r>
      <w:r>
        <w:t>çà</w:t>
      </w:r>
      <w:r>
        <w:rPr>
          <w:rFonts w:eastAsia="Georgia"/>
        </w:rPr>
        <w:t xml:space="preserve"> </w:t>
      </w:r>
      <w:r>
        <w:t>et</w:t>
      </w:r>
      <w:r>
        <w:rPr>
          <w:rFonts w:eastAsia="Georgia"/>
        </w:rPr>
        <w:t xml:space="preserve"> </w:t>
      </w:r>
      <w:r>
        <w:t>là</w:t>
      </w:r>
      <w:r>
        <w:rPr>
          <w:rFonts w:eastAsia="Georgia"/>
        </w:rPr>
        <w:t xml:space="preserve"> </w:t>
      </w:r>
      <w:r>
        <w:t>surgissent</w:t>
      </w:r>
      <w:r>
        <w:rPr>
          <w:rFonts w:eastAsia="Georgia"/>
        </w:rPr>
        <w:t xml:space="preserve"> </w:t>
      </w:r>
      <w:r>
        <w:t>des</w:t>
      </w:r>
      <w:r>
        <w:rPr>
          <w:rFonts w:eastAsia="Georgia"/>
        </w:rPr>
        <w:t xml:space="preserve"> </w:t>
      </w:r>
      <w:r>
        <w:t>renfl</w:t>
      </w:r>
      <w:r>
        <w:t>e</w:t>
      </w:r>
      <w:r>
        <w:t>ments</w:t>
      </w:r>
      <w:r>
        <w:rPr>
          <w:rFonts w:eastAsia="Georgia"/>
        </w:rPr>
        <w:t xml:space="preserve"> </w:t>
      </w:r>
      <w:r>
        <w:t>couverts</w:t>
      </w:r>
      <w:r>
        <w:rPr>
          <w:rFonts w:eastAsia="Georgia"/>
        </w:rPr>
        <w:t xml:space="preserve"> </w:t>
      </w:r>
      <w:r>
        <w:t>de</w:t>
      </w:r>
      <w:r>
        <w:rPr>
          <w:rFonts w:eastAsia="Georgia"/>
        </w:rPr>
        <w:t xml:space="preserve"> </w:t>
      </w:r>
      <w:r>
        <w:t>bruyère</w:t>
      </w:r>
      <w:r>
        <w:rPr>
          <w:rFonts w:eastAsia="Georgia"/>
        </w:rPr>
        <w:t xml:space="preserve"> </w:t>
      </w:r>
      <w:r>
        <w:t>et</w:t>
      </w:r>
      <w:r>
        <w:rPr>
          <w:rFonts w:eastAsia="Georgia"/>
        </w:rPr>
        <w:t xml:space="preserve"> </w:t>
      </w:r>
      <w:r>
        <w:t>de</w:t>
      </w:r>
      <w:r>
        <w:rPr>
          <w:rFonts w:eastAsia="Georgia"/>
        </w:rPr>
        <w:t xml:space="preserve"> </w:t>
      </w:r>
      <w:r>
        <w:t>rocs</w:t>
      </w:r>
      <w:r>
        <w:rPr>
          <w:rFonts w:eastAsia="Georgia"/>
        </w:rPr>
        <w:t xml:space="preserve"> </w:t>
      </w:r>
      <w:r>
        <w:t>nus</w:t>
      </w:r>
      <w:r w:rsidR="004C7F27">
        <w:t xml:space="preserve"> ; </w:t>
      </w:r>
      <w:r>
        <w:t>là-haut</w:t>
      </w:r>
      <w:r>
        <w:rPr>
          <w:rFonts w:eastAsia="Georgia"/>
        </w:rPr>
        <w:t xml:space="preserve"> </w:t>
      </w:r>
      <w:r>
        <w:t>le</w:t>
      </w:r>
      <w:r>
        <w:rPr>
          <w:rFonts w:eastAsia="Georgia"/>
        </w:rPr>
        <w:t xml:space="preserve"> </w:t>
      </w:r>
      <w:r>
        <w:t>paysage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particulièrement</w:t>
      </w:r>
      <w:r>
        <w:rPr>
          <w:rFonts w:eastAsia="Georgia"/>
        </w:rPr>
        <w:t xml:space="preserve"> </w:t>
      </w:r>
      <w:r>
        <w:t>beau</w:t>
      </w:r>
      <w:r w:rsidR="004C7F27">
        <w:t xml:space="preserve"> ; </w:t>
      </w:r>
      <w:r>
        <w:t>il</w:t>
      </w:r>
      <w:r>
        <w:rPr>
          <w:rFonts w:eastAsia="Georgia"/>
        </w:rPr>
        <w:t xml:space="preserve"> </w:t>
      </w:r>
      <w:r>
        <w:t>a</w:t>
      </w:r>
      <w:r>
        <w:rPr>
          <w:rFonts w:eastAsia="Georgia"/>
        </w:rPr>
        <w:t xml:space="preserve"> </w:t>
      </w:r>
      <w:r>
        <w:t>l</w:t>
      </w:r>
      <w:r w:rsidR="004C7F27">
        <w:rPr>
          <w:rFonts w:eastAsia="Georgia"/>
        </w:rPr>
        <w:t>’</w:t>
      </w:r>
      <w:r>
        <w:t>aspect</w:t>
      </w:r>
      <w:r>
        <w:rPr>
          <w:rFonts w:eastAsia="Georgia"/>
        </w:rPr>
        <w:t xml:space="preserve"> </w:t>
      </w:r>
      <w:r>
        <w:t>de</w:t>
      </w:r>
      <w:r>
        <w:rPr>
          <w:rFonts w:eastAsia="Georgia"/>
        </w:rPr>
        <w:t xml:space="preserve"> </w:t>
      </w:r>
      <w:r>
        <w:t>la</w:t>
      </w:r>
      <w:r>
        <w:rPr>
          <w:rFonts w:eastAsia="Georgia"/>
        </w:rPr>
        <w:t xml:space="preserve"> </w:t>
      </w:r>
      <w:r>
        <w:t>plupart</w:t>
      </w:r>
      <w:r>
        <w:rPr>
          <w:rFonts w:eastAsia="Georgia"/>
        </w:rPr>
        <w:t xml:space="preserve"> </w:t>
      </w:r>
      <w:r>
        <w:t>des</w:t>
      </w:r>
      <w:r>
        <w:rPr>
          <w:rFonts w:eastAsia="Georgia"/>
        </w:rPr>
        <w:t xml:space="preserve"> </w:t>
      </w:r>
      <w:r>
        <w:t>contrées</w:t>
      </w:r>
      <w:r>
        <w:rPr>
          <w:rFonts w:eastAsia="Georgia"/>
        </w:rPr>
        <w:t xml:space="preserve"> </w:t>
      </w:r>
      <w:r>
        <w:t>élevées</w:t>
      </w:r>
      <w:r>
        <w:rPr>
          <w:rFonts w:eastAsia="Georgia"/>
        </w:rPr>
        <w:t xml:space="preserve"> </w:t>
      </w:r>
      <w:r>
        <w:t>de</w:t>
      </w:r>
      <w:r>
        <w:rPr>
          <w:rFonts w:eastAsia="Georgia"/>
        </w:rPr>
        <w:t xml:space="preserve"> </w:t>
      </w:r>
      <w:r>
        <w:t>Scanie</w:t>
      </w:r>
      <w:r w:rsidR="004C7F27">
        <w:t>.</w:t>
      </w:r>
    </w:p>
    <w:p w14:paraId="0D9615E8" w14:textId="77777777" w:rsidR="004C7F27" w:rsidRDefault="004C163A" w:rsidP="004C163A">
      <w:r>
        <w:t>Quiconque</w:t>
      </w:r>
      <w:r>
        <w:rPr>
          <w:rFonts w:eastAsia="Georgia"/>
        </w:rPr>
        <w:t xml:space="preserve"> </w:t>
      </w:r>
      <w:r>
        <w:t>suit</w:t>
      </w:r>
      <w:r>
        <w:rPr>
          <w:rFonts w:eastAsia="Georgia"/>
        </w:rPr>
        <w:t xml:space="preserve"> </w:t>
      </w:r>
      <w:r>
        <w:t>le</w:t>
      </w:r>
      <w:r>
        <w:rPr>
          <w:rFonts w:eastAsia="Georgia"/>
        </w:rPr>
        <w:t xml:space="preserve"> </w:t>
      </w:r>
      <w:r>
        <w:t>chemin</w:t>
      </w:r>
      <w:r>
        <w:rPr>
          <w:rFonts w:eastAsia="Georgia"/>
        </w:rPr>
        <w:t xml:space="preserve"> </w:t>
      </w:r>
      <w:r>
        <w:t>du</w:t>
      </w:r>
      <w:r>
        <w:rPr>
          <w:rFonts w:eastAsia="Georgia"/>
        </w:rPr>
        <w:t xml:space="preserve"> </w:t>
      </w:r>
      <w:r>
        <w:t>sommet</w:t>
      </w:r>
      <w:r>
        <w:rPr>
          <w:rFonts w:eastAsia="Georgia"/>
        </w:rPr>
        <w:t xml:space="preserve"> </w:t>
      </w:r>
      <w:r>
        <w:t>est</w:t>
      </w:r>
      <w:r>
        <w:rPr>
          <w:rFonts w:eastAsia="Georgia"/>
        </w:rPr>
        <w:t xml:space="preserve"> </w:t>
      </w:r>
      <w:r>
        <w:t>un</w:t>
      </w:r>
      <w:r>
        <w:rPr>
          <w:rFonts w:eastAsia="Georgia"/>
        </w:rPr>
        <w:t xml:space="preserve"> </w:t>
      </w:r>
      <w:r>
        <w:t>peu</w:t>
      </w:r>
      <w:r>
        <w:rPr>
          <w:rFonts w:eastAsia="Georgia"/>
        </w:rPr>
        <w:t xml:space="preserve"> </w:t>
      </w:r>
      <w:r>
        <w:t>déçu</w:t>
      </w:r>
      <w:r w:rsidR="004C7F27">
        <w:t xml:space="preserve">. </w:t>
      </w:r>
      <w:r>
        <w:t>Mais</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écarte</w:t>
      </w:r>
      <w:r>
        <w:rPr>
          <w:rFonts w:eastAsia="Georgia"/>
        </w:rPr>
        <w:t xml:space="preserve"> </w:t>
      </w:r>
      <w:r>
        <w:t>de</w:t>
      </w:r>
      <w:r>
        <w:rPr>
          <w:rFonts w:eastAsia="Georgia"/>
        </w:rPr>
        <w:t xml:space="preserve"> </w:t>
      </w:r>
      <w:r>
        <w:t>la</w:t>
      </w:r>
      <w:r>
        <w:rPr>
          <w:rFonts w:eastAsia="Georgia"/>
        </w:rPr>
        <w:t xml:space="preserve"> </w:t>
      </w:r>
      <w:r>
        <w:t>piste</w:t>
      </w:r>
      <w:r w:rsidR="004C7F27">
        <w:t xml:space="preserve">, </w:t>
      </w:r>
      <w:r>
        <w:t>s</w:t>
      </w:r>
      <w:r w:rsidR="004C7F27">
        <w:rPr>
          <w:rFonts w:eastAsia="Georgia"/>
        </w:rPr>
        <w:t>’</w:t>
      </w:r>
      <w:r>
        <w:t>approche</w:t>
      </w:r>
      <w:r>
        <w:rPr>
          <w:rFonts w:eastAsia="Georgia"/>
        </w:rPr>
        <w:t xml:space="preserve"> </w:t>
      </w:r>
      <w:r>
        <w:t>des</w:t>
      </w:r>
      <w:r>
        <w:rPr>
          <w:rFonts w:eastAsia="Georgia"/>
        </w:rPr>
        <w:t xml:space="preserve"> </w:t>
      </w:r>
      <w:r>
        <w:t>flancs</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et</w:t>
      </w:r>
      <w:r>
        <w:rPr>
          <w:rFonts w:eastAsia="Georgia"/>
        </w:rPr>
        <w:t xml:space="preserve"> </w:t>
      </w:r>
      <w:r>
        <w:t>jette</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œil</w:t>
      </w:r>
      <w:r>
        <w:rPr>
          <w:rFonts w:eastAsia="Georgia"/>
        </w:rPr>
        <w:t xml:space="preserve"> </w:t>
      </w:r>
      <w:r>
        <w:t>vers</w:t>
      </w:r>
      <w:r>
        <w:rPr>
          <w:rFonts w:eastAsia="Georgia"/>
        </w:rPr>
        <w:t xml:space="preserve"> </w:t>
      </w:r>
      <w:r>
        <w:t>les</w:t>
      </w:r>
      <w:r>
        <w:rPr>
          <w:rFonts w:eastAsia="Georgia"/>
        </w:rPr>
        <w:t xml:space="preserve"> </w:t>
      </w:r>
      <w:r>
        <w:t>pentes</w:t>
      </w:r>
      <w:r>
        <w:rPr>
          <w:rFonts w:eastAsia="Georgia"/>
        </w:rPr>
        <w:t xml:space="preserve"> </w:t>
      </w:r>
      <w:r>
        <w:t>abruptes</w:t>
      </w:r>
      <w:r w:rsidR="004C7F27">
        <w:t xml:space="preserve"> ; </w:t>
      </w:r>
      <w:r>
        <w:t>il</w:t>
      </w:r>
      <w:r>
        <w:rPr>
          <w:rFonts w:eastAsia="Georgia"/>
        </w:rPr>
        <w:t xml:space="preserve"> </w:t>
      </w:r>
      <w:r>
        <w:t>découvrira</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choses</w:t>
      </w:r>
      <w:r>
        <w:rPr>
          <w:rFonts w:eastAsia="Georgia"/>
        </w:rPr>
        <w:t xml:space="preserve"> </w:t>
      </w:r>
      <w:r>
        <w:t>curieuses</w:t>
      </w:r>
      <w:r w:rsidR="004C7F27">
        <w:t xml:space="preserve">, </w:t>
      </w:r>
      <w:r>
        <w:t>et</w:t>
      </w:r>
      <w:r>
        <w:rPr>
          <w:rFonts w:eastAsia="Georgia"/>
        </w:rPr>
        <w:t xml:space="preserve"> </w:t>
      </w:r>
      <w:r>
        <w:t>se</w:t>
      </w:r>
      <w:r>
        <w:rPr>
          <w:rFonts w:eastAsia="Georgia"/>
        </w:rPr>
        <w:t xml:space="preserve"> </w:t>
      </w:r>
      <w:r>
        <w:t>demandera</w:t>
      </w:r>
      <w:r>
        <w:rPr>
          <w:rFonts w:eastAsia="Georgia"/>
        </w:rPr>
        <w:t xml:space="preserve"> </w:t>
      </w:r>
      <w:r>
        <w:t>comment</w:t>
      </w:r>
      <w:r>
        <w:rPr>
          <w:rFonts w:eastAsia="Georgia"/>
        </w:rPr>
        <w:t xml:space="preserve"> </w:t>
      </w:r>
      <w:r>
        <w:t>il</w:t>
      </w:r>
      <w:r>
        <w:rPr>
          <w:rFonts w:eastAsia="Georgia"/>
        </w:rPr>
        <w:t xml:space="preserve"> </w:t>
      </w:r>
      <w:r>
        <w:t>pourra</w:t>
      </w:r>
      <w:r>
        <w:rPr>
          <w:rFonts w:eastAsia="Georgia"/>
        </w:rPr>
        <w:t xml:space="preserve"> </w:t>
      </w:r>
      <w:r>
        <w:t>les</w:t>
      </w:r>
      <w:r>
        <w:rPr>
          <w:rFonts w:eastAsia="Georgia"/>
        </w:rPr>
        <w:t xml:space="preserve"> </w:t>
      </w:r>
      <w:r>
        <w:t>examiner</w:t>
      </w:r>
      <w:r>
        <w:rPr>
          <w:rFonts w:eastAsia="Georgia"/>
        </w:rPr>
        <w:t xml:space="preserve"> </w:t>
      </w:r>
      <w:r>
        <w:t>toutes</w:t>
      </w:r>
      <w:r w:rsidR="004C7F27">
        <w:t xml:space="preserve">. </w:t>
      </w:r>
      <w:proofErr w:type="spellStart"/>
      <w:r>
        <w:t>Kullaberg</w:t>
      </w:r>
      <w:proofErr w:type="spellEnd"/>
      <w:r>
        <w:rPr>
          <w:rFonts w:eastAsia="Georgia"/>
        </w:rPr>
        <w:t xml:space="preserve"> </w:t>
      </w:r>
      <w:r>
        <w:t>en</w:t>
      </w:r>
      <w:r>
        <w:rPr>
          <w:rFonts w:eastAsia="Georgia"/>
        </w:rPr>
        <w:t xml:space="preserve"> </w:t>
      </w:r>
      <w:r>
        <w:t>effet</w:t>
      </w:r>
      <w:r>
        <w:rPr>
          <w:rFonts w:eastAsia="Georgia"/>
        </w:rPr>
        <w:t xml:space="preserve"> </w:t>
      </w:r>
      <w:r>
        <w:t>ne</w:t>
      </w:r>
      <w:r>
        <w:rPr>
          <w:rFonts w:eastAsia="Georgia"/>
        </w:rPr>
        <w:t xml:space="preserve"> </w:t>
      </w:r>
      <w:r>
        <w:t>repose</w:t>
      </w:r>
      <w:r>
        <w:rPr>
          <w:rFonts w:eastAsia="Georgia"/>
        </w:rPr>
        <w:t xml:space="preserve"> </w:t>
      </w:r>
      <w:r>
        <w:t>pas</w:t>
      </w:r>
      <w:r>
        <w:rPr>
          <w:rFonts w:eastAsia="Georgia"/>
        </w:rPr>
        <w:t xml:space="preserve"> </w:t>
      </w:r>
      <w:r>
        <w:t>comme</w:t>
      </w:r>
      <w:r>
        <w:rPr>
          <w:rFonts w:eastAsia="Georgia"/>
        </w:rPr>
        <w:t xml:space="preserve"> </w:t>
      </w:r>
      <w:r>
        <w:t>tant</w:t>
      </w:r>
      <w:r>
        <w:rPr>
          <w:rFonts w:eastAsia="Georgia"/>
        </w:rPr>
        <w:t xml:space="preserve"> </w:t>
      </w:r>
      <w:r>
        <w:t>d</w:t>
      </w:r>
      <w:r w:rsidR="004C7F27">
        <w:rPr>
          <w:rFonts w:eastAsia="Georgia"/>
        </w:rPr>
        <w:t>’</w:t>
      </w:r>
      <w:r>
        <w:t>autres</w:t>
      </w:r>
      <w:r>
        <w:rPr>
          <w:rFonts w:eastAsia="Georgia"/>
        </w:rPr>
        <w:t xml:space="preserve"> </w:t>
      </w:r>
      <w:r>
        <w:t>montagnes</w:t>
      </w:r>
      <w:r>
        <w:rPr>
          <w:rFonts w:eastAsia="Georgia"/>
        </w:rPr>
        <w:t xml:space="preserve"> </w:t>
      </w:r>
      <w:r>
        <w:t>sur</w:t>
      </w:r>
      <w:r>
        <w:rPr>
          <w:rFonts w:eastAsia="Georgia"/>
        </w:rPr>
        <w:t xml:space="preserve"> </w:t>
      </w:r>
      <w:r>
        <w:t>la</w:t>
      </w:r>
      <w:r>
        <w:rPr>
          <w:rFonts w:eastAsia="Georgia"/>
        </w:rPr>
        <w:t xml:space="preserve"> </w:t>
      </w:r>
      <w:r>
        <w:t>terre</w:t>
      </w:r>
      <w:r w:rsidR="004C7F27">
        <w:t xml:space="preserve">, </w:t>
      </w:r>
      <w:r>
        <w:t>entourée</w:t>
      </w:r>
      <w:r>
        <w:rPr>
          <w:rFonts w:eastAsia="Georgia"/>
        </w:rPr>
        <w:t xml:space="preserve"> </w:t>
      </w:r>
      <w:r>
        <w:t>de</w:t>
      </w:r>
      <w:r>
        <w:rPr>
          <w:rFonts w:eastAsia="Georgia"/>
        </w:rPr>
        <w:t xml:space="preserve"> </w:t>
      </w:r>
      <w:r>
        <w:t>plaines</w:t>
      </w:r>
      <w:r>
        <w:rPr>
          <w:rFonts w:eastAsia="Georgia"/>
        </w:rPr>
        <w:t xml:space="preserve"> </w:t>
      </w:r>
      <w:r>
        <w:t>et</w:t>
      </w:r>
      <w:r>
        <w:rPr>
          <w:rFonts w:eastAsia="Georgia"/>
        </w:rPr>
        <w:t xml:space="preserve"> </w:t>
      </w:r>
      <w:r>
        <w:t>de</w:t>
      </w:r>
      <w:r>
        <w:rPr>
          <w:rFonts w:eastAsia="Georgia"/>
        </w:rPr>
        <w:t xml:space="preserve"> </w:t>
      </w:r>
      <w:r>
        <w:t>vallées</w:t>
      </w:r>
      <w:r w:rsidR="004C7F27">
        <w:t xml:space="preserve"> : </w:t>
      </w:r>
      <w:r>
        <w:t>elle</w:t>
      </w:r>
      <w:r>
        <w:rPr>
          <w:rFonts w:eastAsia="Georgia"/>
        </w:rPr>
        <w:t xml:space="preserve"> </w:t>
      </w:r>
      <w:r>
        <w:t>s</w:t>
      </w:r>
      <w:r w:rsidR="004C7F27">
        <w:rPr>
          <w:rFonts w:eastAsia="Georgia"/>
        </w:rPr>
        <w:t>’</w:t>
      </w:r>
      <w:r>
        <w:t>est</w:t>
      </w:r>
      <w:r>
        <w:rPr>
          <w:rFonts w:eastAsia="Georgia"/>
        </w:rPr>
        <w:t xml:space="preserve"> </w:t>
      </w:r>
      <w:r>
        <w:t>élancée</w:t>
      </w:r>
      <w:r>
        <w:rPr>
          <w:rFonts w:eastAsia="Georgia"/>
        </w:rPr>
        <w:t xml:space="preserve"> </w:t>
      </w:r>
      <w:r>
        <w:t>dans</w:t>
      </w:r>
      <w:r>
        <w:rPr>
          <w:rFonts w:eastAsia="Georgia"/>
        </w:rPr>
        <w:t xml:space="preserve"> </w:t>
      </w:r>
      <w:r>
        <w:t>la</w:t>
      </w:r>
      <w:r>
        <w:rPr>
          <w:rFonts w:eastAsia="Georgia"/>
        </w:rPr>
        <w:t xml:space="preserve"> </w:t>
      </w:r>
      <w:r>
        <w:t>mer</w:t>
      </w:r>
      <w:r>
        <w:rPr>
          <w:rFonts w:eastAsia="Georgia"/>
        </w:rPr>
        <w:t xml:space="preserve"> </w:t>
      </w:r>
      <w:r>
        <w:t>aussi</w:t>
      </w:r>
      <w:r>
        <w:rPr>
          <w:rFonts w:eastAsia="Georgia"/>
        </w:rPr>
        <w:t xml:space="preserve"> </w:t>
      </w:r>
      <w:r>
        <w:t>loin</w:t>
      </w:r>
      <w:r>
        <w:rPr>
          <w:rFonts w:eastAsia="Georgia"/>
        </w:rPr>
        <w:t xml:space="preserve"> </w:t>
      </w:r>
      <w:r>
        <w:t>qu</w:t>
      </w:r>
      <w:r w:rsidR="004C7F27">
        <w:rPr>
          <w:rFonts w:eastAsia="Georgia"/>
        </w:rPr>
        <w:t>’</w:t>
      </w:r>
      <w:r>
        <w:t>elle</w:t>
      </w:r>
      <w:r>
        <w:rPr>
          <w:rFonts w:eastAsia="Georgia"/>
        </w:rPr>
        <w:t xml:space="preserve"> </w:t>
      </w:r>
      <w:r>
        <w:t>a</w:t>
      </w:r>
      <w:r>
        <w:rPr>
          <w:rFonts w:eastAsia="Georgia"/>
        </w:rPr>
        <w:t xml:space="preserve"> </w:t>
      </w:r>
      <w:r>
        <w:t>pu</w:t>
      </w:r>
      <w:r w:rsidR="004C7F27">
        <w:t xml:space="preserve">. </w:t>
      </w:r>
      <w:r>
        <w:t>Nulle</w:t>
      </w:r>
      <w:r>
        <w:rPr>
          <w:rFonts w:eastAsia="Georgia"/>
        </w:rPr>
        <w:t xml:space="preserve"> </w:t>
      </w:r>
      <w:r>
        <w:t>bande</w:t>
      </w:r>
      <w:r>
        <w:rPr>
          <w:rFonts w:eastAsia="Georgia"/>
        </w:rPr>
        <w:t xml:space="preserve"> </w:t>
      </w:r>
      <w:r>
        <w:t>de</w:t>
      </w:r>
      <w:r>
        <w:rPr>
          <w:rFonts w:eastAsia="Georgia"/>
        </w:rPr>
        <w:t xml:space="preserve"> </w:t>
      </w:r>
      <w:r>
        <w:t>terre</w:t>
      </w:r>
      <w:r>
        <w:rPr>
          <w:rFonts w:eastAsia="Georgia"/>
        </w:rPr>
        <w:t xml:space="preserve"> </w:t>
      </w:r>
      <w:r>
        <w:t>ne</w:t>
      </w:r>
      <w:r>
        <w:rPr>
          <w:rFonts w:eastAsia="Georgia"/>
        </w:rPr>
        <w:t xml:space="preserve"> </w:t>
      </w:r>
      <w:r>
        <w:t>s</w:t>
      </w:r>
      <w:r w:rsidR="004C7F27">
        <w:rPr>
          <w:rFonts w:eastAsia="Georgia"/>
        </w:rPr>
        <w:t>’</w:t>
      </w:r>
      <w:r>
        <w:t>étend</w:t>
      </w:r>
      <w:r>
        <w:rPr>
          <w:rFonts w:eastAsia="Georgia"/>
        </w:rPr>
        <w:t xml:space="preserve"> </w:t>
      </w:r>
      <w:r>
        <w:t>à</w:t>
      </w:r>
      <w:r>
        <w:rPr>
          <w:rFonts w:eastAsia="Georgia"/>
        </w:rPr>
        <w:t xml:space="preserve"> </w:t>
      </w:r>
      <w:r>
        <w:t>ses</w:t>
      </w:r>
      <w:r>
        <w:rPr>
          <w:rFonts w:eastAsia="Georgia"/>
        </w:rPr>
        <w:t xml:space="preserve"> </w:t>
      </w:r>
      <w:r>
        <w:t>pieds</w:t>
      </w:r>
      <w:r>
        <w:rPr>
          <w:rFonts w:eastAsia="Georgia"/>
        </w:rPr>
        <w:t xml:space="preserve"> </w:t>
      </w:r>
      <w:r>
        <w:t>et</w:t>
      </w:r>
      <w:r>
        <w:rPr>
          <w:rFonts w:eastAsia="Georgia"/>
        </w:rPr>
        <w:t xml:space="preserve"> </w:t>
      </w:r>
      <w:r>
        <w:t>ne</w:t>
      </w:r>
      <w:r>
        <w:rPr>
          <w:rFonts w:eastAsia="Georgia"/>
        </w:rPr>
        <w:t xml:space="preserve"> </w:t>
      </w:r>
      <w:r>
        <w:t>la</w:t>
      </w:r>
      <w:r>
        <w:rPr>
          <w:rFonts w:eastAsia="Georgia"/>
        </w:rPr>
        <w:t xml:space="preserve"> </w:t>
      </w:r>
      <w:r>
        <w:t>protège</w:t>
      </w:r>
      <w:r>
        <w:rPr>
          <w:rFonts w:eastAsia="Georgia"/>
        </w:rPr>
        <w:t xml:space="preserve"> </w:t>
      </w:r>
      <w:r>
        <w:t>contre</w:t>
      </w:r>
      <w:r>
        <w:rPr>
          <w:rFonts w:eastAsia="Georgia"/>
        </w:rPr>
        <w:t xml:space="preserve"> </w:t>
      </w:r>
      <w:r>
        <w:t>les</w:t>
      </w:r>
      <w:r>
        <w:rPr>
          <w:rFonts w:eastAsia="Georgia"/>
        </w:rPr>
        <w:t xml:space="preserve"> </w:t>
      </w:r>
      <w:r>
        <w:t>vagues</w:t>
      </w:r>
      <w:r w:rsidR="004C7F27">
        <w:t xml:space="preserve">. </w:t>
      </w:r>
      <w:r>
        <w:t>Celles-ci</w:t>
      </w:r>
      <w:r>
        <w:rPr>
          <w:rFonts w:eastAsia="Georgia"/>
        </w:rPr>
        <w:t xml:space="preserve"> </w:t>
      </w:r>
      <w:r>
        <w:t>atteignent</w:t>
      </w:r>
      <w:r>
        <w:rPr>
          <w:rFonts w:eastAsia="Georgia"/>
        </w:rPr>
        <w:t xml:space="preserve"> </w:t>
      </w:r>
      <w:r>
        <w:t>ses</w:t>
      </w:r>
      <w:r>
        <w:rPr>
          <w:rFonts w:eastAsia="Georgia"/>
        </w:rPr>
        <w:t xml:space="preserve"> </w:t>
      </w:r>
      <w:r>
        <w:t>murailles</w:t>
      </w:r>
      <w:r>
        <w:rPr>
          <w:rFonts w:eastAsia="Georgia"/>
        </w:rPr>
        <w:t xml:space="preserve"> </w:t>
      </w:r>
      <w:r>
        <w:t>et</w:t>
      </w:r>
      <w:r>
        <w:rPr>
          <w:rFonts w:eastAsia="Georgia"/>
        </w:rPr>
        <w:t xml:space="preserve"> </w:t>
      </w:r>
      <w:r>
        <w:t>ont</w:t>
      </w:r>
      <w:r>
        <w:rPr>
          <w:rFonts w:eastAsia="Georgia"/>
        </w:rPr>
        <w:t xml:space="preserve"> </w:t>
      </w:r>
      <w:r>
        <w:t>eu</w:t>
      </w:r>
      <w:r>
        <w:rPr>
          <w:rFonts w:eastAsia="Georgia"/>
        </w:rPr>
        <w:t xml:space="preserve"> </w:t>
      </w:r>
      <w:r>
        <w:t>le</w:t>
      </w:r>
      <w:r>
        <w:rPr>
          <w:rFonts w:eastAsia="Georgia"/>
        </w:rPr>
        <w:t xml:space="preserve"> </w:t>
      </w:r>
      <w:r>
        <w:t>loisir</w:t>
      </w:r>
      <w:r>
        <w:rPr>
          <w:rFonts w:eastAsia="Georgia"/>
        </w:rPr>
        <w:t xml:space="preserve"> </w:t>
      </w:r>
      <w:r>
        <w:t>de</w:t>
      </w:r>
      <w:r>
        <w:rPr>
          <w:rFonts w:eastAsia="Georgia"/>
        </w:rPr>
        <w:t xml:space="preserve"> </w:t>
      </w:r>
      <w:r>
        <w:t>les</w:t>
      </w:r>
      <w:r>
        <w:rPr>
          <w:rFonts w:eastAsia="Georgia"/>
        </w:rPr>
        <w:t xml:space="preserve"> </w:t>
      </w:r>
      <w:r>
        <w:t>former</w:t>
      </w:r>
      <w:r>
        <w:rPr>
          <w:rFonts w:eastAsia="Georgia"/>
        </w:rPr>
        <w:t xml:space="preserve"> </w:t>
      </w:r>
      <w:r>
        <w:t>et</w:t>
      </w:r>
      <w:r>
        <w:rPr>
          <w:rFonts w:eastAsia="Georgia"/>
        </w:rPr>
        <w:t xml:space="preserve"> </w:t>
      </w:r>
      <w:r>
        <w:t>de</w:t>
      </w:r>
      <w:r>
        <w:rPr>
          <w:rFonts w:eastAsia="Georgia"/>
        </w:rPr>
        <w:t xml:space="preserve"> </w:t>
      </w:r>
      <w:r>
        <w:t>les</w:t>
      </w:r>
      <w:r>
        <w:rPr>
          <w:rFonts w:eastAsia="Georgia"/>
        </w:rPr>
        <w:t xml:space="preserve"> </w:t>
      </w:r>
      <w:r>
        <w:t>user</w:t>
      </w:r>
      <w:r>
        <w:rPr>
          <w:rFonts w:eastAsia="Georgia"/>
        </w:rPr>
        <w:t xml:space="preserve"> </w:t>
      </w:r>
      <w:r>
        <w:t>à</w:t>
      </w:r>
      <w:r>
        <w:rPr>
          <w:rFonts w:eastAsia="Georgia"/>
        </w:rPr>
        <w:t xml:space="preserve"> </w:t>
      </w:r>
      <w:r>
        <w:t>leur</w:t>
      </w:r>
      <w:r>
        <w:rPr>
          <w:rFonts w:eastAsia="Georgia"/>
        </w:rPr>
        <w:t xml:space="preserve"> </w:t>
      </w:r>
      <w:r>
        <w:t>guise</w:t>
      </w:r>
      <w:r w:rsidR="004C7F27">
        <w:t xml:space="preserve">. </w:t>
      </w:r>
      <w:r>
        <w:t>Aussi</w:t>
      </w:r>
      <w:r>
        <w:rPr>
          <w:rFonts w:eastAsia="Georgia"/>
        </w:rPr>
        <w:t xml:space="preserve"> </w:t>
      </w:r>
      <w:r>
        <w:t>ces</w:t>
      </w:r>
      <w:r>
        <w:rPr>
          <w:rFonts w:eastAsia="Georgia"/>
        </w:rPr>
        <w:t xml:space="preserve"> </w:t>
      </w:r>
      <w:r>
        <w:t>m</w:t>
      </w:r>
      <w:r>
        <w:t>u</w:t>
      </w:r>
      <w:r>
        <w:t>railles</w:t>
      </w:r>
      <w:r>
        <w:rPr>
          <w:rFonts w:eastAsia="Georgia"/>
        </w:rPr>
        <w:t xml:space="preserve"> </w:t>
      </w:r>
      <w:r>
        <w:t>se</w:t>
      </w:r>
      <w:r>
        <w:rPr>
          <w:rFonts w:eastAsia="Georgia"/>
        </w:rPr>
        <w:t xml:space="preserve"> </w:t>
      </w:r>
      <w:r>
        <w:t>dressent-elles</w:t>
      </w:r>
      <w:r w:rsidR="004C7F27">
        <w:t xml:space="preserve">, </w:t>
      </w:r>
      <w:r>
        <w:t>ouvrées</w:t>
      </w:r>
      <w:r>
        <w:rPr>
          <w:rFonts w:eastAsia="Georgia"/>
        </w:rPr>
        <w:t xml:space="preserve"> </w:t>
      </w:r>
      <w:r>
        <w:t>et</w:t>
      </w:r>
      <w:r>
        <w:rPr>
          <w:rFonts w:eastAsia="Georgia"/>
        </w:rPr>
        <w:t xml:space="preserve"> </w:t>
      </w:r>
      <w:r>
        <w:t>sculptées</w:t>
      </w:r>
      <w:r>
        <w:rPr>
          <w:rFonts w:eastAsia="Georgia"/>
        </w:rPr>
        <w:t xml:space="preserve"> </w:t>
      </w:r>
      <w:r>
        <w:t>par</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son</w:t>
      </w:r>
      <w:r>
        <w:rPr>
          <w:rFonts w:eastAsia="Georgia"/>
        </w:rPr>
        <w:t xml:space="preserve"> </w:t>
      </w:r>
      <w:r>
        <w:t>auxiliaire</w:t>
      </w:r>
      <w:r>
        <w:rPr>
          <w:rFonts w:eastAsia="Georgia"/>
        </w:rPr>
        <w:t xml:space="preserve"> </w:t>
      </w:r>
      <w:r>
        <w:t>le</w:t>
      </w:r>
      <w:r>
        <w:rPr>
          <w:rFonts w:eastAsia="Georgia"/>
        </w:rPr>
        <w:t xml:space="preserve"> </w:t>
      </w:r>
      <w:r>
        <w:t>vent</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précipices</w:t>
      </w:r>
      <w:r>
        <w:rPr>
          <w:rFonts w:eastAsia="Georgia"/>
        </w:rPr>
        <w:t xml:space="preserve"> </w:t>
      </w:r>
      <w:r>
        <w:t>taillés</w:t>
      </w:r>
      <w:r>
        <w:rPr>
          <w:rFonts w:eastAsia="Georgia"/>
        </w:rPr>
        <w:t xml:space="preserve"> </w:t>
      </w:r>
      <w:r>
        <w:t>dans</w:t>
      </w:r>
      <w:r>
        <w:rPr>
          <w:rFonts w:eastAsia="Georgia"/>
        </w:rPr>
        <w:t xml:space="preserve"> </w:t>
      </w:r>
      <w:r>
        <w:t>la</w:t>
      </w:r>
      <w:r>
        <w:rPr>
          <w:rFonts w:eastAsia="Georgia"/>
        </w:rPr>
        <w:t xml:space="preserve"> </w:t>
      </w:r>
      <w:r>
        <w:t>falaise</w:t>
      </w:r>
      <w:r w:rsidR="004C7F27">
        <w:t xml:space="preserve">, </w:t>
      </w:r>
      <w:r>
        <w:t>et</w:t>
      </w:r>
      <w:r>
        <w:rPr>
          <w:rFonts w:eastAsia="Georgia"/>
        </w:rPr>
        <w:t xml:space="preserve"> </w:t>
      </w:r>
      <w:r>
        <w:t>des</w:t>
      </w:r>
      <w:r>
        <w:rPr>
          <w:rFonts w:eastAsia="Georgia"/>
        </w:rPr>
        <w:t xml:space="preserve"> </w:t>
      </w:r>
      <w:r>
        <w:t>pics</w:t>
      </w:r>
      <w:r>
        <w:rPr>
          <w:rFonts w:eastAsia="Georgia"/>
        </w:rPr>
        <w:t xml:space="preserve"> </w:t>
      </w:r>
      <w:r>
        <w:t>noirs</w:t>
      </w:r>
      <w:r>
        <w:rPr>
          <w:rFonts w:eastAsia="Georgia"/>
        </w:rPr>
        <w:t xml:space="preserve"> </w:t>
      </w:r>
      <w:r>
        <w:t>polis</w:t>
      </w:r>
      <w:r>
        <w:rPr>
          <w:rFonts w:eastAsia="Georgia"/>
        </w:rPr>
        <w:t xml:space="preserve"> </w:t>
      </w:r>
      <w:r>
        <w:t>sous</w:t>
      </w:r>
      <w:r>
        <w:rPr>
          <w:rFonts w:eastAsia="Georgia"/>
        </w:rPr>
        <w:t xml:space="preserve"> </w:t>
      </w:r>
      <w:r>
        <w:t>les</w:t>
      </w:r>
      <w:r>
        <w:rPr>
          <w:rFonts w:eastAsia="Georgia"/>
        </w:rPr>
        <w:t xml:space="preserve"> </w:t>
      </w:r>
      <w:r>
        <w:t>coups</w:t>
      </w:r>
      <w:r>
        <w:rPr>
          <w:rFonts w:eastAsia="Georgia"/>
        </w:rPr>
        <w:t xml:space="preserve"> </w:t>
      </w:r>
      <w:r>
        <w:t>de</w:t>
      </w:r>
      <w:r>
        <w:rPr>
          <w:rFonts w:eastAsia="Georgia"/>
        </w:rPr>
        <w:t xml:space="preserve"> </w:t>
      </w:r>
      <w:r>
        <w:t>fouet</w:t>
      </w:r>
      <w:r>
        <w:rPr>
          <w:rFonts w:eastAsia="Georgia"/>
        </w:rPr>
        <w:t xml:space="preserve"> </w:t>
      </w:r>
      <w:r>
        <w:t>incessants</w:t>
      </w:r>
      <w:r>
        <w:rPr>
          <w:rFonts w:eastAsia="Georgia"/>
        </w:rPr>
        <w:t xml:space="preserve"> </w:t>
      </w:r>
      <w:r>
        <w:t>du</w:t>
      </w:r>
      <w:r>
        <w:rPr>
          <w:rFonts w:eastAsia="Georgia"/>
        </w:rPr>
        <w:t xml:space="preserve"> </w:t>
      </w:r>
      <w:r>
        <w:t>vent</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colonnes</w:t>
      </w:r>
      <w:r>
        <w:rPr>
          <w:rFonts w:eastAsia="Georgia"/>
        </w:rPr>
        <w:t xml:space="preserve"> </w:t>
      </w:r>
      <w:r>
        <w:t>isolées</w:t>
      </w:r>
      <w:r>
        <w:rPr>
          <w:rFonts w:eastAsia="Georgia"/>
        </w:rPr>
        <w:t xml:space="preserve"> </w:t>
      </w:r>
      <w:r>
        <w:t>qui</w:t>
      </w:r>
      <w:r>
        <w:rPr>
          <w:rFonts w:eastAsia="Georgia"/>
        </w:rPr>
        <w:t xml:space="preserve"> </w:t>
      </w:r>
      <w:r>
        <w:t>surgissent</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et</w:t>
      </w:r>
      <w:r>
        <w:rPr>
          <w:rFonts w:eastAsia="Georgia"/>
        </w:rPr>
        <w:t xml:space="preserve"> </w:t>
      </w:r>
      <w:r>
        <w:t>de</w:t>
      </w:r>
      <w:r>
        <w:rPr>
          <w:rFonts w:eastAsia="Georgia"/>
        </w:rPr>
        <w:t xml:space="preserve"> </w:t>
      </w:r>
      <w:r>
        <w:t>sombres</w:t>
      </w:r>
      <w:r>
        <w:rPr>
          <w:rFonts w:eastAsia="Georgia"/>
        </w:rPr>
        <w:t xml:space="preserve"> </w:t>
      </w:r>
      <w:r>
        <w:t>cavernes</w:t>
      </w:r>
      <w:r>
        <w:rPr>
          <w:rFonts w:eastAsia="Georgia"/>
        </w:rPr>
        <w:t xml:space="preserve"> </w:t>
      </w:r>
      <w:r>
        <w:t>aux</w:t>
      </w:r>
      <w:r>
        <w:rPr>
          <w:rFonts w:eastAsia="Georgia"/>
        </w:rPr>
        <w:t xml:space="preserve"> </w:t>
      </w:r>
      <w:r>
        <w:t>entrées</w:t>
      </w:r>
      <w:r>
        <w:rPr>
          <w:rFonts w:eastAsia="Georgia"/>
        </w:rPr>
        <w:t xml:space="preserve"> </w:t>
      </w:r>
      <w:r>
        <w:t>étroites</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escarpements</w:t>
      </w:r>
      <w:r>
        <w:rPr>
          <w:rFonts w:eastAsia="Georgia"/>
        </w:rPr>
        <w:t xml:space="preserve"> </w:t>
      </w:r>
      <w:r>
        <w:t>verticaux</w:t>
      </w:r>
      <w:r>
        <w:rPr>
          <w:rFonts w:eastAsia="Georgia"/>
        </w:rPr>
        <w:t xml:space="preserve"> </w:t>
      </w:r>
      <w:r>
        <w:t>et</w:t>
      </w:r>
      <w:r>
        <w:rPr>
          <w:rFonts w:eastAsia="Georgia"/>
        </w:rPr>
        <w:t xml:space="preserve"> </w:t>
      </w:r>
      <w:r>
        <w:t>nus</w:t>
      </w:r>
      <w:r w:rsidR="004C7F27">
        <w:t xml:space="preserve">, </w:t>
      </w:r>
      <w:r>
        <w:t>et</w:t>
      </w:r>
      <w:r>
        <w:rPr>
          <w:rFonts w:eastAsia="Georgia"/>
        </w:rPr>
        <w:t xml:space="preserve"> </w:t>
      </w:r>
      <w:r>
        <w:t>de</w:t>
      </w:r>
      <w:r>
        <w:rPr>
          <w:rFonts w:eastAsia="Georgia"/>
        </w:rPr>
        <w:t xml:space="preserve"> </w:t>
      </w:r>
      <w:r>
        <w:t>douces</w:t>
      </w:r>
      <w:r>
        <w:rPr>
          <w:rFonts w:eastAsia="Georgia"/>
        </w:rPr>
        <w:t xml:space="preserve"> </w:t>
      </w:r>
      <w:r>
        <w:t>pentes</w:t>
      </w:r>
      <w:r>
        <w:rPr>
          <w:rFonts w:eastAsia="Georgia"/>
        </w:rPr>
        <w:t xml:space="preserve"> </w:t>
      </w:r>
      <w:r>
        <w:t>envahies</w:t>
      </w:r>
      <w:r>
        <w:rPr>
          <w:rFonts w:eastAsia="Georgia"/>
        </w:rPr>
        <w:t xml:space="preserve"> </w:t>
      </w:r>
      <w:r>
        <w:t>par</w:t>
      </w:r>
      <w:r>
        <w:rPr>
          <w:rFonts w:eastAsia="Georgia"/>
        </w:rPr>
        <w:t xml:space="preserve"> </w:t>
      </w:r>
      <w:r>
        <w:t>la</w:t>
      </w:r>
      <w:r>
        <w:rPr>
          <w:rFonts w:eastAsia="Georgia"/>
        </w:rPr>
        <w:t xml:space="preserve"> </w:t>
      </w:r>
      <w:r>
        <w:t>végétation</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w:t>
      </w:r>
      <w:r>
        <w:rPr>
          <w:rFonts w:eastAsia="Georgia"/>
        </w:rPr>
        <w:t xml:space="preserve"> </w:t>
      </w:r>
      <w:r>
        <w:t>petits</w:t>
      </w:r>
      <w:r>
        <w:rPr>
          <w:rFonts w:eastAsia="Georgia"/>
        </w:rPr>
        <w:t xml:space="preserve"> </w:t>
      </w:r>
      <w:r>
        <w:t>promontoires</w:t>
      </w:r>
      <w:r>
        <w:rPr>
          <w:rFonts w:eastAsia="Georgia"/>
        </w:rPr>
        <w:t xml:space="preserve"> </w:t>
      </w:r>
      <w:r>
        <w:t>et</w:t>
      </w:r>
      <w:r>
        <w:rPr>
          <w:rFonts w:eastAsia="Georgia"/>
        </w:rPr>
        <w:t xml:space="preserve"> </w:t>
      </w:r>
      <w:r>
        <w:t>de</w:t>
      </w:r>
      <w:r>
        <w:rPr>
          <w:rFonts w:eastAsia="Georgia"/>
        </w:rPr>
        <w:t xml:space="preserve"> </w:t>
      </w:r>
      <w:r>
        <w:t>petites</w:t>
      </w:r>
      <w:r>
        <w:rPr>
          <w:rFonts w:eastAsia="Georgia"/>
        </w:rPr>
        <w:t xml:space="preserve"> </w:t>
      </w:r>
      <w:r>
        <w:t>baies</w:t>
      </w:r>
      <w:r>
        <w:rPr>
          <w:rFonts w:eastAsia="Georgia"/>
        </w:rPr>
        <w:t xml:space="preserve"> </w:t>
      </w:r>
      <w:r>
        <w:t>et</w:t>
      </w:r>
      <w:r>
        <w:rPr>
          <w:rFonts w:eastAsia="Georgia"/>
        </w:rPr>
        <w:t xml:space="preserve"> </w:t>
      </w:r>
      <w:r>
        <w:t>de</w:t>
      </w:r>
      <w:r>
        <w:rPr>
          <w:rFonts w:eastAsia="Georgia"/>
        </w:rPr>
        <w:t xml:space="preserve"> </w:t>
      </w:r>
      <w:r>
        <w:t>petits</w:t>
      </w:r>
      <w:r>
        <w:rPr>
          <w:rFonts w:eastAsia="Georgia"/>
        </w:rPr>
        <w:t xml:space="preserve"> </w:t>
      </w:r>
      <w:r>
        <w:t>galets</w:t>
      </w:r>
      <w:r>
        <w:rPr>
          <w:rFonts w:eastAsia="Georgia"/>
        </w:rPr>
        <w:t xml:space="preserve"> </w:t>
      </w:r>
      <w:r>
        <w:t>que</w:t>
      </w:r>
      <w:r>
        <w:rPr>
          <w:rFonts w:eastAsia="Georgia"/>
        </w:rPr>
        <w:t xml:space="preserve"> </w:t>
      </w:r>
      <w:r>
        <w:t>les</w:t>
      </w:r>
      <w:r>
        <w:rPr>
          <w:rFonts w:eastAsia="Georgia"/>
        </w:rPr>
        <w:t xml:space="preserve"> </w:t>
      </w:r>
      <w:r>
        <w:t>lames</w:t>
      </w:r>
      <w:r>
        <w:rPr>
          <w:rFonts w:eastAsia="Georgia"/>
        </w:rPr>
        <w:t xml:space="preserve"> </w:t>
      </w:r>
      <w:r>
        <w:lastRenderedPageBreak/>
        <w:t>roulent</w:t>
      </w:r>
      <w:r>
        <w:rPr>
          <w:rFonts w:eastAsia="Georgia"/>
        </w:rPr>
        <w:t xml:space="preserve"> </w:t>
      </w:r>
      <w:r>
        <w:t>dans</w:t>
      </w:r>
      <w:r>
        <w:rPr>
          <w:rFonts w:eastAsia="Georgia"/>
        </w:rPr>
        <w:t xml:space="preserve"> </w:t>
      </w:r>
      <w:r>
        <w:t>un</w:t>
      </w:r>
      <w:r>
        <w:rPr>
          <w:rFonts w:eastAsia="Georgia"/>
        </w:rPr>
        <w:t xml:space="preserve"> </w:t>
      </w:r>
      <w:r>
        <w:t>perpétuel</w:t>
      </w:r>
      <w:r>
        <w:rPr>
          <w:rFonts w:eastAsia="Georgia"/>
        </w:rPr>
        <w:t xml:space="preserve"> </w:t>
      </w:r>
      <w:r>
        <w:t>bruissement</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w:t>
      </w:r>
      <w:r>
        <w:rPr>
          <w:rFonts w:eastAsia="Georgia"/>
        </w:rPr>
        <w:t xml:space="preserve"> </w:t>
      </w:r>
      <w:r>
        <w:t>superbes</w:t>
      </w:r>
      <w:r>
        <w:rPr>
          <w:rFonts w:eastAsia="Georgia"/>
        </w:rPr>
        <w:t xml:space="preserve"> </w:t>
      </w:r>
      <w:r>
        <w:t>portails</w:t>
      </w:r>
      <w:r>
        <w:rPr>
          <w:rFonts w:eastAsia="Georgia"/>
        </w:rPr>
        <w:t xml:space="preserve"> </w:t>
      </w:r>
      <w:r>
        <w:t>de</w:t>
      </w:r>
      <w:r>
        <w:rPr>
          <w:rFonts w:eastAsia="Georgia"/>
        </w:rPr>
        <w:t xml:space="preserve"> </w:t>
      </w:r>
      <w:r>
        <w:t>pierre</w:t>
      </w:r>
      <w:r>
        <w:rPr>
          <w:rFonts w:eastAsia="Georgia"/>
        </w:rPr>
        <w:t xml:space="preserve"> </w:t>
      </w:r>
      <w:r>
        <w:t>qui</w:t>
      </w:r>
      <w:r>
        <w:rPr>
          <w:rFonts w:eastAsia="Georgia"/>
        </w:rPr>
        <w:t xml:space="preserve"> </w:t>
      </w:r>
      <w:r>
        <w:t>ouvrent</w:t>
      </w:r>
      <w:r>
        <w:rPr>
          <w:rFonts w:eastAsia="Georgia"/>
        </w:rPr>
        <w:t xml:space="preserve"> </w:t>
      </w:r>
      <w:r>
        <w:t>leurs</w:t>
      </w:r>
      <w:r>
        <w:rPr>
          <w:rFonts w:eastAsia="Georgia"/>
        </w:rPr>
        <w:t xml:space="preserve"> </w:t>
      </w:r>
      <w:r>
        <w:t>voûtes</w:t>
      </w:r>
      <w:r>
        <w:rPr>
          <w:rFonts w:eastAsia="Georgia"/>
        </w:rPr>
        <w:t xml:space="preserve"> </w:t>
      </w:r>
      <w:r>
        <w:t>au-dessus</w:t>
      </w:r>
      <w:r>
        <w:rPr>
          <w:rFonts w:eastAsia="Georgia"/>
        </w:rPr>
        <w:t xml:space="preserve"> </w:t>
      </w:r>
      <w:r>
        <w:t>de</w:t>
      </w:r>
      <w:r>
        <w:rPr>
          <w:rFonts w:eastAsia="Georgia"/>
        </w:rPr>
        <w:t xml:space="preserve"> </w:t>
      </w:r>
      <w:r>
        <w:t>l</w:t>
      </w:r>
      <w:r w:rsidR="004C7F27">
        <w:rPr>
          <w:rFonts w:eastAsia="Georgia"/>
        </w:rPr>
        <w:t>’</w:t>
      </w:r>
      <w:r>
        <w:t>eau</w:t>
      </w:r>
      <w:r w:rsidR="004C7F27">
        <w:t xml:space="preserve"> ;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récifs</w:t>
      </w:r>
      <w:r>
        <w:rPr>
          <w:rFonts w:eastAsia="Georgia"/>
        </w:rPr>
        <w:t xml:space="preserve"> </w:t>
      </w:r>
      <w:r>
        <w:t>pointus</w:t>
      </w:r>
      <w:r>
        <w:rPr>
          <w:rFonts w:eastAsia="Georgia"/>
        </w:rPr>
        <w:t xml:space="preserve"> </w:t>
      </w:r>
      <w:r>
        <w:t>que</w:t>
      </w:r>
      <w:r>
        <w:rPr>
          <w:rFonts w:eastAsia="Georgia"/>
        </w:rPr>
        <w:t xml:space="preserve"> </w:t>
      </w:r>
      <w:r>
        <w:t>noie</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une</w:t>
      </w:r>
      <w:r>
        <w:rPr>
          <w:rFonts w:eastAsia="Georgia"/>
        </w:rPr>
        <w:t xml:space="preserve"> </w:t>
      </w:r>
      <w:r>
        <w:t>écume</w:t>
      </w:r>
      <w:r>
        <w:rPr>
          <w:rFonts w:eastAsia="Georgia"/>
        </w:rPr>
        <w:t xml:space="preserve"> </w:t>
      </w:r>
      <w:r>
        <w:t>blanche</w:t>
      </w:r>
      <w:r w:rsidR="004C7F27">
        <w:t xml:space="preserve">, </w:t>
      </w:r>
      <w:r>
        <w:t>et</w:t>
      </w:r>
      <w:r>
        <w:rPr>
          <w:rFonts w:eastAsia="Georgia"/>
        </w:rPr>
        <w:t xml:space="preserve"> </w:t>
      </w:r>
      <w:r>
        <w:t>d</w:t>
      </w:r>
      <w:r w:rsidR="004C7F27">
        <w:rPr>
          <w:rFonts w:eastAsia="Georgia"/>
        </w:rPr>
        <w:t>’</w:t>
      </w:r>
      <w:r>
        <w:t>autres</w:t>
      </w:r>
      <w:r>
        <w:rPr>
          <w:rFonts w:eastAsia="Georgia"/>
        </w:rPr>
        <w:t xml:space="preserve"> </w:t>
      </w:r>
      <w:r>
        <w:t>qui</w:t>
      </w:r>
      <w:r>
        <w:rPr>
          <w:rFonts w:eastAsia="Georgia"/>
        </w:rPr>
        <w:t xml:space="preserve"> </w:t>
      </w:r>
      <w:r>
        <w:t>se</w:t>
      </w:r>
      <w:r>
        <w:rPr>
          <w:rFonts w:eastAsia="Georgia"/>
        </w:rPr>
        <w:t xml:space="preserve"> </w:t>
      </w:r>
      <w:r>
        <w:t>mirent</w:t>
      </w:r>
      <w:r>
        <w:rPr>
          <w:rFonts w:eastAsia="Georgia"/>
        </w:rPr>
        <w:t xml:space="preserve"> </w:t>
      </w:r>
      <w:r>
        <w:t>dans</w:t>
      </w:r>
      <w:r>
        <w:rPr>
          <w:rFonts w:eastAsia="Georgia"/>
        </w:rPr>
        <w:t xml:space="preserve"> </w:t>
      </w:r>
      <w:r>
        <w:t>une</w:t>
      </w:r>
      <w:r>
        <w:rPr>
          <w:rFonts w:eastAsia="Georgia"/>
        </w:rPr>
        <w:t xml:space="preserve"> </w:t>
      </w:r>
      <w:r>
        <w:t>eau</w:t>
      </w:r>
      <w:r>
        <w:rPr>
          <w:rFonts w:eastAsia="Georgia"/>
        </w:rPr>
        <w:t xml:space="preserve"> </w:t>
      </w:r>
      <w:r>
        <w:t>glauque</w:t>
      </w:r>
      <w:r>
        <w:rPr>
          <w:rFonts w:eastAsia="Georgia"/>
        </w:rPr>
        <w:t xml:space="preserve"> </w:t>
      </w:r>
      <w:r>
        <w:t>et</w:t>
      </w:r>
      <w:r>
        <w:rPr>
          <w:rFonts w:eastAsia="Georgia"/>
        </w:rPr>
        <w:t xml:space="preserve"> </w:t>
      </w:r>
      <w:r>
        <w:t>noire</w:t>
      </w:r>
      <w:r w:rsidR="004C7F27">
        <w:t xml:space="preserve">, </w:t>
      </w:r>
      <w:r>
        <w:t>éternellement</w:t>
      </w:r>
      <w:r>
        <w:rPr>
          <w:rFonts w:eastAsia="Georgia"/>
        </w:rPr>
        <w:t xml:space="preserve"> </w:t>
      </w:r>
      <w:r>
        <w:t>tranquille</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marmites</w:t>
      </w:r>
      <w:r>
        <w:rPr>
          <w:rFonts w:eastAsia="Georgia"/>
        </w:rPr>
        <w:t xml:space="preserve"> </w:t>
      </w:r>
      <w:r>
        <w:t>géantes</w:t>
      </w:r>
      <w:r>
        <w:rPr>
          <w:rFonts w:eastAsia="Georgia"/>
        </w:rPr>
        <w:t xml:space="preserve"> </w:t>
      </w:r>
      <w:r>
        <w:t>creusées</w:t>
      </w:r>
      <w:r>
        <w:rPr>
          <w:rFonts w:eastAsia="Georgia"/>
        </w:rPr>
        <w:t xml:space="preserve"> </w:t>
      </w:r>
      <w:r>
        <w:t>dans</w:t>
      </w:r>
      <w:r>
        <w:rPr>
          <w:rFonts w:eastAsia="Georgia"/>
        </w:rPr>
        <w:t xml:space="preserve"> </w:t>
      </w:r>
      <w:r>
        <w:t>le</w:t>
      </w:r>
      <w:r>
        <w:rPr>
          <w:rFonts w:eastAsia="Georgia"/>
        </w:rPr>
        <w:t xml:space="preserve"> </w:t>
      </w:r>
      <w:r>
        <w:t>roc</w:t>
      </w:r>
      <w:r w:rsidR="004C7F27">
        <w:t xml:space="preserve"> ; </w:t>
      </w:r>
      <w:r>
        <w:t>d</w:t>
      </w:r>
      <w:r w:rsidR="004C7F27">
        <w:rPr>
          <w:rFonts w:eastAsia="Georgia"/>
        </w:rPr>
        <w:t>’</w:t>
      </w:r>
      <w:r>
        <w:t>énormes</w:t>
      </w:r>
      <w:r>
        <w:rPr>
          <w:rFonts w:eastAsia="Georgia"/>
        </w:rPr>
        <w:t xml:space="preserve"> </w:t>
      </w:r>
      <w:r>
        <w:t>crevasses</w:t>
      </w:r>
      <w:r>
        <w:rPr>
          <w:rFonts w:eastAsia="Georgia"/>
        </w:rPr>
        <w:t xml:space="preserve"> </w:t>
      </w:r>
      <w:r>
        <w:t>incitent</w:t>
      </w:r>
      <w:r>
        <w:rPr>
          <w:rFonts w:eastAsia="Georgia"/>
        </w:rPr>
        <w:t xml:space="preserve"> </w:t>
      </w:r>
      <w:r>
        <w:t>le</w:t>
      </w:r>
      <w:r>
        <w:rPr>
          <w:rFonts w:eastAsia="Georgia"/>
        </w:rPr>
        <w:t xml:space="preserve"> </w:t>
      </w:r>
      <w:r>
        <w:t>promeneur</w:t>
      </w:r>
      <w:r>
        <w:rPr>
          <w:rFonts w:eastAsia="Georgia"/>
        </w:rPr>
        <w:t xml:space="preserve"> </w:t>
      </w:r>
      <w:r>
        <w:t>à</w:t>
      </w:r>
      <w:r>
        <w:rPr>
          <w:rFonts w:eastAsia="Georgia"/>
        </w:rPr>
        <w:t xml:space="preserve"> </w:t>
      </w:r>
      <w:r>
        <w:t>se</w:t>
      </w:r>
      <w:r>
        <w:rPr>
          <w:rFonts w:eastAsia="Georgia"/>
        </w:rPr>
        <w:t xml:space="preserve"> </w:t>
      </w:r>
      <w:r>
        <w:t>ri</w:t>
      </w:r>
      <w:r>
        <w:t>s</w:t>
      </w:r>
      <w:r>
        <w:t>quer</w:t>
      </w:r>
      <w:r>
        <w:rPr>
          <w:rFonts w:eastAsia="Georgia"/>
        </w:rPr>
        <w:t xml:space="preserve"> </w:t>
      </w:r>
      <w:r>
        <w:t>dans</w:t>
      </w:r>
      <w:r>
        <w:rPr>
          <w:rFonts w:eastAsia="Georgia"/>
        </w:rPr>
        <w:t xml:space="preserve"> </w:t>
      </w:r>
      <w:r>
        <w:t>l</w:t>
      </w:r>
      <w:r w:rsidR="004C7F27">
        <w:rPr>
          <w:rFonts w:eastAsia="Georgia"/>
        </w:rPr>
        <w:t>’</w:t>
      </w:r>
      <w:r>
        <w:t>intérieur</w:t>
      </w:r>
      <w:r>
        <w:rPr>
          <w:rFonts w:eastAsia="Georgia"/>
        </w:rPr>
        <w:t xml:space="preserve"> </w:t>
      </w:r>
      <w:r>
        <w:t>de</w:t>
      </w:r>
      <w:r>
        <w:rPr>
          <w:rFonts w:eastAsia="Georgia"/>
        </w:rPr>
        <w:t xml:space="preserve"> </w:t>
      </w:r>
      <w:r>
        <w:t>la</w:t>
      </w:r>
      <w:r>
        <w:rPr>
          <w:rFonts w:eastAsia="Georgia"/>
        </w:rPr>
        <w:t xml:space="preserve"> </w:t>
      </w:r>
      <w:r>
        <w:t>montagne</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caverne</w:t>
      </w:r>
      <w:r>
        <w:rPr>
          <w:rFonts w:eastAsia="Georgia"/>
        </w:rPr>
        <w:t xml:space="preserve"> </w:t>
      </w:r>
      <w:r>
        <w:t>du</w:t>
      </w:r>
      <w:r>
        <w:rPr>
          <w:rFonts w:eastAsia="Georgia"/>
        </w:rPr>
        <w:t xml:space="preserve"> </w:t>
      </w:r>
      <w:r>
        <w:t>gnome</w:t>
      </w:r>
      <w:r>
        <w:rPr>
          <w:rFonts w:eastAsia="Georgia"/>
        </w:rPr>
        <w:t xml:space="preserve"> </w:t>
      </w:r>
      <w:r>
        <w:t>de</w:t>
      </w:r>
      <w:r>
        <w:rPr>
          <w:rFonts w:eastAsia="Georgia"/>
        </w:rPr>
        <w:t xml:space="preserve"> </w:t>
      </w:r>
      <w:proofErr w:type="spellStart"/>
      <w:r>
        <w:t>Kullen</w:t>
      </w:r>
      <w:proofErr w:type="spellEnd"/>
      <w:r w:rsidR="004C7F27">
        <w:t>.</w:t>
      </w:r>
    </w:p>
    <w:p w14:paraId="28EB4D5A" w14:textId="77777777" w:rsidR="004C7F27" w:rsidRDefault="004C163A" w:rsidP="004C163A">
      <w:r>
        <w:t>Des</w:t>
      </w:r>
      <w:r>
        <w:rPr>
          <w:rFonts w:eastAsia="Georgia"/>
        </w:rPr>
        <w:t xml:space="preserve"> </w:t>
      </w:r>
      <w:r>
        <w:t>ronces</w:t>
      </w:r>
      <w:r>
        <w:rPr>
          <w:rFonts w:eastAsia="Georgia"/>
        </w:rPr>
        <w:t xml:space="preserve"> </w:t>
      </w:r>
      <w:r>
        <w:t>et</w:t>
      </w:r>
      <w:r>
        <w:rPr>
          <w:rFonts w:eastAsia="Georgia"/>
        </w:rPr>
        <w:t xml:space="preserve"> </w:t>
      </w:r>
      <w:r>
        <w:t>des</w:t>
      </w:r>
      <w:r>
        <w:rPr>
          <w:rFonts w:eastAsia="Georgia"/>
        </w:rPr>
        <w:t xml:space="preserve"> </w:t>
      </w:r>
      <w:r>
        <w:t>plantes</w:t>
      </w:r>
      <w:r>
        <w:rPr>
          <w:rFonts w:eastAsia="Georgia"/>
        </w:rPr>
        <w:t xml:space="preserve"> </w:t>
      </w:r>
      <w:r>
        <w:t>rampent</w:t>
      </w:r>
      <w:r w:rsidR="004C7F27">
        <w:t xml:space="preserve">, </w:t>
      </w:r>
      <w:r>
        <w:t>escaladant</w:t>
      </w:r>
      <w:r>
        <w:rPr>
          <w:rFonts w:eastAsia="Georgia"/>
        </w:rPr>
        <w:t xml:space="preserve"> </w:t>
      </w:r>
      <w:r>
        <w:t>et</w:t>
      </w:r>
      <w:r>
        <w:rPr>
          <w:rFonts w:eastAsia="Georgia"/>
        </w:rPr>
        <w:t xml:space="preserve"> </w:t>
      </w:r>
      <w:r>
        <w:t>dégring</w:t>
      </w:r>
      <w:r>
        <w:t>o</w:t>
      </w:r>
      <w:r>
        <w:t>lant</w:t>
      </w:r>
      <w:r>
        <w:rPr>
          <w:rFonts w:eastAsia="Georgia"/>
        </w:rPr>
        <w:t xml:space="preserve"> </w:t>
      </w:r>
      <w:r>
        <w:t>ces</w:t>
      </w:r>
      <w:r>
        <w:rPr>
          <w:rFonts w:eastAsia="Georgia"/>
        </w:rPr>
        <w:t xml:space="preserve"> </w:t>
      </w:r>
      <w:r>
        <w:t>falaises</w:t>
      </w:r>
      <w:r w:rsidR="004C7F27">
        <w:t xml:space="preserve">, </w:t>
      </w:r>
      <w:r>
        <w:t>ces</w:t>
      </w:r>
      <w:r>
        <w:rPr>
          <w:rFonts w:eastAsia="Georgia"/>
        </w:rPr>
        <w:t xml:space="preserve"> </w:t>
      </w:r>
      <w:r>
        <w:t>rocs</w:t>
      </w:r>
      <w:r>
        <w:rPr>
          <w:rFonts w:eastAsia="Georgia"/>
        </w:rPr>
        <w:t xml:space="preserve"> </w:t>
      </w:r>
      <w:r>
        <w:t>et</w:t>
      </w:r>
      <w:r>
        <w:rPr>
          <w:rFonts w:eastAsia="Georgia"/>
        </w:rPr>
        <w:t xml:space="preserve"> </w:t>
      </w:r>
      <w:r>
        <w:t>ces</w:t>
      </w:r>
      <w:r>
        <w:rPr>
          <w:rFonts w:eastAsia="Georgia"/>
        </w:rPr>
        <w:t xml:space="preserve"> </w:t>
      </w:r>
      <w:r>
        <w:t>crevasses</w:t>
      </w:r>
      <w:r w:rsidR="004C7F27">
        <w:t xml:space="preserve">. </w:t>
      </w:r>
      <w:r>
        <w:t>Les</w:t>
      </w:r>
      <w:r>
        <w:rPr>
          <w:rFonts w:eastAsia="Georgia"/>
        </w:rPr>
        <w:t xml:space="preserve"> </w:t>
      </w:r>
      <w:r>
        <w:t>arbres</w:t>
      </w:r>
      <w:r>
        <w:rPr>
          <w:rFonts w:eastAsia="Georgia"/>
        </w:rPr>
        <w:t xml:space="preserve"> </w:t>
      </w:r>
      <w:r>
        <w:t>ont</w:t>
      </w:r>
      <w:r>
        <w:rPr>
          <w:rFonts w:eastAsia="Georgia"/>
        </w:rPr>
        <w:t xml:space="preserve"> </w:t>
      </w:r>
      <w:r>
        <w:t>poussé</w:t>
      </w:r>
      <w:r w:rsidR="004C7F27">
        <w:t xml:space="preserve">, </w:t>
      </w:r>
      <w:r>
        <w:t>mais</w:t>
      </w:r>
      <w:r>
        <w:rPr>
          <w:rFonts w:eastAsia="Georgia"/>
        </w:rPr>
        <w:t xml:space="preserve"> </w:t>
      </w:r>
      <w:r>
        <w:t>la</w:t>
      </w:r>
      <w:r>
        <w:rPr>
          <w:rFonts w:eastAsia="Georgia"/>
        </w:rPr>
        <w:t xml:space="preserve"> </w:t>
      </w:r>
      <w:r>
        <w:t>puissance</w:t>
      </w:r>
      <w:r>
        <w:rPr>
          <w:rFonts w:eastAsia="Georgia"/>
        </w:rPr>
        <w:t xml:space="preserve"> </w:t>
      </w:r>
      <w:r>
        <w:t>du</w:t>
      </w:r>
      <w:r>
        <w:rPr>
          <w:rFonts w:eastAsia="Georgia"/>
        </w:rPr>
        <w:t xml:space="preserve"> </w:t>
      </w:r>
      <w:r>
        <w:t>vent</w:t>
      </w:r>
      <w:r>
        <w:rPr>
          <w:rFonts w:eastAsia="Georgia"/>
        </w:rPr>
        <w:t xml:space="preserve"> </w:t>
      </w:r>
      <w:r>
        <w:t>les</w:t>
      </w:r>
      <w:r>
        <w:rPr>
          <w:rFonts w:eastAsia="Georgia"/>
        </w:rPr>
        <w:t xml:space="preserve"> </w:t>
      </w:r>
      <w:r>
        <w:t>a</w:t>
      </w:r>
      <w:r>
        <w:rPr>
          <w:rFonts w:eastAsia="Georgia"/>
        </w:rPr>
        <w:t xml:space="preserve"> </w:t>
      </w:r>
      <w:r>
        <w:t>contraints</w:t>
      </w:r>
      <w:r>
        <w:rPr>
          <w:rFonts w:eastAsia="Georgia"/>
        </w:rPr>
        <w:t xml:space="preserve"> </w:t>
      </w:r>
      <w:r>
        <w:t>à</w:t>
      </w:r>
      <w:r>
        <w:rPr>
          <w:rFonts w:eastAsia="Georgia"/>
        </w:rPr>
        <w:t xml:space="preserve"> </w:t>
      </w:r>
      <w:r>
        <w:t>se</w:t>
      </w:r>
      <w:r>
        <w:rPr>
          <w:rFonts w:eastAsia="Georgia"/>
        </w:rPr>
        <w:t xml:space="preserve"> </w:t>
      </w:r>
      <w:r>
        <w:t>transformer</w:t>
      </w:r>
      <w:r>
        <w:rPr>
          <w:rFonts w:eastAsia="Georgia"/>
        </w:rPr>
        <w:t xml:space="preserve"> </w:t>
      </w:r>
      <w:r>
        <w:t>en</w:t>
      </w:r>
      <w:r>
        <w:rPr>
          <w:rFonts w:eastAsia="Georgia"/>
        </w:rPr>
        <w:t xml:space="preserve"> </w:t>
      </w:r>
      <w:r>
        <w:t>buissons</w:t>
      </w:r>
      <w:r>
        <w:rPr>
          <w:rFonts w:eastAsia="Georgia"/>
        </w:rPr>
        <w:t xml:space="preserve"> </w:t>
      </w:r>
      <w:r>
        <w:t>pour</w:t>
      </w:r>
      <w:r>
        <w:rPr>
          <w:rFonts w:eastAsia="Georgia"/>
        </w:rPr>
        <w:t xml:space="preserve"> </w:t>
      </w:r>
      <w:r>
        <w:t>pouvoir</w:t>
      </w:r>
      <w:r>
        <w:rPr>
          <w:rFonts w:eastAsia="Georgia"/>
        </w:rPr>
        <w:t xml:space="preserve"> </w:t>
      </w:r>
      <w:r>
        <w:t>se</w:t>
      </w:r>
      <w:r>
        <w:rPr>
          <w:rFonts w:eastAsia="Georgia"/>
        </w:rPr>
        <w:t xml:space="preserve"> </w:t>
      </w:r>
      <w:r>
        <w:t>retenir</w:t>
      </w:r>
      <w:r>
        <w:rPr>
          <w:rFonts w:eastAsia="Georgia"/>
        </w:rPr>
        <w:t xml:space="preserve"> </w:t>
      </w:r>
      <w:r>
        <w:t>aux</w:t>
      </w:r>
      <w:r>
        <w:rPr>
          <w:rFonts w:eastAsia="Georgia"/>
        </w:rPr>
        <w:t xml:space="preserve"> </w:t>
      </w:r>
      <w:r>
        <w:t>flancs</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Les</w:t>
      </w:r>
      <w:r>
        <w:rPr>
          <w:rFonts w:eastAsia="Georgia"/>
        </w:rPr>
        <w:t xml:space="preserve"> </w:t>
      </w:r>
      <w:r>
        <w:t>chênes</w:t>
      </w:r>
      <w:r>
        <w:rPr>
          <w:rFonts w:eastAsia="Georgia"/>
        </w:rPr>
        <w:t xml:space="preserve"> </w:t>
      </w:r>
      <w:r>
        <w:t>s</w:t>
      </w:r>
      <w:r w:rsidR="004C7F27">
        <w:rPr>
          <w:rFonts w:eastAsia="Georgia"/>
        </w:rPr>
        <w:t>’</w:t>
      </w:r>
      <w:r>
        <w:t>écrasent</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et</w:t>
      </w:r>
      <w:r>
        <w:rPr>
          <w:rFonts w:eastAsia="Georgia"/>
        </w:rPr>
        <w:t xml:space="preserve"> </w:t>
      </w:r>
      <w:r>
        <w:t>des</w:t>
      </w:r>
      <w:r>
        <w:rPr>
          <w:rFonts w:eastAsia="Georgia"/>
        </w:rPr>
        <w:t xml:space="preserve"> </w:t>
      </w:r>
      <w:r>
        <w:t>hêtres</w:t>
      </w:r>
      <w:r>
        <w:rPr>
          <w:rFonts w:eastAsia="Georgia"/>
        </w:rPr>
        <w:t xml:space="preserve"> </w:t>
      </w:r>
      <w:r>
        <w:t>aux</w:t>
      </w:r>
      <w:r>
        <w:rPr>
          <w:rFonts w:eastAsia="Georgia"/>
        </w:rPr>
        <w:t xml:space="preserve"> </w:t>
      </w:r>
      <w:r>
        <w:t>troncs</w:t>
      </w:r>
      <w:r>
        <w:rPr>
          <w:rFonts w:eastAsia="Georgia"/>
        </w:rPr>
        <w:t xml:space="preserve"> </w:t>
      </w:r>
      <w:r>
        <w:t>bas</w:t>
      </w:r>
      <w:r>
        <w:rPr>
          <w:rFonts w:eastAsia="Georgia"/>
        </w:rPr>
        <w:t xml:space="preserve"> </w:t>
      </w:r>
      <w:r>
        <w:t>fo</w:t>
      </w:r>
      <w:r>
        <w:t>r</w:t>
      </w:r>
      <w:r>
        <w:t>ment</w:t>
      </w:r>
      <w:r w:rsidR="004C7F27">
        <w:t xml:space="preserve">, </w:t>
      </w:r>
      <w:r>
        <w:t>dans</w:t>
      </w:r>
      <w:r>
        <w:rPr>
          <w:rFonts w:eastAsia="Georgia"/>
        </w:rPr>
        <w:t xml:space="preserve"> </w:t>
      </w:r>
      <w:r>
        <w:t>les</w:t>
      </w:r>
      <w:r>
        <w:rPr>
          <w:rFonts w:eastAsia="Georgia"/>
        </w:rPr>
        <w:t xml:space="preserve"> </w:t>
      </w:r>
      <w:r>
        <w:t>replis</w:t>
      </w:r>
      <w:r>
        <w:rPr>
          <w:rFonts w:eastAsia="Georgia"/>
        </w:rPr>
        <w:t xml:space="preserve"> </w:t>
      </w:r>
      <w:r>
        <w:t>et</w:t>
      </w:r>
      <w:r>
        <w:rPr>
          <w:rFonts w:eastAsia="Georgia"/>
        </w:rPr>
        <w:t xml:space="preserve"> </w:t>
      </w:r>
      <w:r>
        <w:t>les</w:t>
      </w:r>
      <w:r>
        <w:rPr>
          <w:rFonts w:eastAsia="Georgia"/>
        </w:rPr>
        <w:t xml:space="preserve"> </w:t>
      </w:r>
      <w:r>
        <w:t>trous</w:t>
      </w:r>
      <w:r w:rsidR="004C7F27">
        <w:t xml:space="preserve">, </w:t>
      </w:r>
      <w:r>
        <w:t>de</w:t>
      </w:r>
      <w:r>
        <w:rPr>
          <w:rFonts w:eastAsia="Georgia"/>
        </w:rPr>
        <w:t xml:space="preserve"> </w:t>
      </w:r>
      <w:r>
        <w:t>grandes</w:t>
      </w:r>
      <w:r>
        <w:rPr>
          <w:rFonts w:eastAsia="Georgia"/>
        </w:rPr>
        <w:t xml:space="preserve"> </w:t>
      </w:r>
      <w:r>
        <w:t>tentes</w:t>
      </w:r>
      <w:r>
        <w:rPr>
          <w:rFonts w:eastAsia="Georgia"/>
        </w:rPr>
        <w:t xml:space="preserve"> </w:t>
      </w:r>
      <w:r>
        <w:t>de</w:t>
      </w:r>
      <w:r>
        <w:rPr>
          <w:rFonts w:eastAsia="Georgia"/>
        </w:rPr>
        <w:t xml:space="preserve"> </w:t>
      </w:r>
      <w:r>
        <w:t>verdure</w:t>
      </w:r>
      <w:r w:rsidR="004C7F27">
        <w:t>.</w:t>
      </w:r>
    </w:p>
    <w:p w14:paraId="23E49C6C" w14:textId="77777777" w:rsidR="004C7F27" w:rsidRDefault="004C163A" w:rsidP="004C163A">
      <w:r>
        <w:t>Ces</w:t>
      </w:r>
      <w:r>
        <w:rPr>
          <w:rFonts w:eastAsia="Georgia"/>
        </w:rPr>
        <w:t xml:space="preserve"> </w:t>
      </w:r>
      <w:r>
        <w:t>merveilleuses</w:t>
      </w:r>
      <w:r>
        <w:rPr>
          <w:rFonts w:eastAsia="Georgia"/>
        </w:rPr>
        <w:t xml:space="preserve"> </w:t>
      </w:r>
      <w:r>
        <w:t>murailles</w:t>
      </w:r>
      <w:r>
        <w:rPr>
          <w:rFonts w:eastAsia="Georgia"/>
        </w:rPr>
        <w:t xml:space="preserve"> </w:t>
      </w:r>
      <w:r>
        <w:t>avec</w:t>
      </w:r>
      <w:r>
        <w:rPr>
          <w:rFonts w:eastAsia="Georgia"/>
        </w:rPr>
        <w:t xml:space="preserve"> </w:t>
      </w:r>
      <w:r>
        <w:t>la</w:t>
      </w:r>
      <w:r>
        <w:rPr>
          <w:rFonts w:eastAsia="Georgia"/>
        </w:rPr>
        <w:t xml:space="preserve"> </w:t>
      </w:r>
      <w:r>
        <w:t>mer</w:t>
      </w:r>
      <w:r>
        <w:rPr>
          <w:rFonts w:eastAsia="Georgia"/>
        </w:rPr>
        <w:t xml:space="preserve"> </w:t>
      </w:r>
      <w:r>
        <w:t>vaste</w:t>
      </w:r>
      <w:r>
        <w:rPr>
          <w:rFonts w:eastAsia="Georgia"/>
        </w:rPr>
        <w:t xml:space="preserve"> </w:t>
      </w:r>
      <w:r>
        <w:t>et</w:t>
      </w:r>
      <w:r>
        <w:rPr>
          <w:rFonts w:eastAsia="Georgia"/>
        </w:rPr>
        <w:t xml:space="preserve"> </w:t>
      </w:r>
      <w:r>
        <w:t>bleue</w:t>
      </w:r>
      <w:r>
        <w:rPr>
          <w:rFonts w:eastAsia="Georgia"/>
        </w:rPr>
        <w:t xml:space="preserve"> </w:t>
      </w:r>
      <w:r>
        <w:t>en</w:t>
      </w:r>
      <w:r>
        <w:rPr>
          <w:rFonts w:eastAsia="Georgia"/>
        </w:rPr>
        <w:t xml:space="preserve"> </w:t>
      </w:r>
      <w:r>
        <w:t>bas</w:t>
      </w:r>
      <w:r w:rsidR="004C7F27">
        <w:t xml:space="preserve">, </w:t>
      </w:r>
      <w:r>
        <w:t>et</w:t>
      </w:r>
      <w:r>
        <w:rPr>
          <w:rFonts w:eastAsia="Georgia"/>
        </w:rPr>
        <w:t xml:space="preserve"> </w:t>
      </w:r>
      <w:r>
        <w:t>l</w:t>
      </w:r>
      <w:r w:rsidR="004C7F27">
        <w:rPr>
          <w:rFonts w:eastAsia="Georgia"/>
        </w:rPr>
        <w:t>’</w:t>
      </w:r>
      <w:r>
        <w:t>air</w:t>
      </w:r>
      <w:r>
        <w:rPr>
          <w:rFonts w:eastAsia="Georgia"/>
        </w:rPr>
        <w:t xml:space="preserve"> </w:t>
      </w:r>
      <w:r>
        <w:t>piquant</w:t>
      </w:r>
      <w:r w:rsidR="004C7F27">
        <w:t xml:space="preserve">, </w:t>
      </w:r>
      <w:r>
        <w:t>scintillant</w:t>
      </w:r>
      <w:r>
        <w:rPr>
          <w:rFonts w:eastAsia="Georgia"/>
        </w:rPr>
        <w:t xml:space="preserve"> </w:t>
      </w:r>
      <w:r>
        <w:t>au-dessus</w:t>
      </w:r>
      <w:r w:rsidR="004C7F27">
        <w:t xml:space="preserve">, </w:t>
      </w:r>
      <w:r>
        <w:t>ont</w:t>
      </w:r>
      <w:r>
        <w:rPr>
          <w:rFonts w:eastAsia="Georgia"/>
        </w:rPr>
        <w:t xml:space="preserve"> </w:t>
      </w:r>
      <w:r>
        <w:t>rendu</w:t>
      </w:r>
      <w:r>
        <w:rPr>
          <w:rFonts w:eastAsia="Georgia"/>
        </w:rPr>
        <w:t xml:space="preserve"> </w:t>
      </w:r>
      <w:proofErr w:type="spellStart"/>
      <w:r>
        <w:t>Kullaberg</w:t>
      </w:r>
      <w:proofErr w:type="spellEnd"/>
      <w:r>
        <w:rPr>
          <w:rFonts w:eastAsia="Georgia"/>
        </w:rPr>
        <w:t xml:space="preserve"> </w:t>
      </w:r>
      <w:r>
        <w:t>si</w:t>
      </w:r>
      <w:r>
        <w:rPr>
          <w:rFonts w:eastAsia="Georgia"/>
        </w:rPr>
        <w:t xml:space="preserve"> </w:t>
      </w:r>
      <w:r>
        <w:t>chère</w:t>
      </w:r>
      <w:r>
        <w:rPr>
          <w:rFonts w:eastAsia="Georgia"/>
        </w:rPr>
        <w:t xml:space="preserve"> </w:t>
      </w:r>
      <w:r>
        <w:t>aux</w:t>
      </w:r>
      <w:r>
        <w:rPr>
          <w:rFonts w:eastAsia="Georgia"/>
        </w:rPr>
        <w:t xml:space="preserve"> </w:t>
      </w:r>
      <w:r>
        <w:t>hommes</w:t>
      </w:r>
      <w:r>
        <w:rPr>
          <w:rFonts w:eastAsia="Georgia"/>
        </w:rPr>
        <w:t xml:space="preserve"> </w:t>
      </w:r>
      <w:r>
        <w:t>qu</w:t>
      </w:r>
      <w:r w:rsidR="004C7F27">
        <w:rPr>
          <w:rFonts w:eastAsia="Georgia"/>
        </w:rPr>
        <w:t>’</w:t>
      </w:r>
      <w:r>
        <w:t>ils</w:t>
      </w:r>
      <w:r>
        <w:rPr>
          <w:rFonts w:eastAsia="Georgia"/>
        </w:rPr>
        <w:t xml:space="preserve"> </w:t>
      </w:r>
      <w:r>
        <w:t>y</w:t>
      </w:r>
      <w:r>
        <w:rPr>
          <w:rFonts w:eastAsia="Georgia"/>
        </w:rPr>
        <w:t xml:space="preserve"> </w:t>
      </w:r>
      <w:r>
        <w:t>viennent</w:t>
      </w:r>
      <w:r>
        <w:rPr>
          <w:rFonts w:eastAsia="Georgia"/>
        </w:rPr>
        <w:t xml:space="preserve"> </w:t>
      </w:r>
      <w:r>
        <w:t>en</w:t>
      </w:r>
      <w:r>
        <w:rPr>
          <w:rFonts w:eastAsia="Georgia"/>
        </w:rPr>
        <w:t xml:space="preserve"> </w:t>
      </w:r>
      <w:r>
        <w:t>foule</w:t>
      </w:r>
      <w:r>
        <w:rPr>
          <w:rFonts w:eastAsia="Georgia"/>
        </w:rPr>
        <w:t xml:space="preserve"> </w:t>
      </w:r>
      <w:r>
        <w:t>tout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w:t>
      </w:r>
      <w:r w:rsidR="004C7F27">
        <w:rPr>
          <w:rFonts w:eastAsia="Georgia"/>
        </w:rPr>
        <w:t>’</w:t>
      </w:r>
      <w:r>
        <w:t>été</w:t>
      </w:r>
      <w:r w:rsidR="004C7F27">
        <w:t xml:space="preserve">. </w:t>
      </w:r>
      <w:r>
        <w:t>Il</w:t>
      </w:r>
      <w:r>
        <w:rPr>
          <w:rFonts w:eastAsia="Georgia"/>
        </w:rPr>
        <w:t xml:space="preserve"> </w:t>
      </w:r>
      <w:r>
        <w:t>est</w:t>
      </w:r>
      <w:r>
        <w:rPr>
          <w:rFonts w:eastAsia="Georgia"/>
        </w:rPr>
        <w:t xml:space="preserve"> </w:t>
      </w:r>
      <w:r>
        <w:t>plus</w:t>
      </w:r>
      <w:r>
        <w:rPr>
          <w:rFonts w:eastAsia="Georgia"/>
        </w:rPr>
        <w:t xml:space="preserve"> </w:t>
      </w:r>
      <w:r>
        <w:t>difficile</w:t>
      </w:r>
      <w:r>
        <w:rPr>
          <w:rFonts w:eastAsia="Georgia"/>
        </w:rPr>
        <w:t xml:space="preserve"> </w:t>
      </w:r>
      <w:r>
        <w:t>de</w:t>
      </w:r>
      <w:r>
        <w:rPr>
          <w:rFonts w:eastAsia="Georgia"/>
        </w:rPr>
        <w:t xml:space="preserve"> </w:t>
      </w:r>
      <w:r>
        <w:t>dire</w:t>
      </w:r>
      <w:r>
        <w:rPr>
          <w:rFonts w:eastAsia="Georgia"/>
        </w:rPr>
        <w:t xml:space="preserve"> </w:t>
      </w:r>
      <w:r>
        <w:t>ce</w:t>
      </w:r>
      <w:r>
        <w:rPr>
          <w:rFonts w:eastAsia="Georgia"/>
        </w:rPr>
        <w:t xml:space="preserve"> </w:t>
      </w:r>
      <w:r>
        <w:t>qui</w:t>
      </w:r>
      <w:r>
        <w:rPr>
          <w:rFonts w:eastAsia="Georgia"/>
        </w:rPr>
        <w:t xml:space="preserve"> </w:t>
      </w:r>
      <w:r>
        <w:t>y</w:t>
      </w:r>
      <w:r>
        <w:rPr>
          <w:rFonts w:eastAsia="Georgia"/>
        </w:rPr>
        <w:t xml:space="preserve"> </w:t>
      </w:r>
      <w:r>
        <w:t>attire</w:t>
      </w:r>
      <w:r>
        <w:rPr>
          <w:rFonts w:eastAsia="Georgia"/>
        </w:rPr>
        <w:t xml:space="preserve"> </w:t>
      </w:r>
      <w:r>
        <w:t>les</w:t>
      </w:r>
      <w:r>
        <w:rPr>
          <w:rFonts w:eastAsia="Georgia"/>
        </w:rPr>
        <w:t xml:space="preserve"> </w:t>
      </w:r>
      <w:r>
        <w:t>animaux</w:t>
      </w:r>
      <w:r w:rsidR="004C7F27">
        <w:t xml:space="preserve">, </w:t>
      </w:r>
      <w:r>
        <w:t>mais</w:t>
      </w:r>
      <w:r>
        <w:rPr>
          <w:rFonts w:eastAsia="Georgia"/>
        </w:rPr>
        <w:t xml:space="preserve"> </w:t>
      </w:r>
      <w:r>
        <w:t>ils</w:t>
      </w:r>
      <w:r>
        <w:rPr>
          <w:rFonts w:eastAsia="Georgia"/>
        </w:rPr>
        <w:t xml:space="preserve"> </w:t>
      </w:r>
      <w:r>
        <w:t>s</w:t>
      </w:r>
      <w:r w:rsidR="004C7F27">
        <w:rPr>
          <w:rFonts w:eastAsia="Georgia"/>
        </w:rPr>
        <w:t>’</w:t>
      </w:r>
      <w:r>
        <w:t>y</w:t>
      </w:r>
      <w:r>
        <w:rPr>
          <w:rFonts w:eastAsia="Georgia"/>
        </w:rPr>
        <w:t xml:space="preserve"> </w:t>
      </w:r>
      <w:r>
        <w:t>assemblent</w:t>
      </w:r>
      <w:r>
        <w:rPr>
          <w:rFonts w:eastAsia="Georgia"/>
        </w:rPr>
        <w:t xml:space="preserve"> </w:t>
      </w:r>
      <w:r>
        <w:t>tous</w:t>
      </w:r>
      <w:r>
        <w:rPr>
          <w:rFonts w:eastAsia="Georgia"/>
        </w:rPr>
        <w:t xml:space="preserve"> </w:t>
      </w:r>
      <w:r>
        <w:t>les</w:t>
      </w:r>
      <w:r>
        <w:rPr>
          <w:rFonts w:eastAsia="Georgia"/>
        </w:rPr>
        <w:t xml:space="preserve"> </w:t>
      </w:r>
      <w:r>
        <w:t>ans</w:t>
      </w:r>
      <w:r>
        <w:rPr>
          <w:rFonts w:eastAsia="Georgia"/>
        </w:rPr>
        <w:t xml:space="preserve"> </w:t>
      </w:r>
      <w:r>
        <w:t>en</w:t>
      </w:r>
      <w:r>
        <w:rPr>
          <w:rFonts w:eastAsia="Georgia"/>
        </w:rPr>
        <w:t xml:space="preserve"> </w:t>
      </w:r>
      <w:r>
        <w:t>une</w:t>
      </w:r>
      <w:r>
        <w:rPr>
          <w:rFonts w:eastAsia="Georgia"/>
        </w:rPr>
        <w:t xml:space="preserve"> </w:t>
      </w:r>
      <w:r>
        <w:t>grande</w:t>
      </w:r>
      <w:r>
        <w:rPr>
          <w:rFonts w:eastAsia="Georgia"/>
        </w:rPr>
        <w:t xml:space="preserve"> </w:t>
      </w:r>
      <w:r>
        <w:t>réunion</w:t>
      </w:r>
      <w:r>
        <w:rPr>
          <w:rFonts w:eastAsia="Georgia"/>
        </w:rPr>
        <w:t xml:space="preserve"> </w:t>
      </w:r>
      <w:r>
        <w:t>de</w:t>
      </w:r>
      <w:r>
        <w:rPr>
          <w:rFonts w:eastAsia="Georgia"/>
        </w:rPr>
        <w:t xml:space="preserve"> </w:t>
      </w:r>
      <w:r>
        <w:t>jeu</w:t>
      </w:r>
      <w:r w:rsidR="004C7F27">
        <w:t xml:space="preserve">. </w:t>
      </w:r>
      <w:r>
        <w:t>C</w:t>
      </w:r>
      <w:r w:rsidR="004C7F27">
        <w:rPr>
          <w:rFonts w:eastAsia="Georgia"/>
        </w:rPr>
        <w:t>’</w:t>
      </w:r>
      <w:r>
        <w:t>est</w:t>
      </w:r>
      <w:r>
        <w:rPr>
          <w:rFonts w:eastAsia="Georgia"/>
        </w:rPr>
        <w:t xml:space="preserve"> </w:t>
      </w:r>
      <w:r>
        <w:t>une</w:t>
      </w:r>
      <w:r>
        <w:rPr>
          <w:rFonts w:eastAsia="Georgia"/>
        </w:rPr>
        <w:t xml:space="preserve"> </w:t>
      </w:r>
      <w:r>
        <w:t>coutume</w:t>
      </w:r>
      <w:r>
        <w:rPr>
          <w:rFonts w:eastAsia="Georgia"/>
        </w:rPr>
        <w:t xml:space="preserve"> </w:t>
      </w:r>
      <w:r>
        <w:t>qui</w:t>
      </w:r>
      <w:r>
        <w:rPr>
          <w:rFonts w:eastAsia="Georgia"/>
        </w:rPr>
        <w:t xml:space="preserve"> </w:t>
      </w:r>
      <w:r>
        <w:t>date</w:t>
      </w:r>
      <w:r>
        <w:rPr>
          <w:rFonts w:eastAsia="Georgia"/>
        </w:rPr>
        <w:t xml:space="preserve"> </w:t>
      </w:r>
      <w:r>
        <w:t>de</w:t>
      </w:r>
      <w:r>
        <w:rPr>
          <w:rFonts w:eastAsia="Georgia"/>
        </w:rPr>
        <w:t xml:space="preserve"> </w:t>
      </w:r>
      <w:r>
        <w:t>temps</w:t>
      </w:r>
      <w:r>
        <w:rPr>
          <w:rFonts w:eastAsia="Georgia"/>
        </w:rPr>
        <w:t xml:space="preserve"> </w:t>
      </w:r>
      <w:r>
        <w:t>immémoriaux</w:t>
      </w:r>
      <w:r w:rsidR="004C7F27">
        <w:t xml:space="preserve"> ; </w:t>
      </w:r>
      <w:r>
        <w:t>il</w:t>
      </w:r>
      <w:r>
        <w:rPr>
          <w:rFonts w:eastAsia="Georgia"/>
        </w:rPr>
        <w:t xml:space="preserve"> </w:t>
      </w:r>
      <w:r>
        <w:t>aurait</w:t>
      </w:r>
      <w:r>
        <w:rPr>
          <w:rFonts w:eastAsia="Georgia"/>
        </w:rPr>
        <w:t xml:space="preserve"> </w:t>
      </w:r>
      <w:r>
        <w:t>fallu</w:t>
      </w:r>
      <w:r>
        <w:rPr>
          <w:rFonts w:eastAsia="Georgia"/>
        </w:rPr>
        <w:t xml:space="preserve"> </w:t>
      </w:r>
      <w:r>
        <w:t>être</w:t>
      </w:r>
      <w:r>
        <w:rPr>
          <w:rFonts w:eastAsia="Georgia"/>
        </w:rPr>
        <w:t xml:space="preserve"> </w:t>
      </w:r>
      <w:r>
        <w:t>là</w:t>
      </w:r>
      <w:r>
        <w:rPr>
          <w:rFonts w:eastAsia="Georgia"/>
        </w:rPr>
        <w:t xml:space="preserve"> </w:t>
      </w:r>
      <w:r>
        <w:t>au</w:t>
      </w:r>
      <w:r>
        <w:rPr>
          <w:rFonts w:eastAsia="Georgia"/>
        </w:rPr>
        <w:t xml:space="preserve"> </w:t>
      </w:r>
      <w:r>
        <w:t>moment</w:t>
      </w:r>
      <w:r>
        <w:rPr>
          <w:rFonts w:eastAsia="Georgia"/>
        </w:rPr>
        <w:t xml:space="preserve"> </w:t>
      </w:r>
      <w:r>
        <w:t>où</w:t>
      </w:r>
      <w:r>
        <w:rPr>
          <w:rFonts w:eastAsia="Georgia"/>
        </w:rPr>
        <w:t xml:space="preserve"> </w:t>
      </w:r>
      <w:r>
        <w:t>la</w:t>
      </w:r>
      <w:r>
        <w:rPr>
          <w:rFonts w:eastAsia="Georgia"/>
        </w:rPr>
        <w:t xml:space="preserve"> </w:t>
      </w:r>
      <w:r>
        <w:t>première</w:t>
      </w:r>
      <w:r>
        <w:rPr>
          <w:rFonts w:eastAsia="Georgia"/>
        </w:rPr>
        <w:t xml:space="preserve"> </w:t>
      </w:r>
      <w:r>
        <w:t>vague</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couvrit</w:t>
      </w:r>
      <w:r>
        <w:rPr>
          <w:rFonts w:eastAsia="Georgia"/>
        </w:rPr>
        <w:t xml:space="preserve"> </w:t>
      </w:r>
      <w:r>
        <w:t>d</w:t>
      </w:r>
      <w:r w:rsidR="004C7F27">
        <w:rPr>
          <w:rFonts w:eastAsia="Georgia"/>
        </w:rPr>
        <w:t>’</w:t>
      </w:r>
      <w:r>
        <w:t>écume</w:t>
      </w:r>
      <w:r>
        <w:rPr>
          <w:rFonts w:eastAsia="Georgia"/>
        </w:rPr>
        <w:t xml:space="preserve"> </w:t>
      </w:r>
      <w:r>
        <w:t>la</w:t>
      </w:r>
      <w:r>
        <w:rPr>
          <w:rFonts w:eastAsia="Georgia"/>
        </w:rPr>
        <w:t xml:space="preserve"> </w:t>
      </w:r>
      <w:r>
        <w:t>rive</w:t>
      </w:r>
      <w:r>
        <w:rPr>
          <w:rFonts w:eastAsia="Georgia"/>
        </w:rPr>
        <w:t xml:space="preserve"> </w:t>
      </w:r>
      <w:r>
        <w:t>pour</w:t>
      </w:r>
      <w:r>
        <w:rPr>
          <w:rFonts w:eastAsia="Georgia"/>
        </w:rPr>
        <w:t xml:space="preserve"> </w:t>
      </w:r>
      <w:r>
        <w:t>expliquer</w:t>
      </w:r>
      <w:r>
        <w:rPr>
          <w:rFonts w:eastAsia="Georgia"/>
        </w:rPr>
        <w:t xml:space="preserve"> </w:t>
      </w:r>
      <w:r>
        <w:t>la</w:t>
      </w:r>
      <w:r>
        <w:rPr>
          <w:rFonts w:eastAsia="Georgia"/>
        </w:rPr>
        <w:t xml:space="preserve"> </w:t>
      </w:r>
      <w:r>
        <w:t>raison</w:t>
      </w:r>
      <w:r>
        <w:rPr>
          <w:rFonts w:eastAsia="Georgia"/>
        </w:rPr>
        <w:t xml:space="preserve"> </w:t>
      </w:r>
      <w:r>
        <w:t>de</w:t>
      </w:r>
      <w:r>
        <w:rPr>
          <w:rFonts w:eastAsia="Georgia"/>
        </w:rPr>
        <w:t xml:space="preserve"> </w:t>
      </w:r>
      <w:r>
        <w:t>ce</w:t>
      </w:r>
      <w:r>
        <w:rPr>
          <w:rFonts w:eastAsia="Georgia"/>
        </w:rPr>
        <w:t xml:space="preserve"> </w:t>
      </w:r>
      <w:r>
        <w:t>choix</w:t>
      </w:r>
      <w:r w:rsidR="004C7F27">
        <w:t>.</w:t>
      </w:r>
    </w:p>
    <w:p w14:paraId="1CB3960D" w14:textId="77777777" w:rsidR="004C7F27" w:rsidRDefault="004C163A" w:rsidP="004C163A">
      <w:r>
        <w:t>Lorsque</w:t>
      </w:r>
      <w:r>
        <w:rPr>
          <w:rFonts w:eastAsia="Georgia"/>
        </w:rPr>
        <w:t xml:space="preserve"> </w:t>
      </w:r>
      <w:r>
        <w:t>l</w:t>
      </w:r>
      <w:r w:rsidR="004C7F27">
        <w:rPr>
          <w:rFonts w:eastAsia="Georgia"/>
        </w:rPr>
        <w:t>’</w:t>
      </w:r>
      <w:r>
        <w:t>assemblée</w:t>
      </w:r>
      <w:r>
        <w:rPr>
          <w:rFonts w:eastAsia="Georgia"/>
        </w:rPr>
        <w:t xml:space="preserve"> </w:t>
      </w:r>
      <w:r>
        <w:t>doit</w:t>
      </w:r>
      <w:r>
        <w:rPr>
          <w:rFonts w:eastAsia="Georgia"/>
        </w:rPr>
        <w:t xml:space="preserve"> </w:t>
      </w:r>
      <w:r>
        <w:t>avoir</w:t>
      </w:r>
      <w:r>
        <w:rPr>
          <w:rFonts w:eastAsia="Georgia"/>
        </w:rPr>
        <w:t xml:space="preserve"> </w:t>
      </w:r>
      <w:r>
        <w:t>lieu</w:t>
      </w:r>
      <w:r w:rsidR="004C7F27">
        <w:t xml:space="preserve">, </w:t>
      </w:r>
      <w:r>
        <w:t>les</w:t>
      </w:r>
      <w:r>
        <w:rPr>
          <w:rFonts w:eastAsia="Georgia"/>
        </w:rPr>
        <w:t xml:space="preserve"> </w:t>
      </w:r>
      <w:r>
        <w:t>cerfs</w:t>
      </w:r>
      <w:r w:rsidR="004C7F27">
        <w:t xml:space="preserve">, </w:t>
      </w:r>
      <w:r>
        <w:t>les</w:t>
      </w:r>
      <w:r>
        <w:rPr>
          <w:rFonts w:eastAsia="Georgia"/>
        </w:rPr>
        <w:t xml:space="preserve"> </w:t>
      </w:r>
      <w:r>
        <w:t>chevreuils</w:t>
      </w:r>
      <w:r w:rsidR="004C7F27">
        <w:t xml:space="preserve">, </w:t>
      </w:r>
      <w:r>
        <w:t>les</w:t>
      </w:r>
      <w:r>
        <w:rPr>
          <w:rFonts w:eastAsia="Georgia"/>
        </w:rPr>
        <w:t xml:space="preserve"> </w:t>
      </w:r>
      <w:r>
        <w:t>lièvres</w:t>
      </w:r>
      <w:r w:rsidR="004C7F27">
        <w:t xml:space="preserve">, </w:t>
      </w:r>
      <w:r>
        <w:t>les</w:t>
      </w:r>
      <w:r>
        <w:rPr>
          <w:rFonts w:eastAsia="Georgia"/>
        </w:rPr>
        <w:t xml:space="preserve"> </w:t>
      </w:r>
      <w:r>
        <w:t>renards</w:t>
      </w:r>
      <w:r>
        <w:rPr>
          <w:rFonts w:eastAsia="Georgia"/>
        </w:rPr>
        <w:t xml:space="preserve"> </w:t>
      </w:r>
      <w:r>
        <w:t>et</w:t>
      </w:r>
      <w:r>
        <w:rPr>
          <w:rFonts w:eastAsia="Georgia"/>
        </w:rPr>
        <w:t xml:space="preserve"> </w:t>
      </w:r>
      <w:r>
        <w:t>les</w:t>
      </w:r>
      <w:r>
        <w:rPr>
          <w:rFonts w:eastAsia="Georgia"/>
        </w:rPr>
        <w:t xml:space="preserve"> </w:t>
      </w:r>
      <w:r>
        <w:t>autres</w:t>
      </w:r>
      <w:r>
        <w:rPr>
          <w:rFonts w:eastAsia="Georgia"/>
        </w:rPr>
        <w:t xml:space="preserve"> </w:t>
      </w:r>
      <w:r>
        <w:t>quadrupèdes</w:t>
      </w:r>
      <w:r>
        <w:rPr>
          <w:rFonts w:eastAsia="Georgia"/>
        </w:rPr>
        <w:t xml:space="preserve"> </w:t>
      </w:r>
      <w:r>
        <w:t>se</w:t>
      </w:r>
      <w:r>
        <w:rPr>
          <w:rFonts w:eastAsia="Georgia"/>
        </w:rPr>
        <w:t xml:space="preserve"> </w:t>
      </w:r>
      <w:r>
        <w:t>mettent</w:t>
      </w:r>
      <w:r>
        <w:rPr>
          <w:rFonts w:eastAsia="Georgia"/>
        </w:rPr>
        <w:t xml:space="preserve"> </w:t>
      </w:r>
      <w:r>
        <w:t>en</w:t>
      </w:r>
      <w:r>
        <w:rPr>
          <w:rFonts w:eastAsia="Georgia"/>
        </w:rPr>
        <w:t xml:space="preserve"> </w:t>
      </w:r>
      <w:r>
        <w:t>route</w:t>
      </w:r>
      <w:r>
        <w:rPr>
          <w:rFonts w:eastAsia="Georgia"/>
        </w:rPr>
        <w:t xml:space="preserve"> </w:t>
      </w:r>
      <w:r>
        <w:t>dans</w:t>
      </w:r>
      <w:r>
        <w:rPr>
          <w:rFonts w:eastAsia="Georgia"/>
        </w:rPr>
        <w:t xml:space="preserve"> </w:t>
      </w:r>
      <w:r>
        <w:t>la</w:t>
      </w:r>
      <w:r>
        <w:rPr>
          <w:rFonts w:eastAsia="Georgia"/>
        </w:rPr>
        <w:t xml:space="preserve"> </w:t>
      </w:r>
      <w:r>
        <w:t>nuit</w:t>
      </w:r>
      <w:r>
        <w:rPr>
          <w:rFonts w:eastAsia="Georgia"/>
        </w:rPr>
        <w:t xml:space="preserve"> </w:t>
      </w:r>
      <w:r>
        <w:t>pour</w:t>
      </w:r>
      <w:r>
        <w:rPr>
          <w:rFonts w:eastAsia="Georgia"/>
        </w:rPr>
        <w:t xml:space="preserve"> </w:t>
      </w:r>
      <w:r>
        <w:t>n</w:t>
      </w:r>
      <w:r w:rsidR="004C7F27">
        <w:rPr>
          <w:rFonts w:eastAsia="Georgia"/>
        </w:rPr>
        <w:t>’</w:t>
      </w:r>
      <w:r>
        <w:t>être</w:t>
      </w:r>
      <w:r>
        <w:rPr>
          <w:rFonts w:eastAsia="Georgia"/>
        </w:rPr>
        <w:t xml:space="preserve"> </w:t>
      </w:r>
      <w:r>
        <w:t>pas</w:t>
      </w:r>
      <w:r>
        <w:rPr>
          <w:rFonts w:eastAsia="Georgia"/>
        </w:rPr>
        <w:t xml:space="preserve"> </w:t>
      </w:r>
      <w:r>
        <w:t>vus</w:t>
      </w:r>
      <w:r>
        <w:rPr>
          <w:rFonts w:eastAsia="Georgia"/>
        </w:rPr>
        <w:t xml:space="preserve"> </w:t>
      </w:r>
      <w:r>
        <w:t>par</w:t>
      </w:r>
      <w:r>
        <w:rPr>
          <w:rFonts w:eastAsia="Georgia"/>
        </w:rPr>
        <w:t xml:space="preserve"> </w:t>
      </w:r>
      <w:r>
        <w:t>les</w:t>
      </w:r>
      <w:r>
        <w:rPr>
          <w:rFonts w:eastAsia="Georgia"/>
        </w:rPr>
        <w:t xml:space="preserve"> </w:t>
      </w:r>
      <w:r>
        <w:t>hommes</w:t>
      </w:r>
      <w:r w:rsidR="004C7F27">
        <w:t xml:space="preserve">. </w:t>
      </w:r>
      <w:r>
        <w:t>Un</w:t>
      </w:r>
      <w:r>
        <w:rPr>
          <w:rFonts w:eastAsia="Georgia"/>
        </w:rPr>
        <w:t xml:space="preserve"> </w:t>
      </w:r>
      <w:r>
        <w:t>peu</w:t>
      </w:r>
      <w:r>
        <w:rPr>
          <w:rFonts w:eastAsia="Georgia"/>
        </w:rPr>
        <w:t xml:space="preserve"> </w:t>
      </w:r>
      <w:r>
        <w:t>avant</w:t>
      </w:r>
      <w:r>
        <w:rPr>
          <w:rFonts w:eastAsia="Georgia"/>
        </w:rPr>
        <w:t xml:space="preserve"> </w:t>
      </w:r>
      <w:r>
        <w:t>le</w:t>
      </w:r>
      <w:r>
        <w:rPr>
          <w:rFonts w:eastAsia="Georgia"/>
        </w:rPr>
        <w:t xml:space="preserve"> </w:t>
      </w:r>
      <w:r>
        <w:t>lever</w:t>
      </w:r>
      <w:r>
        <w:rPr>
          <w:rFonts w:eastAsia="Georgia"/>
        </w:rPr>
        <w:t xml:space="preserve"> </w:t>
      </w:r>
      <w:r>
        <w:t>du</w:t>
      </w:r>
      <w:r>
        <w:rPr>
          <w:rFonts w:eastAsia="Georgia"/>
        </w:rPr>
        <w:t xml:space="preserve"> </w:t>
      </w:r>
      <w:r>
        <w:t>soleil</w:t>
      </w:r>
      <w:r w:rsidR="004C7F27">
        <w:t xml:space="preserve">, </w:t>
      </w:r>
      <w:r>
        <w:t>ils</w:t>
      </w:r>
      <w:r>
        <w:rPr>
          <w:rFonts w:eastAsia="Georgia"/>
        </w:rPr>
        <w:t xml:space="preserve"> </w:t>
      </w:r>
      <w:r>
        <w:t>se</w:t>
      </w:r>
      <w:r>
        <w:rPr>
          <w:rFonts w:eastAsia="Georgia"/>
        </w:rPr>
        <w:t xml:space="preserve"> </w:t>
      </w:r>
      <w:r>
        <w:t>rendent</w:t>
      </w:r>
      <w:r>
        <w:rPr>
          <w:rFonts w:eastAsia="Georgia"/>
        </w:rPr>
        <w:t xml:space="preserve"> </w:t>
      </w:r>
      <w:r>
        <w:t>à</w:t>
      </w:r>
      <w:r>
        <w:rPr>
          <w:rFonts w:eastAsia="Georgia"/>
        </w:rPr>
        <w:t xml:space="preserve"> </w:t>
      </w:r>
      <w:r>
        <w:t>la</w:t>
      </w:r>
      <w:r>
        <w:rPr>
          <w:rFonts w:eastAsia="Georgia"/>
        </w:rPr>
        <w:t xml:space="preserve"> </w:t>
      </w:r>
      <w:r>
        <w:t>place</w:t>
      </w:r>
      <w:r>
        <w:rPr>
          <w:rFonts w:eastAsia="Georgia"/>
        </w:rPr>
        <w:t xml:space="preserve"> </w:t>
      </w:r>
      <w:r>
        <w:t>des</w:t>
      </w:r>
      <w:r>
        <w:rPr>
          <w:rFonts w:eastAsia="Georgia"/>
        </w:rPr>
        <w:t xml:space="preserve"> </w:t>
      </w:r>
      <w:r>
        <w:t>jeux</w:t>
      </w:r>
      <w:r w:rsidR="004C7F27">
        <w:t xml:space="preserve">, </w:t>
      </w:r>
      <w:r>
        <w:t>une</w:t>
      </w:r>
      <w:r>
        <w:rPr>
          <w:rFonts w:eastAsia="Georgia"/>
        </w:rPr>
        <w:t xml:space="preserve"> </w:t>
      </w:r>
      <w:r>
        <w:t>lande</w:t>
      </w:r>
      <w:r>
        <w:rPr>
          <w:rFonts w:eastAsia="Georgia"/>
        </w:rPr>
        <w:t xml:space="preserve"> </w:t>
      </w:r>
      <w:r>
        <w:t>à</w:t>
      </w:r>
      <w:r>
        <w:rPr>
          <w:rFonts w:eastAsia="Georgia"/>
        </w:rPr>
        <w:t xml:space="preserve"> </w:t>
      </w:r>
      <w:r>
        <w:t>gauche</w:t>
      </w:r>
      <w:r>
        <w:rPr>
          <w:rFonts w:eastAsia="Georgia"/>
        </w:rPr>
        <w:t xml:space="preserve"> </w:t>
      </w:r>
      <w:r>
        <w:t>du</w:t>
      </w:r>
      <w:r>
        <w:rPr>
          <w:rFonts w:eastAsia="Georgia"/>
        </w:rPr>
        <w:t xml:space="preserve"> </w:t>
      </w:r>
      <w:r>
        <w:t>chemin</w:t>
      </w:r>
      <w:r w:rsidR="004C7F27">
        <w:t xml:space="preserve">, </w:t>
      </w:r>
      <w:r>
        <w:t>non</w:t>
      </w:r>
      <w:r>
        <w:rPr>
          <w:rFonts w:eastAsia="Georgia"/>
        </w:rPr>
        <w:t xml:space="preserve"> </w:t>
      </w:r>
      <w:r>
        <w:t>loin</w:t>
      </w:r>
      <w:r>
        <w:rPr>
          <w:rFonts w:eastAsia="Georgia"/>
        </w:rPr>
        <w:t xml:space="preserve"> </w:t>
      </w:r>
      <w:r>
        <w:t>de</w:t>
      </w:r>
      <w:r>
        <w:rPr>
          <w:rFonts w:eastAsia="Georgia"/>
        </w:rPr>
        <w:t xml:space="preserve"> </w:t>
      </w:r>
      <w:r>
        <w:t>la</w:t>
      </w:r>
      <w:r>
        <w:rPr>
          <w:rFonts w:eastAsia="Georgia"/>
        </w:rPr>
        <w:t xml:space="preserve"> </w:t>
      </w:r>
      <w:r>
        <w:t>pointe</w:t>
      </w:r>
      <w:r>
        <w:rPr>
          <w:rFonts w:eastAsia="Georgia"/>
        </w:rPr>
        <w:t xml:space="preserve"> </w:t>
      </w:r>
      <w:r>
        <w:t>extrême</w:t>
      </w:r>
      <w:r>
        <w:rPr>
          <w:rFonts w:eastAsia="Georgia"/>
        </w:rPr>
        <w:t xml:space="preserve"> </w:t>
      </w:r>
      <w:r>
        <w:t>de</w:t>
      </w:r>
      <w:r>
        <w:rPr>
          <w:rFonts w:eastAsia="Georgia"/>
        </w:rPr>
        <w:t xml:space="preserve"> </w:t>
      </w:r>
      <w:r>
        <w:t>l</w:t>
      </w:r>
      <w:r w:rsidR="004C7F27">
        <w:rPr>
          <w:rFonts w:eastAsia="Georgia"/>
        </w:rPr>
        <w:t>’</w:t>
      </w:r>
      <w:r>
        <w:t>île</w:t>
      </w:r>
      <w:r w:rsidR="004C7F27">
        <w:t>.</w:t>
      </w:r>
    </w:p>
    <w:p w14:paraId="28C03C8D" w14:textId="77777777" w:rsidR="004C7F27" w:rsidRDefault="004C163A" w:rsidP="004C163A">
      <w:r>
        <w:t>La</w:t>
      </w:r>
      <w:r>
        <w:rPr>
          <w:rFonts w:eastAsia="Georgia"/>
        </w:rPr>
        <w:t xml:space="preserve"> </w:t>
      </w:r>
      <w:r>
        <w:t>place</w:t>
      </w:r>
      <w:r>
        <w:rPr>
          <w:rFonts w:eastAsia="Georgia"/>
        </w:rPr>
        <w:t xml:space="preserve"> </w:t>
      </w:r>
      <w:r>
        <w:t>des</w:t>
      </w:r>
      <w:r>
        <w:rPr>
          <w:rFonts w:eastAsia="Georgia"/>
        </w:rPr>
        <w:t xml:space="preserve"> </w:t>
      </w:r>
      <w:r>
        <w:t>jeux</w:t>
      </w:r>
      <w:r>
        <w:rPr>
          <w:rFonts w:eastAsia="Georgia"/>
        </w:rPr>
        <w:t xml:space="preserve"> </w:t>
      </w:r>
      <w:r>
        <w:t>est</w:t>
      </w:r>
      <w:r>
        <w:rPr>
          <w:rFonts w:eastAsia="Georgia"/>
        </w:rPr>
        <w:t xml:space="preserve"> </w:t>
      </w:r>
      <w:r>
        <w:t>entourée</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de</w:t>
      </w:r>
      <w:r>
        <w:rPr>
          <w:rFonts w:eastAsia="Georgia"/>
        </w:rPr>
        <w:t xml:space="preserve"> </w:t>
      </w:r>
      <w:r>
        <w:t>hauteurs</w:t>
      </w:r>
      <w:r>
        <w:rPr>
          <w:rFonts w:eastAsia="Georgia"/>
        </w:rPr>
        <w:t xml:space="preserve"> </w:t>
      </w:r>
      <w:r>
        <w:t>a</w:t>
      </w:r>
      <w:r>
        <w:t>r</w:t>
      </w:r>
      <w:r>
        <w:t>rondies</w:t>
      </w:r>
      <w:r w:rsidR="004C7F27">
        <w:t xml:space="preserve"> : </w:t>
      </w:r>
      <w:r>
        <w:t>on</w:t>
      </w:r>
      <w:r>
        <w:rPr>
          <w:rFonts w:eastAsia="Georgia"/>
        </w:rPr>
        <w:t xml:space="preserve"> </w:t>
      </w:r>
      <w:r>
        <w:t>ne</w:t>
      </w:r>
      <w:r>
        <w:rPr>
          <w:rFonts w:eastAsia="Georgia"/>
        </w:rPr>
        <w:t xml:space="preserve"> </w:t>
      </w:r>
      <w:r>
        <w:t>la</w:t>
      </w:r>
      <w:r>
        <w:rPr>
          <w:rFonts w:eastAsia="Georgia"/>
        </w:rPr>
        <w:t xml:space="preserve"> </w:t>
      </w:r>
      <w:r>
        <w:t>découvre</w:t>
      </w:r>
      <w:r>
        <w:rPr>
          <w:rFonts w:eastAsia="Georgia"/>
        </w:rPr>
        <w:t xml:space="preserve"> </w:t>
      </w:r>
      <w:r>
        <w:t>qu</w:t>
      </w:r>
      <w:r w:rsidR="004C7F27">
        <w:rPr>
          <w:rFonts w:eastAsia="Georgia"/>
        </w:rPr>
        <w:t>’</w:t>
      </w:r>
      <w:r>
        <w:t>en</w:t>
      </w:r>
      <w:r>
        <w:rPr>
          <w:rFonts w:eastAsia="Georgia"/>
        </w:rPr>
        <w:t xml:space="preserve"> </w:t>
      </w:r>
      <w:r>
        <w:t>arrivant</w:t>
      </w:r>
      <w:r>
        <w:rPr>
          <w:rFonts w:eastAsia="Georgia"/>
        </w:rPr>
        <w:t xml:space="preserve"> </w:t>
      </w:r>
      <w:r>
        <w:t>tout</w:t>
      </w:r>
      <w:r>
        <w:rPr>
          <w:rFonts w:eastAsia="Georgia"/>
        </w:rPr>
        <w:t xml:space="preserve"> </w:t>
      </w:r>
      <w:r>
        <w:t>près</w:t>
      </w:r>
      <w:r w:rsidR="004C7F27">
        <w:t xml:space="preserve">. </w:t>
      </w:r>
      <w:r>
        <w:t>Au</w:t>
      </w:r>
      <w:r>
        <w:rPr>
          <w:rFonts w:eastAsia="Georgia"/>
        </w:rPr>
        <w:t xml:space="preserve"> </w:t>
      </w:r>
      <w:r>
        <w:lastRenderedPageBreak/>
        <w:t>mois</w:t>
      </w:r>
      <w:r>
        <w:rPr>
          <w:rFonts w:eastAsia="Georgia"/>
        </w:rPr>
        <w:t xml:space="preserve"> </w:t>
      </w:r>
      <w:r>
        <w:t>de</w:t>
      </w:r>
      <w:r>
        <w:rPr>
          <w:rFonts w:eastAsia="Georgia"/>
        </w:rPr>
        <w:t xml:space="preserve"> </w:t>
      </w:r>
      <w:r>
        <w:t>mars</w:t>
      </w:r>
      <w:r w:rsidR="004C7F27">
        <w:t xml:space="preserve">, </w:t>
      </w:r>
      <w:r>
        <w:t>il</w:t>
      </w:r>
      <w:r>
        <w:rPr>
          <w:rFonts w:eastAsia="Georgia"/>
        </w:rPr>
        <w:t xml:space="preserve"> </w:t>
      </w:r>
      <w:r>
        <w:t>est</w:t>
      </w:r>
      <w:r>
        <w:rPr>
          <w:rFonts w:eastAsia="Georgia"/>
        </w:rPr>
        <w:t xml:space="preserve"> </w:t>
      </w:r>
      <w:r>
        <w:t>peu</w:t>
      </w:r>
      <w:r>
        <w:rPr>
          <w:rFonts w:eastAsia="Georgia"/>
        </w:rPr>
        <w:t xml:space="preserve"> </w:t>
      </w:r>
      <w:r>
        <w:t>probable</w:t>
      </w:r>
      <w:r>
        <w:rPr>
          <w:rFonts w:eastAsia="Georgia"/>
        </w:rPr>
        <w:t xml:space="preserve"> </w:t>
      </w:r>
      <w:r>
        <w:t>que</w:t>
      </w:r>
      <w:r>
        <w:rPr>
          <w:rFonts w:eastAsia="Georgia"/>
        </w:rPr>
        <w:t xml:space="preserve"> </w:t>
      </w:r>
      <w:r>
        <w:t>personne</w:t>
      </w:r>
      <w:r>
        <w:rPr>
          <w:rFonts w:eastAsia="Georgia"/>
        </w:rPr>
        <w:t xml:space="preserve"> </w:t>
      </w:r>
      <w:r>
        <w:t>s</w:t>
      </w:r>
      <w:r w:rsidR="004C7F27">
        <w:rPr>
          <w:rFonts w:eastAsia="Georgia"/>
        </w:rPr>
        <w:t>’</w:t>
      </w:r>
      <w:r>
        <w:t>égare</w:t>
      </w:r>
      <w:r>
        <w:rPr>
          <w:rFonts w:eastAsia="Georgia"/>
        </w:rPr>
        <w:t xml:space="preserve"> </w:t>
      </w:r>
      <w:r>
        <w:t>de</w:t>
      </w:r>
      <w:r>
        <w:rPr>
          <w:rFonts w:eastAsia="Georgia"/>
        </w:rPr>
        <w:t xml:space="preserve"> </w:t>
      </w:r>
      <w:r>
        <w:t>ce</w:t>
      </w:r>
      <w:r>
        <w:rPr>
          <w:rFonts w:eastAsia="Georgia"/>
        </w:rPr>
        <w:t xml:space="preserve"> </w:t>
      </w:r>
      <w:r>
        <w:t>côté</w:t>
      </w:r>
      <w:r w:rsidR="004C7F27">
        <w:t xml:space="preserve">. </w:t>
      </w:r>
      <w:r>
        <w:t>Les</w:t>
      </w:r>
      <w:r>
        <w:rPr>
          <w:rFonts w:eastAsia="Georgia"/>
        </w:rPr>
        <w:t xml:space="preserve"> </w:t>
      </w:r>
      <w:r>
        <w:t>étrangers</w:t>
      </w:r>
      <w:r w:rsidR="004C7F27">
        <w:t xml:space="preserve">, </w:t>
      </w:r>
      <w:r>
        <w:t>qui</w:t>
      </w:r>
      <w:r>
        <w:rPr>
          <w:rFonts w:eastAsia="Georgia"/>
        </w:rPr>
        <w:t xml:space="preserve"> </w:t>
      </w:r>
      <w:r>
        <w:t>pendant</w:t>
      </w:r>
      <w:r>
        <w:rPr>
          <w:rFonts w:eastAsia="Georgia"/>
        </w:rPr>
        <w:t xml:space="preserve"> </w:t>
      </w:r>
      <w:r>
        <w:t>la</w:t>
      </w:r>
      <w:r>
        <w:rPr>
          <w:rFonts w:eastAsia="Georgia"/>
        </w:rPr>
        <w:t xml:space="preserve"> </w:t>
      </w:r>
      <w:r>
        <w:t>belle</w:t>
      </w:r>
      <w:r>
        <w:rPr>
          <w:rFonts w:eastAsia="Georgia"/>
        </w:rPr>
        <w:t xml:space="preserve"> </w:t>
      </w:r>
      <w:r>
        <w:t>saison</w:t>
      </w:r>
      <w:r>
        <w:rPr>
          <w:rFonts w:eastAsia="Georgia"/>
        </w:rPr>
        <w:t xml:space="preserve"> </w:t>
      </w:r>
      <w:r>
        <w:t>se</w:t>
      </w:r>
      <w:r>
        <w:rPr>
          <w:rFonts w:eastAsia="Georgia"/>
        </w:rPr>
        <w:t xml:space="preserve"> </w:t>
      </w:r>
      <w:r>
        <w:t>promènent</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collines</w:t>
      </w:r>
      <w:r>
        <w:rPr>
          <w:rFonts w:eastAsia="Georgia"/>
        </w:rPr>
        <w:t xml:space="preserve"> </w:t>
      </w:r>
      <w:r>
        <w:t>et</w:t>
      </w:r>
      <w:r>
        <w:rPr>
          <w:rFonts w:eastAsia="Georgia"/>
        </w:rPr>
        <w:t xml:space="preserve"> </w:t>
      </w:r>
      <w:r>
        <w:t>escaladent</w:t>
      </w:r>
      <w:r>
        <w:rPr>
          <w:rFonts w:eastAsia="Georgia"/>
        </w:rPr>
        <w:t xml:space="preserve"> </w:t>
      </w:r>
      <w:r>
        <w:t>la</w:t>
      </w:r>
      <w:r>
        <w:rPr>
          <w:rFonts w:eastAsia="Georgia"/>
        </w:rPr>
        <w:t xml:space="preserve"> </w:t>
      </w:r>
      <w:r>
        <w:t>montagne</w:t>
      </w:r>
      <w:r w:rsidR="004C7F27">
        <w:t xml:space="preserve">, </w:t>
      </w:r>
      <w:r>
        <w:t>ont</w:t>
      </w:r>
      <w:r>
        <w:rPr>
          <w:rFonts w:eastAsia="Georgia"/>
        </w:rPr>
        <w:t xml:space="preserve"> </w:t>
      </w:r>
      <w:r>
        <w:t>été</w:t>
      </w:r>
      <w:r>
        <w:rPr>
          <w:rFonts w:eastAsia="Georgia"/>
        </w:rPr>
        <w:t xml:space="preserve"> </w:t>
      </w:r>
      <w:r>
        <w:t>chassés</w:t>
      </w:r>
      <w:r>
        <w:rPr>
          <w:rFonts w:eastAsia="Georgia"/>
        </w:rPr>
        <w:t xml:space="preserve"> </w:t>
      </w:r>
      <w:r>
        <w:t>par</w:t>
      </w:r>
      <w:r>
        <w:rPr>
          <w:rFonts w:eastAsia="Georgia"/>
        </w:rPr>
        <w:t xml:space="preserve"> </w:t>
      </w:r>
      <w:r>
        <w:t>les</w:t>
      </w:r>
      <w:r>
        <w:rPr>
          <w:rFonts w:eastAsia="Georgia"/>
        </w:rPr>
        <w:t xml:space="preserve"> </w:t>
      </w:r>
      <w:r>
        <w:t>te</w:t>
      </w:r>
      <w:r>
        <w:t>m</w:t>
      </w:r>
      <w:r>
        <w:t>pêtes</w:t>
      </w:r>
      <w:r>
        <w:rPr>
          <w:rFonts w:eastAsia="Georgia"/>
        </w:rPr>
        <w:t xml:space="preserve"> </w:t>
      </w:r>
      <w:r>
        <w:t>de</w:t>
      </w:r>
      <w:r>
        <w:rPr>
          <w:rFonts w:eastAsia="Georgia"/>
        </w:rPr>
        <w:t xml:space="preserve"> </w:t>
      </w:r>
      <w:r>
        <w:t>l</w:t>
      </w:r>
      <w:r w:rsidR="004C7F27">
        <w:rPr>
          <w:rFonts w:eastAsia="Georgia"/>
        </w:rPr>
        <w:t>’</w:t>
      </w:r>
      <w:r>
        <w:t>automne</w:t>
      </w:r>
      <w:r w:rsidR="004C7F27">
        <w:t xml:space="preserve">. </w:t>
      </w:r>
      <w:r>
        <w:t>Le</w:t>
      </w:r>
      <w:r>
        <w:rPr>
          <w:rFonts w:eastAsia="Georgia"/>
        </w:rPr>
        <w:t xml:space="preserve"> </w:t>
      </w:r>
      <w:r>
        <w:t>gardien</w:t>
      </w:r>
      <w:r>
        <w:rPr>
          <w:rFonts w:eastAsia="Georgia"/>
        </w:rPr>
        <w:t xml:space="preserve"> </w:t>
      </w:r>
      <w:r>
        <w:t>du</w:t>
      </w:r>
      <w:r>
        <w:rPr>
          <w:rFonts w:eastAsia="Georgia"/>
        </w:rPr>
        <w:t xml:space="preserve"> </w:t>
      </w:r>
      <w:r>
        <w:t>phare</w:t>
      </w:r>
      <w:r>
        <w:rPr>
          <w:rFonts w:eastAsia="Georgia"/>
        </w:rPr>
        <w:t xml:space="preserve"> </w:t>
      </w:r>
      <w:r>
        <w:t>du</w:t>
      </w:r>
      <w:r>
        <w:rPr>
          <w:rFonts w:eastAsia="Georgia"/>
        </w:rPr>
        <w:t xml:space="preserve"> </w:t>
      </w:r>
      <w:r>
        <w:t>promontoire</w:t>
      </w:r>
      <w:r w:rsidR="004C7F27">
        <w:t xml:space="preserve">, </w:t>
      </w:r>
      <w:r>
        <w:t>la</w:t>
      </w:r>
      <w:r>
        <w:rPr>
          <w:rFonts w:eastAsia="Georgia"/>
        </w:rPr>
        <w:t xml:space="preserve"> </w:t>
      </w:r>
      <w:r>
        <w:t>vieille</w:t>
      </w:r>
      <w:r>
        <w:rPr>
          <w:rFonts w:eastAsia="Georgia"/>
        </w:rPr>
        <w:t xml:space="preserve"> </w:t>
      </w:r>
      <w:r>
        <w:t>dame</w:t>
      </w:r>
      <w:r>
        <w:rPr>
          <w:rFonts w:eastAsia="Georgia"/>
        </w:rPr>
        <w:t xml:space="preserve"> </w:t>
      </w:r>
      <w:r>
        <w:t>qui</w:t>
      </w:r>
      <w:r>
        <w:rPr>
          <w:rFonts w:eastAsia="Georgia"/>
        </w:rPr>
        <w:t xml:space="preserve"> </w:t>
      </w:r>
      <w:r>
        <w:t>habite</w:t>
      </w:r>
      <w:r>
        <w:rPr>
          <w:rFonts w:eastAsia="Georgia"/>
        </w:rPr>
        <w:t xml:space="preserve"> </w:t>
      </w:r>
      <w:proofErr w:type="spellStart"/>
      <w:r>
        <w:t>Kullagârd</w:t>
      </w:r>
      <w:proofErr w:type="spellEnd"/>
      <w:r w:rsidR="004C7F27">
        <w:t xml:space="preserve">, </w:t>
      </w:r>
      <w:r>
        <w:t>le</w:t>
      </w:r>
      <w:r>
        <w:rPr>
          <w:rFonts w:eastAsia="Georgia"/>
        </w:rPr>
        <w:t xml:space="preserve"> </w:t>
      </w:r>
      <w:r>
        <w:t>fermier</w:t>
      </w:r>
      <w:r>
        <w:rPr>
          <w:rFonts w:eastAsia="Georgia"/>
        </w:rPr>
        <w:t xml:space="preserve"> </w:t>
      </w:r>
      <w:r>
        <w:t>de</w:t>
      </w:r>
      <w:r>
        <w:rPr>
          <w:rFonts w:eastAsia="Georgia"/>
        </w:rPr>
        <w:t xml:space="preserve"> </w:t>
      </w:r>
      <w:proofErr w:type="spellStart"/>
      <w:r>
        <w:t>Kullen</w:t>
      </w:r>
      <w:proofErr w:type="spellEnd"/>
      <w:r>
        <w:rPr>
          <w:rFonts w:eastAsia="Georgia"/>
        </w:rPr>
        <w:t xml:space="preserve"> </w:t>
      </w:r>
      <w:r>
        <w:t>et</w:t>
      </w:r>
      <w:r>
        <w:rPr>
          <w:rFonts w:eastAsia="Georgia"/>
        </w:rPr>
        <w:t xml:space="preserve"> </w:t>
      </w:r>
      <w:r>
        <w:t>ses</w:t>
      </w:r>
      <w:r>
        <w:rPr>
          <w:rFonts w:eastAsia="Georgia"/>
        </w:rPr>
        <w:t xml:space="preserve"> </w:t>
      </w:r>
      <w:r>
        <w:t>gens</w:t>
      </w:r>
      <w:r w:rsidR="004C7F27">
        <w:t xml:space="preserve">, </w:t>
      </w:r>
      <w:r>
        <w:t>suivent</w:t>
      </w:r>
      <w:r>
        <w:rPr>
          <w:rFonts w:eastAsia="Georgia"/>
        </w:rPr>
        <w:t xml:space="preserve"> </w:t>
      </w:r>
      <w:r>
        <w:t>leurs</w:t>
      </w:r>
      <w:r>
        <w:rPr>
          <w:rFonts w:eastAsia="Georgia"/>
        </w:rPr>
        <w:t xml:space="preserve"> </w:t>
      </w:r>
      <w:r>
        <w:t>chemins</w:t>
      </w:r>
      <w:r>
        <w:rPr>
          <w:rFonts w:eastAsia="Georgia"/>
        </w:rPr>
        <w:t xml:space="preserve"> </w:t>
      </w:r>
      <w:r>
        <w:t>accoutumés</w:t>
      </w:r>
      <w:r w:rsidR="004C7F27">
        <w:t xml:space="preserve">, </w:t>
      </w:r>
      <w:r>
        <w:t>et</w:t>
      </w:r>
      <w:r>
        <w:rPr>
          <w:rFonts w:eastAsia="Georgia"/>
        </w:rPr>
        <w:t xml:space="preserve"> </w:t>
      </w:r>
      <w:r>
        <w:t>ne</w:t>
      </w:r>
      <w:r>
        <w:rPr>
          <w:rFonts w:eastAsia="Georgia"/>
        </w:rPr>
        <w:t xml:space="preserve"> </w:t>
      </w:r>
      <w:r>
        <w:t>rôdent</w:t>
      </w:r>
      <w:r>
        <w:rPr>
          <w:rFonts w:eastAsia="Georgia"/>
        </w:rPr>
        <w:t xml:space="preserve"> </w:t>
      </w:r>
      <w:r>
        <w:t>pas</w:t>
      </w:r>
      <w:r>
        <w:rPr>
          <w:rFonts w:eastAsia="Georgia"/>
        </w:rPr>
        <w:t xml:space="preserve"> </w:t>
      </w:r>
      <w:r>
        <w:t>dans</w:t>
      </w:r>
      <w:r>
        <w:rPr>
          <w:rFonts w:eastAsia="Georgia"/>
        </w:rPr>
        <w:t xml:space="preserve"> </w:t>
      </w:r>
      <w:r>
        <w:t>les</w:t>
      </w:r>
      <w:r>
        <w:rPr>
          <w:rFonts w:eastAsia="Georgia"/>
        </w:rPr>
        <w:t xml:space="preserve"> </w:t>
      </w:r>
      <w:r>
        <w:t>landes</w:t>
      </w:r>
      <w:r>
        <w:rPr>
          <w:rFonts w:eastAsia="Georgia"/>
        </w:rPr>
        <w:t xml:space="preserve"> </w:t>
      </w:r>
      <w:r>
        <w:t>désertes</w:t>
      </w:r>
      <w:r w:rsidR="004C7F27">
        <w:t>.</w:t>
      </w:r>
    </w:p>
    <w:p w14:paraId="2B89602D" w14:textId="77777777" w:rsidR="004C7F27" w:rsidRDefault="004C163A" w:rsidP="004C163A">
      <w:r>
        <w:t>Arrivés</w:t>
      </w:r>
      <w:r>
        <w:rPr>
          <w:rFonts w:eastAsia="Georgia"/>
        </w:rPr>
        <w:t xml:space="preserve"> </w:t>
      </w:r>
      <w:r>
        <w:t>à</w:t>
      </w:r>
      <w:r>
        <w:rPr>
          <w:rFonts w:eastAsia="Georgia"/>
        </w:rPr>
        <w:t xml:space="preserve"> </w:t>
      </w:r>
      <w:r>
        <w:t>la</w:t>
      </w:r>
      <w:r>
        <w:rPr>
          <w:rFonts w:eastAsia="Georgia"/>
        </w:rPr>
        <w:t xml:space="preserve"> </w:t>
      </w:r>
      <w:r>
        <w:t>place</w:t>
      </w:r>
      <w:r>
        <w:rPr>
          <w:rFonts w:eastAsia="Georgia"/>
        </w:rPr>
        <w:t xml:space="preserve"> </w:t>
      </w:r>
      <w:r>
        <w:t>des</w:t>
      </w:r>
      <w:r>
        <w:rPr>
          <w:rFonts w:eastAsia="Georgia"/>
        </w:rPr>
        <w:t xml:space="preserve"> </w:t>
      </w:r>
      <w:r>
        <w:t>jeux</w:t>
      </w:r>
      <w:r w:rsidR="004C7F27">
        <w:t xml:space="preserve">, </w:t>
      </w:r>
      <w:r>
        <w:t>les</w:t>
      </w:r>
      <w:r>
        <w:rPr>
          <w:rFonts w:eastAsia="Georgia"/>
        </w:rPr>
        <w:t xml:space="preserve"> </w:t>
      </w:r>
      <w:r>
        <w:t>quadrupèdes</w:t>
      </w:r>
      <w:r>
        <w:rPr>
          <w:rFonts w:eastAsia="Georgia"/>
        </w:rPr>
        <w:t xml:space="preserve"> </w:t>
      </w:r>
      <w:r>
        <w:t>s</w:t>
      </w:r>
      <w:r w:rsidR="004C7F27">
        <w:rPr>
          <w:rFonts w:eastAsia="Georgia"/>
        </w:rPr>
        <w:t>’</w:t>
      </w:r>
      <w:r>
        <w:t>installent</w:t>
      </w:r>
      <w:r>
        <w:rPr>
          <w:rFonts w:eastAsia="Georgia"/>
        </w:rPr>
        <w:t xml:space="preserve"> </w:t>
      </w:r>
      <w:r>
        <w:t>sur</w:t>
      </w:r>
      <w:r>
        <w:rPr>
          <w:rFonts w:eastAsia="Georgia"/>
        </w:rPr>
        <w:t xml:space="preserve"> </w:t>
      </w:r>
      <w:r>
        <w:t>les</w:t>
      </w:r>
      <w:r>
        <w:rPr>
          <w:rFonts w:eastAsia="Georgia"/>
        </w:rPr>
        <w:t xml:space="preserve"> </w:t>
      </w:r>
      <w:r>
        <w:t>collines</w:t>
      </w:r>
      <w:r w:rsidR="004C7F27">
        <w:t xml:space="preserve">, </w:t>
      </w:r>
      <w:r>
        <w:t>chaque</w:t>
      </w:r>
      <w:r>
        <w:rPr>
          <w:rFonts w:eastAsia="Georgia"/>
        </w:rPr>
        <w:t xml:space="preserve"> </w:t>
      </w:r>
      <w:r>
        <w:t>espèce</w:t>
      </w:r>
      <w:r>
        <w:rPr>
          <w:rFonts w:eastAsia="Georgia"/>
        </w:rPr>
        <w:t xml:space="preserve"> </w:t>
      </w:r>
      <w:r>
        <w:t>d</w:t>
      </w:r>
      <w:r w:rsidR="004C7F27">
        <w:rPr>
          <w:rFonts w:eastAsia="Georgia"/>
        </w:rPr>
        <w:t>’</w:t>
      </w:r>
      <w:r>
        <w:t>animaux</w:t>
      </w:r>
      <w:r>
        <w:rPr>
          <w:rFonts w:eastAsia="Georgia"/>
        </w:rPr>
        <w:t xml:space="preserve"> </w:t>
      </w:r>
      <w:r>
        <w:t>séparément</w:t>
      </w:r>
      <w:r w:rsidR="004C7F27">
        <w:t xml:space="preserve">, </w:t>
      </w:r>
      <w:r>
        <w:t>bien</w:t>
      </w:r>
      <w:r>
        <w:rPr>
          <w:rFonts w:eastAsia="Georgia"/>
        </w:rPr>
        <w:t xml:space="preserve"> </w:t>
      </w:r>
      <w:r>
        <w:t>que</w:t>
      </w:r>
      <w:r w:rsidR="004C7F27">
        <w:t xml:space="preserve">, </w:t>
      </w:r>
      <w:r>
        <w:t>un</w:t>
      </w:r>
      <w:r>
        <w:rPr>
          <w:rFonts w:eastAsia="Georgia"/>
        </w:rPr>
        <w:t xml:space="preserve"> </w:t>
      </w:r>
      <w:r>
        <w:t>jour</w:t>
      </w:r>
      <w:r>
        <w:rPr>
          <w:rFonts w:eastAsia="Georgia"/>
        </w:rPr>
        <w:t xml:space="preserve"> </w:t>
      </w:r>
      <w:r>
        <w:t>comme</w:t>
      </w:r>
      <w:r>
        <w:rPr>
          <w:rFonts w:eastAsia="Georgia"/>
        </w:rPr>
        <w:t xml:space="preserve"> </w:t>
      </w:r>
      <w:r>
        <w:t>celui-là</w:t>
      </w:r>
      <w:r w:rsidR="004C7F27">
        <w:t xml:space="preserve">, </w:t>
      </w:r>
      <w:r>
        <w:t>la</w:t>
      </w:r>
      <w:r>
        <w:rPr>
          <w:rFonts w:eastAsia="Georgia"/>
        </w:rPr>
        <w:t xml:space="preserve"> </w:t>
      </w:r>
      <w:r>
        <w:t>paix</w:t>
      </w:r>
      <w:r>
        <w:rPr>
          <w:rFonts w:eastAsia="Georgia"/>
        </w:rPr>
        <w:t xml:space="preserve"> </w:t>
      </w:r>
      <w:r>
        <w:t>générale</w:t>
      </w:r>
      <w:r>
        <w:rPr>
          <w:rFonts w:eastAsia="Georgia"/>
        </w:rPr>
        <w:t xml:space="preserve"> </w:t>
      </w:r>
      <w:r>
        <w:t>règne</w:t>
      </w:r>
      <w:r w:rsidR="004C7F27">
        <w:t xml:space="preserve">, </w:t>
      </w:r>
      <w:r>
        <w:t>et</w:t>
      </w:r>
      <w:r>
        <w:rPr>
          <w:rFonts w:eastAsia="Georgia"/>
        </w:rPr>
        <w:t xml:space="preserve"> </w:t>
      </w:r>
      <w:r>
        <w:t>que</w:t>
      </w:r>
      <w:r>
        <w:rPr>
          <w:rFonts w:eastAsia="Georgia"/>
        </w:rPr>
        <w:t xml:space="preserve"> </w:t>
      </w:r>
      <w:r>
        <w:t>personne</w:t>
      </w:r>
      <w:r>
        <w:rPr>
          <w:rFonts w:eastAsia="Georgia"/>
        </w:rPr>
        <w:t xml:space="preserve"> </w:t>
      </w:r>
      <w:r>
        <w:t>n</w:t>
      </w:r>
      <w:r w:rsidR="004C7F27">
        <w:rPr>
          <w:rFonts w:eastAsia="Georgia"/>
        </w:rPr>
        <w:t>’</w:t>
      </w:r>
      <w:r>
        <w:t>ait</w:t>
      </w:r>
      <w:r>
        <w:rPr>
          <w:rFonts w:eastAsia="Georgia"/>
        </w:rPr>
        <w:t xml:space="preserve"> </w:t>
      </w:r>
      <w:r>
        <w:t>rien</w:t>
      </w:r>
      <w:r>
        <w:rPr>
          <w:rFonts w:eastAsia="Georgia"/>
        </w:rPr>
        <w:t xml:space="preserve"> </w:t>
      </w:r>
      <w:r>
        <w:t>à</w:t>
      </w:r>
      <w:r>
        <w:rPr>
          <w:rFonts w:eastAsia="Georgia"/>
        </w:rPr>
        <w:t xml:space="preserve"> </w:t>
      </w:r>
      <w:r>
        <w:t>craindre</w:t>
      </w:r>
      <w:r w:rsidR="004C7F27">
        <w:t xml:space="preserve">. </w:t>
      </w:r>
      <w:r>
        <w:t>Ce</w:t>
      </w:r>
      <w:r>
        <w:rPr>
          <w:rFonts w:eastAsia="Georgia"/>
        </w:rPr>
        <w:t xml:space="preserve"> </w:t>
      </w:r>
      <w:r>
        <w:t>jour-là</w:t>
      </w:r>
      <w:r w:rsidR="004C7F27">
        <w:t xml:space="preserve">, </w:t>
      </w:r>
      <w:r>
        <w:t>un</w:t>
      </w:r>
      <w:r>
        <w:rPr>
          <w:rFonts w:eastAsia="Georgia"/>
        </w:rPr>
        <w:t xml:space="preserve"> </w:t>
      </w:r>
      <w:r>
        <w:t>levraut</w:t>
      </w:r>
      <w:r>
        <w:rPr>
          <w:rFonts w:eastAsia="Georgia"/>
        </w:rPr>
        <w:t xml:space="preserve"> </w:t>
      </w:r>
      <w:r>
        <w:t>pourrait</w:t>
      </w:r>
      <w:r>
        <w:rPr>
          <w:rFonts w:eastAsia="Georgia"/>
        </w:rPr>
        <w:t xml:space="preserve"> </w:t>
      </w:r>
      <w:r>
        <w:t>traverser</w:t>
      </w:r>
      <w:r>
        <w:rPr>
          <w:rFonts w:eastAsia="Georgia"/>
        </w:rPr>
        <w:t xml:space="preserve"> </w:t>
      </w:r>
      <w:r>
        <w:t>la</w:t>
      </w:r>
      <w:r>
        <w:rPr>
          <w:rFonts w:eastAsia="Georgia"/>
        </w:rPr>
        <w:t xml:space="preserve"> </w:t>
      </w:r>
      <w:r>
        <w:t>colline</w:t>
      </w:r>
      <w:r>
        <w:rPr>
          <w:rFonts w:eastAsia="Georgia"/>
        </w:rPr>
        <w:t xml:space="preserve"> </w:t>
      </w:r>
      <w:r>
        <w:t>des</w:t>
      </w:r>
      <w:r>
        <w:rPr>
          <w:rFonts w:eastAsia="Georgia"/>
        </w:rPr>
        <w:t xml:space="preserve"> </w:t>
      </w:r>
      <w:r>
        <w:t>renards</w:t>
      </w:r>
      <w:r>
        <w:rPr>
          <w:rFonts w:eastAsia="Georgia"/>
        </w:rPr>
        <w:t xml:space="preserve"> </w:t>
      </w:r>
      <w:r>
        <w:t>sans</w:t>
      </w:r>
      <w:r>
        <w:rPr>
          <w:rFonts w:eastAsia="Georgia"/>
        </w:rPr>
        <w:t xml:space="preserve"> </w:t>
      </w:r>
      <w:r>
        <w:t>même</w:t>
      </w:r>
      <w:r>
        <w:rPr>
          <w:rFonts w:eastAsia="Georgia"/>
        </w:rPr>
        <w:t xml:space="preserve"> </w:t>
      </w:r>
      <w:r>
        <w:t>risquer</w:t>
      </w:r>
      <w:r>
        <w:rPr>
          <w:rFonts w:eastAsia="Georgia"/>
        </w:rPr>
        <w:t xml:space="preserve"> </w:t>
      </w:r>
      <w:r>
        <w:t>de</w:t>
      </w:r>
      <w:r>
        <w:rPr>
          <w:rFonts w:eastAsia="Georgia"/>
        </w:rPr>
        <w:t xml:space="preserve"> </w:t>
      </w:r>
      <w:r>
        <w:t>perdre</w:t>
      </w:r>
      <w:r>
        <w:rPr>
          <w:rFonts w:eastAsia="Georgia"/>
        </w:rPr>
        <w:t xml:space="preserve"> </w:t>
      </w:r>
      <w:r>
        <w:t>le</w:t>
      </w:r>
      <w:r>
        <w:rPr>
          <w:rFonts w:eastAsia="Georgia"/>
        </w:rPr>
        <w:t xml:space="preserve"> </w:t>
      </w:r>
      <w:r>
        <w:t>bout</w:t>
      </w:r>
      <w:r>
        <w:rPr>
          <w:rFonts w:eastAsia="Georgia"/>
        </w:rPr>
        <w:t xml:space="preserve"> </w:t>
      </w:r>
      <w:r>
        <w:t>d</w:t>
      </w:r>
      <w:r w:rsidR="004C7F27">
        <w:rPr>
          <w:rFonts w:eastAsia="Georgia"/>
        </w:rPr>
        <w:t>’</w:t>
      </w:r>
      <w:r>
        <w:t>une</w:t>
      </w:r>
      <w:r>
        <w:rPr>
          <w:rFonts w:eastAsia="Georgia"/>
        </w:rPr>
        <w:t xml:space="preserve"> </w:t>
      </w:r>
      <w:r>
        <w:t>de</w:t>
      </w:r>
      <w:r>
        <w:rPr>
          <w:rFonts w:eastAsia="Georgia"/>
        </w:rPr>
        <w:t xml:space="preserve"> </w:t>
      </w:r>
      <w:r>
        <w:t>ses</w:t>
      </w:r>
      <w:r>
        <w:rPr>
          <w:rFonts w:eastAsia="Georgia"/>
        </w:rPr>
        <w:t xml:space="preserve"> </w:t>
      </w:r>
      <w:r>
        <w:t>longues</w:t>
      </w:r>
      <w:r>
        <w:rPr>
          <w:rFonts w:eastAsia="Georgia"/>
        </w:rPr>
        <w:t xml:space="preserve"> </w:t>
      </w:r>
      <w:r>
        <w:t>oreilles</w:t>
      </w:r>
      <w:r w:rsidR="004C7F27">
        <w:t xml:space="preserve">. </w:t>
      </w:r>
      <w:r>
        <w:t>Pourtant</w:t>
      </w:r>
      <w:r>
        <w:rPr>
          <w:rFonts w:eastAsia="Georgia"/>
        </w:rPr>
        <w:t xml:space="preserve"> </w:t>
      </w:r>
      <w:r>
        <w:t>les</w:t>
      </w:r>
      <w:r>
        <w:rPr>
          <w:rFonts w:eastAsia="Georgia"/>
        </w:rPr>
        <w:t xml:space="preserve"> </w:t>
      </w:r>
      <w:r>
        <w:t>animaux</w:t>
      </w:r>
      <w:r>
        <w:rPr>
          <w:rFonts w:eastAsia="Georgia"/>
        </w:rPr>
        <w:t xml:space="preserve"> </w:t>
      </w:r>
      <w:r>
        <w:t>se</w:t>
      </w:r>
      <w:r>
        <w:rPr>
          <w:rFonts w:eastAsia="Georgia"/>
        </w:rPr>
        <w:t xml:space="preserve"> </w:t>
      </w:r>
      <w:r>
        <w:t>tiennent</w:t>
      </w:r>
      <w:r>
        <w:rPr>
          <w:rFonts w:eastAsia="Georgia"/>
        </w:rPr>
        <w:t xml:space="preserve"> </w:t>
      </w:r>
      <w:r>
        <w:t>par</w:t>
      </w:r>
      <w:r>
        <w:rPr>
          <w:rFonts w:eastAsia="Georgia"/>
        </w:rPr>
        <w:t xml:space="preserve"> </w:t>
      </w:r>
      <w:r>
        <w:t>groupes</w:t>
      </w:r>
      <w:r w:rsidR="004C7F27">
        <w:t xml:space="preserve">. </w:t>
      </w:r>
      <w:r>
        <w:t>C</w:t>
      </w:r>
      <w:r w:rsidR="004C7F27">
        <w:rPr>
          <w:rFonts w:eastAsia="Georgia"/>
        </w:rPr>
        <w:t>’</w:t>
      </w:r>
      <w:r>
        <w:t>est</w:t>
      </w:r>
      <w:r>
        <w:rPr>
          <w:rFonts w:eastAsia="Georgia"/>
        </w:rPr>
        <w:t xml:space="preserve"> </w:t>
      </w:r>
      <w:r>
        <w:t>la</w:t>
      </w:r>
      <w:r>
        <w:rPr>
          <w:rFonts w:eastAsia="Georgia"/>
        </w:rPr>
        <w:t xml:space="preserve"> </w:t>
      </w:r>
      <w:r>
        <w:t>coutume</w:t>
      </w:r>
      <w:r w:rsidR="004C7F27">
        <w:t xml:space="preserve">. </w:t>
      </w:r>
      <w:r>
        <w:t>Lorsqu</w:t>
      </w:r>
      <w:r w:rsidR="004C7F27">
        <w:rPr>
          <w:rFonts w:eastAsia="Georgia"/>
        </w:rPr>
        <w:t>’</w:t>
      </w:r>
      <w:r>
        <w:t>ils</w:t>
      </w:r>
      <w:r>
        <w:rPr>
          <w:rFonts w:eastAsia="Georgia"/>
        </w:rPr>
        <w:t xml:space="preserve"> </w:t>
      </w:r>
      <w:r>
        <w:t>ont</w:t>
      </w:r>
      <w:r>
        <w:rPr>
          <w:rFonts w:eastAsia="Georgia"/>
        </w:rPr>
        <w:t xml:space="preserve"> </w:t>
      </w:r>
      <w:r>
        <w:t>tous</w:t>
      </w:r>
      <w:r>
        <w:rPr>
          <w:rFonts w:eastAsia="Georgia"/>
        </w:rPr>
        <w:t xml:space="preserve"> </w:t>
      </w:r>
      <w:r>
        <w:t>pris</w:t>
      </w:r>
      <w:r>
        <w:rPr>
          <w:rFonts w:eastAsia="Georgia"/>
        </w:rPr>
        <w:t xml:space="preserve"> </w:t>
      </w:r>
      <w:r>
        <w:t>leur</w:t>
      </w:r>
      <w:r>
        <w:rPr>
          <w:rFonts w:eastAsia="Georgia"/>
        </w:rPr>
        <w:t xml:space="preserve"> </w:t>
      </w:r>
      <w:r>
        <w:t>place</w:t>
      </w:r>
      <w:r w:rsidR="004C7F27">
        <w:t xml:space="preserve">, </w:t>
      </w:r>
      <w:r>
        <w:t>ils</w:t>
      </w:r>
      <w:r>
        <w:rPr>
          <w:rFonts w:eastAsia="Georgia"/>
        </w:rPr>
        <w:t xml:space="preserve"> </w:t>
      </w:r>
      <w:r>
        <w:t>commencent</w:t>
      </w:r>
      <w:r>
        <w:rPr>
          <w:rFonts w:eastAsia="Georgia"/>
        </w:rPr>
        <w:t xml:space="preserve"> </w:t>
      </w:r>
      <w:r>
        <w:t>à</w:t>
      </w:r>
      <w:r>
        <w:rPr>
          <w:rFonts w:eastAsia="Georgia"/>
        </w:rPr>
        <w:t xml:space="preserve"> </w:t>
      </w:r>
      <w:r>
        <w:t>attendre</w:t>
      </w:r>
      <w:r>
        <w:rPr>
          <w:rFonts w:eastAsia="Georgia"/>
        </w:rPr>
        <w:t xml:space="preserve"> </w:t>
      </w:r>
      <w:r>
        <w:t>l</w:t>
      </w:r>
      <w:r w:rsidR="004C7F27">
        <w:rPr>
          <w:rFonts w:eastAsia="Georgia"/>
        </w:rPr>
        <w:t>’</w:t>
      </w:r>
      <w:r>
        <w:t>arrivée</w:t>
      </w:r>
      <w:r>
        <w:rPr>
          <w:rFonts w:eastAsia="Georgia"/>
        </w:rPr>
        <w:t xml:space="preserve"> </w:t>
      </w:r>
      <w:r>
        <w:t>des</w:t>
      </w:r>
      <w:r>
        <w:rPr>
          <w:rFonts w:eastAsia="Georgia"/>
        </w:rPr>
        <w:t xml:space="preserve"> </w:t>
      </w:r>
      <w:r>
        <w:t>oiseaux</w:t>
      </w:r>
      <w:r w:rsidR="004C7F27">
        <w:t xml:space="preserve">. </w:t>
      </w:r>
      <w:r>
        <w:t>Il</w:t>
      </w:r>
      <w:r>
        <w:rPr>
          <w:rFonts w:eastAsia="Georgia"/>
        </w:rPr>
        <w:t xml:space="preserve"> </w:t>
      </w:r>
      <w:r>
        <w:t>fait</w:t>
      </w:r>
      <w:r>
        <w:rPr>
          <w:rFonts w:eastAsia="Georgia"/>
        </w:rPr>
        <w:t xml:space="preserve"> </w:t>
      </w:r>
      <w:r>
        <w:t>presque</w:t>
      </w:r>
      <w:r>
        <w:rPr>
          <w:rFonts w:eastAsia="Georgia"/>
        </w:rPr>
        <w:t xml:space="preserve"> </w:t>
      </w:r>
      <w:r>
        <w:t>to</w:t>
      </w:r>
      <w:r>
        <w:t>u</w:t>
      </w:r>
      <w:r>
        <w:t>jours</w:t>
      </w:r>
      <w:r>
        <w:rPr>
          <w:rFonts w:eastAsia="Georgia"/>
        </w:rPr>
        <w:t xml:space="preserve"> </w:t>
      </w:r>
      <w:r>
        <w:t>beau</w:t>
      </w:r>
      <w:r>
        <w:rPr>
          <w:rFonts w:eastAsia="Georgia"/>
        </w:rPr>
        <w:t xml:space="preserve"> </w:t>
      </w:r>
      <w:r>
        <w:t>ce</w:t>
      </w:r>
      <w:r>
        <w:rPr>
          <w:rFonts w:eastAsia="Georgia"/>
        </w:rPr>
        <w:t xml:space="preserve"> </w:t>
      </w:r>
      <w:r>
        <w:t>jour-là</w:t>
      </w:r>
      <w:r w:rsidR="004C7F27">
        <w:t xml:space="preserve">. </w:t>
      </w:r>
      <w:r>
        <w:t>Les</w:t>
      </w:r>
      <w:r>
        <w:rPr>
          <w:rFonts w:eastAsia="Georgia"/>
        </w:rPr>
        <w:t xml:space="preserve"> </w:t>
      </w:r>
      <w:r>
        <w:t>grues</w:t>
      </w:r>
      <w:r>
        <w:rPr>
          <w:rFonts w:eastAsia="Georgia"/>
        </w:rPr>
        <w:t xml:space="preserve"> </w:t>
      </w:r>
      <w:r>
        <w:t>sont</w:t>
      </w:r>
      <w:r>
        <w:rPr>
          <w:rFonts w:eastAsia="Georgia"/>
        </w:rPr>
        <w:t xml:space="preserve"> </w:t>
      </w:r>
      <w:r>
        <w:t>habiles</w:t>
      </w:r>
      <w:r>
        <w:rPr>
          <w:rFonts w:eastAsia="Georgia"/>
        </w:rPr>
        <w:t xml:space="preserve"> </w:t>
      </w:r>
      <w:r>
        <w:t>à</w:t>
      </w:r>
      <w:r>
        <w:rPr>
          <w:rFonts w:eastAsia="Georgia"/>
        </w:rPr>
        <w:t xml:space="preserve"> </w:t>
      </w:r>
      <w:r>
        <w:t>prévoir</w:t>
      </w:r>
      <w:r>
        <w:rPr>
          <w:rFonts w:eastAsia="Georgia"/>
        </w:rPr>
        <w:t xml:space="preserve"> </w:t>
      </w:r>
      <w:r>
        <w:t>le</w:t>
      </w:r>
      <w:r>
        <w:rPr>
          <w:rFonts w:eastAsia="Georgia"/>
        </w:rPr>
        <w:t xml:space="preserve"> </w:t>
      </w:r>
      <w:r>
        <w:t>temps</w:t>
      </w:r>
      <w:r w:rsidR="004C7F27">
        <w:t xml:space="preserve"> ; </w:t>
      </w:r>
      <w:r>
        <w:t>elles</w:t>
      </w:r>
      <w:r>
        <w:rPr>
          <w:rFonts w:eastAsia="Georgia"/>
        </w:rPr>
        <w:t xml:space="preserve"> </w:t>
      </w:r>
      <w:r>
        <w:t>ne</w:t>
      </w:r>
      <w:r>
        <w:rPr>
          <w:rFonts w:eastAsia="Georgia"/>
        </w:rPr>
        <w:t xml:space="preserve"> </w:t>
      </w:r>
      <w:r>
        <w:t>convoqueraient</w:t>
      </w:r>
      <w:r>
        <w:rPr>
          <w:rFonts w:eastAsia="Georgia"/>
        </w:rPr>
        <w:t xml:space="preserve"> </w:t>
      </w:r>
      <w:r>
        <w:t>pas</w:t>
      </w:r>
      <w:r>
        <w:rPr>
          <w:rFonts w:eastAsia="Georgia"/>
        </w:rPr>
        <w:t xml:space="preserve"> </w:t>
      </w:r>
      <w:r>
        <w:t>les</w:t>
      </w:r>
      <w:r>
        <w:rPr>
          <w:rFonts w:eastAsia="Georgia"/>
        </w:rPr>
        <w:t xml:space="preserve"> </w:t>
      </w:r>
      <w:r>
        <w:t>animaux</w:t>
      </w:r>
      <w:r>
        <w:rPr>
          <w:rFonts w:eastAsia="Georgia"/>
        </w:rPr>
        <w:t xml:space="preserve"> </w:t>
      </w:r>
      <w:r>
        <w:t>s</w:t>
      </w:r>
      <w:r w:rsidR="004C7F27">
        <w:rPr>
          <w:rFonts w:eastAsia="Georgia"/>
        </w:rPr>
        <w:t>’</w:t>
      </w:r>
      <w:r>
        <w:t>il</w:t>
      </w:r>
      <w:r>
        <w:rPr>
          <w:rFonts w:eastAsia="Georgia"/>
        </w:rPr>
        <w:t xml:space="preserve"> </w:t>
      </w:r>
      <w:r>
        <w:t>était</w:t>
      </w:r>
      <w:r>
        <w:rPr>
          <w:rFonts w:eastAsia="Georgia"/>
        </w:rPr>
        <w:t xml:space="preserve"> </w:t>
      </w:r>
      <w:r>
        <w:t>à</w:t>
      </w:r>
      <w:r>
        <w:rPr>
          <w:rFonts w:eastAsia="Georgia"/>
        </w:rPr>
        <w:t xml:space="preserve"> </w:t>
      </w:r>
      <w:r>
        <w:t>la</w:t>
      </w:r>
      <w:r>
        <w:rPr>
          <w:rFonts w:eastAsia="Georgia"/>
        </w:rPr>
        <w:t xml:space="preserve"> </w:t>
      </w:r>
      <w:r>
        <w:t>pluie</w:t>
      </w:r>
      <w:r w:rsidR="004C7F27">
        <w:t>.</w:t>
      </w:r>
    </w:p>
    <w:p w14:paraId="10120E11" w14:textId="77777777" w:rsidR="004C7F27" w:rsidRDefault="004C163A" w:rsidP="004C163A">
      <w:r>
        <w:t>Or</w:t>
      </w:r>
      <w:r w:rsidR="004C7F27">
        <w:t xml:space="preserve">, </w:t>
      </w:r>
      <w:r>
        <w:t>bien</w:t>
      </w:r>
      <w:r>
        <w:rPr>
          <w:rFonts w:eastAsia="Georgia"/>
        </w:rPr>
        <w:t xml:space="preserve"> </w:t>
      </w:r>
      <w:r>
        <w:t>que</w:t>
      </w:r>
      <w:r>
        <w:rPr>
          <w:rFonts w:eastAsia="Georgia"/>
        </w:rPr>
        <w:t xml:space="preserve"> </w:t>
      </w:r>
      <w:r>
        <w:t>l</w:t>
      </w:r>
      <w:r w:rsidR="004C7F27">
        <w:rPr>
          <w:rFonts w:eastAsia="Georgia"/>
        </w:rPr>
        <w:t>’</w:t>
      </w:r>
      <w:r>
        <w:t>air</w:t>
      </w:r>
      <w:r>
        <w:rPr>
          <w:rFonts w:eastAsia="Georgia"/>
        </w:rPr>
        <w:t xml:space="preserve"> </w:t>
      </w:r>
      <w:r>
        <w:t>soit</w:t>
      </w:r>
      <w:r>
        <w:rPr>
          <w:rFonts w:eastAsia="Georgia"/>
        </w:rPr>
        <w:t xml:space="preserve"> </w:t>
      </w:r>
      <w:r>
        <w:t>limpide</w:t>
      </w:r>
      <w:r>
        <w:rPr>
          <w:rFonts w:eastAsia="Georgia"/>
        </w:rPr>
        <w:t xml:space="preserve"> </w:t>
      </w:r>
      <w:r>
        <w:t>et</w:t>
      </w:r>
      <w:r>
        <w:rPr>
          <w:rFonts w:eastAsia="Georgia"/>
        </w:rPr>
        <w:t xml:space="preserve"> </w:t>
      </w:r>
      <w:r>
        <w:t>que</w:t>
      </w:r>
      <w:r>
        <w:rPr>
          <w:rFonts w:eastAsia="Georgia"/>
        </w:rPr>
        <w:t xml:space="preserve"> </w:t>
      </w:r>
      <w:r>
        <w:t>rien</w:t>
      </w:r>
      <w:r>
        <w:rPr>
          <w:rFonts w:eastAsia="Georgia"/>
        </w:rPr>
        <w:t xml:space="preserve"> </w:t>
      </w:r>
      <w:r>
        <w:t>n</w:t>
      </w:r>
      <w:r w:rsidR="004C7F27">
        <w:rPr>
          <w:rFonts w:eastAsia="Georgia"/>
        </w:rPr>
        <w:t>’</w:t>
      </w:r>
      <w:r>
        <w:t>arrête</w:t>
      </w:r>
      <w:r>
        <w:rPr>
          <w:rFonts w:eastAsia="Georgia"/>
        </w:rPr>
        <w:t xml:space="preserve"> </w:t>
      </w:r>
      <w:r>
        <w:t>le</w:t>
      </w:r>
      <w:r>
        <w:rPr>
          <w:rFonts w:eastAsia="Georgia"/>
        </w:rPr>
        <w:t xml:space="preserve"> </w:t>
      </w:r>
      <w:r>
        <w:t>regard</w:t>
      </w:r>
      <w:r w:rsidR="004C7F27">
        <w:t xml:space="preserve">, </w:t>
      </w:r>
      <w:r>
        <w:t>les</w:t>
      </w:r>
      <w:r>
        <w:rPr>
          <w:rFonts w:eastAsia="Georgia"/>
        </w:rPr>
        <w:t xml:space="preserve"> </w:t>
      </w:r>
      <w:r>
        <w:t>quadrupèdes</w:t>
      </w:r>
      <w:r>
        <w:rPr>
          <w:rFonts w:eastAsia="Georgia"/>
        </w:rPr>
        <w:t xml:space="preserve"> </w:t>
      </w:r>
      <w:r>
        <w:t>ne</w:t>
      </w:r>
      <w:r>
        <w:rPr>
          <w:rFonts w:eastAsia="Georgia"/>
        </w:rPr>
        <w:t xml:space="preserve"> </w:t>
      </w:r>
      <w:r>
        <w:t>voient</w:t>
      </w:r>
      <w:r>
        <w:rPr>
          <w:rFonts w:eastAsia="Georgia"/>
        </w:rPr>
        <w:t xml:space="preserve"> </w:t>
      </w:r>
      <w:r>
        <w:t>pas</w:t>
      </w:r>
      <w:r>
        <w:rPr>
          <w:rFonts w:eastAsia="Georgia"/>
        </w:rPr>
        <w:t xml:space="preserve"> </w:t>
      </w:r>
      <w:r>
        <w:t>venir</w:t>
      </w:r>
      <w:r>
        <w:rPr>
          <w:rFonts w:eastAsia="Georgia"/>
        </w:rPr>
        <w:t xml:space="preserve"> </w:t>
      </w:r>
      <w:r>
        <w:t>les</w:t>
      </w:r>
      <w:r>
        <w:rPr>
          <w:rFonts w:eastAsia="Georgia"/>
        </w:rPr>
        <w:t xml:space="preserve"> </w:t>
      </w:r>
      <w:r>
        <w:t>oiseaux</w:t>
      </w:r>
      <w:r w:rsidR="004C7F27">
        <w:t xml:space="preserve">. </w:t>
      </w:r>
      <w:r>
        <w:t>C</w:t>
      </w:r>
      <w:r w:rsidR="004C7F27">
        <w:rPr>
          <w:rFonts w:eastAsia="Georgia"/>
        </w:rPr>
        <w:t>’</w:t>
      </w:r>
      <w:r>
        <w:t>est</w:t>
      </w:r>
      <w:r>
        <w:rPr>
          <w:rFonts w:eastAsia="Georgia"/>
        </w:rPr>
        <w:t xml:space="preserve"> </w:t>
      </w:r>
      <w:r>
        <w:t>étrange</w:t>
      </w:r>
      <w:r w:rsidR="004C7F27">
        <w:t xml:space="preserve">, </w:t>
      </w:r>
      <w:r>
        <w:t>car</w:t>
      </w:r>
      <w:r>
        <w:rPr>
          <w:rFonts w:eastAsia="Georgia"/>
        </w:rPr>
        <w:t xml:space="preserve"> </w:t>
      </w:r>
      <w:r>
        <w:t>le</w:t>
      </w:r>
      <w:r>
        <w:rPr>
          <w:rFonts w:eastAsia="Georgia"/>
        </w:rPr>
        <w:t xml:space="preserve"> </w:t>
      </w:r>
      <w:r>
        <w:t>soleil</w:t>
      </w:r>
      <w:r>
        <w:rPr>
          <w:rFonts w:eastAsia="Georgia"/>
        </w:rPr>
        <w:t xml:space="preserve"> </w:t>
      </w:r>
      <w:r>
        <w:t>est</w:t>
      </w:r>
      <w:r>
        <w:rPr>
          <w:rFonts w:eastAsia="Georgia"/>
        </w:rPr>
        <w:t xml:space="preserve"> </w:t>
      </w:r>
      <w:r>
        <w:t>déjà</w:t>
      </w:r>
      <w:r>
        <w:rPr>
          <w:rFonts w:eastAsia="Georgia"/>
        </w:rPr>
        <w:t xml:space="preserve"> </w:t>
      </w:r>
      <w:r>
        <w:t>levé</w:t>
      </w:r>
      <w:r w:rsidR="004C7F27">
        <w:t xml:space="preserve">, </w:t>
      </w:r>
      <w:r>
        <w:t>et</w:t>
      </w:r>
      <w:r>
        <w:rPr>
          <w:rFonts w:eastAsia="Georgia"/>
        </w:rPr>
        <w:t xml:space="preserve"> </w:t>
      </w:r>
      <w:r>
        <w:t>les</w:t>
      </w:r>
      <w:r>
        <w:rPr>
          <w:rFonts w:eastAsia="Georgia"/>
        </w:rPr>
        <w:t xml:space="preserve"> </w:t>
      </w:r>
      <w:r>
        <w:t>oiseaux</w:t>
      </w:r>
      <w:r>
        <w:rPr>
          <w:rFonts w:eastAsia="Georgia"/>
        </w:rPr>
        <w:t xml:space="preserve"> </w:t>
      </w:r>
      <w:r>
        <w:t>auraient</w:t>
      </w:r>
      <w:r>
        <w:rPr>
          <w:rFonts w:eastAsia="Georgia"/>
        </w:rPr>
        <w:t xml:space="preserve"> </w:t>
      </w:r>
      <w:r>
        <w:t>dû</w:t>
      </w:r>
      <w:r>
        <w:rPr>
          <w:rFonts w:eastAsia="Georgia"/>
        </w:rPr>
        <w:t xml:space="preserve"> </w:t>
      </w:r>
      <w:r>
        <w:t>être</w:t>
      </w:r>
      <w:r>
        <w:rPr>
          <w:rFonts w:eastAsia="Georgia"/>
        </w:rPr>
        <w:t xml:space="preserve"> </w:t>
      </w:r>
      <w:r>
        <w:t>en</w:t>
      </w:r>
      <w:r>
        <w:rPr>
          <w:rFonts w:eastAsia="Georgia"/>
        </w:rPr>
        <w:t xml:space="preserve"> </w:t>
      </w:r>
      <w:r>
        <w:t>route</w:t>
      </w:r>
      <w:r w:rsidR="004C7F27">
        <w:t xml:space="preserve">. </w:t>
      </w:r>
      <w:r>
        <w:t>On</w:t>
      </w:r>
      <w:r>
        <w:rPr>
          <w:rFonts w:eastAsia="Georgia"/>
        </w:rPr>
        <w:t xml:space="preserve"> </w:t>
      </w:r>
      <w:r>
        <w:t>n</w:t>
      </w:r>
      <w:r w:rsidR="004C7F27">
        <w:rPr>
          <w:rFonts w:eastAsia="Georgia"/>
        </w:rPr>
        <w:t>’</w:t>
      </w:r>
      <w:r>
        <w:t>aperçoit</w:t>
      </w:r>
      <w:r>
        <w:rPr>
          <w:rFonts w:eastAsia="Georgia"/>
        </w:rPr>
        <w:t xml:space="preserve"> </w:t>
      </w:r>
      <w:r>
        <w:t>que</w:t>
      </w:r>
      <w:r>
        <w:rPr>
          <w:rFonts w:eastAsia="Georgia"/>
        </w:rPr>
        <w:t xml:space="preserve"> </w:t>
      </w:r>
      <w:r>
        <w:t>de</w:t>
      </w:r>
      <w:r>
        <w:rPr>
          <w:rFonts w:eastAsia="Georgia"/>
        </w:rPr>
        <w:t xml:space="preserve"> </w:t>
      </w:r>
      <w:r>
        <w:t>petits</w:t>
      </w:r>
      <w:r>
        <w:rPr>
          <w:rFonts w:eastAsia="Georgia"/>
        </w:rPr>
        <w:t xml:space="preserve"> </w:t>
      </w:r>
      <w:r>
        <w:t>nuages</w:t>
      </w:r>
      <w:r>
        <w:rPr>
          <w:rFonts w:eastAsia="Georgia"/>
        </w:rPr>
        <w:t xml:space="preserve"> </w:t>
      </w:r>
      <w:r>
        <w:t>noirs</w:t>
      </w:r>
      <w:r>
        <w:rPr>
          <w:rFonts w:eastAsia="Georgia"/>
        </w:rPr>
        <w:t xml:space="preserve"> </w:t>
      </w:r>
      <w:r>
        <w:t>qui</w:t>
      </w:r>
      <w:r>
        <w:rPr>
          <w:rFonts w:eastAsia="Georgia"/>
        </w:rPr>
        <w:t xml:space="preserve"> </w:t>
      </w:r>
      <w:r>
        <w:t>passent</w:t>
      </w:r>
      <w:r>
        <w:rPr>
          <w:rFonts w:eastAsia="Georgia"/>
        </w:rPr>
        <w:t xml:space="preserve"> </w:t>
      </w:r>
      <w:r>
        <w:t>sur</w:t>
      </w:r>
      <w:r>
        <w:rPr>
          <w:rFonts w:eastAsia="Georgia"/>
        </w:rPr>
        <w:t xml:space="preserve"> </w:t>
      </w:r>
      <w:r>
        <w:t>la</w:t>
      </w:r>
      <w:r>
        <w:rPr>
          <w:rFonts w:eastAsia="Georgia"/>
        </w:rPr>
        <w:t xml:space="preserve"> </w:t>
      </w:r>
      <w:r>
        <w:t>plaine</w:t>
      </w:r>
      <w:r w:rsidR="004C7F27">
        <w:t xml:space="preserve">. </w:t>
      </w:r>
      <w:r>
        <w:t>Mais</w:t>
      </w:r>
      <w:r>
        <w:rPr>
          <w:rFonts w:eastAsia="Georgia"/>
        </w:rPr>
        <w:t xml:space="preserve"> </w:t>
      </w:r>
      <w:r>
        <w:t>voilà</w:t>
      </w:r>
      <w:r w:rsidR="004C7F27">
        <w:t xml:space="preserve"> ! </w:t>
      </w:r>
      <w:r>
        <w:t>Un</w:t>
      </w:r>
      <w:r>
        <w:rPr>
          <w:rFonts w:eastAsia="Georgia"/>
        </w:rPr>
        <w:t xml:space="preserve"> </w:t>
      </w:r>
      <w:r>
        <w:t>de</w:t>
      </w:r>
      <w:r>
        <w:rPr>
          <w:rFonts w:eastAsia="Georgia"/>
        </w:rPr>
        <w:t xml:space="preserve"> </w:t>
      </w:r>
      <w:r>
        <w:t>ces</w:t>
      </w:r>
      <w:r>
        <w:rPr>
          <w:rFonts w:eastAsia="Georgia"/>
        </w:rPr>
        <w:t xml:space="preserve"> </w:t>
      </w:r>
      <w:r>
        <w:t>nuages</w:t>
      </w:r>
      <w:r>
        <w:rPr>
          <w:rFonts w:eastAsia="Georgia"/>
        </w:rPr>
        <w:t xml:space="preserve"> </w:t>
      </w:r>
      <w:r>
        <w:t>se</w:t>
      </w:r>
      <w:r>
        <w:rPr>
          <w:rFonts w:eastAsia="Georgia"/>
        </w:rPr>
        <w:t xml:space="preserve"> </w:t>
      </w:r>
      <w:r>
        <w:t>dirige</w:t>
      </w:r>
      <w:r>
        <w:rPr>
          <w:rFonts w:eastAsia="Georgia"/>
        </w:rPr>
        <w:t xml:space="preserve"> </w:t>
      </w:r>
      <w:r>
        <w:t>vers</w:t>
      </w:r>
      <w:r>
        <w:rPr>
          <w:rFonts w:eastAsia="Georgia"/>
        </w:rPr>
        <w:t xml:space="preserve"> </w:t>
      </w:r>
      <w:proofErr w:type="spellStart"/>
      <w:r>
        <w:t>Kullaberg</w:t>
      </w:r>
      <w:proofErr w:type="spellEnd"/>
      <w:r>
        <w:rPr>
          <w:rFonts w:eastAsia="Georgia"/>
        </w:rPr>
        <w:t xml:space="preserve"> </w:t>
      </w:r>
      <w:r>
        <w:t>en</w:t>
      </w:r>
      <w:r>
        <w:rPr>
          <w:rFonts w:eastAsia="Georgia"/>
        </w:rPr>
        <w:t xml:space="preserve"> </w:t>
      </w:r>
      <w:r>
        <w:t>suivant</w:t>
      </w:r>
      <w:r>
        <w:rPr>
          <w:rFonts w:eastAsia="Georgia"/>
        </w:rPr>
        <w:t xml:space="preserve"> </w:t>
      </w:r>
      <w:r>
        <w:t>la</w:t>
      </w:r>
      <w:r>
        <w:rPr>
          <w:rFonts w:eastAsia="Georgia"/>
        </w:rPr>
        <w:t xml:space="preserve"> </w:t>
      </w:r>
      <w:r>
        <w:t>côte</w:t>
      </w:r>
      <w:r>
        <w:rPr>
          <w:rFonts w:eastAsia="Georgia"/>
        </w:rPr>
        <w:t xml:space="preserve"> </w:t>
      </w:r>
      <w:r>
        <w:t>du</w:t>
      </w:r>
      <w:r>
        <w:rPr>
          <w:rFonts w:eastAsia="Georgia"/>
        </w:rPr>
        <w:t xml:space="preserve"> </w:t>
      </w:r>
      <w:proofErr w:type="spellStart"/>
      <w:r>
        <w:t>Sund</w:t>
      </w:r>
      <w:proofErr w:type="spellEnd"/>
      <w:r w:rsidR="004C7F27">
        <w:t xml:space="preserve">. </w:t>
      </w:r>
      <w:r>
        <w:t>Arrivé</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place</w:t>
      </w:r>
      <w:r>
        <w:rPr>
          <w:rFonts w:eastAsia="Georgia"/>
        </w:rPr>
        <w:t xml:space="preserve"> </w:t>
      </w:r>
      <w:r>
        <w:t>des</w:t>
      </w:r>
      <w:r>
        <w:rPr>
          <w:rFonts w:eastAsia="Georgia"/>
        </w:rPr>
        <w:t xml:space="preserve"> </w:t>
      </w:r>
      <w:r>
        <w:t>jeux</w:t>
      </w:r>
      <w:r w:rsidR="004C7F27">
        <w:t xml:space="preserve">, </w:t>
      </w:r>
      <w:r>
        <w:t>il</w:t>
      </w:r>
      <w:r>
        <w:rPr>
          <w:rFonts w:eastAsia="Georgia"/>
        </w:rPr>
        <w:t xml:space="preserve"> </w:t>
      </w:r>
      <w:r>
        <w:t>s</w:t>
      </w:r>
      <w:r w:rsidR="004C7F27">
        <w:rPr>
          <w:rFonts w:eastAsia="Georgia"/>
        </w:rPr>
        <w:t>’</w:t>
      </w:r>
      <w:r>
        <w:t>arrête</w:t>
      </w:r>
      <w:r w:rsidR="004C7F27">
        <w:t xml:space="preserve">, </w:t>
      </w:r>
      <w:r>
        <w:t>et</w:t>
      </w:r>
      <w:r>
        <w:rPr>
          <w:rFonts w:eastAsia="Georgia"/>
        </w:rPr>
        <w:t xml:space="preserve"> </w:t>
      </w:r>
      <w:r>
        <w:t>soudain</w:t>
      </w:r>
      <w:r>
        <w:rPr>
          <w:rFonts w:eastAsia="Georgia"/>
        </w:rPr>
        <w:t xml:space="preserve"> </w:t>
      </w:r>
      <w:r>
        <w:t>tout</w:t>
      </w:r>
      <w:r>
        <w:rPr>
          <w:rFonts w:eastAsia="Georgia"/>
        </w:rPr>
        <w:t xml:space="preserve"> </w:t>
      </w:r>
      <w:r>
        <w:t>le</w:t>
      </w:r>
      <w:r>
        <w:rPr>
          <w:rFonts w:eastAsia="Georgia"/>
        </w:rPr>
        <w:t xml:space="preserve"> </w:t>
      </w:r>
      <w:r>
        <w:t>nuage</w:t>
      </w:r>
      <w:r>
        <w:rPr>
          <w:rFonts w:eastAsia="Georgia"/>
        </w:rPr>
        <w:t xml:space="preserve"> </w:t>
      </w:r>
      <w:r>
        <w:t>n</w:t>
      </w:r>
      <w:r w:rsidR="004C7F27">
        <w:rPr>
          <w:rFonts w:eastAsia="Georgia"/>
        </w:rPr>
        <w:t>’</w:t>
      </w:r>
      <w:r>
        <w:t>est</w:t>
      </w:r>
      <w:r>
        <w:rPr>
          <w:rFonts w:eastAsia="Georgia"/>
        </w:rPr>
        <w:t xml:space="preserve"> </w:t>
      </w:r>
      <w:r>
        <w:t>que</w:t>
      </w:r>
      <w:r>
        <w:rPr>
          <w:rFonts w:eastAsia="Georgia"/>
        </w:rPr>
        <w:t xml:space="preserve"> </w:t>
      </w:r>
      <w:r>
        <w:t>chants</w:t>
      </w:r>
      <w:r>
        <w:rPr>
          <w:rFonts w:eastAsia="Georgia"/>
        </w:rPr>
        <w:t xml:space="preserve"> </w:t>
      </w:r>
      <w:r>
        <w:t>et</w:t>
      </w:r>
      <w:r>
        <w:rPr>
          <w:rFonts w:eastAsia="Georgia"/>
        </w:rPr>
        <w:t xml:space="preserve"> </w:t>
      </w:r>
      <w:r>
        <w:t>trilles</w:t>
      </w:r>
      <w:r>
        <w:rPr>
          <w:rFonts w:eastAsia="Georgia"/>
        </w:rPr>
        <w:t xml:space="preserve"> </w:t>
      </w:r>
      <w:r>
        <w:t>et</w:t>
      </w:r>
      <w:r>
        <w:rPr>
          <w:rFonts w:eastAsia="Georgia"/>
        </w:rPr>
        <w:t xml:space="preserve"> </w:t>
      </w:r>
      <w:r>
        <w:t>musique</w:t>
      </w:r>
      <w:r w:rsidR="004C7F27">
        <w:t xml:space="preserve">. </w:t>
      </w:r>
      <w:r>
        <w:t>Il</w:t>
      </w:r>
      <w:r>
        <w:rPr>
          <w:rFonts w:eastAsia="Georgia"/>
        </w:rPr>
        <w:t xml:space="preserve"> </w:t>
      </w:r>
      <w:r>
        <w:t>monte</w:t>
      </w:r>
      <w:r>
        <w:rPr>
          <w:rFonts w:eastAsia="Georgia"/>
        </w:rPr>
        <w:t xml:space="preserve"> </w:t>
      </w:r>
      <w:r>
        <w:t>et</w:t>
      </w:r>
      <w:r>
        <w:rPr>
          <w:rFonts w:eastAsia="Georgia"/>
        </w:rPr>
        <w:t xml:space="preserve"> </w:t>
      </w:r>
      <w:r>
        <w:t>s</w:t>
      </w:r>
      <w:r w:rsidR="004C7F27">
        <w:rPr>
          <w:rFonts w:eastAsia="Georgia"/>
        </w:rPr>
        <w:t>’</w:t>
      </w:r>
      <w:r>
        <w:t>abaisse</w:t>
      </w:r>
      <w:r w:rsidR="004C7F27">
        <w:t xml:space="preserve">, </w:t>
      </w:r>
      <w:r>
        <w:t>remonte</w:t>
      </w:r>
      <w:r>
        <w:rPr>
          <w:rFonts w:eastAsia="Georgia"/>
        </w:rPr>
        <w:t xml:space="preserve"> </w:t>
      </w:r>
      <w:r>
        <w:t>encore</w:t>
      </w:r>
      <w:r w:rsidR="004C7F27">
        <w:t xml:space="preserve">, </w:t>
      </w:r>
      <w:r>
        <w:t>rede</w:t>
      </w:r>
      <w:r>
        <w:t>s</w:t>
      </w:r>
      <w:r>
        <w:t>cend</w:t>
      </w:r>
      <w:r w:rsidR="004C7F27">
        <w:t xml:space="preserve">, </w:t>
      </w:r>
      <w:r>
        <w:t>et</w:t>
      </w:r>
      <w:r>
        <w:rPr>
          <w:rFonts w:eastAsia="Georgia"/>
        </w:rPr>
        <w:t xml:space="preserve"> </w:t>
      </w:r>
      <w:r>
        <w:t>ce</w:t>
      </w:r>
      <w:r>
        <w:rPr>
          <w:rFonts w:eastAsia="Georgia"/>
        </w:rPr>
        <w:t xml:space="preserve"> </w:t>
      </w:r>
      <w:r>
        <w:t>ne</w:t>
      </w:r>
      <w:r>
        <w:rPr>
          <w:rFonts w:eastAsia="Georgia"/>
        </w:rPr>
        <w:t xml:space="preserve"> </w:t>
      </w:r>
      <w:r>
        <w:t>sont</w:t>
      </w:r>
      <w:r>
        <w:rPr>
          <w:rFonts w:eastAsia="Georgia"/>
        </w:rPr>
        <w:t xml:space="preserve"> </w:t>
      </w:r>
      <w:r>
        <w:t>que</w:t>
      </w:r>
      <w:r>
        <w:rPr>
          <w:rFonts w:eastAsia="Georgia"/>
        </w:rPr>
        <w:t xml:space="preserve"> </w:t>
      </w:r>
      <w:r>
        <w:t>chants</w:t>
      </w:r>
      <w:r>
        <w:rPr>
          <w:rFonts w:eastAsia="Georgia"/>
        </w:rPr>
        <w:t xml:space="preserve"> </w:t>
      </w:r>
      <w:r>
        <w:t>et</w:t>
      </w:r>
      <w:r>
        <w:rPr>
          <w:rFonts w:eastAsia="Georgia"/>
        </w:rPr>
        <w:t xml:space="preserve"> </w:t>
      </w:r>
      <w:r>
        <w:t>trilles</w:t>
      </w:r>
      <w:r>
        <w:rPr>
          <w:rFonts w:eastAsia="Georgia"/>
        </w:rPr>
        <w:t xml:space="preserve"> </w:t>
      </w:r>
      <w:r>
        <w:t>et</w:t>
      </w:r>
      <w:r>
        <w:rPr>
          <w:rFonts w:eastAsia="Georgia"/>
        </w:rPr>
        <w:t xml:space="preserve"> </w:t>
      </w:r>
      <w:r>
        <w:t>musique</w:t>
      </w:r>
      <w:r w:rsidR="004C7F27">
        <w:t xml:space="preserve">. </w:t>
      </w:r>
      <w:r>
        <w:t>Enfin</w:t>
      </w:r>
      <w:r>
        <w:rPr>
          <w:rFonts w:eastAsia="Georgia"/>
        </w:rPr>
        <w:t xml:space="preserve"> </w:t>
      </w:r>
      <w:r>
        <w:t>tout</w:t>
      </w:r>
      <w:r>
        <w:rPr>
          <w:rFonts w:eastAsia="Georgia"/>
        </w:rPr>
        <w:t xml:space="preserve"> </w:t>
      </w:r>
      <w:r>
        <w:t>le</w:t>
      </w:r>
      <w:r>
        <w:rPr>
          <w:rFonts w:eastAsia="Georgia"/>
        </w:rPr>
        <w:t xml:space="preserve"> </w:t>
      </w:r>
      <w:r>
        <w:t>nuage</w:t>
      </w:r>
      <w:r>
        <w:rPr>
          <w:rFonts w:eastAsia="Georgia"/>
        </w:rPr>
        <w:t xml:space="preserve"> </w:t>
      </w:r>
      <w:r>
        <w:t>s</w:t>
      </w:r>
      <w:r w:rsidR="004C7F27">
        <w:rPr>
          <w:rFonts w:eastAsia="Georgia"/>
        </w:rPr>
        <w:t>’</w:t>
      </w:r>
      <w:r>
        <w:t>abat</w:t>
      </w:r>
      <w:r>
        <w:rPr>
          <w:rFonts w:eastAsia="Georgia"/>
        </w:rPr>
        <w:t xml:space="preserve"> </w:t>
      </w:r>
      <w:r>
        <w:t>sur</w:t>
      </w:r>
      <w:r>
        <w:rPr>
          <w:rFonts w:eastAsia="Georgia"/>
        </w:rPr>
        <w:t xml:space="preserve"> </w:t>
      </w:r>
      <w:r>
        <w:t>la</w:t>
      </w:r>
      <w:r>
        <w:rPr>
          <w:rFonts w:eastAsia="Georgia"/>
        </w:rPr>
        <w:t xml:space="preserve"> </w:t>
      </w:r>
      <w:r>
        <w:t>colline</w:t>
      </w:r>
      <w:r w:rsidR="004C7F27">
        <w:t xml:space="preserve">, </w:t>
      </w:r>
      <w:r>
        <w:t>tout</w:t>
      </w:r>
      <w:r>
        <w:rPr>
          <w:rFonts w:eastAsia="Georgia"/>
        </w:rPr>
        <w:t xml:space="preserve"> </w:t>
      </w:r>
      <w:r>
        <w:t>le</w:t>
      </w:r>
      <w:r>
        <w:rPr>
          <w:rFonts w:eastAsia="Georgia"/>
        </w:rPr>
        <w:t xml:space="preserve"> </w:t>
      </w:r>
      <w:r>
        <w:t>nuage</w:t>
      </w:r>
      <w:r>
        <w:rPr>
          <w:rFonts w:eastAsia="Georgia"/>
        </w:rPr>
        <w:t xml:space="preserve"> </w:t>
      </w:r>
      <w:r>
        <w:t>d</w:t>
      </w:r>
      <w:r w:rsidR="004C7F27">
        <w:rPr>
          <w:rFonts w:eastAsia="Georgia"/>
        </w:rPr>
        <w:t>’</w:t>
      </w:r>
      <w:r>
        <w:t>un</w:t>
      </w:r>
      <w:r>
        <w:rPr>
          <w:rFonts w:eastAsia="Georgia"/>
        </w:rPr>
        <w:t xml:space="preserve"> </w:t>
      </w:r>
      <w:r>
        <w:t>coup</w:t>
      </w:r>
      <w:r w:rsidR="004C7F27">
        <w:t xml:space="preserve">, </w:t>
      </w:r>
      <w:r>
        <w:t>et</w:t>
      </w:r>
      <w:r>
        <w:rPr>
          <w:rFonts w:eastAsia="Georgia"/>
        </w:rPr>
        <w:t xml:space="preserve"> </w:t>
      </w:r>
      <w:r>
        <w:t>instant</w:t>
      </w:r>
      <w:r>
        <w:t>a</w:t>
      </w:r>
      <w:r>
        <w:t>nément</w:t>
      </w:r>
      <w:r>
        <w:rPr>
          <w:rFonts w:eastAsia="Georgia"/>
        </w:rPr>
        <w:t xml:space="preserve"> </w:t>
      </w:r>
      <w:r>
        <w:t>la</w:t>
      </w:r>
      <w:r>
        <w:rPr>
          <w:rFonts w:eastAsia="Georgia"/>
        </w:rPr>
        <w:t xml:space="preserve"> </w:t>
      </w:r>
      <w:r>
        <w:t>colline</w:t>
      </w:r>
      <w:r>
        <w:rPr>
          <w:rFonts w:eastAsia="Georgia"/>
        </w:rPr>
        <w:t xml:space="preserve"> </w:t>
      </w:r>
      <w:r>
        <w:t>disparaît</w:t>
      </w:r>
      <w:r w:rsidR="004C7F27">
        <w:t xml:space="preserve">, </w:t>
      </w:r>
      <w:r>
        <w:t>cachée</w:t>
      </w:r>
      <w:r>
        <w:rPr>
          <w:rFonts w:eastAsia="Georgia"/>
        </w:rPr>
        <w:t xml:space="preserve"> </w:t>
      </w:r>
      <w:r>
        <w:t>par</w:t>
      </w:r>
      <w:r>
        <w:rPr>
          <w:rFonts w:eastAsia="Georgia"/>
        </w:rPr>
        <w:t xml:space="preserve"> </w:t>
      </w:r>
      <w:r>
        <w:t>des</w:t>
      </w:r>
      <w:r>
        <w:rPr>
          <w:rFonts w:eastAsia="Georgia"/>
        </w:rPr>
        <w:t xml:space="preserve"> </w:t>
      </w:r>
      <w:r>
        <w:t>alouettes</w:t>
      </w:r>
      <w:r>
        <w:rPr>
          <w:rFonts w:eastAsia="Georgia"/>
        </w:rPr>
        <w:t xml:space="preserve"> </w:t>
      </w:r>
      <w:r>
        <w:t>grises</w:t>
      </w:r>
      <w:r w:rsidR="004C7F27">
        <w:t xml:space="preserve">, </w:t>
      </w:r>
      <w:r>
        <w:t>de</w:t>
      </w:r>
      <w:r>
        <w:rPr>
          <w:rFonts w:eastAsia="Georgia"/>
        </w:rPr>
        <w:t xml:space="preserve"> </w:t>
      </w:r>
      <w:r>
        <w:t>beaux</w:t>
      </w:r>
      <w:r>
        <w:rPr>
          <w:rFonts w:eastAsia="Georgia"/>
        </w:rPr>
        <w:t xml:space="preserve"> </w:t>
      </w:r>
      <w:r>
        <w:t>pinsons</w:t>
      </w:r>
      <w:r>
        <w:rPr>
          <w:rFonts w:eastAsia="Georgia"/>
        </w:rPr>
        <w:t xml:space="preserve"> </w:t>
      </w:r>
      <w:r>
        <w:t>rouges</w:t>
      </w:r>
      <w:r w:rsidR="004C7F27">
        <w:t xml:space="preserve">, </w:t>
      </w:r>
      <w:r>
        <w:t>gris</w:t>
      </w:r>
      <w:r>
        <w:rPr>
          <w:rFonts w:eastAsia="Georgia"/>
        </w:rPr>
        <w:t xml:space="preserve"> </w:t>
      </w:r>
      <w:r>
        <w:t>et</w:t>
      </w:r>
      <w:r>
        <w:rPr>
          <w:rFonts w:eastAsia="Georgia"/>
        </w:rPr>
        <w:t xml:space="preserve"> </w:t>
      </w:r>
      <w:r>
        <w:t>blancs</w:t>
      </w:r>
      <w:r w:rsidR="004C7F27">
        <w:t xml:space="preserve">, </w:t>
      </w:r>
      <w:r>
        <w:t>des</w:t>
      </w:r>
      <w:r>
        <w:rPr>
          <w:rFonts w:eastAsia="Georgia"/>
        </w:rPr>
        <w:t xml:space="preserve"> </w:t>
      </w:r>
      <w:r>
        <w:t>étourneaux</w:t>
      </w:r>
      <w:r>
        <w:rPr>
          <w:rFonts w:eastAsia="Georgia"/>
        </w:rPr>
        <w:t xml:space="preserve"> </w:t>
      </w:r>
      <w:r>
        <w:t>tachetés</w:t>
      </w:r>
      <w:r>
        <w:rPr>
          <w:rFonts w:eastAsia="Georgia"/>
        </w:rPr>
        <w:t xml:space="preserve"> </w:t>
      </w:r>
      <w:r>
        <w:t>et</w:t>
      </w:r>
      <w:r>
        <w:rPr>
          <w:rFonts w:eastAsia="Georgia"/>
        </w:rPr>
        <w:t xml:space="preserve"> </w:t>
      </w:r>
      <w:r>
        <w:t>des</w:t>
      </w:r>
      <w:r>
        <w:rPr>
          <w:rFonts w:eastAsia="Georgia"/>
        </w:rPr>
        <w:t xml:space="preserve"> </w:t>
      </w:r>
      <w:r>
        <w:t>mésanges</w:t>
      </w:r>
      <w:r>
        <w:rPr>
          <w:rFonts w:eastAsia="Georgia"/>
        </w:rPr>
        <w:t xml:space="preserve"> </w:t>
      </w:r>
      <w:r>
        <w:t>d</w:t>
      </w:r>
      <w:r w:rsidR="004C7F27">
        <w:rPr>
          <w:rFonts w:eastAsia="Georgia"/>
        </w:rPr>
        <w:t>’</w:t>
      </w:r>
      <w:r>
        <w:t>un</w:t>
      </w:r>
      <w:r>
        <w:rPr>
          <w:rFonts w:eastAsia="Georgia"/>
        </w:rPr>
        <w:t xml:space="preserve"> </w:t>
      </w:r>
      <w:r>
        <w:t>vert</w:t>
      </w:r>
      <w:r>
        <w:rPr>
          <w:rFonts w:eastAsia="Georgia"/>
        </w:rPr>
        <w:t xml:space="preserve"> </w:t>
      </w:r>
      <w:r>
        <w:t>jaune</w:t>
      </w:r>
      <w:r w:rsidR="004C7F27">
        <w:t>.</w:t>
      </w:r>
    </w:p>
    <w:p w14:paraId="1958A4A6" w14:textId="77777777" w:rsidR="004C7F27" w:rsidRDefault="004C163A" w:rsidP="004C163A">
      <w:r>
        <w:lastRenderedPageBreak/>
        <w:t>Bientôt</w:t>
      </w:r>
      <w:r>
        <w:rPr>
          <w:rFonts w:eastAsia="Georgia"/>
        </w:rPr>
        <w:t xml:space="preserve"> </w:t>
      </w:r>
      <w:r>
        <w:t>une</w:t>
      </w:r>
      <w:r>
        <w:rPr>
          <w:rFonts w:eastAsia="Georgia"/>
        </w:rPr>
        <w:t xml:space="preserve"> </w:t>
      </w:r>
      <w:r>
        <w:t>brume</w:t>
      </w:r>
      <w:r>
        <w:rPr>
          <w:rFonts w:eastAsia="Georgia"/>
        </w:rPr>
        <w:t xml:space="preserve"> </w:t>
      </w:r>
      <w:r>
        <w:t>légère</w:t>
      </w:r>
      <w:r>
        <w:rPr>
          <w:rFonts w:eastAsia="Georgia"/>
        </w:rPr>
        <w:t xml:space="preserve"> </w:t>
      </w:r>
      <w:r>
        <w:t>passe</w:t>
      </w:r>
      <w:r>
        <w:rPr>
          <w:rFonts w:eastAsia="Georgia"/>
        </w:rPr>
        <w:t xml:space="preserve"> </w:t>
      </w:r>
      <w:r>
        <w:t>sur</w:t>
      </w:r>
      <w:r>
        <w:rPr>
          <w:rFonts w:eastAsia="Georgia"/>
        </w:rPr>
        <w:t xml:space="preserve"> </w:t>
      </w:r>
      <w:r>
        <w:t>la</w:t>
      </w:r>
      <w:r>
        <w:rPr>
          <w:rFonts w:eastAsia="Georgia"/>
        </w:rPr>
        <w:t xml:space="preserve"> </w:t>
      </w:r>
      <w:r>
        <w:t>plaine</w:t>
      </w:r>
      <w:r w:rsidR="004C7F27">
        <w:t xml:space="preserve">. </w:t>
      </w:r>
      <w:r>
        <w:t>Elle</w:t>
      </w:r>
      <w:r>
        <w:rPr>
          <w:rFonts w:eastAsia="Georgia"/>
        </w:rPr>
        <w:t xml:space="preserve"> </w:t>
      </w:r>
      <w:r>
        <w:t>ralentit</w:t>
      </w:r>
      <w:r>
        <w:rPr>
          <w:rFonts w:eastAsia="Georgia"/>
        </w:rPr>
        <w:t xml:space="preserve"> </w:t>
      </w:r>
      <w:r>
        <w:t>son</w:t>
      </w:r>
      <w:r>
        <w:rPr>
          <w:rFonts w:eastAsia="Georgia"/>
        </w:rPr>
        <w:t xml:space="preserve"> </w:t>
      </w:r>
      <w:r>
        <w:t>allure</w:t>
      </w:r>
      <w:r>
        <w:rPr>
          <w:rFonts w:eastAsia="Georgia"/>
        </w:rPr>
        <w:t xml:space="preserve"> </w:t>
      </w:r>
      <w:r>
        <w:t>au-dessus</w:t>
      </w:r>
      <w:r>
        <w:rPr>
          <w:rFonts w:eastAsia="Georgia"/>
        </w:rPr>
        <w:t xml:space="preserve"> </w:t>
      </w:r>
      <w:r>
        <w:t>de</w:t>
      </w:r>
      <w:r>
        <w:rPr>
          <w:rFonts w:eastAsia="Georgia"/>
        </w:rPr>
        <w:t xml:space="preserve"> </w:t>
      </w:r>
      <w:r>
        <w:t>chaque</w:t>
      </w:r>
      <w:r>
        <w:rPr>
          <w:rFonts w:eastAsia="Georgia"/>
        </w:rPr>
        <w:t xml:space="preserve"> </w:t>
      </w:r>
      <w:r>
        <w:t>groupe</w:t>
      </w:r>
      <w:r>
        <w:rPr>
          <w:rFonts w:eastAsia="Georgia"/>
        </w:rPr>
        <w:t xml:space="preserve"> </w:t>
      </w:r>
      <w:r>
        <w:t>de</w:t>
      </w:r>
      <w:r>
        <w:rPr>
          <w:rFonts w:eastAsia="Georgia"/>
        </w:rPr>
        <w:t xml:space="preserve"> </w:t>
      </w:r>
      <w:r>
        <w:t>maisons</w:t>
      </w:r>
      <w:r w:rsidR="004C7F27">
        <w:t xml:space="preserve">, </w:t>
      </w:r>
      <w:r>
        <w:t>au-dessus</w:t>
      </w:r>
      <w:r>
        <w:rPr>
          <w:rFonts w:eastAsia="Georgia"/>
        </w:rPr>
        <w:t xml:space="preserve"> </w:t>
      </w:r>
      <w:r>
        <w:t>des</w:t>
      </w:r>
      <w:r>
        <w:rPr>
          <w:rFonts w:eastAsia="Georgia"/>
        </w:rPr>
        <w:t xml:space="preserve"> </w:t>
      </w:r>
      <w:r>
        <w:t>chaumières</w:t>
      </w:r>
      <w:r>
        <w:rPr>
          <w:rFonts w:eastAsia="Georgia"/>
        </w:rPr>
        <w:t xml:space="preserve"> </w:t>
      </w:r>
      <w:r>
        <w:t>et</w:t>
      </w:r>
      <w:r>
        <w:rPr>
          <w:rFonts w:eastAsia="Georgia"/>
        </w:rPr>
        <w:t xml:space="preserve"> </w:t>
      </w:r>
      <w:r>
        <w:t>des</w:t>
      </w:r>
      <w:r>
        <w:rPr>
          <w:rFonts w:eastAsia="Georgia"/>
        </w:rPr>
        <w:t xml:space="preserve"> </w:t>
      </w:r>
      <w:r>
        <w:t>châteaux</w:t>
      </w:r>
      <w:r w:rsidR="004C7F27">
        <w:t xml:space="preserve">, </w:t>
      </w:r>
      <w:r>
        <w:t>des</w:t>
      </w:r>
      <w:r>
        <w:rPr>
          <w:rFonts w:eastAsia="Georgia"/>
        </w:rPr>
        <w:t xml:space="preserve"> </w:t>
      </w:r>
      <w:r>
        <w:t>hameaux</w:t>
      </w:r>
      <w:r>
        <w:rPr>
          <w:rFonts w:eastAsia="Georgia"/>
        </w:rPr>
        <w:t xml:space="preserve"> </w:t>
      </w:r>
      <w:r>
        <w:t>et</w:t>
      </w:r>
      <w:r>
        <w:rPr>
          <w:rFonts w:eastAsia="Georgia"/>
        </w:rPr>
        <w:t xml:space="preserve"> </w:t>
      </w:r>
      <w:r>
        <w:t>des</w:t>
      </w:r>
      <w:r>
        <w:rPr>
          <w:rFonts w:eastAsia="Georgia"/>
        </w:rPr>
        <w:t xml:space="preserve"> </w:t>
      </w:r>
      <w:r>
        <w:t>villes</w:t>
      </w:r>
      <w:r w:rsidR="004C7F27">
        <w:t xml:space="preserve"> : </w:t>
      </w:r>
      <w:r>
        <w:t>et</w:t>
      </w:r>
      <w:r>
        <w:rPr>
          <w:rFonts w:eastAsia="Georgia"/>
        </w:rPr>
        <w:t xml:space="preserve"> </w:t>
      </w:r>
      <w:r>
        <w:t>chaque</w:t>
      </w:r>
      <w:r>
        <w:rPr>
          <w:rFonts w:eastAsia="Georgia"/>
        </w:rPr>
        <w:t xml:space="preserve"> </w:t>
      </w:r>
      <w:r>
        <w:t>fois</w:t>
      </w:r>
      <w:r>
        <w:rPr>
          <w:rFonts w:eastAsia="Georgia"/>
        </w:rPr>
        <w:t xml:space="preserve"> </w:t>
      </w:r>
      <w:r>
        <w:t>elle</w:t>
      </w:r>
      <w:r>
        <w:rPr>
          <w:rFonts w:eastAsia="Georgia"/>
        </w:rPr>
        <w:t xml:space="preserve"> </w:t>
      </w:r>
      <w:r>
        <w:t>semble</w:t>
      </w:r>
      <w:r>
        <w:rPr>
          <w:rFonts w:eastAsia="Georgia"/>
        </w:rPr>
        <w:t xml:space="preserve"> </w:t>
      </w:r>
      <w:r>
        <w:t>aspirer</w:t>
      </w:r>
      <w:r>
        <w:rPr>
          <w:rFonts w:eastAsia="Georgia"/>
        </w:rPr>
        <w:t xml:space="preserve"> </w:t>
      </w:r>
      <w:r>
        <w:t>du</w:t>
      </w:r>
      <w:r>
        <w:rPr>
          <w:rFonts w:eastAsia="Georgia"/>
        </w:rPr>
        <w:t xml:space="preserve"> </w:t>
      </w:r>
      <w:r>
        <w:t>sol</w:t>
      </w:r>
      <w:r>
        <w:rPr>
          <w:rFonts w:eastAsia="Georgia"/>
        </w:rPr>
        <w:t xml:space="preserve"> </w:t>
      </w:r>
      <w:r>
        <w:t>une</w:t>
      </w:r>
      <w:r>
        <w:rPr>
          <w:rFonts w:eastAsia="Georgia"/>
        </w:rPr>
        <w:t xml:space="preserve"> </w:t>
      </w:r>
      <w:r>
        <w:t>petite</w:t>
      </w:r>
      <w:r>
        <w:rPr>
          <w:rFonts w:eastAsia="Georgia"/>
        </w:rPr>
        <w:t xml:space="preserve"> </w:t>
      </w:r>
      <w:r>
        <w:t>colonne</w:t>
      </w:r>
      <w:r>
        <w:rPr>
          <w:rFonts w:eastAsia="Georgia"/>
        </w:rPr>
        <w:t xml:space="preserve"> </w:t>
      </w:r>
      <w:r>
        <w:t>tou</w:t>
      </w:r>
      <w:r>
        <w:t>r</w:t>
      </w:r>
      <w:r>
        <w:t>billonnante</w:t>
      </w:r>
      <w:r>
        <w:rPr>
          <w:rFonts w:eastAsia="Georgia"/>
        </w:rPr>
        <w:t xml:space="preserve"> </w:t>
      </w:r>
      <w:r>
        <w:t>de</w:t>
      </w:r>
      <w:r>
        <w:rPr>
          <w:rFonts w:eastAsia="Georgia"/>
        </w:rPr>
        <w:t xml:space="preserve"> </w:t>
      </w:r>
      <w:r>
        <w:t>grains</w:t>
      </w:r>
      <w:r>
        <w:rPr>
          <w:rFonts w:eastAsia="Georgia"/>
        </w:rPr>
        <w:t xml:space="preserve"> </w:t>
      </w:r>
      <w:r>
        <w:t>de</w:t>
      </w:r>
      <w:r>
        <w:rPr>
          <w:rFonts w:eastAsia="Georgia"/>
        </w:rPr>
        <w:t xml:space="preserve"> </w:t>
      </w:r>
      <w:r>
        <w:t>poussière</w:t>
      </w:r>
      <w:r>
        <w:rPr>
          <w:rFonts w:eastAsia="Georgia"/>
        </w:rPr>
        <w:t xml:space="preserve"> </w:t>
      </w:r>
      <w:r>
        <w:t>grise</w:t>
      </w:r>
      <w:r w:rsidR="004C7F27">
        <w:t xml:space="preserve">. </w:t>
      </w:r>
      <w:r>
        <w:t>Elle</w:t>
      </w:r>
      <w:r>
        <w:rPr>
          <w:rFonts w:eastAsia="Georgia"/>
        </w:rPr>
        <w:t xml:space="preserve"> </w:t>
      </w:r>
      <w:r>
        <w:t>grandit</w:t>
      </w:r>
      <w:r w:rsidR="004C7F27">
        <w:t xml:space="preserve">, </w:t>
      </w:r>
      <w:r>
        <w:t>grandit</w:t>
      </w:r>
      <w:r w:rsidR="004C7F27">
        <w:t xml:space="preserve">, </w:t>
      </w:r>
      <w:r>
        <w:t>et</w:t>
      </w:r>
      <w:r>
        <w:rPr>
          <w:rFonts w:eastAsia="Georgia"/>
        </w:rPr>
        <w:t xml:space="preserve"> </w:t>
      </w:r>
      <w:r>
        <w:t>lorsque</w:t>
      </w:r>
      <w:r>
        <w:rPr>
          <w:rFonts w:eastAsia="Georgia"/>
        </w:rPr>
        <w:t xml:space="preserve"> </w:t>
      </w:r>
      <w:r>
        <w:t>enfin</w:t>
      </w:r>
      <w:r>
        <w:rPr>
          <w:rFonts w:eastAsia="Georgia"/>
        </w:rPr>
        <w:t xml:space="preserve"> </w:t>
      </w:r>
      <w:r>
        <w:t>elle</w:t>
      </w:r>
      <w:r>
        <w:rPr>
          <w:rFonts w:eastAsia="Georgia"/>
        </w:rPr>
        <w:t xml:space="preserve"> </w:t>
      </w:r>
      <w:r>
        <w:t>se</w:t>
      </w:r>
      <w:r>
        <w:rPr>
          <w:rFonts w:eastAsia="Georgia"/>
        </w:rPr>
        <w:t xml:space="preserve"> </w:t>
      </w:r>
      <w:r>
        <w:t>dirige</w:t>
      </w:r>
      <w:r>
        <w:rPr>
          <w:rFonts w:eastAsia="Georgia"/>
        </w:rPr>
        <w:t xml:space="preserve"> </w:t>
      </w:r>
      <w:r>
        <w:t>vers</w:t>
      </w:r>
      <w:r>
        <w:rPr>
          <w:rFonts w:eastAsia="Georgia"/>
        </w:rPr>
        <w:t xml:space="preserve"> </w:t>
      </w:r>
      <w:proofErr w:type="spellStart"/>
      <w:r>
        <w:t>Kullaberg</w:t>
      </w:r>
      <w:proofErr w:type="spellEnd"/>
      <w:r w:rsidR="004C7F27">
        <w:t xml:space="preserve">, </w:t>
      </w:r>
      <w:r>
        <w:t>ce</w:t>
      </w:r>
      <w:r>
        <w:rPr>
          <w:rFonts w:eastAsia="Georgia"/>
        </w:rPr>
        <w:t xml:space="preserve"> </w:t>
      </w:r>
      <w:r>
        <w:t>n</w:t>
      </w:r>
      <w:r w:rsidR="004C7F27">
        <w:rPr>
          <w:rFonts w:eastAsia="Georgia"/>
        </w:rPr>
        <w:t>’</w:t>
      </w:r>
      <w:r>
        <w:t>est</w:t>
      </w:r>
      <w:r>
        <w:rPr>
          <w:rFonts w:eastAsia="Georgia"/>
        </w:rPr>
        <w:t xml:space="preserve"> </w:t>
      </w:r>
      <w:r>
        <w:t>plus</w:t>
      </w:r>
      <w:r>
        <w:rPr>
          <w:rFonts w:eastAsia="Georgia"/>
        </w:rPr>
        <w:t xml:space="preserve"> </w:t>
      </w:r>
      <w:r>
        <w:t>une</w:t>
      </w:r>
      <w:r>
        <w:rPr>
          <w:rFonts w:eastAsia="Georgia"/>
        </w:rPr>
        <w:t xml:space="preserve"> </w:t>
      </w:r>
      <w:r>
        <w:t>brume</w:t>
      </w:r>
      <w:r>
        <w:rPr>
          <w:rFonts w:eastAsia="Georgia"/>
        </w:rPr>
        <w:t xml:space="preserve"> </w:t>
      </w:r>
      <w:r>
        <w:t>inconsistante</w:t>
      </w:r>
      <w:r w:rsidR="004C7F27">
        <w:t xml:space="preserve">, </w:t>
      </w:r>
      <w:r>
        <w:t>mais</w:t>
      </w:r>
      <w:r>
        <w:rPr>
          <w:rFonts w:eastAsia="Georgia"/>
        </w:rPr>
        <w:t xml:space="preserve"> </w:t>
      </w:r>
      <w:r>
        <w:t>un</w:t>
      </w:r>
      <w:r>
        <w:rPr>
          <w:rFonts w:eastAsia="Georgia"/>
        </w:rPr>
        <w:t xml:space="preserve"> </w:t>
      </w:r>
      <w:r>
        <w:t>nuage</w:t>
      </w:r>
      <w:r>
        <w:rPr>
          <w:rFonts w:eastAsia="Georgia"/>
        </w:rPr>
        <w:t xml:space="preserve"> </w:t>
      </w:r>
      <w:r>
        <w:t>compact</w:t>
      </w:r>
      <w:r w:rsidR="004C7F27">
        <w:t xml:space="preserve">, </w:t>
      </w:r>
      <w:r>
        <w:t>si</w:t>
      </w:r>
      <w:r>
        <w:rPr>
          <w:rFonts w:eastAsia="Georgia"/>
        </w:rPr>
        <w:t xml:space="preserve"> </w:t>
      </w:r>
      <w:r>
        <w:t>vaste</w:t>
      </w:r>
      <w:r>
        <w:rPr>
          <w:rFonts w:eastAsia="Georgia"/>
        </w:rPr>
        <w:t xml:space="preserve"> </w:t>
      </w:r>
      <w:r>
        <w:t>que</w:t>
      </w:r>
      <w:r>
        <w:rPr>
          <w:rFonts w:eastAsia="Georgia"/>
        </w:rPr>
        <w:t xml:space="preserve"> </w:t>
      </w:r>
      <w:r>
        <w:t>son</w:t>
      </w:r>
      <w:r>
        <w:rPr>
          <w:rFonts w:eastAsia="Georgia"/>
        </w:rPr>
        <w:t xml:space="preserve"> </w:t>
      </w:r>
      <w:r>
        <w:t>ombre</w:t>
      </w:r>
      <w:r>
        <w:rPr>
          <w:rFonts w:eastAsia="Georgia"/>
        </w:rPr>
        <w:t xml:space="preserve"> </w:t>
      </w:r>
      <w:r>
        <w:t>s</w:t>
      </w:r>
      <w:r w:rsidR="004C7F27">
        <w:rPr>
          <w:rFonts w:eastAsia="Georgia"/>
        </w:rPr>
        <w:t>’</w:t>
      </w:r>
      <w:r>
        <w:t>étend</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de</w:t>
      </w:r>
      <w:r>
        <w:rPr>
          <w:rFonts w:eastAsia="Georgia"/>
        </w:rPr>
        <w:t xml:space="preserve"> </w:t>
      </w:r>
      <w:proofErr w:type="spellStart"/>
      <w:r>
        <w:t>Höganâs</w:t>
      </w:r>
      <w:proofErr w:type="spellEnd"/>
      <w:r>
        <w:rPr>
          <w:rFonts w:eastAsia="Georgia"/>
        </w:rPr>
        <w:t xml:space="preserve"> </w:t>
      </w:r>
      <w:r>
        <w:t>à</w:t>
      </w:r>
      <w:r>
        <w:rPr>
          <w:rFonts w:eastAsia="Georgia"/>
        </w:rPr>
        <w:t xml:space="preserve"> </w:t>
      </w:r>
      <w:proofErr w:type="spellStart"/>
      <w:r>
        <w:t>Mölle</w:t>
      </w:r>
      <w:proofErr w:type="spellEnd"/>
      <w:r w:rsidR="004C7F27">
        <w:t xml:space="preserve">. </w:t>
      </w:r>
      <w:r>
        <w:t>Lorsqu</w:t>
      </w:r>
      <w:r w:rsidR="004C7F27">
        <w:rPr>
          <w:rFonts w:eastAsia="Georgia"/>
        </w:rPr>
        <w:t>’</w:t>
      </w:r>
      <w:r>
        <w:t>il</w:t>
      </w:r>
      <w:r>
        <w:rPr>
          <w:rFonts w:eastAsia="Georgia"/>
        </w:rPr>
        <w:t xml:space="preserve"> </w:t>
      </w:r>
      <w:r>
        <w:t>s</w:t>
      </w:r>
      <w:r w:rsidR="004C7F27">
        <w:rPr>
          <w:rFonts w:eastAsia="Georgia"/>
        </w:rPr>
        <w:t>’</w:t>
      </w:r>
      <w:r>
        <w:t>arrête</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place</w:t>
      </w:r>
      <w:r>
        <w:rPr>
          <w:rFonts w:eastAsia="Georgia"/>
        </w:rPr>
        <w:t xml:space="preserve"> </w:t>
      </w:r>
      <w:r>
        <w:t>des</w:t>
      </w:r>
      <w:r>
        <w:rPr>
          <w:rFonts w:eastAsia="Georgia"/>
        </w:rPr>
        <w:t xml:space="preserve"> </w:t>
      </w:r>
      <w:r>
        <w:t>jeux</w:t>
      </w:r>
      <w:r w:rsidR="004C7F27">
        <w:t xml:space="preserve">, </w:t>
      </w:r>
      <w:r>
        <w:t>il</w:t>
      </w:r>
      <w:r>
        <w:rPr>
          <w:rFonts w:eastAsia="Georgia"/>
        </w:rPr>
        <w:t xml:space="preserve"> </w:t>
      </w:r>
      <w:r>
        <w:t>cache</w:t>
      </w:r>
      <w:r>
        <w:rPr>
          <w:rFonts w:eastAsia="Georgia"/>
        </w:rPr>
        <w:t xml:space="preserve"> </w:t>
      </w:r>
      <w:r>
        <w:t>le</w:t>
      </w:r>
      <w:r>
        <w:rPr>
          <w:rFonts w:eastAsia="Georgia"/>
        </w:rPr>
        <w:t xml:space="preserve"> </w:t>
      </w:r>
      <w:r>
        <w:t>soleil</w:t>
      </w:r>
      <w:r w:rsidR="004C7F27">
        <w:t xml:space="preserve"> ; </w:t>
      </w:r>
      <w:r>
        <w:t>un</w:t>
      </w:r>
      <w:r>
        <w:rPr>
          <w:rFonts w:eastAsia="Georgia"/>
        </w:rPr>
        <w:t xml:space="preserve"> </w:t>
      </w:r>
      <w:r>
        <w:t>bon</w:t>
      </w:r>
      <w:r>
        <w:rPr>
          <w:rFonts w:eastAsia="Georgia"/>
        </w:rPr>
        <w:t xml:space="preserve"> </w:t>
      </w:r>
      <w:r>
        <w:t>moment</w:t>
      </w:r>
      <w:r>
        <w:rPr>
          <w:rFonts w:eastAsia="Georgia"/>
        </w:rPr>
        <w:t xml:space="preserve"> </w:t>
      </w:r>
      <w:r>
        <w:t>il</w:t>
      </w:r>
      <w:r>
        <w:rPr>
          <w:rFonts w:eastAsia="Georgia"/>
        </w:rPr>
        <w:t xml:space="preserve"> </w:t>
      </w:r>
      <w:r>
        <w:t>pleut</w:t>
      </w:r>
      <w:r>
        <w:rPr>
          <w:rFonts w:eastAsia="Georgia"/>
        </w:rPr>
        <w:t xml:space="preserve"> </w:t>
      </w:r>
      <w:r>
        <w:t>des</w:t>
      </w:r>
      <w:r>
        <w:rPr>
          <w:rFonts w:eastAsia="Georgia"/>
        </w:rPr>
        <w:t xml:space="preserve"> </w:t>
      </w:r>
      <w:r>
        <w:t>moineaux</w:t>
      </w:r>
      <w:r>
        <w:rPr>
          <w:rFonts w:eastAsia="Georgia"/>
        </w:rPr>
        <w:t xml:space="preserve"> </w:t>
      </w:r>
      <w:r>
        <w:t>avant</w:t>
      </w:r>
      <w:r>
        <w:rPr>
          <w:rFonts w:eastAsia="Georgia"/>
        </w:rPr>
        <w:t xml:space="preserve"> </w:t>
      </w:r>
      <w:r>
        <w:t>que</w:t>
      </w:r>
      <w:r>
        <w:rPr>
          <w:rFonts w:eastAsia="Georgia"/>
        </w:rPr>
        <w:t xml:space="preserve"> </w:t>
      </w:r>
      <w:r>
        <w:t>ceux</w:t>
      </w:r>
      <w:r>
        <w:rPr>
          <w:rFonts w:eastAsia="Georgia"/>
        </w:rPr>
        <w:t xml:space="preserve"> </w:t>
      </w:r>
      <w:r>
        <w:t>qui</w:t>
      </w:r>
      <w:r>
        <w:rPr>
          <w:rFonts w:eastAsia="Georgia"/>
        </w:rPr>
        <w:t xml:space="preserve"> </w:t>
      </w:r>
      <w:r>
        <w:t>volaient</w:t>
      </w:r>
      <w:r>
        <w:rPr>
          <w:rFonts w:eastAsia="Georgia"/>
        </w:rPr>
        <w:t xml:space="preserve"> </w:t>
      </w:r>
      <w:r>
        <w:t>au</w:t>
      </w:r>
      <w:r>
        <w:rPr>
          <w:rFonts w:eastAsia="Georgia"/>
        </w:rPr>
        <w:t xml:space="preserve"> </w:t>
      </w:r>
      <w:r>
        <w:t>centre</w:t>
      </w:r>
      <w:r>
        <w:rPr>
          <w:rFonts w:eastAsia="Georgia"/>
        </w:rPr>
        <w:t xml:space="preserve"> </w:t>
      </w:r>
      <w:r>
        <w:t>du</w:t>
      </w:r>
      <w:r>
        <w:rPr>
          <w:rFonts w:eastAsia="Georgia"/>
        </w:rPr>
        <w:t xml:space="preserve"> </w:t>
      </w:r>
      <w:r>
        <w:t>nuage</w:t>
      </w:r>
      <w:r>
        <w:rPr>
          <w:rFonts w:eastAsia="Georgia"/>
        </w:rPr>
        <w:t xml:space="preserve"> </w:t>
      </w:r>
      <w:r>
        <w:t>ne</w:t>
      </w:r>
      <w:r>
        <w:rPr>
          <w:rFonts w:eastAsia="Georgia"/>
        </w:rPr>
        <w:t xml:space="preserve"> </w:t>
      </w:r>
      <w:r>
        <w:t>voient</w:t>
      </w:r>
      <w:r>
        <w:rPr>
          <w:rFonts w:eastAsia="Georgia"/>
        </w:rPr>
        <w:t xml:space="preserve"> </w:t>
      </w:r>
      <w:r>
        <w:t>la</w:t>
      </w:r>
      <w:r>
        <w:rPr>
          <w:rFonts w:eastAsia="Georgia"/>
        </w:rPr>
        <w:t xml:space="preserve"> </w:t>
      </w:r>
      <w:r>
        <w:t>claire</w:t>
      </w:r>
      <w:r>
        <w:rPr>
          <w:rFonts w:eastAsia="Georgia"/>
        </w:rPr>
        <w:t xml:space="preserve"> </w:t>
      </w:r>
      <w:r>
        <w:t>lumière</w:t>
      </w:r>
      <w:r>
        <w:rPr>
          <w:rFonts w:eastAsia="Georgia"/>
        </w:rPr>
        <w:t xml:space="preserve"> </w:t>
      </w:r>
      <w:r>
        <w:t>du</w:t>
      </w:r>
      <w:r>
        <w:rPr>
          <w:rFonts w:eastAsia="Georgia"/>
        </w:rPr>
        <w:t xml:space="preserve"> </w:t>
      </w:r>
      <w:r>
        <w:t>jour</w:t>
      </w:r>
      <w:r w:rsidR="004C7F27">
        <w:t>.</w:t>
      </w:r>
    </w:p>
    <w:p w14:paraId="43EA804E" w14:textId="77777777" w:rsidR="004C7F27" w:rsidRDefault="004C163A" w:rsidP="004C163A">
      <w:r>
        <w:t>Mais</w:t>
      </w:r>
      <w:r>
        <w:rPr>
          <w:rFonts w:eastAsia="Georgia"/>
        </w:rPr>
        <w:t xml:space="preserve"> </w:t>
      </w:r>
      <w:r>
        <w:t>voilà</w:t>
      </w:r>
      <w:r>
        <w:rPr>
          <w:rFonts w:eastAsia="Georgia"/>
        </w:rPr>
        <w:t xml:space="preserve"> </w:t>
      </w:r>
      <w:r>
        <w:t>le</w:t>
      </w:r>
      <w:r>
        <w:rPr>
          <w:rFonts w:eastAsia="Georgia"/>
        </w:rPr>
        <w:t xml:space="preserve"> </w:t>
      </w:r>
      <w:r>
        <w:t>plus</w:t>
      </w:r>
      <w:r>
        <w:rPr>
          <w:rFonts w:eastAsia="Georgia"/>
        </w:rPr>
        <w:t xml:space="preserve"> </w:t>
      </w:r>
      <w:r>
        <w:t>gros</w:t>
      </w:r>
      <w:r>
        <w:rPr>
          <w:rFonts w:eastAsia="Georgia"/>
        </w:rPr>
        <w:t xml:space="preserve"> </w:t>
      </w:r>
      <w:r>
        <w:t>des</w:t>
      </w:r>
      <w:r>
        <w:rPr>
          <w:rFonts w:eastAsia="Georgia"/>
        </w:rPr>
        <w:t xml:space="preserve"> </w:t>
      </w:r>
      <w:r>
        <w:t>nuages</w:t>
      </w:r>
      <w:r>
        <w:rPr>
          <w:rFonts w:eastAsia="Georgia"/>
        </w:rPr>
        <w:t xml:space="preserve"> </w:t>
      </w:r>
      <w:r>
        <w:t>d</w:t>
      </w:r>
      <w:r w:rsidR="004C7F27">
        <w:rPr>
          <w:rFonts w:eastAsia="Georgia"/>
        </w:rPr>
        <w:t>’</w:t>
      </w:r>
      <w:r>
        <w:t>oiseaux</w:t>
      </w:r>
      <w:r>
        <w:rPr>
          <w:rFonts w:eastAsia="Georgia"/>
        </w:rPr>
        <w:t xml:space="preserve"> </w:t>
      </w:r>
      <w:r>
        <w:t>qui</w:t>
      </w:r>
      <w:r>
        <w:rPr>
          <w:rFonts w:eastAsia="Georgia"/>
        </w:rPr>
        <w:t xml:space="preserve"> </w:t>
      </w:r>
      <w:r>
        <w:t>arrive</w:t>
      </w:r>
      <w:r w:rsidR="004C7F27">
        <w:t xml:space="preserve">. </w:t>
      </w:r>
      <w:r>
        <w:t>Il</w:t>
      </w:r>
      <w:r>
        <w:rPr>
          <w:rFonts w:eastAsia="Georgia"/>
        </w:rPr>
        <w:t xml:space="preserve"> </w:t>
      </w:r>
      <w:r>
        <w:t>est</w:t>
      </w:r>
      <w:r>
        <w:rPr>
          <w:rFonts w:eastAsia="Georgia"/>
        </w:rPr>
        <w:t xml:space="preserve"> </w:t>
      </w:r>
      <w:r>
        <w:t>formé</w:t>
      </w:r>
      <w:r>
        <w:rPr>
          <w:rFonts w:eastAsia="Georgia"/>
        </w:rPr>
        <w:t xml:space="preserve"> </w:t>
      </w:r>
      <w:r>
        <w:t>de</w:t>
      </w:r>
      <w:r>
        <w:rPr>
          <w:rFonts w:eastAsia="Georgia"/>
        </w:rPr>
        <w:t xml:space="preserve"> </w:t>
      </w:r>
      <w:r>
        <w:t>bandes</w:t>
      </w:r>
      <w:r>
        <w:rPr>
          <w:rFonts w:eastAsia="Georgia"/>
        </w:rPr>
        <w:t xml:space="preserve"> </w:t>
      </w:r>
      <w:r>
        <w:t>d</w:t>
      </w:r>
      <w:r w:rsidR="004C7F27">
        <w:rPr>
          <w:rFonts w:eastAsia="Georgia"/>
        </w:rPr>
        <w:t>’</w:t>
      </w:r>
      <w:r>
        <w:t>oiseaux</w:t>
      </w:r>
      <w:r>
        <w:rPr>
          <w:rFonts w:eastAsia="Georgia"/>
        </w:rPr>
        <w:t xml:space="preserve"> </w:t>
      </w:r>
      <w:r>
        <w:t>venus</w:t>
      </w:r>
      <w:r>
        <w:rPr>
          <w:rFonts w:eastAsia="Georgia"/>
        </w:rPr>
        <w:t xml:space="preserve"> </w:t>
      </w:r>
      <w:r>
        <w:t>de</w:t>
      </w:r>
      <w:r>
        <w:rPr>
          <w:rFonts w:eastAsia="Georgia"/>
        </w:rPr>
        <w:t xml:space="preserve"> </w:t>
      </w:r>
      <w:r>
        <w:t>partout</w:t>
      </w:r>
      <w:r w:rsidR="004C7F27">
        <w:t xml:space="preserve">. </w:t>
      </w:r>
      <w:r>
        <w:t>Il</w:t>
      </w:r>
      <w:r>
        <w:rPr>
          <w:rFonts w:eastAsia="Georgia"/>
        </w:rPr>
        <w:t xml:space="preserve"> </w:t>
      </w:r>
      <w:r>
        <w:t>est</w:t>
      </w:r>
      <w:r>
        <w:rPr>
          <w:rFonts w:eastAsia="Georgia"/>
        </w:rPr>
        <w:t xml:space="preserve"> </w:t>
      </w:r>
      <w:r>
        <w:t>d</w:t>
      </w:r>
      <w:r w:rsidR="004C7F27">
        <w:rPr>
          <w:rFonts w:eastAsia="Georgia"/>
        </w:rPr>
        <w:t>’</w:t>
      </w:r>
      <w:r>
        <w:t>un</w:t>
      </w:r>
      <w:r>
        <w:rPr>
          <w:rFonts w:eastAsia="Georgia"/>
        </w:rPr>
        <w:t xml:space="preserve"> </w:t>
      </w:r>
      <w:r>
        <w:t>gris</w:t>
      </w:r>
      <w:r>
        <w:rPr>
          <w:rFonts w:eastAsia="Georgia"/>
        </w:rPr>
        <w:t xml:space="preserve"> </w:t>
      </w:r>
      <w:r>
        <w:t>bleu</w:t>
      </w:r>
      <w:r>
        <w:rPr>
          <w:rFonts w:eastAsia="Georgia"/>
        </w:rPr>
        <w:t xml:space="preserve"> </w:t>
      </w:r>
      <w:r>
        <w:t>lourd</w:t>
      </w:r>
      <w:r w:rsidR="004C7F27">
        <w:t xml:space="preserve">, </w:t>
      </w:r>
      <w:r>
        <w:t>et</w:t>
      </w:r>
      <w:r>
        <w:rPr>
          <w:rFonts w:eastAsia="Georgia"/>
        </w:rPr>
        <w:t xml:space="preserve"> </w:t>
      </w:r>
      <w:r>
        <w:t>ne</w:t>
      </w:r>
      <w:r>
        <w:rPr>
          <w:rFonts w:eastAsia="Georgia"/>
        </w:rPr>
        <w:t xml:space="preserve"> </w:t>
      </w:r>
      <w:r>
        <w:t>laisse</w:t>
      </w:r>
      <w:r>
        <w:rPr>
          <w:rFonts w:eastAsia="Georgia"/>
        </w:rPr>
        <w:t xml:space="preserve"> </w:t>
      </w:r>
      <w:r>
        <w:t>pas</w:t>
      </w:r>
      <w:r>
        <w:rPr>
          <w:rFonts w:eastAsia="Georgia"/>
        </w:rPr>
        <w:t xml:space="preserve"> </w:t>
      </w:r>
      <w:r>
        <w:t>percer</w:t>
      </w:r>
      <w:r>
        <w:rPr>
          <w:rFonts w:eastAsia="Georgia"/>
        </w:rPr>
        <w:t xml:space="preserve"> </w:t>
      </w:r>
      <w:r>
        <w:t>un</w:t>
      </w:r>
      <w:r>
        <w:rPr>
          <w:rFonts w:eastAsia="Georgia"/>
        </w:rPr>
        <w:t xml:space="preserve"> </w:t>
      </w:r>
      <w:r>
        <w:t>seul</w:t>
      </w:r>
      <w:r>
        <w:rPr>
          <w:rFonts w:eastAsia="Georgia"/>
        </w:rPr>
        <w:t xml:space="preserve"> </w:t>
      </w:r>
      <w:r>
        <w:t>rayon</w:t>
      </w:r>
      <w:r>
        <w:rPr>
          <w:rFonts w:eastAsia="Georgia"/>
        </w:rPr>
        <w:t xml:space="preserve"> </w:t>
      </w:r>
      <w:r>
        <w:t>de</w:t>
      </w:r>
      <w:r>
        <w:rPr>
          <w:rFonts w:eastAsia="Georgia"/>
        </w:rPr>
        <w:t xml:space="preserve"> </w:t>
      </w:r>
      <w:r>
        <w:t>soleil</w:t>
      </w:r>
      <w:r w:rsidR="004C7F27">
        <w:t xml:space="preserve">. </w:t>
      </w:r>
      <w:r>
        <w:t>Il</w:t>
      </w:r>
      <w:r>
        <w:rPr>
          <w:rFonts w:eastAsia="Georgia"/>
        </w:rPr>
        <w:t xml:space="preserve"> </w:t>
      </w:r>
      <w:r>
        <w:t>vient</w:t>
      </w:r>
      <w:r w:rsidR="004C7F27">
        <w:t xml:space="preserve">, </w:t>
      </w:r>
      <w:r>
        <w:t>sombre</w:t>
      </w:r>
      <w:r>
        <w:rPr>
          <w:rFonts w:eastAsia="Georgia"/>
        </w:rPr>
        <w:t xml:space="preserve"> </w:t>
      </w:r>
      <w:r>
        <w:t>et</w:t>
      </w:r>
      <w:r>
        <w:rPr>
          <w:rFonts w:eastAsia="Georgia"/>
        </w:rPr>
        <w:t xml:space="preserve"> </w:t>
      </w:r>
      <w:r>
        <w:t>terrifiant</w:t>
      </w:r>
      <w:r>
        <w:rPr>
          <w:rFonts w:eastAsia="Georgia"/>
        </w:rPr>
        <w:t xml:space="preserve"> </w:t>
      </w:r>
      <w:r>
        <w:t>comme</w:t>
      </w:r>
      <w:r>
        <w:rPr>
          <w:rFonts w:eastAsia="Georgia"/>
        </w:rPr>
        <w:t xml:space="preserve"> </w:t>
      </w:r>
      <w:r>
        <w:t>un</w:t>
      </w:r>
      <w:r>
        <w:rPr>
          <w:rFonts w:eastAsia="Georgia"/>
        </w:rPr>
        <w:t xml:space="preserve"> </w:t>
      </w:r>
      <w:r>
        <w:t>nuage</w:t>
      </w:r>
      <w:r>
        <w:rPr>
          <w:rFonts w:eastAsia="Georgia"/>
        </w:rPr>
        <w:t xml:space="preserve"> </w:t>
      </w:r>
      <w:r>
        <w:t>d</w:t>
      </w:r>
      <w:r w:rsidR="004C7F27">
        <w:rPr>
          <w:rFonts w:eastAsia="Georgia"/>
        </w:rPr>
        <w:t>’</w:t>
      </w:r>
      <w:r>
        <w:t>orage</w:t>
      </w:r>
      <w:r w:rsidR="004C7F27">
        <w:t xml:space="preserve">. </w:t>
      </w:r>
      <w:r>
        <w:t>Il</w:t>
      </w:r>
      <w:r>
        <w:rPr>
          <w:rFonts w:eastAsia="Georgia"/>
        </w:rPr>
        <w:t xml:space="preserve"> </w:t>
      </w:r>
      <w:r>
        <w:t>retentit</w:t>
      </w:r>
      <w:r>
        <w:rPr>
          <w:rFonts w:eastAsia="Georgia"/>
        </w:rPr>
        <w:t xml:space="preserve"> </w:t>
      </w:r>
      <w:r>
        <w:t>d</w:t>
      </w:r>
      <w:r w:rsidR="004C7F27">
        <w:rPr>
          <w:rFonts w:eastAsia="Georgia"/>
        </w:rPr>
        <w:t>’</w:t>
      </w:r>
      <w:r>
        <w:t>un</w:t>
      </w:r>
      <w:r>
        <w:rPr>
          <w:rFonts w:eastAsia="Georgia"/>
        </w:rPr>
        <w:t xml:space="preserve"> </w:t>
      </w:r>
      <w:r>
        <w:t>tapage</w:t>
      </w:r>
      <w:r>
        <w:rPr>
          <w:rFonts w:eastAsia="Georgia"/>
        </w:rPr>
        <w:t xml:space="preserve"> </w:t>
      </w:r>
      <w:r>
        <w:t>infernal</w:t>
      </w:r>
      <w:r w:rsidR="004C7F27">
        <w:t xml:space="preserve">, </w:t>
      </w:r>
      <w:r>
        <w:t>de</w:t>
      </w:r>
      <w:r>
        <w:rPr>
          <w:rFonts w:eastAsia="Georgia"/>
        </w:rPr>
        <w:t xml:space="preserve"> </w:t>
      </w:r>
      <w:r>
        <w:t>cris</w:t>
      </w:r>
      <w:r>
        <w:rPr>
          <w:rFonts w:eastAsia="Georgia"/>
        </w:rPr>
        <w:t xml:space="preserve"> </w:t>
      </w:r>
      <w:r>
        <w:t>terribles</w:t>
      </w:r>
      <w:r w:rsidR="004C7F27">
        <w:t xml:space="preserve">, </w:t>
      </w:r>
      <w:r>
        <w:t>des</w:t>
      </w:r>
      <w:r>
        <w:rPr>
          <w:rFonts w:eastAsia="Georgia"/>
        </w:rPr>
        <w:t xml:space="preserve"> </w:t>
      </w:r>
      <w:r>
        <w:t>rires</w:t>
      </w:r>
      <w:r>
        <w:rPr>
          <w:rFonts w:eastAsia="Georgia"/>
        </w:rPr>
        <w:t xml:space="preserve"> </w:t>
      </w:r>
      <w:r>
        <w:t>les</w:t>
      </w:r>
      <w:r>
        <w:rPr>
          <w:rFonts w:eastAsia="Georgia"/>
        </w:rPr>
        <w:t xml:space="preserve"> </w:t>
      </w:r>
      <w:r>
        <w:t>plus</w:t>
      </w:r>
      <w:r>
        <w:rPr>
          <w:rFonts w:eastAsia="Georgia"/>
        </w:rPr>
        <w:t xml:space="preserve"> </w:t>
      </w:r>
      <w:r>
        <w:t>m</w:t>
      </w:r>
      <w:r>
        <w:t>o</w:t>
      </w:r>
      <w:r>
        <w:t>queurs</w:t>
      </w:r>
      <w:r w:rsidR="004C7F27">
        <w:t xml:space="preserve">, </w:t>
      </w:r>
      <w:r>
        <w:t>et</w:t>
      </w:r>
      <w:r>
        <w:rPr>
          <w:rFonts w:eastAsia="Georgia"/>
        </w:rPr>
        <w:t xml:space="preserve"> </w:t>
      </w:r>
      <w:r>
        <w:t>des</w:t>
      </w:r>
      <w:r>
        <w:rPr>
          <w:rFonts w:eastAsia="Georgia"/>
        </w:rPr>
        <w:t xml:space="preserve"> </w:t>
      </w:r>
      <w:r>
        <w:t>plus</w:t>
      </w:r>
      <w:r>
        <w:rPr>
          <w:rFonts w:eastAsia="Georgia"/>
        </w:rPr>
        <w:t xml:space="preserve"> </w:t>
      </w:r>
      <w:r>
        <w:t>sinistres</w:t>
      </w:r>
      <w:r>
        <w:rPr>
          <w:rFonts w:eastAsia="Georgia"/>
        </w:rPr>
        <w:t xml:space="preserve"> </w:t>
      </w:r>
      <w:r>
        <w:t>croassements</w:t>
      </w:r>
      <w:r w:rsidR="004C7F27">
        <w:t xml:space="preserve">. </w:t>
      </w:r>
      <w:r>
        <w:t>On</w:t>
      </w:r>
      <w:r>
        <w:rPr>
          <w:rFonts w:eastAsia="Georgia"/>
        </w:rPr>
        <w:t xml:space="preserve"> </w:t>
      </w:r>
      <w:r>
        <w:t>est</w:t>
      </w:r>
      <w:r>
        <w:rPr>
          <w:rFonts w:eastAsia="Georgia"/>
        </w:rPr>
        <w:t xml:space="preserve"> </w:t>
      </w:r>
      <w:r>
        <w:t>content</w:t>
      </w:r>
      <w:r>
        <w:rPr>
          <w:rFonts w:eastAsia="Georgia"/>
        </w:rPr>
        <w:t xml:space="preserve"> </w:t>
      </w:r>
      <w:r>
        <w:t>de</w:t>
      </w:r>
      <w:r>
        <w:rPr>
          <w:rFonts w:eastAsia="Georgia"/>
        </w:rPr>
        <w:t xml:space="preserve"> </w:t>
      </w:r>
      <w:r>
        <w:t>le</w:t>
      </w:r>
      <w:r>
        <w:rPr>
          <w:rFonts w:eastAsia="Georgia"/>
        </w:rPr>
        <w:t xml:space="preserve"> </w:t>
      </w:r>
      <w:r>
        <w:t>voir</w:t>
      </w:r>
      <w:r>
        <w:rPr>
          <w:rFonts w:eastAsia="Georgia"/>
        </w:rPr>
        <w:t xml:space="preserve"> </w:t>
      </w:r>
      <w:r>
        <w:t>se</w:t>
      </w:r>
      <w:r>
        <w:rPr>
          <w:rFonts w:eastAsia="Georgia"/>
        </w:rPr>
        <w:t xml:space="preserve"> </w:t>
      </w:r>
      <w:r>
        <w:t>désagréger</w:t>
      </w:r>
      <w:r>
        <w:rPr>
          <w:rFonts w:eastAsia="Georgia"/>
        </w:rPr>
        <w:t xml:space="preserve"> </w:t>
      </w:r>
      <w:r>
        <w:t>en</w:t>
      </w:r>
      <w:r>
        <w:rPr>
          <w:rFonts w:eastAsia="Georgia"/>
        </w:rPr>
        <w:t xml:space="preserve"> </w:t>
      </w:r>
      <w:r>
        <w:t>une</w:t>
      </w:r>
      <w:r>
        <w:rPr>
          <w:rFonts w:eastAsia="Georgia"/>
        </w:rPr>
        <w:t xml:space="preserve"> </w:t>
      </w:r>
      <w:r>
        <w:t>pluie</w:t>
      </w:r>
      <w:r>
        <w:rPr>
          <w:rFonts w:eastAsia="Georgia"/>
        </w:rPr>
        <w:t xml:space="preserve"> </w:t>
      </w:r>
      <w:r>
        <w:t>papillonnante</w:t>
      </w:r>
      <w:r>
        <w:rPr>
          <w:rFonts w:eastAsia="Georgia"/>
        </w:rPr>
        <w:t xml:space="preserve"> </w:t>
      </w:r>
      <w:r>
        <w:t>et</w:t>
      </w:r>
      <w:r>
        <w:rPr>
          <w:rFonts w:eastAsia="Georgia"/>
        </w:rPr>
        <w:t xml:space="preserve"> </w:t>
      </w:r>
      <w:proofErr w:type="spellStart"/>
      <w:r>
        <w:t>croassante</w:t>
      </w:r>
      <w:proofErr w:type="spellEnd"/>
      <w:r>
        <w:rPr>
          <w:rFonts w:eastAsia="Georgia"/>
        </w:rPr>
        <w:t xml:space="preserve"> </w:t>
      </w:r>
      <w:r>
        <w:t>de</w:t>
      </w:r>
      <w:r>
        <w:rPr>
          <w:rFonts w:eastAsia="Georgia"/>
        </w:rPr>
        <w:t xml:space="preserve"> </w:t>
      </w:r>
      <w:r>
        <w:t>corneilles</w:t>
      </w:r>
      <w:r>
        <w:rPr>
          <w:rFonts w:eastAsia="Georgia"/>
        </w:rPr>
        <w:t xml:space="preserve"> </w:t>
      </w:r>
      <w:r>
        <w:t>et</w:t>
      </w:r>
      <w:r>
        <w:rPr>
          <w:rFonts w:eastAsia="Georgia"/>
        </w:rPr>
        <w:t xml:space="preserve"> </w:t>
      </w:r>
      <w:r>
        <w:t>de</w:t>
      </w:r>
      <w:r>
        <w:rPr>
          <w:rFonts w:eastAsia="Georgia"/>
        </w:rPr>
        <w:t xml:space="preserve"> </w:t>
      </w:r>
      <w:r>
        <w:t>choucas</w:t>
      </w:r>
      <w:r w:rsidR="004C7F27">
        <w:t xml:space="preserve">, </w:t>
      </w:r>
      <w:r>
        <w:t>de</w:t>
      </w:r>
      <w:r>
        <w:rPr>
          <w:rFonts w:eastAsia="Georgia"/>
        </w:rPr>
        <w:t xml:space="preserve"> </w:t>
      </w:r>
      <w:r>
        <w:t>corbeaux</w:t>
      </w:r>
      <w:r>
        <w:rPr>
          <w:rFonts w:eastAsia="Georgia"/>
        </w:rPr>
        <w:t xml:space="preserve"> </w:t>
      </w:r>
      <w:r>
        <w:t>et</w:t>
      </w:r>
      <w:r>
        <w:rPr>
          <w:rFonts w:eastAsia="Georgia"/>
        </w:rPr>
        <w:t xml:space="preserve"> </w:t>
      </w:r>
      <w:r>
        <w:t>de</w:t>
      </w:r>
      <w:r>
        <w:rPr>
          <w:rFonts w:eastAsia="Georgia"/>
        </w:rPr>
        <w:t xml:space="preserve"> </w:t>
      </w:r>
      <w:r>
        <w:t>freux</w:t>
      </w:r>
      <w:r w:rsidR="004C7F27">
        <w:t>.</w:t>
      </w:r>
    </w:p>
    <w:p w14:paraId="0AC7B5A5" w14:textId="77777777" w:rsidR="004C7F27" w:rsidRDefault="004C163A" w:rsidP="004C163A">
      <w:r>
        <w:t>Ensuite</w:t>
      </w:r>
      <w:r w:rsidR="004C7F27">
        <w:t xml:space="preserve">, </w:t>
      </w:r>
      <w:r>
        <w:t>outre</w:t>
      </w:r>
      <w:r>
        <w:rPr>
          <w:rFonts w:eastAsia="Georgia"/>
        </w:rPr>
        <w:t xml:space="preserve"> </w:t>
      </w:r>
      <w:r>
        <w:t>les</w:t>
      </w:r>
      <w:r>
        <w:rPr>
          <w:rFonts w:eastAsia="Georgia"/>
        </w:rPr>
        <w:t xml:space="preserve"> </w:t>
      </w:r>
      <w:r>
        <w:t>nuages</w:t>
      </w:r>
      <w:r>
        <w:rPr>
          <w:rFonts w:eastAsia="Georgia"/>
        </w:rPr>
        <w:t xml:space="preserve"> </w:t>
      </w:r>
      <w:r>
        <w:t>apparaissent</w:t>
      </w:r>
      <w:r>
        <w:rPr>
          <w:rFonts w:eastAsia="Georgia"/>
        </w:rPr>
        <w:t xml:space="preserve"> </w:t>
      </w:r>
      <w:r>
        <w:t>dans</w:t>
      </w:r>
      <w:r>
        <w:rPr>
          <w:rFonts w:eastAsia="Georgia"/>
        </w:rPr>
        <w:t xml:space="preserve"> </w:t>
      </w:r>
      <w:r>
        <w:t>le</w:t>
      </w:r>
      <w:r>
        <w:rPr>
          <w:rFonts w:eastAsia="Georgia"/>
        </w:rPr>
        <w:t xml:space="preserve"> </w:t>
      </w:r>
      <w:r>
        <w:t>ciel</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figures</w:t>
      </w:r>
      <w:r>
        <w:rPr>
          <w:rFonts w:eastAsia="Georgia"/>
        </w:rPr>
        <w:t xml:space="preserve"> </w:t>
      </w:r>
      <w:r>
        <w:t>et</w:t>
      </w:r>
      <w:r>
        <w:rPr>
          <w:rFonts w:eastAsia="Georgia"/>
        </w:rPr>
        <w:t xml:space="preserve"> </w:t>
      </w:r>
      <w:r>
        <w:t>de</w:t>
      </w:r>
      <w:r>
        <w:rPr>
          <w:rFonts w:eastAsia="Georgia"/>
        </w:rPr>
        <w:t xml:space="preserve"> </w:t>
      </w:r>
      <w:r>
        <w:t>signes</w:t>
      </w:r>
      <w:r w:rsidR="004C7F27">
        <w:t xml:space="preserve">. </w:t>
      </w:r>
      <w:r>
        <w:t>Des</w:t>
      </w:r>
      <w:r>
        <w:rPr>
          <w:rFonts w:eastAsia="Georgia"/>
        </w:rPr>
        <w:t xml:space="preserve"> </w:t>
      </w:r>
      <w:r>
        <w:t>lignes</w:t>
      </w:r>
      <w:r>
        <w:rPr>
          <w:rFonts w:eastAsia="Georgia"/>
        </w:rPr>
        <w:t xml:space="preserve"> </w:t>
      </w:r>
      <w:r>
        <w:t>droites</w:t>
      </w:r>
      <w:r>
        <w:rPr>
          <w:rFonts w:eastAsia="Georgia"/>
        </w:rPr>
        <w:t xml:space="preserve"> </w:t>
      </w:r>
      <w:r>
        <w:t>et</w:t>
      </w:r>
      <w:r>
        <w:rPr>
          <w:rFonts w:eastAsia="Georgia"/>
        </w:rPr>
        <w:t xml:space="preserve"> </w:t>
      </w:r>
      <w:r>
        <w:t>pointillées</w:t>
      </w:r>
      <w:r>
        <w:rPr>
          <w:rFonts w:eastAsia="Georgia"/>
        </w:rPr>
        <w:t xml:space="preserve"> </w:t>
      </w:r>
      <w:r>
        <w:t>surgissent</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et</w:t>
      </w:r>
      <w:r>
        <w:rPr>
          <w:rFonts w:eastAsia="Georgia"/>
        </w:rPr>
        <w:t xml:space="preserve"> </w:t>
      </w:r>
      <w:r>
        <w:t>au</w:t>
      </w:r>
      <w:r>
        <w:rPr>
          <w:rFonts w:eastAsia="Georgia"/>
        </w:rPr>
        <w:t xml:space="preserve"> </w:t>
      </w:r>
      <w:r>
        <w:t>nord-est</w:t>
      </w:r>
      <w:r w:rsidR="004C7F27">
        <w:t xml:space="preserve"> : </w:t>
      </w:r>
      <w:r>
        <w:t>ce</w:t>
      </w:r>
      <w:r>
        <w:rPr>
          <w:rFonts w:eastAsia="Georgia"/>
        </w:rPr>
        <w:t xml:space="preserve"> </w:t>
      </w:r>
      <w:r>
        <w:t>sont</w:t>
      </w:r>
      <w:r>
        <w:rPr>
          <w:rFonts w:eastAsia="Georgia"/>
        </w:rPr>
        <w:t xml:space="preserve"> </w:t>
      </w:r>
      <w:r>
        <w:t>des</w:t>
      </w:r>
      <w:r>
        <w:rPr>
          <w:rFonts w:eastAsia="Georgia"/>
        </w:rPr>
        <w:t xml:space="preserve"> </w:t>
      </w:r>
      <w:r>
        <w:t>oiseaux</w:t>
      </w:r>
      <w:r>
        <w:rPr>
          <w:rFonts w:eastAsia="Georgia"/>
        </w:rPr>
        <w:t xml:space="preserve"> </w:t>
      </w:r>
      <w:r>
        <w:t>des</w:t>
      </w:r>
      <w:r>
        <w:rPr>
          <w:rFonts w:eastAsia="Georgia"/>
        </w:rPr>
        <w:t xml:space="preserve"> </w:t>
      </w:r>
      <w:r>
        <w:t>bois</w:t>
      </w:r>
      <w:r>
        <w:rPr>
          <w:rFonts w:eastAsia="Georgia"/>
        </w:rPr>
        <w:t xml:space="preserve"> </w:t>
      </w:r>
      <w:r>
        <w:t>venus</w:t>
      </w:r>
      <w:r>
        <w:rPr>
          <w:rFonts w:eastAsia="Georgia"/>
        </w:rPr>
        <w:t xml:space="preserve"> </w:t>
      </w:r>
      <w:r>
        <w:t>du</w:t>
      </w:r>
      <w:r>
        <w:rPr>
          <w:rFonts w:eastAsia="Georgia"/>
        </w:rPr>
        <w:t xml:space="preserve"> </w:t>
      </w:r>
      <w:proofErr w:type="spellStart"/>
      <w:r>
        <w:t>Smâland</w:t>
      </w:r>
      <w:proofErr w:type="spellEnd"/>
      <w:r w:rsidR="004C7F27">
        <w:t xml:space="preserve"> : </w:t>
      </w:r>
      <w:r>
        <w:t>les</w:t>
      </w:r>
      <w:r>
        <w:rPr>
          <w:rFonts w:eastAsia="Georgia"/>
        </w:rPr>
        <w:t xml:space="preserve"> </w:t>
      </w:r>
      <w:r>
        <w:t>gelinottes</w:t>
      </w:r>
      <w:r>
        <w:rPr>
          <w:rFonts w:eastAsia="Georgia"/>
        </w:rPr>
        <w:t xml:space="preserve"> </w:t>
      </w:r>
      <w:r>
        <w:t>et</w:t>
      </w:r>
      <w:r>
        <w:rPr>
          <w:rFonts w:eastAsia="Georgia"/>
        </w:rPr>
        <w:t xml:space="preserve"> </w:t>
      </w:r>
      <w:r>
        <w:t>les</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volent</w:t>
      </w:r>
      <w:r>
        <w:rPr>
          <w:rFonts w:eastAsia="Georgia"/>
        </w:rPr>
        <w:t xml:space="preserve"> </w:t>
      </w:r>
      <w:r>
        <w:t>en</w:t>
      </w:r>
      <w:r>
        <w:rPr>
          <w:rFonts w:eastAsia="Georgia"/>
        </w:rPr>
        <w:t xml:space="preserve"> </w:t>
      </w:r>
      <w:r>
        <w:t>file</w:t>
      </w:r>
      <w:r>
        <w:rPr>
          <w:rFonts w:eastAsia="Georgia"/>
        </w:rPr>
        <w:t xml:space="preserve"> </w:t>
      </w:r>
      <w:r>
        <w:t>à</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mètres</w:t>
      </w:r>
      <w:r>
        <w:rPr>
          <w:rFonts w:eastAsia="Georgia"/>
        </w:rPr>
        <w:t xml:space="preserve"> </w:t>
      </w:r>
      <w:r>
        <w:t>de</w:t>
      </w:r>
      <w:r>
        <w:rPr>
          <w:rFonts w:eastAsia="Georgia"/>
        </w:rPr>
        <w:t xml:space="preserve"> </w:t>
      </w:r>
      <w:r>
        <w:t>distance</w:t>
      </w:r>
      <w:r>
        <w:rPr>
          <w:rFonts w:eastAsia="Georgia"/>
        </w:rPr>
        <w:t xml:space="preserve"> </w:t>
      </w:r>
      <w:r>
        <w:t>les</w:t>
      </w:r>
      <w:r>
        <w:rPr>
          <w:rFonts w:eastAsia="Georgia"/>
        </w:rPr>
        <w:t xml:space="preserve"> </w:t>
      </w:r>
      <w:r>
        <w:t>uns</w:t>
      </w:r>
      <w:r>
        <w:rPr>
          <w:rFonts w:eastAsia="Georgia"/>
        </w:rPr>
        <w:t xml:space="preserve"> </w:t>
      </w:r>
      <w:r>
        <w:t>des</w:t>
      </w:r>
      <w:r>
        <w:rPr>
          <w:rFonts w:eastAsia="Georgia"/>
        </w:rPr>
        <w:t xml:space="preserve"> </w:t>
      </w:r>
      <w:r>
        <w:t>autres</w:t>
      </w:r>
      <w:r w:rsidR="004C7F27">
        <w:t xml:space="preserve">. </w:t>
      </w:r>
      <w:r>
        <w:t>Les</w:t>
      </w:r>
      <w:r>
        <w:rPr>
          <w:rFonts w:eastAsia="Georgia"/>
        </w:rPr>
        <w:t xml:space="preserve"> </w:t>
      </w:r>
      <w:r>
        <w:t>oiseaux</w:t>
      </w:r>
      <w:r>
        <w:rPr>
          <w:rFonts w:eastAsia="Georgia"/>
        </w:rPr>
        <w:t xml:space="preserve"> </w:t>
      </w:r>
      <w:r>
        <w:t>d</w:t>
      </w:r>
      <w:r w:rsidR="004C7F27">
        <w:rPr>
          <w:rFonts w:eastAsia="Georgia"/>
        </w:rPr>
        <w:t>’</w:t>
      </w:r>
      <w:r>
        <w:t>eau</w:t>
      </w:r>
      <w:r w:rsidR="004C7F27">
        <w:t xml:space="preserve">, </w:t>
      </w:r>
      <w:r>
        <w:t>qui</w:t>
      </w:r>
      <w:r>
        <w:rPr>
          <w:rFonts w:eastAsia="Georgia"/>
        </w:rPr>
        <w:t xml:space="preserve"> </w:t>
      </w:r>
      <w:r>
        <w:t>vivent</w:t>
      </w:r>
      <w:r>
        <w:rPr>
          <w:rFonts w:eastAsia="Georgia"/>
        </w:rPr>
        <w:t xml:space="preserve"> </w:t>
      </w:r>
      <w:r>
        <w:t>à</w:t>
      </w:r>
      <w:r>
        <w:rPr>
          <w:rFonts w:eastAsia="Georgia"/>
        </w:rPr>
        <w:t xml:space="preserve"> </w:t>
      </w:r>
      <w:r>
        <w:t>l</w:t>
      </w:r>
      <w:r w:rsidR="004C7F27">
        <w:rPr>
          <w:rFonts w:eastAsia="Georgia"/>
        </w:rPr>
        <w:t>’</w:t>
      </w:r>
      <w:r>
        <w:t>île</w:t>
      </w:r>
      <w:r>
        <w:rPr>
          <w:rFonts w:eastAsia="Georgia"/>
        </w:rPr>
        <w:t xml:space="preserve"> </w:t>
      </w:r>
      <w:proofErr w:type="spellStart"/>
      <w:r>
        <w:t>Mâklâppen</w:t>
      </w:r>
      <w:proofErr w:type="spellEnd"/>
      <w:r>
        <w:rPr>
          <w:rFonts w:eastAsia="Georgia"/>
        </w:rPr>
        <w:t xml:space="preserve"> </w:t>
      </w:r>
      <w:r>
        <w:t>devant</w:t>
      </w:r>
      <w:r>
        <w:rPr>
          <w:rFonts w:eastAsia="Georgia"/>
        </w:rPr>
        <w:t xml:space="preserve"> </w:t>
      </w:r>
      <w:proofErr w:type="spellStart"/>
      <w:r>
        <w:t>Falsterbo</w:t>
      </w:r>
      <w:proofErr w:type="spellEnd"/>
      <w:r w:rsidR="004C7F27">
        <w:t xml:space="preserve">, </w:t>
      </w:r>
      <w:r>
        <w:t>remontent</w:t>
      </w:r>
      <w:r>
        <w:rPr>
          <w:rFonts w:eastAsia="Georgia"/>
        </w:rPr>
        <w:t xml:space="preserve"> </w:t>
      </w:r>
      <w:r>
        <w:t>le</w:t>
      </w:r>
      <w:r>
        <w:rPr>
          <w:rFonts w:eastAsia="Georgia"/>
        </w:rPr>
        <w:t xml:space="preserve"> </w:t>
      </w:r>
      <w:proofErr w:type="spellStart"/>
      <w:r>
        <w:t>Sund</w:t>
      </w:r>
      <w:proofErr w:type="spellEnd"/>
      <w:r>
        <w:rPr>
          <w:rFonts w:eastAsia="Georgia"/>
        </w:rPr>
        <w:t xml:space="preserve"> </w:t>
      </w:r>
      <w:r>
        <w:t>groupés</w:t>
      </w:r>
      <w:r>
        <w:rPr>
          <w:rFonts w:eastAsia="Georgia"/>
        </w:rPr>
        <w:t xml:space="preserve"> </w:t>
      </w:r>
      <w:r>
        <w:t>en</w:t>
      </w:r>
      <w:r>
        <w:rPr>
          <w:rFonts w:eastAsia="Georgia"/>
        </w:rPr>
        <w:t xml:space="preserve"> </w:t>
      </w:r>
      <w:r>
        <w:t>figures</w:t>
      </w:r>
      <w:r>
        <w:rPr>
          <w:rFonts w:eastAsia="Georgia"/>
        </w:rPr>
        <w:t xml:space="preserve"> </w:t>
      </w:r>
      <w:r>
        <w:t>étranges</w:t>
      </w:r>
      <w:r w:rsidR="004C7F27">
        <w:t xml:space="preserve"> : </w:t>
      </w:r>
      <w:r>
        <w:t>triangles</w:t>
      </w:r>
      <w:r>
        <w:rPr>
          <w:rFonts w:eastAsia="Georgia"/>
        </w:rPr>
        <w:t xml:space="preserve"> </w:t>
      </w:r>
      <w:r>
        <w:t>et</w:t>
      </w:r>
      <w:r>
        <w:rPr>
          <w:rFonts w:eastAsia="Georgia"/>
        </w:rPr>
        <w:t xml:space="preserve"> </w:t>
      </w:r>
      <w:r>
        <w:t>longs</w:t>
      </w:r>
      <w:r>
        <w:rPr>
          <w:rFonts w:eastAsia="Georgia"/>
        </w:rPr>
        <w:t xml:space="preserve"> </w:t>
      </w:r>
      <w:r>
        <w:t>harpons</w:t>
      </w:r>
      <w:r w:rsidR="004C7F27">
        <w:t xml:space="preserve">, </w:t>
      </w:r>
      <w:r>
        <w:t>crochets</w:t>
      </w:r>
      <w:r>
        <w:rPr>
          <w:rFonts w:eastAsia="Georgia"/>
        </w:rPr>
        <w:t xml:space="preserve"> </w:t>
      </w:r>
      <w:r>
        <w:t>obliques</w:t>
      </w:r>
      <w:r>
        <w:rPr>
          <w:rFonts w:eastAsia="Georgia"/>
        </w:rPr>
        <w:t xml:space="preserve"> </w:t>
      </w:r>
      <w:r>
        <w:t>et</w:t>
      </w:r>
      <w:r>
        <w:rPr>
          <w:rFonts w:eastAsia="Georgia"/>
        </w:rPr>
        <w:t xml:space="preserve"> </w:t>
      </w:r>
      <w:r>
        <w:t>demi-cercles</w:t>
      </w:r>
      <w:r w:rsidR="004C7F27">
        <w:t>.</w:t>
      </w:r>
    </w:p>
    <w:p w14:paraId="784BD0CC" w14:textId="77777777" w:rsidR="004C7F27" w:rsidRDefault="004C163A" w:rsidP="004C163A">
      <w:r>
        <w:t>L</w:t>
      </w:r>
      <w:r w:rsidR="004C7F27">
        <w:rPr>
          <w:rFonts w:eastAsia="Georgia"/>
        </w:rPr>
        <w:t>’</w:t>
      </w:r>
      <w:r>
        <w:t>année</w:t>
      </w:r>
      <w:r>
        <w:rPr>
          <w:rFonts w:eastAsia="Georgia"/>
        </w:rPr>
        <w:t xml:space="preserve"> </w:t>
      </w:r>
      <w:r>
        <w:t>où</w:t>
      </w:r>
      <w:r>
        <w:rPr>
          <w:rFonts w:eastAsia="Georgia"/>
        </w:rPr>
        <w:t xml:space="preserve"> </w:t>
      </w:r>
      <w:r>
        <w:t>Nils</w:t>
      </w:r>
      <w:r>
        <w:rPr>
          <w:rFonts w:eastAsia="Georgia"/>
        </w:rPr>
        <w:t xml:space="preserve"> </w:t>
      </w:r>
      <w:r>
        <w:t>voyageaient</w:t>
      </w:r>
      <w:r>
        <w:rPr>
          <w:rFonts w:eastAsia="Georgia"/>
        </w:rPr>
        <w:t xml:space="preserve"> </w:t>
      </w:r>
      <w:r>
        <w:t>avec</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Akka</w:t>
      </w:r>
      <w:r>
        <w:rPr>
          <w:rFonts w:eastAsia="Georgia"/>
        </w:rPr>
        <w:t xml:space="preserve"> </w:t>
      </w:r>
      <w:r>
        <w:t>et</w:t>
      </w:r>
      <w:r>
        <w:rPr>
          <w:rFonts w:eastAsia="Georgia"/>
        </w:rPr>
        <w:t xml:space="preserve"> </w:t>
      </w:r>
      <w:r>
        <w:t>sa</w:t>
      </w:r>
      <w:r>
        <w:rPr>
          <w:rFonts w:eastAsia="Georgia"/>
        </w:rPr>
        <w:t xml:space="preserve"> </w:t>
      </w:r>
      <w:r>
        <w:t>bande</w:t>
      </w:r>
      <w:r>
        <w:rPr>
          <w:rFonts w:eastAsia="Georgia"/>
        </w:rPr>
        <w:t xml:space="preserve"> </w:t>
      </w:r>
      <w:r>
        <w:t>arrivèrent</w:t>
      </w:r>
      <w:r>
        <w:rPr>
          <w:rFonts w:eastAsia="Georgia"/>
        </w:rPr>
        <w:t xml:space="preserve"> </w:t>
      </w:r>
      <w:r>
        <w:t>après</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 </w:t>
      </w:r>
      <w:r>
        <w:t>elles</w:t>
      </w:r>
      <w:r>
        <w:rPr>
          <w:rFonts w:eastAsia="Georgia"/>
        </w:rPr>
        <w:t xml:space="preserve"> </w:t>
      </w:r>
      <w:r>
        <w:t>avaient</w:t>
      </w:r>
      <w:r>
        <w:rPr>
          <w:rFonts w:eastAsia="Georgia"/>
        </w:rPr>
        <w:t xml:space="preserve"> </w:t>
      </w:r>
      <w:r>
        <w:t>eu</w:t>
      </w:r>
      <w:r>
        <w:rPr>
          <w:rFonts w:eastAsia="Georgia"/>
        </w:rPr>
        <w:t xml:space="preserve"> </w:t>
      </w:r>
      <w:r>
        <w:t>en</w:t>
      </w:r>
      <w:r>
        <w:rPr>
          <w:rFonts w:eastAsia="Georgia"/>
        </w:rPr>
        <w:t xml:space="preserve"> </w:t>
      </w:r>
      <w:r>
        <w:t>e</w:t>
      </w:r>
      <w:r>
        <w:t>f</w:t>
      </w:r>
      <w:r>
        <w:t>fet</w:t>
      </w:r>
      <w:r>
        <w:rPr>
          <w:rFonts w:eastAsia="Georgia"/>
        </w:rPr>
        <w:t xml:space="preserve"> </w:t>
      </w:r>
      <w:r>
        <w:t>à</w:t>
      </w:r>
      <w:r>
        <w:rPr>
          <w:rFonts w:eastAsia="Georgia"/>
        </w:rPr>
        <w:t xml:space="preserve"> </w:t>
      </w:r>
      <w:r>
        <w:t>traverser</w:t>
      </w:r>
      <w:r>
        <w:rPr>
          <w:rFonts w:eastAsia="Georgia"/>
        </w:rPr>
        <w:t xml:space="preserve"> </w:t>
      </w:r>
      <w:r>
        <w:t>la</w:t>
      </w:r>
      <w:r>
        <w:rPr>
          <w:rFonts w:eastAsia="Georgia"/>
        </w:rPr>
        <w:t xml:space="preserve"> </w:t>
      </w:r>
      <w:r>
        <w:t>Scanie</w:t>
      </w:r>
      <w:r>
        <w:rPr>
          <w:rFonts w:eastAsia="Georgia"/>
        </w:rPr>
        <w:t xml:space="preserve"> </w:t>
      </w:r>
      <w:r>
        <w:t>dans</w:t>
      </w:r>
      <w:r>
        <w:rPr>
          <w:rFonts w:eastAsia="Georgia"/>
        </w:rPr>
        <w:t xml:space="preserve"> </w:t>
      </w:r>
      <w:r>
        <w:t>toute</w:t>
      </w:r>
      <w:r>
        <w:rPr>
          <w:rFonts w:eastAsia="Georgia"/>
        </w:rPr>
        <w:t xml:space="preserve"> </w:t>
      </w:r>
      <w:r>
        <w:t>sa</w:t>
      </w:r>
      <w:r>
        <w:rPr>
          <w:rFonts w:eastAsia="Georgia"/>
        </w:rPr>
        <w:t xml:space="preserve"> </w:t>
      </w:r>
      <w:r>
        <w:t>largeur</w:t>
      </w:r>
      <w:r>
        <w:rPr>
          <w:rFonts w:eastAsia="Georgia"/>
        </w:rPr>
        <w:t xml:space="preserve"> </w:t>
      </w:r>
      <w:r>
        <w:t>pour</w:t>
      </w:r>
      <w:r>
        <w:rPr>
          <w:rFonts w:eastAsia="Georgia"/>
        </w:rPr>
        <w:t xml:space="preserve"> </w:t>
      </w:r>
      <w:r>
        <w:t>arriver</w:t>
      </w:r>
      <w:r>
        <w:rPr>
          <w:rFonts w:eastAsia="Georgia"/>
        </w:rPr>
        <w:t xml:space="preserve"> </w:t>
      </w:r>
      <w:r>
        <w:lastRenderedPageBreak/>
        <w:t>à</w:t>
      </w:r>
      <w:r>
        <w:rPr>
          <w:rFonts w:eastAsia="Georgia"/>
        </w:rPr>
        <w:t xml:space="preserve"> </w:t>
      </w:r>
      <w:proofErr w:type="spellStart"/>
      <w:r>
        <w:t>Ku</w:t>
      </w:r>
      <w:r>
        <w:t>l</w:t>
      </w:r>
      <w:r>
        <w:t>laberg</w:t>
      </w:r>
      <w:proofErr w:type="spellEnd"/>
      <w:r w:rsidR="004C7F27">
        <w:t xml:space="preserve">. </w:t>
      </w:r>
      <w:r>
        <w:t>En</w:t>
      </w:r>
      <w:r>
        <w:rPr>
          <w:rFonts w:eastAsia="Georgia"/>
        </w:rPr>
        <w:t xml:space="preserve"> </w:t>
      </w:r>
      <w:r>
        <w:t>outre</w:t>
      </w:r>
      <w:r w:rsidR="004C7F27">
        <w:t xml:space="preserve">, </w:t>
      </w:r>
      <w:r>
        <w:t>avant</w:t>
      </w:r>
      <w:r>
        <w:rPr>
          <w:rFonts w:eastAsia="Georgia"/>
        </w:rPr>
        <w:t xml:space="preserve"> </w:t>
      </w:r>
      <w:r>
        <w:t>de</w:t>
      </w:r>
      <w:r>
        <w:rPr>
          <w:rFonts w:eastAsia="Georgia"/>
        </w:rPr>
        <w:t xml:space="preserve"> </w:t>
      </w:r>
      <w:r>
        <w:t>se</w:t>
      </w:r>
      <w:r>
        <w:rPr>
          <w:rFonts w:eastAsia="Georgia"/>
        </w:rPr>
        <w:t xml:space="preserve"> </w:t>
      </w:r>
      <w:r>
        <w:t>mettre</w:t>
      </w:r>
      <w:r>
        <w:rPr>
          <w:rFonts w:eastAsia="Georgia"/>
        </w:rPr>
        <w:t xml:space="preserve"> </w:t>
      </w:r>
      <w:r>
        <w:t>en</w:t>
      </w:r>
      <w:r>
        <w:rPr>
          <w:rFonts w:eastAsia="Georgia"/>
        </w:rPr>
        <w:t xml:space="preserve"> </w:t>
      </w:r>
      <w:r>
        <w:t>route</w:t>
      </w:r>
      <w:r w:rsidR="004C7F27">
        <w:t xml:space="preserve">, </w:t>
      </w:r>
      <w:r>
        <w:t>elles</w:t>
      </w:r>
      <w:r>
        <w:rPr>
          <w:rFonts w:eastAsia="Georgia"/>
        </w:rPr>
        <w:t xml:space="preserve"> </w:t>
      </w:r>
      <w:r>
        <w:t>avaient</w:t>
      </w:r>
      <w:r>
        <w:rPr>
          <w:rFonts w:eastAsia="Georgia"/>
        </w:rPr>
        <w:t xml:space="preserve"> </w:t>
      </w:r>
      <w:r>
        <w:t>dû</w:t>
      </w:r>
      <w:r>
        <w:rPr>
          <w:rFonts w:eastAsia="Georgia"/>
        </w:rPr>
        <w:t xml:space="preserve"> </w:t>
      </w:r>
      <w:r>
        <w:t>chercher</w:t>
      </w:r>
      <w:r>
        <w:rPr>
          <w:rFonts w:eastAsia="Georgia"/>
        </w:rPr>
        <w:t xml:space="preserve"> </w:t>
      </w:r>
      <w:r>
        <w:t>le</w:t>
      </w:r>
      <w:r>
        <w:rPr>
          <w:rFonts w:eastAsia="Georgia"/>
        </w:rPr>
        <w:t xml:space="preserve"> </w:t>
      </w:r>
      <w:r>
        <w:t>gamin</w:t>
      </w:r>
      <w:r>
        <w:rPr>
          <w:rFonts w:eastAsia="Georgia"/>
        </w:rPr>
        <w:t xml:space="preserve"> </w:t>
      </w:r>
      <w:r>
        <w:t>qui</w:t>
      </w:r>
      <w:r w:rsidR="004C7F27">
        <w:t xml:space="preserve">, </w:t>
      </w:r>
      <w:r>
        <w:t>depuis</w:t>
      </w:r>
      <w:r>
        <w:rPr>
          <w:rFonts w:eastAsia="Georgia"/>
        </w:rPr>
        <w:t xml:space="preserve"> </w:t>
      </w:r>
      <w:r>
        <w:t>plusieurs</w:t>
      </w:r>
      <w:r>
        <w:rPr>
          <w:rFonts w:eastAsia="Georgia"/>
        </w:rPr>
        <w:t xml:space="preserve"> </w:t>
      </w:r>
      <w:r>
        <w:t>heures</w:t>
      </w:r>
      <w:r w:rsidR="004C7F27">
        <w:t xml:space="preserve">, </w:t>
      </w:r>
      <w:r>
        <w:t>jouait</w:t>
      </w:r>
      <w:r>
        <w:rPr>
          <w:rFonts w:eastAsia="Georgia"/>
        </w:rPr>
        <w:t xml:space="preserve"> </w:t>
      </w:r>
      <w:r>
        <w:t>devant</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et</w:t>
      </w:r>
      <w:r>
        <w:rPr>
          <w:rFonts w:eastAsia="Georgia"/>
        </w:rPr>
        <w:t xml:space="preserve"> </w:t>
      </w:r>
      <w:r>
        <w:t>les</w:t>
      </w:r>
      <w:r>
        <w:rPr>
          <w:rFonts w:eastAsia="Georgia"/>
        </w:rPr>
        <w:t xml:space="preserve"> </w:t>
      </w:r>
      <w:r>
        <w:t>avait</w:t>
      </w:r>
      <w:r>
        <w:rPr>
          <w:rFonts w:eastAsia="Georgia"/>
        </w:rPr>
        <w:t xml:space="preserve"> </w:t>
      </w:r>
      <w:r>
        <w:t>entraînés</w:t>
      </w:r>
      <w:r>
        <w:rPr>
          <w:rFonts w:eastAsia="Georgia"/>
        </w:rPr>
        <w:t xml:space="preserve"> </w:t>
      </w:r>
      <w:r>
        <w:t>loin</w:t>
      </w:r>
      <w:r>
        <w:rPr>
          <w:rFonts w:eastAsia="Georgia"/>
        </w:rPr>
        <w:t xml:space="preserve"> </w:t>
      </w:r>
      <w:r>
        <w:t>de</w:t>
      </w:r>
      <w:r>
        <w:rPr>
          <w:rFonts w:eastAsia="Georgia"/>
        </w:rPr>
        <w:t xml:space="preserve"> </w:t>
      </w:r>
      <w:proofErr w:type="spellStart"/>
      <w:r>
        <w:t>Glimmingehus</w:t>
      </w:r>
      <w:proofErr w:type="spellEnd"/>
      <w:r w:rsidR="004C7F27">
        <w:t xml:space="preserve">. </w:t>
      </w:r>
      <w:r>
        <w:t>Le</w:t>
      </w:r>
      <w:r>
        <w:rPr>
          <w:rFonts w:eastAsia="Georgia"/>
        </w:rPr>
        <w:t xml:space="preserve"> </w:t>
      </w:r>
      <w:r>
        <w:t>père</w:t>
      </w:r>
      <w:r>
        <w:rPr>
          <w:rFonts w:eastAsia="Georgia"/>
        </w:rPr>
        <w:t xml:space="preserve"> </w:t>
      </w:r>
      <w:r>
        <w:t>chouette</w:t>
      </w:r>
      <w:r>
        <w:rPr>
          <w:rFonts w:eastAsia="Georgia"/>
        </w:rPr>
        <w:t xml:space="preserve"> </w:t>
      </w:r>
      <w:r>
        <w:t>était</w:t>
      </w:r>
      <w:r>
        <w:rPr>
          <w:rFonts w:eastAsia="Georgia"/>
        </w:rPr>
        <w:t xml:space="preserve"> </w:t>
      </w:r>
      <w:r>
        <w:t>revenu</w:t>
      </w:r>
      <w:r>
        <w:rPr>
          <w:rFonts w:eastAsia="Georgia"/>
        </w:rPr>
        <w:t xml:space="preserve"> </w:t>
      </w:r>
      <w:r>
        <w:t>annonçant</w:t>
      </w:r>
      <w:r>
        <w:rPr>
          <w:rFonts w:eastAsia="Georgia"/>
        </w:rPr>
        <w:t xml:space="preserve"> </w:t>
      </w:r>
      <w:r>
        <w:t>que</w:t>
      </w:r>
      <w:r>
        <w:rPr>
          <w:rFonts w:eastAsia="Georgia"/>
        </w:rPr>
        <w:t xml:space="preserve"> </w:t>
      </w:r>
      <w:r>
        <w:t>les</w:t>
      </w:r>
      <w:r>
        <w:rPr>
          <w:rFonts w:eastAsia="Georgia"/>
        </w:rPr>
        <w:t xml:space="preserve"> </w:t>
      </w:r>
      <w:r>
        <w:t>rats</w:t>
      </w:r>
      <w:r>
        <w:rPr>
          <w:rFonts w:eastAsia="Georgia"/>
        </w:rPr>
        <w:t xml:space="preserve"> </w:t>
      </w:r>
      <w:r>
        <w:t>noirs</w:t>
      </w:r>
      <w:r>
        <w:rPr>
          <w:rFonts w:eastAsia="Georgia"/>
        </w:rPr>
        <w:t xml:space="preserve"> </w:t>
      </w:r>
      <w:r>
        <w:t>seraient</w:t>
      </w:r>
      <w:r>
        <w:rPr>
          <w:rFonts w:eastAsia="Georgia"/>
        </w:rPr>
        <w:t xml:space="preserve"> </w:t>
      </w:r>
      <w:r>
        <w:t>de</w:t>
      </w:r>
      <w:r>
        <w:rPr>
          <w:rFonts w:eastAsia="Georgia"/>
        </w:rPr>
        <w:t xml:space="preserve"> </w:t>
      </w:r>
      <w:r>
        <w:t>retour</w:t>
      </w:r>
      <w:r>
        <w:rPr>
          <w:rFonts w:eastAsia="Georgia"/>
        </w:rPr>
        <w:t xml:space="preserve"> </w:t>
      </w:r>
      <w:r>
        <w:t>aussitôt</w:t>
      </w:r>
      <w:r>
        <w:rPr>
          <w:rFonts w:eastAsia="Georgia"/>
        </w:rPr>
        <w:t xml:space="preserve"> </w:t>
      </w:r>
      <w:r>
        <w:t>après</w:t>
      </w:r>
      <w:r>
        <w:rPr>
          <w:rFonts w:eastAsia="Georgia"/>
        </w:rPr>
        <w:t xml:space="preserve"> </w:t>
      </w:r>
      <w:r>
        <w:t>le</w:t>
      </w:r>
      <w:r>
        <w:rPr>
          <w:rFonts w:eastAsia="Georgia"/>
        </w:rPr>
        <w:t xml:space="preserve"> </w:t>
      </w:r>
      <w:r>
        <w:t>lever</w:t>
      </w:r>
      <w:r>
        <w:rPr>
          <w:rFonts w:eastAsia="Georgia"/>
        </w:rPr>
        <w:t xml:space="preserve"> </w:t>
      </w:r>
      <w:r>
        <w:t>du</w:t>
      </w:r>
      <w:r>
        <w:rPr>
          <w:rFonts w:eastAsia="Georgia"/>
        </w:rPr>
        <w:t xml:space="preserve"> </w:t>
      </w:r>
      <w:r>
        <w:t>soleil</w:t>
      </w:r>
      <w:r w:rsidR="004C7F27">
        <w:t xml:space="preserve">. </w:t>
      </w:r>
      <w:r>
        <w:t>Aussi</w:t>
      </w:r>
      <w:r>
        <w:rPr>
          <w:rFonts w:eastAsia="Georgia"/>
        </w:rPr>
        <w:t xml:space="preserve"> </w:t>
      </w:r>
      <w:r>
        <w:t>avait-on</w:t>
      </w:r>
      <w:r>
        <w:rPr>
          <w:rFonts w:eastAsia="Georgia"/>
        </w:rPr>
        <w:t xml:space="preserve"> </w:t>
      </w:r>
      <w:r>
        <w:t>pu</w:t>
      </w:r>
      <w:r>
        <w:rPr>
          <w:rFonts w:eastAsia="Georgia"/>
        </w:rPr>
        <w:t xml:space="preserve"> </w:t>
      </w:r>
      <w:r>
        <w:t>sans</w:t>
      </w:r>
      <w:r>
        <w:rPr>
          <w:rFonts w:eastAsia="Georgia"/>
        </w:rPr>
        <w:t xml:space="preserve"> </w:t>
      </w:r>
      <w:r>
        <w:t>danger</w:t>
      </w:r>
      <w:r>
        <w:rPr>
          <w:rFonts w:eastAsia="Georgia"/>
        </w:rPr>
        <w:t xml:space="preserve"> </w:t>
      </w:r>
      <w:r>
        <w:t>laisser</w:t>
      </w:r>
      <w:r>
        <w:rPr>
          <w:rFonts w:eastAsia="Georgia"/>
        </w:rPr>
        <w:t xml:space="preserve"> </w:t>
      </w:r>
      <w:r>
        <w:t>taire</w:t>
      </w:r>
      <w:r>
        <w:rPr>
          <w:rFonts w:eastAsia="Georgia"/>
        </w:rPr>
        <w:t xml:space="preserve"> </w:t>
      </w:r>
      <w:r>
        <w:t>le</w:t>
      </w:r>
      <w:r>
        <w:rPr>
          <w:rFonts w:eastAsia="Georgia"/>
        </w:rPr>
        <w:t xml:space="preserve"> </w:t>
      </w:r>
      <w:r>
        <w:t>fifre</w:t>
      </w:r>
      <w:r>
        <w:rPr>
          <w:rFonts w:eastAsia="Georgia"/>
        </w:rPr>
        <w:t xml:space="preserve"> </w:t>
      </w:r>
      <w:r>
        <w:t>de</w:t>
      </w:r>
      <w:r>
        <w:rPr>
          <w:rFonts w:eastAsia="Georgia"/>
        </w:rPr>
        <w:t xml:space="preserve"> </w:t>
      </w:r>
      <w:proofErr w:type="spellStart"/>
      <w:r>
        <w:t>Flamméa</w:t>
      </w:r>
      <w:proofErr w:type="spellEnd"/>
      <w:r w:rsidR="004C7F27">
        <w:t>.</w:t>
      </w:r>
    </w:p>
    <w:p w14:paraId="0EDA1B5D" w14:textId="47D3F07B" w:rsidR="004C7F27" w:rsidRDefault="004C163A" w:rsidP="004C163A">
      <w:r>
        <w:t>Ce</w:t>
      </w:r>
      <w:r>
        <w:rPr>
          <w:rFonts w:eastAsia="Georgia"/>
        </w:rPr>
        <w:t xml:space="preserve"> </w:t>
      </w:r>
      <w:r>
        <w:t>ne</w:t>
      </w:r>
      <w:r>
        <w:rPr>
          <w:rFonts w:eastAsia="Georgia"/>
        </w:rPr>
        <w:t xml:space="preserve"> </w:t>
      </w:r>
      <w:r>
        <w:t>fut</w:t>
      </w:r>
      <w:r>
        <w:rPr>
          <w:rFonts w:eastAsia="Georgia"/>
        </w:rPr>
        <w:t xml:space="preserve"> </w:t>
      </w:r>
      <w:r>
        <w:t>d</w:t>
      </w:r>
      <w:r w:rsidR="004C7F27">
        <w:rPr>
          <w:rFonts w:eastAsia="Georgia"/>
        </w:rPr>
        <w:t>’</w:t>
      </w:r>
      <w:r>
        <w:t>ailleurs</w:t>
      </w:r>
      <w:r>
        <w:rPr>
          <w:rFonts w:eastAsia="Georgia"/>
        </w:rPr>
        <w:t xml:space="preserve"> </w:t>
      </w:r>
      <w:r>
        <w:t>pas</w:t>
      </w:r>
      <w:r>
        <w:rPr>
          <w:rFonts w:eastAsia="Georgia"/>
        </w:rPr>
        <w:t xml:space="preserve"> </w:t>
      </w:r>
      <w:r>
        <w:t>Akka</w:t>
      </w:r>
      <w:r>
        <w:rPr>
          <w:rFonts w:eastAsia="Georgia"/>
        </w:rPr>
        <w:t xml:space="preserve"> </w:t>
      </w:r>
      <w:r>
        <w:t>qui</w:t>
      </w:r>
      <w:r>
        <w:rPr>
          <w:rFonts w:eastAsia="Georgia"/>
        </w:rPr>
        <w:t xml:space="preserve"> </w:t>
      </w:r>
      <w:r>
        <w:t>la</w:t>
      </w:r>
      <w:r>
        <w:rPr>
          <w:rFonts w:eastAsia="Georgia"/>
        </w:rPr>
        <w:t xml:space="preserve"> </w:t>
      </w:r>
      <w:r>
        <w:t>première</w:t>
      </w:r>
      <w:r>
        <w:rPr>
          <w:rFonts w:eastAsia="Georgia"/>
        </w:rPr>
        <w:t xml:space="preserve"> </w:t>
      </w:r>
      <w:r>
        <w:t>découvrit</w:t>
      </w:r>
      <w:r>
        <w:rPr>
          <w:rFonts w:eastAsia="Georgia"/>
        </w:rPr>
        <w:t xml:space="preserve"> </w:t>
      </w:r>
      <w:r>
        <w:t>Nils</w:t>
      </w:r>
      <w:r>
        <w:rPr>
          <w:rFonts w:eastAsia="Georgia"/>
        </w:rPr>
        <w:t xml:space="preserve"> </w:t>
      </w:r>
      <w:r>
        <w:t>cheminant</w:t>
      </w:r>
      <w:r>
        <w:rPr>
          <w:rFonts w:eastAsia="Georgia"/>
        </w:rPr>
        <w:t xml:space="preserve"> </w:t>
      </w:r>
      <w:r>
        <w:t>lentement</w:t>
      </w:r>
      <w:r w:rsidR="004C7F27">
        <w:t xml:space="preserve">, </w:t>
      </w:r>
      <w:r>
        <w:t>suivi</w:t>
      </w:r>
      <w:r>
        <w:rPr>
          <w:rFonts w:eastAsia="Georgia"/>
        </w:rPr>
        <w:t xml:space="preserve"> </w:t>
      </w:r>
      <w:r>
        <w:t>du</w:t>
      </w:r>
      <w:r>
        <w:rPr>
          <w:rFonts w:eastAsia="Georgia"/>
        </w:rPr>
        <w:t xml:space="preserve"> </w:t>
      </w:r>
      <w:r>
        <w:t>long</w:t>
      </w:r>
      <w:r>
        <w:rPr>
          <w:rFonts w:eastAsia="Georgia"/>
        </w:rPr>
        <w:t xml:space="preserve"> </w:t>
      </w:r>
      <w:r>
        <w:t>cortège</w:t>
      </w:r>
      <w:r>
        <w:rPr>
          <w:rFonts w:eastAsia="Georgia"/>
        </w:rPr>
        <w:t xml:space="preserve"> </w:t>
      </w:r>
      <w:r>
        <w:t>des</w:t>
      </w:r>
      <w:r>
        <w:rPr>
          <w:rFonts w:eastAsia="Georgia"/>
        </w:rPr>
        <w:t xml:space="preserve"> </w:t>
      </w:r>
      <w:r>
        <w:t>rats</w:t>
      </w:r>
      <w:r>
        <w:rPr>
          <w:rFonts w:eastAsia="Georgia"/>
        </w:rPr>
        <w:t xml:space="preserve"> </w:t>
      </w:r>
      <w:r>
        <w:t>gris</w:t>
      </w:r>
      <w:r w:rsidR="004C7F27">
        <w:t xml:space="preserve"> ; </w:t>
      </w:r>
      <w:r>
        <w:t>ce</w:t>
      </w:r>
      <w:r>
        <w:rPr>
          <w:rFonts w:eastAsia="Georgia"/>
        </w:rPr>
        <w:t xml:space="preserve"> </w:t>
      </w:r>
      <w:r>
        <w:t>ne</w:t>
      </w:r>
      <w:r>
        <w:rPr>
          <w:rFonts w:eastAsia="Georgia"/>
        </w:rPr>
        <w:t xml:space="preserve"> </w:t>
      </w:r>
      <w:r>
        <w:t>fut</w:t>
      </w:r>
      <w:r>
        <w:rPr>
          <w:rFonts w:eastAsia="Georgia"/>
        </w:rPr>
        <w:t xml:space="preserve"> </w:t>
      </w:r>
      <w:r>
        <w:t>point</w:t>
      </w:r>
      <w:r>
        <w:rPr>
          <w:rFonts w:eastAsia="Georgia"/>
        </w:rPr>
        <w:t xml:space="preserve"> </w:t>
      </w:r>
      <w:r>
        <w:t>Akka</w:t>
      </w:r>
      <w:r>
        <w:rPr>
          <w:rFonts w:eastAsia="Georgia"/>
        </w:rPr>
        <w:t xml:space="preserve"> </w:t>
      </w:r>
      <w:r>
        <w:t>qui</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descendit</w:t>
      </w:r>
      <w:r>
        <w:rPr>
          <w:rFonts w:eastAsia="Georgia"/>
        </w:rPr>
        <w:t xml:space="preserve"> </w:t>
      </w:r>
      <w:r>
        <w:t>comme</w:t>
      </w:r>
      <w:r>
        <w:rPr>
          <w:rFonts w:eastAsia="Georgia"/>
        </w:rPr>
        <w:t xml:space="preserve"> </w:t>
      </w:r>
      <w:r>
        <w:t>une</w:t>
      </w:r>
      <w:r>
        <w:rPr>
          <w:rFonts w:eastAsia="Georgia"/>
        </w:rPr>
        <w:t xml:space="preserve"> </w:t>
      </w:r>
      <w:r>
        <w:t>flèche</w:t>
      </w:r>
      <w:r w:rsidR="004C7F27">
        <w:t xml:space="preserve">, </w:t>
      </w:r>
      <w:r>
        <w:t>le</w:t>
      </w:r>
      <w:r>
        <w:rPr>
          <w:rFonts w:eastAsia="Georgia"/>
        </w:rPr>
        <w:t xml:space="preserve"> </w:t>
      </w:r>
      <w:r>
        <w:t>saisit</w:t>
      </w:r>
      <w:r>
        <w:rPr>
          <w:rFonts w:eastAsia="Georgia"/>
        </w:rPr>
        <w:t xml:space="preserve"> </w:t>
      </w:r>
      <w:r>
        <w:t>et</w:t>
      </w:r>
      <w:r>
        <w:rPr>
          <w:rFonts w:eastAsia="Georgia"/>
        </w:rPr>
        <w:t xml:space="preserve"> </w:t>
      </w:r>
      <w:r>
        <w:t>remonta</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avec</w:t>
      </w:r>
      <w:r>
        <w:rPr>
          <w:rFonts w:eastAsia="Georgia"/>
        </w:rPr>
        <w:t xml:space="preserve"> </w:t>
      </w:r>
      <w:r>
        <w:t>lui</w:t>
      </w:r>
      <w:r w:rsidR="004C7F27">
        <w:t xml:space="preserve"> ; </w:t>
      </w:r>
      <w:r>
        <w:t>ce</w:t>
      </w:r>
      <w:r>
        <w:rPr>
          <w:rFonts w:eastAsia="Georgia"/>
        </w:rPr>
        <w:t xml:space="preserve"> </w:t>
      </w:r>
      <w:r>
        <w:t>fut</w:t>
      </w:r>
      <w:r>
        <w:rPr>
          <w:rFonts w:eastAsia="Georgia"/>
        </w:rPr>
        <w:t xml:space="preserve"> </w:t>
      </w:r>
      <w:r w:rsidR="004C7F27">
        <w:t>M. </w:t>
      </w:r>
      <w:proofErr w:type="spellStart"/>
      <w:r>
        <w:t>Ermenrich</w:t>
      </w:r>
      <w:proofErr w:type="spellEnd"/>
      <w:r w:rsidR="004C7F27">
        <w:t xml:space="preserve">, </w:t>
      </w:r>
      <w:r>
        <w:t>la</w:t>
      </w:r>
      <w:r>
        <w:rPr>
          <w:rFonts w:eastAsia="Georgia"/>
        </w:rPr>
        <w:t xml:space="preserve"> </w:t>
      </w:r>
      <w:r>
        <w:t>c</w:t>
      </w:r>
      <w:r>
        <w:t>i</w:t>
      </w:r>
      <w:r>
        <w:t>gogne</w:t>
      </w:r>
      <w:r w:rsidR="004C7F27">
        <w:t xml:space="preserve">. </w:t>
      </w:r>
      <w:r>
        <w:t>Car</w:t>
      </w:r>
      <w:r>
        <w:rPr>
          <w:rFonts w:eastAsia="Georgia"/>
        </w:rPr>
        <w:t xml:space="preserve"> </w:t>
      </w:r>
      <w:r w:rsidR="004C7F27">
        <w:t>M. </w:t>
      </w:r>
      <w:proofErr w:type="spellStart"/>
      <w:r>
        <w:t>Ermenrich</w:t>
      </w:r>
      <w:proofErr w:type="spellEnd"/>
      <w:r>
        <w:rPr>
          <w:rFonts w:eastAsia="Georgia"/>
        </w:rPr>
        <w:t xml:space="preserve"> </w:t>
      </w:r>
      <w:r>
        <w:t>en</w:t>
      </w:r>
      <w:r>
        <w:rPr>
          <w:rFonts w:eastAsia="Georgia"/>
        </w:rPr>
        <w:t xml:space="preserve"> </w:t>
      </w:r>
      <w:r>
        <w:t>personne</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du</w:t>
      </w:r>
      <w:r>
        <w:rPr>
          <w:rFonts w:eastAsia="Georgia"/>
        </w:rPr>
        <w:t xml:space="preserve"> </w:t>
      </w:r>
      <w:r>
        <w:t>petit</w:t>
      </w:r>
      <w:r>
        <w:rPr>
          <w:rFonts w:eastAsia="Georgia"/>
        </w:rPr>
        <w:t xml:space="preserve"> </w:t>
      </w:r>
      <w:r>
        <w:t>Poucet</w:t>
      </w:r>
      <w:r w:rsidR="004C7F27">
        <w:t xml:space="preserve"> ; </w:t>
      </w:r>
      <w:r>
        <w:t>après</w:t>
      </w:r>
      <w:r>
        <w:rPr>
          <w:rFonts w:eastAsia="Georgia"/>
        </w:rPr>
        <w:t xml:space="preserve"> </w:t>
      </w:r>
      <w:r>
        <w:t>l</w:t>
      </w:r>
      <w:r w:rsidR="004C7F27">
        <w:rPr>
          <w:rFonts w:eastAsia="Georgia"/>
        </w:rPr>
        <w:t>’</w:t>
      </w:r>
      <w:r>
        <w:t>avoir</w:t>
      </w:r>
      <w:r>
        <w:rPr>
          <w:rFonts w:eastAsia="Georgia"/>
        </w:rPr>
        <w:t xml:space="preserve"> </w:t>
      </w:r>
      <w:r>
        <w:t>déposé</w:t>
      </w:r>
      <w:r>
        <w:rPr>
          <w:rFonts w:eastAsia="Georgia"/>
        </w:rPr>
        <w:t xml:space="preserve"> </w:t>
      </w:r>
      <w:r>
        <w:t>dans</w:t>
      </w:r>
      <w:r>
        <w:rPr>
          <w:rFonts w:eastAsia="Georgia"/>
        </w:rPr>
        <w:t xml:space="preserve"> </w:t>
      </w:r>
      <w:r>
        <w:t>le</w:t>
      </w:r>
      <w:r>
        <w:rPr>
          <w:rFonts w:eastAsia="Georgia"/>
        </w:rPr>
        <w:t xml:space="preserve"> </w:t>
      </w:r>
      <w:r>
        <w:t>nid</w:t>
      </w:r>
      <w:r w:rsidR="004C7F27">
        <w:t xml:space="preserve">, </w:t>
      </w:r>
      <w:r>
        <w:t>il</w:t>
      </w:r>
      <w:r>
        <w:rPr>
          <w:rFonts w:eastAsia="Georgia"/>
        </w:rPr>
        <w:t xml:space="preserve"> </w:t>
      </w:r>
      <w:r>
        <w:t>demanda</w:t>
      </w:r>
      <w:r>
        <w:rPr>
          <w:rFonts w:eastAsia="Georgia"/>
        </w:rPr>
        <w:t xml:space="preserve"> </w:t>
      </w:r>
      <w:r>
        <w:t>pardon</w:t>
      </w:r>
      <w:r>
        <w:rPr>
          <w:rFonts w:eastAsia="Georgia"/>
        </w:rPr>
        <w:t xml:space="preserve"> </w:t>
      </w:r>
      <w:r>
        <w:t>au</w:t>
      </w:r>
      <w:r>
        <w:rPr>
          <w:rFonts w:eastAsia="Georgia"/>
        </w:rPr>
        <w:t xml:space="preserve"> </w:t>
      </w:r>
      <w:r>
        <w:t>gamin</w:t>
      </w:r>
      <w:r>
        <w:rPr>
          <w:rFonts w:eastAsia="Georgia"/>
        </w:rPr>
        <w:t xml:space="preserve"> </w:t>
      </w:r>
      <w:r>
        <w:t>de</w:t>
      </w:r>
      <w:r>
        <w:rPr>
          <w:rFonts w:eastAsia="Georgia"/>
        </w:rPr>
        <w:t xml:space="preserve"> </w:t>
      </w:r>
      <w:r>
        <w:t>l</w:t>
      </w:r>
      <w:r w:rsidR="004C7F27">
        <w:rPr>
          <w:rFonts w:eastAsia="Georgia"/>
        </w:rPr>
        <w:t>’</w:t>
      </w:r>
      <w:r>
        <w:t>avoir</w:t>
      </w:r>
      <w:r>
        <w:rPr>
          <w:rFonts w:eastAsia="Georgia"/>
        </w:rPr>
        <w:t xml:space="preserve"> </w:t>
      </w:r>
      <w:r>
        <w:t>traité</w:t>
      </w:r>
      <w:r>
        <w:rPr>
          <w:rFonts w:eastAsia="Georgia"/>
        </w:rPr>
        <w:t xml:space="preserve"> </w:t>
      </w:r>
      <w:r>
        <w:t>avec</w:t>
      </w:r>
      <w:r>
        <w:rPr>
          <w:rFonts w:eastAsia="Georgia"/>
        </w:rPr>
        <w:t xml:space="preserve"> </w:t>
      </w:r>
      <w:r>
        <w:t>dédain</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w:t>
      </w:r>
    </w:p>
    <w:p w14:paraId="3C216624" w14:textId="77777777" w:rsidR="004C7F27" w:rsidRDefault="004C163A" w:rsidP="004C163A">
      <w:r>
        <w:t>Nils</w:t>
      </w:r>
      <w:r>
        <w:rPr>
          <w:rFonts w:eastAsia="Georgia"/>
        </w:rPr>
        <w:t xml:space="preserve"> </w:t>
      </w:r>
      <w:r>
        <w:t>fut</w:t>
      </w:r>
      <w:r>
        <w:rPr>
          <w:rFonts w:eastAsia="Georgia"/>
        </w:rPr>
        <w:t xml:space="preserve"> </w:t>
      </w:r>
      <w:r>
        <w:t>bien</w:t>
      </w:r>
      <w:r>
        <w:rPr>
          <w:rFonts w:eastAsia="Georgia"/>
        </w:rPr>
        <w:t xml:space="preserve"> </w:t>
      </w:r>
      <w:r>
        <w:t>content</w:t>
      </w:r>
      <w:r w:rsidR="004C7F27">
        <w:t xml:space="preserve"> ; </w:t>
      </w:r>
      <w:r>
        <w:t>lui</w:t>
      </w:r>
      <w:r>
        <w:rPr>
          <w:rFonts w:eastAsia="Georgia"/>
        </w:rPr>
        <w:t xml:space="preserve"> </w:t>
      </w:r>
      <w:r>
        <w:t>et</w:t>
      </w:r>
      <w:r>
        <w:rPr>
          <w:rFonts w:eastAsia="Georgia"/>
        </w:rPr>
        <w:t xml:space="preserve"> </w:t>
      </w:r>
      <w:r>
        <w:t>la</w:t>
      </w:r>
      <w:r>
        <w:rPr>
          <w:rFonts w:eastAsia="Georgia"/>
        </w:rPr>
        <w:t xml:space="preserve"> </w:t>
      </w:r>
      <w:r>
        <w:t>cigogne</w:t>
      </w:r>
      <w:r>
        <w:rPr>
          <w:rFonts w:eastAsia="Georgia"/>
        </w:rPr>
        <w:t xml:space="preserve"> </w:t>
      </w:r>
      <w:r>
        <w:t>devinrent</w:t>
      </w:r>
      <w:r>
        <w:rPr>
          <w:rFonts w:eastAsia="Georgia"/>
        </w:rPr>
        <w:t xml:space="preserve"> </w:t>
      </w:r>
      <w:r>
        <w:t>vite</w:t>
      </w:r>
      <w:r>
        <w:rPr>
          <w:rFonts w:eastAsia="Georgia"/>
        </w:rPr>
        <w:t xml:space="preserve"> </w:t>
      </w:r>
      <w:r>
        <w:t>amis</w:t>
      </w:r>
      <w:r w:rsidR="004C7F27">
        <w:t xml:space="preserve">. </w:t>
      </w:r>
      <w:r>
        <w:t>Akka</w:t>
      </w:r>
      <w:r>
        <w:rPr>
          <w:rFonts w:eastAsia="Georgia"/>
        </w:rPr>
        <w:t xml:space="preserve"> </w:t>
      </w:r>
      <w:r>
        <w:t>se</w:t>
      </w:r>
      <w:r>
        <w:rPr>
          <w:rFonts w:eastAsia="Georgia"/>
        </w:rPr>
        <w:t xml:space="preserve"> </w:t>
      </w:r>
      <w:r>
        <w:t>montra</w:t>
      </w:r>
      <w:r>
        <w:rPr>
          <w:rFonts w:eastAsia="Georgia"/>
        </w:rPr>
        <w:t xml:space="preserve"> </w:t>
      </w:r>
      <w:r>
        <w:t>aussi</w:t>
      </w:r>
      <w:r>
        <w:rPr>
          <w:rFonts w:eastAsia="Georgia"/>
        </w:rPr>
        <w:t xml:space="preserve"> </w:t>
      </w:r>
      <w:r>
        <w:t>très</w:t>
      </w:r>
      <w:r>
        <w:rPr>
          <w:rFonts w:eastAsia="Georgia"/>
        </w:rPr>
        <w:t xml:space="preserve"> </w:t>
      </w:r>
      <w:r>
        <w:t>aimable</w:t>
      </w:r>
      <w:r w:rsidR="004C7F27">
        <w:t xml:space="preserve"> ; </w:t>
      </w:r>
      <w:r>
        <w:t>elle</w:t>
      </w:r>
      <w:r>
        <w:rPr>
          <w:rFonts w:eastAsia="Georgia"/>
        </w:rPr>
        <w:t xml:space="preserve"> </w:t>
      </w:r>
      <w:r>
        <w:t>frotta</w:t>
      </w:r>
      <w:r>
        <w:rPr>
          <w:rFonts w:eastAsia="Georgia"/>
        </w:rPr>
        <w:t xml:space="preserve"> </w:t>
      </w:r>
      <w:r>
        <w:t>sa</w:t>
      </w:r>
      <w:r>
        <w:rPr>
          <w:rFonts w:eastAsia="Georgia"/>
        </w:rPr>
        <w:t xml:space="preserve"> </w:t>
      </w:r>
      <w:r>
        <w:t>vieille</w:t>
      </w:r>
      <w:r>
        <w:rPr>
          <w:rFonts w:eastAsia="Georgia"/>
        </w:rPr>
        <w:t xml:space="preserve"> </w:t>
      </w:r>
      <w:r>
        <w:t>tête</w:t>
      </w:r>
      <w:r>
        <w:rPr>
          <w:rFonts w:eastAsia="Georgia"/>
        </w:rPr>
        <w:t xml:space="preserve"> </w:t>
      </w:r>
      <w:r>
        <w:t>contre</w:t>
      </w:r>
      <w:r>
        <w:rPr>
          <w:rFonts w:eastAsia="Georgia"/>
        </w:rPr>
        <w:t xml:space="preserve"> </w:t>
      </w:r>
      <w:r>
        <w:t>son</w:t>
      </w:r>
      <w:r>
        <w:rPr>
          <w:rFonts w:eastAsia="Georgia"/>
        </w:rPr>
        <w:t xml:space="preserve"> </w:t>
      </w:r>
      <w:r>
        <w:t>bras</w:t>
      </w:r>
      <w:r>
        <w:rPr>
          <w:rFonts w:eastAsia="Georgia"/>
        </w:rPr>
        <w:t xml:space="preserve"> </w:t>
      </w:r>
      <w:r>
        <w:t>et</w:t>
      </w:r>
      <w:r>
        <w:rPr>
          <w:rFonts w:eastAsia="Georgia"/>
        </w:rPr>
        <w:t xml:space="preserve"> </w:t>
      </w:r>
      <w:r>
        <w:t>le</w:t>
      </w:r>
      <w:r>
        <w:rPr>
          <w:rFonts w:eastAsia="Georgia"/>
        </w:rPr>
        <w:t xml:space="preserve"> </w:t>
      </w:r>
      <w:r>
        <w:t>loua</w:t>
      </w:r>
      <w:r>
        <w:rPr>
          <w:rFonts w:eastAsia="Georgia"/>
        </w:rPr>
        <w:t xml:space="preserve"> </w:t>
      </w:r>
      <w:r>
        <w:t>d</w:t>
      </w:r>
      <w:r w:rsidR="004C7F27">
        <w:rPr>
          <w:rFonts w:eastAsia="Georgia"/>
        </w:rPr>
        <w:t>’</w:t>
      </w:r>
      <w:r>
        <w:t>avoir</w:t>
      </w:r>
      <w:r>
        <w:rPr>
          <w:rFonts w:eastAsia="Georgia"/>
        </w:rPr>
        <w:t xml:space="preserve"> </w:t>
      </w:r>
      <w:r>
        <w:t>secouru</w:t>
      </w:r>
      <w:r>
        <w:rPr>
          <w:rFonts w:eastAsia="Georgia"/>
        </w:rPr>
        <w:t xml:space="preserve"> </w:t>
      </w:r>
      <w:r>
        <w:t>ceux</w:t>
      </w:r>
      <w:r>
        <w:rPr>
          <w:rFonts w:eastAsia="Georgia"/>
        </w:rPr>
        <w:t xml:space="preserve"> </w:t>
      </w:r>
      <w:r>
        <w:t>qui</w:t>
      </w:r>
      <w:r>
        <w:rPr>
          <w:rFonts w:eastAsia="Georgia"/>
        </w:rPr>
        <w:t xml:space="preserve"> </w:t>
      </w:r>
      <w:r>
        <w:t>étaient</w:t>
      </w:r>
      <w:r>
        <w:rPr>
          <w:rFonts w:eastAsia="Georgia"/>
        </w:rPr>
        <w:t xml:space="preserve"> </w:t>
      </w:r>
      <w:r>
        <w:t>en</w:t>
      </w:r>
      <w:r>
        <w:rPr>
          <w:rFonts w:eastAsia="Georgia"/>
        </w:rPr>
        <w:t xml:space="preserve"> </w:t>
      </w:r>
      <w:r>
        <w:t>peine</w:t>
      </w:r>
      <w:r w:rsidR="004C7F27">
        <w:t>.</w:t>
      </w:r>
    </w:p>
    <w:p w14:paraId="7B062404" w14:textId="0A0D041A" w:rsidR="004C163A" w:rsidRDefault="004C163A" w:rsidP="004C163A">
      <w:r>
        <w:t>Il</w:t>
      </w:r>
      <w:r>
        <w:rPr>
          <w:rFonts w:eastAsia="Georgia"/>
        </w:rPr>
        <w:t xml:space="preserve"> </w:t>
      </w:r>
      <w:r>
        <w:t>faut</w:t>
      </w:r>
      <w:r>
        <w:rPr>
          <w:rFonts w:eastAsia="Georgia"/>
        </w:rPr>
        <w:t xml:space="preserve"> </w:t>
      </w:r>
      <w:r>
        <w:t>dire</w:t>
      </w:r>
      <w:r>
        <w:rPr>
          <w:rFonts w:eastAsia="Georgia"/>
        </w:rPr>
        <w:t xml:space="preserve"> </w:t>
      </w:r>
      <w:r>
        <w:t>à</w:t>
      </w:r>
      <w:r>
        <w:rPr>
          <w:rFonts w:eastAsia="Georgia"/>
        </w:rPr>
        <w:t xml:space="preserve"> </w:t>
      </w:r>
      <w:r>
        <w:t>l</w:t>
      </w:r>
      <w:r w:rsidR="004C7F27">
        <w:rPr>
          <w:rFonts w:eastAsia="Georgia"/>
        </w:rPr>
        <w:t>’</w:t>
      </w:r>
      <w:r>
        <w:t>honneur</w:t>
      </w:r>
      <w:r>
        <w:rPr>
          <w:rFonts w:eastAsia="Georgia"/>
        </w:rPr>
        <w:t xml:space="preserve"> </w:t>
      </w:r>
      <w:r>
        <w:t>du</w:t>
      </w:r>
      <w:r>
        <w:rPr>
          <w:rFonts w:eastAsia="Georgia"/>
        </w:rPr>
        <w:t xml:space="preserve"> </w:t>
      </w:r>
      <w:r>
        <w:t>gamin</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voulut</w:t>
      </w:r>
      <w:r>
        <w:rPr>
          <w:rFonts w:eastAsia="Georgia"/>
        </w:rPr>
        <w:t xml:space="preserve"> </w:t>
      </w:r>
      <w:r>
        <w:t>cependant</w:t>
      </w:r>
      <w:r>
        <w:rPr>
          <w:rFonts w:eastAsia="Georgia"/>
        </w:rPr>
        <w:t xml:space="preserve"> </w:t>
      </w:r>
      <w:r>
        <w:t>pas</w:t>
      </w:r>
      <w:r>
        <w:rPr>
          <w:rFonts w:eastAsia="Georgia"/>
        </w:rPr>
        <w:t xml:space="preserve"> </w:t>
      </w:r>
      <w:r>
        <w:t>accepter</w:t>
      </w:r>
      <w:r>
        <w:rPr>
          <w:rFonts w:eastAsia="Georgia"/>
        </w:rPr>
        <w:t xml:space="preserve"> </w:t>
      </w:r>
      <w:r>
        <w:t>plus</w:t>
      </w:r>
      <w:r>
        <w:rPr>
          <w:rFonts w:eastAsia="Georgia"/>
        </w:rPr>
        <w:t xml:space="preserve"> </w:t>
      </w:r>
      <w:r>
        <w:t>d</w:t>
      </w:r>
      <w:r w:rsidR="004C7F27">
        <w:rPr>
          <w:rFonts w:eastAsia="Georgia"/>
        </w:rPr>
        <w:t>’</w:t>
      </w:r>
      <w:r>
        <w:t>éloges</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en</w:t>
      </w:r>
      <w:r>
        <w:rPr>
          <w:rFonts w:eastAsia="Georgia"/>
        </w:rPr>
        <w:t xml:space="preserve"> </w:t>
      </w:r>
      <w:r>
        <w:t>méritait</w:t>
      </w:r>
      <w:r w:rsidR="004C7F27">
        <w:t> : « </w:t>
      </w:r>
      <w:r>
        <w:t>Non</w:t>
      </w:r>
      <w:r w:rsidR="004C7F27">
        <w:t xml:space="preserve">, </w:t>
      </w:r>
      <w:r>
        <w:t>non</w:t>
      </w:r>
      <w:r w:rsidR="004C7F27">
        <w:t xml:space="preserve">, </w:t>
      </w:r>
      <w:r>
        <w:t>mère</w:t>
      </w:r>
      <w:r>
        <w:rPr>
          <w:rFonts w:eastAsia="Georgia"/>
        </w:rPr>
        <w:t xml:space="preserve"> </w:t>
      </w:r>
      <w:r>
        <w:t>Akka</w:t>
      </w:r>
      <w:r w:rsidR="004C7F27">
        <w:t xml:space="preserve">, </w:t>
      </w:r>
      <w:r>
        <w:t>dit-il</w:t>
      </w:r>
      <w:r w:rsidR="004C7F27">
        <w:t xml:space="preserve">, </w:t>
      </w:r>
      <w:r>
        <w:t>ne</w:t>
      </w:r>
      <w:r>
        <w:rPr>
          <w:rFonts w:eastAsia="Georgia"/>
        </w:rPr>
        <w:t xml:space="preserve"> </w:t>
      </w:r>
      <w:r>
        <w:t>croyez</w:t>
      </w:r>
      <w:r>
        <w:rPr>
          <w:rFonts w:eastAsia="Georgia"/>
        </w:rPr>
        <w:t xml:space="preserve"> </w:t>
      </w:r>
      <w:r>
        <w:t>pas</w:t>
      </w:r>
      <w:r>
        <w:rPr>
          <w:rFonts w:eastAsia="Georgia"/>
        </w:rPr>
        <w:t xml:space="preserve"> </w:t>
      </w:r>
      <w:r>
        <w:t>que</w:t>
      </w:r>
      <w:r>
        <w:rPr>
          <w:rFonts w:eastAsia="Georgia"/>
        </w:rPr>
        <w:t xml:space="preserve"> </w:t>
      </w:r>
      <w:r>
        <w:t>j</w:t>
      </w:r>
      <w:r w:rsidR="004C7F27">
        <w:rPr>
          <w:rFonts w:eastAsia="Georgia"/>
        </w:rPr>
        <w:t>’</w:t>
      </w:r>
      <w:r>
        <w:t>aie</w:t>
      </w:r>
      <w:r>
        <w:rPr>
          <w:rFonts w:eastAsia="Georgia"/>
        </w:rPr>
        <w:t xml:space="preserve"> </w:t>
      </w:r>
      <w:r>
        <w:t>entraîné</w:t>
      </w:r>
      <w:r>
        <w:rPr>
          <w:rFonts w:eastAsia="Georgia"/>
        </w:rPr>
        <w:t xml:space="preserve"> </w:t>
      </w:r>
      <w:r>
        <w:t>au</w:t>
      </w:r>
      <w:r>
        <w:rPr>
          <w:rFonts w:eastAsia="Georgia"/>
        </w:rPr>
        <w:t xml:space="preserve"> </w:t>
      </w:r>
      <w:r>
        <w:t>loin</w:t>
      </w:r>
      <w:r>
        <w:rPr>
          <w:rFonts w:eastAsia="Georgia"/>
        </w:rPr>
        <w:t xml:space="preserve"> </w:t>
      </w:r>
      <w:r>
        <w:t>les</w:t>
      </w:r>
      <w:r>
        <w:rPr>
          <w:rFonts w:eastAsia="Georgia"/>
        </w:rPr>
        <w:t xml:space="preserve"> </w:t>
      </w:r>
      <w:r>
        <w:t>rats</w:t>
      </w:r>
      <w:r>
        <w:rPr>
          <w:rFonts w:eastAsia="Georgia"/>
        </w:rPr>
        <w:t xml:space="preserve"> </w:t>
      </w:r>
      <w:r>
        <w:t>gris</w:t>
      </w:r>
      <w:r>
        <w:rPr>
          <w:rFonts w:eastAsia="Georgia"/>
        </w:rPr>
        <w:t xml:space="preserve"> </w:t>
      </w:r>
      <w:r>
        <w:t>pour</w:t>
      </w:r>
      <w:r>
        <w:rPr>
          <w:rFonts w:eastAsia="Georgia"/>
        </w:rPr>
        <w:t xml:space="preserve"> </w:t>
      </w:r>
      <w:r>
        <w:t>aider</w:t>
      </w:r>
      <w:r>
        <w:rPr>
          <w:rFonts w:eastAsia="Georgia"/>
        </w:rPr>
        <w:t xml:space="preserve"> </w:t>
      </w:r>
      <w:r>
        <w:t>les</w:t>
      </w:r>
      <w:r>
        <w:rPr>
          <w:rFonts w:eastAsia="Georgia"/>
        </w:rPr>
        <w:t xml:space="preserve"> </w:t>
      </w:r>
      <w:r>
        <w:t>noirs</w:t>
      </w:r>
      <w:r w:rsidR="004C7F27">
        <w:t xml:space="preserve">. </w:t>
      </w:r>
      <w:r>
        <w:t>J</w:t>
      </w:r>
      <w:r w:rsidR="004C7F27">
        <w:rPr>
          <w:rFonts w:eastAsia="Georgia"/>
        </w:rPr>
        <w:t>’</w:t>
      </w:r>
      <w:r>
        <w:t>ai</w:t>
      </w:r>
      <w:r>
        <w:rPr>
          <w:rFonts w:eastAsia="Georgia"/>
        </w:rPr>
        <w:t xml:space="preserve"> </w:t>
      </w:r>
      <w:r>
        <w:t>seulement</w:t>
      </w:r>
      <w:r>
        <w:rPr>
          <w:rFonts w:eastAsia="Georgia"/>
        </w:rPr>
        <w:t xml:space="preserve"> </w:t>
      </w:r>
      <w:r>
        <w:t>voulu</w:t>
      </w:r>
      <w:r>
        <w:rPr>
          <w:rFonts w:eastAsia="Georgia"/>
        </w:rPr>
        <w:t xml:space="preserve"> </w:t>
      </w:r>
      <w:r>
        <w:t>montrer</w:t>
      </w:r>
      <w:r>
        <w:rPr>
          <w:rFonts w:eastAsia="Georgia"/>
        </w:rPr>
        <w:t xml:space="preserve"> </w:t>
      </w:r>
      <w:r>
        <w:t>à</w:t>
      </w:r>
      <w:r>
        <w:rPr>
          <w:rFonts w:eastAsia="Georgia"/>
        </w:rPr>
        <w:t xml:space="preserve"> </w:t>
      </w:r>
      <w:r w:rsidR="004C7F27">
        <w:t>M. </w:t>
      </w:r>
      <w:proofErr w:type="spellStart"/>
      <w:r>
        <w:t>Ermenrich</w:t>
      </w:r>
      <w:proofErr w:type="spellEnd"/>
      <w:r>
        <w:rPr>
          <w:rFonts w:eastAsia="Georgia"/>
        </w:rPr>
        <w:t xml:space="preserve"> </w:t>
      </w:r>
      <w:r>
        <w:t>que</w:t>
      </w:r>
      <w:r>
        <w:rPr>
          <w:rFonts w:eastAsia="Georgia"/>
        </w:rPr>
        <w:t xml:space="preserve"> </w:t>
      </w:r>
      <w:r>
        <w:t>j</w:t>
      </w:r>
      <w:r w:rsidR="004C7F27">
        <w:rPr>
          <w:rFonts w:eastAsia="Georgia"/>
        </w:rPr>
        <w:t>’</w:t>
      </w:r>
      <w:r>
        <w:t>étais</w:t>
      </w:r>
      <w:r>
        <w:rPr>
          <w:rFonts w:eastAsia="Georgia"/>
        </w:rPr>
        <w:t xml:space="preserve"> </w:t>
      </w:r>
      <w:r>
        <w:t>tout</w:t>
      </w:r>
      <w:r>
        <w:rPr>
          <w:rFonts w:eastAsia="Georgia"/>
        </w:rPr>
        <w:t xml:space="preserve"> </w:t>
      </w:r>
      <w:r>
        <w:t>de</w:t>
      </w:r>
      <w:r>
        <w:rPr>
          <w:rFonts w:eastAsia="Georgia"/>
        </w:rPr>
        <w:t xml:space="preserve"> </w:t>
      </w:r>
      <w:r>
        <w:t>même</w:t>
      </w:r>
      <w:r>
        <w:rPr>
          <w:rFonts w:eastAsia="Georgia"/>
        </w:rPr>
        <w:t xml:space="preserve"> </w:t>
      </w:r>
      <w:r>
        <w:t>bon</w:t>
      </w:r>
      <w:r>
        <w:rPr>
          <w:rFonts w:eastAsia="Georgia"/>
        </w:rPr>
        <w:t xml:space="preserve"> </w:t>
      </w:r>
      <w:r>
        <w:t>à</w:t>
      </w:r>
      <w:r>
        <w:rPr>
          <w:rFonts w:eastAsia="Georgia"/>
        </w:rPr>
        <w:t xml:space="preserve"> </w:t>
      </w:r>
      <w:r>
        <w:t>quelque</w:t>
      </w:r>
      <w:r>
        <w:rPr>
          <w:rFonts w:eastAsia="Georgia"/>
        </w:rPr>
        <w:t xml:space="preserve"> </w:t>
      </w:r>
      <w:r>
        <w:t>chose</w:t>
      </w:r>
      <w:r w:rsidR="004C7F27">
        <w:t>. »</w:t>
      </w:r>
    </w:p>
    <w:p w14:paraId="35A0A783" w14:textId="63FEDF61" w:rsidR="004C163A" w:rsidRDefault="004C163A" w:rsidP="004C163A">
      <w:r>
        <w:t>Alors</w:t>
      </w:r>
      <w:r>
        <w:rPr>
          <w:rFonts w:eastAsia="Georgia"/>
        </w:rPr>
        <w:t xml:space="preserve"> </w:t>
      </w:r>
      <w:r>
        <w:t>Akka</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la</w:t>
      </w:r>
      <w:r>
        <w:rPr>
          <w:rFonts w:eastAsia="Georgia"/>
        </w:rPr>
        <w:t xml:space="preserve"> </w:t>
      </w:r>
      <w:r>
        <w:t>cigogne</w:t>
      </w:r>
      <w:r w:rsidR="004C7F27">
        <w:t xml:space="preserve">, </w:t>
      </w:r>
      <w:r>
        <w:t>et</w:t>
      </w:r>
      <w:r>
        <w:rPr>
          <w:rFonts w:eastAsia="Georgia"/>
        </w:rPr>
        <w:t xml:space="preserve"> </w:t>
      </w:r>
      <w:r>
        <w:t>lui</w:t>
      </w:r>
      <w:r>
        <w:rPr>
          <w:rFonts w:eastAsia="Georgia"/>
        </w:rPr>
        <w:t xml:space="preserve"> </w:t>
      </w:r>
      <w:r>
        <w:t>demanda</w:t>
      </w:r>
      <w:r>
        <w:rPr>
          <w:rFonts w:eastAsia="Georgia"/>
        </w:rPr>
        <w:t xml:space="preserve"> </w:t>
      </w:r>
      <w:r>
        <w:t>si</w:t>
      </w:r>
      <w:r>
        <w:rPr>
          <w:rFonts w:eastAsia="Georgia"/>
        </w:rPr>
        <w:t xml:space="preserve"> </w:t>
      </w:r>
      <w:r>
        <w:t>elle</w:t>
      </w:r>
      <w:r>
        <w:rPr>
          <w:rFonts w:eastAsia="Georgia"/>
        </w:rPr>
        <w:t xml:space="preserve"> </w:t>
      </w:r>
      <w:r>
        <w:t>croyait</w:t>
      </w:r>
      <w:r>
        <w:rPr>
          <w:rFonts w:eastAsia="Georgia"/>
        </w:rPr>
        <w:t xml:space="preserve"> </w:t>
      </w:r>
      <w:r>
        <w:t>prudent</w:t>
      </w:r>
      <w:r>
        <w:rPr>
          <w:rFonts w:eastAsia="Georgia"/>
        </w:rPr>
        <w:t xml:space="preserve"> </w:t>
      </w:r>
      <w:r>
        <w:t>d</w:t>
      </w:r>
      <w:r w:rsidR="004C7F27">
        <w:rPr>
          <w:rFonts w:eastAsia="Georgia"/>
        </w:rPr>
        <w:t>’</w:t>
      </w:r>
      <w:r>
        <w:t>emmener</w:t>
      </w:r>
      <w:r>
        <w:rPr>
          <w:rFonts w:eastAsia="Georgia"/>
        </w:rPr>
        <w:t xml:space="preserve"> </w:t>
      </w:r>
      <w:r>
        <w:t>Poucet</w:t>
      </w:r>
      <w:r>
        <w:rPr>
          <w:rFonts w:eastAsia="Georgia"/>
        </w:rPr>
        <w:t xml:space="preserve"> </w:t>
      </w:r>
      <w:r>
        <w:t>à</w:t>
      </w:r>
      <w:r>
        <w:rPr>
          <w:rFonts w:eastAsia="Georgia"/>
        </w:rPr>
        <w:t xml:space="preserve"> </w:t>
      </w:r>
      <w:proofErr w:type="spellStart"/>
      <w:r>
        <w:t>Kullaberg</w:t>
      </w:r>
      <w:proofErr w:type="spellEnd"/>
      <w:r w:rsidR="004C7F27">
        <w:t>. « </w:t>
      </w:r>
      <w:r>
        <w:t>M</w:t>
      </w:r>
      <w:r w:rsidR="004C7F27">
        <w:rPr>
          <w:rFonts w:eastAsia="Georgia"/>
        </w:rPr>
        <w:t>’</w:t>
      </w:r>
      <w:r>
        <w:t>est</w:t>
      </w:r>
      <w:r>
        <w:rPr>
          <w:rFonts w:eastAsia="Georgia"/>
        </w:rPr>
        <w:t xml:space="preserve"> </w:t>
      </w:r>
      <w:r>
        <w:t>avis</w:t>
      </w:r>
      <w:r w:rsidR="004C7F27">
        <w:t xml:space="preserve">, </w:t>
      </w:r>
      <w:r>
        <w:t>dit-elle</w:t>
      </w:r>
      <w:r w:rsidR="004C7F27">
        <w:t xml:space="preserve">, </w:t>
      </w:r>
      <w:r>
        <w:t>que</w:t>
      </w:r>
      <w:r>
        <w:rPr>
          <w:rFonts w:eastAsia="Georgia"/>
        </w:rPr>
        <w:t xml:space="preserve"> </w:t>
      </w:r>
      <w:r>
        <w:t>nous</w:t>
      </w:r>
      <w:r>
        <w:rPr>
          <w:rFonts w:eastAsia="Georgia"/>
        </w:rPr>
        <w:t xml:space="preserve"> </w:t>
      </w:r>
      <w:r>
        <w:t>pouvons</w:t>
      </w:r>
      <w:r>
        <w:rPr>
          <w:rFonts w:eastAsia="Georgia"/>
        </w:rPr>
        <w:t xml:space="preserve"> </w:t>
      </w:r>
      <w:r>
        <w:t>nous</w:t>
      </w:r>
      <w:r>
        <w:rPr>
          <w:rFonts w:eastAsia="Georgia"/>
        </w:rPr>
        <w:t xml:space="preserve"> </w:t>
      </w:r>
      <w:r>
        <w:t>fier</w:t>
      </w:r>
      <w:r>
        <w:rPr>
          <w:rFonts w:eastAsia="Georgia"/>
        </w:rPr>
        <w:t xml:space="preserve"> </w:t>
      </w:r>
      <w:r>
        <w:t>à</w:t>
      </w:r>
      <w:r>
        <w:rPr>
          <w:rFonts w:eastAsia="Georgia"/>
        </w:rPr>
        <w:t xml:space="preserve"> </w:t>
      </w:r>
      <w:r>
        <w:t>lui</w:t>
      </w:r>
      <w:r>
        <w:rPr>
          <w:rFonts w:eastAsia="Georgia"/>
        </w:rPr>
        <w:t xml:space="preserve"> </w:t>
      </w:r>
      <w:r>
        <w:t>comme</w:t>
      </w:r>
      <w:r>
        <w:rPr>
          <w:rFonts w:eastAsia="Georgia"/>
        </w:rPr>
        <w:t xml:space="preserve"> </w:t>
      </w:r>
      <w:r>
        <w:t>à</w:t>
      </w:r>
      <w:r>
        <w:rPr>
          <w:rFonts w:eastAsia="Georgia"/>
        </w:rPr>
        <w:t xml:space="preserve"> </w:t>
      </w:r>
      <w:r>
        <w:t>nous-mêmes</w:t>
      </w:r>
      <w:r w:rsidR="004C7F27">
        <w:t>. »</w:t>
      </w:r>
      <w:r>
        <w:rPr>
          <w:rFonts w:eastAsia="Georgia"/>
        </w:rPr>
        <w:t xml:space="preserve"> </w:t>
      </w:r>
      <w:r w:rsidR="004C7F27">
        <w:t>M. </w:t>
      </w:r>
      <w:proofErr w:type="spellStart"/>
      <w:r>
        <w:t>Ermenrich</w:t>
      </w:r>
      <w:proofErr w:type="spellEnd"/>
      <w:r>
        <w:rPr>
          <w:rFonts w:eastAsia="Georgia"/>
        </w:rPr>
        <w:t xml:space="preserve"> </w:t>
      </w:r>
      <w:r>
        <w:t>conseilla</w:t>
      </w:r>
      <w:r>
        <w:rPr>
          <w:rFonts w:eastAsia="Georgia"/>
        </w:rPr>
        <w:t xml:space="preserve"> </w:t>
      </w:r>
      <w:r>
        <w:t>vivement</w:t>
      </w:r>
      <w:r>
        <w:rPr>
          <w:rFonts w:eastAsia="Georgia"/>
        </w:rPr>
        <w:t xml:space="preserve"> </w:t>
      </w:r>
      <w:r>
        <w:t>de</w:t>
      </w:r>
      <w:r>
        <w:rPr>
          <w:rFonts w:eastAsia="Georgia"/>
        </w:rPr>
        <w:t xml:space="preserve"> </w:t>
      </w:r>
      <w:r>
        <w:t>l</w:t>
      </w:r>
      <w:r w:rsidR="004C7F27">
        <w:rPr>
          <w:rFonts w:eastAsia="Georgia"/>
        </w:rPr>
        <w:t>’</w:t>
      </w:r>
      <w:r>
        <w:t>emmener</w:t>
      </w:r>
      <w:r w:rsidR="004C7F27">
        <w:t> : « </w:t>
      </w:r>
      <w:r>
        <w:t>Certainement</w:t>
      </w:r>
      <w:r w:rsidR="004C7F27">
        <w:t xml:space="preserve">, </w:t>
      </w:r>
      <w:r>
        <w:t>mère</w:t>
      </w:r>
      <w:r>
        <w:rPr>
          <w:rFonts w:eastAsia="Georgia"/>
        </w:rPr>
        <w:t xml:space="preserve"> </w:t>
      </w:r>
      <w:r>
        <w:t>Akka</w:t>
      </w:r>
      <w:r w:rsidR="004C7F27">
        <w:t xml:space="preserve">, </w:t>
      </w:r>
      <w:r>
        <w:t>il</w:t>
      </w:r>
      <w:r>
        <w:rPr>
          <w:rFonts w:eastAsia="Georgia"/>
        </w:rPr>
        <w:t xml:space="preserve"> </w:t>
      </w:r>
      <w:r>
        <w:t>faut</w:t>
      </w:r>
      <w:r>
        <w:rPr>
          <w:rFonts w:eastAsia="Georgia"/>
        </w:rPr>
        <w:t xml:space="preserve"> </w:t>
      </w:r>
      <w:r>
        <w:t>faire</w:t>
      </w:r>
      <w:r>
        <w:rPr>
          <w:rFonts w:eastAsia="Georgia"/>
        </w:rPr>
        <w:t xml:space="preserve"> </w:t>
      </w:r>
      <w:r>
        <w:t>venir</w:t>
      </w:r>
      <w:r>
        <w:rPr>
          <w:rFonts w:eastAsia="Georgia"/>
        </w:rPr>
        <w:t xml:space="preserve"> </w:t>
      </w:r>
      <w:r>
        <w:t>Poucet</w:t>
      </w:r>
      <w:r>
        <w:rPr>
          <w:rFonts w:eastAsia="Georgia"/>
        </w:rPr>
        <w:t xml:space="preserve"> </w:t>
      </w:r>
      <w:r>
        <w:t>à</w:t>
      </w:r>
      <w:r>
        <w:rPr>
          <w:rFonts w:eastAsia="Georgia"/>
        </w:rPr>
        <w:t xml:space="preserve"> </w:t>
      </w:r>
      <w:proofErr w:type="spellStart"/>
      <w:r>
        <w:t>Kull</w:t>
      </w:r>
      <w:r>
        <w:t>a</w:t>
      </w:r>
      <w:r>
        <w:t>berg</w:t>
      </w:r>
      <w:proofErr w:type="spellEnd"/>
      <w:r w:rsidR="004C7F27">
        <w:t xml:space="preserve">, </w:t>
      </w:r>
      <w:r>
        <w:t>dit-il</w:t>
      </w:r>
      <w:r w:rsidR="004C7F27">
        <w:t xml:space="preserve"> ; </w:t>
      </w:r>
      <w:r>
        <w:t>nous</w:t>
      </w:r>
      <w:r>
        <w:rPr>
          <w:rFonts w:eastAsia="Georgia"/>
        </w:rPr>
        <w:t xml:space="preserve"> </w:t>
      </w:r>
      <w:r>
        <w:t>devons</w:t>
      </w:r>
      <w:r>
        <w:rPr>
          <w:rFonts w:eastAsia="Georgia"/>
        </w:rPr>
        <w:t xml:space="preserve"> </w:t>
      </w:r>
      <w:r>
        <w:t>nous</w:t>
      </w:r>
      <w:r>
        <w:rPr>
          <w:rFonts w:eastAsia="Georgia"/>
        </w:rPr>
        <w:t xml:space="preserve"> </w:t>
      </w:r>
      <w:r>
        <w:t>estimer</w:t>
      </w:r>
      <w:r>
        <w:rPr>
          <w:rFonts w:eastAsia="Georgia"/>
        </w:rPr>
        <w:t xml:space="preserve"> </w:t>
      </w:r>
      <w:r>
        <w:t>heureux</w:t>
      </w:r>
      <w:r>
        <w:rPr>
          <w:rFonts w:eastAsia="Georgia"/>
        </w:rPr>
        <w:t xml:space="preserve"> </w:t>
      </w:r>
      <w:r>
        <w:t>de</w:t>
      </w:r>
      <w:r>
        <w:rPr>
          <w:rFonts w:eastAsia="Georgia"/>
        </w:rPr>
        <w:t xml:space="preserve"> </w:t>
      </w:r>
      <w:r>
        <w:t>pouvoir</w:t>
      </w:r>
      <w:r>
        <w:rPr>
          <w:rFonts w:eastAsia="Georgia"/>
        </w:rPr>
        <w:t xml:space="preserve"> </w:t>
      </w:r>
      <w:r>
        <w:t>le</w:t>
      </w:r>
      <w:r>
        <w:rPr>
          <w:rFonts w:eastAsia="Georgia"/>
        </w:rPr>
        <w:t xml:space="preserve"> </w:t>
      </w:r>
      <w:r>
        <w:lastRenderedPageBreak/>
        <w:t>r</w:t>
      </w:r>
      <w:r>
        <w:t>é</w:t>
      </w:r>
      <w:r>
        <w:t>compenser</w:t>
      </w:r>
      <w:r>
        <w:rPr>
          <w:rFonts w:eastAsia="Georgia"/>
        </w:rPr>
        <w:t xml:space="preserve"> </w:t>
      </w:r>
      <w:r>
        <w:t>des</w:t>
      </w:r>
      <w:r>
        <w:rPr>
          <w:rFonts w:eastAsia="Georgia"/>
        </w:rPr>
        <w:t xml:space="preserve"> </w:t>
      </w:r>
      <w:r>
        <w:t>épreuves</w:t>
      </w:r>
      <w:r>
        <w:rPr>
          <w:rFonts w:eastAsia="Georgia"/>
        </w:rPr>
        <w:t xml:space="preserve"> </w:t>
      </w:r>
      <w:r>
        <w:t>qu</w:t>
      </w:r>
      <w:r w:rsidR="004C7F27">
        <w:rPr>
          <w:rFonts w:eastAsia="Georgia"/>
        </w:rPr>
        <w:t>’</w:t>
      </w:r>
      <w:r>
        <w:t>il</w:t>
      </w:r>
      <w:r>
        <w:rPr>
          <w:rFonts w:eastAsia="Georgia"/>
        </w:rPr>
        <w:t xml:space="preserve"> </w:t>
      </w:r>
      <w:r>
        <w:t>a</w:t>
      </w:r>
      <w:r>
        <w:rPr>
          <w:rFonts w:eastAsia="Georgia"/>
        </w:rPr>
        <w:t xml:space="preserve"> </w:t>
      </w:r>
      <w:r>
        <w:t>supportées</w:t>
      </w:r>
      <w:r>
        <w:rPr>
          <w:rFonts w:eastAsia="Georgia"/>
        </w:rPr>
        <w:t xml:space="preserve"> </w:t>
      </w:r>
      <w:r>
        <w:t>cette</w:t>
      </w:r>
      <w:r>
        <w:rPr>
          <w:rFonts w:eastAsia="Georgia"/>
        </w:rPr>
        <w:t xml:space="preserve"> </w:t>
      </w:r>
      <w:r>
        <w:t>nuit</w:t>
      </w:r>
      <w:r>
        <w:rPr>
          <w:rFonts w:eastAsia="Georgia"/>
        </w:rPr>
        <w:t xml:space="preserve"> </w:t>
      </w:r>
      <w:r>
        <w:t>pour</w:t>
      </w:r>
      <w:r>
        <w:rPr>
          <w:rFonts w:eastAsia="Georgia"/>
        </w:rPr>
        <w:t xml:space="preserve"> </w:t>
      </w:r>
      <w:r>
        <w:t>nous</w:t>
      </w:r>
      <w:r w:rsidR="004C7F27">
        <w:t xml:space="preserve">. </w:t>
      </w:r>
      <w:r>
        <w:t>Et</w:t>
      </w:r>
      <w:r>
        <w:rPr>
          <w:rFonts w:eastAsia="Georgia"/>
        </w:rPr>
        <w:t xml:space="preserve"> </w:t>
      </w:r>
      <w:r>
        <w:t>comme</w:t>
      </w:r>
      <w:r>
        <w:rPr>
          <w:rFonts w:eastAsia="Georgia"/>
        </w:rPr>
        <w:t xml:space="preserve"> </w:t>
      </w:r>
      <w:r>
        <w:t>je</w:t>
      </w:r>
      <w:r>
        <w:rPr>
          <w:rFonts w:eastAsia="Georgia"/>
        </w:rPr>
        <w:t xml:space="preserve"> </w:t>
      </w:r>
      <w:r>
        <w:t>m</w:t>
      </w:r>
      <w:r w:rsidR="004C7F27">
        <w:rPr>
          <w:rFonts w:eastAsia="Georgia"/>
        </w:rPr>
        <w:t>’</w:t>
      </w:r>
      <w:r>
        <w:t>en</w:t>
      </w:r>
      <w:r>
        <w:rPr>
          <w:rFonts w:eastAsia="Georgia"/>
        </w:rPr>
        <w:t xml:space="preserve"> </w:t>
      </w:r>
      <w:r>
        <w:t>veux</w:t>
      </w:r>
      <w:r>
        <w:rPr>
          <w:rFonts w:eastAsia="Georgia"/>
        </w:rPr>
        <w:t xml:space="preserve"> </w:t>
      </w:r>
      <w:r>
        <w:t>encore</w:t>
      </w:r>
      <w:r>
        <w:rPr>
          <w:rFonts w:eastAsia="Georgia"/>
        </w:rPr>
        <w:t xml:space="preserve"> </w:t>
      </w:r>
      <w:r>
        <w:t>de</w:t>
      </w:r>
      <w:r>
        <w:rPr>
          <w:rFonts w:eastAsia="Georgia"/>
        </w:rPr>
        <w:t xml:space="preserve"> </w:t>
      </w:r>
      <w:r>
        <w:t>m</w:t>
      </w:r>
      <w:r w:rsidR="004C7F27">
        <w:rPr>
          <w:rFonts w:eastAsia="Georgia"/>
        </w:rPr>
        <w:t>’</w:t>
      </w:r>
      <w:r>
        <w:t>être</w:t>
      </w:r>
      <w:r>
        <w:rPr>
          <w:rFonts w:eastAsia="Georgia"/>
        </w:rPr>
        <w:t xml:space="preserve"> </w:t>
      </w:r>
      <w:r>
        <w:t>mal</w:t>
      </w:r>
      <w:r>
        <w:rPr>
          <w:rFonts w:eastAsia="Georgia"/>
        </w:rPr>
        <w:t xml:space="preserve"> </w:t>
      </w:r>
      <w:r>
        <w:t>conduit</w:t>
      </w:r>
      <w:r>
        <w:rPr>
          <w:rFonts w:eastAsia="Georgia"/>
        </w:rPr>
        <w:t xml:space="preserve"> </w:t>
      </w:r>
      <w:r>
        <w:t>vis-à-vis</w:t>
      </w:r>
      <w:r>
        <w:rPr>
          <w:rFonts w:eastAsia="Georgia"/>
        </w:rPr>
        <w:t xml:space="preserve"> </w:t>
      </w:r>
      <w:r>
        <w:t>de</w:t>
      </w:r>
      <w:r>
        <w:rPr>
          <w:rFonts w:eastAsia="Georgia"/>
        </w:rPr>
        <w:t xml:space="preserve"> </w:t>
      </w:r>
      <w:r>
        <w:t>lui</w:t>
      </w:r>
      <w:r>
        <w:rPr>
          <w:rFonts w:eastAsia="Georgia"/>
        </w:rPr>
        <w:t xml:space="preserve"> </w:t>
      </w:r>
      <w:r>
        <w:t>hier</w:t>
      </w:r>
      <w:r>
        <w:rPr>
          <w:rFonts w:eastAsia="Georgia"/>
        </w:rPr>
        <w:t xml:space="preserve"> </w:t>
      </w:r>
      <w:r>
        <w:t>soir</w:t>
      </w:r>
      <w:r w:rsidR="004C7F27">
        <w:t xml:space="preserve">, </w:t>
      </w:r>
      <w:r>
        <w:t>ce</w:t>
      </w:r>
      <w:r>
        <w:rPr>
          <w:rFonts w:eastAsia="Georgia"/>
        </w:rPr>
        <w:t xml:space="preserve"> </w:t>
      </w:r>
      <w:r>
        <w:t>sera</w:t>
      </w:r>
      <w:r>
        <w:rPr>
          <w:rFonts w:eastAsia="Georgia"/>
        </w:rPr>
        <w:t xml:space="preserve"> </w:t>
      </w:r>
      <w:r>
        <w:t>moi</w:t>
      </w:r>
      <w:r>
        <w:rPr>
          <w:rFonts w:eastAsia="Georgia"/>
        </w:rPr>
        <w:t xml:space="preserve"> </w:t>
      </w:r>
      <w:r>
        <w:t>qui</w:t>
      </w:r>
      <w:r>
        <w:rPr>
          <w:rFonts w:eastAsia="Georgia"/>
        </w:rPr>
        <w:t xml:space="preserve"> </w:t>
      </w:r>
      <w:r>
        <w:t>le</w:t>
      </w:r>
      <w:r>
        <w:rPr>
          <w:rFonts w:eastAsia="Georgia"/>
        </w:rPr>
        <w:t xml:space="preserve"> </w:t>
      </w:r>
      <w:r>
        <w:t>porterai</w:t>
      </w:r>
      <w:r>
        <w:rPr>
          <w:rFonts w:eastAsia="Georgia"/>
        </w:rPr>
        <w:t xml:space="preserve"> </w:t>
      </w:r>
      <w:r>
        <w:t>sur</w:t>
      </w:r>
      <w:r>
        <w:rPr>
          <w:rFonts w:eastAsia="Georgia"/>
        </w:rPr>
        <w:t xml:space="preserve"> </w:t>
      </w:r>
      <w:r>
        <w:t>mon</w:t>
      </w:r>
      <w:r>
        <w:rPr>
          <w:rFonts w:eastAsia="Georgia"/>
        </w:rPr>
        <w:t xml:space="preserve"> </w:t>
      </w:r>
      <w:r>
        <w:t>dos</w:t>
      </w:r>
      <w:r>
        <w:rPr>
          <w:rFonts w:eastAsia="Georgia"/>
        </w:rPr>
        <w:t xml:space="preserve"> </w:t>
      </w:r>
      <w:r>
        <w:t>à</w:t>
      </w:r>
      <w:r>
        <w:rPr>
          <w:rFonts w:eastAsia="Georgia"/>
        </w:rPr>
        <w:t xml:space="preserve"> </w:t>
      </w:r>
      <w:r>
        <w:t>la</w:t>
      </w:r>
      <w:r>
        <w:rPr>
          <w:rFonts w:eastAsia="Georgia"/>
        </w:rPr>
        <w:t xml:space="preserve"> </w:t>
      </w:r>
      <w:r>
        <w:t>ré</w:t>
      </w:r>
      <w:r>
        <w:t>u</w:t>
      </w:r>
      <w:r>
        <w:t>nion</w:t>
      </w:r>
      <w:r w:rsidR="004C7F27">
        <w:t>. »</w:t>
      </w:r>
    </w:p>
    <w:p w14:paraId="1F187EB5" w14:textId="69BEE29D" w:rsidR="004C7F27" w:rsidRDefault="004C163A" w:rsidP="004C163A">
      <w:r>
        <w:t>Il</w:t>
      </w:r>
      <w:r>
        <w:rPr>
          <w:rFonts w:eastAsia="Georgia"/>
        </w:rPr>
        <w:t xml:space="preserve"> </w:t>
      </w:r>
      <w:r>
        <w:t>est</w:t>
      </w:r>
      <w:r>
        <w:rPr>
          <w:rFonts w:eastAsia="Georgia"/>
        </w:rPr>
        <w:t xml:space="preserve"> </w:t>
      </w:r>
      <w:r>
        <w:t>peu</w:t>
      </w:r>
      <w:r>
        <w:rPr>
          <w:rFonts w:eastAsia="Georgia"/>
        </w:rPr>
        <w:t xml:space="preserve"> </w:t>
      </w:r>
      <w:r>
        <w:t>de</w:t>
      </w:r>
      <w:r>
        <w:rPr>
          <w:rFonts w:eastAsia="Georgia"/>
        </w:rPr>
        <w:t xml:space="preserve"> </w:t>
      </w:r>
      <w:r>
        <w:t>louanges</w:t>
      </w:r>
      <w:r>
        <w:rPr>
          <w:rFonts w:eastAsia="Georgia"/>
        </w:rPr>
        <w:t xml:space="preserve"> </w:t>
      </w:r>
      <w:r>
        <w:t>aussi</w:t>
      </w:r>
      <w:r>
        <w:rPr>
          <w:rFonts w:eastAsia="Georgia"/>
        </w:rPr>
        <w:t xml:space="preserve"> </w:t>
      </w:r>
      <w:r>
        <w:t>agréables</w:t>
      </w:r>
      <w:r>
        <w:rPr>
          <w:rFonts w:eastAsia="Georgia"/>
        </w:rPr>
        <w:t xml:space="preserve"> </w:t>
      </w:r>
      <w:r>
        <w:t>que</w:t>
      </w:r>
      <w:r>
        <w:rPr>
          <w:rFonts w:eastAsia="Georgia"/>
        </w:rPr>
        <w:t xml:space="preserve"> </w:t>
      </w:r>
      <w:r>
        <w:t>celles</w:t>
      </w:r>
      <w:r>
        <w:rPr>
          <w:rFonts w:eastAsia="Georgia"/>
        </w:rPr>
        <w:t xml:space="preserve"> </w:t>
      </w:r>
      <w:r>
        <w:t>des</w:t>
      </w:r>
      <w:r>
        <w:rPr>
          <w:rFonts w:eastAsia="Georgia"/>
        </w:rPr>
        <w:t xml:space="preserve"> </w:t>
      </w:r>
      <w:r>
        <w:t>gens</w:t>
      </w:r>
      <w:r>
        <w:rPr>
          <w:rFonts w:eastAsia="Georgia"/>
        </w:rPr>
        <w:t xml:space="preserve"> </w:t>
      </w:r>
      <w:r>
        <w:t>intelligents</w:t>
      </w:r>
      <w:r>
        <w:rPr>
          <w:rFonts w:eastAsia="Georgia"/>
        </w:rPr>
        <w:t xml:space="preserve"> </w:t>
      </w:r>
      <w:r>
        <w:t>et</w:t>
      </w:r>
      <w:r>
        <w:rPr>
          <w:rFonts w:eastAsia="Georgia"/>
        </w:rPr>
        <w:t xml:space="preserve"> </w:t>
      </w:r>
      <w:r>
        <w:t>capables</w:t>
      </w:r>
      <w:r w:rsidR="004C7F27">
        <w:t xml:space="preserve"> : </w:t>
      </w:r>
      <w:r>
        <w:t>jamais</w:t>
      </w:r>
      <w:r>
        <w:rPr>
          <w:rFonts w:eastAsia="Georgia"/>
        </w:rPr>
        <w:t xml:space="preserve"> </w:t>
      </w:r>
      <w:r>
        <w:t>Nils</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senti</w:t>
      </w:r>
      <w:r>
        <w:rPr>
          <w:rFonts w:eastAsia="Georgia"/>
        </w:rPr>
        <w:t xml:space="preserve"> </w:t>
      </w:r>
      <w:r>
        <w:t>aussi</w:t>
      </w:r>
      <w:r>
        <w:rPr>
          <w:rFonts w:eastAsia="Georgia"/>
        </w:rPr>
        <w:t xml:space="preserve"> </w:t>
      </w:r>
      <w:r>
        <w:t>he</w:t>
      </w:r>
      <w:r>
        <w:t>u</w:t>
      </w:r>
      <w:r>
        <w:t>reux</w:t>
      </w:r>
      <w:r w:rsidR="004C7F27">
        <w:t xml:space="preserve">. </w:t>
      </w:r>
      <w:r>
        <w:t>Il</w:t>
      </w:r>
      <w:r>
        <w:rPr>
          <w:rFonts w:eastAsia="Georgia"/>
        </w:rPr>
        <w:t xml:space="preserve"> </w:t>
      </w:r>
      <w:r>
        <w:t>fit</w:t>
      </w:r>
      <w:r>
        <w:rPr>
          <w:rFonts w:eastAsia="Georgia"/>
        </w:rPr>
        <w:t xml:space="preserve"> </w:t>
      </w:r>
      <w:r>
        <w:t>donc</w:t>
      </w:r>
      <w:r>
        <w:rPr>
          <w:rFonts w:eastAsia="Georgia"/>
        </w:rPr>
        <w:t xml:space="preserve"> </w:t>
      </w:r>
      <w:r>
        <w:t>le</w:t>
      </w:r>
      <w:r>
        <w:rPr>
          <w:rFonts w:eastAsia="Georgia"/>
        </w:rPr>
        <w:t xml:space="preserve"> </w:t>
      </w:r>
      <w:r>
        <w:t>voyage</w:t>
      </w:r>
      <w:r>
        <w:rPr>
          <w:rFonts w:eastAsia="Georgia"/>
        </w:rPr>
        <w:t xml:space="preserve"> </w:t>
      </w:r>
      <w:r>
        <w:t>à</w:t>
      </w:r>
      <w:r>
        <w:rPr>
          <w:rFonts w:eastAsia="Georgia"/>
        </w:rPr>
        <w:t xml:space="preserve"> </w:t>
      </w:r>
      <w:r>
        <w:t>califourchon</w:t>
      </w:r>
      <w:r>
        <w:rPr>
          <w:rFonts w:eastAsia="Georgia"/>
        </w:rPr>
        <w:t xml:space="preserve"> </w:t>
      </w:r>
      <w:r>
        <w:t>sur</w:t>
      </w:r>
      <w:r>
        <w:rPr>
          <w:rFonts w:eastAsia="Georgia"/>
        </w:rPr>
        <w:t xml:space="preserve"> </w:t>
      </w:r>
      <w:r>
        <w:t>le</w:t>
      </w:r>
      <w:r>
        <w:rPr>
          <w:rFonts w:eastAsia="Georgia"/>
        </w:rPr>
        <w:t xml:space="preserve"> </w:t>
      </w:r>
      <w:r>
        <w:t>cou</w:t>
      </w:r>
      <w:r>
        <w:rPr>
          <w:rFonts w:eastAsia="Georgia"/>
        </w:rPr>
        <w:t xml:space="preserve"> </w:t>
      </w:r>
      <w:r>
        <w:t>de</w:t>
      </w:r>
      <w:r>
        <w:rPr>
          <w:rFonts w:eastAsia="Georgia"/>
        </w:rPr>
        <w:t xml:space="preserve"> </w:t>
      </w:r>
      <w:r w:rsidR="004C7F27">
        <w:t>M. </w:t>
      </w:r>
      <w:proofErr w:type="spellStart"/>
      <w:r>
        <w:t>Ermenrich</w:t>
      </w:r>
      <w:proofErr w:type="spellEnd"/>
      <w:r w:rsidR="004C7F27">
        <w:t xml:space="preserve">, </w:t>
      </w:r>
      <w:r>
        <w:t>la</w:t>
      </w:r>
      <w:r>
        <w:rPr>
          <w:rFonts w:eastAsia="Georgia"/>
        </w:rPr>
        <w:t xml:space="preserve"> </w:t>
      </w:r>
      <w:r>
        <w:t>cigogne</w:t>
      </w:r>
      <w:r w:rsidR="004C7F27">
        <w:t xml:space="preserve">. </w:t>
      </w:r>
      <w:r>
        <w:t>Bien</w:t>
      </w:r>
      <w:r>
        <w:rPr>
          <w:rFonts w:eastAsia="Georgia"/>
        </w:rPr>
        <w:t xml:space="preserve"> </w:t>
      </w:r>
      <w:r>
        <w:t>que</w:t>
      </w:r>
      <w:r>
        <w:rPr>
          <w:rFonts w:eastAsia="Georgia"/>
        </w:rPr>
        <w:t xml:space="preserve"> </w:t>
      </w:r>
      <w:r>
        <w:t>ce</w:t>
      </w:r>
      <w:r>
        <w:rPr>
          <w:rFonts w:eastAsia="Georgia"/>
        </w:rPr>
        <w:t xml:space="preserve"> </w:t>
      </w:r>
      <w:r>
        <w:t>fût</w:t>
      </w:r>
      <w:r>
        <w:rPr>
          <w:rFonts w:eastAsia="Georgia"/>
        </w:rPr>
        <w:t xml:space="preserve"> </w:t>
      </w:r>
      <w:r>
        <w:t>pour</w:t>
      </w:r>
      <w:r>
        <w:rPr>
          <w:rFonts w:eastAsia="Georgia"/>
        </w:rPr>
        <w:t xml:space="preserve"> </w:t>
      </w:r>
      <w:r>
        <w:t>lui</w:t>
      </w:r>
      <w:r>
        <w:rPr>
          <w:rFonts w:eastAsia="Georgia"/>
        </w:rPr>
        <w:t xml:space="preserve"> </w:t>
      </w:r>
      <w:r>
        <w:t>un</w:t>
      </w:r>
      <w:r>
        <w:rPr>
          <w:rFonts w:eastAsia="Georgia"/>
        </w:rPr>
        <w:t xml:space="preserve"> </w:t>
      </w:r>
      <w:r>
        <w:t>grand</w:t>
      </w:r>
      <w:r>
        <w:rPr>
          <w:rFonts w:eastAsia="Georgia"/>
        </w:rPr>
        <w:t xml:space="preserve"> </w:t>
      </w:r>
      <w:r>
        <w:t>honneur</w:t>
      </w:r>
      <w:r w:rsidR="004C7F27">
        <w:t xml:space="preserve">, </w:t>
      </w:r>
      <w:r>
        <w:t>il</w:t>
      </w:r>
      <w:r>
        <w:rPr>
          <w:rFonts w:eastAsia="Georgia"/>
        </w:rPr>
        <w:t xml:space="preserve"> </w:t>
      </w:r>
      <w:r>
        <w:t>n</w:t>
      </w:r>
      <w:r w:rsidR="004C7F27">
        <w:rPr>
          <w:rFonts w:eastAsia="Georgia"/>
        </w:rPr>
        <w:t>’</w:t>
      </w:r>
      <w:r>
        <w:t>en</w:t>
      </w:r>
      <w:r>
        <w:rPr>
          <w:rFonts w:eastAsia="Georgia"/>
        </w:rPr>
        <w:t xml:space="preserve"> </w:t>
      </w:r>
      <w:r>
        <w:t>fut</w:t>
      </w:r>
      <w:r>
        <w:rPr>
          <w:rFonts w:eastAsia="Georgia"/>
        </w:rPr>
        <w:t xml:space="preserve"> </w:t>
      </w:r>
      <w:r>
        <w:t>pas</w:t>
      </w:r>
      <w:r>
        <w:rPr>
          <w:rFonts w:eastAsia="Georgia"/>
        </w:rPr>
        <w:t xml:space="preserve"> </w:t>
      </w:r>
      <w:r>
        <w:t>moins</w:t>
      </w:r>
      <w:r>
        <w:rPr>
          <w:rFonts w:eastAsia="Georgia"/>
        </w:rPr>
        <w:t xml:space="preserve"> </w:t>
      </w:r>
      <w:r>
        <w:t>assez</w:t>
      </w:r>
      <w:r>
        <w:rPr>
          <w:rFonts w:eastAsia="Georgia"/>
        </w:rPr>
        <w:t xml:space="preserve"> </w:t>
      </w:r>
      <w:r>
        <w:t>inquiet</w:t>
      </w:r>
      <w:r>
        <w:rPr>
          <w:rFonts w:eastAsia="Georgia"/>
        </w:rPr>
        <w:t xml:space="preserve"> </w:t>
      </w:r>
      <w:r>
        <w:t>par</w:t>
      </w:r>
      <w:r>
        <w:rPr>
          <w:rFonts w:eastAsia="Georgia"/>
        </w:rPr>
        <w:t xml:space="preserve"> </w:t>
      </w:r>
      <w:r>
        <w:t>moments</w:t>
      </w:r>
      <w:r w:rsidR="004C7F27">
        <w:t xml:space="preserve">, </w:t>
      </w:r>
      <w:r>
        <w:t>car</w:t>
      </w:r>
      <w:r>
        <w:rPr>
          <w:rFonts w:eastAsia="Georgia"/>
        </w:rPr>
        <w:t xml:space="preserve"> </w:t>
      </w:r>
      <w:r w:rsidR="004C7F27">
        <w:t>M. </w:t>
      </w:r>
      <w:proofErr w:type="spellStart"/>
      <w:r>
        <w:t>Ermenrich</w:t>
      </w:r>
      <w:proofErr w:type="spellEnd"/>
      <w:r>
        <w:rPr>
          <w:rFonts w:eastAsia="Georgia"/>
        </w:rPr>
        <w:t xml:space="preserve"> </w:t>
      </w:r>
      <w:r>
        <w:t>était</w:t>
      </w:r>
      <w:r>
        <w:rPr>
          <w:rFonts w:eastAsia="Georgia"/>
        </w:rPr>
        <w:t xml:space="preserve"> </w:t>
      </w:r>
      <w:r>
        <w:t>un</w:t>
      </w:r>
      <w:r>
        <w:rPr>
          <w:rFonts w:eastAsia="Georgia"/>
        </w:rPr>
        <w:t xml:space="preserve"> </w:t>
      </w:r>
      <w:r>
        <w:t>maître</w:t>
      </w:r>
      <w:r>
        <w:rPr>
          <w:rFonts w:eastAsia="Georgia"/>
        </w:rPr>
        <w:t xml:space="preserve"> </w:t>
      </w:r>
      <w:r>
        <w:t>dans</w:t>
      </w:r>
      <w:r>
        <w:rPr>
          <w:rFonts w:eastAsia="Georgia"/>
        </w:rPr>
        <w:t xml:space="preserve"> </w:t>
      </w:r>
      <w:r>
        <w:t>l</w:t>
      </w:r>
      <w:r w:rsidR="004C7F27">
        <w:rPr>
          <w:rFonts w:eastAsia="Georgia"/>
        </w:rPr>
        <w:t>’</w:t>
      </w:r>
      <w:r>
        <w:t>art</w:t>
      </w:r>
      <w:r>
        <w:rPr>
          <w:rFonts w:eastAsia="Georgia"/>
        </w:rPr>
        <w:t xml:space="preserve"> </w:t>
      </w:r>
      <w:r>
        <w:t>du</w:t>
      </w:r>
      <w:r>
        <w:rPr>
          <w:rFonts w:eastAsia="Georgia"/>
        </w:rPr>
        <w:t xml:space="preserve"> </w:t>
      </w:r>
      <w:r>
        <w:t>vol</w:t>
      </w:r>
      <w:r w:rsidR="004C7F27">
        <w:t xml:space="preserve">, </w:t>
      </w:r>
      <w:r>
        <w:t>et</w:t>
      </w:r>
      <w:r>
        <w:rPr>
          <w:rFonts w:eastAsia="Georgia"/>
        </w:rPr>
        <w:t xml:space="preserve"> </w:t>
      </w:r>
      <w:r>
        <w:t>allait</w:t>
      </w:r>
      <w:r>
        <w:rPr>
          <w:rFonts w:eastAsia="Georgia"/>
        </w:rPr>
        <w:t xml:space="preserve"> </w:t>
      </w:r>
      <w:r>
        <w:t>autr</w:t>
      </w:r>
      <w:r>
        <w:t>e</w:t>
      </w:r>
      <w:r>
        <w:t>ment</w:t>
      </w:r>
      <w:r>
        <w:rPr>
          <w:rFonts w:eastAsia="Georgia"/>
        </w:rPr>
        <w:t xml:space="preserve"> </w:t>
      </w:r>
      <w:r>
        <w:t>vite</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Tandis</w:t>
      </w:r>
      <w:r>
        <w:rPr>
          <w:rFonts w:eastAsia="Georgia"/>
        </w:rPr>
        <w:t xml:space="preserve"> </w:t>
      </w:r>
      <w:r>
        <w:t>que</w:t>
      </w:r>
      <w:r>
        <w:rPr>
          <w:rFonts w:eastAsia="Georgia"/>
        </w:rPr>
        <w:t xml:space="preserve"> </w:t>
      </w:r>
      <w:r>
        <w:t>Akka</w:t>
      </w:r>
      <w:r>
        <w:rPr>
          <w:rFonts w:eastAsia="Georgia"/>
        </w:rPr>
        <w:t xml:space="preserve"> </w:t>
      </w:r>
      <w:r>
        <w:t>volait</w:t>
      </w:r>
      <w:r>
        <w:rPr>
          <w:rFonts w:eastAsia="Georgia"/>
        </w:rPr>
        <w:t xml:space="preserve"> </w:t>
      </w:r>
      <w:r>
        <w:t>son</w:t>
      </w:r>
      <w:r>
        <w:rPr>
          <w:rFonts w:eastAsia="Georgia"/>
        </w:rPr>
        <w:t xml:space="preserve"> </w:t>
      </w:r>
      <w:r>
        <w:t>chemin</w:t>
      </w:r>
      <w:r>
        <w:rPr>
          <w:rFonts w:eastAsia="Georgia"/>
        </w:rPr>
        <w:t xml:space="preserve"> </w:t>
      </w:r>
      <w:r>
        <w:t>tout</w:t>
      </w:r>
      <w:r>
        <w:rPr>
          <w:rFonts w:eastAsia="Georgia"/>
        </w:rPr>
        <w:t xml:space="preserve"> </w:t>
      </w:r>
      <w:r>
        <w:t>droit</w:t>
      </w:r>
      <w:r w:rsidR="004C7F27">
        <w:t xml:space="preserve">, </w:t>
      </w:r>
      <w:r>
        <w:t>à</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égaux</w:t>
      </w:r>
      <w:r w:rsidR="004C7F27">
        <w:t>, M. </w:t>
      </w:r>
      <w:proofErr w:type="spellStart"/>
      <w:r>
        <w:t>Ermenrich</w:t>
      </w:r>
      <w:proofErr w:type="spellEnd"/>
      <w:r>
        <w:rPr>
          <w:rFonts w:eastAsia="Georgia"/>
        </w:rPr>
        <w:t xml:space="preserve"> </w:t>
      </w:r>
      <w:r>
        <w:t>s</w:t>
      </w:r>
      <w:r w:rsidR="004C7F27">
        <w:rPr>
          <w:rFonts w:eastAsia="Georgia"/>
        </w:rPr>
        <w:t>’</w:t>
      </w:r>
      <w:r>
        <w:t>amusait</w:t>
      </w:r>
      <w:r>
        <w:rPr>
          <w:rFonts w:eastAsia="Georgia"/>
        </w:rPr>
        <w:t xml:space="preserve"> </w:t>
      </w:r>
      <w:r>
        <w:t>à</w:t>
      </w:r>
      <w:r>
        <w:rPr>
          <w:rFonts w:eastAsia="Georgia"/>
        </w:rPr>
        <w:t xml:space="preserve"> </w:t>
      </w:r>
      <w:r>
        <w:t>des</w:t>
      </w:r>
      <w:r>
        <w:rPr>
          <w:rFonts w:eastAsia="Georgia"/>
        </w:rPr>
        <w:t xml:space="preserve"> </w:t>
      </w:r>
      <w:r>
        <w:t>tours</w:t>
      </w:r>
      <w:r>
        <w:rPr>
          <w:rFonts w:eastAsia="Georgia"/>
        </w:rPr>
        <w:t xml:space="preserve"> </w:t>
      </w:r>
      <w:r>
        <w:t>d</w:t>
      </w:r>
      <w:r w:rsidR="004C7F27">
        <w:rPr>
          <w:rFonts w:eastAsia="Georgia"/>
        </w:rPr>
        <w:t>’</w:t>
      </w:r>
      <w:r>
        <w:t>adresse</w:t>
      </w:r>
      <w:r w:rsidR="004C7F27">
        <w:t xml:space="preserve">. </w:t>
      </w:r>
      <w:r>
        <w:t>Tantôt</w:t>
      </w:r>
      <w:r>
        <w:rPr>
          <w:rFonts w:eastAsia="Georgia"/>
        </w:rPr>
        <w:t xml:space="preserve"> </w:t>
      </w:r>
      <w:r>
        <w:t>il</w:t>
      </w:r>
      <w:r>
        <w:rPr>
          <w:rFonts w:eastAsia="Georgia"/>
        </w:rPr>
        <w:t xml:space="preserve"> </w:t>
      </w:r>
      <w:r>
        <w:t>restait</w:t>
      </w:r>
      <w:r>
        <w:rPr>
          <w:rFonts w:eastAsia="Georgia"/>
        </w:rPr>
        <w:t xml:space="preserve"> </w:t>
      </w:r>
      <w:r>
        <w:t>immobile</w:t>
      </w:r>
      <w:r>
        <w:rPr>
          <w:rFonts w:eastAsia="Georgia"/>
        </w:rPr>
        <w:t xml:space="preserve"> </w:t>
      </w:r>
      <w:r>
        <w:t>à</w:t>
      </w:r>
      <w:r>
        <w:rPr>
          <w:rFonts w:eastAsia="Georgia"/>
        </w:rPr>
        <w:t xml:space="preserve"> </w:t>
      </w:r>
      <w:r>
        <w:t>une</w:t>
      </w:r>
      <w:r>
        <w:rPr>
          <w:rFonts w:eastAsia="Georgia"/>
        </w:rPr>
        <w:t xml:space="preserve"> </w:t>
      </w:r>
      <w:r>
        <w:t>hauteur</w:t>
      </w:r>
      <w:r>
        <w:rPr>
          <w:rFonts w:eastAsia="Georgia"/>
        </w:rPr>
        <w:t xml:space="preserve"> </w:t>
      </w:r>
      <w:r>
        <w:t>vertigineuse</w:t>
      </w:r>
      <w:r w:rsidR="004C7F27">
        <w:t xml:space="preserve">, </w:t>
      </w:r>
      <w:r>
        <w:t>planant</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sans</w:t>
      </w:r>
      <w:r>
        <w:rPr>
          <w:rFonts w:eastAsia="Georgia"/>
        </w:rPr>
        <w:t xml:space="preserve"> </w:t>
      </w:r>
      <w:r>
        <w:t>remuer</w:t>
      </w:r>
      <w:r>
        <w:rPr>
          <w:rFonts w:eastAsia="Georgia"/>
        </w:rPr>
        <w:t xml:space="preserve"> </w:t>
      </w:r>
      <w:r>
        <w:t>les</w:t>
      </w:r>
      <w:r>
        <w:rPr>
          <w:rFonts w:eastAsia="Georgia"/>
        </w:rPr>
        <w:t xml:space="preserve"> </w:t>
      </w:r>
      <w:r>
        <w:t>ailes</w:t>
      </w:r>
      <w:r w:rsidR="004C7F27">
        <w:t xml:space="preserve">, </w:t>
      </w:r>
      <w:r>
        <w:t>tantôt</w:t>
      </w:r>
      <w:r>
        <w:rPr>
          <w:rFonts w:eastAsia="Georgia"/>
        </w:rPr>
        <w:t xml:space="preserve"> </w:t>
      </w:r>
      <w:r>
        <w:t>il</w:t>
      </w:r>
      <w:r>
        <w:rPr>
          <w:rFonts w:eastAsia="Georgia"/>
        </w:rPr>
        <w:t xml:space="preserve"> </w:t>
      </w:r>
      <w:r>
        <w:t>se</w:t>
      </w:r>
      <w:r>
        <w:rPr>
          <w:rFonts w:eastAsia="Georgia"/>
        </w:rPr>
        <w:t xml:space="preserve"> </w:t>
      </w:r>
      <w:r>
        <w:t>précipitait</w:t>
      </w:r>
      <w:r>
        <w:rPr>
          <w:rFonts w:eastAsia="Georgia"/>
        </w:rPr>
        <w:t xml:space="preserve"> </w:t>
      </w:r>
      <w:r>
        <w:t>en</w:t>
      </w:r>
      <w:r>
        <w:rPr>
          <w:rFonts w:eastAsia="Georgia"/>
        </w:rPr>
        <w:t xml:space="preserve"> </w:t>
      </w:r>
      <w:r>
        <w:t>bas</w:t>
      </w:r>
      <w:r>
        <w:rPr>
          <w:rFonts w:eastAsia="Georgia"/>
        </w:rPr>
        <w:t xml:space="preserve"> </w:t>
      </w:r>
      <w:r>
        <w:t>si</w:t>
      </w:r>
      <w:r>
        <w:rPr>
          <w:rFonts w:eastAsia="Georgia"/>
        </w:rPr>
        <w:t xml:space="preserve"> </w:t>
      </w:r>
      <w:r>
        <w:t>vite</w:t>
      </w:r>
      <w:r>
        <w:rPr>
          <w:rFonts w:eastAsia="Georgia"/>
        </w:rPr>
        <w:t xml:space="preserve"> </w:t>
      </w:r>
      <w:r>
        <w:t>qu</w:t>
      </w:r>
      <w:r w:rsidR="004C7F27">
        <w:rPr>
          <w:rFonts w:eastAsia="Georgia"/>
        </w:rPr>
        <w:t>’</w:t>
      </w:r>
      <w:r>
        <w:t>il</w:t>
      </w:r>
      <w:r>
        <w:rPr>
          <w:rFonts w:eastAsia="Georgia"/>
        </w:rPr>
        <w:t xml:space="preserve"> </w:t>
      </w:r>
      <w:r>
        <w:t>semblait</w:t>
      </w:r>
      <w:r w:rsidR="004C7F27">
        <w:t xml:space="preserve">, </w:t>
      </w:r>
      <w:r>
        <w:t>telle</w:t>
      </w:r>
      <w:r>
        <w:rPr>
          <w:rFonts w:eastAsia="Georgia"/>
        </w:rPr>
        <w:t xml:space="preserve"> </w:t>
      </w:r>
      <w:r>
        <w:t>une</w:t>
      </w:r>
      <w:r>
        <w:rPr>
          <w:rFonts w:eastAsia="Georgia"/>
        </w:rPr>
        <w:t xml:space="preserve"> </w:t>
      </w:r>
      <w:r>
        <w:t>pierre</w:t>
      </w:r>
      <w:r w:rsidR="004C7F27">
        <w:t xml:space="preserve">, </w:t>
      </w:r>
      <w:r>
        <w:t>devoir</w:t>
      </w:r>
      <w:r>
        <w:rPr>
          <w:rFonts w:eastAsia="Georgia"/>
        </w:rPr>
        <w:t xml:space="preserve"> </w:t>
      </w:r>
      <w:r>
        <w:t>s</w:t>
      </w:r>
      <w:r w:rsidR="004C7F27">
        <w:rPr>
          <w:rFonts w:eastAsia="Georgia"/>
        </w:rPr>
        <w:t>’</w:t>
      </w:r>
      <w:r>
        <w:t>abîmer</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Ou</w:t>
      </w:r>
      <w:r>
        <w:rPr>
          <w:rFonts w:eastAsia="Georgia"/>
        </w:rPr>
        <w:t xml:space="preserve"> </w:t>
      </w:r>
      <w:r>
        <w:t>encore</w:t>
      </w:r>
      <w:r>
        <w:rPr>
          <w:rFonts w:eastAsia="Georgia"/>
        </w:rPr>
        <w:t xml:space="preserve"> </w:t>
      </w:r>
      <w:r>
        <w:t>il</w:t>
      </w:r>
      <w:r>
        <w:rPr>
          <w:rFonts w:eastAsia="Georgia"/>
        </w:rPr>
        <w:t xml:space="preserve"> </w:t>
      </w:r>
      <w:r>
        <w:t>s</w:t>
      </w:r>
      <w:r w:rsidR="004C7F27">
        <w:rPr>
          <w:rFonts w:eastAsia="Georgia"/>
        </w:rPr>
        <w:t>’</w:t>
      </w:r>
      <w:r>
        <w:t>amusait</w:t>
      </w:r>
      <w:r>
        <w:rPr>
          <w:rFonts w:eastAsia="Georgia"/>
        </w:rPr>
        <w:t xml:space="preserve"> </w:t>
      </w:r>
      <w:r>
        <w:t>à</w:t>
      </w:r>
      <w:r>
        <w:rPr>
          <w:rFonts w:eastAsia="Georgia"/>
        </w:rPr>
        <w:t xml:space="preserve"> </w:t>
      </w:r>
      <w:r>
        <w:t>tou</w:t>
      </w:r>
      <w:r>
        <w:t>r</w:t>
      </w:r>
      <w:r>
        <w:t>ner</w:t>
      </w:r>
      <w:r>
        <w:rPr>
          <w:rFonts w:eastAsia="Georgia"/>
        </w:rPr>
        <w:t xml:space="preserve"> </w:t>
      </w:r>
      <w:r>
        <w:t>autour</w:t>
      </w:r>
      <w:r>
        <w:rPr>
          <w:rFonts w:eastAsia="Georgia"/>
        </w:rPr>
        <w:t xml:space="preserve"> </w:t>
      </w:r>
      <w:r>
        <w:t>d</w:t>
      </w:r>
      <w:r w:rsidR="004C7F27">
        <w:rPr>
          <w:rFonts w:eastAsia="Georgia"/>
        </w:rPr>
        <w:t>’</w:t>
      </w:r>
      <w:r>
        <w:t>Akka</w:t>
      </w:r>
      <w:r>
        <w:rPr>
          <w:rFonts w:eastAsia="Georgia"/>
        </w:rPr>
        <w:t xml:space="preserve"> </w:t>
      </w:r>
      <w:r>
        <w:t>en</w:t>
      </w:r>
      <w:r>
        <w:rPr>
          <w:rFonts w:eastAsia="Georgia"/>
        </w:rPr>
        <w:t xml:space="preserve"> </w:t>
      </w:r>
      <w:r>
        <w:t>cercles</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étroits</w:t>
      </w:r>
      <w:r>
        <w:rPr>
          <w:rFonts w:eastAsia="Georgia"/>
        </w:rPr>
        <w:t xml:space="preserve"> </w:t>
      </w:r>
      <w:r>
        <w:t>comme</w:t>
      </w:r>
      <w:r>
        <w:rPr>
          <w:rFonts w:eastAsia="Georgia"/>
        </w:rPr>
        <w:t xml:space="preserve"> </w:t>
      </w:r>
      <w:r>
        <w:t>un</w:t>
      </w:r>
      <w:r>
        <w:rPr>
          <w:rFonts w:eastAsia="Georgia"/>
        </w:rPr>
        <w:t xml:space="preserve"> </w:t>
      </w:r>
      <w:r>
        <w:t>tourbillon</w:t>
      </w:r>
      <w:r w:rsidR="004C7F27">
        <w:t xml:space="preserve">. </w:t>
      </w:r>
      <w:r>
        <w:t>Le</w:t>
      </w:r>
      <w:r>
        <w:rPr>
          <w:rFonts w:eastAsia="Georgia"/>
        </w:rPr>
        <w:t xml:space="preserve"> </w:t>
      </w:r>
      <w:r>
        <w:t>gamin</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pareil</w:t>
      </w:r>
      <w:r w:rsidR="004C7F27">
        <w:t xml:space="preserve">, </w:t>
      </w:r>
      <w:r>
        <w:t>et</w:t>
      </w:r>
      <w:r>
        <w:rPr>
          <w:rFonts w:eastAsia="Georgia"/>
        </w:rPr>
        <w:t xml:space="preserve"> </w:t>
      </w:r>
      <w:r>
        <w:t>tout</w:t>
      </w:r>
      <w:r>
        <w:rPr>
          <w:rFonts w:eastAsia="Georgia"/>
        </w:rPr>
        <w:t xml:space="preserve"> </w:t>
      </w:r>
      <w:r>
        <w:t>en</w:t>
      </w:r>
      <w:r>
        <w:rPr>
          <w:rFonts w:eastAsia="Georgia"/>
        </w:rPr>
        <w:t xml:space="preserve"> </w:t>
      </w:r>
      <w:r>
        <w:t>éprouvant</w:t>
      </w:r>
      <w:r>
        <w:rPr>
          <w:rFonts w:eastAsia="Georgia"/>
        </w:rPr>
        <w:t xml:space="preserve"> </w:t>
      </w:r>
      <w:r>
        <w:t>une</w:t>
      </w:r>
      <w:r>
        <w:rPr>
          <w:rFonts w:eastAsia="Georgia"/>
        </w:rPr>
        <w:t xml:space="preserve"> </w:t>
      </w:r>
      <w:r>
        <w:t>peur</w:t>
      </w:r>
      <w:r>
        <w:rPr>
          <w:rFonts w:eastAsia="Georgia"/>
        </w:rPr>
        <w:t xml:space="preserve"> </w:t>
      </w:r>
      <w:r>
        <w:t>constante</w:t>
      </w:r>
      <w:r w:rsidR="004C7F27">
        <w:t xml:space="preserve">, </w:t>
      </w:r>
      <w:r>
        <w:t>il</w:t>
      </w:r>
      <w:r>
        <w:rPr>
          <w:rFonts w:eastAsia="Georgia"/>
        </w:rPr>
        <w:t xml:space="preserve"> </w:t>
      </w:r>
      <w:r>
        <w:t>dut</w:t>
      </w:r>
      <w:r>
        <w:rPr>
          <w:rFonts w:eastAsia="Georgia"/>
        </w:rPr>
        <w:t xml:space="preserve"> </w:t>
      </w:r>
      <w:r>
        <w:t>s</w:t>
      </w:r>
      <w:r w:rsidR="004C7F27">
        <w:rPr>
          <w:rFonts w:eastAsia="Georgia"/>
        </w:rPr>
        <w:t>’</w:t>
      </w:r>
      <w:r>
        <w:t>avouer</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su</w:t>
      </w:r>
      <w:r>
        <w:rPr>
          <w:rFonts w:eastAsia="Georgia"/>
        </w:rPr>
        <w:t xml:space="preserve"> </w:t>
      </w:r>
      <w:r>
        <w:t>jusqu</w:t>
      </w:r>
      <w:r w:rsidR="004C7F27">
        <w:rPr>
          <w:rFonts w:eastAsia="Georgia"/>
        </w:rPr>
        <w:t>’</w:t>
      </w:r>
      <w:r>
        <w:t>ici</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beau</w:t>
      </w:r>
      <w:r>
        <w:rPr>
          <w:rFonts w:eastAsia="Georgia"/>
        </w:rPr>
        <w:t xml:space="preserve"> </w:t>
      </w:r>
      <w:r>
        <w:t>vol</w:t>
      </w:r>
      <w:r w:rsidR="004C7F27">
        <w:t>.</w:t>
      </w:r>
    </w:p>
    <w:p w14:paraId="674AAE20" w14:textId="77777777" w:rsidR="004C7F27" w:rsidRDefault="004C163A" w:rsidP="004C163A">
      <w:r>
        <w:t>On</w:t>
      </w:r>
      <w:r>
        <w:rPr>
          <w:rFonts w:eastAsia="Georgia"/>
        </w:rPr>
        <w:t xml:space="preserve"> </w:t>
      </w:r>
      <w:r>
        <w:t>ne</w:t>
      </w:r>
      <w:r>
        <w:rPr>
          <w:rFonts w:eastAsia="Georgia"/>
        </w:rPr>
        <w:t xml:space="preserve"> </w:t>
      </w:r>
      <w:r>
        <w:t>fit</w:t>
      </w:r>
      <w:r>
        <w:rPr>
          <w:rFonts w:eastAsia="Georgia"/>
        </w:rPr>
        <w:t xml:space="preserve"> </w:t>
      </w:r>
      <w:r>
        <w:t>qu</w:t>
      </w:r>
      <w:r w:rsidR="004C7F27">
        <w:rPr>
          <w:rFonts w:eastAsia="Georgia"/>
        </w:rPr>
        <w:t>’</w:t>
      </w:r>
      <w:r>
        <w:t>un</w:t>
      </w:r>
      <w:r>
        <w:rPr>
          <w:rFonts w:eastAsia="Georgia"/>
        </w:rPr>
        <w:t xml:space="preserve"> </w:t>
      </w:r>
      <w:r>
        <w:t>arrêt</w:t>
      </w:r>
      <w:r>
        <w:rPr>
          <w:rFonts w:eastAsia="Georgia"/>
        </w:rPr>
        <w:t xml:space="preserve"> </w:t>
      </w:r>
      <w:r>
        <w:t>en</w:t>
      </w:r>
      <w:r>
        <w:rPr>
          <w:rFonts w:eastAsia="Georgia"/>
        </w:rPr>
        <w:t xml:space="preserve"> </w:t>
      </w:r>
      <w:r>
        <w:t>route</w:t>
      </w:r>
      <w:r w:rsidR="004C7F27">
        <w:t xml:space="preserve">, </w:t>
      </w:r>
      <w:r>
        <w:t>au</w:t>
      </w:r>
      <w:r>
        <w:rPr>
          <w:rFonts w:eastAsia="Georgia"/>
        </w:rPr>
        <w:t xml:space="preserve"> </w:t>
      </w:r>
      <w:proofErr w:type="spellStart"/>
      <w:r>
        <w:t>Vombsjö</w:t>
      </w:r>
      <w:proofErr w:type="spellEnd"/>
      <w:r w:rsidR="004C7F27">
        <w:t xml:space="preserve">, </w:t>
      </w:r>
      <w:r>
        <w:t>où</w:t>
      </w:r>
      <w:r>
        <w:rPr>
          <w:rFonts w:eastAsia="Georgia"/>
        </w:rPr>
        <w:t xml:space="preserve"> </w:t>
      </w:r>
      <w:r>
        <w:t>l</w:t>
      </w:r>
      <w:r w:rsidR="004C7F27">
        <w:rPr>
          <w:rFonts w:eastAsia="Georgia"/>
        </w:rPr>
        <w:t>’</w:t>
      </w:r>
      <w:r>
        <w:t>on</w:t>
      </w:r>
      <w:r>
        <w:rPr>
          <w:rFonts w:eastAsia="Georgia"/>
        </w:rPr>
        <w:t xml:space="preserve"> </w:t>
      </w:r>
      <w:r>
        <w:t>rejoignit</w:t>
      </w:r>
      <w:r>
        <w:rPr>
          <w:rFonts w:eastAsia="Georgia"/>
        </w:rPr>
        <w:t xml:space="preserve"> </w:t>
      </w:r>
      <w:r>
        <w:t>la</w:t>
      </w:r>
      <w:r>
        <w:rPr>
          <w:rFonts w:eastAsia="Georgia"/>
        </w:rPr>
        <w:t xml:space="preserve"> </w:t>
      </w:r>
      <w:r>
        <w:t>bande</w:t>
      </w:r>
      <w:r>
        <w:rPr>
          <w:rFonts w:eastAsia="Georgia"/>
        </w:rPr>
        <w:t xml:space="preserve"> </w:t>
      </w:r>
      <w:r>
        <w:t>d</w:t>
      </w:r>
      <w:r w:rsidR="004C7F27">
        <w:rPr>
          <w:rFonts w:eastAsia="Georgia"/>
        </w:rPr>
        <w:t>’</w:t>
      </w:r>
      <w:r>
        <w:t>Akka</w:t>
      </w:r>
      <w:r w:rsidR="004C7F27">
        <w:t xml:space="preserve">. </w:t>
      </w:r>
      <w:r>
        <w:t>Puis</w:t>
      </w:r>
      <w:r>
        <w:rPr>
          <w:rFonts w:eastAsia="Georgia"/>
        </w:rPr>
        <w:t xml:space="preserve"> </w:t>
      </w:r>
      <w:r>
        <w:t>on</w:t>
      </w:r>
      <w:r>
        <w:rPr>
          <w:rFonts w:eastAsia="Georgia"/>
        </w:rPr>
        <w:t xml:space="preserve"> </w:t>
      </w:r>
      <w:r>
        <w:t>vola</w:t>
      </w:r>
      <w:r>
        <w:rPr>
          <w:rFonts w:eastAsia="Georgia"/>
        </w:rPr>
        <w:t xml:space="preserve"> </w:t>
      </w:r>
      <w:r>
        <w:t>droit</w:t>
      </w:r>
      <w:r>
        <w:rPr>
          <w:rFonts w:eastAsia="Georgia"/>
        </w:rPr>
        <w:t xml:space="preserve"> </w:t>
      </w:r>
      <w:r>
        <w:t>sur</w:t>
      </w:r>
      <w:r>
        <w:rPr>
          <w:rFonts w:eastAsia="Georgia"/>
        </w:rPr>
        <w:t xml:space="preserve"> </w:t>
      </w:r>
      <w:proofErr w:type="spellStart"/>
      <w:r>
        <w:t>Kullaberg</w:t>
      </w:r>
      <w:proofErr w:type="spellEnd"/>
      <w:r>
        <w:rPr>
          <w:rFonts w:eastAsia="Georgia"/>
        </w:rPr>
        <w:t xml:space="preserve"> </w:t>
      </w:r>
      <w:r>
        <w:t>en</w:t>
      </w:r>
      <w:r>
        <w:rPr>
          <w:rFonts w:eastAsia="Georgia"/>
        </w:rPr>
        <w:t xml:space="preserve"> </w:t>
      </w:r>
      <w:r>
        <w:t>promenant</w:t>
      </w:r>
      <w:r>
        <w:rPr>
          <w:rFonts w:eastAsia="Georgia"/>
        </w:rPr>
        <w:t xml:space="preserve"> </w:t>
      </w:r>
      <w:r>
        <w:t>ses</w:t>
      </w:r>
      <w:r>
        <w:rPr>
          <w:rFonts w:eastAsia="Georgia"/>
        </w:rPr>
        <w:t xml:space="preserve"> </w:t>
      </w:r>
      <w:r>
        <w:t>regards</w:t>
      </w:r>
      <w:r>
        <w:rPr>
          <w:rFonts w:eastAsia="Georgia"/>
        </w:rPr>
        <w:t xml:space="preserve"> </w:t>
      </w:r>
      <w:r>
        <w:t>sur</w:t>
      </w:r>
      <w:r>
        <w:rPr>
          <w:rFonts w:eastAsia="Georgia"/>
        </w:rPr>
        <w:t xml:space="preserve"> </w:t>
      </w:r>
      <w:r>
        <w:t>les</w:t>
      </w:r>
      <w:r>
        <w:rPr>
          <w:rFonts w:eastAsia="Georgia"/>
        </w:rPr>
        <w:t xml:space="preserve"> </w:t>
      </w:r>
      <w:r>
        <w:t>hauteurs</w:t>
      </w:r>
      <w:r>
        <w:rPr>
          <w:rFonts w:eastAsia="Georgia"/>
        </w:rPr>
        <w:t xml:space="preserve"> </w:t>
      </w:r>
      <w:r>
        <w:t>environnantes</w:t>
      </w:r>
      <w:r w:rsidR="004C7F27">
        <w:t xml:space="preserve">, </w:t>
      </w:r>
      <w:r>
        <w:t>le</w:t>
      </w:r>
      <w:r>
        <w:rPr>
          <w:rFonts w:eastAsia="Georgia"/>
        </w:rPr>
        <w:t xml:space="preserve"> </w:t>
      </w:r>
      <w:r>
        <w:t>gamin</w:t>
      </w:r>
      <w:r>
        <w:rPr>
          <w:rFonts w:eastAsia="Georgia"/>
        </w:rPr>
        <w:t xml:space="preserve"> </w:t>
      </w:r>
      <w:r>
        <w:t>reconnut</w:t>
      </w:r>
      <w:r>
        <w:rPr>
          <w:rFonts w:eastAsia="Georgia"/>
        </w:rPr>
        <w:t xml:space="preserve"> </w:t>
      </w:r>
      <w:r>
        <w:t>sur</w:t>
      </w:r>
      <w:r>
        <w:rPr>
          <w:rFonts w:eastAsia="Georgia"/>
        </w:rPr>
        <w:t xml:space="preserve"> </w:t>
      </w:r>
      <w:r>
        <w:t>l</w:t>
      </w:r>
      <w:r w:rsidR="004C7F27">
        <w:rPr>
          <w:rFonts w:eastAsia="Georgia"/>
        </w:rPr>
        <w:t>’</w:t>
      </w:r>
      <w:r>
        <w:t>une</w:t>
      </w:r>
      <w:r>
        <w:rPr>
          <w:rFonts w:eastAsia="Georgia"/>
        </w:rPr>
        <w:t xml:space="preserve"> </w:t>
      </w:r>
      <w:r>
        <w:t>les</w:t>
      </w:r>
      <w:r>
        <w:rPr>
          <w:rFonts w:eastAsia="Georgia"/>
        </w:rPr>
        <w:t xml:space="preserve"> </w:t>
      </w:r>
      <w:r>
        <w:t>bois</w:t>
      </w:r>
      <w:r>
        <w:rPr>
          <w:rFonts w:eastAsia="Georgia"/>
        </w:rPr>
        <w:t xml:space="preserve"> </w:t>
      </w:r>
      <w:r>
        <w:t>aux</w:t>
      </w:r>
      <w:r>
        <w:rPr>
          <w:rFonts w:eastAsia="Georgia"/>
        </w:rPr>
        <w:t xml:space="preserve"> </w:t>
      </w:r>
      <w:r>
        <w:t>nombreux</w:t>
      </w:r>
      <w:r>
        <w:rPr>
          <w:rFonts w:eastAsia="Georgia"/>
        </w:rPr>
        <w:t xml:space="preserve"> </w:t>
      </w:r>
      <w:r>
        <w:t>andouillers</w:t>
      </w:r>
      <w:r>
        <w:rPr>
          <w:rFonts w:eastAsia="Georgia"/>
        </w:rPr>
        <w:t xml:space="preserve"> </w:t>
      </w:r>
      <w:r>
        <w:t>des</w:t>
      </w:r>
      <w:r>
        <w:rPr>
          <w:rFonts w:eastAsia="Georgia"/>
        </w:rPr>
        <w:t xml:space="preserve"> </w:t>
      </w:r>
      <w:r>
        <w:t>cerfs</w:t>
      </w:r>
      <w:r w:rsidR="004C7F27">
        <w:t xml:space="preserve">, </w:t>
      </w:r>
      <w:r>
        <w:t>sur</w:t>
      </w:r>
      <w:r>
        <w:rPr>
          <w:rFonts w:eastAsia="Georgia"/>
        </w:rPr>
        <w:t xml:space="preserve"> </w:t>
      </w:r>
      <w:r>
        <w:t>une</w:t>
      </w:r>
      <w:r>
        <w:rPr>
          <w:rFonts w:eastAsia="Georgia"/>
        </w:rPr>
        <w:t xml:space="preserve"> </w:t>
      </w:r>
      <w:r>
        <w:t>autre</w:t>
      </w:r>
      <w:r>
        <w:rPr>
          <w:rFonts w:eastAsia="Georgia"/>
        </w:rPr>
        <w:t xml:space="preserve"> </w:t>
      </w:r>
      <w:r>
        <w:t>les</w:t>
      </w:r>
      <w:r>
        <w:rPr>
          <w:rFonts w:eastAsia="Georgia"/>
        </w:rPr>
        <w:t xml:space="preserve"> </w:t>
      </w:r>
      <w:r>
        <w:t>huppes</w:t>
      </w:r>
      <w:r>
        <w:rPr>
          <w:rFonts w:eastAsia="Georgia"/>
        </w:rPr>
        <w:t xml:space="preserve"> </w:t>
      </w:r>
      <w:r>
        <w:t>grises</w:t>
      </w:r>
      <w:r>
        <w:rPr>
          <w:rFonts w:eastAsia="Georgia"/>
        </w:rPr>
        <w:t xml:space="preserve"> </w:t>
      </w:r>
      <w:r>
        <w:t>des</w:t>
      </w:r>
      <w:r>
        <w:rPr>
          <w:rFonts w:eastAsia="Georgia"/>
        </w:rPr>
        <w:t xml:space="preserve"> </w:t>
      </w:r>
      <w:r>
        <w:t>hérons</w:t>
      </w:r>
      <w:r w:rsidR="004C7F27">
        <w:t xml:space="preserve">. </w:t>
      </w:r>
      <w:r>
        <w:t>Une</w:t>
      </w:r>
      <w:r>
        <w:rPr>
          <w:rFonts w:eastAsia="Georgia"/>
        </w:rPr>
        <w:t xml:space="preserve"> </w:t>
      </w:r>
      <w:r>
        <w:t>colline</w:t>
      </w:r>
      <w:r>
        <w:rPr>
          <w:rFonts w:eastAsia="Georgia"/>
        </w:rPr>
        <w:t xml:space="preserve"> </w:t>
      </w:r>
      <w:r>
        <w:t>était</w:t>
      </w:r>
      <w:r>
        <w:rPr>
          <w:rFonts w:eastAsia="Georgia"/>
        </w:rPr>
        <w:t xml:space="preserve"> </w:t>
      </w:r>
      <w:r>
        <w:t>rouge</w:t>
      </w:r>
      <w:r>
        <w:rPr>
          <w:rFonts w:eastAsia="Georgia"/>
        </w:rPr>
        <w:t xml:space="preserve"> </w:t>
      </w:r>
      <w:r>
        <w:t>de</w:t>
      </w:r>
      <w:r>
        <w:rPr>
          <w:rFonts w:eastAsia="Georgia"/>
        </w:rPr>
        <w:t xml:space="preserve"> </w:t>
      </w:r>
      <w:r>
        <w:t>renards</w:t>
      </w:r>
      <w:r w:rsidR="004C7F27">
        <w:t xml:space="preserve">, </w:t>
      </w:r>
      <w:r>
        <w:t>une</w:t>
      </w:r>
      <w:r>
        <w:rPr>
          <w:rFonts w:eastAsia="Georgia"/>
        </w:rPr>
        <w:t xml:space="preserve"> </w:t>
      </w:r>
      <w:r>
        <w:t>autre</w:t>
      </w:r>
      <w:r>
        <w:rPr>
          <w:rFonts w:eastAsia="Georgia"/>
        </w:rPr>
        <w:t xml:space="preserve"> </w:t>
      </w:r>
      <w:r>
        <w:t>noir</w:t>
      </w:r>
      <w:r>
        <w:rPr>
          <w:rFonts w:eastAsia="Georgia"/>
        </w:rPr>
        <w:t xml:space="preserve"> </w:t>
      </w:r>
      <w:r>
        <w:t>et</w:t>
      </w:r>
      <w:r>
        <w:rPr>
          <w:rFonts w:eastAsia="Georgia"/>
        </w:rPr>
        <w:t xml:space="preserve"> </w:t>
      </w:r>
      <w:r>
        <w:t>blanc</w:t>
      </w:r>
      <w:r>
        <w:rPr>
          <w:rFonts w:eastAsia="Georgia"/>
        </w:rPr>
        <w:t xml:space="preserve"> </w:t>
      </w:r>
      <w:r>
        <w:t>d</w:t>
      </w:r>
      <w:r w:rsidR="004C7F27">
        <w:rPr>
          <w:rFonts w:eastAsia="Georgia"/>
        </w:rPr>
        <w:t>’</w:t>
      </w:r>
      <w:r>
        <w:t>oiseaux</w:t>
      </w:r>
      <w:r>
        <w:rPr>
          <w:rFonts w:eastAsia="Georgia"/>
        </w:rPr>
        <w:t xml:space="preserve"> </w:t>
      </w:r>
      <w:r>
        <w:t>marins</w:t>
      </w:r>
      <w:r w:rsidR="004C7F27">
        <w:t xml:space="preserve">, </w:t>
      </w:r>
      <w:r>
        <w:t>une</w:t>
      </w:r>
      <w:r>
        <w:rPr>
          <w:rFonts w:eastAsia="Georgia"/>
        </w:rPr>
        <w:t xml:space="preserve"> </w:t>
      </w:r>
      <w:r>
        <w:t>autre</w:t>
      </w:r>
      <w:r>
        <w:rPr>
          <w:rFonts w:eastAsia="Georgia"/>
        </w:rPr>
        <w:t xml:space="preserve"> </w:t>
      </w:r>
      <w:r>
        <w:t>e</w:t>
      </w:r>
      <w:r>
        <w:t>n</w:t>
      </w:r>
      <w:r>
        <w:t>core</w:t>
      </w:r>
      <w:r>
        <w:rPr>
          <w:rFonts w:eastAsia="Georgia"/>
        </w:rPr>
        <w:t xml:space="preserve"> </w:t>
      </w:r>
      <w:r>
        <w:t>grise</w:t>
      </w:r>
      <w:r>
        <w:rPr>
          <w:rFonts w:eastAsia="Georgia"/>
        </w:rPr>
        <w:t xml:space="preserve"> </w:t>
      </w:r>
      <w:r>
        <w:t>de</w:t>
      </w:r>
      <w:r>
        <w:rPr>
          <w:rFonts w:eastAsia="Georgia"/>
        </w:rPr>
        <w:t xml:space="preserve"> </w:t>
      </w:r>
      <w:r>
        <w:t>souris</w:t>
      </w:r>
      <w:r>
        <w:rPr>
          <w:rFonts w:eastAsia="Georgia"/>
        </w:rPr>
        <w:t xml:space="preserve"> </w:t>
      </w:r>
      <w:r>
        <w:t>et</w:t>
      </w:r>
      <w:r>
        <w:rPr>
          <w:rFonts w:eastAsia="Georgia"/>
        </w:rPr>
        <w:t xml:space="preserve"> </w:t>
      </w:r>
      <w:r>
        <w:t>de</w:t>
      </w:r>
      <w:r>
        <w:rPr>
          <w:rFonts w:eastAsia="Georgia"/>
        </w:rPr>
        <w:t xml:space="preserve"> </w:t>
      </w:r>
      <w:r>
        <w:t>rats</w:t>
      </w:r>
      <w:r w:rsidR="004C7F27">
        <w:t xml:space="preserve">. </w:t>
      </w:r>
      <w:r>
        <w:t>Une</w:t>
      </w:r>
      <w:r>
        <w:rPr>
          <w:rFonts w:eastAsia="Georgia"/>
        </w:rPr>
        <w:t xml:space="preserve"> </w:t>
      </w:r>
      <w:r>
        <w:t>colline</w:t>
      </w:r>
      <w:r>
        <w:rPr>
          <w:rFonts w:eastAsia="Georgia"/>
        </w:rPr>
        <w:t xml:space="preserve"> </w:t>
      </w:r>
      <w:r>
        <w:t>était</w:t>
      </w:r>
      <w:r>
        <w:rPr>
          <w:rFonts w:eastAsia="Georgia"/>
        </w:rPr>
        <w:t xml:space="preserve"> </w:t>
      </w:r>
      <w:r>
        <w:t>occupée</w:t>
      </w:r>
      <w:r>
        <w:rPr>
          <w:rFonts w:eastAsia="Georgia"/>
        </w:rPr>
        <w:t xml:space="preserve"> </w:t>
      </w:r>
      <w:r>
        <w:t>par</w:t>
      </w:r>
      <w:r>
        <w:rPr>
          <w:rFonts w:eastAsia="Georgia"/>
        </w:rPr>
        <w:t xml:space="preserve"> </w:t>
      </w:r>
      <w:r>
        <w:t>des</w:t>
      </w:r>
      <w:r>
        <w:rPr>
          <w:rFonts w:eastAsia="Georgia"/>
        </w:rPr>
        <w:t xml:space="preserve"> </w:t>
      </w:r>
      <w:r>
        <w:t>corbeaux</w:t>
      </w:r>
      <w:r>
        <w:rPr>
          <w:rFonts w:eastAsia="Georgia"/>
        </w:rPr>
        <w:t xml:space="preserve"> </w:t>
      </w:r>
      <w:r>
        <w:t>noirs</w:t>
      </w:r>
      <w:r>
        <w:rPr>
          <w:rFonts w:eastAsia="Georgia"/>
        </w:rPr>
        <w:t xml:space="preserve"> </w:t>
      </w:r>
      <w:r>
        <w:t>qui</w:t>
      </w:r>
      <w:r>
        <w:rPr>
          <w:rFonts w:eastAsia="Georgia"/>
        </w:rPr>
        <w:t xml:space="preserve"> </w:t>
      </w:r>
      <w:r>
        <w:t>ne</w:t>
      </w:r>
      <w:r>
        <w:rPr>
          <w:rFonts w:eastAsia="Georgia"/>
        </w:rPr>
        <w:t xml:space="preserve"> </w:t>
      </w:r>
      <w:r>
        <w:t>cessaient</w:t>
      </w:r>
      <w:r>
        <w:rPr>
          <w:rFonts w:eastAsia="Georgia"/>
        </w:rPr>
        <w:t xml:space="preserve"> </w:t>
      </w:r>
      <w:r>
        <w:t>de</w:t>
      </w:r>
      <w:r>
        <w:rPr>
          <w:rFonts w:eastAsia="Georgia"/>
        </w:rPr>
        <w:t xml:space="preserve"> </w:t>
      </w:r>
      <w:r>
        <w:t>croasser</w:t>
      </w:r>
      <w:r w:rsidR="004C7F27">
        <w:t xml:space="preserve">, </w:t>
      </w:r>
      <w:r>
        <w:t>une</w:t>
      </w:r>
      <w:r>
        <w:rPr>
          <w:rFonts w:eastAsia="Georgia"/>
        </w:rPr>
        <w:t xml:space="preserve"> </w:t>
      </w:r>
      <w:r>
        <w:t>autre</w:t>
      </w:r>
      <w:r>
        <w:rPr>
          <w:rFonts w:eastAsia="Georgia"/>
        </w:rPr>
        <w:t xml:space="preserve"> </w:t>
      </w:r>
      <w:r>
        <w:t>par</w:t>
      </w:r>
      <w:r>
        <w:rPr>
          <w:rFonts w:eastAsia="Georgia"/>
        </w:rPr>
        <w:t xml:space="preserve"> </w:t>
      </w:r>
      <w:r>
        <w:t>des</w:t>
      </w:r>
      <w:r>
        <w:rPr>
          <w:rFonts w:eastAsia="Georgia"/>
        </w:rPr>
        <w:t xml:space="preserve"> </w:t>
      </w:r>
      <w:r>
        <w:t>alouettes</w:t>
      </w:r>
      <w:r>
        <w:rPr>
          <w:rFonts w:eastAsia="Georgia"/>
        </w:rPr>
        <w:t xml:space="preserve"> </w:t>
      </w:r>
      <w:r>
        <w:t>incapables</w:t>
      </w:r>
      <w:r>
        <w:rPr>
          <w:rFonts w:eastAsia="Georgia"/>
        </w:rPr>
        <w:t xml:space="preserve"> </w:t>
      </w:r>
      <w:r>
        <w:t>de</w:t>
      </w:r>
      <w:r>
        <w:rPr>
          <w:rFonts w:eastAsia="Georgia"/>
        </w:rPr>
        <w:t xml:space="preserve"> </w:t>
      </w:r>
      <w:r>
        <w:t>rester</w:t>
      </w:r>
      <w:r>
        <w:rPr>
          <w:rFonts w:eastAsia="Georgia"/>
        </w:rPr>
        <w:t xml:space="preserve"> </w:t>
      </w:r>
      <w:r>
        <w:t>en</w:t>
      </w:r>
      <w:r>
        <w:rPr>
          <w:rFonts w:eastAsia="Georgia"/>
        </w:rPr>
        <w:t xml:space="preserve"> </w:t>
      </w:r>
      <w:r>
        <w:t>place</w:t>
      </w:r>
      <w:r w:rsidR="004C7F27">
        <w:t xml:space="preserve"> : </w:t>
      </w:r>
      <w:r>
        <w:t>à</w:t>
      </w:r>
      <w:r>
        <w:rPr>
          <w:rFonts w:eastAsia="Georgia"/>
        </w:rPr>
        <w:t xml:space="preserve"> </w:t>
      </w:r>
      <w:r>
        <w:t>chaque</w:t>
      </w:r>
      <w:r>
        <w:rPr>
          <w:rFonts w:eastAsia="Georgia"/>
        </w:rPr>
        <w:t xml:space="preserve"> </w:t>
      </w:r>
      <w:r>
        <w:t>instant</w:t>
      </w:r>
      <w:r w:rsidR="004C7F27">
        <w:t xml:space="preserve">, </w:t>
      </w:r>
      <w:r>
        <w:t>elles</w:t>
      </w:r>
      <w:r>
        <w:rPr>
          <w:rFonts w:eastAsia="Georgia"/>
        </w:rPr>
        <w:t xml:space="preserve"> </w:t>
      </w:r>
      <w:r>
        <w:t>s</w:t>
      </w:r>
      <w:r w:rsidR="004C7F27">
        <w:rPr>
          <w:rFonts w:eastAsia="Georgia"/>
        </w:rPr>
        <w:t>’</w:t>
      </w:r>
      <w:r>
        <w:t>élançaient</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en</w:t>
      </w:r>
      <w:r>
        <w:rPr>
          <w:rFonts w:eastAsia="Georgia"/>
        </w:rPr>
        <w:t xml:space="preserve"> </w:t>
      </w:r>
      <w:r>
        <w:t>chantant</w:t>
      </w:r>
      <w:r>
        <w:rPr>
          <w:rFonts w:eastAsia="Georgia"/>
        </w:rPr>
        <w:t xml:space="preserve"> </w:t>
      </w:r>
      <w:r>
        <w:t>d</w:t>
      </w:r>
      <w:r w:rsidR="004C7F27">
        <w:rPr>
          <w:rFonts w:eastAsia="Georgia"/>
        </w:rPr>
        <w:t>’</w:t>
      </w:r>
      <w:r>
        <w:t>allégresse</w:t>
      </w:r>
      <w:r w:rsidR="004C7F27">
        <w:t>.</w:t>
      </w:r>
    </w:p>
    <w:p w14:paraId="1DE48CFB" w14:textId="77777777" w:rsidR="004C7F27" w:rsidRDefault="004C163A" w:rsidP="004C163A">
      <w:r>
        <w:lastRenderedPageBreak/>
        <w:t>L</w:t>
      </w:r>
      <w:r w:rsidR="004C7F27">
        <w:rPr>
          <w:rFonts w:eastAsia="Georgia"/>
        </w:rPr>
        <w:t>’</w:t>
      </w:r>
      <w:r>
        <w:t>usage</w:t>
      </w:r>
      <w:r>
        <w:rPr>
          <w:rFonts w:eastAsia="Georgia"/>
        </w:rPr>
        <w:t xml:space="preserve"> </w:t>
      </w:r>
      <w:r>
        <w:t>voulait</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commençassent</w:t>
      </w:r>
      <w:r>
        <w:rPr>
          <w:rFonts w:eastAsia="Georgia"/>
        </w:rPr>
        <w:t xml:space="preserve"> </w:t>
      </w:r>
      <w:r>
        <w:t>les</w:t>
      </w:r>
      <w:r>
        <w:rPr>
          <w:rFonts w:eastAsia="Georgia"/>
        </w:rPr>
        <w:t xml:space="preserve"> </w:t>
      </w:r>
      <w:r>
        <w:t>jeux</w:t>
      </w:r>
      <w:r>
        <w:rPr>
          <w:rFonts w:eastAsia="Georgia"/>
        </w:rPr>
        <w:t xml:space="preserve"> </w:t>
      </w:r>
      <w:r>
        <w:t>et</w:t>
      </w:r>
      <w:r>
        <w:rPr>
          <w:rFonts w:eastAsia="Georgia"/>
        </w:rPr>
        <w:t xml:space="preserve"> </w:t>
      </w:r>
      <w:r>
        <w:t>les</w:t>
      </w:r>
      <w:r>
        <w:rPr>
          <w:rFonts w:eastAsia="Georgia"/>
        </w:rPr>
        <w:t xml:space="preserve"> </w:t>
      </w:r>
      <w:r>
        <w:t>exercices</w:t>
      </w:r>
      <w:r>
        <w:rPr>
          <w:rFonts w:eastAsia="Georgia"/>
        </w:rPr>
        <w:t xml:space="preserve"> </w:t>
      </w:r>
      <w:r>
        <w:t>du</w:t>
      </w:r>
      <w:r>
        <w:rPr>
          <w:rFonts w:eastAsia="Georgia"/>
        </w:rPr>
        <w:t xml:space="preserve"> </w:t>
      </w:r>
      <w:r>
        <w:t>jour</w:t>
      </w:r>
      <w:r>
        <w:rPr>
          <w:rFonts w:eastAsia="Georgia"/>
        </w:rPr>
        <w:t xml:space="preserve"> </w:t>
      </w:r>
      <w:r>
        <w:t>par</w:t>
      </w:r>
      <w:r>
        <w:rPr>
          <w:rFonts w:eastAsia="Georgia"/>
        </w:rPr>
        <w:t xml:space="preserve"> </w:t>
      </w:r>
      <w:r>
        <w:t>une</w:t>
      </w:r>
      <w:r>
        <w:rPr>
          <w:rFonts w:eastAsia="Georgia"/>
        </w:rPr>
        <w:t xml:space="preserve"> </w:t>
      </w:r>
      <w:r>
        <w:t>danse</w:t>
      </w:r>
      <w:r>
        <w:rPr>
          <w:rFonts w:eastAsia="Georgia"/>
        </w:rPr>
        <w:t xml:space="preserve"> </w:t>
      </w:r>
      <w:r>
        <w:t>aérienne</w:t>
      </w:r>
      <w:r w:rsidR="004C7F27">
        <w:t xml:space="preserve">. </w:t>
      </w:r>
      <w:r>
        <w:t>Elles</w:t>
      </w:r>
      <w:r>
        <w:rPr>
          <w:rFonts w:eastAsia="Georgia"/>
        </w:rPr>
        <w:t xml:space="preserve"> </w:t>
      </w:r>
      <w:r>
        <w:t>se</w:t>
      </w:r>
      <w:r>
        <w:rPr>
          <w:rFonts w:eastAsia="Georgia"/>
        </w:rPr>
        <w:t xml:space="preserve"> </w:t>
      </w:r>
      <w:r>
        <w:t>divis</w:t>
      </w:r>
      <w:r>
        <w:t>è</w:t>
      </w:r>
      <w:r>
        <w:t>rent</w:t>
      </w:r>
      <w:r>
        <w:rPr>
          <w:rFonts w:eastAsia="Georgia"/>
        </w:rPr>
        <w:t xml:space="preserve"> </w:t>
      </w:r>
      <w:r>
        <w:t>en</w:t>
      </w:r>
      <w:r>
        <w:rPr>
          <w:rFonts w:eastAsia="Georgia"/>
        </w:rPr>
        <w:t xml:space="preserve"> </w:t>
      </w:r>
      <w:r>
        <w:t>deux</w:t>
      </w:r>
      <w:r>
        <w:rPr>
          <w:rFonts w:eastAsia="Georgia"/>
        </w:rPr>
        <w:t xml:space="preserve"> </w:t>
      </w:r>
      <w:r>
        <w:t>groupes</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vit</w:t>
      </w:r>
      <w:r>
        <w:rPr>
          <w:rFonts w:eastAsia="Georgia"/>
        </w:rPr>
        <w:t xml:space="preserve"> </w:t>
      </w:r>
      <w:r>
        <w:t>voler</w:t>
      </w:r>
      <w:r>
        <w:rPr>
          <w:rFonts w:eastAsia="Georgia"/>
        </w:rPr>
        <w:t xml:space="preserve"> </w:t>
      </w:r>
      <w:r>
        <w:t>l</w:t>
      </w:r>
      <w:r w:rsidR="004C7F27">
        <w:rPr>
          <w:rFonts w:eastAsia="Georgia"/>
        </w:rPr>
        <w:t>’</w:t>
      </w:r>
      <w:r>
        <w:t>un</w:t>
      </w:r>
      <w:r>
        <w:rPr>
          <w:rFonts w:eastAsia="Georgia"/>
        </w:rPr>
        <w:t xml:space="preserve"> </w:t>
      </w:r>
      <w:r>
        <w:t>vers</w:t>
      </w:r>
      <w:r>
        <w:rPr>
          <w:rFonts w:eastAsia="Georgia"/>
        </w:rPr>
        <w:t xml:space="preserve"> </w:t>
      </w:r>
      <w:r>
        <w:t>l</w:t>
      </w:r>
      <w:r w:rsidR="004C7F27">
        <w:rPr>
          <w:rFonts w:eastAsia="Georgia"/>
        </w:rPr>
        <w:t>’</w:t>
      </w:r>
      <w:r>
        <w:t>autre</w:t>
      </w:r>
      <w:r w:rsidR="004C7F27">
        <w:t xml:space="preserve">, </w:t>
      </w:r>
      <w:r>
        <w:t>se</w:t>
      </w:r>
      <w:r>
        <w:rPr>
          <w:rFonts w:eastAsia="Georgia"/>
        </w:rPr>
        <w:t xml:space="preserve"> </w:t>
      </w:r>
      <w:r>
        <w:t>re</w:t>
      </w:r>
      <w:r>
        <w:t>n</w:t>
      </w:r>
      <w:r>
        <w:t>contrer</w:t>
      </w:r>
      <w:r w:rsidR="004C7F27">
        <w:t xml:space="preserve">, </w:t>
      </w:r>
      <w:r>
        <w:t>se</w:t>
      </w:r>
      <w:r>
        <w:rPr>
          <w:rFonts w:eastAsia="Georgia"/>
        </w:rPr>
        <w:t xml:space="preserve"> </w:t>
      </w:r>
      <w:r>
        <w:t>séparer</w:t>
      </w:r>
      <w:r w:rsidR="004C7F27">
        <w:t xml:space="preserve">, </w:t>
      </w:r>
      <w:r>
        <w:t>et</w:t>
      </w:r>
      <w:r>
        <w:rPr>
          <w:rFonts w:eastAsia="Georgia"/>
        </w:rPr>
        <w:t xml:space="preserve"> </w:t>
      </w:r>
      <w:r>
        <w:t>puis</w:t>
      </w:r>
      <w:r>
        <w:rPr>
          <w:rFonts w:eastAsia="Georgia"/>
        </w:rPr>
        <w:t xml:space="preserve"> </w:t>
      </w:r>
      <w:r>
        <w:t>recommencer</w:t>
      </w:r>
      <w:r w:rsidR="004C7F27">
        <w:t xml:space="preserve">. </w:t>
      </w:r>
      <w:r>
        <w:t>Cette</w:t>
      </w:r>
      <w:r>
        <w:rPr>
          <w:rFonts w:eastAsia="Georgia"/>
        </w:rPr>
        <w:t xml:space="preserve"> </w:t>
      </w:r>
      <w:r>
        <w:t>danse</w:t>
      </w:r>
      <w:r>
        <w:rPr>
          <w:rFonts w:eastAsia="Georgia"/>
        </w:rPr>
        <w:t xml:space="preserve"> </w:t>
      </w:r>
      <w:r>
        <w:t>compr</w:t>
      </w:r>
      <w:r>
        <w:t>e</w:t>
      </w:r>
      <w:r>
        <w:t>nait</w:t>
      </w:r>
      <w:r>
        <w:rPr>
          <w:rFonts w:eastAsia="Georgia"/>
        </w:rPr>
        <w:t xml:space="preserve"> </w:t>
      </w:r>
      <w:r>
        <w:t>plusieurs</w:t>
      </w:r>
      <w:r>
        <w:rPr>
          <w:rFonts w:eastAsia="Georgia"/>
        </w:rPr>
        <w:t xml:space="preserve"> </w:t>
      </w:r>
      <w:r>
        <w:t>reprises</w:t>
      </w:r>
      <w:r w:rsidR="004C7F27">
        <w:t xml:space="preserve"> ; </w:t>
      </w:r>
      <w:r>
        <w:t>aux</w:t>
      </w:r>
      <w:r>
        <w:rPr>
          <w:rFonts w:eastAsia="Georgia"/>
        </w:rPr>
        <w:t xml:space="preserve"> </w:t>
      </w:r>
      <w:r>
        <w:t>spectateurs</w:t>
      </w:r>
      <w:r>
        <w:rPr>
          <w:rFonts w:eastAsia="Georgia"/>
        </w:rPr>
        <w:t xml:space="preserve"> </w:t>
      </w:r>
      <w:r>
        <w:t>qui</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au</w:t>
      </w:r>
      <w:r>
        <w:rPr>
          <w:rFonts w:eastAsia="Georgia"/>
        </w:rPr>
        <w:t xml:space="preserve"> </w:t>
      </w:r>
      <w:r>
        <w:t>courant</w:t>
      </w:r>
      <w:r>
        <w:rPr>
          <w:rFonts w:eastAsia="Georgia"/>
        </w:rPr>
        <w:t xml:space="preserve"> </w:t>
      </w:r>
      <w:r>
        <w:t>des</w:t>
      </w:r>
      <w:r>
        <w:rPr>
          <w:rFonts w:eastAsia="Georgia"/>
        </w:rPr>
        <w:t xml:space="preserve"> </w:t>
      </w:r>
      <w:r>
        <w:t>règles</w:t>
      </w:r>
      <w:r w:rsidR="004C7F27">
        <w:t xml:space="preserve">, </w:t>
      </w:r>
      <w:r>
        <w:t>elle</w:t>
      </w:r>
      <w:r>
        <w:rPr>
          <w:rFonts w:eastAsia="Georgia"/>
        </w:rPr>
        <w:t xml:space="preserve"> </w:t>
      </w:r>
      <w:r>
        <w:t>parut</w:t>
      </w:r>
      <w:r>
        <w:rPr>
          <w:rFonts w:eastAsia="Georgia"/>
        </w:rPr>
        <w:t xml:space="preserve"> </w:t>
      </w:r>
      <w:r>
        <w:t>un</w:t>
      </w:r>
      <w:r>
        <w:rPr>
          <w:rFonts w:eastAsia="Georgia"/>
        </w:rPr>
        <w:t xml:space="preserve"> </w:t>
      </w:r>
      <w:r>
        <w:t>peu</w:t>
      </w:r>
      <w:r>
        <w:rPr>
          <w:rFonts w:eastAsia="Georgia"/>
        </w:rPr>
        <w:t xml:space="preserve"> </w:t>
      </w:r>
      <w:r>
        <w:t>monotone</w:t>
      </w:r>
      <w:r w:rsidR="004C7F27">
        <w:t xml:space="preserve">. </w:t>
      </w:r>
      <w:r>
        <w:t>Les</w:t>
      </w:r>
      <w:r>
        <w:rPr>
          <w:rFonts w:eastAsia="Georgia"/>
        </w:rPr>
        <w:t xml:space="preserve"> </w:t>
      </w:r>
      <w:r>
        <w:t>corneilles</w:t>
      </w:r>
      <w:r>
        <w:rPr>
          <w:rFonts w:eastAsia="Georgia"/>
        </w:rPr>
        <w:t xml:space="preserve"> </w:t>
      </w:r>
      <w:r>
        <w:t>en</w:t>
      </w:r>
      <w:r>
        <w:rPr>
          <w:rFonts w:eastAsia="Georgia"/>
        </w:rPr>
        <w:t xml:space="preserve"> </w:t>
      </w:r>
      <w:r>
        <w:t>étaient</w:t>
      </w:r>
      <w:r>
        <w:rPr>
          <w:rFonts w:eastAsia="Georgia"/>
        </w:rPr>
        <w:t xml:space="preserve"> </w:t>
      </w:r>
      <w:r>
        <w:t>très</w:t>
      </w:r>
      <w:r>
        <w:rPr>
          <w:rFonts w:eastAsia="Georgia"/>
        </w:rPr>
        <w:t xml:space="preserve"> </w:t>
      </w:r>
      <w:r>
        <w:t>fières</w:t>
      </w:r>
      <w:r w:rsidR="004C7F27">
        <w:t xml:space="preserve">, </w:t>
      </w:r>
      <w:r>
        <w:t>mais</w:t>
      </w:r>
      <w:r>
        <w:rPr>
          <w:rFonts w:eastAsia="Georgia"/>
        </w:rPr>
        <w:t xml:space="preserve"> </w:t>
      </w:r>
      <w:r>
        <w:t>les</w:t>
      </w:r>
      <w:r>
        <w:rPr>
          <w:rFonts w:eastAsia="Georgia"/>
        </w:rPr>
        <w:t xml:space="preserve"> </w:t>
      </w:r>
      <w:r>
        <w:t>autres</w:t>
      </w:r>
      <w:r>
        <w:rPr>
          <w:rFonts w:eastAsia="Georgia"/>
        </w:rPr>
        <w:t xml:space="preserve"> </w:t>
      </w:r>
      <w:r>
        <w:t>animaux</w:t>
      </w:r>
      <w:r>
        <w:rPr>
          <w:rFonts w:eastAsia="Georgia"/>
        </w:rPr>
        <w:t xml:space="preserve"> </w:t>
      </w:r>
      <w:r>
        <w:t>furent</w:t>
      </w:r>
      <w:r>
        <w:rPr>
          <w:rFonts w:eastAsia="Georgia"/>
        </w:rPr>
        <w:t xml:space="preserve"> </w:t>
      </w:r>
      <w:r>
        <w:t>contents</w:t>
      </w:r>
      <w:r>
        <w:rPr>
          <w:rFonts w:eastAsia="Georgia"/>
        </w:rPr>
        <w:t xml:space="preserve"> </w:t>
      </w:r>
      <w:r>
        <w:t>lorsque</w:t>
      </w:r>
      <w:r>
        <w:rPr>
          <w:rFonts w:eastAsia="Georgia"/>
        </w:rPr>
        <w:t xml:space="preserve"> </w:t>
      </w:r>
      <w:r>
        <w:t>ce</w:t>
      </w:r>
      <w:r>
        <w:rPr>
          <w:rFonts w:eastAsia="Georgia"/>
        </w:rPr>
        <w:t xml:space="preserve"> </w:t>
      </w:r>
      <w:r>
        <w:t>fut</w:t>
      </w:r>
      <w:r>
        <w:rPr>
          <w:rFonts w:eastAsia="Georgia"/>
        </w:rPr>
        <w:t xml:space="preserve"> </w:t>
      </w:r>
      <w:r>
        <w:t>fini</w:t>
      </w:r>
      <w:r w:rsidR="004C7F27">
        <w:t xml:space="preserve">. </w:t>
      </w:r>
      <w:r>
        <w:t>Cette</w:t>
      </w:r>
      <w:r>
        <w:rPr>
          <w:rFonts w:eastAsia="Georgia"/>
        </w:rPr>
        <w:t xml:space="preserve"> </w:t>
      </w:r>
      <w:r>
        <w:t>danse</w:t>
      </w:r>
      <w:r>
        <w:rPr>
          <w:rFonts w:eastAsia="Georgia"/>
        </w:rPr>
        <w:t xml:space="preserve"> </w:t>
      </w:r>
      <w:r>
        <w:t>leur</w:t>
      </w:r>
      <w:r>
        <w:rPr>
          <w:rFonts w:eastAsia="Georgia"/>
        </w:rPr>
        <w:t xml:space="preserve"> </w:t>
      </w:r>
      <w:r>
        <w:t>semblait</w:t>
      </w:r>
      <w:r>
        <w:rPr>
          <w:rFonts w:eastAsia="Georgia"/>
        </w:rPr>
        <w:t xml:space="preserve"> </w:t>
      </w:r>
      <w:r>
        <w:t>aussi</w:t>
      </w:r>
      <w:r>
        <w:rPr>
          <w:rFonts w:eastAsia="Georgia"/>
        </w:rPr>
        <w:t xml:space="preserve"> </w:t>
      </w:r>
      <w:r>
        <w:t>morne</w:t>
      </w:r>
      <w:r>
        <w:rPr>
          <w:rFonts w:eastAsia="Georgia"/>
        </w:rPr>
        <w:t xml:space="preserve"> </w:t>
      </w:r>
      <w:r>
        <w:t>et</w:t>
      </w:r>
      <w:r>
        <w:rPr>
          <w:rFonts w:eastAsia="Georgia"/>
        </w:rPr>
        <w:t xml:space="preserve"> </w:t>
      </w:r>
      <w:r>
        <w:t>d</w:t>
      </w:r>
      <w:r>
        <w:t>é</w:t>
      </w:r>
      <w:r>
        <w:t>nuée</w:t>
      </w:r>
      <w:r>
        <w:rPr>
          <w:rFonts w:eastAsia="Georgia"/>
        </w:rPr>
        <w:t xml:space="preserve"> </w:t>
      </w:r>
      <w:r>
        <w:t>de</w:t>
      </w:r>
      <w:r>
        <w:rPr>
          <w:rFonts w:eastAsia="Georgia"/>
        </w:rPr>
        <w:t xml:space="preserve"> </w:t>
      </w:r>
      <w:r>
        <w:t>sens</w:t>
      </w:r>
      <w:r>
        <w:rPr>
          <w:rFonts w:eastAsia="Georgia"/>
        </w:rPr>
        <w:t xml:space="preserve"> </w:t>
      </w:r>
      <w:r>
        <w:t>que</w:t>
      </w:r>
      <w:r>
        <w:rPr>
          <w:rFonts w:eastAsia="Georgia"/>
        </w:rPr>
        <w:t xml:space="preserve"> </w:t>
      </w:r>
      <w:r>
        <w:t>le</w:t>
      </w:r>
      <w:r>
        <w:rPr>
          <w:rFonts w:eastAsia="Georgia"/>
        </w:rPr>
        <w:t xml:space="preserve"> </w:t>
      </w:r>
      <w:r>
        <w:t>jeu</w:t>
      </w:r>
      <w:r>
        <w:rPr>
          <w:rFonts w:eastAsia="Georgia"/>
        </w:rPr>
        <w:t xml:space="preserve"> </w:t>
      </w:r>
      <w:r>
        <w:t>des</w:t>
      </w:r>
      <w:r>
        <w:rPr>
          <w:rFonts w:eastAsia="Georgia"/>
        </w:rPr>
        <w:t xml:space="preserve"> </w:t>
      </w:r>
      <w:r>
        <w:t>tempêtes</w:t>
      </w:r>
      <w:r>
        <w:rPr>
          <w:rFonts w:eastAsia="Georgia"/>
        </w:rPr>
        <w:t xml:space="preserve"> </w:t>
      </w:r>
      <w:r>
        <w:t>d</w:t>
      </w:r>
      <w:r w:rsidR="004C7F27">
        <w:rPr>
          <w:rFonts w:eastAsia="Georgia"/>
        </w:rPr>
        <w:t>’</w:t>
      </w:r>
      <w:r>
        <w:t>hiver</w:t>
      </w:r>
      <w:r>
        <w:rPr>
          <w:rFonts w:eastAsia="Georgia"/>
        </w:rPr>
        <w:t xml:space="preserve"> </w:t>
      </w:r>
      <w:r>
        <w:t>avec</w:t>
      </w:r>
      <w:r>
        <w:rPr>
          <w:rFonts w:eastAsia="Georgia"/>
        </w:rPr>
        <w:t xml:space="preserve"> </w:t>
      </w:r>
      <w:r>
        <w:t>les</w:t>
      </w:r>
      <w:r>
        <w:rPr>
          <w:rFonts w:eastAsia="Georgia"/>
        </w:rPr>
        <w:t xml:space="preserve"> </w:t>
      </w:r>
      <w:r>
        <w:t>flocons</w:t>
      </w:r>
      <w:r>
        <w:rPr>
          <w:rFonts w:eastAsia="Georgia"/>
        </w:rPr>
        <w:t xml:space="preserve"> </w:t>
      </w:r>
      <w:r>
        <w:t>de</w:t>
      </w:r>
      <w:r>
        <w:rPr>
          <w:rFonts w:eastAsia="Georgia"/>
        </w:rPr>
        <w:t xml:space="preserve"> </w:t>
      </w:r>
      <w:r>
        <w:t>neige</w:t>
      </w:r>
      <w:r w:rsidR="004C7F27">
        <w:t xml:space="preserve">. </w:t>
      </w:r>
      <w:r>
        <w:t>Elle</w:t>
      </w:r>
      <w:r>
        <w:rPr>
          <w:rFonts w:eastAsia="Georgia"/>
        </w:rPr>
        <w:t xml:space="preserve"> </w:t>
      </w:r>
      <w:r>
        <w:t>attrista</w:t>
      </w:r>
      <w:r>
        <w:rPr>
          <w:rFonts w:eastAsia="Georgia"/>
        </w:rPr>
        <w:t xml:space="preserve"> </w:t>
      </w:r>
      <w:r>
        <w:t>tout</w:t>
      </w:r>
      <w:r>
        <w:rPr>
          <w:rFonts w:eastAsia="Georgia"/>
        </w:rPr>
        <w:t xml:space="preserve"> </w:t>
      </w:r>
      <w:r>
        <w:t>le</w:t>
      </w:r>
      <w:r>
        <w:rPr>
          <w:rFonts w:eastAsia="Georgia"/>
        </w:rPr>
        <w:t xml:space="preserve"> </w:t>
      </w:r>
      <w:r>
        <w:t>monde</w:t>
      </w:r>
      <w:r w:rsidR="004C7F27">
        <w:t xml:space="preserve">, </w:t>
      </w:r>
      <w:r>
        <w:t>on</w:t>
      </w:r>
      <w:r>
        <w:rPr>
          <w:rFonts w:eastAsia="Georgia"/>
        </w:rPr>
        <w:t xml:space="preserve"> </w:t>
      </w:r>
      <w:r>
        <w:t>attendait</w:t>
      </w:r>
      <w:r>
        <w:rPr>
          <w:rFonts w:eastAsia="Georgia"/>
        </w:rPr>
        <w:t xml:space="preserve"> </w:t>
      </w:r>
      <w:r>
        <w:t>impatiemment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plus</w:t>
      </w:r>
      <w:r>
        <w:rPr>
          <w:rFonts w:eastAsia="Georgia"/>
        </w:rPr>
        <w:t xml:space="preserve"> </w:t>
      </w:r>
      <w:r>
        <w:t>gai</w:t>
      </w:r>
      <w:r w:rsidR="004C7F27">
        <w:t>.</w:t>
      </w:r>
    </w:p>
    <w:p w14:paraId="1F6B1AEB" w14:textId="77777777" w:rsidR="004C7F27" w:rsidRDefault="004C163A" w:rsidP="004C163A">
      <w:r>
        <w:t>On</w:t>
      </w:r>
      <w:r>
        <w:rPr>
          <w:rFonts w:eastAsia="Georgia"/>
        </w:rPr>
        <w:t xml:space="preserve"> </w:t>
      </w:r>
      <w:r>
        <w:t>n</w:t>
      </w:r>
      <w:r w:rsidR="004C7F27">
        <w:rPr>
          <w:rFonts w:eastAsia="Georgia"/>
        </w:rPr>
        <w:t>’</w:t>
      </w:r>
      <w:r>
        <w:t>attendit</w:t>
      </w:r>
      <w:r>
        <w:rPr>
          <w:rFonts w:eastAsia="Georgia"/>
        </w:rPr>
        <w:t xml:space="preserve"> </w:t>
      </w:r>
      <w:r>
        <w:t>pas</w:t>
      </w:r>
      <w:r>
        <w:rPr>
          <w:rFonts w:eastAsia="Georgia"/>
        </w:rPr>
        <w:t xml:space="preserve"> </w:t>
      </w:r>
      <w:r>
        <w:t>longtemps</w:t>
      </w:r>
      <w:r w:rsidR="004C7F27">
        <w:t xml:space="preserve"> ; </w:t>
      </w:r>
      <w:r>
        <w:t>à</w:t>
      </w:r>
      <w:r>
        <w:rPr>
          <w:rFonts w:eastAsia="Georgia"/>
        </w:rPr>
        <w:t xml:space="preserve"> </w:t>
      </w:r>
      <w:r>
        <w:t>peine</w:t>
      </w:r>
      <w:r>
        <w:rPr>
          <w:rFonts w:eastAsia="Georgia"/>
        </w:rPr>
        <w:t xml:space="preserve"> </w:t>
      </w:r>
      <w:r>
        <w:t>les</w:t>
      </w:r>
      <w:r>
        <w:rPr>
          <w:rFonts w:eastAsia="Georgia"/>
        </w:rPr>
        <w:t xml:space="preserve"> </w:t>
      </w:r>
      <w:r>
        <w:t>corneilles</w:t>
      </w:r>
      <w:r>
        <w:rPr>
          <w:rFonts w:eastAsia="Georgia"/>
        </w:rPr>
        <w:t xml:space="preserve"> </w:t>
      </w:r>
      <w:r>
        <w:t>avaient-elles</w:t>
      </w:r>
      <w:r>
        <w:rPr>
          <w:rFonts w:eastAsia="Georgia"/>
        </w:rPr>
        <w:t xml:space="preserve"> </w:t>
      </w:r>
      <w:r>
        <w:t>fini</w:t>
      </w:r>
      <w:r>
        <w:rPr>
          <w:rFonts w:eastAsia="Georgia"/>
        </w:rPr>
        <w:t xml:space="preserve"> </w:t>
      </w:r>
      <w:r>
        <w:t>que</w:t>
      </w:r>
      <w:r>
        <w:rPr>
          <w:rFonts w:eastAsia="Georgia"/>
        </w:rPr>
        <w:t xml:space="preserve"> </w:t>
      </w:r>
      <w:r>
        <w:t>les</w:t>
      </w:r>
      <w:r>
        <w:rPr>
          <w:rFonts w:eastAsia="Georgia"/>
        </w:rPr>
        <w:t xml:space="preserve"> </w:t>
      </w:r>
      <w:r>
        <w:t>lièvres</w:t>
      </w:r>
      <w:r>
        <w:rPr>
          <w:rFonts w:eastAsia="Georgia"/>
        </w:rPr>
        <w:t xml:space="preserve"> </w:t>
      </w:r>
      <w:r>
        <w:t>se</w:t>
      </w:r>
      <w:r>
        <w:rPr>
          <w:rFonts w:eastAsia="Georgia"/>
        </w:rPr>
        <w:t xml:space="preserve"> </w:t>
      </w:r>
      <w:r>
        <w:t>précipitaient</w:t>
      </w:r>
      <w:r w:rsidR="004C7F27">
        <w:t xml:space="preserve">. </w:t>
      </w:r>
      <w:r>
        <w:t>Ils</w:t>
      </w:r>
      <w:r>
        <w:rPr>
          <w:rFonts w:eastAsia="Georgia"/>
        </w:rPr>
        <w:t xml:space="preserve"> </w:t>
      </w:r>
      <w:r>
        <w:t>s</w:t>
      </w:r>
      <w:r w:rsidR="004C7F27">
        <w:rPr>
          <w:rFonts w:eastAsia="Georgia"/>
        </w:rPr>
        <w:t>’</w:t>
      </w:r>
      <w:r>
        <w:t>élancèrent</w:t>
      </w:r>
      <w:r>
        <w:rPr>
          <w:rFonts w:eastAsia="Georgia"/>
        </w:rPr>
        <w:t xml:space="preserve"> </w:t>
      </w:r>
      <w:r>
        <w:t>en</w:t>
      </w:r>
      <w:r>
        <w:rPr>
          <w:rFonts w:eastAsia="Georgia"/>
        </w:rPr>
        <w:t xml:space="preserve"> </w:t>
      </w:r>
      <w:r>
        <w:t>une</w:t>
      </w:r>
      <w:r>
        <w:rPr>
          <w:rFonts w:eastAsia="Georgia"/>
        </w:rPr>
        <w:t xml:space="preserve"> </w:t>
      </w:r>
      <w:r>
        <w:t>longue</w:t>
      </w:r>
      <w:r>
        <w:rPr>
          <w:rFonts w:eastAsia="Georgia"/>
        </w:rPr>
        <w:t xml:space="preserve"> </w:t>
      </w:r>
      <w:r>
        <w:t>file</w:t>
      </w:r>
      <w:r>
        <w:rPr>
          <w:rFonts w:eastAsia="Georgia"/>
        </w:rPr>
        <w:t xml:space="preserve"> </w:t>
      </w:r>
      <w:r>
        <w:t>sans</w:t>
      </w:r>
      <w:r>
        <w:rPr>
          <w:rFonts w:eastAsia="Georgia"/>
        </w:rPr>
        <w:t xml:space="preserve"> </w:t>
      </w:r>
      <w:r>
        <w:t>beaucoup</w:t>
      </w:r>
      <w:r>
        <w:rPr>
          <w:rFonts w:eastAsia="Georgia"/>
        </w:rPr>
        <w:t xml:space="preserve"> </w:t>
      </w:r>
      <w:r>
        <w:t>d</w:t>
      </w:r>
      <w:r w:rsidR="004C7F27">
        <w:rPr>
          <w:rFonts w:eastAsia="Georgia"/>
        </w:rPr>
        <w:t>’</w:t>
      </w:r>
      <w:r>
        <w:t>ordre</w:t>
      </w:r>
      <w:r w:rsidR="004C7F27">
        <w:t xml:space="preserve">, </w:t>
      </w:r>
      <w:r>
        <w:t>tantôt</w:t>
      </w:r>
      <w:r>
        <w:rPr>
          <w:rFonts w:eastAsia="Georgia"/>
        </w:rPr>
        <w:t xml:space="preserve"> </w:t>
      </w:r>
      <w:r>
        <w:t>isolés</w:t>
      </w:r>
      <w:r w:rsidR="004C7F27">
        <w:t xml:space="preserve">, </w:t>
      </w:r>
      <w:r>
        <w:t>tantôt</w:t>
      </w:r>
      <w:r>
        <w:rPr>
          <w:rFonts w:eastAsia="Georgia"/>
        </w:rPr>
        <w:t xml:space="preserve"> </w:t>
      </w:r>
      <w:r>
        <w:t>trois</w:t>
      </w:r>
      <w:r>
        <w:rPr>
          <w:rFonts w:eastAsia="Georgia"/>
        </w:rPr>
        <w:t xml:space="preserve"> </w:t>
      </w:r>
      <w:r>
        <w:t>ou</w:t>
      </w:r>
      <w:r>
        <w:rPr>
          <w:rFonts w:eastAsia="Georgia"/>
        </w:rPr>
        <w:t xml:space="preserve"> </w:t>
      </w:r>
      <w:r>
        <w:t>quatre</w:t>
      </w:r>
      <w:r>
        <w:rPr>
          <w:rFonts w:eastAsia="Georgia"/>
        </w:rPr>
        <w:t xml:space="preserve"> </w:t>
      </w:r>
      <w:r>
        <w:t>de</w:t>
      </w:r>
      <w:r>
        <w:rPr>
          <w:rFonts w:eastAsia="Georgia"/>
        </w:rPr>
        <w:t xml:space="preserve"> </w:t>
      </w:r>
      <w:r>
        <w:t>front</w:t>
      </w:r>
      <w:r w:rsidR="004C7F27">
        <w:t xml:space="preserve">. </w:t>
      </w:r>
      <w:r>
        <w:t>Tous</w:t>
      </w:r>
      <w:r>
        <w:rPr>
          <w:rFonts w:eastAsia="Georgia"/>
        </w:rPr>
        <w:t xml:space="preserve"> </w:t>
      </w:r>
      <w:r>
        <w:t>se</w:t>
      </w:r>
      <w:r>
        <w:rPr>
          <w:rFonts w:eastAsia="Georgia"/>
        </w:rPr>
        <w:t xml:space="preserve"> </w:t>
      </w:r>
      <w:r>
        <w:t>dressaient</w:t>
      </w:r>
      <w:r>
        <w:rPr>
          <w:rFonts w:eastAsia="Georgia"/>
        </w:rPr>
        <w:t xml:space="preserve"> </w:t>
      </w:r>
      <w:r>
        <w:t>sur</w:t>
      </w:r>
      <w:r>
        <w:rPr>
          <w:rFonts w:eastAsia="Georgia"/>
        </w:rPr>
        <w:t xml:space="preserve"> </w:t>
      </w:r>
      <w:r>
        <w:t>leurs</w:t>
      </w:r>
      <w:r>
        <w:rPr>
          <w:rFonts w:eastAsia="Georgia"/>
        </w:rPr>
        <w:t xml:space="preserve"> </w:t>
      </w:r>
      <w:r>
        <w:t>pattes</w:t>
      </w:r>
      <w:r>
        <w:rPr>
          <w:rFonts w:eastAsia="Georgia"/>
        </w:rPr>
        <w:t xml:space="preserve"> </w:t>
      </w:r>
      <w:r>
        <w:t>de</w:t>
      </w:r>
      <w:r>
        <w:rPr>
          <w:rFonts w:eastAsia="Georgia"/>
        </w:rPr>
        <w:t xml:space="preserve"> </w:t>
      </w:r>
      <w:r>
        <w:t>derrière</w:t>
      </w:r>
      <w:r w:rsidR="004C7F27">
        <w:t xml:space="preserve">, </w:t>
      </w:r>
      <w:r>
        <w:t>puis</w:t>
      </w:r>
      <w:r>
        <w:rPr>
          <w:rFonts w:eastAsia="Georgia"/>
        </w:rPr>
        <w:t xml:space="preserve"> </w:t>
      </w:r>
      <w:r>
        <w:t>ils</w:t>
      </w:r>
      <w:r>
        <w:rPr>
          <w:rFonts w:eastAsia="Georgia"/>
        </w:rPr>
        <w:t xml:space="preserve"> </w:t>
      </w:r>
      <w:r>
        <w:t>couraient</w:t>
      </w:r>
      <w:r>
        <w:rPr>
          <w:rFonts w:eastAsia="Georgia"/>
        </w:rPr>
        <w:t xml:space="preserve"> </w:t>
      </w:r>
      <w:r>
        <w:t>si</w:t>
      </w:r>
      <w:r>
        <w:rPr>
          <w:rFonts w:eastAsia="Georgia"/>
        </w:rPr>
        <w:t xml:space="preserve"> </w:t>
      </w:r>
      <w:r>
        <w:t>vite</w:t>
      </w:r>
      <w:r>
        <w:rPr>
          <w:rFonts w:eastAsia="Georgia"/>
        </w:rPr>
        <w:t xml:space="preserve"> </w:t>
      </w:r>
      <w:r>
        <w:t>que</w:t>
      </w:r>
      <w:r>
        <w:rPr>
          <w:rFonts w:eastAsia="Georgia"/>
        </w:rPr>
        <w:t xml:space="preserve"> </w:t>
      </w:r>
      <w:r>
        <w:t>leurs</w:t>
      </w:r>
      <w:r>
        <w:rPr>
          <w:rFonts w:eastAsia="Georgia"/>
        </w:rPr>
        <w:t xml:space="preserve"> </w:t>
      </w:r>
      <w:r>
        <w:t>longues</w:t>
      </w:r>
      <w:r>
        <w:rPr>
          <w:rFonts w:eastAsia="Georgia"/>
        </w:rPr>
        <w:t xml:space="preserve"> </w:t>
      </w:r>
      <w:r>
        <w:t>oreilles</w:t>
      </w:r>
      <w:r>
        <w:rPr>
          <w:rFonts w:eastAsia="Georgia"/>
        </w:rPr>
        <w:t xml:space="preserve"> </w:t>
      </w:r>
      <w:r>
        <w:t>tournoyaient</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w:t>
      </w:r>
      <w:r>
        <w:t>Sans</w:t>
      </w:r>
      <w:r>
        <w:rPr>
          <w:rFonts w:eastAsia="Georgia"/>
        </w:rPr>
        <w:t xml:space="preserve"> </w:t>
      </w:r>
      <w:r>
        <w:t>cesser</w:t>
      </w:r>
      <w:r>
        <w:rPr>
          <w:rFonts w:eastAsia="Georgia"/>
        </w:rPr>
        <w:t xml:space="preserve"> </w:t>
      </w:r>
      <w:r>
        <w:t>de</w:t>
      </w:r>
      <w:r>
        <w:rPr>
          <w:rFonts w:eastAsia="Georgia"/>
        </w:rPr>
        <w:t xml:space="preserve"> </w:t>
      </w:r>
      <w:r>
        <w:t>courir</w:t>
      </w:r>
      <w:r w:rsidR="004C7F27">
        <w:t xml:space="preserve">, </w:t>
      </w:r>
      <w:r>
        <w:t>ils</w:t>
      </w:r>
      <w:r>
        <w:rPr>
          <w:rFonts w:eastAsia="Georgia"/>
        </w:rPr>
        <w:t xml:space="preserve"> </w:t>
      </w:r>
      <w:r>
        <w:t>tourbillo</w:t>
      </w:r>
      <w:r>
        <w:t>n</w:t>
      </w:r>
      <w:r>
        <w:t>naient</w:t>
      </w:r>
      <w:r>
        <w:rPr>
          <w:rFonts w:eastAsia="Georgia"/>
        </w:rPr>
        <w:t xml:space="preserve"> </w:t>
      </w:r>
      <w:r>
        <w:t>sur</w:t>
      </w:r>
      <w:r>
        <w:rPr>
          <w:rFonts w:eastAsia="Georgia"/>
        </w:rPr>
        <w:t xml:space="preserve"> </w:t>
      </w:r>
      <w:r>
        <w:t>eux-mêmes</w:t>
      </w:r>
      <w:r w:rsidR="004C7F27">
        <w:t xml:space="preserve">, </w:t>
      </w:r>
      <w:r>
        <w:t>bondissaient</w:t>
      </w:r>
      <w:r>
        <w:rPr>
          <w:rFonts w:eastAsia="Georgia"/>
        </w:rPr>
        <w:t xml:space="preserve"> </w:t>
      </w:r>
      <w:r>
        <w:t>et</w:t>
      </w:r>
      <w:r>
        <w:rPr>
          <w:rFonts w:eastAsia="Georgia"/>
        </w:rPr>
        <w:t xml:space="preserve"> </w:t>
      </w:r>
      <w:r>
        <w:t>se</w:t>
      </w:r>
      <w:r>
        <w:rPr>
          <w:rFonts w:eastAsia="Georgia"/>
        </w:rPr>
        <w:t xml:space="preserve"> </w:t>
      </w:r>
      <w:r>
        <w:t>frappaient</w:t>
      </w:r>
      <w:r>
        <w:rPr>
          <w:rFonts w:eastAsia="Georgia"/>
        </w:rPr>
        <w:t xml:space="preserve"> </w:t>
      </w:r>
      <w:r>
        <w:t>de</w:t>
      </w:r>
      <w:r>
        <w:rPr>
          <w:rFonts w:eastAsia="Georgia"/>
        </w:rPr>
        <w:t xml:space="preserve"> </w:t>
      </w:r>
      <w:r>
        <w:t>leurs</w:t>
      </w:r>
      <w:r>
        <w:rPr>
          <w:rFonts w:eastAsia="Georgia"/>
        </w:rPr>
        <w:t xml:space="preserve"> </w:t>
      </w:r>
      <w:r>
        <w:t>pattes</w:t>
      </w:r>
      <w:r>
        <w:rPr>
          <w:rFonts w:eastAsia="Georgia"/>
        </w:rPr>
        <w:t xml:space="preserve"> </w:t>
      </w:r>
      <w:r>
        <w:t>de</w:t>
      </w:r>
      <w:r>
        <w:rPr>
          <w:rFonts w:eastAsia="Georgia"/>
        </w:rPr>
        <w:t xml:space="preserve"> </w:t>
      </w:r>
      <w:r>
        <w:t>devant</w:t>
      </w:r>
      <w:r>
        <w:rPr>
          <w:rFonts w:eastAsia="Georgia"/>
        </w:rPr>
        <w:t xml:space="preserve"> </w:t>
      </w:r>
      <w:r>
        <w:t>la</w:t>
      </w:r>
      <w:r>
        <w:rPr>
          <w:rFonts w:eastAsia="Georgia"/>
        </w:rPr>
        <w:t xml:space="preserve"> </w:t>
      </w:r>
      <w:r>
        <w:t>poitrine</w:t>
      </w:r>
      <w:r>
        <w:rPr>
          <w:rFonts w:eastAsia="Georgia"/>
        </w:rPr>
        <w:t xml:space="preserve"> </w:t>
      </w:r>
      <w:r>
        <w:t>pour</w:t>
      </w:r>
      <w:r>
        <w:rPr>
          <w:rFonts w:eastAsia="Georgia"/>
        </w:rPr>
        <w:t xml:space="preserve"> </w:t>
      </w:r>
      <w:r>
        <w:t>la</w:t>
      </w:r>
      <w:r>
        <w:rPr>
          <w:rFonts w:eastAsia="Georgia"/>
        </w:rPr>
        <w:t xml:space="preserve"> </w:t>
      </w:r>
      <w:r>
        <w:t>faire</w:t>
      </w:r>
      <w:r>
        <w:rPr>
          <w:rFonts w:eastAsia="Georgia"/>
        </w:rPr>
        <w:t xml:space="preserve"> </w:t>
      </w:r>
      <w:r>
        <w:t>résonner</w:t>
      </w:r>
      <w:r w:rsidR="004C7F27">
        <w:t xml:space="preserve">. </w:t>
      </w:r>
      <w:r>
        <w:t>Quelques-uns</w:t>
      </w:r>
      <w:r>
        <w:rPr>
          <w:rFonts w:eastAsia="Georgia"/>
        </w:rPr>
        <w:t xml:space="preserve"> </w:t>
      </w:r>
      <w:r>
        <w:t>firent</w:t>
      </w:r>
      <w:r>
        <w:rPr>
          <w:rFonts w:eastAsia="Georgia"/>
        </w:rPr>
        <w:t xml:space="preserve"> </w:t>
      </w:r>
      <w:r>
        <w:t>des</w:t>
      </w:r>
      <w:r>
        <w:rPr>
          <w:rFonts w:eastAsia="Georgia"/>
        </w:rPr>
        <w:t xml:space="preserve"> </w:t>
      </w:r>
      <w:r>
        <w:t>séries</w:t>
      </w:r>
      <w:r>
        <w:rPr>
          <w:rFonts w:eastAsia="Georgia"/>
        </w:rPr>
        <w:t xml:space="preserve"> </w:t>
      </w:r>
      <w:r>
        <w:t>de</w:t>
      </w:r>
      <w:r>
        <w:rPr>
          <w:rFonts w:eastAsia="Georgia"/>
        </w:rPr>
        <w:t xml:space="preserve"> </w:t>
      </w:r>
      <w:r>
        <w:t>culbutes</w:t>
      </w:r>
      <w:r w:rsidR="004C7F27">
        <w:t xml:space="preserve">, </w:t>
      </w:r>
      <w:r>
        <w:t>d</w:t>
      </w:r>
      <w:r w:rsidR="004C7F27">
        <w:rPr>
          <w:rFonts w:eastAsia="Georgia"/>
        </w:rPr>
        <w:t>’</w:t>
      </w:r>
      <w:r>
        <w:t>autres</w:t>
      </w:r>
      <w:r>
        <w:rPr>
          <w:rFonts w:eastAsia="Georgia"/>
        </w:rPr>
        <w:t xml:space="preserve"> </w:t>
      </w:r>
      <w:r>
        <w:t>se</w:t>
      </w:r>
      <w:r>
        <w:rPr>
          <w:rFonts w:eastAsia="Georgia"/>
        </w:rPr>
        <w:t xml:space="preserve"> </w:t>
      </w:r>
      <w:r>
        <w:t>plièrent</w:t>
      </w:r>
      <w:r>
        <w:rPr>
          <w:rFonts w:eastAsia="Georgia"/>
        </w:rPr>
        <w:t xml:space="preserve"> </w:t>
      </w:r>
      <w:r>
        <w:t>en</w:t>
      </w:r>
      <w:r>
        <w:rPr>
          <w:rFonts w:eastAsia="Georgia"/>
        </w:rPr>
        <w:t xml:space="preserve"> </w:t>
      </w:r>
      <w:r>
        <w:t>deux</w:t>
      </w:r>
      <w:r>
        <w:rPr>
          <w:rFonts w:eastAsia="Georgia"/>
        </w:rPr>
        <w:t xml:space="preserve"> </w:t>
      </w:r>
      <w:r>
        <w:t>et</w:t>
      </w:r>
      <w:r>
        <w:rPr>
          <w:rFonts w:eastAsia="Georgia"/>
        </w:rPr>
        <w:t xml:space="preserve"> </w:t>
      </w:r>
      <w:r>
        <w:t>roulèrent</w:t>
      </w:r>
      <w:r>
        <w:rPr>
          <w:rFonts w:eastAsia="Georgia"/>
        </w:rPr>
        <w:t xml:space="preserve"> </w:t>
      </w:r>
      <w:r>
        <w:t>comme</w:t>
      </w:r>
      <w:r>
        <w:rPr>
          <w:rFonts w:eastAsia="Georgia"/>
        </w:rPr>
        <w:t xml:space="preserve"> </w:t>
      </w:r>
      <w:r>
        <w:t>des</w:t>
      </w:r>
      <w:r>
        <w:rPr>
          <w:rFonts w:eastAsia="Georgia"/>
        </w:rPr>
        <w:t xml:space="preserve"> </w:t>
      </w:r>
      <w:r>
        <w:t>roues</w:t>
      </w:r>
      <w:r w:rsidR="004C7F27">
        <w:t xml:space="preserve"> ; </w:t>
      </w:r>
      <w:r>
        <w:t>on</w:t>
      </w:r>
      <w:r>
        <w:rPr>
          <w:rFonts w:eastAsia="Georgia"/>
        </w:rPr>
        <w:t xml:space="preserve"> </w:t>
      </w:r>
      <w:r>
        <w:t>en</w:t>
      </w:r>
      <w:r>
        <w:rPr>
          <w:rFonts w:eastAsia="Georgia"/>
        </w:rPr>
        <w:t xml:space="preserve"> </w:t>
      </w:r>
      <w:r>
        <w:t>voyait</w:t>
      </w:r>
      <w:r>
        <w:rPr>
          <w:rFonts w:eastAsia="Georgia"/>
        </w:rPr>
        <w:t xml:space="preserve"> </w:t>
      </w:r>
      <w:r>
        <w:t>qui</w:t>
      </w:r>
      <w:r>
        <w:rPr>
          <w:rFonts w:eastAsia="Georgia"/>
        </w:rPr>
        <w:t xml:space="preserve"> </w:t>
      </w:r>
      <w:r>
        <w:t>se</w:t>
      </w:r>
      <w:r>
        <w:rPr>
          <w:rFonts w:eastAsia="Georgia"/>
        </w:rPr>
        <w:t xml:space="preserve"> </w:t>
      </w:r>
      <w:r>
        <w:t>tenaient</w:t>
      </w:r>
      <w:r>
        <w:rPr>
          <w:rFonts w:eastAsia="Georgia"/>
        </w:rPr>
        <w:t xml:space="preserve"> </w:t>
      </w:r>
      <w:r>
        <w:t>sur</w:t>
      </w:r>
      <w:r>
        <w:rPr>
          <w:rFonts w:eastAsia="Georgia"/>
        </w:rPr>
        <w:t xml:space="preserve"> </w:t>
      </w:r>
      <w:r>
        <w:t>une</w:t>
      </w:r>
      <w:r>
        <w:rPr>
          <w:rFonts w:eastAsia="Georgia"/>
        </w:rPr>
        <w:t xml:space="preserve"> </w:t>
      </w:r>
      <w:r>
        <w:t>patte</w:t>
      </w:r>
      <w:r>
        <w:rPr>
          <w:rFonts w:eastAsia="Georgia"/>
        </w:rPr>
        <w:t xml:space="preserve"> </w:t>
      </w:r>
      <w:r>
        <w:t>et</w:t>
      </w:r>
      <w:r>
        <w:rPr>
          <w:rFonts w:eastAsia="Georgia"/>
        </w:rPr>
        <w:t xml:space="preserve"> </w:t>
      </w:r>
      <w:r>
        <w:t>tournaient</w:t>
      </w:r>
      <w:r>
        <w:rPr>
          <w:rFonts w:eastAsia="Georgia"/>
        </w:rPr>
        <w:t xml:space="preserve"> </w:t>
      </w:r>
      <w:r>
        <w:t>en</w:t>
      </w:r>
      <w:r>
        <w:rPr>
          <w:rFonts w:eastAsia="Georgia"/>
        </w:rPr>
        <w:t xml:space="preserve"> </w:t>
      </w:r>
      <w:r>
        <w:t>rond</w:t>
      </w:r>
      <w:r w:rsidR="004C7F27">
        <w:t xml:space="preserve">, </w:t>
      </w:r>
      <w:r>
        <w:t>d</w:t>
      </w:r>
      <w:r w:rsidR="004C7F27">
        <w:rPr>
          <w:rFonts w:eastAsia="Georgia"/>
        </w:rPr>
        <w:t>’</w:t>
      </w:r>
      <w:r>
        <w:t>autres</w:t>
      </w:r>
      <w:r>
        <w:rPr>
          <w:rFonts w:eastAsia="Georgia"/>
        </w:rPr>
        <w:t xml:space="preserve"> </w:t>
      </w:r>
      <w:r>
        <w:t>marchaient</w:t>
      </w:r>
      <w:r>
        <w:rPr>
          <w:rFonts w:eastAsia="Georgia"/>
        </w:rPr>
        <w:t xml:space="preserve"> </w:t>
      </w:r>
      <w:r>
        <w:t>sur</w:t>
      </w:r>
      <w:r>
        <w:rPr>
          <w:rFonts w:eastAsia="Georgia"/>
        </w:rPr>
        <w:t xml:space="preserve"> </w:t>
      </w:r>
      <w:r>
        <w:t>leurs</w:t>
      </w:r>
      <w:r>
        <w:rPr>
          <w:rFonts w:eastAsia="Georgia"/>
        </w:rPr>
        <w:t xml:space="preserve"> </w:t>
      </w:r>
      <w:r>
        <w:t>pattes</w:t>
      </w:r>
      <w:r>
        <w:rPr>
          <w:rFonts w:eastAsia="Georgia"/>
        </w:rPr>
        <w:t xml:space="preserve"> </w:t>
      </w:r>
      <w:r>
        <w:t>de</w:t>
      </w:r>
      <w:r>
        <w:rPr>
          <w:rFonts w:eastAsia="Georgia"/>
        </w:rPr>
        <w:t xml:space="preserve"> </w:t>
      </w:r>
      <w:r>
        <w:t>devant</w:t>
      </w:r>
      <w:r w:rsidR="004C7F27">
        <w:t xml:space="preserve">. </w:t>
      </w:r>
      <w:r>
        <w:t>Tout</w:t>
      </w:r>
      <w:r>
        <w:rPr>
          <w:rFonts w:eastAsia="Georgia"/>
        </w:rPr>
        <w:t xml:space="preserve"> </w:t>
      </w:r>
      <w:r>
        <w:t>cela</w:t>
      </w:r>
      <w:r>
        <w:rPr>
          <w:rFonts w:eastAsia="Georgia"/>
        </w:rPr>
        <w:t xml:space="preserve"> </w:t>
      </w:r>
      <w:r>
        <w:t>sans</w:t>
      </w:r>
      <w:r>
        <w:rPr>
          <w:rFonts w:eastAsia="Georgia"/>
        </w:rPr>
        <w:t xml:space="preserve"> </w:t>
      </w:r>
      <w:r>
        <w:t>ordre</w:t>
      </w:r>
      <w:r w:rsidR="004C7F27">
        <w:t xml:space="preserve">, </w:t>
      </w:r>
      <w:r>
        <w:t>mais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beaucoup</w:t>
      </w:r>
      <w:r>
        <w:rPr>
          <w:rFonts w:eastAsia="Georgia"/>
        </w:rPr>
        <w:t xml:space="preserve"> </w:t>
      </w:r>
      <w:r>
        <w:t>de</w:t>
      </w:r>
      <w:r>
        <w:rPr>
          <w:rFonts w:eastAsia="Georgia"/>
        </w:rPr>
        <w:t xml:space="preserve"> </w:t>
      </w:r>
      <w:r>
        <w:t>gaieté</w:t>
      </w:r>
      <w:r>
        <w:rPr>
          <w:rFonts w:eastAsia="Georgia"/>
        </w:rPr>
        <w:t xml:space="preserve"> </w:t>
      </w:r>
      <w:r>
        <w:t>dans</w:t>
      </w:r>
      <w:r>
        <w:rPr>
          <w:rFonts w:eastAsia="Georgia"/>
        </w:rPr>
        <w:t xml:space="preserve"> </w:t>
      </w:r>
      <w:r>
        <w:t>la</w:t>
      </w:r>
      <w:r>
        <w:rPr>
          <w:rFonts w:eastAsia="Georgia"/>
        </w:rPr>
        <w:t xml:space="preserve"> </w:t>
      </w:r>
      <w:r>
        <w:t>danse</w:t>
      </w:r>
      <w:r>
        <w:rPr>
          <w:rFonts w:eastAsia="Georgia"/>
        </w:rPr>
        <w:t xml:space="preserve"> </w:t>
      </w:r>
      <w:r>
        <w:t>des</w:t>
      </w:r>
      <w:r>
        <w:rPr>
          <w:rFonts w:eastAsia="Georgia"/>
        </w:rPr>
        <w:t xml:space="preserve"> </w:t>
      </w:r>
      <w:r>
        <w:t>lièvres</w:t>
      </w:r>
      <w:r w:rsidR="004C7F27">
        <w:t xml:space="preserve">, </w:t>
      </w:r>
      <w:r>
        <w:t>et</w:t>
      </w:r>
      <w:r>
        <w:rPr>
          <w:rFonts w:eastAsia="Georgia"/>
        </w:rPr>
        <w:t xml:space="preserve"> </w:t>
      </w:r>
      <w:r>
        <w:t>les</w:t>
      </w:r>
      <w:r>
        <w:rPr>
          <w:rFonts w:eastAsia="Georgia"/>
        </w:rPr>
        <w:t xml:space="preserve"> </w:t>
      </w:r>
      <w:r>
        <w:t>animaux</w:t>
      </w:r>
      <w:r>
        <w:rPr>
          <w:rFonts w:eastAsia="Georgia"/>
        </w:rPr>
        <w:t xml:space="preserve"> </w:t>
      </w:r>
      <w:r>
        <w:t>qui</w:t>
      </w:r>
      <w:r>
        <w:rPr>
          <w:rFonts w:eastAsia="Georgia"/>
        </w:rPr>
        <w:t xml:space="preserve"> </w:t>
      </w:r>
      <w:r>
        <w:t>les</w:t>
      </w:r>
      <w:r>
        <w:rPr>
          <w:rFonts w:eastAsia="Georgia"/>
        </w:rPr>
        <w:t xml:space="preserve"> </w:t>
      </w:r>
      <w:r>
        <w:t>rega</w:t>
      </w:r>
      <w:r>
        <w:t>r</w:t>
      </w:r>
      <w:r>
        <w:t>daient</w:t>
      </w:r>
      <w:r>
        <w:rPr>
          <w:rFonts w:eastAsia="Georgia"/>
        </w:rPr>
        <w:t xml:space="preserve"> </w:t>
      </w:r>
      <w:r>
        <w:t>commencèrent</w:t>
      </w:r>
      <w:r>
        <w:rPr>
          <w:rFonts w:eastAsia="Georgia"/>
        </w:rPr>
        <w:t xml:space="preserve"> </w:t>
      </w:r>
      <w:r>
        <w:t>à</w:t>
      </w:r>
      <w:r>
        <w:rPr>
          <w:rFonts w:eastAsia="Georgia"/>
        </w:rPr>
        <w:t xml:space="preserve"> </w:t>
      </w:r>
      <w:r>
        <w:t>respirer</w:t>
      </w:r>
      <w:r>
        <w:rPr>
          <w:rFonts w:eastAsia="Georgia"/>
        </w:rPr>
        <w:t xml:space="preserve"> </w:t>
      </w:r>
      <w:r>
        <w:t>plus</w:t>
      </w:r>
      <w:r>
        <w:rPr>
          <w:rFonts w:eastAsia="Georgia"/>
        </w:rPr>
        <w:t xml:space="preserve"> </w:t>
      </w:r>
      <w:r>
        <w:t>vite</w:t>
      </w:r>
      <w:r w:rsidR="004C7F27">
        <w:t xml:space="preserve">. </w:t>
      </w:r>
      <w:r>
        <w:t>C</w:t>
      </w:r>
      <w:r w:rsidR="004C7F27">
        <w:rPr>
          <w:rFonts w:eastAsia="Georgia"/>
        </w:rPr>
        <w:t>’</w:t>
      </w:r>
      <w:r>
        <w:t>était</w:t>
      </w:r>
      <w:r>
        <w:rPr>
          <w:rFonts w:eastAsia="Georgia"/>
        </w:rPr>
        <w:t xml:space="preserve"> </w:t>
      </w:r>
      <w:r>
        <w:t>le</w:t>
      </w:r>
      <w:r>
        <w:rPr>
          <w:rFonts w:eastAsia="Georgia"/>
        </w:rPr>
        <w:t xml:space="preserve"> </w:t>
      </w:r>
      <w:r>
        <w:t>printemps</w:t>
      </w:r>
      <w:r w:rsidR="004C7F27">
        <w:t xml:space="preserve"> ; </w:t>
      </w:r>
      <w:r>
        <w:t>la</w:t>
      </w:r>
      <w:r>
        <w:rPr>
          <w:rFonts w:eastAsia="Georgia"/>
        </w:rPr>
        <w:t xml:space="preserve"> </w:t>
      </w:r>
      <w:r>
        <w:t>joie</w:t>
      </w:r>
      <w:r>
        <w:rPr>
          <w:rFonts w:eastAsia="Georgia"/>
        </w:rPr>
        <w:t xml:space="preserve"> </w:t>
      </w:r>
      <w:r>
        <w:t>et</w:t>
      </w:r>
      <w:r>
        <w:rPr>
          <w:rFonts w:eastAsia="Georgia"/>
        </w:rPr>
        <w:t xml:space="preserve"> </w:t>
      </w:r>
      <w:r>
        <w:t>les</w:t>
      </w:r>
      <w:r>
        <w:rPr>
          <w:rFonts w:eastAsia="Georgia"/>
        </w:rPr>
        <w:t xml:space="preserve"> </w:t>
      </w:r>
      <w:r>
        <w:t>plaisirs</w:t>
      </w:r>
      <w:r>
        <w:rPr>
          <w:rFonts w:eastAsia="Georgia"/>
        </w:rPr>
        <w:t xml:space="preserve"> </w:t>
      </w:r>
      <w:r>
        <w:t>allaient</w:t>
      </w:r>
      <w:r>
        <w:rPr>
          <w:rFonts w:eastAsia="Georgia"/>
        </w:rPr>
        <w:t xml:space="preserve"> </w:t>
      </w:r>
      <w:r>
        <w:t>revenir</w:t>
      </w:r>
      <w:r w:rsidR="004C7F27">
        <w:t xml:space="preserve">. </w:t>
      </w:r>
      <w:r>
        <w:t>L</w:t>
      </w:r>
      <w:r w:rsidR="004C7F27">
        <w:rPr>
          <w:rFonts w:eastAsia="Georgia"/>
        </w:rPr>
        <w:t>’</w:t>
      </w:r>
      <w:r>
        <w:t>hiver</w:t>
      </w:r>
      <w:r>
        <w:rPr>
          <w:rFonts w:eastAsia="Georgia"/>
        </w:rPr>
        <w:t xml:space="preserve"> </w:t>
      </w:r>
      <w:r>
        <w:t>était</w:t>
      </w:r>
      <w:r>
        <w:rPr>
          <w:rFonts w:eastAsia="Georgia"/>
        </w:rPr>
        <w:t xml:space="preserve"> </w:t>
      </w:r>
      <w:r>
        <w:t>fini</w:t>
      </w:r>
      <w:r w:rsidR="004C7F27">
        <w:t xml:space="preserve">. </w:t>
      </w:r>
      <w:r>
        <w:t>L</w:t>
      </w:r>
      <w:r w:rsidR="004C7F27">
        <w:rPr>
          <w:rFonts w:eastAsia="Georgia"/>
        </w:rPr>
        <w:t>’</w:t>
      </w:r>
      <w:r>
        <w:t>été</w:t>
      </w:r>
      <w:r>
        <w:rPr>
          <w:rFonts w:eastAsia="Georgia"/>
        </w:rPr>
        <w:t xml:space="preserve"> </w:t>
      </w:r>
      <w:r>
        <w:t>a</w:t>
      </w:r>
      <w:r>
        <w:t>p</w:t>
      </w:r>
      <w:r>
        <w:t>prochait</w:t>
      </w:r>
      <w:r w:rsidR="004C7F27">
        <w:t xml:space="preserve">. </w:t>
      </w:r>
      <w:r>
        <w:t>Bientôt</w:t>
      </w:r>
      <w:r>
        <w:rPr>
          <w:rFonts w:eastAsia="Georgia"/>
        </w:rPr>
        <w:t xml:space="preserve"> </w:t>
      </w:r>
      <w:r>
        <w:t>ce</w:t>
      </w:r>
      <w:r>
        <w:rPr>
          <w:rFonts w:eastAsia="Georgia"/>
        </w:rPr>
        <w:t xml:space="preserve"> </w:t>
      </w:r>
      <w:r>
        <w:t>ne</w:t>
      </w:r>
      <w:r>
        <w:rPr>
          <w:rFonts w:eastAsia="Georgia"/>
        </w:rPr>
        <w:t xml:space="preserve"> </w:t>
      </w:r>
      <w:r>
        <w:t>serait</w:t>
      </w:r>
      <w:r>
        <w:rPr>
          <w:rFonts w:eastAsia="Georgia"/>
        </w:rPr>
        <w:t xml:space="preserve"> </w:t>
      </w:r>
      <w:r>
        <w:t>qu</w:t>
      </w:r>
      <w:r w:rsidR="004C7F27">
        <w:rPr>
          <w:rFonts w:eastAsia="Georgia"/>
        </w:rPr>
        <w:t>’</w:t>
      </w:r>
      <w:r>
        <w:t>un</w:t>
      </w:r>
      <w:r>
        <w:rPr>
          <w:rFonts w:eastAsia="Georgia"/>
        </w:rPr>
        <w:t xml:space="preserve"> </w:t>
      </w:r>
      <w:r>
        <w:t>jeu</w:t>
      </w:r>
      <w:r>
        <w:rPr>
          <w:rFonts w:eastAsia="Georgia"/>
        </w:rPr>
        <w:t xml:space="preserve"> </w:t>
      </w:r>
      <w:r>
        <w:t>de</w:t>
      </w:r>
      <w:r>
        <w:rPr>
          <w:rFonts w:eastAsia="Georgia"/>
        </w:rPr>
        <w:t xml:space="preserve"> </w:t>
      </w:r>
      <w:r>
        <w:t>vivre</w:t>
      </w:r>
      <w:r w:rsidR="004C7F27">
        <w:t>.</w:t>
      </w:r>
    </w:p>
    <w:p w14:paraId="3D528EB8" w14:textId="77777777" w:rsidR="004C7F27" w:rsidRDefault="004C163A" w:rsidP="004C163A">
      <w:r>
        <w:t>Lorsque</w:t>
      </w:r>
      <w:r>
        <w:rPr>
          <w:rFonts w:eastAsia="Georgia"/>
        </w:rPr>
        <w:t xml:space="preserve"> </w:t>
      </w:r>
      <w:r>
        <w:t>les</w:t>
      </w:r>
      <w:r>
        <w:rPr>
          <w:rFonts w:eastAsia="Georgia"/>
        </w:rPr>
        <w:t xml:space="preserve"> </w:t>
      </w:r>
      <w:r>
        <w:t>lièvres</w:t>
      </w:r>
      <w:r>
        <w:rPr>
          <w:rFonts w:eastAsia="Georgia"/>
        </w:rPr>
        <w:t xml:space="preserve"> </w:t>
      </w:r>
      <w:r>
        <w:t>eurent</w:t>
      </w:r>
      <w:r>
        <w:rPr>
          <w:rFonts w:eastAsia="Georgia"/>
        </w:rPr>
        <w:t xml:space="preserve"> </w:t>
      </w:r>
      <w:r>
        <w:t>fini</w:t>
      </w:r>
      <w:r>
        <w:rPr>
          <w:rFonts w:eastAsia="Georgia"/>
        </w:rPr>
        <w:t xml:space="preserve"> </w:t>
      </w:r>
      <w:r>
        <w:t>leurs</w:t>
      </w:r>
      <w:r>
        <w:rPr>
          <w:rFonts w:eastAsia="Georgia"/>
        </w:rPr>
        <w:t xml:space="preserve"> </w:t>
      </w:r>
      <w:r>
        <w:t>ébats</w:t>
      </w:r>
      <w:r w:rsidR="004C7F27">
        <w:t xml:space="preserve">, </w:t>
      </w:r>
      <w:r>
        <w:t>ce</w:t>
      </w:r>
      <w:r>
        <w:rPr>
          <w:rFonts w:eastAsia="Georgia"/>
        </w:rPr>
        <w:t xml:space="preserve"> </w:t>
      </w:r>
      <w:r>
        <w:t>fut</w:t>
      </w:r>
      <w:r>
        <w:rPr>
          <w:rFonts w:eastAsia="Georgia"/>
        </w:rPr>
        <w:t xml:space="preserve"> </w:t>
      </w:r>
      <w:r>
        <w:t>aux</w:t>
      </w:r>
      <w:r>
        <w:rPr>
          <w:rFonts w:eastAsia="Georgia"/>
        </w:rPr>
        <w:t xml:space="preserve"> </w:t>
      </w:r>
      <w:r>
        <w:t>grands</w:t>
      </w:r>
      <w:r>
        <w:rPr>
          <w:rFonts w:eastAsia="Georgia"/>
        </w:rPr>
        <w:t xml:space="preserve"> </w:t>
      </w:r>
      <w:r>
        <w:t>oiseaux</w:t>
      </w:r>
      <w:r>
        <w:rPr>
          <w:rFonts w:eastAsia="Georgia"/>
        </w:rPr>
        <w:t xml:space="preserve"> </w:t>
      </w:r>
      <w:r>
        <w:t>des</w:t>
      </w:r>
      <w:r>
        <w:rPr>
          <w:rFonts w:eastAsia="Georgia"/>
        </w:rPr>
        <w:t xml:space="preserve"> </w:t>
      </w:r>
      <w:r>
        <w:t>bois</w:t>
      </w:r>
      <w:r>
        <w:rPr>
          <w:rFonts w:eastAsia="Georgia"/>
        </w:rPr>
        <w:t xml:space="preserve"> </w:t>
      </w:r>
      <w:r>
        <w:t>de</w:t>
      </w:r>
      <w:r>
        <w:rPr>
          <w:rFonts w:eastAsia="Georgia"/>
        </w:rPr>
        <w:t xml:space="preserve"> </w:t>
      </w:r>
      <w:r>
        <w:t>montrer</w:t>
      </w:r>
      <w:r>
        <w:rPr>
          <w:rFonts w:eastAsia="Georgia"/>
        </w:rPr>
        <w:t xml:space="preserve"> </w:t>
      </w:r>
      <w:r>
        <w:t>leur</w:t>
      </w:r>
      <w:r>
        <w:rPr>
          <w:rFonts w:eastAsia="Georgia"/>
        </w:rPr>
        <w:t xml:space="preserve"> </w:t>
      </w:r>
      <w:r>
        <w:t>adresse</w:t>
      </w:r>
      <w:r w:rsidR="004C7F27">
        <w:t xml:space="preserve">. </w:t>
      </w:r>
      <w:r>
        <w:t>Une</w:t>
      </w:r>
      <w:r>
        <w:rPr>
          <w:rFonts w:eastAsia="Georgia"/>
        </w:rPr>
        <w:t xml:space="preserve"> </w:t>
      </w:r>
      <w:r>
        <w:t>centaine</w:t>
      </w:r>
      <w:r>
        <w:rPr>
          <w:rFonts w:eastAsia="Georgia"/>
        </w:rPr>
        <w:t xml:space="preserve"> </w:t>
      </w:r>
      <w:r>
        <w:t>de</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à</w:t>
      </w:r>
      <w:r>
        <w:rPr>
          <w:rFonts w:eastAsia="Georgia"/>
        </w:rPr>
        <w:t xml:space="preserve"> </w:t>
      </w:r>
      <w:r>
        <w:t>la</w:t>
      </w:r>
      <w:r>
        <w:rPr>
          <w:rFonts w:eastAsia="Georgia"/>
        </w:rPr>
        <w:t xml:space="preserve"> </w:t>
      </w:r>
      <w:r>
        <w:t>robe</w:t>
      </w:r>
      <w:r>
        <w:rPr>
          <w:rFonts w:eastAsia="Georgia"/>
        </w:rPr>
        <w:t xml:space="preserve"> </w:t>
      </w:r>
      <w:r>
        <w:t>noire</w:t>
      </w:r>
      <w:r>
        <w:rPr>
          <w:rFonts w:eastAsia="Georgia"/>
        </w:rPr>
        <w:t xml:space="preserve"> </w:t>
      </w:r>
      <w:r>
        <w:t>miroitante</w:t>
      </w:r>
      <w:r>
        <w:rPr>
          <w:rFonts w:eastAsia="Georgia"/>
        </w:rPr>
        <w:t xml:space="preserve"> </w:t>
      </w:r>
      <w:r>
        <w:t>et</w:t>
      </w:r>
      <w:r>
        <w:rPr>
          <w:rFonts w:eastAsia="Georgia"/>
        </w:rPr>
        <w:t xml:space="preserve"> </w:t>
      </w:r>
      <w:r>
        <w:t>aux</w:t>
      </w:r>
      <w:r>
        <w:rPr>
          <w:rFonts w:eastAsia="Georgia"/>
        </w:rPr>
        <w:t xml:space="preserve"> </w:t>
      </w:r>
      <w:r>
        <w:t>sourcils</w:t>
      </w:r>
      <w:r>
        <w:rPr>
          <w:rFonts w:eastAsia="Georgia"/>
        </w:rPr>
        <w:t xml:space="preserve"> </w:t>
      </w:r>
      <w:r>
        <w:t>écarlates</w:t>
      </w:r>
      <w:r>
        <w:rPr>
          <w:rFonts w:eastAsia="Georgia"/>
        </w:rPr>
        <w:t xml:space="preserve"> </w:t>
      </w:r>
      <w:r>
        <w:t>se</w:t>
      </w:r>
      <w:r>
        <w:rPr>
          <w:rFonts w:eastAsia="Georgia"/>
        </w:rPr>
        <w:t xml:space="preserve"> </w:t>
      </w:r>
      <w:r>
        <w:t>posèrent</w:t>
      </w:r>
      <w:r>
        <w:rPr>
          <w:rFonts w:eastAsia="Georgia"/>
        </w:rPr>
        <w:t xml:space="preserve"> </w:t>
      </w:r>
      <w:r>
        <w:t>sur</w:t>
      </w:r>
      <w:r>
        <w:rPr>
          <w:rFonts w:eastAsia="Georgia"/>
        </w:rPr>
        <w:t xml:space="preserve"> </w:t>
      </w:r>
      <w:r>
        <w:t>un</w:t>
      </w:r>
      <w:r>
        <w:rPr>
          <w:rFonts w:eastAsia="Georgia"/>
        </w:rPr>
        <w:t xml:space="preserve"> </w:t>
      </w:r>
      <w:r>
        <w:t>grand</w:t>
      </w:r>
      <w:r>
        <w:rPr>
          <w:rFonts w:eastAsia="Georgia"/>
        </w:rPr>
        <w:t xml:space="preserve"> </w:t>
      </w:r>
      <w:r>
        <w:t>chêne</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lastRenderedPageBreak/>
        <w:t>la</w:t>
      </w:r>
      <w:r>
        <w:rPr>
          <w:rFonts w:eastAsia="Georgia"/>
        </w:rPr>
        <w:t xml:space="preserve"> </w:t>
      </w:r>
      <w:r>
        <w:t>place</w:t>
      </w:r>
      <w:r w:rsidR="004C7F27">
        <w:t xml:space="preserve">. </w:t>
      </w:r>
      <w:r>
        <w:t>Celui</w:t>
      </w:r>
      <w:r>
        <w:rPr>
          <w:rFonts w:eastAsia="Georgia"/>
        </w:rPr>
        <w:t xml:space="preserve"> </w:t>
      </w:r>
      <w:r>
        <w:t>qui</w:t>
      </w:r>
      <w:r>
        <w:rPr>
          <w:rFonts w:eastAsia="Georgia"/>
        </w:rPr>
        <w:t xml:space="preserve"> </w:t>
      </w:r>
      <w:r>
        <w:t>s</w:t>
      </w:r>
      <w:r w:rsidR="004C7F27">
        <w:rPr>
          <w:rFonts w:eastAsia="Georgia"/>
        </w:rPr>
        <w:t>’</w:t>
      </w:r>
      <w:r>
        <w:t>était</w:t>
      </w:r>
      <w:r>
        <w:rPr>
          <w:rFonts w:eastAsia="Georgia"/>
        </w:rPr>
        <w:t xml:space="preserve"> </w:t>
      </w:r>
      <w:r>
        <w:t>posé</w:t>
      </w:r>
      <w:r>
        <w:rPr>
          <w:rFonts w:eastAsia="Georgia"/>
        </w:rPr>
        <w:t xml:space="preserve"> </w:t>
      </w:r>
      <w:r>
        <w:t>sur</w:t>
      </w:r>
      <w:r>
        <w:rPr>
          <w:rFonts w:eastAsia="Georgia"/>
        </w:rPr>
        <w:t xml:space="preserve"> </w:t>
      </w:r>
      <w:r>
        <w:t>la</w:t>
      </w:r>
      <w:r>
        <w:rPr>
          <w:rFonts w:eastAsia="Georgia"/>
        </w:rPr>
        <w:t xml:space="preserve"> </w:t>
      </w:r>
      <w:r>
        <w:t>branche</w:t>
      </w:r>
      <w:r>
        <w:rPr>
          <w:rFonts w:eastAsia="Georgia"/>
        </w:rPr>
        <w:t xml:space="preserve"> </w:t>
      </w:r>
      <w:r>
        <w:t>supérieure</w:t>
      </w:r>
      <w:r w:rsidR="004C7F27">
        <w:t xml:space="preserve">, </w:t>
      </w:r>
      <w:r>
        <w:t>hérissa</w:t>
      </w:r>
      <w:r>
        <w:rPr>
          <w:rFonts w:eastAsia="Georgia"/>
        </w:rPr>
        <w:t xml:space="preserve"> </w:t>
      </w:r>
      <w:r>
        <w:t>ses</w:t>
      </w:r>
      <w:r>
        <w:rPr>
          <w:rFonts w:eastAsia="Georgia"/>
        </w:rPr>
        <w:t xml:space="preserve"> </w:t>
      </w:r>
      <w:r>
        <w:t>plumes</w:t>
      </w:r>
      <w:r w:rsidR="004C7F27">
        <w:t xml:space="preserve">, </w:t>
      </w:r>
      <w:r>
        <w:t>abai</w:t>
      </w:r>
      <w:r>
        <w:t>s</w:t>
      </w:r>
      <w:r>
        <w:t>sa</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déploya</w:t>
      </w:r>
      <w:r>
        <w:rPr>
          <w:rFonts w:eastAsia="Georgia"/>
        </w:rPr>
        <w:t xml:space="preserve"> </w:t>
      </w:r>
      <w:r>
        <w:t>sa</w:t>
      </w:r>
      <w:r>
        <w:rPr>
          <w:rFonts w:eastAsia="Georgia"/>
        </w:rPr>
        <w:t xml:space="preserve"> </w:t>
      </w:r>
      <w:r>
        <w:t>queue</w:t>
      </w:r>
      <w:r>
        <w:rPr>
          <w:rFonts w:eastAsia="Georgia"/>
        </w:rPr>
        <w:t xml:space="preserve"> </w:t>
      </w:r>
      <w:r>
        <w:t>en</w:t>
      </w:r>
      <w:r>
        <w:rPr>
          <w:rFonts w:eastAsia="Georgia"/>
        </w:rPr>
        <w:t xml:space="preserve"> </w:t>
      </w:r>
      <w:r>
        <w:t>éventail</w:t>
      </w:r>
      <w:r w:rsidR="004C7F27">
        <w:t xml:space="preserve">, </w:t>
      </w:r>
      <w:r>
        <w:t>de</w:t>
      </w:r>
      <w:r>
        <w:rPr>
          <w:rFonts w:eastAsia="Georgia"/>
        </w:rPr>
        <w:t xml:space="preserve"> </w:t>
      </w:r>
      <w:r>
        <w:t>façon</w:t>
      </w:r>
      <w:r>
        <w:rPr>
          <w:rFonts w:eastAsia="Georgia"/>
        </w:rPr>
        <w:t xml:space="preserve"> </w:t>
      </w:r>
      <w:r>
        <w:t>à</w:t>
      </w:r>
      <w:r>
        <w:rPr>
          <w:rFonts w:eastAsia="Georgia"/>
        </w:rPr>
        <w:t xml:space="preserve"> </w:t>
      </w:r>
      <w:r>
        <w:t>laisser</w:t>
      </w:r>
      <w:r>
        <w:rPr>
          <w:rFonts w:eastAsia="Georgia"/>
        </w:rPr>
        <w:t xml:space="preserve"> </w:t>
      </w:r>
      <w:r>
        <w:t>voir</w:t>
      </w:r>
      <w:r>
        <w:rPr>
          <w:rFonts w:eastAsia="Georgia"/>
        </w:rPr>
        <w:t xml:space="preserve"> </w:t>
      </w:r>
      <w:r>
        <w:t>ses</w:t>
      </w:r>
      <w:r>
        <w:rPr>
          <w:rFonts w:eastAsia="Georgia"/>
        </w:rPr>
        <w:t xml:space="preserve"> </w:t>
      </w:r>
      <w:r>
        <w:t>tectrices</w:t>
      </w:r>
      <w:r>
        <w:rPr>
          <w:rFonts w:eastAsia="Georgia"/>
        </w:rPr>
        <w:t xml:space="preserve"> </w:t>
      </w:r>
      <w:r>
        <w:t>blanches</w:t>
      </w:r>
      <w:r w:rsidR="004C7F27">
        <w:t xml:space="preserve">. </w:t>
      </w:r>
      <w:r>
        <w:t>Puis</w:t>
      </w:r>
      <w:r>
        <w:rPr>
          <w:rFonts w:eastAsia="Georgia"/>
        </w:rPr>
        <w:t xml:space="preserve"> </w:t>
      </w:r>
      <w:r>
        <w:t>il</w:t>
      </w:r>
      <w:r>
        <w:rPr>
          <w:rFonts w:eastAsia="Georgia"/>
        </w:rPr>
        <w:t xml:space="preserve"> </w:t>
      </w:r>
      <w:r>
        <w:t>tendit</w:t>
      </w:r>
      <w:r>
        <w:rPr>
          <w:rFonts w:eastAsia="Georgia"/>
        </w:rPr>
        <w:t xml:space="preserve"> </w:t>
      </w:r>
      <w:r>
        <w:t>le</w:t>
      </w:r>
      <w:r>
        <w:rPr>
          <w:rFonts w:eastAsia="Georgia"/>
        </w:rPr>
        <w:t xml:space="preserve"> </w:t>
      </w:r>
      <w:r>
        <w:t>cou</w:t>
      </w:r>
      <w:r w:rsidR="004C7F27">
        <w:t xml:space="preserve">, </w:t>
      </w:r>
      <w:r>
        <w:t>et</w:t>
      </w:r>
      <w:r>
        <w:rPr>
          <w:rFonts w:eastAsia="Georgia"/>
        </w:rPr>
        <w:t xml:space="preserve"> </w:t>
      </w:r>
      <w:r>
        <w:t>lança</w:t>
      </w:r>
      <w:r>
        <w:rPr>
          <w:rFonts w:eastAsia="Georgia"/>
        </w:rPr>
        <w:t xml:space="preserve"> </w:t>
      </w:r>
      <w:r>
        <w:t>quelques</w:t>
      </w:r>
      <w:r>
        <w:rPr>
          <w:rFonts w:eastAsia="Georgia"/>
        </w:rPr>
        <w:t xml:space="preserve"> </w:t>
      </w:r>
      <w:r>
        <w:t>notes</w:t>
      </w:r>
      <w:r>
        <w:rPr>
          <w:rFonts w:eastAsia="Georgia"/>
        </w:rPr>
        <w:t xml:space="preserve"> </w:t>
      </w:r>
      <w:r>
        <w:t>profondes</w:t>
      </w:r>
      <w:r>
        <w:rPr>
          <w:rFonts w:eastAsia="Georgia"/>
        </w:rPr>
        <w:t xml:space="preserve"> </w:t>
      </w:r>
      <w:r>
        <w:t>de</w:t>
      </w:r>
      <w:r>
        <w:rPr>
          <w:rFonts w:eastAsia="Georgia"/>
        </w:rPr>
        <w:t xml:space="preserve"> </w:t>
      </w:r>
      <w:r>
        <w:t>sa</w:t>
      </w:r>
      <w:r>
        <w:rPr>
          <w:rFonts w:eastAsia="Georgia"/>
        </w:rPr>
        <w:t xml:space="preserve"> </w:t>
      </w:r>
      <w:r>
        <w:t>gorge</w:t>
      </w:r>
      <w:r>
        <w:rPr>
          <w:rFonts w:eastAsia="Georgia"/>
        </w:rPr>
        <w:t xml:space="preserve"> </w:t>
      </w:r>
      <w:r>
        <w:t>gonflée</w:t>
      </w:r>
      <w:r w:rsidR="004C7F27">
        <w:t> : « </w:t>
      </w:r>
      <w:proofErr w:type="spellStart"/>
      <w:r>
        <w:t>Tiœc</w:t>
      </w:r>
      <w:proofErr w:type="spellEnd"/>
      <w:r w:rsidR="004C7F27">
        <w:t xml:space="preserve">, </w:t>
      </w:r>
      <w:proofErr w:type="spellStart"/>
      <w:r>
        <w:t>tiœc</w:t>
      </w:r>
      <w:proofErr w:type="spellEnd"/>
      <w:r w:rsidR="004C7F27">
        <w:t xml:space="preserve">, </w:t>
      </w:r>
      <w:proofErr w:type="spellStart"/>
      <w:r>
        <w:t>tiœc</w:t>
      </w:r>
      <w:proofErr w:type="spellEnd"/>
      <w:r w:rsidR="004C7F27">
        <w:t>. »</w:t>
      </w:r>
      <w:r>
        <w:rPr>
          <w:rFonts w:eastAsia="Georgia"/>
        </w:rPr>
        <w:t xml:space="preserve"> </w:t>
      </w:r>
      <w:r>
        <w:t>C</w:t>
      </w:r>
      <w:r w:rsidR="004C7F27">
        <w:rPr>
          <w:rFonts w:eastAsia="Georgia"/>
        </w:rPr>
        <w:t>’</w:t>
      </w:r>
      <w:r>
        <w:t>est</w:t>
      </w:r>
      <w:r>
        <w:rPr>
          <w:rFonts w:eastAsia="Georgia"/>
        </w:rPr>
        <w:t xml:space="preserve"> </w:t>
      </w:r>
      <w:r>
        <w:t>tout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put</w:t>
      </w:r>
      <w:r>
        <w:rPr>
          <w:rFonts w:eastAsia="Georgia"/>
        </w:rPr>
        <w:t xml:space="preserve"> </w:t>
      </w:r>
      <w:r>
        <w:t>articuler</w:t>
      </w:r>
      <w:r w:rsidR="004C7F27">
        <w:t xml:space="preserve">, </w:t>
      </w:r>
      <w:r>
        <w:t>puis</w:t>
      </w:r>
      <w:r w:rsidR="004C7F27">
        <w:t xml:space="preserve">, </w:t>
      </w:r>
      <w:r>
        <w:t>on</w:t>
      </w:r>
      <w:r>
        <w:rPr>
          <w:rFonts w:eastAsia="Georgia"/>
        </w:rPr>
        <w:t xml:space="preserve"> </w:t>
      </w:r>
      <w:r>
        <w:t>n</w:t>
      </w:r>
      <w:r w:rsidR="004C7F27">
        <w:rPr>
          <w:rFonts w:eastAsia="Georgia"/>
        </w:rPr>
        <w:t>’</w:t>
      </w:r>
      <w:r>
        <w:t>entendit</w:t>
      </w:r>
      <w:r>
        <w:rPr>
          <w:rFonts w:eastAsia="Georgia"/>
        </w:rPr>
        <w:t xml:space="preserve"> </w:t>
      </w:r>
      <w:r>
        <w:t>que</w:t>
      </w:r>
      <w:r>
        <w:rPr>
          <w:rFonts w:eastAsia="Georgia"/>
        </w:rPr>
        <w:t xml:space="preserve"> </w:t>
      </w:r>
      <w:r>
        <w:t>quelques</w:t>
      </w:r>
      <w:r>
        <w:rPr>
          <w:rFonts w:eastAsia="Georgia"/>
        </w:rPr>
        <w:t xml:space="preserve"> </w:t>
      </w:r>
      <w:r>
        <w:t>sons</w:t>
      </w:r>
      <w:r>
        <w:rPr>
          <w:rFonts w:eastAsia="Georgia"/>
        </w:rPr>
        <w:t xml:space="preserve"> </w:t>
      </w:r>
      <w:r>
        <w:t>rauques</w:t>
      </w:r>
      <w:r>
        <w:rPr>
          <w:rFonts w:eastAsia="Georgia"/>
        </w:rPr>
        <w:t xml:space="preserve"> </w:t>
      </w:r>
      <w:r>
        <w:t>arrachés</w:t>
      </w:r>
      <w:r>
        <w:rPr>
          <w:rFonts w:eastAsia="Georgia"/>
        </w:rPr>
        <w:t xml:space="preserve"> </w:t>
      </w:r>
      <w:r>
        <w:t>du</w:t>
      </w:r>
      <w:r>
        <w:rPr>
          <w:rFonts w:eastAsia="Georgia"/>
        </w:rPr>
        <w:t xml:space="preserve"> </w:t>
      </w:r>
      <w:r>
        <w:t>fond</w:t>
      </w:r>
      <w:r>
        <w:rPr>
          <w:rFonts w:eastAsia="Georgia"/>
        </w:rPr>
        <w:t xml:space="preserve"> </w:t>
      </w:r>
      <w:r>
        <w:t>du</w:t>
      </w:r>
      <w:r>
        <w:rPr>
          <w:rFonts w:eastAsia="Georgia"/>
        </w:rPr>
        <w:t xml:space="preserve"> </w:t>
      </w:r>
      <w:r>
        <w:t>gosier</w:t>
      </w:r>
      <w:r w:rsidR="004C7F27">
        <w:t xml:space="preserve">. </w:t>
      </w:r>
      <w:r>
        <w:t>Il</w:t>
      </w:r>
      <w:r>
        <w:rPr>
          <w:rFonts w:eastAsia="Georgia"/>
        </w:rPr>
        <w:t xml:space="preserve"> </w:t>
      </w:r>
      <w:r>
        <w:t>ferma</w:t>
      </w:r>
      <w:r>
        <w:rPr>
          <w:rFonts w:eastAsia="Georgia"/>
        </w:rPr>
        <w:t xml:space="preserve"> </w:t>
      </w:r>
      <w:r>
        <w:t>les</w:t>
      </w:r>
      <w:r>
        <w:rPr>
          <w:rFonts w:eastAsia="Georgia"/>
        </w:rPr>
        <w:t xml:space="preserve"> </w:t>
      </w:r>
      <w:r>
        <w:t>yeux</w:t>
      </w:r>
      <w:r>
        <w:rPr>
          <w:rFonts w:eastAsia="Georgia"/>
        </w:rPr>
        <w:t xml:space="preserve"> </w:t>
      </w:r>
      <w:r>
        <w:t>et</w:t>
      </w:r>
      <w:r>
        <w:rPr>
          <w:rFonts w:eastAsia="Georgia"/>
        </w:rPr>
        <w:t xml:space="preserve"> </w:t>
      </w:r>
      <w:r>
        <w:t>chuchota</w:t>
      </w:r>
      <w:r w:rsidR="004C7F27">
        <w:t> : « </w:t>
      </w:r>
      <w:r>
        <w:t>Sis</w:t>
      </w:r>
      <w:r w:rsidR="004C7F27">
        <w:t xml:space="preserve">, </w:t>
      </w:r>
      <w:r>
        <w:t>sis</w:t>
      </w:r>
      <w:r w:rsidR="004C7F27">
        <w:t xml:space="preserve">, </w:t>
      </w:r>
      <w:r>
        <w:t>sis</w:t>
      </w:r>
      <w:r w:rsidR="004C7F27">
        <w:t xml:space="preserve"> ! </w:t>
      </w:r>
      <w:r>
        <w:t>Écoute</w:t>
      </w:r>
      <w:r>
        <w:rPr>
          <w:rFonts w:eastAsia="Georgia"/>
        </w:rPr>
        <w:t xml:space="preserve"> </w:t>
      </w:r>
      <w:r>
        <w:t>comme</w:t>
      </w:r>
      <w:r>
        <w:rPr>
          <w:rFonts w:eastAsia="Georgia"/>
        </w:rPr>
        <w:t xml:space="preserve"> </w:t>
      </w:r>
      <w:r>
        <w:t>c</w:t>
      </w:r>
      <w:r w:rsidR="004C7F27">
        <w:rPr>
          <w:rFonts w:eastAsia="Georgia"/>
        </w:rPr>
        <w:t>’</w:t>
      </w:r>
      <w:r>
        <w:t>est</w:t>
      </w:r>
      <w:r>
        <w:rPr>
          <w:rFonts w:eastAsia="Georgia"/>
        </w:rPr>
        <w:t xml:space="preserve"> </w:t>
      </w:r>
      <w:r>
        <w:t>beau</w:t>
      </w:r>
      <w:r w:rsidR="004C7F27">
        <w:t xml:space="preserve"> ! </w:t>
      </w:r>
      <w:r>
        <w:t>Sis</w:t>
      </w:r>
      <w:r w:rsidR="004C7F27">
        <w:t xml:space="preserve">, </w:t>
      </w:r>
      <w:r>
        <w:t>sis</w:t>
      </w:r>
      <w:r w:rsidR="004C7F27">
        <w:t xml:space="preserve">, </w:t>
      </w:r>
      <w:r>
        <w:t>sis</w:t>
      </w:r>
      <w:r w:rsidR="004C7F27">
        <w:t> ! »</w:t>
      </w:r>
      <w:r>
        <w:rPr>
          <w:rFonts w:eastAsia="Georgia"/>
        </w:rPr>
        <w:t xml:space="preserve"> </w:t>
      </w:r>
      <w:r>
        <w:t>Et</w:t>
      </w:r>
      <w:r>
        <w:rPr>
          <w:rFonts w:eastAsia="Georgia"/>
        </w:rPr>
        <w:t xml:space="preserve"> </w:t>
      </w:r>
      <w:r>
        <w:t>il</w:t>
      </w:r>
      <w:r>
        <w:rPr>
          <w:rFonts w:eastAsia="Georgia"/>
        </w:rPr>
        <w:t xml:space="preserve"> </w:t>
      </w:r>
      <w:r>
        <w:t>fut</w:t>
      </w:r>
      <w:r>
        <w:rPr>
          <w:rFonts w:eastAsia="Georgia"/>
        </w:rPr>
        <w:t xml:space="preserve"> </w:t>
      </w:r>
      <w:r>
        <w:t>saisi</w:t>
      </w:r>
      <w:r>
        <w:rPr>
          <w:rFonts w:eastAsia="Georgia"/>
        </w:rPr>
        <w:t xml:space="preserve"> </w:t>
      </w:r>
      <w:r>
        <w:t>d</w:t>
      </w:r>
      <w:r w:rsidR="004C7F27">
        <w:rPr>
          <w:rFonts w:eastAsia="Georgia"/>
        </w:rPr>
        <w:t>’</w:t>
      </w:r>
      <w:r>
        <w:t>un</w:t>
      </w:r>
      <w:r>
        <w:rPr>
          <w:rFonts w:eastAsia="Georgia"/>
        </w:rPr>
        <w:t xml:space="preserve"> </w:t>
      </w:r>
      <w:r>
        <w:t>tel</w:t>
      </w:r>
      <w:r>
        <w:rPr>
          <w:rFonts w:eastAsia="Georgia"/>
        </w:rPr>
        <w:t xml:space="preserve"> </w:t>
      </w:r>
      <w:r>
        <w:t>ravissement</w:t>
      </w:r>
      <w:r>
        <w:rPr>
          <w:rFonts w:eastAsia="Georgia"/>
        </w:rPr>
        <w:t xml:space="preserve"> </w:t>
      </w:r>
      <w:r>
        <w:t>qu</w:t>
      </w:r>
      <w:r w:rsidR="004C7F27">
        <w:rPr>
          <w:rFonts w:eastAsia="Georgia"/>
        </w:rPr>
        <w:t>’</w:t>
      </w:r>
      <w:r>
        <w:t>il</w:t>
      </w:r>
      <w:r>
        <w:rPr>
          <w:rFonts w:eastAsia="Georgia"/>
        </w:rPr>
        <w:t xml:space="preserve"> </w:t>
      </w:r>
      <w:r>
        <w:t>perdit</w:t>
      </w:r>
      <w:r>
        <w:rPr>
          <w:rFonts w:eastAsia="Georgia"/>
        </w:rPr>
        <w:t xml:space="preserve"> </w:t>
      </w:r>
      <w:r>
        <w:t>toute</w:t>
      </w:r>
      <w:r>
        <w:rPr>
          <w:rFonts w:eastAsia="Georgia"/>
        </w:rPr>
        <w:t xml:space="preserve"> </w:t>
      </w:r>
      <w:r>
        <w:t>notion</w:t>
      </w:r>
      <w:r>
        <w:rPr>
          <w:rFonts w:eastAsia="Georgia"/>
        </w:rPr>
        <w:t xml:space="preserve"> </w:t>
      </w:r>
      <w:r>
        <w:t>de</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Pr>
          <w:rFonts w:eastAsia="Georgia"/>
        </w:rPr>
        <w:t xml:space="preserve"> </w:t>
      </w:r>
      <w:r>
        <w:t>autour</w:t>
      </w:r>
      <w:r>
        <w:rPr>
          <w:rFonts w:eastAsia="Georgia"/>
        </w:rPr>
        <w:t xml:space="preserve"> </w:t>
      </w:r>
      <w:r>
        <w:t>de</w:t>
      </w:r>
      <w:r>
        <w:rPr>
          <w:rFonts w:eastAsia="Georgia"/>
        </w:rPr>
        <w:t xml:space="preserve"> </w:t>
      </w:r>
      <w:r>
        <w:t>lui</w:t>
      </w:r>
      <w:r w:rsidR="004C7F27">
        <w:t>.</w:t>
      </w:r>
    </w:p>
    <w:p w14:paraId="69A533E4" w14:textId="6AF4684F" w:rsidR="004C163A" w:rsidRDefault="004C163A" w:rsidP="004C163A">
      <w:r>
        <w:t>Pendant</w:t>
      </w:r>
      <w:r>
        <w:rPr>
          <w:rFonts w:eastAsia="Georgia"/>
        </w:rPr>
        <w:t xml:space="preserve"> </w:t>
      </w:r>
      <w:r>
        <w:t>que</w:t>
      </w:r>
      <w:r>
        <w:rPr>
          <w:rFonts w:eastAsia="Georgia"/>
        </w:rPr>
        <w:t xml:space="preserve"> </w:t>
      </w:r>
      <w:r>
        <w:t>le</w:t>
      </w:r>
      <w:r>
        <w:rPr>
          <w:rFonts w:eastAsia="Georgia"/>
        </w:rPr>
        <w:t xml:space="preserve"> </w:t>
      </w:r>
      <w:r>
        <w:t>premier</w:t>
      </w:r>
      <w:r>
        <w:rPr>
          <w:rFonts w:eastAsia="Georgia"/>
        </w:rPr>
        <w:t xml:space="preserve"> </w:t>
      </w:r>
      <w:r>
        <w:t>coq</w:t>
      </w:r>
      <w:r>
        <w:rPr>
          <w:rFonts w:eastAsia="Georgia"/>
        </w:rPr>
        <w:t xml:space="preserve"> </w:t>
      </w:r>
      <w:r>
        <w:t>de</w:t>
      </w:r>
      <w:r>
        <w:rPr>
          <w:rFonts w:eastAsia="Georgia"/>
        </w:rPr>
        <w:t xml:space="preserve"> </w:t>
      </w:r>
      <w:r>
        <w:t>bruyère</w:t>
      </w:r>
      <w:r>
        <w:rPr>
          <w:rFonts w:eastAsia="Georgia"/>
        </w:rPr>
        <w:t xml:space="preserve"> </w:t>
      </w:r>
      <w:r>
        <w:t>était</w:t>
      </w:r>
      <w:r>
        <w:rPr>
          <w:rFonts w:eastAsia="Georgia"/>
        </w:rPr>
        <w:t xml:space="preserve"> </w:t>
      </w:r>
      <w:r>
        <w:t>encore</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siffler</w:t>
      </w:r>
      <w:r w:rsidR="004C7F27">
        <w:t xml:space="preserve">, </w:t>
      </w:r>
      <w:r>
        <w:t>les</w:t>
      </w:r>
      <w:r>
        <w:rPr>
          <w:rFonts w:eastAsia="Georgia"/>
        </w:rPr>
        <w:t xml:space="preserve"> </w:t>
      </w:r>
      <w:r>
        <w:t>trois</w:t>
      </w:r>
      <w:r>
        <w:rPr>
          <w:rFonts w:eastAsia="Georgia"/>
        </w:rPr>
        <w:t xml:space="preserve"> </w:t>
      </w:r>
      <w:r>
        <w:t>coqs</w:t>
      </w:r>
      <w:r>
        <w:rPr>
          <w:rFonts w:eastAsia="Georgia"/>
        </w:rPr>
        <w:t xml:space="preserve"> </w:t>
      </w:r>
      <w:r>
        <w:t>posés</w:t>
      </w:r>
      <w:r>
        <w:rPr>
          <w:rFonts w:eastAsia="Georgia"/>
        </w:rPr>
        <w:t xml:space="preserve"> </w:t>
      </w:r>
      <w:r>
        <w:t>au-dessous</w:t>
      </w:r>
      <w:r>
        <w:rPr>
          <w:rFonts w:eastAsia="Georgia"/>
        </w:rPr>
        <w:t xml:space="preserve"> </w:t>
      </w:r>
      <w:r>
        <w:t>de</w:t>
      </w:r>
      <w:r>
        <w:rPr>
          <w:rFonts w:eastAsia="Georgia"/>
        </w:rPr>
        <w:t xml:space="preserve"> </w:t>
      </w:r>
      <w:r>
        <w:t>lui</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chanter</w:t>
      </w:r>
      <w:r w:rsidR="004C7F27">
        <w:t xml:space="preserve"> ; </w:t>
      </w:r>
      <w:r>
        <w:t>et</w:t>
      </w:r>
      <w:r>
        <w:rPr>
          <w:rFonts w:eastAsia="Georgia"/>
        </w:rPr>
        <w:t xml:space="preserve"> </w:t>
      </w:r>
      <w:r>
        <w:t>avant</w:t>
      </w:r>
      <w:r>
        <w:rPr>
          <w:rFonts w:eastAsia="Georgia"/>
        </w:rPr>
        <w:t xml:space="preserve"> </w:t>
      </w:r>
      <w:r>
        <w:t>qu</w:t>
      </w:r>
      <w:r w:rsidR="004C7F27">
        <w:rPr>
          <w:rFonts w:eastAsia="Georgia"/>
        </w:rPr>
        <w:t>’</w:t>
      </w:r>
      <w:r>
        <w:t>ils</w:t>
      </w:r>
      <w:r>
        <w:rPr>
          <w:rFonts w:eastAsia="Georgia"/>
        </w:rPr>
        <w:t xml:space="preserve"> </w:t>
      </w:r>
      <w:r>
        <w:t>eussent</w:t>
      </w:r>
      <w:r>
        <w:rPr>
          <w:rFonts w:eastAsia="Georgia"/>
        </w:rPr>
        <w:t xml:space="preserve"> </w:t>
      </w:r>
      <w:r>
        <w:t>terminé</w:t>
      </w:r>
      <w:r>
        <w:rPr>
          <w:rFonts w:eastAsia="Georgia"/>
        </w:rPr>
        <w:t xml:space="preserve"> </w:t>
      </w:r>
      <w:r>
        <w:t>leur</w:t>
      </w:r>
      <w:r>
        <w:rPr>
          <w:rFonts w:eastAsia="Georgia"/>
        </w:rPr>
        <w:t xml:space="preserve"> </w:t>
      </w:r>
      <w:r>
        <w:t>chanson</w:t>
      </w:r>
      <w:r w:rsidR="004C7F27">
        <w:t xml:space="preserve">, </w:t>
      </w:r>
      <w:r>
        <w:t>les</w:t>
      </w:r>
      <w:r>
        <w:rPr>
          <w:rFonts w:eastAsia="Georgia"/>
        </w:rPr>
        <w:t xml:space="preserve"> </w:t>
      </w:r>
      <w:r>
        <w:t>dix</w:t>
      </w:r>
      <w:r>
        <w:rPr>
          <w:rFonts w:eastAsia="Georgia"/>
        </w:rPr>
        <w:t xml:space="preserve"> </w:t>
      </w:r>
      <w:r>
        <w:t>qui</w:t>
      </w:r>
      <w:r>
        <w:rPr>
          <w:rFonts w:eastAsia="Georgia"/>
        </w:rPr>
        <w:t xml:space="preserve"> </w:t>
      </w:r>
      <w:r>
        <w:t>se</w:t>
      </w:r>
      <w:r>
        <w:rPr>
          <w:rFonts w:eastAsia="Georgia"/>
        </w:rPr>
        <w:t xml:space="preserve"> </w:t>
      </w:r>
      <w:r>
        <w:t>trouvaient</w:t>
      </w:r>
      <w:r>
        <w:rPr>
          <w:rFonts w:eastAsia="Georgia"/>
        </w:rPr>
        <w:t xml:space="preserve"> </w:t>
      </w:r>
      <w:r>
        <w:t>sur</w:t>
      </w:r>
      <w:r>
        <w:rPr>
          <w:rFonts w:eastAsia="Georgia"/>
        </w:rPr>
        <w:t xml:space="preserve"> </w:t>
      </w:r>
      <w:r>
        <w:t>les</w:t>
      </w:r>
      <w:r>
        <w:rPr>
          <w:rFonts w:eastAsia="Georgia"/>
        </w:rPr>
        <w:t xml:space="preserve"> </w:t>
      </w:r>
      <w:r>
        <w:t>branches</w:t>
      </w:r>
      <w:r>
        <w:rPr>
          <w:rFonts w:eastAsia="Georgia"/>
        </w:rPr>
        <w:t xml:space="preserve"> </w:t>
      </w:r>
      <w:r>
        <w:t>au-dessous</w:t>
      </w:r>
      <w:r>
        <w:rPr>
          <w:rFonts w:eastAsia="Georgia"/>
        </w:rPr>
        <w:t xml:space="preserve"> </w:t>
      </w:r>
      <w:r>
        <w:t>commencèrent</w:t>
      </w:r>
      <w:r>
        <w:rPr>
          <w:rFonts w:eastAsia="Georgia"/>
        </w:rPr>
        <w:t xml:space="preserve"> </w:t>
      </w:r>
      <w:r>
        <w:t>à</w:t>
      </w:r>
      <w:r>
        <w:rPr>
          <w:rFonts w:eastAsia="Georgia"/>
        </w:rPr>
        <w:t xml:space="preserve"> </w:t>
      </w:r>
      <w:r>
        <w:t>leur</w:t>
      </w:r>
      <w:r>
        <w:rPr>
          <w:rFonts w:eastAsia="Georgia"/>
        </w:rPr>
        <w:t xml:space="preserve"> </w:t>
      </w:r>
      <w:r>
        <w:t>tour</w:t>
      </w:r>
      <w:r w:rsidR="004C7F27">
        <w:t xml:space="preserve">, </w:t>
      </w:r>
      <w:r>
        <w:t>et</w:t>
      </w:r>
      <w:r>
        <w:rPr>
          <w:rFonts w:eastAsia="Georgia"/>
        </w:rPr>
        <w:t xml:space="preserve"> </w:t>
      </w:r>
      <w:r>
        <w:t>ainsi</w:t>
      </w:r>
      <w:r>
        <w:rPr>
          <w:rFonts w:eastAsia="Georgia"/>
        </w:rPr>
        <w:t xml:space="preserve"> </w:t>
      </w:r>
      <w:r>
        <w:t>de</w:t>
      </w:r>
      <w:r>
        <w:rPr>
          <w:rFonts w:eastAsia="Georgia"/>
        </w:rPr>
        <w:t xml:space="preserve"> </w:t>
      </w:r>
      <w:r>
        <w:t>suite</w:t>
      </w:r>
      <w:r>
        <w:rPr>
          <w:rFonts w:eastAsia="Georgia"/>
        </w:rPr>
        <w:t xml:space="preserve"> </w:t>
      </w:r>
      <w:r>
        <w:t>de</w:t>
      </w:r>
      <w:r>
        <w:rPr>
          <w:rFonts w:eastAsia="Georgia"/>
        </w:rPr>
        <w:t xml:space="preserve"> </w:t>
      </w:r>
      <w:r>
        <w:t>branche</w:t>
      </w:r>
      <w:r>
        <w:rPr>
          <w:rFonts w:eastAsia="Georgia"/>
        </w:rPr>
        <w:t xml:space="preserve"> </w:t>
      </w:r>
      <w:r>
        <w:t>en</w:t>
      </w:r>
      <w:r>
        <w:rPr>
          <w:rFonts w:eastAsia="Georgia"/>
        </w:rPr>
        <w:t xml:space="preserve"> </w:t>
      </w:r>
      <w:r>
        <w:t>branche</w:t>
      </w:r>
      <w:r w:rsidR="004C7F27">
        <w:t xml:space="preserve"> ; </w:t>
      </w:r>
      <w:r>
        <w:t>et</w:t>
      </w:r>
      <w:r>
        <w:rPr>
          <w:rFonts w:eastAsia="Georgia"/>
        </w:rPr>
        <w:t xml:space="preserve"> </w:t>
      </w:r>
      <w:r>
        <w:t>enfin</w:t>
      </w:r>
      <w:r>
        <w:rPr>
          <w:rFonts w:eastAsia="Georgia"/>
        </w:rPr>
        <w:t xml:space="preserve"> </w:t>
      </w:r>
      <w:r>
        <w:t>les</w:t>
      </w:r>
      <w:r>
        <w:rPr>
          <w:rFonts w:eastAsia="Georgia"/>
        </w:rPr>
        <w:t xml:space="preserve"> </w:t>
      </w:r>
      <w:r>
        <w:t>cent</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chantaient</w:t>
      </w:r>
      <w:r w:rsidR="004C7F27">
        <w:t xml:space="preserve">, </w:t>
      </w:r>
      <w:r>
        <w:t>gloussaient</w:t>
      </w:r>
      <w:r>
        <w:rPr>
          <w:rFonts w:eastAsia="Georgia"/>
        </w:rPr>
        <w:t xml:space="preserve"> </w:t>
      </w:r>
      <w:r>
        <w:t>et</w:t>
      </w:r>
      <w:r>
        <w:rPr>
          <w:rFonts w:eastAsia="Georgia"/>
        </w:rPr>
        <w:t xml:space="preserve"> </w:t>
      </w:r>
      <w:r>
        <w:t>sifflaient</w:t>
      </w:r>
      <w:r w:rsidR="004C7F27">
        <w:t xml:space="preserve">. </w:t>
      </w:r>
      <w:r>
        <w:t>Ils</w:t>
      </w:r>
      <w:r>
        <w:rPr>
          <w:rFonts w:eastAsia="Georgia"/>
        </w:rPr>
        <w:t xml:space="preserve"> </w:t>
      </w:r>
      <w:r>
        <w:t>étaient</w:t>
      </w:r>
      <w:r>
        <w:rPr>
          <w:rFonts w:eastAsia="Georgia"/>
        </w:rPr>
        <w:t xml:space="preserve"> </w:t>
      </w:r>
      <w:r>
        <w:t>tous</w:t>
      </w:r>
      <w:r>
        <w:rPr>
          <w:rFonts w:eastAsia="Georgia"/>
        </w:rPr>
        <w:t xml:space="preserve"> </w:t>
      </w:r>
      <w:r>
        <w:t>saisis</w:t>
      </w:r>
      <w:r>
        <w:rPr>
          <w:rFonts w:eastAsia="Georgia"/>
        </w:rPr>
        <w:t xml:space="preserve"> </w:t>
      </w:r>
      <w:r>
        <w:t>du</w:t>
      </w:r>
      <w:r>
        <w:rPr>
          <w:rFonts w:eastAsia="Georgia"/>
        </w:rPr>
        <w:t xml:space="preserve"> </w:t>
      </w:r>
      <w:r>
        <w:t>même</w:t>
      </w:r>
      <w:r>
        <w:rPr>
          <w:rFonts w:eastAsia="Georgia"/>
        </w:rPr>
        <w:t xml:space="preserve"> </w:t>
      </w:r>
      <w:r>
        <w:t>ravissement</w:t>
      </w:r>
      <w:r w:rsidR="004C7F27">
        <w:t xml:space="preserve">, </w:t>
      </w:r>
      <w:r>
        <w:t>et</w:t>
      </w:r>
      <w:r>
        <w:rPr>
          <w:rFonts w:eastAsia="Georgia"/>
        </w:rPr>
        <w:t xml:space="preserve"> </w:t>
      </w:r>
      <w:r>
        <w:t>cela</w:t>
      </w:r>
      <w:r>
        <w:rPr>
          <w:rFonts w:eastAsia="Georgia"/>
        </w:rPr>
        <w:t xml:space="preserve"> </w:t>
      </w:r>
      <w:r>
        <w:t>agit</w:t>
      </w:r>
      <w:r>
        <w:rPr>
          <w:rFonts w:eastAsia="Georgia"/>
        </w:rPr>
        <w:t xml:space="preserve"> </w:t>
      </w:r>
      <w:r>
        <w:t>sur</w:t>
      </w:r>
      <w:r>
        <w:rPr>
          <w:rFonts w:eastAsia="Georgia"/>
        </w:rPr>
        <w:t xml:space="preserve"> </w:t>
      </w:r>
      <w:r>
        <w:t>les</w:t>
      </w:r>
      <w:r>
        <w:rPr>
          <w:rFonts w:eastAsia="Georgia"/>
        </w:rPr>
        <w:t xml:space="preserve"> </w:t>
      </w:r>
      <w:r>
        <w:t>autres</w:t>
      </w:r>
      <w:r>
        <w:rPr>
          <w:rFonts w:eastAsia="Georgia"/>
        </w:rPr>
        <w:t xml:space="preserve"> </w:t>
      </w:r>
      <w:r>
        <w:t>animaux</w:t>
      </w:r>
      <w:r>
        <w:rPr>
          <w:rFonts w:eastAsia="Georgia"/>
        </w:rPr>
        <w:t xml:space="preserve"> </w:t>
      </w:r>
      <w:r>
        <w:t>comme</w:t>
      </w:r>
      <w:r>
        <w:rPr>
          <w:rFonts w:eastAsia="Georgia"/>
        </w:rPr>
        <w:t xml:space="preserve"> </w:t>
      </w:r>
      <w:r>
        <w:t>une</w:t>
      </w:r>
      <w:r>
        <w:rPr>
          <w:rFonts w:eastAsia="Georgia"/>
        </w:rPr>
        <w:t xml:space="preserve"> </w:t>
      </w:r>
      <w:r>
        <w:t>ivresse</w:t>
      </w:r>
      <w:r>
        <w:rPr>
          <w:rFonts w:eastAsia="Georgia"/>
        </w:rPr>
        <w:t xml:space="preserve"> </w:t>
      </w:r>
      <w:r>
        <w:t>contagieuse</w:t>
      </w:r>
      <w:r w:rsidR="004C7F27">
        <w:t xml:space="preserve">. </w:t>
      </w:r>
      <w:r>
        <w:t>Le</w:t>
      </w:r>
      <w:r>
        <w:rPr>
          <w:rFonts w:eastAsia="Georgia"/>
        </w:rPr>
        <w:t xml:space="preserve"> </w:t>
      </w:r>
      <w:r>
        <w:t>sang</w:t>
      </w:r>
      <w:r w:rsidR="004C7F27">
        <w:t xml:space="preserve">, </w:t>
      </w:r>
      <w:r>
        <w:t>qui</w:t>
      </w:r>
      <w:r>
        <w:rPr>
          <w:rFonts w:eastAsia="Georgia"/>
        </w:rPr>
        <w:t xml:space="preserve"> </w:t>
      </w:r>
      <w:r>
        <w:t>tout</w:t>
      </w:r>
      <w:r>
        <w:rPr>
          <w:rFonts w:eastAsia="Georgia"/>
        </w:rPr>
        <w:t xml:space="preserve"> </w:t>
      </w:r>
      <w:r>
        <w:t>à</w:t>
      </w:r>
      <w:r>
        <w:rPr>
          <w:rFonts w:eastAsia="Georgia"/>
        </w:rPr>
        <w:t xml:space="preserve"> </w:t>
      </w:r>
      <w:r>
        <w:t>l</w:t>
      </w:r>
      <w:r w:rsidR="004C7F27">
        <w:rPr>
          <w:rFonts w:eastAsia="Georgia"/>
        </w:rPr>
        <w:t>’</w:t>
      </w:r>
      <w:r>
        <w:t>heure</w:t>
      </w:r>
      <w:r>
        <w:rPr>
          <w:rFonts w:eastAsia="Georgia"/>
        </w:rPr>
        <w:t xml:space="preserve"> </w:t>
      </w:r>
      <w:r>
        <w:t>avait</w:t>
      </w:r>
      <w:r>
        <w:rPr>
          <w:rFonts w:eastAsia="Georgia"/>
        </w:rPr>
        <w:t xml:space="preserve"> </w:t>
      </w:r>
      <w:r>
        <w:t>couru</w:t>
      </w:r>
      <w:r>
        <w:rPr>
          <w:rFonts w:eastAsia="Georgia"/>
        </w:rPr>
        <w:t xml:space="preserve"> </w:t>
      </w:r>
      <w:r>
        <w:t>joyeux</w:t>
      </w:r>
      <w:r>
        <w:rPr>
          <w:rFonts w:eastAsia="Georgia"/>
        </w:rPr>
        <w:t xml:space="preserve"> </w:t>
      </w:r>
      <w:r>
        <w:t>et</w:t>
      </w:r>
      <w:r>
        <w:rPr>
          <w:rFonts w:eastAsia="Georgia"/>
        </w:rPr>
        <w:t xml:space="preserve"> </w:t>
      </w:r>
      <w:r>
        <w:t>léger</w:t>
      </w:r>
      <w:r w:rsidR="004C7F27">
        <w:t xml:space="preserve">, </w:t>
      </w:r>
      <w:r>
        <w:t>était</w:t>
      </w:r>
      <w:r>
        <w:rPr>
          <w:rFonts w:eastAsia="Georgia"/>
        </w:rPr>
        <w:t xml:space="preserve"> </w:t>
      </w:r>
      <w:r>
        <w:t>maintenant</w:t>
      </w:r>
      <w:r>
        <w:rPr>
          <w:rFonts w:eastAsia="Georgia"/>
        </w:rPr>
        <w:t xml:space="preserve"> </w:t>
      </w:r>
      <w:r>
        <w:t>lourd</w:t>
      </w:r>
      <w:r>
        <w:rPr>
          <w:rFonts w:eastAsia="Georgia"/>
        </w:rPr>
        <w:t xml:space="preserve"> </w:t>
      </w:r>
      <w:r>
        <w:t>et</w:t>
      </w:r>
      <w:r>
        <w:rPr>
          <w:rFonts w:eastAsia="Georgia"/>
        </w:rPr>
        <w:t xml:space="preserve"> </w:t>
      </w:r>
      <w:r>
        <w:t>brûlant</w:t>
      </w:r>
      <w:r w:rsidR="004C7F27">
        <w:t> : « </w:t>
      </w:r>
      <w:r>
        <w:t>En</w:t>
      </w:r>
      <w:r>
        <w:rPr>
          <w:rFonts w:eastAsia="Georgia"/>
        </w:rPr>
        <w:t xml:space="preserve"> </w:t>
      </w:r>
      <w:r>
        <w:t>vérité</w:t>
      </w:r>
      <w:r w:rsidR="004C7F27">
        <w:t xml:space="preserve">, </w:t>
      </w:r>
      <w:r>
        <w:t>c</w:t>
      </w:r>
      <w:r w:rsidR="004C7F27">
        <w:rPr>
          <w:rFonts w:eastAsia="Georgia"/>
        </w:rPr>
        <w:t>’</w:t>
      </w:r>
      <w:r>
        <w:t>est</w:t>
      </w:r>
      <w:r>
        <w:rPr>
          <w:rFonts w:eastAsia="Georgia"/>
        </w:rPr>
        <w:t xml:space="preserve"> </w:t>
      </w:r>
      <w:r>
        <w:t>le</w:t>
      </w:r>
      <w:r>
        <w:rPr>
          <w:rFonts w:eastAsia="Georgia"/>
        </w:rPr>
        <w:t xml:space="preserve"> </w:t>
      </w:r>
      <w:r>
        <w:t>printemps</w:t>
      </w:r>
      <w:r w:rsidR="004C7F27">
        <w:t xml:space="preserve">, </w:t>
      </w:r>
      <w:r>
        <w:t>se</w:t>
      </w:r>
      <w:r>
        <w:rPr>
          <w:rFonts w:eastAsia="Georgia"/>
        </w:rPr>
        <w:t xml:space="preserve"> </w:t>
      </w:r>
      <w:r>
        <w:t>disaient</w:t>
      </w:r>
      <w:r>
        <w:rPr>
          <w:rFonts w:eastAsia="Georgia"/>
        </w:rPr>
        <w:t xml:space="preserve"> </w:t>
      </w:r>
      <w:r>
        <w:t>les</w:t>
      </w:r>
      <w:r>
        <w:rPr>
          <w:rFonts w:eastAsia="Georgia"/>
        </w:rPr>
        <w:t xml:space="preserve"> </w:t>
      </w:r>
      <w:r>
        <w:t>an</w:t>
      </w:r>
      <w:r>
        <w:t>i</w:t>
      </w:r>
      <w:r>
        <w:t>maux</w:t>
      </w:r>
      <w:r w:rsidR="004C7F27">
        <w:t xml:space="preserve">. </w:t>
      </w:r>
      <w:r>
        <w:t>Le</w:t>
      </w:r>
      <w:r>
        <w:rPr>
          <w:rFonts w:eastAsia="Georgia"/>
        </w:rPr>
        <w:t xml:space="preserve"> </w:t>
      </w:r>
      <w:r>
        <w:t>froid</w:t>
      </w:r>
      <w:r>
        <w:rPr>
          <w:rFonts w:eastAsia="Georgia"/>
        </w:rPr>
        <w:t xml:space="preserve"> </w:t>
      </w:r>
      <w:r>
        <w:t>de</w:t>
      </w:r>
      <w:r>
        <w:rPr>
          <w:rFonts w:eastAsia="Georgia"/>
        </w:rPr>
        <w:t xml:space="preserve"> </w:t>
      </w:r>
      <w:r>
        <w:t>l</w:t>
      </w:r>
      <w:r w:rsidR="004C7F27">
        <w:rPr>
          <w:rFonts w:eastAsia="Georgia"/>
        </w:rPr>
        <w:t>’</w:t>
      </w:r>
      <w:r>
        <w:t>hiver</w:t>
      </w:r>
      <w:r>
        <w:rPr>
          <w:rFonts w:eastAsia="Georgia"/>
        </w:rPr>
        <w:t xml:space="preserve"> </w:t>
      </w:r>
      <w:r>
        <w:t>s</w:t>
      </w:r>
      <w:r w:rsidR="004C7F27">
        <w:rPr>
          <w:rFonts w:eastAsia="Georgia"/>
        </w:rPr>
        <w:t>’</w:t>
      </w:r>
      <w:r>
        <w:t>est</w:t>
      </w:r>
      <w:r>
        <w:rPr>
          <w:rFonts w:eastAsia="Georgia"/>
        </w:rPr>
        <w:t xml:space="preserve"> </w:t>
      </w:r>
      <w:r>
        <w:t>évanoui</w:t>
      </w:r>
      <w:r w:rsidR="004C7F27">
        <w:t xml:space="preserve">. </w:t>
      </w:r>
      <w:r>
        <w:t>Le</w:t>
      </w:r>
      <w:r>
        <w:rPr>
          <w:rFonts w:eastAsia="Georgia"/>
        </w:rPr>
        <w:t xml:space="preserve"> </w:t>
      </w:r>
      <w:r>
        <w:t>feu</w:t>
      </w:r>
      <w:r>
        <w:rPr>
          <w:rFonts w:eastAsia="Georgia"/>
        </w:rPr>
        <w:t xml:space="preserve"> </w:t>
      </w:r>
      <w:r>
        <w:t>du</w:t>
      </w:r>
      <w:r>
        <w:rPr>
          <w:rFonts w:eastAsia="Georgia"/>
        </w:rPr>
        <w:t xml:space="preserve"> </w:t>
      </w:r>
      <w:r>
        <w:t>renouveau</w:t>
      </w:r>
      <w:r>
        <w:rPr>
          <w:rFonts w:eastAsia="Georgia"/>
        </w:rPr>
        <w:t xml:space="preserve"> </w:t>
      </w:r>
      <w:r>
        <w:t>brûle</w:t>
      </w:r>
      <w:r>
        <w:rPr>
          <w:rFonts w:eastAsia="Georgia"/>
        </w:rPr>
        <w:t xml:space="preserve"> </w:t>
      </w:r>
      <w:r>
        <w:t>sur</w:t>
      </w:r>
      <w:r>
        <w:rPr>
          <w:rFonts w:eastAsia="Georgia"/>
        </w:rPr>
        <w:t xml:space="preserve"> </w:t>
      </w:r>
      <w:r>
        <w:t>la</w:t>
      </w:r>
      <w:r>
        <w:rPr>
          <w:rFonts w:eastAsia="Georgia"/>
        </w:rPr>
        <w:t xml:space="preserve"> </w:t>
      </w:r>
      <w:r>
        <w:t>terre</w:t>
      </w:r>
      <w:r w:rsidR="004C7F27">
        <w:t>. »</w:t>
      </w:r>
    </w:p>
    <w:p w14:paraId="01C4A0A7" w14:textId="507373AF" w:rsidR="004C163A" w:rsidRDefault="004C163A" w:rsidP="004C163A">
      <w:r>
        <w:t>Lorsque</w:t>
      </w:r>
      <w:r>
        <w:rPr>
          <w:rFonts w:eastAsia="Georgia"/>
        </w:rPr>
        <w:t xml:space="preserve"> </w:t>
      </w:r>
      <w:r>
        <w:t>les</w:t>
      </w:r>
      <w:r>
        <w:rPr>
          <w:rFonts w:eastAsia="Georgia"/>
        </w:rPr>
        <w:t xml:space="preserve"> </w:t>
      </w:r>
      <w:r>
        <w:t>gelinottes</w:t>
      </w:r>
      <w:r>
        <w:rPr>
          <w:rFonts w:eastAsia="Georgia"/>
        </w:rPr>
        <w:t xml:space="preserve"> </w:t>
      </w:r>
      <w:r>
        <w:t>virent</w:t>
      </w:r>
      <w:r>
        <w:rPr>
          <w:rFonts w:eastAsia="Georgia"/>
        </w:rPr>
        <w:t xml:space="preserve"> </w:t>
      </w:r>
      <w:r>
        <w:t>le</w:t>
      </w:r>
      <w:r>
        <w:rPr>
          <w:rFonts w:eastAsia="Georgia"/>
        </w:rPr>
        <w:t xml:space="preserve"> </w:t>
      </w:r>
      <w:r>
        <w:t>succès</w:t>
      </w:r>
      <w:r>
        <w:rPr>
          <w:rFonts w:eastAsia="Georgia"/>
        </w:rPr>
        <w:t xml:space="preserve"> </w:t>
      </w:r>
      <w:r>
        <w:t>des</w:t>
      </w:r>
      <w:r>
        <w:rPr>
          <w:rFonts w:eastAsia="Georgia"/>
        </w:rPr>
        <w:t xml:space="preserve"> </w:t>
      </w:r>
      <w:r>
        <w:t>coqs</w:t>
      </w:r>
      <w:r>
        <w:rPr>
          <w:rFonts w:eastAsia="Georgia"/>
        </w:rPr>
        <w:t xml:space="preserve"> </w:t>
      </w:r>
      <w:r>
        <w:t>de</w:t>
      </w:r>
      <w:r>
        <w:rPr>
          <w:rFonts w:eastAsia="Georgia"/>
        </w:rPr>
        <w:t xml:space="preserve"> </w:t>
      </w:r>
      <w:r>
        <w:t>bruyère</w:t>
      </w:r>
      <w:r w:rsidR="004C7F27">
        <w:t xml:space="preserve">, </w:t>
      </w:r>
      <w:r>
        <w:t>elles</w:t>
      </w:r>
      <w:r>
        <w:rPr>
          <w:rFonts w:eastAsia="Georgia"/>
        </w:rPr>
        <w:t xml:space="preserve"> </w:t>
      </w:r>
      <w:r>
        <w:t>ne</w:t>
      </w:r>
      <w:r>
        <w:rPr>
          <w:rFonts w:eastAsia="Georgia"/>
        </w:rPr>
        <w:t xml:space="preserve"> </w:t>
      </w:r>
      <w:r>
        <w:t>purent</w:t>
      </w:r>
      <w:r>
        <w:rPr>
          <w:rFonts w:eastAsia="Georgia"/>
        </w:rPr>
        <w:t xml:space="preserve"> </w:t>
      </w:r>
      <w:r>
        <w:t>rester</w:t>
      </w:r>
      <w:r>
        <w:rPr>
          <w:rFonts w:eastAsia="Georgia"/>
        </w:rPr>
        <w:t xml:space="preserve"> </w:t>
      </w:r>
      <w:r>
        <w:t>tranquilles</w:t>
      </w:r>
      <w:r w:rsidR="004C7F27">
        <w:t xml:space="preserve">. </w:t>
      </w:r>
      <w:r>
        <w:t>Comme</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w:t>
      </w:r>
      <w:r w:rsidR="004C7F27">
        <w:rPr>
          <w:rFonts w:eastAsia="Georgia"/>
        </w:rPr>
        <w:t>’</w:t>
      </w:r>
      <w:r>
        <w:t>arbre</w:t>
      </w:r>
      <w:r>
        <w:rPr>
          <w:rFonts w:eastAsia="Georgia"/>
        </w:rPr>
        <w:t xml:space="preserve"> </w:t>
      </w:r>
      <w:r>
        <w:t>où</w:t>
      </w:r>
      <w:r>
        <w:rPr>
          <w:rFonts w:eastAsia="Georgia"/>
        </w:rPr>
        <w:t xml:space="preserve"> </w:t>
      </w:r>
      <w:r>
        <w:t>elles</w:t>
      </w:r>
      <w:r>
        <w:rPr>
          <w:rFonts w:eastAsia="Georgia"/>
        </w:rPr>
        <w:t xml:space="preserve"> </w:t>
      </w:r>
      <w:r>
        <w:t>pussent</w:t>
      </w:r>
      <w:r>
        <w:rPr>
          <w:rFonts w:eastAsia="Georgia"/>
        </w:rPr>
        <w:t xml:space="preserve"> </w:t>
      </w:r>
      <w:r>
        <w:t>s</w:t>
      </w:r>
      <w:r w:rsidR="004C7F27">
        <w:rPr>
          <w:rFonts w:eastAsia="Georgia"/>
        </w:rPr>
        <w:t>’</w:t>
      </w:r>
      <w:r>
        <w:t>installer</w:t>
      </w:r>
      <w:r w:rsidR="004C7F27">
        <w:t xml:space="preserve">, </w:t>
      </w:r>
      <w:r>
        <w:t>elles</w:t>
      </w:r>
      <w:r>
        <w:rPr>
          <w:rFonts w:eastAsia="Georgia"/>
        </w:rPr>
        <w:t xml:space="preserve"> </w:t>
      </w:r>
      <w:r>
        <w:t>s</w:t>
      </w:r>
      <w:r w:rsidR="004C7F27">
        <w:rPr>
          <w:rFonts w:eastAsia="Georgia"/>
        </w:rPr>
        <w:t>’</w:t>
      </w:r>
      <w:r>
        <w:t>élancèrent</w:t>
      </w:r>
      <w:r>
        <w:rPr>
          <w:rFonts w:eastAsia="Georgia"/>
        </w:rPr>
        <w:t xml:space="preserve"> </w:t>
      </w:r>
      <w:r>
        <w:t>vers</w:t>
      </w:r>
      <w:r>
        <w:rPr>
          <w:rFonts w:eastAsia="Georgia"/>
        </w:rPr>
        <w:t xml:space="preserve"> </w:t>
      </w:r>
      <w:r>
        <w:t>le</w:t>
      </w:r>
      <w:r>
        <w:rPr>
          <w:rFonts w:eastAsia="Georgia"/>
        </w:rPr>
        <w:t xml:space="preserve"> </w:t>
      </w:r>
      <w:r>
        <w:t>champ</w:t>
      </w:r>
      <w:r>
        <w:rPr>
          <w:rFonts w:eastAsia="Georgia"/>
        </w:rPr>
        <w:t xml:space="preserve"> </w:t>
      </w:r>
      <w:r>
        <w:t>des</w:t>
      </w:r>
      <w:r>
        <w:rPr>
          <w:rFonts w:eastAsia="Georgia"/>
        </w:rPr>
        <w:t xml:space="preserve"> </w:t>
      </w:r>
      <w:r>
        <w:t>jeux</w:t>
      </w:r>
      <w:r>
        <w:rPr>
          <w:rFonts w:eastAsia="Georgia"/>
        </w:rPr>
        <w:t xml:space="preserve"> </w:t>
      </w:r>
      <w:r>
        <w:t>où</w:t>
      </w:r>
      <w:r>
        <w:rPr>
          <w:rFonts w:eastAsia="Georgia"/>
        </w:rPr>
        <w:t xml:space="preserve"> </w:t>
      </w:r>
      <w:r>
        <w:t>la</w:t>
      </w:r>
      <w:r>
        <w:rPr>
          <w:rFonts w:eastAsia="Georgia"/>
        </w:rPr>
        <w:t xml:space="preserve"> </w:t>
      </w:r>
      <w:r>
        <w:t>bruyère</w:t>
      </w:r>
      <w:r>
        <w:rPr>
          <w:rFonts w:eastAsia="Georgia"/>
        </w:rPr>
        <w:t xml:space="preserve"> </w:t>
      </w:r>
      <w:r>
        <w:t>se</w:t>
      </w:r>
      <w:r>
        <w:rPr>
          <w:rFonts w:eastAsia="Georgia"/>
        </w:rPr>
        <w:t xml:space="preserve"> </w:t>
      </w:r>
      <w:r>
        <w:t>dressait</w:t>
      </w:r>
      <w:r>
        <w:rPr>
          <w:rFonts w:eastAsia="Georgia"/>
        </w:rPr>
        <w:t xml:space="preserve"> </w:t>
      </w:r>
      <w:r>
        <w:t>si</w:t>
      </w:r>
      <w:r>
        <w:rPr>
          <w:rFonts w:eastAsia="Georgia"/>
        </w:rPr>
        <w:t xml:space="preserve"> </w:t>
      </w:r>
      <w:r>
        <w:t>haute</w:t>
      </w:r>
      <w:r>
        <w:rPr>
          <w:rFonts w:eastAsia="Georgia"/>
        </w:rPr>
        <w:t xml:space="preserve"> </w:t>
      </w:r>
      <w:r>
        <w:t>que</w:t>
      </w:r>
      <w:r>
        <w:rPr>
          <w:rFonts w:eastAsia="Georgia"/>
        </w:rPr>
        <w:t xml:space="preserve"> </w:t>
      </w:r>
      <w:r>
        <w:t>seules</w:t>
      </w:r>
      <w:r>
        <w:rPr>
          <w:rFonts w:eastAsia="Georgia"/>
        </w:rPr>
        <w:t xml:space="preserve"> </w:t>
      </w:r>
      <w:r>
        <w:t>les</w:t>
      </w:r>
      <w:r>
        <w:rPr>
          <w:rFonts w:eastAsia="Georgia"/>
        </w:rPr>
        <w:t xml:space="preserve"> </w:t>
      </w:r>
      <w:r>
        <w:t>plumes</w:t>
      </w:r>
      <w:r>
        <w:rPr>
          <w:rFonts w:eastAsia="Georgia"/>
        </w:rPr>
        <w:t xml:space="preserve"> </w:t>
      </w:r>
      <w:r>
        <w:t>gr</w:t>
      </w:r>
      <w:r>
        <w:t>a</w:t>
      </w:r>
      <w:r>
        <w:t>cieuses</w:t>
      </w:r>
      <w:r>
        <w:rPr>
          <w:rFonts w:eastAsia="Georgia"/>
        </w:rPr>
        <w:t xml:space="preserve"> </w:t>
      </w:r>
      <w:r>
        <w:t>recourbées</w:t>
      </w:r>
      <w:r>
        <w:rPr>
          <w:rFonts w:eastAsia="Georgia"/>
        </w:rPr>
        <w:t xml:space="preserve"> </w:t>
      </w:r>
      <w:r>
        <w:t>de</w:t>
      </w:r>
      <w:r>
        <w:rPr>
          <w:rFonts w:eastAsia="Georgia"/>
        </w:rPr>
        <w:t xml:space="preserve"> </w:t>
      </w:r>
      <w:r>
        <w:t>leurs</w:t>
      </w:r>
      <w:r>
        <w:rPr>
          <w:rFonts w:eastAsia="Georgia"/>
        </w:rPr>
        <w:t xml:space="preserve"> </w:t>
      </w:r>
      <w:r>
        <w:t>queues</w:t>
      </w:r>
      <w:r>
        <w:rPr>
          <w:rFonts w:eastAsia="Georgia"/>
        </w:rPr>
        <w:t xml:space="preserve"> </w:t>
      </w:r>
      <w:r>
        <w:t>et</w:t>
      </w:r>
      <w:r>
        <w:rPr>
          <w:rFonts w:eastAsia="Georgia"/>
        </w:rPr>
        <w:t xml:space="preserve"> </w:t>
      </w:r>
      <w:r>
        <w:t>leurs</w:t>
      </w:r>
      <w:r>
        <w:rPr>
          <w:rFonts w:eastAsia="Georgia"/>
        </w:rPr>
        <w:t xml:space="preserve"> </w:t>
      </w:r>
      <w:r>
        <w:t>gros</w:t>
      </w:r>
      <w:r>
        <w:rPr>
          <w:rFonts w:eastAsia="Georgia"/>
        </w:rPr>
        <w:t xml:space="preserve"> </w:t>
      </w:r>
      <w:r>
        <w:t>becs</w:t>
      </w:r>
      <w:r>
        <w:rPr>
          <w:rFonts w:eastAsia="Georgia"/>
        </w:rPr>
        <w:t xml:space="preserve"> </w:t>
      </w:r>
      <w:r>
        <w:t>apparai</w:t>
      </w:r>
      <w:r>
        <w:t>s</w:t>
      </w:r>
      <w:r>
        <w:t>saient</w:t>
      </w:r>
      <w:r w:rsidR="004C7F27">
        <w:t xml:space="preserve">, </w:t>
      </w:r>
      <w:r>
        <w:t>et</w:t>
      </w:r>
      <w:r>
        <w:rPr>
          <w:rFonts w:eastAsia="Georgia"/>
        </w:rPr>
        <w:t xml:space="preserve"> </w:t>
      </w:r>
      <w:r>
        <w:t>elles</w:t>
      </w:r>
      <w:r>
        <w:rPr>
          <w:rFonts w:eastAsia="Georgia"/>
        </w:rPr>
        <w:t xml:space="preserve"> </w:t>
      </w:r>
      <w:r>
        <w:t>commencèrent</w:t>
      </w:r>
      <w:r>
        <w:rPr>
          <w:rFonts w:eastAsia="Georgia"/>
        </w:rPr>
        <w:t xml:space="preserve"> </w:t>
      </w:r>
      <w:r>
        <w:t>à</w:t>
      </w:r>
      <w:r>
        <w:rPr>
          <w:rFonts w:eastAsia="Georgia"/>
        </w:rPr>
        <w:t xml:space="preserve"> </w:t>
      </w:r>
      <w:r>
        <w:t>chanter</w:t>
      </w:r>
      <w:r w:rsidR="004C7F27">
        <w:t> : « </w:t>
      </w:r>
      <w:r>
        <w:t>Orr</w:t>
      </w:r>
      <w:r w:rsidR="004C7F27">
        <w:t xml:space="preserve">, </w:t>
      </w:r>
      <w:proofErr w:type="spellStart"/>
      <w:r>
        <w:t>orr</w:t>
      </w:r>
      <w:proofErr w:type="spellEnd"/>
      <w:r w:rsidR="004C7F27">
        <w:t xml:space="preserve">, </w:t>
      </w:r>
      <w:proofErr w:type="spellStart"/>
      <w:r>
        <w:t>orr</w:t>
      </w:r>
      <w:proofErr w:type="spellEnd"/>
      <w:r w:rsidR="004C7F27">
        <w:t>. »</w:t>
      </w:r>
    </w:p>
    <w:p w14:paraId="00F662BD" w14:textId="77777777" w:rsidR="004C7F27" w:rsidRDefault="004C163A" w:rsidP="004C163A">
      <w:r>
        <w:t>Au</w:t>
      </w:r>
      <w:r>
        <w:rPr>
          <w:rFonts w:eastAsia="Georgia"/>
        </w:rPr>
        <w:t xml:space="preserve"> </w:t>
      </w:r>
      <w:r>
        <w:t>moment</w:t>
      </w:r>
      <w:r>
        <w:rPr>
          <w:rFonts w:eastAsia="Georgia"/>
        </w:rPr>
        <w:t xml:space="preserve"> </w:t>
      </w:r>
      <w:r>
        <w:t>où</w:t>
      </w:r>
      <w:r>
        <w:rPr>
          <w:rFonts w:eastAsia="Georgia"/>
        </w:rPr>
        <w:t xml:space="preserve"> </w:t>
      </w:r>
      <w:r>
        <w:t>les</w:t>
      </w:r>
      <w:r>
        <w:rPr>
          <w:rFonts w:eastAsia="Georgia"/>
        </w:rPr>
        <w:t xml:space="preserve"> </w:t>
      </w:r>
      <w:r>
        <w:t>gelinottes</w:t>
      </w:r>
      <w:r>
        <w:rPr>
          <w:rFonts w:eastAsia="Georgia"/>
        </w:rPr>
        <w:t xml:space="preserve"> </w:t>
      </w:r>
      <w:r>
        <w:t>entraient</w:t>
      </w:r>
      <w:r>
        <w:rPr>
          <w:rFonts w:eastAsia="Georgia"/>
        </w:rPr>
        <w:t xml:space="preserve"> </w:t>
      </w:r>
      <w:r>
        <w:t>en</w:t>
      </w:r>
      <w:r>
        <w:rPr>
          <w:rFonts w:eastAsia="Georgia"/>
        </w:rPr>
        <w:t xml:space="preserve"> </w:t>
      </w:r>
      <w:r>
        <w:t>lutte</w:t>
      </w:r>
      <w:r>
        <w:rPr>
          <w:rFonts w:eastAsia="Georgia"/>
        </w:rPr>
        <w:t xml:space="preserve"> </w:t>
      </w:r>
      <w:r>
        <w:t>avec</w:t>
      </w:r>
      <w:r>
        <w:rPr>
          <w:rFonts w:eastAsia="Georgia"/>
        </w:rPr>
        <w:t xml:space="preserve"> </w:t>
      </w:r>
      <w:r>
        <w:t>les</w:t>
      </w:r>
      <w:r>
        <w:rPr>
          <w:rFonts w:eastAsia="Georgia"/>
        </w:rPr>
        <w:t xml:space="preserve"> </w:t>
      </w:r>
      <w:r>
        <w:t>coqs</w:t>
      </w:r>
      <w:r>
        <w:rPr>
          <w:rFonts w:eastAsia="Georgia"/>
        </w:rPr>
        <w:t xml:space="preserve"> </w:t>
      </w:r>
      <w:r>
        <w:t>de</w:t>
      </w:r>
      <w:r>
        <w:rPr>
          <w:rFonts w:eastAsia="Georgia"/>
        </w:rPr>
        <w:t xml:space="preserve"> </w:t>
      </w:r>
      <w:r>
        <w:t>bruyère</w:t>
      </w:r>
      <w:r w:rsidR="004C7F27">
        <w:t xml:space="preserve">, </w:t>
      </w:r>
      <w:r>
        <w:t>quelque</w:t>
      </w:r>
      <w:r>
        <w:rPr>
          <w:rFonts w:eastAsia="Georgia"/>
        </w:rPr>
        <w:t xml:space="preserve"> </w:t>
      </w:r>
      <w:r>
        <w:t>chose</w:t>
      </w:r>
      <w:r>
        <w:rPr>
          <w:rFonts w:eastAsia="Georgia"/>
        </w:rPr>
        <w:t xml:space="preserve"> </w:t>
      </w:r>
      <w:r>
        <w:t>d</w:t>
      </w:r>
      <w:r w:rsidR="004C7F27">
        <w:rPr>
          <w:rFonts w:eastAsia="Georgia"/>
        </w:rPr>
        <w:t>’</w:t>
      </w:r>
      <w:r>
        <w:t>inouï</w:t>
      </w:r>
      <w:r>
        <w:rPr>
          <w:rFonts w:eastAsia="Georgia"/>
        </w:rPr>
        <w:t xml:space="preserve"> </w:t>
      </w:r>
      <w:r>
        <w:t>se</w:t>
      </w:r>
      <w:r>
        <w:rPr>
          <w:rFonts w:eastAsia="Georgia"/>
        </w:rPr>
        <w:t xml:space="preserve"> </w:t>
      </w:r>
      <w:r>
        <w:t>passa</w:t>
      </w:r>
      <w:r w:rsidR="004C7F27">
        <w:t xml:space="preserve">. </w:t>
      </w:r>
      <w:r>
        <w:t>Un</w:t>
      </w:r>
      <w:r>
        <w:rPr>
          <w:rFonts w:eastAsia="Georgia"/>
        </w:rPr>
        <w:t xml:space="preserve"> </w:t>
      </w:r>
      <w:r>
        <w:t>renard</w:t>
      </w:r>
      <w:r>
        <w:rPr>
          <w:rFonts w:eastAsia="Georgia"/>
        </w:rPr>
        <w:t xml:space="preserve"> </w:t>
      </w:r>
      <w:r>
        <w:lastRenderedPageBreak/>
        <w:t>pr</w:t>
      </w:r>
      <w:r>
        <w:t>o</w:t>
      </w:r>
      <w:r>
        <w:t>fita</w:t>
      </w:r>
      <w:r>
        <w:rPr>
          <w:rFonts w:eastAsia="Georgia"/>
        </w:rPr>
        <w:t xml:space="preserve"> </w:t>
      </w:r>
      <w:r>
        <w:t>du</w:t>
      </w:r>
      <w:r>
        <w:rPr>
          <w:rFonts w:eastAsia="Georgia"/>
        </w:rPr>
        <w:t xml:space="preserve"> </w:t>
      </w:r>
      <w:r>
        <w:t>moment</w:t>
      </w:r>
      <w:r>
        <w:rPr>
          <w:rFonts w:eastAsia="Georgia"/>
        </w:rPr>
        <w:t xml:space="preserve"> </w:t>
      </w:r>
      <w:r>
        <w:t>où</w:t>
      </w:r>
      <w:r>
        <w:rPr>
          <w:rFonts w:eastAsia="Georgia"/>
        </w:rPr>
        <w:t xml:space="preserve"> </w:t>
      </w:r>
      <w:r>
        <w:t>l</w:t>
      </w:r>
      <w:r w:rsidR="004C7F27">
        <w:rPr>
          <w:rFonts w:eastAsia="Georgia"/>
        </w:rPr>
        <w:t>’</w:t>
      </w:r>
      <w:r>
        <w:t>attention</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animaux</w:t>
      </w:r>
      <w:r>
        <w:rPr>
          <w:rFonts w:eastAsia="Georgia"/>
        </w:rPr>
        <w:t xml:space="preserve"> </w:t>
      </w:r>
      <w:r>
        <w:t>était</w:t>
      </w:r>
      <w:r>
        <w:rPr>
          <w:rFonts w:eastAsia="Georgia"/>
        </w:rPr>
        <w:t xml:space="preserve"> </w:t>
      </w:r>
      <w:r>
        <w:t>fixée</w:t>
      </w:r>
      <w:r>
        <w:rPr>
          <w:rFonts w:eastAsia="Georgia"/>
        </w:rPr>
        <w:t xml:space="preserve"> </w:t>
      </w:r>
      <w:r>
        <w:t>sur</w:t>
      </w:r>
      <w:r>
        <w:rPr>
          <w:rFonts w:eastAsia="Georgia"/>
        </w:rPr>
        <w:t xml:space="preserve"> </w:t>
      </w:r>
      <w:r>
        <w:t>le</w:t>
      </w:r>
      <w:r>
        <w:rPr>
          <w:rFonts w:eastAsia="Georgia"/>
        </w:rPr>
        <w:t xml:space="preserve"> </w:t>
      </w:r>
      <w:r>
        <w:t>jeu</w:t>
      </w:r>
      <w:r>
        <w:rPr>
          <w:rFonts w:eastAsia="Georgia"/>
        </w:rPr>
        <w:t xml:space="preserve"> </w:t>
      </w:r>
      <w:r>
        <w:t>des</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pour</w:t>
      </w:r>
      <w:r>
        <w:rPr>
          <w:rFonts w:eastAsia="Georgia"/>
        </w:rPr>
        <w:t xml:space="preserve"> </w:t>
      </w:r>
      <w:r>
        <w:t>se</w:t>
      </w:r>
      <w:r>
        <w:rPr>
          <w:rFonts w:eastAsia="Georgia"/>
        </w:rPr>
        <w:t xml:space="preserve"> </w:t>
      </w:r>
      <w:r>
        <w:t>glisser</w:t>
      </w:r>
      <w:r>
        <w:rPr>
          <w:rFonts w:eastAsia="Georgia"/>
        </w:rPr>
        <w:t xml:space="preserve"> </w:t>
      </w:r>
      <w:r>
        <w:t>vers</w:t>
      </w:r>
      <w:r>
        <w:rPr>
          <w:rFonts w:eastAsia="Georgia"/>
        </w:rPr>
        <w:t xml:space="preserve"> </w:t>
      </w:r>
      <w:r>
        <w:t>la</w:t>
      </w:r>
      <w:r>
        <w:rPr>
          <w:rFonts w:eastAsia="Georgia"/>
        </w:rPr>
        <w:t xml:space="preserve"> </w:t>
      </w:r>
      <w:r>
        <w:t>colline</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w:t>
      </w:r>
      <w:r>
        <w:t>Il</w:t>
      </w:r>
      <w:r>
        <w:rPr>
          <w:rFonts w:eastAsia="Georgia"/>
        </w:rPr>
        <w:t xml:space="preserve"> </w:t>
      </w:r>
      <w:r>
        <w:t>rampa</w:t>
      </w:r>
      <w:r>
        <w:rPr>
          <w:rFonts w:eastAsia="Georgia"/>
        </w:rPr>
        <w:t xml:space="preserve"> </w:t>
      </w:r>
      <w:r>
        <w:t>prudemment</w:t>
      </w:r>
      <w:r>
        <w:rPr>
          <w:rFonts w:eastAsia="Georgia"/>
        </w:rPr>
        <w:t xml:space="preserve"> </w:t>
      </w:r>
      <w:r>
        <w:t>et</w:t>
      </w:r>
      <w:r>
        <w:rPr>
          <w:rFonts w:eastAsia="Georgia"/>
        </w:rPr>
        <w:t xml:space="preserve"> </w:t>
      </w:r>
      <w:r>
        <w:t>était</w:t>
      </w:r>
      <w:r>
        <w:rPr>
          <w:rFonts w:eastAsia="Georgia"/>
        </w:rPr>
        <w:t xml:space="preserve"> </w:t>
      </w:r>
      <w:r>
        <w:t>déjà</w:t>
      </w:r>
      <w:r>
        <w:rPr>
          <w:rFonts w:eastAsia="Georgia"/>
        </w:rPr>
        <w:t xml:space="preserve"> </w:t>
      </w:r>
      <w:r>
        <w:t>presque</w:t>
      </w:r>
      <w:r>
        <w:rPr>
          <w:rFonts w:eastAsia="Georgia"/>
        </w:rPr>
        <w:t xml:space="preserve"> </w:t>
      </w:r>
      <w:r>
        <w:t>au</w:t>
      </w:r>
      <w:r>
        <w:rPr>
          <w:rFonts w:eastAsia="Georgia"/>
        </w:rPr>
        <w:t xml:space="preserve"> </w:t>
      </w:r>
      <w:r>
        <w:t>so</w:t>
      </w:r>
      <w:r>
        <w:t>m</w:t>
      </w:r>
      <w:r>
        <w:t>met</w:t>
      </w:r>
      <w:r>
        <w:rPr>
          <w:rFonts w:eastAsia="Georgia"/>
        </w:rPr>
        <w:t xml:space="preserve"> </w:t>
      </w:r>
      <w:r>
        <w:t>lorsqu</w:t>
      </w:r>
      <w:r w:rsidR="004C7F27">
        <w:rPr>
          <w:rFonts w:eastAsia="Georgia"/>
        </w:rPr>
        <w:t>’</w:t>
      </w:r>
      <w:r>
        <w:t>une</w:t>
      </w:r>
      <w:r>
        <w:rPr>
          <w:rFonts w:eastAsia="Georgia"/>
        </w:rPr>
        <w:t xml:space="preserve"> </w:t>
      </w:r>
      <w:r>
        <w:t>oie</w:t>
      </w:r>
      <w:r>
        <w:rPr>
          <w:rFonts w:eastAsia="Georgia"/>
        </w:rPr>
        <w:t xml:space="preserve"> </w:t>
      </w:r>
      <w:r>
        <w:t>l</w:t>
      </w:r>
      <w:r w:rsidR="004C7F27">
        <w:rPr>
          <w:rFonts w:eastAsia="Georgia"/>
        </w:rPr>
        <w:t>’</w:t>
      </w:r>
      <w:r>
        <w:t>aperçut</w:t>
      </w:r>
      <w:r w:rsidR="004C7F27">
        <w:t xml:space="preserve">. </w:t>
      </w:r>
      <w:r>
        <w:t>Comme</w:t>
      </w:r>
      <w:r>
        <w:rPr>
          <w:rFonts w:eastAsia="Georgia"/>
        </w:rPr>
        <w:t xml:space="preserve"> </w:t>
      </w:r>
      <w:r>
        <w:t>elle</w:t>
      </w:r>
      <w:r>
        <w:rPr>
          <w:rFonts w:eastAsia="Georgia"/>
        </w:rPr>
        <w:t xml:space="preserve"> </w:t>
      </w:r>
      <w:r>
        <w:t>pensait</w:t>
      </w:r>
      <w:r>
        <w:rPr>
          <w:rFonts w:eastAsia="Georgia"/>
        </w:rPr>
        <w:t xml:space="preserve"> </w:t>
      </w:r>
      <w:r>
        <w:t>bien</w:t>
      </w:r>
      <w:r>
        <w:rPr>
          <w:rFonts w:eastAsia="Georgia"/>
        </w:rPr>
        <w:t xml:space="preserve"> </w:t>
      </w:r>
      <w:r>
        <w:t>qu</w:t>
      </w:r>
      <w:r w:rsidR="004C7F27">
        <w:rPr>
          <w:rFonts w:eastAsia="Georgia"/>
        </w:rPr>
        <w:t>’</w:t>
      </w:r>
      <w:r>
        <w:t>un</w:t>
      </w:r>
      <w:r>
        <w:rPr>
          <w:rFonts w:eastAsia="Georgia"/>
        </w:rPr>
        <w:t xml:space="preserve"> </w:t>
      </w:r>
      <w:r>
        <w:t>r</w:t>
      </w:r>
      <w:r>
        <w:t>e</w:t>
      </w:r>
      <w:r>
        <w:t>nard</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glissé</w:t>
      </w:r>
      <w:r>
        <w:rPr>
          <w:rFonts w:eastAsia="Georgia"/>
        </w:rPr>
        <w:t xml:space="preserve"> </w:t>
      </w:r>
      <w:r>
        <w:t>parmi</w:t>
      </w:r>
      <w:r>
        <w:rPr>
          <w:rFonts w:eastAsia="Georgia"/>
        </w:rPr>
        <w:t xml:space="preserve"> </w:t>
      </w:r>
      <w:r>
        <w:t>elles</w:t>
      </w:r>
      <w:r>
        <w:rPr>
          <w:rFonts w:eastAsia="Georgia"/>
        </w:rPr>
        <w:t xml:space="preserve"> </w:t>
      </w:r>
      <w:r>
        <w:t>dans</w:t>
      </w:r>
      <w:r>
        <w:rPr>
          <w:rFonts w:eastAsia="Georgia"/>
        </w:rPr>
        <w:t xml:space="preserve"> </w:t>
      </w:r>
      <w:r>
        <w:t>une</w:t>
      </w:r>
      <w:r>
        <w:rPr>
          <w:rFonts w:eastAsia="Georgia"/>
        </w:rPr>
        <w:t xml:space="preserve"> </w:t>
      </w:r>
      <w:r>
        <w:t>bonne</w:t>
      </w:r>
      <w:r>
        <w:rPr>
          <w:rFonts w:eastAsia="Georgia"/>
        </w:rPr>
        <w:t xml:space="preserve"> </w:t>
      </w:r>
      <w:r>
        <w:t>intention</w:t>
      </w:r>
      <w:r w:rsidR="004C7F27">
        <w:t xml:space="preserve">, </w:t>
      </w:r>
      <w:r>
        <w:t>elle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crier</w:t>
      </w:r>
      <w:r w:rsidR="004C7F27">
        <w:t> : « </w:t>
      </w:r>
      <w:r>
        <w:t>Gare</w:t>
      </w:r>
      <w:r w:rsidR="004C7F27">
        <w:t xml:space="preserve">, </w:t>
      </w:r>
      <w:r>
        <w:t>oies</w:t>
      </w:r>
      <w:r>
        <w:rPr>
          <w:rFonts w:eastAsia="Georgia"/>
        </w:rPr>
        <w:t xml:space="preserve"> </w:t>
      </w:r>
      <w:r>
        <w:t>sauvages</w:t>
      </w:r>
      <w:r w:rsidR="004C7F27">
        <w:t xml:space="preserve"> ! </w:t>
      </w:r>
      <w:r>
        <w:t>Gare</w:t>
      </w:r>
      <w:r w:rsidR="004C7F27">
        <w:t> ! »</w:t>
      </w:r>
      <w:r>
        <w:rPr>
          <w:rFonts w:eastAsia="Georgia"/>
        </w:rPr>
        <w:t xml:space="preserve"> </w:t>
      </w:r>
      <w:r>
        <w:t>Le</w:t>
      </w:r>
      <w:r>
        <w:rPr>
          <w:rFonts w:eastAsia="Georgia"/>
        </w:rPr>
        <w:t xml:space="preserve"> </w:t>
      </w:r>
      <w:r>
        <w:t>renard</w:t>
      </w:r>
      <w:r>
        <w:rPr>
          <w:rFonts w:eastAsia="Georgia"/>
        </w:rPr>
        <w:t xml:space="preserve"> </w:t>
      </w:r>
      <w:r>
        <w:t>se</w:t>
      </w:r>
      <w:r>
        <w:rPr>
          <w:rFonts w:eastAsia="Georgia"/>
        </w:rPr>
        <w:t xml:space="preserve"> </w:t>
      </w:r>
      <w:r>
        <w:t>jeta</w:t>
      </w:r>
      <w:r>
        <w:rPr>
          <w:rFonts w:eastAsia="Georgia"/>
        </w:rPr>
        <w:t xml:space="preserve"> </w:t>
      </w:r>
      <w:r>
        <w:t>sur</w:t>
      </w:r>
      <w:r>
        <w:rPr>
          <w:rFonts w:eastAsia="Georgia"/>
        </w:rPr>
        <w:t xml:space="preserve"> </w:t>
      </w:r>
      <w:r>
        <w:t>elle</w:t>
      </w:r>
      <w:r>
        <w:rPr>
          <w:rFonts w:eastAsia="Georgia"/>
        </w:rPr>
        <w:t xml:space="preserve"> </w:t>
      </w:r>
      <w:r>
        <w:t>et</w:t>
      </w:r>
      <w:r>
        <w:rPr>
          <w:rFonts w:eastAsia="Georgia"/>
        </w:rPr>
        <w:t xml:space="preserve"> </w:t>
      </w:r>
      <w:r>
        <w:t>la</w:t>
      </w:r>
      <w:r>
        <w:rPr>
          <w:rFonts w:eastAsia="Georgia"/>
        </w:rPr>
        <w:t xml:space="preserve"> </w:t>
      </w:r>
      <w:r>
        <w:t>mordit</w:t>
      </w:r>
      <w:r>
        <w:rPr>
          <w:rFonts w:eastAsia="Georgia"/>
        </w:rPr>
        <w:t xml:space="preserve"> </w:t>
      </w:r>
      <w:r>
        <w:t>au</w:t>
      </w:r>
      <w:r>
        <w:rPr>
          <w:rFonts w:eastAsia="Georgia"/>
        </w:rPr>
        <w:t xml:space="preserve"> </w:t>
      </w:r>
      <w:r>
        <w:t>cou</w:t>
      </w:r>
      <w:r w:rsidR="004C7F27">
        <w:t xml:space="preserve">, </w:t>
      </w:r>
      <w:r>
        <w:t>peut-être</w:t>
      </w:r>
      <w:r>
        <w:rPr>
          <w:rFonts w:eastAsia="Georgia"/>
        </w:rPr>
        <w:t xml:space="preserve"> </w:t>
      </w:r>
      <w:r>
        <w:t>surtout</w:t>
      </w:r>
      <w:r>
        <w:rPr>
          <w:rFonts w:eastAsia="Georgia"/>
        </w:rPr>
        <w:t xml:space="preserve"> </w:t>
      </w:r>
      <w:r>
        <w:t>pour</w:t>
      </w:r>
      <w:r>
        <w:rPr>
          <w:rFonts w:eastAsia="Georgia"/>
        </w:rPr>
        <w:t xml:space="preserve"> </w:t>
      </w:r>
      <w:r>
        <w:t>la</w:t>
      </w:r>
      <w:r>
        <w:rPr>
          <w:rFonts w:eastAsia="Georgia"/>
        </w:rPr>
        <w:t xml:space="preserve"> </w:t>
      </w:r>
      <w:r>
        <w:t>forcer</w:t>
      </w:r>
      <w:r>
        <w:rPr>
          <w:rFonts w:eastAsia="Georgia"/>
        </w:rPr>
        <w:t xml:space="preserve"> </w:t>
      </w:r>
      <w:r>
        <w:t>à</w:t>
      </w:r>
      <w:r>
        <w:rPr>
          <w:rFonts w:eastAsia="Georgia"/>
        </w:rPr>
        <w:t xml:space="preserve"> </w:t>
      </w:r>
      <w:r>
        <w:t>se</w:t>
      </w:r>
      <w:r>
        <w:rPr>
          <w:rFonts w:eastAsia="Georgia"/>
        </w:rPr>
        <w:t xml:space="preserve"> </w:t>
      </w:r>
      <w:r>
        <w:t>taire</w:t>
      </w:r>
      <w:r w:rsidR="004C7F27">
        <w:t xml:space="preserve">, </w:t>
      </w:r>
      <w:r>
        <w:t>mais</w:t>
      </w:r>
      <w:r>
        <w:rPr>
          <w:rFonts w:eastAsia="Georgia"/>
        </w:rPr>
        <w:t xml:space="preserve"> </w:t>
      </w:r>
      <w:r>
        <w:t>les</w:t>
      </w:r>
      <w:r>
        <w:rPr>
          <w:rFonts w:eastAsia="Georgia"/>
        </w:rPr>
        <w:t xml:space="preserve"> </w:t>
      </w:r>
      <w:r>
        <w:t>autres</w:t>
      </w:r>
      <w:r>
        <w:rPr>
          <w:rFonts w:eastAsia="Georgia"/>
        </w:rPr>
        <w:t xml:space="preserve"> </w:t>
      </w:r>
      <w:r>
        <w:t>oies</w:t>
      </w:r>
      <w:r>
        <w:rPr>
          <w:rFonts w:eastAsia="Georgia"/>
        </w:rPr>
        <w:t xml:space="preserve"> </w:t>
      </w:r>
      <w:r>
        <w:t>avaient</w:t>
      </w:r>
      <w:r>
        <w:rPr>
          <w:rFonts w:eastAsia="Georgia"/>
        </w:rPr>
        <w:t xml:space="preserve"> </w:t>
      </w:r>
      <w:r>
        <w:t>déjà</w:t>
      </w:r>
      <w:r>
        <w:rPr>
          <w:rFonts w:eastAsia="Georgia"/>
        </w:rPr>
        <w:t xml:space="preserve"> </w:t>
      </w:r>
      <w:r>
        <w:t>entendu</w:t>
      </w:r>
      <w:r>
        <w:rPr>
          <w:rFonts w:eastAsia="Georgia"/>
        </w:rPr>
        <w:t xml:space="preserve"> </w:t>
      </w:r>
      <w:r>
        <w:t>le</w:t>
      </w:r>
      <w:r>
        <w:rPr>
          <w:rFonts w:eastAsia="Georgia"/>
        </w:rPr>
        <w:t xml:space="preserve"> </w:t>
      </w:r>
      <w:r>
        <w:t>cri</w:t>
      </w:r>
      <w:r>
        <w:rPr>
          <w:rFonts w:eastAsia="Georgia"/>
        </w:rPr>
        <w:t xml:space="preserve"> </w:t>
      </w:r>
      <w:r>
        <w:t>et</w:t>
      </w:r>
      <w:r>
        <w:rPr>
          <w:rFonts w:eastAsia="Georgia"/>
        </w:rPr>
        <w:t xml:space="preserve"> </w:t>
      </w:r>
      <w:r>
        <w:t>s</w:t>
      </w:r>
      <w:r w:rsidR="004C7F27">
        <w:rPr>
          <w:rFonts w:eastAsia="Georgia"/>
        </w:rPr>
        <w:t>’</w:t>
      </w:r>
      <w:r>
        <w:t>élevèrent</w:t>
      </w:r>
      <w:r>
        <w:rPr>
          <w:rFonts w:eastAsia="Georgia"/>
        </w:rPr>
        <w:t xml:space="preserve"> </w:t>
      </w:r>
      <w:r>
        <w:t>rapidement</w:t>
      </w:r>
      <w:r>
        <w:rPr>
          <w:rFonts w:eastAsia="Georgia"/>
        </w:rPr>
        <w:t xml:space="preserve"> </w:t>
      </w:r>
      <w:r>
        <w:t>en</w:t>
      </w:r>
      <w:r>
        <w:rPr>
          <w:rFonts w:eastAsia="Georgia"/>
        </w:rPr>
        <w:t xml:space="preserve"> </w:t>
      </w:r>
      <w:r>
        <w:t>l</w:t>
      </w:r>
      <w:r w:rsidR="004C7F27">
        <w:rPr>
          <w:rFonts w:eastAsia="Georgia"/>
        </w:rPr>
        <w:t>’</w:t>
      </w:r>
      <w:r>
        <w:t>air</w:t>
      </w:r>
      <w:r w:rsidR="004C7F27">
        <w:t xml:space="preserve">. </w:t>
      </w:r>
      <w:r>
        <w:t>Les</w:t>
      </w:r>
      <w:r>
        <w:rPr>
          <w:rFonts w:eastAsia="Georgia"/>
        </w:rPr>
        <w:t xml:space="preserve"> </w:t>
      </w:r>
      <w:r>
        <w:t>autres</w:t>
      </w:r>
      <w:r>
        <w:rPr>
          <w:rFonts w:eastAsia="Georgia"/>
        </w:rPr>
        <w:t xml:space="preserve"> </w:t>
      </w:r>
      <w:r>
        <w:t>animaux</w:t>
      </w:r>
      <w:r>
        <w:rPr>
          <w:rFonts w:eastAsia="Georgia"/>
        </w:rPr>
        <w:t xml:space="preserve"> </w:t>
      </w:r>
      <w:r>
        <w:t>virent</w:t>
      </w:r>
      <w:r>
        <w:rPr>
          <w:rFonts w:eastAsia="Georgia"/>
        </w:rPr>
        <w:t xml:space="preserve"> </w:t>
      </w:r>
      <w:r>
        <w:t>alors</w:t>
      </w:r>
      <w:r w:rsidR="004C7F27">
        <w:t xml:space="preserve">, </w:t>
      </w:r>
      <w:r>
        <w:t>sur</w:t>
      </w:r>
      <w:r>
        <w:rPr>
          <w:rFonts w:eastAsia="Georgia"/>
        </w:rPr>
        <w:t xml:space="preserve"> </w:t>
      </w:r>
      <w:r>
        <w:t>la</w:t>
      </w:r>
      <w:r>
        <w:rPr>
          <w:rFonts w:eastAsia="Georgia"/>
        </w:rPr>
        <w:t xml:space="preserve"> </w:t>
      </w:r>
      <w:r>
        <w:t>colline</w:t>
      </w:r>
      <w:r>
        <w:rPr>
          <w:rFonts w:eastAsia="Georgia"/>
        </w:rPr>
        <w:t xml:space="preserve"> </w:t>
      </w:r>
      <w:r>
        <w:t>désertée</w:t>
      </w:r>
      <w:r>
        <w:rPr>
          <w:rFonts w:eastAsia="Georgia"/>
        </w:rPr>
        <w:t xml:space="preserve"> </w:t>
      </w:r>
      <w:r>
        <w:t>par</w:t>
      </w:r>
      <w:r>
        <w:rPr>
          <w:rFonts w:eastAsia="Georgia"/>
        </w:rPr>
        <w:t xml:space="preserve"> </w:t>
      </w:r>
      <w:r>
        <w:t>les</w:t>
      </w:r>
      <w:r>
        <w:rPr>
          <w:rFonts w:eastAsia="Georgia"/>
        </w:rPr>
        <w:t xml:space="preserve"> </w:t>
      </w:r>
      <w:r>
        <w:t>oies</w:t>
      </w:r>
      <w:r w:rsidR="004C7F27">
        <w:t xml:space="preserve">, </w:t>
      </w:r>
      <w:proofErr w:type="spellStart"/>
      <w:r>
        <w:t>Smirre</w:t>
      </w:r>
      <w:proofErr w:type="spellEnd"/>
      <w:r w:rsidR="004C7F27">
        <w:t xml:space="preserve">, </w:t>
      </w:r>
      <w:r>
        <w:t>le</w:t>
      </w:r>
      <w:r>
        <w:rPr>
          <w:rFonts w:eastAsia="Georgia"/>
        </w:rPr>
        <w:t xml:space="preserve"> </w:t>
      </w:r>
      <w:r>
        <w:t>renard</w:t>
      </w:r>
      <w:r w:rsidR="004C7F27">
        <w:t xml:space="preserve">, </w:t>
      </w:r>
      <w:r>
        <w:t>une</w:t>
      </w:r>
      <w:r>
        <w:rPr>
          <w:rFonts w:eastAsia="Georgia"/>
        </w:rPr>
        <w:t xml:space="preserve"> </w:t>
      </w:r>
      <w:r>
        <w:t>oie</w:t>
      </w:r>
      <w:r>
        <w:rPr>
          <w:rFonts w:eastAsia="Georgia"/>
        </w:rPr>
        <w:t xml:space="preserve"> </w:t>
      </w:r>
      <w:r>
        <w:t>morte</w:t>
      </w:r>
      <w:r>
        <w:rPr>
          <w:rFonts w:eastAsia="Georgia"/>
        </w:rPr>
        <w:t xml:space="preserve"> </w:t>
      </w:r>
      <w:r>
        <w:t>dans</w:t>
      </w:r>
      <w:r>
        <w:rPr>
          <w:rFonts w:eastAsia="Georgia"/>
        </w:rPr>
        <w:t xml:space="preserve"> </w:t>
      </w:r>
      <w:r>
        <w:t>la</w:t>
      </w:r>
      <w:r>
        <w:rPr>
          <w:rFonts w:eastAsia="Georgia"/>
        </w:rPr>
        <w:t xml:space="preserve"> </w:t>
      </w:r>
      <w:r>
        <w:t>gueule</w:t>
      </w:r>
      <w:r w:rsidR="004C7F27">
        <w:t>.</w:t>
      </w:r>
    </w:p>
    <w:p w14:paraId="52AD92CA" w14:textId="77777777" w:rsidR="004C7F27" w:rsidRDefault="004C163A" w:rsidP="004C163A">
      <w:r>
        <w:t>Il</w:t>
      </w:r>
      <w:r>
        <w:rPr>
          <w:rFonts w:eastAsia="Georgia"/>
        </w:rPr>
        <w:t xml:space="preserve"> </w:t>
      </w:r>
      <w:r>
        <w:t>avait</w:t>
      </w:r>
      <w:r>
        <w:rPr>
          <w:rFonts w:eastAsia="Georgia"/>
        </w:rPr>
        <w:t xml:space="preserve"> </w:t>
      </w:r>
      <w:r>
        <w:t>rompu</w:t>
      </w:r>
      <w:r>
        <w:rPr>
          <w:rFonts w:eastAsia="Georgia"/>
        </w:rPr>
        <w:t xml:space="preserve"> </w:t>
      </w:r>
      <w:r>
        <w:t>la</w:t>
      </w:r>
      <w:r>
        <w:rPr>
          <w:rFonts w:eastAsia="Georgia"/>
        </w:rPr>
        <w:t xml:space="preserve"> </w:t>
      </w:r>
      <w:r>
        <w:t>trêve</w:t>
      </w:r>
      <w:r>
        <w:rPr>
          <w:rFonts w:eastAsia="Georgia"/>
        </w:rPr>
        <w:t xml:space="preserve"> </w:t>
      </w:r>
      <w:r>
        <w:t>du</w:t>
      </w:r>
      <w:r>
        <w:rPr>
          <w:rFonts w:eastAsia="Georgia"/>
        </w:rPr>
        <w:t xml:space="preserve"> </w:t>
      </w:r>
      <w:r>
        <w:t>jour</w:t>
      </w:r>
      <w:r>
        <w:rPr>
          <w:rFonts w:eastAsia="Georgia"/>
        </w:rPr>
        <w:t xml:space="preserve"> </w:t>
      </w:r>
      <w:r>
        <w:t>des</w:t>
      </w:r>
      <w:r>
        <w:rPr>
          <w:rFonts w:eastAsia="Georgia"/>
        </w:rPr>
        <w:t xml:space="preserve"> </w:t>
      </w:r>
      <w:r>
        <w:t>jeux</w:t>
      </w:r>
      <w:r w:rsidR="004C7F27">
        <w:t xml:space="preserve"> ; </w:t>
      </w:r>
      <w:r>
        <w:t>il</w:t>
      </w:r>
      <w:r>
        <w:rPr>
          <w:rFonts w:eastAsia="Georgia"/>
        </w:rPr>
        <w:t xml:space="preserve"> </w:t>
      </w:r>
      <w:r>
        <w:t>fut</w:t>
      </w:r>
      <w:r>
        <w:rPr>
          <w:rFonts w:eastAsia="Georgia"/>
        </w:rPr>
        <w:t xml:space="preserve"> </w:t>
      </w:r>
      <w:r>
        <w:t>condamné</w:t>
      </w:r>
      <w:r>
        <w:rPr>
          <w:rFonts w:eastAsia="Georgia"/>
        </w:rPr>
        <w:t xml:space="preserve"> </w:t>
      </w:r>
      <w:r>
        <w:t>à</w:t>
      </w:r>
      <w:r>
        <w:rPr>
          <w:rFonts w:eastAsia="Georgia"/>
        </w:rPr>
        <w:t xml:space="preserve"> </w:t>
      </w:r>
      <w:r>
        <w:t>une</w:t>
      </w:r>
      <w:r>
        <w:rPr>
          <w:rFonts w:eastAsia="Georgia"/>
        </w:rPr>
        <w:t xml:space="preserve"> </w:t>
      </w:r>
      <w:r>
        <w:t>punition</w:t>
      </w:r>
      <w:r>
        <w:rPr>
          <w:rFonts w:eastAsia="Georgia"/>
        </w:rPr>
        <w:t xml:space="preserve"> </w:t>
      </w:r>
      <w:r>
        <w:t>si</w:t>
      </w:r>
      <w:r>
        <w:rPr>
          <w:rFonts w:eastAsia="Georgia"/>
        </w:rPr>
        <w:t xml:space="preserve"> </w:t>
      </w:r>
      <w:r>
        <w:t>sévère</w:t>
      </w:r>
      <w:r>
        <w:rPr>
          <w:rFonts w:eastAsia="Georgia"/>
        </w:rPr>
        <w:t xml:space="preserve"> </w:t>
      </w:r>
      <w:r>
        <w:t>que</w:t>
      </w:r>
      <w:r>
        <w:rPr>
          <w:rFonts w:eastAsia="Georgia"/>
        </w:rPr>
        <w:t xml:space="preserve"> </w:t>
      </w:r>
      <w:r>
        <w:t>toute</w:t>
      </w:r>
      <w:r>
        <w:rPr>
          <w:rFonts w:eastAsia="Georgia"/>
        </w:rPr>
        <w:t xml:space="preserve"> </w:t>
      </w:r>
      <w:r>
        <w:t>sa</w:t>
      </w:r>
      <w:r>
        <w:rPr>
          <w:rFonts w:eastAsia="Georgia"/>
        </w:rPr>
        <w:t xml:space="preserve"> </w:t>
      </w:r>
      <w:r>
        <w:t>vie</w:t>
      </w:r>
      <w:r>
        <w:rPr>
          <w:rFonts w:eastAsia="Georgia"/>
        </w:rPr>
        <w:t xml:space="preserve"> </w:t>
      </w:r>
      <w:r>
        <w:t>il</w:t>
      </w:r>
      <w:r>
        <w:rPr>
          <w:rFonts w:eastAsia="Georgia"/>
        </w:rPr>
        <w:t xml:space="preserve"> </w:t>
      </w:r>
      <w:r>
        <w:t>allait</w:t>
      </w:r>
      <w:r>
        <w:rPr>
          <w:rFonts w:eastAsia="Georgia"/>
        </w:rPr>
        <w:t xml:space="preserve"> </w:t>
      </w:r>
      <w:r>
        <w:t>regretter</w:t>
      </w:r>
      <w:r>
        <w:rPr>
          <w:rFonts w:eastAsia="Georgia"/>
        </w:rPr>
        <w:t xml:space="preserve"> </w:t>
      </w:r>
      <w:r>
        <w:t>de</w:t>
      </w:r>
      <w:r>
        <w:rPr>
          <w:rFonts w:eastAsia="Georgia"/>
        </w:rPr>
        <w:t xml:space="preserve"> </w:t>
      </w:r>
      <w:r>
        <w:t>n</w:t>
      </w:r>
      <w:r w:rsidR="004C7F27">
        <w:rPr>
          <w:rFonts w:eastAsia="Georgia"/>
        </w:rPr>
        <w:t>’</w:t>
      </w:r>
      <w:r>
        <w:t>avoir</w:t>
      </w:r>
      <w:r>
        <w:rPr>
          <w:rFonts w:eastAsia="Georgia"/>
        </w:rPr>
        <w:t xml:space="preserve"> </w:t>
      </w:r>
      <w:r>
        <w:t>pas</w:t>
      </w:r>
      <w:r>
        <w:rPr>
          <w:rFonts w:eastAsia="Georgia"/>
        </w:rPr>
        <w:t xml:space="preserve"> </w:t>
      </w:r>
      <w:r>
        <w:t>su</w:t>
      </w:r>
      <w:r>
        <w:rPr>
          <w:rFonts w:eastAsia="Georgia"/>
        </w:rPr>
        <w:t xml:space="preserve"> </w:t>
      </w:r>
      <w:r>
        <w:t>maîtriser</w:t>
      </w:r>
      <w:r>
        <w:rPr>
          <w:rFonts w:eastAsia="Georgia"/>
        </w:rPr>
        <w:t xml:space="preserve"> </w:t>
      </w:r>
      <w:r>
        <w:t>son</w:t>
      </w:r>
      <w:r>
        <w:rPr>
          <w:rFonts w:eastAsia="Georgia"/>
        </w:rPr>
        <w:t xml:space="preserve"> </w:t>
      </w:r>
      <w:r>
        <w:t>désir</w:t>
      </w:r>
      <w:r>
        <w:rPr>
          <w:rFonts w:eastAsia="Georgia"/>
        </w:rPr>
        <w:t xml:space="preserve"> </w:t>
      </w:r>
      <w:r>
        <w:t>de</w:t>
      </w:r>
      <w:r>
        <w:rPr>
          <w:rFonts w:eastAsia="Georgia"/>
        </w:rPr>
        <w:t xml:space="preserve"> </w:t>
      </w:r>
      <w:r>
        <w:t>se</w:t>
      </w:r>
      <w:r>
        <w:rPr>
          <w:rFonts w:eastAsia="Georgia"/>
        </w:rPr>
        <w:t xml:space="preserve"> </w:t>
      </w:r>
      <w:r>
        <w:t>venger</w:t>
      </w:r>
      <w:r>
        <w:rPr>
          <w:rFonts w:eastAsia="Georgia"/>
        </w:rPr>
        <w:t xml:space="preserve"> </w:t>
      </w:r>
      <w:r>
        <w:t>d</w:t>
      </w:r>
      <w:r w:rsidR="004C7F27">
        <w:rPr>
          <w:rFonts w:eastAsia="Georgia"/>
        </w:rPr>
        <w:t>’</w:t>
      </w:r>
      <w:r>
        <w:t>Akka</w:t>
      </w:r>
      <w:r>
        <w:rPr>
          <w:rFonts w:eastAsia="Georgia"/>
        </w:rPr>
        <w:t xml:space="preserve"> </w:t>
      </w:r>
      <w:r>
        <w:t>et</w:t>
      </w:r>
      <w:r>
        <w:rPr>
          <w:rFonts w:eastAsia="Georgia"/>
        </w:rPr>
        <w:t xml:space="preserve"> </w:t>
      </w:r>
      <w:r>
        <w:t>de</w:t>
      </w:r>
      <w:r>
        <w:rPr>
          <w:rFonts w:eastAsia="Georgia"/>
        </w:rPr>
        <w:t xml:space="preserve"> </w:t>
      </w:r>
      <w:r>
        <w:t>sa</w:t>
      </w:r>
      <w:r>
        <w:rPr>
          <w:rFonts w:eastAsia="Georgia"/>
        </w:rPr>
        <w:t xml:space="preserve"> </w:t>
      </w:r>
      <w:r>
        <w:t>bande</w:t>
      </w:r>
      <w:r w:rsidR="004C7F27">
        <w:t xml:space="preserve"> : </w:t>
      </w:r>
      <w:r>
        <w:t>une</w:t>
      </w:r>
      <w:r>
        <w:rPr>
          <w:rFonts w:eastAsia="Georgia"/>
        </w:rPr>
        <w:t xml:space="preserve"> </w:t>
      </w:r>
      <w:r>
        <w:t>foule</w:t>
      </w:r>
      <w:r>
        <w:rPr>
          <w:rFonts w:eastAsia="Georgia"/>
        </w:rPr>
        <w:t xml:space="preserve"> </w:t>
      </w:r>
      <w:r>
        <w:t>de</w:t>
      </w:r>
      <w:r>
        <w:rPr>
          <w:rFonts w:eastAsia="Georgia"/>
        </w:rPr>
        <w:t xml:space="preserve"> </w:t>
      </w:r>
      <w:r>
        <w:t>renards</w:t>
      </w:r>
      <w:r>
        <w:rPr>
          <w:rFonts w:eastAsia="Georgia"/>
        </w:rPr>
        <w:t xml:space="preserve"> </w:t>
      </w:r>
      <w:r>
        <w:t>l</w:t>
      </w:r>
      <w:r w:rsidR="004C7F27">
        <w:rPr>
          <w:rFonts w:eastAsia="Georgia"/>
        </w:rPr>
        <w:t>’</w:t>
      </w:r>
      <w:r>
        <w:t>entourèrent</w:t>
      </w:r>
      <w:r>
        <w:rPr>
          <w:rFonts w:eastAsia="Georgia"/>
        </w:rPr>
        <w:t xml:space="preserve"> </w:t>
      </w:r>
      <w:r>
        <w:t>rapidement</w:t>
      </w:r>
      <w:r>
        <w:rPr>
          <w:rFonts w:eastAsia="Georgia"/>
        </w:rPr>
        <w:t xml:space="preserve"> </w:t>
      </w:r>
      <w:r>
        <w:t>et</w:t>
      </w:r>
      <w:r>
        <w:rPr>
          <w:rFonts w:eastAsia="Georgia"/>
        </w:rPr>
        <w:t xml:space="preserve"> </w:t>
      </w:r>
      <w:r>
        <w:t>le</w:t>
      </w:r>
      <w:r>
        <w:rPr>
          <w:rFonts w:eastAsia="Georgia"/>
        </w:rPr>
        <w:t xml:space="preserve"> </w:t>
      </w:r>
      <w:r>
        <w:t>condamnèrent</w:t>
      </w:r>
      <w:r w:rsidR="004C7F27">
        <w:t xml:space="preserve">, </w:t>
      </w:r>
      <w:r>
        <w:t>selon</w:t>
      </w:r>
      <w:r>
        <w:rPr>
          <w:rFonts w:eastAsia="Georgia"/>
        </w:rPr>
        <w:t xml:space="preserve"> </w:t>
      </w:r>
      <w:r>
        <w:t>la</w:t>
      </w:r>
      <w:r>
        <w:rPr>
          <w:rFonts w:eastAsia="Georgia"/>
        </w:rPr>
        <w:t xml:space="preserve"> </w:t>
      </w:r>
      <w:r>
        <w:t>vieille</w:t>
      </w:r>
      <w:r>
        <w:rPr>
          <w:rFonts w:eastAsia="Georgia"/>
        </w:rPr>
        <w:t xml:space="preserve"> </w:t>
      </w:r>
      <w:r>
        <w:t>coutume</w:t>
      </w:r>
      <w:r w:rsidR="004C7F27">
        <w:t xml:space="preserve">, </w:t>
      </w:r>
      <w:r>
        <w:t>à</w:t>
      </w:r>
      <w:r>
        <w:rPr>
          <w:rFonts w:eastAsia="Georgia"/>
        </w:rPr>
        <w:t xml:space="preserve"> </w:t>
      </w:r>
      <w:r>
        <w:t>l</w:t>
      </w:r>
      <w:r w:rsidR="004C7F27">
        <w:rPr>
          <w:rFonts w:eastAsia="Georgia"/>
        </w:rPr>
        <w:t>’</w:t>
      </w:r>
      <w:r>
        <w:t>exil</w:t>
      </w:r>
      <w:r w:rsidR="004C7F27">
        <w:t xml:space="preserve">. </w:t>
      </w:r>
      <w:r>
        <w:t>Aucun</w:t>
      </w:r>
      <w:r>
        <w:rPr>
          <w:rFonts w:eastAsia="Georgia"/>
        </w:rPr>
        <w:t xml:space="preserve"> </w:t>
      </w:r>
      <w:r>
        <w:t>des</w:t>
      </w:r>
      <w:r>
        <w:rPr>
          <w:rFonts w:eastAsia="Georgia"/>
        </w:rPr>
        <w:t xml:space="preserve"> </w:t>
      </w:r>
      <w:r>
        <w:t>r</w:t>
      </w:r>
      <w:r>
        <w:t>e</w:t>
      </w:r>
      <w:r>
        <w:t>nards</w:t>
      </w:r>
      <w:r>
        <w:rPr>
          <w:rFonts w:eastAsia="Georgia"/>
        </w:rPr>
        <w:t xml:space="preserve"> </w:t>
      </w:r>
      <w:r>
        <w:t>n</w:t>
      </w:r>
      <w:r w:rsidR="004C7F27">
        <w:rPr>
          <w:rFonts w:eastAsia="Georgia"/>
        </w:rPr>
        <w:t>’</w:t>
      </w:r>
      <w:r>
        <w:t>essaya</w:t>
      </w:r>
      <w:r>
        <w:rPr>
          <w:rFonts w:eastAsia="Georgia"/>
        </w:rPr>
        <w:t xml:space="preserve"> </w:t>
      </w:r>
      <w:r>
        <w:t>d</w:t>
      </w:r>
      <w:r w:rsidR="004C7F27">
        <w:rPr>
          <w:rFonts w:eastAsia="Georgia"/>
        </w:rPr>
        <w:t>’</w:t>
      </w:r>
      <w:r>
        <w:t>atténuer</w:t>
      </w:r>
      <w:r>
        <w:rPr>
          <w:rFonts w:eastAsia="Georgia"/>
        </w:rPr>
        <w:t xml:space="preserve"> </w:t>
      </w:r>
      <w:r>
        <w:t>la</w:t>
      </w:r>
      <w:r>
        <w:rPr>
          <w:rFonts w:eastAsia="Georgia"/>
        </w:rPr>
        <w:t xml:space="preserve"> </w:t>
      </w:r>
      <w:r>
        <w:t>peine</w:t>
      </w:r>
      <w:r w:rsidR="004C7F27">
        <w:t xml:space="preserve">, </w:t>
      </w:r>
      <w:r>
        <w:t>car</w:t>
      </w:r>
      <w:r>
        <w:rPr>
          <w:rFonts w:eastAsia="Georgia"/>
        </w:rPr>
        <w:t xml:space="preserve"> </w:t>
      </w:r>
      <w:r>
        <w:t>ils</w:t>
      </w:r>
      <w:r>
        <w:rPr>
          <w:rFonts w:eastAsia="Georgia"/>
        </w:rPr>
        <w:t xml:space="preserve"> </w:t>
      </w:r>
      <w:r>
        <w:t>savaient</w:t>
      </w:r>
      <w:r>
        <w:rPr>
          <w:rFonts w:eastAsia="Georgia"/>
        </w:rPr>
        <w:t xml:space="preserve"> </w:t>
      </w:r>
      <w:r>
        <w:t>tous</w:t>
      </w:r>
      <w:r>
        <w:rPr>
          <w:rFonts w:eastAsia="Georgia"/>
        </w:rPr>
        <w:t xml:space="preserve"> </w:t>
      </w:r>
      <w:r>
        <w:t>qu</w:t>
      </w:r>
      <w:r w:rsidR="004C7F27">
        <w:rPr>
          <w:rFonts w:eastAsia="Georgia"/>
        </w:rPr>
        <w:t>’</w:t>
      </w:r>
      <w:r>
        <w:t>en</w:t>
      </w:r>
      <w:r>
        <w:rPr>
          <w:rFonts w:eastAsia="Georgia"/>
        </w:rPr>
        <w:t xml:space="preserve"> </w:t>
      </w:r>
      <w:r>
        <w:t>ce</w:t>
      </w:r>
      <w:r>
        <w:rPr>
          <w:rFonts w:eastAsia="Georgia"/>
        </w:rPr>
        <w:t xml:space="preserve"> </w:t>
      </w:r>
      <w:r>
        <w:t>cas</w:t>
      </w:r>
      <w:r>
        <w:rPr>
          <w:rFonts w:eastAsia="Georgia"/>
        </w:rPr>
        <w:t xml:space="preserve"> </w:t>
      </w:r>
      <w:r>
        <w:t>ils</w:t>
      </w:r>
      <w:r>
        <w:rPr>
          <w:rFonts w:eastAsia="Georgia"/>
        </w:rPr>
        <w:t xml:space="preserve"> </w:t>
      </w:r>
      <w:r>
        <w:t>seraient</w:t>
      </w:r>
      <w:r>
        <w:rPr>
          <w:rFonts w:eastAsia="Georgia"/>
        </w:rPr>
        <w:t xml:space="preserve"> </w:t>
      </w:r>
      <w:r>
        <w:t>à</w:t>
      </w:r>
      <w:r>
        <w:rPr>
          <w:rFonts w:eastAsia="Georgia"/>
        </w:rPr>
        <w:t xml:space="preserve"> </w:t>
      </w:r>
      <w:r>
        <w:t>jamais</w:t>
      </w:r>
      <w:r>
        <w:rPr>
          <w:rFonts w:eastAsia="Georgia"/>
        </w:rPr>
        <w:t xml:space="preserve"> </w:t>
      </w:r>
      <w:r>
        <w:t>chassés</w:t>
      </w:r>
      <w:r>
        <w:rPr>
          <w:rFonts w:eastAsia="Georgia"/>
        </w:rPr>
        <w:t xml:space="preserve"> </w:t>
      </w:r>
      <w:r>
        <w:t>de</w:t>
      </w:r>
      <w:r>
        <w:rPr>
          <w:rFonts w:eastAsia="Georgia"/>
        </w:rPr>
        <w:t xml:space="preserve"> </w:t>
      </w:r>
      <w:r>
        <w:t>la</w:t>
      </w:r>
      <w:r>
        <w:rPr>
          <w:rFonts w:eastAsia="Georgia"/>
        </w:rPr>
        <w:t xml:space="preserve"> </w:t>
      </w:r>
      <w:r>
        <w:t>place</w:t>
      </w:r>
      <w:r>
        <w:rPr>
          <w:rFonts w:eastAsia="Georgia"/>
        </w:rPr>
        <w:t xml:space="preserve"> </w:t>
      </w:r>
      <w:r>
        <w:t>des</w:t>
      </w:r>
      <w:r>
        <w:rPr>
          <w:rFonts w:eastAsia="Georgia"/>
        </w:rPr>
        <w:t xml:space="preserve"> </w:t>
      </w:r>
      <w:r>
        <w:t>jeux</w:t>
      </w:r>
      <w:r w:rsidR="004C7F27">
        <w:t xml:space="preserve">, </w:t>
      </w:r>
      <w:r>
        <w:t>et</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leur</w:t>
      </w:r>
      <w:r>
        <w:rPr>
          <w:rFonts w:eastAsia="Georgia"/>
        </w:rPr>
        <w:t xml:space="preserve"> </w:t>
      </w:r>
      <w:r>
        <w:t>permettrait</w:t>
      </w:r>
      <w:r>
        <w:rPr>
          <w:rFonts w:eastAsia="Georgia"/>
        </w:rPr>
        <w:t xml:space="preserve"> </w:t>
      </w:r>
      <w:r>
        <w:t>jamais</w:t>
      </w:r>
      <w:r>
        <w:rPr>
          <w:rFonts w:eastAsia="Georgia"/>
        </w:rPr>
        <w:t xml:space="preserve"> </w:t>
      </w:r>
      <w:r>
        <w:t>d</w:t>
      </w:r>
      <w:r w:rsidR="004C7F27">
        <w:rPr>
          <w:rFonts w:eastAsia="Georgia"/>
        </w:rPr>
        <w:t>’</w:t>
      </w:r>
      <w:r>
        <w:t>y</w:t>
      </w:r>
      <w:r>
        <w:rPr>
          <w:rFonts w:eastAsia="Georgia"/>
        </w:rPr>
        <w:t xml:space="preserve"> </w:t>
      </w:r>
      <w:r>
        <w:t>revenir</w:t>
      </w:r>
      <w:r w:rsidR="004C7F27">
        <w:t xml:space="preserve">. </w:t>
      </w:r>
      <w:r>
        <w:t>En</w:t>
      </w:r>
      <w:r>
        <w:rPr>
          <w:rFonts w:eastAsia="Georgia"/>
        </w:rPr>
        <w:t xml:space="preserve"> </w:t>
      </w:r>
      <w:r>
        <w:t>conséquence</w:t>
      </w:r>
      <w:r w:rsidR="004C7F27">
        <w:t xml:space="preserve">, </w:t>
      </w:r>
      <w:r>
        <w:t>l</w:t>
      </w:r>
      <w:r w:rsidR="004C7F27">
        <w:rPr>
          <w:rFonts w:eastAsia="Georgia"/>
        </w:rPr>
        <w:t>’</w:t>
      </w:r>
      <w:r>
        <w:t>exil</w:t>
      </w:r>
      <w:r>
        <w:rPr>
          <w:rFonts w:eastAsia="Georgia"/>
        </w:rPr>
        <w:t xml:space="preserve"> </w:t>
      </w:r>
      <w:r>
        <w:t>fut</w:t>
      </w:r>
      <w:r>
        <w:rPr>
          <w:rFonts w:eastAsia="Georgia"/>
        </w:rPr>
        <w:t xml:space="preserve"> </w:t>
      </w:r>
      <w:r>
        <w:t>unanimement</w:t>
      </w:r>
      <w:r>
        <w:rPr>
          <w:rFonts w:eastAsia="Georgia"/>
        </w:rPr>
        <w:t xml:space="preserve"> </w:t>
      </w:r>
      <w:r>
        <w:t>prononcé</w:t>
      </w:r>
      <w:r>
        <w:rPr>
          <w:rFonts w:eastAsia="Georgia"/>
        </w:rPr>
        <w:t xml:space="preserve"> </w:t>
      </w:r>
      <w:r>
        <w:t>contre</w:t>
      </w:r>
      <w:r>
        <w:rPr>
          <w:rFonts w:eastAsia="Georgia"/>
        </w:rPr>
        <w:t xml:space="preserve"> </w:t>
      </w:r>
      <w:proofErr w:type="spellStart"/>
      <w:r>
        <w:t>Smirre</w:t>
      </w:r>
      <w:proofErr w:type="spellEnd"/>
      <w:r w:rsidR="004C7F27">
        <w:t xml:space="preserve">, </w:t>
      </w:r>
      <w:r>
        <w:t>le</w:t>
      </w:r>
      <w:r>
        <w:rPr>
          <w:rFonts w:eastAsia="Georgia"/>
        </w:rPr>
        <w:t xml:space="preserve"> </w:t>
      </w:r>
      <w:r>
        <w:t>renard</w:t>
      </w:r>
      <w:r w:rsidR="004C7F27">
        <w:t xml:space="preserve">. </w:t>
      </w:r>
      <w:r>
        <w:t>Défense</w:t>
      </w:r>
      <w:r>
        <w:rPr>
          <w:rFonts w:eastAsia="Georgia"/>
        </w:rPr>
        <w:t xml:space="preserve"> </w:t>
      </w:r>
      <w:r>
        <w:t>lui</w:t>
      </w:r>
      <w:r>
        <w:rPr>
          <w:rFonts w:eastAsia="Georgia"/>
        </w:rPr>
        <w:t xml:space="preserve"> </w:t>
      </w:r>
      <w:r>
        <w:t>était</w:t>
      </w:r>
      <w:r>
        <w:rPr>
          <w:rFonts w:eastAsia="Georgia"/>
        </w:rPr>
        <w:t xml:space="preserve"> </w:t>
      </w:r>
      <w:r>
        <w:t>faite</w:t>
      </w:r>
      <w:r>
        <w:rPr>
          <w:rFonts w:eastAsia="Georgia"/>
        </w:rPr>
        <w:t xml:space="preserve"> </w:t>
      </w:r>
      <w:r>
        <w:t>de</w:t>
      </w:r>
      <w:r>
        <w:rPr>
          <w:rFonts w:eastAsia="Georgia"/>
        </w:rPr>
        <w:t xml:space="preserve"> </w:t>
      </w:r>
      <w:r>
        <w:t>séjourner</w:t>
      </w:r>
      <w:r>
        <w:rPr>
          <w:rFonts w:eastAsia="Georgia"/>
        </w:rPr>
        <w:t xml:space="preserve"> </w:t>
      </w:r>
      <w:r>
        <w:t>en</w:t>
      </w:r>
      <w:r>
        <w:rPr>
          <w:rFonts w:eastAsia="Georgia"/>
        </w:rPr>
        <w:t xml:space="preserve"> </w:t>
      </w:r>
      <w:r>
        <w:t>Scanie</w:t>
      </w:r>
      <w:r w:rsidR="004C7F27">
        <w:t xml:space="preserve">. </w:t>
      </w:r>
      <w:r>
        <w:t>Il</w:t>
      </w:r>
      <w:r>
        <w:rPr>
          <w:rFonts w:eastAsia="Georgia"/>
        </w:rPr>
        <w:t xml:space="preserve"> </w:t>
      </w:r>
      <w:r>
        <w:t>était</w:t>
      </w:r>
      <w:r>
        <w:rPr>
          <w:rFonts w:eastAsia="Georgia"/>
        </w:rPr>
        <w:t xml:space="preserve"> </w:t>
      </w:r>
      <w:r>
        <w:t>forcé</w:t>
      </w:r>
      <w:r>
        <w:rPr>
          <w:rFonts w:eastAsia="Georgia"/>
        </w:rPr>
        <w:t xml:space="preserve"> </w:t>
      </w:r>
      <w:r>
        <w:t>de</w:t>
      </w:r>
      <w:r>
        <w:rPr>
          <w:rFonts w:eastAsia="Georgia"/>
        </w:rPr>
        <w:t xml:space="preserve"> </w:t>
      </w:r>
      <w:r>
        <w:t>quitter</w:t>
      </w:r>
      <w:r>
        <w:rPr>
          <w:rFonts w:eastAsia="Georgia"/>
        </w:rPr>
        <w:t xml:space="preserve"> </w:t>
      </w:r>
      <w:r>
        <w:t>sa</w:t>
      </w:r>
      <w:r>
        <w:rPr>
          <w:rFonts w:eastAsia="Georgia"/>
        </w:rPr>
        <w:t xml:space="preserve"> </w:t>
      </w:r>
      <w:r>
        <w:t>femme</w:t>
      </w:r>
      <w:r>
        <w:rPr>
          <w:rFonts w:eastAsia="Georgia"/>
        </w:rPr>
        <w:t xml:space="preserve"> </w:t>
      </w:r>
      <w:r>
        <w:t>et</w:t>
      </w:r>
      <w:r>
        <w:rPr>
          <w:rFonts w:eastAsia="Georgia"/>
        </w:rPr>
        <w:t xml:space="preserve"> </w:t>
      </w:r>
      <w:r>
        <w:t>ses</w:t>
      </w:r>
      <w:r>
        <w:rPr>
          <w:rFonts w:eastAsia="Georgia"/>
        </w:rPr>
        <w:t xml:space="preserve"> </w:t>
      </w:r>
      <w:r>
        <w:t>parents</w:t>
      </w:r>
      <w:r w:rsidR="004C7F27">
        <w:t xml:space="preserve">, </w:t>
      </w:r>
      <w:r>
        <w:t>les</w:t>
      </w:r>
      <w:r>
        <w:rPr>
          <w:rFonts w:eastAsia="Georgia"/>
        </w:rPr>
        <w:t xml:space="preserve"> </w:t>
      </w:r>
      <w:r>
        <w:t>districts</w:t>
      </w:r>
      <w:r>
        <w:rPr>
          <w:rFonts w:eastAsia="Georgia"/>
        </w:rPr>
        <w:t xml:space="preserve"> </w:t>
      </w:r>
      <w:r>
        <w:t>de</w:t>
      </w:r>
      <w:r>
        <w:rPr>
          <w:rFonts w:eastAsia="Georgia"/>
        </w:rPr>
        <w:t xml:space="preserve"> </w:t>
      </w:r>
      <w:r>
        <w:t>chasse</w:t>
      </w:r>
      <w:r w:rsidR="004C7F27">
        <w:t xml:space="preserve">, </w:t>
      </w:r>
      <w:r>
        <w:t>demeures</w:t>
      </w:r>
      <w:r w:rsidR="004C7F27">
        <w:t xml:space="preserve">, </w:t>
      </w:r>
      <w:r>
        <w:t>refuges</w:t>
      </w:r>
      <w:r>
        <w:rPr>
          <w:rFonts w:eastAsia="Georgia"/>
        </w:rPr>
        <w:t xml:space="preserve"> </w:t>
      </w:r>
      <w:r>
        <w:t>et</w:t>
      </w:r>
      <w:r>
        <w:rPr>
          <w:rFonts w:eastAsia="Georgia"/>
        </w:rPr>
        <w:t xml:space="preserve"> </w:t>
      </w:r>
      <w:r>
        <w:t>caches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possédés</w:t>
      </w:r>
      <w:r w:rsidR="004C7F27">
        <w:t xml:space="preserve">, </w:t>
      </w:r>
      <w:r>
        <w:t>pour</w:t>
      </w:r>
      <w:r>
        <w:rPr>
          <w:rFonts w:eastAsia="Georgia"/>
        </w:rPr>
        <w:t xml:space="preserve"> </w:t>
      </w:r>
      <w:r>
        <w:t>chercher</w:t>
      </w:r>
      <w:r>
        <w:rPr>
          <w:rFonts w:eastAsia="Georgia"/>
        </w:rPr>
        <w:t xml:space="preserve"> </w:t>
      </w:r>
      <w:r>
        <w:t>fortune</w:t>
      </w:r>
      <w:r>
        <w:rPr>
          <w:rFonts w:eastAsia="Georgia"/>
        </w:rPr>
        <w:t xml:space="preserve"> </w:t>
      </w:r>
      <w:r>
        <w:t>ailleurs</w:t>
      </w:r>
      <w:r w:rsidR="004C7F27">
        <w:t xml:space="preserve">. </w:t>
      </w:r>
      <w:r>
        <w:t>Et</w:t>
      </w:r>
      <w:r>
        <w:rPr>
          <w:rFonts w:eastAsia="Georgia"/>
        </w:rPr>
        <w:t xml:space="preserve"> </w:t>
      </w:r>
      <w:r>
        <w:t>pour</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renards</w:t>
      </w:r>
      <w:r>
        <w:rPr>
          <w:rFonts w:eastAsia="Georgia"/>
        </w:rPr>
        <w:t xml:space="preserve"> </w:t>
      </w:r>
      <w:r>
        <w:t>sussent</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était</w:t>
      </w:r>
      <w:r>
        <w:rPr>
          <w:rFonts w:eastAsia="Georgia"/>
        </w:rPr>
        <w:t xml:space="preserve"> </w:t>
      </w:r>
      <w:r>
        <w:t>proscrit</w:t>
      </w:r>
      <w:r w:rsidR="004C7F27">
        <w:t xml:space="preserve">, </w:t>
      </w:r>
      <w:r>
        <w:t>le</w:t>
      </w:r>
      <w:r>
        <w:rPr>
          <w:rFonts w:eastAsia="Georgia"/>
        </w:rPr>
        <w:t xml:space="preserve"> </w:t>
      </w:r>
      <w:r>
        <w:t>doyen</w:t>
      </w:r>
      <w:r>
        <w:rPr>
          <w:rFonts w:eastAsia="Georgia"/>
        </w:rPr>
        <w:t xml:space="preserve"> </w:t>
      </w:r>
      <w:r>
        <w:t>des</w:t>
      </w:r>
      <w:r>
        <w:rPr>
          <w:rFonts w:eastAsia="Georgia"/>
        </w:rPr>
        <w:t xml:space="preserve"> </w:t>
      </w:r>
      <w:r>
        <w:t>renards</w:t>
      </w:r>
      <w:r>
        <w:rPr>
          <w:rFonts w:eastAsia="Georgia"/>
        </w:rPr>
        <w:t xml:space="preserve"> </w:t>
      </w:r>
      <w:r>
        <w:t>lui</w:t>
      </w:r>
      <w:r>
        <w:rPr>
          <w:rFonts w:eastAsia="Georgia"/>
        </w:rPr>
        <w:t xml:space="preserve"> </w:t>
      </w:r>
      <w:r>
        <w:t>mordit</w:t>
      </w:r>
      <w:r>
        <w:rPr>
          <w:rFonts w:eastAsia="Georgia"/>
        </w:rPr>
        <w:t xml:space="preserve"> </w:t>
      </w:r>
      <w:r>
        <w:t>la</w:t>
      </w:r>
      <w:r>
        <w:rPr>
          <w:rFonts w:eastAsia="Georgia"/>
        </w:rPr>
        <w:t xml:space="preserve"> </w:t>
      </w:r>
      <w:r>
        <w:t>pointe</w:t>
      </w:r>
      <w:r>
        <w:rPr>
          <w:rFonts w:eastAsia="Georgia"/>
        </w:rPr>
        <w:t xml:space="preserve"> </w:t>
      </w:r>
      <w:r>
        <w:t>de</w:t>
      </w:r>
      <w:r>
        <w:rPr>
          <w:rFonts w:eastAsia="Georgia"/>
        </w:rPr>
        <w:t xml:space="preserve"> </w:t>
      </w:r>
      <w:r>
        <w:t>l</w:t>
      </w:r>
      <w:r w:rsidR="004C7F27">
        <w:rPr>
          <w:rFonts w:eastAsia="Georgia"/>
        </w:rPr>
        <w:t>’</w:t>
      </w:r>
      <w:r>
        <w:t>oreille</w:t>
      </w:r>
      <w:r>
        <w:rPr>
          <w:rFonts w:eastAsia="Georgia"/>
        </w:rPr>
        <w:t xml:space="preserve"> </w:t>
      </w:r>
      <w:r>
        <w:t>droite</w:t>
      </w:r>
      <w:r w:rsidR="004C7F27">
        <w:t xml:space="preserve">. </w:t>
      </w:r>
      <w:r>
        <w:t>Tout</w:t>
      </w:r>
      <w:r>
        <w:rPr>
          <w:rFonts w:eastAsia="Georgia"/>
        </w:rPr>
        <w:t xml:space="preserve"> </w:t>
      </w:r>
      <w:r>
        <w:t>de</w:t>
      </w:r>
      <w:r>
        <w:rPr>
          <w:rFonts w:eastAsia="Georgia"/>
        </w:rPr>
        <w:t xml:space="preserve"> </w:t>
      </w:r>
      <w:r>
        <w:t>suite</w:t>
      </w:r>
      <w:r>
        <w:rPr>
          <w:rFonts w:eastAsia="Georgia"/>
        </w:rPr>
        <w:t xml:space="preserve"> </w:t>
      </w:r>
      <w:r>
        <w:t>les</w:t>
      </w:r>
      <w:r>
        <w:rPr>
          <w:rFonts w:eastAsia="Georgia"/>
        </w:rPr>
        <w:t xml:space="preserve"> </w:t>
      </w:r>
      <w:r>
        <w:t>jeunes</w:t>
      </w:r>
      <w:r>
        <w:rPr>
          <w:rFonts w:eastAsia="Georgia"/>
        </w:rPr>
        <w:t xml:space="preserve"> </w:t>
      </w:r>
      <w:r>
        <w:t>renards</w:t>
      </w:r>
      <w:r>
        <w:rPr>
          <w:rFonts w:eastAsia="Georgia"/>
        </w:rPr>
        <w:t xml:space="preserve"> </w:t>
      </w:r>
      <w:r>
        <w:t>commencèrent</w:t>
      </w:r>
      <w:r>
        <w:rPr>
          <w:rFonts w:eastAsia="Georgia"/>
        </w:rPr>
        <w:t xml:space="preserve"> </w:t>
      </w:r>
      <w:r>
        <w:t>à</w:t>
      </w:r>
      <w:r>
        <w:rPr>
          <w:rFonts w:eastAsia="Georgia"/>
        </w:rPr>
        <w:t xml:space="preserve"> </w:t>
      </w:r>
      <w:r>
        <w:t>glapir</w:t>
      </w:r>
      <w:r w:rsidR="004C7F27">
        <w:t xml:space="preserve">, </w:t>
      </w:r>
      <w:r>
        <w:t>assoiffés</w:t>
      </w:r>
      <w:r>
        <w:rPr>
          <w:rFonts w:eastAsia="Georgia"/>
        </w:rPr>
        <w:t xml:space="preserve"> </w:t>
      </w:r>
      <w:r>
        <w:t>de</w:t>
      </w:r>
      <w:r>
        <w:rPr>
          <w:rFonts w:eastAsia="Georgia"/>
        </w:rPr>
        <w:t xml:space="preserve"> </w:t>
      </w:r>
      <w:r>
        <w:t>sang</w:t>
      </w:r>
      <w:r w:rsidR="004C7F27">
        <w:t xml:space="preserve">, </w:t>
      </w:r>
      <w:r>
        <w:t>et</w:t>
      </w:r>
      <w:r>
        <w:rPr>
          <w:rFonts w:eastAsia="Georgia"/>
        </w:rPr>
        <w:t xml:space="preserve"> </w:t>
      </w:r>
      <w:r>
        <w:t>se</w:t>
      </w:r>
      <w:r>
        <w:rPr>
          <w:rFonts w:eastAsia="Georgia"/>
        </w:rPr>
        <w:t xml:space="preserve"> </w:t>
      </w:r>
      <w:r>
        <w:t>jetèrent</w:t>
      </w:r>
      <w:r>
        <w:rPr>
          <w:rFonts w:eastAsia="Georgia"/>
        </w:rPr>
        <w:t xml:space="preserve"> </w:t>
      </w:r>
      <w:r>
        <w:t>sur</w:t>
      </w:r>
      <w:r>
        <w:rPr>
          <w:rFonts w:eastAsia="Georgia"/>
        </w:rPr>
        <w:t xml:space="preserve"> </w:t>
      </w:r>
      <w:proofErr w:type="spellStart"/>
      <w:r>
        <w:t>Smirre</w:t>
      </w:r>
      <w:proofErr w:type="spellEnd"/>
      <w:r w:rsidR="004C7F27">
        <w:t xml:space="preserve">. </w:t>
      </w:r>
      <w:r>
        <w:t>Il</w:t>
      </w:r>
      <w:r>
        <w:rPr>
          <w:rFonts w:eastAsia="Georgia"/>
        </w:rPr>
        <w:t xml:space="preserve"> </w:t>
      </w:r>
      <w:r>
        <w:t>ne</w:t>
      </w:r>
      <w:r>
        <w:rPr>
          <w:rFonts w:eastAsia="Georgia"/>
        </w:rPr>
        <w:t xml:space="preserve"> </w:t>
      </w:r>
      <w:r>
        <w:t>lui</w:t>
      </w:r>
      <w:r>
        <w:rPr>
          <w:rFonts w:eastAsia="Georgia"/>
        </w:rPr>
        <w:t xml:space="preserve"> </w:t>
      </w:r>
      <w:r>
        <w:t>resta</w:t>
      </w:r>
      <w:r>
        <w:rPr>
          <w:rFonts w:eastAsia="Georgia"/>
        </w:rPr>
        <w:t xml:space="preserve"> </w:t>
      </w:r>
      <w:r>
        <w:t>qu</w:t>
      </w:r>
      <w:r w:rsidR="004C7F27">
        <w:rPr>
          <w:rFonts w:eastAsia="Georgia"/>
        </w:rPr>
        <w:t>’</w:t>
      </w:r>
      <w:r>
        <w:t>à</w:t>
      </w:r>
      <w:r>
        <w:rPr>
          <w:rFonts w:eastAsia="Georgia"/>
        </w:rPr>
        <w:t xml:space="preserve"> </w:t>
      </w:r>
      <w:r>
        <w:t>prendre</w:t>
      </w:r>
      <w:r>
        <w:rPr>
          <w:rFonts w:eastAsia="Georgia"/>
        </w:rPr>
        <w:t xml:space="preserve"> </w:t>
      </w:r>
      <w:r>
        <w:t>la</w:t>
      </w:r>
      <w:r>
        <w:rPr>
          <w:rFonts w:eastAsia="Georgia"/>
        </w:rPr>
        <w:t xml:space="preserve"> </w:t>
      </w:r>
      <w:r>
        <w:t>fuite</w:t>
      </w:r>
      <w:r w:rsidR="004C7F27">
        <w:t xml:space="preserve">, </w:t>
      </w:r>
      <w:r>
        <w:t>et</w:t>
      </w:r>
      <w:r w:rsidR="004C7F27">
        <w:t xml:space="preserve">, </w:t>
      </w:r>
      <w:r>
        <w:t>poursuivi</w:t>
      </w:r>
      <w:r>
        <w:rPr>
          <w:rFonts w:eastAsia="Georgia"/>
        </w:rPr>
        <w:t xml:space="preserve"> </w:t>
      </w:r>
      <w:r>
        <w:t>par</w:t>
      </w:r>
      <w:r>
        <w:rPr>
          <w:rFonts w:eastAsia="Georgia"/>
        </w:rPr>
        <w:t xml:space="preserve"> </w:t>
      </w:r>
      <w:r>
        <w:t>toute</w:t>
      </w:r>
      <w:r>
        <w:rPr>
          <w:rFonts w:eastAsia="Georgia"/>
        </w:rPr>
        <w:t xml:space="preserve"> </w:t>
      </w:r>
      <w:r>
        <w:t>une</w:t>
      </w:r>
      <w:r>
        <w:rPr>
          <w:rFonts w:eastAsia="Georgia"/>
        </w:rPr>
        <w:t xml:space="preserve"> </w:t>
      </w:r>
      <w:r>
        <w:t>bande</w:t>
      </w:r>
      <w:r>
        <w:rPr>
          <w:rFonts w:eastAsia="Georgia"/>
        </w:rPr>
        <w:t xml:space="preserve"> </w:t>
      </w:r>
      <w:r>
        <w:t>de</w:t>
      </w:r>
      <w:r>
        <w:rPr>
          <w:rFonts w:eastAsia="Georgia"/>
        </w:rPr>
        <w:t xml:space="preserve"> </w:t>
      </w:r>
      <w:r>
        <w:t>jeunes</w:t>
      </w:r>
      <w:r>
        <w:rPr>
          <w:rFonts w:eastAsia="Georgia"/>
        </w:rPr>
        <w:t xml:space="preserve"> </w:t>
      </w:r>
      <w:r>
        <w:t>renards</w:t>
      </w:r>
      <w:r w:rsidR="004C7F27">
        <w:t xml:space="preserve">, </w:t>
      </w:r>
      <w:r>
        <w:t>il</w:t>
      </w:r>
      <w:r>
        <w:rPr>
          <w:rFonts w:eastAsia="Georgia"/>
        </w:rPr>
        <w:t xml:space="preserve"> </w:t>
      </w:r>
      <w:r>
        <w:t>d</w:t>
      </w:r>
      <w:r>
        <w:t>é</w:t>
      </w:r>
      <w:r>
        <w:t>tala</w:t>
      </w:r>
      <w:r>
        <w:rPr>
          <w:rFonts w:eastAsia="Georgia"/>
        </w:rPr>
        <w:t xml:space="preserve"> </w:t>
      </w:r>
      <w:r>
        <w:t>sur</w:t>
      </w:r>
      <w:r>
        <w:rPr>
          <w:rFonts w:eastAsia="Georgia"/>
        </w:rPr>
        <w:t xml:space="preserve"> </w:t>
      </w:r>
      <w:r>
        <w:t>les</w:t>
      </w:r>
      <w:r>
        <w:rPr>
          <w:rFonts w:eastAsia="Georgia"/>
        </w:rPr>
        <w:t xml:space="preserve"> </w:t>
      </w:r>
      <w:r>
        <w:t>pentes</w:t>
      </w:r>
      <w:r>
        <w:rPr>
          <w:rFonts w:eastAsia="Georgia"/>
        </w:rPr>
        <w:t xml:space="preserve"> </w:t>
      </w:r>
      <w:r>
        <w:t>du</w:t>
      </w:r>
      <w:r>
        <w:rPr>
          <w:rFonts w:eastAsia="Georgia"/>
        </w:rPr>
        <w:t xml:space="preserve"> </w:t>
      </w:r>
      <w:r>
        <w:t>mont</w:t>
      </w:r>
      <w:r>
        <w:rPr>
          <w:rFonts w:eastAsia="Georgia"/>
        </w:rPr>
        <w:t xml:space="preserve"> </w:t>
      </w:r>
      <w:proofErr w:type="spellStart"/>
      <w:r>
        <w:t>Kullaberg</w:t>
      </w:r>
      <w:proofErr w:type="spellEnd"/>
      <w:r w:rsidR="004C7F27">
        <w:t>.</w:t>
      </w:r>
    </w:p>
    <w:p w14:paraId="5CA09A88" w14:textId="77777777" w:rsidR="004C7F27" w:rsidRDefault="004C163A" w:rsidP="004C163A">
      <w:r>
        <w:lastRenderedPageBreak/>
        <w:t>Pendant</w:t>
      </w:r>
      <w:r>
        <w:rPr>
          <w:rFonts w:eastAsia="Georgia"/>
        </w:rPr>
        <w:t xml:space="preserve"> </w:t>
      </w:r>
      <w:r>
        <w:t>ce</w:t>
      </w:r>
      <w:r>
        <w:rPr>
          <w:rFonts w:eastAsia="Georgia"/>
        </w:rPr>
        <w:t xml:space="preserve"> </w:t>
      </w:r>
      <w:r>
        <w:t>temps</w:t>
      </w:r>
      <w:r w:rsidR="004C7F27">
        <w:t xml:space="preserve">, </w:t>
      </w:r>
      <w:r>
        <w:t>les</w:t>
      </w:r>
      <w:r>
        <w:rPr>
          <w:rFonts w:eastAsia="Georgia"/>
        </w:rPr>
        <w:t xml:space="preserve"> </w:t>
      </w:r>
      <w:r>
        <w:t>gelinottes</w:t>
      </w:r>
      <w:r>
        <w:rPr>
          <w:rFonts w:eastAsia="Georgia"/>
        </w:rPr>
        <w:t xml:space="preserve"> </w:t>
      </w:r>
      <w:r>
        <w:t>et</w:t>
      </w:r>
      <w:r>
        <w:rPr>
          <w:rFonts w:eastAsia="Georgia"/>
        </w:rPr>
        <w:t xml:space="preserve"> </w:t>
      </w:r>
      <w:r>
        <w:t>les</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jouaient</w:t>
      </w:r>
      <w:r>
        <w:rPr>
          <w:rFonts w:eastAsia="Georgia"/>
        </w:rPr>
        <w:t xml:space="preserve"> </w:t>
      </w:r>
      <w:r>
        <w:t>leur</w:t>
      </w:r>
      <w:r>
        <w:rPr>
          <w:rFonts w:eastAsia="Georgia"/>
        </w:rPr>
        <w:t xml:space="preserve"> </w:t>
      </w:r>
      <w:r>
        <w:t>jeu</w:t>
      </w:r>
      <w:r w:rsidR="004C7F27">
        <w:t xml:space="preserve">. </w:t>
      </w:r>
      <w:r>
        <w:t>Mais</w:t>
      </w:r>
      <w:r>
        <w:rPr>
          <w:rFonts w:eastAsia="Georgia"/>
        </w:rPr>
        <w:t xml:space="preserve"> </w:t>
      </w:r>
      <w:r>
        <w:t>ces</w:t>
      </w:r>
      <w:r>
        <w:rPr>
          <w:rFonts w:eastAsia="Georgia"/>
        </w:rPr>
        <w:t xml:space="preserve"> </w:t>
      </w:r>
      <w:r>
        <w:t>oiseaux</w:t>
      </w:r>
      <w:r>
        <w:rPr>
          <w:rFonts w:eastAsia="Georgia"/>
        </w:rPr>
        <w:t xml:space="preserve"> </w:t>
      </w:r>
      <w:r>
        <w:t>s</w:t>
      </w:r>
      <w:r w:rsidR="004C7F27">
        <w:rPr>
          <w:rFonts w:eastAsia="Georgia"/>
        </w:rPr>
        <w:t>’</w:t>
      </w:r>
      <w:r>
        <w:t>absorbent</w:t>
      </w:r>
      <w:r>
        <w:rPr>
          <w:rFonts w:eastAsia="Georgia"/>
        </w:rPr>
        <w:t xml:space="preserve"> </w:t>
      </w:r>
      <w:r>
        <w:t>tellement</w:t>
      </w:r>
      <w:r>
        <w:rPr>
          <w:rFonts w:eastAsia="Georgia"/>
        </w:rPr>
        <w:t xml:space="preserve"> </w:t>
      </w:r>
      <w:r>
        <w:t>dans</w:t>
      </w:r>
      <w:r>
        <w:rPr>
          <w:rFonts w:eastAsia="Georgia"/>
        </w:rPr>
        <w:t xml:space="preserve"> </w:t>
      </w:r>
      <w:r>
        <w:t>leurs</w:t>
      </w:r>
      <w:r>
        <w:rPr>
          <w:rFonts w:eastAsia="Georgia"/>
        </w:rPr>
        <w:t xml:space="preserve"> </w:t>
      </w:r>
      <w:r>
        <w:t>chants</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voient</w:t>
      </w:r>
      <w:r>
        <w:rPr>
          <w:rFonts w:eastAsia="Georgia"/>
        </w:rPr>
        <w:t xml:space="preserve"> </w:t>
      </w:r>
      <w:r>
        <w:t>ni</w:t>
      </w:r>
      <w:r>
        <w:rPr>
          <w:rFonts w:eastAsia="Georgia"/>
        </w:rPr>
        <w:t xml:space="preserve"> </w:t>
      </w:r>
      <w:r>
        <w:t>n</w:t>
      </w:r>
      <w:r w:rsidR="004C7F27">
        <w:rPr>
          <w:rFonts w:eastAsia="Georgia"/>
        </w:rPr>
        <w:t>’</w:t>
      </w:r>
      <w:r>
        <w:t>entendent</w:t>
      </w:r>
      <w:r>
        <w:rPr>
          <w:rFonts w:eastAsia="Georgia"/>
        </w:rPr>
        <w:t xml:space="preserve"> </w:t>
      </w:r>
      <w:r>
        <w:t>rien</w:t>
      </w:r>
      <w:r w:rsidR="004C7F27">
        <w:t>.</w:t>
      </w:r>
    </w:p>
    <w:p w14:paraId="1A75B05E" w14:textId="77777777" w:rsidR="004C7F27" w:rsidRDefault="004C163A" w:rsidP="004C163A">
      <w:r>
        <w:t>Leur</w:t>
      </w:r>
      <w:r>
        <w:rPr>
          <w:rFonts w:eastAsia="Georgia"/>
        </w:rPr>
        <w:t xml:space="preserve"> </w:t>
      </w:r>
      <w:r>
        <w:t>concours</w:t>
      </w:r>
      <w:r>
        <w:rPr>
          <w:rFonts w:eastAsia="Georgia"/>
        </w:rPr>
        <w:t xml:space="preserve"> </w:t>
      </w:r>
      <w:r>
        <w:t>était</w:t>
      </w:r>
      <w:r>
        <w:rPr>
          <w:rFonts w:eastAsia="Georgia"/>
        </w:rPr>
        <w:t xml:space="preserve"> </w:t>
      </w:r>
      <w:r>
        <w:t>à</w:t>
      </w:r>
      <w:r>
        <w:rPr>
          <w:rFonts w:eastAsia="Georgia"/>
        </w:rPr>
        <w:t xml:space="preserve"> </w:t>
      </w:r>
      <w:r>
        <w:t>peine</w:t>
      </w:r>
      <w:r>
        <w:rPr>
          <w:rFonts w:eastAsia="Georgia"/>
        </w:rPr>
        <w:t xml:space="preserve"> </w:t>
      </w:r>
      <w:r>
        <w:t>achevé</w:t>
      </w:r>
      <w:r>
        <w:rPr>
          <w:rFonts w:eastAsia="Georgia"/>
        </w:rPr>
        <w:t xml:space="preserve"> </w:t>
      </w:r>
      <w:r>
        <w:t>que</w:t>
      </w:r>
      <w:r>
        <w:rPr>
          <w:rFonts w:eastAsia="Georgia"/>
        </w:rPr>
        <w:t xml:space="preserve"> </w:t>
      </w:r>
      <w:r>
        <w:t>les</w:t>
      </w:r>
      <w:r>
        <w:rPr>
          <w:rFonts w:eastAsia="Georgia"/>
        </w:rPr>
        <w:t xml:space="preserve"> </w:t>
      </w:r>
      <w:r>
        <w:t>cerfs</w:t>
      </w:r>
      <w:r>
        <w:rPr>
          <w:rFonts w:eastAsia="Georgia"/>
        </w:rPr>
        <w:t xml:space="preserve"> </w:t>
      </w:r>
      <w:r>
        <w:t>de</w:t>
      </w:r>
      <w:r>
        <w:rPr>
          <w:rFonts w:eastAsia="Georgia"/>
        </w:rPr>
        <w:t xml:space="preserve"> </w:t>
      </w:r>
      <w:proofErr w:type="spellStart"/>
      <w:r>
        <w:t>Häc</w:t>
      </w:r>
      <w:r>
        <w:t>k</w:t>
      </w:r>
      <w:r>
        <w:t>eberga</w:t>
      </w:r>
      <w:proofErr w:type="spellEnd"/>
      <w:r>
        <w:rPr>
          <w:rFonts w:eastAsia="Georgia"/>
        </w:rPr>
        <w:t xml:space="preserve"> </w:t>
      </w:r>
      <w:r>
        <w:t>s</w:t>
      </w:r>
      <w:r w:rsidR="004C7F27">
        <w:rPr>
          <w:rFonts w:eastAsia="Georgia"/>
        </w:rPr>
        <w:t>’</w:t>
      </w:r>
      <w:r>
        <w:t>avancèrent</w:t>
      </w:r>
      <w:r>
        <w:rPr>
          <w:rFonts w:eastAsia="Georgia"/>
        </w:rPr>
        <w:t xml:space="preserve"> </w:t>
      </w:r>
      <w:r>
        <w:t>à</w:t>
      </w:r>
      <w:r>
        <w:rPr>
          <w:rFonts w:eastAsia="Georgia"/>
        </w:rPr>
        <w:t xml:space="preserve"> </w:t>
      </w:r>
      <w:r>
        <w:t>leur</w:t>
      </w:r>
      <w:r>
        <w:rPr>
          <w:rFonts w:eastAsia="Georgia"/>
        </w:rPr>
        <w:t xml:space="preserve"> </w:t>
      </w:r>
      <w:r>
        <w:t>tour</w:t>
      </w:r>
      <w:r w:rsidR="004C7F27">
        <w:t xml:space="preserve"> ; </w:t>
      </w:r>
      <w:r>
        <w:t>plusieurs</w:t>
      </w:r>
      <w:r>
        <w:rPr>
          <w:rFonts w:eastAsia="Georgia"/>
        </w:rPr>
        <w:t xml:space="preserve"> </w:t>
      </w:r>
      <w:r>
        <w:t>couples</w:t>
      </w:r>
      <w:r>
        <w:rPr>
          <w:rFonts w:eastAsia="Georgia"/>
        </w:rPr>
        <w:t xml:space="preserve"> </w:t>
      </w:r>
      <w:r>
        <w:t>de</w:t>
      </w:r>
      <w:r>
        <w:rPr>
          <w:rFonts w:eastAsia="Georgia"/>
        </w:rPr>
        <w:t xml:space="preserve"> </w:t>
      </w:r>
      <w:r>
        <w:t>grands</w:t>
      </w:r>
      <w:r>
        <w:rPr>
          <w:rFonts w:eastAsia="Georgia"/>
        </w:rPr>
        <w:t xml:space="preserve"> </w:t>
      </w:r>
      <w:r>
        <w:t>cerfs</w:t>
      </w:r>
      <w:r>
        <w:rPr>
          <w:rFonts w:eastAsia="Georgia"/>
        </w:rPr>
        <w:t xml:space="preserve"> </w:t>
      </w:r>
      <w:r>
        <w:t>luttaient</w:t>
      </w:r>
      <w:r>
        <w:rPr>
          <w:rFonts w:eastAsia="Georgia"/>
        </w:rPr>
        <w:t xml:space="preserve"> </w:t>
      </w:r>
      <w:r>
        <w:t>à</w:t>
      </w:r>
      <w:r>
        <w:rPr>
          <w:rFonts w:eastAsia="Georgia"/>
        </w:rPr>
        <w:t xml:space="preserve"> </w:t>
      </w:r>
      <w:r>
        <w:t>la</w:t>
      </w:r>
      <w:r>
        <w:rPr>
          <w:rFonts w:eastAsia="Georgia"/>
        </w:rPr>
        <w:t xml:space="preserve"> </w:t>
      </w:r>
      <w:r>
        <w:t>fois</w:t>
      </w:r>
      <w:r w:rsidR="004C7F27">
        <w:t xml:space="preserve">. </w:t>
      </w:r>
      <w:r>
        <w:t>Ils</w:t>
      </w:r>
      <w:r>
        <w:rPr>
          <w:rFonts w:eastAsia="Georgia"/>
        </w:rPr>
        <w:t xml:space="preserve"> </w:t>
      </w:r>
      <w:r>
        <w:t>se</w:t>
      </w:r>
      <w:r>
        <w:rPr>
          <w:rFonts w:eastAsia="Georgia"/>
        </w:rPr>
        <w:t xml:space="preserve"> </w:t>
      </w:r>
      <w:r>
        <w:t>jetaient</w:t>
      </w:r>
      <w:r>
        <w:rPr>
          <w:rFonts w:eastAsia="Georgia"/>
        </w:rPr>
        <w:t xml:space="preserve"> </w:t>
      </w:r>
      <w:r>
        <w:t>l</w:t>
      </w:r>
      <w:r w:rsidR="004C7F27">
        <w:rPr>
          <w:rFonts w:eastAsia="Georgia"/>
        </w:rPr>
        <w:t>’</w:t>
      </w:r>
      <w:r>
        <w:t>un</w:t>
      </w:r>
      <w:r>
        <w:rPr>
          <w:rFonts w:eastAsia="Georgia"/>
        </w:rPr>
        <w:t xml:space="preserve"> </w:t>
      </w:r>
      <w:r>
        <w:t>contre</w:t>
      </w:r>
      <w:r>
        <w:rPr>
          <w:rFonts w:eastAsia="Georgia"/>
        </w:rPr>
        <w:t xml:space="preserve"> </w:t>
      </w:r>
      <w:r>
        <w:t>l</w:t>
      </w:r>
      <w:r w:rsidR="004C7F27">
        <w:rPr>
          <w:rFonts w:eastAsia="Georgia"/>
        </w:rPr>
        <w:t>’</w:t>
      </w:r>
      <w:r>
        <w:t>autre</w:t>
      </w:r>
      <w:r>
        <w:rPr>
          <w:rFonts w:eastAsia="Georgia"/>
        </w:rPr>
        <w:t xml:space="preserve"> </w:t>
      </w:r>
      <w:r>
        <w:t>avec</w:t>
      </w:r>
      <w:r>
        <w:rPr>
          <w:rFonts w:eastAsia="Georgia"/>
        </w:rPr>
        <w:t xml:space="preserve"> </w:t>
      </w:r>
      <w:r>
        <w:t>une</w:t>
      </w:r>
      <w:r>
        <w:rPr>
          <w:rFonts w:eastAsia="Georgia"/>
        </w:rPr>
        <w:t xml:space="preserve"> </w:t>
      </w:r>
      <w:r>
        <w:t>grande</w:t>
      </w:r>
      <w:r>
        <w:rPr>
          <w:rFonts w:eastAsia="Georgia"/>
        </w:rPr>
        <w:t xml:space="preserve"> </w:t>
      </w:r>
      <w:r>
        <w:t>force</w:t>
      </w:r>
      <w:r w:rsidR="004C7F27">
        <w:t xml:space="preserve">, </w:t>
      </w:r>
      <w:r>
        <w:t>entrechoquant</w:t>
      </w:r>
      <w:r>
        <w:rPr>
          <w:rFonts w:eastAsia="Georgia"/>
        </w:rPr>
        <w:t xml:space="preserve"> </w:t>
      </w:r>
      <w:r>
        <w:t>avec</w:t>
      </w:r>
      <w:r>
        <w:rPr>
          <w:rFonts w:eastAsia="Georgia"/>
        </w:rPr>
        <w:t xml:space="preserve"> </w:t>
      </w:r>
      <w:r>
        <w:t>éclat</w:t>
      </w:r>
      <w:r>
        <w:rPr>
          <w:rFonts w:eastAsia="Georgia"/>
        </w:rPr>
        <w:t xml:space="preserve"> </w:t>
      </w:r>
      <w:r>
        <w:t>leur</w:t>
      </w:r>
      <w:r>
        <w:rPr>
          <w:rFonts w:eastAsia="Georgia"/>
        </w:rPr>
        <w:t xml:space="preserve"> </w:t>
      </w:r>
      <w:r>
        <w:t>bois</w:t>
      </w:r>
      <w:r>
        <w:rPr>
          <w:rFonts w:eastAsia="Georgia"/>
        </w:rPr>
        <w:t xml:space="preserve"> </w:t>
      </w:r>
      <w:r>
        <w:t>dont</w:t>
      </w:r>
      <w:r>
        <w:rPr>
          <w:rFonts w:eastAsia="Georgia"/>
        </w:rPr>
        <w:t xml:space="preserve"> </w:t>
      </w:r>
      <w:r>
        <w:t>les</w:t>
      </w:r>
      <w:r>
        <w:rPr>
          <w:rFonts w:eastAsia="Georgia"/>
        </w:rPr>
        <w:t xml:space="preserve"> </w:t>
      </w:r>
      <w:r>
        <w:t>a</w:t>
      </w:r>
      <w:r>
        <w:t>n</w:t>
      </w:r>
      <w:r>
        <w:t>douillers</w:t>
      </w:r>
      <w:r>
        <w:rPr>
          <w:rFonts w:eastAsia="Georgia"/>
        </w:rPr>
        <w:t xml:space="preserve"> </w:t>
      </w:r>
      <w:r>
        <w:t>s</w:t>
      </w:r>
      <w:r w:rsidR="004C7F27">
        <w:rPr>
          <w:rFonts w:eastAsia="Georgia"/>
        </w:rPr>
        <w:t>’</w:t>
      </w:r>
      <w:r>
        <w:t>enchevêtraient</w:t>
      </w:r>
      <w:r w:rsidR="004C7F27">
        <w:t xml:space="preserve">, </w:t>
      </w:r>
      <w:r>
        <w:t>et</w:t>
      </w:r>
      <w:r>
        <w:rPr>
          <w:rFonts w:eastAsia="Georgia"/>
        </w:rPr>
        <w:t xml:space="preserve"> </w:t>
      </w:r>
      <w:r>
        <w:t>essayaient</w:t>
      </w:r>
      <w:r>
        <w:rPr>
          <w:rFonts w:eastAsia="Georgia"/>
        </w:rPr>
        <w:t xml:space="preserve"> </w:t>
      </w:r>
      <w:r>
        <w:t>ainsi</w:t>
      </w:r>
      <w:r>
        <w:rPr>
          <w:rFonts w:eastAsia="Georgia"/>
        </w:rPr>
        <w:t xml:space="preserve"> </w:t>
      </w:r>
      <w:r>
        <w:t>de</w:t>
      </w:r>
      <w:r>
        <w:rPr>
          <w:rFonts w:eastAsia="Georgia"/>
        </w:rPr>
        <w:t xml:space="preserve"> </w:t>
      </w:r>
      <w:r>
        <w:t>se</w:t>
      </w:r>
      <w:r>
        <w:rPr>
          <w:rFonts w:eastAsia="Georgia"/>
        </w:rPr>
        <w:t xml:space="preserve"> </w:t>
      </w:r>
      <w:r>
        <w:t>faire</w:t>
      </w:r>
      <w:r>
        <w:rPr>
          <w:rFonts w:eastAsia="Georgia"/>
        </w:rPr>
        <w:t xml:space="preserve"> </w:t>
      </w:r>
      <w:r>
        <w:t>reculer</w:t>
      </w:r>
      <w:r>
        <w:rPr>
          <w:rFonts w:eastAsia="Georgia"/>
        </w:rPr>
        <w:t xml:space="preserve"> </w:t>
      </w:r>
      <w:r>
        <w:t>l</w:t>
      </w:r>
      <w:r w:rsidR="004C7F27">
        <w:rPr>
          <w:rFonts w:eastAsia="Georgia"/>
        </w:rPr>
        <w:t>’</w:t>
      </w:r>
      <w:r>
        <w:t>un</w:t>
      </w:r>
      <w:r>
        <w:rPr>
          <w:rFonts w:eastAsia="Georgia"/>
        </w:rPr>
        <w:t xml:space="preserve"> </w:t>
      </w:r>
      <w:r>
        <w:t>l</w:t>
      </w:r>
      <w:r w:rsidR="004C7F27">
        <w:rPr>
          <w:rFonts w:eastAsia="Georgia"/>
        </w:rPr>
        <w:t>’</w:t>
      </w:r>
      <w:r>
        <w:t>autre</w:t>
      </w:r>
      <w:r w:rsidR="004C7F27">
        <w:t xml:space="preserve">. </w:t>
      </w:r>
      <w:r>
        <w:t>Ils</w:t>
      </w:r>
      <w:r>
        <w:rPr>
          <w:rFonts w:eastAsia="Georgia"/>
        </w:rPr>
        <w:t xml:space="preserve"> </w:t>
      </w:r>
      <w:r>
        <w:t>déchiraient</w:t>
      </w:r>
      <w:r>
        <w:rPr>
          <w:rFonts w:eastAsia="Georgia"/>
        </w:rPr>
        <w:t xml:space="preserve"> </w:t>
      </w:r>
      <w:r>
        <w:t>de</w:t>
      </w:r>
      <w:r>
        <w:rPr>
          <w:rFonts w:eastAsia="Georgia"/>
        </w:rPr>
        <w:t xml:space="preserve"> </w:t>
      </w:r>
      <w:r>
        <w:t>leurs</w:t>
      </w:r>
      <w:r>
        <w:rPr>
          <w:rFonts w:eastAsia="Georgia"/>
        </w:rPr>
        <w:t xml:space="preserve"> </w:t>
      </w:r>
      <w:r>
        <w:t>sabots</w:t>
      </w:r>
      <w:r>
        <w:rPr>
          <w:rFonts w:eastAsia="Georgia"/>
        </w:rPr>
        <w:t xml:space="preserve"> </w:t>
      </w:r>
      <w:r>
        <w:t>les</w:t>
      </w:r>
      <w:r>
        <w:rPr>
          <w:rFonts w:eastAsia="Georgia"/>
        </w:rPr>
        <w:t xml:space="preserve"> </w:t>
      </w:r>
      <w:r>
        <w:t>tertres</w:t>
      </w:r>
      <w:r>
        <w:rPr>
          <w:rFonts w:eastAsia="Georgia"/>
        </w:rPr>
        <w:t xml:space="preserve"> </w:t>
      </w:r>
      <w:r>
        <w:t>de</w:t>
      </w:r>
      <w:r>
        <w:rPr>
          <w:rFonts w:eastAsia="Georgia"/>
        </w:rPr>
        <w:t xml:space="preserve"> </w:t>
      </w:r>
      <w:r>
        <w:t>bruyère</w:t>
      </w:r>
      <w:r w:rsidR="004C7F27">
        <w:t xml:space="preserve"> ; </w:t>
      </w:r>
      <w:r>
        <w:t>leur</w:t>
      </w:r>
      <w:r>
        <w:rPr>
          <w:rFonts w:eastAsia="Georgia"/>
        </w:rPr>
        <w:t xml:space="preserve"> </w:t>
      </w:r>
      <w:r>
        <w:t>haleine</w:t>
      </w:r>
      <w:r>
        <w:rPr>
          <w:rFonts w:eastAsia="Georgia"/>
        </w:rPr>
        <w:t xml:space="preserve"> </w:t>
      </w:r>
      <w:r>
        <w:t>formait</w:t>
      </w:r>
      <w:r>
        <w:rPr>
          <w:rFonts w:eastAsia="Georgia"/>
        </w:rPr>
        <w:t xml:space="preserve"> </w:t>
      </w:r>
      <w:r>
        <w:t>comme</w:t>
      </w:r>
      <w:r>
        <w:rPr>
          <w:rFonts w:eastAsia="Georgia"/>
        </w:rPr>
        <w:t xml:space="preserve"> </w:t>
      </w:r>
      <w:r>
        <w:t>une</w:t>
      </w:r>
      <w:r>
        <w:rPr>
          <w:rFonts w:eastAsia="Georgia"/>
        </w:rPr>
        <w:t xml:space="preserve"> </w:t>
      </w:r>
      <w:r>
        <w:t>fumée</w:t>
      </w:r>
      <w:r>
        <w:rPr>
          <w:rFonts w:eastAsia="Georgia"/>
        </w:rPr>
        <w:t xml:space="preserve"> </w:t>
      </w:r>
      <w:r>
        <w:t>autour</w:t>
      </w:r>
      <w:r>
        <w:rPr>
          <w:rFonts w:eastAsia="Georgia"/>
        </w:rPr>
        <w:t xml:space="preserve"> </w:t>
      </w:r>
      <w:r>
        <w:t>d</w:t>
      </w:r>
      <w:r w:rsidR="004C7F27">
        <w:rPr>
          <w:rFonts w:eastAsia="Georgia"/>
        </w:rPr>
        <w:t>’</w:t>
      </w:r>
      <w:r>
        <w:t>eux</w:t>
      </w:r>
      <w:r w:rsidR="004C7F27">
        <w:t xml:space="preserve">, </w:t>
      </w:r>
      <w:r>
        <w:t>des</w:t>
      </w:r>
      <w:r>
        <w:rPr>
          <w:rFonts w:eastAsia="Georgia"/>
        </w:rPr>
        <w:t xml:space="preserve"> </w:t>
      </w:r>
      <w:r>
        <w:t>cris</w:t>
      </w:r>
      <w:r>
        <w:rPr>
          <w:rFonts w:eastAsia="Georgia"/>
        </w:rPr>
        <w:t xml:space="preserve"> </w:t>
      </w:r>
      <w:r>
        <w:t>rauques</w:t>
      </w:r>
      <w:r>
        <w:rPr>
          <w:rFonts w:eastAsia="Georgia"/>
        </w:rPr>
        <w:t xml:space="preserve"> </w:t>
      </w:r>
      <w:r>
        <w:t>sortaient</w:t>
      </w:r>
      <w:r>
        <w:rPr>
          <w:rFonts w:eastAsia="Georgia"/>
        </w:rPr>
        <w:t xml:space="preserve"> </w:t>
      </w:r>
      <w:r>
        <w:t>de</w:t>
      </w:r>
      <w:r>
        <w:rPr>
          <w:rFonts w:eastAsia="Georgia"/>
        </w:rPr>
        <w:t xml:space="preserve"> </w:t>
      </w:r>
      <w:r>
        <w:t>leur</w:t>
      </w:r>
      <w:r>
        <w:rPr>
          <w:rFonts w:eastAsia="Georgia"/>
        </w:rPr>
        <w:t xml:space="preserve"> </w:t>
      </w:r>
      <w:r>
        <w:t>gorge</w:t>
      </w:r>
      <w:r>
        <w:rPr>
          <w:rFonts w:eastAsia="Georgia"/>
        </w:rPr>
        <w:t xml:space="preserve"> </w:t>
      </w:r>
      <w:r>
        <w:t>et</w:t>
      </w:r>
      <w:r>
        <w:rPr>
          <w:rFonts w:eastAsia="Georgia"/>
        </w:rPr>
        <w:t xml:space="preserve"> </w:t>
      </w:r>
      <w:r>
        <w:t>l</w:t>
      </w:r>
      <w:r w:rsidR="004C7F27">
        <w:rPr>
          <w:rFonts w:eastAsia="Georgia"/>
        </w:rPr>
        <w:t>’</w:t>
      </w:r>
      <w:r>
        <w:t>écume</w:t>
      </w:r>
      <w:r>
        <w:rPr>
          <w:rFonts w:eastAsia="Georgia"/>
        </w:rPr>
        <w:t xml:space="preserve"> </w:t>
      </w:r>
      <w:r>
        <w:t>coulait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leurs</w:t>
      </w:r>
      <w:r>
        <w:rPr>
          <w:rFonts w:eastAsia="Georgia"/>
        </w:rPr>
        <w:t xml:space="preserve"> </w:t>
      </w:r>
      <w:r>
        <w:t>épaules</w:t>
      </w:r>
      <w:r w:rsidR="004C7F27">
        <w:t>.</w:t>
      </w:r>
    </w:p>
    <w:p w14:paraId="67ADF98D" w14:textId="77777777" w:rsidR="004C7F27" w:rsidRDefault="004C163A" w:rsidP="004C163A">
      <w:r>
        <w:t>Tout</w:t>
      </w:r>
      <w:r>
        <w:rPr>
          <w:rFonts w:eastAsia="Georgia"/>
        </w:rPr>
        <w:t xml:space="preserve"> </w:t>
      </w:r>
      <w:r>
        <w:t>autour</w:t>
      </w:r>
      <w:r>
        <w:rPr>
          <w:rFonts w:eastAsia="Georgia"/>
        </w:rPr>
        <w:t xml:space="preserve"> </w:t>
      </w:r>
      <w:r>
        <w:t>sur</w:t>
      </w:r>
      <w:r>
        <w:rPr>
          <w:rFonts w:eastAsia="Georgia"/>
        </w:rPr>
        <w:t xml:space="preserve"> </w:t>
      </w:r>
      <w:r>
        <w:t>les</w:t>
      </w:r>
      <w:r>
        <w:rPr>
          <w:rFonts w:eastAsia="Georgia"/>
        </w:rPr>
        <w:t xml:space="preserve"> </w:t>
      </w:r>
      <w:r>
        <w:t>collines</w:t>
      </w:r>
      <w:r>
        <w:rPr>
          <w:rFonts w:eastAsia="Georgia"/>
        </w:rPr>
        <w:t xml:space="preserve"> </w:t>
      </w:r>
      <w:r>
        <w:t>régnait</w:t>
      </w:r>
      <w:r>
        <w:rPr>
          <w:rFonts w:eastAsia="Georgia"/>
        </w:rPr>
        <w:t xml:space="preserve"> </w:t>
      </w:r>
      <w:r>
        <w:t>un</w:t>
      </w:r>
      <w:r>
        <w:rPr>
          <w:rFonts w:eastAsia="Georgia"/>
        </w:rPr>
        <w:t xml:space="preserve"> </w:t>
      </w:r>
      <w:r>
        <w:t>silence</w:t>
      </w:r>
      <w:r>
        <w:rPr>
          <w:rFonts w:eastAsia="Georgia"/>
        </w:rPr>
        <w:t xml:space="preserve"> </w:t>
      </w:r>
      <w:r>
        <w:t>haletant</w:t>
      </w:r>
      <w:r w:rsidR="004C7F27">
        <w:t xml:space="preserve"> ; </w:t>
      </w:r>
      <w:r>
        <w:t>les</w:t>
      </w:r>
      <w:r>
        <w:rPr>
          <w:rFonts w:eastAsia="Georgia"/>
        </w:rPr>
        <w:t xml:space="preserve"> </w:t>
      </w:r>
      <w:r>
        <w:t>animaux</w:t>
      </w:r>
      <w:r>
        <w:rPr>
          <w:rFonts w:eastAsia="Georgia"/>
        </w:rPr>
        <w:t xml:space="preserve"> </w:t>
      </w:r>
      <w:r>
        <w:t>étaient</w:t>
      </w:r>
      <w:r>
        <w:rPr>
          <w:rFonts w:eastAsia="Georgia"/>
        </w:rPr>
        <w:t xml:space="preserve"> </w:t>
      </w:r>
      <w:r>
        <w:t>remués</w:t>
      </w:r>
      <w:r>
        <w:rPr>
          <w:rFonts w:eastAsia="Georgia"/>
        </w:rPr>
        <w:t xml:space="preserve"> </w:t>
      </w:r>
      <w:r>
        <w:t>de</w:t>
      </w:r>
      <w:r>
        <w:rPr>
          <w:rFonts w:eastAsia="Georgia"/>
        </w:rPr>
        <w:t xml:space="preserve"> </w:t>
      </w:r>
      <w:r>
        <w:t>sentiments</w:t>
      </w:r>
      <w:r>
        <w:rPr>
          <w:rFonts w:eastAsia="Georgia"/>
        </w:rPr>
        <w:t xml:space="preserve"> </w:t>
      </w:r>
      <w:r>
        <w:t>nouveaux</w:t>
      </w:r>
      <w:r w:rsidR="004C7F27">
        <w:t xml:space="preserve">. </w:t>
      </w:r>
      <w:r>
        <w:t>Tous</w:t>
      </w:r>
      <w:r>
        <w:rPr>
          <w:rFonts w:eastAsia="Georgia"/>
        </w:rPr>
        <w:t xml:space="preserve"> </w:t>
      </w:r>
      <w:r>
        <w:t>se</w:t>
      </w:r>
      <w:r>
        <w:rPr>
          <w:rFonts w:eastAsia="Georgia"/>
        </w:rPr>
        <w:t xml:space="preserve"> </w:t>
      </w:r>
      <w:r>
        <w:t>se</w:t>
      </w:r>
      <w:r>
        <w:t>n</w:t>
      </w:r>
      <w:r>
        <w:t>taient</w:t>
      </w:r>
      <w:r>
        <w:rPr>
          <w:rFonts w:eastAsia="Georgia"/>
        </w:rPr>
        <w:t xml:space="preserve"> </w:t>
      </w:r>
      <w:r>
        <w:t>courageux</w:t>
      </w:r>
      <w:r>
        <w:rPr>
          <w:rFonts w:eastAsia="Georgia"/>
        </w:rPr>
        <w:t xml:space="preserve"> </w:t>
      </w:r>
      <w:r>
        <w:t>et</w:t>
      </w:r>
      <w:r>
        <w:rPr>
          <w:rFonts w:eastAsia="Georgia"/>
        </w:rPr>
        <w:t xml:space="preserve"> </w:t>
      </w:r>
      <w:r>
        <w:t>forts</w:t>
      </w:r>
      <w:r w:rsidR="004C7F27">
        <w:t xml:space="preserve">, </w:t>
      </w:r>
      <w:r>
        <w:t>animés</w:t>
      </w:r>
      <w:r>
        <w:rPr>
          <w:rFonts w:eastAsia="Georgia"/>
        </w:rPr>
        <w:t xml:space="preserve"> </w:t>
      </w:r>
      <w:r>
        <w:t>d</w:t>
      </w:r>
      <w:r w:rsidR="004C7F27">
        <w:rPr>
          <w:rFonts w:eastAsia="Georgia"/>
        </w:rPr>
        <w:t>’</w:t>
      </w:r>
      <w:r>
        <w:t>une</w:t>
      </w:r>
      <w:r>
        <w:rPr>
          <w:rFonts w:eastAsia="Georgia"/>
        </w:rPr>
        <w:t xml:space="preserve"> </w:t>
      </w:r>
      <w:r>
        <w:t>vigueur</w:t>
      </w:r>
      <w:r>
        <w:rPr>
          <w:rFonts w:eastAsia="Georgia"/>
        </w:rPr>
        <w:t xml:space="preserve"> </w:t>
      </w:r>
      <w:r>
        <w:t>renaissante</w:t>
      </w:r>
      <w:r w:rsidR="004C7F27">
        <w:t xml:space="preserve">, </w:t>
      </w:r>
      <w:r>
        <w:t>r</w:t>
      </w:r>
      <w:r>
        <w:t>a</w:t>
      </w:r>
      <w:r>
        <w:t>vivés</w:t>
      </w:r>
      <w:r>
        <w:rPr>
          <w:rFonts w:eastAsia="Georgia"/>
        </w:rPr>
        <w:t xml:space="preserve"> </w:t>
      </w:r>
      <w:r>
        <w:t>par</w:t>
      </w:r>
      <w:r>
        <w:rPr>
          <w:rFonts w:eastAsia="Georgia"/>
        </w:rPr>
        <w:t xml:space="preserve"> </w:t>
      </w:r>
      <w:r>
        <w:t>le</w:t>
      </w:r>
      <w:r>
        <w:rPr>
          <w:rFonts w:eastAsia="Georgia"/>
        </w:rPr>
        <w:t xml:space="preserve"> </w:t>
      </w:r>
      <w:r>
        <w:t>printemps</w:t>
      </w:r>
      <w:r w:rsidR="004C7F27">
        <w:t xml:space="preserve">, </w:t>
      </w:r>
      <w:r>
        <w:t>alertes</w:t>
      </w:r>
      <w:r>
        <w:rPr>
          <w:rFonts w:eastAsia="Georgia"/>
        </w:rPr>
        <w:t xml:space="preserve"> </w:t>
      </w:r>
      <w:r>
        <w:t>et</w:t>
      </w:r>
      <w:r>
        <w:rPr>
          <w:rFonts w:eastAsia="Georgia"/>
        </w:rPr>
        <w:t xml:space="preserve"> </w:t>
      </w:r>
      <w:r>
        <w:t>prêts</w:t>
      </w:r>
      <w:r>
        <w:rPr>
          <w:rFonts w:eastAsia="Georgia"/>
        </w:rPr>
        <w:t xml:space="preserve"> </w:t>
      </w:r>
      <w:r>
        <w:t>à</w:t>
      </w:r>
      <w:r>
        <w:rPr>
          <w:rFonts w:eastAsia="Georgia"/>
        </w:rPr>
        <w:t xml:space="preserve"> </w:t>
      </w:r>
      <w:r>
        <w:t>toutes</w:t>
      </w:r>
      <w:r>
        <w:rPr>
          <w:rFonts w:eastAsia="Georgia"/>
        </w:rPr>
        <w:t xml:space="preserve"> </w:t>
      </w:r>
      <w:r>
        <w:t>les</w:t>
      </w:r>
      <w:r>
        <w:rPr>
          <w:rFonts w:eastAsia="Georgia"/>
        </w:rPr>
        <w:t xml:space="preserve"> </w:t>
      </w:r>
      <w:r>
        <w:t>aventures</w:t>
      </w:r>
      <w:r w:rsidR="004C7F27">
        <w:t xml:space="preserve">. </w:t>
      </w:r>
      <w:r>
        <w:t>Ils</w:t>
      </w:r>
      <w:r>
        <w:rPr>
          <w:rFonts w:eastAsia="Georgia"/>
        </w:rPr>
        <w:t xml:space="preserve"> </w:t>
      </w:r>
      <w:r>
        <w:t>n</w:t>
      </w:r>
      <w:r w:rsidR="004C7F27">
        <w:rPr>
          <w:rFonts w:eastAsia="Georgia"/>
        </w:rPr>
        <w:t>’</w:t>
      </w:r>
      <w:r>
        <w:t>éprouvaient</w:t>
      </w:r>
      <w:r>
        <w:rPr>
          <w:rFonts w:eastAsia="Georgia"/>
        </w:rPr>
        <w:t xml:space="preserve"> </w:t>
      </w:r>
      <w:r>
        <w:t>point</w:t>
      </w:r>
      <w:r>
        <w:rPr>
          <w:rFonts w:eastAsia="Georgia"/>
        </w:rPr>
        <w:t xml:space="preserve"> </w:t>
      </w:r>
      <w:r>
        <w:t>de</w:t>
      </w:r>
      <w:r>
        <w:rPr>
          <w:rFonts w:eastAsia="Georgia"/>
        </w:rPr>
        <w:t xml:space="preserve"> </w:t>
      </w:r>
      <w:r>
        <w:t>colère</w:t>
      </w:r>
      <w:r>
        <w:rPr>
          <w:rFonts w:eastAsia="Georgia"/>
        </w:rPr>
        <w:t xml:space="preserve"> </w:t>
      </w:r>
      <w:r>
        <w:t>les</w:t>
      </w:r>
      <w:r>
        <w:rPr>
          <w:rFonts w:eastAsia="Georgia"/>
        </w:rPr>
        <w:t xml:space="preserve"> </w:t>
      </w:r>
      <w:r>
        <w:t>uns</w:t>
      </w:r>
      <w:r>
        <w:rPr>
          <w:rFonts w:eastAsia="Georgia"/>
        </w:rPr>
        <w:t xml:space="preserve"> </w:t>
      </w:r>
      <w:r>
        <w:t>envers</w:t>
      </w:r>
      <w:r>
        <w:rPr>
          <w:rFonts w:eastAsia="Georgia"/>
        </w:rPr>
        <w:t xml:space="preserve"> </w:t>
      </w:r>
      <w:r>
        <w:t>les</w:t>
      </w:r>
      <w:r>
        <w:rPr>
          <w:rFonts w:eastAsia="Georgia"/>
        </w:rPr>
        <w:t xml:space="preserve"> </w:t>
      </w:r>
      <w:r>
        <w:t>autres</w:t>
      </w:r>
      <w:r w:rsidR="004C7F27">
        <w:t xml:space="preserve"> ; </w:t>
      </w:r>
      <w:r>
        <w:t>néa</w:t>
      </w:r>
      <w:r>
        <w:t>n</w:t>
      </w:r>
      <w:r>
        <w:t>moins</w:t>
      </w:r>
      <w:r>
        <w:rPr>
          <w:rFonts w:eastAsia="Georgia"/>
        </w:rPr>
        <w:t xml:space="preserve"> </w:t>
      </w:r>
      <w:r>
        <w:t>les</w:t>
      </w:r>
      <w:r>
        <w:rPr>
          <w:rFonts w:eastAsia="Georgia"/>
        </w:rPr>
        <w:t xml:space="preserve"> </w:t>
      </w:r>
      <w:r>
        <w:t>ailes</w:t>
      </w:r>
      <w:r>
        <w:rPr>
          <w:rFonts w:eastAsia="Georgia"/>
        </w:rPr>
        <w:t xml:space="preserve"> </w:t>
      </w:r>
      <w:r>
        <w:t>et</w:t>
      </w:r>
      <w:r>
        <w:rPr>
          <w:rFonts w:eastAsia="Georgia"/>
        </w:rPr>
        <w:t xml:space="preserve"> </w:t>
      </w:r>
      <w:r>
        <w:t>les</w:t>
      </w:r>
      <w:r>
        <w:rPr>
          <w:rFonts w:eastAsia="Georgia"/>
        </w:rPr>
        <w:t xml:space="preserve"> </w:t>
      </w:r>
      <w:r>
        <w:t>plumes</w:t>
      </w:r>
      <w:r>
        <w:rPr>
          <w:rFonts w:eastAsia="Georgia"/>
        </w:rPr>
        <w:t xml:space="preserve"> </w:t>
      </w:r>
      <w:r>
        <w:t>des</w:t>
      </w:r>
      <w:r>
        <w:rPr>
          <w:rFonts w:eastAsia="Georgia"/>
        </w:rPr>
        <w:t xml:space="preserve"> </w:t>
      </w:r>
      <w:r>
        <w:t>cous</w:t>
      </w:r>
      <w:r>
        <w:rPr>
          <w:rFonts w:eastAsia="Georgia"/>
        </w:rPr>
        <w:t xml:space="preserve"> </w:t>
      </w:r>
      <w:r>
        <w:t>se</w:t>
      </w:r>
      <w:r>
        <w:rPr>
          <w:rFonts w:eastAsia="Georgia"/>
        </w:rPr>
        <w:t xml:space="preserve"> </w:t>
      </w:r>
      <w:r>
        <w:t>redressaient</w:t>
      </w:r>
      <w:r w:rsidR="004C7F27">
        <w:t xml:space="preserve">, </w:t>
      </w:r>
      <w:r>
        <w:t>les</w:t>
      </w:r>
      <w:r>
        <w:rPr>
          <w:rFonts w:eastAsia="Georgia"/>
        </w:rPr>
        <w:t xml:space="preserve"> </w:t>
      </w:r>
      <w:r>
        <w:t>griffes</w:t>
      </w:r>
      <w:r>
        <w:rPr>
          <w:rFonts w:eastAsia="Georgia"/>
        </w:rPr>
        <w:t xml:space="preserve"> </w:t>
      </w:r>
      <w:r>
        <w:t>s</w:t>
      </w:r>
      <w:r w:rsidR="004C7F27">
        <w:rPr>
          <w:rFonts w:eastAsia="Georgia"/>
        </w:rPr>
        <w:t>’</w:t>
      </w:r>
      <w:r>
        <w:t>aiguisaient</w:t>
      </w:r>
      <w:r w:rsidR="004C7F27">
        <w:t xml:space="preserve">. </w:t>
      </w:r>
      <w:r>
        <w:t>Si</w:t>
      </w:r>
      <w:r>
        <w:rPr>
          <w:rFonts w:eastAsia="Georgia"/>
        </w:rPr>
        <w:t xml:space="preserve"> </w:t>
      </w:r>
      <w:r>
        <w:t>les</w:t>
      </w:r>
      <w:r>
        <w:rPr>
          <w:rFonts w:eastAsia="Georgia"/>
        </w:rPr>
        <w:t xml:space="preserve"> </w:t>
      </w:r>
      <w:r>
        <w:t>cerfs</w:t>
      </w:r>
      <w:r>
        <w:rPr>
          <w:rFonts w:eastAsia="Georgia"/>
        </w:rPr>
        <w:t xml:space="preserve"> </w:t>
      </w:r>
      <w:r>
        <w:t>avaient</w:t>
      </w:r>
      <w:r>
        <w:rPr>
          <w:rFonts w:eastAsia="Georgia"/>
        </w:rPr>
        <w:t xml:space="preserve"> </w:t>
      </w:r>
      <w:r>
        <w:t>continué</w:t>
      </w:r>
      <w:r>
        <w:rPr>
          <w:rFonts w:eastAsia="Georgia"/>
        </w:rPr>
        <w:t xml:space="preserve"> </w:t>
      </w:r>
      <w:r>
        <w:t>encore</w:t>
      </w:r>
      <w:r>
        <w:rPr>
          <w:rFonts w:eastAsia="Georgia"/>
        </w:rPr>
        <w:t xml:space="preserve"> </w:t>
      </w:r>
      <w:r>
        <w:t>longtemps</w:t>
      </w:r>
      <w:r w:rsidR="004C7F27">
        <w:t xml:space="preserve">, </w:t>
      </w:r>
      <w:r>
        <w:t>la</w:t>
      </w:r>
      <w:r>
        <w:rPr>
          <w:rFonts w:eastAsia="Georgia"/>
        </w:rPr>
        <w:t xml:space="preserve"> </w:t>
      </w:r>
      <w:r>
        <w:t>lutte</w:t>
      </w:r>
      <w:r>
        <w:rPr>
          <w:rFonts w:eastAsia="Georgia"/>
        </w:rPr>
        <w:t xml:space="preserve"> </w:t>
      </w:r>
      <w:r>
        <w:t>aurait</w:t>
      </w:r>
      <w:r>
        <w:rPr>
          <w:rFonts w:eastAsia="Georgia"/>
        </w:rPr>
        <w:t xml:space="preserve"> </w:t>
      </w:r>
      <w:r>
        <w:t>éclaté</w:t>
      </w:r>
      <w:r>
        <w:rPr>
          <w:rFonts w:eastAsia="Georgia"/>
        </w:rPr>
        <w:t xml:space="preserve"> </w:t>
      </w:r>
      <w:r>
        <w:t>partout</w:t>
      </w:r>
      <w:r>
        <w:rPr>
          <w:rFonts w:eastAsia="Georgia"/>
        </w:rPr>
        <w:t xml:space="preserve"> </w:t>
      </w:r>
      <w:r>
        <w:t>sur</w:t>
      </w:r>
      <w:r>
        <w:rPr>
          <w:rFonts w:eastAsia="Georgia"/>
        </w:rPr>
        <w:t xml:space="preserve"> </w:t>
      </w:r>
      <w:r>
        <w:t>les</w:t>
      </w:r>
      <w:r>
        <w:rPr>
          <w:rFonts w:eastAsia="Georgia"/>
        </w:rPr>
        <w:t xml:space="preserve"> </w:t>
      </w:r>
      <w:r>
        <w:t>collines</w:t>
      </w:r>
      <w:r>
        <w:rPr>
          <w:rFonts w:eastAsia="Georgia"/>
        </w:rPr>
        <w:t xml:space="preserve"> </w:t>
      </w:r>
      <w:r>
        <w:t>car</w:t>
      </w:r>
      <w:r>
        <w:rPr>
          <w:rFonts w:eastAsia="Georgia"/>
        </w:rPr>
        <w:t xml:space="preserve"> </w:t>
      </w:r>
      <w:r>
        <w:t>tous</w:t>
      </w:r>
      <w:r>
        <w:rPr>
          <w:rFonts w:eastAsia="Georgia"/>
        </w:rPr>
        <w:t xml:space="preserve"> </w:t>
      </w:r>
      <w:r>
        <w:t>étaient</w:t>
      </w:r>
      <w:r>
        <w:rPr>
          <w:rFonts w:eastAsia="Georgia"/>
        </w:rPr>
        <w:t xml:space="preserve"> </w:t>
      </w:r>
      <w:r>
        <w:t>saisis</w:t>
      </w:r>
      <w:r>
        <w:rPr>
          <w:rFonts w:eastAsia="Georgia"/>
        </w:rPr>
        <w:t xml:space="preserve"> </w:t>
      </w:r>
      <w:r>
        <w:t>du</w:t>
      </w:r>
      <w:r>
        <w:rPr>
          <w:rFonts w:eastAsia="Georgia"/>
        </w:rPr>
        <w:t xml:space="preserve"> </w:t>
      </w:r>
      <w:r>
        <w:t>désir</w:t>
      </w:r>
      <w:r>
        <w:rPr>
          <w:rFonts w:eastAsia="Georgia"/>
        </w:rPr>
        <w:t xml:space="preserve"> </w:t>
      </w:r>
      <w:r>
        <w:t>de</w:t>
      </w:r>
      <w:r>
        <w:rPr>
          <w:rFonts w:eastAsia="Georgia"/>
        </w:rPr>
        <w:t xml:space="preserve"> </w:t>
      </w:r>
      <w:r>
        <w:t>montrer</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pleins</w:t>
      </w:r>
      <w:r>
        <w:rPr>
          <w:rFonts w:eastAsia="Georgia"/>
        </w:rPr>
        <w:t xml:space="preserve"> </w:t>
      </w:r>
      <w:r>
        <w:t>de</w:t>
      </w:r>
      <w:r>
        <w:rPr>
          <w:rFonts w:eastAsia="Georgia"/>
        </w:rPr>
        <w:t xml:space="preserve"> </w:t>
      </w:r>
      <w:r>
        <w:t>vie</w:t>
      </w:r>
      <w:r w:rsidR="004C7F27">
        <w:t xml:space="preserve">, </w:t>
      </w:r>
      <w:r>
        <w:t>que</w:t>
      </w:r>
      <w:r>
        <w:rPr>
          <w:rFonts w:eastAsia="Georgia"/>
        </w:rPr>
        <w:t xml:space="preserve"> </w:t>
      </w:r>
      <w:r>
        <w:t>l</w:t>
      </w:r>
      <w:r w:rsidR="004C7F27">
        <w:rPr>
          <w:rFonts w:eastAsia="Georgia"/>
        </w:rPr>
        <w:t>’</w:t>
      </w:r>
      <w:r>
        <w:t>impuissance</w:t>
      </w:r>
      <w:r>
        <w:rPr>
          <w:rFonts w:eastAsia="Georgia"/>
        </w:rPr>
        <w:t xml:space="preserve"> </w:t>
      </w:r>
      <w:r>
        <w:t>de</w:t>
      </w:r>
      <w:r>
        <w:rPr>
          <w:rFonts w:eastAsia="Georgia"/>
        </w:rPr>
        <w:t xml:space="preserve"> </w:t>
      </w:r>
      <w:r>
        <w:t>l</w:t>
      </w:r>
      <w:r w:rsidR="004C7F27">
        <w:rPr>
          <w:rFonts w:eastAsia="Georgia"/>
        </w:rPr>
        <w:t>’</w:t>
      </w:r>
      <w:r>
        <w:t>hiver</w:t>
      </w:r>
      <w:r>
        <w:rPr>
          <w:rFonts w:eastAsia="Georgia"/>
        </w:rPr>
        <w:t xml:space="preserve"> </w:t>
      </w:r>
      <w:r>
        <w:t>était</w:t>
      </w:r>
      <w:r>
        <w:rPr>
          <w:rFonts w:eastAsia="Georgia"/>
        </w:rPr>
        <w:t xml:space="preserve"> </w:t>
      </w:r>
      <w:r>
        <w:t>vaincue</w:t>
      </w:r>
      <w:r w:rsidR="004C7F27">
        <w:t xml:space="preserve">, </w:t>
      </w:r>
      <w:r>
        <w:t>que</w:t>
      </w:r>
      <w:r>
        <w:rPr>
          <w:rFonts w:eastAsia="Georgia"/>
        </w:rPr>
        <w:t xml:space="preserve"> </w:t>
      </w:r>
      <w:r>
        <w:t>la</w:t>
      </w:r>
      <w:r>
        <w:rPr>
          <w:rFonts w:eastAsia="Georgia"/>
        </w:rPr>
        <w:t xml:space="preserve"> </w:t>
      </w:r>
      <w:r>
        <w:t>force</w:t>
      </w:r>
      <w:r>
        <w:rPr>
          <w:rFonts w:eastAsia="Georgia"/>
        </w:rPr>
        <w:t xml:space="preserve"> </w:t>
      </w:r>
      <w:r>
        <w:t>bouillonnait</w:t>
      </w:r>
      <w:r>
        <w:rPr>
          <w:rFonts w:eastAsia="Georgia"/>
        </w:rPr>
        <w:t xml:space="preserve"> </w:t>
      </w:r>
      <w:r>
        <w:t>dans</w:t>
      </w:r>
      <w:r>
        <w:rPr>
          <w:rFonts w:eastAsia="Georgia"/>
        </w:rPr>
        <w:t xml:space="preserve"> </w:t>
      </w:r>
      <w:r>
        <w:t>leurs</w:t>
      </w:r>
      <w:r>
        <w:rPr>
          <w:rFonts w:eastAsia="Georgia"/>
        </w:rPr>
        <w:t xml:space="preserve"> </w:t>
      </w:r>
      <w:r>
        <w:t>corps</w:t>
      </w:r>
      <w:r w:rsidR="004C7F27">
        <w:t>.</w:t>
      </w:r>
    </w:p>
    <w:p w14:paraId="5ED35F55" w14:textId="2FFBBDD2" w:rsidR="004C163A" w:rsidRDefault="004C163A" w:rsidP="004C163A">
      <w:r>
        <w:t>Mais</w:t>
      </w:r>
      <w:r>
        <w:rPr>
          <w:rFonts w:eastAsia="Georgia"/>
        </w:rPr>
        <w:t xml:space="preserve"> </w:t>
      </w:r>
      <w:r>
        <w:t>les</w:t>
      </w:r>
      <w:r>
        <w:rPr>
          <w:rFonts w:eastAsia="Georgia"/>
        </w:rPr>
        <w:t xml:space="preserve"> </w:t>
      </w:r>
      <w:r>
        <w:t>cerfs</w:t>
      </w:r>
      <w:r>
        <w:rPr>
          <w:rFonts w:eastAsia="Georgia"/>
        </w:rPr>
        <w:t xml:space="preserve"> </w:t>
      </w:r>
      <w:r>
        <w:t>cessèrent</w:t>
      </w:r>
      <w:r>
        <w:rPr>
          <w:rFonts w:eastAsia="Georgia"/>
        </w:rPr>
        <w:t xml:space="preserve"> </w:t>
      </w:r>
      <w:r>
        <w:t>leurs</w:t>
      </w:r>
      <w:r>
        <w:rPr>
          <w:rFonts w:eastAsia="Georgia"/>
        </w:rPr>
        <w:t xml:space="preserve"> </w:t>
      </w:r>
      <w:r>
        <w:t>combats</w:t>
      </w:r>
      <w:r w:rsidR="004C7F27">
        <w:t xml:space="preserve">, </w:t>
      </w:r>
      <w:r>
        <w:t>et</w:t>
      </w:r>
      <w:r>
        <w:rPr>
          <w:rFonts w:eastAsia="Georgia"/>
        </w:rPr>
        <w:t xml:space="preserve"> </w:t>
      </w:r>
      <w:r>
        <w:t>un</w:t>
      </w:r>
      <w:r>
        <w:rPr>
          <w:rFonts w:eastAsia="Georgia"/>
        </w:rPr>
        <w:t xml:space="preserve"> </w:t>
      </w:r>
      <w:r>
        <w:t>murmure</w:t>
      </w:r>
      <w:r>
        <w:rPr>
          <w:rFonts w:eastAsia="Georgia"/>
        </w:rPr>
        <w:t xml:space="preserve"> </w:t>
      </w:r>
      <w:r>
        <w:t>se</w:t>
      </w:r>
      <w:r>
        <w:rPr>
          <w:rFonts w:eastAsia="Georgia"/>
        </w:rPr>
        <w:t xml:space="preserve"> </w:t>
      </w:r>
      <w:r>
        <w:t>propagea</w:t>
      </w:r>
      <w:r>
        <w:rPr>
          <w:rFonts w:eastAsia="Georgia"/>
        </w:rPr>
        <w:t xml:space="preserve"> </w:t>
      </w:r>
      <w:r>
        <w:t>de</w:t>
      </w:r>
      <w:r>
        <w:rPr>
          <w:rFonts w:eastAsia="Georgia"/>
        </w:rPr>
        <w:t xml:space="preserve"> </w:t>
      </w:r>
      <w:r>
        <w:t>colline</w:t>
      </w:r>
      <w:r>
        <w:rPr>
          <w:rFonts w:eastAsia="Georgia"/>
        </w:rPr>
        <w:t xml:space="preserve"> </w:t>
      </w:r>
      <w:r>
        <w:t>en</w:t>
      </w:r>
      <w:r>
        <w:rPr>
          <w:rFonts w:eastAsia="Georgia"/>
        </w:rPr>
        <w:t xml:space="preserve"> </w:t>
      </w:r>
      <w:r>
        <w:t>colline</w:t>
      </w:r>
      <w:r w:rsidR="004C7F27">
        <w:t> : « </w:t>
      </w:r>
      <w:r>
        <w:t>Les</w:t>
      </w:r>
      <w:r>
        <w:rPr>
          <w:rFonts w:eastAsia="Georgia"/>
        </w:rPr>
        <w:t xml:space="preserve"> </w:t>
      </w:r>
      <w:r>
        <w:t>grues</w:t>
      </w:r>
      <w:r>
        <w:rPr>
          <w:rFonts w:eastAsia="Georgia"/>
        </w:rPr>
        <w:t xml:space="preserve"> </w:t>
      </w:r>
      <w:r>
        <w:t>arrivent</w:t>
      </w:r>
      <w:r w:rsidR="004C7F27">
        <w:t>. »</w:t>
      </w:r>
    </w:p>
    <w:p w14:paraId="26AE6715" w14:textId="77777777" w:rsidR="004C7F27" w:rsidRDefault="004C163A" w:rsidP="004C163A">
      <w:r>
        <w:t>Ils</w:t>
      </w:r>
      <w:r>
        <w:rPr>
          <w:rFonts w:eastAsia="Georgia"/>
        </w:rPr>
        <w:t xml:space="preserve"> </w:t>
      </w:r>
      <w:r>
        <w:t>arrivaient</w:t>
      </w:r>
      <w:r>
        <w:rPr>
          <w:rFonts w:eastAsia="Georgia"/>
        </w:rPr>
        <w:t xml:space="preserve"> </w:t>
      </w:r>
      <w:r>
        <w:t>en</w:t>
      </w:r>
      <w:r>
        <w:rPr>
          <w:rFonts w:eastAsia="Georgia"/>
        </w:rPr>
        <w:t xml:space="preserve"> </w:t>
      </w:r>
      <w:r>
        <w:t>effet</w:t>
      </w:r>
      <w:r w:rsidR="004C7F27">
        <w:t xml:space="preserve">, </w:t>
      </w:r>
      <w:r>
        <w:t>les</w:t>
      </w:r>
      <w:r>
        <w:rPr>
          <w:rFonts w:eastAsia="Georgia"/>
        </w:rPr>
        <w:t xml:space="preserve"> </w:t>
      </w:r>
      <w:r>
        <w:t>oiseaux</w:t>
      </w:r>
      <w:r>
        <w:rPr>
          <w:rFonts w:eastAsia="Georgia"/>
        </w:rPr>
        <w:t xml:space="preserve"> </w:t>
      </w:r>
      <w:r>
        <w:t>gris</w:t>
      </w:r>
      <w:r w:rsidR="004C7F27">
        <w:t xml:space="preserve">, </w:t>
      </w:r>
      <w:r>
        <w:t>vêtus</w:t>
      </w:r>
      <w:r>
        <w:rPr>
          <w:rFonts w:eastAsia="Georgia"/>
        </w:rPr>
        <w:t xml:space="preserve"> </w:t>
      </w:r>
      <w:r>
        <w:t>de</w:t>
      </w:r>
      <w:r>
        <w:rPr>
          <w:rFonts w:eastAsia="Georgia"/>
        </w:rPr>
        <w:t xml:space="preserve"> </w:t>
      </w:r>
      <w:r>
        <w:t>crépuscule</w:t>
      </w:r>
      <w:r w:rsidR="004C7F27">
        <w:t xml:space="preserve">, </w:t>
      </w:r>
      <w:r>
        <w:t>aux</w:t>
      </w:r>
      <w:r>
        <w:rPr>
          <w:rFonts w:eastAsia="Georgia"/>
        </w:rPr>
        <w:t xml:space="preserve"> </w:t>
      </w:r>
      <w:r>
        <w:t>ailes</w:t>
      </w:r>
      <w:r>
        <w:rPr>
          <w:rFonts w:eastAsia="Georgia"/>
        </w:rPr>
        <w:t xml:space="preserve"> </w:t>
      </w:r>
      <w:r>
        <w:t>ornées</w:t>
      </w:r>
      <w:r>
        <w:rPr>
          <w:rFonts w:eastAsia="Georgia"/>
        </w:rPr>
        <w:t xml:space="preserve"> </w:t>
      </w:r>
      <w:r>
        <w:t>de</w:t>
      </w:r>
      <w:r>
        <w:rPr>
          <w:rFonts w:eastAsia="Georgia"/>
        </w:rPr>
        <w:t xml:space="preserve"> </w:t>
      </w:r>
      <w:r>
        <w:t>longues</w:t>
      </w:r>
      <w:r>
        <w:rPr>
          <w:rFonts w:eastAsia="Georgia"/>
        </w:rPr>
        <w:t xml:space="preserve"> </w:t>
      </w:r>
      <w:r>
        <w:t>plumes</w:t>
      </w:r>
      <w:r>
        <w:rPr>
          <w:rFonts w:eastAsia="Georgia"/>
        </w:rPr>
        <w:t xml:space="preserve"> </w:t>
      </w:r>
      <w:r>
        <w:t>flottantes</w:t>
      </w:r>
      <w:r w:rsidR="004C7F27">
        <w:t xml:space="preserve">, </w:t>
      </w:r>
      <w:r>
        <w:t>une</w:t>
      </w:r>
      <w:r>
        <w:rPr>
          <w:rFonts w:eastAsia="Georgia"/>
        </w:rPr>
        <w:t xml:space="preserve"> </w:t>
      </w:r>
      <w:r>
        <w:t>aigrette</w:t>
      </w:r>
      <w:r>
        <w:rPr>
          <w:rFonts w:eastAsia="Georgia"/>
        </w:rPr>
        <w:t xml:space="preserve"> </w:t>
      </w:r>
      <w:r>
        <w:t>rouge</w:t>
      </w:r>
      <w:r>
        <w:rPr>
          <w:rFonts w:eastAsia="Georgia"/>
        </w:rPr>
        <w:t xml:space="preserve"> </w:t>
      </w:r>
      <w:r>
        <w:t>sur</w:t>
      </w:r>
      <w:r>
        <w:rPr>
          <w:rFonts w:eastAsia="Georgia"/>
        </w:rPr>
        <w:t xml:space="preserve"> </w:t>
      </w:r>
      <w:r>
        <w:t>la</w:t>
      </w:r>
      <w:r>
        <w:rPr>
          <w:rFonts w:eastAsia="Georgia"/>
        </w:rPr>
        <w:t xml:space="preserve"> </w:t>
      </w:r>
      <w:r>
        <w:t>nuque</w:t>
      </w:r>
      <w:r w:rsidR="004C7F27">
        <w:t xml:space="preserve">. </w:t>
      </w:r>
      <w:r>
        <w:t>Les</w:t>
      </w:r>
      <w:r>
        <w:rPr>
          <w:rFonts w:eastAsia="Georgia"/>
        </w:rPr>
        <w:t xml:space="preserve"> </w:t>
      </w:r>
      <w:r>
        <w:t>grands</w:t>
      </w:r>
      <w:r>
        <w:rPr>
          <w:rFonts w:eastAsia="Georgia"/>
        </w:rPr>
        <w:t xml:space="preserve"> </w:t>
      </w:r>
      <w:r>
        <w:t>oiseaux</w:t>
      </w:r>
      <w:r>
        <w:rPr>
          <w:rFonts w:eastAsia="Georgia"/>
        </w:rPr>
        <w:t xml:space="preserve"> </w:t>
      </w:r>
      <w:r>
        <w:t>aux</w:t>
      </w:r>
      <w:r>
        <w:rPr>
          <w:rFonts w:eastAsia="Georgia"/>
        </w:rPr>
        <w:t xml:space="preserve"> </w:t>
      </w:r>
      <w:r>
        <w:t>longues</w:t>
      </w:r>
      <w:r>
        <w:rPr>
          <w:rFonts w:eastAsia="Georgia"/>
        </w:rPr>
        <w:t xml:space="preserve"> </w:t>
      </w:r>
      <w:r>
        <w:t>pattes</w:t>
      </w:r>
      <w:r w:rsidR="004C7F27">
        <w:t xml:space="preserve">, </w:t>
      </w:r>
      <w:r>
        <w:t>aux</w:t>
      </w:r>
      <w:r>
        <w:rPr>
          <w:rFonts w:eastAsia="Georgia"/>
        </w:rPr>
        <w:t xml:space="preserve"> </w:t>
      </w:r>
      <w:r>
        <w:t>fins</w:t>
      </w:r>
      <w:r>
        <w:rPr>
          <w:rFonts w:eastAsia="Georgia"/>
        </w:rPr>
        <w:t xml:space="preserve"> </w:t>
      </w:r>
      <w:r>
        <w:t>cous</w:t>
      </w:r>
      <w:r>
        <w:rPr>
          <w:rFonts w:eastAsia="Georgia"/>
        </w:rPr>
        <w:t xml:space="preserve"> </w:t>
      </w:r>
      <w:r>
        <w:t>déliés</w:t>
      </w:r>
      <w:r w:rsidR="004C7F27">
        <w:t xml:space="preserve">, </w:t>
      </w:r>
      <w:r>
        <w:t>aux</w:t>
      </w:r>
      <w:r>
        <w:rPr>
          <w:rFonts w:eastAsia="Georgia"/>
        </w:rPr>
        <w:t xml:space="preserve"> </w:t>
      </w:r>
      <w:r>
        <w:t>petites</w:t>
      </w:r>
      <w:r>
        <w:rPr>
          <w:rFonts w:eastAsia="Georgia"/>
        </w:rPr>
        <w:t xml:space="preserve"> </w:t>
      </w:r>
      <w:r>
        <w:t>têtes</w:t>
      </w:r>
      <w:r w:rsidR="004C7F27">
        <w:t xml:space="preserve">, </w:t>
      </w:r>
      <w:r>
        <w:t>descendirent</w:t>
      </w:r>
      <w:r>
        <w:rPr>
          <w:rFonts w:eastAsia="Georgia"/>
        </w:rPr>
        <w:t xml:space="preserve"> </w:t>
      </w:r>
      <w:r>
        <w:t>la</w:t>
      </w:r>
      <w:r>
        <w:rPr>
          <w:rFonts w:eastAsia="Georgia"/>
        </w:rPr>
        <w:t xml:space="preserve"> </w:t>
      </w:r>
      <w:r>
        <w:t>pente</w:t>
      </w:r>
      <w:r>
        <w:rPr>
          <w:rFonts w:eastAsia="Georgia"/>
        </w:rPr>
        <w:t xml:space="preserve"> </w:t>
      </w:r>
      <w:r>
        <w:t>comme</w:t>
      </w:r>
      <w:r>
        <w:rPr>
          <w:rFonts w:eastAsia="Georgia"/>
        </w:rPr>
        <w:t xml:space="preserve"> </w:t>
      </w:r>
      <w:r>
        <w:t>en</w:t>
      </w:r>
      <w:r>
        <w:rPr>
          <w:rFonts w:eastAsia="Georgia"/>
        </w:rPr>
        <w:t xml:space="preserve"> </w:t>
      </w:r>
      <w:r>
        <w:t>glissant</w:t>
      </w:r>
      <w:r w:rsidR="004C7F27">
        <w:t xml:space="preserve">, </w:t>
      </w:r>
      <w:r>
        <w:t>et</w:t>
      </w:r>
      <w:r>
        <w:rPr>
          <w:rFonts w:eastAsia="Georgia"/>
        </w:rPr>
        <w:t xml:space="preserve"> </w:t>
      </w:r>
      <w:r>
        <w:t>saisis</w:t>
      </w:r>
      <w:r>
        <w:rPr>
          <w:rFonts w:eastAsia="Georgia"/>
        </w:rPr>
        <w:t xml:space="preserve"> </w:t>
      </w:r>
      <w:r>
        <w:t>d</w:t>
      </w:r>
      <w:r w:rsidR="004C7F27">
        <w:rPr>
          <w:rFonts w:eastAsia="Georgia"/>
        </w:rPr>
        <w:t>’</w:t>
      </w:r>
      <w:r>
        <w:t>un</w:t>
      </w:r>
      <w:r>
        <w:rPr>
          <w:rFonts w:eastAsia="Georgia"/>
        </w:rPr>
        <w:t xml:space="preserve"> </w:t>
      </w:r>
      <w:r>
        <w:t>vertige</w:t>
      </w:r>
      <w:r>
        <w:rPr>
          <w:rFonts w:eastAsia="Georgia"/>
        </w:rPr>
        <w:t xml:space="preserve"> </w:t>
      </w:r>
      <w:r>
        <w:t>mystérieux</w:t>
      </w:r>
      <w:r w:rsidR="004C7F27">
        <w:t xml:space="preserve">. </w:t>
      </w:r>
      <w:r>
        <w:t>Tout</w:t>
      </w:r>
      <w:r>
        <w:rPr>
          <w:rFonts w:eastAsia="Georgia"/>
        </w:rPr>
        <w:t xml:space="preserve"> </w:t>
      </w:r>
      <w:r>
        <w:t>en</w:t>
      </w:r>
      <w:r>
        <w:rPr>
          <w:rFonts w:eastAsia="Georgia"/>
        </w:rPr>
        <w:t xml:space="preserve"> </w:t>
      </w:r>
      <w:r>
        <w:t>glissant</w:t>
      </w:r>
      <w:r>
        <w:rPr>
          <w:rFonts w:eastAsia="Georgia"/>
        </w:rPr>
        <w:t xml:space="preserve"> </w:t>
      </w:r>
      <w:r>
        <w:t>en</w:t>
      </w:r>
      <w:r>
        <w:rPr>
          <w:rFonts w:eastAsia="Georgia"/>
        </w:rPr>
        <w:t xml:space="preserve"> </w:t>
      </w:r>
      <w:r>
        <w:t>avant</w:t>
      </w:r>
      <w:r w:rsidR="004C7F27">
        <w:t xml:space="preserve">, </w:t>
      </w:r>
      <w:r>
        <w:t>ils</w:t>
      </w:r>
      <w:r>
        <w:rPr>
          <w:rFonts w:eastAsia="Georgia"/>
        </w:rPr>
        <w:t xml:space="preserve"> </w:t>
      </w:r>
      <w:r>
        <w:t>tournaient</w:t>
      </w:r>
      <w:r>
        <w:rPr>
          <w:rFonts w:eastAsia="Georgia"/>
        </w:rPr>
        <w:t xml:space="preserve"> </w:t>
      </w:r>
      <w:r>
        <w:t>sur</w:t>
      </w:r>
      <w:r>
        <w:rPr>
          <w:rFonts w:eastAsia="Georgia"/>
        </w:rPr>
        <w:t xml:space="preserve"> </w:t>
      </w:r>
      <w:r>
        <w:t>eux-mêmes</w:t>
      </w:r>
      <w:r w:rsidR="004C7F27">
        <w:t xml:space="preserve">, </w:t>
      </w:r>
      <w:r>
        <w:lastRenderedPageBreak/>
        <w:t>moitié</w:t>
      </w:r>
      <w:r>
        <w:rPr>
          <w:rFonts w:eastAsia="Georgia"/>
        </w:rPr>
        <w:t xml:space="preserve"> </w:t>
      </w:r>
      <w:r>
        <w:t>volant</w:t>
      </w:r>
      <w:r w:rsidR="004C7F27">
        <w:t xml:space="preserve">, </w:t>
      </w:r>
      <w:r>
        <w:t>moitié</w:t>
      </w:r>
      <w:r>
        <w:rPr>
          <w:rFonts w:eastAsia="Georgia"/>
        </w:rPr>
        <w:t xml:space="preserve"> </w:t>
      </w:r>
      <w:r>
        <w:t>da</w:t>
      </w:r>
      <w:r>
        <w:t>n</w:t>
      </w:r>
      <w:r>
        <w:t>sant</w:t>
      </w:r>
      <w:r w:rsidR="004C7F27">
        <w:t xml:space="preserve">. </w:t>
      </w:r>
      <w:r>
        <w:t>Les</w:t>
      </w:r>
      <w:r>
        <w:rPr>
          <w:rFonts w:eastAsia="Georgia"/>
        </w:rPr>
        <w:t xml:space="preserve"> </w:t>
      </w:r>
      <w:r>
        <w:t>ailes</w:t>
      </w:r>
      <w:r>
        <w:rPr>
          <w:rFonts w:eastAsia="Georgia"/>
        </w:rPr>
        <w:t xml:space="preserve"> </w:t>
      </w:r>
      <w:r>
        <w:t>élégamment</w:t>
      </w:r>
      <w:r>
        <w:rPr>
          <w:rFonts w:eastAsia="Georgia"/>
        </w:rPr>
        <w:t xml:space="preserve"> </w:t>
      </w:r>
      <w:r>
        <w:t>relevées</w:t>
      </w:r>
      <w:r w:rsidR="004C7F27">
        <w:t xml:space="preserve">, </w:t>
      </w:r>
      <w:r>
        <w:t>ils</w:t>
      </w:r>
      <w:r>
        <w:rPr>
          <w:rFonts w:eastAsia="Georgia"/>
        </w:rPr>
        <w:t xml:space="preserve"> </w:t>
      </w:r>
      <w:r>
        <w:t>se</w:t>
      </w:r>
      <w:r>
        <w:rPr>
          <w:rFonts w:eastAsia="Georgia"/>
        </w:rPr>
        <w:t xml:space="preserve"> </w:t>
      </w:r>
      <w:r>
        <w:t>mouvaient</w:t>
      </w:r>
      <w:r>
        <w:rPr>
          <w:rFonts w:eastAsia="Georgia"/>
        </w:rPr>
        <w:t xml:space="preserve"> </w:t>
      </w:r>
      <w:r>
        <w:t>avec</w:t>
      </w:r>
      <w:r>
        <w:rPr>
          <w:rFonts w:eastAsia="Georgia"/>
        </w:rPr>
        <w:t xml:space="preserve"> </w:t>
      </w:r>
      <w:r>
        <w:t>une</w:t>
      </w:r>
      <w:r>
        <w:rPr>
          <w:rFonts w:eastAsia="Georgia"/>
        </w:rPr>
        <w:t xml:space="preserve"> </w:t>
      </w:r>
      <w:r>
        <w:t>rapidité</w:t>
      </w:r>
      <w:r>
        <w:rPr>
          <w:rFonts w:eastAsia="Georgia"/>
        </w:rPr>
        <w:t xml:space="preserve"> </w:t>
      </w:r>
      <w:r>
        <w:t>incompréhensible</w:t>
      </w:r>
      <w:r w:rsidR="004C7F27">
        <w:t xml:space="preserve">. </w:t>
      </w:r>
      <w:r>
        <w:t>Leur</w:t>
      </w:r>
      <w:r>
        <w:rPr>
          <w:rFonts w:eastAsia="Georgia"/>
        </w:rPr>
        <w:t xml:space="preserve"> </w:t>
      </w:r>
      <w:r>
        <w:t>danse</w:t>
      </w:r>
      <w:r>
        <w:rPr>
          <w:rFonts w:eastAsia="Georgia"/>
        </w:rPr>
        <w:t xml:space="preserve"> </w:t>
      </w:r>
      <w:r>
        <w:t>avait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singulier</w:t>
      </w:r>
      <w:r>
        <w:rPr>
          <w:rFonts w:eastAsia="Georgia"/>
        </w:rPr>
        <w:t xml:space="preserve"> </w:t>
      </w:r>
      <w:r>
        <w:t>et</w:t>
      </w:r>
      <w:r>
        <w:rPr>
          <w:rFonts w:eastAsia="Georgia"/>
        </w:rPr>
        <w:t xml:space="preserve"> </w:t>
      </w:r>
      <w:r>
        <w:t>d</w:t>
      </w:r>
      <w:r w:rsidR="004C7F27">
        <w:rPr>
          <w:rFonts w:eastAsia="Georgia"/>
        </w:rPr>
        <w:t>’</w:t>
      </w:r>
      <w:r>
        <w:t>étrange</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des</w:t>
      </w:r>
      <w:r>
        <w:rPr>
          <w:rFonts w:eastAsia="Georgia"/>
        </w:rPr>
        <w:t xml:space="preserve"> </w:t>
      </w:r>
      <w:r>
        <w:t>ombres</w:t>
      </w:r>
      <w:r>
        <w:rPr>
          <w:rFonts w:eastAsia="Georgia"/>
        </w:rPr>
        <w:t xml:space="preserve"> </w:t>
      </w:r>
      <w:r>
        <w:t>grises</w:t>
      </w:r>
      <w:r>
        <w:rPr>
          <w:rFonts w:eastAsia="Georgia"/>
        </w:rPr>
        <w:t xml:space="preserve"> </w:t>
      </w:r>
      <w:r>
        <w:t>jouant</w:t>
      </w:r>
      <w:r>
        <w:rPr>
          <w:rFonts w:eastAsia="Georgia"/>
        </w:rPr>
        <w:t xml:space="preserve"> </w:t>
      </w:r>
      <w:r>
        <w:t>un</w:t>
      </w:r>
      <w:r>
        <w:rPr>
          <w:rFonts w:eastAsia="Georgia"/>
        </w:rPr>
        <w:t xml:space="preserve"> </w:t>
      </w:r>
      <w:r>
        <w:t>jeu</w:t>
      </w:r>
      <w:r>
        <w:rPr>
          <w:rFonts w:eastAsia="Georgia"/>
        </w:rPr>
        <w:t xml:space="preserve"> </w:t>
      </w:r>
      <w:r>
        <w:t>que</w:t>
      </w:r>
      <w:r>
        <w:rPr>
          <w:rFonts w:eastAsia="Georgia"/>
        </w:rPr>
        <w:t xml:space="preserve"> </w:t>
      </w:r>
      <w:r>
        <w:t>l</w:t>
      </w:r>
      <w:r w:rsidR="004C7F27">
        <w:rPr>
          <w:rFonts w:eastAsia="Georgia"/>
        </w:rPr>
        <w:t>’</w:t>
      </w:r>
      <w:r>
        <w:t>œil</w:t>
      </w:r>
      <w:r>
        <w:rPr>
          <w:rFonts w:eastAsia="Georgia"/>
        </w:rPr>
        <w:t xml:space="preserve"> </w:t>
      </w:r>
      <w:r>
        <w:t>suivait</w:t>
      </w:r>
      <w:r>
        <w:rPr>
          <w:rFonts w:eastAsia="Georgia"/>
        </w:rPr>
        <w:t xml:space="preserve"> </w:t>
      </w:r>
      <w:r>
        <w:t>difficilement</w:t>
      </w:r>
      <w:r w:rsidR="004C7F27">
        <w:t xml:space="preserve">, </w:t>
      </w:r>
      <w:r>
        <w:t>et</w:t>
      </w:r>
      <w:r>
        <w:rPr>
          <w:rFonts w:eastAsia="Georgia"/>
        </w:rPr>
        <w:t xml:space="preserve"> </w:t>
      </w:r>
      <w:r>
        <w:t>ce</w:t>
      </w:r>
      <w:r>
        <w:rPr>
          <w:rFonts w:eastAsia="Georgia"/>
        </w:rPr>
        <w:t xml:space="preserve"> </w:t>
      </w:r>
      <w:r>
        <w:t>jeu</w:t>
      </w:r>
      <w:r w:rsidR="004C7F27">
        <w:t xml:space="preserve">, </w:t>
      </w:r>
      <w:r>
        <w:t>il</w:t>
      </w:r>
      <w:r>
        <w:rPr>
          <w:rFonts w:eastAsia="Georgia"/>
        </w:rPr>
        <w:t xml:space="preserve"> </w:t>
      </w:r>
      <w:r>
        <w:t>semblait</w:t>
      </w:r>
      <w:r>
        <w:rPr>
          <w:rFonts w:eastAsia="Georgia"/>
        </w:rPr>
        <w:t xml:space="preserve"> </w:t>
      </w:r>
      <w:r>
        <w:t>qu</w:t>
      </w:r>
      <w:r w:rsidR="004C7F27">
        <w:rPr>
          <w:rFonts w:eastAsia="Georgia"/>
        </w:rPr>
        <w:t>’</w:t>
      </w:r>
      <w:r>
        <w:t>elles</w:t>
      </w:r>
      <w:r>
        <w:rPr>
          <w:rFonts w:eastAsia="Georgia"/>
        </w:rPr>
        <w:t xml:space="preserve"> </w:t>
      </w:r>
      <w:r>
        <w:t>l</w:t>
      </w:r>
      <w:r w:rsidR="004C7F27">
        <w:rPr>
          <w:rFonts w:eastAsia="Georgia"/>
        </w:rPr>
        <w:t>’</w:t>
      </w:r>
      <w:r>
        <w:t>eussent</w:t>
      </w:r>
      <w:r>
        <w:rPr>
          <w:rFonts w:eastAsia="Georgia"/>
        </w:rPr>
        <w:t xml:space="preserve"> </w:t>
      </w:r>
      <w:r>
        <w:t>appris</w:t>
      </w:r>
      <w:r>
        <w:rPr>
          <w:rFonts w:eastAsia="Georgia"/>
        </w:rPr>
        <w:t xml:space="preserve"> </w:t>
      </w:r>
      <w:r>
        <w:t>des</w:t>
      </w:r>
      <w:r>
        <w:rPr>
          <w:rFonts w:eastAsia="Georgia"/>
        </w:rPr>
        <w:t xml:space="preserve"> </w:t>
      </w:r>
      <w:r>
        <w:t>brouillards</w:t>
      </w:r>
      <w:r>
        <w:rPr>
          <w:rFonts w:eastAsia="Georgia"/>
        </w:rPr>
        <w:t xml:space="preserve"> </w:t>
      </w:r>
      <w:r>
        <w:t>qui</w:t>
      </w:r>
      <w:r>
        <w:rPr>
          <w:rFonts w:eastAsia="Georgia"/>
        </w:rPr>
        <w:t xml:space="preserve"> </w:t>
      </w:r>
      <w:r>
        <w:t>flottent</w:t>
      </w:r>
      <w:r>
        <w:rPr>
          <w:rFonts w:eastAsia="Georgia"/>
        </w:rPr>
        <w:t xml:space="preserve"> </w:t>
      </w:r>
      <w:r>
        <w:t>sur</w:t>
      </w:r>
      <w:r>
        <w:rPr>
          <w:rFonts w:eastAsia="Georgia"/>
        </w:rPr>
        <w:t xml:space="preserve"> </w:t>
      </w:r>
      <w:r>
        <w:t>les</w:t>
      </w:r>
      <w:r>
        <w:rPr>
          <w:rFonts w:eastAsia="Georgia"/>
        </w:rPr>
        <w:t xml:space="preserve"> </w:t>
      </w:r>
      <w:r>
        <w:t>marécages</w:t>
      </w:r>
      <w:r>
        <w:rPr>
          <w:rFonts w:eastAsia="Georgia"/>
        </w:rPr>
        <w:t xml:space="preserve"> </w:t>
      </w:r>
      <w:r>
        <w:t>déserts</w:t>
      </w:r>
      <w:r w:rsidR="004C7F27">
        <w:t xml:space="preserve">. </w:t>
      </w:r>
      <w:r>
        <w:t>Cela</w:t>
      </w:r>
      <w:r>
        <w:rPr>
          <w:rFonts w:eastAsia="Georgia"/>
        </w:rPr>
        <w:t xml:space="preserve"> </w:t>
      </w:r>
      <w:r>
        <w:t>tenait</w:t>
      </w:r>
      <w:r>
        <w:rPr>
          <w:rFonts w:eastAsia="Georgia"/>
        </w:rPr>
        <w:t xml:space="preserve"> </w:t>
      </w:r>
      <w:r>
        <w:t>du</w:t>
      </w:r>
      <w:r>
        <w:rPr>
          <w:rFonts w:eastAsia="Georgia"/>
        </w:rPr>
        <w:t xml:space="preserve"> </w:t>
      </w:r>
      <w:r>
        <w:t>sortilège</w:t>
      </w:r>
      <w:r w:rsidR="004C7F27">
        <w:t xml:space="preserve">. </w:t>
      </w:r>
      <w:r>
        <w:t>Tous</w:t>
      </w:r>
      <w:r>
        <w:rPr>
          <w:rFonts w:eastAsia="Georgia"/>
        </w:rPr>
        <w:t xml:space="preserve"> </w:t>
      </w:r>
      <w:r>
        <w:t>ceux</w:t>
      </w:r>
      <w:r>
        <w:rPr>
          <w:rFonts w:eastAsia="Georgia"/>
        </w:rPr>
        <w:t xml:space="preserve"> </w:t>
      </w:r>
      <w:r>
        <w:t>qui</w:t>
      </w:r>
      <w:r>
        <w:rPr>
          <w:rFonts w:eastAsia="Georgia"/>
        </w:rPr>
        <w:t xml:space="preserve"> </w:t>
      </w:r>
      <w:r>
        <w:t>venaient</w:t>
      </w:r>
      <w:r>
        <w:rPr>
          <w:rFonts w:eastAsia="Georgia"/>
        </w:rPr>
        <w:t xml:space="preserve"> </w:t>
      </w:r>
      <w:r>
        <w:t>pour</w:t>
      </w:r>
      <w:r>
        <w:rPr>
          <w:rFonts w:eastAsia="Georgia"/>
        </w:rPr>
        <w:t xml:space="preserve"> </w:t>
      </w:r>
      <w:r>
        <w:t>la</w:t>
      </w:r>
      <w:r>
        <w:rPr>
          <w:rFonts w:eastAsia="Georgia"/>
        </w:rPr>
        <w:t xml:space="preserve"> </w:t>
      </w:r>
      <w:r>
        <w:t>première</w:t>
      </w:r>
      <w:r>
        <w:rPr>
          <w:rFonts w:eastAsia="Georgia"/>
        </w:rPr>
        <w:t xml:space="preserve"> </w:t>
      </w:r>
      <w:r>
        <w:t>fois</w:t>
      </w:r>
      <w:r>
        <w:rPr>
          <w:rFonts w:eastAsia="Georgia"/>
        </w:rPr>
        <w:t xml:space="preserve"> </w:t>
      </w:r>
      <w:r>
        <w:t>au</w:t>
      </w:r>
      <w:r>
        <w:rPr>
          <w:rFonts w:eastAsia="Georgia"/>
        </w:rPr>
        <w:t xml:space="preserve"> </w:t>
      </w:r>
      <w:r>
        <w:t>mont</w:t>
      </w:r>
      <w:r>
        <w:rPr>
          <w:rFonts w:eastAsia="Georgia"/>
        </w:rPr>
        <w:t xml:space="preserve"> </w:t>
      </w:r>
      <w:proofErr w:type="spellStart"/>
      <w:r>
        <w:t>Kullaberg</w:t>
      </w:r>
      <w:proofErr w:type="spellEnd"/>
      <w:r>
        <w:rPr>
          <w:rFonts w:eastAsia="Georgia"/>
        </w:rPr>
        <w:t xml:space="preserve"> </w:t>
      </w:r>
      <w:r>
        <w:t>comprirent</w:t>
      </w:r>
      <w:r>
        <w:rPr>
          <w:rFonts w:eastAsia="Georgia"/>
        </w:rPr>
        <w:t xml:space="preserve"> </w:t>
      </w:r>
      <w:r>
        <w:t>enfin</w:t>
      </w:r>
      <w:r>
        <w:rPr>
          <w:rFonts w:eastAsia="Georgia"/>
        </w:rPr>
        <w:t xml:space="preserve"> </w:t>
      </w:r>
      <w:r>
        <w:t>pourquoi</w:t>
      </w:r>
      <w:r>
        <w:rPr>
          <w:rFonts w:eastAsia="Georgia"/>
        </w:rPr>
        <w:t xml:space="preserve"> </w:t>
      </w:r>
      <w:r>
        <w:t>la</w:t>
      </w:r>
      <w:r>
        <w:rPr>
          <w:rFonts w:eastAsia="Georgia"/>
        </w:rPr>
        <w:t xml:space="preserve"> </w:t>
      </w:r>
      <w:r>
        <w:t>réunion</w:t>
      </w:r>
      <w:r>
        <w:rPr>
          <w:rFonts w:eastAsia="Georgia"/>
        </w:rPr>
        <w:t xml:space="preserve"> </w:t>
      </w:r>
      <w:r>
        <w:t>était</w:t>
      </w:r>
      <w:r>
        <w:rPr>
          <w:rFonts w:eastAsia="Georgia"/>
        </w:rPr>
        <w:t xml:space="preserve"> </w:t>
      </w:r>
      <w:r>
        <w:t>appelée</w:t>
      </w:r>
      <w:r>
        <w:rPr>
          <w:rFonts w:eastAsia="Georgia"/>
        </w:rPr>
        <w:t xml:space="preserve"> </w:t>
      </w:r>
      <w:r>
        <w:t>la</w:t>
      </w:r>
      <w:r>
        <w:rPr>
          <w:rFonts w:eastAsia="Georgia"/>
        </w:rPr>
        <w:t xml:space="preserve"> </w:t>
      </w:r>
      <w:r>
        <w:t>danse</w:t>
      </w:r>
      <w:r>
        <w:rPr>
          <w:rFonts w:eastAsia="Georgia"/>
        </w:rPr>
        <w:t xml:space="preserve"> </w:t>
      </w:r>
      <w:r>
        <w:t>des</w:t>
      </w:r>
      <w:r>
        <w:rPr>
          <w:rFonts w:eastAsia="Georgia"/>
        </w:rPr>
        <w:t xml:space="preserve"> </w:t>
      </w:r>
      <w:r>
        <w:t>grues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la</w:t>
      </w:r>
      <w:r>
        <w:rPr>
          <w:rFonts w:eastAsia="Georgia"/>
        </w:rPr>
        <w:t xml:space="preserve"> </w:t>
      </w:r>
      <w:r>
        <w:t>sauv</w:t>
      </w:r>
      <w:r>
        <w:t>a</w:t>
      </w:r>
      <w:r>
        <w:t>gerie</w:t>
      </w:r>
      <w:r>
        <w:rPr>
          <w:rFonts w:eastAsia="Georgia"/>
        </w:rPr>
        <w:t xml:space="preserve"> </w:t>
      </w:r>
      <w:r>
        <w:t>dans</w:t>
      </w:r>
      <w:r>
        <w:rPr>
          <w:rFonts w:eastAsia="Georgia"/>
        </w:rPr>
        <w:t xml:space="preserve"> </w:t>
      </w:r>
      <w:r>
        <w:t>cette</w:t>
      </w:r>
      <w:r>
        <w:rPr>
          <w:rFonts w:eastAsia="Georgia"/>
        </w:rPr>
        <w:t xml:space="preserve"> </w:t>
      </w:r>
      <w:r>
        <w:t>danse</w:t>
      </w:r>
      <w:r w:rsidR="004C7F27">
        <w:t xml:space="preserve">, </w:t>
      </w:r>
      <w:r>
        <w:t>mais</w:t>
      </w:r>
      <w:r>
        <w:rPr>
          <w:rFonts w:eastAsia="Georgia"/>
        </w:rPr>
        <w:t xml:space="preserve"> </w:t>
      </w:r>
      <w:r>
        <w:t>le</w:t>
      </w:r>
      <w:r>
        <w:rPr>
          <w:rFonts w:eastAsia="Georgia"/>
        </w:rPr>
        <w:t xml:space="preserve"> </w:t>
      </w:r>
      <w:r>
        <w:t>sentiment</w:t>
      </w:r>
      <w:r>
        <w:rPr>
          <w:rFonts w:eastAsia="Georgia"/>
        </w:rPr>
        <w:t xml:space="preserve"> </w:t>
      </w:r>
      <w:r>
        <w:t>qu</w:t>
      </w:r>
      <w:r w:rsidR="004C7F27">
        <w:rPr>
          <w:rFonts w:eastAsia="Georgia"/>
        </w:rPr>
        <w:t>’</w:t>
      </w:r>
      <w:r>
        <w:t>elle</w:t>
      </w:r>
      <w:r>
        <w:rPr>
          <w:rFonts w:eastAsia="Georgia"/>
        </w:rPr>
        <w:t xml:space="preserve"> </w:t>
      </w:r>
      <w:r>
        <w:t>éveillait</w:t>
      </w:r>
      <w:r>
        <w:rPr>
          <w:rFonts w:eastAsia="Georgia"/>
        </w:rPr>
        <w:t xml:space="preserve"> </w:t>
      </w:r>
      <w:r>
        <w:t>dans</w:t>
      </w:r>
      <w:r>
        <w:rPr>
          <w:rFonts w:eastAsia="Georgia"/>
        </w:rPr>
        <w:t xml:space="preserve"> </w:t>
      </w:r>
      <w:r>
        <w:t>le</w:t>
      </w:r>
      <w:r>
        <w:rPr>
          <w:rFonts w:eastAsia="Georgia"/>
        </w:rPr>
        <w:t xml:space="preserve"> </w:t>
      </w:r>
      <w:r>
        <w:t>spectateur</w:t>
      </w:r>
      <w:r>
        <w:rPr>
          <w:rFonts w:eastAsia="Georgia"/>
        </w:rPr>
        <w:t xml:space="preserve"> </w:t>
      </w:r>
      <w:r>
        <w:t>n</w:t>
      </w:r>
      <w:r w:rsidR="004C7F27">
        <w:rPr>
          <w:rFonts w:eastAsia="Georgia"/>
        </w:rPr>
        <w:t>’</w:t>
      </w:r>
      <w:r>
        <w:t>en</w:t>
      </w:r>
      <w:r>
        <w:rPr>
          <w:rFonts w:eastAsia="Georgia"/>
        </w:rPr>
        <w:t xml:space="preserve"> </w:t>
      </w:r>
      <w:r>
        <w:t>était</w:t>
      </w:r>
      <w:r>
        <w:rPr>
          <w:rFonts w:eastAsia="Georgia"/>
        </w:rPr>
        <w:t xml:space="preserve"> </w:t>
      </w:r>
      <w:r>
        <w:t>pas</w:t>
      </w:r>
      <w:r>
        <w:rPr>
          <w:rFonts w:eastAsia="Georgia"/>
        </w:rPr>
        <w:t xml:space="preserve"> </w:t>
      </w:r>
      <w:r>
        <w:t>moins</w:t>
      </w:r>
      <w:r>
        <w:rPr>
          <w:rFonts w:eastAsia="Georgia"/>
        </w:rPr>
        <w:t xml:space="preserve"> </w:t>
      </w:r>
      <w:r>
        <w:t>une</w:t>
      </w:r>
      <w:r>
        <w:rPr>
          <w:rFonts w:eastAsia="Georgia"/>
        </w:rPr>
        <w:t xml:space="preserve"> </w:t>
      </w:r>
      <w:r>
        <w:t>douce</w:t>
      </w:r>
      <w:r>
        <w:rPr>
          <w:rFonts w:eastAsia="Georgia"/>
        </w:rPr>
        <w:t xml:space="preserve"> </w:t>
      </w:r>
      <w:r>
        <w:t>langueur</w:t>
      </w:r>
      <w:r w:rsidR="004C7F27">
        <w:t xml:space="preserve">. </w:t>
      </w:r>
      <w:r>
        <w:t>Personne</w:t>
      </w:r>
      <w:r>
        <w:rPr>
          <w:rFonts w:eastAsia="Georgia"/>
        </w:rPr>
        <w:t xml:space="preserve"> </w:t>
      </w:r>
      <w:r>
        <w:t>ne</w:t>
      </w:r>
      <w:r>
        <w:rPr>
          <w:rFonts w:eastAsia="Georgia"/>
        </w:rPr>
        <w:t xml:space="preserve"> </w:t>
      </w:r>
      <w:r>
        <w:t>songeait</w:t>
      </w:r>
      <w:r>
        <w:rPr>
          <w:rFonts w:eastAsia="Georgia"/>
        </w:rPr>
        <w:t xml:space="preserve"> </w:t>
      </w:r>
      <w:r>
        <w:t>plus</w:t>
      </w:r>
      <w:r>
        <w:rPr>
          <w:rFonts w:eastAsia="Georgia"/>
        </w:rPr>
        <w:t xml:space="preserve"> </w:t>
      </w:r>
      <w:r>
        <w:t>à</w:t>
      </w:r>
      <w:r>
        <w:rPr>
          <w:rFonts w:eastAsia="Georgia"/>
        </w:rPr>
        <w:t xml:space="preserve"> </w:t>
      </w:r>
      <w:r>
        <w:t>lutter</w:t>
      </w:r>
      <w:r w:rsidR="004C7F27">
        <w:t xml:space="preserve">. </w:t>
      </w:r>
      <w:r>
        <w:t>Mais</w:t>
      </w:r>
      <w:r>
        <w:rPr>
          <w:rFonts w:eastAsia="Georgia"/>
        </w:rPr>
        <w:t xml:space="preserve"> </w:t>
      </w:r>
      <w:r>
        <w:t>tous</w:t>
      </w:r>
      <w:r w:rsidR="004C7F27">
        <w:t xml:space="preserve">, </w:t>
      </w:r>
      <w:r>
        <w:t>ceux</w:t>
      </w:r>
      <w:r>
        <w:rPr>
          <w:rFonts w:eastAsia="Georgia"/>
        </w:rPr>
        <w:t xml:space="preserve"> </w:t>
      </w:r>
      <w:r>
        <w:t>qui</w:t>
      </w:r>
      <w:r>
        <w:rPr>
          <w:rFonts w:eastAsia="Georgia"/>
        </w:rPr>
        <w:t xml:space="preserve"> </w:t>
      </w:r>
      <w:r>
        <w:t>avaient</w:t>
      </w:r>
      <w:r>
        <w:rPr>
          <w:rFonts w:eastAsia="Georgia"/>
        </w:rPr>
        <w:t xml:space="preserve"> </w:t>
      </w:r>
      <w:r>
        <w:t>des</w:t>
      </w:r>
      <w:r>
        <w:rPr>
          <w:rFonts w:eastAsia="Georgia"/>
        </w:rPr>
        <w:t xml:space="preserve"> </w:t>
      </w:r>
      <w:r>
        <w:t>ailes</w:t>
      </w:r>
      <w:r>
        <w:rPr>
          <w:rFonts w:eastAsia="Georgia"/>
        </w:rPr>
        <w:t xml:space="preserve"> </w:t>
      </w:r>
      <w:r>
        <w:t>et</w:t>
      </w:r>
      <w:r>
        <w:rPr>
          <w:rFonts w:eastAsia="Georgia"/>
        </w:rPr>
        <w:t xml:space="preserve"> </w:t>
      </w:r>
      <w:r>
        <w:t>ceux</w:t>
      </w:r>
      <w:r>
        <w:rPr>
          <w:rFonts w:eastAsia="Georgia"/>
        </w:rPr>
        <w:t xml:space="preserve"> </w:t>
      </w:r>
      <w:r>
        <w:t>qui</w:t>
      </w:r>
      <w:r>
        <w:rPr>
          <w:rFonts w:eastAsia="Georgia"/>
        </w:rPr>
        <w:t xml:space="preserve"> </w:t>
      </w:r>
      <w:r>
        <w:t>n</w:t>
      </w:r>
      <w:r w:rsidR="004C7F27">
        <w:rPr>
          <w:rFonts w:eastAsia="Georgia"/>
        </w:rPr>
        <w:t>’</w:t>
      </w:r>
      <w:r>
        <w:t>en</w:t>
      </w:r>
      <w:r>
        <w:rPr>
          <w:rFonts w:eastAsia="Georgia"/>
        </w:rPr>
        <w:t xml:space="preserve"> </w:t>
      </w:r>
      <w:r>
        <w:t>avaient</w:t>
      </w:r>
      <w:r>
        <w:rPr>
          <w:rFonts w:eastAsia="Georgia"/>
        </w:rPr>
        <w:t xml:space="preserve"> </w:t>
      </w:r>
      <w:r>
        <w:t>pas</w:t>
      </w:r>
      <w:r w:rsidR="004C7F27">
        <w:t xml:space="preserve">, </w:t>
      </w:r>
      <w:r>
        <w:t>aspiraient</w:t>
      </w:r>
      <w:r>
        <w:rPr>
          <w:rFonts w:eastAsia="Georgia"/>
        </w:rPr>
        <w:t xml:space="preserve"> </w:t>
      </w:r>
      <w:r>
        <w:t>à</w:t>
      </w:r>
      <w:r>
        <w:rPr>
          <w:rFonts w:eastAsia="Georgia"/>
        </w:rPr>
        <w:t xml:space="preserve"> </w:t>
      </w:r>
      <w:r>
        <w:t>s</w:t>
      </w:r>
      <w:r w:rsidR="004C7F27">
        <w:rPr>
          <w:rFonts w:eastAsia="Georgia"/>
        </w:rPr>
        <w:t>’</w:t>
      </w:r>
      <w:r>
        <w:t>élever</w:t>
      </w:r>
      <w:r>
        <w:rPr>
          <w:rFonts w:eastAsia="Georgia"/>
        </w:rPr>
        <w:t xml:space="preserve"> </w:t>
      </w:r>
      <w:r>
        <w:t>au-dessus</w:t>
      </w:r>
      <w:r>
        <w:rPr>
          <w:rFonts w:eastAsia="Georgia"/>
        </w:rPr>
        <w:t xml:space="preserve"> </w:t>
      </w:r>
      <w:r>
        <w:t>des</w:t>
      </w:r>
      <w:r>
        <w:rPr>
          <w:rFonts w:eastAsia="Georgia"/>
        </w:rPr>
        <w:t xml:space="preserve"> </w:t>
      </w:r>
      <w:r>
        <w:t>nuages</w:t>
      </w:r>
      <w:r w:rsidR="004C7F27">
        <w:t xml:space="preserve">, </w:t>
      </w:r>
      <w:r>
        <w:t>à</w:t>
      </w:r>
      <w:r>
        <w:rPr>
          <w:rFonts w:eastAsia="Georgia"/>
        </w:rPr>
        <w:t xml:space="preserve"> </w:t>
      </w:r>
      <w:r>
        <w:t>chercher</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derrière</w:t>
      </w:r>
      <w:r w:rsidR="004C7F27">
        <w:t xml:space="preserve">, </w:t>
      </w:r>
      <w:r>
        <w:t>à</w:t>
      </w:r>
      <w:r>
        <w:rPr>
          <w:rFonts w:eastAsia="Georgia"/>
        </w:rPr>
        <w:t xml:space="preserve"> </w:t>
      </w:r>
      <w:r>
        <w:t>abandonner</w:t>
      </w:r>
      <w:r>
        <w:rPr>
          <w:rFonts w:eastAsia="Georgia"/>
        </w:rPr>
        <w:t xml:space="preserve"> </w:t>
      </w:r>
      <w:r>
        <w:t>le</w:t>
      </w:r>
      <w:r>
        <w:rPr>
          <w:rFonts w:eastAsia="Georgia"/>
        </w:rPr>
        <w:t xml:space="preserve"> </w:t>
      </w:r>
      <w:r>
        <w:t>corps</w:t>
      </w:r>
      <w:r>
        <w:rPr>
          <w:rFonts w:eastAsia="Georgia"/>
        </w:rPr>
        <w:t xml:space="preserve"> </w:t>
      </w:r>
      <w:r>
        <w:t>pesant</w:t>
      </w:r>
      <w:r>
        <w:rPr>
          <w:rFonts w:eastAsia="Georgia"/>
        </w:rPr>
        <w:t xml:space="preserve"> </w:t>
      </w:r>
      <w:r>
        <w:t>qui</w:t>
      </w:r>
      <w:r>
        <w:rPr>
          <w:rFonts w:eastAsia="Georgia"/>
        </w:rPr>
        <w:t xml:space="preserve"> </w:t>
      </w:r>
      <w:r>
        <w:t>les</w:t>
      </w:r>
      <w:r>
        <w:rPr>
          <w:rFonts w:eastAsia="Georgia"/>
        </w:rPr>
        <w:t xml:space="preserve"> </w:t>
      </w:r>
      <w:r>
        <w:t>entraînait</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à</w:t>
      </w:r>
      <w:r>
        <w:rPr>
          <w:rFonts w:eastAsia="Georgia"/>
        </w:rPr>
        <w:t xml:space="preserve"> </w:t>
      </w:r>
      <w:r>
        <w:t>s</w:t>
      </w:r>
      <w:r w:rsidR="004C7F27">
        <w:rPr>
          <w:rFonts w:eastAsia="Georgia"/>
        </w:rPr>
        <w:t>’</w:t>
      </w:r>
      <w:r>
        <w:t>envoler</w:t>
      </w:r>
      <w:r>
        <w:rPr>
          <w:rFonts w:eastAsia="Georgia"/>
        </w:rPr>
        <w:t xml:space="preserve"> </w:t>
      </w:r>
      <w:r>
        <w:t>vers</w:t>
      </w:r>
      <w:r>
        <w:rPr>
          <w:rFonts w:eastAsia="Georgia"/>
        </w:rPr>
        <w:t xml:space="preserve"> </w:t>
      </w:r>
      <w:r>
        <w:t>le</w:t>
      </w:r>
      <w:r>
        <w:rPr>
          <w:rFonts w:eastAsia="Georgia"/>
        </w:rPr>
        <w:t xml:space="preserve"> </w:t>
      </w:r>
      <w:r>
        <w:t>ciel</w:t>
      </w:r>
      <w:r w:rsidR="004C7F27">
        <w:t>.</w:t>
      </w:r>
    </w:p>
    <w:p w14:paraId="46D6F0E4" w14:textId="77777777" w:rsidR="004C7F27" w:rsidRDefault="004C163A" w:rsidP="004C163A">
      <w:r>
        <w:t>Cette</w:t>
      </w:r>
      <w:r>
        <w:rPr>
          <w:rFonts w:eastAsia="Georgia"/>
        </w:rPr>
        <w:t xml:space="preserve"> </w:t>
      </w:r>
      <w:r>
        <w:t>nostalgie</w:t>
      </w:r>
      <w:r>
        <w:rPr>
          <w:rFonts w:eastAsia="Georgia"/>
        </w:rPr>
        <w:t xml:space="preserve"> </w:t>
      </w:r>
      <w:r>
        <w:t>de</w:t>
      </w:r>
      <w:r>
        <w:rPr>
          <w:rFonts w:eastAsia="Georgia"/>
        </w:rPr>
        <w:t xml:space="preserve"> </w:t>
      </w:r>
      <w:r>
        <w:t>l</w:t>
      </w:r>
      <w:r w:rsidR="004C7F27">
        <w:rPr>
          <w:rFonts w:eastAsia="Georgia"/>
        </w:rPr>
        <w:t>’</w:t>
      </w:r>
      <w:r>
        <w:t>inaccessible</w:t>
      </w:r>
      <w:r w:rsidR="004C7F27">
        <w:t xml:space="preserve">, </w:t>
      </w:r>
      <w:r>
        <w:t>de</w:t>
      </w:r>
      <w:r>
        <w:rPr>
          <w:rFonts w:eastAsia="Georgia"/>
        </w:rPr>
        <w:t xml:space="preserve"> </w:t>
      </w:r>
      <w:r>
        <w:t>ce</w:t>
      </w:r>
      <w:r>
        <w:rPr>
          <w:rFonts w:eastAsia="Georgia"/>
        </w:rPr>
        <w:t xml:space="preserve"> </w:t>
      </w:r>
      <w:r>
        <w:t>qui</w:t>
      </w:r>
      <w:r>
        <w:rPr>
          <w:rFonts w:eastAsia="Georgia"/>
        </w:rPr>
        <w:t xml:space="preserve"> </w:t>
      </w:r>
      <w:r>
        <w:t>est</w:t>
      </w:r>
      <w:r>
        <w:rPr>
          <w:rFonts w:eastAsia="Georgia"/>
        </w:rPr>
        <w:t xml:space="preserve"> </w:t>
      </w:r>
      <w:r>
        <w:t>caché</w:t>
      </w:r>
      <w:r>
        <w:rPr>
          <w:rFonts w:eastAsia="Georgia"/>
        </w:rPr>
        <w:t xml:space="preserve"> </w:t>
      </w:r>
      <w:r>
        <w:t>au-delà</w:t>
      </w:r>
      <w:r>
        <w:rPr>
          <w:rFonts w:eastAsia="Georgia"/>
        </w:rPr>
        <w:t xml:space="preserve"> </w:t>
      </w:r>
      <w:r>
        <w:t>de</w:t>
      </w:r>
      <w:r>
        <w:rPr>
          <w:rFonts w:eastAsia="Georgia"/>
        </w:rPr>
        <w:t xml:space="preserve"> </w:t>
      </w:r>
      <w:r>
        <w:t>la</w:t>
      </w:r>
      <w:r>
        <w:rPr>
          <w:rFonts w:eastAsia="Georgia"/>
        </w:rPr>
        <w:t xml:space="preserve"> </w:t>
      </w:r>
      <w:r>
        <w:t>vie</w:t>
      </w:r>
      <w:r w:rsidR="004C7F27">
        <w:t xml:space="preserve">, </w:t>
      </w:r>
      <w:r>
        <w:t>les</w:t>
      </w:r>
      <w:r>
        <w:rPr>
          <w:rFonts w:eastAsia="Georgia"/>
        </w:rPr>
        <w:t xml:space="preserve"> </w:t>
      </w:r>
      <w:r>
        <w:t>animaux</w:t>
      </w:r>
      <w:r>
        <w:rPr>
          <w:rFonts w:eastAsia="Georgia"/>
        </w:rPr>
        <w:t xml:space="preserve"> </w:t>
      </w:r>
      <w:r>
        <w:t>ne</w:t>
      </w:r>
      <w:r>
        <w:rPr>
          <w:rFonts w:eastAsia="Georgia"/>
        </w:rPr>
        <w:t xml:space="preserve"> </w:t>
      </w:r>
      <w:r>
        <w:t>la</w:t>
      </w:r>
      <w:r>
        <w:rPr>
          <w:rFonts w:eastAsia="Georgia"/>
        </w:rPr>
        <w:t xml:space="preserve"> </w:t>
      </w:r>
      <w:r>
        <w:t>ressentent</w:t>
      </w:r>
      <w:r>
        <w:rPr>
          <w:rFonts w:eastAsia="Georgia"/>
        </w:rPr>
        <w:t xml:space="preserve"> </w:t>
      </w:r>
      <w:r>
        <w:t>qu</w:t>
      </w:r>
      <w:r w:rsidR="004C7F27">
        <w:rPr>
          <w:rFonts w:eastAsia="Georgia"/>
        </w:rPr>
        <w:t>’</w:t>
      </w:r>
      <w:r>
        <w:t>une</w:t>
      </w:r>
      <w:r>
        <w:rPr>
          <w:rFonts w:eastAsia="Georgia"/>
        </w:rPr>
        <w:t xml:space="preserve"> </w:t>
      </w:r>
      <w:r>
        <w:t>fois</w:t>
      </w:r>
      <w:r>
        <w:rPr>
          <w:rFonts w:eastAsia="Georgia"/>
        </w:rPr>
        <w:t xml:space="preserve"> </w:t>
      </w:r>
      <w:r>
        <w:t>par</w:t>
      </w:r>
      <w:r>
        <w:rPr>
          <w:rFonts w:eastAsia="Georgia"/>
        </w:rPr>
        <w:t xml:space="preserve"> </w:t>
      </w:r>
      <w:r>
        <w:t>an</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en</w:t>
      </w:r>
      <w:r>
        <w:rPr>
          <w:rFonts w:eastAsia="Georgia"/>
        </w:rPr>
        <w:t xml:space="preserve"> </w:t>
      </w:r>
      <w:r>
        <w:t>voyant</w:t>
      </w:r>
      <w:r>
        <w:rPr>
          <w:rFonts w:eastAsia="Georgia"/>
        </w:rPr>
        <w:t xml:space="preserve"> </w:t>
      </w:r>
      <w:r>
        <w:t>la</w:t>
      </w:r>
      <w:r>
        <w:rPr>
          <w:rFonts w:eastAsia="Georgia"/>
        </w:rPr>
        <w:t xml:space="preserve"> </w:t>
      </w:r>
      <w:r>
        <w:t>grande</w:t>
      </w:r>
      <w:r>
        <w:rPr>
          <w:rFonts w:eastAsia="Georgia"/>
        </w:rPr>
        <w:t xml:space="preserve"> </w:t>
      </w:r>
      <w:r>
        <w:t>danse</w:t>
      </w:r>
      <w:r>
        <w:rPr>
          <w:rFonts w:eastAsia="Georgia"/>
        </w:rPr>
        <w:t xml:space="preserve"> </w:t>
      </w:r>
      <w:r>
        <w:t>des</w:t>
      </w:r>
      <w:r>
        <w:rPr>
          <w:rFonts w:eastAsia="Georgia"/>
        </w:rPr>
        <w:t xml:space="preserve"> </w:t>
      </w:r>
      <w:r>
        <w:t>grues</w:t>
      </w:r>
      <w:r w:rsidR="004C7F27">
        <w:t>.</w:t>
      </w:r>
    </w:p>
    <w:p w14:paraId="2C4D66B0" w14:textId="0BB556FD" w:rsidR="004C163A" w:rsidRDefault="004C163A" w:rsidP="00847040">
      <w:pPr>
        <w:pStyle w:val="Titre1"/>
      </w:pPr>
      <w:bookmarkStart w:id="23" w:name="bookmark5"/>
      <w:bookmarkStart w:id="24" w:name="__RefHeading__39_4997768"/>
      <w:bookmarkStart w:id="25" w:name="_Toc202468087"/>
      <w:bookmarkEnd w:id="23"/>
      <w:bookmarkEnd w:id="24"/>
      <w:r>
        <w:lastRenderedPageBreak/>
        <w:t>VI</w:t>
      </w:r>
      <w:r>
        <w:br/>
      </w:r>
      <w:r>
        <w:br/>
        <w:t>TEMPS</w:t>
      </w:r>
      <w:r>
        <w:rPr>
          <w:rFonts w:eastAsia="Georgia" w:cs="Georgia"/>
        </w:rPr>
        <w:t xml:space="preserve"> </w:t>
      </w:r>
      <w:r>
        <w:t>DE</w:t>
      </w:r>
      <w:r>
        <w:rPr>
          <w:rFonts w:eastAsia="Georgia" w:cs="Georgia"/>
        </w:rPr>
        <w:t xml:space="preserve"> </w:t>
      </w:r>
      <w:r>
        <w:t>PLUIE</w:t>
      </w:r>
      <w:bookmarkEnd w:id="25"/>
    </w:p>
    <w:p w14:paraId="30693E1D" w14:textId="46197D6D" w:rsidR="004C163A" w:rsidRDefault="004C163A" w:rsidP="004C163A">
      <w:pPr>
        <w:pStyle w:val="NormalSansIndent"/>
        <w:rPr>
          <w:i/>
          <w:iCs/>
        </w:rPr>
      </w:pPr>
      <w:r>
        <w:rPr>
          <w:i/>
          <w:iCs/>
        </w:rPr>
        <w:t>Mercredi</w:t>
      </w:r>
      <w:r w:rsidR="004C7F27">
        <w:rPr>
          <w:i/>
          <w:iCs/>
        </w:rPr>
        <w:t xml:space="preserve">, </w:t>
      </w:r>
      <w:r>
        <w:rPr>
          <w:i/>
          <w:iCs/>
        </w:rPr>
        <w:t>3</w:t>
      </w:r>
      <w:r w:rsidR="004C7F27">
        <w:rPr>
          <w:i/>
          <w:iCs/>
        </w:rPr>
        <w:t>0 mars</w:t>
      </w:r>
    </w:p>
    <w:p w14:paraId="534C9B39" w14:textId="77777777" w:rsidR="004C7F27" w:rsidRDefault="004C163A" w:rsidP="004C163A">
      <w:r>
        <w:t>C</w:t>
      </w:r>
      <w:r w:rsidR="004C7F27">
        <w:rPr>
          <w:rFonts w:eastAsia="Georgia"/>
        </w:rPr>
        <w:t>’</w:t>
      </w:r>
      <w:r>
        <w:t>était</w:t>
      </w:r>
      <w:r>
        <w:rPr>
          <w:rFonts w:eastAsia="Georgia"/>
        </w:rPr>
        <w:t xml:space="preserve"> </w:t>
      </w:r>
      <w:r>
        <w:t>le</w:t>
      </w:r>
      <w:r>
        <w:rPr>
          <w:rFonts w:eastAsia="Georgia"/>
        </w:rPr>
        <w:t xml:space="preserve"> </w:t>
      </w:r>
      <w:r>
        <w:t>premier</w:t>
      </w:r>
      <w:r>
        <w:rPr>
          <w:rFonts w:eastAsia="Georgia"/>
        </w:rPr>
        <w:t xml:space="preserve"> </w:t>
      </w:r>
      <w:r>
        <w:t>jour</w:t>
      </w:r>
      <w:r>
        <w:rPr>
          <w:rFonts w:eastAsia="Georgia"/>
        </w:rPr>
        <w:t xml:space="preserve"> </w:t>
      </w:r>
      <w:r>
        <w:t>de</w:t>
      </w:r>
      <w:r>
        <w:rPr>
          <w:rFonts w:eastAsia="Georgia"/>
        </w:rPr>
        <w:t xml:space="preserve"> </w:t>
      </w:r>
      <w:r>
        <w:t>pluie</w:t>
      </w:r>
      <w:r>
        <w:rPr>
          <w:rFonts w:eastAsia="Georgia"/>
        </w:rPr>
        <w:t xml:space="preserve"> </w:t>
      </w:r>
      <w:r>
        <w:t>du</w:t>
      </w:r>
      <w:r>
        <w:rPr>
          <w:rFonts w:eastAsia="Georgia"/>
        </w:rPr>
        <w:t xml:space="preserve"> </w:t>
      </w:r>
      <w:r>
        <w:t>voyage</w:t>
      </w:r>
      <w:r w:rsidR="004C7F27">
        <w:t xml:space="preserve">. </w:t>
      </w:r>
      <w:r>
        <w:t>Tant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étaient</w:t>
      </w:r>
      <w:r>
        <w:rPr>
          <w:rFonts w:eastAsia="Georgia"/>
        </w:rPr>
        <w:t xml:space="preserve"> </w:t>
      </w:r>
      <w:r>
        <w:t>restées</w:t>
      </w:r>
      <w:r>
        <w:rPr>
          <w:rFonts w:eastAsia="Georgia"/>
        </w:rPr>
        <w:t xml:space="preserve"> </w:t>
      </w:r>
      <w:r>
        <w:t>dans</w:t>
      </w:r>
      <w:r>
        <w:rPr>
          <w:rFonts w:eastAsia="Georgia"/>
        </w:rPr>
        <w:t xml:space="preserve"> </w:t>
      </w:r>
      <w:r>
        <w:t>les</w:t>
      </w:r>
      <w:r>
        <w:rPr>
          <w:rFonts w:eastAsia="Georgia"/>
        </w:rPr>
        <w:t xml:space="preserve"> </w:t>
      </w:r>
      <w:r>
        <w:t>environs</w:t>
      </w:r>
      <w:r>
        <w:rPr>
          <w:rFonts w:eastAsia="Georgia"/>
        </w:rPr>
        <w:t xml:space="preserve"> </w:t>
      </w:r>
      <w:r>
        <w:t>du</w:t>
      </w:r>
      <w:r>
        <w:rPr>
          <w:rFonts w:eastAsia="Georgia"/>
        </w:rPr>
        <w:t xml:space="preserve"> </w:t>
      </w:r>
      <w:proofErr w:type="spellStart"/>
      <w:r>
        <w:t>Vombsjö</w:t>
      </w:r>
      <w:proofErr w:type="spellEnd"/>
      <w:r w:rsidR="004C7F27">
        <w:t xml:space="preserve">, </w:t>
      </w:r>
      <w:r>
        <w:t>il</w:t>
      </w:r>
      <w:r>
        <w:rPr>
          <w:rFonts w:eastAsia="Georgia"/>
        </w:rPr>
        <w:t xml:space="preserve"> </w:t>
      </w:r>
      <w:r>
        <w:t>avait</w:t>
      </w:r>
      <w:r>
        <w:rPr>
          <w:rFonts w:eastAsia="Georgia"/>
        </w:rPr>
        <w:t xml:space="preserve"> </w:t>
      </w:r>
      <w:r>
        <w:t>fait</w:t>
      </w:r>
      <w:r>
        <w:rPr>
          <w:rFonts w:eastAsia="Georgia"/>
        </w:rPr>
        <w:t xml:space="preserve"> </w:t>
      </w:r>
      <w:r>
        <w:t>beau</w:t>
      </w:r>
      <w:r w:rsidR="004C7F27">
        <w:t xml:space="preserve">. </w:t>
      </w:r>
      <w:r>
        <w:t>Mais</w:t>
      </w:r>
      <w:r>
        <w:rPr>
          <w:rFonts w:eastAsia="Georgia"/>
        </w:rPr>
        <w:t xml:space="preserve"> </w:t>
      </w:r>
      <w:r>
        <w:t>le</w:t>
      </w:r>
      <w:r>
        <w:rPr>
          <w:rFonts w:eastAsia="Georgia"/>
        </w:rPr>
        <w:t xml:space="preserve"> </w:t>
      </w:r>
      <w:r>
        <w:t>jour</w:t>
      </w:r>
      <w:r>
        <w:rPr>
          <w:rFonts w:eastAsia="Georgia"/>
        </w:rPr>
        <w:t xml:space="preserve"> </w:t>
      </w:r>
      <w:r>
        <w:t>où</w:t>
      </w:r>
      <w:r>
        <w:rPr>
          <w:rFonts w:eastAsia="Georgia"/>
        </w:rPr>
        <w:t xml:space="preserve"> </w:t>
      </w:r>
      <w:r>
        <w:t>elles</w:t>
      </w:r>
      <w:r>
        <w:rPr>
          <w:rFonts w:eastAsia="Georgia"/>
        </w:rPr>
        <w:t xml:space="preserve"> </w:t>
      </w:r>
      <w:r>
        <w:t>se</w:t>
      </w:r>
      <w:r>
        <w:rPr>
          <w:rFonts w:eastAsia="Georgia"/>
        </w:rPr>
        <w:t xml:space="preserve"> </w:t>
      </w:r>
      <w:r>
        <w:t>mirent</w:t>
      </w:r>
      <w:r>
        <w:rPr>
          <w:rFonts w:eastAsia="Georgia"/>
        </w:rPr>
        <w:t xml:space="preserve"> </w:t>
      </w:r>
      <w:r>
        <w:t>en</w:t>
      </w:r>
      <w:r>
        <w:rPr>
          <w:rFonts w:eastAsia="Georgia"/>
        </w:rPr>
        <w:t xml:space="preserve"> </w:t>
      </w:r>
      <w:r>
        <w:t>route</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il</w:t>
      </w:r>
      <w:r>
        <w:rPr>
          <w:rFonts w:eastAsia="Georgia"/>
        </w:rPr>
        <w:t xml:space="preserve"> </w:t>
      </w:r>
      <w:r>
        <w:t>comme</w:t>
      </w:r>
      <w:r>
        <w:t>n</w:t>
      </w:r>
      <w:r>
        <w:t>ça</w:t>
      </w:r>
      <w:r>
        <w:rPr>
          <w:rFonts w:eastAsia="Georgia"/>
        </w:rPr>
        <w:t xml:space="preserve"> </w:t>
      </w:r>
      <w:r>
        <w:t>à</w:t>
      </w:r>
      <w:r>
        <w:rPr>
          <w:rFonts w:eastAsia="Georgia"/>
        </w:rPr>
        <w:t xml:space="preserve"> </w:t>
      </w:r>
      <w:r>
        <w:t>pleuvoir</w:t>
      </w:r>
      <w:r w:rsidR="004C7F27">
        <w:t xml:space="preserve"> ; </w:t>
      </w:r>
      <w:r>
        <w:t>pendant</w:t>
      </w:r>
      <w:r>
        <w:rPr>
          <w:rFonts w:eastAsia="Georgia"/>
        </w:rPr>
        <w:t xml:space="preserve"> </w:t>
      </w:r>
      <w:r>
        <w:t>plusieurs</w:t>
      </w:r>
      <w:r>
        <w:rPr>
          <w:rFonts w:eastAsia="Georgia"/>
        </w:rPr>
        <w:t xml:space="preserve"> </w:t>
      </w:r>
      <w:r>
        <w:t>heures</w:t>
      </w:r>
      <w:r w:rsidR="004C7F27">
        <w:t xml:space="preserve">, </w:t>
      </w:r>
      <w:r>
        <w:t>le</w:t>
      </w:r>
      <w:r>
        <w:rPr>
          <w:rFonts w:eastAsia="Georgia"/>
        </w:rPr>
        <w:t xml:space="preserve"> </w:t>
      </w:r>
      <w:r>
        <w:t>gamin</w:t>
      </w:r>
      <w:r>
        <w:rPr>
          <w:rFonts w:eastAsia="Georgia"/>
        </w:rPr>
        <w:t xml:space="preserve"> </w:t>
      </w:r>
      <w:r>
        <w:t>dut</w:t>
      </w:r>
      <w:r>
        <w:rPr>
          <w:rFonts w:eastAsia="Georgia"/>
        </w:rPr>
        <w:t xml:space="preserve"> </w:t>
      </w:r>
      <w:r>
        <w:t>rester</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sidR="004C7F27">
        <w:t xml:space="preserve">, </w:t>
      </w:r>
      <w:r>
        <w:t>trempé</w:t>
      </w:r>
      <w:r>
        <w:rPr>
          <w:rFonts w:eastAsia="Georgia"/>
        </w:rPr>
        <w:t xml:space="preserve"> </w:t>
      </w:r>
      <w:r>
        <w:t>et</w:t>
      </w:r>
      <w:r>
        <w:rPr>
          <w:rFonts w:eastAsia="Georgia"/>
        </w:rPr>
        <w:t xml:space="preserve"> </w:t>
      </w:r>
      <w:r>
        <w:t>grelottant</w:t>
      </w:r>
      <w:r w:rsidR="004C7F27">
        <w:t>.</w:t>
      </w:r>
    </w:p>
    <w:p w14:paraId="71797739" w14:textId="3EE43185" w:rsidR="004C163A" w:rsidRDefault="004C163A" w:rsidP="004C163A">
      <w:r>
        <w:t>Le</w:t>
      </w:r>
      <w:r>
        <w:rPr>
          <w:rFonts w:eastAsia="Georgia"/>
        </w:rPr>
        <w:t xml:space="preserve"> </w:t>
      </w:r>
      <w:r>
        <w:t>matin</w:t>
      </w:r>
      <w:r w:rsidR="004C7F27">
        <w:t xml:space="preserve">, </w:t>
      </w:r>
      <w:r>
        <w:t>quand</w:t>
      </w:r>
      <w:r>
        <w:rPr>
          <w:rFonts w:eastAsia="Georgia"/>
        </w:rPr>
        <w:t xml:space="preserve"> </w:t>
      </w:r>
      <w:r>
        <w:t>on</w:t>
      </w:r>
      <w:r>
        <w:rPr>
          <w:rFonts w:eastAsia="Georgia"/>
        </w:rPr>
        <w:t xml:space="preserve"> </w:t>
      </w:r>
      <w:r>
        <w:t>était</w:t>
      </w:r>
      <w:r>
        <w:rPr>
          <w:rFonts w:eastAsia="Georgia"/>
        </w:rPr>
        <w:t xml:space="preserve"> </w:t>
      </w:r>
      <w:r>
        <w:t>parti</w:t>
      </w:r>
      <w:r w:rsidR="004C7F27">
        <w:t xml:space="preserve">, </w:t>
      </w:r>
      <w:r>
        <w:t>le</w:t>
      </w:r>
      <w:r>
        <w:rPr>
          <w:rFonts w:eastAsia="Georgia"/>
        </w:rPr>
        <w:t xml:space="preserve"> </w:t>
      </w:r>
      <w:r>
        <w:t>ciel</w:t>
      </w:r>
      <w:r>
        <w:rPr>
          <w:rFonts w:eastAsia="Georgia"/>
        </w:rPr>
        <w:t xml:space="preserve"> </w:t>
      </w:r>
      <w:r>
        <w:t>était</w:t>
      </w:r>
      <w:r>
        <w:rPr>
          <w:rFonts w:eastAsia="Georgia"/>
        </w:rPr>
        <w:t xml:space="preserve"> </w:t>
      </w:r>
      <w:r>
        <w:t>clair</w:t>
      </w:r>
      <w:r>
        <w:rPr>
          <w:rFonts w:eastAsia="Georgia"/>
        </w:rPr>
        <w:t xml:space="preserve"> </w:t>
      </w:r>
      <w:r>
        <w:t>et</w:t>
      </w:r>
      <w:r>
        <w:rPr>
          <w:rFonts w:eastAsia="Georgia"/>
        </w:rPr>
        <w:t xml:space="preserve"> </w:t>
      </w:r>
      <w:r>
        <w:t>calme</w:t>
      </w:r>
      <w:r w:rsidR="004C7F27">
        <w:t xml:space="preserve">. </w:t>
      </w:r>
      <w:r>
        <w:t>Les</w:t>
      </w:r>
      <w:r>
        <w:rPr>
          <w:rFonts w:eastAsia="Georgia"/>
        </w:rPr>
        <w:t xml:space="preserve"> </w:t>
      </w:r>
      <w:r>
        <w:t>oies</w:t>
      </w:r>
      <w:r>
        <w:rPr>
          <w:rFonts w:eastAsia="Georgia"/>
        </w:rPr>
        <w:t xml:space="preserve"> </w:t>
      </w:r>
      <w:r>
        <w:t>avaient</w:t>
      </w:r>
      <w:r>
        <w:rPr>
          <w:rFonts w:eastAsia="Georgia"/>
        </w:rPr>
        <w:t xml:space="preserve"> </w:t>
      </w:r>
      <w:r>
        <w:t>volé</w:t>
      </w:r>
      <w:r>
        <w:rPr>
          <w:rFonts w:eastAsia="Georgia"/>
        </w:rPr>
        <w:t xml:space="preserve"> </w:t>
      </w:r>
      <w:r>
        <w:t>très</w:t>
      </w:r>
      <w:r>
        <w:rPr>
          <w:rFonts w:eastAsia="Georgia"/>
        </w:rPr>
        <w:t xml:space="preserve"> </w:t>
      </w:r>
      <w:r>
        <w:t>haut</w:t>
      </w:r>
      <w:r w:rsidR="004C7F27">
        <w:t xml:space="preserve">, </w:t>
      </w:r>
      <w:r>
        <w:t>régulièrement</w:t>
      </w:r>
      <w:r w:rsidR="004C7F27">
        <w:t xml:space="preserve">, </w:t>
      </w:r>
      <w:r>
        <w:t>sans</w:t>
      </w:r>
      <w:r>
        <w:rPr>
          <w:rFonts w:eastAsia="Georgia"/>
        </w:rPr>
        <w:t xml:space="preserve"> </w:t>
      </w:r>
      <w:r>
        <w:t>hâte</w:t>
      </w:r>
      <w:r>
        <w:rPr>
          <w:rFonts w:eastAsia="Georgia"/>
        </w:rPr>
        <w:t xml:space="preserve"> </w:t>
      </w:r>
      <w:r>
        <w:t>et</w:t>
      </w:r>
      <w:r>
        <w:rPr>
          <w:rFonts w:eastAsia="Georgia"/>
        </w:rPr>
        <w:t xml:space="preserve"> </w:t>
      </w:r>
      <w:r>
        <w:t>stri</w:t>
      </w:r>
      <w:r>
        <w:t>c</w:t>
      </w:r>
      <w:r>
        <w:t>tement</w:t>
      </w:r>
      <w:r>
        <w:rPr>
          <w:rFonts w:eastAsia="Georgia"/>
        </w:rPr>
        <w:t xml:space="preserve"> </w:t>
      </w:r>
      <w:r>
        <w:t>en</w:t>
      </w:r>
      <w:r>
        <w:rPr>
          <w:rFonts w:eastAsia="Georgia"/>
        </w:rPr>
        <w:t xml:space="preserve"> </w:t>
      </w:r>
      <w:r>
        <w:t>ordre</w:t>
      </w:r>
      <w:r w:rsidR="004C7F27">
        <w:t xml:space="preserve">, </w:t>
      </w:r>
      <w:r>
        <w:t>Akka</w:t>
      </w:r>
      <w:r>
        <w:rPr>
          <w:rFonts w:eastAsia="Georgia"/>
        </w:rPr>
        <w:t xml:space="preserve"> </w:t>
      </w:r>
      <w:r>
        <w:t>en</w:t>
      </w:r>
      <w:r>
        <w:rPr>
          <w:rFonts w:eastAsia="Georgia"/>
        </w:rPr>
        <w:t xml:space="preserve"> </w:t>
      </w:r>
      <w:r>
        <w:t>tête</w:t>
      </w:r>
      <w:r w:rsidR="004C7F27">
        <w:t xml:space="preserve">, </w:t>
      </w:r>
      <w:r>
        <w:t>les</w:t>
      </w:r>
      <w:r>
        <w:rPr>
          <w:rFonts w:eastAsia="Georgia"/>
        </w:rPr>
        <w:t xml:space="preserve"> </w:t>
      </w:r>
      <w:r>
        <w:t>autres</w:t>
      </w:r>
      <w:r>
        <w:rPr>
          <w:rFonts w:eastAsia="Georgia"/>
        </w:rPr>
        <w:t xml:space="preserve"> </w:t>
      </w:r>
      <w:r>
        <w:t>sur</w:t>
      </w:r>
      <w:r>
        <w:rPr>
          <w:rFonts w:eastAsia="Georgia"/>
        </w:rPr>
        <w:t xml:space="preserve"> </w:t>
      </w:r>
      <w:r>
        <w:t>deux</w:t>
      </w:r>
      <w:r>
        <w:rPr>
          <w:rFonts w:eastAsia="Georgia"/>
        </w:rPr>
        <w:t xml:space="preserve"> </w:t>
      </w:r>
      <w:r>
        <w:t>rangs</w:t>
      </w:r>
      <w:r>
        <w:rPr>
          <w:rFonts w:eastAsia="Georgia"/>
        </w:rPr>
        <w:t xml:space="preserve"> </w:t>
      </w:r>
      <w:r>
        <w:t>en</w:t>
      </w:r>
      <w:r>
        <w:rPr>
          <w:rFonts w:eastAsia="Georgia"/>
        </w:rPr>
        <w:t xml:space="preserve"> </w:t>
      </w:r>
      <w:r>
        <w:t>triangle</w:t>
      </w:r>
      <w:r w:rsidR="004C7F27">
        <w:t xml:space="preserve">. </w:t>
      </w:r>
      <w:r>
        <w:t>Elles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pris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crier</w:t>
      </w:r>
      <w:r>
        <w:rPr>
          <w:rFonts w:eastAsia="Georgia"/>
        </w:rPr>
        <w:t xml:space="preserve"> </w:t>
      </w:r>
      <w:r>
        <w:t>des</w:t>
      </w:r>
      <w:r>
        <w:rPr>
          <w:rFonts w:eastAsia="Georgia"/>
        </w:rPr>
        <w:t xml:space="preserve"> </w:t>
      </w:r>
      <w:r>
        <w:t>mécha</w:t>
      </w:r>
      <w:r>
        <w:t>n</w:t>
      </w:r>
      <w:r>
        <w:t>cetés</w:t>
      </w:r>
      <w:r>
        <w:rPr>
          <w:rFonts w:eastAsia="Georgia"/>
        </w:rPr>
        <w:t xml:space="preserve"> </w:t>
      </w:r>
      <w:r>
        <w:t>aux</w:t>
      </w:r>
      <w:r>
        <w:rPr>
          <w:rFonts w:eastAsia="Georgia"/>
        </w:rPr>
        <w:t xml:space="preserve"> </w:t>
      </w:r>
      <w:r>
        <w:t>bêtes</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mais</w:t>
      </w:r>
      <w:r>
        <w:rPr>
          <w:rFonts w:eastAsia="Georgia"/>
        </w:rPr>
        <w:t xml:space="preserve"> </w:t>
      </w:r>
      <w:r>
        <w:t>comme</w:t>
      </w:r>
      <w:r>
        <w:rPr>
          <w:rFonts w:eastAsia="Georgia"/>
        </w:rPr>
        <w:t xml:space="preserve"> </w:t>
      </w:r>
      <w:r>
        <w:t>elles</w:t>
      </w:r>
      <w:r>
        <w:rPr>
          <w:rFonts w:eastAsia="Georgia"/>
        </w:rPr>
        <w:t xml:space="preserve"> </w:t>
      </w:r>
      <w:r>
        <w:t>étaient</w:t>
      </w:r>
      <w:r>
        <w:rPr>
          <w:rFonts w:eastAsia="Georgia"/>
        </w:rPr>
        <w:t xml:space="preserve"> </w:t>
      </w:r>
      <w:r>
        <w:t>incapables</w:t>
      </w:r>
      <w:r>
        <w:rPr>
          <w:rFonts w:eastAsia="Georgia"/>
        </w:rPr>
        <w:t xml:space="preserve"> </w:t>
      </w:r>
      <w:r>
        <w:t>de</w:t>
      </w:r>
      <w:r>
        <w:rPr>
          <w:rFonts w:eastAsia="Georgia"/>
        </w:rPr>
        <w:t xml:space="preserve"> </w:t>
      </w:r>
      <w:r>
        <w:t>rester</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silencieuses</w:t>
      </w:r>
      <w:r w:rsidR="004C7F27">
        <w:t xml:space="preserve">, </w:t>
      </w:r>
      <w:r>
        <w:t>elles</w:t>
      </w:r>
      <w:r>
        <w:rPr>
          <w:rFonts w:eastAsia="Georgia"/>
        </w:rPr>
        <w:t xml:space="preserve"> </w:t>
      </w:r>
      <w:r>
        <w:t>lançaient</w:t>
      </w:r>
      <w:r>
        <w:rPr>
          <w:rFonts w:eastAsia="Georgia"/>
        </w:rPr>
        <w:t xml:space="preserve"> </w:t>
      </w:r>
      <w:r>
        <w:t>continuell</w:t>
      </w:r>
      <w:r>
        <w:t>e</w:t>
      </w:r>
      <w:r>
        <w:t>ment</w:t>
      </w:r>
      <w:r w:rsidR="004C7F27">
        <w:t xml:space="preserve">, </w:t>
      </w:r>
      <w:r>
        <w:t>au</w:t>
      </w:r>
      <w:r>
        <w:rPr>
          <w:rFonts w:eastAsia="Georgia"/>
        </w:rPr>
        <w:t xml:space="preserve"> </w:t>
      </w:r>
      <w:r>
        <w:t>rythme</w:t>
      </w:r>
      <w:r>
        <w:rPr>
          <w:rFonts w:eastAsia="Georgia"/>
        </w:rPr>
        <w:t xml:space="preserve"> </w:t>
      </w:r>
      <w:r>
        <w:t>de</w:t>
      </w:r>
      <w:r>
        <w:rPr>
          <w:rFonts w:eastAsia="Georgia"/>
        </w:rPr>
        <w:t xml:space="preserve"> </w:t>
      </w:r>
      <w:r>
        <w:t>leurs</w:t>
      </w:r>
      <w:r>
        <w:rPr>
          <w:rFonts w:eastAsia="Georgia"/>
        </w:rPr>
        <w:t xml:space="preserve"> </w:t>
      </w:r>
      <w:r>
        <w:t>battements</w:t>
      </w:r>
      <w:r>
        <w:rPr>
          <w:rFonts w:eastAsia="Georgia"/>
        </w:rPr>
        <w:t xml:space="preserve"> </w:t>
      </w:r>
      <w:r>
        <w:t>d</w:t>
      </w:r>
      <w:r w:rsidR="004C7F27">
        <w:rPr>
          <w:rFonts w:eastAsia="Georgia"/>
        </w:rPr>
        <w:t>’</w:t>
      </w:r>
      <w:r>
        <w:t>ailes</w:t>
      </w:r>
      <w:r w:rsidR="004C7F27">
        <w:t xml:space="preserve">, </w:t>
      </w:r>
      <w:r>
        <w:t>leur</w:t>
      </w:r>
      <w:r>
        <w:rPr>
          <w:rFonts w:eastAsia="Georgia"/>
        </w:rPr>
        <w:t xml:space="preserve"> </w:t>
      </w:r>
      <w:r>
        <w:t>cri</w:t>
      </w:r>
      <w:r>
        <w:rPr>
          <w:rFonts w:eastAsia="Georgia"/>
        </w:rPr>
        <w:t xml:space="preserve"> </w:t>
      </w:r>
      <w:r>
        <w:t>d</w:t>
      </w:r>
      <w:r w:rsidR="004C7F27">
        <w:rPr>
          <w:rFonts w:eastAsia="Georgia"/>
        </w:rPr>
        <w:t>’</w:t>
      </w:r>
      <w:r>
        <w:t>appel</w:t>
      </w:r>
      <w:r w:rsidR="004C7F27">
        <w:t> : « </w:t>
      </w:r>
      <w:r>
        <w:t>Où</w:t>
      </w:r>
      <w:r>
        <w:rPr>
          <w:rFonts w:eastAsia="Georgia"/>
        </w:rPr>
        <w:t xml:space="preserve"> </w:t>
      </w:r>
      <w:r>
        <w:t>es-tu</w:t>
      </w:r>
      <w:r w:rsidR="004C7F27">
        <w:t xml:space="preserve"> ? </w:t>
      </w:r>
      <w:r>
        <w:t>Me</w:t>
      </w:r>
      <w:r>
        <w:rPr>
          <w:rFonts w:eastAsia="Georgia"/>
        </w:rPr>
        <w:t xml:space="preserve"> </w:t>
      </w:r>
      <w:r>
        <w:t>voici</w:t>
      </w:r>
      <w:r w:rsidR="004C7F27">
        <w:t xml:space="preserve"> ! </w:t>
      </w:r>
      <w:r>
        <w:t>Où</w:t>
      </w:r>
      <w:r>
        <w:rPr>
          <w:rFonts w:eastAsia="Georgia"/>
        </w:rPr>
        <w:t xml:space="preserve"> </w:t>
      </w:r>
      <w:r>
        <w:t>es-tu</w:t>
      </w:r>
      <w:r w:rsidR="004C7F27">
        <w:t xml:space="preserve"> ? </w:t>
      </w:r>
      <w:r>
        <w:t>Me</w:t>
      </w:r>
      <w:r>
        <w:rPr>
          <w:rFonts w:eastAsia="Georgia"/>
        </w:rPr>
        <w:t xml:space="preserve"> </w:t>
      </w:r>
      <w:r>
        <w:t>voici</w:t>
      </w:r>
      <w:r w:rsidR="004C7F27">
        <w:t> ! »</w:t>
      </w:r>
    </w:p>
    <w:p w14:paraId="3C33B26D" w14:textId="77777777" w:rsidR="004C7F27" w:rsidRDefault="004C163A" w:rsidP="004C163A">
      <w:r>
        <w:t>Le</w:t>
      </w:r>
      <w:r>
        <w:rPr>
          <w:rFonts w:eastAsia="Georgia"/>
        </w:rPr>
        <w:t xml:space="preserve"> </w:t>
      </w:r>
      <w:r>
        <w:t>voyage</w:t>
      </w:r>
      <w:r>
        <w:rPr>
          <w:rFonts w:eastAsia="Georgia"/>
        </w:rPr>
        <w:t xml:space="preserve"> </w:t>
      </w:r>
      <w:r>
        <w:t>était</w:t>
      </w:r>
      <w:r>
        <w:rPr>
          <w:rFonts w:eastAsia="Georgia"/>
        </w:rPr>
        <w:t xml:space="preserve"> </w:t>
      </w:r>
      <w:r>
        <w:t>monotone</w:t>
      </w:r>
      <w:r w:rsidR="004C7F27">
        <w:t xml:space="preserve">. </w:t>
      </w:r>
      <w:r>
        <w:t>Quand</w:t>
      </w:r>
      <w:r>
        <w:rPr>
          <w:rFonts w:eastAsia="Georgia"/>
        </w:rPr>
        <w:t xml:space="preserve"> </w:t>
      </w:r>
      <w:r>
        <w:t>les</w:t>
      </w:r>
      <w:r>
        <w:rPr>
          <w:rFonts w:eastAsia="Georgia"/>
        </w:rPr>
        <w:t xml:space="preserve"> </w:t>
      </w:r>
      <w:r>
        <w:t>nuages</w:t>
      </w:r>
      <w:r>
        <w:rPr>
          <w:rFonts w:eastAsia="Georgia"/>
        </w:rPr>
        <w:t xml:space="preserve"> </w:t>
      </w:r>
      <w:r>
        <w:t>apparurent</w:t>
      </w:r>
      <w:r w:rsidR="004C7F27">
        <w:t xml:space="preserve">, </w:t>
      </w:r>
      <w:r>
        <w:t>Nils</w:t>
      </w:r>
      <w:r>
        <w:rPr>
          <w:rFonts w:eastAsia="Georgia"/>
        </w:rPr>
        <w:t xml:space="preserve"> </w:t>
      </w:r>
      <w:r>
        <w:t>pensa</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vraie</w:t>
      </w:r>
      <w:r>
        <w:rPr>
          <w:rFonts w:eastAsia="Georgia"/>
        </w:rPr>
        <w:t xml:space="preserve"> </w:t>
      </w:r>
      <w:r>
        <w:t>distraction</w:t>
      </w:r>
      <w:r w:rsidR="004C7F27">
        <w:t xml:space="preserve">. </w:t>
      </w:r>
      <w:r>
        <w:t>Dès</w:t>
      </w:r>
      <w:r>
        <w:rPr>
          <w:rFonts w:eastAsia="Georgia"/>
        </w:rPr>
        <w:t xml:space="preserve"> </w:t>
      </w:r>
      <w:r>
        <w:t>que</w:t>
      </w:r>
      <w:r>
        <w:rPr>
          <w:rFonts w:eastAsia="Georgia"/>
        </w:rPr>
        <w:t xml:space="preserve"> </w:t>
      </w:r>
      <w:r>
        <w:t>les</w:t>
      </w:r>
      <w:r>
        <w:rPr>
          <w:rFonts w:eastAsia="Georgia"/>
        </w:rPr>
        <w:t xml:space="preserve"> </w:t>
      </w:r>
      <w:r>
        <w:t>pr</w:t>
      </w:r>
      <w:r>
        <w:t>e</w:t>
      </w:r>
      <w:r>
        <w:t>mières</w:t>
      </w:r>
      <w:r>
        <w:rPr>
          <w:rFonts w:eastAsia="Georgia"/>
        </w:rPr>
        <w:t xml:space="preserve"> </w:t>
      </w:r>
      <w:r>
        <w:t>ondées</w:t>
      </w:r>
      <w:r>
        <w:rPr>
          <w:rFonts w:eastAsia="Georgia"/>
        </w:rPr>
        <w:t xml:space="preserve"> </w:t>
      </w:r>
      <w:r>
        <w:t>printanières</w:t>
      </w:r>
      <w:r>
        <w:rPr>
          <w:rFonts w:eastAsia="Georgia"/>
        </w:rPr>
        <w:t xml:space="preserve"> </w:t>
      </w:r>
      <w:r>
        <w:t>claquèrent</w:t>
      </w:r>
      <w:r>
        <w:rPr>
          <w:rFonts w:eastAsia="Georgia"/>
        </w:rPr>
        <w:t xml:space="preserve"> </w:t>
      </w:r>
      <w:r>
        <w:t>contre</w:t>
      </w:r>
      <w:r>
        <w:rPr>
          <w:rFonts w:eastAsia="Georgia"/>
        </w:rPr>
        <w:t xml:space="preserve"> </w:t>
      </w:r>
      <w:r>
        <w:t>le</w:t>
      </w:r>
      <w:r>
        <w:rPr>
          <w:rFonts w:eastAsia="Georgia"/>
        </w:rPr>
        <w:t xml:space="preserve"> </w:t>
      </w:r>
      <w:r>
        <w:t>sol</w:t>
      </w:r>
      <w:r w:rsidR="004C7F27">
        <w:t xml:space="preserve">, </w:t>
      </w:r>
      <w:r>
        <w:t>tous</w:t>
      </w:r>
      <w:r>
        <w:rPr>
          <w:rFonts w:eastAsia="Georgia"/>
        </w:rPr>
        <w:t xml:space="preserve"> </w:t>
      </w:r>
      <w:r>
        <w:t>les</w:t>
      </w:r>
      <w:r>
        <w:rPr>
          <w:rFonts w:eastAsia="Georgia"/>
        </w:rPr>
        <w:t xml:space="preserve"> </w:t>
      </w:r>
      <w:r>
        <w:t>p</w:t>
      </w:r>
      <w:r>
        <w:t>e</w:t>
      </w:r>
      <w:r>
        <w:t>tits</w:t>
      </w:r>
      <w:r>
        <w:rPr>
          <w:rFonts w:eastAsia="Georgia"/>
        </w:rPr>
        <w:t xml:space="preserve"> </w:t>
      </w:r>
      <w:r>
        <w:t>oiseaux</w:t>
      </w:r>
      <w:r>
        <w:rPr>
          <w:rFonts w:eastAsia="Georgia"/>
        </w:rPr>
        <w:t xml:space="preserve"> </w:t>
      </w:r>
      <w:r>
        <w:t>poussèrent</w:t>
      </w:r>
      <w:r>
        <w:rPr>
          <w:rFonts w:eastAsia="Georgia"/>
        </w:rPr>
        <w:t xml:space="preserve"> </w:t>
      </w:r>
      <w:r>
        <w:t>des</w:t>
      </w:r>
      <w:r>
        <w:rPr>
          <w:rFonts w:eastAsia="Georgia"/>
        </w:rPr>
        <w:t xml:space="preserve"> </w:t>
      </w:r>
      <w:r>
        <w:t>cris</w:t>
      </w:r>
      <w:r>
        <w:rPr>
          <w:rFonts w:eastAsia="Georgia"/>
        </w:rPr>
        <w:t xml:space="preserve"> </w:t>
      </w:r>
      <w:r>
        <w:t>de</w:t>
      </w:r>
      <w:r>
        <w:rPr>
          <w:rFonts w:eastAsia="Georgia"/>
        </w:rPr>
        <w:t xml:space="preserve"> </w:t>
      </w:r>
      <w:r>
        <w:t>joie</w:t>
      </w:r>
      <w:r>
        <w:rPr>
          <w:rFonts w:eastAsia="Georgia"/>
        </w:rPr>
        <w:t xml:space="preserve"> </w:t>
      </w:r>
      <w:r>
        <w:t>dans</w:t>
      </w:r>
      <w:r>
        <w:rPr>
          <w:rFonts w:eastAsia="Georgia"/>
        </w:rPr>
        <w:t xml:space="preserve"> </w:t>
      </w:r>
      <w:r>
        <w:t>les</w:t>
      </w:r>
      <w:r>
        <w:rPr>
          <w:rFonts w:eastAsia="Georgia"/>
        </w:rPr>
        <w:t xml:space="preserve"> </w:t>
      </w:r>
      <w:r>
        <w:t>bosquets</w:t>
      </w:r>
      <w:r>
        <w:rPr>
          <w:rFonts w:eastAsia="Georgia"/>
        </w:rPr>
        <w:t xml:space="preserve"> </w:t>
      </w:r>
      <w:r>
        <w:t>et</w:t>
      </w:r>
      <w:r>
        <w:rPr>
          <w:rFonts w:eastAsia="Georgia"/>
        </w:rPr>
        <w:t xml:space="preserve"> </w:t>
      </w:r>
      <w:r>
        <w:t>les</w:t>
      </w:r>
      <w:r>
        <w:rPr>
          <w:rFonts w:eastAsia="Georgia"/>
        </w:rPr>
        <w:t xml:space="preserve"> </w:t>
      </w:r>
      <w:r>
        <w:t>taillis</w:t>
      </w:r>
      <w:r w:rsidR="004C7F27">
        <w:t xml:space="preserve">. </w:t>
      </w:r>
      <w:r>
        <w:t>L</w:t>
      </w:r>
      <w:r w:rsidR="004C7F27">
        <w:rPr>
          <w:rFonts w:eastAsia="Georgia"/>
        </w:rPr>
        <w:t>’</w:t>
      </w:r>
      <w:r>
        <w:t>air</w:t>
      </w:r>
      <w:r>
        <w:rPr>
          <w:rFonts w:eastAsia="Georgia"/>
        </w:rPr>
        <w:t xml:space="preserve"> </w:t>
      </w:r>
      <w:r>
        <w:t>retentissait</w:t>
      </w:r>
      <w:r>
        <w:rPr>
          <w:rFonts w:eastAsia="Georgia"/>
        </w:rPr>
        <w:t xml:space="preserve"> </w:t>
      </w:r>
      <w:r>
        <w:t>de</w:t>
      </w:r>
      <w:r>
        <w:rPr>
          <w:rFonts w:eastAsia="Georgia"/>
        </w:rPr>
        <w:t xml:space="preserve"> </w:t>
      </w:r>
      <w:r>
        <w:t>leurs</w:t>
      </w:r>
      <w:r>
        <w:rPr>
          <w:rFonts w:eastAsia="Georgia"/>
        </w:rPr>
        <w:t xml:space="preserve"> </w:t>
      </w:r>
      <w:r>
        <w:t>piaillements</w:t>
      </w:r>
      <w:r w:rsidR="004C7F27">
        <w:t xml:space="preserve">, </w:t>
      </w:r>
      <w:r>
        <w:t>et</w:t>
      </w:r>
      <w:r>
        <w:rPr>
          <w:rFonts w:eastAsia="Georgia"/>
        </w:rPr>
        <w:t xml:space="preserve"> </w:t>
      </w:r>
      <w:r>
        <w:t>Nils</w:t>
      </w:r>
      <w:r>
        <w:rPr>
          <w:rFonts w:eastAsia="Georgia"/>
        </w:rPr>
        <w:t xml:space="preserve"> </w:t>
      </w:r>
      <w:r>
        <w:t>tressaillit</w:t>
      </w:r>
      <w:r w:rsidR="004C7F27">
        <w:t>.</w:t>
      </w:r>
    </w:p>
    <w:p w14:paraId="03C1513F" w14:textId="77777777" w:rsidR="004C7F27" w:rsidRDefault="004C7F27" w:rsidP="004C163A">
      <w:r>
        <w:t>« </w:t>
      </w:r>
      <w:r w:rsidR="004C163A">
        <w:t>Voilà</w:t>
      </w:r>
      <w:r w:rsidR="004C163A">
        <w:rPr>
          <w:rFonts w:eastAsia="Georgia"/>
        </w:rPr>
        <w:t xml:space="preserve"> </w:t>
      </w:r>
      <w:r w:rsidR="004C163A">
        <w:t>la</w:t>
      </w:r>
      <w:r w:rsidR="004C163A">
        <w:rPr>
          <w:rFonts w:eastAsia="Georgia"/>
        </w:rPr>
        <w:t xml:space="preserve"> </w:t>
      </w:r>
      <w:r w:rsidR="004C163A">
        <w:t>pluie</w:t>
      </w:r>
      <w:r>
        <w:t xml:space="preserve">, </w:t>
      </w:r>
      <w:r w:rsidR="004C163A">
        <w:t>la</w:t>
      </w:r>
      <w:r w:rsidR="004C163A">
        <w:rPr>
          <w:rFonts w:eastAsia="Georgia"/>
        </w:rPr>
        <w:t xml:space="preserve"> </w:t>
      </w:r>
      <w:r w:rsidR="004C163A">
        <w:t>pluie</w:t>
      </w:r>
      <w:r w:rsidR="004C163A">
        <w:rPr>
          <w:rFonts w:eastAsia="Georgia"/>
        </w:rPr>
        <w:t xml:space="preserve"> </w:t>
      </w:r>
      <w:r w:rsidR="004C163A">
        <w:t>donne</w:t>
      </w:r>
      <w:r w:rsidR="004C163A">
        <w:rPr>
          <w:rFonts w:eastAsia="Georgia"/>
        </w:rPr>
        <w:t xml:space="preserve"> </w:t>
      </w:r>
      <w:r w:rsidR="004C163A">
        <w:t>le</w:t>
      </w:r>
      <w:r w:rsidR="004C163A">
        <w:rPr>
          <w:rFonts w:eastAsia="Georgia"/>
        </w:rPr>
        <w:t xml:space="preserve"> </w:t>
      </w:r>
      <w:r w:rsidR="004C163A">
        <w:t>printemps</w:t>
      </w:r>
      <w:r>
        <w:t xml:space="preserve">, </w:t>
      </w:r>
      <w:r w:rsidR="004C163A">
        <w:t>le</w:t>
      </w:r>
      <w:r w:rsidR="004C163A">
        <w:rPr>
          <w:rFonts w:eastAsia="Georgia"/>
        </w:rPr>
        <w:t xml:space="preserve"> </w:t>
      </w:r>
      <w:r w:rsidR="004C163A">
        <w:t>printemps</w:t>
      </w:r>
      <w:r w:rsidR="004C163A">
        <w:rPr>
          <w:rFonts w:eastAsia="Georgia"/>
        </w:rPr>
        <w:t xml:space="preserve"> </w:t>
      </w:r>
      <w:r w:rsidR="004C163A">
        <w:t>donne</w:t>
      </w:r>
      <w:r w:rsidR="004C163A">
        <w:rPr>
          <w:rFonts w:eastAsia="Georgia"/>
        </w:rPr>
        <w:t xml:space="preserve"> </w:t>
      </w:r>
      <w:r w:rsidR="004C163A">
        <w:t>les</w:t>
      </w:r>
      <w:r w:rsidR="004C163A">
        <w:rPr>
          <w:rFonts w:eastAsia="Georgia"/>
        </w:rPr>
        <w:t xml:space="preserve"> </w:t>
      </w:r>
      <w:r w:rsidR="004C163A">
        <w:t>fleurs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feuilles</w:t>
      </w:r>
      <w:r w:rsidR="004C163A">
        <w:rPr>
          <w:rFonts w:eastAsia="Georgia"/>
        </w:rPr>
        <w:t xml:space="preserve"> </w:t>
      </w:r>
      <w:r w:rsidR="004C163A">
        <w:t>vertes</w:t>
      </w:r>
      <w:r>
        <w:t xml:space="preserve">, </w:t>
      </w:r>
      <w:r w:rsidR="004C163A">
        <w:t>les</w:t>
      </w:r>
      <w:r w:rsidR="004C163A">
        <w:rPr>
          <w:rFonts w:eastAsia="Georgia"/>
        </w:rPr>
        <w:t xml:space="preserve"> </w:t>
      </w:r>
      <w:r w:rsidR="004C163A">
        <w:t>fleurs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feuilles</w:t>
      </w:r>
      <w:r w:rsidR="004C163A">
        <w:rPr>
          <w:rFonts w:eastAsia="Georgia"/>
        </w:rPr>
        <w:t xml:space="preserve"> </w:t>
      </w:r>
      <w:r w:rsidR="004C163A">
        <w:t>vertes</w:t>
      </w:r>
      <w:r w:rsidR="004C163A">
        <w:rPr>
          <w:rFonts w:eastAsia="Georgia"/>
        </w:rPr>
        <w:t xml:space="preserve"> </w:t>
      </w:r>
      <w:r w:rsidR="004C163A">
        <w:t>donnent</w:t>
      </w:r>
      <w:r w:rsidR="004C163A">
        <w:rPr>
          <w:rFonts w:eastAsia="Georgia"/>
        </w:rPr>
        <w:t xml:space="preserve"> </w:t>
      </w:r>
      <w:r w:rsidR="004C163A">
        <w:t>larves</w:t>
      </w:r>
      <w:r w:rsidR="004C163A">
        <w:rPr>
          <w:rFonts w:eastAsia="Georgia"/>
        </w:rPr>
        <w:t xml:space="preserve"> </w:t>
      </w:r>
      <w:r w:rsidR="004C163A">
        <w:t>et</w:t>
      </w:r>
      <w:r w:rsidR="004C163A">
        <w:rPr>
          <w:rFonts w:eastAsia="Georgia"/>
        </w:rPr>
        <w:t xml:space="preserve"> </w:t>
      </w:r>
      <w:r w:rsidR="004C163A">
        <w:t>insectes</w:t>
      </w:r>
      <w:r>
        <w:t xml:space="preserve">, </w:t>
      </w:r>
      <w:r w:rsidR="004C163A">
        <w:t>larves</w:t>
      </w:r>
      <w:r w:rsidR="004C163A">
        <w:rPr>
          <w:rFonts w:eastAsia="Georgia"/>
        </w:rPr>
        <w:t xml:space="preserve"> </w:t>
      </w:r>
      <w:r w:rsidR="004C163A">
        <w:t>et</w:t>
      </w:r>
      <w:r w:rsidR="004C163A">
        <w:rPr>
          <w:rFonts w:eastAsia="Georgia"/>
        </w:rPr>
        <w:t xml:space="preserve"> </w:t>
      </w:r>
      <w:r w:rsidR="004C163A">
        <w:t>insectes</w:t>
      </w:r>
      <w:r w:rsidR="004C163A">
        <w:rPr>
          <w:rFonts w:eastAsia="Georgia"/>
        </w:rPr>
        <w:t xml:space="preserve"> </w:t>
      </w:r>
      <w:r w:rsidR="004C163A">
        <w:t>nous</w:t>
      </w:r>
      <w:r w:rsidR="004C163A">
        <w:rPr>
          <w:rFonts w:eastAsia="Georgia"/>
        </w:rPr>
        <w:t xml:space="preserve"> </w:t>
      </w:r>
      <w:r w:rsidR="004C163A">
        <w:t>do</w:t>
      </w:r>
      <w:r w:rsidR="004C163A">
        <w:t>n</w:t>
      </w:r>
      <w:r w:rsidR="004C163A">
        <w:t>nent</w:t>
      </w:r>
      <w:r w:rsidR="004C163A">
        <w:rPr>
          <w:rFonts w:eastAsia="Georgia"/>
        </w:rPr>
        <w:t xml:space="preserve"> </w:t>
      </w:r>
      <w:r w:rsidR="004C163A">
        <w:t>nourriture</w:t>
      </w:r>
      <w:r>
        <w:t xml:space="preserve"> ; </w:t>
      </w:r>
      <w:r w:rsidR="004C163A">
        <w:t>nourriture</w:t>
      </w:r>
      <w:r w:rsidR="004C163A">
        <w:rPr>
          <w:rFonts w:eastAsia="Georgia"/>
        </w:rPr>
        <w:t xml:space="preserve"> </w:t>
      </w:r>
      <w:r w:rsidR="004C163A">
        <w:t>bonne</w:t>
      </w:r>
      <w:r w:rsidR="004C163A">
        <w:rPr>
          <w:rFonts w:eastAsia="Georgia"/>
        </w:rPr>
        <w:t xml:space="preserve"> </w:t>
      </w:r>
      <w:r w:rsidR="004C163A">
        <w:t>et</w:t>
      </w:r>
      <w:r w:rsidR="004C163A">
        <w:rPr>
          <w:rFonts w:eastAsia="Georgia"/>
        </w:rPr>
        <w:t xml:space="preserve"> </w:t>
      </w:r>
      <w:r w:rsidR="004C163A">
        <w:t>abondante</w:t>
      </w:r>
      <w:r>
        <w:t xml:space="preserve">, </w:t>
      </w:r>
      <w:r w:rsidR="004C163A">
        <w:t>c</w:t>
      </w:r>
      <w:r>
        <w:rPr>
          <w:rFonts w:eastAsia="Georgia"/>
        </w:rPr>
        <w:t>’</w:t>
      </w:r>
      <w:r w:rsidR="004C163A">
        <w:t>est</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w:t>
      </w:r>
      <w:r w:rsidR="004C163A">
        <w:rPr>
          <w:rFonts w:eastAsia="Georgia"/>
        </w:rPr>
        <w:t xml:space="preserve"> </w:t>
      </w:r>
      <w:r w:rsidR="004C163A">
        <w:t>meilleur</w:t>
      </w:r>
      <w:r w:rsidR="004C163A">
        <w:rPr>
          <w:rFonts w:eastAsia="Georgia"/>
        </w:rPr>
        <w:t xml:space="preserve"> </w:t>
      </w:r>
      <w:r w:rsidR="004C163A">
        <w:t>au</w:t>
      </w:r>
      <w:r w:rsidR="004C163A">
        <w:rPr>
          <w:rFonts w:eastAsia="Georgia"/>
        </w:rPr>
        <w:t xml:space="preserve"> </w:t>
      </w:r>
      <w:r w:rsidR="004C163A">
        <w:t>monde</w:t>
      </w:r>
      <w:r>
        <w:t xml:space="preserve"> », </w:t>
      </w:r>
      <w:r w:rsidR="004C163A">
        <w:t>chantaient</w:t>
      </w:r>
      <w:r w:rsidR="004C163A">
        <w:rPr>
          <w:rFonts w:eastAsia="Georgia"/>
        </w:rPr>
        <w:t xml:space="preserve"> </w:t>
      </w:r>
      <w:r w:rsidR="004C163A">
        <w:t>les</w:t>
      </w:r>
      <w:r w:rsidR="004C163A">
        <w:rPr>
          <w:rFonts w:eastAsia="Georgia"/>
        </w:rPr>
        <w:t xml:space="preserve"> </w:t>
      </w:r>
      <w:r w:rsidR="004C163A">
        <w:t>oiseaux</w:t>
      </w:r>
      <w:r>
        <w:t>.</w:t>
      </w:r>
    </w:p>
    <w:p w14:paraId="5446B52D" w14:textId="2650C5CF" w:rsidR="004C163A" w:rsidRDefault="004C163A" w:rsidP="004C163A">
      <w:r>
        <w:lastRenderedPageBreak/>
        <w:t>Les</w:t>
      </w:r>
      <w:r>
        <w:rPr>
          <w:rFonts w:eastAsia="Georgia"/>
        </w:rPr>
        <w:t xml:space="preserve"> </w:t>
      </w:r>
      <w:r>
        <w:t>oies</w:t>
      </w:r>
      <w:r>
        <w:rPr>
          <w:rFonts w:eastAsia="Georgia"/>
        </w:rPr>
        <w:t xml:space="preserve"> </w:t>
      </w:r>
      <w:r>
        <w:t>sauvages</w:t>
      </w:r>
      <w:r>
        <w:rPr>
          <w:rFonts w:eastAsia="Georgia"/>
        </w:rPr>
        <w:t xml:space="preserve"> </w:t>
      </w:r>
      <w:r>
        <w:t>aussi</w:t>
      </w:r>
      <w:r>
        <w:rPr>
          <w:rFonts w:eastAsia="Georgia"/>
        </w:rPr>
        <w:t xml:space="preserve"> </w:t>
      </w:r>
      <w:r>
        <w:t>se</w:t>
      </w:r>
      <w:r>
        <w:rPr>
          <w:rFonts w:eastAsia="Georgia"/>
        </w:rPr>
        <w:t xml:space="preserve"> </w:t>
      </w:r>
      <w:r>
        <w:t>réjouissaient</w:t>
      </w:r>
      <w:r>
        <w:rPr>
          <w:rFonts w:eastAsia="Georgia"/>
        </w:rPr>
        <w:t xml:space="preserve"> </w:t>
      </w:r>
      <w:r>
        <w:t>de</w:t>
      </w:r>
      <w:r>
        <w:rPr>
          <w:rFonts w:eastAsia="Georgia"/>
        </w:rPr>
        <w:t xml:space="preserve"> </w:t>
      </w:r>
      <w:r>
        <w:t>la</w:t>
      </w:r>
      <w:r>
        <w:rPr>
          <w:rFonts w:eastAsia="Georgia"/>
        </w:rPr>
        <w:t xml:space="preserve"> </w:t>
      </w:r>
      <w:r>
        <w:t>pluie</w:t>
      </w:r>
      <w:r>
        <w:rPr>
          <w:rFonts w:eastAsia="Georgia"/>
        </w:rPr>
        <w:t xml:space="preserve"> </w:t>
      </w:r>
      <w:r>
        <w:t>qui</w:t>
      </w:r>
      <w:r>
        <w:rPr>
          <w:rFonts w:eastAsia="Georgia"/>
        </w:rPr>
        <w:t xml:space="preserve"> </w:t>
      </w:r>
      <w:r>
        <w:t>allait</w:t>
      </w:r>
      <w:r>
        <w:rPr>
          <w:rFonts w:eastAsia="Georgia"/>
        </w:rPr>
        <w:t xml:space="preserve"> </w:t>
      </w:r>
      <w:r>
        <w:t>éveiller</w:t>
      </w:r>
      <w:r>
        <w:rPr>
          <w:rFonts w:eastAsia="Georgia"/>
        </w:rPr>
        <w:t xml:space="preserve"> </w:t>
      </w:r>
      <w:r>
        <w:t>les</w:t>
      </w:r>
      <w:r>
        <w:rPr>
          <w:rFonts w:eastAsia="Georgia"/>
        </w:rPr>
        <w:t xml:space="preserve"> </w:t>
      </w:r>
      <w:r>
        <w:t>plantes</w:t>
      </w:r>
      <w:r>
        <w:rPr>
          <w:rFonts w:eastAsia="Georgia"/>
        </w:rPr>
        <w:t xml:space="preserve"> </w:t>
      </w:r>
      <w:r>
        <w:t>et</w:t>
      </w:r>
      <w:r>
        <w:rPr>
          <w:rFonts w:eastAsia="Georgia"/>
        </w:rPr>
        <w:t xml:space="preserve"> </w:t>
      </w:r>
      <w:r>
        <w:t>creuser</w:t>
      </w:r>
      <w:r>
        <w:rPr>
          <w:rFonts w:eastAsia="Georgia"/>
        </w:rPr>
        <w:t xml:space="preserve"> </w:t>
      </w:r>
      <w:r>
        <w:t>des</w:t>
      </w:r>
      <w:r>
        <w:rPr>
          <w:rFonts w:eastAsia="Georgia"/>
        </w:rPr>
        <w:t xml:space="preserve"> </w:t>
      </w:r>
      <w:r>
        <w:t>trous</w:t>
      </w:r>
      <w:r>
        <w:rPr>
          <w:rFonts w:eastAsia="Georgia"/>
        </w:rPr>
        <w:t xml:space="preserve"> </w:t>
      </w:r>
      <w:r>
        <w:t>dans</w:t>
      </w:r>
      <w:r>
        <w:rPr>
          <w:rFonts w:eastAsia="Georgia"/>
        </w:rPr>
        <w:t xml:space="preserve"> </w:t>
      </w:r>
      <w:r>
        <w:t>la</w:t>
      </w:r>
      <w:r>
        <w:rPr>
          <w:rFonts w:eastAsia="Georgia"/>
        </w:rPr>
        <w:t xml:space="preserve"> </w:t>
      </w:r>
      <w:r>
        <w:t>glace</w:t>
      </w:r>
      <w:r>
        <w:rPr>
          <w:rFonts w:eastAsia="Georgia"/>
        </w:rPr>
        <w:t xml:space="preserve"> </w:t>
      </w:r>
      <w:r>
        <w:t>des</w:t>
      </w:r>
      <w:r>
        <w:rPr>
          <w:rFonts w:eastAsia="Georgia"/>
        </w:rPr>
        <w:t xml:space="preserve"> </w:t>
      </w:r>
      <w:r>
        <w:t>lacs</w:t>
      </w:r>
      <w:r w:rsidR="004C7F27">
        <w:t xml:space="preserve">. </w:t>
      </w:r>
      <w:r>
        <w:t>Elles</w:t>
      </w:r>
      <w:r>
        <w:rPr>
          <w:rFonts w:eastAsia="Georgia"/>
        </w:rPr>
        <w:t xml:space="preserve"> </w:t>
      </w:r>
      <w:r>
        <w:t>ne</w:t>
      </w:r>
      <w:r>
        <w:rPr>
          <w:rFonts w:eastAsia="Georgia"/>
        </w:rPr>
        <w:t xml:space="preserve"> </w:t>
      </w:r>
      <w:r>
        <w:t>purent</w:t>
      </w:r>
      <w:r>
        <w:rPr>
          <w:rFonts w:eastAsia="Georgia"/>
        </w:rPr>
        <w:t xml:space="preserve"> </w:t>
      </w:r>
      <w:r>
        <w:t>demeurer</w:t>
      </w:r>
      <w:r>
        <w:rPr>
          <w:rFonts w:eastAsia="Georgia"/>
        </w:rPr>
        <w:t xml:space="preserve"> </w:t>
      </w:r>
      <w:r>
        <w:t>taciturnes</w:t>
      </w:r>
      <w:r>
        <w:rPr>
          <w:rFonts w:eastAsia="Georgia"/>
        </w:rPr>
        <w:t xml:space="preserve"> </w:t>
      </w:r>
      <w:r>
        <w:t>et</w:t>
      </w:r>
      <w:r>
        <w:rPr>
          <w:rFonts w:eastAsia="Georgia"/>
        </w:rPr>
        <w:t xml:space="preserve"> </w:t>
      </w:r>
      <w:r>
        <w:t>commencèrent</w:t>
      </w:r>
      <w:r>
        <w:rPr>
          <w:rFonts w:eastAsia="Georgia"/>
        </w:rPr>
        <w:t xml:space="preserve"> </w:t>
      </w:r>
      <w:r>
        <w:t>à</w:t>
      </w:r>
      <w:r>
        <w:rPr>
          <w:rFonts w:eastAsia="Georgia"/>
        </w:rPr>
        <w:t xml:space="preserve"> </w:t>
      </w:r>
      <w:r>
        <w:t>lancer</w:t>
      </w:r>
      <w:r>
        <w:rPr>
          <w:rFonts w:eastAsia="Georgia"/>
        </w:rPr>
        <w:t xml:space="preserve"> </w:t>
      </w:r>
      <w:r>
        <w:t>des</w:t>
      </w:r>
      <w:r>
        <w:rPr>
          <w:rFonts w:eastAsia="Georgia"/>
        </w:rPr>
        <w:t xml:space="preserve"> </w:t>
      </w:r>
      <w:r>
        <w:t>plaisanteries</w:t>
      </w:r>
      <w:r>
        <w:rPr>
          <w:rFonts w:eastAsia="Georgia"/>
        </w:rPr>
        <w:t xml:space="preserve"> </w:t>
      </w:r>
      <w:r>
        <w:t>sur</w:t>
      </w:r>
      <w:r>
        <w:rPr>
          <w:rFonts w:eastAsia="Georgia"/>
        </w:rPr>
        <w:t xml:space="preserve"> </w:t>
      </w:r>
      <w:r>
        <w:t>la</w:t>
      </w:r>
      <w:r>
        <w:rPr>
          <w:rFonts w:eastAsia="Georgia"/>
        </w:rPr>
        <w:t xml:space="preserve"> </w:t>
      </w:r>
      <w:r>
        <w:t>contrée</w:t>
      </w:r>
      <w:r w:rsidR="004C7F27">
        <w:t xml:space="preserve">. </w:t>
      </w:r>
      <w:r>
        <w:t>Quand</w:t>
      </w:r>
      <w:r>
        <w:rPr>
          <w:rFonts w:eastAsia="Georgia"/>
        </w:rPr>
        <w:t xml:space="preserve"> </w:t>
      </w:r>
      <w:r>
        <w:t>elles</w:t>
      </w:r>
      <w:r>
        <w:rPr>
          <w:rFonts w:eastAsia="Georgia"/>
        </w:rPr>
        <w:t xml:space="preserve"> </w:t>
      </w:r>
      <w:r>
        <w:t>passèrent</w:t>
      </w:r>
      <w:r>
        <w:rPr>
          <w:rFonts w:eastAsia="Georgia"/>
        </w:rPr>
        <w:t xml:space="preserve"> </w:t>
      </w:r>
      <w:r>
        <w:t>au-dessus</w:t>
      </w:r>
      <w:r>
        <w:rPr>
          <w:rFonts w:eastAsia="Georgia"/>
        </w:rPr>
        <w:t xml:space="preserve"> </w:t>
      </w:r>
      <w:r>
        <w:t>des</w:t>
      </w:r>
      <w:r>
        <w:rPr>
          <w:rFonts w:eastAsia="Georgia"/>
        </w:rPr>
        <w:t xml:space="preserve"> </w:t>
      </w:r>
      <w:r>
        <w:t>grands</w:t>
      </w:r>
      <w:r>
        <w:rPr>
          <w:rFonts w:eastAsia="Georgia"/>
        </w:rPr>
        <w:t xml:space="preserve"> </w:t>
      </w:r>
      <w:r>
        <w:t>champs</w:t>
      </w:r>
      <w:r>
        <w:rPr>
          <w:rFonts w:eastAsia="Georgia"/>
        </w:rPr>
        <w:t xml:space="preserve"> </w:t>
      </w:r>
      <w:r>
        <w:t>de</w:t>
      </w:r>
      <w:r>
        <w:rPr>
          <w:rFonts w:eastAsia="Georgia"/>
        </w:rPr>
        <w:t xml:space="preserve"> </w:t>
      </w:r>
      <w:r>
        <w:t>pommes</w:t>
      </w:r>
      <w:r>
        <w:rPr>
          <w:rFonts w:eastAsia="Georgia"/>
        </w:rPr>
        <w:t xml:space="preserve"> </w:t>
      </w:r>
      <w:r>
        <w:t>de</w:t>
      </w:r>
      <w:r>
        <w:rPr>
          <w:rFonts w:eastAsia="Georgia"/>
        </w:rPr>
        <w:t xml:space="preserve"> </w:t>
      </w:r>
      <w:r>
        <w:t>terre</w:t>
      </w:r>
      <w:r w:rsidR="004C7F27">
        <w:t xml:space="preserve">, </w:t>
      </w:r>
      <w:r>
        <w:t>si</w:t>
      </w:r>
      <w:r>
        <w:rPr>
          <w:rFonts w:eastAsia="Georgia"/>
        </w:rPr>
        <w:t xml:space="preserve"> </w:t>
      </w:r>
      <w:r>
        <w:t>nombreux</w:t>
      </w:r>
      <w:r>
        <w:rPr>
          <w:rFonts w:eastAsia="Georgia"/>
        </w:rPr>
        <w:t xml:space="preserve"> </w:t>
      </w:r>
      <w:r>
        <w:t>dans</w:t>
      </w:r>
      <w:r>
        <w:rPr>
          <w:rFonts w:eastAsia="Georgia"/>
        </w:rPr>
        <w:t xml:space="preserve"> </w:t>
      </w:r>
      <w:r>
        <w:t>la</w:t>
      </w:r>
      <w:r>
        <w:rPr>
          <w:rFonts w:eastAsia="Georgia"/>
        </w:rPr>
        <w:t xml:space="preserve"> </w:t>
      </w:r>
      <w:r>
        <w:t>région</w:t>
      </w:r>
      <w:r>
        <w:rPr>
          <w:rFonts w:eastAsia="Georgia"/>
        </w:rPr>
        <w:t xml:space="preserve"> </w:t>
      </w:r>
      <w:r>
        <w:t>de</w:t>
      </w:r>
      <w:r>
        <w:rPr>
          <w:rFonts w:eastAsia="Georgia"/>
        </w:rPr>
        <w:t xml:space="preserve"> </w:t>
      </w:r>
      <w:r>
        <w:t>Kristianstad</w:t>
      </w:r>
      <w:r>
        <w:rPr>
          <w:rFonts w:eastAsia="Georgia"/>
        </w:rPr>
        <w:t xml:space="preserve"> </w:t>
      </w:r>
      <w:r>
        <w:t>et</w:t>
      </w:r>
      <w:r>
        <w:rPr>
          <w:rFonts w:eastAsia="Georgia"/>
        </w:rPr>
        <w:t xml:space="preserve"> </w:t>
      </w:r>
      <w:r>
        <w:t>qui</w:t>
      </w:r>
      <w:r>
        <w:rPr>
          <w:rFonts w:eastAsia="Georgia"/>
        </w:rPr>
        <w:t xml:space="preserve"> </w:t>
      </w:r>
      <w:r>
        <w:t>étaient</w:t>
      </w:r>
      <w:r>
        <w:rPr>
          <w:rFonts w:eastAsia="Georgia"/>
        </w:rPr>
        <w:t xml:space="preserve"> </w:t>
      </w:r>
      <w:r>
        <w:t>encore</w:t>
      </w:r>
      <w:r>
        <w:rPr>
          <w:rFonts w:eastAsia="Georgia"/>
        </w:rPr>
        <w:t xml:space="preserve"> </w:t>
      </w:r>
      <w:r>
        <w:t>dénudés</w:t>
      </w:r>
      <w:r>
        <w:rPr>
          <w:rFonts w:eastAsia="Georgia"/>
        </w:rPr>
        <w:t xml:space="preserve"> </w:t>
      </w:r>
      <w:r>
        <w:t>et</w:t>
      </w:r>
      <w:r>
        <w:rPr>
          <w:rFonts w:eastAsia="Georgia"/>
        </w:rPr>
        <w:t xml:space="preserve"> </w:t>
      </w:r>
      <w:r>
        <w:t>noirs</w:t>
      </w:r>
      <w:r w:rsidR="004C7F27">
        <w:t xml:space="preserve">, </w:t>
      </w:r>
      <w:r>
        <w:t>elles</w:t>
      </w:r>
      <w:r>
        <w:rPr>
          <w:rFonts w:eastAsia="Georgia"/>
        </w:rPr>
        <w:t xml:space="preserve"> </w:t>
      </w:r>
      <w:r>
        <w:t>crièrent</w:t>
      </w:r>
      <w:r w:rsidR="004C7F27">
        <w:t> : « </w:t>
      </w:r>
      <w:r>
        <w:t>Éveillez-vous</w:t>
      </w:r>
      <w:r>
        <w:rPr>
          <w:rFonts w:eastAsia="Georgia"/>
        </w:rPr>
        <w:t xml:space="preserve"> </w:t>
      </w:r>
      <w:r>
        <w:t>et</w:t>
      </w:r>
      <w:r>
        <w:rPr>
          <w:rFonts w:eastAsia="Georgia"/>
        </w:rPr>
        <w:t xml:space="preserve"> </w:t>
      </w:r>
      <w:r>
        <w:t>soyez</w:t>
      </w:r>
      <w:r>
        <w:rPr>
          <w:rFonts w:eastAsia="Georgia"/>
        </w:rPr>
        <w:t xml:space="preserve"> </w:t>
      </w:r>
      <w:r>
        <w:t>utiles</w:t>
      </w:r>
      <w:r w:rsidR="004C7F27">
        <w:t xml:space="preserve">. </w:t>
      </w:r>
      <w:r>
        <w:t>Voici</w:t>
      </w:r>
      <w:r>
        <w:rPr>
          <w:rFonts w:eastAsia="Georgia"/>
        </w:rPr>
        <w:t xml:space="preserve"> </w:t>
      </w:r>
      <w:r>
        <w:t>venir</w:t>
      </w:r>
      <w:r>
        <w:rPr>
          <w:rFonts w:eastAsia="Georgia"/>
        </w:rPr>
        <w:t xml:space="preserve"> </w:t>
      </w:r>
      <w:r>
        <w:t>qui</w:t>
      </w:r>
      <w:r>
        <w:rPr>
          <w:rFonts w:eastAsia="Georgia"/>
        </w:rPr>
        <w:t xml:space="preserve"> </w:t>
      </w:r>
      <w:r>
        <w:t>vous</w:t>
      </w:r>
      <w:r>
        <w:rPr>
          <w:rFonts w:eastAsia="Georgia"/>
        </w:rPr>
        <w:t xml:space="preserve"> </w:t>
      </w:r>
      <w:r>
        <w:t>éveille</w:t>
      </w:r>
      <w:r w:rsidR="004C7F27">
        <w:t xml:space="preserve">. </w:t>
      </w:r>
      <w:r>
        <w:t>Vous</w:t>
      </w:r>
      <w:r>
        <w:rPr>
          <w:rFonts w:eastAsia="Georgia"/>
        </w:rPr>
        <w:t xml:space="preserve"> </w:t>
      </w:r>
      <w:r>
        <w:t>avez</w:t>
      </w:r>
      <w:r>
        <w:rPr>
          <w:rFonts w:eastAsia="Georgia"/>
        </w:rPr>
        <w:t xml:space="preserve"> </w:t>
      </w:r>
      <w:r>
        <w:t>paressé</w:t>
      </w:r>
      <w:r>
        <w:rPr>
          <w:rFonts w:eastAsia="Georgia"/>
        </w:rPr>
        <w:t xml:space="preserve"> </w:t>
      </w:r>
      <w:r>
        <w:t>assez</w:t>
      </w:r>
      <w:r>
        <w:rPr>
          <w:rFonts w:eastAsia="Georgia"/>
        </w:rPr>
        <w:t xml:space="preserve"> </w:t>
      </w:r>
      <w:r>
        <w:t>longtemps</w:t>
      </w:r>
      <w:r w:rsidR="004C7F27">
        <w:t>. »</w:t>
      </w:r>
    </w:p>
    <w:p w14:paraId="37A150A5" w14:textId="0B5B574C" w:rsidR="004C163A" w:rsidRDefault="004C163A" w:rsidP="004C163A">
      <w:r>
        <w:t>Apercevant</w:t>
      </w:r>
      <w:r>
        <w:rPr>
          <w:rFonts w:eastAsia="Georgia"/>
        </w:rPr>
        <w:t xml:space="preserve"> </w:t>
      </w:r>
      <w:r>
        <w:t>des</w:t>
      </w:r>
      <w:r>
        <w:rPr>
          <w:rFonts w:eastAsia="Georgia"/>
        </w:rPr>
        <w:t xml:space="preserve"> </w:t>
      </w:r>
      <w:r>
        <w:t>hommes</w:t>
      </w:r>
      <w:r>
        <w:rPr>
          <w:rFonts w:eastAsia="Georgia"/>
        </w:rPr>
        <w:t xml:space="preserve"> </w:t>
      </w:r>
      <w:r>
        <w:t>qui</w:t>
      </w:r>
      <w:r>
        <w:rPr>
          <w:rFonts w:eastAsia="Georgia"/>
        </w:rPr>
        <w:t xml:space="preserve"> </w:t>
      </w:r>
      <w:r>
        <w:t>en</w:t>
      </w:r>
      <w:r>
        <w:rPr>
          <w:rFonts w:eastAsia="Georgia"/>
        </w:rPr>
        <w:t xml:space="preserve"> </w:t>
      </w:r>
      <w:r>
        <w:t>hâte</w:t>
      </w:r>
      <w:r>
        <w:rPr>
          <w:rFonts w:eastAsia="Georgia"/>
        </w:rPr>
        <w:t xml:space="preserve"> </w:t>
      </w:r>
      <w:r>
        <w:t>se</w:t>
      </w:r>
      <w:r>
        <w:rPr>
          <w:rFonts w:eastAsia="Georgia"/>
        </w:rPr>
        <w:t xml:space="preserve"> </w:t>
      </w:r>
      <w:r>
        <w:t>mettaient</w:t>
      </w:r>
      <w:r>
        <w:rPr>
          <w:rFonts w:eastAsia="Georgia"/>
        </w:rPr>
        <w:t xml:space="preserve"> </w:t>
      </w:r>
      <w:r>
        <w:t>à</w:t>
      </w:r>
      <w:r>
        <w:rPr>
          <w:rFonts w:eastAsia="Georgia"/>
        </w:rPr>
        <w:t xml:space="preserve"> </w:t>
      </w:r>
      <w:r>
        <w:t>l</w:t>
      </w:r>
      <w:r w:rsidR="004C7F27">
        <w:rPr>
          <w:rFonts w:eastAsia="Georgia"/>
        </w:rPr>
        <w:t>’</w:t>
      </w:r>
      <w:r>
        <w:t>abri</w:t>
      </w:r>
      <w:r>
        <w:rPr>
          <w:rFonts w:eastAsia="Georgia"/>
        </w:rPr>
        <w:t xml:space="preserve"> </w:t>
      </w:r>
      <w:r>
        <w:t>de</w:t>
      </w:r>
      <w:r>
        <w:rPr>
          <w:rFonts w:eastAsia="Georgia"/>
        </w:rPr>
        <w:t xml:space="preserve"> </w:t>
      </w:r>
      <w:r>
        <w:t>la</w:t>
      </w:r>
      <w:r>
        <w:rPr>
          <w:rFonts w:eastAsia="Georgia"/>
        </w:rPr>
        <w:t xml:space="preserve"> </w:t>
      </w:r>
      <w:r>
        <w:t>pluie</w:t>
      </w:r>
      <w:r w:rsidR="004C7F27">
        <w:t xml:space="preserve">, </w:t>
      </w:r>
      <w:r>
        <w:t>elles</w:t>
      </w:r>
      <w:r>
        <w:rPr>
          <w:rFonts w:eastAsia="Georgia"/>
        </w:rPr>
        <w:t xml:space="preserve"> </w:t>
      </w:r>
      <w:r>
        <w:t>les</w:t>
      </w:r>
      <w:r>
        <w:rPr>
          <w:rFonts w:eastAsia="Georgia"/>
        </w:rPr>
        <w:t xml:space="preserve"> </w:t>
      </w:r>
      <w:r>
        <w:t>interpellèrent</w:t>
      </w:r>
      <w:r w:rsidR="004C7F27">
        <w:t> : « </w:t>
      </w:r>
      <w:r>
        <w:t>Pourquoi</w:t>
      </w:r>
      <w:r>
        <w:rPr>
          <w:rFonts w:eastAsia="Georgia"/>
        </w:rPr>
        <w:t xml:space="preserve"> </w:t>
      </w:r>
      <w:r>
        <w:t>vous</w:t>
      </w:r>
      <w:r>
        <w:rPr>
          <w:rFonts w:eastAsia="Georgia"/>
        </w:rPr>
        <w:t xml:space="preserve"> </w:t>
      </w:r>
      <w:r>
        <w:t>presser</w:t>
      </w:r>
      <w:r w:rsidR="004C7F27">
        <w:t xml:space="preserve"> ? </w:t>
      </w:r>
      <w:r>
        <w:t>Ne</w:t>
      </w:r>
      <w:r>
        <w:rPr>
          <w:rFonts w:eastAsia="Georgia"/>
        </w:rPr>
        <w:t xml:space="preserve"> </w:t>
      </w:r>
      <w:r>
        <w:t>voyez-vous</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pleut</w:t>
      </w:r>
      <w:r>
        <w:rPr>
          <w:rFonts w:eastAsia="Georgia"/>
        </w:rPr>
        <w:t xml:space="preserve"> </w:t>
      </w:r>
      <w:r>
        <w:t>des</w:t>
      </w:r>
      <w:r>
        <w:rPr>
          <w:rFonts w:eastAsia="Georgia"/>
        </w:rPr>
        <w:t xml:space="preserve"> </w:t>
      </w:r>
      <w:r>
        <w:t>pains</w:t>
      </w:r>
      <w:r>
        <w:rPr>
          <w:rFonts w:eastAsia="Georgia"/>
        </w:rPr>
        <w:t xml:space="preserve"> </w:t>
      </w:r>
      <w:r>
        <w:t>et</w:t>
      </w:r>
      <w:r>
        <w:rPr>
          <w:rFonts w:eastAsia="Georgia"/>
        </w:rPr>
        <w:t xml:space="preserve"> </w:t>
      </w:r>
      <w:r>
        <w:t>des</w:t>
      </w:r>
      <w:r>
        <w:rPr>
          <w:rFonts w:eastAsia="Georgia"/>
        </w:rPr>
        <w:t xml:space="preserve"> </w:t>
      </w:r>
      <w:r>
        <w:t>gâteaux</w:t>
      </w:r>
      <w:r w:rsidR="004C7F27">
        <w:t xml:space="preserve">, </w:t>
      </w:r>
      <w:r>
        <w:t>des</w:t>
      </w:r>
      <w:r>
        <w:rPr>
          <w:rFonts w:eastAsia="Georgia"/>
        </w:rPr>
        <w:t xml:space="preserve"> </w:t>
      </w:r>
      <w:r>
        <w:t>pains</w:t>
      </w:r>
      <w:r>
        <w:rPr>
          <w:rFonts w:eastAsia="Georgia"/>
        </w:rPr>
        <w:t xml:space="preserve"> </w:t>
      </w:r>
      <w:r>
        <w:t>et</w:t>
      </w:r>
      <w:r>
        <w:rPr>
          <w:rFonts w:eastAsia="Georgia"/>
        </w:rPr>
        <w:t xml:space="preserve"> </w:t>
      </w:r>
      <w:r>
        <w:t>des</w:t>
      </w:r>
      <w:r>
        <w:rPr>
          <w:rFonts w:eastAsia="Georgia"/>
        </w:rPr>
        <w:t xml:space="preserve"> </w:t>
      </w:r>
      <w:r>
        <w:t>gâteaux</w:t>
      </w:r>
      <w:r w:rsidR="004C7F27">
        <w:t> ? »</w:t>
      </w:r>
    </w:p>
    <w:p w14:paraId="429FA6DA" w14:textId="423FB301" w:rsidR="004C163A" w:rsidRDefault="004C163A" w:rsidP="004C163A">
      <w:r>
        <w:t>Un</w:t>
      </w:r>
      <w:r>
        <w:rPr>
          <w:rFonts w:eastAsia="Georgia"/>
        </w:rPr>
        <w:t xml:space="preserve"> </w:t>
      </w:r>
      <w:r>
        <w:t>grand</w:t>
      </w:r>
      <w:r>
        <w:rPr>
          <w:rFonts w:eastAsia="Georgia"/>
        </w:rPr>
        <w:t xml:space="preserve"> </w:t>
      </w:r>
      <w:r>
        <w:t>et</w:t>
      </w:r>
      <w:r>
        <w:rPr>
          <w:rFonts w:eastAsia="Georgia"/>
        </w:rPr>
        <w:t xml:space="preserve"> </w:t>
      </w:r>
      <w:r>
        <w:t>épais</w:t>
      </w:r>
      <w:r>
        <w:rPr>
          <w:rFonts w:eastAsia="Georgia"/>
        </w:rPr>
        <w:t xml:space="preserve"> </w:t>
      </w:r>
      <w:r>
        <w:t>nuage</w:t>
      </w:r>
      <w:r>
        <w:rPr>
          <w:rFonts w:eastAsia="Georgia"/>
        </w:rPr>
        <w:t xml:space="preserve"> </w:t>
      </w:r>
      <w:r>
        <w:t>se</w:t>
      </w:r>
      <w:r>
        <w:rPr>
          <w:rFonts w:eastAsia="Georgia"/>
        </w:rPr>
        <w:t xml:space="preserve"> </w:t>
      </w:r>
      <w:r>
        <w:t>dirigeait</w:t>
      </w:r>
      <w:r>
        <w:rPr>
          <w:rFonts w:eastAsia="Georgia"/>
        </w:rPr>
        <w:t xml:space="preserve"> </w:t>
      </w:r>
      <w:r>
        <w:t>avec</w:t>
      </w:r>
      <w:r>
        <w:rPr>
          <w:rFonts w:eastAsia="Georgia"/>
        </w:rPr>
        <w:t xml:space="preserve"> </w:t>
      </w:r>
      <w:r>
        <w:t>rapidité</w:t>
      </w:r>
      <w:r>
        <w:rPr>
          <w:rFonts w:eastAsia="Georgia"/>
        </w:rPr>
        <w:t xml:space="preserve"> </w:t>
      </w:r>
      <w:r>
        <w:t>vers</w:t>
      </w:r>
      <w:r>
        <w:rPr>
          <w:rFonts w:eastAsia="Georgia"/>
        </w:rPr>
        <w:t xml:space="preserve"> </w:t>
      </w:r>
      <w:r>
        <w:t>le</w:t>
      </w:r>
      <w:r>
        <w:rPr>
          <w:rFonts w:eastAsia="Georgia"/>
        </w:rPr>
        <w:t xml:space="preserve"> </w:t>
      </w:r>
      <w:r>
        <w:t>nord</w:t>
      </w:r>
      <w:r>
        <w:rPr>
          <w:rFonts w:eastAsia="Georgia"/>
        </w:rPr>
        <w:t xml:space="preserve"> </w:t>
      </w:r>
      <w:r>
        <w:t>et</w:t>
      </w:r>
      <w:r>
        <w:rPr>
          <w:rFonts w:eastAsia="Georgia"/>
        </w:rPr>
        <w:t xml:space="preserve"> </w:t>
      </w:r>
      <w:r>
        <w:t>suivait</w:t>
      </w:r>
      <w:r>
        <w:rPr>
          <w:rFonts w:eastAsia="Georgia"/>
        </w:rPr>
        <w:t xml:space="preserve"> </w:t>
      </w:r>
      <w:r>
        <w:t>de</w:t>
      </w:r>
      <w:r>
        <w:rPr>
          <w:rFonts w:eastAsia="Georgia"/>
        </w:rPr>
        <w:t xml:space="preserve"> </w:t>
      </w:r>
      <w:r>
        <w:t>près</w:t>
      </w:r>
      <w:r>
        <w:rPr>
          <w:rFonts w:eastAsia="Georgia"/>
        </w:rPr>
        <w:t xml:space="preserve"> </w:t>
      </w:r>
      <w:r>
        <w:t>les</w:t>
      </w:r>
      <w:r>
        <w:rPr>
          <w:rFonts w:eastAsia="Georgia"/>
        </w:rPr>
        <w:t xml:space="preserve"> </w:t>
      </w:r>
      <w:r>
        <w:t>oies</w:t>
      </w:r>
      <w:r w:rsidR="004C7F27">
        <w:t xml:space="preserve">. </w:t>
      </w:r>
      <w:r>
        <w:t>Elles</w:t>
      </w:r>
      <w:r>
        <w:rPr>
          <w:rFonts w:eastAsia="Georgia"/>
        </w:rPr>
        <w:t xml:space="preserve"> </w:t>
      </w:r>
      <w:r>
        <w:t>paraissaient</w:t>
      </w:r>
      <w:r>
        <w:rPr>
          <w:rFonts w:eastAsia="Georgia"/>
        </w:rPr>
        <w:t xml:space="preserve"> </w:t>
      </w:r>
      <w:r>
        <w:t>s</w:t>
      </w:r>
      <w:r w:rsidR="004C7F27">
        <w:rPr>
          <w:rFonts w:eastAsia="Georgia"/>
        </w:rPr>
        <w:t>’</w:t>
      </w:r>
      <w:r>
        <w:t>imaginer</w:t>
      </w:r>
      <w:r>
        <w:rPr>
          <w:rFonts w:eastAsia="Georgia"/>
        </w:rPr>
        <w:t xml:space="preserve"> </w:t>
      </w:r>
      <w:r>
        <w:t>qu</w:t>
      </w:r>
      <w:r w:rsidR="004C7F27">
        <w:rPr>
          <w:rFonts w:eastAsia="Georgia"/>
        </w:rPr>
        <w:t>’</w:t>
      </w:r>
      <w:r>
        <w:t>elles</w:t>
      </w:r>
      <w:r>
        <w:rPr>
          <w:rFonts w:eastAsia="Georgia"/>
        </w:rPr>
        <w:t xml:space="preserve"> </w:t>
      </w:r>
      <w:r>
        <w:t>l</w:t>
      </w:r>
      <w:r w:rsidR="004C7F27">
        <w:rPr>
          <w:rFonts w:eastAsia="Georgia"/>
        </w:rPr>
        <w:t>’</w:t>
      </w:r>
      <w:r>
        <w:t>entraînaient</w:t>
      </w:r>
      <w:r>
        <w:rPr>
          <w:rFonts w:eastAsia="Georgia"/>
        </w:rPr>
        <w:t xml:space="preserve"> </w:t>
      </w:r>
      <w:r>
        <w:t>avec</w:t>
      </w:r>
      <w:r>
        <w:rPr>
          <w:rFonts w:eastAsia="Georgia"/>
        </w:rPr>
        <w:t xml:space="preserve"> </w:t>
      </w:r>
      <w:r>
        <w:t>elles</w:t>
      </w:r>
      <w:r w:rsidR="004C7F27">
        <w:t xml:space="preserve">. </w:t>
      </w:r>
      <w:r>
        <w:t>Et</w:t>
      </w:r>
      <w:r>
        <w:rPr>
          <w:rFonts w:eastAsia="Georgia"/>
        </w:rPr>
        <w:t xml:space="preserve"> </w:t>
      </w:r>
      <w:r>
        <w:t>comme</w:t>
      </w:r>
      <w:r>
        <w:rPr>
          <w:rFonts w:eastAsia="Georgia"/>
        </w:rPr>
        <w:t xml:space="preserve"> </w:t>
      </w:r>
      <w:r>
        <w:t>elles</w:t>
      </w:r>
      <w:r>
        <w:rPr>
          <w:rFonts w:eastAsia="Georgia"/>
        </w:rPr>
        <w:t xml:space="preserve"> </w:t>
      </w:r>
      <w:r>
        <w:t>apercevaient</w:t>
      </w:r>
      <w:r>
        <w:rPr>
          <w:rFonts w:eastAsia="Georgia"/>
        </w:rPr>
        <w:t xml:space="preserve"> </w:t>
      </w:r>
      <w:r>
        <w:t>de</w:t>
      </w:r>
      <w:r>
        <w:rPr>
          <w:rFonts w:eastAsia="Georgia"/>
        </w:rPr>
        <w:t xml:space="preserve"> </w:t>
      </w:r>
      <w:r>
        <w:t>vastes</w:t>
      </w:r>
      <w:r>
        <w:rPr>
          <w:rFonts w:eastAsia="Georgia"/>
        </w:rPr>
        <w:t xml:space="preserve"> </w:t>
      </w:r>
      <w:r>
        <w:t>jardins</w:t>
      </w:r>
      <w:r w:rsidR="004C7F27">
        <w:t xml:space="preserve">, </w:t>
      </w:r>
      <w:r>
        <w:t>elles</w:t>
      </w:r>
      <w:r>
        <w:rPr>
          <w:rFonts w:eastAsia="Georgia"/>
        </w:rPr>
        <w:t xml:space="preserve"> </w:t>
      </w:r>
      <w:r>
        <w:t>crièrent</w:t>
      </w:r>
      <w:r>
        <w:rPr>
          <w:rFonts w:eastAsia="Georgia"/>
        </w:rPr>
        <w:t xml:space="preserve"> </w:t>
      </w:r>
      <w:r>
        <w:t>fièrement</w:t>
      </w:r>
      <w:r w:rsidR="004C7F27">
        <w:t> : « </w:t>
      </w:r>
      <w:r>
        <w:t>Nous</w:t>
      </w:r>
      <w:r>
        <w:rPr>
          <w:rFonts w:eastAsia="Georgia"/>
        </w:rPr>
        <w:t xml:space="preserve"> </w:t>
      </w:r>
      <w:r>
        <w:t>apportons</w:t>
      </w:r>
      <w:r>
        <w:rPr>
          <w:rFonts w:eastAsia="Georgia"/>
        </w:rPr>
        <w:t xml:space="preserve"> </w:t>
      </w:r>
      <w:r>
        <w:t>des</w:t>
      </w:r>
      <w:r>
        <w:rPr>
          <w:rFonts w:eastAsia="Georgia"/>
        </w:rPr>
        <w:t xml:space="preserve"> </w:t>
      </w:r>
      <w:r>
        <w:t>anémones</w:t>
      </w:r>
      <w:r w:rsidR="004C7F27">
        <w:t xml:space="preserve">, </w:t>
      </w:r>
      <w:r>
        <w:t>nous</w:t>
      </w:r>
      <w:r>
        <w:rPr>
          <w:rFonts w:eastAsia="Georgia"/>
        </w:rPr>
        <w:t xml:space="preserve"> </w:t>
      </w:r>
      <w:r>
        <w:t>apportons</w:t>
      </w:r>
      <w:r>
        <w:rPr>
          <w:rFonts w:eastAsia="Georgia"/>
        </w:rPr>
        <w:t xml:space="preserve"> </w:t>
      </w:r>
      <w:r>
        <w:t>des</w:t>
      </w:r>
      <w:r>
        <w:rPr>
          <w:rFonts w:eastAsia="Georgia"/>
        </w:rPr>
        <w:t xml:space="preserve"> </w:t>
      </w:r>
      <w:r>
        <w:t>roses</w:t>
      </w:r>
      <w:r w:rsidR="004C7F27">
        <w:t xml:space="preserve">, </w:t>
      </w:r>
      <w:r>
        <w:t>nous</w:t>
      </w:r>
      <w:r>
        <w:rPr>
          <w:rFonts w:eastAsia="Georgia"/>
        </w:rPr>
        <w:t xml:space="preserve"> </w:t>
      </w:r>
      <w:r>
        <w:t>apportons</w:t>
      </w:r>
      <w:r>
        <w:rPr>
          <w:rFonts w:eastAsia="Georgia"/>
        </w:rPr>
        <w:t xml:space="preserve"> </w:t>
      </w:r>
      <w:r>
        <w:t>des</w:t>
      </w:r>
      <w:r>
        <w:rPr>
          <w:rFonts w:eastAsia="Georgia"/>
        </w:rPr>
        <w:t xml:space="preserve"> </w:t>
      </w:r>
      <w:r>
        <w:t>fleurs</w:t>
      </w:r>
      <w:r>
        <w:rPr>
          <w:rFonts w:eastAsia="Georgia"/>
        </w:rPr>
        <w:t xml:space="preserve"> </w:t>
      </w:r>
      <w:r>
        <w:t>de</w:t>
      </w:r>
      <w:r>
        <w:rPr>
          <w:rFonts w:eastAsia="Georgia"/>
        </w:rPr>
        <w:t xml:space="preserve"> </w:t>
      </w:r>
      <w:r>
        <w:t>pommier</w:t>
      </w:r>
      <w:r>
        <w:rPr>
          <w:rFonts w:eastAsia="Georgia"/>
        </w:rPr>
        <w:t xml:space="preserve"> </w:t>
      </w:r>
      <w:r>
        <w:t>et</w:t>
      </w:r>
      <w:r>
        <w:rPr>
          <w:rFonts w:eastAsia="Georgia"/>
        </w:rPr>
        <w:t xml:space="preserve"> </w:t>
      </w:r>
      <w:r>
        <w:t>des</w:t>
      </w:r>
      <w:r>
        <w:rPr>
          <w:rFonts w:eastAsia="Georgia"/>
        </w:rPr>
        <w:t xml:space="preserve"> </w:t>
      </w:r>
      <w:r>
        <w:t>boutons</w:t>
      </w:r>
      <w:r>
        <w:rPr>
          <w:rFonts w:eastAsia="Georgia"/>
        </w:rPr>
        <w:t xml:space="preserve"> </w:t>
      </w:r>
      <w:r>
        <w:t>de</w:t>
      </w:r>
      <w:r>
        <w:rPr>
          <w:rFonts w:eastAsia="Georgia"/>
        </w:rPr>
        <w:t xml:space="preserve"> </w:t>
      </w:r>
      <w:r>
        <w:t>cerisier</w:t>
      </w:r>
      <w:r w:rsidR="004C7F27">
        <w:t xml:space="preserve">, </w:t>
      </w:r>
      <w:r>
        <w:t>nous</w:t>
      </w:r>
      <w:r>
        <w:rPr>
          <w:rFonts w:eastAsia="Georgia"/>
        </w:rPr>
        <w:t xml:space="preserve"> </w:t>
      </w:r>
      <w:r>
        <w:t>apportons</w:t>
      </w:r>
      <w:r>
        <w:rPr>
          <w:rFonts w:eastAsia="Georgia"/>
        </w:rPr>
        <w:t xml:space="preserve"> </w:t>
      </w:r>
      <w:r>
        <w:t>des</w:t>
      </w:r>
      <w:r>
        <w:rPr>
          <w:rFonts w:eastAsia="Georgia"/>
        </w:rPr>
        <w:t xml:space="preserve"> </w:t>
      </w:r>
      <w:r>
        <w:t>pois</w:t>
      </w:r>
      <w:r>
        <w:rPr>
          <w:rFonts w:eastAsia="Georgia"/>
        </w:rPr>
        <w:t xml:space="preserve"> </w:t>
      </w:r>
      <w:r>
        <w:t>et</w:t>
      </w:r>
      <w:r>
        <w:rPr>
          <w:rFonts w:eastAsia="Georgia"/>
        </w:rPr>
        <w:t xml:space="preserve"> </w:t>
      </w:r>
      <w:r>
        <w:t>des</w:t>
      </w:r>
      <w:r>
        <w:rPr>
          <w:rFonts w:eastAsia="Georgia"/>
        </w:rPr>
        <w:t xml:space="preserve"> </w:t>
      </w:r>
      <w:r>
        <w:t>haricots</w:t>
      </w:r>
      <w:r w:rsidR="004C7F27">
        <w:t xml:space="preserve">, </w:t>
      </w:r>
      <w:r>
        <w:t>des</w:t>
      </w:r>
      <w:r>
        <w:rPr>
          <w:rFonts w:eastAsia="Georgia"/>
        </w:rPr>
        <w:t xml:space="preserve"> </w:t>
      </w:r>
      <w:r>
        <w:t>raves</w:t>
      </w:r>
      <w:r>
        <w:rPr>
          <w:rFonts w:eastAsia="Georgia"/>
        </w:rPr>
        <w:t xml:space="preserve"> </w:t>
      </w:r>
      <w:r>
        <w:t>et</w:t>
      </w:r>
      <w:r>
        <w:rPr>
          <w:rFonts w:eastAsia="Georgia"/>
        </w:rPr>
        <w:t xml:space="preserve"> </w:t>
      </w:r>
      <w:r>
        <w:t>des</w:t>
      </w:r>
      <w:r>
        <w:rPr>
          <w:rFonts w:eastAsia="Georgia"/>
        </w:rPr>
        <w:t xml:space="preserve"> </w:t>
      </w:r>
      <w:r>
        <w:t>choux</w:t>
      </w:r>
      <w:r w:rsidR="004C7F27">
        <w:t xml:space="preserve"> ; </w:t>
      </w:r>
      <w:r>
        <w:t>en</w:t>
      </w:r>
      <w:r>
        <w:rPr>
          <w:rFonts w:eastAsia="Georgia"/>
        </w:rPr>
        <w:t xml:space="preserve"> </w:t>
      </w:r>
      <w:r>
        <w:t>prenne</w:t>
      </w:r>
      <w:r>
        <w:rPr>
          <w:rFonts w:eastAsia="Georgia"/>
        </w:rPr>
        <w:t xml:space="preserve"> </w:t>
      </w:r>
      <w:r>
        <w:t>qui</w:t>
      </w:r>
      <w:r>
        <w:rPr>
          <w:rFonts w:eastAsia="Georgia"/>
        </w:rPr>
        <w:t xml:space="preserve"> </w:t>
      </w:r>
      <w:r>
        <w:t>veut</w:t>
      </w:r>
      <w:r w:rsidR="004C7F27">
        <w:t xml:space="preserve">, </w:t>
      </w:r>
      <w:r>
        <w:t>en</w:t>
      </w:r>
      <w:r>
        <w:rPr>
          <w:rFonts w:eastAsia="Georgia"/>
        </w:rPr>
        <w:t xml:space="preserve"> </w:t>
      </w:r>
      <w:r>
        <w:t>prenne</w:t>
      </w:r>
      <w:r>
        <w:rPr>
          <w:rFonts w:eastAsia="Georgia"/>
        </w:rPr>
        <w:t xml:space="preserve"> </w:t>
      </w:r>
      <w:r>
        <w:t>qui</w:t>
      </w:r>
      <w:r>
        <w:rPr>
          <w:rFonts w:eastAsia="Georgia"/>
        </w:rPr>
        <w:t xml:space="preserve"> </w:t>
      </w:r>
      <w:r>
        <w:t>veut</w:t>
      </w:r>
      <w:r w:rsidR="004C7F27">
        <w:t>. »</w:t>
      </w:r>
    </w:p>
    <w:p w14:paraId="01D0DC08" w14:textId="5F5CA3BE" w:rsidR="004C163A" w:rsidRDefault="004C163A" w:rsidP="004C163A">
      <w:r>
        <w:t>Tels</w:t>
      </w:r>
      <w:r>
        <w:rPr>
          <w:rFonts w:eastAsia="Georgia"/>
        </w:rPr>
        <w:t xml:space="preserve"> </w:t>
      </w:r>
      <w:r>
        <w:t>avaient</w:t>
      </w:r>
      <w:r>
        <w:rPr>
          <w:rFonts w:eastAsia="Georgia"/>
        </w:rPr>
        <w:t xml:space="preserve"> </w:t>
      </w:r>
      <w:r>
        <w:t>été</w:t>
      </w:r>
      <w:r>
        <w:rPr>
          <w:rFonts w:eastAsia="Georgia"/>
        </w:rPr>
        <w:t xml:space="preserve"> </w:t>
      </w:r>
      <w:r>
        <w:t>leurs</w:t>
      </w:r>
      <w:r>
        <w:rPr>
          <w:rFonts w:eastAsia="Georgia"/>
        </w:rPr>
        <w:t xml:space="preserve"> </w:t>
      </w:r>
      <w:r>
        <w:t>cris</w:t>
      </w:r>
      <w:r>
        <w:rPr>
          <w:rFonts w:eastAsia="Georgia"/>
        </w:rPr>
        <w:t xml:space="preserve"> </w:t>
      </w:r>
      <w:r>
        <w:t>pendant</w:t>
      </w:r>
      <w:r>
        <w:rPr>
          <w:rFonts w:eastAsia="Georgia"/>
        </w:rPr>
        <w:t xml:space="preserve"> </w:t>
      </w:r>
      <w:r>
        <w:t>les</w:t>
      </w:r>
      <w:r>
        <w:rPr>
          <w:rFonts w:eastAsia="Georgia"/>
        </w:rPr>
        <w:t xml:space="preserve"> </w:t>
      </w:r>
      <w:r>
        <w:t>premières</w:t>
      </w:r>
      <w:r>
        <w:rPr>
          <w:rFonts w:eastAsia="Georgia"/>
        </w:rPr>
        <w:t xml:space="preserve"> </w:t>
      </w:r>
      <w:r>
        <w:t>ondées</w:t>
      </w:r>
      <w:r>
        <w:rPr>
          <w:rFonts w:eastAsia="Georgia"/>
        </w:rPr>
        <w:t xml:space="preserve"> </w:t>
      </w:r>
      <w:r>
        <w:t>tandis</w:t>
      </w:r>
      <w:r>
        <w:rPr>
          <w:rFonts w:eastAsia="Georgia"/>
        </w:rPr>
        <w:t xml:space="preserve"> </w:t>
      </w:r>
      <w:r>
        <w:t>que</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se</w:t>
      </w:r>
      <w:r>
        <w:rPr>
          <w:rFonts w:eastAsia="Georgia"/>
        </w:rPr>
        <w:t xml:space="preserve"> </w:t>
      </w:r>
      <w:r>
        <w:t>réjouissait</w:t>
      </w:r>
      <w:r>
        <w:rPr>
          <w:rFonts w:eastAsia="Georgia"/>
        </w:rPr>
        <w:t xml:space="preserve"> </w:t>
      </w:r>
      <w:r>
        <w:t>de</w:t>
      </w:r>
      <w:r>
        <w:rPr>
          <w:rFonts w:eastAsia="Georgia"/>
        </w:rPr>
        <w:t xml:space="preserve"> </w:t>
      </w:r>
      <w:r>
        <w:t>la</w:t>
      </w:r>
      <w:r>
        <w:rPr>
          <w:rFonts w:eastAsia="Georgia"/>
        </w:rPr>
        <w:t xml:space="preserve"> </w:t>
      </w:r>
      <w:r>
        <w:t>pluie</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continua</w:t>
      </w:r>
      <w:r>
        <w:rPr>
          <w:rFonts w:eastAsia="Georgia"/>
        </w:rPr>
        <w:t xml:space="preserve"> </w:t>
      </w:r>
      <w:r>
        <w:t>à</w:t>
      </w:r>
      <w:r>
        <w:rPr>
          <w:rFonts w:eastAsia="Georgia"/>
        </w:rPr>
        <w:t xml:space="preserve"> </w:t>
      </w:r>
      <w:r>
        <w:t>pleuvoir</w:t>
      </w:r>
      <w:r>
        <w:rPr>
          <w:rFonts w:eastAsia="Georgia"/>
        </w:rPr>
        <w:t xml:space="preserve"> </w:t>
      </w:r>
      <w:r>
        <w:t>tout</w:t>
      </w:r>
      <w:r>
        <w:rPr>
          <w:rFonts w:eastAsia="Georgia"/>
        </w:rPr>
        <w:t xml:space="preserve"> </w:t>
      </w:r>
      <w:r>
        <w:t>l</w:t>
      </w:r>
      <w:r w:rsidR="004C7F27">
        <w:rPr>
          <w:rFonts w:eastAsia="Georgia"/>
        </w:rPr>
        <w:t>’</w:t>
      </w:r>
      <w:r>
        <w:t>après-midi</w:t>
      </w:r>
      <w:r w:rsidR="004C7F27">
        <w:t xml:space="preserve">, </w:t>
      </w:r>
      <w:r>
        <w:t>les</w:t>
      </w:r>
      <w:r>
        <w:rPr>
          <w:rFonts w:eastAsia="Georgia"/>
        </w:rPr>
        <w:t xml:space="preserve"> </w:t>
      </w:r>
      <w:r>
        <w:t>oies</w:t>
      </w:r>
      <w:r>
        <w:rPr>
          <w:rFonts w:eastAsia="Georgia"/>
        </w:rPr>
        <w:t xml:space="preserve"> </w:t>
      </w:r>
      <w:r>
        <w:t>s</w:t>
      </w:r>
      <w:r w:rsidR="004C7F27">
        <w:rPr>
          <w:rFonts w:eastAsia="Georgia"/>
        </w:rPr>
        <w:t>’</w:t>
      </w:r>
      <w:r>
        <w:t>impatientèrent</w:t>
      </w:r>
      <w:r w:rsidR="004C7F27">
        <w:t xml:space="preserve">, </w:t>
      </w:r>
      <w:r>
        <w:t>et</w:t>
      </w:r>
      <w:r>
        <w:rPr>
          <w:rFonts w:eastAsia="Georgia"/>
        </w:rPr>
        <w:t xml:space="preserve"> </w:t>
      </w:r>
      <w:r>
        <w:t>crièrent</w:t>
      </w:r>
      <w:r>
        <w:rPr>
          <w:rFonts w:eastAsia="Georgia"/>
        </w:rPr>
        <w:t xml:space="preserve"> </w:t>
      </w:r>
      <w:r>
        <w:t>aux</w:t>
      </w:r>
      <w:r>
        <w:rPr>
          <w:rFonts w:eastAsia="Georgia"/>
        </w:rPr>
        <w:t xml:space="preserve"> </w:t>
      </w:r>
      <w:r>
        <w:t>bois</w:t>
      </w:r>
      <w:r>
        <w:rPr>
          <w:rFonts w:eastAsia="Georgia"/>
        </w:rPr>
        <w:t xml:space="preserve"> </w:t>
      </w:r>
      <w:r>
        <w:t>altérés</w:t>
      </w:r>
      <w:r>
        <w:rPr>
          <w:rFonts w:eastAsia="Georgia"/>
        </w:rPr>
        <w:t xml:space="preserve"> </w:t>
      </w:r>
      <w:r>
        <w:t>autour</w:t>
      </w:r>
      <w:r>
        <w:rPr>
          <w:rFonts w:eastAsia="Georgia"/>
        </w:rPr>
        <w:t xml:space="preserve"> </w:t>
      </w:r>
      <w:r>
        <w:t>du</w:t>
      </w:r>
      <w:r>
        <w:rPr>
          <w:rFonts w:eastAsia="Georgia"/>
        </w:rPr>
        <w:t xml:space="preserve"> </w:t>
      </w:r>
      <w:r>
        <w:t>lac</w:t>
      </w:r>
      <w:r>
        <w:rPr>
          <w:rFonts w:eastAsia="Georgia"/>
        </w:rPr>
        <w:t xml:space="preserve"> </w:t>
      </w:r>
      <w:proofErr w:type="spellStart"/>
      <w:r>
        <w:t>Ivösjö</w:t>
      </w:r>
      <w:proofErr w:type="spellEnd"/>
      <w:r w:rsidR="004C7F27">
        <w:t> : « </w:t>
      </w:r>
      <w:r>
        <w:t>N</w:t>
      </w:r>
      <w:r w:rsidR="004C7F27">
        <w:rPr>
          <w:rFonts w:eastAsia="Georgia"/>
        </w:rPr>
        <w:t>’</w:t>
      </w:r>
      <w:r>
        <w:t>en</w:t>
      </w:r>
      <w:r>
        <w:rPr>
          <w:rFonts w:eastAsia="Georgia"/>
        </w:rPr>
        <w:t xml:space="preserve"> </w:t>
      </w:r>
      <w:r>
        <w:t>aurez-vous</w:t>
      </w:r>
      <w:r>
        <w:rPr>
          <w:rFonts w:eastAsia="Georgia"/>
        </w:rPr>
        <w:t xml:space="preserve"> </w:t>
      </w:r>
      <w:r>
        <w:t>pas</w:t>
      </w:r>
      <w:r>
        <w:rPr>
          <w:rFonts w:eastAsia="Georgia"/>
        </w:rPr>
        <w:t xml:space="preserve"> </w:t>
      </w:r>
      <w:r>
        <w:t>bientôt</w:t>
      </w:r>
      <w:r>
        <w:rPr>
          <w:rFonts w:eastAsia="Georgia"/>
        </w:rPr>
        <w:t xml:space="preserve"> </w:t>
      </w:r>
      <w:r>
        <w:t>assez</w:t>
      </w:r>
      <w:r w:rsidR="004C7F27">
        <w:t xml:space="preserve"> ? </w:t>
      </w:r>
      <w:r>
        <w:t>N</w:t>
      </w:r>
      <w:r w:rsidR="004C7F27">
        <w:rPr>
          <w:rFonts w:eastAsia="Georgia"/>
        </w:rPr>
        <w:t>’</w:t>
      </w:r>
      <w:r>
        <w:t>en</w:t>
      </w:r>
      <w:r>
        <w:rPr>
          <w:rFonts w:eastAsia="Georgia"/>
        </w:rPr>
        <w:t xml:space="preserve"> </w:t>
      </w:r>
      <w:r>
        <w:t>aurez-vous</w:t>
      </w:r>
      <w:r>
        <w:rPr>
          <w:rFonts w:eastAsia="Georgia"/>
        </w:rPr>
        <w:t xml:space="preserve"> </w:t>
      </w:r>
      <w:r>
        <w:t>pas</w:t>
      </w:r>
      <w:r>
        <w:rPr>
          <w:rFonts w:eastAsia="Georgia"/>
        </w:rPr>
        <w:t xml:space="preserve"> </w:t>
      </w:r>
      <w:r>
        <w:t>bientôt</w:t>
      </w:r>
      <w:r>
        <w:rPr>
          <w:rFonts w:eastAsia="Georgia"/>
        </w:rPr>
        <w:t xml:space="preserve"> </w:t>
      </w:r>
      <w:r>
        <w:t>assez</w:t>
      </w:r>
      <w:r w:rsidR="004C7F27">
        <w:t> ? »</w:t>
      </w:r>
    </w:p>
    <w:p w14:paraId="56D6E5A9" w14:textId="77777777" w:rsidR="004C7F27" w:rsidRDefault="004C163A" w:rsidP="004C163A">
      <w:r>
        <w:t>Le</w:t>
      </w:r>
      <w:r>
        <w:rPr>
          <w:rFonts w:eastAsia="Georgia"/>
        </w:rPr>
        <w:t xml:space="preserve"> </w:t>
      </w:r>
      <w:r>
        <w:t>ciel</w:t>
      </w:r>
      <w:r>
        <w:rPr>
          <w:rFonts w:eastAsia="Georgia"/>
        </w:rPr>
        <w:t xml:space="preserve"> </w:t>
      </w:r>
      <w:r>
        <w:t>devenait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sombre</w:t>
      </w:r>
      <w:r w:rsidR="004C7F27">
        <w:t xml:space="preserve">, </w:t>
      </w:r>
      <w:r>
        <w:t>et</w:t>
      </w:r>
      <w:r>
        <w:rPr>
          <w:rFonts w:eastAsia="Georgia"/>
        </w:rPr>
        <w:t xml:space="preserve"> </w:t>
      </w:r>
      <w:r>
        <w:t>le</w:t>
      </w:r>
      <w:r>
        <w:rPr>
          <w:rFonts w:eastAsia="Georgia"/>
        </w:rPr>
        <w:t xml:space="preserve"> </w:t>
      </w:r>
      <w:r>
        <w:t>soleil</w:t>
      </w:r>
      <w:r>
        <w:rPr>
          <w:rFonts w:eastAsia="Georgia"/>
        </w:rPr>
        <w:t xml:space="preserve"> </w:t>
      </w:r>
      <w:r>
        <w:t>se</w:t>
      </w:r>
      <w:r>
        <w:rPr>
          <w:rFonts w:eastAsia="Georgia"/>
        </w:rPr>
        <w:t xml:space="preserve"> </w:t>
      </w:r>
      <w:r>
        <w:t>c</w:t>
      </w:r>
      <w:r>
        <w:t>a</w:t>
      </w:r>
      <w:r>
        <w:t>chait</w:t>
      </w:r>
      <w:r>
        <w:rPr>
          <w:rFonts w:eastAsia="Georgia"/>
        </w:rPr>
        <w:t xml:space="preserve"> </w:t>
      </w:r>
      <w:r>
        <w:t>si</w:t>
      </w:r>
      <w:r>
        <w:rPr>
          <w:rFonts w:eastAsia="Georgia"/>
        </w:rPr>
        <w:t xml:space="preserve"> </w:t>
      </w:r>
      <w:r>
        <w:t>bien</w:t>
      </w:r>
      <w:r>
        <w:rPr>
          <w:rFonts w:eastAsia="Georgia"/>
        </w:rPr>
        <w:t xml:space="preserve"> </w:t>
      </w:r>
      <w:r>
        <w:t>que</w:t>
      </w:r>
      <w:r>
        <w:rPr>
          <w:rFonts w:eastAsia="Georgia"/>
        </w:rPr>
        <w:t xml:space="preserve"> </w:t>
      </w:r>
      <w:r>
        <w:t>nul</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deviner</w:t>
      </w:r>
      <w:r>
        <w:rPr>
          <w:rFonts w:eastAsia="Georgia"/>
        </w:rPr>
        <w:t xml:space="preserve"> </w:t>
      </w:r>
      <w:r>
        <w:t>où</w:t>
      </w:r>
      <w:r>
        <w:rPr>
          <w:rFonts w:eastAsia="Georgia"/>
        </w:rPr>
        <w:t xml:space="preserve"> </w:t>
      </w:r>
      <w:r>
        <w:t>il</w:t>
      </w:r>
      <w:r>
        <w:rPr>
          <w:rFonts w:eastAsia="Georgia"/>
        </w:rPr>
        <w:t xml:space="preserve"> </w:t>
      </w:r>
      <w:r>
        <w:t>était</w:t>
      </w:r>
      <w:r w:rsidR="004C7F27">
        <w:t xml:space="preserve">. </w:t>
      </w:r>
      <w:r>
        <w:t>La</w:t>
      </w:r>
      <w:r>
        <w:rPr>
          <w:rFonts w:eastAsia="Georgia"/>
        </w:rPr>
        <w:t xml:space="preserve"> </w:t>
      </w:r>
      <w:r>
        <w:t>pluie</w:t>
      </w:r>
      <w:r>
        <w:rPr>
          <w:rFonts w:eastAsia="Georgia"/>
        </w:rPr>
        <w:t xml:space="preserve"> </w:t>
      </w:r>
      <w:r>
        <w:t>tombait</w:t>
      </w:r>
      <w:r>
        <w:rPr>
          <w:rFonts w:eastAsia="Georgia"/>
        </w:rPr>
        <w:t xml:space="preserve"> </w:t>
      </w:r>
      <w:r>
        <w:t>drue</w:t>
      </w:r>
      <w:r w:rsidR="004C7F27">
        <w:t xml:space="preserve">, </w:t>
      </w:r>
      <w:r>
        <w:t>martelait</w:t>
      </w:r>
      <w:r>
        <w:rPr>
          <w:rFonts w:eastAsia="Georgia"/>
        </w:rPr>
        <w:t xml:space="preserve"> </w:t>
      </w:r>
      <w:r>
        <w:t>lourdement</w:t>
      </w:r>
      <w:r>
        <w:rPr>
          <w:rFonts w:eastAsia="Georgia"/>
        </w:rPr>
        <w:t xml:space="preserve"> </w:t>
      </w:r>
      <w:r>
        <w:t>les</w:t>
      </w:r>
      <w:r>
        <w:rPr>
          <w:rFonts w:eastAsia="Georgia"/>
        </w:rPr>
        <w:t xml:space="preserve"> </w:t>
      </w:r>
      <w:r>
        <w:t>ailes</w:t>
      </w:r>
      <w:r w:rsidR="004C7F27">
        <w:t xml:space="preserve">, </w:t>
      </w:r>
      <w:r>
        <w:t>et</w:t>
      </w:r>
      <w:r>
        <w:rPr>
          <w:rFonts w:eastAsia="Georgia"/>
        </w:rPr>
        <w:t xml:space="preserve"> </w:t>
      </w:r>
      <w:r>
        <w:t>se</w:t>
      </w:r>
      <w:r>
        <w:rPr>
          <w:rFonts w:eastAsia="Georgia"/>
        </w:rPr>
        <w:t xml:space="preserve"> </w:t>
      </w:r>
      <w:r>
        <w:t>glissait</w:t>
      </w:r>
      <w:r w:rsidR="004C7F27">
        <w:t xml:space="preserve">, </w:t>
      </w:r>
      <w:r>
        <w:t>entre</w:t>
      </w:r>
      <w:r>
        <w:rPr>
          <w:rFonts w:eastAsia="Georgia"/>
        </w:rPr>
        <w:t xml:space="preserve"> </w:t>
      </w:r>
      <w:r>
        <w:t>les</w:t>
      </w:r>
      <w:r>
        <w:rPr>
          <w:rFonts w:eastAsia="Georgia"/>
        </w:rPr>
        <w:t xml:space="preserve"> </w:t>
      </w:r>
      <w:r>
        <w:t>plumes</w:t>
      </w:r>
      <w:r>
        <w:rPr>
          <w:rFonts w:eastAsia="Georgia"/>
        </w:rPr>
        <w:t xml:space="preserve"> </w:t>
      </w:r>
      <w:r>
        <w:t>extérieures</w:t>
      </w:r>
      <w:r>
        <w:rPr>
          <w:rFonts w:eastAsia="Georgia"/>
        </w:rPr>
        <w:t xml:space="preserve"> </w:t>
      </w:r>
      <w:r>
        <w:t>bien</w:t>
      </w:r>
      <w:r>
        <w:rPr>
          <w:rFonts w:eastAsia="Georgia"/>
        </w:rPr>
        <w:t xml:space="preserve"> </w:t>
      </w:r>
      <w:r>
        <w:t>huilées</w:t>
      </w:r>
      <w:r w:rsidR="004C7F27">
        <w:t xml:space="preserve">, </w:t>
      </w:r>
      <w:r>
        <w:t>jusqu</w:t>
      </w:r>
      <w:r w:rsidR="004C7F27">
        <w:rPr>
          <w:rFonts w:eastAsia="Georgia"/>
        </w:rPr>
        <w:t>’</w:t>
      </w:r>
      <w:r>
        <w:t>au</w:t>
      </w:r>
      <w:r>
        <w:rPr>
          <w:rFonts w:eastAsia="Georgia"/>
        </w:rPr>
        <w:t xml:space="preserve"> </w:t>
      </w:r>
      <w:r>
        <w:t>corps</w:t>
      </w:r>
      <w:r w:rsidR="004C7F27">
        <w:t xml:space="preserve">. </w:t>
      </w:r>
      <w:r>
        <w:t>La</w:t>
      </w:r>
      <w:r>
        <w:rPr>
          <w:rFonts w:eastAsia="Georgia"/>
        </w:rPr>
        <w:t xml:space="preserve"> </w:t>
      </w:r>
      <w:r>
        <w:lastRenderedPageBreak/>
        <w:t>terre</w:t>
      </w:r>
      <w:r>
        <w:rPr>
          <w:rFonts w:eastAsia="Georgia"/>
        </w:rPr>
        <w:t xml:space="preserve"> </w:t>
      </w:r>
      <w:r>
        <w:t>était</w:t>
      </w:r>
      <w:r>
        <w:rPr>
          <w:rFonts w:eastAsia="Georgia"/>
        </w:rPr>
        <w:t xml:space="preserve"> </w:t>
      </w:r>
      <w:r>
        <w:t>cachée</w:t>
      </w:r>
      <w:r>
        <w:rPr>
          <w:rFonts w:eastAsia="Georgia"/>
        </w:rPr>
        <w:t xml:space="preserve"> </w:t>
      </w:r>
      <w:r>
        <w:t>par</w:t>
      </w:r>
      <w:r>
        <w:rPr>
          <w:rFonts w:eastAsia="Georgia"/>
        </w:rPr>
        <w:t xml:space="preserve"> </w:t>
      </w:r>
      <w:r>
        <w:t>une</w:t>
      </w:r>
      <w:r>
        <w:rPr>
          <w:rFonts w:eastAsia="Georgia"/>
        </w:rPr>
        <w:t xml:space="preserve"> </w:t>
      </w:r>
      <w:r>
        <w:t>brume</w:t>
      </w:r>
      <w:r>
        <w:rPr>
          <w:rFonts w:eastAsia="Georgia"/>
        </w:rPr>
        <w:t xml:space="preserve"> </w:t>
      </w:r>
      <w:r>
        <w:t>de</w:t>
      </w:r>
      <w:r>
        <w:rPr>
          <w:rFonts w:eastAsia="Georgia"/>
        </w:rPr>
        <w:t xml:space="preserve"> </w:t>
      </w:r>
      <w:r>
        <w:t>pluie</w:t>
      </w:r>
      <w:r w:rsidR="004C7F27">
        <w:t xml:space="preserve">. </w:t>
      </w:r>
      <w:r>
        <w:t>Lacs</w:t>
      </w:r>
      <w:r w:rsidR="004C7F27">
        <w:t xml:space="preserve">, </w:t>
      </w:r>
      <w:r>
        <w:t>montagnes</w:t>
      </w:r>
      <w:r>
        <w:rPr>
          <w:rFonts w:eastAsia="Georgia"/>
        </w:rPr>
        <w:t xml:space="preserve"> </w:t>
      </w:r>
      <w:r>
        <w:t>et</w:t>
      </w:r>
      <w:r>
        <w:rPr>
          <w:rFonts w:eastAsia="Georgia"/>
        </w:rPr>
        <w:t xml:space="preserve"> </w:t>
      </w:r>
      <w:r>
        <w:t>forêts</w:t>
      </w:r>
      <w:r>
        <w:rPr>
          <w:rFonts w:eastAsia="Georgia"/>
        </w:rPr>
        <w:t xml:space="preserve"> </w:t>
      </w:r>
      <w:r>
        <w:t>se</w:t>
      </w:r>
      <w:r>
        <w:rPr>
          <w:rFonts w:eastAsia="Georgia"/>
        </w:rPr>
        <w:t xml:space="preserve"> </w:t>
      </w:r>
      <w:r>
        <w:t>confondaient</w:t>
      </w:r>
      <w:r>
        <w:rPr>
          <w:rFonts w:eastAsia="Georgia"/>
        </w:rPr>
        <w:t xml:space="preserve"> </w:t>
      </w:r>
      <w:r>
        <w:t>dans</w:t>
      </w:r>
      <w:r>
        <w:rPr>
          <w:rFonts w:eastAsia="Georgia"/>
        </w:rPr>
        <w:t xml:space="preserve"> </w:t>
      </w:r>
      <w:r>
        <w:t>un</w:t>
      </w:r>
      <w:r>
        <w:rPr>
          <w:rFonts w:eastAsia="Georgia"/>
        </w:rPr>
        <w:t xml:space="preserve"> </w:t>
      </w:r>
      <w:r>
        <w:t>informe</w:t>
      </w:r>
      <w:r>
        <w:rPr>
          <w:rFonts w:eastAsia="Georgia"/>
        </w:rPr>
        <w:t xml:space="preserve"> </w:t>
      </w:r>
      <w:r>
        <w:t>chaos</w:t>
      </w:r>
      <w:r w:rsidR="004C7F27">
        <w:t xml:space="preserve"> ; </w:t>
      </w:r>
      <w:r>
        <w:t>on</w:t>
      </w:r>
      <w:r>
        <w:rPr>
          <w:rFonts w:eastAsia="Georgia"/>
        </w:rPr>
        <w:t xml:space="preserve"> </w:t>
      </w:r>
      <w:r>
        <w:t>ne</w:t>
      </w:r>
      <w:r>
        <w:rPr>
          <w:rFonts w:eastAsia="Georgia"/>
        </w:rPr>
        <w:t xml:space="preserve"> </w:t>
      </w:r>
      <w:r>
        <w:t>distinguait</w:t>
      </w:r>
      <w:r>
        <w:rPr>
          <w:rFonts w:eastAsia="Georgia"/>
        </w:rPr>
        <w:t xml:space="preserve"> </w:t>
      </w:r>
      <w:r>
        <w:t>plus</w:t>
      </w:r>
      <w:r>
        <w:rPr>
          <w:rFonts w:eastAsia="Georgia"/>
        </w:rPr>
        <w:t xml:space="preserve"> </w:t>
      </w:r>
      <w:r>
        <w:t>les</w:t>
      </w:r>
      <w:r>
        <w:rPr>
          <w:rFonts w:eastAsia="Georgia"/>
        </w:rPr>
        <w:t xml:space="preserve"> </w:t>
      </w:r>
      <w:r>
        <w:t>points</w:t>
      </w:r>
      <w:r>
        <w:rPr>
          <w:rFonts w:eastAsia="Georgia"/>
        </w:rPr>
        <w:t xml:space="preserve"> </w:t>
      </w:r>
      <w:r>
        <w:t>de</w:t>
      </w:r>
      <w:r>
        <w:rPr>
          <w:rFonts w:eastAsia="Georgia"/>
        </w:rPr>
        <w:t xml:space="preserve"> </w:t>
      </w:r>
      <w:r>
        <w:t>repère</w:t>
      </w:r>
      <w:r w:rsidR="004C7F27">
        <w:t xml:space="preserve">. </w:t>
      </w:r>
      <w:r>
        <w:t>Le</w:t>
      </w:r>
      <w:r>
        <w:rPr>
          <w:rFonts w:eastAsia="Georgia"/>
        </w:rPr>
        <w:t xml:space="preserve"> </w:t>
      </w:r>
      <w:r>
        <w:t>vol</w:t>
      </w:r>
      <w:r>
        <w:rPr>
          <w:rFonts w:eastAsia="Georgia"/>
        </w:rPr>
        <w:t xml:space="preserve"> </w:t>
      </w:r>
      <w:r>
        <w:t>se</w:t>
      </w:r>
      <w:r>
        <w:rPr>
          <w:rFonts w:eastAsia="Georgia"/>
        </w:rPr>
        <w:t xml:space="preserve"> </w:t>
      </w:r>
      <w:r>
        <w:t>ralentissait</w:t>
      </w:r>
      <w:r w:rsidR="004C7F27">
        <w:t xml:space="preserve">, </w:t>
      </w:r>
      <w:r>
        <w:t>les</w:t>
      </w:r>
      <w:r>
        <w:rPr>
          <w:rFonts w:eastAsia="Georgia"/>
        </w:rPr>
        <w:t xml:space="preserve"> </w:t>
      </w:r>
      <w:r>
        <w:t>cris</w:t>
      </w:r>
      <w:r>
        <w:rPr>
          <w:rFonts w:eastAsia="Georgia"/>
        </w:rPr>
        <w:t xml:space="preserve"> </w:t>
      </w:r>
      <w:r>
        <w:t>joyeux</w:t>
      </w:r>
      <w:r>
        <w:rPr>
          <w:rFonts w:eastAsia="Georgia"/>
        </w:rPr>
        <w:t xml:space="preserve"> </w:t>
      </w:r>
      <w:r>
        <w:t>se</w:t>
      </w:r>
      <w:r>
        <w:rPr>
          <w:rFonts w:eastAsia="Georgia"/>
        </w:rPr>
        <w:t xml:space="preserve"> </w:t>
      </w:r>
      <w:r>
        <w:t>t</w:t>
      </w:r>
      <w:r>
        <w:t>u</w:t>
      </w:r>
      <w:r>
        <w:t>rent</w:t>
      </w:r>
      <w:r w:rsidR="004C7F27">
        <w:t xml:space="preserve">. </w:t>
      </w:r>
      <w:r>
        <w:t>Nils</w:t>
      </w:r>
      <w:r>
        <w:rPr>
          <w:rFonts w:eastAsia="Georgia"/>
        </w:rPr>
        <w:t xml:space="preserve"> </w:t>
      </w:r>
      <w:r>
        <w:t>sentait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le</w:t>
      </w:r>
      <w:r>
        <w:rPr>
          <w:rFonts w:eastAsia="Georgia"/>
        </w:rPr>
        <w:t xml:space="preserve"> </w:t>
      </w:r>
      <w:r>
        <w:t>froid</w:t>
      </w:r>
      <w:r w:rsidR="004C7F27">
        <w:t>.</w:t>
      </w:r>
    </w:p>
    <w:p w14:paraId="575B0834" w14:textId="77777777" w:rsidR="004C7F27" w:rsidRDefault="004C163A" w:rsidP="004C163A">
      <w:r>
        <w:t>Pourtant</w:t>
      </w:r>
      <w:r>
        <w:rPr>
          <w:rFonts w:eastAsia="Georgia"/>
        </w:rPr>
        <w:t xml:space="preserve"> </w:t>
      </w:r>
      <w:r>
        <w:t>il</w:t>
      </w:r>
      <w:r>
        <w:rPr>
          <w:rFonts w:eastAsia="Georgia"/>
        </w:rPr>
        <w:t xml:space="preserve"> </w:t>
      </w:r>
      <w:r>
        <w:t>avait</w:t>
      </w:r>
      <w:r>
        <w:rPr>
          <w:rFonts w:eastAsia="Georgia"/>
        </w:rPr>
        <w:t xml:space="preserve"> </w:t>
      </w:r>
      <w:r>
        <w:t>gardé</w:t>
      </w:r>
      <w:r>
        <w:rPr>
          <w:rFonts w:eastAsia="Georgia"/>
        </w:rPr>
        <w:t xml:space="preserve"> </w:t>
      </w:r>
      <w:r>
        <w:t>tout</w:t>
      </w:r>
      <w:r>
        <w:rPr>
          <w:rFonts w:eastAsia="Georgia"/>
        </w:rPr>
        <w:t xml:space="preserve"> </w:t>
      </w:r>
      <w:r>
        <w:t>son</w:t>
      </w:r>
      <w:r>
        <w:rPr>
          <w:rFonts w:eastAsia="Georgia"/>
        </w:rPr>
        <w:t xml:space="preserve"> </w:t>
      </w:r>
      <w:r>
        <w:t>courage</w:t>
      </w:r>
      <w:r>
        <w:rPr>
          <w:rFonts w:eastAsia="Georgia"/>
        </w:rPr>
        <w:t xml:space="preserve"> </w:t>
      </w:r>
      <w:r>
        <w:t>tant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chevauché</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airs</w:t>
      </w:r>
      <w:r w:rsidR="004C7F27">
        <w:t xml:space="preserve">. </w:t>
      </w:r>
      <w:r>
        <w:t>Le</w:t>
      </w:r>
      <w:r>
        <w:rPr>
          <w:rFonts w:eastAsia="Georgia"/>
        </w:rPr>
        <w:t xml:space="preserve"> </w:t>
      </w:r>
      <w:r>
        <w:t>soir</w:t>
      </w:r>
      <w:r>
        <w:rPr>
          <w:rFonts w:eastAsia="Georgia"/>
        </w:rPr>
        <w:t xml:space="preserve"> </w:t>
      </w:r>
      <w:r>
        <w:t>quand</w:t>
      </w:r>
      <w:r>
        <w:rPr>
          <w:rFonts w:eastAsia="Georgia"/>
        </w:rPr>
        <w:t xml:space="preserve"> </w:t>
      </w:r>
      <w:r>
        <w:t>ils</w:t>
      </w:r>
      <w:r>
        <w:rPr>
          <w:rFonts w:eastAsia="Georgia"/>
        </w:rPr>
        <w:t xml:space="preserve"> </w:t>
      </w:r>
      <w:r>
        <w:t>eurent</w:t>
      </w:r>
      <w:r>
        <w:rPr>
          <w:rFonts w:eastAsia="Georgia"/>
        </w:rPr>
        <w:t xml:space="preserve"> </w:t>
      </w:r>
      <w:r>
        <w:t>atterri</w:t>
      </w:r>
      <w:r>
        <w:rPr>
          <w:rFonts w:eastAsia="Georgia"/>
        </w:rPr>
        <w:t xml:space="preserve"> </w:t>
      </w:r>
      <w:r>
        <w:t>sous</w:t>
      </w:r>
      <w:r>
        <w:rPr>
          <w:rFonts w:eastAsia="Georgia"/>
        </w:rPr>
        <w:t xml:space="preserve"> </w:t>
      </w:r>
      <w:r>
        <w:t>un</w:t>
      </w:r>
      <w:r>
        <w:rPr>
          <w:rFonts w:eastAsia="Georgia"/>
        </w:rPr>
        <w:t xml:space="preserve"> </w:t>
      </w:r>
      <w:r>
        <w:t>petit</w:t>
      </w:r>
      <w:r>
        <w:rPr>
          <w:rFonts w:eastAsia="Georgia"/>
        </w:rPr>
        <w:t xml:space="preserve"> </w:t>
      </w:r>
      <w:r>
        <w:t>pin</w:t>
      </w:r>
      <w:r>
        <w:rPr>
          <w:rFonts w:eastAsia="Georgia"/>
        </w:rPr>
        <w:t xml:space="preserve"> </w:t>
      </w:r>
      <w:r>
        <w:t>rabougri</w:t>
      </w:r>
      <w:r w:rsidR="004C7F27">
        <w:t xml:space="preserve">, </w:t>
      </w:r>
      <w:r>
        <w:t>au</w:t>
      </w:r>
      <w:r>
        <w:rPr>
          <w:rFonts w:eastAsia="Georgia"/>
        </w:rPr>
        <w:t xml:space="preserve"> </w:t>
      </w:r>
      <w:r>
        <w:t>milieu</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marais</w:t>
      </w:r>
      <w:r w:rsidR="004C7F27">
        <w:t xml:space="preserve">, </w:t>
      </w:r>
      <w:r>
        <w:t>où</w:t>
      </w:r>
      <w:r>
        <w:rPr>
          <w:rFonts w:eastAsia="Georgia"/>
        </w:rPr>
        <w:t xml:space="preserve"> </w:t>
      </w:r>
      <w:r>
        <w:t>tout</w:t>
      </w:r>
      <w:r>
        <w:rPr>
          <w:rFonts w:eastAsia="Georgia"/>
        </w:rPr>
        <w:t xml:space="preserve"> </w:t>
      </w:r>
      <w:r>
        <w:t>était</w:t>
      </w:r>
      <w:r>
        <w:rPr>
          <w:rFonts w:eastAsia="Georgia"/>
        </w:rPr>
        <w:t xml:space="preserve"> </w:t>
      </w:r>
      <w:r>
        <w:t>humide</w:t>
      </w:r>
      <w:r>
        <w:rPr>
          <w:rFonts w:eastAsia="Georgia"/>
        </w:rPr>
        <w:t xml:space="preserve"> </w:t>
      </w:r>
      <w:r>
        <w:t>et</w:t>
      </w:r>
      <w:r>
        <w:rPr>
          <w:rFonts w:eastAsia="Georgia"/>
        </w:rPr>
        <w:t xml:space="preserve"> </w:t>
      </w:r>
      <w:r>
        <w:t>froid</w:t>
      </w:r>
      <w:r w:rsidR="004C7F27">
        <w:t xml:space="preserve">, </w:t>
      </w:r>
      <w:r>
        <w:t>où</w:t>
      </w:r>
      <w:r>
        <w:rPr>
          <w:rFonts w:eastAsia="Georgia"/>
        </w:rPr>
        <w:t xml:space="preserve"> </w:t>
      </w:r>
      <w:r>
        <w:t>quelques</w:t>
      </w:r>
      <w:r>
        <w:rPr>
          <w:rFonts w:eastAsia="Georgia"/>
        </w:rPr>
        <w:t xml:space="preserve"> </w:t>
      </w:r>
      <w:r>
        <w:t>touffes</w:t>
      </w:r>
      <w:r>
        <w:rPr>
          <w:rFonts w:eastAsia="Georgia"/>
        </w:rPr>
        <w:t xml:space="preserve"> </w:t>
      </w:r>
      <w:r>
        <w:t>d</w:t>
      </w:r>
      <w:r w:rsidR="004C7F27">
        <w:rPr>
          <w:rFonts w:eastAsia="Georgia"/>
        </w:rPr>
        <w:t>’</w:t>
      </w:r>
      <w:r>
        <w:t>herbe</w:t>
      </w:r>
      <w:r>
        <w:rPr>
          <w:rFonts w:eastAsia="Georgia"/>
        </w:rPr>
        <w:t xml:space="preserve"> </w:t>
      </w:r>
      <w:r>
        <w:t>étaient</w:t>
      </w:r>
      <w:r>
        <w:rPr>
          <w:rFonts w:eastAsia="Georgia"/>
        </w:rPr>
        <w:t xml:space="preserve"> </w:t>
      </w:r>
      <w:r>
        <w:t>couvertes</w:t>
      </w:r>
      <w:r>
        <w:rPr>
          <w:rFonts w:eastAsia="Georgia"/>
        </w:rPr>
        <w:t xml:space="preserve"> </w:t>
      </w:r>
      <w:r>
        <w:t>de</w:t>
      </w:r>
      <w:r>
        <w:rPr>
          <w:rFonts w:eastAsia="Georgia"/>
        </w:rPr>
        <w:t xml:space="preserve"> </w:t>
      </w:r>
      <w:r>
        <w:t>neige</w:t>
      </w:r>
      <w:r w:rsidR="004C7F27">
        <w:t xml:space="preserve">, </w:t>
      </w:r>
      <w:r>
        <w:t>où</w:t>
      </w:r>
      <w:r>
        <w:rPr>
          <w:rFonts w:eastAsia="Georgia"/>
        </w:rPr>
        <w:t xml:space="preserve"> </w:t>
      </w:r>
      <w:r>
        <w:t>d</w:t>
      </w:r>
      <w:r w:rsidR="004C7F27">
        <w:rPr>
          <w:rFonts w:eastAsia="Georgia"/>
        </w:rPr>
        <w:t>’</w:t>
      </w:r>
      <w:r>
        <w:t>autres</w:t>
      </w:r>
      <w:r>
        <w:rPr>
          <w:rFonts w:eastAsia="Georgia"/>
        </w:rPr>
        <w:t xml:space="preserve"> </w:t>
      </w:r>
      <w:r>
        <w:t>surgissaient</w:t>
      </w:r>
      <w:r>
        <w:rPr>
          <w:rFonts w:eastAsia="Georgia"/>
        </w:rPr>
        <w:t xml:space="preserve"> </w:t>
      </w:r>
      <w:r>
        <w:t>nues</w:t>
      </w:r>
      <w:r>
        <w:rPr>
          <w:rFonts w:eastAsia="Georgia"/>
        </w:rPr>
        <w:t xml:space="preserve"> </w:t>
      </w:r>
      <w:r>
        <w:t>d</w:t>
      </w:r>
      <w:r w:rsidR="004C7F27">
        <w:rPr>
          <w:rFonts w:eastAsia="Georgia"/>
        </w:rPr>
        <w:t>’</w:t>
      </w:r>
      <w:r>
        <w:t>une</w:t>
      </w:r>
      <w:r>
        <w:rPr>
          <w:rFonts w:eastAsia="Georgia"/>
        </w:rPr>
        <w:t xml:space="preserve"> </w:t>
      </w:r>
      <w:r>
        <w:t>cuvette</w:t>
      </w:r>
      <w:r>
        <w:rPr>
          <w:rFonts w:eastAsia="Georgia"/>
        </w:rPr>
        <w:t xml:space="preserve"> </w:t>
      </w:r>
      <w:r>
        <w:t>d</w:t>
      </w:r>
      <w:r w:rsidR="004C7F27">
        <w:rPr>
          <w:rFonts w:eastAsia="Georgia"/>
        </w:rPr>
        <w:t>’</w:t>
      </w:r>
      <w:r>
        <w:t>eau</w:t>
      </w:r>
      <w:r>
        <w:rPr>
          <w:rFonts w:eastAsia="Georgia"/>
        </w:rPr>
        <w:t xml:space="preserve"> </w:t>
      </w:r>
      <w:r>
        <w:t>gl</w:t>
      </w:r>
      <w:r>
        <w:t>a</w:t>
      </w:r>
      <w:r>
        <w:t>cée</w:t>
      </w:r>
      <w:r>
        <w:rPr>
          <w:rFonts w:eastAsia="Georgia"/>
        </w:rPr>
        <w:t xml:space="preserve"> </w:t>
      </w:r>
      <w:r>
        <w:t>à</w:t>
      </w:r>
      <w:r>
        <w:rPr>
          <w:rFonts w:eastAsia="Georgia"/>
        </w:rPr>
        <w:t xml:space="preserve"> </w:t>
      </w:r>
      <w:r>
        <w:t>peine</w:t>
      </w:r>
      <w:r>
        <w:rPr>
          <w:rFonts w:eastAsia="Georgia"/>
        </w:rPr>
        <w:t xml:space="preserve"> </w:t>
      </w:r>
      <w:r>
        <w:t>liquide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encore</w:t>
      </w:r>
      <w:r>
        <w:rPr>
          <w:rFonts w:eastAsia="Georgia"/>
        </w:rPr>
        <w:t xml:space="preserve"> </w:t>
      </w:r>
      <w:r>
        <w:t>découragé</w:t>
      </w:r>
      <w:r w:rsidR="004C7F27">
        <w:t xml:space="preserve">. </w:t>
      </w:r>
      <w:r>
        <w:t>Il</w:t>
      </w:r>
      <w:r>
        <w:rPr>
          <w:rFonts w:eastAsia="Georgia"/>
        </w:rPr>
        <w:t xml:space="preserve"> </w:t>
      </w:r>
      <w:r>
        <w:t>courut</w:t>
      </w:r>
      <w:r>
        <w:rPr>
          <w:rFonts w:eastAsia="Georgia"/>
        </w:rPr>
        <w:t xml:space="preserve"> </w:t>
      </w:r>
      <w:r>
        <w:t>çà</w:t>
      </w:r>
      <w:r>
        <w:rPr>
          <w:rFonts w:eastAsia="Georgia"/>
        </w:rPr>
        <w:t xml:space="preserve"> </w:t>
      </w:r>
      <w:r>
        <w:t>et</w:t>
      </w:r>
      <w:r>
        <w:rPr>
          <w:rFonts w:eastAsia="Georgia"/>
        </w:rPr>
        <w:t xml:space="preserve"> </w:t>
      </w:r>
      <w:r>
        <w:t>là</w:t>
      </w:r>
      <w:r>
        <w:rPr>
          <w:rFonts w:eastAsia="Georgia"/>
        </w:rPr>
        <w:t xml:space="preserve"> </w:t>
      </w:r>
      <w:r>
        <w:t>joyeusement</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de</w:t>
      </w:r>
      <w:r>
        <w:rPr>
          <w:rFonts w:eastAsia="Georgia"/>
        </w:rPr>
        <w:t xml:space="preserve"> </w:t>
      </w:r>
      <w:r>
        <w:t>baies</w:t>
      </w:r>
      <w:r>
        <w:rPr>
          <w:rFonts w:eastAsia="Georgia"/>
        </w:rPr>
        <w:t xml:space="preserve"> </w:t>
      </w:r>
      <w:r>
        <w:t>de</w:t>
      </w:r>
      <w:r>
        <w:rPr>
          <w:rFonts w:eastAsia="Georgia"/>
        </w:rPr>
        <w:t xml:space="preserve"> </w:t>
      </w:r>
      <w:r>
        <w:t>canneberges</w:t>
      </w:r>
      <w:r>
        <w:rPr>
          <w:rFonts w:eastAsia="Georgia"/>
        </w:rPr>
        <w:t xml:space="preserve"> </w:t>
      </w:r>
      <w:r>
        <w:t>et</w:t>
      </w:r>
      <w:r>
        <w:rPr>
          <w:rFonts w:eastAsia="Georgia"/>
        </w:rPr>
        <w:t xml:space="preserve"> </w:t>
      </w:r>
      <w:r>
        <w:t>d</w:t>
      </w:r>
      <w:r w:rsidR="004C7F27">
        <w:rPr>
          <w:rFonts w:eastAsia="Georgia"/>
        </w:rPr>
        <w:t>’</w:t>
      </w:r>
      <w:r>
        <w:t>airelles</w:t>
      </w:r>
      <w:r>
        <w:rPr>
          <w:rFonts w:eastAsia="Georgia"/>
        </w:rPr>
        <w:t xml:space="preserve"> </w:t>
      </w:r>
      <w:r>
        <w:t>gelées</w:t>
      </w:r>
      <w:r w:rsidR="004C7F27">
        <w:t xml:space="preserve">. </w:t>
      </w:r>
      <w:r>
        <w:t>Mais</w:t>
      </w:r>
      <w:r>
        <w:rPr>
          <w:rFonts w:eastAsia="Georgia"/>
        </w:rPr>
        <w:t xml:space="preserve"> </w:t>
      </w:r>
      <w:r>
        <w:t>le</w:t>
      </w:r>
      <w:r>
        <w:rPr>
          <w:rFonts w:eastAsia="Georgia"/>
        </w:rPr>
        <w:t xml:space="preserve"> </w:t>
      </w:r>
      <w:r>
        <w:t>soir</w:t>
      </w:r>
      <w:r>
        <w:rPr>
          <w:rFonts w:eastAsia="Georgia"/>
        </w:rPr>
        <w:t xml:space="preserve"> </w:t>
      </w:r>
      <w:r>
        <w:t>vint</w:t>
      </w:r>
      <w:r w:rsidR="004C7F27">
        <w:t xml:space="preserve"> : </w:t>
      </w:r>
      <w:r>
        <w:t>l</w:t>
      </w:r>
      <w:r w:rsidR="004C7F27">
        <w:rPr>
          <w:rFonts w:eastAsia="Georgia"/>
        </w:rPr>
        <w:t>’</w:t>
      </w:r>
      <w:r>
        <w:t>ombre</w:t>
      </w:r>
      <w:r>
        <w:rPr>
          <w:rFonts w:eastAsia="Georgia"/>
        </w:rPr>
        <w:t xml:space="preserve"> </w:t>
      </w:r>
      <w:r>
        <w:t>s</w:t>
      </w:r>
      <w:r w:rsidR="004C7F27">
        <w:rPr>
          <w:rFonts w:eastAsia="Georgia"/>
        </w:rPr>
        <w:t>’</w:t>
      </w:r>
      <w:r>
        <w:t>abattit</w:t>
      </w:r>
      <w:r>
        <w:rPr>
          <w:rFonts w:eastAsia="Georgia"/>
        </w:rPr>
        <w:t xml:space="preserve"> </w:t>
      </w:r>
      <w:r>
        <w:t>si</w:t>
      </w:r>
      <w:r>
        <w:rPr>
          <w:rFonts w:eastAsia="Georgia"/>
        </w:rPr>
        <w:t xml:space="preserve"> </w:t>
      </w:r>
      <w:r>
        <w:t>épaisse</w:t>
      </w:r>
      <w:r>
        <w:rPr>
          <w:rFonts w:eastAsia="Georgia"/>
        </w:rPr>
        <w:t xml:space="preserve"> </w:t>
      </w:r>
      <w:r>
        <w:t>que</w:t>
      </w:r>
      <w:r>
        <w:rPr>
          <w:rFonts w:eastAsia="Georgia"/>
        </w:rPr>
        <w:t xml:space="preserve"> </w:t>
      </w:r>
      <w:r>
        <w:t>même</w:t>
      </w:r>
      <w:r>
        <w:rPr>
          <w:rFonts w:eastAsia="Georgia"/>
        </w:rPr>
        <w:t xml:space="preserve"> </w:t>
      </w:r>
      <w:r>
        <w:t>les</w:t>
      </w:r>
      <w:r>
        <w:rPr>
          <w:rFonts w:eastAsia="Georgia"/>
        </w:rPr>
        <w:t xml:space="preserve"> </w:t>
      </w:r>
      <w:r>
        <w:t>yeux</w:t>
      </w:r>
      <w:r>
        <w:rPr>
          <w:rFonts w:eastAsia="Georgia"/>
        </w:rPr>
        <w:t xml:space="preserve"> </w:t>
      </w:r>
      <w:r>
        <w:t>de</w:t>
      </w:r>
      <w:r>
        <w:rPr>
          <w:rFonts w:eastAsia="Georgia"/>
        </w:rPr>
        <w:t xml:space="preserve"> </w:t>
      </w:r>
      <w:r>
        <w:t>Nils</w:t>
      </w:r>
      <w:r>
        <w:rPr>
          <w:rFonts w:eastAsia="Georgia"/>
        </w:rPr>
        <w:t xml:space="preserve"> </w:t>
      </w:r>
      <w:r>
        <w:t>ne</w:t>
      </w:r>
      <w:r>
        <w:rPr>
          <w:rFonts w:eastAsia="Georgia"/>
        </w:rPr>
        <w:t xml:space="preserve"> </w:t>
      </w:r>
      <w:r>
        <w:t>pouvaient</w:t>
      </w:r>
      <w:r>
        <w:rPr>
          <w:rFonts w:eastAsia="Georgia"/>
        </w:rPr>
        <w:t xml:space="preserve"> </w:t>
      </w:r>
      <w:r>
        <w:t>la</w:t>
      </w:r>
      <w:r>
        <w:rPr>
          <w:rFonts w:eastAsia="Georgia"/>
        </w:rPr>
        <w:t xml:space="preserve"> </w:t>
      </w:r>
      <w:r>
        <w:t>percer</w:t>
      </w:r>
      <w:r w:rsidR="004C7F27">
        <w:t xml:space="preserve">. </w:t>
      </w:r>
      <w:r>
        <w:t>Le</w:t>
      </w:r>
      <w:r>
        <w:rPr>
          <w:rFonts w:eastAsia="Georgia"/>
        </w:rPr>
        <w:t xml:space="preserve"> </w:t>
      </w:r>
      <w:r>
        <w:t>désert</w:t>
      </w:r>
      <w:r>
        <w:rPr>
          <w:rFonts w:eastAsia="Georgia"/>
        </w:rPr>
        <w:t xml:space="preserve"> </w:t>
      </w:r>
      <w:r>
        <w:t>d</w:t>
      </w:r>
      <w:r>
        <w:t>e</w:t>
      </w:r>
      <w:r>
        <w:t>vint</w:t>
      </w:r>
      <w:r>
        <w:rPr>
          <w:rFonts w:eastAsia="Georgia"/>
        </w:rPr>
        <w:t xml:space="preserve"> </w:t>
      </w:r>
      <w:r>
        <w:t>étrangement</w:t>
      </w:r>
      <w:r>
        <w:rPr>
          <w:rFonts w:eastAsia="Georgia"/>
        </w:rPr>
        <w:t xml:space="preserve"> </w:t>
      </w:r>
      <w:r>
        <w:t>sinistre</w:t>
      </w:r>
      <w:r>
        <w:rPr>
          <w:rFonts w:eastAsia="Georgia"/>
        </w:rPr>
        <w:t xml:space="preserve"> </w:t>
      </w:r>
      <w:r>
        <w:t>et</w:t>
      </w:r>
      <w:r>
        <w:rPr>
          <w:rFonts w:eastAsia="Georgia"/>
        </w:rPr>
        <w:t xml:space="preserve"> </w:t>
      </w:r>
      <w:r>
        <w:t>effrayant</w:t>
      </w:r>
      <w:r w:rsidR="004C7F27">
        <w:t xml:space="preserve">. </w:t>
      </w:r>
      <w:r>
        <w:t>Nils</w:t>
      </w:r>
      <w:r>
        <w:rPr>
          <w:rFonts w:eastAsia="Georgia"/>
        </w:rPr>
        <w:t xml:space="preserve"> </w:t>
      </w:r>
      <w:r>
        <w:t>était</w:t>
      </w:r>
      <w:r>
        <w:rPr>
          <w:rFonts w:eastAsia="Georgia"/>
        </w:rPr>
        <w:t xml:space="preserve"> </w:t>
      </w:r>
      <w:r>
        <w:t>blotti</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sidR="004C7F27">
        <w:t xml:space="preserve">, </w:t>
      </w:r>
      <w:r>
        <w:t>mais</w:t>
      </w:r>
      <w:r>
        <w:rPr>
          <w:rFonts w:eastAsia="Georgia"/>
        </w:rPr>
        <w:t xml:space="preserve"> </w:t>
      </w:r>
      <w:r>
        <w:t>ne</w:t>
      </w:r>
      <w:r>
        <w:rPr>
          <w:rFonts w:eastAsia="Georgia"/>
        </w:rPr>
        <w:t xml:space="preserve"> </w:t>
      </w:r>
      <w:r>
        <w:t>pouvait</w:t>
      </w:r>
      <w:r>
        <w:rPr>
          <w:rFonts w:eastAsia="Georgia"/>
        </w:rPr>
        <w:t xml:space="preserve"> </w:t>
      </w:r>
      <w:r>
        <w:t>pas</w:t>
      </w:r>
      <w:r>
        <w:rPr>
          <w:rFonts w:eastAsia="Georgia"/>
        </w:rPr>
        <w:t xml:space="preserve"> </w:t>
      </w:r>
      <w:r>
        <w:t>dormir</w:t>
      </w:r>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mouillé</w:t>
      </w:r>
      <w:r>
        <w:rPr>
          <w:rFonts w:eastAsia="Georgia"/>
        </w:rPr>
        <w:t xml:space="preserve"> </w:t>
      </w:r>
      <w:r>
        <w:t>et</w:t>
      </w:r>
      <w:r>
        <w:rPr>
          <w:rFonts w:eastAsia="Georgia"/>
        </w:rPr>
        <w:t xml:space="preserve"> </w:t>
      </w:r>
      <w:r>
        <w:t>avait</w:t>
      </w:r>
      <w:r>
        <w:rPr>
          <w:rFonts w:eastAsia="Georgia"/>
        </w:rPr>
        <w:t xml:space="preserve"> </w:t>
      </w:r>
      <w:r>
        <w:t>froid</w:t>
      </w:r>
      <w:r w:rsidR="004C7F27">
        <w:t xml:space="preserve">. </w:t>
      </w:r>
      <w:r>
        <w:t>Il</w:t>
      </w:r>
      <w:r>
        <w:rPr>
          <w:rFonts w:eastAsia="Georgia"/>
        </w:rPr>
        <w:t xml:space="preserve"> </w:t>
      </w:r>
      <w:r>
        <w:t>entendit</w:t>
      </w:r>
      <w:r>
        <w:rPr>
          <w:rFonts w:eastAsia="Georgia"/>
        </w:rPr>
        <w:t xml:space="preserve"> </w:t>
      </w:r>
      <w:r>
        <w:t>tant</w:t>
      </w:r>
      <w:r>
        <w:rPr>
          <w:rFonts w:eastAsia="Georgia"/>
        </w:rPr>
        <w:t xml:space="preserve"> </w:t>
      </w:r>
      <w:r>
        <w:t>de</w:t>
      </w:r>
      <w:r>
        <w:rPr>
          <w:rFonts w:eastAsia="Georgia"/>
        </w:rPr>
        <w:t xml:space="preserve"> </w:t>
      </w:r>
      <w:r>
        <w:t>froissements</w:t>
      </w:r>
      <w:r>
        <w:rPr>
          <w:rFonts w:eastAsia="Georgia"/>
        </w:rPr>
        <w:t xml:space="preserve"> </w:t>
      </w:r>
      <w:r>
        <w:t>et</w:t>
      </w:r>
      <w:r>
        <w:rPr>
          <w:rFonts w:eastAsia="Georgia"/>
        </w:rPr>
        <w:t xml:space="preserve"> </w:t>
      </w:r>
      <w:r>
        <w:t>de</w:t>
      </w:r>
      <w:r>
        <w:rPr>
          <w:rFonts w:eastAsia="Georgia"/>
        </w:rPr>
        <w:t xml:space="preserve"> </w:t>
      </w:r>
      <w:r>
        <w:t>frôlements</w:t>
      </w:r>
      <w:r w:rsidR="004C7F27">
        <w:t xml:space="preserve">, </w:t>
      </w:r>
      <w:r>
        <w:t>de</w:t>
      </w:r>
      <w:r>
        <w:rPr>
          <w:rFonts w:eastAsia="Georgia"/>
        </w:rPr>
        <w:t xml:space="preserve"> </w:t>
      </w:r>
      <w:r>
        <w:t>pas</w:t>
      </w:r>
      <w:r>
        <w:rPr>
          <w:rFonts w:eastAsia="Georgia"/>
        </w:rPr>
        <w:t xml:space="preserve"> </w:t>
      </w:r>
      <w:r>
        <w:t>glissants</w:t>
      </w:r>
      <w:r>
        <w:rPr>
          <w:rFonts w:eastAsia="Georgia"/>
        </w:rPr>
        <w:t xml:space="preserve"> </w:t>
      </w:r>
      <w:r>
        <w:t>et</w:t>
      </w:r>
      <w:r>
        <w:rPr>
          <w:rFonts w:eastAsia="Georgia"/>
        </w:rPr>
        <w:t xml:space="preserve"> </w:t>
      </w:r>
      <w:r>
        <w:t>de</w:t>
      </w:r>
      <w:r>
        <w:rPr>
          <w:rFonts w:eastAsia="Georgia"/>
        </w:rPr>
        <w:t xml:space="preserve"> </w:t>
      </w:r>
      <w:r>
        <w:t>voix</w:t>
      </w:r>
      <w:r>
        <w:rPr>
          <w:rFonts w:eastAsia="Georgia"/>
        </w:rPr>
        <w:t xml:space="preserve"> </w:t>
      </w:r>
      <w:r>
        <w:t>menaçantes</w:t>
      </w:r>
      <w:r w:rsidR="004C7F27">
        <w:t xml:space="preserve">, </w:t>
      </w:r>
      <w:r>
        <w:t>il</w:t>
      </w:r>
      <w:r>
        <w:rPr>
          <w:rFonts w:eastAsia="Georgia"/>
        </w:rPr>
        <w:t xml:space="preserve"> </w:t>
      </w:r>
      <w:r>
        <w:t>ressentit</w:t>
      </w:r>
      <w:r>
        <w:rPr>
          <w:rFonts w:eastAsia="Georgia"/>
        </w:rPr>
        <w:t xml:space="preserve"> </w:t>
      </w:r>
      <w:r>
        <w:t>une</w:t>
      </w:r>
      <w:r>
        <w:rPr>
          <w:rFonts w:eastAsia="Georgia"/>
        </w:rPr>
        <w:t xml:space="preserve"> </w:t>
      </w:r>
      <w:r>
        <w:t>telle</w:t>
      </w:r>
      <w:r>
        <w:rPr>
          <w:rFonts w:eastAsia="Georgia"/>
        </w:rPr>
        <w:t xml:space="preserve"> </w:t>
      </w:r>
      <w:r>
        <w:t>épo</w:t>
      </w:r>
      <w:r>
        <w:t>u</w:t>
      </w:r>
      <w:r>
        <w:t>vante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savait</w:t>
      </w:r>
      <w:r>
        <w:rPr>
          <w:rFonts w:eastAsia="Georgia"/>
        </w:rPr>
        <w:t xml:space="preserve"> </w:t>
      </w:r>
      <w:r>
        <w:t>où</w:t>
      </w:r>
      <w:r>
        <w:rPr>
          <w:rFonts w:eastAsia="Georgia"/>
        </w:rPr>
        <w:t xml:space="preserve"> </w:t>
      </w:r>
      <w:r>
        <w:t>se</w:t>
      </w:r>
      <w:r>
        <w:rPr>
          <w:rFonts w:eastAsia="Georgia"/>
        </w:rPr>
        <w:t xml:space="preserve"> </w:t>
      </w:r>
      <w:r>
        <w:t>réfugier</w:t>
      </w:r>
      <w:r w:rsidR="004C7F27">
        <w:t xml:space="preserve">. </w:t>
      </w:r>
      <w:r>
        <w:t>Il</w:t>
      </w:r>
      <w:r>
        <w:rPr>
          <w:rFonts w:eastAsia="Georgia"/>
        </w:rPr>
        <w:t xml:space="preserve"> </w:t>
      </w:r>
      <w:r>
        <w:t>fallait</w:t>
      </w:r>
      <w:r>
        <w:rPr>
          <w:rFonts w:eastAsia="Georgia"/>
        </w:rPr>
        <w:t xml:space="preserve"> </w:t>
      </w:r>
      <w:r>
        <w:t>qu</w:t>
      </w:r>
      <w:r w:rsidR="004C7F27">
        <w:rPr>
          <w:rFonts w:eastAsia="Georgia"/>
        </w:rPr>
        <w:t>’</w:t>
      </w:r>
      <w:r>
        <w:t>il</w:t>
      </w:r>
      <w:r>
        <w:rPr>
          <w:rFonts w:eastAsia="Georgia"/>
        </w:rPr>
        <w:t xml:space="preserve"> </w:t>
      </w:r>
      <w:r>
        <w:t>allât</w:t>
      </w:r>
      <w:r>
        <w:rPr>
          <w:rFonts w:eastAsia="Georgia"/>
        </w:rPr>
        <w:t xml:space="preserve"> </w:t>
      </w:r>
      <w:r>
        <w:t>où</w:t>
      </w:r>
      <w:r>
        <w:rPr>
          <w:rFonts w:eastAsia="Georgia"/>
        </w:rPr>
        <w:t xml:space="preserve"> </w:t>
      </w:r>
      <w:r>
        <w:t>bri</w:t>
      </w:r>
      <w:r>
        <w:t>l</w:t>
      </w:r>
      <w:r>
        <w:t>laient</w:t>
      </w:r>
      <w:r>
        <w:rPr>
          <w:rFonts w:eastAsia="Georgia"/>
        </w:rPr>
        <w:t xml:space="preserve"> </w:t>
      </w:r>
      <w:r>
        <w:t>feu</w:t>
      </w:r>
      <w:r>
        <w:rPr>
          <w:rFonts w:eastAsia="Georgia"/>
        </w:rPr>
        <w:t xml:space="preserve"> </w:t>
      </w:r>
      <w:r>
        <w:t>et</w:t>
      </w:r>
      <w:r>
        <w:rPr>
          <w:rFonts w:eastAsia="Georgia"/>
        </w:rPr>
        <w:t xml:space="preserve"> </w:t>
      </w:r>
      <w:r>
        <w:t>lumière</w:t>
      </w:r>
      <w:r>
        <w:rPr>
          <w:rFonts w:eastAsia="Georgia"/>
        </w:rPr>
        <w:t xml:space="preserve"> </w:t>
      </w:r>
      <w:r>
        <w:t>pour</w:t>
      </w:r>
      <w:r>
        <w:rPr>
          <w:rFonts w:eastAsia="Georgia"/>
        </w:rPr>
        <w:t xml:space="preserve"> </w:t>
      </w:r>
      <w:r>
        <w:t>ne</w:t>
      </w:r>
      <w:r>
        <w:rPr>
          <w:rFonts w:eastAsia="Georgia"/>
        </w:rPr>
        <w:t xml:space="preserve"> </w:t>
      </w:r>
      <w:r>
        <w:t>pas</w:t>
      </w:r>
      <w:r>
        <w:rPr>
          <w:rFonts w:eastAsia="Georgia"/>
        </w:rPr>
        <w:t xml:space="preserve"> </w:t>
      </w:r>
      <w:r>
        <w:t>mourir</w:t>
      </w:r>
      <w:r>
        <w:rPr>
          <w:rFonts w:eastAsia="Georgia"/>
        </w:rPr>
        <w:t xml:space="preserve"> </w:t>
      </w:r>
      <w:r>
        <w:t>de</w:t>
      </w:r>
      <w:r>
        <w:rPr>
          <w:rFonts w:eastAsia="Georgia"/>
        </w:rPr>
        <w:t xml:space="preserve"> </w:t>
      </w:r>
      <w:r>
        <w:t>frayeur</w:t>
      </w:r>
      <w:r w:rsidR="004C7F27">
        <w:t>.</w:t>
      </w:r>
    </w:p>
    <w:p w14:paraId="6C51121C" w14:textId="0D357876" w:rsidR="004C163A" w:rsidRDefault="004C7F27" w:rsidP="004C163A">
      <w:r>
        <w:t>« </w:t>
      </w:r>
      <w:r w:rsidR="004C163A">
        <w:t>Si</w:t>
      </w:r>
      <w:r w:rsidR="004C163A">
        <w:rPr>
          <w:rFonts w:eastAsia="Georgia"/>
        </w:rPr>
        <w:t xml:space="preserve"> </w:t>
      </w:r>
      <w:r w:rsidR="004C163A">
        <w:t>j</w:t>
      </w:r>
      <w:r>
        <w:rPr>
          <w:rFonts w:eastAsia="Georgia"/>
        </w:rPr>
        <w:t>’</w:t>
      </w:r>
      <w:r w:rsidR="004C163A">
        <w:t>osais</w:t>
      </w:r>
      <w:r w:rsidR="004C163A">
        <w:rPr>
          <w:rFonts w:eastAsia="Georgia"/>
        </w:rPr>
        <w:t xml:space="preserve"> </w:t>
      </w:r>
      <w:r w:rsidR="004C163A">
        <w:t>aller</w:t>
      </w:r>
      <w:r w:rsidR="004C163A">
        <w:rPr>
          <w:rFonts w:eastAsia="Georgia"/>
        </w:rPr>
        <w:t xml:space="preserve"> </w:t>
      </w:r>
      <w:r w:rsidR="004C163A">
        <w:t>chez</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pour</w:t>
      </w:r>
      <w:r w:rsidR="004C163A">
        <w:rPr>
          <w:rFonts w:eastAsia="Georgia"/>
        </w:rPr>
        <w:t xml:space="preserve"> </w:t>
      </w:r>
      <w:r w:rsidR="004C163A">
        <w:t>cette</w:t>
      </w:r>
      <w:r w:rsidR="004C163A">
        <w:rPr>
          <w:rFonts w:eastAsia="Georgia"/>
        </w:rPr>
        <w:t xml:space="preserve"> </w:t>
      </w:r>
      <w:r w:rsidR="004C163A">
        <w:t>seule</w:t>
      </w:r>
      <w:r w:rsidR="004C163A">
        <w:rPr>
          <w:rFonts w:eastAsia="Georgia"/>
        </w:rPr>
        <w:t xml:space="preserve"> </w:t>
      </w:r>
      <w:r w:rsidR="004C163A">
        <w:t>nuit</w:t>
      </w:r>
      <w:r>
        <w:t xml:space="preserve"> ! </w:t>
      </w:r>
      <w:r w:rsidR="004C163A">
        <w:t>pensait-il</w:t>
      </w:r>
      <w:r>
        <w:t xml:space="preserve"> ; </w:t>
      </w:r>
      <w:r w:rsidR="004C163A">
        <w:t>seulement</w:t>
      </w:r>
      <w:r w:rsidR="004C163A">
        <w:rPr>
          <w:rFonts w:eastAsia="Georgia"/>
        </w:rPr>
        <w:t xml:space="preserve"> </w:t>
      </w:r>
      <w:r w:rsidR="004C163A">
        <w:t>pour</w:t>
      </w:r>
      <w:r w:rsidR="004C163A">
        <w:rPr>
          <w:rFonts w:eastAsia="Georgia"/>
        </w:rPr>
        <w:t xml:space="preserve"> </w:t>
      </w:r>
      <w:r w:rsidR="004C163A">
        <w:t>m</w:t>
      </w:r>
      <w:r>
        <w:rPr>
          <w:rFonts w:eastAsia="Georgia"/>
        </w:rPr>
        <w:t>’</w:t>
      </w:r>
      <w:r w:rsidR="004C163A">
        <w:t>asseoir</w:t>
      </w:r>
      <w:r w:rsidR="004C163A">
        <w:rPr>
          <w:rFonts w:eastAsia="Georgia"/>
        </w:rPr>
        <w:t xml:space="preserve"> </w:t>
      </w:r>
      <w:r w:rsidR="004C163A">
        <w:t>un</w:t>
      </w:r>
      <w:r w:rsidR="004C163A">
        <w:rPr>
          <w:rFonts w:eastAsia="Georgia"/>
        </w:rPr>
        <w:t xml:space="preserve"> </w:t>
      </w:r>
      <w:r w:rsidR="004C163A">
        <w:t>instant</w:t>
      </w:r>
      <w:r w:rsidR="004C163A">
        <w:rPr>
          <w:rFonts w:eastAsia="Georgia"/>
        </w:rPr>
        <w:t xml:space="preserve"> </w:t>
      </w:r>
      <w:r w:rsidR="004C163A">
        <w:t>auprès</w:t>
      </w:r>
      <w:r w:rsidR="004C163A">
        <w:rPr>
          <w:rFonts w:eastAsia="Georgia"/>
        </w:rPr>
        <w:t xml:space="preserve"> </w:t>
      </w:r>
      <w:r w:rsidR="004C163A">
        <w:t>du</w:t>
      </w:r>
      <w:r w:rsidR="004C163A">
        <w:rPr>
          <w:rFonts w:eastAsia="Georgia"/>
        </w:rPr>
        <w:t xml:space="preserve"> </w:t>
      </w:r>
      <w:r w:rsidR="004C163A">
        <w:t>feu</w:t>
      </w:r>
      <w:r>
        <w:t xml:space="preserve">, </w:t>
      </w:r>
      <w:r w:rsidR="004C163A">
        <w:t>et</w:t>
      </w:r>
      <w:r w:rsidR="004C163A">
        <w:rPr>
          <w:rFonts w:eastAsia="Georgia"/>
        </w:rPr>
        <w:t xml:space="preserve"> </w:t>
      </w:r>
      <w:r w:rsidR="004C163A">
        <w:t>manger</w:t>
      </w:r>
      <w:r w:rsidR="004C163A">
        <w:rPr>
          <w:rFonts w:eastAsia="Georgia"/>
        </w:rPr>
        <w:t xml:space="preserve"> </w:t>
      </w:r>
      <w:r w:rsidR="004C163A">
        <w:t>un</w:t>
      </w:r>
      <w:r w:rsidR="004C163A">
        <w:rPr>
          <w:rFonts w:eastAsia="Georgia"/>
        </w:rPr>
        <w:t xml:space="preserve"> </w:t>
      </w:r>
      <w:r w:rsidR="004C163A">
        <w:t>morceau</w:t>
      </w:r>
      <w:r>
        <w:t xml:space="preserve"> ! </w:t>
      </w:r>
      <w:r w:rsidR="004C163A">
        <w:t>Je</w:t>
      </w:r>
      <w:r w:rsidR="004C163A">
        <w:rPr>
          <w:rFonts w:eastAsia="Georgia"/>
        </w:rPr>
        <w:t xml:space="preserve"> </w:t>
      </w:r>
      <w:r w:rsidR="004C163A">
        <w:t>pourrais</w:t>
      </w:r>
      <w:r w:rsidR="004C163A">
        <w:rPr>
          <w:rFonts w:eastAsia="Georgia"/>
        </w:rPr>
        <w:t xml:space="preserve"> </w:t>
      </w:r>
      <w:r w:rsidR="004C163A">
        <w:t>bien</w:t>
      </w:r>
      <w:r w:rsidR="004C163A">
        <w:rPr>
          <w:rFonts w:eastAsia="Georgia"/>
        </w:rPr>
        <w:t xml:space="preserve"> </w:t>
      </w:r>
      <w:r w:rsidR="004C163A">
        <w:t>être</w:t>
      </w:r>
      <w:r w:rsidR="004C163A">
        <w:rPr>
          <w:rFonts w:eastAsia="Georgia"/>
        </w:rPr>
        <w:t xml:space="preserve"> </w:t>
      </w:r>
      <w:r w:rsidR="004C163A">
        <w:t>de</w:t>
      </w:r>
      <w:r w:rsidR="004C163A">
        <w:rPr>
          <w:rFonts w:eastAsia="Georgia"/>
        </w:rPr>
        <w:t xml:space="preserve"> </w:t>
      </w:r>
      <w:r w:rsidR="004C163A">
        <w:t>retour</w:t>
      </w:r>
      <w:r w:rsidR="004C163A">
        <w:rPr>
          <w:rFonts w:eastAsia="Georgia"/>
        </w:rPr>
        <w:t xml:space="preserve"> </w:t>
      </w:r>
      <w:r w:rsidR="004C163A">
        <w:t>auprès</w:t>
      </w:r>
      <w:r w:rsidR="004C163A">
        <w:rPr>
          <w:rFonts w:eastAsia="Georgia"/>
        </w:rPr>
        <w:t xml:space="preserve"> </w:t>
      </w:r>
      <w:r w:rsidR="004C163A">
        <w:t>des</w:t>
      </w:r>
      <w:r w:rsidR="004C163A">
        <w:rPr>
          <w:rFonts w:eastAsia="Georgia"/>
        </w:rPr>
        <w:t xml:space="preserve"> </w:t>
      </w:r>
      <w:r w:rsidR="004C163A">
        <w:t>oies</w:t>
      </w:r>
      <w:r w:rsidR="004C163A">
        <w:rPr>
          <w:rFonts w:eastAsia="Georgia"/>
        </w:rPr>
        <w:t xml:space="preserve"> </w:t>
      </w:r>
      <w:r w:rsidR="004C163A">
        <w:t>avant</w:t>
      </w:r>
      <w:r w:rsidR="004C163A">
        <w:rPr>
          <w:rFonts w:eastAsia="Georgia"/>
        </w:rPr>
        <w:t xml:space="preserve"> </w:t>
      </w:r>
      <w:r w:rsidR="004C163A">
        <w:t>le</w:t>
      </w:r>
      <w:r w:rsidR="004C163A">
        <w:rPr>
          <w:rFonts w:eastAsia="Georgia"/>
        </w:rPr>
        <w:t xml:space="preserve"> </w:t>
      </w:r>
      <w:r w:rsidR="004C163A">
        <w:t>lever</w:t>
      </w:r>
      <w:r w:rsidR="004C163A">
        <w:rPr>
          <w:rFonts w:eastAsia="Georgia"/>
        </w:rPr>
        <w:t xml:space="preserve"> </w:t>
      </w:r>
      <w:r w:rsidR="004C163A">
        <w:t>du</w:t>
      </w:r>
      <w:r w:rsidR="004C163A">
        <w:rPr>
          <w:rFonts w:eastAsia="Georgia"/>
        </w:rPr>
        <w:t xml:space="preserve"> </w:t>
      </w:r>
      <w:r w:rsidR="004C163A">
        <w:t>soleil</w:t>
      </w:r>
      <w:r>
        <w:t>. »</w:t>
      </w:r>
    </w:p>
    <w:p w14:paraId="7D30A49E" w14:textId="5A086E0C" w:rsidR="004C163A" w:rsidRDefault="004C163A" w:rsidP="004C163A">
      <w:r>
        <w:t>Il</w:t>
      </w:r>
      <w:r>
        <w:rPr>
          <w:rFonts w:eastAsia="Georgia"/>
        </w:rPr>
        <w:t xml:space="preserve"> </w:t>
      </w:r>
      <w:r>
        <w:t>se</w:t>
      </w:r>
      <w:r>
        <w:rPr>
          <w:rFonts w:eastAsia="Georgia"/>
        </w:rPr>
        <w:t xml:space="preserve"> </w:t>
      </w:r>
      <w:r>
        <w:t>dégagea</w:t>
      </w:r>
      <w:r>
        <w:rPr>
          <w:rFonts w:eastAsia="Georgia"/>
        </w:rPr>
        <w:t xml:space="preserve"> </w:t>
      </w:r>
      <w:r>
        <w:t>de</w:t>
      </w:r>
      <w:r>
        <w:rPr>
          <w:rFonts w:eastAsia="Georgia"/>
        </w:rPr>
        <w:t xml:space="preserve"> </w:t>
      </w:r>
      <w:r>
        <w:t>l</w:t>
      </w:r>
      <w:r w:rsidR="004C7F27">
        <w:rPr>
          <w:rFonts w:eastAsia="Georgia"/>
        </w:rPr>
        <w:t>’</w:t>
      </w:r>
      <w:r>
        <w:t>aile</w:t>
      </w:r>
      <w:r w:rsidR="004C7F27">
        <w:t xml:space="preserve">, </w:t>
      </w:r>
      <w:r>
        <w:t>et</w:t>
      </w:r>
      <w:r>
        <w:rPr>
          <w:rFonts w:eastAsia="Georgia"/>
        </w:rPr>
        <w:t xml:space="preserve"> </w:t>
      </w:r>
      <w:r>
        <w:t>glissa</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Il</w:t>
      </w:r>
      <w:r>
        <w:rPr>
          <w:rFonts w:eastAsia="Georgia"/>
        </w:rPr>
        <w:t xml:space="preserve"> </w:t>
      </w:r>
      <w:r>
        <w:t>n</w:t>
      </w:r>
      <w:r w:rsidR="004C7F27">
        <w:rPr>
          <w:rFonts w:eastAsia="Georgia"/>
        </w:rPr>
        <w:t>’</w:t>
      </w:r>
      <w:r>
        <w:t>éveilla</w:t>
      </w:r>
      <w:r>
        <w:rPr>
          <w:rFonts w:eastAsia="Georgia"/>
        </w:rPr>
        <w:t xml:space="preserve"> </w:t>
      </w:r>
      <w:r>
        <w:t>ni</w:t>
      </w:r>
      <w:r>
        <w:rPr>
          <w:rFonts w:eastAsia="Georgia"/>
        </w:rPr>
        <w:t xml:space="preserve"> </w:t>
      </w:r>
      <w:r>
        <w:t>le</w:t>
      </w:r>
      <w:r>
        <w:rPr>
          <w:rFonts w:eastAsia="Georgia"/>
        </w:rPr>
        <w:t xml:space="preserve"> </w:t>
      </w:r>
      <w:r>
        <w:t>jars</w:t>
      </w:r>
      <w:r>
        <w:rPr>
          <w:rFonts w:eastAsia="Georgia"/>
        </w:rPr>
        <w:t xml:space="preserve"> </w:t>
      </w:r>
      <w:r>
        <w:t>ni</w:t>
      </w:r>
      <w:r>
        <w:rPr>
          <w:rFonts w:eastAsia="Georgia"/>
        </w:rPr>
        <w:t xml:space="preserve"> </w:t>
      </w:r>
      <w:r>
        <w:t>personne</w:t>
      </w:r>
      <w:r>
        <w:rPr>
          <w:rFonts w:eastAsia="Georgia"/>
        </w:rPr>
        <w:t xml:space="preserve"> </w:t>
      </w:r>
      <w:r>
        <w:t>et</w:t>
      </w:r>
      <w:r>
        <w:rPr>
          <w:rFonts w:eastAsia="Georgia"/>
        </w:rPr>
        <w:t xml:space="preserve"> </w:t>
      </w:r>
      <w:r>
        <w:t>se</w:t>
      </w:r>
      <w:r>
        <w:rPr>
          <w:rFonts w:eastAsia="Georgia"/>
        </w:rPr>
        <w:t xml:space="preserve"> </w:t>
      </w:r>
      <w:r>
        <w:t>faufila</w:t>
      </w:r>
      <w:r>
        <w:rPr>
          <w:rFonts w:eastAsia="Georgia"/>
        </w:rPr>
        <w:t xml:space="preserve"> </w:t>
      </w:r>
      <w:r>
        <w:t>en</w:t>
      </w:r>
      <w:r>
        <w:rPr>
          <w:rFonts w:eastAsia="Georgia"/>
        </w:rPr>
        <w:t xml:space="preserve"> </w:t>
      </w:r>
      <w:r>
        <w:t>silence</w:t>
      </w:r>
      <w:r>
        <w:rPr>
          <w:rFonts w:eastAsia="Georgia"/>
        </w:rPr>
        <w:t xml:space="preserve"> </w:t>
      </w:r>
      <w:r>
        <w:t>hors</w:t>
      </w:r>
      <w:r>
        <w:rPr>
          <w:rFonts w:eastAsia="Georgia"/>
        </w:rPr>
        <w:t xml:space="preserve"> </w:t>
      </w:r>
      <w:r>
        <w:t>du</w:t>
      </w:r>
      <w:r>
        <w:rPr>
          <w:rFonts w:eastAsia="Georgia"/>
        </w:rPr>
        <w:t xml:space="preserve"> </w:t>
      </w:r>
      <w:r>
        <w:t>marécage</w:t>
      </w:r>
      <w:r w:rsidR="004C7F27">
        <w:t xml:space="preserve">. </w:t>
      </w:r>
      <w:r>
        <w:t>Il</w:t>
      </w:r>
      <w:r>
        <w:rPr>
          <w:rFonts w:eastAsia="Georgia"/>
        </w:rPr>
        <w:t xml:space="preserve"> </w:t>
      </w:r>
      <w:r>
        <w:t>ignorait</w:t>
      </w:r>
      <w:r>
        <w:rPr>
          <w:rFonts w:eastAsia="Georgia"/>
        </w:rPr>
        <w:t xml:space="preserve"> </w:t>
      </w:r>
      <w:r>
        <w:t>absolument</w:t>
      </w:r>
      <w:r>
        <w:rPr>
          <w:rFonts w:eastAsia="Georgia"/>
        </w:rPr>
        <w:t xml:space="preserve"> </w:t>
      </w:r>
      <w:r>
        <w:t>où</w:t>
      </w:r>
      <w:r>
        <w:rPr>
          <w:rFonts w:eastAsia="Georgia"/>
        </w:rPr>
        <w:t xml:space="preserve"> </w:t>
      </w:r>
      <w:r>
        <w:t>il</w:t>
      </w:r>
      <w:r>
        <w:rPr>
          <w:rFonts w:eastAsia="Georgia"/>
        </w:rPr>
        <w:t xml:space="preserve"> </w:t>
      </w:r>
      <w:r>
        <w:t>se</w:t>
      </w:r>
      <w:r>
        <w:rPr>
          <w:rFonts w:eastAsia="Georgia"/>
        </w:rPr>
        <w:t xml:space="preserve"> </w:t>
      </w:r>
      <w:r>
        <w:t>trouvait</w:t>
      </w:r>
      <w:r w:rsidR="004C7F27">
        <w:t xml:space="preserve">, </w:t>
      </w:r>
      <w:r>
        <w:t>s</w:t>
      </w:r>
      <w:r w:rsidR="004C7F27">
        <w:rPr>
          <w:rFonts w:eastAsia="Georgia"/>
        </w:rPr>
        <w:t>’</w:t>
      </w:r>
      <w:r>
        <w:t>il</w:t>
      </w:r>
      <w:r>
        <w:rPr>
          <w:rFonts w:eastAsia="Georgia"/>
        </w:rPr>
        <w:t xml:space="preserve"> </w:t>
      </w:r>
      <w:r>
        <w:t>était</w:t>
      </w:r>
      <w:r>
        <w:rPr>
          <w:rFonts w:eastAsia="Georgia"/>
        </w:rPr>
        <w:t xml:space="preserve"> </w:t>
      </w:r>
      <w:r>
        <w:t>en</w:t>
      </w:r>
      <w:r>
        <w:rPr>
          <w:rFonts w:eastAsia="Georgia"/>
        </w:rPr>
        <w:t xml:space="preserve"> </w:t>
      </w:r>
      <w:r>
        <w:t>Scanie</w:t>
      </w:r>
      <w:r w:rsidR="004C7F27">
        <w:t xml:space="preserve">, </w:t>
      </w:r>
      <w:r>
        <w:t>en</w:t>
      </w:r>
      <w:r>
        <w:rPr>
          <w:rFonts w:eastAsia="Georgia"/>
        </w:rPr>
        <w:t xml:space="preserve"> </w:t>
      </w:r>
      <w:proofErr w:type="spellStart"/>
      <w:r>
        <w:t>Smâland</w:t>
      </w:r>
      <w:proofErr w:type="spellEnd"/>
      <w:r>
        <w:rPr>
          <w:rFonts w:eastAsia="Georgia"/>
        </w:rPr>
        <w:t xml:space="preserve"> </w:t>
      </w:r>
      <w:r>
        <w:t>ou</w:t>
      </w:r>
      <w:r>
        <w:rPr>
          <w:rFonts w:eastAsia="Georgia"/>
        </w:rPr>
        <w:t xml:space="preserve"> </w:t>
      </w:r>
      <w:r>
        <w:t>en</w:t>
      </w:r>
      <w:r>
        <w:rPr>
          <w:rFonts w:eastAsia="Georgia"/>
        </w:rPr>
        <w:t xml:space="preserve"> </w:t>
      </w:r>
      <w:r>
        <w:t>Blekinge</w:t>
      </w:r>
      <w:r w:rsidR="004C7F27">
        <w:t xml:space="preserve">. </w:t>
      </w:r>
      <w:r>
        <w:t>Au</w:t>
      </w:r>
      <w:r>
        <w:rPr>
          <w:rFonts w:eastAsia="Georgia"/>
        </w:rPr>
        <w:t xml:space="preserve"> </w:t>
      </w:r>
      <w:r>
        <w:t>moment</w:t>
      </w:r>
      <w:r>
        <w:rPr>
          <w:rFonts w:eastAsia="Georgia"/>
        </w:rPr>
        <w:t xml:space="preserve"> </w:t>
      </w:r>
      <w:r>
        <w:t>de</w:t>
      </w:r>
      <w:r>
        <w:rPr>
          <w:rFonts w:eastAsia="Georgia"/>
        </w:rPr>
        <w:t xml:space="preserve"> </w:t>
      </w:r>
      <w:r>
        <w:t>sortir</w:t>
      </w:r>
      <w:r>
        <w:rPr>
          <w:rFonts w:eastAsia="Georgia"/>
        </w:rPr>
        <w:t xml:space="preserve"> </w:t>
      </w:r>
      <w:r>
        <w:t>du</w:t>
      </w:r>
      <w:r>
        <w:rPr>
          <w:rFonts w:eastAsia="Georgia"/>
        </w:rPr>
        <w:t xml:space="preserve"> </w:t>
      </w:r>
      <w:r>
        <w:t>marécage</w:t>
      </w:r>
      <w:r>
        <w:rPr>
          <w:rFonts w:eastAsia="Georgia"/>
        </w:rPr>
        <w:t xml:space="preserve"> </w:t>
      </w:r>
      <w:r>
        <w:t>il</w:t>
      </w:r>
      <w:r>
        <w:rPr>
          <w:rFonts w:eastAsia="Georgia"/>
        </w:rPr>
        <w:t xml:space="preserve"> </w:t>
      </w:r>
      <w:r>
        <w:t>aperçut</w:t>
      </w:r>
      <w:r>
        <w:rPr>
          <w:rFonts w:eastAsia="Georgia"/>
        </w:rPr>
        <w:t xml:space="preserve"> </w:t>
      </w:r>
      <w:r>
        <w:t>un</w:t>
      </w:r>
      <w:r>
        <w:rPr>
          <w:rFonts w:eastAsia="Georgia"/>
        </w:rPr>
        <w:t xml:space="preserve"> </w:t>
      </w:r>
      <w:r>
        <w:t>gros</w:t>
      </w:r>
      <w:r>
        <w:rPr>
          <w:rFonts w:eastAsia="Georgia"/>
        </w:rPr>
        <w:t xml:space="preserve"> </w:t>
      </w:r>
      <w:r>
        <w:t>bourg</w:t>
      </w:r>
      <w:r>
        <w:rPr>
          <w:rFonts w:eastAsia="Georgia"/>
        </w:rPr>
        <w:t xml:space="preserve"> </w:t>
      </w:r>
      <w:r>
        <w:t>vers</w:t>
      </w:r>
      <w:r>
        <w:rPr>
          <w:rFonts w:eastAsia="Georgia"/>
        </w:rPr>
        <w:t xml:space="preserve"> </w:t>
      </w:r>
      <w:r>
        <w:t>lequel</w:t>
      </w:r>
      <w:r>
        <w:rPr>
          <w:rFonts w:eastAsia="Georgia"/>
        </w:rPr>
        <w:t xml:space="preserve"> </w:t>
      </w:r>
      <w:r>
        <w:t>il</w:t>
      </w:r>
      <w:r>
        <w:rPr>
          <w:rFonts w:eastAsia="Georgia"/>
        </w:rPr>
        <w:t xml:space="preserve"> </w:t>
      </w:r>
      <w:r>
        <w:t>dirigea</w:t>
      </w:r>
      <w:r>
        <w:rPr>
          <w:rFonts w:eastAsia="Georgia"/>
        </w:rPr>
        <w:t xml:space="preserve"> </w:t>
      </w:r>
      <w:r>
        <w:t>ses</w:t>
      </w:r>
      <w:r>
        <w:rPr>
          <w:rFonts w:eastAsia="Georgia"/>
        </w:rPr>
        <w:t xml:space="preserve"> </w:t>
      </w:r>
      <w:r>
        <w:t>pas</w:t>
      </w:r>
      <w:r w:rsidR="004C7F27">
        <w:t xml:space="preserve">. </w:t>
      </w:r>
      <w:r>
        <w:t>Bientôt</w:t>
      </w:r>
      <w:r>
        <w:rPr>
          <w:rFonts w:eastAsia="Georgia"/>
        </w:rPr>
        <w:t xml:space="preserve"> </w:t>
      </w:r>
      <w:r>
        <w:t>il</w:t>
      </w:r>
      <w:r>
        <w:rPr>
          <w:rFonts w:eastAsia="Georgia"/>
        </w:rPr>
        <w:t xml:space="preserve"> </w:t>
      </w:r>
      <w:r>
        <w:t>trouva</w:t>
      </w:r>
      <w:r>
        <w:rPr>
          <w:rFonts w:eastAsia="Georgia"/>
        </w:rPr>
        <w:t xml:space="preserve"> </w:t>
      </w:r>
      <w:r>
        <w:t>un</w:t>
      </w:r>
      <w:r>
        <w:rPr>
          <w:rFonts w:eastAsia="Georgia"/>
        </w:rPr>
        <w:t xml:space="preserve"> </w:t>
      </w:r>
      <w:r>
        <w:t>chemin</w:t>
      </w:r>
      <w:r>
        <w:rPr>
          <w:rFonts w:eastAsia="Georgia"/>
        </w:rPr>
        <w:t xml:space="preserve"> </w:t>
      </w:r>
      <w:r>
        <w:t>et</w:t>
      </w:r>
      <w:r>
        <w:rPr>
          <w:rFonts w:eastAsia="Georgia"/>
        </w:rPr>
        <w:t xml:space="preserve"> </w:t>
      </w:r>
      <w:r>
        <w:t>arriva</w:t>
      </w:r>
      <w:r>
        <w:rPr>
          <w:rFonts w:eastAsia="Georgia"/>
        </w:rPr>
        <w:t xml:space="preserve"> </w:t>
      </w:r>
      <w:r>
        <w:t>à</w:t>
      </w:r>
      <w:r>
        <w:rPr>
          <w:rFonts w:eastAsia="Georgia"/>
        </w:rPr>
        <w:t xml:space="preserve"> </w:t>
      </w:r>
      <w:r>
        <w:t>une</w:t>
      </w:r>
      <w:r>
        <w:rPr>
          <w:rFonts w:eastAsia="Georgia"/>
        </w:rPr>
        <w:t xml:space="preserve"> </w:t>
      </w:r>
      <w:r>
        <w:t>longue</w:t>
      </w:r>
      <w:r>
        <w:rPr>
          <w:rFonts w:eastAsia="Georgia"/>
        </w:rPr>
        <w:t xml:space="preserve"> </w:t>
      </w:r>
      <w:r>
        <w:t>rue</w:t>
      </w:r>
      <w:r>
        <w:rPr>
          <w:rFonts w:eastAsia="Georgia"/>
        </w:rPr>
        <w:t xml:space="preserve"> </w:t>
      </w:r>
      <w:r>
        <w:t>plantée</w:t>
      </w:r>
      <w:r>
        <w:rPr>
          <w:rFonts w:eastAsia="Georgia"/>
        </w:rPr>
        <w:t xml:space="preserve"> </w:t>
      </w:r>
      <w:r>
        <w:t>d</w:t>
      </w:r>
      <w:r w:rsidR="004C7F27">
        <w:rPr>
          <w:rFonts w:eastAsia="Georgia"/>
        </w:rPr>
        <w:t>’</w:t>
      </w:r>
      <w:r>
        <w:t>arbres</w:t>
      </w:r>
      <w:r>
        <w:rPr>
          <w:rFonts w:eastAsia="Georgia"/>
        </w:rPr>
        <w:t xml:space="preserve"> </w:t>
      </w:r>
      <w:r>
        <w:t>et</w:t>
      </w:r>
      <w:r>
        <w:rPr>
          <w:rFonts w:eastAsia="Georgia"/>
        </w:rPr>
        <w:t xml:space="preserve"> </w:t>
      </w:r>
      <w:r>
        <w:t>bordée</w:t>
      </w:r>
      <w:r>
        <w:rPr>
          <w:rFonts w:eastAsia="Georgia"/>
        </w:rPr>
        <w:t xml:space="preserve"> </w:t>
      </w:r>
      <w:r>
        <w:t>de</w:t>
      </w:r>
      <w:r>
        <w:rPr>
          <w:rFonts w:eastAsia="Georgia"/>
        </w:rPr>
        <w:t xml:space="preserve"> </w:t>
      </w:r>
      <w:r>
        <w:t>maisons</w:t>
      </w:r>
      <w:r>
        <w:rPr>
          <w:rFonts w:eastAsia="Georgia"/>
        </w:rPr>
        <w:t xml:space="preserve"> </w:t>
      </w:r>
      <w:r>
        <w:t>serrées</w:t>
      </w:r>
      <w:r>
        <w:rPr>
          <w:rFonts w:eastAsia="Georgia"/>
        </w:rPr>
        <w:t xml:space="preserve"> </w:t>
      </w:r>
      <w:r>
        <w:t>les</w:t>
      </w:r>
      <w:r>
        <w:rPr>
          <w:rFonts w:eastAsia="Georgia"/>
        </w:rPr>
        <w:t xml:space="preserve"> </w:t>
      </w:r>
      <w:r>
        <w:t>unes</w:t>
      </w:r>
      <w:r>
        <w:rPr>
          <w:rFonts w:eastAsia="Georgia"/>
        </w:rPr>
        <w:t xml:space="preserve"> </w:t>
      </w:r>
      <w:r>
        <w:t>contre</w:t>
      </w:r>
      <w:r>
        <w:rPr>
          <w:rFonts w:eastAsia="Georgia"/>
        </w:rPr>
        <w:t xml:space="preserve"> </w:t>
      </w:r>
      <w:r>
        <w:t>les</w:t>
      </w:r>
      <w:r>
        <w:rPr>
          <w:rFonts w:eastAsia="Georgia"/>
        </w:rPr>
        <w:t xml:space="preserve"> </w:t>
      </w:r>
      <w:r>
        <w:t>autres</w:t>
      </w:r>
      <w:r w:rsidR="004C7F27">
        <w:t xml:space="preserve">. </w:t>
      </w:r>
      <w:r>
        <w:t>Les</w:t>
      </w:r>
      <w:r>
        <w:rPr>
          <w:rFonts w:eastAsia="Georgia"/>
        </w:rPr>
        <w:t xml:space="preserve"> </w:t>
      </w:r>
      <w:r>
        <w:lastRenderedPageBreak/>
        <w:t>ma</w:t>
      </w:r>
      <w:r>
        <w:t>i</w:t>
      </w:r>
      <w:r>
        <w:t>sons</w:t>
      </w:r>
      <w:r>
        <w:rPr>
          <w:rFonts w:eastAsia="Georgia"/>
        </w:rPr>
        <w:t xml:space="preserve"> </w:t>
      </w:r>
      <w:r>
        <w:t>étaient</w:t>
      </w:r>
      <w:r>
        <w:rPr>
          <w:rFonts w:eastAsia="Georgia"/>
        </w:rPr>
        <w:t xml:space="preserve"> </w:t>
      </w:r>
      <w:r>
        <w:t>de</w:t>
      </w:r>
      <w:r>
        <w:rPr>
          <w:rFonts w:eastAsia="Georgia"/>
        </w:rPr>
        <w:t xml:space="preserve"> </w:t>
      </w:r>
      <w:r>
        <w:t>bois</w:t>
      </w:r>
      <w:r>
        <w:rPr>
          <w:rFonts w:eastAsia="Georgia"/>
        </w:rPr>
        <w:t xml:space="preserve"> </w:t>
      </w:r>
      <w:r>
        <w:t>et</w:t>
      </w:r>
      <w:r>
        <w:rPr>
          <w:rFonts w:eastAsia="Georgia"/>
        </w:rPr>
        <w:t xml:space="preserve"> </w:t>
      </w:r>
      <w:r>
        <w:t>construites</w:t>
      </w:r>
      <w:r>
        <w:rPr>
          <w:rFonts w:eastAsia="Georgia"/>
        </w:rPr>
        <w:t xml:space="preserve"> </w:t>
      </w:r>
      <w:r>
        <w:t>avec</w:t>
      </w:r>
      <w:r>
        <w:rPr>
          <w:rFonts w:eastAsia="Georgia"/>
        </w:rPr>
        <w:t xml:space="preserve"> </w:t>
      </w:r>
      <w:r>
        <w:t>élégance</w:t>
      </w:r>
      <w:r w:rsidR="004C7F27">
        <w:t xml:space="preserve"> ; </w:t>
      </w:r>
      <w:r>
        <w:t>la</w:t>
      </w:r>
      <w:r>
        <w:rPr>
          <w:rFonts w:eastAsia="Georgia"/>
        </w:rPr>
        <w:t xml:space="preserve"> </w:t>
      </w:r>
      <w:r>
        <w:t>plupart</w:t>
      </w:r>
      <w:r>
        <w:rPr>
          <w:rFonts w:eastAsia="Georgia"/>
        </w:rPr>
        <w:t xml:space="preserve"> </w:t>
      </w:r>
      <w:r>
        <w:t>avaient</w:t>
      </w:r>
      <w:r>
        <w:rPr>
          <w:rFonts w:eastAsia="Georgia"/>
        </w:rPr>
        <w:t xml:space="preserve"> </w:t>
      </w:r>
      <w:r>
        <w:t>des</w:t>
      </w:r>
      <w:r>
        <w:rPr>
          <w:rFonts w:eastAsia="Georgia"/>
        </w:rPr>
        <w:t xml:space="preserve"> </w:t>
      </w:r>
      <w:r>
        <w:t>pignons</w:t>
      </w:r>
      <w:r>
        <w:rPr>
          <w:rFonts w:eastAsia="Georgia"/>
        </w:rPr>
        <w:t xml:space="preserve"> </w:t>
      </w:r>
      <w:r>
        <w:t>et</w:t>
      </w:r>
      <w:r>
        <w:rPr>
          <w:rFonts w:eastAsia="Georgia"/>
        </w:rPr>
        <w:t xml:space="preserve"> </w:t>
      </w:r>
      <w:r>
        <w:t>des</w:t>
      </w:r>
      <w:r>
        <w:rPr>
          <w:rFonts w:eastAsia="Georgia"/>
        </w:rPr>
        <w:t xml:space="preserve"> </w:t>
      </w:r>
      <w:r>
        <w:t>frontons</w:t>
      </w:r>
      <w:r>
        <w:rPr>
          <w:rFonts w:eastAsia="Georgia"/>
        </w:rPr>
        <w:t xml:space="preserve"> </w:t>
      </w:r>
      <w:r>
        <w:t>bordés</w:t>
      </w:r>
      <w:r>
        <w:rPr>
          <w:rFonts w:eastAsia="Georgia"/>
        </w:rPr>
        <w:t xml:space="preserve"> </w:t>
      </w:r>
      <w:r>
        <w:t>de</w:t>
      </w:r>
      <w:r>
        <w:rPr>
          <w:rFonts w:eastAsia="Georgia"/>
        </w:rPr>
        <w:t xml:space="preserve"> </w:t>
      </w:r>
      <w:r>
        <w:t>linteaux</w:t>
      </w:r>
      <w:r>
        <w:rPr>
          <w:rFonts w:eastAsia="Georgia"/>
        </w:rPr>
        <w:t xml:space="preserve"> </w:t>
      </w:r>
      <w:r>
        <w:t>sculptés</w:t>
      </w:r>
      <w:r w:rsidR="004C7F27">
        <w:t xml:space="preserve">, </w:t>
      </w:r>
      <w:r>
        <w:t>et</w:t>
      </w:r>
      <w:r>
        <w:rPr>
          <w:rFonts w:eastAsia="Georgia"/>
        </w:rPr>
        <w:t xml:space="preserve"> </w:t>
      </w:r>
      <w:r>
        <w:t>des</w:t>
      </w:r>
      <w:r>
        <w:rPr>
          <w:rFonts w:eastAsia="Georgia"/>
        </w:rPr>
        <w:t xml:space="preserve"> </w:t>
      </w:r>
      <w:r>
        <w:t>vérandas</w:t>
      </w:r>
      <w:r>
        <w:rPr>
          <w:rFonts w:eastAsia="Georgia"/>
        </w:rPr>
        <w:t xml:space="preserve"> </w:t>
      </w:r>
      <w:r>
        <w:t>à</w:t>
      </w:r>
      <w:r>
        <w:rPr>
          <w:rFonts w:eastAsia="Georgia"/>
        </w:rPr>
        <w:t xml:space="preserve"> </w:t>
      </w:r>
      <w:r>
        <w:t>verres</w:t>
      </w:r>
      <w:r>
        <w:rPr>
          <w:rFonts w:eastAsia="Georgia"/>
        </w:rPr>
        <w:t xml:space="preserve"> </w:t>
      </w:r>
      <w:r>
        <w:t>de</w:t>
      </w:r>
      <w:r>
        <w:rPr>
          <w:rFonts w:eastAsia="Georgia"/>
        </w:rPr>
        <w:t xml:space="preserve"> </w:t>
      </w:r>
      <w:r>
        <w:t>couleurs</w:t>
      </w:r>
      <w:r w:rsidR="004C7F27">
        <w:t xml:space="preserve"> ; </w:t>
      </w:r>
      <w:r>
        <w:t>les</w:t>
      </w:r>
      <w:r>
        <w:rPr>
          <w:rFonts w:eastAsia="Georgia"/>
        </w:rPr>
        <w:t xml:space="preserve"> </w:t>
      </w:r>
      <w:r>
        <w:t>murs</w:t>
      </w:r>
      <w:r>
        <w:rPr>
          <w:rFonts w:eastAsia="Georgia"/>
        </w:rPr>
        <w:t xml:space="preserve"> </w:t>
      </w:r>
      <w:r>
        <w:t>étaient</w:t>
      </w:r>
      <w:r>
        <w:rPr>
          <w:rFonts w:eastAsia="Georgia"/>
        </w:rPr>
        <w:t xml:space="preserve"> </w:t>
      </w:r>
      <w:r>
        <w:t>peints</w:t>
      </w:r>
      <w:r>
        <w:rPr>
          <w:rFonts w:eastAsia="Georgia"/>
        </w:rPr>
        <w:t xml:space="preserve"> </w:t>
      </w:r>
      <w:r>
        <w:t>à</w:t>
      </w:r>
      <w:r>
        <w:rPr>
          <w:rFonts w:eastAsia="Georgia"/>
        </w:rPr>
        <w:t xml:space="preserve"> </w:t>
      </w:r>
      <w:r>
        <w:t>l</w:t>
      </w:r>
      <w:r w:rsidR="004C7F27">
        <w:rPr>
          <w:rFonts w:eastAsia="Georgia"/>
        </w:rPr>
        <w:t>’</w:t>
      </w:r>
      <w:r>
        <w:t>huile</w:t>
      </w:r>
      <w:r>
        <w:rPr>
          <w:rFonts w:eastAsia="Georgia"/>
        </w:rPr>
        <w:t xml:space="preserve"> </w:t>
      </w:r>
      <w:r>
        <w:t>en</w:t>
      </w:r>
      <w:r>
        <w:rPr>
          <w:rFonts w:eastAsia="Georgia"/>
        </w:rPr>
        <w:t xml:space="preserve"> </w:t>
      </w:r>
      <w:r>
        <w:t>couleur</w:t>
      </w:r>
      <w:r>
        <w:rPr>
          <w:rFonts w:eastAsia="Georgia"/>
        </w:rPr>
        <w:t xml:space="preserve"> </w:t>
      </w:r>
      <w:r>
        <w:t>claire</w:t>
      </w:r>
      <w:r w:rsidR="004C7F27">
        <w:t xml:space="preserve">, </w:t>
      </w:r>
      <w:r>
        <w:t>les</w:t>
      </w:r>
      <w:r>
        <w:rPr>
          <w:rFonts w:eastAsia="Georgia"/>
        </w:rPr>
        <w:t xml:space="preserve"> </w:t>
      </w:r>
      <w:r>
        <w:t>cadres</w:t>
      </w:r>
      <w:r>
        <w:rPr>
          <w:rFonts w:eastAsia="Georgia"/>
        </w:rPr>
        <w:t xml:space="preserve"> </w:t>
      </w:r>
      <w:r>
        <w:t>des</w:t>
      </w:r>
      <w:r>
        <w:rPr>
          <w:rFonts w:eastAsia="Georgia"/>
        </w:rPr>
        <w:t xml:space="preserve"> </w:t>
      </w:r>
      <w:r>
        <w:t>portes</w:t>
      </w:r>
      <w:r>
        <w:rPr>
          <w:rFonts w:eastAsia="Georgia"/>
        </w:rPr>
        <w:t xml:space="preserve"> </w:t>
      </w:r>
      <w:r>
        <w:t>et</w:t>
      </w:r>
      <w:r>
        <w:rPr>
          <w:rFonts w:eastAsia="Georgia"/>
        </w:rPr>
        <w:t xml:space="preserve"> </w:t>
      </w:r>
      <w:r>
        <w:t>des</w:t>
      </w:r>
      <w:r>
        <w:rPr>
          <w:rFonts w:eastAsia="Georgia"/>
        </w:rPr>
        <w:t xml:space="preserve"> </w:t>
      </w:r>
      <w:r>
        <w:t>fenêtres</w:t>
      </w:r>
      <w:r>
        <w:rPr>
          <w:rFonts w:eastAsia="Georgia"/>
        </w:rPr>
        <w:t xml:space="preserve"> </w:t>
      </w:r>
      <w:r>
        <w:t>étaient</w:t>
      </w:r>
      <w:r>
        <w:rPr>
          <w:rFonts w:eastAsia="Georgia"/>
        </w:rPr>
        <w:t xml:space="preserve"> </w:t>
      </w:r>
      <w:r>
        <w:t>bleus</w:t>
      </w:r>
      <w:r>
        <w:rPr>
          <w:rFonts w:eastAsia="Georgia"/>
        </w:rPr>
        <w:t xml:space="preserve"> </w:t>
      </w:r>
      <w:r>
        <w:t>et</w:t>
      </w:r>
      <w:r>
        <w:rPr>
          <w:rFonts w:eastAsia="Georgia"/>
        </w:rPr>
        <w:t xml:space="preserve"> </w:t>
      </w:r>
      <w:r>
        <w:t>verts</w:t>
      </w:r>
      <w:r>
        <w:rPr>
          <w:rFonts w:eastAsia="Georgia"/>
        </w:rPr>
        <w:t xml:space="preserve"> </w:t>
      </w:r>
      <w:r>
        <w:t>ou</w:t>
      </w:r>
      <w:r>
        <w:rPr>
          <w:rFonts w:eastAsia="Georgia"/>
        </w:rPr>
        <w:t xml:space="preserve"> </w:t>
      </w:r>
      <w:r>
        <w:t>encore</w:t>
      </w:r>
      <w:r>
        <w:rPr>
          <w:rFonts w:eastAsia="Georgia"/>
        </w:rPr>
        <w:t xml:space="preserve"> </w:t>
      </w:r>
      <w:r>
        <w:t>rouges</w:t>
      </w:r>
      <w:r w:rsidR="004C7F27">
        <w:t xml:space="preserve">. </w:t>
      </w:r>
      <w:r>
        <w:t>Tout</w:t>
      </w:r>
      <w:r>
        <w:rPr>
          <w:rFonts w:eastAsia="Georgia"/>
        </w:rPr>
        <w:t xml:space="preserve"> </w:t>
      </w:r>
      <w:r>
        <w:t>en</w:t>
      </w:r>
      <w:r>
        <w:rPr>
          <w:rFonts w:eastAsia="Georgia"/>
        </w:rPr>
        <w:t xml:space="preserve"> </w:t>
      </w:r>
      <w:r>
        <w:t>marchant</w:t>
      </w:r>
      <w:r>
        <w:rPr>
          <w:rFonts w:eastAsia="Georgia"/>
        </w:rPr>
        <w:t xml:space="preserve"> </w:t>
      </w:r>
      <w:r>
        <w:t>et</w:t>
      </w:r>
      <w:r>
        <w:rPr>
          <w:rFonts w:eastAsia="Georgia"/>
        </w:rPr>
        <w:t xml:space="preserve"> </w:t>
      </w:r>
      <w:r>
        <w:t>en</w:t>
      </w:r>
      <w:r>
        <w:rPr>
          <w:rFonts w:eastAsia="Georgia"/>
        </w:rPr>
        <w:t xml:space="preserve"> </w:t>
      </w:r>
      <w:r>
        <w:t>considérant</w:t>
      </w:r>
      <w:r>
        <w:rPr>
          <w:rFonts w:eastAsia="Georgia"/>
        </w:rPr>
        <w:t xml:space="preserve"> </w:t>
      </w:r>
      <w:r>
        <w:t>les</w:t>
      </w:r>
      <w:r>
        <w:rPr>
          <w:rFonts w:eastAsia="Georgia"/>
        </w:rPr>
        <w:t xml:space="preserve"> </w:t>
      </w:r>
      <w:r>
        <w:t>maisons</w:t>
      </w:r>
      <w:r w:rsidR="004C7F27">
        <w:t xml:space="preserve">, </w:t>
      </w:r>
      <w:r>
        <w:t>Nils</w:t>
      </w:r>
      <w:r>
        <w:rPr>
          <w:rFonts w:eastAsia="Georgia"/>
        </w:rPr>
        <w:t xml:space="preserve"> </w:t>
      </w:r>
      <w:r>
        <w:t>entendait</w:t>
      </w:r>
      <w:r>
        <w:rPr>
          <w:rFonts w:eastAsia="Georgia"/>
        </w:rPr>
        <w:t xml:space="preserve"> </w:t>
      </w:r>
      <w:r>
        <w:t>de</w:t>
      </w:r>
      <w:r>
        <w:rPr>
          <w:rFonts w:eastAsia="Georgia"/>
        </w:rPr>
        <w:t xml:space="preserve"> </w:t>
      </w:r>
      <w:r>
        <w:t>la</w:t>
      </w:r>
      <w:r>
        <w:rPr>
          <w:rFonts w:eastAsia="Georgia"/>
        </w:rPr>
        <w:t xml:space="preserve"> </w:t>
      </w:r>
      <w:r>
        <w:t>rue</w:t>
      </w:r>
      <w:r>
        <w:rPr>
          <w:rFonts w:eastAsia="Georgia"/>
        </w:rPr>
        <w:t xml:space="preserve"> </w:t>
      </w:r>
      <w:r>
        <w:t>les</w:t>
      </w:r>
      <w:r>
        <w:rPr>
          <w:rFonts w:eastAsia="Georgia"/>
        </w:rPr>
        <w:t xml:space="preserve"> </w:t>
      </w:r>
      <w:r>
        <w:t>gens</w:t>
      </w:r>
      <w:r>
        <w:rPr>
          <w:rFonts w:eastAsia="Georgia"/>
        </w:rPr>
        <w:t xml:space="preserve"> </w:t>
      </w:r>
      <w:r>
        <w:t>bava</w:t>
      </w:r>
      <w:r>
        <w:t>r</w:t>
      </w:r>
      <w:r>
        <w:t>der</w:t>
      </w:r>
      <w:r>
        <w:rPr>
          <w:rFonts w:eastAsia="Georgia"/>
        </w:rPr>
        <w:t xml:space="preserve"> </w:t>
      </w:r>
      <w:r>
        <w:t>et</w:t>
      </w:r>
      <w:r>
        <w:rPr>
          <w:rFonts w:eastAsia="Georgia"/>
        </w:rPr>
        <w:t xml:space="preserve"> </w:t>
      </w:r>
      <w:r>
        <w:t>rire</w:t>
      </w:r>
      <w:r>
        <w:rPr>
          <w:rFonts w:eastAsia="Georgia"/>
        </w:rPr>
        <w:t xml:space="preserve"> </w:t>
      </w:r>
      <w:r>
        <w:t>dans</w:t>
      </w:r>
      <w:r>
        <w:rPr>
          <w:rFonts w:eastAsia="Georgia"/>
        </w:rPr>
        <w:t xml:space="preserve"> </w:t>
      </w:r>
      <w:r>
        <w:t>les</w:t>
      </w:r>
      <w:r>
        <w:rPr>
          <w:rFonts w:eastAsia="Georgia"/>
        </w:rPr>
        <w:t xml:space="preserve"> </w:t>
      </w:r>
      <w:r>
        <w:t>maisons</w:t>
      </w:r>
      <w:r>
        <w:rPr>
          <w:rFonts w:eastAsia="Georgia"/>
        </w:rPr>
        <w:t xml:space="preserve"> </w:t>
      </w:r>
      <w:r>
        <w:t>bien</w:t>
      </w:r>
      <w:r>
        <w:rPr>
          <w:rFonts w:eastAsia="Georgia"/>
        </w:rPr>
        <w:t xml:space="preserve"> </w:t>
      </w:r>
      <w:r>
        <w:t>chaudes</w:t>
      </w:r>
      <w:r w:rsidR="004C7F27">
        <w:t xml:space="preserve">. </w:t>
      </w:r>
      <w:r>
        <w:t>Il</w:t>
      </w:r>
      <w:r>
        <w:rPr>
          <w:rFonts w:eastAsia="Georgia"/>
        </w:rPr>
        <w:t xml:space="preserve"> </w:t>
      </w:r>
      <w:r>
        <w:t>ne</w:t>
      </w:r>
      <w:r>
        <w:rPr>
          <w:rFonts w:eastAsia="Georgia"/>
        </w:rPr>
        <w:t xml:space="preserve"> </w:t>
      </w:r>
      <w:r>
        <w:t>distinguait</w:t>
      </w:r>
      <w:r>
        <w:rPr>
          <w:rFonts w:eastAsia="Georgia"/>
        </w:rPr>
        <w:t xml:space="preserve"> </w:t>
      </w:r>
      <w:r>
        <w:t>pas</w:t>
      </w:r>
      <w:r>
        <w:rPr>
          <w:rFonts w:eastAsia="Georgia"/>
        </w:rPr>
        <w:t xml:space="preserve"> </w:t>
      </w:r>
      <w:r>
        <w:t>les</w:t>
      </w:r>
      <w:r>
        <w:rPr>
          <w:rFonts w:eastAsia="Georgia"/>
        </w:rPr>
        <w:t xml:space="preserve"> </w:t>
      </w:r>
      <w:r>
        <w:t>paroles</w:t>
      </w:r>
      <w:r w:rsidR="004C7F27">
        <w:t xml:space="preserve">, </w:t>
      </w:r>
      <w:r>
        <w:t>mais</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bon</w:t>
      </w:r>
      <w:r>
        <w:rPr>
          <w:rFonts w:eastAsia="Georgia"/>
        </w:rPr>
        <w:t xml:space="preserve"> </w:t>
      </w:r>
      <w:r>
        <w:t>d</w:t>
      </w:r>
      <w:r w:rsidR="004C7F27">
        <w:rPr>
          <w:rFonts w:eastAsia="Georgia"/>
        </w:rPr>
        <w:t>’</w:t>
      </w:r>
      <w:r>
        <w:t>entendre</w:t>
      </w:r>
      <w:r>
        <w:rPr>
          <w:rFonts w:eastAsia="Georgia"/>
        </w:rPr>
        <w:t xml:space="preserve"> </w:t>
      </w:r>
      <w:r>
        <w:t>des</w:t>
      </w:r>
      <w:r>
        <w:rPr>
          <w:rFonts w:eastAsia="Georgia"/>
        </w:rPr>
        <w:t xml:space="preserve"> </w:t>
      </w:r>
      <w:r>
        <w:t>voix</w:t>
      </w:r>
      <w:r>
        <w:rPr>
          <w:rFonts w:eastAsia="Georgia"/>
        </w:rPr>
        <w:t xml:space="preserve"> </w:t>
      </w:r>
      <w:r>
        <w:t>h</w:t>
      </w:r>
      <w:r>
        <w:t>u</w:t>
      </w:r>
      <w:r>
        <w:t>maines</w:t>
      </w:r>
      <w:r w:rsidR="004C7F27">
        <w:t>. « </w:t>
      </w:r>
      <w:r>
        <w:t>Je</w:t>
      </w:r>
      <w:r>
        <w:rPr>
          <w:rFonts w:eastAsia="Georgia"/>
        </w:rPr>
        <w:t xml:space="preserve"> </w:t>
      </w:r>
      <w:r>
        <w:t>me</w:t>
      </w:r>
      <w:r>
        <w:rPr>
          <w:rFonts w:eastAsia="Georgia"/>
        </w:rPr>
        <w:t xml:space="preserve"> </w:t>
      </w:r>
      <w:r>
        <w:t>demande</w:t>
      </w:r>
      <w:r>
        <w:rPr>
          <w:rFonts w:eastAsia="Georgia"/>
        </w:rPr>
        <w:t xml:space="preserve"> </w:t>
      </w:r>
      <w:r>
        <w:t>ce</w:t>
      </w:r>
      <w:r>
        <w:rPr>
          <w:rFonts w:eastAsia="Georgia"/>
        </w:rPr>
        <w:t xml:space="preserve"> </w:t>
      </w:r>
      <w:r>
        <w:t>qu</w:t>
      </w:r>
      <w:r w:rsidR="004C7F27">
        <w:rPr>
          <w:rFonts w:eastAsia="Georgia"/>
        </w:rPr>
        <w:t>’</w:t>
      </w:r>
      <w:r>
        <w:t>ils</w:t>
      </w:r>
      <w:r>
        <w:rPr>
          <w:rFonts w:eastAsia="Georgia"/>
        </w:rPr>
        <w:t xml:space="preserve"> </w:t>
      </w:r>
      <w:r>
        <w:t>diraient</w:t>
      </w:r>
      <w:r>
        <w:rPr>
          <w:rFonts w:eastAsia="Georgia"/>
        </w:rPr>
        <w:t xml:space="preserve"> </w:t>
      </w:r>
      <w:r>
        <w:t>si</w:t>
      </w:r>
      <w:r>
        <w:rPr>
          <w:rFonts w:eastAsia="Georgia"/>
        </w:rPr>
        <w:t xml:space="preserve"> </w:t>
      </w:r>
      <w:r>
        <w:t>je</w:t>
      </w:r>
      <w:r>
        <w:rPr>
          <w:rFonts w:eastAsia="Georgia"/>
        </w:rPr>
        <w:t xml:space="preserve"> </w:t>
      </w:r>
      <w:r>
        <w:t>frappais</w:t>
      </w:r>
      <w:r>
        <w:rPr>
          <w:rFonts w:eastAsia="Georgia"/>
        </w:rPr>
        <w:t xml:space="preserve"> </w:t>
      </w:r>
      <w:r>
        <w:t>et</w:t>
      </w:r>
      <w:r>
        <w:rPr>
          <w:rFonts w:eastAsia="Georgia"/>
        </w:rPr>
        <w:t xml:space="preserve"> </w:t>
      </w:r>
      <w:r>
        <w:t>priais</w:t>
      </w:r>
      <w:r>
        <w:rPr>
          <w:rFonts w:eastAsia="Georgia"/>
        </w:rPr>
        <w:t xml:space="preserve"> </w:t>
      </w:r>
      <w:r>
        <w:t>qu</w:t>
      </w:r>
      <w:r w:rsidR="004C7F27">
        <w:rPr>
          <w:rFonts w:eastAsia="Georgia"/>
        </w:rPr>
        <w:t>’</w:t>
      </w:r>
      <w:r>
        <w:t>on</w:t>
      </w:r>
      <w:r>
        <w:rPr>
          <w:rFonts w:eastAsia="Georgia"/>
        </w:rPr>
        <w:t xml:space="preserve"> </w:t>
      </w:r>
      <w:r>
        <w:t>me</w:t>
      </w:r>
      <w:r>
        <w:rPr>
          <w:rFonts w:eastAsia="Georgia"/>
        </w:rPr>
        <w:t xml:space="preserve"> </w:t>
      </w:r>
      <w:r>
        <w:t>laissât</w:t>
      </w:r>
      <w:r>
        <w:rPr>
          <w:rFonts w:eastAsia="Georgia"/>
        </w:rPr>
        <w:t xml:space="preserve"> </w:t>
      </w:r>
      <w:r>
        <w:t>entrer</w:t>
      </w:r>
      <w:r w:rsidR="004C7F27">
        <w:t>. »</w:t>
      </w:r>
    </w:p>
    <w:p w14:paraId="4E2849B1" w14:textId="665D73C7" w:rsidR="004C163A" w:rsidRDefault="004C163A" w:rsidP="004C163A">
      <w:r>
        <w:t>C</w:t>
      </w:r>
      <w:r w:rsidR="004C7F27">
        <w:rPr>
          <w:rFonts w:eastAsia="Georgia"/>
        </w:rPr>
        <w:t>’</w:t>
      </w:r>
      <w:r>
        <w:t>était</w:t>
      </w:r>
      <w:r>
        <w:rPr>
          <w:rFonts w:eastAsia="Georgia"/>
        </w:rPr>
        <w:t xml:space="preserve"> </w:t>
      </w:r>
      <w:r>
        <w:t>bien</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eu</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faire</w:t>
      </w:r>
      <w:r w:rsidR="004C7F27">
        <w:t xml:space="preserve">, </w:t>
      </w:r>
      <w:r>
        <w:t>mais</w:t>
      </w:r>
      <w:r>
        <w:rPr>
          <w:rFonts w:eastAsia="Georgia"/>
        </w:rPr>
        <w:t xml:space="preserve"> </w:t>
      </w:r>
      <w:r>
        <w:t>la</w:t>
      </w:r>
      <w:r>
        <w:rPr>
          <w:rFonts w:eastAsia="Georgia"/>
        </w:rPr>
        <w:t xml:space="preserve"> </w:t>
      </w:r>
      <w:r>
        <w:t>frayeur</w:t>
      </w:r>
      <w:r>
        <w:rPr>
          <w:rFonts w:eastAsia="Georgia"/>
        </w:rPr>
        <w:t xml:space="preserve"> </w:t>
      </w:r>
      <w:r>
        <w:t>des</w:t>
      </w:r>
      <w:r>
        <w:rPr>
          <w:rFonts w:eastAsia="Georgia"/>
        </w:rPr>
        <w:t xml:space="preserve"> </w:t>
      </w:r>
      <w:r>
        <w:t>ténèbres</w:t>
      </w:r>
      <w:r>
        <w:rPr>
          <w:rFonts w:eastAsia="Georgia"/>
        </w:rPr>
        <w:t xml:space="preserve"> </w:t>
      </w:r>
      <w:r>
        <w:t>s</w:t>
      </w:r>
      <w:r w:rsidR="004C7F27">
        <w:rPr>
          <w:rFonts w:eastAsia="Georgia"/>
        </w:rPr>
        <w:t>’</w:t>
      </w:r>
      <w:r>
        <w:t>était</w:t>
      </w:r>
      <w:r>
        <w:rPr>
          <w:rFonts w:eastAsia="Georgia"/>
        </w:rPr>
        <w:t xml:space="preserve"> </w:t>
      </w:r>
      <w:r>
        <w:t>dissipée</w:t>
      </w:r>
      <w:r>
        <w:rPr>
          <w:rFonts w:eastAsia="Georgia"/>
        </w:rPr>
        <w:t xml:space="preserve"> </w:t>
      </w:r>
      <w:r>
        <w:t>depuis</w:t>
      </w:r>
      <w:r>
        <w:rPr>
          <w:rFonts w:eastAsia="Georgia"/>
        </w:rPr>
        <w:t xml:space="preserve"> </w:t>
      </w:r>
      <w:r>
        <w:t>qu</w:t>
      </w:r>
      <w:r w:rsidR="004C7F27">
        <w:rPr>
          <w:rFonts w:eastAsia="Georgia"/>
        </w:rPr>
        <w:t>’</w:t>
      </w:r>
      <w:r>
        <w:t>il</w:t>
      </w:r>
      <w:r>
        <w:rPr>
          <w:rFonts w:eastAsia="Georgia"/>
        </w:rPr>
        <w:t xml:space="preserve"> </w:t>
      </w:r>
      <w:r>
        <w:t>voyait</w:t>
      </w:r>
      <w:r>
        <w:rPr>
          <w:rFonts w:eastAsia="Georgia"/>
        </w:rPr>
        <w:t xml:space="preserve"> </w:t>
      </w:r>
      <w:r>
        <w:t>des</w:t>
      </w:r>
      <w:r>
        <w:rPr>
          <w:rFonts w:eastAsia="Georgia"/>
        </w:rPr>
        <w:t xml:space="preserve"> </w:t>
      </w:r>
      <w:r>
        <w:t>f</w:t>
      </w:r>
      <w:r>
        <w:t>e</w:t>
      </w:r>
      <w:r>
        <w:t>nêtres</w:t>
      </w:r>
      <w:r>
        <w:rPr>
          <w:rFonts w:eastAsia="Georgia"/>
        </w:rPr>
        <w:t xml:space="preserve"> </w:t>
      </w:r>
      <w:r>
        <w:t>éclairées</w:t>
      </w:r>
      <w:r w:rsidR="004C7F27">
        <w:t xml:space="preserve">. </w:t>
      </w:r>
      <w:r>
        <w:t>Il</w:t>
      </w:r>
      <w:r>
        <w:rPr>
          <w:rFonts w:eastAsia="Georgia"/>
        </w:rPr>
        <w:t xml:space="preserve"> </w:t>
      </w:r>
      <w:r>
        <w:t>éprouvait</w:t>
      </w:r>
      <w:r>
        <w:rPr>
          <w:rFonts w:eastAsia="Georgia"/>
        </w:rPr>
        <w:t xml:space="preserve"> </w:t>
      </w:r>
      <w:r>
        <w:t>maintenant</w:t>
      </w:r>
      <w:r>
        <w:rPr>
          <w:rFonts w:eastAsia="Georgia"/>
        </w:rPr>
        <w:t xml:space="preserve"> </w:t>
      </w:r>
      <w:r>
        <w:t>cette</w:t>
      </w:r>
      <w:r>
        <w:rPr>
          <w:rFonts w:eastAsia="Georgia"/>
        </w:rPr>
        <w:t xml:space="preserve"> </w:t>
      </w:r>
      <w:r>
        <w:t>timidité</w:t>
      </w:r>
      <w:r>
        <w:rPr>
          <w:rFonts w:eastAsia="Georgia"/>
        </w:rPr>
        <w:t xml:space="preserve"> </w:t>
      </w:r>
      <w:r>
        <w:t>qui</w:t>
      </w:r>
      <w:r>
        <w:rPr>
          <w:rFonts w:eastAsia="Georgia"/>
        </w:rPr>
        <w:t xml:space="preserve"> </w:t>
      </w:r>
      <w:r>
        <w:t>lui</w:t>
      </w:r>
      <w:r>
        <w:rPr>
          <w:rFonts w:eastAsia="Georgia"/>
        </w:rPr>
        <w:t xml:space="preserve"> </w:t>
      </w:r>
      <w:r>
        <w:t>venait</w:t>
      </w:r>
      <w:r>
        <w:rPr>
          <w:rFonts w:eastAsia="Georgia"/>
        </w:rPr>
        <w:t xml:space="preserve"> </w:t>
      </w:r>
      <w:r>
        <w:t>toujours</w:t>
      </w:r>
      <w:r>
        <w:rPr>
          <w:rFonts w:eastAsia="Georgia"/>
        </w:rPr>
        <w:t xml:space="preserve"> </w:t>
      </w:r>
      <w:r>
        <w:t>dans</w:t>
      </w:r>
      <w:r>
        <w:rPr>
          <w:rFonts w:eastAsia="Georgia"/>
        </w:rPr>
        <w:t xml:space="preserve"> </w:t>
      </w:r>
      <w:r>
        <w:t>le</w:t>
      </w:r>
      <w:r>
        <w:rPr>
          <w:rFonts w:eastAsia="Georgia"/>
        </w:rPr>
        <w:t xml:space="preserve"> </w:t>
      </w:r>
      <w:r>
        <w:t>voisinage</w:t>
      </w:r>
      <w:r>
        <w:rPr>
          <w:rFonts w:eastAsia="Georgia"/>
        </w:rPr>
        <w:t xml:space="preserve"> </w:t>
      </w:r>
      <w:r>
        <w:t>des</w:t>
      </w:r>
      <w:r>
        <w:rPr>
          <w:rFonts w:eastAsia="Georgia"/>
        </w:rPr>
        <w:t xml:space="preserve"> </w:t>
      </w:r>
      <w:r>
        <w:t>hommes</w:t>
      </w:r>
      <w:r w:rsidR="004C7F27">
        <w:t xml:space="preserve">, </w:t>
      </w:r>
      <w:r>
        <w:t>et</w:t>
      </w:r>
      <w:r>
        <w:rPr>
          <w:rFonts w:eastAsia="Georgia"/>
        </w:rPr>
        <w:t xml:space="preserve"> </w:t>
      </w:r>
      <w:r>
        <w:t>se</w:t>
      </w:r>
      <w:r>
        <w:rPr>
          <w:rFonts w:eastAsia="Georgia"/>
        </w:rPr>
        <w:t xml:space="preserve"> </w:t>
      </w:r>
      <w:r>
        <w:t>contenta</w:t>
      </w:r>
      <w:r>
        <w:rPr>
          <w:rFonts w:eastAsia="Georgia"/>
        </w:rPr>
        <w:t xml:space="preserve"> </w:t>
      </w:r>
      <w:r>
        <w:t>de</w:t>
      </w:r>
      <w:r>
        <w:rPr>
          <w:rFonts w:eastAsia="Georgia"/>
        </w:rPr>
        <w:t xml:space="preserve"> </w:t>
      </w:r>
      <w:r>
        <w:t>murmurer</w:t>
      </w:r>
      <w:r w:rsidR="004C7F27">
        <w:t> : « </w:t>
      </w:r>
      <w:r>
        <w:t>Je</w:t>
      </w:r>
      <w:r>
        <w:rPr>
          <w:rFonts w:eastAsia="Georgia"/>
        </w:rPr>
        <w:t xml:space="preserve"> </w:t>
      </w:r>
      <w:r>
        <w:t>vais</w:t>
      </w:r>
      <w:r>
        <w:rPr>
          <w:rFonts w:eastAsia="Georgia"/>
        </w:rPr>
        <w:t xml:space="preserve"> </w:t>
      </w:r>
      <w:r>
        <w:t>encore</w:t>
      </w:r>
      <w:r>
        <w:rPr>
          <w:rFonts w:eastAsia="Georgia"/>
        </w:rPr>
        <w:t xml:space="preserve"> </w:t>
      </w:r>
      <w:r>
        <w:t>me</w:t>
      </w:r>
      <w:r>
        <w:rPr>
          <w:rFonts w:eastAsia="Georgia"/>
        </w:rPr>
        <w:t xml:space="preserve"> </w:t>
      </w:r>
      <w:r>
        <w:t>promener</w:t>
      </w:r>
      <w:r>
        <w:rPr>
          <w:rFonts w:eastAsia="Georgia"/>
        </w:rPr>
        <w:t xml:space="preserve"> </w:t>
      </w:r>
      <w:r>
        <w:t>un</w:t>
      </w:r>
      <w:r>
        <w:rPr>
          <w:rFonts w:eastAsia="Georgia"/>
        </w:rPr>
        <w:t xml:space="preserve"> </w:t>
      </w:r>
      <w:r>
        <w:t>peu</w:t>
      </w:r>
      <w:r>
        <w:rPr>
          <w:rFonts w:eastAsia="Georgia"/>
        </w:rPr>
        <w:t xml:space="preserve"> </w:t>
      </w:r>
      <w:r>
        <w:t>dans</w:t>
      </w:r>
      <w:r>
        <w:rPr>
          <w:rFonts w:eastAsia="Georgia"/>
        </w:rPr>
        <w:t xml:space="preserve"> </w:t>
      </w:r>
      <w:r>
        <w:t>le</w:t>
      </w:r>
      <w:r>
        <w:rPr>
          <w:rFonts w:eastAsia="Georgia"/>
        </w:rPr>
        <w:t xml:space="preserve"> </w:t>
      </w:r>
      <w:r>
        <w:t>vi</w:t>
      </w:r>
      <w:r>
        <w:t>l</w:t>
      </w:r>
      <w:r>
        <w:t>lage</w:t>
      </w:r>
      <w:r>
        <w:rPr>
          <w:rFonts w:eastAsia="Georgia"/>
        </w:rPr>
        <w:t xml:space="preserve"> </w:t>
      </w:r>
      <w:r>
        <w:t>avant</w:t>
      </w:r>
      <w:r>
        <w:rPr>
          <w:rFonts w:eastAsia="Georgia"/>
        </w:rPr>
        <w:t xml:space="preserve"> </w:t>
      </w:r>
      <w:r>
        <w:t>de</w:t>
      </w:r>
      <w:r>
        <w:rPr>
          <w:rFonts w:eastAsia="Georgia"/>
        </w:rPr>
        <w:t xml:space="preserve"> </w:t>
      </w:r>
      <w:r>
        <w:t>demander</w:t>
      </w:r>
      <w:r>
        <w:rPr>
          <w:rFonts w:eastAsia="Georgia"/>
        </w:rPr>
        <w:t xml:space="preserve"> </w:t>
      </w:r>
      <w:r>
        <w:t>à</w:t>
      </w:r>
      <w:r>
        <w:rPr>
          <w:rFonts w:eastAsia="Georgia"/>
        </w:rPr>
        <w:t xml:space="preserve"> </w:t>
      </w:r>
      <w:r>
        <w:t>entrer</w:t>
      </w:r>
      <w:r>
        <w:rPr>
          <w:rFonts w:eastAsia="Georgia"/>
        </w:rPr>
        <w:t xml:space="preserve"> </w:t>
      </w:r>
      <w:r>
        <w:t>chez</w:t>
      </w:r>
      <w:r>
        <w:rPr>
          <w:rFonts w:eastAsia="Georgia"/>
        </w:rPr>
        <w:t xml:space="preserve"> </w:t>
      </w:r>
      <w:r>
        <w:t>quelqu</w:t>
      </w:r>
      <w:r w:rsidR="004C7F27">
        <w:rPr>
          <w:rFonts w:eastAsia="Georgia"/>
        </w:rPr>
        <w:t>’</w:t>
      </w:r>
      <w:r>
        <w:t>un</w:t>
      </w:r>
      <w:r w:rsidR="004C7F27">
        <w:t>. »</w:t>
      </w:r>
    </w:p>
    <w:p w14:paraId="47A099BD" w14:textId="77777777" w:rsidR="004C7F27" w:rsidRDefault="004C163A" w:rsidP="004C163A">
      <w:r>
        <w:t>Une</w:t>
      </w:r>
      <w:r>
        <w:rPr>
          <w:rFonts w:eastAsia="Georgia"/>
        </w:rPr>
        <w:t xml:space="preserve"> </w:t>
      </w:r>
      <w:r>
        <w:t>maison</w:t>
      </w:r>
      <w:r>
        <w:rPr>
          <w:rFonts w:eastAsia="Georgia"/>
        </w:rPr>
        <w:t xml:space="preserve"> </w:t>
      </w:r>
      <w:r>
        <w:t>avait</w:t>
      </w:r>
      <w:r>
        <w:rPr>
          <w:rFonts w:eastAsia="Georgia"/>
        </w:rPr>
        <w:t xml:space="preserve"> </w:t>
      </w:r>
      <w:r>
        <w:t>un</w:t>
      </w:r>
      <w:r>
        <w:rPr>
          <w:rFonts w:eastAsia="Georgia"/>
        </w:rPr>
        <w:t xml:space="preserve"> </w:t>
      </w:r>
      <w:r>
        <w:t>balcon</w:t>
      </w:r>
      <w:r w:rsidR="004C7F27">
        <w:t xml:space="preserve">. </w:t>
      </w:r>
      <w:r>
        <w:t>Comme</w:t>
      </w:r>
      <w:r>
        <w:rPr>
          <w:rFonts w:eastAsia="Georgia"/>
        </w:rPr>
        <w:t xml:space="preserve"> </w:t>
      </w:r>
      <w:r>
        <w:t>Nils</w:t>
      </w:r>
      <w:r>
        <w:rPr>
          <w:rFonts w:eastAsia="Georgia"/>
        </w:rPr>
        <w:t xml:space="preserve"> </w:t>
      </w:r>
      <w:r>
        <w:t>passait</w:t>
      </w:r>
      <w:r w:rsidR="004C7F27">
        <w:t xml:space="preserve">, </w:t>
      </w:r>
      <w:r>
        <w:t>la</w:t>
      </w:r>
      <w:r>
        <w:rPr>
          <w:rFonts w:eastAsia="Georgia"/>
        </w:rPr>
        <w:t xml:space="preserve"> </w:t>
      </w:r>
      <w:r>
        <w:t>porte</w:t>
      </w:r>
      <w:r>
        <w:rPr>
          <w:rFonts w:eastAsia="Georgia"/>
        </w:rPr>
        <w:t xml:space="preserve"> </w:t>
      </w:r>
      <w:r>
        <w:t>du</w:t>
      </w:r>
      <w:r>
        <w:rPr>
          <w:rFonts w:eastAsia="Georgia"/>
        </w:rPr>
        <w:t xml:space="preserve"> </w:t>
      </w:r>
      <w:r>
        <w:t>balcon</w:t>
      </w:r>
      <w:r>
        <w:rPr>
          <w:rFonts w:eastAsia="Georgia"/>
        </w:rPr>
        <w:t xml:space="preserve"> </w:t>
      </w:r>
      <w:r>
        <w:t>s</w:t>
      </w:r>
      <w:r w:rsidR="004C7F27">
        <w:rPr>
          <w:rFonts w:eastAsia="Georgia"/>
        </w:rPr>
        <w:t>’</w:t>
      </w:r>
      <w:r>
        <w:t>ouvrit</w:t>
      </w:r>
      <w:r w:rsidR="004C7F27">
        <w:t xml:space="preserve">, </w:t>
      </w:r>
      <w:r>
        <w:t>et</w:t>
      </w:r>
      <w:r>
        <w:rPr>
          <w:rFonts w:eastAsia="Georgia"/>
        </w:rPr>
        <w:t xml:space="preserve"> </w:t>
      </w:r>
      <w:r>
        <w:t>un</w:t>
      </w:r>
      <w:r>
        <w:rPr>
          <w:rFonts w:eastAsia="Georgia"/>
        </w:rPr>
        <w:t xml:space="preserve"> </w:t>
      </w:r>
      <w:r>
        <w:t>flot</w:t>
      </w:r>
      <w:r>
        <w:rPr>
          <w:rFonts w:eastAsia="Georgia"/>
        </w:rPr>
        <w:t xml:space="preserve"> </w:t>
      </w:r>
      <w:r>
        <w:t>de</w:t>
      </w:r>
      <w:r>
        <w:rPr>
          <w:rFonts w:eastAsia="Georgia"/>
        </w:rPr>
        <w:t xml:space="preserve"> </w:t>
      </w:r>
      <w:r>
        <w:t>lumière</w:t>
      </w:r>
      <w:r>
        <w:rPr>
          <w:rFonts w:eastAsia="Georgia"/>
        </w:rPr>
        <w:t xml:space="preserve"> </w:t>
      </w:r>
      <w:r>
        <w:t>jaune</w:t>
      </w:r>
      <w:r>
        <w:rPr>
          <w:rFonts w:eastAsia="Georgia"/>
        </w:rPr>
        <w:t xml:space="preserve"> </w:t>
      </w:r>
      <w:r>
        <w:t>passa</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fins</w:t>
      </w:r>
      <w:r>
        <w:rPr>
          <w:rFonts w:eastAsia="Georgia"/>
        </w:rPr>
        <w:t xml:space="preserve"> </w:t>
      </w:r>
      <w:r>
        <w:t>et</w:t>
      </w:r>
      <w:r>
        <w:rPr>
          <w:rFonts w:eastAsia="Georgia"/>
        </w:rPr>
        <w:t xml:space="preserve"> </w:t>
      </w:r>
      <w:r>
        <w:t>légers</w:t>
      </w:r>
      <w:r>
        <w:rPr>
          <w:rFonts w:eastAsia="Georgia"/>
        </w:rPr>
        <w:t xml:space="preserve"> </w:t>
      </w:r>
      <w:r>
        <w:t>rideaux</w:t>
      </w:r>
      <w:r w:rsidR="004C7F27">
        <w:t xml:space="preserve">. </w:t>
      </w:r>
      <w:r>
        <w:t>Une</w:t>
      </w:r>
      <w:r>
        <w:rPr>
          <w:rFonts w:eastAsia="Georgia"/>
        </w:rPr>
        <w:t xml:space="preserve"> </w:t>
      </w:r>
      <w:r>
        <w:t>belle</w:t>
      </w:r>
      <w:r>
        <w:rPr>
          <w:rFonts w:eastAsia="Georgia"/>
        </w:rPr>
        <w:t xml:space="preserve"> </w:t>
      </w:r>
      <w:r>
        <w:t>jeune</w:t>
      </w:r>
      <w:r>
        <w:rPr>
          <w:rFonts w:eastAsia="Georgia"/>
        </w:rPr>
        <w:t xml:space="preserve"> </w:t>
      </w:r>
      <w:r>
        <w:t>femme</w:t>
      </w:r>
      <w:r>
        <w:rPr>
          <w:rFonts w:eastAsia="Georgia"/>
        </w:rPr>
        <w:t xml:space="preserve"> </w:t>
      </w:r>
      <w:r>
        <w:t>apparut</w:t>
      </w:r>
      <w:r>
        <w:rPr>
          <w:rFonts w:eastAsia="Georgia"/>
        </w:rPr>
        <w:t xml:space="preserve"> </w:t>
      </w:r>
      <w:r>
        <w:t>et</w:t>
      </w:r>
      <w:r>
        <w:rPr>
          <w:rFonts w:eastAsia="Georgia"/>
        </w:rPr>
        <w:t xml:space="preserve"> </w:t>
      </w:r>
      <w:r>
        <w:t>se</w:t>
      </w:r>
      <w:r>
        <w:rPr>
          <w:rFonts w:eastAsia="Georgia"/>
        </w:rPr>
        <w:t xml:space="preserve"> </w:t>
      </w:r>
      <w:r>
        <w:t>pe</w:t>
      </w:r>
      <w:r>
        <w:t>n</w:t>
      </w:r>
      <w:r>
        <w:t>cha</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balustrade</w:t>
      </w:r>
      <w:r w:rsidR="004C7F27">
        <w:t>. « </w:t>
      </w:r>
      <w:r>
        <w:t>Il</w:t>
      </w:r>
      <w:r>
        <w:rPr>
          <w:rFonts w:eastAsia="Georgia"/>
        </w:rPr>
        <w:t xml:space="preserve"> </w:t>
      </w:r>
      <w:r>
        <w:t>pleut</w:t>
      </w:r>
      <w:r w:rsidR="004C7F27">
        <w:t xml:space="preserve">, </w:t>
      </w:r>
      <w:r>
        <w:t>nous</w:t>
      </w:r>
      <w:r>
        <w:rPr>
          <w:rFonts w:eastAsia="Georgia"/>
        </w:rPr>
        <w:t xml:space="preserve"> </w:t>
      </w:r>
      <w:r>
        <w:t>aurons</w:t>
      </w:r>
      <w:r>
        <w:rPr>
          <w:rFonts w:eastAsia="Georgia"/>
        </w:rPr>
        <w:t xml:space="preserve"> </w:t>
      </w:r>
      <w:r>
        <w:t>bientôt</w:t>
      </w:r>
      <w:r>
        <w:rPr>
          <w:rFonts w:eastAsia="Georgia"/>
        </w:rPr>
        <w:t xml:space="preserve"> </w:t>
      </w:r>
      <w:r>
        <w:t>le</w:t>
      </w:r>
      <w:r>
        <w:rPr>
          <w:rFonts w:eastAsia="Georgia"/>
        </w:rPr>
        <w:t xml:space="preserve"> </w:t>
      </w:r>
      <w:r>
        <w:t>printemps</w:t>
      </w:r>
      <w:r w:rsidR="004C7F27">
        <w:t xml:space="preserve"> », </w:t>
      </w:r>
      <w:r>
        <w:t>dit-elle</w:t>
      </w:r>
      <w:r w:rsidR="004C7F27">
        <w:t xml:space="preserve">. </w:t>
      </w:r>
      <w:r>
        <w:t>Quand</w:t>
      </w:r>
      <w:r>
        <w:rPr>
          <w:rFonts w:eastAsia="Georgia"/>
        </w:rPr>
        <w:t xml:space="preserve"> </w:t>
      </w:r>
      <w:r>
        <w:t>Nils</w:t>
      </w:r>
      <w:r>
        <w:rPr>
          <w:rFonts w:eastAsia="Georgia"/>
        </w:rPr>
        <w:t xml:space="preserve"> </w:t>
      </w:r>
      <w:r>
        <w:t>l</w:t>
      </w:r>
      <w:r w:rsidR="004C7F27">
        <w:rPr>
          <w:rFonts w:eastAsia="Georgia"/>
        </w:rPr>
        <w:t>’</w:t>
      </w:r>
      <w:r>
        <w:t>aperçut</w:t>
      </w:r>
      <w:r w:rsidR="004C7F27">
        <w:t xml:space="preserve">, </w:t>
      </w:r>
      <w:r>
        <w:t>il</w:t>
      </w:r>
      <w:r>
        <w:rPr>
          <w:rFonts w:eastAsia="Georgia"/>
        </w:rPr>
        <w:t xml:space="preserve"> </w:t>
      </w:r>
      <w:r>
        <w:t>éprouva</w:t>
      </w:r>
      <w:r>
        <w:rPr>
          <w:rFonts w:eastAsia="Georgia"/>
        </w:rPr>
        <w:t xml:space="preserve"> </w:t>
      </w:r>
      <w:r>
        <w:t>une</w:t>
      </w:r>
      <w:r>
        <w:rPr>
          <w:rFonts w:eastAsia="Georgia"/>
        </w:rPr>
        <w:t xml:space="preserve"> </w:t>
      </w:r>
      <w:r>
        <w:t>étrange</w:t>
      </w:r>
      <w:r>
        <w:rPr>
          <w:rFonts w:eastAsia="Georgia"/>
        </w:rPr>
        <w:t xml:space="preserve"> </w:t>
      </w:r>
      <w:r>
        <w:t>angoisse</w:t>
      </w:r>
      <w:r w:rsidR="004C7F27">
        <w:t xml:space="preserve"> ; </w:t>
      </w:r>
      <w:r>
        <w:t>il</w:t>
      </w:r>
      <w:r>
        <w:rPr>
          <w:rFonts w:eastAsia="Georgia"/>
        </w:rPr>
        <w:t xml:space="preserve"> </w:t>
      </w:r>
      <w:r>
        <w:t>crut</w:t>
      </w:r>
      <w:r>
        <w:rPr>
          <w:rFonts w:eastAsia="Georgia"/>
        </w:rPr>
        <w:t xml:space="preserve"> </w:t>
      </w:r>
      <w:r>
        <w:t>qu</w:t>
      </w:r>
      <w:r w:rsidR="004C7F27">
        <w:rPr>
          <w:rFonts w:eastAsia="Georgia"/>
        </w:rPr>
        <w:t>’</w:t>
      </w:r>
      <w:r>
        <w:t>il</w:t>
      </w:r>
      <w:r>
        <w:rPr>
          <w:rFonts w:eastAsia="Georgia"/>
        </w:rPr>
        <w:t xml:space="preserve"> </w:t>
      </w:r>
      <w:r>
        <w:t>allait</w:t>
      </w:r>
      <w:r>
        <w:rPr>
          <w:rFonts w:eastAsia="Georgia"/>
        </w:rPr>
        <w:t xml:space="preserve"> </w:t>
      </w:r>
      <w:r>
        <w:t>pleurer</w:t>
      </w:r>
      <w:r w:rsidR="004C7F27">
        <w:t xml:space="preserve">. </w:t>
      </w:r>
      <w:r>
        <w:t>Pour</w:t>
      </w:r>
      <w:r>
        <w:rPr>
          <w:rFonts w:eastAsia="Georgia"/>
        </w:rPr>
        <w:t xml:space="preserve"> </w:t>
      </w:r>
      <w:r>
        <w:t>la</w:t>
      </w:r>
      <w:r>
        <w:rPr>
          <w:rFonts w:eastAsia="Georgia"/>
        </w:rPr>
        <w:t xml:space="preserve"> </w:t>
      </w:r>
      <w:r>
        <w:t>première</w:t>
      </w:r>
      <w:r>
        <w:rPr>
          <w:rFonts w:eastAsia="Georgia"/>
        </w:rPr>
        <w:t xml:space="preserve"> </w:t>
      </w:r>
      <w:r>
        <w:t>fois</w:t>
      </w:r>
      <w:r>
        <w:rPr>
          <w:rFonts w:eastAsia="Georgia"/>
        </w:rPr>
        <w:t xml:space="preserve"> </w:t>
      </w:r>
      <w:r>
        <w:t>il</w:t>
      </w:r>
      <w:r>
        <w:rPr>
          <w:rFonts w:eastAsia="Georgia"/>
        </w:rPr>
        <w:t xml:space="preserve"> </w:t>
      </w:r>
      <w:r>
        <w:t>s</w:t>
      </w:r>
      <w:r w:rsidR="004C7F27">
        <w:rPr>
          <w:rFonts w:eastAsia="Georgia"/>
        </w:rPr>
        <w:t>’</w:t>
      </w:r>
      <w:r>
        <w:t>affligeait</w:t>
      </w:r>
      <w:r>
        <w:rPr>
          <w:rFonts w:eastAsia="Georgia"/>
        </w:rPr>
        <w:t xml:space="preserve"> </w:t>
      </w:r>
      <w:r>
        <w:t>de</w:t>
      </w:r>
      <w:r>
        <w:rPr>
          <w:rFonts w:eastAsia="Georgia"/>
        </w:rPr>
        <w:t xml:space="preserve"> </w:t>
      </w:r>
      <w:r>
        <w:t>s</w:t>
      </w:r>
      <w:r w:rsidR="004C7F27">
        <w:rPr>
          <w:rFonts w:eastAsia="Georgia"/>
        </w:rPr>
        <w:t>’</w:t>
      </w:r>
      <w:r>
        <w:t>être</w:t>
      </w:r>
      <w:r>
        <w:rPr>
          <w:rFonts w:eastAsia="Georgia"/>
        </w:rPr>
        <w:t xml:space="preserve"> </w:t>
      </w:r>
      <w:r>
        <w:t>retranché</w:t>
      </w:r>
      <w:r>
        <w:rPr>
          <w:rFonts w:eastAsia="Georgia"/>
        </w:rPr>
        <w:t xml:space="preserve"> </w:t>
      </w:r>
      <w:r>
        <w:t>de</w:t>
      </w:r>
      <w:r>
        <w:rPr>
          <w:rFonts w:eastAsia="Georgia"/>
        </w:rPr>
        <w:t xml:space="preserve"> </w:t>
      </w:r>
      <w:r>
        <w:t>l</w:t>
      </w:r>
      <w:r w:rsidR="004C7F27">
        <w:rPr>
          <w:rFonts w:eastAsia="Georgia"/>
        </w:rPr>
        <w:t>’</w:t>
      </w:r>
      <w:r>
        <w:t>humanité</w:t>
      </w:r>
      <w:r w:rsidR="004C7F27">
        <w:t>.</w:t>
      </w:r>
    </w:p>
    <w:p w14:paraId="0D8FBBCF" w14:textId="77777777" w:rsidR="004C7F27" w:rsidRDefault="004C163A" w:rsidP="004C163A">
      <w:r>
        <w:t>Il</w:t>
      </w:r>
      <w:r>
        <w:rPr>
          <w:rFonts w:eastAsia="Georgia"/>
        </w:rPr>
        <w:t xml:space="preserve"> </w:t>
      </w:r>
      <w:r>
        <w:t>passa</w:t>
      </w:r>
      <w:r>
        <w:rPr>
          <w:rFonts w:eastAsia="Georgia"/>
        </w:rPr>
        <w:t xml:space="preserve"> </w:t>
      </w:r>
      <w:r>
        <w:t>ensuite</w:t>
      </w:r>
      <w:r>
        <w:rPr>
          <w:rFonts w:eastAsia="Georgia"/>
        </w:rPr>
        <w:t xml:space="preserve"> </w:t>
      </w:r>
      <w:r>
        <w:t>devant</w:t>
      </w:r>
      <w:r>
        <w:rPr>
          <w:rFonts w:eastAsia="Georgia"/>
        </w:rPr>
        <w:t xml:space="preserve"> </w:t>
      </w:r>
      <w:r>
        <w:t>une</w:t>
      </w:r>
      <w:r>
        <w:rPr>
          <w:rFonts w:eastAsia="Georgia"/>
        </w:rPr>
        <w:t xml:space="preserve"> </w:t>
      </w:r>
      <w:r>
        <w:t>boutique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devant</w:t>
      </w:r>
      <w:r>
        <w:rPr>
          <w:rFonts w:eastAsia="Georgia"/>
        </w:rPr>
        <w:t xml:space="preserve"> </w:t>
      </w:r>
      <w:r>
        <w:t>la</w:t>
      </w:r>
      <w:r>
        <w:rPr>
          <w:rFonts w:eastAsia="Georgia"/>
        </w:rPr>
        <w:t xml:space="preserve"> </w:t>
      </w:r>
      <w:r>
        <w:t>porte</w:t>
      </w:r>
      <w:r>
        <w:rPr>
          <w:rFonts w:eastAsia="Georgia"/>
        </w:rPr>
        <w:t xml:space="preserve"> </w:t>
      </w:r>
      <w:r>
        <w:t>une</w:t>
      </w:r>
      <w:r>
        <w:rPr>
          <w:rFonts w:eastAsia="Georgia"/>
        </w:rPr>
        <w:t xml:space="preserve"> </w:t>
      </w:r>
      <w:r>
        <w:t>semeuse</w:t>
      </w:r>
      <w:r>
        <w:rPr>
          <w:rFonts w:eastAsia="Georgia"/>
        </w:rPr>
        <w:t xml:space="preserve"> </w:t>
      </w:r>
      <w:r>
        <w:t>mécanique</w:t>
      </w:r>
      <w:r>
        <w:rPr>
          <w:rFonts w:eastAsia="Georgia"/>
        </w:rPr>
        <w:t xml:space="preserve"> </w:t>
      </w:r>
      <w:r>
        <w:t>rouge</w:t>
      </w:r>
      <w:r w:rsidR="004C7F27">
        <w:t xml:space="preserve">. </w:t>
      </w:r>
      <w:r>
        <w:t>Il</w:t>
      </w:r>
      <w:r>
        <w:rPr>
          <w:rFonts w:eastAsia="Georgia"/>
        </w:rPr>
        <w:t xml:space="preserve"> </w:t>
      </w:r>
      <w:r>
        <w:t>s</w:t>
      </w:r>
      <w:r w:rsidR="004C7F27">
        <w:rPr>
          <w:rFonts w:eastAsia="Georgia"/>
        </w:rPr>
        <w:t>’</w:t>
      </w:r>
      <w:r>
        <w:t>arrêta</w:t>
      </w:r>
      <w:r>
        <w:rPr>
          <w:rFonts w:eastAsia="Georgia"/>
        </w:rPr>
        <w:t xml:space="preserve"> </w:t>
      </w:r>
      <w:r>
        <w:t>à</w:t>
      </w:r>
      <w:r>
        <w:rPr>
          <w:rFonts w:eastAsia="Georgia"/>
        </w:rPr>
        <w:t xml:space="preserve"> </w:t>
      </w:r>
      <w:r>
        <w:t>la</w:t>
      </w:r>
      <w:r>
        <w:rPr>
          <w:rFonts w:eastAsia="Georgia"/>
        </w:rPr>
        <w:t xml:space="preserve"> </w:t>
      </w:r>
      <w:r>
        <w:t>regarder</w:t>
      </w:r>
      <w:r w:rsidR="004C7F27">
        <w:t xml:space="preserve">, </w:t>
      </w:r>
      <w:r>
        <w:t>grimpa</w:t>
      </w:r>
      <w:r>
        <w:rPr>
          <w:rFonts w:eastAsia="Georgia"/>
        </w:rPr>
        <w:t xml:space="preserve"> </w:t>
      </w:r>
      <w:r>
        <w:t>sur</w:t>
      </w:r>
      <w:r>
        <w:rPr>
          <w:rFonts w:eastAsia="Georgia"/>
        </w:rPr>
        <w:t xml:space="preserve"> </w:t>
      </w:r>
      <w:r>
        <w:t>le</w:t>
      </w:r>
      <w:r>
        <w:rPr>
          <w:rFonts w:eastAsia="Georgia"/>
        </w:rPr>
        <w:t xml:space="preserve"> </w:t>
      </w:r>
      <w:r>
        <w:t>siège</w:t>
      </w:r>
      <w:r>
        <w:rPr>
          <w:rFonts w:eastAsia="Georgia"/>
        </w:rPr>
        <w:t xml:space="preserve"> </w:t>
      </w:r>
      <w:r>
        <w:t>du</w:t>
      </w:r>
      <w:r>
        <w:rPr>
          <w:rFonts w:eastAsia="Georgia"/>
        </w:rPr>
        <w:t xml:space="preserve"> </w:t>
      </w:r>
      <w:r>
        <w:t>cocher</w:t>
      </w:r>
      <w:r w:rsidR="004C7F27">
        <w:t xml:space="preserve">, </w:t>
      </w:r>
      <w:r>
        <w:t>et</w:t>
      </w:r>
      <w:r>
        <w:rPr>
          <w:rFonts w:eastAsia="Georgia"/>
        </w:rPr>
        <w:t xml:space="preserve"> </w:t>
      </w:r>
      <w:r>
        <w:t>s</w:t>
      </w:r>
      <w:r w:rsidR="004C7F27">
        <w:rPr>
          <w:rFonts w:eastAsia="Georgia"/>
        </w:rPr>
        <w:t>’</w:t>
      </w:r>
      <w:r>
        <w:t>y</w:t>
      </w:r>
      <w:r>
        <w:rPr>
          <w:rFonts w:eastAsia="Georgia"/>
        </w:rPr>
        <w:t xml:space="preserve"> </w:t>
      </w:r>
      <w:r>
        <w:t>assit</w:t>
      </w:r>
      <w:r w:rsidR="004C7F27">
        <w:t xml:space="preserve">. </w:t>
      </w:r>
      <w:r>
        <w:t>Installé</w:t>
      </w:r>
      <w:r>
        <w:rPr>
          <w:rFonts w:eastAsia="Georgia"/>
        </w:rPr>
        <w:t xml:space="preserve"> </w:t>
      </w:r>
      <w:r>
        <w:t>là</w:t>
      </w:r>
      <w:r w:rsidR="004C7F27">
        <w:t xml:space="preserve">, </w:t>
      </w:r>
      <w:r>
        <w:t>il</w:t>
      </w:r>
      <w:r>
        <w:rPr>
          <w:rFonts w:eastAsia="Georgia"/>
        </w:rPr>
        <w:t xml:space="preserve"> </w:t>
      </w:r>
      <w:r>
        <w:t>fit</w:t>
      </w:r>
      <w:r>
        <w:rPr>
          <w:rFonts w:eastAsia="Georgia"/>
        </w:rPr>
        <w:t xml:space="preserve"> </w:t>
      </w:r>
      <w:r>
        <w:t>cl</w:t>
      </w:r>
      <w:r>
        <w:t>a</w:t>
      </w:r>
      <w:r>
        <w:t>quer</w:t>
      </w:r>
      <w:r>
        <w:rPr>
          <w:rFonts w:eastAsia="Georgia"/>
        </w:rPr>
        <w:t xml:space="preserve"> </w:t>
      </w:r>
      <w:r>
        <w:t>ses</w:t>
      </w:r>
      <w:r>
        <w:rPr>
          <w:rFonts w:eastAsia="Georgia"/>
        </w:rPr>
        <w:t xml:space="preserve"> </w:t>
      </w:r>
      <w:r>
        <w:t>lèvres</w:t>
      </w:r>
      <w:r>
        <w:rPr>
          <w:rFonts w:eastAsia="Georgia"/>
        </w:rPr>
        <w:t xml:space="preserve"> </w:t>
      </w:r>
      <w:r>
        <w:t>et</w:t>
      </w:r>
      <w:r>
        <w:rPr>
          <w:rFonts w:eastAsia="Georgia"/>
        </w:rPr>
        <w:t xml:space="preserve"> </w:t>
      </w:r>
      <w:r>
        <w:t>fit</w:t>
      </w:r>
      <w:r>
        <w:rPr>
          <w:rFonts w:eastAsia="Georgia"/>
        </w:rPr>
        <w:t xml:space="preserve"> </w:t>
      </w:r>
      <w:r>
        <w:t>semblant</w:t>
      </w:r>
      <w:r>
        <w:rPr>
          <w:rFonts w:eastAsia="Georgia"/>
        </w:rPr>
        <w:t xml:space="preserve"> </w:t>
      </w:r>
      <w:r>
        <w:t>de</w:t>
      </w:r>
      <w:r>
        <w:rPr>
          <w:rFonts w:eastAsia="Georgia"/>
        </w:rPr>
        <w:t xml:space="preserve"> </w:t>
      </w:r>
      <w:r>
        <w:t>conduire</w:t>
      </w:r>
      <w:r w:rsidR="004C7F27">
        <w:t xml:space="preserve">. </w:t>
      </w:r>
      <w:r>
        <w:t>Il</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serait</w:t>
      </w:r>
      <w:r>
        <w:rPr>
          <w:rFonts w:eastAsia="Georgia"/>
        </w:rPr>
        <w:t xml:space="preserve"> </w:t>
      </w:r>
      <w:r>
        <w:t>amusant</w:t>
      </w:r>
      <w:r>
        <w:rPr>
          <w:rFonts w:eastAsia="Georgia"/>
        </w:rPr>
        <w:t xml:space="preserve"> </w:t>
      </w:r>
      <w:r>
        <w:t>de</w:t>
      </w:r>
      <w:r>
        <w:rPr>
          <w:rFonts w:eastAsia="Georgia"/>
        </w:rPr>
        <w:t xml:space="preserve"> </w:t>
      </w:r>
      <w:r>
        <w:t>conduire</w:t>
      </w:r>
      <w:r>
        <w:rPr>
          <w:rFonts w:eastAsia="Georgia"/>
        </w:rPr>
        <w:t xml:space="preserve"> </w:t>
      </w:r>
      <w:r>
        <w:t>une</w:t>
      </w:r>
      <w:r>
        <w:rPr>
          <w:rFonts w:eastAsia="Georgia"/>
        </w:rPr>
        <w:t xml:space="preserve"> </w:t>
      </w:r>
      <w:r>
        <w:t>si</w:t>
      </w:r>
      <w:r>
        <w:rPr>
          <w:rFonts w:eastAsia="Georgia"/>
        </w:rPr>
        <w:t xml:space="preserve"> </w:t>
      </w:r>
      <w:r>
        <w:t>belle</w:t>
      </w:r>
      <w:r>
        <w:rPr>
          <w:rFonts w:eastAsia="Georgia"/>
        </w:rPr>
        <w:t xml:space="preserve"> </w:t>
      </w:r>
      <w:r>
        <w:t>machine</w:t>
      </w:r>
      <w:r>
        <w:rPr>
          <w:rFonts w:eastAsia="Georgia"/>
        </w:rPr>
        <w:t xml:space="preserve"> </w:t>
      </w:r>
      <w:r>
        <w:t>dans</w:t>
      </w:r>
      <w:r>
        <w:rPr>
          <w:rFonts w:eastAsia="Georgia"/>
        </w:rPr>
        <w:t xml:space="preserve"> </w:t>
      </w:r>
      <w:r>
        <w:t>un</w:t>
      </w:r>
      <w:r>
        <w:rPr>
          <w:rFonts w:eastAsia="Georgia"/>
        </w:rPr>
        <w:t xml:space="preserve"> </w:t>
      </w:r>
      <w:r>
        <w:t>champ</w:t>
      </w:r>
      <w:r>
        <w:rPr>
          <w:rFonts w:eastAsia="Georgia"/>
        </w:rPr>
        <w:t xml:space="preserve"> </w:t>
      </w:r>
      <w:r>
        <w:t>de</w:t>
      </w:r>
      <w:r>
        <w:rPr>
          <w:rFonts w:eastAsia="Georgia"/>
        </w:rPr>
        <w:t xml:space="preserve"> </w:t>
      </w:r>
      <w:r>
        <w:t>blé</w:t>
      </w:r>
      <w:r w:rsidR="004C7F27">
        <w:t xml:space="preserve">. </w:t>
      </w:r>
      <w:r>
        <w:t>Il</w:t>
      </w:r>
      <w:r>
        <w:rPr>
          <w:rFonts w:eastAsia="Georgia"/>
        </w:rPr>
        <w:t xml:space="preserve"> </w:t>
      </w:r>
      <w:r>
        <w:t>avait</w:t>
      </w:r>
      <w:r>
        <w:rPr>
          <w:rFonts w:eastAsia="Georgia"/>
        </w:rPr>
        <w:t xml:space="preserve"> </w:t>
      </w:r>
      <w:r>
        <w:t>un</w:t>
      </w:r>
      <w:r>
        <w:rPr>
          <w:rFonts w:eastAsia="Georgia"/>
        </w:rPr>
        <w:t xml:space="preserve"> </w:t>
      </w:r>
      <w:r>
        <w:t>instant</w:t>
      </w:r>
      <w:r>
        <w:rPr>
          <w:rFonts w:eastAsia="Georgia"/>
        </w:rPr>
        <w:t xml:space="preserve"> </w:t>
      </w:r>
      <w:r>
        <w:t>oublié</w:t>
      </w:r>
      <w:r>
        <w:rPr>
          <w:rFonts w:eastAsia="Georgia"/>
        </w:rPr>
        <w:t xml:space="preserve"> </w:t>
      </w:r>
      <w:r>
        <w:t>sa</w:t>
      </w:r>
      <w:r>
        <w:rPr>
          <w:rFonts w:eastAsia="Georgia"/>
        </w:rPr>
        <w:t xml:space="preserve"> </w:t>
      </w:r>
      <w:r>
        <w:t>condition</w:t>
      </w:r>
      <w:r>
        <w:rPr>
          <w:rFonts w:eastAsia="Georgia"/>
        </w:rPr>
        <w:t xml:space="preserve"> </w:t>
      </w:r>
      <w:r>
        <w:t>présente</w:t>
      </w:r>
      <w:r w:rsidR="004C7F27">
        <w:t xml:space="preserve">, </w:t>
      </w:r>
      <w:r>
        <w:t>mais</w:t>
      </w:r>
      <w:r>
        <w:rPr>
          <w:rFonts w:eastAsia="Georgia"/>
        </w:rPr>
        <w:t xml:space="preserve"> </w:t>
      </w:r>
      <w:r>
        <w:t>bientôt</w:t>
      </w:r>
      <w:r>
        <w:rPr>
          <w:rFonts w:eastAsia="Georgia"/>
        </w:rPr>
        <w:t xml:space="preserve"> </w:t>
      </w:r>
      <w:r>
        <w:t>il</w:t>
      </w:r>
      <w:r>
        <w:rPr>
          <w:rFonts w:eastAsia="Georgia"/>
        </w:rPr>
        <w:t xml:space="preserve"> </w:t>
      </w:r>
      <w:r>
        <w:t>s</w:t>
      </w:r>
      <w:r w:rsidR="004C7F27">
        <w:rPr>
          <w:rFonts w:eastAsia="Georgia"/>
        </w:rPr>
        <w:t>’</w:t>
      </w:r>
      <w:r>
        <w:t>en</w:t>
      </w:r>
      <w:r>
        <w:rPr>
          <w:rFonts w:eastAsia="Georgia"/>
        </w:rPr>
        <w:t xml:space="preserve"> </w:t>
      </w:r>
      <w:r>
        <w:t>ressouvint</w:t>
      </w:r>
      <w:r w:rsidR="004C7F27">
        <w:t xml:space="preserve"> ; </w:t>
      </w:r>
      <w:r>
        <w:t>alors</w:t>
      </w:r>
      <w:r>
        <w:rPr>
          <w:rFonts w:eastAsia="Georgia"/>
        </w:rPr>
        <w:t xml:space="preserve"> </w:t>
      </w:r>
      <w:r>
        <w:t>il</w:t>
      </w:r>
      <w:r>
        <w:rPr>
          <w:rFonts w:eastAsia="Georgia"/>
        </w:rPr>
        <w:t xml:space="preserve"> </w:t>
      </w:r>
      <w:r>
        <w:t>sauta</w:t>
      </w:r>
      <w:r>
        <w:rPr>
          <w:rFonts w:eastAsia="Georgia"/>
        </w:rPr>
        <w:t xml:space="preserve"> </w:t>
      </w:r>
      <w:r>
        <w:t>brusquement</w:t>
      </w:r>
      <w:r>
        <w:rPr>
          <w:rFonts w:eastAsia="Georgia"/>
        </w:rPr>
        <w:t xml:space="preserve"> </w:t>
      </w:r>
      <w:r>
        <w:t>à</w:t>
      </w:r>
      <w:r>
        <w:rPr>
          <w:rFonts w:eastAsia="Georgia"/>
        </w:rPr>
        <w:t xml:space="preserve"> </w:t>
      </w:r>
      <w:r>
        <w:t>terre</w:t>
      </w:r>
      <w:r w:rsidR="004C7F27">
        <w:t xml:space="preserve">. </w:t>
      </w:r>
      <w:r>
        <w:t>Il</w:t>
      </w:r>
      <w:r>
        <w:rPr>
          <w:rFonts w:eastAsia="Georgia"/>
        </w:rPr>
        <w:t xml:space="preserve"> </w:t>
      </w:r>
      <w:r>
        <w:t>était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inquiet</w:t>
      </w:r>
      <w:r w:rsidR="004C7F27">
        <w:t xml:space="preserve"> : </w:t>
      </w:r>
      <w:r>
        <w:t>à</w:t>
      </w:r>
      <w:r>
        <w:rPr>
          <w:rFonts w:eastAsia="Georgia"/>
        </w:rPr>
        <w:t xml:space="preserve"> </w:t>
      </w:r>
      <w:r>
        <w:t>combien</w:t>
      </w:r>
      <w:r>
        <w:rPr>
          <w:rFonts w:eastAsia="Georgia"/>
        </w:rPr>
        <w:t xml:space="preserve"> </w:t>
      </w:r>
      <w:r>
        <w:t>de</w:t>
      </w:r>
      <w:r>
        <w:rPr>
          <w:rFonts w:eastAsia="Georgia"/>
        </w:rPr>
        <w:t xml:space="preserve"> </w:t>
      </w:r>
      <w:r>
        <w:t>choses</w:t>
      </w:r>
      <w:r>
        <w:rPr>
          <w:rFonts w:eastAsia="Georgia"/>
        </w:rPr>
        <w:t xml:space="preserve"> </w:t>
      </w:r>
      <w:r>
        <w:t>ne</w:t>
      </w:r>
      <w:r>
        <w:rPr>
          <w:rFonts w:eastAsia="Georgia"/>
        </w:rPr>
        <w:t xml:space="preserve"> </w:t>
      </w:r>
      <w:r>
        <w:t>devait</w:t>
      </w:r>
      <w:r>
        <w:rPr>
          <w:rFonts w:eastAsia="Georgia"/>
        </w:rPr>
        <w:t xml:space="preserve"> </w:t>
      </w:r>
      <w:r>
        <w:lastRenderedPageBreak/>
        <w:t>pas</w:t>
      </w:r>
      <w:r>
        <w:rPr>
          <w:rFonts w:eastAsia="Georgia"/>
        </w:rPr>
        <w:t xml:space="preserve"> </w:t>
      </w:r>
      <w:r>
        <w:t>reno</w:t>
      </w:r>
      <w:r>
        <w:t>n</w:t>
      </w:r>
      <w:r>
        <w:t>cer</w:t>
      </w:r>
      <w:r>
        <w:rPr>
          <w:rFonts w:eastAsia="Georgia"/>
        </w:rPr>
        <w:t xml:space="preserve"> </w:t>
      </w:r>
      <w:r>
        <w:t>celui</w:t>
      </w:r>
      <w:r>
        <w:rPr>
          <w:rFonts w:eastAsia="Georgia"/>
        </w:rPr>
        <w:t xml:space="preserve"> </w:t>
      </w:r>
      <w:r>
        <w:t>qui</w:t>
      </w:r>
      <w:r>
        <w:rPr>
          <w:rFonts w:eastAsia="Georgia"/>
        </w:rPr>
        <w:t xml:space="preserve"> </w:t>
      </w:r>
      <w:r>
        <w:t>vivait</w:t>
      </w:r>
      <w:r>
        <w:rPr>
          <w:rFonts w:eastAsia="Georgia"/>
        </w:rPr>
        <w:t xml:space="preserve"> </w:t>
      </w:r>
      <w:r>
        <w:t>toujours</w:t>
      </w:r>
      <w:r>
        <w:rPr>
          <w:rFonts w:eastAsia="Georgia"/>
        </w:rPr>
        <w:t xml:space="preserve"> </w:t>
      </w:r>
      <w:r>
        <w:t>parmi</w:t>
      </w:r>
      <w:r>
        <w:rPr>
          <w:rFonts w:eastAsia="Georgia"/>
        </w:rPr>
        <w:t xml:space="preserve"> </w:t>
      </w:r>
      <w:r>
        <w:t>les</w:t>
      </w:r>
      <w:r>
        <w:rPr>
          <w:rFonts w:eastAsia="Georgia"/>
        </w:rPr>
        <w:t xml:space="preserve"> </w:t>
      </w:r>
      <w:r>
        <w:t>animaux</w:t>
      </w:r>
      <w:r w:rsidR="004C7F27">
        <w:t xml:space="preserve"> ? </w:t>
      </w:r>
      <w:r>
        <w:t>les</w:t>
      </w:r>
      <w:r>
        <w:rPr>
          <w:rFonts w:eastAsia="Georgia"/>
        </w:rPr>
        <w:t xml:space="preserve"> </w:t>
      </w:r>
      <w:r>
        <w:t>hommes</w:t>
      </w:r>
      <w:r>
        <w:rPr>
          <w:rFonts w:eastAsia="Georgia"/>
        </w:rPr>
        <w:t xml:space="preserve"> </w:t>
      </w:r>
      <w:r>
        <w:t>étaient</w:t>
      </w:r>
      <w:r>
        <w:rPr>
          <w:rFonts w:eastAsia="Georgia"/>
        </w:rPr>
        <w:t xml:space="preserve"> </w:t>
      </w:r>
      <w:r>
        <w:t>vraiment</w:t>
      </w:r>
      <w:r>
        <w:rPr>
          <w:rFonts w:eastAsia="Georgia"/>
        </w:rPr>
        <w:t xml:space="preserve"> </w:t>
      </w:r>
      <w:r>
        <w:t>étonnants</w:t>
      </w:r>
      <w:r>
        <w:rPr>
          <w:rFonts w:eastAsia="Georgia"/>
        </w:rPr>
        <w:t xml:space="preserve"> </w:t>
      </w:r>
      <w:r>
        <w:t>et</w:t>
      </w:r>
      <w:r>
        <w:rPr>
          <w:rFonts w:eastAsia="Georgia"/>
        </w:rPr>
        <w:t xml:space="preserve"> </w:t>
      </w:r>
      <w:r>
        <w:t>habiles</w:t>
      </w:r>
      <w:r w:rsidR="004C7F27">
        <w:t>.</w:t>
      </w:r>
    </w:p>
    <w:p w14:paraId="40D3D76A" w14:textId="77777777" w:rsidR="004C7F27" w:rsidRDefault="004C163A" w:rsidP="004C163A">
      <w:r>
        <w:t>Il</w:t>
      </w:r>
      <w:r>
        <w:rPr>
          <w:rFonts w:eastAsia="Georgia"/>
        </w:rPr>
        <w:t xml:space="preserve"> </w:t>
      </w:r>
      <w:r>
        <w:t>passa</w:t>
      </w:r>
      <w:r>
        <w:rPr>
          <w:rFonts w:eastAsia="Georgia"/>
        </w:rPr>
        <w:t xml:space="preserve"> </w:t>
      </w:r>
      <w:r>
        <w:t>devant</w:t>
      </w:r>
      <w:r>
        <w:rPr>
          <w:rFonts w:eastAsia="Georgia"/>
        </w:rPr>
        <w:t xml:space="preserve"> </w:t>
      </w:r>
      <w:r>
        <w:t>la</w:t>
      </w:r>
      <w:r>
        <w:rPr>
          <w:rFonts w:eastAsia="Georgia"/>
        </w:rPr>
        <w:t xml:space="preserve"> </w:t>
      </w:r>
      <w:r>
        <w:t>poste</w:t>
      </w:r>
      <w:r w:rsidR="004C7F27">
        <w:t xml:space="preserve">, </w:t>
      </w:r>
      <w:r>
        <w:t>et</w:t>
      </w:r>
      <w:r>
        <w:rPr>
          <w:rFonts w:eastAsia="Georgia"/>
        </w:rPr>
        <w:t xml:space="preserve"> </w:t>
      </w:r>
      <w:r>
        <w:t>pensa</w:t>
      </w:r>
      <w:r>
        <w:rPr>
          <w:rFonts w:eastAsia="Georgia"/>
        </w:rPr>
        <w:t xml:space="preserve"> </w:t>
      </w:r>
      <w:r>
        <w:t>à</w:t>
      </w:r>
      <w:r>
        <w:rPr>
          <w:rFonts w:eastAsia="Georgia"/>
        </w:rPr>
        <w:t xml:space="preserve"> </w:t>
      </w:r>
      <w:r>
        <w:t>tous</w:t>
      </w:r>
      <w:r>
        <w:rPr>
          <w:rFonts w:eastAsia="Georgia"/>
        </w:rPr>
        <w:t xml:space="preserve"> </w:t>
      </w:r>
      <w:r>
        <w:t>les</w:t>
      </w:r>
      <w:r>
        <w:rPr>
          <w:rFonts w:eastAsia="Georgia"/>
        </w:rPr>
        <w:t xml:space="preserve"> </w:t>
      </w:r>
      <w:r>
        <w:t>journaux</w:t>
      </w:r>
      <w:r>
        <w:rPr>
          <w:rFonts w:eastAsia="Georgia"/>
        </w:rPr>
        <w:t xml:space="preserve"> </w:t>
      </w:r>
      <w:r>
        <w:t>qui</w:t>
      </w:r>
      <w:r>
        <w:rPr>
          <w:rFonts w:eastAsia="Georgia"/>
        </w:rPr>
        <w:t xml:space="preserve"> </w:t>
      </w:r>
      <w:r>
        <w:t>apportent</w:t>
      </w:r>
      <w:r>
        <w:rPr>
          <w:rFonts w:eastAsia="Georgia"/>
        </w:rPr>
        <w:t xml:space="preserve"> </w:t>
      </w:r>
      <w:r>
        <w:t>quotidiennement</w:t>
      </w:r>
      <w:r>
        <w:rPr>
          <w:rFonts w:eastAsia="Georgia"/>
        </w:rPr>
        <w:t xml:space="preserve"> </w:t>
      </w:r>
      <w:r>
        <w:t>des</w:t>
      </w:r>
      <w:r>
        <w:rPr>
          <w:rFonts w:eastAsia="Georgia"/>
        </w:rPr>
        <w:t xml:space="preserve"> </w:t>
      </w:r>
      <w:r>
        <w:t>nouvelles</w:t>
      </w:r>
      <w:r>
        <w:rPr>
          <w:rFonts w:eastAsia="Georgia"/>
        </w:rPr>
        <w:t xml:space="preserve"> </w:t>
      </w:r>
      <w:r>
        <w:t>des</w:t>
      </w:r>
      <w:r>
        <w:rPr>
          <w:rFonts w:eastAsia="Georgia"/>
        </w:rPr>
        <w:t xml:space="preserve"> </w:t>
      </w:r>
      <w:r>
        <w:t>quatre</w:t>
      </w:r>
      <w:r>
        <w:rPr>
          <w:rFonts w:eastAsia="Georgia"/>
        </w:rPr>
        <w:t xml:space="preserve"> </w:t>
      </w:r>
      <w:r>
        <w:t>coins</w:t>
      </w:r>
      <w:r>
        <w:rPr>
          <w:rFonts w:eastAsia="Georgia"/>
        </w:rPr>
        <w:t xml:space="preserve"> </w:t>
      </w:r>
      <w:r>
        <w:t>du</w:t>
      </w:r>
      <w:r>
        <w:rPr>
          <w:rFonts w:eastAsia="Georgia"/>
        </w:rPr>
        <w:t xml:space="preserve"> </w:t>
      </w:r>
      <w:r>
        <w:t>monde</w:t>
      </w:r>
      <w:r w:rsidR="004C7F27">
        <w:t xml:space="preserve">. </w:t>
      </w:r>
      <w:r>
        <w:t>Il</w:t>
      </w:r>
      <w:r>
        <w:rPr>
          <w:rFonts w:eastAsia="Georgia"/>
        </w:rPr>
        <w:t xml:space="preserve"> </w:t>
      </w:r>
      <w:r>
        <w:t>vit</w:t>
      </w:r>
      <w:r>
        <w:rPr>
          <w:rFonts w:eastAsia="Georgia"/>
        </w:rPr>
        <w:t xml:space="preserve"> </w:t>
      </w:r>
      <w:r>
        <w:t>la</w:t>
      </w:r>
      <w:r>
        <w:rPr>
          <w:rFonts w:eastAsia="Georgia"/>
        </w:rPr>
        <w:t xml:space="preserve"> </w:t>
      </w:r>
      <w:r>
        <w:t>maison</w:t>
      </w:r>
      <w:r>
        <w:rPr>
          <w:rFonts w:eastAsia="Georgia"/>
        </w:rPr>
        <w:t xml:space="preserve"> </w:t>
      </w:r>
      <w:r>
        <w:t>du</w:t>
      </w:r>
      <w:r>
        <w:rPr>
          <w:rFonts w:eastAsia="Georgia"/>
        </w:rPr>
        <w:t xml:space="preserve"> </w:t>
      </w:r>
      <w:r>
        <w:t>pharmacien</w:t>
      </w:r>
      <w:r w:rsidR="004C7F27">
        <w:t xml:space="preserve">, </w:t>
      </w:r>
      <w:r>
        <w:t>celle</w:t>
      </w:r>
      <w:r>
        <w:rPr>
          <w:rFonts w:eastAsia="Georgia"/>
        </w:rPr>
        <w:t xml:space="preserve"> </w:t>
      </w:r>
      <w:r>
        <w:t>du</w:t>
      </w:r>
      <w:r>
        <w:rPr>
          <w:rFonts w:eastAsia="Georgia"/>
        </w:rPr>
        <w:t xml:space="preserve"> </w:t>
      </w:r>
      <w:r>
        <w:t>docteur</w:t>
      </w:r>
      <w:r w:rsidR="004C7F27">
        <w:t xml:space="preserve">, </w:t>
      </w:r>
      <w:r>
        <w:t>et</w:t>
      </w:r>
      <w:r>
        <w:rPr>
          <w:rFonts w:eastAsia="Georgia"/>
        </w:rPr>
        <w:t xml:space="preserve"> </w:t>
      </w:r>
      <w:r>
        <w:t>pe</w:t>
      </w:r>
      <w:r>
        <w:t>n</w:t>
      </w:r>
      <w:r>
        <w:t>sa</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étaient</w:t>
      </w:r>
      <w:r>
        <w:rPr>
          <w:rFonts w:eastAsia="Georgia"/>
        </w:rPr>
        <w:t xml:space="preserve"> </w:t>
      </w:r>
      <w:r>
        <w:t>assez</w:t>
      </w:r>
      <w:r>
        <w:rPr>
          <w:rFonts w:eastAsia="Georgia"/>
        </w:rPr>
        <w:t xml:space="preserve"> </w:t>
      </w:r>
      <w:r>
        <w:t>puissants</w:t>
      </w:r>
      <w:r>
        <w:rPr>
          <w:rFonts w:eastAsia="Georgia"/>
        </w:rPr>
        <w:t xml:space="preserve"> </w:t>
      </w:r>
      <w:r>
        <w:t>pour</w:t>
      </w:r>
      <w:r>
        <w:rPr>
          <w:rFonts w:eastAsia="Georgia"/>
        </w:rPr>
        <w:t xml:space="preserve"> </w:t>
      </w:r>
      <w:r>
        <w:t>lutter</w:t>
      </w:r>
      <w:r>
        <w:rPr>
          <w:rFonts w:eastAsia="Georgia"/>
        </w:rPr>
        <w:t xml:space="preserve"> </w:t>
      </w:r>
      <w:r>
        <w:t>contre</w:t>
      </w:r>
      <w:r>
        <w:rPr>
          <w:rFonts w:eastAsia="Georgia"/>
        </w:rPr>
        <w:t xml:space="preserve"> </w:t>
      </w:r>
      <w:r>
        <w:t>la</w:t>
      </w:r>
      <w:r>
        <w:rPr>
          <w:rFonts w:eastAsia="Georgia"/>
        </w:rPr>
        <w:t xml:space="preserve"> </w:t>
      </w:r>
      <w:r>
        <w:t>maladie</w:t>
      </w:r>
      <w:r>
        <w:rPr>
          <w:rFonts w:eastAsia="Georgia"/>
        </w:rPr>
        <w:t xml:space="preserve"> </w:t>
      </w:r>
      <w:r>
        <w:t>et</w:t>
      </w:r>
      <w:r>
        <w:rPr>
          <w:rFonts w:eastAsia="Georgia"/>
        </w:rPr>
        <w:t xml:space="preserve"> </w:t>
      </w:r>
      <w:r>
        <w:t>la</w:t>
      </w:r>
      <w:r>
        <w:rPr>
          <w:rFonts w:eastAsia="Georgia"/>
        </w:rPr>
        <w:t xml:space="preserve"> </w:t>
      </w:r>
      <w:r>
        <w:t>mort</w:t>
      </w:r>
      <w:r w:rsidR="004C7F27">
        <w:t xml:space="preserve">. </w:t>
      </w:r>
      <w:r>
        <w:t>Il</w:t>
      </w:r>
      <w:r>
        <w:rPr>
          <w:rFonts w:eastAsia="Georgia"/>
        </w:rPr>
        <w:t xml:space="preserve"> </w:t>
      </w:r>
      <w:r>
        <w:t>arriva</w:t>
      </w:r>
      <w:r>
        <w:rPr>
          <w:rFonts w:eastAsia="Georgia"/>
        </w:rPr>
        <w:t xml:space="preserve"> </w:t>
      </w:r>
      <w:r>
        <w:t>à</w:t>
      </w:r>
      <w:r>
        <w:rPr>
          <w:rFonts w:eastAsia="Georgia"/>
        </w:rPr>
        <w:t xml:space="preserve"> </w:t>
      </w:r>
      <w:r>
        <w:t>l</w:t>
      </w:r>
      <w:r w:rsidR="004C7F27">
        <w:rPr>
          <w:rFonts w:eastAsia="Georgia"/>
        </w:rPr>
        <w:t>’</w:t>
      </w:r>
      <w:r>
        <w:t>église</w:t>
      </w:r>
      <w:r w:rsidR="004C7F27">
        <w:t xml:space="preserve">, </w:t>
      </w:r>
      <w:r>
        <w:t>et</w:t>
      </w:r>
      <w:r>
        <w:rPr>
          <w:rFonts w:eastAsia="Georgia"/>
        </w:rPr>
        <w:t xml:space="preserve"> </w:t>
      </w:r>
      <w:r>
        <w:t>se</w:t>
      </w:r>
      <w:r>
        <w:rPr>
          <w:rFonts w:eastAsia="Georgia"/>
        </w:rPr>
        <w:t xml:space="preserve"> </w:t>
      </w:r>
      <w:r>
        <w:t>dit</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l</w:t>
      </w:r>
      <w:r w:rsidR="004C7F27">
        <w:rPr>
          <w:rFonts w:eastAsia="Georgia"/>
        </w:rPr>
        <w:t>’</w:t>
      </w:r>
      <w:r>
        <w:t>avaient</w:t>
      </w:r>
      <w:r>
        <w:rPr>
          <w:rFonts w:eastAsia="Georgia"/>
        </w:rPr>
        <w:t xml:space="preserve"> </w:t>
      </w:r>
      <w:r>
        <w:t>élevée</w:t>
      </w:r>
      <w:r>
        <w:rPr>
          <w:rFonts w:eastAsia="Georgia"/>
        </w:rPr>
        <w:t xml:space="preserve"> </w:t>
      </w:r>
      <w:r>
        <w:t>pour</w:t>
      </w:r>
      <w:r>
        <w:rPr>
          <w:rFonts w:eastAsia="Georgia"/>
        </w:rPr>
        <w:t xml:space="preserve"> </w:t>
      </w:r>
      <w:r>
        <w:t>y</w:t>
      </w:r>
      <w:r>
        <w:rPr>
          <w:rFonts w:eastAsia="Georgia"/>
        </w:rPr>
        <w:t xml:space="preserve"> </w:t>
      </w:r>
      <w:r>
        <w:t>entendre</w:t>
      </w:r>
      <w:r>
        <w:rPr>
          <w:rFonts w:eastAsia="Georgia"/>
        </w:rPr>
        <w:t xml:space="preserve"> </w:t>
      </w:r>
      <w:r>
        <w:t>parler</w:t>
      </w:r>
      <w:r>
        <w:rPr>
          <w:rFonts w:eastAsia="Georgia"/>
        </w:rPr>
        <w:t xml:space="preserve"> </w:t>
      </w:r>
      <w:r>
        <w:t>d</w:t>
      </w:r>
      <w:r w:rsidR="004C7F27">
        <w:rPr>
          <w:rFonts w:eastAsia="Georgia"/>
        </w:rPr>
        <w:t>’</w:t>
      </w:r>
      <w:r>
        <w:t>un</w:t>
      </w:r>
      <w:r>
        <w:rPr>
          <w:rFonts w:eastAsia="Georgia"/>
        </w:rPr>
        <w:t xml:space="preserve"> </w:t>
      </w:r>
      <w:r>
        <w:t>autre</w:t>
      </w:r>
      <w:r>
        <w:rPr>
          <w:rFonts w:eastAsia="Georgia"/>
        </w:rPr>
        <w:t xml:space="preserve"> </w:t>
      </w:r>
      <w:r>
        <w:t>monde</w:t>
      </w:r>
      <w:r w:rsidR="004C7F27">
        <w:t xml:space="preserve">, </w:t>
      </w:r>
      <w:r>
        <w:t>de</w:t>
      </w:r>
      <w:r>
        <w:rPr>
          <w:rFonts w:eastAsia="Georgia"/>
        </w:rPr>
        <w:t xml:space="preserve"> </w:t>
      </w:r>
      <w:r>
        <w:t>Dieu</w:t>
      </w:r>
      <w:r w:rsidR="004C7F27">
        <w:t xml:space="preserve">, </w:t>
      </w:r>
      <w:r>
        <w:t>de</w:t>
      </w:r>
      <w:r>
        <w:rPr>
          <w:rFonts w:eastAsia="Georgia"/>
        </w:rPr>
        <w:t xml:space="preserve"> </w:t>
      </w:r>
      <w:r>
        <w:t>résurrection</w:t>
      </w:r>
      <w:r>
        <w:rPr>
          <w:rFonts w:eastAsia="Georgia"/>
        </w:rPr>
        <w:t xml:space="preserve"> </w:t>
      </w:r>
      <w:r>
        <w:t>et</w:t>
      </w:r>
      <w:r>
        <w:rPr>
          <w:rFonts w:eastAsia="Georgia"/>
        </w:rPr>
        <w:t xml:space="preserve"> </w:t>
      </w:r>
      <w:r>
        <w:t>de</w:t>
      </w:r>
      <w:r>
        <w:rPr>
          <w:rFonts w:eastAsia="Georgia"/>
        </w:rPr>
        <w:t xml:space="preserve"> </w:t>
      </w:r>
      <w:r>
        <w:t>vie</w:t>
      </w:r>
      <w:r>
        <w:rPr>
          <w:rFonts w:eastAsia="Georgia"/>
        </w:rPr>
        <w:t xml:space="preserve"> </w:t>
      </w:r>
      <w:r>
        <w:t>éternelle</w:t>
      </w:r>
      <w:r w:rsidR="004C7F27">
        <w:t>.</w:t>
      </w:r>
    </w:p>
    <w:p w14:paraId="6D36865D" w14:textId="77777777" w:rsidR="004C7F27" w:rsidRDefault="004C163A" w:rsidP="004C163A">
      <w:r>
        <w:t>Plus</w:t>
      </w:r>
      <w:r>
        <w:rPr>
          <w:rFonts w:eastAsia="Georgia"/>
        </w:rPr>
        <w:t xml:space="preserve"> </w:t>
      </w:r>
      <w:r>
        <w:t>il</w:t>
      </w:r>
      <w:r>
        <w:rPr>
          <w:rFonts w:eastAsia="Georgia"/>
        </w:rPr>
        <w:t xml:space="preserve"> </w:t>
      </w:r>
      <w:r>
        <w:t>allait</w:t>
      </w:r>
      <w:r w:rsidR="004C7F27">
        <w:t xml:space="preserve">, </w:t>
      </w:r>
      <w:r>
        <w:t>plus</w:t>
      </w:r>
      <w:r>
        <w:rPr>
          <w:rFonts w:eastAsia="Georgia"/>
        </w:rPr>
        <w:t xml:space="preserve"> </w:t>
      </w:r>
      <w:r>
        <w:t>il</w:t>
      </w:r>
      <w:r>
        <w:rPr>
          <w:rFonts w:eastAsia="Georgia"/>
        </w:rPr>
        <w:t xml:space="preserve"> </w:t>
      </w:r>
      <w:r>
        <w:t>aimait</w:t>
      </w:r>
      <w:r>
        <w:rPr>
          <w:rFonts w:eastAsia="Georgia"/>
        </w:rPr>
        <w:t xml:space="preserve"> </w:t>
      </w:r>
      <w:r>
        <w:t>les</w:t>
      </w:r>
      <w:r>
        <w:rPr>
          <w:rFonts w:eastAsia="Georgia"/>
        </w:rPr>
        <w:t xml:space="preserve"> </w:t>
      </w:r>
      <w:r>
        <w:t>hommes</w:t>
      </w:r>
      <w:r w:rsidR="004C7F27">
        <w:t xml:space="preserve">. </w:t>
      </w:r>
      <w:r>
        <w:t>Il</w:t>
      </w:r>
      <w:r>
        <w:rPr>
          <w:rFonts w:eastAsia="Georgia"/>
        </w:rPr>
        <w:t xml:space="preserve"> </w:t>
      </w:r>
      <w:r>
        <w:t>eut</w:t>
      </w:r>
      <w:r>
        <w:rPr>
          <w:rFonts w:eastAsia="Georgia"/>
        </w:rPr>
        <w:t xml:space="preserve"> </w:t>
      </w:r>
      <w:r>
        <w:t>peur</w:t>
      </w:r>
      <w:r>
        <w:rPr>
          <w:rFonts w:eastAsia="Georgia"/>
        </w:rPr>
        <w:t xml:space="preserve"> </w:t>
      </w:r>
      <w:r>
        <w:t>de</w:t>
      </w:r>
      <w:r>
        <w:rPr>
          <w:rFonts w:eastAsia="Georgia"/>
        </w:rPr>
        <w:t xml:space="preserve"> </w:t>
      </w:r>
      <w:r>
        <w:t>ne</w:t>
      </w:r>
      <w:r>
        <w:rPr>
          <w:rFonts w:eastAsia="Georgia"/>
        </w:rPr>
        <w:t xml:space="preserve"> </w:t>
      </w:r>
      <w:r>
        <w:t>pouvoir</w:t>
      </w:r>
      <w:r>
        <w:rPr>
          <w:rFonts w:eastAsia="Georgia"/>
        </w:rPr>
        <w:t xml:space="preserve"> </w:t>
      </w:r>
      <w:r>
        <w:t>plus</w:t>
      </w:r>
      <w:r>
        <w:rPr>
          <w:rFonts w:eastAsia="Georgia"/>
        </w:rPr>
        <w:t xml:space="preserve"> </w:t>
      </w:r>
      <w:r>
        <w:t>jamais</w:t>
      </w:r>
      <w:r>
        <w:rPr>
          <w:rFonts w:eastAsia="Georgia"/>
        </w:rPr>
        <w:t xml:space="preserve"> </w:t>
      </w:r>
      <w:r>
        <w:t>recouvrer</w:t>
      </w:r>
      <w:r>
        <w:rPr>
          <w:rFonts w:eastAsia="Georgia"/>
        </w:rPr>
        <w:t xml:space="preserve"> </w:t>
      </w:r>
      <w:r>
        <w:t>sa</w:t>
      </w:r>
      <w:r>
        <w:rPr>
          <w:rFonts w:eastAsia="Georgia"/>
        </w:rPr>
        <w:t xml:space="preserve"> </w:t>
      </w:r>
      <w:r>
        <w:t>première</w:t>
      </w:r>
      <w:r>
        <w:rPr>
          <w:rFonts w:eastAsia="Georgia"/>
        </w:rPr>
        <w:t xml:space="preserve"> </w:t>
      </w:r>
      <w:r>
        <w:t>forme</w:t>
      </w:r>
      <w:r w:rsidR="004C7F27">
        <w:t xml:space="preserve">. </w:t>
      </w:r>
      <w:r>
        <w:t>Comment</w:t>
      </w:r>
      <w:r>
        <w:rPr>
          <w:rFonts w:eastAsia="Georgia"/>
        </w:rPr>
        <w:t xml:space="preserve"> </w:t>
      </w:r>
      <w:r>
        <w:t>faire</w:t>
      </w:r>
      <w:r>
        <w:rPr>
          <w:rFonts w:eastAsia="Georgia"/>
        </w:rPr>
        <w:t xml:space="preserve"> </w:t>
      </w:r>
      <w:r>
        <w:t>pour</w:t>
      </w:r>
      <w:r>
        <w:rPr>
          <w:rFonts w:eastAsia="Georgia"/>
        </w:rPr>
        <w:t xml:space="preserve"> </w:t>
      </w:r>
      <w:r>
        <w:t>redevenir</w:t>
      </w:r>
      <w:r>
        <w:rPr>
          <w:rFonts w:eastAsia="Georgia"/>
        </w:rPr>
        <w:t xml:space="preserve"> </w:t>
      </w:r>
      <w:r>
        <w:t>homme</w:t>
      </w:r>
      <w:r w:rsidR="004C7F27">
        <w:t xml:space="preserve"> ? </w:t>
      </w:r>
      <w:r>
        <w:t>Il</w:t>
      </w:r>
      <w:r>
        <w:rPr>
          <w:rFonts w:eastAsia="Georgia"/>
        </w:rPr>
        <w:t xml:space="preserve"> </w:t>
      </w:r>
      <w:r>
        <w:t>escalada</w:t>
      </w:r>
      <w:r>
        <w:rPr>
          <w:rFonts w:eastAsia="Georgia"/>
        </w:rPr>
        <w:t xml:space="preserve"> </w:t>
      </w:r>
      <w:r>
        <w:t>un</w:t>
      </w:r>
      <w:r>
        <w:rPr>
          <w:rFonts w:eastAsia="Georgia"/>
        </w:rPr>
        <w:t xml:space="preserve"> </w:t>
      </w:r>
      <w:r>
        <w:t>perron</w:t>
      </w:r>
      <w:r w:rsidR="004C7F27">
        <w:t xml:space="preserve">, </w:t>
      </w:r>
      <w:r>
        <w:t>s</w:t>
      </w:r>
      <w:r w:rsidR="004C7F27">
        <w:rPr>
          <w:rFonts w:eastAsia="Georgia"/>
        </w:rPr>
        <w:t>’</w:t>
      </w:r>
      <w:r>
        <w:t>assit</w:t>
      </w:r>
      <w:r>
        <w:rPr>
          <w:rFonts w:eastAsia="Georgia"/>
        </w:rPr>
        <w:t xml:space="preserve"> </w:t>
      </w:r>
      <w:r>
        <w:t>sous</w:t>
      </w:r>
      <w:r>
        <w:rPr>
          <w:rFonts w:eastAsia="Georgia"/>
        </w:rPr>
        <w:t xml:space="preserve"> </w:t>
      </w:r>
      <w:r>
        <w:t>les</w:t>
      </w:r>
      <w:r>
        <w:rPr>
          <w:rFonts w:eastAsia="Georgia"/>
        </w:rPr>
        <w:t xml:space="preserve"> </w:t>
      </w:r>
      <w:r>
        <w:t>torrents</w:t>
      </w:r>
      <w:r>
        <w:rPr>
          <w:rFonts w:eastAsia="Georgia"/>
        </w:rPr>
        <w:t xml:space="preserve"> </w:t>
      </w:r>
      <w:r>
        <w:t>de</w:t>
      </w:r>
      <w:r>
        <w:rPr>
          <w:rFonts w:eastAsia="Georgia"/>
        </w:rPr>
        <w:t xml:space="preserve"> </w:t>
      </w:r>
      <w:r>
        <w:t>pluie</w:t>
      </w:r>
      <w:r w:rsidR="004C7F27">
        <w:t xml:space="preserve">, </w:t>
      </w:r>
      <w:r>
        <w:t>et</w:t>
      </w:r>
      <w:r>
        <w:rPr>
          <w:rFonts w:eastAsia="Georgia"/>
        </w:rPr>
        <w:t xml:space="preserve"> </w:t>
      </w:r>
      <w:r>
        <w:t>réfléchit</w:t>
      </w:r>
      <w:r w:rsidR="004C7F27">
        <w:t xml:space="preserve">. </w:t>
      </w:r>
      <w:r>
        <w:t>Il</w:t>
      </w:r>
      <w:r>
        <w:rPr>
          <w:rFonts w:eastAsia="Georgia"/>
        </w:rPr>
        <w:t xml:space="preserve"> </w:t>
      </w:r>
      <w:r>
        <w:t>demeura</w:t>
      </w:r>
      <w:r>
        <w:rPr>
          <w:rFonts w:eastAsia="Georgia"/>
        </w:rPr>
        <w:t xml:space="preserve"> </w:t>
      </w:r>
      <w:r>
        <w:t>là</w:t>
      </w:r>
      <w:r>
        <w:rPr>
          <w:rFonts w:eastAsia="Georgia"/>
        </w:rPr>
        <w:t xml:space="preserve"> </w:t>
      </w:r>
      <w:r>
        <w:t>une</w:t>
      </w:r>
      <w:r>
        <w:rPr>
          <w:rFonts w:eastAsia="Georgia"/>
        </w:rPr>
        <w:t xml:space="preserve"> </w:t>
      </w:r>
      <w:r>
        <w:t>heure</w:t>
      </w:r>
      <w:r w:rsidR="004C7F27">
        <w:t xml:space="preserve">, </w:t>
      </w:r>
      <w:r>
        <w:t>deux</w:t>
      </w:r>
      <w:r>
        <w:rPr>
          <w:rFonts w:eastAsia="Georgia"/>
        </w:rPr>
        <w:t xml:space="preserve"> </w:t>
      </w:r>
      <w:r>
        <w:t>heures</w:t>
      </w:r>
      <w:r>
        <w:rPr>
          <w:rFonts w:eastAsia="Georgia"/>
        </w:rPr>
        <w:t xml:space="preserve"> </w:t>
      </w:r>
      <w:r>
        <w:t>si</w:t>
      </w:r>
      <w:r>
        <w:rPr>
          <w:rFonts w:eastAsia="Georgia"/>
        </w:rPr>
        <w:t xml:space="preserve"> </w:t>
      </w:r>
      <w:r>
        <w:t>absorbé</w:t>
      </w:r>
      <w:r>
        <w:rPr>
          <w:rFonts w:eastAsia="Georgia"/>
        </w:rPr>
        <w:t xml:space="preserve"> </w:t>
      </w:r>
      <w:r>
        <w:t>que</w:t>
      </w:r>
      <w:r>
        <w:rPr>
          <w:rFonts w:eastAsia="Georgia"/>
        </w:rPr>
        <w:t xml:space="preserve"> </w:t>
      </w:r>
      <w:r>
        <w:t>des</w:t>
      </w:r>
      <w:r>
        <w:rPr>
          <w:rFonts w:eastAsia="Georgia"/>
        </w:rPr>
        <w:t xml:space="preserve"> </w:t>
      </w:r>
      <w:r>
        <w:t>rides</w:t>
      </w:r>
      <w:r>
        <w:rPr>
          <w:rFonts w:eastAsia="Georgia"/>
        </w:rPr>
        <w:t xml:space="preserve"> </w:t>
      </w:r>
      <w:r>
        <w:t>plissaient</w:t>
      </w:r>
      <w:r>
        <w:rPr>
          <w:rFonts w:eastAsia="Georgia"/>
        </w:rPr>
        <w:t xml:space="preserve"> </w:t>
      </w:r>
      <w:r>
        <w:t>son</w:t>
      </w:r>
      <w:r>
        <w:rPr>
          <w:rFonts w:eastAsia="Georgia"/>
        </w:rPr>
        <w:t xml:space="preserve"> </w:t>
      </w:r>
      <w:r>
        <w:t>front</w:t>
      </w:r>
      <w:r w:rsidR="004C7F27">
        <w:t>.</w:t>
      </w:r>
    </w:p>
    <w:p w14:paraId="6CF0D324"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vit</w:t>
      </w:r>
      <w:r>
        <w:rPr>
          <w:rFonts w:eastAsia="Georgia"/>
        </w:rPr>
        <w:t xml:space="preserve"> </w:t>
      </w:r>
      <w:r>
        <w:t>un</w:t>
      </w:r>
      <w:r>
        <w:rPr>
          <w:rFonts w:eastAsia="Georgia"/>
        </w:rPr>
        <w:t xml:space="preserve"> </w:t>
      </w:r>
      <w:r>
        <w:t>gros</w:t>
      </w:r>
      <w:r>
        <w:rPr>
          <w:rFonts w:eastAsia="Georgia"/>
        </w:rPr>
        <w:t xml:space="preserve"> </w:t>
      </w:r>
      <w:r>
        <w:t>hibou</w:t>
      </w:r>
      <w:r>
        <w:rPr>
          <w:rFonts w:eastAsia="Georgia"/>
        </w:rPr>
        <w:t xml:space="preserve"> </w:t>
      </w:r>
      <w:r>
        <w:t>venir</w:t>
      </w:r>
      <w:r>
        <w:rPr>
          <w:rFonts w:eastAsia="Georgia"/>
        </w:rPr>
        <w:t xml:space="preserve"> </w:t>
      </w:r>
      <w:r>
        <w:t>se</w:t>
      </w:r>
      <w:r>
        <w:rPr>
          <w:rFonts w:eastAsia="Georgia"/>
        </w:rPr>
        <w:t xml:space="preserve"> </w:t>
      </w:r>
      <w:r>
        <w:t>poser</w:t>
      </w:r>
      <w:r>
        <w:rPr>
          <w:rFonts w:eastAsia="Georgia"/>
        </w:rPr>
        <w:t xml:space="preserve"> </w:t>
      </w:r>
      <w:r>
        <w:t>sur</w:t>
      </w:r>
      <w:r>
        <w:rPr>
          <w:rFonts w:eastAsia="Georgia"/>
        </w:rPr>
        <w:t xml:space="preserve"> </w:t>
      </w:r>
      <w:r>
        <w:t>un</w:t>
      </w:r>
      <w:r>
        <w:rPr>
          <w:rFonts w:eastAsia="Georgia"/>
        </w:rPr>
        <w:t xml:space="preserve"> </w:t>
      </w:r>
      <w:r>
        <w:t>arbre</w:t>
      </w:r>
      <w:r>
        <w:rPr>
          <w:rFonts w:eastAsia="Georgia"/>
        </w:rPr>
        <w:t xml:space="preserve"> </w:t>
      </w:r>
      <w:r>
        <w:t>de</w:t>
      </w:r>
      <w:r>
        <w:rPr>
          <w:rFonts w:eastAsia="Georgia"/>
        </w:rPr>
        <w:t xml:space="preserve"> </w:t>
      </w:r>
      <w:r>
        <w:t>la</w:t>
      </w:r>
      <w:r>
        <w:rPr>
          <w:rFonts w:eastAsia="Georgia"/>
        </w:rPr>
        <w:t xml:space="preserve"> </w:t>
      </w:r>
      <w:r>
        <w:t>rue</w:t>
      </w:r>
      <w:r w:rsidR="004C7F27">
        <w:t xml:space="preserve">. </w:t>
      </w:r>
      <w:r>
        <w:t>Une</w:t>
      </w:r>
      <w:r>
        <w:rPr>
          <w:rFonts w:eastAsia="Georgia"/>
        </w:rPr>
        <w:t xml:space="preserve"> </w:t>
      </w:r>
      <w:r>
        <w:t>chouette</w:t>
      </w:r>
      <w:r>
        <w:rPr>
          <w:rFonts w:eastAsia="Georgia"/>
        </w:rPr>
        <w:t xml:space="preserve"> </w:t>
      </w:r>
      <w:r>
        <w:t>cachée</w:t>
      </w:r>
      <w:r>
        <w:rPr>
          <w:rFonts w:eastAsia="Georgia"/>
        </w:rPr>
        <w:t xml:space="preserve"> </w:t>
      </w:r>
      <w:r>
        <w:t>sous</w:t>
      </w:r>
      <w:r>
        <w:rPr>
          <w:rFonts w:eastAsia="Georgia"/>
        </w:rPr>
        <w:t xml:space="preserve"> </w:t>
      </w:r>
      <w:r>
        <w:t>une</w:t>
      </w:r>
      <w:r>
        <w:rPr>
          <w:rFonts w:eastAsia="Georgia"/>
        </w:rPr>
        <w:t xml:space="preserve"> </w:t>
      </w:r>
      <w:r>
        <w:t>gouttière</w:t>
      </w:r>
      <w:r>
        <w:rPr>
          <w:rFonts w:eastAsia="Georgia"/>
        </w:rPr>
        <w:t xml:space="preserve"> </w:t>
      </w:r>
      <w:r>
        <w:t>s</w:t>
      </w:r>
      <w:r w:rsidR="004C7F27">
        <w:rPr>
          <w:rFonts w:eastAsia="Georgia"/>
        </w:rPr>
        <w:t>’</w:t>
      </w:r>
      <w:r>
        <w:t>agita</w:t>
      </w:r>
      <w:r>
        <w:rPr>
          <w:rFonts w:eastAsia="Georgia"/>
        </w:rPr>
        <w:t xml:space="preserve"> </w:t>
      </w:r>
      <w:r>
        <w:t>et</w:t>
      </w:r>
      <w:r>
        <w:rPr>
          <w:rFonts w:eastAsia="Georgia"/>
        </w:rPr>
        <w:t xml:space="preserve"> </w:t>
      </w:r>
      <w:r>
        <w:t>cria</w:t>
      </w:r>
      <w:r w:rsidR="004C7F27">
        <w:t> : « </w:t>
      </w:r>
      <w:proofErr w:type="spellStart"/>
      <w:r>
        <w:t>Kivitt</w:t>
      </w:r>
      <w:proofErr w:type="spellEnd"/>
      <w:r w:rsidR="004C7F27">
        <w:t xml:space="preserve">, </w:t>
      </w:r>
      <w:proofErr w:type="spellStart"/>
      <w:r>
        <w:t>kivitt</w:t>
      </w:r>
      <w:proofErr w:type="spellEnd"/>
      <w:r w:rsidR="004C7F27">
        <w:t xml:space="preserve"> ! </w:t>
      </w:r>
      <w:r>
        <w:t>Te</w:t>
      </w:r>
      <w:r>
        <w:rPr>
          <w:rFonts w:eastAsia="Georgia"/>
        </w:rPr>
        <w:t xml:space="preserve"> </w:t>
      </w:r>
      <w:r>
        <w:t>revoilà</w:t>
      </w:r>
      <w:r w:rsidR="004C7F27">
        <w:t xml:space="preserve">, </w:t>
      </w:r>
      <w:r>
        <w:t>hibou</w:t>
      </w:r>
      <w:r w:rsidR="004C7F27">
        <w:t xml:space="preserve">. </w:t>
      </w:r>
      <w:r>
        <w:t>T</w:t>
      </w:r>
      <w:r w:rsidR="004C7F27">
        <w:rPr>
          <w:rFonts w:eastAsia="Georgia"/>
        </w:rPr>
        <w:t>’</w:t>
      </w:r>
      <w:r>
        <w:t>es-tu</w:t>
      </w:r>
      <w:r>
        <w:rPr>
          <w:rFonts w:eastAsia="Georgia"/>
        </w:rPr>
        <w:t xml:space="preserve"> </w:t>
      </w:r>
      <w:r>
        <w:t>trouvé</w:t>
      </w:r>
      <w:r>
        <w:rPr>
          <w:rFonts w:eastAsia="Georgia"/>
        </w:rPr>
        <w:t xml:space="preserve"> </w:t>
      </w:r>
      <w:r>
        <w:t>bien</w:t>
      </w:r>
      <w:r>
        <w:rPr>
          <w:rFonts w:eastAsia="Georgia"/>
        </w:rPr>
        <w:t xml:space="preserve"> </w:t>
      </w:r>
      <w:r>
        <w:t>à</w:t>
      </w:r>
      <w:r>
        <w:rPr>
          <w:rFonts w:eastAsia="Georgia"/>
        </w:rPr>
        <w:t xml:space="preserve"> </w:t>
      </w:r>
      <w:r>
        <w:t>l</w:t>
      </w:r>
      <w:r w:rsidR="004C7F27">
        <w:rPr>
          <w:rFonts w:eastAsia="Georgia"/>
        </w:rPr>
        <w:t>’</w:t>
      </w:r>
      <w:r>
        <w:t>étranger</w:t>
      </w:r>
      <w:r w:rsidR="004C7F27">
        <w:t xml:space="preserve"> ? </w:t>
      </w:r>
      <w:r w:rsidR="004C7F27">
        <w:rPr>
          <w:rFonts w:eastAsia="Georgia"/>
        </w:rPr>
        <w:t xml:space="preserve">– </w:t>
      </w:r>
      <w:r>
        <w:t>Merci</w:t>
      </w:r>
      <w:r w:rsidR="004C7F27">
        <w:t xml:space="preserve">, </w:t>
      </w:r>
      <w:r>
        <w:t>chouette</w:t>
      </w:r>
      <w:r w:rsidR="004C7F27">
        <w:t xml:space="preserve">, </w:t>
      </w:r>
      <w:r>
        <w:t>très</w:t>
      </w:r>
      <w:r>
        <w:rPr>
          <w:rFonts w:eastAsia="Georgia"/>
        </w:rPr>
        <w:t xml:space="preserve"> </w:t>
      </w:r>
      <w:r>
        <w:t>bien</w:t>
      </w:r>
      <w:r w:rsidR="004C7F27">
        <w:t xml:space="preserve">. </w:t>
      </w:r>
      <w:r>
        <w:t>Est-il</w:t>
      </w:r>
      <w:r>
        <w:rPr>
          <w:rFonts w:eastAsia="Georgia"/>
        </w:rPr>
        <w:t xml:space="preserve"> </w:t>
      </w:r>
      <w:r>
        <w:t>arrivé</w:t>
      </w:r>
      <w:r>
        <w:rPr>
          <w:rFonts w:eastAsia="Georgia"/>
        </w:rPr>
        <w:t xml:space="preserve"> </w:t>
      </w:r>
      <w:r>
        <w:t>quelque</w:t>
      </w:r>
      <w:r>
        <w:rPr>
          <w:rFonts w:eastAsia="Georgia"/>
        </w:rPr>
        <w:t xml:space="preserve"> </w:t>
      </w:r>
      <w:r>
        <w:t>chose</w:t>
      </w:r>
      <w:r>
        <w:rPr>
          <w:rFonts w:eastAsia="Georgia"/>
        </w:rPr>
        <w:t xml:space="preserve"> </w:t>
      </w:r>
      <w:r>
        <w:t>ici</w:t>
      </w:r>
      <w:r>
        <w:rPr>
          <w:rFonts w:eastAsia="Georgia"/>
        </w:rPr>
        <w:t xml:space="preserve"> </w:t>
      </w:r>
      <w:r>
        <w:t>pendant</w:t>
      </w:r>
      <w:r>
        <w:rPr>
          <w:rFonts w:eastAsia="Georgia"/>
        </w:rPr>
        <w:t xml:space="preserve"> </w:t>
      </w:r>
      <w:r>
        <w:t>mon</w:t>
      </w:r>
      <w:r>
        <w:rPr>
          <w:rFonts w:eastAsia="Georgia"/>
        </w:rPr>
        <w:t xml:space="preserve"> </w:t>
      </w:r>
      <w:r>
        <w:t>absence</w:t>
      </w:r>
      <w:r w:rsidR="004C7F27">
        <w:t> ?</w:t>
      </w:r>
    </w:p>
    <w:p w14:paraId="69094CDF" w14:textId="77777777" w:rsidR="004C7F27" w:rsidRDefault="004C7F27" w:rsidP="004C163A">
      <w:r>
        <w:t>— </w:t>
      </w:r>
      <w:r w:rsidR="004C163A">
        <w:t>Pas</w:t>
      </w:r>
      <w:r w:rsidR="004C163A">
        <w:rPr>
          <w:rFonts w:eastAsia="Georgia"/>
        </w:rPr>
        <w:t xml:space="preserve"> </w:t>
      </w:r>
      <w:r w:rsidR="004C163A">
        <w:t>ici</w:t>
      </w:r>
      <w:r w:rsidR="004C163A">
        <w:rPr>
          <w:rFonts w:eastAsia="Georgia"/>
        </w:rPr>
        <w:t xml:space="preserve"> </w:t>
      </w:r>
      <w:r w:rsidR="004C163A">
        <w:t>en</w:t>
      </w:r>
      <w:r w:rsidR="004C163A">
        <w:rPr>
          <w:rFonts w:eastAsia="Georgia"/>
        </w:rPr>
        <w:t xml:space="preserve"> </w:t>
      </w:r>
      <w:r w:rsidR="004C163A">
        <w:t>Blekinge</w:t>
      </w:r>
      <w:r>
        <w:t xml:space="preserve">, </w:t>
      </w:r>
      <w:r w:rsidR="004C163A">
        <w:t>hibou</w:t>
      </w:r>
      <w:r>
        <w:t xml:space="preserve">, </w:t>
      </w:r>
      <w:r w:rsidR="004C163A">
        <w:t>mais</w:t>
      </w:r>
      <w:r w:rsidR="004C163A">
        <w:rPr>
          <w:rFonts w:eastAsia="Georgia"/>
        </w:rPr>
        <w:t xml:space="preserve"> </w:t>
      </w:r>
      <w:r w:rsidR="004C163A">
        <w:t>en</w:t>
      </w:r>
      <w:r w:rsidR="004C163A">
        <w:rPr>
          <w:rFonts w:eastAsia="Georgia"/>
        </w:rPr>
        <w:t xml:space="preserve"> </w:t>
      </w:r>
      <w:r w:rsidR="004C163A">
        <w:t>Scanie</w:t>
      </w:r>
      <w:r w:rsidR="004C163A">
        <w:rPr>
          <w:rFonts w:eastAsia="Georgia"/>
        </w:rPr>
        <w:t xml:space="preserve"> </w:t>
      </w:r>
      <w:r w:rsidR="004C163A">
        <w:t>il</w:t>
      </w:r>
      <w:r w:rsidR="004C163A">
        <w:rPr>
          <w:rFonts w:eastAsia="Georgia"/>
        </w:rPr>
        <w:t xml:space="preserve"> </w:t>
      </w:r>
      <w:r w:rsidR="004C163A">
        <w:t>est</w:t>
      </w:r>
      <w:r w:rsidR="004C163A">
        <w:rPr>
          <w:rFonts w:eastAsia="Georgia"/>
        </w:rPr>
        <w:t xml:space="preserve"> </w:t>
      </w:r>
      <w:r w:rsidR="004C163A">
        <w:t>arrivé</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gamin</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métamorphosé</w:t>
      </w:r>
      <w:r w:rsidR="004C163A">
        <w:rPr>
          <w:rFonts w:eastAsia="Georgia"/>
        </w:rPr>
        <w:t xml:space="preserve"> </w:t>
      </w:r>
      <w:r w:rsidR="004C163A">
        <w:t>par</w:t>
      </w:r>
      <w:r w:rsidR="004C163A">
        <w:rPr>
          <w:rFonts w:eastAsia="Georgia"/>
        </w:rPr>
        <w:t xml:space="preserve"> </w:t>
      </w:r>
      <w:r w:rsidR="004C163A">
        <w:t>un</w:t>
      </w:r>
      <w:r w:rsidR="004C163A">
        <w:rPr>
          <w:rFonts w:eastAsia="Georgia"/>
        </w:rPr>
        <w:t xml:space="preserve"> </w:t>
      </w:r>
      <w:proofErr w:type="spellStart"/>
      <w:r w:rsidR="004C163A">
        <w:t>tomte</w:t>
      </w:r>
      <w:proofErr w:type="spellEnd"/>
      <w:r>
        <w:t xml:space="preserve">, </w:t>
      </w:r>
      <w:r w:rsidR="004C163A">
        <w:t>et</w:t>
      </w:r>
      <w:r w:rsidR="004C163A">
        <w:rPr>
          <w:rFonts w:eastAsia="Georgia"/>
        </w:rPr>
        <w:t xml:space="preserve"> </w:t>
      </w:r>
      <w:r w:rsidR="004C163A">
        <w:t>rendu</w:t>
      </w:r>
      <w:r w:rsidR="004C163A">
        <w:rPr>
          <w:rFonts w:eastAsia="Georgia"/>
        </w:rPr>
        <w:t xml:space="preserve"> </w:t>
      </w:r>
      <w:r w:rsidR="004C163A">
        <w:t>aussi</w:t>
      </w:r>
      <w:r w:rsidR="004C163A">
        <w:rPr>
          <w:rFonts w:eastAsia="Georgia"/>
        </w:rPr>
        <w:t xml:space="preserve"> </w:t>
      </w:r>
      <w:r w:rsidR="004C163A">
        <w:t>petit</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écureuil</w:t>
      </w:r>
      <w:r>
        <w:t xml:space="preserve"> ; </w:t>
      </w:r>
      <w:r w:rsidR="004C163A">
        <w:t>après</w:t>
      </w:r>
      <w:r w:rsidR="004C163A">
        <w:rPr>
          <w:rFonts w:eastAsia="Georgia"/>
        </w:rPr>
        <w:t xml:space="preserve"> </w:t>
      </w:r>
      <w:r w:rsidR="004C163A">
        <w:t>quoi</w:t>
      </w:r>
      <w:r w:rsidR="004C163A">
        <w:rPr>
          <w:rFonts w:eastAsia="Georgia"/>
        </w:rPr>
        <w:t xml:space="preserve"> </w:t>
      </w:r>
      <w:r w:rsidR="004C163A">
        <w:t>il</w:t>
      </w:r>
      <w:r w:rsidR="004C163A">
        <w:rPr>
          <w:rFonts w:eastAsia="Georgia"/>
        </w:rPr>
        <w:t xml:space="preserve"> </w:t>
      </w:r>
      <w:r w:rsidR="004C163A">
        <w:t>est</w:t>
      </w:r>
      <w:r w:rsidR="004C163A">
        <w:rPr>
          <w:rFonts w:eastAsia="Georgia"/>
        </w:rPr>
        <w:t xml:space="preserve"> </w:t>
      </w:r>
      <w:r w:rsidR="004C163A">
        <w:t>parti</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Laponie</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domestique</w:t>
      </w:r>
      <w:r>
        <w:t>.</w:t>
      </w:r>
    </w:p>
    <w:p w14:paraId="642649BA"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étrange</w:t>
      </w:r>
      <w:r w:rsidR="004C163A">
        <w:rPr>
          <w:rFonts w:eastAsia="Georgia"/>
        </w:rPr>
        <w:t xml:space="preserve"> </w:t>
      </w:r>
      <w:r w:rsidR="004C163A">
        <w:t>nouvelle</w:t>
      </w:r>
      <w:r>
        <w:t xml:space="preserve">, </w:t>
      </w:r>
      <w:r w:rsidR="004C163A">
        <w:t>une</w:t>
      </w:r>
      <w:r w:rsidR="004C163A">
        <w:rPr>
          <w:rFonts w:eastAsia="Georgia"/>
        </w:rPr>
        <w:t xml:space="preserve"> </w:t>
      </w:r>
      <w:r w:rsidR="004C163A">
        <w:t>étrange</w:t>
      </w:r>
      <w:r w:rsidR="004C163A">
        <w:rPr>
          <w:rFonts w:eastAsia="Georgia"/>
        </w:rPr>
        <w:t xml:space="preserve"> </w:t>
      </w:r>
      <w:r w:rsidR="004C163A">
        <w:t>nouvelle</w:t>
      </w:r>
      <w:r>
        <w:t xml:space="preserve"> ; </w:t>
      </w:r>
      <w:r w:rsidR="004C163A">
        <w:t>pou</w:t>
      </w:r>
      <w:r w:rsidR="004C163A">
        <w:t>r</w:t>
      </w:r>
      <w:r w:rsidR="004C163A">
        <w:t>ra-t-il</w:t>
      </w:r>
      <w:r w:rsidR="004C163A">
        <w:rPr>
          <w:rFonts w:eastAsia="Georgia"/>
        </w:rPr>
        <w:t xml:space="preserve"> </w:t>
      </w:r>
      <w:r w:rsidR="004C163A">
        <w:t>jamais</w:t>
      </w:r>
      <w:r w:rsidR="004C163A">
        <w:rPr>
          <w:rFonts w:eastAsia="Georgia"/>
        </w:rPr>
        <w:t xml:space="preserve"> </w:t>
      </w:r>
      <w:r w:rsidR="004C163A">
        <w:t>redevenir</w:t>
      </w:r>
      <w:r w:rsidR="004C163A">
        <w:rPr>
          <w:rFonts w:eastAsia="Georgia"/>
        </w:rPr>
        <w:t xml:space="preserve"> </w:t>
      </w:r>
      <w:r w:rsidR="004C163A">
        <w:t>homme</w:t>
      </w:r>
      <w:r>
        <w:t xml:space="preserve">, </w:t>
      </w:r>
      <w:r w:rsidR="004C163A">
        <w:t>chouette</w:t>
      </w:r>
      <w:r>
        <w:t xml:space="preserve"> ? </w:t>
      </w:r>
      <w:r w:rsidR="004C163A">
        <w:t>Pourra-t-il</w:t>
      </w:r>
      <w:r w:rsidR="004C163A">
        <w:rPr>
          <w:rFonts w:eastAsia="Georgia"/>
        </w:rPr>
        <w:t xml:space="preserve"> </w:t>
      </w:r>
      <w:r w:rsidR="004C163A">
        <w:t>jamais</w:t>
      </w:r>
      <w:r w:rsidR="004C163A">
        <w:rPr>
          <w:rFonts w:eastAsia="Georgia"/>
        </w:rPr>
        <w:t xml:space="preserve"> </w:t>
      </w:r>
      <w:r w:rsidR="004C163A">
        <w:t>redevenir</w:t>
      </w:r>
      <w:r w:rsidR="004C163A">
        <w:rPr>
          <w:rFonts w:eastAsia="Georgia"/>
        </w:rPr>
        <w:t xml:space="preserve"> </w:t>
      </w:r>
      <w:r w:rsidR="004C163A">
        <w:t>homme</w:t>
      </w:r>
      <w:r>
        <w:t> ?</w:t>
      </w:r>
    </w:p>
    <w:p w14:paraId="61D64DDE" w14:textId="77777777" w:rsidR="004C7F27" w:rsidRDefault="004C7F27" w:rsidP="004C163A">
      <w:pPr>
        <w:rPr>
          <w:rFonts w:eastAsia="Georgia"/>
        </w:rPr>
      </w:pPr>
      <w:r>
        <w:t>—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secret</w:t>
      </w:r>
      <w:r>
        <w:t xml:space="preserve">, </w:t>
      </w:r>
      <w:r w:rsidR="004C163A">
        <w:t>hibou</w:t>
      </w:r>
      <w:r>
        <w:t xml:space="preserve">, </w:t>
      </w:r>
      <w:r w:rsidR="004C163A">
        <w:t>mais</w:t>
      </w:r>
      <w:r w:rsidR="004C163A">
        <w:rPr>
          <w:rFonts w:eastAsia="Georgia"/>
        </w:rPr>
        <w:t xml:space="preserve"> </w:t>
      </w:r>
      <w:r w:rsidR="004C163A">
        <w:t>il</w:t>
      </w:r>
      <w:r w:rsidR="004C163A">
        <w:rPr>
          <w:rFonts w:eastAsia="Georgia"/>
        </w:rPr>
        <w:t xml:space="preserve"> </w:t>
      </w:r>
      <w:r w:rsidR="004C163A">
        <w:t>te</w:t>
      </w:r>
      <w:r w:rsidR="004C163A">
        <w:rPr>
          <w:rFonts w:eastAsia="Georgia"/>
        </w:rPr>
        <w:t xml:space="preserve"> </w:t>
      </w:r>
      <w:r w:rsidR="004C163A">
        <w:t>sera</w:t>
      </w:r>
      <w:r w:rsidR="004C163A">
        <w:rPr>
          <w:rFonts w:eastAsia="Georgia"/>
        </w:rPr>
        <w:t xml:space="preserve"> </w:t>
      </w:r>
      <w:r w:rsidR="004C163A">
        <w:t>cependant</w:t>
      </w:r>
      <w:r w:rsidR="004C163A">
        <w:rPr>
          <w:rFonts w:eastAsia="Georgia"/>
        </w:rPr>
        <w:t xml:space="preserve"> </w:t>
      </w:r>
      <w:r w:rsidR="004C163A">
        <w:t>révélé</w:t>
      </w:r>
      <w:r>
        <w:t xml:space="preserve">. </w:t>
      </w:r>
      <w:r w:rsidR="004C163A">
        <w:t>Le</w:t>
      </w:r>
      <w:r w:rsidR="004C163A">
        <w:rPr>
          <w:rFonts w:eastAsia="Georgia"/>
        </w:rPr>
        <w:t xml:space="preserve"> </w:t>
      </w:r>
      <w:proofErr w:type="spellStart"/>
      <w:r w:rsidR="004C163A">
        <w:t>tomte</w:t>
      </w:r>
      <w:proofErr w:type="spellEnd"/>
      <w:r w:rsidR="004C163A">
        <w:rPr>
          <w:rFonts w:eastAsia="Georgia"/>
        </w:rPr>
        <w:t xml:space="preserve"> </w:t>
      </w:r>
      <w:r w:rsidR="004C163A">
        <w:t>a</w:t>
      </w:r>
      <w:r w:rsidR="004C163A">
        <w:rPr>
          <w:rFonts w:eastAsia="Georgia"/>
        </w:rPr>
        <w:t xml:space="preserve"> </w:t>
      </w:r>
      <w:r w:rsidR="004C163A">
        <w:t>déclaré</w:t>
      </w:r>
      <w:r w:rsidR="004C163A">
        <w:rPr>
          <w:rFonts w:eastAsia="Georgia"/>
        </w:rPr>
        <w:t xml:space="preserve"> </w:t>
      </w:r>
      <w:r w:rsidR="004C163A">
        <w:t>que</w:t>
      </w:r>
      <w:r w:rsidR="004C163A">
        <w:rPr>
          <w:rFonts w:eastAsia="Georgia"/>
        </w:rPr>
        <w:t xml:space="preserve"> </w:t>
      </w:r>
      <w:r w:rsidR="004C163A">
        <w:t>si</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veille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ramène</w:t>
      </w:r>
      <w:r w:rsidR="004C163A">
        <w:rPr>
          <w:rFonts w:eastAsia="Georgia"/>
        </w:rPr>
        <w:t xml:space="preserve"> </w:t>
      </w:r>
      <w:r w:rsidR="004C163A">
        <w:t>sain</w:t>
      </w:r>
      <w:r w:rsidR="004C163A">
        <w:rPr>
          <w:rFonts w:eastAsia="Georgia"/>
        </w:rPr>
        <w:t xml:space="preserve"> </w:t>
      </w:r>
      <w:r w:rsidR="004C163A">
        <w:t>et</w:t>
      </w:r>
      <w:r w:rsidR="004C163A">
        <w:rPr>
          <w:rFonts w:eastAsia="Georgia"/>
        </w:rPr>
        <w:t xml:space="preserve"> </w:t>
      </w:r>
      <w:r w:rsidR="004C163A">
        <w:t>sauf</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et</w:t>
      </w:r>
      <w:r>
        <w:rPr>
          <w:rFonts w:eastAsia="Georgia"/>
        </w:rPr>
        <w:t>…</w:t>
      </w:r>
    </w:p>
    <w:p w14:paraId="4EB4E4FA" w14:textId="77777777" w:rsidR="004C7F27" w:rsidRDefault="004C7F27" w:rsidP="004C163A">
      <w:r>
        <w:rPr>
          <w:rFonts w:eastAsia="Georgia"/>
        </w:rPr>
        <w:lastRenderedPageBreak/>
        <w:t>— </w:t>
      </w:r>
      <w:r w:rsidR="004C163A">
        <w:t>Quoi</w:t>
      </w:r>
      <w:r>
        <w:t xml:space="preserve"> ? </w:t>
      </w:r>
      <w:r w:rsidR="004C163A">
        <w:t>chouette</w:t>
      </w:r>
      <w:r>
        <w:t xml:space="preserve">. </w:t>
      </w:r>
      <w:r w:rsidR="004C163A">
        <w:t>Quoi</w:t>
      </w:r>
      <w:r>
        <w:t xml:space="preserve"> ? </w:t>
      </w:r>
      <w:r w:rsidR="004C163A">
        <w:t>quoi</w:t>
      </w:r>
      <w:r>
        <w:t> ?</w:t>
      </w:r>
    </w:p>
    <w:p w14:paraId="7F4C99CB" w14:textId="75761948" w:rsidR="004C163A" w:rsidRDefault="004C7F27" w:rsidP="004C163A">
      <w:r>
        <w:t>— </w:t>
      </w:r>
      <w:r w:rsidR="004C163A">
        <w:t>Vole</w:t>
      </w:r>
      <w:r w:rsidR="004C163A">
        <w:rPr>
          <w:rFonts w:eastAsia="Georgia"/>
        </w:rPr>
        <w:t xml:space="preserve"> </w:t>
      </w:r>
      <w:r w:rsidR="004C163A">
        <w:t>avec</w:t>
      </w:r>
      <w:r w:rsidR="004C163A">
        <w:rPr>
          <w:rFonts w:eastAsia="Georgia"/>
        </w:rPr>
        <w:t xml:space="preserve"> </w:t>
      </w:r>
      <w:r w:rsidR="004C163A">
        <w:t>moi</w:t>
      </w:r>
      <w:r w:rsidR="004C163A">
        <w:rPr>
          <w:rFonts w:eastAsia="Georgia"/>
        </w:rPr>
        <w:t xml:space="preserve"> </w:t>
      </w:r>
      <w:r w:rsidR="004C163A">
        <w:t>jusqu</w:t>
      </w:r>
      <w:r>
        <w:rPr>
          <w:rFonts w:eastAsia="Georgia"/>
        </w:rPr>
        <w:t>’</w:t>
      </w:r>
      <w:r w:rsidR="004C163A">
        <w:t>au</w:t>
      </w:r>
      <w:r w:rsidR="004C163A">
        <w:rPr>
          <w:rFonts w:eastAsia="Georgia"/>
        </w:rPr>
        <w:t xml:space="preserve"> </w:t>
      </w:r>
      <w:r w:rsidR="004C163A">
        <w:t>clocher</w:t>
      </w:r>
      <w:r>
        <w:t xml:space="preserve">, </w:t>
      </w:r>
      <w:r w:rsidR="004C163A">
        <w:t>hibou</w:t>
      </w:r>
      <w:r>
        <w:t xml:space="preserve">, </w:t>
      </w:r>
      <w:r w:rsidR="004C163A">
        <w:t>et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dirai</w:t>
      </w:r>
      <w:r w:rsidR="004C163A">
        <w:rPr>
          <w:rFonts w:eastAsia="Georgia"/>
        </w:rPr>
        <w:t xml:space="preserve"> </w:t>
      </w:r>
      <w:r w:rsidR="004C163A">
        <w:t>tout</w:t>
      </w:r>
      <w:r>
        <w:t xml:space="preserve">. </w:t>
      </w:r>
      <w:r w:rsidR="004C163A">
        <w:t>J</w:t>
      </w:r>
      <w:r>
        <w:rPr>
          <w:rFonts w:eastAsia="Georgia"/>
        </w:rPr>
        <w:t>’</w:t>
      </w:r>
      <w:r w:rsidR="004C163A">
        <w:t>ai</w:t>
      </w:r>
      <w:r w:rsidR="004C163A">
        <w:rPr>
          <w:rFonts w:eastAsia="Georgia"/>
        </w:rPr>
        <w:t xml:space="preserve"> </w:t>
      </w:r>
      <w:r w:rsidR="004C163A">
        <w:t>peur</w:t>
      </w:r>
      <w:r w:rsidR="004C163A">
        <w:rPr>
          <w:rFonts w:eastAsia="Georgia"/>
        </w:rPr>
        <w:t xml:space="preserve"> </w:t>
      </w:r>
      <w:r w:rsidR="004C163A">
        <w:t>que</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ne</w:t>
      </w:r>
      <w:r w:rsidR="004C163A">
        <w:rPr>
          <w:rFonts w:eastAsia="Georgia"/>
        </w:rPr>
        <w:t xml:space="preserve"> </w:t>
      </w:r>
      <w:r w:rsidR="004C163A">
        <w:t>nous</w:t>
      </w:r>
      <w:r w:rsidR="004C163A">
        <w:rPr>
          <w:rFonts w:eastAsia="Georgia"/>
        </w:rPr>
        <w:t xml:space="preserve"> </w:t>
      </w:r>
      <w:r w:rsidR="004C163A">
        <w:t>entende</w:t>
      </w:r>
      <w:r w:rsidR="004C163A">
        <w:rPr>
          <w:rFonts w:eastAsia="Georgia"/>
        </w:rPr>
        <w:t xml:space="preserve"> </w:t>
      </w:r>
      <w:r w:rsidR="004C163A">
        <w:t>ici</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rue</w:t>
      </w:r>
      <w:r>
        <w:t>. »</w:t>
      </w:r>
    </w:p>
    <w:p w14:paraId="38B50FC9" w14:textId="18B0E9F1" w:rsidR="004C163A" w:rsidRDefault="004C163A" w:rsidP="004C163A">
      <w:r>
        <w:t>Les</w:t>
      </w:r>
      <w:r>
        <w:rPr>
          <w:rFonts w:eastAsia="Georgia"/>
        </w:rPr>
        <w:t xml:space="preserve"> </w:t>
      </w:r>
      <w:r>
        <w:t>oiseaux</w:t>
      </w:r>
      <w:r>
        <w:rPr>
          <w:rFonts w:eastAsia="Georgia"/>
        </w:rPr>
        <w:t xml:space="preserve"> </w:t>
      </w:r>
      <w:r>
        <w:t>de</w:t>
      </w:r>
      <w:r>
        <w:rPr>
          <w:rFonts w:eastAsia="Georgia"/>
        </w:rPr>
        <w:t xml:space="preserve"> </w:t>
      </w:r>
      <w:r>
        <w:t>nuit</w:t>
      </w:r>
      <w:r>
        <w:rPr>
          <w:rFonts w:eastAsia="Georgia"/>
        </w:rPr>
        <w:t xml:space="preserve"> </w:t>
      </w:r>
      <w:r>
        <w:t>s</w:t>
      </w:r>
      <w:r w:rsidR="004C7F27">
        <w:rPr>
          <w:rFonts w:eastAsia="Georgia"/>
        </w:rPr>
        <w:t>’</w:t>
      </w:r>
      <w:r>
        <w:t>envolèrent</w:t>
      </w:r>
      <w:r w:rsidR="004C7F27">
        <w:t xml:space="preserve">. </w:t>
      </w:r>
      <w:r>
        <w:t>Nils</w:t>
      </w:r>
      <w:r>
        <w:rPr>
          <w:rFonts w:eastAsia="Georgia"/>
        </w:rPr>
        <w:t xml:space="preserve"> </w:t>
      </w:r>
      <w:r>
        <w:t>lança</w:t>
      </w:r>
      <w:r>
        <w:rPr>
          <w:rFonts w:eastAsia="Georgia"/>
        </w:rPr>
        <w:t xml:space="preserve"> </w:t>
      </w:r>
      <w:r>
        <w:t>sa</w:t>
      </w:r>
      <w:r>
        <w:rPr>
          <w:rFonts w:eastAsia="Georgia"/>
        </w:rPr>
        <w:t xml:space="preserve"> </w:t>
      </w:r>
      <w:r>
        <w:t>casquette</w:t>
      </w:r>
      <w:r>
        <w:rPr>
          <w:rFonts w:eastAsia="Georgia"/>
        </w:rPr>
        <w:t xml:space="preserve"> </w:t>
      </w:r>
      <w:r>
        <w:t>en</w:t>
      </w:r>
      <w:r>
        <w:rPr>
          <w:rFonts w:eastAsia="Georgia"/>
        </w:rPr>
        <w:t xml:space="preserve"> </w:t>
      </w:r>
      <w:r>
        <w:t>l</w:t>
      </w:r>
      <w:r w:rsidR="004C7F27">
        <w:rPr>
          <w:rFonts w:eastAsia="Georgia"/>
        </w:rPr>
        <w:t>’</w:t>
      </w:r>
      <w:r>
        <w:t>air</w:t>
      </w:r>
      <w:r w:rsidR="004C7F27">
        <w:t> : « </w:t>
      </w:r>
      <w:r>
        <w:t>Si</w:t>
      </w:r>
      <w:r>
        <w:rPr>
          <w:rFonts w:eastAsia="Georgia"/>
        </w:rPr>
        <w:t xml:space="preserve"> </w:t>
      </w:r>
      <w:r>
        <w:t>je</w:t>
      </w:r>
      <w:r>
        <w:rPr>
          <w:rFonts w:eastAsia="Georgia"/>
        </w:rPr>
        <w:t xml:space="preserve"> </w:t>
      </w:r>
      <w:r>
        <w:t>veille</w:t>
      </w:r>
      <w:r>
        <w:rPr>
          <w:rFonts w:eastAsia="Georgia"/>
        </w:rPr>
        <w:t xml:space="preserve"> </w:t>
      </w:r>
      <w:r>
        <w:t>sur</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r>
        <w:t>le</w:t>
      </w:r>
      <w:r>
        <w:rPr>
          <w:rFonts w:eastAsia="Georgia"/>
        </w:rPr>
        <w:t xml:space="preserve"> </w:t>
      </w:r>
      <w:r>
        <w:t>ramène</w:t>
      </w:r>
      <w:r>
        <w:rPr>
          <w:rFonts w:eastAsia="Georgia"/>
        </w:rPr>
        <w:t xml:space="preserve"> </w:t>
      </w:r>
      <w:r>
        <w:t>sain</w:t>
      </w:r>
      <w:r>
        <w:rPr>
          <w:rFonts w:eastAsia="Georgia"/>
        </w:rPr>
        <w:t xml:space="preserve"> </w:t>
      </w:r>
      <w:r>
        <w:t>et</w:t>
      </w:r>
      <w:r>
        <w:rPr>
          <w:rFonts w:eastAsia="Georgia"/>
        </w:rPr>
        <w:t xml:space="preserve"> </w:t>
      </w:r>
      <w:r>
        <w:t>sauf</w:t>
      </w:r>
      <w:r w:rsidR="004C7F27">
        <w:t xml:space="preserve">, </w:t>
      </w:r>
      <w:r>
        <w:t>je</w:t>
      </w:r>
      <w:r>
        <w:rPr>
          <w:rFonts w:eastAsia="Georgia"/>
        </w:rPr>
        <w:t xml:space="preserve"> </w:t>
      </w:r>
      <w:r>
        <w:t>red</w:t>
      </w:r>
      <w:r>
        <w:t>e</w:t>
      </w:r>
      <w:r>
        <w:t>viendrai</w:t>
      </w:r>
      <w:r>
        <w:rPr>
          <w:rFonts w:eastAsia="Georgia"/>
        </w:rPr>
        <w:t xml:space="preserve"> </w:t>
      </w:r>
      <w:r>
        <w:t>homme</w:t>
      </w:r>
      <w:r w:rsidR="004C7F27">
        <w:t xml:space="preserve">. </w:t>
      </w:r>
      <w:r>
        <w:t>Hourra</w:t>
      </w:r>
      <w:r w:rsidR="004C7F27">
        <w:t xml:space="preserve"> ! </w:t>
      </w:r>
      <w:r>
        <w:t>hourra</w:t>
      </w:r>
      <w:r w:rsidR="004C7F27">
        <w:t xml:space="preserve"> ! </w:t>
      </w:r>
      <w:r>
        <w:t>Je</w:t>
      </w:r>
      <w:r>
        <w:rPr>
          <w:rFonts w:eastAsia="Georgia"/>
        </w:rPr>
        <w:t xml:space="preserve"> </w:t>
      </w:r>
      <w:r>
        <w:t>redeviendrai</w:t>
      </w:r>
      <w:r>
        <w:rPr>
          <w:rFonts w:eastAsia="Georgia"/>
        </w:rPr>
        <w:t xml:space="preserve"> </w:t>
      </w:r>
      <w:r>
        <w:t>homme</w:t>
      </w:r>
      <w:r w:rsidR="004C7F27">
        <w:t>. »</w:t>
      </w:r>
    </w:p>
    <w:p w14:paraId="6B099DA6" w14:textId="77777777" w:rsidR="004C7F27" w:rsidRDefault="004C163A" w:rsidP="004C163A">
      <w:r>
        <w:t>Il</w:t>
      </w:r>
      <w:r>
        <w:rPr>
          <w:rFonts w:eastAsia="Georgia"/>
        </w:rPr>
        <w:t xml:space="preserve"> </w:t>
      </w:r>
      <w:r>
        <w:t>est</w:t>
      </w:r>
      <w:r>
        <w:rPr>
          <w:rFonts w:eastAsia="Georgia"/>
        </w:rPr>
        <w:t xml:space="preserve"> </w:t>
      </w:r>
      <w:r>
        <w:t>étrange</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l</w:t>
      </w:r>
      <w:r w:rsidR="004C7F27">
        <w:rPr>
          <w:rFonts w:eastAsia="Georgia"/>
        </w:rPr>
        <w:t>’</w:t>
      </w:r>
      <w:r>
        <w:t>ait</w:t>
      </w:r>
      <w:r>
        <w:rPr>
          <w:rFonts w:eastAsia="Georgia"/>
        </w:rPr>
        <w:t xml:space="preserve"> </w:t>
      </w:r>
      <w:r>
        <w:t>pas</w:t>
      </w:r>
      <w:r>
        <w:rPr>
          <w:rFonts w:eastAsia="Georgia"/>
        </w:rPr>
        <w:t xml:space="preserve"> </w:t>
      </w:r>
      <w:r>
        <w:t>entendu</w:t>
      </w:r>
      <w:r>
        <w:rPr>
          <w:rFonts w:eastAsia="Georgia"/>
        </w:rPr>
        <w:t xml:space="preserve"> </w:t>
      </w:r>
      <w:r>
        <w:t>dans</w:t>
      </w:r>
      <w:r>
        <w:rPr>
          <w:rFonts w:eastAsia="Georgia"/>
        </w:rPr>
        <w:t xml:space="preserve"> </w:t>
      </w:r>
      <w:r>
        <w:t>les</w:t>
      </w:r>
      <w:r>
        <w:rPr>
          <w:rFonts w:eastAsia="Georgia"/>
        </w:rPr>
        <w:t xml:space="preserve"> </w:t>
      </w:r>
      <w:r>
        <w:t>maisons</w:t>
      </w:r>
      <w:r w:rsidR="004C7F27">
        <w:t xml:space="preserve">, </w:t>
      </w:r>
      <w:r>
        <w:t>tant</w:t>
      </w:r>
      <w:r>
        <w:rPr>
          <w:rFonts w:eastAsia="Georgia"/>
        </w:rPr>
        <w:t xml:space="preserve"> </w:t>
      </w:r>
      <w:r>
        <w:t>il</w:t>
      </w:r>
      <w:r>
        <w:rPr>
          <w:rFonts w:eastAsia="Georgia"/>
        </w:rPr>
        <w:t xml:space="preserve"> </w:t>
      </w:r>
      <w:r>
        <w:t>criait</w:t>
      </w:r>
      <w:r>
        <w:rPr>
          <w:rFonts w:eastAsia="Georgia"/>
        </w:rPr>
        <w:t xml:space="preserve"> </w:t>
      </w:r>
      <w:r>
        <w:t>fort</w:t>
      </w:r>
      <w:r w:rsidR="004C7F27">
        <w:t xml:space="preserve">. </w:t>
      </w:r>
      <w:r>
        <w:t>Il</w:t>
      </w:r>
      <w:r>
        <w:rPr>
          <w:rFonts w:eastAsia="Georgia"/>
        </w:rPr>
        <w:t xml:space="preserve"> </w:t>
      </w:r>
      <w:r>
        <w:t>courut</w:t>
      </w:r>
      <w:r>
        <w:rPr>
          <w:rFonts w:eastAsia="Georgia"/>
        </w:rPr>
        <w:t xml:space="preserve"> </w:t>
      </w:r>
      <w:r>
        <w:t>à</w:t>
      </w:r>
      <w:r>
        <w:rPr>
          <w:rFonts w:eastAsia="Georgia"/>
        </w:rPr>
        <w:t xml:space="preserve"> </w:t>
      </w:r>
      <w:r>
        <w:t>toutes</w:t>
      </w:r>
      <w:r>
        <w:rPr>
          <w:rFonts w:eastAsia="Georgia"/>
        </w:rPr>
        <w:t xml:space="preserve"> </w:t>
      </w:r>
      <w:r>
        <w:t>jambes</w:t>
      </w:r>
      <w:r>
        <w:rPr>
          <w:rFonts w:eastAsia="Georgia"/>
        </w:rPr>
        <w:t xml:space="preserve"> </w:t>
      </w:r>
      <w:r>
        <w:t>rejoindre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dans</w:t>
      </w:r>
      <w:r>
        <w:rPr>
          <w:rFonts w:eastAsia="Georgia"/>
        </w:rPr>
        <w:t xml:space="preserve"> </w:t>
      </w:r>
      <w:r>
        <w:t>le</w:t>
      </w:r>
      <w:r>
        <w:rPr>
          <w:rFonts w:eastAsia="Georgia"/>
        </w:rPr>
        <w:t xml:space="preserve"> </w:t>
      </w:r>
      <w:r>
        <w:t>marais</w:t>
      </w:r>
      <w:r>
        <w:rPr>
          <w:rFonts w:eastAsia="Georgia"/>
        </w:rPr>
        <w:t xml:space="preserve"> </w:t>
      </w:r>
      <w:r>
        <w:t>humide</w:t>
      </w:r>
      <w:r w:rsidR="004C7F27">
        <w:t>.</w:t>
      </w:r>
    </w:p>
    <w:p w14:paraId="3C6B78E4" w14:textId="0CC1348C" w:rsidR="004C163A" w:rsidRDefault="004C163A" w:rsidP="00847040">
      <w:pPr>
        <w:pStyle w:val="Titre1"/>
      </w:pPr>
      <w:bookmarkStart w:id="26" w:name="__RefHeading__41_4997768"/>
      <w:bookmarkStart w:id="27" w:name="_Toc202468088"/>
      <w:bookmarkEnd w:id="26"/>
      <w:r>
        <w:lastRenderedPageBreak/>
        <w:t>VII</w:t>
      </w:r>
      <w:r>
        <w:br/>
      </w:r>
      <w:r>
        <w:br/>
        <w:t>LA</w:t>
      </w:r>
      <w:r>
        <w:rPr>
          <w:rFonts w:eastAsia="Georgia" w:cs="Georgia"/>
        </w:rPr>
        <w:t xml:space="preserve"> </w:t>
      </w:r>
      <w:r>
        <w:t>VALLÉE</w:t>
      </w:r>
      <w:r>
        <w:rPr>
          <w:rFonts w:eastAsia="Georgia" w:cs="Georgia"/>
        </w:rPr>
        <w:t xml:space="preserve"> </w:t>
      </w:r>
      <w:r>
        <w:t>DE</w:t>
      </w:r>
      <w:r>
        <w:rPr>
          <w:rFonts w:eastAsia="Georgia" w:cs="Georgia"/>
        </w:rPr>
        <w:t xml:space="preserve"> </w:t>
      </w:r>
      <w:r>
        <w:t>LA</w:t>
      </w:r>
      <w:r>
        <w:rPr>
          <w:rFonts w:eastAsia="Georgia" w:cs="Georgia"/>
        </w:rPr>
        <w:t xml:space="preserve"> </w:t>
      </w:r>
      <w:r>
        <w:t>RIVIÈRE</w:t>
      </w:r>
      <w:r>
        <w:rPr>
          <w:rFonts w:eastAsia="Georgia" w:cs="Georgia"/>
        </w:rPr>
        <w:t xml:space="preserve"> </w:t>
      </w:r>
      <w:r>
        <w:t>DE</w:t>
      </w:r>
      <w:r>
        <w:rPr>
          <w:rFonts w:eastAsia="Georgia" w:cs="Georgia"/>
        </w:rPr>
        <w:t xml:space="preserve"> </w:t>
      </w:r>
      <w:r>
        <w:t>RONNEBY</w:t>
      </w:r>
      <w:bookmarkEnd w:id="27"/>
    </w:p>
    <w:p w14:paraId="02098A64" w14:textId="0BC305F2" w:rsidR="004C163A" w:rsidRDefault="004C163A" w:rsidP="004C163A">
      <w:pPr>
        <w:pStyle w:val="NormalSansIndent"/>
        <w:rPr>
          <w:i/>
          <w:iCs/>
        </w:rPr>
      </w:pPr>
      <w:r>
        <w:rPr>
          <w:i/>
          <w:iCs/>
        </w:rPr>
        <w:t>Vendredi</w:t>
      </w:r>
      <w:r w:rsidR="004C7F27">
        <w:rPr>
          <w:i/>
          <w:iCs/>
        </w:rPr>
        <w:t>, 1</w:t>
      </w:r>
      <w:r w:rsidR="004C7F27" w:rsidRPr="004C7F27">
        <w:rPr>
          <w:i/>
          <w:iCs/>
          <w:vertAlign w:val="superscript"/>
        </w:rPr>
        <w:t>er</w:t>
      </w:r>
      <w:r w:rsidR="004C7F27">
        <w:rPr>
          <w:i/>
          <w:iCs/>
        </w:rPr>
        <w:t> avril</w:t>
      </w:r>
    </w:p>
    <w:p w14:paraId="591465F6" w14:textId="77777777" w:rsidR="004C7F27" w:rsidRDefault="004C163A" w:rsidP="004C163A">
      <w:r>
        <w:t>Ni</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Pr>
          <w:rFonts w:eastAsia="Georgia"/>
        </w:rPr>
        <w:t xml:space="preserve"> </w:t>
      </w:r>
      <w:r>
        <w:t>ni</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avaient</w:t>
      </w:r>
      <w:r>
        <w:rPr>
          <w:rFonts w:eastAsia="Georgia"/>
        </w:rPr>
        <w:t xml:space="preserve"> </w:t>
      </w:r>
      <w:r>
        <w:t>cru</w:t>
      </w:r>
      <w:r>
        <w:rPr>
          <w:rFonts w:eastAsia="Georgia"/>
        </w:rPr>
        <w:t xml:space="preserve"> </w:t>
      </w:r>
      <w:r>
        <w:t>qu</w:t>
      </w:r>
      <w:r w:rsidR="004C7F27">
        <w:rPr>
          <w:rFonts w:eastAsia="Georgia"/>
        </w:rPr>
        <w:t>’</w:t>
      </w:r>
      <w:r>
        <w:t>ils</w:t>
      </w:r>
      <w:r>
        <w:rPr>
          <w:rFonts w:eastAsia="Georgia"/>
        </w:rPr>
        <w:t xml:space="preserve"> </w:t>
      </w:r>
      <w:r>
        <w:t>se</w:t>
      </w:r>
      <w:r>
        <w:rPr>
          <w:rFonts w:eastAsia="Georgia"/>
        </w:rPr>
        <w:t xml:space="preserve"> </w:t>
      </w:r>
      <w:r>
        <w:t>rencontreraient</w:t>
      </w:r>
      <w:r>
        <w:rPr>
          <w:rFonts w:eastAsia="Georgia"/>
        </w:rPr>
        <w:t xml:space="preserve"> </w:t>
      </w:r>
      <w:r>
        <w:t>jamais</w:t>
      </w:r>
      <w:r>
        <w:rPr>
          <w:rFonts w:eastAsia="Georgia"/>
        </w:rPr>
        <w:t xml:space="preserve"> </w:t>
      </w:r>
      <w:r>
        <w:t>après</w:t>
      </w:r>
      <w:r>
        <w:rPr>
          <w:rFonts w:eastAsia="Georgia"/>
        </w:rPr>
        <w:t xml:space="preserve"> </w:t>
      </w:r>
      <w:r>
        <w:t>avoir</w:t>
      </w:r>
      <w:r>
        <w:rPr>
          <w:rFonts w:eastAsia="Georgia"/>
        </w:rPr>
        <w:t xml:space="preserve"> </w:t>
      </w:r>
      <w:r>
        <w:t>quitté</w:t>
      </w:r>
      <w:r>
        <w:rPr>
          <w:rFonts w:eastAsia="Georgia"/>
        </w:rPr>
        <w:t xml:space="preserve"> </w:t>
      </w:r>
      <w:r>
        <w:t>la</w:t>
      </w:r>
      <w:r>
        <w:rPr>
          <w:rFonts w:eastAsia="Georgia"/>
        </w:rPr>
        <w:t xml:space="preserve"> </w:t>
      </w:r>
      <w:r>
        <w:t>Scanie</w:t>
      </w:r>
      <w:r w:rsidR="004C7F27">
        <w:t xml:space="preserve">. </w:t>
      </w:r>
      <w:r>
        <w:t>Or</w:t>
      </w:r>
      <w:r>
        <w:rPr>
          <w:rFonts w:eastAsia="Georgia"/>
        </w:rPr>
        <w:t xml:space="preserve"> </w:t>
      </w:r>
      <w:r>
        <w:t>nous</w:t>
      </w:r>
      <w:r>
        <w:rPr>
          <w:rFonts w:eastAsia="Georgia"/>
        </w:rPr>
        <w:t xml:space="preserve"> </w:t>
      </w:r>
      <w:r>
        <w:t>avons</w:t>
      </w:r>
      <w:r>
        <w:rPr>
          <w:rFonts w:eastAsia="Georgia"/>
        </w:rPr>
        <w:t xml:space="preserve"> </w:t>
      </w:r>
      <w:r>
        <w:t>vu</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dû</w:t>
      </w:r>
      <w:r>
        <w:rPr>
          <w:rFonts w:eastAsia="Georgia"/>
        </w:rPr>
        <w:t xml:space="preserve"> </w:t>
      </w:r>
      <w:r>
        <w:t>choisir</w:t>
      </w:r>
      <w:r>
        <w:rPr>
          <w:rFonts w:eastAsia="Georgia"/>
        </w:rPr>
        <w:t xml:space="preserve"> </w:t>
      </w:r>
      <w:r>
        <w:t>le</w:t>
      </w:r>
      <w:r>
        <w:rPr>
          <w:rFonts w:eastAsia="Georgia"/>
        </w:rPr>
        <w:t xml:space="preserve"> </w:t>
      </w:r>
      <w:r>
        <w:t>chemin</w:t>
      </w:r>
      <w:r>
        <w:rPr>
          <w:rFonts w:eastAsia="Georgia"/>
        </w:rPr>
        <w:t xml:space="preserve"> </w:t>
      </w:r>
      <w:r>
        <w:t>de</w:t>
      </w:r>
      <w:r>
        <w:rPr>
          <w:rFonts w:eastAsia="Georgia"/>
        </w:rPr>
        <w:t xml:space="preserve"> </w:t>
      </w:r>
      <w:r>
        <w:t>Blekinge</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là</w:t>
      </w:r>
      <w:r>
        <w:rPr>
          <w:rFonts w:eastAsia="Georgia"/>
        </w:rPr>
        <w:t xml:space="preserve"> </w:t>
      </w:r>
      <w:r>
        <w:t>que</w:t>
      </w:r>
      <w:r>
        <w:rPr>
          <w:rFonts w:eastAsia="Georgia"/>
        </w:rPr>
        <w:t xml:space="preserve"> </w:t>
      </w:r>
      <w:r>
        <w:t>s</w:t>
      </w:r>
      <w:r w:rsidR="004C7F27">
        <w:rPr>
          <w:rFonts w:eastAsia="Georgia"/>
        </w:rPr>
        <w:t>’</w:t>
      </w:r>
      <w:r>
        <w:t>était</w:t>
      </w:r>
      <w:r>
        <w:rPr>
          <w:rFonts w:eastAsia="Georgia"/>
        </w:rPr>
        <w:t xml:space="preserve"> </w:t>
      </w:r>
      <w:r>
        <w:t>réfugié</w:t>
      </w:r>
      <w:r>
        <w:rPr>
          <w:rFonts w:eastAsia="Georgia"/>
        </w:rPr>
        <w:t xml:space="preserve"> </w:t>
      </w:r>
      <w:proofErr w:type="spellStart"/>
      <w:r>
        <w:t>Smirre</w:t>
      </w:r>
      <w:proofErr w:type="spellEnd"/>
      <w:r w:rsidR="004C7F27">
        <w:t xml:space="preserve">. </w:t>
      </w:r>
      <w:r>
        <w:t>Il</w:t>
      </w:r>
      <w:r>
        <w:rPr>
          <w:rFonts w:eastAsia="Georgia"/>
        </w:rPr>
        <w:t xml:space="preserve"> </w:t>
      </w:r>
      <w:r>
        <w:t>avait</w:t>
      </w:r>
      <w:r>
        <w:rPr>
          <w:rFonts w:eastAsia="Georgia"/>
        </w:rPr>
        <w:t xml:space="preserve"> </w:t>
      </w:r>
      <w:r>
        <w:t>séjourné</w:t>
      </w:r>
      <w:r>
        <w:rPr>
          <w:rFonts w:eastAsia="Georgia"/>
        </w:rPr>
        <w:t xml:space="preserve"> </w:t>
      </w:r>
      <w:r>
        <w:t>dans</w:t>
      </w:r>
      <w:r>
        <w:rPr>
          <w:rFonts w:eastAsia="Georgia"/>
        </w:rPr>
        <w:t xml:space="preserve"> </w:t>
      </w:r>
      <w:r>
        <w:t>le</w:t>
      </w:r>
      <w:r>
        <w:rPr>
          <w:rFonts w:eastAsia="Georgia"/>
        </w:rPr>
        <w:t xml:space="preserve"> </w:t>
      </w:r>
      <w:r>
        <w:t>nord</w:t>
      </w:r>
      <w:r>
        <w:rPr>
          <w:rFonts w:eastAsia="Georgia"/>
        </w:rPr>
        <w:t xml:space="preserve"> </w:t>
      </w:r>
      <w:r>
        <w:t>de</w:t>
      </w:r>
      <w:r>
        <w:rPr>
          <w:rFonts w:eastAsia="Georgia"/>
        </w:rPr>
        <w:t xml:space="preserve"> </w:t>
      </w:r>
      <w:r>
        <w:t>la</w:t>
      </w:r>
      <w:r>
        <w:rPr>
          <w:rFonts w:eastAsia="Georgia"/>
        </w:rPr>
        <w:t xml:space="preserve"> </w:t>
      </w:r>
      <w:r>
        <w:t>province</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point</w:t>
      </w:r>
      <w:r>
        <w:rPr>
          <w:rFonts w:eastAsia="Georgia"/>
        </w:rPr>
        <w:t xml:space="preserve"> </w:t>
      </w:r>
      <w:r>
        <w:t>vu</w:t>
      </w:r>
      <w:r>
        <w:rPr>
          <w:rFonts w:eastAsia="Georgia"/>
        </w:rPr>
        <w:t xml:space="preserve"> </w:t>
      </w:r>
      <w:r>
        <w:t>de</w:t>
      </w:r>
      <w:r>
        <w:rPr>
          <w:rFonts w:eastAsia="Georgia"/>
        </w:rPr>
        <w:t xml:space="preserve"> </w:t>
      </w:r>
      <w:r>
        <w:t>grands</w:t>
      </w:r>
      <w:r>
        <w:rPr>
          <w:rFonts w:eastAsia="Georgia"/>
        </w:rPr>
        <w:t xml:space="preserve"> </w:t>
      </w:r>
      <w:r>
        <w:t>parcs</w:t>
      </w:r>
      <w:r>
        <w:rPr>
          <w:rFonts w:eastAsia="Georgia"/>
        </w:rPr>
        <w:t xml:space="preserve"> </w:t>
      </w:r>
      <w:r>
        <w:t>seigneuriaux</w:t>
      </w:r>
      <w:r>
        <w:rPr>
          <w:rFonts w:eastAsia="Georgia"/>
        </w:rPr>
        <w:t xml:space="preserve"> </w:t>
      </w:r>
      <w:r>
        <w:t>remplis</w:t>
      </w:r>
      <w:r>
        <w:rPr>
          <w:rFonts w:eastAsia="Georgia"/>
        </w:rPr>
        <w:t xml:space="preserve"> </w:t>
      </w:r>
      <w:r>
        <w:t>de</w:t>
      </w:r>
      <w:r>
        <w:rPr>
          <w:rFonts w:eastAsia="Georgia"/>
        </w:rPr>
        <w:t xml:space="preserve"> </w:t>
      </w:r>
      <w:r>
        <w:t>chevreuils</w:t>
      </w:r>
      <w:r>
        <w:rPr>
          <w:rFonts w:eastAsia="Georgia"/>
        </w:rPr>
        <w:t xml:space="preserve"> </w:t>
      </w:r>
      <w:r>
        <w:t>et</w:t>
      </w:r>
      <w:r>
        <w:rPr>
          <w:rFonts w:eastAsia="Georgia"/>
        </w:rPr>
        <w:t xml:space="preserve"> </w:t>
      </w:r>
      <w:r>
        <w:t>de</w:t>
      </w:r>
      <w:r>
        <w:rPr>
          <w:rFonts w:eastAsia="Georgia"/>
        </w:rPr>
        <w:t xml:space="preserve"> </w:t>
      </w:r>
      <w:r>
        <w:t>délicats</w:t>
      </w:r>
      <w:r>
        <w:rPr>
          <w:rFonts w:eastAsia="Georgia"/>
        </w:rPr>
        <w:t xml:space="preserve"> </w:t>
      </w:r>
      <w:r>
        <w:t>br</w:t>
      </w:r>
      <w:r>
        <w:t>o</w:t>
      </w:r>
      <w:r>
        <w:t>quards</w:t>
      </w:r>
      <w:r w:rsidR="004C7F27">
        <w:t xml:space="preserve">. </w:t>
      </w:r>
      <w:r>
        <w:t>Il</w:t>
      </w:r>
      <w:r>
        <w:rPr>
          <w:rFonts w:eastAsia="Georgia"/>
        </w:rPr>
        <w:t xml:space="preserve"> </w:t>
      </w:r>
      <w:r>
        <w:t>était</w:t>
      </w:r>
      <w:r>
        <w:rPr>
          <w:rFonts w:eastAsia="Georgia"/>
        </w:rPr>
        <w:t xml:space="preserve"> </w:t>
      </w:r>
      <w:r>
        <w:t>on</w:t>
      </w:r>
      <w:r>
        <w:rPr>
          <w:rFonts w:eastAsia="Georgia"/>
        </w:rPr>
        <w:t xml:space="preserve"> </w:t>
      </w:r>
      <w:r>
        <w:t>ne</w:t>
      </w:r>
      <w:r>
        <w:rPr>
          <w:rFonts w:eastAsia="Georgia"/>
        </w:rPr>
        <w:t xml:space="preserve"> </w:t>
      </w:r>
      <w:r>
        <w:t>peut</w:t>
      </w:r>
      <w:r>
        <w:rPr>
          <w:rFonts w:eastAsia="Georgia"/>
        </w:rPr>
        <w:t xml:space="preserve"> </w:t>
      </w:r>
      <w:r>
        <w:t>plus</w:t>
      </w:r>
      <w:r>
        <w:rPr>
          <w:rFonts w:eastAsia="Georgia"/>
        </w:rPr>
        <w:t xml:space="preserve"> </w:t>
      </w:r>
      <w:r>
        <w:t>mécontent</w:t>
      </w:r>
      <w:r w:rsidR="004C7F27">
        <w:t>.</w:t>
      </w:r>
    </w:p>
    <w:p w14:paraId="39EDB364" w14:textId="77777777" w:rsidR="004C7F27" w:rsidRDefault="004C163A" w:rsidP="004C163A">
      <w:r>
        <w:t>Un</w:t>
      </w:r>
      <w:r>
        <w:rPr>
          <w:rFonts w:eastAsia="Georgia"/>
        </w:rPr>
        <w:t xml:space="preserve"> </w:t>
      </w:r>
      <w:r>
        <w:t>après-midi</w:t>
      </w:r>
      <w:r>
        <w:rPr>
          <w:rFonts w:eastAsia="Georgia"/>
        </w:rPr>
        <w:t xml:space="preserve"> </w:t>
      </w:r>
      <w:r>
        <w:t>qu</w:t>
      </w:r>
      <w:r w:rsidR="004C7F27">
        <w:rPr>
          <w:rFonts w:eastAsia="Georgia"/>
        </w:rPr>
        <w:t>’</w:t>
      </w:r>
      <w:r>
        <w:t>il</w:t>
      </w:r>
      <w:r>
        <w:rPr>
          <w:rFonts w:eastAsia="Georgia"/>
        </w:rPr>
        <w:t xml:space="preserve"> </w:t>
      </w:r>
      <w:r>
        <w:t>flânait</w:t>
      </w:r>
      <w:r>
        <w:rPr>
          <w:rFonts w:eastAsia="Georgia"/>
        </w:rPr>
        <w:t xml:space="preserve"> </w:t>
      </w:r>
      <w:r>
        <w:t>dans</w:t>
      </w:r>
      <w:r>
        <w:rPr>
          <w:rFonts w:eastAsia="Georgia"/>
        </w:rPr>
        <w:t xml:space="preserve"> </w:t>
      </w:r>
      <w:r>
        <w:t>une</w:t>
      </w:r>
      <w:r>
        <w:rPr>
          <w:rFonts w:eastAsia="Georgia"/>
        </w:rPr>
        <w:t xml:space="preserve"> </w:t>
      </w:r>
      <w:r>
        <w:t>contrée</w:t>
      </w:r>
      <w:r>
        <w:rPr>
          <w:rFonts w:eastAsia="Georgia"/>
        </w:rPr>
        <w:t xml:space="preserve"> </w:t>
      </w:r>
      <w:r>
        <w:t>déserte</w:t>
      </w:r>
      <w:r>
        <w:rPr>
          <w:rFonts w:eastAsia="Georgia"/>
        </w:rPr>
        <w:t xml:space="preserve"> </w:t>
      </w:r>
      <w:r>
        <w:t>et</w:t>
      </w:r>
      <w:r>
        <w:rPr>
          <w:rFonts w:eastAsia="Georgia"/>
        </w:rPr>
        <w:t xml:space="preserve"> </w:t>
      </w:r>
      <w:r>
        <w:t>pauvre</w:t>
      </w:r>
      <w:r w:rsidR="004C7F27">
        <w:t xml:space="preserve">, </w:t>
      </w:r>
      <w:r>
        <w:t>non</w:t>
      </w:r>
      <w:r>
        <w:rPr>
          <w:rFonts w:eastAsia="Georgia"/>
        </w:rPr>
        <w:t xml:space="preserve"> </w:t>
      </w:r>
      <w:r>
        <w:t>loin</w:t>
      </w:r>
      <w:r>
        <w:rPr>
          <w:rFonts w:eastAsia="Georgia"/>
        </w:rPr>
        <w:t xml:space="preserve"> </w:t>
      </w:r>
      <w:r>
        <w:t>de</w:t>
      </w:r>
      <w:r>
        <w:rPr>
          <w:rFonts w:eastAsia="Georgia"/>
        </w:rPr>
        <w:t xml:space="preserve"> </w:t>
      </w:r>
      <w:r>
        <w:t>la</w:t>
      </w:r>
      <w:r>
        <w:rPr>
          <w:rFonts w:eastAsia="Georgia"/>
        </w:rPr>
        <w:t xml:space="preserve"> </w:t>
      </w:r>
      <w:r>
        <w:t>rivière</w:t>
      </w:r>
      <w:r>
        <w:rPr>
          <w:rFonts w:eastAsia="Georgia"/>
        </w:rPr>
        <w:t xml:space="preserve"> </w:t>
      </w:r>
      <w:r>
        <w:t>de</w:t>
      </w:r>
      <w:r>
        <w:rPr>
          <w:rFonts w:eastAsia="Georgia"/>
        </w:rPr>
        <w:t xml:space="preserve"> </w:t>
      </w:r>
      <w:r>
        <w:t>Ronneby</w:t>
      </w:r>
      <w:r w:rsidR="004C7F27">
        <w:t xml:space="preserve">, </w:t>
      </w:r>
      <w:r>
        <w:t>il</w:t>
      </w:r>
      <w:r>
        <w:rPr>
          <w:rFonts w:eastAsia="Georgia"/>
        </w:rPr>
        <w:t xml:space="preserve"> </w:t>
      </w:r>
      <w:r>
        <w:t>aperçut</w:t>
      </w:r>
      <w:r>
        <w:rPr>
          <w:rFonts w:eastAsia="Georgia"/>
        </w:rPr>
        <w:t xml:space="preserve"> </w:t>
      </w:r>
      <w:r>
        <w:t>une</w:t>
      </w:r>
      <w:r>
        <w:rPr>
          <w:rFonts w:eastAsia="Georgia"/>
        </w:rPr>
        <w:t xml:space="preserve"> </w:t>
      </w:r>
      <w:r>
        <w:t>bande</w:t>
      </w:r>
      <w:r>
        <w:rPr>
          <w:rFonts w:eastAsia="Georgia"/>
        </w:rPr>
        <w:t xml:space="preserve"> </w:t>
      </w:r>
      <w:r>
        <w:t>d</w:t>
      </w:r>
      <w:r w:rsidR="004C7F27">
        <w:rPr>
          <w:rFonts w:eastAsia="Georgia"/>
        </w:rPr>
        <w:t>’</w:t>
      </w:r>
      <w:r>
        <w:t>oies</w:t>
      </w:r>
      <w:r>
        <w:rPr>
          <w:rFonts w:eastAsia="Georgia"/>
        </w:rPr>
        <w:t xml:space="preserve"> </w:t>
      </w:r>
      <w:r>
        <w:t>qui</w:t>
      </w:r>
      <w:r>
        <w:rPr>
          <w:rFonts w:eastAsia="Georgia"/>
        </w:rPr>
        <w:t xml:space="preserve"> </w:t>
      </w:r>
      <w:r>
        <w:t>traversait</w:t>
      </w:r>
      <w:r>
        <w:rPr>
          <w:rFonts w:eastAsia="Georgia"/>
        </w:rPr>
        <w:t xml:space="preserve"> </w:t>
      </w:r>
      <w:r>
        <w:t>l</w:t>
      </w:r>
      <w:r w:rsidR="004C7F27">
        <w:rPr>
          <w:rFonts w:eastAsia="Georgia"/>
        </w:rPr>
        <w:t>’</w:t>
      </w:r>
      <w:r>
        <w:t>air</w:t>
      </w:r>
      <w:r w:rsidR="004C7F27">
        <w:t xml:space="preserve">. </w:t>
      </w:r>
      <w:r>
        <w:t>Il</w:t>
      </w:r>
      <w:r>
        <w:rPr>
          <w:rFonts w:eastAsia="Georgia"/>
        </w:rPr>
        <w:t xml:space="preserve"> </w:t>
      </w:r>
      <w:r>
        <w:t>remarqua</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que</w:t>
      </w:r>
      <w:r>
        <w:rPr>
          <w:rFonts w:eastAsia="Georgia"/>
        </w:rPr>
        <w:t xml:space="preserve"> </w:t>
      </w:r>
      <w:r>
        <w:t>l</w:t>
      </w:r>
      <w:r w:rsidR="004C7F27">
        <w:rPr>
          <w:rFonts w:eastAsia="Georgia"/>
        </w:rPr>
        <w:t>’</w:t>
      </w:r>
      <w:r>
        <w:t>une</w:t>
      </w:r>
      <w:r>
        <w:rPr>
          <w:rFonts w:eastAsia="Georgia"/>
        </w:rPr>
        <w:t xml:space="preserve"> </w:t>
      </w:r>
      <w:r>
        <w:t>d</w:t>
      </w:r>
      <w:r w:rsidR="004C7F27">
        <w:rPr>
          <w:rFonts w:eastAsia="Georgia"/>
        </w:rPr>
        <w:t>’</w:t>
      </w:r>
      <w:r>
        <w:t>elles</w:t>
      </w:r>
      <w:r>
        <w:rPr>
          <w:rFonts w:eastAsia="Georgia"/>
        </w:rPr>
        <w:t xml:space="preserve"> </w:t>
      </w:r>
      <w:r>
        <w:t>était</w:t>
      </w:r>
      <w:r>
        <w:rPr>
          <w:rFonts w:eastAsia="Georgia"/>
        </w:rPr>
        <w:t xml:space="preserve"> </w:t>
      </w:r>
      <w:r>
        <w:t>blanche</w:t>
      </w:r>
      <w:r>
        <w:rPr>
          <w:rFonts w:eastAsia="Georgia"/>
        </w:rPr>
        <w:t xml:space="preserve"> </w:t>
      </w:r>
      <w:r>
        <w:t>et</w:t>
      </w:r>
      <w:r>
        <w:rPr>
          <w:rFonts w:eastAsia="Georgia"/>
        </w:rPr>
        <w:t xml:space="preserve"> </w:t>
      </w:r>
      <w:r>
        <w:t>comprit</w:t>
      </w:r>
      <w:r>
        <w:rPr>
          <w:rFonts w:eastAsia="Georgia"/>
        </w:rPr>
        <w:t xml:space="preserve"> </w:t>
      </w:r>
      <w:r>
        <w:t>à</w:t>
      </w:r>
      <w:r>
        <w:rPr>
          <w:rFonts w:eastAsia="Georgia"/>
        </w:rPr>
        <w:t xml:space="preserve"> </w:t>
      </w:r>
      <w:r>
        <w:t>qui</w:t>
      </w:r>
      <w:r>
        <w:rPr>
          <w:rFonts w:eastAsia="Georgia"/>
        </w:rPr>
        <w:t xml:space="preserve"> </w:t>
      </w:r>
      <w:r>
        <w:t>il</w:t>
      </w:r>
      <w:r>
        <w:rPr>
          <w:rFonts w:eastAsia="Georgia"/>
        </w:rPr>
        <w:t xml:space="preserve"> </w:t>
      </w:r>
      <w:r>
        <w:t>avait</w:t>
      </w:r>
      <w:r>
        <w:rPr>
          <w:rFonts w:eastAsia="Georgia"/>
        </w:rPr>
        <w:t xml:space="preserve"> </w:t>
      </w:r>
      <w:r>
        <w:t>affaire</w:t>
      </w:r>
      <w:r w:rsidR="004C7F27">
        <w:t xml:space="preserve">. </w:t>
      </w:r>
      <w:r>
        <w:t>Il</w:t>
      </w:r>
      <w:r>
        <w:rPr>
          <w:rFonts w:eastAsia="Georgia"/>
        </w:rPr>
        <w:t xml:space="preserve"> </w:t>
      </w:r>
      <w:r>
        <w:t>les</w:t>
      </w:r>
      <w:r>
        <w:rPr>
          <w:rFonts w:eastAsia="Georgia"/>
        </w:rPr>
        <w:t xml:space="preserve"> </w:t>
      </w:r>
      <w:r>
        <w:t>vit</w:t>
      </w:r>
      <w:r>
        <w:rPr>
          <w:rFonts w:eastAsia="Georgia"/>
        </w:rPr>
        <w:t xml:space="preserve"> </w:t>
      </w:r>
      <w:r>
        <w:t>v</w:t>
      </w:r>
      <w:r>
        <w:t>o</w:t>
      </w:r>
      <w:r>
        <w:t>ler</w:t>
      </w:r>
      <w:r>
        <w:rPr>
          <w:rFonts w:eastAsia="Georgia"/>
        </w:rPr>
        <w:t xml:space="preserve"> </w:t>
      </w:r>
      <w:r>
        <w:t>vers</w:t>
      </w:r>
      <w:r>
        <w:rPr>
          <w:rFonts w:eastAsia="Georgia"/>
        </w:rPr>
        <w:t xml:space="preserve"> </w:t>
      </w:r>
      <w:r>
        <w:t>l</w:t>
      </w:r>
      <w:r w:rsidR="004C7F27">
        <w:rPr>
          <w:rFonts w:eastAsia="Georgia"/>
        </w:rPr>
        <w:t>’</w:t>
      </w:r>
      <w:r>
        <w:t>est</w:t>
      </w:r>
      <w:r>
        <w:rPr>
          <w:rFonts w:eastAsia="Georgia"/>
        </w:rPr>
        <w:t xml:space="preserve"> </w:t>
      </w:r>
      <w:r>
        <w:t>jusqu</w:t>
      </w:r>
      <w:r w:rsidR="004C7F27">
        <w:rPr>
          <w:rFonts w:eastAsia="Georgia"/>
        </w:rPr>
        <w:t>’</w:t>
      </w:r>
      <w:r>
        <w:t>au-dessus</w:t>
      </w:r>
      <w:r>
        <w:rPr>
          <w:rFonts w:eastAsia="Georgia"/>
        </w:rPr>
        <w:t xml:space="preserve"> </w:t>
      </w:r>
      <w:r>
        <w:t>de</w:t>
      </w:r>
      <w:r>
        <w:rPr>
          <w:rFonts w:eastAsia="Georgia"/>
        </w:rPr>
        <w:t xml:space="preserve"> </w:t>
      </w:r>
      <w:r>
        <w:t>la</w:t>
      </w:r>
      <w:r>
        <w:rPr>
          <w:rFonts w:eastAsia="Georgia"/>
        </w:rPr>
        <w:t xml:space="preserve"> </w:t>
      </w:r>
      <w:r>
        <w:t>rivière</w:t>
      </w:r>
      <w:r w:rsidR="004C7F27">
        <w:t xml:space="preserve">. </w:t>
      </w:r>
      <w:r>
        <w:t>Puis</w:t>
      </w:r>
      <w:r>
        <w:rPr>
          <w:rFonts w:eastAsia="Georgia"/>
        </w:rPr>
        <w:t xml:space="preserve"> </w:t>
      </w:r>
      <w:r>
        <w:t>elles</w:t>
      </w:r>
      <w:r>
        <w:rPr>
          <w:rFonts w:eastAsia="Georgia"/>
        </w:rPr>
        <w:t xml:space="preserve"> </w:t>
      </w:r>
      <w:r>
        <w:t>changèrent</w:t>
      </w:r>
      <w:r>
        <w:rPr>
          <w:rFonts w:eastAsia="Georgia"/>
        </w:rPr>
        <w:t xml:space="preserve"> </w:t>
      </w:r>
      <w:r>
        <w:t>de</w:t>
      </w:r>
      <w:r>
        <w:rPr>
          <w:rFonts w:eastAsia="Georgia"/>
        </w:rPr>
        <w:t xml:space="preserve"> </w:t>
      </w:r>
      <w:r>
        <w:t>direction</w:t>
      </w:r>
      <w:r>
        <w:rPr>
          <w:rFonts w:eastAsia="Georgia"/>
        </w:rPr>
        <w:t xml:space="preserve"> </w:t>
      </w:r>
      <w:r>
        <w:t>et</w:t>
      </w:r>
      <w:r>
        <w:rPr>
          <w:rFonts w:eastAsia="Georgia"/>
        </w:rPr>
        <w:t xml:space="preserve"> </w:t>
      </w:r>
      <w:r>
        <w:t>suivirent</w:t>
      </w:r>
      <w:r>
        <w:rPr>
          <w:rFonts w:eastAsia="Georgia"/>
        </w:rPr>
        <w:t xml:space="preserve"> </w:t>
      </w:r>
      <w:r>
        <w:t>la</w:t>
      </w:r>
      <w:r>
        <w:rPr>
          <w:rFonts w:eastAsia="Georgia"/>
        </w:rPr>
        <w:t xml:space="preserve"> </w:t>
      </w:r>
      <w:r>
        <w:t>rivière</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Il</w:t>
      </w:r>
      <w:r>
        <w:rPr>
          <w:rFonts w:eastAsia="Georgia"/>
        </w:rPr>
        <w:t xml:space="preserve"> </w:t>
      </w:r>
      <w:r>
        <w:t>comprit</w:t>
      </w:r>
      <w:r>
        <w:rPr>
          <w:rFonts w:eastAsia="Georgia"/>
        </w:rPr>
        <w:t xml:space="preserve"> </w:t>
      </w:r>
      <w:r>
        <w:t>qu</w:t>
      </w:r>
      <w:r w:rsidR="004C7F27">
        <w:rPr>
          <w:rFonts w:eastAsia="Georgia"/>
        </w:rPr>
        <w:t>’</w:t>
      </w:r>
      <w:r>
        <w:t>elles</w:t>
      </w:r>
      <w:r>
        <w:rPr>
          <w:rFonts w:eastAsia="Georgia"/>
        </w:rPr>
        <w:t xml:space="preserve"> </w:t>
      </w:r>
      <w:r>
        <w:t>cherchaient</w:t>
      </w:r>
      <w:r>
        <w:rPr>
          <w:rFonts w:eastAsia="Georgia"/>
        </w:rPr>
        <w:t xml:space="preserve"> </w:t>
      </w:r>
      <w:r>
        <w:t>un</w:t>
      </w:r>
      <w:r>
        <w:rPr>
          <w:rFonts w:eastAsia="Georgia"/>
        </w:rPr>
        <w:t xml:space="preserve"> </w:t>
      </w:r>
      <w:r>
        <w:t>gîte</w:t>
      </w:r>
      <w:r>
        <w:rPr>
          <w:rFonts w:eastAsia="Georgia"/>
        </w:rPr>
        <w:t xml:space="preserve"> </w:t>
      </w:r>
      <w:r>
        <w:t>pour</w:t>
      </w:r>
      <w:r>
        <w:rPr>
          <w:rFonts w:eastAsia="Georgia"/>
        </w:rPr>
        <w:t xml:space="preserve"> </w:t>
      </w:r>
      <w:r>
        <w:t>la</w:t>
      </w:r>
      <w:r>
        <w:rPr>
          <w:rFonts w:eastAsia="Georgia"/>
        </w:rPr>
        <w:t xml:space="preserve"> </w:t>
      </w:r>
      <w:r>
        <w:t>nuit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et</w:t>
      </w:r>
      <w:r>
        <w:rPr>
          <w:rFonts w:eastAsia="Georgia"/>
        </w:rPr>
        <w:t xml:space="preserve"> </w:t>
      </w:r>
      <w:r>
        <w:t>espéra</w:t>
      </w:r>
      <w:r>
        <w:rPr>
          <w:rFonts w:eastAsia="Georgia"/>
        </w:rPr>
        <w:t xml:space="preserve"> </w:t>
      </w:r>
      <w:r>
        <w:t>po</w:t>
      </w:r>
      <w:r>
        <w:t>u</w:t>
      </w:r>
      <w:r>
        <w:t>voir</w:t>
      </w:r>
      <w:r>
        <w:rPr>
          <w:rFonts w:eastAsia="Georgia"/>
        </w:rPr>
        <w:t xml:space="preserve"> </w:t>
      </w:r>
      <w:r>
        <w:t>s</w:t>
      </w:r>
      <w:r w:rsidR="004C7F27">
        <w:rPr>
          <w:rFonts w:eastAsia="Georgia"/>
        </w:rPr>
        <w:t>’</w:t>
      </w:r>
      <w:r>
        <w:t>emparer</w:t>
      </w:r>
      <w:r>
        <w:rPr>
          <w:rFonts w:eastAsia="Georgia"/>
        </w:rPr>
        <w:t xml:space="preserve"> </w:t>
      </w:r>
      <w:r>
        <w:t>d</w:t>
      </w:r>
      <w:r w:rsidR="004C7F27">
        <w:rPr>
          <w:rFonts w:eastAsia="Georgia"/>
        </w:rPr>
        <w:t>’</w:t>
      </w:r>
      <w:r>
        <w:t>une</w:t>
      </w:r>
      <w:r>
        <w:rPr>
          <w:rFonts w:eastAsia="Georgia"/>
        </w:rPr>
        <w:t xml:space="preserve"> </w:t>
      </w:r>
      <w:r>
        <w:t>ou</w:t>
      </w:r>
      <w:r>
        <w:rPr>
          <w:rFonts w:eastAsia="Georgia"/>
        </w:rPr>
        <w:t xml:space="preserve"> </w:t>
      </w:r>
      <w:r>
        <w:t>deux</w:t>
      </w:r>
      <w:r>
        <w:rPr>
          <w:rFonts w:eastAsia="Georgia"/>
        </w:rPr>
        <w:t xml:space="preserve"> </w:t>
      </w:r>
      <w:r>
        <w:t>d</w:t>
      </w:r>
      <w:r w:rsidR="004C7F27">
        <w:rPr>
          <w:rFonts w:eastAsia="Georgia"/>
        </w:rPr>
        <w:t>’</w:t>
      </w:r>
      <w:r>
        <w:t>entre</w:t>
      </w:r>
      <w:r>
        <w:rPr>
          <w:rFonts w:eastAsia="Georgia"/>
        </w:rPr>
        <w:t xml:space="preserve"> </w:t>
      </w:r>
      <w:r>
        <w:t>elles</w:t>
      </w:r>
      <w:r>
        <w:rPr>
          <w:rFonts w:eastAsia="Georgia"/>
        </w:rPr>
        <w:t xml:space="preserve"> </w:t>
      </w:r>
      <w:r>
        <w:t>sans</w:t>
      </w:r>
      <w:r>
        <w:rPr>
          <w:rFonts w:eastAsia="Georgia"/>
        </w:rPr>
        <w:t xml:space="preserve"> </w:t>
      </w:r>
      <w:r>
        <w:t>trop</w:t>
      </w:r>
      <w:r>
        <w:rPr>
          <w:rFonts w:eastAsia="Georgia"/>
        </w:rPr>
        <w:t xml:space="preserve"> </w:t>
      </w:r>
      <w:r>
        <w:t>de</w:t>
      </w:r>
      <w:r>
        <w:rPr>
          <w:rFonts w:eastAsia="Georgia"/>
        </w:rPr>
        <w:t xml:space="preserve"> </w:t>
      </w:r>
      <w:r>
        <w:t>mal</w:t>
      </w:r>
      <w:r w:rsidR="004C7F27">
        <w:t>.</w:t>
      </w:r>
    </w:p>
    <w:p w14:paraId="1880B18B" w14:textId="77777777" w:rsidR="004C7F27" w:rsidRDefault="004C163A" w:rsidP="004C163A">
      <w:r>
        <w:t>Mais</w:t>
      </w:r>
      <w:r>
        <w:rPr>
          <w:rFonts w:eastAsia="Georgia"/>
        </w:rPr>
        <w:t xml:space="preserve"> </w:t>
      </w:r>
      <w:r>
        <w:t>lorsque</w:t>
      </w:r>
      <w:r>
        <w:rPr>
          <w:rFonts w:eastAsia="Georgia"/>
        </w:rPr>
        <w:t xml:space="preserve"> </w:t>
      </w:r>
      <w:proofErr w:type="spellStart"/>
      <w:r>
        <w:t>Smirre</w:t>
      </w:r>
      <w:proofErr w:type="spellEnd"/>
      <w:r>
        <w:rPr>
          <w:rFonts w:eastAsia="Georgia"/>
        </w:rPr>
        <w:t xml:space="preserve"> </w:t>
      </w:r>
      <w:r>
        <w:t>eut</w:t>
      </w:r>
      <w:r>
        <w:rPr>
          <w:rFonts w:eastAsia="Georgia"/>
        </w:rPr>
        <w:t xml:space="preserve"> </w:t>
      </w:r>
      <w:r>
        <w:t>enfin</w:t>
      </w:r>
      <w:r>
        <w:rPr>
          <w:rFonts w:eastAsia="Georgia"/>
        </w:rPr>
        <w:t xml:space="preserve"> </w:t>
      </w:r>
      <w:r>
        <w:t>rejoint</w:t>
      </w:r>
      <w:r>
        <w:rPr>
          <w:rFonts w:eastAsia="Georgia"/>
        </w:rPr>
        <w:t xml:space="preserve"> </w:t>
      </w:r>
      <w:r>
        <w:t>le</w:t>
      </w:r>
      <w:r>
        <w:rPr>
          <w:rFonts w:eastAsia="Georgia"/>
        </w:rPr>
        <w:t xml:space="preserve"> </w:t>
      </w:r>
      <w:r>
        <w:t>gîte</w:t>
      </w:r>
      <w:r>
        <w:rPr>
          <w:rFonts w:eastAsia="Georgia"/>
        </w:rPr>
        <w:t xml:space="preserve"> </w:t>
      </w:r>
      <w:r>
        <w:t>des</w:t>
      </w:r>
      <w:r>
        <w:rPr>
          <w:rFonts w:eastAsia="Georgia"/>
        </w:rPr>
        <w:t xml:space="preserve"> </w:t>
      </w:r>
      <w:r>
        <w:t>oies</w:t>
      </w:r>
      <w:r w:rsidR="004C7F27">
        <w:t xml:space="preserve">, </w:t>
      </w:r>
      <w:r>
        <w:t>il</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trouvé</w:t>
      </w:r>
      <w:r>
        <w:rPr>
          <w:rFonts w:eastAsia="Georgia"/>
        </w:rPr>
        <w:t xml:space="preserve"> </w:t>
      </w:r>
      <w:r>
        <w:t>une</w:t>
      </w:r>
      <w:r>
        <w:rPr>
          <w:rFonts w:eastAsia="Georgia"/>
        </w:rPr>
        <w:t xml:space="preserve"> </w:t>
      </w:r>
      <w:r>
        <w:t>place</w:t>
      </w:r>
      <w:r>
        <w:rPr>
          <w:rFonts w:eastAsia="Georgia"/>
        </w:rPr>
        <w:t xml:space="preserve"> </w:t>
      </w:r>
      <w:r>
        <w:t>où</w:t>
      </w:r>
      <w:r>
        <w:rPr>
          <w:rFonts w:eastAsia="Georgia"/>
        </w:rPr>
        <w:t xml:space="preserve"> </w:t>
      </w:r>
      <w:r>
        <w:t>il</w:t>
      </w:r>
      <w:r>
        <w:rPr>
          <w:rFonts w:eastAsia="Georgia"/>
        </w:rPr>
        <w:t xml:space="preserve"> </w:t>
      </w:r>
      <w:r>
        <w:t>ne</w:t>
      </w:r>
      <w:r>
        <w:rPr>
          <w:rFonts w:eastAsia="Georgia"/>
        </w:rPr>
        <w:t xml:space="preserve"> </w:t>
      </w:r>
      <w:r>
        <w:t>pourrait</w:t>
      </w:r>
      <w:r>
        <w:rPr>
          <w:rFonts w:eastAsia="Georgia"/>
        </w:rPr>
        <w:t xml:space="preserve"> </w:t>
      </w:r>
      <w:r>
        <w:t>les</w:t>
      </w:r>
      <w:r>
        <w:rPr>
          <w:rFonts w:eastAsia="Georgia"/>
        </w:rPr>
        <w:t xml:space="preserve"> </w:t>
      </w:r>
      <w:r>
        <w:t>atteindre</w:t>
      </w:r>
      <w:r w:rsidR="004C7F27">
        <w:t>.</w:t>
      </w:r>
    </w:p>
    <w:p w14:paraId="3EBAAAC9" w14:textId="77777777" w:rsidR="004C7F27" w:rsidRDefault="004C163A" w:rsidP="004C163A">
      <w:r>
        <w:t>La</w:t>
      </w:r>
      <w:r>
        <w:rPr>
          <w:rFonts w:eastAsia="Georgia"/>
        </w:rPr>
        <w:t xml:space="preserve"> </w:t>
      </w:r>
      <w:r>
        <w:t>rivière</w:t>
      </w:r>
      <w:r>
        <w:rPr>
          <w:rFonts w:eastAsia="Georgia"/>
        </w:rPr>
        <w:t xml:space="preserve"> </w:t>
      </w:r>
      <w:r>
        <w:t>de</w:t>
      </w:r>
      <w:r>
        <w:rPr>
          <w:rFonts w:eastAsia="Georgia"/>
        </w:rPr>
        <w:t xml:space="preserve"> </w:t>
      </w:r>
      <w:r>
        <w:t>Ronneby</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un</w:t>
      </w:r>
      <w:r>
        <w:rPr>
          <w:rFonts w:eastAsia="Georgia"/>
        </w:rPr>
        <w:t xml:space="preserve"> </w:t>
      </w:r>
      <w:r>
        <w:t>cours</w:t>
      </w:r>
      <w:r>
        <w:rPr>
          <w:rFonts w:eastAsia="Georgia"/>
        </w:rPr>
        <w:t xml:space="preserve"> </w:t>
      </w:r>
      <w:r>
        <w:t>d</w:t>
      </w:r>
      <w:r w:rsidR="004C7F27">
        <w:rPr>
          <w:rFonts w:eastAsia="Georgia"/>
        </w:rPr>
        <w:t>’</w:t>
      </w:r>
      <w:r>
        <w:t>eau</w:t>
      </w:r>
      <w:r>
        <w:rPr>
          <w:rFonts w:eastAsia="Georgia"/>
        </w:rPr>
        <w:t xml:space="preserve"> </w:t>
      </w:r>
      <w:r>
        <w:t>grand</w:t>
      </w:r>
      <w:r>
        <w:rPr>
          <w:rFonts w:eastAsia="Georgia"/>
        </w:rPr>
        <w:t xml:space="preserve"> </w:t>
      </w:r>
      <w:r>
        <w:t>et</w:t>
      </w:r>
      <w:r>
        <w:rPr>
          <w:rFonts w:eastAsia="Georgia"/>
        </w:rPr>
        <w:t xml:space="preserve"> </w:t>
      </w:r>
      <w:r>
        <w:t>puissant</w:t>
      </w:r>
      <w:r w:rsidR="004C7F27">
        <w:t xml:space="preserve">, </w:t>
      </w:r>
      <w:r>
        <w:t>mais</w:t>
      </w:r>
      <w:r>
        <w:rPr>
          <w:rFonts w:eastAsia="Georgia"/>
        </w:rPr>
        <w:t xml:space="preserve"> </w:t>
      </w:r>
      <w:r>
        <w:t>il</w:t>
      </w:r>
      <w:r>
        <w:rPr>
          <w:rFonts w:eastAsia="Georgia"/>
        </w:rPr>
        <w:t xml:space="preserve"> </w:t>
      </w:r>
      <w:r>
        <w:t>est</w:t>
      </w:r>
      <w:r>
        <w:rPr>
          <w:rFonts w:eastAsia="Georgia"/>
        </w:rPr>
        <w:t xml:space="preserve"> </w:t>
      </w:r>
      <w:r>
        <w:t>renommé</w:t>
      </w:r>
      <w:r>
        <w:rPr>
          <w:rFonts w:eastAsia="Georgia"/>
        </w:rPr>
        <w:t xml:space="preserve"> </w:t>
      </w:r>
      <w:r>
        <w:t>pour</w:t>
      </w:r>
      <w:r>
        <w:rPr>
          <w:rFonts w:eastAsia="Georgia"/>
        </w:rPr>
        <w:t xml:space="preserve"> </w:t>
      </w:r>
      <w:r>
        <w:t>ses</w:t>
      </w:r>
      <w:r>
        <w:rPr>
          <w:rFonts w:eastAsia="Georgia"/>
        </w:rPr>
        <w:t xml:space="preserve"> </w:t>
      </w:r>
      <w:r>
        <w:t>beaux</w:t>
      </w:r>
      <w:r>
        <w:rPr>
          <w:rFonts w:eastAsia="Georgia"/>
        </w:rPr>
        <w:t xml:space="preserve"> </w:t>
      </w:r>
      <w:r>
        <w:t>rivages</w:t>
      </w:r>
      <w:r w:rsidR="004C7F27">
        <w:t xml:space="preserve">. </w:t>
      </w:r>
      <w:r>
        <w:t>À</w:t>
      </w:r>
      <w:r>
        <w:rPr>
          <w:rFonts w:eastAsia="Georgia"/>
        </w:rPr>
        <w:t xml:space="preserve"> </w:t>
      </w:r>
      <w:r>
        <w:t>d</w:t>
      </w:r>
      <w:r>
        <w:t>i</w:t>
      </w:r>
      <w:r>
        <w:t>verses</w:t>
      </w:r>
      <w:r>
        <w:rPr>
          <w:rFonts w:eastAsia="Georgia"/>
        </w:rPr>
        <w:t xml:space="preserve"> </w:t>
      </w:r>
      <w:r>
        <w:t>reprises</w:t>
      </w:r>
      <w:r>
        <w:rPr>
          <w:rFonts w:eastAsia="Georgia"/>
        </w:rPr>
        <w:t xml:space="preserve"> </w:t>
      </w:r>
      <w:r>
        <w:t>elle</w:t>
      </w:r>
      <w:r>
        <w:rPr>
          <w:rFonts w:eastAsia="Georgia"/>
        </w:rPr>
        <w:t xml:space="preserve"> </w:t>
      </w:r>
      <w:r>
        <w:t>passe</w:t>
      </w:r>
      <w:r>
        <w:rPr>
          <w:rFonts w:eastAsia="Georgia"/>
        </w:rPr>
        <w:t xml:space="preserve"> </w:t>
      </w:r>
      <w:r>
        <w:t>entre</w:t>
      </w:r>
      <w:r>
        <w:rPr>
          <w:rFonts w:eastAsia="Georgia"/>
        </w:rPr>
        <w:t xml:space="preserve"> </w:t>
      </w:r>
      <w:r>
        <w:t>des</w:t>
      </w:r>
      <w:r>
        <w:rPr>
          <w:rFonts w:eastAsia="Georgia"/>
        </w:rPr>
        <w:t xml:space="preserve"> </w:t>
      </w:r>
      <w:r>
        <w:t>falaises</w:t>
      </w:r>
      <w:r>
        <w:rPr>
          <w:rFonts w:eastAsia="Georgia"/>
        </w:rPr>
        <w:t xml:space="preserve"> </w:t>
      </w:r>
      <w:r>
        <w:t>abruptes</w:t>
      </w:r>
      <w:r>
        <w:rPr>
          <w:rFonts w:eastAsia="Georgia"/>
        </w:rPr>
        <w:t xml:space="preserve"> </w:t>
      </w:r>
      <w:r>
        <w:t>qui</w:t>
      </w:r>
      <w:r>
        <w:rPr>
          <w:rFonts w:eastAsia="Georgia"/>
        </w:rPr>
        <w:t xml:space="preserve"> </w:t>
      </w:r>
      <w:r>
        <w:t>su</w:t>
      </w:r>
      <w:r>
        <w:t>r</w:t>
      </w:r>
      <w:r>
        <w:t>plombent</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disparaissent</w:t>
      </w:r>
      <w:r>
        <w:rPr>
          <w:rFonts w:eastAsia="Georgia"/>
        </w:rPr>
        <w:t xml:space="preserve"> </w:t>
      </w:r>
      <w:r>
        <w:t>sous</w:t>
      </w:r>
      <w:r>
        <w:rPr>
          <w:rFonts w:eastAsia="Georgia"/>
        </w:rPr>
        <w:t xml:space="preserve"> </w:t>
      </w:r>
      <w:r>
        <w:t>le</w:t>
      </w:r>
      <w:r>
        <w:rPr>
          <w:rFonts w:eastAsia="Georgia"/>
        </w:rPr>
        <w:t xml:space="preserve"> </w:t>
      </w:r>
      <w:r>
        <w:t>chèvrefeuille</w:t>
      </w:r>
      <w:r w:rsidR="004C7F27">
        <w:t xml:space="preserve">, </w:t>
      </w:r>
      <w:r>
        <w:t>les</w:t>
      </w:r>
      <w:r>
        <w:rPr>
          <w:rFonts w:eastAsia="Georgia"/>
        </w:rPr>
        <w:t xml:space="preserve"> </w:t>
      </w:r>
      <w:r>
        <w:t>aub</w:t>
      </w:r>
      <w:r>
        <w:t>é</w:t>
      </w:r>
      <w:r>
        <w:t>pines</w:t>
      </w:r>
      <w:r w:rsidR="004C7F27">
        <w:t xml:space="preserve">, </w:t>
      </w:r>
      <w:r>
        <w:t>les</w:t>
      </w:r>
      <w:r>
        <w:rPr>
          <w:rFonts w:eastAsia="Georgia"/>
        </w:rPr>
        <w:t xml:space="preserve"> </w:t>
      </w:r>
      <w:r>
        <w:t>aulnes</w:t>
      </w:r>
      <w:r w:rsidR="004C7F27">
        <w:t xml:space="preserve">, </w:t>
      </w:r>
      <w:r>
        <w:t>les</w:t>
      </w:r>
      <w:r>
        <w:rPr>
          <w:rFonts w:eastAsia="Georgia"/>
        </w:rPr>
        <w:t xml:space="preserve"> </w:t>
      </w:r>
      <w:r>
        <w:t>sorbiers</w:t>
      </w:r>
      <w:r>
        <w:rPr>
          <w:rFonts w:eastAsia="Georgia"/>
        </w:rPr>
        <w:t xml:space="preserve"> </w:t>
      </w:r>
      <w:r>
        <w:t>et</w:t>
      </w:r>
      <w:r>
        <w:rPr>
          <w:rFonts w:eastAsia="Georgia"/>
        </w:rPr>
        <w:t xml:space="preserve"> </w:t>
      </w:r>
      <w:r>
        <w:t>les</w:t>
      </w:r>
      <w:r>
        <w:rPr>
          <w:rFonts w:eastAsia="Georgia"/>
        </w:rPr>
        <w:t xml:space="preserve"> </w:t>
      </w:r>
      <w:r>
        <w:t>saules</w:t>
      </w:r>
      <w:r w:rsidR="004C7F27">
        <w:t xml:space="preserve"> ; </w:t>
      </w:r>
      <w:r>
        <w:t>et</w:t>
      </w:r>
      <w:r>
        <w:rPr>
          <w:rFonts w:eastAsia="Georgia"/>
        </w:rPr>
        <w:t xml:space="preserve"> </w:t>
      </w:r>
      <w:r>
        <w:t>rien</w:t>
      </w:r>
      <w:r>
        <w:rPr>
          <w:rFonts w:eastAsia="Georgia"/>
        </w:rPr>
        <w:t xml:space="preserve"> </w:t>
      </w:r>
      <w:r>
        <w:t>n</w:t>
      </w:r>
      <w:r w:rsidR="004C7F27">
        <w:rPr>
          <w:rFonts w:eastAsia="Georgia"/>
        </w:rPr>
        <w:t>’</w:t>
      </w:r>
      <w:r>
        <w:t>est</w:t>
      </w:r>
      <w:r>
        <w:rPr>
          <w:rFonts w:eastAsia="Georgia"/>
        </w:rPr>
        <w:t xml:space="preserve"> </w:t>
      </w:r>
      <w:r>
        <w:t>plus</w:t>
      </w:r>
      <w:r>
        <w:rPr>
          <w:rFonts w:eastAsia="Georgia"/>
        </w:rPr>
        <w:t xml:space="preserve"> </w:t>
      </w:r>
      <w:r>
        <w:lastRenderedPageBreak/>
        <w:t>agréable</w:t>
      </w:r>
      <w:r>
        <w:rPr>
          <w:rFonts w:eastAsia="Georgia"/>
        </w:rPr>
        <w:t xml:space="preserve"> </w:t>
      </w:r>
      <w:r>
        <w:t>que</w:t>
      </w:r>
      <w:r>
        <w:rPr>
          <w:rFonts w:eastAsia="Georgia"/>
        </w:rPr>
        <w:t xml:space="preserve"> </w:t>
      </w:r>
      <w:r>
        <w:t>de</w:t>
      </w:r>
      <w:r>
        <w:rPr>
          <w:rFonts w:eastAsia="Georgia"/>
        </w:rPr>
        <w:t xml:space="preserve"> </w:t>
      </w:r>
      <w:r>
        <w:t>ramer</w:t>
      </w:r>
      <w:r>
        <w:rPr>
          <w:rFonts w:eastAsia="Georgia"/>
        </w:rPr>
        <w:t xml:space="preserve"> </w:t>
      </w:r>
      <w:r>
        <w:t>sur</w:t>
      </w:r>
      <w:r>
        <w:rPr>
          <w:rFonts w:eastAsia="Georgia"/>
        </w:rPr>
        <w:t xml:space="preserve"> </w:t>
      </w:r>
      <w:r>
        <w:t>la</w:t>
      </w:r>
      <w:r>
        <w:rPr>
          <w:rFonts w:eastAsia="Georgia"/>
        </w:rPr>
        <w:t xml:space="preserve"> </w:t>
      </w:r>
      <w:r>
        <w:t>petite</w:t>
      </w:r>
      <w:r>
        <w:rPr>
          <w:rFonts w:eastAsia="Georgia"/>
        </w:rPr>
        <w:t xml:space="preserve"> </w:t>
      </w:r>
      <w:r>
        <w:t>rivière</w:t>
      </w:r>
      <w:r>
        <w:rPr>
          <w:rFonts w:eastAsia="Georgia"/>
        </w:rPr>
        <w:t xml:space="preserve"> </w:t>
      </w:r>
      <w:r>
        <w:t>sombre</w:t>
      </w:r>
      <w:r>
        <w:rPr>
          <w:rFonts w:eastAsia="Georgia"/>
        </w:rPr>
        <w:t xml:space="preserve"> </w:t>
      </w:r>
      <w:r>
        <w:t>par</w:t>
      </w:r>
      <w:r>
        <w:rPr>
          <w:rFonts w:eastAsia="Georgia"/>
        </w:rPr>
        <w:t xml:space="preserve"> </w:t>
      </w:r>
      <w:r>
        <w:t>un</w:t>
      </w:r>
      <w:r>
        <w:rPr>
          <w:rFonts w:eastAsia="Georgia"/>
        </w:rPr>
        <w:t xml:space="preserve"> </w:t>
      </w:r>
      <w:r>
        <w:t>beau</w:t>
      </w:r>
      <w:r>
        <w:rPr>
          <w:rFonts w:eastAsia="Georgia"/>
        </w:rPr>
        <w:t xml:space="preserve"> </w:t>
      </w:r>
      <w:r>
        <w:t>jour</w:t>
      </w:r>
      <w:r>
        <w:rPr>
          <w:rFonts w:eastAsia="Georgia"/>
        </w:rPr>
        <w:t xml:space="preserve"> </w:t>
      </w:r>
      <w:r>
        <w:t>d</w:t>
      </w:r>
      <w:r w:rsidR="004C7F27">
        <w:rPr>
          <w:rFonts w:eastAsia="Georgia"/>
        </w:rPr>
        <w:t>’</w:t>
      </w:r>
      <w:r>
        <w:t>été</w:t>
      </w:r>
      <w:r w:rsidR="004C7F27">
        <w:t xml:space="preserve">, </w:t>
      </w:r>
      <w:r>
        <w:t>et</w:t>
      </w:r>
      <w:r>
        <w:rPr>
          <w:rFonts w:eastAsia="Georgia"/>
        </w:rPr>
        <w:t xml:space="preserve"> </w:t>
      </w:r>
      <w:r>
        <w:t>de</w:t>
      </w:r>
      <w:r>
        <w:rPr>
          <w:rFonts w:eastAsia="Georgia"/>
        </w:rPr>
        <w:t xml:space="preserve"> </w:t>
      </w:r>
      <w:r>
        <w:t>regarder</w:t>
      </w:r>
      <w:r>
        <w:rPr>
          <w:rFonts w:eastAsia="Georgia"/>
        </w:rPr>
        <w:t xml:space="preserve"> </w:t>
      </w:r>
      <w:r>
        <w:t>toute</w:t>
      </w:r>
      <w:r>
        <w:rPr>
          <w:rFonts w:eastAsia="Georgia"/>
        </w:rPr>
        <w:t xml:space="preserve"> </w:t>
      </w:r>
      <w:r>
        <w:t>cette</w:t>
      </w:r>
      <w:r>
        <w:rPr>
          <w:rFonts w:eastAsia="Georgia"/>
        </w:rPr>
        <w:t xml:space="preserve"> </w:t>
      </w:r>
      <w:r>
        <w:t>molle</w:t>
      </w:r>
      <w:r>
        <w:rPr>
          <w:rFonts w:eastAsia="Georgia"/>
        </w:rPr>
        <w:t xml:space="preserve"> </w:t>
      </w:r>
      <w:r>
        <w:t>verdure</w:t>
      </w:r>
      <w:r>
        <w:rPr>
          <w:rFonts w:eastAsia="Georgia"/>
        </w:rPr>
        <w:t xml:space="preserve"> </w:t>
      </w:r>
      <w:r>
        <w:t>qui</w:t>
      </w:r>
      <w:r>
        <w:rPr>
          <w:rFonts w:eastAsia="Georgia"/>
        </w:rPr>
        <w:t xml:space="preserve"> </w:t>
      </w:r>
      <w:r>
        <w:t>s</w:t>
      </w:r>
      <w:r w:rsidR="004C7F27">
        <w:rPr>
          <w:rFonts w:eastAsia="Georgia"/>
        </w:rPr>
        <w:t>’</w:t>
      </w:r>
      <w:r>
        <w:t>accroche</w:t>
      </w:r>
      <w:r>
        <w:rPr>
          <w:rFonts w:eastAsia="Georgia"/>
        </w:rPr>
        <w:t xml:space="preserve"> </w:t>
      </w:r>
      <w:r>
        <w:t>à</w:t>
      </w:r>
      <w:r>
        <w:rPr>
          <w:rFonts w:eastAsia="Georgia"/>
        </w:rPr>
        <w:t xml:space="preserve"> </w:t>
      </w:r>
      <w:r>
        <w:t>la</w:t>
      </w:r>
      <w:r>
        <w:rPr>
          <w:rFonts w:eastAsia="Georgia"/>
        </w:rPr>
        <w:t xml:space="preserve"> </w:t>
      </w:r>
      <w:r>
        <w:t>falaise</w:t>
      </w:r>
      <w:r w:rsidR="004C7F27">
        <w:t>.</w:t>
      </w:r>
    </w:p>
    <w:p w14:paraId="3FD6A52A" w14:textId="77777777" w:rsidR="004C7F27" w:rsidRDefault="004C163A" w:rsidP="004C163A">
      <w:r>
        <w:t>Mais</w:t>
      </w:r>
      <w:r w:rsidR="004C7F27">
        <w:t xml:space="preserve">, </w:t>
      </w:r>
      <w:r>
        <w:t>en</w:t>
      </w:r>
      <w:r>
        <w:rPr>
          <w:rFonts w:eastAsia="Georgia"/>
        </w:rPr>
        <w:t xml:space="preserve"> </w:t>
      </w:r>
      <w:r>
        <w:t>ce</w:t>
      </w:r>
      <w:r>
        <w:rPr>
          <w:rFonts w:eastAsia="Georgia"/>
        </w:rPr>
        <w:t xml:space="preserve"> </w:t>
      </w:r>
      <w:r>
        <w:t>moment</w:t>
      </w:r>
      <w:r w:rsidR="004C7F27">
        <w:t xml:space="preserve">, </w:t>
      </w:r>
      <w:r>
        <w:t>c</w:t>
      </w:r>
      <w:r w:rsidR="004C7F27">
        <w:rPr>
          <w:rFonts w:eastAsia="Georgia"/>
        </w:rPr>
        <w:t>’</w:t>
      </w:r>
      <w:r>
        <w:t>était</w:t>
      </w:r>
      <w:r>
        <w:rPr>
          <w:rFonts w:eastAsia="Georgia"/>
        </w:rPr>
        <w:t xml:space="preserve"> </w:t>
      </w:r>
      <w:r>
        <w:t>encore</w:t>
      </w:r>
      <w:r>
        <w:rPr>
          <w:rFonts w:eastAsia="Georgia"/>
        </w:rPr>
        <w:t xml:space="preserve"> </w:t>
      </w:r>
      <w:r>
        <w:t>l</w:t>
      </w:r>
      <w:r w:rsidR="004C7F27">
        <w:rPr>
          <w:rFonts w:eastAsia="Georgia"/>
        </w:rPr>
        <w:t>’</w:t>
      </w:r>
      <w:r>
        <w:t>hiver</w:t>
      </w:r>
      <w:r>
        <w:rPr>
          <w:rFonts w:eastAsia="Georgia"/>
        </w:rPr>
        <w:t xml:space="preserve"> </w:t>
      </w:r>
      <w:r>
        <w:t>ou</w:t>
      </w:r>
      <w:r>
        <w:rPr>
          <w:rFonts w:eastAsia="Georgia"/>
        </w:rPr>
        <w:t xml:space="preserve"> </w:t>
      </w:r>
      <w:r>
        <w:t>le</w:t>
      </w:r>
      <w:r>
        <w:rPr>
          <w:rFonts w:eastAsia="Georgia"/>
        </w:rPr>
        <w:t xml:space="preserve"> </w:t>
      </w:r>
      <w:r>
        <w:t>tout</w:t>
      </w:r>
      <w:r>
        <w:rPr>
          <w:rFonts w:eastAsia="Georgia"/>
        </w:rPr>
        <w:t xml:space="preserve"> </w:t>
      </w:r>
      <w:r>
        <w:t>pr</w:t>
      </w:r>
      <w:r>
        <w:t>e</w:t>
      </w:r>
      <w:r>
        <w:t>mier</w:t>
      </w:r>
      <w:r>
        <w:rPr>
          <w:rFonts w:eastAsia="Georgia"/>
        </w:rPr>
        <w:t xml:space="preserve"> </w:t>
      </w:r>
      <w:r>
        <w:t>printemps</w:t>
      </w:r>
      <w:r w:rsidR="004C7F27">
        <w:t xml:space="preserve">, </w:t>
      </w:r>
      <w:r>
        <w:t>froid</w:t>
      </w:r>
      <w:r>
        <w:rPr>
          <w:rFonts w:eastAsia="Georgia"/>
        </w:rPr>
        <w:t xml:space="preserve"> </w:t>
      </w:r>
      <w:r>
        <w:t>et</w:t>
      </w:r>
      <w:r>
        <w:rPr>
          <w:rFonts w:eastAsia="Georgia"/>
        </w:rPr>
        <w:t xml:space="preserve"> </w:t>
      </w:r>
      <w:r>
        <w:t>gris</w:t>
      </w:r>
      <w:r w:rsidR="004C7F27">
        <w:t xml:space="preserve"> ; </w:t>
      </w:r>
      <w:r>
        <w:t>tous</w:t>
      </w:r>
      <w:r>
        <w:rPr>
          <w:rFonts w:eastAsia="Georgia"/>
        </w:rPr>
        <w:t xml:space="preserve"> </w:t>
      </w:r>
      <w:r>
        <w:t>les</w:t>
      </w:r>
      <w:r>
        <w:rPr>
          <w:rFonts w:eastAsia="Georgia"/>
        </w:rPr>
        <w:t xml:space="preserve"> </w:t>
      </w:r>
      <w:r>
        <w:t>arbres</w:t>
      </w:r>
      <w:r>
        <w:rPr>
          <w:rFonts w:eastAsia="Georgia"/>
        </w:rPr>
        <w:t xml:space="preserve"> </w:t>
      </w:r>
      <w:r>
        <w:t>étaient</w:t>
      </w:r>
      <w:r>
        <w:rPr>
          <w:rFonts w:eastAsia="Georgia"/>
        </w:rPr>
        <w:t xml:space="preserve"> </w:t>
      </w:r>
      <w:r>
        <w:t>nus</w:t>
      </w:r>
      <w:r w:rsidR="004C7F27">
        <w:t xml:space="preserve">, </w:t>
      </w:r>
      <w:r>
        <w:t>et</w:t>
      </w:r>
      <w:r>
        <w:rPr>
          <w:rFonts w:eastAsia="Georgia"/>
        </w:rPr>
        <w:t xml:space="preserve"> </w:t>
      </w:r>
      <w:r>
        <w:t>pe</w:t>
      </w:r>
      <w:r>
        <w:t>r</w:t>
      </w:r>
      <w:r>
        <w:t>sonne</w:t>
      </w:r>
      <w:r>
        <w:rPr>
          <w:rFonts w:eastAsia="Georgia"/>
        </w:rPr>
        <w:t xml:space="preserve"> </w:t>
      </w:r>
      <w:r>
        <w:t>ne</w:t>
      </w:r>
      <w:r>
        <w:rPr>
          <w:rFonts w:eastAsia="Georgia"/>
        </w:rPr>
        <w:t xml:space="preserve"> </w:t>
      </w:r>
      <w:r>
        <w:t>songeait</w:t>
      </w:r>
      <w:r>
        <w:rPr>
          <w:rFonts w:eastAsia="Georgia"/>
        </w:rPr>
        <w:t xml:space="preserve"> </w:t>
      </w:r>
      <w:r>
        <w:t>à</w:t>
      </w:r>
      <w:r>
        <w:rPr>
          <w:rFonts w:eastAsia="Georgia"/>
        </w:rPr>
        <w:t xml:space="preserve"> </w:t>
      </w:r>
      <w:r>
        <w:t>regarder</w:t>
      </w:r>
      <w:r>
        <w:rPr>
          <w:rFonts w:eastAsia="Georgia"/>
        </w:rPr>
        <w:t xml:space="preserve"> </w:t>
      </w:r>
      <w:r>
        <w:t>si</w:t>
      </w:r>
      <w:r>
        <w:rPr>
          <w:rFonts w:eastAsia="Georgia"/>
        </w:rPr>
        <w:t xml:space="preserve"> </w:t>
      </w:r>
      <w:r>
        <w:t>la</w:t>
      </w:r>
      <w:r>
        <w:rPr>
          <w:rFonts w:eastAsia="Georgia"/>
        </w:rPr>
        <w:t xml:space="preserve"> </w:t>
      </w:r>
      <w:r>
        <w:t>rive</w:t>
      </w:r>
      <w:r>
        <w:rPr>
          <w:rFonts w:eastAsia="Georgia"/>
        </w:rPr>
        <w:t xml:space="preserve"> </w:t>
      </w:r>
      <w:r>
        <w:t>était</w:t>
      </w:r>
      <w:r>
        <w:rPr>
          <w:rFonts w:eastAsia="Georgia"/>
        </w:rPr>
        <w:t xml:space="preserve"> </w:t>
      </w:r>
      <w:r>
        <w:t>belle</w:t>
      </w:r>
      <w:r>
        <w:rPr>
          <w:rFonts w:eastAsia="Georgia"/>
        </w:rPr>
        <w:t xml:space="preserve"> </w:t>
      </w:r>
      <w:r>
        <w:t>ou</w:t>
      </w:r>
      <w:r>
        <w:rPr>
          <w:rFonts w:eastAsia="Georgia"/>
        </w:rPr>
        <w:t xml:space="preserve"> </w:t>
      </w:r>
      <w:r>
        <w:t>laide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estimèrent</w:t>
      </w:r>
      <w:r>
        <w:rPr>
          <w:rFonts w:eastAsia="Georgia"/>
        </w:rPr>
        <w:t xml:space="preserve"> </w:t>
      </w:r>
      <w:r>
        <w:t>heureuses</w:t>
      </w:r>
      <w:r>
        <w:rPr>
          <w:rFonts w:eastAsia="Georgia"/>
        </w:rPr>
        <w:t xml:space="preserve"> </w:t>
      </w:r>
      <w:r>
        <w:t>d</w:t>
      </w:r>
      <w:r w:rsidR="004C7F27">
        <w:rPr>
          <w:rFonts w:eastAsia="Georgia"/>
        </w:rPr>
        <w:t>’</w:t>
      </w:r>
      <w:r>
        <w:t>avoir</w:t>
      </w:r>
      <w:r>
        <w:rPr>
          <w:rFonts w:eastAsia="Georgia"/>
        </w:rPr>
        <w:t xml:space="preserve"> </w:t>
      </w:r>
      <w:r>
        <w:t>trouvé</w:t>
      </w:r>
      <w:r>
        <w:rPr>
          <w:rFonts w:eastAsia="Georgia"/>
        </w:rPr>
        <w:t xml:space="preserve"> </w:t>
      </w:r>
      <w:r>
        <w:t>sous</w:t>
      </w:r>
      <w:r>
        <w:rPr>
          <w:rFonts w:eastAsia="Georgia"/>
        </w:rPr>
        <w:t xml:space="preserve"> </w:t>
      </w:r>
      <w:r>
        <w:t>la</w:t>
      </w:r>
      <w:r>
        <w:rPr>
          <w:rFonts w:eastAsia="Georgia"/>
        </w:rPr>
        <w:t xml:space="preserve"> </w:t>
      </w:r>
      <w:r>
        <w:t>haute</w:t>
      </w:r>
      <w:r>
        <w:rPr>
          <w:rFonts w:eastAsia="Georgia"/>
        </w:rPr>
        <w:t xml:space="preserve"> </w:t>
      </w:r>
      <w:r>
        <w:t>falaise</w:t>
      </w:r>
      <w:r>
        <w:rPr>
          <w:rFonts w:eastAsia="Georgia"/>
        </w:rPr>
        <w:t xml:space="preserve"> </w:t>
      </w:r>
      <w:r>
        <w:t>une</w:t>
      </w:r>
      <w:r>
        <w:rPr>
          <w:rFonts w:eastAsia="Georgia"/>
        </w:rPr>
        <w:t xml:space="preserve"> </w:t>
      </w:r>
      <w:r>
        <w:t>petite</w:t>
      </w:r>
      <w:r>
        <w:rPr>
          <w:rFonts w:eastAsia="Georgia"/>
        </w:rPr>
        <w:t xml:space="preserve"> </w:t>
      </w:r>
      <w:r>
        <w:t>bordure</w:t>
      </w:r>
      <w:r>
        <w:rPr>
          <w:rFonts w:eastAsia="Georgia"/>
        </w:rPr>
        <w:t xml:space="preserve"> </w:t>
      </w:r>
      <w:r>
        <w:t>de</w:t>
      </w:r>
      <w:r>
        <w:rPr>
          <w:rFonts w:eastAsia="Georgia"/>
        </w:rPr>
        <w:t xml:space="preserve"> </w:t>
      </w:r>
      <w:r>
        <w:t>sable</w:t>
      </w:r>
      <w:r>
        <w:rPr>
          <w:rFonts w:eastAsia="Georgia"/>
        </w:rPr>
        <w:t xml:space="preserve"> </w:t>
      </w:r>
      <w:r>
        <w:t>assez</w:t>
      </w:r>
      <w:r>
        <w:rPr>
          <w:rFonts w:eastAsia="Georgia"/>
        </w:rPr>
        <w:t xml:space="preserve"> </w:t>
      </w:r>
      <w:r>
        <w:t>large</w:t>
      </w:r>
      <w:r>
        <w:rPr>
          <w:rFonts w:eastAsia="Georgia"/>
        </w:rPr>
        <w:t xml:space="preserve"> </w:t>
      </w:r>
      <w:r>
        <w:t>pour</w:t>
      </w:r>
      <w:r>
        <w:rPr>
          <w:rFonts w:eastAsia="Georgia"/>
        </w:rPr>
        <w:t xml:space="preserve"> </w:t>
      </w:r>
      <w:r>
        <w:t>qu</w:t>
      </w:r>
      <w:r w:rsidR="004C7F27">
        <w:rPr>
          <w:rFonts w:eastAsia="Georgia"/>
        </w:rPr>
        <w:t>’</w:t>
      </w:r>
      <w:r>
        <w:t>elles</w:t>
      </w:r>
      <w:r>
        <w:rPr>
          <w:rFonts w:eastAsia="Georgia"/>
        </w:rPr>
        <w:t xml:space="preserve"> </w:t>
      </w:r>
      <w:r>
        <w:t>pussent</w:t>
      </w:r>
      <w:r>
        <w:rPr>
          <w:rFonts w:eastAsia="Georgia"/>
        </w:rPr>
        <w:t xml:space="preserve"> </w:t>
      </w:r>
      <w:r>
        <w:t>s</w:t>
      </w:r>
      <w:r w:rsidR="004C7F27">
        <w:rPr>
          <w:rFonts w:eastAsia="Georgia"/>
        </w:rPr>
        <w:t>’</w:t>
      </w:r>
      <w:r>
        <w:t>y</w:t>
      </w:r>
      <w:r>
        <w:rPr>
          <w:rFonts w:eastAsia="Georgia"/>
        </w:rPr>
        <w:t xml:space="preserve"> </w:t>
      </w:r>
      <w:r>
        <w:t>poser</w:t>
      </w:r>
      <w:r w:rsidR="004C7F27">
        <w:t xml:space="preserve">. </w:t>
      </w:r>
      <w:r>
        <w:t>Devant</w:t>
      </w:r>
      <w:r>
        <w:rPr>
          <w:rFonts w:eastAsia="Georgia"/>
        </w:rPr>
        <w:t xml:space="preserve"> </w:t>
      </w:r>
      <w:r>
        <w:t>elles</w:t>
      </w:r>
      <w:r w:rsidR="004C7F27">
        <w:t xml:space="preserve">, </w:t>
      </w:r>
      <w:r>
        <w:t>la</w:t>
      </w:r>
      <w:r>
        <w:rPr>
          <w:rFonts w:eastAsia="Georgia"/>
        </w:rPr>
        <w:t xml:space="preserve"> </w:t>
      </w:r>
      <w:r>
        <w:t>rivière</w:t>
      </w:r>
      <w:r>
        <w:rPr>
          <w:rFonts w:eastAsia="Georgia"/>
        </w:rPr>
        <w:t xml:space="preserve"> </w:t>
      </w:r>
      <w:r>
        <w:t>bruissait</w:t>
      </w:r>
      <w:r w:rsidR="004C7F27">
        <w:t xml:space="preserve">, </w:t>
      </w:r>
      <w:r>
        <w:t>to</w:t>
      </w:r>
      <w:r>
        <w:t>r</w:t>
      </w:r>
      <w:r>
        <w:t>rentueuse</w:t>
      </w:r>
      <w:r>
        <w:rPr>
          <w:rFonts w:eastAsia="Georgia"/>
        </w:rPr>
        <w:t xml:space="preserve"> </w:t>
      </w:r>
      <w:r>
        <w:t>et</w:t>
      </w:r>
      <w:r>
        <w:rPr>
          <w:rFonts w:eastAsia="Georgia"/>
        </w:rPr>
        <w:t xml:space="preserve"> </w:t>
      </w:r>
      <w:r>
        <w:t>forte</w:t>
      </w:r>
      <w:r>
        <w:rPr>
          <w:rFonts w:eastAsia="Georgia"/>
        </w:rPr>
        <w:t xml:space="preserve"> </w:t>
      </w:r>
      <w:r>
        <w:t>par</w:t>
      </w:r>
      <w:r>
        <w:rPr>
          <w:rFonts w:eastAsia="Georgia"/>
        </w:rPr>
        <w:t xml:space="preserve"> </w:t>
      </w:r>
      <w:r>
        <w:t>suite</w:t>
      </w:r>
      <w:r>
        <w:rPr>
          <w:rFonts w:eastAsia="Georgia"/>
        </w:rPr>
        <w:t xml:space="preserve"> </w:t>
      </w:r>
      <w:r>
        <w:t>de</w:t>
      </w:r>
      <w:r>
        <w:rPr>
          <w:rFonts w:eastAsia="Georgia"/>
        </w:rPr>
        <w:t xml:space="preserve"> </w:t>
      </w:r>
      <w:r>
        <w:t>la</w:t>
      </w:r>
      <w:r>
        <w:rPr>
          <w:rFonts w:eastAsia="Georgia"/>
        </w:rPr>
        <w:t xml:space="preserve"> </w:t>
      </w:r>
      <w:r>
        <w:t>fonte</w:t>
      </w:r>
      <w:r>
        <w:rPr>
          <w:rFonts w:eastAsia="Georgia"/>
        </w:rPr>
        <w:t xml:space="preserve"> </w:t>
      </w:r>
      <w:r>
        <w:t>des</w:t>
      </w:r>
      <w:r>
        <w:rPr>
          <w:rFonts w:eastAsia="Georgia"/>
        </w:rPr>
        <w:t xml:space="preserve"> </w:t>
      </w:r>
      <w:r>
        <w:t>neiges</w:t>
      </w:r>
      <w:r w:rsidR="004C7F27">
        <w:t xml:space="preserve"> ; </w:t>
      </w:r>
      <w:r>
        <w:t>derrière</w:t>
      </w:r>
      <w:r>
        <w:rPr>
          <w:rFonts w:eastAsia="Georgia"/>
        </w:rPr>
        <w:t xml:space="preserve"> </w:t>
      </w:r>
      <w:r>
        <w:t>elles</w:t>
      </w:r>
      <w:r w:rsidR="004C7F27">
        <w:t xml:space="preserve">, </w:t>
      </w:r>
      <w:r>
        <w:t>le</w:t>
      </w:r>
      <w:r>
        <w:rPr>
          <w:rFonts w:eastAsia="Georgia"/>
        </w:rPr>
        <w:t xml:space="preserve"> </w:t>
      </w:r>
      <w:r>
        <w:t>rocher</w:t>
      </w:r>
      <w:r>
        <w:rPr>
          <w:rFonts w:eastAsia="Georgia"/>
        </w:rPr>
        <w:t xml:space="preserve"> </w:t>
      </w:r>
      <w:r>
        <w:t>à</w:t>
      </w:r>
      <w:r>
        <w:rPr>
          <w:rFonts w:eastAsia="Georgia"/>
        </w:rPr>
        <w:t xml:space="preserve"> </w:t>
      </w:r>
      <w:r>
        <w:t>pic</w:t>
      </w:r>
      <w:r>
        <w:rPr>
          <w:rFonts w:eastAsia="Georgia"/>
        </w:rPr>
        <w:t xml:space="preserve"> </w:t>
      </w:r>
      <w:r>
        <w:t>était</w:t>
      </w:r>
      <w:r>
        <w:rPr>
          <w:rFonts w:eastAsia="Georgia"/>
        </w:rPr>
        <w:t xml:space="preserve"> </w:t>
      </w:r>
      <w:r>
        <w:t>infranchissable</w:t>
      </w:r>
      <w:r w:rsidR="004C7F27">
        <w:t xml:space="preserve">, </w:t>
      </w:r>
      <w:r>
        <w:t>et</w:t>
      </w:r>
      <w:r>
        <w:rPr>
          <w:rFonts w:eastAsia="Georgia"/>
        </w:rPr>
        <w:t xml:space="preserve"> </w:t>
      </w:r>
      <w:r>
        <w:t>des</w:t>
      </w:r>
      <w:r>
        <w:rPr>
          <w:rFonts w:eastAsia="Georgia"/>
        </w:rPr>
        <w:t xml:space="preserve"> </w:t>
      </w:r>
      <w:r>
        <w:t>branches</w:t>
      </w:r>
      <w:r>
        <w:rPr>
          <w:rFonts w:eastAsia="Georgia"/>
        </w:rPr>
        <w:t xml:space="preserve"> </w:t>
      </w:r>
      <w:r>
        <w:t>d</w:t>
      </w:r>
      <w:r w:rsidR="004C7F27">
        <w:rPr>
          <w:rFonts w:eastAsia="Georgia"/>
        </w:rPr>
        <w:t>’</w:t>
      </w:r>
      <w:r>
        <w:t>arbres</w:t>
      </w:r>
      <w:r>
        <w:rPr>
          <w:rFonts w:eastAsia="Georgia"/>
        </w:rPr>
        <w:t xml:space="preserve"> </w:t>
      </w:r>
      <w:r>
        <w:t>pendantes</w:t>
      </w:r>
      <w:r>
        <w:rPr>
          <w:rFonts w:eastAsia="Georgia"/>
        </w:rPr>
        <w:t xml:space="preserve"> </w:t>
      </w:r>
      <w:r>
        <w:t>les</w:t>
      </w:r>
      <w:r>
        <w:rPr>
          <w:rFonts w:eastAsia="Georgia"/>
        </w:rPr>
        <w:t xml:space="preserve"> </w:t>
      </w:r>
      <w:r>
        <w:t>abritaient</w:t>
      </w:r>
      <w:r>
        <w:rPr>
          <w:rFonts w:eastAsia="Georgia"/>
        </w:rPr>
        <w:t xml:space="preserve"> </w:t>
      </w:r>
      <w:r>
        <w:t>et</w:t>
      </w:r>
      <w:r>
        <w:rPr>
          <w:rFonts w:eastAsia="Georgia"/>
        </w:rPr>
        <w:t xml:space="preserve"> </w:t>
      </w:r>
      <w:r>
        <w:t>les</w:t>
      </w:r>
      <w:r>
        <w:rPr>
          <w:rFonts w:eastAsia="Georgia"/>
        </w:rPr>
        <w:t xml:space="preserve"> </w:t>
      </w:r>
      <w:r>
        <w:t>cachaient</w:t>
      </w:r>
      <w:r w:rsidR="004C7F27">
        <w:t xml:space="preserve">. </w:t>
      </w:r>
      <w:r>
        <w:t>Elles</w:t>
      </w:r>
      <w:r>
        <w:rPr>
          <w:rFonts w:eastAsia="Georgia"/>
        </w:rPr>
        <w:t xml:space="preserve"> </w:t>
      </w:r>
      <w:r>
        <w:t>n</w:t>
      </w:r>
      <w:r w:rsidR="004C7F27">
        <w:rPr>
          <w:rFonts w:eastAsia="Georgia"/>
        </w:rPr>
        <w:t>’</w:t>
      </w:r>
      <w:r>
        <w:t>auraient</w:t>
      </w:r>
      <w:r>
        <w:rPr>
          <w:rFonts w:eastAsia="Georgia"/>
        </w:rPr>
        <w:t xml:space="preserve"> </w:t>
      </w:r>
      <w:r>
        <w:t>pu</w:t>
      </w:r>
      <w:r>
        <w:rPr>
          <w:rFonts w:eastAsia="Georgia"/>
        </w:rPr>
        <w:t xml:space="preserve"> </w:t>
      </w:r>
      <w:r>
        <w:t>trouver</w:t>
      </w:r>
      <w:r>
        <w:rPr>
          <w:rFonts w:eastAsia="Georgia"/>
        </w:rPr>
        <w:t xml:space="preserve"> </w:t>
      </w:r>
      <w:r>
        <w:t>mieux</w:t>
      </w:r>
      <w:r w:rsidR="004C7F27">
        <w:t>.</w:t>
      </w:r>
    </w:p>
    <w:p w14:paraId="7A7F92E4" w14:textId="77777777" w:rsidR="004C7F27" w:rsidRDefault="004C163A" w:rsidP="004C163A">
      <w:r>
        <w:t>Les</w:t>
      </w:r>
      <w:r>
        <w:rPr>
          <w:rFonts w:eastAsia="Georgia"/>
        </w:rPr>
        <w:t xml:space="preserve"> </w:t>
      </w:r>
      <w:r>
        <w:t>oies</w:t>
      </w:r>
      <w:r>
        <w:rPr>
          <w:rFonts w:eastAsia="Georgia"/>
        </w:rPr>
        <w:t xml:space="preserve"> </w:t>
      </w:r>
      <w:r>
        <w:t>s</w:t>
      </w:r>
      <w:r w:rsidR="004C7F27">
        <w:rPr>
          <w:rFonts w:eastAsia="Georgia"/>
        </w:rPr>
        <w:t>’</w:t>
      </w:r>
      <w:r>
        <w:t>endormirent</w:t>
      </w:r>
      <w:r>
        <w:rPr>
          <w:rFonts w:eastAsia="Georgia"/>
        </w:rPr>
        <w:t xml:space="preserve"> </w:t>
      </w:r>
      <w:r>
        <w:t>instantanément</w:t>
      </w:r>
      <w:r w:rsidR="004C7F27">
        <w:t xml:space="preserve">, </w:t>
      </w:r>
      <w:r>
        <w:t>mais</w:t>
      </w:r>
      <w:r>
        <w:rPr>
          <w:rFonts w:eastAsia="Georgia"/>
        </w:rPr>
        <w:t xml:space="preserve"> </w:t>
      </w:r>
      <w:r>
        <w:t>Nils</w:t>
      </w:r>
      <w:r>
        <w:rPr>
          <w:rFonts w:eastAsia="Georgia"/>
        </w:rPr>
        <w:t xml:space="preserve"> </w:t>
      </w:r>
      <w:r>
        <w:t>ne</w:t>
      </w:r>
      <w:r>
        <w:rPr>
          <w:rFonts w:eastAsia="Georgia"/>
        </w:rPr>
        <w:t xml:space="preserve"> </w:t>
      </w:r>
      <w:r>
        <w:t>put</w:t>
      </w:r>
      <w:r>
        <w:rPr>
          <w:rFonts w:eastAsia="Georgia"/>
        </w:rPr>
        <w:t xml:space="preserve"> </w:t>
      </w:r>
      <w:r>
        <w:t>fermer</w:t>
      </w:r>
      <w:r>
        <w:rPr>
          <w:rFonts w:eastAsia="Georgia"/>
        </w:rPr>
        <w:t xml:space="preserve"> </w:t>
      </w:r>
      <w:r>
        <w:t>les</w:t>
      </w:r>
      <w:r>
        <w:rPr>
          <w:rFonts w:eastAsia="Georgia"/>
        </w:rPr>
        <w:t xml:space="preserve"> </w:t>
      </w:r>
      <w:r>
        <w:t>yeux</w:t>
      </w:r>
      <w:r w:rsidR="004C7F27">
        <w:t xml:space="preserve">. </w:t>
      </w:r>
      <w:r>
        <w:t>Dès</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avait</w:t>
      </w:r>
      <w:r>
        <w:rPr>
          <w:rFonts w:eastAsia="Georgia"/>
        </w:rPr>
        <w:t xml:space="preserve"> </w:t>
      </w:r>
      <w:r>
        <w:t>disparu</w:t>
      </w:r>
      <w:r w:rsidR="004C7F27">
        <w:t xml:space="preserve">, </w:t>
      </w:r>
      <w:r>
        <w:t>la</w:t>
      </w:r>
      <w:r>
        <w:rPr>
          <w:rFonts w:eastAsia="Georgia"/>
        </w:rPr>
        <w:t xml:space="preserve"> </w:t>
      </w:r>
      <w:r>
        <w:t>frayeur</w:t>
      </w:r>
      <w:r>
        <w:rPr>
          <w:rFonts w:eastAsia="Georgia"/>
        </w:rPr>
        <w:t xml:space="preserve"> </w:t>
      </w:r>
      <w:r>
        <w:t>des</w:t>
      </w:r>
      <w:r>
        <w:rPr>
          <w:rFonts w:eastAsia="Georgia"/>
        </w:rPr>
        <w:t xml:space="preserve"> </w:t>
      </w:r>
      <w:r>
        <w:t>ténèbres</w:t>
      </w:r>
      <w:r>
        <w:rPr>
          <w:rFonts w:eastAsia="Georgia"/>
        </w:rPr>
        <w:t xml:space="preserve"> </w:t>
      </w:r>
      <w:r>
        <w:t>et</w:t>
      </w:r>
      <w:r>
        <w:rPr>
          <w:rFonts w:eastAsia="Georgia"/>
        </w:rPr>
        <w:t xml:space="preserve"> </w:t>
      </w:r>
      <w:r>
        <w:t>l</w:t>
      </w:r>
      <w:r w:rsidR="004C7F27">
        <w:rPr>
          <w:rFonts w:eastAsia="Georgia"/>
        </w:rPr>
        <w:t>’</w:t>
      </w:r>
      <w:r>
        <w:t>épouvante</w:t>
      </w:r>
      <w:r>
        <w:rPr>
          <w:rFonts w:eastAsia="Georgia"/>
        </w:rPr>
        <w:t xml:space="preserve"> </w:t>
      </w:r>
      <w:r>
        <w:t>de</w:t>
      </w:r>
      <w:r>
        <w:rPr>
          <w:rFonts w:eastAsia="Georgia"/>
        </w:rPr>
        <w:t xml:space="preserve"> </w:t>
      </w:r>
      <w:r>
        <w:t>la</w:t>
      </w:r>
      <w:r>
        <w:rPr>
          <w:rFonts w:eastAsia="Georgia"/>
        </w:rPr>
        <w:t xml:space="preserve"> </w:t>
      </w:r>
      <w:r>
        <w:t>nature</w:t>
      </w:r>
      <w:r>
        <w:rPr>
          <w:rFonts w:eastAsia="Georgia"/>
        </w:rPr>
        <w:t xml:space="preserve"> </w:t>
      </w:r>
      <w:r>
        <w:t>sauvage</w:t>
      </w:r>
      <w:r>
        <w:rPr>
          <w:rFonts w:eastAsia="Georgia"/>
        </w:rPr>
        <w:t xml:space="preserve"> </w:t>
      </w:r>
      <w:r>
        <w:t>l</w:t>
      </w:r>
      <w:r w:rsidR="004C7F27">
        <w:rPr>
          <w:rFonts w:eastAsia="Georgia"/>
        </w:rPr>
        <w:t>’</w:t>
      </w:r>
      <w:r>
        <w:t>assaillaient</w:t>
      </w:r>
      <w:r>
        <w:rPr>
          <w:rFonts w:eastAsia="Georgia"/>
        </w:rPr>
        <w:t xml:space="preserve"> </w:t>
      </w:r>
      <w:r>
        <w:t>et</w:t>
      </w:r>
      <w:r>
        <w:rPr>
          <w:rFonts w:eastAsia="Georgia"/>
        </w:rPr>
        <w:t xml:space="preserve"> </w:t>
      </w:r>
      <w:r>
        <w:t>lui</w:t>
      </w:r>
      <w:r>
        <w:rPr>
          <w:rFonts w:eastAsia="Georgia"/>
        </w:rPr>
        <w:t xml:space="preserve"> </w:t>
      </w:r>
      <w:r>
        <w:t>donnaient</w:t>
      </w:r>
      <w:r>
        <w:rPr>
          <w:rFonts w:eastAsia="Georgia"/>
        </w:rPr>
        <w:t xml:space="preserve"> </w:t>
      </w:r>
      <w:r>
        <w:t>la</w:t>
      </w:r>
      <w:r>
        <w:rPr>
          <w:rFonts w:eastAsia="Georgia"/>
        </w:rPr>
        <w:t xml:space="preserve"> </w:t>
      </w:r>
      <w:r>
        <w:t>nostalgie</w:t>
      </w:r>
      <w:r>
        <w:rPr>
          <w:rFonts w:eastAsia="Georgia"/>
        </w:rPr>
        <w:t xml:space="preserve"> </w:t>
      </w:r>
      <w:r>
        <w:t>des</w:t>
      </w:r>
      <w:r>
        <w:rPr>
          <w:rFonts w:eastAsia="Georgia"/>
        </w:rPr>
        <w:t xml:space="preserve"> </w:t>
      </w:r>
      <w:r>
        <w:t>hommes</w:t>
      </w:r>
      <w:r w:rsidR="004C7F27">
        <w:t xml:space="preserve">. </w:t>
      </w:r>
      <w:r>
        <w:t>Caché</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sidR="004C7F27">
        <w:t xml:space="preserve">, </w:t>
      </w:r>
      <w:r>
        <w:t>il</w:t>
      </w:r>
      <w:r>
        <w:rPr>
          <w:rFonts w:eastAsia="Georgia"/>
        </w:rPr>
        <w:t xml:space="preserve"> </w:t>
      </w:r>
      <w:r>
        <w:t>ne</w:t>
      </w:r>
      <w:r>
        <w:rPr>
          <w:rFonts w:eastAsia="Georgia"/>
        </w:rPr>
        <w:t xml:space="preserve"> </w:t>
      </w:r>
      <w:r>
        <w:t>pouvait</w:t>
      </w:r>
      <w:r>
        <w:rPr>
          <w:rFonts w:eastAsia="Georgia"/>
        </w:rPr>
        <w:t xml:space="preserve"> </w:t>
      </w:r>
      <w:r>
        <w:t>rien</w:t>
      </w:r>
      <w:r>
        <w:rPr>
          <w:rFonts w:eastAsia="Georgia"/>
        </w:rPr>
        <w:t xml:space="preserve"> </w:t>
      </w:r>
      <w:r>
        <w:t>voir</w:t>
      </w:r>
      <w:r w:rsidR="004C7F27">
        <w:t xml:space="preserve">, </w:t>
      </w:r>
      <w:r>
        <w:t>il</w:t>
      </w:r>
      <w:r>
        <w:rPr>
          <w:rFonts w:eastAsia="Georgia"/>
        </w:rPr>
        <w:t xml:space="preserve"> </w:t>
      </w:r>
      <w:r>
        <w:t>entendait</w:t>
      </w:r>
      <w:r>
        <w:rPr>
          <w:rFonts w:eastAsia="Georgia"/>
        </w:rPr>
        <w:t xml:space="preserve"> </w:t>
      </w:r>
      <w:r>
        <w:t>très</w:t>
      </w:r>
      <w:r>
        <w:rPr>
          <w:rFonts w:eastAsia="Georgia"/>
        </w:rPr>
        <w:t xml:space="preserve"> </w:t>
      </w:r>
      <w:r>
        <w:t>mal</w:t>
      </w:r>
      <w:r w:rsidR="004C7F27">
        <w:t xml:space="preserve">, </w:t>
      </w:r>
      <w:r>
        <w:t>et</w:t>
      </w:r>
      <w:r>
        <w:rPr>
          <w:rFonts w:eastAsia="Georgia"/>
        </w:rPr>
        <w:t xml:space="preserve"> </w:t>
      </w:r>
      <w:r>
        <w:t>il</w:t>
      </w:r>
      <w:r>
        <w:rPr>
          <w:rFonts w:eastAsia="Georgia"/>
        </w:rPr>
        <w:t xml:space="preserve"> </w:t>
      </w:r>
      <w:proofErr w:type="gramStart"/>
      <w:r>
        <w:t>avait</w:t>
      </w:r>
      <w:r>
        <w:rPr>
          <w:rFonts w:eastAsia="Georgia"/>
        </w:rPr>
        <w:t xml:space="preserve"> </w:t>
      </w:r>
      <w:r>
        <w:t>peur</w:t>
      </w:r>
      <w:proofErr w:type="gramEnd"/>
      <w:r>
        <w:rPr>
          <w:rFonts w:eastAsia="Georgia"/>
        </w:rPr>
        <w:t xml:space="preserve"> </w:t>
      </w:r>
      <w:r>
        <w:t>que</w:t>
      </w:r>
      <w:r>
        <w:rPr>
          <w:rFonts w:eastAsia="Georgia"/>
        </w:rPr>
        <w:t xml:space="preserve"> </w:t>
      </w:r>
      <w:r>
        <w:t>quelque</w:t>
      </w:r>
      <w:r>
        <w:rPr>
          <w:rFonts w:eastAsia="Georgia"/>
        </w:rPr>
        <w:t xml:space="preserve"> </w:t>
      </w:r>
      <w:r>
        <w:t>chose</w:t>
      </w:r>
      <w:r>
        <w:rPr>
          <w:rFonts w:eastAsia="Georgia"/>
        </w:rPr>
        <w:t xml:space="preserve"> </w:t>
      </w:r>
      <w:r>
        <w:t>n</w:t>
      </w:r>
      <w:r w:rsidR="004C7F27">
        <w:rPr>
          <w:rFonts w:eastAsia="Georgia"/>
        </w:rPr>
        <w:t>’</w:t>
      </w:r>
      <w:r>
        <w:t>arrivât</w:t>
      </w:r>
      <w:r>
        <w:rPr>
          <w:rFonts w:eastAsia="Georgia"/>
        </w:rPr>
        <w:t xml:space="preserve"> </w:t>
      </w:r>
      <w:r>
        <w:t>au</w:t>
      </w:r>
      <w:r>
        <w:rPr>
          <w:rFonts w:eastAsia="Georgia"/>
        </w:rPr>
        <w:t xml:space="preserve"> </w:t>
      </w:r>
      <w:r>
        <w:t>jars</w:t>
      </w:r>
      <w:r>
        <w:rPr>
          <w:rFonts w:eastAsia="Georgia"/>
        </w:rPr>
        <w:t xml:space="preserve"> </w:t>
      </w:r>
      <w:r>
        <w:t>sans</w:t>
      </w:r>
      <w:r>
        <w:rPr>
          <w:rFonts w:eastAsia="Georgia"/>
        </w:rPr>
        <w:t xml:space="preserve"> </w:t>
      </w:r>
      <w:r>
        <w:t>qu</w:t>
      </w:r>
      <w:r w:rsidR="004C7F27">
        <w:rPr>
          <w:rFonts w:eastAsia="Georgia"/>
        </w:rPr>
        <w:t>’</w:t>
      </w:r>
      <w:r>
        <w:t>il</w:t>
      </w:r>
      <w:r>
        <w:rPr>
          <w:rFonts w:eastAsia="Georgia"/>
        </w:rPr>
        <w:t xml:space="preserve"> </w:t>
      </w:r>
      <w:r>
        <w:t>pût</w:t>
      </w:r>
      <w:r>
        <w:rPr>
          <w:rFonts w:eastAsia="Georgia"/>
        </w:rPr>
        <w:t xml:space="preserve"> </w:t>
      </w:r>
      <w:r>
        <w:t>l</w:t>
      </w:r>
      <w:r w:rsidR="004C7F27">
        <w:rPr>
          <w:rFonts w:eastAsia="Georgia"/>
        </w:rPr>
        <w:t>’</w:t>
      </w:r>
      <w:r>
        <w:t>avertir</w:t>
      </w:r>
      <w:r>
        <w:rPr>
          <w:rFonts w:eastAsia="Georgia"/>
        </w:rPr>
        <w:t xml:space="preserve"> </w:t>
      </w:r>
      <w:r>
        <w:t>du</w:t>
      </w:r>
      <w:r>
        <w:rPr>
          <w:rFonts w:eastAsia="Georgia"/>
        </w:rPr>
        <w:t xml:space="preserve"> </w:t>
      </w:r>
      <w:r>
        <w:t>danger</w:t>
      </w:r>
      <w:r w:rsidR="004C7F27">
        <w:t xml:space="preserve">. </w:t>
      </w:r>
      <w:r>
        <w:t>Des</w:t>
      </w:r>
      <w:r>
        <w:rPr>
          <w:rFonts w:eastAsia="Georgia"/>
        </w:rPr>
        <w:t xml:space="preserve"> </w:t>
      </w:r>
      <w:r>
        <w:t>bruissements</w:t>
      </w:r>
      <w:r>
        <w:rPr>
          <w:rFonts w:eastAsia="Georgia"/>
        </w:rPr>
        <w:t xml:space="preserve"> </w:t>
      </w:r>
      <w:r>
        <w:t>et</w:t>
      </w:r>
      <w:r>
        <w:rPr>
          <w:rFonts w:eastAsia="Georgia"/>
        </w:rPr>
        <w:t xml:space="preserve"> </w:t>
      </w:r>
      <w:r>
        <w:t>des</w:t>
      </w:r>
      <w:r>
        <w:rPr>
          <w:rFonts w:eastAsia="Georgia"/>
        </w:rPr>
        <w:t xml:space="preserve"> </w:t>
      </w:r>
      <w:r>
        <w:t>murmures</w:t>
      </w:r>
      <w:r>
        <w:rPr>
          <w:rFonts w:eastAsia="Georgia"/>
        </w:rPr>
        <w:t xml:space="preserve"> </w:t>
      </w:r>
      <w:r>
        <w:t>lui</w:t>
      </w:r>
      <w:r>
        <w:rPr>
          <w:rFonts w:eastAsia="Georgia"/>
        </w:rPr>
        <w:t xml:space="preserve"> </w:t>
      </w:r>
      <w:r>
        <w:t>arrivaient</w:t>
      </w:r>
      <w:r>
        <w:rPr>
          <w:rFonts w:eastAsia="Georgia"/>
        </w:rPr>
        <w:t xml:space="preserve"> </w:t>
      </w:r>
      <w:r>
        <w:t>confusément</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 </w:t>
      </w:r>
      <w:r>
        <w:t>enfin</w:t>
      </w:r>
      <w:r>
        <w:rPr>
          <w:rFonts w:eastAsia="Georgia"/>
        </w:rPr>
        <w:t xml:space="preserve"> </w:t>
      </w:r>
      <w:r>
        <w:t>l</w:t>
      </w:r>
      <w:r w:rsidR="004C7F27">
        <w:rPr>
          <w:rFonts w:eastAsia="Georgia"/>
        </w:rPr>
        <w:t>’</w:t>
      </w:r>
      <w:r>
        <w:t>inquiétude</w:t>
      </w:r>
      <w:r>
        <w:rPr>
          <w:rFonts w:eastAsia="Georgia"/>
        </w:rPr>
        <w:t xml:space="preserve"> </w:t>
      </w:r>
      <w:r>
        <w:t>le</w:t>
      </w:r>
      <w:r>
        <w:rPr>
          <w:rFonts w:eastAsia="Georgia"/>
        </w:rPr>
        <w:t xml:space="preserve"> </w:t>
      </w:r>
      <w:r>
        <w:t>poussa</w:t>
      </w:r>
      <w:r>
        <w:rPr>
          <w:rFonts w:eastAsia="Georgia"/>
        </w:rPr>
        <w:t xml:space="preserve"> </w:t>
      </w:r>
      <w:r>
        <w:t>à</w:t>
      </w:r>
      <w:r>
        <w:rPr>
          <w:rFonts w:eastAsia="Georgia"/>
        </w:rPr>
        <w:t xml:space="preserve"> </w:t>
      </w:r>
      <w:r>
        <w:t>se</w:t>
      </w:r>
      <w:r>
        <w:rPr>
          <w:rFonts w:eastAsia="Georgia"/>
        </w:rPr>
        <w:t xml:space="preserve"> </w:t>
      </w:r>
      <w:r>
        <w:t>dégager</w:t>
      </w:r>
      <w:r>
        <w:rPr>
          <w:rFonts w:eastAsia="Georgia"/>
        </w:rPr>
        <w:t xml:space="preserve"> </w:t>
      </w:r>
      <w:r>
        <w:t>de</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à</w:t>
      </w:r>
      <w:r>
        <w:rPr>
          <w:rFonts w:eastAsia="Georgia"/>
        </w:rPr>
        <w:t xml:space="preserve"> </w:t>
      </w:r>
      <w:r>
        <w:t>s</w:t>
      </w:r>
      <w:r w:rsidR="004C7F27">
        <w:rPr>
          <w:rFonts w:eastAsia="Georgia"/>
        </w:rPr>
        <w:t>’</w:t>
      </w:r>
      <w:r>
        <w:t>asseoir</w:t>
      </w:r>
      <w:r>
        <w:rPr>
          <w:rFonts w:eastAsia="Georgia"/>
        </w:rPr>
        <w:t xml:space="preserve"> </w:t>
      </w:r>
      <w:r>
        <w:t>par</w:t>
      </w:r>
      <w:r>
        <w:rPr>
          <w:rFonts w:eastAsia="Georgia"/>
        </w:rPr>
        <w:t xml:space="preserve"> </w:t>
      </w:r>
      <w:r>
        <w:t>terre</w:t>
      </w:r>
      <w:r>
        <w:rPr>
          <w:rFonts w:eastAsia="Georgia"/>
        </w:rPr>
        <w:t xml:space="preserve"> </w:t>
      </w:r>
      <w:r>
        <w:t>à</w:t>
      </w:r>
      <w:r>
        <w:rPr>
          <w:rFonts w:eastAsia="Georgia"/>
        </w:rPr>
        <w:t xml:space="preserve"> </w:t>
      </w:r>
      <w:r>
        <w:t>côté</w:t>
      </w:r>
      <w:r>
        <w:rPr>
          <w:rFonts w:eastAsia="Georgia"/>
        </w:rPr>
        <w:t xml:space="preserve"> </w:t>
      </w:r>
      <w:r>
        <w:t>des</w:t>
      </w:r>
      <w:r>
        <w:rPr>
          <w:rFonts w:eastAsia="Georgia"/>
        </w:rPr>
        <w:t xml:space="preserve"> </w:t>
      </w:r>
      <w:r>
        <w:t>oies</w:t>
      </w:r>
      <w:r w:rsidR="004C7F27">
        <w:t>.</w:t>
      </w:r>
    </w:p>
    <w:p w14:paraId="1C84417B" w14:textId="288B13B3" w:rsidR="004C163A" w:rsidRDefault="004C163A" w:rsidP="004C163A">
      <w:proofErr w:type="spellStart"/>
      <w:r>
        <w:t>Smirre</w:t>
      </w:r>
      <w:proofErr w:type="spellEnd"/>
      <w:r w:rsidR="004C7F27">
        <w:t xml:space="preserve">, </w:t>
      </w:r>
      <w:r>
        <w:t>du</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crête</w:t>
      </w:r>
      <w:r w:rsidR="004C7F27">
        <w:t xml:space="preserve">, </w:t>
      </w:r>
      <w:r>
        <w:t>allongeait</w:t>
      </w:r>
      <w:r>
        <w:rPr>
          <w:rFonts w:eastAsia="Georgia"/>
        </w:rPr>
        <w:t xml:space="preserve"> </w:t>
      </w:r>
      <w:r>
        <w:t>le</w:t>
      </w:r>
      <w:r>
        <w:rPr>
          <w:rFonts w:eastAsia="Georgia"/>
        </w:rPr>
        <w:t xml:space="preserve"> </w:t>
      </w:r>
      <w:r>
        <w:t>museau</w:t>
      </w:r>
      <w:r>
        <w:rPr>
          <w:rFonts w:eastAsia="Georgia"/>
        </w:rPr>
        <w:t xml:space="preserve"> </w:t>
      </w:r>
      <w:r>
        <w:t>et</w:t>
      </w:r>
      <w:r w:rsidR="004C7F27">
        <w:t xml:space="preserve">, </w:t>
      </w:r>
      <w:r>
        <w:t>dépité</w:t>
      </w:r>
      <w:r w:rsidR="004C7F27">
        <w:t xml:space="preserve">, </w:t>
      </w:r>
      <w:r>
        <w:t>regardait</w:t>
      </w:r>
      <w:r>
        <w:rPr>
          <w:rFonts w:eastAsia="Georgia"/>
        </w:rPr>
        <w:t xml:space="preserve"> </w:t>
      </w:r>
      <w:r>
        <w:t>les</w:t>
      </w:r>
      <w:r>
        <w:rPr>
          <w:rFonts w:eastAsia="Georgia"/>
        </w:rPr>
        <w:t xml:space="preserve"> </w:t>
      </w:r>
      <w:r>
        <w:t>oies</w:t>
      </w:r>
      <w:r w:rsidR="004C7F27">
        <w:t>. « </w:t>
      </w:r>
      <w:r>
        <w:t>Voilà</w:t>
      </w:r>
      <w:r>
        <w:rPr>
          <w:rFonts w:eastAsia="Georgia"/>
        </w:rPr>
        <w:t xml:space="preserve"> </w:t>
      </w:r>
      <w:r>
        <w:t>une</w:t>
      </w:r>
      <w:r>
        <w:rPr>
          <w:rFonts w:eastAsia="Georgia"/>
        </w:rPr>
        <w:t xml:space="preserve"> </w:t>
      </w:r>
      <w:r>
        <w:t>poursuite</w:t>
      </w:r>
      <w:r>
        <w:rPr>
          <w:rFonts w:eastAsia="Georgia"/>
        </w:rPr>
        <w:t xml:space="preserve"> </w:t>
      </w:r>
      <w:r>
        <w:t>qu</w:t>
      </w:r>
      <w:r w:rsidR="004C7F27">
        <w:rPr>
          <w:rFonts w:eastAsia="Georgia"/>
        </w:rPr>
        <w:t>’</w:t>
      </w:r>
      <w:r>
        <w:t>il</w:t>
      </w:r>
      <w:r>
        <w:rPr>
          <w:rFonts w:eastAsia="Georgia"/>
        </w:rPr>
        <w:t xml:space="preserve"> </w:t>
      </w:r>
      <w:r>
        <w:t>vaut</w:t>
      </w:r>
      <w:r>
        <w:rPr>
          <w:rFonts w:eastAsia="Georgia"/>
        </w:rPr>
        <w:t xml:space="preserve"> </w:t>
      </w:r>
      <w:r>
        <w:t>autant</w:t>
      </w:r>
      <w:r>
        <w:rPr>
          <w:rFonts w:eastAsia="Georgia"/>
        </w:rPr>
        <w:t xml:space="preserve"> </w:t>
      </w:r>
      <w:r>
        <w:t>aba</w:t>
      </w:r>
      <w:r>
        <w:t>n</w:t>
      </w:r>
      <w:r>
        <w:t>donner</w:t>
      </w:r>
      <w:r>
        <w:rPr>
          <w:rFonts w:eastAsia="Georgia"/>
        </w:rPr>
        <w:t xml:space="preserve"> </w:t>
      </w:r>
      <w:r>
        <w:t>tout</w:t>
      </w:r>
      <w:r>
        <w:rPr>
          <w:rFonts w:eastAsia="Georgia"/>
        </w:rPr>
        <w:t xml:space="preserve"> </w:t>
      </w:r>
      <w:r>
        <w:t>de</w:t>
      </w:r>
      <w:r>
        <w:rPr>
          <w:rFonts w:eastAsia="Georgia"/>
        </w:rPr>
        <w:t xml:space="preserve"> </w:t>
      </w:r>
      <w:r>
        <w:t>suite</w:t>
      </w:r>
      <w:r w:rsidR="004C7F27">
        <w:t xml:space="preserve">, </w:t>
      </w:r>
      <w:r>
        <w:t>dit-il</w:t>
      </w:r>
      <w:r w:rsidR="004C7F27">
        <w:t xml:space="preserve">.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toi</w:t>
      </w:r>
      <w:r>
        <w:rPr>
          <w:rFonts w:eastAsia="Georgia"/>
        </w:rPr>
        <w:t xml:space="preserve"> </w:t>
      </w:r>
      <w:r>
        <w:t>qui</w:t>
      </w:r>
      <w:r>
        <w:rPr>
          <w:rFonts w:eastAsia="Georgia"/>
        </w:rPr>
        <w:t xml:space="preserve"> </w:t>
      </w:r>
      <w:r>
        <w:t>pourrais</w:t>
      </w:r>
      <w:r>
        <w:rPr>
          <w:rFonts w:eastAsia="Georgia"/>
        </w:rPr>
        <w:t xml:space="preserve"> </w:t>
      </w:r>
      <w:r>
        <w:t>de</w:t>
      </w:r>
      <w:r>
        <w:t>s</w:t>
      </w:r>
      <w:r>
        <w:t>cendre</w:t>
      </w:r>
      <w:r>
        <w:rPr>
          <w:rFonts w:eastAsia="Georgia"/>
        </w:rPr>
        <w:t xml:space="preserve"> </w:t>
      </w:r>
      <w:r>
        <w:t>une</w:t>
      </w:r>
      <w:r>
        <w:rPr>
          <w:rFonts w:eastAsia="Georgia"/>
        </w:rPr>
        <w:t xml:space="preserve"> </w:t>
      </w:r>
      <w:r>
        <w:t>montagne</w:t>
      </w:r>
      <w:r>
        <w:rPr>
          <w:rFonts w:eastAsia="Georgia"/>
        </w:rPr>
        <w:t xml:space="preserve"> </w:t>
      </w:r>
      <w:r>
        <w:t>aussi</w:t>
      </w:r>
      <w:r>
        <w:rPr>
          <w:rFonts w:eastAsia="Georgia"/>
        </w:rPr>
        <w:t xml:space="preserve"> </w:t>
      </w:r>
      <w:r>
        <w:t>escarpée</w:t>
      </w:r>
      <w:r w:rsidR="004C7F27">
        <w:t xml:space="preserve">, </w:t>
      </w:r>
      <w:r>
        <w:t>ni</w:t>
      </w:r>
      <w:r>
        <w:rPr>
          <w:rFonts w:eastAsia="Georgia"/>
        </w:rPr>
        <w:t xml:space="preserve"> </w:t>
      </w:r>
      <w:r>
        <w:t>nager</w:t>
      </w:r>
      <w:r>
        <w:rPr>
          <w:rFonts w:eastAsia="Georgia"/>
        </w:rPr>
        <w:t xml:space="preserve"> </w:t>
      </w:r>
      <w:r>
        <w:t>dans</w:t>
      </w:r>
      <w:r>
        <w:rPr>
          <w:rFonts w:eastAsia="Georgia"/>
        </w:rPr>
        <w:t xml:space="preserve"> </w:t>
      </w:r>
      <w:r>
        <w:t>un</w:t>
      </w:r>
      <w:r>
        <w:rPr>
          <w:rFonts w:eastAsia="Georgia"/>
        </w:rPr>
        <w:t xml:space="preserve"> </w:t>
      </w:r>
      <w:r>
        <w:t>torrent</w:t>
      </w:r>
      <w:r>
        <w:rPr>
          <w:rFonts w:eastAsia="Georgia"/>
        </w:rPr>
        <w:t xml:space="preserve"> </w:t>
      </w:r>
      <w:r>
        <w:t>aussi</w:t>
      </w:r>
      <w:r>
        <w:rPr>
          <w:rFonts w:eastAsia="Georgia"/>
        </w:rPr>
        <w:t xml:space="preserve"> </w:t>
      </w:r>
      <w:r>
        <w:t>violent</w:t>
      </w:r>
      <w:r w:rsidR="004C7F27">
        <w:t xml:space="preserve">, </w:t>
      </w:r>
      <w:r>
        <w:t>et</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r>
        <w:t>la</w:t>
      </w:r>
      <w:r>
        <w:rPr>
          <w:rFonts w:eastAsia="Georgia"/>
        </w:rPr>
        <w:t xml:space="preserve"> </w:t>
      </w:r>
      <w:r>
        <w:t>falaise</w:t>
      </w:r>
      <w:r>
        <w:rPr>
          <w:rFonts w:eastAsia="Georgia"/>
        </w:rPr>
        <w:t xml:space="preserve"> </w:t>
      </w:r>
      <w:r>
        <w:t>la</w:t>
      </w:r>
      <w:r>
        <w:rPr>
          <w:rFonts w:eastAsia="Georgia"/>
        </w:rPr>
        <w:t xml:space="preserve"> </w:t>
      </w:r>
      <w:r>
        <w:t>moindre</w:t>
      </w:r>
      <w:r>
        <w:rPr>
          <w:rFonts w:eastAsia="Georgia"/>
        </w:rPr>
        <w:t xml:space="preserve"> </w:t>
      </w:r>
      <w:r>
        <w:t>bande</w:t>
      </w:r>
      <w:r>
        <w:rPr>
          <w:rFonts w:eastAsia="Georgia"/>
        </w:rPr>
        <w:t xml:space="preserve"> </w:t>
      </w:r>
      <w:r>
        <w:t>de</w:t>
      </w:r>
      <w:r>
        <w:rPr>
          <w:rFonts w:eastAsia="Georgia"/>
        </w:rPr>
        <w:t xml:space="preserve"> </w:t>
      </w:r>
      <w:r>
        <w:t>terre</w:t>
      </w:r>
      <w:r>
        <w:rPr>
          <w:rFonts w:eastAsia="Georgia"/>
        </w:rPr>
        <w:t xml:space="preserve"> </w:t>
      </w:r>
      <w:r>
        <w:t>qui</w:t>
      </w:r>
      <w:r>
        <w:rPr>
          <w:rFonts w:eastAsia="Georgia"/>
        </w:rPr>
        <w:t xml:space="preserve"> </w:t>
      </w:r>
      <w:r>
        <w:t>mène</w:t>
      </w:r>
      <w:r>
        <w:rPr>
          <w:rFonts w:eastAsia="Georgia"/>
        </w:rPr>
        <w:t xml:space="preserve"> </w:t>
      </w:r>
      <w:r>
        <w:t>à</w:t>
      </w:r>
      <w:r>
        <w:rPr>
          <w:rFonts w:eastAsia="Georgia"/>
        </w:rPr>
        <w:t xml:space="preserve"> </w:t>
      </w:r>
      <w:r>
        <w:t>leur</w:t>
      </w:r>
      <w:r>
        <w:rPr>
          <w:rFonts w:eastAsia="Georgia"/>
        </w:rPr>
        <w:t xml:space="preserve"> </w:t>
      </w:r>
      <w:r>
        <w:t>gîte</w:t>
      </w:r>
      <w:r w:rsidR="004C7F27">
        <w:t xml:space="preserve">. </w:t>
      </w:r>
      <w:r>
        <w:t>Mieux</w:t>
      </w:r>
      <w:r>
        <w:rPr>
          <w:rFonts w:eastAsia="Georgia"/>
        </w:rPr>
        <w:t xml:space="preserve"> </w:t>
      </w:r>
      <w:r>
        <w:t>vaut</w:t>
      </w:r>
      <w:r>
        <w:rPr>
          <w:rFonts w:eastAsia="Georgia"/>
        </w:rPr>
        <w:t xml:space="preserve"> </w:t>
      </w:r>
      <w:r>
        <w:t>cesser</w:t>
      </w:r>
      <w:r>
        <w:rPr>
          <w:rFonts w:eastAsia="Georgia"/>
        </w:rPr>
        <w:t xml:space="preserve"> </w:t>
      </w:r>
      <w:r>
        <w:t>la</w:t>
      </w:r>
      <w:r>
        <w:rPr>
          <w:rFonts w:eastAsia="Georgia"/>
        </w:rPr>
        <w:t xml:space="preserve"> </w:t>
      </w:r>
      <w:r>
        <w:t>chasse</w:t>
      </w:r>
      <w:r w:rsidR="004C7F27">
        <w:t>. »</w:t>
      </w:r>
    </w:p>
    <w:p w14:paraId="43392BAD" w14:textId="77777777" w:rsidR="004C7F27" w:rsidRDefault="004C163A" w:rsidP="004C163A">
      <w:r>
        <w:t>Mais</w:t>
      </w:r>
      <w:r>
        <w:rPr>
          <w:rFonts w:eastAsia="Georgia"/>
        </w:rPr>
        <w:t xml:space="preserve"> </w:t>
      </w:r>
      <w:r>
        <w:t>comme</w:t>
      </w:r>
      <w:r>
        <w:rPr>
          <w:rFonts w:eastAsia="Georgia"/>
        </w:rPr>
        <w:t xml:space="preserve"> </w:t>
      </w:r>
      <w:r>
        <w:t>tous</w:t>
      </w:r>
      <w:r>
        <w:rPr>
          <w:rFonts w:eastAsia="Georgia"/>
        </w:rPr>
        <w:t xml:space="preserve"> </w:t>
      </w:r>
      <w:r>
        <w:t>les</w:t>
      </w:r>
      <w:r>
        <w:rPr>
          <w:rFonts w:eastAsia="Georgia"/>
        </w:rPr>
        <w:t xml:space="preserve"> </w:t>
      </w:r>
      <w:r>
        <w:t>renards</w:t>
      </w:r>
      <w:r w:rsidR="004C7F27">
        <w:t xml:space="preserve">, </w:t>
      </w:r>
      <w:proofErr w:type="spellStart"/>
      <w:r>
        <w:t>Smirre</w:t>
      </w:r>
      <w:proofErr w:type="spellEnd"/>
      <w:r>
        <w:rPr>
          <w:rFonts w:eastAsia="Georgia"/>
        </w:rPr>
        <w:t xml:space="preserve"> </w:t>
      </w:r>
      <w:r>
        <w:t>abandonnait</w:t>
      </w:r>
      <w:r>
        <w:rPr>
          <w:rFonts w:eastAsia="Georgia"/>
        </w:rPr>
        <w:t xml:space="preserve"> </w:t>
      </w:r>
      <w:r>
        <w:t>diffic</w:t>
      </w:r>
      <w:r>
        <w:t>i</w:t>
      </w:r>
      <w:r>
        <w:t>lement</w:t>
      </w:r>
      <w:r>
        <w:rPr>
          <w:rFonts w:eastAsia="Georgia"/>
        </w:rPr>
        <w:t xml:space="preserve"> </w:t>
      </w:r>
      <w:r>
        <w:t>une</w:t>
      </w:r>
      <w:r>
        <w:rPr>
          <w:rFonts w:eastAsia="Georgia"/>
        </w:rPr>
        <w:t xml:space="preserve"> </w:t>
      </w:r>
      <w:r>
        <w:t>entreprise</w:t>
      </w:r>
      <w:r>
        <w:rPr>
          <w:rFonts w:eastAsia="Georgia"/>
        </w:rPr>
        <w:t xml:space="preserve"> </w:t>
      </w:r>
      <w:r>
        <w:t>commencée</w:t>
      </w:r>
      <w:r w:rsidR="004C7F27">
        <w:t xml:space="preserve">. </w:t>
      </w:r>
      <w:r>
        <w:t>Aussi</w:t>
      </w:r>
      <w:r>
        <w:rPr>
          <w:rFonts w:eastAsia="Georgia"/>
        </w:rPr>
        <w:t xml:space="preserve"> </w:t>
      </w:r>
      <w:r>
        <w:t>s</w:t>
      </w:r>
      <w:r w:rsidR="004C7F27">
        <w:rPr>
          <w:rFonts w:eastAsia="Georgia"/>
        </w:rPr>
        <w:t>’</w:t>
      </w:r>
      <w:r>
        <w:t>étendit-il</w:t>
      </w:r>
      <w:r>
        <w:rPr>
          <w:rFonts w:eastAsia="Georgia"/>
        </w:rPr>
        <w:t xml:space="preserve"> </w:t>
      </w:r>
      <w:r>
        <w:t>tout</w:t>
      </w:r>
      <w:r>
        <w:rPr>
          <w:rFonts w:eastAsia="Georgia"/>
        </w:rPr>
        <w:t xml:space="preserve"> </w:t>
      </w:r>
      <w:r>
        <w:t>au</w:t>
      </w:r>
      <w:r>
        <w:rPr>
          <w:rFonts w:eastAsia="Georgia"/>
        </w:rPr>
        <w:t xml:space="preserve"> </w:t>
      </w:r>
      <w:r>
        <w:lastRenderedPageBreak/>
        <w:t>bord</w:t>
      </w:r>
      <w:r>
        <w:rPr>
          <w:rFonts w:eastAsia="Georgia"/>
        </w:rPr>
        <w:t xml:space="preserve"> </w:t>
      </w:r>
      <w:r>
        <w:t>de</w:t>
      </w:r>
      <w:r>
        <w:rPr>
          <w:rFonts w:eastAsia="Georgia"/>
        </w:rPr>
        <w:t xml:space="preserve"> </w:t>
      </w:r>
      <w:r>
        <w:t>la</w:t>
      </w:r>
      <w:r>
        <w:rPr>
          <w:rFonts w:eastAsia="Georgia"/>
        </w:rPr>
        <w:t xml:space="preserve"> </w:t>
      </w:r>
      <w:r>
        <w:t>crête</w:t>
      </w:r>
      <w:r>
        <w:rPr>
          <w:rFonts w:eastAsia="Georgia"/>
        </w:rPr>
        <w:t xml:space="preserve"> </w:t>
      </w:r>
      <w:r>
        <w:t>sans</w:t>
      </w:r>
      <w:r>
        <w:rPr>
          <w:rFonts w:eastAsia="Georgia"/>
        </w:rPr>
        <w:t xml:space="preserve"> </w:t>
      </w:r>
      <w:r>
        <w:t>détacher</w:t>
      </w:r>
      <w:r>
        <w:rPr>
          <w:rFonts w:eastAsia="Georgia"/>
        </w:rPr>
        <w:t xml:space="preserve"> </w:t>
      </w:r>
      <w:r>
        <w:t>ses</w:t>
      </w:r>
      <w:r>
        <w:rPr>
          <w:rFonts w:eastAsia="Georgia"/>
        </w:rPr>
        <w:t xml:space="preserve"> </w:t>
      </w:r>
      <w:r>
        <w:t>yeux</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w:t>
      </w:r>
      <w:r>
        <w:t>En</w:t>
      </w:r>
      <w:r>
        <w:rPr>
          <w:rFonts w:eastAsia="Georgia"/>
        </w:rPr>
        <w:t xml:space="preserve"> </w:t>
      </w:r>
      <w:r>
        <w:t>les</w:t>
      </w:r>
      <w:r>
        <w:rPr>
          <w:rFonts w:eastAsia="Georgia"/>
        </w:rPr>
        <w:t xml:space="preserve"> </w:t>
      </w:r>
      <w:r>
        <w:t>regardant</w:t>
      </w:r>
      <w:r w:rsidR="004C7F27">
        <w:t xml:space="preserve">, </w:t>
      </w:r>
      <w:r>
        <w:t>il</w:t>
      </w:r>
      <w:r>
        <w:rPr>
          <w:rFonts w:eastAsia="Georgia"/>
        </w:rPr>
        <w:t xml:space="preserve"> </w:t>
      </w:r>
      <w:r>
        <w:t>récapitulait</w:t>
      </w:r>
      <w:r>
        <w:rPr>
          <w:rFonts w:eastAsia="Georgia"/>
        </w:rPr>
        <w:t xml:space="preserve"> </w:t>
      </w:r>
      <w:r>
        <w:t>tout</w:t>
      </w:r>
      <w:r>
        <w:rPr>
          <w:rFonts w:eastAsia="Georgia"/>
        </w:rPr>
        <w:t xml:space="preserve"> </w:t>
      </w:r>
      <w:r>
        <w:t>le</w:t>
      </w:r>
      <w:r>
        <w:rPr>
          <w:rFonts w:eastAsia="Georgia"/>
        </w:rPr>
        <w:t xml:space="preserve"> </w:t>
      </w:r>
      <w:r>
        <w:t>mal</w:t>
      </w:r>
      <w:r>
        <w:rPr>
          <w:rFonts w:eastAsia="Georgia"/>
        </w:rPr>
        <w:t xml:space="preserve"> </w:t>
      </w:r>
      <w:r>
        <w:t>qu</w:t>
      </w:r>
      <w:r w:rsidR="004C7F27">
        <w:rPr>
          <w:rFonts w:eastAsia="Georgia"/>
        </w:rPr>
        <w:t>’</w:t>
      </w:r>
      <w:r>
        <w:t>elles</w:t>
      </w:r>
      <w:r>
        <w:rPr>
          <w:rFonts w:eastAsia="Georgia"/>
        </w:rPr>
        <w:t xml:space="preserve"> </w:t>
      </w:r>
      <w:r>
        <w:t>lui</w:t>
      </w:r>
      <w:r>
        <w:rPr>
          <w:rFonts w:eastAsia="Georgia"/>
        </w:rPr>
        <w:t xml:space="preserve"> </w:t>
      </w:r>
      <w:r>
        <w:t>avaient</w:t>
      </w:r>
      <w:r>
        <w:rPr>
          <w:rFonts w:eastAsia="Georgia"/>
        </w:rPr>
        <w:t xml:space="preserve"> </w:t>
      </w:r>
      <w:r>
        <w:t>fait</w:t>
      </w:r>
      <w:r w:rsidR="004C7F27">
        <w:t xml:space="preserve">. </w:t>
      </w:r>
      <w:r>
        <w:t>N</w:t>
      </w:r>
      <w:r w:rsidR="004C7F27">
        <w:rPr>
          <w:rFonts w:eastAsia="Georgia"/>
        </w:rPr>
        <w:t>’</w:t>
      </w:r>
      <w:r>
        <w:t>était-ce</w:t>
      </w:r>
      <w:r>
        <w:rPr>
          <w:rFonts w:eastAsia="Georgia"/>
        </w:rPr>
        <w:t xml:space="preserve"> </w:t>
      </w:r>
      <w:r>
        <w:t>pas</w:t>
      </w:r>
      <w:r>
        <w:rPr>
          <w:rFonts w:eastAsia="Georgia"/>
        </w:rPr>
        <w:t xml:space="preserve"> </w:t>
      </w:r>
      <w:r>
        <w:t>à</w:t>
      </w:r>
      <w:r>
        <w:rPr>
          <w:rFonts w:eastAsia="Georgia"/>
        </w:rPr>
        <w:t xml:space="preserve"> </w:t>
      </w:r>
      <w:r>
        <w:t>cause</w:t>
      </w:r>
      <w:r>
        <w:rPr>
          <w:rFonts w:eastAsia="Georgia"/>
        </w:rPr>
        <w:t xml:space="preserve"> </w:t>
      </w:r>
      <w:r>
        <w:t>d</w:t>
      </w:r>
      <w:r w:rsidR="004C7F27">
        <w:rPr>
          <w:rFonts w:eastAsia="Georgia"/>
        </w:rPr>
        <w:t>’</w:t>
      </w:r>
      <w:r>
        <w:t>elles</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exilé</w:t>
      </w:r>
      <w:r>
        <w:rPr>
          <w:rFonts w:eastAsia="Georgia"/>
        </w:rPr>
        <w:t xml:space="preserve"> </w:t>
      </w:r>
      <w:r>
        <w:t>de</w:t>
      </w:r>
      <w:r>
        <w:rPr>
          <w:rFonts w:eastAsia="Georgia"/>
        </w:rPr>
        <w:t xml:space="preserve"> </w:t>
      </w:r>
      <w:r>
        <w:t>la</w:t>
      </w:r>
      <w:r>
        <w:rPr>
          <w:rFonts w:eastAsia="Georgia"/>
        </w:rPr>
        <w:t xml:space="preserve"> </w:t>
      </w:r>
      <w:r>
        <w:t>riche</w:t>
      </w:r>
      <w:r>
        <w:rPr>
          <w:rFonts w:eastAsia="Georgia"/>
        </w:rPr>
        <w:t xml:space="preserve"> </w:t>
      </w:r>
      <w:r>
        <w:t>Scanie</w:t>
      </w:r>
      <w:r w:rsidR="004C7F27">
        <w:t xml:space="preserve">, </w:t>
      </w:r>
      <w:r>
        <w:t>et</w:t>
      </w:r>
      <w:r>
        <w:rPr>
          <w:rFonts w:eastAsia="Georgia"/>
        </w:rPr>
        <w:t xml:space="preserve"> </w:t>
      </w:r>
      <w:r>
        <w:t>forcé</w:t>
      </w:r>
      <w:r>
        <w:rPr>
          <w:rFonts w:eastAsia="Georgia"/>
        </w:rPr>
        <w:t xml:space="preserve"> </w:t>
      </w:r>
      <w:r>
        <w:t>de</w:t>
      </w:r>
      <w:r>
        <w:rPr>
          <w:rFonts w:eastAsia="Georgia"/>
        </w:rPr>
        <w:t xml:space="preserve"> </w:t>
      </w:r>
      <w:r>
        <w:t>vivre</w:t>
      </w:r>
      <w:r>
        <w:rPr>
          <w:rFonts w:eastAsia="Georgia"/>
        </w:rPr>
        <w:t xml:space="preserve"> </w:t>
      </w:r>
      <w:r>
        <w:t>dans</w:t>
      </w:r>
      <w:r>
        <w:rPr>
          <w:rFonts w:eastAsia="Georgia"/>
        </w:rPr>
        <w:t xml:space="preserve"> </w:t>
      </w:r>
      <w:r>
        <w:t>le</w:t>
      </w:r>
      <w:r>
        <w:rPr>
          <w:rFonts w:eastAsia="Georgia"/>
        </w:rPr>
        <w:t xml:space="preserve"> </w:t>
      </w:r>
      <w:r>
        <w:t>pauvre</w:t>
      </w:r>
      <w:r>
        <w:rPr>
          <w:rFonts w:eastAsia="Georgia"/>
        </w:rPr>
        <w:t xml:space="preserve"> </w:t>
      </w:r>
      <w:r>
        <w:t>Blekinge</w:t>
      </w:r>
      <w:r w:rsidR="004C7F27">
        <w:t xml:space="preserve"> ? </w:t>
      </w:r>
      <w:r>
        <w:t>Il</w:t>
      </w:r>
      <w:r>
        <w:rPr>
          <w:rFonts w:eastAsia="Georgia"/>
        </w:rPr>
        <w:t xml:space="preserve"> </w:t>
      </w:r>
      <w:r>
        <w:t>s</w:t>
      </w:r>
      <w:r w:rsidR="004C7F27">
        <w:rPr>
          <w:rFonts w:eastAsia="Georgia"/>
        </w:rPr>
        <w:t>’</w:t>
      </w:r>
      <w:r>
        <w:t>excita</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sidR="004C7F27">
        <w:t xml:space="preserve"> ; </w:t>
      </w:r>
      <w:r>
        <w:t>il</w:t>
      </w:r>
      <w:r>
        <w:rPr>
          <w:rFonts w:eastAsia="Georgia"/>
        </w:rPr>
        <w:t xml:space="preserve"> </w:t>
      </w:r>
      <w:r>
        <w:t>aurait</w:t>
      </w:r>
      <w:r>
        <w:rPr>
          <w:rFonts w:eastAsia="Georgia"/>
        </w:rPr>
        <w:t xml:space="preserve"> </w:t>
      </w:r>
      <w:r>
        <w:t>été</w:t>
      </w:r>
      <w:r>
        <w:rPr>
          <w:rFonts w:eastAsia="Georgia"/>
        </w:rPr>
        <w:t xml:space="preserve"> </w:t>
      </w:r>
      <w:r>
        <w:t>content</w:t>
      </w:r>
      <w:r>
        <w:rPr>
          <w:rFonts w:eastAsia="Georgia"/>
        </w:rPr>
        <w:t xml:space="preserve"> </w:t>
      </w:r>
      <w:r>
        <w:t>de</w:t>
      </w:r>
      <w:r>
        <w:rPr>
          <w:rFonts w:eastAsia="Georgia"/>
        </w:rPr>
        <w:t xml:space="preserve"> </w:t>
      </w:r>
      <w:r>
        <w:t>voir</w:t>
      </w:r>
      <w:r>
        <w:rPr>
          <w:rFonts w:eastAsia="Georgia"/>
        </w:rPr>
        <w:t xml:space="preserve"> </w:t>
      </w:r>
      <w:r>
        <w:t>périr</w:t>
      </w:r>
      <w:r>
        <w:rPr>
          <w:rFonts w:eastAsia="Georgia"/>
        </w:rPr>
        <w:t xml:space="preserve"> </w:t>
      </w:r>
      <w:r>
        <w:t>les</w:t>
      </w:r>
      <w:r>
        <w:rPr>
          <w:rFonts w:eastAsia="Georgia"/>
        </w:rPr>
        <w:t xml:space="preserve"> </w:t>
      </w:r>
      <w:r>
        <w:t>oies</w:t>
      </w:r>
      <w:r w:rsidR="004C7F27">
        <w:t xml:space="preserve">, </w:t>
      </w:r>
      <w:r>
        <w:t>même</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les</w:t>
      </w:r>
      <w:r>
        <w:rPr>
          <w:rFonts w:eastAsia="Georgia"/>
        </w:rPr>
        <w:t xml:space="preserve"> </w:t>
      </w:r>
      <w:r>
        <w:t>manger</w:t>
      </w:r>
      <w:r>
        <w:rPr>
          <w:rFonts w:eastAsia="Georgia"/>
        </w:rPr>
        <w:t xml:space="preserve"> </w:t>
      </w:r>
      <w:r>
        <w:t>lui-même</w:t>
      </w:r>
      <w:r w:rsidR="004C7F27">
        <w:t>.</w:t>
      </w:r>
    </w:p>
    <w:p w14:paraId="1CD4C777" w14:textId="0B331F01" w:rsidR="004C163A" w:rsidRDefault="004C163A" w:rsidP="004C163A">
      <w:r>
        <w:t>La</w:t>
      </w:r>
      <w:r>
        <w:rPr>
          <w:rFonts w:eastAsia="Georgia"/>
        </w:rPr>
        <w:t xml:space="preserve"> </w:t>
      </w:r>
      <w:r>
        <w:t>haine</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était</w:t>
      </w:r>
      <w:r>
        <w:rPr>
          <w:rFonts w:eastAsia="Georgia"/>
        </w:rPr>
        <w:t xml:space="preserve"> </w:t>
      </w:r>
      <w:r>
        <w:t>ainsi</w:t>
      </w:r>
      <w:r>
        <w:rPr>
          <w:rFonts w:eastAsia="Georgia"/>
        </w:rPr>
        <w:t xml:space="preserve"> </w:t>
      </w:r>
      <w:r>
        <w:t>surexcitée</w:t>
      </w:r>
      <w:r>
        <w:rPr>
          <w:rFonts w:eastAsia="Georgia"/>
        </w:rPr>
        <w:t xml:space="preserve"> </w:t>
      </w:r>
      <w:r>
        <w:t>lorsqu</w:t>
      </w:r>
      <w:r w:rsidR="004C7F27">
        <w:rPr>
          <w:rFonts w:eastAsia="Georgia"/>
        </w:rPr>
        <w:t>’</w:t>
      </w:r>
      <w:r>
        <w:t>il</w:t>
      </w:r>
      <w:r>
        <w:rPr>
          <w:rFonts w:eastAsia="Georgia"/>
        </w:rPr>
        <w:t xml:space="preserve"> </w:t>
      </w:r>
      <w:r>
        <w:t>entendit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un</w:t>
      </w:r>
      <w:r>
        <w:rPr>
          <w:rFonts w:eastAsia="Georgia"/>
        </w:rPr>
        <w:t xml:space="preserve"> </w:t>
      </w:r>
      <w:r>
        <w:t>grincement</w:t>
      </w:r>
      <w:r>
        <w:rPr>
          <w:rFonts w:eastAsia="Georgia"/>
        </w:rPr>
        <w:t xml:space="preserve"> </w:t>
      </w:r>
      <w:r>
        <w:t>dans</w:t>
      </w:r>
      <w:r>
        <w:rPr>
          <w:rFonts w:eastAsia="Georgia"/>
        </w:rPr>
        <w:t xml:space="preserve"> </w:t>
      </w:r>
      <w:r>
        <w:t>un</w:t>
      </w:r>
      <w:r>
        <w:rPr>
          <w:rFonts w:eastAsia="Georgia"/>
        </w:rPr>
        <w:t xml:space="preserve"> </w:t>
      </w:r>
      <w:r>
        <w:t>grand</w:t>
      </w:r>
      <w:r>
        <w:rPr>
          <w:rFonts w:eastAsia="Georgia"/>
        </w:rPr>
        <w:t xml:space="preserve"> </w:t>
      </w:r>
      <w:r>
        <w:t>pin</w:t>
      </w:r>
      <w:r>
        <w:rPr>
          <w:rFonts w:eastAsia="Georgia"/>
        </w:rPr>
        <w:t xml:space="preserve"> </w:t>
      </w:r>
      <w:r>
        <w:t>et</w:t>
      </w:r>
      <w:r>
        <w:rPr>
          <w:rFonts w:eastAsia="Georgia"/>
        </w:rPr>
        <w:t xml:space="preserve"> </w:t>
      </w:r>
      <w:r>
        <w:t>vit</w:t>
      </w:r>
      <w:r>
        <w:rPr>
          <w:rFonts w:eastAsia="Georgia"/>
        </w:rPr>
        <w:t xml:space="preserve"> </w:t>
      </w:r>
      <w:r>
        <w:t>un</w:t>
      </w:r>
      <w:r>
        <w:rPr>
          <w:rFonts w:eastAsia="Georgia"/>
        </w:rPr>
        <w:t xml:space="preserve"> </w:t>
      </w:r>
      <w:r>
        <w:t>écureuil</w:t>
      </w:r>
      <w:r>
        <w:rPr>
          <w:rFonts w:eastAsia="Georgia"/>
        </w:rPr>
        <w:t xml:space="preserve"> </w:t>
      </w:r>
      <w:r>
        <w:t>descendre</w:t>
      </w:r>
      <w:r>
        <w:rPr>
          <w:rFonts w:eastAsia="Georgia"/>
        </w:rPr>
        <w:t xml:space="preserve"> </w:t>
      </w:r>
      <w:r>
        <w:t>de</w:t>
      </w:r>
      <w:r>
        <w:rPr>
          <w:rFonts w:eastAsia="Georgia"/>
        </w:rPr>
        <w:t xml:space="preserve"> </w:t>
      </w:r>
      <w:r>
        <w:t>l</w:t>
      </w:r>
      <w:r w:rsidR="004C7F27">
        <w:rPr>
          <w:rFonts w:eastAsia="Georgia"/>
        </w:rPr>
        <w:t>’</w:t>
      </w:r>
      <w:r>
        <w:t>arbre</w:t>
      </w:r>
      <w:r w:rsidR="004C7F27">
        <w:t xml:space="preserve">, </w:t>
      </w:r>
      <w:r>
        <w:t>poursuivi</w:t>
      </w:r>
      <w:r>
        <w:rPr>
          <w:rFonts w:eastAsia="Georgia"/>
        </w:rPr>
        <w:t xml:space="preserve"> </w:t>
      </w:r>
      <w:r>
        <w:t>de</w:t>
      </w:r>
      <w:r>
        <w:rPr>
          <w:rFonts w:eastAsia="Georgia"/>
        </w:rPr>
        <w:t xml:space="preserve"> </w:t>
      </w:r>
      <w:r>
        <w:t>près</w:t>
      </w:r>
      <w:r>
        <w:rPr>
          <w:rFonts w:eastAsia="Georgia"/>
        </w:rPr>
        <w:t xml:space="preserve"> </w:t>
      </w:r>
      <w:r>
        <w:t>par</w:t>
      </w:r>
      <w:r>
        <w:rPr>
          <w:rFonts w:eastAsia="Georgia"/>
        </w:rPr>
        <w:t xml:space="preserve"> </w:t>
      </w:r>
      <w:r>
        <w:t>une</w:t>
      </w:r>
      <w:r>
        <w:rPr>
          <w:rFonts w:eastAsia="Georgia"/>
        </w:rPr>
        <w:t xml:space="preserve"> </w:t>
      </w:r>
      <w:r>
        <w:t>martre</w:t>
      </w:r>
      <w:r w:rsidR="004C7F27">
        <w:t xml:space="preserve">. </w:t>
      </w:r>
      <w:r>
        <w:t>Ni</w:t>
      </w:r>
      <w:r>
        <w:rPr>
          <w:rFonts w:eastAsia="Georgia"/>
        </w:rPr>
        <w:t xml:space="preserve"> </w:t>
      </w:r>
      <w:r>
        <w:t>l</w:t>
      </w:r>
      <w:r w:rsidR="004C7F27">
        <w:rPr>
          <w:rFonts w:eastAsia="Georgia"/>
        </w:rPr>
        <w:t>’</w:t>
      </w:r>
      <w:r>
        <w:t>un</w:t>
      </w:r>
      <w:r>
        <w:rPr>
          <w:rFonts w:eastAsia="Georgia"/>
        </w:rPr>
        <w:t xml:space="preserve"> </w:t>
      </w:r>
      <w:r>
        <w:t>ni</w:t>
      </w:r>
      <w:r>
        <w:rPr>
          <w:rFonts w:eastAsia="Georgia"/>
        </w:rPr>
        <w:t xml:space="preserve"> </w:t>
      </w:r>
      <w:r>
        <w:t>l</w:t>
      </w:r>
      <w:r w:rsidR="004C7F27">
        <w:rPr>
          <w:rFonts w:eastAsia="Georgia"/>
        </w:rPr>
        <w:t>’</w:t>
      </w:r>
      <w:r>
        <w:t>autre</w:t>
      </w:r>
      <w:r>
        <w:rPr>
          <w:rFonts w:eastAsia="Georgia"/>
        </w:rPr>
        <w:t xml:space="preserve"> </w:t>
      </w:r>
      <w:r>
        <w:t>n</w:t>
      </w:r>
      <w:r w:rsidR="004C7F27">
        <w:rPr>
          <w:rFonts w:eastAsia="Georgia"/>
        </w:rPr>
        <w:t>’</w:t>
      </w:r>
      <w:r>
        <w:t>aperçut</w:t>
      </w:r>
      <w:r>
        <w:rPr>
          <w:rFonts w:eastAsia="Georgia"/>
        </w:rPr>
        <w:t xml:space="preserve"> </w:t>
      </w:r>
      <w:proofErr w:type="spellStart"/>
      <w:r>
        <w:t>Smirre</w:t>
      </w:r>
      <w:proofErr w:type="spellEnd"/>
      <w:r w:rsidR="004C7F27">
        <w:t xml:space="preserve">, </w:t>
      </w:r>
      <w:r>
        <w:t>et</w:t>
      </w:r>
      <w:r>
        <w:rPr>
          <w:rFonts w:eastAsia="Georgia"/>
        </w:rPr>
        <w:t xml:space="preserve"> </w:t>
      </w:r>
      <w:r>
        <w:t>celui-ci</w:t>
      </w:r>
      <w:r>
        <w:rPr>
          <w:rFonts w:eastAsia="Georgia"/>
        </w:rPr>
        <w:t xml:space="preserve"> </w:t>
      </w:r>
      <w:r>
        <w:t>resta</w:t>
      </w:r>
      <w:r>
        <w:rPr>
          <w:rFonts w:eastAsia="Georgia"/>
        </w:rPr>
        <w:t xml:space="preserve"> </w:t>
      </w:r>
      <w:r>
        <w:t>immobile</w:t>
      </w:r>
      <w:r>
        <w:rPr>
          <w:rFonts w:eastAsia="Georgia"/>
        </w:rPr>
        <w:t xml:space="preserve"> </w:t>
      </w:r>
      <w:r>
        <w:t>à</w:t>
      </w:r>
      <w:r>
        <w:rPr>
          <w:rFonts w:eastAsia="Georgia"/>
        </w:rPr>
        <w:t xml:space="preserve"> </w:t>
      </w:r>
      <w:r>
        <w:t>regarder</w:t>
      </w:r>
      <w:r>
        <w:rPr>
          <w:rFonts w:eastAsia="Georgia"/>
        </w:rPr>
        <w:t xml:space="preserve"> </w:t>
      </w:r>
      <w:r>
        <w:t>la</w:t>
      </w:r>
      <w:r>
        <w:rPr>
          <w:rFonts w:eastAsia="Georgia"/>
        </w:rPr>
        <w:t xml:space="preserve"> </w:t>
      </w:r>
      <w:r>
        <w:t>chasse</w:t>
      </w:r>
      <w:r>
        <w:rPr>
          <w:rFonts w:eastAsia="Georgia"/>
        </w:rPr>
        <w:t xml:space="preserve"> </w:t>
      </w:r>
      <w:r>
        <w:t>qui</w:t>
      </w:r>
      <w:r>
        <w:rPr>
          <w:rFonts w:eastAsia="Georgia"/>
        </w:rPr>
        <w:t xml:space="preserve"> </w:t>
      </w:r>
      <w:r>
        <w:t>allait</w:t>
      </w:r>
      <w:r>
        <w:rPr>
          <w:rFonts w:eastAsia="Georgia"/>
        </w:rPr>
        <w:t xml:space="preserve"> </w:t>
      </w:r>
      <w:r>
        <w:t>d</w:t>
      </w:r>
      <w:r w:rsidR="004C7F27">
        <w:rPr>
          <w:rFonts w:eastAsia="Georgia"/>
        </w:rPr>
        <w:t>’</w:t>
      </w:r>
      <w:r>
        <w:t>arbre</w:t>
      </w:r>
      <w:r>
        <w:rPr>
          <w:rFonts w:eastAsia="Georgia"/>
        </w:rPr>
        <w:t xml:space="preserve"> </w:t>
      </w:r>
      <w:r>
        <w:t>en</w:t>
      </w:r>
      <w:r>
        <w:rPr>
          <w:rFonts w:eastAsia="Georgia"/>
        </w:rPr>
        <w:t xml:space="preserve"> </w:t>
      </w:r>
      <w:r>
        <w:t>arbre</w:t>
      </w:r>
      <w:r w:rsidR="004C7F27">
        <w:t xml:space="preserve">. </w:t>
      </w:r>
      <w:r>
        <w:t>Il</w:t>
      </w:r>
      <w:r>
        <w:rPr>
          <w:rFonts w:eastAsia="Georgia"/>
        </w:rPr>
        <w:t xml:space="preserve"> </w:t>
      </w:r>
      <w:r>
        <w:t>regardait</w:t>
      </w:r>
      <w:r>
        <w:rPr>
          <w:rFonts w:eastAsia="Georgia"/>
        </w:rPr>
        <w:t xml:space="preserve"> </w:t>
      </w:r>
      <w:r>
        <w:t>l</w:t>
      </w:r>
      <w:r w:rsidR="004C7F27">
        <w:rPr>
          <w:rFonts w:eastAsia="Georgia"/>
        </w:rPr>
        <w:t>’</w:t>
      </w:r>
      <w:r>
        <w:t>écureuil</w:t>
      </w:r>
      <w:r>
        <w:rPr>
          <w:rFonts w:eastAsia="Georgia"/>
        </w:rPr>
        <w:t xml:space="preserve"> </w:t>
      </w:r>
      <w:r>
        <w:t>se</w:t>
      </w:r>
      <w:r>
        <w:rPr>
          <w:rFonts w:eastAsia="Georgia"/>
        </w:rPr>
        <w:t xml:space="preserve"> </w:t>
      </w:r>
      <w:r>
        <w:t>mouvoir</w:t>
      </w:r>
      <w:r>
        <w:rPr>
          <w:rFonts w:eastAsia="Georgia"/>
        </w:rPr>
        <w:t xml:space="preserve"> </w:t>
      </w:r>
      <w:r>
        <w:t>entre</w:t>
      </w:r>
      <w:r>
        <w:rPr>
          <w:rFonts w:eastAsia="Georgia"/>
        </w:rPr>
        <w:t xml:space="preserve"> </w:t>
      </w:r>
      <w:r>
        <w:t>les</w:t>
      </w:r>
      <w:r>
        <w:rPr>
          <w:rFonts w:eastAsia="Georgia"/>
        </w:rPr>
        <w:t xml:space="preserve"> </w:t>
      </w:r>
      <w:r>
        <w:t>branches</w:t>
      </w:r>
      <w:r>
        <w:rPr>
          <w:rFonts w:eastAsia="Georgia"/>
        </w:rPr>
        <w:t xml:space="preserve"> </w:t>
      </w:r>
      <w:r>
        <w:t>si</w:t>
      </w:r>
      <w:r>
        <w:rPr>
          <w:rFonts w:eastAsia="Georgia"/>
        </w:rPr>
        <w:t xml:space="preserve"> </w:t>
      </w:r>
      <w:r>
        <w:t>légèrement</w:t>
      </w:r>
      <w:r>
        <w:rPr>
          <w:rFonts w:eastAsia="Georgia"/>
        </w:rPr>
        <w:t xml:space="preserve"> </w:t>
      </w:r>
      <w:r>
        <w:t>qu</w:t>
      </w:r>
      <w:r w:rsidR="004C7F27">
        <w:rPr>
          <w:rFonts w:eastAsia="Georgia"/>
        </w:rPr>
        <w:t>’</w:t>
      </w:r>
      <w:r>
        <w:t>il</w:t>
      </w:r>
      <w:r>
        <w:rPr>
          <w:rFonts w:eastAsia="Georgia"/>
        </w:rPr>
        <w:t xml:space="preserve"> </w:t>
      </w:r>
      <w:r>
        <w:t>semblait</w:t>
      </w:r>
      <w:r>
        <w:rPr>
          <w:rFonts w:eastAsia="Georgia"/>
        </w:rPr>
        <w:t xml:space="preserve"> </w:t>
      </w:r>
      <w:r>
        <w:t>voler</w:t>
      </w:r>
      <w:r w:rsidR="004C7F27">
        <w:t xml:space="preserve">. </w:t>
      </w:r>
      <w:r>
        <w:t>Il</w:t>
      </w:r>
      <w:r>
        <w:rPr>
          <w:rFonts w:eastAsia="Georgia"/>
        </w:rPr>
        <w:t xml:space="preserve"> </w:t>
      </w:r>
      <w:r>
        <w:t>regardait</w:t>
      </w:r>
      <w:r>
        <w:rPr>
          <w:rFonts w:eastAsia="Georgia"/>
        </w:rPr>
        <w:t xml:space="preserve"> </w:t>
      </w:r>
      <w:r>
        <w:t>la</w:t>
      </w:r>
      <w:r>
        <w:rPr>
          <w:rFonts w:eastAsia="Georgia"/>
        </w:rPr>
        <w:t xml:space="preserve"> </w:t>
      </w:r>
      <w:r>
        <w:t>martre</w:t>
      </w:r>
      <w:r>
        <w:rPr>
          <w:rFonts w:eastAsia="Georgia"/>
        </w:rPr>
        <w:t xml:space="preserve"> </w:t>
      </w:r>
      <w:r>
        <w:t>qui</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la</w:t>
      </w:r>
      <w:r>
        <w:rPr>
          <w:rFonts w:eastAsia="Georgia"/>
        </w:rPr>
        <w:t xml:space="preserve"> </w:t>
      </w:r>
      <w:r>
        <w:t>même</w:t>
      </w:r>
      <w:r>
        <w:rPr>
          <w:rFonts w:eastAsia="Georgia"/>
        </w:rPr>
        <w:t xml:space="preserve"> </w:t>
      </w:r>
      <w:r>
        <w:t>habileté</w:t>
      </w:r>
      <w:r w:rsidR="004C7F27">
        <w:t xml:space="preserve">, </w:t>
      </w:r>
      <w:r>
        <w:t>mais</w:t>
      </w:r>
      <w:r>
        <w:rPr>
          <w:rFonts w:eastAsia="Georgia"/>
        </w:rPr>
        <w:t xml:space="preserve"> </w:t>
      </w:r>
      <w:r>
        <w:t>néanmoins</w:t>
      </w:r>
      <w:r>
        <w:rPr>
          <w:rFonts w:eastAsia="Georgia"/>
        </w:rPr>
        <w:t xml:space="preserve"> </w:t>
      </w:r>
      <w:r>
        <w:t>descendait</w:t>
      </w:r>
      <w:r>
        <w:rPr>
          <w:rFonts w:eastAsia="Georgia"/>
        </w:rPr>
        <w:t xml:space="preserve"> </w:t>
      </w:r>
      <w:r>
        <w:t>et</w:t>
      </w:r>
      <w:r>
        <w:rPr>
          <w:rFonts w:eastAsia="Georgia"/>
        </w:rPr>
        <w:t xml:space="preserve"> </w:t>
      </w:r>
      <w:r>
        <w:t>remontait</w:t>
      </w:r>
      <w:r>
        <w:rPr>
          <w:rFonts w:eastAsia="Georgia"/>
        </w:rPr>
        <w:t xml:space="preserve"> </w:t>
      </w:r>
      <w:r>
        <w:t>sur</w:t>
      </w:r>
      <w:r>
        <w:rPr>
          <w:rFonts w:eastAsia="Georgia"/>
        </w:rPr>
        <w:t xml:space="preserve"> </w:t>
      </w:r>
      <w:r>
        <w:t>les</w:t>
      </w:r>
      <w:r>
        <w:rPr>
          <w:rFonts w:eastAsia="Georgia"/>
        </w:rPr>
        <w:t xml:space="preserve"> </w:t>
      </w:r>
      <w:r>
        <w:t>troncs</w:t>
      </w:r>
      <w:r>
        <w:rPr>
          <w:rFonts w:eastAsia="Georgia"/>
        </w:rPr>
        <w:t xml:space="preserve"> </w:t>
      </w:r>
      <w:r>
        <w:t>d</w:t>
      </w:r>
      <w:r w:rsidR="004C7F27">
        <w:rPr>
          <w:rFonts w:eastAsia="Georgia"/>
        </w:rPr>
        <w:t>’</w:t>
      </w:r>
      <w:r>
        <w:t>arbre</w:t>
      </w:r>
      <w:r>
        <w:rPr>
          <w:rFonts w:eastAsia="Georgia"/>
        </w:rPr>
        <w:t xml:space="preserve"> </w:t>
      </w:r>
      <w:r>
        <w:t>avec</w:t>
      </w:r>
      <w:r>
        <w:rPr>
          <w:rFonts w:eastAsia="Georgia"/>
        </w:rPr>
        <w:t xml:space="preserve"> </w:t>
      </w:r>
      <w:r>
        <w:t>la</w:t>
      </w:r>
      <w:r>
        <w:rPr>
          <w:rFonts w:eastAsia="Georgia"/>
        </w:rPr>
        <w:t xml:space="preserve"> </w:t>
      </w:r>
      <w:r>
        <w:t>même</w:t>
      </w:r>
      <w:r>
        <w:rPr>
          <w:rFonts w:eastAsia="Georgia"/>
        </w:rPr>
        <w:t xml:space="preserve"> </w:t>
      </w:r>
      <w:r>
        <w:t>sûreté</w:t>
      </w:r>
      <w:r>
        <w:rPr>
          <w:rFonts w:eastAsia="Georgia"/>
        </w:rPr>
        <w:t xml:space="preserve"> </w:t>
      </w:r>
      <w:r>
        <w:t>qu</w:t>
      </w:r>
      <w:r w:rsidR="004C7F27">
        <w:rPr>
          <w:rFonts w:eastAsia="Georgia"/>
        </w:rPr>
        <w:t>’</w:t>
      </w:r>
      <w:r>
        <w:t>elle</w:t>
      </w:r>
      <w:r>
        <w:rPr>
          <w:rFonts w:eastAsia="Georgia"/>
        </w:rPr>
        <w:t xml:space="preserve"> </w:t>
      </w:r>
      <w:r>
        <w:t>eût</w:t>
      </w:r>
      <w:r>
        <w:rPr>
          <w:rFonts w:eastAsia="Georgia"/>
        </w:rPr>
        <w:t xml:space="preserve"> </w:t>
      </w:r>
      <w:r>
        <w:t>parcouru</w:t>
      </w:r>
      <w:r>
        <w:rPr>
          <w:rFonts w:eastAsia="Georgia"/>
        </w:rPr>
        <w:t xml:space="preserve"> </w:t>
      </w:r>
      <w:r>
        <w:t>les</w:t>
      </w:r>
      <w:r>
        <w:rPr>
          <w:rFonts w:eastAsia="Georgia"/>
        </w:rPr>
        <w:t xml:space="preserve"> </w:t>
      </w:r>
      <w:r>
        <w:t>sentiers</w:t>
      </w:r>
      <w:r>
        <w:rPr>
          <w:rFonts w:eastAsia="Georgia"/>
        </w:rPr>
        <w:t xml:space="preserve"> </w:t>
      </w:r>
      <w:r>
        <w:t>plats</w:t>
      </w:r>
      <w:r>
        <w:rPr>
          <w:rFonts w:eastAsia="Georgia"/>
        </w:rPr>
        <w:t xml:space="preserve"> </w:t>
      </w:r>
      <w:r>
        <w:t>de</w:t>
      </w:r>
      <w:r>
        <w:rPr>
          <w:rFonts w:eastAsia="Georgia"/>
        </w:rPr>
        <w:t xml:space="preserve"> </w:t>
      </w:r>
      <w:r>
        <w:t>la</w:t>
      </w:r>
      <w:r>
        <w:rPr>
          <w:rFonts w:eastAsia="Georgia"/>
        </w:rPr>
        <w:t xml:space="preserve"> </w:t>
      </w:r>
      <w:r>
        <w:t>forêt</w:t>
      </w:r>
      <w:r w:rsidR="004C7F27">
        <w:t>. « </w:t>
      </w:r>
      <w:r>
        <w:t>Si</w:t>
      </w:r>
      <w:r>
        <w:rPr>
          <w:rFonts w:eastAsia="Georgia"/>
        </w:rPr>
        <w:t xml:space="preserve"> </w:t>
      </w:r>
      <w:r>
        <w:t>je</w:t>
      </w:r>
      <w:r>
        <w:rPr>
          <w:rFonts w:eastAsia="Georgia"/>
        </w:rPr>
        <w:t xml:space="preserve"> </w:t>
      </w:r>
      <w:r>
        <w:t>savais</w:t>
      </w:r>
      <w:r>
        <w:rPr>
          <w:rFonts w:eastAsia="Georgia"/>
        </w:rPr>
        <w:t xml:space="preserve"> </w:t>
      </w:r>
      <w:r>
        <w:t>grimper</w:t>
      </w:r>
      <w:r>
        <w:rPr>
          <w:rFonts w:eastAsia="Georgia"/>
        </w:rPr>
        <w:t xml:space="preserve"> </w:t>
      </w:r>
      <w:r>
        <w:t>moitié</w:t>
      </w:r>
      <w:r>
        <w:rPr>
          <w:rFonts w:eastAsia="Georgia"/>
        </w:rPr>
        <w:t xml:space="preserve"> </w:t>
      </w:r>
      <w:r>
        <w:t>aussi</w:t>
      </w:r>
      <w:r>
        <w:rPr>
          <w:rFonts w:eastAsia="Georgia"/>
        </w:rPr>
        <w:t xml:space="preserve"> </w:t>
      </w:r>
      <w:r>
        <w:t>bien</w:t>
      </w:r>
      <w:r>
        <w:rPr>
          <w:rFonts w:eastAsia="Georgia"/>
        </w:rPr>
        <w:t xml:space="preserve"> </w:t>
      </w:r>
      <w:r>
        <w:t>qu</w:t>
      </w:r>
      <w:r w:rsidR="004C7F27">
        <w:rPr>
          <w:rFonts w:eastAsia="Georgia"/>
        </w:rPr>
        <w:t>’</w:t>
      </w:r>
      <w:r>
        <w:t>elle</w:t>
      </w:r>
      <w:r w:rsidR="004C7F27">
        <w:t xml:space="preserve">, </w:t>
      </w:r>
      <w:r>
        <w:t>se</w:t>
      </w:r>
      <w:r>
        <w:rPr>
          <w:rFonts w:eastAsia="Georgia"/>
        </w:rPr>
        <w:t xml:space="preserve"> </w:t>
      </w:r>
      <w:r>
        <w:t>dit-il</w:t>
      </w:r>
      <w:r w:rsidR="004C7F27">
        <w:t xml:space="preserve">, </w:t>
      </w:r>
      <w:r>
        <w:t>les</w:t>
      </w:r>
      <w:r>
        <w:rPr>
          <w:rFonts w:eastAsia="Georgia"/>
        </w:rPr>
        <w:t xml:space="preserve"> </w:t>
      </w:r>
      <w:r>
        <w:t>oies</w:t>
      </w:r>
      <w:r>
        <w:rPr>
          <w:rFonts w:eastAsia="Georgia"/>
        </w:rPr>
        <w:t xml:space="preserve"> </w:t>
      </w:r>
      <w:r>
        <w:t>là-bas</w:t>
      </w:r>
      <w:r>
        <w:rPr>
          <w:rFonts w:eastAsia="Georgia"/>
        </w:rPr>
        <w:t xml:space="preserve"> </w:t>
      </w:r>
      <w:r>
        <w:t>ne</w:t>
      </w:r>
      <w:r>
        <w:rPr>
          <w:rFonts w:eastAsia="Georgia"/>
        </w:rPr>
        <w:t xml:space="preserve"> </w:t>
      </w:r>
      <w:r>
        <w:t>dormiraient</w:t>
      </w:r>
      <w:r>
        <w:rPr>
          <w:rFonts w:eastAsia="Georgia"/>
        </w:rPr>
        <w:t xml:space="preserve"> </w:t>
      </w:r>
      <w:r>
        <w:t>pas</w:t>
      </w:r>
      <w:r>
        <w:rPr>
          <w:rFonts w:eastAsia="Georgia"/>
        </w:rPr>
        <w:t xml:space="preserve"> </w:t>
      </w:r>
      <w:r>
        <w:t>longtemps</w:t>
      </w:r>
      <w:r>
        <w:rPr>
          <w:rFonts w:eastAsia="Georgia"/>
        </w:rPr>
        <w:t xml:space="preserve"> </w:t>
      </w:r>
      <w:r>
        <w:t>tranquilles</w:t>
      </w:r>
      <w:r w:rsidR="004C7F27">
        <w:t>. »</w:t>
      </w:r>
    </w:p>
    <w:p w14:paraId="29F4D1C2" w14:textId="6C88F852" w:rsidR="004C163A" w:rsidRDefault="004C163A" w:rsidP="004C163A">
      <w:r>
        <w:t>Lorsque</w:t>
      </w:r>
      <w:r>
        <w:rPr>
          <w:rFonts w:eastAsia="Georgia"/>
        </w:rPr>
        <w:t xml:space="preserve"> </w:t>
      </w:r>
      <w:r>
        <w:t>l</w:t>
      </w:r>
      <w:r w:rsidR="004C7F27">
        <w:rPr>
          <w:rFonts w:eastAsia="Georgia"/>
        </w:rPr>
        <w:t>’</w:t>
      </w:r>
      <w:r>
        <w:t>écureuil</w:t>
      </w:r>
      <w:r>
        <w:rPr>
          <w:rFonts w:eastAsia="Georgia"/>
        </w:rPr>
        <w:t xml:space="preserve"> </w:t>
      </w:r>
      <w:r>
        <w:t>fut</w:t>
      </w:r>
      <w:r>
        <w:rPr>
          <w:rFonts w:eastAsia="Georgia"/>
        </w:rPr>
        <w:t xml:space="preserve"> </w:t>
      </w:r>
      <w:r>
        <w:t>pris</w:t>
      </w:r>
      <w:r>
        <w:rPr>
          <w:rFonts w:eastAsia="Georgia"/>
        </w:rPr>
        <w:t xml:space="preserve"> </w:t>
      </w:r>
      <w:r>
        <w:t>et</w:t>
      </w:r>
      <w:r>
        <w:rPr>
          <w:rFonts w:eastAsia="Georgia"/>
        </w:rPr>
        <w:t xml:space="preserve"> </w:t>
      </w:r>
      <w:r>
        <w:t>la</w:t>
      </w:r>
      <w:r>
        <w:rPr>
          <w:rFonts w:eastAsia="Georgia"/>
        </w:rPr>
        <w:t xml:space="preserve"> </w:t>
      </w:r>
      <w:r>
        <w:t>chasse</w:t>
      </w:r>
      <w:r>
        <w:rPr>
          <w:rFonts w:eastAsia="Georgia"/>
        </w:rPr>
        <w:t xml:space="preserve"> </w:t>
      </w:r>
      <w:r>
        <w:t>terminée</w:t>
      </w:r>
      <w:r w:rsidR="004C7F27">
        <w:t xml:space="preserve"> ; </w:t>
      </w:r>
      <w:proofErr w:type="spellStart"/>
      <w:r>
        <w:t>Smirre</w:t>
      </w:r>
      <w:proofErr w:type="spellEnd"/>
      <w:r>
        <w:rPr>
          <w:rFonts w:eastAsia="Georgia"/>
        </w:rPr>
        <w:t xml:space="preserve"> </w:t>
      </w:r>
      <w:r>
        <w:t>s</w:t>
      </w:r>
      <w:r w:rsidR="004C7F27">
        <w:rPr>
          <w:rFonts w:eastAsia="Georgia"/>
        </w:rPr>
        <w:t>’</w:t>
      </w:r>
      <w:r>
        <w:t>avança</w:t>
      </w:r>
      <w:r>
        <w:rPr>
          <w:rFonts w:eastAsia="Georgia"/>
        </w:rPr>
        <w:t xml:space="preserve"> </w:t>
      </w:r>
      <w:r>
        <w:t>vers</w:t>
      </w:r>
      <w:r>
        <w:rPr>
          <w:rFonts w:eastAsia="Georgia"/>
        </w:rPr>
        <w:t xml:space="preserve"> </w:t>
      </w:r>
      <w:r>
        <w:t>la</w:t>
      </w:r>
      <w:r>
        <w:rPr>
          <w:rFonts w:eastAsia="Georgia"/>
        </w:rPr>
        <w:t xml:space="preserve"> </w:t>
      </w:r>
      <w:r>
        <w:t>martre</w:t>
      </w:r>
      <w:r w:rsidR="004C7F27">
        <w:t xml:space="preserve">, </w:t>
      </w:r>
      <w:r>
        <w:t>mais</w:t>
      </w:r>
      <w:r>
        <w:rPr>
          <w:rFonts w:eastAsia="Georgia"/>
        </w:rPr>
        <w:t xml:space="preserve"> </w:t>
      </w:r>
      <w:r>
        <w:t>s</w:t>
      </w:r>
      <w:r w:rsidR="004C7F27">
        <w:rPr>
          <w:rFonts w:eastAsia="Georgia"/>
        </w:rPr>
        <w:t>’</w:t>
      </w:r>
      <w:r>
        <w:t>arrêta</w:t>
      </w:r>
      <w:r>
        <w:rPr>
          <w:rFonts w:eastAsia="Georgia"/>
        </w:rPr>
        <w:t xml:space="preserve"> </w:t>
      </w:r>
      <w:r>
        <w:t>à</w:t>
      </w:r>
      <w:r>
        <w:rPr>
          <w:rFonts w:eastAsia="Georgia"/>
        </w:rPr>
        <w:t xml:space="preserve"> </w:t>
      </w:r>
      <w:r>
        <w:t>quelques</w:t>
      </w:r>
      <w:r>
        <w:rPr>
          <w:rFonts w:eastAsia="Georgia"/>
        </w:rPr>
        <w:t xml:space="preserve"> </w:t>
      </w:r>
      <w:r>
        <w:t>pas</w:t>
      </w:r>
      <w:r>
        <w:rPr>
          <w:rFonts w:eastAsia="Georgia"/>
        </w:rPr>
        <w:t xml:space="preserve"> </w:t>
      </w:r>
      <w:r>
        <w:t>d</w:t>
      </w:r>
      <w:r w:rsidR="004C7F27">
        <w:rPr>
          <w:rFonts w:eastAsia="Georgia"/>
        </w:rPr>
        <w:t>’</w:t>
      </w:r>
      <w:r>
        <w:t>elle</w:t>
      </w:r>
      <w:r>
        <w:rPr>
          <w:rFonts w:eastAsia="Georgia"/>
        </w:rPr>
        <w:t xml:space="preserve"> </w:t>
      </w:r>
      <w:r>
        <w:t>pour</w:t>
      </w:r>
      <w:r>
        <w:rPr>
          <w:rFonts w:eastAsia="Georgia"/>
        </w:rPr>
        <w:t xml:space="preserve"> </w:t>
      </w:r>
      <w:r>
        <w:t>bien</w:t>
      </w:r>
      <w:r>
        <w:rPr>
          <w:rFonts w:eastAsia="Georgia"/>
        </w:rPr>
        <w:t xml:space="preserve"> </w:t>
      </w:r>
      <w:r>
        <w:t>marquer</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lui</w:t>
      </w:r>
      <w:r>
        <w:rPr>
          <w:rFonts w:eastAsia="Georgia"/>
        </w:rPr>
        <w:t xml:space="preserve"> </w:t>
      </w:r>
      <w:r>
        <w:t>enlever</w:t>
      </w:r>
      <w:r>
        <w:rPr>
          <w:rFonts w:eastAsia="Georgia"/>
        </w:rPr>
        <w:t xml:space="preserve"> </w:t>
      </w:r>
      <w:r>
        <w:t>sa</w:t>
      </w:r>
      <w:r>
        <w:rPr>
          <w:rFonts w:eastAsia="Georgia"/>
        </w:rPr>
        <w:t xml:space="preserve"> </w:t>
      </w:r>
      <w:r>
        <w:t>proie</w:t>
      </w:r>
      <w:r w:rsidR="004C7F27">
        <w:t xml:space="preserve">. </w:t>
      </w:r>
      <w:proofErr w:type="spellStart"/>
      <w:r>
        <w:t>Smirre</w:t>
      </w:r>
      <w:proofErr w:type="spellEnd"/>
      <w:r>
        <w:rPr>
          <w:rFonts w:eastAsia="Georgia"/>
        </w:rPr>
        <w:t xml:space="preserve"> </w:t>
      </w:r>
      <w:r>
        <w:t>savait</w:t>
      </w:r>
      <w:r>
        <w:rPr>
          <w:rFonts w:eastAsia="Georgia"/>
        </w:rPr>
        <w:t xml:space="preserve"> </w:t>
      </w:r>
      <w:r>
        <w:t>tourner</w:t>
      </w:r>
      <w:r>
        <w:rPr>
          <w:rFonts w:eastAsia="Georgia"/>
        </w:rPr>
        <w:t xml:space="preserve"> </w:t>
      </w:r>
      <w:r>
        <w:t>de</w:t>
      </w:r>
      <w:r>
        <w:rPr>
          <w:rFonts w:eastAsia="Georgia"/>
        </w:rPr>
        <w:t xml:space="preserve"> </w:t>
      </w:r>
      <w:r>
        <w:t>belles</w:t>
      </w:r>
      <w:r>
        <w:rPr>
          <w:rFonts w:eastAsia="Georgia"/>
        </w:rPr>
        <w:t xml:space="preserve"> </w:t>
      </w:r>
      <w:r>
        <w:t>phrases</w:t>
      </w:r>
      <w:r w:rsidR="004C7F27">
        <w:t xml:space="preserve">, </w:t>
      </w:r>
      <w:r>
        <w:t>comme</w:t>
      </w:r>
      <w:r>
        <w:rPr>
          <w:rFonts w:eastAsia="Georgia"/>
        </w:rPr>
        <w:t xml:space="preserve"> </w:t>
      </w:r>
      <w:r>
        <w:t>tous</w:t>
      </w:r>
      <w:r>
        <w:rPr>
          <w:rFonts w:eastAsia="Georgia"/>
        </w:rPr>
        <w:t xml:space="preserve"> </w:t>
      </w:r>
      <w:r>
        <w:t>les</w:t>
      </w:r>
      <w:r>
        <w:rPr>
          <w:rFonts w:eastAsia="Georgia"/>
        </w:rPr>
        <w:t xml:space="preserve"> </w:t>
      </w:r>
      <w:r>
        <w:t>renards</w:t>
      </w:r>
      <w:r w:rsidR="004C7F27">
        <w:t xml:space="preserve">. </w:t>
      </w:r>
      <w:r>
        <w:t>La</w:t>
      </w:r>
      <w:r>
        <w:rPr>
          <w:rFonts w:eastAsia="Georgia"/>
        </w:rPr>
        <w:t xml:space="preserve"> </w:t>
      </w:r>
      <w:r>
        <w:t>martre</w:t>
      </w:r>
      <w:r w:rsidR="004C7F27">
        <w:t xml:space="preserve">, </w:t>
      </w:r>
      <w:proofErr w:type="gramStart"/>
      <w:r>
        <w:t>par</w:t>
      </w:r>
      <w:r>
        <w:rPr>
          <w:rFonts w:eastAsia="Georgia"/>
        </w:rPr>
        <w:t xml:space="preserve"> </w:t>
      </w:r>
      <w:r>
        <w:t>contre</w:t>
      </w:r>
      <w:proofErr w:type="gramEnd"/>
      <w:r w:rsidR="004C7F27">
        <w:t xml:space="preserve">, </w:t>
      </w:r>
      <w:r>
        <w:t>qui</w:t>
      </w:r>
      <w:r>
        <w:rPr>
          <w:rFonts w:eastAsia="Georgia"/>
        </w:rPr>
        <w:t xml:space="preserve"> </w:t>
      </w:r>
      <w:r>
        <w:t>avec</w:t>
      </w:r>
      <w:r>
        <w:rPr>
          <w:rFonts w:eastAsia="Georgia"/>
        </w:rPr>
        <w:t xml:space="preserve"> </w:t>
      </w:r>
      <w:r>
        <w:t>son</w:t>
      </w:r>
      <w:r>
        <w:rPr>
          <w:rFonts w:eastAsia="Georgia"/>
        </w:rPr>
        <w:t xml:space="preserve"> </w:t>
      </w:r>
      <w:r>
        <w:t>corps</w:t>
      </w:r>
      <w:r>
        <w:rPr>
          <w:rFonts w:eastAsia="Georgia"/>
        </w:rPr>
        <w:t xml:space="preserve"> </w:t>
      </w:r>
      <w:r>
        <w:t>allongé</w:t>
      </w:r>
      <w:r>
        <w:rPr>
          <w:rFonts w:eastAsia="Georgia"/>
        </w:rPr>
        <w:t xml:space="preserve"> </w:t>
      </w:r>
      <w:r>
        <w:t>et</w:t>
      </w:r>
      <w:r>
        <w:rPr>
          <w:rFonts w:eastAsia="Georgia"/>
        </w:rPr>
        <w:t xml:space="preserve"> </w:t>
      </w:r>
      <w:r>
        <w:t>souple</w:t>
      </w:r>
      <w:r w:rsidR="004C7F27">
        <w:t xml:space="preserve">, </w:t>
      </w:r>
      <w:r>
        <w:t>sa</w:t>
      </w:r>
      <w:r>
        <w:rPr>
          <w:rFonts w:eastAsia="Georgia"/>
        </w:rPr>
        <w:t xml:space="preserve"> </w:t>
      </w:r>
      <w:r>
        <w:t>tête</w:t>
      </w:r>
      <w:r>
        <w:rPr>
          <w:rFonts w:eastAsia="Georgia"/>
        </w:rPr>
        <w:t xml:space="preserve"> </w:t>
      </w:r>
      <w:r>
        <w:t>fine</w:t>
      </w:r>
      <w:r w:rsidR="004C7F27">
        <w:t xml:space="preserve">, </w:t>
      </w:r>
      <w:r>
        <w:t>sa</w:t>
      </w:r>
      <w:r>
        <w:rPr>
          <w:rFonts w:eastAsia="Georgia"/>
        </w:rPr>
        <w:t xml:space="preserve"> </w:t>
      </w:r>
      <w:r>
        <w:t>fourrure</w:t>
      </w:r>
      <w:r>
        <w:rPr>
          <w:rFonts w:eastAsia="Georgia"/>
        </w:rPr>
        <w:t xml:space="preserve"> </w:t>
      </w:r>
      <w:r>
        <w:t>molle</w:t>
      </w:r>
      <w:r w:rsidR="004C7F27">
        <w:t xml:space="preserve">, </w:t>
      </w:r>
      <w:r>
        <w:t>sa</w:t>
      </w:r>
      <w:r>
        <w:rPr>
          <w:rFonts w:eastAsia="Georgia"/>
        </w:rPr>
        <w:t xml:space="preserve"> </w:t>
      </w:r>
      <w:r>
        <w:t>gorge</w:t>
      </w:r>
      <w:r>
        <w:rPr>
          <w:rFonts w:eastAsia="Georgia"/>
        </w:rPr>
        <w:t xml:space="preserve"> </w:t>
      </w:r>
      <w:r>
        <w:t>brun</w:t>
      </w:r>
      <w:r>
        <w:rPr>
          <w:rFonts w:eastAsia="Georgia"/>
        </w:rPr>
        <w:t xml:space="preserve"> </w:t>
      </w:r>
      <w:r>
        <w:t>clair</w:t>
      </w:r>
      <w:r w:rsidR="004C7F27">
        <w:t xml:space="preserve">, </w:t>
      </w:r>
      <w:r>
        <w:t>app</w:t>
      </w:r>
      <w:r>
        <w:t>a</w:t>
      </w:r>
      <w:r>
        <w:t>raissait</w:t>
      </w:r>
      <w:r>
        <w:rPr>
          <w:rFonts w:eastAsia="Georgia"/>
        </w:rPr>
        <w:t xml:space="preserve"> </w:t>
      </w:r>
      <w:r>
        <w:t>une</w:t>
      </w:r>
      <w:r>
        <w:rPr>
          <w:rFonts w:eastAsia="Georgia"/>
        </w:rPr>
        <w:t xml:space="preserve"> </w:t>
      </w:r>
      <w:r>
        <w:t>petite</w:t>
      </w:r>
      <w:r>
        <w:rPr>
          <w:rFonts w:eastAsia="Georgia"/>
        </w:rPr>
        <w:t xml:space="preserve"> </w:t>
      </w:r>
      <w:r>
        <w:t>merveille</w:t>
      </w:r>
      <w:r>
        <w:rPr>
          <w:rFonts w:eastAsia="Georgia"/>
        </w:rPr>
        <w:t xml:space="preserve"> </w:t>
      </w:r>
      <w:r>
        <w:t>de</w:t>
      </w:r>
      <w:r>
        <w:rPr>
          <w:rFonts w:eastAsia="Georgia"/>
        </w:rPr>
        <w:t xml:space="preserve"> </w:t>
      </w:r>
      <w:r>
        <w:t>beauté</w:t>
      </w:r>
      <w:r>
        <w:rPr>
          <w:rFonts w:eastAsia="Georgia"/>
        </w:rPr>
        <w:t xml:space="preserve"> </w:t>
      </w:r>
      <w:r>
        <w:t>n</w:t>
      </w:r>
      <w:r w:rsidR="004C7F27">
        <w:rPr>
          <w:rFonts w:eastAsia="Georgia"/>
        </w:rPr>
        <w:t>’</w:t>
      </w:r>
      <w:r>
        <w:t>était</w:t>
      </w:r>
      <w:r>
        <w:rPr>
          <w:rFonts w:eastAsia="Georgia"/>
        </w:rPr>
        <w:t xml:space="preserve"> </w:t>
      </w:r>
      <w:r>
        <w:t>en</w:t>
      </w:r>
      <w:r>
        <w:rPr>
          <w:rFonts w:eastAsia="Georgia"/>
        </w:rPr>
        <w:t xml:space="preserve"> </w:t>
      </w:r>
      <w:r>
        <w:t>réalité</w:t>
      </w:r>
      <w:r>
        <w:rPr>
          <w:rFonts w:eastAsia="Georgia"/>
        </w:rPr>
        <w:t xml:space="preserve"> </w:t>
      </w:r>
      <w:r>
        <w:t>qu</w:t>
      </w:r>
      <w:r w:rsidR="004C7F27">
        <w:rPr>
          <w:rFonts w:eastAsia="Georgia"/>
        </w:rPr>
        <w:t>’</w:t>
      </w:r>
      <w:r>
        <w:t>une</w:t>
      </w:r>
      <w:r>
        <w:rPr>
          <w:rFonts w:eastAsia="Georgia"/>
        </w:rPr>
        <w:t xml:space="preserve"> </w:t>
      </w:r>
      <w:r>
        <w:t>sauvage</w:t>
      </w:r>
      <w:r>
        <w:rPr>
          <w:rFonts w:eastAsia="Georgia"/>
        </w:rPr>
        <w:t xml:space="preserve"> </w:t>
      </w:r>
      <w:r>
        <w:t>habitante</w:t>
      </w:r>
      <w:r>
        <w:rPr>
          <w:rFonts w:eastAsia="Georgia"/>
        </w:rPr>
        <w:t xml:space="preserve"> </w:t>
      </w:r>
      <w:r>
        <w:t>des</w:t>
      </w:r>
      <w:r>
        <w:rPr>
          <w:rFonts w:eastAsia="Georgia"/>
        </w:rPr>
        <w:t xml:space="preserve"> </w:t>
      </w:r>
      <w:r>
        <w:t>forêts</w:t>
      </w:r>
      <w:r w:rsidR="004C7F27">
        <w:t xml:space="preserve"> ; </w:t>
      </w:r>
      <w:r>
        <w:t>elle</w:t>
      </w:r>
      <w:r>
        <w:rPr>
          <w:rFonts w:eastAsia="Georgia"/>
        </w:rPr>
        <w:t xml:space="preserve"> </w:t>
      </w:r>
      <w:r>
        <w:t>répondit</w:t>
      </w:r>
      <w:r>
        <w:rPr>
          <w:rFonts w:eastAsia="Georgia"/>
        </w:rPr>
        <w:t xml:space="preserve"> </w:t>
      </w:r>
      <w:r>
        <w:t>à</w:t>
      </w:r>
      <w:r>
        <w:rPr>
          <w:rFonts w:eastAsia="Georgia"/>
        </w:rPr>
        <w:t xml:space="preserve"> </w:t>
      </w:r>
      <w:r>
        <w:t>peine</w:t>
      </w:r>
      <w:r w:rsidR="004C7F27">
        <w:t>. « </w:t>
      </w:r>
      <w:r>
        <w:t>Je</w:t>
      </w:r>
      <w:r>
        <w:rPr>
          <w:rFonts w:eastAsia="Georgia"/>
        </w:rPr>
        <w:t xml:space="preserve"> </w:t>
      </w:r>
      <w:r>
        <w:t>m</w:t>
      </w:r>
      <w:r w:rsidR="004C7F27">
        <w:rPr>
          <w:rFonts w:eastAsia="Georgia"/>
        </w:rPr>
        <w:t>’</w:t>
      </w:r>
      <w:r>
        <w:t>étonne</w:t>
      </w:r>
      <w:r w:rsidR="004C7F27">
        <w:t xml:space="preserve">, </w:t>
      </w:r>
      <w:r>
        <w:t>poursuivit</w:t>
      </w:r>
      <w:r>
        <w:rPr>
          <w:rFonts w:eastAsia="Georgia"/>
        </w:rPr>
        <w:t xml:space="preserve"> </w:t>
      </w:r>
      <w:proofErr w:type="spellStart"/>
      <w:r>
        <w:t>Smirre</w:t>
      </w:r>
      <w:proofErr w:type="spellEnd"/>
      <w:r w:rsidR="004C7F27">
        <w:t xml:space="preserve">, </w:t>
      </w:r>
      <w:r>
        <w:t>qu</w:t>
      </w:r>
      <w:r w:rsidR="004C7F27">
        <w:rPr>
          <w:rFonts w:eastAsia="Georgia"/>
        </w:rPr>
        <w:t>’</w:t>
      </w:r>
      <w:r>
        <w:t>un</w:t>
      </w:r>
      <w:r>
        <w:rPr>
          <w:rFonts w:eastAsia="Georgia"/>
        </w:rPr>
        <w:t xml:space="preserve"> </w:t>
      </w:r>
      <w:r>
        <w:t>chasseur</w:t>
      </w:r>
      <w:r>
        <w:rPr>
          <w:rFonts w:eastAsia="Georgia"/>
        </w:rPr>
        <w:t xml:space="preserve"> </w:t>
      </w:r>
      <w:r>
        <w:t>de</w:t>
      </w:r>
      <w:r>
        <w:rPr>
          <w:rFonts w:eastAsia="Georgia"/>
        </w:rPr>
        <w:t xml:space="preserve"> </w:t>
      </w:r>
      <w:r>
        <w:t>ton</w:t>
      </w:r>
      <w:r>
        <w:rPr>
          <w:rFonts w:eastAsia="Georgia"/>
        </w:rPr>
        <w:t xml:space="preserve"> </w:t>
      </w:r>
      <w:r>
        <w:t>mérite</w:t>
      </w:r>
      <w:r>
        <w:rPr>
          <w:rFonts w:eastAsia="Georgia"/>
        </w:rPr>
        <w:t xml:space="preserve"> </w:t>
      </w:r>
      <w:r>
        <w:t>se</w:t>
      </w:r>
      <w:r>
        <w:rPr>
          <w:rFonts w:eastAsia="Georgia"/>
        </w:rPr>
        <w:t xml:space="preserve"> </w:t>
      </w:r>
      <w:r>
        <w:t>contente</w:t>
      </w:r>
      <w:r>
        <w:rPr>
          <w:rFonts w:eastAsia="Georgia"/>
        </w:rPr>
        <w:t xml:space="preserve"> </w:t>
      </w:r>
      <w:r>
        <w:t>de</w:t>
      </w:r>
      <w:r>
        <w:rPr>
          <w:rFonts w:eastAsia="Georgia"/>
        </w:rPr>
        <w:t xml:space="preserve"> </w:t>
      </w:r>
      <w:r>
        <w:t>prendre</w:t>
      </w:r>
      <w:r>
        <w:rPr>
          <w:rFonts w:eastAsia="Georgia"/>
        </w:rPr>
        <w:t xml:space="preserve"> </w:t>
      </w:r>
      <w:r>
        <w:t>des</w:t>
      </w:r>
      <w:r>
        <w:rPr>
          <w:rFonts w:eastAsia="Georgia"/>
        </w:rPr>
        <w:t xml:space="preserve"> </w:t>
      </w:r>
      <w:r>
        <w:t>écureuils</w:t>
      </w:r>
      <w:r w:rsidR="004C7F27">
        <w:t xml:space="preserve">, </w:t>
      </w:r>
      <w:r>
        <w:t>lorsqu</w:t>
      </w:r>
      <w:r w:rsidR="004C7F27">
        <w:rPr>
          <w:rFonts w:eastAsia="Georgia"/>
        </w:rPr>
        <w:t>’</w:t>
      </w:r>
      <w:r>
        <w:t>il</w:t>
      </w:r>
      <w:r>
        <w:rPr>
          <w:rFonts w:eastAsia="Georgia"/>
        </w:rPr>
        <w:t xml:space="preserve"> </w:t>
      </w:r>
      <w:r>
        <w:t>y</w:t>
      </w:r>
      <w:r>
        <w:rPr>
          <w:rFonts w:eastAsia="Georgia"/>
        </w:rPr>
        <w:t xml:space="preserve"> </w:t>
      </w:r>
      <w:r>
        <w:t>a</w:t>
      </w:r>
      <w:r>
        <w:rPr>
          <w:rFonts w:eastAsia="Georgia"/>
        </w:rPr>
        <w:t xml:space="preserve"> </w:t>
      </w:r>
      <w:r>
        <w:t>à</w:t>
      </w:r>
      <w:r>
        <w:rPr>
          <w:rFonts w:eastAsia="Georgia"/>
        </w:rPr>
        <w:t xml:space="preserve"> </w:t>
      </w:r>
      <w:r>
        <w:t>sa</w:t>
      </w:r>
      <w:r>
        <w:rPr>
          <w:rFonts w:eastAsia="Georgia"/>
        </w:rPr>
        <w:t xml:space="preserve"> </w:t>
      </w:r>
      <w:r>
        <w:t>portée</w:t>
      </w:r>
      <w:r>
        <w:rPr>
          <w:rFonts w:eastAsia="Georgia"/>
        </w:rPr>
        <w:t xml:space="preserve"> </w:t>
      </w:r>
      <w:r>
        <w:t>un</w:t>
      </w:r>
      <w:r>
        <w:rPr>
          <w:rFonts w:eastAsia="Georgia"/>
        </w:rPr>
        <w:t xml:space="preserve"> </w:t>
      </w:r>
      <w:r>
        <w:t>bien</w:t>
      </w:r>
      <w:r>
        <w:rPr>
          <w:rFonts w:eastAsia="Georgia"/>
        </w:rPr>
        <w:t xml:space="preserve"> </w:t>
      </w:r>
      <w:r>
        <w:t>meilleur</w:t>
      </w:r>
      <w:r>
        <w:rPr>
          <w:rFonts w:eastAsia="Georgia"/>
        </w:rPr>
        <w:t xml:space="preserve"> </w:t>
      </w:r>
      <w:r>
        <w:t>gibier</w:t>
      </w:r>
      <w:r w:rsidR="004C7F27">
        <w:t>. »</w:t>
      </w:r>
      <w:r>
        <w:rPr>
          <w:rFonts w:eastAsia="Georgia"/>
        </w:rPr>
        <w:t xml:space="preserve"> </w:t>
      </w:r>
      <w:r>
        <w:t>Il</w:t>
      </w:r>
      <w:r>
        <w:rPr>
          <w:rFonts w:eastAsia="Georgia"/>
        </w:rPr>
        <w:t xml:space="preserve"> </w:t>
      </w:r>
      <w:r>
        <w:t>fit</w:t>
      </w:r>
      <w:r>
        <w:rPr>
          <w:rFonts w:eastAsia="Georgia"/>
        </w:rPr>
        <w:t xml:space="preserve"> </w:t>
      </w:r>
      <w:r>
        <w:t>une</w:t>
      </w:r>
      <w:r>
        <w:rPr>
          <w:rFonts w:eastAsia="Georgia"/>
        </w:rPr>
        <w:t xml:space="preserve"> </w:t>
      </w:r>
      <w:r>
        <w:t>pause</w:t>
      </w:r>
      <w:r w:rsidR="004C7F27">
        <w:t xml:space="preserve">, </w:t>
      </w:r>
      <w:r>
        <w:t>mais</w:t>
      </w:r>
      <w:r>
        <w:rPr>
          <w:rFonts w:eastAsia="Georgia"/>
        </w:rPr>
        <w:t xml:space="preserve"> </w:t>
      </w:r>
      <w:r>
        <w:t>comme</w:t>
      </w:r>
      <w:r>
        <w:rPr>
          <w:rFonts w:eastAsia="Georgia"/>
        </w:rPr>
        <w:t xml:space="preserve"> </w:t>
      </w:r>
      <w:r>
        <w:t>la</w:t>
      </w:r>
      <w:r>
        <w:rPr>
          <w:rFonts w:eastAsia="Georgia"/>
        </w:rPr>
        <w:t xml:space="preserve"> </w:t>
      </w:r>
      <w:r>
        <w:t>martre</w:t>
      </w:r>
      <w:r>
        <w:rPr>
          <w:rFonts w:eastAsia="Georgia"/>
        </w:rPr>
        <w:t xml:space="preserve"> </w:t>
      </w:r>
      <w:r>
        <w:t>lui</w:t>
      </w:r>
      <w:r>
        <w:rPr>
          <w:rFonts w:eastAsia="Georgia"/>
        </w:rPr>
        <w:t xml:space="preserve"> </w:t>
      </w:r>
      <w:r>
        <w:t>riait</w:t>
      </w:r>
      <w:r>
        <w:rPr>
          <w:rFonts w:eastAsia="Georgia"/>
        </w:rPr>
        <w:t xml:space="preserve"> </w:t>
      </w:r>
      <w:r>
        <w:t>insolemment</w:t>
      </w:r>
      <w:r>
        <w:rPr>
          <w:rFonts w:eastAsia="Georgia"/>
        </w:rPr>
        <w:t xml:space="preserve"> </w:t>
      </w:r>
      <w:r>
        <w:t>au</w:t>
      </w:r>
      <w:r>
        <w:rPr>
          <w:rFonts w:eastAsia="Georgia"/>
        </w:rPr>
        <w:t xml:space="preserve"> </w:t>
      </w:r>
      <w:r>
        <w:t>nez</w:t>
      </w:r>
      <w:r w:rsidR="004C7F27">
        <w:t xml:space="preserve">, </w:t>
      </w:r>
      <w:r>
        <w:t>il</w:t>
      </w:r>
      <w:r>
        <w:rPr>
          <w:rFonts w:eastAsia="Georgia"/>
        </w:rPr>
        <w:t xml:space="preserve"> </w:t>
      </w:r>
      <w:r>
        <w:t>continua</w:t>
      </w:r>
      <w:r w:rsidR="004C7F27">
        <w:t> : « </w:t>
      </w:r>
      <w:r>
        <w:t>Serait-il</w:t>
      </w:r>
      <w:r>
        <w:rPr>
          <w:rFonts w:eastAsia="Georgia"/>
        </w:rPr>
        <w:t xml:space="preserve"> </w:t>
      </w:r>
      <w:r>
        <w:t>possible</w:t>
      </w:r>
      <w:r>
        <w:rPr>
          <w:rFonts w:eastAsia="Georgia"/>
        </w:rPr>
        <w:t xml:space="preserve"> </w:t>
      </w:r>
      <w:r>
        <w:t>que</w:t>
      </w:r>
      <w:r>
        <w:rPr>
          <w:rFonts w:eastAsia="Georgia"/>
        </w:rPr>
        <w:t xml:space="preserve"> </w:t>
      </w:r>
      <w:r>
        <w:t>tu</w:t>
      </w:r>
      <w:r>
        <w:rPr>
          <w:rFonts w:eastAsia="Georgia"/>
        </w:rPr>
        <w:t xml:space="preserve"> </w:t>
      </w:r>
      <w:r>
        <w:t>n</w:t>
      </w:r>
      <w:r w:rsidR="004C7F27">
        <w:rPr>
          <w:rFonts w:eastAsia="Georgia"/>
        </w:rPr>
        <w:t>’</w:t>
      </w:r>
      <w:r>
        <w:t>aies</w:t>
      </w:r>
      <w:r>
        <w:rPr>
          <w:rFonts w:eastAsia="Georgia"/>
        </w:rPr>
        <w:t xml:space="preserve"> </w:t>
      </w:r>
      <w:r>
        <w:t>pas</w:t>
      </w:r>
      <w:r>
        <w:rPr>
          <w:rFonts w:eastAsia="Georgia"/>
        </w:rPr>
        <w:t xml:space="preserve"> </w:t>
      </w:r>
      <w:r>
        <w:t>vu</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là-bas</w:t>
      </w:r>
      <w:r w:rsidR="004C7F27">
        <w:t xml:space="preserve">, </w:t>
      </w:r>
      <w:r>
        <w:t>sous</w:t>
      </w:r>
      <w:r>
        <w:rPr>
          <w:rFonts w:eastAsia="Georgia"/>
        </w:rPr>
        <w:t xml:space="preserve"> </w:t>
      </w:r>
      <w:r>
        <w:t>la</w:t>
      </w:r>
      <w:r>
        <w:rPr>
          <w:rFonts w:eastAsia="Georgia"/>
        </w:rPr>
        <w:t xml:space="preserve"> </w:t>
      </w:r>
      <w:r>
        <w:lastRenderedPageBreak/>
        <w:t>falaise</w:t>
      </w:r>
      <w:r w:rsidR="004C7F27">
        <w:t xml:space="preserve"> ? </w:t>
      </w:r>
      <w:r>
        <w:t>Ou</w:t>
      </w:r>
      <w:r>
        <w:rPr>
          <w:rFonts w:eastAsia="Georgia"/>
        </w:rPr>
        <w:t xml:space="preserve"> </w:t>
      </w:r>
      <w:r>
        <w:t>n</w:t>
      </w:r>
      <w:r w:rsidR="004C7F27">
        <w:rPr>
          <w:rFonts w:eastAsia="Georgia"/>
        </w:rPr>
        <w:t>’</w:t>
      </w:r>
      <w:r>
        <w:t>es-tu</w:t>
      </w:r>
      <w:r>
        <w:rPr>
          <w:rFonts w:eastAsia="Georgia"/>
        </w:rPr>
        <w:t xml:space="preserve"> </w:t>
      </w:r>
      <w:r>
        <w:t>pas</w:t>
      </w:r>
      <w:r>
        <w:rPr>
          <w:rFonts w:eastAsia="Georgia"/>
        </w:rPr>
        <w:t xml:space="preserve"> </w:t>
      </w:r>
      <w:r>
        <w:t>un</w:t>
      </w:r>
      <w:r>
        <w:rPr>
          <w:rFonts w:eastAsia="Georgia"/>
        </w:rPr>
        <w:t xml:space="preserve"> </w:t>
      </w:r>
      <w:r>
        <w:t>grimpeur</w:t>
      </w:r>
      <w:r>
        <w:rPr>
          <w:rFonts w:eastAsia="Georgia"/>
        </w:rPr>
        <w:t xml:space="preserve"> </w:t>
      </w:r>
      <w:r>
        <w:t>assez</w:t>
      </w:r>
      <w:r>
        <w:rPr>
          <w:rFonts w:eastAsia="Georgia"/>
        </w:rPr>
        <w:t xml:space="preserve"> </w:t>
      </w:r>
      <w:r>
        <w:t>habile</w:t>
      </w:r>
      <w:r>
        <w:rPr>
          <w:rFonts w:eastAsia="Georgia"/>
        </w:rPr>
        <w:t xml:space="preserve"> </w:t>
      </w:r>
      <w:r>
        <w:t>pour</w:t>
      </w:r>
      <w:r>
        <w:rPr>
          <w:rFonts w:eastAsia="Georgia"/>
        </w:rPr>
        <w:t xml:space="preserve"> </w:t>
      </w:r>
      <w:r>
        <w:t>descendre</w:t>
      </w:r>
      <w:r>
        <w:rPr>
          <w:rFonts w:eastAsia="Georgia"/>
        </w:rPr>
        <w:t xml:space="preserve"> </w:t>
      </w:r>
      <w:r>
        <w:t>jusque-là</w:t>
      </w:r>
      <w:r w:rsidR="004C7F27">
        <w:t> ? »</w:t>
      </w:r>
    </w:p>
    <w:p w14:paraId="49D5D309" w14:textId="77777777" w:rsidR="004C7F27" w:rsidRDefault="004C163A" w:rsidP="004C163A">
      <w:r>
        <w:t>Cette</w:t>
      </w:r>
      <w:r>
        <w:rPr>
          <w:rFonts w:eastAsia="Georgia"/>
        </w:rPr>
        <w:t xml:space="preserve"> </w:t>
      </w:r>
      <w:r>
        <w:t>fois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besoin</w:t>
      </w:r>
      <w:r>
        <w:rPr>
          <w:rFonts w:eastAsia="Georgia"/>
        </w:rPr>
        <w:t xml:space="preserve"> </w:t>
      </w:r>
      <w:r>
        <w:t>d</w:t>
      </w:r>
      <w:r w:rsidR="004C7F27">
        <w:rPr>
          <w:rFonts w:eastAsia="Georgia"/>
        </w:rPr>
        <w:t>’</w:t>
      </w:r>
      <w:r>
        <w:t>attendre</w:t>
      </w:r>
      <w:r>
        <w:rPr>
          <w:rFonts w:eastAsia="Georgia"/>
        </w:rPr>
        <w:t xml:space="preserve"> </w:t>
      </w:r>
      <w:r>
        <w:t>la</w:t>
      </w:r>
      <w:r>
        <w:rPr>
          <w:rFonts w:eastAsia="Georgia"/>
        </w:rPr>
        <w:t xml:space="preserve"> </w:t>
      </w:r>
      <w:r>
        <w:t>réponse</w:t>
      </w:r>
      <w:r w:rsidR="004C7F27">
        <w:t xml:space="preserve">. </w:t>
      </w:r>
      <w:r>
        <w:t>La</w:t>
      </w:r>
      <w:r>
        <w:rPr>
          <w:rFonts w:eastAsia="Georgia"/>
        </w:rPr>
        <w:t xml:space="preserve"> </w:t>
      </w:r>
      <w:r>
        <w:t>martre</w:t>
      </w:r>
      <w:r>
        <w:rPr>
          <w:rFonts w:eastAsia="Georgia"/>
        </w:rPr>
        <w:t xml:space="preserve"> </w:t>
      </w:r>
      <w:r>
        <w:t>se</w:t>
      </w:r>
      <w:r>
        <w:rPr>
          <w:rFonts w:eastAsia="Georgia"/>
        </w:rPr>
        <w:t xml:space="preserve"> </w:t>
      </w:r>
      <w:r>
        <w:t>précipitait</w:t>
      </w:r>
      <w:r>
        <w:rPr>
          <w:rFonts w:eastAsia="Georgia"/>
        </w:rPr>
        <w:t xml:space="preserve"> </w:t>
      </w:r>
      <w:r>
        <w:t>vers</w:t>
      </w:r>
      <w:r>
        <w:rPr>
          <w:rFonts w:eastAsia="Georgia"/>
        </w:rPr>
        <w:t xml:space="preserve"> </w:t>
      </w:r>
      <w:r>
        <w:t>lui</w:t>
      </w:r>
      <w:r w:rsidR="004C7F27">
        <w:t xml:space="preserve">, </w:t>
      </w:r>
      <w:r>
        <w:t>le</w:t>
      </w:r>
      <w:r>
        <w:rPr>
          <w:rFonts w:eastAsia="Georgia"/>
        </w:rPr>
        <w:t xml:space="preserve"> </w:t>
      </w:r>
      <w:r>
        <w:t>dos</w:t>
      </w:r>
      <w:r>
        <w:rPr>
          <w:rFonts w:eastAsia="Georgia"/>
        </w:rPr>
        <w:t xml:space="preserve"> </w:t>
      </w:r>
      <w:r>
        <w:t>rond</w:t>
      </w:r>
      <w:r>
        <w:rPr>
          <w:rFonts w:eastAsia="Georgia"/>
        </w:rPr>
        <w:t xml:space="preserve"> </w:t>
      </w:r>
      <w:r>
        <w:t>et</w:t>
      </w:r>
      <w:r>
        <w:rPr>
          <w:rFonts w:eastAsia="Georgia"/>
        </w:rPr>
        <w:t xml:space="preserve"> </w:t>
      </w:r>
      <w:r>
        <w:t>les</w:t>
      </w:r>
      <w:r>
        <w:rPr>
          <w:rFonts w:eastAsia="Georgia"/>
        </w:rPr>
        <w:t xml:space="preserve"> </w:t>
      </w:r>
      <w:r>
        <w:t>poils</w:t>
      </w:r>
      <w:r>
        <w:rPr>
          <w:rFonts w:eastAsia="Georgia"/>
        </w:rPr>
        <w:t xml:space="preserve"> </w:t>
      </w:r>
      <w:r>
        <w:t>hérissés</w:t>
      </w:r>
      <w:r w:rsidR="004C7F27">
        <w:t>. « </w:t>
      </w:r>
      <w:r>
        <w:t>Tu</w:t>
      </w:r>
      <w:r>
        <w:rPr>
          <w:rFonts w:eastAsia="Georgia"/>
        </w:rPr>
        <w:t xml:space="preserve"> </w:t>
      </w:r>
      <w:r>
        <w:t>as</w:t>
      </w:r>
      <w:r>
        <w:rPr>
          <w:rFonts w:eastAsia="Georgia"/>
        </w:rPr>
        <w:t xml:space="preserve"> </w:t>
      </w:r>
      <w:r>
        <w:t>vu</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 </w:t>
      </w:r>
      <w:r>
        <w:t>siffla-t-elle</w:t>
      </w:r>
      <w:r w:rsidR="004C7F27">
        <w:t xml:space="preserve">. </w:t>
      </w:r>
      <w:r>
        <w:t>Où</w:t>
      </w:r>
      <w:r>
        <w:rPr>
          <w:rFonts w:eastAsia="Georgia"/>
        </w:rPr>
        <w:t xml:space="preserve"> </w:t>
      </w:r>
      <w:r>
        <w:t>sont-elles</w:t>
      </w:r>
      <w:r w:rsidR="004C7F27">
        <w:t xml:space="preserve"> ? </w:t>
      </w:r>
      <w:r>
        <w:t>Parle</w:t>
      </w:r>
      <w:r w:rsidR="004C7F27">
        <w:t xml:space="preserve">, </w:t>
      </w:r>
      <w:r>
        <w:t>ou</w:t>
      </w:r>
      <w:r>
        <w:rPr>
          <w:rFonts w:eastAsia="Georgia"/>
        </w:rPr>
        <w:t xml:space="preserve"> </w:t>
      </w:r>
      <w:r>
        <w:t>je</w:t>
      </w:r>
      <w:r>
        <w:rPr>
          <w:rFonts w:eastAsia="Georgia"/>
        </w:rPr>
        <w:t xml:space="preserve"> </w:t>
      </w:r>
      <w:r>
        <w:t>te</w:t>
      </w:r>
      <w:r>
        <w:rPr>
          <w:rFonts w:eastAsia="Georgia"/>
        </w:rPr>
        <w:t xml:space="preserve"> </w:t>
      </w:r>
      <w:r>
        <w:t>saute</w:t>
      </w:r>
      <w:r>
        <w:rPr>
          <w:rFonts w:eastAsia="Georgia"/>
        </w:rPr>
        <w:t xml:space="preserve"> </w:t>
      </w:r>
      <w:r>
        <w:t>à</w:t>
      </w:r>
      <w:r>
        <w:rPr>
          <w:rFonts w:eastAsia="Georgia"/>
        </w:rPr>
        <w:t xml:space="preserve"> </w:t>
      </w:r>
      <w:r>
        <w:t>la</w:t>
      </w:r>
      <w:r>
        <w:rPr>
          <w:rFonts w:eastAsia="Georgia"/>
        </w:rPr>
        <w:t xml:space="preserve"> </w:t>
      </w:r>
      <w:r>
        <w:t>gorge</w:t>
      </w:r>
      <w:r w:rsidR="004C7F27">
        <w:t>.</w:t>
      </w:r>
    </w:p>
    <w:p w14:paraId="513FA5D4" w14:textId="034D5C2D" w:rsidR="004C163A" w:rsidRDefault="004C7F27" w:rsidP="004C163A">
      <w:r>
        <w:t>— </w:t>
      </w:r>
      <w:r w:rsidR="004C163A">
        <w:t>Doucement</w:t>
      </w:r>
      <w:r>
        <w:t xml:space="preserve">, </w:t>
      </w:r>
      <w:r w:rsidR="004C163A">
        <w:t>doucement</w:t>
      </w:r>
      <w:r>
        <w:t xml:space="preserve">, </w:t>
      </w:r>
      <w:r w:rsidR="004C163A">
        <w:t>rappelle-toi</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deux</w:t>
      </w:r>
      <w:r w:rsidR="004C163A">
        <w:rPr>
          <w:rFonts w:eastAsia="Georgia"/>
        </w:rPr>
        <w:t xml:space="preserve"> </w:t>
      </w:r>
      <w:r w:rsidR="004C163A">
        <w:t>fois</w:t>
      </w:r>
      <w:r w:rsidR="004C163A">
        <w:rPr>
          <w:rFonts w:eastAsia="Georgia"/>
        </w:rPr>
        <w:t xml:space="preserve"> </w:t>
      </w:r>
      <w:r w:rsidR="004C163A">
        <w:t>grand</w:t>
      </w:r>
      <w:r w:rsidR="004C163A">
        <w:rPr>
          <w:rFonts w:eastAsia="Georgia"/>
        </w:rPr>
        <w:t xml:space="preserve"> </w:t>
      </w:r>
      <w:r w:rsidR="004C163A">
        <w:t>comme</w:t>
      </w:r>
      <w:r w:rsidR="004C163A">
        <w:rPr>
          <w:rFonts w:eastAsia="Georgia"/>
        </w:rPr>
        <w:t xml:space="preserve"> </w:t>
      </w:r>
      <w:r w:rsidR="004C163A">
        <w:t>toi</w:t>
      </w:r>
      <w:r>
        <w:t xml:space="preserve">, </w:t>
      </w:r>
      <w:r w:rsidR="004C163A">
        <w:t>et</w:t>
      </w:r>
      <w:r w:rsidR="004C163A">
        <w:rPr>
          <w:rFonts w:eastAsia="Georgia"/>
        </w:rPr>
        <w:t xml:space="preserve"> </w:t>
      </w:r>
      <w:r w:rsidR="004C163A">
        <w:t>sois</w:t>
      </w:r>
      <w:r w:rsidR="004C163A">
        <w:rPr>
          <w:rFonts w:eastAsia="Georgia"/>
        </w:rPr>
        <w:t xml:space="preserve"> </w:t>
      </w:r>
      <w:r w:rsidR="004C163A">
        <w:t>polie</w:t>
      </w:r>
      <w:r>
        <w:t xml:space="preserve">. </w:t>
      </w:r>
      <w:r w:rsidR="004C163A">
        <w:t>Je</w:t>
      </w:r>
      <w:r w:rsidR="004C163A">
        <w:rPr>
          <w:rFonts w:eastAsia="Georgia"/>
        </w:rPr>
        <w:t xml:space="preserve"> </w:t>
      </w:r>
      <w:r w:rsidR="004C163A">
        <w:t>ne</w:t>
      </w:r>
      <w:r w:rsidR="004C163A">
        <w:rPr>
          <w:rFonts w:eastAsia="Georgia"/>
        </w:rPr>
        <w:t xml:space="preserve"> </w:t>
      </w:r>
      <w:r w:rsidR="004C163A">
        <w:t>demande</w:t>
      </w:r>
      <w:r w:rsidR="004C163A">
        <w:rPr>
          <w:rFonts w:eastAsia="Georgia"/>
        </w:rPr>
        <w:t xml:space="preserve"> </w:t>
      </w:r>
      <w:r w:rsidR="004C163A">
        <w:t>pas</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montrer</w:t>
      </w:r>
      <w:r w:rsidR="004C163A">
        <w:rPr>
          <w:rFonts w:eastAsia="Georgia"/>
        </w:rPr>
        <w:t xml:space="preserve"> </w:t>
      </w:r>
      <w:r w:rsidR="004C163A">
        <w:t>les</w:t>
      </w:r>
      <w:r w:rsidR="004C163A">
        <w:rPr>
          <w:rFonts w:eastAsia="Georgia"/>
        </w:rPr>
        <w:t xml:space="preserve"> </w:t>
      </w:r>
      <w:r w:rsidR="004C163A">
        <w:t>oies</w:t>
      </w:r>
      <w:r>
        <w:t>. »</w:t>
      </w:r>
      <w:r w:rsidR="004C163A">
        <w:rPr>
          <w:rFonts w:eastAsia="Georgia"/>
        </w:rPr>
        <w:t xml:space="preserve"> </w:t>
      </w:r>
      <w:r w:rsidR="004C163A">
        <w:t>Un</w:t>
      </w:r>
      <w:r w:rsidR="004C163A">
        <w:rPr>
          <w:rFonts w:eastAsia="Georgia"/>
        </w:rPr>
        <w:t xml:space="preserve"> </w:t>
      </w:r>
      <w:r w:rsidR="004C163A">
        <w:t>instant</w:t>
      </w:r>
      <w:r w:rsidR="004C163A">
        <w:rPr>
          <w:rFonts w:eastAsia="Georgia"/>
        </w:rPr>
        <w:t xml:space="preserve"> </w:t>
      </w:r>
      <w:r w:rsidR="004C163A">
        <w:t>après</w:t>
      </w:r>
      <w:r w:rsidR="004C163A">
        <w:rPr>
          <w:rFonts w:eastAsia="Georgia"/>
        </w:rPr>
        <w:t xml:space="preserve"> </w:t>
      </w:r>
      <w:r w:rsidR="004C163A">
        <w:t>elle</w:t>
      </w:r>
      <w:r w:rsidR="004C163A">
        <w:rPr>
          <w:rFonts w:eastAsia="Georgia"/>
        </w:rPr>
        <w:t xml:space="preserve"> </w:t>
      </w:r>
      <w:r w:rsidR="004C163A">
        <w:t>était</w:t>
      </w:r>
      <w:r w:rsidR="004C163A">
        <w:rPr>
          <w:rFonts w:eastAsia="Georgia"/>
        </w:rPr>
        <w:t xml:space="preserve"> </w:t>
      </w:r>
      <w:r w:rsidR="004C163A">
        <w:t>déjà</w:t>
      </w:r>
      <w:r w:rsidR="004C163A">
        <w:rPr>
          <w:rFonts w:eastAsia="Georgia"/>
        </w:rPr>
        <w:t xml:space="preserve"> </w:t>
      </w:r>
      <w:r w:rsidR="004C163A">
        <w:t>en</w:t>
      </w:r>
      <w:r w:rsidR="004C163A">
        <w:rPr>
          <w:rFonts w:eastAsia="Georgia"/>
        </w:rPr>
        <w:t xml:space="preserve"> </w:t>
      </w:r>
      <w:r w:rsidR="004C163A">
        <w:t>route</w:t>
      </w:r>
      <w:r>
        <w:t xml:space="preserve"> ; </w:t>
      </w:r>
      <w:proofErr w:type="spellStart"/>
      <w:r w:rsidR="004C163A">
        <w:t>Smirre</w:t>
      </w:r>
      <w:proofErr w:type="spellEnd"/>
      <w:r w:rsidR="004C163A">
        <w:rPr>
          <w:rFonts w:eastAsia="Georgia"/>
        </w:rPr>
        <w:t xml:space="preserve"> </w:t>
      </w:r>
      <w:r w:rsidR="004C163A">
        <w:t>suivait</w:t>
      </w:r>
      <w:r w:rsidR="004C163A">
        <w:rPr>
          <w:rFonts w:eastAsia="Georgia"/>
        </w:rPr>
        <w:t xml:space="preserve"> </w:t>
      </w:r>
      <w:r w:rsidR="004C163A">
        <w:t>des</w:t>
      </w:r>
      <w:r w:rsidR="004C163A">
        <w:rPr>
          <w:rFonts w:eastAsia="Georgia"/>
        </w:rPr>
        <w:t xml:space="preserve"> </w:t>
      </w:r>
      <w:r w:rsidR="004C163A">
        <w:t>yeux</w:t>
      </w:r>
      <w:r w:rsidR="004C163A">
        <w:rPr>
          <w:rFonts w:eastAsia="Georgia"/>
        </w:rPr>
        <w:t xml:space="preserve"> </w:t>
      </w:r>
      <w:r w:rsidR="004C163A">
        <w:t>le</w:t>
      </w:r>
      <w:r w:rsidR="004C163A">
        <w:rPr>
          <w:rFonts w:eastAsia="Georgia"/>
        </w:rPr>
        <w:t xml:space="preserve"> </w:t>
      </w:r>
      <w:r w:rsidR="004C163A">
        <w:t>corps</w:t>
      </w:r>
      <w:r w:rsidR="004C163A">
        <w:rPr>
          <w:rFonts w:eastAsia="Georgia"/>
        </w:rPr>
        <w:t xml:space="preserve"> </w:t>
      </w:r>
      <w:r w:rsidR="004C163A">
        <w:t>de</w:t>
      </w:r>
      <w:r w:rsidR="004C163A">
        <w:rPr>
          <w:rFonts w:eastAsia="Georgia"/>
        </w:rPr>
        <w:t xml:space="preserve"> </w:t>
      </w:r>
      <w:r w:rsidR="004C163A">
        <w:t>serpent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martre</w:t>
      </w:r>
      <w:r>
        <w:t xml:space="preserve">, </w:t>
      </w:r>
      <w:r w:rsidR="004C163A">
        <w:t>qui</w:t>
      </w:r>
      <w:r w:rsidR="004C163A">
        <w:rPr>
          <w:rFonts w:eastAsia="Georgia"/>
        </w:rPr>
        <w:t xml:space="preserve"> </w:t>
      </w:r>
      <w:r w:rsidR="004C163A">
        <w:t>coulait</w:t>
      </w:r>
      <w:r w:rsidR="004C163A">
        <w:rPr>
          <w:rFonts w:eastAsia="Georgia"/>
        </w:rPr>
        <w:t xml:space="preserve"> </w:t>
      </w:r>
      <w:r w:rsidR="004C163A">
        <w:t>de</w:t>
      </w:r>
      <w:r w:rsidR="004C163A">
        <w:rPr>
          <w:rFonts w:eastAsia="Georgia"/>
        </w:rPr>
        <w:t xml:space="preserve"> </w:t>
      </w:r>
      <w:r w:rsidR="004C163A">
        <w:t>branche</w:t>
      </w:r>
      <w:r w:rsidR="004C163A">
        <w:rPr>
          <w:rFonts w:eastAsia="Georgia"/>
        </w:rPr>
        <w:t xml:space="preserve"> </w:t>
      </w:r>
      <w:r w:rsidR="004C163A">
        <w:t>en</w:t>
      </w:r>
      <w:r w:rsidR="004C163A">
        <w:rPr>
          <w:rFonts w:eastAsia="Georgia"/>
        </w:rPr>
        <w:t xml:space="preserve"> </w:t>
      </w:r>
      <w:r w:rsidR="004C163A">
        <w:t>branche</w:t>
      </w:r>
      <w:r>
        <w:t xml:space="preserve"> ; </w:t>
      </w:r>
      <w:r w:rsidR="004C163A">
        <w:t>il</w:t>
      </w:r>
      <w:r w:rsidR="004C163A">
        <w:rPr>
          <w:rFonts w:eastAsia="Georgia"/>
        </w:rPr>
        <w:t xml:space="preserve"> </w:t>
      </w:r>
      <w:r w:rsidR="004C163A">
        <w:t>pensa</w:t>
      </w:r>
      <w:r>
        <w:t> : « </w:t>
      </w:r>
      <w:r w:rsidR="004C163A">
        <w:t>Ce</w:t>
      </w:r>
      <w:r w:rsidR="004C163A">
        <w:rPr>
          <w:rFonts w:eastAsia="Georgia"/>
        </w:rPr>
        <w:t xml:space="preserve"> </w:t>
      </w:r>
      <w:r w:rsidR="004C163A">
        <w:t>beau</w:t>
      </w:r>
      <w:r w:rsidR="004C163A">
        <w:rPr>
          <w:rFonts w:eastAsia="Georgia"/>
        </w:rPr>
        <w:t xml:space="preserve"> </w:t>
      </w:r>
      <w:r w:rsidR="004C163A">
        <w:t>chasseur</w:t>
      </w:r>
      <w:r w:rsidR="004C163A">
        <w:rPr>
          <w:rFonts w:eastAsia="Georgia"/>
        </w:rPr>
        <w:t xml:space="preserve"> </w:t>
      </w:r>
      <w:r w:rsidR="004C163A">
        <w:t>des</w:t>
      </w:r>
      <w:r w:rsidR="004C163A">
        <w:rPr>
          <w:rFonts w:eastAsia="Georgia"/>
        </w:rPr>
        <w:t xml:space="preserve"> </w:t>
      </w:r>
      <w:r w:rsidR="004C163A">
        <w:t>bois</w:t>
      </w:r>
      <w:r w:rsidR="004C163A">
        <w:rPr>
          <w:rFonts w:eastAsia="Georgia"/>
        </w:rPr>
        <w:t xml:space="preserve"> </w:t>
      </w:r>
      <w:r w:rsidR="004C163A">
        <w:t>a</w:t>
      </w:r>
      <w:r w:rsidR="004C163A">
        <w:rPr>
          <w:rFonts w:eastAsia="Georgia"/>
        </w:rPr>
        <w:t xml:space="preserve"> </w:t>
      </w:r>
      <w:r w:rsidR="004C163A">
        <w:t>le</w:t>
      </w:r>
      <w:r w:rsidR="004C163A">
        <w:rPr>
          <w:rFonts w:eastAsia="Georgia"/>
        </w:rPr>
        <w:t xml:space="preserve"> </w:t>
      </w:r>
      <w:r w:rsidR="004C163A">
        <w:t>cœur</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cruel</w:t>
      </w:r>
      <w:r w:rsidR="004C163A">
        <w:rPr>
          <w:rFonts w:eastAsia="Georgia"/>
        </w:rPr>
        <w:t xml:space="preserve"> </w:t>
      </w:r>
      <w:r w:rsidR="004C163A">
        <w:t>de</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forêt</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me</w:t>
      </w:r>
      <w:r w:rsidR="004C163A">
        <w:rPr>
          <w:rFonts w:eastAsia="Georgia"/>
        </w:rPr>
        <w:t xml:space="preserve"> </w:t>
      </w:r>
      <w:r w:rsidR="004C163A">
        <w:t>devront</w:t>
      </w:r>
      <w:r w:rsidR="004C163A">
        <w:rPr>
          <w:rFonts w:eastAsia="Georgia"/>
        </w:rPr>
        <w:t xml:space="preserve"> </w:t>
      </w:r>
      <w:r w:rsidR="004C163A">
        <w:t>un</w:t>
      </w:r>
      <w:r w:rsidR="004C163A">
        <w:rPr>
          <w:rFonts w:eastAsia="Georgia"/>
        </w:rPr>
        <w:t xml:space="preserve"> </w:t>
      </w:r>
      <w:r w:rsidR="004C163A">
        <w:t>réveil</w:t>
      </w:r>
      <w:r w:rsidR="004C163A">
        <w:rPr>
          <w:rFonts w:eastAsia="Georgia"/>
        </w:rPr>
        <w:t xml:space="preserve"> </w:t>
      </w:r>
      <w:r w:rsidR="004C163A">
        <w:t>sanglant</w:t>
      </w:r>
      <w:r>
        <w:t>. »</w:t>
      </w:r>
    </w:p>
    <w:p w14:paraId="4B56054A" w14:textId="77777777" w:rsidR="004C7F27" w:rsidRDefault="004C163A" w:rsidP="004C163A">
      <w:r>
        <w:t>Mais</w:t>
      </w:r>
      <w:r>
        <w:rPr>
          <w:rFonts w:eastAsia="Georgia"/>
        </w:rPr>
        <w:t xml:space="preserve"> </w:t>
      </w:r>
      <w:r>
        <w:t>au</w:t>
      </w:r>
      <w:r>
        <w:rPr>
          <w:rFonts w:eastAsia="Georgia"/>
        </w:rPr>
        <w:t xml:space="preserve"> </w:t>
      </w:r>
      <w:r>
        <w:t>moment</w:t>
      </w:r>
      <w:r>
        <w:rPr>
          <w:rFonts w:eastAsia="Georgia"/>
        </w:rPr>
        <w:t xml:space="preserve"> </w:t>
      </w:r>
      <w:r>
        <w:t>où</w:t>
      </w:r>
      <w:r>
        <w:rPr>
          <w:rFonts w:eastAsia="Georgia"/>
        </w:rPr>
        <w:t xml:space="preserve"> </w:t>
      </w:r>
      <w:proofErr w:type="spellStart"/>
      <w:r>
        <w:t>Smirre</w:t>
      </w:r>
      <w:proofErr w:type="spellEnd"/>
      <w:r>
        <w:rPr>
          <w:rFonts w:eastAsia="Georgia"/>
        </w:rPr>
        <w:t xml:space="preserve"> </w:t>
      </w:r>
      <w:r>
        <w:t>s</w:t>
      </w:r>
      <w:r w:rsidR="004C7F27">
        <w:rPr>
          <w:rFonts w:eastAsia="Georgia"/>
        </w:rPr>
        <w:t>’</w:t>
      </w:r>
      <w:r>
        <w:t>attendait</w:t>
      </w:r>
      <w:r>
        <w:rPr>
          <w:rFonts w:eastAsia="Georgia"/>
        </w:rPr>
        <w:t xml:space="preserve"> </w:t>
      </w:r>
      <w:r>
        <w:t>à</w:t>
      </w:r>
      <w:r>
        <w:rPr>
          <w:rFonts w:eastAsia="Georgia"/>
        </w:rPr>
        <w:t xml:space="preserve"> </w:t>
      </w:r>
      <w:r>
        <w:t>entendre</w:t>
      </w:r>
      <w:r>
        <w:rPr>
          <w:rFonts w:eastAsia="Georgia"/>
        </w:rPr>
        <w:t xml:space="preserve"> </w:t>
      </w:r>
      <w:r>
        <w:t>les</w:t>
      </w:r>
      <w:r>
        <w:rPr>
          <w:rFonts w:eastAsia="Georgia"/>
        </w:rPr>
        <w:t xml:space="preserve"> </w:t>
      </w:r>
      <w:r>
        <w:t>cris</w:t>
      </w:r>
      <w:r>
        <w:rPr>
          <w:rFonts w:eastAsia="Georgia"/>
        </w:rPr>
        <w:t xml:space="preserve"> </w:t>
      </w:r>
      <w:r>
        <w:t>d</w:t>
      </w:r>
      <w:r w:rsidR="004C7F27">
        <w:rPr>
          <w:rFonts w:eastAsia="Georgia"/>
        </w:rPr>
        <w:t>’</w:t>
      </w:r>
      <w:r>
        <w:t>agonie</w:t>
      </w:r>
      <w:r>
        <w:rPr>
          <w:rFonts w:eastAsia="Georgia"/>
        </w:rPr>
        <w:t xml:space="preserve"> </w:t>
      </w:r>
      <w:r>
        <w:t>des</w:t>
      </w:r>
      <w:r>
        <w:rPr>
          <w:rFonts w:eastAsia="Georgia"/>
        </w:rPr>
        <w:t xml:space="preserve"> </w:t>
      </w:r>
      <w:r>
        <w:t>oies</w:t>
      </w:r>
      <w:r w:rsidR="004C7F27">
        <w:t xml:space="preserve">, </w:t>
      </w:r>
      <w:r>
        <w:t>il</w:t>
      </w:r>
      <w:r>
        <w:rPr>
          <w:rFonts w:eastAsia="Georgia"/>
        </w:rPr>
        <w:t xml:space="preserve"> </w:t>
      </w:r>
      <w:r>
        <w:t>vit</w:t>
      </w:r>
      <w:r>
        <w:rPr>
          <w:rFonts w:eastAsia="Georgia"/>
        </w:rPr>
        <w:t xml:space="preserve"> </w:t>
      </w:r>
      <w:r>
        <w:t>la</w:t>
      </w:r>
      <w:r>
        <w:rPr>
          <w:rFonts w:eastAsia="Georgia"/>
        </w:rPr>
        <w:t xml:space="preserve"> </w:t>
      </w:r>
      <w:r>
        <w:t>martre</w:t>
      </w:r>
      <w:r>
        <w:rPr>
          <w:rFonts w:eastAsia="Georgia"/>
        </w:rPr>
        <w:t xml:space="preserve"> </w:t>
      </w:r>
      <w:r>
        <w:t>rouler</w:t>
      </w:r>
      <w:r>
        <w:rPr>
          <w:rFonts w:eastAsia="Georgia"/>
        </w:rPr>
        <w:t xml:space="preserve"> </w:t>
      </w:r>
      <w:r>
        <w:t>d</w:t>
      </w:r>
      <w:r w:rsidR="004C7F27">
        <w:rPr>
          <w:rFonts w:eastAsia="Georgia"/>
        </w:rPr>
        <w:t>’</w:t>
      </w:r>
      <w:r>
        <w:t>une</w:t>
      </w:r>
      <w:r>
        <w:rPr>
          <w:rFonts w:eastAsia="Georgia"/>
        </w:rPr>
        <w:t xml:space="preserve"> </w:t>
      </w:r>
      <w:r>
        <w:t>branche</w:t>
      </w:r>
      <w:r w:rsidR="004C7F27">
        <w:t xml:space="preserve">, </w:t>
      </w:r>
      <w:r>
        <w:t>et</w:t>
      </w:r>
      <w:r>
        <w:rPr>
          <w:rFonts w:eastAsia="Georgia"/>
        </w:rPr>
        <w:t xml:space="preserve"> </w:t>
      </w:r>
      <w:r>
        <w:t>to</w:t>
      </w:r>
      <w:r>
        <w:t>m</w:t>
      </w:r>
      <w:r>
        <w:t>ber</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qui</w:t>
      </w:r>
      <w:r>
        <w:rPr>
          <w:rFonts w:eastAsia="Georgia"/>
        </w:rPr>
        <w:t xml:space="preserve"> </w:t>
      </w:r>
      <w:r>
        <w:t>jaillit</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w:t>
      </w:r>
      <w:r>
        <w:t>Puis</w:t>
      </w:r>
      <w:r>
        <w:rPr>
          <w:rFonts w:eastAsia="Georgia"/>
        </w:rPr>
        <w:t xml:space="preserve"> </w:t>
      </w:r>
      <w:r>
        <w:t>ce</w:t>
      </w:r>
      <w:r>
        <w:rPr>
          <w:rFonts w:eastAsia="Georgia"/>
        </w:rPr>
        <w:t xml:space="preserve"> </w:t>
      </w:r>
      <w:r>
        <w:t>fut</w:t>
      </w:r>
      <w:r>
        <w:rPr>
          <w:rFonts w:eastAsia="Georgia"/>
        </w:rPr>
        <w:t xml:space="preserve"> </w:t>
      </w:r>
      <w:r>
        <w:t>un</w:t>
      </w:r>
      <w:r>
        <w:rPr>
          <w:rFonts w:eastAsia="Georgia"/>
        </w:rPr>
        <w:t xml:space="preserve"> </w:t>
      </w:r>
      <w:r>
        <w:t>claquement</w:t>
      </w:r>
      <w:r>
        <w:rPr>
          <w:rFonts w:eastAsia="Georgia"/>
        </w:rPr>
        <w:t xml:space="preserve"> </w:t>
      </w:r>
      <w:r>
        <w:t>d</w:t>
      </w:r>
      <w:r w:rsidR="004C7F27">
        <w:rPr>
          <w:rFonts w:eastAsia="Georgia"/>
        </w:rPr>
        <w:t>’</w:t>
      </w:r>
      <w:r>
        <w:t>ailes</w:t>
      </w:r>
      <w:r>
        <w:rPr>
          <w:rFonts w:eastAsia="Georgia"/>
        </w:rPr>
        <w:t xml:space="preserve"> </w:t>
      </w:r>
      <w:r>
        <w:t>vigoureuses</w:t>
      </w:r>
      <w:r w:rsidR="004C7F27">
        <w:t xml:space="preserve">, </w:t>
      </w:r>
      <w:r>
        <w:t>et</w:t>
      </w:r>
      <w:r>
        <w:rPr>
          <w:rFonts w:eastAsia="Georgia"/>
        </w:rPr>
        <w:t xml:space="preserve"> </w:t>
      </w:r>
      <w:r>
        <w:t>toutes</w:t>
      </w:r>
      <w:r>
        <w:rPr>
          <w:rFonts w:eastAsia="Georgia"/>
        </w:rPr>
        <w:t xml:space="preserve"> </w:t>
      </w:r>
      <w:r>
        <w:t>les</w:t>
      </w:r>
      <w:r>
        <w:rPr>
          <w:rFonts w:eastAsia="Georgia"/>
        </w:rPr>
        <w:t xml:space="preserve"> </w:t>
      </w:r>
      <w:r>
        <w:t>oies</w:t>
      </w:r>
      <w:r>
        <w:rPr>
          <w:rFonts w:eastAsia="Georgia"/>
        </w:rPr>
        <w:t xml:space="preserve"> </w:t>
      </w:r>
      <w:r>
        <w:t>s</w:t>
      </w:r>
      <w:r w:rsidR="004C7F27">
        <w:rPr>
          <w:rFonts w:eastAsia="Georgia"/>
        </w:rPr>
        <w:t>’</w:t>
      </w:r>
      <w:r>
        <w:t>envolèrent</w:t>
      </w:r>
      <w:r>
        <w:rPr>
          <w:rFonts w:eastAsia="Georgia"/>
        </w:rPr>
        <w:t xml:space="preserve"> </w:t>
      </w:r>
      <w:r>
        <w:t>dans</w:t>
      </w:r>
      <w:r>
        <w:rPr>
          <w:rFonts w:eastAsia="Georgia"/>
        </w:rPr>
        <w:t xml:space="preserve"> </w:t>
      </w:r>
      <w:r>
        <w:t>une</w:t>
      </w:r>
      <w:r>
        <w:rPr>
          <w:rFonts w:eastAsia="Georgia"/>
        </w:rPr>
        <w:t xml:space="preserve"> </w:t>
      </w:r>
      <w:r>
        <w:t>fuite</w:t>
      </w:r>
      <w:r>
        <w:rPr>
          <w:rFonts w:eastAsia="Georgia"/>
        </w:rPr>
        <w:t xml:space="preserve"> </w:t>
      </w:r>
      <w:r>
        <w:t>précipitée</w:t>
      </w:r>
      <w:r w:rsidR="004C7F27">
        <w:t>.</w:t>
      </w:r>
    </w:p>
    <w:p w14:paraId="64062442" w14:textId="77777777" w:rsidR="004C7F27" w:rsidRDefault="004C163A" w:rsidP="004C163A">
      <w:proofErr w:type="spellStart"/>
      <w:r>
        <w:t>Smirre</w:t>
      </w:r>
      <w:proofErr w:type="spellEnd"/>
      <w:r>
        <w:rPr>
          <w:rFonts w:eastAsia="Georgia"/>
        </w:rPr>
        <w:t xml:space="preserve"> </w:t>
      </w:r>
      <w:r>
        <w:t>pensa</w:t>
      </w:r>
      <w:r>
        <w:rPr>
          <w:rFonts w:eastAsia="Georgia"/>
        </w:rPr>
        <w:t xml:space="preserve"> </w:t>
      </w:r>
      <w:r>
        <w:t>d</w:t>
      </w:r>
      <w:r w:rsidR="004C7F27">
        <w:rPr>
          <w:rFonts w:eastAsia="Georgia"/>
        </w:rPr>
        <w:t>’</w:t>
      </w:r>
      <w:r>
        <w:t>abord</w:t>
      </w:r>
      <w:r>
        <w:rPr>
          <w:rFonts w:eastAsia="Georgia"/>
        </w:rPr>
        <w:t xml:space="preserve"> </w:t>
      </w:r>
      <w:r>
        <w:t>courir</w:t>
      </w:r>
      <w:r>
        <w:rPr>
          <w:rFonts w:eastAsia="Georgia"/>
        </w:rPr>
        <w:t xml:space="preserve"> </w:t>
      </w:r>
      <w:r>
        <w:t>après</w:t>
      </w:r>
      <w:r>
        <w:rPr>
          <w:rFonts w:eastAsia="Georgia"/>
        </w:rPr>
        <w:t xml:space="preserve"> </w:t>
      </w:r>
      <w:r>
        <w:t>les</w:t>
      </w:r>
      <w:r>
        <w:rPr>
          <w:rFonts w:eastAsia="Georgia"/>
        </w:rPr>
        <w:t xml:space="preserve"> </w:t>
      </w:r>
      <w:r>
        <w:t>oies</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c</w:t>
      </w:r>
      <w:r>
        <w:t>u</w:t>
      </w:r>
      <w:r>
        <w:t>rieux</w:t>
      </w:r>
      <w:r>
        <w:rPr>
          <w:rFonts w:eastAsia="Georgia"/>
        </w:rPr>
        <w:t xml:space="preserve"> </w:t>
      </w:r>
      <w:r>
        <w:t>de</w:t>
      </w:r>
      <w:r>
        <w:rPr>
          <w:rFonts w:eastAsia="Georgia"/>
        </w:rPr>
        <w:t xml:space="preserve"> </w:t>
      </w:r>
      <w:r>
        <w:t>savoir</w:t>
      </w:r>
      <w:r>
        <w:rPr>
          <w:rFonts w:eastAsia="Georgia"/>
        </w:rPr>
        <w:t xml:space="preserve"> </w:t>
      </w:r>
      <w:r>
        <w:t>ce</w:t>
      </w:r>
      <w:r>
        <w:rPr>
          <w:rFonts w:eastAsia="Georgia"/>
        </w:rPr>
        <w:t xml:space="preserve"> </w:t>
      </w:r>
      <w:r>
        <w:t>qui</w:t>
      </w:r>
      <w:r>
        <w:rPr>
          <w:rFonts w:eastAsia="Georgia"/>
        </w:rPr>
        <w:t xml:space="preserve"> </w:t>
      </w:r>
      <w:r>
        <w:t>les</w:t>
      </w:r>
      <w:r>
        <w:rPr>
          <w:rFonts w:eastAsia="Georgia"/>
        </w:rPr>
        <w:t xml:space="preserve"> </w:t>
      </w:r>
      <w:r>
        <w:t>avait</w:t>
      </w:r>
      <w:r>
        <w:rPr>
          <w:rFonts w:eastAsia="Georgia"/>
        </w:rPr>
        <w:t xml:space="preserve"> </w:t>
      </w:r>
      <w:r>
        <w:t>sauvées</w:t>
      </w:r>
      <w:r w:rsidR="004C7F27">
        <w:t xml:space="preserve">, </w:t>
      </w:r>
      <w:r>
        <w:t>et</w:t>
      </w:r>
      <w:r>
        <w:rPr>
          <w:rFonts w:eastAsia="Georgia"/>
        </w:rPr>
        <w:t xml:space="preserve"> </w:t>
      </w:r>
      <w:r>
        <w:t>il</w:t>
      </w:r>
      <w:r>
        <w:rPr>
          <w:rFonts w:eastAsia="Georgia"/>
        </w:rPr>
        <w:t xml:space="preserve"> </w:t>
      </w:r>
      <w:r>
        <w:t>attendit</w:t>
      </w:r>
      <w:r>
        <w:rPr>
          <w:rFonts w:eastAsia="Georgia"/>
        </w:rPr>
        <w:t xml:space="preserve"> </w:t>
      </w:r>
      <w:r>
        <w:t>le</w:t>
      </w:r>
      <w:r>
        <w:rPr>
          <w:rFonts w:eastAsia="Georgia"/>
        </w:rPr>
        <w:t xml:space="preserve"> </w:t>
      </w:r>
      <w:r>
        <w:t>retour</w:t>
      </w:r>
      <w:r>
        <w:rPr>
          <w:rFonts w:eastAsia="Georgia"/>
        </w:rPr>
        <w:t xml:space="preserve"> </w:t>
      </w:r>
      <w:r>
        <w:t>de</w:t>
      </w:r>
      <w:r>
        <w:rPr>
          <w:rFonts w:eastAsia="Georgia"/>
        </w:rPr>
        <w:t xml:space="preserve"> </w:t>
      </w:r>
      <w:r>
        <w:t>la</w:t>
      </w:r>
      <w:r>
        <w:rPr>
          <w:rFonts w:eastAsia="Georgia"/>
        </w:rPr>
        <w:t xml:space="preserve"> </w:t>
      </w:r>
      <w:r>
        <w:t>martre</w:t>
      </w:r>
      <w:r w:rsidR="004C7F27">
        <w:t xml:space="preserve">. </w:t>
      </w:r>
      <w:r>
        <w:t>La</w:t>
      </w:r>
      <w:r>
        <w:rPr>
          <w:rFonts w:eastAsia="Georgia"/>
        </w:rPr>
        <w:t xml:space="preserve"> </w:t>
      </w:r>
      <w:r>
        <w:t>pauvre</w:t>
      </w:r>
      <w:r>
        <w:rPr>
          <w:rFonts w:eastAsia="Georgia"/>
        </w:rPr>
        <w:t xml:space="preserve"> </w:t>
      </w:r>
      <w:r>
        <w:t>était</w:t>
      </w:r>
      <w:r>
        <w:rPr>
          <w:rFonts w:eastAsia="Georgia"/>
        </w:rPr>
        <w:t xml:space="preserve"> </w:t>
      </w:r>
      <w:r>
        <w:t>trempée</w:t>
      </w:r>
      <w:r>
        <w:rPr>
          <w:rFonts w:eastAsia="Georgia"/>
        </w:rPr>
        <w:t xml:space="preserve"> </w:t>
      </w:r>
      <w:r>
        <w:t>et</w:t>
      </w:r>
      <w:r>
        <w:rPr>
          <w:rFonts w:eastAsia="Georgia"/>
        </w:rPr>
        <w:t xml:space="preserve"> </w:t>
      </w:r>
      <w:r>
        <w:t>s</w:t>
      </w:r>
      <w:r w:rsidR="004C7F27">
        <w:rPr>
          <w:rFonts w:eastAsia="Georgia"/>
        </w:rPr>
        <w:t>’</w:t>
      </w:r>
      <w:r>
        <w:t>arrêtait</w:t>
      </w:r>
      <w:r>
        <w:rPr>
          <w:rFonts w:eastAsia="Georgia"/>
        </w:rPr>
        <w:t xml:space="preserve"> </w:t>
      </w:r>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pour</w:t>
      </w:r>
      <w:r>
        <w:rPr>
          <w:rFonts w:eastAsia="Georgia"/>
        </w:rPr>
        <w:t xml:space="preserve"> </w:t>
      </w:r>
      <w:r>
        <w:t>se</w:t>
      </w:r>
      <w:r>
        <w:rPr>
          <w:rFonts w:eastAsia="Georgia"/>
        </w:rPr>
        <w:t xml:space="preserve"> </w:t>
      </w:r>
      <w:r>
        <w:t>frotter</w:t>
      </w:r>
      <w:r>
        <w:rPr>
          <w:rFonts w:eastAsia="Georgia"/>
        </w:rPr>
        <w:t xml:space="preserve"> </w:t>
      </w:r>
      <w:r>
        <w:t>la</w:t>
      </w:r>
      <w:r>
        <w:rPr>
          <w:rFonts w:eastAsia="Georgia"/>
        </w:rPr>
        <w:t xml:space="preserve"> </w:t>
      </w:r>
      <w:r>
        <w:t>tête</w:t>
      </w:r>
      <w:r>
        <w:rPr>
          <w:rFonts w:eastAsia="Georgia"/>
        </w:rPr>
        <w:t xml:space="preserve"> </w:t>
      </w:r>
      <w:r>
        <w:t>avec</w:t>
      </w:r>
      <w:r>
        <w:rPr>
          <w:rFonts w:eastAsia="Georgia"/>
        </w:rPr>
        <w:t xml:space="preserve"> </w:t>
      </w:r>
      <w:r>
        <w:t>ses</w:t>
      </w:r>
      <w:r>
        <w:rPr>
          <w:rFonts w:eastAsia="Georgia"/>
        </w:rPr>
        <w:t xml:space="preserve"> </w:t>
      </w:r>
      <w:r>
        <w:t>pattes</w:t>
      </w:r>
      <w:r>
        <w:rPr>
          <w:rFonts w:eastAsia="Georgia"/>
        </w:rPr>
        <w:t xml:space="preserve"> </w:t>
      </w:r>
      <w:r>
        <w:t>de</w:t>
      </w:r>
      <w:r>
        <w:rPr>
          <w:rFonts w:eastAsia="Georgia"/>
        </w:rPr>
        <w:t xml:space="preserve"> </w:t>
      </w:r>
      <w:r>
        <w:t>devant</w:t>
      </w:r>
      <w:r w:rsidR="004C7F27">
        <w:t>. « </w:t>
      </w:r>
      <w:r>
        <w:t>Je</w:t>
      </w:r>
      <w:r>
        <w:rPr>
          <w:rFonts w:eastAsia="Georgia"/>
        </w:rPr>
        <w:t xml:space="preserve"> </w:t>
      </w:r>
      <w:r>
        <w:t>pe</w:t>
      </w:r>
      <w:r>
        <w:t>n</w:t>
      </w:r>
      <w:r>
        <w:t>sais</w:t>
      </w:r>
      <w:r>
        <w:rPr>
          <w:rFonts w:eastAsia="Georgia"/>
        </w:rPr>
        <w:t xml:space="preserve"> </w:t>
      </w:r>
      <w:r>
        <w:t>bien</w:t>
      </w:r>
      <w:r>
        <w:rPr>
          <w:rFonts w:eastAsia="Georgia"/>
        </w:rPr>
        <w:t xml:space="preserve"> </w:t>
      </w:r>
      <w:r>
        <w:t>que</w:t>
      </w:r>
      <w:r>
        <w:rPr>
          <w:rFonts w:eastAsia="Georgia"/>
        </w:rPr>
        <w:t xml:space="preserve"> </w:t>
      </w:r>
      <w:r>
        <w:t>tu</w:t>
      </w:r>
      <w:r>
        <w:rPr>
          <w:rFonts w:eastAsia="Georgia"/>
        </w:rPr>
        <w:t xml:space="preserve"> </w:t>
      </w:r>
      <w:r>
        <w:t>serais</w:t>
      </w:r>
      <w:r>
        <w:rPr>
          <w:rFonts w:eastAsia="Georgia"/>
        </w:rPr>
        <w:t xml:space="preserve"> </w:t>
      </w:r>
      <w:r>
        <w:t>maladroite</w:t>
      </w:r>
      <w:r>
        <w:rPr>
          <w:rFonts w:eastAsia="Georgia"/>
        </w:rPr>
        <w:t xml:space="preserve"> </w:t>
      </w:r>
      <w:r>
        <w:t>et</w:t>
      </w:r>
      <w:r>
        <w:rPr>
          <w:rFonts w:eastAsia="Georgia"/>
        </w:rPr>
        <w:t xml:space="preserve"> </w:t>
      </w:r>
      <w:r>
        <w:t>tomberais</w:t>
      </w:r>
      <w:r>
        <w:rPr>
          <w:rFonts w:eastAsia="Georgia"/>
        </w:rPr>
        <w:t xml:space="preserve"> </w:t>
      </w:r>
      <w:r>
        <w:t>dans</w:t>
      </w:r>
      <w:r>
        <w:rPr>
          <w:rFonts w:eastAsia="Georgia"/>
        </w:rPr>
        <w:t xml:space="preserve"> </w:t>
      </w:r>
      <w:r>
        <w:t>la</w:t>
      </w:r>
      <w:r>
        <w:rPr>
          <w:rFonts w:eastAsia="Georgia"/>
        </w:rPr>
        <w:t xml:space="preserve"> </w:t>
      </w:r>
      <w:r>
        <w:t>rivière</w:t>
      </w:r>
      <w:r w:rsidR="004C7F27">
        <w:t xml:space="preserve"> », </w:t>
      </w:r>
      <w:r>
        <w:t>dit</w:t>
      </w:r>
      <w:r>
        <w:rPr>
          <w:rFonts w:eastAsia="Georgia"/>
        </w:rPr>
        <w:t xml:space="preserve"> </w:t>
      </w:r>
      <w:proofErr w:type="spellStart"/>
      <w:r>
        <w:t>Smirre</w:t>
      </w:r>
      <w:proofErr w:type="spellEnd"/>
      <w:r>
        <w:rPr>
          <w:rFonts w:eastAsia="Georgia"/>
        </w:rPr>
        <w:t xml:space="preserve"> </w:t>
      </w:r>
      <w:r>
        <w:t>avec</w:t>
      </w:r>
      <w:r>
        <w:rPr>
          <w:rFonts w:eastAsia="Georgia"/>
        </w:rPr>
        <w:t xml:space="preserve"> </w:t>
      </w:r>
      <w:r>
        <w:t>dédain</w:t>
      </w:r>
      <w:r w:rsidR="004C7F27">
        <w:t>.</w:t>
      </w:r>
    </w:p>
    <w:p w14:paraId="3FC651E4" w14:textId="77777777" w:rsidR="004C7F27" w:rsidRDefault="004C7F27" w:rsidP="004C163A">
      <w:pPr>
        <w:rPr>
          <w:rFonts w:eastAsia="Georgia"/>
        </w:rPr>
      </w:pPr>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été</w:t>
      </w:r>
      <w:r w:rsidR="004C163A">
        <w:rPr>
          <w:rFonts w:eastAsia="Georgia"/>
        </w:rPr>
        <w:t xml:space="preserve"> </w:t>
      </w:r>
      <w:r w:rsidR="004C163A">
        <w:t>maladroite</w:t>
      </w:r>
      <w: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dire</w:t>
      </w:r>
      <w:r>
        <w:t xml:space="preserve">. </w:t>
      </w:r>
      <w:r w:rsidR="004C163A">
        <w:t>J</w:t>
      </w:r>
      <w:r>
        <w:rPr>
          <w:rFonts w:eastAsia="Georgia"/>
        </w:rPr>
        <w:t>’</w:t>
      </w:r>
      <w:r w:rsidR="004C163A">
        <w:t>étais</w:t>
      </w:r>
      <w:r w:rsidR="004C163A">
        <w:rPr>
          <w:rFonts w:eastAsia="Georgia"/>
        </w:rPr>
        <w:t xml:space="preserve"> </w:t>
      </w:r>
      <w:r w:rsidR="004C163A">
        <w:t>déjà</w:t>
      </w:r>
      <w:r w:rsidR="004C163A">
        <w:rPr>
          <w:rFonts w:eastAsia="Georgia"/>
        </w:rPr>
        <w:t xml:space="preserve"> </w:t>
      </w:r>
      <w:r w:rsidR="004C163A">
        <w:t>sur</w:t>
      </w:r>
      <w:r w:rsidR="004C163A">
        <w:rPr>
          <w:rFonts w:eastAsia="Georgia"/>
        </w:rPr>
        <w:t xml:space="preserve"> </w:t>
      </w:r>
      <w:r w:rsidR="004C163A">
        <w:t>une</w:t>
      </w:r>
      <w:r w:rsidR="004C163A">
        <w:rPr>
          <w:rFonts w:eastAsia="Georgia"/>
        </w:rPr>
        <w:t xml:space="preserve"> </w:t>
      </w:r>
      <w:r w:rsidR="004C163A">
        <w:t>des</w:t>
      </w:r>
      <w:r w:rsidR="004C163A">
        <w:rPr>
          <w:rFonts w:eastAsia="Georgia"/>
        </w:rPr>
        <w:t xml:space="preserve"> </w:t>
      </w:r>
      <w:r w:rsidR="004C163A">
        <w:t>dernières</w:t>
      </w:r>
      <w:r w:rsidR="004C163A">
        <w:rPr>
          <w:rFonts w:eastAsia="Georgia"/>
        </w:rPr>
        <w:t xml:space="preserve"> </w:t>
      </w:r>
      <w:r w:rsidR="004C163A">
        <w:t>branches</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réfléchissais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façon</w:t>
      </w:r>
      <w:r w:rsidR="004C163A">
        <w:rPr>
          <w:rFonts w:eastAsia="Georgia"/>
        </w:rPr>
        <w:t xml:space="preserve"> </w:t>
      </w:r>
      <w:r w:rsidR="004C163A">
        <w:t>de</w:t>
      </w:r>
      <w:r w:rsidR="004C163A">
        <w:rPr>
          <w:rFonts w:eastAsia="Georgia"/>
        </w:rPr>
        <w:t xml:space="preserve"> </w:t>
      </w:r>
      <w:r w:rsidR="004C163A">
        <w:t>m</w:t>
      </w:r>
      <w:r>
        <w:rPr>
          <w:rFonts w:eastAsia="Georgia"/>
        </w:rPr>
        <w:t>’</w:t>
      </w:r>
      <w:r w:rsidR="004C163A">
        <w:t>y</w:t>
      </w:r>
      <w:r w:rsidR="004C163A">
        <w:rPr>
          <w:rFonts w:eastAsia="Georgia"/>
        </w:rPr>
        <w:t xml:space="preserve"> </w:t>
      </w:r>
      <w:r w:rsidR="004C163A">
        <w:t>prendre</w:t>
      </w:r>
      <w:r w:rsidR="004C163A">
        <w:rPr>
          <w:rFonts w:eastAsia="Georgia"/>
        </w:rPr>
        <w:t xml:space="preserve"> </w:t>
      </w:r>
      <w:r w:rsidR="004C163A">
        <w:t>pour</w:t>
      </w:r>
      <w:r w:rsidR="004C163A">
        <w:rPr>
          <w:rFonts w:eastAsia="Georgia"/>
        </w:rPr>
        <w:t xml:space="preserve"> </w:t>
      </w:r>
      <w:r w:rsidR="004C163A">
        <w:t>tuer</w:t>
      </w:r>
      <w:r w:rsidR="004C163A">
        <w:rPr>
          <w:rFonts w:eastAsia="Georgia"/>
        </w:rPr>
        <w:t xml:space="preserve"> </w:t>
      </w:r>
      <w:r w:rsidR="004C163A">
        <w:t>plusieurs</w:t>
      </w:r>
      <w:r w:rsidR="004C163A">
        <w:rPr>
          <w:rFonts w:eastAsia="Georgia"/>
        </w:rPr>
        <w:t xml:space="preserve"> </w:t>
      </w:r>
      <w:r w:rsidR="004C163A">
        <w:t>oies</w:t>
      </w:r>
      <w:r>
        <w:t xml:space="preserve">, </w:t>
      </w:r>
      <w:r w:rsidR="004C163A">
        <w:t>lorsqu</w:t>
      </w:r>
      <w:r>
        <w:rPr>
          <w:rFonts w:eastAsia="Georgia"/>
        </w:rPr>
        <w:t>’</w:t>
      </w:r>
      <w:r w:rsidR="004C163A">
        <w:t>un</w:t>
      </w:r>
      <w:r w:rsidR="004C163A">
        <w:rPr>
          <w:rFonts w:eastAsia="Georgia"/>
        </w:rPr>
        <w:t xml:space="preserve"> </w:t>
      </w:r>
      <w:r w:rsidR="004C163A">
        <w:t>petit</w:t>
      </w:r>
      <w:r w:rsidR="004C163A">
        <w:rPr>
          <w:rFonts w:eastAsia="Georgia"/>
        </w:rPr>
        <w:t xml:space="preserve"> </w:t>
      </w:r>
      <w:r w:rsidR="004C163A">
        <w:t>bo</w:t>
      </w:r>
      <w:r w:rsidR="004C163A">
        <w:t>n</w:t>
      </w:r>
      <w:r w:rsidR="004C163A">
        <w:t>homme</w:t>
      </w:r>
      <w:r>
        <w:t xml:space="preserve">, </w:t>
      </w:r>
      <w:r w:rsidR="004C163A">
        <w:t>pas</w:t>
      </w:r>
      <w:r w:rsidR="004C163A">
        <w:rPr>
          <w:rFonts w:eastAsia="Georgia"/>
        </w:rPr>
        <w:t xml:space="preserve"> </w:t>
      </w:r>
      <w:r w:rsidR="004C163A">
        <w:t>plus</w:t>
      </w:r>
      <w:r w:rsidR="004C163A">
        <w:rPr>
          <w:rFonts w:eastAsia="Georgia"/>
        </w:rPr>
        <w:t xml:space="preserve"> </w:t>
      </w:r>
      <w:r w:rsidR="004C163A">
        <w:t>gros</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écureuil</w:t>
      </w:r>
      <w:r>
        <w:t xml:space="preserve">, </w:t>
      </w:r>
      <w:r w:rsidR="004C163A">
        <w:t>bondit</w:t>
      </w:r>
      <w:r w:rsidR="004C163A">
        <w:rPr>
          <w:rFonts w:eastAsia="Georgia"/>
        </w:rPr>
        <w:t xml:space="preserve"> </w:t>
      </w:r>
      <w:r w:rsidR="004C163A">
        <w:t>et</w:t>
      </w:r>
      <w:r w:rsidR="004C163A">
        <w:rPr>
          <w:rFonts w:eastAsia="Georgia"/>
        </w:rPr>
        <w:t xml:space="preserve"> </w:t>
      </w:r>
      <w:r w:rsidR="004C163A">
        <w:t>me</w:t>
      </w:r>
      <w:r w:rsidR="004C163A">
        <w:rPr>
          <w:rFonts w:eastAsia="Georgia"/>
        </w:rPr>
        <w:t xml:space="preserve"> </w:t>
      </w:r>
      <w:r w:rsidR="004C163A">
        <w:t>lança</w:t>
      </w:r>
      <w:r w:rsidR="004C163A">
        <w:rPr>
          <w:rFonts w:eastAsia="Georgia"/>
        </w:rPr>
        <w:t xml:space="preserve"> </w:t>
      </w:r>
      <w:r w:rsidR="004C163A">
        <w:t>une</w:t>
      </w:r>
      <w:r w:rsidR="004C163A">
        <w:rPr>
          <w:rFonts w:eastAsia="Georgia"/>
        </w:rPr>
        <w:t xml:space="preserve"> </w:t>
      </w:r>
      <w:r w:rsidR="004C163A">
        <w:t>pierre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tête</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telle</w:t>
      </w:r>
      <w:r w:rsidR="004C163A">
        <w:rPr>
          <w:rFonts w:eastAsia="Georgia"/>
        </w:rPr>
        <w:t xml:space="preserve"> </w:t>
      </w:r>
      <w:r w:rsidR="004C163A">
        <w:t>force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tombée</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eau</w:t>
      </w:r>
      <w:r>
        <w:t xml:space="preserve"> ; </w:t>
      </w:r>
      <w:r w:rsidR="004C163A">
        <w:t>avant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eu</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sortir</w:t>
      </w:r>
      <w:r>
        <w:rPr>
          <w:rFonts w:eastAsia="Georgia"/>
        </w:rPr>
        <w:t>…</w:t>
      </w:r>
    </w:p>
    <w:p w14:paraId="61B17AA7" w14:textId="77777777" w:rsidR="004C7F27" w:rsidRDefault="004C163A" w:rsidP="004C163A">
      <w:r>
        <w:lastRenderedPageBreak/>
        <w:t>La</w:t>
      </w:r>
      <w:r>
        <w:rPr>
          <w:rFonts w:eastAsia="Georgia"/>
        </w:rPr>
        <w:t xml:space="preserve"> </w:t>
      </w:r>
      <w:r>
        <w:t>martre</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besoin</w:t>
      </w:r>
      <w:r>
        <w:rPr>
          <w:rFonts w:eastAsia="Georgia"/>
        </w:rPr>
        <w:t xml:space="preserve"> </w:t>
      </w:r>
      <w:r>
        <w:t>de</w:t>
      </w:r>
      <w:r>
        <w:rPr>
          <w:rFonts w:eastAsia="Georgia"/>
        </w:rPr>
        <w:t xml:space="preserve"> </w:t>
      </w:r>
      <w:r>
        <w:t>continuer</w:t>
      </w:r>
      <w:r w:rsidR="004C7F27">
        <w:t xml:space="preserve">, </w:t>
      </w:r>
      <w:r>
        <w:t>elle</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d</w:t>
      </w:r>
      <w:r w:rsidR="004C7F27">
        <w:rPr>
          <w:rFonts w:eastAsia="Georgia"/>
        </w:rPr>
        <w:t>’</w:t>
      </w:r>
      <w:r>
        <w:t>auditeur</w:t>
      </w:r>
      <w:r w:rsidR="004C7F27">
        <w:t xml:space="preserve"> ; </w:t>
      </w:r>
      <w:proofErr w:type="spellStart"/>
      <w:r>
        <w:t>Smirre</w:t>
      </w:r>
      <w:proofErr w:type="spellEnd"/>
      <w:r>
        <w:rPr>
          <w:rFonts w:eastAsia="Georgia"/>
        </w:rPr>
        <w:t xml:space="preserve"> </w:t>
      </w:r>
      <w:r>
        <w:t>était</w:t>
      </w:r>
      <w:r>
        <w:rPr>
          <w:rFonts w:eastAsia="Georgia"/>
        </w:rPr>
        <w:t xml:space="preserve"> </w:t>
      </w:r>
      <w:r>
        <w:t>loin</w:t>
      </w:r>
      <w:r w:rsidR="004C7F27">
        <w:t xml:space="preserve">, </w:t>
      </w:r>
      <w:r>
        <w:t>poursuivant</w:t>
      </w:r>
      <w:r>
        <w:rPr>
          <w:rFonts w:eastAsia="Georgia"/>
        </w:rPr>
        <w:t xml:space="preserve"> </w:t>
      </w:r>
      <w:r>
        <w:t>les</w:t>
      </w:r>
      <w:r>
        <w:rPr>
          <w:rFonts w:eastAsia="Georgia"/>
        </w:rPr>
        <w:t xml:space="preserve"> </w:t>
      </w:r>
      <w:r>
        <w:t>oies</w:t>
      </w:r>
      <w:r w:rsidR="004C7F27">
        <w:t>.</w:t>
      </w:r>
    </w:p>
    <w:p w14:paraId="5BB8126D" w14:textId="77777777" w:rsidR="004C7F27" w:rsidRDefault="004C163A" w:rsidP="004C163A">
      <w:r>
        <w:t>Cependant</w:t>
      </w:r>
      <w:r>
        <w:rPr>
          <w:rFonts w:eastAsia="Georgia"/>
        </w:rPr>
        <w:t xml:space="preserve"> </w:t>
      </w:r>
      <w:r>
        <w:t>Akka</w:t>
      </w:r>
      <w:r>
        <w:rPr>
          <w:rFonts w:eastAsia="Georgia"/>
        </w:rPr>
        <w:t xml:space="preserve"> </w:t>
      </w:r>
      <w:r>
        <w:t>avait</w:t>
      </w:r>
      <w:r>
        <w:rPr>
          <w:rFonts w:eastAsia="Georgia"/>
        </w:rPr>
        <w:t xml:space="preserve"> </w:t>
      </w:r>
      <w:r>
        <w:t>volé</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avec</w:t>
      </w:r>
      <w:r>
        <w:rPr>
          <w:rFonts w:eastAsia="Georgia"/>
        </w:rPr>
        <w:t xml:space="preserve"> </w:t>
      </w:r>
      <w:r>
        <w:t>sa</w:t>
      </w:r>
      <w:r>
        <w:rPr>
          <w:rFonts w:eastAsia="Georgia"/>
        </w:rPr>
        <w:t xml:space="preserve"> </w:t>
      </w:r>
      <w:r>
        <w:t>bande</w:t>
      </w:r>
      <w:r>
        <w:rPr>
          <w:rFonts w:eastAsia="Georgia"/>
        </w:rPr>
        <w:t xml:space="preserve"> </w:t>
      </w:r>
      <w:r>
        <w:t>pour</w:t>
      </w:r>
      <w:r>
        <w:rPr>
          <w:rFonts w:eastAsia="Georgia"/>
        </w:rPr>
        <w:t xml:space="preserve"> </w:t>
      </w:r>
      <w:r>
        <w:t>chercher</w:t>
      </w:r>
      <w:r>
        <w:rPr>
          <w:rFonts w:eastAsia="Georgia"/>
        </w:rPr>
        <w:t xml:space="preserve"> </w:t>
      </w:r>
      <w:r>
        <w:t>un</w:t>
      </w:r>
      <w:r>
        <w:rPr>
          <w:rFonts w:eastAsia="Georgia"/>
        </w:rPr>
        <w:t xml:space="preserve"> </w:t>
      </w:r>
      <w:r>
        <w:t>autre</w:t>
      </w:r>
      <w:r>
        <w:rPr>
          <w:rFonts w:eastAsia="Georgia"/>
        </w:rPr>
        <w:t xml:space="preserve"> </w:t>
      </w:r>
      <w:r>
        <w:t>gîte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encore</w:t>
      </w:r>
      <w:r>
        <w:rPr>
          <w:rFonts w:eastAsia="Georgia"/>
        </w:rPr>
        <w:t xml:space="preserve"> </w:t>
      </w:r>
      <w:r>
        <w:t>quelques</w:t>
      </w:r>
      <w:r>
        <w:rPr>
          <w:rFonts w:eastAsia="Georgia"/>
        </w:rPr>
        <w:t xml:space="preserve"> </w:t>
      </w:r>
      <w:r>
        <w:t>restes</w:t>
      </w:r>
      <w:r>
        <w:rPr>
          <w:rFonts w:eastAsia="Georgia"/>
        </w:rPr>
        <w:t xml:space="preserve"> </w:t>
      </w:r>
      <w:r>
        <w:t>de</w:t>
      </w:r>
      <w:r>
        <w:rPr>
          <w:rFonts w:eastAsia="Georgia"/>
        </w:rPr>
        <w:t xml:space="preserve"> </w:t>
      </w:r>
      <w:r>
        <w:t>la</w:t>
      </w:r>
      <w:r>
        <w:rPr>
          <w:rFonts w:eastAsia="Georgia"/>
        </w:rPr>
        <w:t xml:space="preserve"> </w:t>
      </w:r>
      <w:r>
        <w:t>lumière</w:t>
      </w:r>
      <w:r>
        <w:rPr>
          <w:rFonts w:eastAsia="Georgia"/>
        </w:rPr>
        <w:t xml:space="preserve"> </w:t>
      </w:r>
      <w:r>
        <w:t>du</w:t>
      </w:r>
      <w:r>
        <w:rPr>
          <w:rFonts w:eastAsia="Georgia"/>
        </w:rPr>
        <w:t xml:space="preserve"> </w:t>
      </w:r>
      <w:r>
        <w:t>jour</w:t>
      </w:r>
      <w:r w:rsidR="004C7F27">
        <w:t xml:space="preserve">, </w:t>
      </w:r>
      <w:r>
        <w:t>et</w:t>
      </w:r>
      <w:r>
        <w:rPr>
          <w:rFonts w:eastAsia="Georgia"/>
        </w:rPr>
        <w:t xml:space="preserve"> </w:t>
      </w:r>
      <w:r>
        <w:t>la</w:t>
      </w:r>
      <w:r>
        <w:rPr>
          <w:rFonts w:eastAsia="Georgia"/>
        </w:rPr>
        <w:t xml:space="preserve"> </w:t>
      </w:r>
      <w:r>
        <w:t>lune</w:t>
      </w:r>
      <w:r>
        <w:rPr>
          <w:rFonts w:eastAsia="Georgia"/>
        </w:rPr>
        <w:t xml:space="preserve"> </w:t>
      </w:r>
      <w:r>
        <w:t>à</w:t>
      </w:r>
      <w:r>
        <w:rPr>
          <w:rFonts w:eastAsia="Georgia"/>
        </w:rPr>
        <w:t xml:space="preserve"> </w:t>
      </w:r>
      <w:r>
        <w:t>son</w:t>
      </w:r>
      <w:r>
        <w:rPr>
          <w:rFonts w:eastAsia="Georgia"/>
        </w:rPr>
        <w:t xml:space="preserve"> </w:t>
      </w:r>
      <w:r>
        <w:t>premier</w:t>
      </w:r>
      <w:r>
        <w:rPr>
          <w:rFonts w:eastAsia="Georgia"/>
        </w:rPr>
        <w:t xml:space="preserve"> </w:t>
      </w:r>
      <w:r>
        <w:t>quartier</w:t>
      </w:r>
      <w:r w:rsidR="004C7F27">
        <w:t xml:space="preserve">, </w:t>
      </w:r>
      <w:r>
        <w:t>très</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ciel</w:t>
      </w:r>
      <w:r>
        <w:rPr>
          <w:rFonts w:eastAsia="Georgia"/>
        </w:rPr>
        <w:t xml:space="preserve"> </w:t>
      </w:r>
      <w:r>
        <w:t>permettait</w:t>
      </w:r>
      <w:r>
        <w:rPr>
          <w:rFonts w:eastAsia="Georgia"/>
        </w:rPr>
        <w:t xml:space="preserve"> </w:t>
      </w:r>
      <w:r>
        <w:t>de</w:t>
      </w:r>
      <w:r>
        <w:rPr>
          <w:rFonts w:eastAsia="Georgia"/>
        </w:rPr>
        <w:t xml:space="preserve"> </w:t>
      </w:r>
      <w:r>
        <w:t>voir</w:t>
      </w:r>
      <w:r>
        <w:rPr>
          <w:rFonts w:eastAsia="Georgia"/>
        </w:rPr>
        <w:t xml:space="preserve"> </w:t>
      </w:r>
      <w:r>
        <w:t>un</w:t>
      </w:r>
      <w:r>
        <w:rPr>
          <w:rFonts w:eastAsia="Georgia"/>
        </w:rPr>
        <w:t xml:space="preserve"> </w:t>
      </w:r>
      <w:r>
        <w:t>peu</w:t>
      </w:r>
      <w:r w:rsidR="004C7F27">
        <w:t xml:space="preserve">. </w:t>
      </w:r>
      <w:r>
        <w:t>Heureusement</w:t>
      </w:r>
      <w:r w:rsidR="004C7F27">
        <w:t xml:space="preserve">, </w:t>
      </w:r>
      <w:r>
        <w:t>Akka</w:t>
      </w:r>
      <w:r>
        <w:rPr>
          <w:rFonts w:eastAsia="Georgia"/>
        </w:rPr>
        <w:t xml:space="preserve"> </w:t>
      </w:r>
      <w:r>
        <w:t>connai</w:t>
      </w:r>
      <w:r>
        <w:t>s</w:t>
      </w:r>
      <w:r>
        <w:t>sait</w:t>
      </w:r>
      <w:r>
        <w:rPr>
          <w:rFonts w:eastAsia="Georgia"/>
        </w:rPr>
        <w:t xml:space="preserve"> </w:t>
      </w:r>
      <w:r>
        <w:t>bien</w:t>
      </w:r>
      <w:r>
        <w:rPr>
          <w:rFonts w:eastAsia="Georgia"/>
        </w:rPr>
        <w:t xml:space="preserve"> </w:t>
      </w:r>
      <w:r>
        <w:t>le</w:t>
      </w:r>
      <w:r>
        <w:rPr>
          <w:rFonts w:eastAsia="Georgia"/>
        </w:rPr>
        <w:t xml:space="preserve"> </w:t>
      </w:r>
      <w:r>
        <w:t>pays</w:t>
      </w:r>
      <w:r w:rsidR="004C7F27">
        <w:t xml:space="preserve">, </w:t>
      </w:r>
      <w:r>
        <w:t>pour</w:t>
      </w:r>
      <w:r>
        <w:rPr>
          <w:rFonts w:eastAsia="Georgia"/>
        </w:rPr>
        <w:t xml:space="preserve"> </w:t>
      </w:r>
      <w:r>
        <w:t>avoir</w:t>
      </w:r>
      <w:r>
        <w:rPr>
          <w:rFonts w:eastAsia="Georgia"/>
        </w:rPr>
        <w:t xml:space="preserve"> </w:t>
      </w:r>
      <w:r>
        <w:t>plus</w:t>
      </w:r>
      <w:r>
        <w:rPr>
          <w:rFonts w:eastAsia="Georgia"/>
        </w:rPr>
        <w:t xml:space="preserve"> </w:t>
      </w:r>
      <w:r>
        <w:t>d</w:t>
      </w:r>
      <w:r w:rsidR="004C7F27">
        <w:rPr>
          <w:rFonts w:eastAsia="Georgia"/>
        </w:rPr>
        <w:t>’</w:t>
      </w:r>
      <w:r>
        <w:t>une</w:t>
      </w:r>
      <w:r>
        <w:rPr>
          <w:rFonts w:eastAsia="Georgia"/>
        </w:rPr>
        <w:t xml:space="preserve"> </w:t>
      </w:r>
      <w:r>
        <w:t>fois</w:t>
      </w:r>
      <w:r>
        <w:rPr>
          <w:rFonts w:eastAsia="Georgia"/>
        </w:rPr>
        <w:t xml:space="preserve"> </w:t>
      </w:r>
      <w:r>
        <w:t>été</w:t>
      </w:r>
      <w:r>
        <w:rPr>
          <w:rFonts w:eastAsia="Georgia"/>
        </w:rPr>
        <w:t xml:space="preserve"> </w:t>
      </w:r>
      <w:r>
        <w:t>poussée</w:t>
      </w:r>
      <w:r>
        <w:rPr>
          <w:rFonts w:eastAsia="Georgia"/>
        </w:rPr>
        <w:t xml:space="preserve"> </w:t>
      </w:r>
      <w:r>
        <w:t>par</w:t>
      </w:r>
      <w:r>
        <w:rPr>
          <w:rFonts w:eastAsia="Georgia"/>
        </w:rPr>
        <w:t xml:space="preserve"> </w:t>
      </w:r>
      <w:r>
        <w:t>le</w:t>
      </w:r>
      <w:r>
        <w:rPr>
          <w:rFonts w:eastAsia="Georgia"/>
        </w:rPr>
        <w:t xml:space="preserve"> </w:t>
      </w:r>
      <w:r>
        <w:t>vent</w:t>
      </w:r>
      <w:r>
        <w:rPr>
          <w:rFonts w:eastAsia="Georgia"/>
        </w:rPr>
        <w:t xml:space="preserve"> </w:t>
      </w:r>
      <w:r>
        <w:t>sur</w:t>
      </w:r>
      <w:r>
        <w:rPr>
          <w:rFonts w:eastAsia="Georgia"/>
        </w:rPr>
        <w:t xml:space="preserve"> </w:t>
      </w:r>
      <w:r>
        <w:t>la</w:t>
      </w:r>
      <w:r>
        <w:rPr>
          <w:rFonts w:eastAsia="Georgia"/>
        </w:rPr>
        <w:t xml:space="preserve"> </w:t>
      </w:r>
      <w:r>
        <w:t>côte</w:t>
      </w:r>
      <w:r>
        <w:rPr>
          <w:rFonts w:eastAsia="Georgia"/>
        </w:rPr>
        <w:t xml:space="preserve"> </w:t>
      </w:r>
      <w:r>
        <w:t>de</w:t>
      </w:r>
      <w:r>
        <w:rPr>
          <w:rFonts w:eastAsia="Georgia"/>
        </w:rPr>
        <w:t xml:space="preserve"> </w:t>
      </w:r>
      <w:r>
        <w:t>Blekinge</w:t>
      </w:r>
      <w:r>
        <w:rPr>
          <w:rFonts w:eastAsia="Georgia"/>
        </w:rPr>
        <w:t xml:space="preserve"> </w:t>
      </w:r>
      <w:r>
        <w:t>lorsque</w:t>
      </w:r>
      <w:r w:rsidR="004C7F27">
        <w:t xml:space="preserve">, </w:t>
      </w:r>
      <w:r>
        <w:t>au</w:t>
      </w:r>
      <w:r>
        <w:rPr>
          <w:rFonts w:eastAsia="Georgia"/>
        </w:rPr>
        <w:t xml:space="preserve"> </w:t>
      </w:r>
      <w:r>
        <w:t>printemps</w:t>
      </w:r>
      <w:r w:rsidR="004C7F27">
        <w:t xml:space="preserve">, </w:t>
      </w:r>
      <w:r>
        <w:t>elle</w:t>
      </w:r>
      <w:r>
        <w:rPr>
          <w:rFonts w:eastAsia="Georgia"/>
        </w:rPr>
        <w:t xml:space="preserve"> </w:t>
      </w:r>
      <w:r>
        <w:t>trave</w:t>
      </w:r>
      <w:r>
        <w:t>r</w:t>
      </w:r>
      <w:r>
        <w:t>sait</w:t>
      </w:r>
      <w:r>
        <w:rPr>
          <w:rFonts w:eastAsia="Georgia"/>
        </w:rPr>
        <w:t xml:space="preserve"> </w:t>
      </w:r>
      <w:r>
        <w:t>la</w:t>
      </w:r>
      <w:r>
        <w:rPr>
          <w:rFonts w:eastAsia="Georgia"/>
        </w:rPr>
        <w:t xml:space="preserve"> </w:t>
      </w:r>
      <w:r>
        <w:t>Baltique</w:t>
      </w:r>
      <w:r w:rsidR="004C7F27">
        <w:t>.</w:t>
      </w:r>
    </w:p>
    <w:p w14:paraId="24812152" w14:textId="77777777" w:rsidR="004C7F27" w:rsidRDefault="004C163A" w:rsidP="004C163A">
      <w:r>
        <w:t>Elle</w:t>
      </w:r>
      <w:r>
        <w:rPr>
          <w:rFonts w:eastAsia="Georgia"/>
        </w:rPr>
        <w:t xml:space="preserve"> </w:t>
      </w:r>
      <w:r>
        <w:t>suivit</w:t>
      </w:r>
      <w:r>
        <w:rPr>
          <w:rFonts w:eastAsia="Georgia"/>
        </w:rPr>
        <w:t xml:space="preserve"> </w:t>
      </w:r>
      <w:r>
        <w:t>la</w:t>
      </w:r>
      <w:r>
        <w:rPr>
          <w:rFonts w:eastAsia="Georgia"/>
        </w:rPr>
        <w:t xml:space="preserve"> </w:t>
      </w:r>
      <w:r>
        <w:t>rivière</w:t>
      </w:r>
      <w:r>
        <w:rPr>
          <w:rFonts w:eastAsia="Georgia"/>
        </w:rPr>
        <w:t xml:space="preserve"> </w:t>
      </w:r>
      <w:r>
        <w:t>tant</w:t>
      </w:r>
      <w:r>
        <w:rPr>
          <w:rFonts w:eastAsia="Georgia"/>
        </w:rPr>
        <w:t xml:space="preserve"> </w:t>
      </w:r>
      <w:r>
        <w:t>qu</w:t>
      </w:r>
      <w:r w:rsidR="004C7F27">
        <w:rPr>
          <w:rFonts w:eastAsia="Georgia"/>
        </w:rPr>
        <w:t>’</w:t>
      </w:r>
      <w:r>
        <w:t>elle</w:t>
      </w:r>
      <w:r>
        <w:rPr>
          <w:rFonts w:eastAsia="Georgia"/>
        </w:rPr>
        <w:t xml:space="preserve"> </w:t>
      </w:r>
      <w:r>
        <w:t>la</w:t>
      </w:r>
      <w:r>
        <w:rPr>
          <w:rFonts w:eastAsia="Georgia"/>
        </w:rPr>
        <w:t xml:space="preserve"> </w:t>
      </w:r>
      <w:r>
        <w:t>vit</w:t>
      </w:r>
      <w:r>
        <w:rPr>
          <w:rFonts w:eastAsia="Georgia"/>
        </w:rPr>
        <w:t xml:space="preserve"> </w:t>
      </w:r>
      <w:r>
        <w:t>serpenter</w:t>
      </w:r>
      <w:r>
        <w:rPr>
          <w:rFonts w:eastAsia="Georgia"/>
        </w:rPr>
        <w:t xml:space="preserve"> </w:t>
      </w:r>
      <w:r>
        <w:t>à</w:t>
      </w:r>
      <w:r>
        <w:rPr>
          <w:rFonts w:eastAsia="Georgia"/>
        </w:rPr>
        <w:t xml:space="preserve"> </w:t>
      </w:r>
      <w:r>
        <w:t>travers</w:t>
      </w:r>
      <w:r>
        <w:rPr>
          <w:rFonts w:eastAsia="Georgia"/>
        </w:rPr>
        <w:t xml:space="preserve"> </w:t>
      </w:r>
      <w:r>
        <w:t>le</w:t>
      </w:r>
      <w:r>
        <w:rPr>
          <w:rFonts w:eastAsia="Georgia"/>
        </w:rPr>
        <w:t xml:space="preserve"> </w:t>
      </w:r>
      <w:r>
        <w:t>paysage</w:t>
      </w:r>
      <w:r w:rsidR="004C7F27">
        <w:t xml:space="preserve">, </w:t>
      </w:r>
      <w:r>
        <w:t>éclairée</w:t>
      </w:r>
      <w:r>
        <w:rPr>
          <w:rFonts w:eastAsia="Georgia"/>
        </w:rPr>
        <w:t xml:space="preserve"> </w:t>
      </w:r>
      <w:r>
        <w:t>par</w:t>
      </w:r>
      <w:r>
        <w:rPr>
          <w:rFonts w:eastAsia="Georgia"/>
        </w:rPr>
        <w:t xml:space="preserve"> </w:t>
      </w:r>
      <w:r>
        <w:t>la</w:t>
      </w:r>
      <w:r>
        <w:rPr>
          <w:rFonts w:eastAsia="Georgia"/>
        </w:rPr>
        <w:t xml:space="preserve"> </w:t>
      </w:r>
      <w:r>
        <w:t>lune</w:t>
      </w:r>
      <w:r w:rsidR="004C7F27">
        <w:t xml:space="preserve">, </w:t>
      </w:r>
      <w:r>
        <w:t>pareille</w:t>
      </w:r>
      <w:r>
        <w:rPr>
          <w:rFonts w:eastAsia="Georgia"/>
        </w:rPr>
        <w:t xml:space="preserve"> </w:t>
      </w:r>
      <w:r>
        <w:t>à</w:t>
      </w:r>
      <w:r>
        <w:rPr>
          <w:rFonts w:eastAsia="Georgia"/>
        </w:rPr>
        <w:t xml:space="preserve"> </w:t>
      </w:r>
      <w:r>
        <w:t>une</w:t>
      </w:r>
      <w:r>
        <w:rPr>
          <w:rFonts w:eastAsia="Georgia"/>
        </w:rPr>
        <w:t xml:space="preserve"> </w:t>
      </w:r>
      <w:r>
        <w:t>couleuvre</w:t>
      </w:r>
      <w:r>
        <w:rPr>
          <w:rFonts w:eastAsia="Georgia"/>
        </w:rPr>
        <w:t xml:space="preserve"> </w:t>
      </w:r>
      <w:r>
        <w:t>noire</w:t>
      </w:r>
      <w:r>
        <w:rPr>
          <w:rFonts w:eastAsia="Georgia"/>
        </w:rPr>
        <w:t xml:space="preserve"> </w:t>
      </w:r>
      <w:r>
        <w:t>et</w:t>
      </w:r>
      <w:r>
        <w:rPr>
          <w:rFonts w:eastAsia="Georgia"/>
        </w:rPr>
        <w:t xml:space="preserve"> </w:t>
      </w:r>
      <w:r>
        <w:t>luisante</w:t>
      </w:r>
      <w:r w:rsidR="004C7F27">
        <w:t xml:space="preserve">. </w:t>
      </w:r>
      <w:r>
        <w:t>Elle</w:t>
      </w:r>
      <w:r>
        <w:rPr>
          <w:rFonts w:eastAsia="Georgia"/>
        </w:rPr>
        <w:t xml:space="preserve"> </w:t>
      </w:r>
      <w:r>
        <w:t>arriva</w:t>
      </w:r>
      <w:r>
        <w:rPr>
          <w:rFonts w:eastAsia="Georgia"/>
        </w:rPr>
        <w:t xml:space="preserve"> </w:t>
      </w:r>
      <w:r>
        <w:t>ainsi</w:t>
      </w:r>
      <w:r>
        <w:rPr>
          <w:rFonts w:eastAsia="Georgia"/>
        </w:rPr>
        <w:t xml:space="preserve"> </w:t>
      </w:r>
      <w:r>
        <w:t>à</w:t>
      </w:r>
      <w:r>
        <w:rPr>
          <w:rFonts w:eastAsia="Georgia"/>
        </w:rPr>
        <w:t xml:space="preserve"> </w:t>
      </w:r>
      <w:proofErr w:type="spellStart"/>
      <w:r>
        <w:t>Djupafors</w:t>
      </w:r>
      <w:proofErr w:type="spellEnd"/>
      <w:r w:rsidR="004C7F27">
        <w:t xml:space="preserve">, </w:t>
      </w:r>
      <w:r>
        <w:t>où</w:t>
      </w:r>
      <w:r>
        <w:rPr>
          <w:rFonts w:eastAsia="Georgia"/>
        </w:rPr>
        <w:t xml:space="preserve"> </w:t>
      </w:r>
      <w:r>
        <w:t>la</w:t>
      </w:r>
      <w:r>
        <w:rPr>
          <w:rFonts w:eastAsia="Georgia"/>
        </w:rPr>
        <w:t xml:space="preserve"> </w:t>
      </w:r>
      <w:r>
        <w:t>rivière</w:t>
      </w:r>
      <w:r>
        <w:rPr>
          <w:rFonts w:eastAsia="Georgia"/>
        </w:rPr>
        <w:t xml:space="preserve"> </w:t>
      </w:r>
      <w:r>
        <w:t>disparaît</w:t>
      </w:r>
      <w:r>
        <w:rPr>
          <w:rFonts w:eastAsia="Georgia"/>
        </w:rPr>
        <w:t xml:space="preserve"> </w:t>
      </w:r>
      <w:r>
        <w:t>dans</w:t>
      </w:r>
      <w:r>
        <w:rPr>
          <w:rFonts w:eastAsia="Georgia"/>
        </w:rPr>
        <w:t xml:space="preserve"> </w:t>
      </w:r>
      <w:r>
        <w:t>une</w:t>
      </w:r>
      <w:r>
        <w:rPr>
          <w:rFonts w:eastAsia="Georgia"/>
        </w:rPr>
        <w:t xml:space="preserve"> </w:t>
      </w:r>
      <w:r>
        <w:t>crevasse</w:t>
      </w:r>
      <w:r>
        <w:rPr>
          <w:rFonts w:eastAsia="Georgia"/>
        </w:rPr>
        <w:t xml:space="preserve"> </w:t>
      </w:r>
      <w:r>
        <w:t>souterraine</w:t>
      </w:r>
      <w:r w:rsidR="004C7F27">
        <w:t xml:space="preserve">, </w:t>
      </w:r>
      <w:r>
        <w:t>puis</w:t>
      </w:r>
      <w:r w:rsidR="004C7F27">
        <w:t xml:space="preserve">, </w:t>
      </w:r>
      <w:r>
        <w:t>limpide</w:t>
      </w:r>
      <w:r>
        <w:rPr>
          <w:rFonts w:eastAsia="Georgia"/>
        </w:rPr>
        <w:t xml:space="preserve"> </w:t>
      </w:r>
      <w:r>
        <w:t>et</w:t>
      </w:r>
      <w:r>
        <w:rPr>
          <w:rFonts w:eastAsia="Georgia"/>
        </w:rPr>
        <w:t xml:space="preserve"> </w:t>
      </w:r>
      <w:r>
        <w:t>transparente</w:t>
      </w:r>
      <w:r>
        <w:rPr>
          <w:rFonts w:eastAsia="Georgia"/>
        </w:rPr>
        <w:t xml:space="preserve"> </w:t>
      </w:r>
      <w:r>
        <w:t>comme</w:t>
      </w:r>
      <w:r>
        <w:rPr>
          <w:rFonts w:eastAsia="Georgia"/>
        </w:rPr>
        <w:t xml:space="preserve"> </w:t>
      </w:r>
      <w:r>
        <w:t>si</w:t>
      </w:r>
      <w:r>
        <w:rPr>
          <w:rFonts w:eastAsia="Georgia"/>
        </w:rPr>
        <w:t xml:space="preserve"> </w:t>
      </w:r>
      <w:r>
        <w:t>elle</w:t>
      </w:r>
      <w:r>
        <w:rPr>
          <w:rFonts w:eastAsia="Georgia"/>
        </w:rPr>
        <w:t xml:space="preserve"> </w:t>
      </w:r>
      <w:r>
        <w:t>était</w:t>
      </w:r>
      <w:r>
        <w:rPr>
          <w:rFonts w:eastAsia="Georgia"/>
        </w:rPr>
        <w:t xml:space="preserve"> </w:t>
      </w:r>
      <w:r>
        <w:t>de</w:t>
      </w:r>
      <w:r>
        <w:rPr>
          <w:rFonts w:eastAsia="Georgia"/>
        </w:rPr>
        <w:t xml:space="preserve"> </w:t>
      </w:r>
      <w:r>
        <w:t>verre</w:t>
      </w:r>
      <w:r w:rsidR="004C7F27">
        <w:t xml:space="preserve">, </w:t>
      </w:r>
      <w:r>
        <w:t>s</w:t>
      </w:r>
      <w:r w:rsidR="004C7F27">
        <w:rPr>
          <w:rFonts w:eastAsia="Georgia"/>
        </w:rPr>
        <w:t>’</w:t>
      </w:r>
      <w:r>
        <w:t>engouffre</w:t>
      </w:r>
      <w:r>
        <w:rPr>
          <w:rFonts w:eastAsia="Georgia"/>
        </w:rPr>
        <w:t xml:space="preserve"> </w:t>
      </w:r>
      <w:r>
        <w:t>dans</w:t>
      </w:r>
      <w:r>
        <w:rPr>
          <w:rFonts w:eastAsia="Georgia"/>
        </w:rPr>
        <w:t xml:space="preserve"> </w:t>
      </w:r>
      <w:r>
        <w:t>une</w:t>
      </w:r>
      <w:r>
        <w:rPr>
          <w:rFonts w:eastAsia="Georgia"/>
        </w:rPr>
        <w:t xml:space="preserve"> </w:t>
      </w:r>
      <w:r>
        <w:t>étroite</w:t>
      </w:r>
      <w:r>
        <w:rPr>
          <w:rFonts w:eastAsia="Georgia"/>
        </w:rPr>
        <w:t xml:space="preserve"> </w:t>
      </w:r>
      <w:r>
        <w:t>déch</w:t>
      </w:r>
      <w:r>
        <w:t>i</w:t>
      </w:r>
      <w:r>
        <w:t>rure</w:t>
      </w:r>
      <w:r>
        <w:rPr>
          <w:rFonts w:eastAsia="Georgia"/>
        </w:rPr>
        <w:t xml:space="preserve"> </w:t>
      </w:r>
      <w:r>
        <w:t>où</w:t>
      </w:r>
      <w:r>
        <w:rPr>
          <w:rFonts w:eastAsia="Georgia"/>
        </w:rPr>
        <w:t xml:space="preserve"> </w:t>
      </w:r>
      <w:r>
        <w:t>elle</w:t>
      </w:r>
      <w:r>
        <w:rPr>
          <w:rFonts w:eastAsia="Georgia"/>
        </w:rPr>
        <w:t xml:space="preserve"> </w:t>
      </w:r>
      <w:r>
        <w:t>se</w:t>
      </w:r>
      <w:r>
        <w:rPr>
          <w:rFonts w:eastAsia="Georgia"/>
        </w:rPr>
        <w:t xml:space="preserve"> </w:t>
      </w:r>
      <w:r>
        <w:t>brise</w:t>
      </w:r>
      <w:r>
        <w:rPr>
          <w:rFonts w:eastAsia="Georgia"/>
        </w:rPr>
        <w:t xml:space="preserve"> </w:t>
      </w:r>
      <w:r>
        <w:t>en</w:t>
      </w:r>
      <w:r>
        <w:rPr>
          <w:rFonts w:eastAsia="Georgia"/>
        </w:rPr>
        <w:t xml:space="preserve"> </w:t>
      </w:r>
      <w:r>
        <w:t>gouttes</w:t>
      </w:r>
      <w:r>
        <w:rPr>
          <w:rFonts w:eastAsia="Georgia"/>
        </w:rPr>
        <w:t xml:space="preserve"> </w:t>
      </w:r>
      <w:r>
        <w:t>étincelantes</w:t>
      </w:r>
      <w:r>
        <w:rPr>
          <w:rFonts w:eastAsia="Georgia"/>
        </w:rPr>
        <w:t xml:space="preserve"> </w:t>
      </w:r>
      <w:r>
        <w:t>et</w:t>
      </w:r>
      <w:r>
        <w:rPr>
          <w:rFonts w:eastAsia="Georgia"/>
        </w:rPr>
        <w:t xml:space="preserve"> </w:t>
      </w:r>
      <w:r>
        <w:t>en</w:t>
      </w:r>
      <w:r>
        <w:rPr>
          <w:rFonts w:eastAsia="Georgia"/>
        </w:rPr>
        <w:t xml:space="preserve"> </w:t>
      </w:r>
      <w:r>
        <w:t>écumes</w:t>
      </w:r>
      <w:r>
        <w:rPr>
          <w:rFonts w:eastAsia="Georgia"/>
        </w:rPr>
        <w:t xml:space="preserve"> </w:t>
      </w:r>
      <w:r>
        <w:t>flo</w:t>
      </w:r>
      <w:r>
        <w:t>t</w:t>
      </w:r>
      <w:r>
        <w:t>tantes</w:t>
      </w:r>
      <w:r w:rsidR="004C7F27">
        <w:t xml:space="preserve">. </w:t>
      </w:r>
      <w:r>
        <w:t>Au</w:t>
      </w:r>
      <w:r>
        <w:rPr>
          <w:rFonts w:eastAsia="Georgia"/>
        </w:rPr>
        <w:t xml:space="preserve"> </w:t>
      </w:r>
      <w:r>
        <w:t>bas</w:t>
      </w:r>
      <w:r>
        <w:rPr>
          <w:rFonts w:eastAsia="Georgia"/>
        </w:rPr>
        <w:t xml:space="preserve"> </w:t>
      </w:r>
      <w:r>
        <w:t>de</w:t>
      </w:r>
      <w:r>
        <w:rPr>
          <w:rFonts w:eastAsia="Georgia"/>
        </w:rPr>
        <w:t xml:space="preserve"> </w:t>
      </w:r>
      <w:r>
        <w:t>la</w:t>
      </w:r>
      <w:r>
        <w:rPr>
          <w:rFonts w:eastAsia="Georgia"/>
        </w:rPr>
        <w:t xml:space="preserve"> </w:t>
      </w:r>
      <w:r>
        <w:t>chute</w:t>
      </w:r>
      <w:r>
        <w:rPr>
          <w:rFonts w:eastAsia="Georgia"/>
        </w:rPr>
        <w:t xml:space="preserve"> </w:t>
      </w:r>
      <w:r>
        <w:t>toute</w:t>
      </w:r>
      <w:r>
        <w:rPr>
          <w:rFonts w:eastAsia="Georgia"/>
        </w:rPr>
        <w:t xml:space="preserve"> </w:t>
      </w:r>
      <w:r>
        <w:t>blanche</w:t>
      </w:r>
      <w:r>
        <w:rPr>
          <w:rFonts w:eastAsia="Georgia"/>
        </w:rPr>
        <w:t xml:space="preserve"> </w:t>
      </w:r>
      <w:r>
        <w:t>se</w:t>
      </w:r>
      <w:r>
        <w:rPr>
          <w:rFonts w:eastAsia="Georgia"/>
        </w:rPr>
        <w:t xml:space="preserve"> </w:t>
      </w:r>
      <w:r>
        <w:t>trouvent</w:t>
      </w:r>
      <w:r>
        <w:rPr>
          <w:rFonts w:eastAsia="Georgia"/>
        </w:rPr>
        <w:t xml:space="preserve"> </w:t>
      </w:r>
      <w:r>
        <w:t>quelques</w:t>
      </w:r>
      <w:r>
        <w:rPr>
          <w:rFonts w:eastAsia="Georgia"/>
        </w:rPr>
        <w:t xml:space="preserve"> </w:t>
      </w:r>
      <w:r>
        <w:t>gros</w:t>
      </w:r>
      <w:r>
        <w:rPr>
          <w:rFonts w:eastAsia="Georgia"/>
        </w:rPr>
        <w:t xml:space="preserve"> </w:t>
      </w:r>
      <w:r>
        <w:t>rochers</w:t>
      </w:r>
      <w:r>
        <w:rPr>
          <w:rFonts w:eastAsia="Georgia"/>
        </w:rPr>
        <w:t xml:space="preserve"> </w:t>
      </w:r>
      <w:r>
        <w:t>entre</w:t>
      </w:r>
      <w:r>
        <w:rPr>
          <w:rFonts w:eastAsia="Georgia"/>
        </w:rPr>
        <w:t xml:space="preserve"> </w:t>
      </w:r>
      <w:r>
        <w:t>lesquels</w:t>
      </w:r>
      <w:r>
        <w:rPr>
          <w:rFonts w:eastAsia="Georgia"/>
        </w:rPr>
        <w:t xml:space="preserve"> </w:t>
      </w:r>
      <w:r>
        <w:t>l</w:t>
      </w:r>
      <w:r w:rsidR="004C7F27">
        <w:rPr>
          <w:rFonts w:eastAsia="Georgia"/>
        </w:rPr>
        <w:t>’</w:t>
      </w:r>
      <w:r>
        <w:t>eau</w:t>
      </w:r>
      <w:r>
        <w:rPr>
          <w:rFonts w:eastAsia="Georgia"/>
        </w:rPr>
        <w:t xml:space="preserve"> </w:t>
      </w:r>
      <w:r>
        <w:t>s</w:t>
      </w:r>
      <w:r w:rsidR="004C7F27">
        <w:rPr>
          <w:rFonts w:eastAsia="Georgia"/>
        </w:rPr>
        <w:t>’</w:t>
      </w:r>
      <w:r>
        <w:t>élance</w:t>
      </w:r>
      <w:r>
        <w:rPr>
          <w:rFonts w:eastAsia="Georgia"/>
        </w:rPr>
        <w:t xml:space="preserve"> </w:t>
      </w:r>
      <w:r>
        <w:t>en</w:t>
      </w:r>
      <w:r>
        <w:rPr>
          <w:rFonts w:eastAsia="Georgia"/>
        </w:rPr>
        <w:t xml:space="preserve"> </w:t>
      </w:r>
      <w:r>
        <w:t>un</w:t>
      </w:r>
      <w:r>
        <w:rPr>
          <w:rFonts w:eastAsia="Georgia"/>
        </w:rPr>
        <w:t xml:space="preserve"> </w:t>
      </w:r>
      <w:r>
        <w:t>torrent</w:t>
      </w:r>
      <w:r>
        <w:rPr>
          <w:rFonts w:eastAsia="Georgia"/>
        </w:rPr>
        <w:t xml:space="preserve"> </w:t>
      </w:r>
      <w:r>
        <w:t>tumu</w:t>
      </w:r>
      <w:r>
        <w:t>l</w:t>
      </w:r>
      <w:r>
        <w:t>tueux</w:t>
      </w:r>
      <w:r w:rsidR="004C7F27">
        <w:t xml:space="preserve"> ; </w:t>
      </w:r>
      <w:r>
        <w:t>Akka</w:t>
      </w:r>
      <w:r>
        <w:rPr>
          <w:rFonts w:eastAsia="Georgia"/>
        </w:rPr>
        <w:t xml:space="preserve"> </w:t>
      </w:r>
      <w:r>
        <w:t>s</w:t>
      </w:r>
      <w:r w:rsidR="004C7F27">
        <w:rPr>
          <w:rFonts w:eastAsia="Georgia"/>
        </w:rPr>
        <w:t>’</w:t>
      </w:r>
      <w:r>
        <w:t>y</w:t>
      </w:r>
      <w:r>
        <w:rPr>
          <w:rFonts w:eastAsia="Georgia"/>
        </w:rPr>
        <w:t xml:space="preserve"> </w:t>
      </w:r>
      <w:r>
        <w:t>posa</w:t>
      </w:r>
      <w:r w:rsidR="004C7F27">
        <w:t xml:space="preserve">. </w:t>
      </w:r>
      <w:r>
        <w:t>L</w:t>
      </w:r>
      <w:r w:rsidR="004C7F27">
        <w:rPr>
          <w:rFonts w:eastAsia="Georgia"/>
        </w:rPr>
        <w:t>’</w:t>
      </w:r>
      <w:r>
        <w:t>endroit</w:t>
      </w:r>
      <w:r>
        <w:rPr>
          <w:rFonts w:eastAsia="Georgia"/>
        </w:rPr>
        <w:t xml:space="preserve"> </w:t>
      </w:r>
      <w:r>
        <w:t>était</w:t>
      </w:r>
      <w:r>
        <w:rPr>
          <w:rFonts w:eastAsia="Georgia"/>
        </w:rPr>
        <w:t xml:space="preserve"> </w:t>
      </w:r>
      <w:r>
        <w:t>excellent</w:t>
      </w:r>
      <w:r w:rsidR="004C7F27">
        <w:t xml:space="preserve">, </w:t>
      </w:r>
      <w:r>
        <w:t>surtout</w:t>
      </w:r>
      <w:r>
        <w:rPr>
          <w:rFonts w:eastAsia="Georgia"/>
        </w:rPr>
        <w:t xml:space="preserve"> </w:t>
      </w:r>
      <w:r>
        <w:t>à</w:t>
      </w:r>
      <w:r>
        <w:rPr>
          <w:rFonts w:eastAsia="Georgia"/>
        </w:rPr>
        <w:t xml:space="preserve"> </w:t>
      </w:r>
      <w:r>
        <w:t>cette</w:t>
      </w:r>
      <w:r>
        <w:rPr>
          <w:rFonts w:eastAsia="Georgia"/>
        </w:rPr>
        <w:t xml:space="preserve"> </w:t>
      </w:r>
      <w:r>
        <w:t>heure</w:t>
      </w:r>
      <w:r>
        <w:rPr>
          <w:rFonts w:eastAsia="Georgia"/>
        </w:rPr>
        <w:t xml:space="preserve"> </w:t>
      </w:r>
      <w:r>
        <w:t>tardive</w:t>
      </w:r>
      <w:r>
        <w:rPr>
          <w:rFonts w:eastAsia="Georgia"/>
        </w:rPr>
        <w:t xml:space="preserve"> </w:t>
      </w:r>
      <w:r>
        <w:t>où</w:t>
      </w:r>
      <w:r>
        <w:rPr>
          <w:rFonts w:eastAsia="Georgia"/>
        </w:rPr>
        <w:t xml:space="preserve"> </w:t>
      </w:r>
      <w:r>
        <w:t>les</w:t>
      </w:r>
      <w:r>
        <w:rPr>
          <w:rFonts w:eastAsia="Georgia"/>
        </w:rPr>
        <w:t xml:space="preserve"> </w:t>
      </w:r>
      <w:r>
        <w:t>hommes</w:t>
      </w:r>
      <w:r>
        <w:rPr>
          <w:rFonts w:eastAsia="Georgia"/>
        </w:rPr>
        <w:t xml:space="preserve"> </w:t>
      </w:r>
      <w:r>
        <w:t>sont</w:t>
      </w:r>
      <w:r>
        <w:rPr>
          <w:rFonts w:eastAsia="Georgia"/>
        </w:rPr>
        <w:t xml:space="preserve"> </w:t>
      </w:r>
      <w:r>
        <w:t>rentrés</w:t>
      </w:r>
      <w:r>
        <w:rPr>
          <w:rFonts w:eastAsia="Georgia"/>
        </w:rPr>
        <w:t xml:space="preserve"> </w:t>
      </w:r>
      <w:r>
        <w:t>chez</w:t>
      </w:r>
      <w:r>
        <w:rPr>
          <w:rFonts w:eastAsia="Georgia"/>
        </w:rPr>
        <w:t xml:space="preserve"> </w:t>
      </w:r>
      <w:r>
        <w:t>eux</w:t>
      </w:r>
      <w:r w:rsidR="004C7F27">
        <w:t xml:space="preserve">. </w:t>
      </w:r>
      <w:r>
        <w:t>Plus</w:t>
      </w:r>
      <w:r>
        <w:rPr>
          <w:rFonts w:eastAsia="Georgia"/>
        </w:rPr>
        <w:t xml:space="preserve"> </w:t>
      </w:r>
      <w:r>
        <w:t>tôt</w:t>
      </w:r>
      <w:r w:rsidR="004C7F27">
        <w:t xml:space="preserve">, </w:t>
      </w:r>
      <w:r>
        <w:t>les</w:t>
      </w:r>
      <w:r>
        <w:rPr>
          <w:rFonts w:eastAsia="Georgia"/>
        </w:rPr>
        <w:t xml:space="preserve"> </w:t>
      </w:r>
      <w:r>
        <w:t>oies</w:t>
      </w:r>
      <w:r>
        <w:rPr>
          <w:rFonts w:eastAsia="Georgia"/>
        </w:rPr>
        <w:t xml:space="preserve"> </w:t>
      </w:r>
      <w:r>
        <w:t>n</w:t>
      </w:r>
      <w:r w:rsidR="004C7F27">
        <w:rPr>
          <w:rFonts w:eastAsia="Georgia"/>
        </w:rPr>
        <w:t>’</w:t>
      </w:r>
      <w:r>
        <w:t>auraient</w:t>
      </w:r>
      <w:r>
        <w:rPr>
          <w:rFonts w:eastAsia="Georgia"/>
        </w:rPr>
        <w:t xml:space="preserve"> </w:t>
      </w:r>
      <w:r>
        <w:t>guère</w:t>
      </w:r>
      <w:r>
        <w:rPr>
          <w:rFonts w:eastAsia="Georgia"/>
        </w:rPr>
        <w:t xml:space="preserve"> </w:t>
      </w:r>
      <w:r>
        <w:t>pu</w:t>
      </w:r>
      <w:r>
        <w:rPr>
          <w:rFonts w:eastAsia="Georgia"/>
        </w:rPr>
        <w:t xml:space="preserve"> </w:t>
      </w:r>
      <w:r>
        <w:t>s</w:t>
      </w:r>
      <w:r w:rsidR="004C7F27">
        <w:rPr>
          <w:rFonts w:eastAsia="Georgia"/>
        </w:rPr>
        <w:t>’</w:t>
      </w:r>
      <w:r>
        <w:t>y</w:t>
      </w:r>
      <w:r>
        <w:rPr>
          <w:rFonts w:eastAsia="Georgia"/>
        </w:rPr>
        <w:t xml:space="preserve"> </w:t>
      </w:r>
      <w:r>
        <w:t>arrêter</w:t>
      </w:r>
      <w:r w:rsidR="004C7F27">
        <w:t xml:space="preserve">, </w:t>
      </w:r>
      <w:r>
        <w:t>car</w:t>
      </w:r>
      <w:r>
        <w:rPr>
          <w:rFonts w:eastAsia="Georgia"/>
        </w:rPr>
        <w:t xml:space="preserve"> </w:t>
      </w:r>
      <w:proofErr w:type="spellStart"/>
      <w:r>
        <w:t>Djupafors</w:t>
      </w:r>
      <w:proofErr w:type="spellEnd"/>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dans</w:t>
      </w:r>
      <w:r>
        <w:rPr>
          <w:rFonts w:eastAsia="Georgia"/>
        </w:rPr>
        <w:t xml:space="preserve"> </w:t>
      </w:r>
      <w:r>
        <w:t>le</w:t>
      </w:r>
      <w:r>
        <w:rPr>
          <w:rFonts w:eastAsia="Georgia"/>
        </w:rPr>
        <w:t xml:space="preserve"> </w:t>
      </w:r>
      <w:r>
        <w:t>désert</w:t>
      </w:r>
      <w:r w:rsidR="004C7F27">
        <w:t xml:space="preserve">. </w:t>
      </w:r>
      <w:r>
        <w:t>D</w:t>
      </w:r>
      <w:r w:rsidR="004C7F27">
        <w:rPr>
          <w:rFonts w:eastAsia="Georgia"/>
        </w:rPr>
        <w:t>’</w:t>
      </w:r>
      <w:r>
        <w:t>un</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cascade</w:t>
      </w:r>
      <w:r>
        <w:rPr>
          <w:rFonts w:eastAsia="Georgia"/>
        </w:rPr>
        <w:t xml:space="preserve"> </w:t>
      </w:r>
      <w:r>
        <w:t>s</w:t>
      </w:r>
      <w:r w:rsidR="004C7F27">
        <w:rPr>
          <w:rFonts w:eastAsia="Georgia"/>
        </w:rPr>
        <w:t>’</w:t>
      </w:r>
      <w:r>
        <w:t>élève</w:t>
      </w:r>
      <w:r>
        <w:rPr>
          <w:rFonts w:eastAsia="Georgia"/>
        </w:rPr>
        <w:t xml:space="preserve"> </w:t>
      </w:r>
      <w:r>
        <w:t>une</w:t>
      </w:r>
      <w:r>
        <w:rPr>
          <w:rFonts w:eastAsia="Georgia"/>
        </w:rPr>
        <w:t xml:space="preserve"> </w:t>
      </w:r>
      <w:r>
        <w:t>fabrique</w:t>
      </w:r>
      <w:r>
        <w:rPr>
          <w:rFonts w:eastAsia="Georgia"/>
        </w:rPr>
        <w:t xml:space="preserve"> </w:t>
      </w:r>
      <w:r>
        <w:t>de</w:t>
      </w:r>
      <w:r>
        <w:rPr>
          <w:rFonts w:eastAsia="Georgia"/>
        </w:rPr>
        <w:t xml:space="preserve"> </w:t>
      </w:r>
      <w:r>
        <w:t>pâte</w:t>
      </w:r>
      <w:r>
        <w:rPr>
          <w:rFonts w:eastAsia="Georgia"/>
        </w:rPr>
        <w:t xml:space="preserve"> </w:t>
      </w:r>
      <w:r>
        <w:t>de</w:t>
      </w:r>
      <w:r>
        <w:rPr>
          <w:rFonts w:eastAsia="Georgia"/>
        </w:rPr>
        <w:t xml:space="preserve"> </w:t>
      </w:r>
      <w:r>
        <w:t>papier</w:t>
      </w:r>
      <w:r w:rsidR="004C7F27">
        <w:t xml:space="preserve">, </w:t>
      </w:r>
      <w:r>
        <w:t>et</w:t>
      </w:r>
      <w:r>
        <w:rPr>
          <w:rFonts w:eastAsia="Georgia"/>
        </w:rPr>
        <w:t xml:space="preserve"> </w:t>
      </w:r>
      <w:r>
        <w:t>sur</w:t>
      </w:r>
      <w:r>
        <w:rPr>
          <w:rFonts w:eastAsia="Georgia"/>
        </w:rPr>
        <w:t xml:space="preserve"> </w:t>
      </w:r>
      <w:r>
        <w:t>l</w:t>
      </w:r>
      <w:r w:rsidR="004C7F27">
        <w:rPr>
          <w:rFonts w:eastAsia="Georgia"/>
        </w:rPr>
        <w:t>’</w:t>
      </w:r>
      <w:r>
        <w:t>autre</w:t>
      </w:r>
      <w:r>
        <w:rPr>
          <w:rFonts w:eastAsia="Georgia"/>
        </w:rPr>
        <w:t xml:space="preserve"> </w:t>
      </w:r>
      <w:r>
        <w:t>rive</w:t>
      </w:r>
      <w:r w:rsidR="004C7F27">
        <w:t xml:space="preserve">, </w:t>
      </w:r>
      <w:r>
        <w:t>qui</w:t>
      </w:r>
      <w:r>
        <w:rPr>
          <w:rFonts w:eastAsia="Georgia"/>
        </w:rPr>
        <w:t xml:space="preserve"> </w:t>
      </w:r>
      <w:r>
        <w:t>est</w:t>
      </w:r>
      <w:r>
        <w:rPr>
          <w:rFonts w:eastAsia="Georgia"/>
        </w:rPr>
        <w:t xml:space="preserve"> </w:t>
      </w:r>
      <w:r>
        <w:t>élevée</w:t>
      </w:r>
      <w:r>
        <w:rPr>
          <w:rFonts w:eastAsia="Georgia"/>
        </w:rPr>
        <w:t xml:space="preserve"> </w:t>
      </w:r>
      <w:r>
        <w:t>et</w:t>
      </w:r>
      <w:r>
        <w:rPr>
          <w:rFonts w:eastAsia="Georgia"/>
        </w:rPr>
        <w:t xml:space="preserve"> </w:t>
      </w:r>
      <w:r>
        <w:t>boisée</w:t>
      </w:r>
      <w:r w:rsidR="004C7F27">
        <w:t xml:space="preserve">, </w:t>
      </w:r>
      <w:r>
        <w:t>se</w:t>
      </w:r>
      <w:r>
        <w:rPr>
          <w:rFonts w:eastAsia="Georgia"/>
        </w:rPr>
        <w:t xml:space="preserve"> </w:t>
      </w:r>
      <w:r>
        <w:t>trouve</w:t>
      </w:r>
      <w:r>
        <w:rPr>
          <w:rFonts w:eastAsia="Georgia"/>
        </w:rPr>
        <w:t xml:space="preserve"> </w:t>
      </w:r>
      <w:r>
        <w:t>le</w:t>
      </w:r>
      <w:r>
        <w:rPr>
          <w:rFonts w:eastAsia="Georgia"/>
        </w:rPr>
        <w:t xml:space="preserve"> </w:t>
      </w:r>
      <w:r>
        <w:t>parc</w:t>
      </w:r>
      <w:r>
        <w:rPr>
          <w:rFonts w:eastAsia="Georgia"/>
        </w:rPr>
        <w:t xml:space="preserve"> </w:t>
      </w:r>
      <w:r>
        <w:t>de</w:t>
      </w:r>
      <w:r>
        <w:rPr>
          <w:rFonts w:eastAsia="Georgia"/>
        </w:rPr>
        <w:t xml:space="preserve"> </w:t>
      </w:r>
      <w:proofErr w:type="spellStart"/>
      <w:r>
        <w:t>Djupadal</w:t>
      </w:r>
      <w:proofErr w:type="spellEnd"/>
      <w:r>
        <w:rPr>
          <w:rFonts w:eastAsia="Georgia"/>
        </w:rPr>
        <w:t xml:space="preserve"> </w:t>
      </w:r>
      <w:r>
        <w:t>où</w:t>
      </w:r>
      <w:r>
        <w:rPr>
          <w:rFonts w:eastAsia="Georgia"/>
        </w:rPr>
        <w:t xml:space="preserve"> </w:t>
      </w:r>
      <w:r>
        <w:t>les</w:t>
      </w:r>
      <w:r>
        <w:rPr>
          <w:rFonts w:eastAsia="Georgia"/>
        </w:rPr>
        <w:t xml:space="preserve"> </w:t>
      </w:r>
      <w:r>
        <w:t>hommes</w:t>
      </w:r>
      <w:r>
        <w:rPr>
          <w:rFonts w:eastAsia="Georgia"/>
        </w:rPr>
        <w:t xml:space="preserve"> </w:t>
      </w:r>
      <w:r>
        <w:t>se</w:t>
      </w:r>
      <w:r>
        <w:rPr>
          <w:rFonts w:eastAsia="Georgia"/>
        </w:rPr>
        <w:t xml:space="preserve"> </w:t>
      </w:r>
      <w:r>
        <w:t>promènent</w:t>
      </w:r>
      <w:r>
        <w:rPr>
          <w:rFonts w:eastAsia="Georgia"/>
        </w:rPr>
        <w:t xml:space="preserve"> </w:t>
      </w:r>
      <w:r>
        <w:t>souvent</w:t>
      </w:r>
      <w:r>
        <w:rPr>
          <w:rFonts w:eastAsia="Georgia"/>
        </w:rPr>
        <w:t xml:space="preserve"> </w:t>
      </w:r>
      <w:r>
        <w:t>par</w:t>
      </w:r>
      <w:r>
        <w:rPr>
          <w:rFonts w:eastAsia="Georgia"/>
        </w:rPr>
        <w:t xml:space="preserve"> </w:t>
      </w:r>
      <w:r>
        <w:t>les</w:t>
      </w:r>
      <w:r>
        <w:rPr>
          <w:rFonts w:eastAsia="Georgia"/>
        </w:rPr>
        <w:t xml:space="preserve"> </w:t>
      </w:r>
      <w:r>
        <w:t>sentiers</w:t>
      </w:r>
      <w:r>
        <w:rPr>
          <w:rFonts w:eastAsia="Georgia"/>
        </w:rPr>
        <w:t xml:space="preserve"> </w:t>
      </w:r>
      <w:r>
        <w:t>escarpés</w:t>
      </w:r>
      <w:r>
        <w:rPr>
          <w:rFonts w:eastAsia="Georgia"/>
        </w:rPr>
        <w:t xml:space="preserve"> </w:t>
      </w:r>
      <w:r>
        <w:t>et</w:t>
      </w:r>
      <w:r>
        <w:rPr>
          <w:rFonts w:eastAsia="Georgia"/>
        </w:rPr>
        <w:t xml:space="preserve"> </w:t>
      </w:r>
      <w:r>
        <w:t>glissants</w:t>
      </w:r>
      <w:r>
        <w:rPr>
          <w:rFonts w:eastAsia="Georgia"/>
        </w:rPr>
        <w:t xml:space="preserve"> </w:t>
      </w:r>
      <w:r>
        <w:t>afin</w:t>
      </w:r>
      <w:r>
        <w:rPr>
          <w:rFonts w:eastAsia="Georgia"/>
        </w:rPr>
        <w:t xml:space="preserve"> </w:t>
      </w:r>
      <w:r>
        <w:t>de</w:t>
      </w:r>
      <w:r>
        <w:rPr>
          <w:rFonts w:eastAsia="Georgia"/>
        </w:rPr>
        <w:t xml:space="preserve"> </w:t>
      </w:r>
      <w:r>
        <w:t>jouir</w:t>
      </w:r>
      <w:r>
        <w:rPr>
          <w:rFonts w:eastAsia="Georgia"/>
        </w:rPr>
        <w:t xml:space="preserve"> </w:t>
      </w:r>
      <w:r>
        <w:t>de</w:t>
      </w:r>
      <w:r>
        <w:rPr>
          <w:rFonts w:eastAsia="Georgia"/>
        </w:rPr>
        <w:t xml:space="preserve"> </w:t>
      </w:r>
      <w:r>
        <w:t>la</w:t>
      </w:r>
      <w:r>
        <w:rPr>
          <w:rFonts w:eastAsia="Georgia"/>
        </w:rPr>
        <w:t xml:space="preserve"> </w:t>
      </w:r>
      <w:r>
        <w:t>beauté</w:t>
      </w:r>
      <w:r>
        <w:rPr>
          <w:rFonts w:eastAsia="Georgia"/>
        </w:rPr>
        <w:t xml:space="preserve"> </w:t>
      </w:r>
      <w:r>
        <w:t>du</w:t>
      </w:r>
      <w:r>
        <w:rPr>
          <w:rFonts w:eastAsia="Georgia"/>
        </w:rPr>
        <w:t xml:space="preserve"> </w:t>
      </w:r>
      <w:r>
        <w:t>to</w:t>
      </w:r>
      <w:r>
        <w:t>r</w:t>
      </w:r>
      <w:r>
        <w:t>rent</w:t>
      </w:r>
      <w:r>
        <w:rPr>
          <w:rFonts w:eastAsia="Georgia"/>
        </w:rPr>
        <w:t xml:space="preserve"> </w:t>
      </w:r>
      <w:r>
        <w:t>affolé</w:t>
      </w:r>
      <w:r>
        <w:rPr>
          <w:rFonts w:eastAsia="Georgia"/>
        </w:rPr>
        <w:t xml:space="preserve"> </w:t>
      </w:r>
      <w:r>
        <w:t>là-bas</w:t>
      </w:r>
      <w:r>
        <w:rPr>
          <w:rFonts w:eastAsia="Georgia"/>
        </w:rPr>
        <w:t xml:space="preserve"> </w:t>
      </w:r>
      <w:r>
        <w:t>dans</w:t>
      </w:r>
      <w:r>
        <w:rPr>
          <w:rFonts w:eastAsia="Georgia"/>
        </w:rPr>
        <w:t xml:space="preserve"> </w:t>
      </w:r>
      <w:r>
        <w:t>la</w:t>
      </w:r>
      <w:r>
        <w:rPr>
          <w:rFonts w:eastAsia="Georgia"/>
        </w:rPr>
        <w:t xml:space="preserve"> </w:t>
      </w:r>
      <w:r>
        <w:t>crevasse</w:t>
      </w:r>
      <w:r w:rsidR="004C7F27">
        <w:t>.</w:t>
      </w:r>
    </w:p>
    <w:p w14:paraId="4AC2E2F9" w14:textId="77777777" w:rsidR="004C7F27" w:rsidRDefault="004C163A" w:rsidP="004C163A">
      <w:r>
        <w:t>Ici</w:t>
      </w:r>
      <w:r>
        <w:rPr>
          <w:rFonts w:eastAsia="Georgia"/>
        </w:rPr>
        <w:t xml:space="preserve"> </w:t>
      </w:r>
      <w:r>
        <w:t>comme</w:t>
      </w:r>
      <w:r>
        <w:rPr>
          <w:rFonts w:eastAsia="Georgia"/>
        </w:rPr>
        <w:t xml:space="preserve"> </w:t>
      </w:r>
      <w:r>
        <w:t>ailleurs</w:t>
      </w:r>
      <w:r w:rsidR="004C7F27">
        <w:t xml:space="preserve">, </w:t>
      </w:r>
      <w:r>
        <w:t>nos</w:t>
      </w:r>
      <w:r>
        <w:rPr>
          <w:rFonts w:eastAsia="Georgia"/>
        </w:rPr>
        <w:t xml:space="preserve"> </w:t>
      </w:r>
      <w:r>
        <w:t>voyageurs</w:t>
      </w:r>
      <w:r>
        <w:rPr>
          <w:rFonts w:eastAsia="Georgia"/>
        </w:rPr>
        <w:t xml:space="preserve"> </w:t>
      </w:r>
      <w:r>
        <w:t>ne</w:t>
      </w:r>
      <w:r>
        <w:rPr>
          <w:rFonts w:eastAsia="Georgia"/>
        </w:rPr>
        <w:t xml:space="preserve"> </w:t>
      </w:r>
      <w:r>
        <w:t>songeaient</w:t>
      </w:r>
      <w:r>
        <w:rPr>
          <w:rFonts w:eastAsia="Georgia"/>
        </w:rPr>
        <w:t xml:space="preserve"> </w:t>
      </w:r>
      <w:r>
        <w:t>point</w:t>
      </w:r>
      <w:r>
        <w:rPr>
          <w:rFonts w:eastAsia="Georgia"/>
        </w:rPr>
        <w:t xml:space="preserve"> </w:t>
      </w:r>
      <w:r>
        <w:t>à</w:t>
      </w:r>
      <w:r>
        <w:rPr>
          <w:rFonts w:eastAsia="Georgia"/>
        </w:rPr>
        <w:t xml:space="preserve"> </w:t>
      </w:r>
      <w:r>
        <w:t>la</w:t>
      </w:r>
      <w:r>
        <w:rPr>
          <w:rFonts w:eastAsia="Georgia"/>
        </w:rPr>
        <w:t xml:space="preserve"> </w:t>
      </w:r>
      <w:r>
        <w:t>beauté</w:t>
      </w:r>
      <w:r>
        <w:rPr>
          <w:rFonts w:eastAsia="Georgia"/>
        </w:rPr>
        <w:t xml:space="preserve"> </w:t>
      </w:r>
      <w:r>
        <w:t>du</w:t>
      </w:r>
      <w:r>
        <w:rPr>
          <w:rFonts w:eastAsia="Georgia"/>
        </w:rPr>
        <w:t xml:space="preserve"> </w:t>
      </w:r>
      <w:r>
        <w:t>spectacle</w:t>
      </w:r>
      <w:r w:rsidR="004C7F27">
        <w:t xml:space="preserve">. </w:t>
      </w:r>
      <w:r>
        <w:t>Ils</w:t>
      </w:r>
      <w:r>
        <w:rPr>
          <w:rFonts w:eastAsia="Georgia"/>
        </w:rPr>
        <w:t xml:space="preserve"> </w:t>
      </w:r>
      <w:r>
        <w:t>trouvaient</w:t>
      </w:r>
      <w:r>
        <w:rPr>
          <w:rFonts w:eastAsia="Georgia"/>
        </w:rPr>
        <w:t xml:space="preserve"> </w:t>
      </w:r>
      <w:r>
        <w:t>plutôt</w:t>
      </w:r>
      <w:r>
        <w:rPr>
          <w:rFonts w:eastAsia="Georgia"/>
        </w:rPr>
        <w:t xml:space="preserve"> </w:t>
      </w:r>
      <w:r>
        <w:t>un</w:t>
      </w:r>
      <w:r>
        <w:rPr>
          <w:rFonts w:eastAsia="Georgia"/>
        </w:rPr>
        <w:t xml:space="preserve"> </w:t>
      </w:r>
      <w:r>
        <w:t>peu</w:t>
      </w:r>
      <w:r>
        <w:rPr>
          <w:rFonts w:eastAsia="Georgia"/>
        </w:rPr>
        <w:t xml:space="preserve"> </w:t>
      </w:r>
      <w:r>
        <w:t>dangereux</w:t>
      </w:r>
      <w:r>
        <w:rPr>
          <w:rFonts w:eastAsia="Georgia"/>
        </w:rPr>
        <w:t xml:space="preserve"> </w:t>
      </w:r>
      <w:r>
        <w:t>d</w:t>
      </w:r>
      <w:r w:rsidR="004C7F27">
        <w:rPr>
          <w:rFonts w:eastAsia="Georgia"/>
        </w:rPr>
        <w:t>’</w:t>
      </w:r>
      <w:r>
        <w:t>être</w:t>
      </w:r>
      <w:r>
        <w:rPr>
          <w:rFonts w:eastAsia="Georgia"/>
        </w:rPr>
        <w:t xml:space="preserve"> </w:t>
      </w:r>
      <w:r>
        <w:t>forcés</w:t>
      </w:r>
      <w:r>
        <w:rPr>
          <w:rFonts w:eastAsia="Georgia"/>
        </w:rPr>
        <w:t xml:space="preserve"> </w:t>
      </w:r>
      <w:r>
        <w:t>de</w:t>
      </w:r>
      <w:r>
        <w:rPr>
          <w:rFonts w:eastAsia="Georgia"/>
        </w:rPr>
        <w:t xml:space="preserve"> </w:t>
      </w:r>
      <w:r>
        <w:t>se</w:t>
      </w:r>
      <w:r>
        <w:rPr>
          <w:rFonts w:eastAsia="Georgia"/>
        </w:rPr>
        <w:t xml:space="preserve"> </w:t>
      </w:r>
      <w:r>
        <w:t>tenir</w:t>
      </w:r>
      <w:r>
        <w:rPr>
          <w:rFonts w:eastAsia="Georgia"/>
        </w:rPr>
        <w:t xml:space="preserve"> </w:t>
      </w:r>
      <w:r>
        <w:t>debout</w:t>
      </w:r>
      <w:r>
        <w:rPr>
          <w:rFonts w:eastAsia="Georgia"/>
        </w:rPr>
        <w:t xml:space="preserve"> </w:t>
      </w:r>
      <w:r>
        <w:t>pour</w:t>
      </w:r>
      <w:r>
        <w:rPr>
          <w:rFonts w:eastAsia="Georgia"/>
        </w:rPr>
        <w:t xml:space="preserve"> </w:t>
      </w:r>
      <w:r>
        <w:t>dormir</w:t>
      </w:r>
      <w:r>
        <w:rPr>
          <w:rFonts w:eastAsia="Georgia"/>
        </w:rPr>
        <w:t xml:space="preserve"> </w:t>
      </w:r>
      <w:r>
        <w:t>sur</w:t>
      </w:r>
      <w:r>
        <w:rPr>
          <w:rFonts w:eastAsia="Georgia"/>
        </w:rPr>
        <w:t xml:space="preserve"> </w:t>
      </w:r>
      <w:r>
        <w:t>des</w:t>
      </w:r>
      <w:r>
        <w:rPr>
          <w:rFonts w:eastAsia="Georgia"/>
        </w:rPr>
        <w:t xml:space="preserve"> </w:t>
      </w:r>
      <w:r>
        <w:t>pierres</w:t>
      </w:r>
      <w:r>
        <w:rPr>
          <w:rFonts w:eastAsia="Georgia"/>
        </w:rPr>
        <w:t xml:space="preserve"> </w:t>
      </w:r>
      <w:r>
        <w:t>gli</w:t>
      </w:r>
      <w:r>
        <w:t>s</w:t>
      </w:r>
      <w:r>
        <w:t>santes</w:t>
      </w:r>
      <w:r>
        <w:rPr>
          <w:rFonts w:eastAsia="Georgia"/>
        </w:rPr>
        <w:t xml:space="preserve"> </w:t>
      </w:r>
      <w:r>
        <w:t>au</w:t>
      </w:r>
      <w:r>
        <w:rPr>
          <w:rFonts w:eastAsia="Georgia"/>
        </w:rPr>
        <w:t xml:space="preserve"> </w:t>
      </w:r>
      <w:r>
        <w:t>milieu</w:t>
      </w:r>
      <w:r>
        <w:rPr>
          <w:rFonts w:eastAsia="Georgia"/>
        </w:rPr>
        <w:t xml:space="preserve"> </w:t>
      </w:r>
      <w:r>
        <w:t>d</w:t>
      </w:r>
      <w:r w:rsidR="004C7F27">
        <w:rPr>
          <w:rFonts w:eastAsia="Georgia"/>
        </w:rPr>
        <w:t>’</w:t>
      </w:r>
      <w:r>
        <w:t>un</w:t>
      </w:r>
      <w:r>
        <w:rPr>
          <w:rFonts w:eastAsia="Georgia"/>
        </w:rPr>
        <w:t xml:space="preserve"> </w:t>
      </w:r>
      <w:r>
        <w:t>torrent</w:t>
      </w:r>
      <w:r w:rsidR="004C7F27">
        <w:t xml:space="preserve">. </w:t>
      </w:r>
      <w:r>
        <w:t>Mais</w:t>
      </w:r>
      <w:r>
        <w:rPr>
          <w:rFonts w:eastAsia="Georgia"/>
        </w:rPr>
        <w:t xml:space="preserve"> </w:t>
      </w:r>
      <w:r>
        <w:t>il</w:t>
      </w:r>
      <w:r>
        <w:rPr>
          <w:rFonts w:eastAsia="Georgia"/>
        </w:rPr>
        <w:t xml:space="preserve"> </w:t>
      </w:r>
      <w:r>
        <w:t>fallait</w:t>
      </w:r>
      <w:r>
        <w:rPr>
          <w:rFonts w:eastAsia="Georgia"/>
        </w:rPr>
        <w:t xml:space="preserve"> </w:t>
      </w:r>
      <w:r>
        <w:t>être</w:t>
      </w:r>
      <w:r>
        <w:rPr>
          <w:rFonts w:eastAsia="Georgia"/>
        </w:rPr>
        <w:t xml:space="preserve"> </w:t>
      </w:r>
      <w:r>
        <w:t>content</w:t>
      </w:r>
      <w:r>
        <w:rPr>
          <w:rFonts w:eastAsia="Georgia"/>
        </w:rPr>
        <w:t xml:space="preserve"> </w:t>
      </w:r>
      <w:r>
        <w:t>puisqu</w:t>
      </w:r>
      <w:r w:rsidR="004C7F27">
        <w:rPr>
          <w:rFonts w:eastAsia="Georgia"/>
        </w:rPr>
        <w:t>’</w:t>
      </w:r>
      <w:r>
        <w:t>on</w:t>
      </w:r>
      <w:r>
        <w:rPr>
          <w:rFonts w:eastAsia="Georgia"/>
        </w:rPr>
        <w:t xml:space="preserve"> </w:t>
      </w:r>
      <w:r>
        <w:t>était</w:t>
      </w:r>
      <w:r>
        <w:rPr>
          <w:rFonts w:eastAsia="Georgia"/>
        </w:rPr>
        <w:t xml:space="preserve"> </w:t>
      </w:r>
      <w:r>
        <w:t>à</w:t>
      </w:r>
      <w:r>
        <w:rPr>
          <w:rFonts w:eastAsia="Georgia"/>
        </w:rPr>
        <w:t xml:space="preserve"> </w:t>
      </w:r>
      <w:r>
        <w:t>l</w:t>
      </w:r>
      <w:r w:rsidR="004C7F27">
        <w:rPr>
          <w:rFonts w:eastAsia="Georgia"/>
        </w:rPr>
        <w:t>’</w:t>
      </w:r>
      <w:r>
        <w:t>abri</w:t>
      </w:r>
      <w:r>
        <w:rPr>
          <w:rFonts w:eastAsia="Georgia"/>
        </w:rPr>
        <w:t xml:space="preserve"> </w:t>
      </w:r>
      <w:r>
        <w:t>des</w:t>
      </w:r>
      <w:r>
        <w:rPr>
          <w:rFonts w:eastAsia="Georgia"/>
        </w:rPr>
        <w:t xml:space="preserve"> </w:t>
      </w:r>
      <w:r>
        <w:t>bêtes</w:t>
      </w:r>
      <w:r>
        <w:rPr>
          <w:rFonts w:eastAsia="Georgia"/>
        </w:rPr>
        <w:t xml:space="preserve"> </w:t>
      </w:r>
      <w:r>
        <w:t>de</w:t>
      </w:r>
      <w:r>
        <w:rPr>
          <w:rFonts w:eastAsia="Georgia"/>
        </w:rPr>
        <w:t xml:space="preserve"> </w:t>
      </w:r>
      <w:r>
        <w:t>proie</w:t>
      </w:r>
      <w:r w:rsidR="004C7F27">
        <w:t>.</w:t>
      </w:r>
    </w:p>
    <w:p w14:paraId="2025EC63" w14:textId="77777777" w:rsidR="004C7F27" w:rsidRDefault="004C163A" w:rsidP="004C163A">
      <w:r>
        <w:lastRenderedPageBreak/>
        <w:t>Les</w:t>
      </w:r>
      <w:r>
        <w:rPr>
          <w:rFonts w:eastAsia="Georgia"/>
        </w:rPr>
        <w:t xml:space="preserve"> </w:t>
      </w:r>
      <w:r>
        <w:t>oies</w:t>
      </w:r>
      <w:r>
        <w:rPr>
          <w:rFonts w:eastAsia="Georgia"/>
        </w:rPr>
        <w:t xml:space="preserve"> </w:t>
      </w:r>
      <w:r>
        <w:t>s</w:t>
      </w:r>
      <w:r w:rsidR="004C7F27">
        <w:rPr>
          <w:rFonts w:eastAsia="Georgia"/>
        </w:rPr>
        <w:t>’</w:t>
      </w:r>
      <w:r>
        <w:t>endormirent</w:t>
      </w:r>
      <w:r>
        <w:rPr>
          <w:rFonts w:eastAsia="Georgia"/>
        </w:rPr>
        <w:t xml:space="preserve"> </w:t>
      </w:r>
      <w:r>
        <w:t>sur-le-champ</w:t>
      </w:r>
      <w:r w:rsidR="004C7F27">
        <w:t xml:space="preserve"> ; </w:t>
      </w:r>
      <w:r>
        <w:t>le</w:t>
      </w:r>
      <w:r>
        <w:rPr>
          <w:rFonts w:eastAsia="Georgia"/>
        </w:rPr>
        <w:t xml:space="preserve"> </w:t>
      </w:r>
      <w:r>
        <w:t>gamin</w:t>
      </w:r>
      <w:r w:rsidR="004C7F27">
        <w:t xml:space="preserve">, </w:t>
      </w:r>
      <w:r>
        <w:t>trop</w:t>
      </w:r>
      <w:r>
        <w:rPr>
          <w:rFonts w:eastAsia="Georgia"/>
        </w:rPr>
        <w:t xml:space="preserve"> </w:t>
      </w:r>
      <w:r>
        <w:t>i</w:t>
      </w:r>
      <w:r>
        <w:t>n</w:t>
      </w:r>
      <w:r>
        <w:t>quiet</w:t>
      </w:r>
      <w:r>
        <w:rPr>
          <w:rFonts w:eastAsia="Georgia"/>
        </w:rPr>
        <w:t xml:space="preserve"> </w:t>
      </w:r>
      <w:r>
        <w:t>pour</w:t>
      </w:r>
      <w:r>
        <w:rPr>
          <w:rFonts w:eastAsia="Georgia"/>
        </w:rPr>
        <w:t xml:space="preserve"> </w:t>
      </w:r>
      <w:r>
        <w:t>dormir</w:t>
      </w:r>
      <w:r w:rsidR="004C7F27">
        <w:t xml:space="preserve">, </w:t>
      </w:r>
      <w:r>
        <w:t>s</w:t>
      </w:r>
      <w:r w:rsidR="004C7F27">
        <w:rPr>
          <w:rFonts w:eastAsia="Georgia"/>
        </w:rPr>
        <w:t>’</w:t>
      </w:r>
      <w:r>
        <w:t>assit</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elles</w:t>
      </w:r>
      <w:r>
        <w:rPr>
          <w:rFonts w:eastAsia="Georgia"/>
        </w:rPr>
        <w:t xml:space="preserve"> </w:t>
      </w:r>
      <w:r>
        <w:t>afin</w:t>
      </w:r>
      <w:r>
        <w:rPr>
          <w:rFonts w:eastAsia="Georgia"/>
        </w:rPr>
        <w:t xml:space="preserve"> </w:t>
      </w:r>
      <w:r>
        <w:t>de</w:t>
      </w:r>
      <w:r>
        <w:rPr>
          <w:rFonts w:eastAsia="Georgia"/>
        </w:rPr>
        <w:t xml:space="preserve"> </w:t>
      </w:r>
      <w:r>
        <w:t>veiller</w:t>
      </w:r>
      <w:r>
        <w:rPr>
          <w:rFonts w:eastAsia="Georgia"/>
        </w:rPr>
        <w:t xml:space="preserve"> </w:t>
      </w:r>
      <w:r>
        <w:t>sur</w:t>
      </w:r>
      <w:r>
        <w:rPr>
          <w:rFonts w:eastAsia="Georgia"/>
        </w:rPr>
        <w:t xml:space="preserve"> </w:t>
      </w:r>
      <w:r>
        <w:t>le</w:t>
      </w:r>
      <w:r>
        <w:rPr>
          <w:rFonts w:eastAsia="Georgia"/>
        </w:rPr>
        <w:t xml:space="preserve"> </w:t>
      </w:r>
      <w:r>
        <w:t>jars</w:t>
      </w:r>
      <w:r w:rsidR="004C7F27">
        <w:t>.</w:t>
      </w:r>
    </w:p>
    <w:p w14:paraId="5EB86C37" w14:textId="77777777" w:rsidR="004C7F27" w:rsidRDefault="004C163A" w:rsidP="004C163A">
      <w:r>
        <w:t>Bientôt</w:t>
      </w:r>
      <w:r>
        <w:rPr>
          <w:rFonts w:eastAsia="Georgia"/>
        </w:rPr>
        <w:t xml:space="preserve"> </w:t>
      </w:r>
      <w:proofErr w:type="spellStart"/>
      <w:r>
        <w:t>Smirre</w:t>
      </w:r>
      <w:proofErr w:type="spellEnd"/>
      <w:r>
        <w:rPr>
          <w:rFonts w:eastAsia="Georgia"/>
        </w:rPr>
        <w:t xml:space="preserve"> </w:t>
      </w:r>
      <w:r>
        <w:t>arriva</w:t>
      </w:r>
      <w:r>
        <w:rPr>
          <w:rFonts w:eastAsia="Georgia"/>
        </w:rPr>
        <w:t xml:space="preserve"> </w:t>
      </w:r>
      <w:r>
        <w:t>en</w:t>
      </w:r>
      <w:r>
        <w:rPr>
          <w:rFonts w:eastAsia="Georgia"/>
        </w:rPr>
        <w:t xml:space="preserve"> </w:t>
      </w:r>
      <w:r>
        <w:t>courant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Il</w:t>
      </w:r>
      <w:r>
        <w:rPr>
          <w:rFonts w:eastAsia="Georgia"/>
        </w:rPr>
        <w:t xml:space="preserve"> </w:t>
      </w:r>
      <w:r>
        <w:t>ape</w:t>
      </w:r>
      <w:r>
        <w:t>r</w:t>
      </w:r>
      <w:r>
        <w:t>çut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les</w:t>
      </w:r>
      <w:r>
        <w:rPr>
          <w:rFonts w:eastAsia="Georgia"/>
        </w:rPr>
        <w:t xml:space="preserve"> </w:t>
      </w:r>
      <w:r>
        <w:t>oies</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tourbillons</w:t>
      </w:r>
      <w:r>
        <w:rPr>
          <w:rFonts w:eastAsia="Georgia"/>
        </w:rPr>
        <w:t xml:space="preserve"> </w:t>
      </w:r>
      <w:r>
        <w:t>d</w:t>
      </w:r>
      <w:r w:rsidR="004C7F27">
        <w:rPr>
          <w:rFonts w:eastAsia="Georgia"/>
        </w:rPr>
        <w:t>’</w:t>
      </w:r>
      <w:r>
        <w:t>écume</w:t>
      </w:r>
      <w:r w:rsidR="004C7F27">
        <w:t xml:space="preserve">, </w:t>
      </w:r>
      <w:r>
        <w:t>et</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pouvait</w:t>
      </w:r>
      <w:r>
        <w:rPr>
          <w:rFonts w:eastAsia="Georgia"/>
        </w:rPr>
        <w:t xml:space="preserve"> </w:t>
      </w:r>
      <w:r>
        <w:t>pas</w:t>
      </w:r>
      <w:r>
        <w:rPr>
          <w:rFonts w:eastAsia="Georgia"/>
        </w:rPr>
        <w:t xml:space="preserve"> </w:t>
      </w:r>
      <w:r>
        <w:t>davantage</w:t>
      </w:r>
      <w:r>
        <w:rPr>
          <w:rFonts w:eastAsia="Georgia"/>
        </w:rPr>
        <w:t xml:space="preserve"> </w:t>
      </w:r>
      <w:r>
        <w:t>maintenant</w:t>
      </w:r>
      <w:r>
        <w:rPr>
          <w:rFonts w:eastAsia="Georgia"/>
        </w:rPr>
        <w:t xml:space="preserve"> </w:t>
      </w:r>
      <w:r>
        <w:t>les</w:t>
      </w:r>
      <w:r>
        <w:rPr>
          <w:rFonts w:eastAsia="Georgia"/>
        </w:rPr>
        <w:t xml:space="preserve"> </w:t>
      </w:r>
      <w:r>
        <w:t>attraper</w:t>
      </w:r>
      <w:r w:rsidR="004C7F27">
        <w:t xml:space="preserve">. </w:t>
      </w:r>
      <w:r>
        <w:t>Il</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et</w:t>
      </w:r>
      <w:r>
        <w:rPr>
          <w:rFonts w:eastAsia="Georgia"/>
        </w:rPr>
        <w:t xml:space="preserve"> </w:t>
      </w:r>
      <w:r>
        <w:t>les</w:t>
      </w:r>
      <w:r>
        <w:rPr>
          <w:rFonts w:eastAsia="Georgia"/>
        </w:rPr>
        <w:t xml:space="preserve"> </w:t>
      </w:r>
      <w:r>
        <w:t>regarda</w:t>
      </w:r>
      <w:r>
        <w:rPr>
          <w:rFonts w:eastAsia="Georgia"/>
        </w:rPr>
        <w:t xml:space="preserve"> </w:t>
      </w:r>
      <w:r>
        <w:t>longuement</w:t>
      </w:r>
      <w:r w:rsidR="004C7F27">
        <w:t xml:space="preserve">. </w:t>
      </w:r>
      <w:r>
        <w:t>Il</w:t>
      </w:r>
      <w:r>
        <w:rPr>
          <w:rFonts w:eastAsia="Georgia"/>
        </w:rPr>
        <w:t xml:space="preserve"> </w:t>
      </w:r>
      <w:r>
        <w:t>était</w:t>
      </w:r>
      <w:r>
        <w:rPr>
          <w:rFonts w:eastAsia="Georgia"/>
        </w:rPr>
        <w:t xml:space="preserve"> </w:t>
      </w:r>
      <w:r>
        <w:t>très</w:t>
      </w:r>
      <w:r>
        <w:rPr>
          <w:rFonts w:eastAsia="Georgia"/>
        </w:rPr>
        <w:t xml:space="preserve"> </w:t>
      </w:r>
      <w:r>
        <w:t>hum</w:t>
      </w:r>
      <w:r>
        <w:t>i</w:t>
      </w:r>
      <w:r>
        <w:t>lié</w:t>
      </w:r>
      <w:r>
        <w:rPr>
          <w:rFonts w:eastAsia="Georgia"/>
        </w:rPr>
        <w:t xml:space="preserve"> </w:t>
      </w:r>
      <w:r>
        <w:t>dans</w:t>
      </w:r>
      <w:r>
        <w:rPr>
          <w:rFonts w:eastAsia="Georgia"/>
        </w:rPr>
        <w:t xml:space="preserve"> </w:t>
      </w:r>
      <w:r>
        <w:t>son</w:t>
      </w:r>
      <w:r>
        <w:rPr>
          <w:rFonts w:eastAsia="Georgia"/>
        </w:rPr>
        <w:t xml:space="preserve"> </w:t>
      </w:r>
      <w:r>
        <w:t>honneur</w:t>
      </w:r>
      <w:r>
        <w:rPr>
          <w:rFonts w:eastAsia="Georgia"/>
        </w:rPr>
        <w:t xml:space="preserve"> </w:t>
      </w:r>
      <w:r>
        <w:t>de</w:t>
      </w:r>
      <w:r>
        <w:rPr>
          <w:rFonts w:eastAsia="Georgia"/>
        </w:rPr>
        <w:t xml:space="preserve"> </w:t>
      </w:r>
      <w:r>
        <w:t>chasseur</w:t>
      </w:r>
      <w:r w:rsidR="004C7F27">
        <w:t>.</w:t>
      </w:r>
    </w:p>
    <w:p w14:paraId="3296B99C"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vit</w:t>
      </w:r>
      <w:r>
        <w:rPr>
          <w:rFonts w:eastAsia="Georgia"/>
        </w:rPr>
        <w:t xml:space="preserve"> </w:t>
      </w:r>
      <w:r>
        <w:t>une</w:t>
      </w:r>
      <w:r>
        <w:rPr>
          <w:rFonts w:eastAsia="Georgia"/>
        </w:rPr>
        <w:t xml:space="preserve"> </w:t>
      </w:r>
      <w:r>
        <w:t>loutre</w:t>
      </w:r>
      <w:r>
        <w:rPr>
          <w:rFonts w:eastAsia="Georgia"/>
        </w:rPr>
        <w:t xml:space="preserve"> </w:t>
      </w:r>
      <w:r>
        <w:t>sortir</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un</w:t>
      </w:r>
      <w:r>
        <w:rPr>
          <w:rFonts w:eastAsia="Georgia"/>
        </w:rPr>
        <w:t xml:space="preserve"> </w:t>
      </w:r>
      <w:r>
        <w:t>poisson</w:t>
      </w:r>
      <w:r>
        <w:rPr>
          <w:rFonts w:eastAsia="Georgia"/>
        </w:rPr>
        <w:t xml:space="preserve"> </w:t>
      </w:r>
      <w:r>
        <w:t>dans</w:t>
      </w:r>
      <w:r>
        <w:rPr>
          <w:rFonts w:eastAsia="Georgia"/>
        </w:rPr>
        <w:t xml:space="preserve"> </w:t>
      </w:r>
      <w:r>
        <w:t>la</w:t>
      </w:r>
      <w:r>
        <w:rPr>
          <w:rFonts w:eastAsia="Georgia"/>
        </w:rPr>
        <w:t xml:space="preserve"> </w:t>
      </w:r>
      <w:r>
        <w:t>gueule</w:t>
      </w:r>
      <w:r w:rsidR="004C7F27">
        <w:t xml:space="preserve">. </w:t>
      </w:r>
      <w:proofErr w:type="spellStart"/>
      <w:r>
        <w:t>Smirre</w:t>
      </w:r>
      <w:proofErr w:type="spellEnd"/>
      <w:r>
        <w:rPr>
          <w:rFonts w:eastAsia="Georgia"/>
        </w:rPr>
        <w:t xml:space="preserve"> </w:t>
      </w:r>
      <w:r>
        <w:t>s</w:t>
      </w:r>
      <w:r w:rsidR="004C7F27">
        <w:rPr>
          <w:rFonts w:eastAsia="Georgia"/>
        </w:rPr>
        <w:t>’</w:t>
      </w:r>
      <w:r>
        <w:t>avança</w:t>
      </w:r>
      <w:r>
        <w:rPr>
          <w:rFonts w:eastAsia="Georgia"/>
        </w:rPr>
        <w:t xml:space="preserve"> </w:t>
      </w:r>
      <w:r>
        <w:t>vers</w:t>
      </w:r>
      <w:r>
        <w:rPr>
          <w:rFonts w:eastAsia="Georgia"/>
        </w:rPr>
        <w:t xml:space="preserve"> </w:t>
      </w:r>
      <w:r>
        <w:t>elle</w:t>
      </w:r>
      <w:r w:rsidR="004C7F27">
        <w:t xml:space="preserve">, </w:t>
      </w:r>
      <w:r>
        <w:t>s</w:t>
      </w:r>
      <w:r w:rsidR="004C7F27">
        <w:rPr>
          <w:rFonts w:eastAsia="Georgia"/>
        </w:rPr>
        <w:t>’</w:t>
      </w:r>
      <w:r>
        <w:t>arrêta</w:t>
      </w:r>
      <w:r>
        <w:rPr>
          <w:rFonts w:eastAsia="Georgia"/>
        </w:rPr>
        <w:t xml:space="preserve"> </w:t>
      </w:r>
      <w:r>
        <w:t>à</w:t>
      </w:r>
      <w:r>
        <w:rPr>
          <w:rFonts w:eastAsia="Georgia"/>
        </w:rPr>
        <w:t xml:space="preserve"> </w:t>
      </w:r>
      <w:r>
        <w:t>deux</w:t>
      </w:r>
      <w:r>
        <w:rPr>
          <w:rFonts w:eastAsia="Georgia"/>
        </w:rPr>
        <w:t xml:space="preserve"> </w:t>
      </w:r>
      <w:r>
        <w:t>pas</w:t>
      </w:r>
      <w:r>
        <w:rPr>
          <w:rFonts w:eastAsia="Georgia"/>
        </w:rPr>
        <w:t xml:space="preserve"> </w:t>
      </w:r>
      <w:r>
        <w:t>pour</w:t>
      </w:r>
      <w:r>
        <w:rPr>
          <w:rFonts w:eastAsia="Georgia"/>
        </w:rPr>
        <w:t xml:space="preserve"> </w:t>
      </w:r>
      <w:r>
        <w:t>montrer</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comptait</w:t>
      </w:r>
      <w:r>
        <w:rPr>
          <w:rFonts w:eastAsia="Georgia"/>
        </w:rPr>
        <w:t xml:space="preserve"> </w:t>
      </w:r>
      <w:r>
        <w:t>point</w:t>
      </w:r>
      <w:r>
        <w:rPr>
          <w:rFonts w:eastAsia="Georgia"/>
        </w:rPr>
        <w:t xml:space="preserve"> </w:t>
      </w:r>
      <w:r>
        <w:t>lui</w:t>
      </w:r>
      <w:r>
        <w:rPr>
          <w:rFonts w:eastAsia="Georgia"/>
        </w:rPr>
        <w:t xml:space="preserve"> </w:t>
      </w:r>
      <w:r>
        <w:t>ravir</w:t>
      </w:r>
      <w:r>
        <w:rPr>
          <w:rFonts w:eastAsia="Georgia"/>
        </w:rPr>
        <w:t xml:space="preserve"> </w:t>
      </w:r>
      <w:r>
        <w:t>sa</w:t>
      </w:r>
      <w:r>
        <w:rPr>
          <w:rFonts w:eastAsia="Georgia"/>
        </w:rPr>
        <w:t xml:space="preserve"> </w:t>
      </w:r>
      <w:r>
        <w:t>proie</w:t>
      </w:r>
      <w:r w:rsidR="004C7F27">
        <w:t> : « </w:t>
      </w:r>
      <w:r>
        <w:t>Tu</w:t>
      </w:r>
      <w:r>
        <w:rPr>
          <w:rFonts w:eastAsia="Georgia"/>
        </w:rPr>
        <w:t xml:space="preserve"> </w:t>
      </w:r>
      <w:r>
        <w:t>es</w:t>
      </w:r>
      <w:r>
        <w:rPr>
          <w:rFonts w:eastAsia="Georgia"/>
        </w:rPr>
        <w:t xml:space="preserve"> </w:t>
      </w:r>
      <w:r>
        <w:t>un</w:t>
      </w:r>
      <w:r>
        <w:rPr>
          <w:rFonts w:eastAsia="Georgia"/>
        </w:rPr>
        <w:t xml:space="preserve"> </w:t>
      </w:r>
      <w:r>
        <w:t>drôle</w:t>
      </w:r>
      <w:r>
        <w:rPr>
          <w:rFonts w:eastAsia="Georgia"/>
        </w:rPr>
        <w:t xml:space="preserve"> </w:t>
      </w:r>
      <w:r>
        <w:t>de</w:t>
      </w:r>
      <w:r>
        <w:rPr>
          <w:rFonts w:eastAsia="Georgia"/>
        </w:rPr>
        <w:t xml:space="preserve"> </w:t>
      </w:r>
      <w:r>
        <w:t>corps</w:t>
      </w:r>
      <w:r>
        <w:rPr>
          <w:rFonts w:eastAsia="Georgia"/>
        </w:rPr>
        <w:t xml:space="preserve"> </w:t>
      </w:r>
      <w:r>
        <w:t>qui</w:t>
      </w:r>
      <w:r>
        <w:rPr>
          <w:rFonts w:eastAsia="Georgia"/>
        </w:rPr>
        <w:t xml:space="preserve"> </w:t>
      </w:r>
      <w:r>
        <w:t>te</w:t>
      </w:r>
      <w:r>
        <w:rPr>
          <w:rFonts w:eastAsia="Georgia"/>
        </w:rPr>
        <w:t xml:space="preserve"> </w:t>
      </w:r>
      <w:r>
        <w:t>contentes</w:t>
      </w:r>
      <w:r>
        <w:rPr>
          <w:rFonts w:eastAsia="Georgia"/>
        </w:rPr>
        <w:t xml:space="preserve"> </w:t>
      </w:r>
      <w:r>
        <w:t>de</w:t>
      </w:r>
      <w:r>
        <w:rPr>
          <w:rFonts w:eastAsia="Georgia"/>
        </w:rPr>
        <w:t xml:space="preserve"> </w:t>
      </w:r>
      <w:r>
        <w:t>prendre</w:t>
      </w:r>
      <w:r>
        <w:rPr>
          <w:rFonts w:eastAsia="Georgia"/>
        </w:rPr>
        <w:t xml:space="preserve"> </w:t>
      </w:r>
      <w:r>
        <w:t>du</w:t>
      </w:r>
      <w:r>
        <w:rPr>
          <w:rFonts w:eastAsia="Georgia"/>
        </w:rPr>
        <w:t xml:space="preserve"> </w:t>
      </w:r>
      <w:r>
        <w:t>poisson</w:t>
      </w:r>
      <w:r>
        <w:rPr>
          <w:rFonts w:eastAsia="Georgia"/>
        </w:rPr>
        <w:t xml:space="preserve"> </w:t>
      </w:r>
      <w:r>
        <w:t>lor</w:t>
      </w:r>
      <w:r>
        <w:t>s</w:t>
      </w:r>
      <w:r>
        <w:t>qu</w:t>
      </w:r>
      <w:r w:rsidR="004C7F27">
        <w:rPr>
          <w:rFonts w:eastAsia="Georgia"/>
        </w:rPr>
        <w:t>’</w:t>
      </w:r>
      <w:r>
        <w:t>il</w:t>
      </w:r>
      <w:r>
        <w:rPr>
          <w:rFonts w:eastAsia="Georgia"/>
        </w:rPr>
        <w:t xml:space="preserve"> </w:t>
      </w:r>
      <w:r>
        <w:t>y</w:t>
      </w:r>
      <w:r>
        <w:rPr>
          <w:rFonts w:eastAsia="Georgia"/>
        </w:rPr>
        <w:t xml:space="preserve"> </w:t>
      </w:r>
      <w:r>
        <w:t>a</w:t>
      </w:r>
      <w:r>
        <w:rPr>
          <w:rFonts w:eastAsia="Georgia"/>
        </w:rPr>
        <w:t xml:space="preserve"> </w:t>
      </w:r>
      <w:r>
        <w:t>tout</w:t>
      </w:r>
      <w:r>
        <w:rPr>
          <w:rFonts w:eastAsia="Georgia"/>
        </w:rPr>
        <w:t xml:space="preserve"> </w:t>
      </w:r>
      <w:r>
        <w:t>plein</w:t>
      </w:r>
      <w:r>
        <w:rPr>
          <w:rFonts w:eastAsia="Georgia"/>
        </w:rPr>
        <w:t xml:space="preserve"> </w:t>
      </w:r>
      <w:r>
        <w:t>d</w:t>
      </w:r>
      <w:r w:rsidR="004C7F27">
        <w:rPr>
          <w:rFonts w:eastAsia="Georgia"/>
        </w:rPr>
        <w:t>’</w:t>
      </w:r>
      <w:r>
        <w:t>oies</w:t>
      </w:r>
      <w:r>
        <w:rPr>
          <w:rFonts w:eastAsia="Georgia"/>
        </w:rPr>
        <w:t xml:space="preserve"> </w:t>
      </w:r>
      <w:r>
        <w:t>sauvages</w:t>
      </w:r>
      <w:r>
        <w:rPr>
          <w:rFonts w:eastAsia="Georgia"/>
        </w:rPr>
        <w:t xml:space="preserve"> </w:t>
      </w:r>
      <w:r>
        <w:t>là-bas</w:t>
      </w:r>
      <w:r>
        <w:rPr>
          <w:rFonts w:eastAsia="Georgia"/>
        </w:rPr>
        <w:t xml:space="preserve"> </w:t>
      </w:r>
      <w:r>
        <w:t>sur</w:t>
      </w:r>
      <w:r>
        <w:rPr>
          <w:rFonts w:eastAsia="Georgia"/>
        </w:rPr>
        <w:t xml:space="preserve"> </w:t>
      </w:r>
      <w:r>
        <w:t>les</w:t>
      </w:r>
      <w:r>
        <w:rPr>
          <w:rFonts w:eastAsia="Georgia"/>
        </w:rPr>
        <w:t xml:space="preserve"> </w:t>
      </w:r>
      <w:r>
        <w:t>rochers</w:t>
      </w:r>
      <w:r w:rsidR="004C7F27">
        <w:t xml:space="preserve"> », </w:t>
      </w:r>
      <w:r>
        <w:t>commença</w:t>
      </w:r>
      <w:r>
        <w:rPr>
          <w:rFonts w:eastAsia="Georgia"/>
        </w:rPr>
        <w:t xml:space="preserve"> </w:t>
      </w:r>
      <w:proofErr w:type="spellStart"/>
      <w:r>
        <w:t>Smirre</w:t>
      </w:r>
      <w:proofErr w:type="spellEnd"/>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excité</w:t>
      </w:r>
      <w:r>
        <w:rPr>
          <w:rFonts w:eastAsia="Georgia"/>
        </w:rPr>
        <w:t xml:space="preserve"> </w:t>
      </w:r>
      <w:r>
        <w:t>cette</w:t>
      </w:r>
      <w:r>
        <w:rPr>
          <w:rFonts w:eastAsia="Georgia"/>
        </w:rPr>
        <w:t xml:space="preserve"> </w:t>
      </w:r>
      <w:r>
        <w:t>fois</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prit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choisir</w:t>
      </w:r>
      <w:r>
        <w:rPr>
          <w:rFonts w:eastAsia="Georgia"/>
        </w:rPr>
        <w:t xml:space="preserve"> </w:t>
      </w:r>
      <w:r>
        <w:t>ses</w:t>
      </w:r>
      <w:r>
        <w:rPr>
          <w:rFonts w:eastAsia="Georgia"/>
        </w:rPr>
        <w:t xml:space="preserve"> </w:t>
      </w:r>
      <w:r>
        <w:t>mots</w:t>
      </w:r>
      <w:r>
        <w:rPr>
          <w:rFonts w:eastAsia="Georgia"/>
        </w:rPr>
        <w:t xml:space="preserve"> </w:t>
      </w:r>
      <w:r>
        <w:t>aussi</w:t>
      </w:r>
      <w:r>
        <w:rPr>
          <w:rFonts w:eastAsia="Georgia"/>
        </w:rPr>
        <w:t xml:space="preserve"> </w:t>
      </w:r>
      <w:r>
        <w:t>bien</w:t>
      </w:r>
      <w:r>
        <w:rPr>
          <w:rFonts w:eastAsia="Georgia"/>
        </w:rPr>
        <w:t xml:space="preserve"> </w:t>
      </w:r>
      <w:r>
        <w:t>que</w:t>
      </w:r>
      <w:r>
        <w:rPr>
          <w:rFonts w:eastAsia="Georgia"/>
        </w:rPr>
        <w:t xml:space="preserve"> </w:t>
      </w:r>
      <w:r>
        <w:t>d</w:t>
      </w:r>
      <w:r w:rsidR="004C7F27">
        <w:rPr>
          <w:rFonts w:eastAsia="Georgia"/>
        </w:rPr>
        <w:t>’</w:t>
      </w:r>
      <w:r>
        <w:t>habitude</w:t>
      </w:r>
      <w:r w:rsidR="004C7F27">
        <w:t xml:space="preserve">. </w:t>
      </w:r>
      <w:r>
        <w:t>La</w:t>
      </w:r>
      <w:r>
        <w:rPr>
          <w:rFonts w:eastAsia="Georgia"/>
        </w:rPr>
        <w:t xml:space="preserve"> </w:t>
      </w:r>
      <w:r>
        <w:t>loutre</w:t>
      </w:r>
      <w:r>
        <w:rPr>
          <w:rFonts w:eastAsia="Georgia"/>
        </w:rPr>
        <w:t xml:space="preserve"> </w:t>
      </w:r>
      <w:r>
        <w:t>ne</w:t>
      </w:r>
      <w:r>
        <w:rPr>
          <w:rFonts w:eastAsia="Georgia"/>
        </w:rPr>
        <w:t xml:space="preserve"> </w:t>
      </w:r>
      <w:r>
        <w:t>tourna</w:t>
      </w:r>
      <w:r>
        <w:rPr>
          <w:rFonts w:eastAsia="Georgia"/>
        </w:rPr>
        <w:t xml:space="preserve"> </w:t>
      </w:r>
      <w:r>
        <w:t>même</w:t>
      </w:r>
      <w:r>
        <w:rPr>
          <w:rFonts w:eastAsia="Georgia"/>
        </w:rPr>
        <w:t xml:space="preserve"> </w:t>
      </w:r>
      <w:r>
        <w:t>pas</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regarder</w:t>
      </w:r>
      <w:r>
        <w:rPr>
          <w:rFonts w:eastAsia="Georgia"/>
        </w:rPr>
        <w:t xml:space="preserve"> </w:t>
      </w:r>
      <w:r>
        <w:t>le</w:t>
      </w:r>
      <w:r>
        <w:rPr>
          <w:rFonts w:eastAsia="Georgia"/>
        </w:rPr>
        <w:t xml:space="preserve"> </w:t>
      </w:r>
      <w:r>
        <w:t>torrent</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vagabonde</w:t>
      </w:r>
      <w:r w:rsidR="004C7F27">
        <w:t xml:space="preserve">, </w:t>
      </w:r>
      <w:r>
        <w:t>comme</w:t>
      </w:r>
      <w:r>
        <w:rPr>
          <w:rFonts w:eastAsia="Georgia"/>
        </w:rPr>
        <w:t xml:space="preserve"> </w:t>
      </w:r>
      <w:r>
        <w:t>toutes</w:t>
      </w:r>
      <w:r>
        <w:rPr>
          <w:rFonts w:eastAsia="Georgia"/>
        </w:rPr>
        <w:t xml:space="preserve"> </w:t>
      </w:r>
      <w:r>
        <w:t>les</w:t>
      </w:r>
      <w:r>
        <w:rPr>
          <w:rFonts w:eastAsia="Georgia"/>
        </w:rPr>
        <w:t xml:space="preserve"> </w:t>
      </w:r>
      <w:r>
        <w:t>loutres</w:t>
      </w:r>
      <w:r w:rsidR="004C7F27">
        <w:t xml:space="preserve">. </w:t>
      </w:r>
      <w:r>
        <w:t>Elle</w:t>
      </w:r>
      <w:r>
        <w:rPr>
          <w:rFonts w:eastAsia="Georgia"/>
        </w:rPr>
        <w:t xml:space="preserve"> </w:t>
      </w:r>
      <w:r>
        <w:t>avait</w:t>
      </w:r>
      <w:r>
        <w:rPr>
          <w:rFonts w:eastAsia="Georgia"/>
        </w:rPr>
        <w:t xml:space="preserve"> </w:t>
      </w:r>
      <w:r>
        <w:t>plus</w:t>
      </w:r>
      <w:r>
        <w:rPr>
          <w:rFonts w:eastAsia="Georgia"/>
        </w:rPr>
        <w:t xml:space="preserve"> </w:t>
      </w:r>
      <w:r>
        <w:t>d</w:t>
      </w:r>
      <w:r w:rsidR="004C7F27">
        <w:rPr>
          <w:rFonts w:eastAsia="Georgia"/>
        </w:rPr>
        <w:t>’</w:t>
      </w:r>
      <w:r>
        <w:t>une</w:t>
      </w:r>
      <w:r>
        <w:rPr>
          <w:rFonts w:eastAsia="Georgia"/>
        </w:rPr>
        <w:t xml:space="preserve"> </w:t>
      </w:r>
      <w:r>
        <w:t>fois</w:t>
      </w:r>
      <w:r>
        <w:rPr>
          <w:rFonts w:eastAsia="Georgia"/>
        </w:rPr>
        <w:t xml:space="preserve"> </w:t>
      </w:r>
      <w:r>
        <w:t>péché</w:t>
      </w:r>
      <w:r>
        <w:rPr>
          <w:rFonts w:eastAsia="Georgia"/>
        </w:rPr>
        <w:t xml:space="preserve"> </w:t>
      </w:r>
      <w:r>
        <w:t>dans</w:t>
      </w:r>
      <w:r>
        <w:rPr>
          <w:rFonts w:eastAsia="Georgia"/>
        </w:rPr>
        <w:t xml:space="preserve"> </w:t>
      </w:r>
      <w:r>
        <w:t>le</w:t>
      </w:r>
      <w:r>
        <w:rPr>
          <w:rFonts w:eastAsia="Georgia"/>
        </w:rPr>
        <w:t xml:space="preserve"> </w:t>
      </w:r>
      <w:proofErr w:type="spellStart"/>
      <w:r>
        <w:t>Vombsjö</w:t>
      </w:r>
      <w:proofErr w:type="spellEnd"/>
      <w:r w:rsidR="004C7F27">
        <w:t xml:space="preserve">, </w:t>
      </w:r>
      <w:r>
        <w:t>et</w:t>
      </w:r>
      <w:r>
        <w:rPr>
          <w:rFonts w:eastAsia="Georgia"/>
        </w:rPr>
        <w:t xml:space="preserve"> </w:t>
      </w:r>
      <w:r>
        <w:t>connaissait</w:t>
      </w:r>
      <w:r>
        <w:rPr>
          <w:rFonts w:eastAsia="Georgia"/>
        </w:rPr>
        <w:t xml:space="preserve"> </w:t>
      </w:r>
      <w:r>
        <w:t>bien</w:t>
      </w:r>
      <w:r>
        <w:rPr>
          <w:rFonts w:eastAsia="Georgia"/>
        </w:rPr>
        <w:t xml:space="preserve"> </w:t>
      </w:r>
      <w:proofErr w:type="spellStart"/>
      <w:r>
        <w:t>Smirre</w:t>
      </w:r>
      <w:proofErr w:type="spellEnd"/>
      <w:r w:rsidR="004C7F27">
        <w:t>. « </w:t>
      </w:r>
      <w:r>
        <w:t>Je</w:t>
      </w:r>
      <w:r>
        <w:rPr>
          <w:rFonts w:eastAsia="Georgia"/>
        </w:rPr>
        <w:t xml:space="preserve"> </w:t>
      </w:r>
      <w:r>
        <w:t>sais</w:t>
      </w:r>
      <w:r>
        <w:rPr>
          <w:rFonts w:eastAsia="Georgia"/>
        </w:rPr>
        <w:t xml:space="preserve"> </w:t>
      </w:r>
      <w:r>
        <w:t>comment</w:t>
      </w:r>
      <w:r>
        <w:rPr>
          <w:rFonts w:eastAsia="Georgia"/>
        </w:rPr>
        <w:t xml:space="preserve"> </w:t>
      </w:r>
      <w:r>
        <w:t>tu</w:t>
      </w:r>
      <w:r>
        <w:rPr>
          <w:rFonts w:eastAsia="Georgia"/>
        </w:rPr>
        <w:t xml:space="preserve"> </w:t>
      </w:r>
      <w:r>
        <w:t>t</w:t>
      </w:r>
      <w:r w:rsidR="004C7F27">
        <w:rPr>
          <w:rFonts w:eastAsia="Georgia"/>
        </w:rPr>
        <w:t>’</w:t>
      </w:r>
      <w:r>
        <w:t>y</w:t>
      </w:r>
      <w:r>
        <w:rPr>
          <w:rFonts w:eastAsia="Georgia"/>
        </w:rPr>
        <w:t xml:space="preserve"> </w:t>
      </w:r>
      <w:r>
        <w:t>prends</w:t>
      </w:r>
      <w:r>
        <w:rPr>
          <w:rFonts w:eastAsia="Georgia"/>
        </w:rPr>
        <w:t xml:space="preserve"> </w:t>
      </w:r>
      <w:r>
        <w:t>pour</w:t>
      </w:r>
      <w:r>
        <w:rPr>
          <w:rFonts w:eastAsia="Georgia"/>
        </w:rPr>
        <w:t xml:space="preserve"> </w:t>
      </w:r>
      <w:r>
        <w:t>t</w:t>
      </w:r>
      <w:r w:rsidR="004C7F27">
        <w:rPr>
          <w:rFonts w:eastAsia="Georgia"/>
        </w:rPr>
        <w:t>’</w:t>
      </w:r>
      <w:r>
        <w:t>emparer</w:t>
      </w:r>
      <w:r>
        <w:rPr>
          <w:rFonts w:eastAsia="Georgia"/>
        </w:rPr>
        <w:t xml:space="preserve"> </w:t>
      </w:r>
      <w:r>
        <w:t>par</w:t>
      </w:r>
      <w:r>
        <w:rPr>
          <w:rFonts w:eastAsia="Georgia"/>
        </w:rPr>
        <w:t xml:space="preserve"> </w:t>
      </w:r>
      <w:r>
        <w:t>ruse</w:t>
      </w:r>
      <w:r>
        <w:rPr>
          <w:rFonts w:eastAsia="Georgia"/>
        </w:rPr>
        <w:t xml:space="preserve"> </w:t>
      </w:r>
      <w:r>
        <w:t>d</w:t>
      </w:r>
      <w:r w:rsidR="004C7F27">
        <w:rPr>
          <w:rFonts w:eastAsia="Georgia"/>
        </w:rPr>
        <w:t>’</w:t>
      </w:r>
      <w:r>
        <w:t>une</w:t>
      </w:r>
      <w:r>
        <w:rPr>
          <w:rFonts w:eastAsia="Georgia"/>
        </w:rPr>
        <w:t xml:space="preserve"> </w:t>
      </w:r>
      <w:r>
        <w:t>truite</w:t>
      </w:r>
      <w:r w:rsidR="004C7F27">
        <w:t xml:space="preserve">, </w:t>
      </w:r>
      <w:proofErr w:type="spellStart"/>
      <w:r>
        <w:t>Smirre</w:t>
      </w:r>
      <w:proofErr w:type="spellEnd"/>
      <w:r w:rsidR="004C7F27">
        <w:t xml:space="preserve">, </w:t>
      </w:r>
      <w:r>
        <w:t>dit-elle</w:t>
      </w:r>
      <w:r w:rsidR="004C7F27">
        <w:t xml:space="preserve">. </w:t>
      </w:r>
      <w:r w:rsidR="004C7F27">
        <w:rPr>
          <w:rFonts w:eastAsia="Georgia"/>
        </w:rPr>
        <w:t xml:space="preserve">– </w:t>
      </w:r>
      <w:r>
        <w:t>Ah</w:t>
      </w:r>
      <w:r w:rsidR="004C7F27">
        <w:t xml:space="preserve"> ! </w:t>
      </w:r>
      <w:r>
        <w:t>c</w:t>
      </w:r>
      <w:r w:rsidR="004C7F27">
        <w:rPr>
          <w:rFonts w:eastAsia="Georgia"/>
        </w:rPr>
        <w:t>’</w:t>
      </w:r>
      <w:r>
        <w:t>est</w:t>
      </w:r>
      <w:r>
        <w:rPr>
          <w:rFonts w:eastAsia="Georgia"/>
        </w:rPr>
        <w:t xml:space="preserve"> </w:t>
      </w:r>
      <w:r>
        <w:t>toi</w:t>
      </w:r>
      <w:r w:rsidR="004C7F27">
        <w:t xml:space="preserve">, </w:t>
      </w:r>
      <w:proofErr w:type="spellStart"/>
      <w:r>
        <w:t>Gripe</w:t>
      </w:r>
      <w:proofErr w:type="spellEnd"/>
      <w:r w:rsidR="004C7F27">
        <w:t xml:space="preserve">, </w:t>
      </w:r>
      <w:r>
        <w:t>dit</w:t>
      </w:r>
      <w:r>
        <w:rPr>
          <w:rFonts w:eastAsia="Georgia"/>
        </w:rPr>
        <w:t xml:space="preserve"> </w:t>
      </w:r>
      <w:proofErr w:type="spellStart"/>
      <w:r>
        <w:t>Smirre</w:t>
      </w:r>
      <w:proofErr w:type="spellEnd"/>
      <w:r w:rsidR="004C7F27">
        <w:t xml:space="preserve">, </w:t>
      </w:r>
      <w:r>
        <w:t>très</w:t>
      </w:r>
      <w:r>
        <w:rPr>
          <w:rFonts w:eastAsia="Georgia"/>
        </w:rPr>
        <w:t xml:space="preserve"> </w:t>
      </w:r>
      <w:r>
        <w:t>content</w:t>
      </w:r>
      <w:r w:rsidR="004C7F27">
        <w:t xml:space="preserve">, </w:t>
      </w:r>
      <w:r>
        <w:t>car</w:t>
      </w:r>
      <w:r>
        <w:rPr>
          <w:rFonts w:eastAsia="Georgia"/>
        </w:rPr>
        <w:t xml:space="preserve"> </w:t>
      </w:r>
      <w:r>
        <w:t>il</w:t>
      </w:r>
      <w:r>
        <w:rPr>
          <w:rFonts w:eastAsia="Georgia"/>
        </w:rPr>
        <w:t xml:space="preserve"> </w:t>
      </w:r>
      <w:r>
        <w:t>savait</w:t>
      </w:r>
      <w:r>
        <w:rPr>
          <w:rFonts w:eastAsia="Georgia"/>
        </w:rPr>
        <w:t xml:space="preserve"> </w:t>
      </w:r>
      <w:r>
        <w:t>que</w:t>
      </w:r>
      <w:r>
        <w:rPr>
          <w:rFonts w:eastAsia="Georgia"/>
        </w:rPr>
        <w:t xml:space="preserve"> </w:t>
      </w:r>
      <w:r>
        <w:t>cette</w:t>
      </w:r>
      <w:r>
        <w:rPr>
          <w:rFonts w:eastAsia="Georgia"/>
        </w:rPr>
        <w:t xml:space="preserve"> </w:t>
      </w:r>
      <w:r>
        <w:t>loutre-là</w:t>
      </w:r>
      <w:r>
        <w:rPr>
          <w:rFonts w:eastAsia="Georgia"/>
        </w:rPr>
        <w:t xml:space="preserve"> </w:t>
      </w:r>
      <w:r>
        <w:t>était</w:t>
      </w:r>
      <w:r>
        <w:rPr>
          <w:rFonts w:eastAsia="Georgia"/>
        </w:rPr>
        <w:t xml:space="preserve"> </w:t>
      </w:r>
      <w:r>
        <w:t>une</w:t>
      </w:r>
      <w:r>
        <w:rPr>
          <w:rFonts w:eastAsia="Georgia"/>
        </w:rPr>
        <w:t xml:space="preserve"> </w:t>
      </w:r>
      <w:r>
        <w:t>nageuse</w:t>
      </w:r>
      <w:r>
        <w:rPr>
          <w:rFonts w:eastAsia="Georgia"/>
        </w:rPr>
        <w:t xml:space="preserve"> </w:t>
      </w:r>
      <w:r>
        <w:t>hardie</w:t>
      </w:r>
      <w:r>
        <w:rPr>
          <w:rFonts w:eastAsia="Georgia"/>
        </w:rPr>
        <w:t xml:space="preserve"> </w:t>
      </w:r>
      <w:r>
        <w:t>et</w:t>
      </w:r>
      <w:r>
        <w:rPr>
          <w:rFonts w:eastAsia="Georgia"/>
        </w:rPr>
        <w:t xml:space="preserve"> </w:t>
      </w:r>
      <w:r>
        <w:t>h</w:t>
      </w:r>
      <w:r>
        <w:t>a</w:t>
      </w:r>
      <w:r>
        <w:t>bile</w:t>
      </w:r>
      <w:r w:rsidR="004C7F27">
        <w:t xml:space="preserve">. </w:t>
      </w:r>
      <w:r>
        <w:t>Je</w:t>
      </w:r>
      <w:r>
        <w:rPr>
          <w:rFonts w:eastAsia="Georgia"/>
        </w:rPr>
        <w:t xml:space="preserve"> </w:t>
      </w:r>
      <w:r>
        <w:t>ne</w:t>
      </w:r>
      <w:r>
        <w:rPr>
          <w:rFonts w:eastAsia="Georgia"/>
        </w:rPr>
        <w:t xml:space="preserve"> </w:t>
      </w:r>
      <w:r>
        <w:t>m</w:t>
      </w:r>
      <w:r w:rsidR="004C7F27">
        <w:rPr>
          <w:rFonts w:eastAsia="Georgia"/>
        </w:rPr>
        <w:t>’</w:t>
      </w:r>
      <w:r>
        <w:t>étonne</w:t>
      </w:r>
      <w:r>
        <w:rPr>
          <w:rFonts w:eastAsia="Georgia"/>
        </w:rPr>
        <w:t xml:space="preserve"> </w:t>
      </w:r>
      <w:r>
        <w:t>pas</w:t>
      </w:r>
      <w:r>
        <w:rPr>
          <w:rFonts w:eastAsia="Georgia"/>
        </w:rPr>
        <w:t xml:space="preserve"> </w:t>
      </w:r>
      <w:r>
        <w:t>que</w:t>
      </w:r>
      <w:r>
        <w:rPr>
          <w:rFonts w:eastAsia="Georgia"/>
        </w:rPr>
        <w:t xml:space="preserve"> </w:t>
      </w:r>
      <w:r>
        <w:t>tu</w:t>
      </w:r>
      <w:r>
        <w:rPr>
          <w:rFonts w:eastAsia="Georgia"/>
        </w:rPr>
        <w:t xml:space="preserve"> </w:t>
      </w:r>
      <w:r>
        <w:t>n</w:t>
      </w:r>
      <w:r w:rsidR="004C7F27">
        <w:rPr>
          <w:rFonts w:eastAsia="Georgia"/>
        </w:rPr>
        <w:t>’</w:t>
      </w:r>
      <w:r>
        <w:t>aimes</w:t>
      </w:r>
      <w:r>
        <w:rPr>
          <w:rFonts w:eastAsia="Georgia"/>
        </w:rPr>
        <w:t xml:space="preserve"> </w:t>
      </w:r>
      <w:r>
        <w:t>pas</w:t>
      </w:r>
      <w:r>
        <w:rPr>
          <w:rFonts w:eastAsia="Georgia"/>
        </w:rPr>
        <w:t xml:space="preserve"> </w:t>
      </w:r>
      <w:r>
        <w:t>à</w:t>
      </w:r>
      <w:r>
        <w:rPr>
          <w:rFonts w:eastAsia="Georgia"/>
        </w:rPr>
        <w:t xml:space="preserve"> </w:t>
      </w:r>
      <w:r>
        <w:t>regarder</w:t>
      </w:r>
      <w:r>
        <w:rPr>
          <w:rFonts w:eastAsia="Georgia"/>
        </w:rPr>
        <w:t xml:space="preserve"> </w:t>
      </w:r>
      <w:r>
        <w:t>les</w:t>
      </w:r>
      <w:r>
        <w:rPr>
          <w:rFonts w:eastAsia="Georgia"/>
        </w:rPr>
        <w:t xml:space="preserve"> </w:t>
      </w:r>
      <w:r>
        <w:t>oies</w:t>
      </w:r>
      <w:r w:rsidR="004C7F27">
        <w:t xml:space="preserve">, </w:t>
      </w:r>
      <w:r>
        <w:t>puisque</w:t>
      </w:r>
      <w:r>
        <w:rPr>
          <w:rFonts w:eastAsia="Georgia"/>
        </w:rPr>
        <w:t xml:space="preserve"> </w:t>
      </w:r>
      <w:r>
        <w:t>tu</w:t>
      </w:r>
      <w:r>
        <w:rPr>
          <w:rFonts w:eastAsia="Georgia"/>
        </w:rPr>
        <w:t xml:space="preserve"> </w:t>
      </w:r>
      <w:r>
        <w:t>es</w:t>
      </w:r>
      <w:r>
        <w:rPr>
          <w:rFonts w:eastAsia="Georgia"/>
        </w:rPr>
        <w:t xml:space="preserve"> </w:t>
      </w:r>
      <w:r>
        <w:t>incapable</w:t>
      </w:r>
      <w:r>
        <w:rPr>
          <w:rFonts w:eastAsia="Georgia"/>
        </w:rPr>
        <w:t xml:space="preserve"> </w:t>
      </w:r>
      <w:r>
        <w:t>d</w:t>
      </w:r>
      <w:r w:rsidR="004C7F27">
        <w:rPr>
          <w:rFonts w:eastAsia="Georgia"/>
        </w:rPr>
        <w:t>’</w:t>
      </w:r>
      <w:r>
        <w:t>arriver</w:t>
      </w:r>
      <w:r>
        <w:rPr>
          <w:rFonts w:eastAsia="Georgia"/>
        </w:rPr>
        <w:t xml:space="preserve"> </w:t>
      </w:r>
      <w:r>
        <w:t>jusqu</w:t>
      </w:r>
      <w:r w:rsidR="004C7F27">
        <w:rPr>
          <w:rFonts w:eastAsia="Georgia"/>
        </w:rPr>
        <w:t>’</w:t>
      </w:r>
      <w:r>
        <w:t>à</w:t>
      </w:r>
      <w:r>
        <w:rPr>
          <w:rFonts w:eastAsia="Georgia"/>
        </w:rPr>
        <w:t xml:space="preserve"> </w:t>
      </w:r>
      <w:r>
        <w:t>elles</w:t>
      </w:r>
      <w:r w:rsidR="004C7F27">
        <w:t>. »</w:t>
      </w:r>
      <w:r>
        <w:rPr>
          <w:rFonts w:eastAsia="Georgia"/>
        </w:rPr>
        <w:t xml:space="preserve"> </w:t>
      </w:r>
      <w:r>
        <w:t>La</w:t>
      </w:r>
      <w:r>
        <w:rPr>
          <w:rFonts w:eastAsia="Georgia"/>
        </w:rPr>
        <w:t xml:space="preserve"> </w:t>
      </w:r>
      <w:r>
        <w:t>loutre</w:t>
      </w:r>
      <w:r>
        <w:rPr>
          <w:rFonts w:eastAsia="Georgia"/>
        </w:rPr>
        <w:t xml:space="preserve"> </w:t>
      </w:r>
      <w:r>
        <w:t>avait</w:t>
      </w:r>
      <w:r>
        <w:rPr>
          <w:rFonts w:eastAsia="Georgia"/>
        </w:rPr>
        <w:t xml:space="preserve"> </w:t>
      </w:r>
      <w:r>
        <w:t>les</w:t>
      </w:r>
      <w:r>
        <w:rPr>
          <w:rFonts w:eastAsia="Georgia"/>
        </w:rPr>
        <w:t xml:space="preserve"> </w:t>
      </w:r>
      <w:r>
        <w:t>pattes</w:t>
      </w:r>
      <w:r>
        <w:rPr>
          <w:rFonts w:eastAsia="Georgia"/>
        </w:rPr>
        <w:t xml:space="preserve"> </w:t>
      </w:r>
      <w:r>
        <w:t>palmées</w:t>
      </w:r>
      <w:r w:rsidR="004C7F27">
        <w:t xml:space="preserve"> ; </w:t>
      </w:r>
      <w:r>
        <w:t>elle</w:t>
      </w:r>
      <w:r>
        <w:rPr>
          <w:rFonts w:eastAsia="Georgia"/>
        </w:rPr>
        <w:t xml:space="preserve"> </w:t>
      </w:r>
      <w:r>
        <w:t>possédait</w:t>
      </w:r>
      <w:r>
        <w:rPr>
          <w:rFonts w:eastAsia="Georgia"/>
        </w:rPr>
        <w:t xml:space="preserve"> </w:t>
      </w:r>
      <w:r>
        <w:t>une</w:t>
      </w:r>
      <w:r>
        <w:rPr>
          <w:rFonts w:eastAsia="Georgia"/>
        </w:rPr>
        <w:t xml:space="preserve"> </w:t>
      </w:r>
      <w:r>
        <w:t>queue</w:t>
      </w:r>
      <w:r>
        <w:rPr>
          <w:rFonts w:eastAsia="Georgia"/>
        </w:rPr>
        <w:t xml:space="preserve"> </w:t>
      </w:r>
      <w:r>
        <w:t>aplatie</w:t>
      </w:r>
      <w:r>
        <w:rPr>
          <w:rFonts w:eastAsia="Georgia"/>
        </w:rPr>
        <w:t xml:space="preserve"> </w:t>
      </w:r>
      <w:r>
        <w:t>et</w:t>
      </w:r>
      <w:r>
        <w:rPr>
          <w:rFonts w:eastAsia="Georgia"/>
        </w:rPr>
        <w:t xml:space="preserve"> </w:t>
      </w:r>
      <w:r>
        <w:t>dure</w:t>
      </w:r>
      <w:r w:rsidR="004C7F27">
        <w:t xml:space="preserve">, </w:t>
      </w:r>
      <w:r>
        <w:t>aussi</w:t>
      </w:r>
      <w:r>
        <w:rPr>
          <w:rFonts w:eastAsia="Georgia"/>
        </w:rPr>
        <w:t xml:space="preserve"> </w:t>
      </w:r>
      <w:r>
        <w:t>solide</w:t>
      </w:r>
      <w:r>
        <w:rPr>
          <w:rFonts w:eastAsia="Georgia"/>
        </w:rPr>
        <w:t xml:space="preserve"> </w:t>
      </w:r>
      <w:r>
        <w:t>qu</w:t>
      </w:r>
      <w:r w:rsidR="004C7F27">
        <w:rPr>
          <w:rFonts w:eastAsia="Georgia"/>
        </w:rPr>
        <w:t>’</w:t>
      </w:r>
      <w:r>
        <w:t>une</w:t>
      </w:r>
      <w:r>
        <w:rPr>
          <w:rFonts w:eastAsia="Georgia"/>
        </w:rPr>
        <w:t xml:space="preserve"> </w:t>
      </w:r>
      <w:r>
        <w:t>rame</w:t>
      </w:r>
      <w:r w:rsidR="004C7F27">
        <w:t xml:space="preserve">, </w:t>
      </w:r>
      <w:r>
        <w:t>et</w:t>
      </w:r>
      <w:r>
        <w:rPr>
          <w:rFonts w:eastAsia="Georgia"/>
        </w:rPr>
        <w:t xml:space="preserve"> </w:t>
      </w:r>
      <w:r>
        <w:t>une</w:t>
      </w:r>
      <w:r>
        <w:rPr>
          <w:rFonts w:eastAsia="Georgia"/>
        </w:rPr>
        <w:t xml:space="preserve"> </w:t>
      </w:r>
      <w:r>
        <w:t>fourrure</w:t>
      </w:r>
      <w:r>
        <w:rPr>
          <w:rFonts w:eastAsia="Georgia"/>
        </w:rPr>
        <w:t xml:space="preserve"> </w:t>
      </w:r>
      <w:r>
        <w:t>imperméable</w:t>
      </w:r>
      <w:r>
        <w:rPr>
          <w:rFonts w:eastAsia="Georgia"/>
        </w:rPr>
        <w:t xml:space="preserve"> </w:t>
      </w:r>
      <w:r>
        <w:t>à</w:t>
      </w:r>
      <w:r>
        <w:rPr>
          <w:rFonts w:eastAsia="Georgia"/>
        </w:rPr>
        <w:t xml:space="preserve"> </w:t>
      </w:r>
      <w:r>
        <w:t>l</w:t>
      </w:r>
      <w:r w:rsidR="004C7F27">
        <w:rPr>
          <w:rFonts w:eastAsia="Georgia"/>
        </w:rPr>
        <w:t>’</w:t>
      </w:r>
      <w:r>
        <w:t>humidité</w:t>
      </w:r>
      <w:r w:rsidR="004C7F27">
        <w:t xml:space="preserve"> ; </w:t>
      </w:r>
      <w:r>
        <w:t>elle</w:t>
      </w:r>
      <w:r>
        <w:rPr>
          <w:rFonts w:eastAsia="Georgia"/>
        </w:rPr>
        <w:t xml:space="preserve"> </w:t>
      </w:r>
      <w:r>
        <w:t>ne</w:t>
      </w:r>
      <w:r>
        <w:rPr>
          <w:rFonts w:eastAsia="Georgia"/>
        </w:rPr>
        <w:t xml:space="preserve"> </w:t>
      </w:r>
      <w:r>
        <w:t>voulut</w:t>
      </w:r>
      <w:r>
        <w:rPr>
          <w:rFonts w:eastAsia="Georgia"/>
        </w:rPr>
        <w:t xml:space="preserve"> </w:t>
      </w:r>
      <w:r>
        <w:t>pas</w:t>
      </w:r>
      <w:r>
        <w:rPr>
          <w:rFonts w:eastAsia="Georgia"/>
        </w:rPr>
        <w:t xml:space="preserve"> </w:t>
      </w:r>
      <w:r>
        <w:t>s</w:t>
      </w:r>
      <w:r w:rsidR="004C7F27">
        <w:rPr>
          <w:rFonts w:eastAsia="Georgia"/>
        </w:rPr>
        <w:t>’</w:t>
      </w:r>
      <w:r>
        <w:t>entendre</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eût</w:t>
      </w:r>
      <w:r>
        <w:rPr>
          <w:rFonts w:eastAsia="Georgia"/>
        </w:rPr>
        <w:t xml:space="preserve"> </w:t>
      </w:r>
      <w:r>
        <w:t>un</w:t>
      </w:r>
      <w:r>
        <w:rPr>
          <w:rFonts w:eastAsia="Georgia"/>
        </w:rPr>
        <w:t xml:space="preserve"> </w:t>
      </w:r>
      <w:r>
        <w:t>to</w:t>
      </w:r>
      <w:r>
        <w:t>r</w:t>
      </w:r>
      <w:r>
        <w:t>rent</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pût</w:t>
      </w:r>
      <w:r>
        <w:rPr>
          <w:rFonts w:eastAsia="Georgia"/>
        </w:rPr>
        <w:t xml:space="preserve"> </w:t>
      </w:r>
      <w:r>
        <w:t>remonter</w:t>
      </w:r>
      <w:r w:rsidR="004C7F27">
        <w:t xml:space="preserve">. </w:t>
      </w:r>
      <w:r>
        <w:t>Elle</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la</w:t>
      </w:r>
      <w:r>
        <w:rPr>
          <w:rFonts w:eastAsia="Georgia"/>
        </w:rPr>
        <w:t xml:space="preserve"> </w:t>
      </w:r>
      <w:r>
        <w:t>rivière</w:t>
      </w:r>
      <w:r w:rsidR="004C7F27">
        <w:t xml:space="preserve">, </w:t>
      </w:r>
      <w:r>
        <w:t>ape</w:t>
      </w:r>
      <w:r>
        <w:t>r</w:t>
      </w:r>
      <w:r>
        <w:t>çut</w:t>
      </w:r>
      <w:r>
        <w:rPr>
          <w:rFonts w:eastAsia="Georgia"/>
        </w:rPr>
        <w:t xml:space="preserve"> </w:t>
      </w:r>
      <w:r>
        <w:t>les</w:t>
      </w:r>
      <w:r>
        <w:rPr>
          <w:rFonts w:eastAsia="Georgia"/>
        </w:rPr>
        <w:t xml:space="preserve"> </w:t>
      </w:r>
      <w:r>
        <w:t>oies</w:t>
      </w:r>
      <w:r w:rsidR="004C7F27">
        <w:t xml:space="preserve">, </w:t>
      </w:r>
      <w:r>
        <w:t>jeta</w:t>
      </w:r>
      <w:r>
        <w:rPr>
          <w:rFonts w:eastAsia="Georgia"/>
        </w:rPr>
        <w:t xml:space="preserve"> </w:t>
      </w:r>
      <w:r>
        <w:t>la</w:t>
      </w:r>
      <w:r>
        <w:rPr>
          <w:rFonts w:eastAsia="Georgia"/>
        </w:rPr>
        <w:t xml:space="preserve"> </w:t>
      </w:r>
      <w:r>
        <w:t>truite</w:t>
      </w:r>
      <w:r>
        <w:rPr>
          <w:rFonts w:eastAsia="Georgia"/>
        </w:rPr>
        <w:t xml:space="preserve"> </w:t>
      </w:r>
      <w:r>
        <w:t>et</w:t>
      </w:r>
      <w:r w:rsidR="004C7F27">
        <w:t xml:space="preserve">, </w:t>
      </w:r>
      <w:r>
        <w:t>de</w:t>
      </w:r>
      <w:r>
        <w:rPr>
          <w:rFonts w:eastAsia="Georgia"/>
        </w:rPr>
        <w:t xml:space="preserve"> </w:t>
      </w:r>
      <w:r>
        <w:t>la</w:t>
      </w:r>
      <w:r>
        <w:rPr>
          <w:rFonts w:eastAsia="Georgia"/>
        </w:rPr>
        <w:t xml:space="preserve"> </w:t>
      </w:r>
      <w:r>
        <w:t>berge</w:t>
      </w:r>
      <w:r>
        <w:rPr>
          <w:rFonts w:eastAsia="Georgia"/>
        </w:rPr>
        <w:t xml:space="preserve"> </w:t>
      </w:r>
      <w:r>
        <w:t>escarpée</w:t>
      </w:r>
      <w:r w:rsidR="004C7F27">
        <w:t xml:space="preserve">, </w:t>
      </w:r>
      <w:r>
        <w:t>se</w:t>
      </w:r>
      <w:r>
        <w:rPr>
          <w:rFonts w:eastAsia="Georgia"/>
        </w:rPr>
        <w:t xml:space="preserve"> </w:t>
      </w:r>
      <w:r>
        <w:t>précipita</w:t>
      </w:r>
      <w:r>
        <w:rPr>
          <w:rFonts w:eastAsia="Georgia"/>
        </w:rPr>
        <w:t xml:space="preserve"> </w:t>
      </w:r>
      <w:r>
        <w:t>dans</w:t>
      </w:r>
      <w:r>
        <w:rPr>
          <w:rFonts w:eastAsia="Georgia"/>
        </w:rPr>
        <w:t xml:space="preserve"> </w:t>
      </w:r>
      <w:r>
        <w:t>l</w:t>
      </w:r>
      <w:r w:rsidR="004C7F27">
        <w:rPr>
          <w:rFonts w:eastAsia="Georgia"/>
        </w:rPr>
        <w:t>’</w:t>
      </w:r>
      <w:r>
        <w:t>eau</w:t>
      </w:r>
      <w:r w:rsidR="004C7F27">
        <w:t>.</w:t>
      </w:r>
    </w:p>
    <w:p w14:paraId="5DE3057C" w14:textId="77777777" w:rsidR="004C7F27" w:rsidRDefault="004C163A" w:rsidP="004C163A">
      <w:r>
        <w:t>Si</w:t>
      </w:r>
      <w:r>
        <w:rPr>
          <w:rFonts w:eastAsia="Georgia"/>
        </w:rPr>
        <w:t xml:space="preserve"> </w:t>
      </w:r>
      <w:r>
        <w:t>le</w:t>
      </w:r>
      <w:r>
        <w:rPr>
          <w:rFonts w:eastAsia="Georgia"/>
        </w:rPr>
        <w:t xml:space="preserve"> </w:t>
      </w:r>
      <w:r>
        <w:t>printemps</w:t>
      </w:r>
      <w:r>
        <w:rPr>
          <w:rFonts w:eastAsia="Georgia"/>
        </w:rPr>
        <w:t xml:space="preserve"> </w:t>
      </w:r>
      <w:r>
        <w:t>avait</w:t>
      </w:r>
      <w:r>
        <w:rPr>
          <w:rFonts w:eastAsia="Georgia"/>
        </w:rPr>
        <w:t xml:space="preserve"> </w:t>
      </w:r>
      <w:r>
        <w:t>été</w:t>
      </w:r>
      <w:r>
        <w:rPr>
          <w:rFonts w:eastAsia="Georgia"/>
        </w:rPr>
        <w:t xml:space="preserve"> </w:t>
      </w:r>
      <w:r>
        <w:t>plus</w:t>
      </w:r>
      <w:r>
        <w:rPr>
          <w:rFonts w:eastAsia="Georgia"/>
        </w:rPr>
        <w:t xml:space="preserve"> </w:t>
      </w:r>
      <w:r>
        <w:t>avancé</w:t>
      </w:r>
      <w:r>
        <w:rPr>
          <w:rFonts w:eastAsia="Georgia"/>
        </w:rPr>
        <w:t xml:space="preserve"> </w:t>
      </w:r>
      <w:r>
        <w:t>et</w:t>
      </w:r>
      <w:r>
        <w:rPr>
          <w:rFonts w:eastAsia="Georgia"/>
        </w:rPr>
        <w:t xml:space="preserve"> </w:t>
      </w:r>
      <w:r>
        <w:t>que</w:t>
      </w:r>
      <w:r>
        <w:rPr>
          <w:rFonts w:eastAsia="Georgia"/>
        </w:rPr>
        <w:t xml:space="preserve"> </w:t>
      </w:r>
      <w:r>
        <w:t>les</w:t>
      </w:r>
      <w:r>
        <w:rPr>
          <w:rFonts w:eastAsia="Georgia"/>
        </w:rPr>
        <w:t xml:space="preserve"> </w:t>
      </w:r>
      <w:r>
        <w:t>rossignols</w:t>
      </w:r>
      <w:r>
        <w:rPr>
          <w:rFonts w:eastAsia="Georgia"/>
        </w:rPr>
        <w:t xml:space="preserve"> </w:t>
      </w:r>
      <w:r>
        <w:t>eussent</w:t>
      </w:r>
      <w:r>
        <w:rPr>
          <w:rFonts w:eastAsia="Georgia"/>
        </w:rPr>
        <w:t xml:space="preserve"> </w:t>
      </w:r>
      <w:r>
        <w:t>été</w:t>
      </w:r>
      <w:r>
        <w:rPr>
          <w:rFonts w:eastAsia="Georgia"/>
        </w:rPr>
        <w:t xml:space="preserve"> </w:t>
      </w:r>
      <w:r>
        <w:t>de</w:t>
      </w:r>
      <w:r>
        <w:rPr>
          <w:rFonts w:eastAsia="Georgia"/>
        </w:rPr>
        <w:t xml:space="preserve"> </w:t>
      </w:r>
      <w:r>
        <w:t>retour</w:t>
      </w:r>
      <w:r>
        <w:rPr>
          <w:rFonts w:eastAsia="Georgia"/>
        </w:rPr>
        <w:t xml:space="preserve"> </w:t>
      </w:r>
      <w:r>
        <w:t>dans</w:t>
      </w:r>
      <w:r>
        <w:rPr>
          <w:rFonts w:eastAsia="Georgia"/>
        </w:rPr>
        <w:t xml:space="preserve"> </w:t>
      </w:r>
      <w:r>
        <w:t>le</w:t>
      </w:r>
      <w:r>
        <w:rPr>
          <w:rFonts w:eastAsia="Georgia"/>
        </w:rPr>
        <w:t xml:space="preserve"> </w:t>
      </w:r>
      <w:r>
        <w:t>parc</w:t>
      </w:r>
      <w:r>
        <w:rPr>
          <w:rFonts w:eastAsia="Georgia"/>
        </w:rPr>
        <w:t xml:space="preserve"> </w:t>
      </w:r>
      <w:r>
        <w:t>de</w:t>
      </w:r>
      <w:r>
        <w:rPr>
          <w:rFonts w:eastAsia="Georgia"/>
        </w:rPr>
        <w:t xml:space="preserve"> </w:t>
      </w:r>
      <w:proofErr w:type="spellStart"/>
      <w:r>
        <w:t>Djupadal</w:t>
      </w:r>
      <w:proofErr w:type="spellEnd"/>
      <w:r w:rsidR="004C7F27">
        <w:t xml:space="preserve">, </w:t>
      </w:r>
      <w:r>
        <w:t>ils</w:t>
      </w:r>
      <w:r>
        <w:rPr>
          <w:rFonts w:eastAsia="Georgia"/>
        </w:rPr>
        <w:t xml:space="preserve"> </w:t>
      </w:r>
      <w:r>
        <w:t>auraient</w:t>
      </w:r>
      <w:r>
        <w:rPr>
          <w:rFonts w:eastAsia="Georgia"/>
        </w:rPr>
        <w:t xml:space="preserve"> </w:t>
      </w:r>
      <w:r>
        <w:lastRenderedPageBreak/>
        <w:t>cél</w:t>
      </w:r>
      <w:r>
        <w:t>é</w:t>
      </w:r>
      <w:r>
        <w:t>bré</w:t>
      </w:r>
      <w:r>
        <w:rPr>
          <w:rFonts w:eastAsia="Georgia"/>
        </w:rPr>
        <w:t xml:space="preserve"> </w:t>
      </w:r>
      <w:r>
        <w:t>pendant</w:t>
      </w:r>
      <w:r>
        <w:rPr>
          <w:rFonts w:eastAsia="Georgia"/>
        </w:rPr>
        <w:t xml:space="preserve"> </w:t>
      </w:r>
      <w:r>
        <w:t>de</w:t>
      </w:r>
      <w:r>
        <w:rPr>
          <w:rFonts w:eastAsia="Georgia"/>
        </w:rPr>
        <w:t xml:space="preserve"> </w:t>
      </w:r>
      <w:r>
        <w:t>longues</w:t>
      </w:r>
      <w:r>
        <w:rPr>
          <w:rFonts w:eastAsia="Georgia"/>
        </w:rPr>
        <w:t xml:space="preserve"> </w:t>
      </w:r>
      <w:r>
        <w:t>nuits</w:t>
      </w:r>
      <w:r>
        <w:rPr>
          <w:rFonts w:eastAsia="Georgia"/>
        </w:rPr>
        <w:t xml:space="preserve"> </w:t>
      </w:r>
      <w:r>
        <w:t>la</w:t>
      </w:r>
      <w:r>
        <w:rPr>
          <w:rFonts w:eastAsia="Georgia"/>
        </w:rPr>
        <w:t xml:space="preserve"> </w:t>
      </w:r>
      <w:r>
        <w:t>lutte</w:t>
      </w:r>
      <w:r>
        <w:rPr>
          <w:rFonts w:eastAsia="Georgia"/>
        </w:rPr>
        <w:t xml:space="preserve"> </w:t>
      </w:r>
      <w:r>
        <w:t>de</w:t>
      </w:r>
      <w:r>
        <w:rPr>
          <w:rFonts w:eastAsia="Georgia"/>
        </w:rPr>
        <w:t xml:space="preserve"> </w:t>
      </w:r>
      <w:proofErr w:type="spellStart"/>
      <w:r>
        <w:t>Gripe</w:t>
      </w:r>
      <w:proofErr w:type="spellEnd"/>
      <w:r>
        <w:rPr>
          <w:rFonts w:eastAsia="Georgia"/>
        </w:rPr>
        <w:t xml:space="preserve"> </w:t>
      </w:r>
      <w:r>
        <w:t>avec</w:t>
      </w:r>
      <w:r>
        <w:rPr>
          <w:rFonts w:eastAsia="Georgia"/>
        </w:rPr>
        <w:t xml:space="preserve"> </w:t>
      </w:r>
      <w:r>
        <w:t>le</w:t>
      </w:r>
      <w:r>
        <w:rPr>
          <w:rFonts w:eastAsia="Georgia"/>
        </w:rPr>
        <w:t xml:space="preserve"> </w:t>
      </w:r>
      <w:r>
        <w:t>torrent</w:t>
      </w:r>
      <w:r w:rsidR="004C7F27">
        <w:t xml:space="preserve">. </w:t>
      </w:r>
      <w:r>
        <w:t>Car</w:t>
      </w:r>
      <w:r>
        <w:rPr>
          <w:rFonts w:eastAsia="Georgia"/>
        </w:rPr>
        <w:t xml:space="preserve"> </w:t>
      </w:r>
      <w:r>
        <w:t>la</w:t>
      </w:r>
      <w:r>
        <w:rPr>
          <w:rFonts w:eastAsia="Georgia"/>
        </w:rPr>
        <w:t xml:space="preserve"> </w:t>
      </w:r>
      <w:r>
        <w:t>loutre</w:t>
      </w:r>
      <w:r>
        <w:rPr>
          <w:rFonts w:eastAsia="Georgia"/>
        </w:rPr>
        <w:t xml:space="preserve"> </w:t>
      </w:r>
      <w:r>
        <w:t>fut</w:t>
      </w:r>
      <w:r>
        <w:rPr>
          <w:rFonts w:eastAsia="Georgia"/>
        </w:rPr>
        <w:t xml:space="preserve"> </w:t>
      </w:r>
      <w:r>
        <w:t>plusieurs</w:t>
      </w:r>
      <w:r>
        <w:rPr>
          <w:rFonts w:eastAsia="Georgia"/>
        </w:rPr>
        <w:t xml:space="preserve"> </w:t>
      </w:r>
      <w:r>
        <w:t>fois</w:t>
      </w:r>
      <w:r>
        <w:rPr>
          <w:rFonts w:eastAsia="Georgia"/>
        </w:rPr>
        <w:t xml:space="preserve"> </w:t>
      </w:r>
      <w:r>
        <w:t>entraînée</w:t>
      </w:r>
      <w:r>
        <w:rPr>
          <w:rFonts w:eastAsia="Georgia"/>
        </w:rPr>
        <w:t xml:space="preserve"> </w:t>
      </w:r>
      <w:r>
        <w:t>par</w:t>
      </w:r>
      <w:r>
        <w:rPr>
          <w:rFonts w:eastAsia="Georgia"/>
        </w:rPr>
        <w:t xml:space="preserve"> </w:t>
      </w:r>
      <w:r>
        <w:t>les</w:t>
      </w:r>
      <w:r>
        <w:rPr>
          <w:rFonts w:eastAsia="Georgia"/>
        </w:rPr>
        <w:t xml:space="preserve"> </w:t>
      </w:r>
      <w:r>
        <w:t>vagues</w:t>
      </w:r>
      <w:r>
        <w:rPr>
          <w:rFonts w:eastAsia="Georgia"/>
        </w:rPr>
        <w:t xml:space="preserve"> </w:t>
      </w:r>
      <w:r>
        <w:t>et</w:t>
      </w:r>
      <w:r>
        <w:rPr>
          <w:rFonts w:eastAsia="Georgia"/>
        </w:rPr>
        <w:t xml:space="preserve"> </w:t>
      </w:r>
      <w:r>
        <w:t>e</w:t>
      </w:r>
      <w:r>
        <w:t>m</w:t>
      </w:r>
      <w:r>
        <w:t>portée</w:t>
      </w:r>
      <w:r>
        <w:rPr>
          <w:rFonts w:eastAsia="Georgia"/>
        </w:rPr>
        <w:t xml:space="preserve"> </w:t>
      </w:r>
      <w:r>
        <w:t>au</w:t>
      </w:r>
      <w:r>
        <w:rPr>
          <w:rFonts w:eastAsia="Georgia"/>
        </w:rPr>
        <w:t xml:space="preserve"> </w:t>
      </w:r>
      <w:r>
        <w:t>fil</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mais</w:t>
      </w:r>
      <w:r>
        <w:rPr>
          <w:rFonts w:eastAsia="Georgia"/>
        </w:rPr>
        <w:t xml:space="preserve"> </w:t>
      </w:r>
      <w:r>
        <w:t>elle</w:t>
      </w:r>
      <w:r>
        <w:rPr>
          <w:rFonts w:eastAsia="Georgia"/>
        </w:rPr>
        <w:t xml:space="preserve"> </w:t>
      </w:r>
      <w:r>
        <w:t>remonta</w:t>
      </w:r>
      <w:r>
        <w:rPr>
          <w:rFonts w:eastAsia="Georgia"/>
        </w:rPr>
        <w:t xml:space="preserve"> </w:t>
      </w:r>
      <w:r>
        <w:t>opiniâtrement</w:t>
      </w:r>
      <w:r w:rsidR="004C7F27">
        <w:t xml:space="preserve">. </w:t>
      </w:r>
      <w:r>
        <w:t>Elle</w:t>
      </w:r>
      <w:r>
        <w:rPr>
          <w:rFonts w:eastAsia="Georgia"/>
        </w:rPr>
        <w:t xml:space="preserve"> </w:t>
      </w:r>
      <w:r>
        <w:t>pr</w:t>
      </w:r>
      <w:r>
        <w:t>o</w:t>
      </w:r>
      <w:r>
        <w:t>fitait</w:t>
      </w:r>
      <w:r>
        <w:rPr>
          <w:rFonts w:eastAsia="Georgia"/>
        </w:rPr>
        <w:t xml:space="preserve"> </w:t>
      </w:r>
      <w:r>
        <w:t>des</w:t>
      </w:r>
      <w:r>
        <w:rPr>
          <w:rFonts w:eastAsia="Georgia"/>
        </w:rPr>
        <w:t xml:space="preserve"> </w:t>
      </w:r>
      <w:r>
        <w:t>remous</w:t>
      </w:r>
      <w:r w:rsidR="004C7F27">
        <w:t xml:space="preserve">, </w:t>
      </w:r>
      <w:r>
        <w:t>rampait</w:t>
      </w:r>
      <w:r>
        <w:rPr>
          <w:rFonts w:eastAsia="Georgia"/>
        </w:rPr>
        <w:t xml:space="preserve"> </w:t>
      </w:r>
      <w:r>
        <w:t>par-dessus</w:t>
      </w:r>
      <w:r>
        <w:rPr>
          <w:rFonts w:eastAsia="Georgia"/>
        </w:rPr>
        <w:t xml:space="preserve"> </w:t>
      </w:r>
      <w:r>
        <w:t>les</w:t>
      </w:r>
      <w:r>
        <w:rPr>
          <w:rFonts w:eastAsia="Georgia"/>
        </w:rPr>
        <w:t xml:space="preserve"> </w:t>
      </w:r>
      <w:r>
        <w:t>pierres</w:t>
      </w:r>
      <w:r>
        <w:rPr>
          <w:rFonts w:eastAsia="Georgia"/>
        </w:rPr>
        <w:t xml:space="preserve"> </w:t>
      </w:r>
      <w:r>
        <w:t>et</w:t>
      </w:r>
      <w:r>
        <w:rPr>
          <w:rFonts w:eastAsia="Georgia"/>
        </w:rPr>
        <w:t xml:space="preserve"> </w:t>
      </w:r>
      <w:r>
        <w:t>approchait</w:t>
      </w:r>
      <w:r>
        <w:rPr>
          <w:rFonts w:eastAsia="Georgia"/>
        </w:rPr>
        <w:t xml:space="preserve"> </w:t>
      </w:r>
      <w:r>
        <w:t>peu</w:t>
      </w:r>
      <w:r>
        <w:rPr>
          <w:rFonts w:eastAsia="Georgia"/>
        </w:rPr>
        <w:t xml:space="preserve"> </w:t>
      </w:r>
      <w:r>
        <w:t>à</w:t>
      </w:r>
      <w:r>
        <w:rPr>
          <w:rFonts w:eastAsia="Georgia"/>
        </w:rPr>
        <w:t xml:space="preserve"> </w:t>
      </w:r>
      <w:r>
        <w:t>peu</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w:t>
      </w:r>
      <w:r>
        <w:t>C</w:t>
      </w:r>
      <w:r w:rsidR="004C7F27">
        <w:rPr>
          <w:rFonts w:eastAsia="Georgia"/>
        </w:rPr>
        <w:t>’</w:t>
      </w:r>
      <w:r>
        <w:t>était</w:t>
      </w:r>
      <w:r>
        <w:rPr>
          <w:rFonts w:eastAsia="Georgia"/>
        </w:rPr>
        <w:t xml:space="preserve"> </w:t>
      </w:r>
      <w:r>
        <w:t>vraiment</w:t>
      </w:r>
      <w:r>
        <w:rPr>
          <w:rFonts w:eastAsia="Georgia"/>
        </w:rPr>
        <w:t xml:space="preserve"> </w:t>
      </w:r>
      <w:r>
        <w:t>une</w:t>
      </w:r>
      <w:r>
        <w:rPr>
          <w:rFonts w:eastAsia="Georgia"/>
        </w:rPr>
        <w:t xml:space="preserve"> </w:t>
      </w:r>
      <w:r>
        <w:t>expédition</w:t>
      </w:r>
      <w:r>
        <w:rPr>
          <w:rFonts w:eastAsia="Georgia"/>
        </w:rPr>
        <w:t xml:space="preserve"> </w:t>
      </w:r>
      <w:r>
        <w:t>p</w:t>
      </w:r>
      <w:r>
        <w:t>é</w:t>
      </w:r>
      <w:r>
        <w:t>rilleuse</w:t>
      </w:r>
      <w:r w:rsidR="004C7F27">
        <w:t xml:space="preserve">, </w:t>
      </w:r>
      <w:r>
        <w:t>et</w:t>
      </w:r>
      <w:r>
        <w:rPr>
          <w:rFonts w:eastAsia="Georgia"/>
        </w:rPr>
        <w:t xml:space="preserve"> </w:t>
      </w:r>
      <w:r>
        <w:t>qui</w:t>
      </w:r>
      <w:r>
        <w:rPr>
          <w:rFonts w:eastAsia="Georgia"/>
        </w:rPr>
        <w:t xml:space="preserve"> </w:t>
      </w:r>
      <w:r>
        <w:t>méritait</w:t>
      </w:r>
      <w:r>
        <w:rPr>
          <w:rFonts w:eastAsia="Georgia"/>
        </w:rPr>
        <w:t xml:space="preserve"> </w:t>
      </w:r>
      <w:r>
        <w:t>d</w:t>
      </w:r>
      <w:r w:rsidR="004C7F27">
        <w:rPr>
          <w:rFonts w:eastAsia="Georgia"/>
        </w:rPr>
        <w:t>’</w:t>
      </w:r>
      <w:r>
        <w:t>être</w:t>
      </w:r>
      <w:r>
        <w:rPr>
          <w:rFonts w:eastAsia="Georgia"/>
        </w:rPr>
        <w:t xml:space="preserve"> </w:t>
      </w:r>
      <w:r>
        <w:t>chantée</w:t>
      </w:r>
      <w:r>
        <w:rPr>
          <w:rFonts w:eastAsia="Georgia"/>
        </w:rPr>
        <w:t xml:space="preserve"> </w:t>
      </w:r>
      <w:r>
        <w:t>par</w:t>
      </w:r>
      <w:r>
        <w:rPr>
          <w:rFonts w:eastAsia="Georgia"/>
        </w:rPr>
        <w:t xml:space="preserve"> </w:t>
      </w:r>
      <w:r>
        <w:t>les</w:t>
      </w:r>
      <w:r>
        <w:rPr>
          <w:rFonts w:eastAsia="Georgia"/>
        </w:rPr>
        <w:t xml:space="preserve"> </w:t>
      </w:r>
      <w:r>
        <w:t>rossignols</w:t>
      </w:r>
      <w:r w:rsidR="004C7F27">
        <w:t>.</w:t>
      </w:r>
    </w:p>
    <w:p w14:paraId="2ED7A260" w14:textId="77777777" w:rsidR="004C7F27" w:rsidRDefault="004C163A" w:rsidP="004C163A">
      <w:proofErr w:type="spellStart"/>
      <w:r>
        <w:t>Smirre</w:t>
      </w:r>
      <w:proofErr w:type="spellEnd"/>
      <w:r>
        <w:rPr>
          <w:rFonts w:eastAsia="Georgia"/>
        </w:rPr>
        <w:t xml:space="preserve"> </w:t>
      </w:r>
      <w:r>
        <w:t>suivait</w:t>
      </w:r>
      <w:r>
        <w:rPr>
          <w:rFonts w:eastAsia="Georgia"/>
        </w:rPr>
        <w:t xml:space="preserve"> </w:t>
      </w:r>
      <w:r>
        <w:t>du</w:t>
      </w:r>
      <w:r>
        <w:rPr>
          <w:rFonts w:eastAsia="Georgia"/>
        </w:rPr>
        <w:t xml:space="preserve"> </w:t>
      </w:r>
      <w:r>
        <w:t>regard</w:t>
      </w:r>
      <w:r>
        <w:rPr>
          <w:rFonts w:eastAsia="Georgia"/>
        </w:rPr>
        <w:t xml:space="preserve"> </w:t>
      </w:r>
      <w:r>
        <w:t>la</w:t>
      </w:r>
      <w:r>
        <w:rPr>
          <w:rFonts w:eastAsia="Georgia"/>
        </w:rPr>
        <w:t xml:space="preserve"> </w:t>
      </w:r>
      <w:r>
        <w:t>marche</w:t>
      </w:r>
      <w:r>
        <w:rPr>
          <w:rFonts w:eastAsia="Georgia"/>
        </w:rPr>
        <w:t xml:space="preserve"> </w:t>
      </w:r>
      <w:r>
        <w:t>de</w:t>
      </w:r>
      <w:r>
        <w:rPr>
          <w:rFonts w:eastAsia="Georgia"/>
        </w:rPr>
        <w:t xml:space="preserve"> </w:t>
      </w:r>
      <w:r>
        <w:t>la</w:t>
      </w:r>
      <w:r>
        <w:rPr>
          <w:rFonts w:eastAsia="Georgia"/>
        </w:rPr>
        <w:t xml:space="preserve"> </w:t>
      </w:r>
      <w:r>
        <w:t>loutre</w:t>
      </w:r>
      <w:r w:rsidR="004C7F27">
        <w:t xml:space="preserve">. </w:t>
      </w:r>
      <w:r>
        <w:t>Il</w:t>
      </w:r>
      <w:r>
        <w:rPr>
          <w:rFonts w:eastAsia="Georgia"/>
        </w:rPr>
        <w:t xml:space="preserve"> </w:t>
      </w:r>
      <w:r>
        <w:t>la</w:t>
      </w:r>
      <w:r>
        <w:rPr>
          <w:rFonts w:eastAsia="Georgia"/>
        </w:rPr>
        <w:t xml:space="preserve"> </w:t>
      </w:r>
      <w:r>
        <w:t>vit</w:t>
      </w:r>
      <w:r>
        <w:rPr>
          <w:rFonts w:eastAsia="Georgia"/>
        </w:rPr>
        <w:t xml:space="preserve"> </w:t>
      </w:r>
      <w:r>
        <w:t>e</w:t>
      </w:r>
      <w:r>
        <w:t>n</w:t>
      </w:r>
      <w:r>
        <w:t>fin</w:t>
      </w:r>
      <w:r>
        <w:rPr>
          <w:rFonts w:eastAsia="Georgia"/>
        </w:rPr>
        <w:t xml:space="preserve"> </w:t>
      </w:r>
      <w:r>
        <w:t>se</w:t>
      </w:r>
      <w:r>
        <w:rPr>
          <w:rFonts w:eastAsia="Georgia"/>
        </w:rPr>
        <w:t xml:space="preserve"> </w:t>
      </w:r>
      <w:r>
        <w:t>hisser</w:t>
      </w:r>
      <w:r>
        <w:rPr>
          <w:rFonts w:eastAsia="Georgia"/>
        </w:rPr>
        <w:t xml:space="preserve"> </w:t>
      </w:r>
      <w:r>
        <w:t>tout</w:t>
      </w:r>
      <w:r>
        <w:rPr>
          <w:rFonts w:eastAsia="Georgia"/>
        </w:rPr>
        <w:t xml:space="preserve"> </w:t>
      </w:r>
      <w:r>
        <w:t>près</w:t>
      </w:r>
      <w:r>
        <w:rPr>
          <w:rFonts w:eastAsia="Georgia"/>
        </w:rPr>
        <w:t xml:space="preserve"> </w:t>
      </w:r>
      <w:r>
        <w:t>des</w:t>
      </w:r>
      <w:r>
        <w:rPr>
          <w:rFonts w:eastAsia="Georgia"/>
        </w:rPr>
        <w:t xml:space="preserve"> </w:t>
      </w:r>
      <w:r>
        <w:t>oiseaux</w:t>
      </w:r>
      <w:r>
        <w:rPr>
          <w:rFonts w:eastAsia="Georgia"/>
        </w:rPr>
        <w:t xml:space="preserve"> </w:t>
      </w:r>
      <w:r>
        <w:t>sauvages</w:t>
      </w:r>
      <w:r w:rsidR="004C7F27">
        <w:t xml:space="preserve">. </w:t>
      </w:r>
      <w:r>
        <w:t>Mais</w:t>
      </w:r>
      <w:r>
        <w:rPr>
          <w:rFonts w:eastAsia="Georgia"/>
        </w:rPr>
        <w:t xml:space="preserve"> </w:t>
      </w:r>
      <w:r>
        <w:t>à</w:t>
      </w:r>
      <w:r>
        <w:rPr>
          <w:rFonts w:eastAsia="Georgia"/>
        </w:rPr>
        <w:t xml:space="preserve"> </w:t>
      </w:r>
      <w:r>
        <w:t>ce</w:t>
      </w:r>
      <w:r>
        <w:rPr>
          <w:rFonts w:eastAsia="Georgia"/>
        </w:rPr>
        <w:t xml:space="preserve"> </w:t>
      </w:r>
      <w:r>
        <w:t>moment</w:t>
      </w:r>
      <w:r>
        <w:rPr>
          <w:rFonts w:eastAsia="Georgia"/>
        </w:rPr>
        <w:t xml:space="preserve"> </w:t>
      </w:r>
      <w:r>
        <w:t>un</w:t>
      </w:r>
      <w:r>
        <w:rPr>
          <w:rFonts w:eastAsia="Georgia"/>
        </w:rPr>
        <w:t xml:space="preserve"> </w:t>
      </w:r>
      <w:r>
        <w:t>cri</w:t>
      </w:r>
      <w:r>
        <w:rPr>
          <w:rFonts w:eastAsia="Georgia"/>
        </w:rPr>
        <w:t xml:space="preserve"> </w:t>
      </w:r>
      <w:r>
        <w:t>aigu</w:t>
      </w:r>
      <w:r>
        <w:rPr>
          <w:rFonts w:eastAsia="Georgia"/>
        </w:rPr>
        <w:t xml:space="preserve"> </w:t>
      </w:r>
      <w:r>
        <w:t>et</w:t>
      </w:r>
      <w:r>
        <w:rPr>
          <w:rFonts w:eastAsia="Georgia"/>
        </w:rPr>
        <w:t xml:space="preserve"> </w:t>
      </w:r>
      <w:r>
        <w:t>féroce</w:t>
      </w:r>
      <w:r>
        <w:rPr>
          <w:rFonts w:eastAsia="Georgia"/>
        </w:rPr>
        <w:t xml:space="preserve"> </w:t>
      </w:r>
      <w:r>
        <w:t>retentit</w:t>
      </w:r>
      <w:r w:rsidR="004C7F27">
        <w:t xml:space="preserve">. </w:t>
      </w:r>
      <w:r>
        <w:t>La</w:t>
      </w:r>
      <w:r>
        <w:rPr>
          <w:rFonts w:eastAsia="Georgia"/>
        </w:rPr>
        <w:t xml:space="preserve"> </w:t>
      </w:r>
      <w:r>
        <w:t>loutre</w:t>
      </w:r>
      <w:r>
        <w:rPr>
          <w:rFonts w:eastAsia="Georgia"/>
        </w:rPr>
        <w:t xml:space="preserve"> </w:t>
      </w:r>
      <w:r>
        <w:t>tomba</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à</w:t>
      </w:r>
      <w:r>
        <w:rPr>
          <w:rFonts w:eastAsia="Georgia"/>
        </w:rPr>
        <w:t xml:space="preserve"> </w:t>
      </w:r>
      <w:r>
        <w:t>la</w:t>
      </w:r>
      <w:r>
        <w:rPr>
          <w:rFonts w:eastAsia="Georgia"/>
        </w:rPr>
        <w:t xml:space="preserve"> </w:t>
      </w:r>
      <w:r>
        <w:t>renverse</w:t>
      </w:r>
      <w:r w:rsidR="004C7F27">
        <w:t xml:space="preserve">, </w:t>
      </w:r>
      <w:r>
        <w:t>et</w:t>
      </w:r>
      <w:r>
        <w:rPr>
          <w:rFonts w:eastAsia="Georgia"/>
        </w:rPr>
        <w:t xml:space="preserve"> </w:t>
      </w:r>
      <w:r>
        <w:t>le</w:t>
      </w:r>
      <w:r>
        <w:rPr>
          <w:rFonts w:eastAsia="Georgia"/>
        </w:rPr>
        <w:t xml:space="preserve"> </w:t>
      </w:r>
      <w:r>
        <w:t>courant</w:t>
      </w:r>
      <w:r>
        <w:rPr>
          <w:rFonts w:eastAsia="Georgia"/>
        </w:rPr>
        <w:t xml:space="preserve"> </w:t>
      </w:r>
      <w:r>
        <w:t>l</w:t>
      </w:r>
      <w:r w:rsidR="004C7F27">
        <w:rPr>
          <w:rFonts w:eastAsia="Georgia"/>
        </w:rPr>
        <w:t>’</w:t>
      </w:r>
      <w:r>
        <w:t>emporta</w:t>
      </w:r>
      <w:r>
        <w:rPr>
          <w:rFonts w:eastAsia="Georgia"/>
        </w:rPr>
        <w:t xml:space="preserve"> </w:t>
      </w:r>
      <w:r>
        <w:t>comme</w:t>
      </w:r>
      <w:r>
        <w:rPr>
          <w:rFonts w:eastAsia="Georgia"/>
        </w:rPr>
        <w:t xml:space="preserve"> </w:t>
      </w:r>
      <w:r>
        <w:t>un</w:t>
      </w:r>
      <w:r>
        <w:rPr>
          <w:rFonts w:eastAsia="Georgia"/>
        </w:rPr>
        <w:t xml:space="preserve"> </w:t>
      </w:r>
      <w:r>
        <w:t>chaton</w:t>
      </w:r>
      <w:r>
        <w:rPr>
          <w:rFonts w:eastAsia="Georgia"/>
        </w:rPr>
        <w:t xml:space="preserve"> </w:t>
      </w:r>
      <w:r>
        <w:t>aveugle</w:t>
      </w:r>
      <w:r w:rsidR="004C7F27">
        <w:t xml:space="preserve">. </w:t>
      </w:r>
      <w:r>
        <w:t>Puis</w:t>
      </w:r>
      <w:r>
        <w:rPr>
          <w:rFonts w:eastAsia="Georgia"/>
        </w:rPr>
        <w:t xml:space="preserve"> </w:t>
      </w:r>
      <w:r>
        <w:t>les</w:t>
      </w:r>
      <w:r>
        <w:rPr>
          <w:rFonts w:eastAsia="Georgia"/>
        </w:rPr>
        <w:t xml:space="preserve"> </w:t>
      </w:r>
      <w:r>
        <w:t>ailes</w:t>
      </w:r>
      <w:r>
        <w:rPr>
          <w:rFonts w:eastAsia="Georgia"/>
        </w:rPr>
        <w:t xml:space="preserve"> </w:t>
      </w:r>
      <w:r>
        <w:t>des</w:t>
      </w:r>
      <w:r>
        <w:rPr>
          <w:rFonts w:eastAsia="Georgia"/>
        </w:rPr>
        <w:t xml:space="preserve"> </w:t>
      </w:r>
      <w:r>
        <w:t>oies</w:t>
      </w:r>
      <w:r>
        <w:rPr>
          <w:rFonts w:eastAsia="Georgia"/>
        </w:rPr>
        <w:t xml:space="preserve"> </w:t>
      </w:r>
      <w:r>
        <w:t>claquèrent</w:t>
      </w:r>
      <w:r w:rsidR="004C7F27">
        <w:t xml:space="preserve">. </w:t>
      </w:r>
      <w:r>
        <w:t>Elles</w:t>
      </w:r>
      <w:r>
        <w:rPr>
          <w:rFonts w:eastAsia="Georgia"/>
        </w:rPr>
        <w:t xml:space="preserve"> </w:t>
      </w:r>
      <w:r>
        <w:t>s</w:t>
      </w:r>
      <w:r w:rsidR="004C7F27">
        <w:rPr>
          <w:rFonts w:eastAsia="Georgia"/>
        </w:rPr>
        <w:t>’</w:t>
      </w:r>
      <w:r>
        <w:t>enlevèrent</w:t>
      </w:r>
      <w:r w:rsidR="004C7F27">
        <w:t xml:space="preserve">, </w:t>
      </w:r>
      <w:r>
        <w:t>et</w:t>
      </w:r>
      <w:r>
        <w:rPr>
          <w:rFonts w:eastAsia="Georgia"/>
        </w:rPr>
        <w:t xml:space="preserve"> </w:t>
      </w:r>
      <w:r>
        <w:t>s</w:t>
      </w:r>
      <w:r w:rsidR="004C7F27">
        <w:rPr>
          <w:rFonts w:eastAsia="Georgia"/>
        </w:rPr>
        <w:t>’</w:t>
      </w:r>
      <w:r>
        <w:t>enfuirent</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w:t>
      </w:r>
      <w:r w:rsidR="004C7F27">
        <w:rPr>
          <w:rFonts w:eastAsia="Georgia"/>
        </w:rPr>
        <w:t>’</w:t>
      </w:r>
      <w:r>
        <w:t>un</w:t>
      </w:r>
      <w:r>
        <w:rPr>
          <w:rFonts w:eastAsia="Georgia"/>
        </w:rPr>
        <w:t xml:space="preserve"> </w:t>
      </w:r>
      <w:r>
        <w:t>nouveau</w:t>
      </w:r>
      <w:r>
        <w:rPr>
          <w:rFonts w:eastAsia="Georgia"/>
        </w:rPr>
        <w:t xml:space="preserve"> </w:t>
      </w:r>
      <w:r>
        <w:t>gîte</w:t>
      </w:r>
      <w:r w:rsidR="004C7F27">
        <w:t>.</w:t>
      </w:r>
    </w:p>
    <w:p w14:paraId="5AF10E63" w14:textId="69564D12" w:rsidR="004C163A" w:rsidRDefault="004C163A" w:rsidP="004C163A">
      <w:r>
        <w:t>La</w:t>
      </w:r>
      <w:r>
        <w:rPr>
          <w:rFonts w:eastAsia="Georgia"/>
        </w:rPr>
        <w:t xml:space="preserve"> </w:t>
      </w:r>
      <w:r>
        <w:t>loutre</w:t>
      </w:r>
      <w:r>
        <w:rPr>
          <w:rFonts w:eastAsia="Georgia"/>
        </w:rPr>
        <w:t xml:space="preserve"> </w:t>
      </w:r>
      <w:r>
        <w:t>revint</w:t>
      </w:r>
      <w:r>
        <w:rPr>
          <w:rFonts w:eastAsia="Georgia"/>
        </w:rPr>
        <w:t xml:space="preserve"> </w:t>
      </w:r>
      <w:r>
        <w:t>bientôt</w:t>
      </w:r>
      <w:r>
        <w:rPr>
          <w:rFonts w:eastAsia="Georgia"/>
        </w:rPr>
        <w:t xml:space="preserve"> </w:t>
      </w:r>
      <w:r>
        <w:t>à</w:t>
      </w:r>
      <w:r>
        <w:rPr>
          <w:rFonts w:eastAsia="Georgia"/>
        </w:rPr>
        <w:t xml:space="preserve"> </w:t>
      </w:r>
      <w:r>
        <w:t>la</w:t>
      </w:r>
      <w:r>
        <w:rPr>
          <w:rFonts w:eastAsia="Georgia"/>
        </w:rPr>
        <w:t xml:space="preserve"> </w:t>
      </w:r>
      <w:r>
        <w:t>berge</w:t>
      </w:r>
      <w:r w:rsidR="004C7F27">
        <w:t xml:space="preserve">. </w:t>
      </w:r>
      <w:r>
        <w:t>Elle</w:t>
      </w:r>
      <w:r>
        <w:rPr>
          <w:rFonts w:eastAsia="Georgia"/>
        </w:rPr>
        <w:t xml:space="preserve"> </w:t>
      </w:r>
      <w:r>
        <w:t>ne</w:t>
      </w:r>
      <w:r>
        <w:rPr>
          <w:rFonts w:eastAsia="Georgia"/>
        </w:rPr>
        <w:t xml:space="preserve"> </w:t>
      </w:r>
      <w:r>
        <w:t>dit</w:t>
      </w:r>
      <w:r>
        <w:rPr>
          <w:rFonts w:eastAsia="Georgia"/>
        </w:rPr>
        <w:t xml:space="preserve"> </w:t>
      </w:r>
      <w:r>
        <w:t>rien</w:t>
      </w:r>
      <w:r w:rsidR="004C7F27">
        <w:t xml:space="preserve">, </w:t>
      </w:r>
      <w:r>
        <w:t>et</w:t>
      </w:r>
      <w:r>
        <w:rPr>
          <w:rFonts w:eastAsia="Georgia"/>
        </w:rPr>
        <w:t xml:space="preserve"> </w:t>
      </w:r>
      <w:r>
        <w:t>se</w:t>
      </w:r>
      <w:r>
        <w:rPr>
          <w:rFonts w:eastAsia="Georgia"/>
        </w:rPr>
        <w:t xml:space="preserve"> </w:t>
      </w:r>
      <w:r>
        <w:t>contenta</w:t>
      </w:r>
      <w:r>
        <w:rPr>
          <w:rFonts w:eastAsia="Georgia"/>
        </w:rPr>
        <w:t xml:space="preserve"> </w:t>
      </w:r>
      <w:r>
        <w:t>de</w:t>
      </w:r>
      <w:r>
        <w:rPr>
          <w:rFonts w:eastAsia="Georgia"/>
        </w:rPr>
        <w:t xml:space="preserve"> </w:t>
      </w:r>
      <w:r>
        <w:t>lécher</w:t>
      </w:r>
      <w:r>
        <w:rPr>
          <w:rFonts w:eastAsia="Georgia"/>
        </w:rPr>
        <w:t xml:space="preserve"> </w:t>
      </w:r>
      <w:r>
        <w:t>une</w:t>
      </w:r>
      <w:r>
        <w:rPr>
          <w:rFonts w:eastAsia="Georgia"/>
        </w:rPr>
        <w:t xml:space="preserve"> </w:t>
      </w:r>
      <w:r>
        <w:t>de</w:t>
      </w:r>
      <w:r>
        <w:rPr>
          <w:rFonts w:eastAsia="Georgia"/>
        </w:rPr>
        <w:t xml:space="preserve"> </w:t>
      </w:r>
      <w:r>
        <w:t>ses</w:t>
      </w:r>
      <w:r>
        <w:rPr>
          <w:rFonts w:eastAsia="Georgia"/>
        </w:rPr>
        <w:t xml:space="preserve"> </w:t>
      </w:r>
      <w:r>
        <w:t>pattes</w:t>
      </w:r>
      <w:r>
        <w:rPr>
          <w:rFonts w:eastAsia="Georgia"/>
        </w:rPr>
        <w:t xml:space="preserve"> </w:t>
      </w:r>
      <w:r>
        <w:t>de</w:t>
      </w:r>
      <w:r>
        <w:rPr>
          <w:rFonts w:eastAsia="Georgia"/>
        </w:rPr>
        <w:t xml:space="preserve"> </w:t>
      </w:r>
      <w:r>
        <w:t>devant</w:t>
      </w:r>
      <w:r w:rsidR="004C7F27">
        <w:t xml:space="preserve">. </w:t>
      </w:r>
      <w:r>
        <w:t>Lorsque</w:t>
      </w:r>
      <w:r>
        <w:rPr>
          <w:rFonts w:eastAsia="Georgia"/>
        </w:rPr>
        <w:t xml:space="preserve"> </w:t>
      </w:r>
      <w:proofErr w:type="spellStart"/>
      <w:r>
        <w:t>Smirre</w:t>
      </w:r>
      <w:proofErr w:type="spellEnd"/>
      <w:r>
        <w:rPr>
          <w:rFonts w:eastAsia="Georgia"/>
        </w:rPr>
        <w:t xml:space="preserve"> </w:t>
      </w:r>
      <w:r>
        <w:t>se</w:t>
      </w:r>
      <w:r>
        <w:rPr>
          <w:rFonts w:eastAsia="Georgia"/>
        </w:rPr>
        <w:t xml:space="preserve"> </w:t>
      </w:r>
      <w:r>
        <w:t>permit</w:t>
      </w:r>
      <w:r>
        <w:rPr>
          <w:rFonts w:eastAsia="Georgia"/>
        </w:rPr>
        <w:t xml:space="preserve"> </w:t>
      </w:r>
      <w:r>
        <w:t>de</w:t>
      </w:r>
      <w:r>
        <w:rPr>
          <w:rFonts w:eastAsia="Georgia"/>
        </w:rPr>
        <w:t xml:space="preserve"> </w:t>
      </w:r>
      <w:r>
        <w:t>la</w:t>
      </w:r>
      <w:r>
        <w:rPr>
          <w:rFonts w:eastAsia="Georgia"/>
        </w:rPr>
        <w:t xml:space="preserve"> </w:t>
      </w:r>
      <w:r>
        <w:t>railler</w:t>
      </w:r>
      <w:r w:rsidR="004C7F27">
        <w:t xml:space="preserve">, </w:t>
      </w:r>
      <w:r>
        <w:t>elle</w:t>
      </w:r>
      <w:r>
        <w:rPr>
          <w:rFonts w:eastAsia="Georgia"/>
        </w:rPr>
        <w:t xml:space="preserve"> </w:t>
      </w:r>
      <w:r>
        <w:t>s</w:t>
      </w:r>
      <w:r w:rsidR="004C7F27">
        <w:rPr>
          <w:rFonts w:eastAsia="Georgia"/>
        </w:rPr>
        <w:t>’</w:t>
      </w:r>
      <w:r>
        <w:t>écria</w:t>
      </w:r>
      <w:r>
        <w:rPr>
          <w:rFonts w:eastAsia="Georgia"/>
        </w:rPr>
        <w:t xml:space="preserve"> </w:t>
      </w:r>
      <w:r>
        <w:t>enfin</w:t>
      </w:r>
      <w:r w:rsidR="004C7F27">
        <w:t> : «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faute</w:t>
      </w:r>
      <w:r>
        <w:rPr>
          <w:rFonts w:eastAsia="Georgia"/>
        </w:rPr>
        <w:t xml:space="preserve"> </w:t>
      </w:r>
      <w:r>
        <w:t>de</w:t>
      </w:r>
      <w:r>
        <w:rPr>
          <w:rFonts w:eastAsia="Georgia"/>
        </w:rPr>
        <w:t xml:space="preserve"> </w:t>
      </w:r>
      <w:r>
        <w:t>savoir</w:t>
      </w:r>
      <w:r>
        <w:rPr>
          <w:rFonts w:eastAsia="Georgia"/>
        </w:rPr>
        <w:t xml:space="preserve"> </w:t>
      </w:r>
      <w:r>
        <w:t>nager</w:t>
      </w:r>
      <w:r w:rsidR="004C7F27">
        <w:t xml:space="preserve">, </w:t>
      </w:r>
      <w:proofErr w:type="spellStart"/>
      <w:r>
        <w:t>Smirre</w:t>
      </w:r>
      <w:proofErr w:type="spellEnd"/>
      <w:r w:rsidR="004C7F27">
        <w:t xml:space="preserve">. </w:t>
      </w:r>
      <w:r>
        <w:t>J</w:t>
      </w:r>
      <w:r w:rsidR="004C7F27">
        <w:rPr>
          <w:rFonts w:eastAsia="Georgia"/>
        </w:rPr>
        <w:t>’</w:t>
      </w:r>
      <w:r>
        <w:t>étais</w:t>
      </w:r>
      <w:r>
        <w:rPr>
          <w:rFonts w:eastAsia="Georgia"/>
        </w:rPr>
        <w:t xml:space="preserve"> </w:t>
      </w:r>
      <w:r>
        <w:t>arrivée</w:t>
      </w:r>
      <w:r>
        <w:rPr>
          <w:rFonts w:eastAsia="Georgia"/>
        </w:rPr>
        <w:t xml:space="preserve"> </w:t>
      </w:r>
      <w:r>
        <w:t>jusqu</w:t>
      </w:r>
      <w:r w:rsidR="004C7F27">
        <w:rPr>
          <w:rFonts w:eastAsia="Georgia"/>
        </w:rPr>
        <w:t>’</w:t>
      </w:r>
      <w:r>
        <w:t>aux</w:t>
      </w:r>
      <w:r>
        <w:rPr>
          <w:rFonts w:eastAsia="Georgia"/>
        </w:rPr>
        <w:t xml:space="preserve"> </w:t>
      </w:r>
      <w:r>
        <w:t>oies</w:t>
      </w:r>
      <w:r>
        <w:rPr>
          <w:rFonts w:eastAsia="Georgia"/>
        </w:rPr>
        <w:t xml:space="preserve"> </w:t>
      </w:r>
      <w:r>
        <w:t>et</w:t>
      </w:r>
      <w:r>
        <w:rPr>
          <w:rFonts w:eastAsia="Georgia"/>
        </w:rPr>
        <w:t xml:space="preserve"> </w:t>
      </w:r>
      <w:r>
        <w:t>j</w:t>
      </w:r>
      <w:r w:rsidR="004C7F27">
        <w:rPr>
          <w:rFonts w:eastAsia="Georgia"/>
        </w:rPr>
        <w:t>’</w:t>
      </w:r>
      <w:r>
        <w:t>allais</w:t>
      </w:r>
      <w:r>
        <w:rPr>
          <w:rFonts w:eastAsia="Georgia"/>
        </w:rPr>
        <w:t xml:space="preserve"> </w:t>
      </w:r>
      <w:r>
        <w:t>e</w:t>
      </w:r>
      <w:r>
        <w:t>s</w:t>
      </w:r>
      <w:r>
        <w:t>calader</w:t>
      </w:r>
      <w:r>
        <w:rPr>
          <w:rFonts w:eastAsia="Georgia"/>
        </w:rPr>
        <w:t xml:space="preserve"> </w:t>
      </w:r>
      <w:r>
        <w:t>le</w:t>
      </w:r>
      <w:r>
        <w:rPr>
          <w:rFonts w:eastAsia="Georgia"/>
        </w:rPr>
        <w:t xml:space="preserve"> </w:t>
      </w:r>
      <w:r>
        <w:t>rocher</w:t>
      </w:r>
      <w:r w:rsidR="004C7F27">
        <w:t xml:space="preserve">, </w:t>
      </w:r>
      <w:r>
        <w:t>lorsqu</w:t>
      </w:r>
      <w:r w:rsidR="004C7F27">
        <w:rPr>
          <w:rFonts w:eastAsia="Georgia"/>
        </w:rPr>
        <w:t>’</w:t>
      </w:r>
      <w:r>
        <w:t>un</w:t>
      </w:r>
      <w:r>
        <w:rPr>
          <w:rFonts w:eastAsia="Georgia"/>
        </w:rPr>
        <w:t xml:space="preserve"> </w:t>
      </w:r>
      <w:r>
        <w:t>tout</w:t>
      </w:r>
      <w:r>
        <w:rPr>
          <w:rFonts w:eastAsia="Georgia"/>
        </w:rPr>
        <w:t xml:space="preserve"> </w:t>
      </w:r>
      <w:r>
        <w:t>petit</w:t>
      </w:r>
      <w:r>
        <w:rPr>
          <w:rFonts w:eastAsia="Georgia"/>
        </w:rPr>
        <w:t xml:space="preserve"> </w:t>
      </w:r>
      <w:r>
        <w:t>bonhomme</w:t>
      </w:r>
      <w:r>
        <w:rPr>
          <w:rFonts w:eastAsia="Georgia"/>
        </w:rPr>
        <w:t xml:space="preserve"> </w:t>
      </w:r>
      <w:r>
        <w:t>s</w:t>
      </w:r>
      <w:r w:rsidR="004C7F27">
        <w:rPr>
          <w:rFonts w:eastAsia="Georgia"/>
        </w:rPr>
        <w:t>’</w:t>
      </w:r>
      <w:r>
        <w:t>élança</w:t>
      </w:r>
      <w:r>
        <w:rPr>
          <w:rFonts w:eastAsia="Georgia"/>
        </w:rPr>
        <w:t xml:space="preserve"> </w:t>
      </w:r>
      <w:r>
        <w:t>sur</w:t>
      </w:r>
      <w:r>
        <w:rPr>
          <w:rFonts w:eastAsia="Georgia"/>
        </w:rPr>
        <w:t xml:space="preserve"> </w:t>
      </w:r>
      <w:r>
        <w:t>moi</w:t>
      </w:r>
      <w:r w:rsidR="004C7F27">
        <w:t xml:space="preserve">, </w:t>
      </w:r>
      <w:r>
        <w:t>et</w:t>
      </w:r>
      <w:r>
        <w:rPr>
          <w:rFonts w:eastAsia="Georgia"/>
        </w:rPr>
        <w:t xml:space="preserve"> </w:t>
      </w:r>
      <w:r>
        <w:t>me</w:t>
      </w:r>
      <w:r>
        <w:rPr>
          <w:rFonts w:eastAsia="Georgia"/>
        </w:rPr>
        <w:t xml:space="preserve"> </w:t>
      </w:r>
      <w:r>
        <w:t>porta</w:t>
      </w:r>
      <w:r>
        <w:rPr>
          <w:rFonts w:eastAsia="Georgia"/>
        </w:rPr>
        <w:t xml:space="preserve"> </w:t>
      </w:r>
      <w:r>
        <w:t>un</w:t>
      </w:r>
      <w:r>
        <w:rPr>
          <w:rFonts w:eastAsia="Georgia"/>
        </w:rPr>
        <w:t xml:space="preserve"> </w:t>
      </w:r>
      <w:r>
        <w:t>coup</w:t>
      </w:r>
      <w:r>
        <w:rPr>
          <w:rFonts w:eastAsia="Georgia"/>
        </w:rPr>
        <w:t xml:space="preserve"> </w:t>
      </w:r>
      <w:r>
        <w:t>à</w:t>
      </w:r>
      <w:r>
        <w:rPr>
          <w:rFonts w:eastAsia="Georgia"/>
        </w:rPr>
        <w:t xml:space="preserve"> </w:t>
      </w:r>
      <w:r>
        <w:t>la</w:t>
      </w:r>
      <w:r>
        <w:rPr>
          <w:rFonts w:eastAsia="Georgia"/>
        </w:rPr>
        <w:t xml:space="preserve"> </w:t>
      </w:r>
      <w:r>
        <w:t>patte</w:t>
      </w:r>
      <w:r>
        <w:rPr>
          <w:rFonts w:eastAsia="Georgia"/>
        </w:rPr>
        <w:t xml:space="preserve"> </w:t>
      </w:r>
      <w:r>
        <w:t>avec</w:t>
      </w:r>
      <w:r>
        <w:rPr>
          <w:rFonts w:eastAsia="Georgia"/>
        </w:rPr>
        <w:t xml:space="preserve"> </w:t>
      </w:r>
      <w:r>
        <w:t>un</w:t>
      </w:r>
      <w:r>
        <w:rPr>
          <w:rFonts w:eastAsia="Georgia"/>
        </w:rPr>
        <w:t xml:space="preserve"> </w:t>
      </w:r>
      <w:r>
        <w:t>fer</w:t>
      </w:r>
      <w:r>
        <w:rPr>
          <w:rFonts w:eastAsia="Georgia"/>
        </w:rPr>
        <w:t xml:space="preserve"> </w:t>
      </w:r>
      <w:r>
        <w:t>pointu</w:t>
      </w:r>
      <w:r w:rsidR="004C7F27">
        <w:t xml:space="preserve">. </w:t>
      </w:r>
      <w:r>
        <w:t>Cela</w:t>
      </w:r>
      <w:r>
        <w:rPr>
          <w:rFonts w:eastAsia="Georgia"/>
        </w:rPr>
        <w:t xml:space="preserve"> </w:t>
      </w:r>
      <w:r>
        <w:t>me</w:t>
      </w:r>
      <w:r>
        <w:rPr>
          <w:rFonts w:eastAsia="Georgia"/>
        </w:rPr>
        <w:t xml:space="preserve"> </w:t>
      </w:r>
      <w:r>
        <w:t>fit</w:t>
      </w:r>
      <w:r>
        <w:rPr>
          <w:rFonts w:eastAsia="Georgia"/>
        </w:rPr>
        <w:t xml:space="preserve"> </w:t>
      </w:r>
      <w:r>
        <w:t>si</w:t>
      </w:r>
      <w:r>
        <w:rPr>
          <w:rFonts w:eastAsia="Georgia"/>
        </w:rPr>
        <w:t xml:space="preserve"> </w:t>
      </w:r>
      <w:r>
        <w:t>mal</w:t>
      </w:r>
      <w:r>
        <w:rPr>
          <w:rFonts w:eastAsia="Georgia"/>
        </w:rPr>
        <w:t xml:space="preserve"> </w:t>
      </w:r>
      <w:r>
        <w:t>que</w:t>
      </w:r>
      <w:r>
        <w:rPr>
          <w:rFonts w:eastAsia="Georgia"/>
        </w:rPr>
        <w:t xml:space="preserve"> </w:t>
      </w:r>
      <w:r>
        <w:t>je</w:t>
      </w:r>
      <w:r>
        <w:rPr>
          <w:rFonts w:eastAsia="Georgia"/>
        </w:rPr>
        <w:t xml:space="preserve"> </w:t>
      </w:r>
      <w:r>
        <w:t>lâchai</w:t>
      </w:r>
      <w:r>
        <w:rPr>
          <w:rFonts w:eastAsia="Georgia"/>
        </w:rPr>
        <w:t xml:space="preserve"> </w:t>
      </w:r>
      <w:r>
        <w:t>prise</w:t>
      </w:r>
      <w:r>
        <w:rPr>
          <w:rFonts w:eastAsia="Georgia"/>
        </w:rPr>
        <w:t xml:space="preserve"> </w:t>
      </w:r>
      <w:r>
        <w:t>et</w:t>
      </w:r>
      <w:r>
        <w:rPr>
          <w:rFonts w:eastAsia="Georgia"/>
        </w:rPr>
        <w:t xml:space="preserve"> </w:t>
      </w:r>
      <w:r>
        <w:t>roulai</w:t>
      </w:r>
      <w:r>
        <w:rPr>
          <w:rFonts w:eastAsia="Georgia"/>
        </w:rPr>
        <w:t xml:space="preserve"> </w:t>
      </w:r>
      <w:r>
        <w:t>dans</w:t>
      </w:r>
      <w:r>
        <w:rPr>
          <w:rFonts w:eastAsia="Georgia"/>
        </w:rPr>
        <w:t xml:space="preserve"> </w:t>
      </w:r>
      <w:r>
        <w:t>le</w:t>
      </w:r>
      <w:r>
        <w:rPr>
          <w:rFonts w:eastAsia="Georgia"/>
        </w:rPr>
        <w:t xml:space="preserve"> </w:t>
      </w:r>
      <w:r>
        <w:t>torrent</w:t>
      </w:r>
      <w:r w:rsidR="004C7F27">
        <w:t>. »</w:t>
      </w:r>
    </w:p>
    <w:p w14:paraId="5755F6B8" w14:textId="77777777" w:rsidR="004C7F27" w:rsidRDefault="004C163A" w:rsidP="004C163A">
      <w:r>
        <w:t>Elle</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besoin</w:t>
      </w:r>
      <w:r>
        <w:rPr>
          <w:rFonts w:eastAsia="Georgia"/>
        </w:rPr>
        <w:t xml:space="preserve"> </w:t>
      </w:r>
      <w:r>
        <w:t>de</w:t>
      </w:r>
      <w:r>
        <w:rPr>
          <w:rFonts w:eastAsia="Georgia"/>
        </w:rPr>
        <w:t xml:space="preserve"> </w:t>
      </w:r>
      <w:r>
        <w:t>continuer</w:t>
      </w:r>
      <w:r>
        <w:rPr>
          <w:rFonts w:eastAsia="Georgia"/>
        </w:rPr>
        <w:t xml:space="preserve"> </w:t>
      </w:r>
      <w:r>
        <w:t>son</w:t>
      </w:r>
      <w:r>
        <w:rPr>
          <w:rFonts w:eastAsia="Georgia"/>
        </w:rPr>
        <w:t xml:space="preserve"> </w:t>
      </w:r>
      <w:r>
        <w:t>récit</w:t>
      </w:r>
      <w:r w:rsidR="004C7F27">
        <w:t xml:space="preserve"> ; </w:t>
      </w:r>
      <w:proofErr w:type="spellStart"/>
      <w:r>
        <w:t>Smirre</w:t>
      </w:r>
      <w:proofErr w:type="spellEnd"/>
      <w:r>
        <w:rPr>
          <w:rFonts w:eastAsia="Georgia"/>
        </w:rPr>
        <w:t xml:space="preserve"> </w:t>
      </w:r>
      <w:r>
        <w:t>était</w:t>
      </w:r>
      <w:r>
        <w:rPr>
          <w:rFonts w:eastAsia="Georgia"/>
        </w:rPr>
        <w:t xml:space="preserve"> </w:t>
      </w:r>
      <w:r>
        <w:t>déjà</w:t>
      </w:r>
      <w:r>
        <w:rPr>
          <w:rFonts w:eastAsia="Georgia"/>
        </w:rPr>
        <w:t xml:space="preserve"> </w:t>
      </w:r>
      <w:r>
        <w:t>loin</w:t>
      </w:r>
      <w:r w:rsidR="004C7F27">
        <w:t>.</w:t>
      </w:r>
    </w:p>
    <w:p w14:paraId="0EB7CDB2" w14:textId="77777777" w:rsidR="004C7F27" w:rsidRDefault="004C163A" w:rsidP="004C163A">
      <w:r>
        <w:t>Encore</w:t>
      </w:r>
      <w:r>
        <w:rPr>
          <w:rFonts w:eastAsia="Georgia"/>
        </w:rPr>
        <w:t xml:space="preserve"> </w:t>
      </w:r>
      <w:r>
        <w:t>une</w:t>
      </w:r>
      <w:r>
        <w:rPr>
          <w:rFonts w:eastAsia="Georgia"/>
        </w:rPr>
        <w:t xml:space="preserve"> </w:t>
      </w:r>
      <w:r>
        <w:t>fois</w:t>
      </w:r>
      <w:r>
        <w:rPr>
          <w:rFonts w:eastAsia="Georgia"/>
        </w:rPr>
        <w:t xml:space="preserve"> </w:t>
      </w:r>
      <w:r>
        <w:t>voilà</w:t>
      </w:r>
      <w:r>
        <w:rPr>
          <w:rFonts w:eastAsia="Georgia"/>
        </w:rPr>
        <w:t xml:space="preserve"> </w:t>
      </w:r>
      <w:r>
        <w:t>Akka</w:t>
      </w:r>
      <w:r>
        <w:rPr>
          <w:rFonts w:eastAsia="Georgia"/>
        </w:rPr>
        <w:t xml:space="preserve"> </w:t>
      </w:r>
      <w:r>
        <w:t>et</w:t>
      </w:r>
      <w:r>
        <w:rPr>
          <w:rFonts w:eastAsia="Georgia"/>
        </w:rPr>
        <w:t xml:space="preserve"> </w:t>
      </w:r>
      <w:r>
        <w:t>sa</w:t>
      </w:r>
      <w:r>
        <w:rPr>
          <w:rFonts w:eastAsia="Georgia"/>
        </w:rPr>
        <w:t xml:space="preserve"> </w:t>
      </w:r>
      <w:r>
        <w:t>bande</w:t>
      </w:r>
      <w:r>
        <w:rPr>
          <w:rFonts w:eastAsia="Georgia"/>
        </w:rPr>
        <w:t xml:space="preserve"> </w:t>
      </w:r>
      <w:r>
        <w:t>volant</w:t>
      </w:r>
      <w:r>
        <w:rPr>
          <w:rFonts w:eastAsia="Georgia"/>
        </w:rPr>
        <w:t xml:space="preserve"> </w:t>
      </w:r>
      <w:r>
        <w:t>dans</w:t>
      </w:r>
      <w:r>
        <w:rPr>
          <w:rFonts w:eastAsia="Georgia"/>
        </w:rPr>
        <w:t xml:space="preserve"> </w:t>
      </w:r>
      <w:r>
        <w:t>la</w:t>
      </w:r>
      <w:r>
        <w:rPr>
          <w:rFonts w:eastAsia="Georgia"/>
        </w:rPr>
        <w:t xml:space="preserve"> </w:t>
      </w:r>
      <w:r>
        <w:t>nuit</w:t>
      </w:r>
      <w:r w:rsidR="004C7F27">
        <w:t xml:space="preserve">. </w:t>
      </w:r>
      <w:r>
        <w:t>Heureusement</w:t>
      </w:r>
      <w:r>
        <w:rPr>
          <w:rFonts w:eastAsia="Georgia"/>
        </w:rPr>
        <w:t xml:space="preserve"> </w:t>
      </w:r>
      <w:r>
        <w:t>pour</w:t>
      </w:r>
      <w:r>
        <w:rPr>
          <w:rFonts w:eastAsia="Georgia"/>
        </w:rPr>
        <w:t xml:space="preserve"> </w:t>
      </w:r>
      <w:r>
        <w:t>elles</w:t>
      </w:r>
      <w:r w:rsidR="004C7F27">
        <w:t xml:space="preserve">, </w:t>
      </w:r>
      <w:r>
        <w:t>la</w:t>
      </w:r>
      <w:r>
        <w:rPr>
          <w:rFonts w:eastAsia="Georgia"/>
        </w:rPr>
        <w:t xml:space="preserve"> </w:t>
      </w:r>
      <w:r>
        <w:t>lune</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encore</w:t>
      </w:r>
      <w:r>
        <w:rPr>
          <w:rFonts w:eastAsia="Georgia"/>
        </w:rPr>
        <w:t xml:space="preserve"> </w:t>
      </w:r>
      <w:r>
        <w:t>couchée</w:t>
      </w:r>
      <w:r w:rsidR="004C7F27">
        <w:t xml:space="preserve">, </w:t>
      </w:r>
      <w:r>
        <w:t>et</w:t>
      </w:r>
      <w:r w:rsidR="004C7F27">
        <w:t xml:space="preserve">, </w:t>
      </w:r>
      <w:r>
        <w:t>grâce</w:t>
      </w:r>
      <w:r>
        <w:rPr>
          <w:rFonts w:eastAsia="Georgia"/>
        </w:rPr>
        <w:t xml:space="preserve"> </w:t>
      </w:r>
      <w:r>
        <w:t>à</w:t>
      </w:r>
      <w:r>
        <w:rPr>
          <w:rFonts w:eastAsia="Georgia"/>
        </w:rPr>
        <w:t xml:space="preserve"> </w:t>
      </w:r>
      <w:r>
        <w:t>sa</w:t>
      </w:r>
      <w:r>
        <w:rPr>
          <w:rFonts w:eastAsia="Georgia"/>
        </w:rPr>
        <w:t xml:space="preserve"> </w:t>
      </w:r>
      <w:r>
        <w:t>lumière</w:t>
      </w:r>
      <w:r w:rsidR="004C7F27">
        <w:t xml:space="preserve">, </w:t>
      </w:r>
      <w:r>
        <w:t>Akka</w:t>
      </w:r>
      <w:r>
        <w:rPr>
          <w:rFonts w:eastAsia="Georgia"/>
        </w:rPr>
        <w:t xml:space="preserve"> </w:t>
      </w:r>
      <w:r>
        <w:t>put</w:t>
      </w:r>
      <w:r>
        <w:rPr>
          <w:rFonts w:eastAsia="Georgia"/>
        </w:rPr>
        <w:t xml:space="preserve"> </w:t>
      </w:r>
      <w:r>
        <w:t>retrouver</w:t>
      </w:r>
      <w:r>
        <w:rPr>
          <w:rFonts w:eastAsia="Georgia"/>
        </w:rPr>
        <w:t xml:space="preserve"> </w:t>
      </w:r>
      <w:r>
        <w:t>une</w:t>
      </w:r>
      <w:r>
        <w:rPr>
          <w:rFonts w:eastAsia="Georgia"/>
        </w:rPr>
        <w:t xml:space="preserve"> </w:t>
      </w:r>
      <w:r>
        <w:t>troisième</w:t>
      </w:r>
      <w:r>
        <w:rPr>
          <w:rFonts w:eastAsia="Georgia"/>
        </w:rPr>
        <w:t xml:space="preserve"> </w:t>
      </w:r>
      <w:r>
        <w:t>place</w:t>
      </w:r>
      <w:r>
        <w:rPr>
          <w:rFonts w:eastAsia="Georgia"/>
        </w:rPr>
        <w:t xml:space="preserve"> </w:t>
      </w:r>
      <w:r>
        <w:t>qu</w:t>
      </w:r>
      <w:r w:rsidR="004C7F27">
        <w:rPr>
          <w:rFonts w:eastAsia="Georgia"/>
        </w:rPr>
        <w:t>’</w:t>
      </w:r>
      <w:r>
        <w:t>elle</w:t>
      </w:r>
      <w:r>
        <w:rPr>
          <w:rFonts w:eastAsia="Georgia"/>
        </w:rPr>
        <w:t xml:space="preserve"> </w:t>
      </w:r>
      <w:r>
        <w:t>connaissait</w:t>
      </w:r>
      <w:r>
        <w:rPr>
          <w:rFonts w:eastAsia="Georgia"/>
        </w:rPr>
        <w:t xml:space="preserve"> </w:t>
      </w:r>
      <w:r>
        <w:t>dans</w:t>
      </w:r>
      <w:r>
        <w:rPr>
          <w:rFonts w:eastAsia="Georgia"/>
        </w:rPr>
        <w:t xml:space="preserve"> </w:t>
      </w:r>
      <w:r>
        <w:t>le</w:t>
      </w:r>
      <w:r>
        <w:rPr>
          <w:rFonts w:eastAsia="Georgia"/>
        </w:rPr>
        <w:t xml:space="preserve"> </w:t>
      </w:r>
      <w:r>
        <w:t>pays</w:t>
      </w:r>
      <w:r w:rsidR="004C7F27">
        <w:t xml:space="preserve">. </w:t>
      </w:r>
      <w:r>
        <w:t>Elle</w:t>
      </w:r>
      <w:r>
        <w:rPr>
          <w:rFonts w:eastAsia="Georgia"/>
        </w:rPr>
        <w:t xml:space="preserve"> </w:t>
      </w:r>
      <w:r>
        <w:t>suivit</w:t>
      </w:r>
      <w:r>
        <w:rPr>
          <w:rFonts w:eastAsia="Georgia"/>
        </w:rPr>
        <w:t xml:space="preserve"> </w:t>
      </w:r>
      <w:r>
        <w:t>encore</w:t>
      </w:r>
      <w:r>
        <w:rPr>
          <w:rFonts w:eastAsia="Georgia"/>
        </w:rPr>
        <w:t xml:space="preserve"> </w:t>
      </w:r>
      <w:r>
        <w:t>le</w:t>
      </w:r>
      <w:r>
        <w:rPr>
          <w:rFonts w:eastAsia="Georgia"/>
        </w:rPr>
        <w:t xml:space="preserve"> </w:t>
      </w:r>
      <w:r>
        <w:t>cours</w:t>
      </w:r>
      <w:r>
        <w:rPr>
          <w:rFonts w:eastAsia="Georgia"/>
        </w:rPr>
        <w:t xml:space="preserve"> </w:t>
      </w:r>
      <w:r>
        <w:t>de</w:t>
      </w:r>
      <w:r>
        <w:rPr>
          <w:rFonts w:eastAsia="Georgia"/>
        </w:rPr>
        <w:t xml:space="preserve"> </w:t>
      </w:r>
      <w:r>
        <w:t>la</w:t>
      </w:r>
      <w:r>
        <w:rPr>
          <w:rFonts w:eastAsia="Georgia"/>
        </w:rPr>
        <w:t xml:space="preserve"> </w:t>
      </w:r>
      <w:r>
        <w:t>rivière</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Elle</w:t>
      </w:r>
      <w:r>
        <w:rPr>
          <w:rFonts w:eastAsia="Georgia"/>
        </w:rPr>
        <w:t xml:space="preserve"> </w:t>
      </w:r>
      <w:r>
        <w:t>vola</w:t>
      </w:r>
      <w:r>
        <w:rPr>
          <w:rFonts w:eastAsia="Georgia"/>
        </w:rPr>
        <w:t xml:space="preserve"> </w:t>
      </w:r>
      <w:r>
        <w:t>par-dessus</w:t>
      </w:r>
      <w:r>
        <w:rPr>
          <w:rFonts w:eastAsia="Georgia"/>
        </w:rPr>
        <w:t xml:space="preserve"> </w:t>
      </w:r>
      <w:r>
        <w:t>le</w:t>
      </w:r>
      <w:r>
        <w:rPr>
          <w:rFonts w:eastAsia="Georgia"/>
        </w:rPr>
        <w:t xml:space="preserve"> </w:t>
      </w:r>
      <w:r>
        <w:t>domaine</w:t>
      </w:r>
      <w:r>
        <w:rPr>
          <w:rFonts w:eastAsia="Georgia"/>
        </w:rPr>
        <w:t xml:space="preserve"> </w:t>
      </w:r>
      <w:r>
        <w:t>de</w:t>
      </w:r>
      <w:r>
        <w:rPr>
          <w:rFonts w:eastAsia="Georgia"/>
        </w:rPr>
        <w:t xml:space="preserve"> </w:t>
      </w:r>
      <w:proofErr w:type="spellStart"/>
      <w:r>
        <w:t>Djupadal</w:t>
      </w:r>
      <w:proofErr w:type="spellEnd"/>
      <w:r w:rsidR="004C7F27">
        <w:t xml:space="preserve">, </w:t>
      </w:r>
      <w:r>
        <w:t>les</w:t>
      </w:r>
      <w:r>
        <w:rPr>
          <w:rFonts w:eastAsia="Georgia"/>
        </w:rPr>
        <w:t xml:space="preserve"> </w:t>
      </w:r>
      <w:r>
        <w:t>toits</w:t>
      </w:r>
      <w:r>
        <w:rPr>
          <w:rFonts w:eastAsia="Georgia"/>
        </w:rPr>
        <w:t xml:space="preserve"> </w:t>
      </w:r>
      <w:r>
        <w:t>sombres</w:t>
      </w:r>
      <w:r>
        <w:rPr>
          <w:rFonts w:eastAsia="Georgia"/>
        </w:rPr>
        <w:t xml:space="preserve"> </w:t>
      </w:r>
      <w:r>
        <w:t>et</w:t>
      </w:r>
      <w:r>
        <w:rPr>
          <w:rFonts w:eastAsia="Georgia"/>
        </w:rPr>
        <w:t xml:space="preserve"> </w:t>
      </w:r>
      <w:r>
        <w:t>la</w:t>
      </w:r>
      <w:r>
        <w:rPr>
          <w:rFonts w:eastAsia="Georgia"/>
        </w:rPr>
        <w:t xml:space="preserve"> </w:t>
      </w:r>
      <w:r>
        <w:t>belle</w:t>
      </w:r>
      <w:r>
        <w:rPr>
          <w:rFonts w:eastAsia="Georgia"/>
        </w:rPr>
        <w:t xml:space="preserve"> </w:t>
      </w:r>
      <w:r>
        <w:t>cascade</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ville</w:t>
      </w:r>
      <w:r>
        <w:rPr>
          <w:rFonts w:eastAsia="Georgia"/>
        </w:rPr>
        <w:t xml:space="preserve"> </w:t>
      </w:r>
      <w:r>
        <w:t>de</w:t>
      </w:r>
      <w:r>
        <w:rPr>
          <w:rFonts w:eastAsia="Georgia"/>
        </w:rPr>
        <w:t xml:space="preserve"> </w:t>
      </w:r>
      <w:r>
        <w:t>Ronn</w:t>
      </w:r>
      <w:r>
        <w:t>e</w:t>
      </w:r>
      <w:r>
        <w:t>by</w:t>
      </w:r>
      <w:r w:rsidR="004C7F27">
        <w:t xml:space="preserve">. </w:t>
      </w:r>
      <w:r>
        <w:t>Un</w:t>
      </w:r>
      <w:r>
        <w:rPr>
          <w:rFonts w:eastAsia="Georgia"/>
        </w:rPr>
        <w:t xml:space="preserve"> </w:t>
      </w:r>
      <w:r>
        <w:t>peu</w:t>
      </w:r>
      <w:r>
        <w:rPr>
          <w:rFonts w:eastAsia="Georgia"/>
        </w:rPr>
        <w:t xml:space="preserve"> </w:t>
      </w:r>
      <w:r>
        <w:t>au</w:t>
      </w:r>
      <w:r>
        <w:rPr>
          <w:rFonts w:eastAsia="Georgia"/>
        </w:rPr>
        <w:t xml:space="preserve"> </w:t>
      </w:r>
      <w:r>
        <w:t>sud</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non</w:t>
      </w:r>
      <w:r>
        <w:rPr>
          <w:rFonts w:eastAsia="Georgia"/>
        </w:rPr>
        <w:t xml:space="preserve"> </w:t>
      </w:r>
      <w:r>
        <w:t>loin</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se</w:t>
      </w:r>
      <w:r>
        <w:rPr>
          <w:rFonts w:eastAsia="Georgia"/>
        </w:rPr>
        <w:t xml:space="preserve"> </w:t>
      </w:r>
      <w:r>
        <w:t>trouve</w:t>
      </w:r>
      <w:r>
        <w:rPr>
          <w:rFonts w:eastAsia="Georgia"/>
        </w:rPr>
        <w:t xml:space="preserve"> </w:t>
      </w:r>
      <w:r>
        <w:t>la</w:t>
      </w:r>
      <w:r>
        <w:rPr>
          <w:rFonts w:eastAsia="Georgia"/>
        </w:rPr>
        <w:t xml:space="preserve"> </w:t>
      </w:r>
      <w:r>
        <w:t>st</w:t>
      </w:r>
      <w:r>
        <w:t>a</w:t>
      </w:r>
      <w:r>
        <w:t>tion</w:t>
      </w:r>
      <w:r>
        <w:rPr>
          <w:rFonts w:eastAsia="Georgia"/>
        </w:rPr>
        <w:t xml:space="preserve"> </w:t>
      </w:r>
      <w:r>
        <w:t>de</w:t>
      </w:r>
      <w:r>
        <w:rPr>
          <w:rFonts w:eastAsia="Georgia"/>
        </w:rPr>
        <w:t xml:space="preserve"> </w:t>
      </w:r>
      <w:r>
        <w:t>Ronneby</w:t>
      </w:r>
      <w:r>
        <w:rPr>
          <w:rFonts w:eastAsia="Georgia"/>
        </w:rPr>
        <w:t xml:space="preserve"> </w:t>
      </w:r>
      <w:r>
        <w:t>avec</w:t>
      </w:r>
      <w:r>
        <w:rPr>
          <w:rFonts w:eastAsia="Georgia"/>
        </w:rPr>
        <w:t xml:space="preserve"> </w:t>
      </w:r>
      <w:r>
        <w:t>son</w:t>
      </w:r>
      <w:r>
        <w:rPr>
          <w:rFonts w:eastAsia="Georgia"/>
        </w:rPr>
        <w:t xml:space="preserve"> </w:t>
      </w:r>
      <w:r>
        <w:lastRenderedPageBreak/>
        <w:t>établissement</w:t>
      </w:r>
      <w:r>
        <w:rPr>
          <w:rFonts w:eastAsia="Georgia"/>
        </w:rPr>
        <w:t xml:space="preserve"> </w:t>
      </w:r>
      <w:r>
        <w:t>de</w:t>
      </w:r>
      <w:r>
        <w:rPr>
          <w:rFonts w:eastAsia="Georgia"/>
        </w:rPr>
        <w:t xml:space="preserve"> </w:t>
      </w:r>
      <w:r>
        <w:t>bains</w:t>
      </w:r>
      <w:r w:rsidR="004C7F27">
        <w:t xml:space="preserve">, </w:t>
      </w:r>
      <w:r>
        <w:t>ses</w:t>
      </w:r>
      <w:r>
        <w:rPr>
          <w:rFonts w:eastAsia="Georgia"/>
        </w:rPr>
        <w:t xml:space="preserve"> </w:t>
      </w:r>
      <w:r>
        <w:t>sources</w:t>
      </w:r>
      <w:r w:rsidR="004C7F27">
        <w:t xml:space="preserve">, </w:t>
      </w:r>
      <w:r>
        <w:t>ses</w:t>
      </w:r>
      <w:r>
        <w:rPr>
          <w:rFonts w:eastAsia="Georgia"/>
        </w:rPr>
        <w:t xml:space="preserve"> </w:t>
      </w:r>
      <w:r>
        <w:t>grands</w:t>
      </w:r>
      <w:r>
        <w:rPr>
          <w:rFonts w:eastAsia="Georgia"/>
        </w:rPr>
        <w:t xml:space="preserve"> </w:t>
      </w:r>
      <w:r>
        <w:t>hôtels</w:t>
      </w:r>
      <w:r w:rsidR="004C7F27">
        <w:t xml:space="preserve">, </w:t>
      </w:r>
      <w:r>
        <w:t>et</w:t>
      </w:r>
      <w:r>
        <w:rPr>
          <w:rFonts w:eastAsia="Georgia"/>
        </w:rPr>
        <w:t xml:space="preserve"> </w:t>
      </w:r>
      <w:r>
        <w:t>les</w:t>
      </w:r>
      <w:r>
        <w:rPr>
          <w:rFonts w:eastAsia="Georgia"/>
        </w:rPr>
        <w:t xml:space="preserve"> </w:t>
      </w:r>
      <w:r>
        <w:t>villas</w:t>
      </w:r>
      <w:r>
        <w:rPr>
          <w:rFonts w:eastAsia="Georgia"/>
        </w:rPr>
        <w:t xml:space="preserve"> </w:t>
      </w:r>
      <w:r>
        <w:t>des</w:t>
      </w:r>
      <w:r>
        <w:rPr>
          <w:rFonts w:eastAsia="Georgia"/>
        </w:rPr>
        <w:t xml:space="preserve"> </w:t>
      </w:r>
      <w:r>
        <w:t>hôtes</w:t>
      </w:r>
      <w:r>
        <w:rPr>
          <w:rFonts w:eastAsia="Georgia"/>
        </w:rPr>
        <w:t xml:space="preserve"> </w:t>
      </w:r>
      <w:r>
        <w:t>d</w:t>
      </w:r>
      <w:r w:rsidR="004C7F27">
        <w:rPr>
          <w:rFonts w:eastAsia="Georgia"/>
        </w:rPr>
        <w:t>’</w:t>
      </w:r>
      <w:r>
        <w:t>été</w:t>
      </w:r>
      <w:r w:rsidR="004C7F27">
        <w:t xml:space="preserve">. </w:t>
      </w:r>
      <w:r>
        <w:t>Tout</w:t>
      </w:r>
      <w:r>
        <w:rPr>
          <w:rFonts w:eastAsia="Georgia"/>
        </w:rPr>
        <w:t xml:space="preserve"> </w:t>
      </w:r>
      <w:r>
        <w:t>est</w:t>
      </w:r>
      <w:r>
        <w:rPr>
          <w:rFonts w:eastAsia="Georgia"/>
        </w:rPr>
        <w:t xml:space="preserve"> </w:t>
      </w:r>
      <w:r>
        <w:t>fermé</w:t>
      </w:r>
      <w:r w:rsidR="004C7F27">
        <w:t xml:space="preserve">, </w:t>
      </w:r>
      <w:r>
        <w:t>vide</w:t>
      </w:r>
      <w:r>
        <w:rPr>
          <w:rFonts w:eastAsia="Georgia"/>
        </w:rPr>
        <w:t xml:space="preserve"> </w:t>
      </w:r>
      <w:r>
        <w:t>et</w:t>
      </w:r>
      <w:r>
        <w:rPr>
          <w:rFonts w:eastAsia="Georgia"/>
        </w:rPr>
        <w:t xml:space="preserve"> </w:t>
      </w:r>
      <w:r>
        <w:t>désert</w:t>
      </w:r>
      <w:r>
        <w:rPr>
          <w:rFonts w:eastAsia="Georgia"/>
        </w:rPr>
        <w:t xml:space="preserve"> </w:t>
      </w:r>
      <w:r>
        <w:t>pendant</w:t>
      </w:r>
      <w:r>
        <w:rPr>
          <w:rFonts w:eastAsia="Georgia"/>
        </w:rPr>
        <w:t xml:space="preserve"> </w:t>
      </w:r>
      <w:r>
        <w:t>l</w:t>
      </w:r>
      <w:r w:rsidR="004C7F27">
        <w:rPr>
          <w:rFonts w:eastAsia="Georgia"/>
        </w:rPr>
        <w:t>’</w:t>
      </w:r>
      <w:r>
        <w:t>hiver</w:t>
      </w:r>
      <w:r w:rsidR="004C7F27">
        <w:t xml:space="preserve">, </w:t>
      </w:r>
      <w:r>
        <w:t>et</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le</w:t>
      </w:r>
      <w:r>
        <w:rPr>
          <w:rFonts w:eastAsia="Georgia"/>
        </w:rPr>
        <w:t xml:space="preserve"> </w:t>
      </w:r>
      <w:r>
        <w:t>savent</w:t>
      </w:r>
      <w:r>
        <w:rPr>
          <w:rFonts w:eastAsia="Georgia"/>
        </w:rPr>
        <w:t xml:space="preserve"> </w:t>
      </w:r>
      <w:r>
        <w:t>bien</w:t>
      </w:r>
      <w:r w:rsidR="004C7F27">
        <w:t xml:space="preserve">, </w:t>
      </w:r>
      <w:r>
        <w:t>car</w:t>
      </w:r>
      <w:r>
        <w:rPr>
          <w:rFonts w:eastAsia="Georgia"/>
        </w:rPr>
        <w:t xml:space="preserve"> </w:t>
      </w:r>
      <w:r>
        <w:t>nombreuses</w:t>
      </w:r>
      <w:r>
        <w:rPr>
          <w:rFonts w:eastAsia="Georgia"/>
        </w:rPr>
        <w:t xml:space="preserve"> </w:t>
      </w:r>
      <w:r>
        <w:t>sont</w:t>
      </w:r>
      <w:r>
        <w:rPr>
          <w:rFonts w:eastAsia="Georgia"/>
        </w:rPr>
        <w:t xml:space="preserve"> </w:t>
      </w:r>
      <w:r>
        <w:t>les</w:t>
      </w:r>
      <w:r>
        <w:rPr>
          <w:rFonts w:eastAsia="Georgia"/>
        </w:rPr>
        <w:t xml:space="preserve"> </w:t>
      </w:r>
      <w:r>
        <w:t>bandes</w:t>
      </w:r>
      <w:r>
        <w:rPr>
          <w:rFonts w:eastAsia="Georgia"/>
        </w:rPr>
        <w:t xml:space="preserve"> </w:t>
      </w:r>
      <w:r>
        <w:t>qui</w:t>
      </w:r>
      <w:r w:rsidR="004C7F27">
        <w:t xml:space="preserve">, </w:t>
      </w:r>
      <w:r>
        <w:t>par</w:t>
      </w:r>
      <w:r>
        <w:rPr>
          <w:rFonts w:eastAsia="Georgia"/>
        </w:rPr>
        <w:t xml:space="preserve"> </w:t>
      </w:r>
      <w:r>
        <w:t>gros</w:t>
      </w:r>
      <w:r>
        <w:rPr>
          <w:rFonts w:eastAsia="Georgia"/>
        </w:rPr>
        <w:t xml:space="preserve"> </w:t>
      </w:r>
      <w:r>
        <w:t>temps</w:t>
      </w:r>
      <w:r w:rsidR="004C7F27">
        <w:t xml:space="preserve">, </w:t>
      </w:r>
      <w:r>
        <w:t>cherchent</w:t>
      </w:r>
      <w:r>
        <w:rPr>
          <w:rFonts w:eastAsia="Georgia"/>
        </w:rPr>
        <w:t xml:space="preserve"> </w:t>
      </w:r>
      <w:r>
        <w:t>un</w:t>
      </w:r>
      <w:r>
        <w:rPr>
          <w:rFonts w:eastAsia="Georgia"/>
        </w:rPr>
        <w:t xml:space="preserve"> </w:t>
      </w:r>
      <w:r>
        <w:t>abri</w:t>
      </w:r>
      <w:r>
        <w:rPr>
          <w:rFonts w:eastAsia="Georgia"/>
        </w:rPr>
        <w:t xml:space="preserve"> </w:t>
      </w:r>
      <w:r>
        <w:t>sur</w:t>
      </w:r>
      <w:r>
        <w:rPr>
          <w:rFonts w:eastAsia="Georgia"/>
        </w:rPr>
        <w:t xml:space="preserve"> </w:t>
      </w:r>
      <w:r>
        <w:t>les</w:t>
      </w:r>
      <w:r>
        <w:rPr>
          <w:rFonts w:eastAsia="Georgia"/>
        </w:rPr>
        <w:t xml:space="preserve"> </w:t>
      </w:r>
      <w:r>
        <w:t>balcons</w:t>
      </w:r>
      <w:r>
        <w:rPr>
          <w:rFonts w:eastAsia="Georgia"/>
        </w:rPr>
        <w:t xml:space="preserve"> </w:t>
      </w:r>
      <w:r>
        <w:t>et</w:t>
      </w:r>
      <w:r>
        <w:rPr>
          <w:rFonts w:eastAsia="Georgia"/>
        </w:rPr>
        <w:t xml:space="preserve"> </w:t>
      </w:r>
      <w:r>
        <w:t>les</w:t>
      </w:r>
      <w:r>
        <w:rPr>
          <w:rFonts w:eastAsia="Georgia"/>
        </w:rPr>
        <w:t xml:space="preserve"> </w:t>
      </w:r>
      <w:r>
        <w:t>vérandas</w:t>
      </w:r>
      <w:r>
        <w:rPr>
          <w:rFonts w:eastAsia="Georgia"/>
        </w:rPr>
        <w:t xml:space="preserve"> </w:t>
      </w:r>
      <w:r>
        <w:t>des</w:t>
      </w:r>
      <w:r>
        <w:rPr>
          <w:rFonts w:eastAsia="Georgia"/>
        </w:rPr>
        <w:t xml:space="preserve"> </w:t>
      </w:r>
      <w:r>
        <w:t>maisons</w:t>
      </w:r>
      <w:r>
        <w:rPr>
          <w:rFonts w:eastAsia="Georgia"/>
        </w:rPr>
        <w:t xml:space="preserve"> </w:t>
      </w:r>
      <w:r>
        <w:t>désertes</w:t>
      </w:r>
      <w:r w:rsidR="004C7F27">
        <w:t>.</w:t>
      </w:r>
    </w:p>
    <w:p w14:paraId="03015A7F"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installèrent</w:t>
      </w:r>
      <w:r>
        <w:rPr>
          <w:rFonts w:eastAsia="Georgia"/>
        </w:rPr>
        <w:t xml:space="preserve"> </w:t>
      </w:r>
      <w:r>
        <w:t>sur</w:t>
      </w:r>
      <w:r>
        <w:rPr>
          <w:rFonts w:eastAsia="Georgia"/>
        </w:rPr>
        <w:t xml:space="preserve"> </w:t>
      </w:r>
      <w:r>
        <w:t>un</w:t>
      </w:r>
      <w:r>
        <w:rPr>
          <w:rFonts w:eastAsia="Georgia"/>
        </w:rPr>
        <w:t xml:space="preserve"> </w:t>
      </w:r>
      <w:r>
        <w:t>balcon</w:t>
      </w:r>
      <w:r>
        <w:rPr>
          <w:rFonts w:eastAsia="Georgia"/>
        </w:rPr>
        <w:t xml:space="preserve"> </w:t>
      </w:r>
      <w:r>
        <w:t>et</w:t>
      </w:r>
      <w:r>
        <w:rPr>
          <w:rFonts w:eastAsia="Georgia"/>
        </w:rPr>
        <w:t xml:space="preserve"> </w:t>
      </w:r>
      <w:r>
        <w:t>s</w:t>
      </w:r>
      <w:r w:rsidR="004C7F27">
        <w:rPr>
          <w:rFonts w:eastAsia="Georgia"/>
        </w:rPr>
        <w:t>’</w:t>
      </w:r>
      <w:r>
        <w:t>endormirent</w:t>
      </w:r>
      <w:r>
        <w:rPr>
          <w:rFonts w:eastAsia="Georgia"/>
        </w:rPr>
        <w:t xml:space="preserve"> </w:t>
      </w:r>
      <w:r>
        <w:t>tout</w:t>
      </w:r>
      <w:r>
        <w:rPr>
          <w:rFonts w:eastAsia="Georgia"/>
        </w:rPr>
        <w:t xml:space="preserve"> </w:t>
      </w:r>
      <w:r>
        <w:t>de</w:t>
      </w:r>
      <w:r>
        <w:rPr>
          <w:rFonts w:eastAsia="Georgia"/>
        </w:rPr>
        <w:t xml:space="preserve"> </w:t>
      </w:r>
      <w:r>
        <w:t>suite</w:t>
      </w:r>
      <w:r w:rsidR="004C7F27">
        <w:t xml:space="preserve">, </w:t>
      </w:r>
      <w:r>
        <w:t>selon</w:t>
      </w:r>
      <w:r>
        <w:rPr>
          <w:rFonts w:eastAsia="Georgia"/>
        </w:rPr>
        <w:t xml:space="preserve"> </w:t>
      </w:r>
      <w:r>
        <w:t>leur</w:t>
      </w:r>
      <w:r>
        <w:rPr>
          <w:rFonts w:eastAsia="Georgia"/>
        </w:rPr>
        <w:t xml:space="preserve"> </w:t>
      </w:r>
      <w:r>
        <w:t>habitude</w:t>
      </w:r>
      <w:r w:rsidR="004C7F27">
        <w:t xml:space="preserve">. </w:t>
      </w:r>
      <w:r>
        <w:t>Nils</w:t>
      </w:r>
      <w:r>
        <w:rPr>
          <w:rFonts w:eastAsia="Georgia"/>
        </w:rPr>
        <w:t xml:space="preserve"> </w:t>
      </w:r>
      <w:r>
        <w:t>seul</w:t>
      </w:r>
      <w:r>
        <w:rPr>
          <w:rFonts w:eastAsia="Georgia"/>
        </w:rPr>
        <w:t xml:space="preserve"> </w:t>
      </w:r>
      <w:r>
        <w:t>ne</w:t>
      </w:r>
      <w:r>
        <w:rPr>
          <w:rFonts w:eastAsia="Georgia"/>
        </w:rPr>
        <w:t xml:space="preserve"> </w:t>
      </w:r>
      <w:r>
        <w:t>put</w:t>
      </w:r>
      <w:r>
        <w:rPr>
          <w:rFonts w:eastAsia="Georgia"/>
        </w:rPr>
        <w:t xml:space="preserve"> </w:t>
      </w:r>
      <w:r>
        <w:t>pas</w:t>
      </w:r>
      <w:r>
        <w:rPr>
          <w:rFonts w:eastAsia="Georgia"/>
        </w:rPr>
        <w:t xml:space="preserve"> </w:t>
      </w:r>
      <w:r>
        <w:t>dormir</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se</w:t>
      </w:r>
      <w:r>
        <w:rPr>
          <w:rFonts w:eastAsia="Georgia"/>
        </w:rPr>
        <w:t xml:space="preserve"> </w:t>
      </w:r>
      <w:r>
        <w:t>glisser</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sidR="004C7F27">
        <w:t>.</w:t>
      </w:r>
    </w:p>
    <w:p w14:paraId="2E47E231" w14:textId="77777777" w:rsidR="004C7F27" w:rsidRDefault="004C163A" w:rsidP="004C163A">
      <w:r>
        <w:t>Le</w:t>
      </w:r>
      <w:r>
        <w:rPr>
          <w:rFonts w:eastAsia="Georgia"/>
        </w:rPr>
        <w:t xml:space="preserve"> </w:t>
      </w:r>
      <w:r>
        <w:t>balcon</w:t>
      </w:r>
      <w:r>
        <w:rPr>
          <w:rFonts w:eastAsia="Georgia"/>
        </w:rPr>
        <w:t xml:space="preserve"> </w:t>
      </w:r>
      <w:r>
        <w:t>était</w:t>
      </w:r>
      <w:r>
        <w:rPr>
          <w:rFonts w:eastAsia="Georgia"/>
        </w:rPr>
        <w:t xml:space="preserve"> </w:t>
      </w:r>
      <w:r>
        <w:t>exposé</w:t>
      </w:r>
      <w:r>
        <w:rPr>
          <w:rFonts w:eastAsia="Georgia"/>
        </w:rPr>
        <w:t xml:space="preserve"> </w:t>
      </w:r>
      <w:r>
        <w:t>au</w:t>
      </w:r>
      <w:r>
        <w:rPr>
          <w:rFonts w:eastAsia="Georgia"/>
        </w:rPr>
        <w:t xml:space="preserve"> </w:t>
      </w:r>
      <w:r>
        <w:t>midi</w:t>
      </w:r>
      <w:r w:rsidR="004C7F27">
        <w:t xml:space="preserve">, </w:t>
      </w:r>
      <w:r>
        <w:t>et</w:t>
      </w:r>
      <w:r>
        <w:rPr>
          <w:rFonts w:eastAsia="Georgia"/>
        </w:rPr>
        <w:t xml:space="preserve"> </w:t>
      </w:r>
      <w:r>
        <w:t>de</w:t>
      </w:r>
      <w:r>
        <w:rPr>
          <w:rFonts w:eastAsia="Georgia"/>
        </w:rPr>
        <w:t xml:space="preserve"> </w:t>
      </w:r>
      <w:r>
        <w:t>là</w:t>
      </w:r>
      <w:r>
        <w:rPr>
          <w:rFonts w:eastAsia="Georgia"/>
        </w:rPr>
        <w:t xml:space="preserve"> </w:t>
      </w:r>
      <w:r>
        <w:t>le</w:t>
      </w:r>
      <w:r>
        <w:rPr>
          <w:rFonts w:eastAsia="Georgia"/>
        </w:rPr>
        <w:t xml:space="preserve"> </w:t>
      </w:r>
      <w:r>
        <w:t>gamin</w:t>
      </w:r>
      <w:r>
        <w:rPr>
          <w:rFonts w:eastAsia="Georgia"/>
        </w:rPr>
        <w:t xml:space="preserve"> </w:t>
      </w:r>
      <w:r>
        <w:t>pouvait</w:t>
      </w:r>
      <w:r>
        <w:rPr>
          <w:rFonts w:eastAsia="Georgia"/>
        </w:rPr>
        <w:t xml:space="preserve"> </w:t>
      </w:r>
      <w:r>
        <w:t>voir</w:t>
      </w:r>
      <w:r>
        <w:rPr>
          <w:rFonts w:eastAsia="Georgia"/>
        </w:rPr>
        <w:t xml:space="preserve"> </w:t>
      </w:r>
      <w:r>
        <w:t>la</w:t>
      </w:r>
      <w:r>
        <w:rPr>
          <w:rFonts w:eastAsia="Georgia"/>
        </w:rPr>
        <w:t xml:space="preserve"> </w:t>
      </w:r>
      <w:r>
        <w:t>mer</w:t>
      </w:r>
      <w:r w:rsidR="004C7F27">
        <w:t xml:space="preserve">. </w:t>
      </w:r>
      <w:r>
        <w:t>Incapable</w:t>
      </w:r>
      <w:r>
        <w:rPr>
          <w:rFonts w:eastAsia="Georgia"/>
        </w:rPr>
        <w:t xml:space="preserve"> </w:t>
      </w:r>
      <w:r>
        <w:t>de</w:t>
      </w:r>
      <w:r>
        <w:rPr>
          <w:rFonts w:eastAsia="Georgia"/>
        </w:rPr>
        <w:t xml:space="preserve"> </w:t>
      </w:r>
      <w:r>
        <w:t>dormir</w:t>
      </w:r>
      <w:r w:rsidR="004C7F27">
        <w:t xml:space="preserve">, </w:t>
      </w:r>
      <w:r>
        <w:t>il</w:t>
      </w:r>
      <w:r>
        <w:rPr>
          <w:rFonts w:eastAsia="Georgia"/>
        </w:rPr>
        <w:t xml:space="preserve"> </w:t>
      </w:r>
      <w:r>
        <w:t>contemplait</w:t>
      </w:r>
      <w:r>
        <w:rPr>
          <w:rFonts w:eastAsia="Georgia"/>
        </w:rPr>
        <w:t xml:space="preserve"> </w:t>
      </w:r>
      <w:r>
        <w:t>la</w:t>
      </w:r>
      <w:r>
        <w:rPr>
          <w:rFonts w:eastAsia="Georgia"/>
        </w:rPr>
        <w:t xml:space="preserve"> </w:t>
      </w:r>
      <w:r>
        <w:t>jolie</w:t>
      </w:r>
      <w:r>
        <w:rPr>
          <w:rFonts w:eastAsia="Georgia"/>
        </w:rPr>
        <w:t xml:space="preserve"> </w:t>
      </w:r>
      <w:r>
        <w:t>façon</w:t>
      </w:r>
      <w:r>
        <w:rPr>
          <w:rFonts w:eastAsia="Georgia"/>
        </w:rPr>
        <w:t xml:space="preserve"> </w:t>
      </w:r>
      <w:r>
        <w:t>dont</w:t>
      </w:r>
      <w:r w:rsidR="004C7F27">
        <w:t xml:space="preserve">, </w:t>
      </w:r>
      <w:r>
        <w:t>en</w:t>
      </w:r>
      <w:r>
        <w:rPr>
          <w:rFonts w:eastAsia="Georgia"/>
        </w:rPr>
        <w:t xml:space="preserve"> </w:t>
      </w:r>
      <w:r>
        <w:t>Blekinge</w:t>
      </w:r>
      <w:r w:rsidR="004C7F27">
        <w:t xml:space="preserve">, </w:t>
      </w:r>
      <w:r>
        <w:t>la</w:t>
      </w:r>
      <w:r>
        <w:rPr>
          <w:rFonts w:eastAsia="Georgia"/>
        </w:rPr>
        <w:t xml:space="preserve"> </w:t>
      </w:r>
      <w:r>
        <w:t>terre</w:t>
      </w:r>
      <w:r>
        <w:rPr>
          <w:rFonts w:eastAsia="Georgia"/>
        </w:rPr>
        <w:t xml:space="preserve"> </w:t>
      </w:r>
      <w:r>
        <w:t>et</w:t>
      </w:r>
      <w:r>
        <w:rPr>
          <w:rFonts w:eastAsia="Georgia"/>
        </w:rPr>
        <w:t xml:space="preserve"> </w:t>
      </w:r>
      <w:r>
        <w:t>la</w:t>
      </w:r>
      <w:r>
        <w:rPr>
          <w:rFonts w:eastAsia="Georgia"/>
        </w:rPr>
        <w:t xml:space="preserve"> </w:t>
      </w:r>
      <w:r>
        <w:t>mer</w:t>
      </w:r>
      <w:r>
        <w:rPr>
          <w:rFonts w:eastAsia="Georgia"/>
        </w:rPr>
        <w:t xml:space="preserve"> </w:t>
      </w:r>
      <w:r>
        <w:t>se</w:t>
      </w:r>
      <w:r>
        <w:rPr>
          <w:rFonts w:eastAsia="Georgia"/>
        </w:rPr>
        <w:t xml:space="preserve"> </w:t>
      </w:r>
      <w:r>
        <w:t>rencontrent</w:t>
      </w:r>
      <w:r w:rsidR="004C7F27">
        <w:t>.</w:t>
      </w:r>
    </w:p>
    <w:p w14:paraId="754E184B" w14:textId="77777777" w:rsidR="004C7F27" w:rsidRDefault="004C163A" w:rsidP="004C163A">
      <w:r>
        <w:t>En</w:t>
      </w:r>
      <w:r>
        <w:rPr>
          <w:rFonts w:eastAsia="Georgia"/>
        </w:rPr>
        <w:t xml:space="preserve"> </w:t>
      </w:r>
      <w:r>
        <w:t>effet</w:t>
      </w:r>
      <w:r w:rsidR="004C7F27">
        <w:t xml:space="preserve">, </w:t>
      </w:r>
      <w:r>
        <w:t>la</w:t>
      </w:r>
      <w:r>
        <w:rPr>
          <w:rFonts w:eastAsia="Georgia"/>
        </w:rPr>
        <w:t xml:space="preserve"> </w:t>
      </w:r>
      <w:r>
        <w:t>terre</w:t>
      </w:r>
      <w:r>
        <w:rPr>
          <w:rFonts w:eastAsia="Georgia"/>
        </w:rPr>
        <w:t xml:space="preserve"> </w:t>
      </w:r>
      <w:r>
        <w:t>et</w:t>
      </w:r>
      <w:r>
        <w:rPr>
          <w:rFonts w:eastAsia="Georgia"/>
        </w:rPr>
        <w:t xml:space="preserve"> </w:t>
      </w:r>
      <w:r>
        <w:t>la</w:t>
      </w:r>
      <w:r>
        <w:rPr>
          <w:rFonts w:eastAsia="Georgia"/>
        </w:rPr>
        <w:t xml:space="preserve"> </w:t>
      </w:r>
      <w:r>
        <w:t>mer</w:t>
      </w:r>
      <w:r>
        <w:rPr>
          <w:rFonts w:eastAsia="Georgia"/>
        </w:rPr>
        <w:t xml:space="preserve"> </w:t>
      </w:r>
      <w:r>
        <w:t>peuvent</w:t>
      </w:r>
      <w:r>
        <w:rPr>
          <w:rFonts w:eastAsia="Georgia"/>
        </w:rPr>
        <w:t xml:space="preserve"> </w:t>
      </w:r>
      <w:r>
        <w:t>se</w:t>
      </w:r>
      <w:r>
        <w:rPr>
          <w:rFonts w:eastAsia="Georgia"/>
        </w:rPr>
        <w:t xml:space="preserve"> </w:t>
      </w:r>
      <w:r>
        <w:t>rencontrer</w:t>
      </w:r>
      <w:r>
        <w:rPr>
          <w:rFonts w:eastAsia="Georgia"/>
        </w:rPr>
        <w:t xml:space="preserve"> </w:t>
      </w:r>
      <w:r>
        <w:t>de</w:t>
      </w:r>
      <w:r>
        <w:rPr>
          <w:rFonts w:eastAsia="Georgia"/>
        </w:rPr>
        <w:t xml:space="preserve"> </w:t>
      </w:r>
      <w:r>
        <w:t>bien</w:t>
      </w:r>
      <w:r>
        <w:rPr>
          <w:rFonts w:eastAsia="Georgia"/>
        </w:rPr>
        <w:t xml:space="preserve"> </w:t>
      </w:r>
      <w:r>
        <w:t>des</w:t>
      </w:r>
      <w:r>
        <w:rPr>
          <w:rFonts w:eastAsia="Georgia"/>
        </w:rPr>
        <w:t xml:space="preserve"> </w:t>
      </w:r>
      <w:r>
        <w:t>façons</w:t>
      </w:r>
      <w:r w:rsidR="004C7F27">
        <w:t xml:space="preserve">. </w:t>
      </w:r>
      <w:r>
        <w:t>Souvent</w:t>
      </w:r>
      <w:r>
        <w:rPr>
          <w:rFonts w:eastAsia="Georgia"/>
        </w:rPr>
        <w:t xml:space="preserve"> </w:t>
      </w:r>
      <w:r>
        <w:t>la</w:t>
      </w:r>
      <w:r>
        <w:rPr>
          <w:rFonts w:eastAsia="Georgia"/>
        </w:rPr>
        <w:t xml:space="preserve"> </w:t>
      </w:r>
      <w:r>
        <w:t>terre</w:t>
      </w:r>
      <w:r>
        <w:rPr>
          <w:rFonts w:eastAsia="Georgia"/>
        </w:rPr>
        <w:t xml:space="preserve"> </w:t>
      </w:r>
      <w:r>
        <w:t>va</w:t>
      </w:r>
      <w:r>
        <w:rPr>
          <w:rFonts w:eastAsia="Georgia"/>
        </w:rPr>
        <w:t xml:space="preserve"> </w:t>
      </w:r>
      <w:r>
        <w:t>au-devant</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en</w:t>
      </w:r>
      <w:r>
        <w:rPr>
          <w:rFonts w:eastAsia="Georgia"/>
        </w:rPr>
        <w:t xml:space="preserve"> </w:t>
      </w:r>
      <w:r>
        <w:t>déroulant</w:t>
      </w:r>
      <w:r>
        <w:rPr>
          <w:rFonts w:eastAsia="Georgia"/>
        </w:rPr>
        <w:t xml:space="preserve"> </w:t>
      </w:r>
      <w:r>
        <w:t>des</w:t>
      </w:r>
      <w:r>
        <w:rPr>
          <w:rFonts w:eastAsia="Georgia"/>
        </w:rPr>
        <w:t xml:space="preserve"> </w:t>
      </w:r>
      <w:r>
        <w:t>prés</w:t>
      </w:r>
      <w:r>
        <w:rPr>
          <w:rFonts w:eastAsia="Georgia"/>
        </w:rPr>
        <w:t xml:space="preserve"> </w:t>
      </w:r>
      <w:r>
        <w:t>bas</w:t>
      </w:r>
      <w:r>
        <w:rPr>
          <w:rFonts w:eastAsia="Georgia"/>
        </w:rPr>
        <w:t xml:space="preserve"> </w:t>
      </w:r>
      <w:r>
        <w:t>et</w:t>
      </w:r>
      <w:r>
        <w:rPr>
          <w:rFonts w:eastAsia="Georgia"/>
        </w:rPr>
        <w:t xml:space="preserve"> </w:t>
      </w:r>
      <w:r>
        <w:t>plats</w:t>
      </w:r>
      <w:r w:rsidR="004C7F27">
        <w:t xml:space="preserve">, </w:t>
      </w:r>
      <w:r>
        <w:t>où</w:t>
      </w:r>
      <w:r>
        <w:rPr>
          <w:rFonts w:eastAsia="Georgia"/>
        </w:rPr>
        <w:t xml:space="preserve"> </w:t>
      </w:r>
      <w:r>
        <w:t>l</w:t>
      </w:r>
      <w:r w:rsidR="004C7F27">
        <w:rPr>
          <w:rFonts w:eastAsia="Georgia"/>
        </w:rPr>
        <w:t>’</w:t>
      </w:r>
      <w:r>
        <w:t>herbe</w:t>
      </w:r>
      <w:r>
        <w:rPr>
          <w:rFonts w:eastAsia="Georgia"/>
        </w:rPr>
        <w:t xml:space="preserve"> </w:t>
      </w:r>
      <w:r>
        <w:t>pousse</w:t>
      </w:r>
      <w:r>
        <w:rPr>
          <w:rFonts w:eastAsia="Georgia"/>
        </w:rPr>
        <w:t xml:space="preserve"> </w:t>
      </w:r>
      <w:r>
        <w:t>en</w:t>
      </w:r>
      <w:r>
        <w:rPr>
          <w:rFonts w:eastAsia="Georgia"/>
        </w:rPr>
        <w:t xml:space="preserve"> </w:t>
      </w:r>
      <w:r>
        <w:t>touffes</w:t>
      </w:r>
      <w:r w:rsidR="004C7F27">
        <w:t xml:space="preserve">, </w:t>
      </w:r>
      <w:r>
        <w:t>et</w:t>
      </w:r>
      <w:r>
        <w:rPr>
          <w:rFonts w:eastAsia="Georgia"/>
        </w:rPr>
        <w:t xml:space="preserve"> </w:t>
      </w:r>
      <w:r>
        <w:t>la</w:t>
      </w:r>
      <w:r>
        <w:rPr>
          <w:rFonts w:eastAsia="Georgia"/>
        </w:rPr>
        <w:t xml:space="preserve"> </w:t>
      </w:r>
      <w:r>
        <w:t>mer</w:t>
      </w:r>
      <w:r>
        <w:rPr>
          <w:rFonts w:eastAsia="Georgia"/>
        </w:rPr>
        <w:t xml:space="preserve"> </w:t>
      </w:r>
      <w:r>
        <w:t>la</w:t>
      </w:r>
      <w:r>
        <w:rPr>
          <w:rFonts w:eastAsia="Georgia"/>
        </w:rPr>
        <w:t xml:space="preserve"> </w:t>
      </w:r>
      <w:r>
        <w:t>rencontre</w:t>
      </w:r>
      <w:r>
        <w:rPr>
          <w:rFonts w:eastAsia="Georgia"/>
        </w:rPr>
        <w:t xml:space="preserve"> </w:t>
      </w:r>
      <w:r>
        <w:t>avec</w:t>
      </w:r>
      <w:r>
        <w:rPr>
          <w:rFonts w:eastAsia="Georgia"/>
        </w:rPr>
        <w:t xml:space="preserve"> </w:t>
      </w:r>
      <w:r>
        <w:t>des</w:t>
      </w:r>
      <w:r>
        <w:rPr>
          <w:rFonts w:eastAsia="Georgia"/>
        </w:rPr>
        <w:t xml:space="preserve"> </w:t>
      </w:r>
      <w:r>
        <w:t>sables</w:t>
      </w:r>
      <w:r>
        <w:rPr>
          <w:rFonts w:eastAsia="Georgia"/>
        </w:rPr>
        <w:t xml:space="preserve"> </w:t>
      </w:r>
      <w:r>
        <w:t>mouvants</w:t>
      </w:r>
      <w:r>
        <w:rPr>
          <w:rFonts w:eastAsia="Georgia"/>
        </w:rPr>
        <w:t xml:space="preserve"> </w:t>
      </w:r>
      <w:r>
        <w:t>qu</w:t>
      </w:r>
      <w:r w:rsidR="004C7F27">
        <w:rPr>
          <w:rFonts w:eastAsia="Georgia"/>
        </w:rPr>
        <w:t>’</w:t>
      </w:r>
      <w:r>
        <w:t>elle</w:t>
      </w:r>
      <w:r>
        <w:rPr>
          <w:rFonts w:eastAsia="Georgia"/>
        </w:rPr>
        <w:t xml:space="preserve"> </w:t>
      </w:r>
      <w:r>
        <w:t>entasse</w:t>
      </w:r>
      <w:r>
        <w:rPr>
          <w:rFonts w:eastAsia="Georgia"/>
        </w:rPr>
        <w:t xml:space="preserve"> </w:t>
      </w:r>
      <w:r>
        <w:t>en</w:t>
      </w:r>
      <w:r>
        <w:rPr>
          <w:rFonts w:eastAsia="Georgia"/>
        </w:rPr>
        <w:t xml:space="preserve"> </w:t>
      </w:r>
      <w:r>
        <w:t>bancs</w:t>
      </w:r>
      <w:r>
        <w:rPr>
          <w:rFonts w:eastAsia="Georgia"/>
        </w:rPr>
        <w:t xml:space="preserve"> </w:t>
      </w:r>
      <w:r>
        <w:t>et</w:t>
      </w:r>
      <w:r>
        <w:rPr>
          <w:rFonts w:eastAsia="Georgia"/>
        </w:rPr>
        <w:t xml:space="preserve"> </w:t>
      </w:r>
      <w:r>
        <w:t>en</w:t>
      </w:r>
      <w:r>
        <w:rPr>
          <w:rFonts w:eastAsia="Georgia"/>
        </w:rPr>
        <w:t xml:space="preserve"> </w:t>
      </w:r>
      <w:r>
        <w:t>dunes</w:t>
      </w:r>
      <w:r w:rsidR="004C7F27">
        <w:t xml:space="preserve">. </w:t>
      </w:r>
      <w:r>
        <w:t>Elles</w:t>
      </w:r>
      <w:r>
        <w:rPr>
          <w:rFonts w:eastAsia="Georgia"/>
        </w:rPr>
        <w:t xml:space="preserve"> </w:t>
      </w:r>
      <w:r>
        <w:t>s</w:t>
      </w:r>
      <w:r w:rsidR="004C7F27">
        <w:rPr>
          <w:rFonts w:eastAsia="Georgia"/>
        </w:rPr>
        <w:t>’</w:t>
      </w:r>
      <w:r>
        <w:t>aiment</w:t>
      </w:r>
      <w:r>
        <w:rPr>
          <w:rFonts w:eastAsia="Georgia"/>
        </w:rPr>
        <w:t xml:space="preserve"> </w:t>
      </w:r>
      <w:r>
        <w:t>si</w:t>
      </w:r>
      <w:r>
        <w:rPr>
          <w:rFonts w:eastAsia="Georgia"/>
        </w:rPr>
        <w:t xml:space="preserve"> </w:t>
      </w:r>
      <w:r>
        <w:t>peu</w:t>
      </w:r>
      <w:r w:rsidR="004C7F27">
        <w:t xml:space="preserve">, </w:t>
      </w:r>
      <w:r>
        <w:t>dirait-on</w:t>
      </w:r>
      <w:r w:rsidR="004C7F27">
        <w:t xml:space="preserve">, </w:t>
      </w:r>
      <w:r>
        <w:t>qu</w:t>
      </w:r>
      <w:r w:rsidR="004C7F27">
        <w:rPr>
          <w:rFonts w:eastAsia="Georgia"/>
        </w:rPr>
        <w:t>’</w:t>
      </w:r>
      <w:r>
        <w:t>elles</w:t>
      </w:r>
      <w:r>
        <w:rPr>
          <w:rFonts w:eastAsia="Georgia"/>
        </w:rPr>
        <w:t xml:space="preserve"> </w:t>
      </w:r>
      <w:r>
        <w:t>veulent</w:t>
      </w:r>
      <w:r>
        <w:rPr>
          <w:rFonts w:eastAsia="Georgia"/>
        </w:rPr>
        <w:t xml:space="preserve"> </w:t>
      </w:r>
      <w:r>
        <w:t>se</w:t>
      </w:r>
      <w:r>
        <w:rPr>
          <w:rFonts w:eastAsia="Georgia"/>
        </w:rPr>
        <w:t xml:space="preserve"> </w:t>
      </w:r>
      <w:r>
        <w:t>montrer</w:t>
      </w:r>
      <w:r>
        <w:rPr>
          <w:rFonts w:eastAsia="Georgia"/>
        </w:rPr>
        <w:t xml:space="preserve"> </w:t>
      </w:r>
      <w:r>
        <w:t>ce</w:t>
      </w:r>
      <w:r>
        <w:rPr>
          <w:rFonts w:eastAsia="Georgia"/>
        </w:rPr>
        <w:t xml:space="preserve"> </w:t>
      </w:r>
      <w:r>
        <w:t>qu</w:t>
      </w:r>
      <w:r w:rsidR="004C7F27">
        <w:rPr>
          <w:rFonts w:eastAsia="Georgia"/>
        </w:rPr>
        <w:t>’</w:t>
      </w:r>
      <w:r>
        <w:t>elles</w:t>
      </w:r>
      <w:r>
        <w:rPr>
          <w:rFonts w:eastAsia="Georgia"/>
        </w:rPr>
        <w:t xml:space="preserve"> </w:t>
      </w:r>
      <w:r>
        <w:t>ont</w:t>
      </w:r>
      <w:r>
        <w:rPr>
          <w:rFonts w:eastAsia="Georgia"/>
        </w:rPr>
        <w:t xml:space="preserve"> </w:t>
      </w:r>
      <w:r>
        <w:t>de</w:t>
      </w:r>
      <w:r>
        <w:rPr>
          <w:rFonts w:eastAsia="Georgia"/>
        </w:rPr>
        <w:t xml:space="preserve"> </w:t>
      </w:r>
      <w:r>
        <w:t>moins</w:t>
      </w:r>
      <w:r>
        <w:rPr>
          <w:rFonts w:eastAsia="Georgia"/>
        </w:rPr>
        <w:t xml:space="preserve"> </w:t>
      </w:r>
      <w:r>
        <w:t>beau</w:t>
      </w:r>
      <w:r w:rsidR="004C7F27">
        <w:t xml:space="preserve">. </w:t>
      </w:r>
      <w:r>
        <w:t>Il</w:t>
      </w:r>
      <w:r>
        <w:rPr>
          <w:rFonts w:eastAsia="Georgia"/>
        </w:rPr>
        <w:t xml:space="preserve"> </w:t>
      </w:r>
      <w:r>
        <w:t>arrive</w:t>
      </w:r>
      <w:r>
        <w:rPr>
          <w:rFonts w:eastAsia="Georgia"/>
        </w:rPr>
        <w:t xml:space="preserve"> </w:t>
      </w:r>
      <w:r>
        <w:t>aussi</w:t>
      </w:r>
      <w:r>
        <w:rPr>
          <w:rFonts w:eastAsia="Georgia"/>
        </w:rPr>
        <w:t xml:space="preserve"> </w:t>
      </w:r>
      <w:r>
        <w:t>qu</w:t>
      </w:r>
      <w:r w:rsidR="004C7F27">
        <w:rPr>
          <w:rFonts w:eastAsia="Georgia"/>
        </w:rPr>
        <w:t>’</w:t>
      </w:r>
      <w:r>
        <w:t>à</w:t>
      </w:r>
      <w:r>
        <w:rPr>
          <w:rFonts w:eastAsia="Georgia"/>
        </w:rPr>
        <w:t xml:space="preserve"> </w:t>
      </w:r>
      <w:r>
        <w:t>l</w:t>
      </w:r>
      <w:r w:rsidR="004C7F27">
        <w:rPr>
          <w:rFonts w:eastAsia="Georgia"/>
        </w:rPr>
        <w:t>’</w:t>
      </w:r>
      <w:r>
        <w:t>approche</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la</w:t>
      </w:r>
      <w:r>
        <w:rPr>
          <w:rFonts w:eastAsia="Georgia"/>
        </w:rPr>
        <w:t xml:space="preserve"> </w:t>
      </w:r>
      <w:r>
        <w:t>terre</w:t>
      </w:r>
      <w:r>
        <w:rPr>
          <w:rFonts w:eastAsia="Georgia"/>
        </w:rPr>
        <w:t xml:space="preserve"> </w:t>
      </w:r>
      <w:r>
        <w:t>dresse</w:t>
      </w:r>
      <w:r>
        <w:rPr>
          <w:rFonts w:eastAsia="Georgia"/>
        </w:rPr>
        <w:t xml:space="preserve"> </w:t>
      </w:r>
      <w:r>
        <w:t>un</w:t>
      </w:r>
      <w:r>
        <w:rPr>
          <w:rFonts w:eastAsia="Georgia"/>
        </w:rPr>
        <w:t xml:space="preserve"> </w:t>
      </w:r>
      <w:r>
        <w:t>rempart</w:t>
      </w:r>
      <w:r>
        <w:rPr>
          <w:rFonts w:eastAsia="Georgia"/>
        </w:rPr>
        <w:t xml:space="preserve"> </w:t>
      </w:r>
      <w:r>
        <w:t>de</w:t>
      </w:r>
      <w:r>
        <w:rPr>
          <w:rFonts w:eastAsia="Georgia"/>
        </w:rPr>
        <w:t xml:space="preserve"> </w:t>
      </w:r>
      <w:r>
        <w:t>montagnes</w:t>
      </w:r>
      <w:r>
        <w:rPr>
          <w:rFonts w:eastAsia="Georgia"/>
        </w:rPr>
        <w:t xml:space="preserve"> </w:t>
      </w:r>
      <w:r>
        <w:t>comme</w:t>
      </w:r>
      <w:r>
        <w:rPr>
          <w:rFonts w:eastAsia="Georgia"/>
        </w:rPr>
        <w:t xml:space="preserve"> </w:t>
      </w:r>
      <w:r>
        <w:t>pour</w:t>
      </w:r>
      <w:r>
        <w:rPr>
          <w:rFonts w:eastAsia="Georgia"/>
        </w:rPr>
        <w:t xml:space="preserve"> </w:t>
      </w:r>
      <w:r>
        <w:t>arrêter</w:t>
      </w:r>
      <w:r>
        <w:rPr>
          <w:rFonts w:eastAsia="Georgia"/>
        </w:rPr>
        <w:t xml:space="preserve"> </w:t>
      </w:r>
      <w:r>
        <w:t>une</w:t>
      </w:r>
      <w:r>
        <w:rPr>
          <w:rFonts w:eastAsia="Georgia"/>
        </w:rPr>
        <w:t xml:space="preserve"> </w:t>
      </w:r>
      <w:r>
        <w:t>ennemie</w:t>
      </w:r>
      <w:r w:rsidR="004C7F27">
        <w:t xml:space="preserve"> ; </w:t>
      </w:r>
      <w:r>
        <w:t>alors</w:t>
      </w:r>
      <w:r>
        <w:rPr>
          <w:rFonts w:eastAsia="Georgia"/>
        </w:rPr>
        <w:t xml:space="preserve"> </w:t>
      </w:r>
      <w:r>
        <w:t>la</w:t>
      </w:r>
      <w:r>
        <w:rPr>
          <w:rFonts w:eastAsia="Georgia"/>
        </w:rPr>
        <w:t xml:space="preserve"> </w:t>
      </w:r>
      <w:r>
        <w:t>mer</w:t>
      </w:r>
      <w:r>
        <w:rPr>
          <w:rFonts w:eastAsia="Georgia"/>
        </w:rPr>
        <w:t xml:space="preserve"> </w:t>
      </w:r>
      <w:r>
        <w:t>lance</w:t>
      </w:r>
      <w:r>
        <w:rPr>
          <w:rFonts w:eastAsia="Georgia"/>
        </w:rPr>
        <w:t xml:space="preserve"> </w:t>
      </w:r>
      <w:r>
        <w:t>des</w:t>
      </w:r>
      <w:r>
        <w:rPr>
          <w:rFonts w:eastAsia="Georgia"/>
        </w:rPr>
        <w:t xml:space="preserve"> </w:t>
      </w:r>
      <w:r>
        <w:t>vagues</w:t>
      </w:r>
      <w:r>
        <w:rPr>
          <w:rFonts w:eastAsia="Georgia"/>
        </w:rPr>
        <w:t xml:space="preserve"> </w:t>
      </w:r>
      <w:r>
        <w:t>furieuses</w:t>
      </w:r>
      <w:r w:rsidR="004C7F27">
        <w:t xml:space="preserve">, </w:t>
      </w:r>
      <w:r>
        <w:t>elle</w:t>
      </w:r>
      <w:r>
        <w:rPr>
          <w:rFonts w:eastAsia="Georgia"/>
        </w:rPr>
        <w:t xml:space="preserve"> </w:t>
      </w:r>
      <w:r>
        <w:t>fouette</w:t>
      </w:r>
      <w:r w:rsidR="004C7F27">
        <w:t xml:space="preserve">, </w:t>
      </w:r>
      <w:r>
        <w:t>rugit</w:t>
      </w:r>
      <w:r w:rsidR="004C7F27">
        <w:t xml:space="preserve">, </w:t>
      </w:r>
      <w:r>
        <w:t>ébranle</w:t>
      </w:r>
      <w:r>
        <w:rPr>
          <w:rFonts w:eastAsia="Georgia"/>
        </w:rPr>
        <w:t xml:space="preserve"> </w:t>
      </w:r>
      <w:r>
        <w:t>comme</w:t>
      </w:r>
      <w:r>
        <w:rPr>
          <w:rFonts w:eastAsia="Georgia"/>
        </w:rPr>
        <w:t xml:space="preserve"> </w:t>
      </w:r>
      <w:r>
        <w:t>si</w:t>
      </w:r>
      <w:r>
        <w:rPr>
          <w:rFonts w:eastAsia="Georgia"/>
        </w:rPr>
        <w:t xml:space="preserve"> </w:t>
      </w:r>
      <w:r>
        <w:t>elle</w:t>
      </w:r>
      <w:r>
        <w:rPr>
          <w:rFonts w:eastAsia="Georgia"/>
        </w:rPr>
        <w:t xml:space="preserve"> </w:t>
      </w:r>
      <w:r>
        <w:t>voulait</w:t>
      </w:r>
      <w:r>
        <w:rPr>
          <w:rFonts w:eastAsia="Georgia"/>
        </w:rPr>
        <w:t xml:space="preserve"> </w:t>
      </w:r>
      <w:r>
        <w:t>d</w:t>
      </w:r>
      <w:r>
        <w:t>é</w:t>
      </w:r>
      <w:r>
        <w:t>chirer</w:t>
      </w:r>
      <w:r>
        <w:rPr>
          <w:rFonts w:eastAsia="Georgia"/>
        </w:rPr>
        <w:t xml:space="preserve"> </w:t>
      </w:r>
      <w:r>
        <w:t>la</w:t>
      </w:r>
      <w:r>
        <w:rPr>
          <w:rFonts w:eastAsia="Georgia"/>
        </w:rPr>
        <w:t xml:space="preserve"> </w:t>
      </w:r>
      <w:r>
        <w:t>côte</w:t>
      </w:r>
      <w:r w:rsidR="004C7F27">
        <w:t>.</w:t>
      </w:r>
    </w:p>
    <w:p w14:paraId="33EF4686" w14:textId="77777777" w:rsidR="004C7F27" w:rsidRDefault="004C163A" w:rsidP="004C163A">
      <w:r>
        <w:t>Mais</w:t>
      </w:r>
      <w:r>
        <w:rPr>
          <w:rFonts w:eastAsia="Georgia"/>
        </w:rPr>
        <w:t xml:space="preserve"> </w:t>
      </w:r>
      <w:r>
        <w:t>en</w:t>
      </w:r>
      <w:r>
        <w:rPr>
          <w:rFonts w:eastAsia="Georgia"/>
        </w:rPr>
        <w:t xml:space="preserve"> </w:t>
      </w:r>
      <w:r>
        <w:t>Blekinge</w:t>
      </w:r>
      <w:r>
        <w:rPr>
          <w:rFonts w:eastAsia="Georgia"/>
        </w:rPr>
        <w:t xml:space="preserve"> </w:t>
      </w:r>
      <w:r>
        <w:t>il</w:t>
      </w:r>
      <w:r>
        <w:rPr>
          <w:rFonts w:eastAsia="Georgia"/>
        </w:rPr>
        <w:t xml:space="preserve"> </w:t>
      </w:r>
      <w:r>
        <w:t>en</w:t>
      </w:r>
      <w:r>
        <w:rPr>
          <w:rFonts w:eastAsia="Georgia"/>
        </w:rPr>
        <w:t xml:space="preserve"> </w:t>
      </w:r>
      <w:r>
        <w:t>va</w:t>
      </w:r>
      <w:r>
        <w:rPr>
          <w:rFonts w:eastAsia="Georgia"/>
        </w:rPr>
        <w:t xml:space="preserve"> </w:t>
      </w:r>
      <w:r>
        <w:t>tout</w:t>
      </w:r>
      <w:r>
        <w:rPr>
          <w:rFonts w:eastAsia="Georgia"/>
        </w:rPr>
        <w:t xml:space="preserve"> </w:t>
      </w:r>
      <w:r>
        <w:t>autrement</w:t>
      </w:r>
      <w:r w:rsidR="004C7F27">
        <w:t xml:space="preserve">. </w:t>
      </w:r>
      <w:r>
        <w:t>La</w:t>
      </w:r>
      <w:r>
        <w:rPr>
          <w:rFonts w:eastAsia="Georgia"/>
        </w:rPr>
        <w:t xml:space="preserve"> </w:t>
      </w:r>
      <w:r>
        <w:t>terre</w:t>
      </w:r>
      <w:r>
        <w:rPr>
          <w:rFonts w:eastAsia="Georgia"/>
        </w:rPr>
        <w:t xml:space="preserve"> </w:t>
      </w:r>
      <w:r>
        <w:t>s</w:t>
      </w:r>
      <w:r w:rsidR="004C7F27">
        <w:rPr>
          <w:rFonts w:eastAsia="Georgia"/>
        </w:rPr>
        <w:t>’</w:t>
      </w:r>
      <w:r>
        <w:t>éparpille</w:t>
      </w:r>
      <w:r>
        <w:rPr>
          <w:rFonts w:eastAsia="Georgia"/>
        </w:rPr>
        <w:t xml:space="preserve"> </w:t>
      </w:r>
      <w:r>
        <w:t>en</w:t>
      </w:r>
      <w:r>
        <w:rPr>
          <w:rFonts w:eastAsia="Georgia"/>
        </w:rPr>
        <w:t xml:space="preserve"> </w:t>
      </w:r>
      <w:r>
        <w:t>îles</w:t>
      </w:r>
      <w:r w:rsidR="004C7F27">
        <w:t xml:space="preserve">, </w:t>
      </w:r>
      <w:r>
        <w:t>îlots</w:t>
      </w:r>
      <w:r>
        <w:rPr>
          <w:rFonts w:eastAsia="Georgia"/>
        </w:rPr>
        <w:t xml:space="preserve"> </w:t>
      </w:r>
      <w:r>
        <w:t>et</w:t>
      </w:r>
      <w:r>
        <w:rPr>
          <w:rFonts w:eastAsia="Georgia"/>
        </w:rPr>
        <w:t xml:space="preserve"> </w:t>
      </w:r>
      <w:r>
        <w:t>promontoires</w:t>
      </w:r>
      <w:r w:rsidR="004C7F27">
        <w:t xml:space="preserve">, </w:t>
      </w:r>
      <w:r>
        <w:t>parmi</w:t>
      </w:r>
      <w:r>
        <w:rPr>
          <w:rFonts w:eastAsia="Georgia"/>
        </w:rPr>
        <w:t xml:space="preserve"> </w:t>
      </w:r>
      <w:r>
        <w:t>lesquels</w:t>
      </w:r>
      <w:r>
        <w:rPr>
          <w:rFonts w:eastAsia="Georgia"/>
        </w:rPr>
        <w:t xml:space="preserve"> </w:t>
      </w:r>
      <w:r>
        <w:t>la</w:t>
      </w:r>
      <w:r>
        <w:rPr>
          <w:rFonts w:eastAsia="Georgia"/>
        </w:rPr>
        <w:t xml:space="preserve"> </w:t>
      </w:r>
      <w:r>
        <w:t>mer</w:t>
      </w:r>
      <w:r>
        <w:rPr>
          <w:rFonts w:eastAsia="Georgia"/>
        </w:rPr>
        <w:t xml:space="preserve"> </w:t>
      </w:r>
      <w:r>
        <w:t>s</w:t>
      </w:r>
      <w:r w:rsidR="004C7F27">
        <w:rPr>
          <w:rFonts w:eastAsia="Georgia"/>
        </w:rPr>
        <w:t>’</w:t>
      </w:r>
      <w:r>
        <w:t>insinue</w:t>
      </w:r>
      <w:r>
        <w:rPr>
          <w:rFonts w:eastAsia="Georgia"/>
        </w:rPr>
        <w:t xml:space="preserve"> </w:t>
      </w:r>
      <w:r>
        <w:t>en</w:t>
      </w:r>
      <w:r>
        <w:rPr>
          <w:rFonts w:eastAsia="Georgia"/>
        </w:rPr>
        <w:t xml:space="preserve"> </w:t>
      </w:r>
      <w:r>
        <w:t>golfes</w:t>
      </w:r>
      <w:r w:rsidR="004C7F27">
        <w:t xml:space="preserve">, </w:t>
      </w:r>
      <w:r>
        <w:t>en</w:t>
      </w:r>
      <w:r>
        <w:rPr>
          <w:rFonts w:eastAsia="Georgia"/>
        </w:rPr>
        <w:t xml:space="preserve"> </w:t>
      </w:r>
      <w:r>
        <w:t>anses</w:t>
      </w:r>
      <w:r>
        <w:rPr>
          <w:rFonts w:eastAsia="Georgia"/>
        </w:rPr>
        <w:t xml:space="preserve"> </w:t>
      </w:r>
      <w:r>
        <w:t>et</w:t>
      </w:r>
      <w:r>
        <w:rPr>
          <w:rFonts w:eastAsia="Georgia"/>
        </w:rPr>
        <w:t xml:space="preserve"> </w:t>
      </w:r>
      <w:r>
        <w:t>en</w:t>
      </w:r>
      <w:r>
        <w:rPr>
          <w:rFonts w:eastAsia="Georgia"/>
        </w:rPr>
        <w:t xml:space="preserve"> </w:t>
      </w:r>
      <w:r>
        <w:t>détroits</w:t>
      </w:r>
      <w:r w:rsidR="004C7F27">
        <w:t xml:space="preserve"> ; </w:t>
      </w:r>
      <w:r>
        <w:t>elles</w:t>
      </w:r>
      <w:r>
        <w:rPr>
          <w:rFonts w:eastAsia="Georgia"/>
        </w:rPr>
        <w:t xml:space="preserve"> </w:t>
      </w:r>
      <w:r>
        <w:t>semblent</w:t>
      </w:r>
      <w:r>
        <w:rPr>
          <w:rFonts w:eastAsia="Georgia"/>
        </w:rPr>
        <w:t xml:space="preserve"> </w:t>
      </w:r>
      <w:r>
        <w:t>se</w:t>
      </w:r>
      <w:r>
        <w:rPr>
          <w:rFonts w:eastAsia="Georgia"/>
        </w:rPr>
        <w:t xml:space="preserve"> </w:t>
      </w:r>
      <w:r>
        <w:t>rencontrer</w:t>
      </w:r>
      <w:r>
        <w:rPr>
          <w:rFonts w:eastAsia="Georgia"/>
        </w:rPr>
        <w:t xml:space="preserve"> </w:t>
      </w:r>
      <w:r>
        <w:t>dans</w:t>
      </w:r>
      <w:r>
        <w:rPr>
          <w:rFonts w:eastAsia="Georgia"/>
        </w:rPr>
        <w:t xml:space="preserve"> </w:t>
      </w:r>
      <w:r>
        <w:t>l</w:t>
      </w:r>
      <w:r w:rsidR="004C7F27">
        <w:rPr>
          <w:rFonts w:eastAsia="Georgia"/>
        </w:rPr>
        <w:t>’</w:t>
      </w:r>
      <w:r>
        <w:t>entente</w:t>
      </w:r>
      <w:r>
        <w:rPr>
          <w:rFonts w:eastAsia="Georgia"/>
        </w:rPr>
        <w:t xml:space="preserve"> </w:t>
      </w:r>
      <w:r>
        <w:t>et</w:t>
      </w:r>
      <w:r>
        <w:rPr>
          <w:rFonts w:eastAsia="Georgia"/>
        </w:rPr>
        <w:t xml:space="preserve"> </w:t>
      </w:r>
      <w:r>
        <w:t>la</w:t>
      </w:r>
      <w:r>
        <w:rPr>
          <w:rFonts w:eastAsia="Georgia"/>
        </w:rPr>
        <w:t xml:space="preserve"> </w:t>
      </w:r>
      <w:r>
        <w:t>joie</w:t>
      </w:r>
      <w:r w:rsidR="004C7F27">
        <w:t>.</w:t>
      </w:r>
    </w:p>
    <w:p w14:paraId="0241BD1F" w14:textId="77777777" w:rsidR="004C7F27" w:rsidRDefault="004C163A" w:rsidP="004C163A">
      <w:r>
        <w:t>On</w:t>
      </w:r>
      <w:r>
        <w:rPr>
          <w:rFonts w:eastAsia="Georgia"/>
        </w:rPr>
        <w:t xml:space="preserve"> </w:t>
      </w:r>
      <w:r>
        <w:t>ne</w:t>
      </w:r>
      <w:r>
        <w:rPr>
          <w:rFonts w:eastAsia="Georgia"/>
        </w:rPr>
        <w:t xml:space="preserve"> </w:t>
      </w:r>
      <w:r>
        <w:t>voit</w:t>
      </w:r>
      <w:r>
        <w:rPr>
          <w:rFonts w:eastAsia="Georgia"/>
        </w:rPr>
        <w:t xml:space="preserve"> </w:t>
      </w:r>
      <w:r>
        <w:t>pas</w:t>
      </w:r>
      <w:r>
        <w:rPr>
          <w:rFonts w:eastAsia="Georgia"/>
        </w:rPr>
        <w:t xml:space="preserve"> </w:t>
      </w:r>
      <w:r>
        <w:t>bien</w:t>
      </w:r>
      <w:r>
        <w:rPr>
          <w:rFonts w:eastAsia="Georgia"/>
        </w:rPr>
        <w:t xml:space="preserve"> </w:t>
      </w:r>
      <w:r>
        <w:t>tout</w:t>
      </w:r>
      <w:r>
        <w:rPr>
          <w:rFonts w:eastAsia="Georgia"/>
        </w:rPr>
        <w:t xml:space="preserve"> </w:t>
      </w:r>
      <w:r>
        <w:t>cela</w:t>
      </w:r>
      <w:r>
        <w:rPr>
          <w:rFonts w:eastAsia="Georgia"/>
        </w:rPr>
        <w:t xml:space="preserve"> </w:t>
      </w:r>
      <w:r>
        <w:t>en</w:t>
      </w:r>
      <w:r>
        <w:rPr>
          <w:rFonts w:eastAsia="Georgia"/>
        </w:rPr>
        <w:t xml:space="preserve"> </w:t>
      </w:r>
      <w:r>
        <w:t>hiver</w:t>
      </w:r>
      <w:r w:rsidR="004C7F27">
        <w:t xml:space="preserve">, </w:t>
      </w:r>
      <w:r>
        <w:t>mais</w:t>
      </w:r>
      <w:r>
        <w:rPr>
          <w:rFonts w:eastAsia="Georgia"/>
        </w:rPr>
        <w:t xml:space="preserve"> </w:t>
      </w:r>
      <w:r>
        <w:t>Nils</w:t>
      </w:r>
      <w:r>
        <w:rPr>
          <w:rFonts w:eastAsia="Georgia"/>
        </w:rPr>
        <w:t xml:space="preserve"> </w:t>
      </w:r>
      <w:r>
        <w:t>se</w:t>
      </w:r>
      <w:r>
        <w:rPr>
          <w:rFonts w:eastAsia="Georgia"/>
        </w:rPr>
        <w:t xml:space="preserve"> </w:t>
      </w:r>
      <w:r>
        <w:t>rendit</w:t>
      </w:r>
      <w:r>
        <w:rPr>
          <w:rFonts w:eastAsia="Georgia"/>
        </w:rPr>
        <w:t xml:space="preserve"> </w:t>
      </w:r>
      <w:r>
        <w:t>pourtant</w:t>
      </w:r>
      <w:r>
        <w:rPr>
          <w:rFonts w:eastAsia="Georgia"/>
        </w:rPr>
        <w:t xml:space="preserve"> </w:t>
      </w:r>
      <w:r>
        <w:t>compte</w:t>
      </w:r>
      <w:r>
        <w:rPr>
          <w:rFonts w:eastAsia="Georgia"/>
        </w:rPr>
        <w:t xml:space="preserve"> </w:t>
      </w:r>
      <w:r>
        <w:t>que</w:t>
      </w:r>
      <w:r>
        <w:rPr>
          <w:rFonts w:eastAsia="Georgia"/>
        </w:rPr>
        <w:t xml:space="preserve"> </w:t>
      </w:r>
      <w:r>
        <w:t>la</w:t>
      </w:r>
      <w:r>
        <w:rPr>
          <w:rFonts w:eastAsia="Georgia"/>
        </w:rPr>
        <w:t xml:space="preserve"> </w:t>
      </w:r>
      <w:r>
        <w:t>nature</w:t>
      </w:r>
      <w:r>
        <w:rPr>
          <w:rFonts w:eastAsia="Georgia"/>
        </w:rPr>
        <w:t xml:space="preserve"> </w:t>
      </w:r>
      <w:r>
        <w:t>ici</w:t>
      </w:r>
      <w:r>
        <w:rPr>
          <w:rFonts w:eastAsia="Georgia"/>
        </w:rPr>
        <w:t xml:space="preserve"> </w:t>
      </w:r>
      <w:r>
        <w:t>était</w:t>
      </w:r>
      <w:r>
        <w:rPr>
          <w:rFonts w:eastAsia="Georgia"/>
        </w:rPr>
        <w:t xml:space="preserve"> </w:t>
      </w:r>
      <w:r>
        <w:t>douce</w:t>
      </w:r>
      <w:r>
        <w:rPr>
          <w:rFonts w:eastAsia="Georgia"/>
        </w:rPr>
        <w:t xml:space="preserve"> </w:t>
      </w:r>
      <w:r>
        <w:t>et</w:t>
      </w:r>
      <w:r>
        <w:rPr>
          <w:rFonts w:eastAsia="Georgia"/>
        </w:rPr>
        <w:t xml:space="preserve"> </w:t>
      </w:r>
      <w:r>
        <w:t>souriante</w:t>
      </w:r>
      <w:r w:rsidR="004C7F27">
        <w:t xml:space="preserve">, </w:t>
      </w:r>
      <w:r>
        <w:t>et</w:t>
      </w:r>
      <w:r>
        <w:rPr>
          <w:rFonts w:eastAsia="Georgia"/>
        </w:rPr>
        <w:t xml:space="preserve"> </w:t>
      </w:r>
      <w:r>
        <w:t>il</w:t>
      </w:r>
      <w:r>
        <w:rPr>
          <w:rFonts w:eastAsia="Georgia"/>
        </w:rPr>
        <w:t xml:space="preserve"> </w:t>
      </w:r>
      <w:r>
        <w:t>commença</w:t>
      </w:r>
      <w:r>
        <w:rPr>
          <w:rFonts w:eastAsia="Georgia"/>
        </w:rPr>
        <w:t xml:space="preserve"> </w:t>
      </w:r>
      <w:r>
        <w:t>à</w:t>
      </w:r>
      <w:r>
        <w:rPr>
          <w:rFonts w:eastAsia="Georgia"/>
        </w:rPr>
        <w:t xml:space="preserve"> </w:t>
      </w:r>
      <w:r>
        <w:t>se</w:t>
      </w:r>
      <w:r>
        <w:rPr>
          <w:rFonts w:eastAsia="Georgia"/>
        </w:rPr>
        <w:t xml:space="preserve"> </w:t>
      </w:r>
      <w:r>
        <w:t>sentir</w:t>
      </w:r>
      <w:r>
        <w:rPr>
          <w:rFonts w:eastAsia="Georgia"/>
        </w:rPr>
        <w:t xml:space="preserve"> </w:t>
      </w:r>
      <w:r>
        <w:t>plus</w:t>
      </w:r>
      <w:r>
        <w:rPr>
          <w:rFonts w:eastAsia="Georgia"/>
        </w:rPr>
        <w:t xml:space="preserve"> </w:t>
      </w:r>
      <w:r>
        <w:t>calme</w:t>
      </w:r>
      <w:r w:rsidR="004C7F27">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entendit</w:t>
      </w:r>
      <w:r>
        <w:rPr>
          <w:rFonts w:eastAsia="Georgia"/>
        </w:rPr>
        <w:t xml:space="preserve"> </w:t>
      </w:r>
      <w:r>
        <w:t>un</w:t>
      </w:r>
      <w:r>
        <w:rPr>
          <w:rFonts w:eastAsia="Georgia"/>
        </w:rPr>
        <w:t xml:space="preserve"> </w:t>
      </w:r>
      <w:r>
        <w:t>glapissement</w:t>
      </w:r>
      <w:r>
        <w:rPr>
          <w:rFonts w:eastAsia="Georgia"/>
        </w:rPr>
        <w:t xml:space="preserve"> </w:t>
      </w:r>
      <w:r>
        <w:t>sinistre</w:t>
      </w:r>
      <w:r>
        <w:rPr>
          <w:rFonts w:eastAsia="Georgia"/>
        </w:rPr>
        <w:t xml:space="preserve"> </w:t>
      </w:r>
      <w:r>
        <w:t>et</w:t>
      </w:r>
      <w:r>
        <w:rPr>
          <w:rFonts w:eastAsia="Georgia"/>
        </w:rPr>
        <w:t xml:space="preserve"> </w:t>
      </w:r>
      <w:r>
        <w:t>aigu</w:t>
      </w:r>
      <w:r>
        <w:rPr>
          <w:rFonts w:eastAsia="Georgia"/>
        </w:rPr>
        <w:t xml:space="preserve"> </w:t>
      </w:r>
      <w:r>
        <w:t>qui</w:t>
      </w:r>
      <w:r>
        <w:rPr>
          <w:rFonts w:eastAsia="Georgia"/>
        </w:rPr>
        <w:t xml:space="preserve"> </w:t>
      </w:r>
      <w:r>
        <w:t>venait</w:t>
      </w:r>
      <w:r>
        <w:rPr>
          <w:rFonts w:eastAsia="Georgia"/>
        </w:rPr>
        <w:t xml:space="preserve"> </w:t>
      </w:r>
      <w:r>
        <w:t>du</w:t>
      </w:r>
      <w:r>
        <w:rPr>
          <w:rFonts w:eastAsia="Georgia"/>
        </w:rPr>
        <w:t xml:space="preserve"> </w:t>
      </w:r>
      <w:r>
        <w:t>parc</w:t>
      </w:r>
      <w:r w:rsidR="004C7F27">
        <w:t xml:space="preserve">. </w:t>
      </w:r>
      <w:r>
        <w:t>Il</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vit</w:t>
      </w:r>
      <w:r>
        <w:rPr>
          <w:rFonts w:eastAsia="Georgia"/>
        </w:rPr>
        <w:t xml:space="preserve"> </w:t>
      </w:r>
      <w:r>
        <w:t>dans</w:t>
      </w:r>
      <w:r>
        <w:rPr>
          <w:rFonts w:eastAsia="Georgia"/>
        </w:rPr>
        <w:t xml:space="preserve"> </w:t>
      </w:r>
      <w:r>
        <w:t>le</w:t>
      </w:r>
      <w:r>
        <w:rPr>
          <w:rFonts w:eastAsia="Georgia"/>
        </w:rPr>
        <w:t xml:space="preserve"> </w:t>
      </w:r>
      <w:r>
        <w:t>clair</w:t>
      </w:r>
      <w:r>
        <w:rPr>
          <w:rFonts w:eastAsia="Georgia"/>
        </w:rPr>
        <w:t xml:space="preserve"> </w:t>
      </w:r>
      <w:r>
        <w:t>de</w:t>
      </w:r>
      <w:r>
        <w:rPr>
          <w:rFonts w:eastAsia="Georgia"/>
        </w:rPr>
        <w:t xml:space="preserve"> </w:t>
      </w:r>
      <w:r>
        <w:t>lune</w:t>
      </w:r>
      <w:r>
        <w:rPr>
          <w:rFonts w:eastAsia="Georgia"/>
        </w:rPr>
        <w:t xml:space="preserve"> </w:t>
      </w:r>
      <w:r>
        <w:t>blanc</w:t>
      </w:r>
      <w:r>
        <w:rPr>
          <w:rFonts w:eastAsia="Georgia"/>
        </w:rPr>
        <w:t xml:space="preserve"> </w:t>
      </w:r>
      <w:r>
        <w:t>un</w:t>
      </w:r>
      <w:r>
        <w:rPr>
          <w:rFonts w:eastAsia="Georgia"/>
        </w:rPr>
        <w:t xml:space="preserve"> </w:t>
      </w:r>
      <w:r>
        <w:t>renard</w:t>
      </w:r>
      <w:r>
        <w:rPr>
          <w:rFonts w:eastAsia="Georgia"/>
        </w:rPr>
        <w:t xml:space="preserve"> </w:t>
      </w:r>
      <w:r>
        <w:t>sous</w:t>
      </w:r>
      <w:r>
        <w:rPr>
          <w:rFonts w:eastAsia="Georgia"/>
        </w:rPr>
        <w:t xml:space="preserve"> </w:t>
      </w:r>
      <w:r>
        <w:t>le</w:t>
      </w:r>
      <w:r>
        <w:rPr>
          <w:rFonts w:eastAsia="Georgia"/>
        </w:rPr>
        <w:t xml:space="preserve"> </w:t>
      </w:r>
      <w:r>
        <w:t>balcon</w:t>
      </w:r>
      <w:r w:rsidR="004C7F27">
        <w:t xml:space="preserve"> : </w:t>
      </w:r>
      <w:proofErr w:type="spellStart"/>
      <w:r>
        <w:lastRenderedPageBreak/>
        <w:t>Smirre</w:t>
      </w:r>
      <w:proofErr w:type="spellEnd"/>
      <w:r>
        <w:rPr>
          <w:rFonts w:eastAsia="Georgia"/>
        </w:rPr>
        <w:t xml:space="preserve"> </w:t>
      </w:r>
      <w:r>
        <w:t>avait</w:t>
      </w:r>
      <w:r>
        <w:rPr>
          <w:rFonts w:eastAsia="Georgia"/>
        </w:rPr>
        <w:t xml:space="preserve"> </w:t>
      </w:r>
      <w:r>
        <w:t>encore</w:t>
      </w:r>
      <w:r>
        <w:rPr>
          <w:rFonts w:eastAsia="Georgia"/>
        </w:rPr>
        <w:t xml:space="preserve"> </w:t>
      </w:r>
      <w:r>
        <w:t>suivi</w:t>
      </w:r>
      <w:r>
        <w:rPr>
          <w:rFonts w:eastAsia="Georgia"/>
        </w:rPr>
        <w:t xml:space="preserve"> </w:t>
      </w:r>
      <w:r>
        <w:t>les</w:t>
      </w:r>
      <w:r>
        <w:rPr>
          <w:rFonts w:eastAsia="Georgia"/>
        </w:rPr>
        <w:t xml:space="preserve"> </w:t>
      </w:r>
      <w:r>
        <w:t>oies</w:t>
      </w:r>
      <w:r w:rsidR="004C7F27">
        <w:t xml:space="preserve">. </w:t>
      </w:r>
      <w:r>
        <w:t>Mais</w:t>
      </w:r>
      <w:r>
        <w:rPr>
          <w:rFonts w:eastAsia="Georgia"/>
        </w:rPr>
        <w:t xml:space="preserve"> </w:t>
      </w:r>
      <w:r>
        <w:t>comprenant</w:t>
      </w:r>
      <w:r>
        <w:rPr>
          <w:rFonts w:eastAsia="Georgia"/>
        </w:rPr>
        <w:t xml:space="preserve"> </w:t>
      </w:r>
      <w:r>
        <w:t>que</w:t>
      </w:r>
      <w:r>
        <w:rPr>
          <w:rFonts w:eastAsia="Georgia"/>
        </w:rPr>
        <w:t xml:space="preserve"> </w:t>
      </w:r>
      <w:r>
        <w:t>cette</w:t>
      </w:r>
      <w:r>
        <w:rPr>
          <w:rFonts w:eastAsia="Georgia"/>
        </w:rPr>
        <w:t xml:space="preserve"> </w:t>
      </w:r>
      <w:r>
        <w:t>fois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moyen</w:t>
      </w:r>
      <w:r>
        <w:rPr>
          <w:rFonts w:eastAsia="Georgia"/>
        </w:rPr>
        <w:t xml:space="preserve"> </w:t>
      </w:r>
      <w:r>
        <w:t>de</w:t>
      </w:r>
      <w:r>
        <w:rPr>
          <w:rFonts w:eastAsia="Georgia"/>
        </w:rPr>
        <w:t xml:space="preserve"> </w:t>
      </w:r>
      <w:r>
        <w:t>les</w:t>
      </w:r>
      <w:r>
        <w:rPr>
          <w:rFonts w:eastAsia="Georgia"/>
        </w:rPr>
        <w:t xml:space="preserve"> </w:t>
      </w:r>
      <w:r>
        <w:t>attraper</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réprimer</w:t>
      </w:r>
      <w:r>
        <w:rPr>
          <w:rFonts w:eastAsia="Georgia"/>
        </w:rPr>
        <w:t xml:space="preserve"> </w:t>
      </w:r>
      <w:r>
        <w:t>un</w:t>
      </w:r>
      <w:r>
        <w:rPr>
          <w:rFonts w:eastAsia="Georgia"/>
        </w:rPr>
        <w:t xml:space="preserve"> </w:t>
      </w:r>
      <w:r>
        <w:t>long</w:t>
      </w:r>
      <w:r>
        <w:rPr>
          <w:rFonts w:eastAsia="Georgia"/>
        </w:rPr>
        <w:t xml:space="preserve"> </w:t>
      </w:r>
      <w:r>
        <w:t>cri</w:t>
      </w:r>
      <w:r>
        <w:rPr>
          <w:rFonts w:eastAsia="Georgia"/>
        </w:rPr>
        <w:t xml:space="preserve"> </w:t>
      </w:r>
      <w:r>
        <w:t>de</w:t>
      </w:r>
      <w:r>
        <w:rPr>
          <w:rFonts w:eastAsia="Georgia"/>
        </w:rPr>
        <w:t xml:space="preserve"> </w:t>
      </w:r>
      <w:r>
        <w:t>dépit</w:t>
      </w:r>
      <w:r w:rsidR="004C7F27">
        <w:t>.</w:t>
      </w:r>
    </w:p>
    <w:p w14:paraId="07765363" w14:textId="7D716522" w:rsidR="004C163A" w:rsidRDefault="004C163A" w:rsidP="004C163A">
      <w:r>
        <w:t>Ce</w:t>
      </w:r>
      <w:r>
        <w:rPr>
          <w:rFonts w:eastAsia="Georgia"/>
        </w:rPr>
        <w:t xml:space="preserve"> </w:t>
      </w:r>
      <w:r>
        <w:t>cri</w:t>
      </w:r>
      <w:r>
        <w:rPr>
          <w:rFonts w:eastAsia="Georgia"/>
        </w:rPr>
        <w:t xml:space="preserve"> </w:t>
      </w:r>
      <w:r>
        <w:t>éveilla</w:t>
      </w:r>
      <w:r>
        <w:rPr>
          <w:rFonts w:eastAsia="Georgia"/>
        </w:rPr>
        <w:t xml:space="preserve"> </w:t>
      </w:r>
      <w:r>
        <w:t>Akka</w:t>
      </w:r>
      <w:r w:rsidR="004C7F27">
        <w:t xml:space="preserve">, </w:t>
      </w:r>
      <w:r>
        <w:t>l</w:t>
      </w:r>
      <w:r w:rsidR="004C7F27">
        <w:rPr>
          <w:rFonts w:eastAsia="Georgia"/>
        </w:rPr>
        <w:t>’</w:t>
      </w:r>
      <w:r>
        <w:t>oie-guide</w:t>
      </w:r>
      <w:r w:rsidR="004C7F27">
        <w:t xml:space="preserve"> ; </w:t>
      </w:r>
      <w:r>
        <w:t>bien</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pût</w:t>
      </w:r>
      <w:r>
        <w:rPr>
          <w:rFonts w:eastAsia="Georgia"/>
        </w:rPr>
        <w:t xml:space="preserve"> </w:t>
      </w:r>
      <w:r>
        <w:t>rien</w:t>
      </w:r>
      <w:r>
        <w:rPr>
          <w:rFonts w:eastAsia="Georgia"/>
        </w:rPr>
        <w:t xml:space="preserve"> </w:t>
      </w:r>
      <w:r>
        <w:t>voir</w:t>
      </w:r>
      <w:r w:rsidR="004C7F27">
        <w:t xml:space="preserve">, </w:t>
      </w:r>
      <w:r>
        <w:t>elle</w:t>
      </w:r>
      <w:r>
        <w:rPr>
          <w:rFonts w:eastAsia="Georgia"/>
        </w:rPr>
        <w:t xml:space="preserve"> </w:t>
      </w:r>
      <w:r>
        <w:t>reconnut</w:t>
      </w:r>
      <w:r>
        <w:rPr>
          <w:rFonts w:eastAsia="Georgia"/>
        </w:rPr>
        <w:t xml:space="preserve"> </w:t>
      </w:r>
      <w:r>
        <w:t>la</w:t>
      </w:r>
      <w:r>
        <w:rPr>
          <w:rFonts w:eastAsia="Georgia"/>
        </w:rPr>
        <w:t xml:space="preserve"> </w:t>
      </w:r>
      <w:r>
        <w:t>voix</w:t>
      </w:r>
      <w:r w:rsidR="004C7F27">
        <w:t>. « </w:t>
      </w:r>
      <w:r>
        <w:t>C</w:t>
      </w:r>
      <w:r w:rsidR="004C7F27">
        <w:rPr>
          <w:rFonts w:eastAsia="Georgia"/>
        </w:rPr>
        <w:t>’</w:t>
      </w:r>
      <w:r>
        <w:t>est</w:t>
      </w:r>
      <w:r>
        <w:rPr>
          <w:rFonts w:eastAsia="Georgia"/>
        </w:rPr>
        <w:t xml:space="preserve"> </w:t>
      </w:r>
      <w:r>
        <w:t>toi</w:t>
      </w:r>
      <w:r w:rsidR="004C7F27">
        <w:t xml:space="preserve">, </w:t>
      </w:r>
      <w:proofErr w:type="spellStart"/>
      <w:r>
        <w:t>Smirre</w:t>
      </w:r>
      <w:proofErr w:type="spellEnd"/>
      <w:r w:rsidR="004C7F27">
        <w:t xml:space="preserve">, </w:t>
      </w:r>
      <w:r>
        <w:t>qui</w:t>
      </w:r>
      <w:r>
        <w:rPr>
          <w:rFonts w:eastAsia="Georgia"/>
        </w:rPr>
        <w:t xml:space="preserve"> </w:t>
      </w:r>
      <w:r>
        <w:t>rôdes</w:t>
      </w:r>
      <w:r>
        <w:rPr>
          <w:rFonts w:eastAsia="Georgia"/>
        </w:rPr>
        <w:t xml:space="preserve"> </w:t>
      </w:r>
      <w:r>
        <w:t>dans</w:t>
      </w:r>
      <w:r>
        <w:rPr>
          <w:rFonts w:eastAsia="Georgia"/>
        </w:rPr>
        <w:t xml:space="preserve"> </w:t>
      </w:r>
      <w:r>
        <w:t>la</w:t>
      </w:r>
      <w:r>
        <w:rPr>
          <w:rFonts w:eastAsia="Georgia"/>
        </w:rPr>
        <w:t xml:space="preserve"> </w:t>
      </w:r>
      <w:r>
        <w:t>nuit</w:t>
      </w:r>
      <w:r w:rsidR="004C7F27">
        <w:t xml:space="preserve"> ? </w:t>
      </w:r>
      <w:r>
        <w:t>dit-elle</w:t>
      </w:r>
      <w:r w:rsidR="004C7F27">
        <w:t xml:space="preserve">. </w:t>
      </w:r>
      <w:r w:rsidR="004C7F27">
        <w:rPr>
          <w:rFonts w:eastAsia="Georgia"/>
        </w:rPr>
        <w:t xml:space="preserve">– </w:t>
      </w:r>
      <w:r>
        <w:t>Oui</w:t>
      </w:r>
      <w:r w:rsidR="004C7F27">
        <w:t xml:space="preserve">, </w:t>
      </w:r>
      <w:r>
        <w:t>répondit</w:t>
      </w:r>
      <w:r>
        <w:rPr>
          <w:rFonts w:eastAsia="Georgia"/>
        </w:rPr>
        <w:t xml:space="preserve"> </w:t>
      </w:r>
      <w:proofErr w:type="spellStart"/>
      <w:r>
        <w:t>Smirre</w:t>
      </w:r>
      <w:proofErr w:type="spellEnd"/>
      <w:r w:rsidR="004C7F27">
        <w:t xml:space="preserve">, </w:t>
      </w:r>
      <w:r>
        <w:t>c</w:t>
      </w:r>
      <w:r w:rsidR="004C7F27">
        <w:rPr>
          <w:rFonts w:eastAsia="Georgia"/>
        </w:rPr>
        <w:t>’</w:t>
      </w:r>
      <w:r>
        <w:t>est</w:t>
      </w:r>
      <w:r>
        <w:rPr>
          <w:rFonts w:eastAsia="Georgia"/>
        </w:rPr>
        <w:t xml:space="preserve"> </w:t>
      </w:r>
      <w:r>
        <w:t>moi</w:t>
      </w:r>
      <w:r w:rsidR="004C7F27">
        <w:t xml:space="preserve">. </w:t>
      </w:r>
      <w:r>
        <w:t>Je</w:t>
      </w:r>
      <w:r>
        <w:rPr>
          <w:rFonts w:eastAsia="Georgia"/>
        </w:rPr>
        <w:t xml:space="preserve"> </w:t>
      </w:r>
      <w:r>
        <w:t>voudrais</w:t>
      </w:r>
      <w:r>
        <w:rPr>
          <w:rFonts w:eastAsia="Georgia"/>
        </w:rPr>
        <w:t xml:space="preserve"> </w:t>
      </w:r>
      <w:r>
        <w:t>s</w:t>
      </w:r>
      <w:r>
        <w:t>a</w:t>
      </w:r>
      <w:r>
        <w:t>voir</w:t>
      </w:r>
      <w:r>
        <w:rPr>
          <w:rFonts w:eastAsia="Georgia"/>
        </w:rPr>
        <w:t xml:space="preserve"> </w:t>
      </w:r>
      <w:r>
        <w:t>ce</w:t>
      </w:r>
      <w:r>
        <w:rPr>
          <w:rFonts w:eastAsia="Georgia"/>
        </w:rPr>
        <w:t xml:space="preserve"> </w:t>
      </w:r>
      <w:r>
        <w:t>que</w:t>
      </w:r>
      <w:r>
        <w:rPr>
          <w:rFonts w:eastAsia="Georgia"/>
        </w:rPr>
        <w:t xml:space="preserve"> </w:t>
      </w:r>
      <w:r>
        <w:t>vous</w:t>
      </w:r>
      <w:r>
        <w:rPr>
          <w:rFonts w:eastAsia="Georgia"/>
        </w:rPr>
        <w:t xml:space="preserve"> </w:t>
      </w:r>
      <w:r>
        <w:t>pensez</w:t>
      </w:r>
      <w:r>
        <w:rPr>
          <w:rFonts w:eastAsia="Georgia"/>
        </w:rPr>
        <w:t xml:space="preserve"> </w:t>
      </w:r>
      <w:r>
        <w:t>de</w:t>
      </w:r>
      <w:r>
        <w:rPr>
          <w:rFonts w:eastAsia="Georgia"/>
        </w:rPr>
        <w:t xml:space="preserve"> </w:t>
      </w:r>
      <w:r>
        <w:t>la</w:t>
      </w:r>
      <w:r>
        <w:rPr>
          <w:rFonts w:eastAsia="Georgia"/>
        </w:rPr>
        <w:t xml:space="preserve"> </w:t>
      </w:r>
      <w:r>
        <w:t>nuit</w:t>
      </w:r>
      <w:r>
        <w:rPr>
          <w:rFonts w:eastAsia="Georgia"/>
        </w:rPr>
        <w:t xml:space="preserve"> </w:t>
      </w:r>
      <w:r>
        <w:t>que</w:t>
      </w:r>
      <w:r>
        <w:rPr>
          <w:rFonts w:eastAsia="Georgia"/>
        </w:rPr>
        <w:t xml:space="preserve"> </w:t>
      </w:r>
      <w:r>
        <w:t>vous</w:t>
      </w:r>
      <w:r>
        <w:rPr>
          <w:rFonts w:eastAsia="Georgia"/>
        </w:rPr>
        <w:t xml:space="preserve"> </w:t>
      </w:r>
      <w:r>
        <w:t>avez</w:t>
      </w:r>
      <w:r>
        <w:rPr>
          <w:rFonts w:eastAsia="Georgia"/>
        </w:rPr>
        <w:t xml:space="preserve"> </w:t>
      </w:r>
      <w:r>
        <w:t>eue</w:t>
      </w:r>
      <w:r>
        <w:rPr>
          <w:rFonts w:eastAsia="Georgia"/>
        </w:rPr>
        <w:t xml:space="preserve"> </w:t>
      </w:r>
      <w:r>
        <w:t>grâce</w:t>
      </w:r>
      <w:r>
        <w:rPr>
          <w:rFonts w:eastAsia="Georgia"/>
        </w:rPr>
        <w:t xml:space="preserve"> </w:t>
      </w:r>
      <w:r>
        <w:t>à</w:t>
      </w:r>
      <w:r>
        <w:rPr>
          <w:rFonts w:eastAsia="Georgia"/>
        </w:rPr>
        <w:t xml:space="preserve"> </w:t>
      </w:r>
      <w:r>
        <w:t>moi</w:t>
      </w:r>
      <w:r w:rsidR="004C7F27">
        <w:t xml:space="preserve">. </w:t>
      </w:r>
      <w:r w:rsidR="004C7F27">
        <w:rPr>
          <w:rFonts w:eastAsia="Georgia"/>
        </w:rPr>
        <w:t xml:space="preserve">– </w:t>
      </w:r>
      <w:r>
        <w:t>Veux-tu</w:t>
      </w:r>
      <w:r>
        <w:rPr>
          <w:rFonts w:eastAsia="Georgia"/>
        </w:rPr>
        <w:t xml:space="preserve"> </w:t>
      </w:r>
      <w:r>
        <w:t>dire</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toi</w:t>
      </w:r>
      <w:r>
        <w:rPr>
          <w:rFonts w:eastAsia="Georgia"/>
        </w:rPr>
        <w:t xml:space="preserve"> </w:t>
      </w:r>
      <w:r>
        <w:t>qui</w:t>
      </w:r>
      <w:r>
        <w:rPr>
          <w:rFonts w:eastAsia="Georgia"/>
        </w:rPr>
        <w:t xml:space="preserve"> </w:t>
      </w:r>
      <w:r>
        <w:t>nous</w:t>
      </w:r>
      <w:r>
        <w:rPr>
          <w:rFonts w:eastAsia="Georgia"/>
        </w:rPr>
        <w:t xml:space="preserve"> </w:t>
      </w:r>
      <w:r>
        <w:t>a</w:t>
      </w:r>
      <w:r>
        <w:rPr>
          <w:rFonts w:eastAsia="Georgia"/>
        </w:rPr>
        <w:t xml:space="preserve"> </w:t>
      </w:r>
      <w:r>
        <w:t>envoyé</w:t>
      </w:r>
      <w:r>
        <w:rPr>
          <w:rFonts w:eastAsia="Georgia"/>
        </w:rPr>
        <w:t xml:space="preserve"> </w:t>
      </w:r>
      <w:r>
        <w:t>la</w:t>
      </w:r>
      <w:r>
        <w:rPr>
          <w:rFonts w:eastAsia="Georgia"/>
        </w:rPr>
        <w:t xml:space="preserve"> </w:t>
      </w:r>
      <w:r>
        <w:t>martre</w:t>
      </w:r>
      <w:r>
        <w:rPr>
          <w:rFonts w:eastAsia="Georgia"/>
        </w:rPr>
        <w:t xml:space="preserve"> </w:t>
      </w:r>
      <w:r>
        <w:t>et</w:t>
      </w:r>
      <w:r>
        <w:rPr>
          <w:rFonts w:eastAsia="Georgia"/>
        </w:rPr>
        <w:t xml:space="preserve"> </w:t>
      </w:r>
      <w:r>
        <w:t>la</w:t>
      </w:r>
      <w:r>
        <w:rPr>
          <w:rFonts w:eastAsia="Georgia"/>
        </w:rPr>
        <w:t xml:space="preserve"> </w:t>
      </w:r>
      <w:r>
        <w:t>loutre</w:t>
      </w:r>
      <w:r w:rsidR="004C7F27">
        <w:t xml:space="preserve"> ? </w:t>
      </w:r>
      <w:r w:rsidR="004C7F27">
        <w:rPr>
          <w:rFonts w:eastAsia="Georgia"/>
        </w:rPr>
        <w:t xml:space="preserve">– </w:t>
      </w:r>
      <w:r>
        <w:t>Pourquoi</w:t>
      </w:r>
      <w:r>
        <w:rPr>
          <w:rFonts w:eastAsia="Georgia"/>
        </w:rPr>
        <w:t xml:space="preserve"> </w:t>
      </w:r>
      <w:r>
        <w:t>nier</w:t>
      </w:r>
      <w:r>
        <w:rPr>
          <w:rFonts w:eastAsia="Georgia"/>
        </w:rPr>
        <w:t xml:space="preserve"> </w:t>
      </w:r>
      <w:r>
        <w:t>un</w:t>
      </w:r>
      <w:r>
        <w:rPr>
          <w:rFonts w:eastAsia="Georgia"/>
        </w:rPr>
        <w:t xml:space="preserve"> </w:t>
      </w:r>
      <w:r>
        <w:t>bel</w:t>
      </w:r>
      <w:r>
        <w:rPr>
          <w:rFonts w:eastAsia="Georgia"/>
        </w:rPr>
        <w:t xml:space="preserve"> </w:t>
      </w:r>
      <w:r>
        <w:t>exploit</w:t>
      </w:r>
      <w:r w:rsidR="004C7F27">
        <w:t xml:space="preserve"> ? </w:t>
      </w:r>
      <w:r>
        <w:t>Vous</w:t>
      </w:r>
      <w:r>
        <w:rPr>
          <w:rFonts w:eastAsia="Georgia"/>
        </w:rPr>
        <w:t xml:space="preserve"> </w:t>
      </w:r>
      <w:r>
        <w:t>avez</w:t>
      </w:r>
      <w:r>
        <w:rPr>
          <w:rFonts w:eastAsia="Georgia"/>
        </w:rPr>
        <w:t xml:space="preserve"> </w:t>
      </w:r>
      <w:r>
        <w:t>une</w:t>
      </w:r>
      <w:r>
        <w:rPr>
          <w:rFonts w:eastAsia="Georgia"/>
        </w:rPr>
        <w:t xml:space="preserve"> </w:t>
      </w:r>
      <w:r>
        <w:t>fois</w:t>
      </w:r>
      <w:r>
        <w:rPr>
          <w:rFonts w:eastAsia="Georgia"/>
        </w:rPr>
        <w:t xml:space="preserve"> </w:t>
      </w:r>
      <w:r>
        <w:t>joué</w:t>
      </w:r>
      <w:r>
        <w:rPr>
          <w:rFonts w:eastAsia="Georgia"/>
        </w:rPr>
        <w:t xml:space="preserve"> </w:t>
      </w:r>
      <w:r>
        <w:t>avec</w:t>
      </w:r>
      <w:r>
        <w:rPr>
          <w:rFonts w:eastAsia="Georgia"/>
        </w:rPr>
        <w:t xml:space="preserve"> </w:t>
      </w:r>
      <w:r>
        <w:t>moi</w:t>
      </w:r>
      <w:r>
        <w:rPr>
          <w:rFonts w:eastAsia="Georgia"/>
        </w:rPr>
        <w:t xml:space="preserve"> </w:t>
      </w:r>
      <w:r>
        <w:t>le</w:t>
      </w:r>
      <w:r>
        <w:rPr>
          <w:rFonts w:eastAsia="Georgia"/>
        </w:rPr>
        <w:t xml:space="preserve"> </w:t>
      </w:r>
      <w:r>
        <w:t>jeu</w:t>
      </w:r>
      <w:r>
        <w:rPr>
          <w:rFonts w:eastAsia="Georgia"/>
        </w:rPr>
        <w:t xml:space="preserve"> </w:t>
      </w:r>
      <w:r>
        <w:t>des</w:t>
      </w:r>
      <w:r>
        <w:rPr>
          <w:rFonts w:eastAsia="Georgia"/>
        </w:rPr>
        <w:t xml:space="preserve"> </w:t>
      </w:r>
      <w:r>
        <w:t>oies</w:t>
      </w:r>
      <w:r w:rsidR="004C7F27">
        <w:t xml:space="preserve">. </w:t>
      </w:r>
      <w:r>
        <w:t>Maintenant</w:t>
      </w:r>
      <w:r>
        <w:rPr>
          <w:rFonts w:eastAsia="Georgia"/>
        </w:rPr>
        <w:t xml:space="preserve"> </w:t>
      </w:r>
      <w:r>
        <w:t>j</w:t>
      </w:r>
      <w:r w:rsidR="004C7F27">
        <w:rPr>
          <w:rFonts w:eastAsia="Georgia"/>
        </w:rPr>
        <w:t>’</w:t>
      </w:r>
      <w:r>
        <w:t>ai</w:t>
      </w:r>
      <w:r>
        <w:rPr>
          <w:rFonts w:eastAsia="Georgia"/>
        </w:rPr>
        <w:t xml:space="preserve"> </w:t>
      </w:r>
      <w:r>
        <w:t>commencé</w:t>
      </w:r>
      <w:r>
        <w:rPr>
          <w:rFonts w:eastAsia="Georgia"/>
        </w:rPr>
        <w:t xml:space="preserve"> </w:t>
      </w:r>
      <w:r>
        <w:t>avec</w:t>
      </w:r>
      <w:r>
        <w:rPr>
          <w:rFonts w:eastAsia="Georgia"/>
        </w:rPr>
        <w:t xml:space="preserve"> </w:t>
      </w:r>
      <w:r>
        <w:t>vous</w:t>
      </w:r>
      <w:r>
        <w:rPr>
          <w:rFonts w:eastAsia="Georgia"/>
        </w:rPr>
        <w:t xml:space="preserve"> </w:t>
      </w:r>
      <w:r>
        <w:t>le</w:t>
      </w:r>
      <w:r>
        <w:rPr>
          <w:rFonts w:eastAsia="Georgia"/>
        </w:rPr>
        <w:t xml:space="preserve"> </w:t>
      </w:r>
      <w:r>
        <w:t>jeu</w:t>
      </w:r>
      <w:r>
        <w:rPr>
          <w:rFonts w:eastAsia="Georgia"/>
        </w:rPr>
        <w:t xml:space="preserve"> </w:t>
      </w:r>
      <w:r>
        <w:t>des</w:t>
      </w:r>
      <w:r>
        <w:rPr>
          <w:rFonts w:eastAsia="Georgia"/>
        </w:rPr>
        <w:t xml:space="preserve"> </w:t>
      </w:r>
      <w:r>
        <w:t>renards</w:t>
      </w:r>
      <w:r w:rsidR="004C7F27">
        <w:t xml:space="preserve">, </w:t>
      </w:r>
      <w:r>
        <w:t>et</w:t>
      </w:r>
      <w:r>
        <w:rPr>
          <w:rFonts w:eastAsia="Georgia"/>
        </w:rPr>
        <w:t xml:space="preserve"> </w:t>
      </w:r>
      <w:r>
        <w:t>je</w:t>
      </w:r>
      <w:r>
        <w:rPr>
          <w:rFonts w:eastAsia="Georgia"/>
        </w:rPr>
        <w:t xml:space="preserve"> </w:t>
      </w:r>
      <w:r>
        <w:t>ne</w:t>
      </w:r>
      <w:r>
        <w:rPr>
          <w:rFonts w:eastAsia="Georgia"/>
        </w:rPr>
        <w:t xml:space="preserve"> </w:t>
      </w:r>
      <w:r>
        <w:t>l</w:t>
      </w:r>
      <w:r w:rsidR="004C7F27">
        <w:rPr>
          <w:rFonts w:eastAsia="Georgia"/>
        </w:rPr>
        <w:t>’</w:t>
      </w:r>
      <w:r>
        <w:t>interromprai</w:t>
      </w:r>
      <w:r>
        <w:rPr>
          <w:rFonts w:eastAsia="Georgia"/>
        </w:rPr>
        <w:t xml:space="preserve"> </w:t>
      </w:r>
      <w:r>
        <w:t>pas</w:t>
      </w:r>
      <w:r>
        <w:rPr>
          <w:rFonts w:eastAsia="Georgia"/>
        </w:rPr>
        <w:t xml:space="preserve"> </w:t>
      </w:r>
      <w:r>
        <w:t>tant</w:t>
      </w:r>
      <w:r>
        <w:rPr>
          <w:rFonts w:eastAsia="Georgia"/>
        </w:rPr>
        <w:t xml:space="preserve"> </w:t>
      </w:r>
      <w:r>
        <w:t>qu</w:t>
      </w:r>
      <w:r w:rsidR="004C7F27">
        <w:rPr>
          <w:rFonts w:eastAsia="Georgia"/>
        </w:rPr>
        <w:t>’</w:t>
      </w:r>
      <w:r>
        <w:t>une</w:t>
      </w:r>
      <w:r>
        <w:rPr>
          <w:rFonts w:eastAsia="Georgia"/>
        </w:rPr>
        <w:t xml:space="preserve"> </w:t>
      </w:r>
      <w:r>
        <w:t>seule</w:t>
      </w:r>
      <w:r>
        <w:rPr>
          <w:rFonts w:eastAsia="Georgia"/>
        </w:rPr>
        <w:t xml:space="preserve"> </w:t>
      </w:r>
      <w:r>
        <w:t>d</w:t>
      </w:r>
      <w:r w:rsidR="004C7F27">
        <w:rPr>
          <w:rFonts w:eastAsia="Georgia"/>
        </w:rPr>
        <w:t>’</w:t>
      </w:r>
      <w:r>
        <w:t>entre</w:t>
      </w:r>
      <w:r>
        <w:rPr>
          <w:rFonts w:eastAsia="Georgia"/>
        </w:rPr>
        <w:t xml:space="preserve"> </w:t>
      </w:r>
      <w:r>
        <w:t>vous</w:t>
      </w:r>
      <w:r>
        <w:rPr>
          <w:rFonts w:eastAsia="Georgia"/>
        </w:rPr>
        <w:t xml:space="preserve"> </w:t>
      </w:r>
      <w:r>
        <w:t>sera</w:t>
      </w:r>
      <w:r>
        <w:rPr>
          <w:rFonts w:eastAsia="Georgia"/>
        </w:rPr>
        <w:t xml:space="preserve"> </w:t>
      </w:r>
      <w:r>
        <w:t>encore</w:t>
      </w:r>
      <w:r>
        <w:rPr>
          <w:rFonts w:eastAsia="Georgia"/>
        </w:rPr>
        <w:t xml:space="preserve"> </w:t>
      </w:r>
      <w:r>
        <w:t>vivante</w:t>
      </w:r>
      <w:r w:rsidR="004C7F27">
        <w:t xml:space="preserve">, </w:t>
      </w:r>
      <w:r>
        <w:t>dussé-je</w:t>
      </w:r>
      <w:r>
        <w:rPr>
          <w:rFonts w:eastAsia="Georgia"/>
        </w:rPr>
        <w:t xml:space="preserve"> </w:t>
      </w:r>
      <w:r>
        <w:t>vous</w:t>
      </w:r>
      <w:r>
        <w:rPr>
          <w:rFonts w:eastAsia="Georgia"/>
        </w:rPr>
        <w:t xml:space="preserve"> </w:t>
      </w:r>
      <w:r>
        <w:t>poursuivre</w:t>
      </w:r>
      <w:r>
        <w:rPr>
          <w:rFonts w:eastAsia="Georgia"/>
        </w:rPr>
        <w:t xml:space="preserve"> </w:t>
      </w:r>
      <w:r>
        <w:t>à</w:t>
      </w:r>
      <w:r>
        <w:rPr>
          <w:rFonts w:eastAsia="Georgia"/>
        </w:rPr>
        <w:t xml:space="preserve"> </w:t>
      </w:r>
      <w:r>
        <w:t>travers</w:t>
      </w:r>
      <w:r>
        <w:rPr>
          <w:rFonts w:eastAsia="Georgia"/>
        </w:rPr>
        <w:t xml:space="preserve"> </w:t>
      </w:r>
      <w:r>
        <w:t>tout</w:t>
      </w:r>
      <w:r>
        <w:rPr>
          <w:rFonts w:eastAsia="Georgia"/>
        </w:rPr>
        <w:t xml:space="preserve"> </w:t>
      </w:r>
      <w:r>
        <w:t>le</w:t>
      </w:r>
      <w:r>
        <w:rPr>
          <w:rFonts w:eastAsia="Georgia"/>
        </w:rPr>
        <w:t xml:space="preserve"> </w:t>
      </w:r>
      <w:r>
        <w:t>pays</w:t>
      </w:r>
      <w:r w:rsidR="004C7F27">
        <w:t xml:space="preserve">. </w:t>
      </w:r>
      <w:r w:rsidR="004C7F27">
        <w:rPr>
          <w:rFonts w:eastAsia="Georgia"/>
        </w:rPr>
        <w:t xml:space="preserve">– </w:t>
      </w:r>
      <w:r>
        <w:t>Écoute</w:t>
      </w:r>
      <w:r>
        <w:rPr>
          <w:rFonts w:eastAsia="Georgia"/>
        </w:rPr>
        <w:t xml:space="preserve"> </w:t>
      </w:r>
      <w:proofErr w:type="spellStart"/>
      <w:r>
        <w:t>Smirre</w:t>
      </w:r>
      <w:proofErr w:type="spellEnd"/>
      <w:r w:rsidR="004C7F27">
        <w:t xml:space="preserve">, </w:t>
      </w:r>
      <w:r>
        <w:t>est-ce</w:t>
      </w:r>
      <w:r>
        <w:rPr>
          <w:rFonts w:eastAsia="Georgia"/>
        </w:rPr>
        <w:t xml:space="preserve"> </w:t>
      </w:r>
      <w:r>
        <w:t>bien</w:t>
      </w:r>
      <w:r>
        <w:rPr>
          <w:rFonts w:eastAsia="Georgia"/>
        </w:rPr>
        <w:t xml:space="preserve"> </w:t>
      </w:r>
      <w:r>
        <w:t>de</w:t>
      </w:r>
      <w:r>
        <w:rPr>
          <w:rFonts w:eastAsia="Georgia"/>
        </w:rPr>
        <w:t xml:space="preserve"> </w:t>
      </w:r>
      <w:r>
        <w:t>ta</w:t>
      </w:r>
      <w:r>
        <w:rPr>
          <w:rFonts w:eastAsia="Georgia"/>
        </w:rPr>
        <w:t xml:space="preserve"> </w:t>
      </w:r>
      <w:r>
        <w:t>part</w:t>
      </w:r>
      <w:r w:rsidR="004C7F27">
        <w:t xml:space="preserve">, </w:t>
      </w:r>
      <w:r>
        <w:t>à</w:t>
      </w:r>
      <w:r>
        <w:rPr>
          <w:rFonts w:eastAsia="Georgia"/>
        </w:rPr>
        <w:t xml:space="preserve"> </w:t>
      </w:r>
      <w:r>
        <w:t>toi</w:t>
      </w:r>
      <w:r>
        <w:rPr>
          <w:rFonts w:eastAsia="Georgia"/>
        </w:rPr>
        <w:t xml:space="preserve"> </w:t>
      </w:r>
      <w:r>
        <w:t>qui</w:t>
      </w:r>
      <w:r>
        <w:rPr>
          <w:rFonts w:eastAsia="Georgia"/>
        </w:rPr>
        <w:t xml:space="preserve"> </w:t>
      </w:r>
      <w:r>
        <w:t>es</w:t>
      </w:r>
      <w:r>
        <w:rPr>
          <w:rFonts w:eastAsia="Georgia"/>
        </w:rPr>
        <w:t xml:space="preserve"> </w:t>
      </w:r>
      <w:r>
        <w:t>armé</w:t>
      </w:r>
      <w:r>
        <w:rPr>
          <w:rFonts w:eastAsia="Georgia"/>
        </w:rPr>
        <w:t xml:space="preserve"> </w:t>
      </w:r>
      <w:r>
        <w:t>de</w:t>
      </w:r>
      <w:r>
        <w:rPr>
          <w:rFonts w:eastAsia="Georgia"/>
        </w:rPr>
        <w:t xml:space="preserve"> </w:t>
      </w:r>
      <w:r>
        <w:t>dents</w:t>
      </w:r>
      <w:r>
        <w:rPr>
          <w:rFonts w:eastAsia="Georgia"/>
        </w:rPr>
        <w:t xml:space="preserve"> </w:t>
      </w:r>
      <w:r>
        <w:t>et</w:t>
      </w:r>
      <w:r>
        <w:rPr>
          <w:rFonts w:eastAsia="Georgia"/>
        </w:rPr>
        <w:t xml:space="preserve"> </w:t>
      </w:r>
      <w:r>
        <w:t>de</w:t>
      </w:r>
      <w:r>
        <w:rPr>
          <w:rFonts w:eastAsia="Georgia"/>
        </w:rPr>
        <w:t xml:space="preserve"> </w:t>
      </w:r>
      <w:r>
        <w:t>griffes</w:t>
      </w:r>
      <w:r w:rsidR="004C7F27">
        <w:t xml:space="preserve">, </w:t>
      </w:r>
      <w:r>
        <w:t>de</w:t>
      </w:r>
      <w:r>
        <w:rPr>
          <w:rFonts w:eastAsia="Georgia"/>
        </w:rPr>
        <w:t xml:space="preserve"> </w:t>
      </w:r>
      <w:r>
        <w:t>poursuivre</w:t>
      </w:r>
      <w:r>
        <w:rPr>
          <w:rFonts w:eastAsia="Georgia"/>
        </w:rPr>
        <w:t xml:space="preserve"> </w:t>
      </w:r>
      <w:r>
        <w:t>ainsi</w:t>
      </w:r>
      <w:r>
        <w:rPr>
          <w:rFonts w:eastAsia="Georgia"/>
        </w:rPr>
        <w:t xml:space="preserve"> </w:t>
      </w:r>
      <w:r>
        <w:t>des</w:t>
      </w:r>
      <w:r>
        <w:rPr>
          <w:rFonts w:eastAsia="Georgia"/>
        </w:rPr>
        <w:t xml:space="preserve"> </w:t>
      </w:r>
      <w:r>
        <w:t>êtres</w:t>
      </w:r>
      <w:r>
        <w:rPr>
          <w:rFonts w:eastAsia="Georgia"/>
        </w:rPr>
        <w:t xml:space="preserve"> </w:t>
      </w:r>
      <w:r>
        <w:t>sans</w:t>
      </w:r>
      <w:r>
        <w:rPr>
          <w:rFonts w:eastAsia="Georgia"/>
        </w:rPr>
        <w:t xml:space="preserve"> </w:t>
      </w:r>
      <w:r>
        <w:t>défense</w:t>
      </w:r>
      <w:r w:rsidR="004C7F27">
        <w:t> ? »</w:t>
      </w:r>
    </w:p>
    <w:p w14:paraId="6169C485" w14:textId="59BD1D9B" w:rsidR="004C163A" w:rsidRDefault="004C163A" w:rsidP="004C163A">
      <w:proofErr w:type="spellStart"/>
      <w:r>
        <w:t>Smirre</w:t>
      </w:r>
      <w:proofErr w:type="spellEnd"/>
      <w:r>
        <w:rPr>
          <w:rFonts w:eastAsia="Georgia"/>
        </w:rPr>
        <w:t xml:space="preserve"> </w:t>
      </w:r>
      <w:r>
        <w:t>s</w:t>
      </w:r>
      <w:r w:rsidR="004C7F27">
        <w:rPr>
          <w:rFonts w:eastAsia="Georgia"/>
        </w:rPr>
        <w:t>’</w:t>
      </w:r>
      <w:r>
        <w:t>imagina</w:t>
      </w:r>
      <w:r>
        <w:rPr>
          <w:rFonts w:eastAsia="Georgia"/>
        </w:rPr>
        <w:t xml:space="preserve"> </w:t>
      </w:r>
      <w:r>
        <w:t>que</w:t>
      </w:r>
      <w:r>
        <w:rPr>
          <w:rFonts w:eastAsia="Georgia"/>
        </w:rPr>
        <w:t xml:space="preserve"> </w:t>
      </w:r>
      <w:r>
        <w:t>la</w:t>
      </w:r>
      <w:r>
        <w:rPr>
          <w:rFonts w:eastAsia="Georgia"/>
        </w:rPr>
        <w:t xml:space="preserve"> </w:t>
      </w:r>
      <w:r>
        <w:t>peur</w:t>
      </w:r>
      <w:r>
        <w:rPr>
          <w:rFonts w:eastAsia="Georgia"/>
        </w:rPr>
        <w:t xml:space="preserve"> </w:t>
      </w:r>
      <w:r>
        <w:t>faisait</w:t>
      </w:r>
      <w:r>
        <w:rPr>
          <w:rFonts w:eastAsia="Georgia"/>
        </w:rPr>
        <w:t xml:space="preserve"> </w:t>
      </w:r>
      <w:r>
        <w:t>parler</w:t>
      </w:r>
      <w:r>
        <w:rPr>
          <w:rFonts w:eastAsia="Georgia"/>
        </w:rPr>
        <w:t xml:space="preserve"> </w:t>
      </w:r>
      <w:r>
        <w:t>Akka</w:t>
      </w:r>
      <w:r w:rsidR="004C7F27">
        <w:t xml:space="preserve"> ; </w:t>
      </w:r>
      <w:r>
        <w:t>il</w:t>
      </w:r>
      <w:r>
        <w:rPr>
          <w:rFonts w:eastAsia="Georgia"/>
        </w:rPr>
        <w:t xml:space="preserve"> </w:t>
      </w:r>
      <w:r>
        <w:t>se</w:t>
      </w:r>
      <w:r>
        <w:rPr>
          <w:rFonts w:eastAsia="Georgia"/>
        </w:rPr>
        <w:t xml:space="preserve"> </w:t>
      </w:r>
      <w:r>
        <w:t>hâta</w:t>
      </w:r>
      <w:r>
        <w:rPr>
          <w:rFonts w:eastAsia="Georgia"/>
        </w:rPr>
        <w:t xml:space="preserve"> </w:t>
      </w:r>
      <w:r>
        <w:t>de</w:t>
      </w:r>
      <w:r>
        <w:rPr>
          <w:rFonts w:eastAsia="Georgia"/>
        </w:rPr>
        <w:t xml:space="preserve"> </w:t>
      </w:r>
      <w:r>
        <w:t>proposer</w:t>
      </w:r>
      <w:r w:rsidR="004C7F27">
        <w:t xml:space="preserve"> : </w:t>
      </w:r>
      <w:r>
        <w:t>Akka</w:t>
      </w:r>
      <w:r w:rsidR="004C7F27">
        <w:t xml:space="preserve">, </w:t>
      </w:r>
      <w:r>
        <w:t>si</w:t>
      </w:r>
      <w:r>
        <w:rPr>
          <w:rFonts w:eastAsia="Georgia"/>
        </w:rPr>
        <w:t xml:space="preserve"> </w:t>
      </w:r>
      <w:r>
        <w:t>tu</w:t>
      </w:r>
      <w:r>
        <w:rPr>
          <w:rFonts w:eastAsia="Georgia"/>
        </w:rPr>
        <w:t xml:space="preserve"> </w:t>
      </w:r>
      <w:r>
        <w:t>veux</w:t>
      </w:r>
      <w:r>
        <w:rPr>
          <w:rFonts w:eastAsia="Georgia"/>
        </w:rPr>
        <w:t xml:space="preserve"> </w:t>
      </w:r>
      <w:r>
        <w:t>me</w:t>
      </w:r>
      <w:r>
        <w:rPr>
          <w:rFonts w:eastAsia="Georgia"/>
        </w:rPr>
        <w:t xml:space="preserve"> </w:t>
      </w:r>
      <w:r>
        <w:t>jeter</w:t>
      </w:r>
      <w:r>
        <w:rPr>
          <w:rFonts w:eastAsia="Georgia"/>
        </w:rPr>
        <w:t xml:space="preserve"> </w:t>
      </w:r>
      <w:r>
        <w:t>ce</w:t>
      </w:r>
      <w:r>
        <w:rPr>
          <w:rFonts w:eastAsia="Georgia"/>
        </w:rPr>
        <w:t xml:space="preserve"> </w:t>
      </w:r>
      <w:r>
        <w:t>Poucet</w:t>
      </w:r>
      <w:r>
        <w:rPr>
          <w:rFonts w:eastAsia="Georgia"/>
        </w:rPr>
        <w:t xml:space="preserve"> </w:t>
      </w:r>
      <w:r>
        <w:t>qui</w:t>
      </w:r>
      <w:r>
        <w:rPr>
          <w:rFonts w:eastAsia="Georgia"/>
        </w:rPr>
        <w:t xml:space="preserve"> </w:t>
      </w:r>
      <w:r>
        <w:t>tant</w:t>
      </w:r>
      <w:r>
        <w:rPr>
          <w:rFonts w:eastAsia="Georgia"/>
        </w:rPr>
        <w:t xml:space="preserve"> </w:t>
      </w:r>
      <w:r>
        <w:t>de</w:t>
      </w:r>
      <w:r>
        <w:rPr>
          <w:rFonts w:eastAsia="Georgia"/>
        </w:rPr>
        <w:t xml:space="preserve"> </w:t>
      </w:r>
      <w:r>
        <w:t>fois</w:t>
      </w:r>
      <w:r>
        <w:rPr>
          <w:rFonts w:eastAsia="Georgia"/>
        </w:rPr>
        <w:t xml:space="preserve"> </w:t>
      </w:r>
      <w:r>
        <w:t>m</w:t>
      </w:r>
      <w:r w:rsidR="004C7F27">
        <w:rPr>
          <w:rFonts w:eastAsia="Georgia"/>
        </w:rPr>
        <w:t>’</w:t>
      </w:r>
      <w:r>
        <w:t>a</w:t>
      </w:r>
      <w:r>
        <w:rPr>
          <w:rFonts w:eastAsia="Georgia"/>
        </w:rPr>
        <w:t xml:space="preserve"> </w:t>
      </w:r>
      <w:r>
        <w:t>résisté</w:t>
      </w:r>
      <w:r>
        <w:rPr>
          <w:rFonts w:eastAsia="Georgia"/>
        </w:rPr>
        <w:t xml:space="preserve"> </w:t>
      </w:r>
      <w:r>
        <w:t>je</w:t>
      </w:r>
      <w:r>
        <w:rPr>
          <w:rFonts w:eastAsia="Georgia"/>
        </w:rPr>
        <w:t xml:space="preserve"> </w:t>
      </w:r>
      <w:r>
        <w:t>te</w:t>
      </w:r>
      <w:r>
        <w:rPr>
          <w:rFonts w:eastAsia="Georgia"/>
        </w:rPr>
        <w:t xml:space="preserve"> </w:t>
      </w:r>
      <w:r>
        <w:t>promets</w:t>
      </w:r>
      <w:r>
        <w:rPr>
          <w:rFonts w:eastAsia="Georgia"/>
        </w:rPr>
        <w:t xml:space="preserve"> </w:t>
      </w:r>
      <w:r>
        <w:t>de</w:t>
      </w:r>
      <w:r>
        <w:rPr>
          <w:rFonts w:eastAsia="Georgia"/>
        </w:rPr>
        <w:t xml:space="preserve"> </w:t>
      </w:r>
      <w:r>
        <w:t>faire</w:t>
      </w:r>
      <w:r>
        <w:rPr>
          <w:rFonts w:eastAsia="Georgia"/>
        </w:rPr>
        <w:t xml:space="preserve"> </w:t>
      </w:r>
      <w:r>
        <w:t>la</w:t>
      </w:r>
      <w:r>
        <w:rPr>
          <w:rFonts w:eastAsia="Georgia"/>
        </w:rPr>
        <w:t xml:space="preserve"> </w:t>
      </w:r>
      <w:r>
        <w:t>paix</w:t>
      </w:r>
      <w:r>
        <w:rPr>
          <w:rFonts w:eastAsia="Georgia"/>
        </w:rPr>
        <w:t xml:space="preserve"> </w:t>
      </w:r>
      <w:r>
        <w:t>avec</w:t>
      </w:r>
      <w:r>
        <w:rPr>
          <w:rFonts w:eastAsia="Georgia"/>
        </w:rPr>
        <w:t xml:space="preserve"> </w:t>
      </w:r>
      <w:r>
        <w:t>toi</w:t>
      </w:r>
      <w:r w:rsidR="004C7F27">
        <w:t xml:space="preserve">. </w:t>
      </w:r>
      <w:r>
        <w:t>Je</w:t>
      </w:r>
      <w:r>
        <w:rPr>
          <w:rFonts w:eastAsia="Georgia"/>
        </w:rPr>
        <w:t xml:space="preserve"> </w:t>
      </w:r>
      <w:r>
        <w:t>ne</w:t>
      </w:r>
      <w:r>
        <w:rPr>
          <w:rFonts w:eastAsia="Georgia"/>
        </w:rPr>
        <w:t xml:space="preserve"> </w:t>
      </w:r>
      <w:r>
        <w:t>poursu</w:t>
      </w:r>
      <w:r>
        <w:t>i</w:t>
      </w:r>
      <w:r>
        <w:t>vrai</w:t>
      </w:r>
      <w:r>
        <w:rPr>
          <w:rFonts w:eastAsia="Georgia"/>
        </w:rPr>
        <w:t xml:space="preserve"> </w:t>
      </w:r>
      <w:r>
        <w:t>plus</w:t>
      </w:r>
      <w:r>
        <w:rPr>
          <w:rFonts w:eastAsia="Georgia"/>
        </w:rPr>
        <w:t xml:space="preserve"> </w:t>
      </w:r>
      <w:r>
        <w:t>jamais</w:t>
      </w:r>
      <w:r>
        <w:rPr>
          <w:rFonts w:eastAsia="Georgia"/>
        </w:rPr>
        <w:t xml:space="preserve"> </w:t>
      </w:r>
      <w:r>
        <w:t>personne</w:t>
      </w:r>
      <w:r>
        <w:rPr>
          <w:rFonts w:eastAsia="Georgia"/>
        </w:rPr>
        <w:t xml:space="preserve"> </w:t>
      </w:r>
      <w:r>
        <w:t>de</w:t>
      </w:r>
      <w:r>
        <w:rPr>
          <w:rFonts w:eastAsia="Georgia"/>
        </w:rPr>
        <w:t xml:space="preserve"> </w:t>
      </w:r>
      <w:r>
        <w:t>ta</w:t>
      </w:r>
      <w:r>
        <w:rPr>
          <w:rFonts w:eastAsia="Georgia"/>
        </w:rPr>
        <w:t xml:space="preserve"> </w:t>
      </w:r>
      <w:r>
        <w:t>bande</w:t>
      </w:r>
      <w:r w:rsidR="004C7F27">
        <w:t xml:space="preserve">. </w:t>
      </w:r>
      <w:r w:rsidR="004C7F27">
        <w:rPr>
          <w:rFonts w:eastAsia="Georgia"/>
        </w:rPr>
        <w:t xml:space="preserve">– </w:t>
      </w:r>
      <w:r>
        <w:t>Te</w:t>
      </w:r>
      <w:r>
        <w:rPr>
          <w:rFonts w:eastAsia="Georgia"/>
        </w:rPr>
        <w:t xml:space="preserve"> </w:t>
      </w:r>
      <w:r>
        <w:t>livrer</w:t>
      </w:r>
      <w:r>
        <w:rPr>
          <w:rFonts w:eastAsia="Georgia"/>
        </w:rPr>
        <w:t xml:space="preserve"> </w:t>
      </w:r>
      <w:r>
        <w:t>Poucet</w:t>
      </w:r>
      <w:r w:rsidR="004C7F27">
        <w:t xml:space="preserve"> ! </w:t>
      </w:r>
      <w:r>
        <w:t>s</w:t>
      </w:r>
      <w:r w:rsidR="004C7F27">
        <w:rPr>
          <w:rFonts w:eastAsia="Georgia"/>
        </w:rPr>
        <w:t>’</w:t>
      </w:r>
      <w:r>
        <w:t>écria</w:t>
      </w:r>
      <w:r>
        <w:rPr>
          <w:rFonts w:eastAsia="Georgia"/>
        </w:rPr>
        <w:t xml:space="preserve"> </w:t>
      </w:r>
      <w:r>
        <w:t>Akka</w:t>
      </w:r>
      <w:r w:rsidR="004C7F27">
        <w:t xml:space="preserve">, </w:t>
      </w:r>
      <w:r>
        <w:t>tu</w:t>
      </w:r>
      <w:r>
        <w:rPr>
          <w:rFonts w:eastAsia="Georgia"/>
        </w:rPr>
        <w:t xml:space="preserve"> </w:t>
      </w:r>
      <w:r>
        <w:t>n</w:t>
      </w:r>
      <w:r w:rsidR="004C7F27">
        <w:rPr>
          <w:rFonts w:eastAsia="Georgia"/>
        </w:rPr>
        <w:t>’</w:t>
      </w:r>
      <w:r>
        <w:t>y</w:t>
      </w:r>
      <w:r>
        <w:rPr>
          <w:rFonts w:eastAsia="Georgia"/>
        </w:rPr>
        <w:t xml:space="preserve"> </w:t>
      </w:r>
      <w:r>
        <w:t>penses</w:t>
      </w:r>
      <w:r>
        <w:rPr>
          <w:rFonts w:eastAsia="Georgia"/>
        </w:rPr>
        <w:t xml:space="preserve"> </w:t>
      </w:r>
      <w:r>
        <w:t>pas</w:t>
      </w:r>
      <w:r w:rsidR="004C7F27">
        <w:t xml:space="preserve"> ! </w:t>
      </w:r>
      <w:r>
        <w:t>De</w:t>
      </w:r>
      <w:r>
        <w:rPr>
          <w:rFonts w:eastAsia="Georgia"/>
        </w:rPr>
        <w:t xml:space="preserve"> </w:t>
      </w:r>
      <w:r>
        <w:t>la</w:t>
      </w:r>
      <w:r>
        <w:rPr>
          <w:rFonts w:eastAsia="Georgia"/>
        </w:rPr>
        <w:t xml:space="preserve"> </w:t>
      </w:r>
      <w:r>
        <w:t>plus</w:t>
      </w:r>
      <w:r>
        <w:rPr>
          <w:rFonts w:eastAsia="Georgia"/>
        </w:rPr>
        <w:t xml:space="preserve"> </w:t>
      </w:r>
      <w:r>
        <w:t>jeune</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plus</w:t>
      </w:r>
      <w:r>
        <w:rPr>
          <w:rFonts w:eastAsia="Georgia"/>
        </w:rPr>
        <w:t xml:space="preserve"> </w:t>
      </w:r>
      <w:r>
        <w:t>vieille</w:t>
      </w:r>
      <w:r>
        <w:rPr>
          <w:rFonts w:eastAsia="Georgia"/>
        </w:rPr>
        <w:t xml:space="preserve"> </w:t>
      </w:r>
      <w:r>
        <w:t>d</w:t>
      </w:r>
      <w:r w:rsidR="004C7F27">
        <w:rPr>
          <w:rFonts w:eastAsia="Georgia"/>
        </w:rPr>
        <w:t>’</w:t>
      </w:r>
      <w:r>
        <w:t>entre</w:t>
      </w:r>
      <w:r>
        <w:rPr>
          <w:rFonts w:eastAsia="Georgia"/>
        </w:rPr>
        <w:t xml:space="preserve"> </w:t>
      </w:r>
      <w:r>
        <w:t>nous</w:t>
      </w:r>
      <w:r w:rsidR="004C7F27">
        <w:t xml:space="preserve">, </w:t>
      </w:r>
      <w:r>
        <w:t>nous</w:t>
      </w:r>
      <w:r>
        <w:rPr>
          <w:rFonts w:eastAsia="Georgia"/>
        </w:rPr>
        <w:t xml:space="preserve"> </w:t>
      </w:r>
      <w:r>
        <w:t>donnerions</w:t>
      </w:r>
      <w:r>
        <w:rPr>
          <w:rFonts w:eastAsia="Georgia"/>
        </w:rPr>
        <w:t xml:space="preserve"> </w:t>
      </w:r>
      <w:r>
        <w:t>volontiers</w:t>
      </w:r>
      <w:r>
        <w:rPr>
          <w:rFonts w:eastAsia="Georgia"/>
        </w:rPr>
        <w:t xml:space="preserve"> </w:t>
      </w:r>
      <w:r>
        <w:t>notre</w:t>
      </w:r>
      <w:r>
        <w:rPr>
          <w:rFonts w:eastAsia="Georgia"/>
        </w:rPr>
        <w:t xml:space="preserve"> </w:t>
      </w:r>
      <w:r>
        <w:t>vie</w:t>
      </w:r>
      <w:r>
        <w:rPr>
          <w:rFonts w:eastAsia="Georgia"/>
        </w:rPr>
        <w:t xml:space="preserve"> </w:t>
      </w:r>
      <w:r>
        <w:t>pour</w:t>
      </w:r>
      <w:r>
        <w:rPr>
          <w:rFonts w:eastAsia="Georgia"/>
        </w:rPr>
        <w:t xml:space="preserve"> </w:t>
      </w:r>
      <w:r>
        <w:t>lui</w:t>
      </w:r>
      <w:r w:rsidR="004C7F27">
        <w:t xml:space="preserve">. </w:t>
      </w:r>
      <w:r w:rsidR="004C7F27">
        <w:rPr>
          <w:rFonts w:eastAsia="Georgia"/>
        </w:rPr>
        <w:t xml:space="preserve">– </w:t>
      </w:r>
      <w:r>
        <w:t>Vous</w:t>
      </w:r>
      <w:r>
        <w:rPr>
          <w:rFonts w:eastAsia="Georgia"/>
        </w:rPr>
        <w:t xml:space="preserve"> </w:t>
      </w:r>
      <w:r>
        <w:t>l</w:t>
      </w:r>
      <w:r w:rsidR="004C7F27">
        <w:rPr>
          <w:rFonts w:eastAsia="Georgia"/>
        </w:rPr>
        <w:t>’</w:t>
      </w:r>
      <w:r>
        <w:t>aimez</w:t>
      </w:r>
      <w:r>
        <w:rPr>
          <w:rFonts w:eastAsia="Georgia"/>
        </w:rPr>
        <w:t xml:space="preserve"> </w:t>
      </w:r>
      <w:r>
        <w:t>tant</w:t>
      </w:r>
      <w:r>
        <w:rPr>
          <w:rFonts w:eastAsia="Georgia"/>
        </w:rPr>
        <w:t xml:space="preserve"> </w:t>
      </w:r>
      <w:r>
        <w:t>que</w:t>
      </w:r>
      <w:r>
        <w:rPr>
          <w:rFonts w:eastAsia="Georgia"/>
        </w:rPr>
        <w:t xml:space="preserve"> </w:t>
      </w:r>
      <w:r>
        <w:t>ça</w:t>
      </w:r>
      <w:r w:rsidR="004C7F27">
        <w:t xml:space="preserve">, </w:t>
      </w:r>
      <w:r>
        <w:t>dit</w:t>
      </w:r>
      <w:r>
        <w:rPr>
          <w:rFonts w:eastAsia="Georgia"/>
        </w:rPr>
        <w:t xml:space="preserve"> </w:t>
      </w:r>
      <w:proofErr w:type="spellStart"/>
      <w:r>
        <w:t>Smirre</w:t>
      </w:r>
      <w:proofErr w:type="spellEnd"/>
      <w:r w:rsidR="004C7F27">
        <w:t xml:space="preserve">, </w:t>
      </w:r>
      <w:r>
        <w:t>alors</w:t>
      </w:r>
      <w:r>
        <w:rPr>
          <w:rFonts w:eastAsia="Georgia"/>
        </w:rPr>
        <w:t xml:space="preserve"> </w:t>
      </w:r>
      <w:r>
        <w:t>je</w:t>
      </w:r>
      <w:r>
        <w:rPr>
          <w:rFonts w:eastAsia="Georgia"/>
        </w:rPr>
        <w:t xml:space="preserve"> </w:t>
      </w:r>
      <w:r>
        <w:t>vous</w:t>
      </w:r>
      <w:r>
        <w:rPr>
          <w:rFonts w:eastAsia="Georgia"/>
        </w:rPr>
        <w:t xml:space="preserve"> </w:t>
      </w:r>
      <w:r>
        <w:t>promets</w:t>
      </w:r>
      <w:r>
        <w:rPr>
          <w:rFonts w:eastAsia="Georgia"/>
        </w:rPr>
        <w:t xml:space="preserve"> </w:t>
      </w:r>
      <w:r>
        <w:t>qu</w:t>
      </w:r>
      <w:r w:rsidR="004C7F27">
        <w:rPr>
          <w:rFonts w:eastAsia="Georgia"/>
        </w:rPr>
        <w:t>’</w:t>
      </w:r>
      <w:r>
        <w:t>il</w:t>
      </w:r>
      <w:r>
        <w:rPr>
          <w:rFonts w:eastAsia="Georgia"/>
        </w:rPr>
        <w:t xml:space="preserve"> </w:t>
      </w:r>
      <w:r>
        <w:t>sera</w:t>
      </w:r>
      <w:r>
        <w:rPr>
          <w:rFonts w:eastAsia="Georgia"/>
        </w:rPr>
        <w:t xml:space="preserve"> </w:t>
      </w:r>
      <w:r>
        <w:t>le</w:t>
      </w:r>
      <w:r>
        <w:rPr>
          <w:rFonts w:eastAsia="Georgia"/>
        </w:rPr>
        <w:t xml:space="preserve"> </w:t>
      </w:r>
      <w:r>
        <w:t>premier</w:t>
      </w:r>
      <w:r>
        <w:rPr>
          <w:rFonts w:eastAsia="Georgia"/>
        </w:rPr>
        <w:t xml:space="preserve"> </w:t>
      </w:r>
      <w:r>
        <w:t>d</w:t>
      </w:r>
      <w:r w:rsidR="004C7F27">
        <w:rPr>
          <w:rFonts w:eastAsia="Georgia"/>
        </w:rPr>
        <w:t>’</w:t>
      </w:r>
      <w:r>
        <w:t>entre</w:t>
      </w:r>
      <w:r>
        <w:rPr>
          <w:rFonts w:eastAsia="Georgia"/>
        </w:rPr>
        <w:t xml:space="preserve"> </w:t>
      </w:r>
      <w:r>
        <w:t>vous</w:t>
      </w:r>
      <w:r>
        <w:rPr>
          <w:rFonts w:eastAsia="Georgia"/>
        </w:rPr>
        <w:t xml:space="preserve"> </w:t>
      </w:r>
      <w:r>
        <w:t>sur</w:t>
      </w:r>
      <w:r>
        <w:rPr>
          <w:rFonts w:eastAsia="Georgia"/>
        </w:rPr>
        <w:t xml:space="preserve"> </w:t>
      </w:r>
      <w:r>
        <w:t>qui</w:t>
      </w:r>
      <w:r>
        <w:rPr>
          <w:rFonts w:eastAsia="Georgia"/>
        </w:rPr>
        <w:t xml:space="preserve"> </w:t>
      </w:r>
      <w:r>
        <w:t>je</w:t>
      </w:r>
      <w:r>
        <w:rPr>
          <w:rFonts w:eastAsia="Georgia"/>
        </w:rPr>
        <w:t xml:space="preserve"> </w:t>
      </w:r>
      <w:r>
        <w:t>me</w:t>
      </w:r>
      <w:r>
        <w:rPr>
          <w:rFonts w:eastAsia="Georgia"/>
        </w:rPr>
        <w:t xml:space="preserve"> </w:t>
      </w:r>
      <w:r>
        <w:t>vengerai</w:t>
      </w:r>
      <w:r w:rsidR="004C7F27">
        <w:t>. »</w:t>
      </w:r>
    </w:p>
    <w:p w14:paraId="5295D963" w14:textId="77777777" w:rsidR="004C7F27" w:rsidRDefault="004C163A" w:rsidP="004C163A">
      <w:r>
        <w:t>Akka</w:t>
      </w:r>
      <w:r>
        <w:rPr>
          <w:rFonts w:eastAsia="Georgia"/>
        </w:rPr>
        <w:t xml:space="preserve"> </w:t>
      </w:r>
      <w:r>
        <w:t>ne</w:t>
      </w:r>
      <w:r>
        <w:rPr>
          <w:rFonts w:eastAsia="Georgia"/>
        </w:rPr>
        <w:t xml:space="preserve"> </w:t>
      </w:r>
      <w:r>
        <w:t>répondit</w:t>
      </w:r>
      <w:r>
        <w:rPr>
          <w:rFonts w:eastAsia="Georgia"/>
        </w:rPr>
        <w:t xml:space="preserve"> </w:t>
      </w:r>
      <w:r>
        <w:t>plus</w:t>
      </w:r>
      <w:r>
        <w:rPr>
          <w:rFonts w:eastAsia="Georgia"/>
        </w:rPr>
        <w:t xml:space="preserve"> </w:t>
      </w:r>
      <w:r>
        <w:t>rien</w:t>
      </w:r>
      <w:r w:rsidR="004C7F27">
        <w:t xml:space="preserve">. </w:t>
      </w:r>
      <w:proofErr w:type="spellStart"/>
      <w:r>
        <w:t>Smirre</w:t>
      </w:r>
      <w:proofErr w:type="spellEnd"/>
      <w:r>
        <w:rPr>
          <w:rFonts w:eastAsia="Georgia"/>
        </w:rPr>
        <w:t xml:space="preserve"> </w:t>
      </w:r>
      <w:r>
        <w:t>poussa</w:t>
      </w:r>
      <w:r>
        <w:rPr>
          <w:rFonts w:eastAsia="Georgia"/>
        </w:rPr>
        <w:t xml:space="preserve"> </w:t>
      </w:r>
      <w:r>
        <w:t>encore</w:t>
      </w:r>
      <w:r>
        <w:rPr>
          <w:rFonts w:eastAsia="Georgia"/>
        </w:rPr>
        <w:t xml:space="preserve"> </w:t>
      </w:r>
      <w:r>
        <w:t>quelques</w:t>
      </w:r>
      <w:r>
        <w:rPr>
          <w:rFonts w:eastAsia="Georgia"/>
        </w:rPr>
        <w:t xml:space="preserve"> </w:t>
      </w:r>
      <w:r>
        <w:t>longs</w:t>
      </w:r>
      <w:r>
        <w:rPr>
          <w:rFonts w:eastAsia="Georgia"/>
        </w:rPr>
        <w:t xml:space="preserve"> </w:t>
      </w:r>
      <w:r>
        <w:t>hurlements</w:t>
      </w:r>
      <w:r w:rsidR="004C7F27">
        <w:t xml:space="preserve">, </w:t>
      </w:r>
      <w:r>
        <w:t>puis</w:t>
      </w:r>
      <w:r>
        <w:rPr>
          <w:rFonts w:eastAsia="Georgia"/>
        </w:rPr>
        <w:t xml:space="preserve"> </w:t>
      </w:r>
      <w:r>
        <w:t>le</w:t>
      </w:r>
      <w:r>
        <w:rPr>
          <w:rFonts w:eastAsia="Georgia"/>
        </w:rPr>
        <w:t xml:space="preserve"> </w:t>
      </w:r>
      <w:r>
        <w:t>silence</w:t>
      </w:r>
      <w:r>
        <w:rPr>
          <w:rFonts w:eastAsia="Georgia"/>
        </w:rPr>
        <w:t xml:space="preserve"> </w:t>
      </w:r>
      <w:r>
        <w:t>se</w:t>
      </w:r>
      <w:r>
        <w:rPr>
          <w:rFonts w:eastAsia="Georgia"/>
        </w:rPr>
        <w:t xml:space="preserve"> </w:t>
      </w:r>
      <w:r>
        <w:t>fit</w:t>
      </w:r>
      <w:r w:rsidR="004C7F27">
        <w:t xml:space="preserve">. </w:t>
      </w:r>
      <w:r>
        <w:t>Nils</w:t>
      </w:r>
      <w:r>
        <w:rPr>
          <w:rFonts w:eastAsia="Georgia"/>
        </w:rPr>
        <w:t xml:space="preserve"> </w:t>
      </w:r>
      <w:r>
        <w:t>ne</w:t>
      </w:r>
      <w:r>
        <w:rPr>
          <w:rFonts w:eastAsia="Georgia"/>
        </w:rPr>
        <w:t xml:space="preserve"> </w:t>
      </w:r>
      <w:r>
        <w:t>pouvait</w:t>
      </w:r>
      <w:r>
        <w:rPr>
          <w:rFonts w:eastAsia="Georgia"/>
        </w:rPr>
        <w:t xml:space="preserve"> </w:t>
      </w:r>
      <w:r>
        <w:t>toujours</w:t>
      </w:r>
      <w:r>
        <w:rPr>
          <w:rFonts w:eastAsia="Georgia"/>
        </w:rPr>
        <w:t xml:space="preserve"> </w:t>
      </w:r>
      <w:r>
        <w:t>pas</w:t>
      </w:r>
      <w:r>
        <w:rPr>
          <w:rFonts w:eastAsia="Georgia"/>
        </w:rPr>
        <w:t xml:space="preserve"> </w:t>
      </w:r>
      <w:r>
        <w:t>dormir</w:t>
      </w:r>
      <w:r w:rsidR="004C7F27">
        <w:t xml:space="preserve">. </w:t>
      </w:r>
      <w:r>
        <w:t>Cette</w:t>
      </w:r>
      <w:r>
        <w:rPr>
          <w:rFonts w:eastAsia="Georgia"/>
        </w:rPr>
        <w:t xml:space="preserve"> </w:t>
      </w:r>
      <w:r>
        <w:t>fois</w:t>
      </w:r>
      <w:r>
        <w:rPr>
          <w:rFonts w:eastAsia="Georgia"/>
        </w:rPr>
        <w:t xml:space="preserve"> </w:t>
      </w:r>
      <w:r>
        <w:t>c</w:t>
      </w:r>
      <w:r w:rsidR="004C7F27">
        <w:rPr>
          <w:rFonts w:eastAsia="Georgia"/>
        </w:rPr>
        <w:t>’</w:t>
      </w:r>
      <w:r>
        <w:t>était</w:t>
      </w:r>
      <w:r>
        <w:rPr>
          <w:rFonts w:eastAsia="Georgia"/>
        </w:rPr>
        <w:t xml:space="preserve"> </w:t>
      </w:r>
      <w:r>
        <w:t>la</w:t>
      </w:r>
      <w:r>
        <w:rPr>
          <w:rFonts w:eastAsia="Georgia"/>
        </w:rPr>
        <w:t xml:space="preserve"> </w:t>
      </w:r>
      <w:r>
        <w:t>réponse</w:t>
      </w:r>
      <w:r>
        <w:rPr>
          <w:rFonts w:eastAsia="Georgia"/>
        </w:rPr>
        <w:t xml:space="preserve"> </w:t>
      </w:r>
      <w:r>
        <w:t>d</w:t>
      </w:r>
      <w:r w:rsidR="004C7F27">
        <w:rPr>
          <w:rFonts w:eastAsia="Georgia"/>
        </w:rPr>
        <w:t>’</w:t>
      </w:r>
      <w:r>
        <w:t>Akka</w:t>
      </w:r>
      <w:r>
        <w:rPr>
          <w:rFonts w:eastAsia="Georgia"/>
        </w:rPr>
        <w:t xml:space="preserve"> </w:t>
      </w:r>
      <w:r>
        <w:t>au</w:t>
      </w:r>
      <w:r>
        <w:rPr>
          <w:rFonts w:eastAsia="Georgia"/>
        </w:rPr>
        <w:t xml:space="preserve"> </w:t>
      </w:r>
      <w:r>
        <w:t>renard</w:t>
      </w:r>
      <w:r>
        <w:rPr>
          <w:rFonts w:eastAsia="Georgia"/>
        </w:rPr>
        <w:t xml:space="preserve"> </w:t>
      </w:r>
      <w:r>
        <w:t>qui</w:t>
      </w:r>
      <w:r>
        <w:rPr>
          <w:rFonts w:eastAsia="Georgia"/>
        </w:rPr>
        <w:t xml:space="preserve"> </w:t>
      </w:r>
      <w:r>
        <w:t>le</w:t>
      </w:r>
      <w:r>
        <w:rPr>
          <w:rFonts w:eastAsia="Georgia"/>
        </w:rPr>
        <w:t xml:space="preserve"> </w:t>
      </w:r>
      <w:r>
        <w:t>tenait</w:t>
      </w:r>
      <w:r>
        <w:rPr>
          <w:rFonts w:eastAsia="Georgia"/>
        </w:rPr>
        <w:t xml:space="preserve"> </w:t>
      </w:r>
      <w:r>
        <w:t>éveillé</w:t>
      </w:r>
      <w:r w:rsidR="004C7F27">
        <w:t xml:space="preserve">. </w:t>
      </w:r>
      <w:r>
        <w:t>Jamais</w:t>
      </w:r>
      <w:r>
        <w:rPr>
          <w:rFonts w:eastAsia="Georgia"/>
        </w:rPr>
        <w:t xml:space="preserve"> </w:t>
      </w:r>
      <w:r>
        <w:t>il</w:t>
      </w:r>
      <w:r>
        <w:rPr>
          <w:rFonts w:eastAsia="Georgia"/>
        </w:rPr>
        <w:t xml:space="preserve"> </w:t>
      </w:r>
      <w:r>
        <w:t>n</w:t>
      </w:r>
      <w:r w:rsidR="004C7F27">
        <w:rPr>
          <w:rFonts w:eastAsia="Georgia"/>
        </w:rPr>
        <w:t>’</w:t>
      </w:r>
      <w:r>
        <w:t>aurait</w:t>
      </w:r>
      <w:r>
        <w:rPr>
          <w:rFonts w:eastAsia="Georgia"/>
        </w:rPr>
        <w:t xml:space="preserve"> </w:t>
      </w:r>
      <w:r>
        <w:t>cru</w:t>
      </w:r>
      <w:r>
        <w:rPr>
          <w:rFonts w:eastAsia="Georgia"/>
        </w:rPr>
        <w:t xml:space="preserve"> </w:t>
      </w:r>
      <w:r>
        <w:t>qu</w:t>
      </w:r>
      <w:r w:rsidR="004C7F27">
        <w:rPr>
          <w:rFonts w:eastAsia="Georgia"/>
        </w:rPr>
        <w:t>’</w:t>
      </w:r>
      <w:r>
        <w:t>il</w:t>
      </w:r>
      <w:r>
        <w:rPr>
          <w:rFonts w:eastAsia="Georgia"/>
        </w:rPr>
        <w:t xml:space="preserve"> </w:t>
      </w:r>
      <w:r>
        <w:t>entendrait</w:t>
      </w:r>
      <w:r>
        <w:rPr>
          <w:rFonts w:eastAsia="Georgia"/>
        </w:rPr>
        <w:t xml:space="preserve"> </w:t>
      </w:r>
      <w:r>
        <w:t>une</w:t>
      </w:r>
      <w:r>
        <w:rPr>
          <w:rFonts w:eastAsia="Georgia"/>
        </w:rPr>
        <w:t xml:space="preserve"> </w:t>
      </w:r>
      <w:r>
        <w:t>chose</w:t>
      </w:r>
      <w:r>
        <w:rPr>
          <w:rFonts w:eastAsia="Georgia"/>
        </w:rPr>
        <w:t xml:space="preserve"> </w:t>
      </w:r>
      <w:r>
        <w:t>semblable</w:t>
      </w:r>
      <w:r w:rsidR="004C7F27">
        <w:t xml:space="preserve">, </w:t>
      </w:r>
      <w:r>
        <w:t>ni</w:t>
      </w:r>
      <w:r>
        <w:rPr>
          <w:rFonts w:eastAsia="Georgia"/>
        </w:rPr>
        <w:t xml:space="preserve"> </w:t>
      </w:r>
      <w:r>
        <w:t>que</w:t>
      </w:r>
      <w:r>
        <w:rPr>
          <w:rFonts w:eastAsia="Georgia"/>
        </w:rPr>
        <w:t xml:space="preserve"> </w:t>
      </w:r>
      <w:r>
        <w:t>personne</w:t>
      </w:r>
      <w:r>
        <w:rPr>
          <w:rFonts w:eastAsia="Georgia"/>
        </w:rPr>
        <w:t xml:space="preserve"> </w:t>
      </w:r>
      <w:r>
        <w:t>se</w:t>
      </w:r>
      <w:r>
        <w:rPr>
          <w:rFonts w:eastAsia="Georgia"/>
        </w:rPr>
        <w:t xml:space="preserve"> </w:t>
      </w:r>
      <w:r>
        <w:t>déclarerait</w:t>
      </w:r>
      <w:r>
        <w:rPr>
          <w:rFonts w:eastAsia="Georgia"/>
        </w:rPr>
        <w:t xml:space="preserve"> </w:t>
      </w:r>
      <w:r>
        <w:t>prêt</w:t>
      </w:r>
      <w:r>
        <w:rPr>
          <w:rFonts w:eastAsia="Georgia"/>
        </w:rPr>
        <w:t xml:space="preserve"> </w:t>
      </w:r>
      <w:r>
        <w:t>à</w:t>
      </w:r>
      <w:r>
        <w:rPr>
          <w:rFonts w:eastAsia="Georgia"/>
        </w:rPr>
        <w:t xml:space="preserve"> </w:t>
      </w:r>
      <w:r>
        <w:t>risquer</w:t>
      </w:r>
      <w:r>
        <w:rPr>
          <w:rFonts w:eastAsia="Georgia"/>
        </w:rPr>
        <w:t xml:space="preserve"> </w:t>
      </w:r>
      <w:r>
        <w:t>sa</w:t>
      </w:r>
      <w:r>
        <w:rPr>
          <w:rFonts w:eastAsia="Georgia"/>
        </w:rPr>
        <w:t xml:space="preserve"> </w:t>
      </w:r>
      <w:r>
        <w:t>vie</w:t>
      </w:r>
      <w:r>
        <w:rPr>
          <w:rFonts w:eastAsia="Georgia"/>
        </w:rPr>
        <w:t xml:space="preserve"> </w:t>
      </w:r>
      <w:r>
        <w:t>pour</w:t>
      </w:r>
      <w:r>
        <w:rPr>
          <w:rFonts w:eastAsia="Georgia"/>
        </w:rPr>
        <w:t xml:space="preserve"> </w:t>
      </w:r>
      <w:r>
        <w:t>lui</w:t>
      </w:r>
      <w:r w:rsidR="004C7F27">
        <w:t xml:space="preserve">. </w:t>
      </w:r>
      <w:r>
        <w:t>À</w:t>
      </w:r>
      <w:r>
        <w:rPr>
          <w:rFonts w:eastAsia="Georgia"/>
        </w:rPr>
        <w:t xml:space="preserve"> </w:t>
      </w:r>
      <w:r>
        <w:t>partir</w:t>
      </w:r>
      <w:r>
        <w:rPr>
          <w:rFonts w:eastAsia="Georgia"/>
        </w:rPr>
        <w:t xml:space="preserve"> </w:t>
      </w:r>
      <w:r>
        <w:t>de</w:t>
      </w:r>
      <w:r>
        <w:rPr>
          <w:rFonts w:eastAsia="Georgia"/>
        </w:rPr>
        <w:t xml:space="preserve"> </w:t>
      </w:r>
      <w:r>
        <w:t>ce</w:t>
      </w:r>
      <w:r>
        <w:rPr>
          <w:rFonts w:eastAsia="Georgia"/>
        </w:rPr>
        <w:t xml:space="preserve"> </w:t>
      </w:r>
      <w:r>
        <w:t>moment</w:t>
      </w:r>
      <w:r w:rsidR="004C7F27">
        <w:t xml:space="preserve">, </w:t>
      </w:r>
      <w:r>
        <w:t>on</w:t>
      </w:r>
      <w:r>
        <w:rPr>
          <w:rFonts w:eastAsia="Georgia"/>
        </w:rPr>
        <w:t xml:space="preserve"> </w:t>
      </w:r>
      <w:r>
        <w:t>ne</w:t>
      </w:r>
      <w:r>
        <w:rPr>
          <w:rFonts w:eastAsia="Georgia"/>
        </w:rPr>
        <w:t xml:space="preserve"> </w:t>
      </w:r>
      <w:r>
        <w:t>put</w:t>
      </w:r>
      <w:r>
        <w:rPr>
          <w:rFonts w:eastAsia="Georgia"/>
        </w:rPr>
        <w:t xml:space="preserve"> </w:t>
      </w:r>
      <w:r>
        <w:t>plus</w:t>
      </w:r>
      <w:r>
        <w:rPr>
          <w:rFonts w:eastAsia="Georgia"/>
        </w:rPr>
        <w:t xml:space="preserve"> </w:t>
      </w:r>
      <w:r>
        <w:t>dire</w:t>
      </w:r>
      <w:r>
        <w:rPr>
          <w:rFonts w:eastAsia="Georgia"/>
        </w:rPr>
        <w:t xml:space="preserve"> </w:t>
      </w:r>
      <w:r>
        <w:t>de</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aimait</w:t>
      </w:r>
      <w:r>
        <w:rPr>
          <w:rFonts w:eastAsia="Georgia"/>
        </w:rPr>
        <w:t xml:space="preserve"> </w:t>
      </w:r>
      <w:r>
        <w:t>personne</w:t>
      </w:r>
      <w:r w:rsidR="004C7F27">
        <w:t>.</w:t>
      </w:r>
    </w:p>
    <w:p w14:paraId="24195D4C" w14:textId="2F00F3CD" w:rsidR="004C163A" w:rsidRDefault="004C163A" w:rsidP="00847040">
      <w:pPr>
        <w:pStyle w:val="Titre1"/>
      </w:pPr>
      <w:bookmarkStart w:id="28" w:name="__RefHeading__43_4997768"/>
      <w:bookmarkStart w:id="29" w:name="_Toc202468089"/>
      <w:bookmarkEnd w:id="28"/>
      <w:r>
        <w:lastRenderedPageBreak/>
        <w:t>VIII</w:t>
      </w:r>
      <w:r>
        <w:br/>
      </w:r>
      <w:r>
        <w:br/>
        <w:t>KARLSKRONA</w:t>
      </w:r>
      <w:bookmarkEnd w:id="29"/>
    </w:p>
    <w:p w14:paraId="7C1CEC25" w14:textId="33E7B0D3" w:rsidR="004C163A" w:rsidRDefault="004C163A" w:rsidP="004C163A">
      <w:pPr>
        <w:pStyle w:val="NormalSansIndent"/>
        <w:rPr>
          <w:i/>
          <w:iCs/>
        </w:rPr>
      </w:pPr>
      <w:r>
        <w:rPr>
          <w:i/>
          <w:iCs/>
        </w:rPr>
        <w:t>Samedi</w:t>
      </w:r>
      <w:r w:rsidR="004C7F27">
        <w:rPr>
          <w:i/>
          <w:iCs/>
        </w:rPr>
        <w:t>, 2 avril</w:t>
      </w:r>
    </w:p>
    <w:p w14:paraId="73551EDF" w14:textId="77777777" w:rsidR="004C7F27" w:rsidRDefault="004C163A" w:rsidP="004C163A">
      <w:r>
        <w:t>C</w:t>
      </w:r>
      <w:r w:rsidR="004C7F27">
        <w:rPr>
          <w:rFonts w:eastAsia="Georgia"/>
        </w:rPr>
        <w:t>’</w:t>
      </w:r>
      <w:r>
        <w:t>était</w:t>
      </w:r>
      <w:r>
        <w:rPr>
          <w:rFonts w:eastAsia="Georgia"/>
        </w:rPr>
        <w:t xml:space="preserve"> </w:t>
      </w:r>
      <w:r>
        <w:t>à</w:t>
      </w:r>
      <w:r>
        <w:rPr>
          <w:rFonts w:eastAsia="Georgia"/>
        </w:rPr>
        <w:t xml:space="preserve"> </w:t>
      </w:r>
      <w:r>
        <w:t>Karlskrona</w:t>
      </w:r>
      <w:r w:rsidR="004C7F27">
        <w:t xml:space="preserve">, </w:t>
      </w:r>
      <w:r>
        <w:t>un</w:t>
      </w:r>
      <w:r>
        <w:rPr>
          <w:rFonts w:eastAsia="Georgia"/>
        </w:rPr>
        <w:t xml:space="preserve"> </w:t>
      </w:r>
      <w:r>
        <w:t>soir</w:t>
      </w:r>
      <w:r>
        <w:rPr>
          <w:rFonts w:eastAsia="Georgia"/>
        </w:rPr>
        <w:t xml:space="preserve"> </w:t>
      </w:r>
      <w:r>
        <w:t>de</w:t>
      </w:r>
      <w:r>
        <w:rPr>
          <w:rFonts w:eastAsia="Georgia"/>
        </w:rPr>
        <w:t xml:space="preserve"> </w:t>
      </w:r>
      <w:r>
        <w:t>clair</w:t>
      </w:r>
      <w:r>
        <w:rPr>
          <w:rFonts w:eastAsia="Georgia"/>
        </w:rPr>
        <w:t xml:space="preserve"> </w:t>
      </w:r>
      <w:r>
        <w:t>de</w:t>
      </w:r>
      <w:r>
        <w:rPr>
          <w:rFonts w:eastAsia="Georgia"/>
        </w:rPr>
        <w:t xml:space="preserve"> </w:t>
      </w:r>
      <w:r>
        <w:t>lune</w:t>
      </w:r>
      <w:r w:rsidR="004C7F27">
        <w:t xml:space="preserve">. </w:t>
      </w:r>
      <w:r>
        <w:t>Il</w:t>
      </w:r>
      <w:r>
        <w:rPr>
          <w:rFonts w:eastAsia="Georgia"/>
        </w:rPr>
        <w:t xml:space="preserve"> </w:t>
      </w:r>
      <w:r>
        <w:t>faisait</w:t>
      </w:r>
      <w:r>
        <w:rPr>
          <w:rFonts w:eastAsia="Georgia"/>
        </w:rPr>
        <w:t xml:space="preserve"> </w:t>
      </w:r>
      <w:r>
        <w:t>un</w:t>
      </w:r>
      <w:r>
        <w:rPr>
          <w:rFonts w:eastAsia="Georgia"/>
        </w:rPr>
        <w:t xml:space="preserve"> </w:t>
      </w:r>
      <w:r>
        <w:t>temps</w:t>
      </w:r>
      <w:r>
        <w:rPr>
          <w:rFonts w:eastAsia="Georgia"/>
        </w:rPr>
        <w:t xml:space="preserve"> </w:t>
      </w:r>
      <w:r>
        <w:t>beau</w:t>
      </w:r>
      <w:r>
        <w:rPr>
          <w:rFonts w:eastAsia="Georgia"/>
        </w:rPr>
        <w:t xml:space="preserve"> </w:t>
      </w:r>
      <w:r>
        <w:t>et</w:t>
      </w:r>
      <w:r>
        <w:rPr>
          <w:rFonts w:eastAsia="Georgia"/>
        </w:rPr>
        <w:t xml:space="preserve"> </w:t>
      </w:r>
      <w:r>
        <w:t>calme</w:t>
      </w:r>
      <w:r w:rsidR="004C7F27">
        <w:t xml:space="preserve">, </w:t>
      </w:r>
      <w:r>
        <w:t>mais</w:t>
      </w:r>
      <w:r>
        <w:rPr>
          <w:rFonts w:eastAsia="Georgia"/>
        </w:rPr>
        <w:t xml:space="preserve"> </w:t>
      </w:r>
      <w:r>
        <w:t>dans</w:t>
      </w:r>
      <w:r>
        <w:rPr>
          <w:rFonts w:eastAsia="Georgia"/>
        </w:rPr>
        <w:t xml:space="preserve"> </w:t>
      </w:r>
      <w:r>
        <w:t>la</w:t>
      </w:r>
      <w:r>
        <w:rPr>
          <w:rFonts w:eastAsia="Georgia"/>
        </w:rPr>
        <w:t xml:space="preserve"> </w:t>
      </w:r>
      <w:r>
        <w:t>journée</w:t>
      </w:r>
      <w:r>
        <w:rPr>
          <w:rFonts w:eastAsia="Georgia"/>
        </w:rPr>
        <w:t xml:space="preserve"> </w:t>
      </w:r>
      <w:r>
        <w:t>une</w:t>
      </w:r>
      <w:r>
        <w:rPr>
          <w:rFonts w:eastAsia="Georgia"/>
        </w:rPr>
        <w:t xml:space="preserve"> </w:t>
      </w:r>
      <w:r>
        <w:t>tempête</w:t>
      </w:r>
      <w:r>
        <w:rPr>
          <w:rFonts w:eastAsia="Georgia"/>
        </w:rPr>
        <w:t xml:space="preserve"> </w:t>
      </w:r>
      <w:r>
        <w:t>avait</w:t>
      </w:r>
      <w:r>
        <w:rPr>
          <w:rFonts w:eastAsia="Georgia"/>
        </w:rPr>
        <w:t xml:space="preserve"> </w:t>
      </w:r>
      <w:r>
        <w:t>sévi</w:t>
      </w:r>
      <w:r w:rsidR="004C7F27">
        <w:t xml:space="preserve"> ; </w:t>
      </w:r>
      <w:r>
        <w:t>il</w:t>
      </w:r>
      <w:r>
        <w:rPr>
          <w:rFonts w:eastAsia="Georgia"/>
        </w:rPr>
        <w:t xml:space="preserve"> </w:t>
      </w:r>
      <w:r>
        <w:t>avait</w:t>
      </w:r>
      <w:r>
        <w:rPr>
          <w:rFonts w:eastAsia="Georgia"/>
        </w:rPr>
        <w:t xml:space="preserve"> </w:t>
      </w:r>
      <w:r>
        <w:t>plu</w:t>
      </w:r>
      <w:r w:rsidR="004C7F27">
        <w:t xml:space="preserve">, </w:t>
      </w:r>
      <w:r>
        <w:t>les</w:t>
      </w:r>
      <w:r>
        <w:rPr>
          <w:rFonts w:eastAsia="Georgia"/>
        </w:rPr>
        <w:t xml:space="preserve"> </w:t>
      </w:r>
      <w:r>
        <w:t>habitants</w:t>
      </w:r>
      <w:r>
        <w:rPr>
          <w:rFonts w:eastAsia="Georgia"/>
        </w:rPr>
        <w:t xml:space="preserve"> </w:t>
      </w:r>
      <w:r>
        <w:t>de</w:t>
      </w:r>
      <w:r>
        <w:rPr>
          <w:rFonts w:eastAsia="Georgia"/>
        </w:rPr>
        <w:t xml:space="preserve"> </w:t>
      </w:r>
      <w:r>
        <w:t>la</w:t>
      </w:r>
      <w:r>
        <w:rPr>
          <w:rFonts w:eastAsia="Georgia"/>
        </w:rPr>
        <w:t xml:space="preserve"> </w:t>
      </w:r>
      <w:r>
        <w:t>ville</w:t>
      </w:r>
      <w:r>
        <w:rPr>
          <w:rFonts w:eastAsia="Georgia"/>
        </w:rPr>
        <w:t xml:space="preserve"> </w:t>
      </w:r>
      <w:r>
        <w:t>s</w:t>
      </w:r>
      <w:r w:rsidR="004C7F27">
        <w:rPr>
          <w:rFonts w:eastAsia="Georgia"/>
        </w:rPr>
        <w:t>’</w:t>
      </w:r>
      <w:r>
        <w:t>imaginaient</w:t>
      </w:r>
      <w:r>
        <w:rPr>
          <w:rFonts w:eastAsia="Georgia"/>
        </w:rPr>
        <w:t xml:space="preserve"> </w:t>
      </w:r>
      <w:r>
        <w:t>prob</w:t>
      </w:r>
      <w:r>
        <w:t>a</w:t>
      </w:r>
      <w:r>
        <w:t>blement</w:t>
      </w:r>
      <w:r>
        <w:rPr>
          <w:rFonts w:eastAsia="Georgia"/>
        </w:rPr>
        <w:t xml:space="preserve"> </w:t>
      </w:r>
      <w:r>
        <w:t>que</w:t>
      </w:r>
      <w:r>
        <w:rPr>
          <w:rFonts w:eastAsia="Georgia"/>
        </w:rPr>
        <w:t xml:space="preserve"> </w:t>
      </w:r>
      <w:r>
        <w:t>le</w:t>
      </w:r>
      <w:r>
        <w:rPr>
          <w:rFonts w:eastAsia="Georgia"/>
        </w:rPr>
        <w:t xml:space="preserve"> </w:t>
      </w:r>
      <w:r>
        <w:t>mauvais</w:t>
      </w:r>
      <w:r>
        <w:rPr>
          <w:rFonts w:eastAsia="Georgia"/>
        </w:rPr>
        <w:t xml:space="preserve"> </w:t>
      </w:r>
      <w:r>
        <w:t>temps</w:t>
      </w:r>
      <w:r>
        <w:rPr>
          <w:rFonts w:eastAsia="Georgia"/>
        </w:rPr>
        <w:t xml:space="preserve"> </w:t>
      </w:r>
      <w:r>
        <w:t>continuait</w:t>
      </w:r>
      <w:r w:rsidR="004C7F27">
        <w:t xml:space="preserve">, </w:t>
      </w:r>
      <w:r>
        <w:t>car</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pe</w:t>
      </w:r>
      <w:r>
        <w:t>r</w:t>
      </w:r>
      <w:r>
        <w:t>sonne</w:t>
      </w:r>
      <w:r>
        <w:rPr>
          <w:rFonts w:eastAsia="Georgia"/>
        </w:rPr>
        <w:t xml:space="preserve"> </w:t>
      </w:r>
      <w:r>
        <w:t>dans</w:t>
      </w:r>
      <w:r>
        <w:rPr>
          <w:rFonts w:eastAsia="Georgia"/>
        </w:rPr>
        <w:t xml:space="preserve"> </w:t>
      </w:r>
      <w:r>
        <w:t>les</w:t>
      </w:r>
      <w:r>
        <w:rPr>
          <w:rFonts w:eastAsia="Georgia"/>
        </w:rPr>
        <w:t xml:space="preserve"> </w:t>
      </w:r>
      <w:r>
        <w:t>rues</w:t>
      </w:r>
      <w:r w:rsidR="004C7F27">
        <w:t>.</w:t>
      </w:r>
    </w:p>
    <w:p w14:paraId="243EEEA1" w14:textId="77777777" w:rsidR="004C7F27" w:rsidRDefault="004C163A" w:rsidP="004C163A">
      <w:r>
        <w:t>La</w:t>
      </w:r>
      <w:r>
        <w:rPr>
          <w:rFonts w:eastAsia="Georgia"/>
        </w:rPr>
        <w:t xml:space="preserve"> </w:t>
      </w:r>
      <w:r>
        <w:t>ville</w:t>
      </w:r>
      <w:r>
        <w:rPr>
          <w:rFonts w:eastAsia="Georgia"/>
        </w:rPr>
        <w:t xml:space="preserve"> </w:t>
      </w:r>
      <w:r>
        <w:t>semblait</w:t>
      </w:r>
      <w:r>
        <w:rPr>
          <w:rFonts w:eastAsia="Georgia"/>
        </w:rPr>
        <w:t xml:space="preserve"> </w:t>
      </w:r>
      <w:r>
        <w:t>déserte</w:t>
      </w:r>
      <w:r>
        <w:rPr>
          <w:rFonts w:eastAsia="Georgia"/>
        </w:rPr>
        <w:t xml:space="preserve"> </w:t>
      </w:r>
      <w:r>
        <w:t>quand</w:t>
      </w:r>
      <w:r>
        <w:rPr>
          <w:rFonts w:eastAsia="Georgia"/>
        </w:rPr>
        <w:t xml:space="preserve"> </w:t>
      </w:r>
      <w:r>
        <w:t>Akka</w:t>
      </w:r>
      <w:r>
        <w:rPr>
          <w:rFonts w:eastAsia="Georgia"/>
        </w:rPr>
        <w:t xml:space="preserve"> </w:t>
      </w:r>
      <w:r>
        <w:t>et</w:t>
      </w:r>
      <w:r>
        <w:rPr>
          <w:rFonts w:eastAsia="Georgia"/>
        </w:rPr>
        <w:t xml:space="preserve"> </w:t>
      </w:r>
      <w:r>
        <w:t>sa</w:t>
      </w:r>
      <w:r>
        <w:rPr>
          <w:rFonts w:eastAsia="Georgia"/>
        </w:rPr>
        <w:t xml:space="preserve"> </w:t>
      </w:r>
      <w:r>
        <w:t>bande</w:t>
      </w:r>
      <w:r>
        <w:rPr>
          <w:rFonts w:eastAsia="Georgia"/>
        </w:rPr>
        <w:t xml:space="preserve"> </w:t>
      </w:r>
      <w:r>
        <w:t>y</w:t>
      </w:r>
      <w:r>
        <w:rPr>
          <w:rFonts w:eastAsia="Georgia"/>
        </w:rPr>
        <w:t xml:space="preserve"> </w:t>
      </w:r>
      <w:r>
        <w:t>arriv</w:t>
      </w:r>
      <w:r>
        <w:t>è</w:t>
      </w:r>
      <w:r>
        <w:t>rent</w:t>
      </w:r>
      <w:r w:rsidR="004C7F27">
        <w:t xml:space="preserve">. </w:t>
      </w:r>
      <w:r>
        <w:t>Il</w:t>
      </w:r>
      <w:r>
        <w:rPr>
          <w:rFonts w:eastAsia="Georgia"/>
        </w:rPr>
        <w:t xml:space="preserve"> </w:t>
      </w:r>
      <w:r>
        <w:t>était</w:t>
      </w:r>
      <w:r>
        <w:rPr>
          <w:rFonts w:eastAsia="Georgia"/>
        </w:rPr>
        <w:t xml:space="preserve"> </w:t>
      </w:r>
      <w:r>
        <w:t>tard</w:t>
      </w:r>
      <w:r>
        <w:rPr>
          <w:rFonts w:eastAsia="Georgia"/>
        </w:rPr>
        <w:t xml:space="preserve"> </w:t>
      </w:r>
      <w:r>
        <w:t>déjà</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étaient</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w:t>
      </w:r>
      <w:r w:rsidR="004C7F27">
        <w:rPr>
          <w:rFonts w:eastAsia="Georgia"/>
        </w:rPr>
        <w:t>’</w:t>
      </w:r>
      <w:r>
        <w:t>un</w:t>
      </w:r>
      <w:r>
        <w:rPr>
          <w:rFonts w:eastAsia="Georgia"/>
        </w:rPr>
        <w:t xml:space="preserve"> </w:t>
      </w:r>
      <w:r>
        <w:t>gîte</w:t>
      </w:r>
      <w:r>
        <w:rPr>
          <w:rFonts w:eastAsia="Georgia"/>
        </w:rPr>
        <w:t xml:space="preserve"> </w:t>
      </w:r>
      <w:r>
        <w:t>sûr</w:t>
      </w:r>
      <w:r>
        <w:rPr>
          <w:rFonts w:eastAsia="Georgia"/>
        </w:rPr>
        <w:t xml:space="preserve"> </w:t>
      </w:r>
      <w:r>
        <w:t>dans</w:t>
      </w:r>
      <w:r>
        <w:rPr>
          <w:rFonts w:eastAsia="Georgia"/>
        </w:rPr>
        <w:t xml:space="preserve"> </w:t>
      </w:r>
      <w:r>
        <w:t>les</w:t>
      </w:r>
      <w:r>
        <w:rPr>
          <w:rFonts w:eastAsia="Georgia"/>
        </w:rPr>
        <w:t xml:space="preserve"> </w:t>
      </w:r>
      <w:r>
        <w:t>îles</w:t>
      </w:r>
      <w:r w:rsidR="004C7F27">
        <w:t xml:space="preserve">. </w:t>
      </w:r>
      <w:r>
        <w:t>Elles</w:t>
      </w:r>
      <w:r>
        <w:rPr>
          <w:rFonts w:eastAsia="Georgia"/>
        </w:rPr>
        <w:t xml:space="preserve"> </w:t>
      </w:r>
      <w:r>
        <w:t>n</w:t>
      </w:r>
      <w:r w:rsidR="004C7F27">
        <w:rPr>
          <w:rFonts w:eastAsia="Georgia"/>
        </w:rPr>
        <w:t>’</w:t>
      </w:r>
      <w:r>
        <w:t>osaient</w:t>
      </w:r>
      <w:r>
        <w:rPr>
          <w:rFonts w:eastAsia="Georgia"/>
        </w:rPr>
        <w:t xml:space="preserve"> </w:t>
      </w:r>
      <w:r>
        <w:t>pas</w:t>
      </w:r>
      <w:r>
        <w:rPr>
          <w:rFonts w:eastAsia="Georgia"/>
        </w:rPr>
        <w:t xml:space="preserve"> </w:t>
      </w:r>
      <w:r>
        <w:t>rester</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t>ferme</w:t>
      </w:r>
      <w:r>
        <w:rPr>
          <w:rFonts w:eastAsia="Georgia"/>
        </w:rPr>
        <w:t xml:space="preserve"> </w:t>
      </w:r>
      <w:r>
        <w:t>par</w:t>
      </w:r>
      <w:r>
        <w:rPr>
          <w:rFonts w:eastAsia="Georgia"/>
        </w:rPr>
        <w:t xml:space="preserve"> </w:t>
      </w:r>
      <w:r>
        <w:t>peur</w:t>
      </w:r>
      <w:r>
        <w:rPr>
          <w:rFonts w:eastAsia="Georgia"/>
        </w:rPr>
        <w:t xml:space="preserve"> </w:t>
      </w:r>
      <w:r>
        <w:t>de</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w:t>
      </w:r>
    </w:p>
    <w:p w14:paraId="714D3D7D" w14:textId="77777777" w:rsidR="004C7F27" w:rsidRDefault="004C163A" w:rsidP="004C163A">
      <w:r>
        <w:t>Les</w:t>
      </w:r>
      <w:r>
        <w:rPr>
          <w:rFonts w:eastAsia="Georgia"/>
        </w:rPr>
        <w:t xml:space="preserve"> </w:t>
      </w:r>
      <w:r>
        <w:t>oies</w:t>
      </w:r>
      <w:r>
        <w:rPr>
          <w:rFonts w:eastAsia="Georgia"/>
        </w:rPr>
        <w:t xml:space="preserve"> </w:t>
      </w:r>
      <w:r>
        <w:t>volaient</w:t>
      </w:r>
      <w:r>
        <w:rPr>
          <w:rFonts w:eastAsia="Georgia"/>
        </w:rPr>
        <w:t xml:space="preserve"> </w:t>
      </w:r>
      <w:r>
        <w:t>très</w:t>
      </w:r>
      <w:r>
        <w:rPr>
          <w:rFonts w:eastAsia="Georgia"/>
        </w:rPr>
        <w:t xml:space="preserve"> </w:t>
      </w:r>
      <w:r>
        <w:t>haut</w:t>
      </w:r>
      <w:r w:rsidR="004C7F27">
        <w:t xml:space="preserve">, </w:t>
      </w:r>
      <w:r>
        <w:t>et</w:t>
      </w:r>
      <w:r>
        <w:rPr>
          <w:rFonts w:eastAsia="Georgia"/>
        </w:rPr>
        <w:t xml:space="preserve"> </w:t>
      </w:r>
      <w:r>
        <w:t>Nils</w:t>
      </w:r>
      <w:r>
        <w:rPr>
          <w:rFonts w:eastAsia="Georgia"/>
        </w:rPr>
        <w:t xml:space="preserve"> </w:t>
      </w:r>
      <w:r>
        <w:t>qui</w:t>
      </w:r>
      <w:r>
        <w:rPr>
          <w:rFonts w:eastAsia="Georgia"/>
        </w:rPr>
        <w:t xml:space="preserve"> </w:t>
      </w:r>
      <w:r>
        <w:t>contemplait</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les</w:t>
      </w:r>
      <w:r>
        <w:rPr>
          <w:rFonts w:eastAsia="Georgia"/>
        </w:rPr>
        <w:t xml:space="preserve"> </w:t>
      </w:r>
      <w:r>
        <w:t>îles</w:t>
      </w:r>
      <w:r>
        <w:rPr>
          <w:rFonts w:eastAsia="Georgia"/>
        </w:rPr>
        <w:t xml:space="preserve"> </w:t>
      </w:r>
      <w:r>
        <w:t>au-dessous</w:t>
      </w:r>
      <w:r>
        <w:rPr>
          <w:rFonts w:eastAsia="Georgia"/>
        </w:rPr>
        <w:t xml:space="preserve"> </w:t>
      </w:r>
      <w:r>
        <w:t>de</w:t>
      </w:r>
      <w:r>
        <w:rPr>
          <w:rFonts w:eastAsia="Georgia"/>
        </w:rPr>
        <w:t xml:space="preserve"> </w:t>
      </w:r>
      <w:r>
        <w:t>lui</w:t>
      </w:r>
      <w:r>
        <w:rPr>
          <w:rFonts w:eastAsia="Georgia"/>
        </w:rPr>
        <w:t xml:space="preserve"> </w:t>
      </w:r>
      <w:r>
        <w:t>trouva</w:t>
      </w:r>
      <w:r>
        <w:rPr>
          <w:rFonts w:eastAsia="Georgia"/>
        </w:rPr>
        <w:t xml:space="preserve"> </w:t>
      </w:r>
      <w:r>
        <w:t>que</w:t>
      </w:r>
      <w:r>
        <w:rPr>
          <w:rFonts w:eastAsia="Georgia"/>
        </w:rPr>
        <w:t xml:space="preserve"> </w:t>
      </w:r>
      <w:r>
        <w:t>tout</w:t>
      </w:r>
      <w:r>
        <w:rPr>
          <w:rFonts w:eastAsia="Georgia"/>
        </w:rPr>
        <w:t xml:space="preserve"> </w:t>
      </w:r>
      <w:r>
        <w:t>avait</w:t>
      </w:r>
      <w:r>
        <w:rPr>
          <w:rFonts w:eastAsia="Georgia"/>
        </w:rPr>
        <w:t xml:space="preserve"> </w:t>
      </w:r>
      <w:r>
        <w:t>un</w:t>
      </w:r>
      <w:r>
        <w:rPr>
          <w:rFonts w:eastAsia="Georgia"/>
        </w:rPr>
        <w:t xml:space="preserve"> </w:t>
      </w:r>
      <w:r>
        <w:t>air</w:t>
      </w:r>
      <w:r>
        <w:rPr>
          <w:rFonts w:eastAsia="Georgia"/>
        </w:rPr>
        <w:t xml:space="preserve"> </w:t>
      </w:r>
      <w:r>
        <w:t>irréel</w:t>
      </w:r>
      <w:r>
        <w:rPr>
          <w:rFonts w:eastAsia="Georgia"/>
        </w:rPr>
        <w:t xml:space="preserve"> </w:t>
      </w:r>
      <w:r>
        <w:t>et</w:t>
      </w:r>
      <w:r>
        <w:rPr>
          <w:rFonts w:eastAsia="Georgia"/>
        </w:rPr>
        <w:t xml:space="preserve"> </w:t>
      </w:r>
      <w:r>
        <w:t>fantastique</w:t>
      </w:r>
      <w:r w:rsidR="004C7F27">
        <w:t xml:space="preserve">. </w:t>
      </w:r>
      <w:r>
        <w:t>Le</w:t>
      </w:r>
      <w:r>
        <w:rPr>
          <w:rFonts w:eastAsia="Georgia"/>
        </w:rPr>
        <w:t xml:space="preserve"> </w:t>
      </w:r>
      <w:r>
        <w:t>ciel</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bleu</w:t>
      </w:r>
      <w:r w:rsidR="004C7F27">
        <w:t xml:space="preserve">, </w:t>
      </w:r>
      <w:r>
        <w:t>il</w:t>
      </w:r>
      <w:r>
        <w:rPr>
          <w:rFonts w:eastAsia="Georgia"/>
        </w:rPr>
        <w:t xml:space="preserve"> </w:t>
      </w:r>
      <w:r>
        <w:t>formait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comme</w:t>
      </w:r>
      <w:r>
        <w:rPr>
          <w:rFonts w:eastAsia="Georgia"/>
        </w:rPr>
        <w:t xml:space="preserve"> </w:t>
      </w:r>
      <w:r>
        <w:t>une</w:t>
      </w:r>
      <w:r>
        <w:rPr>
          <w:rFonts w:eastAsia="Georgia"/>
        </w:rPr>
        <w:t xml:space="preserve"> </w:t>
      </w:r>
      <w:r>
        <w:t>cloche</w:t>
      </w:r>
      <w:r>
        <w:rPr>
          <w:rFonts w:eastAsia="Georgia"/>
        </w:rPr>
        <w:t xml:space="preserve"> </w:t>
      </w:r>
      <w:r>
        <w:t>de</w:t>
      </w:r>
      <w:r>
        <w:rPr>
          <w:rFonts w:eastAsia="Georgia"/>
        </w:rPr>
        <w:t xml:space="preserve"> </w:t>
      </w:r>
      <w:r>
        <w:t>verre</w:t>
      </w:r>
      <w:r>
        <w:rPr>
          <w:rFonts w:eastAsia="Georgia"/>
        </w:rPr>
        <w:t xml:space="preserve"> </w:t>
      </w:r>
      <w:r>
        <w:t>glauque</w:t>
      </w:r>
      <w:r w:rsidR="004C7F27">
        <w:t xml:space="preserve">. </w:t>
      </w:r>
      <w:r>
        <w:t>La</w:t>
      </w:r>
      <w:r>
        <w:rPr>
          <w:rFonts w:eastAsia="Georgia"/>
        </w:rPr>
        <w:t xml:space="preserve"> </w:t>
      </w:r>
      <w:r>
        <w:t>mer</w:t>
      </w:r>
      <w:r>
        <w:rPr>
          <w:rFonts w:eastAsia="Georgia"/>
        </w:rPr>
        <w:t xml:space="preserve"> </w:t>
      </w:r>
      <w:r>
        <w:t>était</w:t>
      </w:r>
      <w:r>
        <w:rPr>
          <w:rFonts w:eastAsia="Georgia"/>
        </w:rPr>
        <w:t xml:space="preserve"> </w:t>
      </w:r>
      <w:r>
        <w:t>blanche</w:t>
      </w:r>
      <w:r>
        <w:rPr>
          <w:rFonts w:eastAsia="Georgia"/>
        </w:rPr>
        <w:t xml:space="preserve"> </w:t>
      </w:r>
      <w:r>
        <w:t>comme</w:t>
      </w:r>
      <w:r>
        <w:rPr>
          <w:rFonts w:eastAsia="Georgia"/>
        </w:rPr>
        <w:t xml:space="preserve"> </w:t>
      </w:r>
      <w:r>
        <w:t>du</w:t>
      </w:r>
      <w:r>
        <w:rPr>
          <w:rFonts w:eastAsia="Georgia"/>
        </w:rPr>
        <w:t xml:space="preserve"> </w:t>
      </w:r>
      <w:r>
        <w:t>lait</w:t>
      </w:r>
      <w:r w:rsidR="004C7F27">
        <w:t xml:space="preserve">. </w:t>
      </w:r>
      <w:r>
        <w:t>Aussi</w:t>
      </w:r>
      <w:r>
        <w:rPr>
          <w:rFonts w:eastAsia="Georgia"/>
        </w:rPr>
        <w:t xml:space="preserve"> </w:t>
      </w:r>
      <w:r>
        <w:t>loin</w:t>
      </w:r>
      <w:r>
        <w:rPr>
          <w:rFonts w:eastAsia="Georgia"/>
        </w:rPr>
        <w:t xml:space="preserve"> </w:t>
      </w:r>
      <w:r>
        <w:t>qu</w:t>
      </w:r>
      <w:r w:rsidR="004C7F27">
        <w:rPr>
          <w:rFonts w:eastAsia="Georgia"/>
        </w:rPr>
        <w:t>’</w:t>
      </w:r>
      <w:r>
        <w:t>il</w:t>
      </w:r>
      <w:r>
        <w:rPr>
          <w:rFonts w:eastAsia="Georgia"/>
        </w:rPr>
        <w:t xml:space="preserve"> </w:t>
      </w:r>
      <w:r>
        <w:t>pouvait</w:t>
      </w:r>
      <w:r>
        <w:rPr>
          <w:rFonts w:eastAsia="Georgia"/>
        </w:rPr>
        <w:t xml:space="preserve"> </w:t>
      </w:r>
      <w:r>
        <w:t>voir</w:t>
      </w:r>
      <w:r w:rsidR="004C7F27">
        <w:t xml:space="preserve">, </w:t>
      </w:r>
      <w:r>
        <w:t>elle</w:t>
      </w:r>
      <w:r>
        <w:rPr>
          <w:rFonts w:eastAsia="Georgia"/>
        </w:rPr>
        <w:t xml:space="preserve"> </w:t>
      </w:r>
      <w:r>
        <w:t>roulait</w:t>
      </w:r>
      <w:r>
        <w:rPr>
          <w:rFonts w:eastAsia="Georgia"/>
        </w:rPr>
        <w:t xml:space="preserve"> </w:t>
      </w:r>
      <w:r>
        <w:t>de</w:t>
      </w:r>
      <w:r>
        <w:rPr>
          <w:rFonts w:eastAsia="Georgia"/>
        </w:rPr>
        <w:t xml:space="preserve"> </w:t>
      </w:r>
      <w:r>
        <w:t>p</w:t>
      </w:r>
      <w:r>
        <w:t>e</w:t>
      </w:r>
      <w:r>
        <w:t>tites</w:t>
      </w:r>
      <w:r>
        <w:rPr>
          <w:rFonts w:eastAsia="Georgia"/>
        </w:rPr>
        <w:t xml:space="preserve"> </w:t>
      </w:r>
      <w:r>
        <w:t>vagues</w:t>
      </w:r>
      <w:r>
        <w:rPr>
          <w:rFonts w:eastAsia="Georgia"/>
        </w:rPr>
        <w:t xml:space="preserve"> </w:t>
      </w:r>
      <w:r>
        <w:t>aux</w:t>
      </w:r>
      <w:r>
        <w:rPr>
          <w:rFonts w:eastAsia="Georgia"/>
        </w:rPr>
        <w:t xml:space="preserve"> </w:t>
      </w:r>
      <w:r>
        <w:t>cimes</w:t>
      </w:r>
      <w:r>
        <w:rPr>
          <w:rFonts w:eastAsia="Georgia"/>
        </w:rPr>
        <w:t xml:space="preserve"> </w:t>
      </w:r>
      <w:r>
        <w:t>argentées</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toute</w:t>
      </w:r>
      <w:r>
        <w:rPr>
          <w:rFonts w:eastAsia="Georgia"/>
        </w:rPr>
        <w:t xml:space="preserve"> </w:t>
      </w:r>
      <w:r>
        <w:t>cette</w:t>
      </w:r>
      <w:r>
        <w:rPr>
          <w:rFonts w:eastAsia="Georgia"/>
        </w:rPr>
        <w:t xml:space="preserve"> </w:t>
      </w:r>
      <w:r>
        <w:t>bla</w:t>
      </w:r>
      <w:r>
        <w:t>n</w:t>
      </w:r>
      <w:r>
        <w:t>cheur</w:t>
      </w:r>
      <w:r w:rsidR="004C7F27">
        <w:t xml:space="preserve">, </w:t>
      </w:r>
      <w:r>
        <w:t>les</w:t>
      </w:r>
      <w:r>
        <w:rPr>
          <w:rFonts w:eastAsia="Georgia"/>
        </w:rPr>
        <w:t xml:space="preserve"> </w:t>
      </w:r>
      <w:r>
        <w:t>nombreuses</w:t>
      </w:r>
      <w:r>
        <w:rPr>
          <w:rFonts w:eastAsia="Georgia"/>
        </w:rPr>
        <w:t xml:space="preserve"> </w:t>
      </w:r>
      <w:r>
        <w:t>îles</w:t>
      </w:r>
      <w:r>
        <w:rPr>
          <w:rFonts w:eastAsia="Georgia"/>
        </w:rPr>
        <w:t xml:space="preserve"> </w:t>
      </w:r>
      <w:r>
        <w:t>devant</w:t>
      </w:r>
      <w:r>
        <w:rPr>
          <w:rFonts w:eastAsia="Georgia"/>
        </w:rPr>
        <w:t xml:space="preserve"> </w:t>
      </w:r>
      <w:r>
        <w:t>la</w:t>
      </w:r>
      <w:r>
        <w:rPr>
          <w:rFonts w:eastAsia="Georgia"/>
        </w:rPr>
        <w:t xml:space="preserve"> </w:t>
      </w:r>
      <w:r>
        <w:t>côte</w:t>
      </w:r>
      <w:r>
        <w:rPr>
          <w:rFonts w:eastAsia="Georgia"/>
        </w:rPr>
        <w:t xml:space="preserve"> </w:t>
      </w:r>
      <w:r>
        <w:t>semblaient</w:t>
      </w:r>
      <w:r>
        <w:rPr>
          <w:rFonts w:eastAsia="Georgia"/>
        </w:rPr>
        <w:t xml:space="preserve"> </w:t>
      </w:r>
      <w:r>
        <w:t>noires</w:t>
      </w:r>
      <w:r w:rsidR="004C7F27">
        <w:t>.</w:t>
      </w:r>
    </w:p>
    <w:p w14:paraId="269D34EE" w14:textId="77777777" w:rsidR="004C7F27" w:rsidRDefault="004C163A" w:rsidP="004C163A">
      <w:r>
        <w:t>Nils</w:t>
      </w:r>
      <w:r>
        <w:rPr>
          <w:rFonts w:eastAsia="Georgia"/>
        </w:rPr>
        <w:t xml:space="preserve"> </w:t>
      </w:r>
      <w:r>
        <w:t>s</w:t>
      </w:r>
      <w:r w:rsidR="004C7F27">
        <w:rPr>
          <w:rFonts w:eastAsia="Georgia"/>
        </w:rPr>
        <w:t>’</w:t>
      </w:r>
      <w:r>
        <w:t>était</w:t>
      </w:r>
      <w:r>
        <w:rPr>
          <w:rFonts w:eastAsia="Georgia"/>
        </w:rPr>
        <w:t xml:space="preserve"> </w:t>
      </w:r>
      <w:r>
        <w:t>promis</w:t>
      </w:r>
      <w:r>
        <w:rPr>
          <w:rFonts w:eastAsia="Georgia"/>
        </w:rPr>
        <w:t xml:space="preserve"> </w:t>
      </w:r>
      <w:r>
        <w:t>d</w:t>
      </w:r>
      <w:r w:rsidR="004C7F27">
        <w:rPr>
          <w:rFonts w:eastAsia="Georgia"/>
        </w:rPr>
        <w:t>’</w:t>
      </w:r>
      <w:r>
        <w:t>être</w:t>
      </w:r>
      <w:r>
        <w:rPr>
          <w:rFonts w:eastAsia="Georgia"/>
        </w:rPr>
        <w:t xml:space="preserve"> </w:t>
      </w:r>
      <w:r>
        <w:t>brave</w:t>
      </w:r>
      <w:r>
        <w:rPr>
          <w:rFonts w:eastAsia="Georgia"/>
        </w:rPr>
        <w:t xml:space="preserve"> </w:t>
      </w:r>
      <w:r>
        <w:t>cette</w:t>
      </w:r>
      <w:r>
        <w:rPr>
          <w:rFonts w:eastAsia="Georgia"/>
        </w:rPr>
        <w:t xml:space="preserve"> </w:t>
      </w:r>
      <w:r>
        <w:t>nuit-là</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aperçut</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l</w:t>
      </w:r>
      <w:r w:rsidR="004C7F27">
        <w:rPr>
          <w:rFonts w:eastAsia="Georgia"/>
        </w:rPr>
        <w:t>’</w:t>
      </w:r>
      <w:r>
        <w:t>effraya</w:t>
      </w:r>
      <w:r>
        <w:rPr>
          <w:rFonts w:eastAsia="Georgia"/>
        </w:rPr>
        <w:t xml:space="preserve"> </w:t>
      </w:r>
      <w:r>
        <w:t>terriblement</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haute</w:t>
      </w:r>
      <w:r>
        <w:rPr>
          <w:rFonts w:eastAsia="Georgia"/>
        </w:rPr>
        <w:t xml:space="preserve"> </w:t>
      </w:r>
      <w:r>
        <w:t>île</w:t>
      </w:r>
      <w:r>
        <w:rPr>
          <w:rFonts w:eastAsia="Georgia"/>
        </w:rPr>
        <w:t xml:space="preserve"> </w:t>
      </w:r>
      <w:r>
        <w:t>rocheuse</w:t>
      </w:r>
      <w:r w:rsidR="004C7F27">
        <w:t xml:space="preserve">, </w:t>
      </w:r>
      <w:r>
        <w:t>couverte</w:t>
      </w:r>
      <w:r>
        <w:rPr>
          <w:rFonts w:eastAsia="Georgia"/>
        </w:rPr>
        <w:t xml:space="preserve"> </w:t>
      </w:r>
      <w:r>
        <w:t>d</w:t>
      </w:r>
      <w:r w:rsidR="004C7F27">
        <w:rPr>
          <w:rFonts w:eastAsia="Georgia"/>
        </w:rPr>
        <w:t>’</w:t>
      </w:r>
      <w:r>
        <w:t>énormes</w:t>
      </w:r>
      <w:r>
        <w:rPr>
          <w:rFonts w:eastAsia="Georgia"/>
        </w:rPr>
        <w:t xml:space="preserve"> </w:t>
      </w:r>
      <w:r>
        <w:t>blocs</w:t>
      </w:r>
      <w:r>
        <w:rPr>
          <w:rFonts w:eastAsia="Georgia"/>
        </w:rPr>
        <w:t xml:space="preserve"> </w:t>
      </w:r>
      <w:r>
        <w:t>carrés</w:t>
      </w:r>
      <w:r>
        <w:rPr>
          <w:rFonts w:eastAsia="Georgia"/>
        </w:rPr>
        <w:t xml:space="preserve"> </w:t>
      </w:r>
      <w:r>
        <w:t>entre</w:t>
      </w:r>
      <w:r>
        <w:rPr>
          <w:rFonts w:eastAsia="Georgia"/>
        </w:rPr>
        <w:t xml:space="preserve"> </w:t>
      </w:r>
      <w:r>
        <w:t>lesquels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semis</w:t>
      </w:r>
      <w:r>
        <w:rPr>
          <w:rFonts w:eastAsia="Georgia"/>
        </w:rPr>
        <w:t xml:space="preserve"> </w:t>
      </w:r>
      <w:r>
        <w:t>de</w:t>
      </w:r>
      <w:r>
        <w:rPr>
          <w:rFonts w:eastAsia="Georgia"/>
        </w:rPr>
        <w:t xml:space="preserve"> </w:t>
      </w:r>
      <w:r>
        <w:t>petits</w:t>
      </w:r>
      <w:r>
        <w:rPr>
          <w:rFonts w:eastAsia="Georgia"/>
        </w:rPr>
        <w:t xml:space="preserve"> </w:t>
      </w:r>
      <w:r>
        <w:t>grains</w:t>
      </w:r>
      <w:r>
        <w:rPr>
          <w:rFonts w:eastAsia="Georgia"/>
        </w:rPr>
        <w:t xml:space="preserve"> </w:t>
      </w:r>
      <w:r>
        <w:t>d</w:t>
      </w:r>
      <w:r w:rsidR="004C7F27">
        <w:rPr>
          <w:rFonts w:eastAsia="Georgia"/>
        </w:rPr>
        <w:t>’</w:t>
      </w:r>
      <w:r>
        <w:t>or</w:t>
      </w:r>
      <w:r w:rsidR="004C7F27">
        <w:t xml:space="preserve">. </w:t>
      </w:r>
      <w:r>
        <w:t>Il</w:t>
      </w:r>
      <w:r>
        <w:rPr>
          <w:rFonts w:eastAsia="Georgia"/>
        </w:rPr>
        <w:t xml:space="preserve"> </w:t>
      </w:r>
      <w:r>
        <w:t>pensa</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à</w:t>
      </w:r>
      <w:r>
        <w:rPr>
          <w:rFonts w:eastAsia="Georgia"/>
        </w:rPr>
        <w:t xml:space="preserve"> </w:t>
      </w:r>
      <w:r>
        <w:t>la</w:t>
      </w:r>
      <w:r>
        <w:rPr>
          <w:rFonts w:eastAsia="Georgia"/>
        </w:rPr>
        <w:t xml:space="preserve"> </w:t>
      </w:r>
      <w:r>
        <w:t>pierre</w:t>
      </w:r>
      <w:r>
        <w:rPr>
          <w:rFonts w:eastAsia="Georgia"/>
        </w:rPr>
        <w:t xml:space="preserve"> </w:t>
      </w:r>
      <w:r>
        <w:t>de</w:t>
      </w:r>
      <w:r>
        <w:rPr>
          <w:rFonts w:eastAsia="Georgia"/>
        </w:rPr>
        <w:t xml:space="preserve"> </w:t>
      </w:r>
      <w:proofErr w:type="spellStart"/>
      <w:r>
        <w:t>Magle</w:t>
      </w:r>
      <w:proofErr w:type="spellEnd"/>
      <w:r>
        <w:rPr>
          <w:rFonts w:eastAsia="Georgia"/>
        </w:rPr>
        <w:t xml:space="preserve"> </w:t>
      </w:r>
      <w:r>
        <w:t>à</w:t>
      </w:r>
      <w:r>
        <w:rPr>
          <w:rFonts w:eastAsia="Georgia"/>
        </w:rPr>
        <w:t xml:space="preserve"> </w:t>
      </w:r>
      <w:r>
        <w:t>Trolle-Ljungby</w:t>
      </w:r>
      <w:r w:rsidR="004C7F27">
        <w:t xml:space="preserve">, </w:t>
      </w:r>
      <w:r>
        <w:t>que</w:t>
      </w:r>
      <w:r>
        <w:rPr>
          <w:rFonts w:eastAsia="Georgia"/>
        </w:rPr>
        <w:t xml:space="preserve"> </w:t>
      </w:r>
      <w:r>
        <w:t>les</w:t>
      </w:r>
      <w:r>
        <w:rPr>
          <w:rFonts w:eastAsia="Georgia"/>
        </w:rPr>
        <w:t xml:space="preserve"> </w:t>
      </w:r>
      <w:r>
        <w:t>trolls</w:t>
      </w:r>
      <w:r>
        <w:rPr>
          <w:rFonts w:eastAsia="Georgia"/>
        </w:rPr>
        <w:t xml:space="preserve"> </w:t>
      </w:r>
      <w:r>
        <w:t>hissent</w:t>
      </w:r>
      <w:r>
        <w:rPr>
          <w:rFonts w:eastAsia="Georgia"/>
        </w:rPr>
        <w:t xml:space="preserve"> </w:t>
      </w:r>
      <w:r>
        <w:t>quelquefois</w:t>
      </w:r>
      <w:r>
        <w:rPr>
          <w:rFonts w:eastAsia="Georgia"/>
        </w:rPr>
        <w:t xml:space="preserve"> </w:t>
      </w:r>
      <w:r>
        <w:t>la</w:t>
      </w:r>
      <w:r>
        <w:rPr>
          <w:rFonts w:eastAsia="Georgia"/>
        </w:rPr>
        <w:t xml:space="preserve"> </w:t>
      </w:r>
      <w:r>
        <w:t>nuit</w:t>
      </w:r>
      <w:r>
        <w:rPr>
          <w:rFonts w:eastAsia="Georgia"/>
        </w:rPr>
        <w:t xml:space="preserve"> </w:t>
      </w:r>
      <w:r>
        <w:t>sur</w:t>
      </w:r>
      <w:r>
        <w:rPr>
          <w:rFonts w:eastAsia="Georgia"/>
        </w:rPr>
        <w:t xml:space="preserve"> </w:t>
      </w:r>
      <w:r>
        <w:t>de</w:t>
      </w:r>
      <w:r>
        <w:rPr>
          <w:rFonts w:eastAsia="Georgia"/>
        </w:rPr>
        <w:t xml:space="preserve"> </w:t>
      </w:r>
      <w:r>
        <w:t>hautes</w:t>
      </w:r>
      <w:r>
        <w:rPr>
          <w:rFonts w:eastAsia="Georgia"/>
        </w:rPr>
        <w:t xml:space="preserve"> </w:t>
      </w:r>
      <w:r>
        <w:t>colonnes</w:t>
      </w:r>
      <w:r>
        <w:rPr>
          <w:rFonts w:eastAsia="Georgia"/>
        </w:rPr>
        <w:t xml:space="preserve"> </w:t>
      </w:r>
      <w:r>
        <w:t>d</w:t>
      </w:r>
      <w:r w:rsidR="004C7F27">
        <w:rPr>
          <w:rFonts w:eastAsia="Georgia"/>
        </w:rPr>
        <w:t>’</w:t>
      </w:r>
      <w:r>
        <w:t>or</w:t>
      </w:r>
      <w:r w:rsidR="004C7F27">
        <w:t xml:space="preserve">. </w:t>
      </w:r>
      <w:r>
        <w:t>Ce</w:t>
      </w:r>
      <w:r>
        <w:rPr>
          <w:rFonts w:eastAsia="Georgia"/>
        </w:rPr>
        <w:t xml:space="preserve"> </w:t>
      </w:r>
      <w:r>
        <w:t>devait</w:t>
      </w:r>
      <w:r>
        <w:rPr>
          <w:rFonts w:eastAsia="Georgia"/>
        </w:rPr>
        <w:t xml:space="preserve"> </w:t>
      </w:r>
      <w:r>
        <w:t>être</w:t>
      </w:r>
      <w:r>
        <w:rPr>
          <w:rFonts w:eastAsia="Georgia"/>
        </w:rPr>
        <w:t xml:space="preserve"> </w:t>
      </w:r>
      <w:r>
        <w:t>quelque</w:t>
      </w:r>
      <w:r>
        <w:rPr>
          <w:rFonts w:eastAsia="Georgia"/>
        </w:rPr>
        <w:t xml:space="preserve"> </w:t>
      </w:r>
      <w:r>
        <w:t>chose</w:t>
      </w:r>
      <w:r>
        <w:rPr>
          <w:rFonts w:eastAsia="Georgia"/>
        </w:rPr>
        <w:t xml:space="preserve"> </w:t>
      </w:r>
      <w:r>
        <w:t>du</w:t>
      </w:r>
      <w:r>
        <w:rPr>
          <w:rFonts w:eastAsia="Georgia"/>
        </w:rPr>
        <w:t xml:space="preserve"> </w:t>
      </w:r>
      <w:r>
        <w:t>même</w:t>
      </w:r>
      <w:r>
        <w:rPr>
          <w:rFonts w:eastAsia="Georgia"/>
        </w:rPr>
        <w:t xml:space="preserve"> </w:t>
      </w:r>
      <w:r>
        <w:t>genre</w:t>
      </w:r>
      <w:r w:rsidR="004C7F27">
        <w:t xml:space="preserve">. </w:t>
      </w:r>
      <w:r>
        <w:t>Mais</w:t>
      </w:r>
      <w:r>
        <w:rPr>
          <w:rFonts w:eastAsia="Georgia"/>
        </w:rPr>
        <w:t xml:space="preserve"> </w:t>
      </w:r>
      <w:r>
        <w:t>ce</w:t>
      </w:r>
      <w:r>
        <w:rPr>
          <w:rFonts w:eastAsia="Georgia"/>
        </w:rPr>
        <w:t xml:space="preserve"> </w:t>
      </w:r>
      <w:r>
        <w:lastRenderedPageBreak/>
        <w:t>qui</w:t>
      </w:r>
      <w:r>
        <w:rPr>
          <w:rFonts w:eastAsia="Georgia"/>
        </w:rPr>
        <w:t xml:space="preserve"> </w:t>
      </w:r>
      <w:r>
        <w:t>l</w:t>
      </w:r>
      <w:r w:rsidR="004C7F27">
        <w:rPr>
          <w:rFonts w:eastAsia="Georgia"/>
        </w:rPr>
        <w:t>’</w:t>
      </w:r>
      <w:r>
        <w:t>effraya</w:t>
      </w:r>
      <w:r>
        <w:rPr>
          <w:rFonts w:eastAsia="Georgia"/>
        </w:rPr>
        <w:t xml:space="preserve"> </w:t>
      </w:r>
      <w:r>
        <w:t>plus</w:t>
      </w:r>
      <w:r>
        <w:rPr>
          <w:rFonts w:eastAsia="Georgia"/>
        </w:rPr>
        <w:t xml:space="preserve"> </w:t>
      </w:r>
      <w:r>
        <w:t>encore</w:t>
      </w:r>
      <w:r w:rsidR="004C7F27">
        <w:t xml:space="preserve">, </w:t>
      </w:r>
      <w:r>
        <w:t>ce</w:t>
      </w:r>
      <w:r>
        <w:rPr>
          <w:rFonts w:eastAsia="Georgia"/>
        </w:rPr>
        <w:t xml:space="preserve"> </w:t>
      </w:r>
      <w:r>
        <w:t>fut</w:t>
      </w:r>
      <w:r>
        <w:rPr>
          <w:rFonts w:eastAsia="Georgia"/>
        </w:rPr>
        <w:t xml:space="preserve"> </w:t>
      </w:r>
      <w:r>
        <w:t>de</w:t>
      </w:r>
      <w:r>
        <w:rPr>
          <w:rFonts w:eastAsia="Georgia"/>
        </w:rPr>
        <w:t xml:space="preserve"> </w:t>
      </w:r>
      <w:r>
        <w:t>voir</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choses</w:t>
      </w:r>
      <w:r>
        <w:rPr>
          <w:rFonts w:eastAsia="Georgia"/>
        </w:rPr>
        <w:t xml:space="preserve"> </w:t>
      </w:r>
      <w:r>
        <w:t>inquiétantes</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qui</w:t>
      </w:r>
      <w:r>
        <w:rPr>
          <w:rFonts w:eastAsia="Georgia"/>
        </w:rPr>
        <w:t xml:space="preserve"> </w:t>
      </w:r>
      <w:r>
        <w:t>e</w:t>
      </w:r>
      <w:r>
        <w:t>n</w:t>
      </w:r>
      <w:r>
        <w:t>tourait</w:t>
      </w:r>
      <w:r>
        <w:rPr>
          <w:rFonts w:eastAsia="Georgia"/>
        </w:rPr>
        <w:t xml:space="preserve"> </w:t>
      </w:r>
      <w:r>
        <w:t>l</w:t>
      </w:r>
      <w:r w:rsidR="004C7F27">
        <w:rPr>
          <w:rFonts w:eastAsia="Georgia"/>
        </w:rPr>
        <w:t>’</w:t>
      </w:r>
      <w:r>
        <w:t>île</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des</w:t>
      </w:r>
      <w:r>
        <w:rPr>
          <w:rFonts w:eastAsia="Georgia"/>
        </w:rPr>
        <w:t xml:space="preserve"> </w:t>
      </w:r>
      <w:r>
        <w:t>baleines</w:t>
      </w:r>
      <w:r>
        <w:rPr>
          <w:rFonts w:eastAsia="Georgia"/>
        </w:rPr>
        <w:t xml:space="preserve"> </w:t>
      </w:r>
      <w:r>
        <w:t>et</w:t>
      </w:r>
      <w:r>
        <w:rPr>
          <w:rFonts w:eastAsia="Georgia"/>
        </w:rPr>
        <w:t xml:space="preserve"> </w:t>
      </w:r>
      <w:r>
        <w:t>des</w:t>
      </w:r>
      <w:r>
        <w:rPr>
          <w:rFonts w:eastAsia="Georgia"/>
        </w:rPr>
        <w:t xml:space="preserve"> </w:t>
      </w:r>
      <w:r>
        <w:t>requins</w:t>
      </w:r>
      <w:r>
        <w:rPr>
          <w:rFonts w:eastAsia="Georgia"/>
        </w:rPr>
        <w:t xml:space="preserve"> </w:t>
      </w:r>
      <w:r>
        <w:t>ou</w:t>
      </w:r>
      <w:r>
        <w:rPr>
          <w:rFonts w:eastAsia="Georgia"/>
        </w:rPr>
        <w:t xml:space="preserve"> </w:t>
      </w:r>
      <w:r>
        <w:t>d</w:t>
      </w:r>
      <w:r w:rsidR="004C7F27">
        <w:rPr>
          <w:rFonts w:eastAsia="Georgia"/>
        </w:rPr>
        <w:t>’</w:t>
      </w:r>
      <w:r>
        <w:t>autres</w:t>
      </w:r>
      <w:r>
        <w:rPr>
          <w:rFonts w:eastAsia="Georgia"/>
        </w:rPr>
        <w:t xml:space="preserve"> </w:t>
      </w:r>
      <w:r>
        <w:t>monstres</w:t>
      </w:r>
      <w:r>
        <w:rPr>
          <w:rFonts w:eastAsia="Georgia"/>
        </w:rPr>
        <w:t xml:space="preserve"> </w:t>
      </w:r>
      <w:r>
        <w:t>marins</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comprenait</w:t>
      </w:r>
      <w:r>
        <w:rPr>
          <w:rFonts w:eastAsia="Georgia"/>
        </w:rPr>
        <w:t xml:space="preserve"> </w:t>
      </w:r>
      <w:r>
        <w:t>que</w:t>
      </w:r>
      <w:r>
        <w:rPr>
          <w:rFonts w:eastAsia="Georgia"/>
        </w:rPr>
        <w:t xml:space="preserve"> </w:t>
      </w:r>
      <w:proofErr w:type="gramStart"/>
      <w:r>
        <w:t>c</w:t>
      </w:r>
      <w:r w:rsidR="004C7F27">
        <w:rPr>
          <w:rFonts w:eastAsia="Georgia"/>
        </w:rPr>
        <w:t>’</w:t>
      </w:r>
      <w:r>
        <w:t>était</w:t>
      </w:r>
      <w:proofErr w:type="gramEnd"/>
      <w:r>
        <w:rPr>
          <w:rFonts w:eastAsia="Georgia"/>
        </w:rPr>
        <w:t xml:space="preserve"> </w:t>
      </w:r>
      <w:r>
        <w:t>les</w:t>
      </w:r>
      <w:r>
        <w:rPr>
          <w:rFonts w:eastAsia="Georgia"/>
        </w:rPr>
        <w:t xml:space="preserve"> </w:t>
      </w:r>
      <w:r>
        <w:t>trolls</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qui</w:t>
      </w:r>
      <w:r>
        <w:rPr>
          <w:rFonts w:eastAsia="Georgia"/>
        </w:rPr>
        <w:t xml:space="preserve"> </w:t>
      </w:r>
      <w:r>
        <w:t>s</w:t>
      </w:r>
      <w:r w:rsidR="004C7F27">
        <w:rPr>
          <w:rFonts w:eastAsia="Georgia"/>
        </w:rPr>
        <w:t>’</w:t>
      </w:r>
      <w:r>
        <w:t>étaient</w:t>
      </w:r>
      <w:r>
        <w:rPr>
          <w:rFonts w:eastAsia="Georgia"/>
        </w:rPr>
        <w:t xml:space="preserve"> </w:t>
      </w:r>
      <w:r>
        <w:t>réunis</w:t>
      </w:r>
      <w:r>
        <w:rPr>
          <w:rFonts w:eastAsia="Georgia"/>
        </w:rPr>
        <w:t xml:space="preserve"> </w:t>
      </w:r>
      <w:r>
        <w:t>pour</w:t>
      </w:r>
      <w:r>
        <w:rPr>
          <w:rFonts w:eastAsia="Georgia"/>
        </w:rPr>
        <w:t xml:space="preserve"> </w:t>
      </w:r>
      <w:r>
        <w:t>monter</w:t>
      </w:r>
      <w:r>
        <w:rPr>
          <w:rFonts w:eastAsia="Georgia"/>
        </w:rPr>
        <w:t xml:space="preserve"> </w:t>
      </w:r>
      <w:r>
        <w:t>à</w:t>
      </w:r>
      <w:r>
        <w:rPr>
          <w:rFonts w:eastAsia="Georgia"/>
        </w:rPr>
        <w:t xml:space="preserve"> </w:t>
      </w:r>
      <w:r>
        <w:t>l</w:t>
      </w:r>
      <w:r w:rsidR="004C7F27">
        <w:rPr>
          <w:rFonts w:eastAsia="Georgia"/>
        </w:rPr>
        <w:t>’</w:t>
      </w:r>
      <w:r>
        <w:t>assaut</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En</w:t>
      </w:r>
      <w:r>
        <w:rPr>
          <w:rFonts w:eastAsia="Georgia"/>
        </w:rPr>
        <w:t xml:space="preserve"> </w:t>
      </w:r>
      <w:r>
        <w:t>effet</w:t>
      </w:r>
      <w:r w:rsidR="004C7F27">
        <w:t xml:space="preserve">, </w:t>
      </w:r>
      <w:r>
        <w:t>au</w:t>
      </w:r>
      <w:r>
        <w:rPr>
          <w:rFonts w:eastAsia="Georgia"/>
        </w:rPr>
        <w:t xml:space="preserve"> </w:t>
      </w:r>
      <w:r>
        <w:t>sommet</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un</w:t>
      </w:r>
      <w:r>
        <w:rPr>
          <w:rFonts w:eastAsia="Georgia"/>
        </w:rPr>
        <w:t xml:space="preserve"> </w:t>
      </w:r>
      <w:r>
        <w:t>géant</w:t>
      </w:r>
      <w:r>
        <w:rPr>
          <w:rFonts w:eastAsia="Georgia"/>
        </w:rPr>
        <w:t xml:space="preserve"> </w:t>
      </w:r>
      <w:r>
        <w:t>debout</w:t>
      </w:r>
      <w:r>
        <w:rPr>
          <w:rFonts w:eastAsia="Georgia"/>
        </w:rPr>
        <w:t xml:space="preserve"> </w:t>
      </w:r>
      <w:r>
        <w:t>tendait</w:t>
      </w:r>
      <w:r>
        <w:rPr>
          <w:rFonts w:eastAsia="Georgia"/>
        </w:rPr>
        <w:t xml:space="preserve"> </w:t>
      </w:r>
      <w:r>
        <w:t>désespér</w:t>
      </w:r>
      <w:r>
        <w:t>é</w:t>
      </w:r>
      <w:r>
        <w:t>ment</w:t>
      </w:r>
      <w:r>
        <w:rPr>
          <w:rFonts w:eastAsia="Georgia"/>
        </w:rPr>
        <w:t xml:space="preserve"> </w:t>
      </w:r>
      <w:r>
        <w:t>vers</w:t>
      </w:r>
      <w:r>
        <w:rPr>
          <w:rFonts w:eastAsia="Georgia"/>
        </w:rPr>
        <w:t xml:space="preserve"> </w:t>
      </w:r>
      <w:r>
        <w:t>le</w:t>
      </w:r>
      <w:r>
        <w:rPr>
          <w:rFonts w:eastAsia="Georgia"/>
        </w:rPr>
        <w:t xml:space="preserve"> </w:t>
      </w:r>
      <w:r>
        <w:t>ciel</w:t>
      </w:r>
      <w:r>
        <w:rPr>
          <w:rFonts w:eastAsia="Georgia"/>
        </w:rPr>
        <w:t xml:space="preserve"> </w:t>
      </w:r>
      <w:r>
        <w:t>ses</w:t>
      </w:r>
      <w:r>
        <w:rPr>
          <w:rFonts w:eastAsia="Georgia"/>
        </w:rPr>
        <w:t xml:space="preserve"> </w:t>
      </w:r>
      <w:r>
        <w:t>deux</w:t>
      </w:r>
      <w:r>
        <w:rPr>
          <w:rFonts w:eastAsia="Georgia"/>
        </w:rPr>
        <w:t xml:space="preserve"> </w:t>
      </w:r>
      <w:r>
        <w:t>bras</w:t>
      </w:r>
      <w:r w:rsidR="004C7F27">
        <w:t>.</w:t>
      </w:r>
    </w:p>
    <w:p w14:paraId="58A9EB9B" w14:textId="77777777" w:rsidR="004C7F27" w:rsidRDefault="004C163A" w:rsidP="004C163A">
      <w:r>
        <w:t>Nils</w:t>
      </w:r>
      <w:r>
        <w:rPr>
          <w:rFonts w:eastAsia="Georgia"/>
        </w:rPr>
        <w:t xml:space="preserve"> </w:t>
      </w:r>
      <w:r>
        <w:t>fut</w:t>
      </w:r>
      <w:r>
        <w:rPr>
          <w:rFonts w:eastAsia="Georgia"/>
        </w:rPr>
        <w:t xml:space="preserve"> </w:t>
      </w:r>
      <w:r>
        <w:t>encore</w:t>
      </w:r>
      <w:r>
        <w:rPr>
          <w:rFonts w:eastAsia="Georgia"/>
        </w:rPr>
        <w:t xml:space="preserve"> </w:t>
      </w:r>
      <w:r>
        <w:t>plus</w:t>
      </w:r>
      <w:r>
        <w:rPr>
          <w:rFonts w:eastAsia="Georgia"/>
        </w:rPr>
        <w:t xml:space="preserve"> </w:t>
      </w:r>
      <w:r>
        <w:t>effrayé</w:t>
      </w:r>
      <w:r>
        <w:rPr>
          <w:rFonts w:eastAsia="Georgia"/>
        </w:rPr>
        <w:t xml:space="preserve"> </w:t>
      </w:r>
      <w:r>
        <w:t>lorsqu</w:t>
      </w:r>
      <w:r w:rsidR="004C7F27">
        <w:rPr>
          <w:rFonts w:eastAsia="Georgia"/>
        </w:rPr>
        <w:t>’</w:t>
      </w:r>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commençaient</w:t>
      </w:r>
      <w:r>
        <w:rPr>
          <w:rFonts w:eastAsia="Georgia"/>
        </w:rPr>
        <w:t xml:space="preserve"> </w:t>
      </w:r>
      <w:r>
        <w:t>à</w:t>
      </w:r>
      <w:r>
        <w:rPr>
          <w:rFonts w:eastAsia="Georgia"/>
        </w:rPr>
        <w:t xml:space="preserve"> </w:t>
      </w:r>
      <w:r>
        <w:t>descendre</w:t>
      </w:r>
      <w:r w:rsidR="004C7F27">
        <w:t>. « </w:t>
      </w:r>
      <w:r>
        <w:t>Non</w:t>
      </w:r>
      <w:r w:rsidR="004C7F27">
        <w:t xml:space="preserve">, </w:t>
      </w:r>
      <w:r>
        <w:t>non</w:t>
      </w:r>
      <w:r w:rsidR="004C7F27">
        <w:t xml:space="preserve">, </w:t>
      </w:r>
      <w:r>
        <w:t>pas</w:t>
      </w:r>
      <w:r>
        <w:rPr>
          <w:rFonts w:eastAsia="Georgia"/>
        </w:rPr>
        <w:t xml:space="preserve"> </w:t>
      </w:r>
      <w:r>
        <w:t>là</w:t>
      </w:r>
      <w:r w:rsidR="004C7F27">
        <w:t xml:space="preserve"> ! </w:t>
      </w:r>
      <w:r>
        <w:t>Ne</w:t>
      </w:r>
      <w:r>
        <w:rPr>
          <w:rFonts w:eastAsia="Georgia"/>
        </w:rPr>
        <w:t xml:space="preserve"> </w:t>
      </w:r>
      <w:r>
        <w:t>descendons</w:t>
      </w:r>
      <w:r>
        <w:rPr>
          <w:rFonts w:eastAsia="Georgia"/>
        </w:rPr>
        <w:t xml:space="preserve"> </w:t>
      </w:r>
      <w:r>
        <w:t>pas</w:t>
      </w:r>
      <w:r>
        <w:rPr>
          <w:rFonts w:eastAsia="Georgia"/>
        </w:rPr>
        <w:t xml:space="preserve"> </w:t>
      </w:r>
      <w:r>
        <w:t>là</w:t>
      </w:r>
      <w:r w:rsidR="004C7F27">
        <w:t xml:space="preserve"> », </w:t>
      </w:r>
      <w:r>
        <w:t>cria-t-il</w:t>
      </w:r>
      <w:r w:rsidR="004C7F27">
        <w:t>.</w:t>
      </w:r>
    </w:p>
    <w:p w14:paraId="381C7E52" w14:textId="77777777" w:rsidR="004C7F27" w:rsidRDefault="004C163A" w:rsidP="004C163A">
      <w:r>
        <w:t>Mais</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firent</w:t>
      </w:r>
      <w:r>
        <w:rPr>
          <w:rFonts w:eastAsia="Georgia"/>
        </w:rPr>
        <w:t xml:space="preserve"> </w:t>
      </w:r>
      <w:r>
        <w:t>pas</w:t>
      </w:r>
      <w:r>
        <w:rPr>
          <w:rFonts w:eastAsia="Georgia"/>
        </w:rPr>
        <w:t xml:space="preserve"> </w:t>
      </w:r>
      <w:r>
        <w:t>attention</w:t>
      </w:r>
      <w:r>
        <w:rPr>
          <w:rFonts w:eastAsia="Georgia"/>
        </w:rPr>
        <w:t xml:space="preserve"> </w:t>
      </w:r>
      <w:r>
        <w:t>à</w:t>
      </w:r>
      <w:r>
        <w:rPr>
          <w:rFonts w:eastAsia="Georgia"/>
        </w:rPr>
        <w:t xml:space="preserve"> </w:t>
      </w:r>
      <w:r>
        <w:t>ses</w:t>
      </w:r>
      <w:r>
        <w:rPr>
          <w:rFonts w:eastAsia="Georgia"/>
        </w:rPr>
        <w:t xml:space="preserve"> </w:t>
      </w:r>
      <w:r>
        <w:t>cris</w:t>
      </w:r>
      <w:r w:rsidR="004C7F27">
        <w:t xml:space="preserve">, </w:t>
      </w:r>
      <w:r>
        <w:t>et</w:t>
      </w:r>
      <w:r>
        <w:rPr>
          <w:rFonts w:eastAsia="Georgia"/>
        </w:rPr>
        <w:t xml:space="preserve"> </w:t>
      </w:r>
      <w:r>
        <w:t>bientôt</w:t>
      </w:r>
      <w:r>
        <w:rPr>
          <w:rFonts w:eastAsia="Georgia"/>
        </w:rPr>
        <w:t xml:space="preserve"> </w:t>
      </w:r>
      <w:r>
        <w:t>le</w:t>
      </w:r>
      <w:r>
        <w:rPr>
          <w:rFonts w:eastAsia="Georgia"/>
        </w:rPr>
        <w:t xml:space="preserve"> </w:t>
      </w:r>
      <w:r>
        <w:t>gamin</w:t>
      </w:r>
      <w:r>
        <w:rPr>
          <w:rFonts w:eastAsia="Georgia"/>
        </w:rPr>
        <w:t xml:space="preserve"> </w:t>
      </w:r>
      <w:r>
        <w:t>fut</w:t>
      </w:r>
      <w:r>
        <w:rPr>
          <w:rFonts w:eastAsia="Georgia"/>
        </w:rPr>
        <w:t xml:space="preserve"> </w:t>
      </w:r>
      <w:r>
        <w:t>tout</w:t>
      </w:r>
      <w:r>
        <w:rPr>
          <w:rFonts w:eastAsia="Georgia"/>
        </w:rPr>
        <w:t xml:space="preserve"> </w:t>
      </w:r>
      <w:r>
        <w:t>surpris</w:t>
      </w:r>
      <w:r>
        <w:rPr>
          <w:rFonts w:eastAsia="Georgia"/>
        </w:rPr>
        <w:t xml:space="preserve"> </w:t>
      </w:r>
      <w:r>
        <w:t>et</w:t>
      </w:r>
      <w:r>
        <w:rPr>
          <w:rFonts w:eastAsia="Georgia"/>
        </w:rPr>
        <w:t xml:space="preserve"> </w:t>
      </w:r>
      <w:r>
        <w:t>honteux</w:t>
      </w:r>
      <w:r>
        <w:rPr>
          <w:rFonts w:eastAsia="Georgia"/>
        </w:rPr>
        <w:t xml:space="preserve"> </w:t>
      </w:r>
      <w:r>
        <w:t>d</w:t>
      </w:r>
      <w:r w:rsidR="004C7F27">
        <w:rPr>
          <w:rFonts w:eastAsia="Georgia"/>
        </w:rPr>
        <w:t>’</w:t>
      </w:r>
      <w:r>
        <w:t>avoir</w:t>
      </w:r>
      <w:r>
        <w:rPr>
          <w:rFonts w:eastAsia="Georgia"/>
        </w:rPr>
        <w:t xml:space="preserve"> </w:t>
      </w:r>
      <w:r>
        <w:t>pu</w:t>
      </w:r>
      <w:r>
        <w:rPr>
          <w:rFonts w:eastAsia="Georgia"/>
        </w:rPr>
        <w:t xml:space="preserve"> </w:t>
      </w:r>
      <w:r>
        <w:t>se</w:t>
      </w:r>
      <w:r>
        <w:rPr>
          <w:rFonts w:eastAsia="Georgia"/>
        </w:rPr>
        <w:t xml:space="preserve"> </w:t>
      </w:r>
      <w:r>
        <w:t>tromper</w:t>
      </w:r>
      <w:r>
        <w:rPr>
          <w:rFonts w:eastAsia="Georgia"/>
        </w:rPr>
        <w:t xml:space="preserve"> </w:t>
      </w:r>
      <w:r>
        <w:t>de</w:t>
      </w:r>
      <w:r>
        <w:rPr>
          <w:rFonts w:eastAsia="Georgia"/>
        </w:rPr>
        <w:t xml:space="preserve"> </w:t>
      </w:r>
      <w:r>
        <w:t>cette</w:t>
      </w:r>
      <w:r>
        <w:rPr>
          <w:rFonts w:eastAsia="Georgia"/>
        </w:rPr>
        <w:t xml:space="preserve"> </w:t>
      </w:r>
      <w:r>
        <w:t>façon</w:t>
      </w:r>
      <w:r w:rsidR="004C7F27">
        <w:t xml:space="preserve">. </w:t>
      </w:r>
      <w:r>
        <w:t>Les</w:t>
      </w:r>
      <w:r>
        <w:rPr>
          <w:rFonts w:eastAsia="Georgia"/>
        </w:rPr>
        <w:t xml:space="preserve"> </w:t>
      </w:r>
      <w:r>
        <w:t>gros</w:t>
      </w:r>
      <w:r>
        <w:rPr>
          <w:rFonts w:eastAsia="Georgia"/>
        </w:rPr>
        <w:t xml:space="preserve"> </w:t>
      </w:r>
      <w:r>
        <w:t>blocs</w:t>
      </w:r>
      <w:r>
        <w:rPr>
          <w:rFonts w:eastAsia="Georgia"/>
        </w:rPr>
        <w:t xml:space="preserve"> </w:t>
      </w:r>
      <w:r>
        <w:t>de</w:t>
      </w:r>
      <w:r>
        <w:rPr>
          <w:rFonts w:eastAsia="Georgia"/>
        </w:rPr>
        <w:t xml:space="preserve"> </w:t>
      </w:r>
      <w:r>
        <w:t>pierre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des</w:t>
      </w:r>
      <w:r>
        <w:rPr>
          <w:rFonts w:eastAsia="Georgia"/>
        </w:rPr>
        <w:t xml:space="preserve"> </w:t>
      </w:r>
      <w:r>
        <w:t>maisons</w:t>
      </w:r>
      <w:r w:rsidR="004C7F27">
        <w:t xml:space="preserve"> ; </w:t>
      </w:r>
      <w:r>
        <w:t>les</w:t>
      </w:r>
      <w:r>
        <w:rPr>
          <w:rFonts w:eastAsia="Georgia"/>
        </w:rPr>
        <w:t xml:space="preserve"> </w:t>
      </w:r>
      <w:r>
        <w:t>points</w:t>
      </w:r>
      <w:r>
        <w:rPr>
          <w:rFonts w:eastAsia="Georgia"/>
        </w:rPr>
        <w:t xml:space="preserve"> </w:t>
      </w:r>
      <w:r>
        <w:t>d</w:t>
      </w:r>
      <w:r w:rsidR="004C7F27">
        <w:rPr>
          <w:rFonts w:eastAsia="Georgia"/>
        </w:rPr>
        <w:t>’</w:t>
      </w:r>
      <w:r>
        <w:t>or</w:t>
      </w:r>
      <w:r>
        <w:rPr>
          <w:rFonts w:eastAsia="Georgia"/>
        </w:rPr>
        <w:t xml:space="preserve"> </w:t>
      </w:r>
      <w:r>
        <w:t>brillants</w:t>
      </w:r>
      <w:r>
        <w:rPr>
          <w:rFonts w:eastAsia="Georgia"/>
        </w:rPr>
        <w:t xml:space="preserve"> </w:t>
      </w:r>
      <w:r>
        <w:t>étaient</w:t>
      </w:r>
      <w:r>
        <w:rPr>
          <w:rFonts w:eastAsia="Georgia"/>
        </w:rPr>
        <w:t xml:space="preserve"> </w:t>
      </w:r>
      <w:r>
        <w:t>des</w:t>
      </w:r>
      <w:r>
        <w:rPr>
          <w:rFonts w:eastAsia="Georgia"/>
        </w:rPr>
        <w:t xml:space="preserve"> </w:t>
      </w:r>
      <w:r>
        <w:t>réverbères</w:t>
      </w:r>
      <w:r>
        <w:rPr>
          <w:rFonts w:eastAsia="Georgia"/>
        </w:rPr>
        <w:t xml:space="preserve"> </w:t>
      </w:r>
      <w:r>
        <w:t>et</w:t>
      </w:r>
      <w:r>
        <w:rPr>
          <w:rFonts w:eastAsia="Georgia"/>
        </w:rPr>
        <w:t xml:space="preserve"> </w:t>
      </w:r>
      <w:r>
        <w:t>des</w:t>
      </w:r>
      <w:r>
        <w:rPr>
          <w:rFonts w:eastAsia="Georgia"/>
        </w:rPr>
        <w:t xml:space="preserve"> </w:t>
      </w:r>
      <w:r>
        <w:t>fenêtres</w:t>
      </w:r>
      <w:r>
        <w:rPr>
          <w:rFonts w:eastAsia="Georgia"/>
        </w:rPr>
        <w:t xml:space="preserve"> </w:t>
      </w:r>
      <w:r>
        <w:t>écla</w:t>
      </w:r>
      <w:r>
        <w:t>i</w:t>
      </w:r>
      <w:r>
        <w:t>rées</w:t>
      </w:r>
      <w:r w:rsidR="004C7F27">
        <w:t xml:space="preserve">. </w:t>
      </w:r>
      <w:r>
        <w:t>Le</w:t>
      </w:r>
      <w:r>
        <w:rPr>
          <w:rFonts w:eastAsia="Georgia"/>
        </w:rPr>
        <w:t xml:space="preserve"> </w:t>
      </w:r>
      <w:r>
        <w:t>géant</w:t>
      </w:r>
      <w:r>
        <w:rPr>
          <w:rFonts w:eastAsia="Georgia"/>
        </w:rPr>
        <w:t xml:space="preserve"> </w:t>
      </w:r>
      <w:r>
        <w:t>qui</w:t>
      </w:r>
      <w:r>
        <w:rPr>
          <w:rFonts w:eastAsia="Georgia"/>
        </w:rPr>
        <w:t xml:space="preserve"> </w:t>
      </w:r>
      <w:r>
        <w:t>tendait</w:t>
      </w:r>
      <w:r>
        <w:rPr>
          <w:rFonts w:eastAsia="Georgia"/>
        </w:rPr>
        <w:t xml:space="preserve"> </w:t>
      </w:r>
      <w:r>
        <w:t>les</w:t>
      </w:r>
      <w:r>
        <w:rPr>
          <w:rFonts w:eastAsia="Georgia"/>
        </w:rPr>
        <w:t xml:space="preserve"> </w:t>
      </w:r>
      <w:r>
        <w:t>bras</w:t>
      </w:r>
      <w:r>
        <w:rPr>
          <w:rFonts w:eastAsia="Georgia"/>
        </w:rPr>
        <w:t xml:space="preserve"> </w:t>
      </w:r>
      <w:r>
        <w:t>était</w:t>
      </w:r>
      <w:r>
        <w:rPr>
          <w:rFonts w:eastAsia="Georgia"/>
        </w:rPr>
        <w:t xml:space="preserve"> </w:t>
      </w:r>
      <w:r>
        <w:t>une</w:t>
      </w:r>
      <w:r>
        <w:rPr>
          <w:rFonts w:eastAsia="Georgia"/>
        </w:rPr>
        <w:t xml:space="preserve"> </w:t>
      </w:r>
      <w:r>
        <w:t>église</w:t>
      </w:r>
      <w:r>
        <w:rPr>
          <w:rFonts w:eastAsia="Georgia"/>
        </w:rPr>
        <w:t xml:space="preserve"> </w:t>
      </w:r>
      <w:r>
        <w:t>aux</w:t>
      </w:r>
      <w:r>
        <w:rPr>
          <w:rFonts w:eastAsia="Georgia"/>
        </w:rPr>
        <w:t xml:space="preserve"> </w:t>
      </w:r>
      <w:r>
        <w:t>tours</w:t>
      </w:r>
      <w:r>
        <w:rPr>
          <w:rFonts w:eastAsia="Georgia"/>
        </w:rPr>
        <w:t xml:space="preserve"> </w:t>
      </w:r>
      <w:r>
        <w:t>ca</w:t>
      </w:r>
      <w:r>
        <w:t>r</w:t>
      </w:r>
      <w:r>
        <w:t>rées</w:t>
      </w:r>
      <w:r w:rsidR="004C7F27">
        <w:t xml:space="preserve">, </w:t>
      </w:r>
      <w:r>
        <w:t>et</w:t>
      </w:r>
      <w:r>
        <w:rPr>
          <w:rFonts w:eastAsia="Georgia"/>
        </w:rPr>
        <w:t xml:space="preserve"> </w:t>
      </w:r>
      <w:r>
        <w:t>les</w:t>
      </w:r>
      <w:r>
        <w:rPr>
          <w:rFonts w:eastAsia="Georgia"/>
        </w:rPr>
        <w:t xml:space="preserve"> </w:t>
      </w:r>
      <w:r>
        <w:t>monstres</w:t>
      </w:r>
      <w:r>
        <w:rPr>
          <w:rFonts w:eastAsia="Georgia"/>
        </w:rPr>
        <w:t xml:space="preserve"> </w:t>
      </w:r>
      <w:r>
        <w:t>et</w:t>
      </w:r>
      <w:r>
        <w:rPr>
          <w:rFonts w:eastAsia="Georgia"/>
        </w:rPr>
        <w:t xml:space="preserve"> </w:t>
      </w:r>
      <w:r>
        <w:t>les</w:t>
      </w:r>
      <w:r>
        <w:rPr>
          <w:rFonts w:eastAsia="Georgia"/>
        </w:rPr>
        <w:t xml:space="preserve"> </w:t>
      </w:r>
      <w:r>
        <w:t>trolls</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étaient</w:t>
      </w:r>
      <w:r>
        <w:rPr>
          <w:rFonts w:eastAsia="Georgia"/>
        </w:rPr>
        <w:t xml:space="preserve"> </w:t>
      </w:r>
      <w:r>
        <w:t>des</w:t>
      </w:r>
      <w:r>
        <w:rPr>
          <w:rFonts w:eastAsia="Georgia"/>
        </w:rPr>
        <w:t xml:space="preserve"> </w:t>
      </w:r>
      <w:r>
        <w:t>navires</w:t>
      </w:r>
      <w:r>
        <w:rPr>
          <w:rFonts w:eastAsia="Georgia"/>
        </w:rPr>
        <w:t xml:space="preserve"> </w:t>
      </w:r>
      <w:r>
        <w:t>et</w:t>
      </w:r>
      <w:r>
        <w:rPr>
          <w:rFonts w:eastAsia="Georgia"/>
        </w:rPr>
        <w:t xml:space="preserve"> </w:t>
      </w:r>
      <w:r>
        <w:t>des</w:t>
      </w:r>
      <w:r>
        <w:rPr>
          <w:rFonts w:eastAsia="Georgia"/>
        </w:rPr>
        <w:t xml:space="preserve"> </w:t>
      </w:r>
      <w:r>
        <w:t>bateaux</w:t>
      </w:r>
      <w:r>
        <w:rPr>
          <w:rFonts w:eastAsia="Georgia"/>
        </w:rPr>
        <w:t xml:space="preserve"> </w:t>
      </w:r>
      <w:r>
        <w:t>de</w:t>
      </w:r>
      <w:r>
        <w:rPr>
          <w:rFonts w:eastAsia="Georgia"/>
        </w:rPr>
        <w:t xml:space="preserve"> </w:t>
      </w:r>
      <w:r>
        <w:t>toutes</w:t>
      </w:r>
      <w:r>
        <w:rPr>
          <w:rFonts w:eastAsia="Georgia"/>
        </w:rPr>
        <w:t xml:space="preserve"> </w:t>
      </w:r>
      <w:r>
        <w:t>espèces</w:t>
      </w:r>
      <w:r>
        <w:rPr>
          <w:rFonts w:eastAsia="Georgia"/>
        </w:rPr>
        <w:t xml:space="preserve"> </w:t>
      </w:r>
      <w:r>
        <w:t>ancrés</w:t>
      </w:r>
      <w:r>
        <w:rPr>
          <w:rFonts w:eastAsia="Georgia"/>
        </w:rPr>
        <w:t xml:space="preserve"> </w:t>
      </w:r>
      <w:r>
        <w:t>et</w:t>
      </w:r>
      <w:r>
        <w:rPr>
          <w:rFonts w:eastAsia="Georgia"/>
        </w:rPr>
        <w:t xml:space="preserve"> </w:t>
      </w:r>
      <w:r>
        <w:t>amarrés</w:t>
      </w:r>
      <w:r>
        <w:rPr>
          <w:rFonts w:eastAsia="Georgia"/>
        </w:rPr>
        <w:t xml:space="preserve"> </w:t>
      </w:r>
      <w:r>
        <w:t>autour</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Du</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c</w:t>
      </w:r>
      <w:r w:rsidR="004C7F27">
        <w:rPr>
          <w:rFonts w:eastAsia="Georgia"/>
        </w:rPr>
        <w:t>’</w:t>
      </w:r>
      <w:r>
        <w:t>étaient</w:t>
      </w:r>
      <w:r>
        <w:rPr>
          <w:rFonts w:eastAsia="Georgia"/>
        </w:rPr>
        <w:t xml:space="preserve"> </w:t>
      </w:r>
      <w:r>
        <w:t>surtout</w:t>
      </w:r>
      <w:r>
        <w:rPr>
          <w:rFonts w:eastAsia="Georgia"/>
        </w:rPr>
        <w:t xml:space="preserve"> </w:t>
      </w:r>
      <w:r>
        <w:t>des</w:t>
      </w:r>
      <w:r>
        <w:rPr>
          <w:rFonts w:eastAsia="Georgia"/>
        </w:rPr>
        <w:t xml:space="preserve"> </w:t>
      </w:r>
      <w:r>
        <w:t>barques</w:t>
      </w:r>
      <w:r>
        <w:rPr>
          <w:rFonts w:eastAsia="Georgia"/>
        </w:rPr>
        <w:t xml:space="preserve"> </w:t>
      </w:r>
      <w:r>
        <w:t>à</w:t>
      </w:r>
      <w:r>
        <w:rPr>
          <w:rFonts w:eastAsia="Georgia"/>
        </w:rPr>
        <w:t xml:space="preserve"> </w:t>
      </w:r>
      <w:r>
        <w:t>rames</w:t>
      </w:r>
      <w:r w:rsidR="004C7F27">
        <w:t xml:space="preserve">, </w:t>
      </w:r>
      <w:r>
        <w:t>des</w:t>
      </w:r>
      <w:r>
        <w:rPr>
          <w:rFonts w:eastAsia="Georgia"/>
        </w:rPr>
        <w:t xml:space="preserve"> </w:t>
      </w:r>
      <w:r>
        <w:t>cutters</w:t>
      </w:r>
      <w:r>
        <w:rPr>
          <w:rFonts w:eastAsia="Georgia"/>
        </w:rPr>
        <w:t xml:space="preserve"> </w:t>
      </w:r>
      <w:r>
        <w:t>à</w:t>
      </w:r>
      <w:r>
        <w:rPr>
          <w:rFonts w:eastAsia="Georgia"/>
        </w:rPr>
        <w:t xml:space="preserve"> </w:t>
      </w:r>
      <w:r>
        <w:t>voile</w:t>
      </w:r>
      <w:r w:rsidR="004C7F27">
        <w:t xml:space="preserve">, </w:t>
      </w:r>
      <w:r>
        <w:t>des</w:t>
      </w:r>
      <w:r>
        <w:rPr>
          <w:rFonts w:eastAsia="Georgia"/>
        </w:rPr>
        <w:t xml:space="preserve"> </w:t>
      </w:r>
      <w:r>
        <w:t>chaloupes</w:t>
      </w:r>
      <w:r>
        <w:rPr>
          <w:rFonts w:eastAsia="Georgia"/>
        </w:rPr>
        <w:t xml:space="preserve"> </w:t>
      </w:r>
      <w:r>
        <w:t>à</w:t>
      </w:r>
      <w:r>
        <w:rPr>
          <w:rFonts w:eastAsia="Georgia"/>
        </w:rPr>
        <w:t xml:space="preserve"> </w:t>
      </w:r>
      <w:r>
        <w:t>vapeur</w:t>
      </w:r>
      <w:r>
        <w:rPr>
          <w:rFonts w:eastAsia="Georgia"/>
        </w:rPr>
        <w:t xml:space="preserve"> </w:t>
      </w:r>
      <w:r>
        <w:t>pour</w:t>
      </w:r>
      <w:r>
        <w:rPr>
          <w:rFonts w:eastAsia="Georgia"/>
        </w:rPr>
        <w:t xml:space="preserve"> </w:t>
      </w:r>
      <w:r>
        <w:t>la</w:t>
      </w:r>
      <w:r>
        <w:rPr>
          <w:rFonts w:eastAsia="Georgia"/>
        </w:rPr>
        <w:t xml:space="preserve"> </w:t>
      </w:r>
      <w:r>
        <w:t>navigation</w:t>
      </w:r>
      <w:r>
        <w:rPr>
          <w:rFonts w:eastAsia="Georgia"/>
        </w:rPr>
        <w:t xml:space="preserve"> </w:t>
      </w:r>
      <w:r>
        <w:t>c</w:t>
      </w:r>
      <w:r>
        <w:t>ô</w:t>
      </w:r>
      <w:r>
        <w:t>tière</w:t>
      </w:r>
      <w:r w:rsidR="004C7F27">
        <w:t xml:space="preserve">, </w:t>
      </w:r>
      <w:r>
        <w:t>mais</w:t>
      </w:r>
      <w:r w:rsidR="004C7F27">
        <w:t xml:space="preserve">, </w:t>
      </w:r>
      <w:r>
        <w:t>de</w:t>
      </w:r>
      <w:r>
        <w:rPr>
          <w:rFonts w:eastAsia="Georgia"/>
        </w:rPr>
        <w:t xml:space="preserve"> </w:t>
      </w:r>
      <w:r>
        <w:t>l</w:t>
      </w:r>
      <w:r w:rsidR="004C7F27">
        <w:rPr>
          <w:rFonts w:eastAsia="Georgia"/>
        </w:rPr>
        <w:t>’</w:t>
      </w:r>
      <w:r>
        <w:t>autre</w:t>
      </w:r>
      <w:r>
        <w:rPr>
          <w:rFonts w:eastAsia="Georgia"/>
        </w:rPr>
        <w:t xml:space="preserve"> </w:t>
      </w:r>
      <w:r>
        <w:t>côté</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vaisseaux</w:t>
      </w:r>
      <w:r>
        <w:rPr>
          <w:rFonts w:eastAsia="Georgia"/>
        </w:rPr>
        <w:t xml:space="preserve"> </w:t>
      </w:r>
      <w:r>
        <w:t>de</w:t>
      </w:r>
      <w:r>
        <w:rPr>
          <w:rFonts w:eastAsia="Georgia"/>
        </w:rPr>
        <w:t xml:space="preserve"> </w:t>
      </w:r>
      <w:r>
        <w:t>guerre</w:t>
      </w:r>
      <w:r>
        <w:rPr>
          <w:rFonts w:eastAsia="Georgia"/>
        </w:rPr>
        <w:t xml:space="preserve"> </w:t>
      </w:r>
      <w:r>
        <w:t>cu</w:t>
      </w:r>
      <w:r>
        <w:t>i</w:t>
      </w:r>
      <w:r>
        <w:t>rassés</w:t>
      </w:r>
      <w:r w:rsidR="004C7F27">
        <w:t xml:space="preserve">, </w:t>
      </w:r>
      <w:r>
        <w:t>les</w:t>
      </w:r>
      <w:r>
        <w:rPr>
          <w:rFonts w:eastAsia="Georgia"/>
        </w:rPr>
        <w:t xml:space="preserve"> </w:t>
      </w:r>
      <w:r>
        <w:t>uns</w:t>
      </w:r>
      <w:r>
        <w:rPr>
          <w:rFonts w:eastAsia="Georgia"/>
        </w:rPr>
        <w:t xml:space="preserve"> </w:t>
      </w:r>
      <w:r>
        <w:t>larges</w:t>
      </w:r>
      <w:r>
        <w:rPr>
          <w:rFonts w:eastAsia="Georgia"/>
        </w:rPr>
        <w:t xml:space="preserve"> </w:t>
      </w:r>
      <w:r>
        <w:t>avec</w:t>
      </w:r>
      <w:r>
        <w:rPr>
          <w:rFonts w:eastAsia="Georgia"/>
        </w:rPr>
        <w:t xml:space="preserve"> </w:t>
      </w:r>
      <w:r>
        <w:t>de</w:t>
      </w:r>
      <w:r>
        <w:rPr>
          <w:rFonts w:eastAsia="Georgia"/>
        </w:rPr>
        <w:t xml:space="preserve"> </w:t>
      </w:r>
      <w:r>
        <w:t>grosses</w:t>
      </w:r>
      <w:r>
        <w:rPr>
          <w:rFonts w:eastAsia="Georgia"/>
        </w:rPr>
        <w:t xml:space="preserve"> </w:t>
      </w:r>
      <w:r>
        <w:t>cheminées</w:t>
      </w:r>
      <w:r>
        <w:rPr>
          <w:rFonts w:eastAsia="Georgia"/>
        </w:rPr>
        <w:t xml:space="preserve"> </w:t>
      </w:r>
      <w:r>
        <w:t>inclinées</w:t>
      </w:r>
      <w:r>
        <w:rPr>
          <w:rFonts w:eastAsia="Georgia"/>
        </w:rPr>
        <w:t xml:space="preserve"> </w:t>
      </w:r>
      <w:r>
        <w:t>en</w:t>
      </w:r>
      <w:r>
        <w:rPr>
          <w:rFonts w:eastAsia="Georgia"/>
        </w:rPr>
        <w:t xml:space="preserve"> </w:t>
      </w:r>
      <w:r>
        <w:t>a</w:t>
      </w:r>
      <w:r>
        <w:t>r</w:t>
      </w:r>
      <w:r>
        <w:t>rière</w:t>
      </w:r>
      <w:r w:rsidR="004C7F27">
        <w:t xml:space="preserve">, </w:t>
      </w:r>
      <w:r>
        <w:t>d</w:t>
      </w:r>
      <w:r w:rsidR="004C7F27">
        <w:rPr>
          <w:rFonts w:eastAsia="Georgia"/>
        </w:rPr>
        <w:t>’</w:t>
      </w:r>
      <w:r>
        <w:t>autres</w:t>
      </w:r>
      <w:r>
        <w:rPr>
          <w:rFonts w:eastAsia="Georgia"/>
        </w:rPr>
        <w:t xml:space="preserve"> </w:t>
      </w:r>
      <w:r>
        <w:t>longs</w:t>
      </w:r>
      <w:r w:rsidR="004C7F27">
        <w:t xml:space="preserve">, </w:t>
      </w:r>
      <w:r>
        <w:t>minces</w:t>
      </w:r>
      <w:r>
        <w:rPr>
          <w:rFonts w:eastAsia="Georgia"/>
        </w:rPr>
        <w:t xml:space="preserve"> </w:t>
      </w:r>
      <w:r>
        <w:t>et</w:t>
      </w:r>
      <w:r>
        <w:rPr>
          <w:rFonts w:eastAsia="Georgia"/>
        </w:rPr>
        <w:t xml:space="preserve"> </w:t>
      </w:r>
      <w:r>
        <w:t>construits</w:t>
      </w:r>
      <w:r>
        <w:rPr>
          <w:rFonts w:eastAsia="Georgia"/>
        </w:rPr>
        <w:t xml:space="preserve"> </w:t>
      </w:r>
      <w:r>
        <w:t>de</w:t>
      </w:r>
      <w:r>
        <w:rPr>
          <w:rFonts w:eastAsia="Georgia"/>
        </w:rPr>
        <w:t xml:space="preserve"> </w:t>
      </w:r>
      <w:r>
        <w:t>façon</w:t>
      </w:r>
      <w:r>
        <w:rPr>
          <w:rFonts w:eastAsia="Georgia"/>
        </w:rPr>
        <w:t xml:space="preserve"> </w:t>
      </w:r>
      <w:r>
        <w:t>à</w:t>
      </w:r>
      <w:r>
        <w:rPr>
          <w:rFonts w:eastAsia="Georgia"/>
        </w:rPr>
        <w:t xml:space="preserve"> </w:t>
      </w:r>
      <w:r>
        <w:t>pouvoir</w:t>
      </w:r>
      <w:r>
        <w:rPr>
          <w:rFonts w:eastAsia="Georgia"/>
        </w:rPr>
        <w:t xml:space="preserve"> </w:t>
      </w:r>
      <w:r>
        <w:t>traverser</w:t>
      </w:r>
      <w:r>
        <w:rPr>
          <w:rFonts w:eastAsia="Georgia"/>
        </w:rPr>
        <w:t xml:space="preserve"> </w:t>
      </w:r>
      <w:r>
        <w:t>l</w:t>
      </w:r>
      <w:r w:rsidR="004C7F27">
        <w:rPr>
          <w:rFonts w:eastAsia="Georgia"/>
        </w:rPr>
        <w:t>’</w:t>
      </w:r>
      <w:r>
        <w:t>eau</w:t>
      </w:r>
      <w:r>
        <w:rPr>
          <w:rFonts w:eastAsia="Georgia"/>
        </w:rPr>
        <w:t xml:space="preserve"> </w:t>
      </w:r>
      <w:r>
        <w:t>comme</w:t>
      </w:r>
      <w:r>
        <w:rPr>
          <w:rFonts w:eastAsia="Georgia"/>
        </w:rPr>
        <w:t xml:space="preserve"> </w:t>
      </w:r>
      <w:r>
        <w:t>des</w:t>
      </w:r>
      <w:r>
        <w:rPr>
          <w:rFonts w:eastAsia="Georgia"/>
        </w:rPr>
        <w:t xml:space="preserve"> </w:t>
      </w:r>
      <w:r>
        <w:t>poissons</w:t>
      </w:r>
      <w:r w:rsidR="004C7F27">
        <w:t>.</w:t>
      </w:r>
    </w:p>
    <w:p w14:paraId="473C9E67" w14:textId="77777777" w:rsidR="004C7F27" w:rsidRDefault="004C163A" w:rsidP="004C163A">
      <w:r>
        <w:t>Quelle</w:t>
      </w:r>
      <w:r>
        <w:rPr>
          <w:rFonts w:eastAsia="Georgia"/>
        </w:rPr>
        <w:t xml:space="preserve"> </w:t>
      </w:r>
      <w:r>
        <w:t>était</w:t>
      </w:r>
      <w:r>
        <w:rPr>
          <w:rFonts w:eastAsia="Georgia"/>
        </w:rPr>
        <w:t xml:space="preserve"> </w:t>
      </w:r>
      <w:r>
        <w:t>cette</w:t>
      </w:r>
      <w:r>
        <w:rPr>
          <w:rFonts w:eastAsia="Georgia"/>
        </w:rPr>
        <w:t xml:space="preserve"> </w:t>
      </w:r>
      <w:r>
        <w:t>ville</w:t>
      </w:r>
      <w:r w:rsidR="004C7F27">
        <w:t xml:space="preserve"> ? </w:t>
      </w:r>
      <w:r>
        <w:t>Nils</w:t>
      </w:r>
      <w:r>
        <w:rPr>
          <w:rFonts w:eastAsia="Georgia"/>
        </w:rPr>
        <w:t xml:space="preserve"> </w:t>
      </w:r>
      <w:r>
        <w:t>trouva</w:t>
      </w:r>
      <w:r>
        <w:rPr>
          <w:rFonts w:eastAsia="Georgia"/>
        </w:rPr>
        <w:t xml:space="preserve"> </w:t>
      </w:r>
      <w:r>
        <w:t>la</w:t>
      </w:r>
      <w:r>
        <w:rPr>
          <w:rFonts w:eastAsia="Georgia"/>
        </w:rPr>
        <w:t xml:space="preserve"> </w:t>
      </w:r>
      <w:r>
        <w:t>réponse</w:t>
      </w:r>
      <w:r>
        <w:rPr>
          <w:rFonts w:eastAsia="Georgia"/>
        </w:rPr>
        <w:t xml:space="preserve"> </w:t>
      </w:r>
      <w:r>
        <w:t>en</w:t>
      </w:r>
      <w:r>
        <w:rPr>
          <w:rFonts w:eastAsia="Georgia"/>
        </w:rPr>
        <w:t xml:space="preserve"> </w:t>
      </w:r>
      <w:r>
        <w:t>voyant</w:t>
      </w:r>
      <w:r>
        <w:rPr>
          <w:rFonts w:eastAsia="Georgia"/>
        </w:rPr>
        <w:t xml:space="preserve"> </w:t>
      </w:r>
      <w:r>
        <w:t>les</w:t>
      </w:r>
      <w:r>
        <w:rPr>
          <w:rFonts w:eastAsia="Georgia"/>
        </w:rPr>
        <w:t xml:space="preserve"> </w:t>
      </w:r>
      <w:r>
        <w:t>vaisseaux</w:t>
      </w:r>
      <w:r>
        <w:rPr>
          <w:rFonts w:eastAsia="Georgia"/>
        </w:rPr>
        <w:t xml:space="preserve"> </w:t>
      </w:r>
      <w:r>
        <w:t>de</w:t>
      </w:r>
      <w:r>
        <w:rPr>
          <w:rFonts w:eastAsia="Georgia"/>
        </w:rPr>
        <w:t xml:space="preserve"> </w:t>
      </w:r>
      <w:r>
        <w:t>guerre</w:t>
      </w:r>
      <w:r w:rsidR="004C7F27">
        <w:t xml:space="preserve">. </w:t>
      </w:r>
      <w:r>
        <w:t>Il</w:t>
      </w:r>
      <w:r>
        <w:rPr>
          <w:rFonts w:eastAsia="Georgia"/>
        </w:rPr>
        <w:t xml:space="preserve"> </w:t>
      </w:r>
      <w:r>
        <w:t>avait</w:t>
      </w:r>
      <w:r>
        <w:rPr>
          <w:rFonts w:eastAsia="Georgia"/>
        </w:rPr>
        <w:t xml:space="preserve"> </w:t>
      </w:r>
      <w:r>
        <w:t>toute</w:t>
      </w:r>
      <w:r>
        <w:rPr>
          <w:rFonts w:eastAsia="Georgia"/>
        </w:rPr>
        <w:t xml:space="preserve"> </w:t>
      </w:r>
      <w:r>
        <w:t>sa</w:t>
      </w:r>
      <w:r>
        <w:rPr>
          <w:rFonts w:eastAsia="Georgia"/>
        </w:rPr>
        <w:t xml:space="preserve"> </w:t>
      </w:r>
      <w:r>
        <w:t>vie</w:t>
      </w:r>
      <w:r>
        <w:rPr>
          <w:rFonts w:eastAsia="Georgia"/>
        </w:rPr>
        <w:t xml:space="preserve"> </w:t>
      </w:r>
      <w:r>
        <w:t>aimé</w:t>
      </w:r>
      <w:r>
        <w:rPr>
          <w:rFonts w:eastAsia="Georgia"/>
        </w:rPr>
        <w:t xml:space="preserve"> </w:t>
      </w:r>
      <w:r>
        <w:t>les</w:t>
      </w:r>
      <w:r>
        <w:rPr>
          <w:rFonts w:eastAsia="Georgia"/>
        </w:rPr>
        <w:t xml:space="preserve"> </w:t>
      </w:r>
      <w:r>
        <w:t>bateaux</w:t>
      </w:r>
      <w:r w:rsidR="004C7F27">
        <w:t xml:space="preserve">, </w:t>
      </w:r>
      <w:r>
        <w:t>il</w:t>
      </w:r>
      <w:r>
        <w:rPr>
          <w:rFonts w:eastAsia="Georgia"/>
        </w:rPr>
        <w:t xml:space="preserve"> </w:t>
      </w:r>
      <w:r>
        <w:t>n</w:t>
      </w:r>
      <w:r w:rsidR="004C7F27">
        <w:rPr>
          <w:rFonts w:eastAsia="Georgia"/>
        </w:rPr>
        <w:t>’</w:t>
      </w:r>
      <w:r>
        <w:t>en</w:t>
      </w:r>
      <w:r>
        <w:rPr>
          <w:rFonts w:eastAsia="Georgia"/>
        </w:rPr>
        <w:t xml:space="preserve"> </w:t>
      </w:r>
      <w:r>
        <w:t>avait</w:t>
      </w:r>
      <w:r>
        <w:rPr>
          <w:rFonts w:eastAsia="Georgia"/>
        </w:rPr>
        <w:t xml:space="preserve"> </w:t>
      </w:r>
      <w:r>
        <w:t>jamais</w:t>
      </w:r>
      <w:r>
        <w:rPr>
          <w:rFonts w:eastAsia="Georgia"/>
        </w:rPr>
        <w:t xml:space="preserve"> </w:t>
      </w:r>
      <w:r>
        <w:t>eu</w:t>
      </w:r>
      <w:r>
        <w:rPr>
          <w:rFonts w:eastAsia="Georgia"/>
        </w:rPr>
        <w:t xml:space="preserve"> </w:t>
      </w:r>
      <w:r>
        <w:t>d</w:t>
      </w:r>
      <w:r w:rsidR="004C7F27">
        <w:rPr>
          <w:rFonts w:eastAsia="Georgia"/>
        </w:rPr>
        <w:t>’</w:t>
      </w:r>
      <w:r>
        <w:t>autres</w:t>
      </w:r>
      <w:r>
        <w:rPr>
          <w:rFonts w:eastAsia="Georgia"/>
        </w:rPr>
        <w:t xml:space="preserve"> </w:t>
      </w:r>
      <w:r>
        <w:t>que</w:t>
      </w:r>
      <w:r>
        <w:rPr>
          <w:rFonts w:eastAsia="Georgia"/>
        </w:rPr>
        <w:t xml:space="preserve"> </w:t>
      </w:r>
      <w:r>
        <w:t>les</w:t>
      </w:r>
      <w:r>
        <w:rPr>
          <w:rFonts w:eastAsia="Georgia"/>
        </w:rPr>
        <w:t xml:space="preserve"> </w:t>
      </w:r>
      <w:r>
        <w:t>goélettes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fait</w:t>
      </w:r>
      <w:r>
        <w:rPr>
          <w:rFonts w:eastAsia="Georgia"/>
        </w:rPr>
        <w:t xml:space="preserve"> </w:t>
      </w:r>
      <w:r>
        <w:t>naviguer</w:t>
      </w:r>
      <w:r>
        <w:rPr>
          <w:rFonts w:eastAsia="Georgia"/>
        </w:rPr>
        <w:t xml:space="preserve"> </w:t>
      </w:r>
      <w:r>
        <w:t>sur</w:t>
      </w:r>
      <w:r>
        <w:rPr>
          <w:rFonts w:eastAsia="Georgia"/>
        </w:rPr>
        <w:t xml:space="preserve"> </w:t>
      </w:r>
      <w:r>
        <w:t>des</w:t>
      </w:r>
      <w:r>
        <w:rPr>
          <w:rFonts w:eastAsia="Georgia"/>
        </w:rPr>
        <w:t xml:space="preserve"> </w:t>
      </w:r>
      <w:r>
        <w:t>fossés</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route</w:t>
      </w:r>
      <w:r w:rsidR="004C7F27">
        <w:t xml:space="preserve"> ; </w:t>
      </w:r>
      <w:r>
        <w:t>mais</w:t>
      </w:r>
      <w:r>
        <w:rPr>
          <w:rFonts w:eastAsia="Georgia"/>
        </w:rPr>
        <w:t xml:space="preserve"> </w:t>
      </w:r>
      <w:r>
        <w:t>il</w:t>
      </w:r>
      <w:r>
        <w:rPr>
          <w:rFonts w:eastAsia="Georgia"/>
        </w:rPr>
        <w:t xml:space="preserve"> </w:t>
      </w:r>
      <w:r>
        <w:t>comprit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qu</w:t>
      </w:r>
      <w:r w:rsidR="004C7F27">
        <w:rPr>
          <w:rFonts w:eastAsia="Georgia"/>
        </w:rPr>
        <w:t>’</w:t>
      </w:r>
      <w:r>
        <w:t>une</w:t>
      </w:r>
      <w:r>
        <w:rPr>
          <w:rFonts w:eastAsia="Georgia"/>
        </w:rPr>
        <w:t xml:space="preserve"> </w:t>
      </w:r>
      <w:r>
        <w:t>ville</w:t>
      </w:r>
      <w:r>
        <w:rPr>
          <w:rFonts w:eastAsia="Georgia"/>
        </w:rPr>
        <w:t xml:space="preserve"> </w:t>
      </w:r>
      <w:r>
        <w:t>où</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si</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vaisseaux</w:t>
      </w:r>
      <w:r>
        <w:rPr>
          <w:rFonts w:eastAsia="Georgia"/>
        </w:rPr>
        <w:t xml:space="preserve"> </w:t>
      </w:r>
      <w:r>
        <w:t>de</w:t>
      </w:r>
      <w:r>
        <w:rPr>
          <w:rFonts w:eastAsia="Georgia"/>
        </w:rPr>
        <w:t xml:space="preserve"> </w:t>
      </w:r>
      <w:r>
        <w:t>guerre</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que</w:t>
      </w:r>
      <w:r>
        <w:rPr>
          <w:rFonts w:eastAsia="Georgia"/>
        </w:rPr>
        <w:t xml:space="preserve"> </w:t>
      </w:r>
      <w:r>
        <w:t>Karlskrona</w:t>
      </w:r>
      <w:r w:rsidR="004C7F27">
        <w:t>.</w:t>
      </w:r>
    </w:p>
    <w:p w14:paraId="38770864" w14:textId="77777777" w:rsidR="004C7F27" w:rsidRDefault="004C163A" w:rsidP="004C163A">
      <w:r>
        <w:lastRenderedPageBreak/>
        <w:t>Le</w:t>
      </w:r>
      <w:r>
        <w:rPr>
          <w:rFonts w:eastAsia="Georgia"/>
        </w:rPr>
        <w:t xml:space="preserve"> </w:t>
      </w:r>
      <w:r>
        <w:t>grand-père</w:t>
      </w:r>
      <w:r>
        <w:rPr>
          <w:rFonts w:eastAsia="Georgia"/>
        </w:rPr>
        <w:t xml:space="preserve"> </w:t>
      </w:r>
      <w:r>
        <w:t>maternel</w:t>
      </w:r>
      <w:r>
        <w:rPr>
          <w:rFonts w:eastAsia="Georgia"/>
        </w:rPr>
        <w:t xml:space="preserve"> </w:t>
      </w:r>
      <w:r>
        <w:t>de</w:t>
      </w:r>
      <w:r>
        <w:rPr>
          <w:rFonts w:eastAsia="Georgia"/>
        </w:rPr>
        <w:t xml:space="preserve"> </w:t>
      </w:r>
      <w:r>
        <w:t>Nils</w:t>
      </w:r>
      <w:r>
        <w:rPr>
          <w:rFonts w:eastAsia="Georgia"/>
        </w:rPr>
        <w:t xml:space="preserve"> </w:t>
      </w:r>
      <w:r>
        <w:t>était</w:t>
      </w:r>
      <w:r>
        <w:rPr>
          <w:rFonts w:eastAsia="Georgia"/>
        </w:rPr>
        <w:t xml:space="preserve"> </w:t>
      </w:r>
      <w:r>
        <w:t>un</w:t>
      </w:r>
      <w:r>
        <w:rPr>
          <w:rFonts w:eastAsia="Georgia"/>
        </w:rPr>
        <w:t xml:space="preserve"> </w:t>
      </w:r>
      <w:r>
        <w:t>ancien</w:t>
      </w:r>
      <w:r>
        <w:rPr>
          <w:rFonts w:eastAsia="Georgia"/>
        </w:rPr>
        <w:t xml:space="preserve"> </w:t>
      </w:r>
      <w:r>
        <w:t>matelot</w:t>
      </w:r>
      <w:r>
        <w:rPr>
          <w:rFonts w:eastAsia="Georgia"/>
        </w:rPr>
        <w:t xml:space="preserve"> </w:t>
      </w:r>
      <w:r>
        <w:t>de</w:t>
      </w:r>
      <w:r>
        <w:rPr>
          <w:rFonts w:eastAsia="Georgia"/>
        </w:rPr>
        <w:t xml:space="preserve"> </w:t>
      </w:r>
      <w:r>
        <w:t>la</w:t>
      </w:r>
      <w:r>
        <w:rPr>
          <w:rFonts w:eastAsia="Georgia"/>
        </w:rPr>
        <w:t xml:space="preserve"> </w:t>
      </w:r>
      <w:r>
        <w:t>marine</w:t>
      </w:r>
      <w:r>
        <w:rPr>
          <w:rFonts w:eastAsia="Georgia"/>
        </w:rPr>
        <w:t xml:space="preserve"> </w:t>
      </w:r>
      <w:r>
        <w:t>de</w:t>
      </w:r>
      <w:r>
        <w:rPr>
          <w:rFonts w:eastAsia="Georgia"/>
        </w:rPr>
        <w:t xml:space="preserve"> </w:t>
      </w:r>
      <w:r>
        <w:t>guerre</w:t>
      </w:r>
      <w:r w:rsidR="004C7F27">
        <w:t xml:space="preserve"> ; </w:t>
      </w:r>
      <w:r>
        <w:t>quand</w:t>
      </w:r>
      <w:r>
        <w:rPr>
          <w:rFonts w:eastAsia="Georgia"/>
        </w:rPr>
        <w:t xml:space="preserve"> </w:t>
      </w:r>
      <w:r>
        <w:t>il</w:t>
      </w:r>
      <w:r>
        <w:rPr>
          <w:rFonts w:eastAsia="Georgia"/>
        </w:rPr>
        <w:t xml:space="preserve"> </w:t>
      </w:r>
      <w:r>
        <w:t>vivait</w:t>
      </w:r>
      <w:r w:rsidR="004C7F27">
        <w:t xml:space="preserve">, </w:t>
      </w:r>
      <w:r>
        <w:t>il</w:t>
      </w:r>
      <w:r>
        <w:rPr>
          <w:rFonts w:eastAsia="Georgia"/>
        </w:rPr>
        <w:t xml:space="preserve"> </w:t>
      </w:r>
      <w:r>
        <w:t>parlait</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de</w:t>
      </w:r>
      <w:r>
        <w:rPr>
          <w:rFonts w:eastAsia="Georgia"/>
        </w:rPr>
        <w:t xml:space="preserve"> </w:t>
      </w:r>
      <w:r>
        <w:t>Karlskrona</w:t>
      </w:r>
      <w:r>
        <w:rPr>
          <w:rFonts w:eastAsia="Georgia"/>
        </w:rPr>
        <w:t xml:space="preserve"> </w:t>
      </w:r>
      <w:r>
        <w:t>du</w:t>
      </w:r>
      <w:r>
        <w:rPr>
          <w:rFonts w:eastAsia="Georgia"/>
        </w:rPr>
        <w:t xml:space="preserve"> </w:t>
      </w:r>
      <w:r>
        <w:t>grand</w:t>
      </w:r>
      <w:r>
        <w:rPr>
          <w:rFonts w:eastAsia="Georgia"/>
        </w:rPr>
        <w:t xml:space="preserve"> </w:t>
      </w:r>
      <w:r>
        <w:t>chantier</w:t>
      </w:r>
      <w:r>
        <w:rPr>
          <w:rFonts w:eastAsia="Georgia"/>
        </w:rPr>
        <w:t xml:space="preserve"> </w:t>
      </w:r>
      <w:r>
        <w:t>de</w:t>
      </w:r>
      <w:r>
        <w:rPr>
          <w:rFonts w:eastAsia="Georgia"/>
        </w:rPr>
        <w:t xml:space="preserve"> </w:t>
      </w:r>
      <w:r>
        <w:t>la</w:t>
      </w:r>
      <w:r>
        <w:rPr>
          <w:rFonts w:eastAsia="Georgia"/>
        </w:rPr>
        <w:t xml:space="preserve"> </w:t>
      </w:r>
      <w:r>
        <w:t>marine</w:t>
      </w:r>
      <w:r>
        <w:rPr>
          <w:rFonts w:eastAsia="Georgia"/>
        </w:rPr>
        <w:t xml:space="preserve"> </w:t>
      </w:r>
      <w:r>
        <w:t>et</w:t>
      </w:r>
      <w:r>
        <w:rPr>
          <w:rFonts w:eastAsia="Georgia"/>
        </w:rPr>
        <w:t xml:space="preserve"> </w:t>
      </w:r>
      <w:r>
        <w:t>de</w:t>
      </w:r>
      <w:r>
        <w:rPr>
          <w:rFonts w:eastAsia="Georgia"/>
        </w:rPr>
        <w:t xml:space="preserve"> </w:t>
      </w:r>
      <w:r>
        <w:t>tout</w:t>
      </w:r>
      <w:r>
        <w:rPr>
          <w:rFonts w:eastAsia="Georgia"/>
        </w:rPr>
        <w:t xml:space="preserve"> </w:t>
      </w:r>
      <w:r>
        <w:t>ce</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pouvait</w:t>
      </w:r>
      <w:r>
        <w:rPr>
          <w:rFonts w:eastAsia="Georgia"/>
        </w:rPr>
        <w:t xml:space="preserve"> </w:t>
      </w:r>
      <w:r>
        <w:t>y</w:t>
      </w:r>
      <w:r>
        <w:rPr>
          <w:rFonts w:eastAsia="Georgia"/>
        </w:rPr>
        <w:t xml:space="preserve"> </w:t>
      </w:r>
      <w:r>
        <w:t>voir</w:t>
      </w:r>
      <w:r w:rsidR="004C7F27">
        <w:t>.</w:t>
      </w:r>
    </w:p>
    <w:p w14:paraId="4303D84B" w14:textId="77777777" w:rsidR="004C7F27" w:rsidRDefault="004C163A" w:rsidP="004C163A">
      <w:r>
        <w:t>Nils</w:t>
      </w:r>
      <w:r>
        <w:rPr>
          <w:rFonts w:eastAsia="Georgia"/>
        </w:rPr>
        <w:t xml:space="preserve"> </w:t>
      </w:r>
      <w:r>
        <w:t>eut</w:t>
      </w:r>
      <w:r>
        <w:rPr>
          <w:rFonts w:eastAsia="Georgia"/>
        </w:rPr>
        <w:t xml:space="preserve"> </w:t>
      </w:r>
      <w:r>
        <w:t>tout</w:t>
      </w:r>
      <w:r>
        <w:rPr>
          <w:rFonts w:eastAsia="Georgia"/>
        </w:rPr>
        <w:t xml:space="preserve"> </w:t>
      </w:r>
      <w:r>
        <w:t>juste</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jeter</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œil</w:t>
      </w:r>
      <w:r>
        <w:rPr>
          <w:rFonts w:eastAsia="Georgia"/>
        </w:rPr>
        <w:t xml:space="preserve"> </w:t>
      </w:r>
      <w:r>
        <w:t>sur</w:t>
      </w:r>
      <w:r>
        <w:rPr>
          <w:rFonts w:eastAsia="Georgia"/>
        </w:rPr>
        <w:t xml:space="preserve"> </w:t>
      </w:r>
      <w:r>
        <w:t>les</w:t>
      </w:r>
      <w:r>
        <w:rPr>
          <w:rFonts w:eastAsia="Georgia"/>
        </w:rPr>
        <w:t xml:space="preserve"> </w:t>
      </w:r>
      <w:r>
        <w:t>tours</w:t>
      </w:r>
      <w:r>
        <w:rPr>
          <w:rFonts w:eastAsia="Georgia"/>
        </w:rPr>
        <w:t xml:space="preserve"> </w:t>
      </w:r>
      <w:r>
        <w:t>et</w:t>
      </w:r>
      <w:r>
        <w:rPr>
          <w:rFonts w:eastAsia="Georgia"/>
        </w:rPr>
        <w:t xml:space="preserve"> </w:t>
      </w:r>
      <w:r>
        <w:t>les</w:t>
      </w:r>
      <w:r>
        <w:rPr>
          <w:rFonts w:eastAsia="Georgia"/>
        </w:rPr>
        <w:t xml:space="preserve"> </w:t>
      </w:r>
      <w:r>
        <w:t>fortifications</w:t>
      </w:r>
      <w:r>
        <w:rPr>
          <w:rFonts w:eastAsia="Georgia"/>
        </w:rPr>
        <w:t xml:space="preserve"> </w:t>
      </w:r>
      <w:r>
        <w:t>qui</w:t>
      </w:r>
      <w:r>
        <w:rPr>
          <w:rFonts w:eastAsia="Georgia"/>
        </w:rPr>
        <w:t xml:space="preserve"> </w:t>
      </w:r>
      <w:r>
        <w:t>ferment</w:t>
      </w:r>
      <w:r>
        <w:rPr>
          <w:rFonts w:eastAsia="Georgia"/>
        </w:rPr>
        <w:t xml:space="preserve"> </w:t>
      </w:r>
      <w:r>
        <w:t>l</w:t>
      </w:r>
      <w:r w:rsidR="004C7F27">
        <w:rPr>
          <w:rFonts w:eastAsia="Georgia"/>
        </w:rPr>
        <w:t>’</w:t>
      </w:r>
      <w:r>
        <w:t>entrée</w:t>
      </w:r>
      <w:r>
        <w:rPr>
          <w:rFonts w:eastAsia="Georgia"/>
        </w:rPr>
        <w:t xml:space="preserve"> </w:t>
      </w:r>
      <w:r>
        <w:t>du</w:t>
      </w:r>
      <w:r>
        <w:rPr>
          <w:rFonts w:eastAsia="Georgia"/>
        </w:rPr>
        <w:t xml:space="preserve"> </w:t>
      </w:r>
      <w:r>
        <w:t>port</w:t>
      </w:r>
      <w:r w:rsidR="004C7F27">
        <w:t xml:space="preserve"> ; </w:t>
      </w:r>
      <w:r>
        <w:t>Akka</w:t>
      </w:r>
      <w:r>
        <w:rPr>
          <w:rFonts w:eastAsia="Georgia"/>
        </w:rPr>
        <w:t xml:space="preserve"> </w:t>
      </w:r>
      <w:r>
        <w:t>descendit</w:t>
      </w:r>
      <w:r>
        <w:rPr>
          <w:rFonts w:eastAsia="Georgia"/>
        </w:rPr>
        <w:t xml:space="preserve"> </w:t>
      </w:r>
      <w:r>
        <w:t>se</w:t>
      </w:r>
      <w:r>
        <w:rPr>
          <w:rFonts w:eastAsia="Georgia"/>
        </w:rPr>
        <w:t xml:space="preserve"> </w:t>
      </w:r>
      <w:r>
        <w:t>poser</w:t>
      </w:r>
      <w:r>
        <w:rPr>
          <w:rFonts w:eastAsia="Georgia"/>
        </w:rPr>
        <w:t xml:space="preserve"> </w:t>
      </w:r>
      <w:r>
        <w:t>avec</w:t>
      </w:r>
      <w:r>
        <w:rPr>
          <w:rFonts w:eastAsia="Georgia"/>
        </w:rPr>
        <w:t xml:space="preserve"> </w:t>
      </w:r>
      <w:r>
        <w:t>sa</w:t>
      </w:r>
      <w:r>
        <w:rPr>
          <w:rFonts w:eastAsia="Georgia"/>
        </w:rPr>
        <w:t xml:space="preserve"> </w:t>
      </w:r>
      <w:r>
        <w:t>bande</w:t>
      </w:r>
      <w:r>
        <w:rPr>
          <w:rFonts w:eastAsia="Georgia"/>
        </w:rPr>
        <w:t xml:space="preserve"> </w:t>
      </w:r>
      <w:r>
        <w:t>sur</w:t>
      </w:r>
      <w:r>
        <w:rPr>
          <w:rFonts w:eastAsia="Georgia"/>
        </w:rPr>
        <w:t xml:space="preserve"> </w:t>
      </w:r>
      <w:r>
        <w:t>le</w:t>
      </w:r>
      <w:r>
        <w:rPr>
          <w:rFonts w:eastAsia="Georgia"/>
        </w:rPr>
        <w:t xml:space="preserve"> </w:t>
      </w:r>
      <w:r>
        <w:t>toit</w:t>
      </w:r>
      <w:r>
        <w:rPr>
          <w:rFonts w:eastAsia="Georgia"/>
        </w:rPr>
        <w:t xml:space="preserve"> </w:t>
      </w:r>
      <w:r>
        <w:t>plat</w:t>
      </w:r>
      <w:r>
        <w:rPr>
          <w:rFonts w:eastAsia="Georgia"/>
        </w:rPr>
        <w:t xml:space="preserve"> </w:t>
      </w:r>
      <w:r>
        <w:t>d</w:t>
      </w:r>
      <w:r w:rsidR="004C7F27">
        <w:rPr>
          <w:rFonts w:eastAsia="Georgia"/>
        </w:rPr>
        <w:t>’</w:t>
      </w:r>
      <w:r>
        <w:t>une</w:t>
      </w:r>
      <w:r>
        <w:rPr>
          <w:rFonts w:eastAsia="Georgia"/>
        </w:rPr>
        <w:t xml:space="preserve"> </w:t>
      </w:r>
      <w:r>
        <w:t>des</w:t>
      </w:r>
      <w:r>
        <w:rPr>
          <w:rFonts w:eastAsia="Georgia"/>
        </w:rPr>
        <w:t xml:space="preserve"> </w:t>
      </w:r>
      <w:r>
        <w:t>églises</w:t>
      </w:r>
      <w:r w:rsidR="004C7F27">
        <w:t>.</w:t>
      </w:r>
    </w:p>
    <w:p w14:paraId="254C32EC" w14:textId="77777777" w:rsidR="004C7F27" w:rsidRDefault="004C163A" w:rsidP="004C163A">
      <w:r>
        <w:t>C</w:t>
      </w:r>
      <w:r w:rsidR="004C7F27">
        <w:rPr>
          <w:rFonts w:eastAsia="Georgia"/>
        </w:rPr>
        <w:t>’</w:t>
      </w:r>
      <w:r>
        <w:t>était</w:t>
      </w:r>
      <w:r>
        <w:rPr>
          <w:rFonts w:eastAsia="Georgia"/>
        </w:rPr>
        <w:t xml:space="preserve"> </w:t>
      </w:r>
      <w:r>
        <w:t>certainement</w:t>
      </w:r>
      <w:r>
        <w:rPr>
          <w:rFonts w:eastAsia="Georgia"/>
        </w:rPr>
        <w:t xml:space="preserve"> </w:t>
      </w:r>
      <w:r>
        <w:t>un</w:t>
      </w:r>
      <w:r>
        <w:rPr>
          <w:rFonts w:eastAsia="Georgia"/>
        </w:rPr>
        <w:t xml:space="preserve"> </w:t>
      </w:r>
      <w:r>
        <w:t>endroit</w:t>
      </w:r>
      <w:r>
        <w:rPr>
          <w:rFonts w:eastAsia="Georgia"/>
        </w:rPr>
        <w:t xml:space="preserve"> </w:t>
      </w:r>
      <w:r>
        <w:t>sûr</w:t>
      </w:r>
      <w:r>
        <w:rPr>
          <w:rFonts w:eastAsia="Georgia"/>
        </w:rPr>
        <w:t xml:space="preserve"> </w:t>
      </w:r>
      <w:r>
        <w:t>pour</w:t>
      </w:r>
      <w:r>
        <w:rPr>
          <w:rFonts w:eastAsia="Georgia"/>
        </w:rPr>
        <w:t xml:space="preserve"> </w:t>
      </w:r>
      <w:r>
        <w:t>échapper</w:t>
      </w:r>
      <w:r>
        <w:rPr>
          <w:rFonts w:eastAsia="Georgia"/>
        </w:rPr>
        <w:t xml:space="preserve"> </w:t>
      </w:r>
      <w:r>
        <w:t>à</w:t>
      </w:r>
      <w:r>
        <w:rPr>
          <w:rFonts w:eastAsia="Georgia"/>
        </w:rPr>
        <w:t xml:space="preserve"> </w:t>
      </w:r>
      <w:r>
        <w:t>un</w:t>
      </w:r>
      <w:r>
        <w:rPr>
          <w:rFonts w:eastAsia="Georgia"/>
        </w:rPr>
        <w:t xml:space="preserve"> </w:t>
      </w:r>
      <w:r>
        <w:t>r</w:t>
      </w:r>
      <w:r>
        <w:t>e</w:t>
      </w:r>
      <w:r>
        <w:t>nard</w:t>
      </w:r>
      <w:r>
        <w:rPr>
          <w:rFonts w:eastAsia="Georgia"/>
        </w:rPr>
        <w:t xml:space="preserve"> </w:t>
      </w:r>
      <w:r>
        <w:t>et</w:t>
      </w:r>
      <w:r>
        <w:rPr>
          <w:rFonts w:eastAsia="Georgia"/>
        </w:rPr>
        <w:t xml:space="preserve"> </w:t>
      </w:r>
      <w:r>
        <w:t>le</w:t>
      </w:r>
      <w:r>
        <w:rPr>
          <w:rFonts w:eastAsia="Georgia"/>
        </w:rPr>
        <w:t xml:space="preserve"> </w:t>
      </w:r>
      <w:r>
        <w:t>gamin</w:t>
      </w:r>
      <w:r>
        <w:rPr>
          <w:rFonts w:eastAsia="Georgia"/>
        </w:rPr>
        <w:t xml:space="preserve"> </w:t>
      </w:r>
      <w:r>
        <w:t>pensait</w:t>
      </w:r>
      <w:r>
        <w:rPr>
          <w:rFonts w:eastAsia="Georgia"/>
        </w:rPr>
        <w:t xml:space="preserve"> </w:t>
      </w:r>
      <w:r>
        <w:t>que</w:t>
      </w:r>
      <w:r>
        <w:rPr>
          <w:rFonts w:eastAsia="Georgia"/>
        </w:rPr>
        <w:t xml:space="preserve"> </w:t>
      </w:r>
      <w:r>
        <w:t>cette</w:t>
      </w:r>
      <w:r>
        <w:rPr>
          <w:rFonts w:eastAsia="Georgia"/>
        </w:rPr>
        <w:t xml:space="preserve"> </w:t>
      </w:r>
      <w:r>
        <w:t>nuit</w:t>
      </w:r>
      <w:r>
        <w:rPr>
          <w:rFonts w:eastAsia="Georgia"/>
        </w:rPr>
        <w:t xml:space="preserve"> </w:t>
      </w:r>
      <w:r>
        <w:t>il</w:t>
      </w:r>
      <w:r>
        <w:rPr>
          <w:rFonts w:eastAsia="Georgia"/>
        </w:rPr>
        <w:t xml:space="preserve"> </w:t>
      </w:r>
      <w:r>
        <w:t>pourrait</w:t>
      </w:r>
      <w:r>
        <w:rPr>
          <w:rFonts w:eastAsia="Georgia"/>
        </w:rPr>
        <w:t xml:space="preserve"> </w:t>
      </w:r>
      <w:r>
        <w:t>oser</w:t>
      </w:r>
      <w:r>
        <w:rPr>
          <w:rFonts w:eastAsia="Georgia"/>
        </w:rPr>
        <w:t xml:space="preserve"> </w:t>
      </w:r>
      <w:r>
        <w:t>se</w:t>
      </w:r>
      <w:r>
        <w:rPr>
          <w:rFonts w:eastAsia="Georgia"/>
        </w:rPr>
        <w:t xml:space="preserve"> </w:t>
      </w:r>
      <w:r>
        <w:t>glisser</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sidR="004C7F27">
        <w:t xml:space="preserve">. </w:t>
      </w:r>
      <w:r>
        <w:t>Ce</w:t>
      </w:r>
      <w:r>
        <w:rPr>
          <w:rFonts w:eastAsia="Georgia"/>
        </w:rPr>
        <w:t xml:space="preserve"> </w:t>
      </w:r>
      <w:r>
        <w:t>serait</w:t>
      </w:r>
      <w:r>
        <w:rPr>
          <w:rFonts w:eastAsia="Georgia"/>
        </w:rPr>
        <w:t xml:space="preserve"> </w:t>
      </w:r>
      <w:r>
        <w:t>bon</w:t>
      </w:r>
      <w:r>
        <w:rPr>
          <w:rFonts w:eastAsia="Georgia"/>
        </w:rPr>
        <w:t xml:space="preserve"> </w:t>
      </w:r>
      <w:r>
        <w:t>de</w:t>
      </w:r>
      <w:r>
        <w:rPr>
          <w:rFonts w:eastAsia="Georgia"/>
        </w:rPr>
        <w:t xml:space="preserve"> </w:t>
      </w:r>
      <w:r>
        <w:t>dormir</w:t>
      </w:r>
      <w:r w:rsidR="004C7F27">
        <w:t xml:space="preserve">. </w:t>
      </w:r>
      <w:r>
        <w:t>Il</w:t>
      </w:r>
      <w:r>
        <w:rPr>
          <w:rFonts w:eastAsia="Georgia"/>
        </w:rPr>
        <w:t xml:space="preserve"> </w:t>
      </w:r>
      <w:r>
        <w:t>essayerait</w:t>
      </w:r>
      <w:r>
        <w:rPr>
          <w:rFonts w:eastAsia="Georgia"/>
        </w:rPr>
        <w:t xml:space="preserve"> </w:t>
      </w:r>
      <w:r>
        <w:t>ensuite</w:t>
      </w:r>
      <w:r>
        <w:rPr>
          <w:rFonts w:eastAsia="Georgia"/>
        </w:rPr>
        <w:t xml:space="preserve"> </w:t>
      </w:r>
      <w:r>
        <w:t>de</w:t>
      </w:r>
      <w:r>
        <w:rPr>
          <w:rFonts w:eastAsia="Georgia"/>
        </w:rPr>
        <w:t xml:space="preserve"> </w:t>
      </w:r>
      <w:r>
        <w:t>voir</w:t>
      </w:r>
      <w:r>
        <w:rPr>
          <w:rFonts w:eastAsia="Georgia"/>
        </w:rPr>
        <w:t xml:space="preserve"> </w:t>
      </w:r>
      <w:r>
        <w:t>le</w:t>
      </w:r>
      <w:r>
        <w:rPr>
          <w:rFonts w:eastAsia="Georgia"/>
        </w:rPr>
        <w:t xml:space="preserve"> </w:t>
      </w:r>
      <w:r>
        <w:t>chantier</w:t>
      </w:r>
      <w:r>
        <w:rPr>
          <w:rFonts w:eastAsia="Georgia"/>
        </w:rPr>
        <w:t xml:space="preserve"> </w:t>
      </w:r>
      <w:r>
        <w:t>et</w:t>
      </w:r>
      <w:r>
        <w:rPr>
          <w:rFonts w:eastAsia="Georgia"/>
        </w:rPr>
        <w:t xml:space="preserve"> </w:t>
      </w:r>
      <w:r>
        <w:t>les</w:t>
      </w:r>
      <w:r>
        <w:rPr>
          <w:rFonts w:eastAsia="Georgia"/>
        </w:rPr>
        <w:t xml:space="preserve"> </w:t>
      </w:r>
      <w:r>
        <w:t>vaisseaux</w:t>
      </w:r>
      <w:r>
        <w:rPr>
          <w:rFonts w:eastAsia="Georgia"/>
        </w:rPr>
        <w:t xml:space="preserve"> </w:t>
      </w:r>
      <w:r>
        <w:t>lorsqu</w:t>
      </w:r>
      <w:r w:rsidR="004C7F27">
        <w:rPr>
          <w:rFonts w:eastAsia="Georgia"/>
        </w:rPr>
        <w:t>’</w:t>
      </w:r>
      <w:r>
        <w:t>il</w:t>
      </w:r>
      <w:r>
        <w:rPr>
          <w:rFonts w:eastAsia="Georgia"/>
        </w:rPr>
        <w:t xml:space="preserve"> </w:t>
      </w:r>
      <w:r>
        <w:t>ferait</w:t>
      </w:r>
      <w:r>
        <w:rPr>
          <w:rFonts w:eastAsia="Georgia"/>
        </w:rPr>
        <w:t xml:space="preserve"> </w:t>
      </w:r>
      <w:r>
        <w:t>jour</w:t>
      </w:r>
      <w:r w:rsidR="004C7F27">
        <w:t>.</w:t>
      </w:r>
    </w:p>
    <w:p w14:paraId="776C45AA" w14:textId="77777777" w:rsidR="004C7F27" w:rsidRDefault="004C163A" w:rsidP="004C163A">
      <w:r>
        <w:t>Nils</w:t>
      </w:r>
      <w:r>
        <w:rPr>
          <w:rFonts w:eastAsia="Georgia"/>
        </w:rPr>
        <w:t xml:space="preserve"> </w:t>
      </w:r>
      <w:r>
        <w:t>ne</w:t>
      </w:r>
      <w:r>
        <w:rPr>
          <w:rFonts w:eastAsia="Georgia"/>
        </w:rPr>
        <w:t xml:space="preserve"> </w:t>
      </w:r>
      <w:r>
        <w:t>comprit</w:t>
      </w:r>
      <w:r>
        <w:rPr>
          <w:rFonts w:eastAsia="Georgia"/>
        </w:rPr>
        <w:t xml:space="preserve"> </w:t>
      </w:r>
      <w:r>
        <w:t>même</w:t>
      </w:r>
      <w:r>
        <w:rPr>
          <w:rFonts w:eastAsia="Georgia"/>
        </w:rPr>
        <w:t xml:space="preserve"> </w:t>
      </w:r>
      <w:r>
        <w:t>pas</w:t>
      </w:r>
      <w:r>
        <w:rPr>
          <w:rFonts w:eastAsia="Georgia"/>
        </w:rPr>
        <w:t xml:space="preserve"> </w:t>
      </w:r>
      <w:r>
        <w:t>lui-même</w:t>
      </w:r>
      <w:r>
        <w:rPr>
          <w:rFonts w:eastAsia="Georgia"/>
        </w:rPr>
        <w:t xml:space="preserve"> </w:t>
      </w:r>
      <w:r>
        <w:t>pourquoi</w:t>
      </w:r>
      <w:r>
        <w:rPr>
          <w:rFonts w:eastAsia="Georgia"/>
        </w:rPr>
        <w:t xml:space="preserve"> </w:t>
      </w:r>
      <w:r>
        <w:t>il</w:t>
      </w:r>
      <w:r>
        <w:rPr>
          <w:rFonts w:eastAsia="Georgia"/>
        </w:rPr>
        <w:t xml:space="preserve"> </w:t>
      </w:r>
      <w:r>
        <w:t>ne</w:t>
      </w:r>
      <w:r>
        <w:rPr>
          <w:rFonts w:eastAsia="Georgia"/>
        </w:rPr>
        <w:t xml:space="preserve"> </w:t>
      </w:r>
      <w:r>
        <w:t>put</w:t>
      </w:r>
      <w:r>
        <w:rPr>
          <w:rFonts w:eastAsia="Georgia"/>
        </w:rPr>
        <w:t xml:space="preserve"> </w:t>
      </w:r>
      <w:r>
        <w:t>re</w:t>
      </w:r>
      <w:r>
        <w:t>s</w:t>
      </w:r>
      <w:r>
        <w:t>ter</w:t>
      </w:r>
      <w:r>
        <w:rPr>
          <w:rFonts w:eastAsia="Georgia"/>
        </w:rPr>
        <w:t xml:space="preserve"> </w:t>
      </w:r>
      <w:r>
        <w:t>tranquille</w:t>
      </w:r>
      <w:r>
        <w:rPr>
          <w:rFonts w:eastAsia="Georgia"/>
        </w:rPr>
        <w:t xml:space="preserve"> </w:t>
      </w:r>
      <w:r>
        <w:t>et</w:t>
      </w:r>
      <w:r>
        <w:rPr>
          <w:rFonts w:eastAsia="Georgia"/>
        </w:rPr>
        <w:t xml:space="preserve"> </w:t>
      </w:r>
      <w:r>
        <w:t>attendre</w:t>
      </w:r>
      <w:r>
        <w:rPr>
          <w:rFonts w:eastAsia="Georgia"/>
        </w:rPr>
        <w:t xml:space="preserve"> </w:t>
      </w:r>
      <w:r>
        <w:t>le</w:t>
      </w:r>
      <w:r>
        <w:rPr>
          <w:rFonts w:eastAsia="Georgia"/>
        </w:rPr>
        <w:t xml:space="preserve"> </w:t>
      </w:r>
      <w:r>
        <w:t>matin</w:t>
      </w:r>
      <w:r>
        <w:rPr>
          <w:rFonts w:eastAsia="Georgia"/>
        </w:rPr>
        <w:t xml:space="preserve"> </w:t>
      </w:r>
      <w:r>
        <w:t>pour</w:t>
      </w:r>
      <w:r>
        <w:rPr>
          <w:rFonts w:eastAsia="Georgia"/>
        </w:rPr>
        <w:t xml:space="preserve"> </w:t>
      </w:r>
      <w:r>
        <w:t>voir</w:t>
      </w:r>
      <w:r>
        <w:rPr>
          <w:rFonts w:eastAsia="Georgia"/>
        </w:rPr>
        <w:t xml:space="preserve"> </w:t>
      </w:r>
      <w:r>
        <w:t>les</w:t>
      </w:r>
      <w:r>
        <w:rPr>
          <w:rFonts w:eastAsia="Georgia"/>
        </w:rPr>
        <w:t xml:space="preserve"> </w:t>
      </w:r>
      <w:r>
        <w:t>vaisseaux</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guère</w:t>
      </w:r>
      <w:r>
        <w:rPr>
          <w:rFonts w:eastAsia="Georgia"/>
        </w:rPr>
        <w:t xml:space="preserve"> </w:t>
      </w:r>
      <w:r>
        <w:t>dormi</w:t>
      </w:r>
      <w:r>
        <w:rPr>
          <w:rFonts w:eastAsia="Georgia"/>
        </w:rPr>
        <w:t xml:space="preserve"> </w:t>
      </w:r>
      <w:r>
        <w:t>plus</w:t>
      </w:r>
      <w:r>
        <w:rPr>
          <w:rFonts w:eastAsia="Georgia"/>
        </w:rPr>
        <w:t xml:space="preserve"> </w:t>
      </w:r>
      <w:r>
        <w:t>de</w:t>
      </w:r>
      <w:r>
        <w:rPr>
          <w:rFonts w:eastAsia="Georgia"/>
        </w:rPr>
        <w:t xml:space="preserve"> </w:t>
      </w:r>
      <w:r>
        <w:t>cinq</w:t>
      </w:r>
      <w:r>
        <w:rPr>
          <w:rFonts w:eastAsia="Georgia"/>
        </w:rPr>
        <w:t xml:space="preserve"> </w:t>
      </w:r>
      <w:r>
        <w:t>minutes</w:t>
      </w:r>
      <w:r>
        <w:rPr>
          <w:rFonts w:eastAsia="Georgia"/>
        </w:rPr>
        <w:t xml:space="preserve"> </w:t>
      </w:r>
      <w:r>
        <w:t>que</w:t>
      </w:r>
      <w:r>
        <w:rPr>
          <w:rFonts w:eastAsia="Georgia"/>
        </w:rPr>
        <w:t xml:space="preserve"> </w:t>
      </w:r>
      <w:r>
        <w:t>déjà</w:t>
      </w:r>
      <w:r>
        <w:rPr>
          <w:rFonts w:eastAsia="Georgia"/>
        </w:rPr>
        <w:t xml:space="preserve"> </w:t>
      </w:r>
      <w:r>
        <w:t>il</w:t>
      </w:r>
      <w:r>
        <w:rPr>
          <w:rFonts w:eastAsia="Georgia"/>
        </w:rPr>
        <w:t xml:space="preserve"> </w:t>
      </w:r>
      <w:r>
        <w:t>se</w:t>
      </w:r>
      <w:r>
        <w:rPr>
          <w:rFonts w:eastAsia="Georgia"/>
        </w:rPr>
        <w:t xml:space="preserve"> </w:t>
      </w:r>
      <w:r>
        <w:t>dég</w:t>
      </w:r>
      <w:r>
        <w:t>a</w:t>
      </w:r>
      <w:r>
        <w:t>geait</w:t>
      </w:r>
      <w:r>
        <w:rPr>
          <w:rFonts w:eastAsia="Georgia"/>
        </w:rPr>
        <w:t xml:space="preserve"> </w:t>
      </w:r>
      <w:r>
        <w:t>de</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Pr>
          <w:rFonts w:eastAsia="Georgia"/>
        </w:rPr>
        <w:t xml:space="preserve"> </w:t>
      </w:r>
      <w:r>
        <w:t>et</w:t>
      </w:r>
      <w:r>
        <w:rPr>
          <w:rFonts w:eastAsia="Georgia"/>
        </w:rPr>
        <w:t xml:space="preserve"> </w:t>
      </w:r>
      <w:r>
        <w:t>se</w:t>
      </w:r>
      <w:r>
        <w:rPr>
          <w:rFonts w:eastAsia="Georgia"/>
        </w:rPr>
        <w:t xml:space="preserve"> </w:t>
      </w:r>
      <w:r>
        <w:t>laissait</w:t>
      </w:r>
      <w:r>
        <w:rPr>
          <w:rFonts w:eastAsia="Georgia"/>
        </w:rPr>
        <w:t xml:space="preserve"> </w:t>
      </w:r>
      <w:r>
        <w:t>glisser</w:t>
      </w:r>
      <w:r>
        <w:rPr>
          <w:rFonts w:eastAsia="Georgia"/>
        </w:rPr>
        <w:t xml:space="preserve"> </w:t>
      </w:r>
      <w:r>
        <w:t>à</w:t>
      </w:r>
      <w:r>
        <w:rPr>
          <w:rFonts w:eastAsia="Georgia"/>
        </w:rPr>
        <w:t xml:space="preserve"> </w:t>
      </w:r>
      <w:r>
        <w:t>terre</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par</w:t>
      </w:r>
      <w:r>
        <w:t>a</w:t>
      </w:r>
      <w:r>
        <w:t>tonnerre</w:t>
      </w:r>
      <w:r>
        <w:rPr>
          <w:rFonts w:eastAsia="Georgia"/>
        </w:rPr>
        <w:t xml:space="preserve"> </w:t>
      </w:r>
      <w:r>
        <w:t>et</w:t>
      </w:r>
      <w:r>
        <w:rPr>
          <w:rFonts w:eastAsia="Georgia"/>
        </w:rPr>
        <w:t xml:space="preserve"> </w:t>
      </w:r>
      <w:r>
        <w:t>des</w:t>
      </w:r>
      <w:r>
        <w:rPr>
          <w:rFonts w:eastAsia="Georgia"/>
        </w:rPr>
        <w:t xml:space="preserve"> </w:t>
      </w:r>
      <w:r>
        <w:t>gouttières</w:t>
      </w:r>
      <w:r w:rsidR="004C7F27">
        <w:t>.</w:t>
      </w:r>
    </w:p>
    <w:p w14:paraId="595770AB" w14:textId="77777777" w:rsidR="004C7F27" w:rsidRDefault="004C163A" w:rsidP="004C163A">
      <w:r>
        <w:t>Il</w:t>
      </w:r>
      <w:r>
        <w:rPr>
          <w:rFonts w:eastAsia="Georgia"/>
        </w:rPr>
        <w:t xml:space="preserve"> </w:t>
      </w:r>
      <w:r>
        <w:t>se</w:t>
      </w:r>
      <w:r>
        <w:rPr>
          <w:rFonts w:eastAsia="Georgia"/>
        </w:rPr>
        <w:t xml:space="preserve"> </w:t>
      </w:r>
      <w:r>
        <w:t>trouva</w:t>
      </w:r>
      <w:r>
        <w:rPr>
          <w:rFonts w:eastAsia="Georgia"/>
        </w:rPr>
        <w:t xml:space="preserve"> </w:t>
      </w:r>
      <w:r>
        <w:t>bientôt</w:t>
      </w:r>
      <w:r>
        <w:rPr>
          <w:rFonts w:eastAsia="Georgia"/>
        </w:rPr>
        <w:t xml:space="preserve"> </w:t>
      </w:r>
      <w:r>
        <w:t>sur</w:t>
      </w:r>
      <w:r>
        <w:rPr>
          <w:rFonts w:eastAsia="Georgia"/>
        </w:rPr>
        <w:t xml:space="preserve"> </w:t>
      </w:r>
      <w:r>
        <w:t>une</w:t>
      </w:r>
      <w:r>
        <w:rPr>
          <w:rFonts w:eastAsia="Georgia"/>
        </w:rPr>
        <w:t xml:space="preserve"> </w:t>
      </w:r>
      <w:r>
        <w:t>vaste</w:t>
      </w:r>
      <w:r>
        <w:rPr>
          <w:rFonts w:eastAsia="Georgia"/>
        </w:rPr>
        <w:t xml:space="preserve"> </w:t>
      </w:r>
      <w:r>
        <w:t>place</w:t>
      </w:r>
      <w:r>
        <w:rPr>
          <w:rFonts w:eastAsia="Georgia"/>
        </w:rPr>
        <w:t xml:space="preserve"> </w:t>
      </w:r>
      <w:r>
        <w:t>devant</w:t>
      </w:r>
      <w:r>
        <w:rPr>
          <w:rFonts w:eastAsia="Georgia"/>
        </w:rPr>
        <w:t xml:space="preserve"> </w:t>
      </w:r>
      <w:r>
        <w:t>l</w:t>
      </w:r>
      <w:r w:rsidR="004C7F27">
        <w:rPr>
          <w:rFonts w:eastAsia="Georgia"/>
        </w:rPr>
        <w:t>’</w:t>
      </w:r>
      <w:r>
        <w:t>église</w:t>
      </w:r>
      <w:r w:rsidR="004C7F27">
        <w:t xml:space="preserve">. </w:t>
      </w:r>
      <w:r>
        <w:t>Ceux</w:t>
      </w:r>
      <w:r>
        <w:rPr>
          <w:rFonts w:eastAsia="Georgia"/>
        </w:rPr>
        <w:t xml:space="preserve"> </w:t>
      </w:r>
      <w:r>
        <w:t>qui</w:t>
      </w:r>
      <w:r>
        <w:rPr>
          <w:rFonts w:eastAsia="Georgia"/>
        </w:rPr>
        <w:t xml:space="preserve"> </w:t>
      </w:r>
      <w:r>
        <w:t>sont</w:t>
      </w:r>
      <w:r>
        <w:rPr>
          <w:rFonts w:eastAsia="Georgia"/>
        </w:rPr>
        <w:t xml:space="preserve"> </w:t>
      </w:r>
      <w:r>
        <w:t>habitués</w:t>
      </w:r>
      <w:r>
        <w:rPr>
          <w:rFonts w:eastAsia="Georgia"/>
        </w:rPr>
        <w:t xml:space="preserve"> </w:t>
      </w:r>
      <w:r>
        <w:t>au</w:t>
      </w:r>
      <w:r>
        <w:rPr>
          <w:rFonts w:eastAsia="Georgia"/>
        </w:rPr>
        <w:t xml:space="preserve"> </w:t>
      </w:r>
      <w:r>
        <w:t>désert</w:t>
      </w:r>
      <w:r>
        <w:rPr>
          <w:rFonts w:eastAsia="Georgia"/>
        </w:rPr>
        <w:t xml:space="preserve"> </w:t>
      </w:r>
      <w:r>
        <w:t>ou</w:t>
      </w:r>
      <w:r>
        <w:rPr>
          <w:rFonts w:eastAsia="Georgia"/>
        </w:rPr>
        <w:t xml:space="preserve"> </w:t>
      </w:r>
      <w:r>
        <w:t>qui</w:t>
      </w:r>
      <w:r>
        <w:rPr>
          <w:rFonts w:eastAsia="Georgia"/>
        </w:rPr>
        <w:t xml:space="preserve"> </w:t>
      </w:r>
      <w:r>
        <w:t>demeurent</w:t>
      </w:r>
      <w:r>
        <w:rPr>
          <w:rFonts w:eastAsia="Georgia"/>
        </w:rPr>
        <w:t xml:space="preserve"> </w:t>
      </w:r>
      <w:r>
        <w:t>dans</w:t>
      </w:r>
      <w:r>
        <w:rPr>
          <w:rFonts w:eastAsia="Georgia"/>
        </w:rPr>
        <w:t xml:space="preserve"> </w:t>
      </w:r>
      <w:r>
        <w:t>un</w:t>
      </w:r>
      <w:r>
        <w:rPr>
          <w:rFonts w:eastAsia="Georgia"/>
        </w:rPr>
        <w:t xml:space="preserve"> </w:t>
      </w:r>
      <w:r>
        <w:t>coin</w:t>
      </w:r>
      <w:r>
        <w:rPr>
          <w:rFonts w:eastAsia="Georgia"/>
        </w:rPr>
        <w:t xml:space="preserve"> </w:t>
      </w:r>
      <w:r>
        <w:t>élo</w:t>
      </w:r>
      <w:r>
        <w:t>i</w:t>
      </w:r>
      <w:r>
        <w:t>gné</w:t>
      </w:r>
      <w:r w:rsidR="004C7F27">
        <w:t xml:space="preserve">, </w:t>
      </w:r>
      <w:r>
        <w:t>se</w:t>
      </w:r>
      <w:r>
        <w:rPr>
          <w:rFonts w:eastAsia="Georgia"/>
        </w:rPr>
        <w:t xml:space="preserve"> </w:t>
      </w:r>
      <w:r>
        <w:t>sentent</w:t>
      </w:r>
      <w:r>
        <w:rPr>
          <w:rFonts w:eastAsia="Georgia"/>
        </w:rPr>
        <w:t xml:space="preserve"> </w:t>
      </w:r>
      <w:r>
        <w:t>toujours</w:t>
      </w:r>
      <w:r>
        <w:rPr>
          <w:rFonts w:eastAsia="Georgia"/>
        </w:rPr>
        <w:t xml:space="preserve"> </w:t>
      </w:r>
      <w:r>
        <w:t>inquiets</w:t>
      </w:r>
      <w:r>
        <w:rPr>
          <w:rFonts w:eastAsia="Georgia"/>
        </w:rPr>
        <w:t xml:space="preserve"> </w:t>
      </w:r>
      <w:r>
        <w:t>lorsqu</w:t>
      </w:r>
      <w:r w:rsidR="004C7F27">
        <w:rPr>
          <w:rFonts w:eastAsia="Georgia"/>
        </w:rPr>
        <w:t>’</w:t>
      </w:r>
      <w:r>
        <w:t>ils</w:t>
      </w:r>
      <w:r>
        <w:rPr>
          <w:rFonts w:eastAsia="Georgia"/>
        </w:rPr>
        <w:t xml:space="preserve"> </w:t>
      </w:r>
      <w:r>
        <w:t>viennent</w:t>
      </w:r>
      <w:r>
        <w:rPr>
          <w:rFonts w:eastAsia="Georgia"/>
        </w:rPr>
        <w:t xml:space="preserve"> </w:t>
      </w:r>
      <w:r>
        <w:t>dans</w:t>
      </w:r>
      <w:r>
        <w:rPr>
          <w:rFonts w:eastAsia="Georgia"/>
        </w:rPr>
        <w:t xml:space="preserve"> </w:t>
      </w:r>
      <w:r>
        <w:t>une</w:t>
      </w:r>
      <w:r>
        <w:rPr>
          <w:rFonts w:eastAsia="Georgia"/>
        </w:rPr>
        <w:t xml:space="preserve"> </w:t>
      </w:r>
      <w:r>
        <w:t>ville</w:t>
      </w:r>
      <w:r>
        <w:rPr>
          <w:rFonts w:eastAsia="Georgia"/>
        </w:rPr>
        <w:t xml:space="preserve"> </w:t>
      </w:r>
      <w:r>
        <w:t>où</w:t>
      </w:r>
      <w:r>
        <w:rPr>
          <w:rFonts w:eastAsia="Georgia"/>
        </w:rPr>
        <w:t xml:space="preserve"> </w:t>
      </w:r>
      <w:r>
        <w:t>les</w:t>
      </w:r>
      <w:r>
        <w:rPr>
          <w:rFonts w:eastAsia="Georgia"/>
        </w:rPr>
        <w:t xml:space="preserve"> </w:t>
      </w:r>
      <w:r>
        <w:t>maisons</w:t>
      </w:r>
      <w:r>
        <w:rPr>
          <w:rFonts w:eastAsia="Georgia"/>
        </w:rPr>
        <w:t xml:space="preserve"> </w:t>
      </w:r>
      <w:r>
        <w:t>se</w:t>
      </w:r>
      <w:r>
        <w:rPr>
          <w:rFonts w:eastAsia="Georgia"/>
        </w:rPr>
        <w:t xml:space="preserve"> </w:t>
      </w:r>
      <w:r>
        <w:t>dressent</w:t>
      </w:r>
      <w:r>
        <w:rPr>
          <w:rFonts w:eastAsia="Georgia"/>
        </w:rPr>
        <w:t xml:space="preserve"> </w:t>
      </w:r>
      <w:r>
        <w:t>toutes</w:t>
      </w:r>
      <w:r>
        <w:rPr>
          <w:rFonts w:eastAsia="Georgia"/>
        </w:rPr>
        <w:t xml:space="preserve"> </w:t>
      </w:r>
      <w:r>
        <w:t>droites</w:t>
      </w:r>
      <w:r>
        <w:rPr>
          <w:rFonts w:eastAsia="Georgia"/>
        </w:rPr>
        <w:t xml:space="preserve"> </w:t>
      </w:r>
      <w:r>
        <w:t>et</w:t>
      </w:r>
      <w:r>
        <w:rPr>
          <w:rFonts w:eastAsia="Georgia"/>
        </w:rPr>
        <w:t xml:space="preserve"> </w:t>
      </w:r>
      <w:r>
        <w:t>où</w:t>
      </w:r>
      <w:r>
        <w:rPr>
          <w:rFonts w:eastAsia="Georgia"/>
        </w:rPr>
        <w:t xml:space="preserve"> </w:t>
      </w:r>
      <w:r>
        <w:t>les</w:t>
      </w:r>
      <w:r>
        <w:rPr>
          <w:rFonts w:eastAsia="Georgia"/>
        </w:rPr>
        <w:t xml:space="preserve"> </w:t>
      </w:r>
      <w:r>
        <w:t>rues</w:t>
      </w:r>
      <w:r>
        <w:rPr>
          <w:rFonts w:eastAsia="Georgia"/>
        </w:rPr>
        <w:t xml:space="preserve"> </w:t>
      </w:r>
      <w:r>
        <w:t>sont</w:t>
      </w:r>
      <w:r>
        <w:rPr>
          <w:rFonts w:eastAsia="Georgia"/>
        </w:rPr>
        <w:t xml:space="preserve"> </w:t>
      </w:r>
      <w:r>
        <w:t>ouvertes</w:t>
      </w:r>
      <w:r>
        <w:rPr>
          <w:rFonts w:eastAsia="Georgia"/>
        </w:rPr>
        <w:t xml:space="preserve"> </w:t>
      </w:r>
      <w:r>
        <w:t>et</w:t>
      </w:r>
      <w:r>
        <w:rPr>
          <w:rFonts w:eastAsia="Georgia"/>
        </w:rPr>
        <w:t xml:space="preserve"> </w:t>
      </w:r>
      <w:r>
        <w:t>n</w:t>
      </w:r>
      <w:r w:rsidR="004C7F27">
        <w:rPr>
          <w:rFonts w:eastAsia="Georgia"/>
        </w:rPr>
        <w:t>’</w:t>
      </w:r>
      <w:r>
        <w:t>offrent</w:t>
      </w:r>
      <w:r>
        <w:rPr>
          <w:rFonts w:eastAsia="Georgia"/>
        </w:rPr>
        <w:t xml:space="preserve"> </w:t>
      </w:r>
      <w:r>
        <w:t>point</w:t>
      </w:r>
      <w:r>
        <w:rPr>
          <w:rFonts w:eastAsia="Georgia"/>
        </w:rPr>
        <w:t xml:space="preserve"> </w:t>
      </w:r>
      <w:r>
        <w:t>d</w:t>
      </w:r>
      <w:r w:rsidR="004C7F27">
        <w:rPr>
          <w:rFonts w:eastAsia="Georgia"/>
        </w:rPr>
        <w:t>’</w:t>
      </w:r>
      <w:r>
        <w:t>abri</w:t>
      </w:r>
      <w:r w:rsidR="004C7F27">
        <w:t xml:space="preserve">. </w:t>
      </w:r>
      <w:r>
        <w:t>Aussi</w:t>
      </w:r>
      <w:r>
        <w:rPr>
          <w:rFonts w:eastAsia="Georgia"/>
        </w:rPr>
        <w:t xml:space="preserve"> </w:t>
      </w:r>
      <w:r>
        <w:t>Nils</w:t>
      </w:r>
      <w:r>
        <w:rPr>
          <w:rFonts w:eastAsia="Georgia"/>
        </w:rPr>
        <w:t xml:space="preserve"> </w:t>
      </w:r>
      <w:r>
        <w:t>souhaita-t-il</w:t>
      </w:r>
      <w:r>
        <w:rPr>
          <w:rFonts w:eastAsia="Georgia"/>
        </w:rPr>
        <w:t xml:space="preserve"> </w:t>
      </w:r>
      <w:r>
        <w:t>bientôt</w:t>
      </w:r>
      <w:r>
        <w:rPr>
          <w:rFonts w:eastAsia="Georgia"/>
        </w:rPr>
        <w:t xml:space="preserve"> </w:t>
      </w:r>
      <w:r>
        <w:t>d</w:t>
      </w:r>
      <w:r w:rsidR="004C7F27">
        <w:rPr>
          <w:rFonts w:eastAsia="Georgia"/>
        </w:rPr>
        <w:t>’</w:t>
      </w:r>
      <w:r>
        <w:t>être</w:t>
      </w:r>
      <w:r>
        <w:rPr>
          <w:rFonts w:eastAsia="Georgia"/>
        </w:rPr>
        <w:t xml:space="preserve"> </w:t>
      </w:r>
      <w:r>
        <w:t>de</w:t>
      </w:r>
      <w:r>
        <w:rPr>
          <w:rFonts w:eastAsia="Georgia"/>
        </w:rPr>
        <w:t xml:space="preserve"> </w:t>
      </w:r>
      <w:r>
        <w:t>nouveau</w:t>
      </w:r>
      <w:r>
        <w:rPr>
          <w:rFonts w:eastAsia="Georgia"/>
        </w:rPr>
        <w:t xml:space="preserve"> </w:t>
      </w:r>
      <w:r>
        <w:t>là-haut</w:t>
      </w:r>
      <w:r>
        <w:rPr>
          <w:rFonts w:eastAsia="Georgia"/>
        </w:rPr>
        <w:t xml:space="preserve"> </w:t>
      </w:r>
      <w:r>
        <w:t>sur</w:t>
      </w:r>
      <w:r>
        <w:rPr>
          <w:rFonts w:eastAsia="Georgia"/>
        </w:rPr>
        <w:t xml:space="preserve"> </w:t>
      </w:r>
      <w:r>
        <w:t>la</w:t>
      </w:r>
      <w:r>
        <w:rPr>
          <w:rFonts w:eastAsia="Georgia"/>
        </w:rPr>
        <w:t xml:space="preserve"> </w:t>
      </w:r>
      <w:r>
        <w:t>tour</w:t>
      </w:r>
      <w:r>
        <w:rPr>
          <w:rFonts w:eastAsia="Georgia"/>
        </w:rPr>
        <w:t xml:space="preserve"> </w:t>
      </w:r>
      <w:r>
        <w:t>avec</w:t>
      </w:r>
      <w:r>
        <w:rPr>
          <w:rFonts w:eastAsia="Georgia"/>
        </w:rPr>
        <w:t xml:space="preserve"> </w:t>
      </w:r>
      <w:r>
        <w:t>les</w:t>
      </w:r>
      <w:r>
        <w:rPr>
          <w:rFonts w:eastAsia="Georgia"/>
        </w:rPr>
        <w:t xml:space="preserve"> </w:t>
      </w:r>
      <w:r>
        <w:t>oies</w:t>
      </w:r>
      <w:r w:rsidR="004C7F27">
        <w:t xml:space="preserve">. </w:t>
      </w:r>
      <w:r>
        <w:t>Heureus</w:t>
      </w:r>
      <w:r>
        <w:t>e</w:t>
      </w:r>
      <w:r>
        <w:t>ment</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un</w:t>
      </w:r>
      <w:r>
        <w:rPr>
          <w:rFonts w:eastAsia="Georgia"/>
        </w:rPr>
        <w:t xml:space="preserve"> </w:t>
      </w:r>
      <w:r>
        <w:t>être</w:t>
      </w:r>
      <w:r>
        <w:rPr>
          <w:rFonts w:eastAsia="Georgia"/>
        </w:rPr>
        <w:t xml:space="preserve"> </w:t>
      </w:r>
      <w:r>
        <w:t>vivant</w:t>
      </w:r>
      <w:r>
        <w:rPr>
          <w:rFonts w:eastAsia="Georgia"/>
        </w:rPr>
        <w:t xml:space="preserve"> </w:t>
      </w:r>
      <w:r>
        <w:t>sur</w:t>
      </w:r>
      <w:r>
        <w:rPr>
          <w:rFonts w:eastAsia="Georgia"/>
        </w:rPr>
        <w:t xml:space="preserve"> </w:t>
      </w:r>
      <w:r>
        <w:t>la</w:t>
      </w:r>
      <w:r>
        <w:rPr>
          <w:rFonts w:eastAsia="Georgia"/>
        </w:rPr>
        <w:t xml:space="preserve"> </w:t>
      </w:r>
      <w:r>
        <w:t>place</w:t>
      </w:r>
      <w:r w:rsidR="004C7F27">
        <w:t xml:space="preserve"> ; </w:t>
      </w:r>
      <w:r>
        <w:t>seul</w:t>
      </w:r>
      <w:r>
        <w:rPr>
          <w:rFonts w:eastAsia="Georgia"/>
        </w:rPr>
        <w:t xml:space="preserve"> </w:t>
      </w:r>
      <w:r>
        <w:t>un</w:t>
      </w:r>
      <w:r>
        <w:rPr>
          <w:rFonts w:eastAsia="Georgia"/>
        </w:rPr>
        <w:t xml:space="preserve"> </w:t>
      </w:r>
      <w:r>
        <w:t>homme</w:t>
      </w:r>
      <w:r>
        <w:rPr>
          <w:rFonts w:eastAsia="Georgia"/>
        </w:rPr>
        <w:t xml:space="preserve"> </w:t>
      </w:r>
      <w:r>
        <w:t>de</w:t>
      </w:r>
      <w:r>
        <w:rPr>
          <w:rFonts w:eastAsia="Georgia"/>
        </w:rPr>
        <w:t xml:space="preserve"> </w:t>
      </w:r>
      <w:r>
        <w:t>bronze</w:t>
      </w:r>
      <w:r>
        <w:rPr>
          <w:rFonts w:eastAsia="Georgia"/>
        </w:rPr>
        <w:t xml:space="preserve"> </w:t>
      </w:r>
      <w:r>
        <w:t>se</w:t>
      </w:r>
      <w:r>
        <w:rPr>
          <w:rFonts w:eastAsia="Georgia"/>
        </w:rPr>
        <w:t xml:space="preserve"> </w:t>
      </w:r>
      <w:r>
        <w:t>dressait</w:t>
      </w:r>
      <w:r>
        <w:rPr>
          <w:rFonts w:eastAsia="Georgia"/>
        </w:rPr>
        <w:t xml:space="preserve"> </w:t>
      </w:r>
      <w:r>
        <w:t>sur</w:t>
      </w:r>
      <w:r>
        <w:rPr>
          <w:rFonts w:eastAsia="Georgia"/>
        </w:rPr>
        <w:t xml:space="preserve"> </w:t>
      </w:r>
      <w:r>
        <w:t>un</w:t>
      </w:r>
      <w:r>
        <w:rPr>
          <w:rFonts w:eastAsia="Georgia"/>
        </w:rPr>
        <w:t xml:space="preserve"> </w:t>
      </w:r>
      <w:r>
        <w:t>socle</w:t>
      </w:r>
      <w:r>
        <w:rPr>
          <w:rFonts w:eastAsia="Georgia"/>
        </w:rPr>
        <w:t xml:space="preserve"> </w:t>
      </w:r>
      <w:r>
        <w:t>élevé</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grand</w:t>
      </w:r>
      <w:r>
        <w:rPr>
          <w:rFonts w:eastAsia="Georgia"/>
        </w:rPr>
        <w:t xml:space="preserve"> </w:t>
      </w:r>
      <w:r>
        <w:t>homme</w:t>
      </w:r>
      <w:r>
        <w:rPr>
          <w:rFonts w:eastAsia="Georgia"/>
        </w:rPr>
        <w:t xml:space="preserve"> </w:t>
      </w:r>
      <w:r>
        <w:t>vigoureux</w:t>
      </w:r>
      <w:r w:rsidR="004C7F27">
        <w:t xml:space="preserve">, </w:t>
      </w:r>
      <w:r>
        <w:t>vêtu</w:t>
      </w:r>
      <w:r>
        <w:rPr>
          <w:rFonts w:eastAsia="Georgia"/>
        </w:rPr>
        <w:t xml:space="preserve"> </w:t>
      </w:r>
      <w:r>
        <w:t>d</w:t>
      </w:r>
      <w:r w:rsidR="004C7F27">
        <w:rPr>
          <w:rFonts w:eastAsia="Georgia"/>
        </w:rPr>
        <w:t>’</w:t>
      </w:r>
      <w:r>
        <w:t>un</w:t>
      </w:r>
      <w:r>
        <w:rPr>
          <w:rFonts w:eastAsia="Georgia"/>
        </w:rPr>
        <w:t xml:space="preserve"> </w:t>
      </w:r>
      <w:r>
        <w:t>chapeau</w:t>
      </w:r>
      <w:r>
        <w:rPr>
          <w:rFonts w:eastAsia="Georgia"/>
        </w:rPr>
        <w:t xml:space="preserve"> </w:t>
      </w:r>
      <w:r>
        <w:t>tricorne</w:t>
      </w:r>
      <w:r w:rsidR="004C7F27">
        <w:t xml:space="preserve">, </w:t>
      </w:r>
      <w:r>
        <w:t>d</w:t>
      </w:r>
      <w:r w:rsidR="004C7F27">
        <w:rPr>
          <w:rFonts w:eastAsia="Georgia"/>
        </w:rPr>
        <w:t>’</w:t>
      </w:r>
      <w:r>
        <w:t>une</w:t>
      </w:r>
      <w:r>
        <w:rPr>
          <w:rFonts w:eastAsia="Georgia"/>
        </w:rPr>
        <w:t xml:space="preserve"> </w:t>
      </w:r>
      <w:r>
        <w:t>longue</w:t>
      </w:r>
      <w:r>
        <w:rPr>
          <w:rFonts w:eastAsia="Georgia"/>
        </w:rPr>
        <w:t xml:space="preserve"> </w:t>
      </w:r>
      <w:r>
        <w:t>r</w:t>
      </w:r>
      <w:r>
        <w:t>e</w:t>
      </w:r>
      <w:r>
        <w:t>dingote</w:t>
      </w:r>
      <w:r w:rsidR="004C7F27">
        <w:t xml:space="preserve">, </w:t>
      </w:r>
      <w:r>
        <w:t>de</w:t>
      </w:r>
      <w:r>
        <w:rPr>
          <w:rFonts w:eastAsia="Georgia"/>
        </w:rPr>
        <w:t xml:space="preserve"> </w:t>
      </w:r>
      <w:r>
        <w:t>culottes</w:t>
      </w:r>
      <w:r>
        <w:rPr>
          <w:rFonts w:eastAsia="Georgia"/>
        </w:rPr>
        <w:t xml:space="preserve"> </w:t>
      </w:r>
      <w:r>
        <w:t>courtes</w:t>
      </w:r>
      <w:r>
        <w:rPr>
          <w:rFonts w:eastAsia="Georgia"/>
        </w:rPr>
        <w:t xml:space="preserve"> </w:t>
      </w:r>
      <w:r>
        <w:t>et</w:t>
      </w:r>
      <w:r>
        <w:rPr>
          <w:rFonts w:eastAsia="Georgia"/>
        </w:rPr>
        <w:t xml:space="preserve"> </w:t>
      </w:r>
      <w:r>
        <w:t>de</w:t>
      </w:r>
      <w:r>
        <w:rPr>
          <w:rFonts w:eastAsia="Georgia"/>
        </w:rPr>
        <w:t xml:space="preserve"> </w:t>
      </w:r>
      <w:r>
        <w:t>gros</w:t>
      </w:r>
      <w:r>
        <w:rPr>
          <w:rFonts w:eastAsia="Georgia"/>
        </w:rPr>
        <w:t xml:space="preserve"> </w:t>
      </w:r>
      <w:r>
        <w:t>souliers</w:t>
      </w:r>
      <w:r w:rsidR="004C7F27">
        <w:t xml:space="preserve">. </w:t>
      </w:r>
      <w:r>
        <w:t>Il</w:t>
      </w:r>
      <w:r>
        <w:rPr>
          <w:rFonts w:eastAsia="Georgia"/>
        </w:rPr>
        <w:t xml:space="preserve"> </w:t>
      </w:r>
      <w:r>
        <w:t>tenait</w:t>
      </w:r>
      <w:r>
        <w:rPr>
          <w:rFonts w:eastAsia="Georgia"/>
        </w:rPr>
        <w:t xml:space="preserve"> </w:t>
      </w:r>
      <w:r>
        <w:t>à</w:t>
      </w:r>
      <w:r>
        <w:rPr>
          <w:rFonts w:eastAsia="Georgia"/>
        </w:rPr>
        <w:t xml:space="preserve"> </w:t>
      </w:r>
      <w:r>
        <w:t>la</w:t>
      </w:r>
      <w:r>
        <w:rPr>
          <w:rFonts w:eastAsia="Georgia"/>
        </w:rPr>
        <w:t xml:space="preserve"> </w:t>
      </w:r>
      <w:r>
        <w:t>main</w:t>
      </w:r>
      <w:r>
        <w:rPr>
          <w:rFonts w:eastAsia="Georgia"/>
        </w:rPr>
        <w:t xml:space="preserve"> </w:t>
      </w:r>
      <w:r>
        <w:t>un</w:t>
      </w:r>
      <w:r>
        <w:rPr>
          <w:rFonts w:eastAsia="Georgia"/>
        </w:rPr>
        <w:t xml:space="preserve"> </w:t>
      </w:r>
      <w:r>
        <w:t>bâton</w:t>
      </w:r>
      <w:r>
        <w:rPr>
          <w:rFonts w:eastAsia="Georgia"/>
        </w:rPr>
        <w:t xml:space="preserve"> </w:t>
      </w:r>
      <w:r>
        <w:t>et</w:t>
      </w:r>
      <w:r>
        <w:rPr>
          <w:rFonts w:eastAsia="Georgia"/>
        </w:rPr>
        <w:t xml:space="preserve"> </w:t>
      </w:r>
      <w:r>
        <w:t>avait</w:t>
      </w:r>
      <w:r>
        <w:rPr>
          <w:rFonts w:eastAsia="Georgia"/>
        </w:rPr>
        <w:t xml:space="preserve"> </w:t>
      </w:r>
      <w:r>
        <w:t>bien</w:t>
      </w:r>
      <w:r>
        <w:rPr>
          <w:rFonts w:eastAsia="Georgia"/>
        </w:rPr>
        <w:t xml:space="preserve"> </w:t>
      </w:r>
      <w:r>
        <w:t>l</w:t>
      </w:r>
      <w:r w:rsidR="004C7F27">
        <w:rPr>
          <w:rFonts w:eastAsia="Georgia"/>
        </w:rPr>
        <w:t>’</w:t>
      </w:r>
      <w:r>
        <w:t>air</w:t>
      </w:r>
      <w:r>
        <w:rPr>
          <w:rFonts w:eastAsia="Georgia"/>
        </w:rPr>
        <w:t xml:space="preserve"> </w:t>
      </w:r>
      <w:r>
        <w:t>de</w:t>
      </w:r>
      <w:r>
        <w:rPr>
          <w:rFonts w:eastAsia="Georgia"/>
        </w:rPr>
        <w:t xml:space="preserve"> </w:t>
      </w:r>
      <w:r>
        <w:t>savoir</w:t>
      </w:r>
      <w:r>
        <w:rPr>
          <w:rFonts w:eastAsia="Georgia"/>
        </w:rPr>
        <w:t xml:space="preserve"> </w:t>
      </w:r>
      <w:r>
        <w:t>s</w:t>
      </w:r>
      <w:r w:rsidR="004C7F27">
        <w:rPr>
          <w:rFonts w:eastAsia="Georgia"/>
        </w:rPr>
        <w:t>’</w:t>
      </w:r>
      <w:r>
        <w:t>en</w:t>
      </w:r>
      <w:r>
        <w:rPr>
          <w:rFonts w:eastAsia="Georgia"/>
        </w:rPr>
        <w:t xml:space="preserve"> </w:t>
      </w:r>
      <w:r>
        <w:t>servir</w:t>
      </w:r>
      <w:r>
        <w:rPr>
          <w:rFonts w:eastAsia="Georgia"/>
        </w:rPr>
        <w:t xml:space="preserve"> </w:t>
      </w:r>
      <w:r>
        <w:t>au</w:t>
      </w:r>
      <w:r>
        <w:rPr>
          <w:rFonts w:eastAsia="Georgia"/>
        </w:rPr>
        <w:t xml:space="preserve"> </w:t>
      </w:r>
      <w:r>
        <w:t>besoin</w:t>
      </w:r>
      <w:r w:rsidR="004C7F27">
        <w:t xml:space="preserve">, </w:t>
      </w:r>
      <w:r>
        <w:t>car</w:t>
      </w:r>
      <w:r>
        <w:rPr>
          <w:rFonts w:eastAsia="Georgia"/>
        </w:rPr>
        <w:t xml:space="preserve"> </w:t>
      </w:r>
      <w:r>
        <w:t>il</w:t>
      </w:r>
      <w:r>
        <w:rPr>
          <w:rFonts w:eastAsia="Georgia"/>
        </w:rPr>
        <w:t xml:space="preserve"> </w:t>
      </w:r>
      <w:r>
        <w:t>avait</w:t>
      </w:r>
      <w:r>
        <w:rPr>
          <w:rFonts w:eastAsia="Georgia"/>
        </w:rPr>
        <w:t xml:space="preserve"> </w:t>
      </w:r>
      <w:r>
        <w:t>un</w:t>
      </w:r>
      <w:r>
        <w:rPr>
          <w:rFonts w:eastAsia="Georgia"/>
        </w:rPr>
        <w:t xml:space="preserve"> </w:t>
      </w:r>
      <w:r>
        <w:t>visage</w:t>
      </w:r>
      <w:r>
        <w:rPr>
          <w:rFonts w:eastAsia="Georgia"/>
        </w:rPr>
        <w:t xml:space="preserve"> </w:t>
      </w:r>
      <w:r>
        <w:t>terriblement</w:t>
      </w:r>
      <w:r>
        <w:rPr>
          <w:rFonts w:eastAsia="Georgia"/>
        </w:rPr>
        <w:t xml:space="preserve"> </w:t>
      </w:r>
      <w:r>
        <w:t>sévère</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nez</w:t>
      </w:r>
      <w:r>
        <w:rPr>
          <w:rFonts w:eastAsia="Georgia"/>
        </w:rPr>
        <w:t xml:space="preserve"> </w:t>
      </w:r>
      <w:r>
        <w:t>courbé</w:t>
      </w:r>
      <w:r>
        <w:rPr>
          <w:rFonts w:eastAsia="Georgia"/>
        </w:rPr>
        <w:t xml:space="preserve"> </w:t>
      </w:r>
      <w:r>
        <w:t>et</w:t>
      </w:r>
      <w:r>
        <w:rPr>
          <w:rFonts w:eastAsia="Georgia"/>
        </w:rPr>
        <w:t xml:space="preserve"> </w:t>
      </w:r>
      <w:r>
        <w:t>une</w:t>
      </w:r>
      <w:r>
        <w:rPr>
          <w:rFonts w:eastAsia="Georgia"/>
        </w:rPr>
        <w:t xml:space="preserve"> </w:t>
      </w:r>
      <w:r>
        <w:t>bouche</w:t>
      </w:r>
      <w:r>
        <w:rPr>
          <w:rFonts w:eastAsia="Georgia"/>
        </w:rPr>
        <w:t xml:space="preserve"> </w:t>
      </w:r>
      <w:r>
        <w:t>très</w:t>
      </w:r>
      <w:r>
        <w:rPr>
          <w:rFonts w:eastAsia="Georgia"/>
        </w:rPr>
        <w:t xml:space="preserve"> </w:t>
      </w:r>
      <w:r>
        <w:t>laide</w:t>
      </w:r>
      <w:r w:rsidR="004C7F27">
        <w:t>.</w:t>
      </w:r>
    </w:p>
    <w:p w14:paraId="73A91AD1" w14:textId="77777777" w:rsidR="004C7F27" w:rsidRDefault="004C7F27" w:rsidP="004C163A">
      <w:r>
        <w:lastRenderedPageBreak/>
        <w:t>« </w:t>
      </w:r>
      <w:r w:rsidR="004C163A">
        <w:t>Qu</w:t>
      </w:r>
      <w:r>
        <w:rPr>
          <w:rFonts w:eastAsia="Georgia"/>
        </w:rPr>
        <w:t>’</w:t>
      </w:r>
      <w:r w:rsidR="004C163A">
        <w:t>est-ce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fait</w:t>
      </w:r>
      <w:r w:rsidR="004C163A">
        <w:rPr>
          <w:rFonts w:eastAsia="Georgia"/>
        </w:rPr>
        <w:t xml:space="preserve"> </w:t>
      </w:r>
      <w:r w:rsidR="004C163A">
        <w:t>ici</w:t>
      </w:r>
      <w:r>
        <w:t xml:space="preserve">, </w:t>
      </w:r>
      <w:r w:rsidR="004C163A">
        <w:t>celui-là</w:t>
      </w:r>
      <w:r>
        <w:t xml:space="preserve">, </w:t>
      </w:r>
      <w:r w:rsidR="004C163A">
        <w:t>avec</w:t>
      </w:r>
      <w:r w:rsidR="004C163A">
        <w:rPr>
          <w:rFonts w:eastAsia="Georgia"/>
        </w:rPr>
        <w:t xml:space="preserve"> </w:t>
      </w:r>
      <w:r w:rsidR="004C163A">
        <w:t>sa</w:t>
      </w:r>
      <w:r w:rsidR="004C163A">
        <w:rPr>
          <w:rFonts w:eastAsia="Georgia"/>
        </w:rPr>
        <w:t xml:space="preserve"> </w:t>
      </w:r>
      <w:r w:rsidR="004C163A">
        <w:t>grosse</w:t>
      </w:r>
      <w:r w:rsidR="004C163A">
        <w:rPr>
          <w:rFonts w:eastAsia="Georgia"/>
        </w:rPr>
        <w:t xml:space="preserve"> </w:t>
      </w:r>
      <w:r w:rsidR="004C163A">
        <w:t>lèvre</w:t>
      </w:r>
      <w:r w:rsidR="004C163A">
        <w:rPr>
          <w:rFonts w:eastAsia="Georgia"/>
        </w:rPr>
        <w:t xml:space="preserve"> </w:t>
      </w:r>
      <w:r w:rsidR="004C163A">
        <w:t>pe</w:t>
      </w:r>
      <w:r w:rsidR="004C163A">
        <w:t>n</w:t>
      </w:r>
      <w:r w:rsidR="004C163A">
        <w:t>dante</w:t>
      </w:r>
      <w:r>
        <w:t> ? »</w:t>
      </w:r>
      <w:r w:rsidR="004C163A">
        <w:rPr>
          <w:rFonts w:eastAsia="Georgia"/>
        </w:rPr>
        <w:t xml:space="preserve"> </w:t>
      </w:r>
      <w:r w:rsidR="004C163A">
        <w:t>dit</w:t>
      </w:r>
      <w:r w:rsidR="004C163A">
        <w:rPr>
          <w:rFonts w:eastAsia="Georgia"/>
        </w:rPr>
        <w:t xml:space="preserve"> </w:t>
      </w:r>
      <w:r w:rsidR="004C163A">
        <w:t>enfin</w:t>
      </w:r>
      <w:r w:rsidR="004C163A">
        <w:rPr>
          <w:rFonts w:eastAsia="Georgia"/>
        </w:rPr>
        <w:t xml:space="preserve"> </w:t>
      </w:r>
      <w:r w:rsidR="004C163A">
        <w:t>le</w:t>
      </w:r>
      <w:r w:rsidR="004C163A">
        <w:rPr>
          <w:rFonts w:eastAsia="Georgia"/>
        </w:rPr>
        <w:t xml:space="preserve"> </w:t>
      </w:r>
      <w:r w:rsidR="004C163A">
        <w:t>gamin</w:t>
      </w:r>
      <w:r>
        <w:t xml:space="preserve">. </w:t>
      </w:r>
      <w:r w:rsidR="004C163A">
        <w:t>Jamais</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senti</w:t>
      </w:r>
      <w:r w:rsidR="004C163A">
        <w:rPr>
          <w:rFonts w:eastAsia="Georgia"/>
        </w:rPr>
        <w:t xml:space="preserve"> </w:t>
      </w:r>
      <w:r w:rsidR="004C163A">
        <w:t>plus</w:t>
      </w:r>
      <w:r w:rsidR="004C163A">
        <w:rPr>
          <w:rFonts w:eastAsia="Georgia"/>
        </w:rPr>
        <w:t xml:space="preserve"> </w:t>
      </w:r>
      <w:r w:rsidR="004C163A">
        <w:t>petit</w:t>
      </w:r>
      <w:r w:rsidR="004C163A">
        <w:rPr>
          <w:rFonts w:eastAsia="Georgia"/>
        </w:rPr>
        <w:t xml:space="preserve"> </w:t>
      </w:r>
      <w:r w:rsidR="004C163A">
        <w:t>et</w:t>
      </w:r>
      <w:r w:rsidR="004C163A">
        <w:rPr>
          <w:rFonts w:eastAsia="Georgia"/>
        </w:rPr>
        <w:t xml:space="preserve"> </w:t>
      </w:r>
      <w:r w:rsidR="004C163A">
        <w:t>plus</w:t>
      </w:r>
      <w:r w:rsidR="004C163A">
        <w:rPr>
          <w:rFonts w:eastAsia="Georgia"/>
        </w:rPr>
        <w:t xml:space="preserve"> </w:t>
      </w:r>
      <w:r w:rsidR="004C163A">
        <w:t>misérable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soir</w:t>
      </w:r>
      <w:r>
        <w:t xml:space="preserve">. </w:t>
      </w:r>
      <w:r w:rsidR="004C163A">
        <w:t>Il</w:t>
      </w:r>
      <w:r w:rsidR="004C163A">
        <w:rPr>
          <w:rFonts w:eastAsia="Georgia"/>
        </w:rPr>
        <w:t xml:space="preserve"> </w:t>
      </w:r>
      <w:r w:rsidR="004C163A">
        <w:t>essaya</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donner</w:t>
      </w:r>
      <w:r w:rsidR="004C163A">
        <w:rPr>
          <w:rFonts w:eastAsia="Georgia"/>
        </w:rPr>
        <w:t xml:space="preserve"> </w:t>
      </w:r>
      <w:r w:rsidR="004C163A">
        <w:t>du</w:t>
      </w:r>
      <w:r w:rsidR="004C163A">
        <w:rPr>
          <w:rFonts w:eastAsia="Georgia"/>
        </w:rPr>
        <w:t xml:space="preserve"> </w:t>
      </w:r>
      <w:r w:rsidR="004C163A">
        <w:t>courage</w:t>
      </w:r>
      <w:r w:rsidR="004C163A">
        <w:rPr>
          <w:rFonts w:eastAsia="Georgia"/>
        </w:rPr>
        <w:t xml:space="preserve"> </w:t>
      </w:r>
      <w:r w:rsidR="004C163A">
        <w:t>en</w:t>
      </w:r>
      <w:r w:rsidR="004C163A">
        <w:rPr>
          <w:rFonts w:eastAsia="Georgia"/>
        </w:rPr>
        <w:t xml:space="preserve"> </w:t>
      </w:r>
      <w:r w:rsidR="004C163A">
        <w:t>faisant</w:t>
      </w:r>
      <w:r w:rsidR="004C163A">
        <w:rPr>
          <w:rFonts w:eastAsia="Georgia"/>
        </w:rPr>
        <w:t xml:space="preserve"> </w:t>
      </w:r>
      <w:r w:rsidR="004C163A">
        <w:t>le</w:t>
      </w:r>
      <w:r w:rsidR="004C163A">
        <w:rPr>
          <w:rFonts w:eastAsia="Georgia"/>
        </w:rPr>
        <w:t xml:space="preserve"> </w:t>
      </w:r>
      <w:r w:rsidR="004C163A">
        <w:t>fanfaron</w:t>
      </w:r>
      <w:r>
        <w:t xml:space="preserve">. </w:t>
      </w:r>
      <w:r w:rsidR="004C163A">
        <w:t>Puis</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pensa</w:t>
      </w:r>
      <w:r w:rsidR="004C163A">
        <w:rPr>
          <w:rFonts w:eastAsia="Georgia"/>
        </w:rPr>
        <w:t xml:space="preserve"> </w:t>
      </w:r>
      <w:r w:rsidR="004C163A">
        <w:t>plus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statue</w:t>
      </w:r>
      <w:r>
        <w:t xml:space="preserve">, </w:t>
      </w:r>
      <w:r w:rsidR="004C163A">
        <w:t>et</w:t>
      </w:r>
      <w:r w:rsidR="004C163A">
        <w:rPr>
          <w:rFonts w:eastAsia="Georgia"/>
        </w:rPr>
        <w:t xml:space="preserve"> </w:t>
      </w:r>
      <w:r w:rsidR="004C163A">
        <w:t>s</w:t>
      </w:r>
      <w:r>
        <w:rPr>
          <w:rFonts w:eastAsia="Georgia"/>
        </w:rPr>
        <w:t>’</w:t>
      </w:r>
      <w:r w:rsidR="004C163A">
        <w:t>engagea</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large</w:t>
      </w:r>
      <w:r w:rsidR="004C163A">
        <w:rPr>
          <w:rFonts w:eastAsia="Georgia"/>
        </w:rPr>
        <w:t xml:space="preserve"> </w:t>
      </w:r>
      <w:r w:rsidR="004C163A">
        <w:t>rue</w:t>
      </w:r>
      <w:r w:rsidR="004C163A">
        <w:rPr>
          <w:rFonts w:eastAsia="Georgia"/>
        </w:rPr>
        <w:t xml:space="preserve"> </w:t>
      </w:r>
      <w:r w:rsidR="004C163A">
        <w:t>qui</w:t>
      </w:r>
      <w:r w:rsidR="004C163A">
        <w:rPr>
          <w:rFonts w:eastAsia="Georgia"/>
        </w:rPr>
        <w:t xml:space="preserve"> </w:t>
      </w:r>
      <w:r w:rsidR="004C163A">
        <w:t>descendait</w:t>
      </w:r>
      <w:r w:rsidR="004C163A">
        <w:rPr>
          <w:rFonts w:eastAsia="Georgia"/>
        </w:rPr>
        <w:t xml:space="preserve"> </w:t>
      </w:r>
      <w:r w:rsidR="004C163A">
        <w:t>vers</w:t>
      </w:r>
      <w:r w:rsidR="004C163A">
        <w:rPr>
          <w:rFonts w:eastAsia="Georgia"/>
        </w:rPr>
        <w:t xml:space="preserve"> </w:t>
      </w:r>
      <w:r w:rsidR="004C163A">
        <w:t>l</w:t>
      </w:r>
      <w:r>
        <w:rPr>
          <w:rFonts w:eastAsia="Georgia"/>
        </w:rPr>
        <w:t>’</w:t>
      </w:r>
      <w:r w:rsidR="004C163A">
        <w:t>eau</w:t>
      </w:r>
      <w:r>
        <w:t>.</w:t>
      </w:r>
    </w:p>
    <w:p w14:paraId="1C8B54F2" w14:textId="77777777" w:rsidR="004C7F27" w:rsidRDefault="004C163A" w:rsidP="004C163A">
      <w:r>
        <w:t>Il</w:t>
      </w:r>
      <w:r>
        <w:rPr>
          <w:rFonts w:eastAsia="Georgia"/>
        </w:rPr>
        <w:t xml:space="preserve"> </w:t>
      </w:r>
      <w:r>
        <w:t>n</w:t>
      </w:r>
      <w:r w:rsidR="004C7F27">
        <w:rPr>
          <w:rFonts w:eastAsia="Georgia"/>
        </w:rPr>
        <w:t>’</w:t>
      </w:r>
      <w:r>
        <w:t>avait</w:t>
      </w:r>
      <w:r>
        <w:rPr>
          <w:rFonts w:eastAsia="Georgia"/>
        </w:rPr>
        <w:t xml:space="preserve"> </w:t>
      </w:r>
      <w:r>
        <w:t>fait</w:t>
      </w:r>
      <w:r>
        <w:rPr>
          <w:rFonts w:eastAsia="Georgia"/>
        </w:rPr>
        <w:t xml:space="preserve"> </w:t>
      </w:r>
      <w:r>
        <w:t>que</w:t>
      </w:r>
      <w:r>
        <w:rPr>
          <w:rFonts w:eastAsia="Georgia"/>
        </w:rPr>
        <w:t xml:space="preserve"> </w:t>
      </w:r>
      <w:r>
        <w:t>quelques</w:t>
      </w:r>
      <w:r>
        <w:rPr>
          <w:rFonts w:eastAsia="Georgia"/>
        </w:rPr>
        <w:t xml:space="preserve"> </w:t>
      </w:r>
      <w:r>
        <w:t>pas</w:t>
      </w:r>
      <w:r>
        <w:rPr>
          <w:rFonts w:eastAsia="Georgia"/>
        </w:rPr>
        <w:t xml:space="preserve"> </w:t>
      </w:r>
      <w:r>
        <w:t>lorsqu</w:t>
      </w:r>
      <w:r w:rsidR="004C7F27">
        <w:rPr>
          <w:rFonts w:eastAsia="Georgia"/>
        </w:rPr>
        <w:t>’</w:t>
      </w:r>
      <w:r>
        <w:t>il</w:t>
      </w:r>
      <w:r>
        <w:rPr>
          <w:rFonts w:eastAsia="Georgia"/>
        </w:rPr>
        <w:t xml:space="preserve"> </w:t>
      </w:r>
      <w:r>
        <w:t>entendit</w:t>
      </w:r>
      <w:r>
        <w:rPr>
          <w:rFonts w:eastAsia="Georgia"/>
        </w:rPr>
        <w:t xml:space="preserve"> </w:t>
      </w:r>
      <w:r>
        <w:t>quelqu</w:t>
      </w:r>
      <w:r w:rsidR="004C7F27">
        <w:rPr>
          <w:rFonts w:eastAsia="Georgia"/>
        </w:rPr>
        <w:t>’</w:t>
      </w:r>
      <w:r>
        <w:t>un</w:t>
      </w:r>
      <w:r>
        <w:rPr>
          <w:rFonts w:eastAsia="Georgia"/>
        </w:rPr>
        <w:t xml:space="preserve"> </w:t>
      </w:r>
      <w:r>
        <w:t>marcher</w:t>
      </w:r>
      <w:r>
        <w:rPr>
          <w:rFonts w:eastAsia="Georgia"/>
        </w:rPr>
        <w:t xml:space="preserve"> </w:t>
      </w:r>
      <w:r>
        <w:t>derrière</w:t>
      </w:r>
      <w:r>
        <w:rPr>
          <w:rFonts w:eastAsia="Georgia"/>
        </w:rPr>
        <w:t xml:space="preserve"> </w:t>
      </w:r>
      <w:r>
        <w:t>lui</w:t>
      </w:r>
      <w:r w:rsidR="004C7F27">
        <w:t xml:space="preserve">. </w:t>
      </w:r>
      <w:r>
        <w:t>Des</w:t>
      </w:r>
      <w:r>
        <w:rPr>
          <w:rFonts w:eastAsia="Georgia"/>
        </w:rPr>
        <w:t xml:space="preserve"> </w:t>
      </w:r>
      <w:r>
        <w:t>pieds</w:t>
      </w:r>
      <w:r>
        <w:rPr>
          <w:rFonts w:eastAsia="Georgia"/>
        </w:rPr>
        <w:t xml:space="preserve"> </w:t>
      </w:r>
      <w:r>
        <w:t>lourds</w:t>
      </w:r>
      <w:r>
        <w:rPr>
          <w:rFonts w:eastAsia="Georgia"/>
        </w:rPr>
        <w:t xml:space="preserve"> </w:t>
      </w:r>
      <w:r>
        <w:t>martelaient</w:t>
      </w:r>
      <w:r>
        <w:rPr>
          <w:rFonts w:eastAsia="Georgia"/>
        </w:rPr>
        <w:t xml:space="preserve"> </w:t>
      </w:r>
      <w:r>
        <w:t>le</w:t>
      </w:r>
      <w:r>
        <w:rPr>
          <w:rFonts w:eastAsia="Georgia"/>
        </w:rPr>
        <w:t xml:space="preserve"> </w:t>
      </w:r>
      <w:r>
        <w:t>pavé</w:t>
      </w:r>
      <w:r>
        <w:rPr>
          <w:rFonts w:eastAsia="Georgia"/>
        </w:rPr>
        <w:t xml:space="preserve"> </w:t>
      </w:r>
      <w:r>
        <w:t>et</w:t>
      </w:r>
      <w:r>
        <w:rPr>
          <w:rFonts w:eastAsia="Georgia"/>
        </w:rPr>
        <w:t xml:space="preserve"> </w:t>
      </w:r>
      <w:r>
        <w:t>un</w:t>
      </w:r>
      <w:r>
        <w:rPr>
          <w:rFonts w:eastAsia="Georgia"/>
        </w:rPr>
        <w:t xml:space="preserve"> </w:t>
      </w:r>
      <w:r>
        <w:t>bâton</w:t>
      </w:r>
      <w:r>
        <w:rPr>
          <w:rFonts w:eastAsia="Georgia"/>
        </w:rPr>
        <w:t xml:space="preserve"> </w:t>
      </w:r>
      <w:r>
        <w:t>frappait</w:t>
      </w:r>
      <w:r>
        <w:rPr>
          <w:rFonts w:eastAsia="Georgia"/>
        </w:rPr>
        <w:t xml:space="preserve"> </w:t>
      </w:r>
      <w:r>
        <w:t>le</w:t>
      </w:r>
      <w:r>
        <w:rPr>
          <w:rFonts w:eastAsia="Georgia"/>
        </w:rPr>
        <w:t xml:space="preserve"> </w:t>
      </w:r>
      <w:r>
        <w:t>sol</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lui-même</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en</w:t>
      </w:r>
      <w:r>
        <w:rPr>
          <w:rFonts w:eastAsia="Georgia"/>
        </w:rPr>
        <w:t xml:space="preserve"> </w:t>
      </w:r>
      <w:r>
        <w:t>route</w:t>
      </w:r>
      <w:r w:rsidR="004C7F27">
        <w:t>.</w:t>
      </w:r>
    </w:p>
    <w:p w14:paraId="372E6C81" w14:textId="77777777" w:rsidR="004C7F27" w:rsidRDefault="004C163A" w:rsidP="004C163A">
      <w:r>
        <w:t>Nils</w:t>
      </w:r>
      <w:r>
        <w:rPr>
          <w:rFonts w:eastAsia="Georgia"/>
        </w:rPr>
        <w:t xml:space="preserve"> </w:t>
      </w:r>
      <w:r>
        <w:t>épia</w:t>
      </w:r>
      <w:r>
        <w:rPr>
          <w:rFonts w:eastAsia="Georgia"/>
        </w:rPr>
        <w:t xml:space="preserve"> </w:t>
      </w:r>
      <w:r>
        <w:t>les</w:t>
      </w:r>
      <w:r>
        <w:rPr>
          <w:rFonts w:eastAsia="Georgia"/>
        </w:rPr>
        <w:t xml:space="preserve"> </w:t>
      </w:r>
      <w:r>
        <w:t>pas</w:t>
      </w:r>
      <w:r>
        <w:rPr>
          <w:rFonts w:eastAsia="Georgia"/>
        </w:rPr>
        <w:t xml:space="preserve"> </w:t>
      </w:r>
      <w:r>
        <w:t>et</w:t>
      </w:r>
      <w:r>
        <w:rPr>
          <w:rFonts w:eastAsia="Georgia"/>
        </w:rPr>
        <w:t xml:space="preserve"> </w:t>
      </w:r>
      <w:r>
        <w:t>se</w:t>
      </w:r>
      <w:r>
        <w:rPr>
          <w:rFonts w:eastAsia="Georgia"/>
        </w:rPr>
        <w:t xml:space="preserve"> </w:t>
      </w:r>
      <w:r>
        <w:t>sauva</w:t>
      </w:r>
      <w:r>
        <w:rPr>
          <w:rFonts w:eastAsia="Georgia"/>
        </w:rPr>
        <w:t xml:space="preserve"> </w:t>
      </w:r>
      <w:r>
        <w:t>en</w:t>
      </w:r>
      <w:r>
        <w:rPr>
          <w:rFonts w:eastAsia="Georgia"/>
        </w:rPr>
        <w:t xml:space="preserve"> </w:t>
      </w:r>
      <w:r>
        <w:t>courant</w:t>
      </w:r>
      <w:r w:rsidR="004C7F27">
        <w:t xml:space="preserve"> ; </w:t>
      </w:r>
      <w:r>
        <w:t>il</w:t>
      </w:r>
      <w:r>
        <w:rPr>
          <w:rFonts w:eastAsia="Georgia"/>
        </w:rPr>
        <w:t xml:space="preserve"> </w:t>
      </w:r>
      <w:r>
        <w:t>eut</w:t>
      </w:r>
      <w:r>
        <w:rPr>
          <w:rFonts w:eastAsia="Georgia"/>
        </w:rPr>
        <w:t xml:space="preserve"> </w:t>
      </w:r>
      <w:r>
        <w:t>bientôt</w:t>
      </w:r>
      <w:r>
        <w:rPr>
          <w:rFonts w:eastAsia="Georgia"/>
        </w:rPr>
        <w:t xml:space="preserve"> </w:t>
      </w:r>
      <w:r>
        <w:t>la</w:t>
      </w:r>
      <w:r>
        <w:rPr>
          <w:rFonts w:eastAsia="Georgia"/>
        </w:rPr>
        <w:t xml:space="preserve"> </w:t>
      </w:r>
      <w:r>
        <w:t>certitude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sidR="004C7F27">
        <w:t xml:space="preserve">. </w:t>
      </w:r>
      <w:r>
        <w:t>La</w:t>
      </w:r>
      <w:r>
        <w:rPr>
          <w:rFonts w:eastAsia="Georgia"/>
        </w:rPr>
        <w:t xml:space="preserve"> </w:t>
      </w:r>
      <w:r>
        <w:t>terre</w:t>
      </w:r>
      <w:r>
        <w:rPr>
          <w:rFonts w:eastAsia="Georgia"/>
        </w:rPr>
        <w:t xml:space="preserve"> </w:t>
      </w:r>
      <w:r>
        <w:t>tremblait</w:t>
      </w:r>
      <w:r>
        <w:rPr>
          <w:rFonts w:eastAsia="Georgia"/>
        </w:rPr>
        <w:t xml:space="preserve"> </w:t>
      </w:r>
      <w:r>
        <w:t>et</w:t>
      </w:r>
      <w:r>
        <w:rPr>
          <w:rFonts w:eastAsia="Georgia"/>
        </w:rPr>
        <w:t xml:space="preserve"> </w:t>
      </w:r>
      <w:r>
        <w:t>les</w:t>
      </w:r>
      <w:r>
        <w:rPr>
          <w:rFonts w:eastAsia="Georgia"/>
        </w:rPr>
        <w:t xml:space="preserve"> </w:t>
      </w:r>
      <w:r>
        <w:t>maisons</w:t>
      </w:r>
      <w:r>
        <w:rPr>
          <w:rFonts w:eastAsia="Georgia"/>
        </w:rPr>
        <w:t xml:space="preserve"> </w:t>
      </w:r>
      <w:r>
        <w:t>en</w:t>
      </w:r>
      <w:r>
        <w:rPr>
          <w:rFonts w:eastAsia="Georgia"/>
        </w:rPr>
        <w:t xml:space="preserve"> </w:t>
      </w:r>
      <w:r>
        <w:t>étaient</w:t>
      </w:r>
      <w:r>
        <w:rPr>
          <w:rFonts w:eastAsia="Georgia"/>
        </w:rPr>
        <w:t xml:space="preserve"> </w:t>
      </w:r>
      <w:r>
        <w:t>secouées</w:t>
      </w:r>
      <w:r w:rsidR="004C7F27">
        <w:t xml:space="preserve">. </w:t>
      </w:r>
      <w:r>
        <w:t>Lui</w:t>
      </w:r>
      <w:r>
        <w:rPr>
          <w:rFonts w:eastAsia="Georgia"/>
        </w:rPr>
        <w:t xml:space="preserve"> </w:t>
      </w:r>
      <w:r>
        <w:t>seul</w:t>
      </w:r>
      <w:r>
        <w:rPr>
          <w:rFonts w:eastAsia="Georgia"/>
        </w:rPr>
        <w:t xml:space="preserve"> </w:t>
      </w:r>
      <w:r>
        <w:t>pouvait</w:t>
      </w:r>
      <w:r>
        <w:rPr>
          <w:rFonts w:eastAsia="Georgia"/>
        </w:rPr>
        <w:t xml:space="preserve"> </w:t>
      </w:r>
      <w:r>
        <w:t>marcher</w:t>
      </w:r>
      <w:r>
        <w:rPr>
          <w:rFonts w:eastAsia="Georgia"/>
        </w:rPr>
        <w:t xml:space="preserve"> </w:t>
      </w:r>
      <w:r>
        <w:t>aussi</w:t>
      </w:r>
      <w:r>
        <w:rPr>
          <w:rFonts w:eastAsia="Georgia"/>
        </w:rPr>
        <w:t xml:space="preserve"> </w:t>
      </w:r>
      <w:r>
        <w:t>lourdement</w:t>
      </w:r>
      <w:r w:rsidR="004C7F27">
        <w:t xml:space="preserve">, </w:t>
      </w:r>
      <w:r>
        <w:t>et</w:t>
      </w:r>
      <w:r>
        <w:rPr>
          <w:rFonts w:eastAsia="Georgia"/>
        </w:rPr>
        <w:t xml:space="preserve"> </w:t>
      </w:r>
      <w:r>
        <w:t>Nils</w:t>
      </w:r>
      <w:r>
        <w:rPr>
          <w:rFonts w:eastAsia="Georgia"/>
        </w:rPr>
        <w:t xml:space="preserve"> </w:t>
      </w:r>
      <w:proofErr w:type="gramStart"/>
      <w:r>
        <w:t>eut</w:t>
      </w:r>
      <w:r>
        <w:rPr>
          <w:rFonts w:eastAsia="Georgia"/>
        </w:rPr>
        <w:t xml:space="preserve"> </w:t>
      </w:r>
      <w:r>
        <w:t>peur</w:t>
      </w:r>
      <w:r>
        <w:rPr>
          <w:rFonts w:eastAsia="Georgia"/>
        </w:rPr>
        <w:t xml:space="preserve"> </w:t>
      </w:r>
      <w:r>
        <w:t>de</w:t>
      </w:r>
      <w:proofErr w:type="gramEnd"/>
      <w:r>
        <w:rPr>
          <w:rFonts w:eastAsia="Georgia"/>
        </w:rPr>
        <w:t xml:space="preserve"> </w:t>
      </w:r>
      <w:r>
        <w:t>son</w:t>
      </w:r>
      <w:r>
        <w:rPr>
          <w:rFonts w:eastAsia="Georgia"/>
        </w:rPr>
        <w:t xml:space="preserve"> </w:t>
      </w:r>
      <w:r>
        <w:t>mot</w:t>
      </w:r>
      <w:r>
        <w:rPr>
          <w:rFonts w:eastAsia="Georgia"/>
        </w:rPr>
        <w:t xml:space="preserve"> </w:t>
      </w:r>
      <w:r>
        <w:t>de</w:t>
      </w:r>
      <w:r>
        <w:rPr>
          <w:rFonts w:eastAsia="Georgia"/>
        </w:rPr>
        <w:t xml:space="preserve"> </w:t>
      </w:r>
      <w:r>
        <w:t>tout</w:t>
      </w:r>
      <w:r>
        <w:rPr>
          <w:rFonts w:eastAsia="Georgia"/>
        </w:rPr>
        <w:t xml:space="preserve"> </w:t>
      </w:r>
      <w:r>
        <w:t>à</w:t>
      </w:r>
      <w:r>
        <w:rPr>
          <w:rFonts w:eastAsia="Georgia"/>
        </w:rPr>
        <w:t xml:space="preserve"> </w:t>
      </w:r>
      <w:r>
        <w:t>l</w:t>
      </w:r>
      <w:r w:rsidR="004C7F27">
        <w:rPr>
          <w:rFonts w:eastAsia="Georgia"/>
        </w:rPr>
        <w:t>’</w:t>
      </w:r>
      <w:r>
        <w:t>heure</w:t>
      </w:r>
      <w:r w:rsidR="004C7F27">
        <w:t xml:space="preserve">. </w:t>
      </w:r>
      <w:r>
        <w:t>Il</w:t>
      </w:r>
      <w:r>
        <w:rPr>
          <w:rFonts w:eastAsia="Georgia"/>
        </w:rPr>
        <w:t xml:space="preserve"> </w:t>
      </w:r>
      <w:r>
        <w:t>n</w:t>
      </w:r>
      <w:r w:rsidR="004C7F27">
        <w:rPr>
          <w:rFonts w:eastAsia="Georgia"/>
        </w:rPr>
        <w:t>’</w:t>
      </w:r>
      <w:r>
        <w:t>osa</w:t>
      </w:r>
      <w:r>
        <w:rPr>
          <w:rFonts w:eastAsia="Georgia"/>
        </w:rPr>
        <w:t xml:space="preserve"> </w:t>
      </w:r>
      <w:r>
        <w:t>tourner</w:t>
      </w:r>
      <w:r>
        <w:rPr>
          <w:rFonts w:eastAsia="Georgia"/>
        </w:rPr>
        <w:t xml:space="preserve"> </w:t>
      </w:r>
      <w:r>
        <w:t>la</w:t>
      </w:r>
      <w:r>
        <w:rPr>
          <w:rFonts w:eastAsia="Georgia"/>
        </w:rPr>
        <w:t xml:space="preserve"> </w:t>
      </w:r>
      <w:r>
        <w:t>tête</w:t>
      </w:r>
      <w:r w:rsidR="004C7F27">
        <w:t>.</w:t>
      </w:r>
    </w:p>
    <w:p w14:paraId="1219C6DF" w14:textId="2846977D" w:rsidR="004C163A" w:rsidRDefault="004C7F27" w:rsidP="004C163A">
      <w:r>
        <w:t>« </w:t>
      </w:r>
      <w:r w:rsidR="004C163A">
        <w:t>Il</w:t>
      </w:r>
      <w:r w:rsidR="004C163A">
        <w:rPr>
          <w:rFonts w:eastAsia="Georgia"/>
        </w:rPr>
        <w:t xml:space="preserve"> </w:t>
      </w:r>
      <w:r w:rsidR="004C163A">
        <w:t>se</w:t>
      </w:r>
      <w:r w:rsidR="004C163A">
        <w:rPr>
          <w:rFonts w:eastAsia="Georgia"/>
        </w:rPr>
        <w:t xml:space="preserve"> </w:t>
      </w:r>
      <w:r w:rsidR="004C163A">
        <w:t>promène</w:t>
      </w:r>
      <w:r w:rsidR="004C163A">
        <w:rPr>
          <w:rFonts w:eastAsia="Georgia"/>
        </w:rPr>
        <w:t xml:space="preserve"> </w:t>
      </w:r>
      <w:r w:rsidR="004C163A">
        <w:t>peut-être</w:t>
      </w:r>
      <w:r w:rsidR="004C163A">
        <w:rPr>
          <w:rFonts w:eastAsia="Georgia"/>
        </w:rPr>
        <w:t xml:space="preserve"> </w:t>
      </w:r>
      <w:r w:rsidR="004C163A">
        <w:t>pour</w:t>
      </w:r>
      <w:r w:rsidR="004C163A">
        <w:rPr>
          <w:rFonts w:eastAsia="Georgia"/>
        </w:rPr>
        <w:t xml:space="preserve"> </w:t>
      </w:r>
      <w:r w:rsidR="004C163A">
        <w:t>son</w:t>
      </w:r>
      <w:r w:rsidR="004C163A">
        <w:rPr>
          <w:rFonts w:eastAsia="Georgia"/>
        </w:rPr>
        <w:t xml:space="preserve"> </w:t>
      </w:r>
      <w:r w:rsidR="004C163A">
        <w:t>plaisir</w:t>
      </w:r>
      <w:r>
        <w:t xml:space="preserve">, </w:t>
      </w:r>
      <w:r w:rsidR="004C163A">
        <w:t>pensa-t-il</w:t>
      </w:r>
      <w:r>
        <w:t xml:space="preserve">. </w:t>
      </w:r>
      <w:r w:rsidR="004C163A">
        <w:t>Il</w:t>
      </w:r>
      <w:r w:rsidR="004C163A">
        <w:rPr>
          <w:rFonts w:eastAsia="Georgia"/>
        </w:rPr>
        <w:t xml:space="preserve"> </w:t>
      </w:r>
      <w:r w:rsidR="004C163A">
        <w:t>ne</w:t>
      </w:r>
      <w:r w:rsidR="004C163A">
        <w:rPr>
          <w:rFonts w:eastAsia="Georgia"/>
        </w:rPr>
        <w:t xml:space="preserve"> </w:t>
      </w:r>
      <w:r w:rsidR="004C163A">
        <w:t>pourra</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vouloir</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dit</w:t>
      </w:r>
      <w:r>
        <w:t xml:space="preserve">. </w:t>
      </w:r>
      <w:r w:rsidR="004C163A">
        <w:t>C</w:t>
      </w:r>
      <w:r>
        <w:rPr>
          <w:rFonts w:eastAsia="Georgia"/>
        </w:rPr>
        <w:t>’</w:t>
      </w:r>
      <w:r w:rsidR="004C163A">
        <w:t>était</w:t>
      </w:r>
      <w:r w:rsidR="004C163A">
        <w:rPr>
          <w:rFonts w:eastAsia="Georgia"/>
        </w:rPr>
        <w:t xml:space="preserve"> </w:t>
      </w:r>
      <w:r w:rsidR="004C163A">
        <w:t>sans</w:t>
      </w:r>
      <w:r w:rsidR="004C163A">
        <w:rPr>
          <w:rFonts w:eastAsia="Georgia"/>
        </w:rPr>
        <w:t xml:space="preserve"> </w:t>
      </w:r>
      <w:r w:rsidR="004C163A">
        <w:t>mauvaise</w:t>
      </w:r>
      <w:r w:rsidR="004C163A">
        <w:rPr>
          <w:rFonts w:eastAsia="Georgia"/>
        </w:rPr>
        <w:t xml:space="preserve"> </w:t>
      </w:r>
      <w:r w:rsidR="004C163A">
        <w:t>i</w:t>
      </w:r>
      <w:r w:rsidR="004C163A">
        <w:t>n</w:t>
      </w:r>
      <w:r w:rsidR="004C163A">
        <w:t>tention</w:t>
      </w:r>
      <w:r>
        <w:t>. »</w:t>
      </w:r>
    </w:p>
    <w:p w14:paraId="68294097" w14:textId="77777777" w:rsidR="004C7F27" w:rsidRDefault="004C163A" w:rsidP="004C163A">
      <w:r>
        <w:t>Au</w:t>
      </w:r>
      <w:r>
        <w:rPr>
          <w:rFonts w:eastAsia="Georgia"/>
        </w:rPr>
        <w:t xml:space="preserve"> </w:t>
      </w:r>
      <w:r>
        <w:t>lieu</w:t>
      </w:r>
      <w:r>
        <w:rPr>
          <w:rFonts w:eastAsia="Georgia"/>
        </w:rPr>
        <w:t xml:space="preserve"> </w:t>
      </w:r>
      <w:r>
        <w:t>de</w:t>
      </w:r>
      <w:r>
        <w:rPr>
          <w:rFonts w:eastAsia="Georgia"/>
        </w:rPr>
        <w:t xml:space="preserve"> </w:t>
      </w:r>
      <w:r>
        <w:t>continuer</w:t>
      </w:r>
      <w:r>
        <w:rPr>
          <w:rFonts w:eastAsia="Georgia"/>
        </w:rPr>
        <w:t xml:space="preserve"> </w:t>
      </w:r>
      <w:r>
        <w:t>tout</w:t>
      </w:r>
      <w:r>
        <w:rPr>
          <w:rFonts w:eastAsia="Georgia"/>
        </w:rPr>
        <w:t xml:space="preserve"> </w:t>
      </w:r>
      <w:r>
        <w:t>droit</w:t>
      </w:r>
      <w:r w:rsidR="004C7F27">
        <w:t xml:space="preserve">, </w:t>
      </w:r>
      <w:r>
        <w:t>Nils</w:t>
      </w:r>
      <w:r>
        <w:rPr>
          <w:rFonts w:eastAsia="Georgia"/>
        </w:rPr>
        <w:t xml:space="preserve"> </w:t>
      </w:r>
      <w:r>
        <w:t>prit</w:t>
      </w:r>
      <w:r>
        <w:rPr>
          <w:rFonts w:eastAsia="Georgia"/>
        </w:rPr>
        <w:t xml:space="preserve"> </w:t>
      </w:r>
      <w:r>
        <w:t>une</w:t>
      </w:r>
      <w:r>
        <w:rPr>
          <w:rFonts w:eastAsia="Georgia"/>
        </w:rPr>
        <w:t xml:space="preserve"> </w:t>
      </w:r>
      <w:r>
        <w:t>rue</w:t>
      </w:r>
      <w:r>
        <w:rPr>
          <w:rFonts w:eastAsia="Georgia"/>
        </w:rPr>
        <w:t xml:space="preserve"> </w:t>
      </w:r>
      <w:r>
        <w:t>transve</w:t>
      </w:r>
      <w:r>
        <w:t>r</w:t>
      </w:r>
      <w:r>
        <w:t>sale</w:t>
      </w:r>
      <w:r w:rsidR="004C7F27">
        <w:t xml:space="preserve">. </w:t>
      </w:r>
      <w:r>
        <w:t>Il</w:t>
      </w:r>
      <w:r>
        <w:rPr>
          <w:rFonts w:eastAsia="Georgia"/>
        </w:rPr>
        <w:t xml:space="preserve"> </w:t>
      </w:r>
      <w:r>
        <w:t>espérait</w:t>
      </w:r>
      <w:r>
        <w:rPr>
          <w:rFonts w:eastAsia="Georgia"/>
        </w:rPr>
        <w:t xml:space="preserve"> </w:t>
      </w:r>
      <w:r>
        <w:t>ainsi</w:t>
      </w:r>
      <w:r>
        <w:rPr>
          <w:rFonts w:eastAsia="Georgia"/>
        </w:rPr>
        <w:t xml:space="preserve"> </w:t>
      </w:r>
      <w:r>
        <w:t>échapper</w:t>
      </w:r>
      <w:r>
        <w:rPr>
          <w:rFonts w:eastAsia="Georgia"/>
        </w:rPr>
        <w:t xml:space="preserve"> </w:t>
      </w:r>
      <w:r>
        <w:t>à</w:t>
      </w:r>
      <w:r>
        <w:rPr>
          <w:rFonts w:eastAsia="Georgia"/>
        </w:rPr>
        <w:t xml:space="preserve"> </w:t>
      </w:r>
      <w:r>
        <w:t>son</w:t>
      </w:r>
      <w:r>
        <w:rPr>
          <w:rFonts w:eastAsia="Georgia"/>
        </w:rPr>
        <w:t xml:space="preserve"> </w:t>
      </w:r>
      <w:r>
        <w:t>compagnon</w:t>
      </w:r>
      <w:r w:rsidR="004C7F27">
        <w:t>.</w:t>
      </w:r>
    </w:p>
    <w:p w14:paraId="4AFE263D" w14:textId="0B055F64" w:rsidR="004C163A" w:rsidRDefault="004C163A" w:rsidP="004C163A">
      <w:r>
        <w:t>Mais</w:t>
      </w:r>
      <w:r>
        <w:rPr>
          <w:rFonts w:eastAsia="Georgia"/>
        </w:rPr>
        <w:t xml:space="preserve"> </w:t>
      </w:r>
      <w:r>
        <w:t>il</w:t>
      </w:r>
      <w:r>
        <w:rPr>
          <w:rFonts w:eastAsia="Georgia"/>
        </w:rPr>
        <w:t xml:space="preserve"> </w:t>
      </w:r>
      <w:r>
        <w:t>entendit</w:t>
      </w:r>
      <w:r>
        <w:rPr>
          <w:rFonts w:eastAsia="Georgia"/>
        </w:rPr>
        <w:t xml:space="preserve"> </w:t>
      </w:r>
      <w:r>
        <w:t>bientôt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qui</w:t>
      </w:r>
      <w:r>
        <w:rPr>
          <w:rFonts w:eastAsia="Georgia"/>
        </w:rPr>
        <w:t xml:space="preserve"> </w:t>
      </w:r>
      <w:r>
        <w:t>s</w:t>
      </w:r>
      <w:r w:rsidR="004C7F27">
        <w:rPr>
          <w:rFonts w:eastAsia="Georgia"/>
        </w:rPr>
        <w:t>’</w:t>
      </w:r>
      <w:r>
        <w:t>engageait</w:t>
      </w:r>
      <w:r>
        <w:rPr>
          <w:rFonts w:eastAsia="Georgia"/>
        </w:rPr>
        <w:t xml:space="preserve"> </w:t>
      </w:r>
      <w:r>
        <w:t>dans</w:t>
      </w:r>
      <w:r>
        <w:rPr>
          <w:rFonts w:eastAsia="Georgia"/>
        </w:rPr>
        <w:t xml:space="preserve"> </w:t>
      </w:r>
      <w:r>
        <w:t>cette</w:t>
      </w:r>
      <w:r>
        <w:rPr>
          <w:rFonts w:eastAsia="Georgia"/>
        </w:rPr>
        <w:t xml:space="preserve"> </w:t>
      </w:r>
      <w:r>
        <w:t>même</w:t>
      </w:r>
      <w:r>
        <w:rPr>
          <w:rFonts w:eastAsia="Georgia"/>
        </w:rPr>
        <w:t xml:space="preserve"> </w:t>
      </w:r>
      <w:r>
        <w:t>rue</w:t>
      </w:r>
      <w:r w:rsidR="004C7F27">
        <w:t xml:space="preserve">, </w:t>
      </w:r>
      <w:r>
        <w:t>et</w:t>
      </w:r>
      <w:r>
        <w:rPr>
          <w:rFonts w:eastAsia="Georgia"/>
        </w:rPr>
        <w:t xml:space="preserve"> </w:t>
      </w:r>
      <w:r>
        <w:t>il</w:t>
      </w:r>
      <w:r>
        <w:rPr>
          <w:rFonts w:eastAsia="Georgia"/>
        </w:rPr>
        <w:t xml:space="preserve"> </w:t>
      </w:r>
      <w:r>
        <w:t>eut</w:t>
      </w:r>
      <w:r>
        <w:rPr>
          <w:rFonts w:eastAsia="Georgia"/>
        </w:rPr>
        <w:t xml:space="preserve"> </w:t>
      </w:r>
      <w:r>
        <w:t>très</w:t>
      </w:r>
      <w:r>
        <w:rPr>
          <w:rFonts w:eastAsia="Georgia"/>
        </w:rPr>
        <w:t xml:space="preserve"> </w:t>
      </w:r>
      <w:r>
        <w:t>peur</w:t>
      </w:r>
      <w:r w:rsidR="004C7F27">
        <w:t xml:space="preserve">. </w:t>
      </w:r>
      <w:r>
        <w:t>Comment</w:t>
      </w:r>
      <w:r>
        <w:rPr>
          <w:rFonts w:eastAsia="Georgia"/>
        </w:rPr>
        <w:t xml:space="preserve"> </w:t>
      </w:r>
      <w:r>
        <w:t>trouver</w:t>
      </w:r>
      <w:r>
        <w:rPr>
          <w:rFonts w:eastAsia="Georgia"/>
        </w:rPr>
        <w:t xml:space="preserve"> </w:t>
      </w:r>
      <w:r>
        <w:t>un</w:t>
      </w:r>
      <w:r>
        <w:rPr>
          <w:rFonts w:eastAsia="Georgia"/>
        </w:rPr>
        <w:t xml:space="preserve"> </w:t>
      </w:r>
      <w:r>
        <w:t>refuge</w:t>
      </w:r>
      <w:r>
        <w:rPr>
          <w:rFonts w:eastAsia="Georgia"/>
        </w:rPr>
        <w:t xml:space="preserve"> </w:t>
      </w:r>
      <w:r>
        <w:t>dans</w:t>
      </w:r>
      <w:r>
        <w:rPr>
          <w:rFonts w:eastAsia="Georgia"/>
        </w:rPr>
        <w:t xml:space="preserve"> </w:t>
      </w:r>
      <w:r>
        <w:t>une</w:t>
      </w:r>
      <w:r>
        <w:rPr>
          <w:rFonts w:eastAsia="Georgia"/>
        </w:rPr>
        <w:t xml:space="preserve"> </w:t>
      </w:r>
      <w:r>
        <w:t>ville</w:t>
      </w:r>
      <w:r>
        <w:rPr>
          <w:rFonts w:eastAsia="Georgia"/>
        </w:rPr>
        <w:t xml:space="preserve"> </w:t>
      </w:r>
      <w:r>
        <w:t>où</w:t>
      </w:r>
      <w:r>
        <w:rPr>
          <w:rFonts w:eastAsia="Georgia"/>
        </w:rPr>
        <w:t xml:space="preserve"> </w:t>
      </w:r>
      <w:r>
        <w:t>toutes</w:t>
      </w:r>
      <w:r>
        <w:rPr>
          <w:rFonts w:eastAsia="Georgia"/>
        </w:rPr>
        <w:t xml:space="preserve"> </w:t>
      </w:r>
      <w:r>
        <w:t>les</w:t>
      </w:r>
      <w:r>
        <w:rPr>
          <w:rFonts w:eastAsia="Georgia"/>
        </w:rPr>
        <w:t xml:space="preserve"> </w:t>
      </w:r>
      <w:r>
        <w:t>portes</w:t>
      </w:r>
      <w:r>
        <w:rPr>
          <w:rFonts w:eastAsia="Georgia"/>
        </w:rPr>
        <w:t xml:space="preserve"> </w:t>
      </w:r>
      <w:r>
        <w:t>sont</w:t>
      </w:r>
      <w:r>
        <w:rPr>
          <w:rFonts w:eastAsia="Georgia"/>
        </w:rPr>
        <w:t xml:space="preserve"> </w:t>
      </w:r>
      <w:r>
        <w:t>fermées</w:t>
      </w:r>
      <w:r w:rsidR="004C7F27">
        <w:t xml:space="preserve"> ? </w:t>
      </w:r>
      <w:r>
        <w:t>Il</w:t>
      </w:r>
      <w:r>
        <w:rPr>
          <w:rFonts w:eastAsia="Georgia"/>
        </w:rPr>
        <w:t xml:space="preserve"> </w:t>
      </w:r>
      <w:r>
        <w:t>ape</w:t>
      </w:r>
      <w:r>
        <w:t>r</w:t>
      </w:r>
      <w:r>
        <w:t>çut</w:t>
      </w:r>
      <w:r>
        <w:rPr>
          <w:rFonts w:eastAsia="Georgia"/>
        </w:rPr>
        <w:t xml:space="preserve"> </w:t>
      </w:r>
      <w:r>
        <w:t>à</w:t>
      </w:r>
      <w:r>
        <w:rPr>
          <w:rFonts w:eastAsia="Georgia"/>
        </w:rPr>
        <w:t xml:space="preserve"> </w:t>
      </w:r>
      <w:r>
        <w:t>droite</w:t>
      </w:r>
      <w:r>
        <w:rPr>
          <w:rFonts w:eastAsia="Georgia"/>
        </w:rPr>
        <w:t xml:space="preserve"> </w:t>
      </w:r>
      <w:r>
        <w:t>une</w:t>
      </w:r>
      <w:r>
        <w:rPr>
          <w:rFonts w:eastAsia="Georgia"/>
        </w:rPr>
        <w:t xml:space="preserve"> </w:t>
      </w:r>
      <w:r>
        <w:t>vieille</w:t>
      </w:r>
      <w:r>
        <w:rPr>
          <w:rFonts w:eastAsia="Georgia"/>
        </w:rPr>
        <w:t xml:space="preserve"> </w:t>
      </w:r>
      <w:r>
        <w:t>église</w:t>
      </w:r>
      <w:r>
        <w:rPr>
          <w:rFonts w:eastAsia="Georgia"/>
        </w:rPr>
        <w:t xml:space="preserve"> </w:t>
      </w:r>
      <w:r>
        <w:t>de</w:t>
      </w:r>
      <w:r>
        <w:rPr>
          <w:rFonts w:eastAsia="Georgia"/>
        </w:rPr>
        <w:t xml:space="preserve"> </w:t>
      </w:r>
      <w:r>
        <w:t>bois</w:t>
      </w:r>
      <w:r w:rsidR="004C7F27">
        <w:t xml:space="preserve">, </w:t>
      </w:r>
      <w:r>
        <w:t>entourée</w:t>
      </w:r>
      <w:r>
        <w:rPr>
          <w:rFonts w:eastAsia="Georgia"/>
        </w:rPr>
        <w:t xml:space="preserve"> </w:t>
      </w:r>
      <w:r>
        <w:t>d</w:t>
      </w:r>
      <w:r w:rsidR="004C7F27">
        <w:rPr>
          <w:rFonts w:eastAsia="Georgia"/>
        </w:rPr>
        <w:t>’</w:t>
      </w:r>
      <w:r>
        <w:t>un</w:t>
      </w:r>
      <w:r>
        <w:rPr>
          <w:rFonts w:eastAsia="Georgia"/>
        </w:rPr>
        <w:t xml:space="preserve"> </w:t>
      </w:r>
      <w:r>
        <w:t>vaste</w:t>
      </w:r>
      <w:r>
        <w:rPr>
          <w:rFonts w:eastAsia="Georgia"/>
        </w:rPr>
        <w:t xml:space="preserve"> </w:t>
      </w:r>
      <w:r>
        <w:t>square</w:t>
      </w:r>
      <w:r w:rsidR="004C7F27">
        <w:t xml:space="preserve">. </w:t>
      </w:r>
      <w:r>
        <w:t>Il</w:t>
      </w:r>
      <w:r>
        <w:rPr>
          <w:rFonts w:eastAsia="Georgia"/>
        </w:rPr>
        <w:t xml:space="preserve"> </w:t>
      </w:r>
      <w:r>
        <w:t>s</w:t>
      </w:r>
      <w:r w:rsidR="004C7F27">
        <w:rPr>
          <w:rFonts w:eastAsia="Georgia"/>
        </w:rPr>
        <w:t>’</w:t>
      </w:r>
      <w:r>
        <w:t>y</w:t>
      </w:r>
      <w:r>
        <w:rPr>
          <w:rFonts w:eastAsia="Georgia"/>
        </w:rPr>
        <w:t xml:space="preserve"> </w:t>
      </w:r>
      <w:r>
        <w:t>précipita</w:t>
      </w:r>
      <w:r>
        <w:rPr>
          <w:rFonts w:eastAsia="Georgia"/>
        </w:rPr>
        <w:t xml:space="preserve"> </w:t>
      </w:r>
      <w:r>
        <w:t>sans</w:t>
      </w:r>
      <w:r>
        <w:rPr>
          <w:rFonts w:eastAsia="Georgia"/>
        </w:rPr>
        <w:t xml:space="preserve"> </w:t>
      </w:r>
      <w:r>
        <w:t>hésitation</w:t>
      </w:r>
      <w:r w:rsidR="004C7F27">
        <w:t> : « </w:t>
      </w:r>
      <w:r>
        <w:t>Si</w:t>
      </w:r>
      <w:r>
        <w:rPr>
          <w:rFonts w:eastAsia="Georgia"/>
        </w:rPr>
        <w:t xml:space="preserve"> </w:t>
      </w:r>
      <w:r>
        <w:t>seulement</w:t>
      </w:r>
      <w:r>
        <w:rPr>
          <w:rFonts w:eastAsia="Georgia"/>
        </w:rPr>
        <w:t xml:space="preserve"> </w:t>
      </w:r>
      <w:r>
        <w:t>j</w:t>
      </w:r>
      <w:r w:rsidR="004C7F27">
        <w:rPr>
          <w:rFonts w:eastAsia="Georgia"/>
        </w:rPr>
        <w:t>’</w:t>
      </w:r>
      <w:r>
        <w:t>arrive</w:t>
      </w:r>
      <w:r>
        <w:rPr>
          <w:rFonts w:eastAsia="Georgia"/>
        </w:rPr>
        <w:t xml:space="preserve"> </w:t>
      </w:r>
      <w:r>
        <w:t>là</w:t>
      </w:r>
      <w:r w:rsidR="004C7F27">
        <w:t xml:space="preserve">, </w:t>
      </w:r>
      <w:r>
        <w:t>je</w:t>
      </w:r>
      <w:r>
        <w:rPr>
          <w:rFonts w:eastAsia="Georgia"/>
        </w:rPr>
        <w:t xml:space="preserve"> </w:t>
      </w:r>
      <w:r>
        <w:t>serai</w:t>
      </w:r>
      <w:r>
        <w:rPr>
          <w:rFonts w:eastAsia="Georgia"/>
        </w:rPr>
        <w:t xml:space="preserve"> </w:t>
      </w:r>
      <w:r>
        <w:t>bien</w:t>
      </w:r>
      <w:r>
        <w:rPr>
          <w:rFonts w:eastAsia="Georgia"/>
        </w:rPr>
        <w:t xml:space="preserve"> </w:t>
      </w:r>
      <w:r>
        <w:t>protégé</w:t>
      </w:r>
      <w:r w:rsidR="004C7F27">
        <w:t>. »</w:t>
      </w:r>
    </w:p>
    <w:p w14:paraId="38FDA280"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aperçut</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l</w:t>
      </w:r>
      <w:r w:rsidR="004C7F27">
        <w:rPr>
          <w:rFonts w:eastAsia="Georgia"/>
        </w:rPr>
        <w:t>’</w:t>
      </w:r>
      <w:r>
        <w:t>allée</w:t>
      </w:r>
      <w:r>
        <w:rPr>
          <w:rFonts w:eastAsia="Georgia"/>
        </w:rPr>
        <w:t xml:space="preserve"> </w:t>
      </w:r>
      <w:r>
        <w:t>qui</w:t>
      </w:r>
      <w:r>
        <w:rPr>
          <w:rFonts w:eastAsia="Georgia"/>
        </w:rPr>
        <w:t xml:space="preserve"> </w:t>
      </w:r>
      <w:r>
        <w:t>menait</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un</w:t>
      </w:r>
      <w:r>
        <w:rPr>
          <w:rFonts w:eastAsia="Georgia"/>
        </w:rPr>
        <w:t xml:space="preserve"> </w:t>
      </w:r>
      <w:r>
        <w:t>homme</w:t>
      </w:r>
      <w:r>
        <w:rPr>
          <w:rFonts w:eastAsia="Georgia"/>
        </w:rPr>
        <w:t xml:space="preserve"> </w:t>
      </w:r>
      <w:r>
        <w:t>qui</w:t>
      </w:r>
      <w:r>
        <w:rPr>
          <w:rFonts w:eastAsia="Georgia"/>
        </w:rPr>
        <w:t xml:space="preserve"> </w:t>
      </w:r>
      <w:r>
        <w:t>lui</w:t>
      </w:r>
      <w:r>
        <w:rPr>
          <w:rFonts w:eastAsia="Georgia"/>
        </w:rPr>
        <w:t xml:space="preserve"> </w:t>
      </w:r>
      <w:r>
        <w:t>faisait</w:t>
      </w:r>
      <w:r>
        <w:rPr>
          <w:rFonts w:eastAsia="Georgia"/>
        </w:rPr>
        <w:t xml:space="preserve"> </w:t>
      </w:r>
      <w:r>
        <w:t>des</w:t>
      </w:r>
      <w:r>
        <w:rPr>
          <w:rFonts w:eastAsia="Georgia"/>
        </w:rPr>
        <w:t xml:space="preserve"> </w:t>
      </w:r>
      <w:r>
        <w:t>signes</w:t>
      </w:r>
      <w:r w:rsidR="004C7F27">
        <w:t xml:space="preserve">. </w:t>
      </w:r>
      <w:r>
        <w:t>Il</w:t>
      </w:r>
      <w:r>
        <w:rPr>
          <w:rFonts w:eastAsia="Georgia"/>
        </w:rPr>
        <w:t xml:space="preserve"> </w:t>
      </w:r>
      <w:r>
        <w:t>fut</w:t>
      </w:r>
      <w:r>
        <w:rPr>
          <w:rFonts w:eastAsia="Georgia"/>
        </w:rPr>
        <w:t xml:space="preserve"> </w:t>
      </w:r>
      <w:r>
        <w:t>très</w:t>
      </w:r>
      <w:r>
        <w:rPr>
          <w:rFonts w:eastAsia="Georgia"/>
        </w:rPr>
        <w:t xml:space="preserve"> </w:t>
      </w:r>
      <w:r>
        <w:t>heureux</w:t>
      </w:r>
      <w:r>
        <w:rPr>
          <w:rFonts w:eastAsia="Georgia"/>
        </w:rPr>
        <w:t xml:space="preserve"> </w:t>
      </w:r>
      <w:r>
        <w:t>et</w:t>
      </w:r>
      <w:r>
        <w:rPr>
          <w:rFonts w:eastAsia="Georgia"/>
        </w:rPr>
        <w:t xml:space="preserve"> </w:t>
      </w:r>
      <w:r>
        <w:t>s</w:t>
      </w:r>
      <w:r w:rsidR="004C7F27">
        <w:rPr>
          <w:rFonts w:eastAsia="Georgia"/>
        </w:rPr>
        <w:t>’</w:t>
      </w:r>
      <w:r>
        <w:t>approcha</w:t>
      </w:r>
      <w:r>
        <w:rPr>
          <w:rFonts w:eastAsia="Georgia"/>
        </w:rPr>
        <w:t xml:space="preserve"> </w:t>
      </w:r>
      <w:r>
        <w:t>en</w:t>
      </w:r>
      <w:r>
        <w:rPr>
          <w:rFonts w:eastAsia="Georgia"/>
        </w:rPr>
        <w:t xml:space="preserve"> </w:t>
      </w:r>
      <w:r>
        <w:t>hâte</w:t>
      </w:r>
      <w:r w:rsidR="004C7F27">
        <w:t xml:space="preserve">. </w:t>
      </w:r>
      <w:r>
        <w:t>Son</w:t>
      </w:r>
      <w:r>
        <w:rPr>
          <w:rFonts w:eastAsia="Georgia"/>
        </w:rPr>
        <w:t xml:space="preserve"> </w:t>
      </w:r>
      <w:r>
        <w:t>cœur</w:t>
      </w:r>
      <w:r>
        <w:rPr>
          <w:rFonts w:eastAsia="Georgia"/>
        </w:rPr>
        <w:t xml:space="preserve"> </w:t>
      </w:r>
      <w:r>
        <w:t>battait</w:t>
      </w:r>
      <w:r>
        <w:rPr>
          <w:rFonts w:eastAsia="Georgia"/>
        </w:rPr>
        <w:t xml:space="preserve"> </w:t>
      </w:r>
      <w:r>
        <w:t>terriblement</w:t>
      </w:r>
      <w:r w:rsidR="004C7F27">
        <w:t>.</w:t>
      </w:r>
    </w:p>
    <w:p w14:paraId="11301D82" w14:textId="119FC2B7" w:rsidR="004C163A" w:rsidRDefault="004C163A" w:rsidP="004C163A">
      <w:r>
        <w:lastRenderedPageBreak/>
        <w:t>Mais</w:t>
      </w:r>
      <w:r>
        <w:rPr>
          <w:rFonts w:eastAsia="Georgia"/>
        </w:rPr>
        <w:t xml:space="preserve"> </w:t>
      </w:r>
      <w:r>
        <w:t>lorsqu</w:t>
      </w:r>
      <w:r w:rsidR="004C7F27">
        <w:rPr>
          <w:rFonts w:eastAsia="Georgia"/>
        </w:rPr>
        <w:t>’</w:t>
      </w:r>
      <w:r>
        <w:t>il</w:t>
      </w:r>
      <w:r>
        <w:rPr>
          <w:rFonts w:eastAsia="Georgia"/>
        </w:rPr>
        <w:t xml:space="preserve"> </w:t>
      </w:r>
      <w:r>
        <w:t>fut</w:t>
      </w:r>
      <w:r>
        <w:rPr>
          <w:rFonts w:eastAsia="Georgia"/>
        </w:rPr>
        <w:t xml:space="preserve"> </w:t>
      </w:r>
      <w:r>
        <w:t>arrivé</w:t>
      </w:r>
      <w:r>
        <w:rPr>
          <w:rFonts w:eastAsia="Georgia"/>
        </w:rPr>
        <w:t xml:space="preserve"> </w:t>
      </w:r>
      <w:r>
        <w:t>près</w:t>
      </w:r>
      <w:r>
        <w:rPr>
          <w:rFonts w:eastAsia="Georgia"/>
        </w:rPr>
        <w:t xml:space="preserve"> </w:t>
      </w:r>
      <w:r>
        <w:t>de</w:t>
      </w:r>
      <w:r>
        <w:rPr>
          <w:rFonts w:eastAsia="Georgia"/>
        </w:rPr>
        <w:t xml:space="preserve"> </w:t>
      </w:r>
      <w:r>
        <w:t>l</w:t>
      </w:r>
      <w:r w:rsidR="004C7F27">
        <w:rPr>
          <w:rFonts w:eastAsia="Georgia"/>
        </w:rPr>
        <w:t>’</w:t>
      </w:r>
      <w:r>
        <w:t>homme</w:t>
      </w:r>
      <w:r w:rsidR="004C7F27">
        <w:t xml:space="preserve">, </w:t>
      </w:r>
      <w:r>
        <w:t>qui</w:t>
      </w:r>
      <w:r>
        <w:rPr>
          <w:rFonts w:eastAsia="Georgia"/>
        </w:rPr>
        <w:t xml:space="preserve"> </w:t>
      </w:r>
      <w:r>
        <w:t>était</w:t>
      </w:r>
      <w:r>
        <w:rPr>
          <w:rFonts w:eastAsia="Georgia"/>
        </w:rPr>
        <w:t xml:space="preserve"> </w:t>
      </w:r>
      <w:r>
        <w:t>debout</w:t>
      </w:r>
      <w:r>
        <w:rPr>
          <w:rFonts w:eastAsia="Georgia"/>
        </w:rPr>
        <w:t xml:space="preserve"> </w:t>
      </w:r>
      <w:r>
        <w:t>sur</w:t>
      </w:r>
      <w:r>
        <w:rPr>
          <w:rFonts w:eastAsia="Georgia"/>
        </w:rPr>
        <w:t xml:space="preserve"> </w:t>
      </w:r>
      <w:r>
        <w:t>un</w:t>
      </w:r>
      <w:r>
        <w:rPr>
          <w:rFonts w:eastAsia="Georgia"/>
        </w:rPr>
        <w:t xml:space="preserve"> </w:t>
      </w:r>
      <w:r>
        <w:t>petit</w:t>
      </w:r>
      <w:r>
        <w:rPr>
          <w:rFonts w:eastAsia="Georgia"/>
        </w:rPr>
        <w:t xml:space="preserve"> </w:t>
      </w:r>
      <w:r>
        <w:t>tabouret</w:t>
      </w:r>
      <w:r w:rsidR="004C7F27">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allée</w:t>
      </w:r>
      <w:r w:rsidR="004C7F27">
        <w:t xml:space="preserve">, </w:t>
      </w:r>
      <w:r>
        <w:t>il</w:t>
      </w:r>
      <w:r>
        <w:rPr>
          <w:rFonts w:eastAsia="Georgia"/>
        </w:rPr>
        <w:t xml:space="preserve"> </w:t>
      </w:r>
      <w:r>
        <w:t>s</w:t>
      </w:r>
      <w:r w:rsidR="004C7F27">
        <w:rPr>
          <w:rFonts w:eastAsia="Georgia"/>
        </w:rPr>
        <w:t>’</w:t>
      </w:r>
      <w:r>
        <w:t>arrêta</w:t>
      </w:r>
      <w:r>
        <w:rPr>
          <w:rFonts w:eastAsia="Georgia"/>
        </w:rPr>
        <w:t xml:space="preserve"> </w:t>
      </w:r>
      <w:r>
        <w:t>interdit</w:t>
      </w:r>
      <w:r w:rsidR="004C7F27">
        <w:t> : « </w:t>
      </w:r>
      <w:r>
        <w:t>Ce</w:t>
      </w:r>
      <w:r>
        <w:rPr>
          <w:rFonts w:eastAsia="Georgia"/>
        </w:rPr>
        <w:t xml:space="preserve"> </w:t>
      </w:r>
      <w:r>
        <w:t>ne</w:t>
      </w:r>
      <w:r>
        <w:rPr>
          <w:rFonts w:eastAsia="Georgia"/>
        </w:rPr>
        <w:t xml:space="preserve"> </w:t>
      </w:r>
      <w:r>
        <w:t>peut</w:t>
      </w:r>
      <w:r>
        <w:rPr>
          <w:rFonts w:eastAsia="Georgia"/>
        </w:rPr>
        <w:t xml:space="preserve"> </w:t>
      </w:r>
      <w:r>
        <w:t>pas</w:t>
      </w:r>
      <w:r>
        <w:rPr>
          <w:rFonts w:eastAsia="Georgia"/>
        </w:rPr>
        <w:t xml:space="preserve"> </w:t>
      </w:r>
      <w:r>
        <w:t>être</w:t>
      </w:r>
      <w:r>
        <w:rPr>
          <w:rFonts w:eastAsia="Georgia"/>
        </w:rPr>
        <w:t xml:space="preserve"> </w:t>
      </w:r>
      <w:r>
        <w:t>celui-là</w:t>
      </w:r>
      <w:r>
        <w:rPr>
          <w:rFonts w:eastAsia="Georgia"/>
        </w:rPr>
        <w:t xml:space="preserve"> </w:t>
      </w:r>
      <w:r>
        <w:t>qui</w:t>
      </w:r>
      <w:r>
        <w:rPr>
          <w:rFonts w:eastAsia="Georgia"/>
        </w:rPr>
        <w:t xml:space="preserve"> </w:t>
      </w:r>
      <w:r>
        <w:t>m</w:t>
      </w:r>
      <w:r w:rsidR="004C7F27">
        <w:rPr>
          <w:rFonts w:eastAsia="Georgia"/>
        </w:rPr>
        <w:t>’</w:t>
      </w:r>
      <w:r>
        <w:t>a</w:t>
      </w:r>
      <w:r>
        <w:rPr>
          <w:rFonts w:eastAsia="Georgia"/>
        </w:rPr>
        <w:t xml:space="preserve"> </w:t>
      </w:r>
      <w:r>
        <w:t>fait</w:t>
      </w:r>
      <w:r>
        <w:rPr>
          <w:rFonts w:eastAsia="Georgia"/>
        </w:rPr>
        <w:t xml:space="preserve"> </w:t>
      </w:r>
      <w:r>
        <w:t>signe</w:t>
      </w:r>
      <w:r w:rsidR="004C7F27">
        <w:t xml:space="preserve">, </w:t>
      </w:r>
      <w:r>
        <w:t>car</w:t>
      </w:r>
      <w:r>
        <w:rPr>
          <w:rFonts w:eastAsia="Georgia"/>
        </w:rPr>
        <w:t xml:space="preserve"> </w:t>
      </w:r>
      <w:r>
        <w:t>il</w:t>
      </w:r>
      <w:r>
        <w:rPr>
          <w:rFonts w:eastAsia="Georgia"/>
        </w:rPr>
        <w:t xml:space="preserve"> </w:t>
      </w:r>
      <w:r>
        <w:t>est</w:t>
      </w:r>
      <w:r>
        <w:rPr>
          <w:rFonts w:eastAsia="Georgia"/>
        </w:rPr>
        <w:t xml:space="preserve"> </w:t>
      </w:r>
      <w:r>
        <w:t>en</w:t>
      </w:r>
      <w:r>
        <w:rPr>
          <w:rFonts w:eastAsia="Georgia"/>
        </w:rPr>
        <w:t xml:space="preserve"> </w:t>
      </w:r>
      <w:r>
        <w:t>bois</w:t>
      </w:r>
      <w:r w:rsidR="004C7F27">
        <w:t>. »</w:t>
      </w:r>
    </w:p>
    <w:p w14:paraId="11C276C7" w14:textId="77777777" w:rsidR="004C7F27" w:rsidRDefault="004C163A" w:rsidP="004C163A">
      <w:r>
        <w:t>Il</w:t>
      </w:r>
      <w:r>
        <w:rPr>
          <w:rFonts w:eastAsia="Georgia"/>
        </w:rPr>
        <w:t xml:space="preserve"> </w:t>
      </w:r>
      <w:r>
        <w:t>resta</w:t>
      </w:r>
      <w:r>
        <w:rPr>
          <w:rFonts w:eastAsia="Georgia"/>
        </w:rPr>
        <w:t xml:space="preserve"> </w:t>
      </w:r>
      <w:r>
        <w:t>immobile</w:t>
      </w:r>
      <w:r>
        <w:rPr>
          <w:rFonts w:eastAsia="Georgia"/>
        </w:rPr>
        <w:t xml:space="preserve"> </w:t>
      </w:r>
      <w:r>
        <w:t>un</w:t>
      </w:r>
      <w:r>
        <w:rPr>
          <w:rFonts w:eastAsia="Georgia"/>
        </w:rPr>
        <w:t xml:space="preserve"> </w:t>
      </w:r>
      <w:r>
        <w:t>moment</w:t>
      </w:r>
      <w:r>
        <w:rPr>
          <w:rFonts w:eastAsia="Georgia"/>
        </w:rPr>
        <w:t xml:space="preserve"> </w:t>
      </w:r>
      <w:r>
        <w:t>à</w:t>
      </w:r>
      <w:r>
        <w:rPr>
          <w:rFonts w:eastAsia="Georgia"/>
        </w:rPr>
        <w:t xml:space="preserve"> </w:t>
      </w:r>
      <w:r>
        <w:t>le</w:t>
      </w:r>
      <w:r>
        <w:rPr>
          <w:rFonts w:eastAsia="Georgia"/>
        </w:rPr>
        <w:t xml:space="preserve"> </w:t>
      </w:r>
      <w:r>
        <w:t>regarder</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bo</w:t>
      </w:r>
      <w:r>
        <w:t>n</w:t>
      </w:r>
      <w:r>
        <w:t>homme</w:t>
      </w:r>
      <w:r>
        <w:rPr>
          <w:rFonts w:eastAsia="Georgia"/>
        </w:rPr>
        <w:t xml:space="preserve"> </w:t>
      </w:r>
      <w:r>
        <w:t>courtaud</w:t>
      </w:r>
      <w:r>
        <w:rPr>
          <w:rFonts w:eastAsia="Georgia"/>
        </w:rPr>
        <w:t xml:space="preserve"> </w:t>
      </w:r>
      <w:r>
        <w:t>et</w:t>
      </w:r>
      <w:r>
        <w:rPr>
          <w:rFonts w:eastAsia="Georgia"/>
        </w:rPr>
        <w:t xml:space="preserve"> </w:t>
      </w:r>
      <w:r>
        <w:t>fort</w:t>
      </w:r>
      <w:r w:rsidR="004C7F27">
        <w:t xml:space="preserve">, </w:t>
      </w:r>
      <w:r>
        <w:t>avec</w:t>
      </w:r>
      <w:r>
        <w:rPr>
          <w:rFonts w:eastAsia="Georgia"/>
        </w:rPr>
        <w:t xml:space="preserve"> </w:t>
      </w:r>
      <w:r>
        <w:t>un</w:t>
      </w:r>
      <w:r>
        <w:rPr>
          <w:rFonts w:eastAsia="Georgia"/>
        </w:rPr>
        <w:t xml:space="preserve"> </w:t>
      </w:r>
      <w:r>
        <w:t>large</w:t>
      </w:r>
      <w:r>
        <w:rPr>
          <w:rFonts w:eastAsia="Georgia"/>
        </w:rPr>
        <w:t xml:space="preserve"> </w:t>
      </w:r>
      <w:r>
        <w:t>visage</w:t>
      </w:r>
      <w:r w:rsidR="004C7F27">
        <w:t xml:space="preserve">, </w:t>
      </w:r>
      <w:r>
        <w:t>rose</w:t>
      </w:r>
      <w:r>
        <w:rPr>
          <w:rFonts w:eastAsia="Georgia"/>
        </w:rPr>
        <w:t xml:space="preserve"> </w:t>
      </w:r>
      <w:r>
        <w:t>et</w:t>
      </w:r>
      <w:r>
        <w:rPr>
          <w:rFonts w:eastAsia="Georgia"/>
        </w:rPr>
        <w:t xml:space="preserve"> </w:t>
      </w:r>
      <w:r>
        <w:t>frais</w:t>
      </w:r>
      <w:r w:rsidR="004C7F27">
        <w:t xml:space="preserve">, </w:t>
      </w:r>
      <w:r>
        <w:t>des</w:t>
      </w:r>
      <w:r>
        <w:rPr>
          <w:rFonts w:eastAsia="Georgia"/>
        </w:rPr>
        <w:t xml:space="preserve"> </w:t>
      </w:r>
      <w:r>
        <w:t>cheveux</w:t>
      </w:r>
      <w:r>
        <w:rPr>
          <w:rFonts w:eastAsia="Georgia"/>
        </w:rPr>
        <w:t xml:space="preserve"> </w:t>
      </w:r>
      <w:r>
        <w:t>noirs</w:t>
      </w:r>
      <w:r>
        <w:rPr>
          <w:rFonts w:eastAsia="Georgia"/>
        </w:rPr>
        <w:t xml:space="preserve"> </w:t>
      </w:r>
      <w:r>
        <w:t>et</w:t>
      </w:r>
      <w:r>
        <w:rPr>
          <w:rFonts w:eastAsia="Georgia"/>
        </w:rPr>
        <w:t xml:space="preserve"> </w:t>
      </w:r>
      <w:r>
        <w:t>lisses</w:t>
      </w:r>
      <w:r w:rsidR="004C7F27">
        <w:t xml:space="preserve">, </w:t>
      </w:r>
      <w:r>
        <w:t>et</w:t>
      </w:r>
      <w:r>
        <w:rPr>
          <w:rFonts w:eastAsia="Georgia"/>
        </w:rPr>
        <w:t xml:space="preserve"> </w:t>
      </w:r>
      <w:r>
        <w:t>une</w:t>
      </w:r>
      <w:r>
        <w:rPr>
          <w:rFonts w:eastAsia="Georgia"/>
        </w:rPr>
        <w:t xml:space="preserve"> </w:t>
      </w:r>
      <w:r>
        <w:t>grande</w:t>
      </w:r>
      <w:r>
        <w:rPr>
          <w:rFonts w:eastAsia="Georgia"/>
        </w:rPr>
        <w:t xml:space="preserve"> </w:t>
      </w:r>
      <w:r>
        <w:t>barbe</w:t>
      </w:r>
      <w:r>
        <w:rPr>
          <w:rFonts w:eastAsia="Georgia"/>
        </w:rPr>
        <w:t xml:space="preserve"> </w:t>
      </w:r>
      <w:r>
        <w:t>noire</w:t>
      </w:r>
      <w:r w:rsidR="004C7F27">
        <w:t xml:space="preserve">. </w:t>
      </w:r>
      <w:r>
        <w:t>Sur</w:t>
      </w:r>
      <w:r>
        <w:rPr>
          <w:rFonts w:eastAsia="Georgia"/>
        </w:rPr>
        <w:t xml:space="preserve"> </w:t>
      </w:r>
      <w:r>
        <w:t>sa</w:t>
      </w:r>
      <w:r>
        <w:rPr>
          <w:rFonts w:eastAsia="Georgia"/>
        </w:rPr>
        <w:t xml:space="preserve"> </w:t>
      </w:r>
      <w:r>
        <w:t>tête</w:t>
      </w:r>
      <w:r>
        <w:rPr>
          <w:rFonts w:eastAsia="Georgia"/>
        </w:rPr>
        <w:t xml:space="preserve"> </w:t>
      </w:r>
      <w:r>
        <w:t>il</w:t>
      </w:r>
      <w:r>
        <w:rPr>
          <w:rFonts w:eastAsia="Georgia"/>
        </w:rPr>
        <w:t xml:space="preserve"> </w:t>
      </w:r>
      <w:r>
        <w:t>portait</w:t>
      </w:r>
      <w:r>
        <w:rPr>
          <w:rFonts w:eastAsia="Georgia"/>
        </w:rPr>
        <w:t xml:space="preserve"> </w:t>
      </w:r>
      <w:r>
        <w:t>un</w:t>
      </w:r>
      <w:r>
        <w:rPr>
          <w:rFonts w:eastAsia="Georgia"/>
        </w:rPr>
        <w:t xml:space="preserve"> </w:t>
      </w:r>
      <w:r>
        <w:t>chapeau</w:t>
      </w:r>
      <w:r>
        <w:rPr>
          <w:rFonts w:eastAsia="Georgia"/>
        </w:rPr>
        <w:t xml:space="preserve"> </w:t>
      </w:r>
      <w:r>
        <w:t>de</w:t>
      </w:r>
      <w:r>
        <w:rPr>
          <w:rFonts w:eastAsia="Georgia"/>
        </w:rPr>
        <w:t xml:space="preserve"> </w:t>
      </w:r>
      <w:r>
        <w:t>bois</w:t>
      </w:r>
      <w:r>
        <w:rPr>
          <w:rFonts w:eastAsia="Georgia"/>
        </w:rPr>
        <w:t xml:space="preserve"> </w:t>
      </w:r>
      <w:r>
        <w:t>noir</w:t>
      </w:r>
      <w:r w:rsidR="004C7F27">
        <w:t xml:space="preserve">, </w:t>
      </w:r>
      <w:r>
        <w:t>sur</w:t>
      </w:r>
      <w:r>
        <w:rPr>
          <w:rFonts w:eastAsia="Georgia"/>
        </w:rPr>
        <w:t xml:space="preserve"> </w:t>
      </w:r>
      <w:r>
        <w:t>son</w:t>
      </w:r>
      <w:r>
        <w:rPr>
          <w:rFonts w:eastAsia="Georgia"/>
        </w:rPr>
        <w:t xml:space="preserve"> </w:t>
      </w:r>
      <w:r>
        <w:t>corps</w:t>
      </w:r>
      <w:r>
        <w:rPr>
          <w:rFonts w:eastAsia="Georgia"/>
        </w:rPr>
        <w:t xml:space="preserve"> </w:t>
      </w:r>
      <w:r>
        <w:t>un</w:t>
      </w:r>
      <w:r>
        <w:rPr>
          <w:rFonts w:eastAsia="Georgia"/>
        </w:rPr>
        <w:t xml:space="preserve"> </w:t>
      </w:r>
      <w:r>
        <w:t>habit</w:t>
      </w:r>
      <w:r>
        <w:rPr>
          <w:rFonts w:eastAsia="Georgia"/>
        </w:rPr>
        <w:t xml:space="preserve"> </w:t>
      </w:r>
      <w:r>
        <w:t>de</w:t>
      </w:r>
      <w:r>
        <w:rPr>
          <w:rFonts w:eastAsia="Georgia"/>
        </w:rPr>
        <w:t xml:space="preserve"> </w:t>
      </w:r>
      <w:r>
        <w:t>bois</w:t>
      </w:r>
      <w:r>
        <w:rPr>
          <w:rFonts w:eastAsia="Georgia"/>
        </w:rPr>
        <w:t xml:space="preserve"> </w:t>
      </w:r>
      <w:r>
        <w:t>brun</w:t>
      </w:r>
      <w:r w:rsidR="004C7F27">
        <w:t xml:space="preserve"> ; </w:t>
      </w:r>
      <w:r>
        <w:t>il</w:t>
      </w:r>
      <w:r>
        <w:rPr>
          <w:rFonts w:eastAsia="Georgia"/>
        </w:rPr>
        <w:t xml:space="preserve"> </w:t>
      </w:r>
      <w:r>
        <w:t>avait</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taille</w:t>
      </w:r>
      <w:r>
        <w:rPr>
          <w:rFonts w:eastAsia="Georgia"/>
        </w:rPr>
        <w:t xml:space="preserve"> </w:t>
      </w:r>
      <w:r>
        <w:t>une</w:t>
      </w:r>
      <w:r>
        <w:rPr>
          <w:rFonts w:eastAsia="Georgia"/>
        </w:rPr>
        <w:t xml:space="preserve"> </w:t>
      </w:r>
      <w:r>
        <w:t>ceinture</w:t>
      </w:r>
      <w:r>
        <w:rPr>
          <w:rFonts w:eastAsia="Georgia"/>
        </w:rPr>
        <w:t xml:space="preserve"> </w:t>
      </w:r>
      <w:r>
        <w:t>de</w:t>
      </w:r>
      <w:r>
        <w:rPr>
          <w:rFonts w:eastAsia="Georgia"/>
        </w:rPr>
        <w:t xml:space="preserve"> </w:t>
      </w:r>
      <w:r>
        <w:t>bois</w:t>
      </w:r>
      <w:r>
        <w:rPr>
          <w:rFonts w:eastAsia="Georgia"/>
        </w:rPr>
        <w:t xml:space="preserve"> </w:t>
      </w:r>
      <w:r>
        <w:t>noir</w:t>
      </w:r>
      <w:r w:rsidR="004C7F27">
        <w:t xml:space="preserve">, </w:t>
      </w:r>
      <w:r>
        <w:t>aux</w:t>
      </w:r>
      <w:r>
        <w:rPr>
          <w:rFonts w:eastAsia="Georgia"/>
        </w:rPr>
        <w:t xml:space="preserve"> </w:t>
      </w:r>
      <w:r>
        <w:t>jambes</w:t>
      </w:r>
      <w:r>
        <w:rPr>
          <w:rFonts w:eastAsia="Georgia"/>
        </w:rPr>
        <w:t xml:space="preserve"> </w:t>
      </w:r>
      <w:r>
        <w:t>de</w:t>
      </w:r>
      <w:r>
        <w:rPr>
          <w:rFonts w:eastAsia="Georgia"/>
        </w:rPr>
        <w:t xml:space="preserve"> </w:t>
      </w:r>
      <w:r>
        <w:t>larges</w:t>
      </w:r>
      <w:r>
        <w:rPr>
          <w:rFonts w:eastAsia="Georgia"/>
        </w:rPr>
        <w:t xml:space="preserve"> </w:t>
      </w:r>
      <w:r>
        <w:t>culottes</w:t>
      </w:r>
      <w:r>
        <w:rPr>
          <w:rFonts w:eastAsia="Georgia"/>
        </w:rPr>
        <w:t xml:space="preserve"> </w:t>
      </w:r>
      <w:r>
        <w:t>de</w:t>
      </w:r>
      <w:r>
        <w:rPr>
          <w:rFonts w:eastAsia="Georgia"/>
        </w:rPr>
        <w:t xml:space="preserve"> </w:t>
      </w:r>
      <w:r>
        <w:t>bois</w:t>
      </w:r>
      <w:r>
        <w:rPr>
          <w:rFonts w:eastAsia="Georgia"/>
        </w:rPr>
        <w:t xml:space="preserve"> </w:t>
      </w:r>
      <w:r>
        <w:t>gris</w:t>
      </w:r>
      <w:r>
        <w:rPr>
          <w:rFonts w:eastAsia="Georgia"/>
        </w:rPr>
        <w:t xml:space="preserve"> </w:t>
      </w:r>
      <w:r>
        <w:t>et</w:t>
      </w:r>
      <w:r>
        <w:rPr>
          <w:rFonts w:eastAsia="Georgia"/>
        </w:rPr>
        <w:t xml:space="preserve"> </w:t>
      </w:r>
      <w:r>
        <w:t>des</w:t>
      </w:r>
      <w:r>
        <w:rPr>
          <w:rFonts w:eastAsia="Georgia"/>
        </w:rPr>
        <w:t xml:space="preserve"> </w:t>
      </w:r>
      <w:r>
        <w:t>bas</w:t>
      </w:r>
      <w:r>
        <w:rPr>
          <w:rFonts w:eastAsia="Georgia"/>
        </w:rPr>
        <w:t xml:space="preserve"> </w:t>
      </w:r>
      <w:r>
        <w:t>de</w:t>
      </w:r>
      <w:r>
        <w:rPr>
          <w:rFonts w:eastAsia="Georgia"/>
        </w:rPr>
        <w:t xml:space="preserve"> </w:t>
      </w:r>
      <w:r>
        <w:t>bois</w:t>
      </w:r>
      <w:r w:rsidR="004C7F27">
        <w:t xml:space="preserve">, </w:t>
      </w:r>
      <w:r>
        <w:t>aux</w:t>
      </w:r>
      <w:r>
        <w:rPr>
          <w:rFonts w:eastAsia="Georgia"/>
        </w:rPr>
        <w:t xml:space="preserve"> </w:t>
      </w:r>
      <w:r>
        <w:t>pieds</w:t>
      </w:r>
      <w:r>
        <w:rPr>
          <w:rFonts w:eastAsia="Georgia"/>
        </w:rPr>
        <w:t xml:space="preserve"> </w:t>
      </w:r>
      <w:r>
        <w:t>des</w:t>
      </w:r>
      <w:r>
        <w:rPr>
          <w:rFonts w:eastAsia="Georgia"/>
        </w:rPr>
        <w:t xml:space="preserve"> </w:t>
      </w:r>
      <w:r>
        <w:t>bottines</w:t>
      </w:r>
      <w:r>
        <w:rPr>
          <w:rFonts w:eastAsia="Georgia"/>
        </w:rPr>
        <w:t xml:space="preserve"> </w:t>
      </w:r>
      <w:r>
        <w:t>de</w:t>
      </w:r>
      <w:r>
        <w:rPr>
          <w:rFonts w:eastAsia="Georgia"/>
        </w:rPr>
        <w:t xml:space="preserve"> </w:t>
      </w:r>
      <w:r>
        <w:t>bois</w:t>
      </w:r>
      <w:r>
        <w:rPr>
          <w:rFonts w:eastAsia="Georgia"/>
        </w:rPr>
        <w:t xml:space="preserve"> </w:t>
      </w:r>
      <w:r>
        <w:t>noir</w:t>
      </w:r>
      <w:r w:rsidR="004C7F27">
        <w:t xml:space="preserve">. </w:t>
      </w:r>
      <w:r>
        <w:t>Il</w:t>
      </w:r>
      <w:r>
        <w:rPr>
          <w:rFonts w:eastAsia="Georgia"/>
        </w:rPr>
        <w:t xml:space="preserve"> </w:t>
      </w:r>
      <w:r>
        <w:t>était</w:t>
      </w:r>
      <w:r>
        <w:rPr>
          <w:rFonts w:eastAsia="Georgia"/>
        </w:rPr>
        <w:t xml:space="preserve"> </w:t>
      </w:r>
      <w:r>
        <w:t>peint</w:t>
      </w:r>
      <w:r>
        <w:rPr>
          <w:rFonts w:eastAsia="Georgia"/>
        </w:rPr>
        <w:t xml:space="preserve"> </w:t>
      </w:r>
      <w:r>
        <w:t>de</w:t>
      </w:r>
      <w:r>
        <w:rPr>
          <w:rFonts w:eastAsia="Georgia"/>
        </w:rPr>
        <w:t xml:space="preserve"> </w:t>
      </w:r>
      <w:r>
        <w:t>frais</w:t>
      </w:r>
      <w:r w:rsidR="004C7F27">
        <w:t xml:space="preserve">, </w:t>
      </w:r>
      <w:r>
        <w:t>verni</w:t>
      </w:r>
      <w:r>
        <w:rPr>
          <w:rFonts w:eastAsia="Georgia"/>
        </w:rPr>
        <w:t xml:space="preserve"> </w:t>
      </w:r>
      <w:r>
        <w:t>de</w:t>
      </w:r>
      <w:r>
        <w:rPr>
          <w:rFonts w:eastAsia="Georgia"/>
        </w:rPr>
        <w:t xml:space="preserve"> </w:t>
      </w:r>
      <w:r>
        <w:t>frais</w:t>
      </w:r>
      <w:r w:rsidR="004C7F27">
        <w:t xml:space="preserve"> ; </w:t>
      </w:r>
      <w:r>
        <w:t>il</w:t>
      </w:r>
      <w:r>
        <w:rPr>
          <w:rFonts w:eastAsia="Georgia"/>
        </w:rPr>
        <w:t xml:space="preserve"> </w:t>
      </w:r>
      <w:r>
        <w:t>brillait</w:t>
      </w:r>
      <w:r>
        <w:rPr>
          <w:rFonts w:eastAsia="Georgia"/>
        </w:rPr>
        <w:t xml:space="preserve"> </w:t>
      </w:r>
      <w:r>
        <w:t>et</w:t>
      </w:r>
      <w:r>
        <w:rPr>
          <w:rFonts w:eastAsia="Georgia"/>
        </w:rPr>
        <w:t xml:space="preserve"> </w:t>
      </w:r>
      <w:r>
        <w:t>luisait</w:t>
      </w:r>
      <w:r>
        <w:rPr>
          <w:rFonts w:eastAsia="Georgia"/>
        </w:rPr>
        <w:t xml:space="preserve"> </w:t>
      </w:r>
      <w:r>
        <w:t>au</w:t>
      </w:r>
      <w:r>
        <w:rPr>
          <w:rFonts w:eastAsia="Georgia"/>
        </w:rPr>
        <w:t xml:space="preserve"> </w:t>
      </w:r>
      <w:r>
        <w:t>clair</w:t>
      </w:r>
      <w:r>
        <w:rPr>
          <w:rFonts w:eastAsia="Georgia"/>
        </w:rPr>
        <w:t xml:space="preserve"> </w:t>
      </w:r>
      <w:r>
        <w:t>de</w:t>
      </w:r>
      <w:r>
        <w:rPr>
          <w:rFonts w:eastAsia="Georgia"/>
        </w:rPr>
        <w:t xml:space="preserve"> </w:t>
      </w:r>
      <w:r>
        <w:t>lune</w:t>
      </w:r>
      <w:r w:rsidR="004C7F27">
        <w:t xml:space="preserve">, </w:t>
      </w:r>
      <w:r>
        <w:t>ce</w:t>
      </w:r>
      <w:r>
        <w:rPr>
          <w:rFonts w:eastAsia="Georgia"/>
        </w:rPr>
        <w:t xml:space="preserve"> </w:t>
      </w:r>
      <w:r>
        <w:t>qui</w:t>
      </w:r>
      <w:r>
        <w:rPr>
          <w:rFonts w:eastAsia="Georgia"/>
        </w:rPr>
        <w:t xml:space="preserve"> </w:t>
      </w:r>
      <w:r>
        <w:t>sans</w:t>
      </w:r>
      <w:r>
        <w:rPr>
          <w:rFonts w:eastAsia="Georgia"/>
        </w:rPr>
        <w:t xml:space="preserve"> </w:t>
      </w:r>
      <w:r>
        <w:t>doute</w:t>
      </w:r>
      <w:r>
        <w:rPr>
          <w:rFonts w:eastAsia="Georgia"/>
        </w:rPr>
        <w:t xml:space="preserve"> </w:t>
      </w:r>
      <w:r>
        <w:t>ajo</w:t>
      </w:r>
      <w:r>
        <w:t>u</w:t>
      </w:r>
      <w:r>
        <w:t>tait</w:t>
      </w:r>
      <w:r>
        <w:rPr>
          <w:rFonts w:eastAsia="Georgia"/>
        </w:rPr>
        <w:t xml:space="preserve"> </w:t>
      </w:r>
      <w:r>
        <w:t>à</w:t>
      </w:r>
      <w:r>
        <w:rPr>
          <w:rFonts w:eastAsia="Georgia"/>
        </w:rPr>
        <w:t xml:space="preserve"> </w:t>
      </w:r>
      <w:r>
        <w:t>son</w:t>
      </w:r>
      <w:r>
        <w:rPr>
          <w:rFonts w:eastAsia="Georgia"/>
        </w:rPr>
        <w:t xml:space="preserve"> </w:t>
      </w:r>
      <w:r>
        <w:t>air</w:t>
      </w:r>
      <w:r>
        <w:rPr>
          <w:rFonts w:eastAsia="Georgia"/>
        </w:rPr>
        <w:t xml:space="preserve"> </w:t>
      </w:r>
      <w:r>
        <w:t>de</w:t>
      </w:r>
      <w:r>
        <w:rPr>
          <w:rFonts w:eastAsia="Georgia"/>
        </w:rPr>
        <w:t xml:space="preserve"> </w:t>
      </w:r>
      <w:r>
        <w:t>bonhomie</w:t>
      </w:r>
      <w:r w:rsidR="004C7F27">
        <w:t xml:space="preserve">, </w:t>
      </w:r>
      <w:r>
        <w:t>et</w:t>
      </w:r>
      <w:r>
        <w:rPr>
          <w:rFonts w:eastAsia="Georgia"/>
        </w:rPr>
        <w:t xml:space="preserve"> </w:t>
      </w:r>
      <w:r>
        <w:t>inspira</w:t>
      </w:r>
      <w:r>
        <w:rPr>
          <w:rFonts w:eastAsia="Georgia"/>
        </w:rPr>
        <w:t xml:space="preserve"> </w:t>
      </w:r>
      <w:r>
        <w:t>de</w:t>
      </w:r>
      <w:r>
        <w:rPr>
          <w:rFonts w:eastAsia="Georgia"/>
        </w:rPr>
        <w:t xml:space="preserve"> </w:t>
      </w:r>
      <w:r>
        <w:t>la</w:t>
      </w:r>
      <w:r>
        <w:rPr>
          <w:rFonts w:eastAsia="Georgia"/>
        </w:rPr>
        <w:t xml:space="preserve"> </w:t>
      </w:r>
      <w:r>
        <w:t>confiance</w:t>
      </w:r>
      <w:r>
        <w:rPr>
          <w:rFonts w:eastAsia="Georgia"/>
        </w:rPr>
        <w:t xml:space="preserve"> </w:t>
      </w:r>
      <w:r>
        <w:t>au</w:t>
      </w:r>
      <w:r>
        <w:rPr>
          <w:rFonts w:eastAsia="Georgia"/>
        </w:rPr>
        <w:t xml:space="preserve"> </w:t>
      </w:r>
      <w:r>
        <w:t>gamin</w:t>
      </w:r>
      <w:r w:rsidR="004C7F27">
        <w:t>.</w:t>
      </w:r>
    </w:p>
    <w:p w14:paraId="66070D1A" w14:textId="754FCEEE" w:rsidR="004C163A" w:rsidRDefault="004C163A" w:rsidP="004C163A">
      <w:r>
        <w:t>De</w:t>
      </w:r>
      <w:r>
        <w:rPr>
          <w:rFonts w:eastAsia="Georgia"/>
        </w:rPr>
        <w:t xml:space="preserve"> </w:t>
      </w:r>
      <w:r>
        <w:t>la</w:t>
      </w:r>
      <w:r>
        <w:rPr>
          <w:rFonts w:eastAsia="Georgia"/>
        </w:rPr>
        <w:t xml:space="preserve"> </w:t>
      </w:r>
      <w:r>
        <w:t>main</w:t>
      </w:r>
      <w:r>
        <w:rPr>
          <w:rFonts w:eastAsia="Georgia"/>
        </w:rPr>
        <w:t xml:space="preserve"> </w:t>
      </w:r>
      <w:r>
        <w:t>gauche</w:t>
      </w:r>
      <w:r>
        <w:rPr>
          <w:rFonts w:eastAsia="Georgia"/>
        </w:rPr>
        <w:t xml:space="preserve"> </w:t>
      </w:r>
      <w:r>
        <w:t>il</w:t>
      </w:r>
      <w:r>
        <w:rPr>
          <w:rFonts w:eastAsia="Georgia"/>
        </w:rPr>
        <w:t xml:space="preserve"> </w:t>
      </w:r>
      <w:r>
        <w:t>tenait</w:t>
      </w:r>
      <w:r>
        <w:rPr>
          <w:rFonts w:eastAsia="Georgia"/>
        </w:rPr>
        <w:t xml:space="preserve"> </w:t>
      </w:r>
      <w:r>
        <w:t>un</w:t>
      </w:r>
      <w:r>
        <w:rPr>
          <w:rFonts w:eastAsia="Georgia"/>
        </w:rPr>
        <w:t xml:space="preserve"> </w:t>
      </w:r>
      <w:r>
        <w:t>tableau</w:t>
      </w:r>
      <w:r>
        <w:rPr>
          <w:rFonts w:eastAsia="Georgia"/>
        </w:rPr>
        <w:t xml:space="preserve"> </w:t>
      </w:r>
      <w:r>
        <w:t>de</w:t>
      </w:r>
      <w:r>
        <w:rPr>
          <w:rFonts w:eastAsia="Georgia"/>
        </w:rPr>
        <w:t xml:space="preserve"> </w:t>
      </w:r>
      <w:r>
        <w:t>bois</w:t>
      </w:r>
      <w:r>
        <w:rPr>
          <w:rFonts w:eastAsia="Georgia"/>
        </w:rPr>
        <w:t xml:space="preserve"> </w:t>
      </w:r>
      <w:r>
        <w:t>où</w:t>
      </w:r>
      <w:r>
        <w:rPr>
          <w:rFonts w:eastAsia="Georgia"/>
        </w:rPr>
        <w:t xml:space="preserve"> </w:t>
      </w:r>
      <w:r>
        <w:t>Nils</w:t>
      </w:r>
      <w:r>
        <w:rPr>
          <w:rFonts w:eastAsia="Georgia"/>
        </w:rPr>
        <w:t xml:space="preserve"> </w:t>
      </w:r>
      <w:r>
        <w:t>lut</w:t>
      </w:r>
      <w:r w:rsidR="004C7F27">
        <w:t> : « </w:t>
      </w:r>
      <w:r>
        <w:t>Humblement</w:t>
      </w:r>
      <w:r>
        <w:rPr>
          <w:rFonts w:eastAsia="Georgia"/>
        </w:rPr>
        <w:t xml:space="preserve"> </w:t>
      </w:r>
      <w:r>
        <w:t>je</w:t>
      </w:r>
      <w:r>
        <w:rPr>
          <w:rFonts w:eastAsia="Georgia"/>
        </w:rPr>
        <w:t xml:space="preserve"> </w:t>
      </w:r>
      <w:r>
        <w:t>vous</w:t>
      </w:r>
      <w:r>
        <w:rPr>
          <w:rFonts w:eastAsia="Georgia"/>
        </w:rPr>
        <w:t xml:space="preserve"> </w:t>
      </w:r>
      <w:r>
        <w:t>supplie</w:t>
      </w:r>
      <w:r w:rsidR="004C7F27">
        <w:t xml:space="preserve">, </w:t>
      </w:r>
      <w:r>
        <w:t>quoique</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faible</w:t>
      </w:r>
      <w:r w:rsidR="004C7F27">
        <w:t xml:space="preserve"> : </w:t>
      </w:r>
      <w:r>
        <w:t>venez</w:t>
      </w:r>
      <w:r>
        <w:rPr>
          <w:rFonts w:eastAsia="Georgia"/>
        </w:rPr>
        <w:t xml:space="preserve"> </w:t>
      </w:r>
      <w:r>
        <w:t>déposer</w:t>
      </w:r>
      <w:r>
        <w:rPr>
          <w:rFonts w:eastAsia="Georgia"/>
        </w:rPr>
        <w:t xml:space="preserve"> </w:t>
      </w:r>
      <w:r>
        <w:t>une</w:t>
      </w:r>
      <w:r>
        <w:rPr>
          <w:rFonts w:eastAsia="Georgia"/>
        </w:rPr>
        <w:t xml:space="preserve"> </w:t>
      </w:r>
      <w:r>
        <w:t>obole</w:t>
      </w:r>
      <w:r w:rsidR="004C7F27">
        <w:t xml:space="preserve">, </w:t>
      </w:r>
      <w:r>
        <w:t>mais</w:t>
      </w:r>
      <w:r>
        <w:rPr>
          <w:rFonts w:eastAsia="Georgia"/>
        </w:rPr>
        <w:t xml:space="preserve"> </w:t>
      </w:r>
      <w:r>
        <w:t>soulevez</w:t>
      </w:r>
      <w:r>
        <w:rPr>
          <w:rFonts w:eastAsia="Georgia"/>
        </w:rPr>
        <w:t xml:space="preserve"> </w:t>
      </w:r>
      <w:r>
        <w:t>d</w:t>
      </w:r>
      <w:r w:rsidR="004C7F27">
        <w:rPr>
          <w:rFonts w:eastAsia="Georgia"/>
        </w:rPr>
        <w:t>’</w:t>
      </w:r>
      <w:r>
        <w:t>abord</w:t>
      </w:r>
      <w:r>
        <w:rPr>
          <w:rFonts w:eastAsia="Georgia"/>
        </w:rPr>
        <w:t xml:space="preserve"> </w:t>
      </w:r>
      <w:r>
        <w:t>mon</w:t>
      </w:r>
      <w:r>
        <w:rPr>
          <w:rFonts w:eastAsia="Georgia"/>
        </w:rPr>
        <w:t xml:space="preserve"> </w:t>
      </w:r>
      <w:r>
        <w:t>chapeau</w:t>
      </w:r>
      <w:r w:rsidR="004C7F27">
        <w:t>. »</w:t>
      </w:r>
    </w:p>
    <w:p w14:paraId="55135AA7" w14:textId="77777777" w:rsidR="004C7F27" w:rsidRDefault="004C163A" w:rsidP="004C163A">
      <w:r>
        <w:t>Nils</w:t>
      </w:r>
      <w:r>
        <w:rPr>
          <w:rFonts w:eastAsia="Georgia"/>
        </w:rPr>
        <w:t xml:space="preserve"> </w:t>
      </w:r>
      <w:r>
        <w:t>comprit</w:t>
      </w:r>
      <w:r w:rsidR="004C7F27">
        <w:t xml:space="preserve"> : </w:t>
      </w:r>
      <w:r>
        <w:t>l</w:t>
      </w:r>
      <w:r w:rsidR="004C7F27">
        <w:rPr>
          <w:rFonts w:eastAsia="Georgia"/>
        </w:rPr>
        <w:t>’</w:t>
      </w:r>
      <w:r>
        <w:t>homme</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tronc</w:t>
      </w:r>
      <w:r>
        <w:rPr>
          <w:rFonts w:eastAsia="Georgia"/>
        </w:rPr>
        <w:t xml:space="preserve"> </w:t>
      </w:r>
      <w:r>
        <w:t>pour</w:t>
      </w:r>
      <w:r>
        <w:rPr>
          <w:rFonts w:eastAsia="Georgia"/>
        </w:rPr>
        <w:t xml:space="preserve"> </w:t>
      </w:r>
      <w:r>
        <w:t>les</w:t>
      </w:r>
      <w:r>
        <w:rPr>
          <w:rFonts w:eastAsia="Georgia"/>
        </w:rPr>
        <w:t xml:space="preserve"> </w:t>
      </w:r>
      <w:r>
        <w:t>pauvres</w:t>
      </w:r>
      <w:r w:rsidR="004C7F27">
        <w:t xml:space="preserve">. </w:t>
      </w:r>
      <w:r>
        <w:t>Il</w:t>
      </w:r>
      <w:r>
        <w:rPr>
          <w:rFonts w:eastAsia="Georgia"/>
        </w:rPr>
        <w:t xml:space="preserve"> </w:t>
      </w:r>
      <w:r>
        <w:t>fut</w:t>
      </w:r>
      <w:r>
        <w:rPr>
          <w:rFonts w:eastAsia="Georgia"/>
        </w:rPr>
        <w:t xml:space="preserve"> </w:t>
      </w:r>
      <w:r>
        <w:t>déçu</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attendu</w:t>
      </w:r>
      <w:r>
        <w:rPr>
          <w:rFonts w:eastAsia="Georgia"/>
        </w:rPr>
        <w:t xml:space="preserve"> </w:t>
      </w:r>
      <w:r>
        <w:t>à</w:t>
      </w:r>
      <w:r>
        <w:rPr>
          <w:rFonts w:eastAsia="Georgia"/>
        </w:rPr>
        <w:t xml:space="preserve"> </w:t>
      </w:r>
      <w:r>
        <w:t>mieux</w:t>
      </w:r>
      <w:r w:rsidR="004C7F27">
        <w:t xml:space="preserve">. </w:t>
      </w:r>
      <w:r>
        <w:t>Il</w:t>
      </w:r>
      <w:r>
        <w:rPr>
          <w:rFonts w:eastAsia="Georgia"/>
        </w:rPr>
        <w:t xml:space="preserve"> </w:t>
      </w:r>
      <w:r>
        <w:t>se</w:t>
      </w:r>
      <w:r>
        <w:rPr>
          <w:rFonts w:eastAsia="Georgia"/>
        </w:rPr>
        <w:t xml:space="preserve"> </w:t>
      </w:r>
      <w:r>
        <w:t>rappela</w:t>
      </w:r>
      <w:r>
        <w:rPr>
          <w:rFonts w:eastAsia="Georgia"/>
        </w:rPr>
        <w:t xml:space="preserve"> </w:t>
      </w:r>
      <w:r>
        <w:t>que</w:t>
      </w:r>
      <w:r>
        <w:rPr>
          <w:rFonts w:eastAsia="Georgia"/>
        </w:rPr>
        <w:t xml:space="preserve"> </w:t>
      </w:r>
      <w:r>
        <w:t>son</w:t>
      </w:r>
      <w:r>
        <w:rPr>
          <w:rFonts w:eastAsia="Georgia"/>
        </w:rPr>
        <w:t xml:space="preserve"> </w:t>
      </w:r>
      <w:r>
        <w:t>grand-père</w:t>
      </w:r>
      <w:r>
        <w:rPr>
          <w:rFonts w:eastAsia="Georgia"/>
        </w:rPr>
        <w:t xml:space="preserve"> </w:t>
      </w:r>
      <w:r>
        <w:t>avait</w:t>
      </w:r>
      <w:r>
        <w:rPr>
          <w:rFonts w:eastAsia="Georgia"/>
        </w:rPr>
        <w:t xml:space="preserve"> </w:t>
      </w:r>
      <w:r>
        <w:t>parlé</w:t>
      </w:r>
      <w:r>
        <w:rPr>
          <w:rFonts w:eastAsia="Georgia"/>
        </w:rPr>
        <w:t xml:space="preserve"> </w:t>
      </w:r>
      <w:r>
        <w:t>de</w:t>
      </w:r>
      <w:r>
        <w:rPr>
          <w:rFonts w:eastAsia="Georgia"/>
        </w:rPr>
        <w:t xml:space="preserve"> </w:t>
      </w:r>
      <w:r>
        <w:t>ce</w:t>
      </w:r>
      <w:r>
        <w:rPr>
          <w:rFonts w:eastAsia="Georgia"/>
        </w:rPr>
        <w:t xml:space="preserve"> </w:t>
      </w:r>
      <w:r>
        <w:t>bonhomme</w:t>
      </w:r>
      <w:r>
        <w:rPr>
          <w:rFonts w:eastAsia="Georgia"/>
        </w:rPr>
        <w:t xml:space="preserve"> </w:t>
      </w:r>
      <w:r>
        <w:t>de</w:t>
      </w:r>
      <w:r>
        <w:rPr>
          <w:rFonts w:eastAsia="Georgia"/>
        </w:rPr>
        <w:t xml:space="preserve"> </w:t>
      </w:r>
      <w:r>
        <w:t>bois</w:t>
      </w:r>
      <w:r w:rsidR="004C7F27">
        <w:t xml:space="preserve">, </w:t>
      </w:r>
      <w:r>
        <w:t>disant</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de</w:t>
      </w:r>
      <w:r>
        <w:rPr>
          <w:rFonts w:eastAsia="Georgia"/>
        </w:rPr>
        <w:t xml:space="preserve"> </w:t>
      </w:r>
      <w:r>
        <w:t>Karlskrona</w:t>
      </w:r>
      <w:r>
        <w:rPr>
          <w:rFonts w:eastAsia="Georgia"/>
        </w:rPr>
        <w:t xml:space="preserve"> </w:t>
      </w:r>
      <w:r>
        <w:t>l</w:t>
      </w:r>
      <w:r w:rsidR="004C7F27">
        <w:rPr>
          <w:rFonts w:eastAsia="Georgia"/>
        </w:rPr>
        <w:t>’</w:t>
      </w:r>
      <w:r>
        <w:t>aimaient</w:t>
      </w:r>
      <w:r>
        <w:rPr>
          <w:rFonts w:eastAsia="Georgia"/>
        </w:rPr>
        <w:t xml:space="preserve"> </w:t>
      </w:r>
      <w:r>
        <w:t>beaucoup</w:t>
      </w:r>
      <w:r w:rsidR="004C7F27">
        <w:t xml:space="preserve">. </w:t>
      </w:r>
      <w:r>
        <w:t>Nils</w:t>
      </w:r>
      <w:r>
        <w:rPr>
          <w:rFonts w:eastAsia="Georgia"/>
        </w:rPr>
        <w:t xml:space="preserve"> </w:t>
      </w:r>
      <w:r>
        <w:t>comprenait</w:t>
      </w:r>
      <w:r>
        <w:rPr>
          <w:rFonts w:eastAsia="Georgia"/>
        </w:rPr>
        <w:t xml:space="preserve"> </w:t>
      </w:r>
      <w:r>
        <w:t>bien</w:t>
      </w:r>
      <w:r>
        <w:rPr>
          <w:rFonts w:eastAsia="Georgia"/>
        </w:rPr>
        <w:t xml:space="preserve"> </w:t>
      </w:r>
      <w:r>
        <w:t>cela</w:t>
      </w:r>
      <w:r w:rsidR="004C7F27">
        <w:t xml:space="preserve">. </w:t>
      </w:r>
      <w:r>
        <w:t>L</w:t>
      </w:r>
      <w:r w:rsidR="004C7F27">
        <w:rPr>
          <w:rFonts w:eastAsia="Georgia"/>
        </w:rPr>
        <w:t>’</w:t>
      </w:r>
      <w:r>
        <w:t>homme</w:t>
      </w:r>
      <w:r>
        <w:rPr>
          <w:rFonts w:eastAsia="Georgia"/>
        </w:rPr>
        <w:t xml:space="preserve"> </w:t>
      </w:r>
      <w:r>
        <w:t>avait</w:t>
      </w:r>
      <w:r>
        <w:rPr>
          <w:rFonts w:eastAsia="Georgia"/>
        </w:rPr>
        <w:t xml:space="preserve"> </w:t>
      </w:r>
      <w:r>
        <w:t>un</w:t>
      </w:r>
      <w:r>
        <w:rPr>
          <w:rFonts w:eastAsia="Georgia"/>
        </w:rPr>
        <w:t xml:space="preserve"> </w:t>
      </w:r>
      <w:r>
        <w:t>si</w:t>
      </w:r>
      <w:r>
        <w:rPr>
          <w:rFonts w:eastAsia="Georgia"/>
        </w:rPr>
        <w:t xml:space="preserve"> </w:t>
      </w:r>
      <w:r>
        <w:t>bon</w:t>
      </w:r>
      <w:r>
        <w:rPr>
          <w:rFonts w:eastAsia="Georgia"/>
        </w:rPr>
        <w:t xml:space="preserve"> </w:t>
      </w:r>
      <w:r>
        <w:t>air</w:t>
      </w:r>
      <w:r>
        <w:rPr>
          <w:rFonts w:eastAsia="Georgia"/>
        </w:rPr>
        <w:t xml:space="preserve"> </w:t>
      </w:r>
      <w:r>
        <w:t>d</w:t>
      </w:r>
      <w:r w:rsidR="004C7F27">
        <w:rPr>
          <w:rFonts w:eastAsia="Georgia"/>
        </w:rPr>
        <w:t>’</w:t>
      </w:r>
      <w:r>
        <w:t>autrefois</w:t>
      </w:r>
      <w:r>
        <w:rPr>
          <w:rFonts w:eastAsia="Georgia"/>
        </w:rPr>
        <w:t xml:space="preserve"> </w:t>
      </w:r>
      <w:r>
        <w:t>qu</w:t>
      </w:r>
      <w:r w:rsidR="004C7F27">
        <w:rPr>
          <w:rFonts w:eastAsia="Georgia"/>
        </w:rPr>
        <w:t>’</w:t>
      </w:r>
      <w:r>
        <w:t>on</w:t>
      </w:r>
      <w:r>
        <w:rPr>
          <w:rFonts w:eastAsia="Georgia"/>
        </w:rPr>
        <w:t xml:space="preserve"> </w:t>
      </w:r>
      <w:r>
        <w:t>lui</w:t>
      </w:r>
      <w:r>
        <w:rPr>
          <w:rFonts w:eastAsia="Georgia"/>
        </w:rPr>
        <w:t xml:space="preserve"> </w:t>
      </w:r>
      <w:r>
        <w:t>a</w:t>
      </w:r>
      <w:r>
        <w:t>u</w:t>
      </w:r>
      <w:r>
        <w:t>rait</w:t>
      </w:r>
      <w:r>
        <w:rPr>
          <w:rFonts w:eastAsia="Georgia"/>
        </w:rPr>
        <w:t xml:space="preserve"> </w:t>
      </w:r>
      <w:r>
        <w:t>donné</w:t>
      </w:r>
      <w:r>
        <w:rPr>
          <w:rFonts w:eastAsia="Georgia"/>
        </w:rPr>
        <w:t xml:space="preserve"> </w:t>
      </w:r>
      <w:r>
        <w:t>plusieurs</w:t>
      </w:r>
      <w:r>
        <w:rPr>
          <w:rFonts w:eastAsia="Georgia"/>
        </w:rPr>
        <w:t xml:space="preserve"> </w:t>
      </w:r>
      <w:r>
        <w:t>fois</w:t>
      </w:r>
      <w:r>
        <w:rPr>
          <w:rFonts w:eastAsia="Georgia"/>
        </w:rPr>
        <w:t xml:space="preserve"> </w:t>
      </w:r>
      <w:r>
        <w:t>cent</w:t>
      </w:r>
      <w:r>
        <w:rPr>
          <w:rFonts w:eastAsia="Georgia"/>
        </w:rPr>
        <w:t xml:space="preserve"> </w:t>
      </w:r>
      <w:r>
        <w:t>ans</w:t>
      </w:r>
      <w:r w:rsidR="004C7F27">
        <w:t xml:space="preserve">. </w:t>
      </w:r>
      <w:r>
        <w:t>En</w:t>
      </w:r>
      <w:r>
        <w:rPr>
          <w:rFonts w:eastAsia="Georgia"/>
        </w:rPr>
        <w:t xml:space="preserve"> </w:t>
      </w:r>
      <w:r>
        <w:t>même</w:t>
      </w:r>
      <w:r>
        <w:rPr>
          <w:rFonts w:eastAsia="Georgia"/>
        </w:rPr>
        <w:t xml:space="preserve"> </w:t>
      </w:r>
      <w:r>
        <w:t>temps</w:t>
      </w:r>
      <w:r>
        <w:rPr>
          <w:rFonts w:eastAsia="Georgia"/>
        </w:rPr>
        <w:t xml:space="preserve"> </w:t>
      </w:r>
      <w:r>
        <w:t>il</w:t>
      </w:r>
      <w:r>
        <w:rPr>
          <w:rFonts w:eastAsia="Georgia"/>
        </w:rPr>
        <w:t xml:space="preserve"> </w:t>
      </w:r>
      <w:r>
        <w:t>semblait</w:t>
      </w:r>
      <w:r>
        <w:rPr>
          <w:rFonts w:eastAsia="Georgia"/>
        </w:rPr>
        <w:t xml:space="preserve"> </w:t>
      </w:r>
      <w:r>
        <w:t>fort</w:t>
      </w:r>
      <w:r w:rsidR="004C7F27">
        <w:t xml:space="preserve">, </w:t>
      </w:r>
      <w:r>
        <w:t>crâne</w:t>
      </w:r>
      <w:r>
        <w:rPr>
          <w:rFonts w:eastAsia="Georgia"/>
        </w:rPr>
        <w:t xml:space="preserve"> </w:t>
      </w:r>
      <w:r>
        <w:t>et</w:t>
      </w:r>
      <w:r>
        <w:rPr>
          <w:rFonts w:eastAsia="Georgia"/>
        </w:rPr>
        <w:t xml:space="preserve"> </w:t>
      </w:r>
      <w:r>
        <w:t>joyeux</w:t>
      </w:r>
      <w:r>
        <w:rPr>
          <w:rFonts w:eastAsia="Georgia"/>
        </w:rPr>
        <w:t xml:space="preserve"> </w:t>
      </w:r>
      <w:r>
        <w:t>comme</w:t>
      </w:r>
      <w:r>
        <w:rPr>
          <w:rFonts w:eastAsia="Georgia"/>
        </w:rPr>
        <w:t xml:space="preserve"> </w:t>
      </w:r>
      <w:r>
        <w:t>on</w:t>
      </w:r>
      <w:r>
        <w:rPr>
          <w:rFonts w:eastAsia="Georgia"/>
        </w:rPr>
        <w:t xml:space="preserve"> </w:t>
      </w:r>
      <w:r>
        <w:t>s</w:t>
      </w:r>
      <w:r w:rsidR="004C7F27">
        <w:rPr>
          <w:rFonts w:eastAsia="Georgia"/>
        </w:rPr>
        <w:t>’</w:t>
      </w:r>
      <w:r>
        <w:t>imagine</w:t>
      </w:r>
      <w:r>
        <w:rPr>
          <w:rFonts w:eastAsia="Georgia"/>
        </w:rPr>
        <w:t xml:space="preserve"> </w:t>
      </w:r>
      <w:r>
        <w:t>que</w:t>
      </w:r>
      <w:r>
        <w:rPr>
          <w:rFonts w:eastAsia="Georgia"/>
        </w:rPr>
        <w:t xml:space="preserve"> </w:t>
      </w:r>
      <w:r>
        <w:t>les</w:t>
      </w:r>
      <w:r>
        <w:rPr>
          <w:rFonts w:eastAsia="Georgia"/>
        </w:rPr>
        <w:t xml:space="preserve"> </w:t>
      </w:r>
      <w:r>
        <w:t>gens</w:t>
      </w:r>
      <w:r>
        <w:rPr>
          <w:rFonts w:eastAsia="Georgia"/>
        </w:rPr>
        <w:t xml:space="preserve"> </w:t>
      </w:r>
      <w:r>
        <w:t>étaient</w:t>
      </w:r>
      <w:r>
        <w:rPr>
          <w:rFonts w:eastAsia="Georgia"/>
        </w:rPr>
        <w:t xml:space="preserve"> </w:t>
      </w:r>
      <w:r>
        <w:t>jadis</w:t>
      </w:r>
      <w:r w:rsidR="004C7F27">
        <w:t>.</w:t>
      </w:r>
    </w:p>
    <w:p w14:paraId="5486C2B9" w14:textId="77777777" w:rsidR="004C7F27" w:rsidRDefault="004C163A" w:rsidP="004C163A">
      <w:r>
        <w:t>À</w:t>
      </w:r>
      <w:r>
        <w:rPr>
          <w:rFonts w:eastAsia="Georgia"/>
        </w:rPr>
        <w:t xml:space="preserve"> </w:t>
      </w:r>
      <w:r>
        <w:t>regarder</w:t>
      </w:r>
      <w:r>
        <w:rPr>
          <w:rFonts w:eastAsia="Georgia"/>
        </w:rPr>
        <w:t xml:space="preserve"> </w:t>
      </w:r>
      <w:r>
        <w:t>le</w:t>
      </w:r>
      <w:r>
        <w:rPr>
          <w:rFonts w:eastAsia="Georgia"/>
        </w:rPr>
        <w:t xml:space="preserve"> </w:t>
      </w:r>
      <w:r>
        <w:t>bonhomme</w:t>
      </w:r>
      <w:r>
        <w:rPr>
          <w:rFonts w:eastAsia="Georgia"/>
        </w:rPr>
        <w:t xml:space="preserve"> </w:t>
      </w:r>
      <w:r>
        <w:t>de</w:t>
      </w:r>
      <w:r>
        <w:rPr>
          <w:rFonts w:eastAsia="Georgia"/>
        </w:rPr>
        <w:t xml:space="preserve"> </w:t>
      </w:r>
      <w:r>
        <w:t>bois</w:t>
      </w:r>
      <w:r w:rsidR="004C7F27">
        <w:t xml:space="preserve">, </w:t>
      </w:r>
      <w:r>
        <w:t>Nils</w:t>
      </w:r>
      <w:r>
        <w:rPr>
          <w:rFonts w:eastAsia="Georgia"/>
        </w:rPr>
        <w:t xml:space="preserve"> </w:t>
      </w:r>
      <w:r>
        <w:t>oublia</w:t>
      </w:r>
      <w:r>
        <w:rPr>
          <w:rFonts w:eastAsia="Georgia"/>
        </w:rPr>
        <w:t xml:space="preserve"> </w:t>
      </w:r>
      <w:r>
        <w:t>presque</w:t>
      </w:r>
      <w:r>
        <w:rPr>
          <w:rFonts w:eastAsia="Georgia"/>
        </w:rPr>
        <w:t xml:space="preserve"> </w:t>
      </w:r>
      <w:r>
        <w:t>l</w:t>
      </w:r>
      <w:r w:rsidR="004C7F27">
        <w:rPr>
          <w:rFonts w:eastAsia="Georgia"/>
        </w:rPr>
        <w:t>’</w:t>
      </w:r>
      <w:r>
        <w:t>autre</w:t>
      </w:r>
      <w:r>
        <w:rPr>
          <w:rFonts w:eastAsia="Georgia"/>
        </w:rPr>
        <w:t xml:space="preserve"> </w:t>
      </w:r>
      <w:r>
        <w:t>qui</w:t>
      </w:r>
      <w:r>
        <w:rPr>
          <w:rFonts w:eastAsia="Georgia"/>
        </w:rPr>
        <w:t xml:space="preserve"> </w:t>
      </w:r>
      <w:r>
        <w:t>le</w:t>
      </w:r>
      <w:r>
        <w:rPr>
          <w:rFonts w:eastAsia="Georgia"/>
        </w:rPr>
        <w:t xml:space="preserve"> </w:t>
      </w:r>
      <w:r>
        <w:t>poursuivait</w:t>
      </w:r>
      <w:r w:rsidR="004C7F27">
        <w:t xml:space="preserve">. </w:t>
      </w:r>
      <w:r>
        <w:t>Mais</w:t>
      </w:r>
      <w:r>
        <w:rPr>
          <w:rFonts w:eastAsia="Georgia"/>
        </w:rPr>
        <w:t xml:space="preserve"> </w:t>
      </w:r>
      <w:r>
        <w:t>voilà</w:t>
      </w:r>
      <w:r>
        <w:rPr>
          <w:rFonts w:eastAsia="Georgia"/>
        </w:rPr>
        <w:t xml:space="preserve"> </w:t>
      </w:r>
      <w:r>
        <w:t>qu</w:t>
      </w:r>
      <w:r w:rsidR="004C7F27">
        <w:rPr>
          <w:rFonts w:eastAsia="Georgia"/>
        </w:rPr>
        <w:t>’</w:t>
      </w:r>
      <w:r>
        <w:t>il</w:t>
      </w:r>
      <w:r>
        <w:rPr>
          <w:rFonts w:eastAsia="Georgia"/>
        </w:rPr>
        <w:t xml:space="preserve"> </w:t>
      </w:r>
      <w:r>
        <w:t>l</w:t>
      </w:r>
      <w:r w:rsidR="004C7F27">
        <w:rPr>
          <w:rFonts w:eastAsia="Georgia"/>
        </w:rPr>
        <w:t>’</w:t>
      </w:r>
      <w:r>
        <w:t>entendit</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entrait</w:t>
      </w:r>
      <w:r>
        <w:rPr>
          <w:rFonts w:eastAsia="Georgia"/>
        </w:rPr>
        <w:t xml:space="preserve"> </w:t>
      </w:r>
      <w:r>
        <w:t>dans</w:t>
      </w:r>
      <w:r>
        <w:rPr>
          <w:rFonts w:eastAsia="Georgia"/>
        </w:rPr>
        <w:t xml:space="preserve"> </w:t>
      </w:r>
      <w:r>
        <w:t>le</w:t>
      </w:r>
      <w:r>
        <w:rPr>
          <w:rFonts w:eastAsia="Georgia"/>
        </w:rPr>
        <w:t xml:space="preserve"> </w:t>
      </w:r>
      <w:r>
        <w:t>cimetière</w:t>
      </w:r>
      <w:r w:rsidR="004C7F27">
        <w:t xml:space="preserve">. </w:t>
      </w:r>
      <w:r>
        <w:t>Il</w:t>
      </w:r>
      <w:r>
        <w:rPr>
          <w:rFonts w:eastAsia="Georgia"/>
        </w:rPr>
        <w:t xml:space="preserve"> </w:t>
      </w:r>
      <w:r>
        <w:t>approchait</w:t>
      </w:r>
      <w:r w:rsidR="004C7F27">
        <w:t xml:space="preserve">. </w:t>
      </w:r>
      <w:r>
        <w:t>Où</w:t>
      </w:r>
      <w:r>
        <w:rPr>
          <w:rFonts w:eastAsia="Georgia"/>
        </w:rPr>
        <w:t xml:space="preserve"> </w:t>
      </w:r>
      <w:r>
        <w:t>se</w:t>
      </w:r>
      <w:r>
        <w:rPr>
          <w:rFonts w:eastAsia="Georgia"/>
        </w:rPr>
        <w:t xml:space="preserve"> </w:t>
      </w:r>
      <w:r>
        <w:t>cacher</w:t>
      </w:r>
      <w:r w:rsidR="004C7F27">
        <w:t> ?</w:t>
      </w:r>
    </w:p>
    <w:p w14:paraId="18F987C6" w14:textId="77777777" w:rsidR="004C7F27" w:rsidRDefault="004C163A" w:rsidP="004C163A">
      <w:r>
        <w:lastRenderedPageBreak/>
        <w:t>À</w:t>
      </w:r>
      <w:r>
        <w:rPr>
          <w:rFonts w:eastAsia="Georgia"/>
        </w:rPr>
        <w:t xml:space="preserve"> </w:t>
      </w:r>
      <w:r>
        <w:t>ce</w:t>
      </w:r>
      <w:r>
        <w:rPr>
          <w:rFonts w:eastAsia="Georgia"/>
        </w:rPr>
        <w:t xml:space="preserve"> </w:t>
      </w:r>
      <w:r>
        <w:t>moment</w:t>
      </w:r>
      <w:r w:rsidR="004C7F27">
        <w:t xml:space="preserve">, </w:t>
      </w:r>
      <w:r>
        <w:t>Nils</w:t>
      </w:r>
      <w:r>
        <w:rPr>
          <w:rFonts w:eastAsia="Georgia"/>
        </w:rPr>
        <w:t xml:space="preserve"> </w:t>
      </w:r>
      <w:r>
        <w:t>vit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se</w:t>
      </w:r>
      <w:r>
        <w:rPr>
          <w:rFonts w:eastAsia="Georgia"/>
        </w:rPr>
        <w:t xml:space="preserve"> </w:t>
      </w:r>
      <w:r>
        <w:t>baisser</w:t>
      </w:r>
      <w:r>
        <w:rPr>
          <w:rFonts w:eastAsia="Georgia"/>
        </w:rPr>
        <w:t xml:space="preserve"> </w:t>
      </w:r>
      <w:r>
        <w:t>et</w:t>
      </w:r>
      <w:r>
        <w:rPr>
          <w:rFonts w:eastAsia="Georgia"/>
        </w:rPr>
        <w:t xml:space="preserve"> </w:t>
      </w:r>
      <w:r>
        <w:t>lui</w:t>
      </w:r>
      <w:r>
        <w:rPr>
          <w:rFonts w:eastAsia="Georgia"/>
        </w:rPr>
        <w:t xml:space="preserve"> </w:t>
      </w:r>
      <w:r>
        <w:t>tendre</w:t>
      </w:r>
      <w:r>
        <w:rPr>
          <w:rFonts w:eastAsia="Georgia"/>
        </w:rPr>
        <w:t xml:space="preserve"> </w:t>
      </w:r>
      <w:r>
        <w:t>sa</w:t>
      </w:r>
      <w:r>
        <w:rPr>
          <w:rFonts w:eastAsia="Georgia"/>
        </w:rPr>
        <w:t xml:space="preserve"> </w:t>
      </w:r>
      <w:r>
        <w:t>grande</w:t>
      </w:r>
      <w:r>
        <w:rPr>
          <w:rFonts w:eastAsia="Georgia"/>
        </w:rPr>
        <w:t xml:space="preserve"> </w:t>
      </w:r>
      <w:r>
        <w:t>et</w:t>
      </w:r>
      <w:r>
        <w:rPr>
          <w:rFonts w:eastAsia="Georgia"/>
        </w:rPr>
        <w:t xml:space="preserve"> </w:t>
      </w:r>
      <w:r>
        <w:t>large</w:t>
      </w:r>
      <w:r>
        <w:rPr>
          <w:rFonts w:eastAsia="Georgia"/>
        </w:rPr>
        <w:t xml:space="preserve"> </w:t>
      </w:r>
      <w:r>
        <w:t>main</w:t>
      </w:r>
      <w:r w:rsidR="004C7F27">
        <w:t xml:space="preserve">. </w:t>
      </w:r>
      <w:r>
        <w:t>Impossible</w:t>
      </w:r>
      <w:r>
        <w:rPr>
          <w:rFonts w:eastAsia="Georgia"/>
        </w:rPr>
        <w:t xml:space="preserve"> </w:t>
      </w:r>
      <w:r>
        <w:t>de</w:t>
      </w:r>
      <w:r>
        <w:rPr>
          <w:rFonts w:eastAsia="Georgia"/>
        </w:rPr>
        <w:t xml:space="preserve"> </w:t>
      </w:r>
      <w:r>
        <w:t>n</w:t>
      </w:r>
      <w:r w:rsidR="004C7F27">
        <w:rPr>
          <w:rFonts w:eastAsia="Georgia"/>
        </w:rPr>
        <w:t>’</w:t>
      </w:r>
      <w:r>
        <w:t>avoir</w:t>
      </w:r>
      <w:r>
        <w:rPr>
          <w:rFonts w:eastAsia="Georgia"/>
        </w:rPr>
        <w:t xml:space="preserve"> </w:t>
      </w:r>
      <w:r>
        <w:t>pas</w:t>
      </w:r>
      <w:r>
        <w:rPr>
          <w:rFonts w:eastAsia="Georgia"/>
        </w:rPr>
        <w:t xml:space="preserve"> </w:t>
      </w:r>
      <w:r>
        <w:t>co</w:t>
      </w:r>
      <w:r>
        <w:t>n</w:t>
      </w:r>
      <w:r>
        <w:t>fiance</w:t>
      </w:r>
      <w:r>
        <w:rPr>
          <w:rFonts w:eastAsia="Georgia"/>
        </w:rPr>
        <w:t xml:space="preserve"> </w:t>
      </w:r>
      <w:r>
        <w:t>en</w:t>
      </w:r>
      <w:r>
        <w:rPr>
          <w:rFonts w:eastAsia="Georgia"/>
        </w:rPr>
        <w:t xml:space="preserve"> </w:t>
      </w:r>
      <w:r>
        <w:t>lui</w:t>
      </w:r>
      <w:r w:rsidR="004C7F27">
        <w:t xml:space="preserve"> : </w:t>
      </w:r>
      <w:r>
        <w:t>Nils</w:t>
      </w:r>
      <w:r>
        <w:rPr>
          <w:rFonts w:eastAsia="Georgia"/>
        </w:rPr>
        <w:t xml:space="preserve"> </w:t>
      </w:r>
      <w:r>
        <w:t>sauta</w:t>
      </w:r>
      <w:r>
        <w:rPr>
          <w:rFonts w:eastAsia="Georgia"/>
        </w:rPr>
        <w:t xml:space="preserve"> </w:t>
      </w:r>
      <w:r>
        <w:t>dans</w:t>
      </w:r>
      <w:r>
        <w:rPr>
          <w:rFonts w:eastAsia="Georgia"/>
        </w:rPr>
        <w:t xml:space="preserve"> </w:t>
      </w:r>
      <w:r>
        <w:t>la</w:t>
      </w:r>
      <w:r>
        <w:rPr>
          <w:rFonts w:eastAsia="Georgia"/>
        </w:rPr>
        <w:t xml:space="preserve"> </w:t>
      </w:r>
      <w:r>
        <w:t>main</w:t>
      </w:r>
      <w:r>
        <w:rPr>
          <w:rFonts w:eastAsia="Georgia"/>
        </w:rPr>
        <w:t xml:space="preserve"> </w:t>
      </w:r>
      <w:r>
        <w:t>qu</w:t>
      </w:r>
      <w:r w:rsidR="004C7F27">
        <w:rPr>
          <w:rFonts w:eastAsia="Georgia"/>
        </w:rPr>
        <w:t>’</w:t>
      </w:r>
      <w:r>
        <w:t>on</w:t>
      </w:r>
      <w:r>
        <w:rPr>
          <w:rFonts w:eastAsia="Georgia"/>
        </w:rPr>
        <w:t xml:space="preserve"> </w:t>
      </w:r>
      <w:r>
        <w:t>lui</w:t>
      </w:r>
      <w:r>
        <w:rPr>
          <w:rFonts w:eastAsia="Georgia"/>
        </w:rPr>
        <w:t xml:space="preserve"> </w:t>
      </w:r>
      <w:r>
        <w:t>offrait</w:t>
      </w:r>
      <w:r w:rsidR="004C7F27">
        <w:t xml:space="preserve">. </w:t>
      </w:r>
      <w:r>
        <w:t>Et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l</w:t>
      </w:r>
      <w:r w:rsidR="004C7F27">
        <w:rPr>
          <w:rFonts w:eastAsia="Georgia"/>
        </w:rPr>
        <w:t>’</w:t>
      </w:r>
      <w:r>
        <w:t>éleva</w:t>
      </w:r>
      <w:r>
        <w:rPr>
          <w:rFonts w:eastAsia="Georgia"/>
        </w:rPr>
        <w:t xml:space="preserve"> </w:t>
      </w:r>
      <w:r>
        <w:t>jusqu</w:t>
      </w:r>
      <w:r w:rsidR="004C7F27">
        <w:rPr>
          <w:rFonts w:eastAsia="Georgia"/>
        </w:rPr>
        <w:t>’</w:t>
      </w:r>
      <w:r>
        <w:t>à</w:t>
      </w:r>
      <w:r>
        <w:rPr>
          <w:rFonts w:eastAsia="Georgia"/>
        </w:rPr>
        <w:t xml:space="preserve"> </w:t>
      </w:r>
      <w:r>
        <w:t>son</w:t>
      </w:r>
      <w:r>
        <w:rPr>
          <w:rFonts w:eastAsia="Georgia"/>
        </w:rPr>
        <w:t xml:space="preserve"> </w:t>
      </w:r>
      <w:r>
        <w:t>chapeau</w:t>
      </w:r>
      <w:r>
        <w:rPr>
          <w:rFonts w:eastAsia="Georgia"/>
        </w:rPr>
        <w:t xml:space="preserve"> </w:t>
      </w:r>
      <w:r>
        <w:t>et</w:t>
      </w:r>
      <w:r>
        <w:rPr>
          <w:rFonts w:eastAsia="Georgia"/>
        </w:rPr>
        <w:t xml:space="preserve"> </w:t>
      </w:r>
      <w:r>
        <w:t>le</w:t>
      </w:r>
      <w:r>
        <w:rPr>
          <w:rFonts w:eastAsia="Georgia"/>
        </w:rPr>
        <w:t xml:space="preserve"> </w:t>
      </w:r>
      <w:r>
        <w:t>glissa</w:t>
      </w:r>
      <w:r>
        <w:rPr>
          <w:rFonts w:eastAsia="Georgia"/>
        </w:rPr>
        <w:t xml:space="preserve"> </w:t>
      </w:r>
      <w:r>
        <w:t>dessous</w:t>
      </w:r>
      <w:r w:rsidR="004C7F27">
        <w:t>.</w:t>
      </w:r>
    </w:p>
    <w:p w14:paraId="52FCD4C3" w14:textId="77777777" w:rsidR="004C7F27" w:rsidRDefault="004C163A" w:rsidP="004C163A">
      <w:r>
        <w:t>À</w:t>
      </w:r>
      <w:r>
        <w:rPr>
          <w:rFonts w:eastAsia="Georgia"/>
        </w:rPr>
        <w:t xml:space="preserve"> </w:t>
      </w:r>
      <w:r>
        <w:t>peine</w:t>
      </w:r>
      <w:r>
        <w:rPr>
          <w:rFonts w:eastAsia="Georgia"/>
        </w:rPr>
        <w:t xml:space="preserve"> </w:t>
      </w:r>
      <w:r>
        <w:t>le</w:t>
      </w:r>
      <w:r>
        <w:rPr>
          <w:rFonts w:eastAsia="Georgia"/>
        </w:rPr>
        <w:t xml:space="preserve"> </w:t>
      </w:r>
      <w:r>
        <w:t>gamin</w:t>
      </w:r>
      <w:r>
        <w:rPr>
          <w:rFonts w:eastAsia="Georgia"/>
        </w:rPr>
        <w:t xml:space="preserve"> </w:t>
      </w:r>
      <w:proofErr w:type="spellStart"/>
      <w:r>
        <w:t>fut-il</w:t>
      </w:r>
      <w:proofErr w:type="spellEnd"/>
      <w:r>
        <w:rPr>
          <w:rFonts w:eastAsia="Georgia"/>
        </w:rPr>
        <w:t xml:space="preserve"> </w:t>
      </w:r>
      <w:r>
        <w:t>caché</w:t>
      </w:r>
      <w:r w:rsidR="004C7F27">
        <w:t xml:space="preserve">, </w:t>
      </w:r>
      <w:r>
        <w:t>à</w:t>
      </w:r>
      <w:r>
        <w:rPr>
          <w:rFonts w:eastAsia="Georgia"/>
        </w:rPr>
        <w:t xml:space="preserve"> </w:t>
      </w:r>
      <w:r>
        <w:t>peine</w:t>
      </w:r>
      <w:r>
        <w:rPr>
          <w:rFonts w:eastAsia="Georgia"/>
        </w:rPr>
        <w:t xml:space="preserve"> </w:t>
      </w:r>
      <w:r>
        <w:t>l</w:t>
      </w:r>
      <w:r w:rsidR="004C7F27">
        <w:rPr>
          <w:rFonts w:eastAsia="Georgia"/>
        </w:rPr>
        <w:t>’</w:t>
      </w:r>
      <w:r>
        <w:t>homme</w:t>
      </w:r>
      <w:r>
        <w:rPr>
          <w:rFonts w:eastAsia="Georgia"/>
        </w:rPr>
        <w:t xml:space="preserve"> </w:t>
      </w:r>
      <w:r>
        <w:t>avait-il</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w:t>
      </w:r>
      <w:r w:rsidR="004C7F27">
        <w:rPr>
          <w:rFonts w:eastAsia="Georgia"/>
        </w:rPr>
        <w:t>’</w:t>
      </w:r>
      <w:r>
        <w:t>abaisser</w:t>
      </w:r>
      <w:r>
        <w:rPr>
          <w:rFonts w:eastAsia="Georgia"/>
        </w:rPr>
        <w:t xml:space="preserve"> </w:t>
      </w:r>
      <w:r>
        <w:t>son</w:t>
      </w:r>
      <w:r>
        <w:rPr>
          <w:rFonts w:eastAsia="Georgia"/>
        </w:rPr>
        <w:t xml:space="preserve"> </w:t>
      </w:r>
      <w:r>
        <w:t>bras</w:t>
      </w:r>
      <w:r>
        <w:rPr>
          <w:rFonts w:eastAsia="Georgia"/>
        </w:rPr>
        <w:t xml:space="preserve"> </w:t>
      </w:r>
      <w:r>
        <w:t>et</w:t>
      </w:r>
      <w:r>
        <w:rPr>
          <w:rFonts w:eastAsia="Georgia"/>
        </w:rPr>
        <w:t xml:space="preserve"> </w:t>
      </w:r>
      <w:r>
        <w:t>de</w:t>
      </w:r>
      <w:r>
        <w:rPr>
          <w:rFonts w:eastAsia="Georgia"/>
        </w:rPr>
        <w:t xml:space="preserve"> </w:t>
      </w:r>
      <w:r>
        <w:t>reprendre</w:t>
      </w:r>
      <w:r>
        <w:rPr>
          <w:rFonts w:eastAsia="Georgia"/>
        </w:rPr>
        <w:t xml:space="preserve"> </w:t>
      </w:r>
      <w:r>
        <w:t>sa</w:t>
      </w:r>
      <w:r>
        <w:rPr>
          <w:rFonts w:eastAsia="Georgia"/>
        </w:rPr>
        <w:t xml:space="preserve"> </w:t>
      </w:r>
      <w:r>
        <w:t>pose</w:t>
      </w:r>
      <w:r w:rsidR="004C7F27">
        <w:t xml:space="preserve">, </w:t>
      </w:r>
      <w:r>
        <w:t>que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s</w:t>
      </w:r>
      <w:r w:rsidR="004C7F27">
        <w:rPr>
          <w:rFonts w:eastAsia="Georgia"/>
        </w:rPr>
        <w:t>’</w:t>
      </w:r>
      <w:r>
        <w:t>arrêtait</w:t>
      </w:r>
      <w:r>
        <w:rPr>
          <w:rFonts w:eastAsia="Georgia"/>
        </w:rPr>
        <w:t xml:space="preserve"> </w:t>
      </w:r>
      <w:r>
        <w:t>devant</w:t>
      </w:r>
      <w:r>
        <w:rPr>
          <w:rFonts w:eastAsia="Georgia"/>
        </w:rPr>
        <w:t xml:space="preserve"> </w:t>
      </w:r>
      <w:r>
        <w:t>lui</w:t>
      </w:r>
      <w:r w:rsidR="004C7F27">
        <w:t xml:space="preserve">, </w:t>
      </w:r>
      <w:r>
        <w:t>frappait</w:t>
      </w:r>
      <w:r>
        <w:rPr>
          <w:rFonts w:eastAsia="Georgia"/>
        </w:rPr>
        <w:t xml:space="preserve"> </w:t>
      </w:r>
      <w:r>
        <w:t>le</w:t>
      </w:r>
      <w:r>
        <w:rPr>
          <w:rFonts w:eastAsia="Georgia"/>
        </w:rPr>
        <w:t xml:space="preserve"> </w:t>
      </w:r>
      <w:r>
        <w:t>sol</w:t>
      </w:r>
      <w:r>
        <w:rPr>
          <w:rFonts w:eastAsia="Georgia"/>
        </w:rPr>
        <w:t xml:space="preserve"> </w:t>
      </w:r>
      <w:r>
        <w:t>de</w:t>
      </w:r>
      <w:r>
        <w:rPr>
          <w:rFonts w:eastAsia="Georgia"/>
        </w:rPr>
        <w:t xml:space="preserve"> </w:t>
      </w:r>
      <w:r>
        <w:t>son</w:t>
      </w:r>
      <w:r>
        <w:rPr>
          <w:rFonts w:eastAsia="Georgia"/>
        </w:rPr>
        <w:t xml:space="preserve"> </w:t>
      </w:r>
      <w:r>
        <w:t>bâton</w:t>
      </w:r>
      <w:r>
        <w:rPr>
          <w:rFonts w:eastAsia="Georgia"/>
        </w:rPr>
        <w:t xml:space="preserve"> </w:t>
      </w:r>
      <w:r>
        <w:t>et</w:t>
      </w:r>
      <w:r>
        <w:rPr>
          <w:rFonts w:eastAsia="Georgia"/>
        </w:rPr>
        <w:t xml:space="preserve"> </w:t>
      </w:r>
      <w:r>
        <w:t>s</w:t>
      </w:r>
      <w:r w:rsidR="004C7F27">
        <w:rPr>
          <w:rFonts w:eastAsia="Georgia"/>
        </w:rPr>
        <w:t>’</w:t>
      </w:r>
      <w:r>
        <w:t>écriait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forte</w:t>
      </w:r>
      <w:r>
        <w:rPr>
          <w:rFonts w:eastAsia="Georgia"/>
        </w:rPr>
        <w:t xml:space="preserve"> </w:t>
      </w:r>
      <w:r>
        <w:t>et</w:t>
      </w:r>
      <w:r>
        <w:rPr>
          <w:rFonts w:eastAsia="Georgia"/>
        </w:rPr>
        <w:t xml:space="preserve"> </w:t>
      </w:r>
      <w:r>
        <w:t>sonore</w:t>
      </w:r>
      <w:r w:rsidR="004C7F27">
        <w:t> :</w:t>
      </w:r>
    </w:p>
    <w:p w14:paraId="33FCB013" w14:textId="77777777" w:rsidR="004C7F27" w:rsidRDefault="004C7F27" w:rsidP="004C163A">
      <w:r>
        <w:t>— </w:t>
      </w:r>
      <w:r w:rsidR="004C163A">
        <w:t>Qui</w:t>
      </w:r>
      <w:r w:rsidR="004C163A">
        <w:rPr>
          <w:rFonts w:eastAsia="Georgia"/>
        </w:rPr>
        <w:t xml:space="preserve"> </w:t>
      </w:r>
      <w:r w:rsidR="004C163A">
        <w:t>êtes-vous</w:t>
      </w:r>
      <w:r>
        <w:t> ?</w:t>
      </w:r>
    </w:p>
    <w:p w14:paraId="734EA850" w14:textId="77777777" w:rsidR="004C7F27" w:rsidRDefault="004C163A" w:rsidP="004C163A">
      <w:r>
        <w:t>Le</w:t>
      </w:r>
      <w:r>
        <w:rPr>
          <w:rFonts w:eastAsia="Georgia"/>
        </w:rPr>
        <w:t xml:space="preserve"> </w:t>
      </w:r>
      <w:r>
        <w:t>bras</w:t>
      </w:r>
      <w:r>
        <w:rPr>
          <w:rFonts w:eastAsia="Georgia"/>
        </w:rPr>
        <w:t xml:space="preserve"> </w:t>
      </w:r>
      <w:r>
        <w:t>de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remonta</w:t>
      </w:r>
      <w:r>
        <w:rPr>
          <w:rFonts w:eastAsia="Georgia"/>
        </w:rPr>
        <w:t xml:space="preserve"> </w:t>
      </w:r>
      <w:r>
        <w:t>avec</w:t>
      </w:r>
      <w:r>
        <w:rPr>
          <w:rFonts w:eastAsia="Georgia"/>
        </w:rPr>
        <w:t xml:space="preserve"> </w:t>
      </w:r>
      <w:r>
        <w:t>une</w:t>
      </w:r>
      <w:r>
        <w:rPr>
          <w:rFonts w:eastAsia="Georgia"/>
        </w:rPr>
        <w:t xml:space="preserve"> </w:t>
      </w:r>
      <w:r>
        <w:t>précision</w:t>
      </w:r>
      <w:r>
        <w:rPr>
          <w:rFonts w:eastAsia="Georgia"/>
        </w:rPr>
        <w:t xml:space="preserve"> </w:t>
      </w:r>
      <w:r>
        <w:t>qui</w:t>
      </w:r>
      <w:r>
        <w:rPr>
          <w:rFonts w:eastAsia="Georgia"/>
        </w:rPr>
        <w:t xml:space="preserve"> </w:t>
      </w:r>
      <w:r>
        <w:t>fit</w:t>
      </w:r>
      <w:r>
        <w:rPr>
          <w:rFonts w:eastAsia="Georgia"/>
        </w:rPr>
        <w:t xml:space="preserve"> </w:t>
      </w:r>
      <w:r>
        <w:t>craquer</w:t>
      </w:r>
      <w:r>
        <w:rPr>
          <w:rFonts w:eastAsia="Georgia"/>
        </w:rPr>
        <w:t xml:space="preserve"> </w:t>
      </w:r>
      <w:r>
        <w:t>la</w:t>
      </w:r>
      <w:r>
        <w:rPr>
          <w:rFonts w:eastAsia="Georgia"/>
        </w:rPr>
        <w:t xml:space="preserve"> </w:t>
      </w:r>
      <w:r>
        <w:t>vieille</w:t>
      </w:r>
      <w:r>
        <w:rPr>
          <w:rFonts w:eastAsia="Georgia"/>
        </w:rPr>
        <w:t xml:space="preserve"> </w:t>
      </w:r>
      <w:r>
        <w:t>charpente</w:t>
      </w:r>
      <w:r w:rsidR="004C7F27">
        <w:t xml:space="preserve">, </w:t>
      </w:r>
      <w:r>
        <w:t>ses</w:t>
      </w:r>
      <w:r>
        <w:rPr>
          <w:rFonts w:eastAsia="Georgia"/>
        </w:rPr>
        <w:t xml:space="preserve"> </w:t>
      </w:r>
      <w:r>
        <w:t>doigts</w:t>
      </w:r>
      <w:r>
        <w:rPr>
          <w:rFonts w:eastAsia="Georgia"/>
        </w:rPr>
        <w:t xml:space="preserve"> </w:t>
      </w:r>
      <w:r>
        <w:t>touchèrent</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chapeau</w:t>
      </w:r>
      <w:r>
        <w:rPr>
          <w:rFonts w:eastAsia="Georgia"/>
        </w:rPr>
        <w:t xml:space="preserve"> </w:t>
      </w:r>
      <w:r>
        <w:t>et</w:t>
      </w:r>
      <w:r>
        <w:rPr>
          <w:rFonts w:eastAsia="Georgia"/>
        </w:rPr>
        <w:t xml:space="preserve"> </w:t>
      </w:r>
      <w:r>
        <w:t>il</w:t>
      </w:r>
      <w:r>
        <w:rPr>
          <w:rFonts w:eastAsia="Georgia"/>
        </w:rPr>
        <w:t xml:space="preserve"> </w:t>
      </w:r>
      <w:r>
        <w:t>répondit</w:t>
      </w:r>
      <w:r w:rsidR="004C7F27">
        <w:t> :</w:t>
      </w:r>
    </w:p>
    <w:p w14:paraId="1B82D374" w14:textId="77777777" w:rsidR="004C7F27" w:rsidRDefault="004C7F27" w:rsidP="004C163A">
      <w:r>
        <w:t>— </w:t>
      </w:r>
      <w:proofErr w:type="spellStart"/>
      <w:r w:rsidR="004C163A">
        <w:t>Rosenbom</w:t>
      </w:r>
      <w:proofErr w:type="spellEnd"/>
      <w:r>
        <w:t xml:space="preserve">, </w:t>
      </w:r>
      <w:r w:rsidR="004C163A">
        <w:t>sauf</w:t>
      </w:r>
      <w:r w:rsidR="004C163A">
        <w:rPr>
          <w:rFonts w:eastAsia="Georgia"/>
        </w:rPr>
        <w:t xml:space="preserve"> </w:t>
      </w:r>
      <w:r w:rsidR="004C163A">
        <w:t>votre</w:t>
      </w:r>
      <w:r w:rsidR="004C163A">
        <w:rPr>
          <w:rFonts w:eastAsia="Georgia"/>
        </w:rPr>
        <w:t xml:space="preserve"> </w:t>
      </w:r>
      <w:r w:rsidR="004C163A">
        <w:t>respect</w:t>
      </w:r>
      <w:r>
        <w:t xml:space="preserve">, </w:t>
      </w:r>
      <w:r w:rsidR="004C163A">
        <w:t>Majesté</w:t>
      </w:r>
      <w:r>
        <w:t xml:space="preserve">. </w:t>
      </w:r>
      <w:r w:rsidR="004C163A">
        <w:t>Dans</w:t>
      </w:r>
      <w:r w:rsidR="004C163A">
        <w:rPr>
          <w:rFonts w:eastAsia="Georgia"/>
        </w:rPr>
        <w:t xml:space="preserve"> </w:t>
      </w:r>
      <w:r w:rsidR="004C163A">
        <w:t>le</w:t>
      </w:r>
      <w:r w:rsidR="004C163A">
        <w:rPr>
          <w:rFonts w:eastAsia="Georgia"/>
        </w:rPr>
        <w:t xml:space="preserve"> </w:t>
      </w:r>
      <w:r w:rsidR="004C163A">
        <w:t>temps</w:t>
      </w:r>
      <w:r>
        <w:t xml:space="preserve">, </w:t>
      </w:r>
      <w:r w:rsidR="004C163A">
        <w:t>second</w:t>
      </w:r>
      <w:r w:rsidR="004C163A">
        <w:rPr>
          <w:rFonts w:eastAsia="Georgia"/>
        </w:rPr>
        <w:t xml:space="preserve"> </w:t>
      </w:r>
      <w:r w:rsidR="004C163A">
        <w:t>maître</w:t>
      </w:r>
      <w:r w:rsidR="004C163A">
        <w:rPr>
          <w:rFonts w:eastAsia="Georgia"/>
        </w:rPr>
        <w:t xml:space="preserve"> </w:t>
      </w:r>
      <w:r w:rsidR="004C163A">
        <w:t>à</w:t>
      </w:r>
      <w:r w:rsidR="004C163A">
        <w:rPr>
          <w:rFonts w:eastAsia="Georgia"/>
        </w:rPr>
        <w:t xml:space="preserve"> </w:t>
      </w:r>
      <w:r w:rsidR="004C163A">
        <w:t>bord</w:t>
      </w:r>
      <w:r w:rsidR="004C163A">
        <w:rPr>
          <w:rFonts w:eastAsia="Georgia"/>
        </w:rPr>
        <w:t xml:space="preserve"> </w:t>
      </w:r>
      <w:r w:rsidR="004C163A">
        <w:t>du</w:t>
      </w:r>
      <w:r w:rsidR="004C163A">
        <w:rPr>
          <w:rFonts w:eastAsia="Georgia"/>
        </w:rPr>
        <w:t xml:space="preserve"> </w:t>
      </w:r>
      <w:r w:rsidR="004C163A">
        <w:t>vaisseau</w:t>
      </w:r>
      <w:r w:rsidR="004C163A">
        <w:rPr>
          <w:rFonts w:eastAsia="Georgia"/>
        </w:rPr>
        <w:t xml:space="preserve"> </w:t>
      </w:r>
      <w:r w:rsidR="004C163A">
        <w:t>de</w:t>
      </w:r>
      <w:r w:rsidR="004C163A">
        <w:rPr>
          <w:rFonts w:eastAsia="Georgia"/>
        </w:rPr>
        <w:t xml:space="preserve"> </w:t>
      </w:r>
      <w:r w:rsidR="004C163A">
        <w:t>ligne</w:t>
      </w:r>
      <w:r w:rsidR="004C163A">
        <w:rPr>
          <w:rFonts w:eastAsia="Georgia"/>
          <w:i/>
          <w:iCs/>
        </w:rPr>
        <w:t xml:space="preserve"> </w:t>
      </w:r>
      <w:r w:rsidR="004C163A" w:rsidRPr="009B6B40">
        <w:t>l</w:t>
      </w:r>
      <w:r>
        <w:rPr>
          <w:rFonts w:eastAsia="Georgia"/>
        </w:rPr>
        <w:t>’</w:t>
      </w:r>
      <w:r w:rsidR="004C163A">
        <w:rPr>
          <w:i/>
          <w:iCs/>
        </w:rPr>
        <w:t>Intrépidité</w:t>
      </w:r>
      <w:r>
        <w:t xml:space="preserve"> ; </w:t>
      </w:r>
      <w:r w:rsidR="004C163A">
        <w:t>retraité</w:t>
      </w:r>
      <w:r>
        <w:t xml:space="preserve">, </w:t>
      </w:r>
      <w:r w:rsidR="004C163A">
        <w:t>le</w:t>
      </w:r>
      <w:r w:rsidR="004C163A">
        <w:rPr>
          <w:rFonts w:eastAsia="Georgia"/>
        </w:rPr>
        <w:t xml:space="preserve"> </w:t>
      </w:r>
      <w:r w:rsidR="004C163A">
        <w:t>service</w:t>
      </w:r>
      <w:r w:rsidR="004C163A">
        <w:rPr>
          <w:rFonts w:eastAsia="Georgia"/>
        </w:rPr>
        <w:t xml:space="preserve"> </w:t>
      </w:r>
      <w:r w:rsidR="004C163A">
        <w:t>de</w:t>
      </w:r>
      <w:r w:rsidR="004C163A">
        <w:rPr>
          <w:rFonts w:eastAsia="Georgia"/>
        </w:rPr>
        <w:t xml:space="preserve"> </w:t>
      </w:r>
      <w:r w:rsidR="004C163A">
        <w:t>guerre</w:t>
      </w:r>
      <w:r w:rsidR="004C163A">
        <w:rPr>
          <w:rFonts w:eastAsia="Georgia"/>
        </w:rPr>
        <w:t xml:space="preserve"> </w:t>
      </w:r>
      <w:r w:rsidR="004C163A">
        <w:t>fini</w:t>
      </w:r>
      <w:r>
        <w:t xml:space="preserve">, </w:t>
      </w:r>
      <w:r w:rsidR="004C163A">
        <w:t>comme</w:t>
      </w:r>
      <w:r w:rsidR="004C163A">
        <w:rPr>
          <w:rFonts w:eastAsia="Georgia"/>
        </w:rPr>
        <w:t xml:space="preserve"> </w:t>
      </w:r>
      <w:r w:rsidR="004C163A">
        <w:t>gardien</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église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Amirauté</w:t>
      </w:r>
      <w:r>
        <w:t xml:space="preserve"> ; </w:t>
      </w:r>
      <w:r w:rsidR="004C163A">
        <w:t>finalement</w:t>
      </w:r>
      <w:r w:rsidR="004C163A">
        <w:rPr>
          <w:rFonts w:eastAsia="Georgia"/>
        </w:rPr>
        <w:t xml:space="preserve"> </w:t>
      </w:r>
      <w:r w:rsidR="004C163A">
        <w:t>sculpté</w:t>
      </w:r>
      <w:r w:rsidR="004C163A">
        <w:rPr>
          <w:rFonts w:eastAsia="Georgia"/>
        </w:rPr>
        <w:t xml:space="preserve"> </w:t>
      </w:r>
      <w:r w:rsidR="004C163A">
        <w:t>en</w:t>
      </w:r>
      <w:r w:rsidR="004C163A">
        <w:rPr>
          <w:rFonts w:eastAsia="Georgia"/>
        </w:rPr>
        <w:t xml:space="preserve"> </w:t>
      </w:r>
      <w:r w:rsidR="004C163A">
        <w:t>bois</w:t>
      </w:r>
      <w:r>
        <w:t xml:space="preserve">, </w:t>
      </w:r>
      <w:r w:rsidR="004C163A">
        <w:t>et</w:t>
      </w:r>
      <w:r w:rsidR="004C163A">
        <w:rPr>
          <w:rFonts w:eastAsia="Georgia"/>
        </w:rPr>
        <w:t xml:space="preserve"> </w:t>
      </w:r>
      <w:r w:rsidR="004C163A">
        <w:t>dressé</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cim</w:t>
      </w:r>
      <w:r w:rsidR="004C163A">
        <w:t>e</w:t>
      </w:r>
      <w:r w:rsidR="004C163A">
        <w:t>tière</w:t>
      </w:r>
      <w:r w:rsidR="004C163A">
        <w:rPr>
          <w:rFonts w:eastAsia="Georgia"/>
        </w:rPr>
        <w:t xml:space="preserve"> </w:t>
      </w:r>
      <w:r w:rsidR="004C163A">
        <w:t>comme</w:t>
      </w:r>
      <w:r w:rsidR="004C163A">
        <w:rPr>
          <w:rFonts w:eastAsia="Georgia"/>
        </w:rPr>
        <w:t xml:space="preserve"> </w:t>
      </w:r>
      <w:r w:rsidR="004C163A">
        <w:t>tronc</w:t>
      </w:r>
      <w:r w:rsidR="004C163A">
        <w:rPr>
          <w:rFonts w:eastAsia="Georgia"/>
        </w:rPr>
        <w:t xml:space="preserve"> </w:t>
      </w:r>
      <w:r w:rsidR="004C163A">
        <w:t>pour</w:t>
      </w:r>
      <w:r w:rsidR="004C163A">
        <w:rPr>
          <w:rFonts w:eastAsia="Georgia"/>
        </w:rPr>
        <w:t xml:space="preserve"> </w:t>
      </w:r>
      <w:r w:rsidR="004C163A">
        <w:t>les</w:t>
      </w:r>
      <w:r w:rsidR="004C163A">
        <w:rPr>
          <w:rFonts w:eastAsia="Georgia"/>
        </w:rPr>
        <w:t xml:space="preserve"> </w:t>
      </w:r>
      <w:r w:rsidR="004C163A">
        <w:t>pauvres</w:t>
      </w:r>
      <w:r>
        <w:t>.</w:t>
      </w:r>
    </w:p>
    <w:p w14:paraId="09A8DFD3" w14:textId="77777777" w:rsidR="004C7F27" w:rsidRDefault="004C163A" w:rsidP="004C163A">
      <w:r>
        <w:t>Le</w:t>
      </w:r>
      <w:r>
        <w:rPr>
          <w:rFonts w:eastAsia="Georgia"/>
        </w:rPr>
        <w:t xml:space="preserve"> </w:t>
      </w:r>
      <w:r>
        <w:t>gamin</w:t>
      </w:r>
      <w:r>
        <w:rPr>
          <w:rFonts w:eastAsia="Georgia"/>
        </w:rPr>
        <w:t xml:space="preserve"> </w:t>
      </w:r>
      <w:r>
        <w:t>eut</w:t>
      </w:r>
      <w:r>
        <w:rPr>
          <w:rFonts w:eastAsia="Georgia"/>
        </w:rPr>
        <w:t xml:space="preserve"> </w:t>
      </w:r>
      <w:r>
        <w:t>un</w:t>
      </w:r>
      <w:r>
        <w:rPr>
          <w:rFonts w:eastAsia="Georgia"/>
        </w:rPr>
        <w:t xml:space="preserve"> </w:t>
      </w:r>
      <w:r>
        <w:t>haut-le-corps</w:t>
      </w:r>
      <w:r>
        <w:rPr>
          <w:rFonts w:eastAsia="Georgia"/>
        </w:rPr>
        <w:t xml:space="preserve"> </w:t>
      </w:r>
      <w:r>
        <w:t>en</w:t>
      </w:r>
      <w:r>
        <w:rPr>
          <w:rFonts w:eastAsia="Georgia"/>
        </w:rPr>
        <w:t xml:space="preserve"> </w:t>
      </w:r>
      <w:r>
        <w:t>entendant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dire</w:t>
      </w:r>
      <w:r>
        <w:rPr>
          <w:rFonts w:eastAsia="Georgia"/>
        </w:rPr>
        <w:t xml:space="preserve"> </w:t>
      </w:r>
      <w:r w:rsidR="004C7F27">
        <w:t>« </w:t>
      </w:r>
      <w:r>
        <w:t>Majesté</w:t>
      </w:r>
      <w:r w:rsidR="004C7F27">
        <w:t xml:space="preserve"> ». </w:t>
      </w:r>
      <w:r>
        <w:t>En</w:t>
      </w:r>
      <w:r>
        <w:rPr>
          <w:rFonts w:eastAsia="Georgia"/>
        </w:rPr>
        <w:t xml:space="preserve"> </w:t>
      </w:r>
      <w:r>
        <w:t>réfléchissant</w:t>
      </w:r>
      <w:r>
        <w:rPr>
          <w:rFonts w:eastAsia="Georgia"/>
        </w:rPr>
        <w:t xml:space="preserve"> </w:t>
      </w:r>
      <w:r>
        <w:t>il</w:t>
      </w:r>
      <w:r>
        <w:rPr>
          <w:rFonts w:eastAsia="Georgia"/>
        </w:rPr>
        <w:t xml:space="preserve"> </w:t>
      </w:r>
      <w:r>
        <w:t>comprit</w:t>
      </w:r>
      <w:r>
        <w:rPr>
          <w:rFonts w:eastAsia="Georgia"/>
        </w:rPr>
        <w:t xml:space="preserve"> </w:t>
      </w:r>
      <w:r>
        <w:t>que</w:t>
      </w:r>
      <w:r>
        <w:rPr>
          <w:rFonts w:eastAsia="Georgia"/>
        </w:rPr>
        <w:t xml:space="preserve"> </w:t>
      </w:r>
      <w:r>
        <w:t>la</w:t>
      </w:r>
      <w:r>
        <w:rPr>
          <w:rFonts w:eastAsia="Georgia"/>
        </w:rPr>
        <w:t xml:space="preserve"> </w:t>
      </w:r>
      <w:r>
        <w:t>statue</w:t>
      </w:r>
      <w:r>
        <w:rPr>
          <w:rFonts w:eastAsia="Georgia"/>
        </w:rPr>
        <w:t xml:space="preserve"> </w:t>
      </w:r>
      <w:r>
        <w:t>de</w:t>
      </w:r>
      <w:r>
        <w:rPr>
          <w:rFonts w:eastAsia="Georgia"/>
        </w:rPr>
        <w:t xml:space="preserve"> </w:t>
      </w:r>
      <w:r>
        <w:t>la</w:t>
      </w:r>
      <w:r>
        <w:rPr>
          <w:rFonts w:eastAsia="Georgia"/>
        </w:rPr>
        <w:t xml:space="preserve"> </w:t>
      </w:r>
      <w:r>
        <w:t>grande</w:t>
      </w:r>
      <w:r>
        <w:rPr>
          <w:rFonts w:eastAsia="Georgia"/>
        </w:rPr>
        <w:t xml:space="preserve"> </w:t>
      </w:r>
      <w:r>
        <w:t>place</w:t>
      </w:r>
      <w:r>
        <w:rPr>
          <w:rFonts w:eastAsia="Georgia"/>
        </w:rPr>
        <w:t xml:space="preserve"> </w:t>
      </w:r>
      <w:r>
        <w:t>représentait</w:t>
      </w:r>
      <w:r>
        <w:rPr>
          <w:rFonts w:eastAsia="Georgia"/>
        </w:rPr>
        <w:t xml:space="preserve"> </w:t>
      </w:r>
      <w:r>
        <w:t>celui</w:t>
      </w:r>
      <w:r>
        <w:rPr>
          <w:rFonts w:eastAsia="Georgia"/>
        </w:rPr>
        <w:t xml:space="preserve"> </w:t>
      </w:r>
      <w:r>
        <w:t>qui</w:t>
      </w:r>
      <w:r>
        <w:rPr>
          <w:rFonts w:eastAsia="Georgia"/>
        </w:rPr>
        <w:t xml:space="preserve"> </w:t>
      </w:r>
      <w:r>
        <w:t>avait</w:t>
      </w:r>
      <w:r>
        <w:rPr>
          <w:rFonts w:eastAsia="Georgia"/>
        </w:rPr>
        <w:t xml:space="preserve"> </w:t>
      </w:r>
      <w:r>
        <w:t>fondé</w:t>
      </w:r>
      <w:r>
        <w:rPr>
          <w:rFonts w:eastAsia="Georgia"/>
        </w:rPr>
        <w:t xml:space="preserve"> </w:t>
      </w:r>
      <w:r>
        <w:t>la</w:t>
      </w:r>
      <w:r>
        <w:rPr>
          <w:rFonts w:eastAsia="Georgia"/>
        </w:rPr>
        <w:t xml:space="preserve"> </w:t>
      </w:r>
      <w:r>
        <w:t>ville</w:t>
      </w:r>
      <w:r w:rsidR="004C7F27">
        <w:t xml:space="preserve">. </w:t>
      </w:r>
      <w:r>
        <w:t>C</w:t>
      </w:r>
      <w:r w:rsidR="004C7F27">
        <w:rPr>
          <w:rFonts w:eastAsia="Georgia"/>
        </w:rPr>
        <w:t>’</w:t>
      </w:r>
      <w:r>
        <w:t>était</w:t>
      </w:r>
      <w:r>
        <w:rPr>
          <w:rFonts w:eastAsia="Georgia"/>
        </w:rPr>
        <w:t xml:space="preserve"> </w:t>
      </w:r>
      <w:r>
        <w:t>tout</w:t>
      </w:r>
      <w:r>
        <w:rPr>
          <w:rFonts w:eastAsia="Georgia"/>
        </w:rPr>
        <w:t xml:space="preserve"> </w:t>
      </w:r>
      <w:r>
        <w:t>simplement</w:t>
      </w:r>
      <w:r>
        <w:rPr>
          <w:rFonts w:eastAsia="Georgia"/>
        </w:rPr>
        <w:t xml:space="preserve"> </w:t>
      </w:r>
      <w:r>
        <w:t>au</w:t>
      </w:r>
      <w:r>
        <w:rPr>
          <w:rFonts w:eastAsia="Georgia"/>
        </w:rPr>
        <w:t xml:space="preserve"> </w:t>
      </w:r>
      <w:r>
        <w:t>roi</w:t>
      </w:r>
      <w:r>
        <w:rPr>
          <w:rFonts w:eastAsia="Georgia"/>
        </w:rPr>
        <w:t xml:space="preserve"> </w:t>
      </w:r>
      <w:r w:rsidR="004C7F27">
        <w:t>Charles XI</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eu</w:t>
      </w:r>
      <w:r>
        <w:rPr>
          <w:rFonts w:eastAsia="Georgia"/>
        </w:rPr>
        <w:t xml:space="preserve"> </w:t>
      </w:r>
      <w:r>
        <w:t>affaire</w:t>
      </w:r>
      <w:r w:rsidR="004C7F27">
        <w:t>.</w:t>
      </w:r>
    </w:p>
    <w:p w14:paraId="2F839C54" w14:textId="77777777" w:rsidR="004C7F27" w:rsidRDefault="004C7F27" w:rsidP="004C163A">
      <w:r>
        <w:t>— </w:t>
      </w:r>
      <w:r w:rsidR="004C163A">
        <w:t>Vous</w:t>
      </w:r>
      <w:r w:rsidR="004C163A">
        <w:rPr>
          <w:rFonts w:eastAsia="Georgia"/>
        </w:rPr>
        <w:t xml:space="preserve"> </w:t>
      </w:r>
      <w:r w:rsidR="004C163A">
        <w:t>vous</w:t>
      </w:r>
      <w:r w:rsidR="004C163A">
        <w:rPr>
          <w:rFonts w:eastAsia="Georgia"/>
        </w:rPr>
        <w:t xml:space="preserve"> </w:t>
      </w:r>
      <w:r w:rsidR="004C163A">
        <w:t>expliquez</w:t>
      </w:r>
      <w:r w:rsidR="004C163A">
        <w:rPr>
          <w:rFonts w:eastAsia="Georgia"/>
        </w:rPr>
        <w:t xml:space="preserve"> </w:t>
      </w:r>
      <w:r w:rsidR="004C163A">
        <w:t>bien</w:t>
      </w:r>
      <w:r>
        <w:t xml:space="preserve">, </w:t>
      </w:r>
      <w:r w:rsidR="004C163A">
        <w:t>dit</w:t>
      </w:r>
      <w:r w:rsidR="004C163A">
        <w:rPr>
          <w:rFonts w:eastAsia="Georgia"/>
        </w:rPr>
        <w:t xml:space="preserve"> </w:t>
      </w:r>
      <w:r w:rsidR="004C163A">
        <w:t>l</w:t>
      </w:r>
      <w:r>
        <w:rPr>
          <w:rFonts w:eastAsia="Georgia"/>
        </w:rPr>
        <w:t>’</w:t>
      </w:r>
      <w:r w:rsidR="004C163A">
        <w:t>homme</w:t>
      </w:r>
      <w:r w:rsidR="004C163A">
        <w:rPr>
          <w:rFonts w:eastAsia="Georgia"/>
        </w:rPr>
        <w:t xml:space="preserve"> </w:t>
      </w:r>
      <w:r w:rsidR="004C163A">
        <w:t>de</w:t>
      </w:r>
      <w:r w:rsidR="004C163A">
        <w:rPr>
          <w:rFonts w:eastAsia="Georgia"/>
        </w:rPr>
        <w:t xml:space="preserve"> </w:t>
      </w:r>
      <w:r w:rsidR="004C163A">
        <w:t>bronze</w:t>
      </w:r>
      <w:r>
        <w:t xml:space="preserve">. </w:t>
      </w:r>
      <w:r w:rsidR="004C163A">
        <w:t>Po</w:t>
      </w:r>
      <w:r w:rsidR="004C163A">
        <w:t>u</w:t>
      </w:r>
      <w:r w:rsidR="004C163A">
        <w:t>vez-vous</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encore</w:t>
      </w:r>
      <w:r w:rsidR="004C163A">
        <w:rPr>
          <w:rFonts w:eastAsia="Georgia"/>
        </w:rPr>
        <w:t xml:space="preserve"> </w:t>
      </w:r>
      <w:r w:rsidR="004C163A">
        <w:t>si</w:t>
      </w:r>
      <w:r w:rsidR="004C163A">
        <w:rPr>
          <w:rFonts w:eastAsia="Georgia"/>
        </w:rPr>
        <w:t xml:space="preserve"> </w:t>
      </w:r>
      <w:r w:rsidR="004C163A">
        <w:t>vous</w:t>
      </w:r>
      <w:r w:rsidR="004C163A">
        <w:rPr>
          <w:rFonts w:eastAsia="Georgia"/>
        </w:rPr>
        <w:t xml:space="preserve"> </w:t>
      </w:r>
      <w:r w:rsidR="004C163A">
        <w:t>avez</w:t>
      </w:r>
      <w:r w:rsidR="004C163A">
        <w:rPr>
          <w:rFonts w:eastAsia="Georgia"/>
        </w:rPr>
        <w:t xml:space="preserve"> </w:t>
      </w:r>
      <w:r w:rsidR="004C163A">
        <w:t>vu</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gamin</w:t>
      </w:r>
      <w:r w:rsidR="004C163A">
        <w:rPr>
          <w:rFonts w:eastAsia="Georgia"/>
        </w:rPr>
        <w:t xml:space="preserve"> </w:t>
      </w:r>
      <w:r w:rsidR="004C163A">
        <w:t>qui</w:t>
      </w:r>
      <w:r w:rsidR="004C163A">
        <w:rPr>
          <w:rFonts w:eastAsia="Georgia"/>
        </w:rPr>
        <w:t xml:space="preserve"> </w:t>
      </w:r>
      <w:r w:rsidR="004C163A">
        <w:t>court</w:t>
      </w:r>
      <w:r w:rsidR="004C163A">
        <w:rPr>
          <w:rFonts w:eastAsia="Georgia"/>
        </w:rPr>
        <w:t xml:space="preserve"> </w:t>
      </w:r>
      <w:r w:rsidR="004C163A">
        <w:t>partout</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ville</w:t>
      </w:r>
      <w:r w:rsidR="004C163A">
        <w:rPr>
          <w:rFonts w:eastAsia="Georgia"/>
        </w:rPr>
        <w:t xml:space="preserve"> </w:t>
      </w:r>
      <w:r w:rsidR="004C163A">
        <w:t>cette</w:t>
      </w:r>
      <w:r w:rsidR="004C163A">
        <w:rPr>
          <w:rFonts w:eastAsia="Georgia"/>
        </w:rPr>
        <w:t xml:space="preserve"> </w:t>
      </w:r>
      <w:r w:rsidR="004C163A">
        <w:t>nuit</w:t>
      </w:r>
      <w:r>
        <w:t xml:space="preserve"> ?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coquin</w:t>
      </w:r>
      <w:r w:rsidR="004C163A">
        <w:rPr>
          <w:rFonts w:eastAsia="Georgia"/>
        </w:rPr>
        <w:t xml:space="preserve"> </w:t>
      </w:r>
      <w:r w:rsidR="004C163A">
        <w:t>et</w:t>
      </w:r>
      <w:r w:rsidR="004C163A">
        <w:rPr>
          <w:rFonts w:eastAsia="Georgia"/>
        </w:rPr>
        <w:t xml:space="preserve"> </w:t>
      </w:r>
      <w:r w:rsidR="004C163A">
        <w:t>un</w:t>
      </w:r>
      <w:r w:rsidR="004C163A">
        <w:rPr>
          <w:rFonts w:eastAsia="Georgia"/>
        </w:rPr>
        <w:t xml:space="preserve"> </w:t>
      </w:r>
      <w:r w:rsidR="004C163A">
        <w:t>i</w:t>
      </w:r>
      <w:r w:rsidR="004C163A">
        <w:t>m</w:t>
      </w:r>
      <w:r w:rsidR="004C163A">
        <w:t>pertinent</w:t>
      </w:r>
      <w:r>
        <w:t xml:space="preserve"> ; </w:t>
      </w:r>
      <w:r w:rsidR="004C163A">
        <w:t>si</w:t>
      </w:r>
      <w:r w:rsidR="004C163A">
        <w:rPr>
          <w:rFonts w:eastAsia="Georgia"/>
        </w:rPr>
        <w:t xml:space="preserve"> </w:t>
      </w:r>
      <w:r w:rsidR="004C163A">
        <w:t>seulement</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attrape</w:t>
      </w:r>
      <w:r>
        <w:t xml:space="preserve">, </w:t>
      </w:r>
      <w:r w:rsidR="004C163A">
        <w:t>je</w:t>
      </w:r>
      <w:r w:rsidR="004C163A">
        <w:rPr>
          <w:rFonts w:eastAsia="Georgia"/>
        </w:rPr>
        <w:t xml:space="preserve"> </w:t>
      </w:r>
      <w:r w:rsidR="004C163A">
        <w:t>lui</w:t>
      </w:r>
      <w:r w:rsidR="004C163A">
        <w:rPr>
          <w:rFonts w:eastAsia="Georgia"/>
        </w:rPr>
        <w:t xml:space="preserve"> </w:t>
      </w:r>
      <w:r w:rsidR="004C163A">
        <w:t>apprendrai</w:t>
      </w:r>
      <w:r w:rsidR="004C163A">
        <w:rPr>
          <w:rFonts w:eastAsia="Georgia"/>
        </w:rPr>
        <w:t xml:space="preserve"> </w:t>
      </w:r>
      <w:r w:rsidR="004C163A">
        <w:t>à</w:t>
      </w:r>
      <w:r w:rsidR="004C163A">
        <w:rPr>
          <w:rFonts w:eastAsia="Georgia"/>
        </w:rPr>
        <w:t xml:space="preserve"> </w:t>
      </w:r>
      <w:r w:rsidR="004C163A">
        <w:t>être</w:t>
      </w:r>
      <w:r w:rsidR="004C163A">
        <w:rPr>
          <w:rFonts w:eastAsia="Georgia"/>
        </w:rPr>
        <w:t xml:space="preserve"> </w:t>
      </w:r>
      <w:r w:rsidR="004C163A">
        <w:t>i</w:t>
      </w:r>
      <w:r w:rsidR="004C163A">
        <w:t>n</w:t>
      </w:r>
      <w:r w:rsidR="004C163A">
        <w:t>solent</w:t>
      </w:r>
      <w:r>
        <w:t>.</w:t>
      </w:r>
    </w:p>
    <w:p w14:paraId="14715824" w14:textId="77777777" w:rsidR="004C7F27" w:rsidRDefault="004C7F27" w:rsidP="004C163A">
      <w:r>
        <w:t>— </w:t>
      </w:r>
      <w:r w:rsidR="004C163A">
        <w:t>Sauf</w:t>
      </w:r>
      <w:r w:rsidR="004C163A">
        <w:rPr>
          <w:rFonts w:eastAsia="Georgia"/>
        </w:rPr>
        <w:t xml:space="preserve"> </w:t>
      </w:r>
      <w:r w:rsidR="004C163A">
        <w:t>votre</w:t>
      </w:r>
      <w:r w:rsidR="004C163A">
        <w:rPr>
          <w:rFonts w:eastAsia="Georgia"/>
        </w:rPr>
        <w:t xml:space="preserve"> </w:t>
      </w:r>
      <w:r w:rsidR="004C163A">
        <w:t>respect</w:t>
      </w:r>
      <w:r>
        <w:t xml:space="preserve">, </w:t>
      </w:r>
      <w:r w:rsidR="004C163A">
        <w:t>Majesté</w:t>
      </w:r>
      <w: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vu</w:t>
      </w:r>
      <w:r>
        <w:t xml:space="preserve">, </w:t>
      </w:r>
      <w:r w:rsidR="004C163A">
        <w:t>dit</w:t>
      </w:r>
      <w:r w:rsidR="004C163A">
        <w:rPr>
          <w:rFonts w:eastAsia="Georgia"/>
        </w:rPr>
        <w:t xml:space="preserve"> </w:t>
      </w:r>
      <w:r w:rsidR="004C163A">
        <w:t>l</w:t>
      </w:r>
      <w:r>
        <w:rPr>
          <w:rFonts w:eastAsia="Georgia"/>
        </w:rPr>
        <w:t>’</w:t>
      </w:r>
      <w:r w:rsidR="004C163A">
        <w:t>homme</w:t>
      </w:r>
      <w:r w:rsidR="004C163A">
        <w:rPr>
          <w:rFonts w:eastAsia="Georgia"/>
        </w:rPr>
        <w:t xml:space="preserve"> </w:t>
      </w:r>
      <w:r w:rsidR="004C163A">
        <w:t>de</w:t>
      </w:r>
      <w:r w:rsidR="004C163A">
        <w:rPr>
          <w:rFonts w:eastAsia="Georgia"/>
        </w:rPr>
        <w:t xml:space="preserve"> </w:t>
      </w:r>
      <w:r w:rsidR="004C163A">
        <w:t>bois</w:t>
      </w:r>
      <w:r>
        <w:t>.</w:t>
      </w:r>
    </w:p>
    <w:p w14:paraId="05B62CAE" w14:textId="77777777" w:rsidR="004C7F27" w:rsidRDefault="004C163A" w:rsidP="004C163A">
      <w:r>
        <w:lastRenderedPageBreak/>
        <w:t>À</w:t>
      </w:r>
      <w:r>
        <w:rPr>
          <w:rFonts w:eastAsia="Georgia"/>
        </w:rPr>
        <w:t xml:space="preserve"> </w:t>
      </w:r>
      <w:r>
        <w:t>cette</w:t>
      </w:r>
      <w:r>
        <w:rPr>
          <w:rFonts w:eastAsia="Georgia"/>
        </w:rPr>
        <w:t xml:space="preserve"> </w:t>
      </w:r>
      <w:r>
        <w:t>réponse</w:t>
      </w:r>
      <w:r w:rsidR="004C7F27">
        <w:t xml:space="preserve">, </w:t>
      </w:r>
      <w:r>
        <w:t>le</w:t>
      </w:r>
      <w:r>
        <w:rPr>
          <w:rFonts w:eastAsia="Georgia"/>
        </w:rPr>
        <w:t xml:space="preserve"> </w:t>
      </w:r>
      <w:r>
        <w:t>gamin</w:t>
      </w:r>
      <w:r w:rsidR="004C7F27">
        <w:t xml:space="preserve">, </w:t>
      </w:r>
      <w:r>
        <w:t>qui</w:t>
      </w:r>
      <w:r>
        <w:rPr>
          <w:rFonts w:eastAsia="Georgia"/>
        </w:rPr>
        <w:t xml:space="preserve"> </w:t>
      </w:r>
      <w:r>
        <w:t>s</w:t>
      </w:r>
      <w:r w:rsidR="004C7F27">
        <w:rPr>
          <w:rFonts w:eastAsia="Georgia"/>
        </w:rPr>
        <w:t>’</w:t>
      </w:r>
      <w:r>
        <w:t>était</w:t>
      </w:r>
      <w:r>
        <w:rPr>
          <w:rFonts w:eastAsia="Georgia"/>
        </w:rPr>
        <w:t xml:space="preserve"> </w:t>
      </w:r>
      <w:r>
        <w:t>blotti</w:t>
      </w:r>
      <w:r>
        <w:rPr>
          <w:rFonts w:eastAsia="Georgia"/>
        </w:rPr>
        <w:t xml:space="preserve"> </w:t>
      </w:r>
      <w:r>
        <w:t>sous</w:t>
      </w:r>
      <w:r>
        <w:rPr>
          <w:rFonts w:eastAsia="Georgia"/>
        </w:rPr>
        <w:t xml:space="preserve"> </w:t>
      </w:r>
      <w:r>
        <w:t>le</w:t>
      </w:r>
      <w:r>
        <w:rPr>
          <w:rFonts w:eastAsia="Georgia"/>
        </w:rPr>
        <w:t xml:space="preserve"> </w:t>
      </w:r>
      <w:r>
        <w:t>chapeau</w:t>
      </w:r>
      <w:r>
        <w:rPr>
          <w:rFonts w:eastAsia="Georgia"/>
        </w:rPr>
        <w:t xml:space="preserve"> </w:t>
      </w:r>
      <w:r>
        <w:t>et</w:t>
      </w:r>
      <w:r>
        <w:rPr>
          <w:rFonts w:eastAsia="Georgia"/>
        </w:rPr>
        <w:t xml:space="preserve"> </w:t>
      </w:r>
      <w:r>
        <w:t>regardait</w:t>
      </w:r>
      <w:r>
        <w:rPr>
          <w:rFonts w:eastAsia="Georgia"/>
        </w:rPr>
        <w:t xml:space="preserve"> </w:t>
      </w:r>
      <w:r>
        <w:t>le</w:t>
      </w:r>
      <w:r>
        <w:rPr>
          <w:rFonts w:eastAsia="Georgia"/>
        </w:rPr>
        <w:t xml:space="preserve"> </w:t>
      </w:r>
      <w:r>
        <w:t>roi</w:t>
      </w:r>
      <w:r>
        <w:rPr>
          <w:rFonts w:eastAsia="Georgia"/>
        </w:rPr>
        <w:t xml:space="preserve"> </w:t>
      </w:r>
      <w:r>
        <w:t>par</w:t>
      </w:r>
      <w:r>
        <w:rPr>
          <w:rFonts w:eastAsia="Georgia"/>
        </w:rPr>
        <w:t xml:space="preserve"> </w:t>
      </w:r>
      <w:r>
        <w:t>une</w:t>
      </w:r>
      <w:r>
        <w:rPr>
          <w:rFonts w:eastAsia="Georgia"/>
        </w:rPr>
        <w:t xml:space="preserve"> </w:t>
      </w:r>
      <w:r>
        <w:t>fente</w:t>
      </w:r>
      <w:r>
        <w:rPr>
          <w:rFonts w:eastAsia="Georgia"/>
        </w:rPr>
        <w:t xml:space="preserve"> </w:t>
      </w:r>
      <w:r>
        <w:t>de</w:t>
      </w:r>
      <w:r>
        <w:rPr>
          <w:rFonts w:eastAsia="Georgia"/>
        </w:rPr>
        <w:t xml:space="preserve"> </w:t>
      </w:r>
      <w:r>
        <w:t>bois</w:t>
      </w:r>
      <w:r w:rsidR="004C7F27">
        <w:t xml:space="preserve">, </w:t>
      </w:r>
      <w:r>
        <w:t>eut</w:t>
      </w:r>
      <w:r>
        <w:rPr>
          <w:rFonts w:eastAsia="Georgia"/>
        </w:rPr>
        <w:t xml:space="preserve"> </w:t>
      </w:r>
      <w:r>
        <w:t>si</w:t>
      </w:r>
      <w:r>
        <w:rPr>
          <w:rFonts w:eastAsia="Georgia"/>
        </w:rPr>
        <w:t xml:space="preserve"> </w:t>
      </w:r>
      <w:r>
        <w:t>peur</w:t>
      </w:r>
      <w:r>
        <w:rPr>
          <w:rFonts w:eastAsia="Georgia"/>
        </w:rPr>
        <w:t xml:space="preserve"> </w:t>
      </w:r>
      <w:r>
        <w:t>qu</w:t>
      </w:r>
      <w:r w:rsidR="004C7F27">
        <w:rPr>
          <w:rFonts w:eastAsia="Georgia"/>
        </w:rPr>
        <w:t>’</w:t>
      </w:r>
      <w:r>
        <w:t>il</w:t>
      </w:r>
      <w:r>
        <w:rPr>
          <w:rFonts w:eastAsia="Georgia"/>
        </w:rPr>
        <w:t xml:space="preserve"> </w:t>
      </w:r>
      <w:r>
        <w:t>co</w:t>
      </w:r>
      <w:r>
        <w:t>m</w:t>
      </w:r>
      <w:r>
        <w:t>mença</w:t>
      </w:r>
      <w:r>
        <w:rPr>
          <w:rFonts w:eastAsia="Georgia"/>
        </w:rPr>
        <w:t xml:space="preserve"> </w:t>
      </w:r>
      <w:r>
        <w:t>à</w:t>
      </w:r>
      <w:r>
        <w:rPr>
          <w:rFonts w:eastAsia="Georgia"/>
        </w:rPr>
        <w:t xml:space="preserve"> </w:t>
      </w:r>
      <w:r>
        <w:t>trembler</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calma</w:t>
      </w:r>
      <w:r>
        <w:rPr>
          <w:rFonts w:eastAsia="Georgia"/>
        </w:rPr>
        <w:t xml:space="preserve"> </w:t>
      </w:r>
      <w:r>
        <w:t>lorsque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poursuivit</w:t>
      </w:r>
      <w:r w:rsidR="004C7F27">
        <w:t> :</w:t>
      </w:r>
    </w:p>
    <w:p w14:paraId="0992BB30" w14:textId="77777777" w:rsidR="004C7F27" w:rsidRDefault="004C7F27" w:rsidP="004C163A">
      <w:r>
        <w:t>— </w:t>
      </w:r>
      <w:r w:rsidR="004C163A">
        <w:t>Votre</w:t>
      </w:r>
      <w:r w:rsidR="004C163A">
        <w:rPr>
          <w:rFonts w:eastAsia="Georgia"/>
        </w:rPr>
        <w:t xml:space="preserve"> </w:t>
      </w:r>
      <w:r w:rsidR="004C163A">
        <w:t>Majesté</w:t>
      </w:r>
      <w:r w:rsidR="004C163A">
        <w:rPr>
          <w:rFonts w:eastAsia="Georgia"/>
        </w:rPr>
        <w:t xml:space="preserve"> </w:t>
      </w:r>
      <w:r w:rsidR="004C163A">
        <w:t>suit</w:t>
      </w:r>
      <w:r w:rsidR="004C163A">
        <w:rPr>
          <w:rFonts w:eastAsia="Georgia"/>
        </w:rPr>
        <w:t xml:space="preserve"> </w:t>
      </w:r>
      <w:r w:rsidR="004C163A">
        <w:t>une</w:t>
      </w:r>
      <w:r w:rsidR="004C163A">
        <w:rPr>
          <w:rFonts w:eastAsia="Georgia"/>
        </w:rPr>
        <w:t xml:space="preserve"> </w:t>
      </w:r>
      <w:r w:rsidR="004C163A">
        <w:t>mauvaise</w:t>
      </w:r>
      <w:r w:rsidR="004C163A">
        <w:rPr>
          <w:rFonts w:eastAsia="Georgia"/>
        </w:rPr>
        <w:t xml:space="preserve"> </w:t>
      </w:r>
      <w:r w:rsidR="004C163A">
        <w:t>piste</w:t>
      </w:r>
      <w:r>
        <w:t xml:space="preserve">. </w:t>
      </w:r>
      <w:r w:rsidR="004C163A">
        <w:t>Le</w:t>
      </w:r>
      <w:r w:rsidR="004C163A">
        <w:rPr>
          <w:rFonts w:eastAsia="Georgia"/>
        </w:rPr>
        <w:t xml:space="preserve"> </w:t>
      </w:r>
      <w:r w:rsidR="004C163A">
        <w:t>gamin</w:t>
      </w:r>
      <w:r w:rsidR="004C163A">
        <w:rPr>
          <w:rFonts w:eastAsia="Georgia"/>
        </w:rPr>
        <w:t xml:space="preserve"> </w:t>
      </w:r>
      <w:r w:rsidR="004C163A">
        <w:t>se</w:t>
      </w:r>
      <w:r w:rsidR="004C163A">
        <w:t>m</w:t>
      </w:r>
      <w:r w:rsidR="004C163A">
        <w:t>blait</w:t>
      </w:r>
      <w:r w:rsidR="004C163A">
        <w:rPr>
          <w:rFonts w:eastAsia="Georgia"/>
        </w:rPr>
        <w:t xml:space="preserve"> </w:t>
      </w:r>
      <w:r w:rsidR="004C163A">
        <w:t>avoir</w:t>
      </w:r>
      <w:r w:rsidR="004C163A">
        <w:rPr>
          <w:rFonts w:eastAsia="Georgia"/>
        </w:rPr>
        <w:t xml:space="preserve"> </w:t>
      </w:r>
      <w:r w:rsidR="004C163A">
        <w:t>l</w:t>
      </w:r>
      <w:r>
        <w:rPr>
          <w:rFonts w:eastAsia="Georgia"/>
        </w:rPr>
        <w:t>’</w:t>
      </w:r>
      <w:r w:rsidR="004C163A">
        <w:t>intention</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réfugier</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chantier</w:t>
      </w:r>
      <w:r w:rsidR="004C163A">
        <w:rPr>
          <w:rFonts w:eastAsia="Georgia"/>
        </w:rPr>
        <w:t xml:space="preserve"> </w:t>
      </w:r>
      <w:r w:rsidR="004C163A">
        <w:t>pour</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c</w:t>
      </w:r>
      <w:r w:rsidR="004C163A">
        <w:t>a</w:t>
      </w:r>
      <w:r w:rsidR="004C163A">
        <w:t>cher</w:t>
      </w:r>
      <w:r>
        <w:t>.</w:t>
      </w:r>
    </w:p>
    <w:p w14:paraId="448252CA" w14:textId="77777777" w:rsidR="004C7F27" w:rsidRDefault="004C7F27" w:rsidP="004C163A">
      <w:r>
        <w:t>— </w:t>
      </w:r>
      <w:r w:rsidR="004C163A">
        <w:t>Vous</w:t>
      </w:r>
      <w:r w:rsidR="004C163A">
        <w:rPr>
          <w:rFonts w:eastAsia="Georgia"/>
        </w:rPr>
        <w:t xml:space="preserve"> </w:t>
      </w:r>
      <w:r w:rsidR="004C163A">
        <w:t>croyez</w:t>
      </w:r>
      <w:r>
        <w:t xml:space="preserve">, </w:t>
      </w:r>
      <w:proofErr w:type="spellStart"/>
      <w:r w:rsidR="004C163A">
        <w:t>Rosenbom</w:t>
      </w:r>
      <w:proofErr w:type="spellEnd"/>
      <w:r>
        <w:t xml:space="preserve"> ? </w:t>
      </w:r>
      <w:r w:rsidR="004C163A">
        <w:t>Eh</w:t>
      </w:r>
      <w:r w:rsidR="004C163A">
        <w:rPr>
          <w:rFonts w:eastAsia="Georgia"/>
        </w:rPr>
        <w:t xml:space="preserve"> </w:t>
      </w:r>
      <w:r w:rsidR="004C163A">
        <w:t>bien</w:t>
      </w:r>
      <w:r>
        <w:t xml:space="preserve">, </w:t>
      </w:r>
      <w:r w:rsidR="004C163A">
        <w:t>ne</w:t>
      </w:r>
      <w:r w:rsidR="004C163A">
        <w:rPr>
          <w:rFonts w:eastAsia="Georgia"/>
        </w:rPr>
        <w:t xml:space="preserve"> </w:t>
      </w:r>
      <w:r w:rsidR="004C163A">
        <w:t>restez</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là</w:t>
      </w:r>
      <w:r w:rsidR="004C163A">
        <w:rPr>
          <w:rFonts w:eastAsia="Georgia"/>
        </w:rPr>
        <w:t xml:space="preserve"> </w:t>
      </w:r>
      <w:r w:rsidR="004C163A">
        <w:t>immobile</w:t>
      </w:r>
      <w:r w:rsidR="004C163A">
        <w:rPr>
          <w:rFonts w:eastAsia="Georgia"/>
        </w:rPr>
        <w:t xml:space="preserve"> </w:t>
      </w:r>
      <w:r w:rsidR="004C163A">
        <w:t>sur</w:t>
      </w:r>
      <w:r w:rsidR="004C163A">
        <w:rPr>
          <w:rFonts w:eastAsia="Georgia"/>
        </w:rPr>
        <w:t xml:space="preserve"> </w:t>
      </w:r>
      <w:r w:rsidR="004C163A">
        <w:t>votre</w:t>
      </w:r>
      <w:r w:rsidR="004C163A">
        <w:rPr>
          <w:rFonts w:eastAsia="Georgia"/>
        </w:rPr>
        <w:t xml:space="preserve"> </w:t>
      </w:r>
      <w:r w:rsidR="004C163A">
        <w:t>tabouret</w:t>
      </w:r>
      <w:r>
        <w:t xml:space="preserve">, </w:t>
      </w:r>
      <w:r w:rsidR="004C163A">
        <w:t>mais</w:t>
      </w:r>
      <w:r w:rsidR="004C163A">
        <w:rPr>
          <w:rFonts w:eastAsia="Georgia"/>
        </w:rPr>
        <w:t xml:space="preserve"> </w:t>
      </w:r>
      <w:r w:rsidR="004C163A">
        <w:t>suivez-moi</w:t>
      </w:r>
      <w:r>
        <w:t xml:space="preserve">, </w:t>
      </w:r>
      <w:r w:rsidR="004C163A">
        <w:t>et</w:t>
      </w:r>
      <w:r w:rsidR="004C163A">
        <w:rPr>
          <w:rFonts w:eastAsia="Georgia"/>
        </w:rPr>
        <w:t xml:space="preserve"> </w:t>
      </w:r>
      <w:r w:rsidR="004C163A">
        <w:t>aidez-moi</w:t>
      </w:r>
      <w:r w:rsidR="004C163A">
        <w:rPr>
          <w:rFonts w:eastAsia="Georgia"/>
        </w:rPr>
        <w:t xml:space="preserve"> </w:t>
      </w:r>
      <w:r w:rsidR="004C163A">
        <w:t>à</w:t>
      </w:r>
      <w:r w:rsidR="004C163A">
        <w:rPr>
          <w:rFonts w:eastAsia="Georgia"/>
        </w:rPr>
        <w:t xml:space="preserve"> </w:t>
      </w:r>
      <w:r w:rsidR="004C163A">
        <w:t>le</w:t>
      </w:r>
      <w:r w:rsidR="004C163A">
        <w:rPr>
          <w:rFonts w:eastAsia="Georgia"/>
        </w:rPr>
        <w:t xml:space="preserve"> </w:t>
      </w:r>
      <w:r w:rsidR="004C163A">
        <w:t>retrouver</w:t>
      </w:r>
      <w:r>
        <w:t xml:space="preserve"> ! </w:t>
      </w:r>
      <w:r w:rsidR="004C163A">
        <w:t>Quatre</w:t>
      </w:r>
      <w:r w:rsidR="004C163A">
        <w:rPr>
          <w:rFonts w:eastAsia="Georgia"/>
        </w:rPr>
        <w:t xml:space="preserve"> </w:t>
      </w:r>
      <w:r w:rsidR="004C163A">
        <w:t>yeux</w:t>
      </w:r>
      <w:r w:rsidR="004C163A">
        <w:rPr>
          <w:rFonts w:eastAsia="Georgia"/>
        </w:rPr>
        <w:t xml:space="preserve"> </w:t>
      </w:r>
      <w:r w:rsidR="004C163A">
        <w:t>voient</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deux</w:t>
      </w:r>
      <w:r>
        <w:t xml:space="preserve">, </w:t>
      </w:r>
      <w:proofErr w:type="spellStart"/>
      <w:r w:rsidR="004C163A">
        <w:t>Rosenbom</w:t>
      </w:r>
      <w:proofErr w:type="spellEnd"/>
      <w:r>
        <w:t>.</w:t>
      </w:r>
    </w:p>
    <w:p w14:paraId="23976B7B" w14:textId="5D23E12D" w:rsidR="004C163A" w:rsidRDefault="004C163A" w:rsidP="004C163A">
      <w:r>
        <w:t>Mais</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répondit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geignarde</w:t>
      </w:r>
      <w:r w:rsidR="004C7F27">
        <w:t> : « </w:t>
      </w:r>
      <w:r>
        <w:t>Je</w:t>
      </w:r>
      <w:r>
        <w:rPr>
          <w:rFonts w:eastAsia="Georgia"/>
        </w:rPr>
        <w:t xml:space="preserve"> </w:t>
      </w:r>
      <w:r>
        <w:t>prie</w:t>
      </w:r>
      <w:r>
        <w:rPr>
          <w:rFonts w:eastAsia="Georgia"/>
        </w:rPr>
        <w:t xml:space="preserve"> </w:t>
      </w:r>
      <w:r>
        <w:t>humblement</w:t>
      </w:r>
      <w:r>
        <w:rPr>
          <w:rFonts w:eastAsia="Georgia"/>
        </w:rPr>
        <w:t xml:space="preserve"> </w:t>
      </w:r>
      <w:r>
        <w:t>Votre</w:t>
      </w:r>
      <w:r>
        <w:rPr>
          <w:rFonts w:eastAsia="Georgia"/>
        </w:rPr>
        <w:t xml:space="preserve"> </w:t>
      </w:r>
      <w:r>
        <w:t>Majesté</w:t>
      </w:r>
      <w:r>
        <w:rPr>
          <w:rFonts w:eastAsia="Georgia"/>
        </w:rPr>
        <w:t xml:space="preserve"> </w:t>
      </w:r>
      <w:r>
        <w:t>de</w:t>
      </w:r>
      <w:r>
        <w:rPr>
          <w:rFonts w:eastAsia="Georgia"/>
        </w:rPr>
        <w:t xml:space="preserve"> </w:t>
      </w:r>
      <w:r>
        <w:t>me</w:t>
      </w:r>
      <w:r>
        <w:rPr>
          <w:rFonts w:eastAsia="Georgia"/>
        </w:rPr>
        <w:t xml:space="preserve"> </w:t>
      </w:r>
      <w:r>
        <w:t>laisser</w:t>
      </w:r>
      <w:r>
        <w:rPr>
          <w:rFonts w:eastAsia="Georgia"/>
        </w:rPr>
        <w:t xml:space="preserve"> </w:t>
      </w:r>
      <w:r>
        <w:t>où</w:t>
      </w:r>
      <w:r>
        <w:rPr>
          <w:rFonts w:eastAsia="Georgia"/>
        </w:rPr>
        <w:t xml:space="preserve"> </w:t>
      </w:r>
      <w:r>
        <w:t>je</w:t>
      </w:r>
      <w:r>
        <w:rPr>
          <w:rFonts w:eastAsia="Georgia"/>
        </w:rPr>
        <w:t xml:space="preserve"> </w:t>
      </w:r>
      <w:r>
        <w:t>suis</w:t>
      </w:r>
      <w:r w:rsidR="004C7F27">
        <w:t xml:space="preserve">. </w:t>
      </w:r>
      <w:r>
        <w:t>J</w:t>
      </w:r>
      <w:r w:rsidR="004C7F27">
        <w:rPr>
          <w:rFonts w:eastAsia="Georgia"/>
        </w:rPr>
        <w:t>’</w:t>
      </w:r>
      <w:r>
        <w:t>ai</w:t>
      </w:r>
      <w:r>
        <w:rPr>
          <w:rFonts w:eastAsia="Georgia"/>
        </w:rPr>
        <w:t xml:space="preserve"> </w:t>
      </w:r>
      <w:r>
        <w:t>l</w:t>
      </w:r>
      <w:r w:rsidR="004C7F27">
        <w:rPr>
          <w:rFonts w:eastAsia="Georgia"/>
        </w:rPr>
        <w:t>’</w:t>
      </w:r>
      <w:r>
        <w:t>air</w:t>
      </w:r>
      <w:r>
        <w:rPr>
          <w:rFonts w:eastAsia="Georgia"/>
        </w:rPr>
        <w:t xml:space="preserve"> </w:t>
      </w:r>
      <w:r>
        <w:t>frais</w:t>
      </w:r>
      <w:r>
        <w:rPr>
          <w:rFonts w:eastAsia="Georgia"/>
        </w:rPr>
        <w:t xml:space="preserve"> </w:t>
      </w:r>
      <w:r>
        <w:t>et</w:t>
      </w:r>
      <w:r>
        <w:rPr>
          <w:rFonts w:eastAsia="Georgia"/>
        </w:rPr>
        <w:t xml:space="preserve"> </w:t>
      </w:r>
      <w:r>
        <w:t>reluisant</w:t>
      </w:r>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r>
        <w:t>la</w:t>
      </w:r>
      <w:r>
        <w:rPr>
          <w:rFonts w:eastAsia="Georgia"/>
        </w:rPr>
        <w:t xml:space="preserve"> </w:t>
      </w:r>
      <w:r>
        <w:t>peinture</w:t>
      </w:r>
      <w:r w:rsidR="004C7F27">
        <w:t xml:space="preserve">, </w:t>
      </w:r>
      <w:r>
        <w:t>mais</w:t>
      </w:r>
      <w:r>
        <w:rPr>
          <w:rFonts w:eastAsia="Georgia"/>
        </w:rPr>
        <w:t xml:space="preserve"> </w:t>
      </w:r>
      <w:r>
        <w:t>je</w:t>
      </w:r>
      <w:r>
        <w:rPr>
          <w:rFonts w:eastAsia="Georgia"/>
        </w:rPr>
        <w:t xml:space="preserve"> </w:t>
      </w:r>
      <w:r>
        <w:t>suis</w:t>
      </w:r>
      <w:r>
        <w:rPr>
          <w:rFonts w:eastAsia="Georgia"/>
        </w:rPr>
        <w:t xml:space="preserve"> </w:t>
      </w:r>
      <w:r>
        <w:t>vieux</w:t>
      </w:r>
      <w:r>
        <w:rPr>
          <w:rFonts w:eastAsia="Georgia"/>
        </w:rPr>
        <w:t xml:space="preserve"> </w:t>
      </w:r>
      <w:r>
        <w:t>et</w:t>
      </w:r>
      <w:r>
        <w:rPr>
          <w:rFonts w:eastAsia="Georgia"/>
        </w:rPr>
        <w:t xml:space="preserve"> </w:t>
      </w:r>
      <w:r>
        <w:t>pourri</w:t>
      </w:r>
      <w:r w:rsidR="004C7F27">
        <w:t xml:space="preserve">, </w:t>
      </w:r>
      <w:r>
        <w:t>et</w:t>
      </w:r>
      <w:r>
        <w:rPr>
          <w:rFonts w:eastAsia="Georgia"/>
        </w:rPr>
        <w:t xml:space="preserve"> </w:t>
      </w:r>
      <w:r>
        <w:t>ne</w:t>
      </w:r>
      <w:r>
        <w:rPr>
          <w:rFonts w:eastAsia="Georgia"/>
        </w:rPr>
        <w:t xml:space="preserve"> </w:t>
      </w:r>
      <w:r>
        <w:t>supporterais</w:t>
      </w:r>
      <w:r>
        <w:rPr>
          <w:rFonts w:eastAsia="Georgia"/>
        </w:rPr>
        <w:t xml:space="preserve"> </w:t>
      </w:r>
      <w:r>
        <w:t>pas</w:t>
      </w:r>
      <w:r>
        <w:rPr>
          <w:rFonts w:eastAsia="Georgia"/>
        </w:rPr>
        <w:t xml:space="preserve"> </w:t>
      </w:r>
      <w:r>
        <w:t>un</w:t>
      </w:r>
      <w:r>
        <w:rPr>
          <w:rFonts w:eastAsia="Georgia"/>
        </w:rPr>
        <w:t xml:space="preserve"> </w:t>
      </w:r>
      <w:r>
        <w:t>effort</w:t>
      </w:r>
      <w:r w:rsidR="004C7F27">
        <w:t>. »</w:t>
      </w:r>
    </w:p>
    <w:p w14:paraId="0F10A310" w14:textId="77777777" w:rsidR="004C7F27" w:rsidRDefault="004C163A" w:rsidP="004C163A">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ne</w:t>
      </w:r>
      <w:r>
        <w:rPr>
          <w:rFonts w:eastAsia="Georgia"/>
        </w:rPr>
        <w:t xml:space="preserve"> </w:t>
      </w:r>
      <w:r>
        <w:t>semblait</w:t>
      </w:r>
      <w:r>
        <w:rPr>
          <w:rFonts w:eastAsia="Georgia"/>
        </w:rPr>
        <w:t xml:space="preserve"> </w:t>
      </w:r>
      <w:r>
        <w:t>pas</w:t>
      </w:r>
      <w:r>
        <w:rPr>
          <w:rFonts w:eastAsia="Georgia"/>
        </w:rPr>
        <w:t xml:space="preserve"> </w:t>
      </w:r>
      <w:r>
        <w:t>être</w:t>
      </w:r>
      <w:r>
        <w:rPr>
          <w:rFonts w:eastAsia="Georgia"/>
        </w:rPr>
        <w:t xml:space="preserve"> </w:t>
      </w:r>
      <w:r>
        <w:t>de</w:t>
      </w:r>
      <w:r>
        <w:rPr>
          <w:rFonts w:eastAsia="Georgia"/>
        </w:rPr>
        <w:t xml:space="preserve"> </w:t>
      </w:r>
      <w:r>
        <w:t>ceux</w:t>
      </w:r>
      <w:r>
        <w:rPr>
          <w:rFonts w:eastAsia="Georgia"/>
        </w:rPr>
        <w:t xml:space="preserve"> </w:t>
      </w:r>
      <w:r>
        <w:t>qui</w:t>
      </w:r>
      <w:r>
        <w:rPr>
          <w:rFonts w:eastAsia="Georgia"/>
        </w:rPr>
        <w:t xml:space="preserve"> </w:t>
      </w:r>
      <w:r>
        <w:t>su</w:t>
      </w:r>
      <w:r>
        <w:t>p</w:t>
      </w:r>
      <w:r>
        <w:t>portent</w:t>
      </w:r>
      <w:r>
        <w:rPr>
          <w:rFonts w:eastAsia="Georgia"/>
        </w:rPr>
        <w:t xml:space="preserve"> </w:t>
      </w:r>
      <w:r>
        <w:t>la</w:t>
      </w:r>
      <w:r>
        <w:rPr>
          <w:rFonts w:eastAsia="Georgia"/>
        </w:rPr>
        <w:t xml:space="preserve"> </w:t>
      </w:r>
      <w:r>
        <w:t>contradiction</w:t>
      </w:r>
      <w:r w:rsidR="004C7F27">
        <w:t>.</w:t>
      </w:r>
    </w:p>
    <w:p w14:paraId="267B461E" w14:textId="56AEE83F" w:rsidR="004C163A"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ces</w:t>
      </w:r>
      <w:r w:rsidR="004C163A">
        <w:rPr>
          <w:rFonts w:eastAsia="Georgia"/>
        </w:rPr>
        <w:t xml:space="preserve"> </w:t>
      </w:r>
      <w:r w:rsidR="004C163A">
        <w:t>histoires</w:t>
      </w:r>
      <w:r>
        <w:t xml:space="preserve"> ? </w:t>
      </w:r>
      <w:r w:rsidR="004C163A">
        <w:t>Venez</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suite</w:t>
      </w:r>
      <w:r>
        <w:t xml:space="preserve">, </w:t>
      </w:r>
      <w:proofErr w:type="spellStart"/>
      <w:r w:rsidR="004C163A">
        <w:t>Rose</w:t>
      </w:r>
      <w:r w:rsidR="004C163A">
        <w:t>n</w:t>
      </w:r>
      <w:r w:rsidR="004C163A">
        <w:t>bom</w:t>
      </w:r>
      <w:proofErr w:type="spellEnd"/>
      <w:r>
        <w:t xml:space="preserve"> ! </w:t>
      </w:r>
      <w:r w:rsidR="004C163A">
        <w:t>Le</w:t>
      </w:r>
      <w:r w:rsidR="004C163A">
        <w:rPr>
          <w:rFonts w:eastAsia="Georgia"/>
        </w:rPr>
        <w:t xml:space="preserve"> </w:t>
      </w:r>
      <w:r w:rsidR="004C163A">
        <w:t>roi</w:t>
      </w:r>
      <w:r w:rsidR="004C163A">
        <w:rPr>
          <w:rFonts w:eastAsia="Georgia"/>
        </w:rPr>
        <w:t xml:space="preserve"> </w:t>
      </w:r>
      <w:r w:rsidR="004C163A">
        <w:t>leva</w:t>
      </w:r>
      <w:r w:rsidR="004C163A">
        <w:rPr>
          <w:rFonts w:eastAsia="Georgia"/>
        </w:rPr>
        <w:t xml:space="preserve"> </w:t>
      </w:r>
      <w:r w:rsidR="004C163A">
        <w:t>son</w:t>
      </w:r>
      <w:r w:rsidR="004C163A">
        <w:rPr>
          <w:rFonts w:eastAsia="Georgia"/>
        </w:rPr>
        <w:t xml:space="preserve"> </w:t>
      </w:r>
      <w:r w:rsidR="004C163A">
        <w:t>bâton</w:t>
      </w:r>
      <w:r w:rsidR="004C163A">
        <w:rPr>
          <w:rFonts w:eastAsia="Georgia"/>
        </w:rPr>
        <w:t xml:space="preserve"> </w:t>
      </w:r>
      <w:r w:rsidR="004C163A">
        <w:t>et</w:t>
      </w:r>
      <w:r w:rsidR="004C163A">
        <w:rPr>
          <w:rFonts w:eastAsia="Georgia"/>
        </w:rPr>
        <w:t xml:space="preserve"> </w:t>
      </w:r>
      <w:r w:rsidR="004C163A">
        <w:t>en</w:t>
      </w:r>
      <w:r w:rsidR="004C163A">
        <w:rPr>
          <w:rFonts w:eastAsia="Georgia"/>
        </w:rPr>
        <w:t xml:space="preserve"> </w:t>
      </w:r>
      <w:r w:rsidR="004C163A">
        <w:t>donna</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autre</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rete</w:t>
      </w:r>
      <w:r w:rsidR="004C163A">
        <w:t>n</w:t>
      </w:r>
      <w:r w:rsidR="004C163A">
        <w:t>tissant</w:t>
      </w:r>
      <w:r w:rsidR="004C163A">
        <w:rPr>
          <w:rFonts w:eastAsia="Georgia"/>
        </w:rPr>
        <w:t xml:space="preserve"> </w:t>
      </w:r>
      <w:r w:rsidR="004C163A">
        <w:t>sur</w:t>
      </w:r>
      <w:r w:rsidR="004C163A">
        <w:rPr>
          <w:rFonts w:eastAsia="Georgia"/>
        </w:rPr>
        <w:t xml:space="preserve"> </w:t>
      </w:r>
      <w:r w:rsidR="004C163A">
        <w:t>l</w:t>
      </w:r>
      <w:r>
        <w:rPr>
          <w:rFonts w:eastAsia="Georgia"/>
        </w:rPr>
        <w:t>’</w:t>
      </w:r>
      <w:r w:rsidR="004C163A">
        <w:t>épaule</w:t>
      </w:r>
      <w:r>
        <w:t> : « </w:t>
      </w:r>
      <w:r w:rsidR="004C163A">
        <w:t>Vous</w:t>
      </w:r>
      <w:r w:rsidR="004C163A">
        <w:rPr>
          <w:rFonts w:eastAsia="Georgia"/>
        </w:rPr>
        <w:t xml:space="preserve"> </w:t>
      </w:r>
      <w:r w:rsidR="004C163A">
        <w:t>voyez</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tenez</w:t>
      </w:r>
      <w:r w:rsidR="004C163A">
        <w:rPr>
          <w:rFonts w:eastAsia="Georgia"/>
        </w:rPr>
        <w:t xml:space="preserve"> </w:t>
      </w:r>
      <w:r w:rsidR="004C163A">
        <w:t>encore</w:t>
      </w:r>
      <w:r>
        <w:t xml:space="preserve">, </w:t>
      </w:r>
      <w:proofErr w:type="spellStart"/>
      <w:r w:rsidR="004C163A">
        <w:t>R</w:t>
      </w:r>
      <w:r w:rsidR="004C163A">
        <w:t>o</w:t>
      </w:r>
      <w:r w:rsidR="004C163A">
        <w:t>senbom</w:t>
      </w:r>
      <w:proofErr w:type="spellEnd"/>
      <w:r>
        <w:t>. »</w:t>
      </w:r>
    </w:p>
    <w:p w14:paraId="68E73F13" w14:textId="77777777" w:rsidR="004C7F27" w:rsidRDefault="004C163A" w:rsidP="004C163A">
      <w:r>
        <w:t>Là-dessus</w:t>
      </w:r>
      <w:r>
        <w:rPr>
          <w:rFonts w:eastAsia="Georgia"/>
        </w:rPr>
        <w:t xml:space="preserve"> </w:t>
      </w:r>
      <w:r>
        <w:t>ils</w:t>
      </w:r>
      <w:r>
        <w:rPr>
          <w:rFonts w:eastAsia="Georgia"/>
        </w:rPr>
        <w:t xml:space="preserve"> </w:t>
      </w:r>
      <w:r>
        <w:t>se</w:t>
      </w:r>
      <w:r>
        <w:rPr>
          <w:rFonts w:eastAsia="Georgia"/>
        </w:rPr>
        <w:t xml:space="preserve"> </w:t>
      </w:r>
      <w:r>
        <w:t>mirent</w:t>
      </w:r>
      <w:r>
        <w:rPr>
          <w:rFonts w:eastAsia="Georgia"/>
        </w:rPr>
        <w:t xml:space="preserve"> </w:t>
      </w:r>
      <w:r>
        <w:t>en</w:t>
      </w:r>
      <w:r>
        <w:rPr>
          <w:rFonts w:eastAsia="Georgia"/>
        </w:rPr>
        <w:t xml:space="preserve"> </w:t>
      </w:r>
      <w:r>
        <w:t>route</w:t>
      </w:r>
      <w:r w:rsidR="004C7F27">
        <w:t xml:space="preserve">. </w:t>
      </w:r>
      <w:r>
        <w:t>Grands</w:t>
      </w:r>
      <w:r>
        <w:rPr>
          <w:rFonts w:eastAsia="Georgia"/>
        </w:rPr>
        <w:t xml:space="preserve"> </w:t>
      </w:r>
      <w:r>
        <w:t>et</w:t>
      </w:r>
      <w:r>
        <w:rPr>
          <w:rFonts w:eastAsia="Georgia"/>
        </w:rPr>
        <w:t xml:space="preserve"> </w:t>
      </w:r>
      <w:r>
        <w:t>puissants</w:t>
      </w:r>
      <w:r w:rsidR="004C7F27">
        <w:t xml:space="preserve">, </w:t>
      </w:r>
      <w:r>
        <w:t>ils</w:t>
      </w:r>
      <w:r>
        <w:rPr>
          <w:rFonts w:eastAsia="Georgia"/>
        </w:rPr>
        <w:t xml:space="preserve"> </w:t>
      </w:r>
      <w:r>
        <w:t>traversèrent</w:t>
      </w:r>
      <w:r>
        <w:rPr>
          <w:rFonts w:eastAsia="Georgia"/>
        </w:rPr>
        <w:t xml:space="preserve"> </w:t>
      </w:r>
      <w:r>
        <w:t>les</w:t>
      </w:r>
      <w:r>
        <w:rPr>
          <w:rFonts w:eastAsia="Georgia"/>
        </w:rPr>
        <w:t xml:space="preserve"> </w:t>
      </w:r>
      <w:r>
        <w:t>rues</w:t>
      </w:r>
      <w:r>
        <w:rPr>
          <w:rFonts w:eastAsia="Georgia"/>
        </w:rPr>
        <w:t xml:space="preserve"> </w:t>
      </w:r>
      <w:r>
        <w:t>de</w:t>
      </w:r>
      <w:r>
        <w:rPr>
          <w:rFonts w:eastAsia="Georgia"/>
        </w:rPr>
        <w:t xml:space="preserve"> </w:t>
      </w:r>
      <w:r>
        <w:t>Karlskrona</w:t>
      </w:r>
      <w:r w:rsidR="004C7F27">
        <w:t xml:space="preserve">, </w:t>
      </w:r>
      <w:r>
        <w:t>et</w:t>
      </w:r>
      <w:r>
        <w:rPr>
          <w:rFonts w:eastAsia="Georgia"/>
        </w:rPr>
        <w:t xml:space="preserve"> </w:t>
      </w:r>
      <w:r>
        <w:t>atteignirent</w:t>
      </w:r>
      <w:r>
        <w:rPr>
          <w:rFonts w:eastAsia="Georgia"/>
        </w:rPr>
        <w:t xml:space="preserve"> </w:t>
      </w:r>
      <w:r>
        <w:t>enfin</w:t>
      </w:r>
      <w:r>
        <w:rPr>
          <w:rFonts w:eastAsia="Georgia"/>
        </w:rPr>
        <w:t xml:space="preserve"> </w:t>
      </w:r>
      <w:r>
        <w:t>une</w:t>
      </w:r>
      <w:r>
        <w:rPr>
          <w:rFonts w:eastAsia="Georgia"/>
        </w:rPr>
        <w:t xml:space="preserve"> </w:t>
      </w:r>
      <w:r>
        <w:t>lourde</w:t>
      </w:r>
      <w:r>
        <w:rPr>
          <w:rFonts w:eastAsia="Georgia"/>
        </w:rPr>
        <w:t xml:space="preserve"> </w:t>
      </w:r>
      <w:r>
        <w:t>porte</w:t>
      </w:r>
      <w:r>
        <w:rPr>
          <w:rFonts w:eastAsia="Georgia"/>
        </w:rPr>
        <w:t xml:space="preserve"> </w:t>
      </w:r>
      <w:r>
        <w:t>qui</w:t>
      </w:r>
      <w:r>
        <w:rPr>
          <w:rFonts w:eastAsia="Georgia"/>
        </w:rPr>
        <w:t xml:space="preserve"> </w:t>
      </w:r>
      <w:r>
        <w:t>menait</w:t>
      </w:r>
      <w:r>
        <w:rPr>
          <w:rFonts w:eastAsia="Georgia"/>
        </w:rPr>
        <w:t xml:space="preserve"> </w:t>
      </w:r>
      <w:r>
        <w:t>au</w:t>
      </w:r>
      <w:r>
        <w:rPr>
          <w:rFonts w:eastAsia="Georgia"/>
        </w:rPr>
        <w:t xml:space="preserve"> </w:t>
      </w:r>
      <w:r>
        <w:t>chantier</w:t>
      </w:r>
      <w:r w:rsidR="004C7F27">
        <w:t xml:space="preserve">. </w:t>
      </w:r>
      <w:r>
        <w:t>Un</w:t>
      </w:r>
      <w:r>
        <w:rPr>
          <w:rFonts w:eastAsia="Georgia"/>
        </w:rPr>
        <w:t xml:space="preserve"> </w:t>
      </w:r>
      <w:r>
        <w:t>matelot</w:t>
      </w:r>
      <w:r>
        <w:rPr>
          <w:rFonts w:eastAsia="Georgia"/>
        </w:rPr>
        <w:t xml:space="preserve"> </w:t>
      </w:r>
      <w:r>
        <w:t>montait</w:t>
      </w:r>
      <w:r>
        <w:rPr>
          <w:rFonts w:eastAsia="Georgia"/>
        </w:rPr>
        <w:t xml:space="preserve"> </w:t>
      </w:r>
      <w:r>
        <w:t>la</w:t>
      </w:r>
      <w:r>
        <w:rPr>
          <w:rFonts w:eastAsia="Georgia"/>
        </w:rPr>
        <w:t xml:space="preserve"> </w:t>
      </w:r>
      <w:r>
        <w:t>garde</w:t>
      </w:r>
      <w:r>
        <w:rPr>
          <w:rFonts w:eastAsia="Georgia"/>
        </w:rPr>
        <w:t xml:space="preserve"> </w:t>
      </w:r>
      <w:r>
        <w:t>mais</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n</w:t>
      </w:r>
      <w:r w:rsidR="004C7F27">
        <w:rPr>
          <w:rFonts w:eastAsia="Georgia"/>
        </w:rPr>
        <w:t>’</w:t>
      </w:r>
      <w:r>
        <w:t>y</w:t>
      </w:r>
      <w:r>
        <w:rPr>
          <w:rFonts w:eastAsia="Georgia"/>
        </w:rPr>
        <w:t xml:space="preserve"> </w:t>
      </w:r>
      <w:r>
        <w:t>fit</w:t>
      </w:r>
      <w:r>
        <w:rPr>
          <w:rFonts w:eastAsia="Georgia"/>
        </w:rPr>
        <w:t xml:space="preserve"> </w:t>
      </w:r>
      <w:r>
        <w:t>point</w:t>
      </w:r>
      <w:r>
        <w:rPr>
          <w:rFonts w:eastAsia="Georgia"/>
        </w:rPr>
        <w:t xml:space="preserve"> </w:t>
      </w:r>
      <w:r>
        <w:t>attention</w:t>
      </w:r>
      <w:r w:rsidR="004C7F27">
        <w:t xml:space="preserve">. </w:t>
      </w:r>
      <w:r>
        <w:t>Il</w:t>
      </w:r>
      <w:r>
        <w:rPr>
          <w:rFonts w:eastAsia="Georgia"/>
        </w:rPr>
        <w:t xml:space="preserve"> </w:t>
      </w:r>
      <w:r>
        <w:t>poussa</w:t>
      </w:r>
      <w:r>
        <w:rPr>
          <w:rFonts w:eastAsia="Georgia"/>
        </w:rPr>
        <w:t xml:space="preserve"> </w:t>
      </w:r>
      <w:r>
        <w:t>la</w:t>
      </w:r>
      <w:r>
        <w:rPr>
          <w:rFonts w:eastAsia="Georgia"/>
        </w:rPr>
        <w:t xml:space="preserve"> </w:t>
      </w:r>
      <w:r>
        <w:t>porte</w:t>
      </w:r>
      <w:r>
        <w:rPr>
          <w:rFonts w:eastAsia="Georgia"/>
        </w:rPr>
        <w:t xml:space="preserve"> </w:t>
      </w:r>
      <w:r>
        <w:t>du</w:t>
      </w:r>
      <w:r>
        <w:rPr>
          <w:rFonts w:eastAsia="Georgia"/>
        </w:rPr>
        <w:t xml:space="preserve"> </w:t>
      </w:r>
      <w:r>
        <w:t>pied</w:t>
      </w:r>
      <w:r w:rsidR="004C7F27">
        <w:t xml:space="preserve">, </w:t>
      </w:r>
      <w:r>
        <w:t>et</w:t>
      </w:r>
      <w:r>
        <w:rPr>
          <w:rFonts w:eastAsia="Georgia"/>
        </w:rPr>
        <w:t xml:space="preserve"> </w:t>
      </w:r>
      <w:r>
        <w:t>ils</w:t>
      </w:r>
      <w:r>
        <w:rPr>
          <w:rFonts w:eastAsia="Georgia"/>
        </w:rPr>
        <w:t xml:space="preserve"> </w:t>
      </w:r>
      <w:r>
        <w:t>entrèrent</w:t>
      </w:r>
      <w:r w:rsidR="004C7F27">
        <w:t>.</w:t>
      </w:r>
    </w:p>
    <w:p w14:paraId="611C54FD" w14:textId="77777777" w:rsidR="004C7F27" w:rsidRDefault="004C163A" w:rsidP="004C163A">
      <w:r>
        <w:t>Devant</w:t>
      </w:r>
      <w:r>
        <w:rPr>
          <w:rFonts w:eastAsia="Georgia"/>
        </w:rPr>
        <w:t xml:space="preserve"> </w:t>
      </w:r>
      <w:r>
        <w:t>eux</w:t>
      </w:r>
      <w:r>
        <w:rPr>
          <w:rFonts w:eastAsia="Georgia"/>
        </w:rPr>
        <w:t xml:space="preserve"> </w:t>
      </w:r>
      <w:r>
        <w:t>s</w:t>
      </w:r>
      <w:r w:rsidR="004C7F27">
        <w:rPr>
          <w:rFonts w:eastAsia="Georgia"/>
        </w:rPr>
        <w:t>’</w:t>
      </w:r>
      <w:r>
        <w:t>étendait</w:t>
      </w:r>
      <w:r>
        <w:rPr>
          <w:rFonts w:eastAsia="Georgia"/>
        </w:rPr>
        <w:t xml:space="preserve"> </w:t>
      </w:r>
      <w:r>
        <w:t>un</w:t>
      </w:r>
      <w:r>
        <w:rPr>
          <w:rFonts w:eastAsia="Georgia"/>
        </w:rPr>
        <w:t xml:space="preserve"> </w:t>
      </w:r>
      <w:r>
        <w:t>vaste</w:t>
      </w:r>
      <w:r>
        <w:rPr>
          <w:rFonts w:eastAsia="Georgia"/>
        </w:rPr>
        <w:t xml:space="preserve"> </w:t>
      </w:r>
      <w:r>
        <w:t>port</w:t>
      </w:r>
      <w:r w:rsidR="004C7F27">
        <w:t xml:space="preserve">, </w:t>
      </w:r>
      <w:r>
        <w:t>divisé</w:t>
      </w:r>
      <w:r>
        <w:rPr>
          <w:rFonts w:eastAsia="Georgia"/>
        </w:rPr>
        <w:t xml:space="preserve"> </w:t>
      </w:r>
      <w:r>
        <w:t>en</w:t>
      </w:r>
      <w:r>
        <w:rPr>
          <w:rFonts w:eastAsia="Georgia"/>
        </w:rPr>
        <w:t xml:space="preserve"> </w:t>
      </w:r>
      <w:r>
        <w:t>compart</w:t>
      </w:r>
      <w:r>
        <w:t>i</w:t>
      </w:r>
      <w:r>
        <w:t>ments</w:t>
      </w:r>
      <w:r>
        <w:rPr>
          <w:rFonts w:eastAsia="Georgia"/>
        </w:rPr>
        <w:t xml:space="preserve"> </w:t>
      </w:r>
      <w:r>
        <w:t>par</w:t>
      </w:r>
      <w:r>
        <w:rPr>
          <w:rFonts w:eastAsia="Georgia"/>
        </w:rPr>
        <w:t xml:space="preserve"> </w:t>
      </w:r>
      <w:r>
        <w:t>des</w:t>
      </w:r>
      <w:r>
        <w:rPr>
          <w:rFonts w:eastAsia="Georgia"/>
        </w:rPr>
        <w:t xml:space="preserve"> </w:t>
      </w:r>
      <w:r>
        <w:t>ponts</w:t>
      </w:r>
      <w:r>
        <w:rPr>
          <w:rFonts w:eastAsia="Georgia"/>
        </w:rPr>
        <w:t xml:space="preserve"> </w:t>
      </w:r>
      <w:r>
        <w:t>sur</w:t>
      </w:r>
      <w:r>
        <w:rPr>
          <w:rFonts w:eastAsia="Georgia"/>
        </w:rPr>
        <w:t xml:space="preserve"> </w:t>
      </w:r>
      <w:r>
        <w:t>pilotis</w:t>
      </w:r>
      <w:r w:rsidR="004C7F27">
        <w:t xml:space="preserve">. </w:t>
      </w:r>
      <w:r>
        <w:t>Les</w:t>
      </w:r>
      <w:r>
        <w:rPr>
          <w:rFonts w:eastAsia="Georgia"/>
        </w:rPr>
        <w:t xml:space="preserve"> </w:t>
      </w:r>
      <w:r>
        <w:t>bassins</w:t>
      </w:r>
      <w:r>
        <w:rPr>
          <w:rFonts w:eastAsia="Georgia"/>
        </w:rPr>
        <w:t xml:space="preserve"> </w:t>
      </w:r>
      <w:r>
        <w:t>étaient</w:t>
      </w:r>
      <w:r>
        <w:rPr>
          <w:rFonts w:eastAsia="Georgia"/>
        </w:rPr>
        <w:t xml:space="preserve"> </w:t>
      </w:r>
      <w:r>
        <w:t>occupés</w:t>
      </w:r>
      <w:r>
        <w:rPr>
          <w:rFonts w:eastAsia="Georgia"/>
        </w:rPr>
        <w:t xml:space="preserve"> </w:t>
      </w:r>
      <w:r>
        <w:t>par</w:t>
      </w:r>
      <w:r>
        <w:rPr>
          <w:rFonts w:eastAsia="Georgia"/>
        </w:rPr>
        <w:t xml:space="preserve"> </w:t>
      </w:r>
      <w:r>
        <w:t>des</w:t>
      </w:r>
      <w:r>
        <w:rPr>
          <w:rFonts w:eastAsia="Georgia"/>
        </w:rPr>
        <w:t xml:space="preserve"> </w:t>
      </w:r>
      <w:r>
        <w:t>vaisseaux</w:t>
      </w:r>
      <w:r>
        <w:rPr>
          <w:rFonts w:eastAsia="Georgia"/>
        </w:rPr>
        <w:t xml:space="preserve"> </w:t>
      </w:r>
      <w:r>
        <w:t>de</w:t>
      </w:r>
      <w:r>
        <w:rPr>
          <w:rFonts w:eastAsia="Georgia"/>
        </w:rPr>
        <w:t xml:space="preserve"> </w:t>
      </w:r>
      <w:r>
        <w:t>guerre</w:t>
      </w:r>
      <w:r w:rsidR="004C7F27">
        <w:t>.</w:t>
      </w:r>
    </w:p>
    <w:p w14:paraId="5DF61E14" w14:textId="77777777" w:rsidR="004C7F27" w:rsidRDefault="004C7F27" w:rsidP="004C163A">
      <w:r>
        <w:lastRenderedPageBreak/>
        <w:t>— </w:t>
      </w:r>
      <w:r w:rsidR="004C163A">
        <w:t>Par</w:t>
      </w:r>
      <w:r w:rsidR="004C163A">
        <w:rPr>
          <w:rFonts w:eastAsia="Georgia"/>
        </w:rPr>
        <w:t xml:space="preserve"> </w:t>
      </w:r>
      <w:r w:rsidR="004C163A">
        <w:t>où</w:t>
      </w:r>
      <w:r w:rsidR="004C163A">
        <w:rPr>
          <w:rFonts w:eastAsia="Georgia"/>
        </w:rPr>
        <w:t xml:space="preserve"> </w:t>
      </w:r>
      <w:r w:rsidR="004C163A">
        <w:t>vaut-il</w:t>
      </w:r>
      <w:r w:rsidR="004C163A">
        <w:rPr>
          <w:rFonts w:eastAsia="Georgia"/>
        </w:rPr>
        <w:t xml:space="preserve"> </w:t>
      </w:r>
      <w:r w:rsidR="004C163A">
        <w:t>mieux</w:t>
      </w:r>
      <w:r w:rsidR="004C163A">
        <w:rPr>
          <w:rFonts w:eastAsia="Georgia"/>
        </w:rPr>
        <w:t xml:space="preserve"> </w:t>
      </w:r>
      <w:r w:rsidR="004C163A">
        <w:t>commencer</w:t>
      </w:r>
      <w:r w:rsidR="004C163A">
        <w:rPr>
          <w:rFonts w:eastAsia="Georgia"/>
        </w:rPr>
        <w:t xml:space="preserve"> </w:t>
      </w:r>
      <w:r w:rsidR="004C163A">
        <w:t>les</w:t>
      </w:r>
      <w:r w:rsidR="004C163A">
        <w:rPr>
          <w:rFonts w:eastAsia="Georgia"/>
        </w:rPr>
        <w:t xml:space="preserve"> </w:t>
      </w:r>
      <w:r w:rsidR="004C163A">
        <w:t>recherches</w:t>
      </w:r>
      <w:r>
        <w:t xml:space="preserve">, </w:t>
      </w:r>
      <w:proofErr w:type="spellStart"/>
      <w:r w:rsidR="004C163A">
        <w:t>Rose</w:t>
      </w:r>
      <w:r w:rsidR="004C163A">
        <w:t>n</w:t>
      </w:r>
      <w:r w:rsidR="004C163A">
        <w:t>bom</w:t>
      </w:r>
      <w:proofErr w:type="spellEnd"/>
      <w:r>
        <w:t xml:space="preserve"> ? </w:t>
      </w:r>
      <w:r w:rsidR="004C163A">
        <w:t>demanda</w:t>
      </w:r>
      <w:r w:rsidR="004C163A">
        <w:rPr>
          <w:rFonts w:eastAsia="Georgia"/>
        </w:rPr>
        <w:t xml:space="preserve"> </w:t>
      </w:r>
      <w:r w:rsidR="004C163A">
        <w:t>l</w:t>
      </w:r>
      <w:r>
        <w:rPr>
          <w:rFonts w:eastAsia="Georgia"/>
        </w:rPr>
        <w:t>’</w:t>
      </w:r>
      <w:r w:rsidR="004C163A">
        <w:t>homme</w:t>
      </w:r>
      <w:r w:rsidR="004C163A">
        <w:rPr>
          <w:rFonts w:eastAsia="Georgia"/>
        </w:rPr>
        <w:t xml:space="preserve"> </w:t>
      </w:r>
      <w:r w:rsidR="004C163A">
        <w:t>de</w:t>
      </w:r>
      <w:r w:rsidR="004C163A">
        <w:rPr>
          <w:rFonts w:eastAsia="Georgia"/>
        </w:rPr>
        <w:t xml:space="preserve"> </w:t>
      </w:r>
      <w:r w:rsidR="004C163A">
        <w:t>bronze</w:t>
      </w:r>
      <w:r>
        <w:t>.</w:t>
      </w:r>
    </w:p>
    <w:p w14:paraId="2B09AB54" w14:textId="77777777" w:rsidR="004C7F27" w:rsidRDefault="004C7F27" w:rsidP="004C163A">
      <w:r>
        <w:t>— </w:t>
      </w:r>
      <w:r w:rsidR="004C163A">
        <w:t>Un</w:t>
      </w:r>
      <w:r w:rsidR="004C163A">
        <w:rPr>
          <w:rFonts w:eastAsia="Georgia"/>
        </w:rPr>
        <w:t xml:space="preserve"> </w:t>
      </w:r>
      <w:r w:rsidR="004C163A">
        <w:t>petit</w:t>
      </w:r>
      <w:r w:rsidR="004C163A">
        <w:rPr>
          <w:rFonts w:eastAsia="Georgia"/>
        </w:rPr>
        <w:t xml:space="preserve"> </w:t>
      </w:r>
      <w:r w:rsidR="004C163A">
        <w:t>bout</w:t>
      </w:r>
      <w:r w:rsidR="004C163A">
        <w:rPr>
          <w:rFonts w:eastAsia="Georgia"/>
        </w:rPr>
        <w:t xml:space="preserve"> </w:t>
      </w:r>
      <w:r w:rsidR="004C163A">
        <w:t>d</w:t>
      </w:r>
      <w:r>
        <w:rPr>
          <w:rFonts w:eastAsia="Georgia"/>
        </w:rPr>
        <w:t>’</w:t>
      </w:r>
      <w:r w:rsidR="004C163A">
        <w:t>homme</w:t>
      </w:r>
      <w:r w:rsidR="004C163A">
        <w:rPr>
          <w:rFonts w:eastAsia="Georgia"/>
        </w:rPr>
        <w:t xml:space="preserve"> </w:t>
      </w:r>
      <w:r w:rsidR="004C163A">
        <w:t>comme</w:t>
      </w:r>
      <w:r w:rsidR="004C163A">
        <w:rPr>
          <w:rFonts w:eastAsia="Georgia"/>
        </w:rPr>
        <w:t xml:space="preserve"> </w:t>
      </w:r>
      <w:r w:rsidR="004C163A">
        <w:t>lui</w:t>
      </w:r>
      <w:r w:rsidR="004C163A">
        <w:rPr>
          <w:rFonts w:eastAsia="Georgia"/>
        </w:rPr>
        <w:t xml:space="preserve"> </w:t>
      </w:r>
      <w:r w:rsidR="004C163A">
        <w:t>se</w:t>
      </w:r>
      <w:r w:rsidR="004C163A">
        <w:rPr>
          <w:rFonts w:eastAsia="Georgia"/>
        </w:rPr>
        <w:t xml:space="preserve"> </w:t>
      </w:r>
      <w:r w:rsidR="004C163A">
        <w:t>sera</w:t>
      </w:r>
      <w:r w:rsidR="004C163A">
        <w:rPr>
          <w:rFonts w:eastAsia="Georgia"/>
        </w:rPr>
        <w:t xml:space="preserve"> </w:t>
      </w:r>
      <w:r w:rsidR="004C163A">
        <w:t>probablement</w:t>
      </w:r>
      <w:r w:rsidR="004C163A">
        <w:rPr>
          <w:rFonts w:eastAsia="Georgia"/>
        </w:rPr>
        <w:t xml:space="preserve"> </w:t>
      </w:r>
      <w:r w:rsidR="004C163A">
        <w:t>caché</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salle</w:t>
      </w:r>
      <w:r w:rsidR="004C163A">
        <w:rPr>
          <w:rFonts w:eastAsia="Georgia"/>
        </w:rPr>
        <w:t xml:space="preserve"> </w:t>
      </w:r>
      <w:r w:rsidR="004C163A">
        <w:t>aux</w:t>
      </w:r>
      <w:r w:rsidR="004C163A">
        <w:rPr>
          <w:rFonts w:eastAsia="Georgia"/>
        </w:rPr>
        <w:t xml:space="preserve"> </w:t>
      </w:r>
      <w:r w:rsidR="004C163A">
        <w:t>modèles</w:t>
      </w:r>
      <w:r>
        <w:t>.</w:t>
      </w:r>
    </w:p>
    <w:p w14:paraId="3BDFD277" w14:textId="77777777" w:rsidR="004C7F27" w:rsidRDefault="004C163A" w:rsidP="004C163A">
      <w:r>
        <w:t>Sur</w:t>
      </w:r>
      <w:r>
        <w:rPr>
          <w:rFonts w:eastAsia="Georgia"/>
        </w:rPr>
        <w:t xml:space="preserve"> </w:t>
      </w:r>
      <w:r>
        <w:t>une</w:t>
      </w:r>
      <w:r>
        <w:rPr>
          <w:rFonts w:eastAsia="Georgia"/>
        </w:rPr>
        <w:t xml:space="preserve"> </w:t>
      </w:r>
      <w:r>
        <w:t>étroite</w:t>
      </w:r>
      <w:r>
        <w:rPr>
          <w:rFonts w:eastAsia="Georgia"/>
        </w:rPr>
        <w:t xml:space="preserve"> </w:t>
      </w:r>
      <w:r>
        <w:t>langue</w:t>
      </w:r>
      <w:r>
        <w:rPr>
          <w:rFonts w:eastAsia="Georgia"/>
        </w:rPr>
        <w:t xml:space="preserve"> </w:t>
      </w:r>
      <w:r>
        <w:t>de</w:t>
      </w:r>
      <w:r>
        <w:rPr>
          <w:rFonts w:eastAsia="Georgia"/>
        </w:rPr>
        <w:t xml:space="preserve"> </w:t>
      </w:r>
      <w:r>
        <w:t>terre</w:t>
      </w:r>
      <w:r>
        <w:rPr>
          <w:rFonts w:eastAsia="Georgia"/>
        </w:rPr>
        <w:t xml:space="preserve"> </w:t>
      </w:r>
      <w:r>
        <w:t>qui</w:t>
      </w:r>
      <w:r>
        <w:rPr>
          <w:rFonts w:eastAsia="Georgia"/>
        </w:rPr>
        <w:t xml:space="preserve"> </w:t>
      </w:r>
      <w:r>
        <w:t>s</w:t>
      </w:r>
      <w:r w:rsidR="004C7F27">
        <w:rPr>
          <w:rFonts w:eastAsia="Georgia"/>
        </w:rPr>
        <w:t>’</w:t>
      </w:r>
      <w:r>
        <w:t>étendait</w:t>
      </w:r>
      <w:r>
        <w:rPr>
          <w:rFonts w:eastAsia="Georgia"/>
        </w:rPr>
        <w:t xml:space="preserve"> </w:t>
      </w:r>
      <w:r>
        <w:t>à</w:t>
      </w:r>
      <w:r>
        <w:rPr>
          <w:rFonts w:eastAsia="Georgia"/>
        </w:rPr>
        <w:t xml:space="preserve"> </w:t>
      </w:r>
      <w:r>
        <w:t>droite</w:t>
      </w:r>
      <w:r>
        <w:rPr>
          <w:rFonts w:eastAsia="Georgia"/>
        </w:rPr>
        <w:t xml:space="preserve"> </w:t>
      </w:r>
      <w:r>
        <w:t>tout</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port</w:t>
      </w:r>
      <w:r>
        <w:rPr>
          <w:rFonts w:eastAsia="Georgia"/>
        </w:rPr>
        <w:t xml:space="preserve"> </w:t>
      </w:r>
      <w:r>
        <w:t>s</w:t>
      </w:r>
      <w:r w:rsidR="004C7F27">
        <w:rPr>
          <w:rFonts w:eastAsia="Georgia"/>
        </w:rPr>
        <w:t>’</w:t>
      </w:r>
      <w:r>
        <w:t>élevaient</w:t>
      </w:r>
      <w:r>
        <w:rPr>
          <w:rFonts w:eastAsia="Georgia"/>
        </w:rPr>
        <w:t xml:space="preserve"> </w:t>
      </w:r>
      <w:r>
        <w:t>quelques</w:t>
      </w:r>
      <w:r>
        <w:rPr>
          <w:rFonts w:eastAsia="Georgia"/>
        </w:rPr>
        <w:t xml:space="preserve"> </w:t>
      </w:r>
      <w:r>
        <w:t>anciens</w:t>
      </w:r>
      <w:r>
        <w:rPr>
          <w:rFonts w:eastAsia="Georgia"/>
        </w:rPr>
        <w:t xml:space="preserve"> </w:t>
      </w:r>
      <w:r>
        <w:t>bâtiments</w:t>
      </w:r>
      <w:r w:rsidR="004C7F27">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s</w:t>
      </w:r>
      <w:r w:rsidR="004C7F27">
        <w:rPr>
          <w:rFonts w:eastAsia="Georgia"/>
        </w:rPr>
        <w:t>’</w:t>
      </w:r>
      <w:r>
        <w:t>approcha</w:t>
      </w:r>
      <w:r>
        <w:rPr>
          <w:rFonts w:eastAsia="Georgia"/>
        </w:rPr>
        <w:t xml:space="preserve"> </w:t>
      </w:r>
      <w:r>
        <w:t>d</w:t>
      </w:r>
      <w:r w:rsidR="004C7F27">
        <w:rPr>
          <w:rFonts w:eastAsia="Georgia"/>
        </w:rPr>
        <w:t>’</w:t>
      </w:r>
      <w:r>
        <w:t>une</w:t>
      </w:r>
      <w:r>
        <w:rPr>
          <w:rFonts w:eastAsia="Georgia"/>
        </w:rPr>
        <w:t xml:space="preserve"> </w:t>
      </w:r>
      <w:r>
        <w:t>maison</w:t>
      </w:r>
      <w:r>
        <w:rPr>
          <w:rFonts w:eastAsia="Georgia"/>
        </w:rPr>
        <w:t xml:space="preserve"> </w:t>
      </w:r>
      <w:r>
        <w:t>à</w:t>
      </w:r>
      <w:r>
        <w:rPr>
          <w:rFonts w:eastAsia="Georgia"/>
        </w:rPr>
        <w:t xml:space="preserve"> </w:t>
      </w:r>
      <w:r>
        <w:t>petites</w:t>
      </w:r>
      <w:r>
        <w:rPr>
          <w:rFonts w:eastAsia="Georgia"/>
        </w:rPr>
        <w:t xml:space="preserve"> </w:t>
      </w:r>
      <w:r>
        <w:t>fenêtres</w:t>
      </w:r>
      <w:r>
        <w:rPr>
          <w:rFonts w:eastAsia="Georgia"/>
        </w:rPr>
        <w:t xml:space="preserve"> </w:t>
      </w:r>
      <w:r>
        <w:t>avec</w:t>
      </w:r>
      <w:r>
        <w:rPr>
          <w:rFonts w:eastAsia="Georgia"/>
        </w:rPr>
        <w:t xml:space="preserve"> </w:t>
      </w:r>
      <w:r>
        <w:t>un</w:t>
      </w:r>
      <w:r>
        <w:rPr>
          <w:rFonts w:eastAsia="Georgia"/>
        </w:rPr>
        <w:t xml:space="preserve"> </w:t>
      </w:r>
      <w:r>
        <w:t>très</w:t>
      </w:r>
      <w:r>
        <w:rPr>
          <w:rFonts w:eastAsia="Georgia"/>
        </w:rPr>
        <w:t xml:space="preserve"> </w:t>
      </w:r>
      <w:r>
        <w:t>haut</w:t>
      </w:r>
      <w:r>
        <w:rPr>
          <w:rFonts w:eastAsia="Georgia"/>
        </w:rPr>
        <w:t xml:space="preserve"> </w:t>
      </w:r>
      <w:r>
        <w:t>toit</w:t>
      </w:r>
      <w:r w:rsidR="004C7F27">
        <w:t xml:space="preserve">. </w:t>
      </w:r>
      <w:r>
        <w:t>Il</w:t>
      </w:r>
      <w:r>
        <w:rPr>
          <w:rFonts w:eastAsia="Georgia"/>
        </w:rPr>
        <w:t xml:space="preserve"> </w:t>
      </w:r>
      <w:r>
        <w:t>heurta</w:t>
      </w:r>
      <w:r>
        <w:rPr>
          <w:rFonts w:eastAsia="Georgia"/>
        </w:rPr>
        <w:t xml:space="preserve"> </w:t>
      </w:r>
      <w:r>
        <w:t>de</w:t>
      </w:r>
      <w:r>
        <w:rPr>
          <w:rFonts w:eastAsia="Georgia"/>
        </w:rPr>
        <w:t xml:space="preserve"> </w:t>
      </w:r>
      <w:r>
        <w:t>son</w:t>
      </w:r>
      <w:r>
        <w:rPr>
          <w:rFonts w:eastAsia="Georgia"/>
        </w:rPr>
        <w:t xml:space="preserve"> </w:t>
      </w:r>
      <w:r>
        <w:t>bâton</w:t>
      </w:r>
      <w:r>
        <w:rPr>
          <w:rFonts w:eastAsia="Georgia"/>
        </w:rPr>
        <w:t xml:space="preserve"> </w:t>
      </w:r>
      <w:r>
        <w:t>la</w:t>
      </w:r>
      <w:r>
        <w:rPr>
          <w:rFonts w:eastAsia="Georgia"/>
        </w:rPr>
        <w:t xml:space="preserve"> </w:t>
      </w:r>
      <w:r>
        <w:t>porte</w:t>
      </w:r>
      <w:r>
        <w:rPr>
          <w:rFonts w:eastAsia="Georgia"/>
        </w:rPr>
        <w:t xml:space="preserve"> </w:t>
      </w:r>
      <w:r>
        <w:t>qui</w:t>
      </w:r>
      <w:r>
        <w:rPr>
          <w:rFonts w:eastAsia="Georgia"/>
        </w:rPr>
        <w:t xml:space="preserve"> </w:t>
      </w:r>
      <w:r>
        <w:t>s</w:t>
      </w:r>
      <w:r w:rsidR="004C7F27">
        <w:rPr>
          <w:rFonts w:eastAsia="Georgia"/>
        </w:rPr>
        <w:t>’</w:t>
      </w:r>
      <w:r>
        <w:t>ouvrit</w:t>
      </w:r>
      <w:r w:rsidR="004C7F27">
        <w:t xml:space="preserve">, </w:t>
      </w:r>
      <w:r>
        <w:t>et</w:t>
      </w:r>
      <w:r>
        <w:rPr>
          <w:rFonts w:eastAsia="Georgia"/>
        </w:rPr>
        <w:t xml:space="preserve"> </w:t>
      </w:r>
      <w:r>
        <w:t>monta</w:t>
      </w:r>
      <w:r>
        <w:rPr>
          <w:rFonts w:eastAsia="Georgia"/>
        </w:rPr>
        <w:t xml:space="preserve"> </w:t>
      </w:r>
      <w:r>
        <w:t>ensuite</w:t>
      </w:r>
      <w:r>
        <w:rPr>
          <w:rFonts w:eastAsia="Georgia"/>
        </w:rPr>
        <w:t xml:space="preserve"> </w:t>
      </w:r>
      <w:r>
        <w:t>lourdement</w:t>
      </w:r>
      <w:r>
        <w:rPr>
          <w:rFonts w:eastAsia="Georgia"/>
        </w:rPr>
        <w:t xml:space="preserve"> </w:t>
      </w:r>
      <w:r>
        <w:t>un</w:t>
      </w:r>
      <w:r>
        <w:rPr>
          <w:rFonts w:eastAsia="Georgia"/>
        </w:rPr>
        <w:t xml:space="preserve"> </w:t>
      </w:r>
      <w:r>
        <w:t>vieil</w:t>
      </w:r>
      <w:r>
        <w:rPr>
          <w:rFonts w:eastAsia="Georgia"/>
        </w:rPr>
        <w:t xml:space="preserve"> </w:t>
      </w:r>
      <w:r>
        <w:t>escalier</w:t>
      </w:r>
      <w:r>
        <w:rPr>
          <w:rFonts w:eastAsia="Georgia"/>
        </w:rPr>
        <w:t xml:space="preserve"> </w:t>
      </w:r>
      <w:r>
        <w:t>aux</w:t>
      </w:r>
      <w:r>
        <w:rPr>
          <w:rFonts w:eastAsia="Georgia"/>
        </w:rPr>
        <w:t xml:space="preserve"> </w:t>
      </w:r>
      <w:r>
        <w:t>marches</w:t>
      </w:r>
      <w:r>
        <w:rPr>
          <w:rFonts w:eastAsia="Georgia"/>
        </w:rPr>
        <w:t xml:space="preserve"> </w:t>
      </w:r>
      <w:r>
        <w:t>usées</w:t>
      </w:r>
      <w:r w:rsidR="004C7F27">
        <w:t xml:space="preserve">. </w:t>
      </w:r>
      <w:r>
        <w:t>Les</w:t>
      </w:r>
      <w:r>
        <w:rPr>
          <w:rFonts w:eastAsia="Georgia"/>
        </w:rPr>
        <w:t xml:space="preserve"> </w:t>
      </w:r>
      <w:r>
        <w:t>deux</w:t>
      </w:r>
      <w:r>
        <w:rPr>
          <w:rFonts w:eastAsia="Georgia"/>
        </w:rPr>
        <w:t xml:space="preserve"> </w:t>
      </w:r>
      <w:r>
        <w:t>hommes</w:t>
      </w:r>
      <w:r>
        <w:rPr>
          <w:rFonts w:eastAsia="Georgia"/>
        </w:rPr>
        <w:t xml:space="preserve"> </w:t>
      </w:r>
      <w:r>
        <w:t>entrèrent</w:t>
      </w:r>
      <w:r>
        <w:rPr>
          <w:rFonts w:eastAsia="Georgia"/>
        </w:rPr>
        <w:t xml:space="preserve"> </w:t>
      </w:r>
      <w:r>
        <w:t>dans</w:t>
      </w:r>
      <w:r>
        <w:rPr>
          <w:rFonts w:eastAsia="Georgia"/>
        </w:rPr>
        <w:t xml:space="preserve"> </w:t>
      </w:r>
      <w:r>
        <w:t>une</w:t>
      </w:r>
      <w:r>
        <w:rPr>
          <w:rFonts w:eastAsia="Georgia"/>
        </w:rPr>
        <w:t xml:space="preserve"> </w:t>
      </w:r>
      <w:r>
        <w:t>grande</w:t>
      </w:r>
      <w:r>
        <w:rPr>
          <w:rFonts w:eastAsia="Georgia"/>
        </w:rPr>
        <w:t xml:space="preserve"> </w:t>
      </w:r>
      <w:r>
        <w:t>salle</w:t>
      </w:r>
      <w:r>
        <w:rPr>
          <w:rFonts w:eastAsia="Georgia"/>
        </w:rPr>
        <w:t xml:space="preserve"> </w:t>
      </w:r>
      <w:r>
        <w:t>remplie</w:t>
      </w:r>
      <w:r>
        <w:rPr>
          <w:rFonts w:eastAsia="Georgia"/>
        </w:rPr>
        <w:t xml:space="preserve"> </w:t>
      </w:r>
      <w:r>
        <w:t>de</w:t>
      </w:r>
      <w:r>
        <w:rPr>
          <w:rFonts w:eastAsia="Georgia"/>
        </w:rPr>
        <w:t xml:space="preserve"> </w:t>
      </w:r>
      <w:r>
        <w:t>petits</w:t>
      </w:r>
      <w:r>
        <w:rPr>
          <w:rFonts w:eastAsia="Georgia"/>
        </w:rPr>
        <w:t xml:space="preserve"> </w:t>
      </w:r>
      <w:r>
        <w:t>navires</w:t>
      </w:r>
      <w:r>
        <w:rPr>
          <w:rFonts w:eastAsia="Georgia"/>
        </w:rPr>
        <w:t xml:space="preserve"> </w:t>
      </w:r>
      <w:r>
        <w:t>entièrement</w:t>
      </w:r>
      <w:r>
        <w:rPr>
          <w:rFonts w:eastAsia="Georgia"/>
        </w:rPr>
        <w:t xml:space="preserve"> </w:t>
      </w:r>
      <w:r>
        <w:t>gréés</w:t>
      </w:r>
      <w:r w:rsidR="004C7F27">
        <w:t xml:space="preserve">. </w:t>
      </w:r>
      <w:r>
        <w:t>Le</w:t>
      </w:r>
      <w:r>
        <w:rPr>
          <w:rFonts w:eastAsia="Georgia"/>
        </w:rPr>
        <w:t xml:space="preserve"> </w:t>
      </w:r>
      <w:r>
        <w:t>gamin</w:t>
      </w:r>
      <w:r>
        <w:rPr>
          <w:rFonts w:eastAsia="Georgia"/>
        </w:rPr>
        <w:t xml:space="preserve"> </w:t>
      </w:r>
      <w:r>
        <w:t>comprit</w:t>
      </w:r>
      <w:r>
        <w:rPr>
          <w:rFonts w:eastAsia="Georgia"/>
        </w:rPr>
        <w:t xml:space="preserve"> </w:t>
      </w:r>
      <w:r>
        <w:t>que</w:t>
      </w:r>
      <w:r>
        <w:rPr>
          <w:rFonts w:eastAsia="Georgia"/>
        </w:rPr>
        <w:t xml:space="preserve"> </w:t>
      </w:r>
      <w:r>
        <w:t>c</w:t>
      </w:r>
      <w:r w:rsidR="004C7F27">
        <w:rPr>
          <w:rFonts w:eastAsia="Georgia"/>
        </w:rPr>
        <w:t>’</w:t>
      </w:r>
      <w:r>
        <w:t>étaient</w:t>
      </w:r>
      <w:r>
        <w:rPr>
          <w:rFonts w:eastAsia="Georgia"/>
        </w:rPr>
        <w:t xml:space="preserve"> </w:t>
      </w:r>
      <w:r>
        <w:t>les</w:t>
      </w:r>
      <w:r>
        <w:rPr>
          <w:rFonts w:eastAsia="Georgia"/>
        </w:rPr>
        <w:t xml:space="preserve"> </w:t>
      </w:r>
      <w:r>
        <w:t>modèles</w:t>
      </w:r>
      <w:r>
        <w:rPr>
          <w:rFonts w:eastAsia="Georgia"/>
        </w:rPr>
        <w:t xml:space="preserve"> </w:t>
      </w:r>
      <w:r>
        <w:t>des</w:t>
      </w:r>
      <w:r>
        <w:rPr>
          <w:rFonts w:eastAsia="Georgia"/>
        </w:rPr>
        <w:t xml:space="preserve"> </w:t>
      </w:r>
      <w:r>
        <w:t>navires</w:t>
      </w:r>
      <w:r>
        <w:rPr>
          <w:rFonts w:eastAsia="Georgia"/>
        </w:rPr>
        <w:t xml:space="preserve"> </w:t>
      </w:r>
      <w:r>
        <w:t>construits</w:t>
      </w:r>
      <w:r>
        <w:rPr>
          <w:rFonts w:eastAsia="Georgia"/>
        </w:rPr>
        <w:t xml:space="preserve"> </w:t>
      </w:r>
      <w:r>
        <w:t>pour</w:t>
      </w:r>
      <w:r>
        <w:rPr>
          <w:rFonts w:eastAsia="Georgia"/>
        </w:rPr>
        <w:t xml:space="preserve"> </w:t>
      </w:r>
      <w:r>
        <w:t>la</w:t>
      </w:r>
      <w:r>
        <w:rPr>
          <w:rFonts w:eastAsia="Georgia"/>
        </w:rPr>
        <w:t xml:space="preserve"> </w:t>
      </w:r>
      <w:r>
        <w:t>flotte</w:t>
      </w:r>
      <w:r>
        <w:rPr>
          <w:rFonts w:eastAsia="Georgia"/>
        </w:rPr>
        <w:t xml:space="preserve"> </w:t>
      </w:r>
      <w:r>
        <w:t>suédoise</w:t>
      </w:r>
      <w:r w:rsidR="004C7F27">
        <w:t>.</w:t>
      </w:r>
    </w:p>
    <w:p w14:paraId="71681F8C" w14:textId="77777777" w:rsidR="004C7F27" w:rsidRDefault="004C163A" w:rsidP="004C163A">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bateaux</w:t>
      </w:r>
      <w:r>
        <w:rPr>
          <w:rFonts w:eastAsia="Georgia"/>
        </w:rPr>
        <w:t xml:space="preserve"> </w:t>
      </w:r>
      <w:r>
        <w:t>de</w:t>
      </w:r>
      <w:r>
        <w:rPr>
          <w:rFonts w:eastAsia="Georgia"/>
        </w:rPr>
        <w:t xml:space="preserve"> </w:t>
      </w:r>
      <w:r>
        <w:t>toutes</w:t>
      </w:r>
      <w:r>
        <w:rPr>
          <w:rFonts w:eastAsia="Georgia"/>
        </w:rPr>
        <w:t xml:space="preserve"> </w:t>
      </w:r>
      <w:r>
        <w:t>espèces</w:t>
      </w:r>
      <w:r w:rsidR="004C7F27">
        <w:t xml:space="preserve"> : </w:t>
      </w:r>
      <w:r>
        <w:t>de</w:t>
      </w:r>
      <w:r>
        <w:rPr>
          <w:rFonts w:eastAsia="Georgia"/>
        </w:rPr>
        <w:t xml:space="preserve"> </w:t>
      </w:r>
      <w:r>
        <w:t>vieux</w:t>
      </w:r>
      <w:r>
        <w:rPr>
          <w:rFonts w:eastAsia="Georgia"/>
        </w:rPr>
        <w:t xml:space="preserve"> </w:t>
      </w:r>
      <w:r>
        <w:t>vaisseaux</w:t>
      </w:r>
      <w:r>
        <w:rPr>
          <w:rFonts w:eastAsia="Georgia"/>
        </w:rPr>
        <w:t xml:space="preserve"> </w:t>
      </w:r>
      <w:r>
        <w:t>de</w:t>
      </w:r>
      <w:r>
        <w:rPr>
          <w:rFonts w:eastAsia="Georgia"/>
        </w:rPr>
        <w:t xml:space="preserve"> </w:t>
      </w:r>
      <w:r>
        <w:t>ligne</w:t>
      </w:r>
      <w:r>
        <w:rPr>
          <w:rFonts w:eastAsia="Georgia"/>
        </w:rPr>
        <w:t xml:space="preserve"> </w:t>
      </w:r>
      <w:r>
        <w:t>aux</w:t>
      </w:r>
      <w:r>
        <w:rPr>
          <w:rFonts w:eastAsia="Georgia"/>
        </w:rPr>
        <w:t xml:space="preserve"> </w:t>
      </w:r>
      <w:r>
        <w:t>flancs</w:t>
      </w:r>
      <w:r>
        <w:rPr>
          <w:rFonts w:eastAsia="Georgia"/>
        </w:rPr>
        <w:t xml:space="preserve"> </w:t>
      </w:r>
      <w:r>
        <w:t>bourrés</w:t>
      </w:r>
      <w:r>
        <w:rPr>
          <w:rFonts w:eastAsia="Georgia"/>
        </w:rPr>
        <w:t xml:space="preserve"> </w:t>
      </w:r>
      <w:r>
        <w:t>de</w:t>
      </w:r>
      <w:r>
        <w:rPr>
          <w:rFonts w:eastAsia="Georgia"/>
        </w:rPr>
        <w:t xml:space="preserve"> </w:t>
      </w:r>
      <w:r>
        <w:t>canons</w:t>
      </w:r>
      <w:r w:rsidR="004C7F27">
        <w:t xml:space="preserve">, </w:t>
      </w:r>
      <w:r>
        <w:t>avec</w:t>
      </w:r>
      <w:r>
        <w:rPr>
          <w:rFonts w:eastAsia="Georgia"/>
        </w:rPr>
        <w:t xml:space="preserve"> </w:t>
      </w:r>
      <w:r>
        <w:t>de</w:t>
      </w:r>
      <w:r>
        <w:rPr>
          <w:rFonts w:eastAsia="Georgia"/>
        </w:rPr>
        <w:t xml:space="preserve"> </w:t>
      </w:r>
      <w:r>
        <w:t>hautes</w:t>
      </w:r>
      <w:r>
        <w:rPr>
          <w:rFonts w:eastAsia="Georgia"/>
        </w:rPr>
        <w:t xml:space="preserve"> </w:t>
      </w:r>
      <w:r>
        <w:t>constru</w:t>
      </w:r>
      <w:r>
        <w:t>c</w:t>
      </w:r>
      <w:r>
        <w:t>tions</w:t>
      </w:r>
      <w:r>
        <w:rPr>
          <w:rFonts w:eastAsia="Georgia"/>
        </w:rPr>
        <w:t xml:space="preserve"> </w:t>
      </w:r>
      <w:r>
        <w:t>à</w:t>
      </w:r>
      <w:r>
        <w:rPr>
          <w:rFonts w:eastAsia="Georgia"/>
        </w:rPr>
        <w:t xml:space="preserve"> </w:t>
      </w:r>
      <w:r>
        <w:t>l</w:t>
      </w:r>
      <w:r w:rsidR="004C7F27">
        <w:rPr>
          <w:rFonts w:eastAsia="Georgia"/>
        </w:rPr>
        <w:t>’</w:t>
      </w:r>
      <w:r>
        <w:t>arrière</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avant</w:t>
      </w:r>
      <w:r w:rsidR="004C7F27">
        <w:t xml:space="preserve">, </w:t>
      </w:r>
      <w:r>
        <w:t>et</w:t>
      </w:r>
      <w:r>
        <w:rPr>
          <w:rFonts w:eastAsia="Georgia"/>
        </w:rPr>
        <w:t xml:space="preserve"> </w:t>
      </w:r>
      <w:r>
        <w:t>dont</w:t>
      </w:r>
      <w:r>
        <w:rPr>
          <w:rFonts w:eastAsia="Georgia"/>
        </w:rPr>
        <w:t xml:space="preserve"> </w:t>
      </w:r>
      <w:r>
        <w:t>les</w:t>
      </w:r>
      <w:r>
        <w:rPr>
          <w:rFonts w:eastAsia="Georgia"/>
        </w:rPr>
        <w:t xml:space="preserve"> </w:t>
      </w:r>
      <w:r>
        <w:t>mâts</w:t>
      </w:r>
      <w:r>
        <w:rPr>
          <w:rFonts w:eastAsia="Georgia"/>
        </w:rPr>
        <w:t xml:space="preserve"> </w:t>
      </w:r>
      <w:r>
        <w:t>supportaient</w:t>
      </w:r>
      <w:r>
        <w:rPr>
          <w:rFonts w:eastAsia="Georgia"/>
        </w:rPr>
        <w:t xml:space="preserve"> </w:t>
      </w:r>
      <w:r>
        <w:t>un</w:t>
      </w:r>
      <w:r>
        <w:rPr>
          <w:rFonts w:eastAsia="Georgia"/>
        </w:rPr>
        <w:t xml:space="preserve"> </w:t>
      </w:r>
      <w:r>
        <w:t>e</w:t>
      </w:r>
      <w:r>
        <w:t>n</w:t>
      </w:r>
      <w:r>
        <w:t>chevêtrement</w:t>
      </w:r>
      <w:r>
        <w:rPr>
          <w:rFonts w:eastAsia="Georgia"/>
        </w:rPr>
        <w:t xml:space="preserve"> </w:t>
      </w:r>
      <w:r>
        <w:t>de</w:t>
      </w:r>
      <w:r>
        <w:rPr>
          <w:rFonts w:eastAsia="Georgia"/>
        </w:rPr>
        <w:t xml:space="preserve"> </w:t>
      </w:r>
      <w:r>
        <w:t>cordes</w:t>
      </w:r>
      <w:r>
        <w:rPr>
          <w:rFonts w:eastAsia="Georgia"/>
        </w:rPr>
        <w:t xml:space="preserve"> </w:t>
      </w:r>
      <w:r>
        <w:t>et</w:t>
      </w:r>
      <w:r>
        <w:rPr>
          <w:rFonts w:eastAsia="Georgia"/>
        </w:rPr>
        <w:t xml:space="preserve"> </w:t>
      </w:r>
      <w:r>
        <w:t>de</w:t>
      </w:r>
      <w:r>
        <w:rPr>
          <w:rFonts w:eastAsia="Georgia"/>
        </w:rPr>
        <w:t xml:space="preserve"> </w:t>
      </w:r>
      <w:r>
        <w:t>voiles</w:t>
      </w:r>
      <w:r w:rsidR="004C7F27">
        <w:t xml:space="preserve"> ; </w:t>
      </w:r>
      <w:r>
        <w:t>de</w:t>
      </w:r>
      <w:r>
        <w:rPr>
          <w:rFonts w:eastAsia="Georgia"/>
        </w:rPr>
        <w:t xml:space="preserve"> </w:t>
      </w:r>
      <w:r>
        <w:t>petits</w:t>
      </w:r>
      <w:r>
        <w:rPr>
          <w:rFonts w:eastAsia="Georgia"/>
        </w:rPr>
        <w:t xml:space="preserve"> </w:t>
      </w:r>
      <w:r>
        <w:t>garde-côtes</w:t>
      </w:r>
      <w:r>
        <w:rPr>
          <w:rFonts w:eastAsia="Georgia"/>
        </w:rPr>
        <w:t xml:space="preserve"> </w:t>
      </w:r>
      <w:r>
        <w:t>avec</w:t>
      </w:r>
      <w:r>
        <w:rPr>
          <w:rFonts w:eastAsia="Georgia"/>
        </w:rPr>
        <w:t xml:space="preserve"> </w:t>
      </w:r>
      <w:r>
        <w:t>des</w:t>
      </w:r>
      <w:r>
        <w:rPr>
          <w:rFonts w:eastAsia="Georgia"/>
        </w:rPr>
        <w:t xml:space="preserve"> </w:t>
      </w:r>
      <w:r>
        <w:t>bancs</w:t>
      </w:r>
      <w:r>
        <w:rPr>
          <w:rFonts w:eastAsia="Georgia"/>
        </w:rPr>
        <w:t xml:space="preserve"> </w:t>
      </w:r>
      <w:r>
        <w:t>pour</w:t>
      </w:r>
      <w:r>
        <w:rPr>
          <w:rFonts w:eastAsia="Georgia"/>
        </w:rPr>
        <w:t xml:space="preserve"> </w:t>
      </w:r>
      <w:r>
        <w:t>les</w:t>
      </w:r>
      <w:r>
        <w:rPr>
          <w:rFonts w:eastAsia="Georgia"/>
        </w:rPr>
        <w:t xml:space="preserve"> </w:t>
      </w:r>
      <w:r>
        <w:t>rameurs</w:t>
      </w:r>
      <w:r>
        <w:rPr>
          <w:rFonts w:eastAsia="Georgia"/>
        </w:rPr>
        <w:t xml:space="preserve"> </w:t>
      </w:r>
      <w:r>
        <w:t>sur</w:t>
      </w:r>
      <w:r>
        <w:rPr>
          <w:rFonts w:eastAsia="Georgia"/>
        </w:rPr>
        <w:t xml:space="preserve"> </w:t>
      </w:r>
      <w:r>
        <w:t>toute</w:t>
      </w:r>
      <w:r>
        <w:rPr>
          <w:rFonts w:eastAsia="Georgia"/>
        </w:rPr>
        <w:t xml:space="preserve"> </w:t>
      </w:r>
      <w:r>
        <w:t>leur</w:t>
      </w:r>
      <w:r>
        <w:rPr>
          <w:rFonts w:eastAsia="Georgia"/>
        </w:rPr>
        <w:t xml:space="preserve"> </w:t>
      </w:r>
      <w:r>
        <w:t>longueur</w:t>
      </w:r>
      <w:r w:rsidR="004C7F27">
        <w:t xml:space="preserve"> ; </w:t>
      </w:r>
      <w:r>
        <w:t>des</w:t>
      </w:r>
      <w:r>
        <w:rPr>
          <w:rFonts w:eastAsia="Georgia"/>
        </w:rPr>
        <w:t xml:space="preserve"> </w:t>
      </w:r>
      <w:r>
        <w:t>cano</w:t>
      </w:r>
      <w:r>
        <w:t>n</w:t>
      </w:r>
      <w:r>
        <w:t>nières</w:t>
      </w:r>
      <w:r>
        <w:rPr>
          <w:rFonts w:eastAsia="Georgia"/>
        </w:rPr>
        <w:t xml:space="preserve"> </w:t>
      </w:r>
      <w:r>
        <w:t>sans</w:t>
      </w:r>
      <w:r>
        <w:rPr>
          <w:rFonts w:eastAsia="Georgia"/>
        </w:rPr>
        <w:t xml:space="preserve"> </w:t>
      </w:r>
      <w:r>
        <w:t>pont</w:t>
      </w:r>
      <w:r w:rsidR="004C7F27">
        <w:t xml:space="preserve">, </w:t>
      </w:r>
      <w:r>
        <w:t>et</w:t>
      </w:r>
      <w:r>
        <w:rPr>
          <w:rFonts w:eastAsia="Georgia"/>
        </w:rPr>
        <w:t xml:space="preserve"> </w:t>
      </w:r>
      <w:r>
        <w:t>des</w:t>
      </w:r>
      <w:r>
        <w:rPr>
          <w:rFonts w:eastAsia="Georgia"/>
        </w:rPr>
        <w:t xml:space="preserve"> </w:t>
      </w:r>
      <w:r>
        <w:t>frégates</w:t>
      </w:r>
      <w:r>
        <w:rPr>
          <w:rFonts w:eastAsia="Georgia"/>
        </w:rPr>
        <w:t xml:space="preserve"> </w:t>
      </w:r>
      <w:r>
        <w:t>richement</w:t>
      </w:r>
      <w:r>
        <w:rPr>
          <w:rFonts w:eastAsia="Georgia"/>
        </w:rPr>
        <w:t xml:space="preserve"> </w:t>
      </w:r>
      <w:r>
        <w:t>dorées</w:t>
      </w:r>
      <w:r w:rsidR="004C7F27">
        <w:t xml:space="preserve">, </w:t>
      </w:r>
      <w:r>
        <w:t>modèles</w:t>
      </w:r>
      <w:r>
        <w:rPr>
          <w:rFonts w:eastAsia="Georgia"/>
        </w:rPr>
        <w:t xml:space="preserve"> </w:t>
      </w:r>
      <w:r>
        <w:t>de</w:t>
      </w:r>
      <w:r>
        <w:rPr>
          <w:rFonts w:eastAsia="Georgia"/>
        </w:rPr>
        <w:t xml:space="preserve"> </w:t>
      </w:r>
      <w:r>
        <w:t>celles</w:t>
      </w:r>
      <w:r>
        <w:rPr>
          <w:rFonts w:eastAsia="Georgia"/>
        </w:rPr>
        <w:t xml:space="preserve"> </w:t>
      </w:r>
      <w:r>
        <w:t>dont</w:t>
      </w:r>
      <w:r>
        <w:rPr>
          <w:rFonts w:eastAsia="Georgia"/>
        </w:rPr>
        <w:t xml:space="preserve"> </w:t>
      </w:r>
      <w:r>
        <w:t>s</w:t>
      </w:r>
      <w:r w:rsidR="004C7F27">
        <w:rPr>
          <w:rFonts w:eastAsia="Georgia"/>
        </w:rPr>
        <w:t>’</w:t>
      </w:r>
      <w:r>
        <w:t>étaient</w:t>
      </w:r>
      <w:r>
        <w:rPr>
          <w:rFonts w:eastAsia="Georgia"/>
        </w:rPr>
        <w:t xml:space="preserve"> </w:t>
      </w:r>
      <w:r>
        <w:t>servis</w:t>
      </w:r>
      <w:r>
        <w:rPr>
          <w:rFonts w:eastAsia="Georgia"/>
        </w:rPr>
        <w:t xml:space="preserve"> </w:t>
      </w:r>
      <w:r>
        <w:t>les</w:t>
      </w:r>
      <w:r>
        <w:rPr>
          <w:rFonts w:eastAsia="Georgia"/>
        </w:rPr>
        <w:t xml:space="preserve"> </w:t>
      </w:r>
      <w:r>
        <w:t>rois</w:t>
      </w:r>
      <w:r>
        <w:rPr>
          <w:rFonts w:eastAsia="Georgia"/>
        </w:rPr>
        <w:t xml:space="preserve"> </w:t>
      </w:r>
      <w:r>
        <w:t>pour</w:t>
      </w:r>
      <w:r>
        <w:rPr>
          <w:rFonts w:eastAsia="Georgia"/>
        </w:rPr>
        <w:t xml:space="preserve"> </w:t>
      </w:r>
      <w:r>
        <w:t>leurs</w:t>
      </w:r>
      <w:r>
        <w:rPr>
          <w:rFonts w:eastAsia="Georgia"/>
        </w:rPr>
        <w:t xml:space="preserve"> </w:t>
      </w:r>
      <w:r>
        <w:t>voyages</w:t>
      </w:r>
      <w:r w:rsidR="004C7F27">
        <w:t xml:space="preserve">. </w:t>
      </w:r>
      <w:r>
        <w:t>Enfin</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aussi</w:t>
      </w:r>
      <w:r>
        <w:rPr>
          <w:rFonts w:eastAsia="Georgia"/>
        </w:rPr>
        <w:t xml:space="preserve"> </w:t>
      </w:r>
      <w:r>
        <w:t>de</w:t>
      </w:r>
      <w:r>
        <w:rPr>
          <w:rFonts w:eastAsia="Georgia"/>
        </w:rPr>
        <w:t xml:space="preserve"> </w:t>
      </w:r>
      <w:r>
        <w:t>ces</w:t>
      </w:r>
      <w:r>
        <w:rPr>
          <w:rFonts w:eastAsia="Georgia"/>
        </w:rPr>
        <w:t xml:space="preserve"> </w:t>
      </w:r>
      <w:r>
        <w:t>longs</w:t>
      </w:r>
      <w:r>
        <w:rPr>
          <w:rFonts w:eastAsia="Georgia"/>
        </w:rPr>
        <w:t xml:space="preserve"> </w:t>
      </w:r>
      <w:r>
        <w:t>et</w:t>
      </w:r>
      <w:r>
        <w:rPr>
          <w:rFonts w:eastAsia="Georgia"/>
        </w:rPr>
        <w:t xml:space="preserve"> </w:t>
      </w:r>
      <w:r>
        <w:t>lourds</w:t>
      </w:r>
      <w:r>
        <w:rPr>
          <w:rFonts w:eastAsia="Georgia"/>
        </w:rPr>
        <w:t xml:space="preserve"> </w:t>
      </w:r>
      <w:r>
        <w:t>cuirassés</w:t>
      </w:r>
      <w:r w:rsidR="004C7F27">
        <w:t xml:space="preserve">, </w:t>
      </w:r>
      <w:r>
        <w:t>avec</w:t>
      </w:r>
      <w:r>
        <w:rPr>
          <w:rFonts w:eastAsia="Georgia"/>
        </w:rPr>
        <w:t xml:space="preserve"> </w:t>
      </w:r>
      <w:r>
        <w:t>des</w:t>
      </w:r>
      <w:r>
        <w:rPr>
          <w:rFonts w:eastAsia="Georgia"/>
        </w:rPr>
        <w:t xml:space="preserve"> </w:t>
      </w:r>
      <w:r>
        <w:t>tourelles</w:t>
      </w:r>
      <w:r>
        <w:rPr>
          <w:rFonts w:eastAsia="Georgia"/>
        </w:rPr>
        <w:t xml:space="preserve"> </w:t>
      </w:r>
      <w:r>
        <w:t>et</w:t>
      </w:r>
      <w:r>
        <w:rPr>
          <w:rFonts w:eastAsia="Georgia"/>
        </w:rPr>
        <w:t xml:space="preserve"> </w:t>
      </w:r>
      <w:r>
        <w:t>des</w:t>
      </w:r>
      <w:r>
        <w:rPr>
          <w:rFonts w:eastAsia="Georgia"/>
        </w:rPr>
        <w:t xml:space="preserve"> </w:t>
      </w:r>
      <w:r>
        <w:t>canons</w:t>
      </w:r>
      <w:r>
        <w:rPr>
          <w:rFonts w:eastAsia="Georgia"/>
        </w:rPr>
        <w:t xml:space="preserve"> </w:t>
      </w:r>
      <w:r>
        <w:t>sur</w:t>
      </w:r>
      <w:r>
        <w:rPr>
          <w:rFonts w:eastAsia="Georgia"/>
        </w:rPr>
        <w:t xml:space="preserve"> </w:t>
      </w:r>
      <w:r>
        <w:t>le</w:t>
      </w:r>
      <w:r>
        <w:rPr>
          <w:rFonts w:eastAsia="Georgia"/>
        </w:rPr>
        <w:t xml:space="preserve"> </w:t>
      </w:r>
      <w:r>
        <w:t>pont</w:t>
      </w:r>
      <w:r w:rsidR="004C7F27">
        <w:t xml:space="preserve">, </w:t>
      </w:r>
      <w:r>
        <w:t>qu</w:t>
      </w:r>
      <w:r w:rsidR="004C7F27">
        <w:rPr>
          <w:rFonts w:eastAsia="Georgia"/>
        </w:rPr>
        <w:t>’</w:t>
      </w:r>
      <w:r>
        <w:t>on</w:t>
      </w:r>
      <w:r>
        <w:rPr>
          <w:rFonts w:eastAsia="Georgia"/>
        </w:rPr>
        <w:t xml:space="preserve"> </w:t>
      </w:r>
      <w:r>
        <w:t>emploie</w:t>
      </w:r>
      <w:r>
        <w:rPr>
          <w:rFonts w:eastAsia="Georgia"/>
        </w:rPr>
        <w:t xml:space="preserve"> </w:t>
      </w:r>
      <w:r>
        <w:t>de</w:t>
      </w:r>
      <w:r>
        <w:rPr>
          <w:rFonts w:eastAsia="Georgia"/>
        </w:rPr>
        <w:t xml:space="preserve"> </w:t>
      </w:r>
      <w:r>
        <w:t>nos</w:t>
      </w:r>
      <w:r>
        <w:rPr>
          <w:rFonts w:eastAsia="Georgia"/>
        </w:rPr>
        <w:t xml:space="preserve"> </w:t>
      </w:r>
      <w:r>
        <w:t>jours</w:t>
      </w:r>
      <w:r w:rsidR="004C7F27">
        <w:t xml:space="preserve">, </w:t>
      </w:r>
      <w:r>
        <w:t>et</w:t>
      </w:r>
      <w:r>
        <w:rPr>
          <w:rFonts w:eastAsia="Georgia"/>
        </w:rPr>
        <w:t xml:space="preserve"> </w:t>
      </w:r>
      <w:r>
        <w:t>de</w:t>
      </w:r>
      <w:r>
        <w:rPr>
          <w:rFonts w:eastAsia="Georgia"/>
        </w:rPr>
        <w:t xml:space="preserve"> </w:t>
      </w:r>
      <w:r>
        <w:t>fins</w:t>
      </w:r>
      <w:r>
        <w:rPr>
          <w:rFonts w:eastAsia="Georgia"/>
        </w:rPr>
        <w:t xml:space="preserve"> </w:t>
      </w:r>
      <w:r>
        <w:t>et</w:t>
      </w:r>
      <w:r>
        <w:rPr>
          <w:rFonts w:eastAsia="Georgia"/>
        </w:rPr>
        <w:t xml:space="preserve"> </w:t>
      </w:r>
      <w:r>
        <w:t>minces</w:t>
      </w:r>
      <w:r>
        <w:rPr>
          <w:rFonts w:eastAsia="Georgia"/>
        </w:rPr>
        <w:t xml:space="preserve"> </w:t>
      </w:r>
      <w:r>
        <w:t>torpilleurs</w:t>
      </w:r>
      <w:r>
        <w:rPr>
          <w:rFonts w:eastAsia="Georgia"/>
        </w:rPr>
        <w:t xml:space="preserve"> </w:t>
      </w:r>
      <w:r>
        <w:t>pareils</w:t>
      </w:r>
      <w:r>
        <w:rPr>
          <w:rFonts w:eastAsia="Georgia"/>
        </w:rPr>
        <w:t xml:space="preserve"> </w:t>
      </w:r>
      <w:r>
        <w:t>à</w:t>
      </w:r>
      <w:r>
        <w:rPr>
          <w:rFonts w:eastAsia="Georgia"/>
        </w:rPr>
        <w:t xml:space="preserve"> </w:t>
      </w:r>
      <w:r>
        <w:t>de</w:t>
      </w:r>
      <w:r>
        <w:rPr>
          <w:rFonts w:eastAsia="Georgia"/>
        </w:rPr>
        <w:t xml:space="preserve"> </w:t>
      </w:r>
      <w:r>
        <w:t>longs</w:t>
      </w:r>
      <w:r>
        <w:rPr>
          <w:rFonts w:eastAsia="Georgia"/>
        </w:rPr>
        <w:t xml:space="preserve"> </w:t>
      </w:r>
      <w:r>
        <w:t>poissons</w:t>
      </w:r>
      <w:r w:rsidR="004C7F27">
        <w:t>.</w:t>
      </w:r>
    </w:p>
    <w:p w14:paraId="79224EDD" w14:textId="1499F567" w:rsidR="004C163A" w:rsidRDefault="004C163A" w:rsidP="004C163A">
      <w:r>
        <w:t>Nils</w:t>
      </w:r>
      <w:r>
        <w:rPr>
          <w:rFonts w:eastAsia="Georgia"/>
        </w:rPr>
        <w:t xml:space="preserve"> </w:t>
      </w:r>
      <w:r>
        <w:t>n</w:t>
      </w:r>
      <w:r w:rsidR="004C7F27">
        <w:rPr>
          <w:rFonts w:eastAsia="Georgia"/>
        </w:rPr>
        <w:t>’</w:t>
      </w:r>
      <w:r>
        <w:t>en</w:t>
      </w:r>
      <w:r>
        <w:rPr>
          <w:rFonts w:eastAsia="Georgia"/>
        </w:rPr>
        <w:t xml:space="preserve"> </w:t>
      </w:r>
      <w:r>
        <w:t>revenait</w:t>
      </w:r>
      <w:r>
        <w:rPr>
          <w:rFonts w:eastAsia="Georgia"/>
        </w:rPr>
        <w:t xml:space="preserve"> </w:t>
      </w:r>
      <w:r>
        <w:t>pas</w:t>
      </w:r>
      <w:r>
        <w:rPr>
          <w:rFonts w:eastAsia="Georgia"/>
        </w:rPr>
        <w:t xml:space="preserve"> </w:t>
      </w:r>
      <w:r>
        <w:t>d</w:t>
      </w:r>
      <w:r w:rsidR="004C7F27">
        <w:rPr>
          <w:rFonts w:eastAsia="Georgia"/>
        </w:rPr>
        <w:t>’</w:t>
      </w:r>
      <w:r>
        <w:t>admiration</w:t>
      </w:r>
      <w:r w:rsidR="004C7F27">
        <w:t> : « </w:t>
      </w:r>
      <w:r>
        <w:t>Dire</w:t>
      </w:r>
      <w:r>
        <w:rPr>
          <w:rFonts w:eastAsia="Georgia"/>
        </w:rPr>
        <w:t xml:space="preserve"> </w:t>
      </w:r>
      <w:r>
        <w:t>qu</w:t>
      </w:r>
      <w:r w:rsidR="004C7F27">
        <w:rPr>
          <w:rFonts w:eastAsia="Georgia"/>
        </w:rPr>
        <w:t>’</w:t>
      </w:r>
      <w:r>
        <w:t>on</w:t>
      </w:r>
      <w:r>
        <w:rPr>
          <w:rFonts w:eastAsia="Georgia"/>
        </w:rPr>
        <w:t xml:space="preserve"> </w:t>
      </w:r>
      <w:r>
        <w:t>a</w:t>
      </w:r>
      <w:r>
        <w:rPr>
          <w:rFonts w:eastAsia="Georgia"/>
        </w:rPr>
        <w:t xml:space="preserve"> </w:t>
      </w:r>
      <w:r>
        <w:t>bâti</w:t>
      </w:r>
      <w:r>
        <w:rPr>
          <w:rFonts w:eastAsia="Georgia"/>
        </w:rPr>
        <w:t xml:space="preserve"> </w:t>
      </w:r>
      <w:r>
        <w:t>des</w:t>
      </w:r>
      <w:r>
        <w:rPr>
          <w:rFonts w:eastAsia="Georgia"/>
        </w:rPr>
        <w:t xml:space="preserve"> </w:t>
      </w:r>
      <w:r>
        <w:t>vaisseaux</w:t>
      </w:r>
      <w:r>
        <w:rPr>
          <w:rFonts w:eastAsia="Georgia"/>
        </w:rPr>
        <w:t xml:space="preserve"> </w:t>
      </w:r>
      <w:r>
        <w:t>si</w:t>
      </w:r>
      <w:r>
        <w:rPr>
          <w:rFonts w:eastAsia="Georgia"/>
        </w:rPr>
        <w:t xml:space="preserve"> </w:t>
      </w:r>
      <w:r>
        <w:t>gros</w:t>
      </w:r>
      <w:r>
        <w:rPr>
          <w:rFonts w:eastAsia="Georgia"/>
        </w:rPr>
        <w:t xml:space="preserve"> </w:t>
      </w:r>
      <w:r>
        <w:t>et</w:t>
      </w:r>
      <w:r>
        <w:rPr>
          <w:rFonts w:eastAsia="Georgia"/>
        </w:rPr>
        <w:t xml:space="preserve"> </w:t>
      </w:r>
      <w:r>
        <w:t>si</w:t>
      </w:r>
      <w:r>
        <w:rPr>
          <w:rFonts w:eastAsia="Georgia"/>
        </w:rPr>
        <w:t xml:space="preserve"> </w:t>
      </w:r>
      <w:r>
        <w:t>beaux</w:t>
      </w:r>
      <w:r>
        <w:rPr>
          <w:rFonts w:eastAsia="Georgia"/>
        </w:rPr>
        <w:t xml:space="preserve"> </w:t>
      </w:r>
      <w:r>
        <w:t>ici</w:t>
      </w:r>
      <w:r>
        <w:rPr>
          <w:rFonts w:eastAsia="Georgia"/>
        </w:rPr>
        <w:t xml:space="preserve"> </w:t>
      </w:r>
      <w:r>
        <w:t>en</w:t>
      </w:r>
      <w:r>
        <w:rPr>
          <w:rFonts w:eastAsia="Georgia"/>
        </w:rPr>
        <w:t xml:space="preserve"> </w:t>
      </w:r>
      <w:r>
        <w:t>Suède</w:t>
      </w:r>
      <w:r w:rsidR="004C7F27">
        <w:t> ! »</w:t>
      </w:r>
    </w:p>
    <w:p w14:paraId="07FFCF05" w14:textId="77777777" w:rsidR="004C7F27" w:rsidRDefault="004C163A" w:rsidP="004C163A">
      <w:r>
        <w:t>Il</w:t>
      </w:r>
      <w:r>
        <w:rPr>
          <w:rFonts w:eastAsia="Georgia"/>
        </w:rPr>
        <w:t xml:space="preserve"> </w:t>
      </w:r>
      <w:r>
        <w:t>eut</w:t>
      </w:r>
      <w:r>
        <w:rPr>
          <w:rFonts w:eastAsia="Georgia"/>
        </w:rPr>
        <w:t xml:space="preserve"> </w:t>
      </w:r>
      <w:r>
        <w:t>tout</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les</w:t>
      </w:r>
      <w:r>
        <w:rPr>
          <w:rFonts w:eastAsia="Georgia"/>
        </w:rPr>
        <w:t xml:space="preserve"> </w:t>
      </w:r>
      <w:r>
        <w:t>admirer</w:t>
      </w:r>
      <w:r>
        <w:rPr>
          <w:rFonts w:eastAsia="Georgia"/>
        </w:rPr>
        <w:t xml:space="preserve"> </w:t>
      </w:r>
      <w:r>
        <w:t>car</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sidR="004C7F27">
        <w:t xml:space="preserve">, </w:t>
      </w:r>
      <w:r>
        <w:t>en</w:t>
      </w:r>
      <w:r>
        <w:rPr>
          <w:rFonts w:eastAsia="Georgia"/>
        </w:rPr>
        <w:t xml:space="preserve"> </w:t>
      </w:r>
      <w:r>
        <w:t>apercevant</w:t>
      </w:r>
      <w:r>
        <w:rPr>
          <w:rFonts w:eastAsia="Georgia"/>
        </w:rPr>
        <w:t xml:space="preserve"> </w:t>
      </w:r>
      <w:r>
        <w:t>les</w:t>
      </w:r>
      <w:r>
        <w:rPr>
          <w:rFonts w:eastAsia="Georgia"/>
        </w:rPr>
        <w:t xml:space="preserve"> </w:t>
      </w:r>
      <w:r>
        <w:t>modèles</w:t>
      </w:r>
      <w:r w:rsidR="004C7F27">
        <w:t xml:space="preserve">, </w:t>
      </w:r>
      <w:r>
        <w:t>oublia</w:t>
      </w:r>
      <w:r>
        <w:rPr>
          <w:rFonts w:eastAsia="Georgia"/>
        </w:rPr>
        <w:t xml:space="preserve"> </w:t>
      </w:r>
      <w:r>
        <w:t>toute</w:t>
      </w:r>
      <w:r>
        <w:rPr>
          <w:rFonts w:eastAsia="Georgia"/>
        </w:rPr>
        <w:t xml:space="preserve"> </w:t>
      </w:r>
      <w:r>
        <w:t>autre</w:t>
      </w:r>
      <w:r>
        <w:rPr>
          <w:rFonts w:eastAsia="Georgia"/>
        </w:rPr>
        <w:t xml:space="preserve"> </w:t>
      </w:r>
      <w:r>
        <w:t>chose</w:t>
      </w:r>
      <w:r w:rsidR="004C7F27">
        <w:t xml:space="preserve">. </w:t>
      </w:r>
      <w:r>
        <w:t>Il</w:t>
      </w:r>
      <w:r>
        <w:rPr>
          <w:rFonts w:eastAsia="Georgia"/>
        </w:rPr>
        <w:t xml:space="preserve"> </w:t>
      </w:r>
      <w:r>
        <w:t>les</w:t>
      </w:r>
      <w:r>
        <w:rPr>
          <w:rFonts w:eastAsia="Georgia"/>
        </w:rPr>
        <w:t xml:space="preserve"> </w:t>
      </w:r>
      <w:r>
        <w:t>passa</w:t>
      </w:r>
      <w:r>
        <w:rPr>
          <w:rFonts w:eastAsia="Georgia"/>
        </w:rPr>
        <w:t xml:space="preserve"> </w:t>
      </w:r>
      <w:r>
        <w:t>tous</w:t>
      </w:r>
      <w:r>
        <w:rPr>
          <w:rFonts w:eastAsia="Georgia"/>
        </w:rPr>
        <w:t xml:space="preserve"> </w:t>
      </w:r>
      <w:r>
        <w:t>en</w:t>
      </w:r>
      <w:r>
        <w:rPr>
          <w:rFonts w:eastAsia="Georgia"/>
        </w:rPr>
        <w:t xml:space="preserve"> </w:t>
      </w:r>
      <w:r>
        <w:t>revue</w:t>
      </w:r>
      <w:r w:rsidR="004C7F27">
        <w:t xml:space="preserve">. </w:t>
      </w:r>
      <w:r>
        <w:t>Et</w:t>
      </w:r>
      <w:r>
        <w:rPr>
          <w:rFonts w:eastAsia="Georgia"/>
        </w:rPr>
        <w:t xml:space="preserve"> </w:t>
      </w:r>
      <w:proofErr w:type="spellStart"/>
      <w:r>
        <w:t>Rosenbom</w:t>
      </w:r>
      <w:proofErr w:type="spellEnd"/>
      <w:r w:rsidR="004C7F27">
        <w:t xml:space="preserve">, </w:t>
      </w:r>
      <w:r>
        <w:t>ci-devant</w:t>
      </w:r>
      <w:r>
        <w:rPr>
          <w:rFonts w:eastAsia="Georgia"/>
        </w:rPr>
        <w:t xml:space="preserve"> </w:t>
      </w:r>
      <w:r>
        <w:t>second</w:t>
      </w:r>
      <w:r>
        <w:rPr>
          <w:rFonts w:eastAsia="Georgia"/>
        </w:rPr>
        <w:t xml:space="preserve"> </w:t>
      </w:r>
      <w:r>
        <w:t>maître</w:t>
      </w:r>
      <w:r>
        <w:rPr>
          <w:rFonts w:eastAsia="Georgia"/>
        </w:rPr>
        <w:t xml:space="preserve"> </w:t>
      </w:r>
      <w:r>
        <w:t>à</w:t>
      </w:r>
      <w:r>
        <w:rPr>
          <w:rFonts w:eastAsia="Georgia"/>
        </w:rPr>
        <w:t xml:space="preserve"> </w:t>
      </w:r>
      <w:r>
        <w:t>bord</w:t>
      </w:r>
      <w:r>
        <w:rPr>
          <w:rFonts w:eastAsia="Georgia"/>
        </w:rPr>
        <w:t xml:space="preserve"> </w:t>
      </w:r>
      <w:r>
        <w:t>de</w:t>
      </w:r>
      <w:r>
        <w:rPr>
          <w:rFonts w:eastAsia="Georgia"/>
          <w:i/>
          <w:iCs/>
        </w:rPr>
        <w:t xml:space="preserve"> </w:t>
      </w:r>
      <w:r w:rsidRPr="009B6B40">
        <w:t>l</w:t>
      </w:r>
      <w:r w:rsidR="004C7F27">
        <w:rPr>
          <w:rFonts w:eastAsia="Georgia"/>
        </w:rPr>
        <w:t>’</w:t>
      </w:r>
      <w:r>
        <w:rPr>
          <w:i/>
          <w:iCs/>
        </w:rPr>
        <w:t>Intrépidité</w:t>
      </w:r>
      <w:r w:rsidR="004C7F27">
        <w:rPr>
          <w:i/>
          <w:iCs/>
        </w:rPr>
        <w:t xml:space="preserve">, </w:t>
      </w:r>
      <w:r>
        <w:t>dut</w:t>
      </w:r>
      <w:r>
        <w:rPr>
          <w:rFonts w:eastAsia="Georgia"/>
        </w:rPr>
        <w:t xml:space="preserve"> </w:t>
      </w:r>
      <w:r>
        <w:t>raconter</w:t>
      </w:r>
      <w:r>
        <w:rPr>
          <w:rFonts w:eastAsia="Georgia"/>
        </w:rPr>
        <w:t xml:space="preserve"> </w:t>
      </w:r>
      <w:r>
        <w:t>tout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savait</w:t>
      </w:r>
      <w:r>
        <w:rPr>
          <w:rFonts w:eastAsia="Georgia"/>
        </w:rPr>
        <w:t xml:space="preserve"> </w:t>
      </w:r>
      <w:r>
        <w:t>sur</w:t>
      </w:r>
      <w:r>
        <w:rPr>
          <w:rFonts w:eastAsia="Georgia"/>
        </w:rPr>
        <w:t xml:space="preserve"> </w:t>
      </w:r>
      <w:r>
        <w:t>les</w:t>
      </w:r>
      <w:r>
        <w:rPr>
          <w:rFonts w:eastAsia="Georgia"/>
        </w:rPr>
        <w:t xml:space="preserve"> </w:t>
      </w:r>
      <w:r>
        <w:lastRenderedPageBreak/>
        <w:t>constru</w:t>
      </w:r>
      <w:r>
        <w:t>c</w:t>
      </w:r>
      <w:r>
        <w:t>teurs</w:t>
      </w:r>
      <w:r>
        <w:rPr>
          <w:rFonts w:eastAsia="Georgia"/>
        </w:rPr>
        <w:t xml:space="preserve"> </w:t>
      </w:r>
      <w:r>
        <w:t>de</w:t>
      </w:r>
      <w:r>
        <w:rPr>
          <w:rFonts w:eastAsia="Georgia"/>
        </w:rPr>
        <w:t xml:space="preserve"> </w:t>
      </w:r>
      <w:r>
        <w:t>navires</w:t>
      </w:r>
      <w:r>
        <w:rPr>
          <w:rFonts w:eastAsia="Georgia"/>
        </w:rPr>
        <w:t xml:space="preserve"> </w:t>
      </w:r>
      <w:r>
        <w:t>et</w:t>
      </w:r>
      <w:r>
        <w:rPr>
          <w:rFonts w:eastAsia="Georgia"/>
        </w:rPr>
        <w:t xml:space="preserve"> </w:t>
      </w:r>
      <w:r>
        <w:t>ceux</w:t>
      </w:r>
      <w:r>
        <w:rPr>
          <w:rFonts w:eastAsia="Georgia"/>
        </w:rPr>
        <w:t xml:space="preserve"> </w:t>
      </w:r>
      <w:r>
        <w:t>qui</w:t>
      </w:r>
      <w:r>
        <w:rPr>
          <w:rFonts w:eastAsia="Georgia"/>
        </w:rPr>
        <w:t xml:space="preserve"> </w:t>
      </w:r>
      <w:r>
        <w:t>les</w:t>
      </w:r>
      <w:r>
        <w:rPr>
          <w:rFonts w:eastAsia="Georgia"/>
        </w:rPr>
        <w:t xml:space="preserve"> </w:t>
      </w:r>
      <w:r>
        <w:t>avaient</w:t>
      </w:r>
      <w:r>
        <w:rPr>
          <w:rFonts w:eastAsia="Georgia"/>
        </w:rPr>
        <w:t xml:space="preserve"> </w:t>
      </w:r>
      <w:r>
        <w:t>commandés</w:t>
      </w:r>
      <w:r>
        <w:rPr>
          <w:rFonts w:eastAsia="Georgia"/>
        </w:rPr>
        <w:t xml:space="preserve"> </w:t>
      </w:r>
      <w:r>
        <w:t>et</w:t>
      </w:r>
      <w:r>
        <w:rPr>
          <w:rFonts w:eastAsia="Georgia"/>
        </w:rPr>
        <w:t xml:space="preserve"> </w:t>
      </w:r>
      <w:r>
        <w:t>le</w:t>
      </w:r>
      <w:r>
        <w:rPr>
          <w:rFonts w:eastAsia="Georgia"/>
        </w:rPr>
        <w:t xml:space="preserve"> </w:t>
      </w:r>
      <w:r>
        <w:t>sort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subi</w:t>
      </w:r>
      <w:r w:rsidR="004C7F27">
        <w:t xml:space="preserve">. </w:t>
      </w:r>
      <w:r>
        <w:t>Il</w:t>
      </w:r>
      <w:r>
        <w:rPr>
          <w:rFonts w:eastAsia="Georgia"/>
        </w:rPr>
        <w:t xml:space="preserve"> </w:t>
      </w:r>
      <w:r>
        <w:t>parlait</w:t>
      </w:r>
      <w:r>
        <w:rPr>
          <w:rFonts w:eastAsia="Georgia"/>
        </w:rPr>
        <w:t xml:space="preserve"> </w:t>
      </w:r>
      <w:r>
        <w:t>de</w:t>
      </w:r>
      <w:r>
        <w:rPr>
          <w:rFonts w:eastAsia="Georgia"/>
        </w:rPr>
        <w:t xml:space="preserve"> </w:t>
      </w:r>
      <w:r>
        <w:t>Chapman</w:t>
      </w:r>
      <w:r>
        <w:rPr>
          <w:rFonts w:eastAsia="Georgia"/>
        </w:rPr>
        <w:t xml:space="preserve"> </w:t>
      </w:r>
      <w:r>
        <w:t>et</w:t>
      </w:r>
      <w:r>
        <w:rPr>
          <w:rFonts w:eastAsia="Georgia"/>
        </w:rPr>
        <w:t xml:space="preserve"> </w:t>
      </w:r>
      <w:r>
        <w:t>de</w:t>
      </w:r>
      <w:r>
        <w:rPr>
          <w:rFonts w:eastAsia="Georgia"/>
        </w:rPr>
        <w:t xml:space="preserve"> </w:t>
      </w:r>
      <w:proofErr w:type="spellStart"/>
      <w:r>
        <w:t>Puke</w:t>
      </w:r>
      <w:proofErr w:type="spellEnd"/>
      <w:r>
        <w:rPr>
          <w:rFonts w:eastAsia="Georgia"/>
        </w:rPr>
        <w:t xml:space="preserve"> </w:t>
      </w:r>
      <w:r>
        <w:t>et</w:t>
      </w:r>
      <w:r>
        <w:rPr>
          <w:rFonts w:eastAsia="Georgia"/>
        </w:rPr>
        <w:t xml:space="preserve"> </w:t>
      </w:r>
      <w:r>
        <w:t>de</w:t>
      </w:r>
      <w:r>
        <w:rPr>
          <w:rFonts w:eastAsia="Georgia"/>
        </w:rPr>
        <w:t xml:space="preserve"> </w:t>
      </w:r>
      <w:r>
        <w:t>Trolle</w:t>
      </w:r>
      <w:r w:rsidR="004C7F27">
        <w:t xml:space="preserve"> ; </w:t>
      </w:r>
      <w:r>
        <w:t>des</w:t>
      </w:r>
      <w:r>
        <w:rPr>
          <w:rFonts w:eastAsia="Georgia"/>
        </w:rPr>
        <w:t xml:space="preserve"> </w:t>
      </w:r>
      <w:r>
        <w:t>batailles</w:t>
      </w:r>
      <w:r>
        <w:rPr>
          <w:rFonts w:eastAsia="Georgia"/>
        </w:rPr>
        <w:t xml:space="preserve"> </w:t>
      </w:r>
      <w:r>
        <w:t>de</w:t>
      </w:r>
      <w:r>
        <w:rPr>
          <w:rFonts w:eastAsia="Georgia"/>
        </w:rPr>
        <w:t xml:space="preserve"> </w:t>
      </w:r>
      <w:proofErr w:type="spellStart"/>
      <w:r>
        <w:t>Hogland</w:t>
      </w:r>
      <w:proofErr w:type="spellEnd"/>
      <w:r>
        <w:rPr>
          <w:rFonts w:eastAsia="Georgia"/>
        </w:rPr>
        <w:t xml:space="preserve"> </w:t>
      </w:r>
      <w:r>
        <w:t>et</w:t>
      </w:r>
      <w:r>
        <w:rPr>
          <w:rFonts w:eastAsia="Georgia"/>
        </w:rPr>
        <w:t xml:space="preserve"> </w:t>
      </w:r>
      <w:r>
        <w:t>de</w:t>
      </w:r>
      <w:r>
        <w:rPr>
          <w:rFonts w:eastAsia="Georgia"/>
        </w:rPr>
        <w:t xml:space="preserve"> </w:t>
      </w:r>
      <w:proofErr w:type="spellStart"/>
      <w:r>
        <w:t>Svensksund</w:t>
      </w:r>
      <w:proofErr w:type="spellEnd"/>
      <w:r w:rsidR="004C7F27">
        <w:t xml:space="preserve">, </w:t>
      </w:r>
      <w:r>
        <w:t>jusqu</w:t>
      </w:r>
      <w:r w:rsidR="004C7F27">
        <w:rPr>
          <w:rFonts w:eastAsia="Georgia"/>
        </w:rPr>
        <w:t>’</w:t>
      </w:r>
      <w:r>
        <w:t>en</w:t>
      </w:r>
      <w:r>
        <w:rPr>
          <w:rFonts w:eastAsia="Georgia"/>
        </w:rPr>
        <w:t xml:space="preserve"> </w:t>
      </w:r>
      <w:r>
        <w:t>1809</w:t>
      </w:r>
      <w:r w:rsidR="004C7F27">
        <w:t xml:space="preserve">, </w:t>
      </w:r>
      <w:r>
        <w:t>époque</w:t>
      </w:r>
      <w:r>
        <w:rPr>
          <w:rFonts w:eastAsia="Georgia"/>
        </w:rPr>
        <w:t xml:space="preserve"> </w:t>
      </w:r>
      <w:r>
        <w:t>après</w:t>
      </w:r>
      <w:r>
        <w:rPr>
          <w:rFonts w:eastAsia="Georgia"/>
        </w:rPr>
        <w:t xml:space="preserve"> </w:t>
      </w:r>
      <w:r>
        <w:t>laquelle</w:t>
      </w:r>
      <w:r>
        <w:rPr>
          <w:rFonts w:eastAsia="Georgia"/>
        </w:rPr>
        <w:t xml:space="preserve"> </w:t>
      </w:r>
      <w:r>
        <w:t>il</w:t>
      </w:r>
      <w:r>
        <w:rPr>
          <w:rFonts w:eastAsia="Georgia"/>
        </w:rPr>
        <w:t xml:space="preserve"> </w:t>
      </w:r>
      <w:r>
        <w:t>n</w:t>
      </w:r>
      <w:r w:rsidR="004C7F27">
        <w:rPr>
          <w:rFonts w:eastAsia="Georgia"/>
        </w:rPr>
        <w:t>’</w:t>
      </w:r>
      <w:r>
        <w:t>en</w:t>
      </w:r>
      <w:r>
        <w:rPr>
          <w:rFonts w:eastAsia="Georgia"/>
        </w:rPr>
        <w:t xml:space="preserve"> </w:t>
      </w:r>
      <w:r>
        <w:t>avait</w:t>
      </w:r>
      <w:r>
        <w:rPr>
          <w:rFonts w:eastAsia="Georgia"/>
        </w:rPr>
        <w:t xml:space="preserve"> </w:t>
      </w:r>
      <w:r>
        <w:t>plus</w:t>
      </w:r>
      <w:r>
        <w:rPr>
          <w:rFonts w:eastAsia="Georgia"/>
        </w:rPr>
        <w:t xml:space="preserve"> </w:t>
      </w:r>
      <w:r>
        <w:t>été</w:t>
      </w:r>
      <w:r w:rsidR="004C7F27">
        <w:t xml:space="preserve">. </w:t>
      </w:r>
      <w:r>
        <w:t>Lui</w:t>
      </w:r>
      <w:r>
        <w:rPr>
          <w:rFonts w:eastAsia="Georgia"/>
        </w:rPr>
        <w:t xml:space="preserve"> </w:t>
      </w:r>
      <w:r>
        <w:t>et</w:t>
      </w:r>
      <w:r>
        <w:rPr>
          <w:rFonts w:eastAsia="Georgia"/>
        </w:rPr>
        <w:t xml:space="preserve"> </w:t>
      </w:r>
      <w:r>
        <w:t>son</w:t>
      </w:r>
      <w:r>
        <w:rPr>
          <w:rFonts w:eastAsia="Georgia"/>
        </w:rPr>
        <w:t xml:space="preserve"> </w:t>
      </w:r>
      <w:r>
        <w:t>compagnon</w:t>
      </w:r>
      <w:r>
        <w:rPr>
          <w:rFonts w:eastAsia="Georgia"/>
        </w:rPr>
        <w:t xml:space="preserve"> </w:t>
      </w:r>
      <w:r>
        <w:t>avaient</w:t>
      </w:r>
      <w:r>
        <w:rPr>
          <w:rFonts w:eastAsia="Georgia"/>
        </w:rPr>
        <w:t xml:space="preserve"> </w:t>
      </w:r>
      <w:r>
        <w:t>surtout</w:t>
      </w:r>
      <w:r>
        <w:rPr>
          <w:rFonts w:eastAsia="Georgia"/>
        </w:rPr>
        <w:t xml:space="preserve"> </w:t>
      </w:r>
      <w:r>
        <w:t>beaucoup</w:t>
      </w:r>
      <w:r>
        <w:rPr>
          <w:rFonts w:eastAsia="Georgia"/>
        </w:rPr>
        <w:t xml:space="preserve"> </w:t>
      </w:r>
      <w:r>
        <w:t>à</w:t>
      </w:r>
      <w:r>
        <w:rPr>
          <w:rFonts w:eastAsia="Georgia"/>
        </w:rPr>
        <w:t xml:space="preserve"> </w:t>
      </w:r>
      <w:r>
        <w:t>se</w:t>
      </w:r>
      <w:r>
        <w:rPr>
          <w:rFonts w:eastAsia="Georgia"/>
        </w:rPr>
        <w:t xml:space="preserve"> </w:t>
      </w:r>
      <w:r>
        <w:t>dire</w:t>
      </w:r>
      <w:r>
        <w:rPr>
          <w:rFonts w:eastAsia="Georgia"/>
        </w:rPr>
        <w:t xml:space="preserve"> </w:t>
      </w:r>
      <w:r>
        <w:t>sur</w:t>
      </w:r>
      <w:r>
        <w:rPr>
          <w:rFonts w:eastAsia="Georgia"/>
        </w:rPr>
        <w:t xml:space="preserve"> </w:t>
      </w:r>
      <w:r>
        <w:t>les</w:t>
      </w:r>
      <w:r>
        <w:rPr>
          <w:rFonts w:eastAsia="Georgia"/>
        </w:rPr>
        <w:t xml:space="preserve"> </w:t>
      </w:r>
      <w:r>
        <w:t>vieux</w:t>
      </w:r>
      <w:r>
        <w:rPr>
          <w:rFonts w:eastAsia="Georgia"/>
        </w:rPr>
        <w:t xml:space="preserve"> </w:t>
      </w:r>
      <w:r>
        <w:t>n</w:t>
      </w:r>
      <w:r>
        <w:t>a</w:t>
      </w:r>
      <w:r>
        <w:t>vires</w:t>
      </w:r>
      <w:r>
        <w:rPr>
          <w:rFonts w:eastAsia="Georgia"/>
        </w:rPr>
        <w:t xml:space="preserve"> </w:t>
      </w:r>
      <w:r>
        <w:t>de</w:t>
      </w:r>
      <w:r>
        <w:rPr>
          <w:rFonts w:eastAsia="Georgia"/>
        </w:rPr>
        <w:t xml:space="preserve"> </w:t>
      </w:r>
      <w:r>
        <w:t>bois</w:t>
      </w:r>
      <w:r>
        <w:rPr>
          <w:rFonts w:eastAsia="Georgia"/>
        </w:rPr>
        <w:t xml:space="preserve"> </w:t>
      </w:r>
      <w:r>
        <w:t>si</w:t>
      </w:r>
      <w:r>
        <w:rPr>
          <w:rFonts w:eastAsia="Georgia"/>
        </w:rPr>
        <w:t xml:space="preserve"> </w:t>
      </w:r>
      <w:r>
        <w:t>ornés</w:t>
      </w:r>
      <w:r w:rsidR="004C7F27">
        <w:t xml:space="preserve">. </w:t>
      </w:r>
      <w:r>
        <w:t>Ils</w:t>
      </w:r>
      <w:r>
        <w:rPr>
          <w:rFonts w:eastAsia="Georgia"/>
        </w:rPr>
        <w:t xml:space="preserve"> </w:t>
      </w:r>
      <w:r>
        <w:t>ne</w:t>
      </w:r>
      <w:r>
        <w:rPr>
          <w:rFonts w:eastAsia="Georgia"/>
        </w:rPr>
        <w:t xml:space="preserve"> </w:t>
      </w:r>
      <w:r>
        <w:t>semblaient</w:t>
      </w:r>
      <w:r>
        <w:rPr>
          <w:rFonts w:eastAsia="Georgia"/>
        </w:rPr>
        <w:t xml:space="preserve"> </w:t>
      </w:r>
      <w:r>
        <w:t>pas</w:t>
      </w:r>
      <w:r>
        <w:rPr>
          <w:rFonts w:eastAsia="Georgia"/>
        </w:rPr>
        <w:t xml:space="preserve"> </w:t>
      </w:r>
      <w:r>
        <w:t>comprendre</w:t>
      </w:r>
      <w:r>
        <w:rPr>
          <w:rFonts w:eastAsia="Georgia"/>
        </w:rPr>
        <w:t xml:space="preserve"> </w:t>
      </w:r>
      <w:r>
        <w:t>les</w:t>
      </w:r>
      <w:r>
        <w:rPr>
          <w:rFonts w:eastAsia="Georgia"/>
        </w:rPr>
        <w:t xml:space="preserve"> </w:t>
      </w:r>
      <w:r>
        <w:t>nouveaux</w:t>
      </w:r>
      <w:r>
        <w:rPr>
          <w:rFonts w:eastAsia="Georgia"/>
        </w:rPr>
        <w:t xml:space="preserve"> </w:t>
      </w:r>
      <w:r>
        <w:t>cuirassés</w:t>
      </w:r>
      <w:r w:rsidR="004C7F27">
        <w:t>.</w:t>
      </w:r>
    </w:p>
    <w:p w14:paraId="0379F442" w14:textId="77777777" w:rsidR="004C7F27" w:rsidRDefault="004C7F27" w:rsidP="004C163A">
      <w:r>
        <w:t>— </w:t>
      </w:r>
      <w:r w:rsidR="004C163A">
        <w:t>Je</w:t>
      </w:r>
      <w:r w:rsidR="004C163A">
        <w:rPr>
          <w:rFonts w:eastAsia="Georgia"/>
        </w:rPr>
        <w:t xml:space="preserve"> </w:t>
      </w:r>
      <w:r w:rsidR="004C163A">
        <w:t>vois</w:t>
      </w:r>
      <w:r>
        <w:t xml:space="preserve">, </w:t>
      </w:r>
      <w:proofErr w:type="spellStart"/>
      <w:r w:rsidR="004C163A">
        <w:t>Rosenbom</w:t>
      </w:r>
      <w:proofErr w:type="spellEnd"/>
      <w:r>
        <w:t xml:space="preserve">, </w:t>
      </w:r>
      <w:r w:rsidR="004C163A">
        <w:t>que</w:t>
      </w:r>
      <w:r w:rsidR="004C163A">
        <w:rPr>
          <w:rFonts w:eastAsia="Georgia"/>
        </w:rPr>
        <w:t xml:space="preserve"> </w:t>
      </w:r>
      <w:r w:rsidR="004C163A">
        <w:t>vous</w:t>
      </w:r>
      <w:r w:rsidR="004C163A">
        <w:rPr>
          <w:rFonts w:eastAsia="Georgia"/>
        </w:rPr>
        <w:t xml:space="preserve"> </w:t>
      </w:r>
      <w:r w:rsidR="004C163A">
        <w:t>ne</w:t>
      </w:r>
      <w:r w:rsidR="004C163A">
        <w:rPr>
          <w:rFonts w:eastAsia="Georgia"/>
        </w:rPr>
        <w:t xml:space="preserve"> </w:t>
      </w:r>
      <w:r w:rsidR="004C163A">
        <w:t>savez</w:t>
      </w:r>
      <w:r w:rsidR="004C163A">
        <w:rPr>
          <w:rFonts w:eastAsia="Georgia"/>
        </w:rPr>
        <w:t xml:space="preserve"> </w:t>
      </w:r>
      <w:r w:rsidR="004C163A">
        <w:t>rien</w:t>
      </w:r>
      <w:r w:rsidR="004C163A">
        <w:rPr>
          <w:rFonts w:eastAsia="Georgia"/>
        </w:rPr>
        <w:t xml:space="preserve"> </w:t>
      </w:r>
      <w:r w:rsidR="004C163A">
        <w:t>sur</w:t>
      </w:r>
      <w:r w:rsidR="004C163A">
        <w:rPr>
          <w:rFonts w:eastAsia="Georgia"/>
        </w:rPr>
        <w:t xml:space="preserve"> </w:t>
      </w:r>
      <w:r w:rsidR="004C163A">
        <w:t>ces</w:t>
      </w:r>
      <w:r w:rsidR="004C163A">
        <w:rPr>
          <w:rFonts w:eastAsia="Georgia"/>
        </w:rPr>
        <w:t xml:space="preserve"> </w:t>
      </w:r>
      <w:r w:rsidR="004C163A">
        <w:t>vai</w:t>
      </w:r>
      <w:r w:rsidR="004C163A">
        <w:t>s</w:t>
      </w:r>
      <w:r w:rsidR="004C163A">
        <w:t>seaux</w:t>
      </w:r>
      <w:r w:rsidR="004C163A">
        <w:rPr>
          <w:rFonts w:eastAsia="Georgia"/>
        </w:rPr>
        <w:t xml:space="preserve"> </w:t>
      </w:r>
      <w:r w:rsidR="004C163A">
        <w:t>modernes</w:t>
      </w:r>
      <w:r>
        <w:t xml:space="preserve">, </w:t>
      </w:r>
      <w:r w:rsidR="004C163A">
        <w:t>dit</w:t>
      </w:r>
      <w:r w:rsidR="004C163A">
        <w:rPr>
          <w:rFonts w:eastAsia="Georgia"/>
        </w:rPr>
        <w:t xml:space="preserve"> </w:t>
      </w:r>
      <w:r w:rsidR="004C163A">
        <w:t>le</w:t>
      </w:r>
      <w:r w:rsidR="004C163A">
        <w:rPr>
          <w:rFonts w:eastAsia="Georgia"/>
        </w:rPr>
        <w:t xml:space="preserve"> </w:t>
      </w:r>
      <w:r w:rsidR="004C163A">
        <w:t>roi</w:t>
      </w:r>
      <w:r>
        <w:t xml:space="preserve">. </w:t>
      </w:r>
      <w:r w:rsidR="004C163A">
        <w:t>Allons</w:t>
      </w:r>
      <w:r w:rsidR="004C163A">
        <w:rPr>
          <w:rFonts w:eastAsia="Georgia"/>
        </w:rPr>
        <w:t xml:space="preserve"> </w:t>
      </w:r>
      <w:r w:rsidR="004C163A">
        <w:t>voir</w:t>
      </w:r>
      <w:r w:rsidR="004C163A">
        <w:rPr>
          <w:rFonts w:eastAsia="Georgia"/>
        </w:rPr>
        <w:t xml:space="preserve"> </w:t>
      </w:r>
      <w:r w:rsidR="004C163A">
        <w:t>autre</w:t>
      </w:r>
      <w:r w:rsidR="004C163A">
        <w:rPr>
          <w:rFonts w:eastAsia="Georgia"/>
        </w:rPr>
        <w:t xml:space="preserve"> </w:t>
      </w:r>
      <w:r w:rsidR="004C163A">
        <w:t>chose</w:t>
      </w:r>
      <w:r>
        <w:t xml:space="preserve">. </w:t>
      </w:r>
      <w:r w:rsidR="004C163A">
        <w:t>Car</w:t>
      </w:r>
      <w:r w:rsidR="004C163A">
        <w:rPr>
          <w:rFonts w:eastAsia="Georgia"/>
        </w:rPr>
        <w:t xml:space="preserve"> </w:t>
      </w:r>
      <w:r w:rsidR="004C163A">
        <w:t>tout</w:t>
      </w:r>
      <w:r w:rsidR="004C163A">
        <w:rPr>
          <w:rFonts w:eastAsia="Georgia"/>
        </w:rPr>
        <w:t xml:space="preserve"> </w:t>
      </w:r>
      <w:r w:rsidR="004C163A">
        <w:t>cela</w:t>
      </w:r>
      <w:r w:rsidR="004C163A">
        <w:rPr>
          <w:rFonts w:eastAsia="Georgia"/>
        </w:rPr>
        <w:t xml:space="preserve"> </w:t>
      </w:r>
      <w:r w:rsidR="004C163A">
        <w:t>m</w:t>
      </w:r>
      <w:r>
        <w:rPr>
          <w:rFonts w:eastAsia="Georgia"/>
        </w:rPr>
        <w:t>’</w:t>
      </w:r>
      <w:r w:rsidR="004C163A">
        <w:t>intéresse</w:t>
      </w:r>
      <w:r>
        <w:t xml:space="preserve">, </w:t>
      </w:r>
      <w:proofErr w:type="spellStart"/>
      <w:r w:rsidR="004C163A">
        <w:t>Rosenbom</w:t>
      </w:r>
      <w:proofErr w:type="spellEnd"/>
      <w:r>
        <w:t>.</w:t>
      </w:r>
    </w:p>
    <w:p w14:paraId="1B70F086" w14:textId="77777777" w:rsidR="004C7F27" w:rsidRDefault="004C163A" w:rsidP="004C163A">
      <w:r>
        <w:t>Ils</w:t>
      </w:r>
      <w:r>
        <w:rPr>
          <w:rFonts w:eastAsia="Georgia"/>
        </w:rPr>
        <w:t xml:space="preserve"> </w:t>
      </w:r>
      <w:r>
        <w:t>avaient</w:t>
      </w:r>
      <w:r>
        <w:rPr>
          <w:rFonts w:eastAsia="Georgia"/>
        </w:rPr>
        <w:t xml:space="preserve"> </w:t>
      </w:r>
      <w:r>
        <w:t>cessé</w:t>
      </w:r>
      <w:r>
        <w:rPr>
          <w:rFonts w:eastAsia="Georgia"/>
        </w:rPr>
        <w:t xml:space="preserve"> </w:t>
      </w:r>
      <w:r>
        <w:t>de</w:t>
      </w:r>
      <w:r>
        <w:rPr>
          <w:rFonts w:eastAsia="Georgia"/>
        </w:rPr>
        <w:t xml:space="preserve"> </w:t>
      </w:r>
      <w:r>
        <w:t>chercher</w:t>
      </w:r>
      <w:r>
        <w:rPr>
          <w:rFonts w:eastAsia="Georgia"/>
        </w:rPr>
        <w:t xml:space="preserve"> </w:t>
      </w:r>
      <w:r>
        <w:t>le</w:t>
      </w:r>
      <w:r>
        <w:rPr>
          <w:rFonts w:eastAsia="Georgia"/>
        </w:rPr>
        <w:t xml:space="preserve"> </w:t>
      </w:r>
      <w:r>
        <w:t>gamin</w:t>
      </w:r>
      <w:r w:rsidR="004C7F27">
        <w:t xml:space="preserve">, </w:t>
      </w:r>
      <w:r>
        <w:t>et</w:t>
      </w:r>
      <w:r>
        <w:rPr>
          <w:rFonts w:eastAsia="Georgia"/>
        </w:rPr>
        <w:t xml:space="preserve"> </w:t>
      </w:r>
      <w:r>
        <w:t>celui-ci</w:t>
      </w:r>
      <w:r>
        <w:rPr>
          <w:rFonts w:eastAsia="Georgia"/>
        </w:rPr>
        <w:t xml:space="preserve"> </w:t>
      </w:r>
      <w:r>
        <w:t>se</w:t>
      </w:r>
      <w:r>
        <w:rPr>
          <w:rFonts w:eastAsia="Georgia"/>
        </w:rPr>
        <w:t xml:space="preserve"> </w:t>
      </w:r>
      <w:r>
        <w:t>sentit</w:t>
      </w:r>
      <w:r>
        <w:rPr>
          <w:rFonts w:eastAsia="Georgia"/>
        </w:rPr>
        <w:t xml:space="preserve"> </w:t>
      </w:r>
      <w:r>
        <w:t>calme</w:t>
      </w:r>
      <w:r>
        <w:rPr>
          <w:rFonts w:eastAsia="Georgia"/>
        </w:rPr>
        <w:t xml:space="preserve"> </w:t>
      </w:r>
      <w:r>
        <w:t>et</w:t>
      </w:r>
      <w:r>
        <w:rPr>
          <w:rFonts w:eastAsia="Georgia"/>
        </w:rPr>
        <w:t xml:space="preserve"> </w:t>
      </w:r>
      <w:r>
        <w:t>à</w:t>
      </w:r>
      <w:r>
        <w:rPr>
          <w:rFonts w:eastAsia="Georgia"/>
        </w:rPr>
        <w:t xml:space="preserve"> </w:t>
      </w:r>
      <w:r>
        <w:t>son</w:t>
      </w:r>
      <w:r>
        <w:rPr>
          <w:rFonts w:eastAsia="Georgia"/>
        </w:rPr>
        <w:t xml:space="preserve"> </w:t>
      </w:r>
      <w:r>
        <w:t>aise</w:t>
      </w:r>
      <w:r>
        <w:rPr>
          <w:rFonts w:eastAsia="Georgia"/>
        </w:rPr>
        <w:t xml:space="preserve"> </w:t>
      </w:r>
      <w:r>
        <w:t>dans</w:t>
      </w:r>
      <w:r>
        <w:rPr>
          <w:rFonts w:eastAsia="Georgia"/>
        </w:rPr>
        <w:t xml:space="preserve"> </w:t>
      </w:r>
      <w:r>
        <w:t>le</w:t>
      </w:r>
      <w:r>
        <w:rPr>
          <w:rFonts w:eastAsia="Georgia"/>
        </w:rPr>
        <w:t xml:space="preserve"> </w:t>
      </w:r>
      <w:r>
        <w:t>chapeau</w:t>
      </w:r>
      <w:r>
        <w:rPr>
          <w:rFonts w:eastAsia="Georgia"/>
        </w:rPr>
        <w:t xml:space="preserve"> </w:t>
      </w:r>
      <w:r>
        <w:t>de</w:t>
      </w:r>
      <w:r>
        <w:rPr>
          <w:rFonts w:eastAsia="Georgia"/>
        </w:rPr>
        <w:t xml:space="preserve"> </w:t>
      </w:r>
      <w:r>
        <w:t>bois</w:t>
      </w:r>
      <w:r w:rsidR="004C7F27">
        <w:t xml:space="preserve">. </w:t>
      </w:r>
      <w:r>
        <w:t>Ils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pa</w:t>
      </w:r>
      <w:r>
        <w:t>r</w:t>
      </w:r>
      <w:r>
        <w:t>courir</w:t>
      </w:r>
      <w:r>
        <w:rPr>
          <w:rFonts w:eastAsia="Georgia"/>
        </w:rPr>
        <w:t xml:space="preserve"> </w:t>
      </w:r>
      <w:r>
        <w:t>les</w:t>
      </w:r>
      <w:r>
        <w:rPr>
          <w:rFonts w:eastAsia="Georgia"/>
        </w:rPr>
        <w:t xml:space="preserve"> </w:t>
      </w:r>
      <w:r>
        <w:t>grands</w:t>
      </w:r>
      <w:r>
        <w:rPr>
          <w:rFonts w:eastAsia="Georgia"/>
        </w:rPr>
        <w:t xml:space="preserve"> </w:t>
      </w:r>
      <w:r>
        <w:t>établissements</w:t>
      </w:r>
      <w:r>
        <w:rPr>
          <w:rFonts w:eastAsia="Georgia"/>
        </w:rPr>
        <w:t xml:space="preserve"> </w:t>
      </w:r>
      <w:r>
        <w:t>du</w:t>
      </w:r>
      <w:r>
        <w:rPr>
          <w:rFonts w:eastAsia="Georgia"/>
        </w:rPr>
        <w:t xml:space="preserve"> </w:t>
      </w:r>
      <w:r>
        <w:t>chantier</w:t>
      </w:r>
      <w:r w:rsidR="004C7F27">
        <w:t xml:space="preserve">, </w:t>
      </w:r>
      <w:r>
        <w:t>les</w:t>
      </w:r>
      <w:r>
        <w:rPr>
          <w:rFonts w:eastAsia="Georgia"/>
        </w:rPr>
        <w:t xml:space="preserve"> </w:t>
      </w:r>
      <w:r>
        <w:t>ateliers</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coud</w:t>
      </w:r>
      <w:r>
        <w:rPr>
          <w:rFonts w:eastAsia="Georgia"/>
        </w:rPr>
        <w:t xml:space="preserve"> </w:t>
      </w:r>
      <w:r>
        <w:t>les</w:t>
      </w:r>
      <w:r>
        <w:rPr>
          <w:rFonts w:eastAsia="Georgia"/>
        </w:rPr>
        <w:t xml:space="preserve"> </w:t>
      </w:r>
      <w:r>
        <w:t>voiles</w:t>
      </w:r>
      <w:r w:rsidR="004C7F27">
        <w:t xml:space="preserve">, </w:t>
      </w:r>
      <w:r>
        <w:t>la</w:t>
      </w:r>
      <w:r>
        <w:rPr>
          <w:rFonts w:eastAsia="Georgia"/>
        </w:rPr>
        <w:t xml:space="preserve"> </w:t>
      </w:r>
      <w:r>
        <w:t>forge</w:t>
      </w:r>
      <w:r w:rsidR="004C7F27">
        <w:t xml:space="preserve">, </w:t>
      </w:r>
      <w:r>
        <w:t>les</w:t>
      </w:r>
      <w:r>
        <w:rPr>
          <w:rFonts w:eastAsia="Georgia"/>
        </w:rPr>
        <w:t xml:space="preserve"> </w:t>
      </w:r>
      <w:r>
        <w:t>fabriques</w:t>
      </w:r>
      <w:r>
        <w:rPr>
          <w:rFonts w:eastAsia="Georgia"/>
        </w:rPr>
        <w:t xml:space="preserve"> </w:t>
      </w:r>
      <w:r>
        <w:t>de</w:t>
      </w:r>
      <w:r>
        <w:rPr>
          <w:rFonts w:eastAsia="Georgia"/>
        </w:rPr>
        <w:t xml:space="preserve"> </w:t>
      </w:r>
      <w:r>
        <w:t>machines</w:t>
      </w:r>
      <w:r>
        <w:rPr>
          <w:rFonts w:eastAsia="Georgia"/>
        </w:rPr>
        <w:t xml:space="preserve"> </w:t>
      </w:r>
      <w:r>
        <w:t>et</w:t>
      </w:r>
      <w:r>
        <w:rPr>
          <w:rFonts w:eastAsia="Georgia"/>
        </w:rPr>
        <w:t xml:space="preserve"> </w:t>
      </w:r>
      <w:r>
        <w:t>les</w:t>
      </w:r>
      <w:r>
        <w:rPr>
          <w:rFonts w:eastAsia="Georgia"/>
        </w:rPr>
        <w:t xml:space="preserve"> </w:t>
      </w:r>
      <w:r>
        <w:t>menu</w:t>
      </w:r>
      <w:r>
        <w:t>i</w:t>
      </w:r>
      <w:r>
        <w:t>series</w:t>
      </w:r>
      <w:r w:rsidR="004C7F27">
        <w:t xml:space="preserve">. </w:t>
      </w:r>
      <w:r>
        <w:t>Ils</w:t>
      </w:r>
      <w:r>
        <w:rPr>
          <w:rFonts w:eastAsia="Georgia"/>
        </w:rPr>
        <w:t xml:space="preserve"> </w:t>
      </w:r>
      <w:r>
        <w:t>visitèrent</w:t>
      </w:r>
      <w:r>
        <w:rPr>
          <w:rFonts w:eastAsia="Georgia"/>
        </w:rPr>
        <w:t xml:space="preserve"> </w:t>
      </w:r>
      <w:r>
        <w:t>les</w:t>
      </w:r>
      <w:r>
        <w:rPr>
          <w:rFonts w:eastAsia="Georgia"/>
        </w:rPr>
        <w:t xml:space="preserve"> </w:t>
      </w:r>
      <w:r>
        <w:t>grues</w:t>
      </w:r>
      <w:r>
        <w:rPr>
          <w:rFonts w:eastAsia="Georgia"/>
        </w:rPr>
        <w:t xml:space="preserve"> </w:t>
      </w:r>
      <w:r>
        <w:t>à</w:t>
      </w:r>
      <w:r>
        <w:rPr>
          <w:rFonts w:eastAsia="Georgia"/>
        </w:rPr>
        <w:t xml:space="preserve"> </w:t>
      </w:r>
      <w:r>
        <w:t>mâter</w:t>
      </w:r>
      <w:r>
        <w:rPr>
          <w:rFonts w:eastAsia="Georgia"/>
        </w:rPr>
        <w:t xml:space="preserve"> </w:t>
      </w:r>
      <w:r>
        <w:t>et</w:t>
      </w:r>
      <w:r>
        <w:rPr>
          <w:rFonts w:eastAsia="Georgia"/>
        </w:rPr>
        <w:t xml:space="preserve"> </w:t>
      </w:r>
      <w:r>
        <w:t>les</w:t>
      </w:r>
      <w:r>
        <w:rPr>
          <w:rFonts w:eastAsia="Georgia"/>
        </w:rPr>
        <w:t xml:space="preserve"> </w:t>
      </w:r>
      <w:r>
        <w:t>docks</w:t>
      </w:r>
      <w:r w:rsidR="004C7F27">
        <w:t xml:space="preserve">, </w:t>
      </w:r>
      <w:r>
        <w:t>les</w:t>
      </w:r>
      <w:r>
        <w:rPr>
          <w:rFonts w:eastAsia="Georgia"/>
        </w:rPr>
        <w:t xml:space="preserve"> </w:t>
      </w:r>
      <w:r>
        <w:t>grands</w:t>
      </w:r>
      <w:r>
        <w:rPr>
          <w:rFonts w:eastAsia="Georgia"/>
        </w:rPr>
        <w:t xml:space="preserve"> </w:t>
      </w:r>
      <w:r>
        <w:t>magasins</w:t>
      </w:r>
      <w:r>
        <w:rPr>
          <w:rFonts w:eastAsia="Georgia"/>
        </w:rPr>
        <w:t xml:space="preserve"> </w:t>
      </w:r>
      <w:r>
        <w:t>aux</w:t>
      </w:r>
      <w:r>
        <w:rPr>
          <w:rFonts w:eastAsia="Georgia"/>
        </w:rPr>
        <w:t xml:space="preserve"> </w:t>
      </w:r>
      <w:r>
        <w:t>provisions</w:t>
      </w:r>
      <w:r w:rsidR="004C7F27">
        <w:t xml:space="preserve">, </w:t>
      </w:r>
      <w:r>
        <w:t>le</w:t>
      </w:r>
      <w:r>
        <w:rPr>
          <w:rFonts w:eastAsia="Georgia"/>
        </w:rPr>
        <w:t xml:space="preserve"> </w:t>
      </w:r>
      <w:r>
        <w:t>parc</w:t>
      </w:r>
      <w:r>
        <w:rPr>
          <w:rFonts w:eastAsia="Georgia"/>
        </w:rPr>
        <w:t xml:space="preserve"> </w:t>
      </w:r>
      <w:r>
        <w:t>d</w:t>
      </w:r>
      <w:r w:rsidR="004C7F27">
        <w:rPr>
          <w:rFonts w:eastAsia="Georgia"/>
        </w:rPr>
        <w:t>’</w:t>
      </w:r>
      <w:r>
        <w:t>artillerie</w:t>
      </w:r>
      <w:r w:rsidR="004C7F27">
        <w:t xml:space="preserve">, </w:t>
      </w:r>
      <w:r>
        <w:t>l</w:t>
      </w:r>
      <w:r w:rsidR="004C7F27">
        <w:rPr>
          <w:rFonts w:eastAsia="Georgia"/>
        </w:rPr>
        <w:t>’</w:t>
      </w:r>
      <w:r>
        <w:t>arsenal</w:t>
      </w:r>
      <w:r w:rsidR="004C7F27">
        <w:t xml:space="preserve">, </w:t>
      </w:r>
      <w:r>
        <w:t>la</w:t>
      </w:r>
      <w:r>
        <w:rPr>
          <w:rFonts w:eastAsia="Georgia"/>
        </w:rPr>
        <w:t xml:space="preserve"> </w:t>
      </w:r>
      <w:r>
        <w:t>longue</w:t>
      </w:r>
      <w:r>
        <w:rPr>
          <w:rFonts w:eastAsia="Georgia"/>
        </w:rPr>
        <w:t xml:space="preserve"> </w:t>
      </w:r>
      <w:r>
        <w:t>corderie</w:t>
      </w:r>
      <w:r w:rsidR="004C7F27">
        <w:t xml:space="preserve">, </w:t>
      </w:r>
      <w:r>
        <w:t>la</w:t>
      </w:r>
      <w:r>
        <w:rPr>
          <w:rFonts w:eastAsia="Georgia"/>
        </w:rPr>
        <w:t xml:space="preserve"> </w:t>
      </w:r>
      <w:r>
        <w:t>vaste</w:t>
      </w:r>
      <w:r>
        <w:rPr>
          <w:rFonts w:eastAsia="Georgia"/>
        </w:rPr>
        <w:t xml:space="preserve"> </w:t>
      </w:r>
      <w:r>
        <w:t>cale</w:t>
      </w:r>
      <w:r>
        <w:rPr>
          <w:rFonts w:eastAsia="Georgia"/>
        </w:rPr>
        <w:t xml:space="preserve"> </w:t>
      </w:r>
      <w:r>
        <w:t>abandonnée</w:t>
      </w:r>
      <w:r w:rsidR="004C7F27">
        <w:t xml:space="preserve">, </w:t>
      </w:r>
      <w:r>
        <w:t>creusée</w:t>
      </w:r>
      <w:r>
        <w:rPr>
          <w:rFonts w:eastAsia="Georgia"/>
        </w:rPr>
        <w:t xml:space="preserve"> </w:t>
      </w:r>
      <w:r>
        <w:t>dans</w:t>
      </w:r>
      <w:r>
        <w:rPr>
          <w:rFonts w:eastAsia="Georgia"/>
        </w:rPr>
        <w:t xml:space="preserve"> </w:t>
      </w:r>
      <w:r>
        <w:t>le</w:t>
      </w:r>
      <w:r>
        <w:rPr>
          <w:rFonts w:eastAsia="Georgia"/>
        </w:rPr>
        <w:t xml:space="preserve"> </w:t>
      </w:r>
      <w:r>
        <w:t>roc</w:t>
      </w:r>
      <w:r w:rsidR="004C7F27">
        <w:t xml:space="preserve">. </w:t>
      </w:r>
      <w:r>
        <w:t>Ils</w:t>
      </w:r>
      <w:r>
        <w:rPr>
          <w:rFonts w:eastAsia="Georgia"/>
        </w:rPr>
        <w:t xml:space="preserve"> </w:t>
      </w:r>
      <w:r>
        <w:t>sort</w:t>
      </w:r>
      <w:r>
        <w:t>i</w:t>
      </w:r>
      <w:r>
        <w:t>rent</w:t>
      </w:r>
      <w:r>
        <w:rPr>
          <w:rFonts w:eastAsia="Georgia"/>
        </w:rPr>
        <w:t xml:space="preserve"> </w:t>
      </w:r>
      <w:r>
        <w:t>sur</w:t>
      </w:r>
      <w:r>
        <w:rPr>
          <w:rFonts w:eastAsia="Georgia"/>
        </w:rPr>
        <w:t xml:space="preserve"> </w:t>
      </w:r>
      <w:r>
        <w:t>les</w:t>
      </w:r>
      <w:r>
        <w:rPr>
          <w:rFonts w:eastAsia="Georgia"/>
        </w:rPr>
        <w:t xml:space="preserve"> </w:t>
      </w:r>
      <w:r>
        <w:t>jetées</w:t>
      </w:r>
      <w:r w:rsidR="004C7F27">
        <w:t xml:space="preserve">, </w:t>
      </w:r>
      <w:r>
        <w:t>où</w:t>
      </w:r>
      <w:r>
        <w:rPr>
          <w:rFonts w:eastAsia="Georgia"/>
        </w:rPr>
        <w:t xml:space="preserve"> </w:t>
      </w:r>
      <w:r>
        <w:t>les</w:t>
      </w:r>
      <w:r>
        <w:rPr>
          <w:rFonts w:eastAsia="Georgia"/>
        </w:rPr>
        <w:t xml:space="preserve"> </w:t>
      </w:r>
      <w:r>
        <w:t>vaisseaux</w:t>
      </w:r>
      <w:r>
        <w:rPr>
          <w:rFonts w:eastAsia="Georgia"/>
        </w:rPr>
        <w:t xml:space="preserve"> </w:t>
      </w:r>
      <w:r>
        <w:t>de</w:t>
      </w:r>
      <w:r>
        <w:rPr>
          <w:rFonts w:eastAsia="Georgia"/>
        </w:rPr>
        <w:t xml:space="preserve"> </w:t>
      </w:r>
      <w:r>
        <w:t>guerre</w:t>
      </w:r>
      <w:r>
        <w:rPr>
          <w:rFonts w:eastAsia="Georgia"/>
        </w:rPr>
        <w:t xml:space="preserve"> </w:t>
      </w:r>
      <w:r>
        <w:t>étaient</w:t>
      </w:r>
      <w:r>
        <w:rPr>
          <w:rFonts w:eastAsia="Georgia"/>
        </w:rPr>
        <w:t xml:space="preserve"> </w:t>
      </w:r>
      <w:r>
        <w:t>amarrés</w:t>
      </w:r>
      <w:r w:rsidR="004C7F27">
        <w:t xml:space="preserve">, </w:t>
      </w:r>
      <w:r>
        <w:t>montèrent</w:t>
      </w:r>
      <w:r>
        <w:rPr>
          <w:rFonts w:eastAsia="Georgia"/>
        </w:rPr>
        <w:t xml:space="preserve"> </w:t>
      </w:r>
      <w:r>
        <w:t>à</w:t>
      </w:r>
      <w:r>
        <w:rPr>
          <w:rFonts w:eastAsia="Georgia"/>
        </w:rPr>
        <w:t xml:space="preserve"> </w:t>
      </w:r>
      <w:r>
        <w:t>bord</w:t>
      </w:r>
      <w:r w:rsidR="004C7F27">
        <w:t xml:space="preserve">, </w:t>
      </w:r>
      <w:r>
        <w:t>regardèrent</w:t>
      </w:r>
      <w:r>
        <w:rPr>
          <w:rFonts w:eastAsia="Georgia"/>
        </w:rPr>
        <w:t xml:space="preserve"> </w:t>
      </w:r>
      <w:r>
        <w:t>tout</w:t>
      </w:r>
      <w:r>
        <w:rPr>
          <w:rFonts w:eastAsia="Georgia"/>
        </w:rPr>
        <w:t xml:space="preserve"> </w:t>
      </w:r>
      <w:r>
        <w:t>comme</w:t>
      </w:r>
      <w:r>
        <w:rPr>
          <w:rFonts w:eastAsia="Georgia"/>
        </w:rPr>
        <w:t xml:space="preserve"> </w:t>
      </w:r>
      <w:r>
        <w:t>deux</w:t>
      </w:r>
      <w:r>
        <w:rPr>
          <w:rFonts w:eastAsia="Georgia"/>
        </w:rPr>
        <w:t xml:space="preserve"> </w:t>
      </w:r>
      <w:r>
        <w:t>vieux</w:t>
      </w:r>
      <w:r>
        <w:rPr>
          <w:rFonts w:eastAsia="Georgia"/>
        </w:rPr>
        <w:t xml:space="preserve"> </w:t>
      </w:r>
      <w:r>
        <w:t>loups</w:t>
      </w:r>
      <w:r>
        <w:rPr>
          <w:rFonts w:eastAsia="Georgia"/>
        </w:rPr>
        <w:t xml:space="preserve"> </w:t>
      </w:r>
      <w:r>
        <w:t>de</w:t>
      </w:r>
      <w:r>
        <w:rPr>
          <w:rFonts w:eastAsia="Georgia"/>
        </w:rPr>
        <w:t xml:space="preserve"> </w:t>
      </w:r>
      <w:r>
        <w:t>mer</w:t>
      </w:r>
      <w:r w:rsidR="004C7F27">
        <w:t xml:space="preserve">, </w:t>
      </w:r>
      <w:r>
        <w:t>hésitèrent</w:t>
      </w:r>
      <w:r w:rsidR="004C7F27">
        <w:t xml:space="preserve">, </w:t>
      </w:r>
      <w:r>
        <w:t>condamnèrent</w:t>
      </w:r>
      <w:r w:rsidR="004C7F27">
        <w:t xml:space="preserve">, </w:t>
      </w:r>
      <w:r>
        <w:t>approuvèrent</w:t>
      </w:r>
      <w:r>
        <w:rPr>
          <w:rFonts w:eastAsia="Georgia"/>
        </w:rPr>
        <w:t xml:space="preserve"> </w:t>
      </w:r>
      <w:r>
        <w:t>et</w:t>
      </w:r>
      <w:r>
        <w:rPr>
          <w:rFonts w:eastAsia="Georgia"/>
        </w:rPr>
        <w:t xml:space="preserve"> </w:t>
      </w:r>
      <w:r>
        <w:t>se</w:t>
      </w:r>
      <w:r>
        <w:rPr>
          <w:rFonts w:eastAsia="Georgia"/>
        </w:rPr>
        <w:t xml:space="preserve"> </w:t>
      </w:r>
      <w:r>
        <w:t>fâchèrent</w:t>
      </w:r>
      <w:r w:rsidR="004C7F27">
        <w:t>.</w:t>
      </w:r>
    </w:p>
    <w:p w14:paraId="52AFCF5F" w14:textId="77777777" w:rsidR="004C7F27" w:rsidRDefault="004C163A" w:rsidP="004C163A">
      <w:r>
        <w:t>Nils</w:t>
      </w:r>
      <w:r w:rsidR="004C7F27">
        <w:t xml:space="preserve">, </w:t>
      </w:r>
      <w:r>
        <w:t>à</w:t>
      </w:r>
      <w:r>
        <w:rPr>
          <w:rFonts w:eastAsia="Georgia"/>
        </w:rPr>
        <w:t xml:space="preserve"> </w:t>
      </w:r>
      <w:r>
        <w:t>l</w:t>
      </w:r>
      <w:r w:rsidR="004C7F27">
        <w:rPr>
          <w:rFonts w:eastAsia="Georgia"/>
        </w:rPr>
        <w:t>’</w:t>
      </w:r>
      <w:r>
        <w:t>abri</w:t>
      </w:r>
      <w:r>
        <w:rPr>
          <w:rFonts w:eastAsia="Georgia"/>
        </w:rPr>
        <w:t xml:space="preserve"> </w:t>
      </w:r>
      <w:r>
        <w:t>du</w:t>
      </w:r>
      <w:r>
        <w:rPr>
          <w:rFonts w:eastAsia="Georgia"/>
        </w:rPr>
        <w:t xml:space="preserve"> </w:t>
      </w:r>
      <w:r>
        <w:t>chapeau</w:t>
      </w:r>
      <w:r>
        <w:rPr>
          <w:rFonts w:eastAsia="Georgia"/>
        </w:rPr>
        <w:t xml:space="preserve"> </w:t>
      </w:r>
      <w:r>
        <w:t>de</w:t>
      </w:r>
      <w:r>
        <w:rPr>
          <w:rFonts w:eastAsia="Georgia"/>
        </w:rPr>
        <w:t xml:space="preserve"> </w:t>
      </w:r>
      <w:r>
        <w:t>bois</w:t>
      </w:r>
      <w:r w:rsidR="004C7F27">
        <w:t xml:space="preserve">, </w:t>
      </w:r>
      <w:r>
        <w:t>les</w:t>
      </w:r>
      <w:r>
        <w:rPr>
          <w:rFonts w:eastAsia="Georgia"/>
        </w:rPr>
        <w:t xml:space="preserve"> </w:t>
      </w:r>
      <w:r>
        <w:t>écoutait</w:t>
      </w:r>
      <w:r w:rsidR="004C7F27">
        <w:t xml:space="preserve">. </w:t>
      </w:r>
      <w:r>
        <w:t>Il</w:t>
      </w:r>
      <w:r>
        <w:rPr>
          <w:rFonts w:eastAsia="Georgia"/>
        </w:rPr>
        <w:t xml:space="preserve"> </w:t>
      </w:r>
      <w:r>
        <w:t>apprit</w:t>
      </w:r>
      <w:r>
        <w:rPr>
          <w:rFonts w:eastAsia="Georgia"/>
        </w:rPr>
        <w:t xml:space="preserve"> </w:t>
      </w:r>
      <w:r>
        <w:t>ainsi</w:t>
      </w:r>
      <w:r>
        <w:rPr>
          <w:rFonts w:eastAsia="Georgia"/>
        </w:rPr>
        <w:t xml:space="preserve"> </w:t>
      </w:r>
      <w:r>
        <w:t>combien</w:t>
      </w:r>
      <w:r>
        <w:rPr>
          <w:rFonts w:eastAsia="Georgia"/>
        </w:rPr>
        <w:t xml:space="preserve"> </w:t>
      </w:r>
      <w:r>
        <w:t>on</w:t>
      </w:r>
      <w:r>
        <w:rPr>
          <w:rFonts w:eastAsia="Georgia"/>
        </w:rPr>
        <w:t xml:space="preserve"> </w:t>
      </w:r>
      <w:r>
        <w:t>avait</w:t>
      </w:r>
      <w:r>
        <w:rPr>
          <w:rFonts w:eastAsia="Georgia"/>
        </w:rPr>
        <w:t xml:space="preserve"> </w:t>
      </w:r>
      <w:r>
        <w:t>lutté</w:t>
      </w:r>
      <w:r>
        <w:rPr>
          <w:rFonts w:eastAsia="Georgia"/>
        </w:rPr>
        <w:t xml:space="preserve"> </w:t>
      </w:r>
      <w:r>
        <w:t>et</w:t>
      </w:r>
      <w:r>
        <w:rPr>
          <w:rFonts w:eastAsia="Georgia"/>
        </w:rPr>
        <w:t xml:space="preserve"> </w:t>
      </w:r>
      <w:r>
        <w:t>travaillé</w:t>
      </w:r>
      <w:r>
        <w:rPr>
          <w:rFonts w:eastAsia="Georgia"/>
        </w:rPr>
        <w:t xml:space="preserve"> </w:t>
      </w:r>
      <w:r>
        <w:t>en</w:t>
      </w:r>
      <w:r>
        <w:rPr>
          <w:rFonts w:eastAsia="Georgia"/>
        </w:rPr>
        <w:t xml:space="preserve"> </w:t>
      </w:r>
      <w:r>
        <w:t>cet</w:t>
      </w:r>
      <w:r>
        <w:rPr>
          <w:rFonts w:eastAsia="Georgia"/>
        </w:rPr>
        <w:t xml:space="preserve"> </w:t>
      </w:r>
      <w:r>
        <w:t>endroit</w:t>
      </w:r>
      <w:r>
        <w:rPr>
          <w:rFonts w:eastAsia="Georgia"/>
        </w:rPr>
        <w:t xml:space="preserve"> </w:t>
      </w:r>
      <w:r>
        <w:t>pour</w:t>
      </w:r>
      <w:r>
        <w:rPr>
          <w:rFonts w:eastAsia="Georgia"/>
        </w:rPr>
        <w:t xml:space="preserve"> </w:t>
      </w:r>
      <w:r>
        <w:t>pouvoir</w:t>
      </w:r>
      <w:r>
        <w:rPr>
          <w:rFonts w:eastAsia="Georgia"/>
        </w:rPr>
        <w:t xml:space="preserve"> </w:t>
      </w:r>
      <w:r>
        <w:t>armer</w:t>
      </w:r>
      <w:r>
        <w:rPr>
          <w:rFonts w:eastAsia="Georgia"/>
        </w:rPr>
        <w:t xml:space="preserve"> </w:t>
      </w:r>
      <w:r>
        <w:t>toutes</w:t>
      </w:r>
      <w:r>
        <w:rPr>
          <w:rFonts w:eastAsia="Georgia"/>
        </w:rPr>
        <w:t xml:space="preserve"> </w:t>
      </w:r>
      <w:r>
        <w:t>les</w:t>
      </w:r>
      <w:r>
        <w:rPr>
          <w:rFonts w:eastAsia="Georgia"/>
        </w:rPr>
        <w:t xml:space="preserve"> </w:t>
      </w:r>
      <w:r>
        <w:t>flottes</w:t>
      </w:r>
      <w:r>
        <w:rPr>
          <w:rFonts w:eastAsia="Georgia"/>
        </w:rPr>
        <w:t xml:space="preserve"> </w:t>
      </w:r>
      <w:r>
        <w:t>expédiées</w:t>
      </w:r>
      <w:r>
        <w:rPr>
          <w:rFonts w:eastAsia="Georgia"/>
        </w:rPr>
        <w:t xml:space="preserve"> </w:t>
      </w:r>
      <w:r>
        <w:t>du</w:t>
      </w:r>
      <w:r>
        <w:rPr>
          <w:rFonts w:eastAsia="Georgia"/>
        </w:rPr>
        <w:t xml:space="preserve"> </w:t>
      </w:r>
      <w:r>
        <w:t>port</w:t>
      </w:r>
      <w:r>
        <w:rPr>
          <w:rFonts w:eastAsia="Georgia"/>
        </w:rPr>
        <w:t xml:space="preserve"> </w:t>
      </w:r>
      <w:r>
        <w:t>de</w:t>
      </w:r>
      <w:r>
        <w:rPr>
          <w:rFonts w:eastAsia="Georgia"/>
        </w:rPr>
        <w:t xml:space="preserve"> </w:t>
      </w:r>
      <w:r>
        <w:t>guerre</w:t>
      </w:r>
      <w:r w:rsidR="004C7F27">
        <w:t xml:space="preserve">. </w:t>
      </w:r>
      <w:r>
        <w:t>Il</w:t>
      </w:r>
      <w:r>
        <w:rPr>
          <w:rFonts w:eastAsia="Georgia"/>
        </w:rPr>
        <w:t xml:space="preserve"> </w:t>
      </w:r>
      <w:r>
        <w:t>sut</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risqué</w:t>
      </w:r>
      <w:r>
        <w:rPr>
          <w:rFonts w:eastAsia="Georgia"/>
        </w:rPr>
        <w:t xml:space="preserve"> </w:t>
      </w:r>
      <w:r>
        <w:t>son</w:t>
      </w:r>
      <w:r>
        <w:rPr>
          <w:rFonts w:eastAsia="Georgia"/>
        </w:rPr>
        <w:t xml:space="preserve"> </w:t>
      </w:r>
      <w:r>
        <w:t>sang</w:t>
      </w:r>
      <w:r>
        <w:rPr>
          <w:rFonts w:eastAsia="Georgia"/>
        </w:rPr>
        <w:t xml:space="preserve"> </w:t>
      </w:r>
      <w:r>
        <w:t>et</w:t>
      </w:r>
      <w:r>
        <w:rPr>
          <w:rFonts w:eastAsia="Georgia"/>
        </w:rPr>
        <w:t xml:space="preserve"> </w:t>
      </w:r>
      <w:r>
        <w:t>sa</w:t>
      </w:r>
      <w:r>
        <w:rPr>
          <w:rFonts w:eastAsia="Georgia"/>
        </w:rPr>
        <w:t xml:space="preserve"> </w:t>
      </w:r>
      <w:r>
        <w:t>vie</w:t>
      </w:r>
      <w:r w:rsidR="004C7F27">
        <w:t xml:space="preserve">, </w:t>
      </w:r>
      <w:r>
        <w:t>qu</w:t>
      </w:r>
      <w:r w:rsidR="004C7F27">
        <w:rPr>
          <w:rFonts w:eastAsia="Georgia"/>
        </w:rPr>
        <w:t>’</w:t>
      </w:r>
      <w:r>
        <w:t>on</w:t>
      </w:r>
      <w:r>
        <w:rPr>
          <w:rFonts w:eastAsia="Georgia"/>
        </w:rPr>
        <w:t xml:space="preserve"> </w:t>
      </w:r>
      <w:r>
        <w:t>avait</w:t>
      </w:r>
      <w:r>
        <w:rPr>
          <w:rFonts w:eastAsia="Georgia"/>
        </w:rPr>
        <w:t xml:space="preserve"> </w:t>
      </w:r>
      <w:r>
        <w:t>sacrifié</w:t>
      </w:r>
      <w:r>
        <w:rPr>
          <w:rFonts w:eastAsia="Georgia"/>
        </w:rPr>
        <w:t xml:space="preserve"> </w:t>
      </w:r>
      <w:r>
        <w:t>jusqu</w:t>
      </w:r>
      <w:r w:rsidR="004C7F27">
        <w:rPr>
          <w:rFonts w:eastAsia="Georgia"/>
        </w:rPr>
        <w:t>’</w:t>
      </w:r>
      <w:r>
        <w:t>à</w:t>
      </w:r>
      <w:r>
        <w:rPr>
          <w:rFonts w:eastAsia="Georgia"/>
        </w:rPr>
        <w:t xml:space="preserve"> </w:t>
      </w:r>
      <w:r>
        <w:t>son</w:t>
      </w:r>
      <w:r>
        <w:rPr>
          <w:rFonts w:eastAsia="Georgia"/>
        </w:rPr>
        <w:t xml:space="preserve"> </w:t>
      </w:r>
      <w:r>
        <w:t>dernier</w:t>
      </w:r>
      <w:r>
        <w:rPr>
          <w:rFonts w:eastAsia="Georgia"/>
        </w:rPr>
        <w:t xml:space="preserve"> </w:t>
      </w:r>
      <w:r>
        <w:t>liard</w:t>
      </w:r>
      <w:r>
        <w:rPr>
          <w:rFonts w:eastAsia="Georgia"/>
        </w:rPr>
        <w:t xml:space="preserve"> </w:t>
      </w:r>
      <w:r>
        <w:t>pour</w:t>
      </w:r>
      <w:r>
        <w:rPr>
          <w:rFonts w:eastAsia="Georgia"/>
        </w:rPr>
        <w:t xml:space="preserve"> </w:t>
      </w:r>
      <w:r>
        <w:t>construire</w:t>
      </w:r>
      <w:r>
        <w:rPr>
          <w:rFonts w:eastAsia="Georgia"/>
        </w:rPr>
        <w:t xml:space="preserve"> </w:t>
      </w:r>
      <w:r>
        <w:t>ces</w:t>
      </w:r>
      <w:r>
        <w:rPr>
          <w:rFonts w:eastAsia="Georgia"/>
        </w:rPr>
        <w:t xml:space="preserve"> </w:t>
      </w:r>
      <w:r>
        <w:t>vaisseaux</w:t>
      </w:r>
      <w:r>
        <w:rPr>
          <w:rFonts w:eastAsia="Georgia"/>
        </w:rPr>
        <w:t xml:space="preserve"> </w:t>
      </w:r>
      <w:r>
        <w:t>de</w:t>
      </w:r>
      <w:r>
        <w:rPr>
          <w:rFonts w:eastAsia="Georgia"/>
        </w:rPr>
        <w:t xml:space="preserve"> </w:t>
      </w:r>
      <w:r>
        <w:t>guerre</w:t>
      </w:r>
      <w:r w:rsidR="004C7F27">
        <w:t xml:space="preserve">, </w:t>
      </w:r>
      <w:r>
        <w:t>que</w:t>
      </w:r>
      <w:r>
        <w:rPr>
          <w:rFonts w:eastAsia="Georgia"/>
        </w:rPr>
        <w:t xml:space="preserve"> </w:t>
      </w:r>
      <w:r>
        <w:t>des</w:t>
      </w:r>
      <w:r>
        <w:rPr>
          <w:rFonts w:eastAsia="Georgia"/>
        </w:rPr>
        <w:t xml:space="preserve"> </w:t>
      </w:r>
      <w:r>
        <w:t>hommes</w:t>
      </w:r>
      <w:r>
        <w:rPr>
          <w:rFonts w:eastAsia="Georgia"/>
        </w:rPr>
        <w:t xml:space="preserve"> </w:t>
      </w:r>
      <w:r>
        <w:t>de</w:t>
      </w:r>
      <w:r>
        <w:rPr>
          <w:rFonts w:eastAsia="Georgia"/>
        </w:rPr>
        <w:t xml:space="preserve"> </w:t>
      </w:r>
      <w:r>
        <w:t>talent</w:t>
      </w:r>
      <w:r>
        <w:rPr>
          <w:rFonts w:eastAsia="Georgia"/>
        </w:rPr>
        <w:t xml:space="preserve"> </w:t>
      </w:r>
      <w:r>
        <w:t>avaient</w:t>
      </w:r>
      <w:r>
        <w:rPr>
          <w:rFonts w:eastAsia="Georgia"/>
        </w:rPr>
        <w:t xml:space="preserve"> </w:t>
      </w:r>
      <w:r>
        <w:t>consacré</w:t>
      </w:r>
      <w:r>
        <w:rPr>
          <w:rFonts w:eastAsia="Georgia"/>
        </w:rPr>
        <w:t xml:space="preserve"> </w:t>
      </w:r>
      <w:r>
        <w:t>tous</w:t>
      </w:r>
      <w:r>
        <w:rPr>
          <w:rFonts w:eastAsia="Georgia"/>
        </w:rPr>
        <w:t xml:space="preserve"> </w:t>
      </w:r>
      <w:r>
        <w:t>leurs</w:t>
      </w:r>
      <w:r>
        <w:rPr>
          <w:rFonts w:eastAsia="Georgia"/>
        </w:rPr>
        <w:t xml:space="preserve"> </w:t>
      </w:r>
      <w:r>
        <w:t>efforts</w:t>
      </w:r>
      <w:r>
        <w:rPr>
          <w:rFonts w:eastAsia="Georgia"/>
        </w:rPr>
        <w:t xml:space="preserve"> </w:t>
      </w:r>
      <w:r>
        <w:t>à</w:t>
      </w:r>
      <w:r>
        <w:rPr>
          <w:rFonts w:eastAsia="Georgia"/>
        </w:rPr>
        <w:t xml:space="preserve"> </w:t>
      </w:r>
      <w:r>
        <w:t>améli</w:t>
      </w:r>
      <w:r>
        <w:t>o</w:t>
      </w:r>
      <w:r>
        <w:t>rer</w:t>
      </w:r>
      <w:r>
        <w:rPr>
          <w:rFonts w:eastAsia="Georgia"/>
        </w:rPr>
        <w:t xml:space="preserve"> </w:t>
      </w:r>
      <w:r>
        <w:t>et</w:t>
      </w:r>
      <w:r>
        <w:rPr>
          <w:rFonts w:eastAsia="Georgia"/>
        </w:rPr>
        <w:t xml:space="preserve"> </w:t>
      </w:r>
      <w:r>
        <w:t>à</w:t>
      </w:r>
      <w:r>
        <w:rPr>
          <w:rFonts w:eastAsia="Georgia"/>
        </w:rPr>
        <w:t xml:space="preserve"> </w:t>
      </w:r>
      <w:r>
        <w:t>perfectionner</w:t>
      </w:r>
      <w:r>
        <w:rPr>
          <w:rFonts w:eastAsia="Georgia"/>
        </w:rPr>
        <w:t xml:space="preserve"> </w:t>
      </w:r>
      <w:r>
        <w:t>ces</w:t>
      </w:r>
      <w:r>
        <w:rPr>
          <w:rFonts w:eastAsia="Georgia"/>
        </w:rPr>
        <w:t xml:space="preserve"> </w:t>
      </w:r>
      <w:r>
        <w:t>navires</w:t>
      </w:r>
      <w:r>
        <w:rPr>
          <w:rFonts w:eastAsia="Georgia"/>
        </w:rPr>
        <w:t xml:space="preserve"> </w:t>
      </w:r>
      <w:r>
        <w:t>qui</w:t>
      </w:r>
      <w:r>
        <w:rPr>
          <w:rFonts w:eastAsia="Georgia"/>
        </w:rPr>
        <w:t xml:space="preserve"> </w:t>
      </w:r>
      <w:r>
        <w:t>avaient</w:t>
      </w:r>
      <w:r>
        <w:rPr>
          <w:rFonts w:eastAsia="Georgia"/>
        </w:rPr>
        <w:t xml:space="preserve"> </w:t>
      </w:r>
      <w:r>
        <w:t>été</w:t>
      </w:r>
      <w:r>
        <w:rPr>
          <w:rFonts w:eastAsia="Georgia"/>
        </w:rPr>
        <w:t xml:space="preserve"> </w:t>
      </w:r>
      <w:r>
        <w:t>la</w:t>
      </w:r>
      <w:r>
        <w:rPr>
          <w:rFonts w:eastAsia="Georgia"/>
        </w:rPr>
        <w:t xml:space="preserve"> </w:t>
      </w:r>
      <w:r>
        <w:t>sauvegarde</w:t>
      </w:r>
      <w:r>
        <w:rPr>
          <w:rFonts w:eastAsia="Georgia"/>
        </w:rPr>
        <w:t xml:space="preserve"> </w:t>
      </w:r>
      <w:r>
        <w:t>de</w:t>
      </w:r>
      <w:r>
        <w:rPr>
          <w:rFonts w:eastAsia="Georgia"/>
        </w:rPr>
        <w:t xml:space="preserve"> </w:t>
      </w:r>
      <w:r>
        <w:t>la</w:t>
      </w:r>
      <w:r>
        <w:rPr>
          <w:rFonts w:eastAsia="Georgia"/>
        </w:rPr>
        <w:t xml:space="preserve"> </w:t>
      </w:r>
      <w:r>
        <w:t>patrie</w:t>
      </w:r>
      <w:r w:rsidR="004C7F27">
        <w:t xml:space="preserve">. </w:t>
      </w:r>
      <w:r>
        <w:t>Le</w:t>
      </w:r>
      <w:r>
        <w:rPr>
          <w:rFonts w:eastAsia="Georgia"/>
        </w:rPr>
        <w:t xml:space="preserve"> </w:t>
      </w:r>
      <w:r>
        <w:t>gamin</w:t>
      </w:r>
      <w:r>
        <w:rPr>
          <w:rFonts w:eastAsia="Georgia"/>
        </w:rPr>
        <w:t xml:space="preserve"> </w:t>
      </w:r>
      <w:r>
        <w:t>eut</w:t>
      </w:r>
      <w:r>
        <w:rPr>
          <w:rFonts w:eastAsia="Georgia"/>
        </w:rPr>
        <w:t xml:space="preserve"> </w:t>
      </w:r>
      <w:r>
        <w:t>des</w:t>
      </w:r>
      <w:r>
        <w:rPr>
          <w:rFonts w:eastAsia="Georgia"/>
        </w:rPr>
        <w:t xml:space="preserve"> </w:t>
      </w:r>
      <w:r>
        <w:t>larmes</w:t>
      </w:r>
      <w:r>
        <w:rPr>
          <w:rFonts w:eastAsia="Georgia"/>
        </w:rPr>
        <w:t xml:space="preserve"> </w:t>
      </w:r>
      <w:r>
        <w:t>aux</w:t>
      </w:r>
      <w:r>
        <w:rPr>
          <w:rFonts w:eastAsia="Georgia"/>
        </w:rPr>
        <w:t xml:space="preserve"> </w:t>
      </w:r>
      <w:r>
        <w:t>yeux</w:t>
      </w:r>
      <w:r>
        <w:rPr>
          <w:rFonts w:eastAsia="Georgia"/>
        </w:rPr>
        <w:t xml:space="preserve"> </w:t>
      </w:r>
      <w:r>
        <w:t>en</w:t>
      </w:r>
      <w:r>
        <w:rPr>
          <w:rFonts w:eastAsia="Georgia"/>
        </w:rPr>
        <w:t xml:space="preserve"> </w:t>
      </w:r>
      <w:r>
        <w:t>entendant</w:t>
      </w:r>
      <w:r>
        <w:rPr>
          <w:rFonts w:eastAsia="Georgia"/>
        </w:rPr>
        <w:t xml:space="preserve"> </w:t>
      </w:r>
      <w:r>
        <w:t>parler</w:t>
      </w:r>
      <w:r>
        <w:rPr>
          <w:rFonts w:eastAsia="Georgia"/>
        </w:rPr>
        <w:t xml:space="preserve"> </w:t>
      </w:r>
      <w:r>
        <w:t>de</w:t>
      </w:r>
      <w:r>
        <w:rPr>
          <w:rFonts w:eastAsia="Georgia"/>
        </w:rPr>
        <w:t xml:space="preserve"> </w:t>
      </w:r>
      <w:r>
        <w:t>tout</w:t>
      </w:r>
      <w:r>
        <w:rPr>
          <w:rFonts w:eastAsia="Georgia"/>
        </w:rPr>
        <w:t xml:space="preserve"> </w:t>
      </w:r>
      <w:r>
        <w:t>cela</w:t>
      </w:r>
      <w:r>
        <w:rPr>
          <w:rFonts w:eastAsia="Georgia"/>
        </w:rPr>
        <w:t xml:space="preserve"> </w:t>
      </w:r>
      <w:r>
        <w:t>et</w:t>
      </w:r>
      <w:r>
        <w:rPr>
          <w:rFonts w:eastAsia="Georgia"/>
        </w:rPr>
        <w:t xml:space="preserve"> </w:t>
      </w:r>
      <w:r>
        <w:t>il</w:t>
      </w:r>
      <w:r>
        <w:rPr>
          <w:rFonts w:eastAsia="Georgia"/>
        </w:rPr>
        <w:t xml:space="preserve"> </w:t>
      </w:r>
      <w:r>
        <w:t>se</w:t>
      </w:r>
      <w:r>
        <w:rPr>
          <w:rFonts w:eastAsia="Georgia"/>
        </w:rPr>
        <w:t xml:space="preserve"> </w:t>
      </w:r>
      <w:r>
        <w:t>sentit</w:t>
      </w:r>
      <w:r>
        <w:rPr>
          <w:rFonts w:eastAsia="Georgia"/>
        </w:rPr>
        <w:t xml:space="preserve"> </w:t>
      </w:r>
      <w:r>
        <w:t>heureux</w:t>
      </w:r>
      <w:r>
        <w:rPr>
          <w:rFonts w:eastAsia="Georgia"/>
        </w:rPr>
        <w:t xml:space="preserve"> </w:t>
      </w:r>
      <w:r>
        <w:t>d</w:t>
      </w:r>
      <w:r w:rsidR="004C7F27">
        <w:rPr>
          <w:rFonts w:eastAsia="Georgia"/>
        </w:rPr>
        <w:t>’</w:t>
      </w:r>
      <w:r>
        <w:t>être</w:t>
      </w:r>
      <w:r>
        <w:rPr>
          <w:rFonts w:eastAsia="Georgia"/>
        </w:rPr>
        <w:t xml:space="preserve"> </w:t>
      </w:r>
      <w:r>
        <w:t>si</w:t>
      </w:r>
      <w:r>
        <w:rPr>
          <w:rFonts w:eastAsia="Georgia"/>
        </w:rPr>
        <w:t xml:space="preserve"> </w:t>
      </w:r>
      <w:r>
        <w:t>bien</w:t>
      </w:r>
      <w:r>
        <w:rPr>
          <w:rFonts w:eastAsia="Georgia"/>
        </w:rPr>
        <w:t xml:space="preserve"> </w:t>
      </w:r>
      <w:r>
        <w:t>renseigné</w:t>
      </w:r>
      <w:r>
        <w:rPr>
          <w:rFonts w:eastAsia="Georgia"/>
        </w:rPr>
        <w:t xml:space="preserve"> </w:t>
      </w:r>
      <w:r>
        <w:t>sur</w:t>
      </w:r>
      <w:r>
        <w:rPr>
          <w:rFonts w:eastAsia="Georgia"/>
        </w:rPr>
        <w:t xml:space="preserve"> </w:t>
      </w:r>
      <w:r>
        <w:t>toutes</w:t>
      </w:r>
      <w:r>
        <w:rPr>
          <w:rFonts w:eastAsia="Georgia"/>
        </w:rPr>
        <w:t xml:space="preserve"> </w:t>
      </w:r>
      <w:r>
        <w:t>ces</w:t>
      </w:r>
      <w:r>
        <w:rPr>
          <w:rFonts w:eastAsia="Georgia"/>
        </w:rPr>
        <w:t xml:space="preserve"> </w:t>
      </w:r>
      <w:r>
        <w:t>choses</w:t>
      </w:r>
      <w:r w:rsidR="004C7F27">
        <w:t>.</w:t>
      </w:r>
    </w:p>
    <w:p w14:paraId="24287B51" w14:textId="77777777" w:rsidR="004C7F27" w:rsidRDefault="004C163A" w:rsidP="004C163A">
      <w:r>
        <w:lastRenderedPageBreak/>
        <w:t>Ils</w:t>
      </w:r>
      <w:r>
        <w:rPr>
          <w:rFonts w:eastAsia="Georgia"/>
        </w:rPr>
        <w:t xml:space="preserve"> </w:t>
      </w:r>
      <w:r>
        <w:t>finirent</w:t>
      </w:r>
      <w:r>
        <w:rPr>
          <w:rFonts w:eastAsia="Georgia"/>
        </w:rPr>
        <w:t xml:space="preserve"> </w:t>
      </w:r>
      <w:r>
        <w:t>par</w:t>
      </w:r>
      <w:r>
        <w:rPr>
          <w:rFonts w:eastAsia="Georgia"/>
        </w:rPr>
        <w:t xml:space="preserve"> </w:t>
      </w:r>
      <w:r>
        <w:t>entrer</w:t>
      </w:r>
      <w:r>
        <w:rPr>
          <w:rFonts w:eastAsia="Georgia"/>
        </w:rPr>
        <w:t xml:space="preserve"> </w:t>
      </w:r>
      <w:r>
        <w:t>dans</w:t>
      </w:r>
      <w:r>
        <w:rPr>
          <w:rFonts w:eastAsia="Georgia"/>
        </w:rPr>
        <w:t xml:space="preserve"> </w:t>
      </w:r>
      <w:r>
        <w:t>une</w:t>
      </w:r>
      <w:r>
        <w:rPr>
          <w:rFonts w:eastAsia="Georgia"/>
        </w:rPr>
        <w:t xml:space="preserve"> </w:t>
      </w:r>
      <w:r>
        <w:t>cour</w:t>
      </w:r>
      <w:r>
        <w:rPr>
          <w:rFonts w:eastAsia="Georgia"/>
        </w:rPr>
        <w:t xml:space="preserve"> </w:t>
      </w:r>
      <w:r>
        <w:t>ouverte</w:t>
      </w:r>
      <w:r>
        <w:rPr>
          <w:rFonts w:eastAsia="Georgia"/>
        </w:rPr>
        <w:t xml:space="preserve"> </w:t>
      </w:r>
      <w:r>
        <w:t>où</w:t>
      </w:r>
      <w:r w:rsidR="004C7F27">
        <w:t xml:space="preserve">, </w:t>
      </w:r>
      <w:r>
        <w:t>sous</w:t>
      </w:r>
      <w:r>
        <w:rPr>
          <w:rFonts w:eastAsia="Georgia"/>
        </w:rPr>
        <w:t xml:space="preserve"> </w:t>
      </w:r>
      <w:r>
        <w:t>une</w:t>
      </w:r>
      <w:r>
        <w:rPr>
          <w:rFonts w:eastAsia="Georgia"/>
        </w:rPr>
        <w:t xml:space="preserve"> </w:t>
      </w:r>
      <w:r>
        <w:t>galerie</w:t>
      </w:r>
      <w:r w:rsidR="004C7F27">
        <w:t xml:space="preserve">, </w:t>
      </w:r>
      <w:r>
        <w:t>étaient</w:t>
      </w:r>
      <w:r>
        <w:rPr>
          <w:rFonts w:eastAsia="Georgia"/>
        </w:rPr>
        <w:t xml:space="preserve"> </w:t>
      </w:r>
      <w:r>
        <w:t>rangées</w:t>
      </w:r>
      <w:r>
        <w:rPr>
          <w:rFonts w:eastAsia="Georgia"/>
        </w:rPr>
        <w:t xml:space="preserve"> </w:t>
      </w:r>
      <w:r>
        <w:t>les</w:t>
      </w:r>
      <w:r>
        <w:rPr>
          <w:rFonts w:eastAsia="Georgia"/>
        </w:rPr>
        <w:t xml:space="preserve"> </w:t>
      </w:r>
      <w:r>
        <w:t>figures</w:t>
      </w:r>
      <w:r>
        <w:rPr>
          <w:rFonts w:eastAsia="Georgia"/>
        </w:rPr>
        <w:t xml:space="preserve"> </w:t>
      </w:r>
      <w:r>
        <w:t>de</w:t>
      </w:r>
      <w:r>
        <w:rPr>
          <w:rFonts w:eastAsia="Georgia"/>
        </w:rPr>
        <w:t xml:space="preserve"> </w:t>
      </w:r>
      <w:r>
        <w:t>proue</w:t>
      </w:r>
      <w:r>
        <w:rPr>
          <w:rFonts w:eastAsia="Georgia"/>
        </w:rPr>
        <w:t xml:space="preserve"> </w:t>
      </w:r>
      <w:r>
        <w:t>des</w:t>
      </w:r>
      <w:r>
        <w:rPr>
          <w:rFonts w:eastAsia="Georgia"/>
        </w:rPr>
        <w:t xml:space="preserve"> </w:t>
      </w:r>
      <w:r>
        <w:t>vieux</w:t>
      </w:r>
      <w:r>
        <w:rPr>
          <w:rFonts w:eastAsia="Georgia"/>
        </w:rPr>
        <w:t xml:space="preserve"> </w:t>
      </w:r>
      <w:r>
        <w:t>vaisseaux</w:t>
      </w:r>
      <w:r>
        <w:rPr>
          <w:rFonts w:eastAsia="Georgia"/>
        </w:rPr>
        <w:t xml:space="preserve"> </w:t>
      </w:r>
      <w:r>
        <w:t>de</w:t>
      </w:r>
      <w:r>
        <w:rPr>
          <w:rFonts w:eastAsia="Georgia"/>
        </w:rPr>
        <w:t xml:space="preserve"> </w:t>
      </w:r>
      <w:r>
        <w:t>ligne</w:t>
      </w:r>
      <w:r w:rsidR="004C7F27">
        <w:t xml:space="preserve">. </w:t>
      </w:r>
      <w:r>
        <w:t>Nils</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plus</w:t>
      </w:r>
      <w:r>
        <w:rPr>
          <w:rFonts w:eastAsia="Georgia"/>
        </w:rPr>
        <w:t xml:space="preserve"> </w:t>
      </w:r>
      <w:r>
        <w:t>étrange</w:t>
      </w:r>
      <w:r w:rsidR="004C7F27">
        <w:t xml:space="preserve">, </w:t>
      </w:r>
      <w:r>
        <w:t>car</w:t>
      </w:r>
      <w:r>
        <w:rPr>
          <w:rFonts w:eastAsia="Georgia"/>
        </w:rPr>
        <w:t xml:space="preserve"> </w:t>
      </w:r>
      <w:r>
        <w:t>toutes</w:t>
      </w:r>
      <w:r>
        <w:rPr>
          <w:rFonts w:eastAsia="Georgia"/>
        </w:rPr>
        <w:t xml:space="preserve"> </w:t>
      </w:r>
      <w:r>
        <w:t>ces</w:t>
      </w:r>
      <w:r>
        <w:rPr>
          <w:rFonts w:eastAsia="Georgia"/>
        </w:rPr>
        <w:t xml:space="preserve"> </w:t>
      </w:r>
      <w:r>
        <w:t>figures</w:t>
      </w:r>
      <w:r>
        <w:rPr>
          <w:rFonts w:eastAsia="Georgia"/>
        </w:rPr>
        <w:t xml:space="preserve"> </w:t>
      </w:r>
      <w:r>
        <w:t>avaient</w:t>
      </w:r>
      <w:r>
        <w:rPr>
          <w:rFonts w:eastAsia="Georgia"/>
        </w:rPr>
        <w:t xml:space="preserve"> </w:t>
      </w:r>
      <w:r>
        <w:t>des</w:t>
      </w:r>
      <w:r>
        <w:rPr>
          <w:rFonts w:eastAsia="Georgia"/>
        </w:rPr>
        <w:t xml:space="preserve"> </w:t>
      </w:r>
      <w:r>
        <w:t>visages</w:t>
      </w:r>
      <w:r>
        <w:rPr>
          <w:rFonts w:eastAsia="Georgia"/>
        </w:rPr>
        <w:t xml:space="preserve"> </w:t>
      </w:r>
      <w:r>
        <w:t>incroyablement</w:t>
      </w:r>
      <w:r>
        <w:rPr>
          <w:rFonts w:eastAsia="Georgia"/>
        </w:rPr>
        <w:t xml:space="preserve"> </w:t>
      </w:r>
      <w:r>
        <w:t>puissants</w:t>
      </w:r>
      <w:r>
        <w:rPr>
          <w:rFonts w:eastAsia="Georgia"/>
        </w:rPr>
        <w:t xml:space="preserve"> </w:t>
      </w:r>
      <w:r>
        <w:t>et</w:t>
      </w:r>
      <w:r>
        <w:rPr>
          <w:rFonts w:eastAsia="Georgia"/>
        </w:rPr>
        <w:t xml:space="preserve"> </w:t>
      </w:r>
      <w:r>
        <w:t>e</w:t>
      </w:r>
      <w:r>
        <w:t>f</w:t>
      </w:r>
      <w:r>
        <w:t>frayants</w:t>
      </w:r>
      <w:r w:rsidR="004C7F27">
        <w:t xml:space="preserve">. </w:t>
      </w:r>
      <w:r>
        <w:t>Elles</w:t>
      </w:r>
      <w:r>
        <w:rPr>
          <w:rFonts w:eastAsia="Georgia"/>
        </w:rPr>
        <w:t xml:space="preserve"> </w:t>
      </w:r>
      <w:r>
        <w:t>étaient</w:t>
      </w:r>
      <w:r>
        <w:rPr>
          <w:rFonts w:eastAsia="Georgia"/>
        </w:rPr>
        <w:t xml:space="preserve"> </w:t>
      </w:r>
      <w:r>
        <w:t>grandes</w:t>
      </w:r>
      <w:r w:rsidR="004C7F27">
        <w:t xml:space="preserve">, </w:t>
      </w:r>
      <w:r>
        <w:t>hardies</w:t>
      </w:r>
      <w:r>
        <w:rPr>
          <w:rFonts w:eastAsia="Georgia"/>
        </w:rPr>
        <w:t xml:space="preserve"> </w:t>
      </w:r>
      <w:r>
        <w:t>et</w:t>
      </w:r>
      <w:r>
        <w:rPr>
          <w:rFonts w:eastAsia="Georgia"/>
        </w:rPr>
        <w:t xml:space="preserve"> </w:t>
      </w:r>
      <w:r>
        <w:t>sauvages</w:t>
      </w:r>
      <w:r w:rsidR="004C7F27">
        <w:t xml:space="preserve">, </w:t>
      </w:r>
      <w:r>
        <w:t>inspirées</w:t>
      </w:r>
      <w:r>
        <w:rPr>
          <w:rFonts w:eastAsia="Georgia"/>
        </w:rPr>
        <w:t xml:space="preserve"> </w:t>
      </w:r>
      <w:r>
        <w:t>du</w:t>
      </w:r>
      <w:r>
        <w:rPr>
          <w:rFonts w:eastAsia="Georgia"/>
        </w:rPr>
        <w:t xml:space="preserve"> </w:t>
      </w:r>
      <w:r>
        <w:t>même</w:t>
      </w:r>
      <w:r>
        <w:rPr>
          <w:rFonts w:eastAsia="Georgia"/>
        </w:rPr>
        <w:t xml:space="preserve"> </w:t>
      </w:r>
      <w:r>
        <w:t>esprit</w:t>
      </w:r>
      <w:r>
        <w:rPr>
          <w:rFonts w:eastAsia="Georgia"/>
        </w:rPr>
        <w:t xml:space="preserve"> </w:t>
      </w:r>
      <w:r>
        <w:t>fier</w:t>
      </w:r>
      <w:r>
        <w:rPr>
          <w:rFonts w:eastAsia="Georgia"/>
        </w:rPr>
        <w:t xml:space="preserve"> </w:t>
      </w:r>
      <w:r>
        <w:t>qui</w:t>
      </w:r>
      <w:r>
        <w:rPr>
          <w:rFonts w:eastAsia="Georgia"/>
        </w:rPr>
        <w:t xml:space="preserve"> </w:t>
      </w:r>
      <w:r>
        <w:t>avait</w:t>
      </w:r>
      <w:r>
        <w:rPr>
          <w:rFonts w:eastAsia="Georgia"/>
        </w:rPr>
        <w:t xml:space="preserve"> </w:t>
      </w:r>
      <w:r>
        <w:t>armé</w:t>
      </w:r>
      <w:r>
        <w:rPr>
          <w:rFonts w:eastAsia="Georgia"/>
        </w:rPr>
        <w:t xml:space="preserve"> </w:t>
      </w:r>
      <w:r>
        <w:t>les</w:t>
      </w:r>
      <w:r>
        <w:rPr>
          <w:rFonts w:eastAsia="Georgia"/>
        </w:rPr>
        <w:t xml:space="preserve"> </w:t>
      </w:r>
      <w:r>
        <w:t>gros</w:t>
      </w:r>
      <w:r>
        <w:rPr>
          <w:rFonts w:eastAsia="Georgia"/>
        </w:rPr>
        <w:t xml:space="preserve"> </w:t>
      </w:r>
      <w:r>
        <w:t>navires</w:t>
      </w:r>
      <w:r w:rsidR="004C7F27">
        <w:t xml:space="preserve">. </w:t>
      </w:r>
      <w:r>
        <w:t>Il</w:t>
      </w:r>
      <w:r>
        <w:rPr>
          <w:rFonts w:eastAsia="Georgia"/>
        </w:rPr>
        <w:t xml:space="preserve"> </w:t>
      </w:r>
      <w:r>
        <w:t>se</w:t>
      </w:r>
      <w:r>
        <w:rPr>
          <w:rFonts w:eastAsia="Georgia"/>
        </w:rPr>
        <w:t xml:space="preserve"> </w:t>
      </w:r>
      <w:r>
        <w:t>sentit</w:t>
      </w:r>
      <w:r>
        <w:rPr>
          <w:rFonts w:eastAsia="Georgia"/>
        </w:rPr>
        <w:t xml:space="preserve"> </w:t>
      </w:r>
      <w:r>
        <w:t>plus</w:t>
      </w:r>
      <w:r>
        <w:rPr>
          <w:rFonts w:eastAsia="Georgia"/>
        </w:rPr>
        <w:t xml:space="preserve"> </w:t>
      </w:r>
      <w:r>
        <w:t>petit</w:t>
      </w:r>
      <w:r>
        <w:rPr>
          <w:rFonts w:eastAsia="Georgia"/>
        </w:rPr>
        <w:t xml:space="preserve"> </w:t>
      </w:r>
      <w:r>
        <w:t>que</w:t>
      </w:r>
      <w:r>
        <w:rPr>
          <w:rFonts w:eastAsia="Georgia"/>
        </w:rPr>
        <w:t xml:space="preserve"> </w:t>
      </w:r>
      <w:r>
        <w:t>jamais</w:t>
      </w:r>
      <w:r w:rsidR="004C7F27">
        <w:t>.</w:t>
      </w:r>
    </w:p>
    <w:p w14:paraId="2F92D0B9" w14:textId="3DB3574A" w:rsidR="004C7F27" w:rsidRDefault="004C163A" w:rsidP="004C163A">
      <w:r>
        <w:t>Mais</w:t>
      </w:r>
      <w:r>
        <w:rPr>
          <w:rFonts w:eastAsia="Georgia"/>
        </w:rPr>
        <w:t xml:space="preserve"> </w:t>
      </w:r>
      <w:r>
        <w:t>alors</w:t>
      </w:r>
      <w:r w:rsidR="004C7F27">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dit</w:t>
      </w:r>
      <w:r>
        <w:rPr>
          <w:rFonts w:eastAsia="Georgia"/>
        </w:rPr>
        <w:t xml:space="preserve"> </w:t>
      </w:r>
      <w:r>
        <w:t>à</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sidR="004C7F27">
        <w:t> : « </w:t>
      </w:r>
      <w:r>
        <w:t>Lève</w:t>
      </w:r>
      <w:r>
        <w:rPr>
          <w:rFonts w:eastAsia="Georgia"/>
        </w:rPr>
        <w:t xml:space="preserve"> </w:t>
      </w:r>
      <w:r>
        <w:t>ton</w:t>
      </w:r>
      <w:r>
        <w:rPr>
          <w:rFonts w:eastAsia="Georgia"/>
        </w:rPr>
        <w:t xml:space="preserve"> </w:t>
      </w:r>
      <w:r>
        <w:t>chapeau</w:t>
      </w:r>
      <w:r w:rsidR="004C7F27">
        <w:t xml:space="preserve">, </w:t>
      </w:r>
      <w:proofErr w:type="spellStart"/>
      <w:r>
        <w:t>Rosenbom</w:t>
      </w:r>
      <w:proofErr w:type="spellEnd"/>
      <w:r>
        <w:rPr>
          <w:rFonts w:eastAsia="Georgia"/>
        </w:rPr>
        <w:t xml:space="preserve"> </w:t>
      </w:r>
      <w:r>
        <w:t>devant</w:t>
      </w:r>
      <w:r>
        <w:rPr>
          <w:rFonts w:eastAsia="Georgia"/>
        </w:rPr>
        <w:t xml:space="preserve"> </w:t>
      </w:r>
      <w:r>
        <w:t>celles</w:t>
      </w:r>
      <w:r>
        <w:rPr>
          <w:rFonts w:eastAsia="Georgia"/>
        </w:rPr>
        <w:t xml:space="preserve"> </w:t>
      </w:r>
      <w:r>
        <w:t>qui</w:t>
      </w:r>
      <w:r>
        <w:rPr>
          <w:rFonts w:eastAsia="Georgia"/>
        </w:rPr>
        <w:t xml:space="preserve"> </w:t>
      </w:r>
      <w:r>
        <w:t>sont</w:t>
      </w:r>
      <w:r>
        <w:rPr>
          <w:rFonts w:eastAsia="Georgia"/>
        </w:rPr>
        <w:t xml:space="preserve"> </w:t>
      </w:r>
      <w:r>
        <w:t>là</w:t>
      </w:r>
      <w:r w:rsidR="004C7F27">
        <w:t xml:space="preserve"> ! </w:t>
      </w:r>
      <w:r>
        <w:t>Elles</w:t>
      </w:r>
      <w:r>
        <w:rPr>
          <w:rFonts w:eastAsia="Georgia"/>
        </w:rPr>
        <w:t xml:space="preserve"> </w:t>
      </w:r>
      <w:r>
        <w:t>ont</w:t>
      </w:r>
      <w:r>
        <w:rPr>
          <w:rFonts w:eastAsia="Georgia"/>
        </w:rPr>
        <w:t xml:space="preserve"> </w:t>
      </w:r>
      <w:r>
        <w:t>toutes</w:t>
      </w:r>
      <w:r>
        <w:rPr>
          <w:rFonts w:eastAsia="Georgia"/>
        </w:rPr>
        <w:t xml:space="preserve"> </w:t>
      </w:r>
      <w:r>
        <w:t>été</w:t>
      </w:r>
      <w:r>
        <w:rPr>
          <w:rFonts w:eastAsia="Georgia"/>
        </w:rPr>
        <w:t xml:space="preserve"> </w:t>
      </w:r>
      <w:r>
        <w:t>à</w:t>
      </w:r>
      <w:r>
        <w:rPr>
          <w:rFonts w:eastAsia="Georgia"/>
        </w:rPr>
        <w:t xml:space="preserve"> </w:t>
      </w:r>
      <w:r>
        <w:t>la</w:t>
      </w:r>
      <w:r>
        <w:rPr>
          <w:rFonts w:eastAsia="Georgia"/>
        </w:rPr>
        <w:t xml:space="preserve"> </w:t>
      </w:r>
      <w:r>
        <w:t>guerre</w:t>
      </w:r>
      <w:r>
        <w:rPr>
          <w:rFonts w:eastAsia="Georgia"/>
        </w:rPr>
        <w:t xml:space="preserve"> </w:t>
      </w:r>
      <w:r>
        <w:t>pour</w:t>
      </w:r>
      <w:r>
        <w:rPr>
          <w:rFonts w:eastAsia="Georgia"/>
        </w:rPr>
        <w:t xml:space="preserve"> </w:t>
      </w:r>
      <w:r>
        <w:t>la</w:t>
      </w:r>
      <w:r>
        <w:rPr>
          <w:rFonts w:eastAsia="Georgia"/>
        </w:rPr>
        <w:t xml:space="preserve"> </w:t>
      </w:r>
      <w:r>
        <w:t>patrie</w:t>
      </w:r>
      <w:r w:rsidR="004C7F27">
        <w:t> ! »</w:t>
      </w:r>
      <w:r>
        <w:rPr>
          <w:rFonts w:eastAsia="Georgia"/>
        </w:rPr>
        <w:t xml:space="preserve"> </w:t>
      </w:r>
      <w:proofErr w:type="spellStart"/>
      <w:r>
        <w:t>Rosenbom</w:t>
      </w:r>
      <w:proofErr w:type="spellEnd"/>
      <w:r w:rsidR="004C7F27">
        <w:t xml:space="preserve">, </w:t>
      </w:r>
      <w:r>
        <w:t>comme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sidR="004C7F27">
        <w:t xml:space="preserve">, </w:t>
      </w:r>
      <w:r>
        <w:t>avait</w:t>
      </w:r>
      <w:r>
        <w:rPr>
          <w:rFonts w:eastAsia="Georgia"/>
        </w:rPr>
        <w:t xml:space="preserve"> </w:t>
      </w:r>
      <w:r>
        <w:t>complètement</w:t>
      </w:r>
      <w:r>
        <w:rPr>
          <w:rFonts w:eastAsia="Georgia"/>
        </w:rPr>
        <w:t xml:space="preserve"> </w:t>
      </w:r>
      <w:r>
        <w:t>oublié</w:t>
      </w:r>
      <w:r>
        <w:rPr>
          <w:rFonts w:eastAsia="Georgia"/>
        </w:rPr>
        <w:t xml:space="preserve"> </w:t>
      </w:r>
      <w:r>
        <w:t>pourquoi</w:t>
      </w:r>
      <w:r>
        <w:rPr>
          <w:rFonts w:eastAsia="Georgia"/>
        </w:rPr>
        <w:t xml:space="preserve"> </w:t>
      </w:r>
      <w:r>
        <w:t>ils</w:t>
      </w:r>
      <w:r>
        <w:rPr>
          <w:rFonts w:eastAsia="Georgia"/>
        </w:rPr>
        <w:t xml:space="preserve"> </w:t>
      </w:r>
      <w:r>
        <w:t>étaient</w:t>
      </w:r>
      <w:r>
        <w:rPr>
          <w:rFonts w:eastAsia="Georgia"/>
        </w:rPr>
        <w:t xml:space="preserve"> </w:t>
      </w:r>
      <w:r>
        <w:t>venus</w:t>
      </w:r>
      <w:r>
        <w:rPr>
          <w:rFonts w:eastAsia="Georgia"/>
        </w:rPr>
        <w:t xml:space="preserve"> </w:t>
      </w:r>
      <w:r>
        <w:t>là</w:t>
      </w:r>
      <w:r w:rsidR="004C7F27">
        <w:t xml:space="preserve">. </w:t>
      </w:r>
      <w:r>
        <w:t>Sans</w:t>
      </w:r>
      <w:r>
        <w:rPr>
          <w:rFonts w:eastAsia="Georgia"/>
        </w:rPr>
        <w:t xml:space="preserve"> </w:t>
      </w:r>
      <w:r>
        <w:t>réfléchir</w:t>
      </w:r>
      <w:r>
        <w:rPr>
          <w:rFonts w:eastAsia="Georgia"/>
        </w:rPr>
        <w:t xml:space="preserve"> </w:t>
      </w:r>
      <w:r>
        <w:t>il</w:t>
      </w:r>
      <w:r>
        <w:rPr>
          <w:rFonts w:eastAsia="Georgia"/>
        </w:rPr>
        <w:t xml:space="preserve"> </w:t>
      </w:r>
      <w:r>
        <w:t>leva</w:t>
      </w:r>
      <w:r>
        <w:rPr>
          <w:rFonts w:eastAsia="Georgia"/>
        </w:rPr>
        <w:t xml:space="preserve"> </w:t>
      </w:r>
      <w:r>
        <w:t>son</w:t>
      </w:r>
      <w:r>
        <w:rPr>
          <w:rFonts w:eastAsia="Georgia"/>
        </w:rPr>
        <w:t xml:space="preserve"> </w:t>
      </w:r>
      <w:r>
        <w:t>chapeau</w:t>
      </w:r>
      <w:r>
        <w:rPr>
          <w:rFonts w:eastAsia="Georgia"/>
        </w:rPr>
        <w:t xml:space="preserve"> </w:t>
      </w:r>
      <w:r>
        <w:t>de</w:t>
      </w:r>
      <w:r>
        <w:rPr>
          <w:rFonts w:eastAsia="Georgia"/>
        </w:rPr>
        <w:t xml:space="preserve"> </w:t>
      </w:r>
      <w:r>
        <w:t>bois</w:t>
      </w:r>
      <w:r>
        <w:rPr>
          <w:rFonts w:eastAsia="Georgia"/>
        </w:rPr>
        <w:t xml:space="preserve"> </w:t>
      </w:r>
      <w:r>
        <w:t>et</w:t>
      </w:r>
      <w:r>
        <w:rPr>
          <w:rFonts w:eastAsia="Georgia"/>
        </w:rPr>
        <w:t xml:space="preserve"> </w:t>
      </w:r>
      <w:r>
        <w:t>s</w:t>
      </w:r>
      <w:r w:rsidR="004C7F27">
        <w:rPr>
          <w:rFonts w:eastAsia="Georgia"/>
        </w:rPr>
        <w:t>’</w:t>
      </w:r>
      <w:r>
        <w:t>écria</w:t>
      </w:r>
      <w:r w:rsidR="004C7F27">
        <w:t> : « </w:t>
      </w:r>
      <w:r>
        <w:t>Je</w:t>
      </w:r>
      <w:r>
        <w:rPr>
          <w:rFonts w:eastAsia="Georgia"/>
        </w:rPr>
        <w:t xml:space="preserve"> </w:t>
      </w:r>
      <w:r>
        <w:t>lève</w:t>
      </w:r>
      <w:r>
        <w:rPr>
          <w:rFonts w:eastAsia="Georgia"/>
        </w:rPr>
        <w:t xml:space="preserve"> </w:t>
      </w:r>
      <w:r>
        <w:t>mon</w:t>
      </w:r>
      <w:r>
        <w:rPr>
          <w:rFonts w:eastAsia="Georgia"/>
        </w:rPr>
        <w:t xml:space="preserve"> </w:t>
      </w:r>
      <w:r>
        <w:t>chapeau</w:t>
      </w:r>
      <w:r>
        <w:rPr>
          <w:rFonts w:eastAsia="Georgia"/>
        </w:rPr>
        <w:t xml:space="preserve"> </w:t>
      </w:r>
      <w:r>
        <w:t>en</w:t>
      </w:r>
      <w:r>
        <w:rPr>
          <w:rFonts w:eastAsia="Georgia"/>
        </w:rPr>
        <w:t xml:space="preserve"> </w:t>
      </w:r>
      <w:r>
        <w:t>l</w:t>
      </w:r>
      <w:r w:rsidR="004C7F27">
        <w:rPr>
          <w:rFonts w:eastAsia="Georgia"/>
        </w:rPr>
        <w:t>’</w:t>
      </w:r>
      <w:r>
        <w:t>honneur</w:t>
      </w:r>
      <w:r>
        <w:rPr>
          <w:rFonts w:eastAsia="Georgia"/>
        </w:rPr>
        <w:t xml:space="preserve"> </w:t>
      </w:r>
      <w:r>
        <w:t>de</w:t>
      </w:r>
      <w:r>
        <w:rPr>
          <w:rFonts w:eastAsia="Georgia"/>
        </w:rPr>
        <w:t xml:space="preserve"> </w:t>
      </w:r>
      <w:r>
        <w:t>celui</w:t>
      </w:r>
      <w:r>
        <w:rPr>
          <w:rFonts w:eastAsia="Georgia"/>
        </w:rPr>
        <w:t xml:space="preserve"> </w:t>
      </w:r>
      <w:r>
        <w:t>qui</w:t>
      </w:r>
      <w:r>
        <w:rPr>
          <w:rFonts w:eastAsia="Georgia"/>
        </w:rPr>
        <w:t xml:space="preserve"> </w:t>
      </w:r>
      <w:r>
        <w:t>choisit</w:t>
      </w:r>
      <w:r>
        <w:rPr>
          <w:rFonts w:eastAsia="Georgia"/>
        </w:rPr>
        <w:t xml:space="preserve"> </w:t>
      </w:r>
      <w:r>
        <w:t>l</w:t>
      </w:r>
      <w:r w:rsidR="004C7F27">
        <w:rPr>
          <w:rFonts w:eastAsia="Georgia"/>
        </w:rPr>
        <w:t>’</w:t>
      </w:r>
      <w:r>
        <w:t>emplacement</w:t>
      </w:r>
      <w:r>
        <w:rPr>
          <w:rFonts w:eastAsia="Georgia"/>
        </w:rPr>
        <w:t xml:space="preserve"> </w:t>
      </w:r>
      <w:r>
        <w:t>du</w:t>
      </w:r>
      <w:r>
        <w:rPr>
          <w:rFonts w:eastAsia="Georgia"/>
        </w:rPr>
        <w:t xml:space="preserve"> </w:t>
      </w:r>
      <w:r>
        <w:t>port</w:t>
      </w:r>
      <w:r w:rsidR="004C7F27">
        <w:t xml:space="preserve">, </w:t>
      </w:r>
      <w:r>
        <w:t>fonda</w:t>
      </w:r>
      <w:r>
        <w:rPr>
          <w:rFonts w:eastAsia="Georgia"/>
        </w:rPr>
        <w:t xml:space="preserve"> </w:t>
      </w:r>
      <w:r>
        <w:t>le</w:t>
      </w:r>
      <w:r>
        <w:rPr>
          <w:rFonts w:eastAsia="Georgia"/>
        </w:rPr>
        <w:t xml:space="preserve"> </w:t>
      </w:r>
      <w:r>
        <w:t>chantier</w:t>
      </w:r>
      <w:r w:rsidR="004C7F27">
        <w:t xml:space="preserve">, </w:t>
      </w:r>
      <w:r>
        <w:t>et</w:t>
      </w:r>
      <w:r>
        <w:rPr>
          <w:rFonts w:eastAsia="Georgia"/>
        </w:rPr>
        <w:t xml:space="preserve"> </w:t>
      </w:r>
      <w:r>
        <w:t>recréa</w:t>
      </w:r>
      <w:r>
        <w:rPr>
          <w:rFonts w:eastAsia="Georgia"/>
        </w:rPr>
        <w:t xml:space="preserve"> </w:t>
      </w:r>
      <w:r>
        <w:t>la</w:t>
      </w:r>
      <w:r>
        <w:rPr>
          <w:rFonts w:eastAsia="Georgia"/>
        </w:rPr>
        <w:t xml:space="preserve"> </w:t>
      </w:r>
      <w:r>
        <w:t>marine</w:t>
      </w:r>
      <w:r w:rsidR="004C7F27">
        <w:t xml:space="preserve">, </w:t>
      </w:r>
      <w:r>
        <w:t>pour</w:t>
      </w:r>
      <w:r>
        <w:rPr>
          <w:rFonts w:eastAsia="Georgia"/>
        </w:rPr>
        <w:t xml:space="preserve"> </w:t>
      </w:r>
      <w:r>
        <w:t>le</w:t>
      </w:r>
      <w:r>
        <w:rPr>
          <w:rFonts w:eastAsia="Georgia"/>
        </w:rPr>
        <w:t xml:space="preserve"> </w:t>
      </w:r>
      <w:r>
        <w:t>roi</w:t>
      </w:r>
      <w:r>
        <w:rPr>
          <w:rFonts w:eastAsia="Georgia"/>
        </w:rPr>
        <w:t xml:space="preserve"> </w:t>
      </w:r>
      <w:r>
        <w:t>qui</w:t>
      </w:r>
      <w:r>
        <w:rPr>
          <w:rFonts w:eastAsia="Georgia"/>
        </w:rPr>
        <w:t xml:space="preserve"> </w:t>
      </w:r>
      <w:r>
        <w:t>a</w:t>
      </w:r>
      <w:r>
        <w:rPr>
          <w:rFonts w:eastAsia="Georgia"/>
        </w:rPr>
        <w:t xml:space="preserve"> </w:t>
      </w:r>
      <w:r>
        <w:t>donné</w:t>
      </w:r>
      <w:r>
        <w:rPr>
          <w:rFonts w:eastAsia="Georgia"/>
        </w:rPr>
        <w:t xml:space="preserve"> </w:t>
      </w:r>
      <w:r>
        <w:t>la</w:t>
      </w:r>
      <w:r>
        <w:rPr>
          <w:rFonts w:eastAsia="Georgia"/>
        </w:rPr>
        <w:t xml:space="preserve"> </w:t>
      </w:r>
      <w:r>
        <w:t>vie</w:t>
      </w:r>
      <w:r>
        <w:rPr>
          <w:rFonts w:eastAsia="Georgia"/>
        </w:rPr>
        <w:t xml:space="preserve"> </w:t>
      </w:r>
      <w:r>
        <w:t>à</w:t>
      </w:r>
      <w:r>
        <w:rPr>
          <w:rFonts w:eastAsia="Georgia"/>
        </w:rPr>
        <w:t xml:space="preserve"> </w:t>
      </w:r>
      <w:r>
        <w:t>tout</w:t>
      </w:r>
      <w:r>
        <w:rPr>
          <w:rFonts w:eastAsia="Georgia"/>
        </w:rPr>
        <w:t xml:space="preserve"> </w:t>
      </w:r>
      <w:r>
        <w:t>cela</w:t>
      </w:r>
      <w:r w:rsidR="004C7F27">
        <w:t>. »</w:t>
      </w:r>
    </w:p>
    <w:p w14:paraId="2E9C4013" w14:textId="77777777" w:rsidR="004C7F27" w:rsidRDefault="004C7F27" w:rsidP="004C163A">
      <w:r>
        <w:t>— </w:t>
      </w:r>
      <w:r w:rsidR="004C163A">
        <w:t>Merci</w:t>
      </w:r>
      <w:r>
        <w:t xml:space="preserve">, </w:t>
      </w:r>
      <w:proofErr w:type="spellStart"/>
      <w:r w:rsidR="004C163A">
        <w:t>Rosenbom</w:t>
      </w:r>
      <w:proofErr w:type="spellEnd"/>
      <w:r>
        <w:t xml:space="preserve">.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dit</w:t>
      </w:r>
      <w:r>
        <w:t xml:space="preserve">, </w:t>
      </w:r>
      <w:r w:rsidR="004C163A">
        <w:t>tu</w:t>
      </w:r>
      <w:r w:rsidR="004C163A">
        <w:rPr>
          <w:rFonts w:eastAsia="Georgia"/>
        </w:rPr>
        <w:t xml:space="preserve"> </w:t>
      </w:r>
      <w:r w:rsidR="004C163A">
        <w:t>es</w:t>
      </w:r>
      <w:r w:rsidR="004C163A">
        <w:rPr>
          <w:rFonts w:eastAsia="Georgia"/>
        </w:rPr>
        <w:t xml:space="preserve"> </w:t>
      </w:r>
      <w:r w:rsidR="004C163A">
        <w:t>un</w:t>
      </w:r>
      <w:r w:rsidR="004C163A">
        <w:rPr>
          <w:rFonts w:eastAsia="Georgia"/>
        </w:rPr>
        <w:t xml:space="preserve"> </w:t>
      </w:r>
      <w:r w:rsidR="004C163A">
        <w:t>brave</w:t>
      </w:r>
      <w:r w:rsidR="004C163A">
        <w:rPr>
          <w:rFonts w:eastAsia="Georgia"/>
        </w:rPr>
        <w:t xml:space="preserve"> </w:t>
      </w:r>
      <w:r w:rsidR="004C163A">
        <w:t>homme</w:t>
      </w:r>
      <w:r>
        <w:rPr>
          <w:rFonts w:eastAsia="Georgia"/>
        </w:rPr>
        <w:t xml:space="preserve">… </w:t>
      </w:r>
      <w:r w:rsidR="004C163A">
        <w:t>Mais</w:t>
      </w:r>
      <w:r w:rsidR="004C163A">
        <w:rPr>
          <w:rFonts w:eastAsia="Georgia"/>
        </w:rPr>
        <w:t xml:space="preserve">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ça</w:t>
      </w:r>
      <w:r>
        <w:t xml:space="preserve">, </w:t>
      </w:r>
      <w:proofErr w:type="spellStart"/>
      <w:r w:rsidR="004C163A">
        <w:t>Rosenbom</w:t>
      </w:r>
      <w:proofErr w:type="spellEnd"/>
      <w:r>
        <w:t> ?</w:t>
      </w:r>
    </w:p>
    <w:p w14:paraId="3479E4EF" w14:textId="400F8634" w:rsidR="004C163A" w:rsidRDefault="004C163A" w:rsidP="004C163A">
      <w:r>
        <w:t>Il</w:t>
      </w:r>
      <w:r>
        <w:rPr>
          <w:rFonts w:eastAsia="Georgia"/>
        </w:rPr>
        <w:t xml:space="preserve"> </w:t>
      </w:r>
      <w:r>
        <w:t>montrait</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debout</w:t>
      </w:r>
      <w:r>
        <w:rPr>
          <w:rFonts w:eastAsia="Georgia"/>
        </w:rPr>
        <w:t xml:space="preserve"> </w:t>
      </w:r>
      <w:r>
        <w:t>sur</w:t>
      </w:r>
      <w:r>
        <w:rPr>
          <w:rFonts w:eastAsia="Georgia"/>
        </w:rPr>
        <w:t xml:space="preserve"> </w:t>
      </w:r>
      <w:r>
        <w:t>le</w:t>
      </w:r>
      <w:r>
        <w:rPr>
          <w:rFonts w:eastAsia="Georgia"/>
        </w:rPr>
        <w:t xml:space="preserve"> </w:t>
      </w:r>
      <w:r>
        <w:t>crâne</w:t>
      </w:r>
      <w:r>
        <w:rPr>
          <w:rFonts w:eastAsia="Georgia"/>
        </w:rPr>
        <w:t xml:space="preserve"> </w:t>
      </w:r>
      <w:r>
        <w:t>nu</w:t>
      </w:r>
      <w:r>
        <w:rPr>
          <w:rFonts w:eastAsia="Georgia"/>
        </w:rPr>
        <w:t xml:space="preserve"> </w:t>
      </w:r>
      <w:r>
        <w:t>de</w:t>
      </w:r>
      <w:r>
        <w:rPr>
          <w:rFonts w:eastAsia="Georgia"/>
        </w:rPr>
        <w:t xml:space="preserve"> </w:t>
      </w:r>
      <w:proofErr w:type="spellStart"/>
      <w:r>
        <w:t>R</w:t>
      </w:r>
      <w:r>
        <w:t>o</w:t>
      </w:r>
      <w:r>
        <w:t>senbom</w:t>
      </w:r>
      <w:proofErr w:type="spellEnd"/>
      <w:r w:rsidR="004C7F27">
        <w:t xml:space="preserve">. </w:t>
      </w:r>
      <w:r>
        <w:t>Mais</w:t>
      </w:r>
      <w:r>
        <w:rPr>
          <w:rFonts w:eastAsia="Georgia"/>
        </w:rPr>
        <w:t xml:space="preserve"> </w:t>
      </w:r>
      <w:r>
        <w:t>Nils</w:t>
      </w:r>
      <w:r>
        <w:rPr>
          <w:rFonts w:eastAsia="Georgia"/>
        </w:rPr>
        <w:t xml:space="preserve"> </w:t>
      </w:r>
      <w:r>
        <w:t>n</w:t>
      </w:r>
      <w:r w:rsidR="004C7F27">
        <w:rPr>
          <w:rFonts w:eastAsia="Georgia"/>
        </w:rPr>
        <w:t>’</w:t>
      </w:r>
      <w:r>
        <w:t>avait</w:t>
      </w:r>
      <w:r>
        <w:rPr>
          <w:rFonts w:eastAsia="Georgia"/>
        </w:rPr>
        <w:t xml:space="preserve"> </w:t>
      </w:r>
      <w:r>
        <w:t>plus</w:t>
      </w:r>
      <w:r>
        <w:rPr>
          <w:rFonts w:eastAsia="Georgia"/>
        </w:rPr>
        <w:t xml:space="preserve"> </w:t>
      </w:r>
      <w:r>
        <w:t>peur</w:t>
      </w:r>
      <w:r w:rsidR="004C7F27">
        <w:t xml:space="preserve">. </w:t>
      </w:r>
      <w:r>
        <w:t>Il</w:t>
      </w:r>
      <w:r>
        <w:rPr>
          <w:rFonts w:eastAsia="Georgia"/>
        </w:rPr>
        <w:t xml:space="preserve"> </w:t>
      </w:r>
      <w:r>
        <w:t>agita</w:t>
      </w:r>
      <w:r>
        <w:rPr>
          <w:rFonts w:eastAsia="Georgia"/>
        </w:rPr>
        <w:t xml:space="preserve"> </w:t>
      </w:r>
      <w:r>
        <w:t>son</w:t>
      </w:r>
      <w:r>
        <w:rPr>
          <w:rFonts w:eastAsia="Georgia"/>
        </w:rPr>
        <w:t xml:space="preserve"> </w:t>
      </w:r>
      <w:r>
        <w:t>bonnet</w:t>
      </w:r>
      <w:r>
        <w:rPr>
          <w:rFonts w:eastAsia="Georgia"/>
        </w:rPr>
        <w:t xml:space="preserve"> </w:t>
      </w:r>
      <w:r>
        <w:t>et</w:t>
      </w:r>
      <w:r>
        <w:rPr>
          <w:rFonts w:eastAsia="Georgia"/>
        </w:rPr>
        <w:t xml:space="preserve"> </w:t>
      </w:r>
      <w:r>
        <w:t>cria</w:t>
      </w:r>
      <w:r w:rsidR="004C7F27">
        <w:t> : « </w:t>
      </w:r>
      <w:r>
        <w:t>Hourra</w:t>
      </w:r>
      <w:r w:rsidR="004C7F27">
        <w:t xml:space="preserve">, </w:t>
      </w:r>
      <w:r>
        <w:t>hourra</w:t>
      </w:r>
      <w:r>
        <w:rPr>
          <w:rFonts w:eastAsia="Georgia"/>
        </w:rPr>
        <w:t xml:space="preserve"> </w:t>
      </w:r>
      <w:r>
        <w:t>pour</w:t>
      </w:r>
      <w:r>
        <w:rPr>
          <w:rFonts w:eastAsia="Georgia"/>
        </w:rPr>
        <w:t xml:space="preserve"> </w:t>
      </w:r>
      <w:r>
        <w:t>l</w:t>
      </w:r>
      <w:r w:rsidR="004C7F27">
        <w:rPr>
          <w:rFonts w:eastAsia="Georgia"/>
        </w:rPr>
        <w:t>’</w:t>
      </w:r>
      <w:r>
        <w:t>homme</w:t>
      </w:r>
      <w:r>
        <w:rPr>
          <w:rFonts w:eastAsia="Georgia"/>
        </w:rPr>
        <w:t xml:space="preserve"> </w:t>
      </w:r>
      <w:r>
        <w:t>à</w:t>
      </w:r>
      <w:r>
        <w:rPr>
          <w:rFonts w:eastAsia="Georgia"/>
        </w:rPr>
        <w:t xml:space="preserve"> </w:t>
      </w:r>
      <w:r>
        <w:t>la</w:t>
      </w:r>
      <w:r>
        <w:rPr>
          <w:rFonts w:eastAsia="Georgia"/>
        </w:rPr>
        <w:t xml:space="preserve"> </w:t>
      </w:r>
      <w:r>
        <w:t>grosse</w:t>
      </w:r>
      <w:r>
        <w:rPr>
          <w:rFonts w:eastAsia="Georgia"/>
        </w:rPr>
        <w:t xml:space="preserve"> </w:t>
      </w:r>
      <w:r>
        <w:t>lèvre</w:t>
      </w:r>
      <w:r w:rsidR="004C7F27">
        <w:t> ! »</w:t>
      </w:r>
    </w:p>
    <w:p w14:paraId="75AD91EC" w14:textId="77777777" w:rsidR="004C7F27" w:rsidRDefault="004C163A" w:rsidP="004C163A">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frappa</w:t>
      </w:r>
      <w:r>
        <w:rPr>
          <w:rFonts w:eastAsia="Georgia"/>
        </w:rPr>
        <w:t xml:space="preserve"> </w:t>
      </w:r>
      <w:r>
        <w:t>la</w:t>
      </w:r>
      <w:r>
        <w:rPr>
          <w:rFonts w:eastAsia="Georgia"/>
        </w:rPr>
        <w:t xml:space="preserve"> </w:t>
      </w:r>
      <w:r>
        <w:t>terre</w:t>
      </w:r>
      <w:r>
        <w:rPr>
          <w:rFonts w:eastAsia="Georgia"/>
        </w:rPr>
        <w:t xml:space="preserve"> </w:t>
      </w:r>
      <w:r>
        <w:t>avec</w:t>
      </w:r>
      <w:r>
        <w:rPr>
          <w:rFonts w:eastAsia="Georgia"/>
        </w:rPr>
        <w:t xml:space="preserve"> </w:t>
      </w:r>
      <w:r>
        <w:t>son</w:t>
      </w:r>
      <w:r>
        <w:rPr>
          <w:rFonts w:eastAsia="Georgia"/>
        </w:rPr>
        <w:t xml:space="preserve"> </w:t>
      </w:r>
      <w:r>
        <w:t>gros</w:t>
      </w:r>
      <w:r>
        <w:rPr>
          <w:rFonts w:eastAsia="Georgia"/>
        </w:rPr>
        <w:t xml:space="preserve"> </w:t>
      </w:r>
      <w:r>
        <w:t>bâton</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ne</w:t>
      </w:r>
      <w:r>
        <w:rPr>
          <w:rFonts w:eastAsia="Georgia"/>
        </w:rPr>
        <w:t xml:space="preserve"> </w:t>
      </w:r>
      <w:r>
        <w:t>put</w:t>
      </w:r>
      <w:r>
        <w:rPr>
          <w:rFonts w:eastAsia="Georgia"/>
        </w:rPr>
        <w:t xml:space="preserve"> </w:t>
      </w:r>
      <w:r>
        <w:t>jamais</w:t>
      </w:r>
      <w:r>
        <w:rPr>
          <w:rFonts w:eastAsia="Georgia"/>
        </w:rPr>
        <w:t xml:space="preserve"> </w:t>
      </w:r>
      <w:r>
        <w:t>savoir</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comptait</w:t>
      </w:r>
      <w:r>
        <w:rPr>
          <w:rFonts w:eastAsia="Georgia"/>
        </w:rPr>
        <w:t xml:space="preserve"> </w:t>
      </w:r>
      <w:r>
        <w:t>faire</w:t>
      </w:r>
      <w:r w:rsidR="004C7F27">
        <w:t xml:space="preserve">, </w:t>
      </w:r>
      <w:r>
        <w:t>car</w:t>
      </w:r>
      <w:r>
        <w:rPr>
          <w:rFonts w:eastAsia="Georgia"/>
        </w:rPr>
        <w:t xml:space="preserve"> </w:t>
      </w:r>
      <w:r>
        <w:t>à</w:t>
      </w:r>
      <w:r>
        <w:rPr>
          <w:rFonts w:eastAsia="Georgia"/>
        </w:rPr>
        <w:t xml:space="preserve"> </w:t>
      </w:r>
      <w:r>
        <w:t>cet</w:t>
      </w:r>
      <w:r>
        <w:rPr>
          <w:rFonts w:eastAsia="Georgia"/>
        </w:rPr>
        <w:t xml:space="preserve"> </w:t>
      </w:r>
      <w:r>
        <w:t>instant</w:t>
      </w:r>
      <w:r>
        <w:rPr>
          <w:rFonts w:eastAsia="Georgia"/>
        </w:rPr>
        <w:t xml:space="preserve"> </w:t>
      </w:r>
      <w:r>
        <w:t>le</w:t>
      </w:r>
      <w:r>
        <w:rPr>
          <w:rFonts w:eastAsia="Georgia"/>
        </w:rPr>
        <w:t xml:space="preserve"> </w:t>
      </w:r>
      <w:r>
        <w:t>soleil</w:t>
      </w:r>
      <w:r>
        <w:rPr>
          <w:rFonts w:eastAsia="Georgia"/>
        </w:rPr>
        <w:t xml:space="preserve"> </w:t>
      </w:r>
      <w:r>
        <w:t>se</w:t>
      </w:r>
      <w:r>
        <w:rPr>
          <w:rFonts w:eastAsia="Georgia"/>
        </w:rPr>
        <w:t xml:space="preserve"> </w:t>
      </w:r>
      <w:r>
        <w:t>leva</w:t>
      </w:r>
      <w:r w:rsidR="004C7F27">
        <w:t xml:space="preserve"> ; </w:t>
      </w:r>
      <w:r>
        <w:t>aussitôt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bronze</w:t>
      </w:r>
      <w:r>
        <w:rPr>
          <w:rFonts w:eastAsia="Georgia"/>
        </w:rPr>
        <w:t xml:space="preserve"> </w:t>
      </w:r>
      <w:r>
        <w:t>et</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bois</w:t>
      </w:r>
      <w:r>
        <w:rPr>
          <w:rFonts w:eastAsia="Georgia"/>
        </w:rPr>
        <w:t xml:space="preserve"> </w:t>
      </w:r>
      <w:r>
        <w:t>disparurent</w:t>
      </w:r>
      <w:r>
        <w:rPr>
          <w:rFonts w:eastAsia="Georgia"/>
        </w:rPr>
        <w:t xml:space="preserve"> </w:t>
      </w:r>
      <w:r>
        <w:t>comme</w:t>
      </w:r>
      <w:r>
        <w:rPr>
          <w:rFonts w:eastAsia="Georgia"/>
        </w:rPr>
        <w:t xml:space="preserve"> </w:t>
      </w:r>
      <w:r>
        <w:t>s</w:t>
      </w:r>
      <w:r w:rsidR="004C7F27">
        <w:rPr>
          <w:rFonts w:eastAsia="Georgia"/>
        </w:rPr>
        <w:t>’</w:t>
      </w:r>
      <w:r>
        <w:t>ils</w:t>
      </w:r>
      <w:r>
        <w:rPr>
          <w:rFonts w:eastAsia="Georgia"/>
        </w:rPr>
        <w:t xml:space="preserve"> </w:t>
      </w:r>
      <w:r>
        <w:t>avaient</w:t>
      </w:r>
      <w:r>
        <w:rPr>
          <w:rFonts w:eastAsia="Georgia"/>
        </w:rPr>
        <w:t xml:space="preserve"> </w:t>
      </w:r>
      <w:r>
        <w:t>été</w:t>
      </w:r>
      <w:r>
        <w:rPr>
          <w:rFonts w:eastAsia="Georgia"/>
        </w:rPr>
        <w:t xml:space="preserve"> </w:t>
      </w:r>
      <w:r>
        <w:t>faits</w:t>
      </w:r>
      <w:r>
        <w:rPr>
          <w:rFonts w:eastAsia="Georgia"/>
        </w:rPr>
        <w:t xml:space="preserve"> </w:t>
      </w:r>
      <w:r>
        <w:t>de</w:t>
      </w:r>
      <w:r>
        <w:rPr>
          <w:rFonts w:eastAsia="Georgia"/>
        </w:rPr>
        <w:t xml:space="preserve"> </w:t>
      </w:r>
      <w:r>
        <w:t>brouillards</w:t>
      </w:r>
      <w:r w:rsidR="004C7F27">
        <w:t xml:space="preserve">. </w:t>
      </w:r>
      <w:r>
        <w:t>Pendant</w:t>
      </w:r>
      <w:r>
        <w:rPr>
          <w:rFonts w:eastAsia="Georgia"/>
        </w:rPr>
        <w:t xml:space="preserve"> </w:t>
      </w:r>
      <w:r>
        <w:t>qu</w:t>
      </w:r>
      <w:r w:rsidR="004C7F27">
        <w:rPr>
          <w:rFonts w:eastAsia="Georgia"/>
        </w:rPr>
        <w:t>’</w:t>
      </w:r>
      <w:r>
        <w:t>il</w:t>
      </w:r>
      <w:r>
        <w:rPr>
          <w:rFonts w:eastAsia="Georgia"/>
        </w:rPr>
        <w:t xml:space="preserve"> </w:t>
      </w:r>
      <w:r>
        <w:t>restait</w:t>
      </w:r>
      <w:r>
        <w:rPr>
          <w:rFonts w:eastAsia="Georgia"/>
        </w:rPr>
        <w:t xml:space="preserve"> </w:t>
      </w:r>
      <w:r>
        <w:t>encore</w:t>
      </w:r>
      <w:r>
        <w:rPr>
          <w:rFonts w:eastAsia="Georgia"/>
        </w:rPr>
        <w:t xml:space="preserve"> </w:t>
      </w:r>
      <w:r>
        <w:t>là</w:t>
      </w:r>
      <w:r>
        <w:rPr>
          <w:rFonts w:eastAsia="Georgia"/>
        </w:rPr>
        <w:t xml:space="preserve"> </w:t>
      </w:r>
      <w:r>
        <w:t>à</w:t>
      </w:r>
      <w:r>
        <w:rPr>
          <w:rFonts w:eastAsia="Georgia"/>
        </w:rPr>
        <w:t xml:space="preserve"> </w:t>
      </w:r>
      <w:r>
        <w:t>les</w:t>
      </w:r>
      <w:r>
        <w:rPr>
          <w:rFonts w:eastAsia="Georgia"/>
        </w:rPr>
        <w:t xml:space="preserve"> </w:t>
      </w:r>
      <w:r>
        <w:t>chercher</w:t>
      </w:r>
      <w:r>
        <w:rPr>
          <w:rFonts w:eastAsia="Georgia"/>
        </w:rPr>
        <w:t xml:space="preserve"> </w:t>
      </w:r>
      <w:r>
        <w:t>des</w:t>
      </w:r>
      <w:r>
        <w:rPr>
          <w:rFonts w:eastAsia="Georgia"/>
        </w:rPr>
        <w:t xml:space="preserve"> </w:t>
      </w:r>
      <w:r>
        <w:t>yeux</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envolèrent</w:t>
      </w:r>
      <w:r>
        <w:rPr>
          <w:rFonts w:eastAsia="Georgia"/>
        </w:rPr>
        <w:t xml:space="preserve"> </w:t>
      </w:r>
      <w:r>
        <w:t>du</w:t>
      </w:r>
      <w:r>
        <w:rPr>
          <w:rFonts w:eastAsia="Georgia"/>
        </w:rPr>
        <w:t xml:space="preserve"> </w:t>
      </w:r>
      <w:r>
        <w:t>toit</w:t>
      </w:r>
      <w:r>
        <w:rPr>
          <w:rFonts w:eastAsia="Georgia"/>
        </w:rPr>
        <w:t xml:space="preserve"> </w:t>
      </w:r>
      <w:r>
        <w:t>de</w:t>
      </w:r>
      <w:r>
        <w:rPr>
          <w:rFonts w:eastAsia="Georgia"/>
        </w:rPr>
        <w:t xml:space="preserve"> </w:t>
      </w:r>
      <w:r>
        <w:t>l</w:t>
      </w:r>
      <w:r w:rsidR="004C7F27">
        <w:rPr>
          <w:rFonts w:eastAsia="Georgia"/>
        </w:rPr>
        <w:t>’</w:t>
      </w:r>
      <w:r>
        <w:t>église</w:t>
      </w:r>
      <w:r>
        <w:rPr>
          <w:rFonts w:eastAsia="Georgia"/>
        </w:rPr>
        <w:t xml:space="preserve"> </w:t>
      </w:r>
      <w:r>
        <w:t>et</w:t>
      </w:r>
      <w:r>
        <w:rPr>
          <w:rFonts w:eastAsia="Georgia"/>
        </w:rPr>
        <w:t xml:space="preserve"> </w:t>
      </w:r>
      <w:r>
        <w:t>se</w:t>
      </w:r>
      <w:r>
        <w:rPr>
          <w:rFonts w:eastAsia="Georgia"/>
        </w:rPr>
        <w:t xml:space="preserve"> </w:t>
      </w:r>
      <w:r>
        <w:t>m</w:t>
      </w:r>
      <w:r>
        <w:t>i</w:t>
      </w:r>
      <w:r>
        <w:t>rent</w:t>
      </w:r>
      <w:r>
        <w:rPr>
          <w:rFonts w:eastAsia="Georgia"/>
        </w:rPr>
        <w:t xml:space="preserve"> </w:t>
      </w:r>
      <w:r>
        <w:t>à</w:t>
      </w:r>
      <w:r>
        <w:rPr>
          <w:rFonts w:eastAsia="Georgia"/>
        </w:rPr>
        <w:t xml:space="preserve"> </w:t>
      </w:r>
      <w:r>
        <w:t>planer</w:t>
      </w:r>
      <w:r>
        <w:rPr>
          <w:rFonts w:eastAsia="Georgia"/>
        </w:rPr>
        <w:t xml:space="preserve"> </w:t>
      </w:r>
      <w:r>
        <w:t>sur</w:t>
      </w:r>
      <w:r>
        <w:rPr>
          <w:rFonts w:eastAsia="Georgia"/>
        </w:rPr>
        <w:t xml:space="preserve"> </w:t>
      </w:r>
      <w:r>
        <w:t>la</w:t>
      </w:r>
      <w:r>
        <w:rPr>
          <w:rFonts w:eastAsia="Georgia"/>
        </w:rPr>
        <w:t xml:space="preserve"> </w:t>
      </w:r>
      <w:r>
        <w:t>ville</w:t>
      </w:r>
      <w:r w:rsidR="004C7F27">
        <w:t xml:space="preserve">. </w:t>
      </w:r>
      <w:r>
        <w:t>Tout</w:t>
      </w:r>
      <w:r>
        <w:rPr>
          <w:rFonts w:eastAsia="Georgia"/>
        </w:rPr>
        <w:t xml:space="preserve"> </w:t>
      </w:r>
      <w:r>
        <w:t>à</w:t>
      </w:r>
      <w:r>
        <w:rPr>
          <w:rFonts w:eastAsia="Georgia"/>
        </w:rPr>
        <w:t xml:space="preserve"> </w:t>
      </w:r>
      <w:r>
        <w:t>coup</w:t>
      </w:r>
      <w:r w:rsidR="004C7F27">
        <w:t xml:space="preserve">, </w:t>
      </w:r>
      <w:r>
        <w:t>elles</w:t>
      </w:r>
      <w:r>
        <w:rPr>
          <w:rFonts w:eastAsia="Georgia"/>
        </w:rPr>
        <w:t xml:space="preserve"> </w:t>
      </w:r>
      <w:r>
        <w:t>aperçurent</w:t>
      </w:r>
      <w:r>
        <w:rPr>
          <w:rFonts w:eastAsia="Georgia"/>
        </w:rPr>
        <w:t xml:space="preserve"> </w:t>
      </w:r>
      <w:r>
        <w:t>Nils</w:t>
      </w:r>
      <w:r>
        <w:rPr>
          <w:rFonts w:eastAsia="Georgia"/>
        </w:rPr>
        <w:t xml:space="preserve"> </w:t>
      </w:r>
      <w:proofErr w:type="spellStart"/>
      <w:r>
        <w:t>Ho</w:t>
      </w:r>
      <w:r>
        <w:t>l</w:t>
      </w:r>
      <w:r>
        <w:t>gersson</w:t>
      </w:r>
      <w:proofErr w:type="spellEnd"/>
      <w:r w:rsidR="004C7F27">
        <w:t xml:space="preserve">, </w:t>
      </w:r>
      <w:r>
        <w:t>et</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blanc</w:t>
      </w:r>
      <w:r>
        <w:rPr>
          <w:rFonts w:eastAsia="Georgia"/>
        </w:rPr>
        <w:t xml:space="preserve"> </w:t>
      </w:r>
      <w:r>
        <w:t>fendit</w:t>
      </w:r>
      <w:r>
        <w:rPr>
          <w:rFonts w:eastAsia="Georgia"/>
        </w:rPr>
        <w:t xml:space="preserve"> </w:t>
      </w:r>
      <w:r>
        <w:t>l</w:t>
      </w:r>
      <w:r w:rsidR="004C7F27">
        <w:rPr>
          <w:rFonts w:eastAsia="Georgia"/>
        </w:rPr>
        <w:t>’</w:t>
      </w:r>
      <w:r>
        <w:t>air</w:t>
      </w:r>
      <w:r>
        <w:rPr>
          <w:rFonts w:eastAsia="Georgia"/>
        </w:rPr>
        <w:t xml:space="preserve"> </w:t>
      </w:r>
      <w:r>
        <w:t>et</w:t>
      </w:r>
      <w:r>
        <w:rPr>
          <w:rFonts w:eastAsia="Georgia"/>
        </w:rPr>
        <w:t xml:space="preserve"> </w:t>
      </w:r>
      <w:r>
        <w:t>descendit</w:t>
      </w:r>
      <w:r>
        <w:rPr>
          <w:rFonts w:eastAsia="Georgia"/>
        </w:rPr>
        <w:t xml:space="preserve"> </w:t>
      </w:r>
      <w:r>
        <w:t>le</w:t>
      </w:r>
      <w:r>
        <w:rPr>
          <w:rFonts w:eastAsia="Georgia"/>
        </w:rPr>
        <w:t xml:space="preserve"> </w:t>
      </w:r>
      <w:r>
        <w:t>che</w:t>
      </w:r>
      <w:r>
        <w:t>r</w:t>
      </w:r>
      <w:r>
        <w:t>cher</w:t>
      </w:r>
      <w:r w:rsidR="004C7F27">
        <w:t>.</w:t>
      </w:r>
    </w:p>
    <w:p w14:paraId="0315060E" w14:textId="3B52E1CF" w:rsidR="004C163A" w:rsidRDefault="004C163A" w:rsidP="00847040">
      <w:pPr>
        <w:pStyle w:val="Titre1"/>
      </w:pPr>
      <w:bookmarkStart w:id="30" w:name="__RefHeading__45_4997768"/>
      <w:bookmarkStart w:id="31" w:name="_Toc202468090"/>
      <w:bookmarkEnd w:id="30"/>
      <w:r>
        <w:lastRenderedPageBreak/>
        <w:t>IX</w:t>
      </w:r>
      <w:r>
        <w:br/>
      </w:r>
      <w:r>
        <w:br/>
        <w:t>VOYAGE</w:t>
      </w:r>
      <w:r>
        <w:rPr>
          <w:rFonts w:eastAsia="Georgia" w:cs="Georgia"/>
        </w:rPr>
        <w:t xml:space="preserve"> </w:t>
      </w:r>
      <w:r>
        <w:t>À</w:t>
      </w:r>
      <w:r>
        <w:rPr>
          <w:rFonts w:eastAsia="Georgia" w:cs="Georgia"/>
        </w:rPr>
        <w:t xml:space="preserve"> </w:t>
      </w:r>
      <w:proofErr w:type="spellStart"/>
      <w:r>
        <w:t>ŒLAND</w:t>
      </w:r>
      <w:bookmarkEnd w:id="31"/>
      <w:proofErr w:type="spellEnd"/>
    </w:p>
    <w:p w14:paraId="5895E8BA" w14:textId="7EC09CB8" w:rsidR="004C163A" w:rsidRDefault="004C163A" w:rsidP="004C163A">
      <w:pPr>
        <w:pStyle w:val="NormalSansIndent"/>
        <w:rPr>
          <w:i/>
          <w:iCs/>
        </w:rPr>
      </w:pPr>
      <w:r>
        <w:rPr>
          <w:i/>
          <w:iCs/>
        </w:rPr>
        <w:t>Dimanche</w:t>
      </w:r>
      <w:r w:rsidR="004C7F27">
        <w:rPr>
          <w:i/>
          <w:iCs/>
        </w:rPr>
        <w:t>, 3 avril</w:t>
      </w:r>
    </w:p>
    <w:p w14:paraId="0A0E16C5" w14:textId="1870909C" w:rsidR="004C163A"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allées</w:t>
      </w:r>
      <w:r>
        <w:rPr>
          <w:rFonts w:eastAsia="Georgia"/>
        </w:rPr>
        <w:t xml:space="preserve"> </w:t>
      </w:r>
      <w:r>
        <w:t>paître</w:t>
      </w:r>
      <w:r>
        <w:rPr>
          <w:rFonts w:eastAsia="Georgia"/>
        </w:rPr>
        <w:t xml:space="preserve"> </w:t>
      </w:r>
      <w:r>
        <w:t>sur</w:t>
      </w:r>
      <w:r>
        <w:rPr>
          <w:rFonts w:eastAsia="Georgia"/>
        </w:rPr>
        <w:t xml:space="preserve"> </w:t>
      </w:r>
      <w:r>
        <w:t>un</w:t>
      </w:r>
      <w:r>
        <w:rPr>
          <w:rFonts w:eastAsia="Georgia"/>
        </w:rPr>
        <w:t xml:space="preserve"> </w:t>
      </w:r>
      <w:r>
        <w:t>îlot</w:t>
      </w:r>
      <w:r>
        <w:rPr>
          <w:rFonts w:eastAsia="Georgia"/>
        </w:rPr>
        <w:t xml:space="preserve"> </w:t>
      </w:r>
      <w:r>
        <w:t>voisin</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Elles</w:t>
      </w:r>
      <w:r>
        <w:rPr>
          <w:rFonts w:eastAsia="Georgia"/>
        </w:rPr>
        <w:t xml:space="preserve"> </w:t>
      </w:r>
      <w:r>
        <w:t>y</w:t>
      </w:r>
      <w:r>
        <w:rPr>
          <w:rFonts w:eastAsia="Georgia"/>
        </w:rPr>
        <w:t xml:space="preserve"> </w:t>
      </w:r>
      <w:r>
        <w:t>rencontrèrent</w:t>
      </w:r>
      <w:r>
        <w:rPr>
          <w:rFonts w:eastAsia="Georgia"/>
        </w:rPr>
        <w:t xml:space="preserve"> </w:t>
      </w:r>
      <w:r>
        <w:t>des</w:t>
      </w:r>
      <w:r>
        <w:rPr>
          <w:rFonts w:eastAsia="Georgia"/>
        </w:rPr>
        <w:t xml:space="preserve"> </w:t>
      </w:r>
      <w:r>
        <w:t>oies</w:t>
      </w:r>
      <w:r>
        <w:rPr>
          <w:rFonts w:eastAsia="Georgia"/>
        </w:rPr>
        <w:t xml:space="preserve"> </w:t>
      </w:r>
      <w:r>
        <w:t>grises</w:t>
      </w:r>
      <w:r>
        <w:rPr>
          <w:rFonts w:eastAsia="Georgia"/>
        </w:rPr>
        <w:t xml:space="preserve"> </w:t>
      </w:r>
      <w:r>
        <w:t>qui</w:t>
      </w:r>
      <w:r>
        <w:rPr>
          <w:rFonts w:eastAsia="Georgia"/>
        </w:rPr>
        <w:t xml:space="preserve"> </w:t>
      </w:r>
      <w:r>
        <w:t>furent</w:t>
      </w:r>
      <w:r>
        <w:rPr>
          <w:rFonts w:eastAsia="Georgia"/>
        </w:rPr>
        <w:t xml:space="preserve"> </w:t>
      </w:r>
      <w:r>
        <w:t>fort</w:t>
      </w:r>
      <w:r>
        <w:rPr>
          <w:rFonts w:eastAsia="Georgia"/>
        </w:rPr>
        <w:t xml:space="preserve"> </w:t>
      </w:r>
      <w:r>
        <w:t>su</w:t>
      </w:r>
      <w:r>
        <w:t>r</w:t>
      </w:r>
      <w:r>
        <w:t>prises</w:t>
      </w:r>
      <w:r>
        <w:rPr>
          <w:rFonts w:eastAsia="Georgia"/>
        </w:rPr>
        <w:t xml:space="preserve"> </w:t>
      </w:r>
      <w:r>
        <w:t>de</w:t>
      </w:r>
      <w:r>
        <w:rPr>
          <w:rFonts w:eastAsia="Georgia"/>
        </w:rPr>
        <w:t xml:space="preserve"> </w:t>
      </w:r>
      <w:r>
        <w:t>les</w:t>
      </w:r>
      <w:r>
        <w:rPr>
          <w:rFonts w:eastAsia="Georgia"/>
        </w:rPr>
        <w:t xml:space="preserve"> </w:t>
      </w:r>
      <w:r>
        <w:t>voir</w:t>
      </w:r>
      <w:r w:rsidR="004C7F27">
        <w:t xml:space="preserve">, </w:t>
      </w:r>
      <w:r>
        <w:t>sachant</w:t>
      </w:r>
      <w:r>
        <w:rPr>
          <w:rFonts w:eastAsia="Georgia"/>
        </w:rPr>
        <w:t xml:space="preserve"> </w:t>
      </w:r>
      <w:r>
        <w:t>que</w:t>
      </w:r>
      <w:r>
        <w:rPr>
          <w:rFonts w:eastAsia="Georgia"/>
        </w:rPr>
        <w:t xml:space="preserve"> </w:t>
      </w:r>
      <w:r>
        <w:t>d</w:t>
      </w:r>
      <w:r w:rsidR="004C7F27">
        <w:rPr>
          <w:rFonts w:eastAsia="Georgia"/>
        </w:rPr>
        <w:t>’</w:t>
      </w:r>
      <w:r>
        <w:t>ordinaire</w:t>
      </w:r>
      <w:r>
        <w:rPr>
          <w:rFonts w:eastAsia="Georgia"/>
        </w:rPr>
        <w:t xml:space="preserve"> </w:t>
      </w:r>
      <w:r>
        <w:t>leurs</w:t>
      </w:r>
      <w:r>
        <w:rPr>
          <w:rFonts w:eastAsia="Georgia"/>
        </w:rPr>
        <w:t xml:space="preserve"> </w:t>
      </w:r>
      <w:r>
        <w:t>parentes</w:t>
      </w:r>
      <w:r>
        <w:rPr>
          <w:rFonts w:eastAsia="Georgia"/>
        </w:rPr>
        <w:t xml:space="preserve"> </w:t>
      </w:r>
      <w:r>
        <w:t>sa</w:t>
      </w:r>
      <w:r>
        <w:t>u</w:t>
      </w:r>
      <w:r>
        <w:t>vages</w:t>
      </w:r>
      <w:r>
        <w:rPr>
          <w:rFonts w:eastAsia="Georgia"/>
        </w:rPr>
        <w:t xml:space="preserve"> </w:t>
      </w:r>
      <w:r>
        <w:t>n</w:t>
      </w:r>
      <w:r w:rsidR="004C7F27">
        <w:rPr>
          <w:rFonts w:eastAsia="Georgia"/>
        </w:rPr>
        <w:t>’</w:t>
      </w:r>
      <w:r>
        <w:t>approchent</w:t>
      </w:r>
      <w:r>
        <w:rPr>
          <w:rFonts w:eastAsia="Georgia"/>
        </w:rPr>
        <w:t xml:space="preserve"> </w:t>
      </w:r>
      <w:r>
        <w:t>pas</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Elles</w:t>
      </w:r>
      <w:r>
        <w:rPr>
          <w:rFonts w:eastAsia="Georgia"/>
        </w:rPr>
        <w:t xml:space="preserve"> </w:t>
      </w:r>
      <w:r>
        <w:t>étaient</w:t>
      </w:r>
      <w:r>
        <w:rPr>
          <w:rFonts w:eastAsia="Georgia"/>
        </w:rPr>
        <w:t xml:space="preserve"> </w:t>
      </w:r>
      <w:r>
        <w:t>curieuses</w:t>
      </w:r>
      <w:r>
        <w:rPr>
          <w:rFonts w:eastAsia="Georgia"/>
        </w:rPr>
        <w:t xml:space="preserve"> </w:t>
      </w:r>
      <w:r>
        <w:t>et</w:t>
      </w:r>
      <w:r>
        <w:rPr>
          <w:rFonts w:eastAsia="Georgia"/>
        </w:rPr>
        <w:t xml:space="preserve"> </w:t>
      </w:r>
      <w:r>
        <w:t>i</w:t>
      </w:r>
      <w:r>
        <w:t>n</w:t>
      </w:r>
      <w:r>
        <w:t>discrètes</w:t>
      </w:r>
      <w:r>
        <w:rPr>
          <w:rFonts w:eastAsia="Georgia"/>
        </w:rPr>
        <w:t xml:space="preserve"> </w:t>
      </w:r>
      <w:r>
        <w:t>et</w:t>
      </w:r>
      <w:r>
        <w:rPr>
          <w:rFonts w:eastAsia="Georgia"/>
        </w:rPr>
        <w:t xml:space="preserve"> </w:t>
      </w:r>
      <w:r>
        <w:t>n</w:t>
      </w:r>
      <w:r w:rsidR="004C7F27">
        <w:rPr>
          <w:rFonts w:eastAsia="Georgia"/>
        </w:rPr>
        <w:t>’</w:t>
      </w:r>
      <w:r>
        <w:t>eurent</w:t>
      </w:r>
      <w:r>
        <w:rPr>
          <w:rFonts w:eastAsia="Georgia"/>
        </w:rPr>
        <w:t xml:space="preserve"> </w:t>
      </w:r>
      <w:r>
        <w:t>de</w:t>
      </w:r>
      <w:r>
        <w:rPr>
          <w:rFonts w:eastAsia="Georgia"/>
        </w:rPr>
        <w:t xml:space="preserve"> </w:t>
      </w:r>
      <w:r>
        <w:t>cesse</w:t>
      </w:r>
      <w:r>
        <w:rPr>
          <w:rFonts w:eastAsia="Georgia"/>
        </w:rPr>
        <w:t xml:space="preserve"> </w:t>
      </w:r>
      <w:r>
        <w:t>que</w:t>
      </w:r>
      <w:r>
        <w:rPr>
          <w:rFonts w:eastAsia="Georgia"/>
        </w:rPr>
        <w:t xml:space="preserve"> </w:t>
      </w:r>
      <w:r>
        <w:t>les</w:t>
      </w:r>
      <w:r>
        <w:rPr>
          <w:rFonts w:eastAsia="Georgia"/>
        </w:rPr>
        <w:t xml:space="preserve"> </w:t>
      </w:r>
      <w:r>
        <w:t>arrivantes</w:t>
      </w:r>
      <w:r>
        <w:rPr>
          <w:rFonts w:eastAsia="Georgia"/>
        </w:rPr>
        <w:t xml:space="preserve"> </w:t>
      </w:r>
      <w:r>
        <w:t>ne</w:t>
      </w:r>
      <w:r>
        <w:rPr>
          <w:rFonts w:eastAsia="Georgia"/>
        </w:rPr>
        <w:t xml:space="preserve"> </w:t>
      </w:r>
      <w:r>
        <w:t>leur</w:t>
      </w:r>
      <w:r>
        <w:rPr>
          <w:rFonts w:eastAsia="Georgia"/>
        </w:rPr>
        <w:t xml:space="preserve"> </w:t>
      </w:r>
      <w:r>
        <w:t>eussent</w:t>
      </w:r>
      <w:r>
        <w:rPr>
          <w:rFonts w:eastAsia="Georgia"/>
        </w:rPr>
        <w:t xml:space="preserve"> </w:t>
      </w:r>
      <w:r>
        <w:t>conté</w:t>
      </w:r>
      <w:r>
        <w:rPr>
          <w:rFonts w:eastAsia="Georgia"/>
        </w:rPr>
        <w:t xml:space="preserve"> </w:t>
      </w:r>
      <w:r>
        <w:t>la</w:t>
      </w:r>
      <w:r>
        <w:rPr>
          <w:rFonts w:eastAsia="Georgia"/>
        </w:rPr>
        <w:t xml:space="preserve"> </w:t>
      </w:r>
      <w:r>
        <w:t>poursuite</w:t>
      </w:r>
      <w:r>
        <w:rPr>
          <w:rFonts w:eastAsia="Georgia"/>
        </w:rPr>
        <w:t xml:space="preserve"> </w:t>
      </w:r>
      <w:r>
        <w:t>du</w:t>
      </w:r>
      <w:r>
        <w:rPr>
          <w:rFonts w:eastAsia="Georgia"/>
        </w:rPr>
        <w:t xml:space="preserve"> </w:t>
      </w:r>
      <w:r>
        <w:t>renard</w:t>
      </w:r>
      <w:r w:rsidR="004C7F27">
        <w:t xml:space="preserve">. </w:t>
      </w:r>
      <w:r>
        <w:t>Le</w:t>
      </w:r>
      <w:r>
        <w:rPr>
          <w:rFonts w:eastAsia="Georgia"/>
        </w:rPr>
        <w:t xml:space="preserve"> </w:t>
      </w:r>
      <w:r>
        <w:t>récit</w:t>
      </w:r>
      <w:r>
        <w:rPr>
          <w:rFonts w:eastAsia="Georgia"/>
        </w:rPr>
        <w:t xml:space="preserve"> </w:t>
      </w:r>
      <w:r>
        <w:t>fini</w:t>
      </w:r>
      <w:r w:rsidR="004C7F27">
        <w:t xml:space="preserve">, </w:t>
      </w:r>
      <w:r>
        <w:t>une</w:t>
      </w:r>
      <w:r>
        <w:rPr>
          <w:rFonts w:eastAsia="Georgia"/>
        </w:rPr>
        <w:t xml:space="preserve"> </w:t>
      </w:r>
      <w:r>
        <w:t>oie</w:t>
      </w:r>
      <w:r>
        <w:rPr>
          <w:rFonts w:eastAsia="Georgia"/>
        </w:rPr>
        <w:t xml:space="preserve"> </w:t>
      </w:r>
      <w:r>
        <w:t>grise</w:t>
      </w:r>
      <w:r w:rsidR="004C7F27">
        <w:t xml:space="preserve">, </w:t>
      </w:r>
      <w:r>
        <w:t>qui</w:t>
      </w:r>
      <w:r>
        <w:rPr>
          <w:rFonts w:eastAsia="Georgia"/>
        </w:rPr>
        <w:t xml:space="preserve"> </w:t>
      </w:r>
      <w:r>
        <w:t>semblait</w:t>
      </w:r>
      <w:r>
        <w:rPr>
          <w:rFonts w:eastAsia="Georgia"/>
        </w:rPr>
        <w:t xml:space="preserve"> </w:t>
      </w:r>
      <w:r>
        <w:t>l</w:t>
      </w:r>
      <w:r w:rsidR="004C7F27">
        <w:rPr>
          <w:rFonts w:eastAsia="Georgia"/>
        </w:rPr>
        <w:t>’</w:t>
      </w:r>
      <w:r>
        <w:t>égale</w:t>
      </w:r>
      <w:r>
        <w:rPr>
          <w:rFonts w:eastAsia="Georgia"/>
        </w:rPr>
        <w:t xml:space="preserve"> </w:t>
      </w:r>
      <w:r>
        <w:t>d</w:t>
      </w:r>
      <w:r w:rsidR="004C7F27">
        <w:rPr>
          <w:rFonts w:eastAsia="Georgia"/>
        </w:rPr>
        <w:t>’</w:t>
      </w:r>
      <w:r>
        <w:t>Akka</w:t>
      </w:r>
      <w:r>
        <w:rPr>
          <w:rFonts w:eastAsia="Georgia"/>
        </w:rPr>
        <w:t xml:space="preserve"> </w:t>
      </w:r>
      <w:r>
        <w:t>pour</w:t>
      </w:r>
      <w:r>
        <w:rPr>
          <w:rFonts w:eastAsia="Georgia"/>
        </w:rPr>
        <w:t xml:space="preserve"> </w:t>
      </w:r>
      <w:r>
        <w:t>l</w:t>
      </w:r>
      <w:r w:rsidR="004C7F27">
        <w:rPr>
          <w:rFonts w:eastAsia="Georgia"/>
        </w:rPr>
        <w:t>’</w:t>
      </w:r>
      <w:r>
        <w:t>âge</w:t>
      </w:r>
      <w:r>
        <w:rPr>
          <w:rFonts w:eastAsia="Georgia"/>
        </w:rPr>
        <w:t xml:space="preserve"> </w:t>
      </w:r>
      <w:r>
        <w:t>et</w:t>
      </w:r>
      <w:r>
        <w:rPr>
          <w:rFonts w:eastAsia="Georgia"/>
        </w:rPr>
        <w:t xml:space="preserve"> </w:t>
      </w:r>
      <w:r>
        <w:t>l</w:t>
      </w:r>
      <w:r w:rsidR="004C7F27">
        <w:rPr>
          <w:rFonts w:eastAsia="Georgia"/>
        </w:rPr>
        <w:t>’</w:t>
      </w:r>
      <w:r>
        <w:t>expérience</w:t>
      </w:r>
      <w:r w:rsidR="004C7F27">
        <w:t xml:space="preserve">, </w:t>
      </w:r>
      <w:r>
        <w:t>leur</w:t>
      </w:r>
      <w:r>
        <w:rPr>
          <w:rFonts w:eastAsia="Georgia"/>
        </w:rPr>
        <w:t xml:space="preserve"> </w:t>
      </w:r>
      <w:r>
        <w:t>dit</w:t>
      </w:r>
      <w:r w:rsidR="004C7F27">
        <w:t> : « </w:t>
      </w:r>
      <w:r>
        <w:t>C</w:t>
      </w:r>
      <w:r w:rsidR="004C7F27">
        <w:rPr>
          <w:rFonts w:eastAsia="Georgia"/>
        </w:rPr>
        <w:t>’</w:t>
      </w:r>
      <w:r>
        <w:t>est</w:t>
      </w:r>
      <w:r>
        <w:rPr>
          <w:rFonts w:eastAsia="Georgia"/>
        </w:rPr>
        <w:t xml:space="preserve"> </w:t>
      </w:r>
      <w:r>
        <w:t>un</w:t>
      </w:r>
      <w:r>
        <w:rPr>
          <w:rFonts w:eastAsia="Georgia"/>
        </w:rPr>
        <w:t xml:space="preserve"> </w:t>
      </w:r>
      <w:r>
        <w:t>grand</w:t>
      </w:r>
      <w:r>
        <w:rPr>
          <w:rFonts w:eastAsia="Georgia"/>
        </w:rPr>
        <w:t xml:space="preserve"> </w:t>
      </w:r>
      <w:r>
        <w:t>malheur</w:t>
      </w:r>
      <w:r>
        <w:rPr>
          <w:rFonts w:eastAsia="Georgia"/>
        </w:rPr>
        <w:t xml:space="preserve"> </w:t>
      </w:r>
      <w:r>
        <w:t>pour</w:t>
      </w:r>
      <w:r>
        <w:rPr>
          <w:rFonts w:eastAsia="Georgia"/>
        </w:rPr>
        <w:t xml:space="preserve"> </w:t>
      </w:r>
      <w:r>
        <w:t>vous</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ait</w:t>
      </w:r>
      <w:r>
        <w:rPr>
          <w:rFonts w:eastAsia="Georgia"/>
        </w:rPr>
        <w:t xml:space="preserve"> </w:t>
      </w:r>
      <w:r>
        <w:t>été</w:t>
      </w:r>
      <w:r>
        <w:rPr>
          <w:rFonts w:eastAsia="Georgia"/>
        </w:rPr>
        <w:t xml:space="preserve"> </w:t>
      </w:r>
      <w:r>
        <w:t>exilé</w:t>
      </w:r>
      <w:r>
        <w:rPr>
          <w:rFonts w:eastAsia="Georgia"/>
        </w:rPr>
        <w:t xml:space="preserve"> </w:t>
      </w:r>
      <w:r>
        <w:t>de</w:t>
      </w:r>
      <w:r>
        <w:rPr>
          <w:rFonts w:eastAsia="Georgia"/>
        </w:rPr>
        <w:t xml:space="preserve"> </w:t>
      </w:r>
      <w:r>
        <w:t>son</w:t>
      </w:r>
      <w:r>
        <w:rPr>
          <w:rFonts w:eastAsia="Georgia"/>
        </w:rPr>
        <w:t xml:space="preserve"> </w:t>
      </w:r>
      <w:r>
        <w:t>pays</w:t>
      </w:r>
      <w:r w:rsidR="004C7F27">
        <w:t xml:space="preserve">. </w:t>
      </w:r>
      <w:r>
        <w:t>Il</w:t>
      </w:r>
      <w:r>
        <w:rPr>
          <w:rFonts w:eastAsia="Georgia"/>
        </w:rPr>
        <w:t xml:space="preserve"> </w:t>
      </w:r>
      <w:r>
        <w:t>tiendra</w:t>
      </w:r>
      <w:r>
        <w:rPr>
          <w:rFonts w:eastAsia="Georgia"/>
        </w:rPr>
        <w:t xml:space="preserve"> </w:t>
      </w:r>
      <w:r>
        <w:t>parole</w:t>
      </w:r>
      <w:r>
        <w:rPr>
          <w:rFonts w:eastAsia="Georgia"/>
        </w:rPr>
        <w:t xml:space="preserve"> </w:t>
      </w:r>
      <w:r>
        <w:t>et</w:t>
      </w:r>
      <w:r>
        <w:rPr>
          <w:rFonts w:eastAsia="Georgia"/>
        </w:rPr>
        <w:t xml:space="preserve"> </w:t>
      </w:r>
      <w:r>
        <w:t>vous</w:t>
      </w:r>
      <w:r>
        <w:rPr>
          <w:rFonts w:eastAsia="Georgia"/>
        </w:rPr>
        <w:t xml:space="preserve"> </w:t>
      </w:r>
      <w:r>
        <w:t>suivra</w:t>
      </w:r>
      <w:r>
        <w:rPr>
          <w:rFonts w:eastAsia="Georgia"/>
        </w:rPr>
        <w:t xml:space="preserve"> </w:t>
      </w:r>
      <w:r>
        <w:t>jusqu</w:t>
      </w:r>
      <w:r w:rsidR="004C7F27">
        <w:rPr>
          <w:rFonts w:eastAsia="Georgia"/>
        </w:rPr>
        <w:t>’</w:t>
      </w:r>
      <w:r>
        <w:t>en</w:t>
      </w:r>
      <w:r>
        <w:rPr>
          <w:rFonts w:eastAsia="Georgia"/>
        </w:rPr>
        <w:t xml:space="preserve"> </w:t>
      </w:r>
      <w:r>
        <w:t>Laponie</w:t>
      </w:r>
      <w:r w:rsidR="004C7F27">
        <w:t xml:space="preserve">. </w:t>
      </w:r>
      <w:r>
        <w:t>Si</w:t>
      </w:r>
      <w:r>
        <w:rPr>
          <w:rFonts w:eastAsia="Georgia"/>
        </w:rPr>
        <w:t xml:space="preserve"> </w:t>
      </w:r>
      <w:r>
        <w:t>j</w:t>
      </w:r>
      <w:r w:rsidR="004C7F27">
        <w:rPr>
          <w:rFonts w:eastAsia="Georgia"/>
        </w:rPr>
        <w:t>’</w:t>
      </w:r>
      <w:r>
        <w:t>étais</w:t>
      </w:r>
      <w:r>
        <w:rPr>
          <w:rFonts w:eastAsia="Georgia"/>
        </w:rPr>
        <w:t xml:space="preserve"> </w:t>
      </w:r>
      <w:r>
        <w:t>vous</w:t>
      </w:r>
      <w:r>
        <w:rPr>
          <w:rFonts w:eastAsia="Georgia"/>
        </w:rPr>
        <w:t xml:space="preserve"> </w:t>
      </w:r>
      <w:r>
        <w:t>je</w:t>
      </w:r>
      <w:r>
        <w:rPr>
          <w:rFonts w:eastAsia="Georgia"/>
        </w:rPr>
        <w:t xml:space="preserve"> </w:t>
      </w:r>
      <w:r>
        <w:t>ne</w:t>
      </w:r>
      <w:r>
        <w:rPr>
          <w:rFonts w:eastAsia="Georgia"/>
        </w:rPr>
        <w:t xml:space="preserve"> </w:t>
      </w:r>
      <w:r>
        <w:t>volerais</w:t>
      </w:r>
      <w:r>
        <w:rPr>
          <w:rFonts w:eastAsia="Georgia"/>
        </w:rPr>
        <w:t xml:space="preserve"> </w:t>
      </w:r>
      <w:r>
        <w:t>pas</w:t>
      </w:r>
      <w:r>
        <w:rPr>
          <w:rFonts w:eastAsia="Georgia"/>
        </w:rPr>
        <w:t xml:space="preserve"> </w:t>
      </w:r>
      <w:r>
        <w:t>à</w:t>
      </w:r>
      <w:r>
        <w:rPr>
          <w:rFonts w:eastAsia="Georgia"/>
        </w:rPr>
        <w:t xml:space="preserve"> </w:t>
      </w:r>
      <w:r>
        <w:t>travers</w:t>
      </w:r>
      <w:r>
        <w:rPr>
          <w:rFonts w:eastAsia="Georgia"/>
        </w:rPr>
        <w:t xml:space="preserve"> </w:t>
      </w:r>
      <w:r>
        <w:t>le</w:t>
      </w:r>
      <w:r>
        <w:rPr>
          <w:rFonts w:eastAsia="Georgia"/>
        </w:rPr>
        <w:t xml:space="preserve"> </w:t>
      </w:r>
      <w:proofErr w:type="spellStart"/>
      <w:r>
        <w:t>Smâland</w:t>
      </w:r>
      <w:proofErr w:type="spellEnd"/>
      <w:r w:rsidR="004C7F27">
        <w:t xml:space="preserve">, </w:t>
      </w:r>
      <w:r>
        <w:t>je</w:t>
      </w:r>
      <w:r>
        <w:rPr>
          <w:rFonts w:eastAsia="Georgia"/>
        </w:rPr>
        <w:t xml:space="preserve"> </w:t>
      </w:r>
      <w:r>
        <w:t>prendrais</w:t>
      </w:r>
      <w:r>
        <w:rPr>
          <w:rFonts w:eastAsia="Georgia"/>
        </w:rPr>
        <w:t xml:space="preserve"> </w:t>
      </w:r>
      <w:r>
        <w:t>le</w:t>
      </w:r>
      <w:r>
        <w:rPr>
          <w:rFonts w:eastAsia="Georgia"/>
        </w:rPr>
        <w:t xml:space="preserve"> </w:t>
      </w:r>
      <w:r>
        <w:t>chemin</w:t>
      </w:r>
      <w:r>
        <w:rPr>
          <w:rFonts w:eastAsia="Georgia"/>
        </w:rPr>
        <w:t xml:space="preserve"> </w:t>
      </w:r>
      <w:r>
        <w:t>extérieur</w:t>
      </w:r>
      <w:r w:rsidR="004C7F27">
        <w:t xml:space="preserve">, </w:t>
      </w:r>
      <w:r>
        <w:t>et</w:t>
      </w:r>
      <w:r>
        <w:rPr>
          <w:rFonts w:eastAsia="Georgia"/>
        </w:rPr>
        <w:t xml:space="preserve"> </w:t>
      </w:r>
      <w:r>
        <w:t>passerais</w:t>
      </w:r>
      <w:r>
        <w:rPr>
          <w:rFonts w:eastAsia="Georgia"/>
        </w:rPr>
        <w:t xml:space="preserve"> </w:t>
      </w:r>
      <w:r>
        <w:t>par</w:t>
      </w:r>
      <w:r>
        <w:rPr>
          <w:rFonts w:eastAsia="Georgia"/>
        </w:rPr>
        <w:t xml:space="preserve"> </w:t>
      </w:r>
      <w:r>
        <w:t>l</w:t>
      </w:r>
      <w:r w:rsidR="004C7F27">
        <w:rPr>
          <w:rFonts w:eastAsia="Georgia"/>
        </w:rPr>
        <w:t>’</w:t>
      </w:r>
      <w:r>
        <w:t>île</w:t>
      </w:r>
      <w:r>
        <w:rPr>
          <w:rFonts w:eastAsia="Georgia"/>
        </w:rPr>
        <w:t xml:space="preserve"> </w:t>
      </w:r>
      <w:r>
        <w:t>d</w:t>
      </w:r>
      <w:r w:rsidR="004C7F27">
        <w:rPr>
          <w:rFonts w:eastAsia="Georgia"/>
        </w:rPr>
        <w:t>’</w:t>
      </w:r>
      <w:proofErr w:type="spellStart"/>
      <w:r>
        <w:t>Œland</w:t>
      </w:r>
      <w:proofErr w:type="spellEnd"/>
      <w:r w:rsidR="004C7F27">
        <w:t xml:space="preserve">. </w:t>
      </w:r>
      <w:r>
        <w:t>Il</w:t>
      </w:r>
      <w:r>
        <w:rPr>
          <w:rFonts w:eastAsia="Georgia"/>
        </w:rPr>
        <w:t xml:space="preserve"> </w:t>
      </w:r>
      <w:r>
        <w:t>perdrait</w:t>
      </w:r>
      <w:r>
        <w:rPr>
          <w:rFonts w:eastAsia="Georgia"/>
        </w:rPr>
        <w:t xml:space="preserve"> </w:t>
      </w:r>
      <w:r>
        <w:t>votre</w:t>
      </w:r>
      <w:r>
        <w:rPr>
          <w:rFonts w:eastAsia="Georgia"/>
        </w:rPr>
        <w:t xml:space="preserve"> </w:t>
      </w:r>
      <w:r>
        <w:t>trace</w:t>
      </w:r>
      <w:r w:rsidR="004C7F27">
        <w:t xml:space="preserve">. </w:t>
      </w:r>
      <w:r>
        <w:t>Et</w:t>
      </w:r>
      <w:r>
        <w:rPr>
          <w:rFonts w:eastAsia="Georgia"/>
        </w:rPr>
        <w:t xml:space="preserve"> </w:t>
      </w:r>
      <w:r>
        <w:t>pour</w:t>
      </w:r>
      <w:r>
        <w:rPr>
          <w:rFonts w:eastAsia="Georgia"/>
        </w:rPr>
        <w:t xml:space="preserve"> </w:t>
      </w:r>
      <w:r>
        <w:t>le</w:t>
      </w:r>
      <w:r>
        <w:rPr>
          <w:rFonts w:eastAsia="Georgia"/>
        </w:rPr>
        <w:t xml:space="preserve"> </w:t>
      </w:r>
      <w:r>
        <w:t>dépister</w:t>
      </w:r>
      <w:r>
        <w:rPr>
          <w:rFonts w:eastAsia="Georgia"/>
        </w:rPr>
        <w:t xml:space="preserve"> </w:t>
      </w:r>
      <w:r>
        <w:t>encore</w:t>
      </w:r>
      <w:r>
        <w:rPr>
          <w:rFonts w:eastAsia="Georgia"/>
        </w:rPr>
        <w:t xml:space="preserve"> </w:t>
      </w:r>
      <w:r>
        <w:t>plus</w:t>
      </w:r>
      <w:r w:rsidR="004C7F27">
        <w:t xml:space="preserve">, </w:t>
      </w:r>
      <w:r>
        <w:t>vous</w:t>
      </w:r>
      <w:r>
        <w:rPr>
          <w:rFonts w:eastAsia="Georgia"/>
        </w:rPr>
        <w:t xml:space="preserve"> </w:t>
      </w:r>
      <w:r>
        <w:t>feriez</w:t>
      </w:r>
      <w:r>
        <w:rPr>
          <w:rFonts w:eastAsia="Georgia"/>
        </w:rPr>
        <w:t xml:space="preserve"> </w:t>
      </w:r>
      <w:r>
        <w:t>mieux</w:t>
      </w:r>
      <w:r>
        <w:rPr>
          <w:rFonts w:eastAsia="Georgia"/>
        </w:rPr>
        <w:t xml:space="preserve"> </w:t>
      </w:r>
      <w:r>
        <w:t>de</w:t>
      </w:r>
      <w:r>
        <w:rPr>
          <w:rFonts w:eastAsia="Georgia"/>
        </w:rPr>
        <w:t xml:space="preserve"> </w:t>
      </w:r>
      <w:r>
        <w:t>vous</w:t>
      </w:r>
      <w:r>
        <w:rPr>
          <w:rFonts w:eastAsia="Georgia"/>
        </w:rPr>
        <w:t xml:space="preserve"> </w:t>
      </w:r>
      <w:r>
        <w:t>arrêter</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jours</w:t>
      </w:r>
      <w:r>
        <w:rPr>
          <w:rFonts w:eastAsia="Georgia"/>
        </w:rPr>
        <w:t xml:space="preserve"> </w:t>
      </w:r>
      <w:r>
        <w:t>à</w:t>
      </w:r>
      <w:r>
        <w:rPr>
          <w:rFonts w:eastAsia="Georgia"/>
        </w:rPr>
        <w:t xml:space="preserve"> </w:t>
      </w:r>
      <w:r>
        <w:t>la</w:t>
      </w:r>
      <w:r>
        <w:rPr>
          <w:rFonts w:eastAsia="Georgia"/>
        </w:rPr>
        <w:t xml:space="preserve"> </w:t>
      </w:r>
      <w:r>
        <w:t>pointe</w:t>
      </w:r>
      <w:r>
        <w:rPr>
          <w:rFonts w:eastAsia="Georgia"/>
        </w:rPr>
        <w:t xml:space="preserve"> </w:t>
      </w:r>
      <w:r>
        <w:t>sud</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La</w:t>
      </w:r>
      <w:r>
        <w:rPr>
          <w:rFonts w:eastAsia="Georgia"/>
        </w:rPr>
        <w:t xml:space="preserve"> </w:t>
      </w:r>
      <w:r>
        <w:t>nou</w:t>
      </w:r>
      <w:r>
        <w:t>r</w:t>
      </w:r>
      <w:r>
        <w:t>riture</w:t>
      </w:r>
      <w:r>
        <w:rPr>
          <w:rFonts w:eastAsia="Georgia"/>
        </w:rPr>
        <w:t xml:space="preserve"> </w:t>
      </w:r>
      <w:r>
        <w:t>y</w:t>
      </w:r>
      <w:r>
        <w:rPr>
          <w:rFonts w:eastAsia="Georgia"/>
        </w:rPr>
        <w:t xml:space="preserve"> </w:t>
      </w:r>
      <w:r>
        <w:t>est</w:t>
      </w:r>
      <w:r>
        <w:rPr>
          <w:rFonts w:eastAsia="Georgia"/>
        </w:rPr>
        <w:t xml:space="preserve"> </w:t>
      </w:r>
      <w:r>
        <w:t>abondante</w:t>
      </w:r>
      <w:r>
        <w:rPr>
          <w:rFonts w:eastAsia="Georgia"/>
        </w:rPr>
        <w:t xml:space="preserve"> </w:t>
      </w:r>
      <w:r>
        <w:t>et</w:t>
      </w:r>
      <w:r>
        <w:rPr>
          <w:rFonts w:eastAsia="Georgia"/>
        </w:rPr>
        <w:t xml:space="preserve"> </w:t>
      </w:r>
      <w:r>
        <w:t>la</w:t>
      </w:r>
      <w:r>
        <w:rPr>
          <w:rFonts w:eastAsia="Georgia"/>
        </w:rPr>
        <w:t xml:space="preserve"> </w:t>
      </w:r>
      <w:r>
        <w:t>société</w:t>
      </w:r>
      <w:r>
        <w:rPr>
          <w:rFonts w:eastAsia="Georgia"/>
        </w:rPr>
        <w:t xml:space="preserve"> </w:t>
      </w:r>
      <w:r>
        <w:t>également</w:t>
      </w:r>
      <w:r w:rsidR="004C7F27">
        <w:t xml:space="preserve">. </w:t>
      </w:r>
      <w:r>
        <w:t>Je</w:t>
      </w:r>
      <w:r>
        <w:rPr>
          <w:rFonts w:eastAsia="Georgia"/>
        </w:rPr>
        <w:t xml:space="preserve"> </w:t>
      </w:r>
      <w:r>
        <w:t>ne</w:t>
      </w:r>
      <w:r>
        <w:rPr>
          <w:rFonts w:eastAsia="Georgia"/>
        </w:rPr>
        <w:t xml:space="preserve"> </w:t>
      </w:r>
      <w:r>
        <w:t>crois</w:t>
      </w:r>
      <w:r>
        <w:rPr>
          <w:rFonts w:eastAsia="Georgia"/>
        </w:rPr>
        <w:t xml:space="preserve"> </w:t>
      </w:r>
      <w:r>
        <w:t>pas</w:t>
      </w:r>
      <w:r>
        <w:rPr>
          <w:rFonts w:eastAsia="Georgia"/>
        </w:rPr>
        <w:t xml:space="preserve"> </w:t>
      </w:r>
      <w:r>
        <w:t>que</w:t>
      </w:r>
      <w:r>
        <w:rPr>
          <w:rFonts w:eastAsia="Georgia"/>
        </w:rPr>
        <w:t xml:space="preserve"> </w:t>
      </w:r>
      <w:r>
        <w:t>vous</w:t>
      </w:r>
      <w:r>
        <w:rPr>
          <w:rFonts w:eastAsia="Georgia"/>
        </w:rPr>
        <w:t xml:space="preserve"> </w:t>
      </w:r>
      <w:r>
        <w:t>regretteriez</w:t>
      </w:r>
      <w:r>
        <w:rPr>
          <w:rFonts w:eastAsia="Georgia"/>
        </w:rPr>
        <w:t xml:space="preserve"> </w:t>
      </w:r>
      <w:r>
        <w:t>votre</w:t>
      </w:r>
      <w:r>
        <w:rPr>
          <w:rFonts w:eastAsia="Georgia"/>
        </w:rPr>
        <w:t xml:space="preserve"> </w:t>
      </w:r>
      <w:r>
        <w:t>voyage</w:t>
      </w:r>
      <w:r w:rsidR="004C7F27">
        <w:t>. »</w:t>
      </w:r>
    </w:p>
    <w:p w14:paraId="5DAB9B8F" w14:textId="77777777" w:rsidR="004C7F27" w:rsidRDefault="004C163A" w:rsidP="004C163A">
      <w:r>
        <w:t>Le</w:t>
      </w:r>
      <w:r>
        <w:rPr>
          <w:rFonts w:eastAsia="Georgia"/>
        </w:rPr>
        <w:t xml:space="preserve"> </w:t>
      </w:r>
      <w:r>
        <w:t>conseil</w:t>
      </w:r>
      <w:r>
        <w:rPr>
          <w:rFonts w:eastAsia="Georgia"/>
        </w:rPr>
        <w:t xml:space="preserve"> </w:t>
      </w:r>
      <w:r>
        <w:t>était</w:t>
      </w:r>
      <w:r>
        <w:rPr>
          <w:rFonts w:eastAsia="Georgia"/>
        </w:rPr>
        <w:t xml:space="preserve"> </w:t>
      </w:r>
      <w:r>
        <w:t>bon</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résolurent</w:t>
      </w:r>
      <w:r>
        <w:rPr>
          <w:rFonts w:eastAsia="Georgia"/>
        </w:rPr>
        <w:t xml:space="preserve"> </w:t>
      </w:r>
      <w:r>
        <w:t>de</w:t>
      </w:r>
      <w:r>
        <w:rPr>
          <w:rFonts w:eastAsia="Georgia"/>
        </w:rPr>
        <w:t xml:space="preserve"> </w:t>
      </w:r>
      <w:r>
        <w:t>le</w:t>
      </w:r>
      <w:r>
        <w:rPr>
          <w:rFonts w:eastAsia="Georgia"/>
        </w:rPr>
        <w:t xml:space="preserve"> </w:t>
      </w:r>
      <w:r>
        <w:t>suivre</w:t>
      </w:r>
      <w:r w:rsidR="004C7F27">
        <w:t xml:space="preserve">. </w:t>
      </w:r>
      <w:r>
        <w:t>Dès</w:t>
      </w:r>
      <w:r>
        <w:rPr>
          <w:rFonts w:eastAsia="Georgia"/>
        </w:rPr>
        <w:t xml:space="preserve"> </w:t>
      </w:r>
      <w:r>
        <w:t>qu</w:t>
      </w:r>
      <w:r w:rsidR="004C7F27">
        <w:rPr>
          <w:rFonts w:eastAsia="Georgia"/>
        </w:rPr>
        <w:t>’</w:t>
      </w:r>
      <w:r>
        <w:t>elles</w:t>
      </w:r>
      <w:r>
        <w:rPr>
          <w:rFonts w:eastAsia="Georgia"/>
        </w:rPr>
        <w:t xml:space="preserve"> </w:t>
      </w:r>
      <w:r>
        <w:t>furent</w:t>
      </w:r>
      <w:r>
        <w:rPr>
          <w:rFonts w:eastAsia="Georgia"/>
        </w:rPr>
        <w:t xml:space="preserve"> </w:t>
      </w:r>
      <w:r>
        <w:t>rassasiées</w:t>
      </w:r>
      <w:r w:rsidR="004C7F27">
        <w:t xml:space="preserve">, </w:t>
      </w:r>
      <w:r>
        <w:t>elles</w:t>
      </w:r>
      <w:r>
        <w:rPr>
          <w:rFonts w:eastAsia="Georgia"/>
        </w:rPr>
        <w:t xml:space="preserve"> </w:t>
      </w:r>
      <w:r>
        <w:t>se</w:t>
      </w:r>
      <w:r>
        <w:rPr>
          <w:rFonts w:eastAsia="Georgia"/>
        </w:rPr>
        <w:t xml:space="preserve"> </w:t>
      </w:r>
      <w:r>
        <w:t>mirent</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proofErr w:type="spellStart"/>
      <w:r>
        <w:t>Œland</w:t>
      </w:r>
      <w:proofErr w:type="spellEnd"/>
      <w:r w:rsidR="004C7F27">
        <w:t xml:space="preserve">. </w:t>
      </w:r>
      <w:r>
        <w:t>Aucune</w:t>
      </w:r>
      <w:r>
        <w:rPr>
          <w:rFonts w:eastAsia="Georgia"/>
        </w:rPr>
        <w:t xml:space="preserve"> </w:t>
      </w:r>
      <w:r>
        <w:t>d</w:t>
      </w:r>
      <w:r w:rsidR="004C7F27">
        <w:rPr>
          <w:rFonts w:eastAsia="Georgia"/>
        </w:rPr>
        <w:t>’</w:t>
      </w:r>
      <w:r>
        <w:t>elles</w:t>
      </w:r>
      <w:r>
        <w:rPr>
          <w:rFonts w:eastAsia="Georgia"/>
        </w:rPr>
        <w:t xml:space="preserve"> </w:t>
      </w:r>
      <w:r>
        <w:t>n</w:t>
      </w:r>
      <w:r w:rsidR="004C7F27">
        <w:rPr>
          <w:rFonts w:eastAsia="Georgia"/>
        </w:rPr>
        <w:t>’</w:t>
      </w:r>
      <w:r>
        <w:t>y</w:t>
      </w:r>
      <w:r>
        <w:rPr>
          <w:rFonts w:eastAsia="Georgia"/>
        </w:rPr>
        <w:t xml:space="preserve"> </w:t>
      </w:r>
      <w:proofErr w:type="gramStart"/>
      <w:r>
        <w:t>avait</w:t>
      </w:r>
      <w:r>
        <w:rPr>
          <w:rFonts w:eastAsia="Georgia"/>
        </w:rPr>
        <w:t xml:space="preserve"> </w:t>
      </w:r>
      <w:r>
        <w:t>encore</w:t>
      </w:r>
      <w:r>
        <w:rPr>
          <w:rFonts w:eastAsia="Georgia"/>
        </w:rPr>
        <w:t xml:space="preserve"> </w:t>
      </w:r>
      <w:r>
        <w:t>été</w:t>
      </w:r>
      <w:proofErr w:type="gramEnd"/>
      <w:r w:rsidR="004C7F27">
        <w:t xml:space="preserve">, </w:t>
      </w:r>
      <w:r>
        <w:t>mais</w:t>
      </w:r>
      <w:r>
        <w:rPr>
          <w:rFonts w:eastAsia="Georgia"/>
        </w:rPr>
        <w:t xml:space="preserve"> </w:t>
      </w:r>
      <w:r>
        <w:t>l</w:t>
      </w:r>
      <w:r w:rsidR="004C7F27">
        <w:rPr>
          <w:rFonts w:eastAsia="Georgia"/>
        </w:rPr>
        <w:t>’</w:t>
      </w:r>
      <w:r>
        <w:t>oie</w:t>
      </w:r>
      <w:r>
        <w:rPr>
          <w:rFonts w:eastAsia="Georgia"/>
        </w:rPr>
        <w:t xml:space="preserve"> </w:t>
      </w:r>
      <w:r>
        <w:t>grise</w:t>
      </w:r>
      <w:r>
        <w:rPr>
          <w:rFonts w:eastAsia="Georgia"/>
        </w:rPr>
        <w:t xml:space="preserve"> </w:t>
      </w:r>
      <w:r>
        <w:t>leur</w:t>
      </w:r>
      <w:r>
        <w:rPr>
          <w:rFonts w:eastAsia="Georgia"/>
        </w:rPr>
        <w:t xml:space="preserve"> </w:t>
      </w:r>
      <w:r>
        <w:t>avait</w:t>
      </w:r>
      <w:r>
        <w:rPr>
          <w:rFonts w:eastAsia="Georgia"/>
        </w:rPr>
        <w:t xml:space="preserve"> </w:t>
      </w:r>
      <w:r>
        <w:t>donné</w:t>
      </w:r>
      <w:r>
        <w:rPr>
          <w:rFonts w:eastAsia="Georgia"/>
        </w:rPr>
        <w:t xml:space="preserve"> </w:t>
      </w:r>
      <w:r>
        <w:t>de</w:t>
      </w:r>
      <w:r>
        <w:rPr>
          <w:rFonts w:eastAsia="Georgia"/>
        </w:rPr>
        <w:t xml:space="preserve"> </w:t>
      </w:r>
      <w:r>
        <w:t>bons</w:t>
      </w:r>
      <w:r>
        <w:rPr>
          <w:rFonts w:eastAsia="Georgia"/>
        </w:rPr>
        <w:t xml:space="preserve"> </w:t>
      </w:r>
      <w:r>
        <w:t>points</w:t>
      </w:r>
      <w:r>
        <w:rPr>
          <w:rFonts w:eastAsia="Georgia"/>
        </w:rPr>
        <w:t xml:space="preserve"> </w:t>
      </w:r>
      <w:r>
        <w:t>de</w:t>
      </w:r>
      <w:r>
        <w:rPr>
          <w:rFonts w:eastAsia="Georgia"/>
        </w:rPr>
        <w:t xml:space="preserve"> </w:t>
      </w:r>
      <w:r>
        <w:t>repère</w:t>
      </w:r>
      <w:r w:rsidR="004C7F27">
        <w:t xml:space="preserve">. </w:t>
      </w:r>
      <w:r>
        <w:t>Elles</w:t>
      </w:r>
      <w:r>
        <w:rPr>
          <w:rFonts w:eastAsia="Georgia"/>
        </w:rPr>
        <w:t xml:space="preserve"> </w:t>
      </w:r>
      <w:r>
        <w:t>n</w:t>
      </w:r>
      <w:r w:rsidR="004C7F27">
        <w:rPr>
          <w:rFonts w:eastAsia="Georgia"/>
        </w:rPr>
        <w:t>’</w:t>
      </w:r>
      <w:r>
        <w:t>avaient</w:t>
      </w:r>
      <w:r>
        <w:rPr>
          <w:rFonts w:eastAsia="Georgia"/>
        </w:rPr>
        <w:t xml:space="preserve"> </w:t>
      </w:r>
      <w:r>
        <w:t>qu</w:t>
      </w:r>
      <w:r w:rsidR="004C7F27">
        <w:rPr>
          <w:rFonts w:eastAsia="Georgia"/>
        </w:rPr>
        <w:t>’</w:t>
      </w:r>
      <w:r>
        <w:t>à</w:t>
      </w:r>
      <w:r>
        <w:rPr>
          <w:rFonts w:eastAsia="Georgia"/>
        </w:rPr>
        <w:t xml:space="preserve"> </w:t>
      </w:r>
      <w:r>
        <w:t>aller</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w:t>
      </w:r>
      <w:r w:rsidR="004C7F27">
        <w:rPr>
          <w:rFonts w:eastAsia="Georgia"/>
        </w:rPr>
        <w:t>’</w:t>
      </w:r>
      <w:r>
        <w:t>elles</w:t>
      </w:r>
      <w:r>
        <w:rPr>
          <w:rFonts w:eastAsia="Georgia"/>
        </w:rPr>
        <w:t xml:space="preserve"> </w:t>
      </w:r>
      <w:r>
        <w:t>rencontrassent</w:t>
      </w:r>
      <w:r>
        <w:rPr>
          <w:rFonts w:eastAsia="Georgia"/>
        </w:rPr>
        <w:t xml:space="preserve"> </w:t>
      </w:r>
      <w:r>
        <w:t>la</w:t>
      </w:r>
      <w:r>
        <w:rPr>
          <w:rFonts w:eastAsia="Georgia"/>
        </w:rPr>
        <w:t xml:space="preserve"> </w:t>
      </w:r>
      <w:r>
        <w:t>grande</w:t>
      </w:r>
      <w:r>
        <w:rPr>
          <w:rFonts w:eastAsia="Georgia"/>
        </w:rPr>
        <w:t xml:space="preserve"> </w:t>
      </w:r>
      <w:r>
        <w:t>route</w:t>
      </w:r>
      <w:r>
        <w:rPr>
          <w:rFonts w:eastAsia="Georgia"/>
        </w:rPr>
        <w:t xml:space="preserve"> </w:t>
      </w:r>
      <w:r>
        <w:t>des</w:t>
      </w:r>
      <w:r>
        <w:rPr>
          <w:rFonts w:eastAsia="Georgia"/>
        </w:rPr>
        <w:t xml:space="preserve"> </w:t>
      </w:r>
      <w:r>
        <w:t>oiseaux</w:t>
      </w:r>
      <w:r>
        <w:rPr>
          <w:rFonts w:eastAsia="Georgia"/>
        </w:rPr>
        <w:t xml:space="preserve"> </w:t>
      </w:r>
      <w:r>
        <w:t>de</w:t>
      </w:r>
      <w:r>
        <w:rPr>
          <w:rFonts w:eastAsia="Georgia"/>
        </w:rPr>
        <w:t xml:space="preserve"> </w:t>
      </w:r>
      <w:r>
        <w:t>passage</w:t>
      </w:r>
      <w:r w:rsidR="004C7F27">
        <w:t xml:space="preserve">, </w:t>
      </w:r>
      <w:r>
        <w:t>au</w:t>
      </w:r>
      <w:r>
        <w:rPr>
          <w:rFonts w:eastAsia="Georgia"/>
        </w:rPr>
        <w:t xml:space="preserve"> </w:t>
      </w:r>
      <w:r>
        <w:t>large</w:t>
      </w:r>
      <w:r w:rsidR="004C7F27">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r>
        <w:t>de</w:t>
      </w:r>
      <w:r>
        <w:rPr>
          <w:rFonts w:eastAsia="Georgia"/>
        </w:rPr>
        <w:t xml:space="preserve"> </w:t>
      </w:r>
      <w:r>
        <w:t>Blekinge</w:t>
      </w:r>
      <w:r w:rsidR="004C7F27">
        <w:t xml:space="preserve">. </w:t>
      </w:r>
      <w:r>
        <w:t>Tous</w:t>
      </w:r>
      <w:r>
        <w:rPr>
          <w:rFonts w:eastAsia="Georgia"/>
        </w:rPr>
        <w:t xml:space="preserve"> </w:t>
      </w:r>
      <w:r>
        <w:t>les</w:t>
      </w:r>
      <w:r>
        <w:rPr>
          <w:rFonts w:eastAsia="Georgia"/>
        </w:rPr>
        <w:t xml:space="preserve"> </w:t>
      </w:r>
      <w:r>
        <w:t>oiseaux</w:t>
      </w:r>
      <w:r>
        <w:rPr>
          <w:rFonts w:eastAsia="Georgia"/>
        </w:rPr>
        <w:t xml:space="preserve"> </w:t>
      </w:r>
      <w:r>
        <w:t>qui</w:t>
      </w:r>
      <w:r>
        <w:rPr>
          <w:rFonts w:eastAsia="Georgia"/>
        </w:rPr>
        <w:t xml:space="preserve"> </w:t>
      </w:r>
      <w:r>
        <w:t>ont</w:t>
      </w:r>
      <w:r>
        <w:rPr>
          <w:rFonts w:eastAsia="Georgia"/>
        </w:rPr>
        <w:t xml:space="preserve"> </w:t>
      </w:r>
      <w:r>
        <w:t>leur</w:t>
      </w:r>
      <w:r>
        <w:rPr>
          <w:rFonts w:eastAsia="Georgia"/>
        </w:rPr>
        <w:t xml:space="preserve"> </w:t>
      </w:r>
      <w:r>
        <w:t>séjour</w:t>
      </w:r>
      <w:r>
        <w:rPr>
          <w:rFonts w:eastAsia="Georgia"/>
        </w:rPr>
        <w:t xml:space="preserve"> </w:t>
      </w:r>
      <w:r>
        <w:t>d</w:t>
      </w:r>
      <w:r w:rsidR="004C7F27">
        <w:rPr>
          <w:rFonts w:eastAsia="Georgia"/>
        </w:rPr>
        <w:t>’</w:t>
      </w:r>
      <w:r>
        <w:t>hiver</w:t>
      </w:r>
      <w:r>
        <w:rPr>
          <w:rFonts w:eastAsia="Georgia"/>
        </w:rPr>
        <w:t xml:space="preserve"> </w:t>
      </w:r>
      <w:r>
        <w:t>sur</w:t>
      </w:r>
      <w:r>
        <w:rPr>
          <w:rFonts w:eastAsia="Georgia"/>
        </w:rPr>
        <w:t xml:space="preserve"> </w:t>
      </w:r>
      <w:r>
        <w:t>la</w:t>
      </w:r>
      <w:r>
        <w:rPr>
          <w:rFonts w:eastAsia="Georgia"/>
        </w:rPr>
        <w:t xml:space="preserve"> </w:t>
      </w:r>
      <w:r>
        <w:t>mer</w:t>
      </w:r>
      <w:r>
        <w:rPr>
          <w:rFonts w:eastAsia="Georgia"/>
        </w:rPr>
        <w:t xml:space="preserve"> </w:t>
      </w:r>
      <w:r>
        <w:t>de</w:t>
      </w:r>
      <w:r>
        <w:rPr>
          <w:rFonts w:eastAsia="Georgia"/>
        </w:rPr>
        <w:t xml:space="preserve"> </w:t>
      </w:r>
      <w:r>
        <w:t>l</w:t>
      </w:r>
      <w:r w:rsidR="004C7F27">
        <w:rPr>
          <w:rFonts w:eastAsia="Georgia"/>
        </w:rPr>
        <w:t>’</w:t>
      </w:r>
      <w:r>
        <w:t>Ouest</w:t>
      </w:r>
      <w:r w:rsidR="004C7F27">
        <w:t xml:space="preserve">, </w:t>
      </w:r>
      <w:r>
        <w:t>et</w:t>
      </w:r>
      <w:r>
        <w:rPr>
          <w:rFonts w:eastAsia="Georgia"/>
        </w:rPr>
        <w:t xml:space="preserve"> </w:t>
      </w:r>
      <w:r>
        <w:t>qui</w:t>
      </w:r>
      <w:r>
        <w:rPr>
          <w:rFonts w:eastAsia="Georgia"/>
        </w:rPr>
        <w:t xml:space="preserve"> </w:t>
      </w:r>
      <w:r>
        <w:t>au</w:t>
      </w:r>
      <w:r>
        <w:rPr>
          <w:rFonts w:eastAsia="Georgia"/>
        </w:rPr>
        <w:t xml:space="preserve"> </w:t>
      </w:r>
      <w:r>
        <w:t>printemps</w:t>
      </w:r>
      <w:r>
        <w:rPr>
          <w:rFonts w:eastAsia="Georgia"/>
        </w:rPr>
        <w:t xml:space="preserve"> </w:t>
      </w:r>
      <w:r>
        <w:t>vont</w:t>
      </w:r>
      <w:r>
        <w:rPr>
          <w:rFonts w:eastAsia="Georgia"/>
        </w:rPr>
        <w:t xml:space="preserve"> </w:t>
      </w:r>
      <w:r>
        <w:t>en</w:t>
      </w:r>
      <w:r>
        <w:rPr>
          <w:rFonts w:eastAsia="Georgia"/>
        </w:rPr>
        <w:t xml:space="preserve"> </w:t>
      </w:r>
      <w:r>
        <w:t>Finlande</w:t>
      </w:r>
      <w:r>
        <w:rPr>
          <w:rFonts w:eastAsia="Georgia"/>
        </w:rPr>
        <w:t xml:space="preserve"> </w:t>
      </w:r>
      <w:r>
        <w:t>ou</w:t>
      </w:r>
      <w:r>
        <w:rPr>
          <w:rFonts w:eastAsia="Georgia"/>
        </w:rPr>
        <w:t xml:space="preserve"> </w:t>
      </w:r>
      <w:r>
        <w:t>en</w:t>
      </w:r>
      <w:r>
        <w:rPr>
          <w:rFonts w:eastAsia="Georgia"/>
        </w:rPr>
        <w:t xml:space="preserve"> </w:t>
      </w:r>
      <w:r>
        <w:t>Ru</w:t>
      </w:r>
      <w:r>
        <w:t>s</w:t>
      </w:r>
      <w:r>
        <w:t>sie</w:t>
      </w:r>
      <w:r w:rsidR="004C7F27">
        <w:t xml:space="preserve">, </w:t>
      </w:r>
      <w:r>
        <w:t>suivent</w:t>
      </w:r>
      <w:r>
        <w:rPr>
          <w:rFonts w:eastAsia="Georgia"/>
        </w:rPr>
        <w:t xml:space="preserve"> </w:t>
      </w:r>
      <w:r>
        <w:t>cette</w:t>
      </w:r>
      <w:r>
        <w:rPr>
          <w:rFonts w:eastAsia="Georgia"/>
        </w:rPr>
        <w:t xml:space="preserve"> </w:t>
      </w:r>
      <w:r>
        <w:t>route</w:t>
      </w:r>
      <w:r w:rsidR="004C7F27">
        <w:t xml:space="preserve"> ; </w:t>
      </w:r>
      <w:r>
        <w:t>en</w:t>
      </w:r>
      <w:r>
        <w:rPr>
          <w:rFonts w:eastAsia="Georgia"/>
        </w:rPr>
        <w:t xml:space="preserve"> </w:t>
      </w:r>
      <w:r>
        <w:t>passant</w:t>
      </w:r>
      <w:r>
        <w:rPr>
          <w:rFonts w:eastAsia="Georgia"/>
        </w:rPr>
        <w:t xml:space="preserve"> </w:t>
      </w:r>
      <w:r>
        <w:t>ils</w:t>
      </w:r>
      <w:r>
        <w:rPr>
          <w:rFonts w:eastAsia="Georgia"/>
        </w:rPr>
        <w:t xml:space="preserve"> </w:t>
      </w:r>
      <w:r>
        <w:lastRenderedPageBreak/>
        <w:t>font</w:t>
      </w:r>
      <w:r>
        <w:rPr>
          <w:rFonts w:eastAsia="Georgia"/>
        </w:rPr>
        <w:t xml:space="preserve"> </w:t>
      </w:r>
      <w:r>
        <w:t>escale</w:t>
      </w:r>
      <w:r>
        <w:rPr>
          <w:rFonts w:eastAsia="Georgia"/>
        </w:rPr>
        <w:t xml:space="preserve"> </w:t>
      </w:r>
      <w:r>
        <w:t>à</w:t>
      </w:r>
      <w:r>
        <w:rPr>
          <w:rFonts w:eastAsia="Georgia"/>
        </w:rPr>
        <w:t xml:space="preserve"> </w:t>
      </w:r>
      <w:proofErr w:type="spellStart"/>
      <w:r>
        <w:t>Œland</w:t>
      </w:r>
      <w:proofErr w:type="spellEnd"/>
      <w:r>
        <w:rPr>
          <w:rFonts w:eastAsia="Georgia"/>
        </w:rPr>
        <w:t xml:space="preserve"> </w:t>
      </w:r>
      <w:r>
        <w:t>pour</w:t>
      </w:r>
      <w:r>
        <w:rPr>
          <w:rFonts w:eastAsia="Georgia"/>
        </w:rPr>
        <w:t xml:space="preserve"> </w:t>
      </w:r>
      <w:r>
        <w:t>se</w:t>
      </w:r>
      <w:r>
        <w:rPr>
          <w:rFonts w:eastAsia="Georgia"/>
        </w:rPr>
        <w:t xml:space="preserve"> </w:t>
      </w:r>
      <w:r>
        <w:t>reposer</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manqueraient</w:t>
      </w:r>
      <w:r>
        <w:rPr>
          <w:rFonts w:eastAsia="Georgia"/>
        </w:rPr>
        <w:t xml:space="preserve"> </w:t>
      </w:r>
      <w:r>
        <w:t>pas</w:t>
      </w:r>
      <w:r>
        <w:rPr>
          <w:rFonts w:eastAsia="Georgia"/>
        </w:rPr>
        <w:t xml:space="preserve"> </w:t>
      </w:r>
      <w:r>
        <w:t>de</w:t>
      </w:r>
      <w:r>
        <w:rPr>
          <w:rFonts w:eastAsia="Georgia"/>
        </w:rPr>
        <w:t xml:space="preserve"> </w:t>
      </w:r>
      <w:r>
        <w:t>guides</w:t>
      </w:r>
      <w:r w:rsidR="004C7F27">
        <w:t>.</w:t>
      </w:r>
    </w:p>
    <w:p w14:paraId="728D8FEF" w14:textId="77777777" w:rsidR="004C7F27" w:rsidRDefault="004C163A" w:rsidP="004C163A">
      <w:r>
        <w:t>C</w:t>
      </w:r>
      <w:r w:rsidR="004C7F27">
        <w:rPr>
          <w:rFonts w:eastAsia="Georgia"/>
        </w:rPr>
        <w:t>’</w:t>
      </w:r>
      <w:r>
        <w:t>était</w:t>
      </w:r>
      <w:r>
        <w:rPr>
          <w:rFonts w:eastAsia="Georgia"/>
        </w:rPr>
        <w:t xml:space="preserve"> </w:t>
      </w:r>
      <w:r>
        <w:t>une</w:t>
      </w:r>
      <w:r>
        <w:rPr>
          <w:rFonts w:eastAsia="Georgia"/>
        </w:rPr>
        <w:t xml:space="preserve"> </w:t>
      </w:r>
      <w:r>
        <w:t>journée</w:t>
      </w:r>
      <w:r>
        <w:rPr>
          <w:rFonts w:eastAsia="Georgia"/>
        </w:rPr>
        <w:t xml:space="preserve"> </w:t>
      </w:r>
      <w:r>
        <w:t>calme</w:t>
      </w:r>
      <w:r>
        <w:rPr>
          <w:rFonts w:eastAsia="Georgia"/>
        </w:rPr>
        <w:t xml:space="preserve"> </w:t>
      </w:r>
      <w:r>
        <w:t>et</w:t>
      </w:r>
      <w:r>
        <w:rPr>
          <w:rFonts w:eastAsia="Georgia"/>
        </w:rPr>
        <w:t xml:space="preserve"> </w:t>
      </w:r>
      <w:r>
        <w:t>chaude</w:t>
      </w:r>
      <w:r>
        <w:rPr>
          <w:rFonts w:eastAsia="Georgia"/>
        </w:rPr>
        <w:t xml:space="preserve"> </w:t>
      </w:r>
      <w:r>
        <w:t>comme</w:t>
      </w:r>
      <w:r>
        <w:rPr>
          <w:rFonts w:eastAsia="Georgia"/>
        </w:rPr>
        <w:t xml:space="preserve"> </w:t>
      </w:r>
      <w:r>
        <w:t>un</w:t>
      </w:r>
      <w:r>
        <w:rPr>
          <w:rFonts w:eastAsia="Georgia"/>
        </w:rPr>
        <w:t xml:space="preserve"> </w:t>
      </w:r>
      <w:r>
        <w:t>jour</w:t>
      </w:r>
      <w:r>
        <w:rPr>
          <w:rFonts w:eastAsia="Georgia"/>
        </w:rPr>
        <w:t xml:space="preserve"> </w:t>
      </w:r>
      <w:r>
        <w:t>d</w:t>
      </w:r>
      <w:r w:rsidR="004C7F27">
        <w:rPr>
          <w:rFonts w:eastAsia="Georgia"/>
        </w:rPr>
        <w:t>’</w:t>
      </w:r>
      <w:r>
        <w:t>été</w:t>
      </w:r>
      <w:r w:rsidR="004C7F27">
        <w:t xml:space="preserve">, </w:t>
      </w:r>
      <w:r>
        <w:t>un</w:t>
      </w:r>
      <w:r>
        <w:rPr>
          <w:rFonts w:eastAsia="Georgia"/>
        </w:rPr>
        <w:t xml:space="preserve"> </w:t>
      </w:r>
      <w:r>
        <w:t>temps</w:t>
      </w:r>
      <w:r>
        <w:rPr>
          <w:rFonts w:eastAsia="Georgia"/>
        </w:rPr>
        <w:t xml:space="preserve"> </w:t>
      </w:r>
      <w:r>
        <w:t>idéal</w:t>
      </w:r>
      <w:r>
        <w:rPr>
          <w:rFonts w:eastAsia="Georgia"/>
        </w:rPr>
        <w:t xml:space="preserve"> </w:t>
      </w:r>
      <w:r>
        <w:t>pour</w:t>
      </w:r>
      <w:r>
        <w:rPr>
          <w:rFonts w:eastAsia="Georgia"/>
        </w:rPr>
        <w:t xml:space="preserve"> </w:t>
      </w:r>
      <w:r>
        <w:t>un</w:t>
      </w:r>
      <w:r>
        <w:rPr>
          <w:rFonts w:eastAsia="Georgia"/>
        </w:rPr>
        <w:t xml:space="preserve"> </w:t>
      </w:r>
      <w:r>
        <w:t>voyage</w:t>
      </w:r>
      <w:r>
        <w:rPr>
          <w:rFonts w:eastAsia="Georgia"/>
        </w:rPr>
        <w:t xml:space="preserve"> </w:t>
      </w:r>
      <w:r>
        <w:t>en</w:t>
      </w:r>
      <w:r>
        <w:rPr>
          <w:rFonts w:eastAsia="Georgia"/>
        </w:rPr>
        <w:t xml:space="preserve"> </w:t>
      </w:r>
      <w:r>
        <w:t>mer</w:t>
      </w:r>
      <w:r w:rsidR="004C7F27">
        <w:t xml:space="preserve">, </w:t>
      </w:r>
      <w:proofErr w:type="gramStart"/>
      <w:r>
        <w:t>sauf</w:t>
      </w:r>
      <w:r>
        <w:rPr>
          <w:rFonts w:eastAsia="Georgia"/>
        </w:rPr>
        <w:t xml:space="preserve"> </w:t>
      </w:r>
      <w:r>
        <w:t>que</w:t>
      </w:r>
      <w:proofErr w:type="gramEnd"/>
      <w:r>
        <w:rPr>
          <w:rFonts w:eastAsia="Georgia"/>
        </w:rPr>
        <w:t xml:space="preserve"> </w:t>
      </w:r>
      <w:r>
        <w:t>le</w:t>
      </w:r>
      <w:r>
        <w:rPr>
          <w:rFonts w:eastAsia="Georgia"/>
        </w:rPr>
        <w:t xml:space="preserve"> </w:t>
      </w:r>
      <w:r>
        <w:t>ciel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clair</w:t>
      </w:r>
      <w:r w:rsidR="004C7F27">
        <w:t xml:space="preserve">, </w:t>
      </w:r>
      <w:r>
        <w:t>mais</w:t>
      </w:r>
      <w:r>
        <w:rPr>
          <w:rFonts w:eastAsia="Georgia"/>
        </w:rPr>
        <w:t xml:space="preserve"> </w:t>
      </w:r>
      <w:r>
        <w:t>gris</w:t>
      </w:r>
      <w:r>
        <w:rPr>
          <w:rFonts w:eastAsia="Georgia"/>
        </w:rPr>
        <w:t xml:space="preserve"> </w:t>
      </w:r>
      <w:r>
        <w:t>et</w:t>
      </w:r>
      <w:r>
        <w:rPr>
          <w:rFonts w:eastAsia="Georgia"/>
        </w:rPr>
        <w:t xml:space="preserve"> </w:t>
      </w:r>
      <w:r>
        <w:t>un</w:t>
      </w:r>
      <w:r>
        <w:rPr>
          <w:rFonts w:eastAsia="Georgia"/>
        </w:rPr>
        <w:t xml:space="preserve"> </w:t>
      </w:r>
      <w:r>
        <w:t>peu</w:t>
      </w:r>
      <w:r>
        <w:rPr>
          <w:rFonts w:eastAsia="Georgia"/>
        </w:rPr>
        <w:t xml:space="preserve"> </w:t>
      </w:r>
      <w:r>
        <w:t>voilé</w:t>
      </w:r>
      <w:r w:rsidR="004C7F27">
        <w:t xml:space="preserve">. </w:t>
      </w:r>
      <w:r>
        <w:t>Çà</w:t>
      </w:r>
      <w:r>
        <w:rPr>
          <w:rFonts w:eastAsia="Georgia"/>
        </w:rPr>
        <w:t xml:space="preserve"> </w:t>
      </w:r>
      <w:r>
        <w:t>et</w:t>
      </w:r>
      <w:r>
        <w:rPr>
          <w:rFonts w:eastAsia="Georgia"/>
        </w:rPr>
        <w:t xml:space="preserve"> </w:t>
      </w:r>
      <w:r>
        <w:t>là</w:t>
      </w:r>
      <w:r>
        <w:rPr>
          <w:rFonts w:eastAsia="Georgia"/>
        </w:rPr>
        <w:t xml:space="preserve"> </w:t>
      </w:r>
      <w:r>
        <w:t>des</w:t>
      </w:r>
      <w:r>
        <w:rPr>
          <w:rFonts w:eastAsia="Georgia"/>
        </w:rPr>
        <w:t xml:space="preserve"> </w:t>
      </w:r>
      <w:r>
        <w:t>amas</w:t>
      </w:r>
      <w:r>
        <w:rPr>
          <w:rFonts w:eastAsia="Georgia"/>
        </w:rPr>
        <w:t xml:space="preserve"> </w:t>
      </w:r>
      <w:r>
        <w:t>de</w:t>
      </w:r>
      <w:r>
        <w:rPr>
          <w:rFonts w:eastAsia="Georgia"/>
        </w:rPr>
        <w:t xml:space="preserve"> </w:t>
      </w:r>
      <w:r>
        <w:t>nuages</w:t>
      </w:r>
      <w:r>
        <w:rPr>
          <w:rFonts w:eastAsia="Georgia"/>
        </w:rPr>
        <w:t xml:space="preserve"> </w:t>
      </w:r>
      <w:r>
        <w:t>descendaient</w:t>
      </w:r>
      <w:r>
        <w:rPr>
          <w:rFonts w:eastAsia="Georgia"/>
        </w:rPr>
        <w:t xml:space="preserve"> </w:t>
      </w:r>
      <w:r>
        <w:t>vers</w:t>
      </w:r>
      <w:r>
        <w:rPr>
          <w:rFonts w:eastAsia="Georgia"/>
        </w:rPr>
        <w:t xml:space="preserve"> </w:t>
      </w:r>
      <w:r>
        <w:t>la</w:t>
      </w:r>
      <w:r>
        <w:rPr>
          <w:rFonts w:eastAsia="Georgia"/>
        </w:rPr>
        <w:t xml:space="preserve"> </w:t>
      </w:r>
      <w:r>
        <w:t>surface</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arrêtaient</w:t>
      </w:r>
      <w:r>
        <w:rPr>
          <w:rFonts w:eastAsia="Georgia"/>
        </w:rPr>
        <w:t xml:space="preserve"> </w:t>
      </w:r>
      <w:r>
        <w:t>la</w:t>
      </w:r>
      <w:r>
        <w:rPr>
          <w:rFonts w:eastAsia="Georgia"/>
        </w:rPr>
        <w:t xml:space="preserve"> </w:t>
      </w:r>
      <w:r>
        <w:t>vue</w:t>
      </w:r>
      <w:r w:rsidR="004C7F27">
        <w:t>.</w:t>
      </w:r>
    </w:p>
    <w:p w14:paraId="6070E7BD" w14:textId="77777777" w:rsidR="004C7F27" w:rsidRDefault="004C163A" w:rsidP="004C163A">
      <w:r>
        <w:t>Lorsque</w:t>
      </w:r>
      <w:r>
        <w:rPr>
          <w:rFonts w:eastAsia="Georgia"/>
        </w:rPr>
        <w:t xml:space="preserve"> </w:t>
      </w:r>
      <w:r>
        <w:t>les</w:t>
      </w:r>
      <w:r>
        <w:rPr>
          <w:rFonts w:eastAsia="Georgia"/>
        </w:rPr>
        <w:t xml:space="preserve"> </w:t>
      </w:r>
      <w:r>
        <w:t>voyageuses</w:t>
      </w:r>
      <w:r>
        <w:rPr>
          <w:rFonts w:eastAsia="Georgia"/>
        </w:rPr>
        <w:t xml:space="preserve"> </w:t>
      </w:r>
      <w:r>
        <w:t>eurent</w:t>
      </w:r>
      <w:r>
        <w:rPr>
          <w:rFonts w:eastAsia="Georgia"/>
        </w:rPr>
        <w:t xml:space="preserve"> </w:t>
      </w:r>
      <w:r>
        <w:t>laissé</w:t>
      </w:r>
      <w:r>
        <w:rPr>
          <w:rFonts w:eastAsia="Georgia"/>
        </w:rPr>
        <w:t xml:space="preserve"> </w:t>
      </w:r>
      <w:r>
        <w:t>derrière</w:t>
      </w:r>
      <w:r>
        <w:rPr>
          <w:rFonts w:eastAsia="Georgia"/>
        </w:rPr>
        <w:t xml:space="preserve"> </w:t>
      </w:r>
      <w:r>
        <w:t>elles</w:t>
      </w:r>
      <w:r>
        <w:rPr>
          <w:rFonts w:eastAsia="Georgia"/>
        </w:rPr>
        <w:t xml:space="preserve"> </w:t>
      </w:r>
      <w:r>
        <w:t>l</w:t>
      </w:r>
      <w:r w:rsidR="004C7F27">
        <w:rPr>
          <w:rFonts w:eastAsia="Georgia"/>
        </w:rPr>
        <w:t>’</w:t>
      </w:r>
      <w:r>
        <w:t>archipel</w:t>
      </w:r>
      <w:r w:rsidR="004C7F27">
        <w:t xml:space="preserve">, </w:t>
      </w:r>
      <w:r>
        <w:t>la</w:t>
      </w:r>
      <w:r>
        <w:rPr>
          <w:rFonts w:eastAsia="Georgia"/>
        </w:rPr>
        <w:t xml:space="preserve"> </w:t>
      </w:r>
      <w:r>
        <w:t>mer</w:t>
      </w:r>
      <w:r>
        <w:rPr>
          <w:rFonts w:eastAsia="Georgia"/>
        </w:rPr>
        <w:t xml:space="preserve"> </w:t>
      </w:r>
      <w:r>
        <w:t>s</w:t>
      </w:r>
      <w:r w:rsidR="004C7F27">
        <w:rPr>
          <w:rFonts w:eastAsia="Georgia"/>
        </w:rPr>
        <w:t>’</w:t>
      </w:r>
      <w:r>
        <w:t>étendit</w:t>
      </w:r>
      <w:r w:rsidR="004C7F27">
        <w:t xml:space="preserve">, </w:t>
      </w:r>
      <w:r>
        <w:t>si</w:t>
      </w:r>
      <w:r>
        <w:rPr>
          <w:rFonts w:eastAsia="Georgia"/>
        </w:rPr>
        <w:t xml:space="preserve"> </w:t>
      </w:r>
      <w:r>
        <w:t>jolie</w:t>
      </w:r>
      <w:r>
        <w:rPr>
          <w:rFonts w:eastAsia="Georgia"/>
        </w:rPr>
        <w:t xml:space="preserve"> </w:t>
      </w:r>
      <w:r>
        <w:t>et</w:t>
      </w:r>
      <w:r>
        <w:rPr>
          <w:rFonts w:eastAsia="Georgia"/>
        </w:rPr>
        <w:t xml:space="preserve"> </w:t>
      </w:r>
      <w:r>
        <w:t>miroitante</w:t>
      </w:r>
      <w:r>
        <w:rPr>
          <w:rFonts w:eastAsia="Georgia"/>
        </w:rPr>
        <w:t xml:space="preserve"> </w:t>
      </w:r>
      <w:r>
        <w:t>que</w:t>
      </w:r>
      <w:r>
        <w:rPr>
          <w:rFonts w:eastAsia="Georgia"/>
        </w:rPr>
        <w:t xml:space="preserve"> </w:t>
      </w:r>
      <w:r>
        <w:t>Nils</w:t>
      </w:r>
      <w:r w:rsidR="004C7F27">
        <w:t xml:space="preserve">, </w:t>
      </w:r>
      <w:r>
        <w:t>rega</w:t>
      </w:r>
      <w:r>
        <w:t>r</w:t>
      </w:r>
      <w:r>
        <w:t>dant</w:t>
      </w:r>
      <w:r>
        <w:rPr>
          <w:rFonts w:eastAsia="Georgia"/>
        </w:rPr>
        <w:t xml:space="preserve"> </w:t>
      </w:r>
      <w:r>
        <w:t>en</w:t>
      </w:r>
      <w:r>
        <w:rPr>
          <w:rFonts w:eastAsia="Georgia"/>
        </w:rPr>
        <w:t xml:space="preserve"> </w:t>
      </w:r>
      <w:r>
        <w:t>bas</w:t>
      </w:r>
      <w:r w:rsidR="004C7F27">
        <w:t xml:space="preserve">, </w:t>
      </w:r>
      <w:r>
        <w:t>crut</w:t>
      </w:r>
      <w:r>
        <w:rPr>
          <w:rFonts w:eastAsia="Georgia"/>
        </w:rPr>
        <w:t xml:space="preserve"> </w:t>
      </w:r>
      <w:r>
        <w:t>que</w:t>
      </w:r>
      <w:r>
        <w:rPr>
          <w:rFonts w:eastAsia="Georgia"/>
        </w:rPr>
        <w:t xml:space="preserve"> </w:t>
      </w:r>
      <w:r>
        <w:t>la</w:t>
      </w:r>
      <w:r>
        <w:rPr>
          <w:rFonts w:eastAsia="Georgia"/>
        </w:rPr>
        <w:t xml:space="preserve"> </w:t>
      </w:r>
      <w:r>
        <w:t>terre</w:t>
      </w:r>
      <w:r>
        <w:rPr>
          <w:rFonts w:eastAsia="Georgia"/>
        </w:rPr>
        <w:t xml:space="preserve"> </w:t>
      </w:r>
      <w:r>
        <w:t>avait</w:t>
      </w:r>
      <w:r>
        <w:rPr>
          <w:rFonts w:eastAsia="Georgia"/>
        </w:rPr>
        <w:t xml:space="preserve"> </w:t>
      </w:r>
      <w:r>
        <w:t>disparu</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plus</w:t>
      </w:r>
      <w:r>
        <w:rPr>
          <w:rFonts w:eastAsia="Georgia"/>
        </w:rPr>
        <w:t xml:space="preserve"> </w:t>
      </w:r>
      <w:r>
        <w:t>que</w:t>
      </w:r>
      <w:r>
        <w:rPr>
          <w:rFonts w:eastAsia="Georgia"/>
        </w:rPr>
        <w:t xml:space="preserve"> </w:t>
      </w:r>
      <w:r>
        <w:t>les</w:t>
      </w:r>
      <w:r>
        <w:rPr>
          <w:rFonts w:eastAsia="Georgia"/>
        </w:rPr>
        <w:t xml:space="preserve"> </w:t>
      </w:r>
      <w:r>
        <w:t>nuages</w:t>
      </w:r>
      <w:r>
        <w:rPr>
          <w:rFonts w:eastAsia="Georgia"/>
        </w:rPr>
        <w:t xml:space="preserve"> </w:t>
      </w:r>
      <w:r>
        <w:t>et</w:t>
      </w:r>
      <w:r>
        <w:rPr>
          <w:rFonts w:eastAsia="Georgia"/>
        </w:rPr>
        <w:t xml:space="preserve"> </w:t>
      </w:r>
      <w:r>
        <w:t>le</w:t>
      </w:r>
      <w:r>
        <w:rPr>
          <w:rFonts w:eastAsia="Georgia"/>
        </w:rPr>
        <w:t xml:space="preserve"> </w:t>
      </w:r>
      <w:r>
        <w:t>ciel</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se</w:t>
      </w:r>
      <w:r>
        <w:rPr>
          <w:rFonts w:eastAsia="Georgia"/>
        </w:rPr>
        <w:t xml:space="preserve"> </w:t>
      </w:r>
      <w:r>
        <w:t>sentit</w:t>
      </w:r>
      <w:r>
        <w:rPr>
          <w:rFonts w:eastAsia="Georgia"/>
        </w:rPr>
        <w:t xml:space="preserve"> </w:t>
      </w:r>
      <w:r>
        <w:t>pris</w:t>
      </w:r>
      <w:r>
        <w:rPr>
          <w:rFonts w:eastAsia="Georgia"/>
        </w:rPr>
        <w:t xml:space="preserve"> </w:t>
      </w:r>
      <w:r>
        <w:t>de</w:t>
      </w:r>
      <w:r>
        <w:rPr>
          <w:rFonts w:eastAsia="Georgia"/>
        </w:rPr>
        <w:t xml:space="preserve"> </w:t>
      </w:r>
      <w:r>
        <w:t>vertige</w:t>
      </w:r>
      <w:r w:rsidR="004C7F27">
        <w:t xml:space="preserve">, </w:t>
      </w:r>
      <w:r>
        <w:t>et</w:t>
      </w:r>
      <w:r>
        <w:rPr>
          <w:rFonts w:eastAsia="Georgia"/>
        </w:rPr>
        <w:t xml:space="preserve"> </w:t>
      </w:r>
      <w:r>
        <w:t>s</w:t>
      </w:r>
      <w:r w:rsidR="004C7F27">
        <w:rPr>
          <w:rFonts w:eastAsia="Georgia"/>
        </w:rPr>
        <w:t>’</w:t>
      </w:r>
      <w:r>
        <w:t>accrocha</w:t>
      </w:r>
      <w:r>
        <w:rPr>
          <w:rFonts w:eastAsia="Georgia"/>
        </w:rPr>
        <w:t xml:space="preserve"> </w:t>
      </w:r>
      <w:r>
        <w:t>au</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plus</w:t>
      </w:r>
      <w:r>
        <w:rPr>
          <w:rFonts w:eastAsia="Georgia"/>
        </w:rPr>
        <w:t xml:space="preserve"> </w:t>
      </w:r>
      <w:r>
        <w:t>éperdument</w:t>
      </w:r>
      <w:r>
        <w:rPr>
          <w:rFonts w:eastAsia="Georgia"/>
        </w:rPr>
        <w:t xml:space="preserve"> </w:t>
      </w:r>
      <w:r>
        <w:t>que</w:t>
      </w:r>
      <w:r>
        <w:rPr>
          <w:rFonts w:eastAsia="Georgia"/>
        </w:rPr>
        <w:t xml:space="preserve"> </w:t>
      </w:r>
      <w:r>
        <w:t>le</w:t>
      </w:r>
      <w:r>
        <w:rPr>
          <w:rFonts w:eastAsia="Georgia"/>
        </w:rPr>
        <w:t xml:space="preserve"> </w:t>
      </w:r>
      <w:r>
        <w:t>premier</w:t>
      </w:r>
      <w:r>
        <w:rPr>
          <w:rFonts w:eastAsia="Georgia"/>
        </w:rPr>
        <w:t xml:space="preserve"> </w:t>
      </w:r>
      <w:r>
        <w:t>jour</w:t>
      </w:r>
      <w:r w:rsidR="004C7F27">
        <w:t>.</w:t>
      </w:r>
    </w:p>
    <w:p w14:paraId="0373E82A" w14:textId="77777777" w:rsidR="004C7F27" w:rsidRDefault="004C163A" w:rsidP="004C163A">
      <w:r>
        <w:t>Ce</w:t>
      </w:r>
      <w:r>
        <w:rPr>
          <w:rFonts w:eastAsia="Georgia"/>
        </w:rPr>
        <w:t xml:space="preserve"> </w:t>
      </w:r>
      <w:r>
        <w:t>fut</w:t>
      </w:r>
      <w:r>
        <w:rPr>
          <w:rFonts w:eastAsia="Georgia"/>
        </w:rPr>
        <w:t xml:space="preserve"> </w:t>
      </w:r>
      <w:r>
        <w:t>pis</w:t>
      </w:r>
      <w:r>
        <w:rPr>
          <w:rFonts w:eastAsia="Georgia"/>
        </w:rPr>
        <w:t xml:space="preserve"> </w:t>
      </w:r>
      <w:r>
        <w:t>encore</w:t>
      </w:r>
      <w:r>
        <w:rPr>
          <w:rFonts w:eastAsia="Georgia"/>
        </w:rPr>
        <w:t xml:space="preserve"> </w:t>
      </w:r>
      <w:r>
        <w:t>lorsqu</w:t>
      </w:r>
      <w:r w:rsidR="004C7F27">
        <w:rPr>
          <w:rFonts w:eastAsia="Georgia"/>
        </w:rPr>
        <w:t>’</w:t>
      </w:r>
      <w:r>
        <w:t>ils</w:t>
      </w:r>
      <w:r>
        <w:rPr>
          <w:rFonts w:eastAsia="Georgia"/>
        </w:rPr>
        <w:t xml:space="preserve"> </w:t>
      </w:r>
      <w:r>
        <w:t>eurent</w:t>
      </w:r>
      <w:r>
        <w:rPr>
          <w:rFonts w:eastAsia="Georgia"/>
        </w:rPr>
        <w:t xml:space="preserve"> </w:t>
      </w:r>
      <w:r>
        <w:t>atteint</w:t>
      </w:r>
      <w:r>
        <w:rPr>
          <w:rFonts w:eastAsia="Georgia"/>
        </w:rPr>
        <w:t xml:space="preserve"> </w:t>
      </w:r>
      <w:r>
        <w:t>la</w:t>
      </w:r>
      <w:r>
        <w:rPr>
          <w:rFonts w:eastAsia="Georgia"/>
        </w:rPr>
        <w:t xml:space="preserve"> </w:t>
      </w:r>
      <w:r>
        <w:t>grande</w:t>
      </w:r>
      <w:r>
        <w:rPr>
          <w:rFonts w:eastAsia="Georgia"/>
        </w:rPr>
        <w:t xml:space="preserve"> </w:t>
      </w:r>
      <w:r>
        <w:t>voie</w:t>
      </w:r>
      <w:r>
        <w:rPr>
          <w:rFonts w:eastAsia="Georgia"/>
        </w:rPr>
        <w:t xml:space="preserve"> </w:t>
      </w:r>
      <w:r>
        <w:t>dont</w:t>
      </w:r>
      <w:r>
        <w:rPr>
          <w:rFonts w:eastAsia="Georgia"/>
        </w:rPr>
        <w:t xml:space="preserve"> </w:t>
      </w:r>
      <w:r>
        <w:t>l</w:t>
      </w:r>
      <w:r w:rsidR="004C7F27">
        <w:rPr>
          <w:rFonts w:eastAsia="Georgia"/>
        </w:rPr>
        <w:t>’</w:t>
      </w:r>
      <w:r>
        <w:t>oie</w:t>
      </w:r>
      <w:r>
        <w:rPr>
          <w:rFonts w:eastAsia="Georgia"/>
        </w:rPr>
        <w:t xml:space="preserve"> </w:t>
      </w:r>
      <w:r>
        <w:t>grise</w:t>
      </w:r>
      <w:r>
        <w:rPr>
          <w:rFonts w:eastAsia="Georgia"/>
        </w:rPr>
        <w:t xml:space="preserve"> </w:t>
      </w:r>
      <w:r>
        <w:t>avait</w:t>
      </w:r>
      <w:r>
        <w:rPr>
          <w:rFonts w:eastAsia="Georgia"/>
        </w:rPr>
        <w:t xml:space="preserve"> </w:t>
      </w:r>
      <w:r>
        <w:t>parlé</w:t>
      </w:r>
      <w:r w:rsidR="004C7F27">
        <w:t xml:space="preserve">. </w:t>
      </w:r>
      <w:r>
        <w:t>Des</w:t>
      </w:r>
      <w:r>
        <w:rPr>
          <w:rFonts w:eastAsia="Georgia"/>
        </w:rPr>
        <w:t xml:space="preserve"> </w:t>
      </w:r>
      <w:r>
        <w:t>bandes</w:t>
      </w:r>
      <w:r>
        <w:rPr>
          <w:rFonts w:eastAsia="Georgia"/>
        </w:rPr>
        <w:t xml:space="preserve"> </w:t>
      </w:r>
      <w:r>
        <w:t>se</w:t>
      </w:r>
      <w:r>
        <w:rPr>
          <w:rFonts w:eastAsia="Georgia"/>
        </w:rPr>
        <w:t xml:space="preserve"> </w:t>
      </w:r>
      <w:r>
        <w:t>suivaient</w:t>
      </w:r>
      <w:r w:rsidR="004C7F27">
        <w:t xml:space="preserve">, </w:t>
      </w:r>
      <w:r>
        <w:t>volant</w:t>
      </w:r>
      <w:r>
        <w:rPr>
          <w:rFonts w:eastAsia="Georgia"/>
        </w:rPr>
        <w:t xml:space="preserve"> </w:t>
      </w:r>
      <w:r>
        <w:t>toutes</w:t>
      </w:r>
      <w:r>
        <w:rPr>
          <w:rFonts w:eastAsia="Georgia"/>
        </w:rPr>
        <w:t xml:space="preserve"> </w:t>
      </w:r>
      <w:r>
        <w:t>dans</w:t>
      </w:r>
      <w:r>
        <w:rPr>
          <w:rFonts w:eastAsia="Georgia"/>
        </w:rPr>
        <w:t xml:space="preserve"> </w:t>
      </w:r>
      <w:r>
        <w:t>la</w:t>
      </w:r>
      <w:r>
        <w:rPr>
          <w:rFonts w:eastAsia="Georgia"/>
        </w:rPr>
        <w:t xml:space="preserve"> </w:t>
      </w:r>
      <w:r>
        <w:t>même</w:t>
      </w:r>
      <w:r>
        <w:rPr>
          <w:rFonts w:eastAsia="Georgia"/>
        </w:rPr>
        <w:t xml:space="preserve"> </w:t>
      </w:r>
      <w:r>
        <w:t>direction</w:t>
      </w:r>
      <w:r w:rsidR="004C7F27">
        <w:t xml:space="preserve">. </w:t>
      </w:r>
      <w:r>
        <w:t>Elles</w:t>
      </w:r>
      <w:r>
        <w:rPr>
          <w:rFonts w:eastAsia="Georgia"/>
        </w:rPr>
        <w:t xml:space="preserve"> </w:t>
      </w:r>
      <w:r>
        <w:t>semblaient</w:t>
      </w:r>
      <w:r>
        <w:rPr>
          <w:rFonts w:eastAsia="Georgia"/>
        </w:rPr>
        <w:t xml:space="preserve"> </w:t>
      </w:r>
      <w:r>
        <w:t>suivre</w:t>
      </w:r>
      <w:r>
        <w:rPr>
          <w:rFonts w:eastAsia="Georgia"/>
        </w:rPr>
        <w:t xml:space="preserve"> </w:t>
      </w:r>
      <w:r>
        <w:t>un</w:t>
      </w:r>
      <w:r>
        <w:rPr>
          <w:rFonts w:eastAsia="Georgia"/>
        </w:rPr>
        <w:t xml:space="preserve"> </w:t>
      </w:r>
      <w:r>
        <w:t>ch</w:t>
      </w:r>
      <w:r>
        <w:t>e</w:t>
      </w:r>
      <w:r>
        <w:t>min</w:t>
      </w:r>
      <w:r>
        <w:rPr>
          <w:rFonts w:eastAsia="Georgia"/>
        </w:rPr>
        <w:t xml:space="preserve"> </w:t>
      </w:r>
      <w:r>
        <w:t>tracé</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canards</w:t>
      </w:r>
      <w:r>
        <w:rPr>
          <w:rFonts w:eastAsia="Georgia"/>
        </w:rPr>
        <w:t xml:space="preserve"> </w:t>
      </w:r>
      <w:r>
        <w:t>et</w:t>
      </w:r>
      <w:r>
        <w:rPr>
          <w:rFonts w:eastAsia="Georgia"/>
        </w:rPr>
        <w:t xml:space="preserve"> </w:t>
      </w:r>
      <w:r>
        <w:t>des</w:t>
      </w:r>
      <w:r>
        <w:rPr>
          <w:rFonts w:eastAsia="Georgia"/>
        </w:rPr>
        <w:t xml:space="preserve"> </w:t>
      </w:r>
      <w:r>
        <w:t>oies</w:t>
      </w:r>
      <w:r>
        <w:rPr>
          <w:rFonts w:eastAsia="Georgia"/>
        </w:rPr>
        <w:t xml:space="preserve"> </w:t>
      </w:r>
      <w:r>
        <w:t>grises</w:t>
      </w:r>
      <w:r w:rsidR="004C7F27">
        <w:t xml:space="preserve">, </w:t>
      </w:r>
      <w:r>
        <w:t>des</w:t>
      </w:r>
      <w:r>
        <w:rPr>
          <w:rFonts w:eastAsia="Georgia"/>
        </w:rPr>
        <w:t xml:space="preserve"> </w:t>
      </w:r>
      <w:r>
        <w:t>m</w:t>
      </w:r>
      <w:r>
        <w:t>a</w:t>
      </w:r>
      <w:r>
        <w:t>creuses</w:t>
      </w:r>
      <w:r>
        <w:rPr>
          <w:rFonts w:eastAsia="Georgia"/>
        </w:rPr>
        <w:t xml:space="preserve"> </w:t>
      </w:r>
      <w:r>
        <w:t>et</w:t>
      </w:r>
      <w:r>
        <w:rPr>
          <w:rFonts w:eastAsia="Georgia"/>
        </w:rPr>
        <w:t xml:space="preserve"> </w:t>
      </w:r>
      <w:r>
        <w:t>des</w:t>
      </w:r>
      <w:r>
        <w:rPr>
          <w:rFonts w:eastAsia="Georgia"/>
        </w:rPr>
        <w:t xml:space="preserve"> </w:t>
      </w:r>
      <w:r>
        <w:t>guillemots</w:t>
      </w:r>
      <w:r w:rsidR="004C7F27">
        <w:t xml:space="preserve">, </w:t>
      </w:r>
      <w:r>
        <w:t>des</w:t>
      </w:r>
      <w:r>
        <w:rPr>
          <w:rFonts w:eastAsia="Georgia"/>
        </w:rPr>
        <w:t xml:space="preserve"> </w:t>
      </w:r>
      <w:r>
        <w:t>plongeons</w:t>
      </w:r>
      <w:r>
        <w:rPr>
          <w:rFonts w:eastAsia="Georgia"/>
        </w:rPr>
        <w:t xml:space="preserve"> </w:t>
      </w:r>
      <w:r>
        <w:t>et</w:t>
      </w:r>
      <w:r>
        <w:rPr>
          <w:rFonts w:eastAsia="Georgia"/>
        </w:rPr>
        <w:t xml:space="preserve"> </w:t>
      </w:r>
      <w:r>
        <w:t>des</w:t>
      </w:r>
      <w:r>
        <w:rPr>
          <w:rFonts w:eastAsia="Georgia"/>
        </w:rPr>
        <w:t xml:space="preserve"> </w:t>
      </w:r>
      <w:r>
        <w:t>fuligules</w:t>
      </w:r>
      <w:r w:rsidR="004C7F27">
        <w:t xml:space="preserve">, </w:t>
      </w:r>
      <w:r>
        <w:t>des</w:t>
      </w:r>
      <w:r>
        <w:rPr>
          <w:rFonts w:eastAsia="Georgia"/>
        </w:rPr>
        <w:t xml:space="preserve"> </w:t>
      </w:r>
      <w:r>
        <w:t>cormorans</w:t>
      </w:r>
      <w:r>
        <w:rPr>
          <w:rFonts w:eastAsia="Georgia"/>
        </w:rPr>
        <w:t xml:space="preserve"> </w:t>
      </w:r>
      <w:r>
        <w:t>et</w:t>
      </w:r>
      <w:r>
        <w:rPr>
          <w:rFonts w:eastAsia="Georgia"/>
        </w:rPr>
        <w:t xml:space="preserve"> </w:t>
      </w:r>
      <w:r>
        <w:t>des</w:t>
      </w:r>
      <w:r>
        <w:rPr>
          <w:rFonts w:eastAsia="Georgia"/>
        </w:rPr>
        <w:t xml:space="preserve"> </w:t>
      </w:r>
      <w:r>
        <w:t>grèbes</w:t>
      </w:r>
      <w:r w:rsidR="004C7F27">
        <w:t xml:space="preserve">, </w:t>
      </w:r>
      <w:r>
        <w:t>des</w:t>
      </w:r>
      <w:r>
        <w:rPr>
          <w:rFonts w:eastAsia="Georgia"/>
        </w:rPr>
        <w:t xml:space="preserve"> </w:t>
      </w:r>
      <w:r>
        <w:t>pies</w:t>
      </w:r>
      <w:r>
        <w:rPr>
          <w:rFonts w:eastAsia="Georgia"/>
        </w:rPr>
        <w:t xml:space="preserve"> </w:t>
      </w:r>
      <w:r>
        <w:t>de</w:t>
      </w:r>
      <w:r>
        <w:rPr>
          <w:rFonts w:eastAsia="Georgia"/>
        </w:rPr>
        <w:t xml:space="preserve"> </w:t>
      </w:r>
      <w:r>
        <w:t>mer</w:t>
      </w:r>
      <w:r>
        <w:rPr>
          <w:rFonts w:eastAsia="Georgia"/>
        </w:rPr>
        <w:t xml:space="preserve"> </w:t>
      </w:r>
      <w:r>
        <w:t>et</w:t>
      </w:r>
      <w:r>
        <w:rPr>
          <w:rFonts w:eastAsia="Georgia"/>
        </w:rPr>
        <w:t xml:space="preserve"> </w:t>
      </w:r>
      <w:r>
        <w:t>des</w:t>
      </w:r>
      <w:r>
        <w:rPr>
          <w:rFonts w:eastAsia="Georgia"/>
        </w:rPr>
        <w:t xml:space="preserve"> </w:t>
      </w:r>
      <w:r>
        <w:t>grisettes</w:t>
      </w:r>
      <w:r w:rsidR="004C7F27">
        <w:t xml:space="preserve">. </w:t>
      </w:r>
      <w:r>
        <w:t>Quand</w:t>
      </w:r>
      <w:r>
        <w:rPr>
          <w:rFonts w:eastAsia="Georgia"/>
        </w:rPr>
        <w:t xml:space="preserve"> </w:t>
      </w:r>
      <w:r>
        <w:t>Nils</w:t>
      </w:r>
      <w:r>
        <w:rPr>
          <w:rFonts w:eastAsia="Georgia"/>
        </w:rPr>
        <w:t xml:space="preserve"> </w:t>
      </w:r>
      <w:r>
        <w:t>se</w:t>
      </w:r>
      <w:r>
        <w:rPr>
          <w:rFonts w:eastAsia="Georgia"/>
        </w:rPr>
        <w:t xml:space="preserve"> </w:t>
      </w:r>
      <w:r>
        <w:t>pencha</w:t>
      </w:r>
      <w:r>
        <w:rPr>
          <w:rFonts w:eastAsia="Georgia"/>
        </w:rPr>
        <w:t xml:space="preserve"> </w:t>
      </w:r>
      <w:r>
        <w:t>en</w:t>
      </w:r>
      <w:r>
        <w:rPr>
          <w:rFonts w:eastAsia="Georgia"/>
        </w:rPr>
        <w:t xml:space="preserve"> </w:t>
      </w:r>
      <w:r>
        <w:t>avant</w:t>
      </w:r>
      <w:r w:rsidR="004C7F27">
        <w:t xml:space="preserve">, </w:t>
      </w:r>
      <w:r>
        <w:t>il</w:t>
      </w:r>
      <w:r>
        <w:rPr>
          <w:rFonts w:eastAsia="Georgia"/>
        </w:rPr>
        <w:t xml:space="preserve"> </w:t>
      </w:r>
      <w:r>
        <w:t>vit</w:t>
      </w:r>
      <w:r>
        <w:rPr>
          <w:rFonts w:eastAsia="Georgia"/>
        </w:rPr>
        <w:t xml:space="preserve"> </w:t>
      </w:r>
      <w:r>
        <w:t>toute</w:t>
      </w:r>
      <w:r>
        <w:rPr>
          <w:rFonts w:eastAsia="Georgia"/>
        </w:rPr>
        <w:t xml:space="preserve"> </w:t>
      </w:r>
      <w:r>
        <w:t>la</w:t>
      </w:r>
      <w:r>
        <w:rPr>
          <w:rFonts w:eastAsia="Georgia"/>
        </w:rPr>
        <w:t xml:space="preserve"> </w:t>
      </w:r>
      <w:r>
        <w:t>file</w:t>
      </w:r>
      <w:r>
        <w:rPr>
          <w:rFonts w:eastAsia="Georgia"/>
        </w:rPr>
        <w:t xml:space="preserve"> </w:t>
      </w:r>
      <w:r>
        <w:t>d</w:t>
      </w:r>
      <w:r w:rsidR="004C7F27">
        <w:rPr>
          <w:rFonts w:eastAsia="Georgia"/>
        </w:rPr>
        <w:t>’</w:t>
      </w:r>
      <w:r>
        <w:t>oiseaux</w:t>
      </w:r>
      <w:r>
        <w:rPr>
          <w:rFonts w:eastAsia="Georgia"/>
        </w:rPr>
        <w:t xml:space="preserve"> </w:t>
      </w:r>
      <w:r>
        <w:t>reflétée</w:t>
      </w:r>
      <w:r>
        <w:rPr>
          <w:rFonts w:eastAsia="Georgia"/>
        </w:rPr>
        <w:t xml:space="preserve"> </w:t>
      </w:r>
      <w:r>
        <w:t>dans</w:t>
      </w:r>
      <w:r>
        <w:rPr>
          <w:rFonts w:eastAsia="Georgia"/>
        </w:rPr>
        <w:t xml:space="preserve"> </w:t>
      </w:r>
      <w:r>
        <w:t>l</w:t>
      </w:r>
      <w:r w:rsidR="004C7F27">
        <w:rPr>
          <w:rFonts w:eastAsia="Georgia"/>
        </w:rPr>
        <w:t>’</w:t>
      </w:r>
      <w:r>
        <w:t>eau</w:t>
      </w:r>
      <w:r w:rsidR="004C7F27">
        <w:t xml:space="preserve">. </w:t>
      </w:r>
      <w:r>
        <w:t>La</w:t>
      </w:r>
      <w:r>
        <w:rPr>
          <w:rFonts w:eastAsia="Georgia"/>
        </w:rPr>
        <w:t xml:space="preserve"> </w:t>
      </w:r>
      <w:r>
        <w:t>tête</w:t>
      </w:r>
      <w:r>
        <w:rPr>
          <w:rFonts w:eastAsia="Georgia"/>
        </w:rPr>
        <w:t xml:space="preserve"> </w:t>
      </w:r>
      <w:r>
        <w:t>lui</w:t>
      </w:r>
      <w:r>
        <w:rPr>
          <w:rFonts w:eastAsia="Georgia"/>
        </w:rPr>
        <w:t xml:space="preserve"> </w:t>
      </w:r>
      <w:r>
        <w:t>tourna</w:t>
      </w:r>
      <w:r w:rsidR="004C7F27">
        <w:t xml:space="preserve"> : </w:t>
      </w:r>
      <w:r>
        <w:t>on</w:t>
      </w:r>
      <w:r>
        <w:rPr>
          <w:rFonts w:eastAsia="Georgia"/>
        </w:rPr>
        <w:t xml:space="preserve"> </w:t>
      </w:r>
      <w:r>
        <w:t>aurait</w:t>
      </w:r>
      <w:r>
        <w:rPr>
          <w:rFonts w:eastAsia="Georgia"/>
        </w:rPr>
        <w:t xml:space="preserve"> </w:t>
      </w:r>
      <w:r>
        <w:t>dit</w:t>
      </w:r>
      <w:r>
        <w:rPr>
          <w:rFonts w:eastAsia="Georgia"/>
        </w:rPr>
        <w:t xml:space="preserve"> </w:t>
      </w:r>
      <w:r>
        <w:t>que</w:t>
      </w:r>
      <w:r>
        <w:rPr>
          <w:rFonts w:eastAsia="Georgia"/>
        </w:rPr>
        <w:t xml:space="preserve"> </w:t>
      </w:r>
      <w:r>
        <w:t>toutes</w:t>
      </w:r>
      <w:r>
        <w:rPr>
          <w:rFonts w:eastAsia="Georgia"/>
        </w:rPr>
        <w:t xml:space="preserve"> </w:t>
      </w:r>
      <w:r>
        <w:t>ces</w:t>
      </w:r>
      <w:r>
        <w:rPr>
          <w:rFonts w:eastAsia="Georgia"/>
        </w:rPr>
        <w:t xml:space="preserve"> </w:t>
      </w:r>
      <w:r>
        <w:t>bandes</w:t>
      </w:r>
      <w:r>
        <w:rPr>
          <w:rFonts w:eastAsia="Georgia"/>
        </w:rPr>
        <w:t xml:space="preserve"> </w:t>
      </w:r>
      <w:r>
        <w:t>d</w:t>
      </w:r>
      <w:r w:rsidR="004C7F27">
        <w:rPr>
          <w:rFonts w:eastAsia="Georgia"/>
        </w:rPr>
        <w:t>’</w:t>
      </w:r>
      <w:r>
        <w:t>oiseaux</w:t>
      </w:r>
      <w:r>
        <w:rPr>
          <w:rFonts w:eastAsia="Georgia"/>
        </w:rPr>
        <w:t xml:space="preserve"> </w:t>
      </w:r>
      <w:r>
        <w:t>volaient</w:t>
      </w:r>
      <w:r>
        <w:rPr>
          <w:rFonts w:eastAsia="Georgia"/>
        </w:rPr>
        <w:t xml:space="preserve"> </w:t>
      </w:r>
      <w:r>
        <w:t>le</w:t>
      </w:r>
      <w:r>
        <w:rPr>
          <w:rFonts w:eastAsia="Georgia"/>
        </w:rPr>
        <w:t xml:space="preserve"> </w:t>
      </w:r>
      <w:r>
        <w:t>ventre</w:t>
      </w:r>
      <w:r>
        <w:rPr>
          <w:rFonts w:eastAsia="Georgia"/>
        </w:rPr>
        <w:t xml:space="preserve"> </w:t>
      </w:r>
      <w:r>
        <w:t>en</w:t>
      </w:r>
      <w:r>
        <w:rPr>
          <w:rFonts w:eastAsia="Georgia"/>
        </w:rPr>
        <w:t xml:space="preserve"> </w:t>
      </w:r>
      <w:r>
        <w:t>l</w:t>
      </w:r>
      <w:r w:rsidR="004C7F27">
        <w:rPr>
          <w:rFonts w:eastAsia="Georgia"/>
        </w:rPr>
        <w:t>’</w:t>
      </w:r>
      <w:r>
        <w:t>air</w:t>
      </w:r>
      <w:r w:rsidR="004C7F27">
        <w:t xml:space="preserve">. </w:t>
      </w:r>
      <w:r>
        <w:t>D</w:t>
      </w:r>
      <w:r w:rsidR="004C7F27">
        <w:rPr>
          <w:rFonts w:eastAsia="Georgia"/>
        </w:rPr>
        <w:t>’</w:t>
      </w:r>
      <w:r>
        <w:t>ailleurs</w:t>
      </w:r>
      <w:r>
        <w:rPr>
          <w:rFonts w:eastAsia="Georgia"/>
        </w:rPr>
        <w:t xml:space="preserve"> </w:t>
      </w:r>
      <w:r>
        <w:t>qu</w:t>
      </w:r>
      <w:r w:rsidR="004C7F27">
        <w:rPr>
          <w:rFonts w:eastAsia="Georgia"/>
        </w:rPr>
        <w:t>’</w:t>
      </w:r>
      <w:r>
        <w:t>est-ce</w:t>
      </w:r>
      <w:r>
        <w:rPr>
          <w:rFonts w:eastAsia="Georgia"/>
        </w:rPr>
        <w:t xml:space="preserve"> </w:t>
      </w:r>
      <w:r>
        <w:t>qui</w:t>
      </w:r>
      <w:r>
        <w:rPr>
          <w:rFonts w:eastAsia="Georgia"/>
        </w:rPr>
        <w:t xml:space="preserve"> </w:t>
      </w:r>
      <w:r>
        <w:t>était</w:t>
      </w:r>
      <w:r>
        <w:rPr>
          <w:rFonts w:eastAsia="Georgia"/>
        </w:rPr>
        <w:t xml:space="preserve"> </w:t>
      </w:r>
      <w:r>
        <w:t>haut</w:t>
      </w:r>
      <w:r>
        <w:rPr>
          <w:rFonts w:eastAsia="Georgia"/>
        </w:rPr>
        <w:t xml:space="preserve"> </w:t>
      </w:r>
      <w:r>
        <w:t>et</w:t>
      </w:r>
      <w:r>
        <w:rPr>
          <w:rFonts w:eastAsia="Georgia"/>
        </w:rPr>
        <w:t xml:space="preserve"> </w:t>
      </w:r>
      <w:r>
        <w:t>qu</w:t>
      </w:r>
      <w:r w:rsidR="004C7F27">
        <w:rPr>
          <w:rFonts w:eastAsia="Georgia"/>
        </w:rPr>
        <w:t>’</w:t>
      </w:r>
      <w:r>
        <w:t>est-ce</w:t>
      </w:r>
      <w:r>
        <w:rPr>
          <w:rFonts w:eastAsia="Georgia"/>
        </w:rPr>
        <w:t xml:space="preserve"> </w:t>
      </w:r>
      <w:r>
        <w:t>qui</w:t>
      </w:r>
      <w:r>
        <w:rPr>
          <w:rFonts w:eastAsia="Georgia"/>
        </w:rPr>
        <w:t xml:space="preserve"> </w:t>
      </w:r>
      <w:r>
        <w:t>était</w:t>
      </w:r>
      <w:r>
        <w:rPr>
          <w:rFonts w:eastAsia="Georgia"/>
        </w:rPr>
        <w:t xml:space="preserve"> </w:t>
      </w:r>
      <w:r>
        <w:t>bas</w:t>
      </w:r>
      <w:r w:rsidR="004C7F27">
        <w:t xml:space="preserve"> ? </w:t>
      </w:r>
      <w:r>
        <w:t>Il</w:t>
      </w:r>
      <w:r>
        <w:rPr>
          <w:rFonts w:eastAsia="Georgia"/>
        </w:rPr>
        <w:t xml:space="preserve"> </w:t>
      </w:r>
      <w:r>
        <w:t>n</w:t>
      </w:r>
      <w:r w:rsidR="004C7F27">
        <w:rPr>
          <w:rFonts w:eastAsia="Georgia"/>
        </w:rPr>
        <w:t>’</w:t>
      </w:r>
      <w:r>
        <w:t>en</w:t>
      </w:r>
      <w:r>
        <w:rPr>
          <w:rFonts w:eastAsia="Georgia"/>
        </w:rPr>
        <w:t xml:space="preserve"> </w:t>
      </w:r>
      <w:r>
        <w:t>savait</w:t>
      </w:r>
      <w:r>
        <w:rPr>
          <w:rFonts w:eastAsia="Georgia"/>
        </w:rPr>
        <w:t xml:space="preserve"> </w:t>
      </w:r>
      <w:r>
        <w:t>plus</w:t>
      </w:r>
      <w:r>
        <w:rPr>
          <w:rFonts w:eastAsia="Georgia"/>
        </w:rPr>
        <w:t xml:space="preserve"> </w:t>
      </w:r>
      <w:r>
        <w:t>rien</w:t>
      </w:r>
      <w:r w:rsidR="004C7F27">
        <w:t>.</w:t>
      </w:r>
    </w:p>
    <w:p w14:paraId="242EBEE9" w14:textId="77777777" w:rsidR="004C7F27" w:rsidRDefault="004C163A" w:rsidP="004C163A">
      <w:r>
        <w:t>Les</w:t>
      </w:r>
      <w:r>
        <w:rPr>
          <w:rFonts w:eastAsia="Georgia"/>
        </w:rPr>
        <w:t xml:space="preserve"> </w:t>
      </w:r>
      <w:r>
        <w:t>oiseaux</w:t>
      </w:r>
      <w:r>
        <w:rPr>
          <w:rFonts w:eastAsia="Georgia"/>
        </w:rPr>
        <w:t xml:space="preserve"> </w:t>
      </w:r>
      <w:r>
        <w:t>étaient</w:t>
      </w:r>
      <w:r>
        <w:rPr>
          <w:rFonts w:eastAsia="Georgia"/>
        </w:rPr>
        <w:t xml:space="preserve"> </w:t>
      </w:r>
      <w:r>
        <w:t>fatigués</w:t>
      </w:r>
      <w:r>
        <w:rPr>
          <w:rFonts w:eastAsia="Georgia"/>
        </w:rPr>
        <w:t xml:space="preserve"> </w:t>
      </w:r>
      <w:r>
        <w:t>et</w:t>
      </w:r>
      <w:r>
        <w:rPr>
          <w:rFonts w:eastAsia="Georgia"/>
        </w:rPr>
        <w:t xml:space="preserve"> </w:t>
      </w:r>
      <w:r>
        <w:t>impatients</w:t>
      </w:r>
      <w:r>
        <w:rPr>
          <w:rFonts w:eastAsia="Georgia"/>
        </w:rPr>
        <w:t xml:space="preserve"> </w:t>
      </w:r>
      <w:r>
        <w:t>d</w:t>
      </w:r>
      <w:r w:rsidR="004C7F27">
        <w:rPr>
          <w:rFonts w:eastAsia="Georgia"/>
        </w:rPr>
        <w:t>’</w:t>
      </w:r>
      <w:r>
        <w:t>arriver</w:t>
      </w:r>
      <w:r w:rsidR="004C7F27">
        <w:t xml:space="preserve">. </w:t>
      </w:r>
      <w:r>
        <w:t>Aucun</w:t>
      </w:r>
      <w:r>
        <w:rPr>
          <w:rFonts w:eastAsia="Georgia"/>
        </w:rPr>
        <w:t xml:space="preserve"> </w:t>
      </w:r>
      <w:r>
        <w:t>ne</w:t>
      </w:r>
      <w:r>
        <w:rPr>
          <w:rFonts w:eastAsia="Georgia"/>
        </w:rPr>
        <w:t xml:space="preserve"> </w:t>
      </w:r>
      <w:r>
        <w:t>criait</w:t>
      </w:r>
      <w:r>
        <w:rPr>
          <w:rFonts w:eastAsia="Georgia"/>
        </w:rPr>
        <w:t xml:space="preserve"> </w:t>
      </w:r>
      <w:r>
        <w:t>ni</w:t>
      </w:r>
      <w:r>
        <w:rPr>
          <w:rFonts w:eastAsia="Georgia"/>
        </w:rPr>
        <w:t xml:space="preserve"> </w:t>
      </w:r>
      <w:r>
        <w:t>ne</w:t>
      </w:r>
      <w:r>
        <w:rPr>
          <w:rFonts w:eastAsia="Georgia"/>
        </w:rPr>
        <w:t xml:space="preserve"> </w:t>
      </w:r>
      <w:r>
        <w:t>plaisantait</w:t>
      </w:r>
      <w:r w:rsidR="004C7F27">
        <w:t xml:space="preserve"> ; </w:t>
      </w:r>
      <w:r>
        <w:t>ce</w:t>
      </w:r>
      <w:r>
        <w:rPr>
          <w:rFonts w:eastAsia="Georgia"/>
        </w:rPr>
        <w:t xml:space="preserve"> </w:t>
      </w:r>
      <w:r>
        <w:t>silence</w:t>
      </w:r>
      <w:r>
        <w:rPr>
          <w:rFonts w:eastAsia="Georgia"/>
        </w:rPr>
        <w:t xml:space="preserve"> </w:t>
      </w:r>
      <w:r>
        <w:t>contribuait</w:t>
      </w:r>
      <w:r>
        <w:rPr>
          <w:rFonts w:eastAsia="Georgia"/>
        </w:rPr>
        <w:t xml:space="preserve"> </w:t>
      </w:r>
      <w:r>
        <w:t>à</w:t>
      </w:r>
      <w:r>
        <w:rPr>
          <w:rFonts w:eastAsia="Georgia"/>
        </w:rPr>
        <w:t xml:space="preserve"> </w:t>
      </w:r>
      <w:r>
        <w:t>rendre</w:t>
      </w:r>
      <w:r>
        <w:rPr>
          <w:rFonts w:eastAsia="Georgia"/>
        </w:rPr>
        <w:t xml:space="preserve"> </w:t>
      </w:r>
      <w:r>
        <w:t>tout</w:t>
      </w:r>
      <w:r>
        <w:rPr>
          <w:rFonts w:eastAsia="Georgia"/>
        </w:rPr>
        <w:t xml:space="preserve"> </w:t>
      </w:r>
      <w:r>
        <w:t>étrangement</w:t>
      </w:r>
      <w:r>
        <w:rPr>
          <w:rFonts w:eastAsia="Georgia"/>
        </w:rPr>
        <w:t xml:space="preserve"> </w:t>
      </w:r>
      <w:r>
        <w:t>irréel</w:t>
      </w:r>
      <w:r w:rsidR="004C7F27">
        <w:t>. « </w:t>
      </w:r>
      <w:r>
        <w:t>Peut-être</w:t>
      </w:r>
      <w:r>
        <w:rPr>
          <w:rFonts w:eastAsia="Georgia"/>
        </w:rPr>
        <w:t xml:space="preserve"> </w:t>
      </w:r>
      <w:r>
        <w:t>avons-nous</w:t>
      </w:r>
      <w:r>
        <w:rPr>
          <w:rFonts w:eastAsia="Georgia"/>
        </w:rPr>
        <w:t xml:space="preserve"> </w:t>
      </w:r>
      <w:r>
        <w:t>quitté</w:t>
      </w:r>
      <w:r>
        <w:rPr>
          <w:rFonts w:eastAsia="Georgia"/>
        </w:rPr>
        <w:t xml:space="preserve"> </w:t>
      </w:r>
      <w:r>
        <w:t>la</w:t>
      </w:r>
      <w:r>
        <w:rPr>
          <w:rFonts w:eastAsia="Georgia"/>
        </w:rPr>
        <w:t xml:space="preserve"> </w:t>
      </w:r>
      <w:r>
        <w:t>terre</w:t>
      </w:r>
      <w:r w:rsidR="004C7F27">
        <w:t xml:space="preserve"> ! </w:t>
      </w:r>
      <w:r>
        <w:t>pe</w:t>
      </w:r>
      <w:r>
        <w:t>n</w:t>
      </w:r>
      <w:r>
        <w:t>sa</w:t>
      </w:r>
      <w:r>
        <w:rPr>
          <w:rFonts w:eastAsia="Georgia"/>
        </w:rPr>
        <w:t xml:space="preserve"> </w:t>
      </w:r>
      <w:r>
        <w:t>Nils</w:t>
      </w:r>
      <w:r w:rsidR="004C7F27">
        <w:t xml:space="preserve">. </w:t>
      </w:r>
      <w:r>
        <w:t>Nous</w:t>
      </w:r>
      <w:r>
        <w:rPr>
          <w:rFonts w:eastAsia="Georgia"/>
        </w:rPr>
        <w:t xml:space="preserve"> </w:t>
      </w:r>
      <w:r>
        <w:t>allons</w:t>
      </w:r>
      <w:r>
        <w:rPr>
          <w:rFonts w:eastAsia="Georgia"/>
        </w:rPr>
        <w:t xml:space="preserve"> </w:t>
      </w:r>
      <w:r>
        <w:t>peut-être</w:t>
      </w:r>
      <w:r>
        <w:rPr>
          <w:rFonts w:eastAsia="Georgia"/>
        </w:rPr>
        <w:t xml:space="preserve"> </w:t>
      </w:r>
      <w:r>
        <w:t>au</w:t>
      </w:r>
      <w:r>
        <w:rPr>
          <w:rFonts w:eastAsia="Georgia"/>
        </w:rPr>
        <w:t xml:space="preserve"> </w:t>
      </w:r>
      <w:r>
        <w:t>ciel</w:t>
      </w:r>
      <w:r w:rsidR="004C7F27">
        <w:t>. »</w:t>
      </w:r>
      <w:r>
        <w:rPr>
          <w:rFonts w:eastAsia="Georgia"/>
        </w:rPr>
        <w:t xml:space="preserve"> </w:t>
      </w:r>
      <w:r>
        <w:t>Au</w:t>
      </w:r>
      <w:r>
        <w:rPr>
          <w:rFonts w:eastAsia="Georgia"/>
        </w:rPr>
        <w:t xml:space="preserve"> </w:t>
      </w:r>
      <w:r>
        <w:t>même</w:t>
      </w:r>
      <w:r>
        <w:rPr>
          <w:rFonts w:eastAsia="Georgia"/>
        </w:rPr>
        <w:t xml:space="preserve"> </w:t>
      </w:r>
      <w:r>
        <w:t>moment</w:t>
      </w:r>
      <w:r>
        <w:rPr>
          <w:rFonts w:eastAsia="Georgia"/>
        </w:rPr>
        <w:t xml:space="preserve"> </w:t>
      </w:r>
      <w:r>
        <w:t>il</w:t>
      </w:r>
      <w:r>
        <w:rPr>
          <w:rFonts w:eastAsia="Georgia"/>
        </w:rPr>
        <w:t xml:space="preserve"> </w:t>
      </w:r>
      <w:r>
        <w:t>e</w:t>
      </w:r>
      <w:r>
        <w:t>n</w:t>
      </w:r>
      <w:r>
        <w:t>tendit</w:t>
      </w:r>
      <w:r>
        <w:rPr>
          <w:rFonts w:eastAsia="Georgia"/>
        </w:rPr>
        <w:t xml:space="preserve"> </w:t>
      </w:r>
      <w:r>
        <w:t>deux</w:t>
      </w:r>
      <w:r>
        <w:rPr>
          <w:rFonts w:eastAsia="Georgia"/>
        </w:rPr>
        <w:t xml:space="preserve"> </w:t>
      </w:r>
      <w:r>
        <w:t>coups</w:t>
      </w:r>
      <w:r>
        <w:rPr>
          <w:rFonts w:eastAsia="Georgia"/>
        </w:rPr>
        <w:t xml:space="preserve"> </w:t>
      </w:r>
      <w:r>
        <w:t>de</w:t>
      </w:r>
      <w:r>
        <w:rPr>
          <w:rFonts w:eastAsia="Georgia"/>
        </w:rPr>
        <w:t xml:space="preserve"> </w:t>
      </w:r>
      <w:r>
        <w:t>fusil</w:t>
      </w:r>
      <w:r>
        <w:rPr>
          <w:rFonts w:eastAsia="Georgia"/>
        </w:rPr>
        <w:t xml:space="preserve"> </w:t>
      </w:r>
      <w:r>
        <w:t>et</w:t>
      </w:r>
      <w:r>
        <w:rPr>
          <w:rFonts w:eastAsia="Georgia"/>
        </w:rPr>
        <w:t xml:space="preserve"> </w:t>
      </w:r>
      <w:r>
        <w:t>vit</w:t>
      </w:r>
      <w:r>
        <w:rPr>
          <w:rFonts w:eastAsia="Georgia"/>
        </w:rPr>
        <w:t xml:space="preserve"> </w:t>
      </w:r>
      <w:r>
        <w:t>deux</w:t>
      </w:r>
      <w:r>
        <w:rPr>
          <w:rFonts w:eastAsia="Georgia"/>
        </w:rPr>
        <w:t xml:space="preserve"> </w:t>
      </w:r>
      <w:r>
        <w:t>petites</w:t>
      </w:r>
      <w:r>
        <w:rPr>
          <w:rFonts w:eastAsia="Georgia"/>
        </w:rPr>
        <w:t xml:space="preserve"> </w:t>
      </w:r>
      <w:r>
        <w:t>colonnes</w:t>
      </w:r>
      <w:r>
        <w:rPr>
          <w:rFonts w:eastAsia="Georgia"/>
        </w:rPr>
        <w:t xml:space="preserve"> </w:t>
      </w:r>
      <w:r>
        <w:t>de</w:t>
      </w:r>
      <w:r>
        <w:rPr>
          <w:rFonts w:eastAsia="Georgia"/>
        </w:rPr>
        <w:t xml:space="preserve"> </w:t>
      </w:r>
      <w:r>
        <w:t>fumée</w:t>
      </w:r>
      <w:r>
        <w:rPr>
          <w:rFonts w:eastAsia="Georgia"/>
        </w:rPr>
        <w:t xml:space="preserve"> </w:t>
      </w:r>
      <w:r>
        <w:t>qui</w:t>
      </w:r>
      <w:r>
        <w:rPr>
          <w:rFonts w:eastAsia="Georgia"/>
        </w:rPr>
        <w:t xml:space="preserve"> </w:t>
      </w:r>
      <w:r>
        <w:t>montaient</w:t>
      </w:r>
      <w:r w:rsidR="004C7F27">
        <w:t>.</w:t>
      </w:r>
    </w:p>
    <w:p w14:paraId="48A283AB" w14:textId="109E4E4E" w:rsidR="004C163A" w:rsidRDefault="004C163A" w:rsidP="004C163A">
      <w:r>
        <w:lastRenderedPageBreak/>
        <w:t>Il</w:t>
      </w:r>
      <w:r>
        <w:rPr>
          <w:rFonts w:eastAsia="Georgia"/>
        </w:rPr>
        <w:t xml:space="preserve"> </w:t>
      </w:r>
      <w:r>
        <w:t>y</w:t>
      </w:r>
      <w:r>
        <w:rPr>
          <w:rFonts w:eastAsia="Georgia"/>
        </w:rPr>
        <w:t xml:space="preserve"> </w:t>
      </w:r>
      <w:r>
        <w:t>eut</w:t>
      </w:r>
      <w:r>
        <w:rPr>
          <w:rFonts w:eastAsia="Georgia"/>
        </w:rPr>
        <w:t xml:space="preserve"> </w:t>
      </w:r>
      <w:r>
        <w:t>de</w:t>
      </w:r>
      <w:r>
        <w:rPr>
          <w:rFonts w:eastAsia="Georgia"/>
        </w:rPr>
        <w:t xml:space="preserve"> </w:t>
      </w:r>
      <w:r>
        <w:t>l</w:t>
      </w:r>
      <w:r w:rsidR="004C7F27">
        <w:rPr>
          <w:rFonts w:eastAsia="Georgia"/>
        </w:rPr>
        <w:t>’</w:t>
      </w:r>
      <w:r>
        <w:t>effroi</w:t>
      </w:r>
      <w:r>
        <w:rPr>
          <w:rFonts w:eastAsia="Georgia"/>
        </w:rPr>
        <w:t xml:space="preserve"> </w:t>
      </w:r>
      <w:r>
        <w:t>et</w:t>
      </w:r>
      <w:r>
        <w:rPr>
          <w:rFonts w:eastAsia="Georgia"/>
        </w:rPr>
        <w:t xml:space="preserve"> </w:t>
      </w:r>
      <w:r>
        <w:t>de</w:t>
      </w:r>
      <w:r>
        <w:rPr>
          <w:rFonts w:eastAsia="Georgia"/>
        </w:rPr>
        <w:t xml:space="preserve"> </w:t>
      </w:r>
      <w:r>
        <w:t>l</w:t>
      </w:r>
      <w:r w:rsidR="004C7F27">
        <w:rPr>
          <w:rFonts w:eastAsia="Georgia"/>
        </w:rPr>
        <w:t>’</w:t>
      </w:r>
      <w:r>
        <w:t>agitation</w:t>
      </w:r>
      <w:r>
        <w:rPr>
          <w:rFonts w:eastAsia="Georgia"/>
        </w:rPr>
        <w:t xml:space="preserve"> </w:t>
      </w:r>
      <w:r>
        <w:t>parmi</w:t>
      </w:r>
      <w:r>
        <w:rPr>
          <w:rFonts w:eastAsia="Georgia"/>
        </w:rPr>
        <w:t xml:space="preserve"> </w:t>
      </w:r>
      <w:r>
        <w:t>les</w:t>
      </w:r>
      <w:r>
        <w:rPr>
          <w:rFonts w:eastAsia="Georgia"/>
        </w:rPr>
        <w:t xml:space="preserve"> </w:t>
      </w:r>
      <w:r>
        <w:t>oiseaux</w:t>
      </w:r>
      <w:r w:rsidR="004C7F27">
        <w:t>. « </w:t>
      </w:r>
      <w:r>
        <w:t>Des</w:t>
      </w:r>
      <w:r>
        <w:rPr>
          <w:rFonts w:eastAsia="Georgia"/>
        </w:rPr>
        <w:t xml:space="preserve"> </w:t>
      </w:r>
      <w:r>
        <w:t>tireurs</w:t>
      </w:r>
      <w:r w:rsidR="004C7F27">
        <w:t xml:space="preserve"> ! </w:t>
      </w:r>
      <w:r>
        <w:t>Des</w:t>
      </w:r>
      <w:r>
        <w:rPr>
          <w:rFonts w:eastAsia="Georgia"/>
        </w:rPr>
        <w:t xml:space="preserve"> </w:t>
      </w:r>
      <w:r>
        <w:t>tireurs</w:t>
      </w:r>
      <w:r w:rsidR="004C7F27">
        <w:t xml:space="preserve"> ! </w:t>
      </w:r>
      <w:r>
        <w:t>Des</w:t>
      </w:r>
      <w:r>
        <w:rPr>
          <w:rFonts w:eastAsia="Georgia"/>
        </w:rPr>
        <w:t xml:space="preserve"> </w:t>
      </w:r>
      <w:r>
        <w:t>tireurs</w:t>
      </w:r>
      <w:r>
        <w:rPr>
          <w:rFonts w:eastAsia="Georgia"/>
        </w:rPr>
        <w:t xml:space="preserve"> </w:t>
      </w:r>
      <w:r>
        <w:t>en</w:t>
      </w:r>
      <w:r>
        <w:rPr>
          <w:rFonts w:eastAsia="Georgia"/>
        </w:rPr>
        <w:t xml:space="preserve"> </w:t>
      </w:r>
      <w:r>
        <w:t>bateau</w:t>
      </w:r>
      <w:r w:rsidR="004C7F27">
        <w:t xml:space="preserve"> ! </w:t>
      </w:r>
      <w:r>
        <w:t>criaient-ils</w:t>
      </w:r>
      <w:r w:rsidR="004C7F27">
        <w:t xml:space="preserve">. </w:t>
      </w:r>
      <w:r>
        <w:t>Volez</w:t>
      </w:r>
      <w:r>
        <w:rPr>
          <w:rFonts w:eastAsia="Georgia"/>
        </w:rPr>
        <w:t xml:space="preserve"> </w:t>
      </w:r>
      <w:r>
        <w:t>plus</w:t>
      </w:r>
      <w:r>
        <w:rPr>
          <w:rFonts w:eastAsia="Georgia"/>
        </w:rPr>
        <w:t xml:space="preserve"> </w:t>
      </w:r>
      <w:r>
        <w:t>haut</w:t>
      </w:r>
      <w:r w:rsidR="004C7F27">
        <w:t xml:space="preserve"> ! </w:t>
      </w:r>
      <w:r>
        <w:t>Plus</w:t>
      </w:r>
      <w:r>
        <w:rPr>
          <w:rFonts w:eastAsia="Georgia"/>
        </w:rPr>
        <w:t xml:space="preserve"> </w:t>
      </w:r>
      <w:r>
        <w:t>haut</w:t>
      </w:r>
      <w:r w:rsidR="004C7F27">
        <w:t> ! »</w:t>
      </w:r>
    </w:p>
    <w:p w14:paraId="3A9721C1" w14:textId="77777777" w:rsidR="004C7F27" w:rsidRDefault="004C163A" w:rsidP="004C163A">
      <w:r>
        <w:t>Nils</w:t>
      </w:r>
      <w:r>
        <w:rPr>
          <w:rFonts w:eastAsia="Georgia"/>
        </w:rPr>
        <w:t xml:space="preserve"> </w:t>
      </w:r>
      <w:r>
        <w:t>s</w:t>
      </w:r>
      <w:r w:rsidR="004C7F27">
        <w:rPr>
          <w:rFonts w:eastAsia="Georgia"/>
        </w:rPr>
        <w:t>’</w:t>
      </w:r>
      <w:r>
        <w:t>aperçut</w:t>
      </w:r>
      <w:r>
        <w:rPr>
          <w:rFonts w:eastAsia="Georgia"/>
        </w:rPr>
        <w:t xml:space="preserve"> </w:t>
      </w:r>
      <w:r>
        <w:t>alors</w:t>
      </w:r>
      <w:r>
        <w:rPr>
          <w:rFonts w:eastAsia="Georgia"/>
        </w:rPr>
        <w:t xml:space="preserve"> </w:t>
      </w:r>
      <w:r>
        <w:t>qu</w:t>
      </w:r>
      <w:r w:rsidR="004C7F27">
        <w:rPr>
          <w:rFonts w:eastAsia="Georgia"/>
        </w:rPr>
        <w:t>’</w:t>
      </w:r>
      <w:r>
        <w:t>on</w:t>
      </w:r>
      <w:r>
        <w:rPr>
          <w:rFonts w:eastAsia="Georgia"/>
        </w:rPr>
        <w:t xml:space="preserve"> </w:t>
      </w:r>
      <w:r>
        <w:t>voyageait</w:t>
      </w:r>
      <w:r>
        <w:rPr>
          <w:rFonts w:eastAsia="Georgia"/>
        </w:rPr>
        <w:t xml:space="preserve"> </w:t>
      </w:r>
      <w:r>
        <w:t>toujours</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dans</w:t>
      </w:r>
      <w:r>
        <w:rPr>
          <w:rFonts w:eastAsia="Georgia"/>
        </w:rPr>
        <w:t xml:space="preserve"> </w:t>
      </w:r>
      <w:r>
        <w:t>le</w:t>
      </w:r>
      <w:r>
        <w:rPr>
          <w:rFonts w:eastAsia="Georgia"/>
        </w:rPr>
        <w:t xml:space="preserve"> </w:t>
      </w:r>
      <w:r>
        <w:t>ciel</w:t>
      </w:r>
      <w:r w:rsidR="004C7F27">
        <w:t xml:space="preserve">. </w:t>
      </w:r>
      <w:r>
        <w:t>Sur</w:t>
      </w:r>
      <w:r>
        <w:rPr>
          <w:rFonts w:eastAsia="Georgia"/>
        </w:rPr>
        <w:t xml:space="preserve"> </w:t>
      </w:r>
      <w:r>
        <w:t>l</w:t>
      </w:r>
      <w:r w:rsidR="004C7F27">
        <w:rPr>
          <w:rFonts w:eastAsia="Georgia"/>
        </w:rPr>
        <w:t>’</w:t>
      </w:r>
      <w:r>
        <w:t>eau</w:t>
      </w:r>
      <w:r>
        <w:rPr>
          <w:rFonts w:eastAsia="Georgia"/>
        </w:rPr>
        <w:t xml:space="preserve"> </w:t>
      </w:r>
      <w:r>
        <w:t>flottaient</w:t>
      </w:r>
      <w:r w:rsidR="004C7F27">
        <w:t xml:space="preserve">, </w:t>
      </w:r>
      <w:r>
        <w:t>en</w:t>
      </w:r>
      <w:r>
        <w:rPr>
          <w:rFonts w:eastAsia="Georgia"/>
        </w:rPr>
        <w:t xml:space="preserve"> </w:t>
      </w:r>
      <w:r>
        <w:t>une</w:t>
      </w:r>
      <w:r>
        <w:rPr>
          <w:rFonts w:eastAsia="Georgia"/>
        </w:rPr>
        <w:t xml:space="preserve"> </w:t>
      </w:r>
      <w:r>
        <w:t>longue</w:t>
      </w:r>
      <w:r>
        <w:rPr>
          <w:rFonts w:eastAsia="Georgia"/>
        </w:rPr>
        <w:t xml:space="preserve"> </w:t>
      </w:r>
      <w:r>
        <w:t>file</w:t>
      </w:r>
      <w:r w:rsidR="004C7F27">
        <w:t xml:space="preserve">, </w:t>
      </w:r>
      <w:r>
        <w:t>de</w:t>
      </w:r>
      <w:r>
        <w:rPr>
          <w:rFonts w:eastAsia="Georgia"/>
        </w:rPr>
        <w:t xml:space="preserve"> </w:t>
      </w:r>
      <w:r>
        <w:t>petits</w:t>
      </w:r>
      <w:r>
        <w:rPr>
          <w:rFonts w:eastAsia="Georgia"/>
        </w:rPr>
        <w:t xml:space="preserve"> </w:t>
      </w:r>
      <w:r>
        <w:t>bateaux</w:t>
      </w:r>
      <w:r>
        <w:rPr>
          <w:rFonts w:eastAsia="Georgia"/>
        </w:rPr>
        <w:t xml:space="preserve"> </w:t>
      </w:r>
      <w:r>
        <w:t>remplis</w:t>
      </w:r>
      <w:r>
        <w:rPr>
          <w:rFonts w:eastAsia="Georgia"/>
        </w:rPr>
        <w:t xml:space="preserve"> </w:t>
      </w:r>
      <w:r>
        <w:t>de</w:t>
      </w:r>
      <w:r>
        <w:rPr>
          <w:rFonts w:eastAsia="Georgia"/>
        </w:rPr>
        <w:t xml:space="preserve"> </w:t>
      </w:r>
      <w:r>
        <w:t>chasseurs</w:t>
      </w:r>
      <w:r>
        <w:rPr>
          <w:rFonts w:eastAsia="Georgia"/>
        </w:rPr>
        <w:t xml:space="preserve"> </w:t>
      </w:r>
      <w:r>
        <w:t>qui</w:t>
      </w:r>
      <w:r>
        <w:rPr>
          <w:rFonts w:eastAsia="Georgia"/>
        </w:rPr>
        <w:t xml:space="preserve"> </w:t>
      </w:r>
      <w:r>
        <w:t>t</w:t>
      </w:r>
      <w:r>
        <w:t>i</w:t>
      </w:r>
      <w:r>
        <w:t>raient</w:t>
      </w:r>
      <w:r>
        <w:rPr>
          <w:rFonts w:eastAsia="Georgia"/>
        </w:rPr>
        <w:t xml:space="preserve"> </w:t>
      </w:r>
      <w:r>
        <w:t>coup</w:t>
      </w:r>
      <w:r>
        <w:rPr>
          <w:rFonts w:eastAsia="Georgia"/>
        </w:rPr>
        <w:t xml:space="preserve"> </w:t>
      </w:r>
      <w:r>
        <w:t>sur</w:t>
      </w:r>
      <w:r>
        <w:rPr>
          <w:rFonts w:eastAsia="Georgia"/>
        </w:rPr>
        <w:t xml:space="preserve"> </w:t>
      </w:r>
      <w:r>
        <w:t>coup</w:t>
      </w:r>
      <w:r w:rsidR="004C7F27">
        <w:t xml:space="preserve">. </w:t>
      </w:r>
      <w:r>
        <w:t>Les</w:t>
      </w:r>
      <w:r>
        <w:rPr>
          <w:rFonts w:eastAsia="Georgia"/>
        </w:rPr>
        <w:t xml:space="preserve"> </w:t>
      </w:r>
      <w:r>
        <w:t>premières</w:t>
      </w:r>
      <w:r>
        <w:rPr>
          <w:rFonts w:eastAsia="Georgia"/>
        </w:rPr>
        <w:t xml:space="preserve"> </w:t>
      </w:r>
      <w:r>
        <w:t>bandes</w:t>
      </w:r>
      <w:r>
        <w:rPr>
          <w:rFonts w:eastAsia="Georgia"/>
        </w:rPr>
        <w:t xml:space="preserve"> </w:t>
      </w:r>
      <w:r>
        <w:t>d</w:t>
      </w:r>
      <w:r w:rsidR="004C7F27">
        <w:rPr>
          <w:rFonts w:eastAsia="Georgia"/>
        </w:rPr>
        <w:t>’</w:t>
      </w:r>
      <w:r>
        <w:t>oiseaux</w:t>
      </w:r>
      <w:r>
        <w:rPr>
          <w:rFonts w:eastAsia="Georgia"/>
        </w:rPr>
        <w:t xml:space="preserve"> </w:t>
      </w:r>
      <w:r>
        <w:t>ne</w:t>
      </w:r>
      <w:r>
        <w:rPr>
          <w:rFonts w:eastAsia="Georgia"/>
        </w:rPr>
        <w:t xml:space="preserve"> </w:t>
      </w:r>
      <w:r>
        <w:t>les</w:t>
      </w:r>
      <w:r>
        <w:rPr>
          <w:rFonts w:eastAsia="Georgia"/>
        </w:rPr>
        <w:t xml:space="preserve"> </w:t>
      </w:r>
      <w:r>
        <w:t>avaient</w:t>
      </w:r>
      <w:r>
        <w:rPr>
          <w:rFonts w:eastAsia="Georgia"/>
        </w:rPr>
        <w:t xml:space="preserve"> </w:t>
      </w:r>
      <w:r>
        <w:t>pas</w:t>
      </w:r>
      <w:r>
        <w:rPr>
          <w:rFonts w:eastAsia="Georgia"/>
        </w:rPr>
        <w:t xml:space="preserve"> </w:t>
      </w:r>
      <w:r>
        <w:t>aperçus</w:t>
      </w:r>
      <w:r>
        <w:rPr>
          <w:rFonts w:eastAsia="Georgia"/>
        </w:rPr>
        <w:t xml:space="preserve"> </w:t>
      </w:r>
      <w:r>
        <w:t>à</w:t>
      </w:r>
      <w:r>
        <w:rPr>
          <w:rFonts w:eastAsia="Georgia"/>
        </w:rPr>
        <w:t xml:space="preserve"> </w:t>
      </w:r>
      <w:r>
        <w:t>temps</w:t>
      </w:r>
      <w:r w:rsidR="004C7F27">
        <w:t xml:space="preserve">, </w:t>
      </w:r>
      <w:r>
        <w:t>et</w:t>
      </w:r>
      <w:r>
        <w:rPr>
          <w:rFonts w:eastAsia="Georgia"/>
        </w:rPr>
        <w:t xml:space="preserve"> </w:t>
      </w:r>
      <w:r>
        <w:t>avaient</w:t>
      </w:r>
      <w:r>
        <w:rPr>
          <w:rFonts w:eastAsia="Georgia"/>
        </w:rPr>
        <w:t xml:space="preserve"> </w:t>
      </w:r>
      <w:r>
        <w:t>volé</w:t>
      </w:r>
      <w:r>
        <w:rPr>
          <w:rFonts w:eastAsia="Georgia"/>
        </w:rPr>
        <w:t xml:space="preserve"> </w:t>
      </w:r>
      <w:r>
        <w:t>trop</w:t>
      </w:r>
      <w:r>
        <w:rPr>
          <w:rFonts w:eastAsia="Georgia"/>
        </w:rPr>
        <w:t xml:space="preserve"> </w:t>
      </w:r>
      <w:r>
        <w:t>bas</w:t>
      </w:r>
      <w:r w:rsidR="004C7F27">
        <w:t xml:space="preserve">. </w:t>
      </w:r>
      <w:r>
        <w:t>Plusieurs</w:t>
      </w:r>
      <w:r>
        <w:rPr>
          <w:rFonts w:eastAsia="Georgia"/>
        </w:rPr>
        <w:t xml:space="preserve"> </w:t>
      </w:r>
      <w:r>
        <w:t>corps</w:t>
      </w:r>
      <w:r>
        <w:rPr>
          <w:rFonts w:eastAsia="Georgia"/>
        </w:rPr>
        <w:t xml:space="preserve"> </w:t>
      </w:r>
      <w:r>
        <w:t>sombres</w:t>
      </w:r>
      <w:r>
        <w:rPr>
          <w:rFonts w:eastAsia="Georgia"/>
        </w:rPr>
        <w:t xml:space="preserve"> </w:t>
      </w:r>
      <w:r>
        <w:t>s</w:t>
      </w:r>
      <w:r w:rsidR="004C7F27">
        <w:rPr>
          <w:rFonts w:eastAsia="Georgia"/>
        </w:rPr>
        <w:t>’</w:t>
      </w:r>
      <w:r>
        <w:t>abattirent</w:t>
      </w:r>
      <w:r w:rsidR="004C7F27">
        <w:t xml:space="preserve"> ; </w:t>
      </w:r>
      <w:r>
        <w:t>à</w:t>
      </w:r>
      <w:r>
        <w:rPr>
          <w:rFonts w:eastAsia="Georgia"/>
        </w:rPr>
        <w:t xml:space="preserve"> </w:t>
      </w:r>
      <w:r>
        <w:t>chaque</w:t>
      </w:r>
      <w:r>
        <w:rPr>
          <w:rFonts w:eastAsia="Georgia"/>
        </w:rPr>
        <w:t xml:space="preserve"> </w:t>
      </w:r>
      <w:r>
        <w:t>oiseau</w:t>
      </w:r>
      <w:r>
        <w:rPr>
          <w:rFonts w:eastAsia="Georgia"/>
        </w:rPr>
        <w:t xml:space="preserve"> </w:t>
      </w:r>
      <w:r>
        <w:t>qui</w:t>
      </w:r>
      <w:r>
        <w:rPr>
          <w:rFonts w:eastAsia="Georgia"/>
        </w:rPr>
        <w:t xml:space="preserve"> </w:t>
      </w:r>
      <w:r>
        <w:t>tombait</w:t>
      </w:r>
      <w:r>
        <w:rPr>
          <w:rFonts w:eastAsia="Georgia"/>
        </w:rPr>
        <w:t xml:space="preserve"> </w:t>
      </w:r>
      <w:r>
        <w:t>les</w:t>
      </w:r>
      <w:r>
        <w:rPr>
          <w:rFonts w:eastAsia="Georgia"/>
        </w:rPr>
        <w:t xml:space="preserve"> </w:t>
      </w:r>
      <w:r>
        <w:t>survivants</w:t>
      </w:r>
      <w:r>
        <w:rPr>
          <w:rFonts w:eastAsia="Georgia"/>
        </w:rPr>
        <w:t xml:space="preserve"> </w:t>
      </w:r>
      <w:r>
        <w:t>poussaient</w:t>
      </w:r>
      <w:r>
        <w:rPr>
          <w:rFonts w:eastAsia="Georgia"/>
        </w:rPr>
        <w:t xml:space="preserve"> </w:t>
      </w:r>
      <w:r>
        <w:t>des</w:t>
      </w:r>
      <w:r>
        <w:rPr>
          <w:rFonts w:eastAsia="Georgia"/>
        </w:rPr>
        <w:t xml:space="preserve"> </w:t>
      </w:r>
      <w:r>
        <w:t>cris</w:t>
      </w:r>
      <w:r>
        <w:rPr>
          <w:rFonts w:eastAsia="Georgia"/>
        </w:rPr>
        <w:t xml:space="preserve"> </w:t>
      </w:r>
      <w:r>
        <w:t>aigus</w:t>
      </w:r>
      <w:r w:rsidR="004C7F27">
        <w:t>.</w:t>
      </w:r>
    </w:p>
    <w:p w14:paraId="5BF5E69A" w14:textId="05339C82" w:rsidR="004C7F27" w:rsidRDefault="004C163A" w:rsidP="004C163A">
      <w:r>
        <w:t>Rien</w:t>
      </w:r>
      <w:r>
        <w:rPr>
          <w:rFonts w:eastAsia="Georgia"/>
        </w:rPr>
        <w:t xml:space="preserve"> </w:t>
      </w:r>
      <w:r>
        <w:t>d</w:t>
      </w:r>
      <w:r w:rsidR="004C7F27">
        <w:rPr>
          <w:rFonts w:eastAsia="Georgia"/>
        </w:rPr>
        <w:t>’</w:t>
      </w:r>
      <w:r>
        <w:t>étrange</w:t>
      </w:r>
      <w:r>
        <w:rPr>
          <w:rFonts w:eastAsia="Georgia"/>
        </w:rPr>
        <w:t xml:space="preserve"> </w:t>
      </w:r>
      <w:r>
        <w:t>pour</w:t>
      </w:r>
      <w:r>
        <w:rPr>
          <w:rFonts w:eastAsia="Georgia"/>
        </w:rPr>
        <w:t xml:space="preserve"> </w:t>
      </w:r>
      <w:r>
        <w:t>celui</w:t>
      </w:r>
      <w:r>
        <w:rPr>
          <w:rFonts w:eastAsia="Georgia"/>
        </w:rPr>
        <w:t xml:space="preserve"> </w:t>
      </w:r>
      <w:r>
        <w:t>qui</w:t>
      </w:r>
      <w:r>
        <w:rPr>
          <w:rFonts w:eastAsia="Georgia"/>
        </w:rPr>
        <w:t xml:space="preserve"> </w:t>
      </w:r>
      <w:r>
        <w:t>un</w:t>
      </w:r>
      <w:r>
        <w:rPr>
          <w:rFonts w:eastAsia="Georgia"/>
        </w:rPr>
        <w:t xml:space="preserve"> </w:t>
      </w:r>
      <w:r>
        <w:t>instant</w:t>
      </w:r>
      <w:r>
        <w:rPr>
          <w:rFonts w:eastAsia="Georgia"/>
        </w:rPr>
        <w:t xml:space="preserve"> </w:t>
      </w:r>
      <w:r>
        <w:t>s</w:t>
      </w:r>
      <w:r w:rsidR="004C7F27">
        <w:rPr>
          <w:rFonts w:eastAsia="Georgia"/>
        </w:rPr>
        <w:t>’</w:t>
      </w:r>
      <w:r>
        <w:t>était</w:t>
      </w:r>
      <w:r>
        <w:rPr>
          <w:rFonts w:eastAsia="Georgia"/>
        </w:rPr>
        <w:t xml:space="preserve"> </w:t>
      </w:r>
      <w:r>
        <w:t>cru</w:t>
      </w:r>
      <w:r>
        <w:rPr>
          <w:rFonts w:eastAsia="Georgia"/>
        </w:rPr>
        <w:t xml:space="preserve"> </w:t>
      </w:r>
      <w:r>
        <w:t>dans</w:t>
      </w:r>
      <w:r>
        <w:rPr>
          <w:rFonts w:eastAsia="Georgia"/>
        </w:rPr>
        <w:t xml:space="preserve"> </w:t>
      </w:r>
      <w:r>
        <w:t>le</w:t>
      </w:r>
      <w:r>
        <w:rPr>
          <w:rFonts w:eastAsia="Georgia"/>
        </w:rPr>
        <w:t xml:space="preserve"> </w:t>
      </w:r>
      <w:r>
        <w:t>ciel</w:t>
      </w:r>
      <w:r>
        <w:rPr>
          <w:rFonts w:eastAsia="Georgia"/>
        </w:rPr>
        <w:t xml:space="preserve"> </w:t>
      </w:r>
      <w:r>
        <w:t>comme</w:t>
      </w:r>
      <w:r>
        <w:rPr>
          <w:rFonts w:eastAsia="Georgia"/>
        </w:rPr>
        <w:t xml:space="preserve"> </w:t>
      </w:r>
      <w:r>
        <w:t>cet</w:t>
      </w:r>
      <w:r>
        <w:rPr>
          <w:rFonts w:eastAsia="Georgia"/>
        </w:rPr>
        <w:t xml:space="preserve"> </w:t>
      </w:r>
      <w:r>
        <w:t>effroi</w:t>
      </w:r>
      <w:r>
        <w:rPr>
          <w:rFonts w:eastAsia="Georgia"/>
        </w:rPr>
        <w:t xml:space="preserve"> </w:t>
      </w:r>
      <w:r>
        <w:t>et</w:t>
      </w:r>
      <w:r>
        <w:rPr>
          <w:rFonts w:eastAsia="Georgia"/>
        </w:rPr>
        <w:t xml:space="preserve"> </w:t>
      </w:r>
      <w:r>
        <w:t>ces</w:t>
      </w:r>
      <w:r>
        <w:rPr>
          <w:rFonts w:eastAsia="Georgia"/>
        </w:rPr>
        <w:t xml:space="preserve"> </w:t>
      </w:r>
      <w:r>
        <w:t>gémissements</w:t>
      </w:r>
      <w:r w:rsidR="004C7F27">
        <w:t xml:space="preserve">. </w:t>
      </w:r>
      <w:r>
        <w:t>Akka</w:t>
      </w:r>
      <w:r>
        <w:rPr>
          <w:rFonts w:eastAsia="Georgia"/>
        </w:rPr>
        <w:t xml:space="preserve"> </w:t>
      </w:r>
      <w:r>
        <w:t>s</w:t>
      </w:r>
      <w:r w:rsidR="004C7F27">
        <w:rPr>
          <w:rFonts w:eastAsia="Georgia"/>
        </w:rPr>
        <w:t>’</w:t>
      </w:r>
      <w:r>
        <w:t>éleva</w:t>
      </w:r>
      <w:r>
        <w:rPr>
          <w:rFonts w:eastAsia="Georgia"/>
        </w:rPr>
        <w:t xml:space="preserve"> </w:t>
      </w:r>
      <w:r>
        <w:t>rapid</w:t>
      </w:r>
      <w:r>
        <w:t>e</w:t>
      </w:r>
      <w:r>
        <w:t>ment</w:t>
      </w:r>
      <w:r w:rsidR="004C7F27">
        <w:t xml:space="preserve">, </w:t>
      </w:r>
      <w:r>
        <w:t>et</w:t>
      </w:r>
      <w:r>
        <w:rPr>
          <w:rFonts w:eastAsia="Georgia"/>
        </w:rPr>
        <w:t xml:space="preserve"> </w:t>
      </w:r>
      <w:r>
        <w:t>la</w:t>
      </w:r>
      <w:r>
        <w:rPr>
          <w:rFonts w:eastAsia="Georgia"/>
        </w:rPr>
        <w:t xml:space="preserve"> </w:t>
      </w:r>
      <w:r>
        <w:t>bande</w:t>
      </w:r>
      <w:r>
        <w:rPr>
          <w:rFonts w:eastAsia="Georgia"/>
        </w:rPr>
        <w:t xml:space="preserve"> </w:t>
      </w:r>
      <w:r>
        <w:t>la</w:t>
      </w:r>
      <w:r>
        <w:rPr>
          <w:rFonts w:eastAsia="Georgia"/>
        </w:rPr>
        <w:t xml:space="preserve"> </w:t>
      </w:r>
      <w:r>
        <w:t>suivit</w:t>
      </w:r>
      <w:r>
        <w:rPr>
          <w:rFonts w:eastAsia="Georgia"/>
        </w:rPr>
        <w:t xml:space="preserve"> </w:t>
      </w:r>
      <w:r>
        <w:t>aussi</w:t>
      </w:r>
      <w:r>
        <w:rPr>
          <w:rFonts w:eastAsia="Georgia"/>
        </w:rPr>
        <w:t xml:space="preserve"> </w:t>
      </w:r>
      <w:r>
        <w:t>vite</w:t>
      </w:r>
      <w:r>
        <w:rPr>
          <w:rFonts w:eastAsia="Georgia"/>
        </w:rPr>
        <w:t xml:space="preserve"> </w:t>
      </w:r>
      <w:r>
        <w:t>que</w:t>
      </w:r>
      <w:r>
        <w:rPr>
          <w:rFonts w:eastAsia="Georgia"/>
        </w:rPr>
        <w:t xml:space="preserve"> </w:t>
      </w:r>
      <w:r>
        <w:t>possible</w:t>
      </w:r>
      <w:r w:rsidR="004C7F27">
        <w:t xml:space="preserve">. </w:t>
      </w:r>
      <w:r>
        <w:t>Les</w:t>
      </w:r>
      <w:r>
        <w:rPr>
          <w:rFonts w:eastAsia="Georgia"/>
        </w:rPr>
        <w:t xml:space="preserve"> </w:t>
      </w:r>
      <w:r>
        <w:t>oies</w:t>
      </w:r>
      <w:r>
        <w:rPr>
          <w:rFonts w:eastAsia="Georgia"/>
        </w:rPr>
        <w:t xml:space="preserve"> </w:t>
      </w:r>
      <w:r>
        <w:t>sa</w:t>
      </w:r>
      <w:r>
        <w:t>u</w:t>
      </w:r>
      <w:r>
        <w:t>vages</w:t>
      </w:r>
      <w:r>
        <w:rPr>
          <w:rFonts w:eastAsia="Georgia"/>
        </w:rPr>
        <w:t xml:space="preserve"> </w:t>
      </w:r>
      <w:r>
        <w:t>échappèrent</w:t>
      </w:r>
      <w:r>
        <w:rPr>
          <w:rFonts w:eastAsia="Georgia"/>
        </w:rPr>
        <w:t xml:space="preserve"> </w:t>
      </w:r>
      <w:r>
        <w:t>au</w:t>
      </w:r>
      <w:r>
        <w:rPr>
          <w:rFonts w:eastAsia="Georgia"/>
        </w:rPr>
        <w:t xml:space="preserve"> </w:t>
      </w:r>
      <w:r>
        <w:t>danger</w:t>
      </w:r>
      <w:r w:rsidR="004C7F27">
        <w:t xml:space="preserve">, </w:t>
      </w:r>
      <w:r>
        <w:t>mais</w:t>
      </w:r>
      <w:r>
        <w:rPr>
          <w:rFonts w:eastAsia="Georgia"/>
        </w:rPr>
        <w:t xml:space="preserve"> </w:t>
      </w:r>
      <w:r>
        <w:t>Nils</w:t>
      </w:r>
      <w:r>
        <w:rPr>
          <w:rFonts w:eastAsia="Georgia"/>
        </w:rPr>
        <w:t xml:space="preserve"> </w:t>
      </w:r>
      <w:r>
        <w:t>n</w:t>
      </w:r>
      <w:r w:rsidR="004C7F27">
        <w:rPr>
          <w:rFonts w:eastAsia="Georgia"/>
        </w:rPr>
        <w:t>’</w:t>
      </w:r>
      <w:r>
        <w:t>en</w:t>
      </w:r>
      <w:r>
        <w:rPr>
          <w:rFonts w:eastAsia="Georgia"/>
        </w:rPr>
        <w:t xml:space="preserve"> </w:t>
      </w:r>
      <w:r>
        <w:t>revenait</w:t>
      </w:r>
      <w:r>
        <w:rPr>
          <w:rFonts w:eastAsia="Georgia"/>
        </w:rPr>
        <w:t xml:space="preserve"> </w:t>
      </w:r>
      <w:r>
        <w:t>pas</w:t>
      </w:r>
      <w:r w:rsidR="004C7F27">
        <w:t xml:space="preserve">. </w:t>
      </w:r>
      <w:r>
        <w:t>Comment</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gens</w:t>
      </w:r>
      <w:r>
        <w:rPr>
          <w:rFonts w:eastAsia="Georgia"/>
        </w:rPr>
        <w:t xml:space="preserve"> </w:t>
      </w:r>
      <w:r>
        <w:t>qui</w:t>
      </w:r>
      <w:r>
        <w:rPr>
          <w:rFonts w:eastAsia="Georgia"/>
        </w:rPr>
        <w:t xml:space="preserve"> </w:t>
      </w:r>
      <w:r>
        <w:t>tiraient</w:t>
      </w:r>
      <w:r>
        <w:rPr>
          <w:rFonts w:eastAsia="Georgia"/>
        </w:rPr>
        <w:t xml:space="preserve"> </w:t>
      </w:r>
      <w:r>
        <w:t>sur</w:t>
      </w:r>
      <w:r>
        <w:rPr>
          <w:rFonts w:eastAsia="Georgia"/>
        </w:rPr>
        <w:t xml:space="preserve"> </w:t>
      </w:r>
      <w:r>
        <w:t>des</w:t>
      </w:r>
      <w:r>
        <w:rPr>
          <w:rFonts w:eastAsia="Georgia"/>
        </w:rPr>
        <w:t xml:space="preserve"> </w:t>
      </w:r>
      <w:r>
        <w:t>êtres</w:t>
      </w:r>
      <w:r>
        <w:rPr>
          <w:rFonts w:eastAsia="Georgia"/>
        </w:rPr>
        <w:t xml:space="preserve"> </w:t>
      </w:r>
      <w:r>
        <w:t>comme</w:t>
      </w:r>
      <w:r>
        <w:rPr>
          <w:rFonts w:eastAsia="Georgia"/>
        </w:rPr>
        <w:t xml:space="preserve"> </w:t>
      </w:r>
      <w:r>
        <w:t>Akka</w:t>
      </w:r>
      <w:r>
        <w:rPr>
          <w:rFonts w:eastAsia="Georgia"/>
        </w:rPr>
        <w:t xml:space="preserve"> </w:t>
      </w:r>
      <w:r>
        <w:t>et</w:t>
      </w:r>
      <w:r>
        <w:rPr>
          <w:rFonts w:eastAsia="Georgia"/>
        </w:rPr>
        <w:t xml:space="preserve"> </w:t>
      </w:r>
      <w:proofErr w:type="spellStart"/>
      <w:r>
        <w:t>Y</w:t>
      </w:r>
      <w:r>
        <w:t>k</w:t>
      </w:r>
      <w:r>
        <w:t>si</w:t>
      </w:r>
      <w:proofErr w:type="spellEnd"/>
      <w:r>
        <w:rPr>
          <w:rFonts w:eastAsia="Georgia"/>
        </w:rPr>
        <w:t xml:space="preserve"> </w:t>
      </w:r>
      <w:r>
        <w:t>et</w:t>
      </w:r>
      <w:r>
        <w:rPr>
          <w:rFonts w:eastAsia="Georgia"/>
        </w:rPr>
        <w:t xml:space="preserve"> </w:t>
      </w:r>
      <w:proofErr w:type="spellStart"/>
      <w:r>
        <w:t>Kaksi</w:t>
      </w:r>
      <w:proofErr w:type="spellEnd"/>
      <w:r>
        <w:rPr>
          <w:rFonts w:eastAsia="Georgia"/>
        </w:rPr>
        <w:t xml:space="preserve"> </w:t>
      </w:r>
      <w:r>
        <w:t>et</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r>
        <w:t>leurs</w:t>
      </w:r>
      <w:r>
        <w:rPr>
          <w:rFonts w:eastAsia="Georgia"/>
        </w:rPr>
        <w:t xml:space="preserve"> </w:t>
      </w:r>
      <w:r>
        <w:t>compagnons</w:t>
      </w:r>
      <w:r w:rsidR="004C7F27">
        <w:t xml:space="preserve"> ? </w:t>
      </w:r>
      <w:r>
        <w:t>Les</w:t>
      </w:r>
      <w:r>
        <w:rPr>
          <w:rFonts w:eastAsia="Georgia"/>
        </w:rPr>
        <w:t xml:space="preserve"> </w:t>
      </w:r>
      <w:r>
        <w:t>hommes</w:t>
      </w:r>
      <w:r>
        <w:rPr>
          <w:rFonts w:eastAsia="Georgia"/>
        </w:rPr>
        <w:t xml:space="preserve"> </w:t>
      </w:r>
      <w:r>
        <w:t>ne</w:t>
      </w:r>
      <w:r>
        <w:rPr>
          <w:rFonts w:eastAsia="Georgia"/>
        </w:rPr>
        <w:t xml:space="preserve"> </w:t>
      </w:r>
      <w:r>
        <w:t>savent</w:t>
      </w:r>
      <w:r>
        <w:rPr>
          <w:rFonts w:eastAsia="Georgia"/>
        </w:rPr>
        <w:t xml:space="preserve"> </w:t>
      </w:r>
      <w:r>
        <w:t>donc</w:t>
      </w:r>
      <w:r>
        <w:rPr>
          <w:rFonts w:eastAsia="Georgia"/>
        </w:rPr>
        <w:t xml:space="preserve"> </w:t>
      </w:r>
      <w:r>
        <w:t>pas</w:t>
      </w:r>
      <w:r>
        <w:rPr>
          <w:rFonts w:eastAsia="Georgia"/>
        </w:rPr>
        <w:t xml:space="preserve"> </w:t>
      </w:r>
      <w:r>
        <w:t>ce</w:t>
      </w:r>
      <w:r>
        <w:rPr>
          <w:rFonts w:eastAsia="Georgia"/>
        </w:rPr>
        <w:t xml:space="preserve"> </w:t>
      </w:r>
      <w:r>
        <w:t>qu</w:t>
      </w:r>
      <w:r w:rsidR="004C7F27">
        <w:rPr>
          <w:rFonts w:eastAsia="Georgia"/>
        </w:rPr>
        <w:t>’</w:t>
      </w:r>
      <w:r>
        <w:t>ils</w:t>
      </w:r>
      <w:r>
        <w:rPr>
          <w:rFonts w:eastAsia="Georgia"/>
        </w:rPr>
        <w:t xml:space="preserve"> </w:t>
      </w:r>
      <w:r>
        <w:t>font</w:t>
      </w:r>
      <w:r w:rsidR="004C7F27">
        <w:t> !</w:t>
      </w:r>
    </w:p>
    <w:p w14:paraId="10C96BBE" w14:textId="52F6AA73" w:rsidR="004C163A" w:rsidRDefault="004C163A" w:rsidP="004C163A">
      <w:r>
        <w:t>Les</w:t>
      </w:r>
      <w:r>
        <w:rPr>
          <w:rFonts w:eastAsia="Georgia"/>
        </w:rPr>
        <w:t xml:space="preserve"> </w:t>
      </w:r>
      <w:r>
        <w:t>rangs</w:t>
      </w:r>
      <w:r>
        <w:rPr>
          <w:rFonts w:eastAsia="Georgia"/>
        </w:rPr>
        <w:t xml:space="preserve"> </w:t>
      </w:r>
      <w:r>
        <w:t>s</w:t>
      </w:r>
      <w:r w:rsidR="004C7F27">
        <w:rPr>
          <w:rFonts w:eastAsia="Georgia"/>
        </w:rPr>
        <w:t>’</w:t>
      </w:r>
      <w:r>
        <w:t>étaient</w:t>
      </w:r>
      <w:r>
        <w:rPr>
          <w:rFonts w:eastAsia="Georgia"/>
        </w:rPr>
        <w:t xml:space="preserve"> </w:t>
      </w:r>
      <w:r>
        <w:t>resserrés</w:t>
      </w:r>
      <w:r w:rsidR="004C7F27">
        <w:t xml:space="preserve">, </w:t>
      </w:r>
      <w:r>
        <w:t>et</w:t>
      </w:r>
      <w:r>
        <w:rPr>
          <w:rFonts w:eastAsia="Georgia"/>
        </w:rPr>
        <w:t xml:space="preserve"> </w:t>
      </w:r>
      <w:r>
        <w:t>le</w:t>
      </w:r>
      <w:r>
        <w:rPr>
          <w:rFonts w:eastAsia="Georgia"/>
        </w:rPr>
        <w:t xml:space="preserve"> </w:t>
      </w:r>
      <w:r>
        <w:t>voyage</w:t>
      </w:r>
      <w:r>
        <w:rPr>
          <w:rFonts w:eastAsia="Georgia"/>
        </w:rPr>
        <w:t xml:space="preserve"> </w:t>
      </w:r>
      <w:r>
        <w:t>à</w:t>
      </w:r>
      <w:r>
        <w:rPr>
          <w:rFonts w:eastAsia="Georgia"/>
        </w:rPr>
        <w:t xml:space="preserve"> </w:t>
      </w:r>
      <w:r>
        <w:t>travers</w:t>
      </w:r>
      <w:r>
        <w:rPr>
          <w:rFonts w:eastAsia="Georgia"/>
        </w:rPr>
        <w:t xml:space="preserve"> </w:t>
      </w:r>
      <w:r>
        <w:t>l</w:t>
      </w:r>
      <w:r w:rsidR="004C7F27">
        <w:rPr>
          <w:rFonts w:eastAsia="Georgia"/>
        </w:rPr>
        <w:t>’</w:t>
      </w:r>
      <w:r>
        <w:t>air</w:t>
      </w:r>
      <w:r>
        <w:rPr>
          <w:rFonts w:eastAsia="Georgia"/>
        </w:rPr>
        <w:t xml:space="preserve"> </w:t>
      </w:r>
      <w:r>
        <w:t>immobile</w:t>
      </w:r>
      <w:r>
        <w:rPr>
          <w:rFonts w:eastAsia="Georgia"/>
        </w:rPr>
        <w:t xml:space="preserve"> </w:t>
      </w:r>
      <w:r>
        <w:t>continua</w:t>
      </w:r>
      <w:r w:rsidR="004C7F27">
        <w:t xml:space="preserve">. </w:t>
      </w:r>
      <w:r>
        <w:t>Le</w:t>
      </w:r>
      <w:r>
        <w:rPr>
          <w:rFonts w:eastAsia="Georgia"/>
        </w:rPr>
        <w:t xml:space="preserve"> </w:t>
      </w:r>
      <w:r>
        <w:t>silence</w:t>
      </w:r>
      <w:r>
        <w:rPr>
          <w:rFonts w:eastAsia="Georgia"/>
        </w:rPr>
        <w:t xml:space="preserve"> </w:t>
      </w:r>
      <w:r>
        <w:t>était</w:t>
      </w:r>
      <w:r>
        <w:rPr>
          <w:rFonts w:eastAsia="Georgia"/>
        </w:rPr>
        <w:t xml:space="preserve"> </w:t>
      </w:r>
      <w:r>
        <w:t>revenu</w:t>
      </w:r>
      <w:r w:rsidR="004C7F27">
        <w:t xml:space="preserve"> ; </w:t>
      </w:r>
      <w:r>
        <w:t>de</w:t>
      </w:r>
      <w:r>
        <w:rPr>
          <w:rFonts w:eastAsia="Georgia"/>
        </w:rPr>
        <w:t xml:space="preserve"> </w:t>
      </w:r>
      <w:r>
        <w:t>temps</w:t>
      </w:r>
      <w:r>
        <w:rPr>
          <w:rFonts w:eastAsia="Georgia"/>
        </w:rPr>
        <w:t xml:space="preserve"> </w:t>
      </w:r>
      <w:r>
        <w:t>à</w:t>
      </w:r>
      <w:r>
        <w:rPr>
          <w:rFonts w:eastAsia="Georgia"/>
        </w:rPr>
        <w:t xml:space="preserve"> </w:t>
      </w:r>
      <w:r>
        <w:t>autre</w:t>
      </w:r>
      <w:r>
        <w:rPr>
          <w:rFonts w:eastAsia="Georgia"/>
        </w:rPr>
        <w:t xml:space="preserve"> </w:t>
      </w:r>
      <w:r>
        <w:t>un</w:t>
      </w:r>
      <w:r>
        <w:rPr>
          <w:rFonts w:eastAsia="Georgia"/>
        </w:rPr>
        <w:t xml:space="preserve"> </w:t>
      </w:r>
      <w:r>
        <w:t>oiseau</w:t>
      </w:r>
      <w:r>
        <w:rPr>
          <w:rFonts w:eastAsia="Georgia"/>
        </w:rPr>
        <w:t xml:space="preserve"> </w:t>
      </w:r>
      <w:r>
        <w:t>épuisé</w:t>
      </w:r>
      <w:r>
        <w:rPr>
          <w:rFonts w:eastAsia="Georgia"/>
        </w:rPr>
        <w:t xml:space="preserve"> </w:t>
      </w:r>
      <w:r>
        <w:t>de</w:t>
      </w:r>
      <w:r>
        <w:rPr>
          <w:rFonts w:eastAsia="Georgia"/>
        </w:rPr>
        <w:t xml:space="preserve"> </w:t>
      </w:r>
      <w:r>
        <w:t>fatigue</w:t>
      </w:r>
      <w:r>
        <w:rPr>
          <w:rFonts w:eastAsia="Georgia"/>
        </w:rPr>
        <w:t xml:space="preserve"> </w:t>
      </w:r>
      <w:r>
        <w:t>criait</w:t>
      </w:r>
      <w:r w:rsidR="004C7F27">
        <w:t> : « </w:t>
      </w:r>
      <w:r>
        <w:t>Sommes-nous</w:t>
      </w:r>
      <w:r>
        <w:rPr>
          <w:rFonts w:eastAsia="Georgia"/>
        </w:rPr>
        <w:t xml:space="preserve"> </w:t>
      </w:r>
      <w:r>
        <w:t>bientôt</w:t>
      </w:r>
      <w:r>
        <w:rPr>
          <w:rFonts w:eastAsia="Georgia"/>
        </w:rPr>
        <w:t xml:space="preserve"> </w:t>
      </w:r>
      <w:r>
        <w:t>arrivés</w:t>
      </w:r>
      <w:r w:rsidR="004C7F27">
        <w:t xml:space="preserve"> ? </w:t>
      </w:r>
      <w:r>
        <w:t>Êtes-vous</w:t>
      </w:r>
      <w:r>
        <w:rPr>
          <w:rFonts w:eastAsia="Georgia"/>
        </w:rPr>
        <w:t xml:space="preserve"> </w:t>
      </w:r>
      <w:r>
        <w:t>sûr</w:t>
      </w:r>
      <w:r>
        <w:rPr>
          <w:rFonts w:eastAsia="Georgia"/>
        </w:rPr>
        <w:t xml:space="preserve"> </w:t>
      </w:r>
      <w:r>
        <w:t>que</w:t>
      </w:r>
      <w:r>
        <w:rPr>
          <w:rFonts w:eastAsia="Georgia"/>
        </w:rPr>
        <w:t xml:space="preserve"> </w:t>
      </w:r>
      <w:r>
        <w:t>nous</w:t>
      </w:r>
      <w:r>
        <w:rPr>
          <w:rFonts w:eastAsia="Georgia"/>
        </w:rPr>
        <w:t xml:space="preserve"> </w:t>
      </w:r>
      <w:r>
        <w:t>sommes</w:t>
      </w:r>
      <w:r>
        <w:rPr>
          <w:rFonts w:eastAsia="Georgia"/>
        </w:rPr>
        <w:t xml:space="preserve"> </w:t>
      </w:r>
      <w:r>
        <w:t>dans</w:t>
      </w:r>
      <w:r>
        <w:rPr>
          <w:rFonts w:eastAsia="Georgia"/>
        </w:rPr>
        <w:t xml:space="preserve"> </w:t>
      </w:r>
      <w:r>
        <w:t>le</w:t>
      </w:r>
      <w:r>
        <w:rPr>
          <w:rFonts w:eastAsia="Georgia"/>
        </w:rPr>
        <w:t xml:space="preserve"> </w:t>
      </w:r>
      <w:r>
        <w:t>bon</w:t>
      </w:r>
      <w:r>
        <w:rPr>
          <w:rFonts w:eastAsia="Georgia"/>
        </w:rPr>
        <w:t xml:space="preserve"> </w:t>
      </w:r>
      <w:r>
        <w:t>chemin</w:t>
      </w:r>
      <w:r w:rsidR="004C7F27">
        <w:t> ? »</w:t>
      </w:r>
      <w:r>
        <w:rPr>
          <w:rFonts w:eastAsia="Georgia"/>
        </w:rPr>
        <w:t xml:space="preserve"> </w:t>
      </w:r>
      <w:r>
        <w:t>Alors</w:t>
      </w:r>
      <w:r>
        <w:rPr>
          <w:rFonts w:eastAsia="Georgia"/>
        </w:rPr>
        <w:t xml:space="preserve"> </w:t>
      </w:r>
      <w:r>
        <w:t>ceux</w:t>
      </w:r>
      <w:r>
        <w:rPr>
          <w:rFonts w:eastAsia="Georgia"/>
        </w:rPr>
        <w:t xml:space="preserve"> </w:t>
      </w:r>
      <w:r>
        <w:t>qui</w:t>
      </w:r>
      <w:r>
        <w:rPr>
          <w:rFonts w:eastAsia="Georgia"/>
        </w:rPr>
        <w:t xml:space="preserve"> </w:t>
      </w:r>
      <w:r>
        <w:t>étaient</w:t>
      </w:r>
      <w:r>
        <w:rPr>
          <w:rFonts w:eastAsia="Georgia"/>
        </w:rPr>
        <w:t xml:space="preserve"> </w:t>
      </w:r>
      <w:r>
        <w:t>en</w:t>
      </w:r>
      <w:r>
        <w:rPr>
          <w:rFonts w:eastAsia="Georgia"/>
        </w:rPr>
        <w:t xml:space="preserve"> </w:t>
      </w:r>
      <w:r>
        <w:t>tête</w:t>
      </w:r>
      <w:r>
        <w:rPr>
          <w:rFonts w:eastAsia="Georgia"/>
        </w:rPr>
        <w:t xml:space="preserve"> </w:t>
      </w:r>
      <w:r>
        <w:t>répondaient</w:t>
      </w:r>
      <w:r w:rsidR="004C7F27">
        <w:t> : « </w:t>
      </w:r>
      <w:r>
        <w:t>Nous</w:t>
      </w:r>
      <w:r>
        <w:rPr>
          <w:rFonts w:eastAsia="Georgia"/>
        </w:rPr>
        <w:t xml:space="preserve"> </w:t>
      </w:r>
      <w:r>
        <w:t>volons</w:t>
      </w:r>
      <w:r>
        <w:rPr>
          <w:rFonts w:eastAsia="Georgia"/>
        </w:rPr>
        <w:t xml:space="preserve"> </w:t>
      </w:r>
      <w:r>
        <w:t>droit</w:t>
      </w:r>
      <w:r>
        <w:rPr>
          <w:rFonts w:eastAsia="Georgia"/>
        </w:rPr>
        <w:t xml:space="preserve"> </w:t>
      </w:r>
      <w:r>
        <w:t>sur</w:t>
      </w:r>
      <w:r>
        <w:rPr>
          <w:rFonts w:eastAsia="Georgia"/>
        </w:rPr>
        <w:t xml:space="preserve"> </w:t>
      </w:r>
      <w:proofErr w:type="spellStart"/>
      <w:r>
        <w:t>Œland</w:t>
      </w:r>
      <w:proofErr w:type="spellEnd"/>
      <w:r w:rsidR="004C7F27">
        <w:t xml:space="preserve">, </w:t>
      </w:r>
      <w:r>
        <w:t>droit</w:t>
      </w:r>
      <w:r>
        <w:rPr>
          <w:rFonts w:eastAsia="Georgia"/>
        </w:rPr>
        <w:t xml:space="preserve"> </w:t>
      </w:r>
      <w:r>
        <w:t>sur</w:t>
      </w:r>
      <w:r>
        <w:rPr>
          <w:rFonts w:eastAsia="Georgia"/>
        </w:rPr>
        <w:t xml:space="preserve"> </w:t>
      </w:r>
      <w:proofErr w:type="spellStart"/>
      <w:r>
        <w:t>Œland</w:t>
      </w:r>
      <w:proofErr w:type="spellEnd"/>
      <w:r w:rsidR="004C7F27">
        <w:t>. »</w:t>
      </w:r>
    </w:p>
    <w:p w14:paraId="25EF3810" w14:textId="77777777" w:rsidR="004C7F27" w:rsidRDefault="004C163A" w:rsidP="004C163A">
      <w:r>
        <w:t>Les</w:t>
      </w:r>
      <w:r>
        <w:rPr>
          <w:rFonts w:eastAsia="Georgia"/>
        </w:rPr>
        <w:t xml:space="preserve"> </w:t>
      </w:r>
      <w:r>
        <w:t>canards</w:t>
      </w:r>
      <w:r>
        <w:rPr>
          <w:rFonts w:eastAsia="Georgia"/>
        </w:rPr>
        <w:t xml:space="preserve"> </w:t>
      </w:r>
      <w:r>
        <w:t>étaient</w:t>
      </w:r>
      <w:r>
        <w:rPr>
          <w:rFonts w:eastAsia="Georgia"/>
        </w:rPr>
        <w:t xml:space="preserve"> </w:t>
      </w:r>
      <w:r>
        <w:t>las</w:t>
      </w:r>
      <w:r w:rsidR="004C7F27">
        <w:t xml:space="preserve">, </w:t>
      </w:r>
      <w:r>
        <w:t>les</w:t>
      </w:r>
      <w:r>
        <w:rPr>
          <w:rFonts w:eastAsia="Georgia"/>
        </w:rPr>
        <w:t xml:space="preserve"> </w:t>
      </w:r>
      <w:r>
        <w:t>plongeons</w:t>
      </w:r>
      <w:r>
        <w:rPr>
          <w:rFonts w:eastAsia="Georgia"/>
        </w:rPr>
        <w:t xml:space="preserve"> </w:t>
      </w:r>
      <w:r>
        <w:t>les</w:t>
      </w:r>
      <w:r>
        <w:rPr>
          <w:rFonts w:eastAsia="Georgia"/>
        </w:rPr>
        <w:t xml:space="preserve"> </w:t>
      </w:r>
      <w:r>
        <w:t>dépassèrent</w:t>
      </w:r>
      <w:r w:rsidR="004C7F27">
        <w:t>. « </w:t>
      </w:r>
      <w:r>
        <w:t>Ne</w:t>
      </w:r>
      <w:r>
        <w:rPr>
          <w:rFonts w:eastAsia="Georgia"/>
        </w:rPr>
        <w:t xml:space="preserve"> </w:t>
      </w:r>
      <w:r>
        <w:t>vous</w:t>
      </w:r>
      <w:r>
        <w:rPr>
          <w:rFonts w:eastAsia="Georgia"/>
        </w:rPr>
        <w:t xml:space="preserve"> </w:t>
      </w:r>
      <w:r>
        <w:t>pressez</w:t>
      </w:r>
      <w:r>
        <w:rPr>
          <w:rFonts w:eastAsia="Georgia"/>
        </w:rPr>
        <w:t xml:space="preserve"> </w:t>
      </w:r>
      <w:r>
        <w:t>pas</w:t>
      </w:r>
      <w:r>
        <w:rPr>
          <w:rFonts w:eastAsia="Georgia"/>
        </w:rPr>
        <w:t xml:space="preserve"> </w:t>
      </w:r>
      <w:r>
        <w:t>tant</w:t>
      </w:r>
      <w:r w:rsidR="004C7F27">
        <w:t xml:space="preserve">, </w:t>
      </w:r>
      <w:r>
        <w:t>criaient</w:t>
      </w:r>
      <w:r>
        <w:rPr>
          <w:rFonts w:eastAsia="Georgia"/>
        </w:rPr>
        <w:t xml:space="preserve"> </w:t>
      </w:r>
      <w:r>
        <w:t>les</w:t>
      </w:r>
      <w:r>
        <w:rPr>
          <w:rFonts w:eastAsia="Georgia"/>
        </w:rPr>
        <w:t xml:space="preserve"> </w:t>
      </w:r>
      <w:r>
        <w:t>canards</w:t>
      </w:r>
      <w:r w:rsidR="004C7F27">
        <w:t xml:space="preserve">. </w:t>
      </w:r>
      <w:r>
        <w:t>Vous</w:t>
      </w:r>
      <w:r>
        <w:rPr>
          <w:rFonts w:eastAsia="Georgia"/>
        </w:rPr>
        <w:t xml:space="preserve"> </w:t>
      </w:r>
      <w:r>
        <w:t>allez</w:t>
      </w:r>
      <w:r>
        <w:rPr>
          <w:rFonts w:eastAsia="Georgia"/>
        </w:rPr>
        <w:t xml:space="preserve"> </w:t>
      </w:r>
      <w:r>
        <w:t>tout</w:t>
      </w:r>
      <w:r>
        <w:rPr>
          <w:rFonts w:eastAsia="Georgia"/>
        </w:rPr>
        <w:t xml:space="preserve"> </w:t>
      </w:r>
      <w:r>
        <w:t>ma</w:t>
      </w:r>
      <w:r>
        <w:t>n</w:t>
      </w:r>
      <w:r>
        <w:t>ger</w:t>
      </w:r>
      <w:r w:rsidR="004C7F27">
        <w:t xml:space="preserve">. </w:t>
      </w:r>
      <w:r w:rsidR="004C7F27">
        <w:rPr>
          <w:rFonts w:eastAsia="Georgia"/>
        </w:rPr>
        <w:t xml:space="preserve">– </w:t>
      </w:r>
      <w:r>
        <w:t>Il</w:t>
      </w:r>
      <w:r>
        <w:rPr>
          <w:rFonts w:eastAsia="Georgia"/>
        </w:rPr>
        <w:t xml:space="preserve"> </w:t>
      </w:r>
      <w:r>
        <w:t>y</w:t>
      </w:r>
      <w:r>
        <w:rPr>
          <w:rFonts w:eastAsia="Georgia"/>
        </w:rPr>
        <w:t xml:space="preserve"> </w:t>
      </w:r>
      <w:r>
        <w:t>en</w:t>
      </w:r>
      <w:r>
        <w:rPr>
          <w:rFonts w:eastAsia="Georgia"/>
        </w:rPr>
        <w:t xml:space="preserve"> </w:t>
      </w:r>
      <w:r>
        <w:t>aura</w:t>
      </w:r>
      <w:r>
        <w:rPr>
          <w:rFonts w:eastAsia="Georgia"/>
        </w:rPr>
        <w:t xml:space="preserve"> </w:t>
      </w:r>
      <w:r>
        <w:t>assez</w:t>
      </w:r>
      <w:r>
        <w:rPr>
          <w:rFonts w:eastAsia="Georgia"/>
        </w:rPr>
        <w:t xml:space="preserve"> </w:t>
      </w:r>
      <w:r>
        <w:t>pour</w:t>
      </w:r>
      <w:r>
        <w:rPr>
          <w:rFonts w:eastAsia="Georgia"/>
        </w:rPr>
        <w:t xml:space="preserve"> </w:t>
      </w:r>
      <w:r>
        <w:t>vous</w:t>
      </w:r>
      <w:r>
        <w:rPr>
          <w:rFonts w:eastAsia="Georgia"/>
        </w:rPr>
        <w:t xml:space="preserve"> </w:t>
      </w:r>
      <w:r>
        <w:t>et</w:t>
      </w:r>
      <w:r>
        <w:rPr>
          <w:rFonts w:eastAsia="Georgia"/>
        </w:rPr>
        <w:t xml:space="preserve"> </w:t>
      </w:r>
      <w:r>
        <w:t>pour</w:t>
      </w:r>
      <w:r>
        <w:rPr>
          <w:rFonts w:eastAsia="Georgia"/>
        </w:rPr>
        <w:t xml:space="preserve"> </w:t>
      </w:r>
      <w:r>
        <w:t>nous</w:t>
      </w:r>
      <w:r w:rsidR="004C7F27">
        <w:t xml:space="preserve"> », </w:t>
      </w:r>
      <w:r>
        <w:t>répondaient</w:t>
      </w:r>
      <w:r>
        <w:rPr>
          <w:rFonts w:eastAsia="Georgia"/>
        </w:rPr>
        <w:t xml:space="preserve"> </w:t>
      </w:r>
      <w:r>
        <w:t>les</w:t>
      </w:r>
      <w:r>
        <w:rPr>
          <w:rFonts w:eastAsia="Georgia"/>
        </w:rPr>
        <w:t xml:space="preserve"> </w:t>
      </w:r>
      <w:r>
        <w:t>plongeons</w:t>
      </w:r>
      <w:r w:rsidR="004C7F27">
        <w:t>.</w:t>
      </w:r>
    </w:p>
    <w:p w14:paraId="5E322A7D" w14:textId="77777777" w:rsidR="004C7F27" w:rsidRDefault="004C163A" w:rsidP="004C163A">
      <w:r>
        <w:t>Ils</w:t>
      </w:r>
      <w:r>
        <w:rPr>
          <w:rFonts w:eastAsia="Georgia"/>
        </w:rPr>
        <w:t xml:space="preserve"> </w:t>
      </w:r>
      <w:r>
        <w:t>n</w:t>
      </w:r>
      <w:r w:rsidR="004C7F27">
        <w:rPr>
          <w:rFonts w:eastAsia="Georgia"/>
        </w:rPr>
        <w:t>’</w:t>
      </w:r>
      <w:r>
        <w:t>étaient</w:t>
      </w:r>
      <w:r>
        <w:rPr>
          <w:rFonts w:eastAsia="Georgia"/>
        </w:rPr>
        <w:t xml:space="preserve"> </w:t>
      </w:r>
      <w:r>
        <w:t>point</w:t>
      </w:r>
      <w:r>
        <w:rPr>
          <w:rFonts w:eastAsia="Georgia"/>
        </w:rPr>
        <w:t xml:space="preserve"> </w:t>
      </w:r>
      <w:r>
        <w:t>encore</w:t>
      </w:r>
      <w:r>
        <w:rPr>
          <w:rFonts w:eastAsia="Georgia"/>
        </w:rPr>
        <w:t xml:space="preserve"> </w:t>
      </w:r>
      <w:r>
        <w:t>en</w:t>
      </w:r>
      <w:r>
        <w:rPr>
          <w:rFonts w:eastAsia="Georgia"/>
        </w:rPr>
        <w:t xml:space="preserve"> </w:t>
      </w:r>
      <w:r>
        <w:t>vue</w:t>
      </w:r>
      <w:r>
        <w:rPr>
          <w:rFonts w:eastAsia="Georgia"/>
        </w:rPr>
        <w:t xml:space="preserve"> </w:t>
      </w:r>
      <w:r>
        <w:t>de</w:t>
      </w:r>
      <w:r>
        <w:rPr>
          <w:rFonts w:eastAsia="Georgia"/>
        </w:rPr>
        <w:t xml:space="preserve"> </w:t>
      </w:r>
      <w:r>
        <w:t>l</w:t>
      </w:r>
      <w:r w:rsidR="004C7F27">
        <w:rPr>
          <w:rFonts w:eastAsia="Georgia"/>
        </w:rPr>
        <w:t>’</w:t>
      </w:r>
      <w:r>
        <w:t>île</w:t>
      </w:r>
      <w:r w:rsidR="004C7F27">
        <w:t xml:space="preserve"> ; </w:t>
      </w:r>
      <w:r>
        <w:t>ils</w:t>
      </w:r>
      <w:r>
        <w:rPr>
          <w:rFonts w:eastAsia="Georgia"/>
        </w:rPr>
        <w:t xml:space="preserve"> </w:t>
      </w:r>
      <w:r>
        <w:t>rencontrèrent</w:t>
      </w:r>
      <w:r>
        <w:rPr>
          <w:rFonts w:eastAsia="Georgia"/>
        </w:rPr>
        <w:t xml:space="preserve"> </w:t>
      </w:r>
      <w:r>
        <w:t>une</w:t>
      </w:r>
      <w:r>
        <w:rPr>
          <w:rFonts w:eastAsia="Georgia"/>
        </w:rPr>
        <w:t xml:space="preserve"> </w:t>
      </w:r>
      <w:r>
        <w:t>brise</w:t>
      </w:r>
      <w:r>
        <w:rPr>
          <w:rFonts w:eastAsia="Georgia"/>
        </w:rPr>
        <w:t xml:space="preserve"> </w:t>
      </w:r>
      <w:r>
        <w:t>légère</w:t>
      </w:r>
      <w:r w:rsidR="004C7F27">
        <w:t xml:space="preserve">, </w:t>
      </w:r>
      <w:r>
        <w:t>chargée</w:t>
      </w:r>
      <w:r>
        <w:rPr>
          <w:rFonts w:eastAsia="Georgia"/>
        </w:rPr>
        <w:t xml:space="preserve"> </w:t>
      </w:r>
      <w:r>
        <w:t>de</w:t>
      </w:r>
      <w:r>
        <w:rPr>
          <w:rFonts w:eastAsia="Georgia"/>
        </w:rPr>
        <w:t xml:space="preserve"> </w:t>
      </w:r>
      <w:r>
        <w:t>masses</w:t>
      </w:r>
      <w:r>
        <w:rPr>
          <w:rFonts w:eastAsia="Georgia"/>
        </w:rPr>
        <w:t xml:space="preserve"> </w:t>
      </w:r>
      <w:r>
        <w:t>compactes</w:t>
      </w:r>
      <w:r>
        <w:rPr>
          <w:rFonts w:eastAsia="Georgia"/>
        </w:rPr>
        <w:t xml:space="preserve"> </w:t>
      </w:r>
      <w:r>
        <w:t>de</w:t>
      </w:r>
      <w:r>
        <w:rPr>
          <w:rFonts w:eastAsia="Georgia"/>
        </w:rPr>
        <w:t xml:space="preserve"> </w:t>
      </w:r>
      <w:r>
        <w:t>fumée</w:t>
      </w:r>
      <w:r>
        <w:rPr>
          <w:rFonts w:eastAsia="Georgia"/>
        </w:rPr>
        <w:t xml:space="preserve"> </w:t>
      </w:r>
      <w:r>
        <w:t>blanche</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eu</w:t>
      </w:r>
      <w:r>
        <w:rPr>
          <w:rFonts w:eastAsia="Georgia"/>
        </w:rPr>
        <w:t xml:space="preserve"> </w:t>
      </w:r>
      <w:r>
        <w:t>un</w:t>
      </w:r>
      <w:r>
        <w:rPr>
          <w:rFonts w:eastAsia="Georgia"/>
        </w:rPr>
        <w:t xml:space="preserve"> </w:t>
      </w:r>
      <w:r>
        <w:t>incendie</w:t>
      </w:r>
      <w:r>
        <w:rPr>
          <w:rFonts w:eastAsia="Georgia"/>
        </w:rPr>
        <w:t xml:space="preserve"> </w:t>
      </w:r>
      <w:r>
        <w:t>quelque</w:t>
      </w:r>
      <w:r>
        <w:rPr>
          <w:rFonts w:eastAsia="Georgia"/>
        </w:rPr>
        <w:t xml:space="preserve"> </w:t>
      </w:r>
      <w:r>
        <w:t>part</w:t>
      </w:r>
      <w:r w:rsidR="004C7F27">
        <w:t>.</w:t>
      </w:r>
    </w:p>
    <w:p w14:paraId="7B519590" w14:textId="77777777" w:rsidR="004C7F27" w:rsidRDefault="004C163A" w:rsidP="004C163A">
      <w:r>
        <w:lastRenderedPageBreak/>
        <w:t>Lorsque</w:t>
      </w:r>
      <w:r>
        <w:rPr>
          <w:rFonts w:eastAsia="Georgia"/>
        </w:rPr>
        <w:t xml:space="preserve"> </w:t>
      </w:r>
      <w:r>
        <w:t>les</w:t>
      </w:r>
      <w:r>
        <w:rPr>
          <w:rFonts w:eastAsia="Georgia"/>
        </w:rPr>
        <w:t xml:space="preserve"> </w:t>
      </w:r>
      <w:r>
        <w:t>oiseaux</w:t>
      </w:r>
      <w:r>
        <w:rPr>
          <w:rFonts w:eastAsia="Georgia"/>
        </w:rPr>
        <w:t xml:space="preserve"> </w:t>
      </w:r>
      <w:r>
        <w:t>virent</w:t>
      </w:r>
      <w:r>
        <w:rPr>
          <w:rFonts w:eastAsia="Georgia"/>
        </w:rPr>
        <w:t xml:space="preserve"> </w:t>
      </w:r>
      <w:r>
        <w:t>les</w:t>
      </w:r>
      <w:r>
        <w:rPr>
          <w:rFonts w:eastAsia="Georgia"/>
        </w:rPr>
        <w:t xml:space="preserve"> </w:t>
      </w:r>
      <w:r>
        <w:t>premiers</w:t>
      </w:r>
      <w:r>
        <w:rPr>
          <w:rFonts w:eastAsia="Georgia"/>
        </w:rPr>
        <w:t xml:space="preserve"> </w:t>
      </w:r>
      <w:r>
        <w:t>tourbillons</w:t>
      </w:r>
      <w:r>
        <w:rPr>
          <w:rFonts w:eastAsia="Georgia"/>
        </w:rPr>
        <w:t xml:space="preserve"> </w:t>
      </w:r>
      <w:r>
        <w:t>blancs</w:t>
      </w:r>
      <w:r w:rsidR="004C7F27">
        <w:t xml:space="preserve">, </w:t>
      </w:r>
      <w:r>
        <w:t>ils</w:t>
      </w:r>
      <w:r>
        <w:rPr>
          <w:rFonts w:eastAsia="Georgia"/>
        </w:rPr>
        <w:t xml:space="preserve"> </w:t>
      </w:r>
      <w:r>
        <w:t>s</w:t>
      </w:r>
      <w:r w:rsidR="004C7F27">
        <w:rPr>
          <w:rFonts w:eastAsia="Georgia"/>
        </w:rPr>
        <w:t>’</w:t>
      </w:r>
      <w:r>
        <w:t>inquiétèrent</w:t>
      </w:r>
      <w:r>
        <w:rPr>
          <w:rFonts w:eastAsia="Georgia"/>
        </w:rPr>
        <w:t xml:space="preserve"> </w:t>
      </w:r>
      <w:r>
        <w:t>et</w:t>
      </w:r>
      <w:r>
        <w:rPr>
          <w:rFonts w:eastAsia="Georgia"/>
        </w:rPr>
        <w:t xml:space="preserve"> </w:t>
      </w:r>
      <w:r>
        <w:t>accélérèrent</w:t>
      </w:r>
      <w:r>
        <w:rPr>
          <w:rFonts w:eastAsia="Georgia"/>
        </w:rPr>
        <w:t xml:space="preserve"> </w:t>
      </w:r>
      <w:r>
        <w:t>leur</w:t>
      </w:r>
      <w:r>
        <w:rPr>
          <w:rFonts w:eastAsia="Georgia"/>
        </w:rPr>
        <w:t xml:space="preserve"> </w:t>
      </w:r>
      <w:r>
        <w:t>vol</w:t>
      </w:r>
      <w:r w:rsidR="004C7F27">
        <w:t xml:space="preserve">. </w:t>
      </w:r>
      <w:r>
        <w:t>Mais</w:t>
      </w:r>
      <w:r>
        <w:rPr>
          <w:rFonts w:eastAsia="Georgia"/>
        </w:rPr>
        <w:t xml:space="preserve"> </w:t>
      </w:r>
      <w:r>
        <w:t>les</w:t>
      </w:r>
      <w:r>
        <w:rPr>
          <w:rFonts w:eastAsia="Georgia"/>
        </w:rPr>
        <w:t xml:space="preserve"> </w:t>
      </w:r>
      <w:r>
        <w:t>volutes</w:t>
      </w:r>
      <w:r>
        <w:rPr>
          <w:rFonts w:eastAsia="Georgia"/>
        </w:rPr>
        <w:t xml:space="preserve"> </w:t>
      </w:r>
      <w:r>
        <w:t>de</w:t>
      </w:r>
      <w:r>
        <w:rPr>
          <w:rFonts w:eastAsia="Georgia"/>
        </w:rPr>
        <w:t xml:space="preserve"> </w:t>
      </w:r>
      <w:r>
        <w:t>fumée</w:t>
      </w:r>
      <w:r>
        <w:rPr>
          <w:rFonts w:eastAsia="Georgia"/>
        </w:rPr>
        <w:t xml:space="preserve"> </w:t>
      </w:r>
      <w:r>
        <w:t>se</w:t>
      </w:r>
      <w:r>
        <w:rPr>
          <w:rFonts w:eastAsia="Georgia"/>
        </w:rPr>
        <w:t xml:space="preserve"> </w:t>
      </w:r>
      <w:r>
        <w:t>déroulaient</w:t>
      </w:r>
      <w:r>
        <w:rPr>
          <w:rFonts w:eastAsia="Georgia"/>
        </w:rPr>
        <w:t xml:space="preserve"> </w:t>
      </w:r>
      <w:r>
        <w:t>toujours</w:t>
      </w:r>
      <w:r>
        <w:rPr>
          <w:rFonts w:eastAsia="Georgia"/>
        </w:rPr>
        <w:t xml:space="preserve"> </w:t>
      </w:r>
      <w:r>
        <w:t>plus</w:t>
      </w:r>
      <w:r>
        <w:rPr>
          <w:rFonts w:eastAsia="Georgia"/>
        </w:rPr>
        <w:t xml:space="preserve"> </w:t>
      </w:r>
      <w:r>
        <w:t>denses</w:t>
      </w:r>
      <w:r>
        <w:rPr>
          <w:rFonts w:eastAsia="Georgia"/>
        </w:rPr>
        <w:t xml:space="preserve"> </w:t>
      </w:r>
      <w:r>
        <w:t>et</w:t>
      </w:r>
      <w:r>
        <w:rPr>
          <w:rFonts w:eastAsia="Georgia"/>
        </w:rPr>
        <w:t xml:space="preserve"> </w:t>
      </w:r>
      <w:r>
        <w:t>finirent</w:t>
      </w:r>
      <w:r>
        <w:rPr>
          <w:rFonts w:eastAsia="Georgia"/>
        </w:rPr>
        <w:t xml:space="preserve"> </w:t>
      </w:r>
      <w:r>
        <w:t>par</w:t>
      </w:r>
      <w:r>
        <w:rPr>
          <w:rFonts w:eastAsia="Georgia"/>
        </w:rPr>
        <w:t xml:space="preserve"> </w:t>
      </w:r>
      <w:r>
        <w:t>les</w:t>
      </w:r>
      <w:r>
        <w:rPr>
          <w:rFonts w:eastAsia="Georgia"/>
        </w:rPr>
        <w:t xml:space="preserve"> </w:t>
      </w:r>
      <w:r>
        <w:t>e</w:t>
      </w:r>
      <w:r>
        <w:t>n</w:t>
      </w:r>
      <w:r>
        <w:t>tourer</w:t>
      </w:r>
      <w:r w:rsidR="004C7F27">
        <w:t xml:space="preserve">. </w:t>
      </w:r>
      <w:r>
        <w:t>On</w:t>
      </w:r>
      <w:r>
        <w:rPr>
          <w:rFonts w:eastAsia="Georgia"/>
        </w:rPr>
        <w:t xml:space="preserve"> </w:t>
      </w:r>
      <w:r>
        <w:t>ne</w:t>
      </w:r>
      <w:r>
        <w:rPr>
          <w:rFonts w:eastAsia="Georgia"/>
        </w:rPr>
        <w:t xml:space="preserve"> </w:t>
      </w:r>
      <w:r>
        <w:t>sentait</w:t>
      </w:r>
      <w:r>
        <w:rPr>
          <w:rFonts w:eastAsia="Georgia"/>
        </w:rPr>
        <w:t xml:space="preserve"> </w:t>
      </w:r>
      <w:r>
        <w:t>aucune</w:t>
      </w:r>
      <w:r>
        <w:rPr>
          <w:rFonts w:eastAsia="Georgia"/>
        </w:rPr>
        <w:t xml:space="preserve"> </w:t>
      </w:r>
      <w:r>
        <w:t>odeur</w:t>
      </w:r>
      <w:r w:rsidR="004C7F27">
        <w:t xml:space="preserve">, </w:t>
      </w:r>
      <w:r>
        <w:t>et</w:t>
      </w:r>
      <w:r>
        <w:rPr>
          <w:rFonts w:eastAsia="Georgia"/>
        </w:rPr>
        <w:t xml:space="preserve"> </w:t>
      </w:r>
      <w:r>
        <w:t>la</w:t>
      </w:r>
      <w:r>
        <w:rPr>
          <w:rFonts w:eastAsia="Georgia"/>
        </w:rPr>
        <w:t xml:space="preserve"> </w:t>
      </w:r>
      <w:r>
        <w:t>fumée</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noire</w:t>
      </w:r>
      <w:r>
        <w:rPr>
          <w:rFonts w:eastAsia="Georgia"/>
        </w:rPr>
        <w:t xml:space="preserve"> </w:t>
      </w:r>
      <w:r>
        <w:t>ni</w:t>
      </w:r>
      <w:r>
        <w:rPr>
          <w:rFonts w:eastAsia="Georgia"/>
        </w:rPr>
        <w:t xml:space="preserve"> </w:t>
      </w:r>
      <w:r>
        <w:t>sèche</w:t>
      </w:r>
      <w:r w:rsidR="004C7F27">
        <w:t xml:space="preserve">, </w:t>
      </w:r>
      <w:r>
        <w:t>mais</w:t>
      </w:r>
      <w:r>
        <w:rPr>
          <w:rFonts w:eastAsia="Georgia"/>
        </w:rPr>
        <w:t xml:space="preserve"> </w:t>
      </w:r>
      <w:r>
        <w:t>blanche</w:t>
      </w:r>
      <w:r>
        <w:rPr>
          <w:rFonts w:eastAsia="Georgia"/>
        </w:rPr>
        <w:t xml:space="preserve"> </w:t>
      </w:r>
      <w:r>
        <w:t>et</w:t>
      </w:r>
      <w:r>
        <w:rPr>
          <w:rFonts w:eastAsia="Georgia"/>
        </w:rPr>
        <w:t xml:space="preserve"> </w:t>
      </w:r>
      <w:r>
        <w:t>humide</w:t>
      </w:r>
      <w:r w:rsidR="004C7F27">
        <w:t xml:space="preserve">. </w:t>
      </w:r>
      <w:r>
        <w:t>Nils</w:t>
      </w:r>
      <w:r>
        <w:rPr>
          <w:rFonts w:eastAsia="Georgia"/>
        </w:rPr>
        <w:t xml:space="preserve"> </w:t>
      </w:r>
      <w:r>
        <w:t>comprit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w:t>
      </w:r>
      <w:r>
        <w:rPr>
          <w:rFonts w:eastAsia="Georgia"/>
        </w:rPr>
        <w:t xml:space="preserve"> </w:t>
      </w:r>
      <w:r>
        <w:t>ce</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que</w:t>
      </w:r>
      <w:r>
        <w:rPr>
          <w:rFonts w:eastAsia="Georgia"/>
        </w:rPr>
        <w:t xml:space="preserve"> </w:t>
      </w:r>
      <w:r>
        <w:t>du</w:t>
      </w:r>
      <w:r>
        <w:rPr>
          <w:rFonts w:eastAsia="Georgia"/>
        </w:rPr>
        <w:t xml:space="preserve"> </w:t>
      </w:r>
      <w:r>
        <w:t>brouillard</w:t>
      </w:r>
      <w:r w:rsidR="004C7F27">
        <w:t>.</w:t>
      </w:r>
    </w:p>
    <w:p w14:paraId="40C75B38" w14:textId="4594DF91" w:rsidR="004C163A" w:rsidRDefault="004C163A" w:rsidP="004C163A">
      <w:r>
        <w:t>Lorsque</w:t>
      </w:r>
      <w:r>
        <w:rPr>
          <w:rFonts w:eastAsia="Georgia"/>
        </w:rPr>
        <w:t xml:space="preserve"> </w:t>
      </w:r>
      <w:r>
        <w:t>le</w:t>
      </w:r>
      <w:r>
        <w:rPr>
          <w:rFonts w:eastAsia="Georgia"/>
        </w:rPr>
        <w:t xml:space="preserve"> </w:t>
      </w:r>
      <w:r>
        <w:t>brouillard</w:t>
      </w:r>
      <w:r>
        <w:rPr>
          <w:rFonts w:eastAsia="Georgia"/>
        </w:rPr>
        <w:t xml:space="preserve"> </w:t>
      </w:r>
      <w:r>
        <w:t>fut</w:t>
      </w:r>
      <w:r>
        <w:rPr>
          <w:rFonts w:eastAsia="Georgia"/>
        </w:rPr>
        <w:t xml:space="preserve"> </w:t>
      </w:r>
      <w:r>
        <w:t>devenu</w:t>
      </w:r>
      <w:r>
        <w:rPr>
          <w:rFonts w:eastAsia="Georgia"/>
        </w:rPr>
        <w:t xml:space="preserve"> </w:t>
      </w:r>
      <w:r>
        <w:t>si</w:t>
      </w:r>
      <w:r>
        <w:rPr>
          <w:rFonts w:eastAsia="Georgia"/>
        </w:rPr>
        <w:t xml:space="preserve"> </w:t>
      </w:r>
      <w:r>
        <w:t>épais</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pouvait</w:t>
      </w:r>
      <w:r>
        <w:rPr>
          <w:rFonts w:eastAsia="Georgia"/>
        </w:rPr>
        <w:t xml:space="preserve"> </w:t>
      </w:r>
      <w:r>
        <w:t>rien</w:t>
      </w:r>
      <w:r>
        <w:rPr>
          <w:rFonts w:eastAsia="Georgia"/>
        </w:rPr>
        <w:t xml:space="preserve"> </w:t>
      </w:r>
      <w:r>
        <w:t>distinguer</w:t>
      </w:r>
      <w:r>
        <w:rPr>
          <w:rFonts w:eastAsia="Georgia"/>
        </w:rPr>
        <w:t xml:space="preserve"> </w:t>
      </w:r>
      <w:r>
        <w:t>à</w:t>
      </w:r>
      <w:r>
        <w:rPr>
          <w:rFonts w:eastAsia="Georgia"/>
        </w:rPr>
        <w:t xml:space="preserve"> </w:t>
      </w:r>
      <w:r>
        <w:t>une</w:t>
      </w:r>
      <w:r>
        <w:rPr>
          <w:rFonts w:eastAsia="Georgia"/>
        </w:rPr>
        <w:t xml:space="preserve"> </w:t>
      </w:r>
      <w:r>
        <w:t>longueur</w:t>
      </w:r>
      <w:r>
        <w:rPr>
          <w:rFonts w:eastAsia="Georgia"/>
        </w:rPr>
        <w:t xml:space="preserve"> </w:t>
      </w:r>
      <w:r>
        <w:t>d</w:t>
      </w:r>
      <w:r w:rsidR="004C7F27">
        <w:rPr>
          <w:rFonts w:eastAsia="Georgia"/>
        </w:rPr>
        <w:t>’</w:t>
      </w:r>
      <w:r>
        <w:t>oie</w:t>
      </w:r>
      <w:r>
        <w:rPr>
          <w:rFonts w:eastAsia="Georgia"/>
        </w:rPr>
        <w:t xml:space="preserve"> </w:t>
      </w:r>
      <w:r>
        <w:t>devant</w:t>
      </w:r>
      <w:r>
        <w:rPr>
          <w:rFonts w:eastAsia="Georgia"/>
        </w:rPr>
        <w:t xml:space="preserve"> </w:t>
      </w:r>
      <w:r>
        <w:t>soi</w:t>
      </w:r>
      <w:r w:rsidR="004C7F27">
        <w:t xml:space="preserve">, </w:t>
      </w:r>
      <w:r>
        <w:t>les</w:t>
      </w:r>
      <w:r>
        <w:rPr>
          <w:rFonts w:eastAsia="Georgia"/>
        </w:rPr>
        <w:t xml:space="preserve"> </w:t>
      </w:r>
      <w:r>
        <w:t>oiseaux</w:t>
      </w:r>
      <w:r>
        <w:rPr>
          <w:rFonts w:eastAsia="Georgia"/>
        </w:rPr>
        <w:t xml:space="preserve"> </w:t>
      </w:r>
      <w:r>
        <w:t>s</w:t>
      </w:r>
      <w:r w:rsidR="004C7F27">
        <w:rPr>
          <w:rFonts w:eastAsia="Georgia"/>
        </w:rPr>
        <w:t>’</w:t>
      </w:r>
      <w:r>
        <w:t>affolèrent</w:t>
      </w:r>
      <w:r w:rsidR="004C7F27">
        <w:t xml:space="preserve">. </w:t>
      </w:r>
      <w:r>
        <w:t>Ils</w:t>
      </w:r>
      <w:r>
        <w:rPr>
          <w:rFonts w:eastAsia="Georgia"/>
        </w:rPr>
        <w:t xml:space="preserve"> </w:t>
      </w:r>
      <w:r>
        <w:t>avaient</w:t>
      </w:r>
      <w:r>
        <w:rPr>
          <w:rFonts w:eastAsia="Georgia"/>
        </w:rPr>
        <w:t xml:space="preserve"> </w:t>
      </w:r>
      <w:r>
        <w:t>jusque-là</w:t>
      </w:r>
      <w:r>
        <w:rPr>
          <w:rFonts w:eastAsia="Georgia"/>
        </w:rPr>
        <w:t xml:space="preserve"> </w:t>
      </w:r>
      <w:r>
        <w:t>volé</w:t>
      </w:r>
      <w:r>
        <w:rPr>
          <w:rFonts w:eastAsia="Georgia"/>
        </w:rPr>
        <w:t xml:space="preserve"> </w:t>
      </w:r>
      <w:r>
        <w:t>avec</w:t>
      </w:r>
      <w:r>
        <w:rPr>
          <w:rFonts w:eastAsia="Georgia"/>
        </w:rPr>
        <w:t xml:space="preserve"> </w:t>
      </w:r>
      <w:r>
        <w:t>beaucoup</w:t>
      </w:r>
      <w:r>
        <w:rPr>
          <w:rFonts w:eastAsia="Georgia"/>
        </w:rPr>
        <w:t xml:space="preserve"> </w:t>
      </w:r>
      <w:r>
        <w:t>d</w:t>
      </w:r>
      <w:r w:rsidR="004C7F27">
        <w:rPr>
          <w:rFonts w:eastAsia="Georgia"/>
        </w:rPr>
        <w:t>’</w:t>
      </w:r>
      <w:r>
        <w:t>ordre</w:t>
      </w:r>
      <w:r w:rsidR="004C7F27">
        <w:t xml:space="preserve"> ; </w:t>
      </w:r>
      <w:r>
        <w:t>maintenant</w:t>
      </w:r>
      <w:r>
        <w:rPr>
          <w:rFonts w:eastAsia="Georgia"/>
        </w:rPr>
        <w:t xml:space="preserve"> </w:t>
      </w:r>
      <w:r>
        <w:t>ils</w:t>
      </w:r>
      <w:r>
        <w:rPr>
          <w:rFonts w:eastAsia="Georgia"/>
        </w:rPr>
        <w:t xml:space="preserve"> </w:t>
      </w:r>
      <w:r>
        <w:t>commençaient</w:t>
      </w:r>
      <w:r>
        <w:rPr>
          <w:rFonts w:eastAsia="Georgia"/>
        </w:rPr>
        <w:t xml:space="preserve"> </w:t>
      </w:r>
      <w:r>
        <w:t>à</w:t>
      </w:r>
      <w:r>
        <w:rPr>
          <w:rFonts w:eastAsia="Georgia"/>
        </w:rPr>
        <w:t xml:space="preserve"> </w:t>
      </w:r>
      <w:r>
        <w:t>jouer</w:t>
      </w:r>
      <w:r>
        <w:rPr>
          <w:rFonts w:eastAsia="Georgia"/>
        </w:rPr>
        <w:t xml:space="preserve"> </w:t>
      </w:r>
      <w:r>
        <w:t>dans</w:t>
      </w:r>
      <w:r>
        <w:rPr>
          <w:rFonts w:eastAsia="Georgia"/>
        </w:rPr>
        <w:t xml:space="preserve"> </w:t>
      </w:r>
      <w:r>
        <w:t>le</w:t>
      </w:r>
      <w:r>
        <w:rPr>
          <w:rFonts w:eastAsia="Georgia"/>
        </w:rPr>
        <w:t xml:space="preserve"> </w:t>
      </w:r>
      <w:r>
        <w:t>brouillard</w:t>
      </w:r>
      <w:r w:rsidR="004C7F27">
        <w:t xml:space="preserve">. </w:t>
      </w:r>
      <w:r>
        <w:t>Ils</w:t>
      </w:r>
      <w:r>
        <w:rPr>
          <w:rFonts w:eastAsia="Georgia"/>
        </w:rPr>
        <w:t xml:space="preserve"> </w:t>
      </w:r>
      <w:r>
        <w:t>v</w:t>
      </w:r>
      <w:r>
        <w:t>o</w:t>
      </w:r>
      <w:r>
        <w:t>laient</w:t>
      </w:r>
      <w:r>
        <w:rPr>
          <w:rFonts w:eastAsia="Georgia"/>
        </w:rPr>
        <w:t xml:space="preserve"> </w:t>
      </w:r>
      <w:r>
        <w:t>dans</w:t>
      </w:r>
      <w:r>
        <w:rPr>
          <w:rFonts w:eastAsia="Georgia"/>
        </w:rPr>
        <w:t xml:space="preserve"> </w:t>
      </w:r>
      <w:r>
        <w:t>tous</w:t>
      </w:r>
      <w:r>
        <w:rPr>
          <w:rFonts w:eastAsia="Georgia"/>
        </w:rPr>
        <w:t xml:space="preserve"> </w:t>
      </w:r>
      <w:r>
        <w:t>les</w:t>
      </w:r>
      <w:r>
        <w:rPr>
          <w:rFonts w:eastAsia="Georgia"/>
        </w:rPr>
        <w:t xml:space="preserve"> </w:t>
      </w:r>
      <w:r>
        <w:t>sens</w:t>
      </w:r>
      <w:r>
        <w:rPr>
          <w:rFonts w:eastAsia="Georgia"/>
        </w:rPr>
        <w:t xml:space="preserve"> </w:t>
      </w:r>
      <w:r>
        <w:t>pour</w:t>
      </w:r>
      <w:r>
        <w:rPr>
          <w:rFonts w:eastAsia="Georgia"/>
        </w:rPr>
        <w:t xml:space="preserve"> </w:t>
      </w:r>
      <w:r>
        <w:t>s</w:t>
      </w:r>
      <w:r w:rsidR="004C7F27">
        <w:rPr>
          <w:rFonts w:eastAsia="Georgia"/>
        </w:rPr>
        <w:t>’</w:t>
      </w:r>
      <w:r>
        <w:t>égarer</w:t>
      </w:r>
      <w:r>
        <w:rPr>
          <w:rFonts w:eastAsia="Georgia"/>
        </w:rPr>
        <w:t xml:space="preserve"> </w:t>
      </w:r>
      <w:r>
        <w:t>les</w:t>
      </w:r>
      <w:r>
        <w:rPr>
          <w:rFonts w:eastAsia="Georgia"/>
        </w:rPr>
        <w:t xml:space="preserve"> </w:t>
      </w:r>
      <w:r>
        <w:t>uns</w:t>
      </w:r>
      <w:r>
        <w:rPr>
          <w:rFonts w:eastAsia="Georgia"/>
        </w:rPr>
        <w:t xml:space="preserve"> </w:t>
      </w:r>
      <w:r>
        <w:t>les</w:t>
      </w:r>
      <w:r>
        <w:rPr>
          <w:rFonts w:eastAsia="Georgia"/>
        </w:rPr>
        <w:t xml:space="preserve"> </w:t>
      </w:r>
      <w:r>
        <w:t>autres</w:t>
      </w:r>
      <w:r w:rsidR="004C7F27">
        <w:t>. « </w:t>
      </w:r>
      <w:r>
        <w:t>Pr</w:t>
      </w:r>
      <w:r>
        <w:t>e</w:t>
      </w:r>
      <w:r>
        <w:t>nez</w:t>
      </w:r>
      <w:r>
        <w:rPr>
          <w:rFonts w:eastAsia="Georgia"/>
        </w:rPr>
        <w:t xml:space="preserve"> </w:t>
      </w:r>
      <w:r>
        <w:t>garde</w:t>
      </w:r>
      <w:r w:rsidR="004C7F27">
        <w:t xml:space="preserve"> ! </w:t>
      </w:r>
      <w:r>
        <w:t>criaient-ils</w:t>
      </w:r>
      <w:r w:rsidR="004C7F27">
        <w:t xml:space="preserve">. </w:t>
      </w:r>
      <w:r>
        <w:t>Vous</w:t>
      </w:r>
      <w:r>
        <w:rPr>
          <w:rFonts w:eastAsia="Georgia"/>
        </w:rPr>
        <w:t xml:space="preserve"> </w:t>
      </w:r>
      <w:r>
        <w:t>tournez</w:t>
      </w:r>
      <w:r>
        <w:rPr>
          <w:rFonts w:eastAsia="Georgia"/>
        </w:rPr>
        <w:t xml:space="preserve"> </w:t>
      </w:r>
      <w:r>
        <w:t>en</w:t>
      </w:r>
      <w:r>
        <w:rPr>
          <w:rFonts w:eastAsia="Georgia"/>
        </w:rPr>
        <w:t xml:space="preserve"> </w:t>
      </w:r>
      <w:r>
        <w:t>rond</w:t>
      </w:r>
      <w:r w:rsidR="004C7F27">
        <w:t xml:space="preserve">. </w:t>
      </w:r>
      <w:r>
        <w:t>Rebroussez</w:t>
      </w:r>
      <w:r>
        <w:rPr>
          <w:rFonts w:eastAsia="Georgia"/>
        </w:rPr>
        <w:t xml:space="preserve"> </w:t>
      </w:r>
      <w:r>
        <w:t>ch</w:t>
      </w:r>
      <w:r>
        <w:t>e</w:t>
      </w:r>
      <w:r>
        <w:t>min</w:t>
      </w:r>
      <w:r w:rsidR="004C7F27">
        <w:t xml:space="preserve"> ! </w:t>
      </w:r>
      <w:r>
        <w:t>Vous</w:t>
      </w:r>
      <w:r>
        <w:rPr>
          <w:rFonts w:eastAsia="Georgia"/>
        </w:rPr>
        <w:t xml:space="preserve"> </w:t>
      </w:r>
      <w:r>
        <w:t>n</w:t>
      </w:r>
      <w:r w:rsidR="004C7F27">
        <w:rPr>
          <w:rFonts w:eastAsia="Georgia"/>
        </w:rPr>
        <w:t>’</w:t>
      </w:r>
      <w:r>
        <w:t>arriverez</w:t>
      </w:r>
      <w:r>
        <w:rPr>
          <w:rFonts w:eastAsia="Georgia"/>
        </w:rPr>
        <w:t xml:space="preserve"> </w:t>
      </w:r>
      <w:r>
        <w:t>jamais</w:t>
      </w:r>
      <w:r>
        <w:rPr>
          <w:rFonts w:eastAsia="Georgia"/>
        </w:rPr>
        <w:t xml:space="preserve"> </w:t>
      </w:r>
      <w:r>
        <w:t>à</w:t>
      </w:r>
      <w:r>
        <w:rPr>
          <w:rFonts w:eastAsia="Georgia"/>
        </w:rPr>
        <w:t xml:space="preserve"> </w:t>
      </w:r>
      <w:proofErr w:type="spellStart"/>
      <w:r>
        <w:t>Œland</w:t>
      </w:r>
      <w:proofErr w:type="spellEnd"/>
      <w:r w:rsidR="004C7F27">
        <w:t>. »</w:t>
      </w:r>
    </w:p>
    <w:p w14:paraId="3B035B92" w14:textId="4C46EE5A" w:rsidR="004C163A" w:rsidRDefault="004C163A" w:rsidP="004C163A">
      <w:r>
        <w:t>Tous</w:t>
      </w:r>
      <w:r>
        <w:rPr>
          <w:rFonts w:eastAsia="Georgia"/>
        </w:rPr>
        <w:t xml:space="preserve"> </w:t>
      </w:r>
      <w:r>
        <w:t>savaient</w:t>
      </w:r>
      <w:r>
        <w:rPr>
          <w:rFonts w:eastAsia="Georgia"/>
        </w:rPr>
        <w:t xml:space="preserve"> </w:t>
      </w:r>
      <w:r>
        <w:t>très</w:t>
      </w:r>
      <w:r>
        <w:rPr>
          <w:rFonts w:eastAsia="Georgia"/>
        </w:rPr>
        <w:t xml:space="preserve"> </w:t>
      </w:r>
      <w:r>
        <w:t>bien</w:t>
      </w:r>
      <w:r>
        <w:rPr>
          <w:rFonts w:eastAsia="Georgia"/>
        </w:rPr>
        <w:t xml:space="preserve"> </w:t>
      </w:r>
      <w:r>
        <w:t>où</w:t>
      </w:r>
      <w:r>
        <w:rPr>
          <w:rFonts w:eastAsia="Georgia"/>
        </w:rPr>
        <w:t xml:space="preserve"> </w:t>
      </w:r>
      <w:r>
        <w:t>se</w:t>
      </w:r>
      <w:r>
        <w:rPr>
          <w:rFonts w:eastAsia="Georgia"/>
        </w:rPr>
        <w:t xml:space="preserve"> </w:t>
      </w:r>
      <w:r>
        <w:t>trouvait</w:t>
      </w:r>
      <w:r>
        <w:rPr>
          <w:rFonts w:eastAsia="Georgia"/>
        </w:rPr>
        <w:t xml:space="preserve"> </w:t>
      </w:r>
      <w:r>
        <w:t>l</w:t>
      </w:r>
      <w:r w:rsidR="004C7F27">
        <w:rPr>
          <w:rFonts w:eastAsia="Georgia"/>
        </w:rPr>
        <w:t>’</w:t>
      </w:r>
      <w:r>
        <w:t>île</w:t>
      </w:r>
      <w:r w:rsidR="004C7F27">
        <w:t xml:space="preserve">, </w:t>
      </w:r>
      <w:r>
        <w:t>mais</w:t>
      </w:r>
      <w:r>
        <w:rPr>
          <w:rFonts w:eastAsia="Georgia"/>
        </w:rPr>
        <w:t xml:space="preserve"> </w:t>
      </w:r>
      <w:r>
        <w:t>ils</w:t>
      </w:r>
      <w:r>
        <w:rPr>
          <w:rFonts w:eastAsia="Georgia"/>
        </w:rPr>
        <w:t xml:space="preserve"> </w:t>
      </w:r>
      <w:r>
        <w:t>faisaient</w:t>
      </w:r>
      <w:r>
        <w:rPr>
          <w:rFonts w:eastAsia="Georgia"/>
        </w:rPr>
        <w:t xml:space="preserve"> </w:t>
      </w:r>
      <w:r>
        <w:t>leur</w:t>
      </w:r>
      <w:r>
        <w:rPr>
          <w:rFonts w:eastAsia="Georgia"/>
        </w:rPr>
        <w:t xml:space="preserve"> </w:t>
      </w:r>
      <w:r>
        <w:t>possible</w:t>
      </w:r>
      <w:r>
        <w:rPr>
          <w:rFonts w:eastAsia="Georgia"/>
        </w:rPr>
        <w:t xml:space="preserve"> </w:t>
      </w:r>
      <w:r>
        <w:t>pour</w:t>
      </w:r>
      <w:r>
        <w:rPr>
          <w:rFonts w:eastAsia="Georgia"/>
        </w:rPr>
        <w:t xml:space="preserve"> </w:t>
      </w:r>
      <w:r>
        <w:t>se</w:t>
      </w:r>
      <w:r>
        <w:rPr>
          <w:rFonts w:eastAsia="Georgia"/>
        </w:rPr>
        <w:t xml:space="preserve"> </w:t>
      </w:r>
      <w:r>
        <w:t>faire</w:t>
      </w:r>
      <w:r>
        <w:rPr>
          <w:rFonts w:eastAsia="Georgia"/>
        </w:rPr>
        <w:t xml:space="preserve"> </w:t>
      </w:r>
      <w:r>
        <w:t>perdre</w:t>
      </w:r>
      <w:r>
        <w:rPr>
          <w:rFonts w:eastAsia="Georgia"/>
        </w:rPr>
        <w:t xml:space="preserve"> </w:t>
      </w:r>
      <w:r>
        <w:t>mutuellement</w:t>
      </w:r>
      <w:r>
        <w:rPr>
          <w:rFonts w:eastAsia="Georgia"/>
        </w:rPr>
        <w:t xml:space="preserve"> </w:t>
      </w:r>
      <w:r>
        <w:t>la</w:t>
      </w:r>
      <w:r>
        <w:rPr>
          <w:rFonts w:eastAsia="Georgia"/>
        </w:rPr>
        <w:t xml:space="preserve"> </w:t>
      </w:r>
      <w:r>
        <w:t>tête</w:t>
      </w:r>
      <w:r w:rsidR="004C7F27">
        <w:t>. « </w:t>
      </w:r>
      <w:r>
        <w:t>R</w:t>
      </w:r>
      <w:r>
        <w:t>e</w:t>
      </w:r>
      <w:r>
        <w:t>gardez</w:t>
      </w:r>
      <w:r>
        <w:rPr>
          <w:rFonts w:eastAsia="Georgia"/>
        </w:rPr>
        <w:t xml:space="preserve"> </w:t>
      </w:r>
      <w:r>
        <w:t>donc</w:t>
      </w:r>
      <w:r>
        <w:rPr>
          <w:rFonts w:eastAsia="Georgia"/>
        </w:rPr>
        <w:t xml:space="preserve"> </w:t>
      </w:r>
      <w:r>
        <w:t>ces</w:t>
      </w:r>
      <w:r>
        <w:rPr>
          <w:rFonts w:eastAsia="Georgia"/>
        </w:rPr>
        <w:t xml:space="preserve"> </w:t>
      </w:r>
      <w:r>
        <w:t>fuligules</w:t>
      </w:r>
      <w:r w:rsidR="004C7F27">
        <w:t xml:space="preserve"> ! </w:t>
      </w:r>
      <w:r>
        <w:t>criait</w:t>
      </w:r>
      <w:r>
        <w:rPr>
          <w:rFonts w:eastAsia="Georgia"/>
        </w:rPr>
        <w:t xml:space="preserve"> </w:t>
      </w:r>
      <w:r>
        <w:t>une</w:t>
      </w:r>
      <w:r>
        <w:rPr>
          <w:rFonts w:eastAsia="Georgia"/>
        </w:rPr>
        <w:t xml:space="preserve"> </w:t>
      </w:r>
      <w:r>
        <w:t>voix</w:t>
      </w:r>
      <w:r>
        <w:rPr>
          <w:rFonts w:eastAsia="Georgia"/>
        </w:rPr>
        <w:t xml:space="preserve"> </w:t>
      </w:r>
      <w:r>
        <w:t>dans</w:t>
      </w:r>
      <w:r>
        <w:rPr>
          <w:rFonts w:eastAsia="Georgia"/>
        </w:rPr>
        <w:t xml:space="preserve"> </w:t>
      </w:r>
      <w:r>
        <w:t>le</w:t>
      </w:r>
      <w:r>
        <w:rPr>
          <w:rFonts w:eastAsia="Georgia"/>
        </w:rPr>
        <w:t xml:space="preserve"> </w:t>
      </w:r>
      <w:r>
        <w:t>brouillard</w:t>
      </w:r>
      <w:r w:rsidR="004C7F27">
        <w:t xml:space="preserve">. </w:t>
      </w:r>
      <w:r>
        <w:t>Ils</w:t>
      </w:r>
      <w:r>
        <w:rPr>
          <w:rFonts w:eastAsia="Georgia"/>
        </w:rPr>
        <w:t xml:space="preserve"> </w:t>
      </w:r>
      <w:r>
        <w:t>retournent</w:t>
      </w:r>
      <w:r>
        <w:rPr>
          <w:rFonts w:eastAsia="Georgia"/>
        </w:rPr>
        <w:t xml:space="preserve"> </w:t>
      </w:r>
      <w:r>
        <w:t>vers</w:t>
      </w:r>
      <w:r>
        <w:rPr>
          <w:rFonts w:eastAsia="Georgia"/>
        </w:rPr>
        <w:t xml:space="preserve"> </w:t>
      </w:r>
      <w:r>
        <w:t>la</w:t>
      </w:r>
      <w:r>
        <w:rPr>
          <w:rFonts w:eastAsia="Georgia"/>
        </w:rPr>
        <w:t xml:space="preserve"> </w:t>
      </w:r>
      <w:r>
        <w:t>mer</w:t>
      </w:r>
      <w:r>
        <w:rPr>
          <w:rFonts w:eastAsia="Georgia"/>
        </w:rPr>
        <w:t xml:space="preserve"> </w:t>
      </w:r>
      <w:r>
        <w:t>du</w:t>
      </w:r>
      <w:r>
        <w:rPr>
          <w:rFonts w:eastAsia="Georgia"/>
        </w:rPr>
        <w:t xml:space="preserve"> </w:t>
      </w:r>
      <w:r>
        <w:t>Nord</w:t>
      </w:r>
      <w:r w:rsidR="004C7F27">
        <w:t xml:space="preserve">. </w:t>
      </w:r>
      <w:r w:rsidR="004C7F27">
        <w:rPr>
          <w:rFonts w:eastAsia="Georgia"/>
        </w:rPr>
        <w:t xml:space="preserve">– </w:t>
      </w:r>
      <w:r>
        <w:t>Prenez</w:t>
      </w:r>
      <w:r>
        <w:rPr>
          <w:rFonts w:eastAsia="Georgia"/>
        </w:rPr>
        <w:t xml:space="preserve"> </w:t>
      </w:r>
      <w:r>
        <w:t>garde</w:t>
      </w:r>
      <w:r w:rsidR="004C7F27">
        <w:t xml:space="preserve">, </w:t>
      </w:r>
      <w:r>
        <w:t>oies</w:t>
      </w:r>
      <w:r>
        <w:rPr>
          <w:rFonts w:eastAsia="Georgia"/>
        </w:rPr>
        <w:t xml:space="preserve"> </w:t>
      </w:r>
      <w:r>
        <w:t>grises</w:t>
      </w:r>
      <w:r w:rsidR="004C7F27">
        <w:t xml:space="preserve">, </w:t>
      </w:r>
      <w:r>
        <w:t>criait</w:t>
      </w:r>
      <w:r>
        <w:rPr>
          <w:rFonts w:eastAsia="Georgia"/>
        </w:rPr>
        <w:t xml:space="preserve"> </w:t>
      </w:r>
      <w:r>
        <w:t>une</w:t>
      </w:r>
      <w:r>
        <w:rPr>
          <w:rFonts w:eastAsia="Georgia"/>
        </w:rPr>
        <w:t xml:space="preserve"> </w:t>
      </w:r>
      <w:r>
        <w:t>autre</w:t>
      </w:r>
      <w:r>
        <w:rPr>
          <w:rFonts w:eastAsia="Georgia"/>
        </w:rPr>
        <w:t xml:space="preserve"> </w:t>
      </w:r>
      <w:r>
        <w:t>voix</w:t>
      </w:r>
      <w:r w:rsidR="004C7F27">
        <w:t xml:space="preserve">. </w:t>
      </w:r>
      <w:r>
        <w:t>Si</w:t>
      </w:r>
      <w:r>
        <w:rPr>
          <w:rFonts w:eastAsia="Georgia"/>
        </w:rPr>
        <w:t xml:space="preserve"> </w:t>
      </w:r>
      <w:r>
        <w:t>vous</w:t>
      </w:r>
      <w:r>
        <w:rPr>
          <w:rFonts w:eastAsia="Georgia"/>
        </w:rPr>
        <w:t xml:space="preserve"> </w:t>
      </w:r>
      <w:r>
        <w:t>continuez</w:t>
      </w:r>
      <w:r>
        <w:rPr>
          <w:rFonts w:eastAsia="Georgia"/>
        </w:rPr>
        <w:t xml:space="preserve"> </w:t>
      </w:r>
      <w:r>
        <w:t>dans</w:t>
      </w:r>
      <w:r>
        <w:rPr>
          <w:rFonts w:eastAsia="Georgia"/>
        </w:rPr>
        <w:t xml:space="preserve"> </w:t>
      </w:r>
      <w:r>
        <w:t>cette</w:t>
      </w:r>
      <w:r>
        <w:rPr>
          <w:rFonts w:eastAsia="Georgia"/>
        </w:rPr>
        <w:t xml:space="preserve"> </w:t>
      </w:r>
      <w:r>
        <w:t>direction</w:t>
      </w:r>
      <w:r w:rsidR="004C7F27">
        <w:t xml:space="preserve">, </w:t>
      </w:r>
      <w:r>
        <w:t>vous</w:t>
      </w:r>
      <w:r>
        <w:rPr>
          <w:rFonts w:eastAsia="Georgia"/>
        </w:rPr>
        <w:t xml:space="preserve"> </w:t>
      </w:r>
      <w:r>
        <w:t>arriverez</w:t>
      </w:r>
      <w:r>
        <w:rPr>
          <w:rFonts w:eastAsia="Georgia"/>
        </w:rPr>
        <w:t xml:space="preserve"> </w:t>
      </w:r>
      <w:r>
        <w:t>à</w:t>
      </w:r>
      <w:r>
        <w:rPr>
          <w:rFonts w:eastAsia="Georgia"/>
        </w:rPr>
        <w:t xml:space="preserve"> </w:t>
      </w:r>
      <w:r>
        <w:t>l</w:t>
      </w:r>
      <w:r w:rsidR="004C7F27">
        <w:rPr>
          <w:rFonts w:eastAsia="Georgia"/>
        </w:rPr>
        <w:t>’</w:t>
      </w:r>
      <w:r>
        <w:t>île</w:t>
      </w:r>
      <w:r>
        <w:rPr>
          <w:rFonts w:eastAsia="Georgia"/>
        </w:rPr>
        <w:t xml:space="preserve"> </w:t>
      </w:r>
      <w:r>
        <w:t>de</w:t>
      </w:r>
      <w:r>
        <w:rPr>
          <w:rFonts w:eastAsia="Georgia"/>
        </w:rPr>
        <w:t xml:space="preserve"> </w:t>
      </w:r>
      <w:r>
        <w:t>Rügen</w:t>
      </w:r>
      <w:r w:rsidR="004C7F27">
        <w:t>. »</w:t>
      </w:r>
    </w:p>
    <w:p w14:paraId="5216365B" w14:textId="77777777" w:rsidR="004C7F27" w:rsidRDefault="004C163A" w:rsidP="004C163A">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aucun</w:t>
      </w:r>
      <w:r>
        <w:rPr>
          <w:rFonts w:eastAsia="Georgia"/>
        </w:rPr>
        <w:t xml:space="preserve"> </w:t>
      </w:r>
      <w:r>
        <w:t>danger</w:t>
      </w:r>
      <w:r>
        <w:rPr>
          <w:rFonts w:eastAsia="Georgia"/>
        </w:rPr>
        <w:t xml:space="preserve"> </w:t>
      </w:r>
      <w:r>
        <w:t>de</w:t>
      </w:r>
      <w:r>
        <w:rPr>
          <w:rFonts w:eastAsia="Georgia"/>
        </w:rPr>
        <w:t xml:space="preserve"> </w:t>
      </w:r>
      <w:r>
        <w:t>se</w:t>
      </w:r>
      <w:r>
        <w:rPr>
          <w:rFonts w:eastAsia="Georgia"/>
        </w:rPr>
        <w:t xml:space="preserve"> </w:t>
      </w:r>
      <w:r>
        <w:t>perdre</w:t>
      </w:r>
      <w:r>
        <w:rPr>
          <w:rFonts w:eastAsia="Georgia"/>
        </w:rPr>
        <w:t xml:space="preserve"> </w:t>
      </w:r>
      <w:r>
        <w:t>pour</w:t>
      </w:r>
      <w:r>
        <w:rPr>
          <w:rFonts w:eastAsia="Georgia"/>
        </w:rPr>
        <w:t xml:space="preserve"> </w:t>
      </w:r>
      <w:r>
        <w:t>ceux</w:t>
      </w:r>
      <w:r>
        <w:rPr>
          <w:rFonts w:eastAsia="Georgia"/>
        </w:rPr>
        <w:t xml:space="preserve"> </w:t>
      </w:r>
      <w:r>
        <w:t>qui</w:t>
      </w:r>
      <w:r>
        <w:rPr>
          <w:rFonts w:eastAsia="Georgia"/>
        </w:rPr>
        <w:t xml:space="preserve"> </w:t>
      </w:r>
      <w:r>
        <w:t>avaient</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la</w:t>
      </w:r>
      <w:r>
        <w:rPr>
          <w:rFonts w:eastAsia="Georgia"/>
        </w:rPr>
        <w:t xml:space="preserve"> </w:t>
      </w:r>
      <w:r>
        <w:t>traversée</w:t>
      </w:r>
      <w:r w:rsidR="004C7F27">
        <w:t xml:space="preserve">, </w:t>
      </w:r>
      <w:r>
        <w:t>mais</w:t>
      </w:r>
      <w:r>
        <w:rPr>
          <w:rFonts w:eastAsia="Georgia"/>
        </w:rPr>
        <w:t xml:space="preserve"> </w:t>
      </w:r>
      <w:r>
        <w:t>pour</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ce</w:t>
      </w:r>
      <w:r>
        <w:rPr>
          <w:rFonts w:eastAsia="Georgia"/>
        </w:rPr>
        <w:t xml:space="preserve"> </w:t>
      </w:r>
      <w:r>
        <w:t>fut</w:t>
      </w:r>
      <w:r>
        <w:rPr>
          <w:rFonts w:eastAsia="Georgia"/>
        </w:rPr>
        <w:t xml:space="preserve"> </w:t>
      </w:r>
      <w:r>
        <w:t>dur</w:t>
      </w:r>
      <w:r w:rsidR="004C7F27">
        <w:t xml:space="preserve">. </w:t>
      </w:r>
      <w:r>
        <w:t>Les</w:t>
      </w:r>
      <w:r>
        <w:rPr>
          <w:rFonts w:eastAsia="Georgia"/>
        </w:rPr>
        <w:t xml:space="preserve"> </w:t>
      </w:r>
      <w:r>
        <w:t>loustics</w:t>
      </w:r>
      <w:r>
        <w:rPr>
          <w:rFonts w:eastAsia="Georgia"/>
        </w:rPr>
        <w:t xml:space="preserve"> </w:t>
      </w:r>
      <w:r>
        <w:t>ne</w:t>
      </w:r>
      <w:r>
        <w:rPr>
          <w:rFonts w:eastAsia="Georgia"/>
        </w:rPr>
        <w:t xml:space="preserve"> </w:t>
      </w:r>
      <w:r>
        <w:t>furent</w:t>
      </w:r>
      <w:r>
        <w:rPr>
          <w:rFonts w:eastAsia="Georgia"/>
        </w:rPr>
        <w:t xml:space="preserve"> </w:t>
      </w:r>
      <w:r>
        <w:t>pas</w:t>
      </w:r>
      <w:r>
        <w:rPr>
          <w:rFonts w:eastAsia="Georgia"/>
        </w:rPr>
        <w:t xml:space="preserve"> </w:t>
      </w:r>
      <w:r>
        <w:t>longs</w:t>
      </w:r>
      <w:r>
        <w:rPr>
          <w:rFonts w:eastAsia="Georgia"/>
        </w:rPr>
        <w:t xml:space="preserve"> </w:t>
      </w:r>
      <w:r>
        <w:t>à</w:t>
      </w:r>
      <w:r>
        <w:rPr>
          <w:rFonts w:eastAsia="Georgia"/>
        </w:rPr>
        <w:t xml:space="preserve"> </w:t>
      </w:r>
      <w:r>
        <w:t>s</w:t>
      </w:r>
      <w:r w:rsidR="004C7F27">
        <w:rPr>
          <w:rFonts w:eastAsia="Georgia"/>
        </w:rPr>
        <w:t>’</w:t>
      </w:r>
      <w:r>
        <w:t>apercevoir</w:t>
      </w:r>
      <w:r>
        <w:rPr>
          <w:rFonts w:eastAsia="Georgia"/>
        </w:rPr>
        <w:t xml:space="preserve"> </w:t>
      </w:r>
      <w:r>
        <w:t>qu</w:t>
      </w:r>
      <w:r w:rsidR="004C7F27">
        <w:rPr>
          <w:rFonts w:eastAsia="Georgia"/>
        </w:rPr>
        <w:t>’</w:t>
      </w:r>
      <w:r>
        <w:t>elles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sûres</w:t>
      </w:r>
      <w:r>
        <w:rPr>
          <w:rFonts w:eastAsia="Georgia"/>
        </w:rPr>
        <w:t xml:space="preserve"> </w:t>
      </w:r>
      <w:r>
        <w:t>du</w:t>
      </w:r>
      <w:r>
        <w:rPr>
          <w:rFonts w:eastAsia="Georgia"/>
        </w:rPr>
        <w:t xml:space="preserve"> </w:t>
      </w:r>
      <w:r>
        <w:t>chemin</w:t>
      </w:r>
      <w:r w:rsidR="004C7F27">
        <w:t>.</w:t>
      </w:r>
    </w:p>
    <w:p w14:paraId="08113DE0" w14:textId="77777777" w:rsidR="004C7F27" w:rsidRDefault="004C7F27" w:rsidP="004C163A">
      <w:r>
        <w:t>— </w:t>
      </w:r>
      <w:r w:rsidR="004C163A">
        <w:t>Où</w:t>
      </w:r>
      <w:r w:rsidR="004C163A">
        <w:rPr>
          <w:rFonts w:eastAsia="Georgia"/>
        </w:rPr>
        <w:t xml:space="preserve"> </w:t>
      </w:r>
      <w:r w:rsidR="004C163A">
        <w:t>allez-vous</w:t>
      </w:r>
      <w:r>
        <w:t xml:space="preserve">, </w:t>
      </w:r>
      <w:r w:rsidR="004C163A">
        <w:t>bonnes</w:t>
      </w:r>
      <w:r w:rsidR="004C163A">
        <w:rPr>
          <w:rFonts w:eastAsia="Georgia"/>
        </w:rPr>
        <w:t xml:space="preserve"> </w:t>
      </w:r>
      <w:r w:rsidR="004C163A">
        <w:t>gens</w:t>
      </w:r>
      <w:r>
        <w:t xml:space="preserve"> ? </w:t>
      </w:r>
      <w:r w:rsidR="004C163A">
        <w:t>cria</w:t>
      </w:r>
      <w:r w:rsidR="004C163A">
        <w:rPr>
          <w:rFonts w:eastAsia="Georgia"/>
        </w:rPr>
        <w:t xml:space="preserve"> </w:t>
      </w:r>
      <w:r w:rsidR="004C163A">
        <w:t>un</w:t>
      </w:r>
      <w:r w:rsidR="004C163A">
        <w:rPr>
          <w:rFonts w:eastAsia="Georgia"/>
        </w:rPr>
        <w:t xml:space="preserve"> </w:t>
      </w:r>
      <w:r w:rsidR="004C163A">
        <w:t>cygne</w:t>
      </w:r>
      <w:r>
        <w:t>.</w:t>
      </w:r>
    </w:p>
    <w:p w14:paraId="695E901E" w14:textId="77777777" w:rsidR="004C7F27" w:rsidRDefault="004C163A" w:rsidP="004C163A">
      <w:r>
        <w:t>Il</w:t>
      </w:r>
      <w:r>
        <w:rPr>
          <w:rFonts w:eastAsia="Georgia"/>
        </w:rPr>
        <w:t xml:space="preserve"> </w:t>
      </w:r>
      <w:r>
        <w:t>vola</w:t>
      </w:r>
      <w:r>
        <w:rPr>
          <w:rFonts w:eastAsia="Georgia"/>
        </w:rPr>
        <w:t xml:space="preserve"> </w:t>
      </w:r>
      <w:r>
        <w:t>droit</w:t>
      </w:r>
      <w:r>
        <w:rPr>
          <w:rFonts w:eastAsia="Georgia"/>
        </w:rPr>
        <w:t xml:space="preserve"> </w:t>
      </w:r>
      <w:r>
        <w:t>sur</w:t>
      </w:r>
      <w:r>
        <w:rPr>
          <w:rFonts w:eastAsia="Georgia"/>
        </w:rPr>
        <w:t xml:space="preserve"> </w:t>
      </w:r>
      <w:r>
        <w:t>Akka</w:t>
      </w:r>
      <w:r w:rsidR="004C7F27">
        <w:t xml:space="preserve">, </w:t>
      </w:r>
      <w:r>
        <w:t>l</w:t>
      </w:r>
      <w:r w:rsidR="004C7F27">
        <w:rPr>
          <w:rFonts w:eastAsia="Georgia"/>
        </w:rPr>
        <w:t>’</w:t>
      </w:r>
      <w:r>
        <w:t>air</w:t>
      </w:r>
      <w:r>
        <w:rPr>
          <w:rFonts w:eastAsia="Georgia"/>
        </w:rPr>
        <w:t xml:space="preserve"> </w:t>
      </w:r>
      <w:r>
        <w:t>compatissant</w:t>
      </w:r>
      <w:r>
        <w:rPr>
          <w:rFonts w:eastAsia="Georgia"/>
        </w:rPr>
        <w:t xml:space="preserve"> </w:t>
      </w:r>
      <w:r>
        <w:t>et</w:t>
      </w:r>
      <w:r>
        <w:rPr>
          <w:rFonts w:eastAsia="Georgia"/>
        </w:rPr>
        <w:t xml:space="preserve"> </w:t>
      </w:r>
      <w:r>
        <w:t>grave</w:t>
      </w:r>
      <w:r w:rsidR="004C7F27">
        <w:t>.</w:t>
      </w:r>
    </w:p>
    <w:p w14:paraId="03A717B3" w14:textId="77777777" w:rsidR="004C7F27" w:rsidRDefault="004C7F27" w:rsidP="004C163A">
      <w:r>
        <w:t>— </w:t>
      </w:r>
      <w:r w:rsidR="004C163A">
        <w:t>Nous</w:t>
      </w:r>
      <w:r w:rsidR="004C163A">
        <w:rPr>
          <w:rFonts w:eastAsia="Georgia"/>
        </w:rPr>
        <w:t xml:space="preserve"> </w:t>
      </w:r>
      <w:r w:rsidR="004C163A">
        <w:t>nous</w:t>
      </w:r>
      <w:r w:rsidR="004C163A">
        <w:rPr>
          <w:rFonts w:eastAsia="Georgia"/>
        </w:rPr>
        <w:t xml:space="preserve"> </w:t>
      </w:r>
      <w:r w:rsidR="004C163A">
        <w:t>rendons</w:t>
      </w:r>
      <w:r w:rsidR="004C163A">
        <w:rPr>
          <w:rFonts w:eastAsia="Georgia"/>
        </w:rPr>
        <w:t xml:space="preserve"> </w:t>
      </w:r>
      <w:r w:rsidR="004C163A">
        <w:t>à</w:t>
      </w:r>
      <w:r w:rsidR="004C163A">
        <w:rPr>
          <w:rFonts w:eastAsia="Georgia"/>
        </w:rPr>
        <w:t xml:space="preserve"> </w:t>
      </w:r>
      <w:proofErr w:type="spellStart"/>
      <w:r w:rsidR="004C163A">
        <w:t>Œland</w:t>
      </w:r>
      <w:proofErr w:type="spellEnd"/>
      <w:r>
        <w:t xml:space="preserve">, </w:t>
      </w:r>
      <w:r w:rsidR="004C163A">
        <w:t>mais</w:t>
      </w:r>
      <w:r w:rsidR="004C163A">
        <w:rPr>
          <w:rFonts w:eastAsia="Georgia"/>
        </w:rPr>
        <w:t xml:space="preserve"> </w:t>
      </w:r>
      <w:r w:rsidR="004C163A">
        <w:t>nous</w:t>
      </w:r>
      <w:r w:rsidR="004C163A">
        <w:rPr>
          <w:rFonts w:eastAsia="Georgia"/>
        </w:rPr>
        <w:t xml:space="preserve"> </w:t>
      </w:r>
      <w:r w:rsidR="004C163A">
        <w:t>n</w:t>
      </w:r>
      <w:r>
        <w:rPr>
          <w:rFonts w:eastAsia="Georgia"/>
        </w:rPr>
        <w:t>’</w:t>
      </w:r>
      <w:r w:rsidR="004C163A">
        <w:t>y</w:t>
      </w:r>
      <w:r w:rsidR="004C163A">
        <w:rPr>
          <w:rFonts w:eastAsia="Georgia"/>
        </w:rPr>
        <w:t xml:space="preserve"> </w:t>
      </w:r>
      <w:proofErr w:type="gramStart"/>
      <w:r w:rsidR="004C163A">
        <w:t>avons</w:t>
      </w:r>
      <w:r w:rsidR="004C163A">
        <w:rPr>
          <w:rFonts w:eastAsia="Georgia"/>
        </w:rPr>
        <w:t xml:space="preserve"> </w:t>
      </w:r>
      <w:r w:rsidR="004C163A">
        <w:t>encore</w:t>
      </w:r>
      <w:r w:rsidR="004C163A">
        <w:rPr>
          <w:rFonts w:eastAsia="Georgia"/>
        </w:rPr>
        <w:t xml:space="preserve"> </w:t>
      </w:r>
      <w:r w:rsidR="004C163A">
        <w:t>jamais</w:t>
      </w:r>
      <w:r w:rsidR="004C163A">
        <w:rPr>
          <w:rFonts w:eastAsia="Georgia"/>
        </w:rPr>
        <w:t xml:space="preserve"> </w:t>
      </w:r>
      <w:r w:rsidR="004C163A">
        <w:t>été</w:t>
      </w:r>
      <w:proofErr w:type="gramEnd"/>
      <w:r>
        <w:t xml:space="preserve">, </w:t>
      </w:r>
      <w:r w:rsidR="004C163A">
        <w:t>dit</w:t>
      </w:r>
      <w:r w:rsidR="004C163A">
        <w:rPr>
          <w:rFonts w:eastAsia="Georgia"/>
        </w:rPr>
        <w:t xml:space="preserve"> </w:t>
      </w:r>
      <w:r w:rsidR="004C163A">
        <w:t>Akka</w:t>
      </w:r>
      <w:r>
        <w:t>.</w:t>
      </w:r>
    </w:p>
    <w:p w14:paraId="3B1891B0" w14:textId="77777777" w:rsidR="004C7F27" w:rsidRDefault="004C163A" w:rsidP="004C163A">
      <w:r>
        <w:t>Elle</w:t>
      </w:r>
      <w:r>
        <w:rPr>
          <w:rFonts w:eastAsia="Georgia"/>
        </w:rPr>
        <w:t xml:space="preserve"> </w:t>
      </w:r>
      <w:r>
        <w:t>croyait</w:t>
      </w:r>
      <w:r>
        <w:rPr>
          <w:rFonts w:eastAsia="Georgia"/>
        </w:rPr>
        <w:t xml:space="preserve"> </w:t>
      </w:r>
      <w:r>
        <w:t>pouvoir</w:t>
      </w:r>
      <w:r>
        <w:rPr>
          <w:rFonts w:eastAsia="Georgia"/>
        </w:rPr>
        <w:t xml:space="preserve"> </w:t>
      </w:r>
      <w:r>
        <w:t>se</w:t>
      </w:r>
      <w:r>
        <w:rPr>
          <w:rFonts w:eastAsia="Georgia"/>
        </w:rPr>
        <w:t xml:space="preserve"> </w:t>
      </w:r>
      <w:r>
        <w:t>fier</w:t>
      </w:r>
      <w:r>
        <w:rPr>
          <w:rFonts w:eastAsia="Georgia"/>
        </w:rPr>
        <w:t xml:space="preserve"> </w:t>
      </w:r>
      <w:r>
        <w:t>à</w:t>
      </w:r>
      <w:r>
        <w:rPr>
          <w:rFonts w:eastAsia="Georgia"/>
        </w:rPr>
        <w:t xml:space="preserve"> </w:t>
      </w:r>
      <w:r>
        <w:t>cet</w:t>
      </w:r>
      <w:r>
        <w:rPr>
          <w:rFonts w:eastAsia="Georgia"/>
        </w:rPr>
        <w:t xml:space="preserve"> </w:t>
      </w:r>
      <w:r>
        <w:t>oiseau</w:t>
      </w:r>
      <w:r w:rsidR="004C7F27">
        <w:t>.</w:t>
      </w:r>
    </w:p>
    <w:p w14:paraId="0428A71B"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malheureux</w:t>
      </w:r>
      <w:r>
        <w:t xml:space="preserve">, </w:t>
      </w:r>
      <w:r w:rsidR="004C163A">
        <w:t>dit</w:t>
      </w:r>
      <w:r w:rsidR="004C163A">
        <w:rPr>
          <w:rFonts w:eastAsia="Georgia"/>
        </w:rPr>
        <w:t xml:space="preserve"> </w:t>
      </w:r>
      <w:r w:rsidR="004C163A">
        <w:t>le</w:t>
      </w:r>
      <w:r w:rsidR="004C163A">
        <w:rPr>
          <w:rFonts w:eastAsia="Georgia"/>
        </w:rPr>
        <w:t xml:space="preserve"> </w:t>
      </w:r>
      <w:r w:rsidR="004C163A">
        <w:t>cygne</w:t>
      </w:r>
      <w:r>
        <w:t xml:space="preserve">. </w:t>
      </w:r>
      <w:r w:rsidR="004C163A">
        <w:t>On</w:t>
      </w:r>
      <w:r w:rsidR="004C163A">
        <w:rPr>
          <w:rFonts w:eastAsia="Georgia"/>
        </w:rPr>
        <w:t xml:space="preserve"> </w:t>
      </w:r>
      <w:r w:rsidR="004C163A">
        <w:t>vous</w:t>
      </w:r>
      <w:r w:rsidR="004C163A">
        <w:rPr>
          <w:rFonts w:eastAsia="Georgia"/>
        </w:rPr>
        <w:t xml:space="preserve"> </w:t>
      </w:r>
      <w:r w:rsidR="004C163A">
        <w:t>a</w:t>
      </w:r>
      <w:r w:rsidR="004C163A">
        <w:rPr>
          <w:rFonts w:eastAsia="Georgia"/>
        </w:rPr>
        <w:t xml:space="preserve"> </w:t>
      </w:r>
      <w:r w:rsidR="004C163A">
        <w:t>égarées</w:t>
      </w:r>
      <w:r>
        <w:t xml:space="preserve">. </w:t>
      </w:r>
      <w:r w:rsidR="004C163A">
        <w:t>Vous</w:t>
      </w:r>
      <w:r w:rsidR="004C163A">
        <w:rPr>
          <w:rFonts w:eastAsia="Georgia"/>
        </w:rPr>
        <w:t xml:space="preserve"> </w:t>
      </w:r>
      <w:r w:rsidR="004C163A">
        <w:t>allez</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Blekinge</w:t>
      </w:r>
      <w:r>
        <w:t xml:space="preserve">. </w:t>
      </w:r>
      <w:r w:rsidR="004C163A">
        <w:t>Venez</w:t>
      </w:r>
      <w:r w:rsidR="004C163A">
        <w:rPr>
          <w:rFonts w:eastAsia="Georgia"/>
        </w:rPr>
        <w:t xml:space="preserve"> </w:t>
      </w:r>
      <w:r w:rsidR="004C163A">
        <w:t>avec</w:t>
      </w:r>
      <w:r w:rsidR="004C163A">
        <w:rPr>
          <w:rFonts w:eastAsia="Georgia"/>
        </w:rPr>
        <w:t xml:space="preserve"> </w:t>
      </w:r>
      <w:r w:rsidR="004C163A">
        <w:t>moi</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montrerai</w:t>
      </w:r>
      <w:r w:rsidR="004C163A">
        <w:rPr>
          <w:rFonts w:eastAsia="Georgia"/>
        </w:rPr>
        <w:t xml:space="preserve"> </w:t>
      </w:r>
      <w:r w:rsidR="004C163A">
        <w:t>le</w:t>
      </w:r>
      <w:r w:rsidR="004C163A">
        <w:rPr>
          <w:rFonts w:eastAsia="Georgia"/>
        </w:rPr>
        <w:t xml:space="preserve"> </w:t>
      </w:r>
      <w:r w:rsidR="004C163A">
        <w:t>chemin</w:t>
      </w:r>
      <w:r>
        <w:t>.</w:t>
      </w:r>
    </w:p>
    <w:p w14:paraId="4C898685" w14:textId="77777777" w:rsidR="004C7F27" w:rsidRDefault="004C163A" w:rsidP="004C163A">
      <w:r>
        <w:t>Il</w:t>
      </w:r>
      <w:r>
        <w:rPr>
          <w:rFonts w:eastAsia="Georgia"/>
        </w:rPr>
        <w:t xml:space="preserve"> </w:t>
      </w:r>
      <w:r>
        <w:t>repartit</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le</w:t>
      </w:r>
      <w:r>
        <w:rPr>
          <w:rFonts w:eastAsia="Georgia"/>
        </w:rPr>
        <w:t xml:space="preserve"> </w:t>
      </w:r>
      <w:r>
        <w:t>suivirent</w:t>
      </w:r>
      <w:r w:rsidR="004C7F27">
        <w:t xml:space="preserve">. </w:t>
      </w:r>
      <w:r>
        <w:t>Lorsqu</w:t>
      </w:r>
      <w:r w:rsidR="004C7F27">
        <w:rPr>
          <w:rFonts w:eastAsia="Georgia"/>
        </w:rPr>
        <w:t>’</w:t>
      </w:r>
      <w:r>
        <w:t>il</w:t>
      </w:r>
      <w:r>
        <w:rPr>
          <w:rFonts w:eastAsia="Georgia"/>
        </w:rPr>
        <w:t xml:space="preserve"> </w:t>
      </w:r>
      <w:r>
        <w:t>les</w:t>
      </w:r>
      <w:r>
        <w:rPr>
          <w:rFonts w:eastAsia="Georgia"/>
        </w:rPr>
        <w:t xml:space="preserve"> </w:t>
      </w:r>
      <w:r>
        <w:t>eut</w:t>
      </w:r>
      <w:r>
        <w:rPr>
          <w:rFonts w:eastAsia="Georgia"/>
        </w:rPr>
        <w:t xml:space="preserve"> </w:t>
      </w:r>
      <w:r>
        <w:t>co</w:t>
      </w:r>
      <w:r>
        <w:t>n</w:t>
      </w:r>
      <w:r>
        <w:t>duites</w:t>
      </w:r>
      <w:r>
        <w:rPr>
          <w:rFonts w:eastAsia="Georgia"/>
        </w:rPr>
        <w:t xml:space="preserve"> </w:t>
      </w:r>
      <w:r>
        <w:t>suffisamment</w:t>
      </w:r>
      <w:r>
        <w:rPr>
          <w:rFonts w:eastAsia="Georgia"/>
        </w:rPr>
        <w:t xml:space="preserve"> </w:t>
      </w:r>
      <w:r>
        <w:t>loin</w:t>
      </w:r>
      <w:r>
        <w:rPr>
          <w:rFonts w:eastAsia="Georgia"/>
        </w:rPr>
        <w:t xml:space="preserve"> </w:t>
      </w:r>
      <w:r>
        <w:t>du</w:t>
      </w:r>
      <w:r>
        <w:rPr>
          <w:rFonts w:eastAsia="Georgia"/>
        </w:rPr>
        <w:t xml:space="preserve"> </w:t>
      </w:r>
      <w:r>
        <w:t>grand</w:t>
      </w:r>
      <w:r>
        <w:rPr>
          <w:rFonts w:eastAsia="Georgia"/>
        </w:rPr>
        <w:t xml:space="preserve"> </w:t>
      </w:r>
      <w:r>
        <w:t>passage</w:t>
      </w:r>
      <w:r>
        <w:rPr>
          <w:rFonts w:eastAsia="Georgia"/>
        </w:rPr>
        <w:t xml:space="preserve"> </w:t>
      </w:r>
      <w:r>
        <w:t>pour</w:t>
      </w:r>
      <w:r>
        <w:rPr>
          <w:rFonts w:eastAsia="Georgia"/>
        </w:rPr>
        <w:t xml:space="preserve"> </w:t>
      </w:r>
      <w:r>
        <w:t>qu</w:t>
      </w:r>
      <w:r w:rsidR="004C7F27">
        <w:rPr>
          <w:rFonts w:eastAsia="Georgia"/>
        </w:rPr>
        <w:t>’</w:t>
      </w:r>
      <w:r>
        <w:t>on</w:t>
      </w:r>
      <w:r>
        <w:rPr>
          <w:rFonts w:eastAsia="Georgia"/>
        </w:rPr>
        <w:t xml:space="preserve"> </w:t>
      </w:r>
      <w:r>
        <w:t>n</w:t>
      </w:r>
      <w:r w:rsidR="004C7F27">
        <w:rPr>
          <w:rFonts w:eastAsia="Georgia"/>
        </w:rPr>
        <w:t>’</w:t>
      </w:r>
      <w:r>
        <w:t>entendît</w:t>
      </w:r>
      <w:r>
        <w:rPr>
          <w:rFonts w:eastAsia="Georgia"/>
        </w:rPr>
        <w:t xml:space="preserve"> </w:t>
      </w:r>
      <w:r>
        <w:t>plus</w:t>
      </w:r>
      <w:r>
        <w:rPr>
          <w:rFonts w:eastAsia="Georgia"/>
        </w:rPr>
        <w:t xml:space="preserve"> </w:t>
      </w:r>
      <w:r>
        <w:t>les</w:t>
      </w:r>
      <w:r>
        <w:rPr>
          <w:rFonts w:eastAsia="Georgia"/>
        </w:rPr>
        <w:t xml:space="preserve"> </w:t>
      </w:r>
      <w:r>
        <w:t>cris</w:t>
      </w:r>
      <w:r w:rsidR="004C7F27">
        <w:t xml:space="preserve">, </w:t>
      </w:r>
      <w:r>
        <w:t>il</w:t>
      </w:r>
      <w:r>
        <w:rPr>
          <w:rFonts w:eastAsia="Georgia"/>
        </w:rPr>
        <w:t xml:space="preserve"> </w:t>
      </w:r>
      <w:r>
        <w:t>disparut</w:t>
      </w:r>
      <w:r>
        <w:rPr>
          <w:rFonts w:eastAsia="Georgia"/>
        </w:rPr>
        <w:t xml:space="preserve"> </w:t>
      </w:r>
      <w:r>
        <w:t>dans</w:t>
      </w:r>
      <w:r>
        <w:rPr>
          <w:rFonts w:eastAsia="Georgia"/>
        </w:rPr>
        <w:t xml:space="preserve"> </w:t>
      </w:r>
      <w:r>
        <w:t>le</w:t>
      </w:r>
      <w:r>
        <w:rPr>
          <w:rFonts w:eastAsia="Georgia"/>
        </w:rPr>
        <w:t xml:space="preserve"> </w:t>
      </w:r>
      <w:r>
        <w:t>brouillard</w:t>
      </w:r>
      <w:r w:rsidR="004C7F27">
        <w:t>.</w:t>
      </w:r>
    </w:p>
    <w:p w14:paraId="6D20B360" w14:textId="77777777" w:rsidR="004C7F27" w:rsidRDefault="004C163A" w:rsidP="004C163A">
      <w:r>
        <w:t>Elles</w:t>
      </w:r>
      <w:r>
        <w:rPr>
          <w:rFonts w:eastAsia="Georgia"/>
        </w:rPr>
        <w:t xml:space="preserve"> </w:t>
      </w:r>
      <w:r>
        <w:t>tournoyèrent</w:t>
      </w:r>
      <w:r>
        <w:rPr>
          <w:rFonts w:eastAsia="Georgia"/>
        </w:rPr>
        <w:t xml:space="preserve"> </w:t>
      </w:r>
      <w:r>
        <w:t>un</w:t>
      </w:r>
      <w:r>
        <w:rPr>
          <w:rFonts w:eastAsia="Georgia"/>
        </w:rPr>
        <w:t xml:space="preserve"> </w:t>
      </w:r>
      <w:r>
        <w:t>moment</w:t>
      </w:r>
      <w:r>
        <w:rPr>
          <w:rFonts w:eastAsia="Georgia"/>
        </w:rPr>
        <w:t xml:space="preserve"> </w:t>
      </w:r>
      <w:r>
        <w:t>au</w:t>
      </w:r>
      <w:r>
        <w:rPr>
          <w:rFonts w:eastAsia="Georgia"/>
        </w:rPr>
        <w:t xml:space="preserve"> </w:t>
      </w:r>
      <w:r>
        <w:t>hasard</w:t>
      </w:r>
      <w:r w:rsidR="004C7F27">
        <w:t xml:space="preserve">. </w:t>
      </w:r>
      <w:r>
        <w:t>À</w:t>
      </w:r>
      <w:r>
        <w:rPr>
          <w:rFonts w:eastAsia="Georgia"/>
        </w:rPr>
        <w:t xml:space="preserve"> </w:t>
      </w:r>
      <w:r>
        <w:t>peine</w:t>
      </w:r>
      <w:r>
        <w:rPr>
          <w:rFonts w:eastAsia="Georgia"/>
        </w:rPr>
        <w:t xml:space="preserve"> </w:t>
      </w:r>
      <w:r>
        <w:t>eurent-elles</w:t>
      </w:r>
      <w:r>
        <w:rPr>
          <w:rFonts w:eastAsia="Georgia"/>
        </w:rPr>
        <w:t xml:space="preserve"> </w:t>
      </w:r>
      <w:r>
        <w:t>retrouvé</w:t>
      </w:r>
      <w:r>
        <w:rPr>
          <w:rFonts w:eastAsia="Georgia"/>
        </w:rPr>
        <w:t xml:space="preserve"> </w:t>
      </w:r>
      <w:r>
        <w:t>les</w:t>
      </w:r>
      <w:r>
        <w:rPr>
          <w:rFonts w:eastAsia="Georgia"/>
        </w:rPr>
        <w:t xml:space="preserve"> </w:t>
      </w:r>
      <w:r>
        <w:t>autres</w:t>
      </w:r>
      <w:r>
        <w:rPr>
          <w:rFonts w:eastAsia="Georgia"/>
        </w:rPr>
        <w:t xml:space="preserve"> </w:t>
      </w:r>
      <w:r>
        <w:t>oiseaux</w:t>
      </w:r>
      <w:r>
        <w:rPr>
          <w:rFonts w:eastAsia="Georgia"/>
        </w:rPr>
        <w:t xml:space="preserve"> </w:t>
      </w:r>
      <w:r>
        <w:t>qu</w:t>
      </w:r>
      <w:r w:rsidR="004C7F27">
        <w:rPr>
          <w:rFonts w:eastAsia="Georgia"/>
        </w:rPr>
        <w:t>’</w:t>
      </w:r>
      <w:r>
        <w:t>un</w:t>
      </w:r>
      <w:r>
        <w:rPr>
          <w:rFonts w:eastAsia="Georgia"/>
        </w:rPr>
        <w:t xml:space="preserve"> </w:t>
      </w:r>
      <w:r>
        <w:t>canard</w:t>
      </w:r>
      <w:r>
        <w:rPr>
          <w:rFonts w:eastAsia="Georgia"/>
        </w:rPr>
        <w:t xml:space="preserve"> </w:t>
      </w:r>
      <w:r>
        <w:t>vint</w:t>
      </w:r>
      <w:r>
        <w:rPr>
          <w:rFonts w:eastAsia="Georgia"/>
        </w:rPr>
        <w:t xml:space="preserve"> </w:t>
      </w:r>
      <w:r>
        <w:t>à</w:t>
      </w:r>
      <w:r>
        <w:rPr>
          <w:rFonts w:eastAsia="Georgia"/>
        </w:rPr>
        <w:t xml:space="preserve"> </w:t>
      </w:r>
      <w:r>
        <w:t>elles</w:t>
      </w:r>
      <w:r w:rsidR="004C7F27">
        <w:t>.</w:t>
      </w:r>
    </w:p>
    <w:p w14:paraId="606C4258" w14:textId="77777777" w:rsidR="004C7F27" w:rsidRDefault="004C7F27" w:rsidP="004C163A">
      <w:r>
        <w:t>— </w:t>
      </w:r>
      <w:r w:rsidR="004C163A">
        <w:t>Vous</w:t>
      </w:r>
      <w:r w:rsidR="004C163A">
        <w:rPr>
          <w:rFonts w:eastAsia="Georgia"/>
        </w:rPr>
        <w:t xml:space="preserve"> </w:t>
      </w:r>
      <w:r w:rsidR="004C163A">
        <w:t>feriez</w:t>
      </w:r>
      <w:r w:rsidR="004C163A">
        <w:rPr>
          <w:rFonts w:eastAsia="Georgia"/>
        </w:rPr>
        <w:t xml:space="preserve"> </w:t>
      </w:r>
      <w:r w:rsidR="004C163A">
        <w:t>bien</w:t>
      </w:r>
      <w:r w:rsidR="004C163A">
        <w:rPr>
          <w:rFonts w:eastAsia="Georgia"/>
        </w:rPr>
        <w:t xml:space="preserve"> </w:t>
      </w:r>
      <w:r w:rsidR="004C163A">
        <w:t>mieux</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poser</w:t>
      </w:r>
      <w:r w:rsidR="004C163A">
        <w:rPr>
          <w:rFonts w:eastAsia="Georgia"/>
        </w:rPr>
        <w:t xml:space="preserve"> </w:t>
      </w:r>
      <w:r w:rsidR="004C163A">
        <w:t>sur</w:t>
      </w:r>
      <w:r w:rsidR="004C163A">
        <w:rPr>
          <w:rFonts w:eastAsia="Georgia"/>
        </w:rPr>
        <w:t xml:space="preserve"> </w:t>
      </w:r>
      <w:r w:rsidR="004C163A">
        <w:t>l</w:t>
      </w:r>
      <w:r>
        <w:rPr>
          <w:rFonts w:eastAsia="Georgia"/>
        </w:rPr>
        <w:t>’</w:t>
      </w:r>
      <w:r w:rsidR="004C163A">
        <w:t>eau</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brouillard</w:t>
      </w:r>
      <w:r w:rsidR="004C163A">
        <w:rPr>
          <w:rFonts w:eastAsia="Georgia"/>
        </w:rPr>
        <w:t xml:space="preserve"> </w:t>
      </w:r>
      <w:r w:rsidR="004C163A">
        <w:t>soit</w:t>
      </w:r>
      <w:r w:rsidR="004C163A">
        <w:rPr>
          <w:rFonts w:eastAsia="Georgia"/>
        </w:rPr>
        <w:t xml:space="preserve"> </w:t>
      </w:r>
      <w:r w:rsidR="004C163A">
        <w:t>tombé</w:t>
      </w:r>
      <w:r>
        <w:t xml:space="preserve">, </w:t>
      </w:r>
      <w:r w:rsidR="004C163A">
        <w:t>dit-il</w:t>
      </w:r>
      <w:r>
        <w:t xml:space="preserve">. </w:t>
      </w:r>
      <w:r w:rsidR="004C163A">
        <w:t>On</w:t>
      </w:r>
      <w:r w:rsidR="004C163A">
        <w:rPr>
          <w:rFonts w:eastAsia="Georgia"/>
        </w:rPr>
        <w:t xml:space="preserve"> </w:t>
      </w:r>
      <w:r w:rsidR="004C163A">
        <w:t>voit</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pas</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des</w:t>
      </w:r>
      <w:r w:rsidR="004C163A">
        <w:rPr>
          <w:rFonts w:eastAsia="Georgia"/>
        </w:rPr>
        <w:t xml:space="preserve"> </w:t>
      </w:r>
      <w:r w:rsidR="004C163A">
        <w:t>voyages</w:t>
      </w:r>
      <w:r>
        <w:t>.</w:t>
      </w:r>
    </w:p>
    <w:p w14:paraId="337CADAC" w14:textId="77777777" w:rsidR="004C7F27" w:rsidRDefault="004C163A" w:rsidP="004C163A">
      <w:r>
        <w:t>Les</w:t>
      </w:r>
      <w:r>
        <w:rPr>
          <w:rFonts w:eastAsia="Georgia"/>
        </w:rPr>
        <w:t xml:space="preserve"> </w:t>
      </w:r>
      <w:r>
        <w:t>misérables</w:t>
      </w:r>
      <w:r>
        <w:rPr>
          <w:rFonts w:eastAsia="Georgia"/>
        </w:rPr>
        <w:t xml:space="preserve"> </w:t>
      </w:r>
      <w:r>
        <w:t>réussirent</w:t>
      </w:r>
      <w:r>
        <w:rPr>
          <w:rFonts w:eastAsia="Georgia"/>
        </w:rPr>
        <w:t xml:space="preserve"> </w:t>
      </w:r>
      <w:r>
        <w:t>presque</w:t>
      </w:r>
      <w:r>
        <w:rPr>
          <w:rFonts w:eastAsia="Georgia"/>
        </w:rPr>
        <w:t xml:space="preserve"> </w:t>
      </w:r>
      <w:r>
        <w:t>à</w:t>
      </w:r>
      <w:r>
        <w:rPr>
          <w:rFonts w:eastAsia="Georgia"/>
        </w:rPr>
        <w:t xml:space="preserve"> </w:t>
      </w:r>
      <w:r>
        <w:t>faire</w:t>
      </w:r>
      <w:r>
        <w:rPr>
          <w:rFonts w:eastAsia="Georgia"/>
        </w:rPr>
        <w:t xml:space="preserve"> </w:t>
      </w:r>
      <w:r>
        <w:t>perdre</w:t>
      </w:r>
      <w:r>
        <w:rPr>
          <w:rFonts w:eastAsia="Georgia"/>
        </w:rPr>
        <w:t xml:space="preserve"> </w:t>
      </w:r>
      <w:r>
        <w:t>la</w:t>
      </w:r>
      <w:r>
        <w:rPr>
          <w:rFonts w:eastAsia="Georgia"/>
        </w:rPr>
        <w:t xml:space="preserve"> </w:t>
      </w:r>
      <w:r>
        <w:t>tête</w:t>
      </w:r>
      <w:r>
        <w:rPr>
          <w:rFonts w:eastAsia="Georgia"/>
        </w:rPr>
        <w:t xml:space="preserve"> </w:t>
      </w:r>
      <w:r>
        <w:t>à</w:t>
      </w:r>
      <w:r>
        <w:rPr>
          <w:rFonts w:eastAsia="Georgia"/>
        </w:rPr>
        <w:t xml:space="preserve"> </w:t>
      </w:r>
      <w:r>
        <w:t>Akka</w:t>
      </w:r>
      <w:r w:rsidR="004C7F27">
        <w:t xml:space="preserve">. </w:t>
      </w:r>
      <w:r>
        <w:t>Autant</w:t>
      </w:r>
      <w:r>
        <w:rPr>
          <w:rFonts w:eastAsia="Georgia"/>
        </w:rPr>
        <w:t xml:space="preserve"> </w:t>
      </w:r>
      <w:r>
        <w:t>que</w:t>
      </w:r>
      <w:r>
        <w:rPr>
          <w:rFonts w:eastAsia="Georgia"/>
        </w:rPr>
        <w:t xml:space="preserve"> </w:t>
      </w:r>
      <w:r>
        <w:t>Nils</w:t>
      </w:r>
      <w:r>
        <w:rPr>
          <w:rFonts w:eastAsia="Georgia"/>
        </w:rPr>
        <w:t xml:space="preserve"> </w:t>
      </w:r>
      <w:r>
        <w:t>put</w:t>
      </w:r>
      <w:r>
        <w:rPr>
          <w:rFonts w:eastAsia="Georgia"/>
        </w:rPr>
        <w:t xml:space="preserve"> </w:t>
      </w:r>
      <w:r>
        <w:t>en</w:t>
      </w:r>
      <w:r>
        <w:rPr>
          <w:rFonts w:eastAsia="Georgia"/>
        </w:rPr>
        <w:t xml:space="preserve"> </w:t>
      </w:r>
      <w:r>
        <w:t>juger</w:t>
      </w:r>
      <w:r>
        <w:rPr>
          <w:rFonts w:eastAsia="Georgia"/>
        </w:rPr>
        <w:t xml:space="preserve"> </w:t>
      </w:r>
      <w:r>
        <w:t>les</w:t>
      </w:r>
      <w:r>
        <w:rPr>
          <w:rFonts w:eastAsia="Georgia"/>
        </w:rPr>
        <w:t xml:space="preserve"> </w:t>
      </w:r>
      <w:r>
        <w:t>oies</w:t>
      </w:r>
      <w:r>
        <w:rPr>
          <w:rFonts w:eastAsia="Georgia"/>
        </w:rPr>
        <w:t xml:space="preserve"> </w:t>
      </w:r>
      <w:r>
        <w:t>volèrent</w:t>
      </w:r>
      <w:r>
        <w:rPr>
          <w:rFonts w:eastAsia="Georgia"/>
        </w:rPr>
        <w:t xml:space="preserve"> </w:t>
      </w:r>
      <w:r>
        <w:t>un</w:t>
      </w:r>
      <w:r>
        <w:rPr>
          <w:rFonts w:eastAsia="Georgia"/>
        </w:rPr>
        <w:t xml:space="preserve"> </w:t>
      </w:r>
      <w:r>
        <w:t>bon</w:t>
      </w:r>
      <w:r>
        <w:rPr>
          <w:rFonts w:eastAsia="Georgia"/>
        </w:rPr>
        <w:t xml:space="preserve"> </w:t>
      </w:r>
      <w:r>
        <w:t>moment</w:t>
      </w:r>
      <w:r>
        <w:rPr>
          <w:rFonts w:eastAsia="Georgia"/>
        </w:rPr>
        <w:t xml:space="preserve"> </w:t>
      </w:r>
      <w:r>
        <w:t>en</w:t>
      </w:r>
      <w:r>
        <w:rPr>
          <w:rFonts w:eastAsia="Georgia"/>
        </w:rPr>
        <w:t xml:space="preserve"> </w:t>
      </w:r>
      <w:r>
        <w:t>rond</w:t>
      </w:r>
      <w:r w:rsidR="004C7F27">
        <w:t>.</w:t>
      </w:r>
    </w:p>
    <w:p w14:paraId="3B200922" w14:textId="77777777" w:rsidR="004C7F27" w:rsidRDefault="004C7F27" w:rsidP="004C163A">
      <w:r>
        <w:t>— </w:t>
      </w:r>
      <w:r w:rsidR="004C163A">
        <w:t>Prenez</w:t>
      </w:r>
      <w:r w:rsidR="004C163A">
        <w:rPr>
          <w:rFonts w:eastAsia="Georgia"/>
        </w:rPr>
        <w:t xml:space="preserve"> </w:t>
      </w:r>
      <w:r w:rsidR="004C163A">
        <w:t>garde</w:t>
      </w:r>
      <w:r>
        <w:t xml:space="preserve"> ! </w:t>
      </w:r>
      <w:r w:rsidR="004C163A">
        <w:t>Vous</w:t>
      </w:r>
      <w:r w:rsidR="004C163A">
        <w:rPr>
          <w:rFonts w:eastAsia="Georgia"/>
        </w:rPr>
        <w:t xml:space="preserve"> </w:t>
      </w:r>
      <w:r w:rsidR="004C163A">
        <w:t>ne</w:t>
      </w:r>
      <w:r w:rsidR="004C163A">
        <w:rPr>
          <w:rFonts w:eastAsia="Georgia"/>
        </w:rPr>
        <w:t xml:space="preserve"> </w:t>
      </w:r>
      <w:r w:rsidR="004C163A">
        <w:t>voyez</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montez</w:t>
      </w:r>
      <w:r w:rsidR="004C163A">
        <w:rPr>
          <w:rFonts w:eastAsia="Georgia"/>
        </w:rPr>
        <w:t xml:space="preserve"> </w:t>
      </w:r>
      <w:r w:rsidR="004C163A">
        <w:t>et</w:t>
      </w:r>
      <w:r w:rsidR="004C163A">
        <w:rPr>
          <w:rFonts w:eastAsia="Georgia"/>
        </w:rPr>
        <w:t xml:space="preserve"> </w:t>
      </w:r>
      <w:r w:rsidR="004C163A">
        <w:t>descendez</w:t>
      </w:r>
      <w:r>
        <w:t xml:space="preserve"> ! </w:t>
      </w:r>
      <w:r w:rsidR="004C163A">
        <w:t>cria</w:t>
      </w:r>
      <w:r w:rsidR="004C163A">
        <w:rPr>
          <w:rFonts w:eastAsia="Georgia"/>
        </w:rPr>
        <w:t xml:space="preserve"> </w:t>
      </w:r>
      <w:r w:rsidR="004C163A">
        <w:t>un</w:t>
      </w:r>
      <w:r w:rsidR="004C163A">
        <w:rPr>
          <w:rFonts w:eastAsia="Georgia"/>
        </w:rPr>
        <w:t xml:space="preserve"> </w:t>
      </w:r>
      <w:r w:rsidR="004C163A">
        <w:t>plongeon</w:t>
      </w:r>
      <w:r w:rsidR="004C163A">
        <w:rPr>
          <w:rFonts w:eastAsia="Georgia"/>
        </w:rPr>
        <w:t xml:space="preserve"> </w:t>
      </w:r>
      <w:r w:rsidR="004C163A">
        <w:t>en</w:t>
      </w:r>
      <w:r w:rsidR="004C163A">
        <w:rPr>
          <w:rFonts w:eastAsia="Georgia"/>
        </w:rPr>
        <w:t xml:space="preserve"> </w:t>
      </w:r>
      <w:r w:rsidR="004C163A">
        <w:t>passant</w:t>
      </w:r>
      <w:r w:rsidR="004C163A">
        <w:rPr>
          <w:rFonts w:eastAsia="Georgia"/>
        </w:rPr>
        <w:t xml:space="preserve"> </w:t>
      </w:r>
      <w:r w:rsidR="004C163A">
        <w:t>rapidement</w:t>
      </w:r>
      <w:r w:rsidR="004C163A">
        <w:rPr>
          <w:rFonts w:eastAsia="Georgia"/>
        </w:rPr>
        <w:t xml:space="preserve"> </w:t>
      </w:r>
      <w:r w:rsidR="004C163A">
        <w:t>à</w:t>
      </w:r>
      <w:r w:rsidR="004C163A">
        <w:rPr>
          <w:rFonts w:eastAsia="Georgia"/>
        </w:rPr>
        <w:t xml:space="preserve"> </w:t>
      </w:r>
      <w:r w:rsidR="004C163A">
        <w:t>côté</w:t>
      </w:r>
      <w:r w:rsidR="004C163A">
        <w:rPr>
          <w:rFonts w:eastAsia="Georgia"/>
        </w:rPr>
        <w:t xml:space="preserve"> </w:t>
      </w:r>
      <w:r w:rsidR="004C163A">
        <w:t>d</w:t>
      </w:r>
      <w:r>
        <w:rPr>
          <w:rFonts w:eastAsia="Georgia"/>
        </w:rPr>
        <w:t>’</w:t>
      </w:r>
      <w:r w:rsidR="004C163A">
        <w:t>elles</w:t>
      </w:r>
      <w:r>
        <w:t>.</w:t>
      </w:r>
    </w:p>
    <w:p w14:paraId="63069358" w14:textId="77777777" w:rsidR="004C7F27" w:rsidRDefault="004C163A" w:rsidP="004C163A">
      <w:r>
        <w:t>Nils</w:t>
      </w:r>
      <w:r>
        <w:rPr>
          <w:rFonts w:eastAsia="Georgia"/>
        </w:rPr>
        <w:t xml:space="preserve"> </w:t>
      </w:r>
      <w:r>
        <w:t>s</w:t>
      </w:r>
      <w:r w:rsidR="004C7F27">
        <w:rPr>
          <w:rFonts w:eastAsia="Georgia"/>
        </w:rPr>
        <w:t>’</w:t>
      </w:r>
      <w:r>
        <w:t>accrocha</w:t>
      </w:r>
      <w:r>
        <w:rPr>
          <w:rFonts w:eastAsia="Georgia"/>
        </w:rPr>
        <w:t xml:space="preserve"> </w:t>
      </w:r>
      <w:r>
        <w:t>au</w:t>
      </w:r>
      <w:r>
        <w:rPr>
          <w:rFonts w:eastAsia="Georgia"/>
        </w:rPr>
        <w:t xml:space="preserve"> </w:t>
      </w:r>
      <w:r>
        <w:t>cou</w:t>
      </w:r>
      <w:r>
        <w:rPr>
          <w:rFonts w:eastAsia="Georgia"/>
        </w:rPr>
        <w:t xml:space="preserve"> </w:t>
      </w:r>
      <w:r>
        <w:t>du</w:t>
      </w:r>
      <w:r>
        <w:rPr>
          <w:rFonts w:eastAsia="Georgia"/>
        </w:rPr>
        <w:t xml:space="preserve"> </w:t>
      </w:r>
      <w:r>
        <w:t>jars</w:t>
      </w:r>
      <w:r w:rsidR="004C7F27">
        <w:t xml:space="preserve">. </w:t>
      </w:r>
      <w:r>
        <w:t>Voilà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redoutait</w:t>
      </w:r>
      <w:r>
        <w:rPr>
          <w:rFonts w:eastAsia="Georgia"/>
        </w:rPr>
        <w:t xml:space="preserve"> </w:t>
      </w:r>
      <w:r>
        <w:t>d</w:t>
      </w:r>
      <w:r>
        <w:t>e</w:t>
      </w:r>
      <w:r>
        <w:t>puis</w:t>
      </w:r>
      <w:r>
        <w:rPr>
          <w:rFonts w:eastAsia="Georgia"/>
        </w:rPr>
        <w:t xml:space="preserve"> </w:t>
      </w:r>
      <w:r>
        <w:t>un</w:t>
      </w:r>
      <w:r>
        <w:rPr>
          <w:rFonts w:eastAsia="Georgia"/>
        </w:rPr>
        <w:t xml:space="preserve"> </w:t>
      </w:r>
      <w:r>
        <w:t>moment</w:t>
      </w:r>
      <w:r w:rsidR="004C7F27">
        <w:t>.</w:t>
      </w:r>
    </w:p>
    <w:p w14:paraId="1A9E903E" w14:textId="77777777" w:rsidR="004C7F27" w:rsidRDefault="004C163A" w:rsidP="004C163A">
      <w:r>
        <w:t>Nul</w:t>
      </w:r>
      <w:r>
        <w:rPr>
          <w:rFonts w:eastAsia="Georgia"/>
        </w:rPr>
        <w:t xml:space="preserve"> </w:t>
      </w:r>
      <w:r>
        <w:t>ne</w:t>
      </w:r>
      <w:r>
        <w:rPr>
          <w:rFonts w:eastAsia="Georgia"/>
        </w:rPr>
        <w:t xml:space="preserve"> </w:t>
      </w:r>
      <w:r>
        <w:t>sait</w:t>
      </w:r>
      <w:r>
        <w:rPr>
          <w:rFonts w:eastAsia="Georgia"/>
        </w:rPr>
        <w:t xml:space="preserve"> </w:t>
      </w:r>
      <w:r>
        <w:t>quand</w:t>
      </w:r>
      <w:r>
        <w:rPr>
          <w:rFonts w:eastAsia="Georgia"/>
        </w:rPr>
        <w:t xml:space="preserve"> </w:t>
      </w:r>
      <w:r>
        <w:t>on</w:t>
      </w:r>
      <w:r>
        <w:rPr>
          <w:rFonts w:eastAsia="Georgia"/>
        </w:rPr>
        <w:t xml:space="preserve"> </w:t>
      </w:r>
      <w:r>
        <w:t>serait</w:t>
      </w:r>
      <w:r>
        <w:rPr>
          <w:rFonts w:eastAsia="Georgia"/>
        </w:rPr>
        <w:t xml:space="preserve"> </w:t>
      </w:r>
      <w:r>
        <w:t>arrivé</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n</w:t>
      </w:r>
      <w:r w:rsidR="004C7F27">
        <w:rPr>
          <w:rFonts w:eastAsia="Georgia"/>
        </w:rPr>
        <w:t>’</w:t>
      </w:r>
      <w:r>
        <w:t>avait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entendu</w:t>
      </w:r>
      <w:r>
        <w:rPr>
          <w:rFonts w:eastAsia="Georgia"/>
        </w:rPr>
        <w:t xml:space="preserve"> </w:t>
      </w:r>
      <w:r>
        <w:t>une</w:t>
      </w:r>
      <w:r>
        <w:rPr>
          <w:rFonts w:eastAsia="Georgia"/>
        </w:rPr>
        <w:t xml:space="preserve"> </w:t>
      </w:r>
      <w:r>
        <w:t>détonation</w:t>
      </w:r>
      <w:r>
        <w:rPr>
          <w:rFonts w:eastAsia="Georgia"/>
        </w:rPr>
        <w:t xml:space="preserve"> </w:t>
      </w:r>
      <w:r>
        <w:t>qui</w:t>
      </w:r>
      <w:r>
        <w:rPr>
          <w:rFonts w:eastAsia="Georgia"/>
        </w:rPr>
        <w:t xml:space="preserve"> </w:t>
      </w:r>
      <w:r>
        <w:t>roulait</w:t>
      </w:r>
      <w:r>
        <w:rPr>
          <w:rFonts w:eastAsia="Georgia"/>
        </w:rPr>
        <w:t xml:space="preserve"> </w:t>
      </w:r>
      <w:r>
        <w:t>sourdement</w:t>
      </w:r>
      <w:r w:rsidR="004C7F27">
        <w:t>.</w:t>
      </w:r>
    </w:p>
    <w:p w14:paraId="1DA3FB21" w14:textId="77777777" w:rsidR="004C7F27" w:rsidRDefault="004C163A" w:rsidP="004C163A">
      <w:r>
        <w:t>Akka</w:t>
      </w:r>
      <w:r>
        <w:rPr>
          <w:rFonts w:eastAsia="Georgia"/>
        </w:rPr>
        <w:t xml:space="preserve"> </w:t>
      </w:r>
      <w:r>
        <w:t>tendit</w:t>
      </w:r>
      <w:r>
        <w:rPr>
          <w:rFonts w:eastAsia="Georgia"/>
        </w:rPr>
        <w:t xml:space="preserve"> </w:t>
      </w:r>
      <w:r>
        <w:t>le</w:t>
      </w:r>
      <w:r>
        <w:rPr>
          <w:rFonts w:eastAsia="Georgia"/>
        </w:rPr>
        <w:t xml:space="preserve"> </w:t>
      </w:r>
      <w:r>
        <w:t>cou</w:t>
      </w:r>
      <w:r w:rsidR="004C7F27">
        <w:t xml:space="preserve">, </w:t>
      </w:r>
      <w:r>
        <w:t>fit</w:t>
      </w:r>
      <w:r>
        <w:rPr>
          <w:rFonts w:eastAsia="Georgia"/>
        </w:rPr>
        <w:t xml:space="preserve"> </w:t>
      </w:r>
      <w:r>
        <w:t>claquer</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s</w:t>
      </w:r>
      <w:r w:rsidR="004C7F27">
        <w:rPr>
          <w:rFonts w:eastAsia="Georgia"/>
        </w:rPr>
        <w:t>’</w:t>
      </w:r>
      <w:r>
        <w:t>élança</w:t>
      </w:r>
      <w:r>
        <w:rPr>
          <w:rFonts w:eastAsia="Georgia"/>
        </w:rPr>
        <w:t xml:space="preserve"> </w:t>
      </w:r>
      <w:r>
        <w:t>à</w:t>
      </w:r>
      <w:r>
        <w:rPr>
          <w:rFonts w:eastAsia="Georgia"/>
        </w:rPr>
        <w:t xml:space="preserve"> </w:t>
      </w:r>
      <w:r>
        <w:t>toute</w:t>
      </w:r>
      <w:r>
        <w:rPr>
          <w:rFonts w:eastAsia="Georgia"/>
        </w:rPr>
        <w:t xml:space="preserve"> </w:t>
      </w:r>
      <w:r>
        <w:t>vitesse</w:t>
      </w:r>
      <w:r w:rsidR="004C7F27">
        <w:t xml:space="preserve">. </w:t>
      </w:r>
      <w:r>
        <w:t>Elle</w:t>
      </w:r>
      <w:r>
        <w:rPr>
          <w:rFonts w:eastAsia="Georgia"/>
        </w:rPr>
        <w:t xml:space="preserve"> </w:t>
      </w:r>
      <w:r>
        <w:t>avait</w:t>
      </w:r>
      <w:r>
        <w:rPr>
          <w:rFonts w:eastAsia="Georgia"/>
        </w:rPr>
        <w:t xml:space="preserve"> </w:t>
      </w:r>
      <w:r>
        <w:t>enfin</w:t>
      </w:r>
      <w:r>
        <w:rPr>
          <w:rFonts w:eastAsia="Georgia"/>
        </w:rPr>
        <w:t xml:space="preserve"> </w:t>
      </w:r>
      <w:r>
        <w:t>quelque</w:t>
      </w:r>
      <w:r>
        <w:rPr>
          <w:rFonts w:eastAsia="Georgia"/>
        </w:rPr>
        <w:t xml:space="preserve"> </w:t>
      </w:r>
      <w:r>
        <w:t>chose</w:t>
      </w:r>
      <w:r>
        <w:rPr>
          <w:rFonts w:eastAsia="Georgia"/>
        </w:rPr>
        <w:t xml:space="preserve"> </w:t>
      </w:r>
      <w:r>
        <w:t>sur</w:t>
      </w:r>
      <w:r>
        <w:rPr>
          <w:rFonts w:eastAsia="Georgia"/>
        </w:rPr>
        <w:t xml:space="preserve"> </w:t>
      </w:r>
      <w:r>
        <w:t>quoi</w:t>
      </w:r>
      <w:r>
        <w:rPr>
          <w:rFonts w:eastAsia="Georgia"/>
        </w:rPr>
        <w:t xml:space="preserve"> </w:t>
      </w:r>
      <w:r>
        <w:t>se</w:t>
      </w:r>
      <w:r>
        <w:rPr>
          <w:rFonts w:eastAsia="Georgia"/>
        </w:rPr>
        <w:t xml:space="preserve"> </w:t>
      </w:r>
      <w:r>
        <w:t>guider</w:t>
      </w:r>
      <w:r w:rsidR="004C7F27">
        <w:t xml:space="preserve">. </w:t>
      </w:r>
      <w:r>
        <w:t>L</w:t>
      </w:r>
      <w:r w:rsidR="004C7F27">
        <w:rPr>
          <w:rFonts w:eastAsia="Georgia"/>
        </w:rPr>
        <w:t>’</w:t>
      </w:r>
      <w:r>
        <w:t>oie</w:t>
      </w:r>
      <w:r>
        <w:rPr>
          <w:rFonts w:eastAsia="Georgia"/>
        </w:rPr>
        <w:t xml:space="preserve"> </w:t>
      </w:r>
      <w:r>
        <w:t>grise</w:t>
      </w:r>
      <w:r>
        <w:rPr>
          <w:rFonts w:eastAsia="Georgia"/>
        </w:rPr>
        <w:t xml:space="preserve"> </w:t>
      </w:r>
      <w:r>
        <w:t>lui</w:t>
      </w:r>
      <w:r>
        <w:rPr>
          <w:rFonts w:eastAsia="Georgia"/>
        </w:rPr>
        <w:t xml:space="preserve"> </w:t>
      </w:r>
      <w:r>
        <w:t>avait</w:t>
      </w:r>
      <w:r>
        <w:rPr>
          <w:rFonts w:eastAsia="Georgia"/>
        </w:rPr>
        <w:t xml:space="preserve"> </w:t>
      </w:r>
      <w:r>
        <w:t>dit</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descendre</w:t>
      </w:r>
      <w:r>
        <w:rPr>
          <w:rFonts w:eastAsia="Georgia"/>
        </w:rPr>
        <w:t xml:space="preserve"> </w:t>
      </w:r>
      <w:r>
        <w:t>sur</w:t>
      </w:r>
      <w:r>
        <w:rPr>
          <w:rFonts w:eastAsia="Georgia"/>
        </w:rPr>
        <w:t xml:space="preserve"> </w:t>
      </w:r>
      <w:r>
        <w:t>l</w:t>
      </w:r>
      <w:r w:rsidR="004C7F27">
        <w:rPr>
          <w:rFonts w:eastAsia="Georgia"/>
        </w:rPr>
        <w:t>’</w:t>
      </w:r>
      <w:r>
        <w:t>extrême</w:t>
      </w:r>
      <w:r>
        <w:rPr>
          <w:rFonts w:eastAsia="Georgia"/>
        </w:rPr>
        <w:t xml:space="preserve"> </w:t>
      </w:r>
      <w:r>
        <w:t>pointe</w:t>
      </w:r>
      <w:r>
        <w:rPr>
          <w:rFonts w:eastAsia="Georgia"/>
        </w:rPr>
        <w:t xml:space="preserve"> </w:t>
      </w:r>
      <w:r>
        <w:t>d</w:t>
      </w:r>
      <w:r w:rsidR="004C7F27">
        <w:rPr>
          <w:rFonts w:eastAsia="Georgia"/>
        </w:rPr>
        <w:t>’</w:t>
      </w:r>
      <w:proofErr w:type="spellStart"/>
      <w:r>
        <w:t>Œland</w:t>
      </w:r>
      <w:proofErr w:type="spellEnd"/>
      <w:r w:rsidR="004C7F27">
        <w:t xml:space="preserve">, </w:t>
      </w:r>
      <w:r>
        <w:t>car</w:t>
      </w:r>
      <w:r>
        <w:rPr>
          <w:rFonts w:eastAsia="Georgia"/>
        </w:rPr>
        <w:t xml:space="preserve"> </w:t>
      </w:r>
      <w:r>
        <w:t>les</w:t>
      </w:r>
      <w:r>
        <w:rPr>
          <w:rFonts w:eastAsia="Georgia"/>
        </w:rPr>
        <w:t xml:space="preserve"> </w:t>
      </w:r>
      <w:r>
        <w:t>hommes</w:t>
      </w:r>
      <w:r>
        <w:rPr>
          <w:rFonts w:eastAsia="Georgia"/>
        </w:rPr>
        <w:t xml:space="preserve"> </w:t>
      </w:r>
      <w:r>
        <w:t>y</w:t>
      </w:r>
      <w:r>
        <w:rPr>
          <w:rFonts w:eastAsia="Georgia"/>
        </w:rPr>
        <w:t xml:space="preserve"> </w:t>
      </w:r>
      <w:r>
        <w:t>avaient</w:t>
      </w:r>
      <w:r>
        <w:rPr>
          <w:rFonts w:eastAsia="Georgia"/>
        </w:rPr>
        <w:t xml:space="preserve"> </w:t>
      </w:r>
      <w:r>
        <w:t>installé</w:t>
      </w:r>
      <w:r>
        <w:rPr>
          <w:rFonts w:eastAsia="Georgia"/>
        </w:rPr>
        <w:t xml:space="preserve"> </w:t>
      </w:r>
      <w:r>
        <w:t>un</w:t>
      </w:r>
      <w:r>
        <w:rPr>
          <w:rFonts w:eastAsia="Georgia"/>
        </w:rPr>
        <w:t xml:space="preserve"> </w:t>
      </w:r>
      <w:r>
        <w:t>canon</w:t>
      </w:r>
      <w:r>
        <w:rPr>
          <w:rFonts w:eastAsia="Georgia"/>
        </w:rPr>
        <w:t xml:space="preserve"> </w:t>
      </w:r>
      <w:r>
        <w:t>avec</w:t>
      </w:r>
      <w:r>
        <w:rPr>
          <w:rFonts w:eastAsia="Georgia"/>
        </w:rPr>
        <w:t xml:space="preserve"> </w:t>
      </w:r>
      <w:r>
        <w:t>lequel</w:t>
      </w:r>
      <w:r>
        <w:rPr>
          <w:rFonts w:eastAsia="Georgia"/>
        </w:rPr>
        <w:t xml:space="preserve"> </w:t>
      </w:r>
      <w:r>
        <w:t>ils</w:t>
      </w:r>
      <w:r>
        <w:rPr>
          <w:rFonts w:eastAsia="Georgia"/>
        </w:rPr>
        <w:t xml:space="preserve"> </w:t>
      </w:r>
      <w:r>
        <w:t>tiraient</w:t>
      </w:r>
      <w:r>
        <w:rPr>
          <w:rFonts w:eastAsia="Georgia"/>
        </w:rPr>
        <w:t xml:space="preserve"> </w:t>
      </w:r>
      <w:r>
        <w:t>dans</w:t>
      </w:r>
      <w:r>
        <w:rPr>
          <w:rFonts w:eastAsia="Georgia"/>
        </w:rPr>
        <w:t xml:space="preserve"> </w:t>
      </w:r>
      <w:r>
        <w:t>le</w:t>
      </w:r>
      <w:r>
        <w:rPr>
          <w:rFonts w:eastAsia="Georgia"/>
        </w:rPr>
        <w:t xml:space="preserve"> </w:t>
      </w:r>
      <w:r>
        <w:t>brouillard</w:t>
      </w:r>
      <w:r w:rsidR="004C7F27">
        <w:t xml:space="preserve">. </w:t>
      </w:r>
      <w:r>
        <w:t>Elle</w:t>
      </w:r>
      <w:r>
        <w:rPr>
          <w:rFonts w:eastAsia="Georgia"/>
        </w:rPr>
        <w:t xml:space="preserve"> </w:t>
      </w:r>
      <w:r>
        <w:t>connaissait</w:t>
      </w:r>
      <w:r>
        <w:rPr>
          <w:rFonts w:eastAsia="Georgia"/>
        </w:rPr>
        <w:t xml:space="preserve"> </w:t>
      </w:r>
      <w:r>
        <w:t>enfin</w:t>
      </w:r>
      <w:r>
        <w:rPr>
          <w:rFonts w:eastAsia="Georgia"/>
        </w:rPr>
        <w:t xml:space="preserve"> </w:t>
      </w:r>
      <w:r>
        <w:t>la</w:t>
      </w:r>
      <w:r>
        <w:rPr>
          <w:rFonts w:eastAsia="Georgia"/>
        </w:rPr>
        <w:t xml:space="preserve"> </w:t>
      </w:r>
      <w:r>
        <w:t>direction</w:t>
      </w:r>
      <w:r>
        <w:rPr>
          <w:rFonts w:eastAsia="Georgia"/>
        </w:rPr>
        <w:t xml:space="preserve"> </w:t>
      </w:r>
      <w:r>
        <w:t>et</w:t>
      </w:r>
      <w:r>
        <w:rPr>
          <w:rFonts w:eastAsia="Georgia"/>
        </w:rPr>
        <w:t xml:space="preserve"> </w:t>
      </w:r>
      <w:r>
        <w:t>désormais</w:t>
      </w:r>
      <w:r>
        <w:rPr>
          <w:rFonts w:eastAsia="Georgia"/>
        </w:rPr>
        <w:t xml:space="preserve"> </w:t>
      </w:r>
      <w:r>
        <w:t>personne</w:t>
      </w:r>
      <w:r>
        <w:rPr>
          <w:rFonts w:eastAsia="Georgia"/>
        </w:rPr>
        <w:t xml:space="preserve"> </w:t>
      </w:r>
      <w:r>
        <w:t>au</w:t>
      </w:r>
      <w:r>
        <w:rPr>
          <w:rFonts w:eastAsia="Georgia"/>
        </w:rPr>
        <w:t xml:space="preserve"> </w:t>
      </w:r>
      <w:r>
        <w:t>monde</w:t>
      </w:r>
      <w:r>
        <w:rPr>
          <w:rFonts w:eastAsia="Georgia"/>
        </w:rPr>
        <w:t xml:space="preserve"> </w:t>
      </w:r>
      <w:r>
        <w:t>ne</w:t>
      </w:r>
      <w:r>
        <w:rPr>
          <w:rFonts w:eastAsia="Georgia"/>
        </w:rPr>
        <w:t xml:space="preserve"> </w:t>
      </w:r>
      <w:r>
        <w:t>l</w:t>
      </w:r>
      <w:r w:rsidR="004C7F27">
        <w:rPr>
          <w:rFonts w:eastAsia="Georgia"/>
        </w:rPr>
        <w:t>’</w:t>
      </w:r>
      <w:r>
        <w:t>égarerait</w:t>
      </w:r>
      <w:r>
        <w:rPr>
          <w:rFonts w:eastAsia="Georgia"/>
        </w:rPr>
        <w:t xml:space="preserve"> </w:t>
      </w:r>
      <w:r>
        <w:t>plus</w:t>
      </w:r>
      <w:r w:rsidR="004C7F27">
        <w:t>.</w:t>
      </w:r>
    </w:p>
    <w:p w14:paraId="0B36EE76" w14:textId="50105544" w:rsidR="004C163A" w:rsidRDefault="004C163A" w:rsidP="00847040">
      <w:pPr>
        <w:pStyle w:val="Titre1"/>
      </w:pPr>
      <w:bookmarkStart w:id="32" w:name="__RefHeading__47_4997768"/>
      <w:bookmarkStart w:id="33" w:name="_Toc202468091"/>
      <w:bookmarkEnd w:id="32"/>
      <w:r>
        <w:lastRenderedPageBreak/>
        <w:t>X</w:t>
      </w:r>
      <w:r>
        <w:br/>
      </w:r>
      <w:r>
        <w:br/>
        <w:t>LA</w:t>
      </w:r>
      <w:r>
        <w:rPr>
          <w:rFonts w:eastAsia="Georgia" w:cs="Georgia"/>
        </w:rPr>
        <w:t xml:space="preserve"> </w:t>
      </w:r>
      <w:r>
        <w:t>POINTE</w:t>
      </w:r>
      <w:r>
        <w:rPr>
          <w:rFonts w:eastAsia="Georgia" w:cs="Georgia"/>
        </w:rPr>
        <w:t xml:space="preserve"> </w:t>
      </w:r>
      <w:r>
        <w:t>MÉRIDIONALE</w:t>
      </w:r>
      <w:r>
        <w:rPr>
          <w:rFonts w:eastAsia="Georgia" w:cs="Georgia"/>
        </w:rPr>
        <w:t xml:space="preserve"> </w:t>
      </w:r>
      <w:r>
        <w:t>D</w:t>
      </w:r>
      <w:r w:rsidR="004C7F27">
        <w:rPr>
          <w:rFonts w:eastAsia="Georgia" w:cs="Georgia"/>
        </w:rPr>
        <w:t>’</w:t>
      </w:r>
      <w:proofErr w:type="spellStart"/>
      <w:r>
        <w:t>ŒLAND</w:t>
      </w:r>
      <w:bookmarkEnd w:id="33"/>
      <w:proofErr w:type="spellEnd"/>
    </w:p>
    <w:p w14:paraId="5566CB28" w14:textId="1BEC0C46" w:rsidR="004C163A" w:rsidRDefault="004C163A" w:rsidP="004C163A">
      <w:pPr>
        <w:pStyle w:val="NormalSansIndent"/>
        <w:rPr>
          <w:i/>
          <w:iCs/>
        </w:rPr>
      </w:pPr>
      <w:r>
        <w:rPr>
          <w:i/>
          <w:iCs/>
        </w:rPr>
        <w:t>3-</w:t>
      </w:r>
      <w:r w:rsidR="004C7F27">
        <w:rPr>
          <w:i/>
          <w:iCs/>
        </w:rPr>
        <w:t>6 avril</w:t>
      </w:r>
    </w:p>
    <w:p w14:paraId="2D592545" w14:textId="149D4C12" w:rsidR="004C7F27" w:rsidRDefault="004C163A" w:rsidP="004C163A">
      <w:r>
        <w:t>Dans</w:t>
      </w:r>
      <w:r>
        <w:rPr>
          <w:rFonts w:eastAsia="Georgia"/>
        </w:rPr>
        <w:t xml:space="preserve"> </w:t>
      </w:r>
      <w:r>
        <w:t>la</w:t>
      </w:r>
      <w:r>
        <w:rPr>
          <w:rFonts w:eastAsia="Georgia"/>
        </w:rPr>
        <w:t xml:space="preserve"> </w:t>
      </w:r>
      <w:r>
        <w:t>partie</w:t>
      </w:r>
      <w:r>
        <w:rPr>
          <w:rFonts w:eastAsia="Georgia"/>
        </w:rPr>
        <w:t xml:space="preserve"> </w:t>
      </w:r>
      <w:r>
        <w:t>la</w:t>
      </w:r>
      <w:r>
        <w:rPr>
          <w:rFonts w:eastAsia="Georgia"/>
        </w:rPr>
        <w:t xml:space="preserve"> </w:t>
      </w:r>
      <w:r>
        <w:t>plus</w:t>
      </w:r>
      <w:r>
        <w:rPr>
          <w:rFonts w:eastAsia="Georgia"/>
        </w:rPr>
        <w:t xml:space="preserve"> </w:t>
      </w:r>
      <w:r>
        <w:t>méridionale</w:t>
      </w:r>
      <w:r>
        <w:rPr>
          <w:rFonts w:eastAsia="Georgia"/>
        </w:rPr>
        <w:t xml:space="preserve"> </w:t>
      </w:r>
      <w:r>
        <w:t>d</w:t>
      </w:r>
      <w:r w:rsidR="004C7F27">
        <w:rPr>
          <w:rFonts w:eastAsia="Georgia"/>
        </w:rPr>
        <w:t>’</w:t>
      </w:r>
      <w:proofErr w:type="spellStart"/>
      <w:r>
        <w:t>Œland</w:t>
      </w:r>
      <w:proofErr w:type="spellEnd"/>
      <w:r w:rsidR="004C7F27">
        <w:t xml:space="preserve">, </w:t>
      </w:r>
      <w:r>
        <w:t>s</w:t>
      </w:r>
      <w:r w:rsidR="004C7F27">
        <w:rPr>
          <w:rFonts w:eastAsia="Georgia"/>
        </w:rPr>
        <w:t>’</w:t>
      </w:r>
      <w:r>
        <w:t>élève</w:t>
      </w:r>
      <w:r>
        <w:rPr>
          <w:rFonts w:eastAsia="Georgia"/>
        </w:rPr>
        <w:t xml:space="preserve"> </w:t>
      </w:r>
      <w:r>
        <w:t>un</w:t>
      </w:r>
      <w:r>
        <w:rPr>
          <w:rFonts w:eastAsia="Georgia"/>
        </w:rPr>
        <w:t xml:space="preserve"> </w:t>
      </w:r>
      <w:r>
        <w:t>vieux</w:t>
      </w:r>
      <w:r>
        <w:rPr>
          <w:rFonts w:eastAsia="Georgia"/>
        </w:rPr>
        <w:t xml:space="preserve"> </w:t>
      </w:r>
      <w:r>
        <w:t>manoir</w:t>
      </w:r>
      <w:r>
        <w:rPr>
          <w:rFonts w:eastAsia="Georgia"/>
        </w:rPr>
        <w:t xml:space="preserve"> </w:t>
      </w:r>
      <w:r>
        <w:t>royal</w:t>
      </w:r>
      <w:r>
        <w:rPr>
          <w:rFonts w:eastAsia="Georgia"/>
        </w:rPr>
        <w:t xml:space="preserve"> </w:t>
      </w:r>
      <w:r>
        <w:t>appelé</w:t>
      </w:r>
      <w:r>
        <w:rPr>
          <w:rFonts w:eastAsia="Georgia"/>
        </w:rPr>
        <w:t xml:space="preserve"> </w:t>
      </w:r>
      <w:proofErr w:type="spellStart"/>
      <w:r>
        <w:t>Ottenby</w:t>
      </w:r>
      <w:proofErr w:type="spellEnd"/>
      <w:r w:rsidR="004C7F27">
        <w:t xml:space="preserve">. </w:t>
      </w:r>
      <w:r>
        <w:t>C</w:t>
      </w:r>
      <w:r w:rsidR="004C7F27">
        <w:rPr>
          <w:rFonts w:eastAsia="Georgia"/>
        </w:rPr>
        <w:t>’</w:t>
      </w:r>
      <w:r>
        <w:t>est</w:t>
      </w:r>
      <w:r>
        <w:rPr>
          <w:rFonts w:eastAsia="Georgia"/>
        </w:rPr>
        <w:t xml:space="preserve"> </w:t>
      </w:r>
      <w:r>
        <w:t>un</w:t>
      </w:r>
      <w:r>
        <w:rPr>
          <w:rFonts w:eastAsia="Georgia"/>
        </w:rPr>
        <w:t xml:space="preserve"> </w:t>
      </w:r>
      <w:r>
        <w:t>assez</w:t>
      </w:r>
      <w:r>
        <w:rPr>
          <w:rFonts w:eastAsia="Georgia"/>
        </w:rPr>
        <w:t xml:space="preserve"> </w:t>
      </w:r>
      <w:r>
        <w:t>vaste</w:t>
      </w:r>
      <w:r>
        <w:rPr>
          <w:rFonts w:eastAsia="Georgia"/>
        </w:rPr>
        <w:t xml:space="preserve"> </w:t>
      </w:r>
      <w:r>
        <w:t>d</w:t>
      </w:r>
      <w:r>
        <w:t>o</w:t>
      </w:r>
      <w:r>
        <w:t>maine</w:t>
      </w:r>
      <w:r>
        <w:rPr>
          <w:rFonts w:eastAsia="Georgia"/>
        </w:rPr>
        <w:t xml:space="preserve"> </w:t>
      </w:r>
      <w:r>
        <w:t>qui</w:t>
      </w:r>
      <w:r>
        <w:rPr>
          <w:rFonts w:eastAsia="Georgia"/>
        </w:rPr>
        <w:t xml:space="preserve"> </w:t>
      </w:r>
      <w:r>
        <w:t>s</w:t>
      </w:r>
      <w:r w:rsidR="004C7F27">
        <w:rPr>
          <w:rFonts w:eastAsia="Georgia"/>
        </w:rPr>
        <w:t>’</w:t>
      </w:r>
      <w:r>
        <w:t>étend</w:t>
      </w:r>
      <w:r>
        <w:rPr>
          <w:rFonts w:eastAsia="Georgia"/>
        </w:rPr>
        <w:t xml:space="preserve"> </w:t>
      </w:r>
      <w:r>
        <w:t>à</w:t>
      </w:r>
      <w:r>
        <w:rPr>
          <w:rFonts w:eastAsia="Georgia"/>
        </w:rPr>
        <w:t xml:space="preserve"> </w:t>
      </w:r>
      <w:r>
        <w:t>travers</w:t>
      </w:r>
      <w:r>
        <w:rPr>
          <w:rFonts w:eastAsia="Georgia"/>
        </w:rPr>
        <w:t xml:space="preserve"> </w:t>
      </w:r>
      <w:r>
        <w:t>l</w:t>
      </w:r>
      <w:r w:rsidR="004C7F27">
        <w:rPr>
          <w:rFonts w:eastAsia="Georgia"/>
        </w:rPr>
        <w:t>’</w:t>
      </w:r>
      <w:r>
        <w:t>île</w:t>
      </w:r>
      <w:r>
        <w:rPr>
          <w:rFonts w:eastAsia="Georgia"/>
        </w:rPr>
        <w:t xml:space="preserve"> </w:t>
      </w:r>
      <w:r>
        <w:t>d</w:t>
      </w:r>
      <w:r w:rsidR="004C7F27">
        <w:rPr>
          <w:rFonts w:eastAsia="Georgia"/>
        </w:rPr>
        <w:t>’</w:t>
      </w:r>
      <w:r>
        <w:t>une</w:t>
      </w:r>
      <w:r>
        <w:rPr>
          <w:rFonts w:eastAsia="Georgia"/>
        </w:rPr>
        <w:t xml:space="preserve"> </w:t>
      </w:r>
      <w:r>
        <w:t>côte</w:t>
      </w:r>
      <w:r>
        <w:rPr>
          <w:rFonts w:eastAsia="Georgia"/>
        </w:rPr>
        <w:t xml:space="preserve"> </w:t>
      </w:r>
      <w:r>
        <w:t>à</w:t>
      </w:r>
      <w:r>
        <w:rPr>
          <w:rFonts w:eastAsia="Georgia"/>
        </w:rPr>
        <w:t xml:space="preserve"> </w:t>
      </w:r>
      <w:r>
        <w:t>l</w:t>
      </w:r>
      <w:r w:rsidR="004C7F27">
        <w:rPr>
          <w:rFonts w:eastAsia="Georgia"/>
        </w:rPr>
        <w:t>’</w:t>
      </w:r>
      <w:r>
        <w:t>autre</w:t>
      </w:r>
      <w:r w:rsidR="004C7F27">
        <w:t xml:space="preserve">. </w:t>
      </w:r>
      <w:r>
        <w:t>Il</w:t>
      </w:r>
      <w:r>
        <w:rPr>
          <w:rFonts w:eastAsia="Georgia"/>
        </w:rPr>
        <w:t xml:space="preserve"> </w:t>
      </w:r>
      <w:r>
        <w:t>a</w:t>
      </w:r>
      <w:r>
        <w:rPr>
          <w:rFonts w:eastAsia="Georgia"/>
        </w:rPr>
        <w:t xml:space="preserve"> </w:t>
      </w:r>
      <w:r>
        <w:t>toujours</w:t>
      </w:r>
      <w:r>
        <w:rPr>
          <w:rFonts w:eastAsia="Georgia"/>
        </w:rPr>
        <w:t xml:space="preserve"> </w:t>
      </w:r>
      <w:r>
        <w:t>été</w:t>
      </w:r>
      <w:r>
        <w:rPr>
          <w:rFonts w:eastAsia="Georgia"/>
        </w:rPr>
        <w:t xml:space="preserve"> </w:t>
      </w:r>
      <w:r>
        <w:t>le</w:t>
      </w:r>
      <w:r>
        <w:rPr>
          <w:rFonts w:eastAsia="Georgia"/>
        </w:rPr>
        <w:t xml:space="preserve"> </w:t>
      </w:r>
      <w:r>
        <w:t>refuge</w:t>
      </w:r>
      <w:r>
        <w:rPr>
          <w:rFonts w:eastAsia="Georgia"/>
        </w:rPr>
        <w:t xml:space="preserve"> </w:t>
      </w:r>
      <w:r>
        <w:t>aimé</w:t>
      </w:r>
      <w:r>
        <w:rPr>
          <w:rFonts w:eastAsia="Georgia"/>
        </w:rPr>
        <w:t xml:space="preserve"> </w:t>
      </w:r>
      <w:r>
        <w:t>d</w:t>
      </w:r>
      <w:r w:rsidR="004C7F27">
        <w:rPr>
          <w:rFonts w:eastAsia="Georgia"/>
        </w:rPr>
        <w:t>’</w:t>
      </w:r>
      <w:r>
        <w:t>une</w:t>
      </w:r>
      <w:r>
        <w:rPr>
          <w:rFonts w:eastAsia="Georgia"/>
        </w:rPr>
        <w:t xml:space="preserve"> </w:t>
      </w:r>
      <w:r>
        <w:t>foule</w:t>
      </w:r>
      <w:r>
        <w:rPr>
          <w:rFonts w:eastAsia="Georgia"/>
        </w:rPr>
        <w:t xml:space="preserve"> </w:t>
      </w:r>
      <w:r>
        <w:t>d</w:t>
      </w:r>
      <w:r w:rsidR="004C7F27">
        <w:rPr>
          <w:rFonts w:eastAsia="Georgia"/>
        </w:rPr>
        <w:t>’</w:t>
      </w:r>
      <w:r>
        <w:t>animaux</w:t>
      </w:r>
      <w:r w:rsidR="004C7F27">
        <w:t xml:space="preserve">. </w:t>
      </w:r>
      <w:r>
        <w:t>Au</w:t>
      </w:r>
      <w:r>
        <w:rPr>
          <w:rFonts w:eastAsia="Georgia"/>
        </w:rPr>
        <w:t xml:space="preserve"> </w:t>
      </w:r>
      <w:r w:rsidR="004C7F27">
        <w:t>XVII</w:t>
      </w:r>
      <w:r w:rsidR="004C7F27" w:rsidRPr="004C7F27">
        <w:rPr>
          <w:vertAlign w:val="superscript"/>
        </w:rPr>
        <w:t>e</w:t>
      </w:r>
      <w:r w:rsidR="004C7F27">
        <w:t xml:space="preserve"> siècle, </w:t>
      </w:r>
      <w:r>
        <w:t>quand</w:t>
      </w:r>
      <w:r>
        <w:rPr>
          <w:rFonts w:eastAsia="Georgia"/>
        </w:rPr>
        <w:t xml:space="preserve"> </w:t>
      </w:r>
      <w:r>
        <w:t>les</w:t>
      </w:r>
      <w:r>
        <w:rPr>
          <w:rFonts w:eastAsia="Georgia"/>
        </w:rPr>
        <w:t xml:space="preserve"> </w:t>
      </w:r>
      <w:r>
        <w:t>rois</w:t>
      </w:r>
      <w:r>
        <w:rPr>
          <w:rFonts w:eastAsia="Georgia"/>
        </w:rPr>
        <w:t xml:space="preserve"> </w:t>
      </w:r>
      <w:r>
        <w:t>venaient</w:t>
      </w:r>
      <w:r>
        <w:rPr>
          <w:rFonts w:eastAsia="Georgia"/>
        </w:rPr>
        <w:t xml:space="preserve"> </w:t>
      </w:r>
      <w:r>
        <w:t>chasser</w:t>
      </w:r>
      <w:r>
        <w:rPr>
          <w:rFonts w:eastAsia="Georgia"/>
        </w:rPr>
        <w:t xml:space="preserve"> </w:t>
      </w:r>
      <w:r>
        <w:t>à</w:t>
      </w:r>
      <w:r>
        <w:rPr>
          <w:rFonts w:eastAsia="Georgia"/>
        </w:rPr>
        <w:t xml:space="preserve"> </w:t>
      </w:r>
      <w:proofErr w:type="spellStart"/>
      <w:r>
        <w:t>Œland</w:t>
      </w:r>
      <w:proofErr w:type="spellEnd"/>
      <w:r w:rsidR="004C7F27">
        <w:t xml:space="preserve">, </w:t>
      </w:r>
      <w:r>
        <w:t>le</w:t>
      </w:r>
      <w:r>
        <w:rPr>
          <w:rFonts w:eastAsia="Georgia"/>
        </w:rPr>
        <w:t xml:space="preserve"> </w:t>
      </w:r>
      <w:r>
        <w:t>domaine</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vaste</w:t>
      </w:r>
      <w:r>
        <w:rPr>
          <w:rFonts w:eastAsia="Georgia"/>
        </w:rPr>
        <w:t xml:space="preserve"> </w:t>
      </w:r>
      <w:r>
        <w:t>parc</w:t>
      </w:r>
      <w:r>
        <w:rPr>
          <w:rFonts w:eastAsia="Georgia"/>
        </w:rPr>
        <w:t xml:space="preserve"> </w:t>
      </w:r>
      <w:r>
        <w:t>à</w:t>
      </w:r>
      <w:r>
        <w:rPr>
          <w:rFonts w:eastAsia="Georgia"/>
        </w:rPr>
        <w:t xml:space="preserve"> </w:t>
      </w:r>
      <w:r>
        <w:t>cerfs</w:t>
      </w:r>
      <w:r w:rsidR="004C7F27">
        <w:t xml:space="preserve">. </w:t>
      </w:r>
      <w:r>
        <w:t>Au</w:t>
      </w:r>
      <w:r>
        <w:rPr>
          <w:rFonts w:eastAsia="Georgia"/>
        </w:rPr>
        <w:t xml:space="preserve"> </w:t>
      </w:r>
      <w:r w:rsidR="004C7F27">
        <w:t>XVIII</w:t>
      </w:r>
      <w:r w:rsidR="004C7F27" w:rsidRPr="004C7F27">
        <w:rPr>
          <w:vertAlign w:val="superscript"/>
        </w:rPr>
        <w:t>e</w:t>
      </w:r>
      <w:r w:rsidR="004C7F27">
        <w:t> siècle</w:t>
      </w:r>
      <w:r>
        <w:rPr>
          <w:rFonts w:eastAsia="Georgia"/>
        </w:rPr>
        <w:t xml:space="preserve"> </w:t>
      </w:r>
      <w:r>
        <w:t>il</w:t>
      </w:r>
      <w:r>
        <w:rPr>
          <w:rFonts w:eastAsia="Georgia"/>
        </w:rPr>
        <w:t xml:space="preserve"> </w:t>
      </w:r>
      <w:r>
        <w:t>y</w:t>
      </w:r>
      <w:r>
        <w:rPr>
          <w:rFonts w:eastAsia="Georgia"/>
        </w:rPr>
        <w:t xml:space="preserve"> </w:t>
      </w:r>
      <w:r>
        <w:t>eut</w:t>
      </w:r>
      <w:r>
        <w:rPr>
          <w:rFonts w:eastAsia="Georgia"/>
        </w:rPr>
        <w:t xml:space="preserve"> </w:t>
      </w:r>
      <w:r>
        <w:t>là</w:t>
      </w:r>
      <w:r>
        <w:rPr>
          <w:rFonts w:eastAsia="Georgia"/>
        </w:rPr>
        <w:t xml:space="preserve"> </w:t>
      </w:r>
      <w:r>
        <w:t>un</w:t>
      </w:r>
      <w:r>
        <w:rPr>
          <w:rFonts w:eastAsia="Georgia"/>
        </w:rPr>
        <w:t xml:space="preserve"> </w:t>
      </w:r>
      <w:r>
        <w:t>haras</w:t>
      </w:r>
      <w:r w:rsidR="004C7F27">
        <w:t xml:space="preserve">, </w:t>
      </w:r>
      <w:r>
        <w:t>où</w:t>
      </w:r>
      <w:r>
        <w:rPr>
          <w:rFonts w:eastAsia="Georgia"/>
        </w:rPr>
        <w:t xml:space="preserve"> </w:t>
      </w:r>
      <w:r>
        <w:t>l</w:t>
      </w:r>
      <w:r w:rsidR="004C7F27">
        <w:rPr>
          <w:rFonts w:eastAsia="Georgia"/>
        </w:rPr>
        <w:t>’</w:t>
      </w:r>
      <w:r>
        <w:t>on</w:t>
      </w:r>
      <w:r>
        <w:rPr>
          <w:rFonts w:eastAsia="Georgia"/>
        </w:rPr>
        <w:t xml:space="preserve"> </w:t>
      </w:r>
      <w:r>
        <w:t>élevait</w:t>
      </w:r>
      <w:r>
        <w:rPr>
          <w:rFonts w:eastAsia="Georgia"/>
        </w:rPr>
        <w:t xml:space="preserve"> </w:t>
      </w:r>
      <w:r>
        <w:t>de</w:t>
      </w:r>
      <w:r>
        <w:rPr>
          <w:rFonts w:eastAsia="Georgia"/>
        </w:rPr>
        <w:t xml:space="preserve"> </w:t>
      </w:r>
      <w:r>
        <w:t>nobles</w:t>
      </w:r>
      <w:r>
        <w:rPr>
          <w:rFonts w:eastAsia="Georgia"/>
        </w:rPr>
        <w:t xml:space="preserve"> </w:t>
      </w:r>
      <w:r>
        <w:t>chevaux</w:t>
      </w:r>
      <w:r>
        <w:rPr>
          <w:rFonts w:eastAsia="Georgia"/>
        </w:rPr>
        <w:t xml:space="preserve"> </w:t>
      </w:r>
      <w:r>
        <w:t>de</w:t>
      </w:r>
      <w:r>
        <w:rPr>
          <w:rFonts w:eastAsia="Georgia"/>
        </w:rPr>
        <w:t xml:space="preserve"> </w:t>
      </w:r>
      <w:r>
        <w:t>race</w:t>
      </w:r>
      <w:r w:rsidR="004C7F27">
        <w:t xml:space="preserve">, </w:t>
      </w:r>
      <w:r>
        <w:t>et</w:t>
      </w:r>
      <w:r>
        <w:rPr>
          <w:rFonts w:eastAsia="Georgia"/>
        </w:rPr>
        <w:t xml:space="preserve"> </w:t>
      </w:r>
      <w:r>
        <w:t>une</w:t>
      </w:r>
      <w:r>
        <w:rPr>
          <w:rFonts w:eastAsia="Georgia"/>
        </w:rPr>
        <w:t xml:space="preserve"> </w:t>
      </w:r>
      <w:r>
        <w:t>bergerie</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nourrissait</w:t>
      </w:r>
      <w:r>
        <w:rPr>
          <w:rFonts w:eastAsia="Georgia"/>
        </w:rPr>
        <w:t xml:space="preserve"> </w:t>
      </w:r>
      <w:r>
        <w:t>des</w:t>
      </w:r>
      <w:r>
        <w:rPr>
          <w:rFonts w:eastAsia="Georgia"/>
        </w:rPr>
        <w:t xml:space="preserve"> </w:t>
      </w:r>
      <w:r>
        <w:t>centaines</w:t>
      </w:r>
      <w:r>
        <w:rPr>
          <w:rFonts w:eastAsia="Georgia"/>
        </w:rPr>
        <w:t xml:space="preserve"> </w:t>
      </w:r>
      <w:r>
        <w:t>de</w:t>
      </w:r>
      <w:r>
        <w:rPr>
          <w:rFonts w:eastAsia="Georgia"/>
        </w:rPr>
        <w:t xml:space="preserve"> </w:t>
      </w:r>
      <w:r>
        <w:t>moutons</w:t>
      </w:r>
      <w:r w:rsidR="004C7F27">
        <w:t xml:space="preserve">. </w:t>
      </w:r>
      <w:r>
        <w:t>De</w:t>
      </w:r>
      <w:r>
        <w:rPr>
          <w:rFonts w:eastAsia="Georgia"/>
        </w:rPr>
        <w:t xml:space="preserve"> </w:t>
      </w:r>
      <w:r>
        <w:t>nos</w:t>
      </w:r>
      <w:r>
        <w:rPr>
          <w:rFonts w:eastAsia="Georgia"/>
        </w:rPr>
        <w:t xml:space="preserve"> </w:t>
      </w:r>
      <w:r>
        <w:t>jours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à</w:t>
      </w:r>
      <w:r>
        <w:rPr>
          <w:rFonts w:eastAsia="Georgia"/>
        </w:rPr>
        <w:t xml:space="preserve"> </w:t>
      </w:r>
      <w:proofErr w:type="spellStart"/>
      <w:r>
        <w:t>Ottenby</w:t>
      </w:r>
      <w:proofErr w:type="spellEnd"/>
      <w:r>
        <w:rPr>
          <w:rFonts w:eastAsia="Georgia"/>
        </w:rPr>
        <w:t xml:space="preserve"> </w:t>
      </w:r>
      <w:r>
        <w:t>ni</w:t>
      </w:r>
      <w:r>
        <w:rPr>
          <w:rFonts w:eastAsia="Georgia"/>
        </w:rPr>
        <w:t xml:space="preserve"> </w:t>
      </w:r>
      <w:r>
        <w:t>chevaux</w:t>
      </w:r>
      <w:r>
        <w:rPr>
          <w:rFonts w:eastAsia="Georgia"/>
        </w:rPr>
        <w:t xml:space="preserve"> </w:t>
      </w:r>
      <w:proofErr w:type="spellStart"/>
      <w:r>
        <w:t>pur</w:t>
      </w:r>
      <w:r>
        <w:rPr>
          <w:rFonts w:eastAsia="Georgia"/>
        </w:rPr>
        <w:t xml:space="preserve"> </w:t>
      </w:r>
      <w:r>
        <w:t>sang</w:t>
      </w:r>
      <w:proofErr w:type="spellEnd"/>
      <w:r>
        <w:rPr>
          <w:rFonts w:eastAsia="Georgia"/>
        </w:rPr>
        <w:t xml:space="preserve"> </w:t>
      </w:r>
      <w:r>
        <w:t>ni</w:t>
      </w:r>
      <w:r>
        <w:rPr>
          <w:rFonts w:eastAsia="Georgia"/>
        </w:rPr>
        <w:t xml:space="preserve"> </w:t>
      </w:r>
      <w:r>
        <w:t>brebis</w:t>
      </w:r>
      <w:r w:rsidR="004C7F27">
        <w:t xml:space="preserve">. </w:t>
      </w:r>
      <w:r>
        <w:t>On</w:t>
      </w:r>
      <w:r>
        <w:rPr>
          <w:rFonts w:eastAsia="Georgia"/>
        </w:rPr>
        <w:t xml:space="preserve"> </w:t>
      </w:r>
      <w:r>
        <w:t>y</w:t>
      </w:r>
      <w:r>
        <w:rPr>
          <w:rFonts w:eastAsia="Georgia"/>
        </w:rPr>
        <w:t xml:space="preserve"> </w:t>
      </w:r>
      <w:r>
        <w:t>nourrit</w:t>
      </w:r>
      <w:r>
        <w:rPr>
          <w:rFonts w:eastAsia="Georgia"/>
        </w:rPr>
        <w:t xml:space="preserve"> </w:t>
      </w:r>
      <w:r>
        <w:t>un</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poulains</w:t>
      </w:r>
      <w:r>
        <w:rPr>
          <w:rFonts w:eastAsia="Georgia"/>
        </w:rPr>
        <w:t xml:space="preserve"> </w:t>
      </w:r>
      <w:r>
        <w:t>destinés</w:t>
      </w:r>
      <w:r>
        <w:rPr>
          <w:rFonts w:eastAsia="Georgia"/>
        </w:rPr>
        <w:t xml:space="preserve"> </w:t>
      </w:r>
      <w:r>
        <w:t>à</w:t>
      </w:r>
      <w:r>
        <w:rPr>
          <w:rFonts w:eastAsia="Georgia"/>
        </w:rPr>
        <w:t xml:space="preserve"> </w:t>
      </w:r>
      <w:r>
        <w:t>nos</w:t>
      </w:r>
      <w:r>
        <w:rPr>
          <w:rFonts w:eastAsia="Georgia"/>
        </w:rPr>
        <w:t xml:space="preserve"> </w:t>
      </w:r>
      <w:r>
        <w:t>régiments</w:t>
      </w:r>
      <w:r>
        <w:rPr>
          <w:rFonts w:eastAsia="Georgia"/>
        </w:rPr>
        <w:t xml:space="preserve"> </w:t>
      </w:r>
      <w:r>
        <w:t>de</w:t>
      </w:r>
      <w:r>
        <w:rPr>
          <w:rFonts w:eastAsia="Georgia"/>
        </w:rPr>
        <w:t xml:space="preserve"> </w:t>
      </w:r>
      <w:r>
        <w:t>cavalerie</w:t>
      </w:r>
      <w:r w:rsidR="004C7F27">
        <w:t>.</w:t>
      </w:r>
    </w:p>
    <w:p w14:paraId="687B84ED" w14:textId="77777777" w:rsidR="004C7F27" w:rsidRDefault="004C163A" w:rsidP="004C163A">
      <w:r>
        <w:t>Il</w:t>
      </w:r>
      <w:r>
        <w:rPr>
          <w:rFonts w:eastAsia="Georgia"/>
        </w:rPr>
        <w:t xml:space="preserve"> </w:t>
      </w:r>
      <w:r>
        <w:t>ne</w:t>
      </w:r>
      <w:r>
        <w:rPr>
          <w:rFonts w:eastAsia="Georgia"/>
        </w:rPr>
        <w:t xml:space="preserve"> </w:t>
      </w:r>
      <w:r>
        <w:t>peut</w:t>
      </w:r>
      <w:r>
        <w:rPr>
          <w:rFonts w:eastAsia="Georgia"/>
        </w:rPr>
        <w:t xml:space="preserve"> </w:t>
      </w:r>
      <w:r>
        <w:t>guère</w:t>
      </w:r>
      <w:r>
        <w:rPr>
          <w:rFonts w:eastAsia="Georgia"/>
        </w:rPr>
        <w:t xml:space="preserve"> </w:t>
      </w:r>
      <w:r>
        <w:t>y</w:t>
      </w:r>
      <w:r>
        <w:rPr>
          <w:rFonts w:eastAsia="Georgia"/>
        </w:rPr>
        <w:t xml:space="preserve"> </w:t>
      </w:r>
      <w:r>
        <w:t>avoir</w:t>
      </w:r>
      <w:r>
        <w:rPr>
          <w:rFonts w:eastAsia="Georgia"/>
        </w:rPr>
        <w:t xml:space="preserve"> </w:t>
      </w:r>
      <w:r>
        <w:t>dans</w:t>
      </w:r>
      <w:r>
        <w:rPr>
          <w:rFonts w:eastAsia="Georgia"/>
        </w:rPr>
        <w:t xml:space="preserve"> </w:t>
      </w:r>
      <w:r>
        <w:t>tout</w:t>
      </w:r>
      <w:r>
        <w:rPr>
          <w:rFonts w:eastAsia="Georgia"/>
        </w:rPr>
        <w:t xml:space="preserve"> </w:t>
      </w:r>
      <w:r>
        <w:t>le</w:t>
      </w:r>
      <w:r>
        <w:rPr>
          <w:rFonts w:eastAsia="Georgia"/>
        </w:rPr>
        <w:t xml:space="preserve"> </w:t>
      </w:r>
      <w:r>
        <w:t>pays</w:t>
      </w:r>
      <w:r>
        <w:rPr>
          <w:rFonts w:eastAsia="Georgia"/>
        </w:rPr>
        <w:t xml:space="preserve"> </w:t>
      </w:r>
      <w:r>
        <w:t>un</w:t>
      </w:r>
      <w:r>
        <w:rPr>
          <w:rFonts w:eastAsia="Georgia"/>
        </w:rPr>
        <w:t xml:space="preserve"> </w:t>
      </w:r>
      <w:r>
        <w:t>endroit</w:t>
      </w:r>
      <w:r>
        <w:rPr>
          <w:rFonts w:eastAsia="Georgia"/>
        </w:rPr>
        <w:t xml:space="preserve"> </w:t>
      </w:r>
      <w:r>
        <w:t>plus</w:t>
      </w:r>
      <w:r>
        <w:rPr>
          <w:rFonts w:eastAsia="Georgia"/>
        </w:rPr>
        <w:t xml:space="preserve"> </w:t>
      </w:r>
      <w:r>
        <w:t>favorable</w:t>
      </w:r>
      <w:r>
        <w:rPr>
          <w:rFonts w:eastAsia="Georgia"/>
        </w:rPr>
        <w:t xml:space="preserve"> </w:t>
      </w:r>
      <w:r>
        <w:t>aux</w:t>
      </w:r>
      <w:r>
        <w:rPr>
          <w:rFonts w:eastAsia="Georgia"/>
        </w:rPr>
        <w:t xml:space="preserve"> </w:t>
      </w:r>
      <w:r>
        <w:t>animaux</w:t>
      </w:r>
      <w:r w:rsidR="004C7F27">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proofErr w:type="spellStart"/>
      <w:r>
        <w:t>est</w:t>
      </w:r>
      <w:proofErr w:type="spellEnd"/>
      <w:r>
        <w:rPr>
          <w:rFonts w:eastAsia="Georgia"/>
        </w:rPr>
        <w:t xml:space="preserve"> </w:t>
      </w:r>
      <w:r>
        <w:t>s</w:t>
      </w:r>
      <w:r w:rsidR="004C7F27">
        <w:rPr>
          <w:rFonts w:eastAsia="Georgia"/>
        </w:rPr>
        <w:t>’</w:t>
      </w:r>
      <w:r>
        <w:t>étend</w:t>
      </w:r>
      <w:r>
        <w:rPr>
          <w:rFonts w:eastAsia="Georgia"/>
        </w:rPr>
        <w:t xml:space="preserve"> </w:t>
      </w:r>
      <w:r>
        <w:t>l</w:t>
      </w:r>
      <w:r w:rsidR="004C7F27">
        <w:rPr>
          <w:rFonts w:eastAsia="Georgia"/>
        </w:rPr>
        <w:t>’</w:t>
      </w:r>
      <w:r>
        <w:t>ancien</w:t>
      </w:r>
      <w:r>
        <w:rPr>
          <w:rFonts w:eastAsia="Georgia"/>
        </w:rPr>
        <w:t xml:space="preserve"> </w:t>
      </w:r>
      <w:r>
        <w:t>pâturage</w:t>
      </w:r>
      <w:r>
        <w:rPr>
          <w:rFonts w:eastAsia="Georgia"/>
        </w:rPr>
        <w:t xml:space="preserve"> </w:t>
      </w:r>
      <w:r>
        <w:t>aux</w:t>
      </w:r>
      <w:r>
        <w:rPr>
          <w:rFonts w:eastAsia="Georgia"/>
        </w:rPr>
        <w:t xml:space="preserve"> </w:t>
      </w:r>
      <w:r>
        <w:t>moutons</w:t>
      </w:r>
      <w:r>
        <w:rPr>
          <w:rFonts w:eastAsia="Georgia"/>
        </w:rPr>
        <w:t xml:space="preserve"> </w:t>
      </w:r>
      <w:r>
        <w:t>qui</w:t>
      </w:r>
      <w:r>
        <w:rPr>
          <w:rFonts w:eastAsia="Georgia"/>
        </w:rPr>
        <w:t xml:space="preserve"> </w:t>
      </w:r>
      <w:r>
        <w:t>a</w:t>
      </w:r>
      <w:r>
        <w:rPr>
          <w:rFonts w:eastAsia="Georgia"/>
        </w:rPr>
        <w:t xml:space="preserve"> </w:t>
      </w:r>
      <w:r>
        <w:t>près</w:t>
      </w:r>
      <w:r>
        <w:rPr>
          <w:rFonts w:eastAsia="Georgia"/>
        </w:rPr>
        <w:t xml:space="preserve"> </w:t>
      </w:r>
      <w:r>
        <w:t>de</w:t>
      </w:r>
      <w:r>
        <w:rPr>
          <w:rFonts w:eastAsia="Georgia"/>
        </w:rPr>
        <w:t xml:space="preserve"> </w:t>
      </w:r>
      <w:r>
        <w:t>trois</w:t>
      </w:r>
      <w:r>
        <w:rPr>
          <w:rFonts w:eastAsia="Georgia"/>
        </w:rPr>
        <w:t xml:space="preserve"> </w:t>
      </w:r>
      <w:r>
        <w:t>kilomètres</w:t>
      </w:r>
      <w:r>
        <w:rPr>
          <w:rFonts w:eastAsia="Georgia"/>
        </w:rPr>
        <w:t xml:space="preserve"> </w:t>
      </w:r>
      <w:r>
        <w:t>de</w:t>
      </w:r>
      <w:r>
        <w:rPr>
          <w:rFonts w:eastAsia="Georgia"/>
        </w:rPr>
        <w:t xml:space="preserve"> </w:t>
      </w:r>
      <w:r>
        <w:t>long</w:t>
      </w:r>
      <w:r w:rsidR="004C7F27">
        <w:t xml:space="preserve"> ; </w:t>
      </w:r>
      <w:r>
        <w:t>c</w:t>
      </w:r>
      <w:r w:rsidR="004C7F27">
        <w:rPr>
          <w:rFonts w:eastAsia="Georgia"/>
        </w:rPr>
        <w:t>’</w:t>
      </w:r>
      <w:r>
        <w:t>est</w:t>
      </w:r>
      <w:r>
        <w:rPr>
          <w:rFonts w:eastAsia="Georgia"/>
        </w:rPr>
        <w:t xml:space="preserve"> </w:t>
      </w:r>
      <w:r>
        <w:t>le</w:t>
      </w:r>
      <w:r>
        <w:rPr>
          <w:rFonts w:eastAsia="Georgia"/>
        </w:rPr>
        <w:t xml:space="preserve"> </w:t>
      </w:r>
      <w:r>
        <w:t>plus</w:t>
      </w:r>
      <w:r>
        <w:rPr>
          <w:rFonts w:eastAsia="Georgia"/>
        </w:rPr>
        <w:t xml:space="preserve"> </w:t>
      </w:r>
      <w:r>
        <w:t>vaste</w:t>
      </w:r>
      <w:r>
        <w:rPr>
          <w:rFonts w:eastAsia="Georgia"/>
        </w:rPr>
        <w:t xml:space="preserve"> </w:t>
      </w:r>
      <w:r>
        <w:t>pré</w:t>
      </w:r>
      <w:r>
        <w:rPr>
          <w:rFonts w:eastAsia="Georgia"/>
        </w:rPr>
        <w:t xml:space="preserve"> </w:t>
      </w:r>
      <w:r>
        <w:t>de</w:t>
      </w:r>
      <w:r>
        <w:rPr>
          <w:rFonts w:eastAsia="Georgia"/>
        </w:rPr>
        <w:t xml:space="preserve"> </w:t>
      </w:r>
      <w:r>
        <w:t>toute</w:t>
      </w:r>
      <w:r>
        <w:rPr>
          <w:rFonts w:eastAsia="Georgia"/>
        </w:rPr>
        <w:t xml:space="preserve"> </w:t>
      </w:r>
      <w:r>
        <w:t>l</w:t>
      </w:r>
      <w:r w:rsidR="004C7F27">
        <w:rPr>
          <w:rFonts w:eastAsia="Georgia"/>
        </w:rPr>
        <w:t>’</w:t>
      </w:r>
      <w:r>
        <w:t>île</w:t>
      </w:r>
      <w:r w:rsidR="004C7F27">
        <w:t xml:space="preserve"> ; </w:t>
      </w:r>
      <w:r>
        <w:t>les</w:t>
      </w:r>
      <w:r>
        <w:rPr>
          <w:rFonts w:eastAsia="Georgia"/>
        </w:rPr>
        <w:t xml:space="preserve"> </w:t>
      </w:r>
      <w:r>
        <w:t>animaux</w:t>
      </w:r>
      <w:r>
        <w:rPr>
          <w:rFonts w:eastAsia="Georgia"/>
        </w:rPr>
        <w:t xml:space="preserve"> </w:t>
      </w:r>
      <w:r>
        <w:t>peuvent</w:t>
      </w:r>
      <w:r>
        <w:rPr>
          <w:rFonts w:eastAsia="Georgia"/>
        </w:rPr>
        <w:t xml:space="preserve"> </w:t>
      </w:r>
      <w:r>
        <w:t>y</w:t>
      </w:r>
      <w:r>
        <w:rPr>
          <w:rFonts w:eastAsia="Georgia"/>
        </w:rPr>
        <w:t xml:space="preserve"> </w:t>
      </w:r>
      <w:r>
        <w:t>paître</w:t>
      </w:r>
      <w:r w:rsidR="004C7F27">
        <w:t xml:space="preserve">, </w:t>
      </w:r>
      <w:r>
        <w:t>y</w:t>
      </w:r>
      <w:r>
        <w:rPr>
          <w:rFonts w:eastAsia="Georgia"/>
        </w:rPr>
        <w:t xml:space="preserve"> </w:t>
      </w:r>
      <w:r>
        <w:t>jouer</w:t>
      </w:r>
      <w:r w:rsidR="004C7F27">
        <w:t xml:space="preserve">, </w:t>
      </w:r>
      <w:r>
        <w:t>et</w:t>
      </w:r>
      <w:r>
        <w:rPr>
          <w:rFonts w:eastAsia="Georgia"/>
        </w:rPr>
        <w:t xml:space="preserve"> </w:t>
      </w:r>
      <w:r>
        <w:t>s</w:t>
      </w:r>
      <w:r w:rsidR="004C7F27">
        <w:rPr>
          <w:rFonts w:eastAsia="Georgia"/>
        </w:rPr>
        <w:t>’</w:t>
      </w:r>
      <w:r>
        <w:t>y</w:t>
      </w:r>
      <w:r>
        <w:rPr>
          <w:rFonts w:eastAsia="Georgia"/>
        </w:rPr>
        <w:t xml:space="preserve"> </w:t>
      </w:r>
      <w:r>
        <w:t>ébattre</w:t>
      </w:r>
      <w:r>
        <w:rPr>
          <w:rFonts w:eastAsia="Georgia"/>
        </w:rPr>
        <w:t xml:space="preserve"> </w:t>
      </w:r>
      <w:r>
        <w:t>à</w:t>
      </w:r>
      <w:r>
        <w:rPr>
          <w:rFonts w:eastAsia="Georgia"/>
        </w:rPr>
        <w:t xml:space="preserve"> </w:t>
      </w:r>
      <w:r>
        <w:t>leur</w:t>
      </w:r>
      <w:r>
        <w:rPr>
          <w:rFonts w:eastAsia="Georgia"/>
        </w:rPr>
        <w:t xml:space="preserve"> </w:t>
      </w:r>
      <w:r>
        <w:t>aise</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aussi</w:t>
      </w:r>
      <w:r>
        <w:rPr>
          <w:rFonts w:eastAsia="Georgia"/>
        </w:rPr>
        <w:t xml:space="preserve"> </w:t>
      </w:r>
      <w:r>
        <w:t>le</w:t>
      </w:r>
      <w:r>
        <w:rPr>
          <w:rFonts w:eastAsia="Georgia"/>
        </w:rPr>
        <w:t xml:space="preserve"> </w:t>
      </w:r>
      <w:r>
        <w:t>célèbre</w:t>
      </w:r>
      <w:r>
        <w:rPr>
          <w:rFonts w:eastAsia="Georgia"/>
        </w:rPr>
        <w:t xml:space="preserve"> </w:t>
      </w:r>
      <w:r>
        <w:t>bois</w:t>
      </w:r>
      <w:r>
        <w:rPr>
          <w:rFonts w:eastAsia="Georgia"/>
        </w:rPr>
        <w:t xml:space="preserve"> </w:t>
      </w:r>
      <w:r>
        <w:t>d</w:t>
      </w:r>
      <w:r w:rsidR="004C7F27">
        <w:rPr>
          <w:rFonts w:eastAsia="Georgia"/>
        </w:rPr>
        <w:t>’</w:t>
      </w:r>
      <w:proofErr w:type="spellStart"/>
      <w:r>
        <w:t>Ottenby</w:t>
      </w:r>
      <w:proofErr w:type="spellEnd"/>
      <w:r w:rsidR="004C7F27">
        <w:t xml:space="preserve">, </w:t>
      </w:r>
      <w:r>
        <w:t>avec</w:t>
      </w:r>
      <w:r>
        <w:rPr>
          <w:rFonts w:eastAsia="Georgia"/>
        </w:rPr>
        <w:t xml:space="preserve"> </w:t>
      </w:r>
      <w:r>
        <w:t>ses</w:t>
      </w:r>
      <w:r>
        <w:rPr>
          <w:rFonts w:eastAsia="Georgia"/>
        </w:rPr>
        <w:t xml:space="preserve"> </w:t>
      </w:r>
      <w:r>
        <w:t>chênes</w:t>
      </w:r>
      <w:r>
        <w:rPr>
          <w:rFonts w:eastAsia="Georgia"/>
        </w:rPr>
        <w:t xml:space="preserve"> </w:t>
      </w:r>
      <w:r>
        <w:t>centenaires</w:t>
      </w:r>
      <w:r>
        <w:rPr>
          <w:rFonts w:eastAsia="Georgia"/>
        </w:rPr>
        <w:t xml:space="preserve"> </w:t>
      </w:r>
      <w:r>
        <w:t>sous</w:t>
      </w:r>
      <w:r>
        <w:rPr>
          <w:rFonts w:eastAsia="Georgia"/>
        </w:rPr>
        <w:t xml:space="preserve"> </w:t>
      </w:r>
      <w:r>
        <w:t>lesquels</w:t>
      </w:r>
      <w:r>
        <w:rPr>
          <w:rFonts w:eastAsia="Georgia"/>
        </w:rPr>
        <w:t xml:space="preserve"> </w:t>
      </w:r>
      <w:r>
        <w:t>on</w:t>
      </w:r>
      <w:r>
        <w:rPr>
          <w:rFonts w:eastAsia="Georgia"/>
        </w:rPr>
        <w:t xml:space="preserve"> </w:t>
      </w:r>
      <w:r>
        <w:t>est</w:t>
      </w:r>
      <w:r>
        <w:rPr>
          <w:rFonts w:eastAsia="Georgia"/>
        </w:rPr>
        <w:t xml:space="preserve"> </w:t>
      </w:r>
      <w:r>
        <w:t>à</w:t>
      </w:r>
      <w:r>
        <w:rPr>
          <w:rFonts w:eastAsia="Georgia"/>
        </w:rPr>
        <w:t xml:space="preserve"> </w:t>
      </w:r>
      <w:r>
        <w:t>l</w:t>
      </w:r>
      <w:r w:rsidR="004C7F27">
        <w:rPr>
          <w:rFonts w:eastAsia="Georgia"/>
        </w:rPr>
        <w:t>’</w:t>
      </w:r>
      <w:r>
        <w:t>abri</w:t>
      </w:r>
      <w:r>
        <w:rPr>
          <w:rFonts w:eastAsia="Georgia"/>
        </w:rPr>
        <w:t xml:space="preserve"> </w:t>
      </w:r>
      <w:r>
        <w:t>du</w:t>
      </w:r>
      <w:r>
        <w:rPr>
          <w:rFonts w:eastAsia="Georgia"/>
        </w:rPr>
        <w:t xml:space="preserve"> </w:t>
      </w:r>
      <w:r>
        <w:t>soleil</w:t>
      </w:r>
      <w:r>
        <w:rPr>
          <w:rFonts w:eastAsia="Georgia"/>
        </w:rPr>
        <w:t xml:space="preserve"> </w:t>
      </w:r>
      <w:r>
        <w:t>et</w:t>
      </w:r>
      <w:r>
        <w:rPr>
          <w:rFonts w:eastAsia="Georgia"/>
        </w:rPr>
        <w:t xml:space="preserve"> </w:t>
      </w:r>
      <w:r>
        <w:t>du</w:t>
      </w:r>
      <w:r>
        <w:rPr>
          <w:rFonts w:eastAsia="Georgia"/>
        </w:rPr>
        <w:t xml:space="preserve"> </w:t>
      </w:r>
      <w:r>
        <w:t>terrible</w:t>
      </w:r>
      <w:r>
        <w:rPr>
          <w:rFonts w:eastAsia="Georgia"/>
        </w:rPr>
        <w:t xml:space="preserve"> </w:t>
      </w:r>
      <w:r>
        <w:t>vent</w:t>
      </w:r>
      <w:r>
        <w:rPr>
          <w:rFonts w:eastAsia="Georgia"/>
        </w:rPr>
        <w:t xml:space="preserve"> </w:t>
      </w:r>
      <w:r>
        <w:t>d</w:t>
      </w:r>
      <w:r w:rsidR="004C7F27">
        <w:rPr>
          <w:rFonts w:eastAsia="Georgia"/>
        </w:rPr>
        <w:t>’</w:t>
      </w:r>
      <w:proofErr w:type="spellStart"/>
      <w:r>
        <w:t>Œland</w:t>
      </w:r>
      <w:proofErr w:type="spellEnd"/>
      <w:r w:rsidR="004C7F27">
        <w:t xml:space="preserve">. </w:t>
      </w:r>
      <w:r>
        <w:t>Il</w:t>
      </w:r>
      <w:r>
        <w:rPr>
          <w:rFonts w:eastAsia="Georgia"/>
        </w:rPr>
        <w:t xml:space="preserve"> </w:t>
      </w:r>
      <w:r>
        <w:t>ne</w:t>
      </w:r>
      <w:r>
        <w:rPr>
          <w:rFonts w:eastAsia="Georgia"/>
        </w:rPr>
        <w:t xml:space="preserve"> </w:t>
      </w:r>
      <w:r>
        <w:t>faut</w:t>
      </w:r>
      <w:r>
        <w:rPr>
          <w:rFonts w:eastAsia="Georgia"/>
        </w:rPr>
        <w:t xml:space="preserve"> </w:t>
      </w:r>
      <w:r>
        <w:t>pas</w:t>
      </w:r>
      <w:r>
        <w:rPr>
          <w:rFonts w:eastAsia="Georgia"/>
        </w:rPr>
        <w:t xml:space="preserve"> </w:t>
      </w:r>
      <w:r>
        <w:t>o</w:t>
      </w:r>
      <w:r>
        <w:t>u</w:t>
      </w:r>
      <w:r>
        <w:t>blier</w:t>
      </w:r>
      <w:r>
        <w:rPr>
          <w:rFonts w:eastAsia="Georgia"/>
        </w:rPr>
        <w:t xml:space="preserve"> </w:t>
      </w:r>
      <w:r>
        <w:t>non</w:t>
      </w:r>
      <w:r>
        <w:rPr>
          <w:rFonts w:eastAsia="Georgia"/>
        </w:rPr>
        <w:t xml:space="preserve"> </w:t>
      </w:r>
      <w:r>
        <w:t>plus</w:t>
      </w:r>
      <w:r>
        <w:rPr>
          <w:rFonts w:eastAsia="Georgia"/>
        </w:rPr>
        <w:t xml:space="preserve"> </w:t>
      </w:r>
      <w:r>
        <w:t>le</w:t>
      </w:r>
      <w:r>
        <w:rPr>
          <w:rFonts w:eastAsia="Georgia"/>
        </w:rPr>
        <w:t xml:space="preserve"> </w:t>
      </w:r>
      <w:r>
        <w:t>long</w:t>
      </w:r>
      <w:r>
        <w:rPr>
          <w:rFonts w:eastAsia="Georgia"/>
        </w:rPr>
        <w:t xml:space="preserve"> </w:t>
      </w:r>
      <w:r>
        <w:t>mur</w:t>
      </w:r>
      <w:r>
        <w:rPr>
          <w:rFonts w:eastAsia="Georgia"/>
        </w:rPr>
        <w:t xml:space="preserve"> </w:t>
      </w:r>
      <w:r>
        <w:t>d</w:t>
      </w:r>
      <w:r w:rsidR="004C7F27">
        <w:rPr>
          <w:rFonts w:eastAsia="Georgia"/>
        </w:rPr>
        <w:t>’</w:t>
      </w:r>
      <w:proofErr w:type="spellStart"/>
      <w:r>
        <w:t>Ottenby</w:t>
      </w:r>
      <w:proofErr w:type="spellEnd"/>
      <w:r w:rsidR="004C7F27">
        <w:t xml:space="preserve">, </w:t>
      </w:r>
      <w:r>
        <w:t>qui</w:t>
      </w:r>
      <w:r>
        <w:rPr>
          <w:rFonts w:eastAsia="Georgia"/>
        </w:rPr>
        <w:t xml:space="preserve"> </w:t>
      </w:r>
      <w:r>
        <w:t>va</w:t>
      </w:r>
      <w:r>
        <w:rPr>
          <w:rFonts w:eastAsia="Georgia"/>
        </w:rPr>
        <w:t xml:space="preserve"> </w:t>
      </w:r>
      <w:r>
        <w:t>d</w:t>
      </w:r>
      <w:r w:rsidR="004C7F27">
        <w:rPr>
          <w:rFonts w:eastAsia="Georgia"/>
        </w:rPr>
        <w:t>’</w:t>
      </w:r>
      <w:r>
        <w:t>une</w:t>
      </w:r>
      <w:r>
        <w:rPr>
          <w:rFonts w:eastAsia="Georgia"/>
        </w:rPr>
        <w:t xml:space="preserve"> </w:t>
      </w:r>
      <w:r>
        <w:t>côte</w:t>
      </w:r>
      <w:r>
        <w:rPr>
          <w:rFonts w:eastAsia="Georgia"/>
        </w:rPr>
        <w:t xml:space="preserve"> </w:t>
      </w:r>
      <w:r>
        <w:t>à</w:t>
      </w:r>
      <w:r>
        <w:rPr>
          <w:rFonts w:eastAsia="Georgia"/>
        </w:rPr>
        <w:t xml:space="preserve"> </w:t>
      </w:r>
      <w:r>
        <w:t>l</w:t>
      </w:r>
      <w:r w:rsidR="004C7F27">
        <w:rPr>
          <w:rFonts w:eastAsia="Georgia"/>
        </w:rPr>
        <w:t>’</w:t>
      </w:r>
      <w:r>
        <w:t>autre</w:t>
      </w:r>
      <w:r>
        <w:rPr>
          <w:rFonts w:eastAsia="Georgia"/>
        </w:rPr>
        <w:t xml:space="preserve"> </w:t>
      </w:r>
      <w:r>
        <w:t>et</w:t>
      </w:r>
      <w:r>
        <w:rPr>
          <w:rFonts w:eastAsia="Georgia"/>
        </w:rPr>
        <w:t xml:space="preserve"> </w:t>
      </w:r>
      <w:r>
        <w:t>sépare</w:t>
      </w:r>
      <w:r>
        <w:rPr>
          <w:rFonts w:eastAsia="Georgia"/>
        </w:rPr>
        <w:t xml:space="preserve"> </w:t>
      </w:r>
      <w:r>
        <w:t>le</w:t>
      </w:r>
      <w:r>
        <w:rPr>
          <w:rFonts w:eastAsia="Georgia"/>
        </w:rPr>
        <w:t xml:space="preserve"> </w:t>
      </w:r>
      <w:r>
        <w:t>domaine</w:t>
      </w:r>
      <w:r>
        <w:rPr>
          <w:rFonts w:eastAsia="Georgia"/>
        </w:rPr>
        <w:t xml:space="preserve"> </w:t>
      </w:r>
      <w:r>
        <w:t>du</w:t>
      </w:r>
      <w:r>
        <w:rPr>
          <w:rFonts w:eastAsia="Georgia"/>
        </w:rPr>
        <w:t xml:space="preserve"> </w:t>
      </w:r>
      <w:r>
        <w:t>reste</w:t>
      </w:r>
      <w:r>
        <w:rPr>
          <w:rFonts w:eastAsia="Georgia"/>
        </w:rPr>
        <w:t xml:space="preserve"> </w:t>
      </w:r>
      <w:r>
        <w:t>de</w:t>
      </w:r>
      <w:r>
        <w:rPr>
          <w:rFonts w:eastAsia="Georgia"/>
        </w:rPr>
        <w:t xml:space="preserve"> </w:t>
      </w:r>
      <w:r>
        <w:t>l</w:t>
      </w:r>
      <w:r w:rsidR="004C7F27">
        <w:rPr>
          <w:rFonts w:eastAsia="Georgia"/>
        </w:rPr>
        <w:t>’</w:t>
      </w:r>
      <w:r>
        <w:t>île</w:t>
      </w:r>
      <w:r w:rsidR="004C7F27">
        <w:t xml:space="preserve"> ; </w:t>
      </w:r>
      <w:r>
        <w:t>il</w:t>
      </w:r>
      <w:r>
        <w:rPr>
          <w:rFonts w:eastAsia="Georgia"/>
        </w:rPr>
        <w:t xml:space="preserve"> </w:t>
      </w:r>
      <w:r>
        <w:t>indique</w:t>
      </w:r>
      <w:r>
        <w:rPr>
          <w:rFonts w:eastAsia="Georgia"/>
        </w:rPr>
        <w:t xml:space="preserve"> </w:t>
      </w:r>
      <w:r>
        <w:t>aux</w:t>
      </w:r>
      <w:r>
        <w:rPr>
          <w:rFonts w:eastAsia="Georgia"/>
        </w:rPr>
        <w:t xml:space="preserve"> </w:t>
      </w:r>
      <w:r>
        <w:t>animaux</w:t>
      </w:r>
      <w:r>
        <w:rPr>
          <w:rFonts w:eastAsia="Georgia"/>
        </w:rPr>
        <w:t xml:space="preserve"> </w:t>
      </w:r>
      <w:r>
        <w:t>jusqu</w:t>
      </w:r>
      <w:r w:rsidR="004C7F27">
        <w:rPr>
          <w:rFonts w:eastAsia="Georgia"/>
        </w:rPr>
        <w:t>’</w:t>
      </w:r>
      <w:r>
        <w:t>où</w:t>
      </w:r>
      <w:r>
        <w:rPr>
          <w:rFonts w:eastAsia="Georgia"/>
        </w:rPr>
        <w:t xml:space="preserve"> </w:t>
      </w:r>
      <w:r>
        <w:t>s</w:t>
      </w:r>
      <w:r w:rsidR="004C7F27">
        <w:rPr>
          <w:rFonts w:eastAsia="Georgia"/>
        </w:rPr>
        <w:t>’</w:t>
      </w:r>
      <w:r>
        <w:t>étend</w:t>
      </w:r>
      <w:r>
        <w:rPr>
          <w:rFonts w:eastAsia="Georgia"/>
        </w:rPr>
        <w:t xml:space="preserve"> </w:t>
      </w:r>
      <w:r>
        <w:t>le</w:t>
      </w:r>
      <w:r>
        <w:rPr>
          <w:rFonts w:eastAsia="Georgia"/>
        </w:rPr>
        <w:t xml:space="preserve"> </w:t>
      </w:r>
      <w:r>
        <w:t>vieux</w:t>
      </w:r>
      <w:r>
        <w:rPr>
          <w:rFonts w:eastAsia="Georgia"/>
        </w:rPr>
        <w:t xml:space="preserve"> </w:t>
      </w:r>
      <w:r>
        <w:t>domaine</w:t>
      </w:r>
      <w:r>
        <w:rPr>
          <w:rFonts w:eastAsia="Georgia"/>
        </w:rPr>
        <w:t xml:space="preserve"> </w:t>
      </w:r>
      <w:r>
        <w:t>royal</w:t>
      </w:r>
      <w:r w:rsidR="004C7F27">
        <w:t xml:space="preserve">, </w:t>
      </w:r>
      <w:r>
        <w:t>et</w:t>
      </w:r>
      <w:r>
        <w:rPr>
          <w:rFonts w:eastAsia="Georgia"/>
        </w:rPr>
        <w:t xml:space="preserve"> </w:t>
      </w:r>
      <w:r>
        <w:t>les</w:t>
      </w:r>
      <w:r>
        <w:rPr>
          <w:rFonts w:eastAsia="Georgia"/>
        </w:rPr>
        <w:t xml:space="preserve"> </w:t>
      </w:r>
      <w:r>
        <w:t>avertit</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s</w:t>
      </w:r>
      <w:r w:rsidR="004C7F27">
        <w:rPr>
          <w:rFonts w:eastAsia="Georgia"/>
        </w:rPr>
        <w:t>’</w:t>
      </w:r>
      <w:r>
        <w:t>aventurer</w:t>
      </w:r>
      <w:r>
        <w:rPr>
          <w:rFonts w:eastAsia="Georgia"/>
        </w:rPr>
        <w:t xml:space="preserve"> </w:t>
      </w:r>
      <w:r>
        <w:t>sur</w:t>
      </w:r>
      <w:r>
        <w:rPr>
          <w:rFonts w:eastAsia="Georgia"/>
        </w:rPr>
        <w:t xml:space="preserve"> </w:t>
      </w:r>
      <w:r>
        <w:t>une</w:t>
      </w:r>
      <w:r>
        <w:rPr>
          <w:rFonts w:eastAsia="Georgia"/>
        </w:rPr>
        <w:t xml:space="preserve"> </w:t>
      </w:r>
      <w:r>
        <w:t>autre</w:t>
      </w:r>
      <w:r>
        <w:rPr>
          <w:rFonts w:eastAsia="Georgia"/>
        </w:rPr>
        <w:t xml:space="preserve"> </w:t>
      </w:r>
      <w:r>
        <w:t>terre</w:t>
      </w:r>
      <w:r>
        <w:rPr>
          <w:rFonts w:eastAsia="Georgia"/>
        </w:rPr>
        <w:t xml:space="preserve"> </w:t>
      </w:r>
      <w:r>
        <w:t>où</w:t>
      </w:r>
      <w:r>
        <w:rPr>
          <w:rFonts w:eastAsia="Georgia"/>
        </w:rPr>
        <w:t xml:space="preserve"> </w:t>
      </w:r>
      <w:r>
        <w:t>ils</w:t>
      </w:r>
      <w:r>
        <w:rPr>
          <w:rFonts w:eastAsia="Georgia"/>
        </w:rPr>
        <w:t xml:space="preserve"> </w:t>
      </w:r>
      <w:r>
        <w:t>seraient</w:t>
      </w:r>
      <w:r>
        <w:rPr>
          <w:rFonts w:eastAsia="Georgia"/>
        </w:rPr>
        <w:t xml:space="preserve"> </w:t>
      </w:r>
      <w:r>
        <w:t>moins</w:t>
      </w:r>
      <w:r>
        <w:rPr>
          <w:rFonts w:eastAsia="Georgia"/>
        </w:rPr>
        <w:t xml:space="preserve"> </w:t>
      </w:r>
      <w:r>
        <w:t>bien</w:t>
      </w:r>
      <w:r>
        <w:rPr>
          <w:rFonts w:eastAsia="Georgia"/>
        </w:rPr>
        <w:t xml:space="preserve"> </w:t>
      </w:r>
      <w:r>
        <w:t>prot</w:t>
      </w:r>
      <w:r>
        <w:t>é</w:t>
      </w:r>
      <w:r>
        <w:t>gés</w:t>
      </w:r>
      <w:r w:rsidR="004C7F27">
        <w:t>.</w:t>
      </w:r>
    </w:p>
    <w:p w14:paraId="644918F2" w14:textId="77777777" w:rsidR="004C7F27" w:rsidRDefault="004C163A" w:rsidP="004C163A">
      <w:r>
        <w:t>Et</w:t>
      </w:r>
      <w:r>
        <w:rPr>
          <w:rFonts w:eastAsia="Georgia"/>
        </w:rPr>
        <w:t xml:space="preserve"> </w:t>
      </w:r>
      <w:r>
        <w:t>ce</w:t>
      </w:r>
      <w:r>
        <w:rPr>
          <w:rFonts w:eastAsia="Georgia"/>
        </w:rPr>
        <w:t xml:space="preserve"> </w:t>
      </w:r>
      <w:r>
        <w:t>ne</w:t>
      </w:r>
      <w:r>
        <w:rPr>
          <w:rFonts w:eastAsia="Georgia"/>
        </w:rPr>
        <w:t xml:space="preserve"> </w:t>
      </w:r>
      <w:r>
        <w:t>sont</w:t>
      </w:r>
      <w:r>
        <w:rPr>
          <w:rFonts w:eastAsia="Georgia"/>
        </w:rPr>
        <w:t xml:space="preserve"> </w:t>
      </w:r>
      <w:r>
        <w:t>pas</w:t>
      </w:r>
      <w:r>
        <w:rPr>
          <w:rFonts w:eastAsia="Georgia"/>
        </w:rPr>
        <w:t xml:space="preserve"> </w:t>
      </w:r>
      <w:r>
        <w:t>seulement</w:t>
      </w:r>
      <w:r>
        <w:rPr>
          <w:rFonts w:eastAsia="Georgia"/>
        </w:rPr>
        <w:t xml:space="preserve"> </w:t>
      </w:r>
      <w:r>
        <w:t>les</w:t>
      </w:r>
      <w:r>
        <w:rPr>
          <w:rFonts w:eastAsia="Georgia"/>
        </w:rPr>
        <w:t xml:space="preserve"> </w:t>
      </w:r>
      <w:r>
        <w:t>animaux</w:t>
      </w:r>
      <w:r>
        <w:rPr>
          <w:rFonts w:eastAsia="Georgia"/>
        </w:rPr>
        <w:t xml:space="preserve"> </w:t>
      </w:r>
      <w:r>
        <w:t>domestiques</w:t>
      </w:r>
      <w:r>
        <w:rPr>
          <w:rFonts w:eastAsia="Georgia"/>
        </w:rPr>
        <w:t xml:space="preserve"> </w:t>
      </w:r>
      <w:r>
        <w:t>qui</w:t>
      </w:r>
      <w:r>
        <w:rPr>
          <w:rFonts w:eastAsia="Georgia"/>
        </w:rPr>
        <w:t xml:space="preserve"> </w:t>
      </w:r>
      <w:r>
        <w:t>se</w:t>
      </w:r>
      <w:r>
        <w:rPr>
          <w:rFonts w:eastAsia="Georgia"/>
        </w:rPr>
        <w:t xml:space="preserve"> </w:t>
      </w:r>
      <w:r>
        <w:t>trouvent</w:t>
      </w:r>
      <w:r>
        <w:rPr>
          <w:rFonts w:eastAsia="Georgia"/>
        </w:rPr>
        <w:t xml:space="preserve"> </w:t>
      </w:r>
      <w:r>
        <w:t>bien</w:t>
      </w:r>
      <w:r>
        <w:rPr>
          <w:rFonts w:eastAsia="Georgia"/>
        </w:rPr>
        <w:t xml:space="preserve"> </w:t>
      </w:r>
      <w:r>
        <w:t>à</w:t>
      </w:r>
      <w:r>
        <w:rPr>
          <w:rFonts w:eastAsia="Georgia"/>
        </w:rPr>
        <w:t xml:space="preserve"> </w:t>
      </w:r>
      <w:proofErr w:type="spellStart"/>
      <w:r>
        <w:t>Ottenby</w:t>
      </w:r>
      <w:proofErr w:type="spellEnd"/>
      <w:r w:rsidR="004C7F27">
        <w:t xml:space="preserve">. </w:t>
      </w:r>
      <w:r>
        <w:t>Les</w:t>
      </w:r>
      <w:r>
        <w:rPr>
          <w:rFonts w:eastAsia="Georgia"/>
        </w:rPr>
        <w:t xml:space="preserve"> </w:t>
      </w:r>
      <w:r>
        <w:t>animaux</w:t>
      </w:r>
      <w:r>
        <w:rPr>
          <w:rFonts w:eastAsia="Georgia"/>
        </w:rPr>
        <w:t xml:space="preserve"> </w:t>
      </w:r>
      <w:r>
        <w:t>sauvages</w:t>
      </w:r>
      <w:r>
        <w:rPr>
          <w:rFonts w:eastAsia="Georgia"/>
        </w:rPr>
        <w:t xml:space="preserve"> </w:t>
      </w:r>
      <w:r>
        <w:t>eux-</w:t>
      </w:r>
      <w:r>
        <w:lastRenderedPageBreak/>
        <w:t>mêmes</w:t>
      </w:r>
      <w:r>
        <w:rPr>
          <w:rFonts w:eastAsia="Georgia"/>
        </w:rPr>
        <w:t xml:space="preserve"> </w:t>
      </w:r>
      <w:r>
        <w:t>ont</w:t>
      </w:r>
      <w:r w:rsidR="004C7F27">
        <w:t xml:space="preserve">, </w:t>
      </w:r>
      <w:r>
        <w:t>dirait-on</w:t>
      </w:r>
      <w:r w:rsidR="004C7F27">
        <w:t xml:space="preserve">, </w:t>
      </w:r>
      <w:r>
        <w:t>le</w:t>
      </w:r>
      <w:r>
        <w:rPr>
          <w:rFonts w:eastAsia="Georgia"/>
        </w:rPr>
        <w:t xml:space="preserve"> </w:t>
      </w:r>
      <w:r>
        <w:t>sentiment</w:t>
      </w:r>
      <w:r>
        <w:rPr>
          <w:rFonts w:eastAsia="Georgia"/>
        </w:rPr>
        <w:t xml:space="preserve"> </w:t>
      </w:r>
      <w:r>
        <w:t>que</w:t>
      </w:r>
      <w:r>
        <w:rPr>
          <w:rFonts w:eastAsia="Georgia"/>
        </w:rPr>
        <w:t xml:space="preserve"> </w:t>
      </w:r>
      <w:r>
        <w:t>dans</w:t>
      </w:r>
      <w:r>
        <w:rPr>
          <w:rFonts w:eastAsia="Georgia"/>
        </w:rPr>
        <w:t xml:space="preserve"> </w:t>
      </w:r>
      <w:r>
        <w:t>un</w:t>
      </w:r>
      <w:r>
        <w:rPr>
          <w:rFonts w:eastAsia="Georgia"/>
        </w:rPr>
        <w:t xml:space="preserve"> </w:t>
      </w:r>
      <w:r>
        <w:t>vieux</w:t>
      </w:r>
      <w:r>
        <w:rPr>
          <w:rFonts w:eastAsia="Georgia"/>
        </w:rPr>
        <w:t xml:space="preserve"> </w:t>
      </w:r>
      <w:r>
        <w:t>domaine</w:t>
      </w:r>
      <w:r>
        <w:rPr>
          <w:rFonts w:eastAsia="Georgia"/>
        </w:rPr>
        <w:t xml:space="preserve"> </w:t>
      </w:r>
      <w:r>
        <w:t>royal</w:t>
      </w:r>
      <w:r>
        <w:rPr>
          <w:rFonts w:eastAsia="Georgia"/>
        </w:rPr>
        <w:t xml:space="preserve"> </w:t>
      </w:r>
      <w:r>
        <w:t>tous</w:t>
      </w:r>
      <w:r w:rsidR="004C7F27">
        <w:t xml:space="preserve">, </w:t>
      </w:r>
      <w:r>
        <w:t>sans</w:t>
      </w:r>
      <w:r>
        <w:rPr>
          <w:rFonts w:eastAsia="Georgia"/>
        </w:rPr>
        <w:t xml:space="preserve"> </w:t>
      </w:r>
      <w:r>
        <w:t>distinction</w:t>
      </w:r>
      <w:r w:rsidR="004C7F27">
        <w:t xml:space="preserve">, </w:t>
      </w:r>
      <w:r>
        <w:t>doivent</w:t>
      </w:r>
      <w:r>
        <w:rPr>
          <w:rFonts w:eastAsia="Georgia"/>
        </w:rPr>
        <w:t xml:space="preserve"> </w:t>
      </w:r>
      <w:r>
        <w:t>pouvoir</w:t>
      </w:r>
      <w:r>
        <w:rPr>
          <w:rFonts w:eastAsia="Georgia"/>
        </w:rPr>
        <w:t xml:space="preserve"> </w:t>
      </w:r>
      <w:r>
        <w:t>trouver</w:t>
      </w:r>
      <w:r>
        <w:rPr>
          <w:rFonts w:eastAsia="Georgia"/>
        </w:rPr>
        <w:t xml:space="preserve"> </w:t>
      </w:r>
      <w:r>
        <w:t>protection</w:t>
      </w:r>
      <w:r>
        <w:rPr>
          <w:rFonts w:eastAsia="Georgia"/>
        </w:rPr>
        <w:t xml:space="preserve"> </w:t>
      </w:r>
      <w:r>
        <w:t>et</w:t>
      </w:r>
      <w:r>
        <w:rPr>
          <w:rFonts w:eastAsia="Georgia"/>
        </w:rPr>
        <w:t xml:space="preserve"> </w:t>
      </w:r>
      <w:r>
        <w:t>abri</w:t>
      </w:r>
      <w:r w:rsidR="004C7F27">
        <w:t xml:space="preserve"> ; </w:t>
      </w:r>
      <w:r>
        <w:t>c</w:t>
      </w:r>
      <w:r w:rsidR="004C7F27">
        <w:rPr>
          <w:rFonts w:eastAsia="Georgia"/>
        </w:rPr>
        <w:t>’</w:t>
      </w:r>
      <w:r>
        <w:t>est</w:t>
      </w:r>
      <w:r>
        <w:rPr>
          <w:rFonts w:eastAsia="Georgia"/>
        </w:rPr>
        <w:t xml:space="preserve"> </w:t>
      </w:r>
      <w:r>
        <w:t>pourquoi</w:t>
      </w:r>
      <w:r>
        <w:rPr>
          <w:rFonts w:eastAsia="Georgia"/>
        </w:rPr>
        <w:t xml:space="preserve"> </w:t>
      </w:r>
      <w:r>
        <w:t>ils</w:t>
      </w:r>
      <w:r>
        <w:rPr>
          <w:rFonts w:eastAsia="Georgia"/>
        </w:rPr>
        <w:t xml:space="preserve"> </w:t>
      </w:r>
      <w:r>
        <w:t>s</w:t>
      </w:r>
      <w:r w:rsidR="004C7F27">
        <w:rPr>
          <w:rFonts w:eastAsia="Georgia"/>
        </w:rPr>
        <w:t>’</w:t>
      </w:r>
      <w:r>
        <w:t>y</w:t>
      </w:r>
      <w:r>
        <w:rPr>
          <w:rFonts w:eastAsia="Georgia"/>
        </w:rPr>
        <w:t xml:space="preserve"> </w:t>
      </w:r>
      <w:r>
        <w:t>réunissent</w:t>
      </w:r>
      <w:r>
        <w:rPr>
          <w:rFonts w:eastAsia="Georgia"/>
        </w:rPr>
        <w:t xml:space="preserve"> </w:t>
      </w:r>
      <w:r>
        <w:t>si</w:t>
      </w:r>
      <w:r>
        <w:rPr>
          <w:rFonts w:eastAsia="Georgia"/>
        </w:rPr>
        <w:t xml:space="preserve"> </w:t>
      </w:r>
      <w:r>
        <w:t>nombreux</w:t>
      </w:r>
      <w:r w:rsidR="004C7F27">
        <w:t xml:space="preserve">. </w:t>
      </w:r>
      <w:r>
        <w:t>Outre</w:t>
      </w:r>
      <w:r>
        <w:rPr>
          <w:rFonts w:eastAsia="Georgia"/>
        </w:rPr>
        <w:t xml:space="preserve"> </w:t>
      </w:r>
      <w:r>
        <w:t>les</w:t>
      </w:r>
      <w:r>
        <w:rPr>
          <w:rFonts w:eastAsia="Georgia"/>
        </w:rPr>
        <w:t xml:space="preserve"> </w:t>
      </w:r>
      <w:r>
        <w:t>cerfs</w:t>
      </w:r>
      <w:r>
        <w:rPr>
          <w:rFonts w:eastAsia="Georgia"/>
        </w:rPr>
        <w:t xml:space="preserve"> </w:t>
      </w:r>
      <w:r>
        <w:t>de</w:t>
      </w:r>
      <w:r>
        <w:rPr>
          <w:rFonts w:eastAsia="Georgia"/>
        </w:rPr>
        <w:t xml:space="preserve"> </w:t>
      </w:r>
      <w:r>
        <w:t>l</w:t>
      </w:r>
      <w:r w:rsidR="004C7F27">
        <w:rPr>
          <w:rFonts w:eastAsia="Georgia"/>
        </w:rPr>
        <w:t>’</w:t>
      </w:r>
      <w:r>
        <w:t>ancienne</w:t>
      </w:r>
      <w:r>
        <w:rPr>
          <w:rFonts w:eastAsia="Georgia"/>
        </w:rPr>
        <w:t xml:space="preserve"> </w:t>
      </w:r>
      <w:r>
        <w:t>souche</w:t>
      </w:r>
      <w:r>
        <w:rPr>
          <w:rFonts w:eastAsia="Georgia"/>
        </w:rPr>
        <w:t xml:space="preserve"> </w:t>
      </w:r>
      <w:r>
        <w:t>qui</w:t>
      </w:r>
      <w:r>
        <w:rPr>
          <w:rFonts w:eastAsia="Georgia"/>
        </w:rPr>
        <w:t xml:space="preserve"> </w:t>
      </w:r>
      <w:r>
        <w:t>ont</w:t>
      </w:r>
      <w:r>
        <w:rPr>
          <w:rFonts w:eastAsia="Georgia"/>
        </w:rPr>
        <w:t xml:space="preserve"> </w:t>
      </w:r>
      <w:r>
        <w:t>survécu</w:t>
      </w:r>
      <w:r w:rsidR="004C7F27">
        <w:t xml:space="preserve">, </w:t>
      </w:r>
      <w:r>
        <w:t>et</w:t>
      </w:r>
      <w:r>
        <w:rPr>
          <w:rFonts w:eastAsia="Georgia"/>
        </w:rPr>
        <w:t xml:space="preserve"> </w:t>
      </w:r>
      <w:r>
        <w:t>les</w:t>
      </w:r>
      <w:r>
        <w:rPr>
          <w:rFonts w:eastAsia="Georgia"/>
        </w:rPr>
        <w:t xml:space="preserve"> </w:t>
      </w:r>
      <w:r>
        <w:t>lièvres</w:t>
      </w:r>
      <w:r w:rsidR="004C7F27">
        <w:t xml:space="preserve">, </w:t>
      </w:r>
      <w:r>
        <w:t>les</w:t>
      </w:r>
      <w:r>
        <w:rPr>
          <w:rFonts w:eastAsia="Georgia"/>
        </w:rPr>
        <w:t xml:space="preserve"> </w:t>
      </w:r>
      <w:r>
        <w:t>c</w:t>
      </w:r>
      <w:r>
        <w:t>a</w:t>
      </w:r>
      <w:r>
        <w:t>nards</w:t>
      </w:r>
      <w:r>
        <w:rPr>
          <w:rFonts w:eastAsia="Georgia"/>
        </w:rPr>
        <w:t xml:space="preserve"> </w:t>
      </w:r>
      <w:r>
        <w:t>tadornes</w:t>
      </w:r>
      <w:r>
        <w:rPr>
          <w:rFonts w:eastAsia="Georgia"/>
        </w:rPr>
        <w:t xml:space="preserve"> </w:t>
      </w:r>
      <w:r>
        <w:t>et</w:t>
      </w:r>
      <w:r>
        <w:rPr>
          <w:rFonts w:eastAsia="Georgia"/>
        </w:rPr>
        <w:t xml:space="preserve"> </w:t>
      </w:r>
      <w:r>
        <w:t>les</w:t>
      </w:r>
      <w:r>
        <w:rPr>
          <w:rFonts w:eastAsia="Georgia"/>
        </w:rPr>
        <w:t xml:space="preserve"> </w:t>
      </w:r>
      <w:r>
        <w:t>perdrix</w:t>
      </w:r>
      <w:r w:rsidR="004C7F27">
        <w:t xml:space="preserve">, </w:t>
      </w:r>
      <w:r>
        <w:t>qui</w:t>
      </w:r>
      <w:r>
        <w:rPr>
          <w:rFonts w:eastAsia="Georgia"/>
        </w:rPr>
        <w:t xml:space="preserve"> </w:t>
      </w:r>
      <w:r>
        <w:t>aiment</w:t>
      </w:r>
      <w:r>
        <w:rPr>
          <w:rFonts w:eastAsia="Georgia"/>
        </w:rPr>
        <w:t xml:space="preserve"> </w:t>
      </w:r>
      <w:r>
        <w:t>cette</w:t>
      </w:r>
      <w:r>
        <w:rPr>
          <w:rFonts w:eastAsia="Georgia"/>
        </w:rPr>
        <w:t xml:space="preserve"> </w:t>
      </w:r>
      <w:r>
        <w:t>terre</w:t>
      </w:r>
      <w:r w:rsidR="004C7F27">
        <w:t xml:space="preserve">, </w:t>
      </w:r>
      <w:r>
        <w:t>on</w:t>
      </w:r>
      <w:r>
        <w:rPr>
          <w:rFonts w:eastAsia="Georgia"/>
        </w:rPr>
        <w:t xml:space="preserve"> </w:t>
      </w:r>
      <w:r>
        <w:t>y</w:t>
      </w:r>
      <w:r>
        <w:rPr>
          <w:rFonts w:eastAsia="Georgia"/>
        </w:rPr>
        <w:t xml:space="preserve"> </w:t>
      </w:r>
      <w:r>
        <w:t>trouve</w:t>
      </w:r>
      <w:r>
        <w:rPr>
          <w:rFonts w:eastAsia="Georgia"/>
        </w:rPr>
        <w:t xml:space="preserve"> </w:t>
      </w:r>
      <w:r>
        <w:t>au</w:t>
      </w:r>
      <w:r>
        <w:rPr>
          <w:rFonts w:eastAsia="Georgia"/>
        </w:rPr>
        <w:t xml:space="preserve"> </w:t>
      </w:r>
      <w:r>
        <w:t>printemps</w:t>
      </w:r>
      <w:r>
        <w:rPr>
          <w:rFonts w:eastAsia="Georgia"/>
        </w:rPr>
        <w:t xml:space="preserve"> </w:t>
      </w:r>
      <w:r>
        <w:t>et</w:t>
      </w:r>
      <w:r>
        <w:rPr>
          <w:rFonts w:eastAsia="Georgia"/>
        </w:rPr>
        <w:t xml:space="preserve"> </w:t>
      </w:r>
      <w:r>
        <w:t>en</w:t>
      </w:r>
      <w:r>
        <w:rPr>
          <w:rFonts w:eastAsia="Georgia"/>
        </w:rPr>
        <w:t xml:space="preserve"> </w:t>
      </w:r>
      <w:r>
        <w:t>automne</w:t>
      </w:r>
      <w:r>
        <w:rPr>
          <w:rFonts w:eastAsia="Georgia"/>
        </w:rPr>
        <w:t xml:space="preserve"> </w:t>
      </w:r>
      <w:r>
        <w:t>des</w:t>
      </w:r>
      <w:r>
        <w:rPr>
          <w:rFonts w:eastAsia="Georgia"/>
        </w:rPr>
        <w:t xml:space="preserve"> </w:t>
      </w:r>
      <w:r>
        <w:t>milliers</w:t>
      </w:r>
      <w:r>
        <w:rPr>
          <w:rFonts w:eastAsia="Georgia"/>
        </w:rPr>
        <w:t xml:space="preserve"> </w:t>
      </w:r>
      <w:r>
        <w:t>d</w:t>
      </w:r>
      <w:r w:rsidR="004C7F27">
        <w:rPr>
          <w:rFonts w:eastAsia="Georgia"/>
        </w:rPr>
        <w:t>’</w:t>
      </w:r>
      <w:r>
        <w:t>oiseaux</w:t>
      </w:r>
      <w:r>
        <w:rPr>
          <w:rFonts w:eastAsia="Georgia"/>
        </w:rPr>
        <w:t xml:space="preserve"> </w:t>
      </w:r>
      <w:r>
        <w:t>de</w:t>
      </w:r>
      <w:r>
        <w:rPr>
          <w:rFonts w:eastAsia="Georgia"/>
        </w:rPr>
        <w:t xml:space="preserve"> </w:t>
      </w:r>
      <w:r>
        <w:t>passage</w:t>
      </w:r>
      <w:r w:rsidR="004C7F27">
        <w:t xml:space="preserve">. </w:t>
      </w:r>
      <w:r>
        <w:t>C</w:t>
      </w:r>
      <w:r w:rsidR="004C7F27">
        <w:rPr>
          <w:rFonts w:eastAsia="Georgia"/>
        </w:rPr>
        <w:t>’</w:t>
      </w:r>
      <w:r>
        <w:t>est</w:t>
      </w:r>
      <w:r>
        <w:rPr>
          <w:rFonts w:eastAsia="Georgia"/>
        </w:rPr>
        <w:t xml:space="preserve"> </w:t>
      </w:r>
      <w:r>
        <w:t>surtout</w:t>
      </w:r>
      <w:r>
        <w:rPr>
          <w:rFonts w:eastAsia="Georgia"/>
        </w:rPr>
        <w:t xml:space="preserve"> </w:t>
      </w:r>
      <w:r>
        <w:t>sur</w:t>
      </w:r>
      <w:r>
        <w:rPr>
          <w:rFonts w:eastAsia="Georgia"/>
        </w:rPr>
        <w:t xml:space="preserve"> </w:t>
      </w:r>
      <w:r>
        <w:t>la</w:t>
      </w:r>
      <w:r>
        <w:rPr>
          <w:rFonts w:eastAsia="Georgia"/>
        </w:rPr>
        <w:t xml:space="preserve"> </w:t>
      </w:r>
      <w:r>
        <w:t>côte</w:t>
      </w:r>
      <w:r>
        <w:rPr>
          <w:rFonts w:eastAsia="Georgia"/>
        </w:rPr>
        <w:t xml:space="preserve"> </w:t>
      </w:r>
      <w:r>
        <w:t>de</w:t>
      </w:r>
      <w:r>
        <w:rPr>
          <w:rFonts w:eastAsia="Georgia"/>
        </w:rPr>
        <w:t xml:space="preserve"> </w:t>
      </w:r>
      <w:r>
        <w:t>l</w:t>
      </w:r>
      <w:r w:rsidR="004C7F27">
        <w:rPr>
          <w:rFonts w:eastAsia="Georgia"/>
        </w:rPr>
        <w:t>’</w:t>
      </w:r>
      <w:r>
        <w:t>est</w:t>
      </w:r>
      <w:r w:rsidR="004C7F27">
        <w:t xml:space="preserve">, </w:t>
      </w:r>
      <w:r>
        <w:t>basse</w:t>
      </w:r>
      <w:r>
        <w:rPr>
          <w:rFonts w:eastAsia="Georgia"/>
        </w:rPr>
        <w:t xml:space="preserve"> </w:t>
      </w:r>
      <w:r>
        <w:t>et</w:t>
      </w:r>
      <w:r>
        <w:rPr>
          <w:rFonts w:eastAsia="Georgia"/>
        </w:rPr>
        <w:t xml:space="preserve"> </w:t>
      </w:r>
      <w:r>
        <w:t>marécageuse</w:t>
      </w:r>
      <w:r w:rsidR="004C7F27">
        <w:t xml:space="preserve">, </w:t>
      </w:r>
      <w:r>
        <w:t>devant</w:t>
      </w:r>
      <w:r>
        <w:rPr>
          <w:rFonts w:eastAsia="Georgia"/>
        </w:rPr>
        <w:t xml:space="preserve"> </w:t>
      </w:r>
      <w:r>
        <w:t>le</w:t>
      </w:r>
      <w:r>
        <w:rPr>
          <w:rFonts w:eastAsia="Georgia"/>
        </w:rPr>
        <w:t xml:space="preserve"> </w:t>
      </w:r>
      <w:r>
        <w:t>pâturage</w:t>
      </w:r>
      <w:r>
        <w:rPr>
          <w:rFonts w:eastAsia="Georgia"/>
        </w:rPr>
        <w:t xml:space="preserve"> </w:t>
      </w:r>
      <w:r>
        <w:t>des</w:t>
      </w:r>
      <w:r>
        <w:rPr>
          <w:rFonts w:eastAsia="Georgia"/>
        </w:rPr>
        <w:t xml:space="preserve"> </w:t>
      </w:r>
      <w:r>
        <w:t>moutons</w:t>
      </w:r>
      <w:r w:rsidR="004C7F27">
        <w:t xml:space="preserve">, </w:t>
      </w:r>
      <w:r>
        <w:t>que</w:t>
      </w:r>
      <w:r>
        <w:rPr>
          <w:rFonts w:eastAsia="Georgia"/>
        </w:rPr>
        <w:t xml:space="preserve"> </w:t>
      </w:r>
      <w:r>
        <w:t>ces</w:t>
      </w:r>
      <w:r>
        <w:rPr>
          <w:rFonts w:eastAsia="Georgia"/>
        </w:rPr>
        <w:t xml:space="preserve"> </w:t>
      </w:r>
      <w:r>
        <w:t>oiseaux</w:t>
      </w:r>
      <w:r>
        <w:rPr>
          <w:rFonts w:eastAsia="Georgia"/>
        </w:rPr>
        <w:t xml:space="preserve"> </w:t>
      </w:r>
      <w:r>
        <w:t>descendent</w:t>
      </w:r>
      <w:r>
        <w:rPr>
          <w:rFonts w:eastAsia="Georgia"/>
        </w:rPr>
        <w:t xml:space="preserve"> </w:t>
      </w:r>
      <w:r>
        <w:t>pour</w:t>
      </w:r>
      <w:r>
        <w:rPr>
          <w:rFonts w:eastAsia="Georgia"/>
        </w:rPr>
        <w:t xml:space="preserve"> </w:t>
      </w:r>
      <w:r>
        <w:t>paître</w:t>
      </w:r>
      <w:r>
        <w:rPr>
          <w:rFonts w:eastAsia="Georgia"/>
        </w:rPr>
        <w:t xml:space="preserve"> </w:t>
      </w:r>
      <w:r>
        <w:t>et</w:t>
      </w:r>
      <w:r>
        <w:rPr>
          <w:rFonts w:eastAsia="Georgia"/>
        </w:rPr>
        <w:t xml:space="preserve"> </w:t>
      </w:r>
      <w:r>
        <w:t>se</w:t>
      </w:r>
      <w:r>
        <w:rPr>
          <w:rFonts w:eastAsia="Georgia"/>
        </w:rPr>
        <w:t xml:space="preserve"> </w:t>
      </w:r>
      <w:r>
        <w:t>reposer</w:t>
      </w:r>
      <w:r w:rsidR="004C7F27">
        <w:t>.</w:t>
      </w:r>
    </w:p>
    <w:p w14:paraId="64ACE4CA" w14:textId="77777777" w:rsidR="004C7F27"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et</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eurent</w:t>
      </w:r>
      <w:r>
        <w:rPr>
          <w:rFonts w:eastAsia="Georgia"/>
        </w:rPr>
        <w:t xml:space="preserve"> </w:t>
      </w:r>
      <w:r>
        <w:t>enfin</w:t>
      </w:r>
      <w:r>
        <w:rPr>
          <w:rFonts w:eastAsia="Georgia"/>
        </w:rPr>
        <w:t xml:space="preserve"> </w:t>
      </w:r>
      <w:r>
        <w:t>atteint</w:t>
      </w:r>
      <w:r>
        <w:rPr>
          <w:rFonts w:eastAsia="Georgia"/>
        </w:rPr>
        <w:t xml:space="preserve"> </w:t>
      </w:r>
      <w:proofErr w:type="spellStart"/>
      <w:r>
        <w:t>Œland</w:t>
      </w:r>
      <w:proofErr w:type="spellEnd"/>
      <w:r w:rsidR="004C7F27">
        <w:t xml:space="preserve">, </w:t>
      </w:r>
      <w:r>
        <w:t>ils</w:t>
      </w:r>
      <w:r>
        <w:rPr>
          <w:rFonts w:eastAsia="Georgia"/>
        </w:rPr>
        <w:t xml:space="preserve"> </w:t>
      </w:r>
      <w:r>
        <w:t>descendirent</w:t>
      </w:r>
      <w:r>
        <w:rPr>
          <w:rFonts w:eastAsia="Georgia"/>
        </w:rPr>
        <w:t xml:space="preserve"> </w:t>
      </w:r>
      <w:r>
        <w:t>sur</w:t>
      </w:r>
      <w:r>
        <w:rPr>
          <w:rFonts w:eastAsia="Georgia"/>
        </w:rPr>
        <w:t xml:space="preserve"> </w:t>
      </w:r>
      <w:r>
        <w:t>la</w:t>
      </w:r>
      <w:r>
        <w:rPr>
          <w:rFonts w:eastAsia="Georgia"/>
        </w:rPr>
        <w:t xml:space="preserve"> </w:t>
      </w:r>
      <w:r>
        <w:t>grève</w:t>
      </w:r>
      <w:r>
        <w:rPr>
          <w:rFonts w:eastAsia="Georgia"/>
        </w:rPr>
        <w:t xml:space="preserve"> </w:t>
      </w:r>
      <w:r>
        <w:t>comme</w:t>
      </w:r>
      <w:r>
        <w:rPr>
          <w:rFonts w:eastAsia="Georgia"/>
        </w:rPr>
        <w:t xml:space="preserve"> </w:t>
      </w:r>
      <w:r>
        <w:t>tous</w:t>
      </w:r>
      <w:r>
        <w:rPr>
          <w:rFonts w:eastAsia="Georgia"/>
        </w:rPr>
        <w:t xml:space="preserve"> </w:t>
      </w:r>
      <w:r>
        <w:t>les</w:t>
      </w:r>
      <w:r>
        <w:rPr>
          <w:rFonts w:eastAsia="Georgia"/>
        </w:rPr>
        <w:t xml:space="preserve"> </w:t>
      </w:r>
      <w:r>
        <w:t>o</w:t>
      </w:r>
      <w:r>
        <w:t>i</w:t>
      </w:r>
      <w:r>
        <w:t>seaux</w:t>
      </w:r>
      <w:r w:rsidR="004C7F27">
        <w:t xml:space="preserve">. </w:t>
      </w:r>
      <w:r>
        <w:t>Le</w:t>
      </w:r>
      <w:r>
        <w:rPr>
          <w:rFonts w:eastAsia="Georgia"/>
        </w:rPr>
        <w:t xml:space="preserve"> </w:t>
      </w:r>
      <w:r>
        <w:t>brouillard</w:t>
      </w:r>
      <w:r>
        <w:rPr>
          <w:rFonts w:eastAsia="Georgia"/>
        </w:rPr>
        <w:t xml:space="preserve"> </w:t>
      </w:r>
      <w:r>
        <w:t>couvrait</w:t>
      </w:r>
      <w:r>
        <w:rPr>
          <w:rFonts w:eastAsia="Georgia"/>
        </w:rPr>
        <w:t xml:space="preserve"> </w:t>
      </w:r>
      <w:r>
        <w:t>l</w:t>
      </w:r>
      <w:r w:rsidR="004C7F27">
        <w:rPr>
          <w:rFonts w:eastAsia="Georgia"/>
        </w:rPr>
        <w:t>’</w:t>
      </w:r>
      <w:r>
        <w:t>île</w:t>
      </w:r>
      <w:r w:rsidR="004C7F27">
        <w:t xml:space="preserve">, </w:t>
      </w:r>
      <w:r>
        <w:t>aussi</w:t>
      </w:r>
      <w:r>
        <w:rPr>
          <w:rFonts w:eastAsia="Georgia"/>
        </w:rPr>
        <w:t xml:space="preserve"> </w:t>
      </w:r>
      <w:r>
        <w:t>épais</w:t>
      </w:r>
      <w:r>
        <w:rPr>
          <w:rFonts w:eastAsia="Georgia"/>
        </w:rPr>
        <w:t xml:space="preserve"> </w:t>
      </w:r>
      <w:r>
        <w:t>que</w:t>
      </w:r>
      <w:r>
        <w:rPr>
          <w:rFonts w:eastAsia="Georgia"/>
        </w:rPr>
        <w:t xml:space="preserve"> </w:t>
      </w:r>
      <w:r>
        <w:t>sur</w:t>
      </w:r>
      <w:r>
        <w:rPr>
          <w:rFonts w:eastAsia="Georgia"/>
        </w:rPr>
        <w:t xml:space="preserve"> </w:t>
      </w:r>
      <w:r>
        <w:t>la</w:t>
      </w:r>
      <w:r>
        <w:rPr>
          <w:rFonts w:eastAsia="Georgia"/>
        </w:rPr>
        <w:t xml:space="preserve"> </w:t>
      </w:r>
      <w:r>
        <w:t>mer</w:t>
      </w:r>
      <w:r w:rsidR="004C7F27">
        <w:t xml:space="preserve">. </w:t>
      </w:r>
      <w:r>
        <w:t>Mais</w:t>
      </w:r>
      <w:r>
        <w:rPr>
          <w:rFonts w:eastAsia="Georgia"/>
        </w:rPr>
        <w:t xml:space="preserve"> </w:t>
      </w:r>
      <w:r>
        <w:t>Nils</w:t>
      </w:r>
      <w:r>
        <w:rPr>
          <w:rFonts w:eastAsia="Georgia"/>
        </w:rPr>
        <w:t xml:space="preserve"> </w:t>
      </w:r>
      <w:r>
        <w:t>n</w:t>
      </w:r>
      <w:r w:rsidR="004C7F27">
        <w:rPr>
          <w:rFonts w:eastAsia="Georgia"/>
        </w:rPr>
        <w:t>’</w:t>
      </w:r>
      <w:r>
        <w:t>en</w:t>
      </w:r>
      <w:r>
        <w:rPr>
          <w:rFonts w:eastAsia="Georgia"/>
        </w:rPr>
        <w:t xml:space="preserve"> </w:t>
      </w:r>
      <w:r>
        <w:t>fut</w:t>
      </w:r>
      <w:r>
        <w:rPr>
          <w:rFonts w:eastAsia="Georgia"/>
        </w:rPr>
        <w:t xml:space="preserve"> </w:t>
      </w:r>
      <w:r>
        <w:t>pas</w:t>
      </w:r>
      <w:r>
        <w:rPr>
          <w:rFonts w:eastAsia="Georgia"/>
        </w:rPr>
        <w:t xml:space="preserve"> </w:t>
      </w:r>
      <w:r>
        <w:t>moins</w:t>
      </w:r>
      <w:r>
        <w:rPr>
          <w:rFonts w:eastAsia="Georgia"/>
        </w:rPr>
        <w:t xml:space="preserve"> </w:t>
      </w:r>
      <w:r>
        <w:t>stupéfait</w:t>
      </w:r>
      <w:r>
        <w:rPr>
          <w:rFonts w:eastAsia="Georgia"/>
        </w:rPr>
        <w:t xml:space="preserve"> </w:t>
      </w:r>
      <w:r>
        <w:t>de</w:t>
      </w:r>
      <w:r>
        <w:rPr>
          <w:rFonts w:eastAsia="Georgia"/>
        </w:rPr>
        <w:t xml:space="preserve"> </w:t>
      </w:r>
      <w:r>
        <w:t>voir</w:t>
      </w:r>
      <w:r>
        <w:rPr>
          <w:rFonts w:eastAsia="Georgia"/>
        </w:rPr>
        <w:t xml:space="preserve"> </w:t>
      </w:r>
      <w:r>
        <w:t>tant</w:t>
      </w:r>
      <w:r>
        <w:rPr>
          <w:rFonts w:eastAsia="Georgia"/>
        </w:rPr>
        <w:t xml:space="preserve"> </w:t>
      </w:r>
      <w:r>
        <w:t>d</w:t>
      </w:r>
      <w:r w:rsidR="004C7F27">
        <w:rPr>
          <w:rFonts w:eastAsia="Georgia"/>
        </w:rPr>
        <w:t>’</w:t>
      </w:r>
      <w:r>
        <w:t>oiseaux</w:t>
      </w:r>
      <w:r>
        <w:rPr>
          <w:rFonts w:eastAsia="Georgia"/>
        </w:rPr>
        <w:t xml:space="preserve"> </w:t>
      </w:r>
      <w:r>
        <w:t>dans</w:t>
      </w:r>
      <w:r>
        <w:rPr>
          <w:rFonts w:eastAsia="Georgia"/>
        </w:rPr>
        <w:t xml:space="preserve"> </w:t>
      </w:r>
      <w:r>
        <w:t>le</w:t>
      </w:r>
      <w:r>
        <w:rPr>
          <w:rFonts w:eastAsia="Georgia"/>
        </w:rPr>
        <w:t xml:space="preserve"> </w:t>
      </w:r>
      <w:r>
        <w:t>petit</w:t>
      </w:r>
      <w:r>
        <w:rPr>
          <w:rFonts w:eastAsia="Georgia"/>
        </w:rPr>
        <w:t xml:space="preserve"> </w:t>
      </w:r>
      <w:r>
        <w:t>espace</w:t>
      </w:r>
      <w:r>
        <w:rPr>
          <w:rFonts w:eastAsia="Georgia"/>
        </w:rPr>
        <w:t xml:space="preserve"> </w:t>
      </w:r>
      <w:r>
        <w:t>que</w:t>
      </w:r>
      <w:r>
        <w:rPr>
          <w:rFonts w:eastAsia="Georgia"/>
        </w:rPr>
        <w:t xml:space="preserve"> </w:t>
      </w:r>
      <w:r>
        <w:t>ses</w:t>
      </w:r>
      <w:r>
        <w:rPr>
          <w:rFonts w:eastAsia="Georgia"/>
        </w:rPr>
        <w:t xml:space="preserve"> </w:t>
      </w:r>
      <w:r>
        <w:t>yeux</w:t>
      </w:r>
      <w:r>
        <w:rPr>
          <w:rFonts w:eastAsia="Georgia"/>
        </w:rPr>
        <w:t xml:space="preserve"> </w:t>
      </w:r>
      <w:r>
        <w:t>pouvaient</w:t>
      </w:r>
      <w:r>
        <w:rPr>
          <w:rFonts w:eastAsia="Georgia"/>
        </w:rPr>
        <w:t xml:space="preserve"> </w:t>
      </w:r>
      <w:r>
        <w:t>parcourir</w:t>
      </w:r>
      <w:r w:rsidR="004C7F27">
        <w:t>.</w:t>
      </w:r>
    </w:p>
    <w:p w14:paraId="2EB42921" w14:textId="77777777" w:rsidR="004C7F27" w:rsidRDefault="004C163A" w:rsidP="004C163A">
      <w:r>
        <w:t>C</w:t>
      </w:r>
      <w:r w:rsidR="004C7F27">
        <w:rPr>
          <w:rFonts w:eastAsia="Georgia"/>
        </w:rPr>
        <w:t>’</w:t>
      </w:r>
      <w:r>
        <w:t>était</w:t>
      </w:r>
      <w:r>
        <w:rPr>
          <w:rFonts w:eastAsia="Georgia"/>
        </w:rPr>
        <w:t xml:space="preserve"> </w:t>
      </w:r>
      <w:r>
        <w:t>une</w:t>
      </w:r>
      <w:r>
        <w:rPr>
          <w:rFonts w:eastAsia="Georgia"/>
        </w:rPr>
        <w:t xml:space="preserve"> </w:t>
      </w:r>
      <w:r>
        <w:t>plage</w:t>
      </w:r>
      <w:r>
        <w:rPr>
          <w:rFonts w:eastAsia="Georgia"/>
        </w:rPr>
        <w:t xml:space="preserve"> </w:t>
      </w:r>
      <w:r>
        <w:t>basse</w:t>
      </w:r>
      <w:r>
        <w:rPr>
          <w:rFonts w:eastAsia="Georgia"/>
        </w:rPr>
        <w:t xml:space="preserve"> </w:t>
      </w:r>
      <w:r>
        <w:t>parsemée</w:t>
      </w:r>
      <w:r>
        <w:rPr>
          <w:rFonts w:eastAsia="Georgia"/>
        </w:rPr>
        <w:t xml:space="preserve"> </w:t>
      </w:r>
      <w:r>
        <w:t>de</w:t>
      </w:r>
      <w:r>
        <w:rPr>
          <w:rFonts w:eastAsia="Georgia"/>
        </w:rPr>
        <w:t xml:space="preserve"> </w:t>
      </w:r>
      <w:r>
        <w:t>pierres</w:t>
      </w:r>
      <w:r>
        <w:rPr>
          <w:rFonts w:eastAsia="Georgia"/>
        </w:rPr>
        <w:t xml:space="preserve"> </w:t>
      </w:r>
      <w:r>
        <w:t>et</w:t>
      </w:r>
      <w:r>
        <w:rPr>
          <w:rFonts w:eastAsia="Georgia"/>
        </w:rPr>
        <w:t xml:space="preserve"> </w:t>
      </w:r>
      <w:r>
        <w:t>de</w:t>
      </w:r>
      <w:r>
        <w:rPr>
          <w:rFonts w:eastAsia="Georgia"/>
        </w:rPr>
        <w:t xml:space="preserve"> </w:t>
      </w:r>
      <w:r>
        <w:t>flaques</w:t>
      </w:r>
      <w:r>
        <w:rPr>
          <w:rFonts w:eastAsia="Georgia"/>
        </w:rPr>
        <w:t xml:space="preserve"> </w:t>
      </w:r>
      <w:r>
        <w:t>d</w:t>
      </w:r>
      <w:r w:rsidR="004C7F27">
        <w:rPr>
          <w:rFonts w:eastAsia="Georgia"/>
        </w:rPr>
        <w:t>’</w:t>
      </w:r>
      <w:r>
        <w:t>eau</w:t>
      </w:r>
      <w:r w:rsidR="004C7F27">
        <w:t xml:space="preserve">, </w:t>
      </w:r>
      <w:r>
        <w:t>à</w:t>
      </w:r>
      <w:r>
        <w:rPr>
          <w:rFonts w:eastAsia="Georgia"/>
        </w:rPr>
        <w:t xml:space="preserve"> </w:t>
      </w:r>
      <w:r>
        <w:t>demi</w:t>
      </w:r>
      <w:r>
        <w:rPr>
          <w:rFonts w:eastAsia="Georgia"/>
        </w:rPr>
        <w:t xml:space="preserve"> </w:t>
      </w:r>
      <w:r>
        <w:t>couverte</w:t>
      </w:r>
      <w:r>
        <w:rPr>
          <w:rFonts w:eastAsia="Georgia"/>
        </w:rPr>
        <w:t xml:space="preserve"> </w:t>
      </w:r>
      <w:r>
        <w:t>de</w:t>
      </w:r>
      <w:r>
        <w:rPr>
          <w:rFonts w:eastAsia="Georgia"/>
        </w:rPr>
        <w:t xml:space="preserve"> </w:t>
      </w:r>
      <w:r>
        <w:t>varech</w:t>
      </w:r>
      <w:r>
        <w:rPr>
          <w:rFonts w:eastAsia="Georgia"/>
        </w:rPr>
        <w:t xml:space="preserve"> </w:t>
      </w:r>
      <w:r>
        <w:t>rejeté</w:t>
      </w:r>
      <w:r>
        <w:rPr>
          <w:rFonts w:eastAsia="Georgia"/>
        </w:rPr>
        <w:t xml:space="preserve"> </w:t>
      </w:r>
      <w:r>
        <w:t>par</w:t>
      </w:r>
      <w:r>
        <w:rPr>
          <w:rFonts w:eastAsia="Georgia"/>
        </w:rPr>
        <w:t xml:space="preserve"> </w:t>
      </w:r>
      <w:r>
        <w:t>la</w:t>
      </w:r>
      <w:r>
        <w:rPr>
          <w:rFonts w:eastAsia="Georgia"/>
        </w:rPr>
        <w:t xml:space="preserve"> </w:t>
      </w:r>
      <w:r>
        <w:t>mer</w:t>
      </w:r>
      <w:r w:rsidR="004C7F27">
        <w:t xml:space="preserve">. </w:t>
      </w:r>
      <w:r>
        <w:t>S</w:t>
      </w:r>
      <w:r w:rsidR="004C7F27">
        <w:rPr>
          <w:rFonts w:eastAsia="Georgia"/>
        </w:rPr>
        <w:t>’</w:t>
      </w:r>
      <w:r>
        <w:t>il</w:t>
      </w:r>
      <w:r>
        <w:rPr>
          <w:rFonts w:eastAsia="Georgia"/>
        </w:rPr>
        <w:t xml:space="preserve"> </w:t>
      </w:r>
      <w:r>
        <w:t>avait</w:t>
      </w:r>
      <w:r>
        <w:rPr>
          <w:rFonts w:eastAsia="Georgia"/>
        </w:rPr>
        <w:t xml:space="preserve"> </w:t>
      </w:r>
      <w:r>
        <w:t>eu</w:t>
      </w:r>
      <w:r>
        <w:rPr>
          <w:rFonts w:eastAsia="Georgia"/>
        </w:rPr>
        <w:t xml:space="preserve"> </w:t>
      </w:r>
      <w:r>
        <w:t>le</w:t>
      </w:r>
      <w:r>
        <w:rPr>
          <w:rFonts w:eastAsia="Georgia"/>
        </w:rPr>
        <w:t xml:space="preserve"> </w:t>
      </w:r>
      <w:r>
        <w:t>choix</w:t>
      </w:r>
      <w:r w:rsidR="004C7F27">
        <w:t xml:space="preserve">, </w:t>
      </w:r>
      <w:r>
        <w:t>Nils</w:t>
      </w:r>
      <w:r>
        <w:rPr>
          <w:rFonts w:eastAsia="Georgia"/>
        </w:rPr>
        <w:t xml:space="preserve"> </w:t>
      </w:r>
      <w:r>
        <w:t>ne</w:t>
      </w:r>
      <w:r>
        <w:rPr>
          <w:rFonts w:eastAsia="Georgia"/>
        </w:rPr>
        <w:t xml:space="preserve"> </w:t>
      </w:r>
      <w:r>
        <w:t>se</w:t>
      </w:r>
      <w:r>
        <w:rPr>
          <w:rFonts w:eastAsia="Georgia"/>
        </w:rPr>
        <w:t xml:space="preserve"> </w:t>
      </w:r>
      <w:r>
        <w:t>serait</w:t>
      </w:r>
      <w:r>
        <w:rPr>
          <w:rFonts w:eastAsia="Georgia"/>
        </w:rPr>
        <w:t xml:space="preserve"> </w:t>
      </w:r>
      <w:r>
        <w:t>peut-être</w:t>
      </w:r>
      <w:r>
        <w:rPr>
          <w:rFonts w:eastAsia="Georgia"/>
        </w:rPr>
        <w:t xml:space="preserve"> </w:t>
      </w:r>
      <w:r>
        <w:t>pas</w:t>
      </w:r>
      <w:r>
        <w:rPr>
          <w:rFonts w:eastAsia="Georgia"/>
        </w:rPr>
        <w:t xml:space="preserve"> </w:t>
      </w:r>
      <w:r>
        <w:t>arrêté</w:t>
      </w:r>
      <w:r>
        <w:rPr>
          <w:rFonts w:eastAsia="Georgia"/>
        </w:rPr>
        <w:t xml:space="preserve"> </w:t>
      </w:r>
      <w:r>
        <w:t>là</w:t>
      </w:r>
      <w:r w:rsidR="004C7F27">
        <w:t xml:space="preserve">, </w:t>
      </w:r>
      <w:r>
        <w:t>mais</w:t>
      </w:r>
      <w:r>
        <w:rPr>
          <w:rFonts w:eastAsia="Georgia"/>
        </w:rPr>
        <w:t xml:space="preserve"> </w:t>
      </w:r>
      <w:r>
        <w:t>les</w:t>
      </w:r>
      <w:r>
        <w:rPr>
          <w:rFonts w:eastAsia="Georgia"/>
        </w:rPr>
        <w:t xml:space="preserve"> </w:t>
      </w:r>
      <w:r>
        <w:t>o</w:t>
      </w:r>
      <w:r>
        <w:t>i</w:t>
      </w:r>
      <w:r>
        <w:t>seaux</w:t>
      </w:r>
      <w:r>
        <w:rPr>
          <w:rFonts w:eastAsia="Georgia"/>
        </w:rPr>
        <w:t xml:space="preserve"> </w:t>
      </w:r>
      <w:r>
        <w:t>semblaient</w:t>
      </w:r>
      <w:r>
        <w:rPr>
          <w:rFonts w:eastAsia="Georgia"/>
        </w:rPr>
        <w:t xml:space="preserve"> </w:t>
      </w:r>
      <w:r>
        <w:t>y</w:t>
      </w:r>
      <w:r>
        <w:rPr>
          <w:rFonts w:eastAsia="Georgia"/>
        </w:rPr>
        <w:t xml:space="preserve"> </w:t>
      </w:r>
      <w:r>
        <w:t>être</w:t>
      </w:r>
      <w:r>
        <w:rPr>
          <w:rFonts w:eastAsia="Georgia"/>
        </w:rPr>
        <w:t xml:space="preserve"> </w:t>
      </w:r>
      <w:r>
        <w:t>au</w:t>
      </w:r>
      <w:r>
        <w:rPr>
          <w:rFonts w:eastAsia="Georgia"/>
        </w:rPr>
        <w:t xml:space="preserve"> </w:t>
      </w:r>
      <w:r>
        <w:t>paradis</w:t>
      </w:r>
      <w:r w:rsidR="004C7F27">
        <w:t xml:space="preserve">. </w:t>
      </w:r>
      <w:r>
        <w:t>Des</w:t>
      </w:r>
      <w:r>
        <w:rPr>
          <w:rFonts w:eastAsia="Georgia"/>
        </w:rPr>
        <w:t xml:space="preserve"> </w:t>
      </w:r>
      <w:r>
        <w:t>canards</w:t>
      </w:r>
      <w:r>
        <w:rPr>
          <w:rFonts w:eastAsia="Georgia"/>
        </w:rPr>
        <w:t xml:space="preserve"> </w:t>
      </w:r>
      <w:r>
        <w:t>et</w:t>
      </w:r>
      <w:r>
        <w:rPr>
          <w:rFonts w:eastAsia="Georgia"/>
        </w:rPr>
        <w:t xml:space="preserve"> </w:t>
      </w:r>
      <w:r>
        <w:t>des</w:t>
      </w:r>
      <w:r>
        <w:rPr>
          <w:rFonts w:eastAsia="Georgia"/>
        </w:rPr>
        <w:t xml:space="preserve"> </w:t>
      </w:r>
      <w:r>
        <w:t>oies</w:t>
      </w:r>
      <w:r>
        <w:rPr>
          <w:rFonts w:eastAsia="Georgia"/>
        </w:rPr>
        <w:t xml:space="preserve"> </w:t>
      </w:r>
      <w:r>
        <w:t>grises</w:t>
      </w:r>
      <w:r>
        <w:rPr>
          <w:rFonts w:eastAsia="Georgia"/>
        </w:rPr>
        <w:t xml:space="preserve"> </w:t>
      </w:r>
      <w:r>
        <w:t>paissaient</w:t>
      </w:r>
      <w:r>
        <w:rPr>
          <w:rFonts w:eastAsia="Georgia"/>
        </w:rPr>
        <w:t xml:space="preserve"> </w:t>
      </w:r>
      <w:r>
        <w:t>dans</w:t>
      </w:r>
      <w:r>
        <w:rPr>
          <w:rFonts w:eastAsia="Georgia"/>
        </w:rPr>
        <w:t xml:space="preserve"> </w:t>
      </w:r>
      <w:r>
        <w:t>le</w:t>
      </w:r>
      <w:r>
        <w:rPr>
          <w:rFonts w:eastAsia="Georgia"/>
        </w:rPr>
        <w:t xml:space="preserve"> </w:t>
      </w:r>
      <w:r>
        <w:t>pré</w:t>
      </w:r>
      <w:r w:rsidR="004C7F27">
        <w:t xml:space="preserve"> ; </w:t>
      </w:r>
      <w:r>
        <w:t>sur</w:t>
      </w:r>
      <w:r>
        <w:rPr>
          <w:rFonts w:eastAsia="Georgia"/>
        </w:rPr>
        <w:t xml:space="preserve"> </w:t>
      </w:r>
      <w:r>
        <w:t>la</w:t>
      </w:r>
      <w:r>
        <w:rPr>
          <w:rFonts w:eastAsia="Georgia"/>
        </w:rPr>
        <w:t xml:space="preserve"> </w:t>
      </w:r>
      <w:r>
        <w:t>grève</w:t>
      </w:r>
      <w:r>
        <w:rPr>
          <w:rFonts w:eastAsia="Georgia"/>
        </w:rPr>
        <w:t xml:space="preserve"> </w:t>
      </w:r>
      <w:r>
        <w:t>couraient</w:t>
      </w:r>
      <w:r>
        <w:rPr>
          <w:rFonts w:eastAsia="Georgia"/>
        </w:rPr>
        <w:t xml:space="preserve"> </w:t>
      </w:r>
      <w:r>
        <w:t>des</w:t>
      </w:r>
      <w:r>
        <w:rPr>
          <w:rFonts w:eastAsia="Georgia"/>
        </w:rPr>
        <w:t xml:space="preserve"> </w:t>
      </w:r>
      <w:r>
        <w:t>béca</w:t>
      </w:r>
      <w:r>
        <w:t>s</w:t>
      </w:r>
      <w:r>
        <w:t>seaux</w:t>
      </w:r>
      <w:r w:rsidR="004C7F27">
        <w:t xml:space="preserve">, </w:t>
      </w:r>
      <w:r>
        <w:t>et</w:t>
      </w:r>
      <w:r>
        <w:rPr>
          <w:rFonts w:eastAsia="Georgia"/>
        </w:rPr>
        <w:t xml:space="preserve"> </w:t>
      </w:r>
      <w:r>
        <w:t>autres</w:t>
      </w:r>
      <w:r>
        <w:rPr>
          <w:rFonts w:eastAsia="Georgia"/>
        </w:rPr>
        <w:t xml:space="preserve"> </w:t>
      </w:r>
      <w:r>
        <w:t>oiseaux</w:t>
      </w:r>
      <w:r>
        <w:rPr>
          <w:rFonts w:eastAsia="Georgia"/>
        </w:rPr>
        <w:t xml:space="preserve"> </w:t>
      </w:r>
      <w:r>
        <w:t>qui</w:t>
      </w:r>
      <w:r>
        <w:rPr>
          <w:rFonts w:eastAsia="Georgia"/>
        </w:rPr>
        <w:t xml:space="preserve"> </w:t>
      </w:r>
      <w:r>
        <w:t>vivent</w:t>
      </w:r>
      <w:r>
        <w:rPr>
          <w:rFonts w:eastAsia="Georgia"/>
        </w:rPr>
        <w:t xml:space="preserve"> </w:t>
      </w:r>
      <w:r>
        <w:t>sur</w:t>
      </w:r>
      <w:r>
        <w:rPr>
          <w:rFonts w:eastAsia="Georgia"/>
        </w:rPr>
        <w:t xml:space="preserve"> </w:t>
      </w:r>
      <w:r>
        <w:t>les</w:t>
      </w:r>
      <w:r>
        <w:rPr>
          <w:rFonts w:eastAsia="Georgia"/>
        </w:rPr>
        <w:t xml:space="preserve"> </w:t>
      </w:r>
      <w:r>
        <w:t>côtes</w:t>
      </w:r>
      <w:r w:rsidR="004C7F27">
        <w:t xml:space="preserve">. </w:t>
      </w:r>
      <w:r>
        <w:t>Les</w:t>
      </w:r>
      <w:r>
        <w:rPr>
          <w:rFonts w:eastAsia="Georgia"/>
        </w:rPr>
        <w:t xml:space="preserve"> </w:t>
      </w:r>
      <w:r>
        <w:t>plongeons</w:t>
      </w:r>
      <w:r>
        <w:rPr>
          <w:rFonts w:eastAsia="Georgia"/>
        </w:rPr>
        <w:t xml:space="preserve"> </w:t>
      </w:r>
      <w:r>
        <w:t>nageaient</w:t>
      </w:r>
      <w:r>
        <w:rPr>
          <w:rFonts w:eastAsia="Georgia"/>
        </w:rPr>
        <w:t xml:space="preserve"> </w:t>
      </w:r>
      <w:r>
        <w:t>dans</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péchaient</w:t>
      </w:r>
      <w:r w:rsidR="004C7F27">
        <w:t xml:space="preserve">. </w:t>
      </w:r>
      <w:r>
        <w:t>Mais</w:t>
      </w:r>
      <w:r>
        <w:rPr>
          <w:rFonts w:eastAsia="Georgia"/>
        </w:rPr>
        <w:t xml:space="preserve"> </w:t>
      </w:r>
      <w:r>
        <w:t>c</w:t>
      </w:r>
      <w:r w:rsidR="004C7F27">
        <w:rPr>
          <w:rFonts w:eastAsia="Georgia"/>
        </w:rPr>
        <w:t>’</w:t>
      </w:r>
      <w:r>
        <w:t>est</w:t>
      </w:r>
      <w:r>
        <w:rPr>
          <w:rFonts w:eastAsia="Georgia"/>
        </w:rPr>
        <w:t xml:space="preserve"> </w:t>
      </w:r>
      <w:r>
        <w:t>surtout</w:t>
      </w:r>
      <w:r>
        <w:rPr>
          <w:rFonts w:eastAsia="Georgia"/>
        </w:rPr>
        <w:t xml:space="preserve"> </w:t>
      </w:r>
      <w:r>
        <w:t>sur</w:t>
      </w:r>
      <w:r>
        <w:rPr>
          <w:rFonts w:eastAsia="Georgia"/>
        </w:rPr>
        <w:t xml:space="preserve"> </w:t>
      </w:r>
      <w:r>
        <w:t>les</w:t>
      </w:r>
      <w:r>
        <w:rPr>
          <w:rFonts w:eastAsia="Georgia"/>
        </w:rPr>
        <w:t xml:space="preserve"> </w:t>
      </w:r>
      <w:r>
        <w:t>longs</w:t>
      </w:r>
      <w:r>
        <w:rPr>
          <w:rFonts w:eastAsia="Georgia"/>
        </w:rPr>
        <w:t xml:space="preserve"> </w:t>
      </w:r>
      <w:r>
        <w:t>bancs</w:t>
      </w:r>
      <w:r>
        <w:rPr>
          <w:rFonts w:eastAsia="Georgia"/>
        </w:rPr>
        <w:t xml:space="preserve"> </w:t>
      </w:r>
      <w:r>
        <w:t>de</w:t>
      </w:r>
      <w:r>
        <w:rPr>
          <w:rFonts w:eastAsia="Georgia"/>
        </w:rPr>
        <w:t xml:space="preserve"> </w:t>
      </w:r>
      <w:r>
        <w:t>varech</w:t>
      </w:r>
      <w:r>
        <w:rPr>
          <w:rFonts w:eastAsia="Georgia"/>
        </w:rPr>
        <w:t xml:space="preserve"> </w:t>
      </w:r>
      <w:r>
        <w:t>en</w:t>
      </w:r>
      <w:r>
        <w:rPr>
          <w:rFonts w:eastAsia="Georgia"/>
        </w:rPr>
        <w:t xml:space="preserve"> </w:t>
      </w:r>
      <w:r>
        <w:t>avant</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w:t>
      </w:r>
      <w:r w:rsidR="004C7F27">
        <w:rPr>
          <w:rFonts w:eastAsia="Georgia"/>
        </w:rPr>
        <w:t>’</w:t>
      </w:r>
      <w:r>
        <w:t>animation</w:t>
      </w:r>
      <w:r w:rsidR="004C7F27">
        <w:t xml:space="preserve">. </w:t>
      </w:r>
      <w:r>
        <w:t>Les</w:t>
      </w:r>
      <w:r>
        <w:rPr>
          <w:rFonts w:eastAsia="Georgia"/>
        </w:rPr>
        <w:t xml:space="preserve"> </w:t>
      </w:r>
      <w:r>
        <w:t>oiseaux</w:t>
      </w:r>
      <w:r>
        <w:rPr>
          <w:rFonts w:eastAsia="Georgia"/>
        </w:rPr>
        <w:t xml:space="preserve"> </w:t>
      </w:r>
      <w:r>
        <w:t>s</w:t>
      </w:r>
      <w:r w:rsidR="004C7F27">
        <w:rPr>
          <w:rFonts w:eastAsia="Georgia"/>
        </w:rPr>
        <w:t>’</w:t>
      </w:r>
      <w:r>
        <w:t>y</w:t>
      </w:r>
      <w:r>
        <w:rPr>
          <w:rFonts w:eastAsia="Georgia"/>
        </w:rPr>
        <w:t xml:space="preserve"> </w:t>
      </w:r>
      <w:r>
        <w:t>tenaient</w:t>
      </w:r>
      <w:r>
        <w:rPr>
          <w:rFonts w:eastAsia="Georgia"/>
        </w:rPr>
        <w:t xml:space="preserve"> </w:t>
      </w:r>
      <w:r>
        <w:t>en</w:t>
      </w:r>
      <w:r>
        <w:rPr>
          <w:rFonts w:eastAsia="Georgia"/>
        </w:rPr>
        <w:t xml:space="preserve"> </w:t>
      </w:r>
      <w:r>
        <w:t>rangs</w:t>
      </w:r>
      <w:r>
        <w:rPr>
          <w:rFonts w:eastAsia="Georgia"/>
        </w:rPr>
        <w:t xml:space="preserve"> </w:t>
      </w:r>
      <w:r>
        <w:t>serrés</w:t>
      </w:r>
      <w:r w:rsidR="004C7F27">
        <w:t xml:space="preserve">, </w:t>
      </w:r>
      <w:r>
        <w:t>et</w:t>
      </w:r>
      <w:r>
        <w:rPr>
          <w:rFonts w:eastAsia="Georgia"/>
        </w:rPr>
        <w:t xml:space="preserve"> </w:t>
      </w:r>
      <w:r>
        <w:t>pic</w:t>
      </w:r>
      <w:r>
        <w:t>o</w:t>
      </w:r>
      <w:r>
        <w:t>raient</w:t>
      </w:r>
      <w:r>
        <w:rPr>
          <w:rFonts w:eastAsia="Georgia"/>
        </w:rPr>
        <w:t xml:space="preserve"> </w:t>
      </w:r>
      <w:r>
        <w:t>des</w:t>
      </w:r>
      <w:r>
        <w:rPr>
          <w:rFonts w:eastAsia="Georgia"/>
        </w:rPr>
        <w:t xml:space="preserve"> </w:t>
      </w:r>
      <w:r>
        <w:t>larves</w:t>
      </w:r>
      <w:r>
        <w:rPr>
          <w:rFonts w:eastAsia="Georgia"/>
        </w:rPr>
        <w:t xml:space="preserve"> </w:t>
      </w:r>
      <w:r>
        <w:t>et</w:t>
      </w:r>
      <w:r>
        <w:rPr>
          <w:rFonts w:eastAsia="Georgia"/>
        </w:rPr>
        <w:t xml:space="preserve"> </w:t>
      </w:r>
      <w:r>
        <w:t>des</w:t>
      </w:r>
      <w:r>
        <w:rPr>
          <w:rFonts w:eastAsia="Georgia"/>
        </w:rPr>
        <w:t xml:space="preserve"> </w:t>
      </w:r>
      <w:r>
        <w:t>vers</w:t>
      </w:r>
      <w:r>
        <w:rPr>
          <w:rFonts w:eastAsia="Georgia"/>
        </w:rPr>
        <w:t xml:space="preserve"> </w:t>
      </w:r>
      <w:r>
        <w:t>qui</w:t>
      </w:r>
      <w:r>
        <w:rPr>
          <w:rFonts w:eastAsia="Georgia"/>
        </w:rPr>
        <w:t xml:space="preserve"> </w:t>
      </w:r>
      <w:r>
        <w:t>devaient</w:t>
      </w:r>
      <w:r>
        <w:rPr>
          <w:rFonts w:eastAsia="Georgia"/>
        </w:rPr>
        <w:t xml:space="preserve"> </w:t>
      </w:r>
      <w:r>
        <w:t>y</w:t>
      </w:r>
      <w:r>
        <w:rPr>
          <w:rFonts w:eastAsia="Georgia"/>
        </w:rPr>
        <w:t xml:space="preserve"> </w:t>
      </w:r>
      <w:r>
        <w:t>fourmiller</w:t>
      </w:r>
      <w:r w:rsidR="004C7F27">
        <w:t xml:space="preserve">, </w:t>
      </w:r>
      <w:r>
        <w:t>car</w:t>
      </w:r>
      <w:r>
        <w:rPr>
          <w:rFonts w:eastAsia="Georgia"/>
        </w:rPr>
        <w:t xml:space="preserve"> </w:t>
      </w:r>
      <w:r>
        <w:t>on</w:t>
      </w:r>
      <w:r>
        <w:rPr>
          <w:rFonts w:eastAsia="Georgia"/>
        </w:rPr>
        <w:t xml:space="preserve"> </w:t>
      </w:r>
      <w:r>
        <w:t>n</w:t>
      </w:r>
      <w:r w:rsidR="004C7F27">
        <w:rPr>
          <w:rFonts w:eastAsia="Georgia"/>
        </w:rPr>
        <w:t>’</w:t>
      </w:r>
      <w:r>
        <w:t>entendait</w:t>
      </w:r>
      <w:r>
        <w:rPr>
          <w:rFonts w:eastAsia="Georgia"/>
        </w:rPr>
        <w:t xml:space="preserve"> </w:t>
      </w:r>
      <w:r>
        <w:t>personne</w:t>
      </w:r>
      <w:r>
        <w:rPr>
          <w:rFonts w:eastAsia="Georgia"/>
        </w:rPr>
        <w:t xml:space="preserve"> </w:t>
      </w:r>
      <w:r>
        <w:t>se</w:t>
      </w:r>
      <w:r>
        <w:rPr>
          <w:rFonts w:eastAsia="Georgia"/>
        </w:rPr>
        <w:t xml:space="preserve"> </w:t>
      </w:r>
      <w:r>
        <w:t>plaindre</w:t>
      </w:r>
      <w:r>
        <w:rPr>
          <w:rFonts w:eastAsia="Georgia"/>
        </w:rPr>
        <w:t xml:space="preserve"> </w:t>
      </w:r>
      <w:r>
        <w:t>de</w:t>
      </w:r>
      <w:r>
        <w:rPr>
          <w:rFonts w:eastAsia="Georgia"/>
        </w:rPr>
        <w:t xml:space="preserve"> </w:t>
      </w:r>
      <w:r>
        <w:t>manquer</w:t>
      </w:r>
      <w:r>
        <w:rPr>
          <w:rFonts w:eastAsia="Georgia"/>
        </w:rPr>
        <w:t xml:space="preserve"> </w:t>
      </w:r>
      <w:r>
        <w:t>de</w:t>
      </w:r>
      <w:r>
        <w:rPr>
          <w:rFonts w:eastAsia="Georgia"/>
        </w:rPr>
        <w:t xml:space="preserve"> </w:t>
      </w:r>
      <w:r>
        <w:t>nourriture</w:t>
      </w:r>
      <w:r w:rsidR="004C7F27">
        <w:t>.</w:t>
      </w:r>
    </w:p>
    <w:p w14:paraId="54CA1CE0" w14:textId="77777777" w:rsidR="004C7F27" w:rsidRDefault="004C163A" w:rsidP="004C163A">
      <w:r>
        <w:t>La</w:t>
      </w:r>
      <w:r>
        <w:rPr>
          <w:rFonts w:eastAsia="Georgia"/>
        </w:rPr>
        <w:t xml:space="preserve"> </w:t>
      </w:r>
      <w:r>
        <w:t>plupart</w:t>
      </w:r>
      <w:r>
        <w:rPr>
          <w:rFonts w:eastAsia="Georgia"/>
        </w:rPr>
        <w:t xml:space="preserve"> </w:t>
      </w:r>
      <w:r>
        <w:t>devaient</w:t>
      </w:r>
      <w:r>
        <w:rPr>
          <w:rFonts w:eastAsia="Georgia"/>
        </w:rPr>
        <w:t xml:space="preserve"> </w:t>
      </w:r>
      <w:r>
        <w:t>continuer</w:t>
      </w:r>
      <w:r>
        <w:rPr>
          <w:rFonts w:eastAsia="Georgia"/>
        </w:rPr>
        <w:t xml:space="preserve"> </w:t>
      </w:r>
      <w:r>
        <w:t>leur</w:t>
      </w:r>
      <w:r>
        <w:rPr>
          <w:rFonts w:eastAsia="Georgia"/>
        </w:rPr>
        <w:t xml:space="preserve"> </w:t>
      </w:r>
      <w:r>
        <w:t>voyage</w:t>
      </w:r>
      <w:r>
        <w:rPr>
          <w:rFonts w:eastAsia="Georgia"/>
        </w:rPr>
        <w:t xml:space="preserve"> </w:t>
      </w:r>
      <w:r>
        <w:t>et</w:t>
      </w:r>
      <w:r>
        <w:rPr>
          <w:rFonts w:eastAsia="Georgia"/>
        </w:rPr>
        <w:t xml:space="preserve"> </w:t>
      </w:r>
      <w:r>
        <w:t>ne</w:t>
      </w:r>
      <w:r>
        <w:rPr>
          <w:rFonts w:eastAsia="Georgia"/>
        </w:rPr>
        <w:t xml:space="preserve"> </w:t>
      </w:r>
      <w:r>
        <w:t>s</w:t>
      </w:r>
      <w:r w:rsidR="004C7F27">
        <w:rPr>
          <w:rFonts w:eastAsia="Georgia"/>
        </w:rPr>
        <w:t>’</w:t>
      </w:r>
      <w:r>
        <w:t>étaient</w:t>
      </w:r>
      <w:r>
        <w:rPr>
          <w:rFonts w:eastAsia="Georgia"/>
        </w:rPr>
        <w:t xml:space="preserve"> </w:t>
      </w:r>
      <w:r>
        <w:t>arrêtés</w:t>
      </w:r>
      <w:r>
        <w:rPr>
          <w:rFonts w:eastAsia="Georgia"/>
        </w:rPr>
        <w:t xml:space="preserve"> </w:t>
      </w:r>
      <w:r>
        <w:t>que</w:t>
      </w:r>
      <w:r>
        <w:rPr>
          <w:rFonts w:eastAsia="Georgia"/>
        </w:rPr>
        <w:t xml:space="preserve"> </w:t>
      </w:r>
      <w:r>
        <w:t>pour</w:t>
      </w:r>
      <w:r>
        <w:rPr>
          <w:rFonts w:eastAsia="Georgia"/>
        </w:rPr>
        <w:t xml:space="preserve"> </w:t>
      </w:r>
      <w:r>
        <w:t>se</w:t>
      </w:r>
      <w:r>
        <w:rPr>
          <w:rFonts w:eastAsia="Georgia"/>
        </w:rPr>
        <w:t xml:space="preserve"> </w:t>
      </w:r>
      <w:r>
        <w:t>reposer</w:t>
      </w:r>
      <w:r w:rsidR="004C7F27">
        <w:t xml:space="preserve"> ; </w:t>
      </w:r>
      <w:r>
        <w:t>dès</w:t>
      </w:r>
      <w:r>
        <w:rPr>
          <w:rFonts w:eastAsia="Georgia"/>
        </w:rPr>
        <w:t xml:space="preserve"> </w:t>
      </w:r>
      <w:r>
        <w:t>que</w:t>
      </w:r>
      <w:r>
        <w:rPr>
          <w:rFonts w:eastAsia="Georgia"/>
        </w:rPr>
        <w:t xml:space="preserve"> </w:t>
      </w:r>
      <w:r>
        <w:t>le</w:t>
      </w:r>
      <w:r>
        <w:rPr>
          <w:rFonts w:eastAsia="Georgia"/>
        </w:rPr>
        <w:t xml:space="preserve"> </w:t>
      </w:r>
      <w:r>
        <w:t>chef</w:t>
      </w:r>
      <w:r>
        <w:rPr>
          <w:rFonts w:eastAsia="Georgia"/>
        </w:rPr>
        <w:t xml:space="preserve"> </w:t>
      </w:r>
      <w:r>
        <w:t>d</w:t>
      </w:r>
      <w:r w:rsidR="004C7F27">
        <w:rPr>
          <w:rFonts w:eastAsia="Georgia"/>
        </w:rPr>
        <w:t>’</w:t>
      </w:r>
      <w:r>
        <w:t>une</w:t>
      </w:r>
      <w:r>
        <w:rPr>
          <w:rFonts w:eastAsia="Georgia"/>
        </w:rPr>
        <w:t xml:space="preserve"> </w:t>
      </w:r>
      <w:r>
        <w:t>bande</w:t>
      </w:r>
      <w:r>
        <w:rPr>
          <w:rFonts w:eastAsia="Georgia"/>
        </w:rPr>
        <w:t xml:space="preserve"> </w:t>
      </w:r>
      <w:r>
        <w:t>est</w:t>
      </w:r>
      <w:r>
        <w:t>i</w:t>
      </w:r>
      <w:r>
        <w:t>mait</w:t>
      </w:r>
      <w:r>
        <w:rPr>
          <w:rFonts w:eastAsia="Georgia"/>
        </w:rPr>
        <w:t xml:space="preserve"> </w:t>
      </w:r>
      <w:r>
        <w:t>ses</w:t>
      </w:r>
      <w:r>
        <w:rPr>
          <w:rFonts w:eastAsia="Georgia"/>
        </w:rPr>
        <w:t xml:space="preserve"> </w:t>
      </w:r>
      <w:r>
        <w:t>camarades</w:t>
      </w:r>
      <w:r>
        <w:rPr>
          <w:rFonts w:eastAsia="Georgia"/>
        </w:rPr>
        <w:t xml:space="preserve"> </w:t>
      </w:r>
      <w:r>
        <w:t>suffisamment</w:t>
      </w:r>
      <w:r>
        <w:rPr>
          <w:rFonts w:eastAsia="Georgia"/>
        </w:rPr>
        <w:t xml:space="preserve"> </w:t>
      </w:r>
      <w:r>
        <w:t>restaurés</w:t>
      </w:r>
      <w:r w:rsidR="004C7F27">
        <w:t xml:space="preserve">, </w:t>
      </w:r>
      <w:r>
        <w:t>il</w:t>
      </w:r>
      <w:r>
        <w:rPr>
          <w:rFonts w:eastAsia="Georgia"/>
        </w:rPr>
        <w:t xml:space="preserve"> </w:t>
      </w:r>
      <w:r>
        <w:t>les</w:t>
      </w:r>
      <w:r>
        <w:rPr>
          <w:rFonts w:eastAsia="Georgia"/>
        </w:rPr>
        <w:t xml:space="preserve"> </w:t>
      </w:r>
      <w:r>
        <w:t>appelait</w:t>
      </w:r>
      <w:r w:rsidR="004C7F27">
        <w:t> :</w:t>
      </w:r>
    </w:p>
    <w:p w14:paraId="0C2D0AC9" w14:textId="77777777" w:rsidR="004C7F27" w:rsidRDefault="004C7F27" w:rsidP="004C163A">
      <w:r>
        <w:t>— </w:t>
      </w:r>
      <w:r w:rsidR="004C163A">
        <w:t>Si</w:t>
      </w:r>
      <w:r w:rsidR="004C163A">
        <w:rPr>
          <w:rFonts w:eastAsia="Georgia"/>
        </w:rPr>
        <w:t xml:space="preserve"> </w:t>
      </w:r>
      <w:r w:rsidR="004C163A">
        <w:t>vous</w:t>
      </w:r>
      <w:r w:rsidR="004C163A">
        <w:rPr>
          <w:rFonts w:eastAsia="Georgia"/>
        </w:rPr>
        <w:t xml:space="preserve"> </w:t>
      </w:r>
      <w:r w:rsidR="004C163A">
        <w:t>êtes</w:t>
      </w:r>
      <w:r w:rsidR="004C163A">
        <w:rPr>
          <w:rFonts w:eastAsia="Georgia"/>
        </w:rPr>
        <w:t xml:space="preserve"> </w:t>
      </w:r>
      <w:r w:rsidR="004C163A">
        <w:t>prêts</w:t>
      </w:r>
      <w:r>
        <w:t xml:space="preserve">, </w:t>
      </w:r>
      <w:r w:rsidR="004C163A">
        <w:t>nous</w:t>
      </w:r>
      <w:r w:rsidR="004C163A">
        <w:rPr>
          <w:rFonts w:eastAsia="Georgia"/>
        </w:rPr>
        <w:t xml:space="preserve"> </w:t>
      </w:r>
      <w:r w:rsidR="004C163A">
        <w:t>partons</w:t>
      </w:r>
      <w:r>
        <w:t>.</w:t>
      </w:r>
    </w:p>
    <w:p w14:paraId="1B25D779" w14:textId="77777777" w:rsidR="004C7F27" w:rsidRDefault="004C7F27" w:rsidP="004C163A">
      <w:r>
        <w:lastRenderedPageBreak/>
        <w:t>— </w:t>
      </w:r>
      <w:r w:rsidR="004C163A">
        <w:t>Non</w:t>
      </w:r>
      <w:r>
        <w:t xml:space="preserve">, </w:t>
      </w:r>
      <w:r w:rsidR="004C163A">
        <w:t>non</w:t>
      </w:r>
      <w:r>
        <w:t xml:space="preserve">, </w:t>
      </w:r>
      <w:r w:rsidR="004C163A">
        <w:t>attendez</w:t>
      </w:r>
      <w:r>
        <w:t xml:space="preserve"> ! </w:t>
      </w:r>
      <w:r w:rsidR="004C163A">
        <w:t>Nous</w:t>
      </w:r>
      <w:r w:rsidR="004C163A">
        <w:rPr>
          <w:rFonts w:eastAsia="Georgia"/>
        </w:rPr>
        <w:t xml:space="preserve"> </w:t>
      </w:r>
      <w:r w:rsidR="004C163A">
        <w:t>sommes</w:t>
      </w:r>
      <w:r w:rsidR="004C163A">
        <w:rPr>
          <w:rFonts w:eastAsia="Georgia"/>
        </w:rPr>
        <w:t xml:space="preserve"> </w:t>
      </w:r>
      <w:r w:rsidR="004C163A">
        <w:t>loin</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rassasiés</w:t>
      </w:r>
      <w:r>
        <w:t xml:space="preserve">, </w:t>
      </w:r>
      <w:r w:rsidR="004C163A">
        <w:t>criaient</w:t>
      </w:r>
      <w:r w:rsidR="004C163A">
        <w:rPr>
          <w:rFonts w:eastAsia="Georgia"/>
        </w:rPr>
        <w:t xml:space="preserve"> </w:t>
      </w:r>
      <w:r w:rsidR="004C163A">
        <w:t>les</w:t>
      </w:r>
      <w:r w:rsidR="004C163A">
        <w:rPr>
          <w:rFonts w:eastAsia="Georgia"/>
        </w:rPr>
        <w:t xml:space="preserve"> </w:t>
      </w:r>
      <w:r w:rsidR="004C163A">
        <w:t>autres</w:t>
      </w:r>
      <w:r>
        <w:t>.</w:t>
      </w:r>
    </w:p>
    <w:p w14:paraId="368A1404" w14:textId="77777777" w:rsidR="004C7F27" w:rsidRDefault="004C7F27" w:rsidP="004C163A">
      <w:r>
        <w:t>— </w:t>
      </w:r>
      <w:r w:rsidR="004C163A">
        <w:t>Croyez-vous</w:t>
      </w:r>
      <w:r w:rsidR="004C163A">
        <w:rPr>
          <w:rFonts w:eastAsia="Georgia"/>
        </w:rPr>
        <w:t xml:space="preserve"> </w:t>
      </w:r>
      <w:r w:rsidR="004C163A">
        <w:t>par</w:t>
      </w:r>
      <w:r w:rsidR="004C163A">
        <w:rPr>
          <w:rFonts w:eastAsia="Georgia"/>
        </w:rPr>
        <w:t xml:space="preserve"> </w:t>
      </w:r>
      <w:r w:rsidR="004C163A">
        <w:t>hasard</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allez</w:t>
      </w:r>
      <w:r w:rsidR="004C163A">
        <w:rPr>
          <w:rFonts w:eastAsia="Georgia"/>
        </w:rPr>
        <w:t xml:space="preserve"> </w:t>
      </w:r>
      <w:r w:rsidR="004C163A">
        <w:t>vous</w:t>
      </w:r>
      <w:r w:rsidR="004C163A">
        <w:rPr>
          <w:rFonts w:eastAsia="Georgia"/>
        </w:rPr>
        <w:t xml:space="preserve"> </w:t>
      </w:r>
      <w:r w:rsidR="004C163A">
        <w:t>bourrer</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ne</w:t>
      </w:r>
      <w:r w:rsidR="004C163A">
        <w:rPr>
          <w:rFonts w:eastAsia="Georgia"/>
        </w:rPr>
        <w:t xml:space="preserve"> </w:t>
      </w:r>
      <w:r w:rsidR="004C163A">
        <w:t>pouvoir</w:t>
      </w:r>
      <w:r w:rsidR="004C163A">
        <w:rPr>
          <w:rFonts w:eastAsia="Georgia"/>
        </w:rPr>
        <w:t xml:space="preserve"> </w:t>
      </w:r>
      <w:r w:rsidR="004C163A">
        <w:t>voler</w:t>
      </w:r>
      <w:r>
        <w:t xml:space="preserve"> ? </w:t>
      </w:r>
      <w:r w:rsidR="004C163A">
        <w:t>disait</w:t>
      </w:r>
      <w:r w:rsidR="004C163A">
        <w:rPr>
          <w:rFonts w:eastAsia="Georgia"/>
        </w:rPr>
        <w:t xml:space="preserve"> </w:t>
      </w:r>
      <w:r w:rsidR="004C163A">
        <w:t>le</w:t>
      </w:r>
      <w:r w:rsidR="004C163A">
        <w:rPr>
          <w:rFonts w:eastAsia="Georgia"/>
        </w:rPr>
        <w:t xml:space="preserve"> </w:t>
      </w:r>
      <w:r w:rsidR="004C163A">
        <w:t>chef</w:t>
      </w:r>
      <w:r>
        <w:t>.</w:t>
      </w:r>
    </w:p>
    <w:p w14:paraId="1E00E0FF" w14:textId="77777777" w:rsidR="004C7F27" w:rsidRDefault="004C163A" w:rsidP="004C163A">
      <w:r>
        <w:t>Sur</w:t>
      </w:r>
      <w:r>
        <w:rPr>
          <w:rFonts w:eastAsia="Georgia"/>
        </w:rPr>
        <w:t xml:space="preserve"> </w:t>
      </w:r>
      <w:r>
        <w:t>quoi</w:t>
      </w:r>
      <w:r w:rsidR="004C7F27">
        <w:t xml:space="preserve">, </w:t>
      </w:r>
      <w:r>
        <w:t>il</w:t>
      </w:r>
      <w:r>
        <w:rPr>
          <w:rFonts w:eastAsia="Georgia"/>
        </w:rPr>
        <w:t xml:space="preserve"> </w:t>
      </w:r>
      <w:r>
        <w:t>faisait</w:t>
      </w:r>
      <w:r>
        <w:rPr>
          <w:rFonts w:eastAsia="Georgia"/>
        </w:rPr>
        <w:t xml:space="preserve"> </w:t>
      </w:r>
      <w:r>
        <w:t>claquer</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prenait</w:t>
      </w:r>
      <w:r>
        <w:rPr>
          <w:rFonts w:eastAsia="Georgia"/>
        </w:rPr>
        <w:t xml:space="preserve"> </w:t>
      </w:r>
      <w:r>
        <w:t>son</w:t>
      </w:r>
      <w:r>
        <w:rPr>
          <w:rFonts w:eastAsia="Georgia"/>
        </w:rPr>
        <w:t xml:space="preserve"> </w:t>
      </w:r>
      <w:r>
        <w:t>élan</w:t>
      </w:r>
      <w:r w:rsidR="004C7F27">
        <w:t xml:space="preserve">. </w:t>
      </w:r>
      <w:r>
        <w:t>Mais</w:t>
      </w:r>
      <w:r>
        <w:rPr>
          <w:rFonts w:eastAsia="Georgia"/>
        </w:rPr>
        <w:t xml:space="preserve"> </w:t>
      </w:r>
      <w:r>
        <w:t>très</w:t>
      </w:r>
      <w:r>
        <w:rPr>
          <w:rFonts w:eastAsia="Georgia"/>
        </w:rPr>
        <w:t xml:space="preserve"> </w:t>
      </w:r>
      <w:r>
        <w:t>souvent</w:t>
      </w:r>
      <w:r>
        <w:rPr>
          <w:rFonts w:eastAsia="Georgia"/>
        </w:rPr>
        <w:t xml:space="preserve"> </w:t>
      </w:r>
      <w:r>
        <w:t>il</w:t>
      </w:r>
      <w:r>
        <w:rPr>
          <w:rFonts w:eastAsia="Georgia"/>
        </w:rPr>
        <w:t xml:space="preserve"> </w:t>
      </w:r>
      <w:r>
        <w:t>devait</w:t>
      </w:r>
      <w:r>
        <w:rPr>
          <w:rFonts w:eastAsia="Georgia"/>
        </w:rPr>
        <w:t xml:space="preserve"> </w:t>
      </w:r>
      <w:r>
        <w:t>revenir</w:t>
      </w:r>
      <w:r w:rsidR="004C7F27">
        <w:t xml:space="preserve">, </w:t>
      </w:r>
      <w:r>
        <w:t>car</w:t>
      </w:r>
      <w:r>
        <w:rPr>
          <w:rFonts w:eastAsia="Georgia"/>
        </w:rPr>
        <w:t xml:space="preserve"> </w:t>
      </w:r>
      <w:r>
        <w:t>les</w:t>
      </w:r>
      <w:r>
        <w:rPr>
          <w:rFonts w:eastAsia="Georgia"/>
        </w:rPr>
        <w:t xml:space="preserve"> </w:t>
      </w:r>
      <w:r>
        <w:t>autres</w:t>
      </w:r>
      <w:r>
        <w:rPr>
          <w:rFonts w:eastAsia="Georgia"/>
        </w:rPr>
        <w:t xml:space="preserve"> </w:t>
      </w:r>
      <w:r>
        <w:t>ne</w:t>
      </w:r>
      <w:r>
        <w:rPr>
          <w:rFonts w:eastAsia="Georgia"/>
        </w:rPr>
        <w:t xml:space="preserve"> </w:t>
      </w:r>
      <w:r>
        <w:t>le</w:t>
      </w:r>
      <w:r>
        <w:rPr>
          <w:rFonts w:eastAsia="Georgia"/>
        </w:rPr>
        <w:t xml:space="preserve"> </w:t>
      </w:r>
      <w:r>
        <w:t>suivaient</w:t>
      </w:r>
      <w:r>
        <w:rPr>
          <w:rFonts w:eastAsia="Georgia"/>
        </w:rPr>
        <w:t xml:space="preserve"> </w:t>
      </w:r>
      <w:r>
        <w:t>pas</w:t>
      </w:r>
      <w:r w:rsidR="004C7F27">
        <w:t>.</w:t>
      </w:r>
    </w:p>
    <w:p w14:paraId="62AC060E" w14:textId="77777777" w:rsidR="004C7F27" w:rsidRDefault="004C163A" w:rsidP="004C163A">
      <w:r>
        <w:t>Plus</w:t>
      </w:r>
      <w:r>
        <w:rPr>
          <w:rFonts w:eastAsia="Georgia"/>
        </w:rPr>
        <w:t xml:space="preserve"> </w:t>
      </w:r>
      <w:r>
        <w:t>loin</w:t>
      </w:r>
      <w:r>
        <w:rPr>
          <w:rFonts w:eastAsia="Georgia"/>
        </w:rPr>
        <w:t xml:space="preserve"> </w:t>
      </w:r>
      <w:r>
        <w:t>encore</w:t>
      </w:r>
      <w:r w:rsidR="004C7F27">
        <w:t xml:space="preserve">, </w:t>
      </w:r>
      <w:r>
        <w:t>au-delà</w:t>
      </w:r>
      <w:r>
        <w:rPr>
          <w:rFonts w:eastAsia="Georgia"/>
        </w:rPr>
        <w:t xml:space="preserve"> </w:t>
      </w:r>
      <w:r>
        <w:t>des</w:t>
      </w:r>
      <w:r>
        <w:rPr>
          <w:rFonts w:eastAsia="Georgia"/>
        </w:rPr>
        <w:t xml:space="preserve"> </w:t>
      </w:r>
      <w:r>
        <w:t>derniers</w:t>
      </w:r>
      <w:r>
        <w:rPr>
          <w:rFonts w:eastAsia="Georgia"/>
        </w:rPr>
        <w:t xml:space="preserve"> </w:t>
      </w:r>
      <w:r>
        <w:t>bancs</w:t>
      </w:r>
      <w:r>
        <w:rPr>
          <w:rFonts w:eastAsia="Georgia"/>
        </w:rPr>
        <w:t xml:space="preserve"> </w:t>
      </w:r>
      <w:r>
        <w:t>de</w:t>
      </w:r>
      <w:r>
        <w:rPr>
          <w:rFonts w:eastAsia="Georgia"/>
        </w:rPr>
        <w:t xml:space="preserve"> </w:t>
      </w:r>
      <w:r>
        <w:t>varech</w:t>
      </w:r>
      <w:r w:rsidR="004C7F27">
        <w:t xml:space="preserve">, </w:t>
      </w:r>
      <w:r>
        <w:t>n</w:t>
      </w:r>
      <w:r>
        <w:t>a</w:t>
      </w:r>
      <w:r>
        <w:t>geait</w:t>
      </w:r>
      <w:r>
        <w:rPr>
          <w:rFonts w:eastAsia="Georgia"/>
        </w:rPr>
        <w:t xml:space="preserve"> </w:t>
      </w:r>
      <w:r>
        <w:t>une</w:t>
      </w:r>
      <w:r>
        <w:rPr>
          <w:rFonts w:eastAsia="Georgia"/>
        </w:rPr>
        <w:t xml:space="preserve"> </w:t>
      </w:r>
      <w:r>
        <w:t>bande</w:t>
      </w:r>
      <w:r>
        <w:rPr>
          <w:rFonts w:eastAsia="Georgia"/>
        </w:rPr>
        <w:t xml:space="preserve"> </w:t>
      </w:r>
      <w:r>
        <w:t>de</w:t>
      </w:r>
      <w:r>
        <w:rPr>
          <w:rFonts w:eastAsia="Georgia"/>
        </w:rPr>
        <w:t xml:space="preserve"> </w:t>
      </w:r>
      <w:r>
        <w:t>cygnes</w:t>
      </w:r>
      <w:r w:rsidR="004C7F27">
        <w:t xml:space="preserve">. </w:t>
      </w:r>
      <w:r>
        <w:t>Ils</w:t>
      </w:r>
      <w:r>
        <w:rPr>
          <w:rFonts w:eastAsia="Georgia"/>
        </w:rPr>
        <w:t xml:space="preserve"> </w:t>
      </w:r>
      <w:r>
        <w:t>ne</w:t>
      </w:r>
      <w:r>
        <w:rPr>
          <w:rFonts w:eastAsia="Georgia"/>
        </w:rPr>
        <w:t xml:space="preserve"> </w:t>
      </w:r>
      <w:r>
        <w:t>se</w:t>
      </w:r>
      <w:r>
        <w:rPr>
          <w:rFonts w:eastAsia="Georgia"/>
        </w:rPr>
        <w:t xml:space="preserve"> </w:t>
      </w:r>
      <w:r>
        <w:t>souciaient</w:t>
      </w:r>
      <w:r>
        <w:rPr>
          <w:rFonts w:eastAsia="Georgia"/>
        </w:rPr>
        <w:t xml:space="preserve"> </w:t>
      </w:r>
      <w:r>
        <w:t>pas</w:t>
      </w:r>
      <w:r>
        <w:rPr>
          <w:rFonts w:eastAsia="Georgia"/>
        </w:rPr>
        <w:t xml:space="preserve"> </w:t>
      </w:r>
      <w:r>
        <w:t>d</w:t>
      </w:r>
      <w:r w:rsidR="004C7F27">
        <w:rPr>
          <w:rFonts w:eastAsia="Georgia"/>
        </w:rPr>
        <w:t>’</w:t>
      </w:r>
      <w:r>
        <w:t>atterrir</w:t>
      </w:r>
      <w:r w:rsidR="004C7F27">
        <w:t xml:space="preserve">, </w:t>
      </w:r>
      <w:r>
        <w:t>mais</w:t>
      </w:r>
      <w:r>
        <w:rPr>
          <w:rFonts w:eastAsia="Georgia"/>
        </w:rPr>
        <w:t xml:space="preserve"> </w:t>
      </w:r>
      <w:r>
        <w:t>se</w:t>
      </w:r>
      <w:r>
        <w:rPr>
          <w:rFonts w:eastAsia="Georgia"/>
        </w:rPr>
        <w:t xml:space="preserve"> </w:t>
      </w:r>
      <w:r>
        <w:t>reposaient</w:t>
      </w:r>
      <w:r>
        <w:rPr>
          <w:rFonts w:eastAsia="Georgia"/>
        </w:rPr>
        <w:t xml:space="preserve"> </w:t>
      </w:r>
      <w:r>
        <w:t>en</w:t>
      </w:r>
      <w:r>
        <w:rPr>
          <w:rFonts w:eastAsia="Georgia"/>
        </w:rPr>
        <w:t xml:space="preserve"> </w:t>
      </w:r>
      <w:r>
        <w:t>se</w:t>
      </w:r>
      <w:r>
        <w:rPr>
          <w:rFonts w:eastAsia="Georgia"/>
        </w:rPr>
        <w:t xml:space="preserve"> </w:t>
      </w:r>
      <w:r>
        <w:t>laissant</w:t>
      </w:r>
      <w:r>
        <w:rPr>
          <w:rFonts w:eastAsia="Georgia"/>
        </w:rPr>
        <w:t xml:space="preserve"> </w:t>
      </w:r>
      <w:r>
        <w:t>balancer</w:t>
      </w:r>
      <w:r>
        <w:rPr>
          <w:rFonts w:eastAsia="Georgia"/>
        </w:rPr>
        <w:t xml:space="preserve"> </w:t>
      </w:r>
      <w:r>
        <w:t>par</w:t>
      </w:r>
      <w:r>
        <w:rPr>
          <w:rFonts w:eastAsia="Georgia"/>
        </w:rPr>
        <w:t xml:space="preserve"> </w:t>
      </w:r>
      <w:r>
        <w:t>les</w:t>
      </w:r>
      <w:r>
        <w:rPr>
          <w:rFonts w:eastAsia="Georgia"/>
        </w:rPr>
        <w:t xml:space="preserve"> </w:t>
      </w:r>
      <w:r>
        <w:t>vagues</w:t>
      </w:r>
      <w:r w:rsidR="004C7F27">
        <w:t xml:space="preserve">. </w:t>
      </w:r>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ils</w:t>
      </w:r>
      <w:r>
        <w:rPr>
          <w:rFonts w:eastAsia="Georgia"/>
        </w:rPr>
        <w:t xml:space="preserve"> </w:t>
      </w:r>
      <w:r>
        <w:t>plongeaient</w:t>
      </w:r>
      <w:r>
        <w:rPr>
          <w:rFonts w:eastAsia="Georgia"/>
        </w:rPr>
        <w:t xml:space="preserve"> </w:t>
      </w:r>
      <w:r>
        <w:t>le</w:t>
      </w:r>
      <w:r>
        <w:rPr>
          <w:rFonts w:eastAsia="Georgia"/>
        </w:rPr>
        <w:t xml:space="preserve"> </w:t>
      </w:r>
      <w:r>
        <w:t>cou</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allaient</w:t>
      </w:r>
      <w:r>
        <w:rPr>
          <w:rFonts w:eastAsia="Georgia"/>
        </w:rPr>
        <w:t xml:space="preserve"> </w:t>
      </w:r>
      <w:r>
        <w:t>chercher</w:t>
      </w:r>
      <w:r>
        <w:rPr>
          <w:rFonts w:eastAsia="Georgia"/>
        </w:rPr>
        <w:t xml:space="preserve"> </w:t>
      </w:r>
      <w:r>
        <w:t>leur</w:t>
      </w:r>
      <w:r>
        <w:rPr>
          <w:rFonts w:eastAsia="Georgia"/>
        </w:rPr>
        <w:t xml:space="preserve"> </w:t>
      </w:r>
      <w:r>
        <w:t>pâture</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Lorsqu</w:t>
      </w:r>
      <w:r w:rsidR="004C7F27">
        <w:rPr>
          <w:rFonts w:eastAsia="Georgia"/>
        </w:rPr>
        <w:t>’</w:t>
      </w:r>
      <w:r>
        <w:t>ils</w:t>
      </w:r>
      <w:r>
        <w:rPr>
          <w:rFonts w:eastAsia="Georgia"/>
        </w:rPr>
        <w:t xml:space="preserve"> </w:t>
      </w:r>
      <w:r>
        <w:t>trouvaient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particulièrement</w:t>
      </w:r>
      <w:r>
        <w:rPr>
          <w:rFonts w:eastAsia="Georgia"/>
        </w:rPr>
        <w:t xml:space="preserve"> </w:t>
      </w:r>
      <w:r>
        <w:t>délicat</w:t>
      </w:r>
      <w:r w:rsidR="004C7F27">
        <w:t xml:space="preserve">, </w:t>
      </w:r>
      <w:r>
        <w:t>ils</w:t>
      </w:r>
      <w:r>
        <w:rPr>
          <w:rFonts w:eastAsia="Georgia"/>
        </w:rPr>
        <w:t xml:space="preserve"> </w:t>
      </w:r>
      <w:r>
        <w:t>poussaient</w:t>
      </w:r>
      <w:r>
        <w:rPr>
          <w:rFonts w:eastAsia="Georgia"/>
        </w:rPr>
        <w:t xml:space="preserve"> </w:t>
      </w:r>
      <w:r>
        <w:t>des</w:t>
      </w:r>
      <w:r>
        <w:rPr>
          <w:rFonts w:eastAsia="Georgia"/>
        </w:rPr>
        <w:t xml:space="preserve"> </w:t>
      </w:r>
      <w:r>
        <w:t>cris</w:t>
      </w:r>
      <w:r>
        <w:rPr>
          <w:rFonts w:eastAsia="Georgia"/>
        </w:rPr>
        <w:t xml:space="preserve"> </w:t>
      </w:r>
      <w:r>
        <w:t>pareils</w:t>
      </w:r>
      <w:r>
        <w:rPr>
          <w:rFonts w:eastAsia="Georgia"/>
        </w:rPr>
        <w:t xml:space="preserve"> </w:t>
      </w:r>
      <w:r>
        <w:t>à</w:t>
      </w:r>
      <w:r>
        <w:rPr>
          <w:rFonts w:eastAsia="Georgia"/>
        </w:rPr>
        <w:t xml:space="preserve"> </w:t>
      </w:r>
      <w:r>
        <w:t>des</w:t>
      </w:r>
      <w:r>
        <w:rPr>
          <w:rFonts w:eastAsia="Georgia"/>
        </w:rPr>
        <w:t xml:space="preserve"> </w:t>
      </w:r>
      <w:r>
        <w:t>appels</w:t>
      </w:r>
      <w:r>
        <w:rPr>
          <w:rFonts w:eastAsia="Georgia"/>
        </w:rPr>
        <w:t xml:space="preserve"> </w:t>
      </w:r>
      <w:r>
        <w:t>de</w:t>
      </w:r>
      <w:r>
        <w:rPr>
          <w:rFonts w:eastAsia="Georgia"/>
        </w:rPr>
        <w:t xml:space="preserve"> </w:t>
      </w:r>
      <w:r>
        <w:t>trompettes</w:t>
      </w:r>
      <w:r w:rsidR="004C7F27">
        <w:t>.</w:t>
      </w:r>
    </w:p>
    <w:p w14:paraId="1CC0C1FC" w14:textId="77777777" w:rsidR="004C7F27" w:rsidRDefault="004C163A" w:rsidP="004C163A">
      <w:r>
        <w:t>Quand</w:t>
      </w:r>
      <w:r>
        <w:rPr>
          <w:rFonts w:eastAsia="Georgia"/>
        </w:rPr>
        <w:t xml:space="preserve"> </w:t>
      </w:r>
      <w:r>
        <w:t>Nils</w:t>
      </w:r>
      <w:r>
        <w:rPr>
          <w:rFonts w:eastAsia="Georgia"/>
        </w:rPr>
        <w:t xml:space="preserve"> </w:t>
      </w:r>
      <w:r>
        <w:t>apprit</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cygnes</w:t>
      </w:r>
      <w:r w:rsidR="004C7F27">
        <w:t xml:space="preserve">, </w:t>
      </w:r>
      <w:r>
        <w:t>il</w:t>
      </w:r>
      <w:r>
        <w:rPr>
          <w:rFonts w:eastAsia="Georgia"/>
        </w:rPr>
        <w:t xml:space="preserve"> </w:t>
      </w:r>
      <w:r>
        <w:t>s</w:t>
      </w:r>
      <w:r w:rsidR="004C7F27">
        <w:rPr>
          <w:rFonts w:eastAsia="Georgia"/>
        </w:rPr>
        <w:t>’</w:t>
      </w:r>
      <w:r>
        <w:t>empressa</w:t>
      </w:r>
      <w:r>
        <w:rPr>
          <w:rFonts w:eastAsia="Georgia"/>
        </w:rPr>
        <w:t xml:space="preserve"> </w:t>
      </w:r>
      <w:r>
        <w:t>de</w:t>
      </w:r>
      <w:r>
        <w:rPr>
          <w:rFonts w:eastAsia="Georgia"/>
        </w:rPr>
        <w:t xml:space="preserve"> </w:t>
      </w:r>
      <w:r>
        <w:t>courir</w:t>
      </w:r>
      <w:r>
        <w:rPr>
          <w:rFonts w:eastAsia="Georgia"/>
        </w:rPr>
        <w:t xml:space="preserve"> </w:t>
      </w:r>
      <w:r>
        <w:t>vers</w:t>
      </w:r>
      <w:r>
        <w:rPr>
          <w:rFonts w:eastAsia="Georgia"/>
        </w:rPr>
        <w:t xml:space="preserve"> </w:t>
      </w:r>
      <w:r>
        <w:t>les</w:t>
      </w:r>
      <w:r>
        <w:rPr>
          <w:rFonts w:eastAsia="Georgia"/>
        </w:rPr>
        <w:t xml:space="preserve"> </w:t>
      </w:r>
      <w:r>
        <w:t>bancs</w:t>
      </w:r>
      <w:r>
        <w:rPr>
          <w:rFonts w:eastAsia="Georgia"/>
        </w:rPr>
        <w:t xml:space="preserve"> </w:t>
      </w:r>
      <w:r>
        <w:t>de</w:t>
      </w:r>
      <w:r>
        <w:rPr>
          <w:rFonts w:eastAsia="Georgia"/>
        </w:rPr>
        <w:t xml:space="preserve"> </w:t>
      </w:r>
      <w:r>
        <w:t>varech</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vu</w:t>
      </w:r>
      <w:r>
        <w:rPr>
          <w:rFonts w:eastAsia="Georgia"/>
        </w:rPr>
        <w:t xml:space="preserve"> </w:t>
      </w:r>
      <w:r>
        <w:t>de</w:t>
      </w:r>
      <w:r>
        <w:rPr>
          <w:rFonts w:eastAsia="Georgia"/>
        </w:rPr>
        <w:t xml:space="preserve"> </w:t>
      </w:r>
      <w:r>
        <w:t>cygnes</w:t>
      </w:r>
      <w:r>
        <w:rPr>
          <w:rFonts w:eastAsia="Georgia"/>
        </w:rPr>
        <w:t xml:space="preserve"> </w:t>
      </w:r>
      <w:r>
        <w:t>sauvages</w:t>
      </w:r>
      <w:r w:rsidR="004C7F27">
        <w:t xml:space="preserve">. </w:t>
      </w:r>
      <w:r>
        <w:t>Il</w:t>
      </w:r>
      <w:r>
        <w:rPr>
          <w:rFonts w:eastAsia="Georgia"/>
        </w:rPr>
        <w:t xml:space="preserve"> </w:t>
      </w:r>
      <w:r>
        <w:t>eut</w:t>
      </w:r>
      <w:r>
        <w:rPr>
          <w:rFonts w:eastAsia="Georgia"/>
        </w:rPr>
        <w:t xml:space="preserve"> </w:t>
      </w:r>
      <w:r>
        <w:t>la</w:t>
      </w:r>
      <w:r>
        <w:rPr>
          <w:rFonts w:eastAsia="Georgia"/>
        </w:rPr>
        <w:t xml:space="preserve"> </w:t>
      </w:r>
      <w:r>
        <w:t>chance</w:t>
      </w:r>
      <w:r>
        <w:rPr>
          <w:rFonts w:eastAsia="Georgia"/>
        </w:rPr>
        <w:t xml:space="preserve"> </w:t>
      </w:r>
      <w:r>
        <w:t>de</w:t>
      </w:r>
      <w:r>
        <w:rPr>
          <w:rFonts w:eastAsia="Georgia"/>
        </w:rPr>
        <w:t xml:space="preserve"> </w:t>
      </w:r>
      <w:r>
        <w:t>pouvoir</w:t>
      </w:r>
      <w:r>
        <w:rPr>
          <w:rFonts w:eastAsia="Georgia"/>
        </w:rPr>
        <w:t xml:space="preserve"> </w:t>
      </w:r>
      <w:r>
        <w:t>s</w:t>
      </w:r>
      <w:r w:rsidR="004C7F27">
        <w:rPr>
          <w:rFonts w:eastAsia="Georgia"/>
        </w:rPr>
        <w:t>’</w:t>
      </w:r>
      <w:r>
        <w:t>approcher</w:t>
      </w:r>
      <w:r>
        <w:rPr>
          <w:rFonts w:eastAsia="Georgia"/>
        </w:rPr>
        <w:t xml:space="preserve"> </w:t>
      </w:r>
      <w:r>
        <w:t>très</w:t>
      </w:r>
      <w:r>
        <w:rPr>
          <w:rFonts w:eastAsia="Georgia"/>
        </w:rPr>
        <w:t xml:space="preserve"> </w:t>
      </w:r>
      <w:r>
        <w:t>près</w:t>
      </w:r>
      <w:r>
        <w:rPr>
          <w:rFonts w:eastAsia="Georgia"/>
        </w:rPr>
        <w:t xml:space="preserve"> </w:t>
      </w:r>
      <w:r>
        <w:t>d</w:t>
      </w:r>
      <w:r w:rsidR="004C7F27">
        <w:rPr>
          <w:rFonts w:eastAsia="Georgia"/>
        </w:rPr>
        <w:t>’</w:t>
      </w:r>
      <w:r>
        <w:t>eux</w:t>
      </w:r>
      <w:r w:rsidR="004C7F27">
        <w:t>.</w:t>
      </w:r>
    </w:p>
    <w:p w14:paraId="5E11D71F" w14:textId="77777777" w:rsidR="004C7F27" w:rsidRDefault="004C163A" w:rsidP="004C163A">
      <w:r>
        <w:t>D</w:t>
      </w:r>
      <w:r w:rsidR="004C7F27">
        <w:rPr>
          <w:rFonts w:eastAsia="Georgia"/>
        </w:rPr>
        <w:t>’</w:t>
      </w:r>
      <w:r>
        <w:t>ailleurs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le</w:t>
      </w:r>
      <w:r>
        <w:rPr>
          <w:rFonts w:eastAsia="Georgia"/>
        </w:rPr>
        <w:t xml:space="preserve"> </w:t>
      </w:r>
      <w:r>
        <w:t>seul</w:t>
      </w:r>
      <w:r>
        <w:rPr>
          <w:rFonts w:eastAsia="Georgia"/>
        </w:rPr>
        <w:t xml:space="preserve"> </w:t>
      </w:r>
      <w:r>
        <w:t>à</w:t>
      </w:r>
      <w:r>
        <w:rPr>
          <w:rFonts w:eastAsia="Georgia"/>
        </w:rPr>
        <w:t xml:space="preserve"> </w:t>
      </w:r>
      <w:r>
        <w:t>regarder</w:t>
      </w:r>
      <w:r>
        <w:rPr>
          <w:rFonts w:eastAsia="Georgia"/>
        </w:rPr>
        <w:t xml:space="preserve"> </w:t>
      </w:r>
      <w:r>
        <w:t>les</w:t>
      </w:r>
      <w:r>
        <w:rPr>
          <w:rFonts w:eastAsia="Georgia"/>
        </w:rPr>
        <w:t xml:space="preserve"> </w:t>
      </w:r>
      <w:r>
        <w:t>cygnes</w:t>
      </w:r>
      <w:r w:rsidR="004C7F27">
        <w:t xml:space="preserve">. </w:t>
      </w:r>
      <w:r>
        <w:t>Oies</w:t>
      </w:r>
      <w:r>
        <w:rPr>
          <w:rFonts w:eastAsia="Georgia"/>
        </w:rPr>
        <w:t xml:space="preserve"> </w:t>
      </w:r>
      <w:r>
        <w:t>sauvages</w:t>
      </w:r>
      <w:r>
        <w:rPr>
          <w:rFonts w:eastAsia="Georgia"/>
        </w:rPr>
        <w:t xml:space="preserve"> </w:t>
      </w:r>
      <w:r>
        <w:t>et</w:t>
      </w:r>
      <w:r>
        <w:rPr>
          <w:rFonts w:eastAsia="Georgia"/>
        </w:rPr>
        <w:t xml:space="preserve"> </w:t>
      </w:r>
      <w:r>
        <w:t>oies</w:t>
      </w:r>
      <w:r>
        <w:rPr>
          <w:rFonts w:eastAsia="Georgia"/>
        </w:rPr>
        <w:t xml:space="preserve"> </w:t>
      </w:r>
      <w:r>
        <w:t>grises</w:t>
      </w:r>
      <w:r w:rsidR="004C7F27">
        <w:t xml:space="preserve">, </w:t>
      </w:r>
      <w:r>
        <w:t>canards</w:t>
      </w:r>
      <w:r>
        <w:rPr>
          <w:rFonts w:eastAsia="Georgia"/>
        </w:rPr>
        <w:t xml:space="preserve"> </w:t>
      </w:r>
      <w:r>
        <w:t>et</w:t>
      </w:r>
      <w:r>
        <w:rPr>
          <w:rFonts w:eastAsia="Georgia"/>
        </w:rPr>
        <w:t xml:space="preserve"> </w:t>
      </w:r>
      <w:r>
        <w:t>plongeons</w:t>
      </w:r>
      <w:r>
        <w:rPr>
          <w:rFonts w:eastAsia="Georgia"/>
        </w:rPr>
        <w:t xml:space="preserve"> </w:t>
      </w:r>
      <w:r>
        <w:t>formaient</w:t>
      </w:r>
      <w:r>
        <w:rPr>
          <w:rFonts w:eastAsia="Georgia"/>
        </w:rPr>
        <w:t xml:space="preserve"> </w:t>
      </w:r>
      <w:r>
        <w:t>un</w:t>
      </w:r>
      <w:r>
        <w:rPr>
          <w:rFonts w:eastAsia="Georgia"/>
        </w:rPr>
        <w:t xml:space="preserve"> </w:t>
      </w:r>
      <w:r>
        <w:t>cercle</w:t>
      </w:r>
      <w:r>
        <w:rPr>
          <w:rFonts w:eastAsia="Georgia"/>
        </w:rPr>
        <w:t xml:space="preserve"> </w:t>
      </w:r>
      <w:r>
        <w:t>autour</w:t>
      </w:r>
      <w:r>
        <w:rPr>
          <w:rFonts w:eastAsia="Georgia"/>
        </w:rPr>
        <w:t xml:space="preserve"> </w:t>
      </w:r>
      <w:r>
        <w:t>d</w:t>
      </w:r>
      <w:r w:rsidR="004C7F27">
        <w:rPr>
          <w:rFonts w:eastAsia="Georgia"/>
        </w:rPr>
        <w:t>’</w:t>
      </w:r>
      <w:r>
        <w:t>eux</w:t>
      </w:r>
      <w:r w:rsidR="004C7F27">
        <w:t xml:space="preserve">. </w:t>
      </w:r>
      <w:r>
        <w:t>Les</w:t>
      </w:r>
      <w:r>
        <w:rPr>
          <w:rFonts w:eastAsia="Georgia"/>
        </w:rPr>
        <w:t xml:space="preserve"> </w:t>
      </w:r>
      <w:r>
        <w:t>cygnes</w:t>
      </w:r>
      <w:r>
        <w:rPr>
          <w:rFonts w:eastAsia="Georgia"/>
        </w:rPr>
        <w:t xml:space="preserve"> </w:t>
      </w:r>
      <w:r>
        <w:t>gonflaient</w:t>
      </w:r>
      <w:r>
        <w:rPr>
          <w:rFonts w:eastAsia="Georgia"/>
        </w:rPr>
        <w:t xml:space="preserve"> </w:t>
      </w:r>
      <w:r>
        <w:t>leurs</w:t>
      </w:r>
      <w:r>
        <w:rPr>
          <w:rFonts w:eastAsia="Georgia"/>
        </w:rPr>
        <w:t xml:space="preserve"> </w:t>
      </w:r>
      <w:r>
        <w:t>plumes</w:t>
      </w:r>
      <w:r w:rsidR="004C7F27">
        <w:t xml:space="preserve">, </w:t>
      </w:r>
      <w:r>
        <w:t>levaient</w:t>
      </w:r>
      <w:r>
        <w:rPr>
          <w:rFonts w:eastAsia="Georgia"/>
        </w:rPr>
        <w:t xml:space="preserve"> </w:t>
      </w:r>
      <w:r>
        <w:t>leurs</w:t>
      </w:r>
      <w:r>
        <w:rPr>
          <w:rFonts w:eastAsia="Georgia"/>
        </w:rPr>
        <w:t xml:space="preserve"> </w:t>
      </w:r>
      <w:r>
        <w:t>ailes</w:t>
      </w:r>
      <w:r>
        <w:rPr>
          <w:rFonts w:eastAsia="Georgia"/>
        </w:rPr>
        <w:t xml:space="preserve"> </w:t>
      </w:r>
      <w:r>
        <w:t>en</w:t>
      </w:r>
      <w:r>
        <w:rPr>
          <w:rFonts w:eastAsia="Georgia"/>
        </w:rPr>
        <w:t xml:space="preserve"> </w:t>
      </w:r>
      <w:r>
        <w:t>guise</w:t>
      </w:r>
      <w:r>
        <w:rPr>
          <w:rFonts w:eastAsia="Georgia"/>
        </w:rPr>
        <w:t xml:space="preserve"> </w:t>
      </w:r>
      <w:r>
        <w:t>de</w:t>
      </w:r>
      <w:r>
        <w:rPr>
          <w:rFonts w:eastAsia="Georgia"/>
        </w:rPr>
        <w:t xml:space="preserve"> </w:t>
      </w:r>
      <w:r>
        <w:t>voiles</w:t>
      </w:r>
      <w:r w:rsidR="004C7F27">
        <w:t xml:space="preserve">, </w:t>
      </w:r>
      <w:r>
        <w:t>et</w:t>
      </w:r>
      <w:r>
        <w:rPr>
          <w:rFonts w:eastAsia="Georgia"/>
        </w:rPr>
        <w:t xml:space="preserve"> </w:t>
      </w:r>
      <w:r>
        <w:t>redressaient</w:t>
      </w:r>
      <w:r>
        <w:rPr>
          <w:rFonts w:eastAsia="Georgia"/>
        </w:rPr>
        <w:t xml:space="preserve"> </w:t>
      </w:r>
      <w:r>
        <w:t>leur</w:t>
      </w:r>
      <w:r>
        <w:rPr>
          <w:rFonts w:eastAsia="Georgia"/>
        </w:rPr>
        <w:t xml:space="preserve"> </w:t>
      </w:r>
      <w:r>
        <w:t>cou</w:t>
      </w:r>
      <w:r w:rsidR="004C7F27">
        <w:t xml:space="preserve">. </w:t>
      </w:r>
      <w:r>
        <w:t>Parfois</w:t>
      </w:r>
      <w:r>
        <w:rPr>
          <w:rFonts w:eastAsia="Georgia"/>
        </w:rPr>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nageait</w:t>
      </w:r>
      <w:r>
        <w:rPr>
          <w:rFonts w:eastAsia="Georgia"/>
        </w:rPr>
        <w:t xml:space="preserve"> </w:t>
      </w:r>
      <w:r>
        <w:t>vers</w:t>
      </w:r>
      <w:r>
        <w:rPr>
          <w:rFonts w:eastAsia="Georgia"/>
        </w:rPr>
        <w:t xml:space="preserve"> </w:t>
      </w:r>
      <w:r>
        <w:t>une</w:t>
      </w:r>
      <w:r>
        <w:rPr>
          <w:rFonts w:eastAsia="Georgia"/>
        </w:rPr>
        <w:t xml:space="preserve"> </w:t>
      </w:r>
      <w:r>
        <w:t>oie</w:t>
      </w:r>
      <w:r>
        <w:rPr>
          <w:rFonts w:eastAsia="Georgia"/>
        </w:rPr>
        <w:t xml:space="preserve"> </w:t>
      </w:r>
      <w:r>
        <w:t>ou</w:t>
      </w:r>
      <w:r>
        <w:rPr>
          <w:rFonts w:eastAsia="Georgia"/>
        </w:rPr>
        <w:t xml:space="preserve"> </w:t>
      </w:r>
      <w:r>
        <w:t>un</w:t>
      </w:r>
      <w:r>
        <w:rPr>
          <w:rFonts w:eastAsia="Georgia"/>
        </w:rPr>
        <w:t xml:space="preserve"> </w:t>
      </w:r>
      <w:r>
        <w:t>plongeon</w:t>
      </w:r>
      <w:r>
        <w:rPr>
          <w:rFonts w:eastAsia="Georgia"/>
        </w:rPr>
        <w:t xml:space="preserve"> </w:t>
      </w:r>
      <w:r>
        <w:t>et</w:t>
      </w:r>
      <w:r>
        <w:rPr>
          <w:rFonts w:eastAsia="Georgia"/>
        </w:rPr>
        <w:t xml:space="preserve"> </w:t>
      </w:r>
      <w:r>
        <w:t>lui</w:t>
      </w:r>
      <w:r>
        <w:rPr>
          <w:rFonts w:eastAsia="Georgia"/>
        </w:rPr>
        <w:t xml:space="preserve"> </w:t>
      </w:r>
      <w:r>
        <w:t>disait</w:t>
      </w:r>
      <w:r>
        <w:rPr>
          <w:rFonts w:eastAsia="Georgia"/>
        </w:rPr>
        <w:t xml:space="preserve"> </w:t>
      </w:r>
      <w:r>
        <w:t>quelques</w:t>
      </w:r>
      <w:r>
        <w:rPr>
          <w:rFonts w:eastAsia="Georgia"/>
        </w:rPr>
        <w:t xml:space="preserve"> </w:t>
      </w:r>
      <w:r>
        <w:t>mots</w:t>
      </w:r>
      <w:r w:rsidR="004C7F27">
        <w:t xml:space="preserve"> ; </w:t>
      </w:r>
      <w:r>
        <w:t>l</w:t>
      </w:r>
      <w:r w:rsidR="004C7F27">
        <w:rPr>
          <w:rFonts w:eastAsia="Georgia"/>
        </w:rPr>
        <w:t>’</w:t>
      </w:r>
      <w:r>
        <w:t>autre</w:t>
      </w:r>
      <w:r>
        <w:rPr>
          <w:rFonts w:eastAsia="Georgia"/>
        </w:rPr>
        <w:t xml:space="preserve"> </w:t>
      </w:r>
      <w:r>
        <w:t>semblait</w:t>
      </w:r>
      <w:r>
        <w:rPr>
          <w:rFonts w:eastAsia="Georgia"/>
        </w:rPr>
        <w:t xml:space="preserve"> </w:t>
      </w:r>
      <w:r>
        <w:t>à</w:t>
      </w:r>
      <w:r>
        <w:rPr>
          <w:rFonts w:eastAsia="Georgia"/>
        </w:rPr>
        <w:t xml:space="preserve"> </w:t>
      </w:r>
      <w:r>
        <w:t>peine</w:t>
      </w:r>
      <w:r>
        <w:rPr>
          <w:rFonts w:eastAsia="Georgia"/>
        </w:rPr>
        <w:t xml:space="preserve"> </w:t>
      </w:r>
      <w:r>
        <w:t>oser</w:t>
      </w:r>
      <w:r>
        <w:rPr>
          <w:rFonts w:eastAsia="Georgia"/>
        </w:rPr>
        <w:t xml:space="preserve"> </w:t>
      </w:r>
      <w:r>
        <w:t>lever</w:t>
      </w:r>
      <w:r>
        <w:rPr>
          <w:rFonts w:eastAsia="Georgia"/>
        </w:rPr>
        <w:t xml:space="preserve"> </w:t>
      </w:r>
      <w:r>
        <w:t>le</w:t>
      </w:r>
      <w:r>
        <w:rPr>
          <w:rFonts w:eastAsia="Georgia"/>
        </w:rPr>
        <w:t xml:space="preserve"> </w:t>
      </w:r>
      <w:r>
        <w:t>bec</w:t>
      </w:r>
      <w:r>
        <w:rPr>
          <w:rFonts w:eastAsia="Georgia"/>
        </w:rPr>
        <w:t xml:space="preserve"> </w:t>
      </w:r>
      <w:r>
        <w:t>pour</w:t>
      </w:r>
      <w:r>
        <w:rPr>
          <w:rFonts w:eastAsia="Georgia"/>
        </w:rPr>
        <w:t xml:space="preserve"> </w:t>
      </w:r>
      <w:r>
        <w:t>répondre</w:t>
      </w:r>
      <w:r w:rsidR="004C7F27">
        <w:t>.</w:t>
      </w:r>
    </w:p>
    <w:p w14:paraId="7CC5C94D" w14:textId="77777777" w:rsidR="004C7F27" w:rsidRDefault="004C163A" w:rsidP="004C163A">
      <w:r>
        <w:t>Mais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proofErr w:type="spellStart"/>
      <w:r>
        <w:t>catmarin</w:t>
      </w:r>
      <w:proofErr w:type="spellEnd"/>
      <w:r w:rsidR="004C7F27">
        <w:t xml:space="preserve">, </w:t>
      </w:r>
      <w:r>
        <w:t>un</w:t>
      </w:r>
      <w:r>
        <w:rPr>
          <w:rFonts w:eastAsia="Georgia"/>
        </w:rPr>
        <w:t xml:space="preserve"> </w:t>
      </w:r>
      <w:r>
        <w:t>petit</w:t>
      </w:r>
      <w:r>
        <w:rPr>
          <w:rFonts w:eastAsia="Georgia"/>
        </w:rPr>
        <w:t xml:space="preserve"> </w:t>
      </w:r>
      <w:r>
        <w:t>diable</w:t>
      </w:r>
      <w:r>
        <w:rPr>
          <w:rFonts w:eastAsia="Georgia"/>
        </w:rPr>
        <w:t xml:space="preserve"> </w:t>
      </w:r>
      <w:r>
        <w:t>noir</w:t>
      </w:r>
      <w:r w:rsidR="004C7F27">
        <w:t xml:space="preserve">, </w:t>
      </w:r>
      <w:r>
        <w:t>que</w:t>
      </w:r>
      <w:r>
        <w:rPr>
          <w:rFonts w:eastAsia="Georgia"/>
        </w:rPr>
        <w:t xml:space="preserve"> </w:t>
      </w:r>
      <w:r>
        <w:t>toute</w:t>
      </w:r>
      <w:r>
        <w:rPr>
          <w:rFonts w:eastAsia="Georgia"/>
        </w:rPr>
        <w:t xml:space="preserve"> </w:t>
      </w:r>
      <w:r>
        <w:t>cette</w:t>
      </w:r>
      <w:r>
        <w:rPr>
          <w:rFonts w:eastAsia="Georgia"/>
        </w:rPr>
        <w:t xml:space="preserve"> </w:t>
      </w:r>
      <w:r>
        <w:t>solennité</w:t>
      </w:r>
      <w:r>
        <w:rPr>
          <w:rFonts w:eastAsia="Georgia"/>
        </w:rPr>
        <w:t xml:space="preserve"> </w:t>
      </w:r>
      <w:r>
        <w:t>étouffait</w:t>
      </w:r>
      <w:r w:rsidR="004C7F27">
        <w:t xml:space="preserve">. </w:t>
      </w:r>
      <w:r>
        <w:t>Il</w:t>
      </w:r>
      <w:r>
        <w:rPr>
          <w:rFonts w:eastAsia="Georgia"/>
        </w:rPr>
        <w:t xml:space="preserve"> </w:t>
      </w:r>
      <w:r>
        <w:t>plongea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et</w:t>
      </w:r>
      <w:r>
        <w:rPr>
          <w:rFonts w:eastAsia="Georgia"/>
        </w:rPr>
        <w:t xml:space="preserve"> </w:t>
      </w:r>
      <w:r>
        <w:t>disparut</w:t>
      </w:r>
      <w:r>
        <w:rPr>
          <w:rFonts w:eastAsia="Georgia"/>
        </w:rPr>
        <w:t xml:space="preserve"> </w:t>
      </w:r>
      <w:r>
        <w:t>sous</w:t>
      </w:r>
      <w:r>
        <w:rPr>
          <w:rFonts w:eastAsia="Georgia"/>
        </w:rPr>
        <w:t xml:space="preserve"> </w:t>
      </w:r>
      <w:r>
        <w:t>l</w:t>
      </w:r>
      <w:r w:rsidR="004C7F27">
        <w:rPr>
          <w:rFonts w:eastAsia="Georgia"/>
        </w:rPr>
        <w:t>’</w:t>
      </w:r>
      <w:r>
        <w:t>eau</w:t>
      </w:r>
      <w:r w:rsidR="004C7F27">
        <w:t xml:space="preserve">. </w:t>
      </w:r>
      <w:r>
        <w:t>Bientôt</w:t>
      </w:r>
      <w:r>
        <w:rPr>
          <w:rFonts w:eastAsia="Georgia"/>
        </w:rPr>
        <w:t xml:space="preserve"> </w:t>
      </w:r>
      <w:r>
        <w:t>après</w:t>
      </w:r>
      <w:r w:rsidR="004C7F27">
        <w:t xml:space="preserve">, </w:t>
      </w:r>
      <w:r>
        <w:t>l</w:t>
      </w:r>
      <w:r w:rsidR="004C7F27">
        <w:rPr>
          <w:rFonts w:eastAsia="Georgia"/>
        </w:rPr>
        <w:t>’</w:t>
      </w:r>
      <w:r>
        <w:t>un</w:t>
      </w:r>
      <w:r>
        <w:rPr>
          <w:rFonts w:eastAsia="Georgia"/>
        </w:rPr>
        <w:t xml:space="preserve"> </w:t>
      </w:r>
      <w:r>
        <w:t>des</w:t>
      </w:r>
      <w:r>
        <w:rPr>
          <w:rFonts w:eastAsia="Georgia"/>
        </w:rPr>
        <w:t xml:space="preserve"> </w:t>
      </w:r>
      <w:r>
        <w:t>cygnes</w:t>
      </w:r>
      <w:r>
        <w:rPr>
          <w:rFonts w:eastAsia="Georgia"/>
        </w:rPr>
        <w:t xml:space="preserve"> </w:t>
      </w:r>
      <w:r>
        <w:t>poussa</w:t>
      </w:r>
      <w:r>
        <w:rPr>
          <w:rFonts w:eastAsia="Georgia"/>
        </w:rPr>
        <w:t xml:space="preserve"> </w:t>
      </w:r>
      <w:r>
        <w:t>un</w:t>
      </w:r>
      <w:r>
        <w:rPr>
          <w:rFonts w:eastAsia="Georgia"/>
        </w:rPr>
        <w:t xml:space="preserve"> </w:t>
      </w:r>
      <w:r>
        <w:t>cri</w:t>
      </w:r>
      <w:r w:rsidR="004C7F27">
        <w:t xml:space="preserve">, </w:t>
      </w:r>
      <w:r>
        <w:t>et</w:t>
      </w:r>
      <w:r>
        <w:rPr>
          <w:rFonts w:eastAsia="Georgia"/>
        </w:rPr>
        <w:t xml:space="preserve"> </w:t>
      </w:r>
      <w:r>
        <w:t>se</w:t>
      </w:r>
      <w:r>
        <w:rPr>
          <w:rFonts w:eastAsia="Georgia"/>
        </w:rPr>
        <w:t xml:space="preserve"> </w:t>
      </w:r>
      <w:r>
        <w:t>sauva</w:t>
      </w:r>
      <w:r w:rsidR="004C7F27">
        <w:t xml:space="preserve">, </w:t>
      </w:r>
      <w:r>
        <w:t>en</w:t>
      </w:r>
      <w:r>
        <w:rPr>
          <w:rFonts w:eastAsia="Georgia"/>
        </w:rPr>
        <w:t xml:space="preserve"> </w:t>
      </w:r>
      <w:r>
        <w:t>nageant</w:t>
      </w:r>
      <w:r>
        <w:rPr>
          <w:rFonts w:eastAsia="Georgia"/>
        </w:rPr>
        <w:t xml:space="preserve"> </w:t>
      </w:r>
      <w:r>
        <w:t>si</w:t>
      </w:r>
      <w:r>
        <w:rPr>
          <w:rFonts w:eastAsia="Georgia"/>
        </w:rPr>
        <w:t xml:space="preserve"> </w:t>
      </w:r>
      <w:r>
        <w:t>vite</w:t>
      </w:r>
      <w:r>
        <w:rPr>
          <w:rFonts w:eastAsia="Georgia"/>
        </w:rPr>
        <w:t xml:space="preserve"> </w:t>
      </w:r>
      <w:r>
        <w:t>que</w:t>
      </w:r>
      <w:r>
        <w:rPr>
          <w:rFonts w:eastAsia="Georgia"/>
        </w:rPr>
        <w:t xml:space="preserve"> </w:t>
      </w:r>
      <w:r>
        <w:t>l</w:t>
      </w:r>
      <w:r w:rsidR="004C7F27">
        <w:rPr>
          <w:rFonts w:eastAsia="Georgia"/>
        </w:rPr>
        <w:t>’</w:t>
      </w:r>
      <w:r>
        <w:t>eau</w:t>
      </w:r>
      <w:r>
        <w:rPr>
          <w:rFonts w:eastAsia="Georgia"/>
        </w:rPr>
        <w:t xml:space="preserve"> </w:t>
      </w:r>
      <w:r>
        <w:t>écumait</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Puis</w:t>
      </w:r>
      <w:r>
        <w:rPr>
          <w:rFonts w:eastAsia="Georgia"/>
        </w:rPr>
        <w:t xml:space="preserve"> </w:t>
      </w:r>
      <w:r>
        <w:lastRenderedPageBreak/>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reprit</w:t>
      </w:r>
      <w:r>
        <w:rPr>
          <w:rFonts w:eastAsia="Georgia"/>
        </w:rPr>
        <w:t xml:space="preserve"> </w:t>
      </w:r>
      <w:r>
        <w:t>son</w:t>
      </w:r>
      <w:r>
        <w:rPr>
          <w:rFonts w:eastAsia="Georgia"/>
        </w:rPr>
        <w:t xml:space="preserve"> </w:t>
      </w:r>
      <w:r>
        <w:t>air</w:t>
      </w:r>
      <w:r>
        <w:rPr>
          <w:rFonts w:eastAsia="Georgia"/>
        </w:rPr>
        <w:t xml:space="preserve"> </w:t>
      </w:r>
      <w:r>
        <w:t>majestueux</w:t>
      </w:r>
      <w:r w:rsidR="004C7F27">
        <w:t xml:space="preserve">. </w:t>
      </w:r>
      <w:r>
        <w:t>Mais</w:t>
      </w:r>
      <w:r>
        <w:rPr>
          <w:rFonts w:eastAsia="Georgia"/>
        </w:rPr>
        <w:t xml:space="preserve"> </w:t>
      </w:r>
      <w:r>
        <w:t>bientôt</w:t>
      </w:r>
      <w:r>
        <w:rPr>
          <w:rFonts w:eastAsia="Georgia"/>
        </w:rPr>
        <w:t xml:space="preserve"> </w:t>
      </w:r>
      <w:r>
        <w:t>un</w:t>
      </w:r>
      <w:r>
        <w:rPr>
          <w:rFonts w:eastAsia="Georgia"/>
        </w:rPr>
        <w:t xml:space="preserve"> </w:t>
      </w:r>
      <w:r>
        <w:t>autre</w:t>
      </w:r>
      <w:r>
        <w:rPr>
          <w:rFonts w:eastAsia="Georgia"/>
        </w:rPr>
        <w:t xml:space="preserve"> </w:t>
      </w:r>
      <w:r>
        <w:t>cria</w:t>
      </w:r>
      <w:r>
        <w:rPr>
          <w:rFonts w:eastAsia="Georgia"/>
        </w:rPr>
        <w:t xml:space="preserve"> </w:t>
      </w:r>
      <w:r>
        <w:t>comme</w:t>
      </w:r>
      <w:r>
        <w:rPr>
          <w:rFonts w:eastAsia="Georgia"/>
        </w:rPr>
        <w:t xml:space="preserve"> </w:t>
      </w:r>
      <w:r>
        <w:t>le</w:t>
      </w:r>
      <w:r>
        <w:rPr>
          <w:rFonts w:eastAsia="Georgia"/>
        </w:rPr>
        <w:t xml:space="preserve"> </w:t>
      </w:r>
      <w:r>
        <w:t>premier</w:t>
      </w:r>
      <w:r w:rsidR="004C7F27">
        <w:t xml:space="preserve">, </w:t>
      </w:r>
      <w:r>
        <w:t>et</w:t>
      </w:r>
      <w:r>
        <w:rPr>
          <w:rFonts w:eastAsia="Georgia"/>
        </w:rPr>
        <w:t xml:space="preserve"> </w:t>
      </w:r>
      <w:r>
        <w:t>puis</w:t>
      </w:r>
      <w:r>
        <w:rPr>
          <w:rFonts w:eastAsia="Georgia"/>
        </w:rPr>
        <w:t xml:space="preserve"> </w:t>
      </w:r>
      <w:r>
        <w:t>un</w:t>
      </w:r>
      <w:r>
        <w:rPr>
          <w:rFonts w:eastAsia="Georgia"/>
        </w:rPr>
        <w:t xml:space="preserve"> </w:t>
      </w:r>
      <w:r>
        <w:t>troisième</w:t>
      </w:r>
      <w:r w:rsidR="004C7F27">
        <w:t>.</w:t>
      </w:r>
    </w:p>
    <w:p w14:paraId="08A5A011" w14:textId="77777777" w:rsidR="004C7F27" w:rsidRDefault="004C163A" w:rsidP="004C163A">
      <w:r>
        <w:t>Malheureusement</w:t>
      </w:r>
      <w:r w:rsidR="004C7F27">
        <w:t xml:space="preserve">, </w:t>
      </w:r>
      <w:r>
        <w:t>le</w:t>
      </w:r>
      <w:r>
        <w:rPr>
          <w:rFonts w:eastAsia="Georgia"/>
        </w:rPr>
        <w:t xml:space="preserve"> </w:t>
      </w:r>
      <w:proofErr w:type="spellStart"/>
      <w:r>
        <w:t>catmarin</w:t>
      </w:r>
      <w:proofErr w:type="spellEnd"/>
      <w:r>
        <w:rPr>
          <w:rFonts w:eastAsia="Georgia"/>
        </w:rPr>
        <w:t xml:space="preserve"> </w:t>
      </w:r>
      <w:r>
        <w:t>ne</w:t>
      </w:r>
      <w:r>
        <w:rPr>
          <w:rFonts w:eastAsia="Georgia"/>
        </w:rPr>
        <w:t xml:space="preserve"> </w:t>
      </w:r>
      <w:r>
        <w:t>pouvait</w:t>
      </w:r>
      <w:r>
        <w:rPr>
          <w:rFonts w:eastAsia="Georgia"/>
        </w:rPr>
        <w:t xml:space="preserve"> </w:t>
      </w:r>
      <w:r>
        <w:t>rester</w:t>
      </w:r>
      <w:r>
        <w:rPr>
          <w:rFonts w:eastAsia="Georgia"/>
        </w:rPr>
        <w:t xml:space="preserve"> </w:t>
      </w:r>
      <w:r>
        <w:t>plus</w:t>
      </w:r>
      <w:r>
        <w:rPr>
          <w:rFonts w:eastAsia="Georgia"/>
        </w:rPr>
        <w:t xml:space="preserve"> </w:t>
      </w:r>
      <w:r>
        <w:t>lon</w:t>
      </w:r>
      <w:r>
        <w:t>g</w:t>
      </w:r>
      <w:r>
        <w:t>temps</w:t>
      </w:r>
      <w:r>
        <w:rPr>
          <w:rFonts w:eastAsia="Georgia"/>
        </w:rPr>
        <w:t xml:space="preserve"> </w:t>
      </w:r>
      <w:r>
        <w:t>sous</w:t>
      </w:r>
      <w:r>
        <w:rPr>
          <w:rFonts w:eastAsia="Georgia"/>
        </w:rPr>
        <w:t xml:space="preserve"> </w:t>
      </w:r>
      <w:r>
        <w:t>l</w:t>
      </w:r>
      <w:r w:rsidR="004C7F27">
        <w:rPr>
          <w:rFonts w:eastAsia="Georgia"/>
        </w:rPr>
        <w:t>’</w:t>
      </w:r>
      <w:r>
        <w:t>eau</w:t>
      </w:r>
      <w:r w:rsidR="004C7F27">
        <w:t xml:space="preserve"> ; </w:t>
      </w:r>
      <w:r>
        <w:t>il</w:t>
      </w:r>
      <w:r>
        <w:rPr>
          <w:rFonts w:eastAsia="Georgia"/>
        </w:rPr>
        <w:t xml:space="preserve"> </w:t>
      </w:r>
      <w:r>
        <w:t>réapparut</w:t>
      </w:r>
      <w:r w:rsidR="004C7F27">
        <w:t xml:space="preserve">, </w:t>
      </w:r>
      <w:r>
        <w:t>petit</w:t>
      </w:r>
      <w:r w:rsidR="004C7F27">
        <w:t xml:space="preserve">, </w:t>
      </w:r>
      <w:r>
        <w:t>noir</w:t>
      </w:r>
      <w:r w:rsidR="004C7F27">
        <w:t xml:space="preserve">, </w:t>
      </w:r>
      <w:r>
        <w:t>plein</w:t>
      </w:r>
      <w:r>
        <w:rPr>
          <w:rFonts w:eastAsia="Georgia"/>
        </w:rPr>
        <w:t xml:space="preserve"> </w:t>
      </w:r>
      <w:r>
        <w:t>de</w:t>
      </w:r>
      <w:r>
        <w:rPr>
          <w:rFonts w:eastAsia="Georgia"/>
        </w:rPr>
        <w:t xml:space="preserve"> </w:t>
      </w:r>
      <w:r>
        <w:t>malice</w:t>
      </w:r>
      <w:r w:rsidR="004C7F27">
        <w:t xml:space="preserve">. </w:t>
      </w:r>
      <w:r>
        <w:t>Les</w:t>
      </w:r>
      <w:r>
        <w:rPr>
          <w:rFonts w:eastAsia="Georgia"/>
        </w:rPr>
        <w:t xml:space="preserve"> </w:t>
      </w:r>
      <w:r>
        <w:t>cygnes</w:t>
      </w:r>
      <w:r>
        <w:rPr>
          <w:rFonts w:eastAsia="Georgia"/>
        </w:rPr>
        <w:t xml:space="preserve"> </w:t>
      </w:r>
      <w:r>
        <w:t>se</w:t>
      </w:r>
      <w:r>
        <w:rPr>
          <w:rFonts w:eastAsia="Georgia"/>
        </w:rPr>
        <w:t xml:space="preserve"> </w:t>
      </w:r>
      <w:r>
        <w:t>précipitèrent</w:t>
      </w:r>
      <w:r>
        <w:rPr>
          <w:rFonts w:eastAsia="Georgia"/>
        </w:rPr>
        <w:t xml:space="preserve"> </w:t>
      </w:r>
      <w:r>
        <w:t>contre</w:t>
      </w:r>
      <w:r>
        <w:rPr>
          <w:rFonts w:eastAsia="Georgia"/>
        </w:rPr>
        <w:t xml:space="preserve"> </w:t>
      </w:r>
      <w:r>
        <w:t>lui</w:t>
      </w:r>
      <w:r w:rsidR="004C7F27">
        <w:t xml:space="preserve">, </w:t>
      </w:r>
      <w:r>
        <w:t>mais</w:t>
      </w:r>
      <w:r>
        <w:rPr>
          <w:rFonts w:eastAsia="Georgia"/>
        </w:rPr>
        <w:t xml:space="preserve"> </w:t>
      </w:r>
      <w:r>
        <w:t>voyant</w:t>
      </w:r>
      <w:r>
        <w:rPr>
          <w:rFonts w:eastAsia="Georgia"/>
        </w:rPr>
        <w:t xml:space="preserve"> </w:t>
      </w:r>
      <w:r>
        <w:t>à</w:t>
      </w:r>
      <w:r>
        <w:rPr>
          <w:rFonts w:eastAsia="Georgia"/>
        </w:rPr>
        <w:t xml:space="preserve"> </w:t>
      </w:r>
      <w:r>
        <w:t>quel</w:t>
      </w:r>
      <w:r>
        <w:rPr>
          <w:rFonts w:eastAsia="Georgia"/>
        </w:rPr>
        <w:t xml:space="preserve"> </w:t>
      </w:r>
      <w:r>
        <w:t>petit</w:t>
      </w:r>
      <w:r>
        <w:rPr>
          <w:rFonts w:eastAsia="Georgia"/>
        </w:rPr>
        <w:t xml:space="preserve"> </w:t>
      </w:r>
      <w:r>
        <w:t>o</w:t>
      </w:r>
      <w:r>
        <w:t>i</w:t>
      </w:r>
      <w:r>
        <w:t>seau</w:t>
      </w:r>
      <w:r>
        <w:rPr>
          <w:rFonts w:eastAsia="Georgia"/>
        </w:rPr>
        <w:t xml:space="preserve"> </w:t>
      </w:r>
      <w:r>
        <w:t>ils</w:t>
      </w:r>
      <w:r>
        <w:rPr>
          <w:rFonts w:eastAsia="Georgia"/>
        </w:rPr>
        <w:t xml:space="preserve"> </w:t>
      </w:r>
      <w:r>
        <w:t>avaient</w:t>
      </w:r>
      <w:r>
        <w:rPr>
          <w:rFonts w:eastAsia="Georgia"/>
        </w:rPr>
        <w:t xml:space="preserve"> </w:t>
      </w:r>
      <w:r>
        <w:t>affaire</w:t>
      </w:r>
      <w:r w:rsidR="004C7F27">
        <w:t xml:space="preserve">, </w:t>
      </w:r>
      <w:r>
        <w:t>ils</w:t>
      </w:r>
      <w:r>
        <w:rPr>
          <w:rFonts w:eastAsia="Georgia"/>
        </w:rPr>
        <w:t xml:space="preserve"> </w:t>
      </w:r>
      <w:r>
        <w:t>s</w:t>
      </w:r>
      <w:r w:rsidR="004C7F27">
        <w:rPr>
          <w:rFonts w:eastAsia="Georgia"/>
        </w:rPr>
        <w:t>’</w:t>
      </w:r>
      <w:r>
        <w:t>arrêtèrent</w:t>
      </w:r>
      <w:r>
        <w:rPr>
          <w:rFonts w:eastAsia="Georgia"/>
        </w:rPr>
        <w:t xml:space="preserve"> </w:t>
      </w:r>
      <w:r>
        <w:t>net</w:t>
      </w:r>
      <w:r w:rsidR="004C7F27">
        <w:t xml:space="preserve">, </w:t>
      </w:r>
      <w:r>
        <w:t>comme</w:t>
      </w:r>
      <w:r>
        <w:rPr>
          <w:rFonts w:eastAsia="Georgia"/>
        </w:rPr>
        <w:t xml:space="preserve"> </w:t>
      </w:r>
      <w:r>
        <w:t>s</w:t>
      </w:r>
      <w:r w:rsidR="004C7F27">
        <w:rPr>
          <w:rFonts w:eastAsia="Georgia"/>
        </w:rPr>
        <w:t>’</w:t>
      </w:r>
      <w:r>
        <w:t>ils</w:t>
      </w:r>
      <w:r>
        <w:rPr>
          <w:rFonts w:eastAsia="Georgia"/>
        </w:rPr>
        <w:t xml:space="preserve"> </w:t>
      </w:r>
      <w:r>
        <w:t>jugeaient</w:t>
      </w:r>
      <w:r>
        <w:rPr>
          <w:rFonts w:eastAsia="Georgia"/>
        </w:rPr>
        <w:t xml:space="preserve"> </w:t>
      </w:r>
      <w:r>
        <w:t>indigne</w:t>
      </w:r>
      <w:r>
        <w:rPr>
          <w:rFonts w:eastAsia="Georgia"/>
        </w:rPr>
        <w:t xml:space="preserve"> </w:t>
      </w:r>
      <w:r>
        <w:t>d</w:t>
      </w:r>
      <w:r w:rsidR="004C7F27">
        <w:rPr>
          <w:rFonts w:eastAsia="Georgia"/>
        </w:rPr>
        <w:t>’</w:t>
      </w:r>
      <w:r>
        <w:t>eux</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occuper</w:t>
      </w:r>
      <w:r w:rsidR="004C7F27">
        <w:t xml:space="preserve">. </w:t>
      </w:r>
      <w:r>
        <w:t>Alors</w:t>
      </w:r>
      <w:r>
        <w:rPr>
          <w:rFonts w:eastAsia="Georgia"/>
        </w:rPr>
        <w:t xml:space="preserve"> </w:t>
      </w:r>
      <w:r>
        <w:t>le</w:t>
      </w:r>
      <w:r>
        <w:rPr>
          <w:rFonts w:eastAsia="Georgia"/>
        </w:rPr>
        <w:t xml:space="preserve"> </w:t>
      </w:r>
      <w:proofErr w:type="spellStart"/>
      <w:r>
        <w:t>catmarin</w:t>
      </w:r>
      <w:proofErr w:type="spellEnd"/>
      <w:r>
        <w:rPr>
          <w:rFonts w:eastAsia="Georgia"/>
        </w:rPr>
        <w:t xml:space="preserve"> </w:t>
      </w:r>
      <w:r>
        <w:t>plongea</w:t>
      </w:r>
      <w:r>
        <w:rPr>
          <w:rFonts w:eastAsia="Georgia"/>
        </w:rPr>
        <w:t xml:space="preserve"> </w:t>
      </w:r>
      <w:r>
        <w:t>de</w:t>
      </w:r>
      <w:r>
        <w:rPr>
          <w:rFonts w:eastAsia="Georgia"/>
        </w:rPr>
        <w:t xml:space="preserve"> </w:t>
      </w:r>
      <w:r>
        <w:t>nouveau</w:t>
      </w:r>
      <w:r>
        <w:rPr>
          <w:rFonts w:eastAsia="Georgia"/>
        </w:rPr>
        <w:t xml:space="preserve"> </w:t>
      </w:r>
      <w:r>
        <w:t>et</w:t>
      </w:r>
      <w:r>
        <w:rPr>
          <w:rFonts w:eastAsia="Georgia"/>
        </w:rPr>
        <w:t xml:space="preserve"> </w:t>
      </w:r>
      <w:r>
        <w:t>se</w:t>
      </w:r>
      <w:r>
        <w:rPr>
          <w:rFonts w:eastAsia="Georgia"/>
        </w:rPr>
        <w:t xml:space="preserve"> </w:t>
      </w:r>
      <w:r>
        <w:t>remit</w:t>
      </w:r>
      <w:r>
        <w:rPr>
          <w:rFonts w:eastAsia="Georgia"/>
        </w:rPr>
        <w:t xml:space="preserve"> </w:t>
      </w:r>
      <w:r>
        <w:t>à</w:t>
      </w:r>
      <w:r>
        <w:rPr>
          <w:rFonts w:eastAsia="Georgia"/>
        </w:rPr>
        <w:t xml:space="preserve"> </w:t>
      </w:r>
      <w:r>
        <w:t>leur</w:t>
      </w:r>
      <w:r>
        <w:rPr>
          <w:rFonts w:eastAsia="Georgia"/>
        </w:rPr>
        <w:t xml:space="preserve"> </w:t>
      </w:r>
      <w:r>
        <w:t>pincer</w:t>
      </w:r>
      <w:r>
        <w:rPr>
          <w:rFonts w:eastAsia="Georgia"/>
        </w:rPr>
        <w:t xml:space="preserve"> </w:t>
      </w:r>
      <w:r>
        <w:t>les</w:t>
      </w:r>
      <w:r>
        <w:rPr>
          <w:rFonts w:eastAsia="Georgia"/>
        </w:rPr>
        <w:t xml:space="preserve"> </w:t>
      </w:r>
      <w:r>
        <w:t>pattes</w:t>
      </w:r>
      <w:r w:rsidR="004C7F27">
        <w:t xml:space="preserve">. </w:t>
      </w:r>
      <w:r>
        <w:t>Cela</w:t>
      </w:r>
      <w:r>
        <w:rPr>
          <w:rFonts w:eastAsia="Georgia"/>
        </w:rPr>
        <w:t xml:space="preserve"> </w:t>
      </w:r>
      <w:r>
        <w:t>faisait</w:t>
      </w:r>
      <w:r>
        <w:rPr>
          <w:rFonts w:eastAsia="Georgia"/>
        </w:rPr>
        <w:t xml:space="preserve"> </w:t>
      </w:r>
      <w:r>
        <w:t>sans</w:t>
      </w:r>
      <w:r>
        <w:rPr>
          <w:rFonts w:eastAsia="Georgia"/>
        </w:rPr>
        <w:t xml:space="preserve"> </w:t>
      </w:r>
      <w:r>
        <w:t>doute</w:t>
      </w:r>
      <w:r>
        <w:rPr>
          <w:rFonts w:eastAsia="Georgia"/>
        </w:rPr>
        <w:t xml:space="preserve"> </w:t>
      </w:r>
      <w:r>
        <w:t>mal</w:t>
      </w:r>
      <w:r>
        <w:rPr>
          <w:rFonts w:eastAsia="Georgia"/>
        </w:rPr>
        <w:t xml:space="preserve"> </w:t>
      </w:r>
      <w:r>
        <w:t>aux</w:t>
      </w:r>
      <w:r>
        <w:rPr>
          <w:rFonts w:eastAsia="Georgia"/>
        </w:rPr>
        <w:t xml:space="preserve"> </w:t>
      </w:r>
      <w:r>
        <w:t>cygnes</w:t>
      </w:r>
      <w:r w:rsidR="004C7F27">
        <w:t xml:space="preserve">, </w:t>
      </w:r>
      <w:r>
        <w:t>mais</w:t>
      </w:r>
      <w:r>
        <w:rPr>
          <w:rFonts w:eastAsia="Georgia"/>
        </w:rPr>
        <w:t xml:space="preserve"> </w:t>
      </w:r>
      <w:r>
        <w:t>le</w:t>
      </w:r>
      <w:r>
        <w:rPr>
          <w:rFonts w:eastAsia="Georgia"/>
        </w:rPr>
        <w:t xml:space="preserve"> </w:t>
      </w:r>
      <w:r>
        <w:t>pis</w:t>
      </w:r>
      <w:r>
        <w:rPr>
          <w:rFonts w:eastAsia="Georgia"/>
        </w:rPr>
        <w:t xml:space="preserve"> </w:t>
      </w:r>
      <w:r>
        <w:t>est</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pouvaient</w:t>
      </w:r>
      <w:r>
        <w:rPr>
          <w:rFonts w:eastAsia="Georgia"/>
        </w:rPr>
        <w:t xml:space="preserve"> </w:t>
      </w:r>
      <w:r>
        <w:t>garder</w:t>
      </w:r>
      <w:r>
        <w:rPr>
          <w:rFonts w:eastAsia="Georgia"/>
        </w:rPr>
        <w:t xml:space="preserve"> </w:t>
      </w:r>
      <w:r>
        <w:t>leur</w:t>
      </w:r>
      <w:r>
        <w:rPr>
          <w:rFonts w:eastAsia="Georgia"/>
        </w:rPr>
        <w:t xml:space="preserve"> </w:t>
      </w:r>
      <w:r>
        <w:t>dignité</w:t>
      </w:r>
      <w:r w:rsidR="004C7F27">
        <w:t xml:space="preserve">. </w:t>
      </w:r>
      <w:r>
        <w:t>Tout</w:t>
      </w:r>
      <w:r>
        <w:rPr>
          <w:rFonts w:eastAsia="Georgia"/>
        </w:rPr>
        <w:t xml:space="preserve"> </w:t>
      </w:r>
      <w:r>
        <w:t>à</w:t>
      </w:r>
      <w:r>
        <w:rPr>
          <w:rFonts w:eastAsia="Georgia"/>
        </w:rPr>
        <w:t xml:space="preserve"> </w:t>
      </w:r>
      <w:r>
        <w:t>coup</w:t>
      </w:r>
      <w:r w:rsidR="004C7F27">
        <w:t xml:space="preserve">, </w:t>
      </w:r>
      <w:r>
        <w:t>ils</w:t>
      </w:r>
      <w:r>
        <w:rPr>
          <w:rFonts w:eastAsia="Georgia"/>
        </w:rPr>
        <w:t xml:space="preserve"> </w:t>
      </w:r>
      <w:r>
        <w:t>prirent</w:t>
      </w:r>
      <w:r>
        <w:rPr>
          <w:rFonts w:eastAsia="Georgia"/>
        </w:rPr>
        <w:t xml:space="preserve"> </w:t>
      </w:r>
      <w:r>
        <w:t>une</w:t>
      </w:r>
      <w:r>
        <w:rPr>
          <w:rFonts w:eastAsia="Georgia"/>
        </w:rPr>
        <w:t xml:space="preserve"> </w:t>
      </w:r>
      <w:r>
        <w:t>résolution</w:t>
      </w:r>
      <w:r w:rsidR="004C7F27">
        <w:t xml:space="preserve">. </w:t>
      </w:r>
      <w:r>
        <w:t>Ils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fouetter</w:t>
      </w:r>
      <w:r>
        <w:rPr>
          <w:rFonts w:eastAsia="Georgia"/>
        </w:rPr>
        <w:t xml:space="preserve"> </w:t>
      </w:r>
      <w:r>
        <w:t>l</w:t>
      </w:r>
      <w:r w:rsidR="004C7F27">
        <w:rPr>
          <w:rFonts w:eastAsia="Georgia"/>
        </w:rPr>
        <w:t>’</w:t>
      </w:r>
      <w:r>
        <w:t>air</w:t>
      </w:r>
      <w:r>
        <w:rPr>
          <w:rFonts w:eastAsia="Georgia"/>
        </w:rPr>
        <w:t xml:space="preserve"> </w:t>
      </w:r>
      <w:r>
        <w:t>de</w:t>
      </w:r>
      <w:r>
        <w:rPr>
          <w:rFonts w:eastAsia="Georgia"/>
        </w:rPr>
        <w:t xml:space="preserve"> </w:t>
      </w:r>
      <w:r>
        <w:t>leurs</w:t>
      </w:r>
      <w:r>
        <w:rPr>
          <w:rFonts w:eastAsia="Georgia"/>
        </w:rPr>
        <w:t xml:space="preserve"> </w:t>
      </w:r>
      <w:r>
        <w:t>ailes</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bruit</w:t>
      </w:r>
      <w:r w:rsidR="004C7F27">
        <w:t xml:space="preserve">, </w:t>
      </w:r>
      <w:r>
        <w:t>s</w:t>
      </w:r>
      <w:r w:rsidR="004C7F27">
        <w:rPr>
          <w:rFonts w:eastAsia="Georgia"/>
        </w:rPr>
        <w:t>’</w:t>
      </w:r>
      <w:r>
        <w:t>élancèrent</w:t>
      </w:r>
      <w:r>
        <w:rPr>
          <w:rFonts w:eastAsia="Georgia"/>
        </w:rPr>
        <w:t xml:space="preserve"> </w:t>
      </w:r>
      <w:r>
        <w:t>en</w:t>
      </w:r>
      <w:r>
        <w:rPr>
          <w:rFonts w:eastAsia="Georgia"/>
        </w:rPr>
        <w:t xml:space="preserve"> </w:t>
      </w:r>
      <w:r>
        <w:t>avant</w:t>
      </w:r>
      <w:r w:rsidR="004C7F27">
        <w:t xml:space="preserve">, </w:t>
      </w:r>
      <w:r>
        <w:t>comme</w:t>
      </w:r>
      <w:r>
        <w:rPr>
          <w:rFonts w:eastAsia="Georgia"/>
        </w:rPr>
        <w:t xml:space="preserve"> </w:t>
      </w:r>
      <w:r>
        <w:t>courant</w:t>
      </w:r>
      <w:r>
        <w:rPr>
          <w:rFonts w:eastAsia="Georgia"/>
        </w:rPr>
        <w:t xml:space="preserve"> </w:t>
      </w:r>
      <w:r>
        <w:t>sur</w:t>
      </w:r>
      <w:r>
        <w:rPr>
          <w:rFonts w:eastAsia="Georgia"/>
        </w:rPr>
        <w:t xml:space="preserve"> </w:t>
      </w:r>
      <w:r>
        <w:t>l</w:t>
      </w:r>
      <w:r w:rsidR="004C7F27">
        <w:rPr>
          <w:rFonts w:eastAsia="Georgia"/>
        </w:rPr>
        <w:t>’</w:t>
      </w:r>
      <w:r>
        <w:t>eau</w:t>
      </w:r>
      <w:r w:rsidR="004C7F27">
        <w:t xml:space="preserve">, </w:t>
      </w:r>
      <w:r>
        <w:t>eurent</w:t>
      </w:r>
      <w:r>
        <w:rPr>
          <w:rFonts w:eastAsia="Georgia"/>
        </w:rPr>
        <w:t xml:space="preserve"> </w:t>
      </w:r>
      <w:r>
        <w:t>enfin</w:t>
      </w:r>
      <w:r>
        <w:rPr>
          <w:rFonts w:eastAsia="Georgia"/>
        </w:rPr>
        <w:t xml:space="preserve"> </w:t>
      </w:r>
      <w:r>
        <w:t>assez</w:t>
      </w:r>
      <w:r>
        <w:rPr>
          <w:rFonts w:eastAsia="Georgia"/>
        </w:rPr>
        <w:t xml:space="preserve"> </w:t>
      </w:r>
      <w:r>
        <w:t>d</w:t>
      </w:r>
      <w:r w:rsidR="004C7F27">
        <w:rPr>
          <w:rFonts w:eastAsia="Georgia"/>
        </w:rPr>
        <w:t>’</w:t>
      </w:r>
      <w:r>
        <w:t>air</w:t>
      </w:r>
      <w:r>
        <w:rPr>
          <w:rFonts w:eastAsia="Georgia"/>
        </w:rPr>
        <w:t xml:space="preserve"> </w:t>
      </w:r>
      <w:r>
        <w:t>sous</w:t>
      </w:r>
      <w:r>
        <w:rPr>
          <w:rFonts w:eastAsia="Georgia"/>
        </w:rPr>
        <w:t xml:space="preserve"> </w:t>
      </w:r>
      <w:r>
        <w:t>les</w:t>
      </w:r>
      <w:r>
        <w:rPr>
          <w:rFonts w:eastAsia="Georgia"/>
        </w:rPr>
        <w:t xml:space="preserve"> </w:t>
      </w:r>
      <w:r>
        <w:t>ailes</w:t>
      </w:r>
      <w:r w:rsidR="004C7F27">
        <w:t xml:space="preserve">, </w:t>
      </w:r>
      <w:r>
        <w:t>et</w:t>
      </w:r>
      <w:r>
        <w:rPr>
          <w:rFonts w:eastAsia="Georgia"/>
        </w:rPr>
        <w:t xml:space="preserve"> </w:t>
      </w:r>
      <w:r>
        <w:t>s</w:t>
      </w:r>
      <w:r w:rsidR="004C7F27">
        <w:rPr>
          <w:rFonts w:eastAsia="Georgia"/>
        </w:rPr>
        <w:t>’</w:t>
      </w:r>
      <w:r>
        <w:t>élevèrent</w:t>
      </w:r>
      <w:r w:rsidR="004C7F27">
        <w:t>.</w:t>
      </w:r>
    </w:p>
    <w:p w14:paraId="258A6BF4" w14:textId="77777777" w:rsidR="004C7F27" w:rsidRDefault="004C163A" w:rsidP="004C163A">
      <w:r>
        <w:t>Les</w:t>
      </w:r>
      <w:r>
        <w:rPr>
          <w:rFonts w:eastAsia="Georgia"/>
        </w:rPr>
        <w:t xml:space="preserve"> </w:t>
      </w:r>
      <w:r>
        <w:t>cygnes</w:t>
      </w:r>
      <w:r>
        <w:rPr>
          <w:rFonts w:eastAsia="Georgia"/>
        </w:rPr>
        <w:t xml:space="preserve"> </w:t>
      </w:r>
      <w:r>
        <w:t>partis</w:t>
      </w:r>
      <w:r w:rsidR="004C7F27">
        <w:t xml:space="preserve">, </w:t>
      </w:r>
      <w:r>
        <w:t>on</w:t>
      </w:r>
      <w:r>
        <w:rPr>
          <w:rFonts w:eastAsia="Georgia"/>
        </w:rPr>
        <w:t xml:space="preserve"> </w:t>
      </w:r>
      <w:r>
        <w:t>les</w:t>
      </w:r>
      <w:r>
        <w:rPr>
          <w:rFonts w:eastAsia="Georgia"/>
        </w:rPr>
        <w:t xml:space="preserve"> </w:t>
      </w:r>
      <w:r>
        <w:t>regretta</w:t>
      </w:r>
      <w:r>
        <w:rPr>
          <w:rFonts w:eastAsia="Georgia"/>
        </w:rPr>
        <w:t xml:space="preserve"> </w:t>
      </w:r>
      <w:r>
        <w:t>beaucoup</w:t>
      </w:r>
      <w:r w:rsidR="004C7F27">
        <w:t xml:space="preserve"> ; </w:t>
      </w:r>
      <w:r>
        <w:t>ceux</w:t>
      </w:r>
      <w:r>
        <w:rPr>
          <w:rFonts w:eastAsia="Georgia"/>
        </w:rPr>
        <w:t xml:space="preserve"> </w:t>
      </w:r>
      <w:r>
        <w:t>qui</w:t>
      </w:r>
      <w:r>
        <w:rPr>
          <w:rFonts w:eastAsia="Georgia"/>
        </w:rPr>
        <w:t xml:space="preserve"> </w:t>
      </w:r>
      <w:r>
        <w:t>avaient</w:t>
      </w:r>
      <w:r>
        <w:rPr>
          <w:rFonts w:eastAsia="Georgia"/>
        </w:rPr>
        <w:t xml:space="preserve"> </w:t>
      </w:r>
      <w:r>
        <w:t>ri</w:t>
      </w:r>
      <w:r>
        <w:rPr>
          <w:rFonts w:eastAsia="Georgia"/>
        </w:rPr>
        <w:t xml:space="preserve"> </w:t>
      </w:r>
      <w:r>
        <w:t>des</w:t>
      </w:r>
      <w:r>
        <w:rPr>
          <w:rFonts w:eastAsia="Georgia"/>
        </w:rPr>
        <w:t xml:space="preserve"> </w:t>
      </w:r>
      <w:r>
        <w:t>tours</w:t>
      </w:r>
      <w:r>
        <w:rPr>
          <w:rFonts w:eastAsia="Georgia"/>
        </w:rPr>
        <w:t xml:space="preserve"> </w:t>
      </w:r>
      <w:r>
        <w:t>du</w:t>
      </w:r>
      <w:r>
        <w:rPr>
          <w:rFonts w:eastAsia="Georgia"/>
        </w:rPr>
        <w:t xml:space="preserve"> </w:t>
      </w:r>
      <w:proofErr w:type="spellStart"/>
      <w:r>
        <w:t>catmarin</w:t>
      </w:r>
      <w:proofErr w:type="spellEnd"/>
      <w:r>
        <w:rPr>
          <w:rFonts w:eastAsia="Georgia"/>
        </w:rPr>
        <w:t xml:space="preserve"> </w:t>
      </w:r>
      <w:r>
        <w:t>le</w:t>
      </w:r>
      <w:r>
        <w:rPr>
          <w:rFonts w:eastAsia="Georgia"/>
        </w:rPr>
        <w:t xml:space="preserve"> </w:t>
      </w:r>
      <w:r>
        <w:t>blâmaient</w:t>
      </w:r>
      <w:r>
        <w:rPr>
          <w:rFonts w:eastAsia="Georgia"/>
        </w:rPr>
        <w:t xml:space="preserve"> </w:t>
      </w:r>
      <w:r>
        <w:t>maintenant</w:t>
      </w:r>
      <w:r>
        <w:rPr>
          <w:rFonts w:eastAsia="Georgia"/>
        </w:rPr>
        <w:t xml:space="preserve"> </w:t>
      </w:r>
      <w:r>
        <w:t>de</w:t>
      </w:r>
      <w:r>
        <w:rPr>
          <w:rFonts w:eastAsia="Georgia"/>
        </w:rPr>
        <w:t xml:space="preserve"> </w:t>
      </w:r>
      <w:r>
        <w:t>son</w:t>
      </w:r>
      <w:r>
        <w:rPr>
          <w:rFonts w:eastAsia="Georgia"/>
        </w:rPr>
        <w:t xml:space="preserve"> </w:t>
      </w:r>
      <w:r>
        <w:t>insolence</w:t>
      </w:r>
      <w:r w:rsidR="004C7F27">
        <w:t>.</w:t>
      </w:r>
    </w:p>
    <w:p w14:paraId="4CE9D9FE" w14:textId="77777777" w:rsidR="004C7F27" w:rsidRDefault="004C163A" w:rsidP="004C163A">
      <w:r>
        <w:t>Le</w:t>
      </w:r>
      <w:r>
        <w:rPr>
          <w:rFonts w:eastAsia="Georgia"/>
        </w:rPr>
        <w:t xml:space="preserve"> </w:t>
      </w:r>
      <w:r>
        <w:t>gamin</w:t>
      </w:r>
      <w:r>
        <w:rPr>
          <w:rFonts w:eastAsia="Georgia"/>
        </w:rPr>
        <w:t xml:space="preserve"> </w:t>
      </w:r>
      <w:r>
        <w:t>retourna</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regarder</w:t>
      </w:r>
      <w:r>
        <w:rPr>
          <w:rFonts w:eastAsia="Georgia"/>
        </w:rPr>
        <w:t xml:space="preserve"> </w:t>
      </w:r>
      <w:r>
        <w:t>le</w:t>
      </w:r>
      <w:r>
        <w:rPr>
          <w:rFonts w:eastAsia="Georgia"/>
        </w:rPr>
        <w:t xml:space="preserve"> </w:t>
      </w:r>
      <w:r>
        <w:t>jeu</w:t>
      </w:r>
      <w:r>
        <w:rPr>
          <w:rFonts w:eastAsia="Georgia"/>
        </w:rPr>
        <w:t xml:space="preserve"> </w:t>
      </w:r>
      <w:r>
        <w:t>des</w:t>
      </w:r>
      <w:r>
        <w:rPr>
          <w:rFonts w:eastAsia="Georgia"/>
        </w:rPr>
        <w:t xml:space="preserve"> </w:t>
      </w:r>
      <w:r>
        <w:t>bécasseaux</w:t>
      </w:r>
      <w:r w:rsidR="004C7F27">
        <w:t xml:space="preserve">. </w:t>
      </w:r>
      <w:r>
        <w:t>Ils</w:t>
      </w:r>
      <w:r>
        <w:rPr>
          <w:rFonts w:eastAsia="Georgia"/>
        </w:rPr>
        <w:t xml:space="preserve"> </w:t>
      </w:r>
      <w:r>
        <w:t>ressemblaient</w:t>
      </w:r>
      <w:r>
        <w:rPr>
          <w:rFonts w:eastAsia="Georgia"/>
        </w:rPr>
        <w:t xml:space="preserve"> </w:t>
      </w:r>
      <w:r>
        <w:t>à</w:t>
      </w:r>
      <w:r>
        <w:rPr>
          <w:rFonts w:eastAsia="Georgia"/>
        </w:rPr>
        <w:t xml:space="preserve"> </w:t>
      </w:r>
      <w:r>
        <w:t>des</w:t>
      </w:r>
      <w:r>
        <w:rPr>
          <w:rFonts w:eastAsia="Georgia"/>
        </w:rPr>
        <w:t xml:space="preserve"> </w:t>
      </w:r>
      <w:r>
        <w:t>grues</w:t>
      </w:r>
      <w:r>
        <w:rPr>
          <w:rFonts w:eastAsia="Georgia"/>
        </w:rPr>
        <w:t xml:space="preserve"> </w:t>
      </w:r>
      <w:r>
        <w:t>minuscules</w:t>
      </w:r>
      <w:r w:rsidR="004C7F27">
        <w:t xml:space="preserve"> : </w:t>
      </w:r>
      <w:r>
        <w:t>comme</w:t>
      </w:r>
      <w:r>
        <w:rPr>
          <w:rFonts w:eastAsia="Georgia"/>
        </w:rPr>
        <w:t xml:space="preserve"> </w:t>
      </w:r>
      <w:r>
        <w:t>les</w:t>
      </w:r>
      <w:r>
        <w:rPr>
          <w:rFonts w:eastAsia="Georgia"/>
        </w:rPr>
        <w:t xml:space="preserve"> </w:t>
      </w:r>
      <w:r>
        <w:t>grues</w:t>
      </w:r>
      <w:r w:rsidR="004C7F27">
        <w:t xml:space="preserve">, </w:t>
      </w:r>
      <w:r>
        <w:t>ils</w:t>
      </w:r>
      <w:r>
        <w:rPr>
          <w:rFonts w:eastAsia="Georgia"/>
        </w:rPr>
        <w:t xml:space="preserve"> </w:t>
      </w:r>
      <w:r>
        <w:t>avaient</w:t>
      </w:r>
      <w:r>
        <w:rPr>
          <w:rFonts w:eastAsia="Georgia"/>
        </w:rPr>
        <w:t xml:space="preserve"> </w:t>
      </w:r>
      <w:r>
        <w:t>un</w:t>
      </w:r>
      <w:r>
        <w:rPr>
          <w:rFonts w:eastAsia="Georgia"/>
        </w:rPr>
        <w:t xml:space="preserve"> </w:t>
      </w:r>
      <w:r>
        <w:t>petit</w:t>
      </w:r>
      <w:r>
        <w:rPr>
          <w:rFonts w:eastAsia="Georgia"/>
        </w:rPr>
        <w:t xml:space="preserve"> </w:t>
      </w:r>
      <w:r>
        <w:t>corps</w:t>
      </w:r>
      <w:r w:rsidR="004C7F27">
        <w:t xml:space="preserve">, </w:t>
      </w:r>
      <w:r>
        <w:t>de</w:t>
      </w:r>
      <w:r>
        <w:rPr>
          <w:rFonts w:eastAsia="Georgia"/>
        </w:rPr>
        <w:t xml:space="preserve"> </w:t>
      </w:r>
      <w:r>
        <w:t>hautes</w:t>
      </w:r>
      <w:r>
        <w:rPr>
          <w:rFonts w:eastAsia="Georgia"/>
        </w:rPr>
        <w:t xml:space="preserve"> </w:t>
      </w:r>
      <w:r>
        <w:t>pattes</w:t>
      </w:r>
      <w:r w:rsidR="004C7F27">
        <w:t xml:space="preserve">, </w:t>
      </w:r>
      <w:r>
        <w:t>de</w:t>
      </w:r>
      <w:r>
        <w:rPr>
          <w:rFonts w:eastAsia="Georgia"/>
        </w:rPr>
        <w:t xml:space="preserve"> </w:t>
      </w:r>
      <w:r>
        <w:t>longs</w:t>
      </w:r>
      <w:r>
        <w:rPr>
          <w:rFonts w:eastAsia="Georgia"/>
        </w:rPr>
        <w:t xml:space="preserve"> </w:t>
      </w:r>
      <w:r>
        <w:t>cous</w:t>
      </w:r>
      <w:r w:rsidR="004C7F27">
        <w:t xml:space="preserve">, </w:t>
      </w:r>
      <w:r>
        <w:t>et</w:t>
      </w:r>
      <w:r>
        <w:rPr>
          <w:rFonts w:eastAsia="Georgia"/>
        </w:rPr>
        <w:t xml:space="preserve"> </w:t>
      </w:r>
      <w:r>
        <w:t>des</w:t>
      </w:r>
      <w:r>
        <w:rPr>
          <w:rFonts w:eastAsia="Georgia"/>
        </w:rPr>
        <w:t xml:space="preserve"> </w:t>
      </w:r>
      <w:r>
        <w:t>mouvements</w:t>
      </w:r>
      <w:r>
        <w:rPr>
          <w:rFonts w:eastAsia="Georgia"/>
        </w:rPr>
        <w:t xml:space="preserve"> </w:t>
      </w:r>
      <w:r>
        <w:t>légers</w:t>
      </w:r>
      <w:r>
        <w:rPr>
          <w:rFonts w:eastAsia="Georgia"/>
        </w:rPr>
        <w:t xml:space="preserve"> </w:t>
      </w:r>
      <w:r>
        <w:t>et</w:t>
      </w:r>
      <w:r>
        <w:rPr>
          <w:rFonts w:eastAsia="Georgia"/>
        </w:rPr>
        <w:t xml:space="preserve"> </w:t>
      </w:r>
      <w:r>
        <w:t>flottants</w:t>
      </w:r>
      <w:r w:rsidR="004C7F27">
        <w:t xml:space="preserve"> ; </w:t>
      </w:r>
      <w:r>
        <w:t>mais</w:t>
      </w:r>
      <w:r>
        <w:rPr>
          <w:rFonts w:eastAsia="Georgia"/>
        </w:rPr>
        <w:t xml:space="preserve"> </w:t>
      </w:r>
      <w:r>
        <w:t>ils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gris</w:t>
      </w:r>
      <w:r w:rsidR="004C7F27">
        <w:t xml:space="preserve">, </w:t>
      </w:r>
      <w:r>
        <w:t>ils</w:t>
      </w:r>
      <w:r>
        <w:rPr>
          <w:rFonts w:eastAsia="Georgia"/>
        </w:rPr>
        <w:t xml:space="preserve"> </w:t>
      </w:r>
      <w:r>
        <w:t>étaient</w:t>
      </w:r>
      <w:r>
        <w:rPr>
          <w:rFonts w:eastAsia="Georgia"/>
        </w:rPr>
        <w:t xml:space="preserve"> </w:t>
      </w:r>
      <w:r>
        <w:t>bruns</w:t>
      </w:r>
      <w:r w:rsidR="004C7F27">
        <w:t xml:space="preserve">. </w:t>
      </w:r>
      <w:r>
        <w:t>Ils</w:t>
      </w:r>
      <w:r>
        <w:rPr>
          <w:rFonts w:eastAsia="Georgia"/>
        </w:rPr>
        <w:t xml:space="preserve"> </w:t>
      </w:r>
      <w:r>
        <w:t>étaient</w:t>
      </w:r>
      <w:r>
        <w:rPr>
          <w:rFonts w:eastAsia="Georgia"/>
        </w:rPr>
        <w:t xml:space="preserve"> </w:t>
      </w:r>
      <w:r>
        <w:t>alignés</w:t>
      </w:r>
      <w:r>
        <w:rPr>
          <w:rFonts w:eastAsia="Georgia"/>
        </w:rPr>
        <w:t xml:space="preserve"> </w:t>
      </w:r>
      <w:r>
        <w:t>sur</w:t>
      </w:r>
      <w:r>
        <w:rPr>
          <w:rFonts w:eastAsia="Georgia"/>
        </w:rPr>
        <w:t xml:space="preserve"> </w:t>
      </w:r>
      <w:r>
        <w:t>un</w:t>
      </w:r>
      <w:r>
        <w:rPr>
          <w:rFonts w:eastAsia="Georgia"/>
        </w:rPr>
        <w:t xml:space="preserve"> </w:t>
      </w:r>
      <w:r>
        <w:t>rang</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plage</w:t>
      </w:r>
      <w:r>
        <w:rPr>
          <w:rFonts w:eastAsia="Georgia"/>
        </w:rPr>
        <w:t xml:space="preserve"> </w:t>
      </w:r>
      <w:r>
        <w:t>que</w:t>
      </w:r>
      <w:r>
        <w:rPr>
          <w:rFonts w:eastAsia="Georgia"/>
        </w:rPr>
        <w:t xml:space="preserve"> </w:t>
      </w:r>
      <w:r>
        <w:t>les</w:t>
      </w:r>
      <w:r>
        <w:rPr>
          <w:rFonts w:eastAsia="Georgia"/>
        </w:rPr>
        <w:t xml:space="preserve"> </w:t>
      </w:r>
      <w:r>
        <w:t>vagues</w:t>
      </w:r>
      <w:r>
        <w:rPr>
          <w:rFonts w:eastAsia="Georgia"/>
        </w:rPr>
        <w:t xml:space="preserve"> </w:t>
      </w:r>
      <w:r>
        <w:t>léchaient</w:t>
      </w:r>
      <w:r>
        <w:rPr>
          <w:rFonts w:eastAsia="Georgia"/>
        </w:rPr>
        <w:t xml:space="preserve"> </w:t>
      </w:r>
      <w:r>
        <w:t>et</w:t>
      </w:r>
      <w:r>
        <w:rPr>
          <w:rFonts w:eastAsia="Georgia"/>
        </w:rPr>
        <w:t xml:space="preserve"> </w:t>
      </w:r>
      <w:r>
        <w:t>lavaient</w:t>
      </w:r>
      <w:r w:rsidR="004C7F27">
        <w:t xml:space="preserve">. </w:t>
      </w:r>
      <w:r>
        <w:t>Dès</w:t>
      </w:r>
      <w:r>
        <w:rPr>
          <w:rFonts w:eastAsia="Georgia"/>
        </w:rPr>
        <w:t xml:space="preserve"> </w:t>
      </w:r>
      <w:r>
        <w:t>qu</w:t>
      </w:r>
      <w:r w:rsidR="004C7F27">
        <w:rPr>
          <w:rFonts w:eastAsia="Georgia"/>
        </w:rPr>
        <w:t>’</w:t>
      </w:r>
      <w:r>
        <w:t>une</w:t>
      </w:r>
      <w:r>
        <w:rPr>
          <w:rFonts w:eastAsia="Georgia"/>
        </w:rPr>
        <w:t xml:space="preserve"> </w:t>
      </w:r>
      <w:r>
        <w:t>vague</w:t>
      </w:r>
      <w:r>
        <w:rPr>
          <w:rFonts w:eastAsia="Georgia"/>
        </w:rPr>
        <w:t xml:space="preserve"> </w:t>
      </w:r>
      <w:r>
        <w:t>déferlait</w:t>
      </w:r>
      <w:r w:rsidR="004C7F27">
        <w:t xml:space="preserve">, </w:t>
      </w:r>
      <w:r>
        <w:t>tout</w:t>
      </w:r>
      <w:r>
        <w:rPr>
          <w:rFonts w:eastAsia="Georgia"/>
        </w:rPr>
        <w:t xml:space="preserve"> </w:t>
      </w:r>
      <w:r>
        <w:t>le</w:t>
      </w:r>
      <w:r>
        <w:rPr>
          <w:rFonts w:eastAsia="Georgia"/>
        </w:rPr>
        <w:t xml:space="preserve"> </w:t>
      </w:r>
      <w:r>
        <w:t>rang</w:t>
      </w:r>
      <w:r>
        <w:rPr>
          <w:rFonts w:eastAsia="Georgia"/>
        </w:rPr>
        <w:t xml:space="preserve"> </w:t>
      </w:r>
      <w:r>
        <w:t>se</w:t>
      </w:r>
      <w:r>
        <w:rPr>
          <w:rFonts w:eastAsia="Georgia"/>
        </w:rPr>
        <w:t xml:space="preserve"> </w:t>
      </w:r>
      <w:r>
        <w:t>retirait</w:t>
      </w:r>
      <w:r>
        <w:rPr>
          <w:rFonts w:eastAsia="Georgia"/>
        </w:rPr>
        <w:t xml:space="preserve"> </w:t>
      </w:r>
      <w:r>
        <w:t>en</w:t>
      </w:r>
      <w:r>
        <w:rPr>
          <w:rFonts w:eastAsia="Georgia"/>
        </w:rPr>
        <w:t xml:space="preserve"> </w:t>
      </w:r>
      <w:r>
        <w:t>courant</w:t>
      </w:r>
      <w:r w:rsidR="004C7F27">
        <w:t xml:space="preserve">. </w:t>
      </w:r>
      <w:r>
        <w:t>Dès</w:t>
      </w:r>
      <w:r>
        <w:rPr>
          <w:rFonts w:eastAsia="Georgia"/>
        </w:rPr>
        <w:t xml:space="preserve"> </w:t>
      </w:r>
      <w:r>
        <w:t>que</w:t>
      </w:r>
      <w:r>
        <w:rPr>
          <w:rFonts w:eastAsia="Georgia"/>
        </w:rPr>
        <w:t xml:space="preserve"> </w:t>
      </w:r>
      <w:r>
        <w:t>la</w:t>
      </w:r>
      <w:r>
        <w:rPr>
          <w:rFonts w:eastAsia="Georgia"/>
        </w:rPr>
        <w:t xml:space="preserve"> </w:t>
      </w:r>
      <w:r>
        <w:t>vague</w:t>
      </w:r>
      <w:r>
        <w:rPr>
          <w:rFonts w:eastAsia="Georgia"/>
        </w:rPr>
        <w:t xml:space="preserve"> </w:t>
      </w:r>
      <w:r>
        <w:t>était</w:t>
      </w:r>
      <w:r>
        <w:rPr>
          <w:rFonts w:eastAsia="Georgia"/>
        </w:rPr>
        <w:t xml:space="preserve"> </w:t>
      </w:r>
      <w:r>
        <w:t>aspirée</w:t>
      </w:r>
      <w:r>
        <w:rPr>
          <w:rFonts w:eastAsia="Georgia"/>
        </w:rPr>
        <w:t xml:space="preserve"> </w:t>
      </w:r>
      <w:r>
        <w:t>par</w:t>
      </w:r>
      <w:r>
        <w:rPr>
          <w:rFonts w:eastAsia="Georgia"/>
        </w:rPr>
        <w:t xml:space="preserve"> </w:t>
      </w:r>
      <w:r>
        <w:t>la</w:t>
      </w:r>
      <w:r>
        <w:rPr>
          <w:rFonts w:eastAsia="Georgia"/>
        </w:rPr>
        <w:t xml:space="preserve"> </w:t>
      </w:r>
      <w:r>
        <w:t>mer</w:t>
      </w:r>
      <w:r w:rsidR="004C7F27">
        <w:t xml:space="preserve">, </w:t>
      </w:r>
      <w:r>
        <w:t>ils</w:t>
      </w:r>
      <w:r>
        <w:rPr>
          <w:rFonts w:eastAsia="Georgia"/>
        </w:rPr>
        <w:t xml:space="preserve"> </w:t>
      </w:r>
      <w:r>
        <w:t>la</w:t>
      </w:r>
      <w:r>
        <w:rPr>
          <w:rFonts w:eastAsia="Georgia"/>
        </w:rPr>
        <w:t xml:space="preserve"> </w:t>
      </w:r>
      <w:r>
        <w:t>suivaient</w:t>
      </w:r>
      <w:r w:rsidR="004C7F27">
        <w:t xml:space="preserve">. </w:t>
      </w:r>
      <w:r>
        <w:t>Ils</w:t>
      </w:r>
      <w:r>
        <w:rPr>
          <w:rFonts w:eastAsia="Georgia"/>
        </w:rPr>
        <w:t xml:space="preserve"> </w:t>
      </w:r>
      <w:r>
        <w:t>continuaient</w:t>
      </w:r>
      <w:r>
        <w:rPr>
          <w:rFonts w:eastAsia="Georgia"/>
        </w:rPr>
        <w:t xml:space="preserve"> </w:t>
      </w:r>
      <w:r>
        <w:t>ainsi</w:t>
      </w:r>
      <w:r>
        <w:rPr>
          <w:rFonts w:eastAsia="Georgia"/>
        </w:rPr>
        <w:t xml:space="preserve"> </w:t>
      </w:r>
      <w:r>
        <w:t>pendant</w:t>
      </w:r>
      <w:r>
        <w:rPr>
          <w:rFonts w:eastAsia="Georgia"/>
        </w:rPr>
        <w:t xml:space="preserve"> </w:t>
      </w:r>
      <w:r>
        <w:t>des</w:t>
      </w:r>
      <w:r>
        <w:rPr>
          <w:rFonts w:eastAsia="Georgia"/>
        </w:rPr>
        <w:t xml:space="preserve"> </w:t>
      </w:r>
      <w:r>
        <w:t>heures</w:t>
      </w:r>
      <w:r w:rsidR="004C7F27">
        <w:t>.</w:t>
      </w:r>
    </w:p>
    <w:p w14:paraId="79704079" w14:textId="77777777" w:rsidR="004C7F27" w:rsidRDefault="004C163A" w:rsidP="004C163A">
      <w:r>
        <w:t>Les</w:t>
      </w:r>
      <w:r>
        <w:rPr>
          <w:rFonts w:eastAsia="Georgia"/>
        </w:rPr>
        <w:t xml:space="preserve"> </w:t>
      </w:r>
      <w:r>
        <w:t>plus</w:t>
      </w:r>
      <w:r>
        <w:rPr>
          <w:rFonts w:eastAsia="Georgia"/>
        </w:rPr>
        <w:t xml:space="preserve"> </w:t>
      </w:r>
      <w:r>
        <w:t>beaux</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étaient</w:t>
      </w:r>
      <w:r>
        <w:rPr>
          <w:rFonts w:eastAsia="Georgia"/>
        </w:rPr>
        <w:t xml:space="preserve"> </w:t>
      </w:r>
      <w:r>
        <w:t>les</w:t>
      </w:r>
      <w:r>
        <w:rPr>
          <w:rFonts w:eastAsia="Georgia"/>
        </w:rPr>
        <w:t xml:space="preserve"> </w:t>
      </w:r>
      <w:r>
        <w:t>tadornes</w:t>
      </w:r>
      <w:r w:rsidR="004C7F27">
        <w:t xml:space="preserve">. </w:t>
      </w:r>
      <w:r>
        <w:t>Ils</w:t>
      </w:r>
      <w:r>
        <w:rPr>
          <w:rFonts w:eastAsia="Georgia"/>
        </w:rPr>
        <w:t xml:space="preserve"> </w:t>
      </w:r>
      <w:r>
        <w:t>étaient</w:t>
      </w:r>
      <w:r>
        <w:rPr>
          <w:rFonts w:eastAsia="Georgia"/>
        </w:rPr>
        <w:t xml:space="preserve"> </w:t>
      </w:r>
      <w:r>
        <w:t>bien</w:t>
      </w:r>
      <w:r>
        <w:rPr>
          <w:rFonts w:eastAsia="Georgia"/>
        </w:rPr>
        <w:t xml:space="preserve"> </w:t>
      </w:r>
      <w:r>
        <w:t>parents</w:t>
      </w:r>
      <w:r>
        <w:rPr>
          <w:rFonts w:eastAsia="Georgia"/>
        </w:rPr>
        <w:t xml:space="preserve"> </w:t>
      </w:r>
      <w:r>
        <w:t>des</w:t>
      </w:r>
      <w:r>
        <w:rPr>
          <w:rFonts w:eastAsia="Georgia"/>
        </w:rPr>
        <w:t xml:space="preserve"> </w:t>
      </w:r>
      <w:r>
        <w:t>canards</w:t>
      </w:r>
      <w:r>
        <w:rPr>
          <w:rFonts w:eastAsia="Georgia"/>
        </w:rPr>
        <w:t xml:space="preserve"> </w:t>
      </w:r>
      <w:r>
        <w:t>ordinaires</w:t>
      </w:r>
      <w:r w:rsidR="004C7F27">
        <w:t xml:space="preserve">, </w:t>
      </w:r>
      <w:r>
        <w:t>car</w:t>
      </w:r>
      <w:r>
        <w:rPr>
          <w:rFonts w:eastAsia="Georgia"/>
        </w:rPr>
        <w:t xml:space="preserve"> </w:t>
      </w:r>
      <w:r>
        <w:t>comme</w:t>
      </w:r>
      <w:r>
        <w:rPr>
          <w:rFonts w:eastAsia="Georgia"/>
        </w:rPr>
        <w:t xml:space="preserve"> </w:t>
      </w:r>
      <w:r>
        <w:t>eux</w:t>
      </w:r>
      <w:r>
        <w:rPr>
          <w:rFonts w:eastAsia="Georgia"/>
        </w:rPr>
        <w:t xml:space="preserve"> </w:t>
      </w:r>
      <w:r>
        <w:t>ils</w:t>
      </w:r>
      <w:r>
        <w:rPr>
          <w:rFonts w:eastAsia="Georgia"/>
        </w:rPr>
        <w:t xml:space="preserve"> </w:t>
      </w:r>
      <w:r>
        <w:t>avaient</w:t>
      </w:r>
      <w:r>
        <w:rPr>
          <w:rFonts w:eastAsia="Georgia"/>
        </w:rPr>
        <w:t xml:space="preserve"> </w:t>
      </w:r>
      <w:r>
        <w:t>le</w:t>
      </w:r>
      <w:r>
        <w:rPr>
          <w:rFonts w:eastAsia="Georgia"/>
        </w:rPr>
        <w:t xml:space="preserve"> </w:t>
      </w:r>
      <w:r>
        <w:t>corps</w:t>
      </w:r>
      <w:r>
        <w:rPr>
          <w:rFonts w:eastAsia="Georgia"/>
        </w:rPr>
        <w:t xml:space="preserve"> </w:t>
      </w:r>
      <w:r>
        <w:t>lourd</w:t>
      </w:r>
      <w:r>
        <w:rPr>
          <w:rFonts w:eastAsia="Georgia"/>
        </w:rPr>
        <w:t xml:space="preserve"> </w:t>
      </w:r>
      <w:r>
        <w:t>et</w:t>
      </w:r>
      <w:r>
        <w:rPr>
          <w:rFonts w:eastAsia="Georgia"/>
        </w:rPr>
        <w:t xml:space="preserve"> </w:t>
      </w:r>
      <w:r>
        <w:t>trapu</w:t>
      </w:r>
      <w:r w:rsidR="004C7F27">
        <w:t xml:space="preserve">, </w:t>
      </w:r>
      <w:r>
        <w:t>le</w:t>
      </w:r>
      <w:r>
        <w:rPr>
          <w:rFonts w:eastAsia="Georgia"/>
        </w:rPr>
        <w:t xml:space="preserve"> </w:t>
      </w:r>
      <w:r>
        <w:t>bec</w:t>
      </w:r>
      <w:r>
        <w:rPr>
          <w:rFonts w:eastAsia="Georgia"/>
        </w:rPr>
        <w:t xml:space="preserve"> </w:t>
      </w:r>
      <w:r>
        <w:t>large</w:t>
      </w:r>
      <w:r>
        <w:rPr>
          <w:rFonts w:eastAsia="Georgia"/>
        </w:rPr>
        <w:t xml:space="preserve"> </w:t>
      </w:r>
      <w:r>
        <w:t>et</w:t>
      </w:r>
      <w:r>
        <w:rPr>
          <w:rFonts w:eastAsia="Georgia"/>
        </w:rPr>
        <w:t xml:space="preserve"> </w:t>
      </w:r>
      <w:r>
        <w:t>les</w:t>
      </w:r>
      <w:r>
        <w:rPr>
          <w:rFonts w:eastAsia="Georgia"/>
        </w:rPr>
        <w:t xml:space="preserve"> </w:t>
      </w:r>
      <w:r>
        <w:t>pattes</w:t>
      </w:r>
      <w:r>
        <w:rPr>
          <w:rFonts w:eastAsia="Georgia"/>
        </w:rPr>
        <w:t xml:space="preserve"> </w:t>
      </w:r>
      <w:r>
        <w:t>palmées</w:t>
      </w:r>
      <w:r w:rsidR="004C7F27">
        <w:t xml:space="preserve">, </w:t>
      </w:r>
      <w:r>
        <w:t>mais</w:t>
      </w:r>
      <w:r>
        <w:rPr>
          <w:rFonts w:eastAsia="Georgia"/>
        </w:rPr>
        <w:t xml:space="preserve"> </w:t>
      </w:r>
      <w:r>
        <w:t>ils</w:t>
      </w:r>
      <w:r>
        <w:rPr>
          <w:rFonts w:eastAsia="Georgia"/>
        </w:rPr>
        <w:t xml:space="preserve"> </w:t>
      </w:r>
      <w:r>
        <w:t>étaient</w:t>
      </w:r>
      <w:r>
        <w:rPr>
          <w:rFonts w:eastAsia="Georgia"/>
        </w:rPr>
        <w:t xml:space="preserve"> </w:t>
      </w:r>
      <w:r>
        <w:t>plus</w:t>
      </w:r>
      <w:r>
        <w:rPr>
          <w:rFonts w:eastAsia="Georgia"/>
        </w:rPr>
        <w:t xml:space="preserve"> </w:t>
      </w:r>
      <w:r>
        <w:t>superbement</w:t>
      </w:r>
      <w:r>
        <w:rPr>
          <w:rFonts w:eastAsia="Georgia"/>
        </w:rPr>
        <w:t xml:space="preserve"> </w:t>
      </w:r>
      <w:r>
        <w:t>vêtus</w:t>
      </w:r>
      <w:r w:rsidR="004C7F27">
        <w:t xml:space="preserve">. </w:t>
      </w:r>
      <w:r>
        <w:t>Leur</w:t>
      </w:r>
      <w:r>
        <w:rPr>
          <w:rFonts w:eastAsia="Georgia"/>
        </w:rPr>
        <w:t xml:space="preserve"> </w:t>
      </w:r>
      <w:r>
        <w:t>plumage</w:t>
      </w:r>
      <w:r>
        <w:rPr>
          <w:rFonts w:eastAsia="Georgia"/>
        </w:rPr>
        <w:t xml:space="preserve"> </w:t>
      </w:r>
      <w:r>
        <w:t>était</w:t>
      </w:r>
      <w:r>
        <w:rPr>
          <w:rFonts w:eastAsia="Georgia"/>
        </w:rPr>
        <w:t xml:space="preserve"> </w:t>
      </w:r>
      <w:r>
        <w:t>blanc</w:t>
      </w:r>
      <w:r w:rsidR="004C7F27">
        <w:t xml:space="preserve"> ; </w:t>
      </w:r>
      <w:r>
        <w:t>autour</w:t>
      </w:r>
      <w:r>
        <w:rPr>
          <w:rFonts w:eastAsia="Georgia"/>
        </w:rPr>
        <w:t xml:space="preserve"> </w:t>
      </w:r>
      <w:r>
        <w:t>du</w:t>
      </w:r>
      <w:r>
        <w:rPr>
          <w:rFonts w:eastAsia="Georgia"/>
        </w:rPr>
        <w:t xml:space="preserve"> </w:t>
      </w:r>
      <w:r>
        <w:t>cou</w:t>
      </w:r>
      <w:r>
        <w:rPr>
          <w:rFonts w:eastAsia="Georgia"/>
        </w:rPr>
        <w:t xml:space="preserve"> </w:t>
      </w:r>
      <w:r>
        <w:t>ils</w:t>
      </w:r>
      <w:r>
        <w:rPr>
          <w:rFonts w:eastAsia="Georgia"/>
        </w:rPr>
        <w:t xml:space="preserve"> </w:t>
      </w:r>
      <w:r>
        <w:t>portaient</w:t>
      </w:r>
      <w:r>
        <w:rPr>
          <w:rFonts w:eastAsia="Georgia"/>
        </w:rPr>
        <w:t xml:space="preserve"> </w:t>
      </w:r>
      <w:r>
        <w:t>une</w:t>
      </w:r>
      <w:r>
        <w:rPr>
          <w:rFonts w:eastAsia="Georgia"/>
        </w:rPr>
        <w:t xml:space="preserve"> </w:t>
      </w:r>
      <w:r>
        <w:t>large</w:t>
      </w:r>
      <w:r>
        <w:rPr>
          <w:rFonts w:eastAsia="Georgia"/>
        </w:rPr>
        <w:t xml:space="preserve"> </w:t>
      </w:r>
      <w:r>
        <w:t>bande</w:t>
      </w:r>
      <w:r>
        <w:rPr>
          <w:rFonts w:eastAsia="Georgia"/>
        </w:rPr>
        <w:t xml:space="preserve"> </w:t>
      </w:r>
      <w:r>
        <w:t>jaune</w:t>
      </w:r>
      <w:r w:rsidR="004C7F27">
        <w:t xml:space="preserve"> ; </w:t>
      </w:r>
      <w:r>
        <w:t>leurs</w:t>
      </w:r>
      <w:r>
        <w:rPr>
          <w:rFonts w:eastAsia="Georgia"/>
        </w:rPr>
        <w:t xml:space="preserve"> </w:t>
      </w:r>
      <w:r>
        <w:t>ailes</w:t>
      </w:r>
      <w:r>
        <w:rPr>
          <w:rFonts w:eastAsia="Georgia"/>
        </w:rPr>
        <w:t xml:space="preserve"> </w:t>
      </w:r>
      <w:r>
        <w:t>avaient</w:t>
      </w:r>
      <w:r>
        <w:rPr>
          <w:rFonts w:eastAsia="Georgia"/>
        </w:rPr>
        <w:t xml:space="preserve"> </w:t>
      </w:r>
      <w:r>
        <w:t>des</w:t>
      </w:r>
      <w:r>
        <w:rPr>
          <w:rFonts w:eastAsia="Georgia"/>
        </w:rPr>
        <w:t xml:space="preserve"> </w:t>
      </w:r>
      <w:r>
        <w:t>parements</w:t>
      </w:r>
      <w:r>
        <w:rPr>
          <w:rFonts w:eastAsia="Georgia"/>
        </w:rPr>
        <w:t xml:space="preserve"> </w:t>
      </w:r>
      <w:r>
        <w:t>où</w:t>
      </w:r>
      <w:r>
        <w:rPr>
          <w:rFonts w:eastAsia="Georgia"/>
        </w:rPr>
        <w:t xml:space="preserve"> </w:t>
      </w:r>
      <w:r>
        <w:t>brillaient</w:t>
      </w:r>
      <w:r>
        <w:rPr>
          <w:rFonts w:eastAsia="Georgia"/>
        </w:rPr>
        <w:t xml:space="preserve"> </w:t>
      </w:r>
      <w:r>
        <w:t>le</w:t>
      </w:r>
      <w:r>
        <w:rPr>
          <w:rFonts w:eastAsia="Georgia"/>
        </w:rPr>
        <w:t xml:space="preserve"> </w:t>
      </w:r>
      <w:r>
        <w:t>vert</w:t>
      </w:r>
      <w:r w:rsidR="004C7F27">
        <w:t xml:space="preserve">, </w:t>
      </w:r>
      <w:r>
        <w:lastRenderedPageBreak/>
        <w:t>le</w:t>
      </w:r>
      <w:r>
        <w:rPr>
          <w:rFonts w:eastAsia="Georgia"/>
        </w:rPr>
        <w:t xml:space="preserve"> </w:t>
      </w:r>
      <w:r>
        <w:t>rouge</w:t>
      </w:r>
      <w:r>
        <w:rPr>
          <w:rFonts w:eastAsia="Georgia"/>
        </w:rPr>
        <w:t xml:space="preserve"> </w:t>
      </w:r>
      <w:r>
        <w:t>et</w:t>
      </w:r>
      <w:r>
        <w:rPr>
          <w:rFonts w:eastAsia="Georgia"/>
        </w:rPr>
        <w:t xml:space="preserve"> </w:t>
      </w:r>
      <w:r>
        <w:t>le</w:t>
      </w:r>
      <w:r>
        <w:rPr>
          <w:rFonts w:eastAsia="Georgia"/>
        </w:rPr>
        <w:t xml:space="preserve"> </w:t>
      </w:r>
      <w:r>
        <w:t>noir</w:t>
      </w:r>
      <w:r w:rsidR="004C7F27">
        <w:t xml:space="preserve">, </w:t>
      </w:r>
      <w:r>
        <w:t>et</w:t>
      </w:r>
      <w:r>
        <w:rPr>
          <w:rFonts w:eastAsia="Georgia"/>
        </w:rPr>
        <w:t xml:space="preserve"> </w:t>
      </w:r>
      <w:r>
        <w:t>des</w:t>
      </w:r>
      <w:r>
        <w:rPr>
          <w:rFonts w:eastAsia="Georgia"/>
        </w:rPr>
        <w:t xml:space="preserve"> </w:t>
      </w:r>
      <w:r>
        <w:t>extrémités</w:t>
      </w:r>
      <w:r>
        <w:rPr>
          <w:rFonts w:eastAsia="Georgia"/>
        </w:rPr>
        <w:t xml:space="preserve"> </w:t>
      </w:r>
      <w:r>
        <w:t>noires</w:t>
      </w:r>
      <w:r w:rsidR="004C7F27">
        <w:t xml:space="preserve"> ; </w:t>
      </w:r>
      <w:r>
        <w:t>leur</w:t>
      </w:r>
      <w:r>
        <w:rPr>
          <w:rFonts w:eastAsia="Georgia"/>
        </w:rPr>
        <w:t xml:space="preserve"> </w:t>
      </w:r>
      <w:r>
        <w:t>tête</w:t>
      </w:r>
      <w:r w:rsidR="004C7F27">
        <w:t xml:space="preserve">, </w:t>
      </w:r>
      <w:r>
        <w:t>d</w:t>
      </w:r>
      <w:r w:rsidR="004C7F27">
        <w:rPr>
          <w:rFonts w:eastAsia="Georgia"/>
        </w:rPr>
        <w:t>’</w:t>
      </w:r>
      <w:r>
        <w:t>un</w:t>
      </w:r>
      <w:r>
        <w:rPr>
          <w:rFonts w:eastAsia="Georgia"/>
        </w:rPr>
        <w:t xml:space="preserve"> </w:t>
      </w:r>
      <w:r>
        <w:t>vert</w:t>
      </w:r>
      <w:r>
        <w:rPr>
          <w:rFonts w:eastAsia="Georgia"/>
        </w:rPr>
        <w:t xml:space="preserve"> </w:t>
      </w:r>
      <w:r>
        <w:t>sombre</w:t>
      </w:r>
      <w:r w:rsidR="004C7F27">
        <w:t xml:space="preserve">, </w:t>
      </w:r>
      <w:r>
        <w:t>m</w:t>
      </w:r>
      <w:r>
        <w:t>i</w:t>
      </w:r>
      <w:r>
        <w:t>roitait</w:t>
      </w:r>
      <w:r>
        <w:rPr>
          <w:rFonts w:eastAsia="Georgia"/>
        </w:rPr>
        <w:t xml:space="preserve"> </w:t>
      </w:r>
      <w:r>
        <w:t>comme</w:t>
      </w:r>
      <w:r>
        <w:rPr>
          <w:rFonts w:eastAsia="Georgia"/>
        </w:rPr>
        <w:t xml:space="preserve"> </w:t>
      </w:r>
      <w:r>
        <w:t>de</w:t>
      </w:r>
      <w:r>
        <w:rPr>
          <w:rFonts w:eastAsia="Georgia"/>
        </w:rPr>
        <w:t xml:space="preserve"> </w:t>
      </w:r>
      <w:r>
        <w:t>la</w:t>
      </w:r>
      <w:r>
        <w:rPr>
          <w:rFonts w:eastAsia="Georgia"/>
        </w:rPr>
        <w:t xml:space="preserve"> </w:t>
      </w:r>
      <w:r>
        <w:t>soie</w:t>
      </w:r>
      <w:r w:rsidR="004C7F27">
        <w:t>.</w:t>
      </w:r>
    </w:p>
    <w:p w14:paraId="0CC7F0F5" w14:textId="77777777" w:rsidR="004C7F27" w:rsidRDefault="004C163A" w:rsidP="004C163A">
      <w:r>
        <w:t>Dès</w:t>
      </w:r>
      <w:r>
        <w:rPr>
          <w:rFonts w:eastAsia="Georgia"/>
        </w:rPr>
        <w:t xml:space="preserve"> </w:t>
      </w:r>
      <w:r>
        <w:t>que</w:t>
      </w:r>
      <w:r>
        <w:rPr>
          <w:rFonts w:eastAsia="Georgia"/>
        </w:rPr>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se</w:t>
      </w:r>
      <w:r>
        <w:rPr>
          <w:rFonts w:eastAsia="Georgia"/>
        </w:rPr>
        <w:t xml:space="preserve"> </w:t>
      </w:r>
      <w:r>
        <w:t>montrait</w:t>
      </w:r>
      <w:r>
        <w:rPr>
          <w:rFonts w:eastAsia="Georgia"/>
        </w:rPr>
        <w:t xml:space="preserve"> </w:t>
      </w:r>
      <w:r>
        <w:t>sur</w:t>
      </w:r>
      <w:r>
        <w:rPr>
          <w:rFonts w:eastAsia="Georgia"/>
        </w:rPr>
        <w:t xml:space="preserve"> </w:t>
      </w:r>
      <w:r>
        <w:t>la</w:t>
      </w:r>
      <w:r>
        <w:rPr>
          <w:rFonts w:eastAsia="Georgia"/>
        </w:rPr>
        <w:t xml:space="preserve"> </w:t>
      </w:r>
      <w:r>
        <w:t>plage</w:t>
      </w:r>
      <w:r w:rsidR="004C7F27">
        <w:t xml:space="preserve">, </w:t>
      </w:r>
      <w:r>
        <w:t>les</w:t>
      </w:r>
      <w:r>
        <w:rPr>
          <w:rFonts w:eastAsia="Georgia"/>
        </w:rPr>
        <w:t xml:space="preserve"> </w:t>
      </w:r>
      <w:r>
        <w:t>autres</w:t>
      </w:r>
      <w:r>
        <w:rPr>
          <w:rFonts w:eastAsia="Georgia"/>
        </w:rPr>
        <w:t xml:space="preserve"> </w:t>
      </w:r>
      <w:r>
        <w:t>o</w:t>
      </w:r>
      <w:r>
        <w:t>i</w:t>
      </w:r>
      <w:r>
        <w:t>seaux</w:t>
      </w:r>
      <w:r>
        <w:rPr>
          <w:rFonts w:eastAsia="Georgia"/>
        </w:rPr>
        <w:t xml:space="preserve"> </w:t>
      </w:r>
      <w:r>
        <w:t>criaient</w:t>
      </w:r>
      <w:r w:rsidR="004C7F27">
        <w:t> :</w:t>
      </w:r>
    </w:p>
    <w:p w14:paraId="08C33DCC" w14:textId="77777777" w:rsidR="004C7F27" w:rsidRDefault="004C7F27" w:rsidP="004C163A">
      <w:r>
        <w:t>— </w:t>
      </w:r>
      <w:r w:rsidR="004C163A">
        <w:t>Regardez</w:t>
      </w:r>
      <w:r w:rsidR="004C163A">
        <w:rPr>
          <w:rFonts w:eastAsia="Georgia"/>
        </w:rPr>
        <w:t xml:space="preserve"> </w:t>
      </w:r>
      <w:r w:rsidR="004C163A">
        <w:t>donc</w:t>
      </w:r>
      <w:r w:rsidR="004C163A">
        <w:rPr>
          <w:rFonts w:eastAsia="Georgia"/>
        </w:rPr>
        <w:t xml:space="preserve"> </w:t>
      </w:r>
      <w:r w:rsidR="004C163A">
        <w:t>ceux-là</w:t>
      </w:r>
      <w:r>
        <w:t xml:space="preserve"> ! </w:t>
      </w:r>
      <w:r w:rsidR="004C163A">
        <w:t>Voyez</w:t>
      </w:r>
      <w:r w:rsidR="004C163A">
        <w:rPr>
          <w:rFonts w:eastAsia="Georgia"/>
        </w:rPr>
        <w:t xml:space="preserve"> </w:t>
      </w:r>
      <w:r w:rsidR="004C163A">
        <w:t>comme</w:t>
      </w:r>
      <w:r w:rsidR="004C163A">
        <w:rPr>
          <w:rFonts w:eastAsia="Georgia"/>
        </w:rPr>
        <w:t xml:space="preserve"> </w:t>
      </w:r>
      <w:r w:rsidR="004C163A">
        <w:t>ils</w:t>
      </w:r>
      <w:r w:rsidR="004C163A">
        <w:rPr>
          <w:rFonts w:eastAsia="Georgia"/>
        </w:rPr>
        <w:t xml:space="preserve"> </w:t>
      </w:r>
      <w:r w:rsidR="004C163A">
        <w:t>sont</w:t>
      </w:r>
      <w:r w:rsidR="004C163A">
        <w:rPr>
          <w:rFonts w:eastAsia="Georgia"/>
        </w:rPr>
        <w:t xml:space="preserve"> </w:t>
      </w:r>
      <w:r w:rsidR="004C163A">
        <w:t>attifés</w:t>
      </w:r>
      <w:r>
        <w:t> !</w:t>
      </w:r>
    </w:p>
    <w:p w14:paraId="6DE9081C" w14:textId="77777777" w:rsidR="004C7F27" w:rsidRDefault="004C7F27" w:rsidP="004C163A">
      <w:r>
        <w:t>— </w:t>
      </w:r>
      <w:r w:rsidR="004C163A">
        <w:t>S</w:t>
      </w:r>
      <w:r>
        <w:rPr>
          <w:rFonts w:eastAsia="Georgia"/>
        </w:rPr>
        <w:t>’</w:t>
      </w:r>
      <w:r w:rsidR="004C163A">
        <w:t>ils</w:t>
      </w:r>
      <w:r w:rsidR="004C163A">
        <w:rPr>
          <w:rFonts w:eastAsia="Georgia"/>
        </w:rPr>
        <w:t xml:space="preserve"> </w:t>
      </w:r>
      <w:r w:rsidR="004C163A">
        <w:t>étaient</w:t>
      </w:r>
      <w:r w:rsidR="004C163A">
        <w:rPr>
          <w:rFonts w:eastAsia="Georgia"/>
        </w:rPr>
        <w:t xml:space="preserve"> </w:t>
      </w:r>
      <w:r w:rsidR="004C163A">
        <w:t>moins</w:t>
      </w:r>
      <w:r w:rsidR="004C163A">
        <w:rPr>
          <w:rFonts w:eastAsia="Georgia"/>
        </w:rPr>
        <w:t xml:space="preserve"> </w:t>
      </w:r>
      <w:r w:rsidR="004C163A">
        <w:t>beaux</w:t>
      </w:r>
      <w:r>
        <w:t xml:space="preserve">, </w:t>
      </w:r>
      <w:r w:rsidR="004C163A">
        <w:t>ils</w:t>
      </w:r>
      <w:r w:rsidR="004C163A">
        <w:rPr>
          <w:rFonts w:eastAsia="Georgia"/>
        </w:rPr>
        <w:t xml:space="preserve"> </w:t>
      </w:r>
      <w:r w:rsidR="004C163A">
        <w:t>n</w:t>
      </w:r>
      <w:r>
        <w:rPr>
          <w:rFonts w:eastAsia="Georgia"/>
        </w:rPr>
        <w:t>’</w:t>
      </w:r>
      <w:r w:rsidR="004C163A">
        <w:t>auraient</w:t>
      </w:r>
      <w:r w:rsidR="004C163A">
        <w:rPr>
          <w:rFonts w:eastAsia="Georgia"/>
        </w:rPr>
        <w:t xml:space="preserve"> </w:t>
      </w:r>
      <w:r w:rsidR="004C163A">
        <w:t>pas</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creuser</w:t>
      </w:r>
      <w:r w:rsidR="004C163A">
        <w:rPr>
          <w:rFonts w:eastAsia="Georgia"/>
        </w:rPr>
        <w:t xml:space="preserve"> </w:t>
      </w:r>
      <w:r w:rsidR="004C163A">
        <w:t>leurs</w:t>
      </w:r>
      <w:r w:rsidR="004C163A">
        <w:rPr>
          <w:rFonts w:eastAsia="Georgia"/>
        </w:rPr>
        <w:t xml:space="preserve"> </w:t>
      </w:r>
      <w:r w:rsidR="004C163A">
        <w:t>nids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terre</w:t>
      </w:r>
      <w:r>
        <w:t xml:space="preserve">, </w:t>
      </w:r>
      <w:r w:rsidR="004C163A">
        <w:t>et</w:t>
      </w:r>
      <w:r w:rsidR="004C163A">
        <w:rPr>
          <w:rFonts w:eastAsia="Georgia"/>
        </w:rPr>
        <w:t xml:space="preserve"> </w:t>
      </w:r>
      <w:r w:rsidR="004C163A">
        <w:t>pourraient</w:t>
      </w:r>
      <w:r w:rsidR="004C163A">
        <w:rPr>
          <w:rFonts w:eastAsia="Georgia"/>
        </w:rPr>
        <w:t xml:space="preserve"> </w:t>
      </w:r>
      <w:r w:rsidR="004C163A">
        <w:t>couver</w:t>
      </w:r>
      <w:r w:rsidR="004C163A">
        <w:rPr>
          <w:rFonts w:eastAsia="Georgia"/>
        </w:rPr>
        <w:t xml:space="preserve"> </w:t>
      </w:r>
      <w:r w:rsidR="004C163A">
        <w:t>leurs</w:t>
      </w:r>
      <w:r w:rsidR="004C163A">
        <w:rPr>
          <w:rFonts w:eastAsia="Georgia"/>
        </w:rPr>
        <w:t xml:space="preserve"> </w:t>
      </w:r>
      <w:r w:rsidR="004C163A">
        <w:t>œufs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lumière</w:t>
      </w:r>
      <w:r w:rsidR="004C163A">
        <w:rPr>
          <w:rFonts w:eastAsia="Georgia"/>
        </w:rPr>
        <w:t xml:space="preserve"> </w:t>
      </w:r>
      <w:r w:rsidR="004C163A">
        <w:t>du</w:t>
      </w:r>
      <w:r w:rsidR="004C163A">
        <w:rPr>
          <w:rFonts w:eastAsia="Georgia"/>
        </w:rPr>
        <w:t xml:space="preserve"> </w:t>
      </w:r>
      <w:r w:rsidR="004C163A">
        <w:t>jour</w:t>
      </w:r>
      <w:r w:rsidR="004C163A">
        <w:rPr>
          <w:rFonts w:eastAsia="Georgia"/>
        </w:rPr>
        <w:t xml:space="preserve"> </w:t>
      </w:r>
      <w:r w:rsidR="004C163A">
        <w:t>comme</w:t>
      </w:r>
      <w:r w:rsidR="004C163A">
        <w:rPr>
          <w:rFonts w:eastAsia="Georgia"/>
        </w:rPr>
        <w:t xml:space="preserve"> </w:t>
      </w:r>
      <w:r w:rsidR="004C163A">
        <w:t>nous</w:t>
      </w:r>
      <w:r w:rsidR="004C163A">
        <w:rPr>
          <w:rFonts w:eastAsia="Georgia"/>
        </w:rPr>
        <w:t xml:space="preserve"> </w:t>
      </w:r>
      <w:r w:rsidR="004C163A">
        <w:t>autres</w:t>
      </w:r>
      <w:r>
        <w:t xml:space="preserve">, </w:t>
      </w:r>
      <w:r w:rsidR="004C163A">
        <w:t>dit</w:t>
      </w:r>
      <w:r w:rsidR="004C163A">
        <w:rPr>
          <w:rFonts w:eastAsia="Georgia"/>
        </w:rPr>
        <w:t xml:space="preserve"> </w:t>
      </w:r>
      <w:r w:rsidR="004C163A">
        <w:t>une</w:t>
      </w:r>
      <w:r w:rsidR="004C163A">
        <w:rPr>
          <w:rFonts w:eastAsia="Georgia"/>
        </w:rPr>
        <w:t xml:space="preserve"> </w:t>
      </w:r>
      <w:r w:rsidR="004C163A">
        <w:t>cane</w:t>
      </w:r>
      <w:r w:rsidR="004C163A">
        <w:rPr>
          <w:rFonts w:eastAsia="Georgia"/>
        </w:rPr>
        <w:t xml:space="preserve"> </w:t>
      </w:r>
      <w:r w:rsidR="004C163A">
        <w:t>brune</w:t>
      </w:r>
      <w:r>
        <w:t>.</w:t>
      </w:r>
    </w:p>
    <w:p w14:paraId="4C3E2B47" w14:textId="77777777" w:rsidR="004C7F27" w:rsidRDefault="004C7F27" w:rsidP="004C163A">
      <w:r>
        <w:t>— </w:t>
      </w:r>
      <w:r w:rsidR="004C163A">
        <w:t>Qu</w:t>
      </w:r>
      <w:r>
        <w:rPr>
          <w:rFonts w:eastAsia="Georgia"/>
        </w:rPr>
        <w:t>’</w:t>
      </w:r>
      <w:r w:rsidR="004C163A">
        <w:t>ils</w:t>
      </w:r>
      <w:r w:rsidR="004C163A">
        <w:rPr>
          <w:rFonts w:eastAsia="Georgia"/>
        </w:rPr>
        <w:t xml:space="preserve"> </w:t>
      </w:r>
      <w:r w:rsidR="004C163A">
        <w:t>s</w:t>
      </w:r>
      <w:r>
        <w:rPr>
          <w:rFonts w:eastAsia="Georgia"/>
        </w:rPr>
        <w:t>’</w:t>
      </w:r>
      <w:r w:rsidR="004C163A">
        <w:t>attifent</w:t>
      </w:r>
      <w:r w:rsidR="004C163A">
        <w:rPr>
          <w:rFonts w:eastAsia="Georgia"/>
        </w:rPr>
        <w:t xml:space="preserve"> </w:t>
      </w:r>
      <w:r w:rsidR="004C163A">
        <w:t>comme</w:t>
      </w:r>
      <w:r w:rsidR="004C163A">
        <w:rPr>
          <w:rFonts w:eastAsia="Georgia"/>
        </w:rPr>
        <w:t xml:space="preserve"> </w:t>
      </w:r>
      <w:r w:rsidR="004C163A">
        <w:t>ils</w:t>
      </w:r>
      <w:r w:rsidR="004C163A">
        <w:rPr>
          <w:rFonts w:eastAsia="Georgia"/>
        </w:rPr>
        <w:t xml:space="preserve"> </w:t>
      </w:r>
      <w:r w:rsidR="004C163A">
        <w:t>veulent</w:t>
      </w:r>
      <w:r>
        <w:t xml:space="preserve"> ; </w:t>
      </w:r>
      <w:r w:rsidR="004C163A">
        <w:t>ils</w:t>
      </w:r>
      <w:r w:rsidR="004C163A">
        <w:rPr>
          <w:rFonts w:eastAsia="Georgia"/>
        </w:rPr>
        <w:t xml:space="preserve"> </w:t>
      </w:r>
      <w:r w:rsidR="004C163A">
        <w:t>auront</w:t>
      </w:r>
      <w:r w:rsidR="004C163A">
        <w:rPr>
          <w:rFonts w:eastAsia="Georgia"/>
        </w:rPr>
        <w:t xml:space="preserve"> </w:t>
      </w:r>
      <w:r w:rsidR="004C163A">
        <w:t>beau</w:t>
      </w:r>
      <w:r w:rsidR="004C163A">
        <w:rPr>
          <w:rFonts w:eastAsia="Georgia"/>
        </w:rPr>
        <w:t xml:space="preserve"> </w:t>
      </w:r>
      <w:r w:rsidR="004C163A">
        <w:t>faire</w:t>
      </w:r>
      <w:r>
        <w:t xml:space="preserve">, </w:t>
      </w:r>
      <w:r w:rsidR="004C163A">
        <w:t>jamais</w:t>
      </w:r>
      <w:r w:rsidR="004C163A">
        <w:rPr>
          <w:rFonts w:eastAsia="Georgia"/>
        </w:rPr>
        <w:t xml:space="preserve"> </w:t>
      </w:r>
      <w:r w:rsidR="004C163A">
        <w:t>ils</w:t>
      </w:r>
      <w:r w:rsidR="004C163A">
        <w:rPr>
          <w:rFonts w:eastAsia="Georgia"/>
        </w:rPr>
        <w:t xml:space="preserve"> </w:t>
      </w:r>
      <w:r w:rsidR="004C163A">
        <w:t>ne</w:t>
      </w:r>
      <w:r w:rsidR="004C163A">
        <w:rPr>
          <w:rFonts w:eastAsia="Georgia"/>
        </w:rPr>
        <w:t xml:space="preserve"> </w:t>
      </w:r>
      <w:r w:rsidR="004C163A">
        <w:t>seront</w:t>
      </w:r>
      <w:r w:rsidR="004C163A">
        <w:rPr>
          <w:rFonts w:eastAsia="Georgia"/>
        </w:rPr>
        <w:t xml:space="preserve"> </w:t>
      </w:r>
      <w:r w:rsidR="004C163A">
        <w:t>présentables</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nez</w:t>
      </w:r>
      <w:r w:rsidR="004C163A">
        <w:rPr>
          <w:rFonts w:eastAsia="Georgia"/>
        </w:rPr>
        <w:t xml:space="preserve"> </w:t>
      </w:r>
      <w:r w:rsidR="004C163A">
        <w:t>pareil</w:t>
      </w:r>
      <w:r>
        <w:t xml:space="preserve">, </w:t>
      </w:r>
      <w:r w:rsidR="004C163A">
        <w:t>dit</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grise</w:t>
      </w:r>
      <w:r>
        <w:t>.</w:t>
      </w:r>
    </w:p>
    <w:p w14:paraId="4700E211" w14:textId="77777777" w:rsidR="004C7F27" w:rsidRDefault="004C163A" w:rsidP="004C163A">
      <w:r>
        <w:t>Et</w:t>
      </w:r>
      <w:r>
        <w:rPr>
          <w:rFonts w:eastAsia="Georgia"/>
        </w:rPr>
        <w:t xml:space="preserve"> </w:t>
      </w:r>
      <w:r>
        <w:t>c</w:t>
      </w:r>
      <w:r w:rsidR="004C7F27">
        <w:rPr>
          <w:rFonts w:eastAsia="Georgia"/>
        </w:rPr>
        <w:t>’</w:t>
      </w:r>
      <w:r>
        <w:t>était</w:t>
      </w:r>
      <w:r>
        <w:rPr>
          <w:rFonts w:eastAsia="Georgia"/>
        </w:rPr>
        <w:t xml:space="preserve"> </w:t>
      </w:r>
      <w:r>
        <w:t>vrai</w:t>
      </w:r>
      <w:r w:rsidR="004C7F27">
        <w:t xml:space="preserve">. </w:t>
      </w:r>
      <w:r>
        <w:t>Les</w:t>
      </w:r>
      <w:r>
        <w:rPr>
          <w:rFonts w:eastAsia="Georgia"/>
        </w:rPr>
        <w:t xml:space="preserve"> </w:t>
      </w:r>
      <w:r>
        <w:t>tadornes</w:t>
      </w:r>
      <w:r>
        <w:rPr>
          <w:rFonts w:eastAsia="Georgia"/>
        </w:rPr>
        <w:t xml:space="preserve"> </w:t>
      </w:r>
      <w:r>
        <w:t>avaient</w:t>
      </w:r>
      <w:r>
        <w:rPr>
          <w:rFonts w:eastAsia="Georgia"/>
        </w:rPr>
        <w:t xml:space="preserve"> </w:t>
      </w:r>
      <w:r>
        <w:t>une</w:t>
      </w:r>
      <w:r>
        <w:rPr>
          <w:rFonts w:eastAsia="Georgia"/>
        </w:rPr>
        <w:t xml:space="preserve"> </w:t>
      </w:r>
      <w:r>
        <w:t>grosse</w:t>
      </w:r>
      <w:r>
        <w:rPr>
          <w:rFonts w:eastAsia="Georgia"/>
        </w:rPr>
        <w:t xml:space="preserve"> </w:t>
      </w:r>
      <w:r>
        <w:t>bosse</w:t>
      </w:r>
      <w:r>
        <w:rPr>
          <w:rFonts w:eastAsia="Georgia"/>
        </w:rPr>
        <w:t xml:space="preserve"> </w:t>
      </w:r>
      <w:r>
        <w:t>à</w:t>
      </w:r>
      <w:r>
        <w:rPr>
          <w:rFonts w:eastAsia="Georgia"/>
        </w:rPr>
        <w:t xml:space="preserve"> </w:t>
      </w:r>
      <w:r>
        <w:t>la</w:t>
      </w:r>
      <w:r>
        <w:rPr>
          <w:rFonts w:eastAsia="Georgia"/>
        </w:rPr>
        <w:t xml:space="preserve"> </w:t>
      </w:r>
      <w:r>
        <w:t>naissance</w:t>
      </w:r>
      <w:r>
        <w:rPr>
          <w:rFonts w:eastAsia="Georgia"/>
        </w:rPr>
        <w:t xml:space="preserve"> </w:t>
      </w:r>
      <w:r>
        <w:t>du</w:t>
      </w:r>
      <w:r>
        <w:rPr>
          <w:rFonts w:eastAsia="Georgia"/>
        </w:rPr>
        <w:t xml:space="preserve"> </w:t>
      </w:r>
      <w:r>
        <w:t>bec</w:t>
      </w:r>
      <w:r w:rsidR="004C7F27">
        <w:t xml:space="preserve">, </w:t>
      </w:r>
      <w:r>
        <w:t>qui</w:t>
      </w:r>
      <w:r>
        <w:rPr>
          <w:rFonts w:eastAsia="Georgia"/>
        </w:rPr>
        <w:t xml:space="preserve"> </w:t>
      </w:r>
      <w:r>
        <w:t>gâtait</w:t>
      </w:r>
      <w:r>
        <w:rPr>
          <w:rFonts w:eastAsia="Georgia"/>
        </w:rPr>
        <w:t xml:space="preserve"> </w:t>
      </w:r>
      <w:r>
        <w:t>leur</w:t>
      </w:r>
      <w:r>
        <w:rPr>
          <w:rFonts w:eastAsia="Georgia"/>
        </w:rPr>
        <w:t xml:space="preserve"> </w:t>
      </w:r>
      <w:r>
        <w:t>figure</w:t>
      </w:r>
      <w:r w:rsidR="004C7F27">
        <w:t>.</w:t>
      </w:r>
    </w:p>
    <w:p w14:paraId="3D074E9E" w14:textId="77777777" w:rsidR="004C7F27" w:rsidRDefault="004C163A" w:rsidP="004C163A">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des</w:t>
      </w:r>
      <w:r>
        <w:rPr>
          <w:rFonts w:eastAsia="Georgia"/>
        </w:rPr>
        <w:t xml:space="preserve"> </w:t>
      </w:r>
      <w:r>
        <w:t>mouettes</w:t>
      </w:r>
      <w:r>
        <w:rPr>
          <w:rFonts w:eastAsia="Georgia"/>
        </w:rPr>
        <w:t xml:space="preserve"> </w:t>
      </w:r>
      <w:r>
        <w:t>et</w:t>
      </w:r>
      <w:r>
        <w:rPr>
          <w:rFonts w:eastAsia="Georgia"/>
        </w:rPr>
        <w:t xml:space="preserve"> </w:t>
      </w:r>
      <w:r>
        <w:t>des</w:t>
      </w:r>
      <w:r>
        <w:rPr>
          <w:rFonts w:eastAsia="Georgia"/>
        </w:rPr>
        <w:t xml:space="preserve"> </w:t>
      </w:r>
      <w:r>
        <w:t>hirondelles</w:t>
      </w:r>
      <w:r>
        <w:rPr>
          <w:rFonts w:eastAsia="Georgia"/>
        </w:rPr>
        <w:t xml:space="preserve"> </w:t>
      </w:r>
      <w:r>
        <w:t>de</w:t>
      </w:r>
      <w:r>
        <w:rPr>
          <w:rFonts w:eastAsia="Georgia"/>
        </w:rPr>
        <w:t xml:space="preserve"> </w:t>
      </w:r>
      <w:r>
        <w:t>mer</w:t>
      </w:r>
      <w:r>
        <w:rPr>
          <w:rFonts w:eastAsia="Georgia"/>
        </w:rPr>
        <w:t xml:space="preserve"> </w:t>
      </w:r>
      <w:r>
        <w:t>planaient</w:t>
      </w:r>
      <w:r>
        <w:rPr>
          <w:rFonts w:eastAsia="Georgia"/>
        </w:rPr>
        <w:t xml:space="preserve"> </w:t>
      </w:r>
      <w:r>
        <w:t>et</w:t>
      </w:r>
      <w:r>
        <w:rPr>
          <w:rFonts w:eastAsia="Georgia"/>
        </w:rPr>
        <w:t xml:space="preserve"> </w:t>
      </w:r>
      <w:r>
        <w:t>péchaient</w:t>
      </w:r>
      <w:r w:rsidR="004C7F27">
        <w:t> :</w:t>
      </w:r>
    </w:p>
    <w:p w14:paraId="64136634"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prenez</w:t>
      </w:r>
      <w:r>
        <w:t xml:space="preserve"> ? </w:t>
      </w:r>
      <w:r w:rsidR="004C163A">
        <w:t>demanda</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sauvage</w:t>
      </w:r>
      <w:r>
        <w:t>.</w:t>
      </w:r>
    </w:p>
    <w:p w14:paraId="022D5A3D" w14:textId="77777777" w:rsidR="004C7F27" w:rsidRDefault="004C7F27" w:rsidP="004C163A">
      <w:r>
        <w:t>— </w:t>
      </w:r>
      <w:r w:rsidR="004C163A">
        <w:t>Des</w:t>
      </w:r>
      <w:r w:rsidR="004C163A">
        <w:rPr>
          <w:rFonts w:eastAsia="Georgia"/>
        </w:rPr>
        <w:t xml:space="preserve"> </w:t>
      </w:r>
      <w:r w:rsidR="004C163A">
        <w:t>épinoches</w:t>
      </w:r>
      <w:r>
        <w:t xml:space="preserve">, </w:t>
      </w:r>
      <w:r w:rsidR="004C163A">
        <w:t>des</w:t>
      </w:r>
      <w:r w:rsidR="004C163A">
        <w:rPr>
          <w:rFonts w:eastAsia="Georgia"/>
        </w:rPr>
        <w:t xml:space="preserve"> </w:t>
      </w:r>
      <w:r w:rsidR="004C163A">
        <w:t>épinoches</w:t>
      </w:r>
      <w:r w:rsidR="004C163A">
        <w:rPr>
          <w:rFonts w:eastAsia="Georgia"/>
        </w:rPr>
        <w:t xml:space="preserve"> </w:t>
      </w:r>
      <w:r w:rsidR="004C163A">
        <w:t>d</w:t>
      </w:r>
      <w:r>
        <w:rPr>
          <w:rFonts w:eastAsia="Georgia"/>
        </w:rPr>
        <w:t>’</w:t>
      </w:r>
      <w:proofErr w:type="spellStart"/>
      <w:r w:rsidR="004C163A">
        <w:t>Œland</w:t>
      </w:r>
      <w:proofErr w:type="spellEnd"/>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en</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meilleures</w:t>
      </w:r>
      <w:r w:rsidR="004C163A">
        <w:rPr>
          <w:rFonts w:eastAsia="Georgia"/>
        </w:rPr>
        <w:t xml:space="preserve"> </w:t>
      </w:r>
      <w:r w:rsidR="004C163A">
        <w:t>au</w:t>
      </w:r>
      <w:r w:rsidR="004C163A">
        <w:rPr>
          <w:rFonts w:eastAsia="Georgia"/>
        </w:rPr>
        <w:t xml:space="preserve"> </w:t>
      </w:r>
      <w:r w:rsidR="004C163A">
        <w:t>monde</w:t>
      </w:r>
      <w:r>
        <w:t xml:space="preserve">, </w:t>
      </w:r>
      <w:r w:rsidR="004C163A">
        <w:t>cria</w:t>
      </w:r>
      <w:r w:rsidR="004C163A">
        <w:rPr>
          <w:rFonts w:eastAsia="Georgia"/>
        </w:rPr>
        <w:t xml:space="preserve"> </w:t>
      </w:r>
      <w:r w:rsidR="004C163A">
        <w:t>une</w:t>
      </w:r>
      <w:r w:rsidR="004C163A">
        <w:rPr>
          <w:rFonts w:eastAsia="Georgia"/>
        </w:rPr>
        <w:t xml:space="preserve"> </w:t>
      </w:r>
      <w:r w:rsidR="004C163A">
        <w:t>mouette</w:t>
      </w:r>
      <w:r>
        <w:t xml:space="preserve">. </w:t>
      </w:r>
      <w:r w:rsidR="004C163A">
        <w:t>Veux-tu</w:t>
      </w:r>
      <w:r w:rsidR="004C163A">
        <w:rPr>
          <w:rFonts w:eastAsia="Georgia"/>
        </w:rPr>
        <w:t xml:space="preserve"> </w:t>
      </w:r>
      <w:r w:rsidR="004C163A">
        <w:t>en</w:t>
      </w:r>
      <w:r w:rsidR="004C163A">
        <w:rPr>
          <w:rFonts w:eastAsia="Georgia"/>
        </w:rPr>
        <w:t xml:space="preserve"> </w:t>
      </w:r>
      <w:r w:rsidR="004C163A">
        <w:t>goûter</w:t>
      </w:r>
      <w:r>
        <w:t> ?</w:t>
      </w:r>
    </w:p>
    <w:p w14:paraId="0645ACD1" w14:textId="77777777" w:rsidR="004C7F27" w:rsidRDefault="004C163A" w:rsidP="004C163A">
      <w:r>
        <w:t>Et</w:t>
      </w:r>
      <w:r>
        <w:rPr>
          <w:rFonts w:eastAsia="Georgia"/>
        </w:rPr>
        <w:t xml:space="preserve"> </w:t>
      </w:r>
      <w:r>
        <w:t>elle</w:t>
      </w:r>
      <w:r>
        <w:rPr>
          <w:rFonts w:eastAsia="Georgia"/>
        </w:rPr>
        <w:t xml:space="preserve"> </w:t>
      </w:r>
      <w:r>
        <w:t>vola</w:t>
      </w:r>
      <w:r>
        <w:rPr>
          <w:rFonts w:eastAsia="Georgia"/>
        </w:rPr>
        <w:t xml:space="preserve"> </w:t>
      </w:r>
      <w:r>
        <w:t>vers</w:t>
      </w:r>
      <w:r>
        <w:rPr>
          <w:rFonts w:eastAsia="Georgia"/>
        </w:rPr>
        <w:t xml:space="preserve"> </w:t>
      </w:r>
      <w:r>
        <w:t>l</w:t>
      </w:r>
      <w:r w:rsidR="004C7F27">
        <w:rPr>
          <w:rFonts w:eastAsia="Georgia"/>
        </w:rPr>
        <w:t>’</w:t>
      </w:r>
      <w:r>
        <w:t>oie</w:t>
      </w:r>
      <w:r w:rsidR="004C7F27">
        <w:t xml:space="preserve">, </w:t>
      </w:r>
      <w:r>
        <w:t>le</w:t>
      </w:r>
      <w:r>
        <w:rPr>
          <w:rFonts w:eastAsia="Georgia"/>
        </w:rPr>
        <w:t xml:space="preserve"> </w:t>
      </w:r>
      <w:r>
        <w:t>bec</w:t>
      </w:r>
      <w:r>
        <w:rPr>
          <w:rFonts w:eastAsia="Georgia"/>
        </w:rPr>
        <w:t xml:space="preserve"> </w:t>
      </w:r>
      <w:r>
        <w:t>plein</w:t>
      </w:r>
      <w:r>
        <w:rPr>
          <w:rFonts w:eastAsia="Georgia"/>
        </w:rPr>
        <w:t xml:space="preserve"> </w:t>
      </w:r>
      <w:r>
        <w:t>de</w:t>
      </w:r>
      <w:r>
        <w:rPr>
          <w:rFonts w:eastAsia="Georgia"/>
        </w:rPr>
        <w:t xml:space="preserve"> </w:t>
      </w:r>
      <w:r>
        <w:t>petits</w:t>
      </w:r>
      <w:r>
        <w:rPr>
          <w:rFonts w:eastAsia="Georgia"/>
        </w:rPr>
        <w:t xml:space="preserve"> </w:t>
      </w:r>
      <w:r>
        <w:t>poissons</w:t>
      </w:r>
      <w:r w:rsidR="004C7F27">
        <w:t>.</w:t>
      </w:r>
    </w:p>
    <w:p w14:paraId="33881E17" w14:textId="77777777" w:rsidR="004C7F27" w:rsidRDefault="004C7F27" w:rsidP="004C163A">
      <w:r>
        <w:t>— </w:t>
      </w:r>
      <w:r w:rsidR="004C163A">
        <w:t>Horreur</w:t>
      </w:r>
      <w:r>
        <w:t xml:space="preserve"> ! </w:t>
      </w:r>
      <w:r w:rsidR="004C163A">
        <w:t>Tu</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voudrais</w:t>
      </w:r>
      <w:r w:rsidR="004C163A">
        <w:rPr>
          <w:rFonts w:eastAsia="Georgia"/>
        </w:rPr>
        <w:t xml:space="preserve"> </w:t>
      </w:r>
      <w:r w:rsidR="004C163A">
        <w:t>manger</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sal</w:t>
      </w:r>
      <w:r w:rsidR="004C163A">
        <w:t>e</w:t>
      </w:r>
      <w:r w:rsidR="004C163A">
        <w:t>té-là</w:t>
      </w:r>
      <w:r>
        <w:t xml:space="preserve"> ? </w:t>
      </w:r>
      <w:r w:rsidR="004C163A">
        <w:t>dit</w:t>
      </w:r>
      <w:r w:rsidR="004C163A">
        <w:rPr>
          <w:rFonts w:eastAsia="Georgia"/>
        </w:rPr>
        <w:t xml:space="preserve"> </w:t>
      </w:r>
      <w:r w:rsidR="004C163A">
        <w:t>l</w:t>
      </w:r>
      <w:r>
        <w:rPr>
          <w:rFonts w:eastAsia="Georgia"/>
        </w:rPr>
        <w:t>’</w:t>
      </w:r>
      <w:r w:rsidR="004C163A">
        <w:t>oie</w:t>
      </w:r>
      <w:r>
        <w:t>.</w:t>
      </w:r>
    </w:p>
    <w:p w14:paraId="313C3A9D" w14:textId="48003F78" w:rsidR="004C7F27" w:rsidRDefault="004C163A" w:rsidP="004C163A">
      <w:r>
        <w:t>Le</w:t>
      </w:r>
      <w:r>
        <w:rPr>
          <w:rFonts w:eastAsia="Georgia"/>
        </w:rPr>
        <w:t xml:space="preserve"> </w:t>
      </w:r>
      <w:r>
        <w:t>lendemain</w:t>
      </w:r>
      <w:r w:rsidR="004C7F27">
        <w:t xml:space="preserve">, </w:t>
      </w:r>
      <w:r>
        <w:t>le</w:t>
      </w:r>
      <w:r>
        <w:rPr>
          <w:rFonts w:eastAsia="Georgia"/>
        </w:rPr>
        <w:t xml:space="preserve"> </w:t>
      </w:r>
      <w:r>
        <w:t>brouillard</w:t>
      </w:r>
      <w:r>
        <w:rPr>
          <w:rFonts w:eastAsia="Georgia"/>
        </w:rPr>
        <w:t xml:space="preserve"> </w:t>
      </w:r>
      <w:r>
        <w:t>était</w:t>
      </w:r>
      <w:r>
        <w:rPr>
          <w:rFonts w:eastAsia="Georgia"/>
        </w:rPr>
        <w:t xml:space="preserve"> </w:t>
      </w:r>
      <w:r>
        <w:t>aussi</w:t>
      </w:r>
      <w:r>
        <w:rPr>
          <w:rFonts w:eastAsia="Georgia"/>
        </w:rPr>
        <w:t xml:space="preserve"> </w:t>
      </w:r>
      <w:r>
        <w:t>dense</w:t>
      </w:r>
      <w:r w:rsidR="004C7F27">
        <w:t xml:space="preserve">. </w:t>
      </w:r>
      <w:r>
        <w:t>Les</w:t>
      </w:r>
      <w:r>
        <w:rPr>
          <w:rFonts w:eastAsia="Georgia"/>
        </w:rPr>
        <w:t xml:space="preserve"> </w:t>
      </w:r>
      <w:r>
        <w:t>oies</w:t>
      </w:r>
      <w:r>
        <w:rPr>
          <w:rFonts w:eastAsia="Georgia"/>
        </w:rPr>
        <w:t xml:space="preserve"> </w:t>
      </w:r>
      <w:r>
        <w:t>sa</w:t>
      </w:r>
      <w:r>
        <w:t>u</w:t>
      </w:r>
      <w:r>
        <w:t>vages</w:t>
      </w:r>
      <w:r>
        <w:rPr>
          <w:rFonts w:eastAsia="Georgia"/>
        </w:rPr>
        <w:t xml:space="preserve"> </w:t>
      </w:r>
      <w:r>
        <w:t>paissaient</w:t>
      </w:r>
      <w:r>
        <w:rPr>
          <w:rFonts w:eastAsia="Georgia"/>
        </w:rPr>
        <w:t xml:space="preserve"> </w:t>
      </w:r>
      <w:r>
        <w:t>dans</w:t>
      </w:r>
      <w:r>
        <w:rPr>
          <w:rFonts w:eastAsia="Georgia"/>
        </w:rPr>
        <w:t xml:space="preserve"> </w:t>
      </w:r>
      <w:r>
        <w:t>le</w:t>
      </w:r>
      <w:r>
        <w:rPr>
          <w:rFonts w:eastAsia="Georgia"/>
        </w:rPr>
        <w:t xml:space="preserve"> </w:t>
      </w:r>
      <w:r>
        <w:t>pré</w:t>
      </w:r>
      <w:r w:rsidR="004C7F27">
        <w:t xml:space="preserve"> ; </w:t>
      </w:r>
      <w:r>
        <w:t>Nils</w:t>
      </w:r>
      <w:r>
        <w:rPr>
          <w:rFonts w:eastAsia="Georgia"/>
        </w:rPr>
        <w:t xml:space="preserve"> </w:t>
      </w:r>
      <w:r>
        <w:t>était</w:t>
      </w:r>
      <w:r>
        <w:rPr>
          <w:rFonts w:eastAsia="Georgia"/>
        </w:rPr>
        <w:t xml:space="preserve"> </w:t>
      </w:r>
      <w:r>
        <w:t>allé</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r</w:t>
      </w:r>
      <w:r>
        <w:t>a</w:t>
      </w:r>
      <w:r>
        <w:t>masser</w:t>
      </w:r>
      <w:r>
        <w:rPr>
          <w:rFonts w:eastAsia="Georgia"/>
        </w:rPr>
        <w:t xml:space="preserve"> </w:t>
      </w:r>
      <w:r>
        <w:t>des</w:t>
      </w:r>
      <w:r>
        <w:rPr>
          <w:rFonts w:eastAsia="Georgia"/>
        </w:rPr>
        <w:t xml:space="preserve"> </w:t>
      </w:r>
      <w:r>
        <w:t>moules</w:t>
      </w:r>
      <w:r w:rsidR="004C7F27">
        <w:t xml:space="preserve">. </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beaucoup</w:t>
      </w:r>
      <w:r w:rsidR="004C7F27">
        <w:t xml:space="preserve"> ; </w:t>
      </w:r>
      <w:r>
        <w:t>songeant</w:t>
      </w:r>
      <w:r>
        <w:rPr>
          <w:rFonts w:eastAsia="Georgia"/>
        </w:rPr>
        <w:t xml:space="preserve"> </w:t>
      </w:r>
      <w:r>
        <w:t>qu</w:t>
      </w:r>
      <w:r w:rsidR="004C7F27">
        <w:rPr>
          <w:rFonts w:eastAsia="Georgia"/>
        </w:rPr>
        <w:t>’</w:t>
      </w:r>
      <w:r>
        <w:t>on</w:t>
      </w:r>
      <w:r>
        <w:rPr>
          <w:rFonts w:eastAsia="Georgia"/>
        </w:rPr>
        <w:t xml:space="preserve"> </w:t>
      </w:r>
      <w:r>
        <w:lastRenderedPageBreak/>
        <w:t>s</w:t>
      </w:r>
      <w:r>
        <w:t>e</w:t>
      </w:r>
      <w:r>
        <w:t>rait</w:t>
      </w:r>
      <w:r>
        <w:rPr>
          <w:rFonts w:eastAsia="Georgia"/>
        </w:rPr>
        <w:t xml:space="preserve"> </w:t>
      </w:r>
      <w:r>
        <w:t>peut-être</w:t>
      </w:r>
      <w:r>
        <w:rPr>
          <w:rFonts w:eastAsia="Georgia"/>
        </w:rPr>
        <w:t xml:space="preserve"> </w:t>
      </w:r>
      <w:r>
        <w:t>le</w:t>
      </w:r>
      <w:r>
        <w:rPr>
          <w:rFonts w:eastAsia="Georgia"/>
        </w:rPr>
        <w:t xml:space="preserve"> </w:t>
      </w:r>
      <w:r>
        <w:t>lendemain</w:t>
      </w:r>
      <w:r>
        <w:rPr>
          <w:rFonts w:eastAsia="Georgia"/>
        </w:rPr>
        <w:t xml:space="preserve"> </w:t>
      </w:r>
      <w:r>
        <w:t>dans</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il</w:t>
      </w:r>
      <w:r>
        <w:rPr>
          <w:rFonts w:eastAsia="Georgia"/>
        </w:rPr>
        <w:t xml:space="preserve"> </w:t>
      </w:r>
      <w:r>
        <w:t>ne</w:t>
      </w:r>
      <w:r>
        <w:rPr>
          <w:rFonts w:eastAsia="Georgia"/>
        </w:rPr>
        <w:t xml:space="preserve"> </w:t>
      </w:r>
      <w:r>
        <w:t>trouverait</w:t>
      </w:r>
      <w:r>
        <w:rPr>
          <w:rFonts w:eastAsia="Georgia"/>
        </w:rPr>
        <w:t xml:space="preserve"> </w:t>
      </w:r>
      <w:r>
        <w:t>rien</w:t>
      </w:r>
      <w:r>
        <w:rPr>
          <w:rFonts w:eastAsia="Georgia"/>
        </w:rPr>
        <w:t xml:space="preserve"> </w:t>
      </w:r>
      <w:r>
        <w:t>à</w:t>
      </w:r>
      <w:r>
        <w:rPr>
          <w:rFonts w:eastAsia="Georgia"/>
        </w:rPr>
        <w:t xml:space="preserve"> </w:t>
      </w:r>
      <w:r>
        <w:t>manger</w:t>
      </w:r>
      <w:r w:rsidR="004C7F27">
        <w:t xml:space="preserve">, </w:t>
      </w:r>
      <w:r>
        <w:t>il</w:t>
      </w:r>
      <w:r>
        <w:rPr>
          <w:rFonts w:eastAsia="Georgia"/>
        </w:rPr>
        <w:t xml:space="preserve"> </w:t>
      </w:r>
      <w:r>
        <w:t>résolut</w:t>
      </w:r>
      <w:r>
        <w:rPr>
          <w:rFonts w:eastAsia="Georgia"/>
        </w:rPr>
        <w:t xml:space="preserve"> </w:t>
      </w:r>
      <w:r>
        <w:t>d</w:t>
      </w:r>
      <w:r w:rsidR="004C7F27">
        <w:rPr>
          <w:rFonts w:eastAsia="Georgia"/>
        </w:rPr>
        <w:t>’</w:t>
      </w:r>
      <w:r>
        <w:t>essayer</w:t>
      </w:r>
      <w:r>
        <w:rPr>
          <w:rFonts w:eastAsia="Georgia"/>
        </w:rPr>
        <w:t xml:space="preserve"> </w:t>
      </w:r>
      <w:r>
        <w:t>de</w:t>
      </w:r>
      <w:r>
        <w:rPr>
          <w:rFonts w:eastAsia="Georgia"/>
        </w:rPr>
        <w:t xml:space="preserve"> </w:t>
      </w:r>
      <w:r>
        <w:t>fabriquer</w:t>
      </w:r>
      <w:r>
        <w:rPr>
          <w:rFonts w:eastAsia="Georgia"/>
        </w:rPr>
        <w:t xml:space="preserve"> </w:t>
      </w:r>
      <w:r>
        <w:t>un</w:t>
      </w:r>
      <w:r>
        <w:rPr>
          <w:rFonts w:eastAsia="Georgia"/>
        </w:rPr>
        <w:t xml:space="preserve"> </w:t>
      </w:r>
      <w:r>
        <w:t>petit</w:t>
      </w:r>
      <w:r>
        <w:rPr>
          <w:rFonts w:eastAsia="Georgia"/>
        </w:rPr>
        <w:t xml:space="preserve"> </w:t>
      </w:r>
      <w:r>
        <w:t>sac</w:t>
      </w:r>
      <w:r>
        <w:rPr>
          <w:rFonts w:eastAsia="Georgia"/>
        </w:rPr>
        <w:t xml:space="preserve"> </w:t>
      </w:r>
      <w:r>
        <w:t>qu</w:t>
      </w:r>
      <w:r w:rsidR="004C7F27">
        <w:rPr>
          <w:rFonts w:eastAsia="Georgia"/>
        </w:rPr>
        <w:t>’</w:t>
      </w:r>
      <w:r>
        <w:t>il</w:t>
      </w:r>
      <w:r>
        <w:rPr>
          <w:rFonts w:eastAsia="Georgia"/>
        </w:rPr>
        <w:t xml:space="preserve"> </w:t>
      </w:r>
      <w:r>
        <w:t>remplirait</w:t>
      </w:r>
      <w:r>
        <w:rPr>
          <w:rFonts w:eastAsia="Georgia"/>
        </w:rPr>
        <w:t xml:space="preserve"> </w:t>
      </w:r>
      <w:r>
        <w:t>de</w:t>
      </w:r>
      <w:r>
        <w:rPr>
          <w:rFonts w:eastAsia="Georgia"/>
        </w:rPr>
        <w:t xml:space="preserve"> </w:t>
      </w:r>
      <w:r>
        <w:t>moules</w:t>
      </w:r>
      <w:r w:rsidR="004C7F27">
        <w:t xml:space="preserve">. </w:t>
      </w:r>
      <w:r>
        <w:t>Il</w:t>
      </w:r>
      <w:r>
        <w:rPr>
          <w:rFonts w:eastAsia="Georgia"/>
        </w:rPr>
        <w:t xml:space="preserve"> </w:t>
      </w:r>
      <w:r>
        <w:t>trouva</w:t>
      </w:r>
      <w:r>
        <w:rPr>
          <w:rFonts w:eastAsia="Georgia"/>
        </w:rPr>
        <w:t xml:space="preserve"> </w:t>
      </w:r>
      <w:r>
        <w:t>dans</w:t>
      </w:r>
      <w:r>
        <w:rPr>
          <w:rFonts w:eastAsia="Georgia"/>
        </w:rPr>
        <w:t xml:space="preserve"> </w:t>
      </w:r>
      <w:r>
        <w:t>le</w:t>
      </w:r>
      <w:r>
        <w:rPr>
          <w:rFonts w:eastAsia="Georgia"/>
        </w:rPr>
        <w:t xml:space="preserve"> </w:t>
      </w:r>
      <w:r>
        <w:t>pré</w:t>
      </w:r>
      <w:r>
        <w:rPr>
          <w:rFonts w:eastAsia="Georgia"/>
        </w:rPr>
        <w:t xml:space="preserve"> </w:t>
      </w:r>
      <w:r>
        <w:t>de</w:t>
      </w:r>
      <w:r>
        <w:rPr>
          <w:rFonts w:eastAsia="Georgia"/>
        </w:rPr>
        <w:t xml:space="preserve"> </w:t>
      </w:r>
      <w:r>
        <w:t>la</w:t>
      </w:r>
      <w:r>
        <w:rPr>
          <w:rFonts w:eastAsia="Georgia"/>
        </w:rPr>
        <w:t xml:space="preserve"> </w:t>
      </w:r>
      <w:r>
        <w:rPr>
          <w:rFonts w:eastAsia="Georgia"/>
        </w:rPr>
        <w:t>laîche</w:t>
      </w:r>
      <w:r>
        <w:rPr>
          <w:rFonts w:eastAsia="Georgia"/>
        </w:rPr>
        <w:t xml:space="preserve"> </w:t>
      </w:r>
      <w:r>
        <w:t>desséchée</w:t>
      </w:r>
      <w:r w:rsidR="004C7F27">
        <w:t xml:space="preserve">, </w:t>
      </w:r>
      <w:r>
        <w:t>tenace</w:t>
      </w:r>
      <w:r>
        <w:rPr>
          <w:rFonts w:eastAsia="Georgia"/>
        </w:rPr>
        <w:t xml:space="preserve"> </w:t>
      </w:r>
      <w:r>
        <w:t>et</w:t>
      </w:r>
      <w:r>
        <w:rPr>
          <w:rFonts w:eastAsia="Georgia"/>
        </w:rPr>
        <w:t xml:space="preserve"> </w:t>
      </w:r>
      <w:r>
        <w:t>forte</w:t>
      </w:r>
      <w:r w:rsidR="004C7F27">
        <w:t xml:space="preserve">, </w:t>
      </w:r>
      <w:r>
        <w:t>et</w:t>
      </w:r>
      <w:r>
        <w:rPr>
          <w:rFonts w:eastAsia="Georgia"/>
        </w:rPr>
        <w:t xml:space="preserve"> </w:t>
      </w:r>
      <w:r>
        <w:t>il</w:t>
      </w:r>
      <w:r>
        <w:rPr>
          <w:rFonts w:eastAsia="Georgia"/>
        </w:rPr>
        <w:t xml:space="preserve"> </w:t>
      </w:r>
      <w:r>
        <w:t>commença</w:t>
      </w:r>
      <w:r>
        <w:rPr>
          <w:rFonts w:eastAsia="Georgia"/>
        </w:rPr>
        <w:t xml:space="preserve"> </w:t>
      </w:r>
      <w:r>
        <w:t>à</w:t>
      </w:r>
      <w:r>
        <w:rPr>
          <w:rFonts w:eastAsia="Georgia"/>
        </w:rPr>
        <w:t xml:space="preserve"> </w:t>
      </w:r>
      <w:r>
        <w:t>tresser</w:t>
      </w:r>
      <w:r>
        <w:rPr>
          <w:rFonts w:eastAsia="Georgia"/>
        </w:rPr>
        <w:t xml:space="preserve"> </w:t>
      </w:r>
      <w:r>
        <w:t>un</w:t>
      </w:r>
      <w:r>
        <w:rPr>
          <w:rFonts w:eastAsia="Georgia"/>
        </w:rPr>
        <w:t xml:space="preserve"> </w:t>
      </w:r>
      <w:r>
        <w:t>sac</w:t>
      </w:r>
      <w:r w:rsidR="004C7F27">
        <w:t xml:space="preserve">. </w:t>
      </w:r>
      <w:r>
        <w:t>Ce</w:t>
      </w:r>
      <w:r>
        <w:rPr>
          <w:rFonts w:eastAsia="Georgia"/>
        </w:rPr>
        <w:t xml:space="preserve"> </w:t>
      </w:r>
      <w:r>
        <w:t>travail</w:t>
      </w:r>
      <w:r>
        <w:rPr>
          <w:rFonts w:eastAsia="Georgia"/>
        </w:rPr>
        <w:t xml:space="preserve"> </w:t>
      </w:r>
      <w:r>
        <w:t>l</w:t>
      </w:r>
      <w:r w:rsidR="004C7F27">
        <w:rPr>
          <w:rFonts w:eastAsia="Georgia"/>
        </w:rPr>
        <w:t>’</w:t>
      </w:r>
      <w:r>
        <w:t>occupa</w:t>
      </w:r>
      <w:r>
        <w:rPr>
          <w:rFonts w:eastAsia="Georgia"/>
        </w:rPr>
        <w:t xml:space="preserve"> </w:t>
      </w:r>
      <w:r>
        <w:t>pendant</w:t>
      </w:r>
      <w:r>
        <w:rPr>
          <w:rFonts w:eastAsia="Georgia"/>
        </w:rPr>
        <w:t xml:space="preserve"> </w:t>
      </w:r>
      <w:r>
        <w:t>plusieurs</w:t>
      </w:r>
      <w:r>
        <w:rPr>
          <w:rFonts w:eastAsia="Georgia"/>
        </w:rPr>
        <w:t xml:space="preserve"> </w:t>
      </w:r>
      <w:r>
        <w:t>heures</w:t>
      </w:r>
      <w:r w:rsidR="004C7F27">
        <w:t xml:space="preserve">, </w:t>
      </w:r>
      <w:r>
        <w:t>mais</w:t>
      </w:r>
      <w:r>
        <w:rPr>
          <w:rFonts w:eastAsia="Georgia"/>
        </w:rPr>
        <w:t xml:space="preserve"> </w:t>
      </w:r>
      <w:r>
        <w:t>il</w:t>
      </w:r>
      <w:r>
        <w:rPr>
          <w:rFonts w:eastAsia="Georgia"/>
        </w:rPr>
        <w:t xml:space="preserve"> </w:t>
      </w:r>
      <w:r>
        <w:t>en</w:t>
      </w:r>
      <w:r>
        <w:rPr>
          <w:rFonts w:eastAsia="Georgia"/>
        </w:rPr>
        <w:t xml:space="preserve"> </w:t>
      </w:r>
      <w:r>
        <w:t>fut</w:t>
      </w:r>
      <w:r>
        <w:rPr>
          <w:rFonts w:eastAsia="Georgia"/>
        </w:rPr>
        <w:t xml:space="preserve"> </w:t>
      </w:r>
      <w:r>
        <w:t>très</w:t>
      </w:r>
      <w:r>
        <w:rPr>
          <w:rFonts w:eastAsia="Georgia"/>
        </w:rPr>
        <w:t xml:space="preserve"> </w:t>
      </w:r>
      <w:r>
        <w:t>content</w:t>
      </w:r>
      <w:r>
        <w:rPr>
          <w:rFonts w:eastAsia="Georgia"/>
        </w:rPr>
        <w:t xml:space="preserve"> </w:t>
      </w:r>
      <w:r>
        <w:t>lorsqu</w:t>
      </w:r>
      <w:r w:rsidR="004C7F27">
        <w:rPr>
          <w:rFonts w:eastAsia="Georgia"/>
        </w:rPr>
        <w:t>’</w:t>
      </w:r>
      <w:r>
        <w:t>il</w:t>
      </w:r>
      <w:r>
        <w:rPr>
          <w:rFonts w:eastAsia="Georgia"/>
        </w:rPr>
        <w:t xml:space="preserve"> </w:t>
      </w:r>
      <w:r>
        <w:t>l</w:t>
      </w:r>
      <w:r w:rsidR="004C7F27">
        <w:rPr>
          <w:rFonts w:eastAsia="Georgia"/>
        </w:rPr>
        <w:t>’</w:t>
      </w:r>
      <w:r>
        <w:t>eut</w:t>
      </w:r>
      <w:r>
        <w:rPr>
          <w:rFonts w:eastAsia="Georgia"/>
        </w:rPr>
        <w:t xml:space="preserve"> </w:t>
      </w:r>
      <w:r>
        <w:t>achevé</w:t>
      </w:r>
      <w:r w:rsidR="004C7F27">
        <w:t>.</w:t>
      </w:r>
    </w:p>
    <w:p w14:paraId="40A4655C" w14:textId="77777777" w:rsidR="004C7F27" w:rsidRDefault="004C163A" w:rsidP="004C163A">
      <w:r>
        <w:t>Vers</w:t>
      </w:r>
      <w:r>
        <w:rPr>
          <w:rFonts w:eastAsia="Georgia"/>
        </w:rPr>
        <w:t xml:space="preserve"> </w:t>
      </w:r>
      <w:r>
        <w:t>midi</w:t>
      </w:r>
      <w:r w:rsidR="004C7F27">
        <w:t xml:space="preserve">, </w:t>
      </w:r>
      <w:r>
        <w:t>toutes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de</w:t>
      </w:r>
      <w:r>
        <w:rPr>
          <w:rFonts w:eastAsia="Georgia"/>
        </w:rPr>
        <w:t xml:space="preserve"> </w:t>
      </w:r>
      <w:r>
        <w:t>la</w:t>
      </w:r>
      <w:r>
        <w:rPr>
          <w:rFonts w:eastAsia="Georgia"/>
        </w:rPr>
        <w:t xml:space="preserve"> </w:t>
      </w:r>
      <w:r>
        <w:t>bande</w:t>
      </w:r>
      <w:r>
        <w:rPr>
          <w:rFonts w:eastAsia="Georgia"/>
        </w:rPr>
        <w:t xml:space="preserve"> </w:t>
      </w:r>
      <w:r>
        <w:t>accoururent</w:t>
      </w:r>
      <w:r>
        <w:rPr>
          <w:rFonts w:eastAsia="Georgia"/>
        </w:rPr>
        <w:t xml:space="preserve"> </w:t>
      </w:r>
      <w:r>
        <w:t>pour</w:t>
      </w:r>
      <w:r>
        <w:rPr>
          <w:rFonts w:eastAsia="Georgia"/>
        </w:rPr>
        <w:t xml:space="preserve"> </w:t>
      </w:r>
      <w:r>
        <w:t>lui</w:t>
      </w:r>
      <w:r>
        <w:rPr>
          <w:rFonts w:eastAsia="Georgia"/>
        </w:rPr>
        <w:t xml:space="preserve"> </w:t>
      </w:r>
      <w:r>
        <w:t>demander</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vu</w:t>
      </w:r>
      <w:r>
        <w:rPr>
          <w:rFonts w:eastAsia="Georgia"/>
        </w:rPr>
        <w:t xml:space="preserve"> </w:t>
      </w:r>
      <w:r>
        <w:t>le</w:t>
      </w:r>
      <w:r>
        <w:rPr>
          <w:rFonts w:eastAsia="Georgia"/>
        </w:rPr>
        <w:t xml:space="preserve"> </w:t>
      </w:r>
      <w:r>
        <w:t>jars</w:t>
      </w:r>
      <w:r>
        <w:rPr>
          <w:rFonts w:eastAsia="Georgia"/>
        </w:rPr>
        <w:t xml:space="preserve"> </w:t>
      </w:r>
      <w:r>
        <w:t>blanc</w:t>
      </w:r>
      <w:r w:rsidR="004C7F27">
        <w:t>.</w:t>
      </w:r>
    </w:p>
    <w:p w14:paraId="63AE5398" w14:textId="77777777" w:rsidR="004C7F27" w:rsidRDefault="004C7F27" w:rsidP="004C163A">
      <w:r>
        <w:t>— </w:t>
      </w:r>
      <w:r w:rsidR="004C163A">
        <w:t>Non</w:t>
      </w:r>
      <w:r>
        <w:t xml:space="preserve">, </w:t>
      </w:r>
      <w:r w:rsidR="004C163A">
        <w:t>il</w:t>
      </w:r>
      <w:r w:rsidR="004C163A">
        <w:rPr>
          <w:rFonts w:eastAsia="Georgia"/>
        </w:rPr>
        <w:t xml:space="preserve"> </w:t>
      </w:r>
      <w:r w:rsidR="004C163A">
        <w:t>n</w:t>
      </w:r>
      <w:r>
        <w:rPr>
          <w:rFonts w:eastAsia="Georgia"/>
        </w:rPr>
        <w:t>’</w:t>
      </w:r>
      <w:r w:rsidR="004C163A">
        <w:t>était</w:t>
      </w:r>
      <w:r w:rsidR="004C163A">
        <w:rPr>
          <w:rFonts w:eastAsia="Georgia"/>
        </w:rPr>
        <w:t xml:space="preserve"> </w:t>
      </w:r>
      <w:r w:rsidR="004C163A">
        <w:t>pas</w:t>
      </w:r>
      <w:r w:rsidR="004C163A">
        <w:rPr>
          <w:rFonts w:eastAsia="Georgia"/>
        </w:rPr>
        <w:t xml:space="preserve"> </w:t>
      </w:r>
      <w:r w:rsidR="004C163A">
        <w:t>avec</w:t>
      </w:r>
      <w:r w:rsidR="004C163A">
        <w:rPr>
          <w:rFonts w:eastAsia="Georgia"/>
        </w:rPr>
        <w:t xml:space="preserve"> </w:t>
      </w:r>
      <w:r w:rsidR="004C163A">
        <w:t>moi</w:t>
      </w:r>
      <w:r>
        <w:t xml:space="preserve">, </w:t>
      </w:r>
      <w:r w:rsidR="004C163A">
        <w:t>dit</w:t>
      </w:r>
      <w:r w:rsidR="004C163A">
        <w:rPr>
          <w:rFonts w:eastAsia="Georgia"/>
        </w:rPr>
        <w:t xml:space="preserve"> </w:t>
      </w:r>
      <w:r w:rsidR="004C163A">
        <w:t>Nils</w:t>
      </w:r>
      <w:r>
        <w:t>.</w:t>
      </w:r>
    </w:p>
    <w:p w14:paraId="28F50C1E" w14:textId="77777777" w:rsidR="004C7F27" w:rsidRDefault="004C7F27" w:rsidP="004C163A">
      <w:r>
        <w:t>— </w:t>
      </w:r>
      <w:r w:rsidR="004C163A">
        <w:t>Il</w:t>
      </w:r>
      <w:r w:rsidR="004C163A">
        <w:rPr>
          <w:rFonts w:eastAsia="Georgia"/>
        </w:rPr>
        <w:t xml:space="preserve"> </w:t>
      </w:r>
      <w:r w:rsidR="004C163A">
        <w:t>était</w:t>
      </w:r>
      <w:r w:rsidR="004C163A">
        <w:rPr>
          <w:rFonts w:eastAsia="Georgia"/>
        </w:rPr>
        <w:t xml:space="preserve"> </w:t>
      </w:r>
      <w:r w:rsidR="004C163A">
        <w:t>avec</w:t>
      </w:r>
      <w:r w:rsidR="004C163A">
        <w:rPr>
          <w:rFonts w:eastAsia="Georgia"/>
        </w:rPr>
        <w:t xml:space="preserve"> </w:t>
      </w:r>
      <w:r w:rsidR="004C163A">
        <w:t>nous</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heure</w:t>
      </w:r>
      <w:r>
        <w:t xml:space="preserve">, </w:t>
      </w:r>
      <w:r w:rsidR="004C163A">
        <w:t>dit</w:t>
      </w:r>
      <w:r w:rsidR="004C163A">
        <w:rPr>
          <w:rFonts w:eastAsia="Georgia"/>
        </w:rPr>
        <w:t xml:space="preserve"> </w:t>
      </w:r>
      <w:r w:rsidR="004C163A">
        <w:t>Akka</w:t>
      </w:r>
      <w:r>
        <w:t xml:space="preserve">, </w:t>
      </w:r>
      <w:r w:rsidR="004C163A">
        <w:t>mais</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savons</w:t>
      </w:r>
      <w:r w:rsidR="004C163A">
        <w:rPr>
          <w:rFonts w:eastAsia="Georgia"/>
        </w:rPr>
        <w:t xml:space="preserve"> </w:t>
      </w:r>
      <w:r w:rsidR="004C163A">
        <w:t>plus</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devenu</w:t>
      </w:r>
      <w:r>
        <w:t>.</w:t>
      </w:r>
    </w:p>
    <w:p w14:paraId="0783E276" w14:textId="77777777" w:rsidR="004C7F27" w:rsidRDefault="004C163A" w:rsidP="004C163A">
      <w:r>
        <w:t>Nils</w:t>
      </w:r>
      <w:r>
        <w:rPr>
          <w:rFonts w:eastAsia="Georgia"/>
        </w:rPr>
        <w:t xml:space="preserve"> </w:t>
      </w:r>
      <w:r>
        <w:t>se</w:t>
      </w:r>
      <w:r>
        <w:rPr>
          <w:rFonts w:eastAsia="Georgia"/>
        </w:rPr>
        <w:t xml:space="preserve"> </w:t>
      </w:r>
      <w:r>
        <w:t>leva</w:t>
      </w:r>
      <w:r>
        <w:rPr>
          <w:rFonts w:eastAsia="Georgia"/>
        </w:rPr>
        <w:t xml:space="preserve"> </w:t>
      </w:r>
      <w:r>
        <w:t>d</w:t>
      </w:r>
      <w:r w:rsidR="004C7F27">
        <w:rPr>
          <w:rFonts w:eastAsia="Georgia"/>
        </w:rPr>
        <w:t>’</w:t>
      </w:r>
      <w:r>
        <w:t>un</w:t>
      </w:r>
      <w:r>
        <w:rPr>
          <w:rFonts w:eastAsia="Georgia"/>
        </w:rPr>
        <w:t xml:space="preserve"> </w:t>
      </w:r>
      <w:r>
        <w:t>bond</w:t>
      </w:r>
      <w:r w:rsidR="004C7F27">
        <w:t xml:space="preserve">, </w:t>
      </w:r>
      <w:r>
        <w:t>très</w:t>
      </w:r>
      <w:r>
        <w:rPr>
          <w:rFonts w:eastAsia="Georgia"/>
        </w:rPr>
        <w:t xml:space="preserve"> </w:t>
      </w:r>
      <w:r>
        <w:t>effrayé</w:t>
      </w:r>
      <w:r w:rsidR="004C7F27">
        <w:t xml:space="preserve">. </w:t>
      </w:r>
      <w:r>
        <w:t>Il</w:t>
      </w:r>
      <w:r>
        <w:rPr>
          <w:rFonts w:eastAsia="Georgia"/>
        </w:rPr>
        <w:t xml:space="preserve"> </w:t>
      </w:r>
      <w:r>
        <w:t>demanda</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avait</w:t>
      </w:r>
      <w:r>
        <w:rPr>
          <w:rFonts w:eastAsia="Georgia"/>
        </w:rPr>
        <w:t xml:space="preserve"> </w:t>
      </w:r>
      <w:r>
        <w:t>vu</w:t>
      </w:r>
      <w:r>
        <w:rPr>
          <w:rFonts w:eastAsia="Georgia"/>
        </w:rPr>
        <w:t xml:space="preserve"> </w:t>
      </w:r>
      <w:r>
        <w:t>un</w:t>
      </w:r>
      <w:r>
        <w:rPr>
          <w:rFonts w:eastAsia="Georgia"/>
        </w:rPr>
        <w:t xml:space="preserve"> </w:t>
      </w:r>
      <w:r>
        <w:t>renard</w:t>
      </w:r>
      <w:r>
        <w:rPr>
          <w:rFonts w:eastAsia="Georgia"/>
        </w:rPr>
        <w:t xml:space="preserve"> </w:t>
      </w:r>
      <w:r>
        <w:t>ou</w:t>
      </w:r>
      <w:r>
        <w:rPr>
          <w:rFonts w:eastAsia="Georgia"/>
        </w:rPr>
        <w:t xml:space="preserve"> </w:t>
      </w:r>
      <w:r>
        <w:t>un</w:t>
      </w:r>
      <w:r>
        <w:rPr>
          <w:rFonts w:eastAsia="Georgia"/>
        </w:rPr>
        <w:t xml:space="preserve"> </w:t>
      </w:r>
      <w:r>
        <w:t>aigle</w:t>
      </w:r>
      <w:r>
        <w:rPr>
          <w:rFonts w:eastAsia="Georgia"/>
        </w:rPr>
        <w:t xml:space="preserve"> </w:t>
      </w:r>
      <w:r>
        <w:t>ou</w:t>
      </w:r>
      <w:r>
        <w:rPr>
          <w:rFonts w:eastAsia="Georgia"/>
        </w:rPr>
        <w:t xml:space="preserve"> </w:t>
      </w:r>
      <w:r>
        <w:t>des</w:t>
      </w:r>
      <w:r>
        <w:rPr>
          <w:rFonts w:eastAsia="Georgia"/>
        </w:rPr>
        <w:t xml:space="preserve"> </w:t>
      </w:r>
      <w:r>
        <w:t>hommes</w:t>
      </w:r>
      <w:r>
        <w:rPr>
          <w:rFonts w:eastAsia="Georgia"/>
        </w:rPr>
        <w:t xml:space="preserve"> </w:t>
      </w:r>
      <w:r>
        <w:t>dans</w:t>
      </w:r>
      <w:r>
        <w:rPr>
          <w:rFonts w:eastAsia="Georgia"/>
        </w:rPr>
        <w:t xml:space="preserve"> </w:t>
      </w:r>
      <w:r>
        <w:t>le</w:t>
      </w:r>
      <w:r>
        <w:rPr>
          <w:rFonts w:eastAsia="Georgia"/>
        </w:rPr>
        <w:t xml:space="preserve"> </w:t>
      </w:r>
      <w:r>
        <w:t>voisinage</w:t>
      </w:r>
      <w:r w:rsidR="004C7F27">
        <w:t xml:space="preserve">. </w:t>
      </w:r>
      <w:r>
        <w:t>Pe</w:t>
      </w:r>
      <w:r>
        <w:t>r</w:t>
      </w:r>
      <w:r>
        <w:t>sonne</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suspect</w:t>
      </w:r>
      <w:r w:rsidR="004C7F27">
        <w:t xml:space="preserve">. </w:t>
      </w:r>
      <w:r>
        <w:t>Le</w:t>
      </w:r>
      <w:r>
        <w:rPr>
          <w:rFonts w:eastAsia="Georgia"/>
        </w:rPr>
        <w:t xml:space="preserve"> </w:t>
      </w:r>
      <w:r>
        <w:t>jars</w:t>
      </w:r>
      <w:r>
        <w:rPr>
          <w:rFonts w:eastAsia="Georgia"/>
        </w:rPr>
        <w:t xml:space="preserve"> </w:t>
      </w:r>
      <w:r>
        <w:t>avait</w:t>
      </w:r>
      <w:r>
        <w:rPr>
          <w:rFonts w:eastAsia="Georgia"/>
        </w:rPr>
        <w:t xml:space="preserve"> </w:t>
      </w:r>
      <w:r>
        <w:t>dû</w:t>
      </w:r>
      <w:r>
        <w:rPr>
          <w:rFonts w:eastAsia="Georgia"/>
        </w:rPr>
        <w:t xml:space="preserve"> </w:t>
      </w:r>
      <w:r>
        <w:t>s</w:t>
      </w:r>
      <w:r w:rsidR="004C7F27">
        <w:rPr>
          <w:rFonts w:eastAsia="Georgia"/>
        </w:rPr>
        <w:t>’</w:t>
      </w:r>
      <w:r>
        <w:t>égarer</w:t>
      </w:r>
      <w:r>
        <w:rPr>
          <w:rFonts w:eastAsia="Georgia"/>
        </w:rPr>
        <w:t xml:space="preserve"> </w:t>
      </w:r>
      <w:r>
        <w:t>dans</w:t>
      </w:r>
      <w:r>
        <w:rPr>
          <w:rFonts w:eastAsia="Georgia"/>
        </w:rPr>
        <w:t xml:space="preserve"> </w:t>
      </w:r>
      <w:r>
        <w:t>le</w:t>
      </w:r>
      <w:r>
        <w:rPr>
          <w:rFonts w:eastAsia="Georgia"/>
        </w:rPr>
        <w:t xml:space="preserve"> </w:t>
      </w:r>
      <w:r>
        <w:t>brouillard</w:t>
      </w:r>
      <w:r w:rsidR="004C7F27">
        <w:t>.</w:t>
      </w:r>
    </w:p>
    <w:p w14:paraId="584A2255" w14:textId="77777777" w:rsidR="004C7F27" w:rsidRDefault="004C163A" w:rsidP="004C163A">
      <w:r>
        <w:t>Le</w:t>
      </w:r>
      <w:r>
        <w:rPr>
          <w:rFonts w:eastAsia="Georgia"/>
        </w:rPr>
        <w:t xml:space="preserve"> </w:t>
      </w:r>
      <w:r>
        <w:t>malheur</w:t>
      </w:r>
      <w:r>
        <w:rPr>
          <w:rFonts w:eastAsia="Georgia"/>
        </w:rPr>
        <w:t xml:space="preserve"> </w:t>
      </w:r>
      <w:r>
        <w:t>n</w:t>
      </w:r>
      <w:r w:rsidR="004C7F27">
        <w:rPr>
          <w:rFonts w:eastAsia="Georgia"/>
        </w:rPr>
        <w:t>’</w:t>
      </w:r>
      <w:r>
        <w:t>en</w:t>
      </w:r>
      <w:r>
        <w:rPr>
          <w:rFonts w:eastAsia="Georgia"/>
        </w:rPr>
        <w:t xml:space="preserve"> </w:t>
      </w:r>
      <w:r>
        <w:t>était</w:t>
      </w:r>
      <w:r>
        <w:rPr>
          <w:rFonts w:eastAsia="Georgia"/>
        </w:rPr>
        <w:t xml:space="preserve"> </w:t>
      </w:r>
      <w:r>
        <w:t>pas</w:t>
      </w:r>
      <w:r>
        <w:rPr>
          <w:rFonts w:eastAsia="Georgia"/>
        </w:rPr>
        <w:t xml:space="preserve"> </w:t>
      </w:r>
      <w:r>
        <w:t>moins</w:t>
      </w:r>
      <w:r>
        <w:rPr>
          <w:rFonts w:eastAsia="Georgia"/>
        </w:rPr>
        <w:t xml:space="preserve"> </w:t>
      </w:r>
      <w:r>
        <w:t>grand</w:t>
      </w:r>
      <w:r>
        <w:rPr>
          <w:rFonts w:eastAsia="Georgia"/>
        </w:rPr>
        <w:t xml:space="preserve"> </w:t>
      </w:r>
      <w:r>
        <w:t>pour</w:t>
      </w:r>
      <w:r>
        <w:rPr>
          <w:rFonts w:eastAsia="Georgia"/>
        </w:rPr>
        <w:t xml:space="preserve"> </w:t>
      </w:r>
      <w:r>
        <w:t>Nils</w:t>
      </w:r>
      <w:r w:rsidR="004C7F27">
        <w:t xml:space="preserve"> ;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du</w:t>
      </w:r>
      <w:r>
        <w:rPr>
          <w:rFonts w:eastAsia="Georgia"/>
        </w:rPr>
        <w:t xml:space="preserve"> </w:t>
      </w:r>
      <w:r>
        <w:t>jars</w:t>
      </w:r>
      <w:r w:rsidR="004C7F27">
        <w:t xml:space="preserve">. </w:t>
      </w:r>
      <w:r>
        <w:t>Le</w:t>
      </w:r>
      <w:r>
        <w:rPr>
          <w:rFonts w:eastAsia="Georgia"/>
        </w:rPr>
        <w:t xml:space="preserve"> </w:t>
      </w:r>
      <w:r>
        <w:t>brouillard</w:t>
      </w:r>
      <w:r w:rsidR="004C7F27">
        <w:t xml:space="preserve">, </w:t>
      </w:r>
      <w:r>
        <w:t>tout</w:t>
      </w:r>
      <w:r>
        <w:rPr>
          <w:rFonts w:eastAsia="Georgia"/>
        </w:rPr>
        <w:t xml:space="preserve"> </w:t>
      </w:r>
      <w:r>
        <w:t>en</w:t>
      </w:r>
      <w:r>
        <w:rPr>
          <w:rFonts w:eastAsia="Georgia"/>
        </w:rPr>
        <w:t xml:space="preserve"> </w:t>
      </w:r>
      <w:r>
        <w:t>le</w:t>
      </w:r>
      <w:r>
        <w:rPr>
          <w:rFonts w:eastAsia="Georgia"/>
        </w:rPr>
        <w:t xml:space="preserve"> </w:t>
      </w:r>
      <w:r>
        <w:t>protégeant</w:t>
      </w:r>
      <w:r w:rsidR="004C7F27">
        <w:t xml:space="preserve">, </w:t>
      </w:r>
      <w:r>
        <w:t>lui</w:t>
      </w:r>
      <w:r>
        <w:rPr>
          <w:rFonts w:eastAsia="Georgia"/>
        </w:rPr>
        <w:t xml:space="preserve"> </w:t>
      </w:r>
      <w:r>
        <w:t>permettait</w:t>
      </w:r>
      <w:r>
        <w:rPr>
          <w:rFonts w:eastAsia="Georgia"/>
        </w:rPr>
        <w:t xml:space="preserve"> </w:t>
      </w:r>
      <w:r>
        <w:t>de</w:t>
      </w:r>
      <w:r>
        <w:rPr>
          <w:rFonts w:eastAsia="Georgia"/>
        </w:rPr>
        <w:t xml:space="preserve"> </w:t>
      </w:r>
      <w:r>
        <w:t>courir</w:t>
      </w:r>
      <w:r>
        <w:rPr>
          <w:rFonts w:eastAsia="Georgia"/>
        </w:rPr>
        <w:t xml:space="preserve"> </w:t>
      </w:r>
      <w:r>
        <w:t>partout</w:t>
      </w:r>
      <w:r>
        <w:rPr>
          <w:rFonts w:eastAsia="Georgia"/>
        </w:rPr>
        <w:t xml:space="preserve"> </w:t>
      </w:r>
      <w:r>
        <w:t>sans</w:t>
      </w:r>
      <w:r>
        <w:rPr>
          <w:rFonts w:eastAsia="Georgia"/>
        </w:rPr>
        <w:t xml:space="preserve"> </w:t>
      </w:r>
      <w:r>
        <w:t>être</w:t>
      </w:r>
      <w:r>
        <w:rPr>
          <w:rFonts w:eastAsia="Georgia"/>
        </w:rPr>
        <w:t xml:space="preserve"> </w:t>
      </w:r>
      <w:r>
        <w:t>aperçu</w:t>
      </w:r>
      <w:r w:rsidR="004C7F27">
        <w:t xml:space="preserve">, </w:t>
      </w:r>
      <w:r>
        <w:t>mais</w:t>
      </w:r>
      <w:r>
        <w:rPr>
          <w:rFonts w:eastAsia="Georgia"/>
        </w:rPr>
        <w:t xml:space="preserve"> </w:t>
      </w:r>
      <w:r>
        <w:t>l</w:t>
      </w:r>
      <w:r w:rsidR="004C7F27">
        <w:rPr>
          <w:rFonts w:eastAsia="Georgia"/>
        </w:rPr>
        <w:t>’</w:t>
      </w:r>
      <w:r>
        <w:t>empêchait</w:t>
      </w:r>
      <w:r>
        <w:rPr>
          <w:rFonts w:eastAsia="Georgia"/>
        </w:rPr>
        <w:t xml:space="preserve"> </w:t>
      </w:r>
      <w:r>
        <w:t>de</w:t>
      </w:r>
      <w:r>
        <w:rPr>
          <w:rFonts w:eastAsia="Georgia"/>
        </w:rPr>
        <w:t xml:space="preserve"> </w:t>
      </w:r>
      <w:r>
        <w:t>voir</w:t>
      </w:r>
      <w:r w:rsidR="004C7F27">
        <w:t xml:space="preserve">. </w:t>
      </w:r>
      <w:r>
        <w:t>Il</w:t>
      </w:r>
      <w:r>
        <w:rPr>
          <w:rFonts w:eastAsia="Georgia"/>
        </w:rPr>
        <w:t xml:space="preserve"> </w:t>
      </w:r>
      <w:r>
        <w:t>s</w:t>
      </w:r>
      <w:r w:rsidR="004C7F27">
        <w:rPr>
          <w:rFonts w:eastAsia="Georgia"/>
        </w:rPr>
        <w:t>’</w:t>
      </w:r>
      <w:r>
        <w:t>en</w:t>
      </w:r>
      <w:r>
        <w:rPr>
          <w:rFonts w:eastAsia="Georgia"/>
        </w:rPr>
        <w:t xml:space="preserve"> </w:t>
      </w:r>
      <w:r>
        <w:t>fut</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pointe</w:t>
      </w:r>
      <w:r>
        <w:rPr>
          <w:rFonts w:eastAsia="Georgia"/>
        </w:rPr>
        <w:t xml:space="preserve"> </w:t>
      </w:r>
      <w:r>
        <w:t>sud</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où</w:t>
      </w:r>
      <w:r>
        <w:rPr>
          <w:rFonts w:eastAsia="Georgia"/>
        </w:rPr>
        <w:t xml:space="preserve"> </w:t>
      </w:r>
      <w:r>
        <w:t>se</w:t>
      </w:r>
      <w:r>
        <w:rPr>
          <w:rFonts w:eastAsia="Georgia"/>
        </w:rPr>
        <w:t xml:space="preserve"> </w:t>
      </w:r>
      <w:r>
        <w:t>trouvent</w:t>
      </w:r>
      <w:r>
        <w:rPr>
          <w:rFonts w:eastAsia="Georgia"/>
        </w:rPr>
        <w:t xml:space="preserve"> </w:t>
      </w:r>
      <w:r>
        <w:t>le</w:t>
      </w:r>
      <w:r>
        <w:rPr>
          <w:rFonts w:eastAsia="Georgia"/>
        </w:rPr>
        <w:t xml:space="preserve"> </w:t>
      </w:r>
      <w:r>
        <w:t>phare</w:t>
      </w:r>
      <w:r>
        <w:rPr>
          <w:rFonts w:eastAsia="Georgia"/>
        </w:rPr>
        <w:t xml:space="preserve"> </w:t>
      </w:r>
      <w:r>
        <w:t>et</w:t>
      </w:r>
      <w:r>
        <w:rPr>
          <w:rFonts w:eastAsia="Georgia"/>
        </w:rPr>
        <w:t xml:space="preserve"> </w:t>
      </w:r>
      <w:r>
        <w:t>le</w:t>
      </w:r>
      <w:r>
        <w:rPr>
          <w:rFonts w:eastAsia="Georgia"/>
        </w:rPr>
        <w:t xml:space="preserve"> </w:t>
      </w:r>
      <w:r>
        <w:t>canon</w:t>
      </w:r>
      <w:r>
        <w:rPr>
          <w:rFonts w:eastAsia="Georgia"/>
        </w:rPr>
        <w:t xml:space="preserve"> </w:t>
      </w:r>
      <w:r>
        <w:t>qui</w:t>
      </w:r>
      <w:r>
        <w:rPr>
          <w:rFonts w:eastAsia="Georgia"/>
        </w:rPr>
        <w:t xml:space="preserve"> </w:t>
      </w:r>
      <w:r>
        <w:t>tire</w:t>
      </w:r>
      <w:r>
        <w:rPr>
          <w:rFonts w:eastAsia="Georgia"/>
        </w:rPr>
        <w:t xml:space="preserve"> </w:t>
      </w:r>
      <w:r>
        <w:t>dans</w:t>
      </w:r>
      <w:r>
        <w:rPr>
          <w:rFonts w:eastAsia="Georgia"/>
        </w:rPr>
        <w:t xml:space="preserve"> </w:t>
      </w:r>
      <w:r>
        <w:t>le</w:t>
      </w:r>
      <w:r>
        <w:rPr>
          <w:rFonts w:eastAsia="Georgia"/>
        </w:rPr>
        <w:t xml:space="preserve"> </w:t>
      </w:r>
      <w:r>
        <w:t>brouillard</w:t>
      </w:r>
      <w:r w:rsidR="004C7F27">
        <w:t xml:space="preserve">. </w:t>
      </w:r>
      <w:r>
        <w:t>Partout</w:t>
      </w:r>
      <w:r>
        <w:rPr>
          <w:rFonts w:eastAsia="Georgia"/>
        </w:rPr>
        <w:t xml:space="preserve"> </w:t>
      </w:r>
      <w:r>
        <w:t>le</w:t>
      </w:r>
      <w:r>
        <w:rPr>
          <w:rFonts w:eastAsia="Georgia"/>
        </w:rPr>
        <w:t xml:space="preserve"> </w:t>
      </w:r>
      <w:r>
        <w:t>même</w:t>
      </w:r>
      <w:r>
        <w:rPr>
          <w:rFonts w:eastAsia="Georgia"/>
        </w:rPr>
        <w:t xml:space="preserve"> </w:t>
      </w:r>
      <w:r>
        <w:t>pullulement</w:t>
      </w:r>
      <w:r>
        <w:rPr>
          <w:rFonts w:eastAsia="Georgia"/>
        </w:rPr>
        <w:t xml:space="preserve"> </w:t>
      </w:r>
      <w:r>
        <w:t>d</w:t>
      </w:r>
      <w:r w:rsidR="004C7F27">
        <w:rPr>
          <w:rFonts w:eastAsia="Georgia"/>
        </w:rPr>
        <w:t>’</w:t>
      </w:r>
      <w:r>
        <w:t>oiseaux</w:t>
      </w:r>
      <w:r w:rsidR="004C7F27">
        <w:t xml:space="preserve">, </w:t>
      </w:r>
      <w:r>
        <w:t>mais</w:t>
      </w:r>
      <w:r>
        <w:rPr>
          <w:rFonts w:eastAsia="Georgia"/>
        </w:rPr>
        <w:t xml:space="preserve"> </w:t>
      </w:r>
      <w:r>
        <w:t>point</w:t>
      </w:r>
      <w:r>
        <w:rPr>
          <w:rFonts w:eastAsia="Georgia"/>
        </w:rPr>
        <w:t xml:space="preserve"> </w:t>
      </w:r>
      <w:r>
        <w:t>de</w:t>
      </w:r>
      <w:r>
        <w:rPr>
          <w:rFonts w:eastAsia="Georgia"/>
        </w:rPr>
        <w:t xml:space="preserve"> </w:t>
      </w:r>
      <w:r>
        <w:t>jars</w:t>
      </w:r>
      <w:r>
        <w:rPr>
          <w:rFonts w:eastAsia="Georgia"/>
        </w:rPr>
        <w:t xml:space="preserve"> </w:t>
      </w:r>
      <w:r>
        <w:t>blanc</w:t>
      </w:r>
      <w:r w:rsidR="004C7F27">
        <w:t xml:space="preserve">. </w:t>
      </w:r>
      <w:r>
        <w:t>Il</w:t>
      </w:r>
      <w:r>
        <w:rPr>
          <w:rFonts w:eastAsia="Georgia"/>
        </w:rPr>
        <w:t xml:space="preserve"> </w:t>
      </w:r>
      <w:r>
        <w:t>se</w:t>
      </w:r>
      <w:r>
        <w:rPr>
          <w:rFonts w:eastAsia="Georgia"/>
        </w:rPr>
        <w:t xml:space="preserve"> </w:t>
      </w:r>
      <w:r>
        <w:t>hasarda</w:t>
      </w:r>
      <w:r>
        <w:rPr>
          <w:rFonts w:eastAsia="Georgia"/>
        </w:rPr>
        <w:t xml:space="preserve"> </w:t>
      </w:r>
      <w:r>
        <w:t>jusque</w:t>
      </w:r>
      <w:r>
        <w:rPr>
          <w:rFonts w:eastAsia="Georgia"/>
        </w:rPr>
        <w:t xml:space="preserve"> </w:t>
      </w:r>
      <w:r>
        <w:t>dans</w:t>
      </w:r>
      <w:r>
        <w:rPr>
          <w:rFonts w:eastAsia="Georgia"/>
        </w:rPr>
        <w:t xml:space="preserve"> </w:t>
      </w:r>
      <w:r>
        <w:t>la</w:t>
      </w:r>
      <w:r>
        <w:rPr>
          <w:rFonts w:eastAsia="Georgia"/>
        </w:rPr>
        <w:t xml:space="preserve"> </w:t>
      </w:r>
      <w:r>
        <w:t>cour</w:t>
      </w:r>
      <w:r>
        <w:rPr>
          <w:rFonts w:eastAsia="Georgia"/>
        </w:rPr>
        <w:t xml:space="preserve"> </w:t>
      </w:r>
      <w:r>
        <w:t>du</w:t>
      </w:r>
      <w:r>
        <w:rPr>
          <w:rFonts w:eastAsia="Georgia"/>
        </w:rPr>
        <w:t xml:space="preserve"> </w:t>
      </w:r>
      <w:r>
        <w:t>domaine</w:t>
      </w:r>
      <w:r>
        <w:rPr>
          <w:rFonts w:eastAsia="Georgia"/>
        </w:rPr>
        <w:t xml:space="preserve"> </w:t>
      </w:r>
      <w:r>
        <w:t>d</w:t>
      </w:r>
      <w:r w:rsidR="004C7F27">
        <w:rPr>
          <w:rFonts w:eastAsia="Georgia"/>
        </w:rPr>
        <w:t>’</w:t>
      </w:r>
      <w:proofErr w:type="spellStart"/>
      <w:r>
        <w:t>Ottenby</w:t>
      </w:r>
      <w:proofErr w:type="spellEnd"/>
      <w:r w:rsidR="004C7F27">
        <w:t xml:space="preserve">, </w:t>
      </w:r>
      <w:r>
        <w:t>et</w:t>
      </w:r>
      <w:r>
        <w:rPr>
          <w:rFonts w:eastAsia="Georgia"/>
        </w:rPr>
        <w:t xml:space="preserve"> </w:t>
      </w:r>
      <w:r>
        <w:t>inspecta</w:t>
      </w:r>
      <w:r>
        <w:rPr>
          <w:rFonts w:eastAsia="Georgia"/>
        </w:rPr>
        <w:t xml:space="preserve"> </w:t>
      </w:r>
      <w:r>
        <w:t>tous</w:t>
      </w:r>
      <w:r>
        <w:rPr>
          <w:rFonts w:eastAsia="Georgia"/>
        </w:rPr>
        <w:t xml:space="preserve"> </w:t>
      </w:r>
      <w:r>
        <w:t>les</w:t>
      </w:r>
      <w:r>
        <w:rPr>
          <w:rFonts w:eastAsia="Georgia"/>
        </w:rPr>
        <w:t xml:space="preserve"> </w:t>
      </w:r>
      <w:r>
        <w:t>chênes</w:t>
      </w:r>
      <w:r>
        <w:rPr>
          <w:rFonts w:eastAsia="Georgia"/>
        </w:rPr>
        <w:t xml:space="preserve"> </w:t>
      </w:r>
      <w:r>
        <w:t>creux</w:t>
      </w:r>
      <w:r>
        <w:rPr>
          <w:rFonts w:eastAsia="Georgia"/>
        </w:rPr>
        <w:t xml:space="preserve"> </w:t>
      </w:r>
      <w:r>
        <w:t>du</w:t>
      </w:r>
      <w:r>
        <w:rPr>
          <w:rFonts w:eastAsia="Georgia"/>
        </w:rPr>
        <w:t xml:space="preserve"> </w:t>
      </w:r>
      <w:r>
        <w:t>parc</w:t>
      </w:r>
      <w:r w:rsidR="004C7F27">
        <w:t xml:space="preserve"> ; </w:t>
      </w:r>
      <w:r>
        <w:t>nulle</w:t>
      </w:r>
      <w:r>
        <w:rPr>
          <w:rFonts w:eastAsia="Georgia"/>
        </w:rPr>
        <w:t xml:space="preserve"> </w:t>
      </w:r>
      <w:r>
        <w:t>part</w:t>
      </w:r>
      <w:r>
        <w:rPr>
          <w:rFonts w:eastAsia="Georgia"/>
        </w:rPr>
        <w:t xml:space="preserve"> </w:t>
      </w:r>
      <w:r>
        <w:t>il</w:t>
      </w:r>
      <w:r>
        <w:rPr>
          <w:rFonts w:eastAsia="Georgia"/>
        </w:rPr>
        <w:t xml:space="preserve"> </w:t>
      </w:r>
      <w:r>
        <w:t>ne</w:t>
      </w:r>
      <w:r>
        <w:rPr>
          <w:rFonts w:eastAsia="Georgia"/>
        </w:rPr>
        <w:t xml:space="preserve"> </w:t>
      </w:r>
      <w:r>
        <w:t>trouva</w:t>
      </w:r>
      <w:r>
        <w:rPr>
          <w:rFonts w:eastAsia="Georgia"/>
        </w:rPr>
        <w:t xml:space="preserve"> </w:t>
      </w:r>
      <w:r>
        <w:t>trace</w:t>
      </w:r>
      <w:r>
        <w:rPr>
          <w:rFonts w:eastAsia="Georgia"/>
        </w:rPr>
        <w:t xml:space="preserve"> </w:t>
      </w:r>
      <w:r>
        <w:t>du</w:t>
      </w:r>
      <w:r>
        <w:rPr>
          <w:rFonts w:eastAsia="Georgia"/>
        </w:rPr>
        <w:t xml:space="preserve"> </w:t>
      </w:r>
      <w:r>
        <w:t>jars</w:t>
      </w:r>
      <w:r w:rsidR="004C7F27">
        <w:t>.</w:t>
      </w:r>
    </w:p>
    <w:p w14:paraId="2C0948E1" w14:textId="77777777" w:rsidR="004C7F27" w:rsidRDefault="004C163A" w:rsidP="004C163A">
      <w:r>
        <w:t>Il</w:t>
      </w:r>
      <w:r>
        <w:rPr>
          <w:rFonts w:eastAsia="Georgia"/>
        </w:rPr>
        <w:t xml:space="preserve"> </w:t>
      </w:r>
      <w:r>
        <w:t>chercha</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tombée</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Alors</w:t>
      </w:r>
      <w:r>
        <w:rPr>
          <w:rFonts w:eastAsia="Georgia"/>
        </w:rPr>
        <w:t xml:space="preserve"> </w:t>
      </w:r>
      <w:r>
        <w:t>il</w:t>
      </w:r>
      <w:r>
        <w:rPr>
          <w:rFonts w:eastAsia="Georgia"/>
        </w:rPr>
        <w:t xml:space="preserve"> </w:t>
      </w:r>
      <w:r>
        <w:t>dut</w:t>
      </w:r>
      <w:r>
        <w:rPr>
          <w:rFonts w:eastAsia="Georgia"/>
        </w:rPr>
        <w:t xml:space="preserve"> </w:t>
      </w:r>
      <w:r>
        <w:t>retou</w:t>
      </w:r>
      <w:r>
        <w:t>r</w:t>
      </w:r>
      <w:r>
        <w:t>ner</w:t>
      </w:r>
      <w:r>
        <w:rPr>
          <w:rFonts w:eastAsia="Georgia"/>
        </w:rPr>
        <w:t xml:space="preserve"> </w:t>
      </w:r>
      <w:r>
        <w:t>vers</w:t>
      </w:r>
      <w:r>
        <w:rPr>
          <w:rFonts w:eastAsia="Georgia"/>
        </w:rPr>
        <w:t xml:space="preserve"> </w:t>
      </w:r>
      <w:r>
        <w:t>la</w:t>
      </w:r>
      <w:r>
        <w:rPr>
          <w:rFonts w:eastAsia="Georgia"/>
        </w:rPr>
        <w:t xml:space="preserve"> </w:t>
      </w:r>
      <w:r>
        <w:t>côte</w:t>
      </w:r>
      <w:r>
        <w:rPr>
          <w:rFonts w:eastAsia="Georgia"/>
        </w:rPr>
        <w:t xml:space="preserve"> </w:t>
      </w:r>
      <w:r>
        <w:t>de</w:t>
      </w:r>
      <w:r>
        <w:rPr>
          <w:rFonts w:eastAsia="Georgia"/>
        </w:rPr>
        <w:t xml:space="preserve"> </w:t>
      </w:r>
      <w:r>
        <w:t>l</w:t>
      </w:r>
      <w:r w:rsidR="004C7F27">
        <w:rPr>
          <w:rFonts w:eastAsia="Georgia"/>
        </w:rPr>
        <w:t>’</w:t>
      </w:r>
      <w:r>
        <w:t>est</w:t>
      </w:r>
      <w:r w:rsidR="004C7F27">
        <w:t xml:space="preserve">. </w:t>
      </w:r>
      <w:r>
        <w:t>Il</w:t>
      </w:r>
      <w:r>
        <w:rPr>
          <w:rFonts w:eastAsia="Georgia"/>
        </w:rPr>
        <w:t xml:space="preserve"> </w:t>
      </w:r>
      <w:r>
        <w:t>marchait</w:t>
      </w:r>
      <w:r>
        <w:rPr>
          <w:rFonts w:eastAsia="Georgia"/>
        </w:rPr>
        <w:t xml:space="preserve"> </w:t>
      </w:r>
      <w:r>
        <w:t>à</w:t>
      </w:r>
      <w:r>
        <w:rPr>
          <w:rFonts w:eastAsia="Georgia"/>
        </w:rPr>
        <w:t xml:space="preserve"> </w:t>
      </w:r>
      <w:r>
        <w:t>pas</w:t>
      </w:r>
      <w:r>
        <w:rPr>
          <w:rFonts w:eastAsia="Georgia"/>
        </w:rPr>
        <w:t xml:space="preserve"> </w:t>
      </w:r>
      <w:r>
        <w:t>lourds</w:t>
      </w:r>
      <w:r w:rsidR="004C7F27">
        <w:t xml:space="preserve">, </w:t>
      </w:r>
      <w:r>
        <w:t>très</w:t>
      </w:r>
      <w:r>
        <w:rPr>
          <w:rFonts w:eastAsia="Georgia"/>
        </w:rPr>
        <w:t xml:space="preserve"> </w:t>
      </w:r>
      <w:r>
        <w:t>découragé</w:t>
      </w:r>
      <w:r w:rsidR="004C7F27">
        <w:t xml:space="preserve">. </w:t>
      </w:r>
      <w:r>
        <w:t>Que</w:t>
      </w:r>
      <w:r>
        <w:rPr>
          <w:rFonts w:eastAsia="Georgia"/>
        </w:rPr>
        <w:t xml:space="preserve"> </w:t>
      </w:r>
      <w:r>
        <w:t>deviendrait-il</w:t>
      </w:r>
      <w:r>
        <w:rPr>
          <w:rFonts w:eastAsia="Georgia"/>
        </w:rPr>
        <w:t xml:space="preserve"> </w:t>
      </w:r>
      <w:r>
        <w:t>sans</w:t>
      </w:r>
      <w:r>
        <w:rPr>
          <w:rFonts w:eastAsia="Georgia"/>
        </w:rPr>
        <w:t xml:space="preserve"> </w:t>
      </w:r>
      <w:r>
        <w:t>le</w:t>
      </w:r>
      <w:r>
        <w:rPr>
          <w:rFonts w:eastAsia="Georgia"/>
        </w:rPr>
        <w:t xml:space="preserve"> </w:t>
      </w:r>
      <w:r>
        <w:t>jars</w:t>
      </w:r>
      <w:r w:rsidR="004C7F27">
        <w:t xml:space="preserve"> ? </w:t>
      </w:r>
      <w:r>
        <w:t>Quand</w:t>
      </w:r>
      <w:r>
        <w:rPr>
          <w:rFonts w:eastAsia="Georgia"/>
        </w:rPr>
        <w:t xml:space="preserve"> </w:t>
      </w:r>
      <w:r>
        <w:t>il</w:t>
      </w:r>
      <w:r>
        <w:rPr>
          <w:rFonts w:eastAsia="Georgia"/>
        </w:rPr>
        <w:t xml:space="preserve"> </w:t>
      </w:r>
      <w:r>
        <w:t>arriva</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grand</w:t>
      </w:r>
      <w:r>
        <w:rPr>
          <w:rFonts w:eastAsia="Georgia"/>
        </w:rPr>
        <w:t xml:space="preserve"> </w:t>
      </w:r>
      <w:r>
        <w:t>pré</w:t>
      </w:r>
      <w:r w:rsidR="004C7F27">
        <w:t xml:space="preserve">, </w:t>
      </w:r>
      <w:r>
        <w:t>une</w:t>
      </w:r>
      <w:r>
        <w:rPr>
          <w:rFonts w:eastAsia="Georgia"/>
        </w:rPr>
        <w:t xml:space="preserve"> </w:t>
      </w:r>
      <w:r>
        <w:t>forme</w:t>
      </w:r>
      <w:r>
        <w:rPr>
          <w:rFonts w:eastAsia="Georgia"/>
        </w:rPr>
        <w:t xml:space="preserve"> </w:t>
      </w:r>
      <w:r>
        <w:t>blanche</w:t>
      </w:r>
      <w:r>
        <w:rPr>
          <w:rFonts w:eastAsia="Georgia"/>
        </w:rPr>
        <w:t xml:space="preserve"> </w:t>
      </w:r>
      <w:r>
        <w:t>surgit</w:t>
      </w:r>
      <w:r>
        <w:rPr>
          <w:rFonts w:eastAsia="Georgia"/>
        </w:rPr>
        <w:t xml:space="preserve"> </w:t>
      </w:r>
      <w:r>
        <w:t>du</w:t>
      </w:r>
      <w:r>
        <w:rPr>
          <w:rFonts w:eastAsia="Georgia"/>
        </w:rPr>
        <w:t xml:space="preserve"> </w:t>
      </w:r>
      <w:r>
        <w:t>brouillard</w:t>
      </w:r>
      <w:r w:rsidR="004C7F27">
        <w:t xml:space="preserve">. </w:t>
      </w:r>
      <w:r>
        <w:t>C</w:t>
      </w:r>
      <w:r w:rsidR="004C7F27">
        <w:rPr>
          <w:rFonts w:eastAsia="Georgia"/>
        </w:rPr>
        <w:t>’</w:t>
      </w:r>
      <w:r>
        <w:t>était</w:t>
      </w:r>
      <w:r>
        <w:rPr>
          <w:rFonts w:eastAsia="Georgia"/>
        </w:rPr>
        <w:t xml:space="preserve"> </w:t>
      </w:r>
      <w:r>
        <w:t>le</w:t>
      </w:r>
      <w:r>
        <w:rPr>
          <w:rFonts w:eastAsia="Georgia"/>
        </w:rPr>
        <w:t xml:space="preserve"> </w:t>
      </w:r>
      <w:r>
        <w:t>jars</w:t>
      </w:r>
      <w:r w:rsidR="004C7F27">
        <w:t xml:space="preserve">. </w:t>
      </w:r>
      <w:r>
        <w:t>Il</w:t>
      </w:r>
      <w:r>
        <w:rPr>
          <w:rFonts w:eastAsia="Georgia"/>
        </w:rPr>
        <w:t xml:space="preserve"> </w:t>
      </w:r>
      <w:r>
        <w:t>était</w:t>
      </w:r>
      <w:r>
        <w:rPr>
          <w:rFonts w:eastAsia="Georgia"/>
        </w:rPr>
        <w:t xml:space="preserve"> </w:t>
      </w:r>
      <w:r>
        <w:t>sain</w:t>
      </w:r>
      <w:r>
        <w:rPr>
          <w:rFonts w:eastAsia="Georgia"/>
        </w:rPr>
        <w:t xml:space="preserve"> </w:t>
      </w:r>
      <w:r>
        <w:t>et</w:t>
      </w:r>
      <w:r>
        <w:rPr>
          <w:rFonts w:eastAsia="Georgia"/>
        </w:rPr>
        <w:t xml:space="preserve"> </w:t>
      </w:r>
      <w:r>
        <w:t>sauf</w:t>
      </w:r>
      <w:r>
        <w:rPr>
          <w:rFonts w:eastAsia="Georgia"/>
        </w:rPr>
        <w:t xml:space="preserve"> </w:t>
      </w:r>
      <w:r>
        <w:t>et</w:t>
      </w:r>
      <w:r>
        <w:rPr>
          <w:rFonts w:eastAsia="Georgia"/>
        </w:rPr>
        <w:t xml:space="preserve"> </w:t>
      </w:r>
      <w:r>
        <w:t>très</w:t>
      </w:r>
      <w:r>
        <w:rPr>
          <w:rFonts w:eastAsia="Georgia"/>
        </w:rPr>
        <w:t xml:space="preserve"> </w:t>
      </w:r>
      <w:r>
        <w:t>heureux</w:t>
      </w:r>
      <w:r>
        <w:rPr>
          <w:rFonts w:eastAsia="Georgia"/>
        </w:rPr>
        <w:t xml:space="preserve"> </w:t>
      </w:r>
      <w:r>
        <w:t>d</w:t>
      </w:r>
      <w:r w:rsidR="004C7F27">
        <w:rPr>
          <w:rFonts w:eastAsia="Georgia"/>
        </w:rPr>
        <w:t>’</w:t>
      </w:r>
      <w:r>
        <w:t>avoir</w:t>
      </w:r>
      <w:r>
        <w:rPr>
          <w:rFonts w:eastAsia="Georgia"/>
        </w:rPr>
        <w:t xml:space="preserve"> </w:t>
      </w:r>
      <w:r>
        <w:t>retrouvé</w:t>
      </w:r>
      <w:r>
        <w:rPr>
          <w:rFonts w:eastAsia="Georgia"/>
        </w:rPr>
        <w:t xml:space="preserve"> </w:t>
      </w:r>
      <w:r>
        <w:t>la</w:t>
      </w:r>
      <w:r>
        <w:rPr>
          <w:rFonts w:eastAsia="Georgia"/>
        </w:rPr>
        <w:t xml:space="preserve"> </w:t>
      </w:r>
      <w:r>
        <w:t>bande</w:t>
      </w:r>
      <w:r w:rsidR="004C7F27">
        <w:t xml:space="preserve">. </w:t>
      </w:r>
      <w:r>
        <w:t>Le</w:t>
      </w:r>
      <w:r>
        <w:rPr>
          <w:rFonts w:eastAsia="Georgia"/>
        </w:rPr>
        <w:t xml:space="preserve"> </w:t>
      </w:r>
      <w:r>
        <w:t>brouillard</w:t>
      </w:r>
      <w:r>
        <w:rPr>
          <w:rFonts w:eastAsia="Georgia"/>
        </w:rPr>
        <w:t xml:space="preserve"> </w:t>
      </w:r>
      <w:r>
        <w:t>l</w:t>
      </w:r>
      <w:r w:rsidR="004C7F27">
        <w:rPr>
          <w:rFonts w:eastAsia="Georgia"/>
        </w:rPr>
        <w:t>’</w:t>
      </w:r>
      <w:r>
        <w:t>avait</w:t>
      </w:r>
      <w:r>
        <w:rPr>
          <w:rFonts w:eastAsia="Georgia"/>
        </w:rPr>
        <w:t xml:space="preserve"> </w:t>
      </w:r>
      <w:r>
        <w:t>si</w:t>
      </w:r>
      <w:r>
        <w:rPr>
          <w:rFonts w:eastAsia="Georgia"/>
        </w:rPr>
        <w:t xml:space="preserve"> </w:t>
      </w:r>
      <w:r>
        <w:t>bien</w:t>
      </w:r>
      <w:r>
        <w:rPr>
          <w:rFonts w:eastAsia="Georgia"/>
        </w:rPr>
        <w:t xml:space="preserve"> </w:t>
      </w:r>
      <w:r>
        <w:t>égaré</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tourné</w:t>
      </w:r>
      <w:r>
        <w:rPr>
          <w:rFonts w:eastAsia="Georgia"/>
        </w:rPr>
        <w:t xml:space="preserve"> </w:t>
      </w:r>
      <w:r>
        <w:lastRenderedPageBreak/>
        <w:t>a</w:t>
      </w:r>
      <w:r>
        <w:t>u</w:t>
      </w:r>
      <w:r>
        <w:t>tour</w:t>
      </w:r>
      <w:r>
        <w:rPr>
          <w:rFonts w:eastAsia="Georgia"/>
        </w:rPr>
        <w:t xml:space="preserve"> </w:t>
      </w:r>
      <w:r>
        <w:t>du</w:t>
      </w:r>
      <w:r>
        <w:rPr>
          <w:rFonts w:eastAsia="Georgia"/>
        </w:rPr>
        <w:t xml:space="preserve"> </w:t>
      </w:r>
      <w:r>
        <w:t>grand</w:t>
      </w:r>
      <w:r>
        <w:rPr>
          <w:rFonts w:eastAsia="Georgia"/>
        </w:rPr>
        <w:t xml:space="preserve"> </w:t>
      </w:r>
      <w:r>
        <w:t>pré</w:t>
      </w:r>
      <w:r>
        <w:rPr>
          <w:rFonts w:eastAsia="Georgia"/>
        </w:rPr>
        <w:t xml:space="preserve"> </w:t>
      </w:r>
      <w:r>
        <w:t>toute</w:t>
      </w:r>
      <w:r>
        <w:rPr>
          <w:rFonts w:eastAsia="Georgia"/>
        </w:rPr>
        <w:t xml:space="preserve"> </w:t>
      </w:r>
      <w:r>
        <w:t>la</w:t>
      </w:r>
      <w:r>
        <w:rPr>
          <w:rFonts w:eastAsia="Georgia"/>
        </w:rPr>
        <w:t xml:space="preserve"> </w:t>
      </w:r>
      <w:r>
        <w:t>journée</w:t>
      </w:r>
      <w:r w:rsidR="004C7F27">
        <w:t xml:space="preserve">, </w:t>
      </w:r>
      <w:r>
        <w:t>dit-il</w:t>
      </w:r>
      <w:r w:rsidR="004C7F27">
        <w:t xml:space="preserve">. </w:t>
      </w:r>
      <w:r>
        <w:t>Nils</w:t>
      </w:r>
      <w:r>
        <w:rPr>
          <w:rFonts w:eastAsia="Georgia"/>
        </w:rPr>
        <w:t xml:space="preserve"> </w:t>
      </w:r>
      <w:r>
        <w:t>lui</w:t>
      </w:r>
      <w:r>
        <w:rPr>
          <w:rFonts w:eastAsia="Georgia"/>
        </w:rPr>
        <w:t xml:space="preserve"> </w:t>
      </w:r>
      <w:r>
        <w:t>jeta</w:t>
      </w:r>
      <w:r>
        <w:rPr>
          <w:rFonts w:eastAsia="Georgia"/>
        </w:rPr>
        <w:t xml:space="preserve"> </w:t>
      </w:r>
      <w:r>
        <w:t>ses</w:t>
      </w:r>
      <w:r>
        <w:rPr>
          <w:rFonts w:eastAsia="Georgia"/>
        </w:rPr>
        <w:t xml:space="preserve"> </w:t>
      </w:r>
      <w:r>
        <w:t>bras</w:t>
      </w:r>
      <w:r>
        <w:rPr>
          <w:rFonts w:eastAsia="Georgia"/>
        </w:rPr>
        <w:t xml:space="preserve"> </w:t>
      </w:r>
      <w:r>
        <w:t>autour</w:t>
      </w:r>
      <w:r>
        <w:rPr>
          <w:rFonts w:eastAsia="Georgia"/>
        </w:rPr>
        <w:t xml:space="preserve"> </w:t>
      </w:r>
      <w:r>
        <w:t>du</w:t>
      </w:r>
      <w:r>
        <w:rPr>
          <w:rFonts w:eastAsia="Georgia"/>
        </w:rPr>
        <w:t xml:space="preserve"> </w:t>
      </w:r>
      <w:r>
        <w:t>cou</w:t>
      </w:r>
      <w:r>
        <w:rPr>
          <w:rFonts w:eastAsia="Georgia"/>
        </w:rPr>
        <w:t xml:space="preserve"> </w:t>
      </w:r>
      <w:r>
        <w:t>et</w:t>
      </w:r>
      <w:r>
        <w:rPr>
          <w:rFonts w:eastAsia="Georgia"/>
        </w:rPr>
        <w:t xml:space="preserve"> </w:t>
      </w:r>
      <w:r>
        <w:t>le</w:t>
      </w:r>
      <w:r>
        <w:rPr>
          <w:rFonts w:eastAsia="Georgia"/>
        </w:rPr>
        <w:t xml:space="preserve"> </w:t>
      </w:r>
      <w:r>
        <w:t>supplia</w:t>
      </w:r>
      <w:r>
        <w:rPr>
          <w:rFonts w:eastAsia="Georgia"/>
        </w:rPr>
        <w:t xml:space="preserve"> </w:t>
      </w:r>
      <w:r>
        <w:t>d</w:t>
      </w:r>
      <w:r w:rsidR="004C7F27">
        <w:rPr>
          <w:rFonts w:eastAsia="Georgia"/>
        </w:rPr>
        <w:t>’</w:t>
      </w:r>
      <w:r>
        <w:t>être</w:t>
      </w:r>
      <w:r>
        <w:rPr>
          <w:rFonts w:eastAsia="Georgia"/>
        </w:rPr>
        <w:t xml:space="preserve"> </w:t>
      </w:r>
      <w:r>
        <w:t>plus</w:t>
      </w:r>
      <w:r>
        <w:rPr>
          <w:rFonts w:eastAsia="Georgia"/>
        </w:rPr>
        <w:t xml:space="preserve"> </w:t>
      </w:r>
      <w:r>
        <w:t>prudent</w:t>
      </w:r>
      <w:r>
        <w:rPr>
          <w:rFonts w:eastAsia="Georgia"/>
        </w:rPr>
        <w:t xml:space="preserve"> </w:t>
      </w:r>
      <w:r>
        <w:t>et</w:t>
      </w:r>
      <w:r>
        <w:rPr>
          <w:rFonts w:eastAsia="Georgia"/>
        </w:rPr>
        <w:t xml:space="preserve"> </w:t>
      </w:r>
      <w:r>
        <w:t>de</w:t>
      </w:r>
      <w:r>
        <w:rPr>
          <w:rFonts w:eastAsia="Georgia"/>
        </w:rPr>
        <w:t xml:space="preserve"> </w:t>
      </w:r>
      <w:r>
        <w:t>ne</w:t>
      </w:r>
      <w:r>
        <w:rPr>
          <w:rFonts w:eastAsia="Georgia"/>
        </w:rPr>
        <w:t xml:space="preserve"> </w:t>
      </w:r>
      <w:r>
        <w:t>plus</w:t>
      </w:r>
      <w:r>
        <w:rPr>
          <w:rFonts w:eastAsia="Georgia"/>
        </w:rPr>
        <w:t xml:space="preserve"> </w:t>
      </w:r>
      <w:r>
        <w:t>s</w:t>
      </w:r>
      <w:r w:rsidR="004C7F27">
        <w:rPr>
          <w:rFonts w:eastAsia="Georgia"/>
        </w:rPr>
        <w:t>’</w:t>
      </w:r>
      <w:r>
        <w:t>écarter</w:t>
      </w:r>
      <w:r>
        <w:rPr>
          <w:rFonts w:eastAsia="Georgia"/>
        </w:rPr>
        <w:t xml:space="preserve"> </w:t>
      </w:r>
      <w:r>
        <w:t>des</w:t>
      </w:r>
      <w:r>
        <w:rPr>
          <w:rFonts w:eastAsia="Georgia"/>
        </w:rPr>
        <w:t xml:space="preserve"> </w:t>
      </w:r>
      <w:r>
        <w:t>autres</w:t>
      </w:r>
      <w:r w:rsidR="004C7F27">
        <w:t xml:space="preserve">. </w:t>
      </w:r>
      <w:r>
        <w:t>Le</w:t>
      </w:r>
      <w:r>
        <w:rPr>
          <w:rFonts w:eastAsia="Georgia"/>
        </w:rPr>
        <w:t xml:space="preserve"> </w:t>
      </w:r>
      <w:r>
        <w:t>jars</w:t>
      </w:r>
      <w:r>
        <w:rPr>
          <w:rFonts w:eastAsia="Georgia"/>
        </w:rPr>
        <w:t xml:space="preserve"> </w:t>
      </w:r>
      <w:r>
        <w:t>promit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recommencerait</w:t>
      </w:r>
      <w:r>
        <w:rPr>
          <w:rFonts w:eastAsia="Georgia"/>
        </w:rPr>
        <w:t xml:space="preserve"> </w:t>
      </w:r>
      <w:r>
        <w:t>plus</w:t>
      </w:r>
      <w:r w:rsidR="004C7F27">
        <w:t xml:space="preserve">. </w:t>
      </w:r>
      <w:r>
        <w:t>Non</w:t>
      </w:r>
      <w:r w:rsidR="004C7F27">
        <w:t xml:space="preserve">, </w:t>
      </w:r>
      <w:r>
        <w:t>jamais</w:t>
      </w:r>
      <w:r>
        <w:rPr>
          <w:rFonts w:eastAsia="Georgia"/>
        </w:rPr>
        <w:t xml:space="preserve"> </w:t>
      </w:r>
      <w:r>
        <w:t>plus</w:t>
      </w:r>
      <w:r w:rsidR="004C7F27">
        <w:t>.</w:t>
      </w:r>
    </w:p>
    <w:p w14:paraId="061CE172" w14:textId="77777777" w:rsidR="004C7F27" w:rsidRDefault="004C163A" w:rsidP="004C163A">
      <w:r>
        <w:t>Mais</w:t>
      </w:r>
      <w:r>
        <w:rPr>
          <w:rFonts w:eastAsia="Georgia"/>
        </w:rPr>
        <w:t xml:space="preserve"> </w:t>
      </w:r>
      <w:r>
        <w:t>le</w:t>
      </w:r>
      <w:r>
        <w:rPr>
          <w:rFonts w:eastAsia="Georgia"/>
        </w:rPr>
        <w:t xml:space="preserve"> </w:t>
      </w:r>
      <w:r>
        <w:t>lendemain</w:t>
      </w:r>
      <w:r>
        <w:rPr>
          <w:rFonts w:eastAsia="Georgia"/>
        </w:rPr>
        <w:t xml:space="preserve"> </w:t>
      </w:r>
      <w:r>
        <w:t>matin</w:t>
      </w:r>
      <w:r w:rsidR="004C7F27">
        <w:t xml:space="preserve">, </w:t>
      </w:r>
      <w:r>
        <w:t>comme</w:t>
      </w:r>
      <w:r>
        <w:rPr>
          <w:rFonts w:eastAsia="Georgia"/>
        </w:rPr>
        <w:t xml:space="preserve"> </w:t>
      </w:r>
      <w:r>
        <w:t>Nils</w:t>
      </w:r>
      <w:r>
        <w:rPr>
          <w:rFonts w:eastAsia="Georgia"/>
        </w:rPr>
        <w:t xml:space="preserve"> </w:t>
      </w:r>
      <w:r>
        <w:t>se</w:t>
      </w:r>
      <w:r>
        <w:rPr>
          <w:rFonts w:eastAsia="Georgia"/>
        </w:rPr>
        <w:t xml:space="preserve"> </w:t>
      </w:r>
      <w:r>
        <w:t>promenait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les</w:t>
      </w:r>
      <w:r>
        <w:rPr>
          <w:rFonts w:eastAsia="Georgia"/>
        </w:rPr>
        <w:t xml:space="preserve"> </w:t>
      </w:r>
      <w:r>
        <w:t>oies</w:t>
      </w:r>
      <w:r>
        <w:rPr>
          <w:rFonts w:eastAsia="Georgia"/>
        </w:rPr>
        <w:t xml:space="preserve"> </w:t>
      </w:r>
      <w:r>
        <w:t>accoururent</w:t>
      </w:r>
      <w:r>
        <w:rPr>
          <w:rFonts w:eastAsia="Georgia"/>
        </w:rPr>
        <w:t xml:space="preserve"> </w:t>
      </w:r>
      <w:r>
        <w:t>de</w:t>
      </w:r>
      <w:r>
        <w:rPr>
          <w:rFonts w:eastAsia="Georgia"/>
        </w:rPr>
        <w:t xml:space="preserve"> </w:t>
      </w:r>
      <w:r>
        <w:t>nouveau</w:t>
      </w:r>
      <w:r>
        <w:rPr>
          <w:rFonts w:eastAsia="Georgia"/>
        </w:rPr>
        <w:t xml:space="preserve"> </w:t>
      </w:r>
      <w:r>
        <w:t>pour</w:t>
      </w:r>
      <w:r>
        <w:rPr>
          <w:rFonts w:eastAsia="Georgia"/>
        </w:rPr>
        <w:t xml:space="preserve"> </w:t>
      </w:r>
      <w:r>
        <w:t>lui</w:t>
      </w:r>
      <w:r>
        <w:rPr>
          <w:rFonts w:eastAsia="Georgia"/>
        </w:rPr>
        <w:t xml:space="preserve"> </w:t>
      </w:r>
      <w:r>
        <w:t>d</w:t>
      </w:r>
      <w:r>
        <w:t>e</w:t>
      </w:r>
      <w:r>
        <w:t>mander</w:t>
      </w:r>
      <w:r>
        <w:rPr>
          <w:rFonts w:eastAsia="Georgia"/>
        </w:rPr>
        <w:t xml:space="preserve"> </w:t>
      </w:r>
      <w:r>
        <w:t>des</w:t>
      </w:r>
      <w:r>
        <w:rPr>
          <w:rFonts w:eastAsia="Georgia"/>
        </w:rPr>
        <w:t xml:space="preserve"> </w:t>
      </w:r>
      <w:r>
        <w:t>nouvelles</w:t>
      </w:r>
      <w:r>
        <w:rPr>
          <w:rFonts w:eastAsia="Georgia"/>
        </w:rPr>
        <w:t xml:space="preserve"> </w:t>
      </w:r>
      <w:r>
        <w:t>du</w:t>
      </w:r>
      <w:r>
        <w:rPr>
          <w:rFonts w:eastAsia="Georgia"/>
        </w:rPr>
        <w:t xml:space="preserve"> </w:t>
      </w:r>
      <w:r>
        <w:t>jars</w:t>
      </w:r>
      <w:r w:rsidR="004C7F27">
        <w:t>.</w:t>
      </w:r>
    </w:p>
    <w:p w14:paraId="60A234AB" w14:textId="77777777" w:rsidR="004C7F27" w:rsidRDefault="004C163A" w:rsidP="004C163A">
      <w:r>
        <w:t>Nils</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point</w:t>
      </w:r>
      <w:r>
        <w:rPr>
          <w:rFonts w:eastAsia="Georgia"/>
        </w:rPr>
        <w:t xml:space="preserve"> </w:t>
      </w:r>
      <w:r>
        <w:t>vu</w:t>
      </w:r>
      <w:r w:rsidR="004C7F27">
        <w:t xml:space="preserve">. </w:t>
      </w:r>
      <w:r>
        <w:t>Il</w:t>
      </w:r>
      <w:r>
        <w:rPr>
          <w:rFonts w:eastAsia="Georgia"/>
        </w:rPr>
        <w:t xml:space="preserve"> </w:t>
      </w:r>
      <w:r>
        <w:t>avait</w:t>
      </w:r>
      <w:r>
        <w:rPr>
          <w:rFonts w:eastAsia="Georgia"/>
        </w:rPr>
        <w:t xml:space="preserve"> </w:t>
      </w:r>
      <w:r>
        <w:t>donc</w:t>
      </w:r>
      <w:r>
        <w:rPr>
          <w:rFonts w:eastAsia="Georgia"/>
        </w:rPr>
        <w:t xml:space="preserve"> </w:t>
      </w:r>
      <w:r>
        <w:t>disparu</w:t>
      </w:r>
      <w:r>
        <w:rPr>
          <w:rFonts w:eastAsia="Georgia"/>
        </w:rPr>
        <w:t xml:space="preserve"> </w:t>
      </w:r>
      <w:r>
        <w:t>encore</w:t>
      </w:r>
      <w:r>
        <w:rPr>
          <w:rFonts w:eastAsia="Georgia"/>
        </w:rPr>
        <w:t xml:space="preserve"> </w:t>
      </w:r>
      <w:r>
        <w:t>une</w:t>
      </w:r>
      <w:r>
        <w:rPr>
          <w:rFonts w:eastAsia="Georgia"/>
        </w:rPr>
        <w:t xml:space="preserve"> </w:t>
      </w:r>
      <w:r>
        <w:t>fois</w:t>
      </w:r>
      <w:r w:rsidR="004C7F27">
        <w:t xml:space="preserve">. </w:t>
      </w:r>
      <w:r>
        <w:t>Comme</w:t>
      </w:r>
      <w:r>
        <w:rPr>
          <w:rFonts w:eastAsia="Georgia"/>
        </w:rPr>
        <w:t xml:space="preserve"> </w:t>
      </w:r>
      <w:r>
        <w:t>la</w:t>
      </w:r>
      <w:r>
        <w:rPr>
          <w:rFonts w:eastAsia="Georgia"/>
        </w:rPr>
        <w:t xml:space="preserve"> </w:t>
      </w:r>
      <w:r>
        <w:t>veille</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égaré</w:t>
      </w:r>
      <w:r>
        <w:rPr>
          <w:rFonts w:eastAsia="Georgia"/>
        </w:rPr>
        <w:t xml:space="preserve"> </w:t>
      </w:r>
      <w:r>
        <w:t>dans</w:t>
      </w:r>
      <w:r>
        <w:rPr>
          <w:rFonts w:eastAsia="Georgia"/>
        </w:rPr>
        <w:t xml:space="preserve"> </w:t>
      </w:r>
      <w:r>
        <w:t>le</w:t>
      </w:r>
      <w:r>
        <w:rPr>
          <w:rFonts w:eastAsia="Georgia"/>
        </w:rPr>
        <w:t xml:space="preserve"> </w:t>
      </w:r>
      <w:r>
        <w:t>brouillard</w:t>
      </w:r>
      <w:r w:rsidR="004C7F27">
        <w:t>.</w:t>
      </w:r>
    </w:p>
    <w:p w14:paraId="1BF71FFD" w14:textId="77777777" w:rsidR="004C7F27" w:rsidRDefault="004C163A" w:rsidP="004C163A">
      <w:r>
        <w:t>Nils</w:t>
      </w:r>
      <w:r w:rsidR="004C7F27">
        <w:t xml:space="preserve">, </w:t>
      </w:r>
      <w:r>
        <w:t>très</w:t>
      </w:r>
      <w:r>
        <w:rPr>
          <w:rFonts w:eastAsia="Georgia"/>
        </w:rPr>
        <w:t xml:space="preserve"> </w:t>
      </w:r>
      <w:r>
        <w:t>effrayé</w:t>
      </w:r>
      <w:r w:rsidR="004C7F27">
        <w:t xml:space="preserve">, </w:t>
      </w:r>
      <w:r>
        <w:t>recommença</w:t>
      </w:r>
      <w:r>
        <w:rPr>
          <w:rFonts w:eastAsia="Georgia"/>
        </w:rPr>
        <w:t xml:space="preserve"> </w:t>
      </w:r>
      <w:r>
        <w:t>ses</w:t>
      </w:r>
      <w:r>
        <w:rPr>
          <w:rFonts w:eastAsia="Georgia"/>
        </w:rPr>
        <w:t xml:space="preserve"> </w:t>
      </w:r>
      <w:r>
        <w:t>recherches</w:t>
      </w:r>
      <w:r w:rsidR="004C7F27">
        <w:t xml:space="preserve">. </w:t>
      </w:r>
      <w:r>
        <w:t>Il</w:t>
      </w:r>
      <w:r>
        <w:rPr>
          <w:rFonts w:eastAsia="Georgia"/>
        </w:rPr>
        <w:t xml:space="preserve"> </w:t>
      </w:r>
      <w:r>
        <w:t>trouva</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le</w:t>
      </w:r>
      <w:r>
        <w:rPr>
          <w:rFonts w:eastAsia="Georgia"/>
        </w:rPr>
        <w:t xml:space="preserve"> </w:t>
      </w:r>
      <w:r>
        <w:t>mur</w:t>
      </w:r>
      <w:r>
        <w:rPr>
          <w:rFonts w:eastAsia="Georgia"/>
        </w:rPr>
        <w:t xml:space="preserve"> </w:t>
      </w:r>
      <w:r>
        <w:t>d</w:t>
      </w:r>
      <w:r w:rsidR="004C7F27">
        <w:rPr>
          <w:rFonts w:eastAsia="Georgia"/>
        </w:rPr>
        <w:t>’</w:t>
      </w:r>
      <w:proofErr w:type="spellStart"/>
      <w:r>
        <w:t>Ottenby</w:t>
      </w:r>
      <w:proofErr w:type="spellEnd"/>
      <w:r>
        <w:rPr>
          <w:rFonts w:eastAsia="Georgia"/>
        </w:rPr>
        <w:t xml:space="preserve"> </w:t>
      </w:r>
      <w:r>
        <w:t>s</w:t>
      </w:r>
      <w:r w:rsidR="004C7F27">
        <w:rPr>
          <w:rFonts w:eastAsia="Georgia"/>
        </w:rPr>
        <w:t>’</w:t>
      </w:r>
      <w:r>
        <w:t>était</w:t>
      </w:r>
      <w:r>
        <w:rPr>
          <w:rFonts w:eastAsia="Georgia"/>
        </w:rPr>
        <w:t xml:space="preserve"> </w:t>
      </w:r>
      <w:r>
        <w:t>en</w:t>
      </w:r>
      <w:r>
        <w:rPr>
          <w:rFonts w:eastAsia="Georgia"/>
        </w:rPr>
        <w:t xml:space="preserve"> </w:t>
      </w:r>
      <w:r>
        <w:t>partie</w:t>
      </w:r>
      <w:r>
        <w:rPr>
          <w:rFonts w:eastAsia="Georgia"/>
        </w:rPr>
        <w:t xml:space="preserve"> </w:t>
      </w:r>
      <w:r>
        <w:t>écroulé</w:t>
      </w:r>
      <w:r w:rsidR="004C7F27">
        <w:t xml:space="preserve">, </w:t>
      </w:r>
      <w:r>
        <w:t>ce</w:t>
      </w:r>
      <w:r>
        <w:rPr>
          <w:rFonts w:eastAsia="Georgia"/>
        </w:rPr>
        <w:t xml:space="preserve"> </w:t>
      </w:r>
      <w:r>
        <w:t>qui</w:t>
      </w:r>
      <w:r>
        <w:rPr>
          <w:rFonts w:eastAsia="Georgia"/>
        </w:rPr>
        <w:t xml:space="preserve"> </w:t>
      </w:r>
      <w:r>
        <w:t>lui</w:t>
      </w:r>
      <w:r>
        <w:rPr>
          <w:rFonts w:eastAsia="Georgia"/>
        </w:rPr>
        <w:t xml:space="preserve"> </w:t>
      </w:r>
      <w:r>
        <w:t>permit</w:t>
      </w:r>
      <w:r>
        <w:rPr>
          <w:rFonts w:eastAsia="Georgia"/>
        </w:rPr>
        <w:t xml:space="preserve"> </w:t>
      </w:r>
      <w:r>
        <w:t>de</w:t>
      </w:r>
      <w:r>
        <w:rPr>
          <w:rFonts w:eastAsia="Georgia"/>
        </w:rPr>
        <w:t xml:space="preserve"> </w:t>
      </w:r>
      <w:r>
        <w:t>le</w:t>
      </w:r>
      <w:r>
        <w:rPr>
          <w:rFonts w:eastAsia="Georgia"/>
        </w:rPr>
        <w:t xml:space="preserve"> </w:t>
      </w:r>
      <w:r>
        <w:t>franchir</w:t>
      </w:r>
      <w:r w:rsidR="004C7F27">
        <w:t xml:space="preserve">. </w:t>
      </w:r>
      <w:r>
        <w:t>Au-delà</w:t>
      </w:r>
      <w:r>
        <w:rPr>
          <w:rFonts w:eastAsia="Georgia"/>
        </w:rPr>
        <w:t xml:space="preserve"> </w:t>
      </w:r>
      <w:r>
        <w:t>de</w:t>
      </w:r>
      <w:r>
        <w:rPr>
          <w:rFonts w:eastAsia="Georgia"/>
        </w:rPr>
        <w:t xml:space="preserve"> </w:t>
      </w:r>
      <w:r>
        <w:t>l</w:t>
      </w:r>
      <w:r w:rsidR="004C7F27">
        <w:rPr>
          <w:rFonts w:eastAsia="Georgia"/>
        </w:rPr>
        <w:t>’</w:t>
      </w:r>
      <w:r>
        <w:t>enclos</w:t>
      </w:r>
      <w:r w:rsidR="004C7F27">
        <w:t xml:space="preserve">, </w:t>
      </w:r>
      <w:r>
        <w:t>l</w:t>
      </w:r>
      <w:r w:rsidR="004C7F27">
        <w:rPr>
          <w:rFonts w:eastAsia="Georgia"/>
        </w:rPr>
        <w:t>’</w:t>
      </w:r>
      <w:r>
        <w:t>île</w:t>
      </w:r>
      <w:r>
        <w:rPr>
          <w:rFonts w:eastAsia="Georgia"/>
        </w:rPr>
        <w:t xml:space="preserve"> </w:t>
      </w:r>
      <w:r>
        <w:t>s</w:t>
      </w:r>
      <w:r w:rsidR="004C7F27">
        <w:rPr>
          <w:rFonts w:eastAsia="Georgia"/>
        </w:rPr>
        <w:t>’</w:t>
      </w:r>
      <w:r>
        <w:t>élargissait</w:t>
      </w:r>
      <w:r w:rsidR="004C7F27">
        <w:t xml:space="preserve">, </w:t>
      </w:r>
      <w:r>
        <w:t>et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la</w:t>
      </w:r>
      <w:r>
        <w:rPr>
          <w:rFonts w:eastAsia="Georgia"/>
        </w:rPr>
        <w:t xml:space="preserve"> </w:t>
      </w:r>
      <w:r>
        <w:t>place</w:t>
      </w:r>
      <w:r>
        <w:rPr>
          <w:rFonts w:eastAsia="Georgia"/>
        </w:rPr>
        <w:t xml:space="preserve"> </w:t>
      </w:r>
      <w:r>
        <w:t>pour</w:t>
      </w:r>
      <w:r>
        <w:rPr>
          <w:rFonts w:eastAsia="Georgia"/>
        </w:rPr>
        <w:t xml:space="preserve"> </w:t>
      </w:r>
      <w:r>
        <w:t>les</w:t>
      </w:r>
      <w:r>
        <w:rPr>
          <w:rFonts w:eastAsia="Georgia"/>
        </w:rPr>
        <w:t xml:space="preserve"> </w:t>
      </w:r>
      <w:r>
        <w:t>champs</w:t>
      </w:r>
      <w:r w:rsidR="004C7F27">
        <w:t xml:space="preserve">, </w:t>
      </w:r>
      <w:r>
        <w:t>des</w:t>
      </w:r>
      <w:r>
        <w:rPr>
          <w:rFonts w:eastAsia="Georgia"/>
        </w:rPr>
        <w:t xml:space="preserve"> </w:t>
      </w:r>
      <w:r>
        <w:t>prés</w:t>
      </w:r>
      <w:r>
        <w:rPr>
          <w:rFonts w:eastAsia="Georgia"/>
        </w:rPr>
        <w:t xml:space="preserve"> </w:t>
      </w:r>
      <w:r>
        <w:t>et</w:t>
      </w:r>
      <w:r>
        <w:rPr>
          <w:rFonts w:eastAsia="Georgia"/>
        </w:rPr>
        <w:t xml:space="preserve"> </w:t>
      </w:r>
      <w:r>
        <w:t>des</w:t>
      </w:r>
      <w:r>
        <w:rPr>
          <w:rFonts w:eastAsia="Georgia"/>
        </w:rPr>
        <w:t xml:space="preserve"> </w:t>
      </w:r>
      <w:r>
        <w:t>fermes</w:t>
      </w:r>
      <w:r w:rsidR="004C7F27">
        <w:t xml:space="preserve">. </w:t>
      </w:r>
      <w:r>
        <w:t>Il</w:t>
      </w:r>
      <w:r>
        <w:rPr>
          <w:rFonts w:eastAsia="Georgia"/>
        </w:rPr>
        <w:t xml:space="preserve"> </w:t>
      </w:r>
      <w:r>
        <w:t>monta</w:t>
      </w:r>
      <w:r>
        <w:rPr>
          <w:rFonts w:eastAsia="Georgia"/>
        </w:rPr>
        <w:t xml:space="preserve"> </w:t>
      </w:r>
      <w:r>
        <w:t>jusqu</w:t>
      </w:r>
      <w:r w:rsidR="004C7F27">
        <w:rPr>
          <w:rFonts w:eastAsia="Georgia"/>
        </w:rPr>
        <w:t>’</w:t>
      </w:r>
      <w:r>
        <w:t>au</w:t>
      </w:r>
      <w:r>
        <w:rPr>
          <w:rFonts w:eastAsia="Georgia"/>
        </w:rPr>
        <w:t xml:space="preserve"> </w:t>
      </w:r>
      <w:r>
        <w:t>plateau</w:t>
      </w:r>
      <w:r>
        <w:rPr>
          <w:rFonts w:eastAsia="Georgia"/>
        </w:rPr>
        <w:t xml:space="preserve"> </w:t>
      </w:r>
      <w:r>
        <w:t>qui</w:t>
      </w:r>
      <w:r>
        <w:rPr>
          <w:rFonts w:eastAsia="Georgia"/>
        </w:rPr>
        <w:t xml:space="preserve"> </w:t>
      </w:r>
      <w:r>
        <w:t>occupe</w:t>
      </w:r>
      <w:r>
        <w:rPr>
          <w:rFonts w:eastAsia="Georgia"/>
        </w:rPr>
        <w:t xml:space="preserve"> </w:t>
      </w:r>
      <w:r>
        <w:t>le</w:t>
      </w:r>
      <w:r>
        <w:rPr>
          <w:rFonts w:eastAsia="Georgia"/>
        </w:rPr>
        <w:t xml:space="preserve"> </w:t>
      </w:r>
      <w:r>
        <w:t>milieu</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et</w:t>
      </w:r>
      <w:r>
        <w:rPr>
          <w:rFonts w:eastAsia="Georgia"/>
        </w:rPr>
        <w:t xml:space="preserve"> </w:t>
      </w:r>
      <w:r>
        <w:t>où</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d</w:t>
      </w:r>
      <w:r w:rsidR="004C7F27">
        <w:rPr>
          <w:rFonts w:eastAsia="Georgia"/>
        </w:rPr>
        <w:t>’</w:t>
      </w:r>
      <w:r>
        <w:t>autres</w:t>
      </w:r>
      <w:r>
        <w:rPr>
          <w:rFonts w:eastAsia="Georgia"/>
        </w:rPr>
        <w:t xml:space="preserve"> </w:t>
      </w:r>
      <w:r>
        <w:t>constructions</w:t>
      </w:r>
      <w:r>
        <w:rPr>
          <w:rFonts w:eastAsia="Georgia"/>
        </w:rPr>
        <w:t xml:space="preserve"> </w:t>
      </w:r>
      <w:r>
        <w:t>que</w:t>
      </w:r>
      <w:r>
        <w:rPr>
          <w:rFonts w:eastAsia="Georgia"/>
        </w:rPr>
        <w:t xml:space="preserve"> </w:t>
      </w:r>
      <w:r>
        <w:t>des</w:t>
      </w:r>
      <w:r>
        <w:rPr>
          <w:rFonts w:eastAsia="Georgia"/>
        </w:rPr>
        <w:t xml:space="preserve"> </w:t>
      </w:r>
      <w:r>
        <w:t>moulins</w:t>
      </w:r>
      <w:r>
        <w:rPr>
          <w:rFonts w:eastAsia="Georgia"/>
        </w:rPr>
        <w:t xml:space="preserve"> </w:t>
      </w:r>
      <w:r>
        <w:t>à</w:t>
      </w:r>
      <w:r>
        <w:rPr>
          <w:rFonts w:eastAsia="Georgia"/>
        </w:rPr>
        <w:t xml:space="preserve"> </w:t>
      </w:r>
      <w:r>
        <w:t>vent</w:t>
      </w:r>
      <w:r w:rsidR="004C7F27">
        <w:t xml:space="preserve"> ; </w:t>
      </w:r>
      <w:r>
        <w:t>l</w:t>
      </w:r>
      <w:r w:rsidR="004C7F27">
        <w:rPr>
          <w:rFonts w:eastAsia="Georgia"/>
        </w:rPr>
        <w:t>’</w:t>
      </w:r>
      <w:r>
        <w:t>herbe</w:t>
      </w:r>
      <w:r>
        <w:rPr>
          <w:rFonts w:eastAsia="Georgia"/>
        </w:rPr>
        <w:t xml:space="preserve"> </w:t>
      </w:r>
      <w:r>
        <w:t>y</w:t>
      </w:r>
      <w:r>
        <w:rPr>
          <w:rFonts w:eastAsia="Georgia"/>
        </w:rPr>
        <w:t xml:space="preserve"> </w:t>
      </w:r>
      <w:r>
        <w:t>est</w:t>
      </w:r>
      <w:r>
        <w:rPr>
          <w:rFonts w:eastAsia="Georgia"/>
        </w:rPr>
        <w:t xml:space="preserve"> </w:t>
      </w:r>
      <w:r>
        <w:t>si</w:t>
      </w:r>
      <w:r>
        <w:rPr>
          <w:rFonts w:eastAsia="Georgia"/>
        </w:rPr>
        <w:t xml:space="preserve"> </w:t>
      </w:r>
      <w:r>
        <w:t>clairsemée</w:t>
      </w:r>
      <w:r>
        <w:rPr>
          <w:rFonts w:eastAsia="Georgia"/>
        </w:rPr>
        <w:t xml:space="preserve"> </w:t>
      </w:r>
      <w:r>
        <w:t>que</w:t>
      </w:r>
      <w:r>
        <w:rPr>
          <w:rFonts w:eastAsia="Georgia"/>
        </w:rPr>
        <w:t xml:space="preserve"> </w:t>
      </w:r>
      <w:r>
        <w:t>le</w:t>
      </w:r>
      <w:r>
        <w:rPr>
          <w:rFonts w:eastAsia="Georgia"/>
        </w:rPr>
        <w:t xml:space="preserve"> </w:t>
      </w:r>
      <w:r>
        <w:t>calcaire</w:t>
      </w:r>
      <w:r>
        <w:rPr>
          <w:rFonts w:eastAsia="Georgia"/>
        </w:rPr>
        <w:t xml:space="preserve"> </w:t>
      </w:r>
      <w:r>
        <w:t>blanc</w:t>
      </w:r>
      <w:r>
        <w:rPr>
          <w:rFonts w:eastAsia="Georgia"/>
        </w:rPr>
        <w:t xml:space="preserve"> </w:t>
      </w:r>
      <w:r>
        <w:t>affleure</w:t>
      </w:r>
      <w:r w:rsidR="004C7F27">
        <w:t>.</w:t>
      </w:r>
    </w:p>
    <w:p w14:paraId="07C28720" w14:textId="77777777" w:rsidR="004C7F27" w:rsidRDefault="004C163A" w:rsidP="004C163A">
      <w:r>
        <w:t>Nulle</w:t>
      </w:r>
      <w:r>
        <w:rPr>
          <w:rFonts w:eastAsia="Georgia"/>
        </w:rPr>
        <w:t xml:space="preserve"> </w:t>
      </w:r>
      <w:r>
        <w:t>part</w:t>
      </w:r>
      <w:r>
        <w:rPr>
          <w:rFonts w:eastAsia="Georgia"/>
        </w:rPr>
        <w:t xml:space="preserve"> </w:t>
      </w:r>
      <w:r>
        <w:t>il</w:t>
      </w:r>
      <w:r>
        <w:rPr>
          <w:rFonts w:eastAsia="Georgia"/>
        </w:rPr>
        <w:t xml:space="preserve"> </w:t>
      </w:r>
      <w:r>
        <w:t>ne</w:t>
      </w:r>
      <w:r>
        <w:rPr>
          <w:rFonts w:eastAsia="Georgia"/>
        </w:rPr>
        <w:t xml:space="preserve"> </w:t>
      </w:r>
      <w:r>
        <w:t>trouva</w:t>
      </w:r>
      <w:r>
        <w:rPr>
          <w:rFonts w:eastAsia="Georgia"/>
        </w:rPr>
        <w:t xml:space="preserve"> </w:t>
      </w:r>
      <w:r>
        <w:t>trace</w:t>
      </w:r>
      <w:r>
        <w:rPr>
          <w:rFonts w:eastAsia="Georgia"/>
        </w:rPr>
        <w:t xml:space="preserve"> </w:t>
      </w:r>
      <w:r>
        <w:t>du</w:t>
      </w:r>
      <w:r>
        <w:rPr>
          <w:rFonts w:eastAsia="Georgia"/>
        </w:rPr>
        <w:t xml:space="preserve"> </w:t>
      </w:r>
      <w:r>
        <w:t>jars</w:t>
      </w:r>
      <w:r w:rsidR="004C7F27">
        <w:t xml:space="preserve"> ; </w:t>
      </w:r>
      <w:r>
        <w:t>comme</w:t>
      </w:r>
      <w:r>
        <w:rPr>
          <w:rFonts w:eastAsia="Georgia"/>
        </w:rPr>
        <w:t xml:space="preserve"> </w:t>
      </w:r>
      <w:r>
        <w:t>le</w:t>
      </w:r>
      <w:r>
        <w:rPr>
          <w:rFonts w:eastAsia="Georgia"/>
        </w:rPr>
        <w:t xml:space="preserve"> </w:t>
      </w:r>
      <w:r>
        <w:t>soir</w:t>
      </w:r>
      <w:r>
        <w:rPr>
          <w:rFonts w:eastAsia="Georgia"/>
        </w:rPr>
        <w:t xml:space="preserve"> </w:t>
      </w:r>
      <w:r>
        <w:t>appr</w:t>
      </w:r>
      <w:r>
        <w:t>o</w:t>
      </w:r>
      <w:r>
        <w:t>chait</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retourner</w:t>
      </w:r>
      <w:r>
        <w:rPr>
          <w:rFonts w:eastAsia="Georgia"/>
        </w:rPr>
        <w:t xml:space="preserve"> </w:t>
      </w:r>
      <w:r>
        <w:t>auprès</w:t>
      </w:r>
      <w:r>
        <w:rPr>
          <w:rFonts w:eastAsia="Georgia"/>
        </w:rPr>
        <w:t xml:space="preserve"> </w:t>
      </w:r>
      <w:r>
        <w:t>des</w:t>
      </w:r>
      <w:r>
        <w:rPr>
          <w:rFonts w:eastAsia="Georgia"/>
        </w:rPr>
        <w:t xml:space="preserve"> </w:t>
      </w:r>
      <w:r>
        <w:t>oies</w:t>
      </w:r>
      <w:r w:rsidR="004C7F27">
        <w:t xml:space="preserve">, </w:t>
      </w:r>
      <w:r>
        <w:t>il</w:t>
      </w:r>
      <w:r>
        <w:rPr>
          <w:rFonts w:eastAsia="Georgia"/>
        </w:rPr>
        <w:t xml:space="preserve"> </w:t>
      </w:r>
      <w:r>
        <w:t>fut</w:t>
      </w:r>
      <w:r>
        <w:rPr>
          <w:rFonts w:eastAsia="Georgia"/>
        </w:rPr>
        <w:t xml:space="preserve"> </w:t>
      </w:r>
      <w:r>
        <w:t>convaincu</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était</w:t>
      </w:r>
      <w:r>
        <w:rPr>
          <w:rFonts w:eastAsia="Georgia"/>
        </w:rPr>
        <w:t xml:space="preserve"> </w:t>
      </w:r>
      <w:r>
        <w:t>perdu</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désespéré</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traînait</w:t>
      </w:r>
      <w:r>
        <w:rPr>
          <w:rFonts w:eastAsia="Georgia"/>
        </w:rPr>
        <w:t xml:space="preserve"> </w:t>
      </w:r>
      <w:r>
        <w:t>à</w:t>
      </w:r>
      <w:r>
        <w:rPr>
          <w:rFonts w:eastAsia="Georgia"/>
        </w:rPr>
        <w:t xml:space="preserve"> </w:t>
      </w:r>
      <w:r>
        <w:t>peine</w:t>
      </w:r>
      <w:r w:rsidR="004C7F27">
        <w:t>.</w:t>
      </w:r>
    </w:p>
    <w:p w14:paraId="7528F615" w14:textId="77777777" w:rsidR="004C7F27" w:rsidRDefault="004C163A" w:rsidP="004C163A">
      <w:r>
        <w:t>Il</w:t>
      </w:r>
      <w:r>
        <w:rPr>
          <w:rFonts w:eastAsia="Georgia"/>
        </w:rPr>
        <w:t xml:space="preserve"> </w:t>
      </w:r>
      <w:r>
        <w:t>avait</w:t>
      </w:r>
      <w:r>
        <w:rPr>
          <w:rFonts w:eastAsia="Georgia"/>
        </w:rPr>
        <w:t xml:space="preserve"> </w:t>
      </w:r>
      <w:r>
        <w:t>déjà</w:t>
      </w:r>
      <w:r>
        <w:rPr>
          <w:rFonts w:eastAsia="Georgia"/>
        </w:rPr>
        <w:t xml:space="preserve"> </w:t>
      </w:r>
      <w:r>
        <w:t>escaladé</w:t>
      </w:r>
      <w:r>
        <w:rPr>
          <w:rFonts w:eastAsia="Georgia"/>
        </w:rPr>
        <w:t xml:space="preserve"> </w:t>
      </w:r>
      <w:r>
        <w:t>le</w:t>
      </w:r>
      <w:r>
        <w:rPr>
          <w:rFonts w:eastAsia="Georgia"/>
        </w:rPr>
        <w:t xml:space="preserve"> </w:t>
      </w:r>
      <w:r>
        <w:t>mur</w:t>
      </w:r>
      <w:r w:rsidR="004C7F27">
        <w:t xml:space="preserve">, </w:t>
      </w:r>
      <w:r>
        <w:t>lorsqu</w:t>
      </w:r>
      <w:r w:rsidR="004C7F27">
        <w:rPr>
          <w:rFonts w:eastAsia="Georgia"/>
        </w:rPr>
        <w:t>’</w:t>
      </w:r>
      <w:r>
        <w:t>il</w:t>
      </w:r>
      <w:r>
        <w:rPr>
          <w:rFonts w:eastAsia="Georgia"/>
        </w:rPr>
        <w:t xml:space="preserve"> </w:t>
      </w:r>
      <w:r>
        <w:t>entendit</w:t>
      </w:r>
      <w:r>
        <w:rPr>
          <w:rFonts w:eastAsia="Georgia"/>
        </w:rPr>
        <w:t xml:space="preserve"> </w:t>
      </w:r>
      <w:r>
        <w:t>une</w:t>
      </w:r>
      <w:r>
        <w:rPr>
          <w:rFonts w:eastAsia="Georgia"/>
        </w:rPr>
        <w:t xml:space="preserve"> </w:t>
      </w:r>
      <w:r>
        <w:t>pierre</w:t>
      </w:r>
      <w:r>
        <w:rPr>
          <w:rFonts w:eastAsia="Georgia"/>
        </w:rPr>
        <w:t xml:space="preserve"> </w:t>
      </w:r>
      <w:r>
        <w:t>s</w:t>
      </w:r>
      <w:r w:rsidR="004C7F27">
        <w:rPr>
          <w:rFonts w:eastAsia="Georgia"/>
        </w:rPr>
        <w:t>’</w:t>
      </w:r>
      <w:r>
        <w:t>écrouler</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r>
        <w:t>En</w:t>
      </w:r>
      <w:r>
        <w:rPr>
          <w:rFonts w:eastAsia="Georgia"/>
        </w:rPr>
        <w:t xml:space="preserve"> </w:t>
      </w:r>
      <w:r>
        <w:t>se</w:t>
      </w:r>
      <w:r>
        <w:rPr>
          <w:rFonts w:eastAsia="Georgia"/>
        </w:rPr>
        <w:t xml:space="preserve"> </w:t>
      </w:r>
      <w:r>
        <w:t>retournant</w:t>
      </w:r>
      <w:r w:rsidR="004C7F27">
        <w:t xml:space="preserve">, </w:t>
      </w:r>
      <w:r>
        <w:t>il</w:t>
      </w:r>
      <w:r>
        <w:rPr>
          <w:rFonts w:eastAsia="Georgia"/>
        </w:rPr>
        <w:t xml:space="preserve"> </w:t>
      </w:r>
      <w:r>
        <w:t>crut</w:t>
      </w:r>
      <w:r>
        <w:rPr>
          <w:rFonts w:eastAsia="Georgia"/>
        </w:rPr>
        <w:t xml:space="preserve"> </w:t>
      </w:r>
      <w:r>
        <w:t>distinguer</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remuait</w:t>
      </w:r>
      <w:r>
        <w:rPr>
          <w:rFonts w:eastAsia="Georgia"/>
        </w:rPr>
        <w:t xml:space="preserve"> </w:t>
      </w:r>
      <w:r>
        <w:t>sur</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pierres</w:t>
      </w:r>
      <w:r>
        <w:rPr>
          <w:rFonts w:eastAsia="Georgia"/>
        </w:rPr>
        <w:t xml:space="preserve"> </w:t>
      </w:r>
      <w:r>
        <w:t>tout</w:t>
      </w:r>
      <w:r>
        <w:rPr>
          <w:rFonts w:eastAsia="Georgia"/>
        </w:rPr>
        <w:t xml:space="preserve"> </w:t>
      </w:r>
      <w:r>
        <w:t>contre</w:t>
      </w:r>
      <w:r>
        <w:rPr>
          <w:rFonts w:eastAsia="Georgia"/>
        </w:rPr>
        <w:t xml:space="preserve"> </w:t>
      </w:r>
      <w:r>
        <w:t>le</w:t>
      </w:r>
      <w:r>
        <w:rPr>
          <w:rFonts w:eastAsia="Georgia"/>
        </w:rPr>
        <w:t xml:space="preserve"> </w:t>
      </w:r>
      <w:r>
        <w:t>mur</w:t>
      </w:r>
      <w:r w:rsidR="004C7F27">
        <w:t xml:space="preserve">. </w:t>
      </w:r>
      <w:r>
        <w:t>Il</w:t>
      </w:r>
      <w:r>
        <w:rPr>
          <w:rFonts w:eastAsia="Georgia"/>
        </w:rPr>
        <w:t xml:space="preserve"> </w:t>
      </w:r>
      <w:r>
        <w:t>s</w:t>
      </w:r>
      <w:r w:rsidR="004C7F27">
        <w:rPr>
          <w:rFonts w:eastAsia="Georgia"/>
        </w:rPr>
        <w:t>’</w:t>
      </w:r>
      <w:r>
        <w:t>approcha</w:t>
      </w:r>
      <w:r>
        <w:rPr>
          <w:rFonts w:eastAsia="Georgia"/>
        </w:rPr>
        <w:t xml:space="preserve"> </w:t>
      </w:r>
      <w:r>
        <w:t>doucement</w:t>
      </w:r>
      <w:r w:rsidR="004C7F27">
        <w:t xml:space="preserve">, </w:t>
      </w:r>
      <w:r>
        <w:t>et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aperçut</w:t>
      </w:r>
      <w:r>
        <w:rPr>
          <w:rFonts w:eastAsia="Georgia"/>
        </w:rPr>
        <w:t xml:space="preserve"> </w:t>
      </w:r>
      <w:r>
        <w:t>le</w:t>
      </w:r>
      <w:r>
        <w:rPr>
          <w:rFonts w:eastAsia="Georgia"/>
        </w:rPr>
        <w:t xml:space="preserve"> </w:t>
      </w:r>
      <w:r>
        <w:t>jars</w:t>
      </w:r>
      <w:r>
        <w:rPr>
          <w:rFonts w:eastAsia="Georgia"/>
        </w:rPr>
        <w:t xml:space="preserve"> </w:t>
      </w:r>
      <w:r>
        <w:t>qui</w:t>
      </w:r>
      <w:r>
        <w:rPr>
          <w:rFonts w:eastAsia="Georgia"/>
        </w:rPr>
        <w:t xml:space="preserve"> </w:t>
      </w:r>
      <w:r>
        <w:t>grimpait</w:t>
      </w:r>
      <w:r>
        <w:rPr>
          <w:rFonts w:eastAsia="Georgia"/>
        </w:rPr>
        <w:t xml:space="preserve"> </w:t>
      </w:r>
      <w:r>
        <w:t>péniblement</w:t>
      </w:r>
      <w:r>
        <w:rPr>
          <w:rFonts w:eastAsia="Georgia"/>
        </w:rPr>
        <w:t xml:space="preserve"> </w:t>
      </w:r>
      <w:r>
        <w:t>sur</w:t>
      </w:r>
      <w:r>
        <w:rPr>
          <w:rFonts w:eastAsia="Georgia"/>
        </w:rPr>
        <w:t xml:space="preserve"> </w:t>
      </w:r>
      <w:r>
        <w:t>les</w:t>
      </w:r>
      <w:r>
        <w:rPr>
          <w:rFonts w:eastAsia="Georgia"/>
        </w:rPr>
        <w:t xml:space="preserve"> </w:t>
      </w:r>
      <w:r>
        <w:t>pierres</w:t>
      </w:r>
      <w:r w:rsidR="004C7F27">
        <w:t xml:space="preserve">, </w:t>
      </w:r>
      <w:r>
        <w:t>portant</w:t>
      </w:r>
      <w:r>
        <w:rPr>
          <w:rFonts w:eastAsia="Georgia"/>
        </w:rPr>
        <w:t xml:space="preserve"> </w:t>
      </w:r>
      <w:r>
        <w:t>dans</w:t>
      </w:r>
      <w:r>
        <w:rPr>
          <w:rFonts w:eastAsia="Georgia"/>
        </w:rPr>
        <w:t xml:space="preserve"> </w:t>
      </w:r>
      <w:r>
        <w:t>son</w:t>
      </w:r>
      <w:r>
        <w:rPr>
          <w:rFonts w:eastAsia="Georgia"/>
        </w:rPr>
        <w:t xml:space="preserve"> </w:t>
      </w:r>
      <w:r>
        <w:t>bec</w:t>
      </w:r>
      <w:r>
        <w:rPr>
          <w:rFonts w:eastAsia="Georgia"/>
        </w:rPr>
        <w:t xml:space="preserve"> </w:t>
      </w:r>
      <w:r>
        <w:t>quelques</w:t>
      </w:r>
      <w:r>
        <w:rPr>
          <w:rFonts w:eastAsia="Georgia"/>
        </w:rPr>
        <w:t xml:space="preserve"> </w:t>
      </w:r>
      <w:r>
        <w:t>longues</w:t>
      </w:r>
      <w:r>
        <w:rPr>
          <w:rFonts w:eastAsia="Georgia"/>
        </w:rPr>
        <w:t xml:space="preserve"> </w:t>
      </w:r>
      <w:r>
        <w:t>fibres</w:t>
      </w:r>
      <w:r>
        <w:rPr>
          <w:rFonts w:eastAsia="Georgia"/>
        </w:rPr>
        <w:t xml:space="preserve"> </w:t>
      </w:r>
      <w:r>
        <w:t>de</w:t>
      </w:r>
      <w:r>
        <w:rPr>
          <w:rFonts w:eastAsia="Georgia"/>
        </w:rPr>
        <w:t xml:space="preserve"> </w:t>
      </w:r>
      <w:r>
        <w:t>racines</w:t>
      </w:r>
      <w:r w:rsidR="004C7F27">
        <w:t xml:space="preserve">. </w:t>
      </w:r>
      <w:r>
        <w:t>Le</w:t>
      </w:r>
      <w:r>
        <w:rPr>
          <w:rFonts w:eastAsia="Georgia"/>
        </w:rPr>
        <w:t xml:space="preserve"> </w:t>
      </w:r>
      <w:r>
        <w:t>jars</w:t>
      </w:r>
      <w:r>
        <w:rPr>
          <w:rFonts w:eastAsia="Georgia"/>
        </w:rPr>
        <w:t xml:space="preserve"> </w:t>
      </w:r>
      <w:r>
        <w:t>ne</w:t>
      </w:r>
      <w:r>
        <w:rPr>
          <w:rFonts w:eastAsia="Georgia"/>
        </w:rPr>
        <w:t xml:space="preserve"> </w:t>
      </w:r>
      <w:r>
        <w:t>vit</w:t>
      </w:r>
      <w:r>
        <w:rPr>
          <w:rFonts w:eastAsia="Georgia"/>
        </w:rPr>
        <w:t xml:space="preserve"> </w:t>
      </w:r>
      <w:r>
        <w:t>pas</w:t>
      </w:r>
      <w:r>
        <w:rPr>
          <w:rFonts w:eastAsia="Georgia"/>
        </w:rPr>
        <w:t xml:space="preserve"> </w:t>
      </w:r>
      <w:r>
        <w:t>le</w:t>
      </w:r>
      <w:r>
        <w:rPr>
          <w:rFonts w:eastAsia="Georgia"/>
        </w:rPr>
        <w:t xml:space="preserve"> </w:t>
      </w:r>
      <w:r>
        <w:t>gamin</w:t>
      </w:r>
      <w:r w:rsidR="004C7F27">
        <w:t xml:space="preserve">, </w:t>
      </w:r>
      <w:r>
        <w:t>et</w:t>
      </w:r>
      <w:r>
        <w:rPr>
          <w:rFonts w:eastAsia="Georgia"/>
        </w:rPr>
        <w:t xml:space="preserve"> </w:t>
      </w:r>
      <w:r>
        <w:t>celui-ci</w:t>
      </w:r>
      <w:r>
        <w:rPr>
          <w:rFonts w:eastAsia="Georgia"/>
        </w:rPr>
        <w:t xml:space="preserve"> </w:t>
      </w:r>
      <w:r>
        <w:t>de</w:t>
      </w:r>
      <w:r>
        <w:rPr>
          <w:rFonts w:eastAsia="Georgia"/>
        </w:rPr>
        <w:t xml:space="preserve"> </w:t>
      </w:r>
      <w:r>
        <w:t>son</w:t>
      </w:r>
      <w:r>
        <w:rPr>
          <w:rFonts w:eastAsia="Georgia"/>
        </w:rPr>
        <w:t xml:space="preserve"> </w:t>
      </w:r>
      <w:r>
        <w:t>côté</w:t>
      </w:r>
      <w:r>
        <w:rPr>
          <w:rFonts w:eastAsia="Georgia"/>
        </w:rPr>
        <w:t xml:space="preserve"> </w:t>
      </w:r>
      <w:r>
        <w:t>ne</w:t>
      </w:r>
      <w:r>
        <w:rPr>
          <w:rFonts w:eastAsia="Georgia"/>
        </w:rPr>
        <w:t xml:space="preserve"> </w:t>
      </w:r>
      <w:r>
        <w:t>l</w:t>
      </w:r>
      <w:r w:rsidR="004C7F27">
        <w:rPr>
          <w:rFonts w:eastAsia="Georgia"/>
        </w:rPr>
        <w:t>’</w:t>
      </w:r>
      <w:r>
        <w:t>appela</w:t>
      </w:r>
      <w:r>
        <w:rPr>
          <w:rFonts w:eastAsia="Georgia"/>
        </w:rPr>
        <w:t xml:space="preserve"> </w:t>
      </w:r>
      <w:r>
        <w:t>pas</w:t>
      </w:r>
      <w:r w:rsidR="004C7F27">
        <w:t xml:space="preserve">, </w:t>
      </w:r>
      <w:r>
        <w:t>car</w:t>
      </w:r>
      <w:r>
        <w:rPr>
          <w:rFonts w:eastAsia="Georgia"/>
        </w:rPr>
        <w:t xml:space="preserve"> </w:t>
      </w:r>
      <w:r>
        <w:t>il</w:t>
      </w:r>
      <w:r>
        <w:rPr>
          <w:rFonts w:eastAsia="Georgia"/>
        </w:rPr>
        <w:t xml:space="preserve"> </w:t>
      </w:r>
      <w:r>
        <w:t>voulait</w:t>
      </w:r>
      <w:r>
        <w:rPr>
          <w:rFonts w:eastAsia="Georgia"/>
        </w:rPr>
        <w:t xml:space="preserve"> </w:t>
      </w:r>
      <w:r>
        <w:t>savoir</w:t>
      </w:r>
      <w:r>
        <w:rPr>
          <w:rFonts w:eastAsia="Georgia"/>
        </w:rPr>
        <w:t xml:space="preserve"> </w:t>
      </w:r>
      <w:r>
        <w:t>pou</w:t>
      </w:r>
      <w:r>
        <w:t>r</w:t>
      </w:r>
      <w:r>
        <w:t>quoi</w:t>
      </w:r>
      <w:r>
        <w:rPr>
          <w:rFonts w:eastAsia="Georgia"/>
        </w:rPr>
        <w:t xml:space="preserve"> </w:t>
      </w:r>
      <w:r>
        <w:t>le</w:t>
      </w:r>
      <w:r>
        <w:rPr>
          <w:rFonts w:eastAsia="Georgia"/>
        </w:rPr>
        <w:t xml:space="preserve"> </w:t>
      </w:r>
      <w:r>
        <w:t>jars</w:t>
      </w:r>
      <w:r>
        <w:rPr>
          <w:rFonts w:eastAsia="Georgia"/>
        </w:rPr>
        <w:t xml:space="preserve"> </w:t>
      </w:r>
      <w:r>
        <w:t>disparaissait</w:t>
      </w:r>
      <w:r>
        <w:rPr>
          <w:rFonts w:eastAsia="Georgia"/>
        </w:rPr>
        <w:t xml:space="preserve"> </w:t>
      </w:r>
      <w:r>
        <w:t>ainsi</w:t>
      </w:r>
      <w:r>
        <w:rPr>
          <w:rFonts w:eastAsia="Georgia"/>
        </w:rPr>
        <w:t xml:space="preserve"> </w:t>
      </w:r>
      <w:r>
        <w:t>coup</w:t>
      </w:r>
      <w:r>
        <w:rPr>
          <w:rFonts w:eastAsia="Georgia"/>
        </w:rPr>
        <w:t xml:space="preserve"> </w:t>
      </w:r>
      <w:r>
        <w:t>sur</w:t>
      </w:r>
      <w:r>
        <w:rPr>
          <w:rFonts w:eastAsia="Georgia"/>
        </w:rPr>
        <w:t xml:space="preserve"> </w:t>
      </w:r>
      <w:r>
        <w:t>coup</w:t>
      </w:r>
      <w:r w:rsidR="004C7F27">
        <w:t>.</w:t>
      </w:r>
    </w:p>
    <w:p w14:paraId="1A9A10C4" w14:textId="77777777" w:rsidR="004C7F27" w:rsidRDefault="004C163A" w:rsidP="004C163A">
      <w:r>
        <w:t>Il</w:t>
      </w:r>
      <w:r>
        <w:rPr>
          <w:rFonts w:eastAsia="Georgia"/>
        </w:rPr>
        <w:t xml:space="preserve"> </w:t>
      </w:r>
      <w:r>
        <w:t>en</w:t>
      </w:r>
      <w:r>
        <w:rPr>
          <w:rFonts w:eastAsia="Georgia"/>
        </w:rPr>
        <w:t xml:space="preserve"> </w:t>
      </w:r>
      <w:r>
        <w:t>connut</w:t>
      </w:r>
      <w:r>
        <w:rPr>
          <w:rFonts w:eastAsia="Georgia"/>
        </w:rPr>
        <w:t xml:space="preserve"> </w:t>
      </w:r>
      <w:r>
        <w:t>bientôt</w:t>
      </w:r>
      <w:r>
        <w:rPr>
          <w:rFonts w:eastAsia="Georgia"/>
        </w:rPr>
        <w:t xml:space="preserve"> </w:t>
      </w:r>
      <w:r>
        <w:t>la</w:t>
      </w:r>
      <w:r>
        <w:rPr>
          <w:rFonts w:eastAsia="Georgia"/>
        </w:rPr>
        <w:t xml:space="preserve"> </w:t>
      </w:r>
      <w:r>
        <w:t>raison</w:t>
      </w:r>
      <w:r w:rsidR="004C7F27">
        <w:t xml:space="preserve">. </w:t>
      </w:r>
      <w:r>
        <w:t>Tout</w:t>
      </w:r>
      <w:r>
        <w:rPr>
          <w:rFonts w:eastAsia="Georgia"/>
        </w:rPr>
        <w:t xml:space="preserve"> </w:t>
      </w:r>
      <w:r>
        <w:t>en</w:t>
      </w:r>
      <w:r>
        <w:rPr>
          <w:rFonts w:eastAsia="Georgia"/>
        </w:rPr>
        <w:t xml:space="preserve"> </w:t>
      </w:r>
      <w:r>
        <w:t>haut</w:t>
      </w:r>
      <w:r>
        <w:rPr>
          <w:rFonts w:eastAsia="Georgia"/>
        </w:rPr>
        <w:t xml:space="preserve"> </w:t>
      </w:r>
      <w:r>
        <w:t>du</w:t>
      </w:r>
      <w:r>
        <w:rPr>
          <w:rFonts w:eastAsia="Georgia"/>
        </w:rPr>
        <w:t xml:space="preserve"> </w:t>
      </w:r>
      <w:r>
        <w:t>tas</w:t>
      </w:r>
      <w:r>
        <w:rPr>
          <w:rFonts w:eastAsia="Georgia"/>
        </w:rPr>
        <w:t xml:space="preserve"> </w:t>
      </w:r>
      <w:r>
        <w:t>de</w:t>
      </w:r>
      <w:r>
        <w:rPr>
          <w:rFonts w:eastAsia="Georgia"/>
        </w:rPr>
        <w:t xml:space="preserve"> </w:t>
      </w:r>
      <w:r>
        <w:t>pierres</w:t>
      </w:r>
      <w:r>
        <w:rPr>
          <w:rFonts w:eastAsia="Georgia"/>
        </w:rPr>
        <w:t xml:space="preserve"> </w:t>
      </w:r>
      <w:r>
        <w:t>reposait</w:t>
      </w:r>
      <w:r>
        <w:rPr>
          <w:rFonts w:eastAsia="Georgia"/>
        </w:rPr>
        <w:t xml:space="preserve"> </w:t>
      </w:r>
      <w:r>
        <w:t>une</w:t>
      </w:r>
      <w:r>
        <w:rPr>
          <w:rFonts w:eastAsia="Georgia"/>
        </w:rPr>
        <w:t xml:space="preserve"> </w:t>
      </w:r>
      <w:r>
        <w:t>jeune</w:t>
      </w:r>
      <w:r>
        <w:rPr>
          <w:rFonts w:eastAsia="Georgia"/>
        </w:rPr>
        <w:t xml:space="preserve"> </w:t>
      </w:r>
      <w:r>
        <w:t>oie</w:t>
      </w:r>
      <w:r>
        <w:rPr>
          <w:rFonts w:eastAsia="Georgia"/>
        </w:rPr>
        <w:t xml:space="preserve"> </w:t>
      </w:r>
      <w:r>
        <w:t>grise</w:t>
      </w:r>
      <w:r>
        <w:rPr>
          <w:rFonts w:eastAsia="Georgia"/>
        </w:rPr>
        <w:t xml:space="preserve"> </w:t>
      </w:r>
      <w:r>
        <w:t>qui</w:t>
      </w:r>
      <w:r>
        <w:rPr>
          <w:rFonts w:eastAsia="Georgia"/>
        </w:rPr>
        <w:t xml:space="preserve"> </w:t>
      </w:r>
      <w:r>
        <w:t>cria</w:t>
      </w:r>
      <w:r>
        <w:rPr>
          <w:rFonts w:eastAsia="Georgia"/>
        </w:rPr>
        <w:t xml:space="preserve"> </w:t>
      </w:r>
      <w:r>
        <w:t>de</w:t>
      </w:r>
      <w:r>
        <w:rPr>
          <w:rFonts w:eastAsia="Georgia"/>
        </w:rPr>
        <w:t xml:space="preserve"> </w:t>
      </w:r>
      <w:r>
        <w:t>joie</w:t>
      </w:r>
      <w:r>
        <w:rPr>
          <w:rFonts w:eastAsia="Georgia"/>
        </w:rPr>
        <w:t xml:space="preserve"> </w:t>
      </w:r>
      <w:r>
        <w:t>à</w:t>
      </w:r>
      <w:r>
        <w:rPr>
          <w:rFonts w:eastAsia="Georgia"/>
        </w:rPr>
        <w:t xml:space="preserve"> </w:t>
      </w:r>
      <w:r>
        <w:t>la</w:t>
      </w:r>
      <w:r>
        <w:rPr>
          <w:rFonts w:eastAsia="Georgia"/>
        </w:rPr>
        <w:t xml:space="preserve"> </w:t>
      </w:r>
      <w:r>
        <w:t>vue</w:t>
      </w:r>
      <w:r>
        <w:rPr>
          <w:rFonts w:eastAsia="Georgia"/>
        </w:rPr>
        <w:t xml:space="preserve"> </w:t>
      </w:r>
      <w:r>
        <w:t>du</w:t>
      </w:r>
      <w:r>
        <w:rPr>
          <w:rFonts w:eastAsia="Georgia"/>
        </w:rPr>
        <w:t xml:space="preserve"> </w:t>
      </w:r>
      <w:r>
        <w:lastRenderedPageBreak/>
        <w:t>jars</w:t>
      </w:r>
      <w:r w:rsidR="004C7F27">
        <w:t xml:space="preserve">. </w:t>
      </w:r>
      <w:r>
        <w:t>Nils</w:t>
      </w:r>
      <w:r>
        <w:rPr>
          <w:rFonts w:eastAsia="Georgia"/>
        </w:rPr>
        <w:t xml:space="preserve"> </w:t>
      </w:r>
      <w:r>
        <w:t>se</w:t>
      </w:r>
      <w:r>
        <w:rPr>
          <w:rFonts w:eastAsia="Georgia"/>
        </w:rPr>
        <w:t xml:space="preserve"> </w:t>
      </w:r>
      <w:r>
        <w:t>glissa</w:t>
      </w:r>
      <w:r>
        <w:rPr>
          <w:rFonts w:eastAsia="Georgia"/>
        </w:rPr>
        <w:t xml:space="preserve"> </w:t>
      </w:r>
      <w:r>
        <w:t>plus</w:t>
      </w:r>
      <w:r>
        <w:rPr>
          <w:rFonts w:eastAsia="Georgia"/>
        </w:rPr>
        <w:t xml:space="preserve"> </w:t>
      </w:r>
      <w:r>
        <w:t>près</w:t>
      </w:r>
      <w:r>
        <w:rPr>
          <w:rFonts w:eastAsia="Georgia"/>
        </w:rPr>
        <w:t xml:space="preserve"> </w:t>
      </w:r>
      <w:r>
        <w:t>pour</w:t>
      </w:r>
      <w:r>
        <w:rPr>
          <w:rFonts w:eastAsia="Georgia"/>
        </w:rPr>
        <w:t xml:space="preserve"> </w:t>
      </w:r>
      <w:r>
        <w:t>pouvoir</w:t>
      </w:r>
      <w:r>
        <w:rPr>
          <w:rFonts w:eastAsia="Georgia"/>
        </w:rPr>
        <w:t xml:space="preserve"> </w:t>
      </w:r>
      <w:r>
        <w:t>entendre</w:t>
      </w:r>
      <w:r>
        <w:rPr>
          <w:rFonts w:eastAsia="Georgia"/>
        </w:rPr>
        <w:t xml:space="preserve"> </w:t>
      </w:r>
      <w:r>
        <w:t>ce</w:t>
      </w:r>
      <w:r>
        <w:rPr>
          <w:rFonts w:eastAsia="Georgia"/>
        </w:rPr>
        <w:t xml:space="preserve"> </w:t>
      </w:r>
      <w:r>
        <w:t>qu</w:t>
      </w:r>
      <w:r w:rsidR="004C7F27">
        <w:rPr>
          <w:rFonts w:eastAsia="Georgia"/>
        </w:rPr>
        <w:t>’</w:t>
      </w:r>
      <w:r>
        <w:t>ils</w:t>
      </w:r>
      <w:r>
        <w:rPr>
          <w:rFonts w:eastAsia="Georgia"/>
        </w:rPr>
        <w:t xml:space="preserve"> </w:t>
      </w:r>
      <w:r>
        <w:t>d</w:t>
      </w:r>
      <w:r>
        <w:t>i</w:t>
      </w:r>
      <w:r>
        <w:t>saient</w:t>
      </w:r>
      <w:r w:rsidR="004C7F27">
        <w:t xml:space="preserve">, </w:t>
      </w:r>
      <w:r>
        <w:t>et</w:t>
      </w:r>
      <w:r>
        <w:rPr>
          <w:rFonts w:eastAsia="Georgia"/>
        </w:rPr>
        <w:t xml:space="preserve"> </w:t>
      </w:r>
      <w:r>
        <w:t>apprit</w:t>
      </w:r>
      <w:r>
        <w:rPr>
          <w:rFonts w:eastAsia="Georgia"/>
        </w:rPr>
        <w:t xml:space="preserve"> </w:t>
      </w:r>
      <w:r>
        <w:t>que</w:t>
      </w:r>
      <w:r>
        <w:rPr>
          <w:rFonts w:eastAsia="Georgia"/>
        </w:rPr>
        <w:t xml:space="preserve"> </w:t>
      </w:r>
      <w:r>
        <w:t>l</w:t>
      </w:r>
      <w:r w:rsidR="004C7F27">
        <w:rPr>
          <w:rFonts w:eastAsia="Georgia"/>
        </w:rPr>
        <w:t>’</w:t>
      </w:r>
      <w:r>
        <w:t>oie</w:t>
      </w:r>
      <w:r>
        <w:rPr>
          <w:rFonts w:eastAsia="Georgia"/>
        </w:rPr>
        <w:t xml:space="preserve"> </w:t>
      </w:r>
      <w:r>
        <w:t>grise</w:t>
      </w:r>
      <w:r>
        <w:rPr>
          <w:rFonts w:eastAsia="Georgia"/>
        </w:rPr>
        <w:t xml:space="preserve"> </w:t>
      </w:r>
      <w:r>
        <w:t>avait</w:t>
      </w:r>
      <w:r>
        <w:rPr>
          <w:rFonts w:eastAsia="Georgia"/>
        </w:rPr>
        <w:t xml:space="preserve"> </w:t>
      </w:r>
      <w:r>
        <w:t>une</w:t>
      </w:r>
      <w:r>
        <w:rPr>
          <w:rFonts w:eastAsia="Georgia"/>
        </w:rPr>
        <w:t xml:space="preserve"> </w:t>
      </w:r>
      <w:r>
        <w:t>aile</w:t>
      </w:r>
      <w:r>
        <w:rPr>
          <w:rFonts w:eastAsia="Georgia"/>
        </w:rPr>
        <w:t xml:space="preserve"> </w:t>
      </w:r>
      <w:r>
        <w:t>blessée</w:t>
      </w:r>
      <w:r w:rsidR="004C7F27">
        <w:t xml:space="preserve">, </w:t>
      </w:r>
      <w:r>
        <w:t>qui</w:t>
      </w:r>
      <w:r>
        <w:rPr>
          <w:rFonts w:eastAsia="Georgia"/>
        </w:rPr>
        <w:t xml:space="preserve"> </w:t>
      </w:r>
      <w:r>
        <w:t>l</w:t>
      </w:r>
      <w:r w:rsidR="004C7F27">
        <w:rPr>
          <w:rFonts w:eastAsia="Georgia"/>
        </w:rPr>
        <w:t>’</w:t>
      </w:r>
      <w:r>
        <w:t>empêchait</w:t>
      </w:r>
      <w:r>
        <w:rPr>
          <w:rFonts w:eastAsia="Georgia"/>
        </w:rPr>
        <w:t xml:space="preserve"> </w:t>
      </w:r>
      <w:r>
        <w:t>de</w:t>
      </w:r>
      <w:r>
        <w:rPr>
          <w:rFonts w:eastAsia="Georgia"/>
        </w:rPr>
        <w:t xml:space="preserve"> </w:t>
      </w:r>
      <w:r>
        <w:t>voler</w:t>
      </w:r>
      <w:r w:rsidR="004C7F27">
        <w:t xml:space="preserve">. </w:t>
      </w:r>
      <w:r>
        <w:t>Sa</w:t>
      </w:r>
      <w:r>
        <w:rPr>
          <w:rFonts w:eastAsia="Georgia"/>
        </w:rPr>
        <w:t xml:space="preserve"> </w:t>
      </w:r>
      <w:r>
        <w:t>bande</w:t>
      </w:r>
      <w:r>
        <w:rPr>
          <w:rFonts w:eastAsia="Georgia"/>
        </w:rPr>
        <w:t xml:space="preserve"> </w:t>
      </w:r>
      <w:r>
        <w:t>l</w:t>
      </w:r>
      <w:r w:rsidR="004C7F27">
        <w:rPr>
          <w:rFonts w:eastAsia="Georgia"/>
        </w:rPr>
        <w:t>’</w:t>
      </w:r>
      <w:r>
        <w:t>avait</w:t>
      </w:r>
      <w:r>
        <w:rPr>
          <w:rFonts w:eastAsia="Georgia"/>
        </w:rPr>
        <w:t xml:space="preserve"> </w:t>
      </w:r>
      <w:r>
        <w:t>abandonnée</w:t>
      </w:r>
      <w:r w:rsidR="004C7F27">
        <w:t xml:space="preserve">, </w:t>
      </w:r>
      <w:r>
        <w:t>et</w:t>
      </w:r>
      <w:r>
        <w:rPr>
          <w:rFonts w:eastAsia="Georgia"/>
        </w:rPr>
        <w:t xml:space="preserve"> </w:t>
      </w:r>
      <w:r>
        <w:t>sans</w:t>
      </w:r>
      <w:r>
        <w:rPr>
          <w:rFonts w:eastAsia="Georgia"/>
        </w:rPr>
        <w:t xml:space="preserve"> </w:t>
      </w:r>
      <w:r>
        <w:t>le</w:t>
      </w:r>
      <w:r>
        <w:rPr>
          <w:rFonts w:eastAsia="Georgia"/>
        </w:rPr>
        <w:t xml:space="preserve"> </w:t>
      </w:r>
      <w:r>
        <w:t>jars</w:t>
      </w:r>
      <w:r>
        <w:rPr>
          <w:rFonts w:eastAsia="Georgia"/>
        </w:rPr>
        <w:t xml:space="preserve"> </w:t>
      </w:r>
      <w:r>
        <w:t>blanc</w:t>
      </w:r>
      <w:r w:rsidR="004C7F27">
        <w:t xml:space="preserve">, </w:t>
      </w:r>
      <w:r>
        <w:t>qui</w:t>
      </w:r>
      <w:r w:rsidR="004C7F27">
        <w:t xml:space="preserve">, </w:t>
      </w:r>
      <w:r>
        <w:t>la</w:t>
      </w:r>
      <w:r>
        <w:rPr>
          <w:rFonts w:eastAsia="Georgia"/>
        </w:rPr>
        <w:t xml:space="preserve"> </w:t>
      </w:r>
      <w:r>
        <w:t>veille</w:t>
      </w:r>
      <w:r w:rsidR="004C7F27">
        <w:t xml:space="preserve">, </w:t>
      </w:r>
      <w:r>
        <w:t>avait</w:t>
      </w:r>
      <w:r>
        <w:rPr>
          <w:rFonts w:eastAsia="Georgia"/>
        </w:rPr>
        <w:t xml:space="preserve"> </w:t>
      </w:r>
      <w:r>
        <w:t>entendu</w:t>
      </w:r>
      <w:r>
        <w:rPr>
          <w:rFonts w:eastAsia="Georgia"/>
        </w:rPr>
        <w:t xml:space="preserve"> </w:t>
      </w:r>
      <w:r>
        <w:t>ses</w:t>
      </w:r>
      <w:r>
        <w:rPr>
          <w:rFonts w:eastAsia="Georgia"/>
        </w:rPr>
        <w:t xml:space="preserve"> </w:t>
      </w:r>
      <w:r>
        <w:t>cris</w:t>
      </w:r>
      <w:r>
        <w:rPr>
          <w:rFonts w:eastAsia="Georgia"/>
        </w:rPr>
        <w:t xml:space="preserve"> </w:t>
      </w:r>
      <w:r>
        <w:t>et</w:t>
      </w:r>
      <w:r>
        <w:rPr>
          <w:rFonts w:eastAsia="Georgia"/>
        </w:rPr>
        <w:t xml:space="preserve"> </w:t>
      </w:r>
      <w:r>
        <w:t>l</w:t>
      </w:r>
      <w:r w:rsidR="004C7F27">
        <w:rPr>
          <w:rFonts w:eastAsia="Georgia"/>
        </w:rPr>
        <w:t>’</w:t>
      </w:r>
      <w:r>
        <w:t>avait</w:t>
      </w:r>
      <w:r>
        <w:rPr>
          <w:rFonts w:eastAsia="Georgia"/>
        </w:rPr>
        <w:t xml:space="preserve"> </w:t>
      </w:r>
      <w:r>
        <w:t>seco</w:t>
      </w:r>
      <w:r>
        <w:t>u</w:t>
      </w:r>
      <w:r>
        <w:t>rue</w:t>
      </w:r>
      <w:r w:rsidR="004C7F27">
        <w:t xml:space="preserve">, </w:t>
      </w:r>
      <w:r>
        <w:t>elle</w:t>
      </w:r>
      <w:r>
        <w:rPr>
          <w:rFonts w:eastAsia="Georgia"/>
        </w:rPr>
        <w:t xml:space="preserve"> </w:t>
      </w:r>
      <w:r>
        <w:t>serait</w:t>
      </w:r>
      <w:r>
        <w:rPr>
          <w:rFonts w:eastAsia="Georgia"/>
        </w:rPr>
        <w:t xml:space="preserve"> </w:t>
      </w:r>
      <w:r>
        <w:t>morte</w:t>
      </w:r>
      <w:r>
        <w:rPr>
          <w:rFonts w:eastAsia="Georgia"/>
        </w:rPr>
        <w:t xml:space="preserve"> </w:t>
      </w:r>
      <w:r>
        <w:t>de</w:t>
      </w:r>
      <w:r>
        <w:rPr>
          <w:rFonts w:eastAsia="Georgia"/>
        </w:rPr>
        <w:t xml:space="preserve"> </w:t>
      </w:r>
      <w:r>
        <w:t>faim</w:t>
      </w:r>
      <w:r w:rsidR="004C7F27">
        <w:t xml:space="preserve">. </w:t>
      </w:r>
      <w:r>
        <w:t>Le</w:t>
      </w:r>
      <w:r>
        <w:rPr>
          <w:rFonts w:eastAsia="Georgia"/>
        </w:rPr>
        <w:t xml:space="preserve"> </w:t>
      </w:r>
      <w:r>
        <w:t>jars</w:t>
      </w:r>
      <w:r>
        <w:rPr>
          <w:rFonts w:eastAsia="Georgia"/>
        </w:rPr>
        <w:t xml:space="preserve"> </w:t>
      </w:r>
      <w:r>
        <w:t>avait</w:t>
      </w:r>
      <w:r>
        <w:rPr>
          <w:rFonts w:eastAsia="Georgia"/>
        </w:rPr>
        <w:t xml:space="preserve"> </w:t>
      </w:r>
      <w:r>
        <w:t>continué</w:t>
      </w:r>
      <w:r>
        <w:rPr>
          <w:rFonts w:eastAsia="Georgia"/>
        </w:rPr>
        <w:t xml:space="preserve"> </w:t>
      </w:r>
      <w:r>
        <w:t>de</w:t>
      </w:r>
      <w:r>
        <w:rPr>
          <w:rFonts w:eastAsia="Georgia"/>
        </w:rPr>
        <w:t xml:space="preserve"> </w:t>
      </w:r>
      <w:r>
        <w:t>lui</w:t>
      </w:r>
      <w:r>
        <w:rPr>
          <w:rFonts w:eastAsia="Georgia"/>
        </w:rPr>
        <w:t xml:space="preserve"> </w:t>
      </w:r>
      <w:r>
        <w:t>porter</w:t>
      </w:r>
      <w:r>
        <w:rPr>
          <w:rFonts w:eastAsia="Georgia"/>
        </w:rPr>
        <w:t xml:space="preserve"> </w:t>
      </w:r>
      <w:r>
        <w:t>à</w:t>
      </w:r>
      <w:r>
        <w:rPr>
          <w:rFonts w:eastAsia="Georgia"/>
        </w:rPr>
        <w:t xml:space="preserve"> </w:t>
      </w:r>
      <w:r>
        <w:t>manger</w:t>
      </w:r>
      <w:r w:rsidR="004C7F27">
        <w:t xml:space="preserve">. </w:t>
      </w:r>
      <w:r>
        <w:t>Tous</w:t>
      </w:r>
      <w:r>
        <w:rPr>
          <w:rFonts w:eastAsia="Georgia"/>
        </w:rPr>
        <w:t xml:space="preserve"> </w:t>
      </w:r>
      <w:r>
        <w:t>les</w:t>
      </w:r>
      <w:r>
        <w:rPr>
          <w:rFonts w:eastAsia="Georgia"/>
        </w:rPr>
        <w:t xml:space="preserve"> </w:t>
      </w:r>
      <w:r>
        <w:t>deux</w:t>
      </w:r>
      <w:r>
        <w:rPr>
          <w:rFonts w:eastAsia="Georgia"/>
        </w:rPr>
        <w:t xml:space="preserve"> </w:t>
      </w:r>
      <w:r>
        <w:t>espéraient</w:t>
      </w:r>
      <w:r>
        <w:rPr>
          <w:rFonts w:eastAsia="Georgia"/>
        </w:rPr>
        <w:t xml:space="preserve"> </w:t>
      </w:r>
      <w:r>
        <w:t>qu</w:t>
      </w:r>
      <w:r w:rsidR="004C7F27">
        <w:rPr>
          <w:rFonts w:eastAsia="Georgia"/>
        </w:rPr>
        <w:t>’</w:t>
      </w:r>
      <w:r>
        <w:t>elle</w:t>
      </w:r>
      <w:r>
        <w:rPr>
          <w:rFonts w:eastAsia="Georgia"/>
        </w:rPr>
        <w:t xml:space="preserve"> </w:t>
      </w:r>
      <w:r>
        <w:t>serait</w:t>
      </w:r>
      <w:r>
        <w:rPr>
          <w:rFonts w:eastAsia="Georgia"/>
        </w:rPr>
        <w:t xml:space="preserve"> </w:t>
      </w:r>
      <w:r>
        <w:t>guérie</w:t>
      </w:r>
      <w:r>
        <w:rPr>
          <w:rFonts w:eastAsia="Georgia"/>
        </w:rPr>
        <w:t xml:space="preserve"> </w:t>
      </w:r>
      <w:r>
        <w:t>avant</w:t>
      </w:r>
      <w:r>
        <w:rPr>
          <w:rFonts w:eastAsia="Georgia"/>
        </w:rPr>
        <w:t xml:space="preserve"> </w:t>
      </w:r>
      <w:r>
        <w:t>le</w:t>
      </w:r>
      <w:r>
        <w:rPr>
          <w:rFonts w:eastAsia="Georgia"/>
        </w:rPr>
        <w:t xml:space="preserve"> </w:t>
      </w:r>
      <w:r>
        <w:t>départ</w:t>
      </w:r>
      <w:r>
        <w:rPr>
          <w:rFonts w:eastAsia="Georgia"/>
        </w:rPr>
        <w:t xml:space="preserve"> </w:t>
      </w:r>
      <w:r>
        <w:t>du</w:t>
      </w:r>
      <w:r>
        <w:rPr>
          <w:rFonts w:eastAsia="Georgia"/>
        </w:rPr>
        <w:t xml:space="preserve"> </w:t>
      </w:r>
      <w:r>
        <w:t>jars</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pouvait</w:t>
      </w:r>
      <w:r>
        <w:rPr>
          <w:rFonts w:eastAsia="Georgia"/>
        </w:rPr>
        <w:t xml:space="preserve"> </w:t>
      </w:r>
      <w:r>
        <w:t>encore</w:t>
      </w:r>
      <w:r>
        <w:rPr>
          <w:rFonts w:eastAsia="Georgia"/>
        </w:rPr>
        <w:t xml:space="preserve"> </w:t>
      </w:r>
      <w:r>
        <w:t>ni</w:t>
      </w:r>
      <w:r>
        <w:rPr>
          <w:rFonts w:eastAsia="Georgia"/>
        </w:rPr>
        <w:t xml:space="preserve"> </w:t>
      </w:r>
      <w:r>
        <w:t>voler</w:t>
      </w:r>
      <w:r>
        <w:rPr>
          <w:rFonts w:eastAsia="Georgia"/>
        </w:rPr>
        <w:t xml:space="preserve"> </w:t>
      </w:r>
      <w:r>
        <w:t>ni</w:t>
      </w:r>
      <w:r>
        <w:rPr>
          <w:rFonts w:eastAsia="Georgia"/>
        </w:rPr>
        <w:t xml:space="preserve"> </w:t>
      </w:r>
      <w:r>
        <w:t>marcher</w:t>
      </w:r>
      <w:r w:rsidR="004C7F27">
        <w:t xml:space="preserve">. </w:t>
      </w:r>
      <w:r>
        <w:t>Elle</w:t>
      </w:r>
      <w:r>
        <w:rPr>
          <w:rFonts w:eastAsia="Georgia"/>
        </w:rPr>
        <w:t xml:space="preserve"> </w:t>
      </w:r>
      <w:r>
        <w:t>se</w:t>
      </w:r>
      <w:r>
        <w:rPr>
          <w:rFonts w:eastAsia="Georgia"/>
        </w:rPr>
        <w:t xml:space="preserve"> </w:t>
      </w:r>
      <w:r>
        <w:t>désolait</w:t>
      </w:r>
      <w:r w:rsidR="004C7F27">
        <w:t xml:space="preserve">, </w:t>
      </w:r>
      <w:r>
        <w:t>le</w:t>
      </w:r>
      <w:r>
        <w:rPr>
          <w:rFonts w:eastAsia="Georgia"/>
        </w:rPr>
        <w:t xml:space="preserve"> </w:t>
      </w:r>
      <w:r>
        <w:t>jars</w:t>
      </w:r>
      <w:r>
        <w:rPr>
          <w:rFonts w:eastAsia="Georgia"/>
        </w:rPr>
        <w:t xml:space="preserve"> </w:t>
      </w:r>
      <w:r>
        <w:t>la</w:t>
      </w:r>
      <w:r>
        <w:rPr>
          <w:rFonts w:eastAsia="Georgia"/>
        </w:rPr>
        <w:t xml:space="preserve"> </w:t>
      </w:r>
      <w:r>
        <w:t>réconfortait</w:t>
      </w:r>
      <w:r>
        <w:rPr>
          <w:rFonts w:eastAsia="Georgia"/>
        </w:rPr>
        <w:t xml:space="preserve"> </w:t>
      </w:r>
      <w:r>
        <w:t>en</w:t>
      </w:r>
      <w:r>
        <w:rPr>
          <w:rFonts w:eastAsia="Georgia"/>
        </w:rPr>
        <w:t xml:space="preserve"> </w:t>
      </w:r>
      <w:r>
        <w:t>disant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partirait</w:t>
      </w:r>
      <w:r>
        <w:rPr>
          <w:rFonts w:eastAsia="Georgia"/>
        </w:rPr>
        <w:t xml:space="preserve"> </w:t>
      </w:r>
      <w:r>
        <w:t>pas</w:t>
      </w:r>
      <w:r>
        <w:rPr>
          <w:rFonts w:eastAsia="Georgia"/>
        </w:rPr>
        <w:t xml:space="preserve"> </w:t>
      </w:r>
      <w:r>
        <w:t>encore</w:t>
      </w:r>
      <w:r w:rsidR="004C7F27">
        <w:t xml:space="preserve">. </w:t>
      </w:r>
      <w:r>
        <w:t>Enfin</w:t>
      </w:r>
      <w:r w:rsidR="004C7F27">
        <w:t xml:space="preserve">, </w:t>
      </w:r>
      <w:r>
        <w:t>il</w:t>
      </w:r>
      <w:r>
        <w:rPr>
          <w:rFonts w:eastAsia="Georgia"/>
        </w:rPr>
        <w:t xml:space="preserve"> </w:t>
      </w:r>
      <w:r>
        <w:t>lui</w:t>
      </w:r>
      <w:r>
        <w:rPr>
          <w:rFonts w:eastAsia="Georgia"/>
        </w:rPr>
        <w:t xml:space="preserve"> </w:t>
      </w:r>
      <w:r>
        <w:t>dit</w:t>
      </w:r>
      <w:r>
        <w:rPr>
          <w:rFonts w:eastAsia="Georgia"/>
        </w:rPr>
        <w:t xml:space="preserve"> </w:t>
      </w:r>
      <w:r>
        <w:t>bonsoir</w:t>
      </w:r>
      <w:r w:rsidR="004C7F27">
        <w:t xml:space="preserve">, </w:t>
      </w:r>
      <w:r>
        <w:t>promettant</w:t>
      </w:r>
      <w:r>
        <w:rPr>
          <w:rFonts w:eastAsia="Georgia"/>
        </w:rPr>
        <w:t xml:space="preserve"> </w:t>
      </w:r>
      <w:r>
        <w:t>de</w:t>
      </w:r>
      <w:r>
        <w:rPr>
          <w:rFonts w:eastAsia="Georgia"/>
        </w:rPr>
        <w:t xml:space="preserve"> </w:t>
      </w:r>
      <w:r>
        <w:t>revenir</w:t>
      </w:r>
      <w:r>
        <w:rPr>
          <w:rFonts w:eastAsia="Georgia"/>
        </w:rPr>
        <w:t xml:space="preserve"> </w:t>
      </w:r>
      <w:r>
        <w:t>le</w:t>
      </w:r>
      <w:r>
        <w:rPr>
          <w:rFonts w:eastAsia="Georgia"/>
        </w:rPr>
        <w:t xml:space="preserve"> </w:t>
      </w:r>
      <w:r>
        <w:t>lendemain</w:t>
      </w:r>
      <w:r w:rsidR="004C7F27">
        <w:t>.</w:t>
      </w:r>
    </w:p>
    <w:p w14:paraId="4B0CC5EC" w14:textId="77777777" w:rsidR="004C7F27" w:rsidRDefault="004C163A" w:rsidP="004C163A">
      <w:r>
        <w:t>Nils</w:t>
      </w:r>
      <w:r>
        <w:rPr>
          <w:rFonts w:eastAsia="Georgia"/>
        </w:rPr>
        <w:t xml:space="preserve"> </w:t>
      </w:r>
      <w:r>
        <w:t>laissa</w:t>
      </w:r>
      <w:r>
        <w:rPr>
          <w:rFonts w:eastAsia="Georgia"/>
        </w:rPr>
        <w:t xml:space="preserve"> </w:t>
      </w:r>
      <w:r>
        <w:t>partir</w:t>
      </w:r>
      <w:r>
        <w:rPr>
          <w:rFonts w:eastAsia="Georgia"/>
        </w:rPr>
        <w:t xml:space="preserve"> </w:t>
      </w:r>
      <w:r>
        <w:t>le</w:t>
      </w:r>
      <w:r>
        <w:rPr>
          <w:rFonts w:eastAsia="Georgia"/>
        </w:rPr>
        <w:t xml:space="preserve"> </w:t>
      </w:r>
      <w:r>
        <w:t>jars</w:t>
      </w:r>
      <w:r w:rsidR="004C7F27">
        <w:t xml:space="preserve">, </w:t>
      </w:r>
      <w:r>
        <w:t>et</w:t>
      </w:r>
      <w:r w:rsidR="004C7F27">
        <w:t xml:space="preserve">, </w:t>
      </w:r>
      <w:r>
        <w:t>dès</w:t>
      </w:r>
      <w:r>
        <w:rPr>
          <w:rFonts w:eastAsia="Georgia"/>
        </w:rPr>
        <w:t xml:space="preserve"> </w:t>
      </w:r>
      <w:r>
        <w:t>que</w:t>
      </w:r>
      <w:r>
        <w:rPr>
          <w:rFonts w:eastAsia="Georgia"/>
        </w:rPr>
        <w:t xml:space="preserve"> </w:t>
      </w:r>
      <w:r>
        <w:t>celui-ci</w:t>
      </w:r>
      <w:r>
        <w:rPr>
          <w:rFonts w:eastAsia="Georgia"/>
        </w:rPr>
        <w:t xml:space="preserve"> </w:t>
      </w:r>
      <w:r>
        <w:t>fut</w:t>
      </w:r>
      <w:r>
        <w:rPr>
          <w:rFonts w:eastAsia="Georgia"/>
        </w:rPr>
        <w:t xml:space="preserve"> </w:t>
      </w:r>
      <w:r>
        <w:t>hors</w:t>
      </w:r>
      <w:r>
        <w:rPr>
          <w:rFonts w:eastAsia="Georgia"/>
        </w:rPr>
        <w:t xml:space="preserve"> </w:t>
      </w:r>
      <w:r>
        <w:t>de</w:t>
      </w:r>
      <w:r>
        <w:rPr>
          <w:rFonts w:eastAsia="Georgia"/>
        </w:rPr>
        <w:t xml:space="preserve"> </w:t>
      </w:r>
      <w:r>
        <w:t>vue</w:t>
      </w:r>
      <w:r w:rsidR="004C7F27">
        <w:t xml:space="preserve">, </w:t>
      </w:r>
      <w:r>
        <w:t>il</w:t>
      </w:r>
      <w:r>
        <w:rPr>
          <w:rFonts w:eastAsia="Georgia"/>
        </w:rPr>
        <w:t xml:space="preserve"> </w:t>
      </w:r>
      <w:r>
        <w:t>grimpa</w:t>
      </w:r>
      <w:r>
        <w:rPr>
          <w:rFonts w:eastAsia="Georgia"/>
        </w:rPr>
        <w:t xml:space="preserve"> </w:t>
      </w:r>
      <w:r>
        <w:t>à</w:t>
      </w:r>
      <w:r>
        <w:rPr>
          <w:rFonts w:eastAsia="Georgia"/>
        </w:rPr>
        <w:t xml:space="preserve"> </w:t>
      </w:r>
      <w:r>
        <w:t>son</w:t>
      </w:r>
      <w:r>
        <w:rPr>
          <w:rFonts w:eastAsia="Georgia"/>
        </w:rPr>
        <w:t xml:space="preserve"> </w:t>
      </w:r>
      <w:r>
        <w:t>tour</w:t>
      </w:r>
      <w:r>
        <w:rPr>
          <w:rFonts w:eastAsia="Georgia"/>
        </w:rPr>
        <w:t xml:space="preserve"> </w:t>
      </w:r>
      <w:r>
        <w:t>sur</w:t>
      </w:r>
      <w:r>
        <w:rPr>
          <w:rFonts w:eastAsia="Georgia"/>
        </w:rPr>
        <w:t xml:space="preserve"> </w:t>
      </w:r>
      <w:r>
        <w:t>le</w:t>
      </w:r>
      <w:r>
        <w:rPr>
          <w:rFonts w:eastAsia="Georgia"/>
        </w:rPr>
        <w:t xml:space="preserve"> </w:t>
      </w:r>
      <w:r>
        <w:t>tas</w:t>
      </w:r>
      <w:r>
        <w:rPr>
          <w:rFonts w:eastAsia="Georgia"/>
        </w:rPr>
        <w:t xml:space="preserve"> </w:t>
      </w:r>
      <w:r>
        <w:t>de</w:t>
      </w:r>
      <w:r>
        <w:rPr>
          <w:rFonts w:eastAsia="Georgia"/>
        </w:rPr>
        <w:t xml:space="preserve"> </w:t>
      </w:r>
      <w:r>
        <w:t>pierres</w:t>
      </w:r>
      <w:r w:rsidR="004C7F27">
        <w:t xml:space="preserve">. </w:t>
      </w:r>
      <w:r>
        <w:t>Il</w:t>
      </w:r>
      <w:r>
        <w:rPr>
          <w:rFonts w:eastAsia="Georgia"/>
        </w:rPr>
        <w:t xml:space="preserve"> </w:t>
      </w:r>
      <w:r>
        <w:t>était</w:t>
      </w:r>
      <w:r>
        <w:rPr>
          <w:rFonts w:eastAsia="Georgia"/>
        </w:rPr>
        <w:t xml:space="preserve"> </w:t>
      </w:r>
      <w:r>
        <w:t>furieux</w:t>
      </w:r>
      <w:r>
        <w:rPr>
          <w:rFonts w:eastAsia="Georgia"/>
        </w:rPr>
        <w:t xml:space="preserve"> </w:t>
      </w:r>
      <w:r>
        <w:t>d</w:t>
      </w:r>
      <w:r w:rsidR="004C7F27">
        <w:rPr>
          <w:rFonts w:eastAsia="Georgia"/>
        </w:rPr>
        <w:t>’</w:t>
      </w:r>
      <w:r>
        <w:t>avoir</w:t>
      </w:r>
      <w:r>
        <w:rPr>
          <w:rFonts w:eastAsia="Georgia"/>
        </w:rPr>
        <w:t xml:space="preserve"> </w:t>
      </w:r>
      <w:r>
        <w:t>été</w:t>
      </w:r>
      <w:r>
        <w:rPr>
          <w:rFonts w:eastAsia="Georgia"/>
        </w:rPr>
        <w:t xml:space="preserve"> </w:t>
      </w:r>
      <w:r>
        <w:t>trompé</w:t>
      </w:r>
      <w:r w:rsidR="004C7F27">
        <w:t xml:space="preserve">, </w:t>
      </w:r>
      <w:r>
        <w:t>et</w:t>
      </w:r>
      <w:r>
        <w:rPr>
          <w:rFonts w:eastAsia="Georgia"/>
        </w:rPr>
        <w:t xml:space="preserve"> </w:t>
      </w:r>
      <w:r>
        <w:t>comptait</w:t>
      </w:r>
      <w:r>
        <w:rPr>
          <w:rFonts w:eastAsia="Georgia"/>
        </w:rPr>
        <w:t xml:space="preserve"> </w:t>
      </w:r>
      <w:r>
        <w:t>dire</w:t>
      </w:r>
      <w:r>
        <w:rPr>
          <w:rFonts w:eastAsia="Georgia"/>
        </w:rPr>
        <w:t xml:space="preserve"> </w:t>
      </w:r>
      <w:r>
        <w:t>à</w:t>
      </w:r>
      <w:r>
        <w:rPr>
          <w:rFonts w:eastAsia="Georgia"/>
        </w:rPr>
        <w:t xml:space="preserve"> </w:t>
      </w:r>
      <w:r>
        <w:t>cette</w:t>
      </w:r>
      <w:r>
        <w:rPr>
          <w:rFonts w:eastAsia="Georgia"/>
        </w:rPr>
        <w:t xml:space="preserve"> </w:t>
      </w:r>
      <w:r>
        <w:t>petite</w:t>
      </w:r>
      <w:r>
        <w:rPr>
          <w:rFonts w:eastAsia="Georgia"/>
        </w:rPr>
        <w:t xml:space="preserve"> </w:t>
      </w:r>
      <w:r>
        <w:t>oie</w:t>
      </w:r>
      <w:r>
        <w:rPr>
          <w:rFonts w:eastAsia="Georgia"/>
        </w:rPr>
        <w:t xml:space="preserve"> </w:t>
      </w:r>
      <w:r>
        <w:t>grise</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était</w:t>
      </w:r>
      <w:r>
        <w:rPr>
          <w:rFonts w:eastAsia="Georgia"/>
        </w:rPr>
        <w:t xml:space="preserve"> </w:t>
      </w:r>
      <w:r>
        <w:t>son</w:t>
      </w:r>
      <w:r>
        <w:rPr>
          <w:rFonts w:eastAsia="Georgia"/>
        </w:rPr>
        <w:t xml:space="preserve"> </w:t>
      </w:r>
      <w:r>
        <w:t>bien</w:t>
      </w:r>
      <w:r>
        <w:rPr>
          <w:rFonts w:eastAsia="Georgia"/>
        </w:rPr>
        <w:t xml:space="preserve"> </w:t>
      </w:r>
      <w:r>
        <w:t>à</w:t>
      </w:r>
      <w:r>
        <w:rPr>
          <w:rFonts w:eastAsia="Georgia"/>
        </w:rPr>
        <w:t xml:space="preserve"> </w:t>
      </w:r>
      <w:r>
        <w:t>lui</w:t>
      </w:r>
      <w:r w:rsidR="004C7F27">
        <w:t xml:space="preserve">. </w:t>
      </w:r>
      <w:r>
        <w:t>Le</w:t>
      </w:r>
      <w:r>
        <w:rPr>
          <w:rFonts w:eastAsia="Georgia"/>
        </w:rPr>
        <w:t xml:space="preserve"> </w:t>
      </w:r>
      <w:r>
        <w:t>jars</w:t>
      </w:r>
      <w:r>
        <w:rPr>
          <w:rFonts w:eastAsia="Georgia"/>
        </w:rPr>
        <w:t xml:space="preserve"> </w:t>
      </w:r>
      <w:r>
        <w:t>devait</w:t>
      </w:r>
      <w:r>
        <w:rPr>
          <w:rFonts w:eastAsia="Georgia"/>
        </w:rPr>
        <w:t xml:space="preserve"> </w:t>
      </w:r>
      <w:r>
        <w:t>mener</w:t>
      </w:r>
      <w:r>
        <w:rPr>
          <w:rFonts w:eastAsia="Georgia"/>
        </w:rPr>
        <w:t xml:space="preserve"> </w:t>
      </w:r>
      <w:r>
        <w:t>Nils</w:t>
      </w:r>
      <w:r>
        <w:rPr>
          <w:rFonts w:eastAsia="Georgia"/>
        </w:rPr>
        <w:t xml:space="preserve"> </w:t>
      </w:r>
      <w:r>
        <w:t>en</w:t>
      </w:r>
      <w:r>
        <w:rPr>
          <w:rFonts w:eastAsia="Georgia"/>
        </w:rPr>
        <w:t xml:space="preserve"> </w:t>
      </w:r>
      <w:r>
        <w:t>Laponie</w:t>
      </w:r>
      <w:r w:rsidR="004C7F27">
        <w:t xml:space="preserve"> ; </w:t>
      </w:r>
      <w:r>
        <w:t>il</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question</w:t>
      </w:r>
      <w:r>
        <w:rPr>
          <w:rFonts w:eastAsia="Georgia"/>
        </w:rPr>
        <w:t xml:space="preserve"> </w:t>
      </w:r>
      <w:r>
        <w:t>de</w:t>
      </w:r>
      <w:r>
        <w:rPr>
          <w:rFonts w:eastAsia="Georgia"/>
        </w:rPr>
        <w:t xml:space="preserve"> </w:t>
      </w:r>
      <w:r>
        <w:t>le</w:t>
      </w:r>
      <w:r>
        <w:rPr>
          <w:rFonts w:eastAsia="Georgia"/>
        </w:rPr>
        <w:t xml:space="preserve"> </w:t>
      </w:r>
      <w:r>
        <w:t>laisser</w:t>
      </w:r>
      <w:r>
        <w:rPr>
          <w:rFonts w:eastAsia="Georgia"/>
        </w:rPr>
        <w:t xml:space="preserve"> </w:t>
      </w:r>
      <w:r>
        <w:t>en</w:t>
      </w:r>
      <w:r>
        <w:rPr>
          <w:rFonts w:eastAsia="Georgia"/>
        </w:rPr>
        <w:t xml:space="preserve"> </w:t>
      </w:r>
      <w:r>
        <w:t>arrière</w:t>
      </w:r>
      <w:r>
        <w:rPr>
          <w:rFonts w:eastAsia="Georgia"/>
        </w:rPr>
        <w:t xml:space="preserve"> </w:t>
      </w:r>
      <w:r>
        <w:t>à</w:t>
      </w:r>
      <w:r>
        <w:rPr>
          <w:rFonts w:eastAsia="Georgia"/>
        </w:rPr>
        <w:t xml:space="preserve"> </w:t>
      </w:r>
      <w:r>
        <w:t>cause</w:t>
      </w:r>
      <w:r>
        <w:rPr>
          <w:rFonts w:eastAsia="Georgia"/>
        </w:rPr>
        <w:t xml:space="preserve"> </w:t>
      </w:r>
      <w:r>
        <w:t>d</w:t>
      </w:r>
      <w:r w:rsidR="004C7F27">
        <w:rPr>
          <w:rFonts w:eastAsia="Georgia"/>
        </w:rPr>
        <w:t>’</w:t>
      </w:r>
      <w:r>
        <w:t>elle</w:t>
      </w:r>
      <w:r w:rsidR="004C7F27">
        <w:t xml:space="preserve">. </w:t>
      </w:r>
      <w:r>
        <w:t>Mais</w:t>
      </w:r>
      <w:r>
        <w:rPr>
          <w:rFonts w:eastAsia="Georgia"/>
        </w:rPr>
        <w:t xml:space="preserve"> </w:t>
      </w:r>
      <w:r>
        <w:t>en</w:t>
      </w:r>
      <w:r>
        <w:rPr>
          <w:rFonts w:eastAsia="Georgia"/>
        </w:rPr>
        <w:t xml:space="preserve"> </w:t>
      </w:r>
      <w:r>
        <w:t>voyant</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grise</w:t>
      </w:r>
      <w:r>
        <w:rPr>
          <w:rFonts w:eastAsia="Georgia"/>
        </w:rPr>
        <w:t xml:space="preserve"> </w:t>
      </w:r>
      <w:r>
        <w:t>de</w:t>
      </w:r>
      <w:r>
        <w:rPr>
          <w:rFonts w:eastAsia="Georgia"/>
        </w:rPr>
        <w:t xml:space="preserve"> </w:t>
      </w:r>
      <w:r>
        <w:t>près</w:t>
      </w:r>
      <w:r w:rsidR="004C7F27">
        <w:t xml:space="preserve">, </w:t>
      </w:r>
      <w:r>
        <w:t>il</w:t>
      </w:r>
      <w:r>
        <w:rPr>
          <w:rFonts w:eastAsia="Georgia"/>
        </w:rPr>
        <w:t xml:space="preserve"> </w:t>
      </w:r>
      <w:r>
        <w:t>comprit</w:t>
      </w:r>
      <w:r>
        <w:rPr>
          <w:rFonts w:eastAsia="Georgia"/>
        </w:rPr>
        <w:t xml:space="preserve"> </w:t>
      </w:r>
      <w:r>
        <w:t>pourquoi</w:t>
      </w:r>
      <w:r>
        <w:rPr>
          <w:rFonts w:eastAsia="Georgia"/>
        </w:rPr>
        <w:t xml:space="preserve"> </w:t>
      </w:r>
      <w:r>
        <w:t>le</w:t>
      </w:r>
      <w:r>
        <w:rPr>
          <w:rFonts w:eastAsia="Georgia"/>
        </w:rPr>
        <w:t xml:space="preserve"> </w:t>
      </w:r>
      <w:r>
        <w:t>jars</w:t>
      </w:r>
      <w:r>
        <w:rPr>
          <w:rFonts w:eastAsia="Georgia"/>
        </w:rPr>
        <w:t xml:space="preserve"> </w:t>
      </w:r>
      <w:r>
        <w:t>lui</w:t>
      </w:r>
      <w:r>
        <w:rPr>
          <w:rFonts w:eastAsia="Georgia"/>
        </w:rPr>
        <w:t xml:space="preserve"> </w:t>
      </w:r>
      <w:r>
        <w:t>avait</w:t>
      </w:r>
      <w:r>
        <w:rPr>
          <w:rFonts w:eastAsia="Georgia"/>
        </w:rPr>
        <w:t xml:space="preserve"> </w:t>
      </w:r>
      <w:r>
        <w:t>porté</w:t>
      </w:r>
      <w:r>
        <w:rPr>
          <w:rFonts w:eastAsia="Georgia"/>
        </w:rPr>
        <w:t xml:space="preserve"> </w:t>
      </w:r>
      <w:r>
        <w:t>à</w:t>
      </w:r>
      <w:r>
        <w:rPr>
          <w:rFonts w:eastAsia="Georgia"/>
        </w:rPr>
        <w:t xml:space="preserve"> </w:t>
      </w:r>
      <w:r>
        <w:t>manger</w:t>
      </w:r>
      <w:r w:rsidR="004C7F27">
        <w:t xml:space="preserve">, </w:t>
      </w:r>
      <w:r>
        <w:t>pendant</w:t>
      </w:r>
      <w:r>
        <w:rPr>
          <w:rFonts w:eastAsia="Georgia"/>
        </w:rPr>
        <w:t xml:space="preserve"> </w:t>
      </w:r>
      <w:r>
        <w:t>deux</w:t>
      </w:r>
      <w:r>
        <w:rPr>
          <w:rFonts w:eastAsia="Georgia"/>
        </w:rPr>
        <w:t xml:space="preserve"> </w:t>
      </w:r>
      <w:r>
        <w:t>jours</w:t>
      </w:r>
      <w:r w:rsidR="004C7F27">
        <w:t xml:space="preserve">, </w:t>
      </w:r>
      <w:r>
        <w:t>et</w:t>
      </w:r>
      <w:r>
        <w:rPr>
          <w:rFonts w:eastAsia="Georgia"/>
        </w:rPr>
        <w:t xml:space="preserve"> </w:t>
      </w:r>
      <w:r>
        <w:t>pourquoi</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voulu</w:t>
      </w:r>
      <w:r>
        <w:rPr>
          <w:rFonts w:eastAsia="Georgia"/>
        </w:rPr>
        <w:t xml:space="preserve"> </w:t>
      </w:r>
      <w:r>
        <w:t>dire</w:t>
      </w:r>
      <w:r w:rsidR="004C7F27">
        <w:t xml:space="preserve">. </w:t>
      </w:r>
      <w:r>
        <w:t>Elle</w:t>
      </w:r>
      <w:r>
        <w:rPr>
          <w:rFonts w:eastAsia="Georgia"/>
        </w:rPr>
        <w:t xml:space="preserve"> </w:t>
      </w:r>
      <w:r>
        <w:t>avait</w:t>
      </w:r>
      <w:r>
        <w:rPr>
          <w:rFonts w:eastAsia="Georgia"/>
        </w:rPr>
        <w:t xml:space="preserve"> </w:t>
      </w:r>
      <w:r>
        <w:t>la</w:t>
      </w:r>
      <w:r>
        <w:rPr>
          <w:rFonts w:eastAsia="Georgia"/>
        </w:rPr>
        <w:t xml:space="preserve"> </w:t>
      </w:r>
      <w:r>
        <w:t>plus</w:t>
      </w:r>
      <w:r>
        <w:rPr>
          <w:rFonts w:eastAsia="Georgia"/>
        </w:rPr>
        <w:t xml:space="preserve"> </w:t>
      </w:r>
      <w:r>
        <w:t>belle</w:t>
      </w:r>
      <w:r>
        <w:rPr>
          <w:rFonts w:eastAsia="Georgia"/>
        </w:rPr>
        <w:t xml:space="preserve"> </w:t>
      </w:r>
      <w:r>
        <w:t>petite</w:t>
      </w:r>
      <w:r>
        <w:rPr>
          <w:rFonts w:eastAsia="Georgia"/>
        </w:rPr>
        <w:t xml:space="preserve"> </w:t>
      </w:r>
      <w:r>
        <w:t>tête</w:t>
      </w:r>
      <w:r w:rsidR="004C7F27">
        <w:t xml:space="preserve"> ; </w:t>
      </w:r>
      <w:r>
        <w:t>sa</w:t>
      </w:r>
      <w:r>
        <w:rPr>
          <w:rFonts w:eastAsia="Georgia"/>
        </w:rPr>
        <w:t xml:space="preserve"> </w:t>
      </w:r>
      <w:r>
        <w:t>robe</w:t>
      </w:r>
      <w:r>
        <w:rPr>
          <w:rFonts w:eastAsia="Georgia"/>
        </w:rPr>
        <w:t xml:space="preserve"> </w:t>
      </w:r>
      <w:r>
        <w:t>de</w:t>
      </w:r>
      <w:r>
        <w:rPr>
          <w:rFonts w:eastAsia="Georgia"/>
        </w:rPr>
        <w:t xml:space="preserve"> </w:t>
      </w:r>
      <w:r>
        <w:t>plume</w:t>
      </w:r>
      <w:r>
        <w:rPr>
          <w:rFonts w:eastAsia="Georgia"/>
        </w:rPr>
        <w:t xml:space="preserve"> </w:t>
      </w:r>
      <w:r>
        <w:t>était</w:t>
      </w:r>
      <w:r>
        <w:rPr>
          <w:rFonts w:eastAsia="Georgia"/>
        </w:rPr>
        <w:t xml:space="preserve"> </w:t>
      </w:r>
      <w:r>
        <w:t>comme</w:t>
      </w:r>
      <w:r>
        <w:rPr>
          <w:rFonts w:eastAsia="Georgia"/>
        </w:rPr>
        <w:t xml:space="preserve"> </w:t>
      </w:r>
      <w:r>
        <w:t>la</w:t>
      </w:r>
      <w:r>
        <w:rPr>
          <w:rFonts w:eastAsia="Georgia"/>
        </w:rPr>
        <w:t xml:space="preserve"> </w:t>
      </w:r>
      <w:r>
        <w:t>soie</w:t>
      </w:r>
      <w:r>
        <w:rPr>
          <w:rFonts w:eastAsia="Georgia"/>
        </w:rPr>
        <w:t xml:space="preserve"> </w:t>
      </w:r>
      <w:r>
        <w:t>la</w:t>
      </w:r>
      <w:r>
        <w:rPr>
          <w:rFonts w:eastAsia="Georgia"/>
        </w:rPr>
        <w:t xml:space="preserve"> </w:t>
      </w:r>
      <w:r>
        <w:t>plus</w:t>
      </w:r>
      <w:r>
        <w:rPr>
          <w:rFonts w:eastAsia="Georgia"/>
        </w:rPr>
        <w:t xml:space="preserve"> </w:t>
      </w:r>
      <w:r>
        <w:t>souple</w:t>
      </w:r>
      <w:r w:rsidR="004C7F27">
        <w:t xml:space="preserve">, </w:t>
      </w:r>
      <w:r>
        <w:t>et</w:t>
      </w:r>
      <w:r>
        <w:rPr>
          <w:rFonts w:eastAsia="Georgia"/>
        </w:rPr>
        <w:t xml:space="preserve"> </w:t>
      </w:r>
      <w:r>
        <w:t>ses</w:t>
      </w:r>
      <w:r>
        <w:rPr>
          <w:rFonts w:eastAsia="Georgia"/>
        </w:rPr>
        <w:t xml:space="preserve"> </w:t>
      </w:r>
      <w:r>
        <w:t>yeux</w:t>
      </w:r>
      <w:r>
        <w:rPr>
          <w:rFonts w:eastAsia="Georgia"/>
        </w:rPr>
        <w:t xml:space="preserve"> </w:t>
      </w:r>
      <w:r>
        <w:t>étaient</w:t>
      </w:r>
      <w:r>
        <w:rPr>
          <w:rFonts w:eastAsia="Georgia"/>
        </w:rPr>
        <w:t xml:space="preserve"> </w:t>
      </w:r>
      <w:r>
        <w:t>doux</w:t>
      </w:r>
      <w:r>
        <w:rPr>
          <w:rFonts w:eastAsia="Georgia"/>
        </w:rPr>
        <w:t xml:space="preserve"> </w:t>
      </w:r>
      <w:r>
        <w:t>et</w:t>
      </w:r>
      <w:r>
        <w:rPr>
          <w:rFonts w:eastAsia="Georgia"/>
        </w:rPr>
        <w:t xml:space="preserve"> </w:t>
      </w:r>
      <w:r>
        <w:t>suppliants</w:t>
      </w:r>
      <w:r w:rsidR="004C7F27">
        <w:t>.</w:t>
      </w:r>
    </w:p>
    <w:p w14:paraId="7AC11021" w14:textId="77777777" w:rsidR="004C7F27" w:rsidRDefault="004C163A" w:rsidP="004C163A">
      <w:r>
        <w:t>Quand</w:t>
      </w:r>
      <w:r>
        <w:rPr>
          <w:rFonts w:eastAsia="Georgia"/>
        </w:rPr>
        <w:t xml:space="preserve"> </w:t>
      </w:r>
      <w:r>
        <w:t>elle</w:t>
      </w:r>
      <w:r>
        <w:rPr>
          <w:rFonts w:eastAsia="Georgia"/>
        </w:rPr>
        <w:t xml:space="preserve"> </w:t>
      </w:r>
      <w:r>
        <w:t>aperçut</w:t>
      </w:r>
      <w:r>
        <w:rPr>
          <w:rFonts w:eastAsia="Georgia"/>
        </w:rPr>
        <w:t xml:space="preserve"> </w:t>
      </w:r>
      <w:r>
        <w:t>le</w:t>
      </w:r>
      <w:r>
        <w:rPr>
          <w:rFonts w:eastAsia="Georgia"/>
        </w:rPr>
        <w:t xml:space="preserve"> </w:t>
      </w:r>
      <w:r>
        <w:t>gamin</w:t>
      </w:r>
      <w:r w:rsidR="004C7F27">
        <w:t xml:space="preserve">, </w:t>
      </w:r>
      <w:r>
        <w:t>elle</w:t>
      </w:r>
      <w:r>
        <w:rPr>
          <w:rFonts w:eastAsia="Georgia"/>
        </w:rPr>
        <w:t xml:space="preserve"> </w:t>
      </w:r>
      <w:r>
        <w:t>voulut</w:t>
      </w:r>
      <w:r>
        <w:rPr>
          <w:rFonts w:eastAsia="Georgia"/>
        </w:rPr>
        <w:t xml:space="preserve"> </w:t>
      </w:r>
      <w:r>
        <w:t>se</w:t>
      </w:r>
      <w:r>
        <w:rPr>
          <w:rFonts w:eastAsia="Georgia"/>
        </w:rPr>
        <w:t xml:space="preserve"> </w:t>
      </w:r>
      <w:r>
        <w:t>sauver</w:t>
      </w:r>
      <w:r w:rsidR="004C7F27">
        <w:t xml:space="preserve">, </w:t>
      </w:r>
      <w:r>
        <w:t>mais</w:t>
      </w:r>
      <w:r>
        <w:rPr>
          <w:rFonts w:eastAsia="Georgia"/>
        </w:rPr>
        <w:t xml:space="preserve"> </w:t>
      </w:r>
      <w:r>
        <w:t>son</w:t>
      </w:r>
      <w:r>
        <w:rPr>
          <w:rFonts w:eastAsia="Georgia"/>
        </w:rPr>
        <w:t xml:space="preserve"> </w:t>
      </w:r>
      <w:r>
        <w:t>aile</w:t>
      </w:r>
      <w:r>
        <w:rPr>
          <w:rFonts w:eastAsia="Georgia"/>
        </w:rPr>
        <w:t xml:space="preserve"> </w:t>
      </w:r>
      <w:r>
        <w:t>gauche</w:t>
      </w:r>
      <w:r>
        <w:rPr>
          <w:rFonts w:eastAsia="Georgia"/>
        </w:rPr>
        <w:t xml:space="preserve"> </w:t>
      </w:r>
      <w:r>
        <w:t>était</w:t>
      </w:r>
      <w:r>
        <w:rPr>
          <w:rFonts w:eastAsia="Georgia"/>
        </w:rPr>
        <w:t xml:space="preserve"> </w:t>
      </w:r>
      <w:r>
        <w:t>luxée</w:t>
      </w:r>
      <w:r>
        <w:rPr>
          <w:rFonts w:eastAsia="Georgia"/>
        </w:rPr>
        <w:t xml:space="preserve"> </w:t>
      </w:r>
      <w:r>
        <w:t>et</w:t>
      </w:r>
      <w:r>
        <w:rPr>
          <w:rFonts w:eastAsia="Georgia"/>
        </w:rPr>
        <w:t xml:space="preserve"> </w:t>
      </w:r>
      <w:r>
        <w:t>traînait</w:t>
      </w:r>
      <w:r>
        <w:rPr>
          <w:rFonts w:eastAsia="Georgia"/>
        </w:rPr>
        <w:t xml:space="preserve"> </w:t>
      </w:r>
      <w:r>
        <w:t>par</w:t>
      </w:r>
      <w:r>
        <w:rPr>
          <w:rFonts w:eastAsia="Georgia"/>
        </w:rPr>
        <w:t xml:space="preserve"> </w:t>
      </w:r>
      <w:r>
        <w:t>terre</w:t>
      </w:r>
      <w:r w:rsidR="004C7F27">
        <w:t xml:space="preserve">, </w:t>
      </w:r>
      <w:r>
        <w:t>empêchant</w:t>
      </w:r>
      <w:r>
        <w:rPr>
          <w:rFonts w:eastAsia="Georgia"/>
        </w:rPr>
        <w:t xml:space="preserve"> </w:t>
      </w:r>
      <w:r>
        <w:t>tous</w:t>
      </w:r>
      <w:r>
        <w:rPr>
          <w:rFonts w:eastAsia="Georgia"/>
        </w:rPr>
        <w:t xml:space="preserve"> </w:t>
      </w:r>
      <w:r>
        <w:t>ses</w:t>
      </w:r>
      <w:r>
        <w:rPr>
          <w:rFonts w:eastAsia="Georgia"/>
        </w:rPr>
        <w:t xml:space="preserve"> </w:t>
      </w:r>
      <w:r>
        <w:t>mouvements</w:t>
      </w:r>
      <w:r w:rsidR="004C7F27">
        <w:t>.</w:t>
      </w:r>
    </w:p>
    <w:p w14:paraId="746F0908" w14:textId="77777777" w:rsidR="004C7F27" w:rsidRDefault="004C7F27" w:rsidP="004C163A">
      <w:r>
        <w:t>— </w:t>
      </w:r>
      <w:r w:rsidR="004C163A">
        <w:t>N</w:t>
      </w:r>
      <w:r>
        <w:rPr>
          <w:rFonts w:eastAsia="Georgia"/>
        </w:rPr>
        <w:t>’</w:t>
      </w:r>
      <w:r w:rsidR="004C163A">
        <w:t>aie</w:t>
      </w:r>
      <w:r w:rsidR="004C163A">
        <w:rPr>
          <w:rFonts w:eastAsia="Georgia"/>
        </w:rPr>
        <w:t xml:space="preserve"> </w:t>
      </w:r>
      <w:r w:rsidR="004C163A">
        <w:t>pas</w:t>
      </w:r>
      <w:r w:rsidR="004C163A">
        <w:rPr>
          <w:rFonts w:eastAsia="Georgia"/>
        </w:rPr>
        <w:t xml:space="preserve"> </w:t>
      </w:r>
      <w:r w:rsidR="004C163A">
        <w:t>peur</w:t>
      </w:r>
      <w:r w:rsidR="004C163A">
        <w:rPr>
          <w:rFonts w:eastAsia="Georgia"/>
        </w:rPr>
        <w:t xml:space="preserve"> </w:t>
      </w:r>
      <w:r w:rsidR="004C163A">
        <w:t>de</w:t>
      </w:r>
      <w:r w:rsidR="004C163A">
        <w:rPr>
          <w:rFonts w:eastAsia="Georgia"/>
        </w:rPr>
        <w:t xml:space="preserve"> </w:t>
      </w:r>
      <w:r w:rsidR="004C163A">
        <w:t>moi</w:t>
      </w:r>
      <w:r>
        <w:t xml:space="preserve">, </w:t>
      </w:r>
      <w:r w:rsidR="004C163A">
        <w:t>dit</w:t>
      </w:r>
      <w:r w:rsidR="004C163A">
        <w:rPr>
          <w:rFonts w:eastAsia="Georgia"/>
        </w:rPr>
        <w:t xml:space="preserve"> </w:t>
      </w:r>
      <w:r w:rsidR="004C163A">
        <w:t>Nils</w:t>
      </w:r>
      <w:r>
        <w:t xml:space="preserve">, </w:t>
      </w:r>
      <w:r w:rsidR="004C163A">
        <w:t>radouci</w:t>
      </w:r>
      <w:r>
        <w:t xml:space="preserve">. </w:t>
      </w:r>
      <w:r w:rsidR="004C163A">
        <w:t>Je</w:t>
      </w:r>
      <w:r w:rsidR="004C163A">
        <w:rPr>
          <w:rFonts w:eastAsia="Georgia"/>
        </w:rPr>
        <w:t xml:space="preserve"> </w:t>
      </w:r>
      <w:r w:rsidR="004C163A">
        <w:t>suis</w:t>
      </w:r>
      <w:r w:rsidR="004C163A">
        <w:rPr>
          <w:rFonts w:eastAsia="Georgia"/>
        </w:rPr>
        <w:t xml:space="preserve"> </w:t>
      </w:r>
      <w:r w:rsidR="004C163A">
        <w:t>le</w:t>
      </w:r>
      <w:r w:rsidR="004C163A">
        <w:rPr>
          <w:rFonts w:eastAsia="Georgia"/>
        </w:rPr>
        <w:t xml:space="preserve"> </w:t>
      </w:r>
      <w:r w:rsidR="004C163A">
        <w:t>Poucet</w:t>
      </w:r>
      <w:r>
        <w:t xml:space="preserve">, </w:t>
      </w:r>
      <w:r w:rsidR="004C163A">
        <w:t>compagnon</w:t>
      </w:r>
      <w:r w:rsidR="004C163A">
        <w:rPr>
          <w:rFonts w:eastAsia="Georgia"/>
        </w:rPr>
        <w:t xml:space="preserve"> </w:t>
      </w:r>
      <w:r w:rsidR="004C163A">
        <w:t>de</w:t>
      </w:r>
      <w:r w:rsidR="004C163A">
        <w:rPr>
          <w:rFonts w:eastAsia="Georgia"/>
        </w:rPr>
        <w:t xml:space="preserve"> </w:t>
      </w:r>
      <w:r w:rsidR="004C163A">
        <w:t>voyage</w:t>
      </w:r>
      <w:r w:rsidR="004C163A">
        <w:rPr>
          <w:rFonts w:eastAsia="Georgia"/>
        </w:rPr>
        <w:t xml:space="preserve"> </w:t>
      </w:r>
      <w:r w:rsidR="004C163A">
        <w:t>de</w:t>
      </w:r>
      <w:r w:rsidR="004C163A">
        <w:rPr>
          <w:rFonts w:eastAsia="Georgia"/>
        </w:rPr>
        <w:t xml:space="preserve"> </w:t>
      </w:r>
      <w:r w:rsidR="004C163A">
        <w:t>Martin</w:t>
      </w:r>
      <w:r w:rsidR="004C163A">
        <w:rPr>
          <w:rFonts w:eastAsia="Georgia"/>
        </w:rPr>
        <w:t xml:space="preserve"> </w:t>
      </w:r>
      <w:r w:rsidR="004C163A">
        <w:t>le</w:t>
      </w:r>
      <w:r w:rsidR="004C163A">
        <w:rPr>
          <w:rFonts w:eastAsia="Georgia"/>
        </w:rPr>
        <w:t xml:space="preserve"> </w:t>
      </w:r>
      <w:r w:rsidR="004C163A">
        <w:t>jars</w:t>
      </w:r>
      <w:r>
        <w:t xml:space="preserve">, </w:t>
      </w:r>
      <w:r w:rsidR="004C163A">
        <w:t>continua-t-il</w:t>
      </w:r>
      <w:r>
        <w:t>.</w:t>
      </w:r>
    </w:p>
    <w:p w14:paraId="245CD5FD" w14:textId="77777777" w:rsidR="004C7F27" w:rsidRDefault="004C163A" w:rsidP="004C163A">
      <w:r>
        <w:t>Puis</w:t>
      </w:r>
      <w:r>
        <w:rPr>
          <w:rFonts w:eastAsia="Georgia"/>
        </w:rPr>
        <w:t xml:space="preserve"> </w:t>
      </w:r>
      <w:r>
        <w:t>il</w:t>
      </w:r>
      <w:r>
        <w:rPr>
          <w:rFonts w:eastAsia="Georgia"/>
        </w:rPr>
        <w:t xml:space="preserve"> </w:t>
      </w:r>
      <w:r>
        <w:t>s</w:t>
      </w:r>
      <w:r w:rsidR="004C7F27">
        <w:rPr>
          <w:rFonts w:eastAsia="Georgia"/>
        </w:rPr>
        <w:t>’</w:t>
      </w:r>
      <w:r>
        <w:t>interrompit</w:t>
      </w:r>
      <w:r w:rsidR="004C7F27">
        <w:t xml:space="preserve">, </w:t>
      </w:r>
      <w:r>
        <w:t>ne</w:t>
      </w:r>
      <w:r>
        <w:rPr>
          <w:rFonts w:eastAsia="Georgia"/>
        </w:rPr>
        <w:t xml:space="preserve"> </w:t>
      </w:r>
      <w:r>
        <w:t>sachant</w:t>
      </w:r>
      <w:r>
        <w:rPr>
          <w:rFonts w:eastAsia="Georgia"/>
        </w:rPr>
        <w:t xml:space="preserve"> </w:t>
      </w:r>
      <w:r>
        <w:t>plus</w:t>
      </w:r>
      <w:r>
        <w:rPr>
          <w:rFonts w:eastAsia="Georgia"/>
        </w:rPr>
        <w:t xml:space="preserve"> </w:t>
      </w:r>
      <w:r>
        <w:t>que</w:t>
      </w:r>
      <w:r>
        <w:rPr>
          <w:rFonts w:eastAsia="Georgia"/>
        </w:rPr>
        <w:t xml:space="preserve"> </w:t>
      </w:r>
      <w:r>
        <w:t>dire</w:t>
      </w:r>
      <w:r w:rsidR="004C7F27">
        <w:t>.</w:t>
      </w:r>
    </w:p>
    <w:p w14:paraId="065D4F2D" w14:textId="77777777" w:rsidR="004C7F27" w:rsidRDefault="004C163A" w:rsidP="004C163A">
      <w:r>
        <w:t>Il</w:t>
      </w:r>
      <w:r>
        <w:rPr>
          <w:rFonts w:eastAsia="Georgia"/>
        </w:rPr>
        <w:t xml:space="preserve"> </w:t>
      </w:r>
      <w:r>
        <w:t>y</w:t>
      </w:r>
      <w:r>
        <w:rPr>
          <w:rFonts w:eastAsia="Georgia"/>
        </w:rPr>
        <w:t xml:space="preserve"> </w:t>
      </w:r>
      <w:r>
        <w:t>a</w:t>
      </w:r>
      <w:r>
        <w:rPr>
          <w:rFonts w:eastAsia="Georgia"/>
        </w:rPr>
        <w:t xml:space="preserve"> </w:t>
      </w:r>
      <w:r>
        <w:t>parfois</w:t>
      </w:r>
      <w:r>
        <w:rPr>
          <w:rFonts w:eastAsia="Georgia"/>
        </w:rPr>
        <w:t xml:space="preserve"> </w:t>
      </w:r>
      <w:r>
        <w:t>dans</w:t>
      </w:r>
      <w:r>
        <w:rPr>
          <w:rFonts w:eastAsia="Georgia"/>
        </w:rPr>
        <w:t xml:space="preserve"> </w:t>
      </w:r>
      <w:r>
        <w:t>les</w:t>
      </w:r>
      <w:r>
        <w:rPr>
          <w:rFonts w:eastAsia="Georgia"/>
        </w:rPr>
        <w:t xml:space="preserve"> </w:t>
      </w:r>
      <w:r>
        <w:t>animaux</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nous</w:t>
      </w:r>
      <w:r>
        <w:rPr>
          <w:rFonts w:eastAsia="Georgia"/>
        </w:rPr>
        <w:t xml:space="preserve"> </w:t>
      </w:r>
      <w:r>
        <w:t>oblige</w:t>
      </w:r>
      <w:r>
        <w:rPr>
          <w:rFonts w:eastAsia="Georgia"/>
        </w:rPr>
        <w:t xml:space="preserve"> </w:t>
      </w:r>
      <w:r>
        <w:t>à</w:t>
      </w:r>
      <w:r>
        <w:rPr>
          <w:rFonts w:eastAsia="Georgia"/>
        </w:rPr>
        <w:t xml:space="preserve"> </w:t>
      </w:r>
      <w:r>
        <w:t>nous</w:t>
      </w:r>
      <w:r>
        <w:rPr>
          <w:rFonts w:eastAsia="Georgia"/>
        </w:rPr>
        <w:t xml:space="preserve"> </w:t>
      </w:r>
      <w:r>
        <w:t>demander</w:t>
      </w:r>
      <w:r>
        <w:rPr>
          <w:rFonts w:eastAsia="Georgia"/>
        </w:rPr>
        <w:t xml:space="preserve"> </w:t>
      </w:r>
      <w:r>
        <w:t>à</w:t>
      </w:r>
      <w:r>
        <w:rPr>
          <w:rFonts w:eastAsia="Georgia"/>
        </w:rPr>
        <w:t xml:space="preserve"> </w:t>
      </w:r>
      <w:r>
        <w:t>quelle</w:t>
      </w:r>
      <w:r>
        <w:rPr>
          <w:rFonts w:eastAsia="Georgia"/>
        </w:rPr>
        <w:t xml:space="preserve"> </w:t>
      </w:r>
      <w:r>
        <w:t>espèce</w:t>
      </w:r>
      <w:r>
        <w:rPr>
          <w:rFonts w:eastAsia="Georgia"/>
        </w:rPr>
        <w:t xml:space="preserve"> </w:t>
      </w:r>
      <w:r>
        <w:t>d</w:t>
      </w:r>
      <w:r w:rsidR="004C7F27">
        <w:rPr>
          <w:rFonts w:eastAsia="Georgia"/>
        </w:rPr>
        <w:t>’</w:t>
      </w:r>
      <w:r>
        <w:t>êtres</w:t>
      </w:r>
      <w:r>
        <w:rPr>
          <w:rFonts w:eastAsia="Georgia"/>
        </w:rPr>
        <w:t xml:space="preserve"> </w:t>
      </w:r>
      <w:r>
        <w:t>nous</w:t>
      </w:r>
      <w:r>
        <w:rPr>
          <w:rFonts w:eastAsia="Georgia"/>
        </w:rPr>
        <w:t xml:space="preserve"> </w:t>
      </w:r>
      <w:r>
        <w:t>avons</w:t>
      </w:r>
      <w:r>
        <w:rPr>
          <w:rFonts w:eastAsia="Georgia"/>
        </w:rPr>
        <w:t xml:space="preserve"> </w:t>
      </w:r>
      <w:r>
        <w:t>a</w:t>
      </w:r>
      <w:r>
        <w:t>f</w:t>
      </w:r>
      <w:r>
        <w:t>faire</w:t>
      </w:r>
      <w:r w:rsidR="004C7F27">
        <w:t xml:space="preserve">. </w:t>
      </w:r>
      <w:r>
        <w:t>On</w:t>
      </w:r>
      <w:r>
        <w:rPr>
          <w:rFonts w:eastAsia="Georgia"/>
        </w:rPr>
        <w:t xml:space="preserve"> </w:t>
      </w:r>
      <w:proofErr w:type="gramStart"/>
      <w:r>
        <w:t>a</w:t>
      </w:r>
      <w:r>
        <w:rPr>
          <w:rFonts w:eastAsia="Georgia"/>
        </w:rPr>
        <w:t xml:space="preserve"> </w:t>
      </w:r>
      <w:r>
        <w:t>presque</w:t>
      </w:r>
      <w:r>
        <w:rPr>
          <w:rFonts w:eastAsia="Georgia"/>
        </w:rPr>
        <w:t xml:space="preserve"> </w:t>
      </w:r>
      <w:r>
        <w:t>peur</w:t>
      </w:r>
      <w:proofErr w:type="gramEnd"/>
      <w:r>
        <w:rPr>
          <w:rFonts w:eastAsia="Georgia"/>
        </w:rPr>
        <w:t xml:space="preserve"> </w:t>
      </w:r>
      <w:r>
        <w:t>que</w:t>
      </w:r>
      <w:r>
        <w:rPr>
          <w:rFonts w:eastAsia="Georgia"/>
        </w:rPr>
        <w:t xml:space="preserve"> </w:t>
      </w:r>
      <w:r>
        <w:t>ce</w:t>
      </w:r>
      <w:r>
        <w:rPr>
          <w:rFonts w:eastAsia="Georgia"/>
        </w:rPr>
        <w:t xml:space="preserve"> </w:t>
      </w:r>
      <w:r>
        <w:t>ne</w:t>
      </w:r>
      <w:r>
        <w:rPr>
          <w:rFonts w:eastAsia="Georgia"/>
        </w:rPr>
        <w:t xml:space="preserve"> </w:t>
      </w:r>
      <w:r>
        <w:t>soient</w:t>
      </w:r>
      <w:r>
        <w:rPr>
          <w:rFonts w:eastAsia="Georgia"/>
        </w:rPr>
        <w:t xml:space="preserve"> </w:t>
      </w:r>
      <w:r>
        <w:t>des</w:t>
      </w:r>
      <w:r>
        <w:rPr>
          <w:rFonts w:eastAsia="Georgia"/>
        </w:rPr>
        <w:t xml:space="preserve"> </w:t>
      </w:r>
      <w:r>
        <w:t>êtres</w:t>
      </w:r>
      <w:r>
        <w:rPr>
          <w:rFonts w:eastAsia="Georgia"/>
        </w:rPr>
        <w:t xml:space="preserve"> </w:t>
      </w:r>
      <w:r>
        <w:t>humains</w:t>
      </w:r>
      <w:r>
        <w:rPr>
          <w:rFonts w:eastAsia="Georgia"/>
        </w:rPr>
        <w:t xml:space="preserve"> </w:t>
      </w:r>
      <w:r>
        <w:t>m</w:t>
      </w:r>
      <w:r>
        <w:t>é</w:t>
      </w:r>
      <w:r>
        <w:t>tamorphosés</w:t>
      </w:r>
      <w:r w:rsidR="004C7F27">
        <w:t xml:space="preserve">. </w:t>
      </w:r>
      <w:r>
        <w:t>Il</w:t>
      </w:r>
      <w:r>
        <w:rPr>
          <w:rFonts w:eastAsia="Georgia"/>
        </w:rPr>
        <w:t xml:space="preserve"> </w:t>
      </w:r>
      <w:r>
        <w:t>en</w:t>
      </w:r>
      <w:r>
        <w:rPr>
          <w:rFonts w:eastAsia="Georgia"/>
        </w:rPr>
        <w:t xml:space="preserve"> </w:t>
      </w:r>
      <w:r>
        <w:t>était</w:t>
      </w:r>
      <w:r>
        <w:rPr>
          <w:rFonts w:eastAsia="Georgia"/>
        </w:rPr>
        <w:t xml:space="preserve"> </w:t>
      </w:r>
      <w:r>
        <w:t>ainsi</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grise</w:t>
      </w:r>
      <w:r w:rsidR="004C7F27">
        <w:t xml:space="preserve">. </w:t>
      </w:r>
      <w:r>
        <w:t>Dès</w:t>
      </w:r>
      <w:r>
        <w:rPr>
          <w:rFonts w:eastAsia="Georgia"/>
        </w:rPr>
        <w:t xml:space="preserve"> </w:t>
      </w:r>
      <w:r>
        <w:t>que</w:t>
      </w:r>
      <w:r>
        <w:rPr>
          <w:rFonts w:eastAsia="Georgia"/>
        </w:rPr>
        <w:t xml:space="preserve"> </w:t>
      </w:r>
      <w:r>
        <w:lastRenderedPageBreak/>
        <w:t>Po</w:t>
      </w:r>
      <w:r>
        <w:t>u</w:t>
      </w:r>
      <w:r>
        <w:t>cet</w:t>
      </w:r>
      <w:r>
        <w:rPr>
          <w:rFonts w:eastAsia="Georgia"/>
        </w:rPr>
        <w:t xml:space="preserve"> </w:t>
      </w:r>
      <w:r>
        <w:t>eut</w:t>
      </w:r>
      <w:r>
        <w:rPr>
          <w:rFonts w:eastAsia="Georgia"/>
        </w:rPr>
        <w:t xml:space="preserve"> </w:t>
      </w:r>
      <w:r>
        <w:t>dit</w:t>
      </w:r>
      <w:r>
        <w:rPr>
          <w:rFonts w:eastAsia="Georgia"/>
        </w:rPr>
        <w:t xml:space="preserve"> </w:t>
      </w:r>
      <w:r>
        <w:t>qui</w:t>
      </w:r>
      <w:r>
        <w:rPr>
          <w:rFonts w:eastAsia="Georgia"/>
        </w:rPr>
        <w:t xml:space="preserve"> </w:t>
      </w:r>
      <w:r>
        <w:t>il</w:t>
      </w:r>
      <w:r>
        <w:rPr>
          <w:rFonts w:eastAsia="Georgia"/>
        </w:rPr>
        <w:t xml:space="preserve"> </w:t>
      </w:r>
      <w:r>
        <w:t>était</w:t>
      </w:r>
      <w:r w:rsidR="004C7F27">
        <w:t xml:space="preserve">, </w:t>
      </w:r>
      <w:r>
        <w:t>elle</w:t>
      </w:r>
      <w:r>
        <w:rPr>
          <w:rFonts w:eastAsia="Georgia"/>
        </w:rPr>
        <w:t xml:space="preserve"> </w:t>
      </w:r>
      <w:r>
        <w:t>inclina</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la</w:t>
      </w:r>
      <w:r>
        <w:rPr>
          <w:rFonts w:eastAsia="Georgia"/>
        </w:rPr>
        <w:t xml:space="preserve"> </w:t>
      </w:r>
      <w:r>
        <w:t>tête</w:t>
      </w:r>
      <w:r>
        <w:rPr>
          <w:rFonts w:eastAsia="Georgia"/>
        </w:rPr>
        <w:t xml:space="preserve"> </w:t>
      </w:r>
      <w:r>
        <w:t>devant</w:t>
      </w:r>
      <w:r>
        <w:rPr>
          <w:rFonts w:eastAsia="Georgia"/>
        </w:rPr>
        <w:t xml:space="preserve"> </w:t>
      </w:r>
      <w:r>
        <w:t>lui</w:t>
      </w:r>
      <w:r>
        <w:rPr>
          <w:rFonts w:eastAsia="Georgia"/>
        </w:rPr>
        <w:t xml:space="preserve"> </w:t>
      </w:r>
      <w:r>
        <w:t>avec</w:t>
      </w:r>
      <w:r>
        <w:rPr>
          <w:rFonts w:eastAsia="Georgia"/>
        </w:rPr>
        <w:t xml:space="preserve"> </w:t>
      </w:r>
      <w:r>
        <w:t>infiniment</w:t>
      </w:r>
      <w:r>
        <w:rPr>
          <w:rFonts w:eastAsia="Georgia"/>
        </w:rPr>
        <w:t xml:space="preserve"> </w:t>
      </w:r>
      <w:r>
        <w:t>de</w:t>
      </w:r>
      <w:r>
        <w:rPr>
          <w:rFonts w:eastAsia="Georgia"/>
        </w:rPr>
        <w:t xml:space="preserve"> </w:t>
      </w:r>
      <w:r>
        <w:t>grâce</w:t>
      </w:r>
      <w:r w:rsidR="004C7F27">
        <w:t xml:space="preserve"> ; </w:t>
      </w:r>
      <w:r>
        <w:t>puis</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si</w:t>
      </w:r>
      <w:r>
        <w:rPr>
          <w:rFonts w:eastAsia="Georgia"/>
        </w:rPr>
        <w:t xml:space="preserve"> </w:t>
      </w:r>
      <w:r>
        <w:t>jolie</w:t>
      </w:r>
      <w:r>
        <w:rPr>
          <w:rFonts w:eastAsia="Georgia"/>
        </w:rPr>
        <w:t xml:space="preserve"> </w:t>
      </w:r>
      <w:r>
        <w:t>que</w:t>
      </w:r>
      <w:r>
        <w:rPr>
          <w:rFonts w:eastAsia="Georgia"/>
        </w:rPr>
        <w:t xml:space="preserve"> </w:t>
      </w:r>
      <w:r>
        <w:t>Nils</w:t>
      </w:r>
      <w:r>
        <w:rPr>
          <w:rFonts w:eastAsia="Georgia"/>
        </w:rPr>
        <w:t xml:space="preserve"> </w:t>
      </w:r>
      <w:r>
        <w:t>ne</w:t>
      </w:r>
      <w:r>
        <w:rPr>
          <w:rFonts w:eastAsia="Georgia"/>
        </w:rPr>
        <w:t xml:space="preserve"> </w:t>
      </w:r>
      <w:r>
        <w:t>pouvait</w:t>
      </w:r>
      <w:r>
        <w:rPr>
          <w:rFonts w:eastAsia="Georgia"/>
        </w:rPr>
        <w:t xml:space="preserve"> </w:t>
      </w:r>
      <w:r>
        <w:t>croire</w:t>
      </w:r>
      <w:r>
        <w:rPr>
          <w:rFonts w:eastAsia="Georgia"/>
        </w:rPr>
        <w:t xml:space="preserve"> </w:t>
      </w:r>
      <w:r>
        <w:t>que</w:t>
      </w:r>
      <w:r>
        <w:rPr>
          <w:rFonts w:eastAsia="Georgia"/>
        </w:rPr>
        <w:t xml:space="preserve"> </w:t>
      </w:r>
      <w:r>
        <w:t>ce</w:t>
      </w:r>
      <w:r>
        <w:rPr>
          <w:rFonts w:eastAsia="Georgia"/>
        </w:rPr>
        <w:t xml:space="preserve"> </w:t>
      </w:r>
      <w:r>
        <w:t>fut</w:t>
      </w:r>
      <w:r>
        <w:rPr>
          <w:rFonts w:eastAsia="Georgia"/>
        </w:rPr>
        <w:t xml:space="preserve"> </w:t>
      </w:r>
      <w:r>
        <w:t>celle</w:t>
      </w:r>
      <w:r>
        <w:rPr>
          <w:rFonts w:eastAsia="Georgia"/>
        </w:rPr>
        <w:t xml:space="preserve"> </w:t>
      </w:r>
      <w:r>
        <w:t>d</w:t>
      </w:r>
      <w:r w:rsidR="004C7F27">
        <w:rPr>
          <w:rFonts w:eastAsia="Georgia"/>
        </w:rPr>
        <w:t>’</w:t>
      </w:r>
      <w:r>
        <w:t>une</w:t>
      </w:r>
      <w:r>
        <w:rPr>
          <w:rFonts w:eastAsia="Georgia"/>
        </w:rPr>
        <w:t xml:space="preserve"> </w:t>
      </w:r>
      <w:r>
        <w:t>oie</w:t>
      </w:r>
      <w:r w:rsidR="004C7F27">
        <w:t> :</w:t>
      </w:r>
    </w:p>
    <w:p w14:paraId="2830DD79"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bien</w:t>
      </w:r>
      <w:r w:rsidR="004C163A">
        <w:rPr>
          <w:rFonts w:eastAsia="Georgia"/>
        </w:rPr>
        <w:t xml:space="preserve"> </w:t>
      </w:r>
      <w:r w:rsidR="004C163A">
        <w:t>heureuse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sois</w:t>
      </w:r>
      <w:r w:rsidR="004C163A">
        <w:rPr>
          <w:rFonts w:eastAsia="Georgia"/>
        </w:rPr>
        <w:t xml:space="preserve"> </w:t>
      </w:r>
      <w:r w:rsidR="004C163A">
        <w:t>venu</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aide</w:t>
      </w:r>
      <w: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dit</w:t>
      </w:r>
      <w:r w:rsidR="004C163A">
        <w:rPr>
          <w:rFonts w:eastAsia="Georgia"/>
        </w:rPr>
        <w:t xml:space="preserve"> </w:t>
      </w:r>
      <w:r w:rsidR="004C163A">
        <w:t>que</w:t>
      </w:r>
      <w:r w:rsidR="004C163A">
        <w:rPr>
          <w:rFonts w:eastAsia="Georgia"/>
        </w:rPr>
        <w:t xml:space="preserve"> </w:t>
      </w:r>
      <w:r w:rsidR="004C163A">
        <w:t>personne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aussi</w:t>
      </w:r>
      <w:r w:rsidR="004C163A">
        <w:rPr>
          <w:rFonts w:eastAsia="Georgia"/>
        </w:rPr>
        <w:t xml:space="preserve"> </w:t>
      </w:r>
      <w:r w:rsidR="004C163A">
        <w:t>intelligent</w:t>
      </w:r>
      <w:r w:rsidR="004C163A">
        <w:rPr>
          <w:rFonts w:eastAsia="Georgia"/>
        </w:rPr>
        <w:t xml:space="preserve"> </w:t>
      </w:r>
      <w:r w:rsidR="004C163A">
        <w:t>et</w:t>
      </w:r>
      <w:r w:rsidR="004C163A">
        <w:rPr>
          <w:rFonts w:eastAsia="Georgia"/>
        </w:rPr>
        <w:t xml:space="preserve"> </w:t>
      </w:r>
      <w:r w:rsidR="004C163A">
        <w:t>aussi</w:t>
      </w:r>
      <w:r w:rsidR="004C163A">
        <w:rPr>
          <w:rFonts w:eastAsia="Georgia"/>
        </w:rPr>
        <w:t xml:space="preserve"> </w:t>
      </w:r>
      <w:r w:rsidR="004C163A">
        <w:t>bon</w:t>
      </w:r>
      <w:r w:rsidR="004C163A">
        <w:rPr>
          <w:rFonts w:eastAsia="Georgia"/>
        </w:rPr>
        <w:t xml:space="preserve"> </w:t>
      </w:r>
      <w:r w:rsidR="004C163A">
        <w:t>que</w:t>
      </w:r>
      <w:r w:rsidR="004C163A">
        <w:rPr>
          <w:rFonts w:eastAsia="Georgia"/>
        </w:rPr>
        <w:t xml:space="preserve"> </w:t>
      </w:r>
      <w:r w:rsidR="004C163A">
        <w:t>toi</w:t>
      </w:r>
      <w:r>
        <w:t>.</w:t>
      </w:r>
    </w:p>
    <w:p w14:paraId="4BE398DD" w14:textId="44B328CB" w:rsidR="004C163A" w:rsidRDefault="004C163A" w:rsidP="004C163A">
      <w:r>
        <w:t>Elle</w:t>
      </w:r>
      <w:r>
        <w:rPr>
          <w:rFonts w:eastAsia="Georgia"/>
        </w:rPr>
        <w:t xml:space="preserve"> </w:t>
      </w:r>
      <w:r>
        <w:t>parlait</w:t>
      </w:r>
      <w:r>
        <w:rPr>
          <w:rFonts w:eastAsia="Georgia"/>
        </w:rPr>
        <w:t xml:space="preserve"> </w:t>
      </w:r>
      <w:r>
        <w:t>avec</w:t>
      </w:r>
      <w:r>
        <w:rPr>
          <w:rFonts w:eastAsia="Georgia"/>
        </w:rPr>
        <w:t xml:space="preserve"> </w:t>
      </w:r>
      <w:r>
        <w:t>tant</w:t>
      </w:r>
      <w:r>
        <w:rPr>
          <w:rFonts w:eastAsia="Georgia"/>
        </w:rPr>
        <w:t xml:space="preserve"> </w:t>
      </w:r>
      <w:r>
        <w:t>de</w:t>
      </w:r>
      <w:r>
        <w:rPr>
          <w:rFonts w:eastAsia="Georgia"/>
        </w:rPr>
        <w:t xml:space="preserve"> </w:t>
      </w:r>
      <w:r>
        <w:t>dignité</w:t>
      </w:r>
      <w:r>
        <w:rPr>
          <w:rFonts w:eastAsia="Georgia"/>
        </w:rPr>
        <w:t xml:space="preserve"> </w:t>
      </w:r>
      <w:r>
        <w:t>que</w:t>
      </w:r>
      <w:r>
        <w:rPr>
          <w:rFonts w:eastAsia="Georgia"/>
        </w:rPr>
        <w:t xml:space="preserve"> </w:t>
      </w:r>
      <w:r>
        <w:t>Nils</w:t>
      </w:r>
      <w:r>
        <w:rPr>
          <w:rFonts w:eastAsia="Georgia"/>
        </w:rPr>
        <w:t xml:space="preserve"> </w:t>
      </w:r>
      <w:r>
        <w:t>en</w:t>
      </w:r>
      <w:r>
        <w:rPr>
          <w:rFonts w:eastAsia="Georgia"/>
        </w:rPr>
        <w:t xml:space="preserve"> </w:t>
      </w:r>
      <w:r>
        <w:t>fut</w:t>
      </w:r>
      <w:r>
        <w:rPr>
          <w:rFonts w:eastAsia="Georgia"/>
        </w:rPr>
        <w:t xml:space="preserve"> </w:t>
      </w:r>
      <w:r>
        <w:t>tout</w:t>
      </w:r>
      <w:r>
        <w:rPr>
          <w:rFonts w:eastAsia="Georgia"/>
        </w:rPr>
        <w:t xml:space="preserve"> </w:t>
      </w:r>
      <w:r>
        <w:t>intim</w:t>
      </w:r>
      <w:r>
        <w:t>i</w:t>
      </w:r>
      <w:r>
        <w:t>dé</w:t>
      </w:r>
      <w:r>
        <w:rPr>
          <w:rFonts w:eastAsia="Georgia"/>
        </w:rPr>
        <w:t xml:space="preserve"> </w:t>
      </w:r>
      <w:r w:rsidR="004C7F27">
        <w:t>« </w:t>
      </w:r>
      <w:r>
        <w:t>Ce</w:t>
      </w:r>
      <w:r>
        <w:rPr>
          <w:rFonts w:eastAsia="Georgia"/>
        </w:rPr>
        <w:t xml:space="preserve"> </w:t>
      </w:r>
      <w:r>
        <w:t>ne</w:t>
      </w:r>
      <w:r>
        <w:rPr>
          <w:rFonts w:eastAsia="Georgia"/>
        </w:rPr>
        <w:t xml:space="preserve"> </w:t>
      </w:r>
      <w:r>
        <w:t>peut</w:t>
      </w:r>
      <w:r>
        <w:rPr>
          <w:rFonts w:eastAsia="Georgia"/>
        </w:rPr>
        <w:t xml:space="preserve"> </w:t>
      </w:r>
      <w:r>
        <w:t>être</w:t>
      </w:r>
      <w:r>
        <w:rPr>
          <w:rFonts w:eastAsia="Georgia"/>
        </w:rPr>
        <w:t xml:space="preserve"> </w:t>
      </w:r>
      <w:r>
        <w:t>un</w:t>
      </w:r>
      <w:r>
        <w:rPr>
          <w:rFonts w:eastAsia="Georgia"/>
        </w:rPr>
        <w:t xml:space="preserve"> </w:t>
      </w:r>
      <w:r>
        <w:t>oiseau</w:t>
      </w:r>
      <w:r w:rsidR="004C7F27">
        <w:t xml:space="preserve">, </w:t>
      </w:r>
      <w:r>
        <w:t>se</w:t>
      </w:r>
      <w:r>
        <w:rPr>
          <w:rFonts w:eastAsia="Georgia"/>
        </w:rPr>
        <w:t xml:space="preserve"> </w:t>
      </w:r>
      <w:r>
        <w:t>dit-il</w:t>
      </w:r>
      <w:r w:rsidR="004C7F27">
        <w:t xml:space="preserve">, </w:t>
      </w:r>
      <w:r>
        <w:t>c</w:t>
      </w:r>
      <w:r w:rsidR="004C7F27">
        <w:rPr>
          <w:rFonts w:eastAsia="Georgia"/>
        </w:rPr>
        <w:t>’</w:t>
      </w:r>
      <w:r>
        <w:t>est</w:t>
      </w:r>
      <w:r>
        <w:rPr>
          <w:rFonts w:eastAsia="Georgia"/>
        </w:rPr>
        <w:t xml:space="preserve"> </w:t>
      </w:r>
      <w:r>
        <w:t>certainement</w:t>
      </w:r>
      <w:r>
        <w:rPr>
          <w:rFonts w:eastAsia="Georgia"/>
        </w:rPr>
        <w:t xml:space="preserve"> </w:t>
      </w:r>
      <w:r>
        <w:t>une</w:t>
      </w:r>
      <w:r>
        <w:rPr>
          <w:rFonts w:eastAsia="Georgia"/>
        </w:rPr>
        <w:t xml:space="preserve"> </w:t>
      </w:r>
      <w:r>
        <w:t>princesse</w:t>
      </w:r>
      <w:r>
        <w:rPr>
          <w:rFonts w:eastAsia="Georgia"/>
        </w:rPr>
        <w:t xml:space="preserve"> </w:t>
      </w:r>
      <w:r>
        <w:t>enchantée</w:t>
      </w:r>
      <w:r w:rsidR="004C7F27">
        <w:t>. »</w:t>
      </w:r>
    </w:p>
    <w:p w14:paraId="0F276679" w14:textId="77777777" w:rsidR="004C7F27" w:rsidRDefault="004C163A" w:rsidP="004C163A">
      <w:r>
        <w:t>Il</w:t>
      </w:r>
      <w:r>
        <w:rPr>
          <w:rFonts w:eastAsia="Georgia"/>
        </w:rPr>
        <w:t xml:space="preserve"> </w:t>
      </w:r>
      <w:r>
        <w:t>fut</w:t>
      </w:r>
      <w:r>
        <w:rPr>
          <w:rFonts w:eastAsia="Georgia"/>
        </w:rPr>
        <w:t xml:space="preserve"> </w:t>
      </w:r>
      <w:r>
        <w:t>pris</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désir</w:t>
      </w:r>
      <w:r>
        <w:rPr>
          <w:rFonts w:eastAsia="Georgia"/>
        </w:rPr>
        <w:t xml:space="preserve"> </w:t>
      </w:r>
      <w:r>
        <w:t>de</w:t>
      </w:r>
      <w:r>
        <w:rPr>
          <w:rFonts w:eastAsia="Georgia"/>
        </w:rPr>
        <w:t xml:space="preserve"> </w:t>
      </w:r>
      <w:r>
        <w:t>la</w:t>
      </w:r>
      <w:r>
        <w:rPr>
          <w:rFonts w:eastAsia="Georgia"/>
        </w:rPr>
        <w:t xml:space="preserve"> </w:t>
      </w:r>
      <w:r>
        <w:t>secourir</w:t>
      </w:r>
      <w:r w:rsidR="004C7F27">
        <w:t xml:space="preserve">. </w:t>
      </w:r>
      <w:r>
        <w:t>Il</w:t>
      </w:r>
      <w:r>
        <w:rPr>
          <w:rFonts w:eastAsia="Georgia"/>
        </w:rPr>
        <w:t xml:space="preserve"> </w:t>
      </w:r>
      <w:r>
        <w:t>plongea</w:t>
      </w:r>
      <w:r>
        <w:rPr>
          <w:rFonts w:eastAsia="Georgia"/>
        </w:rPr>
        <w:t xml:space="preserve"> </w:t>
      </w:r>
      <w:r>
        <w:t>ses</w:t>
      </w:r>
      <w:r>
        <w:rPr>
          <w:rFonts w:eastAsia="Georgia"/>
        </w:rPr>
        <w:t xml:space="preserve"> </w:t>
      </w:r>
      <w:r>
        <w:t>p</w:t>
      </w:r>
      <w:r>
        <w:t>e</w:t>
      </w:r>
      <w:r>
        <w:t>tites</w:t>
      </w:r>
      <w:r>
        <w:rPr>
          <w:rFonts w:eastAsia="Georgia"/>
        </w:rPr>
        <w:t xml:space="preserve"> </w:t>
      </w:r>
      <w:r>
        <w:t>mains</w:t>
      </w:r>
      <w:r>
        <w:rPr>
          <w:rFonts w:eastAsia="Georgia"/>
        </w:rPr>
        <w:t xml:space="preserve"> </w:t>
      </w:r>
      <w:r>
        <w:t>dans</w:t>
      </w:r>
      <w:r>
        <w:rPr>
          <w:rFonts w:eastAsia="Georgia"/>
        </w:rPr>
        <w:t xml:space="preserve"> </w:t>
      </w:r>
      <w:r>
        <w:t>les</w:t>
      </w:r>
      <w:r>
        <w:rPr>
          <w:rFonts w:eastAsia="Georgia"/>
        </w:rPr>
        <w:t xml:space="preserve"> </w:t>
      </w:r>
      <w:r>
        <w:t>plumes</w:t>
      </w:r>
      <w:r w:rsidR="004C7F27">
        <w:t xml:space="preserve">, </w:t>
      </w:r>
      <w:r>
        <w:t>et</w:t>
      </w:r>
      <w:r>
        <w:rPr>
          <w:rFonts w:eastAsia="Georgia"/>
        </w:rPr>
        <w:t xml:space="preserve"> </w:t>
      </w:r>
      <w:r>
        <w:t>tâta</w:t>
      </w:r>
      <w:r>
        <w:rPr>
          <w:rFonts w:eastAsia="Georgia"/>
        </w:rPr>
        <w:t xml:space="preserve"> </w:t>
      </w:r>
      <w:r>
        <w:t>l</w:t>
      </w:r>
      <w:r w:rsidR="004C7F27">
        <w:rPr>
          <w:rFonts w:eastAsia="Georgia"/>
        </w:rPr>
        <w:t>’</w:t>
      </w:r>
      <w:r>
        <w:t>os</w:t>
      </w:r>
      <w:r>
        <w:rPr>
          <w:rFonts w:eastAsia="Georgia"/>
        </w:rPr>
        <w:t xml:space="preserve"> </w:t>
      </w:r>
      <w:r>
        <w:t>de</w:t>
      </w:r>
      <w:r>
        <w:rPr>
          <w:rFonts w:eastAsia="Georgia"/>
        </w:rPr>
        <w:t xml:space="preserve"> </w:t>
      </w:r>
      <w:r>
        <w:t>l</w:t>
      </w:r>
      <w:r w:rsidR="004C7F27">
        <w:rPr>
          <w:rFonts w:eastAsia="Georgia"/>
        </w:rPr>
        <w:t>’</w:t>
      </w:r>
      <w:r>
        <w:t>aile</w:t>
      </w:r>
      <w:r w:rsidR="004C7F27">
        <w:t xml:space="preserve">. </w:t>
      </w:r>
      <w:r>
        <w:t>L</w:t>
      </w:r>
      <w:r w:rsidR="004C7F27">
        <w:rPr>
          <w:rFonts w:eastAsia="Georgia"/>
        </w:rPr>
        <w:t>’</w:t>
      </w:r>
      <w:r>
        <w:t>os</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brisé</w:t>
      </w:r>
      <w:r w:rsidR="004C7F27">
        <w:t xml:space="preserve"> ; </w:t>
      </w:r>
      <w:r>
        <w:t>c</w:t>
      </w:r>
      <w:r w:rsidR="004C7F27">
        <w:rPr>
          <w:rFonts w:eastAsia="Georgia"/>
        </w:rPr>
        <w:t>’</w:t>
      </w:r>
      <w:r>
        <w:t>était</w:t>
      </w:r>
      <w:r>
        <w:rPr>
          <w:rFonts w:eastAsia="Georgia"/>
        </w:rPr>
        <w:t xml:space="preserve"> </w:t>
      </w:r>
      <w:r>
        <w:t>dans</w:t>
      </w:r>
      <w:r>
        <w:rPr>
          <w:rFonts w:eastAsia="Georgia"/>
        </w:rPr>
        <w:t xml:space="preserve"> </w:t>
      </w:r>
      <w:r>
        <w:t>l</w:t>
      </w:r>
      <w:r w:rsidR="004C7F27">
        <w:rPr>
          <w:rFonts w:eastAsia="Georgia"/>
        </w:rPr>
        <w:t>’</w:t>
      </w:r>
      <w:r>
        <w:t>articulation</w:t>
      </w:r>
      <w:r>
        <w:rPr>
          <w:rFonts w:eastAsia="Georgia"/>
        </w:rPr>
        <w:t xml:space="preserve"> </w:t>
      </w:r>
      <w:r>
        <w:t>qu</w:t>
      </w:r>
      <w:r w:rsidR="004C7F27">
        <w:rPr>
          <w:rFonts w:eastAsia="Georgia"/>
        </w:rPr>
        <w:t>’</w:t>
      </w:r>
      <w:r>
        <w:t>était</w:t>
      </w:r>
      <w:r>
        <w:rPr>
          <w:rFonts w:eastAsia="Georgia"/>
        </w:rPr>
        <w:t xml:space="preserve"> </w:t>
      </w:r>
      <w:r>
        <w:t>le</w:t>
      </w:r>
      <w:r>
        <w:rPr>
          <w:rFonts w:eastAsia="Georgia"/>
        </w:rPr>
        <w:t xml:space="preserve"> </w:t>
      </w:r>
      <w:r>
        <w:t>mal</w:t>
      </w:r>
      <w:r w:rsidR="004C7F27">
        <w:t xml:space="preserve">. </w:t>
      </w:r>
      <w:r>
        <w:t>Le</w:t>
      </w:r>
      <w:r>
        <w:rPr>
          <w:rFonts w:eastAsia="Georgia"/>
        </w:rPr>
        <w:t xml:space="preserve"> </w:t>
      </w:r>
      <w:r>
        <w:t>doigt</w:t>
      </w:r>
      <w:r>
        <w:rPr>
          <w:rFonts w:eastAsia="Georgia"/>
        </w:rPr>
        <w:t xml:space="preserve"> </w:t>
      </w:r>
      <w:r>
        <w:t>du</w:t>
      </w:r>
      <w:r>
        <w:rPr>
          <w:rFonts w:eastAsia="Georgia"/>
        </w:rPr>
        <w:t xml:space="preserve"> </w:t>
      </w:r>
      <w:r>
        <w:t>gamin</w:t>
      </w:r>
      <w:r>
        <w:rPr>
          <w:rFonts w:eastAsia="Georgia"/>
        </w:rPr>
        <w:t xml:space="preserve"> </w:t>
      </w:r>
      <w:r>
        <w:t>s</w:t>
      </w:r>
      <w:r w:rsidR="004C7F27">
        <w:rPr>
          <w:rFonts w:eastAsia="Georgia"/>
        </w:rPr>
        <w:t>’</w:t>
      </w:r>
      <w:r>
        <w:t>enfonça</w:t>
      </w:r>
      <w:r>
        <w:rPr>
          <w:rFonts w:eastAsia="Georgia"/>
        </w:rPr>
        <w:t xml:space="preserve"> </w:t>
      </w:r>
      <w:r>
        <w:t>dans</w:t>
      </w:r>
      <w:r>
        <w:rPr>
          <w:rFonts w:eastAsia="Georgia"/>
        </w:rPr>
        <w:t xml:space="preserve"> </w:t>
      </w:r>
      <w:r>
        <w:t>une</w:t>
      </w:r>
      <w:r>
        <w:rPr>
          <w:rFonts w:eastAsia="Georgia"/>
        </w:rPr>
        <w:t xml:space="preserve"> </w:t>
      </w:r>
      <w:r>
        <w:t>cavité</w:t>
      </w:r>
      <w:r>
        <w:rPr>
          <w:rFonts w:eastAsia="Georgia"/>
        </w:rPr>
        <w:t xml:space="preserve"> </w:t>
      </w:r>
      <w:r>
        <w:t>vide</w:t>
      </w:r>
      <w:r w:rsidR="004C7F27">
        <w:t>. « </w:t>
      </w:r>
      <w:r>
        <w:t>Un</w:t>
      </w:r>
      <w:r>
        <w:rPr>
          <w:rFonts w:eastAsia="Georgia"/>
        </w:rPr>
        <w:t xml:space="preserve"> </w:t>
      </w:r>
      <w:r>
        <w:t>peu</w:t>
      </w:r>
      <w:r>
        <w:rPr>
          <w:rFonts w:eastAsia="Georgia"/>
        </w:rPr>
        <w:t xml:space="preserve"> </w:t>
      </w:r>
      <w:r>
        <w:t>de</w:t>
      </w:r>
      <w:r>
        <w:rPr>
          <w:rFonts w:eastAsia="Georgia"/>
        </w:rPr>
        <w:t xml:space="preserve"> </w:t>
      </w:r>
      <w:r>
        <w:t>co</w:t>
      </w:r>
      <w:r>
        <w:t>u</w:t>
      </w:r>
      <w:r>
        <w:t>rage</w:t>
      </w:r>
      <w:r w:rsidR="004C7F27">
        <w:t> ! »</w:t>
      </w:r>
      <w:r>
        <w:rPr>
          <w:rFonts w:eastAsia="Georgia"/>
        </w:rPr>
        <w:t xml:space="preserve"> </w:t>
      </w:r>
      <w:r>
        <w:t>dit-il</w:t>
      </w:r>
      <w:r w:rsidR="004C7F27">
        <w:t xml:space="preserve">, </w:t>
      </w:r>
      <w:r>
        <w:t>puis</w:t>
      </w:r>
      <w:r>
        <w:rPr>
          <w:rFonts w:eastAsia="Georgia"/>
        </w:rPr>
        <w:t xml:space="preserve"> </w:t>
      </w:r>
      <w:r>
        <w:t>il</w:t>
      </w:r>
      <w:r>
        <w:rPr>
          <w:rFonts w:eastAsia="Georgia"/>
        </w:rPr>
        <w:t xml:space="preserve"> </w:t>
      </w:r>
      <w:r>
        <w:t>empoigna</w:t>
      </w:r>
      <w:r>
        <w:rPr>
          <w:rFonts w:eastAsia="Georgia"/>
        </w:rPr>
        <w:t xml:space="preserve"> </w:t>
      </w:r>
      <w:r>
        <w:t>vigoureusement</w:t>
      </w:r>
      <w:r>
        <w:rPr>
          <w:rFonts w:eastAsia="Georgia"/>
        </w:rPr>
        <w:t xml:space="preserve"> </w:t>
      </w:r>
      <w:r>
        <w:t>l</w:t>
      </w:r>
      <w:r w:rsidR="004C7F27">
        <w:rPr>
          <w:rFonts w:eastAsia="Georgia"/>
        </w:rPr>
        <w:t>’</w:t>
      </w:r>
      <w:r>
        <w:t>os</w:t>
      </w:r>
      <w:r>
        <w:rPr>
          <w:rFonts w:eastAsia="Georgia"/>
        </w:rPr>
        <w:t xml:space="preserve"> </w:t>
      </w:r>
      <w:r>
        <w:t>de</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le</w:t>
      </w:r>
      <w:r>
        <w:rPr>
          <w:rFonts w:eastAsia="Georgia"/>
        </w:rPr>
        <w:t xml:space="preserve"> </w:t>
      </w:r>
      <w:r>
        <w:t>remit</w:t>
      </w:r>
      <w:r>
        <w:rPr>
          <w:rFonts w:eastAsia="Georgia"/>
        </w:rPr>
        <w:t xml:space="preserve"> </w:t>
      </w:r>
      <w:r>
        <w:t>en</w:t>
      </w:r>
      <w:r>
        <w:rPr>
          <w:rFonts w:eastAsia="Georgia"/>
        </w:rPr>
        <w:t xml:space="preserve"> </w:t>
      </w:r>
      <w:r>
        <w:t>place</w:t>
      </w:r>
      <w:r w:rsidR="004C7F27">
        <w:t xml:space="preserve">. </w:t>
      </w:r>
      <w:r>
        <w:t>Il</w:t>
      </w:r>
      <w:r>
        <w:rPr>
          <w:rFonts w:eastAsia="Georgia"/>
        </w:rPr>
        <w:t xml:space="preserve"> </w:t>
      </w:r>
      <w:r>
        <w:t>fit</w:t>
      </w:r>
      <w:r>
        <w:rPr>
          <w:rFonts w:eastAsia="Georgia"/>
        </w:rPr>
        <w:t xml:space="preserve"> </w:t>
      </w:r>
      <w:r>
        <w:t>très</w:t>
      </w:r>
      <w:r>
        <w:rPr>
          <w:rFonts w:eastAsia="Georgia"/>
        </w:rPr>
        <w:t xml:space="preserve"> </w:t>
      </w:r>
      <w:r>
        <w:t>vite</w:t>
      </w:r>
      <w:r>
        <w:rPr>
          <w:rFonts w:eastAsia="Georgia"/>
        </w:rPr>
        <w:t xml:space="preserve"> </w:t>
      </w:r>
      <w:r>
        <w:t>et</w:t>
      </w:r>
      <w:r>
        <w:rPr>
          <w:rFonts w:eastAsia="Georgia"/>
        </w:rPr>
        <w:t xml:space="preserve"> </w:t>
      </w:r>
      <w:r>
        <w:t>très</w:t>
      </w:r>
      <w:r>
        <w:rPr>
          <w:rFonts w:eastAsia="Georgia"/>
        </w:rPr>
        <w:t xml:space="preserve"> </w:t>
      </w:r>
      <w:r>
        <w:t>bien</w:t>
      </w:r>
      <w:r>
        <w:rPr>
          <w:rFonts w:eastAsia="Georgia"/>
        </w:rPr>
        <w:t xml:space="preserve"> </w:t>
      </w:r>
      <w:r>
        <w:t>cette</w:t>
      </w:r>
      <w:r>
        <w:rPr>
          <w:rFonts w:eastAsia="Georgia"/>
        </w:rPr>
        <w:t xml:space="preserve"> </w:t>
      </w:r>
      <w:r>
        <w:t>opération</w:t>
      </w:r>
      <w:r w:rsidR="004C7F27">
        <w:t xml:space="preserve">, </w:t>
      </w:r>
      <w:r>
        <w:t>bien</w:t>
      </w:r>
      <w:r>
        <w:rPr>
          <w:rFonts w:eastAsia="Georgia"/>
        </w:rPr>
        <w:t xml:space="preserve"> </w:t>
      </w:r>
      <w:r>
        <w:t>que</w:t>
      </w:r>
      <w:r>
        <w:rPr>
          <w:rFonts w:eastAsia="Georgia"/>
        </w:rPr>
        <w:t xml:space="preserve"> </w:t>
      </w:r>
      <w:r>
        <w:t>ce</w:t>
      </w:r>
      <w:r>
        <w:rPr>
          <w:rFonts w:eastAsia="Georgia"/>
        </w:rPr>
        <w:t xml:space="preserve"> </w:t>
      </w:r>
      <w:r>
        <w:t>fût</w:t>
      </w:r>
      <w:r>
        <w:rPr>
          <w:rFonts w:eastAsia="Georgia"/>
        </w:rPr>
        <w:t xml:space="preserve"> </w:t>
      </w:r>
      <w:r>
        <w:t>la</w:t>
      </w:r>
      <w:r>
        <w:rPr>
          <w:rFonts w:eastAsia="Georgia"/>
        </w:rPr>
        <w:t xml:space="preserve"> </w:t>
      </w:r>
      <w:r>
        <w:t>première</w:t>
      </w:r>
      <w:r>
        <w:rPr>
          <w:rFonts w:eastAsia="Georgia"/>
        </w:rPr>
        <w:t xml:space="preserve"> </w:t>
      </w:r>
      <w:r>
        <w:t>fois</w:t>
      </w:r>
      <w:r w:rsidR="004C7F27">
        <w:t xml:space="preserve">, </w:t>
      </w:r>
      <w:r>
        <w:t>mais</w:t>
      </w:r>
      <w:r>
        <w:rPr>
          <w:rFonts w:eastAsia="Georgia"/>
        </w:rPr>
        <w:t xml:space="preserve"> </w:t>
      </w:r>
      <w:r>
        <w:t>cela</w:t>
      </w:r>
      <w:r>
        <w:rPr>
          <w:rFonts w:eastAsia="Georgia"/>
        </w:rPr>
        <w:t xml:space="preserve"> </w:t>
      </w:r>
      <w:r>
        <w:t>faisait</w:t>
      </w:r>
      <w:r>
        <w:rPr>
          <w:rFonts w:eastAsia="Georgia"/>
        </w:rPr>
        <w:t xml:space="preserve"> </w:t>
      </w:r>
      <w:r>
        <w:t>sans</w:t>
      </w:r>
      <w:r>
        <w:rPr>
          <w:rFonts w:eastAsia="Georgia"/>
        </w:rPr>
        <w:t xml:space="preserve"> </w:t>
      </w:r>
      <w:r>
        <w:t>doute</w:t>
      </w:r>
      <w:r>
        <w:rPr>
          <w:rFonts w:eastAsia="Georgia"/>
        </w:rPr>
        <w:t xml:space="preserve"> </w:t>
      </w:r>
      <w:r>
        <w:t>très</w:t>
      </w:r>
      <w:r>
        <w:rPr>
          <w:rFonts w:eastAsia="Georgia"/>
        </w:rPr>
        <w:t xml:space="preserve"> </w:t>
      </w:r>
      <w:r>
        <w:t>mal</w:t>
      </w:r>
      <w:r w:rsidR="004C7F27">
        <w:t xml:space="preserve">, </w:t>
      </w:r>
      <w:r>
        <w:t>car</w:t>
      </w:r>
      <w:r>
        <w:rPr>
          <w:rFonts w:eastAsia="Georgia"/>
        </w:rPr>
        <w:t xml:space="preserve"> </w:t>
      </w:r>
      <w:r>
        <w:t>la</w:t>
      </w:r>
      <w:r>
        <w:rPr>
          <w:rFonts w:eastAsia="Georgia"/>
        </w:rPr>
        <w:t xml:space="preserve"> </w:t>
      </w:r>
      <w:r>
        <w:t>pauvre</w:t>
      </w:r>
      <w:r>
        <w:rPr>
          <w:rFonts w:eastAsia="Georgia"/>
        </w:rPr>
        <w:t xml:space="preserve"> </w:t>
      </w:r>
      <w:r>
        <w:t>petite</w:t>
      </w:r>
      <w:r>
        <w:rPr>
          <w:rFonts w:eastAsia="Georgia"/>
        </w:rPr>
        <w:t xml:space="preserve"> </w:t>
      </w:r>
      <w:r>
        <w:t>oie</w:t>
      </w:r>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aigu</w:t>
      </w:r>
      <w:r w:rsidR="004C7F27">
        <w:t xml:space="preserve">, </w:t>
      </w:r>
      <w:r>
        <w:t>puis</w:t>
      </w:r>
      <w:r>
        <w:rPr>
          <w:rFonts w:eastAsia="Georgia"/>
        </w:rPr>
        <w:t xml:space="preserve"> </w:t>
      </w:r>
      <w:r>
        <w:t>elle</w:t>
      </w:r>
      <w:r>
        <w:rPr>
          <w:rFonts w:eastAsia="Georgia"/>
        </w:rPr>
        <w:t xml:space="preserve"> </w:t>
      </w:r>
      <w:r>
        <w:t>retomba</w:t>
      </w:r>
      <w:r>
        <w:rPr>
          <w:rFonts w:eastAsia="Georgia"/>
        </w:rPr>
        <w:t xml:space="preserve"> </w:t>
      </w:r>
      <w:r>
        <w:t>parmi</w:t>
      </w:r>
      <w:r>
        <w:rPr>
          <w:rFonts w:eastAsia="Georgia"/>
        </w:rPr>
        <w:t xml:space="preserve"> </w:t>
      </w:r>
      <w:r>
        <w:t>les</w:t>
      </w:r>
      <w:r>
        <w:rPr>
          <w:rFonts w:eastAsia="Georgia"/>
        </w:rPr>
        <w:t xml:space="preserve"> </w:t>
      </w:r>
      <w:r>
        <w:t>pierres</w:t>
      </w:r>
      <w:r w:rsidR="004C7F27">
        <w:t xml:space="preserve">, </w:t>
      </w:r>
      <w:r>
        <w:t>ne</w:t>
      </w:r>
      <w:r>
        <w:rPr>
          <w:rFonts w:eastAsia="Georgia"/>
        </w:rPr>
        <w:t xml:space="preserve"> </w:t>
      </w:r>
      <w:r>
        <w:t>donnant</w:t>
      </w:r>
      <w:r>
        <w:rPr>
          <w:rFonts w:eastAsia="Georgia"/>
        </w:rPr>
        <w:t xml:space="preserve"> </w:t>
      </w:r>
      <w:r>
        <w:t>plus</w:t>
      </w:r>
      <w:r>
        <w:rPr>
          <w:rFonts w:eastAsia="Georgia"/>
        </w:rPr>
        <w:t xml:space="preserve"> </w:t>
      </w:r>
      <w:r>
        <w:t>signe</w:t>
      </w:r>
      <w:r>
        <w:rPr>
          <w:rFonts w:eastAsia="Georgia"/>
        </w:rPr>
        <w:t xml:space="preserve"> </w:t>
      </w:r>
      <w:r>
        <w:t>de</w:t>
      </w:r>
      <w:r>
        <w:rPr>
          <w:rFonts w:eastAsia="Georgia"/>
        </w:rPr>
        <w:t xml:space="preserve"> </w:t>
      </w:r>
      <w:r>
        <w:t>vie</w:t>
      </w:r>
      <w:r w:rsidR="004C7F27">
        <w:t>.</w:t>
      </w:r>
    </w:p>
    <w:p w14:paraId="1DD8BA42" w14:textId="77777777" w:rsidR="004C7F27" w:rsidRDefault="004C163A" w:rsidP="004C163A">
      <w:r>
        <w:t>Nils</w:t>
      </w:r>
      <w:r>
        <w:rPr>
          <w:rFonts w:eastAsia="Georgia"/>
        </w:rPr>
        <w:t xml:space="preserve"> </w:t>
      </w:r>
      <w:r>
        <w:t>eut</w:t>
      </w:r>
      <w:r>
        <w:rPr>
          <w:rFonts w:eastAsia="Georgia"/>
        </w:rPr>
        <w:t xml:space="preserve"> </w:t>
      </w:r>
      <w:r>
        <w:t>très</w:t>
      </w:r>
      <w:r>
        <w:rPr>
          <w:rFonts w:eastAsia="Georgia"/>
        </w:rPr>
        <w:t xml:space="preserve"> </w:t>
      </w:r>
      <w:r>
        <w:t>peur</w:t>
      </w:r>
      <w:r w:rsidR="004C7F27">
        <w:t xml:space="preserve">. </w:t>
      </w:r>
      <w:r>
        <w:t>Il</w:t>
      </w:r>
      <w:r>
        <w:rPr>
          <w:rFonts w:eastAsia="Georgia"/>
        </w:rPr>
        <w:t xml:space="preserve"> </w:t>
      </w:r>
      <w:r>
        <w:t>avait</w:t>
      </w:r>
      <w:r>
        <w:rPr>
          <w:rFonts w:eastAsia="Georgia"/>
        </w:rPr>
        <w:t xml:space="preserve"> </w:t>
      </w:r>
      <w:r>
        <w:t>voulu</w:t>
      </w:r>
      <w:r>
        <w:rPr>
          <w:rFonts w:eastAsia="Georgia"/>
        </w:rPr>
        <w:t xml:space="preserve"> </w:t>
      </w:r>
      <w:r>
        <w:t>la</w:t>
      </w:r>
      <w:r>
        <w:rPr>
          <w:rFonts w:eastAsia="Georgia"/>
        </w:rPr>
        <w:t xml:space="preserve"> </w:t>
      </w:r>
      <w:r>
        <w:t>secourir</w:t>
      </w:r>
      <w:r w:rsidR="004C7F27">
        <w:t xml:space="preserve">, </w:t>
      </w:r>
      <w:r>
        <w:t>et</w:t>
      </w:r>
      <w:r>
        <w:rPr>
          <w:rFonts w:eastAsia="Georgia"/>
        </w:rPr>
        <w:t xml:space="preserve"> </w:t>
      </w:r>
      <w:r>
        <w:t>voilà</w:t>
      </w:r>
      <w:r>
        <w:rPr>
          <w:rFonts w:eastAsia="Georgia"/>
        </w:rPr>
        <w:t xml:space="preserve"> </w:t>
      </w:r>
      <w:r>
        <w:t>qu</w:t>
      </w:r>
      <w:r w:rsidR="004C7F27">
        <w:rPr>
          <w:rFonts w:eastAsia="Georgia"/>
        </w:rPr>
        <w:t>’</w:t>
      </w:r>
      <w:r>
        <w:t>il</w:t>
      </w:r>
      <w:r>
        <w:rPr>
          <w:rFonts w:eastAsia="Georgia"/>
        </w:rPr>
        <w:t xml:space="preserve"> </w:t>
      </w:r>
      <w:r>
        <w:t>l</w:t>
      </w:r>
      <w:r w:rsidR="004C7F27">
        <w:rPr>
          <w:rFonts w:eastAsia="Georgia"/>
        </w:rPr>
        <w:t>’</w:t>
      </w:r>
      <w:r>
        <w:t>avait</w:t>
      </w:r>
      <w:r>
        <w:rPr>
          <w:rFonts w:eastAsia="Georgia"/>
        </w:rPr>
        <w:t xml:space="preserve"> </w:t>
      </w:r>
      <w:r>
        <w:t>tuée</w:t>
      </w:r>
      <w:r w:rsidR="004C7F27">
        <w:t xml:space="preserve">. </w:t>
      </w:r>
      <w:r>
        <w:t>Il</w:t>
      </w:r>
      <w:r>
        <w:rPr>
          <w:rFonts w:eastAsia="Georgia"/>
        </w:rPr>
        <w:t xml:space="preserve"> </w:t>
      </w:r>
      <w:r>
        <w:t>sauta</w:t>
      </w:r>
      <w:r>
        <w:rPr>
          <w:rFonts w:eastAsia="Georgia"/>
        </w:rPr>
        <w:t xml:space="preserve"> </w:t>
      </w:r>
      <w:r>
        <w:t>en</w:t>
      </w:r>
      <w:r>
        <w:rPr>
          <w:rFonts w:eastAsia="Georgia"/>
        </w:rPr>
        <w:t xml:space="preserve"> </w:t>
      </w:r>
      <w:r>
        <w:t>bas</w:t>
      </w:r>
      <w:r>
        <w:rPr>
          <w:rFonts w:eastAsia="Georgia"/>
        </w:rPr>
        <w:t xml:space="preserve"> </w:t>
      </w:r>
      <w:r>
        <w:t>du</w:t>
      </w:r>
      <w:r>
        <w:rPr>
          <w:rFonts w:eastAsia="Georgia"/>
        </w:rPr>
        <w:t xml:space="preserve"> </w:t>
      </w:r>
      <w:r>
        <w:t>tas</w:t>
      </w:r>
      <w:r>
        <w:rPr>
          <w:rFonts w:eastAsia="Georgia"/>
        </w:rPr>
        <w:t xml:space="preserve"> </w:t>
      </w:r>
      <w:r>
        <w:t>de</w:t>
      </w:r>
      <w:r>
        <w:rPr>
          <w:rFonts w:eastAsia="Georgia"/>
        </w:rPr>
        <w:t xml:space="preserve"> </w:t>
      </w:r>
      <w:r>
        <w:t>pierres</w:t>
      </w:r>
      <w:r>
        <w:rPr>
          <w:rFonts w:eastAsia="Georgia"/>
        </w:rPr>
        <w:t xml:space="preserve"> </w:t>
      </w:r>
      <w:r>
        <w:t>et</w:t>
      </w:r>
      <w:r>
        <w:rPr>
          <w:rFonts w:eastAsia="Georgia"/>
        </w:rPr>
        <w:t xml:space="preserve"> </w:t>
      </w:r>
      <w:r>
        <w:t>se</w:t>
      </w:r>
      <w:r>
        <w:rPr>
          <w:rFonts w:eastAsia="Georgia"/>
        </w:rPr>
        <w:t xml:space="preserve"> </w:t>
      </w:r>
      <w:r>
        <w:t>sauva</w:t>
      </w:r>
      <w:r w:rsidR="004C7F27">
        <w:t xml:space="preserve">. </w:t>
      </w:r>
      <w:r>
        <w:t>Il</w:t>
      </w:r>
      <w:r>
        <w:rPr>
          <w:rFonts w:eastAsia="Georgia"/>
        </w:rPr>
        <w:t xml:space="preserve"> </w:t>
      </w:r>
      <w:r>
        <w:t>lui</w:t>
      </w:r>
      <w:r>
        <w:rPr>
          <w:rFonts w:eastAsia="Georgia"/>
        </w:rPr>
        <w:t xml:space="preserve"> </w:t>
      </w:r>
      <w:r>
        <w:t>semblait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tué</w:t>
      </w:r>
      <w:r>
        <w:rPr>
          <w:rFonts w:eastAsia="Georgia"/>
        </w:rPr>
        <w:t xml:space="preserve"> </w:t>
      </w:r>
      <w:r>
        <w:t>un</w:t>
      </w:r>
      <w:r>
        <w:rPr>
          <w:rFonts w:eastAsia="Georgia"/>
        </w:rPr>
        <w:t xml:space="preserve"> </w:t>
      </w:r>
      <w:r>
        <w:t>être</w:t>
      </w:r>
      <w:r>
        <w:rPr>
          <w:rFonts w:eastAsia="Georgia"/>
        </w:rPr>
        <w:t xml:space="preserve"> </w:t>
      </w:r>
      <w:r>
        <w:t>humain</w:t>
      </w:r>
      <w:r w:rsidR="004C7F27">
        <w:t>.</w:t>
      </w:r>
    </w:p>
    <w:p w14:paraId="070A6CD8" w14:textId="77777777" w:rsidR="004C7F27" w:rsidRDefault="004C163A" w:rsidP="004C163A">
      <w:r>
        <w:t>Le</w:t>
      </w:r>
      <w:r>
        <w:rPr>
          <w:rFonts w:eastAsia="Georgia"/>
        </w:rPr>
        <w:t xml:space="preserve"> </w:t>
      </w:r>
      <w:r>
        <w:t>lendemain</w:t>
      </w:r>
      <w:r>
        <w:rPr>
          <w:rFonts w:eastAsia="Georgia"/>
        </w:rPr>
        <w:t xml:space="preserve"> </w:t>
      </w:r>
      <w:r>
        <w:t>matin</w:t>
      </w:r>
      <w:r w:rsidR="004C7F27">
        <w:t xml:space="preserve">, </w:t>
      </w:r>
      <w:r>
        <w:t>il</w:t>
      </w:r>
      <w:r>
        <w:rPr>
          <w:rFonts w:eastAsia="Georgia"/>
        </w:rPr>
        <w:t xml:space="preserve"> </w:t>
      </w:r>
      <w:r>
        <w:t>faisait</w:t>
      </w:r>
      <w:r>
        <w:rPr>
          <w:rFonts w:eastAsia="Georgia"/>
        </w:rPr>
        <w:t xml:space="preserve"> </w:t>
      </w:r>
      <w:r>
        <w:t>beau</w:t>
      </w:r>
      <w:r>
        <w:rPr>
          <w:rFonts w:eastAsia="Georgia"/>
        </w:rPr>
        <w:t xml:space="preserve"> </w:t>
      </w:r>
      <w:r>
        <w:t>temps</w:t>
      </w:r>
      <w:r w:rsidR="004C7F27">
        <w:t xml:space="preserve">. </w:t>
      </w:r>
      <w:r>
        <w:t>Le</w:t>
      </w:r>
      <w:r>
        <w:rPr>
          <w:rFonts w:eastAsia="Georgia"/>
        </w:rPr>
        <w:t xml:space="preserve"> </w:t>
      </w:r>
      <w:r>
        <w:t>brouillard</w:t>
      </w:r>
      <w:r>
        <w:rPr>
          <w:rFonts w:eastAsia="Georgia"/>
        </w:rPr>
        <w:t xml:space="preserve"> </w:t>
      </w:r>
      <w:r>
        <w:t>avait</w:t>
      </w:r>
      <w:r>
        <w:rPr>
          <w:rFonts w:eastAsia="Georgia"/>
        </w:rPr>
        <w:t xml:space="preserve"> </w:t>
      </w:r>
      <w:r>
        <w:t>disparu</w:t>
      </w:r>
      <w:r w:rsidR="004C7F27">
        <w:t xml:space="preserve"> ; </w:t>
      </w:r>
      <w:r>
        <w:t>Akka</w:t>
      </w:r>
      <w:r>
        <w:rPr>
          <w:rFonts w:eastAsia="Georgia"/>
        </w:rPr>
        <w:t xml:space="preserve"> </w:t>
      </w:r>
      <w:r>
        <w:t>donna</w:t>
      </w:r>
      <w:r>
        <w:rPr>
          <w:rFonts w:eastAsia="Georgia"/>
        </w:rPr>
        <w:t xml:space="preserve"> </w:t>
      </w:r>
      <w:r>
        <w:t>l</w:t>
      </w:r>
      <w:r w:rsidR="004C7F27">
        <w:rPr>
          <w:rFonts w:eastAsia="Georgia"/>
        </w:rPr>
        <w:t>’</w:t>
      </w:r>
      <w:r>
        <w:t>ordre</w:t>
      </w:r>
      <w:r>
        <w:rPr>
          <w:rFonts w:eastAsia="Georgia"/>
        </w:rPr>
        <w:t xml:space="preserve"> </w:t>
      </w:r>
      <w:r>
        <w:t>de</w:t>
      </w:r>
      <w:r>
        <w:rPr>
          <w:rFonts w:eastAsia="Georgia"/>
        </w:rPr>
        <w:t xml:space="preserve"> </w:t>
      </w:r>
      <w:r>
        <w:t>continuer</w:t>
      </w:r>
      <w:r>
        <w:rPr>
          <w:rFonts w:eastAsia="Georgia"/>
        </w:rPr>
        <w:t xml:space="preserve"> </w:t>
      </w:r>
      <w:r>
        <w:t>le</w:t>
      </w:r>
      <w:r>
        <w:rPr>
          <w:rFonts w:eastAsia="Georgia"/>
        </w:rPr>
        <w:t xml:space="preserve"> </w:t>
      </w:r>
      <w:r>
        <w:t>voyage</w:t>
      </w:r>
      <w:r w:rsidR="004C7F27">
        <w:t xml:space="preserve">. </w:t>
      </w:r>
      <w:r>
        <w:t>Seul</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fit</w:t>
      </w:r>
      <w:r>
        <w:rPr>
          <w:rFonts w:eastAsia="Georgia"/>
        </w:rPr>
        <w:t xml:space="preserve"> </w:t>
      </w:r>
      <w:r>
        <w:t>des</w:t>
      </w:r>
      <w:r>
        <w:rPr>
          <w:rFonts w:eastAsia="Georgia"/>
        </w:rPr>
        <w:t xml:space="preserve"> </w:t>
      </w:r>
      <w:r>
        <w:t>objections</w:t>
      </w:r>
      <w:r w:rsidR="004C7F27">
        <w:t xml:space="preserve">. </w:t>
      </w:r>
      <w:r>
        <w:t>Nils</w:t>
      </w:r>
      <w:r>
        <w:rPr>
          <w:rFonts w:eastAsia="Georgia"/>
        </w:rPr>
        <w:t xml:space="preserve"> </w:t>
      </w:r>
      <w:r>
        <w:t>comprenait</w:t>
      </w:r>
      <w:r>
        <w:rPr>
          <w:rFonts w:eastAsia="Georgia"/>
        </w:rPr>
        <w:t xml:space="preserve"> </w:t>
      </w:r>
      <w:r>
        <w:t>très</w:t>
      </w:r>
      <w:r>
        <w:rPr>
          <w:rFonts w:eastAsia="Georgia"/>
        </w:rPr>
        <w:t xml:space="preserve"> </w:t>
      </w:r>
      <w:r>
        <w:t>bien</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quitter</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grise</w:t>
      </w:r>
      <w:r w:rsidR="004C7F27">
        <w:t xml:space="preserve">. </w:t>
      </w:r>
      <w:r>
        <w:t>Mais</w:t>
      </w:r>
      <w:r>
        <w:rPr>
          <w:rFonts w:eastAsia="Georgia"/>
        </w:rPr>
        <w:t xml:space="preserve"> </w:t>
      </w:r>
      <w:r>
        <w:t>Akka</w:t>
      </w:r>
      <w:r>
        <w:rPr>
          <w:rFonts w:eastAsia="Georgia"/>
        </w:rPr>
        <w:t xml:space="preserve"> </w:t>
      </w:r>
      <w:r>
        <w:t>n</w:t>
      </w:r>
      <w:r w:rsidR="004C7F27">
        <w:rPr>
          <w:rFonts w:eastAsia="Georgia"/>
        </w:rPr>
        <w:t>’</w:t>
      </w:r>
      <w:r>
        <w:t>y</w:t>
      </w:r>
      <w:r>
        <w:rPr>
          <w:rFonts w:eastAsia="Georgia"/>
        </w:rPr>
        <w:t xml:space="preserve"> </w:t>
      </w:r>
      <w:r>
        <w:t>fit</w:t>
      </w:r>
      <w:r>
        <w:rPr>
          <w:rFonts w:eastAsia="Georgia"/>
        </w:rPr>
        <w:t xml:space="preserve"> </w:t>
      </w:r>
      <w:r>
        <w:t>point</w:t>
      </w:r>
      <w:r>
        <w:rPr>
          <w:rFonts w:eastAsia="Georgia"/>
        </w:rPr>
        <w:t xml:space="preserve"> </w:t>
      </w:r>
      <w:r>
        <w:t>a</w:t>
      </w:r>
      <w:r>
        <w:t>t</w:t>
      </w:r>
      <w:r>
        <w:t>tention</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route</w:t>
      </w:r>
      <w:r w:rsidR="004C7F27">
        <w:t>.</w:t>
      </w:r>
    </w:p>
    <w:p w14:paraId="7AAD2FCE" w14:textId="77777777" w:rsidR="004C7F27" w:rsidRDefault="004C163A" w:rsidP="004C163A">
      <w:r>
        <w:t>Nils</w:t>
      </w:r>
      <w:r>
        <w:rPr>
          <w:rFonts w:eastAsia="Georgia"/>
        </w:rPr>
        <w:t xml:space="preserve"> </w:t>
      </w:r>
      <w:r>
        <w:t>sauta</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sidR="004C7F27">
        <w:t xml:space="preserve">, </w:t>
      </w:r>
      <w:r>
        <w:t>et</w:t>
      </w:r>
      <w:r>
        <w:rPr>
          <w:rFonts w:eastAsia="Georgia"/>
        </w:rPr>
        <w:t xml:space="preserve"> </w:t>
      </w:r>
      <w:r>
        <w:t>celui-ci</w:t>
      </w:r>
      <w:r>
        <w:rPr>
          <w:rFonts w:eastAsia="Georgia"/>
        </w:rPr>
        <w:t xml:space="preserve"> </w:t>
      </w:r>
      <w:r>
        <w:t>suivit</w:t>
      </w:r>
      <w:r>
        <w:rPr>
          <w:rFonts w:eastAsia="Georgia"/>
        </w:rPr>
        <w:t xml:space="preserve"> </w:t>
      </w:r>
      <w:r>
        <w:t>la</w:t>
      </w:r>
      <w:r>
        <w:rPr>
          <w:rFonts w:eastAsia="Georgia"/>
        </w:rPr>
        <w:t xml:space="preserve"> </w:t>
      </w:r>
      <w:r>
        <w:t>bande</w:t>
      </w:r>
      <w:r w:rsidR="004C7F27">
        <w:t xml:space="preserve">, </w:t>
      </w:r>
      <w:r>
        <w:t>bien</w:t>
      </w:r>
      <w:r>
        <w:rPr>
          <w:rFonts w:eastAsia="Georgia"/>
        </w:rPr>
        <w:t xml:space="preserve"> </w:t>
      </w:r>
      <w:r>
        <w:t>que</w:t>
      </w:r>
      <w:r>
        <w:rPr>
          <w:rFonts w:eastAsia="Georgia"/>
        </w:rPr>
        <w:t xml:space="preserve"> </w:t>
      </w:r>
      <w:r>
        <w:t>lentement</w:t>
      </w:r>
      <w:r>
        <w:rPr>
          <w:rFonts w:eastAsia="Georgia"/>
        </w:rPr>
        <w:t xml:space="preserve"> </w:t>
      </w:r>
      <w:r>
        <w:t>et</w:t>
      </w:r>
      <w:r>
        <w:rPr>
          <w:rFonts w:eastAsia="Georgia"/>
        </w:rPr>
        <w:t xml:space="preserve"> </w:t>
      </w:r>
      <w:r>
        <w:t>à</w:t>
      </w:r>
      <w:r>
        <w:rPr>
          <w:rFonts w:eastAsia="Georgia"/>
        </w:rPr>
        <w:t xml:space="preserve"> </w:t>
      </w:r>
      <w:r>
        <w:t>contrecœur</w:t>
      </w:r>
      <w:r w:rsidR="004C7F27">
        <w:t xml:space="preserve">. </w:t>
      </w:r>
      <w:r>
        <w:t>Nils</w:t>
      </w:r>
      <w:r>
        <w:rPr>
          <w:rFonts w:eastAsia="Georgia"/>
        </w:rPr>
        <w:t xml:space="preserve"> </w:t>
      </w:r>
      <w:r>
        <w:t>était</w:t>
      </w:r>
      <w:r>
        <w:rPr>
          <w:rFonts w:eastAsia="Georgia"/>
        </w:rPr>
        <w:t xml:space="preserve"> </w:t>
      </w:r>
      <w:r>
        <w:t>heureux</w:t>
      </w:r>
      <w:r>
        <w:rPr>
          <w:rFonts w:eastAsia="Georgia"/>
        </w:rPr>
        <w:t xml:space="preserve"> </w:t>
      </w:r>
      <w:r>
        <w:t>de</w:t>
      </w:r>
      <w:r>
        <w:rPr>
          <w:rFonts w:eastAsia="Georgia"/>
        </w:rPr>
        <w:t xml:space="preserve"> </w:t>
      </w:r>
      <w:r>
        <w:t>quitter</w:t>
      </w:r>
      <w:r>
        <w:rPr>
          <w:rFonts w:eastAsia="Georgia"/>
        </w:rPr>
        <w:t xml:space="preserve"> </w:t>
      </w:r>
      <w:r>
        <w:t>l</w:t>
      </w:r>
      <w:r w:rsidR="004C7F27">
        <w:rPr>
          <w:rFonts w:eastAsia="Georgia"/>
        </w:rPr>
        <w:t>’</w:t>
      </w:r>
      <w:r>
        <w:t>île</w:t>
      </w:r>
      <w:r w:rsidR="004C7F27">
        <w:t xml:space="preserve">. </w:t>
      </w:r>
      <w:r>
        <w:t>Il</w:t>
      </w:r>
      <w:r>
        <w:rPr>
          <w:rFonts w:eastAsia="Georgia"/>
        </w:rPr>
        <w:t xml:space="preserve"> </w:t>
      </w:r>
      <w:r>
        <w:t>avait</w:t>
      </w:r>
      <w:r>
        <w:rPr>
          <w:rFonts w:eastAsia="Georgia"/>
        </w:rPr>
        <w:t xml:space="preserve"> </w:t>
      </w:r>
      <w:r>
        <w:t>sur</w:t>
      </w:r>
      <w:r>
        <w:rPr>
          <w:rFonts w:eastAsia="Georgia"/>
        </w:rPr>
        <w:t xml:space="preserve"> </w:t>
      </w:r>
      <w:r>
        <w:t>la</w:t>
      </w:r>
      <w:r>
        <w:rPr>
          <w:rFonts w:eastAsia="Georgia"/>
        </w:rPr>
        <w:t xml:space="preserve"> </w:t>
      </w:r>
      <w:r>
        <w:t>conscience</w:t>
      </w:r>
      <w:r>
        <w:rPr>
          <w:rFonts w:eastAsia="Georgia"/>
        </w:rPr>
        <w:t xml:space="preserve"> </w:t>
      </w:r>
      <w:r>
        <w:t>la</w:t>
      </w:r>
      <w:r>
        <w:rPr>
          <w:rFonts w:eastAsia="Georgia"/>
        </w:rPr>
        <w:t xml:space="preserve"> </w:t>
      </w:r>
      <w:r>
        <w:t>mort</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et</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se</w:t>
      </w:r>
      <w:r>
        <w:rPr>
          <w:rFonts w:eastAsia="Georgia"/>
        </w:rPr>
        <w:t xml:space="preserve"> </w:t>
      </w:r>
      <w:r>
        <w:t>décider</w:t>
      </w:r>
      <w:r>
        <w:rPr>
          <w:rFonts w:eastAsia="Georgia"/>
        </w:rPr>
        <w:t xml:space="preserve"> </w:t>
      </w:r>
      <w:r>
        <w:t>à</w:t>
      </w:r>
      <w:r>
        <w:rPr>
          <w:rFonts w:eastAsia="Georgia"/>
        </w:rPr>
        <w:t xml:space="preserve"> </w:t>
      </w:r>
      <w:r>
        <w:t>confier</w:t>
      </w:r>
      <w:r>
        <w:rPr>
          <w:rFonts w:eastAsia="Georgia"/>
        </w:rPr>
        <w:t xml:space="preserve"> </w:t>
      </w:r>
      <w:r>
        <w:t>au</w:t>
      </w:r>
      <w:r>
        <w:rPr>
          <w:rFonts w:eastAsia="Georgia"/>
        </w:rPr>
        <w:t xml:space="preserve"> </w:t>
      </w:r>
      <w:r>
        <w:t>jars</w:t>
      </w:r>
      <w:r>
        <w:rPr>
          <w:rFonts w:eastAsia="Georgia"/>
        </w:rPr>
        <w:t xml:space="preserve"> </w:t>
      </w:r>
      <w:r>
        <w:t>la</w:t>
      </w:r>
      <w:r>
        <w:rPr>
          <w:rFonts w:eastAsia="Georgia"/>
        </w:rPr>
        <w:t xml:space="preserve"> </w:t>
      </w:r>
      <w:r>
        <w:t>malheureuse</w:t>
      </w:r>
      <w:r>
        <w:rPr>
          <w:rFonts w:eastAsia="Georgia"/>
        </w:rPr>
        <w:t xml:space="preserve"> </w:t>
      </w:r>
      <w:r>
        <w:t>issue</w:t>
      </w:r>
      <w:r>
        <w:rPr>
          <w:rFonts w:eastAsia="Georgia"/>
        </w:rPr>
        <w:t xml:space="preserve"> </w:t>
      </w:r>
      <w:r>
        <w:lastRenderedPageBreak/>
        <w:t>de</w:t>
      </w:r>
      <w:r>
        <w:rPr>
          <w:rFonts w:eastAsia="Georgia"/>
        </w:rPr>
        <w:t xml:space="preserve"> </w:t>
      </w:r>
      <w:r>
        <w:t>son</w:t>
      </w:r>
      <w:r>
        <w:rPr>
          <w:rFonts w:eastAsia="Georgia"/>
        </w:rPr>
        <w:t xml:space="preserve"> </w:t>
      </w:r>
      <w:r>
        <w:t>i</w:t>
      </w:r>
      <w:r>
        <w:t>n</w:t>
      </w:r>
      <w:r>
        <w:t>tervention</w:t>
      </w:r>
      <w:r w:rsidR="004C7F27">
        <w:t xml:space="preserve">. </w:t>
      </w:r>
      <w:r>
        <w:t>Aussi</w:t>
      </w:r>
      <w:r>
        <w:rPr>
          <w:rFonts w:eastAsia="Georgia"/>
        </w:rPr>
        <w:t xml:space="preserve"> </w:t>
      </w:r>
      <w:r>
        <w:t>bien</w:t>
      </w:r>
      <w:r>
        <w:rPr>
          <w:rFonts w:eastAsia="Georgia"/>
        </w:rPr>
        <w:t xml:space="preserve"> </w:t>
      </w:r>
      <w:r>
        <w:t>valait-il</w:t>
      </w:r>
      <w:r>
        <w:rPr>
          <w:rFonts w:eastAsia="Georgia"/>
        </w:rPr>
        <w:t xml:space="preserve"> </w:t>
      </w:r>
      <w:r>
        <w:t>mieux</w:t>
      </w:r>
      <w:r>
        <w:rPr>
          <w:rFonts w:eastAsia="Georgia"/>
        </w:rPr>
        <w:t xml:space="preserve"> </w:t>
      </w:r>
      <w:r>
        <w:t>sans</w:t>
      </w:r>
      <w:r>
        <w:rPr>
          <w:rFonts w:eastAsia="Georgia"/>
        </w:rPr>
        <w:t xml:space="preserve"> </w:t>
      </w:r>
      <w:r>
        <w:t>doute</w:t>
      </w:r>
      <w:r>
        <w:rPr>
          <w:rFonts w:eastAsia="Georgia"/>
        </w:rPr>
        <w:t xml:space="preserve"> </w:t>
      </w:r>
      <w:r>
        <w:t>que</w:t>
      </w:r>
      <w:r>
        <w:rPr>
          <w:rFonts w:eastAsia="Georgia"/>
        </w:rPr>
        <w:t xml:space="preserve"> </w:t>
      </w:r>
      <w:r>
        <w:t>Martin</w:t>
      </w:r>
      <w:r>
        <w:rPr>
          <w:rFonts w:eastAsia="Georgia"/>
        </w:rPr>
        <w:t xml:space="preserve"> </w:t>
      </w:r>
      <w:r>
        <w:t>le</w:t>
      </w:r>
      <w:r>
        <w:rPr>
          <w:rFonts w:eastAsia="Georgia"/>
        </w:rPr>
        <w:t xml:space="preserve"> </w:t>
      </w:r>
      <w:r>
        <w:t>jars</w:t>
      </w:r>
      <w:r>
        <w:rPr>
          <w:rFonts w:eastAsia="Georgia"/>
        </w:rPr>
        <w:t xml:space="preserve"> </w:t>
      </w:r>
      <w:r>
        <w:t>n</w:t>
      </w:r>
      <w:r w:rsidR="004C7F27">
        <w:rPr>
          <w:rFonts w:eastAsia="Georgia"/>
        </w:rPr>
        <w:t>’</w:t>
      </w:r>
      <w:r>
        <w:t>en</w:t>
      </w:r>
      <w:r>
        <w:rPr>
          <w:rFonts w:eastAsia="Georgia"/>
        </w:rPr>
        <w:t xml:space="preserve"> </w:t>
      </w:r>
      <w:r>
        <w:t>sût</w:t>
      </w:r>
      <w:r>
        <w:rPr>
          <w:rFonts w:eastAsia="Georgia"/>
        </w:rPr>
        <w:t xml:space="preserve"> </w:t>
      </w:r>
      <w:r>
        <w:t>jamais</w:t>
      </w:r>
      <w:r>
        <w:rPr>
          <w:rFonts w:eastAsia="Georgia"/>
        </w:rPr>
        <w:t xml:space="preserve"> </w:t>
      </w:r>
      <w:r>
        <w:t>rien</w:t>
      </w:r>
      <w:r w:rsidR="004C7F27">
        <w:t xml:space="preserve">, </w:t>
      </w:r>
      <w:r>
        <w:t>songeait-il</w:t>
      </w:r>
      <w:r w:rsidR="004C7F27">
        <w:t xml:space="preserve">. </w:t>
      </w:r>
      <w:r>
        <w:t>En</w:t>
      </w:r>
      <w:r>
        <w:rPr>
          <w:rFonts w:eastAsia="Georgia"/>
        </w:rPr>
        <w:t xml:space="preserve"> </w:t>
      </w:r>
      <w:r>
        <w:t>même</w:t>
      </w:r>
      <w:r>
        <w:rPr>
          <w:rFonts w:eastAsia="Georgia"/>
        </w:rPr>
        <w:t xml:space="preserve"> </w:t>
      </w:r>
      <w:r>
        <w:t>temps</w:t>
      </w:r>
      <w:r w:rsidR="004C7F27">
        <w:t xml:space="preserve">, </w:t>
      </w:r>
      <w:r>
        <w:t>il</w:t>
      </w:r>
      <w:r>
        <w:rPr>
          <w:rFonts w:eastAsia="Georgia"/>
        </w:rPr>
        <w:t xml:space="preserve"> </w:t>
      </w:r>
      <w:r>
        <w:t>s</w:t>
      </w:r>
      <w:r w:rsidR="004C7F27">
        <w:rPr>
          <w:rFonts w:eastAsia="Georgia"/>
        </w:rPr>
        <w:t>’</w:t>
      </w:r>
      <w:r>
        <w:t>étonnait</w:t>
      </w:r>
      <w:r>
        <w:rPr>
          <w:rFonts w:eastAsia="Georgia"/>
        </w:rPr>
        <w:t xml:space="preserve"> </w:t>
      </w:r>
      <w:r>
        <w:t>que</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blanc</w:t>
      </w:r>
      <w:r>
        <w:rPr>
          <w:rFonts w:eastAsia="Georgia"/>
        </w:rPr>
        <w:t xml:space="preserve"> </w:t>
      </w:r>
      <w:r>
        <w:t>eût</w:t>
      </w:r>
      <w:r>
        <w:rPr>
          <w:rFonts w:eastAsia="Georgia"/>
        </w:rPr>
        <w:t xml:space="preserve"> </w:t>
      </w:r>
      <w:r>
        <w:t>pu</w:t>
      </w:r>
      <w:r>
        <w:rPr>
          <w:rFonts w:eastAsia="Georgia"/>
        </w:rPr>
        <w:t xml:space="preserve"> </w:t>
      </w:r>
      <w:r>
        <w:t>quitter</w:t>
      </w:r>
      <w:r>
        <w:rPr>
          <w:rFonts w:eastAsia="Georgia"/>
        </w:rPr>
        <w:t xml:space="preserve"> </w:t>
      </w:r>
      <w:r>
        <w:t>l</w:t>
      </w:r>
      <w:r w:rsidR="004C7F27">
        <w:rPr>
          <w:rFonts w:eastAsia="Georgia"/>
        </w:rPr>
        <w:t>’</w:t>
      </w:r>
      <w:r>
        <w:t>oie</w:t>
      </w:r>
      <w:r>
        <w:rPr>
          <w:rFonts w:eastAsia="Georgia"/>
        </w:rPr>
        <w:t xml:space="preserve"> </w:t>
      </w:r>
      <w:r>
        <w:t>grise</w:t>
      </w:r>
      <w:r w:rsidR="004C7F27">
        <w:t>.</w:t>
      </w:r>
    </w:p>
    <w:p w14:paraId="387261A9" w14:textId="77777777" w:rsidR="004C7F27" w:rsidRDefault="004C163A" w:rsidP="004C163A">
      <w:r>
        <w:t>Soudain</w:t>
      </w:r>
      <w:r w:rsidR="004C7F27">
        <w:t xml:space="preserve">, </w:t>
      </w:r>
      <w:r>
        <w:t>le</w:t>
      </w:r>
      <w:r>
        <w:rPr>
          <w:rFonts w:eastAsia="Georgia"/>
        </w:rPr>
        <w:t xml:space="preserve"> </w:t>
      </w:r>
      <w:r>
        <w:t>jars</w:t>
      </w:r>
      <w:r>
        <w:rPr>
          <w:rFonts w:eastAsia="Georgia"/>
        </w:rPr>
        <w:t xml:space="preserve"> </w:t>
      </w:r>
      <w:r>
        <w:t>tourna</w:t>
      </w:r>
      <w:r>
        <w:rPr>
          <w:rFonts w:eastAsia="Georgia"/>
        </w:rPr>
        <w:t xml:space="preserve"> </w:t>
      </w:r>
      <w:r>
        <w:t>bride</w:t>
      </w:r>
      <w:r w:rsidR="004C7F27">
        <w:t xml:space="preserve">. </w:t>
      </w:r>
      <w:r>
        <w:t>La</w:t>
      </w:r>
      <w:r>
        <w:rPr>
          <w:rFonts w:eastAsia="Georgia"/>
        </w:rPr>
        <w:t xml:space="preserve"> </w:t>
      </w:r>
      <w:r>
        <w:t>pensée</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ne</w:t>
      </w:r>
      <w:r>
        <w:rPr>
          <w:rFonts w:eastAsia="Georgia"/>
        </w:rPr>
        <w:t xml:space="preserve"> </w:t>
      </w:r>
      <w:r>
        <w:t>lui</w:t>
      </w:r>
      <w:r>
        <w:rPr>
          <w:rFonts w:eastAsia="Georgia"/>
        </w:rPr>
        <w:t xml:space="preserve"> </w:t>
      </w:r>
      <w:r>
        <w:t>laissait</w:t>
      </w:r>
      <w:r>
        <w:rPr>
          <w:rFonts w:eastAsia="Georgia"/>
        </w:rPr>
        <w:t xml:space="preserve"> </w:t>
      </w:r>
      <w:r>
        <w:t>pas</w:t>
      </w:r>
      <w:r>
        <w:rPr>
          <w:rFonts w:eastAsia="Georgia"/>
        </w:rPr>
        <w:t xml:space="preserve"> </w:t>
      </w:r>
      <w:r>
        <w:t>de</w:t>
      </w:r>
      <w:r>
        <w:rPr>
          <w:rFonts w:eastAsia="Georgia"/>
        </w:rPr>
        <w:t xml:space="preserve"> </w:t>
      </w:r>
      <w:r>
        <w:t>repos</w:t>
      </w:r>
      <w:r w:rsidR="004C7F27">
        <w:t xml:space="preserve">. </w:t>
      </w:r>
      <w:r>
        <w:t>Tant</w:t>
      </w:r>
      <w:r>
        <w:rPr>
          <w:rFonts w:eastAsia="Georgia"/>
        </w:rPr>
        <w:t xml:space="preserve"> </w:t>
      </w:r>
      <w:r>
        <w:t>pis</w:t>
      </w:r>
      <w:r>
        <w:rPr>
          <w:rFonts w:eastAsia="Georgia"/>
        </w:rPr>
        <w:t xml:space="preserve"> </w:t>
      </w:r>
      <w:r>
        <w:t>pour</w:t>
      </w:r>
      <w:r>
        <w:rPr>
          <w:rFonts w:eastAsia="Georgia"/>
        </w:rPr>
        <w:t xml:space="preserve"> </w:t>
      </w:r>
      <w:r>
        <w:t>le</w:t>
      </w:r>
      <w:r>
        <w:rPr>
          <w:rFonts w:eastAsia="Georgia"/>
        </w:rPr>
        <w:t xml:space="preserve"> </w:t>
      </w:r>
      <w:r>
        <w:t>voyage</w:t>
      </w:r>
      <w:r>
        <w:rPr>
          <w:rFonts w:eastAsia="Georgia"/>
        </w:rPr>
        <w:t xml:space="preserve"> </w:t>
      </w:r>
      <w:r>
        <w:t>en</w:t>
      </w:r>
      <w:r>
        <w:rPr>
          <w:rFonts w:eastAsia="Georgia"/>
        </w:rPr>
        <w:t xml:space="preserve"> </w:t>
      </w:r>
      <w:r>
        <w:t>Laponie</w:t>
      </w:r>
      <w:r w:rsidR="004C7F27">
        <w:t>.</w:t>
      </w:r>
    </w:p>
    <w:p w14:paraId="44DC73AB" w14:textId="77777777" w:rsidR="004C7F27" w:rsidRDefault="004C163A" w:rsidP="004C163A">
      <w:r>
        <w:t>En</w:t>
      </w:r>
      <w:r>
        <w:rPr>
          <w:rFonts w:eastAsia="Georgia"/>
        </w:rPr>
        <w:t xml:space="preserve"> </w:t>
      </w:r>
      <w:r>
        <w:t>quelques</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il</w:t>
      </w:r>
      <w:r>
        <w:rPr>
          <w:rFonts w:eastAsia="Georgia"/>
        </w:rPr>
        <w:t xml:space="preserve"> </w:t>
      </w:r>
      <w:r>
        <w:t>atteignit</w:t>
      </w:r>
      <w:r>
        <w:rPr>
          <w:rFonts w:eastAsia="Georgia"/>
        </w:rPr>
        <w:t xml:space="preserve"> </w:t>
      </w:r>
      <w:r>
        <w:t>le</w:t>
      </w:r>
      <w:r>
        <w:rPr>
          <w:rFonts w:eastAsia="Georgia"/>
        </w:rPr>
        <w:t xml:space="preserve"> </w:t>
      </w:r>
      <w:r>
        <w:t>tas</w:t>
      </w:r>
      <w:r>
        <w:rPr>
          <w:rFonts w:eastAsia="Georgia"/>
        </w:rPr>
        <w:t xml:space="preserve"> </w:t>
      </w:r>
      <w:r>
        <w:t>de</w:t>
      </w:r>
      <w:r>
        <w:rPr>
          <w:rFonts w:eastAsia="Georgia"/>
        </w:rPr>
        <w:t xml:space="preserve"> </w:t>
      </w:r>
      <w:r>
        <w:t>pierres</w:t>
      </w:r>
      <w:r w:rsidR="004C7F27">
        <w:t xml:space="preserve">. </w:t>
      </w:r>
      <w:r>
        <w:t>Mais</w:t>
      </w:r>
      <w:r>
        <w:rPr>
          <w:rFonts w:eastAsia="Georgia"/>
        </w:rPr>
        <w:t xml:space="preserve"> </w:t>
      </w:r>
      <w:r>
        <w:t>point</w:t>
      </w:r>
      <w:r>
        <w:rPr>
          <w:rFonts w:eastAsia="Georgia"/>
        </w:rPr>
        <w:t xml:space="preserve"> </w:t>
      </w:r>
      <w:r>
        <w:t>de</w:t>
      </w:r>
      <w:r>
        <w:rPr>
          <w:rFonts w:eastAsia="Georgia"/>
        </w:rPr>
        <w:t xml:space="preserve"> </w:t>
      </w:r>
      <w:r>
        <w:t>petite</w:t>
      </w:r>
      <w:r>
        <w:rPr>
          <w:rFonts w:eastAsia="Georgia"/>
        </w:rPr>
        <w:t xml:space="preserve"> </w:t>
      </w:r>
      <w:r>
        <w:t>oie</w:t>
      </w:r>
      <w:r w:rsidR="004C7F27">
        <w:t> !</w:t>
      </w:r>
    </w:p>
    <w:p w14:paraId="4C0DDB53" w14:textId="77777777" w:rsidR="004C7F27" w:rsidRDefault="004C7F27" w:rsidP="004C163A">
      <w:r>
        <w:t>— </w:t>
      </w:r>
      <w:proofErr w:type="spellStart"/>
      <w:r w:rsidR="004C163A">
        <w:t>Finduvet</w:t>
      </w:r>
      <w:proofErr w:type="spellEnd"/>
      <w:r>
        <w:t xml:space="preserve"> ! </w:t>
      </w:r>
      <w:proofErr w:type="spellStart"/>
      <w:r w:rsidR="004C163A">
        <w:t>Finduvet</w:t>
      </w:r>
      <w:proofErr w:type="spellEnd"/>
      <w:r>
        <w:t xml:space="preserve"> ! </w:t>
      </w:r>
      <w:r w:rsidR="004C163A">
        <w:t>où</w:t>
      </w:r>
      <w:r w:rsidR="004C163A">
        <w:rPr>
          <w:rFonts w:eastAsia="Georgia"/>
        </w:rPr>
        <w:t xml:space="preserve"> </w:t>
      </w:r>
      <w:r w:rsidR="004C163A">
        <w:t>es-tu</w:t>
      </w:r>
      <w:r>
        <w:t xml:space="preserve"> ? </w:t>
      </w:r>
      <w:r w:rsidR="004C163A">
        <w:t>cria</w:t>
      </w:r>
      <w:r w:rsidR="004C163A">
        <w:rPr>
          <w:rFonts w:eastAsia="Georgia"/>
        </w:rPr>
        <w:t xml:space="preserve"> </w:t>
      </w:r>
      <w:r w:rsidR="004C163A">
        <w:t>le</w:t>
      </w:r>
      <w:r w:rsidR="004C163A">
        <w:rPr>
          <w:rFonts w:eastAsia="Georgia"/>
        </w:rPr>
        <w:t xml:space="preserve"> </w:t>
      </w:r>
      <w:r w:rsidR="004C163A">
        <w:t>jars</w:t>
      </w:r>
      <w:r>
        <w:t>.</w:t>
      </w:r>
    </w:p>
    <w:p w14:paraId="0BE4ED25" w14:textId="77777777" w:rsidR="004C7F27" w:rsidRDefault="004C7F27" w:rsidP="004C163A">
      <w:r>
        <w:t>« </w:t>
      </w:r>
      <w:r w:rsidR="004C163A">
        <w:t>Le</w:t>
      </w:r>
      <w:r w:rsidR="004C163A">
        <w:rPr>
          <w:rFonts w:eastAsia="Georgia"/>
        </w:rPr>
        <w:t xml:space="preserve"> </w:t>
      </w:r>
      <w:r w:rsidR="004C163A">
        <w:t>renard</w:t>
      </w:r>
      <w:r w:rsidR="004C163A">
        <w:rPr>
          <w:rFonts w:eastAsia="Georgia"/>
        </w:rPr>
        <w:t xml:space="preserve"> </w:t>
      </w:r>
      <w:r w:rsidR="004C163A">
        <w:t>l</w:t>
      </w:r>
      <w:r>
        <w:rPr>
          <w:rFonts w:eastAsia="Georgia"/>
        </w:rPr>
        <w:t>’</w:t>
      </w:r>
      <w:r w:rsidR="004C163A">
        <w:t>aura</w:t>
      </w:r>
      <w:r w:rsidR="004C163A">
        <w:rPr>
          <w:rFonts w:eastAsia="Georgia"/>
        </w:rPr>
        <w:t xml:space="preserve"> </w:t>
      </w:r>
      <w:r w:rsidR="004C163A">
        <w:t>prise</w:t>
      </w:r>
      <w:r>
        <w:t xml:space="preserve"> », </w:t>
      </w:r>
      <w:r w:rsidR="004C163A">
        <w:t>pensa</w:t>
      </w:r>
      <w:r w:rsidR="004C163A">
        <w:rPr>
          <w:rFonts w:eastAsia="Georgia"/>
        </w:rPr>
        <w:t xml:space="preserve"> </w:t>
      </w:r>
      <w:r w:rsidR="004C163A">
        <w:t>Nils</w:t>
      </w:r>
      <w:r>
        <w:t xml:space="preserve">. </w:t>
      </w:r>
      <w:r w:rsidR="004C163A">
        <w:t>Mais</w:t>
      </w:r>
      <w:r>
        <w:t xml:space="preserve">, </w:t>
      </w:r>
      <w:r w:rsidR="004C163A">
        <w:t>à</w:t>
      </w:r>
      <w:r w:rsidR="004C163A">
        <w:rPr>
          <w:rFonts w:eastAsia="Georgia"/>
        </w:rPr>
        <w:t xml:space="preserve"> </w:t>
      </w:r>
      <w:r w:rsidR="004C163A">
        <w:t>ce</w:t>
      </w:r>
      <w:r w:rsidR="004C163A">
        <w:rPr>
          <w:rFonts w:eastAsia="Georgia"/>
        </w:rPr>
        <w:t xml:space="preserve"> </w:t>
      </w:r>
      <w:r w:rsidR="004C163A">
        <w:t>moment</w:t>
      </w:r>
      <w:r>
        <w:t xml:space="preserve">, </w:t>
      </w:r>
      <w:r w:rsidR="004C163A">
        <w:t>il</w:t>
      </w:r>
      <w:r w:rsidR="004C163A">
        <w:rPr>
          <w:rFonts w:eastAsia="Georgia"/>
        </w:rPr>
        <w:t xml:space="preserve"> </w:t>
      </w:r>
      <w:r w:rsidR="004C163A">
        <w:t>entendit</w:t>
      </w:r>
      <w:r w:rsidR="004C163A">
        <w:rPr>
          <w:rFonts w:eastAsia="Georgia"/>
        </w:rPr>
        <w:t xml:space="preserve"> </w:t>
      </w:r>
      <w:r w:rsidR="004C163A">
        <w:t>une</w:t>
      </w:r>
      <w:r w:rsidR="004C163A">
        <w:rPr>
          <w:rFonts w:eastAsia="Georgia"/>
        </w:rPr>
        <w:t xml:space="preserve"> </w:t>
      </w:r>
      <w:r w:rsidR="004C163A">
        <w:t>petite</w:t>
      </w:r>
      <w:r w:rsidR="004C163A">
        <w:rPr>
          <w:rFonts w:eastAsia="Georgia"/>
        </w:rPr>
        <w:t xml:space="preserve"> </w:t>
      </w:r>
      <w:r w:rsidR="004C163A">
        <w:t>voix</w:t>
      </w:r>
      <w:r w:rsidR="004C163A">
        <w:rPr>
          <w:rFonts w:eastAsia="Georgia"/>
        </w:rPr>
        <w:t xml:space="preserve"> </w:t>
      </w:r>
      <w:r w:rsidR="004C163A">
        <w:t>qui</w:t>
      </w:r>
      <w:r w:rsidR="004C163A">
        <w:rPr>
          <w:rFonts w:eastAsia="Georgia"/>
        </w:rPr>
        <w:t xml:space="preserve"> </w:t>
      </w:r>
      <w:r w:rsidR="004C163A">
        <w:t>répondait</w:t>
      </w:r>
      <w:r>
        <w:t> :</w:t>
      </w:r>
    </w:p>
    <w:p w14:paraId="54C3ECA2"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ici</w:t>
      </w:r>
      <w:r>
        <w:t xml:space="preserve">, </w:t>
      </w:r>
      <w:r w:rsidR="004C163A">
        <w:t>jars</w:t>
      </w:r>
      <w:r>
        <w:t xml:space="preserve"> ; </w:t>
      </w:r>
      <w:r w:rsidR="004C163A">
        <w:t>je</w:t>
      </w:r>
      <w:r w:rsidR="004C163A">
        <w:rPr>
          <w:rFonts w:eastAsia="Georgia"/>
        </w:rPr>
        <w:t xml:space="preserve"> </w:t>
      </w:r>
      <w:r w:rsidR="004C163A">
        <w:t>suis</w:t>
      </w:r>
      <w:r w:rsidR="004C163A">
        <w:rPr>
          <w:rFonts w:eastAsia="Georgia"/>
        </w:rPr>
        <w:t xml:space="preserve"> </w:t>
      </w:r>
      <w:r w:rsidR="004C163A">
        <w:t>ici</w:t>
      </w:r>
      <w:r>
        <w:t xml:space="preserve">. </w:t>
      </w:r>
      <w:r w:rsidR="004C163A">
        <w:t>Je</w:t>
      </w:r>
      <w:r w:rsidR="004C163A">
        <w:rPr>
          <w:rFonts w:eastAsia="Georgia"/>
        </w:rPr>
        <w:t xml:space="preserve"> </w:t>
      </w:r>
      <w:r w:rsidR="004C163A">
        <w:t>viens</w:t>
      </w:r>
      <w:r w:rsidR="004C163A">
        <w:rPr>
          <w:rFonts w:eastAsia="Georgia"/>
        </w:rPr>
        <w:t xml:space="preserve"> </w:t>
      </w:r>
      <w:r w:rsidR="004C163A">
        <w:t>de</w:t>
      </w:r>
      <w:r w:rsidR="004C163A">
        <w:rPr>
          <w:rFonts w:eastAsia="Georgia"/>
        </w:rPr>
        <w:t xml:space="preserve"> </w:t>
      </w:r>
      <w:r w:rsidR="004C163A">
        <w:t>prendre</w:t>
      </w:r>
      <w:r w:rsidR="004C163A">
        <w:rPr>
          <w:rFonts w:eastAsia="Georgia"/>
        </w:rPr>
        <w:t xml:space="preserve"> </w:t>
      </w:r>
      <w:r w:rsidR="004C163A">
        <w:t>un</w:t>
      </w:r>
      <w:r w:rsidR="004C163A">
        <w:rPr>
          <w:rFonts w:eastAsia="Georgia"/>
        </w:rPr>
        <w:t xml:space="preserve"> </w:t>
      </w:r>
      <w:r w:rsidR="004C163A">
        <w:t>bain</w:t>
      </w:r>
      <w:r w:rsidR="004C163A">
        <w:rPr>
          <w:rFonts w:eastAsia="Georgia"/>
        </w:rPr>
        <w:t xml:space="preserve"> </w:t>
      </w:r>
      <w:r w:rsidR="004C163A">
        <w:t>matinal</w:t>
      </w:r>
      <w:r>
        <w:t>.</w:t>
      </w:r>
    </w:p>
    <w:p w14:paraId="44963FE4" w14:textId="77777777" w:rsidR="004C7F27" w:rsidRDefault="004C163A" w:rsidP="004C163A">
      <w:r>
        <w:t>Et</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grise</w:t>
      </w:r>
      <w:r>
        <w:rPr>
          <w:rFonts w:eastAsia="Georgia"/>
        </w:rPr>
        <w:t xml:space="preserve"> </w:t>
      </w:r>
      <w:r>
        <w:t>sortit</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saine</w:t>
      </w:r>
      <w:r>
        <w:rPr>
          <w:rFonts w:eastAsia="Georgia"/>
        </w:rPr>
        <w:t xml:space="preserve"> </w:t>
      </w:r>
      <w:r>
        <w:t>et</w:t>
      </w:r>
      <w:r>
        <w:rPr>
          <w:rFonts w:eastAsia="Georgia"/>
        </w:rPr>
        <w:t xml:space="preserve"> </w:t>
      </w:r>
      <w:r>
        <w:t>sauve</w:t>
      </w:r>
      <w:r w:rsidR="004C7F27">
        <w:t xml:space="preserve">. </w:t>
      </w:r>
      <w:r>
        <w:t>Elle</w:t>
      </w:r>
      <w:r>
        <w:rPr>
          <w:rFonts w:eastAsia="Georgia"/>
        </w:rPr>
        <w:t xml:space="preserve"> </w:t>
      </w:r>
      <w:r>
        <w:t>r</w:t>
      </w:r>
      <w:r>
        <w:t>a</w:t>
      </w:r>
      <w:r>
        <w:t>conta</w:t>
      </w:r>
      <w:r>
        <w:rPr>
          <w:rFonts w:eastAsia="Georgia"/>
        </w:rPr>
        <w:t xml:space="preserve"> </w:t>
      </w:r>
      <w:r>
        <w:t>que</w:t>
      </w:r>
      <w:r>
        <w:rPr>
          <w:rFonts w:eastAsia="Georgia"/>
        </w:rPr>
        <w:t xml:space="preserve"> </w:t>
      </w:r>
      <w:r>
        <w:t>Poucet</w:t>
      </w:r>
      <w:r>
        <w:rPr>
          <w:rFonts w:eastAsia="Georgia"/>
        </w:rPr>
        <w:t xml:space="preserve"> </w:t>
      </w:r>
      <w:r>
        <w:t>lui</w:t>
      </w:r>
      <w:r>
        <w:rPr>
          <w:rFonts w:eastAsia="Georgia"/>
        </w:rPr>
        <w:t xml:space="preserve"> </w:t>
      </w:r>
      <w:r>
        <w:t>avait</w:t>
      </w:r>
      <w:r>
        <w:rPr>
          <w:rFonts w:eastAsia="Georgia"/>
        </w:rPr>
        <w:t xml:space="preserve"> </w:t>
      </w:r>
      <w:r>
        <w:t>remis</w:t>
      </w:r>
      <w:r>
        <w:rPr>
          <w:rFonts w:eastAsia="Georgia"/>
        </w:rPr>
        <w:t xml:space="preserve"> </w:t>
      </w:r>
      <w:r>
        <w:t>l</w:t>
      </w:r>
      <w:r w:rsidR="004C7F27">
        <w:rPr>
          <w:rFonts w:eastAsia="Georgia"/>
        </w:rPr>
        <w:t>’</w:t>
      </w:r>
      <w:r>
        <w:t>aile</w:t>
      </w:r>
      <w:r>
        <w:rPr>
          <w:rFonts w:eastAsia="Georgia"/>
        </w:rPr>
        <w:t xml:space="preserve"> </w:t>
      </w:r>
      <w:r>
        <w:t>en</w:t>
      </w:r>
      <w:r>
        <w:rPr>
          <w:rFonts w:eastAsia="Georgia"/>
        </w:rPr>
        <w:t xml:space="preserve"> </w:t>
      </w:r>
      <w:r>
        <w:t>place</w:t>
      </w:r>
      <w:r w:rsidR="004C7F27">
        <w:t xml:space="preserve">, </w:t>
      </w:r>
      <w:r>
        <w:t>et</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guérie</w:t>
      </w:r>
      <w:r>
        <w:rPr>
          <w:rFonts w:eastAsia="Georgia"/>
        </w:rPr>
        <w:t xml:space="preserve"> </w:t>
      </w:r>
      <w:r>
        <w:t>et</w:t>
      </w:r>
      <w:r>
        <w:rPr>
          <w:rFonts w:eastAsia="Georgia"/>
        </w:rPr>
        <w:t xml:space="preserve"> </w:t>
      </w:r>
      <w:r>
        <w:t>prête</w:t>
      </w:r>
      <w:r>
        <w:rPr>
          <w:rFonts w:eastAsia="Georgia"/>
        </w:rPr>
        <w:t xml:space="preserve"> </w:t>
      </w:r>
      <w:r>
        <w:t>à</w:t>
      </w:r>
      <w:r>
        <w:rPr>
          <w:rFonts w:eastAsia="Georgia"/>
        </w:rPr>
        <w:t xml:space="preserve"> </w:t>
      </w:r>
      <w:r>
        <w:t>suivre</w:t>
      </w:r>
      <w:r>
        <w:rPr>
          <w:rFonts w:eastAsia="Georgia"/>
        </w:rPr>
        <w:t xml:space="preserve"> </w:t>
      </w:r>
      <w:r>
        <w:t>les</w:t>
      </w:r>
      <w:r>
        <w:rPr>
          <w:rFonts w:eastAsia="Georgia"/>
        </w:rPr>
        <w:t xml:space="preserve"> </w:t>
      </w:r>
      <w:r>
        <w:t>autres</w:t>
      </w:r>
      <w:r w:rsidR="004C7F27">
        <w:t>.</w:t>
      </w:r>
    </w:p>
    <w:p w14:paraId="3D6A1B80" w14:textId="77777777" w:rsidR="004C7F27" w:rsidRDefault="004C163A" w:rsidP="004C163A">
      <w:r>
        <w:t>Les</w:t>
      </w:r>
      <w:r>
        <w:rPr>
          <w:rFonts w:eastAsia="Georgia"/>
        </w:rPr>
        <w:t xml:space="preserve"> </w:t>
      </w:r>
      <w:r>
        <w:t>gouttes</w:t>
      </w:r>
      <w:r>
        <w:rPr>
          <w:rFonts w:eastAsia="Georgia"/>
        </w:rPr>
        <w:t xml:space="preserve"> </w:t>
      </w:r>
      <w:r>
        <w:t>d</w:t>
      </w:r>
      <w:r w:rsidR="004C7F27">
        <w:rPr>
          <w:rFonts w:eastAsia="Georgia"/>
        </w:rPr>
        <w:t>’</w:t>
      </w:r>
      <w:r>
        <w:t>eau</w:t>
      </w:r>
      <w:r>
        <w:rPr>
          <w:rFonts w:eastAsia="Georgia"/>
        </w:rPr>
        <w:t xml:space="preserve"> </w:t>
      </w:r>
      <w:r>
        <w:t>faisaient</w:t>
      </w:r>
      <w:r>
        <w:rPr>
          <w:rFonts w:eastAsia="Georgia"/>
        </w:rPr>
        <w:t xml:space="preserve"> </w:t>
      </w:r>
      <w:r>
        <w:t>comme</w:t>
      </w:r>
      <w:r>
        <w:rPr>
          <w:rFonts w:eastAsia="Georgia"/>
        </w:rPr>
        <w:t xml:space="preserve"> </w:t>
      </w:r>
      <w:r>
        <w:t>un</w:t>
      </w:r>
      <w:r>
        <w:rPr>
          <w:rFonts w:eastAsia="Georgia"/>
        </w:rPr>
        <w:t xml:space="preserve"> </w:t>
      </w:r>
      <w:r>
        <w:t>ruissellement</w:t>
      </w:r>
      <w:r>
        <w:rPr>
          <w:rFonts w:eastAsia="Georgia"/>
        </w:rPr>
        <w:t xml:space="preserve"> </w:t>
      </w:r>
      <w:r>
        <w:t>de</w:t>
      </w:r>
      <w:r>
        <w:rPr>
          <w:rFonts w:eastAsia="Georgia"/>
        </w:rPr>
        <w:t xml:space="preserve"> </w:t>
      </w:r>
      <w:r>
        <w:t>perles</w:t>
      </w:r>
      <w:r>
        <w:rPr>
          <w:rFonts w:eastAsia="Georgia"/>
        </w:rPr>
        <w:t xml:space="preserve"> </w:t>
      </w:r>
      <w:r>
        <w:t>sur</w:t>
      </w:r>
      <w:r>
        <w:rPr>
          <w:rFonts w:eastAsia="Georgia"/>
        </w:rPr>
        <w:t xml:space="preserve"> </w:t>
      </w:r>
      <w:r>
        <w:t>son</w:t>
      </w:r>
      <w:r>
        <w:rPr>
          <w:rFonts w:eastAsia="Georgia"/>
        </w:rPr>
        <w:t xml:space="preserve"> </w:t>
      </w:r>
      <w:r>
        <w:t>plumage</w:t>
      </w:r>
      <w:r>
        <w:rPr>
          <w:rFonts w:eastAsia="Georgia"/>
        </w:rPr>
        <w:t xml:space="preserve"> </w:t>
      </w:r>
      <w:r>
        <w:t>chatoyant</w:t>
      </w:r>
      <w:r w:rsidR="004C7F27">
        <w:t xml:space="preserve">, </w:t>
      </w:r>
      <w:r>
        <w:t>et</w:t>
      </w:r>
      <w:r>
        <w:rPr>
          <w:rFonts w:eastAsia="Georgia"/>
        </w:rPr>
        <w:t xml:space="preserve"> </w:t>
      </w:r>
      <w:r>
        <w:t>de</w:t>
      </w:r>
      <w:r>
        <w:rPr>
          <w:rFonts w:eastAsia="Georgia"/>
        </w:rPr>
        <w:t xml:space="preserve"> </w:t>
      </w:r>
      <w:r>
        <w:t>nouveau</w:t>
      </w:r>
      <w:r>
        <w:rPr>
          <w:rFonts w:eastAsia="Georgia"/>
        </w:rPr>
        <w:t xml:space="preserve"> </w:t>
      </w:r>
      <w:r>
        <w:t>Nils</w:t>
      </w:r>
      <w:r>
        <w:rPr>
          <w:rFonts w:eastAsia="Georgia"/>
        </w:rPr>
        <w:t xml:space="preserve"> </w:t>
      </w:r>
      <w:r>
        <w:t>se</w:t>
      </w:r>
      <w:r>
        <w:rPr>
          <w:rFonts w:eastAsia="Georgia"/>
        </w:rPr>
        <w:t xml:space="preserve"> </w:t>
      </w:r>
      <w:r>
        <w:t>dit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vraie</w:t>
      </w:r>
      <w:r>
        <w:rPr>
          <w:rFonts w:eastAsia="Georgia"/>
        </w:rPr>
        <w:t xml:space="preserve"> </w:t>
      </w:r>
      <w:r>
        <w:t>petite</w:t>
      </w:r>
      <w:r>
        <w:rPr>
          <w:rFonts w:eastAsia="Georgia"/>
        </w:rPr>
        <w:t xml:space="preserve"> </w:t>
      </w:r>
      <w:r>
        <w:t>princesse</w:t>
      </w:r>
      <w:r w:rsidR="004C7F27">
        <w:t>.</w:t>
      </w:r>
    </w:p>
    <w:p w14:paraId="5BEF4754" w14:textId="531DE86A" w:rsidR="004C163A" w:rsidRDefault="004C163A" w:rsidP="00847040">
      <w:pPr>
        <w:pStyle w:val="Titre1"/>
      </w:pPr>
      <w:bookmarkStart w:id="34" w:name="__RefHeading__49_4997768"/>
      <w:bookmarkStart w:id="35" w:name="_Toc202468092"/>
      <w:bookmarkEnd w:id="34"/>
      <w:r>
        <w:lastRenderedPageBreak/>
        <w:t>XI</w:t>
      </w:r>
      <w:r>
        <w:br/>
      </w:r>
      <w:r>
        <w:br/>
        <w:t>LE</w:t>
      </w:r>
      <w:r>
        <w:rPr>
          <w:rFonts w:eastAsia="Georgia" w:cs="Georgia"/>
        </w:rPr>
        <w:t xml:space="preserve"> </w:t>
      </w:r>
      <w:r>
        <w:t>GRAND</w:t>
      </w:r>
      <w:r>
        <w:rPr>
          <w:rFonts w:eastAsia="Georgia" w:cs="Georgia"/>
        </w:rPr>
        <w:t xml:space="preserve"> </w:t>
      </w:r>
      <w:r>
        <w:t>PAPILLON</w:t>
      </w:r>
      <w:bookmarkEnd w:id="35"/>
    </w:p>
    <w:p w14:paraId="05905356" w14:textId="6C4BE71D" w:rsidR="004C163A" w:rsidRDefault="004C163A" w:rsidP="004C163A">
      <w:pPr>
        <w:pStyle w:val="NormalSansIndent"/>
        <w:rPr>
          <w:i/>
          <w:iCs/>
        </w:rPr>
      </w:pPr>
      <w:r>
        <w:rPr>
          <w:i/>
          <w:iCs/>
        </w:rPr>
        <w:t>Mercredi</w:t>
      </w:r>
      <w:r w:rsidR="004C7F27">
        <w:rPr>
          <w:i/>
          <w:iCs/>
        </w:rPr>
        <w:t>, 6 avril</w:t>
      </w:r>
    </w:p>
    <w:p w14:paraId="69AC7BF7" w14:textId="77777777" w:rsidR="004C7F27" w:rsidRDefault="004C163A" w:rsidP="004C163A">
      <w:r>
        <w:t>Les</w:t>
      </w:r>
      <w:r>
        <w:rPr>
          <w:rFonts w:eastAsia="Georgia"/>
        </w:rPr>
        <w:t xml:space="preserve"> </w:t>
      </w:r>
      <w:r>
        <w:t>oies</w:t>
      </w:r>
      <w:r>
        <w:rPr>
          <w:rFonts w:eastAsia="Georgia"/>
        </w:rPr>
        <w:t xml:space="preserve"> </w:t>
      </w:r>
      <w:r>
        <w:t>longèrent</w:t>
      </w:r>
      <w:r>
        <w:rPr>
          <w:rFonts w:eastAsia="Georgia"/>
        </w:rPr>
        <w:t xml:space="preserve"> </w:t>
      </w:r>
      <w:r>
        <w:t>l</w:t>
      </w:r>
      <w:r w:rsidR="004C7F27">
        <w:rPr>
          <w:rFonts w:eastAsia="Georgia"/>
        </w:rPr>
        <w:t>’</w:t>
      </w:r>
      <w:r>
        <w:t>île</w:t>
      </w:r>
      <w:r>
        <w:rPr>
          <w:rFonts w:eastAsia="Georgia"/>
        </w:rPr>
        <w:t xml:space="preserve"> </w:t>
      </w:r>
      <w:r>
        <w:t>étroite</w:t>
      </w:r>
      <w:r>
        <w:rPr>
          <w:rFonts w:eastAsia="Georgia"/>
        </w:rPr>
        <w:t xml:space="preserve"> </w:t>
      </w:r>
      <w:r>
        <w:t>que</w:t>
      </w:r>
      <w:r>
        <w:rPr>
          <w:rFonts w:eastAsia="Georgia"/>
        </w:rPr>
        <w:t xml:space="preserve"> </w:t>
      </w:r>
      <w:r>
        <w:t>de</w:t>
      </w:r>
      <w:r>
        <w:rPr>
          <w:rFonts w:eastAsia="Georgia"/>
        </w:rPr>
        <w:t xml:space="preserve"> </w:t>
      </w:r>
      <w:r>
        <w:t>là-haut</w:t>
      </w:r>
      <w:r>
        <w:rPr>
          <w:rFonts w:eastAsia="Georgia"/>
        </w:rPr>
        <w:t xml:space="preserve"> </w:t>
      </w:r>
      <w:r>
        <w:t>elles</w:t>
      </w:r>
      <w:r>
        <w:rPr>
          <w:rFonts w:eastAsia="Georgia"/>
        </w:rPr>
        <w:t xml:space="preserve"> </w:t>
      </w:r>
      <w:r>
        <w:t>voyaient</w:t>
      </w:r>
      <w:r>
        <w:rPr>
          <w:rFonts w:eastAsia="Georgia"/>
        </w:rPr>
        <w:t xml:space="preserve"> </w:t>
      </w:r>
      <w:r>
        <w:t>en</w:t>
      </w:r>
      <w:r>
        <w:rPr>
          <w:rFonts w:eastAsia="Georgia"/>
        </w:rPr>
        <w:t xml:space="preserve"> </w:t>
      </w:r>
      <w:r>
        <w:t>entier</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sentait</w:t>
      </w:r>
      <w:r>
        <w:rPr>
          <w:rFonts w:eastAsia="Georgia"/>
        </w:rPr>
        <w:t xml:space="preserve"> </w:t>
      </w:r>
      <w:r>
        <w:t>le</w:t>
      </w:r>
      <w:r>
        <w:rPr>
          <w:rFonts w:eastAsia="Georgia"/>
        </w:rPr>
        <w:t xml:space="preserve"> </w:t>
      </w:r>
      <w:r>
        <w:t>cœur</w:t>
      </w:r>
      <w:r>
        <w:rPr>
          <w:rFonts w:eastAsia="Georgia"/>
        </w:rPr>
        <w:t xml:space="preserve"> </w:t>
      </w:r>
      <w:r>
        <w:t>léger</w:t>
      </w:r>
      <w:r w:rsidR="004C7F27">
        <w:t xml:space="preserve">. </w:t>
      </w:r>
      <w:r>
        <w:t>Il</w:t>
      </w:r>
      <w:r>
        <w:rPr>
          <w:rFonts w:eastAsia="Georgia"/>
        </w:rPr>
        <w:t xml:space="preserve"> </w:t>
      </w:r>
      <w:r>
        <w:t>était</w:t>
      </w:r>
      <w:r>
        <w:rPr>
          <w:rFonts w:eastAsia="Georgia"/>
        </w:rPr>
        <w:t xml:space="preserve"> </w:t>
      </w:r>
      <w:r>
        <w:t>aussi</w:t>
      </w:r>
      <w:r>
        <w:rPr>
          <w:rFonts w:eastAsia="Georgia"/>
        </w:rPr>
        <w:t xml:space="preserve"> </w:t>
      </w:r>
      <w:r>
        <w:t>he</w:t>
      </w:r>
      <w:r>
        <w:t>u</w:t>
      </w:r>
      <w:r>
        <w:t>reux</w:t>
      </w:r>
      <w:r>
        <w:rPr>
          <w:rFonts w:eastAsia="Georgia"/>
        </w:rPr>
        <w:t xml:space="preserve"> </w:t>
      </w:r>
      <w:r>
        <w:t>que</w:t>
      </w:r>
      <w:r>
        <w:rPr>
          <w:rFonts w:eastAsia="Georgia"/>
        </w:rPr>
        <w:t xml:space="preserve"> </w:t>
      </w:r>
      <w:r>
        <w:t>la</w:t>
      </w:r>
      <w:r>
        <w:rPr>
          <w:rFonts w:eastAsia="Georgia"/>
        </w:rPr>
        <w:t xml:space="preserve"> </w:t>
      </w:r>
      <w:r>
        <w:t>veille</w:t>
      </w:r>
      <w:r>
        <w:rPr>
          <w:rFonts w:eastAsia="Georgia"/>
        </w:rPr>
        <w:t xml:space="preserve"> </w:t>
      </w:r>
      <w:r>
        <w:t>il</w:t>
      </w:r>
      <w:r>
        <w:rPr>
          <w:rFonts w:eastAsia="Georgia"/>
        </w:rPr>
        <w:t xml:space="preserve"> </w:t>
      </w:r>
      <w:r>
        <w:t>avait</w:t>
      </w:r>
      <w:r>
        <w:rPr>
          <w:rFonts w:eastAsia="Georgia"/>
        </w:rPr>
        <w:t xml:space="preserve"> </w:t>
      </w:r>
      <w:r>
        <w:t>été</w:t>
      </w:r>
      <w:r>
        <w:rPr>
          <w:rFonts w:eastAsia="Georgia"/>
        </w:rPr>
        <w:t xml:space="preserve"> </w:t>
      </w:r>
      <w:r>
        <w:t>découragé</w:t>
      </w:r>
      <w:r>
        <w:rPr>
          <w:rFonts w:eastAsia="Georgia"/>
        </w:rPr>
        <w:t xml:space="preserve"> </w:t>
      </w:r>
      <w:r>
        <w:t>et</w:t>
      </w:r>
      <w:r>
        <w:rPr>
          <w:rFonts w:eastAsia="Georgia"/>
        </w:rPr>
        <w:t xml:space="preserve"> </w:t>
      </w:r>
      <w:r>
        <w:t>triste</w:t>
      </w:r>
      <w:r>
        <w:rPr>
          <w:rFonts w:eastAsia="Georgia"/>
        </w:rPr>
        <w:t xml:space="preserve"> </w:t>
      </w:r>
      <w:r>
        <w:t>lorsqu</w:t>
      </w:r>
      <w:r w:rsidR="004C7F27">
        <w:rPr>
          <w:rFonts w:eastAsia="Georgia"/>
        </w:rPr>
        <w:t>’</w:t>
      </w:r>
      <w:r>
        <w:t>il</w:t>
      </w:r>
      <w:r>
        <w:rPr>
          <w:rFonts w:eastAsia="Georgia"/>
        </w:rPr>
        <w:t xml:space="preserve"> </w:t>
      </w:r>
      <w:r>
        <w:t>avait</w:t>
      </w:r>
      <w:r>
        <w:rPr>
          <w:rFonts w:eastAsia="Georgia"/>
        </w:rPr>
        <w:t xml:space="preserve"> </w:t>
      </w:r>
      <w:r>
        <w:t>erré</w:t>
      </w:r>
      <w:r>
        <w:rPr>
          <w:rFonts w:eastAsia="Georgia"/>
        </w:rPr>
        <w:t xml:space="preserve"> </w:t>
      </w:r>
      <w:r>
        <w:t>dans</w:t>
      </w:r>
      <w:r>
        <w:rPr>
          <w:rFonts w:eastAsia="Georgia"/>
        </w:rPr>
        <w:t xml:space="preserve"> </w:t>
      </w:r>
      <w:r>
        <w:t>l</w:t>
      </w:r>
      <w:r w:rsidR="004C7F27">
        <w:rPr>
          <w:rFonts w:eastAsia="Georgia"/>
        </w:rPr>
        <w:t>’</w:t>
      </w:r>
      <w:r>
        <w:t>île</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du</w:t>
      </w:r>
      <w:r>
        <w:rPr>
          <w:rFonts w:eastAsia="Georgia"/>
        </w:rPr>
        <w:t xml:space="preserve"> </w:t>
      </w:r>
      <w:r>
        <w:t>jars</w:t>
      </w:r>
      <w:r w:rsidR="004C7F27">
        <w:t xml:space="preserve">. </w:t>
      </w:r>
      <w:r>
        <w:t>Il</w:t>
      </w:r>
      <w:r>
        <w:rPr>
          <w:rFonts w:eastAsia="Georgia"/>
        </w:rPr>
        <w:t xml:space="preserve"> </w:t>
      </w:r>
      <w:r>
        <w:t>semblait</w:t>
      </w:r>
      <w:r>
        <w:rPr>
          <w:rFonts w:eastAsia="Georgia"/>
        </w:rPr>
        <w:t xml:space="preserve"> </w:t>
      </w:r>
      <w:r>
        <w:t>que</w:t>
      </w:r>
      <w:r>
        <w:rPr>
          <w:rFonts w:eastAsia="Georgia"/>
        </w:rPr>
        <w:t xml:space="preserve"> </w:t>
      </w:r>
      <w:r>
        <w:t>l</w:t>
      </w:r>
      <w:r w:rsidR="004C7F27">
        <w:rPr>
          <w:rFonts w:eastAsia="Georgia"/>
        </w:rPr>
        <w:t>’</w:t>
      </w:r>
      <w:r>
        <w:t>intérieur</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fût</w:t>
      </w:r>
      <w:r>
        <w:rPr>
          <w:rFonts w:eastAsia="Georgia"/>
        </w:rPr>
        <w:t xml:space="preserve"> </w:t>
      </w:r>
      <w:r>
        <w:t>un</w:t>
      </w:r>
      <w:r>
        <w:rPr>
          <w:rFonts w:eastAsia="Georgia"/>
        </w:rPr>
        <w:t xml:space="preserve"> </w:t>
      </w:r>
      <w:r>
        <w:t>haut</w:t>
      </w:r>
      <w:r>
        <w:rPr>
          <w:rFonts w:eastAsia="Georgia"/>
        </w:rPr>
        <w:t xml:space="preserve"> </w:t>
      </w:r>
      <w:r>
        <w:t>plateau</w:t>
      </w:r>
      <w:r>
        <w:rPr>
          <w:rFonts w:eastAsia="Georgia"/>
        </w:rPr>
        <w:t xml:space="preserve"> </w:t>
      </w:r>
      <w:r>
        <w:t>dénudé</w:t>
      </w:r>
      <w:r w:rsidR="004C7F27">
        <w:t xml:space="preserve">, </w:t>
      </w:r>
      <w:r>
        <w:t>entouré</w:t>
      </w:r>
      <w:r>
        <w:rPr>
          <w:rFonts w:eastAsia="Georgia"/>
        </w:rPr>
        <w:t xml:space="preserve"> </w:t>
      </w:r>
      <w:r>
        <w:t>d</w:t>
      </w:r>
      <w:r w:rsidR="004C7F27">
        <w:rPr>
          <w:rFonts w:eastAsia="Georgia"/>
        </w:rPr>
        <w:t>’</w:t>
      </w:r>
      <w:r>
        <w:t>une</w:t>
      </w:r>
      <w:r>
        <w:rPr>
          <w:rFonts w:eastAsia="Georgia"/>
        </w:rPr>
        <w:t xml:space="preserve"> </w:t>
      </w:r>
      <w:r>
        <w:t>large</w:t>
      </w:r>
      <w:r>
        <w:rPr>
          <w:rFonts w:eastAsia="Georgia"/>
        </w:rPr>
        <w:t xml:space="preserve"> </w:t>
      </w:r>
      <w:r>
        <w:t>bande</w:t>
      </w:r>
      <w:r>
        <w:rPr>
          <w:rFonts w:eastAsia="Georgia"/>
        </w:rPr>
        <w:t xml:space="preserve"> </w:t>
      </w:r>
      <w:r>
        <w:t>de</w:t>
      </w:r>
      <w:r>
        <w:rPr>
          <w:rFonts w:eastAsia="Georgia"/>
        </w:rPr>
        <w:t xml:space="preserve"> </w:t>
      </w:r>
      <w:r>
        <w:t>terre</w:t>
      </w:r>
      <w:r>
        <w:rPr>
          <w:rFonts w:eastAsia="Georgia"/>
        </w:rPr>
        <w:t xml:space="preserve"> </w:t>
      </w:r>
      <w:r>
        <w:t>riche</w:t>
      </w:r>
      <w:r>
        <w:rPr>
          <w:rFonts w:eastAsia="Georgia"/>
        </w:rPr>
        <w:t xml:space="preserve"> </w:t>
      </w:r>
      <w:r>
        <w:t>et</w:t>
      </w:r>
      <w:r>
        <w:rPr>
          <w:rFonts w:eastAsia="Georgia"/>
        </w:rPr>
        <w:t xml:space="preserve"> </w:t>
      </w:r>
      <w:r>
        <w:t>fertile</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côtes</w:t>
      </w:r>
      <w:r w:rsidR="004C7F27">
        <w:t xml:space="preserve">. </w:t>
      </w:r>
      <w:r>
        <w:t>Nils</w:t>
      </w:r>
      <w:r>
        <w:rPr>
          <w:rFonts w:eastAsia="Georgia"/>
        </w:rPr>
        <w:t xml:space="preserve"> </w:t>
      </w:r>
      <w:r>
        <w:t>commença</w:t>
      </w:r>
      <w:r>
        <w:rPr>
          <w:rFonts w:eastAsia="Georgia"/>
        </w:rPr>
        <w:t xml:space="preserve"> </w:t>
      </w:r>
      <w:r>
        <w:t>à</w:t>
      </w:r>
      <w:r>
        <w:rPr>
          <w:rFonts w:eastAsia="Georgia"/>
        </w:rPr>
        <w:t xml:space="preserve"> </w:t>
      </w:r>
      <w:r>
        <w:t>co</w:t>
      </w:r>
      <w:r>
        <w:t>m</w:t>
      </w:r>
      <w:r>
        <w:t>prendre</w:t>
      </w:r>
      <w:r>
        <w:rPr>
          <w:rFonts w:eastAsia="Georgia"/>
        </w:rPr>
        <w:t xml:space="preserve"> </w:t>
      </w:r>
      <w:r>
        <w:t>le</w:t>
      </w:r>
      <w:r>
        <w:rPr>
          <w:rFonts w:eastAsia="Georgia"/>
        </w:rPr>
        <w:t xml:space="preserve"> </w:t>
      </w:r>
      <w:r>
        <w:t>sens</w:t>
      </w:r>
      <w:r>
        <w:rPr>
          <w:rFonts w:eastAsia="Georgia"/>
        </w:rPr>
        <w:t xml:space="preserve"> </w:t>
      </w:r>
      <w:r>
        <w:t>de</w:t>
      </w:r>
      <w:r>
        <w:rPr>
          <w:rFonts w:eastAsia="Georgia"/>
        </w:rPr>
        <w:t xml:space="preserve"> </w:t>
      </w:r>
      <w:r>
        <w:t>quelque</w:t>
      </w:r>
      <w:r>
        <w:rPr>
          <w:rFonts w:eastAsia="Georgia"/>
        </w:rPr>
        <w:t xml:space="preserve"> </w:t>
      </w:r>
      <w:r>
        <w:t>chose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entendu</w:t>
      </w:r>
      <w:r>
        <w:rPr>
          <w:rFonts w:eastAsia="Georgia"/>
        </w:rPr>
        <w:t xml:space="preserve"> </w:t>
      </w:r>
      <w:r>
        <w:t>raconter</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w:t>
      </w:r>
    </w:p>
    <w:p w14:paraId="7B659F60" w14:textId="77777777" w:rsidR="004C7F27" w:rsidRDefault="004C163A" w:rsidP="004C163A">
      <w:r>
        <w:t>Il</w:t>
      </w:r>
      <w:r>
        <w:rPr>
          <w:rFonts w:eastAsia="Georgia"/>
        </w:rPr>
        <w:t xml:space="preserve"> </w:t>
      </w:r>
      <w:r>
        <w:t>se</w:t>
      </w:r>
      <w:r>
        <w:rPr>
          <w:rFonts w:eastAsia="Georgia"/>
        </w:rPr>
        <w:t xml:space="preserve"> </w:t>
      </w:r>
      <w:r>
        <w:t>reposait</w:t>
      </w:r>
      <w:r>
        <w:rPr>
          <w:rFonts w:eastAsia="Georgia"/>
        </w:rPr>
        <w:t xml:space="preserve"> </w:t>
      </w:r>
      <w:r>
        <w:t>au</w:t>
      </w:r>
      <w:r>
        <w:rPr>
          <w:rFonts w:eastAsia="Georgia"/>
        </w:rPr>
        <w:t xml:space="preserve"> </w:t>
      </w:r>
      <w:r>
        <w:t>pied</w:t>
      </w:r>
      <w:r>
        <w:rPr>
          <w:rFonts w:eastAsia="Georgia"/>
        </w:rPr>
        <w:t xml:space="preserve"> </w:t>
      </w:r>
      <w:r>
        <w:t>d</w:t>
      </w:r>
      <w:r w:rsidR="004C7F27">
        <w:rPr>
          <w:rFonts w:eastAsia="Georgia"/>
        </w:rPr>
        <w:t>’</w:t>
      </w:r>
      <w:r>
        <w:t>un</w:t>
      </w:r>
      <w:r>
        <w:rPr>
          <w:rFonts w:eastAsia="Georgia"/>
        </w:rPr>
        <w:t xml:space="preserve"> </w:t>
      </w:r>
      <w:r>
        <w:t>des</w:t>
      </w:r>
      <w:r>
        <w:rPr>
          <w:rFonts w:eastAsia="Georgia"/>
        </w:rPr>
        <w:t xml:space="preserve"> </w:t>
      </w:r>
      <w:r>
        <w:t>nombreux</w:t>
      </w:r>
      <w:r>
        <w:rPr>
          <w:rFonts w:eastAsia="Georgia"/>
        </w:rPr>
        <w:t xml:space="preserve"> </w:t>
      </w:r>
      <w:r>
        <w:t>moulins</w:t>
      </w:r>
      <w:r>
        <w:rPr>
          <w:rFonts w:eastAsia="Georgia"/>
        </w:rPr>
        <w:t xml:space="preserve"> </w:t>
      </w:r>
      <w:r>
        <w:t>à</w:t>
      </w:r>
      <w:r>
        <w:rPr>
          <w:rFonts w:eastAsia="Georgia"/>
        </w:rPr>
        <w:t xml:space="preserve"> </w:t>
      </w:r>
      <w:r>
        <w:t>vent</w:t>
      </w:r>
      <w:r>
        <w:rPr>
          <w:rFonts w:eastAsia="Georgia"/>
        </w:rPr>
        <w:t xml:space="preserve"> </w:t>
      </w:r>
      <w:r>
        <w:t>qui</w:t>
      </w:r>
      <w:r>
        <w:rPr>
          <w:rFonts w:eastAsia="Georgia"/>
        </w:rPr>
        <w:t xml:space="preserve"> </w:t>
      </w:r>
      <w:r>
        <w:t>se</w:t>
      </w:r>
      <w:r>
        <w:rPr>
          <w:rFonts w:eastAsia="Georgia"/>
        </w:rPr>
        <w:t xml:space="preserve"> </w:t>
      </w:r>
      <w:r>
        <w:t>dressent</w:t>
      </w:r>
      <w:r>
        <w:rPr>
          <w:rFonts w:eastAsia="Georgia"/>
        </w:rPr>
        <w:t xml:space="preserve"> </w:t>
      </w:r>
      <w:r>
        <w:t>sur</w:t>
      </w:r>
      <w:r>
        <w:rPr>
          <w:rFonts w:eastAsia="Georgia"/>
        </w:rPr>
        <w:t xml:space="preserve"> </w:t>
      </w:r>
      <w:r>
        <w:t>le</w:t>
      </w:r>
      <w:r>
        <w:rPr>
          <w:rFonts w:eastAsia="Georgia"/>
        </w:rPr>
        <w:t xml:space="preserve"> </w:t>
      </w:r>
      <w:r>
        <w:t>plateau</w:t>
      </w:r>
      <w:r w:rsidR="004C7F27">
        <w:t xml:space="preserve">, </w:t>
      </w:r>
      <w:r>
        <w:t>lorsque</w:t>
      </w:r>
      <w:r>
        <w:rPr>
          <w:rFonts w:eastAsia="Georgia"/>
        </w:rPr>
        <w:t xml:space="preserve"> </w:t>
      </w:r>
      <w:r>
        <w:t>deux</w:t>
      </w:r>
      <w:r>
        <w:rPr>
          <w:rFonts w:eastAsia="Georgia"/>
        </w:rPr>
        <w:t xml:space="preserve"> </w:t>
      </w:r>
      <w:r>
        <w:t>bergers</w:t>
      </w:r>
      <w:r>
        <w:rPr>
          <w:rFonts w:eastAsia="Georgia"/>
        </w:rPr>
        <w:t xml:space="preserve"> </w:t>
      </w:r>
      <w:r>
        <w:t>s</w:t>
      </w:r>
      <w:r w:rsidR="004C7F27">
        <w:rPr>
          <w:rFonts w:eastAsia="Georgia"/>
        </w:rPr>
        <w:t>’</w:t>
      </w:r>
      <w:r>
        <w:t>étaient</w:t>
      </w:r>
      <w:r>
        <w:rPr>
          <w:rFonts w:eastAsia="Georgia"/>
        </w:rPr>
        <w:t xml:space="preserve"> </w:t>
      </w:r>
      <w:r>
        <w:t>a</w:t>
      </w:r>
      <w:r>
        <w:t>p</w:t>
      </w:r>
      <w:r>
        <w:t>prochés</w:t>
      </w:r>
      <w:r w:rsidR="004C7F27">
        <w:t xml:space="preserve">, </w:t>
      </w:r>
      <w:r>
        <w:t>escorté</w:t>
      </w:r>
      <w:r>
        <w:rPr>
          <w:rFonts w:eastAsia="Georgia"/>
        </w:rPr>
        <w:t xml:space="preserve"> </w:t>
      </w:r>
      <w:r>
        <w:t>de</w:t>
      </w:r>
      <w:r>
        <w:rPr>
          <w:rFonts w:eastAsia="Georgia"/>
        </w:rPr>
        <w:t xml:space="preserve"> </w:t>
      </w:r>
      <w:r>
        <w:t>leurs</w:t>
      </w:r>
      <w:r>
        <w:rPr>
          <w:rFonts w:eastAsia="Georgia"/>
        </w:rPr>
        <w:t xml:space="preserve"> </w:t>
      </w:r>
      <w:r>
        <w:t>chiens</w:t>
      </w:r>
      <w:r w:rsidR="004C7F27">
        <w:t xml:space="preserve">, </w:t>
      </w:r>
      <w:r>
        <w:t>et</w:t>
      </w:r>
      <w:r>
        <w:rPr>
          <w:rFonts w:eastAsia="Georgia"/>
        </w:rPr>
        <w:t xml:space="preserve"> </w:t>
      </w:r>
      <w:r>
        <w:t>précédés</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tro</w:t>
      </w:r>
      <w:r>
        <w:t>u</w:t>
      </w:r>
      <w:r>
        <w:t>peau</w:t>
      </w:r>
      <w:r>
        <w:rPr>
          <w:rFonts w:eastAsia="Georgia"/>
        </w:rPr>
        <w:t xml:space="preserve"> </w:t>
      </w:r>
      <w:r>
        <w:t>de</w:t>
      </w:r>
      <w:r>
        <w:rPr>
          <w:rFonts w:eastAsia="Georgia"/>
        </w:rPr>
        <w:t xml:space="preserve"> </w:t>
      </w:r>
      <w:r>
        <w:t>moutons</w:t>
      </w:r>
      <w:r w:rsidR="004C7F27">
        <w:t xml:space="preserve">. </w:t>
      </w:r>
      <w:r>
        <w:t>Le</w:t>
      </w:r>
      <w:r>
        <w:rPr>
          <w:rFonts w:eastAsia="Georgia"/>
        </w:rPr>
        <w:t xml:space="preserve"> </w:t>
      </w:r>
      <w:r>
        <w:t>gamin</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dérangé</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bien</w:t>
      </w:r>
      <w:r>
        <w:rPr>
          <w:rFonts w:eastAsia="Georgia"/>
        </w:rPr>
        <w:t xml:space="preserve"> </w:t>
      </w:r>
      <w:r>
        <w:t>caché</w:t>
      </w:r>
      <w:r>
        <w:rPr>
          <w:rFonts w:eastAsia="Georgia"/>
        </w:rPr>
        <w:t xml:space="preserve"> </w:t>
      </w:r>
      <w:r>
        <w:t>sous</w:t>
      </w:r>
      <w:r>
        <w:rPr>
          <w:rFonts w:eastAsia="Georgia"/>
        </w:rPr>
        <w:t xml:space="preserve"> </w:t>
      </w:r>
      <w:r>
        <w:t>les</w:t>
      </w:r>
      <w:r>
        <w:rPr>
          <w:rFonts w:eastAsia="Georgia"/>
        </w:rPr>
        <w:t xml:space="preserve"> </w:t>
      </w:r>
      <w:r>
        <w:t>marches</w:t>
      </w:r>
      <w:r>
        <w:rPr>
          <w:rFonts w:eastAsia="Georgia"/>
        </w:rPr>
        <w:t xml:space="preserve"> </w:t>
      </w:r>
      <w:r>
        <w:t>du</w:t>
      </w:r>
      <w:r>
        <w:rPr>
          <w:rFonts w:eastAsia="Georgia"/>
        </w:rPr>
        <w:t xml:space="preserve"> </w:t>
      </w:r>
      <w:r>
        <w:t>moulin</w:t>
      </w:r>
      <w:r w:rsidR="004C7F27">
        <w:t xml:space="preserve">, </w:t>
      </w:r>
      <w:r>
        <w:t>mais</w:t>
      </w:r>
      <w:r>
        <w:rPr>
          <w:rFonts w:eastAsia="Georgia"/>
        </w:rPr>
        <w:t xml:space="preserve"> </w:t>
      </w:r>
      <w:r>
        <w:t>le</w:t>
      </w:r>
      <w:r>
        <w:rPr>
          <w:rFonts w:eastAsia="Georgia"/>
        </w:rPr>
        <w:t xml:space="preserve"> </w:t>
      </w:r>
      <w:r>
        <w:t>hasard</w:t>
      </w:r>
      <w:r>
        <w:rPr>
          <w:rFonts w:eastAsia="Georgia"/>
        </w:rPr>
        <w:t xml:space="preserve"> </w:t>
      </w:r>
      <w:r>
        <w:t>avait</w:t>
      </w:r>
      <w:r>
        <w:rPr>
          <w:rFonts w:eastAsia="Georgia"/>
        </w:rPr>
        <w:t xml:space="preserve"> </w:t>
      </w:r>
      <w:r>
        <w:t>voulu</w:t>
      </w:r>
      <w:r>
        <w:rPr>
          <w:rFonts w:eastAsia="Georgia"/>
        </w:rPr>
        <w:t xml:space="preserve"> </w:t>
      </w:r>
      <w:r>
        <w:t>que</w:t>
      </w:r>
      <w:r>
        <w:rPr>
          <w:rFonts w:eastAsia="Georgia"/>
        </w:rPr>
        <w:t xml:space="preserve"> </w:t>
      </w:r>
      <w:r>
        <w:t>les</w:t>
      </w:r>
      <w:r>
        <w:rPr>
          <w:rFonts w:eastAsia="Georgia"/>
        </w:rPr>
        <w:t xml:space="preserve"> </w:t>
      </w:r>
      <w:r>
        <w:t>deux</w:t>
      </w:r>
      <w:r>
        <w:rPr>
          <w:rFonts w:eastAsia="Georgia"/>
        </w:rPr>
        <w:t xml:space="preserve"> </w:t>
      </w:r>
      <w:r>
        <w:t>bergers</w:t>
      </w:r>
      <w:r>
        <w:rPr>
          <w:rFonts w:eastAsia="Georgia"/>
        </w:rPr>
        <w:t xml:space="preserve"> </w:t>
      </w:r>
      <w:r>
        <w:t>vinssent</w:t>
      </w:r>
      <w:r>
        <w:rPr>
          <w:rFonts w:eastAsia="Georgia"/>
        </w:rPr>
        <w:t xml:space="preserve"> </w:t>
      </w:r>
      <w:r>
        <w:t>s</w:t>
      </w:r>
      <w:r w:rsidR="004C7F27">
        <w:rPr>
          <w:rFonts w:eastAsia="Georgia"/>
        </w:rPr>
        <w:t>’</w:t>
      </w:r>
      <w:r>
        <w:t>installer</w:t>
      </w:r>
      <w:r>
        <w:rPr>
          <w:rFonts w:eastAsia="Georgia"/>
        </w:rPr>
        <w:t xml:space="preserve"> </w:t>
      </w:r>
      <w:r>
        <w:t>sur</w:t>
      </w:r>
      <w:r>
        <w:rPr>
          <w:rFonts w:eastAsia="Georgia"/>
        </w:rPr>
        <w:t xml:space="preserve"> </w:t>
      </w:r>
      <w:r>
        <w:t>le</w:t>
      </w:r>
      <w:r>
        <w:rPr>
          <w:rFonts w:eastAsia="Georgia"/>
        </w:rPr>
        <w:t xml:space="preserve"> </w:t>
      </w:r>
      <w:r>
        <w:t>même</w:t>
      </w:r>
      <w:r>
        <w:rPr>
          <w:rFonts w:eastAsia="Georgia"/>
        </w:rPr>
        <w:t xml:space="preserve"> </w:t>
      </w:r>
      <w:r>
        <w:t>esc</w:t>
      </w:r>
      <w:r>
        <w:t>a</w:t>
      </w:r>
      <w:r>
        <w:t>lier</w:t>
      </w:r>
      <w:r w:rsidR="004C7F27">
        <w:t xml:space="preserve">, </w:t>
      </w:r>
      <w:r>
        <w:t>et</w:t>
      </w:r>
      <w:r>
        <w:rPr>
          <w:rFonts w:eastAsia="Georgia"/>
        </w:rPr>
        <w:t xml:space="preserve"> </w:t>
      </w:r>
      <w:r>
        <w:t>Nils</w:t>
      </w:r>
      <w:r>
        <w:rPr>
          <w:rFonts w:eastAsia="Georgia"/>
        </w:rPr>
        <w:t xml:space="preserve"> </w:t>
      </w:r>
      <w:r>
        <w:t>avait</w:t>
      </w:r>
      <w:r>
        <w:rPr>
          <w:rFonts w:eastAsia="Georgia"/>
        </w:rPr>
        <w:t xml:space="preserve"> </w:t>
      </w:r>
      <w:r>
        <w:t>dû</w:t>
      </w:r>
      <w:r>
        <w:rPr>
          <w:rFonts w:eastAsia="Georgia"/>
        </w:rPr>
        <w:t xml:space="preserve"> </w:t>
      </w:r>
      <w:r>
        <w:t>rester</w:t>
      </w:r>
      <w:r>
        <w:rPr>
          <w:rFonts w:eastAsia="Georgia"/>
        </w:rPr>
        <w:t xml:space="preserve"> </w:t>
      </w:r>
      <w:r>
        <w:t>à</w:t>
      </w:r>
      <w:r>
        <w:rPr>
          <w:rFonts w:eastAsia="Georgia"/>
        </w:rPr>
        <w:t xml:space="preserve"> </w:t>
      </w:r>
      <w:r>
        <w:t>sa</w:t>
      </w:r>
      <w:r>
        <w:rPr>
          <w:rFonts w:eastAsia="Georgia"/>
        </w:rPr>
        <w:t xml:space="preserve"> </w:t>
      </w:r>
      <w:r>
        <w:t>place</w:t>
      </w:r>
      <w:r>
        <w:rPr>
          <w:rFonts w:eastAsia="Georgia"/>
        </w:rPr>
        <w:t xml:space="preserve"> </w:t>
      </w:r>
      <w:r>
        <w:t>jusqu</w:t>
      </w:r>
      <w:r w:rsidR="004C7F27">
        <w:rPr>
          <w:rFonts w:eastAsia="Georgia"/>
        </w:rPr>
        <w:t>’</w:t>
      </w:r>
      <w:r>
        <w:t>à</w:t>
      </w:r>
      <w:r>
        <w:rPr>
          <w:rFonts w:eastAsia="Georgia"/>
        </w:rPr>
        <w:t xml:space="preserve"> </w:t>
      </w:r>
      <w:r>
        <w:t>leur</w:t>
      </w:r>
      <w:r>
        <w:rPr>
          <w:rFonts w:eastAsia="Georgia"/>
        </w:rPr>
        <w:t xml:space="preserve"> </w:t>
      </w:r>
      <w:r>
        <w:t>départ</w:t>
      </w:r>
      <w:r w:rsidR="004C7F27">
        <w:t>.</w:t>
      </w:r>
    </w:p>
    <w:p w14:paraId="0CFEB4BE" w14:textId="77777777" w:rsidR="004C7F27" w:rsidRDefault="004C163A" w:rsidP="004C163A">
      <w:r>
        <w:t>L</w:t>
      </w:r>
      <w:r w:rsidR="004C7F27">
        <w:rPr>
          <w:rFonts w:eastAsia="Georgia"/>
        </w:rPr>
        <w:t>’</w:t>
      </w:r>
      <w:r>
        <w:t>un</w:t>
      </w:r>
      <w:r>
        <w:rPr>
          <w:rFonts w:eastAsia="Georgia"/>
        </w:rPr>
        <w:t xml:space="preserve"> </w:t>
      </w:r>
      <w:r>
        <w:t>des</w:t>
      </w:r>
      <w:r>
        <w:rPr>
          <w:rFonts w:eastAsia="Georgia"/>
        </w:rPr>
        <w:t xml:space="preserve"> </w:t>
      </w:r>
      <w:r>
        <w:t>bergers</w:t>
      </w:r>
      <w:r>
        <w:rPr>
          <w:rFonts w:eastAsia="Georgia"/>
        </w:rPr>
        <w:t xml:space="preserve"> </w:t>
      </w:r>
      <w:r>
        <w:t>était</w:t>
      </w:r>
      <w:r>
        <w:rPr>
          <w:rFonts w:eastAsia="Georgia"/>
        </w:rPr>
        <w:t xml:space="preserve"> </w:t>
      </w:r>
      <w:r>
        <w:t>un</w:t>
      </w:r>
      <w:r>
        <w:rPr>
          <w:rFonts w:eastAsia="Georgia"/>
        </w:rPr>
        <w:t xml:space="preserve"> </w:t>
      </w:r>
      <w:r>
        <w:t>jeune</w:t>
      </w:r>
      <w:r>
        <w:rPr>
          <w:rFonts w:eastAsia="Georgia"/>
        </w:rPr>
        <w:t xml:space="preserve"> </w:t>
      </w:r>
      <w:r>
        <w:t>homme</w:t>
      </w:r>
      <w:r>
        <w:rPr>
          <w:rFonts w:eastAsia="Georgia"/>
        </w:rPr>
        <w:t xml:space="preserve"> </w:t>
      </w:r>
      <w:r>
        <w:t>dont</w:t>
      </w:r>
      <w:r>
        <w:rPr>
          <w:rFonts w:eastAsia="Georgia"/>
        </w:rPr>
        <w:t xml:space="preserve"> </w:t>
      </w:r>
      <w:r>
        <w:t>l</w:t>
      </w:r>
      <w:r w:rsidR="004C7F27">
        <w:rPr>
          <w:rFonts w:eastAsia="Georgia"/>
        </w:rPr>
        <w:t>’</w:t>
      </w:r>
      <w:r>
        <w:t>aspect</w:t>
      </w:r>
      <w:r>
        <w:rPr>
          <w:rFonts w:eastAsia="Georgia"/>
        </w:rPr>
        <w:t xml:space="preserve"> </w:t>
      </w:r>
      <w:r>
        <w:t>n</w:t>
      </w:r>
      <w:r w:rsidR="004C7F27">
        <w:rPr>
          <w:rFonts w:eastAsia="Georgia"/>
        </w:rPr>
        <w:t>’</w:t>
      </w:r>
      <w:r>
        <w:t>offrait</w:t>
      </w:r>
      <w:r>
        <w:rPr>
          <w:rFonts w:eastAsia="Georgia"/>
        </w:rPr>
        <w:t xml:space="preserve"> </w:t>
      </w:r>
      <w:r>
        <w:t>rien</w:t>
      </w:r>
      <w:r>
        <w:rPr>
          <w:rFonts w:eastAsia="Georgia"/>
        </w:rPr>
        <w:t xml:space="preserve"> </w:t>
      </w:r>
      <w:r>
        <w:t>de</w:t>
      </w:r>
      <w:r>
        <w:rPr>
          <w:rFonts w:eastAsia="Georgia"/>
        </w:rPr>
        <w:t xml:space="preserve"> </w:t>
      </w:r>
      <w:r>
        <w:t>particulier</w:t>
      </w:r>
      <w:r w:rsidR="004C7F27">
        <w:t xml:space="preserve"> ; </w:t>
      </w:r>
      <w:r>
        <w:t>l</w:t>
      </w:r>
      <w:r w:rsidR="004C7F27">
        <w:rPr>
          <w:rFonts w:eastAsia="Georgia"/>
        </w:rPr>
        <w:t>’</w:t>
      </w:r>
      <w:r>
        <w:t>autre</w:t>
      </w:r>
      <w:r>
        <w:rPr>
          <w:rFonts w:eastAsia="Georgia"/>
        </w:rPr>
        <w:t xml:space="preserve"> </w:t>
      </w:r>
      <w:r>
        <w:t>était</w:t>
      </w:r>
      <w:r>
        <w:rPr>
          <w:rFonts w:eastAsia="Georgia"/>
        </w:rPr>
        <w:t xml:space="preserve"> </w:t>
      </w:r>
      <w:r>
        <w:t>un</w:t>
      </w:r>
      <w:r>
        <w:rPr>
          <w:rFonts w:eastAsia="Georgia"/>
        </w:rPr>
        <w:t xml:space="preserve"> </w:t>
      </w:r>
      <w:r>
        <w:t>vieillard</w:t>
      </w:r>
      <w:r>
        <w:rPr>
          <w:rFonts w:eastAsia="Georgia"/>
        </w:rPr>
        <w:t xml:space="preserve"> </w:t>
      </w:r>
      <w:r>
        <w:t>étrange</w:t>
      </w:r>
      <w:r w:rsidR="004C7F27">
        <w:t xml:space="preserve">. </w:t>
      </w:r>
      <w:r>
        <w:t>Son</w:t>
      </w:r>
      <w:r>
        <w:rPr>
          <w:rFonts w:eastAsia="Georgia"/>
        </w:rPr>
        <w:t xml:space="preserve"> </w:t>
      </w:r>
      <w:r>
        <w:t>corps</w:t>
      </w:r>
      <w:r>
        <w:rPr>
          <w:rFonts w:eastAsia="Georgia"/>
        </w:rPr>
        <w:t xml:space="preserve"> </w:t>
      </w:r>
      <w:r>
        <w:t>était</w:t>
      </w:r>
      <w:r>
        <w:rPr>
          <w:rFonts w:eastAsia="Georgia"/>
        </w:rPr>
        <w:t xml:space="preserve"> </w:t>
      </w:r>
      <w:r>
        <w:t>grand</w:t>
      </w:r>
      <w:r>
        <w:rPr>
          <w:rFonts w:eastAsia="Georgia"/>
        </w:rPr>
        <w:t xml:space="preserve"> </w:t>
      </w:r>
      <w:r>
        <w:t>et</w:t>
      </w:r>
      <w:r>
        <w:rPr>
          <w:rFonts w:eastAsia="Georgia"/>
        </w:rPr>
        <w:t xml:space="preserve"> </w:t>
      </w:r>
      <w:r>
        <w:t>décharné</w:t>
      </w:r>
      <w:r w:rsidR="004C7F27">
        <w:t xml:space="preserve">, </w:t>
      </w:r>
      <w:r>
        <w:t>sa</w:t>
      </w:r>
      <w:r>
        <w:rPr>
          <w:rFonts w:eastAsia="Georgia"/>
        </w:rPr>
        <w:t xml:space="preserve"> </w:t>
      </w:r>
      <w:r>
        <w:t>tête</w:t>
      </w:r>
      <w:r>
        <w:rPr>
          <w:rFonts w:eastAsia="Georgia"/>
        </w:rPr>
        <w:t xml:space="preserve"> </w:t>
      </w:r>
      <w:r>
        <w:t>petite</w:t>
      </w:r>
      <w:r w:rsidR="004C7F27">
        <w:t xml:space="preserve"> ; </w:t>
      </w:r>
      <w:r>
        <w:t>son</w:t>
      </w:r>
      <w:r>
        <w:rPr>
          <w:rFonts w:eastAsia="Georgia"/>
        </w:rPr>
        <w:t xml:space="preserve"> </w:t>
      </w:r>
      <w:r>
        <w:t>visage</w:t>
      </w:r>
      <w:r>
        <w:rPr>
          <w:rFonts w:eastAsia="Georgia"/>
        </w:rPr>
        <w:t xml:space="preserve"> </w:t>
      </w:r>
      <w:r>
        <w:t>avait</w:t>
      </w:r>
      <w:r>
        <w:rPr>
          <w:rFonts w:eastAsia="Georgia"/>
        </w:rPr>
        <w:t xml:space="preserve"> </w:t>
      </w:r>
      <w:r>
        <w:t>des</w:t>
      </w:r>
      <w:r>
        <w:rPr>
          <w:rFonts w:eastAsia="Georgia"/>
        </w:rPr>
        <w:t xml:space="preserve"> </w:t>
      </w:r>
      <w:r>
        <w:t>traits</w:t>
      </w:r>
      <w:r>
        <w:rPr>
          <w:rFonts w:eastAsia="Georgia"/>
        </w:rPr>
        <w:t xml:space="preserve"> </w:t>
      </w:r>
      <w:r>
        <w:t>doux</w:t>
      </w:r>
      <w:r>
        <w:rPr>
          <w:rFonts w:eastAsia="Georgia"/>
        </w:rPr>
        <w:t xml:space="preserve"> </w:t>
      </w:r>
      <w:r>
        <w:t>et</w:t>
      </w:r>
      <w:r>
        <w:rPr>
          <w:rFonts w:eastAsia="Georgia"/>
        </w:rPr>
        <w:t xml:space="preserve"> </w:t>
      </w:r>
      <w:r>
        <w:t>tendres</w:t>
      </w:r>
      <w:r w:rsidR="004C7F27">
        <w:t xml:space="preserve">. </w:t>
      </w:r>
      <w:r>
        <w:t>Ou</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le</w:t>
      </w:r>
      <w:r>
        <w:rPr>
          <w:rFonts w:eastAsia="Georgia"/>
        </w:rPr>
        <w:t xml:space="preserve"> </w:t>
      </w:r>
      <w:r>
        <w:t>corps</w:t>
      </w:r>
      <w:r>
        <w:rPr>
          <w:rFonts w:eastAsia="Georgia"/>
        </w:rPr>
        <w:t xml:space="preserve"> </w:t>
      </w:r>
      <w:r>
        <w:t>et</w:t>
      </w:r>
      <w:r>
        <w:rPr>
          <w:rFonts w:eastAsia="Georgia"/>
        </w:rPr>
        <w:t xml:space="preserve"> </w:t>
      </w:r>
      <w:r>
        <w:t>la</w:t>
      </w:r>
      <w:r>
        <w:rPr>
          <w:rFonts w:eastAsia="Georgia"/>
        </w:rPr>
        <w:t xml:space="preserve"> </w:t>
      </w:r>
      <w:r>
        <w:t>tête</w:t>
      </w:r>
      <w:r>
        <w:rPr>
          <w:rFonts w:eastAsia="Georgia"/>
        </w:rPr>
        <w:t xml:space="preserve"> </w:t>
      </w:r>
      <w:r>
        <w:t>n</w:t>
      </w:r>
      <w:r w:rsidR="004C7F27">
        <w:rPr>
          <w:rFonts w:eastAsia="Georgia"/>
        </w:rPr>
        <w:t>’</w:t>
      </w:r>
      <w:r>
        <w:t>allaient</w:t>
      </w:r>
      <w:r>
        <w:rPr>
          <w:rFonts w:eastAsia="Georgia"/>
        </w:rPr>
        <w:t xml:space="preserve"> </w:t>
      </w:r>
      <w:r>
        <w:t>pas</w:t>
      </w:r>
      <w:r>
        <w:rPr>
          <w:rFonts w:eastAsia="Georgia"/>
        </w:rPr>
        <w:t xml:space="preserve"> </w:t>
      </w:r>
      <w:r>
        <w:t>ensemble</w:t>
      </w:r>
      <w:r w:rsidR="004C7F27">
        <w:t>.</w:t>
      </w:r>
    </w:p>
    <w:p w14:paraId="21BB61D2" w14:textId="77777777" w:rsidR="004C7F27" w:rsidRDefault="004C163A" w:rsidP="004C163A">
      <w:r>
        <w:t>Un</w:t>
      </w:r>
      <w:r>
        <w:rPr>
          <w:rFonts w:eastAsia="Georgia"/>
        </w:rPr>
        <w:t xml:space="preserve"> </w:t>
      </w:r>
      <w:r>
        <w:t>instant</w:t>
      </w:r>
      <w:r w:rsidR="004C7F27">
        <w:t xml:space="preserve">, </w:t>
      </w:r>
      <w:r>
        <w:t>il</w:t>
      </w:r>
      <w:r>
        <w:rPr>
          <w:rFonts w:eastAsia="Georgia"/>
        </w:rPr>
        <w:t xml:space="preserve"> </w:t>
      </w:r>
      <w:r>
        <w:t>resta</w:t>
      </w:r>
      <w:r>
        <w:rPr>
          <w:rFonts w:eastAsia="Georgia"/>
        </w:rPr>
        <w:t xml:space="preserve"> </w:t>
      </w:r>
      <w:r>
        <w:t>silencieux</w:t>
      </w:r>
      <w:r w:rsidR="004C7F27">
        <w:t xml:space="preserve">, </w:t>
      </w:r>
      <w:r>
        <w:t>fixant</w:t>
      </w:r>
      <w:r>
        <w:rPr>
          <w:rFonts w:eastAsia="Georgia"/>
        </w:rPr>
        <w:t xml:space="preserve"> </w:t>
      </w:r>
      <w:r>
        <w:t>le</w:t>
      </w:r>
      <w:r>
        <w:rPr>
          <w:rFonts w:eastAsia="Georgia"/>
        </w:rPr>
        <w:t xml:space="preserve"> </w:t>
      </w:r>
      <w:r>
        <w:t>brouillard</w:t>
      </w:r>
      <w:r>
        <w:rPr>
          <w:rFonts w:eastAsia="Georgia"/>
        </w:rPr>
        <w:t xml:space="preserve"> </w:t>
      </w:r>
      <w:r>
        <w:t>d</w:t>
      </w:r>
      <w:r w:rsidR="004C7F27">
        <w:rPr>
          <w:rFonts w:eastAsia="Georgia"/>
        </w:rPr>
        <w:t>’</w:t>
      </w:r>
      <w:r>
        <w:t>un</w:t>
      </w:r>
      <w:r>
        <w:rPr>
          <w:rFonts w:eastAsia="Georgia"/>
        </w:rPr>
        <w:t xml:space="preserve"> </w:t>
      </w:r>
      <w:r>
        <w:t>r</w:t>
      </w:r>
      <w:r>
        <w:t>e</w:t>
      </w:r>
      <w:r>
        <w:t>gard</w:t>
      </w:r>
      <w:r>
        <w:rPr>
          <w:rFonts w:eastAsia="Georgia"/>
        </w:rPr>
        <w:t xml:space="preserve"> </w:t>
      </w:r>
      <w:r>
        <w:t>infiniment</w:t>
      </w:r>
      <w:r>
        <w:rPr>
          <w:rFonts w:eastAsia="Georgia"/>
        </w:rPr>
        <w:t xml:space="preserve"> </w:t>
      </w:r>
      <w:r>
        <w:t>las</w:t>
      </w:r>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causer</w:t>
      </w:r>
      <w:r>
        <w:rPr>
          <w:rFonts w:eastAsia="Georgia"/>
        </w:rPr>
        <w:t xml:space="preserve"> </w:t>
      </w:r>
      <w:r>
        <w:t>avec</w:t>
      </w:r>
      <w:r>
        <w:rPr>
          <w:rFonts w:eastAsia="Georgia"/>
        </w:rPr>
        <w:t xml:space="preserve"> </w:t>
      </w:r>
      <w:r>
        <w:t>son</w:t>
      </w:r>
      <w:r>
        <w:rPr>
          <w:rFonts w:eastAsia="Georgia"/>
        </w:rPr>
        <w:t xml:space="preserve"> </w:t>
      </w:r>
      <w:r>
        <w:t>camarade</w:t>
      </w:r>
      <w:r w:rsidR="004C7F27">
        <w:t xml:space="preserve">. </w:t>
      </w:r>
      <w:r>
        <w:t>Celui-ci</w:t>
      </w:r>
      <w:r>
        <w:rPr>
          <w:rFonts w:eastAsia="Georgia"/>
        </w:rPr>
        <w:t xml:space="preserve"> </w:t>
      </w:r>
      <w:r>
        <w:t>avait</w:t>
      </w:r>
      <w:r>
        <w:rPr>
          <w:rFonts w:eastAsia="Georgia"/>
        </w:rPr>
        <w:t xml:space="preserve"> </w:t>
      </w:r>
      <w:r>
        <w:t>tiré</w:t>
      </w:r>
      <w:r>
        <w:rPr>
          <w:rFonts w:eastAsia="Georgia"/>
        </w:rPr>
        <w:t xml:space="preserve"> </w:t>
      </w:r>
      <w:r>
        <w:t>de</w:t>
      </w:r>
      <w:r>
        <w:rPr>
          <w:rFonts w:eastAsia="Georgia"/>
        </w:rPr>
        <w:t xml:space="preserve"> </w:t>
      </w:r>
      <w:r>
        <w:t>son</w:t>
      </w:r>
      <w:r>
        <w:rPr>
          <w:rFonts w:eastAsia="Georgia"/>
        </w:rPr>
        <w:t xml:space="preserve"> </w:t>
      </w:r>
      <w:r>
        <w:t>sac</w:t>
      </w:r>
      <w:r>
        <w:rPr>
          <w:rFonts w:eastAsia="Georgia"/>
        </w:rPr>
        <w:t xml:space="preserve"> </w:t>
      </w:r>
      <w:r>
        <w:t>du</w:t>
      </w:r>
      <w:r>
        <w:rPr>
          <w:rFonts w:eastAsia="Georgia"/>
        </w:rPr>
        <w:t xml:space="preserve"> </w:t>
      </w:r>
      <w:r>
        <w:t>pain</w:t>
      </w:r>
      <w:r>
        <w:rPr>
          <w:rFonts w:eastAsia="Georgia"/>
        </w:rPr>
        <w:t xml:space="preserve"> </w:t>
      </w:r>
      <w:r>
        <w:t>et</w:t>
      </w:r>
      <w:r>
        <w:rPr>
          <w:rFonts w:eastAsia="Georgia"/>
        </w:rPr>
        <w:t xml:space="preserve"> </w:t>
      </w:r>
      <w:r>
        <w:t>du</w:t>
      </w:r>
      <w:r>
        <w:rPr>
          <w:rFonts w:eastAsia="Georgia"/>
        </w:rPr>
        <w:t xml:space="preserve"> </w:t>
      </w:r>
      <w:r>
        <w:t>fromage</w:t>
      </w:r>
      <w:r>
        <w:rPr>
          <w:rFonts w:eastAsia="Georgia"/>
        </w:rPr>
        <w:t xml:space="preserve"> </w:t>
      </w:r>
      <w:r>
        <w:t>pour</w:t>
      </w:r>
      <w:r>
        <w:rPr>
          <w:rFonts w:eastAsia="Georgia"/>
        </w:rPr>
        <w:t xml:space="preserve"> </w:t>
      </w:r>
      <w:r>
        <w:lastRenderedPageBreak/>
        <w:t>souper</w:t>
      </w:r>
      <w:r w:rsidR="004C7F27">
        <w:t xml:space="preserve">. </w:t>
      </w:r>
      <w:r>
        <w:t>Il</w:t>
      </w:r>
      <w:r>
        <w:rPr>
          <w:rFonts w:eastAsia="Georgia"/>
        </w:rPr>
        <w:t xml:space="preserve"> </w:t>
      </w:r>
      <w:r>
        <w:t>ne</w:t>
      </w:r>
      <w:r>
        <w:rPr>
          <w:rFonts w:eastAsia="Georgia"/>
        </w:rPr>
        <w:t xml:space="preserve"> </w:t>
      </w:r>
      <w:r>
        <w:t>répondait</w:t>
      </w:r>
      <w:r>
        <w:rPr>
          <w:rFonts w:eastAsia="Georgia"/>
        </w:rPr>
        <w:t xml:space="preserve"> </w:t>
      </w:r>
      <w:r>
        <w:t>rien</w:t>
      </w:r>
      <w:r>
        <w:rPr>
          <w:rFonts w:eastAsia="Georgia"/>
        </w:rPr>
        <w:t xml:space="preserve"> </w:t>
      </w:r>
      <w:r>
        <w:t>aux</w:t>
      </w:r>
      <w:r>
        <w:rPr>
          <w:rFonts w:eastAsia="Georgia"/>
        </w:rPr>
        <w:t xml:space="preserve"> </w:t>
      </w:r>
      <w:r>
        <w:t>paroles</w:t>
      </w:r>
      <w:r>
        <w:rPr>
          <w:rFonts w:eastAsia="Georgia"/>
        </w:rPr>
        <w:t xml:space="preserve"> </w:t>
      </w:r>
      <w:r>
        <w:t>de</w:t>
      </w:r>
      <w:r>
        <w:rPr>
          <w:rFonts w:eastAsia="Georgia"/>
        </w:rPr>
        <w:t xml:space="preserve"> </w:t>
      </w:r>
      <w:r>
        <w:t>l</w:t>
      </w:r>
      <w:r w:rsidR="004C7F27">
        <w:rPr>
          <w:rFonts w:eastAsia="Georgia"/>
        </w:rPr>
        <w:t>’</w:t>
      </w:r>
      <w:r>
        <w:t>autre</w:t>
      </w:r>
      <w:r w:rsidR="004C7F27">
        <w:t xml:space="preserve">, </w:t>
      </w:r>
      <w:r>
        <w:t>mais</w:t>
      </w:r>
      <w:r>
        <w:rPr>
          <w:rFonts w:eastAsia="Georgia"/>
        </w:rPr>
        <w:t xml:space="preserve"> </w:t>
      </w:r>
      <w:r>
        <w:t>semblait</w:t>
      </w:r>
      <w:r>
        <w:rPr>
          <w:rFonts w:eastAsia="Georgia"/>
        </w:rPr>
        <w:t xml:space="preserve"> </w:t>
      </w:r>
      <w:r>
        <w:t>l</w:t>
      </w:r>
      <w:r w:rsidR="004C7F27">
        <w:rPr>
          <w:rFonts w:eastAsia="Georgia"/>
        </w:rPr>
        <w:t>’</w:t>
      </w:r>
      <w:r>
        <w:t>écouter</w:t>
      </w:r>
      <w:r>
        <w:rPr>
          <w:rFonts w:eastAsia="Georgia"/>
        </w:rPr>
        <w:t xml:space="preserve"> </w:t>
      </w:r>
      <w:r>
        <w:t>patiemment</w:t>
      </w:r>
      <w:r w:rsidR="004C7F27">
        <w:t>.</w:t>
      </w:r>
    </w:p>
    <w:p w14:paraId="3AB2D49C" w14:textId="77777777" w:rsidR="004C7F27" w:rsidRDefault="004C7F27" w:rsidP="004C163A">
      <w:r>
        <w:t>—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dire</w:t>
      </w:r>
      <w:r w:rsidR="004C163A">
        <w:rPr>
          <w:rFonts w:eastAsia="Georgia"/>
        </w:rPr>
        <w:t xml:space="preserve"> </w:t>
      </w:r>
      <w:r w:rsidR="004C163A">
        <w:t>quelque</w:t>
      </w:r>
      <w:r w:rsidR="004C163A">
        <w:rPr>
          <w:rFonts w:eastAsia="Georgia"/>
        </w:rPr>
        <w:t xml:space="preserve"> </w:t>
      </w:r>
      <w:r w:rsidR="004C163A">
        <w:t>chose</w:t>
      </w:r>
      <w:r>
        <w:t xml:space="preserve">, </w:t>
      </w:r>
      <w:r w:rsidR="004C163A">
        <w:t>Erik</w:t>
      </w:r>
      <w:r>
        <w:t xml:space="preserve">, </w:t>
      </w:r>
      <w:r w:rsidR="004C163A">
        <w:t>dit</w:t>
      </w:r>
      <w:r w:rsidR="004C163A">
        <w:rPr>
          <w:rFonts w:eastAsia="Georgia"/>
        </w:rPr>
        <w:t xml:space="preserve"> </w:t>
      </w:r>
      <w:r w:rsidR="004C163A">
        <w:t>le</w:t>
      </w:r>
      <w:r w:rsidR="004C163A">
        <w:rPr>
          <w:rFonts w:eastAsia="Georgia"/>
        </w:rPr>
        <w:t xml:space="preserve"> </w:t>
      </w:r>
      <w:r w:rsidR="004C163A">
        <w:t>vieillard</w:t>
      </w:r>
      <w:r>
        <w:t xml:space="preserve">. </w:t>
      </w:r>
      <w:r w:rsidR="004C163A">
        <w:t>J</w:t>
      </w:r>
      <w:r>
        <w:rPr>
          <w:rFonts w:eastAsia="Georgia"/>
        </w:rPr>
        <w:t>’</w:t>
      </w:r>
      <w:r w:rsidR="004C163A">
        <w:t>ai</w:t>
      </w:r>
      <w:r w:rsidR="004C163A">
        <w:rPr>
          <w:rFonts w:eastAsia="Georgia"/>
        </w:rPr>
        <w:t xml:space="preserve"> </w:t>
      </w:r>
      <w:r w:rsidR="004C163A">
        <w:t>r</w:t>
      </w:r>
      <w:r w:rsidR="004C163A">
        <w:t>é</w:t>
      </w:r>
      <w:r w:rsidR="004C163A">
        <w:t>fléchi</w:t>
      </w:r>
      <w:r>
        <w:t xml:space="preserve">, </w:t>
      </w:r>
      <w:r w:rsidR="004C163A">
        <w:t>et</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jadis</w:t>
      </w:r>
      <w:r>
        <w:t xml:space="preserve">, </w:t>
      </w:r>
      <w:r w:rsidR="004C163A">
        <w:t>dans</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hommes</w:t>
      </w:r>
      <w:r w:rsidR="004C163A">
        <w:rPr>
          <w:rFonts w:eastAsia="Georgia"/>
        </w:rPr>
        <w:t xml:space="preserve"> </w:t>
      </w:r>
      <w:r w:rsidR="004C163A">
        <w:t>et</w:t>
      </w:r>
      <w:r w:rsidR="004C163A">
        <w:rPr>
          <w:rFonts w:eastAsia="Georgia"/>
        </w:rPr>
        <w:t xml:space="preserve"> </w:t>
      </w:r>
      <w:r w:rsidR="004C163A">
        <w:t>bêtes</w:t>
      </w:r>
      <w:r w:rsidR="004C163A">
        <w:rPr>
          <w:rFonts w:eastAsia="Georgia"/>
        </w:rPr>
        <w:t xml:space="preserve"> </w:t>
      </w:r>
      <w:r w:rsidR="004C163A">
        <w:t>étaient</w:t>
      </w:r>
      <w:r w:rsidR="004C163A">
        <w:rPr>
          <w:rFonts w:eastAsia="Georgia"/>
        </w:rPr>
        <w:t xml:space="preserve"> </w:t>
      </w:r>
      <w:r w:rsidR="004C163A">
        <w:t>beaucoup</w:t>
      </w:r>
      <w:r w:rsidR="004C163A">
        <w:rPr>
          <w:rFonts w:eastAsia="Georgia"/>
        </w:rPr>
        <w:t xml:space="preserve"> </w:t>
      </w:r>
      <w:r w:rsidR="004C163A">
        <w:t>plus</w:t>
      </w:r>
      <w:r w:rsidR="004C163A">
        <w:rPr>
          <w:rFonts w:eastAsia="Georgia"/>
        </w:rPr>
        <w:t xml:space="preserve"> </w:t>
      </w:r>
      <w:r w:rsidR="004C163A">
        <w:t>grands</w:t>
      </w:r>
      <w:r w:rsidR="004C163A">
        <w:rPr>
          <w:rFonts w:eastAsia="Georgia"/>
        </w:rPr>
        <w:t xml:space="preserve"> </w:t>
      </w:r>
      <w:r w:rsidR="004C163A">
        <w:t>que</w:t>
      </w:r>
      <w:r w:rsidR="004C163A">
        <w:rPr>
          <w:rFonts w:eastAsia="Georgia"/>
        </w:rPr>
        <w:t xml:space="preserve"> </w:t>
      </w:r>
      <w:r w:rsidR="004C163A">
        <w:t>maintenant</w:t>
      </w:r>
      <w:r>
        <w:t xml:space="preserve">, </w:t>
      </w:r>
      <w:r w:rsidR="004C163A">
        <w:t>les</w:t>
      </w:r>
      <w:r w:rsidR="004C163A">
        <w:rPr>
          <w:rFonts w:eastAsia="Georgia"/>
        </w:rPr>
        <w:t xml:space="preserve"> </w:t>
      </w:r>
      <w:r w:rsidR="004C163A">
        <w:t>papillons</w:t>
      </w:r>
      <w:r w:rsidR="004C163A">
        <w:rPr>
          <w:rFonts w:eastAsia="Georgia"/>
        </w:rPr>
        <w:t xml:space="preserve"> </w:t>
      </w:r>
      <w:r w:rsidR="004C163A">
        <w:t>ont</w:t>
      </w:r>
      <w:r w:rsidR="004C163A">
        <w:rPr>
          <w:rFonts w:eastAsia="Georgia"/>
        </w:rPr>
        <w:t xml:space="preserve"> </w:t>
      </w:r>
      <w:r w:rsidR="004C163A">
        <w:t>dû</w:t>
      </w:r>
      <w:r w:rsidR="004C163A">
        <w:rPr>
          <w:rFonts w:eastAsia="Georgia"/>
        </w:rPr>
        <w:t xml:space="preserve"> </w:t>
      </w:r>
      <w:r w:rsidR="004C163A">
        <w:t>être</w:t>
      </w:r>
      <w:r w:rsidR="004C163A">
        <w:rPr>
          <w:rFonts w:eastAsia="Georgia"/>
        </w:rPr>
        <w:t xml:space="preserve"> </w:t>
      </w:r>
      <w:r w:rsidR="004C163A">
        <w:t>immensément</w:t>
      </w:r>
      <w:r w:rsidR="004C163A">
        <w:rPr>
          <w:rFonts w:eastAsia="Georgia"/>
        </w:rPr>
        <w:t xml:space="preserve"> </w:t>
      </w:r>
      <w:r w:rsidR="004C163A">
        <w:t>grands</w:t>
      </w:r>
      <w: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un</w:t>
      </w:r>
      <w:r w:rsidR="004C163A">
        <w:rPr>
          <w:rFonts w:eastAsia="Georgia"/>
        </w:rPr>
        <w:t xml:space="preserve"> </w:t>
      </w:r>
      <w:r w:rsidR="004C163A">
        <w:t>papillon</w:t>
      </w:r>
      <w:r w:rsidR="004C163A">
        <w:rPr>
          <w:rFonts w:eastAsia="Georgia"/>
        </w:rPr>
        <w:t xml:space="preserve"> </w:t>
      </w:r>
      <w:r w:rsidR="004C163A">
        <w:t>long</w:t>
      </w:r>
      <w:r w:rsidR="004C163A">
        <w:rPr>
          <w:rFonts w:eastAsia="Georgia"/>
        </w:rPr>
        <w:t xml:space="preserve"> </w:t>
      </w:r>
      <w:r w:rsidR="004C163A">
        <w:t>de</w:t>
      </w:r>
      <w:r w:rsidR="004C163A">
        <w:rPr>
          <w:rFonts w:eastAsia="Georgia"/>
        </w:rPr>
        <w:t xml:space="preserve"> </w:t>
      </w:r>
      <w:r w:rsidR="004C163A">
        <w:t>plusieurs</w:t>
      </w:r>
      <w:r w:rsidR="004C163A">
        <w:rPr>
          <w:rFonts w:eastAsia="Georgia"/>
        </w:rPr>
        <w:t xml:space="preserve"> </w:t>
      </w:r>
      <w:r w:rsidR="004C163A">
        <w:t>milles</w:t>
      </w:r>
      <w:r>
        <w:t xml:space="preserve"> ; </w:t>
      </w:r>
      <w:r w:rsidR="004C163A">
        <w:t>ses</w:t>
      </w:r>
      <w:r w:rsidR="004C163A">
        <w:rPr>
          <w:rFonts w:eastAsia="Georgia"/>
        </w:rPr>
        <w:t xml:space="preserve"> </w:t>
      </w:r>
      <w:r w:rsidR="004C163A">
        <w:t>ailes</w:t>
      </w:r>
      <w:r w:rsidR="004C163A">
        <w:rPr>
          <w:rFonts w:eastAsia="Georgia"/>
        </w:rPr>
        <w:t xml:space="preserve"> </w:t>
      </w:r>
      <w:r w:rsidR="004C163A">
        <w:t>étaient</w:t>
      </w:r>
      <w:r w:rsidR="004C163A">
        <w:rPr>
          <w:rFonts w:eastAsia="Georgia"/>
        </w:rPr>
        <w:t xml:space="preserve"> </w:t>
      </w:r>
      <w:r w:rsidR="004C163A">
        <w:t>larges</w:t>
      </w:r>
      <w:r w:rsidR="004C163A">
        <w:rPr>
          <w:rFonts w:eastAsia="Georgia"/>
        </w:rPr>
        <w:t xml:space="preserve"> </w:t>
      </w:r>
      <w:r w:rsidR="004C163A">
        <w:t>comme</w:t>
      </w:r>
      <w:r w:rsidR="004C163A">
        <w:rPr>
          <w:rFonts w:eastAsia="Georgia"/>
        </w:rPr>
        <w:t xml:space="preserve"> </w:t>
      </w:r>
      <w:r w:rsidR="004C163A">
        <w:t>des</w:t>
      </w:r>
      <w:r w:rsidR="004C163A">
        <w:rPr>
          <w:rFonts w:eastAsia="Georgia"/>
        </w:rPr>
        <w:t xml:space="preserve"> </w:t>
      </w:r>
      <w:r w:rsidR="004C163A">
        <w:t>lacs</w:t>
      </w:r>
      <w:r>
        <w:t xml:space="preserve">, </w:t>
      </w:r>
      <w:r w:rsidR="004C163A">
        <w:t>bleues</w:t>
      </w:r>
      <w:r>
        <w:t xml:space="preserve">, </w:t>
      </w:r>
      <w:r w:rsidR="004C163A">
        <w:t>avec</w:t>
      </w:r>
      <w:r w:rsidR="004C163A">
        <w:rPr>
          <w:rFonts w:eastAsia="Georgia"/>
        </w:rPr>
        <w:t xml:space="preserve"> </w:t>
      </w:r>
      <w:r w:rsidR="004C163A">
        <w:t>des</w:t>
      </w:r>
      <w:r w:rsidR="004C163A">
        <w:rPr>
          <w:rFonts w:eastAsia="Georgia"/>
        </w:rPr>
        <w:t xml:space="preserve"> </w:t>
      </w:r>
      <w:r w:rsidR="004C163A">
        <w:t>reflets</w:t>
      </w:r>
      <w:r w:rsidR="004C163A">
        <w:rPr>
          <w:rFonts w:eastAsia="Georgia"/>
        </w:rPr>
        <w:t xml:space="preserve"> </w:t>
      </w:r>
      <w:r w:rsidR="004C163A">
        <w:t>d</w:t>
      </w:r>
      <w:r>
        <w:rPr>
          <w:rFonts w:eastAsia="Georgia"/>
        </w:rPr>
        <w:t>’</w:t>
      </w:r>
      <w:r w:rsidR="004C163A">
        <w:t>argent</w:t>
      </w:r>
      <w:r>
        <w:t xml:space="preserve">, </w:t>
      </w:r>
      <w:r w:rsidR="004C163A">
        <w:t>et</w:t>
      </w:r>
      <w:r w:rsidR="004C163A">
        <w:rPr>
          <w:rFonts w:eastAsia="Georgia"/>
        </w:rPr>
        <w:t xml:space="preserve"> </w:t>
      </w:r>
      <w:r w:rsidR="004C163A">
        <w:t>si</w:t>
      </w:r>
      <w:r w:rsidR="004C163A">
        <w:rPr>
          <w:rFonts w:eastAsia="Georgia"/>
        </w:rPr>
        <w:t xml:space="preserve"> </w:t>
      </w:r>
      <w:r w:rsidR="004C163A">
        <w:t>belles</w:t>
      </w:r>
      <w:r w:rsidR="004C163A">
        <w:rPr>
          <w:rFonts w:eastAsia="Georgia"/>
        </w:rPr>
        <w:t xml:space="preserve"> </w:t>
      </w:r>
      <w:r w:rsidR="004C163A">
        <w:t>que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animaux</w:t>
      </w:r>
      <w:r w:rsidR="004C163A">
        <w:rPr>
          <w:rFonts w:eastAsia="Georgia"/>
        </w:rPr>
        <w:t xml:space="preserve"> </w:t>
      </w:r>
      <w:r w:rsidR="004C163A">
        <w:t>s</w:t>
      </w:r>
      <w:r>
        <w:rPr>
          <w:rFonts w:eastAsia="Georgia"/>
        </w:rPr>
        <w:t>’</w:t>
      </w:r>
      <w:r w:rsidR="004C163A">
        <w:t>arrêtaient</w:t>
      </w:r>
      <w:r w:rsidR="004C163A">
        <w:rPr>
          <w:rFonts w:eastAsia="Georgia"/>
        </w:rPr>
        <w:t xml:space="preserve"> </w:t>
      </w:r>
      <w:r w:rsidR="004C163A">
        <w:t>pour</w:t>
      </w:r>
      <w:r w:rsidR="004C163A">
        <w:rPr>
          <w:rFonts w:eastAsia="Georgia"/>
        </w:rPr>
        <w:t xml:space="preserve"> </w:t>
      </w:r>
      <w:r w:rsidR="004C163A">
        <w:t>contempler</w:t>
      </w:r>
      <w:r w:rsidR="004C163A">
        <w:rPr>
          <w:rFonts w:eastAsia="Georgia"/>
        </w:rPr>
        <w:t xml:space="preserve"> </w:t>
      </w:r>
      <w:r w:rsidR="004C163A">
        <w:t>le</w:t>
      </w:r>
      <w:r w:rsidR="004C163A">
        <w:rPr>
          <w:rFonts w:eastAsia="Georgia"/>
        </w:rPr>
        <w:t xml:space="preserve"> </w:t>
      </w:r>
      <w:r w:rsidR="004C163A">
        <w:t>papillon</w:t>
      </w:r>
      <w:r w:rsidR="004C163A">
        <w:rPr>
          <w:rFonts w:eastAsia="Georgia"/>
        </w:rPr>
        <w:t xml:space="preserve"> </w:t>
      </w:r>
      <w:r w:rsidR="004C163A">
        <w:t>lor</w:t>
      </w:r>
      <w:r w:rsidR="004C163A">
        <w:t>s</w:t>
      </w:r>
      <w:r w:rsidR="004C163A">
        <w:t>qu</w:t>
      </w:r>
      <w:r>
        <w:rPr>
          <w:rFonts w:eastAsia="Georgia"/>
        </w:rPr>
        <w:t>’</w:t>
      </w:r>
      <w:r w:rsidR="004C163A">
        <w:t>il</w:t>
      </w:r>
      <w:r w:rsidR="004C163A">
        <w:rPr>
          <w:rFonts w:eastAsia="Georgia"/>
        </w:rPr>
        <w:t xml:space="preserve"> </w:t>
      </w:r>
      <w:r w:rsidR="004C163A">
        <w:t>volait</w:t>
      </w:r>
      <w:r>
        <w:t>.</w:t>
      </w:r>
    </w:p>
    <w:p w14:paraId="1D9EBE1F" w14:textId="77777777" w:rsidR="004C7F27" w:rsidRDefault="004C163A" w:rsidP="004C163A">
      <w:r>
        <w:t>Malheureusement</w:t>
      </w:r>
      <w:r w:rsidR="004C7F27">
        <w:t xml:space="preserve">, </w:t>
      </w:r>
      <w:r>
        <w:t>il</w:t>
      </w:r>
      <w:r>
        <w:rPr>
          <w:rFonts w:eastAsia="Georgia"/>
        </w:rPr>
        <w:t xml:space="preserve"> </w:t>
      </w:r>
      <w:r>
        <w:t>était</w:t>
      </w:r>
      <w:r>
        <w:rPr>
          <w:rFonts w:eastAsia="Georgia"/>
        </w:rPr>
        <w:t xml:space="preserve"> </w:t>
      </w:r>
      <w:r>
        <w:t>trop</w:t>
      </w:r>
      <w:r>
        <w:rPr>
          <w:rFonts w:eastAsia="Georgia"/>
        </w:rPr>
        <w:t xml:space="preserve"> </w:t>
      </w:r>
      <w:r>
        <w:t>grand</w:t>
      </w:r>
      <w:r w:rsidR="004C7F27">
        <w:t xml:space="preserve">. </w:t>
      </w:r>
      <w:r>
        <w:t>Ses</w:t>
      </w:r>
      <w:r>
        <w:rPr>
          <w:rFonts w:eastAsia="Georgia"/>
        </w:rPr>
        <w:t xml:space="preserve"> </w:t>
      </w:r>
      <w:r>
        <w:t>ailes</w:t>
      </w:r>
      <w:r>
        <w:rPr>
          <w:rFonts w:eastAsia="Georgia"/>
        </w:rPr>
        <w:t xml:space="preserve"> </w:t>
      </w:r>
      <w:r>
        <w:t>le</w:t>
      </w:r>
      <w:r>
        <w:rPr>
          <w:rFonts w:eastAsia="Georgia"/>
        </w:rPr>
        <w:t xml:space="preserve"> </w:t>
      </w:r>
      <w:r>
        <w:t>portaient</w:t>
      </w:r>
      <w:r>
        <w:rPr>
          <w:rFonts w:eastAsia="Georgia"/>
        </w:rPr>
        <w:t xml:space="preserve"> </w:t>
      </w:r>
      <w:r>
        <w:t>difficilement</w:t>
      </w:r>
      <w:r w:rsidR="004C7F27">
        <w:t xml:space="preserve">. </w:t>
      </w:r>
      <w:r>
        <w:t>Tout</w:t>
      </w:r>
      <w:r>
        <w:rPr>
          <w:rFonts w:eastAsia="Georgia"/>
        </w:rPr>
        <w:t xml:space="preserve"> </w:t>
      </w:r>
      <w:r>
        <w:t>se</w:t>
      </w:r>
      <w:r>
        <w:rPr>
          <w:rFonts w:eastAsia="Georgia"/>
        </w:rPr>
        <w:t xml:space="preserve"> </w:t>
      </w:r>
      <w:r>
        <w:t>serait</w:t>
      </w:r>
      <w:r>
        <w:rPr>
          <w:rFonts w:eastAsia="Georgia"/>
        </w:rPr>
        <w:t xml:space="preserve"> </w:t>
      </w:r>
      <w:r>
        <w:t>encore</w:t>
      </w:r>
      <w:r>
        <w:rPr>
          <w:rFonts w:eastAsia="Georgia"/>
        </w:rPr>
        <w:t xml:space="preserve"> </w:t>
      </w:r>
      <w:r>
        <w:t>bien</w:t>
      </w:r>
      <w:r>
        <w:rPr>
          <w:rFonts w:eastAsia="Georgia"/>
        </w:rPr>
        <w:t xml:space="preserve"> </w:t>
      </w:r>
      <w:r>
        <w:t>passé</w:t>
      </w:r>
      <w:r>
        <w:rPr>
          <w:rFonts w:eastAsia="Georgia"/>
        </w:rPr>
        <w:t xml:space="preserve"> </w:t>
      </w:r>
      <w:r>
        <w:t>si</w:t>
      </w:r>
      <w:r>
        <w:rPr>
          <w:rFonts w:eastAsia="Georgia"/>
        </w:rPr>
        <w:t xml:space="preserve"> </w:t>
      </w:r>
      <w:r>
        <w:t>seulement</w:t>
      </w:r>
      <w:r>
        <w:rPr>
          <w:rFonts w:eastAsia="Georgia"/>
        </w:rPr>
        <w:t xml:space="preserve"> </w:t>
      </w:r>
      <w:r>
        <w:t>il</w:t>
      </w:r>
      <w:r>
        <w:rPr>
          <w:rFonts w:eastAsia="Georgia"/>
        </w:rPr>
        <w:t xml:space="preserve"> </w:t>
      </w:r>
      <w:r>
        <w:t>avait</w:t>
      </w:r>
      <w:r>
        <w:rPr>
          <w:rFonts w:eastAsia="Georgia"/>
        </w:rPr>
        <w:t xml:space="preserve"> </w:t>
      </w:r>
      <w:r>
        <w:t>eu</w:t>
      </w:r>
      <w:r>
        <w:rPr>
          <w:rFonts w:eastAsia="Georgia"/>
        </w:rPr>
        <w:t xml:space="preserve"> </w:t>
      </w:r>
      <w:r>
        <w:t>la</w:t>
      </w:r>
      <w:r>
        <w:rPr>
          <w:rFonts w:eastAsia="Georgia"/>
        </w:rPr>
        <w:t xml:space="preserve"> </w:t>
      </w:r>
      <w:r>
        <w:t>prudence</w:t>
      </w:r>
      <w:r>
        <w:rPr>
          <w:rFonts w:eastAsia="Georgia"/>
        </w:rPr>
        <w:t xml:space="preserve"> </w:t>
      </w:r>
      <w:r>
        <w:t>de</w:t>
      </w:r>
      <w:r>
        <w:rPr>
          <w:rFonts w:eastAsia="Georgia"/>
        </w:rPr>
        <w:t xml:space="preserve"> </w:t>
      </w:r>
      <w:r>
        <w:t>ne</w:t>
      </w:r>
      <w:r>
        <w:rPr>
          <w:rFonts w:eastAsia="Georgia"/>
        </w:rPr>
        <w:t xml:space="preserve"> </w:t>
      </w:r>
      <w:r>
        <w:t>voler</w:t>
      </w:r>
      <w:r>
        <w:rPr>
          <w:rFonts w:eastAsia="Georgia"/>
        </w:rPr>
        <w:t xml:space="preserve"> </w:t>
      </w:r>
      <w:r>
        <w:t>qu</w:t>
      </w:r>
      <w:r w:rsidR="004C7F27">
        <w:rPr>
          <w:rFonts w:eastAsia="Georgia"/>
        </w:rPr>
        <w:t>’</w:t>
      </w:r>
      <w:r>
        <w:t>au-dessus</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risqua</w:t>
      </w:r>
      <w:r>
        <w:rPr>
          <w:rFonts w:eastAsia="Georgia"/>
        </w:rPr>
        <w:t xml:space="preserve"> </w:t>
      </w:r>
      <w:r>
        <w:t>sur</w:t>
      </w:r>
      <w:r>
        <w:rPr>
          <w:rFonts w:eastAsia="Georgia"/>
        </w:rPr>
        <w:t xml:space="preserve"> </w:t>
      </w:r>
      <w:r>
        <w:t>la</w:t>
      </w:r>
      <w:r>
        <w:rPr>
          <w:rFonts w:eastAsia="Georgia"/>
        </w:rPr>
        <w:t xml:space="preserve"> </w:t>
      </w:r>
      <w:r>
        <w:t>Baltique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allé</w:t>
      </w:r>
      <w:r>
        <w:rPr>
          <w:rFonts w:eastAsia="Georgia"/>
        </w:rPr>
        <w:t xml:space="preserve"> </w:t>
      </w:r>
      <w:r>
        <w:t>loin</w:t>
      </w:r>
      <w:r>
        <w:rPr>
          <w:rFonts w:eastAsia="Georgia"/>
        </w:rPr>
        <w:t xml:space="preserve"> </w:t>
      </w:r>
      <w:r>
        <w:t>que</w:t>
      </w:r>
      <w:r>
        <w:rPr>
          <w:rFonts w:eastAsia="Georgia"/>
        </w:rPr>
        <w:t xml:space="preserve"> </w:t>
      </w:r>
      <w:r>
        <w:t>déjà</w:t>
      </w:r>
      <w:r>
        <w:rPr>
          <w:rFonts w:eastAsia="Georgia"/>
        </w:rPr>
        <w:t xml:space="preserve"> </w:t>
      </w:r>
      <w:r>
        <w:t>la</w:t>
      </w:r>
      <w:r>
        <w:rPr>
          <w:rFonts w:eastAsia="Georgia"/>
        </w:rPr>
        <w:t xml:space="preserve"> </w:t>
      </w:r>
      <w:r>
        <w:t>te</w:t>
      </w:r>
      <w:r>
        <w:t>m</w:t>
      </w:r>
      <w:r>
        <w:t>pête</w:t>
      </w:r>
      <w:r>
        <w:rPr>
          <w:rFonts w:eastAsia="Georgia"/>
        </w:rPr>
        <w:t xml:space="preserve"> </w:t>
      </w:r>
      <w:r>
        <w:t>secouait</w:t>
      </w:r>
      <w:r>
        <w:rPr>
          <w:rFonts w:eastAsia="Georgia"/>
        </w:rPr>
        <w:t xml:space="preserve"> </w:t>
      </w:r>
      <w:r>
        <w:t>ses</w:t>
      </w:r>
      <w:r>
        <w:rPr>
          <w:rFonts w:eastAsia="Georgia"/>
        </w:rPr>
        <w:t xml:space="preserve"> </w:t>
      </w:r>
      <w:r>
        <w:t>ailes</w:t>
      </w:r>
      <w:r w:rsidR="004C7F27">
        <w:t xml:space="preserve">. </w:t>
      </w:r>
      <w:r>
        <w:t>Tu</w:t>
      </w:r>
      <w:r>
        <w:rPr>
          <w:rFonts w:eastAsia="Georgia"/>
        </w:rPr>
        <w:t xml:space="preserve"> </w:t>
      </w:r>
      <w:r>
        <w:t>comprends</w:t>
      </w:r>
      <w:r w:rsidR="004C7F27">
        <w:t xml:space="preserve">, </w:t>
      </w:r>
      <w:r>
        <w:t>Erik</w:t>
      </w:r>
      <w:r w:rsidR="004C7F27">
        <w:t xml:space="preserve">, </w:t>
      </w:r>
      <w:r>
        <w:t>ce</w:t>
      </w:r>
      <w:r>
        <w:rPr>
          <w:rFonts w:eastAsia="Georgia"/>
        </w:rPr>
        <w:t xml:space="preserve"> </w:t>
      </w:r>
      <w:r>
        <w:t>qui</w:t>
      </w:r>
      <w:r>
        <w:rPr>
          <w:rFonts w:eastAsia="Georgia"/>
        </w:rPr>
        <w:t xml:space="preserve"> </w:t>
      </w:r>
      <w:r>
        <w:t>devait</w:t>
      </w:r>
      <w:r>
        <w:rPr>
          <w:rFonts w:eastAsia="Georgia"/>
        </w:rPr>
        <w:t xml:space="preserve"> </w:t>
      </w:r>
      <w:r>
        <w:t>arriver</w:t>
      </w:r>
      <w:r>
        <w:rPr>
          <w:rFonts w:eastAsia="Georgia"/>
        </w:rPr>
        <w:t xml:space="preserve"> </w:t>
      </w:r>
      <w:r>
        <w:t>lorsque</w:t>
      </w:r>
      <w:r>
        <w:rPr>
          <w:rFonts w:eastAsia="Georgia"/>
        </w:rPr>
        <w:t xml:space="preserve"> </w:t>
      </w:r>
      <w:r>
        <w:t>de</w:t>
      </w:r>
      <w:r>
        <w:rPr>
          <w:rFonts w:eastAsia="Georgia"/>
        </w:rPr>
        <w:t xml:space="preserve"> </w:t>
      </w:r>
      <w:r>
        <w:t>fragiles</w:t>
      </w:r>
      <w:r>
        <w:rPr>
          <w:rFonts w:eastAsia="Georgia"/>
        </w:rPr>
        <w:t xml:space="preserve"> </w:t>
      </w:r>
      <w:r>
        <w:t>ailes</w:t>
      </w:r>
      <w:r>
        <w:rPr>
          <w:rFonts w:eastAsia="Georgia"/>
        </w:rPr>
        <w:t xml:space="preserve"> </w:t>
      </w:r>
      <w:r>
        <w:t>de</w:t>
      </w:r>
      <w:r>
        <w:rPr>
          <w:rFonts w:eastAsia="Georgia"/>
        </w:rPr>
        <w:t xml:space="preserve"> </w:t>
      </w:r>
      <w:r>
        <w:t>papillon</w:t>
      </w:r>
      <w:r>
        <w:rPr>
          <w:rFonts w:eastAsia="Georgia"/>
        </w:rPr>
        <w:t xml:space="preserve"> </w:t>
      </w:r>
      <w:r>
        <w:t>étaient</w:t>
      </w:r>
      <w:r>
        <w:rPr>
          <w:rFonts w:eastAsia="Georgia"/>
        </w:rPr>
        <w:t xml:space="preserve"> </w:t>
      </w:r>
      <w:r>
        <w:t>exposées</w:t>
      </w:r>
      <w:r>
        <w:rPr>
          <w:rFonts w:eastAsia="Georgia"/>
        </w:rPr>
        <w:t xml:space="preserve"> </w:t>
      </w:r>
      <w:r>
        <w:t>à</w:t>
      </w:r>
      <w:r>
        <w:rPr>
          <w:rFonts w:eastAsia="Georgia"/>
        </w:rPr>
        <w:t xml:space="preserve"> </w:t>
      </w:r>
      <w:r>
        <w:t>la</w:t>
      </w:r>
      <w:r>
        <w:rPr>
          <w:rFonts w:eastAsia="Georgia"/>
        </w:rPr>
        <w:t xml:space="preserve"> </w:t>
      </w:r>
      <w:r>
        <w:t>te</w:t>
      </w:r>
      <w:r>
        <w:t>m</w:t>
      </w:r>
      <w:r>
        <w:t>pête</w:t>
      </w:r>
      <w:r>
        <w:rPr>
          <w:rFonts w:eastAsia="Georgia"/>
        </w:rPr>
        <w:t xml:space="preserve"> </w:t>
      </w:r>
      <w:r>
        <w:t>de</w:t>
      </w:r>
      <w:r>
        <w:rPr>
          <w:rFonts w:eastAsia="Georgia"/>
        </w:rPr>
        <w:t xml:space="preserve"> </w:t>
      </w:r>
      <w:r>
        <w:t>la</w:t>
      </w:r>
      <w:r>
        <w:rPr>
          <w:rFonts w:eastAsia="Georgia"/>
        </w:rPr>
        <w:t xml:space="preserve"> </w:t>
      </w:r>
      <w:r>
        <w:t>Baltique</w:t>
      </w:r>
      <w:r w:rsidR="004C7F27">
        <w:t xml:space="preserve">. </w:t>
      </w:r>
      <w:r>
        <w:t>Elles</w:t>
      </w:r>
      <w:r>
        <w:rPr>
          <w:rFonts w:eastAsia="Georgia"/>
        </w:rPr>
        <w:t xml:space="preserve"> </w:t>
      </w:r>
      <w:r>
        <w:t>furent</w:t>
      </w:r>
      <w:r>
        <w:rPr>
          <w:rFonts w:eastAsia="Georgia"/>
        </w:rPr>
        <w:t xml:space="preserve"> </w:t>
      </w:r>
      <w:r>
        <w:t>vite</w:t>
      </w:r>
      <w:r>
        <w:rPr>
          <w:rFonts w:eastAsia="Georgia"/>
        </w:rPr>
        <w:t xml:space="preserve"> </w:t>
      </w:r>
      <w:r>
        <w:t>arrachées</w:t>
      </w:r>
      <w:r>
        <w:rPr>
          <w:rFonts w:eastAsia="Georgia"/>
        </w:rPr>
        <w:t xml:space="preserve"> </w:t>
      </w:r>
      <w:r>
        <w:t>et</w:t>
      </w:r>
      <w:r>
        <w:rPr>
          <w:rFonts w:eastAsia="Georgia"/>
        </w:rPr>
        <w:t xml:space="preserve"> </w:t>
      </w:r>
      <w:r>
        <w:t>emportées</w:t>
      </w:r>
      <w:r>
        <w:rPr>
          <w:rFonts w:eastAsia="Georgia"/>
        </w:rPr>
        <w:t xml:space="preserve"> </w:t>
      </w:r>
      <w:r>
        <w:t>par</w:t>
      </w:r>
      <w:r>
        <w:rPr>
          <w:rFonts w:eastAsia="Georgia"/>
        </w:rPr>
        <w:t xml:space="preserve"> </w:t>
      </w:r>
      <w:r>
        <w:t>les</w:t>
      </w:r>
      <w:r>
        <w:rPr>
          <w:rFonts w:eastAsia="Georgia"/>
        </w:rPr>
        <w:t xml:space="preserve"> </w:t>
      </w:r>
      <w:r>
        <w:t>rafales</w:t>
      </w:r>
      <w:r w:rsidR="004C7F27">
        <w:t xml:space="preserve">, </w:t>
      </w:r>
      <w:r>
        <w:t>et</w:t>
      </w:r>
      <w:r>
        <w:rPr>
          <w:rFonts w:eastAsia="Georgia"/>
        </w:rPr>
        <w:t xml:space="preserve"> </w:t>
      </w:r>
      <w:r>
        <w:t>le</w:t>
      </w:r>
      <w:r>
        <w:rPr>
          <w:rFonts w:eastAsia="Georgia"/>
        </w:rPr>
        <w:t xml:space="preserve"> </w:t>
      </w:r>
      <w:r>
        <w:t>pauvre</w:t>
      </w:r>
      <w:r>
        <w:rPr>
          <w:rFonts w:eastAsia="Georgia"/>
        </w:rPr>
        <w:t xml:space="preserve"> </w:t>
      </w:r>
      <w:r>
        <w:t>papillon</w:t>
      </w:r>
      <w:r>
        <w:rPr>
          <w:rFonts w:eastAsia="Georgia"/>
        </w:rPr>
        <w:t xml:space="preserve"> </w:t>
      </w:r>
      <w:r>
        <w:t>tomba</w:t>
      </w:r>
      <w:r>
        <w:rPr>
          <w:rFonts w:eastAsia="Georgia"/>
        </w:rPr>
        <w:t xml:space="preserve"> </w:t>
      </w:r>
      <w:r>
        <w:t>dans</w:t>
      </w:r>
      <w:r>
        <w:rPr>
          <w:rFonts w:eastAsia="Georgia"/>
        </w:rPr>
        <w:t xml:space="preserve"> </w:t>
      </w:r>
      <w:r>
        <w:t>la</w:t>
      </w:r>
      <w:r>
        <w:rPr>
          <w:rFonts w:eastAsia="Georgia"/>
        </w:rPr>
        <w:t xml:space="preserve"> </w:t>
      </w:r>
      <w:r>
        <w:t>mer</w:t>
      </w:r>
      <w:r w:rsidR="004C7F27">
        <w:t xml:space="preserve">. </w:t>
      </w:r>
      <w:r>
        <w:t>Il</w:t>
      </w:r>
      <w:r>
        <w:rPr>
          <w:rFonts w:eastAsia="Georgia"/>
        </w:rPr>
        <w:t xml:space="preserve"> </w:t>
      </w:r>
      <w:r>
        <w:t>y</w:t>
      </w:r>
      <w:r>
        <w:rPr>
          <w:rFonts w:eastAsia="Georgia"/>
        </w:rPr>
        <w:t xml:space="preserve"> </w:t>
      </w:r>
      <w:r>
        <w:t>fut</w:t>
      </w:r>
      <w:r>
        <w:rPr>
          <w:rFonts w:eastAsia="Georgia"/>
        </w:rPr>
        <w:t xml:space="preserve"> </w:t>
      </w:r>
      <w:r>
        <w:t>ba</w:t>
      </w:r>
      <w:r>
        <w:t>l</w:t>
      </w:r>
      <w:r>
        <w:t>lotté</w:t>
      </w:r>
      <w:r>
        <w:rPr>
          <w:rFonts w:eastAsia="Georgia"/>
        </w:rPr>
        <w:t xml:space="preserve"> </w:t>
      </w:r>
      <w:r>
        <w:t>par</w:t>
      </w:r>
      <w:r>
        <w:rPr>
          <w:rFonts w:eastAsia="Georgia"/>
        </w:rPr>
        <w:t xml:space="preserve"> </w:t>
      </w:r>
      <w:r>
        <w:t>les</w:t>
      </w:r>
      <w:r>
        <w:rPr>
          <w:rFonts w:eastAsia="Georgia"/>
        </w:rPr>
        <w:t xml:space="preserve"> </w:t>
      </w:r>
      <w:r>
        <w:t>vagues</w:t>
      </w:r>
      <w:r w:rsidR="004C7F27">
        <w:t xml:space="preserve">, </w:t>
      </w:r>
      <w:r>
        <w:t>jusqu</w:t>
      </w:r>
      <w:r w:rsidR="004C7F27">
        <w:rPr>
          <w:rFonts w:eastAsia="Georgia"/>
        </w:rPr>
        <w:t>’</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échouât</w:t>
      </w:r>
      <w:r>
        <w:rPr>
          <w:rFonts w:eastAsia="Georgia"/>
        </w:rPr>
        <w:t xml:space="preserve"> </w:t>
      </w:r>
      <w:r>
        <w:t>sur</w:t>
      </w:r>
      <w:r>
        <w:rPr>
          <w:rFonts w:eastAsia="Georgia"/>
        </w:rPr>
        <w:t xml:space="preserve"> </w:t>
      </w:r>
      <w:r>
        <w:t>quelques</w:t>
      </w:r>
      <w:r>
        <w:rPr>
          <w:rFonts w:eastAsia="Georgia"/>
        </w:rPr>
        <w:t xml:space="preserve"> </w:t>
      </w:r>
      <w:r>
        <w:t>écueils</w:t>
      </w:r>
      <w:r>
        <w:rPr>
          <w:rFonts w:eastAsia="Georgia"/>
        </w:rPr>
        <w:t xml:space="preserve"> </w:t>
      </w:r>
      <w:r>
        <w:t>devant</w:t>
      </w:r>
      <w:r>
        <w:rPr>
          <w:rFonts w:eastAsia="Georgia"/>
        </w:rPr>
        <w:t xml:space="preserve"> </w:t>
      </w:r>
      <w:r>
        <w:t>la</w:t>
      </w:r>
      <w:r>
        <w:rPr>
          <w:rFonts w:eastAsia="Georgia"/>
        </w:rPr>
        <w:t xml:space="preserve"> </w:t>
      </w:r>
      <w:r>
        <w:t>côte</w:t>
      </w:r>
      <w:r>
        <w:rPr>
          <w:rFonts w:eastAsia="Georgia"/>
        </w:rPr>
        <w:t xml:space="preserve"> </w:t>
      </w:r>
      <w:r>
        <w:t>du</w:t>
      </w:r>
      <w:r>
        <w:rPr>
          <w:rFonts w:eastAsia="Georgia"/>
        </w:rPr>
        <w:t xml:space="preserve"> </w:t>
      </w:r>
      <w:proofErr w:type="spellStart"/>
      <w:r>
        <w:t>Smâland</w:t>
      </w:r>
      <w:proofErr w:type="spellEnd"/>
      <w:r w:rsidR="004C7F27">
        <w:t xml:space="preserve">. </w:t>
      </w:r>
      <w:r>
        <w:t>Et</w:t>
      </w:r>
      <w:r>
        <w:rPr>
          <w:rFonts w:eastAsia="Georgia"/>
        </w:rPr>
        <w:t xml:space="preserve"> </w:t>
      </w:r>
      <w:r>
        <w:t>là</w:t>
      </w:r>
      <w:r>
        <w:rPr>
          <w:rFonts w:eastAsia="Georgia"/>
        </w:rPr>
        <w:t xml:space="preserve"> </w:t>
      </w:r>
      <w:r>
        <w:t>il</w:t>
      </w:r>
      <w:r>
        <w:rPr>
          <w:rFonts w:eastAsia="Georgia"/>
        </w:rPr>
        <w:t xml:space="preserve"> </w:t>
      </w:r>
      <w:r>
        <w:t>resta</w:t>
      </w:r>
      <w:r w:rsidR="004C7F27">
        <w:t xml:space="preserve">, </w:t>
      </w:r>
      <w:r>
        <w:t>étendu</w:t>
      </w:r>
      <w:r>
        <w:rPr>
          <w:rFonts w:eastAsia="Georgia"/>
        </w:rPr>
        <w:t xml:space="preserve"> </w:t>
      </w:r>
      <w:r>
        <w:t>tout</w:t>
      </w:r>
      <w:r>
        <w:rPr>
          <w:rFonts w:eastAsia="Georgia"/>
        </w:rPr>
        <w:t xml:space="preserve"> </w:t>
      </w:r>
      <w:r>
        <w:t>de</w:t>
      </w:r>
      <w:r>
        <w:rPr>
          <w:rFonts w:eastAsia="Georgia"/>
        </w:rPr>
        <w:t xml:space="preserve"> </w:t>
      </w:r>
      <w:r>
        <w:t>son</w:t>
      </w:r>
      <w:r>
        <w:rPr>
          <w:rFonts w:eastAsia="Georgia"/>
        </w:rPr>
        <w:t xml:space="preserve"> </w:t>
      </w:r>
      <w:r>
        <w:t>long</w:t>
      </w:r>
      <w:r w:rsidR="004C7F27">
        <w:t>.</w:t>
      </w:r>
    </w:p>
    <w:p w14:paraId="3CEA623E" w14:textId="77777777" w:rsidR="004C7F27" w:rsidRDefault="004C163A" w:rsidP="004C163A">
      <w:r>
        <w:t>Je</w:t>
      </w:r>
      <w:r>
        <w:rPr>
          <w:rFonts w:eastAsia="Georgia"/>
        </w:rPr>
        <w:t xml:space="preserve"> </w:t>
      </w:r>
      <w:r>
        <w:t>suppose</w:t>
      </w:r>
      <w:r w:rsidR="004C7F27">
        <w:t xml:space="preserve">, </w:t>
      </w:r>
      <w:r>
        <w:t>Erik</w:t>
      </w:r>
      <w:r w:rsidR="004C7F27">
        <w:t xml:space="preserve">, </w:t>
      </w:r>
      <w:r>
        <w:t>que</w:t>
      </w:r>
      <w:r>
        <w:rPr>
          <w:rFonts w:eastAsia="Georgia"/>
        </w:rPr>
        <w:t xml:space="preserve"> </w:t>
      </w:r>
      <w:r>
        <w:t>si</w:t>
      </w:r>
      <w:r>
        <w:rPr>
          <w:rFonts w:eastAsia="Georgia"/>
        </w:rPr>
        <w:t xml:space="preserve"> </w:t>
      </w:r>
      <w:r>
        <w:t>le</w:t>
      </w:r>
      <w:r>
        <w:rPr>
          <w:rFonts w:eastAsia="Georgia"/>
        </w:rPr>
        <w:t xml:space="preserve"> </w:t>
      </w:r>
      <w:r>
        <w:t>corps</w:t>
      </w:r>
      <w:r>
        <w:rPr>
          <w:rFonts w:eastAsia="Georgia"/>
        </w:rPr>
        <w:t xml:space="preserve"> </w:t>
      </w:r>
      <w:r>
        <w:t>du</w:t>
      </w:r>
      <w:r>
        <w:rPr>
          <w:rFonts w:eastAsia="Georgia"/>
        </w:rPr>
        <w:t xml:space="preserve"> </w:t>
      </w:r>
      <w:r>
        <w:t>papillon</w:t>
      </w:r>
      <w:r>
        <w:rPr>
          <w:rFonts w:eastAsia="Georgia"/>
        </w:rPr>
        <w:t xml:space="preserve"> </w:t>
      </w:r>
      <w:r>
        <w:t>avait</w:t>
      </w:r>
      <w:r>
        <w:rPr>
          <w:rFonts w:eastAsia="Georgia"/>
        </w:rPr>
        <w:t xml:space="preserve"> </w:t>
      </w:r>
      <w:r>
        <w:t>reposé</w:t>
      </w:r>
      <w:r>
        <w:rPr>
          <w:rFonts w:eastAsia="Georgia"/>
        </w:rPr>
        <w:t xml:space="preserve"> </w:t>
      </w:r>
      <w:r>
        <w:t>sur</w:t>
      </w:r>
      <w:r>
        <w:rPr>
          <w:rFonts w:eastAsia="Georgia"/>
        </w:rPr>
        <w:t xml:space="preserve"> </w:t>
      </w:r>
      <w:r>
        <w:t>la</w:t>
      </w:r>
      <w:r>
        <w:rPr>
          <w:rFonts w:eastAsia="Georgia"/>
        </w:rPr>
        <w:t xml:space="preserve"> </w:t>
      </w:r>
      <w:r>
        <w:t>terre</w:t>
      </w:r>
      <w:r w:rsidR="004C7F27">
        <w:t xml:space="preserve">, </w:t>
      </w:r>
      <w:r>
        <w:t>il</w:t>
      </w:r>
      <w:r>
        <w:rPr>
          <w:rFonts w:eastAsia="Georgia"/>
        </w:rPr>
        <w:t xml:space="preserve"> </w:t>
      </w:r>
      <w:r>
        <w:t>aurait</w:t>
      </w:r>
      <w:r>
        <w:rPr>
          <w:rFonts w:eastAsia="Georgia"/>
        </w:rPr>
        <w:t xml:space="preserve"> </w:t>
      </w:r>
      <w:r>
        <w:t>vite</w:t>
      </w:r>
      <w:r>
        <w:rPr>
          <w:rFonts w:eastAsia="Georgia"/>
        </w:rPr>
        <w:t xml:space="preserve"> </w:t>
      </w:r>
      <w:r>
        <w:t>pourri</w:t>
      </w:r>
      <w:r w:rsidR="004C7F27">
        <w:t xml:space="preserve">, </w:t>
      </w:r>
      <w:r>
        <w:t>et</w:t>
      </w:r>
      <w:r>
        <w:rPr>
          <w:rFonts w:eastAsia="Georgia"/>
        </w:rPr>
        <w:t xml:space="preserve"> </w:t>
      </w:r>
      <w:r>
        <w:t>serait</w:t>
      </w:r>
      <w:r>
        <w:rPr>
          <w:rFonts w:eastAsia="Georgia"/>
        </w:rPr>
        <w:t xml:space="preserve"> </w:t>
      </w:r>
      <w:r>
        <w:t>tombé</w:t>
      </w:r>
      <w:r>
        <w:rPr>
          <w:rFonts w:eastAsia="Georgia"/>
        </w:rPr>
        <w:t xml:space="preserve"> </w:t>
      </w:r>
      <w:r>
        <w:t>en</w:t>
      </w:r>
      <w:r>
        <w:rPr>
          <w:rFonts w:eastAsia="Georgia"/>
        </w:rPr>
        <w:t xml:space="preserve"> </w:t>
      </w:r>
      <w:r>
        <w:t>poussière</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était</w:t>
      </w:r>
      <w:r>
        <w:rPr>
          <w:rFonts w:eastAsia="Georgia"/>
        </w:rPr>
        <w:t xml:space="preserve"> </w:t>
      </w:r>
      <w:r>
        <w:t>tombé</w:t>
      </w:r>
      <w:r>
        <w:rPr>
          <w:rFonts w:eastAsia="Georgia"/>
        </w:rPr>
        <w:t xml:space="preserve"> </w:t>
      </w:r>
      <w:r>
        <w:t>dans</w:t>
      </w:r>
      <w:r>
        <w:rPr>
          <w:rFonts w:eastAsia="Georgia"/>
        </w:rPr>
        <w:t xml:space="preserve"> </w:t>
      </w:r>
      <w:r>
        <w:t>la</w:t>
      </w:r>
      <w:r>
        <w:rPr>
          <w:rFonts w:eastAsia="Georgia"/>
        </w:rPr>
        <w:t xml:space="preserve"> </w:t>
      </w:r>
      <w:r>
        <w:t>mer</w:t>
      </w:r>
      <w:r w:rsidR="004C7F27">
        <w:t xml:space="preserve">, </w:t>
      </w:r>
      <w:r>
        <w:t>il</w:t>
      </w:r>
      <w:r>
        <w:rPr>
          <w:rFonts w:eastAsia="Georgia"/>
        </w:rPr>
        <w:t xml:space="preserve"> </w:t>
      </w:r>
      <w:r>
        <w:t>s</w:t>
      </w:r>
      <w:r w:rsidR="004C7F27">
        <w:rPr>
          <w:rFonts w:eastAsia="Georgia"/>
        </w:rPr>
        <w:t>’</w:t>
      </w:r>
      <w:r>
        <w:t>y</w:t>
      </w:r>
      <w:r>
        <w:rPr>
          <w:rFonts w:eastAsia="Georgia"/>
        </w:rPr>
        <w:t xml:space="preserve"> </w:t>
      </w:r>
      <w:r>
        <w:t>imprégna</w:t>
      </w:r>
      <w:r>
        <w:rPr>
          <w:rFonts w:eastAsia="Georgia"/>
        </w:rPr>
        <w:t xml:space="preserve"> </w:t>
      </w:r>
      <w:r>
        <w:t>de</w:t>
      </w:r>
      <w:r>
        <w:rPr>
          <w:rFonts w:eastAsia="Georgia"/>
        </w:rPr>
        <w:t xml:space="preserve"> </w:t>
      </w:r>
      <w:r>
        <w:t>chaux</w:t>
      </w:r>
      <w:r>
        <w:rPr>
          <w:rFonts w:eastAsia="Georgia"/>
        </w:rPr>
        <w:t xml:space="preserve"> </w:t>
      </w:r>
      <w:r>
        <w:t>et</w:t>
      </w:r>
      <w:r>
        <w:rPr>
          <w:rFonts w:eastAsia="Georgia"/>
        </w:rPr>
        <w:t xml:space="preserve"> </w:t>
      </w:r>
      <w:r>
        <w:t>devint</w:t>
      </w:r>
      <w:r>
        <w:rPr>
          <w:rFonts w:eastAsia="Georgia"/>
        </w:rPr>
        <w:t xml:space="preserve"> </w:t>
      </w:r>
      <w:r>
        <w:t>dur</w:t>
      </w:r>
      <w:r>
        <w:rPr>
          <w:rFonts w:eastAsia="Georgia"/>
        </w:rPr>
        <w:t xml:space="preserve"> </w:t>
      </w:r>
      <w:r>
        <w:t>comme</w:t>
      </w:r>
      <w:r>
        <w:rPr>
          <w:rFonts w:eastAsia="Georgia"/>
        </w:rPr>
        <w:t xml:space="preserve"> </w:t>
      </w:r>
      <w:r>
        <w:t>de</w:t>
      </w:r>
      <w:r>
        <w:rPr>
          <w:rFonts w:eastAsia="Georgia"/>
        </w:rPr>
        <w:t xml:space="preserve"> </w:t>
      </w:r>
      <w:r>
        <w:t>la</w:t>
      </w:r>
      <w:r>
        <w:rPr>
          <w:rFonts w:eastAsia="Georgia"/>
        </w:rPr>
        <w:t xml:space="preserve"> </w:t>
      </w:r>
      <w:r>
        <w:t>pierre</w:t>
      </w:r>
      <w:r w:rsidR="004C7F27">
        <w:t xml:space="preserve">. </w:t>
      </w:r>
      <w:r>
        <w:t>Tu</w:t>
      </w:r>
      <w:r>
        <w:rPr>
          <w:rFonts w:eastAsia="Georgia"/>
        </w:rPr>
        <w:t xml:space="preserve"> </w:t>
      </w:r>
      <w:r>
        <w:t>te</w:t>
      </w:r>
      <w:r>
        <w:rPr>
          <w:rFonts w:eastAsia="Georgia"/>
        </w:rPr>
        <w:t xml:space="preserve"> </w:t>
      </w:r>
      <w:r>
        <w:t>rappelles</w:t>
      </w:r>
      <w:r w:rsidR="004C7F27">
        <w:t xml:space="preserve">, </w:t>
      </w:r>
      <w:r>
        <w:t>nous</w:t>
      </w:r>
      <w:r>
        <w:rPr>
          <w:rFonts w:eastAsia="Georgia"/>
        </w:rPr>
        <w:t xml:space="preserve"> </w:t>
      </w:r>
      <w:r>
        <w:t>avons</w:t>
      </w:r>
      <w:r>
        <w:rPr>
          <w:rFonts w:eastAsia="Georgia"/>
        </w:rPr>
        <w:t xml:space="preserve"> </w:t>
      </w:r>
      <w:r>
        <w:t>trouvé</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des</w:t>
      </w:r>
      <w:r>
        <w:rPr>
          <w:rFonts w:eastAsia="Georgia"/>
        </w:rPr>
        <w:t xml:space="preserve"> </w:t>
      </w:r>
      <w:r>
        <w:t>pierres</w:t>
      </w:r>
      <w:r>
        <w:rPr>
          <w:rFonts w:eastAsia="Georgia"/>
        </w:rPr>
        <w:t xml:space="preserve"> </w:t>
      </w:r>
      <w:r>
        <w:t>qui</w:t>
      </w:r>
      <w:r>
        <w:rPr>
          <w:rFonts w:eastAsia="Georgia"/>
        </w:rPr>
        <w:t xml:space="preserve"> </w:t>
      </w:r>
      <w:r>
        <w:t>sont</w:t>
      </w:r>
      <w:r>
        <w:rPr>
          <w:rFonts w:eastAsia="Georgia"/>
        </w:rPr>
        <w:t xml:space="preserve"> </w:t>
      </w:r>
      <w:r>
        <w:t>des</w:t>
      </w:r>
      <w:r>
        <w:rPr>
          <w:rFonts w:eastAsia="Georgia"/>
        </w:rPr>
        <w:t xml:space="preserve"> </w:t>
      </w:r>
      <w:r>
        <w:t>vers</w:t>
      </w:r>
      <w:r>
        <w:rPr>
          <w:rFonts w:eastAsia="Georgia"/>
        </w:rPr>
        <w:t xml:space="preserve"> </w:t>
      </w:r>
      <w:r>
        <w:t>pétrifiés</w:t>
      </w:r>
      <w:r w:rsidR="004C7F27">
        <w:t xml:space="preserve">. </w:t>
      </w:r>
      <w:r>
        <w:t>Je</w:t>
      </w:r>
      <w:r>
        <w:rPr>
          <w:rFonts w:eastAsia="Georgia"/>
        </w:rPr>
        <w:t xml:space="preserve"> </w:t>
      </w:r>
      <w:r>
        <w:t>crois</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ce</w:t>
      </w:r>
      <w:r>
        <w:rPr>
          <w:rFonts w:eastAsia="Georgia"/>
        </w:rPr>
        <w:t xml:space="preserve"> </w:t>
      </w:r>
      <w:r>
        <w:t>qui</w:t>
      </w:r>
      <w:r>
        <w:rPr>
          <w:rFonts w:eastAsia="Georgia"/>
        </w:rPr>
        <w:t xml:space="preserve"> </w:t>
      </w:r>
      <w:r>
        <w:t>est</w:t>
      </w:r>
      <w:r>
        <w:rPr>
          <w:rFonts w:eastAsia="Georgia"/>
        </w:rPr>
        <w:t xml:space="preserve"> </w:t>
      </w:r>
      <w:r>
        <w:t>arrivé</w:t>
      </w:r>
      <w:r>
        <w:rPr>
          <w:rFonts w:eastAsia="Georgia"/>
        </w:rPr>
        <w:t xml:space="preserve"> </w:t>
      </w:r>
      <w:r>
        <w:t>au</w:t>
      </w:r>
      <w:r>
        <w:rPr>
          <w:rFonts w:eastAsia="Georgia"/>
        </w:rPr>
        <w:t xml:space="preserve"> </w:t>
      </w:r>
      <w:r>
        <w:t>corps</w:t>
      </w:r>
      <w:r>
        <w:rPr>
          <w:rFonts w:eastAsia="Georgia"/>
        </w:rPr>
        <w:t xml:space="preserve"> </w:t>
      </w:r>
      <w:r>
        <w:t>du</w:t>
      </w:r>
      <w:r>
        <w:rPr>
          <w:rFonts w:eastAsia="Georgia"/>
        </w:rPr>
        <w:t xml:space="preserve"> </w:t>
      </w:r>
      <w:r>
        <w:t>grand</w:t>
      </w:r>
      <w:r>
        <w:rPr>
          <w:rFonts w:eastAsia="Georgia"/>
        </w:rPr>
        <w:t xml:space="preserve"> </w:t>
      </w:r>
      <w:r>
        <w:t>papillon</w:t>
      </w:r>
      <w:r w:rsidR="004C7F27">
        <w:t xml:space="preserve">. </w:t>
      </w:r>
      <w:r>
        <w:t>Je</w:t>
      </w:r>
      <w:r>
        <w:rPr>
          <w:rFonts w:eastAsia="Georgia"/>
        </w:rPr>
        <w:t xml:space="preserve"> </w:t>
      </w:r>
      <w:r>
        <w:t>crois</w:t>
      </w:r>
      <w:r>
        <w:rPr>
          <w:rFonts w:eastAsia="Georgia"/>
        </w:rPr>
        <w:t xml:space="preserve"> </w:t>
      </w:r>
      <w:r>
        <w:t>qu</w:t>
      </w:r>
      <w:r w:rsidR="004C7F27">
        <w:rPr>
          <w:rFonts w:eastAsia="Georgia"/>
        </w:rPr>
        <w:t>’</w:t>
      </w:r>
      <w:r>
        <w:t>il</w:t>
      </w:r>
      <w:r>
        <w:rPr>
          <w:rFonts w:eastAsia="Georgia"/>
        </w:rPr>
        <w:t xml:space="preserve"> </w:t>
      </w:r>
      <w:r>
        <w:t>est</w:t>
      </w:r>
      <w:r>
        <w:rPr>
          <w:rFonts w:eastAsia="Georgia"/>
        </w:rPr>
        <w:t xml:space="preserve"> </w:t>
      </w:r>
      <w:r>
        <w:t>devenu</w:t>
      </w:r>
      <w:r>
        <w:rPr>
          <w:rFonts w:eastAsia="Georgia"/>
        </w:rPr>
        <w:t xml:space="preserve"> </w:t>
      </w:r>
      <w:r>
        <w:t>un</w:t>
      </w:r>
      <w:r>
        <w:rPr>
          <w:rFonts w:eastAsia="Georgia"/>
        </w:rPr>
        <w:t xml:space="preserve"> </w:t>
      </w:r>
      <w:r>
        <w:t>long</w:t>
      </w:r>
      <w:r>
        <w:rPr>
          <w:rFonts w:eastAsia="Georgia"/>
        </w:rPr>
        <w:t xml:space="preserve"> </w:t>
      </w:r>
      <w:r>
        <w:t>et</w:t>
      </w:r>
      <w:r>
        <w:rPr>
          <w:rFonts w:eastAsia="Georgia"/>
        </w:rPr>
        <w:t xml:space="preserve"> </w:t>
      </w:r>
      <w:r>
        <w:t>étroit</w:t>
      </w:r>
      <w:r>
        <w:rPr>
          <w:rFonts w:eastAsia="Georgia"/>
        </w:rPr>
        <w:t xml:space="preserve"> </w:t>
      </w:r>
      <w:r>
        <w:t>rocher</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Baltique</w:t>
      </w:r>
      <w:r w:rsidR="004C7F27">
        <w:t xml:space="preserve">. </w:t>
      </w:r>
      <w:r>
        <w:t>Qu</w:t>
      </w:r>
      <w:r w:rsidR="004C7F27">
        <w:rPr>
          <w:rFonts w:eastAsia="Georgia"/>
        </w:rPr>
        <w:t>’</w:t>
      </w:r>
      <w:r>
        <w:t>en</w:t>
      </w:r>
      <w:r>
        <w:rPr>
          <w:rFonts w:eastAsia="Georgia"/>
        </w:rPr>
        <w:t xml:space="preserve"> </w:t>
      </w:r>
      <w:r>
        <w:t>penses-tu</w:t>
      </w:r>
      <w:r w:rsidR="004C7F27">
        <w:t> ?</w:t>
      </w:r>
    </w:p>
    <w:p w14:paraId="3612DC26" w14:textId="77777777" w:rsidR="004C7F27" w:rsidRDefault="004C163A" w:rsidP="004C163A">
      <w:r>
        <w:t>Il</w:t>
      </w:r>
      <w:r>
        <w:rPr>
          <w:rFonts w:eastAsia="Georgia"/>
        </w:rPr>
        <w:t xml:space="preserve"> </w:t>
      </w:r>
      <w:r>
        <w:t>s</w:t>
      </w:r>
      <w:r w:rsidR="004C7F27">
        <w:rPr>
          <w:rFonts w:eastAsia="Georgia"/>
        </w:rPr>
        <w:t>’</w:t>
      </w:r>
      <w:r>
        <w:t>arrêta</w:t>
      </w:r>
      <w:r>
        <w:rPr>
          <w:rFonts w:eastAsia="Georgia"/>
        </w:rPr>
        <w:t xml:space="preserve"> </w:t>
      </w:r>
      <w:r>
        <w:t>pour</w:t>
      </w:r>
      <w:r>
        <w:rPr>
          <w:rFonts w:eastAsia="Georgia"/>
        </w:rPr>
        <w:t xml:space="preserve"> </w:t>
      </w:r>
      <w:r>
        <w:t>attendre</w:t>
      </w:r>
      <w:r>
        <w:rPr>
          <w:rFonts w:eastAsia="Georgia"/>
        </w:rPr>
        <w:t xml:space="preserve"> </w:t>
      </w:r>
      <w:r>
        <w:t>une</w:t>
      </w:r>
      <w:r>
        <w:rPr>
          <w:rFonts w:eastAsia="Georgia"/>
        </w:rPr>
        <w:t xml:space="preserve"> </w:t>
      </w:r>
      <w:r>
        <w:t>réponse</w:t>
      </w:r>
      <w:r w:rsidR="004C7F27">
        <w:t xml:space="preserve"> ; </w:t>
      </w:r>
      <w:r>
        <w:t>le</w:t>
      </w:r>
      <w:r>
        <w:rPr>
          <w:rFonts w:eastAsia="Georgia"/>
        </w:rPr>
        <w:t xml:space="preserve"> </w:t>
      </w:r>
      <w:r>
        <w:t>camarade</w:t>
      </w:r>
      <w:r>
        <w:rPr>
          <w:rFonts w:eastAsia="Georgia"/>
        </w:rPr>
        <w:t xml:space="preserve"> </w:t>
      </w:r>
      <w:r>
        <w:t>hocha</w:t>
      </w:r>
      <w:r>
        <w:rPr>
          <w:rFonts w:eastAsia="Georgia"/>
        </w:rPr>
        <w:t xml:space="preserve"> </w:t>
      </w:r>
      <w:r>
        <w:t>la</w:t>
      </w:r>
      <w:r>
        <w:rPr>
          <w:rFonts w:eastAsia="Georgia"/>
        </w:rPr>
        <w:t xml:space="preserve"> </w:t>
      </w:r>
      <w:r>
        <w:t>tête</w:t>
      </w:r>
      <w:r w:rsidR="004C7F27">
        <w:t>.</w:t>
      </w:r>
    </w:p>
    <w:p w14:paraId="37C17AFA" w14:textId="77777777" w:rsidR="004C7F27" w:rsidRDefault="004C7F27" w:rsidP="004C163A">
      <w:r>
        <w:lastRenderedPageBreak/>
        <w:t>— </w:t>
      </w:r>
      <w:r w:rsidR="004C163A">
        <w:t>Continue</w:t>
      </w:r>
      <w:r>
        <w:t xml:space="preserve">, </w:t>
      </w:r>
      <w:r w:rsidR="004C163A">
        <w:t>et</w:t>
      </w:r>
      <w:r w:rsidR="004C163A">
        <w:rPr>
          <w:rFonts w:eastAsia="Georgia"/>
        </w:rPr>
        <w:t xml:space="preserve"> </w:t>
      </w:r>
      <w:r w:rsidR="004C163A">
        <w:t>dis-moi</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en</w:t>
      </w:r>
      <w:r w:rsidR="004C163A">
        <w:rPr>
          <w:rFonts w:eastAsia="Georgia"/>
        </w:rPr>
        <w:t xml:space="preserve"> </w:t>
      </w:r>
      <w:r w:rsidR="004C163A">
        <w:t>venir</w:t>
      </w:r>
      <w:r>
        <w:t> ?</w:t>
      </w:r>
    </w:p>
    <w:p w14:paraId="145FAC13" w14:textId="77777777" w:rsidR="004C7F27" w:rsidRDefault="004C7F27" w:rsidP="004C163A">
      <w:r>
        <w:t>— </w:t>
      </w:r>
      <w:r w:rsidR="004C163A">
        <w:t>Remarque</w:t>
      </w:r>
      <w:r w:rsidR="004C163A">
        <w:rPr>
          <w:rFonts w:eastAsia="Georgia"/>
        </w:rPr>
        <w:t xml:space="preserve"> </w:t>
      </w:r>
      <w:r w:rsidR="004C163A">
        <w:t>bien</w:t>
      </w:r>
      <w:r>
        <w:t xml:space="preserve">, </w:t>
      </w:r>
      <w:r w:rsidR="004C163A">
        <w:t>Erik</w:t>
      </w:r>
      <w:r>
        <w:t xml:space="preserve">, </w:t>
      </w:r>
      <w:r w:rsidR="004C163A">
        <w:t>que</w:t>
      </w:r>
      <w:r w:rsidR="004C163A">
        <w:rPr>
          <w:rFonts w:eastAsia="Georgia"/>
        </w:rPr>
        <w:t xml:space="preserve"> </w:t>
      </w:r>
      <w:r w:rsidR="004C163A">
        <w:t>cet</w:t>
      </w:r>
      <w:r w:rsidR="004C163A">
        <w:rPr>
          <w:rFonts w:eastAsia="Georgia"/>
        </w:rPr>
        <w:t xml:space="preserve"> </w:t>
      </w:r>
      <w:proofErr w:type="spellStart"/>
      <w:r w:rsidR="004C163A">
        <w:t>Œland</w:t>
      </w:r>
      <w:proofErr w:type="spellEnd"/>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vivons</w:t>
      </w:r>
      <w:r>
        <w:t xml:space="preserve">, </w:t>
      </w:r>
      <w:r w:rsidR="004C163A">
        <w:t>toi</w:t>
      </w:r>
      <w:r w:rsidR="004C163A">
        <w:rPr>
          <w:rFonts w:eastAsia="Georgia"/>
        </w:rPr>
        <w:t xml:space="preserve"> </w:t>
      </w:r>
      <w:r w:rsidR="004C163A">
        <w:t>et</w:t>
      </w:r>
      <w:r w:rsidR="004C163A">
        <w:rPr>
          <w:rFonts w:eastAsia="Georgia"/>
        </w:rPr>
        <w:t xml:space="preserve"> </w:t>
      </w:r>
      <w:r w:rsidR="004C163A">
        <w:t>moi</w:t>
      </w:r>
      <w:r>
        <w:t xml:space="preserve">, </w:t>
      </w:r>
      <w:r w:rsidR="004C163A">
        <w:t>n</w:t>
      </w:r>
      <w:r>
        <w:rPr>
          <w:rFonts w:eastAsia="Georgia"/>
        </w:rPr>
        <w:t>’</w:t>
      </w:r>
      <w:r w:rsidR="004C163A">
        <w:t>est</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corps</w:t>
      </w:r>
      <w:r w:rsidR="004C163A">
        <w:rPr>
          <w:rFonts w:eastAsia="Georgia"/>
        </w:rPr>
        <w:t xml:space="preserve"> </w:t>
      </w:r>
      <w:r w:rsidR="004C163A">
        <w:t>de</w:t>
      </w:r>
      <w:r w:rsidR="004C163A">
        <w:rPr>
          <w:rFonts w:eastAsia="Georgia"/>
        </w:rPr>
        <w:t xml:space="preserve"> </w:t>
      </w:r>
      <w:r w:rsidR="004C163A">
        <w:t>papillon</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réfléchir</w:t>
      </w:r>
      <w:r w:rsidR="004C163A">
        <w:rPr>
          <w:rFonts w:eastAsia="Georgia"/>
        </w:rPr>
        <w:t xml:space="preserve"> </w:t>
      </w:r>
      <w:r w:rsidR="004C163A">
        <w:t>pour</w:t>
      </w:r>
      <w:r w:rsidR="004C163A">
        <w:rPr>
          <w:rFonts w:eastAsia="Georgia"/>
        </w:rPr>
        <w:t xml:space="preserve"> </w:t>
      </w:r>
      <w:r w:rsidR="004C163A">
        <w:t>voir</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île</w:t>
      </w:r>
      <w:r w:rsidR="004C163A">
        <w:rPr>
          <w:rFonts w:eastAsia="Georgia"/>
        </w:rPr>
        <w:t xml:space="preserve"> </w:t>
      </w:r>
      <w:r w:rsidR="004C163A">
        <w:t>est</w:t>
      </w:r>
      <w:r w:rsidR="004C163A">
        <w:rPr>
          <w:rFonts w:eastAsia="Georgia"/>
        </w:rPr>
        <w:t xml:space="preserve"> </w:t>
      </w:r>
      <w:r w:rsidR="004C163A">
        <w:t>bien</w:t>
      </w:r>
      <w:r w:rsidR="004C163A">
        <w:rPr>
          <w:rFonts w:eastAsia="Georgia"/>
        </w:rPr>
        <w:t xml:space="preserve"> </w:t>
      </w:r>
      <w:r w:rsidR="004C163A">
        <w:t>un</w:t>
      </w:r>
      <w:r w:rsidR="004C163A">
        <w:rPr>
          <w:rFonts w:eastAsia="Georgia"/>
        </w:rPr>
        <w:t xml:space="preserve"> </w:t>
      </w:r>
      <w:r w:rsidR="004C163A">
        <w:t>papillon</w:t>
      </w:r>
      <w:r>
        <w:t xml:space="preserve">. </w:t>
      </w:r>
      <w:r w:rsidR="004C163A">
        <w:t>Au</w:t>
      </w:r>
      <w:r w:rsidR="004C163A">
        <w:rPr>
          <w:rFonts w:eastAsia="Georgia"/>
        </w:rPr>
        <w:t xml:space="preserve"> </w:t>
      </w:r>
      <w:r w:rsidR="004C163A">
        <w:t>nord</w:t>
      </w:r>
      <w:r>
        <w:t xml:space="preserve">, </w:t>
      </w:r>
      <w:r w:rsidR="004C163A">
        <w:t>on</w:t>
      </w:r>
      <w:r w:rsidR="004C163A">
        <w:rPr>
          <w:rFonts w:eastAsia="Georgia"/>
        </w:rPr>
        <w:t xml:space="preserve"> </w:t>
      </w:r>
      <w:r w:rsidR="004C163A">
        <w:t>aperçoit</w:t>
      </w:r>
      <w:r w:rsidR="004C163A">
        <w:rPr>
          <w:rFonts w:eastAsia="Georgia"/>
        </w:rPr>
        <w:t xml:space="preserve"> </w:t>
      </w:r>
      <w:r w:rsidR="004C163A">
        <w:t>le</w:t>
      </w:r>
      <w:r w:rsidR="004C163A">
        <w:rPr>
          <w:rFonts w:eastAsia="Georgia"/>
        </w:rPr>
        <w:t xml:space="preserve"> </w:t>
      </w:r>
      <w:r w:rsidR="004C163A">
        <w:t>corselet</w:t>
      </w:r>
      <w:r w:rsidR="004C163A">
        <w:rPr>
          <w:rFonts w:eastAsia="Georgia"/>
        </w:rPr>
        <w:t xml:space="preserve"> </w:t>
      </w:r>
      <w:r w:rsidR="004C163A">
        <w:t>étroit</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tête</w:t>
      </w:r>
      <w:r w:rsidR="004C163A">
        <w:rPr>
          <w:rFonts w:eastAsia="Georgia"/>
        </w:rPr>
        <w:t xml:space="preserve"> </w:t>
      </w:r>
      <w:r w:rsidR="004C163A">
        <w:t>ronde</w:t>
      </w:r>
      <w:r>
        <w:t xml:space="preserve"> ; </w:t>
      </w:r>
      <w:r w:rsidR="004C163A">
        <w:t>au</w:t>
      </w:r>
      <w:r w:rsidR="004C163A">
        <w:rPr>
          <w:rFonts w:eastAsia="Georgia"/>
        </w:rPr>
        <w:t xml:space="preserve"> </w:t>
      </w:r>
      <w:r w:rsidR="004C163A">
        <w:t>sud</w:t>
      </w:r>
      <w:r>
        <w:t xml:space="preserve">, </w:t>
      </w:r>
      <w:r w:rsidR="004C163A">
        <w:t>c</w:t>
      </w:r>
      <w:r>
        <w:rPr>
          <w:rFonts w:eastAsia="Georgia"/>
        </w:rPr>
        <w:t>’</w:t>
      </w:r>
      <w:r w:rsidR="004C163A">
        <w:t>est</w:t>
      </w:r>
      <w:r w:rsidR="004C163A">
        <w:rPr>
          <w:rFonts w:eastAsia="Georgia"/>
        </w:rPr>
        <w:t xml:space="preserve"> </w:t>
      </w:r>
      <w:r w:rsidR="004C163A">
        <w:t>l</w:t>
      </w:r>
      <w:r>
        <w:rPr>
          <w:rFonts w:eastAsia="Georgia"/>
        </w:rPr>
        <w:t>’</w:t>
      </w:r>
      <w:r w:rsidR="004C163A">
        <w:t>abdomen</w:t>
      </w:r>
      <w:r>
        <w:t xml:space="preserve">, </w:t>
      </w:r>
      <w:r w:rsidR="004C163A">
        <w:t>qui</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s</w:t>
      </w:r>
      <w:r>
        <w:rPr>
          <w:rFonts w:eastAsia="Georgia"/>
        </w:rPr>
        <w:t>’</w:t>
      </w:r>
      <w:r w:rsidR="004C163A">
        <w:t>élargit</w:t>
      </w:r>
      <w:r>
        <w:t xml:space="preserve">, </w:t>
      </w:r>
      <w:r w:rsidR="004C163A">
        <w:t>puis</w:t>
      </w:r>
      <w:r w:rsidR="004C163A">
        <w:rPr>
          <w:rFonts w:eastAsia="Georgia"/>
        </w:rPr>
        <w:t xml:space="preserve"> </w:t>
      </w:r>
      <w:r w:rsidR="004C163A">
        <w:t>s</w:t>
      </w:r>
      <w:r>
        <w:rPr>
          <w:rFonts w:eastAsia="Georgia"/>
        </w:rPr>
        <w:t>’</w:t>
      </w:r>
      <w:r w:rsidR="004C163A">
        <w:t>amincit</w:t>
      </w:r>
      <w:r w:rsidR="004C163A">
        <w:rPr>
          <w:rFonts w:eastAsia="Georgia"/>
        </w:rPr>
        <w:t xml:space="preserve"> </w:t>
      </w:r>
      <w:r w:rsidR="004C163A">
        <w:t>et</w:t>
      </w:r>
      <w:r w:rsidR="004C163A">
        <w:rPr>
          <w:rFonts w:eastAsia="Georgia"/>
        </w:rPr>
        <w:t xml:space="preserve"> </w:t>
      </w:r>
      <w:r w:rsidR="004C163A">
        <w:t>finit</w:t>
      </w:r>
      <w:r w:rsidR="004C163A">
        <w:rPr>
          <w:rFonts w:eastAsia="Georgia"/>
        </w:rPr>
        <w:t xml:space="preserve"> </w:t>
      </w:r>
      <w:r w:rsidR="004C163A">
        <w:t>en</w:t>
      </w:r>
      <w:r w:rsidR="004C163A">
        <w:rPr>
          <w:rFonts w:eastAsia="Georgia"/>
        </w:rPr>
        <w:t xml:space="preserve"> </w:t>
      </w:r>
      <w:r w:rsidR="004C163A">
        <w:t>pointe</w:t>
      </w:r>
      <w:r>
        <w:t>.</w:t>
      </w:r>
    </w:p>
    <w:p w14:paraId="35C56A57" w14:textId="77777777" w:rsidR="004C7F27" w:rsidRDefault="004C163A" w:rsidP="004C163A">
      <w:r>
        <w:t>Il</w:t>
      </w:r>
      <w:r>
        <w:rPr>
          <w:rFonts w:eastAsia="Georgia"/>
        </w:rPr>
        <w:t xml:space="preserve"> </w:t>
      </w:r>
      <w:r>
        <w:t>s</w:t>
      </w:r>
      <w:r w:rsidR="004C7F27">
        <w:rPr>
          <w:rFonts w:eastAsia="Georgia"/>
        </w:rPr>
        <w:t>’</w:t>
      </w:r>
      <w:r>
        <w:t>arrêta</w:t>
      </w:r>
      <w:r>
        <w:rPr>
          <w:rFonts w:eastAsia="Georgia"/>
        </w:rPr>
        <w:t xml:space="preserve"> </w:t>
      </w:r>
      <w:r>
        <w:t>un</w:t>
      </w:r>
      <w:r>
        <w:rPr>
          <w:rFonts w:eastAsia="Georgia"/>
        </w:rPr>
        <w:t xml:space="preserve"> </w:t>
      </w:r>
      <w:r>
        <w:t>moment</w:t>
      </w:r>
      <w:r>
        <w:rPr>
          <w:rFonts w:eastAsia="Georgia"/>
        </w:rPr>
        <w:t xml:space="preserve"> </w:t>
      </w:r>
      <w:r>
        <w:t>et</w:t>
      </w:r>
      <w:r>
        <w:rPr>
          <w:rFonts w:eastAsia="Georgia"/>
        </w:rPr>
        <w:t xml:space="preserve"> </w:t>
      </w:r>
      <w:r>
        <w:t>jeta</w:t>
      </w:r>
      <w:r>
        <w:rPr>
          <w:rFonts w:eastAsia="Georgia"/>
        </w:rPr>
        <w:t xml:space="preserve"> </w:t>
      </w:r>
      <w:r>
        <w:t>un</w:t>
      </w:r>
      <w:r>
        <w:rPr>
          <w:rFonts w:eastAsia="Georgia"/>
        </w:rPr>
        <w:t xml:space="preserve"> </w:t>
      </w:r>
      <w:r>
        <w:t>regard</w:t>
      </w:r>
      <w:r>
        <w:rPr>
          <w:rFonts w:eastAsia="Georgia"/>
        </w:rPr>
        <w:t xml:space="preserve"> </w:t>
      </w:r>
      <w:r>
        <w:t>inquiet</w:t>
      </w:r>
      <w:r>
        <w:rPr>
          <w:rFonts w:eastAsia="Georgia"/>
        </w:rPr>
        <w:t xml:space="preserve"> </w:t>
      </w:r>
      <w:r>
        <w:t>sur</w:t>
      </w:r>
      <w:r>
        <w:rPr>
          <w:rFonts w:eastAsia="Georgia"/>
        </w:rPr>
        <w:t xml:space="preserve"> </w:t>
      </w:r>
      <w:r>
        <w:t>son</w:t>
      </w:r>
      <w:r>
        <w:rPr>
          <w:rFonts w:eastAsia="Georgia"/>
        </w:rPr>
        <w:t xml:space="preserve"> </w:t>
      </w:r>
      <w:r>
        <w:t>c</w:t>
      </w:r>
      <w:r>
        <w:t>a</w:t>
      </w:r>
      <w:r>
        <w:t>marade</w:t>
      </w:r>
      <w:r>
        <w:rPr>
          <w:rFonts w:eastAsia="Georgia"/>
        </w:rPr>
        <w:t xml:space="preserve"> </w:t>
      </w:r>
      <w:r>
        <w:t>pour</w:t>
      </w:r>
      <w:r>
        <w:rPr>
          <w:rFonts w:eastAsia="Georgia"/>
        </w:rPr>
        <w:t xml:space="preserve"> </w:t>
      </w:r>
      <w:r>
        <w:t>voir</w:t>
      </w:r>
      <w:r>
        <w:rPr>
          <w:rFonts w:eastAsia="Georgia"/>
        </w:rPr>
        <w:t xml:space="preserve"> </w:t>
      </w:r>
      <w:r>
        <w:t>comment</w:t>
      </w:r>
      <w:r>
        <w:rPr>
          <w:rFonts w:eastAsia="Georgia"/>
        </w:rPr>
        <w:t xml:space="preserve"> </w:t>
      </w:r>
      <w:r>
        <w:t>il</w:t>
      </w:r>
      <w:r>
        <w:rPr>
          <w:rFonts w:eastAsia="Georgia"/>
        </w:rPr>
        <w:t xml:space="preserve"> </w:t>
      </w:r>
      <w:r>
        <w:t>prendrait</w:t>
      </w:r>
      <w:r>
        <w:rPr>
          <w:rFonts w:eastAsia="Georgia"/>
        </w:rPr>
        <w:t xml:space="preserve"> </w:t>
      </w:r>
      <w:r>
        <w:t>cette</w:t>
      </w:r>
      <w:r>
        <w:rPr>
          <w:rFonts w:eastAsia="Georgia"/>
        </w:rPr>
        <w:t xml:space="preserve"> </w:t>
      </w:r>
      <w:r>
        <w:t>assertion</w:t>
      </w:r>
      <w:r w:rsidR="004C7F27">
        <w:t xml:space="preserve">, </w:t>
      </w:r>
      <w:r>
        <w:t>mais</w:t>
      </w:r>
      <w:r>
        <w:rPr>
          <w:rFonts w:eastAsia="Georgia"/>
        </w:rPr>
        <w:t xml:space="preserve"> </w:t>
      </w:r>
      <w:r>
        <w:t>le</w:t>
      </w:r>
      <w:r>
        <w:rPr>
          <w:rFonts w:eastAsia="Georgia"/>
        </w:rPr>
        <w:t xml:space="preserve"> </w:t>
      </w:r>
      <w:r>
        <w:t>jeune</w:t>
      </w:r>
      <w:r>
        <w:rPr>
          <w:rFonts w:eastAsia="Georgia"/>
        </w:rPr>
        <w:t xml:space="preserve"> </w:t>
      </w:r>
      <w:r>
        <w:t>homme</w:t>
      </w:r>
      <w:r>
        <w:rPr>
          <w:rFonts w:eastAsia="Georgia"/>
        </w:rPr>
        <w:t xml:space="preserve"> </w:t>
      </w:r>
      <w:r>
        <w:t>continuait</w:t>
      </w:r>
      <w:r>
        <w:rPr>
          <w:rFonts w:eastAsia="Georgia"/>
        </w:rPr>
        <w:t xml:space="preserve"> </w:t>
      </w:r>
      <w:r>
        <w:t>à</w:t>
      </w:r>
      <w:r>
        <w:rPr>
          <w:rFonts w:eastAsia="Georgia"/>
        </w:rPr>
        <w:t xml:space="preserve"> </w:t>
      </w:r>
      <w:r>
        <w:t>manger</w:t>
      </w:r>
      <w:r>
        <w:rPr>
          <w:rFonts w:eastAsia="Georgia"/>
        </w:rPr>
        <w:t xml:space="preserve"> </w:t>
      </w:r>
      <w:r>
        <w:t>tranquillement</w:t>
      </w:r>
      <w:r>
        <w:rPr>
          <w:rFonts w:eastAsia="Georgia"/>
        </w:rPr>
        <w:t xml:space="preserve"> </w:t>
      </w:r>
      <w:r>
        <w:t>son</w:t>
      </w:r>
      <w:r>
        <w:rPr>
          <w:rFonts w:eastAsia="Georgia"/>
        </w:rPr>
        <w:t xml:space="preserve"> </w:t>
      </w:r>
      <w:r>
        <w:t>pain</w:t>
      </w:r>
      <w:r>
        <w:rPr>
          <w:rFonts w:eastAsia="Georgia"/>
        </w:rPr>
        <w:t xml:space="preserve"> </w:t>
      </w:r>
      <w:r>
        <w:t>et</w:t>
      </w:r>
      <w:r>
        <w:rPr>
          <w:rFonts w:eastAsia="Georgia"/>
        </w:rPr>
        <w:t xml:space="preserve"> </w:t>
      </w:r>
      <w:r>
        <w:t>lui</w:t>
      </w:r>
      <w:r>
        <w:rPr>
          <w:rFonts w:eastAsia="Georgia"/>
        </w:rPr>
        <w:t xml:space="preserve"> </w:t>
      </w:r>
      <w:r>
        <w:t>fit</w:t>
      </w:r>
      <w:r>
        <w:rPr>
          <w:rFonts w:eastAsia="Georgia"/>
        </w:rPr>
        <w:t xml:space="preserve"> </w:t>
      </w:r>
      <w:r>
        <w:t>seulement</w:t>
      </w:r>
      <w:r>
        <w:rPr>
          <w:rFonts w:eastAsia="Georgia"/>
        </w:rPr>
        <w:t xml:space="preserve"> </w:t>
      </w:r>
      <w:r>
        <w:t>signe</w:t>
      </w:r>
      <w:r>
        <w:rPr>
          <w:rFonts w:eastAsia="Georgia"/>
        </w:rPr>
        <w:t xml:space="preserve"> </w:t>
      </w:r>
      <w:r>
        <w:t>de</w:t>
      </w:r>
      <w:r>
        <w:rPr>
          <w:rFonts w:eastAsia="Georgia"/>
        </w:rPr>
        <w:t xml:space="preserve"> </w:t>
      </w:r>
      <w:r>
        <w:t>poursuivre</w:t>
      </w:r>
      <w:r>
        <w:rPr>
          <w:rFonts w:eastAsia="Georgia"/>
        </w:rPr>
        <w:t xml:space="preserve"> </w:t>
      </w:r>
      <w:r>
        <w:t>son</w:t>
      </w:r>
      <w:r>
        <w:rPr>
          <w:rFonts w:eastAsia="Georgia"/>
        </w:rPr>
        <w:t xml:space="preserve"> </w:t>
      </w:r>
      <w:r>
        <w:t>récit</w:t>
      </w:r>
      <w:r w:rsidR="004C7F27">
        <w:t>.</w:t>
      </w:r>
    </w:p>
    <w:p w14:paraId="560CB405" w14:textId="77777777" w:rsidR="004C7F27" w:rsidRDefault="004C7F27" w:rsidP="004C163A">
      <w:r>
        <w:t>— </w:t>
      </w:r>
      <w:r w:rsidR="004C163A">
        <w:t>Dès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papillon</w:t>
      </w:r>
      <w:r w:rsidR="004C163A">
        <w:rPr>
          <w:rFonts w:eastAsia="Georgia"/>
        </w:rPr>
        <w:t xml:space="preserve"> </w:t>
      </w:r>
      <w:r w:rsidR="004C163A">
        <w:t>fut</w:t>
      </w:r>
      <w:r w:rsidR="004C163A">
        <w:rPr>
          <w:rFonts w:eastAsia="Georgia"/>
        </w:rPr>
        <w:t xml:space="preserve"> </w:t>
      </w:r>
      <w:r w:rsidR="004C163A">
        <w:t>devenu</w:t>
      </w:r>
      <w:r w:rsidR="004C163A">
        <w:rPr>
          <w:rFonts w:eastAsia="Georgia"/>
        </w:rPr>
        <w:t xml:space="preserve"> </w:t>
      </w:r>
      <w:r w:rsidR="004C163A">
        <w:t>un</w:t>
      </w:r>
      <w:r w:rsidR="004C163A">
        <w:rPr>
          <w:rFonts w:eastAsia="Georgia"/>
        </w:rPr>
        <w:t xml:space="preserve"> </w:t>
      </w:r>
      <w:r w:rsidR="004C163A">
        <w:t>rocher</w:t>
      </w:r>
      <w:r w:rsidR="004C163A">
        <w:rPr>
          <w:rFonts w:eastAsia="Georgia"/>
        </w:rPr>
        <w:t xml:space="preserve"> </w:t>
      </w:r>
      <w:r w:rsidR="004C163A">
        <w:t>de</w:t>
      </w:r>
      <w:r w:rsidR="004C163A">
        <w:rPr>
          <w:rFonts w:eastAsia="Georgia"/>
        </w:rPr>
        <w:t xml:space="preserve"> </w:t>
      </w:r>
      <w:r w:rsidR="004C163A">
        <w:t>calcaire</w:t>
      </w:r>
      <w:r>
        <w:t xml:space="preserve">, </w:t>
      </w:r>
      <w:r w:rsidR="004C163A">
        <w:t>une</w:t>
      </w:r>
      <w:r w:rsidR="004C163A">
        <w:rPr>
          <w:rFonts w:eastAsia="Georgia"/>
        </w:rPr>
        <w:t xml:space="preserve"> </w:t>
      </w:r>
      <w:r w:rsidR="004C163A">
        <w:t>foule</w:t>
      </w:r>
      <w:r w:rsidR="004C163A">
        <w:rPr>
          <w:rFonts w:eastAsia="Georgia"/>
        </w:rPr>
        <w:t xml:space="preserve"> </w:t>
      </w:r>
      <w:r w:rsidR="004C163A">
        <w:t>de</w:t>
      </w:r>
      <w:r w:rsidR="004C163A">
        <w:rPr>
          <w:rFonts w:eastAsia="Georgia"/>
        </w:rPr>
        <w:t xml:space="preserve"> </w:t>
      </w:r>
      <w:r w:rsidR="004C163A">
        <w:t>graines</w:t>
      </w:r>
      <w:r w:rsidR="004C163A">
        <w:rPr>
          <w:rFonts w:eastAsia="Georgia"/>
        </w:rPr>
        <w:t xml:space="preserve"> </w:t>
      </w:r>
      <w:r w:rsidR="004C163A">
        <w:t>d</w:t>
      </w:r>
      <w:r>
        <w:rPr>
          <w:rFonts w:eastAsia="Georgia"/>
        </w:rPr>
        <w:t>’</w:t>
      </w:r>
      <w:r w:rsidR="004C163A">
        <w:t>herbes</w:t>
      </w:r>
      <w:r w:rsidR="004C163A">
        <w:rPr>
          <w:rFonts w:eastAsia="Georgia"/>
        </w:rPr>
        <w:t xml:space="preserve"> </w:t>
      </w:r>
      <w:r w:rsidR="004C163A">
        <w:t>et</w:t>
      </w:r>
      <w:r w:rsidR="004C163A">
        <w:rPr>
          <w:rFonts w:eastAsia="Georgia"/>
        </w:rPr>
        <w:t xml:space="preserve"> </w:t>
      </w:r>
      <w:r w:rsidR="004C163A">
        <w:t>d</w:t>
      </w:r>
      <w:r>
        <w:rPr>
          <w:rFonts w:eastAsia="Georgia"/>
        </w:rPr>
        <w:t>’</w:t>
      </w:r>
      <w:r w:rsidR="004C163A">
        <w:t>arbres</w:t>
      </w:r>
      <w:r w:rsidR="004C163A">
        <w:rPr>
          <w:rFonts w:eastAsia="Georgia"/>
        </w:rPr>
        <w:t xml:space="preserve"> </w:t>
      </w:r>
      <w:r w:rsidR="004C163A">
        <w:t>apportées</w:t>
      </w:r>
      <w:r w:rsidR="004C163A">
        <w:rPr>
          <w:rFonts w:eastAsia="Georgia"/>
        </w:rPr>
        <w:t xml:space="preserve"> </w:t>
      </w:r>
      <w:r w:rsidR="004C163A">
        <w:t>par</w:t>
      </w:r>
      <w:r w:rsidR="004C163A">
        <w:rPr>
          <w:rFonts w:eastAsia="Georgia"/>
        </w:rPr>
        <w:t xml:space="preserve"> </w:t>
      </w:r>
      <w:r w:rsidR="004C163A">
        <w:t>le</w:t>
      </w:r>
      <w:r w:rsidR="004C163A">
        <w:rPr>
          <w:rFonts w:eastAsia="Georgia"/>
        </w:rPr>
        <w:t xml:space="preserve"> </w:t>
      </w:r>
      <w:r w:rsidR="004C163A">
        <w:t>vent</w:t>
      </w:r>
      <w:r w:rsidR="004C163A">
        <w:rPr>
          <w:rFonts w:eastAsia="Georgia"/>
        </w:rPr>
        <w:t xml:space="preserve"> </w:t>
      </w:r>
      <w:r w:rsidR="004C163A">
        <w:t>e</w:t>
      </w:r>
      <w:r w:rsidR="004C163A">
        <w:t>s</w:t>
      </w:r>
      <w:r w:rsidR="004C163A">
        <w:t>sayèrent</w:t>
      </w:r>
      <w:r w:rsidR="004C163A">
        <w:rPr>
          <w:rFonts w:eastAsia="Georgia"/>
        </w:rPr>
        <w:t xml:space="preserve"> </w:t>
      </w:r>
      <w:r w:rsidR="004C163A">
        <w:t>de</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enraciner</w:t>
      </w:r>
      <w:r>
        <w:t xml:space="preserve">. </w:t>
      </w:r>
      <w:r w:rsidR="004C163A">
        <w:t>Elles</w:t>
      </w:r>
      <w:r w:rsidR="004C163A">
        <w:rPr>
          <w:rFonts w:eastAsia="Georgia"/>
        </w:rPr>
        <w:t xml:space="preserve"> </w:t>
      </w:r>
      <w:r w:rsidR="004C163A">
        <w:t>ne</w:t>
      </w:r>
      <w:r w:rsidR="004C163A">
        <w:rPr>
          <w:rFonts w:eastAsia="Georgia"/>
        </w:rPr>
        <w:t xml:space="preserve"> </w:t>
      </w:r>
      <w:r w:rsidR="004C163A">
        <w:t>trouvèrent</w:t>
      </w:r>
      <w:r w:rsidR="004C163A">
        <w:rPr>
          <w:rFonts w:eastAsia="Georgia"/>
        </w:rPr>
        <w:t xml:space="preserve"> </w:t>
      </w:r>
      <w:r w:rsidR="004C163A">
        <w:t>que</w:t>
      </w:r>
      <w:r w:rsidR="004C163A">
        <w:rPr>
          <w:rFonts w:eastAsia="Georgia"/>
        </w:rPr>
        <w:t xml:space="preserve"> </w:t>
      </w:r>
      <w:r w:rsidR="004C163A">
        <w:t>difficilement</w:t>
      </w:r>
      <w:r w:rsidR="004C163A">
        <w:rPr>
          <w:rFonts w:eastAsia="Georgia"/>
        </w:rPr>
        <w:t xml:space="preserve"> </w:t>
      </w:r>
      <w:r w:rsidR="004C163A">
        <w:t>à</w:t>
      </w:r>
      <w:r w:rsidR="004C163A">
        <w:rPr>
          <w:rFonts w:eastAsia="Georgia"/>
        </w:rPr>
        <w:t xml:space="preserve"> </w:t>
      </w:r>
      <w:r w:rsidR="004C163A">
        <w:t>s</w:t>
      </w:r>
      <w:r>
        <w:rPr>
          <w:rFonts w:eastAsia="Georgia"/>
        </w:rPr>
        <w:t>’</w:t>
      </w:r>
      <w:r w:rsidR="004C163A">
        <w:t>accrocher</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rocher</w:t>
      </w:r>
      <w:r w:rsidR="004C163A">
        <w:rPr>
          <w:rFonts w:eastAsia="Georgia"/>
        </w:rPr>
        <w:t xml:space="preserve"> </w:t>
      </w:r>
      <w:r w:rsidR="004C163A">
        <w:t>nu</w:t>
      </w:r>
      <w:r w:rsidR="004C163A">
        <w:rPr>
          <w:rFonts w:eastAsia="Georgia"/>
        </w:rPr>
        <w:t xml:space="preserve"> </w:t>
      </w:r>
      <w:r w:rsidR="004C163A">
        <w:t>et</w:t>
      </w:r>
      <w:r w:rsidR="004C163A">
        <w:rPr>
          <w:rFonts w:eastAsia="Georgia"/>
        </w:rPr>
        <w:t xml:space="preserve"> </w:t>
      </w:r>
      <w:r w:rsidR="004C163A">
        <w:t>glissant</w:t>
      </w:r>
      <w:r>
        <w:t xml:space="preserve">. </w:t>
      </w:r>
      <w:r w:rsidR="004C163A">
        <w:t>Longtemps</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eut</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laîche</w:t>
      </w:r>
      <w:r w:rsidR="004C163A">
        <w:rPr>
          <w:rFonts w:eastAsia="Georgia"/>
        </w:rPr>
        <w:t xml:space="preserve"> </w:t>
      </w:r>
      <w:r w:rsidR="004C163A">
        <w:t>qui</w:t>
      </w:r>
      <w:r w:rsidR="004C163A">
        <w:rPr>
          <w:rFonts w:eastAsia="Georgia"/>
        </w:rPr>
        <w:t xml:space="preserve"> </w:t>
      </w:r>
      <w:r w:rsidR="004C163A">
        <w:t>put</w:t>
      </w:r>
      <w:r w:rsidR="004C163A">
        <w:rPr>
          <w:rFonts w:eastAsia="Georgia"/>
        </w:rPr>
        <w:t xml:space="preserve"> </w:t>
      </w:r>
      <w:r w:rsidR="004C163A">
        <w:t>y</w:t>
      </w:r>
      <w:r w:rsidR="004C163A">
        <w:rPr>
          <w:rFonts w:eastAsia="Georgia"/>
        </w:rPr>
        <w:t xml:space="preserve"> </w:t>
      </w:r>
      <w:r w:rsidR="004C163A">
        <w:t>pousser</w:t>
      </w:r>
      <w:r>
        <w:t xml:space="preserve">. </w:t>
      </w:r>
      <w:r w:rsidR="004C163A">
        <w:t>Puis</w:t>
      </w:r>
      <w:r w:rsidR="004C163A">
        <w:rPr>
          <w:rFonts w:eastAsia="Georgia"/>
        </w:rPr>
        <w:t xml:space="preserve"> </w:t>
      </w:r>
      <w:r w:rsidR="004C163A">
        <w:t>vinrent</w:t>
      </w:r>
      <w:r w:rsidR="004C163A">
        <w:rPr>
          <w:rFonts w:eastAsia="Georgia"/>
        </w:rPr>
        <w:t xml:space="preserve"> </w:t>
      </w:r>
      <w:r w:rsidR="004C163A">
        <w:t>la</w:t>
      </w:r>
      <w:r w:rsidR="004C163A">
        <w:rPr>
          <w:rFonts w:eastAsia="Georgia"/>
        </w:rPr>
        <w:t xml:space="preserve"> </w:t>
      </w:r>
      <w:r w:rsidR="004C163A">
        <w:t>fétuque</w:t>
      </w:r>
      <w:r w:rsidR="004C163A">
        <w:rPr>
          <w:rFonts w:eastAsia="Georgia"/>
        </w:rPr>
        <w:t xml:space="preserve"> </w:t>
      </w:r>
      <w:r w:rsidR="004C163A">
        <w:t>et</w:t>
      </w:r>
      <w:r w:rsidR="004C163A">
        <w:rPr>
          <w:rFonts w:eastAsia="Georgia"/>
        </w:rPr>
        <w:t xml:space="preserve"> </w:t>
      </w:r>
      <w:r w:rsidR="004C163A">
        <w:t>l</w:t>
      </w:r>
      <w:r>
        <w:rPr>
          <w:rFonts w:eastAsia="Georgia"/>
        </w:rPr>
        <w:t>’</w:t>
      </w:r>
      <w:r w:rsidR="004C163A">
        <w:t>hélianthème</w:t>
      </w:r>
      <w:r>
        <w:t xml:space="preserve">. </w:t>
      </w:r>
      <w:r w:rsidR="004C163A">
        <w:t>Mais</w:t>
      </w:r>
      <w:r w:rsidR="004C163A">
        <w:rPr>
          <w:rFonts w:eastAsia="Georgia"/>
        </w:rPr>
        <w:t xml:space="preserve"> </w:t>
      </w:r>
      <w:r w:rsidR="004C163A">
        <w:t>encore</w:t>
      </w:r>
      <w:r w:rsidR="004C163A">
        <w:rPr>
          <w:rFonts w:eastAsia="Georgia"/>
        </w:rPr>
        <w:t xml:space="preserve"> </w:t>
      </w:r>
      <w:r w:rsidR="004C163A">
        <w:t>aujourd</w:t>
      </w:r>
      <w:r>
        <w:rPr>
          <w:rFonts w:eastAsia="Georgia"/>
        </w:rPr>
        <w:t>’</w:t>
      </w:r>
      <w:r w:rsidR="004C163A">
        <w:t>hui</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assez</w:t>
      </w:r>
      <w:r w:rsidR="004C163A">
        <w:rPr>
          <w:rFonts w:eastAsia="Georgia"/>
        </w:rPr>
        <w:t xml:space="preserve"> </w:t>
      </w:r>
      <w:r w:rsidR="004C163A">
        <w:t>de</w:t>
      </w:r>
      <w:r w:rsidR="004C163A">
        <w:rPr>
          <w:rFonts w:eastAsia="Georgia"/>
        </w:rPr>
        <w:t xml:space="preserve"> </w:t>
      </w:r>
      <w:r w:rsidR="004C163A">
        <w:t>plantes</w:t>
      </w:r>
      <w:r w:rsidR="004C163A">
        <w:rPr>
          <w:rFonts w:eastAsia="Georgia"/>
        </w:rPr>
        <w:t xml:space="preserve"> </w:t>
      </w:r>
      <w:r w:rsidR="004C163A">
        <w:t>ici</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plateau</w:t>
      </w:r>
      <w:r w:rsidR="004C163A">
        <w:rPr>
          <w:rFonts w:eastAsia="Georgia"/>
        </w:rPr>
        <w:t xml:space="preserve"> </w:t>
      </w:r>
      <w:r w:rsidR="004C163A">
        <w:t>pour</w:t>
      </w:r>
      <w:r w:rsidR="004C163A">
        <w:rPr>
          <w:rFonts w:eastAsia="Georgia"/>
        </w:rPr>
        <w:t xml:space="preserve"> </w:t>
      </w:r>
      <w:r w:rsidR="004C163A">
        <w:t>cacher</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fait</w:t>
      </w:r>
      <w:r w:rsidR="004C163A">
        <w:rPr>
          <w:rFonts w:eastAsia="Georgia"/>
        </w:rPr>
        <w:t xml:space="preserve"> </w:t>
      </w:r>
      <w:r w:rsidR="004C163A">
        <w:t>le</w:t>
      </w:r>
      <w:r w:rsidR="004C163A">
        <w:rPr>
          <w:rFonts w:eastAsia="Georgia"/>
        </w:rPr>
        <w:t xml:space="preserve"> </w:t>
      </w:r>
      <w:r w:rsidR="004C163A">
        <w:t>roc</w:t>
      </w:r>
      <w:r>
        <w:t xml:space="preserve">, </w:t>
      </w:r>
      <w:r w:rsidR="004C163A">
        <w:t>car</w:t>
      </w:r>
      <w:r w:rsidR="004C163A">
        <w:rPr>
          <w:rFonts w:eastAsia="Georgia"/>
        </w:rPr>
        <w:t xml:space="preserve"> </w:t>
      </w:r>
      <w:r w:rsidR="004C163A">
        <w:t>il</w:t>
      </w:r>
      <w:r w:rsidR="004C163A">
        <w:rPr>
          <w:rFonts w:eastAsia="Georgia"/>
        </w:rPr>
        <w:t xml:space="preserve"> </w:t>
      </w:r>
      <w:r w:rsidR="004C163A">
        <w:t>a</w:t>
      </w:r>
      <w:r w:rsidR="004C163A">
        <w:t>p</w:t>
      </w:r>
      <w:r w:rsidR="004C163A">
        <w:t>paraît</w:t>
      </w:r>
      <w:r w:rsidR="004C163A">
        <w:rPr>
          <w:rFonts w:eastAsia="Georgia"/>
        </w:rPr>
        <w:t xml:space="preserve"> </w:t>
      </w:r>
      <w:r w:rsidR="004C163A">
        <w:t>partout</w:t>
      </w:r>
      <w:r>
        <w:t xml:space="preserve">. </w:t>
      </w:r>
      <w:r w:rsidR="004C163A">
        <w:t>Et</w:t>
      </w:r>
      <w:r w:rsidR="004C163A">
        <w:rPr>
          <w:rFonts w:eastAsia="Georgia"/>
        </w:rPr>
        <w:t xml:space="preserve"> </w:t>
      </w:r>
      <w:r w:rsidR="004C163A">
        <w:t>nul</w:t>
      </w:r>
      <w:r w:rsidR="004C163A">
        <w:rPr>
          <w:rFonts w:eastAsia="Georgia"/>
        </w:rPr>
        <w:t xml:space="preserve"> </w:t>
      </w:r>
      <w:r w:rsidR="004C163A">
        <w:t>ne</w:t>
      </w:r>
      <w:r w:rsidR="004C163A">
        <w:rPr>
          <w:rFonts w:eastAsia="Georgia"/>
        </w:rPr>
        <w:t xml:space="preserve"> </w:t>
      </w:r>
      <w:r w:rsidR="004C163A">
        <w:t>pourrait</w:t>
      </w:r>
      <w:r w:rsidR="004C163A">
        <w:rPr>
          <w:rFonts w:eastAsia="Georgia"/>
        </w:rPr>
        <w:t xml:space="preserve"> </w:t>
      </w:r>
      <w:r w:rsidR="004C163A">
        <w:t>songer</w:t>
      </w:r>
      <w:r w:rsidR="004C163A">
        <w:rPr>
          <w:rFonts w:eastAsia="Georgia"/>
        </w:rPr>
        <w:t xml:space="preserve"> </w:t>
      </w:r>
      <w:r w:rsidR="004C163A">
        <w:t>à</w:t>
      </w:r>
      <w:r w:rsidR="004C163A">
        <w:rPr>
          <w:rFonts w:eastAsia="Georgia"/>
        </w:rPr>
        <w:t xml:space="preserve"> </w:t>
      </w:r>
      <w:r w:rsidR="004C163A">
        <w:t>labourer</w:t>
      </w:r>
      <w:r w:rsidR="004C163A">
        <w:rPr>
          <w:rFonts w:eastAsia="Georgia"/>
        </w:rPr>
        <w:t xml:space="preserve"> </w:t>
      </w:r>
      <w:r w:rsidR="004C163A">
        <w:t>ni</w:t>
      </w:r>
      <w:r w:rsidR="004C163A">
        <w:rPr>
          <w:rFonts w:eastAsia="Georgia"/>
        </w:rPr>
        <w:t xml:space="preserve"> </w:t>
      </w:r>
      <w:r w:rsidR="004C163A">
        <w:t>à</w:t>
      </w:r>
      <w:r w:rsidR="004C163A">
        <w:rPr>
          <w:rFonts w:eastAsia="Georgia"/>
        </w:rPr>
        <w:t xml:space="preserve"> </w:t>
      </w:r>
      <w:r w:rsidR="004C163A">
        <w:t>semer</w:t>
      </w:r>
      <w:r w:rsidR="004C163A">
        <w:rPr>
          <w:rFonts w:eastAsia="Georgia"/>
        </w:rPr>
        <w:t xml:space="preserve"> </w:t>
      </w:r>
      <w:r w:rsidR="004C163A">
        <w:t>ici</w:t>
      </w:r>
      <w:r>
        <w:t xml:space="preserve">, </w:t>
      </w:r>
      <w:r w:rsidR="004C163A">
        <w:t>tant</w:t>
      </w:r>
      <w:r w:rsidR="004C163A">
        <w:rPr>
          <w:rFonts w:eastAsia="Georgia"/>
        </w:rPr>
        <w:t xml:space="preserve"> </w:t>
      </w:r>
      <w:r w:rsidR="004C163A">
        <w:t>la</w:t>
      </w:r>
      <w:r w:rsidR="004C163A">
        <w:rPr>
          <w:rFonts w:eastAsia="Georgia"/>
        </w:rPr>
        <w:t xml:space="preserve"> </w:t>
      </w:r>
      <w:r w:rsidR="004C163A">
        <w:t>couche</w:t>
      </w:r>
      <w:r w:rsidR="004C163A">
        <w:rPr>
          <w:rFonts w:eastAsia="Georgia"/>
        </w:rPr>
        <w:t xml:space="preserve"> </w:t>
      </w:r>
      <w:r w:rsidR="004C163A">
        <w:t>de</w:t>
      </w:r>
      <w:r w:rsidR="004C163A">
        <w:rPr>
          <w:rFonts w:eastAsia="Georgia"/>
        </w:rPr>
        <w:t xml:space="preserve"> </w:t>
      </w:r>
      <w:r w:rsidR="004C163A">
        <w:t>terre</w:t>
      </w:r>
      <w:r w:rsidR="004C163A">
        <w:rPr>
          <w:rFonts w:eastAsia="Georgia"/>
        </w:rPr>
        <w:t xml:space="preserve"> </w:t>
      </w:r>
      <w:r w:rsidR="004C163A">
        <w:t>est</w:t>
      </w:r>
      <w:r w:rsidR="004C163A">
        <w:rPr>
          <w:rFonts w:eastAsia="Georgia"/>
        </w:rPr>
        <w:t xml:space="preserve"> </w:t>
      </w:r>
      <w:r w:rsidR="004C163A">
        <w:t>mince</w:t>
      </w:r>
      <w:r>
        <w:t>.</w:t>
      </w:r>
    </w:p>
    <w:p w14:paraId="31C95AC6" w14:textId="77777777" w:rsidR="004C7F27" w:rsidRDefault="004C7F27" w:rsidP="004C163A">
      <w:r>
        <w:t>— </w:t>
      </w:r>
      <w:r w:rsidR="004C163A">
        <w:t>Mais</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admets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plateau</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hauteurs</w:t>
      </w:r>
      <w:r w:rsidR="004C163A">
        <w:rPr>
          <w:rFonts w:eastAsia="Georgia"/>
        </w:rPr>
        <w:t xml:space="preserve"> </w:t>
      </w:r>
      <w:r w:rsidR="004C163A">
        <w:t>sont</w:t>
      </w:r>
      <w:r w:rsidR="004C163A">
        <w:rPr>
          <w:rFonts w:eastAsia="Georgia"/>
        </w:rPr>
        <w:t xml:space="preserve"> </w:t>
      </w:r>
      <w:r w:rsidR="004C163A">
        <w:t>fo</w:t>
      </w:r>
      <w:r w:rsidR="004C163A">
        <w:t>r</w:t>
      </w:r>
      <w:r w:rsidR="004C163A">
        <w:t>més</w:t>
      </w:r>
      <w:r w:rsidR="004C163A">
        <w:rPr>
          <w:rFonts w:eastAsia="Georgia"/>
        </w:rPr>
        <w:t xml:space="preserve"> </w:t>
      </w:r>
      <w:r w:rsidR="004C163A">
        <w:t>par</w:t>
      </w:r>
      <w:r w:rsidR="004C163A">
        <w:rPr>
          <w:rFonts w:eastAsia="Georgia"/>
        </w:rPr>
        <w:t xml:space="preserve"> </w:t>
      </w:r>
      <w:r w:rsidR="004C163A">
        <w:t>le</w:t>
      </w:r>
      <w:r w:rsidR="004C163A">
        <w:rPr>
          <w:rFonts w:eastAsia="Georgia"/>
        </w:rPr>
        <w:t xml:space="preserve"> </w:t>
      </w:r>
      <w:r w:rsidR="004C163A">
        <w:t>corps</w:t>
      </w:r>
      <w:r w:rsidR="004C163A">
        <w:rPr>
          <w:rFonts w:eastAsia="Georgia"/>
        </w:rPr>
        <w:t xml:space="preserve"> </w:t>
      </w:r>
      <w:r w:rsidR="004C163A">
        <w:t>du</w:t>
      </w:r>
      <w:r w:rsidR="004C163A">
        <w:rPr>
          <w:rFonts w:eastAsia="Georgia"/>
        </w:rPr>
        <w:t xml:space="preserve"> </w:t>
      </w:r>
      <w:r w:rsidR="004C163A">
        <w:t>papillon</w:t>
      </w:r>
      <w:r>
        <w:t xml:space="preserve">, </w:t>
      </w:r>
      <w:r w:rsidR="004C163A">
        <w:t>tu</w:t>
      </w:r>
      <w:r w:rsidR="004C163A">
        <w:rPr>
          <w:rFonts w:eastAsia="Georgia"/>
        </w:rPr>
        <w:t xml:space="preserve"> </w:t>
      </w:r>
      <w:r w:rsidR="004C163A">
        <w:t>as</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demander</w:t>
      </w:r>
      <w:r w:rsidR="004C163A">
        <w:rPr>
          <w:rFonts w:eastAsia="Georgia"/>
        </w:rPr>
        <w:t xml:space="preserve"> </w:t>
      </w:r>
      <w:r w:rsidR="004C163A">
        <w:t>d</w:t>
      </w:r>
      <w:r>
        <w:rPr>
          <w:rFonts w:eastAsia="Georgia"/>
        </w:rPr>
        <w:t>’</w:t>
      </w:r>
      <w:r w:rsidR="004C163A">
        <w:t>où</w:t>
      </w:r>
      <w:r w:rsidR="004C163A">
        <w:rPr>
          <w:rFonts w:eastAsia="Georgia"/>
        </w:rPr>
        <w:t xml:space="preserve"> </w:t>
      </w:r>
      <w:r w:rsidR="004C163A">
        <w:t>est</w:t>
      </w:r>
      <w:r w:rsidR="004C163A">
        <w:rPr>
          <w:rFonts w:eastAsia="Georgia"/>
        </w:rPr>
        <w:t xml:space="preserve"> </w:t>
      </w:r>
      <w:r w:rsidR="004C163A">
        <w:t>venue</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étend</w:t>
      </w:r>
      <w:r w:rsidR="004C163A">
        <w:rPr>
          <w:rFonts w:eastAsia="Georgia"/>
        </w:rPr>
        <w:t xml:space="preserve"> </w:t>
      </w:r>
      <w:r w:rsidR="004C163A">
        <w:t>en</w:t>
      </w:r>
      <w:r w:rsidR="004C163A">
        <w:rPr>
          <w:rFonts w:eastAsia="Georgia"/>
        </w:rPr>
        <w:t xml:space="preserve"> </w:t>
      </w:r>
      <w:r w:rsidR="004C163A">
        <w:t>bas</w:t>
      </w:r>
      <w:r w:rsidR="004C163A">
        <w:rPr>
          <w:rFonts w:eastAsia="Georgia"/>
        </w:rPr>
        <w:t xml:space="preserve"> </w:t>
      </w:r>
      <w:r w:rsidR="004C163A">
        <w:t>tout</w:t>
      </w:r>
      <w:r w:rsidR="004C163A">
        <w:rPr>
          <w:rFonts w:eastAsia="Georgia"/>
        </w:rPr>
        <w:t xml:space="preserve"> </w:t>
      </w:r>
      <w:r w:rsidR="004C163A">
        <w:t>autour</w:t>
      </w:r>
      <w:r>
        <w:t>.</w:t>
      </w:r>
    </w:p>
    <w:p w14:paraId="298EC429" w14:textId="77777777" w:rsidR="004C7F27" w:rsidRDefault="004C7F27" w:rsidP="004C163A">
      <w:r>
        <w:t>— </w:t>
      </w:r>
      <w:r w:rsidR="004C163A">
        <w:t>J</w:t>
      </w:r>
      <w:r>
        <w:rPr>
          <w:rFonts w:eastAsia="Georgia"/>
        </w:rPr>
        <w:t>’</w:t>
      </w:r>
      <w:r w:rsidR="004C163A">
        <w:t>allais</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demander</w:t>
      </w:r>
      <w:r>
        <w:t>.</w:t>
      </w:r>
    </w:p>
    <w:p w14:paraId="036A4C2F" w14:textId="77777777" w:rsidR="004C7F27" w:rsidRDefault="004C7F27" w:rsidP="004C163A">
      <w:r>
        <w:t>— </w:t>
      </w:r>
      <w:r w:rsidR="004C163A">
        <w:t>Eh</w:t>
      </w:r>
      <w:r w:rsidR="004C163A">
        <w:rPr>
          <w:rFonts w:eastAsia="Georgia"/>
        </w:rPr>
        <w:t xml:space="preserve"> </w:t>
      </w:r>
      <w:r w:rsidR="004C163A">
        <w:t>bien</w:t>
      </w:r>
      <w:r>
        <w:t xml:space="preserve"> ! </w:t>
      </w:r>
      <w:r w:rsidR="004C163A">
        <w:t>rappelle-toi</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île</w:t>
      </w:r>
      <w:r w:rsidR="004C163A">
        <w:rPr>
          <w:rFonts w:eastAsia="Georgia"/>
        </w:rPr>
        <w:t xml:space="preserve"> </w:t>
      </w:r>
      <w:r w:rsidR="004C163A">
        <w:t>a</w:t>
      </w:r>
      <w:r w:rsidR="004C163A">
        <w:rPr>
          <w:rFonts w:eastAsia="Georgia"/>
        </w:rPr>
        <w:t xml:space="preserve"> </w:t>
      </w:r>
      <w:r w:rsidR="004C163A">
        <w:t>séjourné</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mer</w:t>
      </w:r>
      <w:r w:rsidR="004C163A">
        <w:rPr>
          <w:rFonts w:eastAsia="Georgia"/>
        </w:rPr>
        <w:t xml:space="preserve"> </w:t>
      </w:r>
      <w:r w:rsidR="004C163A">
        <w:t>pendant</w:t>
      </w:r>
      <w:r w:rsidR="004C163A">
        <w:rPr>
          <w:rFonts w:eastAsia="Georgia"/>
        </w:rPr>
        <w:t xml:space="preserve"> </w:t>
      </w:r>
      <w:r w:rsidR="004C163A">
        <w:t>un</w:t>
      </w:r>
      <w:r w:rsidR="004C163A">
        <w:rPr>
          <w:rFonts w:eastAsia="Georgia"/>
        </w:rPr>
        <w:t xml:space="preserve"> </w:t>
      </w:r>
      <w:r w:rsidR="004C163A">
        <w:t>grand</w:t>
      </w:r>
      <w:r w:rsidR="004C163A">
        <w:rPr>
          <w:rFonts w:eastAsia="Georgia"/>
        </w:rPr>
        <w:t xml:space="preserve"> </w:t>
      </w:r>
      <w:r w:rsidR="004C163A">
        <w:t>nombre</w:t>
      </w:r>
      <w:r w:rsidR="004C163A">
        <w:rPr>
          <w:rFonts w:eastAsia="Georgia"/>
        </w:rPr>
        <w:t xml:space="preserve"> </w:t>
      </w:r>
      <w:r w:rsidR="004C163A">
        <w:t>d</w:t>
      </w:r>
      <w:r>
        <w:rPr>
          <w:rFonts w:eastAsia="Georgia"/>
        </w:rPr>
        <w:t>’</w:t>
      </w:r>
      <w:r w:rsidR="004C163A">
        <w:t>années</w:t>
      </w:r>
      <w:r>
        <w:t xml:space="preserve">, </w:t>
      </w:r>
      <w:r w:rsidR="004C163A">
        <w:t>et</w:t>
      </w:r>
      <w:r w:rsidR="004C163A">
        <w:rPr>
          <w:rFonts w:eastAsia="Georgia"/>
        </w:rPr>
        <w:t xml:space="preserve"> </w:t>
      </w:r>
      <w:r w:rsidR="004C163A">
        <w:t>pendant</w:t>
      </w:r>
      <w:r w:rsidR="004C163A">
        <w:rPr>
          <w:rFonts w:eastAsia="Georgia"/>
        </w:rPr>
        <w:t xml:space="preserve"> </w:t>
      </w:r>
      <w:r w:rsidR="004C163A">
        <w:t>ce</w:t>
      </w:r>
      <w:r w:rsidR="004C163A">
        <w:rPr>
          <w:rFonts w:eastAsia="Georgia"/>
        </w:rPr>
        <w:t xml:space="preserve"> </w:t>
      </w:r>
      <w:r w:rsidR="004C163A">
        <w:t>temps</w:t>
      </w:r>
      <w:r w:rsidR="004C163A">
        <w:rPr>
          <w:rFonts w:eastAsia="Georgia"/>
        </w:rPr>
        <w:t xml:space="preserve"> </w:t>
      </w:r>
      <w:r w:rsidR="004C163A">
        <w:t>toutes</w:t>
      </w:r>
      <w:r w:rsidR="004C163A">
        <w:rPr>
          <w:rFonts w:eastAsia="Georgia"/>
        </w:rPr>
        <w:t xml:space="preserve"> </w:t>
      </w:r>
      <w:r w:rsidR="004C163A">
        <w:t>ces</w:t>
      </w:r>
      <w:r w:rsidR="004C163A">
        <w:rPr>
          <w:rFonts w:eastAsia="Georgia"/>
        </w:rPr>
        <w:t xml:space="preserve"> </w:t>
      </w:r>
      <w:r w:rsidR="004C163A">
        <w:t>choses</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mer</w:t>
      </w:r>
      <w:r w:rsidR="004C163A">
        <w:rPr>
          <w:rFonts w:eastAsia="Georgia"/>
        </w:rPr>
        <w:t xml:space="preserve"> </w:t>
      </w:r>
      <w:r w:rsidR="004C163A">
        <w:t>roule</w:t>
      </w:r>
      <w:r>
        <w:t xml:space="preserve">, </w:t>
      </w:r>
      <w:r w:rsidR="004C163A">
        <w:t>le</w:t>
      </w:r>
      <w:r w:rsidR="004C163A">
        <w:rPr>
          <w:rFonts w:eastAsia="Georgia"/>
        </w:rPr>
        <w:t xml:space="preserve"> </w:t>
      </w:r>
      <w:r w:rsidR="004C163A">
        <w:t>varech</w:t>
      </w:r>
      <w:r>
        <w:t xml:space="preserve">, </w:t>
      </w:r>
      <w:r w:rsidR="004C163A">
        <w:t>et</w:t>
      </w:r>
      <w:r w:rsidR="004C163A">
        <w:rPr>
          <w:rFonts w:eastAsia="Georgia"/>
        </w:rPr>
        <w:t xml:space="preserve"> </w:t>
      </w:r>
      <w:r w:rsidR="004C163A">
        <w:t>le</w:t>
      </w:r>
      <w:r w:rsidR="004C163A">
        <w:rPr>
          <w:rFonts w:eastAsia="Georgia"/>
        </w:rPr>
        <w:t xml:space="preserve"> </w:t>
      </w:r>
      <w:r w:rsidR="004C163A">
        <w:t>sable</w:t>
      </w:r>
      <w:r>
        <w:t xml:space="preserve">, </w:t>
      </w:r>
      <w:r w:rsidR="004C163A">
        <w:t>et</w:t>
      </w:r>
      <w:r w:rsidR="004C163A">
        <w:rPr>
          <w:rFonts w:eastAsia="Georgia"/>
        </w:rPr>
        <w:t xml:space="preserve"> </w:t>
      </w:r>
      <w:r w:rsidR="004C163A">
        <w:t>les</w:t>
      </w:r>
      <w:r w:rsidR="004C163A">
        <w:rPr>
          <w:rFonts w:eastAsia="Georgia"/>
        </w:rPr>
        <w:t xml:space="preserve"> </w:t>
      </w:r>
      <w:r w:rsidR="004C163A">
        <w:t>c</w:t>
      </w:r>
      <w:r w:rsidR="004C163A">
        <w:t>o</w:t>
      </w:r>
      <w:r w:rsidR="004C163A">
        <w:t>quilles</w:t>
      </w:r>
      <w:r>
        <w:t xml:space="preserve">, </w:t>
      </w:r>
      <w:r w:rsidR="004C163A">
        <w:t>se</w:t>
      </w:r>
      <w:r w:rsidR="004C163A">
        <w:rPr>
          <w:rFonts w:eastAsia="Georgia"/>
        </w:rPr>
        <w:t xml:space="preserve"> </w:t>
      </w:r>
      <w:r w:rsidR="004C163A">
        <w:t>sont</w:t>
      </w:r>
      <w:r w:rsidR="004C163A">
        <w:rPr>
          <w:rFonts w:eastAsia="Georgia"/>
        </w:rPr>
        <w:t xml:space="preserve"> </w:t>
      </w:r>
      <w:r w:rsidR="004C163A">
        <w:t>amassées</w:t>
      </w:r>
      <w:r w:rsidR="004C163A">
        <w:rPr>
          <w:rFonts w:eastAsia="Georgia"/>
        </w:rPr>
        <w:t xml:space="preserve"> </w:t>
      </w:r>
      <w:r w:rsidR="004C163A">
        <w:t>là</w:t>
      </w:r>
      <w:r>
        <w:t xml:space="preserve">. </w:t>
      </w:r>
      <w:r w:rsidR="004C163A">
        <w:t>Et</w:t>
      </w:r>
      <w:r w:rsidR="004C163A">
        <w:rPr>
          <w:rFonts w:eastAsia="Georgia"/>
        </w:rPr>
        <w:t xml:space="preserve"> </w:t>
      </w:r>
      <w:r w:rsidR="004C163A">
        <w:t>puis</w:t>
      </w:r>
      <w:r>
        <w:t xml:space="preserve">, </w:t>
      </w:r>
      <w:r w:rsidR="004C163A">
        <w:t>des</w:t>
      </w:r>
      <w:r w:rsidR="004C163A">
        <w:rPr>
          <w:rFonts w:eastAsia="Georgia"/>
        </w:rPr>
        <w:t xml:space="preserve"> </w:t>
      </w:r>
      <w:r w:rsidR="004C163A">
        <w:t>deux</w:t>
      </w:r>
      <w:r w:rsidR="004C163A">
        <w:rPr>
          <w:rFonts w:eastAsia="Georgia"/>
        </w:rPr>
        <w:t xml:space="preserve"> </w:t>
      </w:r>
      <w:r w:rsidR="004C163A">
        <w:t>côtés</w:t>
      </w:r>
      <w:r w:rsidR="004C163A">
        <w:rPr>
          <w:rFonts w:eastAsia="Georgia"/>
        </w:rPr>
        <w:t xml:space="preserve"> </w:t>
      </w:r>
      <w:r w:rsidR="004C163A">
        <w:t>du</w:t>
      </w:r>
      <w:r w:rsidR="004C163A">
        <w:rPr>
          <w:rFonts w:eastAsia="Georgia"/>
        </w:rPr>
        <w:t xml:space="preserve"> </w:t>
      </w:r>
      <w:r w:rsidR="004C163A">
        <w:t>plateau</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des</w:t>
      </w:r>
      <w:r w:rsidR="004C163A">
        <w:rPr>
          <w:rFonts w:eastAsia="Georgia"/>
        </w:rPr>
        <w:t xml:space="preserve"> </w:t>
      </w:r>
      <w:r w:rsidR="004C163A">
        <w:t>éboulements</w:t>
      </w:r>
      <w:r w:rsidR="004C163A">
        <w:rPr>
          <w:rFonts w:eastAsia="Georgia"/>
        </w:rPr>
        <w:t xml:space="preserve"> </w:t>
      </w:r>
      <w:r w:rsidR="004C163A">
        <w:t>de</w:t>
      </w:r>
      <w:r w:rsidR="004C163A">
        <w:rPr>
          <w:rFonts w:eastAsia="Georgia"/>
        </w:rPr>
        <w:t xml:space="preserve"> </w:t>
      </w:r>
      <w:r w:rsidR="004C163A">
        <w:t>pierres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terre</w:t>
      </w:r>
      <w:r>
        <w:t xml:space="preserve">. </w:t>
      </w:r>
      <w:r w:rsidR="004C163A">
        <w:t>C</w:t>
      </w:r>
      <w:r>
        <w:rPr>
          <w:rFonts w:eastAsia="Georgia"/>
        </w:rPr>
        <w:t>’</w:t>
      </w:r>
      <w:r w:rsidR="004C163A">
        <w:t>est</w:t>
      </w:r>
      <w:r w:rsidR="004C163A">
        <w:rPr>
          <w:rFonts w:eastAsia="Georgia"/>
        </w:rPr>
        <w:t xml:space="preserve"> </w:t>
      </w:r>
      <w:r w:rsidR="004C163A">
        <w:lastRenderedPageBreak/>
        <w:t>ainsi</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île</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des</w:t>
      </w:r>
      <w:r w:rsidR="004C163A">
        <w:rPr>
          <w:rFonts w:eastAsia="Georgia"/>
        </w:rPr>
        <w:t xml:space="preserve"> </w:t>
      </w:r>
      <w:r w:rsidR="004C163A">
        <w:t>côtes</w:t>
      </w:r>
      <w:r w:rsidR="004C163A">
        <w:rPr>
          <w:rFonts w:eastAsia="Georgia"/>
        </w:rPr>
        <w:t xml:space="preserve"> </w:t>
      </w:r>
      <w:r w:rsidR="004C163A">
        <w:t>larges</w:t>
      </w:r>
      <w:r w:rsidR="004C163A">
        <w:rPr>
          <w:rFonts w:eastAsia="Georgia"/>
        </w:rPr>
        <w:t xml:space="preserve"> </w:t>
      </w:r>
      <w:r w:rsidR="004C163A">
        <w:t>où</w:t>
      </w:r>
      <w:r w:rsidR="004C163A">
        <w:rPr>
          <w:rFonts w:eastAsia="Georgia"/>
        </w:rPr>
        <w:t xml:space="preserve"> </w:t>
      </w:r>
      <w:r w:rsidR="004C163A">
        <w:t>le</w:t>
      </w:r>
      <w:r w:rsidR="004C163A">
        <w:rPr>
          <w:rFonts w:eastAsia="Georgia"/>
        </w:rPr>
        <w:t xml:space="preserve"> </w:t>
      </w:r>
      <w:r w:rsidR="004C163A">
        <w:t>blé</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fleurs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arbres</w:t>
      </w:r>
      <w:r w:rsidR="004C163A">
        <w:rPr>
          <w:rFonts w:eastAsia="Georgia"/>
        </w:rPr>
        <w:t xml:space="preserve"> </w:t>
      </w:r>
      <w:r w:rsidR="004C163A">
        <w:t>pe</w:t>
      </w:r>
      <w:r w:rsidR="004C163A">
        <w:t>u</w:t>
      </w:r>
      <w:r w:rsidR="004C163A">
        <w:t>vent</w:t>
      </w:r>
      <w:r w:rsidR="004C163A">
        <w:rPr>
          <w:rFonts w:eastAsia="Georgia"/>
        </w:rPr>
        <w:t xml:space="preserve"> </w:t>
      </w:r>
      <w:r w:rsidR="004C163A">
        <w:t>pousser</w:t>
      </w:r>
      <w:r>
        <w:t>.</w:t>
      </w:r>
    </w:p>
    <w:p w14:paraId="3C75607F" w14:textId="77777777" w:rsidR="004C7F27" w:rsidRDefault="004C163A" w:rsidP="004C163A">
      <w:r>
        <w:t>Ici</w:t>
      </w:r>
      <w:r w:rsidR="004C7F27">
        <w:t xml:space="preserve">, </w:t>
      </w:r>
      <w:r>
        <w:t>en</w:t>
      </w:r>
      <w:r>
        <w:rPr>
          <w:rFonts w:eastAsia="Georgia"/>
        </w:rPr>
        <w:t xml:space="preserve"> </w:t>
      </w:r>
      <w:r>
        <w:t>haut</w:t>
      </w:r>
      <w:r w:rsidR="004C7F27">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papillon</w:t>
      </w:r>
      <w:r w:rsidR="004C7F27">
        <w:t xml:space="preserve">, </w:t>
      </w:r>
      <w:r>
        <w:t>on</w:t>
      </w:r>
      <w:r>
        <w:rPr>
          <w:rFonts w:eastAsia="Georgia"/>
        </w:rPr>
        <w:t xml:space="preserve"> </w:t>
      </w:r>
      <w:r>
        <w:t>ne</w:t>
      </w:r>
      <w:r>
        <w:rPr>
          <w:rFonts w:eastAsia="Georgia"/>
        </w:rPr>
        <w:t xml:space="preserve"> </w:t>
      </w:r>
      <w:r>
        <w:t>trouve</w:t>
      </w:r>
      <w:r>
        <w:rPr>
          <w:rFonts w:eastAsia="Georgia"/>
        </w:rPr>
        <w:t xml:space="preserve"> </w:t>
      </w:r>
      <w:r>
        <w:t>que</w:t>
      </w:r>
      <w:r>
        <w:rPr>
          <w:rFonts w:eastAsia="Georgia"/>
        </w:rPr>
        <w:t xml:space="preserve"> </w:t>
      </w:r>
      <w:r>
        <w:t>des</w:t>
      </w:r>
      <w:r>
        <w:rPr>
          <w:rFonts w:eastAsia="Georgia"/>
        </w:rPr>
        <w:t xml:space="preserve"> </w:t>
      </w:r>
      <w:r>
        <w:t>brebis</w:t>
      </w:r>
      <w:r>
        <w:rPr>
          <w:rFonts w:eastAsia="Georgia"/>
        </w:rPr>
        <w:t xml:space="preserve"> </w:t>
      </w:r>
      <w:r>
        <w:t>et</w:t>
      </w:r>
      <w:r>
        <w:rPr>
          <w:rFonts w:eastAsia="Georgia"/>
        </w:rPr>
        <w:t xml:space="preserve"> </w:t>
      </w:r>
      <w:r>
        <w:t>des</w:t>
      </w:r>
      <w:r>
        <w:rPr>
          <w:rFonts w:eastAsia="Georgia"/>
        </w:rPr>
        <w:t xml:space="preserve"> </w:t>
      </w:r>
      <w:r>
        <w:t>vaches</w:t>
      </w:r>
      <w:r>
        <w:rPr>
          <w:rFonts w:eastAsia="Georgia"/>
        </w:rPr>
        <w:t xml:space="preserve"> </w:t>
      </w:r>
      <w:r>
        <w:t>et</w:t>
      </w:r>
      <w:r>
        <w:rPr>
          <w:rFonts w:eastAsia="Georgia"/>
        </w:rPr>
        <w:t xml:space="preserve"> </w:t>
      </w:r>
      <w:r>
        <w:t>de</w:t>
      </w:r>
      <w:r>
        <w:rPr>
          <w:rFonts w:eastAsia="Georgia"/>
        </w:rPr>
        <w:t xml:space="preserve"> </w:t>
      </w:r>
      <w:r>
        <w:t>tout</w:t>
      </w:r>
      <w:r>
        <w:rPr>
          <w:rFonts w:eastAsia="Georgia"/>
        </w:rPr>
        <w:t xml:space="preserve"> </w:t>
      </w:r>
      <w:r>
        <w:t>petits</w:t>
      </w:r>
      <w:r>
        <w:rPr>
          <w:rFonts w:eastAsia="Georgia"/>
        </w:rPr>
        <w:t xml:space="preserve"> </w:t>
      </w:r>
      <w:r>
        <w:t>chevaux</w:t>
      </w:r>
      <w:r w:rsidR="004C7F27">
        <w:t xml:space="preserve">, </w:t>
      </w:r>
      <w:r>
        <w:t>ici</w:t>
      </w:r>
      <w:r>
        <w:rPr>
          <w:rFonts w:eastAsia="Georgia"/>
        </w:rPr>
        <w:t xml:space="preserve"> </w:t>
      </w:r>
      <w:r>
        <w:t>ne</w:t>
      </w:r>
      <w:r>
        <w:rPr>
          <w:rFonts w:eastAsia="Georgia"/>
        </w:rPr>
        <w:t xml:space="preserve"> </w:t>
      </w:r>
      <w:r>
        <w:t>demeurent</w:t>
      </w:r>
      <w:r>
        <w:rPr>
          <w:rFonts w:eastAsia="Georgia"/>
        </w:rPr>
        <w:t xml:space="preserve"> </w:t>
      </w:r>
      <w:r>
        <w:t>que</w:t>
      </w:r>
      <w:r>
        <w:rPr>
          <w:rFonts w:eastAsia="Georgia"/>
        </w:rPr>
        <w:t xml:space="preserve"> </w:t>
      </w:r>
      <w:r>
        <w:t>des</w:t>
      </w:r>
      <w:r>
        <w:rPr>
          <w:rFonts w:eastAsia="Georgia"/>
        </w:rPr>
        <w:t xml:space="preserve"> </w:t>
      </w:r>
      <w:r>
        <w:t>vanneaux</w:t>
      </w:r>
      <w:r>
        <w:rPr>
          <w:rFonts w:eastAsia="Georgia"/>
        </w:rPr>
        <w:t xml:space="preserve"> </w:t>
      </w:r>
      <w:r>
        <w:t>et</w:t>
      </w:r>
      <w:r>
        <w:rPr>
          <w:rFonts w:eastAsia="Georgia"/>
        </w:rPr>
        <w:t xml:space="preserve"> </w:t>
      </w:r>
      <w:r>
        <w:t>des</w:t>
      </w:r>
      <w:r>
        <w:rPr>
          <w:rFonts w:eastAsia="Georgia"/>
        </w:rPr>
        <w:t xml:space="preserve"> </w:t>
      </w:r>
      <w:r>
        <w:t>pluviers</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d</w:t>
      </w:r>
      <w:r w:rsidR="004C7F27">
        <w:rPr>
          <w:rFonts w:eastAsia="Georgia"/>
        </w:rPr>
        <w:t>’</w:t>
      </w:r>
      <w:r>
        <w:t>autres</w:t>
      </w:r>
      <w:r>
        <w:rPr>
          <w:rFonts w:eastAsia="Georgia"/>
        </w:rPr>
        <w:t xml:space="preserve"> </w:t>
      </w:r>
      <w:r>
        <w:t>constru</w:t>
      </w:r>
      <w:r>
        <w:t>c</w:t>
      </w:r>
      <w:r>
        <w:t>tions</w:t>
      </w:r>
      <w:r>
        <w:rPr>
          <w:rFonts w:eastAsia="Georgia"/>
        </w:rPr>
        <w:t xml:space="preserve"> </w:t>
      </w:r>
      <w:r>
        <w:t>que</w:t>
      </w:r>
      <w:r>
        <w:rPr>
          <w:rFonts w:eastAsia="Georgia"/>
        </w:rPr>
        <w:t xml:space="preserve"> </w:t>
      </w:r>
      <w:r>
        <w:t>les</w:t>
      </w:r>
      <w:r>
        <w:rPr>
          <w:rFonts w:eastAsia="Georgia"/>
        </w:rPr>
        <w:t xml:space="preserve"> </w:t>
      </w:r>
      <w:r>
        <w:t>moulins</w:t>
      </w:r>
      <w:r>
        <w:rPr>
          <w:rFonts w:eastAsia="Georgia"/>
        </w:rPr>
        <w:t xml:space="preserve"> </w:t>
      </w:r>
      <w:r>
        <w:t>à</w:t>
      </w:r>
      <w:r>
        <w:rPr>
          <w:rFonts w:eastAsia="Georgia"/>
        </w:rPr>
        <w:t xml:space="preserve"> </w:t>
      </w:r>
      <w:r>
        <w:t>vent</w:t>
      </w:r>
      <w:r>
        <w:rPr>
          <w:rFonts w:eastAsia="Georgia"/>
        </w:rPr>
        <w:t xml:space="preserve"> </w:t>
      </w:r>
      <w:r>
        <w:t>et</w:t>
      </w:r>
      <w:r>
        <w:rPr>
          <w:rFonts w:eastAsia="Georgia"/>
        </w:rPr>
        <w:t xml:space="preserve"> </w:t>
      </w:r>
      <w:r>
        <w:t>les</w:t>
      </w:r>
      <w:r>
        <w:rPr>
          <w:rFonts w:eastAsia="Georgia"/>
        </w:rPr>
        <w:t xml:space="preserve"> </w:t>
      </w:r>
      <w:r>
        <w:t>pauvres</w:t>
      </w:r>
      <w:r>
        <w:rPr>
          <w:rFonts w:eastAsia="Georgia"/>
        </w:rPr>
        <w:t xml:space="preserve"> </w:t>
      </w:r>
      <w:r>
        <w:t>cabanes</w:t>
      </w:r>
      <w:r>
        <w:rPr>
          <w:rFonts w:eastAsia="Georgia"/>
        </w:rPr>
        <w:t xml:space="preserve"> </w:t>
      </w:r>
      <w:r>
        <w:t>de</w:t>
      </w:r>
      <w:r>
        <w:rPr>
          <w:rFonts w:eastAsia="Georgia"/>
        </w:rPr>
        <w:t xml:space="preserve"> </w:t>
      </w:r>
      <w:r>
        <w:t>pierre</w:t>
      </w:r>
      <w:r>
        <w:rPr>
          <w:rFonts w:eastAsia="Georgia"/>
        </w:rPr>
        <w:t xml:space="preserve"> </w:t>
      </w:r>
      <w:r>
        <w:t>où</w:t>
      </w:r>
      <w:r>
        <w:rPr>
          <w:rFonts w:eastAsia="Georgia"/>
        </w:rPr>
        <w:t xml:space="preserve"> </w:t>
      </w:r>
      <w:r>
        <w:t>nous</w:t>
      </w:r>
      <w:r>
        <w:rPr>
          <w:rFonts w:eastAsia="Georgia"/>
        </w:rPr>
        <w:t xml:space="preserve"> </w:t>
      </w:r>
      <w:r>
        <w:t>autres</w:t>
      </w:r>
      <w:r w:rsidR="004C7F27">
        <w:t xml:space="preserve">, </w:t>
      </w:r>
      <w:r>
        <w:t>bergers</w:t>
      </w:r>
      <w:r w:rsidR="004C7F27">
        <w:t xml:space="preserve">, </w:t>
      </w:r>
      <w:r>
        <w:t>nous</w:t>
      </w:r>
      <w:r>
        <w:rPr>
          <w:rFonts w:eastAsia="Georgia"/>
        </w:rPr>
        <w:t xml:space="preserve"> </w:t>
      </w:r>
      <w:r>
        <w:t>abritons</w:t>
      </w:r>
      <w:r w:rsidR="004C7F27">
        <w:t xml:space="preserve">. </w:t>
      </w:r>
      <w:r>
        <w:t>Mais</w:t>
      </w:r>
      <w:r w:rsidR="004C7F27">
        <w:t xml:space="preserve">, </w:t>
      </w:r>
      <w:r>
        <w:t>sur</w:t>
      </w:r>
      <w:r>
        <w:rPr>
          <w:rFonts w:eastAsia="Georgia"/>
        </w:rPr>
        <w:t xml:space="preserve"> </w:t>
      </w:r>
      <w:r>
        <w:t>les</w:t>
      </w:r>
      <w:r>
        <w:rPr>
          <w:rFonts w:eastAsia="Georgia"/>
        </w:rPr>
        <w:t xml:space="preserve"> </w:t>
      </w:r>
      <w:r>
        <w:t>rives</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w:t>
      </w:r>
      <w:r>
        <w:rPr>
          <w:rFonts w:eastAsia="Georgia"/>
        </w:rPr>
        <w:t xml:space="preserve"> </w:t>
      </w:r>
      <w:r>
        <w:t>gros</w:t>
      </w:r>
      <w:r>
        <w:rPr>
          <w:rFonts w:eastAsia="Georgia"/>
        </w:rPr>
        <w:t xml:space="preserve"> </w:t>
      </w:r>
      <w:r>
        <w:t>villages</w:t>
      </w:r>
      <w:r>
        <w:rPr>
          <w:rFonts w:eastAsia="Georgia"/>
        </w:rPr>
        <w:t xml:space="preserve"> </w:t>
      </w:r>
      <w:r>
        <w:t>de</w:t>
      </w:r>
      <w:r>
        <w:rPr>
          <w:rFonts w:eastAsia="Georgia"/>
        </w:rPr>
        <w:t xml:space="preserve"> </w:t>
      </w:r>
      <w:r>
        <w:t>paysans</w:t>
      </w:r>
      <w:r>
        <w:rPr>
          <w:rFonts w:eastAsia="Georgia"/>
        </w:rPr>
        <w:t xml:space="preserve"> </w:t>
      </w:r>
      <w:r>
        <w:t>et</w:t>
      </w:r>
      <w:r>
        <w:rPr>
          <w:rFonts w:eastAsia="Georgia"/>
        </w:rPr>
        <w:t xml:space="preserve"> </w:t>
      </w:r>
      <w:r>
        <w:t>des</w:t>
      </w:r>
      <w:r>
        <w:rPr>
          <w:rFonts w:eastAsia="Georgia"/>
        </w:rPr>
        <w:t xml:space="preserve"> </w:t>
      </w:r>
      <w:r>
        <w:t>églises</w:t>
      </w:r>
      <w:r>
        <w:rPr>
          <w:rFonts w:eastAsia="Georgia"/>
        </w:rPr>
        <w:t xml:space="preserve"> </w:t>
      </w:r>
      <w:r>
        <w:t>et</w:t>
      </w:r>
      <w:r>
        <w:rPr>
          <w:rFonts w:eastAsia="Georgia"/>
        </w:rPr>
        <w:t xml:space="preserve"> </w:t>
      </w:r>
      <w:r>
        <w:t>des</w:t>
      </w:r>
      <w:r>
        <w:rPr>
          <w:rFonts w:eastAsia="Georgia"/>
        </w:rPr>
        <w:t xml:space="preserve"> </w:t>
      </w:r>
      <w:r>
        <w:t>presbytères</w:t>
      </w:r>
      <w:r w:rsidR="004C7F27">
        <w:t xml:space="preserve">, </w:t>
      </w:r>
      <w:r>
        <w:t>des</w:t>
      </w:r>
      <w:r>
        <w:rPr>
          <w:rFonts w:eastAsia="Georgia"/>
        </w:rPr>
        <w:t xml:space="preserve"> </w:t>
      </w:r>
      <w:r>
        <w:t>hameaux</w:t>
      </w:r>
      <w:r>
        <w:rPr>
          <w:rFonts w:eastAsia="Georgia"/>
        </w:rPr>
        <w:t xml:space="preserve"> </w:t>
      </w:r>
      <w:r>
        <w:t>de</w:t>
      </w:r>
      <w:r>
        <w:rPr>
          <w:rFonts w:eastAsia="Georgia"/>
        </w:rPr>
        <w:t xml:space="preserve"> </w:t>
      </w:r>
      <w:r>
        <w:t>pêcheurs</w:t>
      </w:r>
      <w:r>
        <w:rPr>
          <w:rFonts w:eastAsia="Georgia"/>
        </w:rPr>
        <w:t xml:space="preserve"> </w:t>
      </w:r>
      <w:r>
        <w:t>et</w:t>
      </w:r>
      <w:r>
        <w:rPr>
          <w:rFonts w:eastAsia="Georgia"/>
        </w:rPr>
        <w:t xml:space="preserve"> </w:t>
      </w:r>
      <w:r>
        <w:t>toute</w:t>
      </w:r>
      <w:r>
        <w:rPr>
          <w:rFonts w:eastAsia="Georgia"/>
        </w:rPr>
        <w:t xml:space="preserve"> </w:t>
      </w:r>
      <w:r>
        <w:t>une</w:t>
      </w:r>
      <w:r>
        <w:rPr>
          <w:rFonts w:eastAsia="Georgia"/>
        </w:rPr>
        <w:t xml:space="preserve"> </w:t>
      </w:r>
      <w:r>
        <w:t>ville</w:t>
      </w:r>
      <w:r w:rsidR="004C7F27">
        <w:t>.</w:t>
      </w:r>
    </w:p>
    <w:p w14:paraId="7DCE7635" w14:textId="1FF95D1A" w:rsidR="004C7F27" w:rsidRDefault="004C163A" w:rsidP="004C163A">
      <w:r>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regarda</w:t>
      </w:r>
      <w:r>
        <w:rPr>
          <w:rFonts w:eastAsia="Georgia"/>
        </w:rPr>
        <w:t xml:space="preserve"> </w:t>
      </w:r>
      <w:r>
        <w:t>l</w:t>
      </w:r>
      <w:r w:rsidR="004C7F27">
        <w:rPr>
          <w:rFonts w:eastAsia="Georgia"/>
        </w:rPr>
        <w:t>’</w:t>
      </w:r>
      <w:r>
        <w:t>autre</w:t>
      </w:r>
      <w:r w:rsidR="004C7F27">
        <w:t xml:space="preserve">. </w:t>
      </w:r>
      <w:r>
        <w:t>Celui-ci</w:t>
      </w:r>
      <w:r>
        <w:rPr>
          <w:rFonts w:eastAsia="Georgia"/>
        </w:rPr>
        <w:t xml:space="preserve"> </w:t>
      </w:r>
      <w:r>
        <w:t>avait</w:t>
      </w:r>
      <w:r>
        <w:rPr>
          <w:rFonts w:eastAsia="Georgia"/>
        </w:rPr>
        <w:t xml:space="preserve"> </w:t>
      </w:r>
      <w:r>
        <w:t>fini</w:t>
      </w:r>
      <w:r>
        <w:rPr>
          <w:rFonts w:eastAsia="Georgia"/>
        </w:rPr>
        <w:t xml:space="preserve"> </w:t>
      </w:r>
      <w:r>
        <w:t>son</w:t>
      </w:r>
      <w:r>
        <w:rPr>
          <w:rFonts w:eastAsia="Georgia"/>
        </w:rPr>
        <w:t xml:space="preserve"> </w:t>
      </w:r>
      <w:r>
        <w:t>repas</w:t>
      </w:r>
      <w:r>
        <w:rPr>
          <w:rFonts w:eastAsia="Georgia"/>
        </w:rPr>
        <w:t xml:space="preserve"> </w:t>
      </w:r>
      <w:r>
        <w:t>et</w:t>
      </w:r>
      <w:r>
        <w:rPr>
          <w:rFonts w:eastAsia="Georgia"/>
        </w:rPr>
        <w:t xml:space="preserve"> </w:t>
      </w:r>
      <w:r>
        <w:t>était</w:t>
      </w:r>
      <w:r>
        <w:rPr>
          <w:rFonts w:eastAsia="Georgia"/>
        </w:rPr>
        <w:t xml:space="preserve"> </w:t>
      </w:r>
      <w:r>
        <w:t>occupé</w:t>
      </w:r>
      <w:r>
        <w:rPr>
          <w:rFonts w:eastAsia="Georgia"/>
        </w:rPr>
        <w:t xml:space="preserve"> </w:t>
      </w:r>
      <w:r>
        <w:t>à</w:t>
      </w:r>
      <w:r>
        <w:rPr>
          <w:rFonts w:eastAsia="Georgia"/>
        </w:rPr>
        <w:t xml:space="preserve"> </w:t>
      </w:r>
      <w:r>
        <w:t>resserrer</w:t>
      </w:r>
      <w:r>
        <w:rPr>
          <w:rFonts w:eastAsia="Georgia"/>
        </w:rPr>
        <w:t xml:space="preserve"> </w:t>
      </w:r>
      <w:r>
        <w:t>son</w:t>
      </w:r>
      <w:r>
        <w:rPr>
          <w:rFonts w:eastAsia="Georgia"/>
        </w:rPr>
        <w:t xml:space="preserve"> </w:t>
      </w:r>
      <w:r>
        <w:t>sac</w:t>
      </w:r>
      <w:r>
        <w:rPr>
          <w:rFonts w:eastAsia="Georgia"/>
        </w:rPr>
        <w:t xml:space="preserve"> </w:t>
      </w:r>
      <w:r>
        <w:t>à</w:t>
      </w:r>
      <w:r>
        <w:rPr>
          <w:rFonts w:eastAsia="Georgia"/>
        </w:rPr>
        <w:t xml:space="preserve"> </w:t>
      </w:r>
      <w:r>
        <w:t>provisions</w:t>
      </w:r>
      <w:r w:rsidR="004C7F27">
        <w:t>. « </w:t>
      </w:r>
      <w:r>
        <w:t>Je</w:t>
      </w:r>
      <w:r>
        <w:rPr>
          <w:rFonts w:eastAsia="Georgia"/>
        </w:rPr>
        <w:t xml:space="preserve"> </w:t>
      </w:r>
      <w:r>
        <w:t>voudrais</w:t>
      </w:r>
      <w:r>
        <w:rPr>
          <w:rFonts w:eastAsia="Georgia"/>
        </w:rPr>
        <w:t xml:space="preserve"> </w:t>
      </w:r>
      <w:r>
        <w:t>s</w:t>
      </w:r>
      <w:r>
        <w:t>a</w:t>
      </w:r>
      <w:r>
        <w:t>voir</w:t>
      </w:r>
      <w:r w:rsidR="004C7F27">
        <w:t xml:space="preserve">, </w:t>
      </w:r>
      <w:r>
        <w:t>commença-t-il</w:t>
      </w:r>
      <w:r>
        <w:rPr>
          <w:rFonts w:eastAsia="Georgia"/>
        </w:rPr>
        <w:t xml:space="preserve"> </w:t>
      </w:r>
      <w:r>
        <w:t>enfin</w:t>
      </w:r>
      <w:r w:rsidR="004C7F27">
        <w:t xml:space="preserve">, </w:t>
      </w:r>
      <w:r>
        <w:t>à</w:t>
      </w:r>
      <w:r>
        <w:rPr>
          <w:rFonts w:eastAsia="Georgia"/>
        </w:rPr>
        <w:t xml:space="preserve"> </w:t>
      </w:r>
      <w:r>
        <w:t>quoi</w:t>
      </w:r>
      <w:r>
        <w:rPr>
          <w:rFonts w:eastAsia="Georgia"/>
        </w:rPr>
        <w:t xml:space="preserve"> </w:t>
      </w:r>
      <w:r>
        <w:t>tu</w:t>
      </w:r>
      <w:r>
        <w:rPr>
          <w:rFonts w:eastAsia="Georgia"/>
        </w:rPr>
        <w:t xml:space="preserve"> </w:t>
      </w:r>
      <w:r>
        <w:t>veux</w:t>
      </w:r>
      <w:r>
        <w:rPr>
          <w:rFonts w:eastAsia="Georgia"/>
        </w:rPr>
        <w:t xml:space="preserve"> </w:t>
      </w:r>
      <w:r>
        <w:t>en</w:t>
      </w:r>
      <w:r>
        <w:rPr>
          <w:rFonts w:eastAsia="Georgia"/>
        </w:rPr>
        <w:t xml:space="preserve"> </w:t>
      </w:r>
      <w:r>
        <w:t>venir</w:t>
      </w:r>
      <w:r w:rsidR="004C7F27">
        <w:t> ? »</w:t>
      </w:r>
    </w:p>
    <w:p w14:paraId="7323CF3F" w14:textId="77777777" w:rsidR="004C7F27" w:rsidRDefault="004C7F27" w:rsidP="004C163A">
      <w:r>
        <w:t>— </w:t>
      </w:r>
      <w:r w:rsidR="004C163A">
        <w:t>Ah</w:t>
      </w:r>
      <w:r>
        <w:t xml:space="preserve"> ! </w:t>
      </w:r>
      <w:r w:rsidR="004C163A">
        <w:t>voici</w:t>
      </w:r>
      <w:r>
        <w:t xml:space="preserve">, </w:t>
      </w:r>
      <w:r w:rsidR="004C163A">
        <w:t>dit</w:t>
      </w:r>
      <w:r w:rsidR="004C163A">
        <w:rPr>
          <w:rFonts w:eastAsia="Georgia"/>
        </w:rPr>
        <w:t xml:space="preserve"> </w:t>
      </w:r>
      <w:r w:rsidR="004C163A">
        <w:t>le</w:t>
      </w:r>
      <w:r w:rsidR="004C163A">
        <w:rPr>
          <w:rFonts w:eastAsia="Georgia"/>
        </w:rPr>
        <w:t xml:space="preserve"> </w:t>
      </w:r>
      <w:r w:rsidR="004C163A">
        <w:t>berger</w:t>
      </w:r>
      <w:r w:rsidR="004C163A">
        <w:rPr>
          <w:rFonts w:eastAsia="Georgia"/>
        </w:rPr>
        <w:t xml:space="preserve"> </w:t>
      </w:r>
      <w:r w:rsidR="004C163A">
        <w:t>en</w:t>
      </w:r>
      <w:r w:rsidR="004C163A">
        <w:rPr>
          <w:rFonts w:eastAsia="Georgia"/>
        </w:rPr>
        <w:t xml:space="preserve"> </w:t>
      </w:r>
      <w:r w:rsidR="004C163A">
        <w:t>baissant</w:t>
      </w:r>
      <w:r w:rsidR="004C163A">
        <w:rPr>
          <w:rFonts w:eastAsia="Georgia"/>
        </w:rPr>
        <w:t xml:space="preserve"> </w:t>
      </w:r>
      <w:r w:rsidR="004C163A">
        <w:t>la</w:t>
      </w:r>
      <w:r w:rsidR="004C163A">
        <w:rPr>
          <w:rFonts w:eastAsia="Georgia"/>
        </w:rPr>
        <w:t xml:space="preserve"> </w:t>
      </w:r>
      <w:r w:rsidR="004C163A">
        <w:t>voix</w:t>
      </w:r>
      <w:r>
        <w:t xml:space="preserve"> ; </w:t>
      </w:r>
      <w:r w:rsidR="004C163A">
        <w:t>il</w:t>
      </w:r>
      <w:r w:rsidR="004C163A">
        <w:rPr>
          <w:rFonts w:eastAsia="Georgia"/>
        </w:rPr>
        <w:t xml:space="preserve"> </w:t>
      </w:r>
      <w:r w:rsidR="004C163A">
        <w:t>chuchotait</w:t>
      </w:r>
      <w:r w:rsidR="004C163A">
        <w:rPr>
          <w:rFonts w:eastAsia="Georgia"/>
        </w:rPr>
        <w:t xml:space="preserve"> </w:t>
      </w:r>
      <w:r w:rsidR="004C163A">
        <w:t>presque</w:t>
      </w:r>
      <w:r>
        <w:t xml:space="preserve">, </w:t>
      </w:r>
      <w:r w:rsidR="004C163A">
        <w:t>et</w:t>
      </w:r>
      <w:r w:rsidR="004C163A">
        <w:rPr>
          <w:rFonts w:eastAsia="Georgia"/>
        </w:rPr>
        <w:t xml:space="preserve"> </w:t>
      </w:r>
      <w:r w:rsidR="004C163A">
        <w:t>ses</w:t>
      </w:r>
      <w:r w:rsidR="004C163A">
        <w:rPr>
          <w:rFonts w:eastAsia="Georgia"/>
        </w:rPr>
        <w:t xml:space="preserve"> </w:t>
      </w:r>
      <w:r w:rsidR="004C163A">
        <w:t>petits</w:t>
      </w:r>
      <w:r w:rsidR="004C163A">
        <w:rPr>
          <w:rFonts w:eastAsia="Georgia"/>
        </w:rPr>
        <w:t xml:space="preserve"> </w:t>
      </w:r>
      <w:r w:rsidR="004C163A">
        <w:t>yeux</w:t>
      </w:r>
      <w:r>
        <w:t xml:space="preserve">, </w:t>
      </w:r>
      <w:r w:rsidR="004C163A">
        <w:t>fatigués</w:t>
      </w:r>
      <w:r w:rsidR="004C163A">
        <w:rPr>
          <w:rFonts w:eastAsia="Georgia"/>
        </w:rPr>
        <w:t xml:space="preserve"> </w:t>
      </w:r>
      <w:r w:rsidR="004C163A">
        <w:t>à</w:t>
      </w:r>
      <w:r w:rsidR="004C163A">
        <w:rPr>
          <w:rFonts w:eastAsia="Georgia"/>
        </w:rPr>
        <w:t xml:space="preserve"> </w:t>
      </w:r>
      <w:r w:rsidR="004C163A">
        <w:t>force</w:t>
      </w:r>
      <w:r w:rsidR="004C163A">
        <w:rPr>
          <w:rFonts w:eastAsia="Georgia"/>
        </w:rPr>
        <w:t xml:space="preserve"> </w:t>
      </w:r>
      <w:r w:rsidR="004C163A">
        <w:t>d</w:t>
      </w:r>
      <w:r>
        <w:rPr>
          <w:rFonts w:eastAsia="Georgia"/>
        </w:rPr>
        <w:t>’</w:t>
      </w:r>
      <w:r w:rsidR="004C163A">
        <w:t>épier</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n</w:t>
      </w:r>
      <w:r>
        <w:rPr>
          <w:rFonts w:eastAsia="Georgia"/>
        </w:rPr>
        <w:t>’</w:t>
      </w:r>
      <w:r w:rsidR="004C163A">
        <w:t>existe</w:t>
      </w:r>
      <w:r w:rsidR="004C163A">
        <w:rPr>
          <w:rFonts w:eastAsia="Georgia"/>
        </w:rPr>
        <w:t xml:space="preserve"> </w:t>
      </w:r>
      <w:r w:rsidR="004C163A">
        <w:t>pas</w:t>
      </w:r>
      <w:r>
        <w:t xml:space="preserve">, </w:t>
      </w:r>
      <w:r w:rsidR="004C163A">
        <w:t>plongeaient</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brouillard</w:t>
      </w:r>
      <w:r>
        <w:t xml:space="preserve"> ; </w:t>
      </w:r>
      <w:r w:rsidR="004C163A">
        <w:t>voici</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w:t>
      </w:r>
      <w:r w:rsidR="004C163A">
        <w:t>u</w:t>
      </w:r>
      <w:r w:rsidR="004C163A">
        <w:t>drais</w:t>
      </w:r>
      <w:r w:rsidR="004C163A">
        <w:rPr>
          <w:rFonts w:eastAsia="Georgia"/>
        </w:rPr>
        <w:t xml:space="preserve"> </w:t>
      </w:r>
      <w:r w:rsidR="004C163A">
        <w:t>savoir</w:t>
      </w:r>
      <w:r>
        <w:t xml:space="preserve"> : </w:t>
      </w:r>
      <w:r w:rsidR="004C163A">
        <w:t>les</w:t>
      </w:r>
      <w:r w:rsidR="004C163A">
        <w:rPr>
          <w:rFonts w:eastAsia="Georgia"/>
        </w:rPr>
        <w:t xml:space="preserve"> </w:t>
      </w:r>
      <w:r w:rsidR="004C163A">
        <w:t>paysans</w:t>
      </w:r>
      <w:r w:rsidR="004C163A">
        <w:rPr>
          <w:rFonts w:eastAsia="Georgia"/>
        </w:rPr>
        <w:t xml:space="preserve"> </w:t>
      </w:r>
      <w:r w:rsidR="004C163A">
        <w:t>qui</w:t>
      </w:r>
      <w:r w:rsidR="004C163A">
        <w:rPr>
          <w:rFonts w:eastAsia="Georgia"/>
        </w:rPr>
        <w:t xml:space="preserve"> </w:t>
      </w:r>
      <w:r w:rsidR="004C163A">
        <w:t>habitent</w:t>
      </w:r>
      <w:r w:rsidR="004C163A">
        <w:rPr>
          <w:rFonts w:eastAsia="Georgia"/>
        </w:rPr>
        <w:t xml:space="preserve"> </w:t>
      </w:r>
      <w:r w:rsidR="004C163A">
        <w:t>les</w:t>
      </w:r>
      <w:r w:rsidR="004C163A">
        <w:rPr>
          <w:rFonts w:eastAsia="Georgia"/>
        </w:rPr>
        <w:t xml:space="preserve"> </w:t>
      </w:r>
      <w:r w:rsidR="004C163A">
        <w:t>cours</w:t>
      </w:r>
      <w:r w:rsidR="004C163A">
        <w:rPr>
          <w:rFonts w:eastAsia="Georgia"/>
        </w:rPr>
        <w:t xml:space="preserve"> </w:t>
      </w:r>
      <w:r w:rsidR="004C163A">
        <w:t>fermées</w:t>
      </w:r>
      <w:r w:rsidR="004C163A">
        <w:rPr>
          <w:rFonts w:eastAsia="Georgia"/>
        </w:rPr>
        <w:t xml:space="preserve"> </w:t>
      </w:r>
      <w:r w:rsidR="004C163A">
        <w:t>là-bas</w:t>
      </w:r>
      <w:r w:rsidR="004C163A">
        <w:rPr>
          <w:rFonts w:eastAsia="Georgia"/>
        </w:rPr>
        <w:t xml:space="preserve"> </w:t>
      </w:r>
      <w:r w:rsidR="004C163A">
        <w:t>sous</w:t>
      </w:r>
      <w:r w:rsidR="004C163A">
        <w:rPr>
          <w:rFonts w:eastAsia="Georgia"/>
        </w:rPr>
        <w:t xml:space="preserve"> </w:t>
      </w:r>
      <w:r w:rsidR="004C163A">
        <w:t>le</w:t>
      </w:r>
      <w:r w:rsidR="004C163A">
        <w:rPr>
          <w:rFonts w:eastAsia="Georgia"/>
        </w:rPr>
        <w:t xml:space="preserve"> </w:t>
      </w:r>
      <w:r w:rsidR="004C163A">
        <w:t>plateau</w:t>
      </w:r>
      <w:r>
        <w:t xml:space="preserve">, </w:t>
      </w:r>
      <w:r w:rsidR="004C163A">
        <w:t>et</w:t>
      </w:r>
      <w:r w:rsidR="004C163A">
        <w:rPr>
          <w:rFonts w:eastAsia="Georgia"/>
        </w:rPr>
        <w:t xml:space="preserve"> </w:t>
      </w:r>
      <w:r w:rsidR="004C163A">
        <w:t>les</w:t>
      </w:r>
      <w:r w:rsidR="004C163A">
        <w:rPr>
          <w:rFonts w:eastAsia="Georgia"/>
        </w:rPr>
        <w:t xml:space="preserve"> </w:t>
      </w:r>
      <w:r w:rsidR="004C163A">
        <w:t>pêcheurs</w:t>
      </w:r>
      <w:r w:rsidR="004C163A">
        <w:rPr>
          <w:rFonts w:eastAsia="Georgia"/>
        </w:rPr>
        <w:t xml:space="preserve"> </w:t>
      </w:r>
      <w:r w:rsidR="004C163A">
        <w:t>qui</w:t>
      </w:r>
      <w:r w:rsidR="004C163A">
        <w:rPr>
          <w:rFonts w:eastAsia="Georgia"/>
        </w:rPr>
        <w:t xml:space="preserve"> </w:t>
      </w:r>
      <w:r w:rsidR="004C163A">
        <w:t>prennent</w:t>
      </w:r>
      <w:r w:rsidR="004C163A">
        <w:rPr>
          <w:rFonts w:eastAsia="Georgia"/>
        </w:rPr>
        <w:t xml:space="preserve"> </w:t>
      </w:r>
      <w:r w:rsidR="004C163A">
        <w:t>le</w:t>
      </w:r>
      <w:r w:rsidR="004C163A">
        <w:rPr>
          <w:rFonts w:eastAsia="Georgia"/>
        </w:rPr>
        <w:t xml:space="preserve"> </w:t>
      </w:r>
      <w:r w:rsidR="004C163A">
        <w:t>hareng</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mer</w:t>
      </w:r>
      <w:r>
        <w:t xml:space="preserve">, </w:t>
      </w:r>
      <w:r w:rsidR="004C163A">
        <w:t>et</w:t>
      </w:r>
      <w:r w:rsidR="004C163A">
        <w:rPr>
          <w:rFonts w:eastAsia="Georgia"/>
        </w:rPr>
        <w:t xml:space="preserve"> </w:t>
      </w:r>
      <w:r w:rsidR="004C163A">
        <w:t>les</w:t>
      </w:r>
      <w:r w:rsidR="004C163A">
        <w:rPr>
          <w:rFonts w:eastAsia="Georgia"/>
        </w:rPr>
        <w:t xml:space="preserve"> </w:t>
      </w:r>
      <w:r w:rsidR="004C163A">
        <w:t>marchands</w:t>
      </w:r>
      <w:r w:rsidR="004C163A">
        <w:rPr>
          <w:rFonts w:eastAsia="Georgia"/>
        </w:rPr>
        <w:t xml:space="preserve"> </w:t>
      </w:r>
      <w:r w:rsidR="004C163A">
        <w:t>de</w:t>
      </w:r>
      <w:r w:rsidR="004C163A">
        <w:rPr>
          <w:rFonts w:eastAsia="Georgia"/>
        </w:rPr>
        <w:t xml:space="preserve"> </w:t>
      </w:r>
      <w:proofErr w:type="spellStart"/>
      <w:r w:rsidR="004C163A">
        <w:t>Borgholm</w:t>
      </w:r>
      <w:proofErr w:type="spellEnd"/>
      <w:r>
        <w:t xml:space="preserve">, </w:t>
      </w:r>
      <w:r w:rsidR="004C163A">
        <w:t>les</w:t>
      </w:r>
      <w:r w:rsidR="004C163A">
        <w:rPr>
          <w:rFonts w:eastAsia="Georgia"/>
        </w:rPr>
        <w:t xml:space="preserve"> </w:t>
      </w:r>
      <w:r w:rsidR="004C163A">
        <w:t>baigneurs</w:t>
      </w:r>
      <w:r w:rsidR="004C163A">
        <w:rPr>
          <w:rFonts w:eastAsia="Georgia"/>
        </w:rPr>
        <w:t xml:space="preserve"> </w:t>
      </w:r>
      <w:r w:rsidR="004C163A">
        <w:t>qui</w:t>
      </w:r>
      <w:r w:rsidR="004C163A">
        <w:rPr>
          <w:rFonts w:eastAsia="Georgia"/>
        </w:rPr>
        <w:t xml:space="preserve"> </w:t>
      </w:r>
      <w:r w:rsidR="004C163A">
        <w:t>viennent</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étés</w:t>
      </w:r>
      <w:r>
        <w:t xml:space="preserve">, </w:t>
      </w:r>
      <w:r w:rsidR="004C163A">
        <w:t>et</w:t>
      </w:r>
      <w:r w:rsidR="004C163A">
        <w:rPr>
          <w:rFonts w:eastAsia="Georgia"/>
        </w:rPr>
        <w:t xml:space="preserve"> </w:t>
      </w:r>
      <w:r w:rsidR="004C163A">
        <w:t>les</w:t>
      </w:r>
      <w:r w:rsidR="004C163A">
        <w:rPr>
          <w:rFonts w:eastAsia="Georgia"/>
        </w:rPr>
        <w:t xml:space="preserve"> </w:t>
      </w:r>
      <w:r w:rsidR="004C163A">
        <w:t>voyageurs</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promènent</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ruines</w:t>
      </w:r>
      <w:r w:rsidR="004C163A">
        <w:rPr>
          <w:rFonts w:eastAsia="Georgia"/>
        </w:rPr>
        <w:t xml:space="preserve"> </w:t>
      </w:r>
      <w:r w:rsidR="004C163A">
        <w:t>du</w:t>
      </w:r>
      <w:r w:rsidR="004C163A">
        <w:rPr>
          <w:rFonts w:eastAsia="Georgia"/>
        </w:rPr>
        <w:t xml:space="preserve"> </w:t>
      </w:r>
      <w:r w:rsidR="004C163A">
        <w:t>château</w:t>
      </w:r>
      <w:r w:rsidR="004C163A">
        <w:rPr>
          <w:rFonts w:eastAsia="Georgia"/>
        </w:rPr>
        <w:t xml:space="preserve"> </w:t>
      </w:r>
      <w:r w:rsidR="004C163A">
        <w:t>de</w:t>
      </w:r>
      <w:r w:rsidR="004C163A">
        <w:rPr>
          <w:rFonts w:eastAsia="Georgia"/>
        </w:rPr>
        <w:t xml:space="preserve"> </w:t>
      </w:r>
      <w:proofErr w:type="spellStart"/>
      <w:r w:rsidR="004C163A">
        <w:t>Borgholm</w:t>
      </w:r>
      <w:proofErr w:type="spellEnd"/>
      <w:r>
        <w:t xml:space="preserve">, </w:t>
      </w:r>
      <w:r w:rsidR="004C163A">
        <w:t>les</w:t>
      </w:r>
      <w:r w:rsidR="004C163A">
        <w:rPr>
          <w:rFonts w:eastAsia="Georgia"/>
        </w:rPr>
        <w:t xml:space="preserve"> </w:t>
      </w:r>
      <w:r w:rsidR="004C163A">
        <w:t>chasseurs</w:t>
      </w:r>
      <w:r w:rsidR="004C163A">
        <w:rPr>
          <w:rFonts w:eastAsia="Georgia"/>
        </w:rPr>
        <w:t xml:space="preserve"> </w:t>
      </w:r>
      <w:r w:rsidR="004C163A">
        <w:t>qui</w:t>
      </w:r>
      <w:r w:rsidR="004C163A">
        <w:rPr>
          <w:rFonts w:eastAsia="Georgia"/>
        </w:rPr>
        <w:t xml:space="preserve"> </w:t>
      </w:r>
      <w:r w:rsidR="004C163A">
        <w:t>en</w:t>
      </w:r>
      <w:r w:rsidR="004C163A">
        <w:rPr>
          <w:rFonts w:eastAsia="Georgia"/>
        </w:rPr>
        <w:t xml:space="preserve"> </w:t>
      </w:r>
      <w:r w:rsidR="004C163A">
        <w:t>automne</w:t>
      </w:r>
      <w:r w:rsidR="004C163A">
        <w:rPr>
          <w:rFonts w:eastAsia="Georgia"/>
        </w:rPr>
        <w:t xml:space="preserve"> </w:t>
      </w:r>
      <w:r w:rsidR="004C163A">
        <w:t>viennent</w:t>
      </w:r>
      <w:r w:rsidR="004C163A">
        <w:rPr>
          <w:rFonts w:eastAsia="Georgia"/>
        </w:rPr>
        <w:t xml:space="preserve"> </w:t>
      </w:r>
      <w:r w:rsidR="004C163A">
        <w:t>tirer</w:t>
      </w:r>
      <w:r w:rsidR="004C163A">
        <w:rPr>
          <w:rFonts w:eastAsia="Georgia"/>
        </w:rPr>
        <w:t xml:space="preserve"> </w:t>
      </w:r>
      <w:r w:rsidR="004C163A">
        <w:t>la</w:t>
      </w:r>
      <w:r w:rsidR="004C163A">
        <w:rPr>
          <w:rFonts w:eastAsia="Georgia"/>
        </w:rPr>
        <w:t xml:space="preserve"> </w:t>
      </w:r>
      <w:r w:rsidR="004C163A">
        <w:t>perdrix</w:t>
      </w:r>
      <w:r>
        <w:t xml:space="preserve">, </w:t>
      </w:r>
      <w:r w:rsidR="004C163A">
        <w:t>et</w:t>
      </w:r>
      <w:r w:rsidR="004C163A">
        <w:rPr>
          <w:rFonts w:eastAsia="Georgia"/>
        </w:rPr>
        <w:t xml:space="preserve"> </w:t>
      </w:r>
      <w:r w:rsidR="004C163A">
        <w:t>les</w:t>
      </w:r>
      <w:r w:rsidR="004C163A">
        <w:rPr>
          <w:rFonts w:eastAsia="Georgia"/>
        </w:rPr>
        <w:t xml:space="preserve"> </w:t>
      </w:r>
      <w:r w:rsidR="004C163A">
        <w:t>peintres</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installent</w:t>
      </w:r>
      <w:r w:rsidR="004C163A">
        <w:rPr>
          <w:rFonts w:eastAsia="Georgia"/>
        </w:rPr>
        <w:t xml:space="preserve"> </w:t>
      </w:r>
      <w:r w:rsidR="004C163A">
        <w:t>sur</w:t>
      </w:r>
      <w:r w:rsidR="004C163A">
        <w:rPr>
          <w:rFonts w:eastAsia="Georgia"/>
        </w:rPr>
        <w:t xml:space="preserve"> </w:t>
      </w:r>
      <w:r w:rsidR="004C163A">
        <w:t>ce</w:t>
      </w:r>
      <w:r w:rsidR="004C163A">
        <w:rPr>
          <w:rFonts w:eastAsia="Georgia"/>
        </w:rPr>
        <w:t xml:space="preserve"> </w:t>
      </w:r>
      <w:r w:rsidR="004C163A">
        <w:t>sommet</w:t>
      </w:r>
      <w:r>
        <w:t xml:space="preserve">, </w:t>
      </w:r>
      <w:r w:rsidR="004C163A">
        <w:t>et</w:t>
      </w:r>
      <w:r w:rsidR="004C163A">
        <w:rPr>
          <w:rFonts w:eastAsia="Georgia"/>
        </w:rPr>
        <w:t xml:space="preserve"> </w:t>
      </w:r>
      <w:r w:rsidR="004C163A">
        <w:t>peignent</w:t>
      </w:r>
      <w:r w:rsidR="004C163A">
        <w:rPr>
          <w:rFonts w:eastAsia="Georgia"/>
        </w:rPr>
        <w:t xml:space="preserve"> </w:t>
      </w:r>
      <w:r w:rsidR="004C163A">
        <w:t>les</w:t>
      </w:r>
      <w:r w:rsidR="004C163A">
        <w:rPr>
          <w:rFonts w:eastAsia="Georgia"/>
        </w:rPr>
        <w:t xml:space="preserve"> </w:t>
      </w:r>
      <w:r w:rsidR="004C163A">
        <w:t>moutons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moulins</w:t>
      </w:r>
      <w:r w:rsidR="004C163A">
        <w:rPr>
          <w:rFonts w:eastAsia="Georgia"/>
        </w:rPr>
        <w:t xml:space="preserve"> </w:t>
      </w:r>
      <w:r w:rsidR="004C163A">
        <w:t>à</w:t>
      </w:r>
      <w:r w:rsidR="004C163A">
        <w:rPr>
          <w:rFonts w:eastAsia="Georgia"/>
        </w:rPr>
        <w:t xml:space="preserve"> </w:t>
      </w:r>
      <w:r w:rsidR="004C163A">
        <w:t>vent</w:t>
      </w:r>
      <w:r>
        <w:rPr>
          <w:rFonts w:eastAsia="Georgia"/>
        </w:rPr>
        <w:t xml:space="preserve"> – </w:t>
      </w:r>
      <w:r w:rsidR="004C163A">
        <w:t>je</w:t>
      </w:r>
      <w:r w:rsidR="004C163A">
        <w:rPr>
          <w:rFonts w:eastAsia="Georgia"/>
        </w:rPr>
        <w:t xml:space="preserve"> </w:t>
      </w:r>
      <w:r w:rsidR="004C163A">
        <w:t>voudrais</w:t>
      </w:r>
      <w:r w:rsidR="004C163A">
        <w:rPr>
          <w:rFonts w:eastAsia="Georgia"/>
        </w:rPr>
        <w:t xml:space="preserve"> </w:t>
      </w:r>
      <w:r w:rsidR="004C163A">
        <w:t>savoir</w:t>
      </w:r>
      <w:r w:rsidR="004C163A">
        <w:rPr>
          <w:rFonts w:eastAsia="Georgia"/>
        </w:rPr>
        <w:t xml:space="preserve"> </w:t>
      </w:r>
      <w:r w:rsidR="004C163A">
        <w:t>si</w:t>
      </w:r>
      <w:r w:rsidR="004C163A">
        <w:rPr>
          <w:rFonts w:eastAsia="Georgia"/>
        </w:rPr>
        <w:t xml:space="preserve"> </w:t>
      </w:r>
      <w:r w:rsidR="004C163A">
        <w:t>jamais</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eux</w:t>
      </w:r>
      <w:r w:rsidR="004C163A">
        <w:rPr>
          <w:rFonts w:eastAsia="Georgia"/>
        </w:rPr>
        <w:t xml:space="preserve"> </w:t>
      </w:r>
      <w:r w:rsidR="004C163A">
        <w:t>a</w:t>
      </w:r>
      <w:r w:rsidR="004C163A">
        <w:rPr>
          <w:rFonts w:eastAsia="Georgia"/>
        </w:rPr>
        <w:t xml:space="preserve"> </w:t>
      </w:r>
      <w:r w:rsidR="004C163A">
        <w:t>compris</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île</w:t>
      </w:r>
      <w:r w:rsidR="004C163A">
        <w:rPr>
          <w:rFonts w:eastAsia="Georgia"/>
        </w:rPr>
        <w:t xml:space="preserve"> </w:t>
      </w:r>
      <w:r w:rsidR="004C163A">
        <w:t>était</w:t>
      </w:r>
      <w:r w:rsidR="004C163A">
        <w:rPr>
          <w:rFonts w:eastAsia="Georgia"/>
        </w:rPr>
        <w:t xml:space="preserve"> </w:t>
      </w:r>
      <w:r w:rsidR="004C163A">
        <w:t>un</w:t>
      </w:r>
      <w:r w:rsidR="004C163A">
        <w:rPr>
          <w:rFonts w:eastAsia="Georgia"/>
        </w:rPr>
        <w:t xml:space="preserve"> </w:t>
      </w:r>
      <w:r w:rsidR="004C163A">
        <w:t>papillon</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volé</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air</w:t>
      </w:r>
      <w:r w:rsidR="004C163A">
        <w:rPr>
          <w:rFonts w:eastAsia="Georgia"/>
        </w:rPr>
        <w:t xml:space="preserve"> </w:t>
      </w:r>
      <w:r w:rsidR="004C163A">
        <w:t>avec</w:t>
      </w:r>
      <w:r w:rsidR="004C163A">
        <w:rPr>
          <w:rFonts w:eastAsia="Georgia"/>
        </w:rPr>
        <w:t xml:space="preserve"> </w:t>
      </w:r>
      <w:r w:rsidR="004C163A">
        <w:t>de</w:t>
      </w:r>
      <w:r w:rsidR="004C163A">
        <w:rPr>
          <w:rFonts w:eastAsia="Georgia"/>
        </w:rPr>
        <w:t xml:space="preserve"> </w:t>
      </w:r>
      <w:r w:rsidR="004C163A">
        <w:t>grandes</w:t>
      </w:r>
      <w:r w:rsidR="004C163A">
        <w:rPr>
          <w:rFonts w:eastAsia="Georgia"/>
        </w:rPr>
        <w:t xml:space="preserve"> </w:t>
      </w:r>
      <w:r w:rsidR="004C163A">
        <w:t>ailes</w:t>
      </w:r>
      <w:r w:rsidR="004C163A">
        <w:rPr>
          <w:rFonts w:eastAsia="Georgia"/>
        </w:rPr>
        <w:t xml:space="preserve"> </w:t>
      </w:r>
      <w:r w:rsidR="004C163A">
        <w:t>brillantes</w:t>
      </w:r>
      <w:r>
        <w:t> ?</w:t>
      </w:r>
    </w:p>
    <w:p w14:paraId="0C24F82E" w14:textId="77777777" w:rsidR="004C7F27" w:rsidRDefault="004C7F27" w:rsidP="004C163A">
      <w:r>
        <w:t>— </w:t>
      </w:r>
      <w:r w:rsidR="004C163A">
        <w:t>Oh</w:t>
      </w:r>
      <w:r>
        <w:t xml:space="preserve"> ! </w:t>
      </w:r>
      <w:r w:rsidR="004C163A">
        <w:t>si</w:t>
      </w:r>
      <w:r>
        <w:t xml:space="preserve">, </w:t>
      </w:r>
      <w:r w:rsidR="004C163A">
        <w:t>dit</w:t>
      </w:r>
      <w:r w:rsidR="004C163A">
        <w:rPr>
          <w:rFonts w:eastAsia="Georgia"/>
        </w:rPr>
        <w:t xml:space="preserve"> </w:t>
      </w:r>
      <w:r w:rsidR="004C163A">
        <w:t>le</w:t>
      </w:r>
      <w:r w:rsidR="004C163A">
        <w:rPr>
          <w:rFonts w:eastAsia="Georgia"/>
        </w:rPr>
        <w:t xml:space="preserve"> </w:t>
      </w:r>
      <w:r w:rsidR="004C163A">
        <w:t>jeune</w:t>
      </w:r>
      <w:r w:rsidR="004C163A">
        <w:rPr>
          <w:rFonts w:eastAsia="Georgia"/>
        </w:rPr>
        <w:t xml:space="preserve"> </w:t>
      </w:r>
      <w:r w:rsidR="004C163A">
        <w:t>pâtre</w:t>
      </w:r>
      <w:r>
        <w:t xml:space="preserve">, </w:t>
      </w:r>
      <w:r w:rsidR="004C163A">
        <w:t>quelqu</w:t>
      </w:r>
      <w:r>
        <w:rPr>
          <w:rFonts w:eastAsia="Georgia"/>
        </w:rPr>
        <w:t>’</w:t>
      </w:r>
      <w:r w:rsidR="004C163A">
        <w:t>un</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eux</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s</w:t>
      </w:r>
      <w:r w:rsidR="004C163A">
        <w:t>e</w:t>
      </w:r>
      <w:r w:rsidR="004C163A">
        <w:t>ra</w:t>
      </w:r>
      <w:r w:rsidR="004C163A">
        <w:rPr>
          <w:rFonts w:eastAsia="Georgia"/>
        </w:rPr>
        <w:t xml:space="preserve"> </w:t>
      </w:r>
      <w:r w:rsidR="004C163A">
        <w:t>assis</w:t>
      </w:r>
      <w:r w:rsidR="004C163A">
        <w:rPr>
          <w:rFonts w:eastAsia="Georgia"/>
        </w:rPr>
        <w:t xml:space="preserve"> </w:t>
      </w:r>
      <w:r w:rsidR="004C163A">
        <w:t>un</w:t>
      </w:r>
      <w:r w:rsidR="004C163A">
        <w:rPr>
          <w:rFonts w:eastAsia="Georgia"/>
        </w:rPr>
        <w:t xml:space="preserve"> </w:t>
      </w:r>
      <w:r w:rsidR="004C163A">
        <w:t>soir</w:t>
      </w:r>
      <w:r w:rsidR="004C163A">
        <w:rPr>
          <w:rFonts w:eastAsia="Georgia"/>
        </w:rPr>
        <w:t xml:space="preserve"> </w:t>
      </w:r>
      <w:r w:rsidR="004C163A">
        <w:t>au</w:t>
      </w:r>
      <w:r w:rsidR="004C163A">
        <w:rPr>
          <w:rFonts w:eastAsia="Georgia"/>
        </w:rPr>
        <w:t xml:space="preserve"> </w:t>
      </w:r>
      <w:r w:rsidR="004C163A">
        <w:t>bord</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falaise</w:t>
      </w:r>
      <w:r>
        <w:t xml:space="preserve">, </w:t>
      </w:r>
      <w:r w:rsidR="004C163A">
        <w:t>qui</w:t>
      </w:r>
      <w:r w:rsidR="004C163A">
        <w:rPr>
          <w:rFonts w:eastAsia="Georgia"/>
        </w:rPr>
        <w:t xml:space="preserve"> </w:t>
      </w:r>
      <w:r w:rsidR="004C163A">
        <w:t>aura</w:t>
      </w:r>
      <w:r w:rsidR="004C163A">
        <w:rPr>
          <w:rFonts w:eastAsia="Georgia"/>
        </w:rPr>
        <w:t xml:space="preserve"> </w:t>
      </w:r>
      <w:r w:rsidR="004C163A">
        <w:t>entendu</w:t>
      </w:r>
      <w:r w:rsidR="004C163A">
        <w:rPr>
          <w:rFonts w:eastAsia="Georgia"/>
        </w:rPr>
        <w:t xml:space="preserve"> </w:t>
      </w:r>
      <w:r w:rsidR="004C163A">
        <w:t>les</w:t>
      </w:r>
      <w:r w:rsidR="004C163A">
        <w:rPr>
          <w:rFonts w:eastAsia="Georgia"/>
        </w:rPr>
        <w:t xml:space="preserve"> </w:t>
      </w:r>
      <w:r w:rsidR="004C163A">
        <w:t>ross</w:t>
      </w:r>
      <w:r w:rsidR="004C163A">
        <w:t>i</w:t>
      </w:r>
      <w:r w:rsidR="004C163A">
        <w:t>gnols</w:t>
      </w:r>
      <w:r w:rsidR="004C163A">
        <w:rPr>
          <w:rFonts w:eastAsia="Georgia"/>
        </w:rPr>
        <w:t xml:space="preserve"> </w:t>
      </w:r>
      <w:r w:rsidR="004C163A">
        <w:t>chanter</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bocages</w:t>
      </w:r>
      <w:r w:rsidR="004C163A">
        <w:rPr>
          <w:rFonts w:eastAsia="Georgia"/>
        </w:rPr>
        <w:t xml:space="preserve"> </w:t>
      </w:r>
      <w:r w:rsidR="004C163A">
        <w:t>au-dessous</w:t>
      </w:r>
      <w:r w:rsidR="004C163A">
        <w:rPr>
          <w:rFonts w:eastAsia="Georgia"/>
        </w:rPr>
        <w:t xml:space="preserve"> </w:t>
      </w:r>
      <w:r w:rsidR="004C163A">
        <w:t>de</w:t>
      </w:r>
      <w:r w:rsidR="004C163A">
        <w:rPr>
          <w:rFonts w:eastAsia="Georgia"/>
        </w:rPr>
        <w:t xml:space="preserve"> </w:t>
      </w:r>
      <w:r w:rsidR="004C163A">
        <w:t>lui</w:t>
      </w:r>
      <w:r>
        <w:t xml:space="preserve">, </w:t>
      </w:r>
      <w:r w:rsidR="004C163A">
        <w:t>et</w:t>
      </w:r>
      <w:r w:rsidR="004C163A">
        <w:rPr>
          <w:rFonts w:eastAsia="Georgia"/>
        </w:rPr>
        <w:t xml:space="preserve"> </w:t>
      </w:r>
      <w:r w:rsidR="004C163A">
        <w:t>aura</w:t>
      </w:r>
      <w:r w:rsidR="004C163A">
        <w:rPr>
          <w:rFonts w:eastAsia="Georgia"/>
        </w:rPr>
        <w:t xml:space="preserve"> </w:t>
      </w:r>
      <w:r w:rsidR="004C163A">
        <w:t>co</w:t>
      </w:r>
      <w:r w:rsidR="004C163A">
        <w:t>n</w:t>
      </w:r>
      <w:r w:rsidR="004C163A">
        <w:t>templé</w:t>
      </w:r>
      <w:r w:rsidR="004C163A">
        <w:rPr>
          <w:rFonts w:eastAsia="Georgia"/>
        </w:rPr>
        <w:t xml:space="preserve"> </w:t>
      </w:r>
      <w:r w:rsidR="004C163A">
        <w:t>le</w:t>
      </w:r>
      <w:r w:rsidR="004C163A">
        <w:rPr>
          <w:rFonts w:eastAsia="Georgia"/>
        </w:rPr>
        <w:t xml:space="preserve"> </w:t>
      </w:r>
      <w:r w:rsidR="004C163A">
        <w:t>détroit</w:t>
      </w:r>
      <w:r w:rsidR="004C163A">
        <w:rPr>
          <w:rFonts w:eastAsia="Georgia"/>
        </w:rPr>
        <w:t xml:space="preserve"> </w:t>
      </w:r>
      <w:r w:rsidR="004C163A">
        <w:t>de</w:t>
      </w:r>
      <w:r w:rsidR="004C163A">
        <w:rPr>
          <w:rFonts w:eastAsia="Georgia"/>
        </w:rPr>
        <w:t xml:space="preserve"> </w:t>
      </w:r>
      <w:r w:rsidR="004C163A">
        <w:t>Kalmar</w:t>
      </w:r>
      <w:r>
        <w:t xml:space="preserve">, </w:t>
      </w:r>
      <w:r w:rsidR="004C163A">
        <w:t>a</w:t>
      </w:r>
      <w:r w:rsidR="004C163A">
        <w:rPr>
          <w:rFonts w:eastAsia="Georgia"/>
        </w:rPr>
        <w:t xml:space="preserve"> </w:t>
      </w:r>
      <w:r w:rsidR="004C163A">
        <w:t>dû</w:t>
      </w:r>
      <w:r w:rsidR="004C163A">
        <w:rPr>
          <w:rFonts w:eastAsia="Georgia"/>
        </w:rPr>
        <w:t xml:space="preserve"> </w:t>
      </w:r>
      <w:r w:rsidR="004C163A">
        <w:t>comprendre</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île</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pu</w:t>
      </w:r>
      <w:r w:rsidR="004C163A">
        <w:rPr>
          <w:rFonts w:eastAsia="Georgia"/>
        </w:rPr>
        <w:t xml:space="preserve"> </w:t>
      </w:r>
      <w:r w:rsidR="004C163A">
        <w:t>être</w:t>
      </w:r>
      <w:r w:rsidR="004C163A">
        <w:rPr>
          <w:rFonts w:eastAsia="Georgia"/>
        </w:rPr>
        <w:t xml:space="preserve"> </w:t>
      </w:r>
      <w:r w:rsidR="004C163A">
        <w:t>créée</w:t>
      </w:r>
      <w:r w:rsidR="004C163A">
        <w:rPr>
          <w:rFonts w:eastAsia="Georgia"/>
        </w:rPr>
        <w:t xml:space="preserve"> </w:t>
      </w:r>
      <w:r w:rsidR="004C163A">
        <w:t>comme</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autres</w:t>
      </w:r>
      <w:r>
        <w:t>.</w:t>
      </w:r>
    </w:p>
    <w:p w14:paraId="34CA1FA8" w14:textId="77777777" w:rsidR="004C7F27" w:rsidRDefault="004C7F27" w:rsidP="004C163A">
      <w:r>
        <w:lastRenderedPageBreak/>
        <w:t>— </w:t>
      </w:r>
      <w:r w:rsidR="004C163A">
        <w:t>Je</w:t>
      </w:r>
      <w:r w:rsidR="004C163A">
        <w:rPr>
          <w:rFonts w:eastAsia="Georgia"/>
        </w:rPr>
        <w:t xml:space="preserve"> </w:t>
      </w:r>
      <w:r w:rsidR="004C163A">
        <w:t>voudrais</w:t>
      </w:r>
      <w:r w:rsidR="004C163A">
        <w:rPr>
          <w:rFonts w:eastAsia="Georgia"/>
        </w:rPr>
        <w:t xml:space="preserve"> </w:t>
      </w:r>
      <w:r w:rsidR="004C163A">
        <w:t>savoir</w:t>
      </w:r>
      <w:r>
        <w:t xml:space="preserve">, </w:t>
      </w:r>
      <w:r w:rsidR="004C163A">
        <w:t>continua</w:t>
      </w:r>
      <w:r w:rsidR="004C163A">
        <w:rPr>
          <w:rFonts w:eastAsia="Georgia"/>
        </w:rPr>
        <w:t xml:space="preserve"> </w:t>
      </w:r>
      <w:r w:rsidR="004C163A">
        <w:t>le</w:t>
      </w:r>
      <w:r w:rsidR="004C163A">
        <w:rPr>
          <w:rFonts w:eastAsia="Georgia"/>
        </w:rPr>
        <w:t xml:space="preserve"> </w:t>
      </w:r>
      <w:r w:rsidR="004C163A">
        <w:t>vieillard</w:t>
      </w:r>
      <w:r>
        <w:t xml:space="preserve">, </w:t>
      </w:r>
      <w:r w:rsidR="004C163A">
        <w:t>si</w:t>
      </w:r>
      <w:r w:rsidR="004C163A">
        <w:rPr>
          <w:rFonts w:eastAsia="Georgia"/>
        </w:rPr>
        <w:t xml:space="preserve"> </w:t>
      </w:r>
      <w:r w:rsidR="004C163A">
        <w:t>aucun</w:t>
      </w:r>
      <w:r w:rsidR="004C163A">
        <w:rPr>
          <w:rFonts w:eastAsia="Georgia"/>
        </w:rPr>
        <w:t xml:space="preserve"> </w:t>
      </w:r>
      <w:r w:rsidR="004C163A">
        <w:t>d</w:t>
      </w:r>
      <w:r>
        <w:rPr>
          <w:rFonts w:eastAsia="Georgia"/>
        </w:rPr>
        <w:t>’</w:t>
      </w:r>
      <w:r w:rsidR="004C163A">
        <w:t>eux</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eu</w:t>
      </w:r>
      <w:r w:rsidR="004C163A">
        <w:rPr>
          <w:rFonts w:eastAsia="Georgia"/>
        </w:rPr>
        <w:t xml:space="preserve"> </w:t>
      </w:r>
      <w:r w:rsidR="004C163A">
        <w:t>le</w:t>
      </w:r>
      <w:r w:rsidR="004C163A">
        <w:rPr>
          <w:rFonts w:eastAsia="Georgia"/>
        </w:rPr>
        <w:t xml:space="preserve"> </w:t>
      </w:r>
      <w:r w:rsidR="004C163A">
        <w:t>désir</w:t>
      </w:r>
      <w:r w:rsidR="004C163A">
        <w:rPr>
          <w:rFonts w:eastAsia="Georgia"/>
        </w:rPr>
        <w:t xml:space="preserve"> </w:t>
      </w:r>
      <w:r w:rsidR="004C163A">
        <w:t>de</w:t>
      </w:r>
      <w:r w:rsidR="004C163A">
        <w:rPr>
          <w:rFonts w:eastAsia="Georgia"/>
        </w:rPr>
        <w:t xml:space="preserve"> </w:t>
      </w:r>
      <w:r w:rsidR="004C163A">
        <w:t>donner</w:t>
      </w:r>
      <w:r w:rsidR="004C163A">
        <w:rPr>
          <w:rFonts w:eastAsia="Georgia"/>
        </w:rPr>
        <w:t xml:space="preserve"> </w:t>
      </w:r>
      <w:r w:rsidR="004C163A">
        <w:t>aux</w:t>
      </w:r>
      <w:r w:rsidR="004C163A">
        <w:rPr>
          <w:rFonts w:eastAsia="Georgia"/>
        </w:rPr>
        <w:t xml:space="preserve"> </w:t>
      </w:r>
      <w:r w:rsidR="004C163A">
        <w:t>moulins</w:t>
      </w:r>
      <w:r w:rsidR="004C163A">
        <w:rPr>
          <w:rFonts w:eastAsia="Georgia"/>
        </w:rPr>
        <w:t xml:space="preserve"> </w:t>
      </w:r>
      <w:r w:rsidR="004C163A">
        <w:t>des</w:t>
      </w:r>
      <w:r w:rsidR="004C163A">
        <w:rPr>
          <w:rFonts w:eastAsia="Georgia"/>
        </w:rPr>
        <w:t xml:space="preserve"> </w:t>
      </w:r>
      <w:r w:rsidR="004C163A">
        <w:t>ailes</w:t>
      </w:r>
      <w:r w:rsidR="004C163A">
        <w:rPr>
          <w:rFonts w:eastAsia="Georgia"/>
        </w:rPr>
        <w:t xml:space="preserve"> </w:t>
      </w:r>
      <w:r w:rsidR="004C163A">
        <w:t>si</w:t>
      </w:r>
      <w:r w:rsidR="004C163A">
        <w:rPr>
          <w:rFonts w:eastAsia="Georgia"/>
        </w:rPr>
        <w:t xml:space="preserve"> </w:t>
      </w:r>
      <w:r w:rsidR="004C163A">
        <w:t>grandes</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pussent</w:t>
      </w:r>
      <w:r w:rsidR="004C163A">
        <w:rPr>
          <w:rFonts w:eastAsia="Georgia"/>
        </w:rPr>
        <w:t xml:space="preserve"> </w:t>
      </w:r>
      <w:r w:rsidR="004C163A">
        <w:t>monter</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ciel</w:t>
      </w:r>
      <w:r>
        <w:t xml:space="preserve">, </w:t>
      </w:r>
      <w:r w:rsidR="004C163A">
        <w:t>si</w:t>
      </w:r>
      <w:r w:rsidR="004C163A">
        <w:rPr>
          <w:rFonts w:eastAsia="Georgia"/>
        </w:rPr>
        <w:t xml:space="preserve"> </w:t>
      </w:r>
      <w:r w:rsidR="004C163A">
        <w:t>grandes</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auraient</w:t>
      </w:r>
      <w:r w:rsidR="004C163A">
        <w:rPr>
          <w:rFonts w:eastAsia="Georgia"/>
        </w:rPr>
        <w:t xml:space="preserve"> </w:t>
      </w:r>
      <w:r w:rsidR="004C163A">
        <w:t>la</w:t>
      </w:r>
      <w:r w:rsidR="004C163A">
        <w:rPr>
          <w:rFonts w:eastAsia="Georgia"/>
        </w:rPr>
        <w:t xml:space="preserve"> </w:t>
      </w:r>
      <w:r w:rsidR="004C163A">
        <w:t>force</w:t>
      </w:r>
      <w:r w:rsidR="004C163A">
        <w:rPr>
          <w:rFonts w:eastAsia="Georgia"/>
        </w:rPr>
        <w:t xml:space="preserve"> </w:t>
      </w:r>
      <w:r w:rsidR="004C163A">
        <w:t>de</w:t>
      </w:r>
      <w:r w:rsidR="004C163A">
        <w:rPr>
          <w:rFonts w:eastAsia="Georgia"/>
        </w:rPr>
        <w:t xml:space="preserve"> </w:t>
      </w:r>
      <w:r w:rsidR="004C163A">
        <w:t>soulever</w:t>
      </w:r>
      <w:r w:rsidR="004C163A">
        <w:rPr>
          <w:rFonts w:eastAsia="Georgia"/>
        </w:rPr>
        <w:t xml:space="preserve"> </w:t>
      </w:r>
      <w:r w:rsidR="004C163A">
        <w:t>toute</w:t>
      </w:r>
      <w:r w:rsidR="004C163A">
        <w:rPr>
          <w:rFonts w:eastAsia="Georgia"/>
        </w:rPr>
        <w:t xml:space="preserve"> </w:t>
      </w:r>
      <w:r w:rsidR="004C163A">
        <w:t>l</w:t>
      </w:r>
      <w:r>
        <w:rPr>
          <w:rFonts w:eastAsia="Georgia"/>
        </w:rPr>
        <w:t>’</w:t>
      </w:r>
      <w:r w:rsidR="004C163A">
        <w:t>île</w:t>
      </w:r>
      <w:r w:rsidR="004C163A">
        <w:rPr>
          <w:rFonts w:eastAsia="Georgia"/>
        </w:rPr>
        <w:t xml:space="preserve"> </w:t>
      </w:r>
      <w:r w:rsidR="004C163A">
        <w:t>hors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mer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faire</w:t>
      </w:r>
      <w:r w:rsidR="004C163A">
        <w:rPr>
          <w:rFonts w:eastAsia="Georgia"/>
        </w:rPr>
        <w:t xml:space="preserve"> </w:t>
      </w:r>
      <w:r w:rsidR="004C163A">
        <w:t>voler</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papillon</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papillons</w:t>
      </w:r>
      <w:r>
        <w:t> ?</w:t>
      </w:r>
    </w:p>
    <w:p w14:paraId="6610D45E"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du</w:t>
      </w:r>
      <w:r w:rsidR="004C163A">
        <w:rPr>
          <w:rFonts w:eastAsia="Georgia"/>
        </w:rPr>
        <w:t xml:space="preserve"> </w:t>
      </w:r>
      <w:r w:rsidR="004C163A">
        <w:t>vrai</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dis</w:t>
      </w:r>
      <w:r>
        <w:t xml:space="preserve">, </w:t>
      </w:r>
      <w:r w:rsidR="004C163A">
        <w:t>répliqua</w:t>
      </w:r>
      <w:r w:rsidR="004C163A">
        <w:rPr>
          <w:rFonts w:eastAsia="Georgia"/>
        </w:rPr>
        <w:t xml:space="preserve"> </w:t>
      </w:r>
      <w:r w:rsidR="004C163A">
        <w:t>le</w:t>
      </w:r>
      <w:r w:rsidR="004C163A">
        <w:rPr>
          <w:rFonts w:eastAsia="Georgia"/>
        </w:rPr>
        <w:t xml:space="preserve"> </w:t>
      </w:r>
      <w:r w:rsidR="004C163A">
        <w:t>jeune</w:t>
      </w:r>
      <w:r w:rsidR="004C163A">
        <w:rPr>
          <w:rFonts w:eastAsia="Georgia"/>
        </w:rPr>
        <w:t xml:space="preserve"> </w:t>
      </w:r>
      <w:r w:rsidR="004C163A">
        <w:t>homme</w:t>
      </w:r>
      <w:r w:rsidR="004C163A">
        <w:rPr>
          <w:rFonts w:eastAsia="Georgia"/>
        </w:rPr>
        <w:t xml:space="preserve"> </w:t>
      </w:r>
      <w:r w:rsidR="004C163A">
        <w:t>car</w:t>
      </w:r>
      <w:r w:rsidR="004C163A">
        <w:rPr>
          <w:rFonts w:eastAsia="Georgia"/>
        </w:rPr>
        <w:t xml:space="preserve"> </w:t>
      </w:r>
      <w:r w:rsidR="004C163A">
        <w:t>les</w:t>
      </w:r>
      <w:r w:rsidR="004C163A">
        <w:rPr>
          <w:rFonts w:eastAsia="Georgia"/>
        </w:rPr>
        <w:t xml:space="preserve"> </w:t>
      </w:r>
      <w:r w:rsidR="004C163A">
        <w:t>nuits</w:t>
      </w:r>
      <w:r w:rsidR="004C163A">
        <w:rPr>
          <w:rFonts w:eastAsia="Georgia"/>
        </w:rPr>
        <w:t xml:space="preserve"> </w:t>
      </w:r>
      <w:r w:rsidR="004C163A">
        <w:t>d</w:t>
      </w:r>
      <w:r>
        <w:rPr>
          <w:rFonts w:eastAsia="Georgia"/>
        </w:rPr>
        <w:t>’</w:t>
      </w:r>
      <w:r w:rsidR="004C163A">
        <w:t>été</w:t>
      </w:r>
      <w:r>
        <w:t xml:space="preserve">, </w:t>
      </w:r>
      <w:r w:rsidR="004C163A">
        <w:t>lorsque</w:t>
      </w:r>
      <w:r w:rsidR="004C163A">
        <w:rPr>
          <w:rFonts w:eastAsia="Georgia"/>
        </w:rPr>
        <w:t xml:space="preserve"> </w:t>
      </w:r>
      <w:r w:rsidR="004C163A">
        <w:t>le</w:t>
      </w:r>
      <w:r w:rsidR="004C163A">
        <w:rPr>
          <w:rFonts w:eastAsia="Georgia"/>
        </w:rPr>
        <w:t xml:space="preserve"> </w:t>
      </w:r>
      <w:r w:rsidR="004C163A">
        <w:t>ciel</w:t>
      </w:r>
      <w:r w:rsidR="004C163A">
        <w:rPr>
          <w:rFonts w:eastAsia="Georgia"/>
        </w:rPr>
        <w:t xml:space="preserve"> </w:t>
      </w:r>
      <w:r w:rsidR="004C163A">
        <w:t>forme</w:t>
      </w:r>
      <w:r w:rsidR="004C163A">
        <w:rPr>
          <w:rFonts w:eastAsia="Georgia"/>
        </w:rPr>
        <w:t xml:space="preserve"> </w:t>
      </w:r>
      <w:r w:rsidR="004C163A">
        <w:t>une</w:t>
      </w:r>
      <w:r w:rsidR="004C163A">
        <w:rPr>
          <w:rFonts w:eastAsia="Georgia"/>
        </w:rPr>
        <w:t xml:space="preserve"> </w:t>
      </w:r>
      <w:r w:rsidR="004C163A">
        <w:t>immense</w:t>
      </w:r>
      <w:r w:rsidR="004C163A">
        <w:rPr>
          <w:rFonts w:eastAsia="Georgia"/>
        </w:rPr>
        <w:t xml:space="preserve"> </w:t>
      </w:r>
      <w:r w:rsidR="004C163A">
        <w:t>voûte</w:t>
      </w:r>
      <w:r w:rsidR="004C163A">
        <w:rPr>
          <w:rFonts w:eastAsia="Georgia"/>
        </w:rPr>
        <w:t xml:space="preserve"> </w:t>
      </w:r>
      <w:r w:rsidR="004C163A">
        <w:t>bleue</w:t>
      </w:r>
      <w:r w:rsidR="004C163A">
        <w:rPr>
          <w:rFonts w:eastAsia="Georgia"/>
        </w:rPr>
        <w:t xml:space="preserve"> </w:t>
      </w:r>
      <w:r w:rsidR="004C163A">
        <w:t>au-dessus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île</w:t>
      </w:r>
      <w:r>
        <w:t xml:space="preserve">, </w:t>
      </w:r>
      <w:r w:rsidR="004C163A">
        <w:t>il</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bien</w:t>
      </w:r>
      <w:r w:rsidR="004C163A">
        <w:rPr>
          <w:rFonts w:eastAsia="Georgia"/>
        </w:rPr>
        <w:t xml:space="preserve"> </w:t>
      </w:r>
      <w:r w:rsidR="004C163A">
        <w:t>semblé</w:t>
      </w:r>
      <w:r w:rsidR="004C163A">
        <w:rPr>
          <w:rFonts w:eastAsia="Georgia"/>
        </w:rPr>
        <w:t xml:space="preserve"> </w:t>
      </w:r>
      <w:r w:rsidR="004C163A">
        <w:t>parfois</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voulait</w:t>
      </w:r>
      <w:r w:rsidR="004C163A">
        <w:rPr>
          <w:rFonts w:eastAsia="Georgia"/>
        </w:rPr>
        <w:t xml:space="preserve"> </w:t>
      </w:r>
      <w:r w:rsidR="004C163A">
        <w:t>s</w:t>
      </w:r>
      <w:r>
        <w:rPr>
          <w:rFonts w:eastAsia="Georgia"/>
        </w:rPr>
        <w:t>’</w:t>
      </w:r>
      <w:r w:rsidR="004C163A">
        <w:t>élever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mer</w:t>
      </w:r>
      <w:r w:rsidR="004C163A">
        <w:rPr>
          <w:rFonts w:eastAsia="Georgia"/>
        </w:rPr>
        <w:t xml:space="preserve"> </w:t>
      </w:r>
      <w:r w:rsidR="004C163A">
        <w:t>et</w:t>
      </w:r>
      <w:r w:rsidR="004C163A">
        <w:rPr>
          <w:rFonts w:eastAsia="Georgia"/>
        </w:rPr>
        <w:t xml:space="preserve"> </w:t>
      </w:r>
      <w:r w:rsidR="004C163A">
        <w:t>s</w:t>
      </w:r>
      <w:r>
        <w:rPr>
          <w:rFonts w:eastAsia="Georgia"/>
        </w:rPr>
        <w:t>’</w:t>
      </w:r>
      <w:r w:rsidR="004C163A">
        <w:t>envoler</w:t>
      </w:r>
      <w:r>
        <w:t>.</w:t>
      </w:r>
    </w:p>
    <w:p w14:paraId="456A3C07" w14:textId="492D332B" w:rsidR="004C163A" w:rsidRDefault="004C163A" w:rsidP="004C163A">
      <w:r>
        <w:t>Mais</w:t>
      </w:r>
      <w:r>
        <w:rPr>
          <w:rFonts w:eastAsia="Georgia"/>
        </w:rPr>
        <w:t xml:space="preserve"> </w:t>
      </w:r>
      <w:r>
        <w:t>le</w:t>
      </w:r>
      <w:r>
        <w:rPr>
          <w:rFonts w:eastAsia="Georgia"/>
        </w:rPr>
        <w:t xml:space="preserve"> </w:t>
      </w:r>
      <w:r>
        <w:t>vieillard</w:t>
      </w:r>
      <w:r w:rsidR="004C7F27">
        <w:t xml:space="preserve">, </w:t>
      </w:r>
      <w:r>
        <w:t>qui</w:t>
      </w:r>
      <w:r>
        <w:rPr>
          <w:rFonts w:eastAsia="Georgia"/>
        </w:rPr>
        <w:t xml:space="preserve"> </w:t>
      </w:r>
      <w:r>
        <w:t>avait</w:t>
      </w:r>
      <w:r>
        <w:rPr>
          <w:rFonts w:eastAsia="Georgia"/>
        </w:rPr>
        <w:t xml:space="preserve"> </w:t>
      </w:r>
      <w:r>
        <w:t>enfin</w:t>
      </w:r>
      <w:r>
        <w:rPr>
          <w:rFonts w:eastAsia="Georgia"/>
        </w:rPr>
        <w:t xml:space="preserve"> </w:t>
      </w:r>
      <w:r>
        <w:t>amené</w:t>
      </w:r>
      <w:r>
        <w:rPr>
          <w:rFonts w:eastAsia="Georgia"/>
        </w:rPr>
        <w:t xml:space="preserve"> </w:t>
      </w:r>
      <w:r>
        <w:t>le</w:t>
      </w:r>
      <w:r>
        <w:rPr>
          <w:rFonts w:eastAsia="Georgia"/>
        </w:rPr>
        <w:t xml:space="preserve"> </w:t>
      </w:r>
      <w:r>
        <w:t>jeune</w:t>
      </w:r>
      <w:r>
        <w:rPr>
          <w:rFonts w:eastAsia="Georgia"/>
        </w:rPr>
        <w:t xml:space="preserve"> </w:t>
      </w:r>
      <w:r>
        <w:t>homme</w:t>
      </w:r>
      <w:r>
        <w:rPr>
          <w:rFonts w:eastAsia="Georgia"/>
        </w:rPr>
        <w:t xml:space="preserve"> </w:t>
      </w:r>
      <w:r>
        <w:t>à</w:t>
      </w:r>
      <w:r>
        <w:rPr>
          <w:rFonts w:eastAsia="Georgia"/>
        </w:rPr>
        <w:t xml:space="preserve"> </w:t>
      </w:r>
      <w:r>
        <w:t>parler</w:t>
      </w:r>
      <w:r w:rsidR="004C7F27">
        <w:t xml:space="preserve">, </w:t>
      </w:r>
      <w:r>
        <w:t>ne</w:t>
      </w:r>
      <w:r>
        <w:rPr>
          <w:rFonts w:eastAsia="Georgia"/>
        </w:rPr>
        <w:t xml:space="preserve"> </w:t>
      </w:r>
      <w:r>
        <w:t>l</w:t>
      </w:r>
      <w:r w:rsidR="004C7F27">
        <w:rPr>
          <w:rFonts w:eastAsia="Georgia"/>
        </w:rPr>
        <w:t>’</w:t>
      </w:r>
      <w:r>
        <w:t>écoutait</w:t>
      </w:r>
      <w:r>
        <w:rPr>
          <w:rFonts w:eastAsia="Georgia"/>
        </w:rPr>
        <w:t xml:space="preserve"> </w:t>
      </w:r>
      <w:r>
        <w:t>pas</w:t>
      </w:r>
      <w:r w:rsidR="004C7F27">
        <w:t> : « </w:t>
      </w:r>
      <w:r>
        <w:t>Je</w:t>
      </w:r>
      <w:r>
        <w:rPr>
          <w:rFonts w:eastAsia="Georgia"/>
        </w:rPr>
        <w:t xml:space="preserve"> </w:t>
      </w:r>
      <w:r>
        <w:t>voudrais</w:t>
      </w:r>
      <w:r>
        <w:rPr>
          <w:rFonts w:eastAsia="Georgia"/>
        </w:rPr>
        <w:t xml:space="preserve"> </w:t>
      </w:r>
      <w:r>
        <w:t>savoir</w:t>
      </w:r>
      <w:r w:rsidR="004C7F27">
        <w:t xml:space="preserve">, </w:t>
      </w:r>
      <w:r>
        <w:t>continua-t-il</w:t>
      </w:r>
      <w:r>
        <w:rPr>
          <w:rFonts w:eastAsia="Georgia"/>
        </w:rPr>
        <w:t xml:space="preserve"> </w:t>
      </w:r>
      <w:r>
        <w:t>e</w:t>
      </w:r>
      <w:r>
        <w:t>n</w:t>
      </w:r>
      <w:r>
        <w:t>core</w:t>
      </w:r>
      <w:r>
        <w:rPr>
          <w:rFonts w:eastAsia="Georgia"/>
        </w:rPr>
        <w:t xml:space="preserve"> </w:t>
      </w:r>
      <w:r>
        <w:t>plus</w:t>
      </w:r>
      <w:r>
        <w:rPr>
          <w:rFonts w:eastAsia="Georgia"/>
        </w:rPr>
        <w:t xml:space="preserve"> </w:t>
      </w:r>
      <w:r>
        <w:t>bas</w:t>
      </w:r>
      <w:r w:rsidR="004C7F27">
        <w:t xml:space="preserve">, </w:t>
      </w:r>
      <w:r>
        <w:t>si</w:t>
      </w:r>
      <w:r>
        <w:rPr>
          <w:rFonts w:eastAsia="Georgia"/>
        </w:rPr>
        <w:t xml:space="preserve"> </w:t>
      </w:r>
      <w:r>
        <w:t>quelqu</w:t>
      </w:r>
      <w:r w:rsidR="004C7F27">
        <w:rPr>
          <w:rFonts w:eastAsia="Georgia"/>
        </w:rPr>
        <w:t>’</w:t>
      </w:r>
      <w:r>
        <w:t>un</w:t>
      </w:r>
      <w:r>
        <w:rPr>
          <w:rFonts w:eastAsia="Georgia"/>
        </w:rPr>
        <w:t xml:space="preserve"> </w:t>
      </w:r>
      <w:r>
        <w:t>pourrait</w:t>
      </w:r>
      <w:r>
        <w:rPr>
          <w:rFonts w:eastAsia="Georgia"/>
        </w:rPr>
        <w:t xml:space="preserve"> </w:t>
      </w:r>
      <w:r>
        <w:t>m</w:t>
      </w:r>
      <w:r w:rsidR="004C7F27">
        <w:rPr>
          <w:rFonts w:eastAsia="Georgia"/>
        </w:rPr>
        <w:t>’</w:t>
      </w:r>
      <w:r>
        <w:t>expliquer</w:t>
      </w:r>
      <w:r>
        <w:rPr>
          <w:rFonts w:eastAsia="Georgia"/>
        </w:rPr>
        <w:t xml:space="preserve"> </w:t>
      </w:r>
      <w:r>
        <w:t>pourquoi</w:t>
      </w:r>
      <w:r>
        <w:rPr>
          <w:rFonts w:eastAsia="Georgia"/>
        </w:rPr>
        <w:t xml:space="preserve"> </w:t>
      </w:r>
      <w:r>
        <w:t>ici</w:t>
      </w:r>
      <w:r w:rsidR="004C7F27">
        <w:t xml:space="preserve">, </w:t>
      </w:r>
      <w:r>
        <w:t>sur</w:t>
      </w:r>
      <w:r>
        <w:rPr>
          <w:rFonts w:eastAsia="Georgia"/>
        </w:rPr>
        <w:t xml:space="preserve"> </w:t>
      </w:r>
      <w:r>
        <w:t>le</w:t>
      </w:r>
      <w:r>
        <w:rPr>
          <w:rFonts w:eastAsia="Georgia"/>
        </w:rPr>
        <w:t xml:space="preserve"> </w:t>
      </w:r>
      <w:r>
        <w:t>plateau</w:t>
      </w:r>
      <w:r w:rsidR="004C7F27">
        <w:t xml:space="preserve">, </w:t>
      </w:r>
      <w:r>
        <w:t>on</w:t>
      </w:r>
      <w:r>
        <w:rPr>
          <w:rFonts w:eastAsia="Georgia"/>
        </w:rPr>
        <w:t xml:space="preserve"> </w:t>
      </w:r>
      <w:r>
        <w:t>éprouve</w:t>
      </w:r>
      <w:r>
        <w:rPr>
          <w:rFonts w:eastAsia="Georgia"/>
        </w:rPr>
        <w:t xml:space="preserve"> </w:t>
      </w:r>
      <w:r>
        <w:t>cette</w:t>
      </w:r>
      <w:r>
        <w:rPr>
          <w:rFonts w:eastAsia="Georgia"/>
        </w:rPr>
        <w:t xml:space="preserve"> </w:t>
      </w:r>
      <w:r>
        <w:t>nostalgie</w:t>
      </w:r>
      <w:r w:rsidR="004C7F27">
        <w:t xml:space="preserve"> ; </w:t>
      </w:r>
      <w:r>
        <w:t>je</w:t>
      </w:r>
      <w:r>
        <w:rPr>
          <w:rFonts w:eastAsia="Georgia"/>
        </w:rPr>
        <w:t xml:space="preserve"> </w:t>
      </w:r>
      <w:r>
        <w:t>l</w:t>
      </w:r>
      <w:r w:rsidR="004C7F27">
        <w:rPr>
          <w:rFonts w:eastAsia="Georgia"/>
        </w:rPr>
        <w:t>’</w:t>
      </w:r>
      <w:r>
        <w:t>ai</w:t>
      </w:r>
      <w:r>
        <w:rPr>
          <w:rFonts w:eastAsia="Georgia"/>
        </w:rPr>
        <w:t xml:space="preserve"> </w:t>
      </w:r>
      <w:r>
        <w:t>sentie</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de</w:t>
      </w:r>
      <w:r>
        <w:rPr>
          <w:rFonts w:eastAsia="Georgia"/>
        </w:rPr>
        <w:t xml:space="preserve"> </w:t>
      </w:r>
      <w:r>
        <w:t>ma</w:t>
      </w:r>
      <w:r>
        <w:rPr>
          <w:rFonts w:eastAsia="Georgia"/>
        </w:rPr>
        <w:t xml:space="preserve"> </w:t>
      </w:r>
      <w:r>
        <w:t>vie</w:t>
      </w:r>
      <w:r w:rsidR="004C7F27">
        <w:t xml:space="preserve">, </w:t>
      </w:r>
      <w:r>
        <w:t>et</w:t>
      </w:r>
      <w:r>
        <w:rPr>
          <w:rFonts w:eastAsia="Georgia"/>
        </w:rPr>
        <w:t xml:space="preserve"> </w:t>
      </w:r>
      <w:r>
        <w:t>je</w:t>
      </w:r>
      <w:r>
        <w:rPr>
          <w:rFonts w:eastAsia="Georgia"/>
        </w:rPr>
        <w:t xml:space="preserve"> </w:t>
      </w:r>
      <w:r>
        <w:t>crois</w:t>
      </w:r>
      <w:r>
        <w:rPr>
          <w:rFonts w:eastAsia="Georgia"/>
        </w:rPr>
        <w:t xml:space="preserve"> </w:t>
      </w:r>
      <w:r>
        <w:t>qu</w:t>
      </w:r>
      <w:r w:rsidR="004C7F27">
        <w:rPr>
          <w:rFonts w:eastAsia="Georgia"/>
        </w:rPr>
        <w:t>’</w:t>
      </w:r>
      <w:r>
        <w:t>elle</w:t>
      </w:r>
      <w:r>
        <w:rPr>
          <w:rFonts w:eastAsia="Georgia"/>
        </w:rPr>
        <w:t xml:space="preserve"> </w:t>
      </w:r>
      <w:r>
        <w:t>s</w:t>
      </w:r>
      <w:r w:rsidR="004C7F27">
        <w:rPr>
          <w:rFonts w:eastAsia="Georgia"/>
        </w:rPr>
        <w:t>’</w:t>
      </w:r>
      <w:r>
        <w:t>insinue</w:t>
      </w:r>
      <w:r>
        <w:rPr>
          <w:rFonts w:eastAsia="Georgia"/>
        </w:rPr>
        <w:t xml:space="preserve"> </w:t>
      </w:r>
      <w:r>
        <w:t>dans</w:t>
      </w:r>
      <w:r>
        <w:rPr>
          <w:rFonts w:eastAsia="Georgia"/>
        </w:rPr>
        <w:t xml:space="preserve"> </w:t>
      </w:r>
      <w:r>
        <w:t>la</w:t>
      </w:r>
      <w:r>
        <w:rPr>
          <w:rFonts w:eastAsia="Georgia"/>
        </w:rPr>
        <w:t xml:space="preserve"> </w:t>
      </w:r>
      <w:r>
        <w:t>poitrine</w:t>
      </w:r>
      <w:r>
        <w:rPr>
          <w:rFonts w:eastAsia="Georgia"/>
        </w:rPr>
        <w:t xml:space="preserve"> </w:t>
      </w:r>
      <w:r>
        <w:t>de</w:t>
      </w:r>
      <w:r>
        <w:rPr>
          <w:rFonts w:eastAsia="Georgia"/>
        </w:rPr>
        <w:t xml:space="preserve"> </w:t>
      </w:r>
      <w:r>
        <w:t>tous</w:t>
      </w:r>
      <w:r>
        <w:rPr>
          <w:rFonts w:eastAsia="Georgia"/>
        </w:rPr>
        <w:t xml:space="preserve"> </w:t>
      </w:r>
      <w:r>
        <w:t>ceux</w:t>
      </w:r>
      <w:r>
        <w:rPr>
          <w:rFonts w:eastAsia="Georgia"/>
        </w:rPr>
        <w:t xml:space="preserve"> </w:t>
      </w:r>
      <w:r>
        <w:t>qui</w:t>
      </w:r>
      <w:r>
        <w:rPr>
          <w:rFonts w:eastAsia="Georgia"/>
        </w:rPr>
        <w:t xml:space="preserve"> </w:t>
      </w:r>
      <w:r>
        <w:t>vivent</w:t>
      </w:r>
      <w:r>
        <w:rPr>
          <w:rFonts w:eastAsia="Georgia"/>
        </w:rPr>
        <w:t xml:space="preserve"> </w:t>
      </w:r>
      <w:r>
        <w:t>ici</w:t>
      </w:r>
      <w:r w:rsidR="004C7F27">
        <w:t xml:space="preserve">. </w:t>
      </w:r>
      <w:r>
        <w:t>Je</w:t>
      </w:r>
      <w:r>
        <w:rPr>
          <w:rFonts w:eastAsia="Georgia"/>
        </w:rPr>
        <w:t xml:space="preserve"> </w:t>
      </w:r>
      <w:r>
        <w:t>voudrais</w:t>
      </w:r>
      <w:r>
        <w:rPr>
          <w:rFonts w:eastAsia="Georgia"/>
        </w:rPr>
        <w:t xml:space="preserve"> </w:t>
      </w:r>
      <w:r>
        <w:t>savoir</w:t>
      </w:r>
      <w:r>
        <w:rPr>
          <w:rFonts w:eastAsia="Georgia"/>
        </w:rPr>
        <w:t xml:space="preserve"> </w:t>
      </w:r>
      <w:r>
        <w:t>si</w:t>
      </w:r>
      <w:r>
        <w:rPr>
          <w:rFonts w:eastAsia="Georgia"/>
        </w:rPr>
        <w:t xml:space="preserve"> </w:t>
      </w:r>
      <w:r>
        <w:t>personne</w:t>
      </w:r>
      <w:r>
        <w:rPr>
          <w:rFonts w:eastAsia="Georgia"/>
        </w:rPr>
        <w:t xml:space="preserve"> </w:t>
      </w:r>
      <w:r>
        <w:t>n</w:t>
      </w:r>
      <w:r w:rsidR="004C7F27">
        <w:rPr>
          <w:rFonts w:eastAsia="Georgia"/>
        </w:rPr>
        <w:t>’</w:t>
      </w:r>
      <w:r>
        <w:t>a</w:t>
      </w:r>
      <w:r>
        <w:rPr>
          <w:rFonts w:eastAsia="Georgia"/>
        </w:rPr>
        <w:t xml:space="preserve"> </w:t>
      </w:r>
      <w:r>
        <w:t>co</w:t>
      </w:r>
      <w:r>
        <w:t>m</w:t>
      </w:r>
      <w:r>
        <w:t>pris</w:t>
      </w:r>
      <w:r>
        <w:rPr>
          <w:rFonts w:eastAsia="Georgia"/>
        </w:rPr>
        <w:t xml:space="preserve"> </w:t>
      </w:r>
      <w:r>
        <w:t>que</w:t>
      </w:r>
      <w:r>
        <w:rPr>
          <w:rFonts w:eastAsia="Georgia"/>
        </w:rPr>
        <w:t xml:space="preserve"> </w:t>
      </w:r>
      <w:r>
        <w:t>cette</w:t>
      </w:r>
      <w:r>
        <w:rPr>
          <w:rFonts w:eastAsia="Georgia"/>
        </w:rPr>
        <w:t xml:space="preserve"> </w:t>
      </w:r>
      <w:r>
        <w:t>langueur</w:t>
      </w:r>
      <w:r>
        <w:rPr>
          <w:rFonts w:eastAsia="Georgia"/>
        </w:rPr>
        <w:t xml:space="preserve"> </w:t>
      </w:r>
      <w:r>
        <w:t>vient</w:t>
      </w:r>
      <w:r>
        <w:rPr>
          <w:rFonts w:eastAsia="Georgia"/>
        </w:rPr>
        <w:t xml:space="preserve"> </w:t>
      </w:r>
      <w:r>
        <w:t>simplement</w:t>
      </w:r>
      <w:r>
        <w:rPr>
          <w:rFonts w:eastAsia="Georgia"/>
        </w:rPr>
        <w:t xml:space="preserve"> </w:t>
      </w:r>
      <w:r>
        <w:t>de</w:t>
      </w:r>
      <w:r>
        <w:rPr>
          <w:rFonts w:eastAsia="Georgia"/>
        </w:rPr>
        <w:t xml:space="preserve"> </w:t>
      </w:r>
      <w:r>
        <w:t>ce</w:t>
      </w:r>
      <w:r>
        <w:rPr>
          <w:rFonts w:eastAsia="Georgia"/>
        </w:rPr>
        <w:t xml:space="preserve"> </w:t>
      </w:r>
      <w:r>
        <w:t>que</w:t>
      </w:r>
      <w:r>
        <w:rPr>
          <w:rFonts w:eastAsia="Georgia"/>
        </w:rPr>
        <w:t xml:space="preserve"> </w:t>
      </w:r>
      <w:r>
        <w:t>l</w:t>
      </w:r>
      <w:r w:rsidR="004C7F27">
        <w:rPr>
          <w:rFonts w:eastAsia="Georgia"/>
        </w:rPr>
        <w:t>’</w:t>
      </w:r>
      <w:r>
        <w:t>île</w:t>
      </w:r>
      <w:r>
        <w:rPr>
          <w:rFonts w:eastAsia="Georgia"/>
        </w:rPr>
        <w:t xml:space="preserve"> </w:t>
      </w:r>
      <w:r>
        <w:t>entière</w:t>
      </w:r>
      <w:r>
        <w:rPr>
          <w:rFonts w:eastAsia="Georgia"/>
        </w:rPr>
        <w:t xml:space="preserve"> </w:t>
      </w:r>
      <w:r>
        <w:t>est</w:t>
      </w:r>
      <w:r>
        <w:rPr>
          <w:rFonts w:eastAsia="Georgia"/>
        </w:rPr>
        <w:t xml:space="preserve"> </w:t>
      </w:r>
      <w:r>
        <w:t>un</w:t>
      </w:r>
      <w:r>
        <w:rPr>
          <w:rFonts w:eastAsia="Georgia"/>
        </w:rPr>
        <w:t xml:space="preserve"> </w:t>
      </w:r>
      <w:r>
        <w:t>papillon</w:t>
      </w:r>
      <w:r>
        <w:rPr>
          <w:rFonts w:eastAsia="Georgia"/>
        </w:rPr>
        <w:t xml:space="preserve"> </w:t>
      </w:r>
      <w:r>
        <w:t>qui</w:t>
      </w:r>
      <w:r>
        <w:rPr>
          <w:rFonts w:eastAsia="Georgia"/>
        </w:rPr>
        <w:t xml:space="preserve"> </w:t>
      </w:r>
      <w:r>
        <w:t>aspire</w:t>
      </w:r>
      <w:r>
        <w:rPr>
          <w:rFonts w:eastAsia="Georgia"/>
        </w:rPr>
        <w:t xml:space="preserve"> </w:t>
      </w:r>
      <w:r>
        <w:t>après</w:t>
      </w:r>
      <w:r>
        <w:rPr>
          <w:rFonts w:eastAsia="Georgia"/>
        </w:rPr>
        <w:t xml:space="preserve"> </w:t>
      </w:r>
      <w:r>
        <w:t>ses</w:t>
      </w:r>
      <w:r>
        <w:rPr>
          <w:rFonts w:eastAsia="Georgia"/>
        </w:rPr>
        <w:t xml:space="preserve"> </w:t>
      </w:r>
      <w:r>
        <w:t>ailes</w:t>
      </w:r>
      <w:r w:rsidR="004C7F27">
        <w:t>. »</w:t>
      </w:r>
    </w:p>
    <w:p w14:paraId="178DBB14" w14:textId="77777777" w:rsidR="004C163A" w:rsidRDefault="004C163A" w:rsidP="00847040">
      <w:pPr>
        <w:pStyle w:val="Titre1"/>
      </w:pPr>
      <w:bookmarkStart w:id="36" w:name="__RefHeading__51_4997768"/>
      <w:bookmarkStart w:id="37" w:name="_Toc202468093"/>
      <w:bookmarkEnd w:id="36"/>
      <w:r>
        <w:lastRenderedPageBreak/>
        <w:t>XII</w:t>
      </w:r>
      <w:r>
        <w:br/>
      </w:r>
      <w:r>
        <w:br/>
        <w:t>LA</w:t>
      </w:r>
      <w:r>
        <w:rPr>
          <w:rFonts w:eastAsia="Georgia" w:cs="Georgia"/>
        </w:rPr>
        <w:t xml:space="preserve"> </w:t>
      </w:r>
      <w:r>
        <w:t>PETITE</w:t>
      </w:r>
      <w:r>
        <w:rPr>
          <w:rFonts w:eastAsia="Georgia" w:cs="Georgia"/>
        </w:rPr>
        <w:t xml:space="preserve"> </w:t>
      </w:r>
      <w:r>
        <w:t>ÎLE</w:t>
      </w:r>
      <w:r>
        <w:rPr>
          <w:rFonts w:eastAsia="Georgia" w:cs="Georgia"/>
        </w:rPr>
        <w:t xml:space="preserve"> </w:t>
      </w:r>
      <w:r>
        <w:t>KARL</w:t>
      </w:r>
      <w:bookmarkEnd w:id="37"/>
    </w:p>
    <w:p w14:paraId="334E9C46" w14:textId="77777777" w:rsidR="004C163A" w:rsidRPr="00935A69" w:rsidRDefault="004C163A" w:rsidP="00935A69">
      <w:pPr>
        <w:pStyle w:val="Titre2"/>
      </w:pPr>
      <w:bookmarkStart w:id="38" w:name="__RefHeading__53_4997768"/>
      <w:bookmarkStart w:id="39" w:name="_Toc202468094"/>
      <w:bookmarkEnd w:id="38"/>
      <w:r w:rsidRPr="00935A69">
        <w:t>LA</w:t>
      </w:r>
      <w:r w:rsidRPr="00935A69">
        <w:rPr>
          <w:rFonts w:eastAsia="Georgia"/>
        </w:rPr>
        <w:t xml:space="preserve"> </w:t>
      </w:r>
      <w:r w:rsidRPr="00935A69">
        <w:t>TEMPÊTE</w:t>
      </w:r>
      <w:bookmarkEnd w:id="39"/>
    </w:p>
    <w:p w14:paraId="69CDF122" w14:textId="1C481FAD" w:rsidR="004C163A" w:rsidRDefault="004C163A" w:rsidP="004C163A">
      <w:pPr>
        <w:pStyle w:val="NormalSansIndent"/>
        <w:rPr>
          <w:i/>
          <w:iCs/>
        </w:rPr>
      </w:pPr>
      <w:r>
        <w:rPr>
          <w:i/>
          <w:iCs/>
        </w:rPr>
        <w:t>Vendredi</w:t>
      </w:r>
      <w:r w:rsidR="004C7F27">
        <w:rPr>
          <w:i/>
          <w:iCs/>
        </w:rPr>
        <w:t>, 8 avril</w:t>
      </w:r>
    </w:p>
    <w:p w14:paraId="3479E5AC"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passé</w:t>
      </w:r>
      <w:r>
        <w:rPr>
          <w:rFonts w:eastAsia="Georgia"/>
        </w:rPr>
        <w:t xml:space="preserve"> </w:t>
      </w:r>
      <w:r>
        <w:t>la</w:t>
      </w:r>
      <w:r>
        <w:rPr>
          <w:rFonts w:eastAsia="Georgia"/>
        </w:rPr>
        <w:t xml:space="preserve"> </w:t>
      </w:r>
      <w:r>
        <w:t>nuit</w:t>
      </w:r>
      <w:r>
        <w:rPr>
          <w:rFonts w:eastAsia="Georgia"/>
        </w:rPr>
        <w:t xml:space="preserve"> </w:t>
      </w:r>
      <w:r>
        <w:t>à</w:t>
      </w:r>
      <w:r>
        <w:rPr>
          <w:rFonts w:eastAsia="Georgia"/>
        </w:rPr>
        <w:t xml:space="preserve"> </w:t>
      </w:r>
      <w:r>
        <w:t>la</w:t>
      </w:r>
      <w:r>
        <w:rPr>
          <w:rFonts w:eastAsia="Georgia"/>
        </w:rPr>
        <w:t xml:space="preserve"> </w:t>
      </w:r>
      <w:r>
        <w:t>pointe</w:t>
      </w:r>
      <w:r>
        <w:rPr>
          <w:rFonts w:eastAsia="Georgia"/>
        </w:rPr>
        <w:t xml:space="preserve"> </w:t>
      </w:r>
      <w:r>
        <w:t>nord</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et</w:t>
      </w:r>
      <w:r>
        <w:rPr>
          <w:rFonts w:eastAsia="Georgia"/>
        </w:rPr>
        <w:t xml:space="preserve"> </w:t>
      </w:r>
      <w:r>
        <w:t>se</w:t>
      </w:r>
      <w:r>
        <w:rPr>
          <w:rFonts w:eastAsia="Georgia"/>
        </w:rPr>
        <w:t xml:space="preserve"> </w:t>
      </w:r>
      <w:r>
        <w:t>dirigeaient</w:t>
      </w:r>
      <w:r>
        <w:rPr>
          <w:rFonts w:eastAsia="Georgia"/>
        </w:rPr>
        <w:t xml:space="preserve"> </w:t>
      </w:r>
      <w:r>
        <w:t>vers</w:t>
      </w:r>
      <w:r>
        <w:rPr>
          <w:rFonts w:eastAsia="Georgia"/>
        </w:rPr>
        <w:t xml:space="preserve"> </w:t>
      </w:r>
      <w:r>
        <w:t>la</w:t>
      </w:r>
      <w:r>
        <w:rPr>
          <w:rFonts w:eastAsia="Georgia"/>
        </w:rPr>
        <w:t xml:space="preserve"> </w:t>
      </w:r>
      <w:r>
        <w:t>terre</w:t>
      </w:r>
      <w:r>
        <w:rPr>
          <w:rFonts w:eastAsia="Georgia"/>
        </w:rPr>
        <w:t xml:space="preserve"> </w:t>
      </w:r>
      <w:r>
        <w:t>ferme</w:t>
      </w:r>
      <w:r w:rsidR="004C7F27">
        <w:t xml:space="preserve">. </w:t>
      </w:r>
      <w:r>
        <w:t>Un</w:t>
      </w:r>
      <w:r>
        <w:rPr>
          <w:rFonts w:eastAsia="Georgia"/>
        </w:rPr>
        <w:t xml:space="preserve"> </w:t>
      </w:r>
      <w:r>
        <w:t>vent</w:t>
      </w:r>
      <w:r>
        <w:rPr>
          <w:rFonts w:eastAsia="Georgia"/>
        </w:rPr>
        <w:t xml:space="preserve"> </w:t>
      </w:r>
      <w:r>
        <w:t>du</w:t>
      </w:r>
      <w:r>
        <w:rPr>
          <w:rFonts w:eastAsia="Georgia"/>
        </w:rPr>
        <w:t xml:space="preserve"> </w:t>
      </w:r>
      <w:r>
        <w:t>sud</w:t>
      </w:r>
      <w:r>
        <w:rPr>
          <w:rFonts w:eastAsia="Georgia"/>
        </w:rPr>
        <w:t xml:space="preserve"> </w:t>
      </w:r>
      <w:r>
        <w:t>assez</w:t>
      </w:r>
      <w:r>
        <w:rPr>
          <w:rFonts w:eastAsia="Georgia"/>
        </w:rPr>
        <w:t xml:space="preserve"> </w:t>
      </w:r>
      <w:r>
        <w:t>fort</w:t>
      </w:r>
      <w:r>
        <w:rPr>
          <w:rFonts w:eastAsia="Georgia"/>
        </w:rPr>
        <w:t xml:space="preserve"> </w:t>
      </w:r>
      <w:r>
        <w:t>soufflait</w:t>
      </w:r>
      <w:r>
        <w:rPr>
          <w:rFonts w:eastAsia="Georgia"/>
        </w:rPr>
        <w:t xml:space="preserve"> </w:t>
      </w:r>
      <w:r>
        <w:t>dans</w:t>
      </w:r>
      <w:r>
        <w:rPr>
          <w:rFonts w:eastAsia="Georgia"/>
        </w:rPr>
        <w:t xml:space="preserve"> </w:t>
      </w:r>
      <w:r>
        <w:t>le</w:t>
      </w:r>
      <w:r>
        <w:rPr>
          <w:rFonts w:eastAsia="Georgia"/>
        </w:rPr>
        <w:t xml:space="preserve"> </w:t>
      </w:r>
      <w:r>
        <w:t>détroit</w:t>
      </w:r>
      <w:r>
        <w:rPr>
          <w:rFonts w:eastAsia="Georgia"/>
        </w:rPr>
        <w:t xml:space="preserve"> </w:t>
      </w:r>
      <w:r>
        <w:t>de</w:t>
      </w:r>
      <w:r>
        <w:rPr>
          <w:rFonts w:eastAsia="Georgia"/>
        </w:rPr>
        <w:t xml:space="preserve"> </w:t>
      </w:r>
      <w:r>
        <w:t>Kalmar</w:t>
      </w:r>
      <w:r>
        <w:rPr>
          <w:rFonts w:eastAsia="Georgia"/>
        </w:rPr>
        <w:t xml:space="preserve"> </w:t>
      </w:r>
      <w:r>
        <w:t>et</w:t>
      </w:r>
      <w:r>
        <w:rPr>
          <w:rFonts w:eastAsia="Georgia"/>
        </w:rPr>
        <w:t xml:space="preserve"> </w:t>
      </w:r>
      <w:r>
        <w:t>les</w:t>
      </w:r>
      <w:r>
        <w:rPr>
          <w:rFonts w:eastAsia="Georgia"/>
        </w:rPr>
        <w:t xml:space="preserve"> </w:t>
      </w:r>
      <w:r>
        <w:t>avait</w:t>
      </w:r>
      <w:r>
        <w:rPr>
          <w:rFonts w:eastAsia="Georgia"/>
        </w:rPr>
        <w:t xml:space="preserve"> </w:t>
      </w:r>
      <w:r>
        <w:t>jetées</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Elles</w:t>
      </w:r>
      <w:r>
        <w:rPr>
          <w:rFonts w:eastAsia="Georgia"/>
        </w:rPr>
        <w:t xml:space="preserve"> </w:t>
      </w:r>
      <w:r>
        <w:t>n</w:t>
      </w:r>
      <w:r w:rsidR="004C7F27">
        <w:rPr>
          <w:rFonts w:eastAsia="Georgia"/>
        </w:rPr>
        <w:t>’</w:t>
      </w:r>
      <w:r>
        <w:t>en</w:t>
      </w:r>
      <w:r>
        <w:rPr>
          <w:rFonts w:eastAsia="Georgia"/>
        </w:rPr>
        <w:t xml:space="preserve"> </w:t>
      </w:r>
      <w:proofErr w:type="spellStart"/>
      <w:r>
        <w:t>volaient</w:t>
      </w:r>
      <w:proofErr w:type="spellEnd"/>
      <w:r>
        <w:rPr>
          <w:rFonts w:eastAsia="Georgia"/>
        </w:rPr>
        <w:t xml:space="preserve"> </w:t>
      </w:r>
      <w:r>
        <w:t>pas</w:t>
      </w:r>
      <w:r>
        <w:rPr>
          <w:rFonts w:eastAsia="Georgia"/>
        </w:rPr>
        <w:t xml:space="preserve"> </w:t>
      </w:r>
      <w:r>
        <w:t>moins</w:t>
      </w:r>
      <w:r>
        <w:rPr>
          <w:rFonts w:eastAsia="Georgia"/>
        </w:rPr>
        <w:t xml:space="preserve"> </w:t>
      </w:r>
      <w:r>
        <w:t>avec</w:t>
      </w:r>
      <w:r>
        <w:rPr>
          <w:rFonts w:eastAsia="Georgia"/>
        </w:rPr>
        <w:t xml:space="preserve"> </w:t>
      </w:r>
      <w:r>
        <w:t>une</w:t>
      </w:r>
      <w:r>
        <w:rPr>
          <w:rFonts w:eastAsia="Georgia"/>
        </w:rPr>
        <w:t xml:space="preserve"> </w:t>
      </w:r>
      <w:r>
        <w:t>bonne</w:t>
      </w:r>
      <w:r>
        <w:rPr>
          <w:rFonts w:eastAsia="Georgia"/>
        </w:rPr>
        <w:t xml:space="preserve"> </w:t>
      </w:r>
      <w:r>
        <w:t>vitesse</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 </w:t>
      </w:r>
      <w:r>
        <w:t>elles</w:t>
      </w:r>
      <w:r>
        <w:rPr>
          <w:rFonts w:eastAsia="Georgia"/>
        </w:rPr>
        <w:t xml:space="preserve"> </w:t>
      </w:r>
      <w:r>
        <w:t>approchaient</w:t>
      </w:r>
      <w:r>
        <w:rPr>
          <w:rFonts w:eastAsia="Georgia"/>
        </w:rPr>
        <w:t xml:space="preserve"> </w:t>
      </w:r>
      <w:r>
        <w:t>déjà</w:t>
      </w:r>
      <w:r>
        <w:rPr>
          <w:rFonts w:eastAsia="Georgia"/>
        </w:rPr>
        <w:t xml:space="preserve"> </w:t>
      </w:r>
      <w:r>
        <w:t>les</w:t>
      </w:r>
      <w:r>
        <w:rPr>
          <w:rFonts w:eastAsia="Georgia"/>
        </w:rPr>
        <w:t xml:space="preserve"> </w:t>
      </w:r>
      <w:r>
        <w:t>premiers</w:t>
      </w:r>
      <w:r>
        <w:rPr>
          <w:rFonts w:eastAsia="Georgia"/>
        </w:rPr>
        <w:t xml:space="preserve"> </w:t>
      </w:r>
      <w:r>
        <w:t>îlots</w:t>
      </w:r>
      <w:r>
        <w:rPr>
          <w:rFonts w:eastAsia="Georgia"/>
        </w:rPr>
        <w:t xml:space="preserve"> </w:t>
      </w:r>
      <w:r>
        <w:t>de</w:t>
      </w:r>
      <w:r>
        <w:rPr>
          <w:rFonts w:eastAsia="Georgia"/>
        </w:rPr>
        <w:t xml:space="preserve"> </w:t>
      </w:r>
      <w:r>
        <w:t>la</w:t>
      </w:r>
      <w:r>
        <w:rPr>
          <w:rFonts w:eastAsia="Georgia"/>
        </w:rPr>
        <w:t xml:space="preserve"> </w:t>
      </w:r>
      <w:r>
        <w:t>côte</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elles</w:t>
      </w:r>
      <w:r>
        <w:rPr>
          <w:rFonts w:eastAsia="Georgia"/>
        </w:rPr>
        <w:t xml:space="preserve"> </w:t>
      </w:r>
      <w:r>
        <w:t>entendirent</w:t>
      </w:r>
      <w:r>
        <w:rPr>
          <w:rFonts w:eastAsia="Georgia"/>
        </w:rPr>
        <w:t xml:space="preserve"> </w:t>
      </w:r>
      <w:r>
        <w:t>un</w:t>
      </w:r>
      <w:r>
        <w:rPr>
          <w:rFonts w:eastAsia="Georgia"/>
        </w:rPr>
        <w:t xml:space="preserve"> </w:t>
      </w:r>
      <w:r>
        <w:t>bruit</w:t>
      </w:r>
      <w:r>
        <w:rPr>
          <w:rFonts w:eastAsia="Georgia"/>
        </w:rPr>
        <w:t xml:space="preserve"> </w:t>
      </w:r>
      <w:r>
        <w:t>puissant</w:t>
      </w:r>
      <w:r w:rsidR="004C7F27">
        <w:t xml:space="preserve">, </w:t>
      </w:r>
      <w:r>
        <w:t>comme</w:t>
      </w:r>
      <w:r>
        <w:rPr>
          <w:rFonts w:eastAsia="Georgia"/>
        </w:rPr>
        <w:t xml:space="preserve"> </w:t>
      </w:r>
      <w:r>
        <w:t>si</w:t>
      </w:r>
      <w:r>
        <w:rPr>
          <w:rFonts w:eastAsia="Georgia"/>
        </w:rPr>
        <w:t xml:space="preserve"> </w:t>
      </w:r>
      <w:r>
        <w:t>une</w:t>
      </w:r>
      <w:r>
        <w:rPr>
          <w:rFonts w:eastAsia="Georgia"/>
        </w:rPr>
        <w:t xml:space="preserve"> </w:t>
      </w:r>
      <w:r>
        <w:t>foule</w:t>
      </w:r>
      <w:r>
        <w:rPr>
          <w:rFonts w:eastAsia="Georgia"/>
        </w:rPr>
        <w:t xml:space="preserve"> </w:t>
      </w:r>
      <w:r>
        <w:t>d</w:t>
      </w:r>
      <w:r w:rsidR="004C7F27">
        <w:rPr>
          <w:rFonts w:eastAsia="Georgia"/>
        </w:rPr>
        <w:t>’</w:t>
      </w:r>
      <w:r>
        <w:t>oiseaux</w:t>
      </w:r>
      <w:r>
        <w:rPr>
          <w:rFonts w:eastAsia="Georgia"/>
        </w:rPr>
        <w:t xml:space="preserve"> </w:t>
      </w:r>
      <w:r>
        <w:t>aux</w:t>
      </w:r>
      <w:r>
        <w:rPr>
          <w:rFonts w:eastAsia="Georgia"/>
        </w:rPr>
        <w:t xml:space="preserve"> </w:t>
      </w:r>
      <w:r>
        <w:t>fortes</w:t>
      </w:r>
      <w:r>
        <w:rPr>
          <w:rFonts w:eastAsia="Georgia"/>
        </w:rPr>
        <w:t xml:space="preserve"> </w:t>
      </w:r>
      <w:r>
        <w:t>ailes</w:t>
      </w:r>
      <w:r>
        <w:rPr>
          <w:rFonts w:eastAsia="Georgia"/>
        </w:rPr>
        <w:t xml:space="preserve"> </w:t>
      </w:r>
      <w:r>
        <w:t>venaient</w:t>
      </w:r>
      <w:r>
        <w:rPr>
          <w:rFonts w:eastAsia="Georgia"/>
        </w:rPr>
        <w:t xml:space="preserve"> </w:t>
      </w:r>
      <w:r>
        <w:t>derrière</w:t>
      </w:r>
      <w:r>
        <w:rPr>
          <w:rFonts w:eastAsia="Georgia"/>
        </w:rPr>
        <w:t xml:space="preserve"> </w:t>
      </w:r>
      <w:r>
        <w:t>elles</w:t>
      </w:r>
      <w:r w:rsidR="004C7F27">
        <w:t xml:space="preserve"> ; </w:t>
      </w:r>
      <w:r>
        <w:t>subit</w:t>
      </w:r>
      <w:r>
        <w:t>e</w:t>
      </w:r>
      <w:r>
        <w:t>ment</w:t>
      </w:r>
      <w:r>
        <w:rPr>
          <w:rFonts w:eastAsia="Georgia"/>
        </w:rPr>
        <w:t xml:space="preserve"> </w:t>
      </w:r>
      <w:r>
        <w:t>l</w:t>
      </w:r>
      <w:r w:rsidR="004C7F27">
        <w:rPr>
          <w:rFonts w:eastAsia="Georgia"/>
        </w:rPr>
        <w:t>’</w:t>
      </w:r>
      <w:r>
        <w:t>eau</w:t>
      </w:r>
      <w:r>
        <w:rPr>
          <w:rFonts w:eastAsia="Georgia"/>
        </w:rPr>
        <w:t xml:space="preserve"> </w:t>
      </w:r>
      <w:r>
        <w:t>devint</w:t>
      </w:r>
      <w:r>
        <w:rPr>
          <w:rFonts w:eastAsia="Georgia"/>
        </w:rPr>
        <w:t xml:space="preserve"> </w:t>
      </w:r>
      <w:r>
        <w:t>noire</w:t>
      </w:r>
      <w:r w:rsidR="004C7F27">
        <w:t xml:space="preserve">. </w:t>
      </w:r>
      <w:r>
        <w:t>Akka</w:t>
      </w:r>
      <w:r>
        <w:rPr>
          <w:rFonts w:eastAsia="Georgia"/>
        </w:rPr>
        <w:t xml:space="preserve"> </w:t>
      </w:r>
      <w:r>
        <w:t>arrêta</w:t>
      </w:r>
      <w:r>
        <w:rPr>
          <w:rFonts w:eastAsia="Georgia"/>
        </w:rPr>
        <w:t xml:space="preserve"> </w:t>
      </w:r>
      <w:r>
        <w:t>net</w:t>
      </w:r>
      <w:r>
        <w:rPr>
          <w:rFonts w:eastAsia="Georgia"/>
        </w:rPr>
        <w:t xml:space="preserve"> </w:t>
      </w:r>
      <w:r>
        <w:t>le</w:t>
      </w:r>
      <w:r>
        <w:rPr>
          <w:rFonts w:eastAsia="Georgia"/>
        </w:rPr>
        <w:t xml:space="preserve"> </w:t>
      </w:r>
      <w:r>
        <w:t>mouvement</w:t>
      </w:r>
      <w:r>
        <w:rPr>
          <w:rFonts w:eastAsia="Georgia"/>
        </w:rPr>
        <w:t xml:space="preserve"> </w:t>
      </w:r>
      <w:r>
        <w:t>de</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se</w:t>
      </w:r>
      <w:r>
        <w:rPr>
          <w:rFonts w:eastAsia="Georgia"/>
        </w:rPr>
        <w:t xml:space="preserve"> </w:t>
      </w:r>
      <w:r>
        <w:t>laissa</w:t>
      </w:r>
      <w:r>
        <w:rPr>
          <w:rFonts w:eastAsia="Georgia"/>
        </w:rPr>
        <w:t xml:space="preserve"> </w:t>
      </w:r>
      <w:r>
        <w:t>tomber</w:t>
      </w:r>
      <w:r>
        <w:rPr>
          <w:rFonts w:eastAsia="Georgia"/>
        </w:rPr>
        <w:t xml:space="preserve"> </w:t>
      </w:r>
      <w:r>
        <w:t>vers</w:t>
      </w:r>
      <w:r>
        <w:rPr>
          <w:rFonts w:eastAsia="Georgia"/>
        </w:rPr>
        <w:t xml:space="preserve"> </w:t>
      </w:r>
      <w:r>
        <w:t>la</w:t>
      </w:r>
      <w:r>
        <w:rPr>
          <w:rFonts w:eastAsia="Georgia"/>
        </w:rPr>
        <w:t xml:space="preserve"> </w:t>
      </w:r>
      <w:r>
        <w:t>mer</w:t>
      </w:r>
      <w:r w:rsidR="004C7F27">
        <w:t xml:space="preserve">. </w:t>
      </w:r>
      <w:r>
        <w:t>Mais</w:t>
      </w:r>
      <w:r>
        <w:rPr>
          <w:rFonts w:eastAsia="Georgia"/>
        </w:rPr>
        <w:t xml:space="preserve"> </w:t>
      </w:r>
      <w:r>
        <w:t>avant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eu</w:t>
      </w:r>
      <w:r>
        <w:t>s</w:t>
      </w:r>
      <w:r>
        <w:t>sent</w:t>
      </w:r>
      <w:r>
        <w:rPr>
          <w:rFonts w:eastAsia="Georgia"/>
        </w:rPr>
        <w:t xml:space="preserve"> </w:t>
      </w:r>
      <w:r>
        <w:t>atteint</w:t>
      </w:r>
      <w:r>
        <w:rPr>
          <w:rFonts w:eastAsia="Georgia"/>
        </w:rPr>
        <w:t xml:space="preserve"> </w:t>
      </w:r>
      <w:r>
        <w:t>l</w:t>
      </w:r>
      <w:r w:rsidR="004C7F27">
        <w:rPr>
          <w:rFonts w:eastAsia="Georgia"/>
        </w:rPr>
        <w:t>’</w:t>
      </w:r>
      <w:r>
        <w:t>eau</w:t>
      </w:r>
      <w:r w:rsidR="004C7F27">
        <w:t xml:space="preserve">, </w:t>
      </w:r>
      <w:r>
        <w:t>la</w:t>
      </w:r>
      <w:r>
        <w:rPr>
          <w:rFonts w:eastAsia="Georgia"/>
        </w:rPr>
        <w:t xml:space="preserve"> </w:t>
      </w:r>
      <w:r>
        <w:t>tempête</w:t>
      </w:r>
      <w:r>
        <w:rPr>
          <w:rFonts w:eastAsia="Georgia"/>
        </w:rPr>
        <w:t xml:space="preserve"> </w:t>
      </w:r>
      <w:r>
        <w:t>d</w:t>
      </w:r>
      <w:r w:rsidR="004C7F27">
        <w:rPr>
          <w:rFonts w:eastAsia="Georgia"/>
        </w:rPr>
        <w:t>’</w:t>
      </w:r>
      <w:r>
        <w:t>ouest</w:t>
      </w:r>
      <w:r>
        <w:rPr>
          <w:rFonts w:eastAsia="Georgia"/>
        </w:rPr>
        <w:t xml:space="preserve"> </w:t>
      </w:r>
      <w:r>
        <w:t>les</w:t>
      </w:r>
      <w:r>
        <w:rPr>
          <w:rFonts w:eastAsia="Georgia"/>
        </w:rPr>
        <w:t xml:space="preserve"> </w:t>
      </w:r>
      <w:r>
        <w:t>surprit</w:t>
      </w:r>
      <w:r w:rsidR="004C7F27">
        <w:t xml:space="preserve">. </w:t>
      </w:r>
      <w:r>
        <w:t>Elle</w:t>
      </w:r>
      <w:r>
        <w:rPr>
          <w:rFonts w:eastAsia="Georgia"/>
        </w:rPr>
        <w:t xml:space="preserve"> </w:t>
      </w:r>
      <w:r>
        <w:t>chassait</w:t>
      </w:r>
      <w:r>
        <w:rPr>
          <w:rFonts w:eastAsia="Georgia"/>
        </w:rPr>
        <w:t xml:space="preserve"> </w:t>
      </w:r>
      <w:r>
        <w:t>d</w:t>
      </w:r>
      <w:r>
        <w:t>é</w:t>
      </w:r>
      <w:r>
        <w:t>jà</w:t>
      </w:r>
      <w:r>
        <w:rPr>
          <w:rFonts w:eastAsia="Georgia"/>
        </w:rPr>
        <w:t xml:space="preserve"> </w:t>
      </w:r>
      <w:r>
        <w:t>devant</w:t>
      </w:r>
      <w:r>
        <w:rPr>
          <w:rFonts w:eastAsia="Georgia"/>
        </w:rPr>
        <w:t xml:space="preserve"> </w:t>
      </w:r>
      <w:r>
        <w:t>elle</w:t>
      </w:r>
      <w:r>
        <w:rPr>
          <w:rFonts w:eastAsia="Georgia"/>
        </w:rPr>
        <w:t xml:space="preserve"> </w:t>
      </w:r>
      <w:r>
        <w:t>des</w:t>
      </w:r>
      <w:r>
        <w:rPr>
          <w:rFonts w:eastAsia="Georgia"/>
        </w:rPr>
        <w:t xml:space="preserve"> </w:t>
      </w:r>
      <w:r>
        <w:t>nuages</w:t>
      </w:r>
      <w:r>
        <w:rPr>
          <w:rFonts w:eastAsia="Georgia"/>
        </w:rPr>
        <w:t xml:space="preserve"> </w:t>
      </w:r>
      <w:r>
        <w:t>de</w:t>
      </w:r>
      <w:r>
        <w:rPr>
          <w:rFonts w:eastAsia="Georgia"/>
        </w:rPr>
        <w:t xml:space="preserve"> </w:t>
      </w:r>
      <w:r>
        <w:t>poussière</w:t>
      </w:r>
      <w:r w:rsidR="004C7F27">
        <w:t xml:space="preserve">, </w:t>
      </w:r>
      <w:r>
        <w:t>de</w:t>
      </w:r>
      <w:r>
        <w:rPr>
          <w:rFonts w:eastAsia="Georgia"/>
        </w:rPr>
        <w:t xml:space="preserve"> </w:t>
      </w:r>
      <w:r>
        <w:t>l</w:t>
      </w:r>
      <w:r w:rsidR="004C7F27">
        <w:rPr>
          <w:rFonts w:eastAsia="Georgia"/>
        </w:rPr>
        <w:t>’</w:t>
      </w:r>
      <w:r>
        <w:t>écume</w:t>
      </w:r>
      <w:r>
        <w:rPr>
          <w:rFonts w:eastAsia="Georgia"/>
        </w:rPr>
        <w:t xml:space="preserve"> </w:t>
      </w:r>
      <w:r>
        <w:t>salée</w:t>
      </w:r>
      <w:r>
        <w:rPr>
          <w:rFonts w:eastAsia="Georgia"/>
        </w:rPr>
        <w:t xml:space="preserve"> </w:t>
      </w:r>
      <w:r>
        <w:t>et</w:t>
      </w:r>
      <w:r>
        <w:rPr>
          <w:rFonts w:eastAsia="Georgia"/>
        </w:rPr>
        <w:t xml:space="preserve"> </w:t>
      </w:r>
      <w:r>
        <w:t>des</w:t>
      </w:r>
      <w:r>
        <w:rPr>
          <w:rFonts w:eastAsia="Georgia"/>
        </w:rPr>
        <w:t xml:space="preserve"> </w:t>
      </w:r>
      <w:r>
        <w:t>petits</w:t>
      </w:r>
      <w:r>
        <w:rPr>
          <w:rFonts w:eastAsia="Georgia"/>
        </w:rPr>
        <w:t xml:space="preserve"> </w:t>
      </w:r>
      <w:r>
        <w:t>oiseaux</w:t>
      </w:r>
      <w:r w:rsidR="004C7F27">
        <w:t xml:space="preserve"> ; </w:t>
      </w:r>
      <w:r>
        <w:t>elle</w:t>
      </w:r>
      <w:r>
        <w:rPr>
          <w:rFonts w:eastAsia="Georgia"/>
        </w:rPr>
        <w:t xml:space="preserve"> </w:t>
      </w:r>
      <w:r>
        <w:t>entraîna</w:t>
      </w:r>
      <w:r>
        <w:rPr>
          <w:rFonts w:eastAsia="Georgia"/>
        </w:rPr>
        <w:t xml:space="preserve"> </w:t>
      </w:r>
      <w:r>
        <w:t>aussi</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les</w:t>
      </w:r>
      <w:r>
        <w:rPr>
          <w:rFonts w:eastAsia="Georgia"/>
        </w:rPr>
        <w:t xml:space="preserve"> </w:t>
      </w:r>
      <w:r>
        <w:t>culbuta</w:t>
      </w:r>
      <w:r>
        <w:rPr>
          <w:rFonts w:eastAsia="Georgia"/>
        </w:rPr>
        <w:t xml:space="preserve"> </w:t>
      </w:r>
      <w:r>
        <w:t>et</w:t>
      </w:r>
      <w:r>
        <w:rPr>
          <w:rFonts w:eastAsia="Georgia"/>
        </w:rPr>
        <w:t xml:space="preserve"> </w:t>
      </w:r>
      <w:r>
        <w:t>les</w:t>
      </w:r>
      <w:r>
        <w:rPr>
          <w:rFonts w:eastAsia="Georgia"/>
        </w:rPr>
        <w:t xml:space="preserve"> </w:t>
      </w:r>
      <w:r>
        <w:t>jeta</w:t>
      </w:r>
      <w:r>
        <w:rPr>
          <w:rFonts w:eastAsia="Georgia"/>
        </w:rPr>
        <w:t xml:space="preserve"> </w:t>
      </w:r>
      <w:r>
        <w:t>vers</w:t>
      </w:r>
      <w:r>
        <w:rPr>
          <w:rFonts w:eastAsia="Georgia"/>
        </w:rPr>
        <w:t xml:space="preserve"> </w:t>
      </w:r>
      <w:r>
        <w:t>le</w:t>
      </w:r>
      <w:r>
        <w:rPr>
          <w:rFonts w:eastAsia="Georgia"/>
        </w:rPr>
        <w:t xml:space="preserve"> </w:t>
      </w:r>
      <w:r>
        <w:t>large</w:t>
      </w:r>
      <w:r w:rsidR="004C7F27">
        <w:t>.</w:t>
      </w:r>
    </w:p>
    <w:p w14:paraId="3D29370C" w14:textId="77777777" w:rsidR="004C7F27" w:rsidRDefault="004C163A" w:rsidP="004C163A">
      <w:r>
        <w:t>Ce</w:t>
      </w:r>
      <w:r>
        <w:rPr>
          <w:rFonts w:eastAsia="Georgia"/>
        </w:rPr>
        <w:t xml:space="preserve"> </w:t>
      </w:r>
      <w:r>
        <w:t>fut</w:t>
      </w:r>
      <w:r>
        <w:rPr>
          <w:rFonts w:eastAsia="Georgia"/>
        </w:rPr>
        <w:t xml:space="preserve"> </w:t>
      </w:r>
      <w:r>
        <w:t>une</w:t>
      </w:r>
      <w:r>
        <w:rPr>
          <w:rFonts w:eastAsia="Georgia"/>
        </w:rPr>
        <w:t xml:space="preserve"> </w:t>
      </w:r>
      <w:r>
        <w:t>tempête</w:t>
      </w:r>
      <w:r>
        <w:rPr>
          <w:rFonts w:eastAsia="Georgia"/>
        </w:rPr>
        <w:t xml:space="preserve"> </w:t>
      </w:r>
      <w:r>
        <w:t>épouvantable</w:t>
      </w:r>
      <w:r w:rsidR="004C7F27">
        <w:t xml:space="preserve">. </w:t>
      </w:r>
      <w:r>
        <w:t>Les</w:t>
      </w:r>
      <w:r>
        <w:rPr>
          <w:rFonts w:eastAsia="Georgia"/>
        </w:rPr>
        <w:t xml:space="preserve"> </w:t>
      </w:r>
      <w:r>
        <w:t>oies</w:t>
      </w:r>
      <w:r>
        <w:rPr>
          <w:rFonts w:eastAsia="Georgia"/>
        </w:rPr>
        <w:t xml:space="preserve"> </w:t>
      </w:r>
      <w:r>
        <w:t>essayèrent</w:t>
      </w:r>
      <w:r>
        <w:rPr>
          <w:rFonts w:eastAsia="Georgia"/>
        </w:rPr>
        <w:t xml:space="preserve"> </w:t>
      </w:r>
      <w:r>
        <w:t>à</w:t>
      </w:r>
      <w:r>
        <w:rPr>
          <w:rFonts w:eastAsia="Georgia"/>
        </w:rPr>
        <w:t xml:space="preserve"> </w:t>
      </w:r>
      <w:r>
        <w:t>maintes</w:t>
      </w:r>
      <w:r>
        <w:rPr>
          <w:rFonts w:eastAsia="Georgia"/>
        </w:rPr>
        <w:t xml:space="preserve"> </w:t>
      </w:r>
      <w:r>
        <w:t>reprises</w:t>
      </w:r>
      <w:r>
        <w:rPr>
          <w:rFonts w:eastAsia="Georgia"/>
        </w:rPr>
        <w:t xml:space="preserve"> </w:t>
      </w:r>
      <w:r>
        <w:t>de</w:t>
      </w:r>
      <w:r>
        <w:rPr>
          <w:rFonts w:eastAsia="Georgia"/>
        </w:rPr>
        <w:t xml:space="preserve"> </w:t>
      </w:r>
      <w:r>
        <w:t>revenir</w:t>
      </w:r>
      <w:r>
        <w:rPr>
          <w:rFonts w:eastAsia="Georgia"/>
        </w:rPr>
        <w:t xml:space="preserve"> </w:t>
      </w:r>
      <w:r>
        <w:t>en</w:t>
      </w:r>
      <w:r>
        <w:rPr>
          <w:rFonts w:eastAsia="Georgia"/>
        </w:rPr>
        <w:t xml:space="preserve"> </w:t>
      </w:r>
      <w:r>
        <w:t>arrière</w:t>
      </w:r>
      <w:r w:rsidR="004C7F27">
        <w:t xml:space="preserve">, </w:t>
      </w:r>
      <w:r>
        <w:t>mais</w:t>
      </w:r>
      <w:r>
        <w:rPr>
          <w:rFonts w:eastAsia="Georgia"/>
        </w:rPr>
        <w:t xml:space="preserve"> </w:t>
      </w:r>
      <w:r>
        <w:t>elles</w:t>
      </w:r>
      <w:r>
        <w:rPr>
          <w:rFonts w:eastAsia="Georgia"/>
        </w:rPr>
        <w:t xml:space="preserve"> </w:t>
      </w:r>
      <w:r>
        <w:t>ne</w:t>
      </w:r>
      <w:r>
        <w:rPr>
          <w:rFonts w:eastAsia="Georgia"/>
        </w:rPr>
        <w:t xml:space="preserve"> </w:t>
      </w:r>
      <w:r>
        <w:t>le</w:t>
      </w:r>
      <w:r>
        <w:rPr>
          <w:rFonts w:eastAsia="Georgia"/>
        </w:rPr>
        <w:t xml:space="preserve"> </w:t>
      </w:r>
      <w:r>
        <w:t>purent</w:t>
      </w:r>
      <w:r w:rsidR="004C7F27">
        <w:t xml:space="preserve">, </w:t>
      </w:r>
      <w:r>
        <w:t>elles</w:t>
      </w:r>
      <w:r>
        <w:rPr>
          <w:rFonts w:eastAsia="Georgia"/>
        </w:rPr>
        <w:t xml:space="preserve"> </w:t>
      </w:r>
      <w:r>
        <w:t>furent</w:t>
      </w:r>
      <w:r>
        <w:rPr>
          <w:rFonts w:eastAsia="Georgia"/>
        </w:rPr>
        <w:t xml:space="preserve"> </w:t>
      </w:r>
      <w:r>
        <w:t>emportées</w:t>
      </w:r>
      <w:r>
        <w:rPr>
          <w:rFonts w:eastAsia="Georgia"/>
        </w:rPr>
        <w:t xml:space="preserve"> </w:t>
      </w:r>
      <w:r>
        <w:t>à</w:t>
      </w:r>
      <w:r>
        <w:rPr>
          <w:rFonts w:eastAsia="Georgia"/>
        </w:rPr>
        <w:t xml:space="preserve"> </w:t>
      </w:r>
      <w:r>
        <w:t>la</w:t>
      </w:r>
      <w:r>
        <w:rPr>
          <w:rFonts w:eastAsia="Georgia"/>
        </w:rPr>
        <w:t xml:space="preserve"> </w:t>
      </w:r>
      <w:r>
        <w:t>dérive</w:t>
      </w:r>
      <w:r>
        <w:rPr>
          <w:rFonts w:eastAsia="Georgia"/>
        </w:rPr>
        <w:t xml:space="preserve"> </w:t>
      </w:r>
      <w:r>
        <w:t>dans</w:t>
      </w:r>
      <w:r>
        <w:rPr>
          <w:rFonts w:eastAsia="Georgia"/>
        </w:rPr>
        <w:t xml:space="preserve"> </w:t>
      </w:r>
      <w:r>
        <w:t>la</w:t>
      </w:r>
      <w:r>
        <w:rPr>
          <w:rFonts w:eastAsia="Georgia"/>
        </w:rPr>
        <w:t xml:space="preserve"> </w:t>
      </w:r>
      <w:r>
        <w:t>Baltique</w:t>
      </w:r>
      <w:r w:rsidR="004C7F27">
        <w:t xml:space="preserve">. </w:t>
      </w:r>
      <w:r>
        <w:t>La</w:t>
      </w:r>
      <w:r>
        <w:rPr>
          <w:rFonts w:eastAsia="Georgia"/>
        </w:rPr>
        <w:t xml:space="preserve"> </w:t>
      </w:r>
      <w:r>
        <w:t>tempête</w:t>
      </w:r>
      <w:r>
        <w:rPr>
          <w:rFonts w:eastAsia="Georgia"/>
        </w:rPr>
        <w:t xml:space="preserve"> </w:t>
      </w:r>
      <w:r>
        <w:t>les</w:t>
      </w:r>
      <w:r>
        <w:rPr>
          <w:rFonts w:eastAsia="Georgia"/>
        </w:rPr>
        <w:t xml:space="preserve"> </w:t>
      </w:r>
      <w:r>
        <w:t>eut</w:t>
      </w:r>
      <w:r>
        <w:rPr>
          <w:rFonts w:eastAsia="Georgia"/>
        </w:rPr>
        <w:t xml:space="preserve"> </w:t>
      </w:r>
      <w:r>
        <w:t>bientôt</w:t>
      </w:r>
      <w:r>
        <w:rPr>
          <w:rFonts w:eastAsia="Georgia"/>
        </w:rPr>
        <w:t xml:space="preserve"> </w:t>
      </w:r>
      <w:r>
        <w:t>entraînées</w:t>
      </w:r>
      <w:r>
        <w:rPr>
          <w:rFonts w:eastAsia="Georgia"/>
        </w:rPr>
        <w:t xml:space="preserve"> </w:t>
      </w:r>
      <w:r>
        <w:t>au-delà</w:t>
      </w:r>
      <w:r>
        <w:rPr>
          <w:rFonts w:eastAsia="Georgia"/>
        </w:rPr>
        <w:t xml:space="preserve"> </w:t>
      </w:r>
      <w:r>
        <w:t>d</w:t>
      </w:r>
      <w:r w:rsidR="004C7F27">
        <w:rPr>
          <w:rFonts w:eastAsia="Georgia"/>
        </w:rPr>
        <w:t>’</w:t>
      </w:r>
      <w:proofErr w:type="spellStart"/>
      <w:r>
        <w:t>Œland</w:t>
      </w:r>
      <w:proofErr w:type="spellEnd"/>
      <w:r w:rsidR="004C7F27">
        <w:t xml:space="preserve"> ; </w:t>
      </w:r>
      <w:r>
        <w:t>la</w:t>
      </w:r>
      <w:r>
        <w:rPr>
          <w:rFonts w:eastAsia="Georgia"/>
        </w:rPr>
        <w:t xml:space="preserve"> </w:t>
      </w:r>
      <w:r>
        <w:t>mer</w:t>
      </w:r>
      <w:r>
        <w:rPr>
          <w:rFonts w:eastAsia="Georgia"/>
        </w:rPr>
        <w:t xml:space="preserve"> </w:t>
      </w:r>
      <w:r>
        <w:t>s</w:t>
      </w:r>
      <w:r w:rsidR="004C7F27">
        <w:rPr>
          <w:rFonts w:eastAsia="Georgia"/>
        </w:rPr>
        <w:t>’</w:t>
      </w:r>
      <w:r>
        <w:t>étendait</w:t>
      </w:r>
      <w:r w:rsidR="004C7F27">
        <w:t xml:space="preserve">, </w:t>
      </w:r>
      <w:r>
        <w:t>vide</w:t>
      </w:r>
      <w:r>
        <w:rPr>
          <w:rFonts w:eastAsia="Georgia"/>
        </w:rPr>
        <w:t xml:space="preserve"> </w:t>
      </w:r>
      <w:r>
        <w:t>et</w:t>
      </w:r>
      <w:r>
        <w:rPr>
          <w:rFonts w:eastAsia="Georgia"/>
        </w:rPr>
        <w:t xml:space="preserve"> </w:t>
      </w:r>
      <w:r>
        <w:t>déserte</w:t>
      </w:r>
      <w:r w:rsidR="004C7F27">
        <w:t xml:space="preserve">, </w:t>
      </w:r>
      <w:r>
        <w:t>devant</w:t>
      </w:r>
      <w:r>
        <w:rPr>
          <w:rFonts w:eastAsia="Georgia"/>
        </w:rPr>
        <w:t xml:space="preserve"> </w:t>
      </w:r>
      <w:r>
        <w:t>elles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w:t>
      </w:r>
      <w:r w:rsidR="004C7F27">
        <w:rPr>
          <w:rFonts w:eastAsia="Georgia"/>
        </w:rPr>
        <w:t>’</w:t>
      </w:r>
      <w:r>
        <w:t>à</w:t>
      </w:r>
      <w:r>
        <w:rPr>
          <w:rFonts w:eastAsia="Georgia"/>
        </w:rPr>
        <w:t xml:space="preserve"> </w:t>
      </w:r>
      <w:r>
        <w:t>céder</w:t>
      </w:r>
      <w:r>
        <w:rPr>
          <w:rFonts w:eastAsia="Georgia"/>
        </w:rPr>
        <w:t xml:space="preserve"> </w:t>
      </w:r>
      <w:r>
        <w:t>à</w:t>
      </w:r>
      <w:r>
        <w:rPr>
          <w:rFonts w:eastAsia="Georgia"/>
        </w:rPr>
        <w:t xml:space="preserve"> </w:t>
      </w:r>
      <w:r>
        <w:t>la</w:t>
      </w:r>
      <w:r>
        <w:rPr>
          <w:rFonts w:eastAsia="Georgia"/>
        </w:rPr>
        <w:t xml:space="preserve"> </w:t>
      </w:r>
      <w:r>
        <w:t>violence</w:t>
      </w:r>
      <w:r>
        <w:rPr>
          <w:rFonts w:eastAsia="Georgia"/>
        </w:rPr>
        <w:t xml:space="preserve"> </w:t>
      </w:r>
      <w:r>
        <w:t>du</w:t>
      </w:r>
      <w:r>
        <w:rPr>
          <w:rFonts w:eastAsia="Georgia"/>
        </w:rPr>
        <w:t xml:space="preserve"> </w:t>
      </w:r>
      <w:r>
        <w:t>vent</w:t>
      </w:r>
      <w:r w:rsidR="004C7F27">
        <w:t>.</w:t>
      </w:r>
    </w:p>
    <w:p w14:paraId="297C62E1" w14:textId="436CBA05" w:rsidR="004C163A" w:rsidRDefault="004C163A" w:rsidP="004C163A">
      <w:r>
        <w:t>Akka</w:t>
      </w:r>
      <w:r w:rsidR="004C7F27">
        <w:t xml:space="preserve">, </w:t>
      </w:r>
      <w:r>
        <w:t>s</w:t>
      </w:r>
      <w:r w:rsidR="004C7F27">
        <w:rPr>
          <w:rFonts w:eastAsia="Georgia"/>
        </w:rPr>
        <w:t>’</w:t>
      </w:r>
      <w:r>
        <w:t>étant</w:t>
      </w:r>
      <w:r>
        <w:rPr>
          <w:rFonts w:eastAsia="Georgia"/>
        </w:rPr>
        <w:t xml:space="preserve"> </w:t>
      </w:r>
      <w:r>
        <w:t>rendu</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moyen</w:t>
      </w:r>
      <w:r>
        <w:rPr>
          <w:rFonts w:eastAsia="Georgia"/>
        </w:rPr>
        <w:t xml:space="preserve"> </w:t>
      </w:r>
      <w:r>
        <w:t>de</w:t>
      </w:r>
      <w:r>
        <w:rPr>
          <w:rFonts w:eastAsia="Georgia"/>
        </w:rPr>
        <w:t xml:space="preserve"> </w:t>
      </w:r>
      <w:r>
        <w:t>r</w:t>
      </w:r>
      <w:r>
        <w:t>e</w:t>
      </w:r>
      <w:r>
        <w:t>tourner</w:t>
      </w:r>
      <w:r>
        <w:rPr>
          <w:rFonts w:eastAsia="Georgia"/>
        </w:rPr>
        <w:t xml:space="preserve"> </w:t>
      </w:r>
      <w:r>
        <w:t>en</w:t>
      </w:r>
      <w:r>
        <w:rPr>
          <w:rFonts w:eastAsia="Georgia"/>
        </w:rPr>
        <w:t xml:space="preserve"> </w:t>
      </w:r>
      <w:r>
        <w:t>arrière</w:t>
      </w:r>
      <w:r w:rsidR="004C7F27">
        <w:t xml:space="preserve">, </w:t>
      </w:r>
      <w:r>
        <w:t>résolut</w:t>
      </w:r>
      <w:r w:rsidR="004C7F27">
        <w:t xml:space="preserve">, </w:t>
      </w:r>
      <w:r>
        <w:t>pour</w:t>
      </w:r>
      <w:r>
        <w:rPr>
          <w:rFonts w:eastAsia="Georgia"/>
        </w:rPr>
        <w:t xml:space="preserve"> </w:t>
      </w:r>
      <w:r>
        <w:t>ne</w:t>
      </w:r>
      <w:r>
        <w:rPr>
          <w:rFonts w:eastAsia="Georgia"/>
        </w:rPr>
        <w:t xml:space="preserve"> </w:t>
      </w:r>
      <w:r>
        <w:t>pas</w:t>
      </w:r>
      <w:r>
        <w:rPr>
          <w:rFonts w:eastAsia="Georgia"/>
        </w:rPr>
        <w:t xml:space="preserve"> </w:t>
      </w:r>
      <w:r>
        <w:t>se</w:t>
      </w:r>
      <w:r>
        <w:rPr>
          <w:rFonts w:eastAsia="Georgia"/>
        </w:rPr>
        <w:t xml:space="preserve"> </w:t>
      </w:r>
      <w:r>
        <w:t>laisser</w:t>
      </w:r>
      <w:r>
        <w:rPr>
          <w:rFonts w:eastAsia="Georgia"/>
        </w:rPr>
        <w:t xml:space="preserve"> </w:t>
      </w:r>
      <w:r>
        <w:t>entraîner</w:t>
      </w:r>
      <w:r>
        <w:rPr>
          <w:rFonts w:eastAsia="Georgia"/>
        </w:rPr>
        <w:t xml:space="preserve"> </w:t>
      </w:r>
      <w:r>
        <w:lastRenderedPageBreak/>
        <w:t>à</w:t>
      </w:r>
      <w:r>
        <w:rPr>
          <w:rFonts w:eastAsia="Georgia"/>
        </w:rPr>
        <w:t xml:space="preserve"> </w:t>
      </w:r>
      <w:r>
        <w:t>travers</w:t>
      </w:r>
      <w:r>
        <w:rPr>
          <w:rFonts w:eastAsia="Georgia"/>
        </w:rPr>
        <w:t xml:space="preserve"> </w:t>
      </w:r>
      <w:r>
        <w:t>toute</w:t>
      </w:r>
      <w:r>
        <w:rPr>
          <w:rFonts w:eastAsia="Georgia"/>
        </w:rPr>
        <w:t xml:space="preserve"> </w:t>
      </w:r>
      <w:r>
        <w:t>la</w:t>
      </w:r>
      <w:r>
        <w:rPr>
          <w:rFonts w:eastAsia="Georgia"/>
        </w:rPr>
        <w:t xml:space="preserve"> </w:t>
      </w:r>
      <w:r>
        <w:t>Baltique</w:t>
      </w:r>
      <w:r w:rsidR="004C7F27">
        <w:t xml:space="preserve">, </w:t>
      </w:r>
      <w:r>
        <w:t>de</w:t>
      </w:r>
      <w:r>
        <w:rPr>
          <w:rFonts w:eastAsia="Georgia"/>
        </w:rPr>
        <w:t xml:space="preserve"> </w:t>
      </w:r>
      <w:r>
        <w:t>descendre</w:t>
      </w:r>
      <w:r>
        <w:rPr>
          <w:rFonts w:eastAsia="Georgia"/>
        </w:rPr>
        <w:t xml:space="preserve"> </w:t>
      </w:r>
      <w:r>
        <w:t>se</w:t>
      </w:r>
      <w:r>
        <w:rPr>
          <w:rFonts w:eastAsia="Georgia"/>
        </w:rPr>
        <w:t xml:space="preserve"> </w:t>
      </w:r>
      <w:r>
        <w:t>reposer</w:t>
      </w:r>
      <w:r>
        <w:rPr>
          <w:rFonts w:eastAsia="Georgia"/>
        </w:rPr>
        <w:t xml:space="preserve"> </w:t>
      </w:r>
      <w:r>
        <w:t>sur</w:t>
      </w:r>
      <w:r>
        <w:rPr>
          <w:rFonts w:eastAsia="Georgia"/>
        </w:rPr>
        <w:t xml:space="preserve"> </w:t>
      </w:r>
      <w:r>
        <w:t>l</w:t>
      </w:r>
      <w:r w:rsidR="004C7F27">
        <w:rPr>
          <w:rFonts w:eastAsia="Georgia"/>
        </w:rPr>
        <w:t>’</w:t>
      </w:r>
      <w:r>
        <w:t>eau</w:t>
      </w:r>
      <w:r w:rsidR="004C7F27">
        <w:t xml:space="preserve">. </w:t>
      </w:r>
      <w:r>
        <w:t>La</w:t>
      </w:r>
      <w:r>
        <w:rPr>
          <w:rFonts w:eastAsia="Georgia"/>
        </w:rPr>
        <w:t xml:space="preserve"> </w:t>
      </w:r>
      <w:r>
        <w:t>houle</w:t>
      </w:r>
      <w:r>
        <w:rPr>
          <w:rFonts w:eastAsia="Georgia"/>
        </w:rPr>
        <w:t xml:space="preserve"> </w:t>
      </w:r>
      <w:r>
        <w:t>était</w:t>
      </w:r>
      <w:r>
        <w:rPr>
          <w:rFonts w:eastAsia="Georgia"/>
        </w:rPr>
        <w:t xml:space="preserve"> </w:t>
      </w:r>
      <w:r>
        <w:t>déjà</w:t>
      </w:r>
      <w:r>
        <w:rPr>
          <w:rFonts w:eastAsia="Georgia"/>
        </w:rPr>
        <w:t xml:space="preserve"> </w:t>
      </w:r>
      <w:r>
        <w:t>forte</w:t>
      </w:r>
      <w:r>
        <w:rPr>
          <w:rFonts w:eastAsia="Georgia"/>
        </w:rPr>
        <w:t xml:space="preserve"> </w:t>
      </w:r>
      <w:r>
        <w:t>et</w:t>
      </w:r>
      <w:r>
        <w:rPr>
          <w:rFonts w:eastAsia="Georgia"/>
        </w:rPr>
        <w:t xml:space="preserve"> </w:t>
      </w:r>
      <w:r>
        <w:t>grossissait</w:t>
      </w:r>
      <w:r>
        <w:rPr>
          <w:rFonts w:eastAsia="Georgia"/>
        </w:rPr>
        <w:t xml:space="preserve"> </w:t>
      </w:r>
      <w:r>
        <w:t>à</w:t>
      </w:r>
      <w:r>
        <w:rPr>
          <w:rFonts w:eastAsia="Georgia"/>
        </w:rPr>
        <w:t xml:space="preserve"> </w:t>
      </w:r>
      <w:r>
        <w:t>chaque</w:t>
      </w:r>
      <w:r>
        <w:rPr>
          <w:rFonts w:eastAsia="Georgia"/>
        </w:rPr>
        <w:t xml:space="preserve"> </w:t>
      </w:r>
      <w:r>
        <w:t>instant</w:t>
      </w:r>
      <w:r w:rsidR="004C7F27">
        <w:t xml:space="preserve">. </w:t>
      </w:r>
      <w:r>
        <w:t>Les</w:t>
      </w:r>
      <w:r>
        <w:rPr>
          <w:rFonts w:eastAsia="Georgia"/>
        </w:rPr>
        <w:t xml:space="preserve"> </w:t>
      </w:r>
      <w:r>
        <w:t>lames</w:t>
      </w:r>
      <w:r>
        <w:rPr>
          <w:rFonts w:eastAsia="Georgia"/>
        </w:rPr>
        <w:t xml:space="preserve"> </w:t>
      </w:r>
      <w:r>
        <w:t>se</w:t>
      </w:r>
      <w:r>
        <w:rPr>
          <w:rFonts w:eastAsia="Georgia"/>
        </w:rPr>
        <w:t xml:space="preserve"> </w:t>
      </w:r>
      <w:r>
        <w:t>déroulaient</w:t>
      </w:r>
      <w:r w:rsidR="004C7F27">
        <w:t xml:space="preserve">, </w:t>
      </w:r>
      <w:r>
        <w:t>glauques</w:t>
      </w:r>
      <w:r w:rsidR="004C7F27">
        <w:t xml:space="preserve">, </w:t>
      </w:r>
      <w:r>
        <w:t>surmontées</w:t>
      </w:r>
      <w:r>
        <w:rPr>
          <w:rFonts w:eastAsia="Georgia"/>
        </w:rPr>
        <w:t xml:space="preserve"> </w:t>
      </w:r>
      <w:r>
        <w:t>de</w:t>
      </w:r>
      <w:r>
        <w:rPr>
          <w:rFonts w:eastAsia="Georgia"/>
        </w:rPr>
        <w:t xml:space="preserve"> </w:t>
      </w:r>
      <w:r>
        <w:t>crêtes</w:t>
      </w:r>
      <w:r>
        <w:rPr>
          <w:rFonts w:eastAsia="Georgia"/>
        </w:rPr>
        <w:t xml:space="preserve"> </w:t>
      </w:r>
      <w:r>
        <w:t>d</w:t>
      </w:r>
      <w:r w:rsidR="004C7F27">
        <w:rPr>
          <w:rFonts w:eastAsia="Georgia"/>
        </w:rPr>
        <w:t>’</w:t>
      </w:r>
      <w:r>
        <w:t>écume</w:t>
      </w:r>
      <w:r>
        <w:rPr>
          <w:rFonts w:eastAsia="Georgia"/>
        </w:rPr>
        <w:t xml:space="preserve"> </w:t>
      </w:r>
      <w:r>
        <w:t>blanche</w:t>
      </w:r>
      <w:r w:rsidR="004C7F27">
        <w:t xml:space="preserve">. </w:t>
      </w:r>
      <w:r>
        <w:t>Chacune</w:t>
      </w:r>
      <w:r>
        <w:rPr>
          <w:rFonts w:eastAsia="Georgia"/>
        </w:rPr>
        <w:t xml:space="preserve"> </w:t>
      </w:r>
      <w:r>
        <w:t>était</w:t>
      </w:r>
      <w:r>
        <w:rPr>
          <w:rFonts w:eastAsia="Georgia"/>
        </w:rPr>
        <w:t xml:space="preserve"> </w:t>
      </w:r>
      <w:r>
        <w:t>dépassée</w:t>
      </w:r>
      <w:r>
        <w:rPr>
          <w:rFonts w:eastAsia="Georgia"/>
        </w:rPr>
        <w:t xml:space="preserve"> </w:t>
      </w:r>
      <w:r>
        <w:t>par</w:t>
      </w:r>
      <w:r>
        <w:rPr>
          <w:rFonts w:eastAsia="Georgia"/>
        </w:rPr>
        <w:t xml:space="preserve"> </w:t>
      </w:r>
      <w:r>
        <w:t>la</w:t>
      </w:r>
      <w:r>
        <w:rPr>
          <w:rFonts w:eastAsia="Georgia"/>
        </w:rPr>
        <w:t xml:space="preserve"> </w:t>
      </w:r>
      <w:r>
        <w:t>suivante</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w:t>
      </w:r>
      <w:r w:rsidR="004C7F27">
        <w:rPr>
          <w:rFonts w:eastAsia="Georgia"/>
        </w:rPr>
        <w:t>’</w:t>
      </w:r>
      <w:r>
        <w:t>elles</w:t>
      </w:r>
      <w:r>
        <w:rPr>
          <w:rFonts w:eastAsia="Georgia"/>
        </w:rPr>
        <w:t xml:space="preserve"> </w:t>
      </w:r>
      <w:r>
        <w:t>luttaient</w:t>
      </w:r>
      <w:r>
        <w:rPr>
          <w:rFonts w:eastAsia="Georgia"/>
        </w:rPr>
        <w:t xml:space="preserve"> </w:t>
      </w:r>
      <w:r>
        <w:t>à</w:t>
      </w:r>
      <w:r>
        <w:rPr>
          <w:rFonts w:eastAsia="Georgia"/>
        </w:rPr>
        <w:t xml:space="preserve"> </w:t>
      </w:r>
      <w:r>
        <w:t>qui</w:t>
      </w:r>
      <w:r>
        <w:rPr>
          <w:rFonts w:eastAsia="Georgia"/>
        </w:rPr>
        <w:t xml:space="preserve"> </w:t>
      </w:r>
      <w:r>
        <w:t>monterait</w:t>
      </w:r>
      <w:r>
        <w:rPr>
          <w:rFonts w:eastAsia="Georgia"/>
        </w:rPr>
        <w:t xml:space="preserve"> </w:t>
      </w:r>
      <w:r>
        <w:t>le</w:t>
      </w:r>
      <w:r>
        <w:rPr>
          <w:rFonts w:eastAsia="Georgia"/>
        </w:rPr>
        <w:t xml:space="preserve"> </w:t>
      </w:r>
      <w:r>
        <w:t>plus</w:t>
      </w:r>
      <w:r>
        <w:rPr>
          <w:rFonts w:eastAsia="Georgia"/>
        </w:rPr>
        <w:t xml:space="preserve"> </w:t>
      </w:r>
      <w:r>
        <w:t>haut</w:t>
      </w:r>
      <w:r>
        <w:rPr>
          <w:rFonts w:eastAsia="Georgia"/>
        </w:rPr>
        <w:t xml:space="preserve"> </w:t>
      </w:r>
      <w:r>
        <w:t>et</w:t>
      </w:r>
      <w:r>
        <w:rPr>
          <w:rFonts w:eastAsia="Georgia"/>
        </w:rPr>
        <w:t xml:space="preserve"> </w:t>
      </w:r>
      <w:r>
        <w:t>écumerait</w:t>
      </w:r>
      <w:r>
        <w:rPr>
          <w:rFonts w:eastAsia="Georgia"/>
        </w:rPr>
        <w:t xml:space="preserve"> </w:t>
      </w:r>
      <w:r>
        <w:t>le</w:t>
      </w:r>
      <w:r>
        <w:rPr>
          <w:rFonts w:eastAsia="Georgia"/>
        </w:rPr>
        <w:t xml:space="preserve"> </w:t>
      </w:r>
      <w:r>
        <w:t>plus</w:t>
      </w:r>
      <w:r>
        <w:rPr>
          <w:rFonts w:eastAsia="Georgia"/>
        </w:rPr>
        <w:t xml:space="preserve"> </w:t>
      </w:r>
      <w:r>
        <w:t>fort</w:t>
      </w:r>
      <w:r w:rsidR="004C7F27">
        <w:t xml:space="preserve">. </w:t>
      </w:r>
      <w:r>
        <w:t>Mais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craignaient</w:t>
      </w:r>
      <w:r>
        <w:rPr>
          <w:rFonts w:eastAsia="Georgia"/>
        </w:rPr>
        <w:t xml:space="preserve"> </w:t>
      </w:r>
      <w:r>
        <w:t>point</w:t>
      </w:r>
      <w:r>
        <w:rPr>
          <w:rFonts w:eastAsia="Georgia"/>
        </w:rPr>
        <w:t xml:space="preserve"> </w:t>
      </w:r>
      <w:r>
        <w:t>la</w:t>
      </w:r>
      <w:r>
        <w:rPr>
          <w:rFonts w:eastAsia="Georgia"/>
        </w:rPr>
        <w:t xml:space="preserve"> </w:t>
      </w:r>
      <w:r>
        <w:t>houle</w:t>
      </w:r>
      <w:r w:rsidR="004C7F27">
        <w:t xml:space="preserve">. </w:t>
      </w:r>
      <w:r>
        <w:t>Elles</w:t>
      </w:r>
      <w:r>
        <w:rPr>
          <w:rFonts w:eastAsia="Georgia"/>
        </w:rPr>
        <w:t xml:space="preserve"> </w:t>
      </w:r>
      <w:r>
        <w:t>ne</w:t>
      </w:r>
      <w:r>
        <w:rPr>
          <w:rFonts w:eastAsia="Georgia"/>
        </w:rPr>
        <w:t xml:space="preserve"> </w:t>
      </w:r>
      <w:r>
        <w:t>se</w:t>
      </w:r>
      <w:r>
        <w:rPr>
          <w:rFonts w:eastAsia="Georgia"/>
        </w:rPr>
        <w:t xml:space="preserve"> </w:t>
      </w:r>
      <w:r>
        <w:t>fatiguaient</w:t>
      </w:r>
      <w:r>
        <w:rPr>
          <w:rFonts w:eastAsia="Georgia"/>
        </w:rPr>
        <w:t xml:space="preserve"> </w:t>
      </w:r>
      <w:r>
        <w:t>pas</w:t>
      </w:r>
      <w:r>
        <w:rPr>
          <w:rFonts w:eastAsia="Georgia"/>
        </w:rPr>
        <w:t xml:space="preserve"> </w:t>
      </w:r>
      <w:r>
        <w:t>à</w:t>
      </w:r>
      <w:r>
        <w:rPr>
          <w:rFonts w:eastAsia="Georgia"/>
        </w:rPr>
        <w:t xml:space="preserve"> </w:t>
      </w:r>
      <w:r>
        <w:t>nager</w:t>
      </w:r>
      <w:r w:rsidR="004C7F27">
        <w:t xml:space="preserve"> : </w:t>
      </w:r>
      <w:r>
        <w:t>elles</w:t>
      </w:r>
      <w:r>
        <w:rPr>
          <w:rFonts w:eastAsia="Georgia"/>
        </w:rPr>
        <w:t xml:space="preserve"> </w:t>
      </w:r>
      <w:r>
        <w:t>se</w:t>
      </w:r>
      <w:r>
        <w:rPr>
          <w:rFonts w:eastAsia="Georgia"/>
        </w:rPr>
        <w:t xml:space="preserve"> </w:t>
      </w:r>
      <w:r>
        <w:t>laissaient</w:t>
      </w:r>
      <w:r>
        <w:rPr>
          <w:rFonts w:eastAsia="Georgia"/>
        </w:rPr>
        <w:t xml:space="preserve"> </w:t>
      </w:r>
      <w:r>
        <w:t>balancer</w:t>
      </w:r>
      <w:r>
        <w:rPr>
          <w:rFonts w:eastAsia="Georgia"/>
        </w:rPr>
        <w:t xml:space="preserve"> </w:t>
      </w:r>
      <w:r>
        <w:t>des</w:t>
      </w:r>
      <w:r>
        <w:rPr>
          <w:rFonts w:eastAsia="Georgia"/>
        </w:rPr>
        <w:t xml:space="preserve"> </w:t>
      </w:r>
      <w:r>
        <w:t>crêtes</w:t>
      </w:r>
      <w:r>
        <w:rPr>
          <w:rFonts w:eastAsia="Georgia"/>
        </w:rPr>
        <w:t xml:space="preserve"> </w:t>
      </w:r>
      <w:r>
        <w:t>aux</w:t>
      </w:r>
      <w:r>
        <w:rPr>
          <w:rFonts w:eastAsia="Georgia"/>
        </w:rPr>
        <w:t xml:space="preserve"> </w:t>
      </w:r>
      <w:r>
        <w:t>vallées</w:t>
      </w:r>
      <w:r>
        <w:rPr>
          <w:rFonts w:eastAsia="Georgia"/>
        </w:rPr>
        <w:t xml:space="preserve"> </w:t>
      </w:r>
      <w:r>
        <w:t>des</w:t>
      </w:r>
      <w:r>
        <w:rPr>
          <w:rFonts w:eastAsia="Georgia"/>
        </w:rPr>
        <w:t xml:space="preserve"> </w:t>
      </w:r>
      <w:r>
        <w:t>vagues</w:t>
      </w:r>
      <w:r w:rsidR="004C7F27">
        <w:t xml:space="preserve">, </w:t>
      </w:r>
      <w:r>
        <w:t>et</w:t>
      </w:r>
      <w:r>
        <w:rPr>
          <w:rFonts w:eastAsia="Georgia"/>
        </w:rPr>
        <w:t xml:space="preserve"> </w:t>
      </w:r>
      <w:r>
        <w:t>s</w:t>
      </w:r>
      <w:r w:rsidR="004C7F27">
        <w:rPr>
          <w:rFonts w:eastAsia="Georgia"/>
        </w:rPr>
        <w:t>’</w:t>
      </w:r>
      <w:r>
        <w:t>amusaient</w:t>
      </w:r>
      <w:r>
        <w:rPr>
          <w:rFonts w:eastAsia="Georgia"/>
        </w:rPr>
        <w:t xml:space="preserve"> </w:t>
      </w:r>
      <w:r>
        <w:t>comme</w:t>
      </w:r>
      <w:r>
        <w:rPr>
          <w:rFonts w:eastAsia="Georgia"/>
        </w:rPr>
        <w:t xml:space="preserve"> </w:t>
      </w:r>
      <w:r>
        <w:t>des</w:t>
      </w:r>
      <w:r>
        <w:rPr>
          <w:rFonts w:eastAsia="Georgia"/>
        </w:rPr>
        <w:t xml:space="preserve"> </w:t>
      </w:r>
      <w:r>
        <w:t>e</w:t>
      </w:r>
      <w:r>
        <w:t>n</w:t>
      </w:r>
      <w:r>
        <w:t>fants</w:t>
      </w:r>
      <w:r>
        <w:rPr>
          <w:rFonts w:eastAsia="Georgia"/>
        </w:rPr>
        <w:t xml:space="preserve"> </w:t>
      </w:r>
      <w:r>
        <w:t>dans</w:t>
      </w:r>
      <w:r>
        <w:rPr>
          <w:rFonts w:eastAsia="Georgia"/>
        </w:rPr>
        <w:t xml:space="preserve"> </w:t>
      </w:r>
      <w:r>
        <w:t>une</w:t>
      </w:r>
      <w:r>
        <w:rPr>
          <w:rFonts w:eastAsia="Georgia"/>
        </w:rPr>
        <w:t xml:space="preserve"> </w:t>
      </w:r>
      <w:r>
        <w:t>escarpolette</w:t>
      </w:r>
      <w:r w:rsidR="004C7F27">
        <w:t xml:space="preserve">. </w:t>
      </w:r>
      <w:r>
        <w:t>Leur</w:t>
      </w:r>
      <w:r>
        <w:rPr>
          <w:rFonts w:eastAsia="Georgia"/>
        </w:rPr>
        <w:t xml:space="preserve"> </w:t>
      </w:r>
      <w:r>
        <w:t>seule</w:t>
      </w:r>
      <w:r>
        <w:rPr>
          <w:rFonts w:eastAsia="Georgia"/>
        </w:rPr>
        <w:t xml:space="preserve"> </w:t>
      </w:r>
      <w:r>
        <w:t>inquiétude</w:t>
      </w:r>
      <w:r>
        <w:rPr>
          <w:rFonts w:eastAsia="Georgia"/>
        </w:rPr>
        <w:t xml:space="preserve"> </w:t>
      </w:r>
      <w:r>
        <w:t>était</w:t>
      </w:r>
      <w:r>
        <w:rPr>
          <w:rFonts w:eastAsia="Georgia"/>
        </w:rPr>
        <w:t xml:space="preserve"> </w:t>
      </w:r>
      <w:r>
        <w:t>que</w:t>
      </w:r>
      <w:r>
        <w:rPr>
          <w:rFonts w:eastAsia="Georgia"/>
        </w:rPr>
        <w:t xml:space="preserve"> </w:t>
      </w:r>
      <w:r>
        <w:t>la</w:t>
      </w:r>
      <w:r>
        <w:rPr>
          <w:rFonts w:eastAsia="Georgia"/>
        </w:rPr>
        <w:t xml:space="preserve"> </w:t>
      </w:r>
      <w:r>
        <w:t>bande</w:t>
      </w:r>
      <w:r>
        <w:rPr>
          <w:rFonts w:eastAsia="Georgia"/>
        </w:rPr>
        <w:t xml:space="preserve"> </w:t>
      </w:r>
      <w:r>
        <w:t>ne</w:t>
      </w:r>
      <w:r>
        <w:rPr>
          <w:rFonts w:eastAsia="Georgia"/>
        </w:rPr>
        <w:t xml:space="preserve"> </w:t>
      </w:r>
      <w:r>
        <w:t>fût</w:t>
      </w:r>
      <w:r>
        <w:rPr>
          <w:rFonts w:eastAsia="Georgia"/>
        </w:rPr>
        <w:t xml:space="preserve"> </w:t>
      </w:r>
      <w:r>
        <w:t>dispersée</w:t>
      </w:r>
      <w:r w:rsidR="004C7F27">
        <w:t xml:space="preserve">. </w:t>
      </w:r>
      <w:r>
        <w:t>Les</w:t>
      </w:r>
      <w:r>
        <w:rPr>
          <w:rFonts w:eastAsia="Georgia"/>
        </w:rPr>
        <w:t xml:space="preserve"> </w:t>
      </w:r>
      <w:r>
        <w:t>pauvres</w:t>
      </w:r>
      <w:r>
        <w:rPr>
          <w:rFonts w:eastAsia="Georgia"/>
        </w:rPr>
        <w:t xml:space="preserve"> </w:t>
      </w:r>
      <w:r>
        <w:t>oiseaux</w:t>
      </w:r>
      <w:r>
        <w:rPr>
          <w:rFonts w:eastAsia="Georgia"/>
        </w:rPr>
        <w:t xml:space="preserve"> </w:t>
      </w:r>
      <w:r>
        <w:t>de</w:t>
      </w:r>
      <w:r>
        <w:rPr>
          <w:rFonts w:eastAsia="Georgia"/>
        </w:rPr>
        <w:t xml:space="preserve"> </w:t>
      </w:r>
      <w:r>
        <w:t>terre</w:t>
      </w:r>
      <w:r>
        <w:rPr>
          <w:rFonts w:eastAsia="Georgia"/>
        </w:rPr>
        <w:t xml:space="preserve"> </w:t>
      </w:r>
      <w:r>
        <w:t>qui</w:t>
      </w:r>
      <w:r>
        <w:rPr>
          <w:rFonts w:eastAsia="Georgia"/>
        </w:rPr>
        <w:t xml:space="preserve"> </w:t>
      </w:r>
      <w:r>
        <w:t>pa</w:t>
      </w:r>
      <w:r>
        <w:t>s</w:t>
      </w:r>
      <w:r>
        <w:t>saient</w:t>
      </w:r>
      <w:r>
        <w:rPr>
          <w:rFonts w:eastAsia="Georgia"/>
        </w:rPr>
        <w:t xml:space="preserve"> </w:t>
      </w:r>
      <w:r>
        <w:t>là-haut</w:t>
      </w:r>
      <w:r w:rsidR="004C7F27">
        <w:t xml:space="preserve">, </w:t>
      </w:r>
      <w:r>
        <w:t>emportés</w:t>
      </w:r>
      <w:r>
        <w:rPr>
          <w:rFonts w:eastAsia="Georgia"/>
        </w:rPr>
        <w:t xml:space="preserve"> </w:t>
      </w:r>
      <w:r>
        <w:t>dans</w:t>
      </w:r>
      <w:r>
        <w:rPr>
          <w:rFonts w:eastAsia="Georgia"/>
        </w:rPr>
        <w:t xml:space="preserve"> </w:t>
      </w:r>
      <w:r>
        <w:t>la</w:t>
      </w:r>
      <w:r>
        <w:rPr>
          <w:rFonts w:eastAsia="Georgia"/>
        </w:rPr>
        <w:t xml:space="preserve"> </w:t>
      </w:r>
      <w:r>
        <w:t>tempête</w:t>
      </w:r>
      <w:r w:rsidR="004C7F27">
        <w:t xml:space="preserve">, </w:t>
      </w:r>
      <w:r>
        <w:t>criaient</w:t>
      </w:r>
      <w:r>
        <w:rPr>
          <w:rFonts w:eastAsia="Georgia"/>
        </w:rPr>
        <w:t xml:space="preserve"> </w:t>
      </w:r>
      <w:r>
        <w:t>jalousement</w:t>
      </w:r>
      <w:r w:rsidR="004C7F27">
        <w:t> : « </w:t>
      </w:r>
      <w:r>
        <w:t>Vous</w:t>
      </w:r>
      <w:r>
        <w:rPr>
          <w:rFonts w:eastAsia="Georgia"/>
        </w:rPr>
        <w:t xml:space="preserve"> </w:t>
      </w:r>
      <w:r>
        <w:t>n</w:t>
      </w:r>
      <w:r w:rsidR="004C7F27">
        <w:rPr>
          <w:rFonts w:eastAsia="Georgia"/>
        </w:rPr>
        <w:t>’</w:t>
      </w:r>
      <w:r>
        <w:t>êtes</w:t>
      </w:r>
      <w:r>
        <w:rPr>
          <w:rFonts w:eastAsia="Georgia"/>
        </w:rPr>
        <w:t xml:space="preserve"> </w:t>
      </w:r>
      <w:r>
        <w:t>pas</w:t>
      </w:r>
      <w:r>
        <w:rPr>
          <w:rFonts w:eastAsia="Georgia"/>
        </w:rPr>
        <w:t xml:space="preserve"> </w:t>
      </w:r>
      <w:r>
        <w:t>malheureux</w:t>
      </w:r>
      <w:r w:rsidR="004C7F27">
        <w:t xml:space="preserve">, </w:t>
      </w:r>
      <w:r>
        <w:t>vous</w:t>
      </w:r>
      <w:r>
        <w:rPr>
          <w:rFonts w:eastAsia="Georgia"/>
        </w:rPr>
        <w:t xml:space="preserve"> </w:t>
      </w:r>
      <w:r>
        <w:t>qui</w:t>
      </w:r>
      <w:r>
        <w:rPr>
          <w:rFonts w:eastAsia="Georgia"/>
        </w:rPr>
        <w:t xml:space="preserve"> </w:t>
      </w:r>
      <w:r>
        <w:t>savez</w:t>
      </w:r>
      <w:r>
        <w:rPr>
          <w:rFonts w:eastAsia="Georgia"/>
        </w:rPr>
        <w:t xml:space="preserve"> </w:t>
      </w:r>
      <w:r>
        <w:t>nager</w:t>
      </w:r>
      <w:r w:rsidR="004C7F27">
        <w:t>. »</w:t>
      </w:r>
    </w:p>
    <w:p w14:paraId="23EA25BC" w14:textId="5EEE6D60" w:rsidR="004C163A"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étaient</w:t>
      </w:r>
      <w:r>
        <w:rPr>
          <w:rFonts w:eastAsia="Georgia"/>
        </w:rPr>
        <w:t xml:space="preserve"> </w:t>
      </w:r>
      <w:r>
        <w:t>cependant</w:t>
      </w:r>
      <w:r>
        <w:rPr>
          <w:rFonts w:eastAsia="Georgia"/>
        </w:rPr>
        <w:t xml:space="preserve"> </w:t>
      </w:r>
      <w:r>
        <w:t>pas</w:t>
      </w:r>
      <w:r>
        <w:rPr>
          <w:rFonts w:eastAsia="Georgia"/>
        </w:rPr>
        <w:t xml:space="preserve"> </w:t>
      </w:r>
      <w:r>
        <w:t>hors</w:t>
      </w:r>
      <w:r>
        <w:rPr>
          <w:rFonts w:eastAsia="Georgia"/>
        </w:rPr>
        <w:t xml:space="preserve"> </w:t>
      </w:r>
      <w:r>
        <w:t>de</w:t>
      </w:r>
      <w:r>
        <w:rPr>
          <w:rFonts w:eastAsia="Georgia"/>
        </w:rPr>
        <w:t xml:space="preserve"> </w:t>
      </w:r>
      <w:r>
        <w:t>danger</w:t>
      </w:r>
      <w:r w:rsidR="004C7F27">
        <w:t xml:space="preserve">. </w:t>
      </w:r>
      <w:r>
        <w:t>D</w:t>
      </w:r>
      <w:r w:rsidR="004C7F27">
        <w:rPr>
          <w:rFonts w:eastAsia="Georgia"/>
        </w:rPr>
        <w:t>’</w:t>
      </w:r>
      <w:r>
        <w:t>abord</w:t>
      </w:r>
      <w:r>
        <w:rPr>
          <w:rFonts w:eastAsia="Georgia"/>
        </w:rPr>
        <w:t xml:space="preserve"> </w:t>
      </w:r>
      <w:r>
        <w:t>le</w:t>
      </w:r>
      <w:r>
        <w:rPr>
          <w:rFonts w:eastAsia="Georgia"/>
        </w:rPr>
        <w:t xml:space="preserve"> </w:t>
      </w:r>
      <w:r>
        <w:t>bercement</w:t>
      </w:r>
      <w:r>
        <w:rPr>
          <w:rFonts w:eastAsia="Georgia"/>
        </w:rPr>
        <w:t xml:space="preserve"> </w:t>
      </w:r>
      <w:r>
        <w:t>sur</w:t>
      </w:r>
      <w:r>
        <w:rPr>
          <w:rFonts w:eastAsia="Georgia"/>
        </w:rPr>
        <w:t xml:space="preserve"> </w:t>
      </w:r>
      <w:r>
        <w:t>les</w:t>
      </w:r>
      <w:r>
        <w:rPr>
          <w:rFonts w:eastAsia="Georgia"/>
        </w:rPr>
        <w:t xml:space="preserve"> </w:t>
      </w:r>
      <w:r>
        <w:t>vagues</w:t>
      </w:r>
      <w:r>
        <w:rPr>
          <w:rFonts w:eastAsia="Georgia"/>
        </w:rPr>
        <w:t xml:space="preserve"> </w:t>
      </w:r>
      <w:r>
        <w:t>leur</w:t>
      </w:r>
      <w:r>
        <w:rPr>
          <w:rFonts w:eastAsia="Georgia"/>
        </w:rPr>
        <w:t xml:space="preserve"> </w:t>
      </w:r>
      <w:r>
        <w:t>donnait</w:t>
      </w:r>
      <w:r>
        <w:rPr>
          <w:rFonts w:eastAsia="Georgia"/>
        </w:rPr>
        <w:t xml:space="preserve"> </w:t>
      </w:r>
      <w:r>
        <w:t>sommeil</w:t>
      </w:r>
      <w:r w:rsidR="004C7F27">
        <w:t xml:space="preserve">. </w:t>
      </w:r>
      <w:r>
        <w:t>À</w:t>
      </w:r>
      <w:r>
        <w:rPr>
          <w:rFonts w:eastAsia="Georgia"/>
        </w:rPr>
        <w:t xml:space="preserve"> </w:t>
      </w:r>
      <w:r>
        <w:t>chaque</w:t>
      </w:r>
      <w:r>
        <w:rPr>
          <w:rFonts w:eastAsia="Georgia"/>
        </w:rPr>
        <w:t xml:space="preserve"> </w:t>
      </w:r>
      <w:r>
        <w:t>instant</w:t>
      </w:r>
      <w:r>
        <w:rPr>
          <w:rFonts w:eastAsia="Georgia"/>
        </w:rPr>
        <w:t xml:space="preserve"> </w:t>
      </w:r>
      <w:r>
        <w:t>elles</w:t>
      </w:r>
      <w:r>
        <w:rPr>
          <w:rFonts w:eastAsia="Georgia"/>
        </w:rPr>
        <w:t xml:space="preserve"> </w:t>
      </w:r>
      <w:r>
        <w:t>portaient</w:t>
      </w:r>
      <w:r>
        <w:rPr>
          <w:rFonts w:eastAsia="Georgia"/>
        </w:rPr>
        <w:t xml:space="preserve"> </w:t>
      </w:r>
      <w:r>
        <w:t>la</w:t>
      </w:r>
      <w:r>
        <w:rPr>
          <w:rFonts w:eastAsia="Georgia"/>
        </w:rPr>
        <w:t xml:space="preserve"> </w:t>
      </w:r>
      <w:r>
        <w:t>tête</w:t>
      </w:r>
      <w:r>
        <w:rPr>
          <w:rFonts w:eastAsia="Georgia"/>
        </w:rPr>
        <w:t xml:space="preserve"> </w:t>
      </w:r>
      <w:r>
        <w:t>en</w:t>
      </w:r>
      <w:r>
        <w:rPr>
          <w:rFonts w:eastAsia="Georgia"/>
        </w:rPr>
        <w:t xml:space="preserve"> </w:t>
      </w:r>
      <w:r>
        <w:t>arrière</w:t>
      </w:r>
      <w:r>
        <w:rPr>
          <w:rFonts w:eastAsia="Georgia"/>
        </w:rPr>
        <w:t xml:space="preserve"> </w:t>
      </w:r>
      <w:r>
        <w:t>pour</w:t>
      </w:r>
      <w:r>
        <w:rPr>
          <w:rFonts w:eastAsia="Georgia"/>
        </w:rPr>
        <w:t xml:space="preserve"> </w:t>
      </w:r>
      <w:r>
        <w:t>glisser</w:t>
      </w:r>
      <w:r>
        <w:rPr>
          <w:rFonts w:eastAsia="Georgia"/>
        </w:rPr>
        <w:t xml:space="preserve"> </w:t>
      </w:r>
      <w:r>
        <w:t>leur</w:t>
      </w:r>
      <w:r>
        <w:rPr>
          <w:rFonts w:eastAsia="Georgia"/>
        </w:rPr>
        <w:t xml:space="preserve"> </w:t>
      </w:r>
      <w:r>
        <w:t>bec</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dormir</w:t>
      </w:r>
      <w:r w:rsidR="004C7F27">
        <w:t xml:space="preserve">. </w:t>
      </w:r>
      <w:r>
        <w:t>Or</w:t>
      </w:r>
      <w:r w:rsidR="004C7F27">
        <w:t xml:space="preserve">, </w:t>
      </w:r>
      <w:r>
        <w:t>rien</w:t>
      </w:r>
      <w:r>
        <w:rPr>
          <w:rFonts w:eastAsia="Georgia"/>
        </w:rPr>
        <w:t xml:space="preserve"> </w:t>
      </w:r>
      <w:r>
        <w:t>n</w:t>
      </w:r>
      <w:r w:rsidR="004C7F27">
        <w:rPr>
          <w:rFonts w:eastAsia="Georgia"/>
        </w:rPr>
        <w:t>’</w:t>
      </w:r>
      <w:r>
        <w:t>est</w:t>
      </w:r>
      <w:r>
        <w:rPr>
          <w:rFonts w:eastAsia="Georgia"/>
        </w:rPr>
        <w:t xml:space="preserve"> </w:t>
      </w:r>
      <w:r>
        <w:t>plus</w:t>
      </w:r>
      <w:r>
        <w:rPr>
          <w:rFonts w:eastAsia="Georgia"/>
        </w:rPr>
        <w:t xml:space="preserve"> </w:t>
      </w:r>
      <w:r>
        <w:t>dangereux</w:t>
      </w:r>
      <w:r>
        <w:rPr>
          <w:rFonts w:eastAsia="Georgia"/>
        </w:rPr>
        <w:t xml:space="preserve"> </w:t>
      </w:r>
      <w:r>
        <w:t>que</w:t>
      </w:r>
      <w:r>
        <w:rPr>
          <w:rFonts w:eastAsia="Georgia"/>
        </w:rPr>
        <w:t xml:space="preserve"> </w:t>
      </w:r>
      <w:r>
        <w:t>de</w:t>
      </w:r>
      <w:r>
        <w:rPr>
          <w:rFonts w:eastAsia="Georgia"/>
        </w:rPr>
        <w:t xml:space="preserve"> </w:t>
      </w:r>
      <w:r>
        <w:t>céder</w:t>
      </w:r>
      <w:r>
        <w:rPr>
          <w:rFonts w:eastAsia="Georgia"/>
        </w:rPr>
        <w:t xml:space="preserve"> </w:t>
      </w:r>
      <w:r>
        <w:t>ainsi</w:t>
      </w:r>
      <w:r>
        <w:rPr>
          <w:rFonts w:eastAsia="Georgia"/>
        </w:rPr>
        <w:t xml:space="preserve"> </w:t>
      </w:r>
      <w:r>
        <w:t>au</w:t>
      </w:r>
      <w:r>
        <w:rPr>
          <w:rFonts w:eastAsia="Georgia"/>
        </w:rPr>
        <w:t xml:space="preserve"> </w:t>
      </w:r>
      <w:r>
        <w:t>sommeil</w:t>
      </w:r>
      <w:r w:rsidR="004C7F27">
        <w:t xml:space="preserve"> ; </w:t>
      </w:r>
      <w:r>
        <w:t>Akka</w:t>
      </w:r>
      <w:r>
        <w:rPr>
          <w:rFonts w:eastAsia="Georgia"/>
        </w:rPr>
        <w:t xml:space="preserve"> </w:t>
      </w:r>
      <w:r>
        <w:t>leur</w:t>
      </w:r>
      <w:r>
        <w:rPr>
          <w:rFonts w:eastAsia="Georgia"/>
        </w:rPr>
        <w:t xml:space="preserve"> </w:t>
      </w:r>
      <w:r>
        <w:t>criait</w:t>
      </w:r>
      <w:r>
        <w:rPr>
          <w:rFonts w:eastAsia="Georgia"/>
        </w:rPr>
        <w:t xml:space="preserve"> </w:t>
      </w:r>
      <w:r>
        <w:t>sans</w:t>
      </w:r>
      <w:r>
        <w:rPr>
          <w:rFonts w:eastAsia="Georgia"/>
        </w:rPr>
        <w:t xml:space="preserve"> </w:t>
      </w:r>
      <w:r>
        <w:t>cesse</w:t>
      </w:r>
      <w:r w:rsidR="004C7F27">
        <w:t> : « </w:t>
      </w:r>
      <w:r>
        <w:t>Ne</w:t>
      </w:r>
      <w:r>
        <w:rPr>
          <w:rFonts w:eastAsia="Georgia"/>
        </w:rPr>
        <w:t xml:space="preserve"> </w:t>
      </w:r>
      <w:r>
        <w:t>vous</w:t>
      </w:r>
      <w:r>
        <w:rPr>
          <w:rFonts w:eastAsia="Georgia"/>
        </w:rPr>
        <w:t xml:space="preserve"> </w:t>
      </w:r>
      <w:r>
        <w:t>endormez</w:t>
      </w:r>
      <w:r>
        <w:rPr>
          <w:rFonts w:eastAsia="Georgia"/>
        </w:rPr>
        <w:t xml:space="preserve"> </w:t>
      </w:r>
      <w:r>
        <w:t>pas</w:t>
      </w:r>
      <w:r w:rsidR="004C7F27">
        <w:t xml:space="preserve">, </w:t>
      </w:r>
      <w:r>
        <w:t>oies</w:t>
      </w:r>
      <w:r>
        <w:rPr>
          <w:rFonts w:eastAsia="Georgia"/>
        </w:rPr>
        <w:t xml:space="preserve"> </w:t>
      </w:r>
      <w:r>
        <w:t>sauvages</w:t>
      </w:r>
      <w:r w:rsidR="004C7F27">
        <w:t xml:space="preserve"> ; </w:t>
      </w:r>
      <w:r>
        <w:t>celle</w:t>
      </w:r>
      <w:r>
        <w:rPr>
          <w:rFonts w:eastAsia="Georgia"/>
        </w:rPr>
        <w:t xml:space="preserve"> </w:t>
      </w:r>
      <w:r>
        <w:t>qui</w:t>
      </w:r>
      <w:r>
        <w:rPr>
          <w:rFonts w:eastAsia="Georgia"/>
        </w:rPr>
        <w:t xml:space="preserve"> </w:t>
      </w:r>
      <w:r>
        <w:t>s</w:t>
      </w:r>
      <w:r w:rsidR="004C7F27">
        <w:rPr>
          <w:rFonts w:eastAsia="Georgia"/>
        </w:rPr>
        <w:t>’</w:t>
      </w:r>
      <w:r>
        <w:t>endort</w:t>
      </w:r>
      <w:r>
        <w:rPr>
          <w:rFonts w:eastAsia="Georgia"/>
        </w:rPr>
        <w:t xml:space="preserve"> </w:t>
      </w:r>
      <w:r>
        <w:t>s</w:t>
      </w:r>
      <w:r w:rsidR="004C7F27">
        <w:rPr>
          <w:rFonts w:eastAsia="Georgia"/>
        </w:rPr>
        <w:t>’</w:t>
      </w:r>
      <w:r>
        <w:t>éloigne</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Celle</w:t>
      </w:r>
      <w:r>
        <w:rPr>
          <w:rFonts w:eastAsia="Georgia"/>
        </w:rPr>
        <w:t xml:space="preserve"> </w:t>
      </w:r>
      <w:r>
        <w:t>qui</w:t>
      </w:r>
      <w:r>
        <w:rPr>
          <w:rFonts w:eastAsia="Georgia"/>
        </w:rPr>
        <w:t xml:space="preserve"> </w:t>
      </w:r>
      <w:r>
        <w:t>s</w:t>
      </w:r>
      <w:r w:rsidR="004C7F27">
        <w:rPr>
          <w:rFonts w:eastAsia="Georgia"/>
        </w:rPr>
        <w:t>’</w:t>
      </w:r>
      <w:r>
        <w:t>éloigne</w:t>
      </w:r>
      <w:r>
        <w:rPr>
          <w:rFonts w:eastAsia="Georgia"/>
        </w:rPr>
        <w:t xml:space="preserve"> </w:t>
      </w:r>
      <w:r>
        <w:t>de</w:t>
      </w:r>
      <w:r>
        <w:rPr>
          <w:rFonts w:eastAsia="Georgia"/>
        </w:rPr>
        <w:t xml:space="preserve"> </w:t>
      </w:r>
      <w:r>
        <w:t>la</w:t>
      </w:r>
      <w:r>
        <w:rPr>
          <w:rFonts w:eastAsia="Georgia"/>
        </w:rPr>
        <w:t xml:space="preserve"> </w:t>
      </w:r>
      <w:r>
        <w:t>bande</w:t>
      </w:r>
      <w:r>
        <w:rPr>
          <w:rFonts w:eastAsia="Georgia"/>
        </w:rPr>
        <w:t xml:space="preserve"> </w:t>
      </w:r>
      <w:r>
        <w:t>est</w:t>
      </w:r>
      <w:r>
        <w:rPr>
          <w:rFonts w:eastAsia="Georgia"/>
        </w:rPr>
        <w:t xml:space="preserve"> </w:t>
      </w:r>
      <w:r>
        <w:t>perdue</w:t>
      </w:r>
      <w:r w:rsidR="004C7F27">
        <w:t>. »</w:t>
      </w:r>
    </w:p>
    <w:p w14:paraId="1489BB2A" w14:textId="77777777" w:rsidR="004C7F27" w:rsidRDefault="004C163A" w:rsidP="004C163A">
      <w:r>
        <w:t>Malgré</w:t>
      </w:r>
      <w:r>
        <w:rPr>
          <w:rFonts w:eastAsia="Georgia"/>
        </w:rPr>
        <w:t xml:space="preserve"> </w:t>
      </w:r>
      <w:r>
        <w:t>tous</w:t>
      </w:r>
      <w:r>
        <w:rPr>
          <w:rFonts w:eastAsia="Georgia"/>
        </w:rPr>
        <w:t xml:space="preserve"> </w:t>
      </w:r>
      <w:r>
        <w:t>leurs</w:t>
      </w:r>
      <w:r>
        <w:rPr>
          <w:rFonts w:eastAsia="Georgia"/>
        </w:rPr>
        <w:t xml:space="preserve"> </w:t>
      </w:r>
      <w:r>
        <w:t>efforts</w:t>
      </w:r>
      <w:r w:rsidR="004C7F27">
        <w:t xml:space="preserve">, </w:t>
      </w:r>
      <w:r>
        <w:t>l</w:t>
      </w:r>
      <w:r w:rsidR="004C7F27">
        <w:rPr>
          <w:rFonts w:eastAsia="Georgia"/>
        </w:rPr>
        <w:t>’</w:t>
      </w:r>
      <w:r>
        <w:t>une</w:t>
      </w:r>
      <w:r>
        <w:rPr>
          <w:rFonts w:eastAsia="Georgia"/>
        </w:rPr>
        <w:t xml:space="preserve"> </w:t>
      </w:r>
      <w:r>
        <w:t>après</w:t>
      </w:r>
      <w:r>
        <w:rPr>
          <w:rFonts w:eastAsia="Georgia"/>
        </w:rPr>
        <w:t xml:space="preserve"> </w:t>
      </w:r>
      <w:r>
        <w:t>l</w:t>
      </w:r>
      <w:r w:rsidR="004C7F27">
        <w:rPr>
          <w:rFonts w:eastAsia="Georgia"/>
        </w:rPr>
        <w:t>’</w:t>
      </w:r>
      <w:r>
        <w:t>autre</w:t>
      </w:r>
      <w:r w:rsidR="004C7F27">
        <w:t xml:space="preserve">, </w:t>
      </w:r>
      <w:r>
        <w:t>elles</w:t>
      </w:r>
      <w:r>
        <w:rPr>
          <w:rFonts w:eastAsia="Georgia"/>
        </w:rPr>
        <w:t xml:space="preserve"> </w:t>
      </w:r>
      <w:r>
        <w:t>s</w:t>
      </w:r>
      <w:r w:rsidR="004C7F27">
        <w:rPr>
          <w:rFonts w:eastAsia="Georgia"/>
        </w:rPr>
        <w:t>’</w:t>
      </w:r>
      <w:r>
        <w:t>endormirent</w:t>
      </w:r>
      <w:r w:rsidR="004C7F27">
        <w:t xml:space="preserve">, </w:t>
      </w:r>
      <w:r>
        <w:t>et</w:t>
      </w:r>
      <w:r>
        <w:rPr>
          <w:rFonts w:eastAsia="Georgia"/>
        </w:rPr>
        <w:t xml:space="preserve"> </w:t>
      </w:r>
      <w:r>
        <w:t>Akka</w:t>
      </w:r>
      <w:r>
        <w:rPr>
          <w:rFonts w:eastAsia="Georgia"/>
        </w:rPr>
        <w:t xml:space="preserve"> </w:t>
      </w:r>
      <w:r>
        <w:t>elle-même</w:t>
      </w:r>
      <w:r>
        <w:rPr>
          <w:rFonts w:eastAsia="Georgia"/>
        </w:rPr>
        <w:t xml:space="preserve"> </w:t>
      </w:r>
      <w:r>
        <w:t>sommeillait</w:t>
      </w:r>
      <w:r>
        <w:rPr>
          <w:rFonts w:eastAsia="Georgia"/>
        </w:rPr>
        <w:t xml:space="preserve"> </w:t>
      </w:r>
      <w:r>
        <w:t>déjà</w:t>
      </w:r>
      <w:r w:rsidR="004C7F27">
        <w:t xml:space="preserve">, </w:t>
      </w:r>
      <w:r>
        <w:t>lorsque</w:t>
      </w:r>
      <w:r>
        <w:rPr>
          <w:rFonts w:eastAsia="Georgia"/>
        </w:rPr>
        <w:t xml:space="preserve"> </w:t>
      </w:r>
      <w:r>
        <w:t>soudain</w:t>
      </w:r>
      <w:r>
        <w:rPr>
          <w:rFonts w:eastAsia="Georgia"/>
        </w:rPr>
        <w:t xml:space="preserve"> </w:t>
      </w:r>
      <w:r>
        <w:t>elle</w:t>
      </w:r>
      <w:r>
        <w:rPr>
          <w:rFonts w:eastAsia="Georgia"/>
        </w:rPr>
        <w:t xml:space="preserve"> </w:t>
      </w:r>
      <w:r>
        <w:t>vit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rond</w:t>
      </w:r>
      <w:r>
        <w:rPr>
          <w:rFonts w:eastAsia="Georgia"/>
        </w:rPr>
        <w:t xml:space="preserve"> </w:t>
      </w:r>
      <w:r>
        <w:t>et</w:t>
      </w:r>
      <w:r>
        <w:rPr>
          <w:rFonts w:eastAsia="Georgia"/>
        </w:rPr>
        <w:t xml:space="preserve"> </w:t>
      </w:r>
      <w:r>
        <w:t>de</w:t>
      </w:r>
      <w:r>
        <w:rPr>
          <w:rFonts w:eastAsia="Georgia"/>
        </w:rPr>
        <w:t xml:space="preserve"> </w:t>
      </w:r>
      <w:r>
        <w:t>noir</w:t>
      </w:r>
      <w:r>
        <w:rPr>
          <w:rFonts w:eastAsia="Georgia"/>
        </w:rPr>
        <w:t xml:space="preserve"> </w:t>
      </w:r>
      <w:r>
        <w:t>surgir</w:t>
      </w:r>
      <w:r>
        <w:rPr>
          <w:rFonts w:eastAsia="Georgia"/>
        </w:rPr>
        <w:t xml:space="preserve"> </w:t>
      </w:r>
      <w:r>
        <w:t>du</w:t>
      </w:r>
      <w:r>
        <w:rPr>
          <w:rFonts w:eastAsia="Georgia"/>
        </w:rPr>
        <w:t xml:space="preserve"> </w:t>
      </w:r>
      <w:r>
        <w:t>sommet</w:t>
      </w:r>
      <w:r>
        <w:rPr>
          <w:rFonts w:eastAsia="Georgia"/>
        </w:rPr>
        <w:t xml:space="preserve"> </w:t>
      </w:r>
      <w:r>
        <w:t>d</w:t>
      </w:r>
      <w:r w:rsidR="004C7F27">
        <w:rPr>
          <w:rFonts w:eastAsia="Georgia"/>
        </w:rPr>
        <w:t>’</w:t>
      </w:r>
      <w:r>
        <w:t>une</w:t>
      </w:r>
      <w:r>
        <w:rPr>
          <w:rFonts w:eastAsia="Georgia"/>
        </w:rPr>
        <w:t xml:space="preserve"> </w:t>
      </w:r>
      <w:r>
        <w:t>vague</w:t>
      </w:r>
      <w:r w:rsidR="004C7F27">
        <w:t>. « </w:t>
      </w:r>
      <w:r>
        <w:t>Des</w:t>
      </w:r>
      <w:r>
        <w:rPr>
          <w:rFonts w:eastAsia="Georgia"/>
        </w:rPr>
        <w:t xml:space="preserve"> </w:t>
      </w:r>
      <w:r>
        <w:t>phoques</w:t>
      </w:r>
      <w:r w:rsidR="004C7F27">
        <w:t xml:space="preserve"> ! </w:t>
      </w:r>
      <w:r>
        <w:t>Des</w:t>
      </w:r>
      <w:r>
        <w:rPr>
          <w:rFonts w:eastAsia="Georgia"/>
        </w:rPr>
        <w:t xml:space="preserve"> </w:t>
      </w:r>
      <w:r>
        <w:t>phoques</w:t>
      </w:r>
      <w:r w:rsidR="004C7F27">
        <w:t xml:space="preserve"> ! </w:t>
      </w:r>
      <w:r>
        <w:t>Des</w:t>
      </w:r>
      <w:r>
        <w:rPr>
          <w:rFonts w:eastAsia="Georgia"/>
        </w:rPr>
        <w:t xml:space="preserve"> </w:t>
      </w:r>
      <w:r>
        <w:t>phoques</w:t>
      </w:r>
      <w:r w:rsidR="004C7F27">
        <w:t> ! »</w:t>
      </w:r>
      <w:r>
        <w:rPr>
          <w:rFonts w:eastAsia="Georgia"/>
        </w:rPr>
        <w:t xml:space="preserve"> </w:t>
      </w:r>
      <w:r>
        <w:t>cria-t-elle</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aiguë</w:t>
      </w:r>
      <w:r>
        <w:rPr>
          <w:rFonts w:eastAsia="Georgia"/>
        </w:rPr>
        <w:t xml:space="preserve"> </w:t>
      </w:r>
      <w:r>
        <w:t>en</w:t>
      </w:r>
      <w:r>
        <w:rPr>
          <w:rFonts w:eastAsia="Georgia"/>
        </w:rPr>
        <w:t xml:space="preserve"> </w:t>
      </w:r>
      <w:r>
        <w:t>s</w:t>
      </w:r>
      <w:r w:rsidR="004C7F27">
        <w:rPr>
          <w:rFonts w:eastAsia="Georgia"/>
        </w:rPr>
        <w:t>’</w:t>
      </w:r>
      <w:r>
        <w:t>élevant</w:t>
      </w:r>
      <w:r>
        <w:rPr>
          <w:rFonts w:eastAsia="Georgia"/>
        </w:rPr>
        <w:t xml:space="preserve"> </w:t>
      </w:r>
      <w:r>
        <w:t>rapidement</w:t>
      </w:r>
      <w:r>
        <w:rPr>
          <w:rFonts w:eastAsia="Georgia"/>
        </w:rPr>
        <w:t xml:space="preserve"> </w:t>
      </w:r>
      <w:r>
        <w:t>avec</w:t>
      </w:r>
      <w:r>
        <w:rPr>
          <w:rFonts w:eastAsia="Georgia"/>
        </w:rPr>
        <w:t xml:space="preserve"> </w:t>
      </w:r>
      <w:r>
        <w:t>des</w:t>
      </w:r>
      <w:r>
        <w:rPr>
          <w:rFonts w:eastAsia="Georgia"/>
        </w:rPr>
        <w:t xml:space="preserve"> </w:t>
      </w:r>
      <w:r>
        <w:t>claquements</w:t>
      </w:r>
      <w:r>
        <w:rPr>
          <w:rFonts w:eastAsia="Georgia"/>
        </w:rPr>
        <w:t xml:space="preserve"> </w:t>
      </w:r>
      <w:r>
        <w:t>d</w:t>
      </w:r>
      <w:r w:rsidR="004C7F27">
        <w:rPr>
          <w:rFonts w:eastAsia="Georgia"/>
        </w:rPr>
        <w:t>’</w:t>
      </w:r>
      <w:r>
        <w:t>ailes</w:t>
      </w:r>
      <w:r w:rsidR="004C7F27">
        <w:t xml:space="preserve">. </w:t>
      </w:r>
      <w:r>
        <w:t>Il</w:t>
      </w:r>
      <w:r>
        <w:rPr>
          <w:rFonts w:eastAsia="Georgia"/>
        </w:rPr>
        <w:t xml:space="preserve"> </w:t>
      </w:r>
      <w:r>
        <w:t>était</w:t>
      </w:r>
      <w:r>
        <w:rPr>
          <w:rFonts w:eastAsia="Georgia"/>
        </w:rPr>
        <w:t xml:space="preserve"> </w:t>
      </w:r>
      <w:r>
        <w:t>temps</w:t>
      </w:r>
      <w:r w:rsidR="004C7F27">
        <w:t xml:space="preserve"> : </w:t>
      </w:r>
      <w:r>
        <w:t>la</w:t>
      </w:r>
      <w:r>
        <w:rPr>
          <w:rFonts w:eastAsia="Georgia"/>
        </w:rPr>
        <w:t xml:space="preserve"> </w:t>
      </w:r>
      <w:r>
        <w:t>dernière</w:t>
      </w:r>
      <w:r>
        <w:rPr>
          <w:rFonts w:eastAsia="Georgia"/>
        </w:rPr>
        <w:t xml:space="preserve"> </w:t>
      </w:r>
      <w:r>
        <w:t>oie</w:t>
      </w:r>
      <w:r>
        <w:rPr>
          <w:rFonts w:eastAsia="Georgia"/>
        </w:rPr>
        <w:t xml:space="preserve"> </w:t>
      </w:r>
      <w:r>
        <w:t>était</w:t>
      </w:r>
      <w:r>
        <w:rPr>
          <w:rFonts w:eastAsia="Georgia"/>
        </w:rPr>
        <w:t xml:space="preserve"> </w:t>
      </w:r>
      <w:r>
        <w:t>à</w:t>
      </w:r>
      <w:r>
        <w:rPr>
          <w:rFonts w:eastAsia="Georgia"/>
        </w:rPr>
        <w:t xml:space="preserve"> </w:t>
      </w:r>
      <w:r>
        <w:t>peine</w:t>
      </w:r>
      <w:r>
        <w:rPr>
          <w:rFonts w:eastAsia="Georgia"/>
        </w:rPr>
        <w:t xml:space="preserve"> </w:t>
      </w:r>
      <w:r>
        <w:t>hors</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que</w:t>
      </w:r>
      <w:r>
        <w:rPr>
          <w:rFonts w:eastAsia="Georgia"/>
        </w:rPr>
        <w:t xml:space="preserve"> </w:t>
      </w:r>
      <w:r>
        <w:t>les</w:t>
      </w:r>
      <w:r>
        <w:rPr>
          <w:rFonts w:eastAsia="Georgia"/>
        </w:rPr>
        <w:t xml:space="preserve"> </w:t>
      </w:r>
      <w:r>
        <w:t>phoques</w:t>
      </w:r>
      <w:r>
        <w:rPr>
          <w:rFonts w:eastAsia="Georgia"/>
        </w:rPr>
        <w:t xml:space="preserve"> </w:t>
      </w:r>
      <w:r>
        <w:t>faillirent</w:t>
      </w:r>
      <w:r>
        <w:rPr>
          <w:rFonts w:eastAsia="Georgia"/>
        </w:rPr>
        <w:t xml:space="preserve"> </w:t>
      </w:r>
      <w:r>
        <w:t>lui</w:t>
      </w:r>
      <w:r>
        <w:rPr>
          <w:rFonts w:eastAsia="Georgia"/>
        </w:rPr>
        <w:t xml:space="preserve"> </w:t>
      </w:r>
      <w:r>
        <w:t>happer</w:t>
      </w:r>
      <w:r>
        <w:rPr>
          <w:rFonts w:eastAsia="Georgia"/>
        </w:rPr>
        <w:t xml:space="preserve"> </w:t>
      </w:r>
      <w:r>
        <w:t>les</w:t>
      </w:r>
      <w:r>
        <w:rPr>
          <w:rFonts w:eastAsia="Georgia"/>
        </w:rPr>
        <w:t xml:space="preserve"> </w:t>
      </w:r>
      <w:r>
        <w:t>pattes</w:t>
      </w:r>
      <w:r w:rsidR="004C7F27">
        <w:t>.</w:t>
      </w:r>
    </w:p>
    <w:p w14:paraId="18044AD1" w14:textId="77777777" w:rsidR="004C7F27" w:rsidRDefault="004C163A" w:rsidP="004C163A">
      <w:r>
        <w:lastRenderedPageBreak/>
        <w:t>De</w:t>
      </w:r>
      <w:r>
        <w:rPr>
          <w:rFonts w:eastAsia="Georgia"/>
        </w:rPr>
        <w:t xml:space="preserve"> </w:t>
      </w:r>
      <w:r>
        <w:t>nouveau</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dans</w:t>
      </w:r>
      <w:r>
        <w:rPr>
          <w:rFonts w:eastAsia="Georgia"/>
        </w:rPr>
        <w:t xml:space="preserve"> </w:t>
      </w:r>
      <w:r>
        <w:t>la</w:t>
      </w:r>
      <w:r>
        <w:rPr>
          <w:rFonts w:eastAsia="Georgia"/>
        </w:rPr>
        <w:t xml:space="preserve"> </w:t>
      </w:r>
      <w:r>
        <w:t>tempête</w:t>
      </w:r>
      <w:r>
        <w:rPr>
          <w:rFonts w:eastAsia="Georgia"/>
        </w:rPr>
        <w:t xml:space="preserve"> </w:t>
      </w:r>
      <w:r>
        <w:t>qui</w:t>
      </w:r>
      <w:r>
        <w:rPr>
          <w:rFonts w:eastAsia="Georgia"/>
        </w:rPr>
        <w:t xml:space="preserve"> </w:t>
      </w:r>
      <w:r>
        <w:t>les</w:t>
      </w:r>
      <w:r>
        <w:rPr>
          <w:rFonts w:eastAsia="Georgia"/>
        </w:rPr>
        <w:t xml:space="preserve"> </w:t>
      </w:r>
      <w:r>
        <w:t>chassait</w:t>
      </w:r>
      <w:r>
        <w:rPr>
          <w:rFonts w:eastAsia="Georgia"/>
        </w:rPr>
        <w:t xml:space="preserve"> </w:t>
      </w:r>
      <w:r>
        <w:t>toujours</w:t>
      </w:r>
      <w:r>
        <w:rPr>
          <w:rFonts w:eastAsia="Georgia"/>
        </w:rPr>
        <w:t xml:space="preserve"> </w:t>
      </w:r>
      <w:r>
        <w:t>vers</w:t>
      </w:r>
      <w:r>
        <w:rPr>
          <w:rFonts w:eastAsia="Georgia"/>
        </w:rPr>
        <w:t xml:space="preserve"> </w:t>
      </w:r>
      <w:r>
        <w:t>le</w:t>
      </w:r>
      <w:r>
        <w:rPr>
          <w:rFonts w:eastAsia="Georgia"/>
        </w:rPr>
        <w:t xml:space="preserve"> </w:t>
      </w:r>
      <w:r>
        <w:t>large</w:t>
      </w:r>
      <w:r w:rsidR="004C7F27">
        <w:t xml:space="preserve">. </w:t>
      </w:r>
      <w:r>
        <w:t>Aucune</w:t>
      </w:r>
      <w:r>
        <w:rPr>
          <w:rFonts w:eastAsia="Georgia"/>
        </w:rPr>
        <w:t xml:space="preserve"> </w:t>
      </w:r>
      <w:r>
        <w:t>terre</w:t>
      </w:r>
      <w:r>
        <w:rPr>
          <w:rFonts w:eastAsia="Georgia"/>
        </w:rPr>
        <w:t xml:space="preserve"> </w:t>
      </w:r>
      <w:r>
        <w:t>en</w:t>
      </w:r>
      <w:r>
        <w:rPr>
          <w:rFonts w:eastAsia="Georgia"/>
        </w:rPr>
        <w:t xml:space="preserve"> </w:t>
      </w:r>
      <w:r>
        <w:t>vue</w:t>
      </w:r>
      <w:r w:rsidR="004C7F27">
        <w:t xml:space="preserve">, </w:t>
      </w:r>
      <w:r>
        <w:t>la</w:t>
      </w:r>
      <w:r>
        <w:rPr>
          <w:rFonts w:eastAsia="Georgia"/>
        </w:rPr>
        <w:t xml:space="preserve"> </w:t>
      </w:r>
      <w:r>
        <w:t>mer</w:t>
      </w:r>
      <w:r>
        <w:rPr>
          <w:rFonts w:eastAsia="Georgia"/>
        </w:rPr>
        <w:t xml:space="preserve"> </w:t>
      </w:r>
      <w:r>
        <w:t>vaste</w:t>
      </w:r>
      <w:r>
        <w:rPr>
          <w:rFonts w:eastAsia="Georgia"/>
        </w:rPr>
        <w:t xml:space="preserve"> </w:t>
      </w:r>
      <w:r>
        <w:t>et</w:t>
      </w:r>
      <w:r>
        <w:rPr>
          <w:rFonts w:eastAsia="Georgia"/>
        </w:rPr>
        <w:t xml:space="preserve"> </w:t>
      </w:r>
      <w:r>
        <w:t>déserte</w:t>
      </w:r>
      <w:r>
        <w:rPr>
          <w:rFonts w:eastAsia="Georgia"/>
        </w:rPr>
        <w:t xml:space="preserve"> </w:t>
      </w:r>
      <w:r>
        <w:t>de</w:t>
      </w:r>
      <w:r>
        <w:rPr>
          <w:rFonts w:eastAsia="Georgia"/>
        </w:rPr>
        <w:t xml:space="preserve"> </w:t>
      </w:r>
      <w:r>
        <w:t>tous</w:t>
      </w:r>
      <w:r>
        <w:rPr>
          <w:rFonts w:eastAsia="Georgia"/>
        </w:rPr>
        <w:t xml:space="preserve"> </w:t>
      </w:r>
      <w:r>
        <w:t>côtés</w:t>
      </w:r>
      <w:r w:rsidR="004C7F27">
        <w:t>.</w:t>
      </w:r>
    </w:p>
    <w:p w14:paraId="3E374A56" w14:textId="77777777" w:rsidR="004C7F27" w:rsidRDefault="004C163A" w:rsidP="004C163A">
      <w:r>
        <w:t>Dès</w:t>
      </w:r>
      <w:r>
        <w:rPr>
          <w:rFonts w:eastAsia="Georgia"/>
        </w:rPr>
        <w:t xml:space="preserve"> </w:t>
      </w:r>
      <w:r>
        <w:t>qu</w:t>
      </w:r>
      <w:r w:rsidR="004C7F27">
        <w:rPr>
          <w:rFonts w:eastAsia="Georgia"/>
        </w:rPr>
        <w:t>’</w:t>
      </w:r>
      <w:r>
        <w:t>elles</w:t>
      </w:r>
      <w:r>
        <w:rPr>
          <w:rFonts w:eastAsia="Georgia"/>
        </w:rPr>
        <w:t xml:space="preserve"> </w:t>
      </w:r>
      <w:r>
        <w:t>osèrent</w:t>
      </w:r>
      <w:r w:rsidR="004C7F27">
        <w:t xml:space="preserve">, </w:t>
      </w:r>
      <w:r>
        <w:t>elles</w:t>
      </w:r>
      <w:r>
        <w:rPr>
          <w:rFonts w:eastAsia="Georgia"/>
        </w:rPr>
        <w:t xml:space="preserve"> </w:t>
      </w:r>
      <w:r>
        <w:t>se</w:t>
      </w:r>
      <w:r>
        <w:rPr>
          <w:rFonts w:eastAsia="Georgia"/>
        </w:rPr>
        <w:t xml:space="preserve"> </w:t>
      </w:r>
      <w:r>
        <w:t>posèrent</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sur</w:t>
      </w:r>
      <w:r>
        <w:rPr>
          <w:rFonts w:eastAsia="Georgia"/>
        </w:rPr>
        <w:t xml:space="preserve"> </w:t>
      </w:r>
      <w:r>
        <w:t>l</w:t>
      </w:r>
      <w:r w:rsidR="004C7F27">
        <w:rPr>
          <w:rFonts w:eastAsia="Georgia"/>
        </w:rPr>
        <w:t>’</w:t>
      </w:r>
      <w:r>
        <w:t>eau</w:t>
      </w:r>
      <w:r w:rsidR="004C7F27">
        <w:t xml:space="preserve">. </w:t>
      </w:r>
      <w:r>
        <w:t>Mais</w:t>
      </w:r>
      <w:r w:rsidR="004C7F27">
        <w:t xml:space="preserve">, </w:t>
      </w:r>
      <w:r>
        <w:t>après</w:t>
      </w:r>
      <w:r>
        <w:rPr>
          <w:rFonts w:eastAsia="Georgia"/>
        </w:rPr>
        <w:t xml:space="preserve"> </w:t>
      </w:r>
      <w:r>
        <w:t>avoir</w:t>
      </w:r>
      <w:r>
        <w:rPr>
          <w:rFonts w:eastAsia="Georgia"/>
        </w:rPr>
        <w:t xml:space="preserve"> </w:t>
      </w:r>
      <w:r>
        <w:t>été</w:t>
      </w:r>
      <w:r>
        <w:rPr>
          <w:rFonts w:eastAsia="Georgia"/>
        </w:rPr>
        <w:t xml:space="preserve"> </w:t>
      </w:r>
      <w:r>
        <w:t>balancées</w:t>
      </w:r>
      <w:r>
        <w:rPr>
          <w:rFonts w:eastAsia="Georgia"/>
        </w:rPr>
        <w:t xml:space="preserve"> </w:t>
      </w:r>
      <w:r>
        <w:t>un</w:t>
      </w:r>
      <w:r>
        <w:rPr>
          <w:rFonts w:eastAsia="Georgia"/>
        </w:rPr>
        <w:t xml:space="preserve"> </w:t>
      </w:r>
      <w:r>
        <w:t>moment</w:t>
      </w:r>
      <w:r>
        <w:rPr>
          <w:rFonts w:eastAsia="Georgia"/>
        </w:rPr>
        <w:t xml:space="preserve"> </w:t>
      </w:r>
      <w:r>
        <w:t>sur</w:t>
      </w:r>
      <w:r>
        <w:rPr>
          <w:rFonts w:eastAsia="Georgia"/>
        </w:rPr>
        <w:t xml:space="preserve"> </w:t>
      </w:r>
      <w:r>
        <w:t>les</w:t>
      </w:r>
      <w:r>
        <w:rPr>
          <w:rFonts w:eastAsia="Georgia"/>
        </w:rPr>
        <w:t xml:space="preserve"> </w:t>
      </w:r>
      <w:r>
        <w:t>vagues</w:t>
      </w:r>
      <w:r w:rsidR="004C7F27">
        <w:t xml:space="preserve">, </w:t>
      </w:r>
      <w:r>
        <w:t>le</w:t>
      </w:r>
      <w:r>
        <w:rPr>
          <w:rFonts w:eastAsia="Georgia"/>
        </w:rPr>
        <w:t xml:space="preserve"> </w:t>
      </w:r>
      <w:r>
        <w:t>sommeil</w:t>
      </w:r>
      <w:r>
        <w:rPr>
          <w:rFonts w:eastAsia="Georgia"/>
        </w:rPr>
        <w:t xml:space="preserve"> </w:t>
      </w:r>
      <w:r>
        <w:t>revenait</w:t>
      </w:r>
      <w:r w:rsidR="004C7F27">
        <w:t xml:space="preserve">. </w:t>
      </w:r>
      <w:r>
        <w:t>Et</w:t>
      </w:r>
      <w:r>
        <w:rPr>
          <w:rFonts w:eastAsia="Georgia"/>
        </w:rPr>
        <w:t xml:space="preserve"> </w:t>
      </w:r>
      <w:r>
        <w:t>dès</w:t>
      </w:r>
      <w:r>
        <w:rPr>
          <w:rFonts w:eastAsia="Georgia"/>
        </w:rPr>
        <w:t xml:space="preserve"> </w:t>
      </w:r>
      <w:r>
        <w:t>qu</w:t>
      </w:r>
      <w:r w:rsidR="004C7F27">
        <w:rPr>
          <w:rFonts w:eastAsia="Georgia"/>
        </w:rPr>
        <w:t>’</w:t>
      </w:r>
      <w:r>
        <w:t>elles</w:t>
      </w:r>
      <w:r>
        <w:rPr>
          <w:rFonts w:eastAsia="Georgia"/>
        </w:rPr>
        <w:t xml:space="preserve"> </w:t>
      </w:r>
      <w:r>
        <w:t>s</w:t>
      </w:r>
      <w:r w:rsidR="004C7F27">
        <w:rPr>
          <w:rFonts w:eastAsia="Georgia"/>
        </w:rPr>
        <w:t>’</w:t>
      </w:r>
      <w:r>
        <w:t>endormaient</w:t>
      </w:r>
      <w:r w:rsidR="004C7F27">
        <w:t xml:space="preserve">, </w:t>
      </w:r>
      <w:r>
        <w:t>les</w:t>
      </w:r>
      <w:r>
        <w:rPr>
          <w:rFonts w:eastAsia="Georgia"/>
        </w:rPr>
        <w:t xml:space="preserve"> </w:t>
      </w:r>
      <w:r>
        <w:t>phoques</w:t>
      </w:r>
      <w:r>
        <w:rPr>
          <w:rFonts w:eastAsia="Georgia"/>
        </w:rPr>
        <w:t xml:space="preserve"> </w:t>
      </w:r>
      <w:r>
        <w:t>approchaient</w:t>
      </w:r>
      <w:r w:rsidR="004C7F27">
        <w:t xml:space="preserve">. </w:t>
      </w:r>
      <w:r>
        <w:t>Si</w:t>
      </w:r>
      <w:r>
        <w:rPr>
          <w:rFonts w:eastAsia="Georgia"/>
        </w:rPr>
        <w:t xml:space="preserve"> </w:t>
      </w:r>
      <w:r>
        <w:t>la</w:t>
      </w:r>
      <w:r>
        <w:rPr>
          <w:rFonts w:eastAsia="Georgia"/>
        </w:rPr>
        <w:t xml:space="preserve"> </w:t>
      </w:r>
      <w:r>
        <w:t>vieille</w:t>
      </w:r>
      <w:r>
        <w:rPr>
          <w:rFonts w:eastAsia="Georgia"/>
        </w:rPr>
        <w:t xml:space="preserve"> </w:t>
      </w:r>
      <w:r>
        <w:t>Akka</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fait</w:t>
      </w:r>
      <w:r>
        <w:rPr>
          <w:rFonts w:eastAsia="Georgia"/>
        </w:rPr>
        <w:t xml:space="preserve"> </w:t>
      </w:r>
      <w:r>
        <w:t>bonne</w:t>
      </w:r>
      <w:r>
        <w:rPr>
          <w:rFonts w:eastAsia="Georgia"/>
        </w:rPr>
        <w:t xml:space="preserve"> </w:t>
      </w:r>
      <w:r>
        <w:t>garde</w:t>
      </w:r>
      <w:r w:rsidR="004C7F27">
        <w:t xml:space="preserve">, </w:t>
      </w:r>
      <w:r>
        <w:t>a</w:t>
      </w:r>
      <w:r>
        <w:t>u</w:t>
      </w:r>
      <w:r>
        <w:t>cune</w:t>
      </w:r>
      <w:r>
        <w:rPr>
          <w:rFonts w:eastAsia="Georgia"/>
        </w:rPr>
        <w:t xml:space="preserve"> </w:t>
      </w:r>
      <w:r>
        <w:t>des</w:t>
      </w:r>
      <w:r>
        <w:rPr>
          <w:rFonts w:eastAsia="Georgia"/>
        </w:rPr>
        <w:t xml:space="preserve"> </w:t>
      </w:r>
      <w:r>
        <w:t>oies</w:t>
      </w:r>
      <w:r>
        <w:rPr>
          <w:rFonts w:eastAsia="Georgia"/>
        </w:rPr>
        <w:t xml:space="preserve"> </w:t>
      </w:r>
      <w:r>
        <w:t>n</w:t>
      </w:r>
      <w:r w:rsidR="004C7F27">
        <w:rPr>
          <w:rFonts w:eastAsia="Georgia"/>
        </w:rPr>
        <w:t>’</w:t>
      </w:r>
      <w:r>
        <w:t>aurait</w:t>
      </w:r>
      <w:r>
        <w:rPr>
          <w:rFonts w:eastAsia="Georgia"/>
        </w:rPr>
        <w:t xml:space="preserve"> </w:t>
      </w:r>
      <w:r>
        <w:t>échappé</w:t>
      </w:r>
      <w:r>
        <w:rPr>
          <w:rFonts w:eastAsia="Georgia"/>
        </w:rPr>
        <w:t xml:space="preserve"> </w:t>
      </w:r>
      <w:r>
        <w:t>à</w:t>
      </w:r>
      <w:r>
        <w:rPr>
          <w:rFonts w:eastAsia="Georgia"/>
        </w:rPr>
        <w:t xml:space="preserve"> </w:t>
      </w:r>
      <w:r>
        <w:t>l</w:t>
      </w:r>
      <w:r w:rsidR="004C7F27">
        <w:rPr>
          <w:rFonts w:eastAsia="Georgia"/>
        </w:rPr>
        <w:t>’</w:t>
      </w:r>
      <w:r>
        <w:t>ennemi</w:t>
      </w:r>
      <w:r w:rsidR="004C7F27">
        <w:t>.</w:t>
      </w:r>
    </w:p>
    <w:p w14:paraId="252F8990" w14:textId="77777777" w:rsidR="004C7F27" w:rsidRDefault="004C163A" w:rsidP="004C163A">
      <w:r>
        <w:t>La</w:t>
      </w:r>
      <w:r>
        <w:rPr>
          <w:rFonts w:eastAsia="Georgia"/>
        </w:rPr>
        <w:t xml:space="preserve"> </w:t>
      </w:r>
      <w:r>
        <w:t>tempête</w:t>
      </w:r>
      <w:r>
        <w:rPr>
          <w:rFonts w:eastAsia="Georgia"/>
        </w:rPr>
        <w:t xml:space="preserve"> </w:t>
      </w:r>
      <w:r>
        <w:t>continua</w:t>
      </w:r>
      <w:r>
        <w:rPr>
          <w:rFonts w:eastAsia="Georgia"/>
        </w:rPr>
        <w:t xml:space="preserve"> </w:t>
      </w:r>
      <w:r>
        <w:t>toute</w:t>
      </w:r>
      <w:r>
        <w:rPr>
          <w:rFonts w:eastAsia="Georgia"/>
        </w:rPr>
        <w:t xml:space="preserve"> </w:t>
      </w:r>
      <w:r>
        <w:t>la</w:t>
      </w:r>
      <w:r>
        <w:rPr>
          <w:rFonts w:eastAsia="Georgia"/>
        </w:rPr>
        <w:t xml:space="preserve"> </w:t>
      </w:r>
      <w:r>
        <w:t>journée</w:t>
      </w:r>
      <w:r w:rsidR="004C7F27">
        <w:t xml:space="preserve"> ; </w:t>
      </w:r>
      <w:r>
        <w:t>fit</w:t>
      </w:r>
      <w:r>
        <w:rPr>
          <w:rFonts w:eastAsia="Georgia"/>
        </w:rPr>
        <w:t xml:space="preserve"> </w:t>
      </w:r>
      <w:r>
        <w:t>des</w:t>
      </w:r>
      <w:r>
        <w:rPr>
          <w:rFonts w:eastAsia="Georgia"/>
        </w:rPr>
        <w:t xml:space="preserve"> </w:t>
      </w:r>
      <w:r>
        <w:t>ravages</w:t>
      </w:r>
      <w:r>
        <w:rPr>
          <w:rFonts w:eastAsia="Georgia"/>
        </w:rPr>
        <w:t xml:space="preserve"> </w:t>
      </w:r>
      <w:r>
        <w:t>te</w:t>
      </w:r>
      <w:r>
        <w:t>r</w:t>
      </w:r>
      <w:r>
        <w:t>ribles</w:t>
      </w:r>
      <w:r>
        <w:rPr>
          <w:rFonts w:eastAsia="Georgia"/>
        </w:rPr>
        <w:t xml:space="preserve"> </w:t>
      </w:r>
      <w:r>
        <w:t>parmi</w:t>
      </w:r>
      <w:r>
        <w:rPr>
          <w:rFonts w:eastAsia="Georgia"/>
        </w:rPr>
        <w:t xml:space="preserve"> </w:t>
      </w:r>
      <w:r>
        <w:t>les</w:t>
      </w:r>
      <w:r>
        <w:rPr>
          <w:rFonts w:eastAsia="Georgia"/>
        </w:rPr>
        <w:t xml:space="preserve"> </w:t>
      </w:r>
      <w:r>
        <w:t>foules</w:t>
      </w:r>
      <w:r>
        <w:rPr>
          <w:rFonts w:eastAsia="Georgia"/>
        </w:rPr>
        <w:t xml:space="preserve"> </w:t>
      </w:r>
      <w:r>
        <w:t>d</w:t>
      </w:r>
      <w:r w:rsidR="004C7F27">
        <w:rPr>
          <w:rFonts w:eastAsia="Georgia"/>
        </w:rPr>
        <w:t>’</w:t>
      </w:r>
      <w:r>
        <w:t>oiseaux</w:t>
      </w:r>
      <w:r>
        <w:rPr>
          <w:rFonts w:eastAsia="Georgia"/>
        </w:rPr>
        <w:t xml:space="preserve"> </w:t>
      </w:r>
      <w:r>
        <w:t>qui</w:t>
      </w:r>
      <w:r>
        <w:rPr>
          <w:rFonts w:eastAsia="Georgia"/>
        </w:rPr>
        <w:t xml:space="preserve"> </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Pr>
          <w:rFonts w:eastAsia="Georgia"/>
        </w:rPr>
        <w:t xml:space="preserve"> </w:t>
      </w:r>
      <w:r>
        <w:t>accomplissaient</w:t>
      </w:r>
      <w:r>
        <w:rPr>
          <w:rFonts w:eastAsia="Georgia"/>
        </w:rPr>
        <w:t xml:space="preserve"> </w:t>
      </w:r>
      <w:r>
        <w:t>leurs</w:t>
      </w:r>
      <w:r>
        <w:rPr>
          <w:rFonts w:eastAsia="Georgia"/>
        </w:rPr>
        <w:t xml:space="preserve"> </w:t>
      </w:r>
      <w:r>
        <w:t>grands</w:t>
      </w:r>
      <w:r>
        <w:rPr>
          <w:rFonts w:eastAsia="Georgia"/>
        </w:rPr>
        <w:t xml:space="preserve"> </w:t>
      </w:r>
      <w:r>
        <w:t>voyages</w:t>
      </w:r>
      <w:r>
        <w:rPr>
          <w:rFonts w:eastAsia="Georgia"/>
        </w:rPr>
        <w:t xml:space="preserve"> </w:t>
      </w:r>
      <w:r>
        <w:t>annuels</w:t>
      </w:r>
      <w:r w:rsidR="004C7F27">
        <w:t xml:space="preserve">. </w:t>
      </w:r>
      <w:r>
        <w:t>Un</w:t>
      </w:r>
      <w:r>
        <w:rPr>
          <w:rFonts w:eastAsia="Georgia"/>
        </w:rPr>
        <w:t xml:space="preserve"> </w:t>
      </w:r>
      <w:r>
        <w:t>grand</w:t>
      </w:r>
      <w:r>
        <w:rPr>
          <w:rFonts w:eastAsia="Georgia"/>
        </w:rPr>
        <w:t xml:space="preserve"> </w:t>
      </w:r>
      <w:r>
        <w:t>nombre</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furent</w:t>
      </w:r>
      <w:r>
        <w:rPr>
          <w:rFonts w:eastAsia="Georgia"/>
        </w:rPr>
        <w:t xml:space="preserve"> </w:t>
      </w:r>
      <w:r>
        <w:t>emportés</w:t>
      </w:r>
      <w:r>
        <w:rPr>
          <w:rFonts w:eastAsia="Georgia"/>
        </w:rPr>
        <w:t xml:space="preserve"> </w:t>
      </w:r>
      <w:r>
        <w:t>loin</w:t>
      </w:r>
      <w:r>
        <w:rPr>
          <w:rFonts w:eastAsia="Georgia"/>
        </w:rPr>
        <w:t xml:space="preserve"> </w:t>
      </w:r>
      <w:r>
        <w:t>de</w:t>
      </w:r>
      <w:r>
        <w:rPr>
          <w:rFonts w:eastAsia="Georgia"/>
        </w:rPr>
        <w:t xml:space="preserve"> </w:t>
      </w:r>
      <w:r>
        <w:t>leur</w:t>
      </w:r>
      <w:r>
        <w:rPr>
          <w:rFonts w:eastAsia="Georgia"/>
        </w:rPr>
        <w:t xml:space="preserve"> </w:t>
      </w:r>
      <w:r>
        <w:t>route</w:t>
      </w:r>
      <w:r>
        <w:rPr>
          <w:rFonts w:eastAsia="Georgia"/>
        </w:rPr>
        <w:t xml:space="preserve"> </w:t>
      </w:r>
      <w:r>
        <w:t>et</w:t>
      </w:r>
      <w:r>
        <w:rPr>
          <w:rFonts w:eastAsia="Georgia"/>
        </w:rPr>
        <w:t xml:space="preserve"> </w:t>
      </w:r>
      <w:r>
        <w:t>mo</w:t>
      </w:r>
      <w:r>
        <w:t>u</w:t>
      </w:r>
      <w:r>
        <w:t>rurent</w:t>
      </w:r>
      <w:r>
        <w:rPr>
          <w:rFonts w:eastAsia="Georgia"/>
        </w:rPr>
        <w:t xml:space="preserve"> </w:t>
      </w:r>
      <w:r>
        <w:t>de</w:t>
      </w:r>
      <w:r>
        <w:rPr>
          <w:rFonts w:eastAsia="Georgia"/>
        </w:rPr>
        <w:t xml:space="preserve"> </w:t>
      </w:r>
      <w:r>
        <w:t>faim</w:t>
      </w:r>
      <w:r w:rsidR="004C7F27">
        <w:t xml:space="preserve"> ; </w:t>
      </w:r>
      <w:r>
        <w:t>d</w:t>
      </w:r>
      <w:r w:rsidR="004C7F27">
        <w:rPr>
          <w:rFonts w:eastAsia="Georgia"/>
        </w:rPr>
        <w:t>’</w:t>
      </w:r>
      <w:r>
        <w:t>autres</w:t>
      </w:r>
      <w:r>
        <w:rPr>
          <w:rFonts w:eastAsia="Georgia"/>
        </w:rPr>
        <w:t xml:space="preserve"> </w:t>
      </w:r>
      <w:r>
        <w:t>épuisés</w:t>
      </w:r>
      <w:r>
        <w:rPr>
          <w:rFonts w:eastAsia="Georgia"/>
        </w:rPr>
        <w:t xml:space="preserve"> </w:t>
      </w:r>
      <w:r>
        <w:t>de</w:t>
      </w:r>
      <w:r>
        <w:rPr>
          <w:rFonts w:eastAsia="Georgia"/>
        </w:rPr>
        <w:t xml:space="preserve"> </w:t>
      </w:r>
      <w:r>
        <w:t>fatigue</w:t>
      </w:r>
      <w:r w:rsidR="004C7F27">
        <w:t xml:space="preserve">, </w:t>
      </w:r>
      <w:r>
        <w:t>s</w:t>
      </w:r>
      <w:r w:rsidR="004C7F27">
        <w:rPr>
          <w:rFonts w:eastAsia="Georgia"/>
        </w:rPr>
        <w:t>’</w:t>
      </w:r>
      <w:r>
        <w:t>affaissèrent</w:t>
      </w:r>
      <w:r>
        <w:rPr>
          <w:rFonts w:eastAsia="Georgia"/>
        </w:rPr>
        <w:t xml:space="preserve"> </w:t>
      </w:r>
      <w:r>
        <w:t>dans</w:t>
      </w:r>
      <w:r>
        <w:rPr>
          <w:rFonts w:eastAsia="Georgia"/>
        </w:rPr>
        <w:t xml:space="preserve"> </w:t>
      </w:r>
      <w:r>
        <w:t>les</w:t>
      </w:r>
      <w:r>
        <w:rPr>
          <w:rFonts w:eastAsia="Georgia"/>
        </w:rPr>
        <w:t xml:space="preserve"> </w:t>
      </w:r>
      <w:r>
        <w:t>vagues</w:t>
      </w:r>
      <w:r>
        <w:rPr>
          <w:rFonts w:eastAsia="Georgia"/>
        </w:rPr>
        <w:t xml:space="preserve"> </w:t>
      </w:r>
      <w:r>
        <w:t>et</w:t>
      </w:r>
      <w:r>
        <w:rPr>
          <w:rFonts w:eastAsia="Georgia"/>
        </w:rPr>
        <w:t xml:space="preserve"> </w:t>
      </w:r>
      <w:r>
        <w:t>se</w:t>
      </w:r>
      <w:r>
        <w:rPr>
          <w:rFonts w:eastAsia="Georgia"/>
        </w:rPr>
        <w:t xml:space="preserve"> </w:t>
      </w:r>
      <w:r>
        <w:t>noyèrent</w:t>
      </w:r>
      <w:r w:rsidR="004C7F27">
        <w:t xml:space="preserve">. </w:t>
      </w:r>
      <w:r>
        <w:t>Beaucoup</w:t>
      </w:r>
      <w:r>
        <w:rPr>
          <w:rFonts w:eastAsia="Georgia"/>
        </w:rPr>
        <w:t xml:space="preserve"> </w:t>
      </w:r>
      <w:r>
        <w:t>furent</w:t>
      </w:r>
      <w:r>
        <w:rPr>
          <w:rFonts w:eastAsia="Georgia"/>
        </w:rPr>
        <w:t xml:space="preserve"> </w:t>
      </w:r>
      <w:r>
        <w:t>écrasés</w:t>
      </w:r>
      <w:r>
        <w:rPr>
          <w:rFonts w:eastAsia="Georgia"/>
        </w:rPr>
        <w:t xml:space="preserve"> </w:t>
      </w:r>
      <w:r>
        <w:t>contre</w:t>
      </w:r>
      <w:r>
        <w:rPr>
          <w:rFonts w:eastAsia="Georgia"/>
        </w:rPr>
        <w:t xml:space="preserve"> </w:t>
      </w:r>
      <w:r>
        <w:t>les</w:t>
      </w:r>
      <w:r>
        <w:rPr>
          <w:rFonts w:eastAsia="Georgia"/>
        </w:rPr>
        <w:t xml:space="preserve"> </w:t>
      </w:r>
      <w:r>
        <w:t>flancs</w:t>
      </w:r>
      <w:r>
        <w:rPr>
          <w:rFonts w:eastAsia="Georgia"/>
        </w:rPr>
        <w:t xml:space="preserve"> </w:t>
      </w:r>
      <w:r>
        <w:t>de</w:t>
      </w:r>
      <w:r>
        <w:rPr>
          <w:rFonts w:eastAsia="Georgia"/>
        </w:rPr>
        <w:t xml:space="preserve"> </w:t>
      </w:r>
      <w:r>
        <w:t>rochers</w:t>
      </w:r>
      <w:r w:rsidR="004C7F27">
        <w:t xml:space="preserve">, </w:t>
      </w:r>
      <w:r>
        <w:t>d</w:t>
      </w:r>
      <w:r w:rsidR="004C7F27">
        <w:rPr>
          <w:rFonts w:eastAsia="Georgia"/>
        </w:rPr>
        <w:t>’</w:t>
      </w:r>
      <w:r>
        <w:t>autres</w:t>
      </w:r>
      <w:r>
        <w:rPr>
          <w:rFonts w:eastAsia="Georgia"/>
        </w:rPr>
        <w:t xml:space="preserve"> </w:t>
      </w:r>
      <w:r>
        <w:t>furent</w:t>
      </w:r>
      <w:r>
        <w:rPr>
          <w:rFonts w:eastAsia="Georgia"/>
        </w:rPr>
        <w:t xml:space="preserve"> </w:t>
      </w:r>
      <w:r>
        <w:t>la</w:t>
      </w:r>
      <w:r>
        <w:rPr>
          <w:rFonts w:eastAsia="Georgia"/>
        </w:rPr>
        <w:t xml:space="preserve"> </w:t>
      </w:r>
      <w:r>
        <w:t>proie</w:t>
      </w:r>
      <w:r>
        <w:rPr>
          <w:rFonts w:eastAsia="Georgia"/>
        </w:rPr>
        <w:t xml:space="preserve"> </w:t>
      </w:r>
      <w:r>
        <w:t>des</w:t>
      </w:r>
      <w:r>
        <w:rPr>
          <w:rFonts w:eastAsia="Georgia"/>
        </w:rPr>
        <w:t xml:space="preserve"> </w:t>
      </w:r>
      <w:r>
        <w:t>phoques</w:t>
      </w:r>
      <w:r w:rsidR="004C7F27">
        <w:t>.</w:t>
      </w:r>
    </w:p>
    <w:p w14:paraId="1271C716" w14:textId="77777777" w:rsidR="004C7F27" w:rsidRDefault="004C163A" w:rsidP="004C163A">
      <w:r>
        <w:t>Vers</w:t>
      </w:r>
      <w:r>
        <w:rPr>
          <w:rFonts w:eastAsia="Georgia"/>
        </w:rPr>
        <w:t xml:space="preserve"> </w:t>
      </w:r>
      <w:r>
        <w:t>le</w:t>
      </w:r>
      <w:r>
        <w:rPr>
          <w:rFonts w:eastAsia="Georgia"/>
        </w:rPr>
        <w:t xml:space="preserve"> </w:t>
      </w:r>
      <w:r>
        <w:t>soir</w:t>
      </w:r>
      <w:r w:rsidR="004C7F27">
        <w:t xml:space="preserve">, </w:t>
      </w:r>
      <w:r>
        <w:t>comme</w:t>
      </w:r>
      <w:r>
        <w:rPr>
          <w:rFonts w:eastAsia="Georgia"/>
        </w:rPr>
        <w:t xml:space="preserve"> </w:t>
      </w:r>
      <w:r>
        <w:t>la</w:t>
      </w:r>
      <w:r>
        <w:rPr>
          <w:rFonts w:eastAsia="Georgia"/>
        </w:rPr>
        <w:t xml:space="preserve"> </w:t>
      </w:r>
      <w:r>
        <w:t>tempête</w:t>
      </w:r>
      <w:r>
        <w:rPr>
          <w:rFonts w:eastAsia="Georgia"/>
        </w:rPr>
        <w:t xml:space="preserve"> </w:t>
      </w:r>
      <w:r>
        <w:t>ne</w:t>
      </w:r>
      <w:r>
        <w:rPr>
          <w:rFonts w:eastAsia="Georgia"/>
        </w:rPr>
        <w:t xml:space="preserve"> </w:t>
      </w:r>
      <w:r>
        <w:t>semblait</w:t>
      </w:r>
      <w:r>
        <w:rPr>
          <w:rFonts w:eastAsia="Georgia"/>
        </w:rPr>
        <w:t xml:space="preserve"> </w:t>
      </w:r>
      <w:r>
        <w:t>point</w:t>
      </w:r>
      <w:r>
        <w:rPr>
          <w:rFonts w:eastAsia="Georgia"/>
        </w:rPr>
        <w:t xml:space="preserve"> </w:t>
      </w:r>
      <w:r>
        <w:t>vouloir</w:t>
      </w:r>
      <w:r>
        <w:rPr>
          <w:rFonts w:eastAsia="Georgia"/>
        </w:rPr>
        <w:t xml:space="preserve"> </w:t>
      </w:r>
      <w:r>
        <w:t>s</w:t>
      </w:r>
      <w:r w:rsidR="004C7F27">
        <w:rPr>
          <w:rFonts w:eastAsia="Georgia"/>
        </w:rPr>
        <w:t>’</w:t>
      </w:r>
      <w:r>
        <w:t>apaiser</w:t>
      </w:r>
      <w:r w:rsidR="004C7F27">
        <w:t xml:space="preserve">, </w:t>
      </w:r>
      <w:r>
        <w:t>Akka</w:t>
      </w:r>
      <w:r>
        <w:rPr>
          <w:rFonts w:eastAsia="Georgia"/>
        </w:rPr>
        <w:t xml:space="preserve"> </w:t>
      </w:r>
      <w:r>
        <w:t>commença</w:t>
      </w:r>
      <w:r>
        <w:rPr>
          <w:rFonts w:eastAsia="Georgia"/>
        </w:rPr>
        <w:t xml:space="preserve"> </w:t>
      </w:r>
      <w:r>
        <w:t>à</w:t>
      </w:r>
      <w:r>
        <w:rPr>
          <w:rFonts w:eastAsia="Georgia"/>
        </w:rPr>
        <w:t xml:space="preserve"> </w:t>
      </w:r>
      <w:r>
        <w:t>se</w:t>
      </w:r>
      <w:r>
        <w:rPr>
          <w:rFonts w:eastAsia="Georgia"/>
        </w:rPr>
        <w:t xml:space="preserve"> </w:t>
      </w:r>
      <w:r>
        <w:t>demander</w:t>
      </w:r>
      <w:r>
        <w:rPr>
          <w:rFonts w:eastAsia="Georgia"/>
        </w:rPr>
        <w:t xml:space="preserve"> </w:t>
      </w:r>
      <w:r>
        <w:t>si</w:t>
      </w:r>
      <w:r>
        <w:rPr>
          <w:rFonts w:eastAsia="Georgia"/>
        </w:rPr>
        <w:t xml:space="preserve"> </w:t>
      </w:r>
      <w:r>
        <w:t>elle</w:t>
      </w:r>
      <w:r>
        <w:rPr>
          <w:rFonts w:eastAsia="Georgia"/>
        </w:rPr>
        <w:t xml:space="preserve"> </w:t>
      </w:r>
      <w:r>
        <w:t>et</w:t>
      </w:r>
      <w:r>
        <w:rPr>
          <w:rFonts w:eastAsia="Georgia"/>
        </w:rPr>
        <w:t xml:space="preserve"> </w:t>
      </w:r>
      <w:r>
        <w:t>toute</w:t>
      </w:r>
      <w:r>
        <w:rPr>
          <w:rFonts w:eastAsia="Georgia"/>
        </w:rPr>
        <w:t xml:space="preserve"> </w:t>
      </w:r>
      <w:r>
        <w:t>la</w:t>
      </w:r>
      <w:r>
        <w:rPr>
          <w:rFonts w:eastAsia="Georgia"/>
        </w:rPr>
        <w:t xml:space="preserve"> </w:t>
      </w:r>
      <w:r>
        <w:t>bande</w:t>
      </w:r>
      <w:r>
        <w:rPr>
          <w:rFonts w:eastAsia="Georgia"/>
        </w:rPr>
        <w:t xml:space="preserve"> </w:t>
      </w:r>
      <w:r>
        <w:t>allaient</w:t>
      </w:r>
      <w:r>
        <w:rPr>
          <w:rFonts w:eastAsia="Georgia"/>
        </w:rPr>
        <w:t xml:space="preserve"> </w:t>
      </w:r>
      <w:r>
        <w:t>périr</w:t>
      </w:r>
      <w:r w:rsidR="004C7F27">
        <w:t xml:space="preserve">. </w:t>
      </w:r>
      <w:r>
        <w:t>Elles</w:t>
      </w:r>
      <w:r>
        <w:rPr>
          <w:rFonts w:eastAsia="Georgia"/>
        </w:rPr>
        <w:t xml:space="preserve"> </w:t>
      </w:r>
      <w:r>
        <w:t>étaient</w:t>
      </w:r>
      <w:r>
        <w:rPr>
          <w:rFonts w:eastAsia="Georgia"/>
        </w:rPr>
        <w:t xml:space="preserve"> </w:t>
      </w:r>
      <w:r>
        <w:t>à</w:t>
      </w:r>
      <w:r>
        <w:rPr>
          <w:rFonts w:eastAsia="Georgia"/>
        </w:rPr>
        <w:t xml:space="preserve"> </w:t>
      </w:r>
      <w:r>
        <w:t>bout</w:t>
      </w:r>
      <w:r>
        <w:rPr>
          <w:rFonts w:eastAsia="Georgia"/>
        </w:rPr>
        <w:t xml:space="preserve"> </w:t>
      </w:r>
      <w:r>
        <w:t>de</w:t>
      </w:r>
      <w:r>
        <w:rPr>
          <w:rFonts w:eastAsia="Georgia"/>
        </w:rPr>
        <w:t xml:space="preserve"> </w:t>
      </w:r>
      <w:r>
        <w:t>force</w:t>
      </w:r>
      <w:r w:rsidR="004C7F27">
        <w:t xml:space="preserve">, </w:t>
      </w:r>
      <w:r>
        <w:t>et</w:t>
      </w:r>
      <w:r>
        <w:rPr>
          <w:rFonts w:eastAsia="Georgia"/>
        </w:rPr>
        <w:t xml:space="preserve"> </w:t>
      </w:r>
      <w:r>
        <w:t>ne</w:t>
      </w:r>
      <w:r>
        <w:rPr>
          <w:rFonts w:eastAsia="Georgia"/>
        </w:rPr>
        <w:t xml:space="preserve"> </w:t>
      </w:r>
      <w:r>
        <w:t>déco</w:t>
      </w:r>
      <w:r>
        <w:t>u</w:t>
      </w:r>
      <w:r>
        <w:t>vraient</w:t>
      </w:r>
      <w:r>
        <w:rPr>
          <w:rFonts w:eastAsia="Georgia"/>
        </w:rPr>
        <w:t xml:space="preserve"> </w:t>
      </w:r>
      <w:r>
        <w:t>aucun</w:t>
      </w:r>
      <w:r>
        <w:rPr>
          <w:rFonts w:eastAsia="Georgia"/>
        </w:rPr>
        <w:t xml:space="preserve"> </w:t>
      </w:r>
      <w:r>
        <w:t>refuge</w:t>
      </w:r>
      <w:r w:rsidR="004C7F27">
        <w:t xml:space="preserve">. </w:t>
      </w:r>
      <w:r>
        <w:t>On</w:t>
      </w:r>
      <w:r>
        <w:rPr>
          <w:rFonts w:eastAsia="Georgia"/>
        </w:rPr>
        <w:t xml:space="preserve"> </w:t>
      </w:r>
      <w:r>
        <w:t>n</w:t>
      </w:r>
      <w:r w:rsidR="004C7F27">
        <w:rPr>
          <w:rFonts w:eastAsia="Georgia"/>
        </w:rPr>
        <w:t>’</w:t>
      </w:r>
      <w:r>
        <w:t>osait</w:t>
      </w:r>
      <w:r>
        <w:rPr>
          <w:rFonts w:eastAsia="Georgia"/>
        </w:rPr>
        <w:t xml:space="preserve"> </w:t>
      </w:r>
      <w:r>
        <w:t>même</w:t>
      </w:r>
      <w:r>
        <w:rPr>
          <w:rFonts w:eastAsia="Georgia"/>
        </w:rPr>
        <w:t xml:space="preserve"> </w:t>
      </w:r>
      <w:r>
        <w:t>plus</w:t>
      </w:r>
      <w:r>
        <w:rPr>
          <w:rFonts w:eastAsia="Georgia"/>
        </w:rPr>
        <w:t xml:space="preserve"> </w:t>
      </w:r>
      <w:r>
        <w:t>flotter</w:t>
      </w:r>
      <w:r>
        <w:rPr>
          <w:rFonts w:eastAsia="Georgia"/>
        </w:rPr>
        <w:t xml:space="preserve"> </w:t>
      </w:r>
      <w:r>
        <w:t>un</w:t>
      </w:r>
      <w:r>
        <w:rPr>
          <w:rFonts w:eastAsia="Georgia"/>
        </w:rPr>
        <w:t xml:space="preserve"> </w:t>
      </w:r>
      <w:r>
        <w:t>moment</w:t>
      </w:r>
      <w:r>
        <w:rPr>
          <w:rFonts w:eastAsia="Georgia"/>
        </w:rPr>
        <w:t xml:space="preserve"> </w:t>
      </w:r>
      <w:r>
        <w:t>sur</w:t>
      </w:r>
      <w:r>
        <w:rPr>
          <w:rFonts w:eastAsia="Georgia"/>
        </w:rPr>
        <w:t xml:space="preserve"> </w:t>
      </w:r>
      <w:r>
        <w:t>l</w:t>
      </w:r>
      <w:r w:rsidR="004C7F27">
        <w:rPr>
          <w:rFonts w:eastAsia="Georgia"/>
        </w:rPr>
        <w:t>’</w:t>
      </w:r>
      <w:r>
        <w:t>eau</w:t>
      </w:r>
      <w:r w:rsidR="004C7F27">
        <w:t xml:space="preserve">, </w:t>
      </w:r>
      <w:r>
        <w:t>car</w:t>
      </w:r>
      <w:r>
        <w:rPr>
          <w:rFonts w:eastAsia="Georgia"/>
        </w:rPr>
        <w:t xml:space="preserve"> </w:t>
      </w:r>
      <w:r>
        <w:t>la</w:t>
      </w:r>
      <w:r>
        <w:rPr>
          <w:rFonts w:eastAsia="Georgia"/>
        </w:rPr>
        <w:t xml:space="preserve"> </w:t>
      </w:r>
      <w:r>
        <w:t>mer</w:t>
      </w:r>
      <w:r>
        <w:rPr>
          <w:rFonts w:eastAsia="Georgia"/>
        </w:rPr>
        <w:t xml:space="preserve"> </w:t>
      </w:r>
      <w:r>
        <w:t>s</w:t>
      </w:r>
      <w:r w:rsidR="004C7F27">
        <w:rPr>
          <w:rFonts w:eastAsia="Georgia"/>
        </w:rPr>
        <w:t>’</w:t>
      </w:r>
      <w:r>
        <w:t>était</w:t>
      </w:r>
      <w:r>
        <w:rPr>
          <w:rFonts w:eastAsia="Georgia"/>
        </w:rPr>
        <w:t xml:space="preserve"> </w:t>
      </w:r>
      <w:r>
        <w:t>couverte</w:t>
      </w:r>
      <w:r>
        <w:rPr>
          <w:rFonts w:eastAsia="Georgia"/>
        </w:rPr>
        <w:t xml:space="preserve"> </w:t>
      </w:r>
      <w:r>
        <w:t>de</w:t>
      </w:r>
      <w:r>
        <w:rPr>
          <w:rFonts w:eastAsia="Georgia"/>
        </w:rPr>
        <w:t xml:space="preserve"> </w:t>
      </w:r>
      <w:r>
        <w:t>grands</w:t>
      </w:r>
      <w:r>
        <w:rPr>
          <w:rFonts w:eastAsia="Georgia"/>
        </w:rPr>
        <w:t xml:space="preserve"> </w:t>
      </w:r>
      <w:r>
        <w:t>bancs</w:t>
      </w:r>
      <w:r>
        <w:rPr>
          <w:rFonts w:eastAsia="Georgia"/>
        </w:rPr>
        <w:t xml:space="preserve"> </w:t>
      </w:r>
      <w:r>
        <w:t>de</w:t>
      </w:r>
      <w:r>
        <w:rPr>
          <w:rFonts w:eastAsia="Georgia"/>
        </w:rPr>
        <w:t xml:space="preserve"> </w:t>
      </w:r>
      <w:r>
        <w:t>glace</w:t>
      </w:r>
      <w:r>
        <w:rPr>
          <w:rFonts w:eastAsia="Georgia"/>
        </w:rPr>
        <w:t xml:space="preserve"> </w:t>
      </w:r>
      <w:r>
        <w:t>qui</w:t>
      </w:r>
      <w:r>
        <w:rPr>
          <w:rFonts w:eastAsia="Georgia"/>
        </w:rPr>
        <w:t xml:space="preserve"> </w:t>
      </w:r>
      <w:r>
        <w:t>s</w:t>
      </w:r>
      <w:r w:rsidR="004C7F27">
        <w:rPr>
          <w:rFonts w:eastAsia="Georgia"/>
        </w:rPr>
        <w:t>’</w:t>
      </w:r>
      <w:r>
        <w:t>entrechoquaient</w:t>
      </w:r>
      <w:r>
        <w:rPr>
          <w:rFonts w:eastAsia="Georgia"/>
        </w:rPr>
        <w:t xml:space="preserve"> </w:t>
      </w:r>
      <w:r>
        <w:t>et</w:t>
      </w:r>
      <w:r>
        <w:rPr>
          <w:rFonts w:eastAsia="Georgia"/>
        </w:rPr>
        <w:t xml:space="preserve"> </w:t>
      </w:r>
      <w:r>
        <w:t>auraient</w:t>
      </w:r>
      <w:r>
        <w:rPr>
          <w:rFonts w:eastAsia="Georgia"/>
        </w:rPr>
        <w:t xml:space="preserve"> </w:t>
      </w:r>
      <w:r>
        <w:t>pu</w:t>
      </w:r>
      <w:r>
        <w:rPr>
          <w:rFonts w:eastAsia="Georgia"/>
        </w:rPr>
        <w:t xml:space="preserve"> </w:t>
      </w:r>
      <w:r>
        <w:t>écraser</w:t>
      </w:r>
      <w:r>
        <w:rPr>
          <w:rFonts w:eastAsia="Georgia"/>
        </w:rPr>
        <w:t xml:space="preserve"> </w:t>
      </w:r>
      <w:r>
        <w:t>les</w:t>
      </w:r>
      <w:r>
        <w:rPr>
          <w:rFonts w:eastAsia="Georgia"/>
        </w:rPr>
        <w:t xml:space="preserve"> </w:t>
      </w:r>
      <w:r>
        <w:t>oies</w:t>
      </w:r>
      <w:r w:rsidR="004C7F27">
        <w:t xml:space="preserve">. </w:t>
      </w:r>
      <w:r>
        <w:t>Elles</w:t>
      </w:r>
      <w:r>
        <w:rPr>
          <w:rFonts w:eastAsia="Georgia"/>
        </w:rPr>
        <w:t xml:space="preserve"> </w:t>
      </w:r>
      <w:r>
        <w:t>e</w:t>
      </w:r>
      <w:r>
        <w:t>s</w:t>
      </w:r>
      <w:r>
        <w:t>sayèrent</w:t>
      </w:r>
      <w:r>
        <w:rPr>
          <w:rFonts w:eastAsia="Georgia"/>
        </w:rPr>
        <w:t xml:space="preserve"> </w:t>
      </w:r>
      <w:r>
        <w:t>bien</w:t>
      </w:r>
      <w:r>
        <w:rPr>
          <w:rFonts w:eastAsia="Georgia"/>
        </w:rPr>
        <w:t xml:space="preserve"> </w:t>
      </w:r>
      <w:r>
        <w:t>de</w:t>
      </w:r>
      <w:r>
        <w:rPr>
          <w:rFonts w:eastAsia="Georgia"/>
        </w:rPr>
        <w:t xml:space="preserve"> </w:t>
      </w:r>
      <w:r>
        <w:t>se</w:t>
      </w:r>
      <w:r>
        <w:rPr>
          <w:rFonts w:eastAsia="Georgia"/>
        </w:rPr>
        <w:t xml:space="preserve"> </w:t>
      </w:r>
      <w:r>
        <w:t>poser</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mais</w:t>
      </w:r>
      <w:r>
        <w:rPr>
          <w:rFonts w:eastAsia="Georgia"/>
        </w:rPr>
        <w:t xml:space="preserve"> </w:t>
      </w:r>
      <w:r>
        <w:t>le</w:t>
      </w:r>
      <w:r>
        <w:rPr>
          <w:rFonts w:eastAsia="Georgia"/>
        </w:rPr>
        <w:t xml:space="preserve"> </w:t>
      </w:r>
      <w:r>
        <w:t>vent</w:t>
      </w:r>
      <w:r>
        <w:rPr>
          <w:rFonts w:eastAsia="Georgia"/>
        </w:rPr>
        <w:t xml:space="preserve"> </w:t>
      </w:r>
      <w:r>
        <w:t>les</w:t>
      </w:r>
      <w:r>
        <w:rPr>
          <w:rFonts w:eastAsia="Georgia"/>
        </w:rPr>
        <w:t xml:space="preserve"> </w:t>
      </w:r>
      <w:r>
        <w:t>balaya</w:t>
      </w:r>
      <w:r w:rsidR="004C7F27">
        <w:t xml:space="preserve"> ; </w:t>
      </w:r>
      <w:r>
        <w:t>une</w:t>
      </w:r>
      <w:r>
        <w:rPr>
          <w:rFonts w:eastAsia="Georgia"/>
        </w:rPr>
        <w:t xml:space="preserve"> </w:t>
      </w:r>
      <w:r>
        <w:t>autre</w:t>
      </w:r>
      <w:r>
        <w:rPr>
          <w:rFonts w:eastAsia="Georgia"/>
        </w:rPr>
        <w:t xml:space="preserve"> </w:t>
      </w:r>
      <w:r>
        <w:t>fois</w:t>
      </w:r>
      <w:r>
        <w:rPr>
          <w:rFonts w:eastAsia="Georgia"/>
        </w:rPr>
        <w:t xml:space="preserve"> </w:t>
      </w:r>
      <w:r>
        <w:t>les</w:t>
      </w:r>
      <w:r>
        <w:rPr>
          <w:rFonts w:eastAsia="Georgia"/>
        </w:rPr>
        <w:t xml:space="preserve"> </w:t>
      </w:r>
      <w:r>
        <w:t>cruels</w:t>
      </w:r>
      <w:r>
        <w:rPr>
          <w:rFonts w:eastAsia="Georgia"/>
        </w:rPr>
        <w:t xml:space="preserve"> </w:t>
      </w:r>
      <w:r>
        <w:t>phoques</w:t>
      </w:r>
      <w:r>
        <w:rPr>
          <w:rFonts w:eastAsia="Georgia"/>
        </w:rPr>
        <w:t xml:space="preserve"> </w:t>
      </w:r>
      <w:r>
        <w:t>grimpèrent</w:t>
      </w:r>
      <w:r>
        <w:rPr>
          <w:rFonts w:eastAsia="Georgia"/>
        </w:rPr>
        <w:t xml:space="preserve"> </w:t>
      </w:r>
      <w:r>
        <w:t>sur</w:t>
      </w:r>
      <w:r>
        <w:rPr>
          <w:rFonts w:eastAsia="Georgia"/>
        </w:rPr>
        <w:t xml:space="preserve"> </w:t>
      </w:r>
      <w:r>
        <w:t>la</w:t>
      </w:r>
      <w:r>
        <w:rPr>
          <w:rFonts w:eastAsia="Georgia"/>
        </w:rPr>
        <w:t xml:space="preserve"> </w:t>
      </w:r>
      <w:r>
        <w:t>glace</w:t>
      </w:r>
      <w:r w:rsidR="004C7F27">
        <w:t>.</w:t>
      </w:r>
    </w:p>
    <w:p w14:paraId="46B4D07C" w14:textId="77777777" w:rsidR="004C7F27" w:rsidRDefault="004C163A" w:rsidP="004C163A">
      <w:r>
        <w:t>Au</w:t>
      </w:r>
      <w:r>
        <w:rPr>
          <w:rFonts w:eastAsia="Georgia"/>
        </w:rPr>
        <w:t xml:space="preserve"> </w:t>
      </w:r>
      <w:r>
        <w:t>coucher</w:t>
      </w:r>
      <w:r>
        <w:rPr>
          <w:rFonts w:eastAsia="Georgia"/>
        </w:rPr>
        <w:t xml:space="preserve"> </w:t>
      </w:r>
      <w:r>
        <w:t>du</w:t>
      </w:r>
      <w:r>
        <w:rPr>
          <w:rFonts w:eastAsia="Georgia"/>
        </w:rPr>
        <w:t xml:space="preserve"> </w:t>
      </w:r>
      <w:r>
        <w:t>soleil</w:t>
      </w:r>
      <w:r w:rsidR="004C7F27">
        <w:t xml:space="preserve">, </w:t>
      </w:r>
      <w:r>
        <w:t>les</w:t>
      </w:r>
      <w:r>
        <w:rPr>
          <w:rFonts w:eastAsia="Georgia"/>
        </w:rPr>
        <w:t xml:space="preserve"> </w:t>
      </w:r>
      <w:r>
        <w:t>oies</w:t>
      </w:r>
      <w:r>
        <w:rPr>
          <w:rFonts w:eastAsia="Georgia"/>
        </w:rPr>
        <w:t xml:space="preserve"> </w:t>
      </w:r>
      <w:r>
        <w:t>volaient</w:t>
      </w:r>
      <w:r>
        <w:rPr>
          <w:rFonts w:eastAsia="Georgia"/>
        </w:rPr>
        <w:t xml:space="preserve"> </w:t>
      </w:r>
      <w:r>
        <w:t>encore</w:t>
      </w:r>
      <w:r w:rsidR="004C7F27">
        <w:t xml:space="preserve">, </w:t>
      </w:r>
      <w:r>
        <w:t>angoissées</w:t>
      </w:r>
      <w:r>
        <w:rPr>
          <w:rFonts w:eastAsia="Georgia"/>
        </w:rPr>
        <w:t xml:space="preserve"> </w:t>
      </w:r>
      <w:r>
        <w:t>devant</w:t>
      </w:r>
      <w:r>
        <w:rPr>
          <w:rFonts w:eastAsia="Georgia"/>
        </w:rPr>
        <w:t xml:space="preserve"> </w:t>
      </w:r>
      <w:r>
        <w:t>l</w:t>
      </w:r>
      <w:r w:rsidR="004C7F27">
        <w:rPr>
          <w:rFonts w:eastAsia="Georgia"/>
        </w:rPr>
        <w:t>’</w:t>
      </w:r>
      <w:r>
        <w:t>approche</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Les</w:t>
      </w:r>
      <w:r>
        <w:rPr>
          <w:rFonts w:eastAsia="Georgia"/>
        </w:rPr>
        <w:t xml:space="preserve"> </w:t>
      </w:r>
      <w:r>
        <w:t>ténèbres</w:t>
      </w:r>
      <w:r>
        <w:rPr>
          <w:rFonts w:eastAsia="Georgia"/>
        </w:rPr>
        <w:t xml:space="preserve"> </w:t>
      </w:r>
      <w:r>
        <w:t>semblaient</w:t>
      </w:r>
      <w:r>
        <w:rPr>
          <w:rFonts w:eastAsia="Georgia"/>
        </w:rPr>
        <w:t xml:space="preserve"> </w:t>
      </w:r>
      <w:r>
        <w:t>tomber</w:t>
      </w:r>
      <w:r>
        <w:rPr>
          <w:rFonts w:eastAsia="Georgia"/>
        </w:rPr>
        <w:t xml:space="preserve"> </w:t>
      </w:r>
      <w:r>
        <w:t>plus</w:t>
      </w:r>
      <w:r>
        <w:rPr>
          <w:rFonts w:eastAsia="Georgia"/>
        </w:rPr>
        <w:t xml:space="preserve"> </w:t>
      </w:r>
      <w:r>
        <w:t>tôt</w:t>
      </w:r>
      <w:r>
        <w:rPr>
          <w:rFonts w:eastAsia="Georgia"/>
        </w:rPr>
        <w:t xml:space="preserve"> </w:t>
      </w:r>
      <w:r>
        <w:t>qu</w:t>
      </w:r>
      <w:r w:rsidR="004C7F27">
        <w:rPr>
          <w:rFonts w:eastAsia="Georgia"/>
        </w:rPr>
        <w:t>’</w:t>
      </w:r>
      <w:r>
        <w:t>à</w:t>
      </w:r>
      <w:r>
        <w:rPr>
          <w:rFonts w:eastAsia="Georgia"/>
        </w:rPr>
        <w:t xml:space="preserve"> </w:t>
      </w:r>
      <w:r>
        <w:t>l</w:t>
      </w:r>
      <w:r w:rsidR="004C7F27">
        <w:rPr>
          <w:rFonts w:eastAsia="Georgia"/>
        </w:rPr>
        <w:t>’</w:t>
      </w:r>
      <w:r>
        <w:t>ordinaire</w:t>
      </w:r>
      <w:r>
        <w:rPr>
          <w:rFonts w:eastAsia="Georgia"/>
        </w:rPr>
        <w:t xml:space="preserve"> </w:t>
      </w:r>
      <w:r>
        <w:t>ce</w:t>
      </w:r>
      <w:r>
        <w:rPr>
          <w:rFonts w:eastAsia="Georgia"/>
        </w:rPr>
        <w:t xml:space="preserve"> </w:t>
      </w:r>
      <w:r>
        <w:t>soir</w:t>
      </w:r>
      <w:r>
        <w:rPr>
          <w:rFonts w:eastAsia="Georgia"/>
        </w:rPr>
        <w:t xml:space="preserve"> </w:t>
      </w:r>
      <w:r>
        <w:t>si</w:t>
      </w:r>
      <w:r>
        <w:rPr>
          <w:rFonts w:eastAsia="Georgia"/>
        </w:rPr>
        <w:t xml:space="preserve"> </w:t>
      </w:r>
      <w:r>
        <w:t>rempli</w:t>
      </w:r>
      <w:r>
        <w:rPr>
          <w:rFonts w:eastAsia="Georgia"/>
        </w:rPr>
        <w:t xml:space="preserve"> </w:t>
      </w:r>
      <w:r>
        <w:t>de</w:t>
      </w:r>
      <w:r>
        <w:rPr>
          <w:rFonts w:eastAsia="Georgia"/>
        </w:rPr>
        <w:t xml:space="preserve"> </w:t>
      </w:r>
      <w:r>
        <w:t>dangers</w:t>
      </w:r>
      <w:r w:rsidR="004C7F27">
        <w:t>.</w:t>
      </w:r>
    </w:p>
    <w:p w14:paraId="53E20034" w14:textId="77777777" w:rsidR="004C7F27" w:rsidRDefault="004C163A" w:rsidP="004C163A">
      <w:r>
        <w:t>Et</w:t>
      </w:r>
      <w:r>
        <w:rPr>
          <w:rFonts w:eastAsia="Georgia"/>
        </w:rPr>
        <w:t xml:space="preserve"> </w:t>
      </w:r>
      <w:r>
        <w:t>toujours</w:t>
      </w:r>
      <w:r>
        <w:rPr>
          <w:rFonts w:eastAsia="Georgia"/>
        </w:rPr>
        <w:t xml:space="preserve"> </w:t>
      </w:r>
      <w:r>
        <w:t>pas</w:t>
      </w:r>
      <w:r>
        <w:rPr>
          <w:rFonts w:eastAsia="Georgia"/>
        </w:rPr>
        <w:t xml:space="preserve"> </w:t>
      </w:r>
      <w:r>
        <w:t>de</w:t>
      </w:r>
      <w:r>
        <w:rPr>
          <w:rFonts w:eastAsia="Georgia"/>
        </w:rPr>
        <w:t xml:space="preserve"> </w:t>
      </w:r>
      <w:r>
        <w:t>terre</w:t>
      </w:r>
      <w:r w:rsidR="004C7F27">
        <w:t xml:space="preserve">. </w:t>
      </w:r>
      <w:r>
        <w:t>Le</w:t>
      </w:r>
      <w:r>
        <w:rPr>
          <w:rFonts w:eastAsia="Georgia"/>
        </w:rPr>
        <w:t xml:space="preserve"> </w:t>
      </w:r>
      <w:r>
        <w:t>ciel</w:t>
      </w:r>
      <w:r>
        <w:rPr>
          <w:rFonts w:eastAsia="Georgia"/>
        </w:rPr>
        <w:t xml:space="preserve"> </w:t>
      </w:r>
      <w:r>
        <w:t>était</w:t>
      </w:r>
      <w:r>
        <w:rPr>
          <w:rFonts w:eastAsia="Georgia"/>
        </w:rPr>
        <w:t xml:space="preserve"> </w:t>
      </w:r>
      <w:r>
        <w:t>couvert</w:t>
      </w:r>
      <w:r w:rsidR="004C7F27">
        <w:t xml:space="preserve">, </w:t>
      </w:r>
      <w:r>
        <w:t>la</w:t>
      </w:r>
      <w:r>
        <w:rPr>
          <w:rFonts w:eastAsia="Georgia"/>
        </w:rPr>
        <w:t xml:space="preserve"> </w:t>
      </w:r>
      <w:r>
        <w:t>lune</w:t>
      </w:r>
      <w:r>
        <w:rPr>
          <w:rFonts w:eastAsia="Georgia"/>
        </w:rPr>
        <w:t xml:space="preserve"> </w:t>
      </w:r>
      <w:r>
        <w:t>était</w:t>
      </w:r>
      <w:r>
        <w:rPr>
          <w:rFonts w:eastAsia="Georgia"/>
        </w:rPr>
        <w:t xml:space="preserve"> </w:t>
      </w:r>
      <w:r>
        <w:t>cachée</w:t>
      </w:r>
      <w:r>
        <w:rPr>
          <w:rFonts w:eastAsia="Georgia"/>
        </w:rPr>
        <w:t xml:space="preserve"> </w:t>
      </w:r>
      <w:r>
        <w:t>et</w:t>
      </w:r>
      <w:r>
        <w:rPr>
          <w:rFonts w:eastAsia="Georgia"/>
        </w:rPr>
        <w:t xml:space="preserve"> </w:t>
      </w:r>
      <w:r>
        <w:t>les</w:t>
      </w:r>
      <w:r>
        <w:rPr>
          <w:rFonts w:eastAsia="Georgia"/>
        </w:rPr>
        <w:t xml:space="preserve"> </w:t>
      </w:r>
      <w:r>
        <w:t>ténèbres</w:t>
      </w:r>
      <w:r>
        <w:rPr>
          <w:rFonts w:eastAsia="Georgia"/>
        </w:rPr>
        <w:t xml:space="preserve"> </w:t>
      </w:r>
      <w:r>
        <w:t>s</w:t>
      </w:r>
      <w:r w:rsidR="004C7F27">
        <w:rPr>
          <w:rFonts w:eastAsia="Georgia"/>
        </w:rPr>
        <w:t>’</w:t>
      </w:r>
      <w:r>
        <w:t>épaississaient</w:t>
      </w:r>
      <w:r w:rsidR="004C7F27">
        <w:t xml:space="preserve">. </w:t>
      </w:r>
      <w:r>
        <w:t>La</w:t>
      </w:r>
      <w:r>
        <w:rPr>
          <w:rFonts w:eastAsia="Georgia"/>
        </w:rPr>
        <w:t xml:space="preserve"> </w:t>
      </w:r>
      <w:r>
        <w:t>nuit</w:t>
      </w:r>
      <w:r>
        <w:rPr>
          <w:rFonts w:eastAsia="Georgia"/>
        </w:rPr>
        <w:t xml:space="preserve"> </w:t>
      </w:r>
      <w:r>
        <w:t>se</w:t>
      </w:r>
      <w:r>
        <w:rPr>
          <w:rFonts w:eastAsia="Georgia"/>
        </w:rPr>
        <w:t xml:space="preserve"> </w:t>
      </w:r>
      <w:r>
        <w:t>remplissait</w:t>
      </w:r>
      <w:r>
        <w:rPr>
          <w:rFonts w:eastAsia="Georgia"/>
        </w:rPr>
        <w:t xml:space="preserve"> </w:t>
      </w:r>
      <w:r>
        <w:t>d</w:t>
      </w:r>
      <w:r w:rsidR="004C7F27">
        <w:rPr>
          <w:rFonts w:eastAsia="Georgia"/>
        </w:rPr>
        <w:t>’</w:t>
      </w:r>
      <w:r>
        <w:t>épouvante</w:t>
      </w:r>
      <w:r>
        <w:rPr>
          <w:rFonts w:eastAsia="Georgia"/>
        </w:rPr>
        <w:t xml:space="preserve"> </w:t>
      </w:r>
      <w:r>
        <w:t>et</w:t>
      </w:r>
      <w:r>
        <w:rPr>
          <w:rFonts w:eastAsia="Georgia"/>
        </w:rPr>
        <w:t xml:space="preserve"> </w:t>
      </w:r>
      <w:r>
        <w:t>faisait</w:t>
      </w:r>
      <w:r>
        <w:rPr>
          <w:rFonts w:eastAsia="Georgia"/>
        </w:rPr>
        <w:t xml:space="preserve"> </w:t>
      </w:r>
      <w:r>
        <w:t>trembler</w:t>
      </w:r>
      <w:r>
        <w:rPr>
          <w:rFonts w:eastAsia="Georgia"/>
        </w:rPr>
        <w:t xml:space="preserve"> </w:t>
      </w:r>
      <w:r>
        <w:t>les</w:t>
      </w:r>
      <w:r>
        <w:rPr>
          <w:rFonts w:eastAsia="Georgia"/>
        </w:rPr>
        <w:t xml:space="preserve"> </w:t>
      </w:r>
      <w:r>
        <w:t>cœurs</w:t>
      </w:r>
      <w:r>
        <w:rPr>
          <w:rFonts w:eastAsia="Georgia"/>
        </w:rPr>
        <w:t xml:space="preserve"> </w:t>
      </w:r>
      <w:r>
        <w:t>les</w:t>
      </w:r>
      <w:r>
        <w:rPr>
          <w:rFonts w:eastAsia="Georgia"/>
        </w:rPr>
        <w:t xml:space="preserve"> </w:t>
      </w:r>
      <w:r>
        <w:t>plus</w:t>
      </w:r>
      <w:r>
        <w:rPr>
          <w:rFonts w:eastAsia="Georgia"/>
        </w:rPr>
        <w:t xml:space="preserve"> </w:t>
      </w:r>
      <w:r>
        <w:t>braves</w:t>
      </w:r>
      <w:r w:rsidR="004C7F27">
        <w:t xml:space="preserve">. </w:t>
      </w:r>
      <w:r>
        <w:t>Des</w:t>
      </w:r>
      <w:r>
        <w:rPr>
          <w:rFonts w:eastAsia="Georgia"/>
        </w:rPr>
        <w:t xml:space="preserve"> </w:t>
      </w:r>
      <w:r>
        <w:lastRenderedPageBreak/>
        <w:t>cris</w:t>
      </w:r>
      <w:r>
        <w:rPr>
          <w:rFonts w:eastAsia="Georgia"/>
        </w:rPr>
        <w:t xml:space="preserve"> </w:t>
      </w:r>
      <w:r>
        <w:t>d</w:t>
      </w:r>
      <w:r w:rsidR="004C7F27">
        <w:rPr>
          <w:rFonts w:eastAsia="Georgia"/>
        </w:rPr>
        <w:t>’</w:t>
      </w:r>
      <w:r>
        <w:t>oiseaux</w:t>
      </w:r>
      <w:r>
        <w:rPr>
          <w:rFonts w:eastAsia="Georgia"/>
        </w:rPr>
        <w:t xml:space="preserve"> </w:t>
      </w:r>
      <w:r>
        <w:t>de</w:t>
      </w:r>
      <w:r>
        <w:rPr>
          <w:rFonts w:eastAsia="Georgia"/>
        </w:rPr>
        <w:t xml:space="preserve"> </w:t>
      </w:r>
      <w:r>
        <w:t>passage</w:t>
      </w:r>
      <w:r>
        <w:rPr>
          <w:rFonts w:eastAsia="Georgia"/>
        </w:rPr>
        <w:t xml:space="preserve"> </w:t>
      </w:r>
      <w:r>
        <w:t>en</w:t>
      </w:r>
      <w:r>
        <w:rPr>
          <w:rFonts w:eastAsia="Georgia"/>
        </w:rPr>
        <w:t xml:space="preserve"> </w:t>
      </w:r>
      <w:r>
        <w:t>détresse</w:t>
      </w:r>
      <w:r>
        <w:rPr>
          <w:rFonts w:eastAsia="Georgia"/>
        </w:rPr>
        <w:t xml:space="preserve"> </w:t>
      </w:r>
      <w:r>
        <w:t>avaient</w:t>
      </w:r>
      <w:r>
        <w:rPr>
          <w:rFonts w:eastAsia="Georgia"/>
        </w:rPr>
        <w:t xml:space="preserve"> </w:t>
      </w:r>
      <w:r>
        <w:t>retenti</w:t>
      </w:r>
      <w:r>
        <w:rPr>
          <w:rFonts w:eastAsia="Georgia"/>
        </w:rPr>
        <w:t xml:space="preserve"> </w:t>
      </w:r>
      <w:r>
        <w:t>sur</w:t>
      </w:r>
      <w:r>
        <w:rPr>
          <w:rFonts w:eastAsia="Georgia"/>
        </w:rPr>
        <w:t xml:space="preserve"> </w:t>
      </w:r>
      <w:r>
        <w:t>la</w:t>
      </w:r>
      <w:r>
        <w:rPr>
          <w:rFonts w:eastAsia="Georgia"/>
        </w:rPr>
        <w:t xml:space="preserve"> </w:t>
      </w:r>
      <w:r>
        <w:t>mer</w:t>
      </w:r>
      <w:r>
        <w:rPr>
          <w:rFonts w:eastAsia="Georgia"/>
        </w:rPr>
        <w:t xml:space="preserve"> </w:t>
      </w:r>
      <w:r>
        <w:t>toute</w:t>
      </w:r>
      <w:r>
        <w:rPr>
          <w:rFonts w:eastAsia="Georgia"/>
        </w:rPr>
        <w:t xml:space="preserve"> </w:t>
      </w:r>
      <w:r>
        <w:t>la</w:t>
      </w:r>
      <w:r>
        <w:rPr>
          <w:rFonts w:eastAsia="Georgia"/>
        </w:rPr>
        <w:t xml:space="preserve"> </w:t>
      </w:r>
      <w:r>
        <w:t>journée</w:t>
      </w:r>
      <w:r w:rsidR="004C7F27">
        <w:t xml:space="preserve">, </w:t>
      </w:r>
      <w:r>
        <w:t>sans</w:t>
      </w:r>
      <w:r>
        <w:rPr>
          <w:rFonts w:eastAsia="Georgia"/>
        </w:rPr>
        <w:t xml:space="preserve"> </w:t>
      </w:r>
      <w:r>
        <w:t>que</w:t>
      </w:r>
      <w:r>
        <w:rPr>
          <w:rFonts w:eastAsia="Georgia"/>
        </w:rPr>
        <w:t xml:space="preserve"> </w:t>
      </w:r>
      <w:r>
        <w:t>personne</w:t>
      </w:r>
      <w:r>
        <w:rPr>
          <w:rFonts w:eastAsia="Georgia"/>
        </w:rPr>
        <w:t xml:space="preserve"> </w:t>
      </w:r>
      <w:r>
        <w:t>y</w:t>
      </w:r>
      <w:r>
        <w:rPr>
          <w:rFonts w:eastAsia="Georgia"/>
        </w:rPr>
        <w:t xml:space="preserve"> </w:t>
      </w:r>
      <w:r>
        <w:t>eût</w:t>
      </w:r>
      <w:r>
        <w:rPr>
          <w:rFonts w:eastAsia="Georgia"/>
        </w:rPr>
        <w:t xml:space="preserve"> </w:t>
      </w:r>
      <w:r>
        <w:t>fait</w:t>
      </w:r>
      <w:r>
        <w:rPr>
          <w:rFonts w:eastAsia="Georgia"/>
        </w:rPr>
        <w:t xml:space="preserve"> </w:t>
      </w:r>
      <w:r>
        <w:t>grande</w:t>
      </w:r>
      <w:r>
        <w:rPr>
          <w:rFonts w:eastAsia="Georgia"/>
        </w:rPr>
        <w:t xml:space="preserve"> </w:t>
      </w:r>
      <w:r>
        <w:t>attention</w:t>
      </w:r>
      <w:r w:rsidR="004C7F27">
        <w:t xml:space="preserve">, </w:t>
      </w:r>
      <w:r>
        <w:t>mais</w:t>
      </w:r>
      <w:r>
        <w:rPr>
          <w:rFonts w:eastAsia="Georgia"/>
        </w:rPr>
        <w:t xml:space="preserve"> </w:t>
      </w:r>
      <w:r>
        <w:t>maintenant</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voyait</w:t>
      </w:r>
      <w:r>
        <w:rPr>
          <w:rFonts w:eastAsia="Georgia"/>
        </w:rPr>
        <w:t xml:space="preserve"> </w:t>
      </w:r>
      <w:r>
        <w:t>plus</w:t>
      </w:r>
      <w:r>
        <w:rPr>
          <w:rFonts w:eastAsia="Georgia"/>
        </w:rPr>
        <w:t xml:space="preserve"> </w:t>
      </w:r>
      <w:r>
        <w:t>d</w:t>
      </w:r>
      <w:r w:rsidR="004C7F27">
        <w:rPr>
          <w:rFonts w:eastAsia="Georgia"/>
        </w:rPr>
        <w:t>’</w:t>
      </w:r>
      <w:r>
        <w:t>où</w:t>
      </w:r>
      <w:r>
        <w:rPr>
          <w:rFonts w:eastAsia="Georgia"/>
        </w:rPr>
        <w:t xml:space="preserve"> </w:t>
      </w:r>
      <w:r>
        <w:t>ils</w:t>
      </w:r>
      <w:r>
        <w:rPr>
          <w:rFonts w:eastAsia="Georgia"/>
        </w:rPr>
        <w:t xml:space="preserve"> </w:t>
      </w:r>
      <w:r>
        <w:t>partaient</w:t>
      </w:r>
      <w:r w:rsidR="004C7F27">
        <w:t xml:space="preserve">, </w:t>
      </w:r>
      <w:r>
        <w:t>ils</w:t>
      </w:r>
      <w:r>
        <w:rPr>
          <w:rFonts w:eastAsia="Georgia"/>
        </w:rPr>
        <w:t xml:space="preserve"> </w:t>
      </w:r>
      <w:r>
        <w:t>p</w:t>
      </w:r>
      <w:r>
        <w:t>a</w:t>
      </w:r>
      <w:r>
        <w:t>raissaient</w:t>
      </w:r>
      <w:r>
        <w:rPr>
          <w:rFonts w:eastAsia="Georgia"/>
        </w:rPr>
        <w:t xml:space="preserve"> </w:t>
      </w:r>
      <w:r>
        <w:t>sinistres</w:t>
      </w:r>
      <w:r>
        <w:rPr>
          <w:rFonts w:eastAsia="Georgia"/>
        </w:rPr>
        <w:t xml:space="preserve"> </w:t>
      </w:r>
      <w:r>
        <w:t>et</w:t>
      </w:r>
      <w:r>
        <w:rPr>
          <w:rFonts w:eastAsia="Georgia"/>
        </w:rPr>
        <w:t xml:space="preserve"> </w:t>
      </w:r>
      <w:r>
        <w:t>effrayants</w:t>
      </w:r>
      <w:r w:rsidR="004C7F27">
        <w:t xml:space="preserve">. </w:t>
      </w:r>
      <w:r>
        <w:t>Là-bas</w:t>
      </w:r>
      <w:r w:rsidR="004C7F27">
        <w:t xml:space="preserve">, </w:t>
      </w:r>
      <w:r>
        <w:t>sur</w:t>
      </w:r>
      <w:r>
        <w:rPr>
          <w:rFonts w:eastAsia="Georgia"/>
        </w:rPr>
        <w:t xml:space="preserve"> </w:t>
      </w:r>
      <w:r>
        <w:t>la</w:t>
      </w:r>
      <w:r>
        <w:rPr>
          <w:rFonts w:eastAsia="Georgia"/>
        </w:rPr>
        <w:t xml:space="preserve"> </w:t>
      </w:r>
      <w:r>
        <w:t>mer</w:t>
      </w:r>
      <w:r w:rsidR="004C7F27">
        <w:t xml:space="preserve">, </w:t>
      </w:r>
      <w:r>
        <w:t>les</w:t>
      </w:r>
      <w:r>
        <w:rPr>
          <w:rFonts w:eastAsia="Georgia"/>
        </w:rPr>
        <w:t xml:space="preserve"> </w:t>
      </w:r>
      <w:r>
        <w:t>blocs</w:t>
      </w:r>
      <w:r>
        <w:rPr>
          <w:rFonts w:eastAsia="Georgia"/>
        </w:rPr>
        <w:t xml:space="preserve"> </w:t>
      </w:r>
      <w:r>
        <w:t>de</w:t>
      </w:r>
      <w:r>
        <w:rPr>
          <w:rFonts w:eastAsia="Georgia"/>
        </w:rPr>
        <w:t xml:space="preserve"> </w:t>
      </w:r>
      <w:r>
        <w:t>glace</w:t>
      </w:r>
      <w:r>
        <w:rPr>
          <w:rFonts w:eastAsia="Georgia"/>
        </w:rPr>
        <w:t xml:space="preserve"> </w:t>
      </w:r>
      <w:r>
        <w:t>s</w:t>
      </w:r>
      <w:r w:rsidR="004C7F27">
        <w:rPr>
          <w:rFonts w:eastAsia="Georgia"/>
        </w:rPr>
        <w:t>’</w:t>
      </w:r>
      <w:r>
        <w:t>entrechoquaient</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bruit</w:t>
      </w:r>
      <w:r w:rsidR="004C7F27">
        <w:t xml:space="preserve">. </w:t>
      </w:r>
      <w:r>
        <w:t>Les</w:t>
      </w:r>
      <w:r>
        <w:rPr>
          <w:rFonts w:eastAsia="Georgia"/>
        </w:rPr>
        <w:t xml:space="preserve"> </w:t>
      </w:r>
      <w:r>
        <w:t>phoques</w:t>
      </w:r>
      <w:r>
        <w:rPr>
          <w:rFonts w:eastAsia="Georgia"/>
        </w:rPr>
        <w:t xml:space="preserve"> </w:t>
      </w:r>
      <w:r>
        <w:t>fa</w:t>
      </w:r>
      <w:r>
        <w:t>i</w:t>
      </w:r>
      <w:r>
        <w:t>saient</w:t>
      </w:r>
      <w:r>
        <w:rPr>
          <w:rFonts w:eastAsia="Georgia"/>
        </w:rPr>
        <w:t xml:space="preserve"> </w:t>
      </w:r>
      <w:r>
        <w:t>entendre</w:t>
      </w:r>
      <w:r>
        <w:rPr>
          <w:rFonts w:eastAsia="Georgia"/>
        </w:rPr>
        <w:t xml:space="preserve"> </w:t>
      </w:r>
      <w:r>
        <w:t>leurs</w:t>
      </w:r>
      <w:r>
        <w:rPr>
          <w:rFonts w:eastAsia="Georgia"/>
        </w:rPr>
        <w:t xml:space="preserve"> </w:t>
      </w:r>
      <w:r>
        <w:t>féroces</w:t>
      </w:r>
      <w:r>
        <w:rPr>
          <w:rFonts w:eastAsia="Georgia"/>
        </w:rPr>
        <w:t xml:space="preserve"> </w:t>
      </w:r>
      <w:r>
        <w:t>chants</w:t>
      </w:r>
      <w:r>
        <w:rPr>
          <w:rFonts w:eastAsia="Georgia"/>
        </w:rPr>
        <w:t xml:space="preserve"> </w:t>
      </w:r>
      <w:r>
        <w:t>de</w:t>
      </w:r>
      <w:r>
        <w:rPr>
          <w:rFonts w:eastAsia="Georgia"/>
        </w:rPr>
        <w:t xml:space="preserve"> </w:t>
      </w:r>
      <w:r>
        <w:t>chasse</w:t>
      </w:r>
      <w:r w:rsidR="004C7F27">
        <w:t xml:space="preserve">. </w:t>
      </w:r>
      <w:r>
        <w:t>Le</w:t>
      </w:r>
      <w:r>
        <w:rPr>
          <w:rFonts w:eastAsia="Georgia"/>
        </w:rPr>
        <w:t xml:space="preserve"> </w:t>
      </w:r>
      <w:r>
        <w:t>ciel</w:t>
      </w:r>
      <w:r>
        <w:rPr>
          <w:rFonts w:eastAsia="Georgia"/>
        </w:rPr>
        <w:t xml:space="preserve"> </w:t>
      </w:r>
      <w:r>
        <w:t>et</w:t>
      </w:r>
      <w:r>
        <w:rPr>
          <w:rFonts w:eastAsia="Georgia"/>
        </w:rPr>
        <w:t xml:space="preserve"> </w:t>
      </w:r>
      <w:r>
        <w:t>la</w:t>
      </w:r>
      <w:r>
        <w:rPr>
          <w:rFonts w:eastAsia="Georgia"/>
        </w:rPr>
        <w:t xml:space="preserve"> </w:t>
      </w:r>
      <w:r>
        <w:t>terre</w:t>
      </w:r>
      <w:r>
        <w:rPr>
          <w:rFonts w:eastAsia="Georgia"/>
        </w:rPr>
        <w:t xml:space="preserve"> </w:t>
      </w:r>
      <w:r>
        <w:t>semblaient</w:t>
      </w:r>
      <w:r>
        <w:rPr>
          <w:rFonts w:eastAsia="Georgia"/>
        </w:rPr>
        <w:t xml:space="preserve"> </w:t>
      </w:r>
      <w:r>
        <w:t>vouloir</w:t>
      </w:r>
      <w:r>
        <w:rPr>
          <w:rFonts w:eastAsia="Georgia"/>
        </w:rPr>
        <w:t xml:space="preserve"> </w:t>
      </w:r>
      <w:r>
        <w:t>s</w:t>
      </w:r>
      <w:r w:rsidR="004C7F27">
        <w:rPr>
          <w:rFonts w:eastAsia="Georgia"/>
        </w:rPr>
        <w:t>’</w:t>
      </w:r>
      <w:r>
        <w:t>écrouler</w:t>
      </w:r>
      <w:r w:rsidR="004C7F27">
        <w:t>.</w:t>
      </w:r>
    </w:p>
    <w:p w14:paraId="3F3B0846" w14:textId="21AF0F13" w:rsidR="004C163A" w:rsidRPr="00935A69" w:rsidRDefault="004C163A" w:rsidP="00935A69">
      <w:pPr>
        <w:pStyle w:val="Titre2"/>
      </w:pPr>
      <w:bookmarkStart w:id="40" w:name="__RefHeading__55_4997768"/>
      <w:bookmarkStart w:id="41" w:name="_Toc202468095"/>
      <w:bookmarkEnd w:id="40"/>
      <w:r w:rsidRPr="00935A69">
        <w:t>LES</w:t>
      </w:r>
      <w:r w:rsidRPr="00935A69">
        <w:rPr>
          <w:rFonts w:eastAsia="Georgia"/>
        </w:rPr>
        <w:t xml:space="preserve"> </w:t>
      </w:r>
      <w:r w:rsidRPr="00935A69">
        <w:t>MOUTONS</w:t>
      </w:r>
      <w:bookmarkEnd w:id="41"/>
    </w:p>
    <w:p w14:paraId="373639D5" w14:textId="77777777" w:rsidR="004C7F27" w:rsidRDefault="004C163A" w:rsidP="004C163A">
      <w:r>
        <w:t>Depuis</w:t>
      </w:r>
      <w:r>
        <w:rPr>
          <w:rFonts w:eastAsia="Georgia"/>
        </w:rPr>
        <w:t xml:space="preserve"> </w:t>
      </w:r>
      <w:r>
        <w:t>quelques</w:t>
      </w:r>
      <w:r>
        <w:rPr>
          <w:rFonts w:eastAsia="Georgia"/>
        </w:rPr>
        <w:t xml:space="preserve"> </w:t>
      </w:r>
      <w:r>
        <w:t>instants</w:t>
      </w:r>
      <w:r w:rsidR="004C7F27">
        <w:t xml:space="preserve">, </w:t>
      </w:r>
      <w:r>
        <w:t>Nils</w:t>
      </w:r>
      <w:r>
        <w:rPr>
          <w:rFonts w:eastAsia="Georgia"/>
        </w:rPr>
        <w:t xml:space="preserve"> </w:t>
      </w:r>
      <w:r>
        <w:t>avait</w:t>
      </w:r>
      <w:r>
        <w:rPr>
          <w:rFonts w:eastAsia="Georgia"/>
        </w:rPr>
        <w:t xml:space="preserve"> </w:t>
      </w:r>
      <w:r>
        <w:t>les</w:t>
      </w:r>
      <w:r>
        <w:rPr>
          <w:rFonts w:eastAsia="Georgia"/>
        </w:rPr>
        <w:t xml:space="preserve"> </w:t>
      </w:r>
      <w:r>
        <w:t>yeux</w:t>
      </w:r>
      <w:r>
        <w:rPr>
          <w:rFonts w:eastAsia="Georgia"/>
        </w:rPr>
        <w:t xml:space="preserve"> </w:t>
      </w:r>
      <w:r>
        <w:t>fixés</w:t>
      </w:r>
      <w:r>
        <w:rPr>
          <w:rFonts w:eastAsia="Georgia"/>
        </w:rPr>
        <w:t xml:space="preserve"> </w:t>
      </w:r>
      <w:r>
        <w:t>sur</w:t>
      </w:r>
      <w:r>
        <w:rPr>
          <w:rFonts w:eastAsia="Georgia"/>
        </w:rPr>
        <w:t xml:space="preserve"> </w:t>
      </w:r>
      <w:r>
        <w:t>la</w:t>
      </w:r>
      <w:r>
        <w:rPr>
          <w:rFonts w:eastAsia="Georgia"/>
        </w:rPr>
        <w:t xml:space="preserve"> </w:t>
      </w:r>
      <w:r>
        <w:t>mer</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lui</w:t>
      </w:r>
      <w:r>
        <w:rPr>
          <w:rFonts w:eastAsia="Georgia"/>
        </w:rPr>
        <w:t xml:space="preserve"> </w:t>
      </w:r>
      <w:r>
        <w:t>sembla</w:t>
      </w:r>
      <w:r>
        <w:rPr>
          <w:rFonts w:eastAsia="Georgia"/>
        </w:rPr>
        <w:t xml:space="preserve"> </w:t>
      </w:r>
      <w:r>
        <w:t>qu</w:t>
      </w:r>
      <w:r w:rsidR="004C7F27">
        <w:rPr>
          <w:rFonts w:eastAsia="Georgia"/>
        </w:rPr>
        <w:t>’</w:t>
      </w:r>
      <w:r>
        <w:t>elle</w:t>
      </w:r>
      <w:r>
        <w:rPr>
          <w:rFonts w:eastAsia="Georgia"/>
        </w:rPr>
        <w:t xml:space="preserve"> </w:t>
      </w:r>
      <w:r>
        <w:t>bruissait</w:t>
      </w:r>
      <w:r>
        <w:rPr>
          <w:rFonts w:eastAsia="Georgia"/>
        </w:rPr>
        <w:t xml:space="preserve"> </w:t>
      </w:r>
      <w:r>
        <w:t>plus</w:t>
      </w:r>
      <w:r>
        <w:rPr>
          <w:rFonts w:eastAsia="Georgia"/>
        </w:rPr>
        <w:t xml:space="preserve"> </w:t>
      </w:r>
      <w:r>
        <w:t>fort</w:t>
      </w:r>
      <w:r w:rsidR="004C7F27">
        <w:t xml:space="preserve">. </w:t>
      </w:r>
      <w:r>
        <w:t>Il</w:t>
      </w:r>
      <w:r>
        <w:rPr>
          <w:rFonts w:eastAsia="Georgia"/>
        </w:rPr>
        <w:t xml:space="preserve"> </w:t>
      </w:r>
      <w:r>
        <w:t>leva</w:t>
      </w:r>
      <w:r>
        <w:rPr>
          <w:rFonts w:eastAsia="Georgia"/>
        </w:rPr>
        <w:t xml:space="preserve"> </w:t>
      </w:r>
      <w:r>
        <w:t>les</w:t>
      </w:r>
      <w:r>
        <w:rPr>
          <w:rFonts w:eastAsia="Georgia"/>
        </w:rPr>
        <w:t xml:space="preserve"> </w:t>
      </w:r>
      <w:r>
        <w:t>yeux</w:t>
      </w:r>
      <w:r w:rsidR="004C7F27">
        <w:t xml:space="preserve">. </w:t>
      </w:r>
      <w:r>
        <w:t>Devant</w:t>
      </w:r>
      <w:r>
        <w:rPr>
          <w:rFonts w:eastAsia="Georgia"/>
        </w:rPr>
        <w:t xml:space="preserve"> </w:t>
      </w:r>
      <w:r>
        <w:t>lui</w:t>
      </w:r>
      <w:r w:rsidR="004C7F27">
        <w:t xml:space="preserve">, </w:t>
      </w:r>
      <w:r>
        <w:t>à</w:t>
      </w:r>
      <w:r>
        <w:rPr>
          <w:rFonts w:eastAsia="Georgia"/>
        </w:rPr>
        <w:t xml:space="preserve"> </w:t>
      </w:r>
      <w:r>
        <w:t>quelques</w:t>
      </w:r>
      <w:r>
        <w:rPr>
          <w:rFonts w:eastAsia="Georgia"/>
        </w:rPr>
        <w:t xml:space="preserve"> </w:t>
      </w:r>
      <w:r>
        <w:t>mètres</w:t>
      </w:r>
      <w:r>
        <w:rPr>
          <w:rFonts w:eastAsia="Georgia"/>
        </w:rPr>
        <w:t xml:space="preserve"> </w:t>
      </w:r>
      <w:r>
        <w:t>seulement</w:t>
      </w:r>
      <w:r w:rsidR="004C7F27">
        <w:t xml:space="preserve">, </w:t>
      </w:r>
      <w:r>
        <w:t>se</w:t>
      </w:r>
      <w:r>
        <w:rPr>
          <w:rFonts w:eastAsia="Georgia"/>
        </w:rPr>
        <w:t xml:space="preserve"> </w:t>
      </w:r>
      <w:r>
        <w:t>dressait</w:t>
      </w:r>
      <w:r>
        <w:rPr>
          <w:rFonts w:eastAsia="Georgia"/>
        </w:rPr>
        <w:t xml:space="preserve"> </w:t>
      </w:r>
      <w:r>
        <w:t>une</w:t>
      </w:r>
      <w:r>
        <w:rPr>
          <w:rFonts w:eastAsia="Georgia"/>
        </w:rPr>
        <w:t xml:space="preserve"> </w:t>
      </w:r>
      <w:r>
        <w:t>paroi</w:t>
      </w:r>
      <w:r>
        <w:rPr>
          <w:rFonts w:eastAsia="Georgia"/>
        </w:rPr>
        <w:t xml:space="preserve"> </w:t>
      </w:r>
      <w:r>
        <w:t>rocheuse</w:t>
      </w:r>
      <w:r>
        <w:rPr>
          <w:rFonts w:eastAsia="Georgia"/>
        </w:rPr>
        <w:t xml:space="preserve"> </w:t>
      </w:r>
      <w:r>
        <w:t>et</w:t>
      </w:r>
      <w:r>
        <w:rPr>
          <w:rFonts w:eastAsia="Georgia"/>
        </w:rPr>
        <w:t xml:space="preserve"> </w:t>
      </w:r>
      <w:r>
        <w:t>nue</w:t>
      </w:r>
      <w:r w:rsidR="004C7F27">
        <w:t xml:space="preserve"> ; </w:t>
      </w:r>
      <w:r>
        <w:t>en</w:t>
      </w:r>
      <w:r>
        <w:rPr>
          <w:rFonts w:eastAsia="Georgia"/>
        </w:rPr>
        <w:t xml:space="preserve"> </w:t>
      </w:r>
      <w:r>
        <w:t>bas</w:t>
      </w:r>
      <w:r w:rsidR="004C7F27">
        <w:t xml:space="preserve">, </w:t>
      </w:r>
      <w:r>
        <w:t>les</w:t>
      </w:r>
      <w:r>
        <w:rPr>
          <w:rFonts w:eastAsia="Georgia"/>
        </w:rPr>
        <w:t xml:space="preserve"> </w:t>
      </w:r>
      <w:r>
        <w:t>vagues</w:t>
      </w:r>
      <w:r>
        <w:rPr>
          <w:rFonts w:eastAsia="Georgia"/>
        </w:rPr>
        <w:t xml:space="preserve"> </w:t>
      </w:r>
      <w:r>
        <w:t>s</w:t>
      </w:r>
      <w:r w:rsidR="004C7F27">
        <w:rPr>
          <w:rFonts w:eastAsia="Georgia"/>
        </w:rPr>
        <w:t>’</w:t>
      </w:r>
      <w:r>
        <w:t>éparpillaient</w:t>
      </w:r>
      <w:r>
        <w:rPr>
          <w:rFonts w:eastAsia="Georgia"/>
        </w:rPr>
        <w:t xml:space="preserve"> </w:t>
      </w:r>
      <w:r>
        <w:t>en</w:t>
      </w:r>
      <w:r>
        <w:rPr>
          <w:rFonts w:eastAsia="Georgia"/>
        </w:rPr>
        <w:t xml:space="preserve"> </w:t>
      </w:r>
      <w:r>
        <w:t>une</w:t>
      </w:r>
      <w:r>
        <w:rPr>
          <w:rFonts w:eastAsia="Georgia"/>
        </w:rPr>
        <w:t xml:space="preserve"> </w:t>
      </w:r>
      <w:r>
        <w:t>écume</w:t>
      </w:r>
      <w:r>
        <w:rPr>
          <w:rFonts w:eastAsia="Georgia"/>
        </w:rPr>
        <w:t xml:space="preserve"> </w:t>
      </w:r>
      <w:r>
        <w:t>jaillissante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piquaient</w:t>
      </w:r>
      <w:r>
        <w:rPr>
          <w:rFonts w:eastAsia="Georgia"/>
        </w:rPr>
        <w:t xml:space="preserve"> </w:t>
      </w:r>
      <w:r>
        <w:t>droit</w:t>
      </w:r>
      <w:r>
        <w:rPr>
          <w:rFonts w:eastAsia="Georgia"/>
        </w:rPr>
        <w:t xml:space="preserve"> </w:t>
      </w:r>
      <w:r>
        <w:t>sur</w:t>
      </w:r>
      <w:r>
        <w:rPr>
          <w:rFonts w:eastAsia="Georgia"/>
        </w:rPr>
        <w:t xml:space="preserve"> </w:t>
      </w:r>
      <w:r>
        <w:t>le</w:t>
      </w:r>
      <w:r>
        <w:rPr>
          <w:rFonts w:eastAsia="Georgia"/>
        </w:rPr>
        <w:t xml:space="preserve"> </w:t>
      </w:r>
      <w:r>
        <w:t>rocher</w:t>
      </w:r>
      <w:r w:rsidR="004C7F27">
        <w:t xml:space="preserve">, </w:t>
      </w:r>
      <w:r>
        <w:t>et</w:t>
      </w:r>
      <w:r>
        <w:rPr>
          <w:rFonts w:eastAsia="Georgia"/>
        </w:rPr>
        <w:t xml:space="preserve"> </w:t>
      </w:r>
      <w:r>
        <w:t>Nils</w:t>
      </w:r>
      <w:r>
        <w:rPr>
          <w:rFonts w:eastAsia="Georgia"/>
        </w:rPr>
        <w:t xml:space="preserve"> </w:t>
      </w:r>
      <w:r>
        <w:t>prévoyait</w:t>
      </w:r>
      <w:r>
        <w:rPr>
          <w:rFonts w:eastAsia="Georgia"/>
        </w:rPr>
        <w:t xml:space="preserve"> </w:t>
      </w:r>
      <w:r>
        <w:t>qu</w:t>
      </w:r>
      <w:r w:rsidR="004C7F27">
        <w:rPr>
          <w:rFonts w:eastAsia="Georgia"/>
        </w:rPr>
        <w:t>’</w:t>
      </w:r>
      <w:r>
        <w:t>ils</w:t>
      </w:r>
      <w:r>
        <w:rPr>
          <w:rFonts w:eastAsia="Georgia"/>
        </w:rPr>
        <w:t xml:space="preserve"> </w:t>
      </w:r>
      <w:r>
        <w:t>seraient</w:t>
      </w:r>
      <w:r>
        <w:rPr>
          <w:rFonts w:eastAsia="Georgia"/>
        </w:rPr>
        <w:t xml:space="preserve"> </w:t>
      </w:r>
      <w:r>
        <w:t>fatalement</w:t>
      </w:r>
      <w:r>
        <w:rPr>
          <w:rFonts w:eastAsia="Georgia"/>
        </w:rPr>
        <w:t xml:space="preserve"> </w:t>
      </w:r>
      <w:r>
        <w:t>écrasés</w:t>
      </w:r>
      <w:r>
        <w:rPr>
          <w:rFonts w:eastAsia="Georgia"/>
        </w:rPr>
        <w:t xml:space="preserve"> </w:t>
      </w:r>
      <w:r>
        <w:t>contre</w:t>
      </w:r>
      <w:r>
        <w:rPr>
          <w:rFonts w:eastAsia="Georgia"/>
        </w:rPr>
        <w:t xml:space="preserve"> </w:t>
      </w:r>
      <w:r>
        <w:t>la</w:t>
      </w:r>
      <w:r>
        <w:rPr>
          <w:rFonts w:eastAsia="Georgia"/>
        </w:rPr>
        <w:t xml:space="preserve"> </w:t>
      </w:r>
      <w:r>
        <w:t>dure</w:t>
      </w:r>
      <w:r>
        <w:rPr>
          <w:rFonts w:eastAsia="Georgia"/>
        </w:rPr>
        <w:t xml:space="preserve"> </w:t>
      </w:r>
      <w:r>
        <w:t>muraille</w:t>
      </w:r>
      <w:r w:rsidR="004C7F27">
        <w:t>.</w:t>
      </w:r>
    </w:p>
    <w:p w14:paraId="071F14F4" w14:textId="77777777" w:rsidR="004C7F27" w:rsidRDefault="004C163A" w:rsidP="004C163A">
      <w:r>
        <w:t>Il</w:t>
      </w:r>
      <w:r>
        <w:rPr>
          <w:rFonts w:eastAsia="Georgia"/>
        </w:rPr>
        <w:t xml:space="preserve"> </w:t>
      </w:r>
      <w:r>
        <w:t>eut</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w:t>
      </w:r>
      <w:r w:rsidR="004C7F27">
        <w:rPr>
          <w:rFonts w:eastAsia="Georgia"/>
        </w:rPr>
        <w:t>’</w:t>
      </w:r>
      <w:r>
        <w:t>étonner</w:t>
      </w:r>
      <w:r>
        <w:rPr>
          <w:rFonts w:eastAsia="Georgia"/>
        </w:rPr>
        <w:t xml:space="preserve"> </w:t>
      </w:r>
      <w:r>
        <w:t>que</w:t>
      </w:r>
      <w:r>
        <w:rPr>
          <w:rFonts w:eastAsia="Georgia"/>
        </w:rPr>
        <w:t xml:space="preserve"> </w:t>
      </w:r>
      <w:r>
        <w:t>le</w:t>
      </w:r>
      <w:r>
        <w:rPr>
          <w:rFonts w:eastAsia="Georgia"/>
        </w:rPr>
        <w:t xml:space="preserve"> </w:t>
      </w:r>
      <w:r>
        <w:t>danger</w:t>
      </w:r>
      <w:r>
        <w:rPr>
          <w:rFonts w:eastAsia="Georgia"/>
        </w:rPr>
        <w:t xml:space="preserve"> </w:t>
      </w:r>
      <w:r>
        <w:t>n</w:t>
      </w:r>
      <w:r w:rsidR="004C7F27">
        <w:rPr>
          <w:rFonts w:eastAsia="Georgia"/>
        </w:rPr>
        <w:t>’</w:t>
      </w:r>
      <w:r>
        <w:t>eût</w:t>
      </w:r>
      <w:r>
        <w:rPr>
          <w:rFonts w:eastAsia="Georgia"/>
        </w:rPr>
        <w:t xml:space="preserve"> </w:t>
      </w:r>
      <w:r>
        <w:t>point</w:t>
      </w:r>
      <w:r>
        <w:rPr>
          <w:rFonts w:eastAsia="Georgia"/>
        </w:rPr>
        <w:t xml:space="preserve"> </w:t>
      </w:r>
      <w:r>
        <w:t>été</w:t>
      </w:r>
      <w:r>
        <w:rPr>
          <w:rFonts w:eastAsia="Georgia"/>
        </w:rPr>
        <w:t xml:space="preserve"> </w:t>
      </w:r>
      <w:r>
        <w:t>aperçu</w:t>
      </w:r>
      <w:r>
        <w:rPr>
          <w:rFonts w:eastAsia="Georgia"/>
        </w:rPr>
        <w:t xml:space="preserve"> </w:t>
      </w:r>
      <w:r>
        <w:t>par</w:t>
      </w:r>
      <w:r>
        <w:rPr>
          <w:rFonts w:eastAsia="Georgia"/>
        </w:rPr>
        <w:t xml:space="preserve"> </w:t>
      </w:r>
      <w:r>
        <w:t>Akka</w:t>
      </w:r>
      <w:r w:rsidR="004C7F27">
        <w:t xml:space="preserve"> ; </w:t>
      </w:r>
      <w:r>
        <w:t>déjà</w:t>
      </w:r>
      <w:r>
        <w:rPr>
          <w:rFonts w:eastAsia="Georgia"/>
        </w:rPr>
        <w:t xml:space="preserve"> </w:t>
      </w:r>
      <w:r>
        <w:t>on</w:t>
      </w:r>
      <w:r>
        <w:rPr>
          <w:rFonts w:eastAsia="Georgia"/>
        </w:rPr>
        <w:t xml:space="preserve"> </w:t>
      </w:r>
      <w:r>
        <w:t>arrivait</w:t>
      </w:r>
      <w:r>
        <w:rPr>
          <w:rFonts w:eastAsia="Georgia"/>
        </w:rPr>
        <w:t xml:space="preserve"> </w:t>
      </w:r>
      <w:r>
        <w:t>sur</w:t>
      </w:r>
      <w:r>
        <w:rPr>
          <w:rFonts w:eastAsia="Georgia"/>
        </w:rPr>
        <w:t xml:space="preserve"> </w:t>
      </w:r>
      <w:r>
        <w:t>la</w:t>
      </w:r>
      <w:r>
        <w:rPr>
          <w:rFonts w:eastAsia="Georgia"/>
        </w:rPr>
        <w:t xml:space="preserve"> </w:t>
      </w:r>
      <w:r>
        <w:t>montagne</w:t>
      </w:r>
      <w:r w:rsidR="004C7F27">
        <w:t xml:space="preserve">. </w:t>
      </w:r>
      <w:r>
        <w:t>Alors</w:t>
      </w:r>
      <w:r>
        <w:rPr>
          <w:rFonts w:eastAsia="Georgia"/>
        </w:rPr>
        <w:t xml:space="preserve"> </w:t>
      </w:r>
      <w:r>
        <w:t>seulement</w:t>
      </w:r>
      <w:r w:rsidR="004C7F27">
        <w:t xml:space="preserve">, </w:t>
      </w:r>
      <w:r>
        <w:t>il</w:t>
      </w:r>
      <w:r>
        <w:rPr>
          <w:rFonts w:eastAsia="Georgia"/>
        </w:rPr>
        <w:t xml:space="preserve"> </w:t>
      </w:r>
      <w:r>
        <w:t>vit</w:t>
      </w:r>
      <w:r>
        <w:rPr>
          <w:rFonts w:eastAsia="Georgia"/>
        </w:rPr>
        <w:t xml:space="preserve"> </w:t>
      </w:r>
      <w:r>
        <w:t>que</w:t>
      </w:r>
      <w:r>
        <w:rPr>
          <w:rFonts w:eastAsia="Georgia"/>
        </w:rPr>
        <w:t xml:space="preserve"> </w:t>
      </w:r>
      <w:r>
        <w:t>devant</w:t>
      </w:r>
      <w:r>
        <w:rPr>
          <w:rFonts w:eastAsia="Georgia"/>
        </w:rPr>
        <w:t xml:space="preserve"> </w:t>
      </w:r>
      <w:r>
        <w:t>eux</w:t>
      </w:r>
      <w:r>
        <w:rPr>
          <w:rFonts w:eastAsia="Georgia"/>
        </w:rPr>
        <w:t xml:space="preserve"> </w:t>
      </w:r>
      <w:r>
        <w:t>s</w:t>
      </w:r>
      <w:r w:rsidR="004C7F27">
        <w:rPr>
          <w:rFonts w:eastAsia="Georgia"/>
        </w:rPr>
        <w:t>’</w:t>
      </w:r>
      <w:r>
        <w:t>ouvrait</w:t>
      </w:r>
      <w:r>
        <w:rPr>
          <w:rFonts w:eastAsia="Georgia"/>
        </w:rPr>
        <w:t xml:space="preserve"> </w:t>
      </w:r>
      <w:r>
        <w:t>la</w:t>
      </w:r>
      <w:r>
        <w:rPr>
          <w:rFonts w:eastAsia="Georgia"/>
        </w:rPr>
        <w:t xml:space="preserve"> </w:t>
      </w:r>
      <w:r>
        <w:t>cavité</w:t>
      </w:r>
      <w:r>
        <w:rPr>
          <w:rFonts w:eastAsia="Georgia"/>
        </w:rPr>
        <w:t xml:space="preserve"> </w:t>
      </w:r>
      <w:r>
        <w:t>demi-circulaire</w:t>
      </w:r>
      <w:r>
        <w:rPr>
          <w:rFonts w:eastAsia="Georgia"/>
        </w:rPr>
        <w:t xml:space="preserve"> </w:t>
      </w:r>
      <w:r>
        <w:t>d</w:t>
      </w:r>
      <w:r w:rsidR="004C7F27">
        <w:rPr>
          <w:rFonts w:eastAsia="Georgia"/>
        </w:rPr>
        <w:t>’</w:t>
      </w:r>
      <w:r>
        <w:t>une</w:t>
      </w:r>
      <w:r>
        <w:rPr>
          <w:rFonts w:eastAsia="Georgia"/>
        </w:rPr>
        <w:t xml:space="preserve"> </w:t>
      </w:r>
      <w:r>
        <w:t>grotte</w:t>
      </w:r>
      <w:r w:rsidR="004C7F27">
        <w:t xml:space="preserve">. </w:t>
      </w:r>
      <w:r>
        <w:t>Les</w:t>
      </w:r>
      <w:r>
        <w:rPr>
          <w:rFonts w:eastAsia="Georgia"/>
        </w:rPr>
        <w:t xml:space="preserve"> </w:t>
      </w:r>
      <w:r>
        <w:t>oies</w:t>
      </w:r>
      <w:r>
        <w:rPr>
          <w:rFonts w:eastAsia="Georgia"/>
        </w:rPr>
        <w:t xml:space="preserve"> </w:t>
      </w:r>
      <w:r>
        <w:t>s</w:t>
      </w:r>
      <w:r w:rsidR="004C7F27">
        <w:rPr>
          <w:rFonts w:eastAsia="Georgia"/>
        </w:rPr>
        <w:t>’</w:t>
      </w:r>
      <w:r>
        <w:t>y</w:t>
      </w:r>
      <w:r>
        <w:rPr>
          <w:rFonts w:eastAsia="Georgia"/>
        </w:rPr>
        <w:t xml:space="preserve"> </w:t>
      </w:r>
      <w:r>
        <w:t>engouffrèrent</w:t>
      </w:r>
      <w:r w:rsidR="004C7F27">
        <w:t xml:space="preserve"> ; </w:t>
      </w:r>
      <w:r>
        <w:t>elles</w:t>
      </w:r>
      <w:r>
        <w:rPr>
          <w:rFonts w:eastAsia="Georgia"/>
        </w:rPr>
        <w:t xml:space="preserve"> </w:t>
      </w:r>
      <w:r>
        <w:t>étaient</w:t>
      </w:r>
      <w:r>
        <w:rPr>
          <w:rFonts w:eastAsia="Georgia"/>
        </w:rPr>
        <w:t xml:space="preserve"> </w:t>
      </w:r>
      <w:r>
        <w:t>sauvées</w:t>
      </w:r>
      <w:r w:rsidR="004C7F27">
        <w:t>.</w:t>
      </w:r>
    </w:p>
    <w:p w14:paraId="3FAD0A6B" w14:textId="77777777" w:rsidR="004C7F27" w:rsidRDefault="004C163A" w:rsidP="004C163A">
      <w:r>
        <w:t>La</w:t>
      </w:r>
      <w:r>
        <w:rPr>
          <w:rFonts w:eastAsia="Georgia"/>
        </w:rPr>
        <w:t xml:space="preserve"> </w:t>
      </w:r>
      <w:r>
        <w:t>première</w:t>
      </w:r>
      <w:r>
        <w:rPr>
          <w:rFonts w:eastAsia="Georgia"/>
        </w:rPr>
        <w:t xml:space="preserve"> </w:t>
      </w:r>
      <w:r>
        <w:t>chose</w:t>
      </w:r>
      <w:r>
        <w:rPr>
          <w:rFonts w:eastAsia="Georgia"/>
        </w:rPr>
        <w:t xml:space="preserve"> </w:t>
      </w:r>
      <w:r>
        <w:t>que</w:t>
      </w:r>
      <w:r>
        <w:rPr>
          <w:rFonts w:eastAsia="Georgia"/>
        </w:rPr>
        <w:t xml:space="preserve"> </w:t>
      </w:r>
      <w:r>
        <w:t>firent</w:t>
      </w:r>
      <w:r>
        <w:rPr>
          <w:rFonts w:eastAsia="Georgia"/>
        </w:rPr>
        <w:t xml:space="preserve"> </w:t>
      </w:r>
      <w:r>
        <w:t>les</w:t>
      </w:r>
      <w:r>
        <w:rPr>
          <w:rFonts w:eastAsia="Georgia"/>
        </w:rPr>
        <w:t xml:space="preserve"> </w:t>
      </w:r>
      <w:r>
        <w:t>voyageuses</w:t>
      </w:r>
      <w:r w:rsidR="004C7F27">
        <w:t xml:space="preserve">, </w:t>
      </w:r>
      <w:r>
        <w:t>avant</w:t>
      </w:r>
      <w:r>
        <w:rPr>
          <w:rFonts w:eastAsia="Georgia"/>
        </w:rPr>
        <w:t xml:space="preserve"> </w:t>
      </w:r>
      <w:r>
        <w:t>même</w:t>
      </w:r>
      <w:r>
        <w:rPr>
          <w:rFonts w:eastAsia="Georgia"/>
        </w:rPr>
        <w:t xml:space="preserve"> </w:t>
      </w:r>
      <w:r>
        <w:t>de</w:t>
      </w:r>
      <w:r>
        <w:rPr>
          <w:rFonts w:eastAsia="Georgia"/>
        </w:rPr>
        <w:t xml:space="preserve"> </w:t>
      </w:r>
      <w:r>
        <w:t>songer</w:t>
      </w:r>
      <w:r>
        <w:rPr>
          <w:rFonts w:eastAsia="Georgia"/>
        </w:rPr>
        <w:t xml:space="preserve"> </w:t>
      </w:r>
      <w:r>
        <w:t>à</w:t>
      </w:r>
      <w:r>
        <w:rPr>
          <w:rFonts w:eastAsia="Georgia"/>
        </w:rPr>
        <w:t xml:space="preserve"> </w:t>
      </w:r>
      <w:r>
        <w:t>se</w:t>
      </w:r>
      <w:r>
        <w:rPr>
          <w:rFonts w:eastAsia="Georgia"/>
        </w:rPr>
        <w:t xml:space="preserve"> </w:t>
      </w:r>
      <w:r>
        <w:t>réjouir</w:t>
      </w:r>
      <w:r>
        <w:rPr>
          <w:rFonts w:eastAsia="Georgia"/>
        </w:rPr>
        <w:t xml:space="preserve"> </w:t>
      </w:r>
      <w:r>
        <w:t>de</w:t>
      </w:r>
      <w:r>
        <w:rPr>
          <w:rFonts w:eastAsia="Georgia"/>
        </w:rPr>
        <w:t xml:space="preserve"> </w:t>
      </w:r>
      <w:r>
        <w:t>leur</w:t>
      </w:r>
      <w:r>
        <w:rPr>
          <w:rFonts w:eastAsia="Georgia"/>
        </w:rPr>
        <w:t xml:space="preserve"> </w:t>
      </w:r>
      <w:r>
        <w:t>chance</w:t>
      </w:r>
      <w:r w:rsidR="004C7F27">
        <w:t xml:space="preserve">, </w:t>
      </w:r>
      <w:r>
        <w:t>fut</w:t>
      </w:r>
      <w:r>
        <w:rPr>
          <w:rFonts w:eastAsia="Georgia"/>
        </w:rPr>
        <w:t xml:space="preserve"> </w:t>
      </w:r>
      <w:r>
        <w:t>de</w:t>
      </w:r>
      <w:r>
        <w:rPr>
          <w:rFonts w:eastAsia="Georgia"/>
        </w:rPr>
        <w:t xml:space="preserve"> </w:t>
      </w:r>
      <w:r>
        <w:t>se</w:t>
      </w:r>
      <w:r>
        <w:rPr>
          <w:rFonts w:eastAsia="Georgia"/>
        </w:rPr>
        <w:t xml:space="preserve"> </w:t>
      </w:r>
      <w:r>
        <w:t>compter</w:t>
      </w:r>
      <w:r w:rsidR="004C7F27">
        <w:t xml:space="preserve">. </w:t>
      </w:r>
      <w:r>
        <w:t>Akka</w:t>
      </w:r>
      <w:r w:rsidR="004C7F27">
        <w:t xml:space="preserve">, </w:t>
      </w:r>
      <w:proofErr w:type="spellStart"/>
      <w:r>
        <w:t>Yksi</w:t>
      </w:r>
      <w:proofErr w:type="spellEnd"/>
      <w:r w:rsidR="004C7F27">
        <w:t xml:space="preserve">, </w:t>
      </w:r>
      <w:proofErr w:type="spellStart"/>
      <w:r>
        <w:t>Kolme</w:t>
      </w:r>
      <w:proofErr w:type="spellEnd"/>
      <w:r w:rsidR="004C7F27">
        <w:t xml:space="preserve">, </w:t>
      </w:r>
      <w:proofErr w:type="spellStart"/>
      <w:r>
        <w:t>Neljâ</w:t>
      </w:r>
      <w:proofErr w:type="spellEnd"/>
      <w:r w:rsidR="004C7F27">
        <w:t xml:space="preserve">, </w:t>
      </w:r>
      <w:proofErr w:type="spellStart"/>
      <w:r>
        <w:t>Viisi</w:t>
      </w:r>
      <w:proofErr w:type="spellEnd"/>
      <w:r w:rsidR="004C7F27">
        <w:t xml:space="preserve">, </w:t>
      </w:r>
      <w:proofErr w:type="spellStart"/>
      <w:r>
        <w:t>Kuusi</w:t>
      </w:r>
      <w:proofErr w:type="spellEnd"/>
      <w:r w:rsidR="004C7F27">
        <w:t xml:space="preserve">, </w:t>
      </w:r>
      <w:r>
        <w:t>les</w:t>
      </w:r>
      <w:r>
        <w:rPr>
          <w:rFonts w:eastAsia="Georgia"/>
        </w:rPr>
        <w:t xml:space="preserve"> </w:t>
      </w:r>
      <w:r>
        <w:t>six</w:t>
      </w:r>
      <w:r>
        <w:rPr>
          <w:rFonts w:eastAsia="Georgia"/>
        </w:rPr>
        <w:t xml:space="preserve"> </w:t>
      </w:r>
      <w:r>
        <w:t>jeunes</w:t>
      </w:r>
      <w:r>
        <w:rPr>
          <w:rFonts w:eastAsia="Georgia"/>
        </w:rPr>
        <w:t xml:space="preserve"> </w:t>
      </w:r>
      <w:r>
        <w:t>oisons</w:t>
      </w:r>
      <w:r w:rsidR="004C7F27">
        <w:t xml:space="preserve">, </w:t>
      </w:r>
      <w:r>
        <w:t>le</w:t>
      </w:r>
      <w:r>
        <w:rPr>
          <w:rFonts w:eastAsia="Georgia"/>
        </w:rPr>
        <w:t xml:space="preserve"> </w:t>
      </w:r>
      <w:r>
        <w:t>jars</w:t>
      </w:r>
      <w:r>
        <w:rPr>
          <w:rFonts w:eastAsia="Georgia"/>
        </w:rPr>
        <w:t xml:space="preserve"> </w:t>
      </w:r>
      <w:r>
        <w:t>blanc</w:t>
      </w:r>
      <w:r w:rsidR="004C7F27">
        <w:t xml:space="preserve">, </w:t>
      </w:r>
      <w:proofErr w:type="spellStart"/>
      <w:r>
        <w:t>Finduvet</w:t>
      </w:r>
      <w:proofErr w:type="spellEnd"/>
      <w:r>
        <w:rPr>
          <w:rFonts w:eastAsia="Georgia"/>
        </w:rPr>
        <w:t xml:space="preserve"> </w:t>
      </w:r>
      <w:r>
        <w:t>et</w:t>
      </w:r>
      <w:r>
        <w:rPr>
          <w:rFonts w:eastAsia="Georgia"/>
        </w:rPr>
        <w:t xml:space="preserve"> </w:t>
      </w:r>
      <w:r>
        <w:t>Poucet</w:t>
      </w:r>
      <w:r>
        <w:rPr>
          <w:rFonts w:eastAsia="Georgia"/>
        </w:rPr>
        <w:t xml:space="preserve"> </w:t>
      </w:r>
      <w:r>
        <w:t>étaient</w:t>
      </w:r>
      <w:r>
        <w:rPr>
          <w:rFonts w:eastAsia="Georgia"/>
        </w:rPr>
        <w:t xml:space="preserve"> </w:t>
      </w:r>
      <w:r>
        <w:t>là</w:t>
      </w:r>
      <w:r w:rsidR="004C7F27">
        <w:t xml:space="preserve"> ; </w:t>
      </w:r>
      <w:r>
        <w:t>seule</w:t>
      </w:r>
      <w:r>
        <w:rPr>
          <w:rFonts w:eastAsia="Georgia"/>
        </w:rPr>
        <w:t xml:space="preserve"> </w:t>
      </w:r>
      <w:r>
        <w:t>manquait</w:t>
      </w:r>
      <w:r>
        <w:rPr>
          <w:rFonts w:eastAsia="Georgia"/>
        </w:rPr>
        <w:t xml:space="preserve"> </w:t>
      </w:r>
      <w:proofErr w:type="spellStart"/>
      <w:r>
        <w:t>Kaksi</w:t>
      </w:r>
      <w:proofErr w:type="spellEnd"/>
      <w:r>
        <w:rPr>
          <w:rFonts w:eastAsia="Georgia"/>
        </w:rPr>
        <w:t xml:space="preserve"> </w:t>
      </w:r>
      <w:r>
        <w:t>de</w:t>
      </w:r>
      <w:r>
        <w:rPr>
          <w:rFonts w:eastAsia="Georgia"/>
        </w:rPr>
        <w:t xml:space="preserve"> </w:t>
      </w:r>
      <w:proofErr w:type="spellStart"/>
      <w:r>
        <w:t>Nuolia</w:t>
      </w:r>
      <w:proofErr w:type="spellEnd"/>
      <w:r w:rsidR="004C7F27">
        <w:t xml:space="preserve">, </w:t>
      </w:r>
      <w:r>
        <w:t>la</w:t>
      </w:r>
      <w:r>
        <w:rPr>
          <w:rFonts w:eastAsia="Georgia"/>
        </w:rPr>
        <w:t xml:space="preserve"> </w:t>
      </w:r>
      <w:r>
        <w:t>première</w:t>
      </w:r>
      <w:r>
        <w:rPr>
          <w:rFonts w:eastAsia="Georgia"/>
        </w:rPr>
        <w:t xml:space="preserve"> </w:t>
      </w:r>
      <w:r>
        <w:t>oie</w:t>
      </w:r>
      <w:r>
        <w:rPr>
          <w:rFonts w:eastAsia="Georgia"/>
        </w:rPr>
        <w:t xml:space="preserve"> </w:t>
      </w:r>
      <w:r>
        <w:t>de</w:t>
      </w:r>
      <w:r>
        <w:rPr>
          <w:rFonts w:eastAsia="Georgia"/>
        </w:rPr>
        <w:t xml:space="preserve"> </w:t>
      </w:r>
      <w:r>
        <w:t>gauche</w:t>
      </w:r>
      <w:r w:rsidR="004C7F27">
        <w:t xml:space="preserve"> ; </w:t>
      </w:r>
      <w:r>
        <w:t>personne</w:t>
      </w:r>
      <w:r>
        <w:rPr>
          <w:rFonts w:eastAsia="Georgia"/>
        </w:rPr>
        <w:t xml:space="preserve"> </w:t>
      </w:r>
      <w:r>
        <w:t>ne</w:t>
      </w:r>
      <w:r>
        <w:rPr>
          <w:rFonts w:eastAsia="Georgia"/>
        </w:rPr>
        <w:t xml:space="preserve"> </w:t>
      </w:r>
      <w:r>
        <w:t>savait</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devenue</w:t>
      </w:r>
      <w:r w:rsidR="004C7F27">
        <w:t>.</w:t>
      </w:r>
    </w:p>
    <w:p w14:paraId="725D1834" w14:textId="77777777" w:rsidR="004C7F27" w:rsidRDefault="004C163A" w:rsidP="004C163A">
      <w:r>
        <w:lastRenderedPageBreak/>
        <w:t>Toutefois</w:t>
      </w:r>
      <w:r w:rsidR="004C7F27">
        <w:t xml:space="preserve">, </w:t>
      </w:r>
      <w:r>
        <w:t>les</w:t>
      </w:r>
      <w:r>
        <w:rPr>
          <w:rFonts w:eastAsia="Georgia"/>
        </w:rPr>
        <w:t xml:space="preserve"> </w:t>
      </w:r>
      <w:r>
        <w:t>oies</w:t>
      </w:r>
      <w:r>
        <w:rPr>
          <w:rFonts w:eastAsia="Georgia"/>
        </w:rPr>
        <w:t xml:space="preserve"> </w:t>
      </w:r>
      <w:r>
        <w:t>ne</w:t>
      </w:r>
      <w:r>
        <w:rPr>
          <w:rFonts w:eastAsia="Georgia"/>
        </w:rPr>
        <w:t xml:space="preserve"> </w:t>
      </w:r>
      <w:r>
        <w:t>s</w:t>
      </w:r>
      <w:r w:rsidR="004C7F27">
        <w:rPr>
          <w:rFonts w:eastAsia="Georgia"/>
        </w:rPr>
        <w:t>’</w:t>
      </w:r>
      <w:r>
        <w:t>inquiétèrent</w:t>
      </w:r>
      <w:r>
        <w:rPr>
          <w:rFonts w:eastAsia="Georgia"/>
        </w:rPr>
        <w:t xml:space="preserve"> </w:t>
      </w:r>
      <w:r>
        <w:t>pas</w:t>
      </w:r>
      <w:r>
        <w:rPr>
          <w:rFonts w:eastAsia="Georgia"/>
        </w:rPr>
        <w:t xml:space="preserve"> </w:t>
      </w:r>
      <w:r>
        <w:t>trop</w:t>
      </w:r>
      <w:r w:rsidR="004C7F27">
        <w:t xml:space="preserve"> : </w:t>
      </w:r>
      <w:proofErr w:type="spellStart"/>
      <w:r>
        <w:t>Kaksi</w:t>
      </w:r>
      <w:proofErr w:type="spellEnd"/>
      <w:r>
        <w:rPr>
          <w:rFonts w:eastAsia="Georgia"/>
        </w:rPr>
        <w:t xml:space="preserve"> </w:t>
      </w:r>
      <w:r>
        <w:t>était</w:t>
      </w:r>
      <w:r>
        <w:rPr>
          <w:rFonts w:eastAsia="Georgia"/>
        </w:rPr>
        <w:t xml:space="preserve"> </w:t>
      </w:r>
      <w:r>
        <w:t>vieille</w:t>
      </w:r>
      <w:r>
        <w:rPr>
          <w:rFonts w:eastAsia="Georgia"/>
        </w:rPr>
        <w:t xml:space="preserve"> </w:t>
      </w:r>
      <w:r>
        <w:t>et</w:t>
      </w:r>
      <w:r>
        <w:rPr>
          <w:rFonts w:eastAsia="Georgia"/>
        </w:rPr>
        <w:t xml:space="preserve"> </w:t>
      </w:r>
      <w:r>
        <w:t>expérimentée</w:t>
      </w:r>
      <w:r w:rsidR="004C7F27">
        <w:t xml:space="preserve"> ; </w:t>
      </w:r>
      <w:r>
        <w:t>elle</w:t>
      </w:r>
      <w:r>
        <w:rPr>
          <w:rFonts w:eastAsia="Georgia"/>
        </w:rPr>
        <w:t xml:space="preserve"> </w:t>
      </w:r>
      <w:r>
        <w:t>connaissait</w:t>
      </w:r>
      <w:r>
        <w:rPr>
          <w:rFonts w:eastAsia="Georgia"/>
        </w:rPr>
        <w:t xml:space="preserve"> </w:t>
      </w:r>
      <w:r>
        <w:t>leurs</w:t>
      </w:r>
      <w:r>
        <w:rPr>
          <w:rFonts w:eastAsia="Georgia"/>
        </w:rPr>
        <w:t xml:space="preserve"> </w:t>
      </w:r>
      <w:r>
        <w:t>chemins</w:t>
      </w:r>
      <w:r>
        <w:rPr>
          <w:rFonts w:eastAsia="Georgia"/>
        </w:rPr>
        <w:t xml:space="preserve"> </w:t>
      </w:r>
      <w:r>
        <w:t>et</w:t>
      </w:r>
      <w:r>
        <w:rPr>
          <w:rFonts w:eastAsia="Georgia"/>
        </w:rPr>
        <w:t xml:space="preserve"> </w:t>
      </w:r>
      <w:r>
        <w:t>leurs</w:t>
      </w:r>
      <w:r>
        <w:rPr>
          <w:rFonts w:eastAsia="Georgia"/>
        </w:rPr>
        <w:t xml:space="preserve"> </w:t>
      </w:r>
      <w:r>
        <w:t>habitudes</w:t>
      </w:r>
      <w:r w:rsidR="004C7F27">
        <w:t xml:space="preserve">, </w:t>
      </w:r>
      <w:r>
        <w:t>et</w:t>
      </w:r>
      <w:r>
        <w:rPr>
          <w:rFonts w:eastAsia="Georgia"/>
        </w:rPr>
        <w:t xml:space="preserve"> </w:t>
      </w:r>
      <w:r>
        <w:t>saurait</w:t>
      </w:r>
      <w:r>
        <w:rPr>
          <w:rFonts w:eastAsia="Georgia"/>
        </w:rPr>
        <w:t xml:space="preserve"> </w:t>
      </w:r>
      <w:r>
        <w:t>bien</w:t>
      </w:r>
      <w:r>
        <w:rPr>
          <w:rFonts w:eastAsia="Georgia"/>
        </w:rPr>
        <w:t xml:space="preserve"> </w:t>
      </w:r>
      <w:r>
        <w:t>les</w:t>
      </w:r>
      <w:r>
        <w:rPr>
          <w:rFonts w:eastAsia="Georgia"/>
        </w:rPr>
        <w:t xml:space="preserve"> </w:t>
      </w:r>
      <w:r>
        <w:t>retrouver</w:t>
      </w:r>
      <w:r w:rsidR="004C7F27">
        <w:t>.</w:t>
      </w:r>
    </w:p>
    <w:p w14:paraId="7190AF81" w14:textId="77777777" w:rsidR="004C7F27" w:rsidRDefault="004C163A" w:rsidP="004C163A">
      <w:r>
        <w:t>Alors</w:t>
      </w:r>
      <w:r>
        <w:rPr>
          <w:rFonts w:eastAsia="Georgia"/>
        </w:rPr>
        <w:t xml:space="preserve"> </w:t>
      </w:r>
      <w:r>
        <w:t>seulement</w:t>
      </w:r>
      <w:r>
        <w:rPr>
          <w:rFonts w:eastAsia="Georgia"/>
        </w:rPr>
        <w:t xml:space="preserve"> </w:t>
      </w:r>
      <w:r>
        <w:t>elles</w:t>
      </w:r>
      <w:r>
        <w:rPr>
          <w:rFonts w:eastAsia="Georgia"/>
        </w:rPr>
        <w:t xml:space="preserve"> </w:t>
      </w:r>
      <w:r>
        <w:t>commencèrent</w:t>
      </w:r>
      <w:r>
        <w:rPr>
          <w:rFonts w:eastAsia="Georgia"/>
        </w:rPr>
        <w:t xml:space="preserve"> </w:t>
      </w:r>
      <w:r>
        <w:t>à</w:t>
      </w:r>
      <w:r>
        <w:rPr>
          <w:rFonts w:eastAsia="Georgia"/>
        </w:rPr>
        <w:t xml:space="preserve"> </w:t>
      </w:r>
      <w:r>
        <w:t>regarder</w:t>
      </w:r>
      <w:r>
        <w:rPr>
          <w:rFonts w:eastAsia="Georgia"/>
        </w:rPr>
        <w:t xml:space="preserve"> </w:t>
      </w:r>
      <w:r>
        <w:t>autour</w:t>
      </w:r>
      <w:r>
        <w:rPr>
          <w:rFonts w:eastAsia="Georgia"/>
        </w:rPr>
        <w:t xml:space="preserve"> </w:t>
      </w:r>
      <w:r>
        <w:t>d</w:t>
      </w:r>
      <w:r w:rsidR="004C7F27">
        <w:rPr>
          <w:rFonts w:eastAsia="Georgia"/>
        </w:rPr>
        <w:t>’</w:t>
      </w:r>
      <w:r>
        <w:t>elles</w:t>
      </w:r>
      <w:r>
        <w:rPr>
          <w:rFonts w:eastAsia="Georgia"/>
        </w:rPr>
        <w:t xml:space="preserve"> </w:t>
      </w:r>
      <w:r>
        <w:t>dans</w:t>
      </w:r>
      <w:r>
        <w:rPr>
          <w:rFonts w:eastAsia="Georgia"/>
        </w:rPr>
        <w:t xml:space="preserve"> </w:t>
      </w:r>
      <w:r>
        <w:t>la</w:t>
      </w:r>
      <w:r>
        <w:rPr>
          <w:rFonts w:eastAsia="Georgia"/>
        </w:rPr>
        <w:t xml:space="preserve"> </w:t>
      </w:r>
      <w:r>
        <w:t>caverne</w:t>
      </w:r>
      <w:r w:rsidR="004C7F27">
        <w:t xml:space="preserve">. </w:t>
      </w:r>
      <w:r>
        <w:t>Il</w:t>
      </w:r>
      <w:r>
        <w:rPr>
          <w:rFonts w:eastAsia="Georgia"/>
        </w:rPr>
        <w:t xml:space="preserve"> </w:t>
      </w:r>
      <w:r>
        <w:t>y</w:t>
      </w:r>
      <w:r>
        <w:rPr>
          <w:rFonts w:eastAsia="Georgia"/>
        </w:rPr>
        <w:t xml:space="preserve"> </w:t>
      </w:r>
      <w:r>
        <w:t>entrait</w:t>
      </w:r>
      <w:r>
        <w:rPr>
          <w:rFonts w:eastAsia="Georgia"/>
        </w:rPr>
        <w:t xml:space="preserve"> </w:t>
      </w:r>
      <w:r>
        <w:t>encore</w:t>
      </w:r>
      <w:r>
        <w:rPr>
          <w:rFonts w:eastAsia="Georgia"/>
        </w:rPr>
        <w:t xml:space="preserve"> </w:t>
      </w:r>
      <w:r>
        <w:t>assez</w:t>
      </w:r>
      <w:r>
        <w:rPr>
          <w:rFonts w:eastAsia="Georgia"/>
        </w:rPr>
        <w:t xml:space="preserve"> </w:t>
      </w:r>
      <w:r>
        <w:t>de</w:t>
      </w:r>
      <w:r>
        <w:rPr>
          <w:rFonts w:eastAsia="Georgia"/>
        </w:rPr>
        <w:t xml:space="preserve"> </w:t>
      </w:r>
      <w:r>
        <w:t>lumière</w:t>
      </w:r>
      <w:r>
        <w:rPr>
          <w:rFonts w:eastAsia="Georgia"/>
        </w:rPr>
        <w:t xml:space="preserve"> </w:t>
      </w:r>
      <w:r>
        <w:t>du</w:t>
      </w:r>
      <w:r>
        <w:rPr>
          <w:rFonts w:eastAsia="Georgia"/>
        </w:rPr>
        <w:t xml:space="preserve"> </w:t>
      </w:r>
      <w:r>
        <w:t>dehors</w:t>
      </w:r>
      <w:r>
        <w:rPr>
          <w:rFonts w:eastAsia="Georgia"/>
        </w:rPr>
        <w:t xml:space="preserve"> </w:t>
      </w:r>
      <w:r>
        <w:t>pour</w:t>
      </w:r>
      <w:r>
        <w:rPr>
          <w:rFonts w:eastAsia="Georgia"/>
        </w:rPr>
        <w:t xml:space="preserve"> </w:t>
      </w:r>
      <w:r>
        <w:t>qu</w:t>
      </w:r>
      <w:r w:rsidR="004C7F27">
        <w:rPr>
          <w:rFonts w:eastAsia="Georgia"/>
        </w:rPr>
        <w:t>’</w:t>
      </w:r>
      <w:r>
        <w:t>elles</w:t>
      </w:r>
      <w:r>
        <w:rPr>
          <w:rFonts w:eastAsia="Georgia"/>
        </w:rPr>
        <w:t xml:space="preserve"> </w:t>
      </w:r>
      <w:r>
        <w:t>pussent</w:t>
      </w:r>
      <w:r>
        <w:rPr>
          <w:rFonts w:eastAsia="Georgia"/>
        </w:rPr>
        <w:t xml:space="preserve"> </w:t>
      </w:r>
      <w:r>
        <w:t>voir</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profonde</w:t>
      </w:r>
      <w:r>
        <w:rPr>
          <w:rFonts w:eastAsia="Georgia"/>
        </w:rPr>
        <w:t xml:space="preserve"> </w:t>
      </w:r>
      <w:r>
        <w:t>et</w:t>
      </w:r>
      <w:r>
        <w:rPr>
          <w:rFonts w:eastAsia="Georgia"/>
        </w:rPr>
        <w:t xml:space="preserve"> </w:t>
      </w:r>
      <w:r>
        <w:t>vaste</w:t>
      </w:r>
      <w:r w:rsidR="004C7F27">
        <w:t xml:space="preserve">. </w:t>
      </w:r>
      <w:r>
        <w:t>Elles</w:t>
      </w:r>
      <w:r>
        <w:rPr>
          <w:rFonts w:eastAsia="Georgia"/>
        </w:rPr>
        <w:t xml:space="preserve"> </w:t>
      </w:r>
      <w:r>
        <w:t>se</w:t>
      </w:r>
      <w:r>
        <w:rPr>
          <w:rFonts w:eastAsia="Georgia"/>
        </w:rPr>
        <w:t xml:space="preserve"> </w:t>
      </w:r>
      <w:r>
        <w:t>réjouissaient</w:t>
      </w:r>
      <w:r>
        <w:rPr>
          <w:rFonts w:eastAsia="Georgia"/>
        </w:rPr>
        <w:t xml:space="preserve"> </w:t>
      </w:r>
      <w:r>
        <w:t>d</w:t>
      </w:r>
      <w:r w:rsidR="004C7F27">
        <w:rPr>
          <w:rFonts w:eastAsia="Georgia"/>
        </w:rPr>
        <w:t>’</w:t>
      </w:r>
      <w:r>
        <w:t>avoir</w:t>
      </w:r>
      <w:r>
        <w:rPr>
          <w:rFonts w:eastAsia="Georgia"/>
        </w:rPr>
        <w:t xml:space="preserve"> </w:t>
      </w:r>
      <w:r>
        <w:t>trouvé</w:t>
      </w:r>
      <w:r>
        <w:rPr>
          <w:rFonts w:eastAsia="Georgia"/>
        </w:rPr>
        <w:t xml:space="preserve"> </w:t>
      </w:r>
      <w:r>
        <w:t>un</w:t>
      </w:r>
      <w:r>
        <w:rPr>
          <w:rFonts w:eastAsia="Georgia"/>
        </w:rPr>
        <w:t xml:space="preserve"> </w:t>
      </w:r>
      <w:r>
        <w:t>si</w:t>
      </w:r>
      <w:r>
        <w:rPr>
          <w:rFonts w:eastAsia="Georgia"/>
        </w:rPr>
        <w:t xml:space="preserve"> </w:t>
      </w:r>
      <w:r>
        <w:t>bon</w:t>
      </w:r>
      <w:r>
        <w:rPr>
          <w:rFonts w:eastAsia="Georgia"/>
        </w:rPr>
        <w:t xml:space="preserve"> </w:t>
      </w:r>
      <w:r>
        <w:t>gîte</w:t>
      </w:r>
      <w:r w:rsidR="004C7F27">
        <w:t xml:space="preserve">, </w:t>
      </w:r>
      <w:r>
        <w:t>quand</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l</w:t>
      </w:r>
      <w:r w:rsidR="004C7F27">
        <w:rPr>
          <w:rFonts w:eastAsia="Georgia"/>
        </w:rPr>
        <w:t>’</w:t>
      </w:r>
      <w:r>
        <w:t>une</w:t>
      </w:r>
      <w:r>
        <w:rPr>
          <w:rFonts w:eastAsia="Georgia"/>
        </w:rPr>
        <w:t xml:space="preserve"> </w:t>
      </w:r>
      <w:r>
        <w:t>d</w:t>
      </w:r>
      <w:r w:rsidR="004C7F27">
        <w:rPr>
          <w:rFonts w:eastAsia="Georgia"/>
        </w:rPr>
        <w:t>’</w:t>
      </w:r>
      <w:r>
        <w:t>elles</w:t>
      </w:r>
      <w:r>
        <w:rPr>
          <w:rFonts w:eastAsia="Georgia"/>
        </w:rPr>
        <w:t xml:space="preserve"> </w:t>
      </w:r>
      <w:r>
        <w:t>aperçut</w:t>
      </w:r>
      <w:r>
        <w:rPr>
          <w:rFonts w:eastAsia="Georgia"/>
        </w:rPr>
        <w:t xml:space="preserve"> </w:t>
      </w:r>
      <w:r>
        <w:t>quelques</w:t>
      </w:r>
      <w:r>
        <w:rPr>
          <w:rFonts w:eastAsia="Georgia"/>
        </w:rPr>
        <w:t xml:space="preserve"> </w:t>
      </w:r>
      <w:r>
        <w:t>points</w:t>
      </w:r>
      <w:r>
        <w:rPr>
          <w:rFonts w:eastAsia="Georgia"/>
        </w:rPr>
        <w:t xml:space="preserve"> </w:t>
      </w:r>
      <w:r>
        <w:t>luisants</w:t>
      </w:r>
      <w:r>
        <w:rPr>
          <w:rFonts w:eastAsia="Georgia"/>
        </w:rPr>
        <w:t xml:space="preserve"> </w:t>
      </w:r>
      <w:r>
        <w:t>et</w:t>
      </w:r>
      <w:r>
        <w:rPr>
          <w:rFonts w:eastAsia="Georgia"/>
        </w:rPr>
        <w:t xml:space="preserve"> </w:t>
      </w:r>
      <w:r>
        <w:t>verts</w:t>
      </w:r>
      <w:r>
        <w:rPr>
          <w:rFonts w:eastAsia="Georgia"/>
        </w:rPr>
        <w:t xml:space="preserve"> </w:t>
      </w:r>
      <w:r>
        <w:t>qui</w:t>
      </w:r>
      <w:r>
        <w:rPr>
          <w:rFonts w:eastAsia="Georgia"/>
        </w:rPr>
        <w:t xml:space="preserve"> </w:t>
      </w:r>
      <w:r>
        <w:t>brillaient</w:t>
      </w:r>
      <w:r>
        <w:rPr>
          <w:rFonts w:eastAsia="Georgia"/>
        </w:rPr>
        <w:t xml:space="preserve"> </w:t>
      </w:r>
      <w:r>
        <w:t>dans</w:t>
      </w:r>
      <w:r>
        <w:rPr>
          <w:rFonts w:eastAsia="Georgia"/>
        </w:rPr>
        <w:t xml:space="preserve"> </w:t>
      </w:r>
      <w:r>
        <w:t>un</w:t>
      </w:r>
      <w:r>
        <w:rPr>
          <w:rFonts w:eastAsia="Georgia"/>
        </w:rPr>
        <w:t xml:space="preserve"> </w:t>
      </w:r>
      <w:r>
        <w:t>recoin</w:t>
      </w:r>
      <w:r>
        <w:rPr>
          <w:rFonts w:eastAsia="Georgia"/>
        </w:rPr>
        <w:t xml:space="preserve"> </w:t>
      </w:r>
      <w:r>
        <w:t>sombre</w:t>
      </w:r>
      <w:r w:rsidR="004C7F27">
        <w:t>.</w:t>
      </w:r>
    </w:p>
    <w:p w14:paraId="4BDA4CB8" w14:textId="77777777" w:rsidR="004C7F27" w:rsidRDefault="004C7F27" w:rsidP="004C163A">
      <w:r>
        <w:t>— </w:t>
      </w:r>
      <w:r w:rsidR="004C163A">
        <w:t>Ce</w:t>
      </w:r>
      <w:r w:rsidR="004C163A">
        <w:rPr>
          <w:rFonts w:eastAsia="Georgia"/>
        </w:rPr>
        <w:t xml:space="preserve"> </w:t>
      </w:r>
      <w:r w:rsidR="004C163A">
        <w:t>sont</w:t>
      </w:r>
      <w:r w:rsidR="004C163A">
        <w:rPr>
          <w:rFonts w:eastAsia="Georgia"/>
        </w:rPr>
        <w:t xml:space="preserve"> </w:t>
      </w:r>
      <w:r w:rsidR="004C163A">
        <w:t>des</w:t>
      </w:r>
      <w:r w:rsidR="004C163A">
        <w:rPr>
          <w:rFonts w:eastAsia="Georgia"/>
        </w:rPr>
        <w:t xml:space="preserve"> </w:t>
      </w:r>
      <w:r w:rsidR="004C163A">
        <w:t>yeux</w:t>
      </w:r>
      <w:r>
        <w:t xml:space="preserve"> ! </w:t>
      </w:r>
      <w:r w:rsidR="004C163A">
        <w:t>s</w:t>
      </w:r>
      <w:r>
        <w:rPr>
          <w:rFonts w:eastAsia="Georgia"/>
        </w:rPr>
        <w:t>’</w:t>
      </w:r>
      <w:r w:rsidR="004C163A">
        <w:t>écria</w:t>
      </w:r>
      <w:r w:rsidR="004C163A">
        <w:rPr>
          <w:rFonts w:eastAsia="Georgia"/>
        </w:rPr>
        <w:t xml:space="preserve"> </w:t>
      </w:r>
      <w:r w:rsidR="004C163A">
        <w:t>Akka</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w:t>
      </w:r>
      <w:r w:rsidR="004C163A">
        <w:rPr>
          <w:rFonts w:eastAsia="Georgia"/>
        </w:rPr>
        <w:t xml:space="preserve"> </w:t>
      </w:r>
      <w:r w:rsidR="004C163A">
        <w:t>grands</w:t>
      </w:r>
      <w:r w:rsidR="004C163A">
        <w:rPr>
          <w:rFonts w:eastAsia="Georgia"/>
        </w:rPr>
        <w:t xml:space="preserve"> </w:t>
      </w:r>
      <w:r w:rsidR="004C163A">
        <w:t>animaux</w:t>
      </w:r>
      <w:r w:rsidR="004C163A">
        <w:rPr>
          <w:rFonts w:eastAsia="Georgia"/>
        </w:rPr>
        <w:t xml:space="preserve"> </w:t>
      </w:r>
      <w:r w:rsidR="004C163A">
        <w:t>ici</w:t>
      </w:r>
      <w:r>
        <w:t>.</w:t>
      </w:r>
    </w:p>
    <w:p w14:paraId="67A778FE" w14:textId="77777777" w:rsidR="004C7F27" w:rsidRDefault="004C163A" w:rsidP="004C163A">
      <w:r>
        <w:t>Elles</w:t>
      </w:r>
      <w:r>
        <w:rPr>
          <w:rFonts w:eastAsia="Georgia"/>
        </w:rPr>
        <w:t xml:space="preserve"> </w:t>
      </w:r>
      <w:r>
        <w:t>se</w:t>
      </w:r>
      <w:r>
        <w:rPr>
          <w:rFonts w:eastAsia="Georgia"/>
        </w:rPr>
        <w:t xml:space="preserve"> </w:t>
      </w:r>
      <w:r>
        <w:t>précipitèrent</w:t>
      </w:r>
      <w:r>
        <w:rPr>
          <w:rFonts w:eastAsia="Georgia"/>
        </w:rPr>
        <w:t xml:space="preserve"> </w:t>
      </w:r>
      <w:r>
        <w:t>toutes</w:t>
      </w:r>
      <w:r>
        <w:rPr>
          <w:rFonts w:eastAsia="Georgia"/>
        </w:rPr>
        <w:t xml:space="preserve"> </w:t>
      </w:r>
      <w:r>
        <w:t>vers</w:t>
      </w:r>
      <w:r>
        <w:rPr>
          <w:rFonts w:eastAsia="Georgia"/>
        </w:rPr>
        <w:t xml:space="preserve"> </w:t>
      </w:r>
      <w:r>
        <w:t>la</w:t>
      </w:r>
      <w:r>
        <w:rPr>
          <w:rFonts w:eastAsia="Georgia"/>
        </w:rPr>
        <w:t xml:space="preserve"> </w:t>
      </w:r>
      <w:r>
        <w:t>sortie</w:t>
      </w:r>
      <w:r w:rsidR="004C7F27">
        <w:t xml:space="preserve">, </w:t>
      </w:r>
      <w:r>
        <w:t>mais</w:t>
      </w:r>
      <w:r>
        <w:rPr>
          <w:rFonts w:eastAsia="Georgia"/>
        </w:rPr>
        <w:t xml:space="preserve"> </w:t>
      </w:r>
      <w:r>
        <w:t>Poucet</w:t>
      </w:r>
      <w:r w:rsidR="004C7F27">
        <w:t xml:space="preserve">, </w:t>
      </w:r>
      <w:r>
        <w:t>qui</w:t>
      </w:r>
      <w:r>
        <w:rPr>
          <w:rFonts w:eastAsia="Georgia"/>
        </w:rPr>
        <w:t xml:space="preserve"> </w:t>
      </w:r>
      <w:r>
        <w:t>voyait</w:t>
      </w:r>
      <w:r>
        <w:rPr>
          <w:rFonts w:eastAsia="Georgia"/>
        </w:rPr>
        <w:t xml:space="preserve"> </w:t>
      </w:r>
      <w:r>
        <w:t>mieux</w:t>
      </w:r>
      <w:r>
        <w:rPr>
          <w:rFonts w:eastAsia="Georgia"/>
        </w:rPr>
        <w:t xml:space="preserve"> </w:t>
      </w:r>
      <w:r>
        <w:t>qu</w:t>
      </w:r>
      <w:r w:rsidR="004C7F27">
        <w:rPr>
          <w:rFonts w:eastAsia="Georgia"/>
        </w:rPr>
        <w:t>’</w:t>
      </w:r>
      <w:r>
        <w:t>elles</w:t>
      </w:r>
      <w:r>
        <w:rPr>
          <w:rFonts w:eastAsia="Georgia"/>
        </w:rPr>
        <w:t xml:space="preserve"> </w:t>
      </w:r>
      <w:r>
        <w:t>dans</w:t>
      </w:r>
      <w:r>
        <w:rPr>
          <w:rFonts w:eastAsia="Georgia"/>
        </w:rPr>
        <w:t xml:space="preserve"> </w:t>
      </w:r>
      <w:r>
        <w:t>l</w:t>
      </w:r>
      <w:r w:rsidR="004C7F27">
        <w:rPr>
          <w:rFonts w:eastAsia="Georgia"/>
        </w:rPr>
        <w:t>’</w:t>
      </w:r>
      <w:r>
        <w:t>obscurité</w:t>
      </w:r>
      <w:r w:rsidR="004C7F27">
        <w:t xml:space="preserve">, </w:t>
      </w:r>
      <w:r>
        <w:t>les</w:t>
      </w:r>
      <w:r>
        <w:rPr>
          <w:rFonts w:eastAsia="Georgia"/>
        </w:rPr>
        <w:t xml:space="preserve"> </w:t>
      </w:r>
      <w:r>
        <w:t>rappela</w:t>
      </w:r>
      <w:r w:rsidR="004C7F27">
        <w:t>.</w:t>
      </w:r>
    </w:p>
    <w:p w14:paraId="1A6CB82F"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danger</w:t>
      </w:r>
      <w:r>
        <w:t xml:space="preserve">. </w:t>
      </w:r>
      <w:r w:rsidR="004C163A">
        <w:t>Ce</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moutons</w:t>
      </w:r>
      <w:r w:rsidR="004C163A">
        <w:rPr>
          <w:rFonts w:eastAsia="Georgia"/>
        </w:rPr>
        <w:t xml:space="preserve"> </w:t>
      </w:r>
      <w:r w:rsidR="004C163A">
        <w:t>qui</w:t>
      </w:r>
      <w:r w:rsidR="004C163A">
        <w:rPr>
          <w:rFonts w:eastAsia="Georgia"/>
        </w:rPr>
        <w:t xml:space="preserve"> </w:t>
      </w:r>
      <w:r w:rsidR="004C163A">
        <w:t>sont</w:t>
      </w:r>
      <w:r w:rsidR="004C163A">
        <w:rPr>
          <w:rFonts w:eastAsia="Georgia"/>
        </w:rPr>
        <w:t xml:space="preserve"> </w:t>
      </w:r>
      <w:r w:rsidR="004C163A">
        <w:t>cachés</w:t>
      </w:r>
      <w:r w:rsidR="004C163A">
        <w:rPr>
          <w:rFonts w:eastAsia="Georgia"/>
        </w:rPr>
        <w:t xml:space="preserve"> </w:t>
      </w:r>
      <w:r w:rsidR="004C163A">
        <w:t>contre</w:t>
      </w:r>
      <w:r w:rsidR="004C163A">
        <w:rPr>
          <w:rFonts w:eastAsia="Georgia"/>
        </w:rPr>
        <w:t xml:space="preserve"> </w:t>
      </w:r>
      <w:r w:rsidR="004C163A">
        <w:t>le</w:t>
      </w:r>
      <w:r w:rsidR="004C163A">
        <w:rPr>
          <w:rFonts w:eastAsia="Georgia"/>
        </w:rPr>
        <w:t xml:space="preserve"> </w:t>
      </w:r>
      <w:r w:rsidR="004C163A">
        <w:t>mur</w:t>
      </w:r>
      <w:r>
        <w:t>.</w:t>
      </w:r>
    </w:p>
    <w:p w14:paraId="2AB39107" w14:textId="77777777" w:rsidR="004C7F27"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se</w:t>
      </w:r>
      <w:r>
        <w:rPr>
          <w:rFonts w:eastAsia="Georgia"/>
        </w:rPr>
        <w:t xml:space="preserve"> </w:t>
      </w:r>
      <w:r>
        <w:t>furent</w:t>
      </w:r>
      <w:r>
        <w:rPr>
          <w:rFonts w:eastAsia="Georgia"/>
        </w:rPr>
        <w:t xml:space="preserve"> </w:t>
      </w:r>
      <w:r>
        <w:t>habituées</w:t>
      </w:r>
      <w:r>
        <w:rPr>
          <w:rFonts w:eastAsia="Georgia"/>
        </w:rPr>
        <w:t xml:space="preserve"> </w:t>
      </w:r>
      <w:r>
        <w:t>un</w:t>
      </w:r>
      <w:r>
        <w:rPr>
          <w:rFonts w:eastAsia="Georgia"/>
        </w:rPr>
        <w:t xml:space="preserve"> </w:t>
      </w:r>
      <w:r>
        <w:t>peu</w:t>
      </w:r>
      <w:r>
        <w:rPr>
          <w:rFonts w:eastAsia="Georgia"/>
        </w:rPr>
        <w:t xml:space="preserve"> </w:t>
      </w:r>
      <w:r>
        <w:t>à</w:t>
      </w:r>
      <w:r>
        <w:rPr>
          <w:rFonts w:eastAsia="Georgia"/>
        </w:rPr>
        <w:t xml:space="preserve"> </w:t>
      </w:r>
      <w:r>
        <w:t>la</w:t>
      </w:r>
      <w:r>
        <w:rPr>
          <w:rFonts w:eastAsia="Georgia"/>
        </w:rPr>
        <w:t xml:space="preserve"> </w:t>
      </w:r>
      <w:r>
        <w:t>pénombre</w:t>
      </w:r>
      <w:r w:rsidR="004C7F27">
        <w:t xml:space="preserve">, </w:t>
      </w:r>
      <w:r>
        <w:t>elles</w:t>
      </w:r>
      <w:r>
        <w:rPr>
          <w:rFonts w:eastAsia="Georgia"/>
        </w:rPr>
        <w:t xml:space="preserve"> </w:t>
      </w:r>
      <w:r>
        <w:t>distinguèrent</w:t>
      </w:r>
      <w:r>
        <w:rPr>
          <w:rFonts w:eastAsia="Georgia"/>
        </w:rPr>
        <w:t xml:space="preserve"> </w:t>
      </w:r>
      <w:r>
        <w:t>très</w:t>
      </w:r>
      <w:r>
        <w:rPr>
          <w:rFonts w:eastAsia="Georgia"/>
        </w:rPr>
        <w:t xml:space="preserve"> </w:t>
      </w:r>
      <w:r>
        <w:t>bien</w:t>
      </w:r>
      <w:r>
        <w:rPr>
          <w:rFonts w:eastAsia="Georgia"/>
        </w:rPr>
        <w:t xml:space="preserve"> </w:t>
      </w:r>
      <w:r>
        <w:t>les</w:t>
      </w:r>
      <w:r>
        <w:rPr>
          <w:rFonts w:eastAsia="Georgia"/>
        </w:rPr>
        <w:t xml:space="preserve"> </w:t>
      </w:r>
      <w:r>
        <w:t>moutons</w:t>
      </w:r>
      <w:r w:rsidR="004C7F27">
        <w:t xml:space="preserve">. </w:t>
      </w:r>
      <w:r>
        <w:t>Les</w:t>
      </w:r>
      <w:r>
        <w:rPr>
          <w:rFonts w:eastAsia="Georgia"/>
        </w:rPr>
        <w:t xml:space="preserve"> </w:t>
      </w:r>
      <w:r>
        <w:t>grands</w:t>
      </w:r>
      <w:r>
        <w:rPr>
          <w:rFonts w:eastAsia="Georgia"/>
        </w:rPr>
        <w:t xml:space="preserve"> </w:t>
      </w:r>
      <w:r>
        <w:t>étaient</w:t>
      </w:r>
      <w:r>
        <w:rPr>
          <w:rFonts w:eastAsia="Georgia"/>
        </w:rPr>
        <w:t xml:space="preserve"> </w:t>
      </w:r>
      <w:r>
        <w:t>à</w:t>
      </w:r>
      <w:r>
        <w:rPr>
          <w:rFonts w:eastAsia="Georgia"/>
        </w:rPr>
        <w:t xml:space="preserve"> </w:t>
      </w:r>
      <w:r>
        <w:t>peu</w:t>
      </w:r>
      <w:r>
        <w:rPr>
          <w:rFonts w:eastAsia="Georgia"/>
        </w:rPr>
        <w:t xml:space="preserve"> </w:t>
      </w:r>
      <w:r>
        <w:t>près</w:t>
      </w:r>
      <w:r>
        <w:rPr>
          <w:rFonts w:eastAsia="Georgia"/>
        </w:rPr>
        <w:t xml:space="preserve"> </w:t>
      </w:r>
      <w:r>
        <w:t>aussi</w:t>
      </w:r>
      <w:r>
        <w:rPr>
          <w:rFonts w:eastAsia="Georgia"/>
        </w:rPr>
        <w:t xml:space="preserve"> </w:t>
      </w:r>
      <w:r>
        <w:t>nombreux</w:t>
      </w:r>
      <w:r>
        <w:rPr>
          <w:rFonts w:eastAsia="Georgia"/>
        </w:rPr>
        <w:t xml:space="preserve"> </w:t>
      </w:r>
      <w:r>
        <w:t>qu</w:t>
      </w:r>
      <w:r w:rsidR="004C7F27">
        <w:rPr>
          <w:rFonts w:eastAsia="Georgia"/>
        </w:rPr>
        <w:t>’</w:t>
      </w:r>
      <w:r>
        <w:t>elles</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aussi</w:t>
      </w:r>
      <w:r>
        <w:rPr>
          <w:rFonts w:eastAsia="Georgia"/>
        </w:rPr>
        <w:t xml:space="preserve"> </w:t>
      </w:r>
      <w:r>
        <w:t>quelques</w:t>
      </w:r>
      <w:r>
        <w:rPr>
          <w:rFonts w:eastAsia="Georgia"/>
        </w:rPr>
        <w:t xml:space="preserve"> </w:t>
      </w:r>
      <w:r>
        <w:t>agneaux</w:t>
      </w:r>
      <w:r w:rsidR="004C7F27">
        <w:t xml:space="preserve">. </w:t>
      </w:r>
      <w:r>
        <w:t>Un</w:t>
      </w:r>
      <w:r>
        <w:rPr>
          <w:rFonts w:eastAsia="Georgia"/>
        </w:rPr>
        <w:t xml:space="preserve"> </w:t>
      </w:r>
      <w:r>
        <w:t>grand</w:t>
      </w:r>
      <w:r>
        <w:rPr>
          <w:rFonts w:eastAsia="Georgia"/>
        </w:rPr>
        <w:t xml:space="preserve"> </w:t>
      </w:r>
      <w:r>
        <w:t>bélier</w:t>
      </w:r>
      <w:r>
        <w:rPr>
          <w:rFonts w:eastAsia="Georgia"/>
        </w:rPr>
        <w:t xml:space="preserve"> </w:t>
      </w:r>
      <w:r>
        <w:t>à</w:t>
      </w:r>
      <w:r>
        <w:rPr>
          <w:rFonts w:eastAsia="Georgia"/>
        </w:rPr>
        <w:t xml:space="preserve"> </w:t>
      </w:r>
      <w:r>
        <w:t>longues</w:t>
      </w:r>
      <w:r>
        <w:rPr>
          <w:rFonts w:eastAsia="Georgia"/>
        </w:rPr>
        <w:t xml:space="preserve"> </w:t>
      </w:r>
      <w:r>
        <w:t>cornes</w:t>
      </w:r>
      <w:r>
        <w:rPr>
          <w:rFonts w:eastAsia="Georgia"/>
        </w:rPr>
        <w:t xml:space="preserve"> </w:t>
      </w:r>
      <w:r>
        <w:t>recourbées</w:t>
      </w:r>
      <w:r>
        <w:rPr>
          <w:rFonts w:eastAsia="Georgia"/>
        </w:rPr>
        <w:t xml:space="preserve"> </w:t>
      </w:r>
      <w:r>
        <w:t>semblait</w:t>
      </w:r>
      <w:r>
        <w:rPr>
          <w:rFonts w:eastAsia="Georgia"/>
        </w:rPr>
        <w:t xml:space="preserve"> </w:t>
      </w:r>
      <w:r>
        <w:t>le</w:t>
      </w:r>
      <w:r>
        <w:rPr>
          <w:rFonts w:eastAsia="Georgia"/>
        </w:rPr>
        <w:t xml:space="preserve"> </w:t>
      </w:r>
      <w:r>
        <w:t>chef</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avancèrent</w:t>
      </w:r>
      <w:r>
        <w:rPr>
          <w:rFonts w:eastAsia="Georgia"/>
        </w:rPr>
        <w:t xml:space="preserve"> </w:t>
      </w:r>
      <w:r>
        <w:t>vers</w:t>
      </w:r>
      <w:r>
        <w:rPr>
          <w:rFonts w:eastAsia="Georgia"/>
        </w:rPr>
        <w:t xml:space="preserve"> </w:t>
      </w:r>
      <w:r>
        <w:t>lui</w:t>
      </w:r>
      <w:r>
        <w:rPr>
          <w:rFonts w:eastAsia="Georgia"/>
        </w:rPr>
        <w:t xml:space="preserve"> </w:t>
      </w:r>
      <w:r>
        <w:t>avec</w:t>
      </w:r>
      <w:r>
        <w:rPr>
          <w:rFonts w:eastAsia="Georgia"/>
        </w:rPr>
        <w:t xml:space="preserve"> </w:t>
      </w:r>
      <w:r>
        <w:t>force</w:t>
      </w:r>
      <w:r>
        <w:rPr>
          <w:rFonts w:eastAsia="Georgia"/>
        </w:rPr>
        <w:t xml:space="preserve"> </w:t>
      </w:r>
      <w:r>
        <w:t>révérences</w:t>
      </w:r>
      <w:r w:rsidR="004C7F27">
        <w:t>.</w:t>
      </w:r>
    </w:p>
    <w:p w14:paraId="42230427" w14:textId="77777777" w:rsidR="004C7F27" w:rsidRDefault="004C7F27" w:rsidP="004C163A">
      <w:r>
        <w:t>— </w:t>
      </w:r>
      <w:r w:rsidR="004C163A">
        <w:t>Bien</w:t>
      </w:r>
      <w:r w:rsidR="004C163A">
        <w:rPr>
          <w:rFonts w:eastAsia="Georgia"/>
        </w:rPr>
        <w:t xml:space="preserve"> </w:t>
      </w:r>
      <w:r w:rsidR="004C163A">
        <w:t>le</w:t>
      </w:r>
      <w:r w:rsidR="004C163A">
        <w:rPr>
          <w:rFonts w:eastAsia="Georgia"/>
        </w:rPr>
        <w:t xml:space="preserve"> </w:t>
      </w:r>
      <w:r w:rsidR="004C163A">
        <w:t>bonjour</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désert</w:t>
      </w:r>
      <w:r>
        <w:t xml:space="preserve"> ! </w:t>
      </w:r>
      <w:r w:rsidR="004C163A">
        <w:t>dirent-elles</w:t>
      </w:r>
      <w:r w:rsidR="004C163A">
        <w:rPr>
          <w:rFonts w:eastAsia="Georgia"/>
        </w:rPr>
        <w:t xml:space="preserve"> </w:t>
      </w:r>
      <w:r w:rsidR="004C163A">
        <w:t>en</w:t>
      </w:r>
      <w:r w:rsidR="004C163A">
        <w:rPr>
          <w:rFonts w:eastAsia="Georgia"/>
        </w:rPr>
        <w:t xml:space="preserve"> </w:t>
      </w:r>
      <w:r w:rsidR="004C163A">
        <w:t>saluant</w:t>
      </w:r>
      <w:r>
        <w:t xml:space="preserve"> ; </w:t>
      </w:r>
      <w:r w:rsidR="004C163A">
        <w:t>mais</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r w:rsidR="004C163A">
        <w:t>bélier</w:t>
      </w:r>
      <w:r w:rsidR="004C163A">
        <w:rPr>
          <w:rFonts w:eastAsia="Georgia"/>
        </w:rPr>
        <w:t xml:space="preserve"> </w:t>
      </w:r>
      <w:r w:rsidR="004C163A">
        <w:t>demeura</w:t>
      </w:r>
      <w:r w:rsidR="004C163A">
        <w:rPr>
          <w:rFonts w:eastAsia="Georgia"/>
        </w:rPr>
        <w:t xml:space="preserve"> </w:t>
      </w:r>
      <w:r w:rsidR="004C163A">
        <w:t>immobile</w:t>
      </w:r>
      <w:r w:rsidR="004C163A">
        <w:rPr>
          <w:rFonts w:eastAsia="Georgia"/>
        </w:rPr>
        <w:t xml:space="preserve"> </w:t>
      </w:r>
      <w:r w:rsidR="004C163A">
        <w:t>et</w:t>
      </w:r>
      <w:r w:rsidR="004C163A">
        <w:rPr>
          <w:rFonts w:eastAsia="Georgia"/>
        </w:rPr>
        <w:t xml:space="preserve"> </w:t>
      </w:r>
      <w:r w:rsidR="004C163A">
        <w:t>ne</w:t>
      </w:r>
      <w:r w:rsidR="004C163A">
        <w:rPr>
          <w:rFonts w:eastAsia="Georgia"/>
        </w:rPr>
        <w:t xml:space="preserve"> </w:t>
      </w:r>
      <w:r w:rsidR="004C163A">
        <w:t>répondit</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leur</w:t>
      </w:r>
      <w:r w:rsidR="004C163A">
        <w:rPr>
          <w:rFonts w:eastAsia="Georgia"/>
        </w:rPr>
        <w:t xml:space="preserve"> </w:t>
      </w:r>
      <w:r w:rsidR="004C163A">
        <w:t>salut</w:t>
      </w:r>
      <w:r>
        <w:t>.</w:t>
      </w:r>
    </w:p>
    <w:p w14:paraId="79209EA1" w14:textId="77777777" w:rsidR="004C7F27" w:rsidRDefault="004C163A" w:rsidP="004C163A">
      <w:r>
        <w:t>Les</w:t>
      </w:r>
      <w:r>
        <w:rPr>
          <w:rFonts w:eastAsia="Georgia"/>
        </w:rPr>
        <w:t xml:space="preserve"> </w:t>
      </w:r>
      <w:r>
        <w:t>oies</w:t>
      </w:r>
      <w:r>
        <w:rPr>
          <w:rFonts w:eastAsia="Georgia"/>
        </w:rPr>
        <w:t xml:space="preserve"> </w:t>
      </w:r>
      <w:r>
        <w:t>en</w:t>
      </w:r>
      <w:r>
        <w:rPr>
          <w:rFonts w:eastAsia="Georgia"/>
        </w:rPr>
        <w:t xml:space="preserve"> </w:t>
      </w:r>
      <w:r>
        <w:t>conclurent</w:t>
      </w:r>
      <w:r>
        <w:rPr>
          <w:rFonts w:eastAsia="Georgia"/>
        </w:rPr>
        <w:t xml:space="preserve"> </w:t>
      </w:r>
      <w:r>
        <w:t>que</w:t>
      </w:r>
      <w:r>
        <w:rPr>
          <w:rFonts w:eastAsia="Georgia"/>
        </w:rPr>
        <w:t xml:space="preserve"> </w:t>
      </w:r>
      <w:r>
        <w:t>les</w:t>
      </w:r>
      <w:r>
        <w:rPr>
          <w:rFonts w:eastAsia="Georgia"/>
        </w:rPr>
        <w:t xml:space="preserve"> </w:t>
      </w:r>
      <w:r>
        <w:t>moutons</w:t>
      </w:r>
      <w:r>
        <w:rPr>
          <w:rFonts w:eastAsia="Georgia"/>
        </w:rPr>
        <w:t xml:space="preserve"> </w:t>
      </w:r>
      <w:r>
        <w:t>étaient</w:t>
      </w:r>
      <w:r>
        <w:rPr>
          <w:rFonts w:eastAsia="Georgia"/>
        </w:rPr>
        <w:t xml:space="preserve"> </w:t>
      </w:r>
      <w:r>
        <w:t>mécontents</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s</w:t>
      </w:r>
      <w:r w:rsidR="004C7F27">
        <w:rPr>
          <w:rFonts w:eastAsia="Georgia"/>
        </w:rPr>
        <w:t>’</w:t>
      </w:r>
      <w:r>
        <w:t>installer</w:t>
      </w:r>
      <w:r>
        <w:rPr>
          <w:rFonts w:eastAsia="Georgia"/>
        </w:rPr>
        <w:t xml:space="preserve"> </w:t>
      </w:r>
      <w:r>
        <w:t>ainsi</w:t>
      </w:r>
      <w:r>
        <w:rPr>
          <w:rFonts w:eastAsia="Georgia"/>
        </w:rPr>
        <w:t xml:space="preserve"> </w:t>
      </w:r>
      <w:r>
        <w:t>dans</w:t>
      </w:r>
      <w:r>
        <w:rPr>
          <w:rFonts w:eastAsia="Georgia"/>
        </w:rPr>
        <w:t xml:space="preserve"> </w:t>
      </w:r>
      <w:r>
        <w:t>leur</w:t>
      </w:r>
      <w:r>
        <w:rPr>
          <w:rFonts w:eastAsia="Georgia"/>
        </w:rPr>
        <w:t xml:space="preserve"> </w:t>
      </w:r>
      <w:r>
        <w:t>grotte</w:t>
      </w:r>
      <w:r w:rsidR="004C7F27">
        <w:t>.</w:t>
      </w:r>
    </w:p>
    <w:p w14:paraId="0C6C5D0D" w14:textId="77777777" w:rsidR="004C7F27" w:rsidRDefault="004C7F27" w:rsidP="004C163A">
      <w:r>
        <w:t>— </w:t>
      </w:r>
      <w:r w:rsidR="004C163A">
        <w:t>Vous</w:t>
      </w:r>
      <w:r w:rsidR="004C163A">
        <w:rPr>
          <w:rFonts w:eastAsia="Georgia"/>
        </w:rPr>
        <w:t xml:space="preserve"> </w:t>
      </w:r>
      <w:r w:rsidR="004C163A">
        <w:t>êtes</w:t>
      </w:r>
      <w:r w:rsidR="004C163A">
        <w:rPr>
          <w:rFonts w:eastAsia="Georgia"/>
        </w:rPr>
        <w:t xml:space="preserve"> </w:t>
      </w:r>
      <w:r w:rsidR="004C163A">
        <w:t>peut-être</w:t>
      </w:r>
      <w:r w:rsidR="004C163A">
        <w:rPr>
          <w:rFonts w:eastAsia="Georgia"/>
        </w:rPr>
        <w:t xml:space="preserve"> </w:t>
      </w:r>
      <w:r w:rsidR="004C163A">
        <w:t>fâchés</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voir</w:t>
      </w:r>
      <w:r w:rsidR="004C163A">
        <w:rPr>
          <w:rFonts w:eastAsia="Georgia"/>
        </w:rPr>
        <w:t xml:space="preserve"> </w:t>
      </w:r>
      <w:r w:rsidR="004C163A">
        <w:t>venir</w:t>
      </w:r>
      <w:r w:rsidR="004C163A">
        <w:rPr>
          <w:rFonts w:eastAsia="Georgia"/>
        </w:rPr>
        <w:t xml:space="preserve"> </w:t>
      </w:r>
      <w:r w:rsidR="004C163A">
        <w:t>dans</w:t>
      </w:r>
      <w:r w:rsidR="004C163A">
        <w:rPr>
          <w:rFonts w:eastAsia="Georgia"/>
        </w:rPr>
        <w:t xml:space="preserve"> </w:t>
      </w:r>
      <w:r w:rsidR="004C163A">
        <w:t>votre</w:t>
      </w:r>
      <w:r w:rsidR="004C163A">
        <w:rPr>
          <w:rFonts w:eastAsia="Georgia"/>
        </w:rPr>
        <w:t xml:space="preserve"> </w:t>
      </w:r>
      <w:r w:rsidR="004C163A">
        <w:t>maison</w:t>
      </w:r>
      <w:r>
        <w:t xml:space="preserve"> ? </w:t>
      </w:r>
      <w:r w:rsidR="004C163A">
        <w:t>demanda</w:t>
      </w:r>
      <w:r w:rsidR="004C163A">
        <w:rPr>
          <w:rFonts w:eastAsia="Georgia"/>
        </w:rPr>
        <w:t xml:space="preserve"> </w:t>
      </w:r>
      <w:r w:rsidR="004C163A">
        <w:t>Akka</w:t>
      </w:r>
      <w:r>
        <w:t xml:space="preserve">. </w:t>
      </w:r>
      <w:r w:rsidR="004C163A">
        <w:t>Mais</w:t>
      </w:r>
      <w:r w:rsidR="004C163A">
        <w:rPr>
          <w:rFonts w:eastAsia="Georgia"/>
        </w:rPr>
        <w:t xml:space="preserve"> </w:t>
      </w:r>
      <w:r w:rsidR="004C163A">
        <w:t>nous</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pouvons</w:t>
      </w:r>
      <w:r w:rsidR="004C163A">
        <w:rPr>
          <w:rFonts w:eastAsia="Georgia"/>
        </w:rPr>
        <w:t xml:space="preserve"> </w:t>
      </w:r>
      <w:r w:rsidR="004C163A">
        <w:t>rien</w:t>
      </w:r>
      <w:r>
        <w:t xml:space="preserve">, </w:t>
      </w:r>
      <w:r w:rsidR="004C163A">
        <w:t>car</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été</w:t>
      </w:r>
      <w:r w:rsidR="004C163A">
        <w:rPr>
          <w:rFonts w:eastAsia="Georgia"/>
        </w:rPr>
        <w:t xml:space="preserve"> </w:t>
      </w:r>
      <w:r w:rsidR="004C163A">
        <w:t>poussées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dérive</w:t>
      </w:r>
      <w:r w:rsidR="004C163A">
        <w:rPr>
          <w:rFonts w:eastAsia="Georgia"/>
        </w:rPr>
        <w:t xml:space="preserve"> </w:t>
      </w:r>
      <w:r w:rsidR="004C163A">
        <w:t>par</w:t>
      </w:r>
      <w:r w:rsidR="004C163A">
        <w:rPr>
          <w:rFonts w:eastAsia="Georgia"/>
        </w:rPr>
        <w:t xml:space="preserve"> </w:t>
      </w:r>
      <w:r w:rsidR="004C163A">
        <w:t>le</w:t>
      </w:r>
      <w:r w:rsidR="004C163A">
        <w:rPr>
          <w:rFonts w:eastAsia="Georgia"/>
        </w:rPr>
        <w:t xml:space="preserve"> </w:t>
      </w:r>
      <w:r w:rsidR="004C163A">
        <w:t>vent</w:t>
      </w:r>
      <w:r>
        <w:t xml:space="preserve">. </w:t>
      </w:r>
      <w:r w:rsidR="004C163A">
        <w:t>Nous</w:t>
      </w:r>
      <w:r w:rsidR="004C163A">
        <w:rPr>
          <w:rFonts w:eastAsia="Georgia"/>
        </w:rPr>
        <w:t xml:space="preserve"> </w:t>
      </w:r>
      <w:r w:rsidR="004C163A">
        <w:lastRenderedPageBreak/>
        <w:t>avons</w:t>
      </w:r>
      <w:r w:rsidR="004C163A">
        <w:rPr>
          <w:rFonts w:eastAsia="Georgia"/>
        </w:rPr>
        <w:t xml:space="preserve"> </w:t>
      </w:r>
      <w:r w:rsidR="004C163A">
        <w:t>lutté</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journée</w:t>
      </w:r>
      <w:r w:rsidR="004C163A">
        <w:rPr>
          <w:rFonts w:eastAsia="Georgia"/>
        </w:rPr>
        <w:t xml:space="preserve"> </w:t>
      </w:r>
      <w:r w:rsidR="004C163A">
        <w:t>avec</w:t>
      </w:r>
      <w:r w:rsidR="004C163A">
        <w:rPr>
          <w:rFonts w:eastAsia="Georgia"/>
        </w:rPr>
        <w:t xml:space="preserve"> </w:t>
      </w:r>
      <w:r w:rsidR="004C163A">
        <w:t>la</w:t>
      </w:r>
      <w:r w:rsidR="004C163A">
        <w:rPr>
          <w:rFonts w:eastAsia="Georgia"/>
        </w:rPr>
        <w:t xml:space="preserve"> </w:t>
      </w:r>
      <w:r w:rsidR="004C163A">
        <w:t>tempête</w:t>
      </w:r>
      <w:r>
        <w:t xml:space="preserve">, </w:t>
      </w:r>
      <w:r w:rsidR="004C163A">
        <w:t>et</w:t>
      </w:r>
      <w:r w:rsidR="004C163A">
        <w:rPr>
          <w:rFonts w:eastAsia="Georgia"/>
        </w:rPr>
        <w:t xml:space="preserve"> </w:t>
      </w:r>
      <w:r w:rsidR="004C163A">
        <w:t>nous</w:t>
      </w:r>
      <w:r w:rsidR="004C163A">
        <w:rPr>
          <w:rFonts w:eastAsia="Georgia"/>
        </w:rPr>
        <w:t xml:space="preserve"> </w:t>
      </w:r>
      <w:r w:rsidR="004C163A">
        <w:t>serions</w:t>
      </w:r>
      <w:r w:rsidR="004C163A">
        <w:rPr>
          <w:rFonts w:eastAsia="Georgia"/>
        </w:rPr>
        <w:t xml:space="preserve"> </w:t>
      </w:r>
      <w:r w:rsidR="004C163A">
        <w:t>bien</w:t>
      </w:r>
      <w:r w:rsidR="004C163A">
        <w:rPr>
          <w:rFonts w:eastAsia="Georgia"/>
        </w:rPr>
        <w:t xml:space="preserve"> </w:t>
      </w:r>
      <w:r w:rsidR="004C163A">
        <w:t>aises</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ici</w:t>
      </w:r>
      <w:r w:rsidR="004C163A">
        <w:rPr>
          <w:rFonts w:eastAsia="Georgia"/>
        </w:rPr>
        <w:t xml:space="preserve"> </w:t>
      </w:r>
      <w:r w:rsidR="004C163A">
        <w:t>cette</w:t>
      </w:r>
      <w:r w:rsidR="004C163A">
        <w:rPr>
          <w:rFonts w:eastAsia="Georgia"/>
        </w:rPr>
        <w:t xml:space="preserve"> </w:t>
      </w:r>
      <w:r w:rsidR="004C163A">
        <w:t>nuit</w:t>
      </w:r>
      <w:r>
        <w:t>.</w:t>
      </w:r>
    </w:p>
    <w:p w14:paraId="441BA2EB" w14:textId="77777777" w:rsidR="004C7F27" w:rsidRDefault="004C163A" w:rsidP="004C163A">
      <w:r>
        <w:t>Un</w:t>
      </w:r>
      <w:r>
        <w:rPr>
          <w:rFonts w:eastAsia="Georgia"/>
        </w:rPr>
        <w:t xml:space="preserve"> </w:t>
      </w:r>
      <w:r>
        <w:t>long</w:t>
      </w:r>
      <w:r>
        <w:rPr>
          <w:rFonts w:eastAsia="Georgia"/>
        </w:rPr>
        <w:t xml:space="preserve"> </w:t>
      </w:r>
      <w:r>
        <w:t>moment</w:t>
      </w:r>
      <w:r>
        <w:rPr>
          <w:rFonts w:eastAsia="Georgia"/>
        </w:rPr>
        <w:t xml:space="preserve"> </w:t>
      </w:r>
      <w:r>
        <w:t>se</w:t>
      </w:r>
      <w:r>
        <w:rPr>
          <w:rFonts w:eastAsia="Georgia"/>
        </w:rPr>
        <w:t xml:space="preserve"> </w:t>
      </w:r>
      <w:r>
        <w:t>passa</w:t>
      </w:r>
      <w:r>
        <w:rPr>
          <w:rFonts w:eastAsia="Georgia"/>
        </w:rPr>
        <w:t xml:space="preserve"> </w:t>
      </w:r>
      <w:r>
        <w:t>avant</w:t>
      </w:r>
      <w:r>
        <w:rPr>
          <w:rFonts w:eastAsia="Georgia"/>
        </w:rPr>
        <w:t xml:space="preserve"> </w:t>
      </w:r>
      <w:r>
        <w:t>que</w:t>
      </w:r>
      <w:r>
        <w:rPr>
          <w:rFonts w:eastAsia="Georgia"/>
        </w:rPr>
        <w:t xml:space="preserve"> </w:t>
      </w:r>
      <w:r>
        <w:t>les</w:t>
      </w:r>
      <w:r>
        <w:rPr>
          <w:rFonts w:eastAsia="Georgia"/>
        </w:rPr>
        <w:t xml:space="preserve"> </w:t>
      </w:r>
      <w:r>
        <w:t>moutons</w:t>
      </w:r>
      <w:r>
        <w:rPr>
          <w:rFonts w:eastAsia="Georgia"/>
        </w:rPr>
        <w:t xml:space="preserve"> </w:t>
      </w:r>
      <w:r>
        <w:t>se</w:t>
      </w:r>
      <w:r>
        <w:rPr>
          <w:rFonts w:eastAsia="Georgia"/>
        </w:rPr>
        <w:t xml:space="preserve"> </w:t>
      </w:r>
      <w:r>
        <w:t>déc</w:t>
      </w:r>
      <w:r>
        <w:t>i</w:t>
      </w:r>
      <w:r>
        <w:t>dassent</w:t>
      </w:r>
      <w:r>
        <w:rPr>
          <w:rFonts w:eastAsia="Georgia"/>
        </w:rPr>
        <w:t xml:space="preserve"> </w:t>
      </w:r>
      <w:r>
        <w:t>à</w:t>
      </w:r>
      <w:r>
        <w:rPr>
          <w:rFonts w:eastAsia="Georgia"/>
        </w:rPr>
        <w:t xml:space="preserve"> </w:t>
      </w:r>
      <w:r>
        <w:t>répondre</w:t>
      </w:r>
      <w:r w:rsidR="004C7F27">
        <w:t xml:space="preserve"> ; </w:t>
      </w:r>
      <w:r>
        <w:t>on</w:t>
      </w:r>
      <w:r>
        <w:rPr>
          <w:rFonts w:eastAsia="Georgia"/>
        </w:rPr>
        <w:t xml:space="preserve"> </w:t>
      </w:r>
      <w:r>
        <w:t>entendit</w:t>
      </w:r>
      <w:r>
        <w:rPr>
          <w:rFonts w:eastAsia="Georgia"/>
        </w:rPr>
        <w:t xml:space="preserve"> </w:t>
      </w:r>
      <w:r>
        <w:t>quelques-uns</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pousser</w:t>
      </w:r>
      <w:r>
        <w:rPr>
          <w:rFonts w:eastAsia="Georgia"/>
        </w:rPr>
        <w:t xml:space="preserve"> </w:t>
      </w:r>
      <w:r>
        <w:t>de</w:t>
      </w:r>
      <w:r>
        <w:rPr>
          <w:rFonts w:eastAsia="Georgia"/>
        </w:rPr>
        <w:t xml:space="preserve"> </w:t>
      </w:r>
      <w:r>
        <w:t>gros</w:t>
      </w:r>
      <w:r>
        <w:rPr>
          <w:rFonts w:eastAsia="Georgia"/>
        </w:rPr>
        <w:t xml:space="preserve"> </w:t>
      </w:r>
      <w:r>
        <w:t>soupirs</w:t>
      </w:r>
      <w:r w:rsidR="004C7F27">
        <w:t xml:space="preserve">. </w:t>
      </w:r>
      <w:r>
        <w:t>Akka</w:t>
      </w:r>
      <w:r>
        <w:rPr>
          <w:rFonts w:eastAsia="Georgia"/>
        </w:rPr>
        <w:t xml:space="preserve"> </w:t>
      </w:r>
      <w:r>
        <w:t>savait</w:t>
      </w:r>
      <w:r>
        <w:rPr>
          <w:rFonts w:eastAsia="Georgia"/>
        </w:rPr>
        <w:t xml:space="preserve"> </w:t>
      </w:r>
      <w:r>
        <w:t>bien</w:t>
      </w:r>
      <w:r>
        <w:rPr>
          <w:rFonts w:eastAsia="Georgia"/>
        </w:rPr>
        <w:t xml:space="preserve"> </w:t>
      </w:r>
      <w:r>
        <w:t>que</w:t>
      </w:r>
      <w:r>
        <w:rPr>
          <w:rFonts w:eastAsia="Georgia"/>
        </w:rPr>
        <w:t xml:space="preserve"> </w:t>
      </w:r>
      <w:r>
        <w:t>les</w:t>
      </w:r>
      <w:r>
        <w:rPr>
          <w:rFonts w:eastAsia="Georgia"/>
        </w:rPr>
        <w:t xml:space="preserve"> </w:t>
      </w:r>
      <w:r>
        <w:t>moutons</w:t>
      </w:r>
      <w:r>
        <w:rPr>
          <w:rFonts w:eastAsia="Georgia"/>
        </w:rPr>
        <w:t xml:space="preserve"> </w:t>
      </w:r>
      <w:r>
        <w:t>sont</w:t>
      </w:r>
      <w:r>
        <w:rPr>
          <w:rFonts w:eastAsia="Georgia"/>
        </w:rPr>
        <w:t xml:space="preserve"> </w:t>
      </w:r>
      <w:r>
        <w:t>des</w:t>
      </w:r>
      <w:r>
        <w:rPr>
          <w:rFonts w:eastAsia="Georgia"/>
        </w:rPr>
        <w:t xml:space="preserve"> </w:t>
      </w:r>
      <w:r>
        <w:t>animaux</w:t>
      </w:r>
      <w:r>
        <w:rPr>
          <w:rFonts w:eastAsia="Georgia"/>
        </w:rPr>
        <w:t xml:space="preserve"> </w:t>
      </w:r>
      <w:r>
        <w:t>timides</w:t>
      </w:r>
      <w:r>
        <w:rPr>
          <w:rFonts w:eastAsia="Georgia"/>
        </w:rPr>
        <w:t xml:space="preserve"> </w:t>
      </w:r>
      <w:r>
        <w:t>et</w:t>
      </w:r>
      <w:r>
        <w:rPr>
          <w:rFonts w:eastAsia="Georgia"/>
        </w:rPr>
        <w:t xml:space="preserve"> </w:t>
      </w:r>
      <w:r>
        <w:t>étranges</w:t>
      </w:r>
      <w:r w:rsidR="004C7F27">
        <w:t xml:space="preserve">, </w:t>
      </w:r>
      <w:r>
        <w:t>mais</w:t>
      </w:r>
      <w:r>
        <w:rPr>
          <w:rFonts w:eastAsia="Georgia"/>
        </w:rPr>
        <w:t xml:space="preserve"> </w:t>
      </w:r>
      <w:r>
        <w:t>ceux-ci</w:t>
      </w:r>
      <w:r>
        <w:rPr>
          <w:rFonts w:eastAsia="Georgia"/>
        </w:rPr>
        <w:t xml:space="preserve"> </w:t>
      </w:r>
      <w:r>
        <w:t>semblaient</w:t>
      </w:r>
      <w:r>
        <w:rPr>
          <w:rFonts w:eastAsia="Georgia"/>
        </w:rPr>
        <w:t xml:space="preserve"> </w:t>
      </w:r>
      <w:r>
        <w:t>enti</w:t>
      </w:r>
      <w:r>
        <w:t>è</w:t>
      </w:r>
      <w:r>
        <w:t>rement</w:t>
      </w:r>
      <w:r>
        <w:rPr>
          <w:rFonts w:eastAsia="Georgia"/>
        </w:rPr>
        <w:t xml:space="preserve"> </w:t>
      </w:r>
      <w:r>
        <w:t>ignorer</w:t>
      </w:r>
      <w:r>
        <w:rPr>
          <w:rFonts w:eastAsia="Georgia"/>
        </w:rPr>
        <w:t xml:space="preserve"> </w:t>
      </w:r>
      <w:r>
        <w:t>les</w:t>
      </w:r>
      <w:r>
        <w:rPr>
          <w:rFonts w:eastAsia="Georgia"/>
        </w:rPr>
        <w:t xml:space="preserve"> </w:t>
      </w:r>
      <w:r>
        <w:t>manières</w:t>
      </w:r>
      <w:r w:rsidR="004C7F27">
        <w:t xml:space="preserve">. </w:t>
      </w:r>
      <w:r>
        <w:t>Enfin</w:t>
      </w:r>
      <w:r>
        <w:rPr>
          <w:rFonts w:eastAsia="Georgia"/>
        </w:rPr>
        <w:t xml:space="preserve"> </w:t>
      </w:r>
      <w:r>
        <w:t>une</w:t>
      </w:r>
      <w:r>
        <w:rPr>
          <w:rFonts w:eastAsia="Georgia"/>
        </w:rPr>
        <w:t xml:space="preserve"> </w:t>
      </w:r>
      <w:r>
        <w:t>vieille</w:t>
      </w:r>
      <w:r>
        <w:rPr>
          <w:rFonts w:eastAsia="Georgia"/>
        </w:rPr>
        <w:t xml:space="preserve"> </w:t>
      </w:r>
      <w:r>
        <w:t>brebis</w:t>
      </w:r>
      <w:r w:rsidR="004C7F27">
        <w:t xml:space="preserve">, </w:t>
      </w:r>
      <w:r>
        <w:t>qui</w:t>
      </w:r>
      <w:r>
        <w:rPr>
          <w:rFonts w:eastAsia="Georgia"/>
        </w:rPr>
        <w:t xml:space="preserve"> </w:t>
      </w:r>
      <w:r>
        <w:t>avait</w:t>
      </w:r>
      <w:r>
        <w:rPr>
          <w:rFonts w:eastAsia="Georgia"/>
        </w:rPr>
        <w:t xml:space="preserve"> </w:t>
      </w:r>
      <w:r>
        <w:t>un</w:t>
      </w:r>
      <w:r>
        <w:rPr>
          <w:rFonts w:eastAsia="Georgia"/>
        </w:rPr>
        <w:t xml:space="preserve"> </w:t>
      </w:r>
      <w:r>
        <w:t>visage</w:t>
      </w:r>
      <w:r>
        <w:rPr>
          <w:rFonts w:eastAsia="Georgia"/>
        </w:rPr>
        <w:t xml:space="preserve"> </w:t>
      </w:r>
      <w:r>
        <w:t>long</w:t>
      </w:r>
      <w:r>
        <w:rPr>
          <w:rFonts w:eastAsia="Georgia"/>
        </w:rPr>
        <w:t xml:space="preserve"> </w:t>
      </w:r>
      <w:r>
        <w:t>et</w:t>
      </w:r>
      <w:r>
        <w:rPr>
          <w:rFonts w:eastAsia="Georgia"/>
        </w:rPr>
        <w:t xml:space="preserve"> </w:t>
      </w:r>
      <w:r>
        <w:t>un</w:t>
      </w:r>
      <w:r>
        <w:rPr>
          <w:rFonts w:eastAsia="Georgia"/>
        </w:rPr>
        <w:t xml:space="preserve"> </w:t>
      </w:r>
      <w:r>
        <w:t>air</w:t>
      </w:r>
      <w:r>
        <w:rPr>
          <w:rFonts w:eastAsia="Georgia"/>
        </w:rPr>
        <w:t xml:space="preserve"> </w:t>
      </w:r>
      <w:r>
        <w:t>triste</w:t>
      </w:r>
      <w:r w:rsidR="004C7F27">
        <w:t xml:space="preserve">, </w:t>
      </w:r>
      <w:r>
        <w:t>répondit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plaintive</w:t>
      </w:r>
      <w:r w:rsidR="004C7F27">
        <w:t> :</w:t>
      </w:r>
    </w:p>
    <w:p w14:paraId="5D76FB9D" w14:textId="77777777" w:rsidR="004C7F27" w:rsidRDefault="004C7F27" w:rsidP="004C163A">
      <w:r>
        <w:t>— </w:t>
      </w:r>
      <w:r w:rsidR="004C163A">
        <w:t>Aucun</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vous</w:t>
      </w:r>
      <w:r w:rsidR="004C163A">
        <w:rPr>
          <w:rFonts w:eastAsia="Georgia"/>
        </w:rPr>
        <w:t xml:space="preserve"> </w:t>
      </w:r>
      <w:r w:rsidR="004C163A">
        <w:t>refusera</w:t>
      </w:r>
      <w:r w:rsidR="004C163A">
        <w:rPr>
          <w:rFonts w:eastAsia="Georgia"/>
        </w:rPr>
        <w:t xml:space="preserve"> </w:t>
      </w:r>
      <w:r w:rsidR="004C163A">
        <w:t>certes</w:t>
      </w:r>
      <w:r w:rsidR="004C163A">
        <w:rPr>
          <w:rFonts w:eastAsia="Georgia"/>
        </w:rPr>
        <w:t xml:space="preserve"> </w:t>
      </w:r>
      <w:r w:rsidR="004C163A">
        <w:t>de</w:t>
      </w:r>
      <w:r w:rsidR="004C163A">
        <w:rPr>
          <w:rFonts w:eastAsia="Georgia"/>
        </w:rPr>
        <w:t xml:space="preserve"> </w:t>
      </w:r>
      <w:r w:rsidR="004C163A">
        <w:t>rester</w:t>
      </w:r>
      <w:r>
        <w:t xml:space="preserve">, </w:t>
      </w:r>
      <w:r w:rsidR="004C163A">
        <w:t>mais</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maison</w:t>
      </w:r>
      <w:r w:rsidR="004C163A">
        <w:rPr>
          <w:rFonts w:eastAsia="Georgia"/>
        </w:rPr>
        <w:t xml:space="preserve"> </w:t>
      </w:r>
      <w:r w:rsidR="004C163A">
        <w:t>de</w:t>
      </w:r>
      <w:r w:rsidR="004C163A">
        <w:rPr>
          <w:rFonts w:eastAsia="Georgia"/>
        </w:rPr>
        <w:t xml:space="preserve"> </w:t>
      </w:r>
      <w:r w:rsidR="004C163A">
        <w:t>deuil</w:t>
      </w:r>
      <w:r>
        <w:t xml:space="preserve">, </w:t>
      </w:r>
      <w:r w:rsidR="004C163A">
        <w:t>et</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pouvons</w:t>
      </w:r>
      <w:r w:rsidR="004C163A">
        <w:rPr>
          <w:rFonts w:eastAsia="Georgia"/>
        </w:rPr>
        <w:t xml:space="preserve"> </w:t>
      </w:r>
      <w:r w:rsidR="004C163A">
        <w:t>recevoir</w:t>
      </w:r>
      <w:r w:rsidR="004C163A">
        <w:rPr>
          <w:rFonts w:eastAsia="Georgia"/>
        </w:rPr>
        <w:t xml:space="preserve"> </w:t>
      </w:r>
      <w:r w:rsidR="004C163A">
        <w:t>des</w:t>
      </w:r>
      <w:r w:rsidR="004C163A">
        <w:rPr>
          <w:rFonts w:eastAsia="Georgia"/>
        </w:rPr>
        <w:t xml:space="preserve"> </w:t>
      </w:r>
      <w:r w:rsidR="004C163A">
        <w:t>hôtes</w:t>
      </w:r>
      <w:r w:rsidR="004C163A">
        <w:rPr>
          <w:rFonts w:eastAsia="Georgia"/>
        </w:rPr>
        <w:t xml:space="preserve"> </w:t>
      </w:r>
      <w:r w:rsidR="004C163A">
        <w:t>comme</w:t>
      </w:r>
      <w:r w:rsidR="004C163A">
        <w:rPr>
          <w:rFonts w:eastAsia="Georgia"/>
        </w:rPr>
        <w:t xml:space="preserve"> </w:t>
      </w:r>
      <w:r w:rsidR="004C163A">
        <w:t>autrefois</w:t>
      </w:r>
      <w:r>
        <w:t>.</w:t>
      </w:r>
    </w:p>
    <w:p w14:paraId="5F05B786" w14:textId="77777777" w:rsidR="004C7F27" w:rsidRDefault="004C7F27" w:rsidP="004C163A">
      <w:r>
        <w:t>— </w:t>
      </w:r>
      <w:r w:rsidR="004C163A">
        <w:t>Ne</w:t>
      </w:r>
      <w:r w:rsidR="004C163A">
        <w:rPr>
          <w:rFonts w:eastAsia="Georgia"/>
        </w:rPr>
        <w:t xml:space="preserve"> </w:t>
      </w:r>
      <w:r w:rsidR="004C163A">
        <w:t>vous</w:t>
      </w:r>
      <w:r w:rsidR="004C163A">
        <w:rPr>
          <w:rFonts w:eastAsia="Georgia"/>
        </w:rPr>
        <w:t xml:space="preserve"> </w:t>
      </w:r>
      <w:r w:rsidR="004C163A">
        <w:t>inquiétez</w:t>
      </w:r>
      <w:r w:rsidR="004C163A">
        <w:rPr>
          <w:rFonts w:eastAsia="Georgia"/>
        </w:rPr>
        <w:t xml:space="preserve"> </w:t>
      </w:r>
      <w:r w:rsidR="004C163A">
        <w:t>donc</w:t>
      </w:r>
      <w:r w:rsidR="004C163A">
        <w:rPr>
          <w:rFonts w:eastAsia="Georgia"/>
        </w:rPr>
        <w:t xml:space="preserve"> </w:t>
      </w:r>
      <w:r w:rsidR="004C163A">
        <w:t>pas</w:t>
      </w:r>
      <w:r>
        <w:t xml:space="preserve">, </w:t>
      </w:r>
      <w:r w:rsidR="004C163A">
        <w:t>dit</w:t>
      </w:r>
      <w:r w:rsidR="004C163A">
        <w:rPr>
          <w:rFonts w:eastAsia="Georgia"/>
        </w:rPr>
        <w:t xml:space="preserve"> </w:t>
      </w:r>
      <w:r w:rsidR="004C163A">
        <w:t>Akka</w:t>
      </w:r>
      <w:r>
        <w:t xml:space="preserve">. </w:t>
      </w:r>
      <w:r w:rsidR="004C163A">
        <w:t>Si</w:t>
      </w:r>
      <w:r w:rsidR="004C163A">
        <w:rPr>
          <w:rFonts w:eastAsia="Georgia"/>
        </w:rPr>
        <w:t xml:space="preserve"> </w:t>
      </w:r>
      <w:r w:rsidR="004C163A">
        <w:t>vous</w:t>
      </w:r>
      <w:r w:rsidR="004C163A">
        <w:rPr>
          <w:rFonts w:eastAsia="Georgia"/>
        </w:rPr>
        <w:t xml:space="preserve"> </w:t>
      </w:r>
      <w:r w:rsidR="004C163A">
        <w:t>saviez</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souffert</w:t>
      </w:r>
      <w:r w:rsidR="004C163A">
        <w:rPr>
          <w:rFonts w:eastAsia="Georgia"/>
        </w:rPr>
        <w:t xml:space="preserve"> </w:t>
      </w:r>
      <w:r w:rsidR="004C163A">
        <w:t>aujourd</w:t>
      </w:r>
      <w:r>
        <w:rPr>
          <w:rFonts w:eastAsia="Georgia"/>
        </w:rPr>
        <w:t>’</w:t>
      </w:r>
      <w:r w:rsidR="004C163A">
        <w:t>hui</w:t>
      </w:r>
      <w:r>
        <w:t xml:space="preserve">, </w:t>
      </w:r>
      <w:r w:rsidR="004C163A">
        <w:t>vous</w:t>
      </w:r>
      <w:r w:rsidR="004C163A">
        <w:rPr>
          <w:rFonts w:eastAsia="Georgia"/>
        </w:rPr>
        <w:t xml:space="preserve"> </w:t>
      </w:r>
      <w:r w:rsidR="004C163A">
        <w:t>comprendriez</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serons</w:t>
      </w:r>
      <w:r w:rsidR="004C163A">
        <w:rPr>
          <w:rFonts w:eastAsia="Georgia"/>
        </w:rPr>
        <w:t xml:space="preserve"> </w:t>
      </w:r>
      <w:r w:rsidR="004C163A">
        <w:t>contentes</w:t>
      </w:r>
      <w:r w:rsidR="004C163A">
        <w:rPr>
          <w:rFonts w:eastAsia="Georgia"/>
        </w:rPr>
        <w:t xml:space="preserve"> </w:t>
      </w:r>
      <w:r w:rsidR="004C163A">
        <w:t>si</w:t>
      </w:r>
      <w:r w:rsidR="004C163A">
        <w:rPr>
          <w:rFonts w:eastAsia="Georgia"/>
        </w:rPr>
        <w:t xml:space="preserve"> </w:t>
      </w:r>
      <w:r w:rsidR="004C163A">
        <w:t>seulement</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un</w:t>
      </w:r>
      <w:r w:rsidR="004C163A">
        <w:rPr>
          <w:rFonts w:eastAsia="Georgia"/>
        </w:rPr>
        <w:t xml:space="preserve"> </w:t>
      </w:r>
      <w:r w:rsidR="004C163A">
        <w:t>coin</w:t>
      </w:r>
      <w:r w:rsidR="004C163A">
        <w:rPr>
          <w:rFonts w:eastAsia="Georgia"/>
        </w:rPr>
        <w:t xml:space="preserve"> </w:t>
      </w:r>
      <w:r w:rsidR="004C163A">
        <w:t>sûr</w:t>
      </w:r>
      <w:r w:rsidR="004C163A">
        <w:rPr>
          <w:rFonts w:eastAsia="Georgia"/>
        </w:rPr>
        <w:t xml:space="preserve"> </w:t>
      </w:r>
      <w:r w:rsidR="004C163A">
        <w:t>pour</w:t>
      </w:r>
      <w:r w:rsidR="004C163A">
        <w:rPr>
          <w:rFonts w:eastAsia="Georgia"/>
        </w:rPr>
        <w:t xml:space="preserve"> </w:t>
      </w:r>
      <w:r w:rsidR="004C163A">
        <w:t>dormir</w:t>
      </w:r>
      <w:r>
        <w:t>.</w:t>
      </w:r>
    </w:p>
    <w:p w14:paraId="39ABFAD4" w14:textId="77777777" w:rsidR="004C7F27" w:rsidRDefault="004C163A" w:rsidP="004C163A">
      <w:r>
        <w:t>À</w:t>
      </w:r>
      <w:r>
        <w:rPr>
          <w:rFonts w:eastAsia="Georgia"/>
        </w:rPr>
        <w:t xml:space="preserve"> </w:t>
      </w:r>
      <w:r>
        <w:t>ces</w:t>
      </w:r>
      <w:r>
        <w:rPr>
          <w:rFonts w:eastAsia="Georgia"/>
        </w:rPr>
        <w:t xml:space="preserve"> </w:t>
      </w:r>
      <w:r>
        <w:t>mots</w:t>
      </w:r>
      <w:r w:rsidR="004C7F27">
        <w:t xml:space="preserve">, </w:t>
      </w:r>
      <w:r>
        <w:t>la</w:t>
      </w:r>
      <w:r>
        <w:rPr>
          <w:rFonts w:eastAsia="Georgia"/>
        </w:rPr>
        <w:t xml:space="preserve"> </w:t>
      </w:r>
      <w:r>
        <w:t>vieille</w:t>
      </w:r>
      <w:r>
        <w:rPr>
          <w:rFonts w:eastAsia="Georgia"/>
        </w:rPr>
        <w:t xml:space="preserve"> </w:t>
      </w:r>
      <w:r>
        <w:t>brebis</w:t>
      </w:r>
      <w:r>
        <w:rPr>
          <w:rFonts w:eastAsia="Georgia"/>
        </w:rPr>
        <w:t xml:space="preserve"> </w:t>
      </w:r>
      <w:r>
        <w:t>se</w:t>
      </w:r>
      <w:r>
        <w:rPr>
          <w:rFonts w:eastAsia="Georgia"/>
        </w:rPr>
        <w:t xml:space="preserve"> </w:t>
      </w:r>
      <w:r>
        <w:t>leva</w:t>
      </w:r>
      <w:r w:rsidR="004C7F27">
        <w:t> :</w:t>
      </w:r>
    </w:p>
    <w:p w14:paraId="5F42554C"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vaudrait</w:t>
      </w:r>
      <w:r w:rsidR="004C163A">
        <w:rPr>
          <w:rFonts w:eastAsia="Georgia"/>
        </w:rPr>
        <w:t xml:space="preserve"> </w:t>
      </w:r>
      <w:r w:rsidR="004C163A">
        <w:t>mieux</w:t>
      </w:r>
      <w:r w:rsidR="004C163A">
        <w:rPr>
          <w:rFonts w:eastAsia="Georgia"/>
        </w:rPr>
        <w:t xml:space="preserve"> </w:t>
      </w:r>
      <w:r w:rsidR="004C163A">
        <w:t>pour</w:t>
      </w:r>
      <w:r w:rsidR="004C163A">
        <w:rPr>
          <w:rFonts w:eastAsia="Georgia"/>
        </w:rPr>
        <w:t xml:space="preserve"> </w:t>
      </w:r>
      <w:r w:rsidR="004C163A">
        <w:t>vous</w:t>
      </w:r>
      <w:r w:rsidR="004C163A">
        <w:rPr>
          <w:rFonts w:eastAsia="Georgia"/>
        </w:rPr>
        <w:t xml:space="preserve"> </w:t>
      </w:r>
      <w:r w:rsidR="004C163A">
        <w:t>voler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pire</w:t>
      </w:r>
      <w:r w:rsidR="004C163A">
        <w:rPr>
          <w:rFonts w:eastAsia="Georgia"/>
        </w:rPr>
        <w:t xml:space="preserve"> </w:t>
      </w:r>
      <w:r w:rsidR="004C163A">
        <w:t>tempête</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ici</w:t>
      </w:r>
      <w:r>
        <w:t xml:space="preserve">. </w:t>
      </w:r>
      <w:r w:rsidR="004C163A">
        <w:t>Mais</w:t>
      </w:r>
      <w:r w:rsidR="004C163A">
        <w:rPr>
          <w:rFonts w:eastAsia="Georgia"/>
        </w:rPr>
        <w:t xml:space="preserve"> </w:t>
      </w:r>
      <w:r w:rsidR="004C163A">
        <w:t>vous</w:t>
      </w:r>
      <w:r w:rsidR="004C163A">
        <w:rPr>
          <w:rFonts w:eastAsia="Georgia"/>
        </w:rPr>
        <w:t xml:space="preserve"> </w:t>
      </w:r>
      <w:r w:rsidR="004C163A">
        <w:t>ne</w:t>
      </w:r>
      <w:r w:rsidR="004C163A">
        <w:rPr>
          <w:rFonts w:eastAsia="Georgia"/>
        </w:rPr>
        <w:t xml:space="preserve"> </w:t>
      </w:r>
      <w:r w:rsidR="004C163A">
        <w:t>partirez</w:t>
      </w:r>
      <w:r w:rsidR="004C163A">
        <w:rPr>
          <w:rFonts w:eastAsia="Georgia"/>
        </w:rPr>
        <w:t xml:space="preserve"> </w:t>
      </w:r>
      <w:r w:rsidR="004C163A">
        <w:t>pas</w:t>
      </w:r>
      <w:r w:rsidR="004C163A">
        <w:rPr>
          <w:rFonts w:eastAsia="Georgia"/>
        </w:rPr>
        <w:t xml:space="preserve"> </w:t>
      </w:r>
      <w:r w:rsidR="004C163A">
        <w:t>sans</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ayez</w:t>
      </w:r>
      <w:r w:rsidR="004C163A">
        <w:rPr>
          <w:rFonts w:eastAsia="Georgia"/>
        </w:rPr>
        <w:t xml:space="preserve"> </w:t>
      </w:r>
      <w:r w:rsidR="004C163A">
        <w:t>au</w:t>
      </w:r>
      <w:r w:rsidR="004C163A">
        <w:rPr>
          <w:rFonts w:eastAsia="Georgia"/>
        </w:rPr>
        <w:t xml:space="preserve"> </w:t>
      </w:r>
      <w:r w:rsidR="004C163A">
        <w:t>moins</w:t>
      </w:r>
      <w:r w:rsidR="004C163A">
        <w:rPr>
          <w:rFonts w:eastAsia="Georgia"/>
        </w:rPr>
        <w:t xml:space="preserve"> </w:t>
      </w:r>
      <w:r w:rsidR="004C163A">
        <w:t>pris</w:t>
      </w:r>
      <w:r w:rsidR="004C163A">
        <w:rPr>
          <w:rFonts w:eastAsia="Georgia"/>
        </w:rPr>
        <w:t xml:space="preserve"> </w:t>
      </w:r>
      <w:r w:rsidR="004C163A">
        <w:t>les</w:t>
      </w:r>
      <w:r w:rsidR="004C163A">
        <w:rPr>
          <w:rFonts w:eastAsia="Georgia"/>
        </w:rPr>
        <w:t xml:space="preserve"> </w:t>
      </w:r>
      <w:r w:rsidR="004C163A">
        <w:t>quelques</w:t>
      </w:r>
      <w:r w:rsidR="004C163A">
        <w:rPr>
          <w:rFonts w:eastAsia="Georgia"/>
        </w:rPr>
        <w:t xml:space="preserve"> </w:t>
      </w:r>
      <w:r w:rsidR="004C163A">
        <w:t>rafraîchissements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pouvons</w:t>
      </w:r>
      <w:r w:rsidR="004C163A">
        <w:rPr>
          <w:rFonts w:eastAsia="Georgia"/>
        </w:rPr>
        <w:t xml:space="preserve"> </w:t>
      </w:r>
      <w:r w:rsidR="004C163A">
        <w:t>vous</w:t>
      </w:r>
      <w:r w:rsidR="004C163A">
        <w:rPr>
          <w:rFonts w:eastAsia="Georgia"/>
        </w:rPr>
        <w:t xml:space="preserve"> </w:t>
      </w:r>
      <w:r w:rsidR="004C163A">
        <w:t>offrir</w:t>
      </w:r>
      <w:r>
        <w:t>.</w:t>
      </w:r>
    </w:p>
    <w:p w14:paraId="3EE084A2" w14:textId="77777777" w:rsidR="004C7F27" w:rsidRDefault="004C163A" w:rsidP="004C163A">
      <w:r>
        <w:t>Elle</w:t>
      </w:r>
      <w:r>
        <w:rPr>
          <w:rFonts w:eastAsia="Georgia"/>
        </w:rPr>
        <w:t xml:space="preserve"> </w:t>
      </w:r>
      <w:r>
        <w:t>les</w:t>
      </w:r>
      <w:r>
        <w:rPr>
          <w:rFonts w:eastAsia="Georgia"/>
        </w:rPr>
        <w:t xml:space="preserve"> </w:t>
      </w:r>
      <w:r>
        <w:t>conduisit</w:t>
      </w:r>
      <w:r>
        <w:rPr>
          <w:rFonts w:eastAsia="Georgia"/>
        </w:rPr>
        <w:t xml:space="preserve"> </w:t>
      </w:r>
      <w:r>
        <w:t>vers</w:t>
      </w:r>
      <w:r>
        <w:rPr>
          <w:rFonts w:eastAsia="Georgia"/>
        </w:rPr>
        <w:t xml:space="preserve"> </w:t>
      </w:r>
      <w:r>
        <w:t>un</w:t>
      </w:r>
      <w:r>
        <w:rPr>
          <w:rFonts w:eastAsia="Georgia"/>
        </w:rPr>
        <w:t xml:space="preserve"> </w:t>
      </w:r>
      <w:r>
        <w:t>creux</w:t>
      </w:r>
      <w:r>
        <w:rPr>
          <w:rFonts w:eastAsia="Georgia"/>
        </w:rPr>
        <w:t xml:space="preserve"> </w:t>
      </w:r>
      <w:r>
        <w:t>du</w:t>
      </w:r>
      <w:r>
        <w:rPr>
          <w:rFonts w:eastAsia="Georgia"/>
        </w:rPr>
        <w:t xml:space="preserve"> </w:t>
      </w:r>
      <w:r>
        <w:t>sol</w:t>
      </w:r>
      <w:r>
        <w:rPr>
          <w:rFonts w:eastAsia="Georgia"/>
        </w:rPr>
        <w:t xml:space="preserve"> </w:t>
      </w:r>
      <w:r>
        <w:t>plein</w:t>
      </w:r>
      <w:r>
        <w:rPr>
          <w:rFonts w:eastAsia="Georgia"/>
        </w:rPr>
        <w:t xml:space="preserve"> </w:t>
      </w:r>
      <w:r>
        <w:t>d</w:t>
      </w:r>
      <w:r w:rsidR="004C7F27">
        <w:rPr>
          <w:rFonts w:eastAsia="Georgia"/>
        </w:rPr>
        <w:t>’</w:t>
      </w:r>
      <w:r>
        <w:t>eau</w:t>
      </w:r>
      <w:r w:rsidR="004C7F27">
        <w:t xml:space="preserve">. </w:t>
      </w:r>
      <w:r>
        <w:t>À</w:t>
      </w:r>
      <w:r>
        <w:rPr>
          <w:rFonts w:eastAsia="Georgia"/>
        </w:rPr>
        <w:t xml:space="preserve"> </w:t>
      </w:r>
      <w:r>
        <w:t>côté</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paille</w:t>
      </w:r>
      <w:r>
        <w:rPr>
          <w:rFonts w:eastAsia="Georgia"/>
        </w:rPr>
        <w:t xml:space="preserve"> </w:t>
      </w:r>
      <w:r>
        <w:t>hachée</w:t>
      </w:r>
      <w:r>
        <w:rPr>
          <w:rFonts w:eastAsia="Georgia"/>
        </w:rPr>
        <w:t xml:space="preserve"> </w:t>
      </w:r>
      <w:r>
        <w:t>et</w:t>
      </w:r>
      <w:r>
        <w:rPr>
          <w:rFonts w:eastAsia="Georgia"/>
        </w:rPr>
        <w:t xml:space="preserve"> </w:t>
      </w:r>
      <w:r>
        <w:t>de</w:t>
      </w:r>
      <w:r>
        <w:rPr>
          <w:rFonts w:eastAsia="Georgia"/>
        </w:rPr>
        <w:t xml:space="preserve"> </w:t>
      </w:r>
      <w:r>
        <w:t>son</w:t>
      </w:r>
      <w:r>
        <w:rPr>
          <w:rFonts w:eastAsia="Georgia"/>
        </w:rPr>
        <w:t xml:space="preserve"> </w:t>
      </w:r>
      <w:r>
        <w:t>dont</w:t>
      </w:r>
      <w:r>
        <w:rPr>
          <w:rFonts w:eastAsia="Georgia"/>
        </w:rPr>
        <w:t xml:space="preserve"> </w:t>
      </w:r>
      <w:r>
        <w:t>elle</w:t>
      </w:r>
      <w:r>
        <w:rPr>
          <w:rFonts w:eastAsia="Georgia"/>
        </w:rPr>
        <w:t xml:space="preserve"> </w:t>
      </w:r>
      <w:r>
        <w:t>leur</w:t>
      </w:r>
      <w:r>
        <w:rPr>
          <w:rFonts w:eastAsia="Georgia"/>
        </w:rPr>
        <w:t xml:space="preserve"> </w:t>
      </w:r>
      <w:r>
        <w:t>fit</w:t>
      </w:r>
      <w:r>
        <w:rPr>
          <w:rFonts w:eastAsia="Georgia"/>
        </w:rPr>
        <w:t xml:space="preserve"> </w:t>
      </w:r>
      <w:r>
        <w:t>les</w:t>
      </w:r>
      <w:r>
        <w:rPr>
          <w:rFonts w:eastAsia="Georgia"/>
        </w:rPr>
        <w:t xml:space="preserve"> </w:t>
      </w:r>
      <w:r>
        <w:t>honneurs</w:t>
      </w:r>
      <w:r w:rsidR="004C7F27">
        <w:t>.</w:t>
      </w:r>
    </w:p>
    <w:p w14:paraId="16B51540" w14:textId="77777777" w:rsidR="004C7F27" w:rsidRDefault="004C7F27" w:rsidP="004C163A">
      <w:r>
        <w:t>— </w:t>
      </w:r>
      <w:r w:rsidR="004C163A">
        <w:t>Nous</w:t>
      </w:r>
      <w:r w:rsidR="004C163A">
        <w:rPr>
          <w:rFonts w:eastAsia="Georgia"/>
        </w:rPr>
        <w:t xml:space="preserve"> </w:t>
      </w:r>
      <w:r w:rsidR="004C163A">
        <w:t>avons</w:t>
      </w:r>
      <w:r w:rsidR="004C163A">
        <w:rPr>
          <w:rFonts w:eastAsia="Georgia"/>
        </w:rPr>
        <w:t xml:space="preserve"> </w:t>
      </w:r>
      <w:r w:rsidR="004C163A">
        <w:t>eu</w:t>
      </w:r>
      <w:r w:rsidR="004C163A">
        <w:rPr>
          <w:rFonts w:eastAsia="Georgia"/>
        </w:rPr>
        <w:t xml:space="preserve"> </w:t>
      </w:r>
      <w:r w:rsidR="004C163A">
        <w:t>un</w:t>
      </w:r>
      <w:r w:rsidR="004C163A">
        <w:rPr>
          <w:rFonts w:eastAsia="Georgia"/>
        </w:rPr>
        <w:t xml:space="preserve"> </w:t>
      </w:r>
      <w:r w:rsidR="004C163A">
        <w:t>hiver</w:t>
      </w:r>
      <w:r w:rsidR="004C163A">
        <w:rPr>
          <w:rFonts w:eastAsia="Georgia"/>
        </w:rPr>
        <w:t xml:space="preserve"> </w:t>
      </w:r>
      <w:r w:rsidR="004C163A">
        <w:t>de</w:t>
      </w:r>
      <w:r w:rsidR="004C163A">
        <w:rPr>
          <w:rFonts w:eastAsia="Georgia"/>
        </w:rPr>
        <w:t xml:space="preserve"> </w:t>
      </w:r>
      <w:r w:rsidR="004C163A">
        <w:t>neige</w:t>
      </w:r>
      <w:r w:rsidR="004C163A">
        <w:rPr>
          <w:rFonts w:eastAsia="Georgia"/>
        </w:rPr>
        <w:t xml:space="preserve"> </w:t>
      </w:r>
      <w:r w:rsidR="004C163A">
        <w:t>très</w:t>
      </w:r>
      <w:r w:rsidR="004C163A">
        <w:rPr>
          <w:rFonts w:eastAsia="Georgia"/>
        </w:rPr>
        <w:t xml:space="preserve"> </w:t>
      </w:r>
      <w:r w:rsidR="004C163A">
        <w:t>rigoureux</w:t>
      </w:r>
      <w:r w:rsidR="004C163A">
        <w:rPr>
          <w:rFonts w:eastAsia="Georgia"/>
        </w:rPr>
        <w:t xml:space="preserve"> </w:t>
      </w:r>
      <w:r w:rsidR="004C163A">
        <w:t>cette</w:t>
      </w:r>
      <w:r w:rsidR="004C163A">
        <w:rPr>
          <w:rFonts w:eastAsia="Georgia"/>
        </w:rPr>
        <w:t xml:space="preserve"> </w:t>
      </w:r>
      <w:r w:rsidR="004C163A">
        <w:t>a</w:t>
      </w:r>
      <w:r w:rsidR="004C163A">
        <w:t>n</w:t>
      </w:r>
      <w:r w:rsidR="004C163A">
        <w:t>née</w:t>
      </w:r>
      <w:r>
        <w:t xml:space="preserve">, </w:t>
      </w:r>
      <w:r w:rsidR="004C163A">
        <w:t>dit-elle</w:t>
      </w:r>
      <w:r>
        <w:t xml:space="preserve">. </w:t>
      </w:r>
      <w:r w:rsidR="004C163A">
        <w:t>Les</w:t>
      </w:r>
      <w:r w:rsidR="004C163A">
        <w:rPr>
          <w:rFonts w:eastAsia="Georgia"/>
        </w:rPr>
        <w:t xml:space="preserve"> </w:t>
      </w:r>
      <w:r w:rsidR="004C163A">
        <w:t>paysans</w:t>
      </w:r>
      <w:r w:rsidR="004C163A">
        <w:rPr>
          <w:rFonts w:eastAsia="Georgia"/>
        </w:rPr>
        <w:t xml:space="preserve"> </w:t>
      </w:r>
      <w:r w:rsidR="004C163A">
        <w:t>qui</w:t>
      </w:r>
      <w:r w:rsidR="004C163A">
        <w:rPr>
          <w:rFonts w:eastAsia="Georgia"/>
        </w:rPr>
        <w:t xml:space="preserve"> </w:t>
      </w:r>
      <w:r w:rsidR="004C163A">
        <w:t>possèdent</w:t>
      </w:r>
      <w:r w:rsidR="004C163A">
        <w:rPr>
          <w:rFonts w:eastAsia="Georgia"/>
        </w:rPr>
        <w:t xml:space="preserve"> </w:t>
      </w:r>
      <w:r w:rsidR="004C163A">
        <w:t>l</w:t>
      </w:r>
      <w:r>
        <w:rPr>
          <w:rFonts w:eastAsia="Georgia"/>
        </w:rPr>
        <w:t>’</w:t>
      </w:r>
      <w:r w:rsidR="004C163A">
        <w:t>île</w:t>
      </w:r>
      <w:r w:rsidR="004C163A">
        <w:rPr>
          <w:rFonts w:eastAsia="Georgia"/>
        </w:rPr>
        <w:t xml:space="preserve"> </w:t>
      </w:r>
      <w:r w:rsidR="004C163A">
        <w:t>sont</w:t>
      </w:r>
      <w:r w:rsidR="004C163A">
        <w:rPr>
          <w:rFonts w:eastAsia="Georgia"/>
        </w:rPr>
        <w:t xml:space="preserve"> </w:t>
      </w:r>
      <w:r w:rsidR="004C163A">
        <w:t>venus</w:t>
      </w:r>
      <w:r w:rsidR="004C163A">
        <w:rPr>
          <w:rFonts w:eastAsia="Georgia"/>
        </w:rPr>
        <w:t xml:space="preserve"> </w:t>
      </w:r>
      <w:r w:rsidR="004C163A">
        <w:t>nous</w:t>
      </w:r>
      <w:r w:rsidR="004C163A">
        <w:rPr>
          <w:rFonts w:eastAsia="Georgia"/>
        </w:rPr>
        <w:t xml:space="preserve"> </w:t>
      </w:r>
      <w:r w:rsidR="004C163A">
        <w:t>apporter</w:t>
      </w:r>
      <w:r w:rsidR="004C163A">
        <w:rPr>
          <w:rFonts w:eastAsia="Georgia"/>
        </w:rPr>
        <w:t xml:space="preserve"> </w:t>
      </w:r>
      <w:r w:rsidR="004C163A">
        <w:t>du</w:t>
      </w:r>
      <w:r w:rsidR="004C163A">
        <w:rPr>
          <w:rFonts w:eastAsia="Georgia"/>
        </w:rPr>
        <w:t xml:space="preserve"> </w:t>
      </w:r>
      <w:r w:rsidR="004C163A">
        <w:t>foin</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paille</w:t>
      </w:r>
      <w:r w:rsidR="004C163A">
        <w:rPr>
          <w:rFonts w:eastAsia="Georgia"/>
        </w:rPr>
        <w:t xml:space="preserve"> </w:t>
      </w:r>
      <w:r w:rsidR="004C163A">
        <w:t>d</w:t>
      </w:r>
      <w:r>
        <w:rPr>
          <w:rFonts w:eastAsia="Georgia"/>
        </w:rPr>
        <w:t>’</w:t>
      </w:r>
      <w:r w:rsidR="004C163A">
        <w:t>avoine</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mo</w:t>
      </w:r>
      <w:r w:rsidR="004C163A">
        <w:t>u</w:t>
      </w:r>
      <w:r w:rsidR="004C163A">
        <w:t>rions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faim</w:t>
      </w:r>
      <w:r>
        <w:t xml:space="preserve">. </w:t>
      </w:r>
      <w:r w:rsidR="004C163A">
        <w:t>Et</w:t>
      </w:r>
      <w:r w:rsidR="004C163A">
        <w:rPr>
          <w:rFonts w:eastAsia="Georgia"/>
        </w:rPr>
        <w:t xml:space="preserve"> </w:t>
      </w:r>
      <w:r w:rsidR="004C163A">
        <w:t>ce</w:t>
      </w:r>
      <w:r w:rsidR="004C163A">
        <w:rPr>
          <w:rFonts w:eastAsia="Georgia"/>
        </w:rPr>
        <w:t xml:space="preserve"> </w:t>
      </w:r>
      <w:r w:rsidR="004C163A">
        <w:t>tas-là</w:t>
      </w:r>
      <w:r>
        <w:t xml:space="preserve">, </w:t>
      </w:r>
      <w:r w:rsidR="004C163A">
        <w:t>c</w:t>
      </w:r>
      <w:r>
        <w:rPr>
          <w:rFonts w:eastAsia="Georgia"/>
        </w:rPr>
        <w:t>’</w:t>
      </w:r>
      <w:r w:rsidR="004C163A">
        <w:t>est</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nous</w:t>
      </w:r>
      <w:r w:rsidR="004C163A">
        <w:rPr>
          <w:rFonts w:eastAsia="Georgia"/>
        </w:rPr>
        <w:t xml:space="preserve"> </w:t>
      </w:r>
      <w:r w:rsidR="004C163A">
        <w:t>reste</w:t>
      </w:r>
      <w:r>
        <w:t>.</w:t>
      </w:r>
    </w:p>
    <w:p w14:paraId="733C3599" w14:textId="77777777" w:rsidR="004C7F27" w:rsidRDefault="004C163A" w:rsidP="004C163A">
      <w:r>
        <w:lastRenderedPageBreak/>
        <w:t>Les</w:t>
      </w:r>
      <w:r>
        <w:rPr>
          <w:rFonts w:eastAsia="Georgia"/>
        </w:rPr>
        <w:t xml:space="preserve"> </w:t>
      </w:r>
      <w:r>
        <w:t>oies</w:t>
      </w:r>
      <w:r>
        <w:rPr>
          <w:rFonts w:eastAsia="Georgia"/>
        </w:rPr>
        <w:t xml:space="preserve"> </w:t>
      </w:r>
      <w:r>
        <w:t>se</w:t>
      </w:r>
      <w:r>
        <w:rPr>
          <w:rFonts w:eastAsia="Georgia"/>
        </w:rPr>
        <w:t xml:space="preserve"> </w:t>
      </w:r>
      <w:r>
        <w:t>précipitèrent</w:t>
      </w:r>
      <w:r>
        <w:rPr>
          <w:rFonts w:eastAsia="Georgia"/>
        </w:rPr>
        <w:t xml:space="preserve"> </w:t>
      </w:r>
      <w:r>
        <w:t>sur</w:t>
      </w:r>
      <w:r>
        <w:rPr>
          <w:rFonts w:eastAsia="Georgia"/>
        </w:rPr>
        <w:t xml:space="preserve"> </w:t>
      </w:r>
      <w:r>
        <w:t>la</w:t>
      </w:r>
      <w:r>
        <w:rPr>
          <w:rFonts w:eastAsia="Georgia"/>
        </w:rPr>
        <w:t xml:space="preserve"> </w:t>
      </w:r>
      <w:r>
        <w:t>nourriture</w:t>
      </w:r>
      <w:r w:rsidR="004C7F27">
        <w:t xml:space="preserve">. </w:t>
      </w:r>
      <w:r>
        <w:t>Elles</w:t>
      </w:r>
      <w:r>
        <w:rPr>
          <w:rFonts w:eastAsia="Georgia"/>
        </w:rPr>
        <w:t xml:space="preserve"> </w:t>
      </w:r>
      <w:r>
        <w:t>pensaient</w:t>
      </w:r>
      <w:r>
        <w:rPr>
          <w:rFonts w:eastAsia="Georgia"/>
        </w:rPr>
        <w:t xml:space="preserve"> </w:t>
      </w:r>
      <w:r>
        <w:t>qu</w:t>
      </w:r>
      <w:r w:rsidR="004C7F27">
        <w:rPr>
          <w:rFonts w:eastAsia="Georgia"/>
        </w:rPr>
        <w:t>’</w:t>
      </w:r>
      <w:r>
        <w:t>elles</w:t>
      </w:r>
      <w:r>
        <w:rPr>
          <w:rFonts w:eastAsia="Georgia"/>
        </w:rPr>
        <w:t xml:space="preserve"> </w:t>
      </w:r>
      <w:r>
        <w:t>étaient</w:t>
      </w:r>
      <w:r>
        <w:rPr>
          <w:rFonts w:eastAsia="Georgia"/>
        </w:rPr>
        <w:t xml:space="preserve"> </w:t>
      </w:r>
      <w:r>
        <w:t>très</w:t>
      </w:r>
      <w:r>
        <w:rPr>
          <w:rFonts w:eastAsia="Georgia"/>
        </w:rPr>
        <w:t xml:space="preserve"> </w:t>
      </w:r>
      <w:r>
        <w:t>bien</w:t>
      </w:r>
      <w:r>
        <w:rPr>
          <w:rFonts w:eastAsia="Georgia"/>
        </w:rPr>
        <w:t xml:space="preserve"> </w:t>
      </w:r>
      <w:r>
        <w:t>tombées</w:t>
      </w:r>
      <w:r>
        <w:rPr>
          <w:rFonts w:eastAsia="Georgia"/>
        </w:rPr>
        <w:t xml:space="preserve"> </w:t>
      </w:r>
      <w:r>
        <w:t>et</w:t>
      </w:r>
      <w:r>
        <w:rPr>
          <w:rFonts w:eastAsia="Georgia"/>
        </w:rPr>
        <w:t xml:space="preserve"> </w:t>
      </w:r>
      <w:r>
        <w:t>étaient</w:t>
      </w:r>
      <w:r>
        <w:rPr>
          <w:rFonts w:eastAsia="Georgia"/>
        </w:rPr>
        <w:t xml:space="preserve"> </w:t>
      </w:r>
      <w:r>
        <w:t>de</w:t>
      </w:r>
      <w:r>
        <w:rPr>
          <w:rFonts w:eastAsia="Georgia"/>
        </w:rPr>
        <w:t xml:space="preserve"> </w:t>
      </w:r>
      <w:r>
        <w:t>la</w:t>
      </w:r>
      <w:r>
        <w:rPr>
          <w:rFonts w:eastAsia="Georgia"/>
        </w:rPr>
        <w:t xml:space="preserve"> </w:t>
      </w:r>
      <w:r>
        <w:t>meilleure</w:t>
      </w:r>
      <w:r>
        <w:rPr>
          <w:rFonts w:eastAsia="Georgia"/>
        </w:rPr>
        <w:t xml:space="preserve"> </w:t>
      </w:r>
      <w:r>
        <w:t>h</w:t>
      </w:r>
      <w:r>
        <w:t>u</w:t>
      </w:r>
      <w:r>
        <w:t>meur</w:t>
      </w:r>
      <w:r w:rsidR="004C7F27">
        <w:t xml:space="preserve">. </w:t>
      </w:r>
      <w:r>
        <w:t>Elles</w:t>
      </w:r>
      <w:r>
        <w:rPr>
          <w:rFonts w:eastAsia="Georgia"/>
        </w:rPr>
        <w:t xml:space="preserve"> </w:t>
      </w:r>
      <w:r>
        <w:t>voyaient</w:t>
      </w:r>
      <w:r>
        <w:rPr>
          <w:rFonts w:eastAsia="Georgia"/>
        </w:rPr>
        <w:t xml:space="preserve"> </w:t>
      </w:r>
      <w:r>
        <w:t>bien</w:t>
      </w:r>
      <w:r>
        <w:rPr>
          <w:rFonts w:eastAsia="Georgia"/>
        </w:rPr>
        <w:t xml:space="preserve"> </w:t>
      </w:r>
      <w:r>
        <w:t>que</w:t>
      </w:r>
      <w:r>
        <w:rPr>
          <w:rFonts w:eastAsia="Georgia"/>
        </w:rPr>
        <w:t xml:space="preserve"> </w:t>
      </w:r>
      <w:r>
        <w:t>les</w:t>
      </w:r>
      <w:r>
        <w:rPr>
          <w:rFonts w:eastAsia="Georgia"/>
        </w:rPr>
        <w:t xml:space="preserve"> </w:t>
      </w:r>
      <w:r>
        <w:t>moutons</w:t>
      </w:r>
      <w:r>
        <w:rPr>
          <w:rFonts w:eastAsia="Georgia"/>
        </w:rPr>
        <w:t xml:space="preserve"> </w:t>
      </w:r>
      <w:r>
        <w:t>étaient</w:t>
      </w:r>
      <w:r>
        <w:rPr>
          <w:rFonts w:eastAsia="Georgia"/>
        </w:rPr>
        <w:t xml:space="preserve"> </w:t>
      </w:r>
      <w:r>
        <w:t>agités</w:t>
      </w:r>
      <w:r w:rsidR="004C7F27">
        <w:t xml:space="preserve">, </w:t>
      </w:r>
      <w:r>
        <w:t>mais</w:t>
      </w:r>
      <w:r>
        <w:rPr>
          <w:rFonts w:eastAsia="Georgia"/>
        </w:rPr>
        <w:t xml:space="preserve"> </w:t>
      </w:r>
      <w:r>
        <w:t>elles</w:t>
      </w:r>
      <w:r>
        <w:rPr>
          <w:rFonts w:eastAsia="Georgia"/>
        </w:rPr>
        <w:t xml:space="preserve"> </w:t>
      </w:r>
      <w:r>
        <w:t>savaient</w:t>
      </w:r>
      <w:r>
        <w:rPr>
          <w:rFonts w:eastAsia="Georgia"/>
        </w:rPr>
        <w:t xml:space="preserve"> </w:t>
      </w:r>
      <w:r>
        <w:t>d</w:t>
      </w:r>
      <w:r w:rsidR="004C7F27">
        <w:rPr>
          <w:rFonts w:eastAsia="Georgia"/>
        </w:rPr>
        <w:t>’</w:t>
      </w:r>
      <w:r>
        <w:t>autre</w:t>
      </w:r>
      <w:r>
        <w:rPr>
          <w:rFonts w:eastAsia="Georgia"/>
        </w:rPr>
        <w:t xml:space="preserve"> </w:t>
      </w:r>
      <w:r>
        <w:t>part</w:t>
      </w:r>
      <w:r>
        <w:rPr>
          <w:rFonts w:eastAsia="Georgia"/>
        </w:rPr>
        <w:t xml:space="preserve"> </w:t>
      </w:r>
      <w:r>
        <w:t>combien</w:t>
      </w:r>
      <w:r>
        <w:rPr>
          <w:rFonts w:eastAsia="Georgia"/>
        </w:rPr>
        <w:t xml:space="preserve"> </w:t>
      </w:r>
      <w:r>
        <w:t>les</w:t>
      </w:r>
      <w:r>
        <w:rPr>
          <w:rFonts w:eastAsia="Georgia"/>
        </w:rPr>
        <w:t xml:space="preserve"> </w:t>
      </w:r>
      <w:r>
        <w:t>moutons</w:t>
      </w:r>
      <w:r>
        <w:rPr>
          <w:rFonts w:eastAsia="Georgia"/>
        </w:rPr>
        <w:t xml:space="preserve"> </w:t>
      </w:r>
      <w:r>
        <w:t>sont</w:t>
      </w:r>
      <w:r>
        <w:rPr>
          <w:rFonts w:eastAsia="Georgia"/>
        </w:rPr>
        <w:t xml:space="preserve"> </w:t>
      </w:r>
      <w:r>
        <w:t>vite</w:t>
      </w:r>
      <w:r>
        <w:rPr>
          <w:rFonts w:eastAsia="Georgia"/>
        </w:rPr>
        <w:t xml:space="preserve"> </w:t>
      </w:r>
      <w:r>
        <w:t>e</w:t>
      </w:r>
      <w:r>
        <w:t>f</w:t>
      </w:r>
      <w:r>
        <w:t>frayés</w:t>
      </w:r>
      <w:r>
        <w:rPr>
          <w:rFonts w:eastAsia="Georgia"/>
        </w:rPr>
        <w:t xml:space="preserve"> </w:t>
      </w:r>
      <w:r>
        <w:t>et</w:t>
      </w:r>
      <w:r>
        <w:rPr>
          <w:rFonts w:eastAsia="Georgia"/>
        </w:rPr>
        <w:t xml:space="preserve"> </w:t>
      </w:r>
      <w:r>
        <w:t>ne</w:t>
      </w:r>
      <w:r>
        <w:rPr>
          <w:rFonts w:eastAsia="Georgia"/>
        </w:rPr>
        <w:t xml:space="preserve"> </w:t>
      </w:r>
      <w:r>
        <w:t>croyaient</w:t>
      </w:r>
      <w:r>
        <w:rPr>
          <w:rFonts w:eastAsia="Georgia"/>
        </w:rPr>
        <w:t xml:space="preserve"> </w:t>
      </w:r>
      <w:r>
        <w:t>pas</w:t>
      </w:r>
      <w:r>
        <w:rPr>
          <w:rFonts w:eastAsia="Georgia"/>
        </w:rPr>
        <w:t xml:space="preserve"> </w:t>
      </w:r>
      <w:r>
        <w:t>à</w:t>
      </w:r>
      <w:r>
        <w:rPr>
          <w:rFonts w:eastAsia="Georgia"/>
        </w:rPr>
        <w:t xml:space="preserve"> </w:t>
      </w:r>
      <w:r>
        <w:t>un</w:t>
      </w:r>
      <w:r>
        <w:rPr>
          <w:rFonts w:eastAsia="Georgia"/>
        </w:rPr>
        <w:t xml:space="preserve"> </w:t>
      </w:r>
      <w:r>
        <w:t>vrai</w:t>
      </w:r>
      <w:r>
        <w:rPr>
          <w:rFonts w:eastAsia="Georgia"/>
        </w:rPr>
        <w:t xml:space="preserve"> </w:t>
      </w:r>
      <w:r>
        <w:t>danger</w:t>
      </w:r>
      <w:r w:rsidR="004C7F27">
        <w:t xml:space="preserve">. </w:t>
      </w:r>
      <w:r>
        <w:t>Lorsqu</w:t>
      </w:r>
      <w:r w:rsidR="004C7F27">
        <w:rPr>
          <w:rFonts w:eastAsia="Georgia"/>
        </w:rPr>
        <w:t>’</w:t>
      </w:r>
      <w:r>
        <w:t>elles</w:t>
      </w:r>
      <w:r>
        <w:rPr>
          <w:rFonts w:eastAsia="Georgia"/>
        </w:rPr>
        <w:t xml:space="preserve"> </w:t>
      </w:r>
      <w:r>
        <w:t>eurent</w:t>
      </w:r>
      <w:r>
        <w:rPr>
          <w:rFonts w:eastAsia="Georgia"/>
        </w:rPr>
        <w:t xml:space="preserve"> </w:t>
      </w:r>
      <w:r>
        <w:t>mangé</w:t>
      </w:r>
      <w:r w:rsidR="004C7F27">
        <w:t xml:space="preserve">, </w:t>
      </w:r>
      <w:r>
        <w:t>elles</w:t>
      </w:r>
      <w:r>
        <w:rPr>
          <w:rFonts w:eastAsia="Georgia"/>
        </w:rPr>
        <w:t xml:space="preserve"> </w:t>
      </w:r>
      <w:r>
        <w:t>s</w:t>
      </w:r>
      <w:r w:rsidR="004C7F27">
        <w:rPr>
          <w:rFonts w:eastAsia="Georgia"/>
        </w:rPr>
        <w:t>’</w:t>
      </w:r>
      <w:r>
        <w:t>apprêtaient</w:t>
      </w:r>
      <w:r>
        <w:rPr>
          <w:rFonts w:eastAsia="Georgia"/>
        </w:rPr>
        <w:t xml:space="preserve"> </w:t>
      </w:r>
      <w:r>
        <w:t>à</w:t>
      </w:r>
      <w:r>
        <w:rPr>
          <w:rFonts w:eastAsia="Georgia"/>
        </w:rPr>
        <w:t xml:space="preserve"> </w:t>
      </w:r>
      <w:r>
        <w:t>dormir</w:t>
      </w:r>
      <w:r w:rsidR="004C7F27">
        <w:t xml:space="preserve">. </w:t>
      </w:r>
      <w:r>
        <w:t>Mais</w:t>
      </w:r>
      <w:r>
        <w:rPr>
          <w:rFonts w:eastAsia="Georgia"/>
        </w:rPr>
        <w:t xml:space="preserve"> </w:t>
      </w:r>
      <w:r>
        <w:t>le</w:t>
      </w:r>
      <w:r>
        <w:rPr>
          <w:rFonts w:eastAsia="Georgia"/>
        </w:rPr>
        <w:t xml:space="preserve"> </w:t>
      </w:r>
      <w:r>
        <w:t>vieux</w:t>
      </w:r>
      <w:r>
        <w:rPr>
          <w:rFonts w:eastAsia="Georgia"/>
        </w:rPr>
        <w:t xml:space="preserve"> </w:t>
      </w:r>
      <w:r>
        <w:t>bélier</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s</w:t>
      </w:r>
      <w:r w:rsidR="004C7F27">
        <w:rPr>
          <w:rFonts w:eastAsia="Georgia"/>
        </w:rPr>
        <w:t>’</w:t>
      </w:r>
      <w:r>
        <w:t>approcha</w:t>
      </w:r>
      <w:r>
        <w:rPr>
          <w:rFonts w:eastAsia="Georgia"/>
        </w:rPr>
        <w:t xml:space="preserve"> </w:t>
      </w:r>
      <w:r>
        <w:t>d</w:t>
      </w:r>
      <w:r w:rsidR="004C7F27">
        <w:rPr>
          <w:rFonts w:eastAsia="Georgia"/>
        </w:rPr>
        <w:t>’</w:t>
      </w:r>
      <w:r>
        <w:t>elles</w:t>
      </w:r>
      <w:r w:rsidR="004C7F27">
        <w:t xml:space="preserve">. </w:t>
      </w:r>
      <w:r>
        <w:t>Nils</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vu</w:t>
      </w:r>
      <w:r>
        <w:rPr>
          <w:rFonts w:eastAsia="Georgia"/>
        </w:rPr>
        <w:t xml:space="preserve"> </w:t>
      </w:r>
      <w:r>
        <w:t>un</w:t>
      </w:r>
      <w:r>
        <w:rPr>
          <w:rFonts w:eastAsia="Georgia"/>
        </w:rPr>
        <w:t xml:space="preserve"> </w:t>
      </w:r>
      <w:r>
        <w:t>mo</w:t>
      </w:r>
      <w:r>
        <w:t>u</w:t>
      </w:r>
      <w:r>
        <w:t>ton</w:t>
      </w:r>
      <w:r>
        <w:rPr>
          <w:rFonts w:eastAsia="Georgia"/>
        </w:rPr>
        <w:t xml:space="preserve"> </w:t>
      </w:r>
      <w:r>
        <w:t>avec</w:t>
      </w:r>
      <w:r>
        <w:rPr>
          <w:rFonts w:eastAsia="Georgia"/>
        </w:rPr>
        <w:t xml:space="preserve"> </w:t>
      </w:r>
      <w:r>
        <w:t>des</w:t>
      </w:r>
      <w:r>
        <w:rPr>
          <w:rFonts w:eastAsia="Georgia"/>
        </w:rPr>
        <w:t xml:space="preserve"> </w:t>
      </w:r>
      <w:r>
        <w:t>cornes</w:t>
      </w:r>
      <w:r>
        <w:rPr>
          <w:rFonts w:eastAsia="Georgia"/>
        </w:rPr>
        <w:t xml:space="preserve"> </w:t>
      </w:r>
      <w:r>
        <w:t>aussi</w:t>
      </w:r>
      <w:r>
        <w:rPr>
          <w:rFonts w:eastAsia="Georgia"/>
        </w:rPr>
        <w:t xml:space="preserve"> </w:t>
      </w:r>
      <w:r>
        <w:t>longues</w:t>
      </w:r>
      <w:r>
        <w:rPr>
          <w:rFonts w:eastAsia="Georgia"/>
        </w:rPr>
        <w:t xml:space="preserve"> </w:t>
      </w:r>
      <w:r>
        <w:t>et</w:t>
      </w:r>
      <w:r>
        <w:rPr>
          <w:rFonts w:eastAsia="Georgia"/>
        </w:rPr>
        <w:t xml:space="preserve"> </w:t>
      </w:r>
      <w:r>
        <w:t>aussi</w:t>
      </w:r>
      <w:r>
        <w:rPr>
          <w:rFonts w:eastAsia="Georgia"/>
        </w:rPr>
        <w:t xml:space="preserve"> </w:t>
      </w:r>
      <w:r>
        <w:t>grosses</w:t>
      </w:r>
      <w:r w:rsidR="004C7F27">
        <w:t xml:space="preserve">. </w:t>
      </w:r>
      <w:r>
        <w:t>Il</w:t>
      </w:r>
      <w:r>
        <w:rPr>
          <w:rFonts w:eastAsia="Georgia"/>
        </w:rPr>
        <w:t xml:space="preserve"> </w:t>
      </w:r>
      <w:r>
        <w:t>était</w:t>
      </w:r>
      <w:r>
        <w:rPr>
          <w:rFonts w:eastAsia="Georgia"/>
        </w:rPr>
        <w:t xml:space="preserve"> </w:t>
      </w:r>
      <w:r>
        <w:t>r</w:t>
      </w:r>
      <w:r>
        <w:t>e</w:t>
      </w:r>
      <w:r>
        <w:t>marquable</w:t>
      </w:r>
      <w:r>
        <w:rPr>
          <w:rFonts w:eastAsia="Georgia"/>
        </w:rPr>
        <w:t xml:space="preserve"> </w:t>
      </w:r>
      <w:r>
        <w:t>à</w:t>
      </w:r>
      <w:r>
        <w:rPr>
          <w:rFonts w:eastAsia="Georgia"/>
        </w:rPr>
        <w:t xml:space="preserve"> </w:t>
      </w:r>
      <w:r>
        <w:t>divers</w:t>
      </w:r>
      <w:r>
        <w:rPr>
          <w:rFonts w:eastAsia="Georgia"/>
        </w:rPr>
        <w:t xml:space="preserve"> </w:t>
      </w:r>
      <w:r>
        <w:t>égards</w:t>
      </w:r>
      <w:r w:rsidR="004C7F27">
        <w:t xml:space="preserve">. </w:t>
      </w:r>
      <w:r>
        <w:t>Il</w:t>
      </w:r>
      <w:r>
        <w:rPr>
          <w:rFonts w:eastAsia="Georgia"/>
        </w:rPr>
        <w:t xml:space="preserve"> </w:t>
      </w:r>
      <w:r>
        <w:t>avait</w:t>
      </w:r>
      <w:r>
        <w:rPr>
          <w:rFonts w:eastAsia="Georgia"/>
        </w:rPr>
        <w:t xml:space="preserve"> </w:t>
      </w:r>
      <w:r>
        <w:t>un</w:t>
      </w:r>
      <w:r>
        <w:rPr>
          <w:rFonts w:eastAsia="Georgia"/>
        </w:rPr>
        <w:t xml:space="preserve"> </w:t>
      </w:r>
      <w:r>
        <w:t>grand</w:t>
      </w:r>
      <w:r>
        <w:rPr>
          <w:rFonts w:eastAsia="Georgia"/>
        </w:rPr>
        <w:t xml:space="preserve"> </w:t>
      </w:r>
      <w:r>
        <w:t>front</w:t>
      </w:r>
      <w:r>
        <w:rPr>
          <w:rFonts w:eastAsia="Georgia"/>
        </w:rPr>
        <w:t xml:space="preserve"> </w:t>
      </w:r>
      <w:r>
        <w:t>courbé</w:t>
      </w:r>
      <w:r w:rsidR="004C7F27">
        <w:t xml:space="preserve">, </w:t>
      </w:r>
      <w:r>
        <w:t>des</w:t>
      </w:r>
      <w:r>
        <w:rPr>
          <w:rFonts w:eastAsia="Georgia"/>
        </w:rPr>
        <w:t xml:space="preserve"> </w:t>
      </w:r>
      <w:r>
        <w:t>yeux</w:t>
      </w:r>
      <w:r>
        <w:rPr>
          <w:rFonts w:eastAsia="Georgia"/>
        </w:rPr>
        <w:t xml:space="preserve"> </w:t>
      </w:r>
      <w:r>
        <w:t>intelligents</w:t>
      </w:r>
      <w:r>
        <w:rPr>
          <w:rFonts w:eastAsia="Georgia"/>
        </w:rPr>
        <w:t xml:space="preserve"> </w:t>
      </w:r>
      <w:r>
        <w:t>et</w:t>
      </w:r>
      <w:r>
        <w:rPr>
          <w:rFonts w:eastAsia="Georgia"/>
        </w:rPr>
        <w:t xml:space="preserve"> </w:t>
      </w:r>
      <w:r>
        <w:t>la</w:t>
      </w:r>
      <w:r>
        <w:rPr>
          <w:rFonts w:eastAsia="Georgia"/>
        </w:rPr>
        <w:t xml:space="preserve"> </w:t>
      </w:r>
      <w:r>
        <w:t>bonne</w:t>
      </w:r>
      <w:r>
        <w:rPr>
          <w:rFonts w:eastAsia="Georgia"/>
        </w:rPr>
        <w:t xml:space="preserve"> </w:t>
      </w:r>
      <w:r>
        <w:t>tenue</w:t>
      </w:r>
      <w:r>
        <w:rPr>
          <w:rFonts w:eastAsia="Georgia"/>
        </w:rPr>
        <w:t xml:space="preserve"> </w:t>
      </w:r>
      <w:r>
        <w:t>d</w:t>
      </w:r>
      <w:r w:rsidR="004C7F27">
        <w:rPr>
          <w:rFonts w:eastAsia="Georgia"/>
        </w:rPr>
        <w:t>’</w:t>
      </w:r>
      <w:r>
        <w:t>un</w:t>
      </w:r>
      <w:r>
        <w:rPr>
          <w:rFonts w:eastAsia="Georgia"/>
        </w:rPr>
        <w:t xml:space="preserve"> </w:t>
      </w:r>
      <w:r>
        <w:t>animal</w:t>
      </w:r>
      <w:r>
        <w:rPr>
          <w:rFonts w:eastAsia="Georgia"/>
        </w:rPr>
        <w:t xml:space="preserve"> </w:t>
      </w:r>
      <w:r>
        <w:t>fier</w:t>
      </w:r>
      <w:r>
        <w:rPr>
          <w:rFonts w:eastAsia="Georgia"/>
        </w:rPr>
        <w:t xml:space="preserve"> </w:t>
      </w:r>
      <w:r>
        <w:t>et</w:t>
      </w:r>
      <w:r>
        <w:rPr>
          <w:rFonts w:eastAsia="Georgia"/>
        </w:rPr>
        <w:t xml:space="preserve"> </w:t>
      </w:r>
      <w:r>
        <w:t>cour</w:t>
      </w:r>
      <w:r>
        <w:t>a</w:t>
      </w:r>
      <w:r>
        <w:t>geux</w:t>
      </w:r>
      <w:r w:rsidR="004C7F27">
        <w:t>.</w:t>
      </w:r>
    </w:p>
    <w:p w14:paraId="43FDB014"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pas</w:t>
      </w:r>
      <w:r>
        <w:t xml:space="preserve">, </w:t>
      </w:r>
      <w:r w:rsidR="004C163A">
        <w:t>en</w:t>
      </w:r>
      <w:r w:rsidR="004C163A">
        <w:rPr>
          <w:rFonts w:eastAsia="Georgia"/>
        </w:rPr>
        <w:t xml:space="preserve"> </w:t>
      </w:r>
      <w:r w:rsidR="004C163A">
        <w:t>bonne</w:t>
      </w:r>
      <w:r w:rsidR="004C163A">
        <w:rPr>
          <w:rFonts w:eastAsia="Georgia"/>
        </w:rPr>
        <w:t xml:space="preserve"> </w:t>
      </w:r>
      <w:r w:rsidR="004C163A">
        <w:t>conscience</w:t>
      </w:r>
      <w:r>
        <w:t xml:space="preserve">, </w:t>
      </w:r>
      <w:r w:rsidR="004C163A">
        <w:t>vous</w:t>
      </w:r>
      <w:r w:rsidR="004C163A">
        <w:rPr>
          <w:rFonts w:eastAsia="Georgia"/>
        </w:rPr>
        <w:t xml:space="preserve"> </w:t>
      </w:r>
      <w:r w:rsidR="004C163A">
        <w:t>laisser</w:t>
      </w:r>
      <w:r w:rsidR="004C163A">
        <w:rPr>
          <w:rFonts w:eastAsia="Georgia"/>
        </w:rPr>
        <w:t xml:space="preserve"> </w:t>
      </w:r>
      <w:r w:rsidR="004C163A">
        <w:t>dormir</w:t>
      </w:r>
      <w:r w:rsidR="004C163A">
        <w:rPr>
          <w:rFonts w:eastAsia="Georgia"/>
        </w:rPr>
        <w:t xml:space="preserve"> </w:t>
      </w:r>
      <w:r w:rsidR="004C163A">
        <w:t>ici</w:t>
      </w:r>
      <w:r>
        <w:t xml:space="preserve">, </w:t>
      </w:r>
      <w:r w:rsidR="004C163A">
        <w:t>sans</w:t>
      </w:r>
      <w:r w:rsidR="004C163A">
        <w:rPr>
          <w:rFonts w:eastAsia="Georgia"/>
        </w:rPr>
        <w:t xml:space="preserve"> </w:t>
      </w:r>
      <w:r w:rsidR="004C163A">
        <w:t>vous</w:t>
      </w:r>
      <w:r w:rsidR="004C163A">
        <w:rPr>
          <w:rFonts w:eastAsia="Georgia"/>
        </w:rPr>
        <w:t xml:space="preserve"> </w:t>
      </w:r>
      <w:r w:rsidR="004C163A">
        <w:t>avertir</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endroit</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sûr</w:t>
      </w:r>
      <w:r>
        <w:t xml:space="preserve">, </w:t>
      </w:r>
      <w:r w:rsidR="004C163A">
        <w:t>dit-il</w:t>
      </w:r>
      <w:r>
        <w:t xml:space="preserve">. </w:t>
      </w:r>
      <w:r w:rsidR="004C163A">
        <w:t>Nous</w:t>
      </w:r>
      <w:r w:rsidR="004C163A">
        <w:rPr>
          <w:rFonts w:eastAsia="Georgia"/>
        </w:rPr>
        <w:t xml:space="preserve"> </w:t>
      </w:r>
      <w:r w:rsidR="004C163A">
        <w:t>ne</w:t>
      </w:r>
      <w:r w:rsidR="004C163A">
        <w:rPr>
          <w:rFonts w:eastAsia="Georgia"/>
        </w:rPr>
        <w:t xml:space="preserve"> </w:t>
      </w:r>
      <w:r w:rsidR="004C163A">
        <w:t>pouvons</w:t>
      </w:r>
      <w:r w:rsidR="004C163A">
        <w:rPr>
          <w:rFonts w:eastAsia="Georgia"/>
        </w:rPr>
        <w:t xml:space="preserve"> </w:t>
      </w:r>
      <w:r w:rsidR="004C163A">
        <w:t>recevoir</w:t>
      </w:r>
      <w:r w:rsidR="004C163A">
        <w:rPr>
          <w:rFonts w:eastAsia="Georgia"/>
        </w:rPr>
        <w:t xml:space="preserve"> </w:t>
      </w:r>
      <w:r w:rsidR="004C163A">
        <w:t>des</w:t>
      </w:r>
      <w:r w:rsidR="004C163A">
        <w:rPr>
          <w:rFonts w:eastAsia="Georgia"/>
        </w:rPr>
        <w:t xml:space="preserve"> </w:t>
      </w:r>
      <w:r w:rsidR="004C163A">
        <w:t>hôtes</w:t>
      </w:r>
      <w:r w:rsidR="004C163A">
        <w:rPr>
          <w:rFonts w:eastAsia="Georgia"/>
        </w:rPr>
        <w:t xml:space="preserve"> </w:t>
      </w:r>
      <w:r w:rsidR="004C163A">
        <w:t>de</w:t>
      </w:r>
      <w:r w:rsidR="004C163A">
        <w:rPr>
          <w:rFonts w:eastAsia="Georgia"/>
        </w:rPr>
        <w:t xml:space="preserve"> </w:t>
      </w:r>
      <w:r w:rsidR="004C163A">
        <w:t>nuit</w:t>
      </w:r>
      <w:r>
        <w:t>.</w:t>
      </w:r>
    </w:p>
    <w:p w14:paraId="469B08D1" w14:textId="77777777" w:rsidR="004C7F27" w:rsidRDefault="004C163A" w:rsidP="004C163A">
      <w:r>
        <w:t>Akka</w:t>
      </w:r>
      <w:r>
        <w:rPr>
          <w:rFonts w:eastAsia="Georgia"/>
        </w:rPr>
        <w:t xml:space="preserve"> </w:t>
      </w:r>
      <w:r>
        <w:t>commença</w:t>
      </w:r>
      <w:r>
        <w:rPr>
          <w:rFonts w:eastAsia="Georgia"/>
        </w:rPr>
        <w:t xml:space="preserve"> </w:t>
      </w:r>
      <w:r>
        <w:t>à</w:t>
      </w:r>
      <w:r>
        <w:rPr>
          <w:rFonts w:eastAsia="Georgia"/>
        </w:rPr>
        <w:t xml:space="preserve"> </w:t>
      </w:r>
      <w:r>
        <w:t>comprendre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sérieux</w:t>
      </w:r>
      <w:r w:rsidR="004C7F27">
        <w:t>.</w:t>
      </w:r>
    </w:p>
    <w:p w14:paraId="66AEC710" w14:textId="77777777" w:rsidR="004C7F27" w:rsidRDefault="004C7F27" w:rsidP="004C163A">
      <w:r>
        <w:t>— </w:t>
      </w:r>
      <w:r w:rsidR="004C163A">
        <w:t>Nous</w:t>
      </w:r>
      <w:r w:rsidR="004C163A">
        <w:rPr>
          <w:rFonts w:eastAsia="Georgia"/>
        </w:rPr>
        <w:t xml:space="preserve"> </w:t>
      </w:r>
      <w:r w:rsidR="004C163A">
        <w:t>allons</w:t>
      </w:r>
      <w:r w:rsidR="004C163A">
        <w:rPr>
          <w:rFonts w:eastAsia="Georgia"/>
        </w:rPr>
        <w:t xml:space="preserve"> </w:t>
      </w:r>
      <w:r w:rsidR="004C163A">
        <w:t>partir</w:t>
      </w:r>
      <w:r w:rsidR="004C163A">
        <w:rPr>
          <w:rFonts w:eastAsia="Georgia"/>
        </w:rPr>
        <w:t xml:space="preserve"> </w:t>
      </w:r>
      <w:r w:rsidR="004C163A">
        <w:t>alors</w:t>
      </w:r>
      <w:r>
        <w:t xml:space="preserve">, </w:t>
      </w:r>
      <w:r w:rsidR="004C163A">
        <w:t>puisque</w:t>
      </w:r>
      <w:r w:rsidR="004C163A">
        <w:rPr>
          <w:rFonts w:eastAsia="Georgia"/>
        </w:rPr>
        <w:t xml:space="preserve"> </w:t>
      </w:r>
      <w:r w:rsidR="004C163A">
        <w:t>vous</w:t>
      </w:r>
      <w:r w:rsidR="004C163A">
        <w:rPr>
          <w:rFonts w:eastAsia="Georgia"/>
        </w:rPr>
        <w:t xml:space="preserve"> </w:t>
      </w:r>
      <w:r w:rsidR="004C163A">
        <w:t>y</w:t>
      </w:r>
      <w:r w:rsidR="004C163A">
        <w:rPr>
          <w:rFonts w:eastAsia="Georgia"/>
        </w:rPr>
        <w:t xml:space="preserve"> </w:t>
      </w:r>
      <w:r w:rsidR="004C163A">
        <w:t>tenez</w:t>
      </w:r>
      <w:r>
        <w:t xml:space="preserve">. </w:t>
      </w:r>
      <w:r w:rsidR="004C163A">
        <w:t>Mais</w:t>
      </w:r>
      <w:r w:rsidR="004C163A">
        <w:rPr>
          <w:rFonts w:eastAsia="Georgia"/>
        </w:rPr>
        <w:t xml:space="preserve"> </w:t>
      </w:r>
      <w:r w:rsidR="004C163A">
        <w:t>ne</w:t>
      </w:r>
      <w:r w:rsidR="004C163A">
        <w:rPr>
          <w:rFonts w:eastAsia="Georgia"/>
        </w:rPr>
        <w:t xml:space="preserve"> </w:t>
      </w:r>
      <w:r w:rsidR="004C163A">
        <w:t>voulez-vous</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nous</w:t>
      </w:r>
      <w:r w:rsidR="004C163A">
        <w:rPr>
          <w:rFonts w:eastAsia="Georgia"/>
        </w:rPr>
        <w:t xml:space="preserve"> </w:t>
      </w:r>
      <w:r w:rsidR="004C163A">
        <w:t>dire</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vous</w:t>
      </w:r>
      <w:r w:rsidR="004C163A">
        <w:rPr>
          <w:rFonts w:eastAsia="Georgia"/>
        </w:rPr>
        <w:t xml:space="preserve"> </w:t>
      </w:r>
      <w:r w:rsidR="004C163A">
        <w:t>menace</w:t>
      </w:r>
      <w:r>
        <w:t xml:space="preserve"> ? </w:t>
      </w:r>
      <w:r w:rsidR="004C163A">
        <w:t>Nous</w:t>
      </w:r>
      <w:r w:rsidR="004C163A">
        <w:rPr>
          <w:rFonts w:eastAsia="Georgia"/>
        </w:rPr>
        <w:t xml:space="preserve"> </w:t>
      </w:r>
      <w:r w:rsidR="004C163A">
        <w:t>ne</w:t>
      </w:r>
      <w:r w:rsidR="004C163A">
        <w:rPr>
          <w:rFonts w:eastAsia="Georgia"/>
        </w:rPr>
        <w:t xml:space="preserve"> </w:t>
      </w:r>
      <w:r w:rsidR="004C163A">
        <w:t>savons</w:t>
      </w:r>
      <w:r w:rsidR="004C163A">
        <w:rPr>
          <w:rFonts w:eastAsia="Georgia"/>
        </w:rPr>
        <w:t xml:space="preserve"> </w:t>
      </w:r>
      <w:r w:rsidR="004C163A">
        <w:t>rien</w:t>
      </w:r>
      <w:r>
        <w:t xml:space="preserve">. </w:t>
      </w:r>
      <w:r w:rsidR="004C163A">
        <w:t>Nous</w:t>
      </w:r>
      <w:r w:rsidR="004C163A">
        <w:rPr>
          <w:rFonts w:eastAsia="Georgia"/>
        </w:rPr>
        <w:t xml:space="preserve"> </w:t>
      </w:r>
      <w:r w:rsidR="004C163A">
        <w:t>ne</w:t>
      </w:r>
      <w:r w:rsidR="004C163A">
        <w:rPr>
          <w:rFonts w:eastAsia="Georgia"/>
        </w:rPr>
        <w:t xml:space="preserve"> </w:t>
      </w:r>
      <w:r w:rsidR="004C163A">
        <w:t>savons</w:t>
      </w:r>
      <w:r w:rsidR="004C163A">
        <w:rPr>
          <w:rFonts w:eastAsia="Georgia"/>
        </w:rPr>
        <w:t xml:space="preserve"> </w:t>
      </w:r>
      <w:r w:rsidR="004C163A">
        <w:t>même</w:t>
      </w:r>
      <w:r w:rsidR="004C163A">
        <w:rPr>
          <w:rFonts w:eastAsia="Georgia"/>
        </w:rPr>
        <w:t xml:space="preserve"> </w:t>
      </w:r>
      <w:r w:rsidR="004C163A">
        <w:t>pas</w:t>
      </w:r>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sommes</w:t>
      </w:r>
      <w:r>
        <w:t>.</w:t>
      </w:r>
    </w:p>
    <w:p w14:paraId="545178C9" w14:textId="77777777" w:rsidR="004C7F27" w:rsidRDefault="004C7F27" w:rsidP="004C163A">
      <w:r>
        <w:t>— </w:t>
      </w:r>
      <w:r w:rsidR="004C163A">
        <w:t>Vous</w:t>
      </w:r>
      <w:r w:rsidR="004C163A">
        <w:rPr>
          <w:rFonts w:eastAsia="Georgia"/>
        </w:rPr>
        <w:t xml:space="preserve"> </w:t>
      </w:r>
      <w:r w:rsidR="004C163A">
        <w:t>êtes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île</w:t>
      </w:r>
      <w:r w:rsidR="004C163A">
        <w:rPr>
          <w:rFonts w:eastAsia="Georgia"/>
        </w:rPr>
        <w:t xml:space="preserve"> </w:t>
      </w:r>
      <w:r w:rsidR="004C163A">
        <w:t>de</w:t>
      </w:r>
      <w:r w:rsidR="004C163A">
        <w:rPr>
          <w:rFonts w:eastAsia="Georgia"/>
        </w:rPr>
        <w:t xml:space="preserve"> </w:t>
      </w:r>
      <w:r w:rsidR="004C163A">
        <w:t>Karl</w:t>
      </w:r>
      <w:r>
        <w:t xml:space="preserve">, </w:t>
      </w:r>
      <w:r w:rsidR="004C163A">
        <w:t>dit</w:t>
      </w:r>
      <w:r w:rsidR="004C163A">
        <w:rPr>
          <w:rFonts w:eastAsia="Georgia"/>
        </w:rPr>
        <w:t xml:space="preserve"> </w:t>
      </w:r>
      <w:r w:rsidR="004C163A">
        <w:t>le</w:t>
      </w:r>
      <w:r w:rsidR="004C163A">
        <w:rPr>
          <w:rFonts w:eastAsia="Georgia"/>
        </w:rPr>
        <w:t xml:space="preserve"> </w:t>
      </w:r>
      <w:r w:rsidR="004C163A">
        <w:t>bélier</w:t>
      </w:r>
      <w:r>
        <w:t xml:space="preserve">, </w:t>
      </w:r>
      <w:r w:rsidR="004C163A">
        <w:t>devant</w:t>
      </w:r>
      <w:r w:rsidR="004C163A">
        <w:rPr>
          <w:rFonts w:eastAsia="Georgia"/>
        </w:rPr>
        <w:t xml:space="preserve"> </w:t>
      </w:r>
      <w:r w:rsidR="004C163A">
        <w:t>la</w:t>
      </w:r>
      <w:r w:rsidR="004C163A">
        <w:rPr>
          <w:rFonts w:eastAsia="Georgia"/>
        </w:rPr>
        <w:t xml:space="preserve"> </w:t>
      </w:r>
      <w:r w:rsidR="004C163A">
        <w:t>côte</w:t>
      </w:r>
      <w:r w:rsidR="004C163A">
        <w:rPr>
          <w:rFonts w:eastAsia="Georgia"/>
        </w:rPr>
        <w:t xml:space="preserve"> </w:t>
      </w:r>
      <w:r w:rsidR="004C163A">
        <w:t>de</w:t>
      </w:r>
      <w:r w:rsidR="004C163A">
        <w:rPr>
          <w:rFonts w:eastAsia="Georgia"/>
        </w:rPr>
        <w:t xml:space="preserve"> </w:t>
      </w:r>
      <w:proofErr w:type="spellStart"/>
      <w:r w:rsidR="004C163A">
        <w:t>Gottland</w:t>
      </w:r>
      <w:proofErr w:type="spellEnd"/>
      <w:r>
        <w:t xml:space="preserve"> ; </w:t>
      </w:r>
      <w:r w:rsidR="004C163A">
        <w:t>l</w:t>
      </w:r>
      <w:r>
        <w:rPr>
          <w:rFonts w:eastAsia="Georgia"/>
        </w:rPr>
        <w:t>’</w:t>
      </w:r>
      <w:r w:rsidR="004C163A">
        <w:t>île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habitée</w:t>
      </w:r>
      <w:r w:rsidR="004C163A">
        <w:rPr>
          <w:rFonts w:eastAsia="Georgia"/>
        </w:rPr>
        <w:t xml:space="preserve"> </w:t>
      </w:r>
      <w:r w:rsidR="004C163A">
        <w:t>que</w:t>
      </w:r>
      <w:r w:rsidR="004C163A">
        <w:rPr>
          <w:rFonts w:eastAsia="Georgia"/>
        </w:rPr>
        <w:t xml:space="preserve"> </w:t>
      </w:r>
      <w:r w:rsidR="004C163A">
        <w:t>par</w:t>
      </w:r>
      <w:r w:rsidR="004C163A">
        <w:rPr>
          <w:rFonts w:eastAsia="Georgia"/>
        </w:rPr>
        <w:t xml:space="preserve"> </w:t>
      </w:r>
      <w:r w:rsidR="004C163A">
        <w:t>des</w:t>
      </w:r>
      <w:r w:rsidR="004C163A">
        <w:rPr>
          <w:rFonts w:eastAsia="Georgia"/>
        </w:rPr>
        <w:t xml:space="preserve"> </w:t>
      </w:r>
      <w:r w:rsidR="004C163A">
        <w:t>moutons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oiseaux</w:t>
      </w:r>
      <w:r w:rsidR="004C163A">
        <w:rPr>
          <w:rFonts w:eastAsia="Georgia"/>
        </w:rPr>
        <w:t xml:space="preserve"> </w:t>
      </w:r>
      <w:r w:rsidR="004C163A">
        <w:t>de</w:t>
      </w:r>
      <w:r w:rsidR="004C163A">
        <w:rPr>
          <w:rFonts w:eastAsia="Georgia"/>
        </w:rPr>
        <w:t xml:space="preserve"> </w:t>
      </w:r>
      <w:r w:rsidR="004C163A">
        <w:t>mer</w:t>
      </w:r>
      <w:r>
        <w:t>.</w:t>
      </w:r>
    </w:p>
    <w:p w14:paraId="402E2B4C" w14:textId="77777777" w:rsidR="004C7F27" w:rsidRDefault="004C7F27" w:rsidP="004C163A">
      <w:r>
        <w:t>— </w:t>
      </w:r>
      <w:r w:rsidR="004C163A">
        <w:t>Vous</w:t>
      </w:r>
      <w:r w:rsidR="004C163A">
        <w:rPr>
          <w:rFonts w:eastAsia="Georgia"/>
        </w:rPr>
        <w:t xml:space="preserve"> </w:t>
      </w:r>
      <w:r w:rsidR="004C163A">
        <w:t>êtes</w:t>
      </w:r>
      <w:r w:rsidR="004C163A">
        <w:rPr>
          <w:rFonts w:eastAsia="Georgia"/>
        </w:rPr>
        <w:t xml:space="preserve"> </w:t>
      </w:r>
      <w:r w:rsidR="004C163A">
        <w:t>peut-être</w:t>
      </w:r>
      <w:r w:rsidR="004C163A">
        <w:rPr>
          <w:rFonts w:eastAsia="Georgia"/>
        </w:rPr>
        <w:t xml:space="preserve"> </w:t>
      </w:r>
      <w:r w:rsidR="004C163A">
        <w:t>des</w:t>
      </w:r>
      <w:r w:rsidR="004C163A">
        <w:rPr>
          <w:rFonts w:eastAsia="Georgia"/>
        </w:rPr>
        <w:t xml:space="preserve"> </w:t>
      </w:r>
      <w:r w:rsidR="004C163A">
        <w:t>moutons</w:t>
      </w:r>
      <w:r w:rsidR="004C163A">
        <w:rPr>
          <w:rFonts w:eastAsia="Georgia"/>
        </w:rPr>
        <w:t xml:space="preserve"> </w:t>
      </w:r>
      <w:r w:rsidR="004C163A">
        <w:t>sauvages</w:t>
      </w:r>
      <w:r>
        <w:t xml:space="preserve"> ? </w:t>
      </w:r>
      <w:r w:rsidR="004C163A">
        <w:t>demanda</w:t>
      </w:r>
      <w:r w:rsidR="004C163A">
        <w:rPr>
          <w:rFonts w:eastAsia="Georgia"/>
        </w:rPr>
        <w:t xml:space="preserve"> </w:t>
      </w:r>
      <w:r w:rsidR="004C163A">
        <w:t>Akka</w:t>
      </w:r>
      <w:r>
        <w:t>.</w:t>
      </w:r>
    </w:p>
    <w:p w14:paraId="1847187D" w14:textId="77777777" w:rsidR="004C7F27" w:rsidRDefault="004C7F27" w:rsidP="004C163A">
      <w:r>
        <w:t>— </w:t>
      </w:r>
      <w:r w:rsidR="004C163A">
        <w:t>À</w:t>
      </w:r>
      <w:r w:rsidR="004C163A">
        <w:rPr>
          <w:rFonts w:eastAsia="Georgia"/>
        </w:rPr>
        <w:t xml:space="preserve"> </w:t>
      </w:r>
      <w:r w:rsidR="004C163A">
        <w:t>peu</w:t>
      </w:r>
      <w:r w:rsidR="004C163A">
        <w:rPr>
          <w:rFonts w:eastAsia="Georgia"/>
        </w:rPr>
        <w:t xml:space="preserve"> </w:t>
      </w:r>
      <w:r w:rsidR="004C163A">
        <w:t>près</w:t>
      </w:r>
      <w:r>
        <w:t xml:space="preserve">, </w:t>
      </w:r>
      <w:r w:rsidR="004C163A">
        <w:t>dit</w:t>
      </w:r>
      <w:r w:rsidR="004C163A">
        <w:rPr>
          <w:rFonts w:eastAsia="Georgia"/>
        </w:rPr>
        <w:t xml:space="preserve"> </w:t>
      </w:r>
      <w:r w:rsidR="004C163A">
        <w:t>le</w:t>
      </w:r>
      <w:r w:rsidR="004C163A">
        <w:rPr>
          <w:rFonts w:eastAsia="Georgia"/>
        </w:rPr>
        <w:t xml:space="preserve"> </w:t>
      </w:r>
      <w:r w:rsidR="004C163A">
        <w:t>bélier</w:t>
      </w:r>
      <w:r>
        <w:t xml:space="preserve">. </w:t>
      </w:r>
      <w:r w:rsidR="004C163A">
        <w:t>Nous</w:t>
      </w:r>
      <w:r w:rsidR="004C163A">
        <w:rPr>
          <w:rFonts w:eastAsia="Georgia"/>
        </w:rPr>
        <w:t xml:space="preserve"> </w:t>
      </w:r>
      <w:r w:rsidR="004C163A">
        <w:t>n</w:t>
      </w:r>
      <w:r>
        <w:rPr>
          <w:rFonts w:eastAsia="Georgia"/>
        </w:rPr>
        <w:t>’</w:t>
      </w:r>
      <w:r w:rsidR="004C163A">
        <w:t>avons</w:t>
      </w:r>
      <w:r w:rsidR="004C163A">
        <w:rPr>
          <w:rFonts w:eastAsia="Georgia"/>
        </w:rPr>
        <w:t xml:space="preserve"> </w:t>
      </w:r>
      <w:r w:rsidR="004C163A">
        <w:t>presque</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hommes</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convention</w:t>
      </w:r>
      <w:r w:rsidR="004C163A">
        <w:rPr>
          <w:rFonts w:eastAsia="Georgia"/>
        </w:rPr>
        <w:t xml:space="preserve"> </w:t>
      </w:r>
      <w:r w:rsidR="004C163A">
        <w:t>entre</w:t>
      </w:r>
      <w:r w:rsidR="004C163A">
        <w:rPr>
          <w:rFonts w:eastAsia="Georgia"/>
        </w:rPr>
        <w:t xml:space="preserve"> </w:t>
      </w:r>
      <w:r w:rsidR="004C163A">
        <w:t>nous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paysans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ferme</w:t>
      </w:r>
      <w:r w:rsidR="004C163A">
        <w:rPr>
          <w:rFonts w:eastAsia="Georgia"/>
        </w:rPr>
        <w:t xml:space="preserve"> </w:t>
      </w:r>
      <w:r w:rsidR="004C163A">
        <w:t>de</w:t>
      </w:r>
      <w:r w:rsidR="004C163A">
        <w:rPr>
          <w:rFonts w:eastAsia="Georgia"/>
        </w:rPr>
        <w:t xml:space="preserve"> </w:t>
      </w:r>
      <w:proofErr w:type="spellStart"/>
      <w:r w:rsidR="004C163A">
        <w:t>Gottland</w:t>
      </w:r>
      <w:proofErr w:type="spellEnd"/>
      <w:r>
        <w:t xml:space="preserve"> : </w:t>
      </w:r>
      <w:r w:rsidR="004C163A">
        <w:t>ils</w:t>
      </w:r>
      <w:r w:rsidR="004C163A">
        <w:rPr>
          <w:rFonts w:eastAsia="Georgia"/>
        </w:rPr>
        <w:t xml:space="preserve"> </w:t>
      </w:r>
      <w:r w:rsidR="004C163A">
        <w:t>doivent</w:t>
      </w:r>
      <w:r w:rsidR="004C163A">
        <w:rPr>
          <w:rFonts w:eastAsia="Georgia"/>
        </w:rPr>
        <w:t xml:space="preserve"> </w:t>
      </w:r>
      <w:r w:rsidR="004C163A">
        <w:t>nous</w:t>
      </w:r>
      <w:r w:rsidR="004C163A">
        <w:rPr>
          <w:rFonts w:eastAsia="Georgia"/>
        </w:rPr>
        <w:t xml:space="preserve"> </w:t>
      </w:r>
      <w:r w:rsidR="004C163A">
        <w:t>approv</w:t>
      </w:r>
      <w:r w:rsidR="004C163A">
        <w:t>i</w:t>
      </w:r>
      <w:r w:rsidR="004C163A">
        <w:t>sionner</w:t>
      </w:r>
      <w:r w:rsidR="004C163A">
        <w:rPr>
          <w:rFonts w:eastAsia="Georgia"/>
        </w:rPr>
        <w:t xml:space="preserve"> </w:t>
      </w:r>
      <w:r w:rsidR="004C163A">
        <w:t>de</w:t>
      </w:r>
      <w:r w:rsidR="004C163A">
        <w:rPr>
          <w:rFonts w:eastAsia="Georgia"/>
        </w:rPr>
        <w:t xml:space="preserve"> </w:t>
      </w:r>
      <w:r w:rsidR="004C163A">
        <w:t>fourrage</w:t>
      </w:r>
      <w:r w:rsidR="004C163A">
        <w:rPr>
          <w:rFonts w:eastAsia="Georgia"/>
        </w:rPr>
        <w:t xml:space="preserve"> </w:t>
      </w:r>
      <w:r w:rsidR="004C163A">
        <w:t>si</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neige</w:t>
      </w:r>
      <w:r w:rsidR="004C163A">
        <w:rPr>
          <w:rFonts w:eastAsia="Georgia"/>
        </w:rPr>
        <w:t xml:space="preserve"> </w:t>
      </w:r>
      <w:r w:rsidR="004C163A">
        <w:t>en</w:t>
      </w:r>
      <w:r w:rsidR="004C163A">
        <w:rPr>
          <w:rFonts w:eastAsia="Georgia"/>
        </w:rPr>
        <w:t xml:space="preserve"> </w:t>
      </w:r>
      <w:r w:rsidR="004C163A">
        <w:t>hiver</w:t>
      </w:r>
      <w:r>
        <w:t xml:space="preserve"> ; </w:t>
      </w:r>
      <w:r w:rsidR="004C163A">
        <w:t>en</w:t>
      </w:r>
      <w:r w:rsidR="004C163A">
        <w:rPr>
          <w:rFonts w:eastAsia="Georgia"/>
        </w:rPr>
        <w:t xml:space="preserve"> </w:t>
      </w:r>
      <w:r w:rsidR="004C163A">
        <w:t>r</w:t>
      </w:r>
      <w:r w:rsidR="004C163A">
        <w:t>e</w:t>
      </w:r>
      <w:r w:rsidR="004C163A">
        <w:t>vanche</w:t>
      </w:r>
      <w:r>
        <w:t xml:space="preserve">, </w:t>
      </w:r>
      <w:r w:rsidR="004C163A">
        <w:t>ils</w:t>
      </w:r>
      <w:r w:rsidR="004C163A">
        <w:rPr>
          <w:rFonts w:eastAsia="Georgia"/>
        </w:rPr>
        <w:t xml:space="preserve"> </w:t>
      </w:r>
      <w:r w:rsidR="004C163A">
        <w:t>ont</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w:t>
      </w:r>
      <w:r>
        <w:rPr>
          <w:rFonts w:eastAsia="Georgia"/>
        </w:rPr>
        <w:t>’</w:t>
      </w:r>
      <w:r w:rsidR="004C163A">
        <w:t>emporter</w:t>
      </w:r>
      <w:r w:rsidR="004C163A">
        <w:rPr>
          <w:rFonts w:eastAsia="Georgia"/>
        </w:rPr>
        <w:t xml:space="preserve"> </w:t>
      </w:r>
      <w:r w:rsidR="004C163A">
        <w:t>quelques-uns</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nous</w:t>
      </w:r>
      <w:r w:rsidR="004C163A">
        <w:rPr>
          <w:rFonts w:eastAsia="Georgia"/>
        </w:rPr>
        <w:t xml:space="preserve"> </w:t>
      </w:r>
      <w:r w:rsidR="004C163A">
        <w:t>quand</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devenus</w:t>
      </w:r>
      <w:r w:rsidR="004C163A">
        <w:rPr>
          <w:rFonts w:eastAsia="Georgia"/>
        </w:rPr>
        <w:t xml:space="preserve"> </w:t>
      </w:r>
      <w:r w:rsidR="004C163A">
        <w:t>trop</w:t>
      </w:r>
      <w:r w:rsidR="004C163A">
        <w:rPr>
          <w:rFonts w:eastAsia="Georgia"/>
        </w:rPr>
        <w:t xml:space="preserve"> </w:t>
      </w:r>
      <w:r w:rsidR="004C163A">
        <w:t>nombreux</w:t>
      </w:r>
      <w:r>
        <w:t xml:space="preserve">. </w:t>
      </w:r>
      <w:r w:rsidR="004C163A">
        <w:t>L</w:t>
      </w:r>
      <w:r>
        <w:rPr>
          <w:rFonts w:eastAsia="Georgia"/>
        </w:rPr>
        <w:t>’</w:t>
      </w:r>
      <w:r w:rsidR="004C163A">
        <w:t>île</w:t>
      </w:r>
      <w:r w:rsidR="004C163A">
        <w:rPr>
          <w:rFonts w:eastAsia="Georgia"/>
        </w:rPr>
        <w:t xml:space="preserve"> </w:t>
      </w:r>
      <w:r w:rsidR="004C163A">
        <w:t>est</w:t>
      </w:r>
      <w:r w:rsidR="004C163A">
        <w:rPr>
          <w:rFonts w:eastAsia="Georgia"/>
        </w:rPr>
        <w:t xml:space="preserve"> </w:t>
      </w:r>
      <w:r w:rsidR="004C163A">
        <w:t>si</w:t>
      </w:r>
      <w:r w:rsidR="004C163A">
        <w:rPr>
          <w:rFonts w:eastAsia="Georgia"/>
        </w:rPr>
        <w:t xml:space="preserve"> </w:t>
      </w:r>
      <w:r w:rsidR="004C163A">
        <w:t>petite</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nourrir</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certain</w:t>
      </w:r>
      <w:r w:rsidR="004C163A">
        <w:rPr>
          <w:rFonts w:eastAsia="Georgia"/>
        </w:rPr>
        <w:t xml:space="preserve"> </w:t>
      </w:r>
      <w:r w:rsidR="004C163A">
        <w:t>nombre</w:t>
      </w:r>
      <w:r w:rsidR="004C163A">
        <w:rPr>
          <w:rFonts w:eastAsia="Georgia"/>
        </w:rPr>
        <w:t xml:space="preserve"> </w:t>
      </w:r>
      <w:r w:rsidR="004C163A">
        <w:t>de</w:t>
      </w:r>
      <w:r w:rsidR="004C163A">
        <w:rPr>
          <w:rFonts w:eastAsia="Georgia"/>
        </w:rPr>
        <w:t xml:space="preserve"> </w:t>
      </w:r>
      <w:r w:rsidR="004C163A">
        <w:t>bêtes</w:t>
      </w:r>
      <w:r>
        <w:t xml:space="preserve">. </w:t>
      </w:r>
      <w:r w:rsidR="004C163A">
        <w:lastRenderedPageBreak/>
        <w:t>Pour</w:t>
      </w:r>
      <w:r w:rsidR="004C163A">
        <w:rPr>
          <w:rFonts w:eastAsia="Georgia"/>
        </w:rPr>
        <w:t xml:space="preserve"> </w:t>
      </w:r>
      <w:r w:rsidR="004C163A">
        <w:t>le</w:t>
      </w:r>
      <w:r w:rsidR="004C163A">
        <w:rPr>
          <w:rFonts w:eastAsia="Georgia"/>
        </w:rPr>
        <w:t xml:space="preserve"> </w:t>
      </w:r>
      <w:r w:rsidR="004C163A">
        <w:t>reste</w:t>
      </w:r>
      <w:r>
        <w:t xml:space="preserve">, </w:t>
      </w:r>
      <w:r w:rsidR="004C163A">
        <w:t>nous</w:t>
      </w:r>
      <w:r w:rsidR="004C163A">
        <w:rPr>
          <w:rFonts w:eastAsia="Georgia"/>
        </w:rPr>
        <w:t xml:space="preserve"> </w:t>
      </w:r>
      <w:r w:rsidR="004C163A">
        <w:t>nous</w:t>
      </w:r>
      <w:r w:rsidR="004C163A">
        <w:rPr>
          <w:rFonts w:eastAsia="Georgia"/>
        </w:rPr>
        <w:t xml:space="preserve"> </w:t>
      </w:r>
      <w:r w:rsidR="004C163A">
        <w:t>tirons</w:t>
      </w:r>
      <w:r w:rsidR="004C163A">
        <w:rPr>
          <w:rFonts w:eastAsia="Georgia"/>
        </w:rPr>
        <w:t xml:space="preserve"> </w:t>
      </w:r>
      <w:r w:rsidR="004C163A">
        <w:t>d</w:t>
      </w:r>
      <w:r>
        <w:rPr>
          <w:rFonts w:eastAsia="Georgia"/>
        </w:rPr>
        <w:t>’</w:t>
      </w:r>
      <w:r w:rsidR="004C163A">
        <w:t>affaire</w:t>
      </w:r>
      <w:r w:rsidR="004C163A">
        <w:rPr>
          <w:rFonts w:eastAsia="Georgia"/>
        </w:rPr>
        <w:t xml:space="preserve"> </w:t>
      </w:r>
      <w:r w:rsidR="004C163A">
        <w:t>tout</w:t>
      </w:r>
      <w:r w:rsidR="004C163A">
        <w:rPr>
          <w:rFonts w:eastAsia="Georgia"/>
        </w:rPr>
        <w:t xml:space="preserve"> </w:t>
      </w:r>
      <w:r w:rsidR="004C163A">
        <w:t>seuls</w:t>
      </w:r>
      <w:r>
        <w:t xml:space="preserve"> ; </w:t>
      </w:r>
      <w:r w:rsidR="004C163A">
        <w:t>et</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deme</w:t>
      </w:r>
      <w:r w:rsidR="004C163A">
        <w:t>u</w:t>
      </w:r>
      <w:r w:rsidR="004C163A">
        <w:t>rons</w:t>
      </w:r>
      <w:r w:rsidR="004C163A">
        <w:rPr>
          <w:rFonts w:eastAsia="Georgia"/>
        </w:rPr>
        <w:t xml:space="preserve"> </w:t>
      </w:r>
      <w:r w:rsidR="004C163A">
        <w:t>jamais</w:t>
      </w:r>
      <w:r w:rsidR="004C163A">
        <w:rPr>
          <w:rFonts w:eastAsia="Georgia"/>
        </w:rPr>
        <w:t xml:space="preserve"> </w:t>
      </w:r>
      <w:r w:rsidR="004C163A">
        <w:t>dans</w:t>
      </w:r>
      <w:r w:rsidR="004C163A">
        <w:rPr>
          <w:rFonts w:eastAsia="Georgia"/>
        </w:rPr>
        <w:t xml:space="preserve"> </w:t>
      </w:r>
      <w:r w:rsidR="004C163A">
        <w:t>des</w:t>
      </w:r>
      <w:r w:rsidR="004C163A">
        <w:rPr>
          <w:rFonts w:eastAsia="Georgia"/>
        </w:rPr>
        <w:t xml:space="preserve"> </w:t>
      </w:r>
      <w:r w:rsidR="004C163A">
        <w:t>maisons</w:t>
      </w:r>
      <w:r w:rsidR="004C163A">
        <w:rPr>
          <w:rFonts w:eastAsia="Georgia"/>
        </w:rPr>
        <w:t xml:space="preserve"> </w:t>
      </w:r>
      <w:r w:rsidR="004C163A">
        <w:t>derrière</w:t>
      </w:r>
      <w:r w:rsidR="004C163A">
        <w:rPr>
          <w:rFonts w:eastAsia="Georgia"/>
        </w:rPr>
        <w:t xml:space="preserve"> </w:t>
      </w:r>
      <w:r w:rsidR="004C163A">
        <w:t>des</w:t>
      </w:r>
      <w:r w:rsidR="004C163A">
        <w:rPr>
          <w:rFonts w:eastAsia="Georgia"/>
        </w:rPr>
        <w:t xml:space="preserve"> </w:t>
      </w:r>
      <w:r w:rsidR="004C163A">
        <w:t>portes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se</w:t>
      </w:r>
      <w:r w:rsidR="004C163A">
        <w:t>r</w:t>
      </w:r>
      <w:r w:rsidR="004C163A">
        <w:t>rures</w:t>
      </w:r>
      <w:r>
        <w:t xml:space="preserve">, </w:t>
      </w:r>
      <w:r w:rsidR="004C163A">
        <w:t>mais</w:t>
      </w:r>
      <w:r w:rsidR="004C163A">
        <w:rPr>
          <w:rFonts w:eastAsia="Georgia"/>
        </w:rPr>
        <w:t xml:space="preserve"> </w:t>
      </w:r>
      <w:r w:rsidR="004C163A">
        <w:t>dans</w:t>
      </w:r>
      <w:r w:rsidR="004C163A">
        <w:rPr>
          <w:rFonts w:eastAsia="Georgia"/>
        </w:rPr>
        <w:t xml:space="preserve"> </w:t>
      </w:r>
      <w:r w:rsidR="004C163A">
        <w:t>des</w:t>
      </w:r>
      <w:r w:rsidR="004C163A">
        <w:rPr>
          <w:rFonts w:eastAsia="Georgia"/>
        </w:rPr>
        <w:t xml:space="preserve"> </w:t>
      </w:r>
      <w:r w:rsidR="004C163A">
        <w:t>grottes</w:t>
      </w:r>
      <w:r>
        <w:t>.</w:t>
      </w:r>
    </w:p>
    <w:p w14:paraId="18E4312F" w14:textId="77777777" w:rsidR="004C7F27" w:rsidRDefault="004C7F27" w:rsidP="004C163A">
      <w:r>
        <w:t>— </w:t>
      </w:r>
      <w:r w:rsidR="004C163A">
        <w:t>Et</w:t>
      </w:r>
      <w:r w:rsidR="004C163A">
        <w:rPr>
          <w:rFonts w:eastAsia="Georgia"/>
        </w:rPr>
        <w:t xml:space="preserve"> </w:t>
      </w:r>
      <w:r w:rsidR="004C163A">
        <w:t>vous</w:t>
      </w:r>
      <w:r w:rsidR="004C163A">
        <w:rPr>
          <w:rFonts w:eastAsia="Georgia"/>
        </w:rPr>
        <w:t xml:space="preserve"> </w:t>
      </w:r>
      <w:r w:rsidR="004C163A">
        <w:t>restez</w:t>
      </w:r>
      <w:r w:rsidR="004C163A">
        <w:rPr>
          <w:rFonts w:eastAsia="Georgia"/>
        </w:rPr>
        <w:t xml:space="preserve"> </w:t>
      </w:r>
      <w:r w:rsidR="004C163A">
        <w:t>ici</w:t>
      </w:r>
      <w:r w:rsidR="004C163A">
        <w:rPr>
          <w:rFonts w:eastAsia="Georgia"/>
        </w:rPr>
        <w:t xml:space="preserve"> </w:t>
      </w:r>
      <w:r w:rsidR="004C163A">
        <w:t>pendant</w:t>
      </w:r>
      <w:r w:rsidR="004C163A">
        <w:rPr>
          <w:rFonts w:eastAsia="Georgia"/>
        </w:rPr>
        <w:t xml:space="preserve"> </w:t>
      </w:r>
      <w:r w:rsidR="004C163A">
        <w:t>l</w:t>
      </w:r>
      <w:r>
        <w:rPr>
          <w:rFonts w:eastAsia="Georgia"/>
        </w:rPr>
        <w:t>’</w:t>
      </w:r>
      <w:r w:rsidR="004C163A">
        <w:t>hiver</w:t>
      </w:r>
      <w:r w:rsidR="004C163A">
        <w:rPr>
          <w:rFonts w:eastAsia="Georgia"/>
        </w:rPr>
        <w:t xml:space="preserve"> </w:t>
      </w:r>
      <w:r w:rsidR="004C163A">
        <w:t>aussi</w:t>
      </w:r>
      <w:r>
        <w:t xml:space="preserve"> ? </w:t>
      </w:r>
      <w:r w:rsidR="004C163A">
        <w:t>demanda</w:t>
      </w:r>
      <w:r w:rsidR="004C163A">
        <w:rPr>
          <w:rFonts w:eastAsia="Georgia"/>
        </w:rPr>
        <w:t xml:space="preserve"> </w:t>
      </w:r>
      <w:r w:rsidR="004C163A">
        <w:t>Akka</w:t>
      </w:r>
      <w:r w:rsidR="004C163A">
        <w:rPr>
          <w:rFonts w:eastAsia="Georgia"/>
        </w:rPr>
        <w:t xml:space="preserve"> </w:t>
      </w:r>
      <w:r w:rsidR="004C163A">
        <w:t>étonnée</w:t>
      </w:r>
      <w:r>
        <w:t>.</w:t>
      </w:r>
    </w:p>
    <w:p w14:paraId="75AAC5EC" w14:textId="77777777" w:rsidR="004C7F27" w:rsidRDefault="004C7F27" w:rsidP="004C163A">
      <w:r>
        <w:t>— </w:t>
      </w:r>
      <w:r w:rsidR="004C163A">
        <w:t>Certainement</w:t>
      </w:r>
      <w:r>
        <w:t xml:space="preserve">, </w:t>
      </w:r>
      <w:r w:rsidR="004C163A">
        <w:t>répondit</w:t>
      </w:r>
      <w:r w:rsidR="004C163A">
        <w:rPr>
          <w:rFonts w:eastAsia="Georgia"/>
        </w:rPr>
        <w:t xml:space="preserve"> </w:t>
      </w:r>
      <w:r w:rsidR="004C163A">
        <w:t>le</w:t>
      </w:r>
      <w:r w:rsidR="004C163A">
        <w:rPr>
          <w:rFonts w:eastAsia="Georgia"/>
        </w:rPr>
        <w:t xml:space="preserve"> </w:t>
      </w:r>
      <w:r w:rsidR="004C163A">
        <w:t>bélier</w:t>
      </w:r>
      <w:r>
        <w:t xml:space="preserve">. </w:t>
      </w:r>
      <w:r w:rsidR="004C163A">
        <w:t>Nous</w:t>
      </w:r>
      <w:r w:rsidR="004C163A">
        <w:rPr>
          <w:rFonts w:eastAsia="Georgia"/>
        </w:rPr>
        <w:t xml:space="preserve"> </w:t>
      </w:r>
      <w:r w:rsidR="004C163A">
        <w:t>avons</w:t>
      </w:r>
      <w:r w:rsidR="004C163A">
        <w:rPr>
          <w:rFonts w:eastAsia="Georgia"/>
        </w:rPr>
        <w:t xml:space="preserve"> </w:t>
      </w:r>
      <w:r w:rsidR="004C163A">
        <w:t>ici</w:t>
      </w:r>
      <w:r w:rsidR="004C163A">
        <w:rPr>
          <w:rFonts w:eastAsia="Georgia"/>
        </w:rPr>
        <w:t xml:space="preserve"> </w:t>
      </w:r>
      <w:r w:rsidR="004C163A">
        <w:t>de</w:t>
      </w:r>
      <w:r w:rsidR="004C163A">
        <w:rPr>
          <w:rFonts w:eastAsia="Georgia"/>
        </w:rPr>
        <w:t xml:space="preserve"> </w:t>
      </w:r>
      <w:r w:rsidR="004C163A">
        <w:t>bons</w:t>
      </w:r>
      <w:r w:rsidR="004C163A">
        <w:rPr>
          <w:rFonts w:eastAsia="Georgia"/>
        </w:rPr>
        <w:t xml:space="preserve"> </w:t>
      </w:r>
      <w:r w:rsidR="004C163A">
        <w:t>pâturages</w:t>
      </w:r>
      <w:r w:rsidR="004C163A">
        <w:rPr>
          <w:rFonts w:eastAsia="Georgia"/>
        </w:rPr>
        <w:t xml:space="preserve"> </w:t>
      </w:r>
      <w:r w:rsidR="004C163A">
        <w:t>l</w:t>
      </w:r>
      <w:r>
        <w:rPr>
          <w:rFonts w:eastAsia="Georgia"/>
        </w:rPr>
        <w:t>’</w:t>
      </w:r>
      <w:r w:rsidR="004C163A">
        <w:t>hiver</w:t>
      </w:r>
      <w:r w:rsidR="004C163A">
        <w:rPr>
          <w:rFonts w:eastAsia="Georgia"/>
        </w:rPr>
        <w:t xml:space="preserve"> </w:t>
      </w:r>
      <w:r w:rsidR="004C163A">
        <w:t>durant</w:t>
      </w:r>
      <w:r>
        <w:t>.</w:t>
      </w:r>
    </w:p>
    <w:p w14:paraId="1802A25F" w14:textId="77777777" w:rsidR="004C7F27" w:rsidRDefault="004C7F27" w:rsidP="004C163A">
      <w:r>
        <w:t>— </w:t>
      </w:r>
      <w:r w:rsidR="004C163A">
        <w:t>Mais</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trouve</w:t>
      </w:r>
      <w:r w:rsidR="004C163A">
        <w:rPr>
          <w:rFonts w:eastAsia="Georgia"/>
        </w:rPr>
        <w:t xml:space="preserve"> </w:t>
      </w:r>
      <w:r w:rsidR="004C163A">
        <w:t>plus</w:t>
      </w:r>
      <w:r w:rsidR="004C163A">
        <w:rPr>
          <w:rFonts w:eastAsia="Georgia"/>
        </w:rPr>
        <w:t xml:space="preserve"> </w:t>
      </w:r>
      <w:r w:rsidR="004C163A">
        <w:t>heureux</w:t>
      </w:r>
      <w:r w:rsidR="004C163A">
        <w:rPr>
          <w:rFonts w:eastAsia="Georgia"/>
        </w:rPr>
        <w:t xml:space="preserve"> </w:t>
      </w:r>
      <w:r w:rsidR="004C163A">
        <w:t>que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moutons</w:t>
      </w:r>
      <w:r>
        <w:t xml:space="preserve">, </w:t>
      </w:r>
      <w:r w:rsidR="004C163A">
        <w:t>dit</w:t>
      </w:r>
      <w:r w:rsidR="004C163A">
        <w:rPr>
          <w:rFonts w:eastAsia="Georgia"/>
        </w:rPr>
        <w:t xml:space="preserve"> </w:t>
      </w:r>
      <w:r w:rsidR="004C163A">
        <w:t>Akka</w:t>
      </w:r>
      <w:r>
        <w:t xml:space="preserve">. </w:t>
      </w:r>
      <w:r w:rsidR="004C163A">
        <w:t>Quel</w:t>
      </w:r>
      <w:r w:rsidR="004C163A">
        <w:rPr>
          <w:rFonts w:eastAsia="Georgia"/>
        </w:rPr>
        <w:t xml:space="preserve"> </w:t>
      </w:r>
      <w:r w:rsidR="004C163A">
        <w:t>est</w:t>
      </w:r>
      <w:r w:rsidR="004C163A">
        <w:rPr>
          <w:rFonts w:eastAsia="Georgia"/>
        </w:rPr>
        <w:t xml:space="preserve"> </w:t>
      </w:r>
      <w:r w:rsidR="004C163A">
        <w:t>le</w:t>
      </w:r>
      <w:r w:rsidR="004C163A">
        <w:rPr>
          <w:rFonts w:eastAsia="Georgia"/>
        </w:rPr>
        <w:t xml:space="preserve"> </w:t>
      </w:r>
      <w:r w:rsidR="004C163A">
        <w:t>malheur</w:t>
      </w:r>
      <w:r w:rsidR="004C163A">
        <w:rPr>
          <w:rFonts w:eastAsia="Georgia"/>
        </w:rPr>
        <w:t xml:space="preserve"> </w:t>
      </w:r>
      <w:r w:rsidR="004C163A">
        <w:t>qui</w:t>
      </w:r>
      <w:r w:rsidR="004C163A">
        <w:rPr>
          <w:rFonts w:eastAsia="Georgia"/>
        </w:rPr>
        <w:t xml:space="preserve"> </w:t>
      </w:r>
      <w:r w:rsidR="004C163A">
        <w:t>vous</w:t>
      </w:r>
      <w:r w:rsidR="004C163A">
        <w:rPr>
          <w:rFonts w:eastAsia="Georgia"/>
        </w:rPr>
        <w:t xml:space="preserve"> </w:t>
      </w:r>
      <w:r w:rsidR="004C163A">
        <w:t>a</w:t>
      </w:r>
      <w:r w:rsidR="004C163A">
        <w:rPr>
          <w:rFonts w:eastAsia="Georgia"/>
        </w:rPr>
        <w:t xml:space="preserve"> </w:t>
      </w:r>
      <w:r w:rsidR="004C163A">
        <w:t>frappés</w:t>
      </w:r>
      <w:r>
        <w:t> ?</w:t>
      </w:r>
    </w:p>
    <w:p w14:paraId="2098F89F" w14:textId="77777777" w:rsidR="004C7F27" w:rsidRDefault="004C7F27" w:rsidP="004C163A">
      <w:r>
        <w:t>— </w:t>
      </w:r>
      <w:r w:rsidR="004C163A">
        <w:t>L</w:t>
      </w:r>
      <w:r>
        <w:rPr>
          <w:rFonts w:eastAsia="Georgia"/>
        </w:rPr>
        <w:t>’</w:t>
      </w:r>
      <w:r w:rsidR="004C163A">
        <w:t>hiver</w:t>
      </w:r>
      <w:r w:rsidR="004C163A">
        <w:rPr>
          <w:rFonts w:eastAsia="Georgia"/>
        </w:rPr>
        <w:t xml:space="preserve"> </w:t>
      </w:r>
      <w:r w:rsidR="004C163A">
        <w:t>dernier</w:t>
      </w:r>
      <w:r>
        <w:t xml:space="preserve">, </w:t>
      </w:r>
      <w:r w:rsidR="004C163A">
        <w:t>il</w:t>
      </w:r>
      <w:r w:rsidR="004C163A">
        <w:rPr>
          <w:rFonts w:eastAsia="Georgia"/>
        </w:rPr>
        <w:t xml:space="preserve"> </w:t>
      </w:r>
      <w:r w:rsidR="004C163A">
        <w:t>a</w:t>
      </w:r>
      <w:r w:rsidR="004C163A">
        <w:rPr>
          <w:rFonts w:eastAsia="Georgia"/>
        </w:rPr>
        <w:t xml:space="preserve"> </w:t>
      </w:r>
      <w:r w:rsidR="004C163A">
        <w:t>fait</w:t>
      </w:r>
      <w:r w:rsidR="004C163A">
        <w:rPr>
          <w:rFonts w:eastAsia="Georgia"/>
        </w:rPr>
        <w:t xml:space="preserve"> </w:t>
      </w:r>
      <w:r w:rsidR="004C163A">
        <w:t>très</w:t>
      </w:r>
      <w:r w:rsidR="004C163A">
        <w:rPr>
          <w:rFonts w:eastAsia="Georgia"/>
        </w:rPr>
        <w:t xml:space="preserve"> </w:t>
      </w:r>
      <w:r w:rsidR="004C163A">
        <w:t>froid</w:t>
      </w:r>
      <w:r>
        <w:t xml:space="preserve">. </w:t>
      </w:r>
      <w:r w:rsidR="004C163A">
        <w:t>La</w:t>
      </w:r>
      <w:r w:rsidR="004C163A">
        <w:rPr>
          <w:rFonts w:eastAsia="Georgia"/>
        </w:rPr>
        <w:t xml:space="preserve"> </w:t>
      </w:r>
      <w:r w:rsidR="004C163A">
        <w:t>mer</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gelée</w:t>
      </w:r>
      <w:r w:rsidR="004C163A">
        <w:rPr>
          <w:rFonts w:eastAsia="Georgia"/>
        </w:rPr>
        <w:t xml:space="preserve"> </w:t>
      </w:r>
      <w:r w:rsidR="004C163A">
        <w:t>et</w:t>
      </w:r>
      <w:r w:rsidR="004C163A">
        <w:rPr>
          <w:rFonts w:eastAsia="Georgia"/>
        </w:rPr>
        <w:t xml:space="preserve"> </w:t>
      </w:r>
      <w:r w:rsidR="004C163A">
        <w:t>trois</w:t>
      </w:r>
      <w:r w:rsidR="004C163A">
        <w:rPr>
          <w:rFonts w:eastAsia="Georgia"/>
        </w:rPr>
        <w:t xml:space="preserve"> </w:t>
      </w:r>
      <w:r w:rsidR="004C163A">
        <w:t>renards</w:t>
      </w:r>
      <w:r w:rsidR="004C163A">
        <w:rPr>
          <w:rFonts w:eastAsia="Georgia"/>
        </w:rPr>
        <w:t xml:space="preserve"> </w:t>
      </w:r>
      <w:r w:rsidR="004C163A">
        <w:t>en</w:t>
      </w:r>
      <w:r w:rsidR="004C163A">
        <w:rPr>
          <w:rFonts w:eastAsia="Georgia"/>
        </w:rPr>
        <w:t xml:space="preserve"> </w:t>
      </w:r>
      <w:r w:rsidR="004C163A">
        <w:t>ont</w:t>
      </w:r>
      <w:r w:rsidR="004C163A">
        <w:rPr>
          <w:rFonts w:eastAsia="Georgia"/>
        </w:rPr>
        <w:t xml:space="preserve"> </w:t>
      </w:r>
      <w:r w:rsidR="004C163A">
        <w:t>profité</w:t>
      </w:r>
      <w:r w:rsidR="004C163A">
        <w:rPr>
          <w:rFonts w:eastAsia="Georgia"/>
        </w:rPr>
        <w:t xml:space="preserve"> </w:t>
      </w:r>
      <w:r w:rsidR="004C163A">
        <w:t>pour</w:t>
      </w:r>
      <w:r w:rsidR="004C163A">
        <w:rPr>
          <w:rFonts w:eastAsia="Georgia"/>
        </w:rPr>
        <w:t xml:space="preserve"> </w:t>
      </w:r>
      <w:r w:rsidR="004C163A">
        <w:t>venir</w:t>
      </w:r>
      <w:r w:rsidR="004C163A">
        <w:rPr>
          <w:rFonts w:eastAsia="Georgia"/>
        </w:rPr>
        <w:t xml:space="preserve"> </w:t>
      </w:r>
      <w:r w:rsidR="004C163A">
        <w:t>ici</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glace</w:t>
      </w:r>
      <w:r>
        <w:t xml:space="preserve">, </w:t>
      </w:r>
      <w:r w:rsidR="004C163A">
        <w:t>puis</w:t>
      </w:r>
      <w:r w:rsidR="004C163A">
        <w:rPr>
          <w:rFonts w:eastAsia="Georgia"/>
        </w:rPr>
        <w:t xml:space="preserve"> </w:t>
      </w:r>
      <w:r w:rsidR="004C163A">
        <w:t>ils</w:t>
      </w:r>
      <w:r w:rsidR="004C163A">
        <w:rPr>
          <w:rFonts w:eastAsia="Georgia"/>
        </w:rPr>
        <w:t xml:space="preserve"> </w:t>
      </w:r>
      <w:r w:rsidR="004C163A">
        <w:t>sont</w:t>
      </w:r>
      <w:r w:rsidR="004C163A">
        <w:rPr>
          <w:rFonts w:eastAsia="Georgia"/>
        </w:rPr>
        <w:t xml:space="preserve"> </w:t>
      </w:r>
      <w:r w:rsidR="004C163A">
        <w:t>restés</w:t>
      </w:r>
      <w:r>
        <w:t xml:space="preserve">. </w:t>
      </w:r>
      <w:r w:rsidR="004C163A">
        <w:t>Eux</w:t>
      </w:r>
      <w:r w:rsidR="004C163A">
        <w:rPr>
          <w:rFonts w:eastAsia="Georgia"/>
        </w:rPr>
        <w:t xml:space="preserve"> </w:t>
      </w:r>
      <w:r w:rsidR="004C163A">
        <w:t>exceptés</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animal</w:t>
      </w:r>
      <w:r w:rsidR="004C163A">
        <w:rPr>
          <w:rFonts w:eastAsia="Georgia"/>
        </w:rPr>
        <w:t xml:space="preserve"> </w:t>
      </w:r>
      <w:r w:rsidR="004C163A">
        <w:t>dangereux</w:t>
      </w:r>
      <w:r w:rsidR="004C163A">
        <w:rPr>
          <w:rFonts w:eastAsia="Georgia"/>
        </w:rPr>
        <w:t xml:space="preserve"> </w:t>
      </w:r>
      <w:r w:rsidR="004C163A">
        <w:t>dans</w:t>
      </w:r>
      <w:r w:rsidR="004C163A">
        <w:rPr>
          <w:rFonts w:eastAsia="Georgia"/>
        </w:rPr>
        <w:t xml:space="preserve"> </w:t>
      </w:r>
      <w:r w:rsidR="004C163A">
        <w:t>toute</w:t>
      </w:r>
      <w:r w:rsidR="004C163A">
        <w:rPr>
          <w:rFonts w:eastAsia="Georgia"/>
        </w:rPr>
        <w:t xml:space="preserve"> </w:t>
      </w:r>
      <w:r w:rsidR="004C163A">
        <w:t>l</w:t>
      </w:r>
      <w:r>
        <w:rPr>
          <w:rFonts w:eastAsia="Georgia"/>
        </w:rPr>
        <w:t>’</w:t>
      </w:r>
      <w:r w:rsidR="004C163A">
        <w:t>île</w:t>
      </w:r>
      <w:r>
        <w:t>.</w:t>
      </w:r>
    </w:p>
    <w:p w14:paraId="7729A431" w14:textId="77777777" w:rsidR="004C7F27" w:rsidRDefault="004C7F27" w:rsidP="004C163A">
      <w:r>
        <w:t>— </w:t>
      </w:r>
      <w:r w:rsidR="004C163A">
        <w:t>Les</w:t>
      </w:r>
      <w:r w:rsidR="004C163A">
        <w:rPr>
          <w:rFonts w:eastAsia="Georgia"/>
        </w:rPr>
        <w:t xml:space="preserve"> </w:t>
      </w:r>
      <w:r w:rsidR="004C163A">
        <w:t>renards</w:t>
      </w:r>
      <w:r w:rsidR="004C163A">
        <w:rPr>
          <w:rFonts w:eastAsia="Georgia"/>
        </w:rPr>
        <w:t xml:space="preserve"> </w:t>
      </w:r>
      <w:r w:rsidR="004C163A">
        <w:t>osent</w:t>
      </w:r>
      <w:r w:rsidR="004C163A">
        <w:rPr>
          <w:rFonts w:eastAsia="Georgia"/>
        </w:rPr>
        <w:t xml:space="preserve"> </w:t>
      </w:r>
      <w:r w:rsidR="004C163A">
        <w:t>s</w:t>
      </w:r>
      <w:r>
        <w:rPr>
          <w:rFonts w:eastAsia="Georgia"/>
        </w:rPr>
        <w:t>’</w:t>
      </w:r>
      <w:r w:rsidR="004C163A">
        <w:t>attaquer</w:t>
      </w:r>
      <w:r w:rsidR="004C163A">
        <w:rPr>
          <w:rFonts w:eastAsia="Georgia"/>
        </w:rPr>
        <w:t xml:space="preserve"> </w:t>
      </w:r>
      <w:r w:rsidR="004C163A">
        <w:t>à</w:t>
      </w:r>
      <w:r w:rsidR="004C163A">
        <w:rPr>
          <w:rFonts w:eastAsia="Georgia"/>
        </w:rPr>
        <w:t xml:space="preserve"> </w:t>
      </w:r>
      <w:r w:rsidR="004C163A">
        <w:t>des</w:t>
      </w:r>
      <w:r w:rsidR="004C163A">
        <w:rPr>
          <w:rFonts w:eastAsia="Georgia"/>
        </w:rPr>
        <w:t xml:space="preserve"> </w:t>
      </w:r>
      <w:r w:rsidR="004C163A">
        <w:t>bêtes</w:t>
      </w:r>
      <w:r w:rsidR="004C163A">
        <w:rPr>
          <w:rFonts w:eastAsia="Georgia"/>
        </w:rPr>
        <w:t xml:space="preserve"> </w:t>
      </w:r>
      <w:r w:rsidR="004C163A">
        <w:t>comme</w:t>
      </w:r>
      <w:r w:rsidR="004C163A">
        <w:rPr>
          <w:rFonts w:eastAsia="Georgia"/>
        </w:rPr>
        <w:t xml:space="preserve"> </w:t>
      </w:r>
      <w:r w:rsidR="004C163A">
        <w:t>vous</w:t>
      </w:r>
      <w:r>
        <w:t> ?</w:t>
      </w:r>
    </w:p>
    <w:p w14:paraId="21D08252" w14:textId="77777777" w:rsidR="004C7F27" w:rsidRDefault="004C7F27" w:rsidP="004C163A">
      <w:r>
        <w:t>— </w:t>
      </w:r>
      <w:r w:rsidR="004C163A">
        <w:t>Pas</w:t>
      </w:r>
      <w:r w:rsidR="004C163A">
        <w:rPr>
          <w:rFonts w:eastAsia="Georgia"/>
        </w:rPr>
        <w:t xml:space="preserve"> </w:t>
      </w:r>
      <w:r w:rsidR="004C163A">
        <w:t>le</w:t>
      </w:r>
      <w:r w:rsidR="004C163A">
        <w:rPr>
          <w:rFonts w:eastAsia="Georgia"/>
        </w:rPr>
        <w:t xml:space="preserve"> </w:t>
      </w:r>
      <w:r w:rsidR="004C163A">
        <w:t>jour</w:t>
      </w:r>
      <w:r>
        <w:t xml:space="preserve">, </w:t>
      </w:r>
      <w:r w:rsidR="004C163A">
        <w:t>alors</w:t>
      </w:r>
      <w:r w:rsidR="004C163A">
        <w:rPr>
          <w:rFonts w:eastAsia="Georgia"/>
        </w:rPr>
        <w:t xml:space="preserve"> </w:t>
      </w:r>
      <w:r w:rsidR="004C163A">
        <w:t>je</w:t>
      </w:r>
      <w:r w:rsidR="004C163A">
        <w:rPr>
          <w:rFonts w:eastAsia="Georgia"/>
        </w:rPr>
        <w:t xml:space="preserve"> </w:t>
      </w:r>
      <w:r w:rsidR="004C163A">
        <w:t>sais</w:t>
      </w:r>
      <w:r w:rsidR="004C163A">
        <w:rPr>
          <w:rFonts w:eastAsia="Georgia"/>
        </w:rPr>
        <w:t xml:space="preserve"> </w:t>
      </w:r>
      <w:r w:rsidR="004C163A">
        <w:t>bien</w:t>
      </w:r>
      <w:r w:rsidR="004C163A">
        <w:rPr>
          <w:rFonts w:eastAsia="Georgia"/>
        </w:rPr>
        <w:t xml:space="preserve"> </w:t>
      </w:r>
      <w:r w:rsidR="004C163A">
        <w:t>nous</w:t>
      </w:r>
      <w:r w:rsidR="004C163A">
        <w:rPr>
          <w:rFonts w:eastAsia="Georgia"/>
        </w:rPr>
        <w:t xml:space="preserve"> </w:t>
      </w:r>
      <w:r w:rsidR="004C163A">
        <w:t>défendre</w:t>
      </w:r>
      <w:r>
        <w:t xml:space="preserve">, </w:t>
      </w:r>
      <w:r w:rsidR="004C163A">
        <w:t>dit</w:t>
      </w:r>
      <w:r w:rsidR="004C163A">
        <w:rPr>
          <w:rFonts w:eastAsia="Georgia"/>
        </w:rPr>
        <w:t xml:space="preserve"> </w:t>
      </w:r>
      <w:r w:rsidR="004C163A">
        <w:t>le</w:t>
      </w:r>
      <w:r w:rsidR="004C163A">
        <w:rPr>
          <w:rFonts w:eastAsia="Georgia"/>
        </w:rPr>
        <w:t xml:space="preserve"> </w:t>
      </w:r>
      <w:r w:rsidR="004C163A">
        <w:t>bélier</w:t>
      </w:r>
      <w:r w:rsidR="004C163A">
        <w:rPr>
          <w:rFonts w:eastAsia="Georgia"/>
        </w:rPr>
        <w:t xml:space="preserve"> </w:t>
      </w:r>
      <w:r w:rsidR="004C163A">
        <w:t>en</w:t>
      </w:r>
      <w:r w:rsidR="004C163A">
        <w:rPr>
          <w:rFonts w:eastAsia="Georgia"/>
        </w:rPr>
        <w:t xml:space="preserve"> </w:t>
      </w:r>
      <w:r w:rsidR="004C163A">
        <w:t>secouant</w:t>
      </w:r>
      <w:r w:rsidR="004C163A">
        <w:rPr>
          <w:rFonts w:eastAsia="Georgia"/>
        </w:rPr>
        <w:t xml:space="preserve"> </w:t>
      </w:r>
      <w:r w:rsidR="004C163A">
        <w:t>ses</w:t>
      </w:r>
      <w:r w:rsidR="004C163A">
        <w:rPr>
          <w:rFonts w:eastAsia="Georgia"/>
        </w:rPr>
        <w:t xml:space="preserve"> </w:t>
      </w:r>
      <w:r w:rsidR="004C163A">
        <w:t>cornes</w:t>
      </w:r>
      <w:r>
        <w:t xml:space="preserve">. </w:t>
      </w:r>
      <w:r w:rsidR="004C163A">
        <w:t>Mais</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ils</w:t>
      </w:r>
      <w:r w:rsidR="004C163A">
        <w:rPr>
          <w:rFonts w:eastAsia="Georgia"/>
        </w:rPr>
        <w:t xml:space="preserve"> </w:t>
      </w:r>
      <w:r w:rsidR="004C163A">
        <w:t>se</w:t>
      </w:r>
      <w:r w:rsidR="004C163A">
        <w:rPr>
          <w:rFonts w:eastAsia="Georgia"/>
        </w:rPr>
        <w:t xml:space="preserve"> </w:t>
      </w:r>
      <w:r w:rsidR="004C163A">
        <w:t>faufilent</w:t>
      </w:r>
      <w:r w:rsidR="004C163A">
        <w:rPr>
          <w:rFonts w:eastAsia="Georgia"/>
        </w:rPr>
        <w:t xml:space="preserve"> </w:t>
      </w:r>
      <w:r w:rsidR="004C163A">
        <w:t>parmi</w:t>
      </w:r>
      <w:r w:rsidR="004C163A">
        <w:rPr>
          <w:rFonts w:eastAsia="Georgia"/>
        </w:rPr>
        <w:t xml:space="preserve"> </w:t>
      </w:r>
      <w:r w:rsidR="004C163A">
        <w:t>nous</w:t>
      </w:r>
      <w:r w:rsidR="004C163A">
        <w:rPr>
          <w:rFonts w:eastAsia="Georgia"/>
        </w:rPr>
        <w:t xml:space="preserve"> </w:t>
      </w:r>
      <w:r w:rsidR="004C163A">
        <w:t>lorsque</w:t>
      </w:r>
      <w:r w:rsidR="004C163A">
        <w:rPr>
          <w:rFonts w:eastAsia="Georgia"/>
        </w:rPr>
        <w:t xml:space="preserve"> </w:t>
      </w:r>
      <w:r w:rsidR="004C163A">
        <w:t>nous</w:t>
      </w:r>
      <w:r w:rsidR="004C163A">
        <w:rPr>
          <w:rFonts w:eastAsia="Georgia"/>
        </w:rPr>
        <w:t xml:space="preserve"> </w:t>
      </w:r>
      <w:r w:rsidR="004C163A">
        <w:t>dormons</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grottes</w:t>
      </w:r>
      <w:r>
        <w:t xml:space="preserve">. </w:t>
      </w:r>
      <w:r w:rsidR="004C163A">
        <w:t>Nous</w:t>
      </w:r>
      <w:r w:rsidR="004C163A">
        <w:rPr>
          <w:rFonts w:eastAsia="Georgia"/>
        </w:rPr>
        <w:t xml:space="preserve"> </w:t>
      </w:r>
      <w:r w:rsidR="004C163A">
        <w:t>essayons</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éveillés</w:t>
      </w:r>
      <w:r>
        <w:t xml:space="preserve">, </w:t>
      </w:r>
      <w:r w:rsidR="004C163A">
        <w:t>mais</w:t>
      </w:r>
      <w:r w:rsidR="004C163A">
        <w:rPr>
          <w:rFonts w:eastAsia="Georgia"/>
        </w:rPr>
        <w:t xml:space="preserve"> </w:t>
      </w:r>
      <w:r w:rsidR="004C163A">
        <w:t>il</w:t>
      </w:r>
      <w:r w:rsidR="004C163A">
        <w:rPr>
          <w:rFonts w:eastAsia="Georgia"/>
        </w:rPr>
        <w:t xml:space="preserve"> </w:t>
      </w:r>
      <w:r w:rsidR="004C163A">
        <w:t>faut</w:t>
      </w:r>
      <w:r w:rsidR="004C163A">
        <w:rPr>
          <w:rFonts w:eastAsia="Georgia"/>
        </w:rPr>
        <w:t xml:space="preserve"> </w:t>
      </w:r>
      <w:r w:rsidR="004C163A">
        <w:t>bien</w:t>
      </w:r>
      <w:r w:rsidR="004C163A">
        <w:rPr>
          <w:rFonts w:eastAsia="Georgia"/>
        </w:rPr>
        <w:t xml:space="preserve"> </w:t>
      </w:r>
      <w:r w:rsidR="004C163A">
        <w:t>dormir</w:t>
      </w:r>
      <w:r w:rsidR="004C163A">
        <w:rPr>
          <w:rFonts w:eastAsia="Georgia"/>
        </w:rPr>
        <w:t xml:space="preserve"> </w:t>
      </w:r>
      <w:r w:rsidR="004C163A">
        <w:t>quelquefois</w:t>
      </w:r>
      <w:r>
        <w:t xml:space="preserve">, </w:t>
      </w:r>
      <w:r w:rsidR="004C163A">
        <w:t>alors</w:t>
      </w:r>
      <w:r w:rsidR="004C163A">
        <w:rPr>
          <w:rFonts w:eastAsia="Georgia"/>
        </w:rPr>
        <w:t xml:space="preserve"> </w:t>
      </w:r>
      <w:r w:rsidR="004C163A">
        <w:t>ils</w:t>
      </w:r>
      <w:r w:rsidR="004C163A">
        <w:rPr>
          <w:rFonts w:eastAsia="Georgia"/>
        </w:rPr>
        <w:t xml:space="preserve"> </w:t>
      </w:r>
      <w:r w:rsidR="004C163A">
        <w:t>nous</w:t>
      </w:r>
      <w:r w:rsidR="004C163A">
        <w:rPr>
          <w:rFonts w:eastAsia="Georgia"/>
        </w:rPr>
        <w:t xml:space="preserve"> </w:t>
      </w:r>
      <w:r w:rsidR="004C163A">
        <w:t>a</w:t>
      </w:r>
      <w:r w:rsidR="004C163A">
        <w:t>t</w:t>
      </w:r>
      <w:r w:rsidR="004C163A">
        <w:t>taquent</w:t>
      </w:r>
      <w:r>
        <w:t xml:space="preserve">. </w:t>
      </w:r>
      <w:r w:rsidR="004C163A">
        <w:t>Ils</w:t>
      </w:r>
      <w:r w:rsidR="004C163A">
        <w:rPr>
          <w:rFonts w:eastAsia="Georgia"/>
        </w:rPr>
        <w:t xml:space="preserve"> </w:t>
      </w:r>
      <w:r w:rsidR="004C163A">
        <w:t>ont</w:t>
      </w:r>
      <w:r w:rsidR="004C163A">
        <w:rPr>
          <w:rFonts w:eastAsia="Georgia"/>
        </w:rPr>
        <w:t xml:space="preserve"> </w:t>
      </w:r>
      <w:r w:rsidR="004C163A">
        <w:t>déjà</w:t>
      </w:r>
      <w:r w:rsidR="004C163A">
        <w:rPr>
          <w:rFonts w:eastAsia="Georgia"/>
        </w:rPr>
        <w:t xml:space="preserve"> </w:t>
      </w:r>
      <w:r w:rsidR="004C163A">
        <w:t>tué</w:t>
      </w:r>
      <w:r w:rsidR="004C163A">
        <w:rPr>
          <w:rFonts w:eastAsia="Georgia"/>
        </w:rPr>
        <w:t xml:space="preserve"> </w:t>
      </w:r>
      <w:r w:rsidR="004C163A">
        <w:t>jusqu</w:t>
      </w:r>
      <w:r>
        <w:rPr>
          <w:rFonts w:eastAsia="Georgia"/>
        </w:rPr>
        <w:t>’</w:t>
      </w:r>
      <w:r w:rsidR="004C163A">
        <w:t>au</w:t>
      </w:r>
      <w:r w:rsidR="004C163A">
        <w:rPr>
          <w:rFonts w:eastAsia="Georgia"/>
        </w:rPr>
        <w:t xml:space="preserve"> </w:t>
      </w:r>
      <w:r w:rsidR="004C163A">
        <w:t>dernier</w:t>
      </w:r>
      <w:r w:rsidR="004C163A">
        <w:rPr>
          <w:rFonts w:eastAsia="Georgia"/>
        </w:rPr>
        <w:t xml:space="preserve"> </w:t>
      </w:r>
      <w:r w:rsidR="004C163A">
        <w:t>mouton</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grottes</w:t>
      </w:r>
      <w:r>
        <w:t xml:space="preserve">, </w:t>
      </w:r>
      <w:r w:rsidR="004C163A">
        <w:t>et</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des</w:t>
      </w:r>
      <w:r w:rsidR="004C163A">
        <w:rPr>
          <w:rFonts w:eastAsia="Georgia"/>
        </w:rPr>
        <w:t xml:space="preserve"> </w:t>
      </w:r>
      <w:r w:rsidR="004C163A">
        <w:t>troupeaux</w:t>
      </w:r>
      <w:r w:rsidR="004C163A">
        <w:rPr>
          <w:rFonts w:eastAsia="Georgia"/>
        </w:rPr>
        <w:t xml:space="preserve"> </w:t>
      </w:r>
      <w:r w:rsidR="004C163A">
        <w:t>aussi</w:t>
      </w:r>
      <w:r w:rsidR="004C163A">
        <w:rPr>
          <w:rFonts w:eastAsia="Georgia"/>
        </w:rPr>
        <w:t xml:space="preserve"> </w:t>
      </w:r>
      <w:r w:rsidR="004C163A">
        <w:t>grands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mien</w:t>
      </w:r>
      <w:r>
        <w:t>.</w:t>
      </w:r>
    </w:p>
    <w:p w14:paraId="24F88B67"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gai</w:t>
      </w:r>
      <w:r w:rsidR="004C163A">
        <w:rPr>
          <w:rFonts w:eastAsia="Georgia"/>
        </w:rPr>
        <w:t xml:space="preserve"> </w:t>
      </w:r>
      <w:r w:rsidR="004C163A">
        <w:t>d</w:t>
      </w:r>
      <w:r>
        <w:rPr>
          <w:rFonts w:eastAsia="Georgia"/>
        </w:rPr>
        <w:t>’</w:t>
      </w:r>
      <w:r w:rsidR="004C163A">
        <w:t>avouer</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est</w:t>
      </w:r>
      <w:r w:rsidR="004C163A">
        <w:rPr>
          <w:rFonts w:eastAsia="Georgia"/>
        </w:rPr>
        <w:t xml:space="preserve"> </w:t>
      </w:r>
      <w:r w:rsidR="004C163A">
        <w:t>tellement</w:t>
      </w:r>
      <w:r w:rsidR="004C163A">
        <w:rPr>
          <w:rFonts w:eastAsia="Georgia"/>
        </w:rPr>
        <w:t xml:space="preserve"> </w:t>
      </w:r>
      <w:r w:rsidR="004C163A">
        <w:t>en</w:t>
      </w:r>
      <w:r w:rsidR="004C163A">
        <w:rPr>
          <w:rFonts w:eastAsia="Georgia"/>
        </w:rPr>
        <w:t xml:space="preserve"> </w:t>
      </w:r>
      <w:r w:rsidR="004C163A">
        <w:t>détresse</w:t>
      </w:r>
      <w:r>
        <w:t xml:space="preserve">, </w:t>
      </w:r>
      <w:r w:rsidR="004C163A">
        <w:t>ajouta</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brebis</w:t>
      </w:r>
      <w:r>
        <w:t xml:space="preserve">. </w:t>
      </w:r>
      <w:r w:rsidR="004C163A">
        <w:t>Nous</w:t>
      </w:r>
      <w:r w:rsidR="004C163A">
        <w:rPr>
          <w:rFonts w:eastAsia="Georgia"/>
        </w:rPr>
        <w:t xml:space="preserve"> </w:t>
      </w:r>
      <w:r w:rsidR="004C163A">
        <w:t>ne</w:t>
      </w:r>
      <w:r w:rsidR="004C163A">
        <w:rPr>
          <w:rFonts w:eastAsia="Georgia"/>
        </w:rPr>
        <w:t xml:space="preserve"> </w:t>
      </w:r>
      <w:r w:rsidR="004C163A">
        <w:t>sommes</w:t>
      </w:r>
      <w:r w:rsidR="004C163A">
        <w:rPr>
          <w:rFonts w:eastAsia="Georgia"/>
        </w:rPr>
        <w:t xml:space="preserve"> </w:t>
      </w:r>
      <w:r w:rsidR="004C163A">
        <w:t>pas</w:t>
      </w:r>
      <w:r w:rsidR="004C163A">
        <w:rPr>
          <w:rFonts w:eastAsia="Georgia"/>
        </w:rPr>
        <w:t xml:space="preserve"> </w:t>
      </w:r>
      <w:r w:rsidR="004C163A">
        <w:t>plus</w:t>
      </w:r>
      <w:r w:rsidR="004C163A">
        <w:rPr>
          <w:rFonts w:eastAsia="Georgia"/>
        </w:rPr>
        <w:t xml:space="preserve"> </w:t>
      </w:r>
      <w:r w:rsidR="004C163A">
        <w:t>capables</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défendre</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moutons</w:t>
      </w:r>
      <w:r w:rsidR="004C163A">
        <w:rPr>
          <w:rFonts w:eastAsia="Georgia"/>
        </w:rPr>
        <w:t xml:space="preserve"> </w:t>
      </w:r>
      <w:r w:rsidR="004C163A">
        <w:t>domestiques</w:t>
      </w:r>
      <w:r>
        <w:t>.</w:t>
      </w:r>
    </w:p>
    <w:p w14:paraId="5C8AFC1D" w14:textId="77777777" w:rsidR="004C7F27" w:rsidRDefault="004C7F27" w:rsidP="004C163A">
      <w:r>
        <w:t>— </w:t>
      </w:r>
      <w:r w:rsidR="004C163A">
        <w:t>Croyez-vous</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viendront</w:t>
      </w:r>
      <w:r w:rsidR="004C163A">
        <w:rPr>
          <w:rFonts w:eastAsia="Georgia"/>
        </w:rPr>
        <w:t xml:space="preserve"> </w:t>
      </w:r>
      <w:r w:rsidR="004C163A">
        <w:t>vous</w:t>
      </w:r>
      <w:r w:rsidR="004C163A">
        <w:rPr>
          <w:rFonts w:eastAsia="Georgia"/>
        </w:rPr>
        <w:t xml:space="preserve"> </w:t>
      </w:r>
      <w:r w:rsidR="004C163A">
        <w:t>attaquer</w:t>
      </w:r>
      <w:r w:rsidR="004C163A">
        <w:rPr>
          <w:rFonts w:eastAsia="Georgia"/>
        </w:rPr>
        <w:t xml:space="preserve"> </w:t>
      </w:r>
      <w:r w:rsidR="004C163A">
        <w:t>cette</w:t>
      </w:r>
      <w:r w:rsidR="004C163A">
        <w:rPr>
          <w:rFonts w:eastAsia="Georgia"/>
        </w:rPr>
        <w:t xml:space="preserve"> </w:t>
      </w:r>
      <w:r w:rsidR="004C163A">
        <w:t>nuit</w:t>
      </w:r>
      <w:r>
        <w:t xml:space="preserve"> ? </w:t>
      </w:r>
      <w:r w:rsidR="004C163A">
        <w:t>demanda</w:t>
      </w:r>
      <w:r w:rsidR="004C163A">
        <w:rPr>
          <w:rFonts w:eastAsia="Georgia"/>
        </w:rPr>
        <w:t xml:space="preserve"> </w:t>
      </w:r>
      <w:r w:rsidR="004C163A">
        <w:t>Akka</w:t>
      </w:r>
      <w:r>
        <w:t>.</w:t>
      </w:r>
    </w:p>
    <w:p w14:paraId="463A42D3"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probable</w:t>
      </w:r>
      <w:r>
        <w:t xml:space="preserve">. </w:t>
      </w:r>
      <w:r w:rsidR="004C163A">
        <w:t>Ils</w:t>
      </w:r>
      <w:r w:rsidR="004C163A">
        <w:rPr>
          <w:rFonts w:eastAsia="Georgia"/>
        </w:rPr>
        <w:t xml:space="preserve"> </w:t>
      </w:r>
      <w:r w:rsidR="004C163A">
        <w:t>sont</w:t>
      </w:r>
      <w:r w:rsidR="004C163A">
        <w:rPr>
          <w:rFonts w:eastAsia="Georgia"/>
        </w:rPr>
        <w:t xml:space="preserve"> </w:t>
      </w:r>
      <w:r w:rsidR="004C163A">
        <w:t>venus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d</w:t>
      </w:r>
      <w:r>
        <w:rPr>
          <w:rFonts w:eastAsia="Georgia"/>
        </w:rPr>
        <w:t>’</w:t>
      </w:r>
      <w:r w:rsidR="004C163A">
        <w:t>hier</w:t>
      </w:r>
      <w:r w:rsidR="004C163A">
        <w:rPr>
          <w:rFonts w:eastAsia="Georgia"/>
        </w:rPr>
        <w:t xml:space="preserve"> </w:t>
      </w:r>
      <w:r w:rsidR="004C163A">
        <w:t>nous</w:t>
      </w:r>
      <w:r w:rsidR="004C163A">
        <w:rPr>
          <w:rFonts w:eastAsia="Georgia"/>
        </w:rPr>
        <w:t xml:space="preserve"> </w:t>
      </w:r>
      <w:r w:rsidR="004C163A">
        <w:t>v</w:t>
      </w:r>
      <w:r w:rsidR="004C163A">
        <w:t>o</w:t>
      </w:r>
      <w:r w:rsidR="004C163A">
        <w:t>ler</w:t>
      </w:r>
      <w:r w:rsidR="004C163A">
        <w:rPr>
          <w:rFonts w:eastAsia="Georgia"/>
        </w:rPr>
        <w:t xml:space="preserve"> </w:t>
      </w:r>
      <w:r w:rsidR="004C163A">
        <w:t>un</w:t>
      </w:r>
      <w:r w:rsidR="004C163A">
        <w:rPr>
          <w:rFonts w:eastAsia="Georgia"/>
        </w:rPr>
        <w:t xml:space="preserve"> </w:t>
      </w:r>
      <w:r w:rsidR="004C163A">
        <w:t>agneau</w:t>
      </w:r>
      <w:r>
        <w:t xml:space="preserve">. </w:t>
      </w:r>
      <w:r w:rsidR="004C163A">
        <w:t>Ils</w:t>
      </w:r>
      <w:r w:rsidR="004C163A">
        <w:rPr>
          <w:rFonts w:eastAsia="Georgia"/>
        </w:rPr>
        <w:t xml:space="preserve"> </w:t>
      </w:r>
      <w:r w:rsidR="004C163A">
        <w:t>reviendront</w:t>
      </w:r>
      <w:r w:rsidR="004C163A">
        <w:rPr>
          <w:rFonts w:eastAsia="Georgia"/>
        </w:rPr>
        <w:t xml:space="preserve"> </w:t>
      </w:r>
      <w:r w:rsidR="004C163A">
        <w:t>tant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restera</w:t>
      </w:r>
      <w:r w:rsidR="004C163A">
        <w:rPr>
          <w:rFonts w:eastAsia="Georgia"/>
        </w:rPr>
        <w:t xml:space="preserve"> </w:t>
      </w:r>
      <w:r w:rsidR="004C163A">
        <w:t>un</w:t>
      </w:r>
      <w:r w:rsidR="004C163A">
        <w:rPr>
          <w:rFonts w:eastAsia="Georgia"/>
        </w:rPr>
        <w:t xml:space="preserve"> </w:t>
      </w:r>
      <w:r w:rsidR="004C163A">
        <w:t>seul</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nous</w:t>
      </w:r>
      <w:r>
        <w:t xml:space="preserve">. </w:t>
      </w:r>
      <w:r w:rsidR="004C163A">
        <w:t>Ils</w:t>
      </w:r>
      <w:r w:rsidR="004C163A">
        <w:rPr>
          <w:rFonts w:eastAsia="Georgia"/>
        </w:rPr>
        <w:t xml:space="preserve"> </w:t>
      </w:r>
      <w:r w:rsidR="004C163A">
        <w:t>ont</w:t>
      </w:r>
      <w:r w:rsidR="004C163A">
        <w:rPr>
          <w:rFonts w:eastAsia="Georgia"/>
        </w:rPr>
        <w:t xml:space="preserve"> </w:t>
      </w:r>
      <w:r w:rsidR="004C163A">
        <w:t>fait</w:t>
      </w:r>
      <w:r w:rsidR="004C163A">
        <w:rPr>
          <w:rFonts w:eastAsia="Georgia"/>
        </w:rPr>
        <w:t xml:space="preserve"> </w:t>
      </w:r>
      <w:r w:rsidR="004C163A">
        <w:t>ainsi</w:t>
      </w:r>
      <w:r w:rsidR="004C163A">
        <w:rPr>
          <w:rFonts w:eastAsia="Georgia"/>
        </w:rPr>
        <w:t xml:space="preserve"> </w:t>
      </w:r>
      <w:r w:rsidR="004C163A">
        <w:t>ailleurs</w:t>
      </w:r>
      <w:r>
        <w:t>.</w:t>
      </w:r>
    </w:p>
    <w:p w14:paraId="77C5E67F" w14:textId="77777777" w:rsidR="004C7F27" w:rsidRDefault="004C7F27" w:rsidP="004C163A">
      <w:r>
        <w:t>— </w:t>
      </w:r>
      <w:r w:rsidR="004C163A">
        <w:t>Mais</w:t>
      </w:r>
      <w:r w:rsidR="004C163A">
        <w:rPr>
          <w:rFonts w:eastAsia="Georgia"/>
        </w:rPr>
        <w:t xml:space="preserve"> </w:t>
      </w:r>
      <w:r w:rsidR="004C163A">
        <w:t>s</w:t>
      </w:r>
      <w:r>
        <w:rPr>
          <w:rFonts w:eastAsia="Georgia"/>
        </w:rPr>
        <w:t>’</w:t>
      </w:r>
      <w:r w:rsidR="004C163A">
        <w:t>ils</w:t>
      </w:r>
      <w:r w:rsidR="004C163A">
        <w:rPr>
          <w:rFonts w:eastAsia="Georgia"/>
        </w:rPr>
        <w:t xml:space="preserve"> </w:t>
      </w:r>
      <w:r w:rsidR="004C163A">
        <w:t>continuent</w:t>
      </w:r>
      <w:r w:rsidR="004C163A">
        <w:rPr>
          <w:rFonts w:eastAsia="Georgia"/>
        </w:rPr>
        <w:t xml:space="preserve"> </w:t>
      </w:r>
      <w:r w:rsidR="004C163A">
        <w:t>ainsi</w:t>
      </w:r>
      <w:r>
        <w:t xml:space="preserve">, </w:t>
      </w:r>
      <w:r w:rsidR="004C163A">
        <w:t>vous</w:t>
      </w:r>
      <w:r w:rsidR="004C163A">
        <w:rPr>
          <w:rFonts w:eastAsia="Georgia"/>
        </w:rPr>
        <w:t xml:space="preserve"> </w:t>
      </w:r>
      <w:r w:rsidR="004C163A">
        <w:t>serez</w:t>
      </w:r>
      <w:r w:rsidR="004C163A">
        <w:rPr>
          <w:rFonts w:eastAsia="Georgia"/>
        </w:rPr>
        <w:t xml:space="preserve"> </w:t>
      </w:r>
      <w:r w:rsidR="004C163A">
        <w:t>tous</w:t>
      </w:r>
      <w:r w:rsidR="004C163A">
        <w:rPr>
          <w:rFonts w:eastAsia="Georgia"/>
        </w:rPr>
        <w:t xml:space="preserve"> </w:t>
      </w:r>
      <w:r w:rsidR="004C163A">
        <w:t>exterminés</w:t>
      </w:r>
      <w:r>
        <w:t xml:space="preserve">, </w:t>
      </w:r>
      <w:r w:rsidR="004C163A">
        <w:t>dit</w:t>
      </w:r>
      <w:r w:rsidR="004C163A">
        <w:rPr>
          <w:rFonts w:eastAsia="Georgia"/>
        </w:rPr>
        <w:t xml:space="preserve"> </w:t>
      </w:r>
      <w:r w:rsidR="004C163A">
        <w:t>Akka</w:t>
      </w:r>
      <w:r>
        <w:t>.</w:t>
      </w:r>
    </w:p>
    <w:p w14:paraId="7347F9F1" w14:textId="77777777" w:rsidR="004C7F27" w:rsidRDefault="004C7F27" w:rsidP="004C163A">
      <w:r>
        <w:t>— </w:t>
      </w:r>
      <w:r w:rsidR="004C163A">
        <w:t>Oui</w:t>
      </w:r>
      <w:r>
        <w:t xml:space="preserve">, </w:t>
      </w:r>
      <w:r w:rsidR="004C163A">
        <w:t>les</w:t>
      </w:r>
      <w:r w:rsidR="004C163A">
        <w:rPr>
          <w:rFonts w:eastAsia="Georgia"/>
        </w:rPr>
        <w:t xml:space="preserve"> </w:t>
      </w:r>
      <w:r w:rsidR="004C163A">
        <w:t>moutons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île</w:t>
      </w:r>
      <w:r w:rsidR="004C163A">
        <w:rPr>
          <w:rFonts w:eastAsia="Georgia"/>
        </w:rPr>
        <w:t xml:space="preserve"> </w:t>
      </w:r>
      <w:r w:rsidR="004C163A">
        <w:t>Karl</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ont</w:t>
      </w:r>
      <w:r w:rsidR="004C163A">
        <w:rPr>
          <w:rFonts w:eastAsia="Georgia"/>
        </w:rPr>
        <w:t xml:space="preserve"> </w:t>
      </w:r>
      <w:r w:rsidR="004C163A">
        <w:t>pas</w:t>
      </w:r>
      <w:r w:rsidR="004C163A">
        <w:rPr>
          <w:rFonts w:eastAsia="Georgia"/>
        </w:rPr>
        <w:t xml:space="preserve"> </w:t>
      </w:r>
      <w:r w:rsidR="004C163A">
        <w:t>pour</w:t>
      </w:r>
      <w:r w:rsidR="004C163A">
        <w:rPr>
          <w:rFonts w:eastAsia="Georgia"/>
        </w:rPr>
        <w:t xml:space="preserve"> </w:t>
      </w:r>
      <w:r w:rsidR="004C163A">
        <w:t>longtemps</w:t>
      </w:r>
      <w:r>
        <w:t>.</w:t>
      </w:r>
    </w:p>
    <w:p w14:paraId="2F4B7A0A" w14:textId="77777777" w:rsidR="004C7F27" w:rsidRDefault="004C163A" w:rsidP="004C163A">
      <w:r>
        <w:t>Akka</w:t>
      </w:r>
      <w:r>
        <w:rPr>
          <w:rFonts w:eastAsia="Georgia"/>
        </w:rPr>
        <w:t xml:space="preserve"> </w:t>
      </w:r>
      <w:r>
        <w:t>resta</w:t>
      </w:r>
      <w:r>
        <w:rPr>
          <w:rFonts w:eastAsia="Georgia"/>
        </w:rPr>
        <w:t xml:space="preserve"> </w:t>
      </w:r>
      <w:r>
        <w:t>un</w:t>
      </w:r>
      <w:r>
        <w:rPr>
          <w:rFonts w:eastAsia="Georgia"/>
        </w:rPr>
        <w:t xml:space="preserve"> </w:t>
      </w:r>
      <w:r>
        <w:t>peu</w:t>
      </w:r>
      <w:r>
        <w:rPr>
          <w:rFonts w:eastAsia="Georgia"/>
        </w:rPr>
        <w:t xml:space="preserve"> </w:t>
      </w:r>
      <w:r>
        <w:t>hésitante</w:t>
      </w:r>
      <w:r w:rsidR="004C7F27">
        <w:t xml:space="preserve">. </w:t>
      </w:r>
      <w:r>
        <w:t>Se</w:t>
      </w:r>
      <w:r>
        <w:rPr>
          <w:rFonts w:eastAsia="Georgia"/>
        </w:rPr>
        <w:t xml:space="preserve"> </w:t>
      </w:r>
      <w:r>
        <w:t>remettre</w:t>
      </w:r>
      <w:r>
        <w:rPr>
          <w:rFonts w:eastAsia="Georgia"/>
        </w:rPr>
        <w:t xml:space="preserve"> </w:t>
      </w:r>
      <w:r>
        <w:t>en</w:t>
      </w:r>
      <w:r>
        <w:rPr>
          <w:rFonts w:eastAsia="Georgia"/>
        </w:rPr>
        <w:t xml:space="preserve"> </w:t>
      </w:r>
      <w:r>
        <w:t>route</w:t>
      </w:r>
      <w:r>
        <w:rPr>
          <w:rFonts w:eastAsia="Georgia"/>
        </w:rPr>
        <w:t xml:space="preserve"> </w:t>
      </w:r>
      <w:r>
        <w:t>dans</w:t>
      </w:r>
      <w:r>
        <w:rPr>
          <w:rFonts w:eastAsia="Georgia"/>
        </w:rPr>
        <w:t xml:space="preserve"> </w:t>
      </w:r>
      <w:r>
        <w:t>la</w:t>
      </w:r>
      <w:r>
        <w:rPr>
          <w:rFonts w:eastAsia="Georgia"/>
        </w:rPr>
        <w:t xml:space="preserve"> </w:t>
      </w:r>
      <w:r>
        <w:t>tempête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agréable</w:t>
      </w:r>
      <w:r w:rsidR="004C7F27">
        <w:t xml:space="preserve">, </w:t>
      </w:r>
      <w:r>
        <w:t>mais</w:t>
      </w:r>
      <w:r>
        <w:rPr>
          <w:rFonts w:eastAsia="Georgia"/>
        </w:rPr>
        <w:t xml:space="preserve"> </w:t>
      </w:r>
      <w:r>
        <w:t>d</w:t>
      </w:r>
      <w:r w:rsidR="004C7F27">
        <w:rPr>
          <w:rFonts w:eastAsia="Georgia"/>
        </w:rPr>
        <w:t>’</w:t>
      </w:r>
      <w:r>
        <w:t>autre</w:t>
      </w:r>
      <w:r>
        <w:rPr>
          <w:rFonts w:eastAsia="Georgia"/>
        </w:rPr>
        <w:t xml:space="preserve"> </w:t>
      </w:r>
      <w:r>
        <w:t>part</w:t>
      </w:r>
      <w:r>
        <w:rPr>
          <w:rFonts w:eastAsia="Georgia"/>
        </w:rPr>
        <w:t xml:space="preserve"> </w:t>
      </w:r>
      <w:r>
        <w:t>comment</w:t>
      </w:r>
      <w:r>
        <w:rPr>
          <w:rFonts w:eastAsia="Georgia"/>
        </w:rPr>
        <w:t xml:space="preserve"> </w:t>
      </w:r>
      <w:r>
        <w:t>d</w:t>
      </w:r>
      <w:r>
        <w:t>e</w:t>
      </w:r>
      <w:r>
        <w:t>meurer</w:t>
      </w:r>
      <w:r>
        <w:rPr>
          <w:rFonts w:eastAsia="Georgia"/>
        </w:rPr>
        <w:t xml:space="preserve"> </w:t>
      </w:r>
      <w:r>
        <w:t>en</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attendait</w:t>
      </w:r>
      <w:r>
        <w:rPr>
          <w:rFonts w:eastAsia="Georgia"/>
        </w:rPr>
        <w:t xml:space="preserve"> </w:t>
      </w:r>
      <w:r>
        <w:t>des</w:t>
      </w:r>
      <w:r>
        <w:rPr>
          <w:rFonts w:eastAsia="Georgia"/>
        </w:rPr>
        <w:t xml:space="preserve"> </w:t>
      </w:r>
      <w:r>
        <w:t>hôtes</w:t>
      </w:r>
      <w:r>
        <w:rPr>
          <w:rFonts w:eastAsia="Georgia"/>
        </w:rPr>
        <w:t xml:space="preserve"> </w:t>
      </w:r>
      <w:r>
        <w:t>pareils</w:t>
      </w:r>
      <w:r w:rsidR="004C7F27">
        <w:t xml:space="preserve"> ? </w:t>
      </w:r>
      <w:r>
        <w:t>Après</w:t>
      </w:r>
      <w:r>
        <w:rPr>
          <w:rFonts w:eastAsia="Georgia"/>
        </w:rPr>
        <w:t xml:space="preserve"> </w:t>
      </w:r>
      <w:r>
        <w:t>un</w:t>
      </w:r>
      <w:r>
        <w:rPr>
          <w:rFonts w:eastAsia="Georgia"/>
        </w:rPr>
        <w:t xml:space="preserve"> </w:t>
      </w:r>
      <w:r>
        <w:t>moment</w:t>
      </w:r>
      <w:r>
        <w:rPr>
          <w:rFonts w:eastAsia="Georgia"/>
        </w:rPr>
        <w:t xml:space="preserve"> </w:t>
      </w:r>
      <w:r>
        <w:t>de</w:t>
      </w:r>
      <w:r>
        <w:rPr>
          <w:rFonts w:eastAsia="Georgia"/>
        </w:rPr>
        <w:t xml:space="preserve"> </w:t>
      </w:r>
      <w:r>
        <w:t>réflexion</w:t>
      </w:r>
      <w:r w:rsidR="004C7F27">
        <w:t xml:space="preserve">, </w:t>
      </w:r>
      <w:r>
        <w:t>elle</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Nils</w:t>
      </w:r>
      <w:r w:rsidR="004C7F27">
        <w:t> :</w:t>
      </w:r>
    </w:p>
    <w:p w14:paraId="7102BC96" w14:textId="77777777" w:rsidR="004C7F27" w:rsidRDefault="004C7F27" w:rsidP="004C163A">
      <w:r>
        <w:t>— </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voudrais</w:t>
      </w:r>
      <w:r w:rsidR="004C163A">
        <w:rPr>
          <w:rFonts w:eastAsia="Georgia"/>
        </w:rPr>
        <w:t xml:space="preserve"> </w:t>
      </w:r>
      <w:r w:rsidR="004C163A">
        <w:t>nous</w:t>
      </w:r>
      <w:r w:rsidR="004C163A">
        <w:rPr>
          <w:rFonts w:eastAsia="Georgia"/>
        </w:rPr>
        <w:t xml:space="preserve"> </w:t>
      </w:r>
      <w:r w:rsidR="004C163A">
        <w:t>aider</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l</w:t>
      </w:r>
      <w:r>
        <w:rPr>
          <w:rFonts w:eastAsia="Georgia"/>
        </w:rPr>
        <w:t>’</w:t>
      </w:r>
      <w:r w:rsidR="004C163A">
        <w:t>as</w:t>
      </w:r>
      <w:r w:rsidR="004C163A">
        <w:rPr>
          <w:rFonts w:eastAsia="Georgia"/>
        </w:rPr>
        <w:t xml:space="preserve"> </w:t>
      </w:r>
      <w:r w:rsidR="004C163A">
        <w:t>déjà</w:t>
      </w:r>
      <w:r w:rsidR="004C163A">
        <w:rPr>
          <w:rFonts w:eastAsia="Georgia"/>
        </w:rPr>
        <w:t xml:space="preserve"> </w:t>
      </w:r>
      <w:r w:rsidR="004C163A">
        <w:t>fait</w:t>
      </w:r>
      <w:r w:rsidR="004C163A">
        <w:rPr>
          <w:rFonts w:eastAsia="Georgia"/>
        </w:rPr>
        <w:t xml:space="preserve"> </w:t>
      </w:r>
      <w:r w:rsidR="004C163A">
        <w:t>plusieurs</w:t>
      </w:r>
      <w:r w:rsidR="004C163A">
        <w:rPr>
          <w:rFonts w:eastAsia="Georgia"/>
        </w:rPr>
        <w:t xml:space="preserve"> </w:t>
      </w:r>
      <w:r w:rsidR="004C163A">
        <w:t>fois</w:t>
      </w:r>
      <w:r>
        <w:t xml:space="preserve"> ? </w:t>
      </w:r>
      <w:r w:rsidR="004C163A">
        <w:t>dit-elle</w:t>
      </w:r>
      <w:r>
        <w:t>.</w:t>
      </w:r>
    </w:p>
    <w:p w14:paraId="3AD9DD4C" w14:textId="77777777" w:rsidR="004C7F27" w:rsidRDefault="004C163A" w:rsidP="004C163A">
      <w:r>
        <w:t>Nils</w:t>
      </w:r>
      <w:r>
        <w:rPr>
          <w:rFonts w:eastAsia="Georgia"/>
        </w:rPr>
        <w:t xml:space="preserve"> </w:t>
      </w:r>
      <w:r>
        <w:t>répondit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demandait</w:t>
      </w:r>
      <w:r>
        <w:rPr>
          <w:rFonts w:eastAsia="Georgia"/>
        </w:rPr>
        <w:t xml:space="preserve"> </w:t>
      </w:r>
      <w:r>
        <w:t>pas</w:t>
      </w:r>
      <w:r>
        <w:rPr>
          <w:rFonts w:eastAsia="Georgia"/>
        </w:rPr>
        <w:t xml:space="preserve"> </w:t>
      </w:r>
      <w:r>
        <w:t>mieux</w:t>
      </w:r>
      <w:r w:rsidR="004C7F27">
        <w:t>.</w:t>
      </w:r>
    </w:p>
    <w:p w14:paraId="7AE72A52"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ennuyeux</w:t>
      </w:r>
      <w:r w:rsidR="004C163A">
        <w:rPr>
          <w:rFonts w:eastAsia="Georgia"/>
        </w:rPr>
        <w:t xml:space="preserve"> </w:t>
      </w:r>
      <w:r w:rsidR="004C163A">
        <w:t>pour</w:t>
      </w:r>
      <w:r w:rsidR="004C163A">
        <w:rPr>
          <w:rFonts w:eastAsia="Georgia"/>
        </w:rPr>
        <w:t xml:space="preserve"> </w:t>
      </w:r>
      <w:r w:rsidR="004C163A">
        <w:t>toi</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dormir</w:t>
      </w:r>
      <w:r>
        <w:t xml:space="preserve">, </w:t>
      </w:r>
      <w:r w:rsidR="004C163A">
        <w:t>dit</w:t>
      </w:r>
      <w:r w:rsidR="004C163A">
        <w:rPr>
          <w:rFonts w:eastAsia="Georgia"/>
        </w:rPr>
        <w:t xml:space="preserve"> </w:t>
      </w:r>
      <w:r w:rsidR="004C163A">
        <w:t>Akka</w:t>
      </w:r>
      <w:r>
        <w:t xml:space="preserve">, </w:t>
      </w:r>
      <w:r w:rsidR="004C163A">
        <w:t>mais</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demanderai</w:t>
      </w:r>
      <w:r w:rsidR="004C163A">
        <w:rPr>
          <w:rFonts w:eastAsia="Georgia"/>
        </w:rPr>
        <w:t xml:space="preserve"> </w:t>
      </w:r>
      <w:r w:rsidR="004C163A">
        <w:t>pourtant</w:t>
      </w:r>
      <w:r w:rsidR="004C163A">
        <w:rPr>
          <w:rFonts w:eastAsia="Georgia"/>
        </w:rPr>
        <w:t xml:space="preserve"> </w:t>
      </w:r>
      <w:r w:rsidR="004C163A">
        <w:t>de</w:t>
      </w:r>
      <w:r w:rsidR="004C163A">
        <w:rPr>
          <w:rFonts w:eastAsia="Georgia"/>
        </w:rPr>
        <w:t xml:space="preserve"> </w:t>
      </w:r>
      <w:r w:rsidR="004C163A">
        <w:t>veiller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appeler</w:t>
      </w:r>
      <w:r w:rsidR="004C163A">
        <w:rPr>
          <w:rFonts w:eastAsia="Georgia"/>
        </w:rPr>
        <w:t xml:space="preserve"> </w:t>
      </w:r>
      <w:r w:rsidR="004C163A">
        <w:t>si</w:t>
      </w:r>
      <w:r w:rsidR="004C163A">
        <w:rPr>
          <w:rFonts w:eastAsia="Georgia"/>
        </w:rPr>
        <w:t xml:space="preserve"> </w:t>
      </w:r>
      <w:r w:rsidR="004C163A">
        <w:t>les</w:t>
      </w:r>
      <w:r w:rsidR="004C163A">
        <w:rPr>
          <w:rFonts w:eastAsia="Georgia"/>
        </w:rPr>
        <w:t xml:space="preserve"> </w:t>
      </w:r>
      <w:r w:rsidR="004C163A">
        <w:t>renards</w:t>
      </w:r>
      <w:r w:rsidR="004C163A">
        <w:rPr>
          <w:rFonts w:eastAsia="Georgia"/>
        </w:rPr>
        <w:t xml:space="preserve"> </w:t>
      </w:r>
      <w:r w:rsidR="004C163A">
        <w:t>viennent</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puissions</w:t>
      </w:r>
      <w:r w:rsidR="004C163A">
        <w:rPr>
          <w:rFonts w:eastAsia="Georgia"/>
        </w:rPr>
        <w:t xml:space="preserve"> </w:t>
      </w:r>
      <w:r w:rsidR="004C163A">
        <w:t>nous</w:t>
      </w:r>
      <w:r w:rsidR="004C163A">
        <w:rPr>
          <w:rFonts w:eastAsia="Georgia"/>
        </w:rPr>
        <w:t xml:space="preserve"> </w:t>
      </w:r>
      <w:r w:rsidR="004C163A">
        <w:t>envoler</w:t>
      </w:r>
      <w:r>
        <w:t>.</w:t>
      </w:r>
    </w:p>
    <w:p w14:paraId="2FF1ACAE" w14:textId="77777777" w:rsidR="004C7F27" w:rsidRDefault="004C163A" w:rsidP="004C163A">
      <w:r>
        <w:t>Le</w:t>
      </w:r>
      <w:r>
        <w:rPr>
          <w:rFonts w:eastAsia="Georgia"/>
        </w:rPr>
        <w:t xml:space="preserve"> </w:t>
      </w:r>
      <w:r>
        <w:t>gamin</w:t>
      </w:r>
      <w:r>
        <w:rPr>
          <w:rFonts w:eastAsia="Georgia"/>
        </w:rPr>
        <w:t xml:space="preserve"> </w:t>
      </w:r>
      <w:r>
        <w:t>fut</w:t>
      </w:r>
      <w:r>
        <w:rPr>
          <w:rFonts w:eastAsia="Georgia"/>
        </w:rPr>
        <w:t xml:space="preserve"> </w:t>
      </w:r>
      <w:r>
        <w:t>médiocrement</w:t>
      </w:r>
      <w:r>
        <w:rPr>
          <w:rFonts w:eastAsia="Georgia"/>
        </w:rPr>
        <w:t xml:space="preserve"> </w:t>
      </w:r>
      <w:r>
        <w:t>content</w:t>
      </w:r>
      <w:r>
        <w:rPr>
          <w:rFonts w:eastAsia="Georgia"/>
        </w:rPr>
        <w:t xml:space="preserve"> </w:t>
      </w:r>
      <w:r>
        <w:t>de</w:t>
      </w:r>
      <w:r>
        <w:rPr>
          <w:rFonts w:eastAsia="Georgia"/>
        </w:rPr>
        <w:t xml:space="preserve"> </w:t>
      </w:r>
      <w:r>
        <w:t>cet</w:t>
      </w:r>
      <w:r>
        <w:rPr>
          <w:rFonts w:eastAsia="Georgia"/>
        </w:rPr>
        <w:t xml:space="preserve"> </w:t>
      </w:r>
      <w:r>
        <w:t>arrangement</w:t>
      </w:r>
      <w:r w:rsidR="004C7F27">
        <w:t xml:space="preserve">, </w:t>
      </w:r>
      <w:r>
        <w:t>mais</w:t>
      </w:r>
      <w:r>
        <w:rPr>
          <w:rFonts w:eastAsia="Georgia"/>
        </w:rPr>
        <w:t xml:space="preserve"> </w:t>
      </w:r>
      <w:r>
        <w:t>tout</w:t>
      </w:r>
      <w:r>
        <w:rPr>
          <w:rFonts w:eastAsia="Georgia"/>
        </w:rPr>
        <w:t xml:space="preserve"> </w:t>
      </w:r>
      <w:r>
        <w:t>était</w:t>
      </w:r>
      <w:r>
        <w:rPr>
          <w:rFonts w:eastAsia="Georgia"/>
        </w:rPr>
        <w:t xml:space="preserve"> </w:t>
      </w:r>
      <w:r>
        <w:t>préférable</w:t>
      </w:r>
      <w:r>
        <w:rPr>
          <w:rFonts w:eastAsia="Georgia"/>
        </w:rPr>
        <w:t xml:space="preserve"> </w:t>
      </w:r>
      <w:r>
        <w:t>au</w:t>
      </w:r>
      <w:r>
        <w:rPr>
          <w:rFonts w:eastAsia="Georgia"/>
        </w:rPr>
        <w:t xml:space="preserve"> </w:t>
      </w:r>
      <w:r>
        <w:t>vol</w:t>
      </w:r>
      <w:r>
        <w:rPr>
          <w:rFonts w:eastAsia="Georgia"/>
        </w:rPr>
        <w:t xml:space="preserve"> </w:t>
      </w:r>
      <w:r>
        <w:t>de</w:t>
      </w:r>
      <w:r>
        <w:rPr>
          <w:rFonts w:eastAsia="Georgia"/>
        </w:rPr>
        <w:t xml:space="preserve"> </w:t>
      </w:r>
      <w:r>
        <w:t>tout</w:t>
      </w:r>
      <w:r>
        <w:rPr>
          <w:rFonts w:eastAsia="Georgia"/>
        </w:rPr>
        <w:t xml:space="preserve"> </w:t>
      </w:r>
      <w:r>
        <w:t>à</w:t>
      </w:r>
      <w:r>
        <w:rPr>
          <w:rFonts w:eastAsia="Georgia"/>
        </w:rPr>
        <w:t xml:space="preserve"> </w:t>
      </w:r>
      <w:r>
        <w:t>l</w:t>
      </w:r>
      <w:r w:rsidR="004C7F27">
        <w:rPr>
          <w:rFonts w:eastAsia="Georgia"/>
        </w:rPr>
        <w:t>’</w:t>
      </w:r>
      <w:r>
        <w:t>heure</w:t>
      </w:r>
      <w:r>
        <w:rPr>
          <w:rFonts w:eastAsia="Georgia"/>
        </w:rPr>
        <w:t xml:space="preserve"> </w:t>
      </w:r>
      <w:r>
        <w:t>dans</w:t>
      </w:r>
      <w:r>
        <w:rPr>
          <w:rFonts w:eastAsia="Georgia"/>
        </w:rPr>
        <w:t xml:space="preserve"> </w:t>
      </w:r>
      <w:r>
        <w:t>la</w:t>
      </w:r>
      <w:r>
        <w:rPr>
          <w:rFonts w:eastAsia="Georgia"/>
        </w:rPr>
        <w:t xml:space="preserve"> </w:t>
      </w:r>
      <w:r>
        <w:t>te</w:t>
      </w:r>
      <w:r>
        <w:t>m</w:t>
      </w:r>
      <w:r>
        <w:t>pête</w:t>
      </w:r>
      <w:r w:rsidR="004C7F27">
        <w:t xml:space="preserve">. </w:t>
      </w:r>
      <w:r>
        <w:t>Aussi</w:t>
      </w:r>
      <w:r>
        <w:rPr>
          <w:rFonts w:eastAsia="Georgia"/>
        </w:rPr>
        <w:t xml:space="preserve"> </w:t>
      </w:r>
      <w:r>
        <w:t>promit-il</w:t>
      </w:r>
      <w:r>
        <w:rPr>
          <w:rFonts w:eastAsia="Georgia"/>
        </w:rPr>
        <w:t xml:space="preserve"> </w:t>
      </w:r>
      <w:r>
        <w:t>de</w:t>
      </w:r>
      <w:r>
        <w:rPr>
          <w:rFonts w:eastAsia="Georgia"/>
        </w:rPr>
        <w:t xml:space="preserve"> </w:t>
      </w:r>
      <w:r>
        <w:t>monter</w:t>
      </w:r>
      <w:r>
        <w:rPr>
          <w:rFonts w:eastAsia="Georgia"/>
        </w:rPr>
        <w:t xml:space="preserve"> </w:t>
      </w:r>
      <w:r>
        <w:t>la</w:t>
      </w:r>
      <w:r>
        <w:rPr>
          <w:rFonts w:eastAsia="Georgia"/>
        </w:rPr>
        <w:t xml:space="preserve"> </w:t>
      </w:r>
      <w:r>
        <w:t>garde</w:t>
      </w:r>
      <w:r w:rsidR="004C7F27">
        <w:t>.</w:t>
      </w:r>
    </w:p>
    <w:p w14:paraId="218AA703" w14:textId="77777777" w:rsidR="004C7F27" w:rsidRDefault="004C163A" w:rsidP="004C163A">
      <w:r>
        <w:t>Il</w:t>
      </w:r>
      <w:r>
        <w:rPr>
          <w:rFonts w:eastAsia="Georgia"/>
        </w:rPr>
        <w:t xml:space="preserve"> </w:t>
      </w:r>
      <w:r>
        <w:t>alla</w:t>
      </w:r>
      <w:r>
        <w:rPr>
          <w:rFonts w:eastAsia="Georgia"/>
        </w:rPr>
        <w:t xml:space="preserve"> </w:t>
      </w:r>
      <w:r>
        <w:t>se</w:t>
      </w:r>
      <w:r>
        <w:rPr>
          <w:rFonts w:eastAsia="Georgia"/>
        </w:rPr>
        <w:t xml:space="preserve"> </w:t>
      </w:r>
      <w:r>
        <w:t>blottir</w:t>
      </w:r>
      <w:r>
        <w:rPr>
          <w:rFonts w:eastAsia="Georgia"/>
        </w:rPr>
        <w:t xml:space="preserve"> </w:t>
      </w:r>
      <w:r>
        <w:t>derrière</w:t>
      </w:r>
      <w:r>
        <w:rPr>
          <w:rFonts w:eastAsia="Georgia"/>
        </w:rPr>
        <w:t xml:space="preserve"> </w:t>
      </w:r>
      <w:r>
        <w:t>une</w:t>
      </w:r>
      <w:r>
        <w:rPr>
          <w:rFonts w:eastAsia="Georgia"/>
        </w:rPr>
        <w:t xml:space="preserve"> </w:t>
      </w:r>
      <w:r>
        <w:t>pierre</w:t>
      </w:r>
      <w:r>
        <w:rPr>
          <w:rFonts w:eastAsia="Georgia"/>
        </w:rPr>
        <w:t xml:space="preserve"> </w:t>
      </w:r>
      <w:r>
        <w:t>à</w:t>
      </w:r>
      <w:r>
        <w:rPr>
          <w:rFonts w:eastAsia="Georgia"/>
        </w:rPr>
        <w:t xml:space="preserve"> </w:t>
      </w:r>
      <w:r>
        <w:t>l</w:t>
      </w:r>
      <w:r w:rsidR="004C7F27">
        <w:rPr>
          <w:rFonts w:eastAsia="Georgia"/>
        </w:rPr>
        <w:t>’</w:t>
      </w:r>
      <w:r>
        <w:t>ouverture</w:t>
      </w:r>
      <w:r>
        <w:rPr>
          <w:rFonts w:eastAsia="Georgia"/>
        </w:rPr>
        <w:t xml:space="preserve"> </w:t>
      </w:r>
      <w:r>
        <w:t>de</w:t>
      </w:r>
      <w:r>
        <w:rPr>
          <w:rFonts w:eastAsia="Georgia"/>
        </w:rPr>
        <w:t xml:space="preserve"> </w:t>
      </w:r>
      <w:r>
        <w:t>la</w:t>
      </w:r>
      <w:r>
        <w:rPr>
          <w:rFonts w:eastAsia="Georgia"/>
        </w:rPr>
        <w:t xml:space="preserve"> </w:t>
      </w:r>
      <w:r>
        <w:t>grotte</w:t>
      </w:r>
      <w:r w:rsidR="004C7F27">
        <w:t xml:space="preserve">. </w:t>
      </w:r>
      <w:r>
        <w:t>À</w:t>
      </w:r>
      <w:r>
        <w:rPr>
          <w:rFonts w:eastAsia="Georgia"/>
        </w:rPr>
        <w:t xml:space="preserve"> </w:t>
      </w:r>
      <w:r>
        <w:t>mesure</w:t>
      </w:r>
      <w:r>
        <w:rPr>
          <w:rFonts w:eastAsia="Georgia"/>
        </w:rPr>
        <w:t xml:space="preserve"> </w:t>
      </w:r>
      <w:r>
        <w:t>que</w:t>
      </w:r>
      <w:r>
        <w:rPr>
          <w:rFonts w:eastAsia="Georgia"/>
        </w:rPr>
        <w:t xml:space="preserve"> </w:t>
      </w:r>
      <w:r>
        <w:t>le</w:t>
      </w:r>
      <w:r>
        <w:rPr>
          <w:rFonts w:eastAsia="Georgia"/>
        </w:rPr>
        <w:t xml:space="preserve"> </w:t>
      </w:r>
      <w:r>
        <w:t>soir</w:t>
      </w:r>
      <w:r>
        <w:rPr>
          <w:rFonts w:eastAsia="Georgia"/>
        </w:rPr>
        <w:t xml:space="preserve"> </w:t>
      </w:r>
      <w:r>
        <w:t>avançait</w:t>
      </w:r>
      <w:r w:rsidR="004C7F27">
        <w:t xml:space="preserve">, </w:t>
      </w:r>
      <w:r>
        <w:t>le</w:t>
      </w:r>
      <w:r>
        <w:rPr>
          <w:rFonts w:eastAsia="Georgia"/>
        </w:rPr>
        <w:t xml:space="preserve"> </w:t>
      </w:r>
      <w:r>
        <w:t>vent</w:t>
      </w:r>
      <w:r>
        <w:rPr>
          <w:rFonts w:eastAsia="Georgia"/>
        </w:rPr>
        <w:t xml:space="preserve"> </w:t>
      </w:r>
      <w:r>
        <w:t>semblait</w:t>
      </w:r>
      <w:r>
        <w:rPr>
          <w:rFonts w:eastAsia="Georgia"/>
        </w:rPr>
        <w:t xml:space="preserve"> </w:t>
      </w:r>
      <w:r>
        <w:t>se</w:t>
      </w:r>
      <w:r>
        <w:rPr>
          <w:rFonts w:eastAsia="Georgia"/>
        </w:rPr>
        <w:t xml:space="preserve"> </w:t>
      </w:r>
      <w:r>
        <w:t>calmer</w:t>
      </w:r>
      <w:r w:rsidR="004C7F27">
        <w:t xml:space="preserve">. </w:t>
      </w:r>
      <w:r>
        <w:t>Le</w:t>
      </w:r>
      <w:r>
        <w:rPr>
          <w:rFonts w:eastAsia="Georgia"/>
        </w:rPr>
        <w:t xml:space="preserve"> </w:t>
      </w:r>
      <w:r>
        <w:t>ciel</w:t>
      </w:r>
      <w:r>
        <w:rPr>
          <w:rFonts w:eastAsia="Georgia"/>
        </w:rPr>
        <w:t xml:space="preserve"> </w:t>
      </w:r>
      <w:r>
        <w:t>se</w:t>
      </w:r>
      <w:r>
        <w:rPr>
          <w:rFonts w:eastAsia="Georgia"/>
        </w:rPr>
        <w:t xml:space="preserve"> </w:t>
      </w:r>
      <w:r>
        <w:t>découvrit</w:t>
      </w:r>
      <w:r w:rsidR="004C7F27">
        <w:t xml:space="preserve">, </w:t>
      </w:r>
      <w:r>
        <w:t>la</w:t>
      </w:r>
      <w:r>
        <w:rPr>
          <w:rFonts w:eastAsia="Georgia"/>
        </w:rPr>
        <w:t xml:space="preserve"> </w:t>
      </w:r>
      <w:r>
        <w:t>lune</w:t>
      </w:r>
      <w:r>
        <w:rPr>
          <w:rFonts w:eastAsia="Georgia"/>
        </w:rPr>
        <w:t xml:space="preserve"> </w:t>
      </w:r>
      <w:r>
        <w:t>jouait</w:t>
      </w:r>
      <w:r>
        <w:rPr>
          <w:rFonts w:eastAsia="Georgia"/>
        </w:rPr>
        <w:t xml:space="preserve"> </w:t>
      </w:r>
      <w:r>
        <w:t>sur</w:t>
      </w:r>
      <w:r>
        <w:rPr>
          <w:rFonts w:eastAsia="Georgia"/>
        </w:rPr>
        <w:t xml:space="preserve"> </w:t>
      </w:r>
      <w:r>
        <w:t>les</w:t>
      </w:r>
      <w:r>
        <w:rPr>
          <w:rFonts w:eastAsia="Georgia"/>
        </w:rPr>
        <w:t xml:space="preserve"> </w:t>
      </w:r>
      <w:r>
        <w:t>vagues</w:t>
      </w:r>
      <w:r w:rsidR="004C7F27">
        <w:t xml:space="preserve">. </w:t>
      </w:r>
      <w:r>
        <w:t>La</w:t>
      </w:r>
      <w:r>
        <w:rPr>
          <w:rFonts w:eastAsia="Georgia"/>
        </w:rPr>
        <w:t xml:space="preserve"> </w:t>
      </w:r>
      <w:r>
        <w:t>grotte</w:t>
      </w:r>
      <w:r>
        <w:rPr>
          <w:rFonts w:eastAsia="Georgia"/>
        </w:rPr>
        <w:t xml:space="preserve"> </w:t>
      </w:r>
      <w:r>
        <w:t>s</w:t>
      </w:r>
      <w:r w:rsidR="004C7F27">
        <w:rPr>
          <w:rFonts w:eastAsia="Georgia"/>
        </w:rPr>
        <w:t>’</w:t>
      </w:r>
      <w:r>
        <w:t>ouvrait</w:t>
      </w:r>
      <w:r>
        <w:rPr>
          <w:rFonts w:eastAsia="Georgia"/>
        </w:rPr>
        <w:t xml:space="preserve"> </w:t>
      </w:r>
      <w:r>
        <w:t>assez</w:t>
      </w:r>
      <w:r>
        <w:rPr>
          <w:rFonts w:eastAsia="Georgia"/>
        </w:rPr>
        <w:t xml:space="preserve"> </w:t>
      </w:r>
      <w:r>
        <w:t>haut</w:t>
      </w:r>
      <w:r>
        <w:rPr>
          <w:rFonts w:eastAsia="Georgia"/>
        </w:rPr>
        <w:t xml:space="preserve"> </w:t>
      </w:r>
      <w:r>
        <w:t>dans</w:t>
      </w:r>
      <w:r>
        <w:rPr>
          <w:rFonts w:eastAsia="Georgia"/>
        </w:rPr>
        <w:t xml:space="preserve"> </w:t>
      </w:r>
      <w:r>
        <w:t>la</w:t>
      </w:r>
      <w:r>
        <w:rPr>
          <w:rFonts w:eastAsia="Georgia"/>
        </w:rPr>
        <w:t xml:space="preserve"> </w:t>
      </w:r>
      <w:r>
        <w:t>paroi</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Un</w:t>
      </w:r>
      <w:r>
        <w:rPr>
          <w:rFonts w:eastAsia="Georgia"/>
        </w:rPr>
        <w:t xml:space="preserve"> </w:t>
      </w:r>
      <w:r>
        <w:t>sentier</w:t>
      </w:r>
      <w:r>
        <w:rPr>
          <w:rFonts w:eastAsia="Georgia"/>
        </w:rPr>
        <w:t xml:space="preserve"> </w:t>
      </w:r>
      <w:r>
        <w:t>étroit</w:t>
      </w:r>
      <w:r>
        <w:rPr>
          <w:rFonts w:eastAsia="Georgia"/>
        </w:rPr>
        <w:t xml:space="preserve"> </w:t>
      </w:r>
      <w:r>
        <w:t>et</w:t>
      </w:r>
      <w:r>
        <w:rPr>
          <w:rFonts w:eastAsia="Georgia"/>
        </w:rPr>
        <w:t xml:space="preserve"> </w:t>
      </w:r>
      <w:r>
        <w:t>escarpé</w:t>
      </w:r>
      <w:r>
        <w:rPr>
          <w:rFonts w:eastAsia="Georgia"/>
        </w:rPr>
        <w:t xml:space="preserve"> </w:t>
      </w:r>
      <w:r>
        <w:t>y</w:t>
      </w:r>
      <w:r>
        <w:rPr>
          <w:rFonts w:eastAsia="Georgia"/>
        </w:rPr>
        <w:t xml:space="preserve"> </w:t>
      </w:r>
      <w:r>
        <w:t>conduisait</w:t>
      </w:r>
      <w:r w:rsidR="004C7F27">
        <w:t xml:space="preserve">. </w:t>
      </w:r>
      <w:r>
        <w:t>C</w:t>
      </w:r>
      <w:r w:rsidR="004C7F27">
        <w:rPr>
          <w:rFonts w:eastAsia="Georgia"/>
        </w:rPr>
        <w:t>’</w:t>
      </w:r>
      <w:r>
        <w:t>était</w:t>
      </w:r>
      <w:r>
        <w:rPr>
          <w:rFonts w:eastAsia="Georgia"/>
        </w:rPr>
        <w:t xml:space="preserve"> </w:t>
      </w:r>
      <w:r>
        <w:t>sans</w:t>
      </w:r>
      <w:r>
        <w:rPr>
          <w:rFonts w:eastAsia="Georgia"/>
        </w:rPr>
        <w:t xml:space="preserve"> </w:t>
      </w:r>
      <w:r>
        <w:t>doute</w:t>
      </w:r>
      <w:r>
        <w:rPr>
          <w:rFonts w:eastAsia="Georgia"/>
        </w:rPr>
        <w:t xml:space="preserve"> </w:t>
      </w:r>
      <w:proofErr w:type="spellStart"/>
      <w:r>
        <w:t>par</w:t>
      </w:r>
      <w:r>
        <w:rPr>
          <w:rFonts w:eastAsia="Georgia"/>
        </w:rPr>
        <w:t xml:space="preserve"> </w:t>
      </w:r>
      <w:r>
        <w:t>là</w:t>
      </w:r>
      <w:proofErr w:type="spellEnd"/>
      <w:r>
        <w:rPr>
          <w:rFonts w:eastAsia="Georgia"/>
        </w:rPr>
        <w:t xml:space="preserve"> </w:t>
      </w:r>
      <w:r>
        <w:t>que</w:t>
      </w:r>
      <w:r>
        <w:rPr>
          <w:rFonts w:eastAsia="Georgia"/>
        </w:rPr>
        <w:t xml:space="preserve"> </w:t>
      </w:r>
      <w:r>
        <w:t>les</w:t>
      </w:r>
      <w:r>
        <w:rPr>
          <w:rFonts w:eastAsia="Georgia"/>
        </w:rPr>
        <w:t xml:space="preserve"> </w:t>
      </w:r>
      <w:r>
        <w:t>voleurs</w:t>
      </w:r>
      <w:r>
        <w:rPr>
          <w:rFonts w:eastAsia="Georgia"/>
        </w:rPr>
        <w:t xml:space="preserve"> </w:t>
      </w:r>
      <w:r>
        <w:t>allaient</w:t>
      </w:r>
      <w:r>
        <w:rPr>
          <w:rFonts w:eastAsia="Georgia"/>
        </w:rPr>
        <w:t xml:space="preserve"> </w:t>
      </w:r>
      <w:r>
        <w:t>venir</w:t>
      </w:r>
      <w:r w:rsidR="004C7F27">
        <w:t>.</w:t>
      </w:r>
    </w:p>
    <w:p w14:paraId="3216B26C" w14:textId="77777777" w:rsidR="004C7F27" w:rsidRDefault="004C163A" w:rsidP="004C163A">
      <w:r>
        <w:lastRenderedPageBreak/>
        <w:t>On</w:t>
      </w:r>
      <w:r>
        <w:rPr>
          <w:rFonts w:eastAsia="Georgia"/>
        </w:rPr>
        <w:t xml:space="preserve"> </w:t>
      </w:r>
      <w:r>
        <w:t>ne</w:t>
      </w:r>
      <w:r>
        <w:rPr>
          <w:rFonts w:eastAsia="Georgia"/>
        </w:rPr>
        <w:t xml:space="preserve"> </w:t>
      </w:r>
      <w:r>
        <w:t>voyait</w:t>
      </w:r>
      <w:r>
        <w:rPr>
          <w:rFonts w:eastAsia="Georgia"/>
        </w:rPr>
        <w:t xml:space="preserve"> </w:t>
      </w:r>
      <w:r>
        <w:t>pas</w:t>
      </w:r>
      <w:r>
        <w:rPr>
          <w:rFonts w:eastAsia="Georgia"/>
        </w:rPr>
        <w:t xml:space="preserve"> </w:t>
      </w:r>
      <w:r>
        <w:t>encore</w:t>
      </w:r>
      <w:r>
        <w:rPr>
          <w:rFonts w:eastAsia="Georgia"/>
        </w:rPr>
        <w:t xml:space="preserve"> </w:t>
      </w:r>
      <w:r>
        <w:t>de</w:t>
      </w:r>
      <w:r>
        <w:rPr>
          <w:rFonts w:eastAsia="Georgia"/>
        </w:rPr>
        <w:t xml:space="preserve"> </w:t>
      </w:r>
      <w:r>
        <w:t>renards</w:t>
      </w:r>
      <w:r w:rsidR="004C7F27">
        <w:t xml:space="preserve">, </w:t>
      </w:r>
      <w:r>
        <w:t>mais</w:t>
      </w:r>
      <w:r>
        <w:rPr>
          <w:rFonts w:eastAsia="Georgia"/>
        </w:rPr>
        <w:t xml:space="preserve"> </w:t>
      </w:r>
      <w:r>
        <w:t>Nils</w:t>
      </w:r>
      <w:r>
        <w:rPr>
          <w:rFonts w:eastAsia="Georgia"/>
        </w:rPr>
        <w:t xml:space="preserve"> </w:t>
      </w:r>
      <w:r>
        <w:t>découvrit</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au</w:t>
      </w:r>
      <w:r>
        <w:rPr>
          <w:rFonts w:eastAsia="Georgia"/>
        </w:rPr>
        <w:t xml:space="preserve"> </w:t>
      </w:r>
      <w:r>
        <w:t>premier</w:t>
      </w:r>
      <w:r>
        <w:rPr>
          <w:rFonts w:eastAsia="Georgia"/>
        </w:rPr>
        <w:t xml:space="preserve"> </w:t>
      </w:r>
      <w:r>
        <w:t>moment</w:t>
      </w:r>
      <w:r>
        <w:rPr>
          <w:rFonts w:eastAsia="Georgia"/>
        </w:rPr>
        <w:t xml:space="preserve"> </w:t>
      </w:r>
      <w:r>
        <w:t>l</w:t>
      </w:r>
      <w:r w:rsidR="004C7F27">
        <w:rPr>
          <w:rFonts w:eastAsia="Georgia"/>
        </w:rPr>
        <w:t>’</w:t>
      </w:r>
      <w:r>
        <w:t>effraya</w:t>
      </w:r>
      <w:r>
        <w:rPr>
          <w:rFonts w:eastAsia="Georgia"/>
        </w:rPr>
        <w:t xml:space="preserve"> </w:t>
      </w:r>
      <w:r>
        <w:t>beaucoup</w:t>
      </w:r>
      <w:r w:rsidR="004C7F27">
        <w:t xml:space="preserve"> : </w:t>
      </w:r>
      <w:r>
        <w:t>sur</w:t>
      </w:r>
      <w:r>
        <w:rPr>
          <w:rFonts w:eastAsia="Georgia"/>
        </w:rPr>
        <w:t xml:space="preserve"> </w:t>
      </w:r>
      <w:r>
        <w:t>la</w:t>
      </w:r>
      <w:r>
        <w:rPr>
          <w:rFonts w:eastAsia="Georgia"/>
        </w:rPr>
        <w:t xml:space="preserve"> </w:t>
      </w:r>
      <w:r>
        <w:t>grève</w:t>
      </w:r>
      <w:r>
        <w:rPr>
          <w:rFonts w:eastAsia="Georgia"/>
        </w:rPr>
        <w:t xml:space="preserve"> </w:t>
      </w:r>
      <w:r>
        <w:t>étroite</w:t>
      </w:r>
      <w:r w:rsidR="004C7F27">
        <w:t xml:space="preserve">, </w:t>
      </w:r>
      <w:r>
        <w:t>au</w:t>
      </w:r>
      <w:r>
        <w:rPr>
          <w:rFonts w:eastAsia="Georgia"/>
        </w:rPr>
        <w:t xml:space="preserve"> </w:t>
      </w:r>
      <w:r>
        <w:t>pied</w:t>
      </w:r>
      <w:r>
        <w:rPr>
          <w:rFonts w:eastAsia="Georgia"/>
        </w:rPr>
        <w:t xml:space="preserve"> </w:t>
      </w:r>
      <w:r>
        <w:t>de</w:t>
      </w:r>
      <w:r>
        <w:rPr>
          <w:rFonts w:eastAsia="Georgia"/>
        </w:rPr>
        <w:t xml:space="preserve"> </w:t>
      </w:r>
      <w:r>
        <w:t>la</w:t>
      </w:r>
      <w:r>
        <w:rPr>
          <w:rFonts w:eastAsia="Georgia"/>
        </w:rPr>
        <w:t xml:space="preserve"> </w:t>
      </w:r>
      <w:r>
        <w:t>falaise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géants</w:t>
      </w:r>
      <w:r>
        <w:rPr>
          <w:rFonts w:eastAsia="Georgia"/>
        </w:rPr>
        <w:t xml:space="preserve"> </w:t>
      </w:r>
      <w:r>
        <w:t>ou</w:t>
      </w:r>
      <w:r>
        <w:rPr>
          <w:rFonts w:eastAsia="Georgia"/>
        </w:rPr>
        <w:t xml:space="preserve"> </w:t>
      </w:r>
      <w:r>
        <w:t>des</w:t>
      </w:r>
      <w:r>
        <w:rPr>
          <w:rFonts w:eastAsia="Georgia"/>
        </w:rPr>
        <w:t xml:space="preserve"> </w:t>
      </w:r>
      <w:r>
        <w:t>trolls</w:t>
      </w:r>
      <w:r>
        <w:rPr>
          <w:rFonts w:eastAsia="Georgia"/>
        </w:rPr>
        <w:t xml:space="preserve"> </w:t>
      </w:r>
      <w:r>
        <w:t>ou</w:t>
      </w:r>
      <w:r>
        <w:rPr>
          <w:rFonts w:eastAsia="Georgia"/>
        </w:rPr>
        <w:t xml:space="preserve"> </w:t>
      </w:r>
      <w:r>
        <w:t>bien</w:t>
      </w:r>
      <w:r>
        <w:rPr>
          <w:rFonts w:eastAsia="Georgia"/>
        </w:rPr>
        <w:t xml:space="preserve"> </w:t>
      </w:r>
      <w:r>
        <w:t>encore</w:t>
      </w:r>
      <w:r>
        <w:rPr>
          <w:rFonts w:eastAsia="Georgia"/>
        </w:rPr>
        <w:t xml:space="preserve"> </w:t>
      </w:r>
      <w:r>
        <w:t>des</w:t>
      </w:r>
      <w:r>
        <w:rPr>
          <w:rFonts w:eastAsia="Georgia"/>
        </w:rPr>
        <w:t xml:space="preserve"> </w:t>
      </w:r>
      <w:r>
        <w:t>hommes</w:t>
      </w:r>
      <w:r>
        <w:rPr>
          <w:rFonts w:eastAsia="Georgia"/>
        </w:rPr>
        <w:t xml:space="preserve"> </w:t>
      </w:r>
      <w:r>
        <w:t>d</w:t>
      </w:r>
      <w:r w:rsidR="004C7F27">
        <w:rPr>
          <w:rFonts w:eastAsia="Georgia"/>
        </w:rPr>
        <w:t>’</w:t>
      </w:r>
      <w:r>
        <w:t>une</w:t>
      </w:r>
      <w:r>
        <w:rPr>
          <w:rFonts w:eastAsia="Georgia"/>
        </w:rPr>
        <w:t xml:space="preserve"> </w:t>
      </w:r>
      <w:r>
        <w:t>taille</w:t>
      </w:r>
      <w:r>
        <w:rPr>
          <w:rFonts w:eastAsia="Georgia"/>
        </w:rPr>
        <w:t xml:space="preserve"> </w:t>
      </w:r>
      <w:r>
        <w:t>extraordinaire</w:t>
      </w:r>
      <w:r w:rsidR="004C7F27">
        <w:t>.</w:t>
      </w:r>
    </w:p>
    <w:p w14:paraId="2530E878" w14:textId="77777777" w:rsidR="004C7F27" w:rsidRDefault="004C163A" w:rsidP="004C163A">
      <w:r>
        <w:t>D</w:t>
      </w:r>
      <w:r w:rsidR="004C7F27">
        <w:rPr>
          <w:rFonts w:eastAsia="Georgia"/>
        </w:rPr>
        <w:t>’</w:t>
      </w:r>
      <w:r>
        <w:t>abord</w:t>
      </w:r>
      <w:r w:rsidR="004C7F27">
        <w:t xml:space="preserve">, </w:t>
      </w:r>
      <w:r>
        <w:t>il</w:t>
      </w:r>
      <w:r>
        <w:rPr>
          <w:rFonts w:eastAsia="Georgia"/>
        </w:rPr>
        <w:t xml:space="preserve"> </w:t>
      </w:r>
      <w:r>
        <w:t>crut</w:t>
      </w:r>
      <w:r>
        <w:rPr>
          <w:rFonts w:eastAsia="Georgia"/>
        </w:rPr>
        <w:t xml:space="preserve"> </w:t>
      </w:r>
      <w:r>
        <w:t>rêver</w:t>
      </w:r>
      <w:r w:rsidR="004C7F27">
        <w:t xml:space="preserve">, </w:t>
      </w:r>
      <w:r>
        <w:t>mais</w:t>
      </w:r>
      <w:r>
        <w:rPr>
          <w:rFonts w:eastAsia="Georgia"/>
        </w:rPr>
        <w:t xml:space="preserve"> </w:t>
      </w:r>
      <w:r>
        <w:t>il</w:t>
      </w:r>
      <w:r>
        <w:rPr>
          <w:rFonts w:eastAsia="Georgia"/>
        </w:rPr>
        <w:t xml:space="preserve"> </w:t>
      </w:r>
      <w:r>
        <w:t>les</w:t>
      </w:r>
      <w:r>
        <w:rPr>
          <w:rFonts w:eastAsia="Georgia"/>
        </w:rPr>
        <w:t xml:space="preserve"> </w:t>
      </w:r>
      <w:r>
        <w:t>voyait</w:t>
      </w:r>
      <w:r>
        <w:rPr>
          <w:rFonts w:eastAsia="Georgia"/>
        </w:rPr>
        <w:t xml:space="preserve"> </w:t>
      </w:r>
      <w:r>
        <w:t>si</w:t>
      </w:r>
      <w:r>
        <w:rPr>
          <w:rFonts w:eastAsia="Georgia"/>
        </w:rPr>
        <w:t xml:space="preserve"> </w:t>
      </w:r>
      <w:r>
        <w:t>nettement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pouvait</w:t>
      </w:r>
      <w:r>
        <w:rPr>
          <w:rFonts w:eastAsia="Georgia"/>
        </w:rPr>
        <w:t xml:space="preserve"> </w:t>
      </w:r>
      <w:r>
        <w:t>croire</w:t>
      </w:r>
      <w:r>
        <w:rPr>
          <w:rFonts w:eastAsia="Georgia"/>
        </w:rPr>
        <w:t xml:space="preserve"> </w:t>
      </w:r>
      <w:r>
        <w:t>à</w:t>
      </w:r>
      <w:r>
        <w:rPr>
          <w:rFonts w:eastAsia="Georgia"/>
        </w:rPr>
        <w:t xml:space="preserve"> </w:t>
      </w:r>
      <w:r>
        <w:t>une</w:t>
      </w:r>
      <w:r>
        <w:rPr>
          <w:rFonts w:eastAsia="Georgia"/>
        </w:rPr>
        <w:t xml:space="preserve"> </w:t>
      </w:r>
      <w:r>
        <w:t>illusion</w:t>
      </w:r>
      <w:r w:rsidR="004C7F27">
        <w:t xml:space="preserve">. </w:t>
      </w:r>
      <w:r>
        <w:t>Quelques-uns</w:t>
      </w:r>
      <w:r>
        <w:rPr>
          <w:rFonts w:eastAsia="Georgia"/>
        </w:rPr>
        <w:t xml:space="preserve"> </w:t>
      </w:r>
      <w:r>
        <w:t>s</w:t>
      </w:r>
      <w:r w:rsidR="004C7F27">
        <w:rPr>
          <w:rFonts w:eastAsia="Georgia"/>
        </w:rPr>
        <w:t>’</w:t>
      </w:r>
      <w:r>
        <w:t>étaient</w:t>
      </w:r>
      <w:r>
        <w:rPr>
          <w:rFonts w:eastAsia="Georgia"/>
        </w:rPr>
        <w:t xml:space="preserve"> </w:t>
      </w:r>
      <w:r>
        <w:t>avancés</w:t>
      </w:r>
      <w:r>
        <w:rPr>
          <w:rFonts w:eastAsia="Georgia"/>
        </w:rPr>
        <w:t xml:space="preserve"> </w:t>
      </w:r>
      <w:r>
        <w:t>jusque</w:t>
      </w:r>
      <w:r>
        <w:rPr>
          <w:rFonts w:eastAsia="Georgia"/>
        </w:rPr>
        <w:t xml:space="preserve"> </w:t>
      </w:r>
      <w:r>
        <w:t>dans</w:t>
      </w:r>
      <w:r>
        <w:rPr>
          <w:rFonts w:eastAsia="Georgia"/>
        </w:rPr>
        <w:t xml:space="preserve"> </w:t>
      </w:r>
      <w:r>
        <w:t>l</w:t>
      </w:r>
      <w:r w:rsidR="004C7F27">
        <w:rPr>
          <w:rFonts w:eastAsia="Georgia"/>
        </w:rPr>
        <w:t>’</w:t>
      </w:r>
      <w:r>
        <w:t>eau</w:t>
      </w:r>
      <w:r w:rsidR="004C7F27">
        <w:t xml:space="preserve">, </w:t>
      </w:r>
      <w:r>
        <w:t>d</w:t>
      </w:r>
      <w:r w:rsidR="004C7F27">
        <w:rPr>
          <w:rFonts w:eastAsia="Georgia"/>
        </w:rPr>
        <w:t>’</w:t>
      </w:r>
      <w:r>
        <w:t>autres</w:t>
      </w:r>
      <w:r>
        <w:rPr>
          <w:rFonts w:eastAsia="Georgia"/>
        </w:rPr>
        <w:t xml:space="preserve"> </w:t>
      </w:r>
      <w:r>
        <w:t>semblaient</w:t>
      </w:r>
      <w:r>
        <w:rPr>
          <w:rFonts w:eastAsia="Georgia"/>
        </w:rPr>
        <w:t xml:space="preserve"> </w:t>
      </w:r>
      <w:r>
        <w:t>vouloir</w:t>
      </w:r>
      <w:r>
        <w:rPr>
          <w:rFonts w:eastAsia="Georgia"/>
        </w:rPr>
        <w:t xml:space="preserve"> </w:t>
      </w:r>
      <w:r>
        <w:t>escalader</w:t>
      </w:r>
      <w:r>
        <w:rPr>
          <w:rFonts w:eastAsia="Georgia"/>
        </w:rPr>
        <w:t xml:space="preserve"> </w:t>
      </w:r>
      <w:r>
        <w:t>la</w:t>
      </w:r>
      <w:r>
        <w:rPr>
          <w:rFonts w:eastAsia="Georgia"/>
        </w:rPr>
        <w:t xml:space="preserve"> </w:t>
      </w:r>
      <w:r>
        <w:t>f</w:t>
      </w:r>
      <w:r>
        <w:t>a</w:t>
      </w:r>
      <w:r>
        <w:t>laise</w:t>
      </w:r>
      <w:r w:rsidR="004C7F27">
        <w:t xml:space="preserve">. </w:t>
      </w:r>
      <w:r>
        <w:t>Quelques-uns</w:t>
      </w:r>
      <w:r>
        <w:rPr>
          <w:rFonts w:eastAsia="Georgia"/>
        </w:rPr>
        <w:t xml:space="preserve"> </w:t>
      </w:r>
      <w:r>
        <w:t>avaient</w:t>
      </w:r>
      <w:r>
        <w:rPr>
          <w:rFonts w:eastAsia="Georgia"/>
        </w:rPr>
        <w:t xml:space="preserve"> </w:t>
      </w:r>
      <w:r>
        <w:t>de</w:t>
      </w:r>
      <w:r>
        <w:rPr>
          <w:rFonts w:eastAsia="Georgia"/>
        </w:rPr>
        <w:t xml:space="preserve"> </w:t>
      </w:r>
      <w:r>
        <w:t>grosses</w:t>
      </w:r>
      <w:r>
        <w:rPr>
          <w:rFonts w:eastAsia="Georgia"/>
        </w:rPr>
        <w:t xml:space="preserve"> </w:t>
      </w:r>
      <w:r>
        <w:t>têtes</w:t>
      </w:r>
      <w:r>
        <w:rPr>
          <w:rFonts w:eastAsia="Georgia"/>
        </w:rPr>
        <w:t xml:space="preserve"> </w:t>
      </w:r>
      <w:r>
        <w:t>rondes</w:t>
      </w:r>
      <w:r w:rsidR="004C7F27">
        <w:t xml:space="preserve">, </w:t>
      </w:r>
      <w:r>
        <w:t>d</w:t>
      </w:r>
      <w:r w:rsidR="004C7F27">
        <w:rPr>
          <w:rFonts w:eastAsia="Georgia"/>
        </w:rPr>
        <w:t>’</w:t>
      </w:r>
      <w:r>
        <w:t>autres</w:t>
      </w:r>
      <w:r>
        <w:rPr>
          <w:rFonts w:eastAsia="Georgia"/>
        </w:rPr>
        <w:t xml:space="preserve"> </w:t>
      </w:r>
      <w:r>
        <w:t>n</w:t>
      </w:r>
      <w:r w:rsidR="004C7F27">
        <w:rPr>
          <w:rFonts w:eastAsia="Georgia"/>
        </w:rPr>
        <w:t>’</w:t>
      </w:r>
      <w:r>
        <w:t>en</w:t>
      </w:r>
      <w:r>
        <w:rPr>
          <w:rFonts w:eastAsia="Georgia"/>
        </w:rPr>
        <w:t xml:space="preserve"> </w:t>
      </w:r>
      <w:r>
        <w:t>avaient</w:t>
      </w:r>
      <w:r>
        <w:rPr>
          <w:rFonts w:eastAsia="Georgia"/>
        </w:rPr>
        <w:t xml:space="preserve"> </w:t>
      </w:r>
      <w:r>
        <w:t>pas</w:t>
      </w:r>
      <w:r>
        <w:rPr>
          <w:rFonts w:eastAsia="Georgia"/>
        </w:rPr>
        <w:t xml:space="preserve"> </w:t>
      </w:r>
      <w:r>
        <w:t>du</w:t>
      </w:r>
      <w:r>
        <w:rPr>
          <w:rFonts w:eastAsia="Georgia"/>
        </w:rPr>
        <w:t xml:space="preserve"> </w:t>
      </w:r>
      <w:r>
        <w:t>tout</w:t>
      </w:r>
      <w:r w:rsidR="004C7F27">
        <w:t xml:space="preserve">. </w:t>
      </w:r>
      <w:r>
        <w:t>Quelques-uns</w:t>
      </w:r>
      <w:r>
        <w:rPr>
          <w:rFonts w:eastAsia="Georgia"/>
        </w:rPr>
        <w:t xml:space="preserve"> </w:t>
      </w:r>
      <w:r>
        <w:t>étaient</w:t>
      </w:r>
      <w:r>
        <w:rPr>
          <w:rFonts w:eastAsia="Georgia"/>
        </w:rPr>
        <w:t xml:space="preserve"> </w:t>
      </w:r>
      <w:r>
        <w:t>manchots</w:t>
      </w:r>
      <w:r w:rsidR="004C7F27">
        <w:t xml:space="preserve">, </w:t>
      </w:r>
      <w:r>
        <w:t>d</w:t>
      </w:r>
      <w:r w:rsidR="004C7F27">
        <w:rPr>
          <w:rFonts w:eastAsia="Georgia"/>
        </w:rPr>
        <w:t>’</w:t>
      </w:r>
      <w:r>
        <w:t>autres</w:t>
      </w:r>
      <w:r>
        <w:rPr>
          <w:rFonts w:eastAsia="Georgia"/>
        </w:rPr>
        <w:t xml:space="preserve"> </w:t>
      </w:r>
      <w:r>
        <w:t>bossus</w:t>
      </w:r>
      <w:r>
        <w:rPr>
          <w:rFonts w:eastAsia="Georgia"/>
        </w:rPr>
        <w:t xml:space="preserve"> </w:t>
      </w:r>
      <w:r>
        <w:t>devant</w:t>
      </w:r>
      <w:r>
        <w:rPr>
          <w:rFonts w:eastAsia="Georgia"/>
        </w:rPr>
        <w:t xml:space="preserve"> </w:t>
      </w:r>
      <w:r>
        <w:t>et</w:t>
      </w:r>
      <w:r>
        <w:rPr>
          <w:rFonts w:eastAsia="Georgia"/>
        </w:rPr>
        <w:t xml:space="preserve"> </w:t>
      </w:r>
      <w:r>
        <w:t>derrière</w:t>
      </w:r>
      <w:r w:rsidR="004C7F27">
        <w:t xml:space="preserve">. </w:t>
      </w:r>
      <w:r>
        <w:t>Jamais</w:t>
      </w:r>
      <w:r>
        <w:rPr>
          <w:rFonts w:eastAsia="Georgia"/>
        </w:rPr>
        <w:t xml:space="preserve"> </w:t>
      </w:r>
      <w:r>
        <w:t>Nils</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plus</w:t>
      </w:r>
      <w:r>
        <w:rPr>
          <w:rFonts w:eastAsia="Georgia"/>
        </w:rPr>
        <w:t xml:space="preserve"> </w:t>
      </w:r>
      <w:r>
        <w:t>étrange</w:t>
      </w:r>
      <w:r w:rsidR="004C7F27">
        <w:t xml:space="preserve">. </w:t>
      </w:r>
      <w:r>
        <w:t>Il</w:t>
      </w:r>
      <w:r>
        <w:rPr>
          <w:rFonts w:eastAsia="Georgia"/>
        </w:rPr>
        <w:t xml:space="preserve"> </w:t>
      </w:r>
      <w:r>
        <w:t>les</w:t>
      </w:r>
      <w:r>
        <w:rPr>
          <w:rFonts w:eastAsia="Georgia"/>
        </w:rPr>
        <w:t xml:space="preserve"> </w:t>
      </w:r>
      <w:r>
        <w:t>regardait</w:t>
      </w:r>
      <w:r>
        <w:rPr>
          <w:rFonts w:eastAsia="Georgia"/>
        </w:rPr>
        <w:t xml:space="preserve"> </w:t>
      </w:r>
      <w:r>
        <w:t>épouvanté</w:t>
      </w:r>
      <w:r w:rsidR="004C7F27">
        <w:t xml:space="preserve">, </w:t>
      </w:r>
      <w:r>
        <w:t>au</w:t>
      </w:r>
      <w:r>
        <w:rPr>
          <w:rFonts w:eastAsia="Georgia"/>
        </w:rPr>
        <w:t xml:space="preserve"> </w:t>
      </w:r>
      <w:r>
        <w:t>point</w:t>
      </w:r>
      <w:r>
        <w:rPr>
          <w:rFonts w:eastAsia="Georgia"/>
        </w:rPr>
        <w:t xml:space="preserve"> </w:t>
      </w:r>
      <w:r>
        <w:t>d</w:t>
      </w:r>
      <w:r w:rsidR="004C7F27">
        <w:rPr>
          <w:rFonts w:eastAsia="Georgia"/>
        </w:rPr>
        <w:t>’</w:t>
      </w:r>
      <w:r>
        <w:t>en</w:t>
      </w:r>
      <w:r>
        <w:rPr>
          <w:rFonts w:eastAsia="Georgia"/>
        </w:rPr>
        <w:t xml:space="preserve"> </w:t>
      </w:r>
      <w:r>
        <w:t>oublier</w:t>
      </w:r>
      <w:r>
        <w:rPr>
          <w:rFonts w:eastAsia="Georgia"/>
        </w:rPr>
        <w:t xml:space="preserve"> </w:t>
      </w:r>
      <w:r>
        <w:t>les</w:t>
      </w:r>
      <w:r>
        <w:rPr>
          <w:rFonts w:eastAsia="Georgia"/>
        </w:rPr>
        <w:t xml:space="preserve"> </w:t>
      </w:r>
      <w:r>
        <w:t>renards</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entendit</w:t>
      </w:r>
      <w:r>
        <w:rPr>
          <w:rFonts w:eastAsia="Georgia"/>
        </w:rPr>
        <w:t xml:space="preserve"> </w:t>
      </w:r>
      <w:r>
        <w:t>le</w:t>
      </w:r>
      <w:r>
        <w:rPr>
          <w:rFonts w:eastAsia="Georgia"/>
        </w:rPr>
        <w:t xml:space="preserve"> </w:t>
      </w:r>
      <w:r>
        <w:t>bruit</w:t>
      </w:r>
      <w:r>
        <w:rPr>
          <w:rFonts w:eastAsia="Georgia"/>
        </w:rPr>
        <w:t xml:space="preserve"> </w:t>
      </w:r>
      <w:r>
        <w:t>d</w:t>
      </w:r>
      <w:r w:rsidR="004C7F27">
        <w:rPr>
          <w:rFonts w:eastAsia="Georgia"/>
        </w:rPr>
        <w:t>’</w:t>
      </w:r>
      <w:r>
        <w:t>une</w:t>
      </w:r>
      <w:r>
        <w:rPr>
          <w:rFonts w:eastAsia="Georgia"/>
        </w:rPr>
        <w:t xml:space="preserve"> </w:t>
      </w:r>
      <w:r>
        <w:t>griffe</w:t>
      </w:r>
      <w:r>
        <w:rPr>
          <w:rFonts w:eastAsia="Georgia"/>
        </w:rPr>
        <w:t xml:space="preserve"> </w:t>
      </w:r>
      <w:r>
        <w:t>contre</w:t>
      </w:r>
      <w:r>
        <w:rPr>
          <w:rFonts w:eastAsia="Georgia"/>
        </w:rPr>
        <w:t xml:space="preserve"> </w:t>
      </w:r>
      <w:r>
        <w:t>les</w:t>
      </w:r>
      <w:r>
        <w:rPr>
          <w:rFonts w:eastAsia="Georgia"/>
        </w:rPr>
        <w:t xml:space="preserve"> </w:t>
      </w:r>
      <w:r>
        <w:t>pierres</w:t>
      </w:r>
      <w:r w:rsidR="004C7F27">
        <w:t xml:space="preserve">. </w:t>
      </w:r>
      <w:r>
        <w:t>Il</w:t>
      </w:r>
      <w:r>
        <w:rPr>
          <w:rFonts w:eastAsia="Georgia"/>
        </w:rPr>
        <w:t xml:space="preserve"> </w:t>
      </w:r>
      <w:r>
        <w:t>vit</w:t>
      </w:r>
      <w:r>
        <w:rPr>
          <w:rFonts w:eastAsia="Georgia"/>
        </w:rPr>
        <w:t xml:space="preserve"> </w:t>
      </w:r>
      <w:r>
        <w:t>trois</w:t>
      </w:r>
      <w:r>
        <w:rPr>
          <w:rFonts w:eastAsia="Georgia"/>
        </w:rPr>
        <w:t xml:space="preserve"> </w:t>
      </w:r>
      <w:r>
        <w:t>renards</w:t>
      </w:r>
      <w:r>
        <w:rPr>
          <w:rFonts w:eastAsia="Georgia"/>
        </w:rPr>
        <w:t xml:space="preserve"> </w:t>
      </w:r>
      <w:r>
        <w:t>qui</w:t>
      </w:r>
      <w:r>
        <w:rPr>
          <w:rFonts w:eastAsia="Georgia"/>
        </w:rPr>
        <w:t xml:space="preserve"> </w:t>
      </w:r>
      <w:r>
        <w:t>s</w:t>
      </w:r>
      <w:r w:rsidR="004C7F27">
        <w:rPr>
          <w:rFonts w:eastAsia="Georgia"/>
        </w:rPr>
        <w:t>’</w:t>
      </w:r>
      <w:r>
        <w:t>approchaient</w:t>
      </w:r>
      <w:r>
        <w:rPr>
          <w:rFonts w:eastAsia="Georgia"/>
        </w:rPr>
        <w:t xml:space="preserve"> </w:t>
      </w:r>
      <w:r>
        <w:t>furt</w:t>
      </w:r>
      <w:r>
        <w:t>i</w:t>
      </w:r>
      <w:r>
        <w:t>vement</w:t>
      </w:r>
      <w:r w:rsidR="004C7F27">
        <w:t xml:space="preserve">. </w:t>
      </w:r>
      <w:r>
        <w:t>Dès</w:t>
      </w:r>
      <w:r>
        <w:rPr>
          <w:rFonts w:eastAsia="Georgia"/>
        </w:rPr>
        <w:t xml:space="preserve"> </w:t>
      </w:r>
      <w:r>
        <w:t>que</w:t>
      </w:r>
      <w:r>
        <w:rPr>
          <w:rFonts w:eastAsia="Georgia"/>
        </w:rPr>
        <w:t xml:space="preserve"> </w:t>
      </w:r>
      <w:r>
        <w:t>Nils</w:t>
      </w:r>
      <w:r>
        <w:rPr>
          <w:rFonts w:eastAsia="Georgia"/>
        </w:rPr>
        <w:t xml:space="preserve"> </w:t>
      </w:r>
      <w:r>
        <w:t>s</w:t>
      </w:r>
      <w:r w:rsidR="004C7F27">
        <w:rPr>
          <w:rFonts w:eastAsia="Georgia"/>
        </w:rPr>
        <w:t>’</w:t>
      </w:r>
      <w:r>
        <w:t>aperçut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affaire</w:t>
      </w:r>
      <w:r>
        <w:rPr>
          <w:rFonts w:eastAsia="Georgia"/>
        </w:rPr>
        <w:t xml:space="preserve"> </w:t>
      </w:r>
      <w:r>
        <w:t>à</w:t>
      </w:r>
      <w:r>
        <w:rPr>
          <w:rFonts w:eastAsia="Georgia"/>
        </w:rPr>
        <w:t xml:space="preserve"> </w:t>
      </w:r>
      <w:r>
        <w:t>un</w:t>
      </w:r>
      <w:r>
        <w:rPr>
          <w:rFonts w:eastAsia="Georgia"/>
        </w:rPr>
        <w:t xml:space="preserve"> </w:t>
      </w:r>
      <w:r>
        <w:t>péril</w:t>
      </w:r>
      <w:r>
        <w:rPr>
          <w:rFonts w:eastAsia="Georgia"/>
        </w:rPr>
        <w:t xml:space="preserve"> </w:t>
      </w:r>
      <w:r>
        <w:t>réel</w:t>
      </w:r>
      <w:r w:rsidR="004C7F27">
        <w:t xml:space="preserve">, </w:t>
      </w:r>
      <w:r>
        <w:t>il</w:t>
      </w:r>
      <w:r>
        <w:rPr>
          <w:rFonts w:eastAsia="Georgia"/>
        </w:rPr>
        <w:t xml:space="preserve"> </w:t>
      </w:r>
      <w:r>
        <w:t>retrouva</w:t>
      </w:r>
      <w:r>
        <w:rPr>
          <w:rFonts w:eastAsia="Georgia"/>
        </w:rPr>
        <w:t xml:space="preserve"> </w:t>
      </w:r>
      <w:r>
        <w:t>son</w:t>
      </w:r>
      <w:r>
        <w:rPr>
          <w:rFonts w:eastAsia="Georgia"/>
        </w:rPr>
        <w:t xml:space="preserve"> </w:t>
      </w:r>
      <w:r>
        <w:t>calme</w:t>
      </w:r>
      <w:r w:rsidR="004C7F27">
        <w:t xml:space="preserve">, </w:t>
      </w:r>
      <w:r>
        <w:t>sa</w:t>
      </w:r>
      <w:r>
        <w:rPr>
          <w:rFonts w:eastAsia="Georgia"/>
        </w:rPr>
        <w:t xml:space="preserve"> </w:t>
      </w:r>
      <w:r>
        <w:t>terreur</w:t>
      </w:r>
      <w:r>
        <w:rPr>
          <w:rFonts w:eastAsia="Georgia"/>
        </w:rPr>
        <w:t xml:space="preserve"> </w:t>
      </w:r>
      <w:r>
        <w:t>se</w:t>
      </w:r>
      <w:r>
        <w:rPr>
          <w:rFonts w:eastAsia="Georgia"/>
        </w:rPr>
        <w:t xml:space="preserve"> </w:t>
      </w:r>
      <w:r>
        <w:t>dissipa</w:t>
      </w:r>
      <w:r w:rsidR="004C7F27">
        <w:t xml:space="preserve">. </w:t>
      </w:r>
      <w:r>
        <w:t>Il</w:t>
      </w:r>
      <w:r>
        <w:rPr>
          <w:rFonts w:eastAsia="Georgia"/>
        </w:rPr>
        <w:t xml:space="preserve"> </w:t>
      </w:r>
      <w:r>
        <w:t>se</w:t>
      </w:r>
      <w:r>
        <w:rPr>
          <w:rFonts w:eastAsia="Georgia"/>
        </w:rPr>
        <w:t xml:space="preserve"> </w:t>
      </w:r>
      <w:r>
        <w:t>dit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bien</w:t>
      </w:r>
      <w:r>
        <w:rPr>
          <w:rFonts w:eastAsia="Georgia"/>
        </w:rPr>
        <w:t xml:space="preserve"> </w:t>
      </w:r>
      <w:r>
        <w:t>dommage</w:t>
      </w:r>
      <w:r>
        <w:rPr>
          <w:rFonts w:eastAsia="Georgia"/>
        </w:rPr>
        <w:t xml:space="preserve"> </w:t>
      </w:r>
      <w:r>
        <w:t>d</w:t>
      </w:r>
      <w:r w:rsidR="004C7F27">
        <w:rPr>
          <w:rFonts w:eastAsia="Georgia"/>
        </w:rPr>
        <w:t>’</w:t>
      </w:r>
      <w:r>
        <w:t>éveiller</w:t>
      </w:r>
      <w:r>
        <w:rPr>
          <w:rFonts w:eastAsia="Georgia"/>
        </w:rPr>
        <w:t xml:space="preserve"> </w:t>
      </w:r>
      <w:r>
        <w:t>les</w:t>
      </w:r>
      <w:r>
        <w:rPr>
          <w:rFonts w:eastAsia="Georgia"/>
        </w:rPr>
        <w:t xml:space="preserve"> </w:t>
      </w:r>
      <w:r>
        <w:t>oies</w:t>
      </w:r>
      <w:r>
        <w:rPr>
          <w:rFonts w:eastAsia="Georgia"/>
        </w:rPr>
        <w:t xml:space="preserve"> </w:t>
      </w:r>
      <w:r>
        <w:t>et</w:t>
      </w:r>
      <w:r>
        <w:rPr>
          <w:rFonts w:eastAsia="Georgia"/>
        </w:rPr>
        <w:t xml:space="preserve"> </w:t>
      </w:r>
      <w:r>
        <w:t>de</w:t>
      </w:r>
      <w:r>
        <w:rPr>
          <w:rFonts w:eastAsia="Georgia"/>
        </w:rPr>
        <w:t xml:space="preserve"> </w:t>
      </w:r>
      <w:r>
        <w:t>se</w:t>
      </w:r>
      <w:r>
        <w:rPr>
          <w:rFonts w:eastAsia="Georgia"/>
        </w:rPr>
        <w:t xml:space="preserve"> </w:t>
      </w:r>
      <w:r>
        <w:t>sauver</w:t>
      </w:r>
      <w:r>
        <w:rPr>
          <w:rFonts w:eastAsia="Georgia"/>
        </w:rPr>
        <w:t xml:space="preserve"> </w:t>
      </w:r>
      <w:r>
        <w:t>en</w:t>
      </w:r>
      <w:r>
        <w:rPr>
          <w:rFonts w:eastAsia="Georgia"/>
        </w:rPr>
        <w:t xml:space="preserve"> </w:t>
      </w:r>
      <w:r>
        <w:t>laissant</w:t>
      </w:r>
      <w:r>
        <w:rPr>
          <w:rFonts w:eastAsia="Georgia"/>
        </w:rPr>
        <w:t xml:space="preserve"> </w:t>
      </w:r>
      <w:r>
        <w:t>les</w:t>
      </w:r>
      <w:r>
        <w:rPr>
          <w:rFonts w:eastAsia="Georgia"/>
        </w:rPr>
        <w:t xml:space="preserve"> </w:t>
      </w:r>
      <w:r>
        <w:t>moutons</w:t>
      </w:r>
      <w:r>
        <w:rPr>
          <w:rFonts w:eastAsia="Georgia"/>
        </w:rPr>
        <w:t xml:space="preserve"> </w:t>
      </w:r>
      <w:r>
        <w:t>à</w:t>
      </w:r>
      <w:r>
        <w:rPr>
          <w:rFonts w:eastAsia="Georgia"/>
        </w:rPr>
        <w:t xml:space="preserve"> </w:t>
      </w:r>
      <w:r>
        <w:t>leur</w:t>
      </w:r>
      <w:r>
        <w:rPr>
          <w:rFonts w:eastAsia="Georgia"/>
        </w:rPr>
        <w:t xml:space="preserve"> </w:t>
      </w:r>
      <w:r>
        <w:t>sort</w:t>
      </w:r>
      <w:r w:rsidR="004C7F27">
        <w:t xml:space="preserve">. </w:t>
      </w:r>
      <w:r>
        <w:t>Ne</w:t>
      </w:r>
      <w:r>
        <w:rPr>
          <w:rFonts w:eastAsia="Georgia"/>
        </w:rPr>
        <w:t xml:space="preserve"> </w:t>
      </w:r>
      <w:r>
        <w:t>pouvait-il</w:t>
      </w:r>
      <w:r>
        <w:rPr>
          <w:rFonts w:eastAsia="Georgia"/>
        </w:rPr>
        <w:t xml:space="preserve"> </w:t>
      </w:r>
      <w:r>
        <w:t>faire</w:t>
      </w:r>
      <w:r>
        <w:rPr>
          <w:rFonts w:eastAsia="Georgia"/>
        </w:rPr>
        <w:t xml:space="preserve"> </w:t>
      </w:r>
      <w:r>
        <w:t>mieux</w:t>
      </w:r>
      <w:r w:rsidR="004C7F27">
        <w:t> ?</w:t>
      </w:r>
    </w:p>
    <w:p w14:paraId="69E01F14" w14:textId="77777777" w:rsidR="004C7F27" w:rsidRDefault="004C163A" w:rsidP="004C163A">
      <w:r>
        <w:t>Il</w:t>
      </w:r>
      <w:r>
        <w:rPr>
          <w:rFonts w:eastAsia="Georgia"/>
        </w:rPr>
        <w:t xml:space="preserve"> </w:t>
      </w:r>
      <w:r>
        <w:t>se</w:t>
      </w:r>
      <w:r>
        <w:rPr>
          <w:rFonts w:eastAsia="Georgia"/>
        </w:rPr>
        <w:t xml:space="preserve"> </w:t>
      </w:r>
      <w:r>
        <w:t>glissa</w:t>
      </w:r>
      <w:r>
        <w:rPr>
          <w:rFonts w:eastAsia="Georgia"/>
        </w:rPr>
        <w:t xml:space="preserve"> </w:t>
      </w:r>
      <w:r>
        <w:t>en</w:t>
      </w:r>
      <w:r>
        <w:rPr>
          <w:rFonts w:eastAsia="Georgia"/>
        </w:rPr>
        <w:t xml:space="preserve"> </w:t>
      </w:r>
      <w:r>
        <w:t>hâte</w:t>
      </w:r>
      <w:r>
        <w:rPr>
          <w:rFonts w:eastAsia="Georgia"/>
        </w:rPr>
        <w:t xml:space="preserve"> </w:t>
      </w:r>
      <w:r>
        <w:t>vers</w:t>
      </w:r>
      <w:r>
        <w:rPr>
          <w:rFonts w:eastAsia="Georgia"/>
        </w:rPr>
        <w:t xml:space="preserve"> </w:t>
      </w:r>
      <w:r>
        <w:t>le</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grotte</w:t>
      </w:r>
      <w:r w:rsidR="004C7F27">
        <w:t xml:space="preserve">, </w:t>
      </w:r>
      <w:r>
        <w:t>secoua</w:t>
      </w:r>
      <w:r>
        <w:rPr>
          <w:rFonts w:eastAsia="Georgia"/>
        </w:rPr>
        <w:t xml:space="preserve"> </w:t>
      </w:r>
      <w:r>
        <w:t>le</w:t>
      </w:r>
      <w:r>
        <w:rPr>
          <w:rFonts w:eastAsia="Georgia"/>
        </w:rPr>
        <w:t xml:space="preserve"> </w:t>
      </w:r>
      <w:r>
        <w:t>bélier</w:t>
      </w:r>
      <w:r>
        <w:rPr>
          <w:rFonts w:eastAsia="Georgia"/>
        </w:rPr>
        <w:t xml:space="preserve"> </w:t>
      </w:r>
      <w:r>
        <w:t>par</w:t>
      </w:r>
      <w:r>
        <w:rPr>
          <w:rFonts w:eastAsia="Georgia"/>
        </w:rPr>
        <w:t xml:space="preserve"> </w:t>
      </w:r>
      <w:r>
        <w:t>les</w:t>
      </w:r>
      <w:r>
        <w:rPr>
          <w:rFonts w:eastAsia="Georgia"/>
        </w:rPr>
        <w:t xml:space="preserve"> </w:t>
      </w:r>
      <w:r>
        <w:t>cornes</w:t>
      </w:r>
      <w:r>
        <w:rPr>
          <w:rFonts w:eastAsia="Georgia"/>
        </w:rPr>
        <w:t xml:space="preserve"> </w:t>
      </w:r>
      <w:r>
        <w:t>pour</w:t>
      </w:r>
      <w:r>
        <w:rPr>
          <w:rFonts w:eastAsia="Georgia"/>
        </w:rPr>
        <w:t xml:space="preserve"> </w:t>
      </w:r>
      <w:r>
        <w:t>l</w:t>
      </w:r>
      <w:r w:rsidR="004C7F27">
        <w:rPr>
          <w:rFonts w:eastAsia="Georgia"/>
        </w:rPr>
        <w:t>’</w:t>
      </w:r>
      <w:r>
        <w:t>éveiller</w:t>
      </w:r>
      <w:r>
        <w:rPr>
          <w:rFonts w:eastAsia="Georgia"/>
        </w:rPr>
        <w:t xml:space="preserve"> </w:t>
      </w:r>
      <w:r>
        <w:t>et</w:t>
      </w:r>
      <w:r>
        <w:rPr>
          <w:rFonts w:eastAsia="Georgia"/>
        </w:rPr>
        <w:t xml:space="preserve"> </w:t>
      </w:r>
      <w:r>
        <w:t>se</w:t>
      </w:r>
      <w:r>
        <w:rPr>
          <w:rFonts w:eastAsia="Georgia"/>
        </w:rPr>
        <w:t xml:space="preserve"> </w:t>
      </w:r>
      <w:r>
        <w:t>hissa</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sur</w:t>
      </w:r>
      <w:r>
        <w:rPr>
          <w:rFonts w:eastAsia="Georgia"/>
        </w:rPr>
        <w:t xml:space="preserve"> </w:t>
      </w:r>
      <w:r>
        <w:t>son</w:t>
      </w:r>
      <w:r>
        <w:rPr>
          <w:rFonts w:eastAsia="Georgia"/>
        </w:rPr>
        <w:t xml:space="preserve"> </w:t>
      </w:r>
      <w:r>
        <w:t>dos</w:t>
      </w:r>
      <w:r w:rsidR="004C7F27">
        <w:t>. « </w:t>
      </w:r>
      <w:r>
        <w:t>Levez-vous</w:t>
      </w:r>
      <w:r w:rsidR="004C7F27">
        <w:t xml:space="preserve">, </w:t>
      </w:r>
      <w:r>
        <w:t>père</w:t>
      </w:r>
      <w:r w:rsidR="004C7F27">
        <w:t xml:space="preserve">, </w:t>
      </w:r>
      <w:r>
        <w:t>nous</w:t>
      </w:r>
      <w:r>
        <w:rPr>
          <w:rFonts w:eastAsia="Georgia"/>
        </w:rPr>
        <w:t xml:space="preserve"> </w:t>
      </w:r>
      <w:r>
        <w:t>allons</w:t>
      </w:r>
      <w:r>
        <w:rPr>
          <w:rFonts w:eastAsia="Georgia"/>
        </w:rPr>
        <w:t xml:space="preserve"> </w:t>
      </w:r>
      <w:r>
        <w:t>faire</w:t>
      </w:r>
      <w:r>
        <w:rPr>
          <w:rFonts w:eastAsia="Georgia"/>
        </w:rPr>
        <w:t xml:space="preserve"> </w:t>
      </w:r>
      <w:r>
        <w:t>un</w:t>
      </w:r>
      <w:r>
        <w:rPr>
          <w:rFonts w:eastAsia="Georgia"/>
        </w:rPr>
        <w:t xml:space="preserve"> </w:t>
      </w:r>
      <w:r>
        <w:t>peu</w:t>
      </w:r>
      <w:r>
        <w:rPr>
          <w:rFonts w:eastAsia="Georgia"/>
        </w:rPr>
        <w:t xml:space="preserve"> </w:t>
      </w:r>
      <w:r>
        <w:t>peur</w:t>
      </w:r>
      <w:r>
        <w:rPr>
          <w:rFonts w:eastAsia="Georgia"/>
        </w:rPr>
        <w:t xml:space="preserve"> </w:t>
      </w:r>
      <w:r>
        <w:t>aux</w:t>
      </w:r>
      <w:r>
        <w:rPr>
          <w:rFonts w:eastAsia="Georgia"/>
        </w:rPr>
        <w:t xml:space="preserve"> </w:t>
      </w:r>
      <w:r>
        <w:t>r</w:t>
      </w:r>
      <w:r>
        <w:t>e</w:t>
      </w:r>
      <w:r>
        <w:t>nards</w:t>
      </w:r>
      <w:r w:rsidR="004C7F27">
        <w:t> ! »</w:t>
      </w:r>
      <w:r>
        <w:rPr>
          <w:rFonts w:eastAsia="Georgia"/>
        </w:rPr>
        <w:t xml:space="preserve"> </w:t>
      </w:r>
      <w:r>
        <w:t>lui</w:t>
      </w:r>
      <w:r>
        <w:rPr>
          <w:rFonts w:eastAsia="Georgia"/>
        </w:rPr>
        <w:t xml:space="preserve"> </w:t>
      </w:r>
      <w:r>
        <w:t>dit-il</w:t>
      </w:r>
      <w:r w:rsidR="004C7F27">
        <w:t>.</w:t>
      </w:r>
    </w:p>
    <w:p w14:paraId="07F46F29" w14:textId="77777777" w:rsidR="004C7F27" w:rsidRDefault="004C163A" w:rsidP="004C163A">
      <w:r>
        <w:t>Il</w:t>
      </w:r>
      <w:r>
        <w:rPr>
          <w:rFonts w:eastAsia="Georgia"/>
        </w:rPr>
        <w:t xml:space="preserve"> </w:t>
      </w:r>
      <w:r>
        <w:t>avait</w:t>
      </w:r>
      <w:r>
        <w:rPr>
          <w:rFonts w:eastAsia="Georgia"/>
        </w:rPr>
        <w:t xml:space="preserve"> </w:t>
      </w:r>
      <w:r>
        <w:t>essayé</w:t>
      </w:r>
      <w:r>
        <w:rPr>
          <w:rFonts w:eastAsia="Georgia"/>
        </w:rPr>
        <w:t xml:space="preserve"> </w:t>
      </w:r>
      <w:r>
        <w:t>d</w:t>
      </w:r>
      <w:r w:rsidR="004C7F27">
        <w:rPr>
          <w:rFonts w:eastAsia="Georgia"/>
        </w:rPr>
        <w:t>’</w:t>
      </w:r>
      <w:r>
        <w:t>être</w:t>
      </w:r>
      <w:r>
        <w:rPr>
          <w:rFonts w:eastAsia="Georgia"/>
        </w:rPr>
        <w:t xml:space="preserve"> </w:t>
      </w:r>
      <w:r>
        <w:t>aussi</w:t>
      </w:r>
      <w:r>
        <w:rPr>
          <w:rFonts w:eastAsia="Georgia"/>
        </w:rPr>
        <w:t xml:space="preserve"> </w:t>
      </w:r>
      <w:r>
        <w:t>silencieux</w:t>
      </w:r>
      <w:r>
        <w:rPr>
          <w:rFonts w:eastAsia="Georgia"/>
        </w:rPr>
        <w:t xml:space="preserve"> </w:t>
      </w:r>
      <w:r>
        <w:t>que</w:t>
      </w:r>
      <w:r>
        <w:rPr>
          <w:rFonts w:eastAsia="Georgia"/>
        </w:rPr>
        <w:t xml:space="preserve"> </w:t>
      </w:r>
      <w:r>
        <w:t>possible</w:t>
      </w:r>
      <w:r w:rsidR="004C7F27">
        <w:t xml:space="preserve">, </w:t>
      </w:r>
      <w:r>
        <w:t>mais</w:t>
      </w:r>
      <w:r>
        <w:rPr>
          <w:rFonts w:eastAsia="Georgia"/>
        </w:rPr>
        <w:t xml:space="preserve"> </w:t>
      </w:r>
      <w:r>
        <w:t>les</w:t>
      </w:r>
      <w:r>
        <w:rPr>
          <w:rFonts w:eastAsia="Georgia"/>
        </w:rPr>
        <w:t xml:space="preserve"> </w:t>
      </w:r>
      <w:r>
        <w:t>renards</w:t>
      </w:r>
      <w:r>
        <w:rPr>
          <w:rFonts w:eastAsia="Georgia"/>
        </w:rPr>
        <w:t xml:space="preserve"> </w:t>
      </w:r>
      <w:r>
        <w:t>avaient</w:t>
      </w:r>
      <w:r>
        <w:rPr>
          <w:rFonts w:eastAsia="Georgia"/>
        </w:rPr>
        <w:t xml:space="preserve"> </w:t>
      </w:r>
      <w:r>
        <w:t>sans</w:t>
      </w:r>
      <w:r>
        <w:rPr>
          <w:rFonts w:eastAsia="Georgia"/>
        </w:rPr>
        <w:t xml:space="preserve"> </w:t>
      </w:r>
      <w:r>
        <w:t>doute</w:t>
      </w:r>
      <w:r>
        <w:rPr>
          <w:rFonts w:eastAsia="Georgia"/>
        </w:rPr>
        <w:t xml:space="preserve"> </w:t>
      </w:r>
      <w:r>
        <w:t>entendu</w:t>
      </w:r>
      <w:r>
        <w:rPr>
          <w:rFonts w:eastAsia="Georgia"/>
        </w:rPr>
        <w:t xml:space="preserve"> </w:t>
      </w:r>
      <w:r>
        <w:t>du</w:t>
      </w:r>
      <w:r>
        <w:rPr>
          <w:rFonts w:eastAsia="Georgia"/>
        </w:rPr>
        <w:t xml:space="preserve"> </w:t>
      </w:r>
      <w:r>
        <w:t>bruit</w:t>
      </w:r>
      <w:r w:rsidR="004C7F27">
        <w:t xml:space="preserve">. </w:t>
      </w:r>
      <w:r>
        <w:t>Arrivés</w:t>
      </w:r>
      <w:r>
        <w:rPr>
          <w:rFonts w:eastAsia="Georgia"/>
        </w:rPr>
        <w:t xml:space="preserve"> </w:t>
      </w:r>
      <w:r>
        <w:t>à</w:t>
      </w:r>
      <w:r>
        <w:rPr>
          <w:rFonts w:eastAsia="Georgia"/>
        </w:rPr>
        <w:t xml:space="preserve"> </w:t>
      </w:r>
      <w:r>
        <w:t>l</w:t>
      </w:r>
      <w:r w:rsidR="004C7F27">
        <w:rPr>
          <w:rFonts w:eastAsia="Georgia"/>
        </w:rPr>
        <w:t>’</w:t>
      </w:r>
      <w:r>
        <w:t>ouverture</w:t>
      </w:r>
      <w:r>
        <w:rPr>
          <w:rFonts w:eastAsia="Georgia"/>
        </w:rPr>
        <w:t xml:space="preserve"> </w:t>
      </w:r>
      <w:r>
        <w:t>de</w:t>
      </w:r>
      <w:r>
        <w:rPr>
          <w:rFonts w:eastAsia="Georgia"/>
        </w:rPr>
        <w:t xml:space="preserve"> </w:t>
      </w:r>
      <w:r>
        <w:t>la</w:t>
      </w:r>
      <w:r>
        <w:rPr>
          <w:rFonts w:eastAsia="Georgia"/>
        </w:rPr>
        <w:t xml:space="preserve"> </w:t>
      </w:r>
      <w:r>
        <w:t>grotte</w:t>
      </w:r>
      <w:r w:rsidR="004C7F27">
        <w:t xml:space="preserve">, </w:t>
      </w:r>
      <w:r>
        <w:t>ils</w:t>
      </w:r>
      <w:r>
        <w:rPr>
          <w:rFonts w:eastAsia="Georgia"/>
        </w:rPr>
        <w:t xml:space="preserve"> </w:t>
      </w:r>
      <w:r>
        <w:t>s</w:t>
      </w:r>
      <w:r w:rsidR="004C7F27">
        <w:rPr>
          <w:rFonts w:eastAsia="Georgia"/>
        </w:rPr>
        <w:t>’</w:t>
      </w:r>
      <w:r>
        <w:t>arrêtèrent</w:t>
      </w:r>
      <w:r>
        <w:rPr>
          <w:rFonts w:eastAsia="Georgia"/>
        </w:rPr>
        <w:t xml:space="preserve"> </w:t>
      </w:r>
      <w:r>
        <w:t>pour</w:t>
      </w:r>
      <w:r>
        <w:rPr>
          <w:rFonts w:eastAsia="Georgia"/>
        </w:rPr>
        <w:t xml:space="preserve"> </w:t>
      </w:r>
      <w:r>
        <w:t>tenir</w:t>
      </w:r>
      <w:r>
        <w:rPr>
          <w:rFonts w:eastAsia="Georgia"/>
        </w:rPr>
        <w:t xml:space="preserve"> </w:t>
      </w:r>
      <w:r>
        <w:t>conseil</w:t>
      </w:r>
      <w:r w:rsidR="004C7F27">
        <w:t>.</w:t>
      </w:r>
    </w:p>
    <w:p w14:paraId="403E2B93" w14:textId="77777777" w:rsidR="004C7F27" w:rsidRDefault="004C7F27" w:rsidP="004C163A">
      <w:r>
        <w:t>— </w:t>
      </w:r>
      <w:r w:rsidR="004C163A">
        <w:t>Quelqu</w:t>
      </w:r>
      <w:r>
        <w:rPr>
          <w:rFonts w:eastAsia="Georgia"/>
        </w:rPr>
        <w:t>’</w:t>
      </w:r>
      <w:r w:rsidR="004C163A">
        <w:t>un</w:t>
      </w:r>
      <w:r w:rsidR="004C163A">
        <w:rPr>
          <w:rFonts w:eastAsia="Georgia"/>
        </w:rPr>
        <w:t xml:space="preserve"> </w:t>
      </w:r>
      <w:r w:rsidR="004C163A">
        <w:t>a</w:t>
      </w:r>
      <w:r w:rsidR="004C163A">
        <w:rPr>
          <w:rFonts w:eastAsia="Georgia"/>
        </w:rPr>
        <w:t xml:space="preserve"> </w:t>
      </w:r>
      <w:r w:rsidR="004C163A">
        <w:t>remué</w:t>
      </w:r>
      <w:r w:rsidR="004C163A">
        <w:rPr>
          <w:rFonts w:eastAsia="Georgia"/>
        </w:rPr>
        <w:t xml:space="preserve"> </w:t>
      </w:r>
      <w:r w:rsidR="004C163A">
        <w:t>ici</w:t>
      </w:r>
      <w:r>
        <w:t xml:space="preserve">, </w:t>
      </w:r>
      <w:r w:rsidR="004C163A">
        <w:t>dit</w:t>
      </w:r>
      <w:r w:rsidR="004C163A">
        <w:rPr>
          <w:rFonts w:eastAsia="Georgia"/>
        </w:rPr>
        <w:t xml:space="preserve"> </w:t>
      </w:r>
      <w:r w:rsidR="004C163A">
        <w:t>l</w:t>
      </w:r>
      <w:r>
        <w:rPr>
          <w:rFonts w:eastAsia="Georgia"/>
        </w:rPr>
        <w:t>’</w:t>
      </w:r>
      <w:r w:rsidR="004C163A">
        <w:t>un</w:t>
      </w:r>
      <w:r>
        <w:t xml:space="preserve">. </w:t>
      </w:r>
      <w:r w:rsidR="004C163A">
        <w:t>Je</w:t>
      </w:r>
      <w:r w:rsidR="004C163A">
        <w:rPr>
          <w:rFonts w:eastAsia="Georgia"/>
        </w:rPr>
        <w:t xml:space="preserve"> </w:t>
      </w:r>
      <w:r w:rsidR="004C163A">
        <w:t>me</w:t>
      </w:r>
      <w:r w:rsidR="004C163A">
        <w:rPr>
          <w:rFonts w:eastAsia="Georgia"/>
        </w:rPr>
        <w:t xml:space="preserve"> </w:t>
      </w:r>
      <w:r w:rsidR="004C163A">
        <w:t>demande</w:t>
      </w:r>
      <w:r w:rsidR="004C163A">
        <w:rPr>
          <w:rFonts w:eastAsia="Georgia"/>
        </w:rPr>
        <w:t xml:space="preserve"> </w:t>
      </w:r>
      <w:r w:rsidR="004C163A">
        <w:t>s</w:t>
      </w:r>
      <w:r>
        <w:rPr>
          <w:rFonts w:eastAsia="Georgia"/>
        </w:rPr>
        <w:t>’</w:t>
      </w:r>
      <w:r w:rsidR="004C163A">
        <w:t>ils</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pas</w:t>
      </w:r>
      <w:r w:rsidR="004C163A">
        <w:rPr>
          <w:rFonts w:eastAsia="Georgia"/>
        </w:rPr>
        <w:t xml:space="preserve"> </w:t>
      </w:r>
      <w:r w:rsidR="004C163A">
        <w:t>éveillés</w:t>
      </w:r>
      <w:r>
        <w:t>.</w:t>
      </w:r>
    </w:p>
    <w:p w14:paraId="110CACCF" w14:textId="77777777" w:rsidR="004C7F27" w:rsidRDefault="004C7F27" w:rsidP="004C163A">
      <w:r>
        <w:t>— </w:t>
      </w:r>
      <w:r w:rsidR="004C163A">
        <w:t>Bah</w:t>
      </w:r>
      <w:r>
        <w:t xml:space="preserve"> ! </w:t>
      </w:r>
      <w:r w:rsidR="004C163A">
        <w:t>vas-y</w:t>
      </w:r>
      <w:r>
        <w:t xml:space="preserve">, </w:t>
      </w:r>
      <w:r w:rsidR="004C163A">
        <w:t>dit</w:t>
      </w:r>
      <w:r w:rsidR="004C163A">
        <w:rPr>
          <w:rFonts w:eastAsia="Georgia"/>
        </w:rPr>
        <w:t xml:space="preserve"> </w:t>
      </w:r>
      <w:r w:rsidR="004C163A">
        <w:t>l</w:t>
      </w:r>
      <w:r>
        <w:rPr>
          <w:rFonts w:eastAsia="Georgia"/>
        </w:rPr>
        <w:t>’</w:t>
      </w:r>
      <w:r w:rsidR="004C163A">
        <w:t>autre</w:t>
      </w:r>
      <w:r>
        <w:t xml:space="preserve"> ; </w:t>
      </w:r>
      <w:r w:rsidR="004C163A">
        <w:t>quel</w:t>
      </w:r>
      <w:r w:rsidR="004C163A">
        <w:rPr>
          <w:rFonts w:eastAsia="Georgia"/>
        </w:rPr>
        <w:t xml:space="preserve"> </w:t>
      </w:r>
      <w:r w:rsidR="004C163A">
        <w:t>mal</w:t>
      </w:r>
      <w:r w:rsidR="004C163A">
        <w:rPr>
          <w:rFonts w:eastAsia="Georgia"/>
        </w:rPr>
        <w:t xml:space="preserve"> </w:t>
      </w:r>
      <w:r w:rsidR="004C163A">
        <w:t>veux-tu</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nous</w:t>
      </w:r>
      <w:r w:rsidR="004C163A">
        <w:rPr>
          <w:rFonts w:eastAsia="Georgia"/>
        </w:rPr>
        <w:t xml:space="preserve"> </w:t>
      </w:r>
      <w:r w:rsidR="004C163A">
        <w:t>fa</w:t>
      </w:r>
      <w:r w:rsidR="004C163A">
        <w:t>s</w:t>
      </w:r>
      <w:r w:rsidR="004C163A">
        <w:t>sent</w:t>
      </w:r>
      <w:r>
        <w:t> ?</w:t>
      </w:r>
    </w:p>
    <w:p w14:paraId="0A7574F2" w14:textId="77777777" w:rsidR="004C7F27" w:rsidRDefault="004C163A" w:rsidP="004C163A">
      <w:r>
        <w:lastRenderedPageBreak/>
        <w:t>Ils</w:t>
      </w:r>
      <w:r>
        <w:rPr>
          <w:rFonts w:eastAsia="Georgia"/>
        </w:rPr>
        <w:t xml:space="preserve"> </w:t>
      </w:r>
      <w:r>
        <w:t>entrèrent</w:t>
      </w:r>
      <w:r>
        <w:rPr>
          <w:rFonts w:eastAsia="Georgia"/>
        </w:rPr>
        <w:t xml:space="preserve"> </w:t>
      </w:r>
      <w:r>
        <w:t>prudemment</w:t>
      </w:r>
      <w:r w:rsidR="004C7F27">
        <w:t xml:space="preserve">, </w:t>
      </w:r>
      <w:r>
        <w:t>mais</w:t>
      </w:r>
      <w:r>
        <w:rPr>
          <w:rFonts w:eastAsia="Georgia"/>
        </w:rPr>
        <w:t xml:space="preserve"> </w:t>
      </w:r>
      <w:r>
        <w:t>firent</w:t>
      </w:r>
      <w:r>
        <w:rPr>
          <w:rFonts w:eastAsia="Georgia"/>
        </w:rPr>
        <w:t xml:space="preserve"> </w:t>
      </w:r>
      <w:r>
        <w:t>de</w:t>
      </w:r>
      <w:r>
        <w:rPr>
          <w:rFonts w:eastAsia="Georgia"/>
        </w:rPr>
        <w:t xml:space="preserve"> </w:t>
      </w:r>
      <w:r>
        <w:t>nouveau</w:t>
      </w:r>
      <w:r>
        <w:rPr>
          <w:rFonts w:eastAsia="Georgia"/>
        </w:rPr>
        <w:t xml:space="preserve"> </w:t>
      </w:r>
      <w:r>
        <w:t>halte</w:t>
      </w:r>
      <w:r>
        <w:rPr>
          <w:rFonts w:eastAsia="Georgia"/>
        </w:rPr>
        <w:t xml:space="preserve"> </w:t>
      </w:r>
      <w:r>
        <w:t>pour</w:t>
      </w:r>
      <w:r>
        <w:rPr>
          <w:rFonts w:eastAsia="Georgia"/>
        </w:rPr>
        <w:t xml:space="preserve"> </w:t>
      </w:r>
      <w:r>
        <w:t>flairer</w:t>
      </w:r>
      <w:r w:rsidR="004C7F27">
        <w:t>.</w:t>
      </w:r>
    </w:p>
    <w:p w14:paraId="37BF5045" w14:textId="77777777" w:rsidR="004C7F27" w:rsidRDefault="004C7F27" w:rsidP="004C163A">
      <w:r>
        <w:t>— </w:t>
      </w:r>
      <w:r w:rsidR="004C163A">
        <w:t>Qui</w:t>
      </w:r>
      <w:r w:rsidR="004C163A">
        <w:rPr>
          <w:rFonts w:eastAsia="Georgia"/>
        </w:rPr>
        <w:t xml:space="preserve"> </w:t>
      </w:r>
      <w:r w:rsidR="004C163A">
        <w:t>allons-nous</w:t>
      </w:r>
      <w:r w:rsidR="004C163A">
        <w:rPr>
          <w:rFonts w:eastAsia="Georgia"/>
        </w:rPr>
        <w:t xml:space="preserve"> </w:t>
      </w:r>
      <w:r w:rsidR="004C163A">
        <w:t>prendre</w:t>
      </w:r>
      <w:r w:rsidR="004C163A">
        <w:rPr>
          <w:rFonts w:eastAsia="Georgia"/>
        </w:rPr>
        <w:t xml:space="preserve"> </w:t>
      </w:r>
      <w:r w:rsidR="004C163A">
        <w:t>ce</w:t>
      </w:r>
      <w:r w:rsidR="004C163A">
        <w:rPr>
          <w:rFonts w:eastAsia="Georgia"/>
        </w:rPr>
        <w:t xml:space="preserve"> </w:t>
      </w:r>
      <w:r w:rsidR="004C163A">
        <w:t>soir</w:t>
      </w:r>
      <w:r>
        <w:t xml:space="preserve"> ? </w:t>
      </w:r>
      <w:r w:rsidR="004C163A">
        <w:t>chuchota</w:t>
      </w:r>
      <w:r w:rsidR="004C163A">
        <w:rPr>
          <w:rFonts w:eastAsia="Georgia"/>
        </w:rPr>
        <w:t xml:space="preserve"> </w:t>
      </w:r>
      <w:r w:rsidR="004C163A">
        <w:t>celui</w:t>
      </w:r>
      <w:r w:rsidR="004C163A">
        <w:rPr>
          <w:rFonts w:eastAsia="Georgia"/>
        </w:rPr>
        <w:t xml:space="preserve"> </w:t>
      </w:r>
      <w:r w:rsidR="004C163A">
        <w:t>qui</w:t>
      </w:r>
      <w:r w:rsidR="004C163A">
        <w:rPr>
          <w:rFonts w:eastAsia="Georgia"/>
        </w:rPr>
        <w:t xml:space="preserve"> </w:t>
      </w:r>
      <w:r w:rsidR="004C163A">
        <w:t>était</w:t>
      </w:r>
      <w:r w:rsidR="004C163A">
        <w:rPr>
          <w:rFonts w:eastAsia="Georgia"/>
        </w:rPr>
        <w:t xml:space="preserve"> </w:t>
      </w:r>
      <w:r w:rsidR="004C163A">
        <w:t>en</w:t>
      </w:r>
      <w:r w:rsidR="004C163A">
        <w:rPr>
          <w:rFonts w:eastAsia="Georgia"/>
        </w:rPr>
        <w:t xml:space="preserve"> </w:t>
      </w:r>
      <w:r w:rsidR="004C163A">
        <w:t>tête</w:t>
      </w:r>
      <w:r>
        <w:t>.</w:t>
      </w:r>
    </w:p>
    <w:p w14:paraId="16F93658" w14:textId="77777777" w:rsidR="004C7F27" w:rsidRDefault="004C7F27" w:rsidP="004C163A">
      <w:r>
        <w:t>— </w:t>
      </w:r>
      <w:r w:rsidR="004C163A">
        <w:t>Ce</w:t>
      </w:r>
      <w:r w:rsidR="004C163A">
        <w:rPr>
          <w:rFonts w:eastAsia="Georgia"/>
        </w:rPr>
        <w:t xml:space="preserve"> </w:t>
      </w:r>
      <w:r w:rsidR="004C163A">
        <w:t>soir</w:t>
      </w:r>
      <w:r w:rsidR="004C163A">
        <w:rPr>
          <w:rFonts w:eastAsia="Georgia"/>
        </w:rPr>
        <w:t xml:space="preserve"> </w:t>
      </w:r>
      <w:r w:rsidR="004C163A">
        <w:t>nous</w:t>
      </w:r>
      <w:r w:rsidR="004C163A">
        <w:rPr>
          <w:rFonts w:eastAsia="Georgia"/>
        </w:rPr>
        <w:t xml:space="preserve"> </w:t>
      </w:r>
      <w:r w:rsidR="004C163A">
        <w:t>prendrons</w:t>
      </w:r>
      <w:r w:rsidR="004C163A">
        <w:rPr>
          <w:rFonts w:eastAsia="Georgia"/>
        </w:rPr>
        <w:t xml:space="preserve"> </w:t>
      </w:r>
      <w:r w:rsidR="004C163A">
        <w:t>le</w:t>
      </w:r>
      <w:r w:rsidR="004C163A">
        <w:rPr>
          <w:rFonts w:eastAsia="Georgia"/>
        </w:rPr>
        <w:t xml:space="preserve"> </w:t>
      </w:r>
      <w:r w:rsidR="004C163A">
        <w:t>gros</w:t>
      </w:r>
      <w:r w:rsidR="004C163A">
        <w:rPr>
          <w:rFonts w:eastAsia="Georgia"/>
        </w:rPr>
        <w:t xml:space="preserve"> </w:t>
      </w:r>
      <w:r w:rsidR="004C163A">
        <w:t>bélier</w:t>
      </w:r>
      <w:r>
        <w:t xml:space="preserve">, </w:t>
      </w:r>
      <w:r w:rsidR="004C163A">
        <w:t>dit</w:t>
      </w:r>
      <w:r w:rsidR="004C163A">
        <w:rPr>
          <w:rFonts w:eastAsia="Georgia"/>
        </w:rPr>
        <w:t xml:space="preserve"> </w:t>
      </w:r>
      <w:r w:rsidR="004C163A">
        <w:t>le</w:t>
      </w:r>
      <w:r w:rsidR="004C163A">
        <w:rPr>
          <w:rFonts w:eastAsia="Georgia"/>
        </w:rPr>
        <w:t xml:space="preserve"> </w:t>
      </w:r>
      <w:r w:rsidR="004C163A">
        <w:t>dernier</w:t>
      </w:r>
      <w:r>
        <w:t xml:space="preserve">. </w:t>
      </w:r>
      <w:r w:rsidR="004C163A">
        <w:t>De</w:t>
      </w:r>
      <w:r w:rsidR="004C163A">
        <w:rPr>
          <w:rFonts w:eastAsia="Georgia"/>
        </w:rPr>
        <w:t xml:space="preserve"> </w:t>
      </w:r>
      <w:r w:rsidR="004C163A">
        <w:t>cette</w:t>
      </w:r>
      <w:r w:rsidR="004C163A">
        <w:rPr>
          <w:rFonts w:eastAsia="Georgia"/>
        </w:rPr>
        <w:t xml:space="preserve"> </w:t>
      </w:r>
      <w:r w:rsidR="004C163A">
        <w:t>façon</w:t>
      </w:r>
      <w:r w:rsidR="004C163A">
        <w:rPr>
          <w:rFonts w:eastAsia="Georgia"/>
        </w:rPr>
        <w:t xml:space="preserve"> </w:t>
      </w:r>
      <w:r w:rsidR="004C163A">
        <w:t>nous</w:t>
      </w:r>
      <w:r w:rsidR="004C163A">
        <w:rPr>
          <w:rFonts w:eastAsia="Georgia"/>
        </w:rPr>
        <w:t xml:space="preserve"> </w:t>
      </w:r>
      <w:r w:rsidR="004C163A">
        <w:t>n</w:t>
      </w:r>
      <w:r>
        <w:rPr>
          <w:rFonts w:eastAsia="Georgia"/>
        </w:rPr>
        <w:t>’</w:t>
      </w:r>
      <w:r w:rsidR="004C163A">
        <w:t>aurons</w:t>
      </w:r>
      <w:r w:rsidR="004C163A">
        <w:rPr>
          <w:rFonts w:eastAsia="Georgia"/>
        </w:rPr>
        <w:t xml:space="preserve"> </w:t>
      </w:r>
      <w:r w:rsidR="004C163A">
        <w:t>pas</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mal</w:t>
      </w:r>
      <w:r w:rsidR="004C163A">
        <w:rPr>
          <w:rFonts w:eastAsia="Georgia"/>
        </w:rPr>
        <w:t xml:space="preserve"> </w:t>
      </w:r>
      <w:r w:rsidR="004C163A">
        <w:t>avec</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resteront</w:t>
      </w:r>
      <w:r>
        <w:t>.</w:t>
      </w:r>
    </w:p>
    <w:p w14:paraId="1D89CF87" w14:textId="77777777" w:rsidR="004C7F27" w:rsidRDefault="004C163A" w:rsidP="004C163A">
      <w:r>
        <w:t>Le</w:t>
      </w:r>
      <w:r>
        <w:rPr>
          <w:rFonts w:eastAsia="Georgia"/>
        </w:rPr>
        <w:t xml:space="preserve"> </w:t>
      </w:r>
      <w:r>
        <w:t>gamin</w:t>
      </w:r>
      <w:r w:rsidR="004C7F27">
        <w:t xml:space="preserve">, </w:t>
      </w:r>
      <w:r>
        <w:t>monté</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vieux</w:t>
      </w:r>
      <w:r>
        <w:rPr>
          <w:rFonts w:eastAsia="Georgia"/>
        </w:rPr>
        <w:t xml:space="preserve"> </w:t>
      </w:r>
      <w:r>
        <w:t>bélier</w:t>
      </w:r>
      <w:r w:rsidR="004C7F27">
        <w:t xml:space="preserve">, </w:t>
      </w:r>
      <w:r>
        <w:t>les</w:t>
      </w:r>
      <w:r>
        <w:rPr>
          <w:rFonts w:eastAsia="Georgia"/>
        </w:rPr>
        <w:t xml:space="preserve"> </w:t>
      </w:r>
      <w:r>
        <w:t>vit</w:t>
      </w:r>
      <w:r>
        <w:rPr>
          <w:rFonts w:eastAsia="Georgia"/>
        </w:rPr>
        <w:t xml:space="preserve"> </w:t>
      </w:r>
      <w:r>
        <w:t>appr</w:t>
      </w:r>
      <w:r>
        <w:t>o</w:t>
      </w:r>
      <w:r>
        <w:t>cher</w:t>
      </w:r>
      <w:r w:rsidR="004C7F27">
        <w:t>.</w:t>
      </w:r>
    </w:p>
    <w:p w14:paraId="38ED82F0" w14:textId="77777777" w:rsidR="004C7F27" w:rsidRDefault="004C7F27" w:rsidP="004C163A">
      <w:r>
        <w:t>— </w:t>
      </w:r>
      <w:r w:rsidR="004C163A">
        <w:t>Donne</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de</w:t>
      </w:r>
      <w:r w:rsidR="004C163A">
        <w:rPr>
          <w:rFonts w:eastAsia="Georgia"/>
        </w:rPr>
        <w:t xml:space="preserve"> </w:t>
      </w:r>
      <w:r w:rsidR="004C163A">
        <w:t>tête</w:t>
      </w:r>
      <w:r w:rsidR="004C163A">
        <w:rPr>
          <w:rFonts w:eastAsia="Georgia"/>
        </w:rPr>
        <w:t xml:space="preserve"> </w:t>
      </w:r>
      <w:r w:rsidR="004C163A">
        <w:t>droit</w:t>
      </w:r>
      <w:r w:rsidR="004C163A">
        <w:rPr>
          <w:rFonts w:eastAsia="Georgia"/>
        </w:rPr>
        <w:t xml:space="preserve"> </w:t>
      </w:r>
      <w:r w:rsidR="004C163A">
        <w:t>devant</w:t>
      </w:r>
      <w:r w:rsidR="004C163A">
        <w:rPr>
          <w:rFonts w:eastAsia="Georgia"/>
        </w:rPr>
        <w:t xml:space="preserve"> </w:t>
      </w:r>
      <w:r w:rsidR="004C163A">
        <w:t>toi</w:t>
      </w:r>
      <w:r>
        <w:t xml:space="preserve"> ! </w:t>
      </w:r>
      <w:r w:rsidR="004C163A">
        <w:t>lui</w:t>
      </w:r>
      <w:r w:rsidR="004C163A">
        <w:rPr>
          <w:rFonts w:eastAsia="Georgia"/>
        </w:rPr>
        <w:t xml:space="preserve"> </w:t>
      </w:r>
      <w:r w:rsidR="004C163A">
        <w:t>glissa-t-il</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oreille</w:t>
      </w:r>
      <w:r>
        <w:t>.</w:t>
      </w:r>
    </w:p>
    <w:p w14:paraId="43DD61DF" w14:textId="77777777" w:rsidR="004C7F27" w:rsidRDefault="004C163A" w:rsidP="004C163A">
      <w:r>
        <w:t>Le</w:t>
      </w:r>
      <w:r>
        <w:rPr>
          <w:rFonts w:eastAsia="Georgia"/>
        </w:rPr>
        <w:t xml:space="preserve"> </w:t>
      </w:r>
      <w:r>
        <w:t>bélier</w:t>
      </w:r>
      <w:r>
        <w:rPr>
          <w:rFonts w:eastAsia="Georgia"/>
        </w:rPr>
        <w:t xml:space="preserve"> </w:t>
      </w:r>
      <w:r>
        <w:t>obéit</w:t>
      </w:r>
      <w:r w:rsidR="004C7F27">
        <w:t xml:space="preserve">, </w:t>
      </w:r>
      <w:r>
        <w:t>et</w:t>
      </w:r>
      <w:r>
        <w:rPr>
          <w:rFonts w:eastAsia="Georgia"/>
        </w:rPr>
        <w:t xml:space="preserve"> </w:t>
      </w:r>
      <w:r>
        <w:t>le</w:t>
      </w:r>
      <w:r>
        <w:rPr>
          <w:rFonts w:eastAsia="Georgia"/>
        </w:rPr>
        <w:t xml:space="preserve"> </w:t>
      </w:r>
      <w:r>
        <w:t>premier</w:t>
      </w:r>
      <w:r>
        <w:rPr>
          <w:rFonts w:eastAsia="Georgia"/>
        </w:rPr>
        <w:t xml:space="preserve"> </w:t>
      </w:r>
      <w:r>
        <w:t>renard</w:t>
      </w:r>
      <w:r>
        <w:rPr>
          <w:rFonts w:eastAsia="Georgia"/>
        </w:rPr>
        <w:t xml:space="preserve"> </w:t>
      </w:r>
      <w:r>
        <w:t>fut</w:t>
      </w:r>
      <w:r>
        <w:rPr>
          <w:rFonts w:eastAsia="Georgia"/>
        </w:rPr>
        <w:t xml:space="preserve"> </w:t>
      </w:r>
      <w:r>
        <w:t>culbuté</w:t>
      </w:r>
      <w:r>
        <w:rPr>
          <w:rFonts w:eastAsia="Georgia"/>
        </w:rPr>
        <w:t xml:space="preserve"> </w:t>
      </w:r>
      <w:r>
        <w:t>et</w:t>
      </w:r>
      <w:r>
        <w:rPr>
          <w:rFonts w:eastAsia="Georgia"/>
        </w:rPr>
        <w:t xml:space="preserve"> </w:t>
      </w:r>
      <w:r>
        <w:t>rejeté</w:t>
      </w:r>
      <w:r>
        <w:rPr>
          <w:rFonts w:eastAsia="Georgia"/>
        </w:rPr>
        <w:t xml:space="preserve"> </w:t>
      </w:r>
      <w:r>
        <w:t>vers</w:t>
      </w:r>
      <w:r>
        <w:rPr>
          <w:rFonts w:eastAsia="Georgia"/>
        </w:rPr>
        <w:t xml:space="preserve"> </w:t>
      </w:r>
      <w:r>
        <w:t>l</w:t>
      </w:r>
      <w:r w:rsidR="004C7F27">
        <w:rPr>
          <w:rFonts w:eastAsia="Georgia"/>
        </w:rPr>
        <w:t>’</w:t>
      </w:r>
      <w:r>
        <w:t>ouverture</w:t>
      </w:r>
      <w:r>
        <w:rPr>
          <w:rFonts w:eastAsia="Georgia"/>
        </w:rPr>
        <w:t xml:space="preserve"> </w:t>
      </w:r>
      <w:r>
        <w:t>de</w:t>
      </w:r>
      <w:r>
        <w:rPr>
          <w:rFonts w:eastAsia="Georgia"/>
        </w:rPr>
        <w:t xml:space="preserve"> </w:t>
      </w:r>
      <w:r>
        <w:t>la</w:t>
      </w:r>
      <w:r>
        <w:rPr>
          <w:rFonts w:eastAsia="Georgia"/>
        </w:rPr>
        <w:t xml:space="preserve"> </w:t>
      </w:r>
      <w:r>
        <w:t>grotte</w:t>
      </w:r>
      <w:r w:rsidR="004C7F27">
        <w:t>.</w:t>
      </w:r>
    </w:p>
    <w:p w14:paraId="70ADA36F" w14:textId="77777777" w:rsidR="004C7F27" w:rsidRDefault="004C7F27" w:rsidP="004C163A">
      <w:r>
        <w:t>— </w:t>
      </w:r>
      <w:r w:rsidR="004C163A">
        <w:t>Maintenant</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à</w:t>
      </w:r>
      <w:r w:rsidR="004C163A">
        <w:rPr>
          <w:rFonts w:eastAsia="Georgia"/>
        </w:rPr>
        <w:t xml:space="preserve"> </w:t>
      </w:r>
      <w:r w:rsidR="004C163A">
        <w:t>gauche</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en</w:t>
      </w:r>
      <w:r w:rsidR="004C163A">
        <w:rPr>
          <w:rFonts w:eastAsia="Georgia"/>
        </w:rPr>
        <w:t xml:space="preserve"> </w:t>
      </w:r>
      <w:r w:rsidR="004C163A">
        <w:t>tournant</w:t>
      </w:r>
      <w:r w:rsidR="004C163A">
        <w:rPr>
          <w:rFonts w:eastAsia="Georgia"/>
        </w:rPr>
        <w:t xml:space="preserve"> </w:t>
      </w:r>
      <w:r w:rsidR="004C163A">
        <w:t>la</w:t>
      </w:r>
      <w:r w:rsidR="004C163A">
        <w:rPr>
          <w:rFonts w:eastAsia="Georgia"/>
        </w:rPr>
        <w:t xml:space="preserve"> </w:t>
      </w:r>
      <w:r w:rsidR="004C163A">
        <w:t>grosse</w:t>
      </w:r>
      <w:r w:rsidR="004C163A">
        <w:rPr>
          <w:rFonts w:eastAsia="Georgia"/>
        </w:rPr>
        <w:t xml:space="preserve"> </w:t>
      </w:r>
      <w:r w:rsidR="004C163A">
        <w:t>tête</w:t>
      </w:r>
      <w:r w:rsidR="004C163A">
        <w:rPr>
          <w:rFonts w:eastAsia="Georgia"/>
        </w:rPr>
        <w:t xml:space="preserve"> </w:t>
      </w:r>
      <w:r w:rsidR="004C163A">
        <w:t>du</w:t>
      </w:r>
      <w:r w:rsidR="004C163A">
        <w:rPr>
          <w:rFonts w:eastAsia="Georgia"/>
        </w:rPr>
        <w:t xml:space="preserve"> </w:t>
      </w:r>
      <w:r w:rsidR="004C163A">
        <w:t>bélier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bonne</w:t>
      </w:r>
      <w:r w:rsidR="004C163A">
        <w:rPr>
          <w:rFonts w:eastAsia="Georgia"/>
        </w:rPr>
        <w:t xml:space="preserve"> </w:t>
      </w:r>
      <w:r w:rsidR="004C163A">
        <w:t>direction</w:t>
      </w:r>
      <w:r>
        <w:t>.</w:t>
      </w:r>
    </w:p>
    <w:p w14:paraId="2140E5EE" w14:textId="77777777" w:rsidR="004C7F27" w:rsidRDefault="004C163A" w:rsidP="004C163A">
      <w:r>
        <w:t>Le</w:t>
      </w:r>
      <w:r>
        <w:rPr>
          <w:rFonts w:eastAsia="Georgia"/>
        </w:rPr>
        <w:t xml:space="preserve"> </w:t>
      </w:r>
      <w:r>
        <w:t>bélier</w:t>
      </w:r>
      <w:r>
        <w:rPr>
          <w:rFonts w:eastAsia="Georgia"/>
        </w:rPr>
        <w:t xml:space="preserve"> </w:t>
      </w:r>
      <w:r>
        <w:t>porta</w:t>
      </w:r>
      <w:r>
        <w:rPr>
          <w:rFonts w:eastAsia="Georgia"/>
        </w:rPr>
        <w:t xml:space="preserve"> </w:t>
      </w:r>
      <w:r>
        <w:t>un</w:t>
      </w:r>
      <w:r>
        <w:rPr>
          <w:rFonts w:eastAsia="Georgia"/>
        </w:rPr>
        <w:t xml:space="preserve"> </w:t>
      </w:r>
      <w:r>
        <w:t>coup</w:t>
      </w:r>
      <w:r>
        <w:rPr>
          <w:rFonts w:eastAsia="Georgia"/>
        </w:rPr>
        <w:t xml:space="preserve"> </w:t>
      </w:r>
      <w:r>
        <w:t>terrible</w:t>
      </w:r>
      <w:r>
        <w:rPr>
          <w:rFonts w:eastAsia="Georgia"/>
        </w:rPr>
        <w:t xml:space="preserve"> </w:t>
      </w:r>
      <w:r>
        <w:t>qui</w:t>
      </w:r>
      <w:r>
        <w:rPr>
          <w:rFonts w:eastAsia="Georgia"/>
        </w:rPr>
        <w:t xml:space="preserve"> </w:t>
      </w:r>
      <w:r>
        <w:t>prit</w:t>
      </w:r>
      <w:r>
        <w:rPr>
          <w:rFonts w:eastAsia="Georgia"/>
        </w:rPr>
        <w:t xml:space="preserve"> </w:t>
      </w:r>
      <w:r>
        <w:t>de</w:t>
      </w:r>
      <w:r>
        <w:rPr>
          <w:rFonts w:eastAsia="Georgia"/>
        </w:rPr>
        <w:t xml:space="preserve"> </w:t>
      </w:r>
      <w:r>
        <w:t>flanc</w:t>
      </w:r>
      <w:r>
        <w:rPr>
          <w:rFonts w:eastAsia="Georgia"/>
        </w:rPr>
        <w:t xml:space="preserve"> </w:t>
      </w:r>
      <w:r>
        <w:t>le</w:t>
      </w:r>
      <w:r>
        <w:rPr>
          <w:rFonts w:eastAsia="Georgia"/>
        </w:rPr>
        <w:t xml:space="preserve"> </w:t>
      </w:r>
      <w:r>
        <w:t>second</w:t>
      </w:r>
      <w:r>
        <w:rPr>
          <w:rFonts w:eastAsia="Georgia"/>
        </w:rPr>
        <w:t xml:space="preserve"> </w:t>
      </w:r>
      <w:r>
        <w:t>renard</w:t>
      </w:r>
      <w:r w:rsidR="004C7F27">
        <w:t xml:space="preserve"> ; </w:t>
      </w:r>
      <w:r>
        <w:t>le</w:t>
      </w:r>
      <w:r>
        <w:rPr>
          <w:rFonts w:eastAsia="Georgia"/>
        </w:rPr>
        <w:t xml:space="preserve"> </w:t>
      </w:r>
      <w:r>
        <w:t>renard</w:t>
      </w:r>
      <w:r>
        <w:rPr>
          <w:rFonts w:eastAsia="Georgia"/>
        </w:rPr>
        <w:t xml:space="preserve"> </w:t>
      </w:r>
      <w:r>
        <w:t>fit</w:t>
      </w:r>
      <w:r>
        <w:rPr>
          <w:rFonts w:eastAsia="Georgia"/>
        </w:rPr>
        <w:t xml:space="preserve"> </w:t>
      </w:r>
      <w:r>
        <w:t>plusieurs</w:t>
      </w:r>
      <w:r>
        <w:rPr>
          <w:rFonts w:eastAsia="Georgia"/>
        </w:rPr>
        <w:t xml:space="preserve"> </w:t>
      </w:r>
      <w:r>
        <w:t>tours</w:t>
      </w:r>
      <w:r>
        <w:rPr>
          <w:rFonts w:eastAsia="Georgia"/>
        </w:rPr>
        <w:t xml:space="preserve"> </w:t>
      </w:r>
      <w:r>
        <w:t>sur</w:t>
      </w:r>
      <w:r>
        <w:rPr>
          <w:rFonts w:eastAsia="Georgia"/>
        </w:rPr>
        <w:t xml:space="preserve"> </w:t>
      </w:r>
      <w:r>
        <w:t>lui-même</w:t>
      </w:r>
      <w:r>
        <w:rPr>
          <w:rFonts w:eastAsia="Georgia"/>
        </w:rPr>
        <w:t xml:space="preserve"> </w:t>
      </w:r>
      <w:r>
        <w:t>avant</w:t>
      </w:r>
      <w:r>
        <w:rPr>
          <w:rFonts w:eastAsia="Georgia"/>
        </w:rPr>
        <w:t xml:space="preserve"> </w:t>
      </w:r>
      <w:r>
        <w:t>de</w:t>
      </w:r>
      <w:r>
        <w:rPr>
          <w:rFonts w:eastAsia="Georgia"/>
        </w:rPr>
        <w:t xml:space="preserve"> </w:t>
      </w:r>
      <w:r>
        <w:t>r</w:t>
      </w:r>
      <w:r>
        <w:t>e</w:t>
      </w:r>
      <w:r>
        <w:t>prendre</w:t>
      </w:r>
      <w:r>
        <w:rPr>
          <w:rFonts w:eastAsia="Georgia"/>
        </w:rPr>
        <w:t xml:space="preserve"> </w:t>
      </w:r>
      <w:r>
        <w:t>pied</w:t>
      </w:r>
      <w:r>
        <w:rPr>
          <w:rFonts w:eastAsia="Georgia"/>
        </w:rPr>
        <w:t xml:space="preserve"> </w:t>
      </w:r>
      <w:r>
        <w:t>et</w:t>
      </w:r>
      <w:r>
        <w:rPr>
          <w:rFonts w:eastAsia="Georgia"/>
        </w:rPr>
        <w:t xml:space="preserve"> </w:t>
      </w:r>
      <w:r>
        <w:t>de</w:t>
      </w:r>
      <w:r>
        <w:rPr>
          <w:rFonts w:eastAsia="Georgia"/>
        </w:rPr>
        <w:t xml:space="preserve"> </w:t>
      </w:r>
      <w:r>
        <w:t>pouvoir</w:t>
      </w:r>
      <w:r>
        <w:rPr>
          <w:rFonts w:eastAsia="Georgia"/>
        </w:rPr>
        <w:t xml:space="preserve"> </w:t>
      </w:r>
      <w:r>
        <w:t>s</w:t>
      </w:r>
      <w:r w:rsidR="004C7F27">
        <w:rPr>
          <w:rFonts w:eastAsia="Georgia"/>
        </w:rPr>
        <w:t>’</w:t>
      </w:r>
      <w:r>
        <w:t>enfuir</w:t>
      </w:r>
      <w:r w:rsidR="004C7F27">
        <w:t xml:space="preserve">. </w:t>
      </w:r>
      <w:r>
        <w:t>Nils</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que</w:t>
      </w:r>
      <w:r>
        <w:rPr>
          <w:rFonts w:eastAsia="Georgia"/>
        </w:rPr>
        <w:t xml:space="preserve"> </w:t>
      </w:r>
      <w:r>
        <w:t>le</w:t>
      </w:r>
      <w:r>
        <w:rPr>
          <w:rFonts w:eastAsia="Georgia"/>
        </w:rPr>
        <w:t xml:space="preserve"> </w:t>
      </w:r>
      <w:r>
        <w:t>troisième</w:t>
      </w:r>
      <w:r>
        <w:rPr>
          <w:rFonts w:eastAsia="Georgia"/>
        </w:rPr>
        <w:t xml:space="preserve"> </w:t>
      </w:r>
      <w:r>
        <w:t>eût</w:t>
      </w:r>
      <w:r>
        <w:rPr>
          <w:rFonts w:eastAsia="Georgia"/>
        </w:rPr>
        <w:t xml:space="preserve"> </w:t>
      </w:r>
      <w:r>
        <w:t>son</w:t>
      </w:r>
      <w:r>
        <w:rPr>
          <w:rFonts w:eastAsia="Georgia"/>
        </w:rPr>
        <w:t xml:space="preserve"> </w:t>
      </w:r>
      <w:r>
        <w:t>compte</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déjà</w:t>
      </w:r>
      <w:r>
        <w:rPr>
          <w:rFonts w:eastAsia="Georgia"/>
        </w:rPr>
        <w:t xml:space="preserve"> </w:t>
      </w:r>
      <w:r>
        <w:t>parti</w:t>
      </w:r>
      <w:r w:rsidR="004C7F27">
        <w:t>.</w:t>
      </w:r>
    </w:p>
    <w:p w14:paraId="0D1356A4" w14:textId="77777777" w:rsidR="004C7F27" w:rsidRDefault="004C7F27" w:rsidP="004C163A">
      <w:r>
        <w:t>— </w:t>
      </w:r>
      <w:r w:rsidR="004C163A">
        <w:t>Voilà</w:t>
      </w:r>
      <w:r>
        <w:t xml:space="preserve"> ! </w:t>
      </w:r>
      <w:r w:rsidR="004C163A">
        <w:t>j</w:t>
      </w:r>
      <w:r>
        <w:rPr>
          <w:rFonts w:eastAsia="Georgia"/>
        </w:rPr>
        <w:t>’</w:t>
      </w:r>
      <w:r w:rsidR="004C163A">
        <w:t>espère</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en</w:t>
      </w:r>
      <w:r w:rsidR="004C163A">
        <w:rPr>
          <w:rFonts w:eastAsia="Georgia"/>
        </w:rPr>
        <w:t xml:space="preserve"> </w:t>
      </w:r>
      <w:r w:rsidR="004C163A">
        <w:t>ont</w:t>
      </w:r>
      <w:r w:rsidR="004C163A">
        <w:rPr>
          <w:rFonts w:eastAsia="Georgia"/>
        </w:rPr>
        <w:t xml:space="preserve"> </w:t>
      </w:r>
      <w:r w:rsidR="004C163A">
        <w:t>eu</w:t>
      </w:r>
      <w:r w:rsidR="004C163A">
        <w:rPr>
          <w:rFonts w:eastAsia="Georgia"/>
        </w:rPr>
        <w:t xml:space="preserve"> </w:t>
      </w:r>
      <w:r w:rsidR="004C163A">
        <w:t>assez</w:t>
      </w:r>
      <w:r w:rsidR="004C163A">
        <w:rPr>
          <w:rFonts w:eastAsia="Georgia"/>
        </w:rPr>
        <w:t xml:space="preserve"> </w:t>
      </w:r>
      <w:r w:rsidR="004C163A">
        <w:t>pour</w:t>
      </w:r>
      <w:r w:rsidR="004C163A">
        <w:rPr>
          <w:rFonts w:eastAsia="Georgia"/>
        </w:rPr>
        <w:t xml:space="preserve"> </w:t>
      </w:r>
      <w:r w:rsidR="004C163A">
        <w:t>cette</w:t>
      </w:r>
      <w:r w:rsidR="004C163A">
        <w:rPr>
          <w:rFonts w:eastAsia="Georgia"/>
        </w:rPr>
        <w:t xml:space="preserve"> </w:t>
      </w:r>
      <w:r w:rsidR="004C163A">
        <w:t>nuit</w:t>
      </w:r>
      <w:r>
        <w:t xml:space="preserve">, </w:t>
      </w:r>
      <w:r w:rsidR="004C163A">
        <w:t>dit</w:t>
      </w:r>
      <w:r w:rsidR="004C163A">
        <w:rPr>
          <w:rFonts w:eastAsia="Georgia"/>
        </w:rPr>
        <w:t xml:space="preserve"> </w:t>
      </w:r>
      <w:r w:rsidR="004C163A">
        <w:t>Nils</w:t>
      </w:r>
      <w:r>
        <w:t>.</w:t>
      </w:r>
    </w:p>
    <w:p w14:paraId="3825F559" w14:textId="77777777" w:rsidR="004C7F27" w:rsidRDefault="004C7F27" w:rsidP="004C163A">
      <w:r>
        <w:t>— </w:t>
      </w:r>
      <w:r w:rsidR="004C163A">
        <w:t>Je</w:t>
      </w:r>
      <w:r w:rsidR="004C163A">
        <w:rPr>
          <w:rFonts w:eastAsia="Georgia"/>
        </w:rPr>
        <w:t xml:space="preserve"> </w:t>
      </w:r>
      <w:r w:rsidR="004C163A">
        <w:t>pense</w:t>
      </w:r>
      <w:r w:rsidR="004C163A">
        <w:rPr>
          <w:rFonts w:eastAsia="Georgia"/>
        </w:rPr>
        <w:t xml:space="preserve"> </w:t>
      </w:r>
      <w:r w:rsidR="004C163A">
        <w:t>que</w:t>
      </w:r>
      <w:r w:rsidR="004C163A">
        <w:rPr>
          <w:rFonts w:eastAsia="Georgia"/>
        </w:rPr>
        <w:t xml:space="preserve"> </w:t>
      </w:r>
      <w:r w:rsidR="004C163A">
        <w:t>oui</w:t>
      </w:r>
      <w:r>
        <w:t xml:space="preserve">, </w:t>
      </w:r>
      <w:r w:rsidR="004C163A">
        <w:t>dit</w:t>
      </w:r>
      <w:r w:rsidR="004C163A">
        <w:rPr>
          <w:rFonts w:eastAsia="Georgia"/>
        </w:rPr>
        <w:t xml:space="preserve"> </w:t>
      </w:r>
      <w:r w:rsidR="004C163A">
        <w:t>le</w:t>
      </w:r>
      <w:r w:rsidR="004C163A">
        <w:rPr>
          <w:rFonts w:eastAsia="Georgia"/>
        </w:rPr>
        <w:t xml:space="preserve"> </w:t>
      </w:r>
      <w:r w:rsidR="004C163A">
        <w:t>bélier</w:t>
      </w:r>
      <w:r>
        <w:t xml:space="preserve">. </w:t>
      </w:r>
      <w:proofErr w:type="spellStart"/>
      <w:r w:rsidR="004C163A">
        <w:t>Couche-toi</w:t>
      </w:r>
      <w:proofErr w:type="spellEnd"/>
      <w:r w:rsidR="004C163A">
        <w:rPr>
          <w:rFonts w:eastAsia="Georgia"/>
        </w:rPr>
        <w:t xml:space="preserve"> </w:t>
      </w:r>
      <w:r w:rsidR="004C163A">
        <w:t>maintenant</w:t>
      </w:r>
      <w:r w:rsidR="004C163A">
        <w:rPr>
          <w:rFonts w:eastAsia="Georgia"/>
        </w:rPr>
        <w:t xml:space="preserve"> </w:t>
      </w:r>
      <w:r w:rsidR="004C163A">
        <w:t>sur</w:t>
      </w:r>
      <w:r w:rsidR="004C163A">
        <w:rPr>
          <w:rFonts w:eastAsia="Georgia"/>
        </w:rPr>
        <w:t xml:space="preserve"> </w:t>
      </w:r>
      <w:r w:rsidR="004C163A">
        <w:t>mon</w:t>
      </w:r>
      <w:r w:rsidR="004C163A">
        <w:rPr>
          <w:rFonts w:eastAsia="Georgia"/>
        </w:rPr>
        <w:t xml:space="preserve"> </w:t>
      </w:r>
      <w:r w:rsidR="004C163A">
        <w:t>dos</w:t>
      </w:r>
      <w:r w:rsidR="004C163A">
        <w:rPr>
          <w:rFonts w:eastAsia="Georgia"/>
        </w:rPr>
        <w:t xml:space="preserve"> </w:t>
      </w:r>
      <w:r w:rsidR="004C163A">
        <w:t>en</w:t>
      </w:r>
      <w:r w:rsidR="004C163A">
        <w:rPr>
          <w:rFonts w:eastAsia="Georgia"/>
        </w:rPr>
        <w:t xml:space="preserve"> </w:t>
      </w:r>
      <w:r w:rsidR="004C163A">
        <w:t>t</w:t>
      </w:r>
      <w:r>
        <w:rPr>
          <w:rFonts w:eastAsia="Georgia"/>
        </w:rPr>
        <w:t>’</w:t>
      </w:r>
      <w:r w:rsidR="004C163A">
        <w:t>enfonçant</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laine</w:t>
      </w:r>
      <w:r>
        <w:t xml:space="preserve">. </w:t>
      </w:r>
      <w:r w:rsidR="004C163A">
        <w:t>Tu</w:t>
      </w:r>
      <w:r w:rsidR="004C163A">
        <w:rPr>
          <w:rFonts w:eastAsia="Georgia"/>
        </w:rPr>
        <w:t xml:space="preserve"> </w:t>
      </w:r>
      <w:r w:rsidR="004C163A">
        <w:t>as</w:t>
      </w:r>
      <w:r w:rsidR="004C163A">
        <w:rPr>
          <w:rFonts w:eastAsia="Georgia"/>
        </w:rPr>
        <w:t xml:space="preserve"> </w:t>
      </w:r>
      <w:r w:rsidR="004C163A">
        <w:t>bien</w:t>
      </w:r>
      <w:r w:rsidR="004C163A">
        <w:rPr>
          <w:rFonts w:eastAsia="Georgia"/>
        </w:rPr>
        <w:t xml:space="preserve"> </w:t>
      </w:r>
      <w:r w:rsidR="004C163A">
        <w:t>mérité</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au</w:t>
      </w:r>
      <w:r w:rsidR="004C163A">
        <w:rPr>
          <w:rFonts w:eastAsia="Georgia"/>
        </w:rPr>
        <w:t xml:space="preserve"> </w:t>
      </w:r>
      <w:r w:rsidR="004C163A">
        <w:t>chaud</w:t>
      </w:r>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abri</w:t>
      </w:r>
      <w:r w:rsidR="004C163A">
        <w:rPr>
          <w:rFonts w:eastAsia="Georgia"/>
        </w:rPr>
        <w:t xml:space="preserve"> </w:t>
      </w:r>
      <w:r w:rsidR="004C163A">
        <w:t>après</w:t>
      </w:r>
      <w:r w:rsidR="004C163A">
        <w:rPr>
          <w:rFonts w:eastAsia="Georgia"/>
        </w:rPr>
        <w:t xml:space="preserve"> </w:t>
      </w:r>
      <w:r w:rsidR="004C163A">
        <w:t>la</w:t>
      </w:r>
      <w:r w:rsidR="004C163A">
        <w:rPr>
          <w:rFonts w:eastAsia="Georgia"/>
        </w:rPr>
        <w:t xml:space="preserve"> </w:t>
      </w:r>
      <w:r w:rsidR="004C163A">
        <w:t>tempête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essuyée</w:t>
      </w:r>
      <w:r>
        <w:t>.</w:t>
      </w:r>
    </w:p>
    <w:p w14:paraId="28B360A4" w14:textId="39EF9B4F" w:rsidR="004C163A" w:rsidRPr="00935A69" w:rsidRDefault="004C163A" w:rsidP="00935A69">
      <w:pPr>
        <w:pStyle w:val="Titre2"/>
      </w:pPr>
      <w:bookmarkStart w:id="42" w:name="__RefHeading__57_4997768"/>
      <w:bookmarkStart w:id="43" w:name="_Toc202468096"/>
      <w:bookmarkEnd w:id="42"/>
      <w:r w:rsidRPr="00935A69">
        <w:lastRenderedPageBreak/>
        <w:t>LE</w:t>
      </w:r>
      <w:r w:rsidRPr="00935A69">
        <w:rPr>
          <w:rFonts w:eastAsia="Georgia"/>
        </w:rPr>
        <w:t xml:space="preserve"> </w:t>
      </w:r>
      <w:r w:rsidRPr="00935A69">
        <w:t>TROU</w:t>
      </w:r>
      <w:r w:rsidRPr="00935A69">
        <w:rPr>
          <w:rFonts w:eastAsia="Georgia"/>
        </w:rPr>
        <w:t xml:space="preserve"> </w:t>
      </w:r>
      <w:r w:rsidRPr="00935A69">
        <w:t>DE</w:t>
      </w:r>
      <w:r w:rsidRPr="00935A69">
        <w:rPr>
          <w:rFonts w:eastAsia="Georgia"/>
        </w:rPr>
        <w:t xml:space="preserve"> </w:t>
      </w:r>
      <w:r w:rsidRPr="00935A69">
        <w:t>L</w:t>
      </w:r>
      <w:r w:rsidR="004C7F27" w:rsidRPr="00935A69">
        <w:rPr>
          <w:rFonts w:eastAsia="Georgia"/>
        </w:rPr>
        <w:t>’</w:t>
      </w:r>
      <w:r w:rsidRPr="00935A69">
        <w:t>ENFER</w:t>
      </w:r>
      <w:bookmarkEnd w:id="43"/>
    </w:p>
    <w:p w14:paraId="048F2D21" w14:textId="420347E3" w:rsidR="004C163A" w:rsidRDefault="004C163A" w:rsidP="004C163A">
      <w:pPr>
        <w:pStyle w:val="NormalSansIndent"/>
        <w:rPr>
          <w:i/>
          <w:iCs/>
        </w:rPr>
      </w:pPr>
      <w:r>
        <w:rPr>
          <w:i/>
          <w:iCs/>
        </w:rPr>
        <w:t>Samedi</w:t>
      </w:r>
      <w:r w:rsidR="004C7F27">
        <w:rPr>
          <w:i/>
          <w:iCs/>
        </w:rPr>
        <w:t>, 9 avril</w:t>
      </w:r>
    </w:p>
    <w:p w14:paraId="3DE0D118" w14:textId="77777777" w:rsidR="004C7F27" w:rsidRDefault="004C163A" w:rsidP="004C163A">
      <w:r>
        <w:t>Le</w:t>
      </w:r>
      <w:r>
        <w:rPr>
          <w:rFonts w:eastAsia="Georgia"/>
        </w:rPr>
        <w:t xml:space="preserve"> </w:t>
      </w:r>
      <w:r>
        <w:t>lendemain</w:t>
      </w:r>
      <w:r w:rsidR="004C7F27">
        <w:t xml:space="preserve">, </w:t>
      </w:r>
      <w:r>
        <w:t>le</w:t>
      </w:r>
      <w:r>
        <w:rPr>
          <w:rFonts w:eastAsia="Georgia"/>
        </w:rPr>
        <w:t xml:space="preserve"> </w:t>
      </w:r>
      <w:r>
        <w:t>bélier</w:t>
      </w:r>
      <w:r>
        <w:rPr>
          <w:rFonts w:eastAsia="Georgia"/>
        </w:rPr>
        <w:t xml:space="preserve"> </w:t>
      </w:r>
      <w:r>
        <w:t>prit</w:t>
      </w:r>
      <w:r>
        <w:rPr>
          <w:rFonts w:eastAsia="Georgia"/>
        </w:rPr>
        <w:t xml:space="preserve"> </w:t>
      </w:r>
      <w:r>
        <w:t>Nils</w:t>
      </w:r>
      <w:r>
        <w:rPr>
          <w:rFonts w:eastAsia="Georgia"/>
        </w:rPr>
        <w:t xml:space="preserve"> </w:t>
      </w:r>
      <w:r>
        <w:t>sur</w:t>
      </w:r>
      <w:r>
        <w:rPr>
          <w:rFonts w:eastAsia="Georgia"/>
        </w:rPr>
        <w:t xml:space="preserve"> </w:t>
      </w:r>
      <w:r>
        <w:t>son</w:t>
      </w:r>
      <w:r>
        <w:rPr>
          <w:rFonts w:eastAsia="Georgia"/>
        </w:rPr>
        <w:t xml:space="preserve"> </w:t>
      </w:r>
      <w:r>
        <w:t>dos</w:t>
      </w:r>
      <w:r>
        <w:rPr>
          <w:rFonts w:eastAsia="Georgia"/>
        </w:rPr>
        <w:t xml:space="preserve"> </w:t>
      </w:r>
      <w:r>
        <w:t>et</w:t>
      </w:r>
      <w:r>
        <w:rPr>
          <w:rFonts w:eastAsia="Georgia"/>
        </w:rPr>
        <w:t xml:space="preserve"> </w:t>
      </w:r>
      <w:r>
        <w:t>lui</w:t>
      </w:r>
      <w:r>
        <w:rPr>
          <w:rFonts w:eastAsia="Georgia"/>
        </w:rPr>
        <w:t xml:space="preserve"> </w:t>
      </w:r>
      <w:r>
        <w:t>fit</w:t>
      </w:r>
      <w:r>
        <w:rPr>
          <w:rFonts w:eastAsia="Georgia"/>
        </w:rPr>
        <w:t xml:space="preserve"> </w:t>
      </w:r>
      <w:r>
        <w:t>faire</w:t>
      </w:r>
      <w:r>
        <w:rPr>
          <w:rFonts w:eastAsia="Georgia"/>
        </w:rPr>
        <w:t xml:space="preserve"> </w:t>
      </w:r>
      <w:r>
        <w:t>le</w:t>
      </w:r>
      <w:r>
        <w:rPr>
          <w:rFonts w:eastAsia="Georgia"/>
        </w:rPr>
        <w:t xml:space="preserve"> </w:t>
      </w:r>
      <w:r>
        <w:t>tour</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Elle</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seul</w:t>
      </w:r>
      <w:r>
        <w:rPr>
          <w:rFonts w:eastAsia="Georgia"/>
        </w:rPr>
        <w:t xml:space="preserve"> </w:t>
      </w:r>
      <w:r>
        <w:t>et</w:t>
      </w:r>
      <w:r>
        <w:rPr>
          <w:rFonts w:eastAsia="Georgia"/>
        </w:rPr>
        <w:t xml:space="preserve"> </w:t>
      </w:r>
      <w:r>
        <w:t>énorme</w:t>
      </w:r>
      <w:r>
        <w:rPr>
          <w:rFonts w:eastAsia="Georgia"/>
        </w:rPr>
        <w:t xml:space="preserve"> </w:t>
      </w:r>
      <w:r>
        <w:t>rocher</w:t>
      </w:r>
      <w:r w:rsidR="004C7F27">
        <w:t xml:space="preserve">. </w:t>
      </w:r>
      <w:r>
        <w:t>On</w:t>
      </w:r>
      <w:r>
        <w:rPr>
          <w:rFonts w:eastAsia="Georgia"/>
        </w:rPr>
        <w:t xml:space="preserve"> </w:t>
      </w:r>
      <w:r>
        <w:t>aurait</w:t>
      </w:r>
      <w:r>
        <w:rPr>
          <w:rFonts w:eastAsia="Georgia"/>
        </w:rPr>
        <w:t xml:space="preserve"> </w:t>
      </w:r>
      <w:r>
        <w:t>dit</w:t>
      </w:r>
      <w:r>
        <w:rPr>
          <w:rFonts w:eastAsia="Georgia"/>
        </w:rPr>
        <w:t xml:space="preserve"> </w:t>
      </w:r>
      <w:r>
        <w:t>une</w:t>
      </w:r>
      <w:r>
        <w:rPr>
          <w:rFonts w:eastAsia="Georgia"/>
        </w:rPr>
        <w:t xml:space="preserve"> </w:t>
      </w:r>
      <w:r>
        <w:t>grande</w:t>
      </w:r>
      <w:r>
        <w:rPr>
          <w:rFonts w:eastAsia="Georgia"/>
        </w:rPr>
        <w:t xml:space="preserve"> </w:t>
      </w:r>
      <w:r>
        <w:t>maison</w:t>
      </w:r>
      <w:r>
        <w:rPr>
          <w:rFonts w:eastAsia="Georgia"/>
        </w:rPr>
        <w:t xml:space="preserve"> </w:t>
      </w:r>
      <w:r>
        <w:t>aux</w:t>
      </w:r>
      <w:r>
        <w:rPr>
          <w:rFonts w:eastAsia="Georgia"/>
        </w:rPr>
        <w:t xml:space="preserve"> </w:t>
      </w:r>
      <w:r>
        <w:t>murs</w:t>
      </w:r>
      <w:r>
        <w:rPr>
          <w:rFonts w:eastAsia="Georgia"/>
        </w:rPr>
        <w:t xml:space="preserve"> </w:t>
      </w:r>
      <w:r>
        <w:t>droits</w:t>
      </w:r>
      <w:r>
        <w:rPr>
          <w:rFonts w:eastAsia="Georgia"/>
        </w:rPr>
        <w:t xml:space="preserve"> </w:t>
      </w:r>
      <w:r>
        <w:t>et</w:t>
      </w:r>
      <w:r>
        <w:rPr>
          <w:rFonts w:eastAsia="Georgia"/>
        </w:rPr>
        <w:t xml:space="preserve"> </w:t>
      </w:r>
      <w:r>
        <w:t>au</w:t>
      </w:r>
      <w:r>
        <w:rPr>
          <w:rFonts w:eastAsia="Georgia"/>
        </w:rPr>
        <w:t xml:space="preserve"> </w:t>
      </w:r>
      <w:r>
        <w:t>toit</w:t>
      </w:r>
      <w:r>
        <w:rPr>
          <w:rFonts w:eastAsia="Georgia"/>
        </w:rPr>
        <w:t xml:space="preserve"> </w:t>
      </w:r>
      <w:r>
        <w:t>plat</w:t>
      </w:r>
      <w:r w:rsidR="004C7F27">
        <w:t xml:space="preserve">. </w:t>
      </w:r>
      <w:r>
        <w:t>Le</w:t>
      </w:r>
      <w:r>
        <w:rPr>
          <w:rFonts w:eastAsia="Georgia"/>
        </w:rPr>
        <w:t xml:space="preserve"> </w:t>
      </w:r>
      <w:r>
        <w:t>bélier</w:t>
      </w:r>
      <w:r>
        <w:rPr>
          <w:rFonts w:eastAsia="Georgia"/>
        </w:rPr>
        <w:t xml:space="preserve"> </w:t>
      </w:r>
      <w:r>
        <w:t>monta</w:t>
      </w:r>
      <w:r>
        <w:rPr>
          <w:rFonts w:eastAsia="Georgia"/>
        </w:rPr>
        <w:t xml:space="preserve"> </w:t>
      </w:r>
      <w:r>
        <w:t>d</w:t>
      </w:r>
      <w:r w:rsidR="004C7F27">
        <w:rPr>
          <w:rFonts w:eastAsia="Georgia"/>
        </w:rPr>
        <w:t>’</w:t>
      </w:r>
      <w:r>
        <w:t>abord</w:t>
      </w:r>
      <w:r>
        <w:rPr>
          <w:rFonts w:eastAsia="Georgia"/>
        </w:rPr>
        <w:t xml:space="preserve"> </w:t>
      </w:r>
      <w:r>
        <w:t>sur</w:t>
      </w:r>
      <w:r>
        <w:rPr>
          <w:rFonts w:eastAsia="Georgia"/>
        </w:rPr>
        <w:t xml:space="preserve"> </w:t>
      </w:r>
      <w:r>
        <w:t>le</w:t>
      </w:r>
      <w:r>
        <w:rPr>
          <w:rFonts w:eastAsia="Georgia"/>
        </w:rPr>
        <w:t xml:space="preserve"> </w:t>
      </w:r>
      <w:r>
        <w:t>toit</w:t>
      </w:r>
      <w:r>
        <w:rPr>
          <w:rFonts w:eastAsia="Georgia"/>
        </w:rPr>
        <w:t xml:space="preserve"> </w:t>
      </w:r>
      <w:r>
        <w:t>pour</w:t>
      </w:r>
      <w:r>
        <w:rPr>
          <w:rFonts w:eastAsia="Georgia"/>
        </w:rPr>
        <w:t xml:space="preserve"> </w:t>
      </w:r>
      <w:r>
        <w:t>faire</w:t>
      </w:r>
      <w:r>
        <w:rPr>
          <w:rFonts w:eastAsia="Georgia"/>
        </w:rPr>
        <w:t xml:space="preserve"> </w:t>
      </w:r>
      <w:r>
        <w:t>voir</w:t>
      </w:r>
      <w:r>
        <w:rPr>
          <w:rFonts w:eastAsia="Georgia"/>
        </w:rPr>
        <w:t xml:space="preserve"> </w:t>
      </w:r>
      <w:r>
        <w:t>à</w:t>
      </w:r>
      <w:r>
        <w:rPr>
          <w:rFonts w:eastAsia="Georgia"/>
        </w:rPr>
        <w:t xml:space="preserve"> </w:t>
      </w:r>
      <w:r>
        <w:t>Nils</w:t>
      </w:r>
      <w:r>
        <w:rPr>
          <w:rFonts w:eastAsia="Georgia"/>
        </w:rPr>
        <w:t xml:space="preserve"> </w:t>
      </w:r>
      <w:r>
        <w:t>les</w:t>
      </w:r>
      <w:r>
        <w:rPr>
          <w:rFonts w:eastAsia="Georgia"/>
        </w:rPr>
        <w:t xml:space="preserve"> </w:t>
      </w:r>
      <w:r>
        <w:t>bons</w:t>
      </w:r>
      <w:r>
        <w:rPr>
          <w:rFonts w:eastAsia="Georgia"/>
        </w:rPr>
        <w:t xml:space="preserve"> </w:t>
      </w:r>
      <w:r>
        <w:t>pât</w:t>
      </w:r>
      <w:r>
        <w:t>u</w:t>
      </w:r>
      <w:r>
        <w:t>rages</w:t>
      </w:r>
      <w:r>
        <w:rPr>
          <w:rFonts w:eastAsia="Georgia"/>
        </w:rPr>
        <w:t xml:space="preserve"> </w:t>
      </w:r>
      <w:r>
        <w:t>qu</w:t>
      </w:r>
      <w:r w:rsidR="004C7F27">
        <w:rPr>
          <w:rFonts w:eastAsia="Georgia"/>
        </w:rPr>
        <w:t>’</w:t>
      </w:r>
      <w:r>
        <w:t>on</w:t>
      </w:r>
      <w:r>
        <w:rPr>
          <w:rFonts w:eastAsia="Georgia"/>
        </w:rPr>
        <w:t xml:space="preserve"> </w:t>
      </w:r>
      <w:r>
        <w:t>y</w:t>
      </w:r>
      <w:r>
        <w:rPr>
          <w:rFonts w:eastAsia="Georgia"/>
        </w:rPr>
        <w:t xml:space="preserve"> </w:t>
      </w:r>
      <w:r>
        <w:t>trouvait</w:t>
      </w:r>
      <w:r w:rsidR="004C7F27">
        <w:t xml:space="preserve"> ; </w:t>
      </w:r>
      <w:r>
        <w:t>Nils</w:t>
      </w:r>
      <w:r>
        <w:rPr>
          <w:rFonts w:eastAsia="Georgia"/>
        </w:rPr>
        <w:t xml:space="preserve"> </w:t>
      </w:r>
      <w:r>
        <w:t>dut</w:t>
      </w:r>
      <w:r>
        <w:rPr>
          <w:rFonts w:eastAsia="Georgia"/>
        </w:rPr>
        <w:t xml:space="preserve"> </w:t>
      </w:r>
      <w:r>
        <w:t>reconnaître</w:t>
      </w:r>
      <w:r>
        <w:rPr>
          <w:rFonts w:eastAsia="Georgia"/>
        </w:rPr>
        <w:t xml:space="preserve"> </w:t>
      </w:r>
      <w:r>
        <w:t>que</w:t>
      </w:r>
      <w:r>
        <w:rPr>
          <w:rFonts w:eastAsia="Georgia"/>
        </w:rPr>
        <w:t xml:space="preserve"> </w:t>
      </w:r>
      <w:r>
        <w:t>l</w:t>
      </w:r>
      <w:r w:rsidR="004C7F27">
        <w:rPr>
          <w:rFonts w:eastAsia="Georgia"/>
        </w:rPr>
        <w:t>’</w:t>
      </w:r>
      <w:r>
        <w:t>île</w:t>
      </w:r>
      <w:r>
        <w:rPr>
          <w:rFonts w:eastAsia="Georgia"/>
        </w:rPr>
        <w:t xml:space="preserve"> </w:t>
      </w:r>
      <w:r>
        <w:t>semblait</w:t>
      </w:r>
      <w:r>
        <w:rPr>
          <w:rFonts w:eastAsia="Georgia"/>
        </w:rPr>
        <w:t xml:space="preserve"> </w:t>
      </w:r>
      <w:r>
        <w:t>créée</w:t>
      </w:r>
      <w:r>
        <w:rPr>
          <w:rFonts w:eastAsia="Georgia"/>
        </w:rPr>
        <w:t xml:space="preserve"> </w:t>
      </w:r>
      <w:r>
        <w:t>exprès</w:t>
      </w:r>
      <w:r>
        <w:rPr>
          <w:rFonts w:eastAsia="Georgia"/>
        </w:rPr>
        <w:t xml:space="preserve"> </w:t>
      </w:r>
      <w:r>
        <w:t>pour</w:t>
      </w:r>
      <w:r>
        <w:rPr>
          <w:rFonts w:eastAsia="Georgia"/>
        </w:rPr>
        <w:t xml:space="preserve"> </w:t>
      </w:r>
      <w:r>
        <w:t>les</w:t>
      </w:r>
      <w:r>
        <w:rPr>
          <w:rFonts w:eastAsia="Georgia"/>
        </w:rPr>
        <w:t xml:space="preserve"> </w:t>
      </w:r>
      <w:r>
        <w:t>moutons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poussait</w:t>
      </w:r>
      <w:r>
        <w:rPr>
          <w:rFonts w:eastAsia="Georgia"/>
        </w:rPr>
        <w:t xml:space="preserve"> </w:t>
      </w:r>
      <w:r>
        <w:t>que</w:t>
      </w:r>
      <w:r>
        <w:rPr>
          <w:rFonts w:eastAsia="Georgia"/>
        </w:rPr>
        <w:t xml:space="preserve"> </w:t>
      </w:r>
      <w:r>
        <w:t>de</w:t>
      </w:r>
      <w:r>
        <w:rPr>
          <w:rFonts w:eastAsia="Georgia"/>
        </w:rPr>
        <w:t xml:space="preserve"> </w:t>
      </w:r>
      <w:r>
        <w:t>la</w:t>
      </w:r>
      <w:r>
        <w:rPr>
          <w:rFonts w:eastAsia="Georgia"/>
        </w:rPr>
        <w:t xml:space="preserve"> </w:t>
      </w:r>
      <w:r>
        <w:t>c</w:t>
      </w:r>
      <w:r>
        <w:t>o</w:t>
      </w:r>
      <w:r>
        <w:t>quioule</w:t>
      </w:r>
      <w:r>
        <w:rPr>
          <w:rFonts w:eastAsia="Georgia"/>
        </w:rPr>
        <w:t xml:space="preserve"> </w:t>
      </w:r>
      <w:r>
        <w:t>et</w:t>
      </w:r>
      <w:r>
        <w:rPr>
          <w:rFonts w:eastAsia="Georgia"/>
        </w:rPr>
        <w:t xml:space="preserve"> </w:t>
      </w:r>
      <w:r>
        <w:t>quelques-unes</w:t>
      </w:r>
      <w:r>
        <w:rPr>
          <w:rFonts w:eastAsia="Georgia"/>
        </w:rPr>
        <w:t xml:space="preserve"> </w:t>
      </w:r>
      <w:r>
        <w:t>de</w:t>
      </w:r>
      <w:r>
        <w:rPr>
          <w:rFonts w:eastAsia="Georgia"/>
        </w:rPr>
        <w:t xml:space="preserve"> </w:t>
      </w:r>
      <w:r>
        <w:t>ces</w:t>
      </w:r>
      <w:r>
        <w:rPr>
          <w:rFonts w:eastAsia="Georgia"/>
        </w:rPr>
        <w:t xml:space="preserve"> </w:t>
      </w:r>
      <w:r>
        <w:t>petites</w:t>
      </w:r>
      <w:r>
        <w:rPr>
          <w:rFonts w:eastAsia="Georgia"/>
        </w:rPr>
        <w:t xml:space="preserve"> </w:t>
      </w:r>
      <w:r>
        <w:t>plantes</w:t>
      </w:r>
      <w:r>
        <w:rPr>
          <w:rFonts w:eastAsia="Georgia"/>
        </w:rPr>
        <w:t xml:space="preserve"> </w:t>
      </w:r>
      <w:r>
        <w:t>aromatiques</w:t>
      </w:r>
      <w:r>
        <w:rPr>
          <w:rFonts w:eastAsia="Georgia"/>
        </w:rPr>
        <w:t xml:space="preserve"> </w:t>
      </w:r>
      <w:r>
        <w:t>que</w:t>
      </w:r>
      <w:r>
        <w:rPr>
          <w:rFonts w:eastAsia="Georgia"/>
        </w:rPr>
        <w:t xml:space="preserve"> </w:t>
      </w:r>
      <w:r>
        <w:t>les</w:t>
      </w:r>
      <w:r>
        <w:rPr>
          <w:rFonts w:eastAsia="Georgia"/>
        </w:rPr>
        <w:t xml:space="preserve"> </w:t>
      </w:r>
      <w:r>
        <w:t>moutons</w:t>
      </w:r>
      <w:r>
        <w:rPr>
          <w:rFonts w:eastAsia="Georgia"/>
        </w:rPr>
        <w:t xml:space="preserve"> </w:t>
      </w:r>
      <w:r>
        <w:t>affectionnent</w:t>
      </w:r>
      <w:r w:rsidR="004C7F27">
        <w:t>.</w:t>
      </w:r>
    </w:p>
    <w:p w14:paraId="61F80A2D" w14:textId="77777777" w:rsidR="004C7F27" w:rsidRDefault="004C163A" w:rsidP="004C163A">
      <w:r>
        <w:t>Mais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bien</w:t>
      </w:r>
      <w:r>
        <w:rPr>
          <w:rFonts w:eastAsia="Georgia"/>
        </w:rPr>
        <w:t xml:space="preserve"> </w:t>
      </w:r>
      <w:r>
        <w:t>d</w:t>
      </w:r>
      <w:r w:rsidR="004C7F27">
        <w:rPr>
          <w:rFonts w:eastAsia="Georgia"/>
        </w:rPr>
        <w:t>’</w:t>
      </w:r>
      <w:r>
        <w:t>autres</w:t>
      </w:r>
      <w:r>
        <w:rPr>
          <w:rFonts w:eastAsia="Georgia"/>
        </w:rPr>
        <w:t xml:space="preserve"> </w:t>
      </w:r>
      <w:r>
        <w:t>choses</w:t>
      </w:r>
      <w:r>
        <w:rPr>
          <w:rFonts w:eastAsia="Georgia"/>
        </w:rPr>
        <w:t xml:space="preserve"> </w:t>
      </w:r>
      <w:r>
        <w:t>à</w:t>
      </w:r>
      <w:r>
        <w:rPr>
          <w:rFonts w:eastAsia="Georgia"/>
        </w:rPr>
        <w:t xml:space="preserve"> </w:t>
      </w:r>
      <w:r>
        <w:t>regarder</w:t>
      </w:r>
      <w:r w:rsidR="004C7F27">
        <w:t xml:space="preserve">. </w:t>
      </w:r>
      <w:r>
        <w:t>D</w:t>
      </w:r>
      <w:r w:rsidR="004C7F27">
        <w:rPr>
          <w:rFonts w:eastAsia="Georgia"/>
        </w:rPr>
        <w:t>’</w:t>
      </w:r>
      <w:r>
        <w:t>abord</w:t>
      </w:r>
      <w:r>
        <w:rPr>
          <w:rFonts w:eastAsia="Georgia"/>
        </w:rPr>
        <w:t xml:space="preserve"> </w:t>
      </w:r>
      <w:r>
        <w:t>on</w:t>
      </w:r>
      <w:r>
        <w:rPr>
          <w:rFonts w:eastAsia="Georgia"/>
        </w:rPr>
        <w:t xml:space="preserve"> </w:t>
      </w:r>
      <w:r>
        <w:t>voyait</w:t>
      </w:r>
      <w:r>
        <w:rPr>
          <w:rFonts w:eastAsia="Georgia"/>
        </w:rPr>
        <w:t xml:space="preserve"> </w:t>
      </w:r>
      <w:r>
        <w:t>toute</w:t>
      </w:r>
      <w:r>
        <w:rPr>
          <w:rFonts w:eastAsia="Georgia"/>
        </w:rPr>
        <w:t xml:space="preserve"> </w:t>
      </w:r>
      <w:r>
        <w:t>la</w:t>
      </w:r>
      <w:r>
        <w:rPr>
          <w:rFonts w:eastAsia="Georgia"/>
        </w:rPr>
        <w:t xml:space="preserve"> </w:t>
      </w:r>
      <w:r>
        <w:t>mer</w:t>
      </w:r>
      <w:r>
        <w:rPr>
          <w:rFonts w:eastAsia="Georgia"/>
        </w:rPr>
        <w:t xml:space="preserve"> </w:t>
      </w:r>
      <w:r>
        <w:t>bleue</w:t>
      </w:r>
      <w:r>
        <w:rPr>
          <w:rFonts w:eastAsia="Georgia"/>
        </w:rPr>
        <w:t xml:space="preserve"> </w:t>
      </w:r>
      <w:r>
        <w:t>et</w:t>
      </w:r>
      <w:r>
        <w:rPr>
          <w:rFonts w:eastAsia="Georgia"/>
        </w:rPr>
        <w:t xml:space="preserve"> </w:t>
      </w:r>
      <w:r>
        <w:t>ensoleillée</w:t>
      </w:r>
      <w:r w:rsidR="004C7F27">
        <w:t xml:space="preserve">, </w:t>
      </w:r>
      <w:r>
        <w:t>qui</w:t>
      </w:r>
      <w:r>
        <w:rPr>
          <w:rFonts w:eastAsia="Georgia"/>
        </w:rPr>
        <w:t xml:space="preserve"> </w:t>
      </w:r>
      <w:r>
        <w:t>roulait</w:t>
      </w:r>
      <w:r>
        <w:rPr>
          <w:rFonts w:eastAsia="Georgia"/>
        </w:rPr>
        <w:t xml:space="preserve"> </w:t>
      </w:r>
      <w:r>
        <w:t>vers</w:t>
      </w:r>
      <w:r>
        <w:rPr>
          <w:rFonts w:eastAsia="Georgia"/>
        </w:rPr>
        <w:t xml:space="preserve"> </w:t>
      </w:r>
      <w:r>
        <w:t>l</w:t>
      </w:r>
      <w:r w:rsidR="004C7F27">
        <w:rPr>
          <w:rFonts w:eastAsia="Georgia"/>
        </w:rPr>
        <w:t>’</w:t>
      </w:r>
      <w:r>
        <w:t>île</w:t>
      </w:r>
      <w:r>
        <w:rPr>
          <w:rFonts w:eastAsia="Georgia"/>
        </w:rPr>
        <w:t xml:space="preserve"> </w:t>
      </w:r>
      <w:r>
        <w:t>de</w:t>
      </w:r>
      <w:r>
        <w:rPr>
          <w:rFonts w:eastAsia="Georgia"/>
        </w:rPr>
        <w:t xml:space="preserve"> </w:t>
      </w:r>
      <w:r>
        <w:t>longues</w:t>
      </w:r>
      <w:r>
        <w:rPr>
          <w:rFonts w:eastAsia="Georgia"/>
        </w:rPr>
        <w:t xml:space="preserve"> </w:t>
      </w:r>
      <w:r>
        <w:t>houles</w:t>
      </w:r>
      <w:r>
        <w:rPr>
          <w:rFonts w:eastAsia="Georgia"/>
        </w:rPr>
        <w:t xml:space="preserve"> </w:t>
      </w:r>
      <w:r>
        <w:t>unies</w:t>
      </w:r>
      <w:r>
        <w:rPr>
          <w:rFonts w:eastAsia="Georgia"/>
        </w:rPr>
        <w:t xml:space="preserve"> </w:t>
      </w:r>
      <w:r>
        <w:t>et</w:t>
      </w:r>
      <w:r>
        <w:rPr>
          <w:rFonts w:eastAsia="Georgia"/>
        </w:rPr>
        <w:t xml:space="preserve"> </w:t>
      </w:r>
      <w:r>
        <w:t>lisses</w:t>
      </w:r>
      <w:r w:rsidR="004C7F27">
        <w:t xml:space="preserve">. </w:t>
      </w:r>
      <w:r>
        <w:t>Çà</w:t>
      </w:r>
      <w:r>
        <w:rPr>
          <w:rFonts w:eastAsia="Georgia"/>
        </w:rPr>
        <w:t xml:space="preserve"> </w:t>
      </w:r>
      <w:r>
        <w:t>et</w:t>
      </w:r>
      <w:r>
        <w:rPr>
          <w:rFonts w:eastAsia="Georgia"/>
        </w:rPr>
        <w:t xml:space="preserve"> </w:t>
      </w:r>
      <w:r>
        <w:t>là</w:t>
      </w:r>
      <w:r>
        <w:rPr>
          <w:rFonts w:eastAsia="Georgia"/>
        </w:rPr>
        <w:t xml:space="preserve"> </w:t>
      </w:r>
      <w:r>
        <w:t>seulement</w:t>
      </w:r>
      <w:r w:rsidR="004C7F27">
        <w:t xml:space="preserve">, </w:t>
      </w:r>
      <w:r>
        <w:t>rencontrant</w:t>
      </w:r>
      <w:r>
        <w:rPr>
          <w:rFonts w:eastAsia="Georgia"/>
        </w:rPr>
        <w:t xml:space="preserve"> </w:t>
      </w:r>
      <w:r>
        <w:t>un</w:t>
      </w:r>
      <w:r>
        <w:rPr>
          <w:rFonts w:eastAsia="Georgia"/>
        </w:rPr>
        <w:t xml:space="preserve"> </w:t>
      </w:r>
      <w:r>
        <w:t>promontoire</w:t>
      </w:r>
      <w:r w:rsidR="004C7F27">
        <w:t xml:space="preserve">, </w:t>
      </w:r>
      <w:r>
        <w:t>elle</w:t>
      </w:r>
      <w:r>
        <w:rPr>
          <w:rFonts w:eastAsia="Georgia"/>
        </w:rPr>
        <w:t xml:space="preserve"> </w:t>
      </w:r>
      <w:r>
        <w:t>se</w:t>
      </w:r>
      <w:r>
        <w:rPr>
          <w:rFonts w:eastAsia="Georgia"/>
        </w:rPr>
        <w:t xml:space="preserve"> </w:t>
      </w:r>
      <w:r>
        <w:t>brisait</w:t>
      </w:r>
      <w:r>
        <w:rPr>
          <w:rFonts w:eastAsia="Georgia"/>
        </w:rPr>
        <w:t xml:space="preserve"> </w:t>
      </w:r>
      <w:r>
        <w:t>et</w:t>
      </w:r>
      <w:r>
        <w:rPr>
          <w:rFonts w:eastAsia="Georgia"/>
        </w:rPr>
        <w:t xml:space="preserve"> </w:t>
      </w:r>
      <w:r>
        <w:t>jaillissait</w:t>
      </w:r>
      <w:r>
        <w:rPr>
          <w:rFonts w:eastAsia="Georgia"/>
        </w:rPr>
        <w:t xml:space="preserve"> </w:t>
      </w:r>
      <w:r>
        <w:t>en</w:t>
      </w:r>
      <w:r>
        <w:rPr>
          <w:rFonts w:eastAsia="Georgia"/>
        </w:rPr>
        <w:t xml:space="preserve"> </w:t>
      </w:r>
      <w:r>
        <w:t>écume</w:t>
      </w:r>
      <w:r w:rsidR="004C7F27">
        <w:t xml:space="preserve">. </w:t>
      </w:r>
      <w:r>
        <w:t>Droit</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on</w:t>
      </w:r>
      <w:r>
        <w:rPr>
          <w:rFonts w:eastAsia="Georgia"/>
        </w:rPr>
        <w:t xml:space="preserve"> </w:t>
      </w:r>
      <w:r>
        <w:t>distinguait</w:t>
      </w:r>
      <w:r>
        <w:rPr>
          <w:rFonts w:eastAsia="Georgia"/>
        </w:rPr>
        <w:t xml:space="preserve"> </w:t>
      </w:r>
      <w:r>
        <w:t>l</w:t>
      </w:r>
      <w:r w:rsidR="004C7F27">
        <w:rPr>
          <w:rFonts w:eastAsia="Georgia"/>
        </w:rPr>
        <w:t>’</w:t>
      </w:r>
      <w:r>
        <w:t>île</w:t>
      </w:r>
      <w:r>
        <w:rPr>
          <w:rFonts w:eastAsia="Georgia"/>
        </w:rPr>
        <w:t xml:space="preserve"> </w:t>
      </w:r>
      <w:r>
        <w:t>de</w:t>
      </w:r>
      <w:r>
        <w:rPr>
          <w:rFonts w:eastAsia="Georgia"/>
        </w:rPr>
        <w:t xml:space="preserve"> </w:t>
      </w:r>
      <w:proofErr w:type="spellStart"/>
      <w:r>
        <w:t>Gottland</w:t>
      </w:r>
      <w:proofErr w:type="spellEnd"/>
      <w:r>
        <w:rPr>
          <w:rFonts w:eastAsia="Georgia"/>
        </w:rPr>
        <w:t xml:space="preserve"> </w:t>
      </w:r>
      <w:r>
        <w:t>avec</w:t>
      </w:r>
      <w:r>
        <w:rPr>
          <w:rFonts w:eastAsia="Georgia"/>
        </w:rPr>
        <w:t xml:space="preserve"> </w:t>
      </w:r>
      <w:r>
        <w:t>une</w:t>
      </w:r>
      <w:r>
        <w:rPr>
          <w:rFonts w:eastAsia="Georgia"/>
        </w:rPr>
        <w:t xml:space="preserve"> </w:t>
      </w:r>
      <w:r>
        <w:t>bande</w:t>
      </w:r>
      <w:r>
        <w:rPr>
          <w:rFonts w:eastAsia="Georgia"/>
        </w:rPr>
        <w:t xml:space="preserve"> </w:t>
      </w:r>
      <w:r>
        <w:t>de</w:t>
      </w:r>
      <w:r>
        <w:rPr>
          <w:rFonts w:eastAsia="Georgia"/>
        </w:rPr>
        <w:t xml:space="preserve"> </w:t>
      </w:r>
      <w:r>
        <w:t>côte</w:t>
      </w:r>
      <w:r>
        <w:rPr>
          <w:rFonts w:eastAsia="Georgia"/>
        </w:rPr>
        <w:t xml:space="preserve"> </w:t>
      </w:r>
      <w:r>
        <w:t>unie</w:t>
      </w:r>
      <w:r>
        <w:rPr>
          <w:rFonts w:eastAsia="Georgia"/>
        </w:rPr>
        <w:t xml:space="preserve"> </w:t>
      </w:r>
      <w:r>
        <w:t>et</w:t>
      </w:r>
      <w:r>
        <w:rPr>
          <w:rFonts w:eastAsia="Georgia"/>
        </w:rPr>
        <w:t xml:space="preserve"> </w:t>
      </w:r>
      <w:r>
        <w:t>au</w:t>
      </w:r>
      <w:r>
        <w:rPr>
          <w:rFonts w:eastAsia="Georgia"/>
        </w:rPr>
        <w:t xml:space="preserve"> </w:t>
      </w:r>
      <w:r>
        <w:t>sud-ouest</w:t>
      </w:r>
      <w:r>
        <w:rPr>
          <w:rFonts w:eastAsia="Georgia"/>
        </w:rPr>
        <w:t xml:space="preserve"> </w:t>
      </w:r>
      <w:r>
        <w:t>la</w:t>
      </w:r>
      <w:r>
        <w:rPr>
          <w:rFonts w:eastAsia="Georgia"/>
        </w:rPr>
        <w:t xml:space="preserve"> </w:t>
      </w:r>
      <w:r>
        <w:t>Grande</w:t>
      </w:r>
      <w:r>
        <w:rPr>
          <w:rFonts w:eastAsia="Georgia"/>
        </w:rPr>
        <w:t xml:space="preserve"> </w:t>
      </w:r>
      <w:r>
        <w:t>île</w:t>
      </w:r>
      <w:r>
        <w:rPr>
          <w:rFonts w:eastAsia="Georgia"/>
        </w:rPr>
        <w:t xml:space="preserve"> </w:t>
      </w:r>
      <w:r>
        <w:t>Karl</w:t>
      </w:r>
      <w:r w:rsidR="004C7F27">
        <w:t xml:space="preserve">, </w:t>
      </w:r>
      <w:r>
        <w:t>construite</w:t>
      </w:r>
      <w:r>
        <w:rPr>
          <w:rFonts w:eastAsia="Georgia"/>
        </w:rPr>
        <w:t xml:space="preserve"> </w:t>
      </w:r>
      <w:r>
        <w:t>comme</w:t>
      </w:r>
      <w:r>
        <w:rPr>
          <w:rFonts w:eastAsia="Georgia"/>
        </w:rPr>
        <w:t xml:space="preserve"> </w:t>
      </w:r>
      <w:r>
        <w:t>la</w:t>
      </w:r>
      <w:r>
        <w:rPr>
          <w:rFonts w:eastAsia="Georgia"/>
        </w:rPr>
        <w:t xml:space="preserve"> </w:t>
      </w:r>
      <w:r>
        <w:t>Petite</w:t>
      </w:r>
      <w:r>
        <w:rPr>
          <w:rFonts w:eastAsia="Georgia"/>
        </w:rPr>
        <w:t xml:space="preserve"> </w:t>
      </w:r>
      <w:r>
        <w:t>île</w:t>
      </w:r>
      <w:r w:rsidR="004C7F27">
        <w:t xml:space="preserve">. </w:t>
      </w:r>
      <w:r>
        <w:t>Le</w:t>
      </w:r>
      <w:r>
        <w:rPr>
          <w:rFonts w:eastAsia="Georgia"/>
        </w:rPr>
        <w:t xml:space="preserve"> </w:t>
      </w:r>
      <w:r>
        <w:t>bélier</w:t>
      </w:r>
      <w:r>
        <w:rPr>
          <w:rFonts w:eastAsia="Georgia"/>
        </w:rPr>
        <w:t xml:space="preserve"> </w:t>
      </w:r>
      <w:r>
        <w:t>alla</w:t>
      </w:r>
      <w:r>
        <w:rPr>
          <w:rFonts w:eastAsia="Georgia"/>
        </w:rPr>
        <w:t xml:space="preserve"> </w:t>
      </w:r>
      <w:r>
        <w:t>jusqu</w:t>
      </w:r>
      <w:r w:rsidR="004C7F27">
        <w:rPr>
          <w:rFonts w:eastAsia="Georgia"/>
        </w:rPr>
        <w:t>’</w:t>
      </w:r>
      <w:r>
        <w:t>au</w:t>
      </w:r>
      <w:r>
        <w:rPr>
          <w:rFonts w:eastAsia="Georgia"/>
        </w:rPr>
        <w:t xml:space="preserve"> </w:t>
      </w:r>
      <w:r>
        <w:t>bord</w:t>
      </w:r>
      <w:r>
        <w:rPr>
          <w:rFonts w:eastAsia="Georgia"/>
        </w:rPr>
        <w:t xml:space="preserve"> </w:t>
      </w:r>
      <w:r>
        <w:t>du</w:t>
      </w:r>
      <w:r>
        <w:rPr>
          <w:rFonts w:eastAsia="Georgia"/>
        </w:rPr>
        <w:t xml:space="preserve"> </w:t>
      </w:r>
      <w:r>
        <w:t>plateau</w:t>
      </w:r>
      <w:r>
        <w:rPr>
          <w:rFonts w:eastAsia="Georgia"/>
        </w:rPr>
        <w:t xml:space="preserve"> </w:t>
      </w:r>
      <w:r>
        <w:t>pour</w:t>
      </w:r>
      <w:r>
        <w:rPr>
          <w:rFonts w:eastAsia="Georgia"/>
        </w:rPr>
        <w:t xml:space="preserve"> </w:t>
      </w:r>
      <w:r>
        <w:t>que</w:t>
      </w:r>
      <w:r>
        <w:rPr>
          <w:rFonts w:eastAsia="Georgia"/>
        </w:rPr>
        <w:t xml:space="preserve"> </w:t>
      </w:r>
      <w:r>
        <w:t>Nils</w:t>
      </w:r>
      <w:r>
        <w:rPr>
          <w:rFonts w:eastAsia="Georgia"/>
        </w:rPr>
        <w:t xml:space="preserve"> </w:t>
      </w:r>
      <w:r>
        <w:t>pût</w:t>
      </w:r>
      <w:r>
        <w:rPr>
          <w:rFonts w:eastAsia="Georgia"/>
        </w:rPr>
        <w:t xml:space="preserve"> </w:t>
      </w:r>
      <w:r>
        <w:t>voir</w:t>
      </w:r>
      <w:r>
        <w:rPr>
          <w:rFonts w:eastAsia="Georgia"/>
        </w:rPr>
        <w:t xml:space="preserve"> </w:t>
      </w:r>
      <w:r>
        <w:t>les</w:t>
      </w:r>
      <w:r>
        <w:rPr>
          <w:rFonts w:eastAsia="Georgia"/>
        </w:rPr>
        <w:t xml:space="preserve"> </w:t>
      </w:r>
      <w:r>
        <w:t>parois</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couvertes</w:t>
      </w:r>
      <w:r>
        <w:rPr>
          <w:rFonts w:eastAsia="Georgia"/>
        </w:rPr>
        <w:t xml:space="preserve"> </w:t>
      </w:r>
      <w:r>
        <w:t>de</w:t>
      </w:r>
      <w:r>
        <w:rPr>
          <w:rFonts w:eastAsia="Georgia"/>
        </w:rPr>
        <w:t xml:space="preserve"> </w:t>
      </w:r>
      <w:r>
        <w:t>nids</w:t>
      </w:r>
      <w:r w:rsidR="004C7F27">
        <w:t xml:space="preserve">, </w:t>
      </w:r>
      <w:r>
        <w:t>et</w:t>
      </w:r>
      <w:r>
        <w:rPr>
          <w:rFonts w:eastAsia="Georgia"/>
        </w:rPr>
        <w:t xml:space="preserve"> </w:t>
      </w:r>
      <w:r>
        <w:t>la</w:t>
      </w:r>
      <w:r>
        <w:rPr>
          <w:rFonts w:eastAsia="Georgia"/>
        </w:rPr>
        <w:t xml:space="preserve"> </w:t>
      </w:r>
      <w:r>
        <w:t>mer</w:t>
      </w:r>
      <w:r w:rsidR="004C7F27">
        <w:t xml:space="preserve">, </w:t>
      </w:r>
      <w:r>
        <w:t>au</w:t>
      </w:r>
      <w:r>
        <w:rPr>
          <w:rFonts w:eastAsia="Georgia"/>
        </w:rPr>
        <w:t xml:space="preserve"> </w:t>
      </w:r>
      <w:r>
        <w:t>pied</w:t>
      </w:r>
      <w:r>
        <w:rPr>
          <w:rFonts w:eastAsia="Georgia"/>
        </w:rPr>
        <w:t xml:space="preserve"> </w:t>
      </w:r>
      <w:r>
        <w:t>de</w:t>
      </w:r>
      <w:r>
        <w:rPr>
          <w:rFonts w:eastAsia="Georgia"/>
        </w:rPr>
        <w:t xml:space="preserve"> </w:t>
      </w:r>
      <w:r>
        <w:t>la</w:t>
      </w:r>
      <w:r>
        <w:rPr>
          <w:rFonts w:eastAsia="Georgia"/>
        </w:rPr>
        <w:t xml:space="preserve"> </w:t>
      </w:r>
      <w:r>
        <w:t>falaise</w:t>
      </w:r>
      <w:r w:rsidR="004C7F27">
        <w:t xml:space="preserve">, </w:t>
      </w:r>
      <w:r>
        <w:t>où</w:t>
      </w:r>
      <w:r>
        <w:rPr>
          <w:rFonts w:eastAsia="Georgia"/>
        </w:rPr>
        <w:t xml:space="preserve"> </w:t>
      </w:r>
      <w:r>
        <w:t>une</w:t>
      </w:r>
      <w:r>
        <w:rPr>
          <w:rFonts w:eastAsia="Georgia"/>
        </w:rPr>
        <w:t xml:space="preserve"> </w:t>
      </w:r>
      <w:r>
        <w:t>foule</w:t>
      </w:r>
      <w:r>
        <w:rPr>
          <w:rFonts w:eastAsia="Georgia"/>
        </w:rPr>
        <w:t xml:space="preserve"> </w:t>
      </w:r>
      <w:r>
        <w:t>d</w:t>
      </w:r>
      <w:r w:rsidR="004C7F27">
        <w:rPr>
          <w:rFonts w:eastAsia="Georgia"/>
        </w:rPr>
        <w:t>’</w:t>
      </w:r>
      <w:r>
        <w:t>oiseaux</w:t>
      </w:r>
      <w:r w:rsidR="004C7F27">
        <w:t xml:space="preserve">, </w:t>
      </w:r>
      <w:r>
        <w:t>macreuses</w:t>
      </w:r>
      <w:r w:rsidR="004C7F27">
        <w:t xml:space="preserve">, </w:t>
      </w:r>
      <w:r>
        <w:t>eiders</w:t>
      </w:r>
      <w:r w:rsidR="004C7F27">
        <w:t xml:space="preserve">, </w:t>
      </w:r>
      <w:r>
        <w:t>cormorans</w:t>
      </w:r>
      <w:r w:rsidR="004C7F27">
        <w:t xml:space="preserve">, </w:t>
      </w:r>
      <w:r>
        <w:t>guillemots</w:t>
      </w:r>
      <w:r w:rsidR="004C7F27">
        <w:t xml:space="preserve">, </w:t>
      </w:r>
      <w:r>
        <w:t>pingouins</w:t>
      </w:r>
      <w:r w:rsidR="004C7F27">
        <w:t xml:space="preserve">, </w:t>
      </w:r>
      <w:r>
        <w:t>paisiblement</w:t>
      </w:r>
      <w:r>
        <w:rPr>
          <w:rFonts w:eastAsia="Georgia"/>
        </w:rPr>
        <w:t xml:space="preserve"> </w:t>
      </w:r>
      <w:r>
        <w:t>et</w:t>
      </w:r>
      <w:r>
        <w:rPr>
          <w:rFonts w:eastAsia="Georgia"/>
        </w:rPr>
        <w:t xml:space="preserve"> </w:t>
      </w:r>
      <w:r>
        <w:t>en</w:t>
      </w:r>
      <w:r>
        <w:rPr>
          <w:rFonts w:eastAsia="Georgia"/>
        </w:rPr>
        <w:t xml:space="preserve"> </w:t>
      </w:r>
      <w:r>
        <w:t>bonne</w:t>
      </w:r>
      <w:r>
        <w:rPr>
          <w:rFonts w:eastAsia="Georgia"/>
        </w:rPr>
        <w:t xml:space="preserve"> </w:t>
      </w:r>
      <w:r>
        <w:t>e</w:t>
      </w:r>
      <w:r>
        <w:t>n</w:t>
      </w:r>
      <w:r>
        <w:t>tente</w:t>
      </w:r>
      <w:r w:rsidR="004C7F27">
        <w:t xml:space="preserve">, </w:t>
      </w:r>
      <w:r>
        <w:t>étaient</w:t>
      </w:r>
      <w:r>
        <w:rPr>
          <w:rFonts w:eastAsia="Georgia"/>
        </w:rPr>
        <w:t xml:space="preserve"> </w:t>
      </w:r>
      <w:r>
        <w:t>occupés</w:t>
      </w:r>
      <w:r>
        <w:rPr>
          <w:rFonts w:eastAsia="Georgia"/>
        </w:rPr>
        <w:t xml:space="preserve"> </w:t>
      </w:r>
      <w:r>
        <w:t>à</w:t>
      </w:r>
      <w:r>
        <w:rPr>
          <w:rFonts w:eastAsia="Georgia"/>
        </w:rPr>
        <w:t xml:space="preserve"> </w:t>
      </w:r>
      <w:r>
        <w:t>pêcher</w:t>
      </w:r>
      <w:r>
        <w:rPr>
          <w:rFonts w:eastAsia="Georgia"/>
        </w:rPr>
        <w:t xml:space="preserve"> </w:t>
      </w:r>
      <w:r>
        <w:t>le</w:t>
      </w:r>
      <w:r>
        <w:rPr>
          <w:rFonts w:eastAsia="Georgia"/>
        </w:rPr>
        <w:t xml:space="preserve"> </w:t>
      </w:r>
      <w:r>
        <w:t>hareng</w:t>
      </w:r>
      <w:r w:rsidR="004C7F27">
        <w:t>.</w:t>
      </w:r>
    </w:p>
    <w:p w14:paraId="5ED7E796"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promise</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Vous</w:t>
      </w:r>
      <w:r w:rsidR="004C163A">
        <w:rPr>
          <w:rFonts w:eastAsia="Georgia"/>
        </w:rPr>
        <w:t xml:space="preserve"> </w:t>
      </w:r>
      <w:r w:rsidR="004C163A">
        <w:t>êtes</w:t>
      </w:r>
      <w:r w:rsidR="004C163A">
        <w:rPr>
          <w:rFonts w:eastAsia="Georgia"/>
        </w:rPr>
        <w:t xml:space="preserve"> </w:t>
      </w:r>
      <w:r w:rsidR="004C163A">
        <w:t>joliment</w:t>
      </w:r>
      <w:r w:rsidR="004C163A">
        <w:rPr>
          <w:rFonts w:eastAsia="Georgia"/>
        </w:rPr>
        <w:t xml:space="preserve"> </w:t>
      </w:r>
      <w:r w:rsidR="004C163A">
        <w:t>bien</w:t>
      </w:r>
      <w:r w:rsidR="004C163A">
        <w:rPr>
          <w:rFonts w:eastAsia="Georgia"/>
        </w:rPr>
        <w:t xml:space="preserve"> </w:t>
      </w:r>
      <w:r w:rsidR="004C163A">
        <w:t>logés</w:t>
      </w:r>
      <w:r>
        <w:t xml:space="preserve">, </w:t>
      </w:r>
      <w:r w:rsidR="004C163A">
        <w:t>les</w:t>
      </w:r>
      <w:r w:rsidR="004C163A">
        <w:rPr>
          <w:rFonts w:eastAsia="Georgia"/>
        </w:rPr>
        <w:t xml:space="preserve"> </w:t>
      </w:r>
      <w:r w:rsidR="004C163A">
        <w:t>moutons</w:t>
      </w:r>
      <w:r>
        <w:t>.</w:t>
      </w:r>
    </w:p>
    <w:p w14:paraId="6C7925E9" w14:textId="77777777" w:rsidR="004C7F27" w:rsidRDefault="004C7F27" w:rsidP="004C163A">
      <w:r>
        <w:t>— </w:t>
      </w:r>
      <w:r w:rsidR="004C163A">
        <w:t>Mais</w:t>
      </w:r>
      <w:r w:rsidR="004C163A">
        <w:rPr>
          <w:rFonts w:eastAsia="Georgia"/>
        </w:rPr>
        <w:t xml:space="preserve"> </w:t>
      </w:r>
      <w:r w:rsidR="004C163A">
        <w:t>oui</w:t>
      </w:r>
      <w:r>
        <w:t xml:space="preserve">, </w:t>
      </w:r>
      <w:r w:rsidR="004C163A">
        <w:t>c</w:t>
      </w:r>
      <w:r>
        <w:rPr>
          <w:rFonts w:eastAsia="Georgia"/>
        </w:rPr>
        <w:t>’</w:t>
      </w:r>
      <w:r w:rsidR="004C163A">
        <w:t>est</w:t>
      </w:r>
      <w:r w:rsidR="004C163A">
        <w:rPr>
          <w:rFonts w:eastAsia="Georgia"/>
        </w:rPr>
        <w:t xml:space="preserve"> </w:t>
      </w:r>
      <w:r w:rsidR="004C163A">
        <w:t>très</w:t>
      </w:r>
      <w:r w:rsidR="004C163A">
        <w:rPr>
          <w:rFonts w:eastAsia="Georgia"/>
        </w:rPr>
        <w:t xml:space="preserve"> </w:t>
      </w:r>
      <w:r w:rsidR="004C163A">
        <w:t>beau</w:t>
      </w:r>
      <w:r w:rsidR="004C163A">
        <w:rPr>
          <w:rFonts w:eastAsia="Georgia"/>
        </w:rPr>
        <w:t xml:space="preserve"> </w:t>
      </w:r>
      <w:r w:rsidR="004C163A">
        <w:t>ici</w:t>
      </w:r>
      <w:r>
        <w:t xml:space="preserve">. </w:t>
      </w:r>
      <w:r w:rsidR="004C163A">
        <w:t>Seulement</w:t>
      </w:r>
      <w:r>
        <w:t xml:space="preserve">, </w:t>
      </w:r>
      <w:r w:rsidR="004C163A">
        <w:t>en</w:t>
      </w:r>
      <w:r w:rsidR="004C163A">
        <w:rPr>
          <w:rFonts w:eastAsia="Georgia"/>
        </w:rPr>
        <w:t xml:space="preserve"> </w:t>
      </w:r>
      <w:r w:rsidR="004C163A">
        <w:t>te</w:t>
      </w:r>
      <w:r w:rsidR="004C163A">
        <w:rPr>
          <w:rFonts w:eastAsia="Georgia"/>
        </w:rPr>
        <w:t xml:space="preserve"> </w:t>
      </w:r>
      <w:r w:rsidR="004C163A">
        <w:t>promenant</w:t>
      </w:r>
      <w:r w:rsidR="004C163A">
        <w:rPr>
          <w:rFonts w:eastAsia="Georgia"/>
        </w:rPr>
        <w:t xml:space="preserve"> </w:t>
      </w:r>
      <w:r w:rsidR="004C163A">
        <w:t>seul</w:t>
      </w:r>
      <w:r>
        <w:t xml:space="preserve">, </w:t>
      </w:r>
      <w:r w:rsidR="004C163A">
        <w:t>fais</w:t>
      </w:r>
      <w:r w:rsidR="004C163A">
        <w:rPr>
          <w:rFonts w:eastAsia="Georgia"/>
        </w:rPr>
        <w:t xml:space="preserve"> </w:t>
      </w:r>
      <w:r w:rsidR="004C163A">
        <w:t>bien</w:t>
      </w:r>
      <w:r w:rsidR="004C163A">
        <w:rPr>
          <w:rFonts w:eastAsia="Georgia"/>
        </w:rPr>
        <w:t xml:space="preserve"> </w:t>
      </w:r>
      <w:r w:rsidR="004C163A">
        <w:t>attention</w:t>
      </w:r>
      <w:r w:rsidR="004C163A">
        <w:rPr>
          <w:rFonts w:eastAsia="Georgia"/>
        </w:rPr>
        <w:t xml:space="preserve"> </w:t>
      </w:r>
      <w:r w:rsidR="004C163A">
        <w:t>à</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tomber</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cr</w:t>
      </w:r>
      <w:r w:rsidR="004C163A">
        <w:t>e</w:t>
      </w:r>
      <w:r w:rsidR="004C163A">
        <w:t>vasses</w:t>
      </w:r>
      <w:r w:rsidR="004C163A">
        <w:rPr>
          <w:rFonts w:eastAsia="Georgia"/>
        </w:rPr>
        <w:t xml:space="preserve"> </w:t>
      </w:r>
      <w:r w:rsidR="004C163A">
        <w:t>qui</w:t>
      </w:r>
      <w:r w:rsidR="004C163A">
        <w:rPr>
          <w:rFonts w:eastAsia="Georgia"/>
        </w:rPr>
        <w:t xml:space="preserve"> </w:t>
      </w:r>
      <w:r w:rsidR="004C163A">
        <w:t>traversent</w:t>
      </w:r>
      <w:r w:rsidR="004C163A">
        <w:rPr>
          <w:rFonts w:eastAsia="Georgia"/>
        </w:rPr>
        <w:t xml:space="preserve"> </w:t>
      </w:r>
      <w:r w:rsidR="004C163A">
        <w:t>le</w:t>
      </w:r>
      <w:r w:rsidR="004C163A">
        <w:rPr>
          <w:rFonts w:eastAsia="Georgia"/>
        </w:rPr>
        <w:t xml:space="preserve"> </w:t>
      </w:r>
      <w:r w:rsidR="004C163A">
        <w:t>plateau</w:t>
      </w:r>
      <w:r>
        <w:t xml:space="preserve">, </w:t>
      </w:r>
      <w:r w:rsidR="004C163A">
        <w:t>répondit</w:t>
      </w:r>
      <w:r w:rsidR="004C163A">
        <w:rPr>
          <w:rFonts w:eastAsia="Georgia"/>
        </w:rPr>
        <w:t xml:space="preserve"> </w:t>
      </w:r>
      <w:r w:rsidR="004C163A">
        <w:t>le</w:t>
      </w:r>
      <w:r w:rsidR="004C163A">
        <w:rPr>
          <w:rFonts w:eastAsia="Georgia"/>
        </w:rPr>
        <w:t xml:space="preserve"> </w:t>
      </w:r>
      <w:r w:rsidR="004C163A">
        <w:t>bélier</w:t>
      </w:r>
      <w:r w:rsidR="004C163A">
        <w:rPr>
          <w:rFonts w:eastAsia="Georgia"/>
        </w:rPr>
        <w:t xml:space="preserve"> </w:t>
      </w:r>
      <w:r w:rsidR="004C163A">
        <w:t>en</w:t>
      </w:r>
      <w:r w:rsidR="004C163A">
        <w:rPr>
          <w:rFonts w:eastAsia="Georgia"/>
        </w:rPr>
        <w:t xml:space="preserve"> </w:t>
      </w:r>
      <w:r w:rsidR="004C163A">
        <w:t>soupirant</w:t>
      </w:r>
      <w:r>
        <w:t xml:space="preserve">. </w:t>
      </w:r>
      <w:r w:rsidR="004C163A">
        <w:t>Il</w:t>
      </w:r>
      <w:r w:rsidR="004C163A">
        <w:rPr>
          <w:rFonts w:eastAsia="Georgia"/>
        </w:rPr>
        <w:t xml:space="preserve"> </w:t>
      </w:r>
      <w:r w:rsidR="004C163A">
        <w:t>semblait</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vouloir</w:t>
      </w:r>
      <w:r w:rsidR="004C163A">
        <w:rPr>
          <w:rFonts w:eastAsia="Georgia"/>
        </w:rPr>
        <w:t xml:space="preserve"> </w:t>
      </w:r>
      <w:r w:rsidR="004C163A">
        <w:t>ajouter</w:t>
      </w:r>
      <w:r w:rsidR="004C163A">
        <w:rPr>
          <w:rFonts w:eastAsia="Georgia"/>
        </w:rPr>
        <w:t xml:space="preserve"> </w:t>
      </w:r>
      <w:r w:rsidR="004C163A">
        <w:t>quelque</w:t>
      </w:r>
      <w:r w:rsidR="004C163A">
        <w:rPr>
          <w:rFonts w:eastAsia="Georgia"/>
        </w:rPr>
        <w:t xml:space="preserve"> </w:t>
      </w:r>
      <w:r w:rsidR="004C163A">
        <w:t>chose</w:t>
      </w:r>
      <w:r>
        <w:t xml:space="preserve">, </w:t>
      </w:r>
      <w:r w:rsidR="004C163A">
        <w:t>mais</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tut</w:t>
      </w:r>
      <w:r>
        <w:t xml:space="preserve">. </w:t>
      </w:r>
      <w:r w:rsidR="004C163A">
        <w:t>C</w:t>
      </w:r>
      <w:r>
        <w:rPr>
          <w:rFonts w:eastAsia="Georgia"/>
        </w:rPr>
        <w:t>’</w:t>
      </w:r>
      <w:r w:rsidR="004C163A">
        <w:t>était</w:t>
      </w:r>
      <w:r w:rsidR="004C163A">
        <w:rPr>
          <w:rFonts w:eastAsia="Georgia"/>
        </w:rPr>
        <w:t xml:space="preserve"> </w:t>
      </w:r>
      <w:r w:rsidR="004C163A">
        <w:t>un</w:t>
      </w:r>
      <w:r w:rsidR="004C163A">
        <w:rPr>
          <w:rFonts w:eastAsia="Georgia"/>
        </w:rPr>
        <w:t xml:space="preserve"> </w:t>
      </w:r>
      <w:r w:rsidR="004C163A">
        <w:t>avertissement</w:t>
      </w:r>
      <w:r w:rsidR="004C163A">
        <w:rPr>
          <w:rFonts w:eastAsia="Georgia"/>
        </w:rPr>
        <w:t xml:space="preserve"> </w:t>
      </w:r>
      <w:r w:rsidR="004C163A">
        <w:t>utile</w:t>
      </w:r>
      <w:r>
        <w:t xml:space="preserve">, </w:t>
      </w:r>
      <w:r w:rsidR="004C163A">
        <w:t>car</w:t>
      </w:r>
      <w:r w:rsidR="004C163A">
        <w:rPr>
          <w:rFonts w:eastAsia="Georgia"/>
        </w:rPr>
        <w:t xml:space="preserve"> </w:t>
      </w:r>
      <w:r w:rsidR="004C163A">
        <w:t>les</w:t>
      </w:r>
      <w:r w:rsidR="004C163A">
        <w:rPr>
          <w:rFonts w:eastAsia="Georgia"/>
        </w:rPr>
        <w:t xml:space="preserve"> </w:t>
      </w:r>
      <w:r w:rsidR="004C163A">
        <w:t>crevasses</w:t>
      </w:r>
      <w:r w:rsidR="004C163A">
        <w:rPr>
          <w:rFonts w:eastAsia="Georgia"/>
        </w:rPr>
        <w:t xml:space="preserve"> </w:t>
      </w:r>
      <w:r w:rsidR="004C163A">
        <w:t>étaient</w:t>
      </w:r>
      <w:r w:rsidR="004C163A">
        <w:rPr>
          <w:rFonts w:eastAsia="Georgia"/>
        </w:rPr>
        <w:t xml:space="preserve"> </w:t>
      </w:r>
      <w:r w:rsidR="004C163A">
        <w:t>no</w:t>
      </w:r>
      <w:r w:rsidR="004C163A">
        <w:t>m</w:t>
      </w:r>
      <w:r w:rsidR="004C163A">
        <w:t>breuses</w:t>
      </w:r>
      <w:r w:rsidR="004C163A">
        <w:rPr>
          <w:rFonts w:eastAsia="Georgia"/>
        </w:rPr>
        <w:t xml:space="preserve"> </w:t>
      </w:r>
      <w:r w:rsidR="004C163A">
        <w:t>et</w:t>
      </w:r>
      <w:r w:rsidR="004C163A">
        <w:rPr>
          <w:rFonts w:eastAsia="Georgia"/>
        </w:rPr>
        <w:t xml:space="preserve"> </w:t>
      </w:r>
      <w:r w:rsidR="004C163A">
        <w:t>profondes</w:t>
      </w:r>
      <w:r>
        <w:t xml:space="preserve">. </w:t>
      </w:r>
      <w:r w:rsidR="004C163A">
        <w:t>La</w:t>
      </w:r>
      <w:r w:rsidR="004C163A">
        <w:rPr>
          <w:rFonts w:eastAsia="Georgia"/>
        </w:rPr>
        <w:t xml:space="preserve"> </w:t>
      </w:r>
      <w:r w:rsidR="004C163A">
        <w:t>plus</w:t>
      </w:r>
      <w:r w:rsidR="004C163A">
        <w:rPr>
          <w:rFonts w:eastAsia="Georgia"/>
        </w:rPr>
        <w:t xml:space="preserve"> </w:t>
      </w:r>
      <w:r w:rsidR="004C163A">
        <w:t>grande</w:t>
      </w:r>
      <w:r w:rsidR="004C163A">
        <w:rPr>
          <w:rFonts w:eastAsia="Georgia"/>
        </w:rPr>
        <w:t xml:space="preserve"> </w:t>
      </w:r>
      <w:r w:rsidR="004C163A">
        <w:t>s</w:t>
      </w:r>
      <w:r>
        <w:rPr>
          <w:rFonts w:eastAsia="Georgia"/>
        </w:rPr>
        <w:t>’</w:t>
      </w:r>
      <w:r w:rsidR="004C163A">
        <w:t>appelait</w:t>
      </w:r>
      <w:r w:rsidR="004C163A">
        <w:rPr>
          <w:rFonts w:eastAsia="Georgia"/>
        </w:rPr>
        <w:t xml:space="preserve"> </w:t>
      </w:r>
      <w:r w:rsidR="004C163A">
        <w:t>le</w:t>
      </w:r>
      <w:r w:rsidR="004C163A">
        <w:rPr>
          <w:rFonts w:eastAsia="Georgia"/>
        </w:rPr>
        <w:t xml:space="preserve"> </w:t>
      </w:r>
      <w:r w:rsidR="004C163A">
        <w:lastRenderedPageBreak/>
        <w:t>Trou</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Enfer</w:t>
      </w:r>
      <w:r>
        <w:t xml:space="preserve">. </w:t>
      </w:r>
      <w:r w:rsidR="004C163A">
        <w:t>Elle</w:t>
      </w:r>
      <w:r w:rsidR="004C163A">
        <w:rPr>
          <w:rFonts w:eastAsia="Georgia"/>
        </w:rPr>
        <w:t xml:space="preserve"> </w:t>
      </w:r>
      <w:r w:rsidR="004C163A">
        <w:t>était</w:t>
      </w:r>
      <w:r w:rsidR="004C163A">
        <w:rPr>
          <w:rFonts w:eastAsia="Georgia"/>
        </w:rPr>
        <w:t xml:space="preserve"> </w:t>
      </w:r>
      <w:r w:rsidR="004C163A">
        <w:t>profonde</w:t>
      </w:r>
      <w:r w:rsidR="004C163A">
        <w:rPr>
          <w:rFonts w:eastAsia="Georgia"/>
        </w:rPr>
        <w:t xml:space="preserve"> </w:t>
      </w:r>
      <w:r w:rsidR="004C163A">
        <w:t>de</w:t>
      </w:r>
      <w:r w:rsidR="004C163A">
        <w:rPr>
          <w:rFonts w:eastAsia="Georgia"/>
        </w:rPr>
        <w:t xml:space="preserve"> </w:t>
      </w:r>
      <w:r w:rsidR="004C163A">
        <w:t>plusieurs</w:t>
      </w:r>
      <w:r w:rsidR="004C163A">
        <w:rPr>
          <w:rFonts w:eastAsia="Georgia"/>
        </w:rPr>
        <w:t xml:space="preserve"> </w:t>
      </w:r>
      <w:r w:rsidR="004C163A">
        <w:t>toises</w:t>
      </w:r>
      <w:r w:rsidR="004C163A">
        <w:rPr>
          <w:rFonts w:eastAsia="Georgia"/>
        </w:rPr>
        <w:t xml:space="preserve"> </w:t>
      </w:r>
      <w:r w:rsidR="004C163A">
        <w:t>et</w:t>
      </w:r>
      <w:r w:rsidR="004C163A">
        <w:rPr>
          <w:rFonts w:eastAsia="Georgia"/>
        </w:rPr>
        <w:t xml:space="preserve"> </w:t>
      </w:r>
      <w:r w:rsidR="004C163A">
        <w:t>large</w:t>
      </w:r>
      <w:r w:rsidR="004C163A">
        <w:rPr>
          <w:rFonts w:eastAsia="Georgia"/>
        </w:rPr>
        <w:t xml:space="preserve"> </w:t>
      </w:r>
      <w:r w:rsidR="004C163A">
        <w:t>de</w:t>
      </w:r>
      <w:r w:rsidR="004C163A">
        <w:rPr>
          <w:rFonts w:eastAsia="Georgia"/>
        </w:rPr>
        <w:t xml:space="preserve"> </w:t>
      </w:r>
      <w:r w:rsidR="004C163A">
        <w:t>près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toise</w:t>
      </w:r>
      <w:r>
        <w:t>.</w:t>
      </w:r>
    </w:p>
    <w:p w14:paraId="4AD81295" w14:textId="77777777" w:rsidR="004C7F27" w:rsidRDefault="004C7F27" w:rsidP="004C163A">
      <w:r>
        <w:t>— </w:t>
      </w:r>
      <w:r w:rsidR="004C163A">
        <w:t>Quelqu</w:t>
      </w:r>
      <w:r>
        <w:rPr>
          <w:rFonts w:eastAsia="Georgia"/>
        </w:rPr>
        <w:t>’</w:t>
      </w:r>
      <w:r w:rsidR="004C163A">
        <w:t>un</w:t>
      </w:r>
      <w:r w:rsidR="004C163A">
        <w:rPr>
          <w:rFonts w:eastAsia="Georgia"/>
        </w:rPr>
        <w:t xml:space="preserve"> </w:t>
      </w:r>
      <w:r w:rsidR="004C163A">
        <w:t>qui</w:t>
      </w:r>
      <w:r w:rsidR="004C163A">
        <w:rPr>
          <w:rFonts w:eastAsia="Georgia"/>
        </w:rPr>
        <w:t xml:space="preserve"> </w:t>
      </w:r>
      <w:r w:rsidR="004C163A">
        <w:t>tomberait</w:t>
      </w:r>
      <w:r w:rsidR="004C163A">
        <w:rPr>
          <w:rFonts w:eastAsia="Georgia"/>
        </w:rPr>
        <w:t xml:space="preserve"> </w:t>
      </w:r>
      <w:r w:rsidR="004C163A">
        <w:t>là</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tuerait</w:t>
      </w:r>
      <w:r>
        <w:t xml:space="preserve">, </w:t>
      </w:r>
      <w:r w:rsidR="004C163A">
        <w:t>dit</w:t>
      </w:r>
      <w:r w:rsidR="004C163A">
        <w:rPr>
          <w:rFonts w:eastAsia="Georgia"/>
        </w:rPr>
        <w:t xml:space="preserve"> </w:t>
      </w:r>
      <w:r w:rsidR="004C163A">
        <w:t>le</w:t>
      </w:r>
      <w:r w:rsidR="004C163A">
        <w:rPr>
          <w:rFonts w:eastAsia="Georgia"/>
        </w:rPr>
        <w:t xml:space="preserve"> </w:t>
      </w:r>
      <w:r w:rsidR="004C163A">
        <w:t>bélier</w:t>
      </w:r>
      <w:r>
        <w:t>.</w:t>
      </w:r>
    </w:p>
    <w:p w14:paraId="69C7D209" w14:textId="77777777" w:rsidR="004C7F27" w:rsidRDefault="004C163A" w:rsidP="004C163A">
      <w:r>
        <w:t>Il</w:t>
      </w:r>
      <w:r>
        <w:rPr>
          <w:rFonts w:eastAsia="Georgia"/>
        </w:rPr>
        <w:t xml:space="preserve"> </w:t>
      </w:r>
      <w:r>
        <w:t>parut</w:t>
      </w:r>
      <w:r>
        <w:rPr>
          <w:rFonts w:eastAsia="Georgia"/>
        </w:rPr>
        <w:t xml:space="preserve"> </w:t>
      </w:r>
      <w:r>
        <w:t>à</w:t>
      </w:r>
      <w:r>
        <w:rPr>
          <w:rFonts w:eastAsia="Georgia"/>
        </w:rPr>
        <w:t xml:space="preserve"> </w:t>
      </w:r>
      <w:r>
        <w:t>Nils</w:t>
      </w:r>
      <w:r>
        <w:rPr>
          <w:rFonts w:eastAsia="Georgia"/>
        </w:rPr>
        <w:t xml:space="preserve"> </w:t>
      </w:r>
      <w:r>
        <w:t>que</w:t>
      </w:r>
      <w:r>
        <w:rPr>
          <w:rFonts w:eastAsia="Georgia"/>
        </w:rPr>
        <w:t xml:space="preserve"> </w:t>
      </w:r>
      <w:r>
        <w:t>le</w:t>
      </w:r>
      <w:r>
        <w:rPr>
          <w:rFonts w:eastAsia="Georgia"/>
        </w:rPr>
        <w:t xml:space="preserve"> </w:t>
      </w:r>
      <w:r>
        <w:t>ton</w:t>
      </w:r>
      <w:r>
        <w:rPr>
          <w:rFonts w:eastAsia="Georgia"/>
        </w:rPr>
        <w:t xml:space="preserve"> </w:t>
      </w:r>
      <w:r>
        <w:t>de</w:t>
      </w:r>
      <w:r>
        <w:rPr>
          <w:rFonts w:eastAsia="Georgia"/>
        </w:rPr>
        <w:t xml:space="preserve"> </w:t>
      </w:r>
      <w:r>
        <w:t>ces</w:t>
      </w:r>
      <w:r>
        <w:rPr>
          <w:rFonts w:eastAsia="Georgia"/>
        </w:rPr>
        <w:t xml:space="preserve"> </w:t>
      </w:r>
      <w:r>
        <w:t>paroles</w:t>
      </w:r>
      <w:r>
        <w:rPr>
          <w:rFonts w:eastAsia="Georgia"/>
        </w:rPr>
        <w:t xml:space="preserve"> </w:t>
      </w:r>
      <w:r>
        <w:t>indiquait</w:t>
      </w:r>
      <w:r>
        <w:rPr>
          <w:rFonts w:eastAsia="Georgia"/>
        </w:rPr>
        <w:t xml:space="preserve"> </w:t>
      </w:r>
      <w:r>
        <w:t>une</w:t>
      </w:r>
      <w:r>
        <w:rPr>
          <w:rFonts w:eastAsia="Georgia"/>
        </w:rPr>
        <w:t xml:space="preserve"> </w:t>
      </w:r>
      <w:r>
        <w:t>inte</w:t>
      </w:r>
      <w:r>
        <w:t>n</w:t>
      </w:r>
      <w:r>
        <w:t>tion</w:t>
      </w:r>
      <w:r>
        <w:rPr>
          <w:rFonts w:eastAsia="Georgia"/>
        </w:rPr>
        <w:t xml:space="preserve"> </w:t>
      </w:r>
      <w:r>
        <w:t>particulière</w:t>
      </w:r>
      <w:r w:rsidR="004C7F27">
        <w:t>.</w:t>
      </w:r>
    </w:p>
    <w:p w14:paraId="4F7C8D07" w14:textId="77777777" w:rsidR="004C7F27" w:rsidRDefault="004C163A" w:rsidP="004C163A">
      <w:r>
        <w:t>Puis</w:t>
      </w:r>
      <w:r>
        <w:rPr>
          <w:rFonts w:eastAsia="Georgia"/>
        </w:rPr>
        <w:t xml:space="preserve"> </w:t>
      </w:r>
      <w:r>
        <w:t>le</w:t>
      </w:r>
      <w:r>
        <w:rPr>
          <w:rFonts w:eastAsia="Georgia"/>
        </w:rPr>
        <w:t xml:space="preserve"> </w:t>
      </w:r>
      <w:r>
        <w:t>bélier</w:t>
      </w:r>
      <w:r>
        <w:rPr>
          <w:rFonts w:eastAsia="Georgia"/>
        </w:rPr>
        <w:t xml:space="preserve"> </w:t>
      </w:r>
      <w:r>
        <w:t>conduisit</w:t>
      </w:r>
      <w:r>
        <w:rPr>
          <w:rFonts w:eastAsia="Georgia"/>
        </w:rPr>
        <w:t xml:space="preserve"> </w:t>
      </w:r>
      <w:r>
        <w:t>Nils</w:t>
      </w:r>
      <w:r>
        <w:rPr>
          <w:rFonts w:eastAsia="Georgia"/>
        </w:rPr>
        <w:t xml:space="preserve"> </w:t>
      </w:r>
      <w:r>
        <w:t>à</w:t>
      </w:r>
      <w:r>
        <w:rPr>
          <w:rFonts w:eastAsia="Georgia"/>
        </w:rPr>
        <w:t xml:space="preserve"> </w:t>
      </w:r>
      <w:r>
        <w:t>la</w:t>
      </w:r>
      <w:r>
        <w:rPr>
          <w:rFonts w:eastAsia="Georgia"/>
        </w:rPr>
        <w:t xml:space="preserve"> </w:t>
      </w:r>
      <w:r>
        <w:t>grève</w:t>
      </w:r>
      <w:r w:rsidR="004C7F27">
        <w:t xml:space="preserve">, </w:t>
      </w:r>
      <w:r>
        <w:t>où</w:t>
      </w:r>
      <w:r>
        <w:rPr>
          <w:rFonts w:eastAsia="Georgia"/>
        </w:rPr>
        <w:t xml:space="preserve"> </w:t>
      </w:r>
      <w:r>
        <w:t>il</w:t>
      </w:r>
      <w:r>
        <w:rPr>
          <w:rFonts w:eastAsia="Georgia"/>
        </w:rPr>
        <w:t xml:space="preserve"> </w:t>
      </w:r>
      <w:r>
        <w:t>put</w:t>
      </w:r>
      <w:r>
        <w:rPr>
          <w:rFonts w:eastAsia="Georgia"/>
        </w:rPr>
        <w:t xml:space="preserve"> </w:t>
      </w:r>
      <w:r>
        <w:t>voir</w:t>
      </w:r>
      <w:r>
        <w:rPr>
          <w:rFonts w:eastAsia="Georgia"/>
        </w:rPr>
        <w:t xml:space="preserve"> </w:t>
      </w:r>
      <w:r>
        <w:t>de</w:t>
      </w:r>
      <w:r>
        <w:rPr>
          <w:rFonts w:eastAsia="Georgia"/>
        </w:rPr>
        <w:t xml:space="preserve"> </w:t>
      </w:r>
      <w:r>
        <w:t>près</w:t>
      </w:r>
      <w:r>
        <w:rPr>
          <w:rFonts w:eastAsia="Georgia"/>
        </w:rPr>
        <w:t xml:space="preserve"> </w:t>
      </w:r>
      <w:r>
        <w:t>les</w:t>
      </w:r>
      <w:r>
        <w:rPr>
          <w:rFonts w:eastAsia="Georgia"/>
        </w:rPr>
        <w:t xml:space="preserve"> </w:t>
      </w:r>
      <w:r>
        <w:t>géants</w:t>
      </w:r>
      <w:r>
        <w:rPr>
          <w:rFonts w:eastAsia="Georgia"/>
        </w:rPr>
        <w:t xml:space="preserve"> </w:t>
      </w:r>
      <w:r>
        <w:t>qui</w:t>
      </w:r>
      <w:r>
        <w:rPr>
          <w:rFonts w:eastAsia="Georgia"/>
        </w:rPr>
        <w:t xml:space="preserve"> </w:t>
      </w:r>
      <w:r>
        <w:t>l</w:t>
      </w:r>
      <w:r w:rsidR="004C7F27">
        <w:rPr>
          <w:rFonts w:eastAsia="Georgia"/>
        </w:rPr>
        <w:t>’</w:t>
      </w:r>
      <w:r>
        <w:t>avaient</w:t>
      </w:r>
      <w:r>
        <w:rPr>
          <w:rFonts w:eastAsia="Georgia"/>
        </w:rPr>
        <w:t xml:space="preserve"> </w:t>
      </w:r>
      <w:r>
        <w:t>effrayé</w:t>
      </w:r>
      <w:r>
        <w:rPr>
          <w:rFonts w:eastAsia="Georgia"/>
        </w:rPr>
        <w:t xml:space="preserve"> </w:t>
      </w:r>
      <w:r>
        <w:t>la</w:t>
      </w:r>
      <w:r>
        <w:rPr>
          <w:rFonts w:eastAsia="Georgia"/>
        </w:rPr>
        <w:t xml:space="preserve"> </w:t>
      </w:r>
      <w:r>
        <w:t>veille</w:t>
      </w:r>
      <w:r w:rsidR="004C7F27">
        <w:t xml:space="preserve">. </w:t>
      </w:r>
      <w:r>
        <w:t>Ce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des</w:t>
      </w:r>
      <w:r>
        <w:rPr>
          <w:rFonts w:eastAsia="Georgia"/>
        </w:rPr>
        <w:t xml:space="preserve"> </w:t>
      </w:r>
      <w:r>
        <w:t>rocs</w:t>
      </w:r>
      <w:r>
        <w:rPr>
          <w:rFonts w:eastAsia="Georgia"/>
        </w:rPr>
        <w:t xml:space="preserve"> </w:t>
      </w:r>
      <w:r>
        <w:t>isolés</w:t>
      </w:r>
      <w:r w:rsidR="004C7F27">
        <w:t xml:space="preserve">. </w:t>
      </w:r>
      <w:r>
        <w:t>Le</w:t>
      </w:r>
      <w:r>
        <w:rPr>
          <w:rFonts w:eastAsia="Georgia"/>
        </w:rPr>
        <w:t xml:space="preserve"> </w:t>
      </w:r>
      <w:r>
        <w:t>bélier</w:t>
      </w:r>
      <w:r>
        <w:rPr>
          <w:rFonts w:eastAsia="Georgia"/>
        </w:rPr>
        <w:t xml:space="preserve"> </w:t>
      </w:r>
      <w:r>
        <w:t>les</w:t>
      </w:r>
      <w:r>
        <w:rPr>
          <w:rFonts w:eastAsia="Georgia"/>
        </w:rPr>
        <w:t xml:space="preserve"> </w:t>
      </w:r>
      <w:r>
        <w:t>appelait</w:t>
      </w:r>
      <w:r>
        <w:rPr>
          <w:rFonts w:eastAsia="Georgia"/>
        </w:rPr>
        <w:t xml:space="preserve"> </w:t>
      </w:r>
      <w:r>
        <w:t>des</w:t>
      </w:r>
      <w:r>
        <w:rPr>
          <w:rFonts w:eastAsia="Georgia"/>
        </w:rPr>
        <w:t xml:space="preserve"> </w:t>
      </w:r>
      <w:r w:rsidR="004C7F27">
        <w:t>« </w:t>
      </w:r>
      <w:proofErr w:type="spellStart"/>
      <w:r>
        <w:t>raukar</w:t>
      </w:r>
      <w:proofErr w:type="spellEnd"/>
      <w:r w:rsidR="004C7F27">
        <w:t> ».</w:t>
      </w:r>
    </w:p>
    <w:p w14:paraId="126B9F08" w14:textId="77777777" w:rsidR="004C7F27" w:rsidRDefault="004C163A" w:rsidP="004C163A">
      <w:r>
        <w:t>Nils</w:t>
      </w:r>
      <w:r>
        <w:rPr>
          <w:rFonts w:eastAsia="Georgia"/>
        </w:rPr>
        <w:t xml:space="preserve"> </w:t>
      </w:r>
      <w:r>
        <w:t>ne</w:t>
      </w:r>
      <w:r>
        <w:rPr>
          <w:rFonts w:eastAsia="Georgia"/>
        </w:rPr>
        <w:t xml:space="preserve"> </w:t>
      </w:r>
      <w:r>
        <w:t>se</w:t>
      </w:r>
      <w:r>
        <w:rPr>
          <w:rFonts w:eastAsia="Georgia"/>
        </w:rPr>
        <w:t xml:space="preserve"> </w:t>
      </w:r>
      <w:r>
        <w:t>lassait</w:t>
      </w:r>
      <w:r>
        <w:rPr>
          <w:rFonts w:eastAsia="Georgia"/>
        </w:rPr>
        <w:t xml:space="preserve"> </w:t>
      </w:r>
      <w:r>
        <w:t>pas</w:t>
      </w:r>
      <w:r>
        <w:rPr>
          <w:rFonts w:eastAsia="Georgia"/>
        </w:rPr>
        <w:t xml:space="preserve"> </w:t>
      </w:r>
      <w:r>
        <w:t>de</w:t>
      </w:r>
      <w:r>
        <w:rPr>
          <w:rFonts w:eastAsia="Georgia"/>
        </w:rPr>
        <w:t xml:space="preserve"> </w:t>
      </w:r>
      <w:r>
        <w:t>les</w:t>
      </w:r>
      <w:r>
        <w:rPr>
          <w:rFonts w:eastAsia="Georgia"/>
        </w:rPr>
        <w:t xml:space="preserve"> </w:t>
      </w:r>
      <w:r>
        <w:t>regarder</w:t>
      </w:r>
      <w:r w:rsidR="004C7F27">
        <w:t xml:space="preserve">. </w:t>
      </w:r>
      <w:r>
        <w:t>Si</w:t>
      </w:r>
      <w:r>
        <w:rPr>
          <w:rFonts w:eastAsia="Georgia"/>
        </w:rPr>
        <w:t xml:space="preserve"> </w:t>
      </w:r>
      <w:r>
        <w:t>jamais</w:t>
      </w:r>
      <w:r>
        <w:rPr>
          <w:rFonts w:eastAsia="Georgia"/>
        </w:rPr>
        <w:t xml:space="preserve"> </w:t>
      </w:r>
      <w:r>
        <w:t>des</w:t>
      </w:r>
      <w:r>
        <w:rPr>
          <w:rFonts w:eastAsia="Georgia"/>
        </w:rPr>
        <w:t xml:space="preserve"> </w:t>
      </w:r>
      <w:r>
        <w:t>trolls</w:t>
      </w:r>
      <w:r>
        <w:rPr>
          <w:rFonts w:eastAsia="Georgia"/>
        </w:rPr>
        <w:t xml:space="preserve"> </w:t>
      </w:r>
      <w:r>
        <w:t>avaient</w:t>
      </w:r>
      <w:r>
        <w:rPr>
          <w:rFonts w:eastAsia="Georgia"/>
        </w:rPr>
        <w:t xml:space="preserve"> </w:t>
      </w:r>
      <w:r>
        <w:t>été</w:t>
      </w:r>
      <w:r>
        <w:rPr>
          <w:rFonts w:eastAsia="Georgia"/>
        </w:rPr>
        <w:t xml:space="preserve"> </w:t>
      </w:r>
      <w:r>
        <w:t>changés</w:t>
      </w:r>
      <w:r>
        <w:rPr>
          <w:rFonts w:eastAsia="Georgia"/>
        </w:rPr>
        <w:t xml:space="preserve"> </w:t>
      </w:r>
      <w:r>
        <w:t>en</w:t>
      </w:r>
      <w:r>
        <w:rPr>
          <w:rFonts w:eastAsia="Georgia"/>
        </w:rPr>
        <w:t xml:space="preserve"> </w:t>
      </w:r>
      <w:r>
        <w:t>pierre</w:t>
      </w:r>
      <w:r w:rsidR="004C7F27">
        <w:t xml:space="preserve">, </w:t>
      </w:r>
      <w:r>
        <w:t>ils</w:t>
      </w:r>
      <w:r>
        <w:rPr>
          <w:rFonts w:eastAsia="Georgia"/>
        </w:rPr>
        <w:t xml:space="preserve"> </w:t>
      </w:r>
      <w:r>
        <w:t>devaient</w:t>
      </w:r>
      <w:r>
        <w:rPr>
          <w:rFonts w:eastAsia="Georgia"/>
        </w:rPr>
        <w:t xml:space="preserve"> </w:t>
      </w:r>
      <w:r>
        <w:t>avoir</w:t>
      </w:r>
      <w:r>
        <w:rPr>
          <w:rFonts w:eastAsia="Georgia"/>
        </w:rPr>
        <w:t xml:space="preserve"> </w:t>
      </w:r>
      <w:r>
        <w:t>cet</w:t>
      </w:r>
      <w:r>
        <w:rPr>
          <w:rFonts w:eastAsia="Georgia"/>
        </w:rPr>
        <w:t xml:space="preserve"> </w:t>
      </w:r>
      <w:r>
        <w:t>aspect</w:t>
      </w:r>
      <w:r w:rsidR="004C7F27">
        <w:t>.</w:t>
      </w:r>
    </w:p>
    <w:p w14:paraId="0B7F62A8" w14:textId="77777777" w:rsidR="004C7F27" w:rsidRDefault="004C163A" w:rsidP="004C163A">
      <w:r>
        <w:t>Bien</w:t>
      </w:r>
      <w:r>
        <w:rPr>
          <w:rFonts w:eastAsia="Georgia"/>
        </w:rPr>
        <w:t xml:space="preserve"> </w:t>
      </w:r>
      <w:r>
        <w:t>que</w:t>
      </w:r>
      <w:r>
        <w:rPr>
          <w:rFonts w:eastAsia="Georgia"/>
        </w:rPr>
        <w:t xml:space="preserve"> </w:t>
      </w:r>
      <w:r>
        <w:t>ce</w:t>
      </w:r>
      <w:r>
        <w:rPr>
          <w:rFonts w:eastAsia="Georgia"/>
        </w:rPr>
        <w:t xml:space="preserve"> </w:t>
      </w:r>
      <w:r>
        <w:t>fût</w:t>
      </w:r>
      <w:r>
        <w:rPr>
          <w:rFonts w:eastAsia="Georgia"/>
        </w:rPr>
        <w:t xml:space="preserve"> </w:t>
      </w:r>
      <w:r>
        <w:t>très</w:t>
      </w:r>
      <w:r>
        <w:rPr>
          <w:rFonts w:eastAsia="Georgia"/>
        </w:rPr>
        <w:t xml:space="preserve"> </w:t>
      </w:r>
      <w:r>
        <w:t>beau</w:t>
      </w:r>
      <w:r>
        <w:rPr>
          <w:rFonts w:eastAsia="Georgia"/>
        </w:rPr>
        <w:t xml:space="preserve"> </w:t>
      </w:r>
      <w:r>
        <w:t>sur</w:t>
      </w:r>
      <w:r>
        <w:rPr>
          <w:rFonts w:eastAsia="Georgia"/>
        </w:rPr>
        <w:t xml:space="preserve"> </w:t>
      </w:r>
      <w:r>
        <w:t>le</w:t>
      </w:r>
      <w:r>
        <w:rPr>
          <w:rFonts w:eastAsia="Georgia"/>
        </w:rPr>
        <w:t xml:space="preserve"> </w:t>
      </w:r>
      <w:r>
        <w:t>rivage</w:t>
      </w:r>
      <w:r w:rsidR="004C7F27">
        <w:t xml:space="preserve">, </w:t>
      </w:r>
      <w:r>
        <w:t>Nils</w:t>
      </w:r>
      <w:r>
        <w:rPr>
          <w:rFonts w:eastAsia="Georgia"/>
        </w:rPr>
        <w:t xml:space="preserve"> </w:t>
      </w:r>
      <w:r>
        <w:t>préférait</w:t>
      </w:r>
      <w:r>
        <w:rPr>
          <w:rFonts w:eastAsia="Georgia"/>
        </w:rPr>
        <w:t xml:space="preserve"> </w:t>
      </w:r>
      <w:r>
        <w:t>r</w:t>
      </w:r>
      <w:r>
        <w:t>e</w:t>
      </w:r>
      <w:r>
        <w:t>tourner</w:t>
      </w:r>
      <w:r>
        <w:rPr>
          <w:rFonts w:eastAsia="Georgia"/>
        </w:rPr>
        <w:t xml:space="preserve"> </w:t>
      </w:r>
      <w:r>
        <w:t>sur</w:t>
      </w:r>
      <w:r>
        <w:rPr>
          <w:rFonts w:eastAsia="Georgia"/>
        </w:rPr>
        <w:t xml:space="preserve"> </w:t>
      </w:r>
      <w:r>
        <w:t>la</w:t>
      </w:r>
      <w:r>
        <w:rPr>
          <w:rFonts w:eastAsia="Georgia"/>
        </w:rPr>
        <w:t xml:space="preserve"> </w:t>
      </w:r>
      <w:r>
        <w:t>hauteur</w:t>
      </w:r>
      <w:r w:rsidR="004C7F27">
        <w:t xml:space="preserve">. </w:t>
      </w:r>
      <w:r>
        <w:t>En</w:t>
      </w:r>
      <w:r>
        <w:rPr>
          <w:rFonts w:eastAsia="Georgia"/>
        </w:rPr>
        <w:t xml:space="preserve"> </w:t>
      </w:r>
      <w:r>
        <w:t>bas</w:t>
      </w:r>
      <w:r>
        <w:rPr>
          <w:rFonts w:eastAsia="Georgia"/>
        </w:rPr>
        <w:t xml:space="preserve"> </w:t>
      </w:r>
      <w:r>
        <w:t>on</w:t>
      </w:r>
      <w:r>
        <w:rPr>
          <w:rFonts w:eastAsia="Georgia"/>
        </w:rPr>
        <w:t xml:space="preserve"> </w:t>
      </w:r>
      <w:r>
        <w:t>rencontrait</w:t>
      </w:r>
      <w:r>
        <w:rPr>
          <w:rFonts w:eastAsia="Georgia"/>
        </w:rPr>
        <w:t xml:space="preserve"> </w:t>
      </w:r>
      <w:r>
        <w:t>partout</w:t>
      </w:r>
      <w:r>
        <w:rPr>
          <w:rFonts w:eastAsia="Georgia"/>
        </w:rPr>
        <w:t xml:space="preserve"> </w:t>
      </w:r>
      <w:r>
        <w:t>des</w:t>
      </w:r>
      <w:r>
        <w:rPr>
          <w:rFonts w:eastAsia="Georgia"/>
        </w:rPr>
        <w:t xml:space="preserve"> </w:t>
      </w:r>
      <w:r>
        <w:t>restes</w:t>
      </w:r>
      <w:r>
        <w:rPr>
          <w:rFonts w:eastAsia="Georgia"/>
        </w:rPr>
        <w:t xml:space="preserve"> </w:t>
      </w:r>
      <w:r>
        <w:t>de</w:t>
      </w:r>
      <w:r>
        <w:rPr>
          <w:rFonts w:eastAsia="Georgia"/>
        </w:rPr>
        <w:t xml:space="preserve"> </w:t>
      </w:r>
      <w:r>
        <w:t>moutons</w:t>
      </w:r>
      <w:r>
        <w:rPr>
          <w:rFonts w:eastAsia="Georgia"/>
        </w:rPr>
        <w:t xml:space="preserve"> </w:t>
      </w:r>
      <w:r>
        <w:t>tués</w:t>
      </w:r>
      <w:r w:rsidR="004C7F27">
        <w:t xml:space="preserve">. </w:t>
      </w:r>
      <w:r>
        <w:t>C</w:t>
      </w:r>
      <w:r w:rsidR="004C7F27">
        <w:rPr>
          <w:rFonts w:eastAsia="Georgia"/>
        </w:rPr>
        <w:t>’</w:t>
      </w:r>
      <w:r>
        <w:t>est</w:t>
      </w:r>
      <w:r>
        <w:rPr>
          <w:rFonts w:eastAsia="Georgia"/>
        </w:rPr>
        <w:t xml:space="preserve"> </w:t>
      </w:r>
      <w:r>
        <w:t>ici</w:t>
      </w:r>
      <w:r>
        <w:rPr>
          <w:rFonts w:eastAsia="Georgia"/>
        </w:rPr>
        <w:t xml:space="preserve"> </w:t>
      </w:r>
      <w:r>
        <w:t>que</w:t>
      </w:r>
      <w:r>
        <w:rPr>
          <w:rFonts w:eastAsia="Georgia"/>
        </w:rPr>
        <w:t xml:space="preserve"> </w:t>
      </w:r>
      <w:r>
        <w:t>les</w:t>
      </w:r>
      <w:r>
        <w:rPr>
          <w:rFonts w:eastAsia="Georgia"/>
        </w:rPr>
        <w:t xml:space="preserve"> </w:t>
      </w:r>
      <w:r>
        <w:t>renards</w:t>
      </w:r>
      <w:r>
        <w:rPr>
          <w:rFonts w:eastAsia="Georgia"/>
        </w:rPr>
        <w:t xml:space="preserve"> </w:t>
      </w:r>
      <w:r>
        <w:t>avaient</w:t>
      </w:r>
      <w:r>
        <w:rPr>
          <w:rFonts w:eastAsia="Georgia"/>
        </w:rPr>
        <w:t xml:space="preserve"> </w:t>
      </w:r>
      <w:r>
        <w:t>fait</w:t>
      </w:r>
      <w:r>
        <w:rPr>
          <w:rFonts w:eastAsia="Georgia"/>
        </w:rPr>
        <w:t xml:space="preserve"> </w:t>
      </w:r>
      <w:r>
        <w:t>leurs</w:t>
      </w:r>
      <w:r>
        <w:rPr>
          <w:rFonts w:eastAsia="Georgia"/>
        </w:rPr>
        <w:t xml:space="preserve"> </w:t>
      </w:r>
      <w:r>
        <w:t>r</w:t>
      </w:r>
      <w:r>
        <w:t>e</w:t>
      </w:r>
      <w:r>
        <w:t>pas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squelettes</w:t>
      </w:r>
      <w:r>
        <w:rPr>
          <w:rFonts w:eastAsia="Georgia"/>
        </w:rPr>
        <w:t xml:space="preserve"> </w:t>
      </w:r>
      <w:r>
        <w:t>bien</w:t>
      </w:r>
      <w:r>
        <w:rPr>
          <w:rFonts w:eastAsia="Georgia"/>
        </w:rPr>
        <w:t xml:space="preserve"> </w:t>
      </w:r>
      <w:r>
        <w:t>rongés</w:t>
      </w:r>
      <w:r w:rsidR="004C7F27">
        <w:t xml:space="preserve">, </w:t>
      </w:r>
      <w:r>
        <w:t>mais</w:t>
      </w:r>
      <w:r>
        <w:rPr>
          <w:rFonts w:eastAsia="Georgia"/>
        </w:rPr>
        <w:t xml:space="preserve"> </w:t>
      </w:r>
      <w:r>
        <w:t>aussi</w:t>
      </w:r>
      <w:r>
        <w:rPr>
          <w:rFonts w:eastAsia="Georgia"/>
        </w:rPr>
        <w:t xml:space="preserve"> </w:t>
      </w:r>
      <w:r>
        <w:t>des</w:t>
      </w:r>
      <w:r>
        <w:rPr>
          <w:rFonts w:eastAsia="Georgia"/>
        </w:rPr>
        <w:t xml:space="preserve"> </w:t>
      </w:r>
      <w:r>
        <w:t>corps</w:t>
      </w:r>
      <w:r>
        <w:rPr>
          <w:rFonts w:eastAsia="Georgia"/>
        </w:rPr>
        <w:t xml:space="preserve"> </w:t>
      </w:r>
      <w:r>
        <w:t>à</w:t>
      </w:r>
      <w:r>
        <w:rPr>
          <w:rFonts w:eastAsia="Georgia"/>
        </w:rPr>
        <w:t xml:space="preserve"> </w:t>
      </w:r>
      <w:r>
        <w:t>moitié</w:t>
      </w:r>
      <w:r>
        <w:rPr>
          <w:rFonts w:eastAsia="Georgia"/>
        </w:rPr>
        <w:t xml:space="preserve"> </w:t>
      </w:r>
      <w:r>
        <w:t>dévorés</w:t>
      </w:r>
      <w:r w:rsidR="004C7F27">
        <w:t xml:space="preserve">, </w:t>
      </w:r>
      <w:r>
        <w:t>et</w:t>
      </w:r>
      <w:r>
        <w:rPr>
          <w:rFonts w:eastAsia="Georgia"/>
        </w:rPr>
        <w:t xml:space="preserve"> </w:t>
      </w:r>
      <w:r>
        <w:t>d</w:t>
      </w:r>
      <w:r w:rsidR="004C7F27">
        <w:rPr>
          <w:rFonts w:eastAsia="Georgia"/>
        </w:rPr>
        <w:t>’</w:t>
      </w:r>
      <w:r>
        <w:t>autres</w:t>
      </w:r>
      <w:r>
        <w:rPr>
          <w:rFonts w:eastAsia="Georgia"/>
        </w:rPr>
        <w:t xml:space="preserve"> </w:t>
      </w:r>
      <w:r>
        <w:t>que</w:t>
      </w:r>
      <w:r>
        <w:rPr>
          <w:rFonts w:eastAsia="Georgia"/>
        </w:rPr>
        <w:t xml:space="preserve"> </w:t>
      </w:r>
      <w:r>
        <w:t>les</w:t>
      </w:r>
      <w:r>
        <w:rPr>
          <w:rFonts w:eastAsia="Georgia"/>
        </w:rPr>
        <w:t xml:space="preserve"> </w:t>
      </w:r>
      <w:r>
        <w:t>renards</w:t>
      </w:r>
      <w:r>
        <w:rPr>
          <w:rFonts w:eastAsia="Georgia"/>
        </w:rPr>
        <w:t xml:space="preserve"> </w:t>
      </w:r>
      <w:r>
        <w:t>avaient</w:t>
      </w:r>
      <w:r>
        <w:rPr>
          <w:rFonts w:eastAsia="Georgia"/>
        </w:rPr>
        <w:t xml:space="preserve"> </w:t>
      </w:r>
      <w:r>
        <w:t>à</w:t>
      </w:r>
      <w:r>
        <w:rPr>
          <w:rFonts w:eastAsia="Georgia"/>
        </w:rPr>
        <w:t xml:space="preserve"> </w:t>
      </w:r>
      <w:r>
        <w:t>peine</w:t>
      </w:r>
      <w:r>
        <w:rPr>
          <w:rFonts w:eastAsia="Georgia"/>
        </w:rPr>
        <w:t xml:space="preserve"> </w:t>
      </w:r>
      <w:r>
        <w:t>to</w:t>
      </w:r>
      <w:r>
        <w:t>u</w:t>
      </w:r>
      <w:r>
        <w:t>chés</w:t>
      </w:r>
      <w:r w:rsidR="004C7F27">
        <w:t xml:space="preserve">. </w:t>
      </w:r>
      <w:r>
        <w:t>Le</w:t>
      </w:r>
      <w:r>
        <w:rPr>
          <w:rFonts w:eastAsia="Georgia"/>
        </w:rPr>
        <w:t xml:space="preserve"> </w:t>
      </w:r>
      <w:r>
        <w:t>cœur</w:t>
      </w:r>
      <w:r>
        <w:rPr>
          <w:rFonts w:eastAsia="Georgia"/>
        </w:rPr>
        <w:t xml:space="preserve"> </w:t>
      </w:r>
      <w:r>
        <w:t>se</w:t>
      </w:r>
      <w:r>
        <w:rPr>
          <w:rFonts w:eastAsia="Georgia"/>
        </w:rPr>
        <w:t xml:space="preserve"> </w:t>
      </w:r>
      <w:r>
        <w:t>serrait</w:t>
      </w:r>
      <w:r>
        <w:rPr>
          <w:rFonts w:eastAsia="Georgia"/>
        </w:rPr>
        <w:t xml:space="preserve"> </w:t>
      </w:r>
      <w:r>
        <w:t>devant</w:t>
      </w:r>
      <w:r>
        <w:rPr>
          <w:rFonts w:eastAsia="Georgia"/>
        </w:rPr>
        <w:t xml:space="preserve"> </w:t>
      </w:r>
      <w:r>
        <w:t>ce</w:t>
      </w:r>
      <w:r>
        <w:rPr>
          <w:rFonts w:eastAsia="Georgia"/>
        </w:rPr>
        <w:t xml:space="preserve"> </w:t>
      </w:r>
      <w:r>
        <w:t>carnage</w:t>
      </w:r>
      <w:r>
        <w:rPr>
          <w:rFonts w:eastAsia="Georgia"/>
        </w:rPr>
        <w:t xml:space="preserve"> </w:t>
      </w:r>
      <w:r>
        <w:t>que</w:t>
      </w:r>
      <w:r>
        <w:rPr>
          <w:rFonts w:eastAsia="Georgia"/>
        </w:rPr>
        <w:t xml:space="preserve"> </w:t>
      </w:r>
      <w:r>
        <w:t>les</w:t>
      </w:r>
      <w:r>
        <w:rPr>
          <w:rFonts w:eastAsia="Georgia"/>
        </w:rPr>
        <w:t xml:space="preserve"> </w:t>
      </w:r>
      <w:r>
        <w:t>renards</w:t>
      </w:r>
      <w:r>
        <w:rPr>
          <w:rFonts w:eastAsia="Georgia"/>
        </w:rPr>
        <w:t xml:space="preserve"> </w:t>
      </w:r>
      <w:r>
        <w:t>avaient</w:t>
      </w:r>
      <w:r>
        <w:rPr>
          <w:rFonts w:eastAsia="Georgia"/>
        </w:rPr>
        <w:t xml:space="preserve"> </w:t>
      </w:r>
      <w:r>
        <w:t>en</w:t>
      </w:r>
      <w:r>
        <w:rPr>
          <w:rFonts w:eastAsia="Georgia"/>
        </w:rPr>
        <w:t xml:space="preserve"> </w:t>
      </w:r>
      <w:r>
        <w:t>grande</w:t>
      </w:r>
      <w:r>
        <w:rPr>
          <w:rFonts w:eastAsia="Georgia"/>
        </w:rPr>
        <w:t xml:space="preserve"> </w:t>
      </w:r>
      <w:r>
        <w:t>partie</w:t>
      </w:r>
      <w:r>
        <w:rPr>
          <w:rFonts w:eastAsia="Georgia"/>
        </w:rPr>
        <w:t xml:space="preserve"> </w:t>
      </w:r>
      <w:r>
        <w:t>fait</w:t>
      </w:r>
      <w:r>
        <w:rPr>
          <w:rFonts w:eastAsia="Georgia"/>
        </w:rPr>
        <w:t xml:space="preserve"> </w:t>
      </w:r>
      <w:r>
        <w:t>pour</w:t>
      </w:r>
      <w:r>
        <w:rPr>
          <w:rFonts w:eastAsia="Georgia"/>
        </w:rPr>
        <w:t xml:space="preserve"> </w:t>
      </w:r>
      <w:r>
        <w:t>le</w:t>
      </w:r>
      <w:r>
        <w:rPr>
          <w:rFonts w:eastAsia="Georgia"/>
        </w:rPr>
        <w:t xml:space="preserve"> </w:t>
      </w:r>
      <w:r>
        <w:t>plaisir</w:t>
      </w:r>
      <w:r>
        <w:rPr>
          <w:rFonts w:eastAsia="Georgia"/>
        </w:rPr>
        <w:t xml:space="preserve"> </w:t>
      </w:r>
      <w:r>
        <w:t>de</w:t>
      </w:r>
      <w:r>
        <w:rPr>
          <w:rFonts w:eastAsia="Georgia"/>
        </w:rPr>
        <w:t xml:space="preserve"> </w:t>
      </w:r>
      <w:r>
        <w:t>chasser</w:t>
      </w:r>
      <w:r>
        <w:rPr>
          <w:rFonts w:eastAsia="Georgia"/>
        </w:rPr>
        <w:t xml:space="preserve"> </w:t>
      </w:r>
      <w:r>
        <w:t>et</w:t>
      </w:r>
      <w:r>
        <w:rPr>
          <w:rFonts w:eastAsia="Georgia"/>
        </w:rPr>
        <w:t xml:space="preserve"> </w:t>
      </w:r>
      <w:r>
        <w:t>de</w:t>
      </w:r>
      <w:r>
        <w:rPr>
          <w:rFonts w:eastAsia="Georgia"/>
        </w:rPr>
        <w:t xml:space="preserve"> </w:t>
      </w:r>
      <w:r>
        <w:t>tuer</w:t>
      </w:r>
      <w:r w:rsidR="004C7F27">
        <w:t>.</w:t>
      </w:r>
    </w:p>
    <w:p w14:paraId="4763E031" w14:textId="77777777" w:rsidR="004C7F27" w:rsidRDefault="004C163A" w:rsidP="004C163A">
      <w:r>
        <w:t>Le</w:t>
      </w:r>
      <w:r>
        <w:rPr>
          <w:rFonts w:eastAsia="Georgia"/>
        </w:rPr>
        <w:t xml:space="preserve"> </w:t>
      </w:r>
      <w:r>
        <w:t>bélier</w:t>
      </w:r>
      <w:r>
        <w:rPr>
          <w:rFonts w:eastAsia="Georgia"/>
        </w:rPr>
        <w:t xml:space="preserve"> </w:t>
      </w:r>
      <w:r>
        <w:t>remonta</w:t>
      </w:r>
      <w:r>
        <w:rPr>
          <w:rFonts w:eastAsia="Georgia"/>
        </w:rPr>
        <w:t xml:space="preserve"> </w:t>
      </w:r>
      <w:r>
        <w:t>avec</w:t>
      </w:r>
      <w:r>
        <w:rPr>
          <w:rFonts w:eastAsia="Georgia"/>
        </w:rPr>
        <w:t xml:space="preserve"> </w:t>
      </w:r>
      <w:r>
        <w:t>Nils</w:t>
      </w:r>
      <w:r>
        <w:rPr>
          <w:rFonts w:eastAsia="Georgia"/>
        </w:rPr>
        <w:t xml:space="preserve"> </w:t>
      </w:r>
      <w:r>
        <w:t>sur</w:t>
      </w:r>
      <w:r>
        <w:rPr>
          <w:rFonts w:eastAsia="Georgia"/>
        </w:rPr>
        <w:t xml:space="preserve"> </w:t>
      </w:r>
      <w:r>
        <w:t>le</w:t>
      </w:r>
      <w:r>
        <w:rPr>
          <w:rFonts w:eastAsia="Georgia"/>
        </w:rPr>
        <w:t xml:space="preserve"> </w:t>
      </w:r>
      <w:r>
        <w:t>haut</w:t>
      </w:r>
      <w:r>
        <w:rPr>
          <w:rFonts w:eastAsia="Georgia"/>
        </w:rPr>
        <w:t xml:space="preserve"> </w:t>
      </w:r>
      <w:r>
        <w:t>plateau</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A</w:t>
      </w:r>
      <w:r>
        <w:t>r</w:t>
      </w:r>
      <w:r>
        <w:t>rivé</w:t>
      </w:r>
      <w:r>
        <w:rPr>
          <w:rFonts w:eastAsia="Georgia"/>
        </w:rPr>
        <w:t xml:space="preserve"> </w:t>
      </w:r>
      <w:r>
        <w:t>au</w:t>
      </w:r>
      <w:r>
        <w:rPr>
          <w:rFonts w:eastAsia="Georgia"/>
        </w:rPr>
        <w:t xml:space="preserve"> </w:t>
      </w:r>
      <w:r>
        <w:t>sommet</w:t>
      </w:r>
      <w:r w:rsidR="004C7F27">
        <w:t xml:space="preserve">, </w:t>
      </w:r>
      <w:r>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dit</w:t>
      </w:r>
      <w:r w:rsidR="004C7F27">
        <w:t> :</w:t>
      </w:r>
    </w:p>
    <w:p w14:paraId="5AE80E1C" w14:textId="77777777" w:rsidR="004C7F27" w:rsidRDefault="004C7F27" w:rsidP="004C163A">
      <w:r>
        <w:t>— </w:t>
      </w:r>
      <w:r w:rsidR="004C163A">
        <w:t>Si</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de</w:t>
      </w:r>
      <w:r w:rsidR="004C163A">
        <w:rPr>
          <w:rFonts w:eastAsia="Georgia"/>
        </w:rPr>
        <w:t xml:space="preserve"> </w:t>
      </w:r>
      <w:r w:rsidR="004C163A">
        <w:t>capable</w:t>
      </w:r>
      <w:r w:rsidR="004C163A">
        <w:rPr>
          <w:rFonts w:eastAsia="Georgia"/>
        </w:rPr>
        <w:t xml:space="preserve"> </w:t>
      </w:r>
      <w:r w:rsidR="004C163A">
        <w:t>et</w:t>
      </w:r>
      <w:r w:rsidR="004C163A">
        <w:rPr>
          <w:rFonts w:eastAsia="Georgia"/>
        </w:rPr>
        <w:t xml:space="preserve"> </w:t>
      </w:r>
      <w:r w:rsidR="004C163A">
        <w:t>d</w:t>
      </w:r>
      <w:r>
        <w:rPr>
          <w:rFonts w:eastAsia="Georgia"/>
        </w:rPr>
        <w:t>’</w:t>
      </w:r>
      <w:r w:rsidR="004C163A">
        <w:t>intelligent</w:t>
      </w:r>
      <w:r w:rsidR="004C163A">
        <w:rPr>
          <w:rFonts w:eastAsia="Georgia"/>
        </w:rPr>
        <w:t xml:space="preserve"> </w:t>
      </w:r>
      <w:r w:rsidR="004C163A">
        <w:t>voyait</w:t>
      </w:r>
      <w:r w:rsidR="004C163A">
        <w:rPr>
          <w:rFonts w:eastAsia="Georgia"/>
        </w:rPr>
        <w:t xml:space="preserve"> </w:t>
      </w:r>
      <w:r w:rsidR="004C163A">
        <w:t>cette</w:t>
      </w:r>
      <w:r w:rsidR="004C163A">
        <w:rPr>
          <w:rFonts w:eastAsia="Georgia"/>
        </w:rPr>
        <w:t xml:space="preserve"> </w:t>
      </w:r>
      <w:r w:rsidR="004C163A">
        <w:t>m</w:t>
      </w:r>
      <w:r w:rsidR="004C163A">
        <w:t>i</w:t>
      </w:r>
      <w:r w:rsidR="004C163A">
        <w:t>sère</w:t>
      </w:r>
      <w:r>
        <w:t xml:space="preserve">, </w:t>
      </w:r>
      <w:r w:rsidR="004C163A">
        <w:t>il</w:t>
      </w:r>
      <w:r w:rsidR="004C163A">
        <w:rPr>
          <w:rFonts w:eastAsia="Georgia"/>
        </w:rPr>
        <w:t xml:space="preserve"> </w:t>
      </w:r>
      <w:r w:rsidR="004C163A">
        <w:t>n</w:t>
      </w:r>
      <w:r>
        <w:rPr>
          <w:rFonts w:eastAsia="Georgia"/>
        </w:rPr>
        <w:t>’</w:t>
      </w:r>
      <w:r w:rsidR="004C163A">
        <w:t>aurait</w:t>
      </w:r>
      <w:r w:rsidR="004C163A">
        <w:rPr>
          <w:rFonts w:eastAsia="Georgia"/>
        </w:rPr>
        <w:t xml:space="preserve"> </w:t>
      </w:r>
      <w:r w:rsidR="004C163A">
        <w:t>de</w:t>
      </w:r>
      <w:r w:rsidR="004C163A">
        <w:rPr>
          <w:rFonts w:eastAsia="Georgia"/>
        </w:rPr>
        <w:t xml:space="preserve"> </w:t>
      </w:r>
      <w:r w:rsidR="004C163A">
        <w:t>cesse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w:t>
      </w:r>
      <w:r>
        <w:rPr>
          <w:rFonts w:eastAsia="Georgia"/>
        </w:rPr>
        <w:t>’</w:t>
      </w:r>
      <w:r w:rsidR="004C163A">
        <w:t>eût</w:t>
      </w:r>
      <w:r w:rsidR="004C163A">
        <w:rPr>
          <w:rFonts w:eastAsia="Georgia"/>
        </w:rPr>
        <w:t xml:space="preserve"> </w:t>
      </w:r>
      <w:r w:rsidR="004C163A">
        <w:t>puni</w:t>
      </w:r>
      <w:r w:rsidR="004C163A">
        <w:rPr>
          <w:rFonts w:eastAsia="Georgia"/>
        </w:rPr>
        <w:t xml:space="preserve"> </w:t>
      </w:r>
      <w:r w:rsidR="004C163A">
        <w:t>les</w:t>
      </w:r>
      <w:r w:rsidR="004C163A">
        <w:rPr>
          <w:rFonts w:eastAsia="Georgia"/>
        </w:rPr>
        <w:t xml:space="preserve"> </w:t>
      </w:r>
      <w:r w:rsidR="004C163A">
        <w:t>renards</w:t>
      </w:r>
      <w:r>
        <w:t>.</w:t>
      </w:r>
    </w:p>
    <w:p w14:paraId="1FBA3A4B" w14:textId="77777777" w:rsidR="004C7F27" w:rsidRDefault="004C7F27" w:rsidP="004C163A">
      <w:r>
        <w:t>— </w:t>
      </w:r>
      <w:r w:rsidR="004C163A">
        <w:t>Mais</w:t>
      </w:r>
      <w:r w:rsidR="004C163A">
        <w:rPr>
          <w:rFonts w:eastAsia="Georgia"/>
        </w:rPr>
        <w:t xml:space="preserve"> </w:t>
      </w:r>
      <w:r w:rsidR="004C163A">
        <w:t>il</w:t>
      </w:r>
      <w:r w:rsidR="004C163A">
        <w:rPr>
          <w:rFonts w:eastAsia="Georgia"/>
        </w:rPr>
        <w:t xml:space="preserve"> </w:t>
      </w:r>
      <w:r w:rsidR="004C163A">
        <w:t>faut</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renards</w:t>
      </w:r>
      <w:r w:rsidR="004C163A">
        <w:rPr>
          <w:rFonts w:eastAsia="Georgia"/>
        </w:rPr>
        <w:t xml:space="preserve"> </w:t>
      </w:r>
      <w:r w:rsidR="004C163A">
        <w:t>vivent</w:t>
      </w:r>
      <w:r w:rsidR="004C163A">
        <w:rPr>
          <w:rFonts w:eastAsia="Georgia"/>
        </w:rPr>
        <w:t xml:space="preserve"> </w:t>
      </w:r>
      <w:r w:rsidR="004C163A">
        <w:t>eux</w:t>
      </w:r>
      <w:r w:rsidR="004C163A">
        <w:rPr>
          <w:rFonts w:eastAsia="Georgia"/>
        </w:rPr>
        <w:t xml:space="preserve"> </w:t>
      </w:r>
      <w:r w:rsidR="004C163A">
        <w:t>aussi</w:t>
      </w:r>
      <w:r>
        <w:t xml:space="preserve">, </w:t>
      </w:r>
      <w:r w:rsidR="004C163A">
        <w:t>dit</w:t>
      </w:r>
      <w:r w:rsidR="004C163A">
        <w:rPr>
          <w:rFonts w:eastAsia="Georgia"/>
        </w:rPr>
        <w:t xml:space="preserve"> </w:t>
      </w:r>
      <w:r w:rsidR="004C163A">
        <w:t>Nils</w:t>
      </w:r>
      <w:r>
        <w:t>.</w:t>
      </w:r>
    </w:p>
    <w:p w14:paraId="308396D7" w14:textId="77777777" w:rsidR="004C7F27" w:rsidRDefault="004C7F27" w:rsidP="004C163A">
      <w:r>
        <w:t>— </w:t>
      </w:r>
      <w:r w:rsidR="004C163A">
        <w:t>Oui</w:t>
      </w:r>
      <w:r>
        <w:t xml:space="preserve">, </w:t>
      </w:r>
      <w:r w:rsidR="004C163A">
        <w:t>répliqua</w:t>
      </w:r>
      <w:r w:rsidR="004C163A">
        <w:rPr>
          <w:rFonts w:eastAsia="Georgia"/>
        </w:rPr>
        <w:t xml:space="preserve"> </w:t>
      </w:r>
      <w:r w:rsidR="004C163A">
        <w:t>le</w:t>
      </w:r>
      <w:r w:rsidR="004C163A">
        <w:rPr>
          <w:rFonts w:eastAsia="Georgia"/>
        </w:rPr>
        <w:t xml:space="preserve"> </w:t>
      </w:r>
      <w:r w:rsidR="004C163A">
        <w:t>bélier</w:t>
      </w:r>
      <w:r>
        <w:t xml:space="preserve">, </w:t>
      </w:r>
      <w:r w:rsidR="004C163A">
        <w:t>ceux</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tuent</w:t>
      </w:r>
      <w:r w:rsidR="004C163A">
        <w:rPr>
          <w:rFonts w:eastAsia="Georgia"/>
        </w:rPr>
        <w:t xml:space="preserve"> </w:t>
      </w:r>
      <w:r w:rsidR="004C163A">
        <w:t>que</w:t>
      </w:r>
      <w:r w:rsidR="004C163A">
        <w:rPr>
          <w:rFonts w:eastAsia="Georgia"/>
        </w:rPr>
        <w:t xml:space="preserve"> </w:t>
      </w:r>
      <w:r w:rsidR="004C163A">
        <w:t>pour</w:t>
      </w:r>
      <w:r w:rsidR="004C163A">
        <w:rPr>
          <w:rFonts w:eastAsia="Georgia"/>
        </w:rPr>
        <w:t xml:space="preserve"> </w:t>
      </w:r>
      <w:r w:rsidR="004C163A">
        <w:t>leur</w:t>
      </w:r>
      <w:r w:rsidR="004C163A">
        <w:rPr>
          <w:rFonts w:eastAsia="Georgia"/>
        </w:rPr>
        <w:t xml:space="preserve"> </w:t>
      </w:r>
      <w:r w:rsidR="004C163A">
        <w:t>subsistance</w:t>
      </w:r>
      <w:r w:rsidR="004C163A">
        <w:rPr>
          <w:rFonts w:eastAsia="Georgia"/>
        </w:rPr>
        <w:t xml:space="preserve"> </w:t>
      </w:r>
      <w:r w:rsidR="004C163A">
        <w:t>ont</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vivre</w:t>
      </w:r>
      <w:r>
        <w:t xml:space="preserve">. </w:t>
      </w:r>
      <w:r w:rsidR="004C163A">
        <w:t>Mais</w:t>
      </w:r>
      <w:r w:rsidR="004C163A">
        <w:rPr>
          <w:rFonts w:eastAsia="Georgia"/>
        </w:rPr>
        <w:t xml:space="preserve"> </w:t>
      </w:r>
      <w:r w:rsidR="004C163A">
        <w:t>ceux-ci</w:t>
      </w:r>
      <w:r w:rsidR="004C163A">
        <w:rPr>
          <w:rFonts w:eastAsia="Georgia"/>
        </w:rPr>
        <w:t xml:space="preserve"> </w:t>
      </w:r>
      <w:r w:rsidR="004C163A">
        <w:t>sont</w:t>
      </w:r>
      <w:r w:rsidR="004C163A">
        <w:rPr>
          <w:rFonts w:eastAsia="Georgia"/>
        </w:rPr>
        <w:t xml:space="preserve"> </w:t>
      </w:r>
      <w:r w:rsidR="004C163A">
        <w:t>des</w:t>
      </w:r>
      <w:r w:rsidR="004C163A">
        <w:rPr>
          <w:rFonts w:eastAsia="Georgia"/>
        </w:rPr>
        <w:t xml:space="preserve"> </w:t>
      </w:r>
      <w:r w:rsidR="004C163A">
        <w:t>brigands</w:t>
      </w:r>
      <w:r>
        <w:t xml:space="preserve">. </w:t>
      </w:r>
      <w:r w:rsidR="004C163A">
        <w:t>Ils</w:t>
      </w:r>
      <w:r w:rsidR="004C163A">
        <w:rPr>
          <w:rFonts w:eastAsia="Georgia"/>
        </w:rPr>
        <w:t xml:space="preserve"> </w:t>
      </w:r>
      <w:r w:rsidR="004C163A">
        <w:t>ont</w:t>
      </w:r>
      <w:r w:rsidR="004C163A">
        <w:rPr>
          <w:rFonts w:eastAsia="Georgia"/>
        </w:rPr>
        <w:t xml:space="preserve"> </w:t>
      </w:r>
      <w:r w:rsidR="004C163A">
        <w:t>mérité</w:t>
      </w:r>
      <w:r w:rsidR="004C163A">
        <w:rPr>
          <w:rFonts w:eastAsia="Georgia"/>
        </w:rPr>
        <w:t xml:space="preserve"> </w:t>
      </w:r>
      <w:r w:rsidR="004C163A">
        <w:t>la</w:t>
      </w:r>
      <w:r w:rsidR="004C163A">
        <w:rPr>
          <w:rFonts w:eastAsia="Georgia"/>
        </w:rPr>
        <w:t xml:space="preserve"> </w:t>
      </w:r>
      <w:r w:rsidR="004C163A">
        <w:t>mort</w:t>
      </w:r>
      <w:r>
        <w:t>.</w:t>
      </w:r>
    </w:p>
    <w:p w14:paraId="50AF5966" w14:textId="77777777" w:rsidR="004C7F27" w:rsidRDefault="004C7F27" w:rsidP="004C163A">
      <w:r>
        <w:lastRenderedPageBreak/>
        <w:t>— </w:t>
      </w:r>
      <w:r w:rsidR="004C163A">
        <w:t>Oh</w:t>
      </w:r>
      <w:r>
        <w:t xml:space="preserve"> ! </w:t>
      </w:r>
      <w:r w:rsidR="004C163A">
        <w:t>père</w:t>
      </w:r>
      <w:r>
        <w:t xml:space="preserve">, </w:t>
      </w:r>
      <w:r w:rsidR="004C163A">
        <w:t>vous</w:t>
      </w:r>
      <w:r w:rsidR="004C163A">
        <w:rPr>
          <w:rFonts w:eastAsia="Georgia"/>
        </w:rPr>
        <w:t xml:space="preserve"> </w:t>
      </w:r>
      <w:r w:rsidR="004C163A">
        <w:t>ne</w:t>
      </w:r>
      <w:r w:rsidR="004C163A">
        <w:rPr>
          <w:rFonts w:eastAsia="Georgia"/>
        </w:rPr>
        <w:t xml:space="preserve"> </w:t>
      </w:r>
      <w:r w:rsidR="004C163A">
        <w:t>pensez</w:t>
      </w:r>
      <w:r w:rsidR="004C163A">
        <w:rPr>
          <w:rFonts w:eastAsia="Georgia"/>
        </w:rPr>
        <w:t xml:space="preserve"> </w:t>
      </w:r>
      <w:r w:rsidR="004C163A">
        <w:t>pourtant</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gamin</w:t>
      </w:r>
      <w:r w:rsidR="004C163A">
        <w:rPr>
          <w:rFonts w:eastAsia="Georgia"/>
        </w:rPr>
        <w:t xml:space="preserve"> </w:t>
      </w:r>
      <w:r w:rsidR="004C163A">
        <w:t>comme</w:t>
      </w:r>
      <w:r w:rsidR="004C163A">
        <w:rPr>
          <w:rFonts w:eastAsia="Georgia"/>
        </w:rPr>
        <w:t xml:space="preserve"> </w:t>
      </w:r>
      <w:r w:rsidR="004C163A">
        <w:t>moi</w:t>
      </w:r>
      <w:r w:rsidR="004C163A">
        <w:rPr>
          <w:rFonts w:eastAsia="Georgia"/>
        </w:rPr>
        <w:t xml:space="preserve"> </w:t>
      </w:r>
      <w:r w:rsidR="004C163A">
        <w:t>pourrait</w:t>
      </w:r>
      <w:r w:rsidR="004C163A">
        <w:rPr>
          <w:rFonts w:eastAsia="Georgia"/>
        </w:rPr>
        <w:t xml:space="preserve"> </w:t>
      </w:r>
      <w:r w:rsidR="004C163A">
        <w:t>en</w:t>
      </w:r>
      <w:r w:rsidR="004C163A">
        <w:rPr>
          <w:rFonts w:eastAsia="Georgia"/>
        </w:rPr>
        <w:t xml:space="preserve"> </w:t>
      </w:r>
      <w:r w:rsidR="004C163A">
        <w:t>venir</w:t>
      </w:r>
      <w:r w:rsidR="004C163A">
        <w:rPr>
          <w:rFonts w:eastAsia="Georgia"/>
        </w:rPr>
        <w:t xml:space="preserve"> </w:t>
      </w:r>
      <w:r w:rsidR="004C163A">
        <w:t>à</w:t>
      </w:r>
      <w:r w:rsidR="004C163A">
        <w:rPr>
          <w:rFonts w:eastAsia="Georgia"/>
        </w:rPr>
        <w:t xml:space="preserve"> </w:t>
      </w:r>
      <w:r w:rsidR="004C163A">
        <w:t>bout</w:t>
      </w:r>
      <w:r>
        <w:t xml:space="preserve">, </w:t>
      </w:r>
      <w:r w:rsidR="004C163A">
        <w:t>quand</w:t>
      </w:r>
      <w:r w:rsidR="004C163A">
        <w:rPr>
          <w:rFonts w:eastAsia="Georgia"/>
        </w:rPr>
        <w:t xml:space="preserve"> </w:t>
      </w:r>
      <w:r w:rsidR="004C163A">
        <w:t>ni</w:t>
      </w:r>
      <w:r w:rsidR="004C163A">
        <w:rPr>
          <w:rFonts w:eastAsia="Georgia"/>
        </w:rPr>
        <w:t xml:space="preserve"> </w:t>
      </w:r>
      <w:r w:rsidR="004C163A">
        <w:t>vous</w:t>
      </w:r>
      <w:r w:rsidR="004C163A">
        <w:rPr>
          <w:rFonts w:eastAsia="Georgia"/>
        </w:rPr>
        <w:t xml:space="preserve"> </w:t>
      </w:r>
      <w:r w:rsidR="004C163A">
        <w:t>ni</w:t>
      </w:r>
      <w:r w:rsidR="004C163A">
        <w:rPr>
          <w:rFonts w:eastAsia="Georgia"/>
        </w:rPr>
        <w:t xml:space="preserve"> </w:t>
      </w:r>
      <w:r w:rsidR="004C163A">
        <w:t>les</w:t>
      </w:r>
      <w:r w:rsidR="004C163A">
        <w:rPr>
          <w:rFonts w:eastAsia="Georgia"/>
        </w:rPr>
        <w:t xml:space="preserve"> </w:t>
      </w:r>
      <w:r w:rsidR="004C163A">
        <w:t>pa</w:t>
      </w:r>
      <w:r w:rsidR="004C163A">
        <w:t>y</w:t>
      </w:r>
      <w:r w:rsidR="004C163A">
        <w:t>sans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pu</w:t>
      </w:r>
      <w:r w:rsidR="004C163A">
        <w:rPr>
          <w:rFonts w:eastAsia="Georgia"/>
        </w:rPr>
        <w:t xml:space="preserve"> </w:t>
      </w:r>
      <w:r w:rsidR="004C163A">
        <w:t>réussir</w:t>
      </w:r>
      <w:r>
        <w:t> ?</w:t>
      </w:r>
    </w:p>
    <w:p w14:paraId="569060F7" w14:textId="77777777" w:rsidR="004C7F27" w:rsidRDefault="004C7F27" w:rsidP="004C163A">
      <w:r>
        <w:t>— </w:t>
      </w:r>
      <w:r w:rsidR="004C163A">
        <w:t>Celui</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petit</w:t>
      </w:r>
      <w:r w:rsidR="004C163A">
        <w:rPr>
          <w:rFonts w:eastAsia="Georgia"/>
        </w:rPr>
        <w:t xml:space="preserve"> </w:t>
      </w:r>
      <w:r w:rsidR="004C163A">
        <w:t>et</w:t>
      </w:r>
      <w:r w:rsidR="004C163A">
        <w:rPr>
          <w:rFonts w:eastAsia="Georgia"/>
        </w:rPr>
        <w:t xml:space="preserve"> </w:t>
      </w:r>
      <w:r w:rsidR="004C163A">
        <w:t>rusé</w:t>
      </w:r>
      <w:r w:rsidR="004C163A">
        <w:rPr>
          <w:rFonts w:eastAsia="Georgia"/>
        </w:rPr>
        <w:t xml:space="preserve"> </w:t>
      </w:r>
      <w:r w:rsidR="004C163A">
        <w:t>peut</w:t>
      </w:r>
      <w:r w:rsidR="004C163A">
        <w:rPr>
          <w:rFonts w:eastAsia="Georgia"/>
        </w:rPr>
        <w:t xml:space="preserve"> </w:t>
      </w:r>
      <w:r w:rsidR="004C163A">
        <w:t>faire</w:t>
      </w:r>
      <w:r w:rsidR="004C163A">
        <w:rPr>
          <w:rFonts w:eastAsia="Georgia"/>
        </w:rPr>
        <w:t xml:space="preserve"> </w:t>
      </w:r>
      <w:r w:rsidR="004C163A">
        <w:t>bien</w:t>
      </w:r>
      <w:r w:rsidR="004C163A">
        <w:rPr>
          <w:rFonts w:eastAsia="Georgia"/>
        </w:rPr>
        <w:t xml:space="preserve"> </w:t>
      </w:r>
      <w:r w:rsidR="004C163A">
        <w:t>des</w:t>
      </w:r>
      <w:r w:rsidR="004C163A">
        <w:rPr>
          <w:rFonts w:eastAsia="Georgia"/>
        </w:rPr>
        <w:t xml:space="preserve"> </w:t>
      </w:r>
      <w:r w:rsidR="004C163A">
        <w:t>choses</w:t>
      </w:r>
      <w:r>
        <w:t xml:space="preserve">, </w:t>
      </w:r>
      <w:r w:rsidR="004C163A">
        <w:t>r</w:t>
      </w:r>
      <w:r w:rsidR="004C163A">
        <w:t>é</w:t>
      </w:r>
      <w:r w:rsidR="004C163A">
        <w:t>pondit</w:t>
      </w:r>
      <w:r w:rsidR="004C163A">
        <w:rPr>
          <w:rFonts w:eastAsia="Georgia"/>
        </w:rPr>
        <w:t xml:space="preserve"> </w:t>
      </w:r>
      <w:r w:rsidR="004C163A">
        <w:t>le</w:t>
      </w:r>
      <w:r w:rsidR="004C163A">
        <w:rPr>
          <w:rFonts w:eastAsia="Georgia"/>
        </w:rPr>
        <w:t xml:space="preserve"> </w:t>
      </w:r>
      <w:r w:rsidR="004C163A">
        <w:t>bélier</w:t>
      </w:r>
      <w:r>
        <w:t>.</w:t>
      </w:r>
    </w:p>
    <w:p w14:paraId="60616FC3" w14:textId="72057618" w:rsidR="004C163A" w:rsidRDefault="004C163A" w:rsidP="004C163A">
      <w:r>
        <w:t>Ils</w:t>
      </w:r>
      <w:r>
        <w:rPr>
          <w:rFonts w:eastAsia="Georgia"/>
        </w:rPr>
        <w:t xml:space="preserve"> </w:t>
      </w:r>
      <w:r>
        <w:t>n</w:t>
      </w:r>
      <w:r w:rsidR="004C7F27">
        <w:rPr>
          <w:rFonts w:eastAsia="Georgia"/>
        </w:rPr>
        <w:t>’</w:t>
      </w:r>
      <w:r>
        <w:t>en</w:t>
      </w:r>
      <w:r>
        <w:rPr>
          <w:rFonts w:eastAsia="Georgia"/>
        </w:rPr>
        <w:t xml:space="preserve"> </w:t>
      </w:r>
      <w:r>
        <w:t>parlèrent</w:t>
      </w:r>
      <w:r>
        <w:rPr>
          <w:rFonts w:eastAsia="Georgia"/>
        </w:rPr>
        <w:t xml:space="preserve"> </w:t>
      </w:r>
      <w:r>
        <w:t>plus</w:t>
      </w:r>
      <w:r w:rsidR="004C7F27">
        <w:t xml:space="preserve"> ; </w:t>
      </w:r>
      <w:r>
        <w:t>Nils</w:t>
      </w:r>
      <w:r>
        <w:rPr>
          <w:rFonts w:eastAsia="Georgia"/>
        </w:rPr>
        <w:t xml:space="preserve"> </w:t>
      </w:r>
      <w:r>
        <w:t>alla</w:t>
      </w:r>
      <w:r>
        <w:rPr>
          <w:rFonts w:eastAsia="Georgia"/>
        </w:rPr>
        <w:t xml:space="preserve"> </w:t>
      </w:r>
      <w:r>
        <w:t>s</w:t>
      </w:r>
      <w:r w:rsidR="004C7F27">
        <w:rPr>
          <w:rFonts w:eastAsia="Georgia"/>
        </w:rPr>
        <w:t>’</w:t>
      </w:r>
      <w:r>
        <w:t>asseoir</w:t>
      </w:r>
      <w:r>
        <w:rPr>
          <w:rFonts w:eastAsia="Georgia"/>
        </w:rPr>
        <w:t xml:space="preserve"> </w:t>
      </w:r>
      <w:r>
        <w:t>auprès</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qui</w:t>
      </w:r>
      <w:r>
        <w:rPr>
          <w:rFonts w:eastAsia="Georgia"/>
        </w:rPr>
        <w:t xml:space="preserve"> </w:t>
      </w:r>
      <w:r>
        <w:t>paissaient</w:t>
      </w:r>
      <w:r>
        <w:rPr>
          <w:rFonts w:eastAsia="Georgia"/>
        </w:rPr>
        <w:t xml:space="preserve"> </w:t>
      </w:r>
      <w:r>
        <w:t>là-haut</w:t>
      </w:r>
      <w:r w:rsidR="004C7F27">
        <w:t xml:space="preserve">. </w:t>
      </w:r>
      <w:r>
        <w:t>Bien</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eût</w:t>
      </w:r>
      <w:r>
        <w:rPr>
          <w:rFonts w:eastAsia="Georgia"/>
        </w:rPr>
        <w:t xml:space="preserve"> </w:t>
      </w:r>
      <w:r>
        <w:t>rien</w:t>
      </w:r>
      <w:r>
        <w:rPr>
          <w:rFonts w:eastAsia="Georgia"/>
        </w:rPr>
        <w:t xml:space="preserve"> </w:t>
      </w:r>
      <w:r>
        <w:t>laissé</w:t>
      </w:r>
      <w:r>
        <w:rPr>
          <w:rFonts w:eastAsia="Georgia"/>
        </w:rPr>
        <w:t xml:space="preserve"> </w:t>
      </w:r>
      <w:r>
        <w:t>voir</w:t>
      </w:r>
      <w:r>
        <w:rPr>
          <w:rFonts w:eastAsia="Georgia"/>
        </w:rPr>
        <w:t xml:space="preserve"> </w:t>
      </w:r>
      <w:r>
        <w:t>au</w:t>
      </w:r>
      <w:r>
        <w:rPr>
          <w:rFonts w:eastAsia="Georgia"/>
        </w:rPr>
        <w:t xml:space="preserve"> </w:t>
      </w:r>
      <w:r>
        <w:t>bélier</w:t>
      </w:r>
      <w:r w:rsidR="004C7F27">
        <w:t xml:space="preserve">, </w:t>
      </w:r>
      <w:r>
        <w:t>il</w:t>
      </w:r>
      <w:r>
        <w:rPr>
          <w:rFonts w:eastAsia="Georgia"/>
        </w:rPr>
        <w:t xml:space="preserve"> </w:t>
      </w:r>
      <w:r>
        <w:t>plaignait</w:t>
      </w:r>
      <w:r>
        <w:rPr>
          <w:rFonts w:eastAsia="Georgia"/>
        </w:rPr>
        <w:t xml:space="preserve"> </w:t>
      </w:r>
      <w:r>
        <w:t>sincèrement</w:t>
      </w:r>
      <w:r>
        <w:rPr>
          <w:rFonts w:eastAsia="Georgia"/>
        </w:rPr>
        <w:t xml:space="preserve"> </w:t>
      </w:r>
      <w:r>
        <w:t>les</w:t>
      </w:r>
      <w:r>
        <w:rPr>
          <w:rFonts w:eastAsia="Georgia"/>
        </w:rPr>
        <w:t xml:space="preserve"> </w:t>
      </w:r>
      <w:r>
        <w:t>moutons</w:t>
      </w:r>
      <w:r>
        <w:rPr>
          <w:rFonts w:eastAsia="Georgia"/>
        </w:rPr>
        <w:t xml:space="preserve"> </w:t>
      </w:r>
      <w:r>
        <w:t>et</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leur</w:t>
      </w:r>
      <w:r>
        <w:rPr>
          <w:rFonts w:eastAsia="Georgia"/>
        </w:rPr>
        <w:t xml:space="preserve"> </w:t>
      </w:r>
      <w:r>
        <w:t>venir</w:t>
      </w:r>
      <w:r>
        <w:rPr>
          <w:rFonts w:eastAsia="Georgia"/>
        </w:rPr>
        <w:t xml:space="preserve"> </w:t>
      </w:r>
      <w:r>
        <w:t>en</w:t>
      </w:r>
      <w:r>
        <w:rPr>
          <w:rFonts w:eastAsia="Georgia"/>
        </w:rPr>
        <w:t xml:space="preserve"> </w:t>
      </w:r>
      <w:r>
        <w:t>aide</w:t>
      </w:r>
      <w:r w:rsidR="004C7F27">
        <w:t>. « </w:t>
      </w:r>
      <w:r>
        <w:t>Il</w:t>
      </w:r>
      <w:r>
        <w:rPr>
          <w:rFonts w:eastAsia="Georgia"/>
        </w:rPr>
        <w:t xml:space="preserve"> </w:t>
      </w:r>
      <w:r>
        <w:t>faut</w:t>
      </w:r>
      <w:r>
        <w:rPr>
          <w:rFonts w:eastAsia="Georgia"/>
        </w:rPr>
        <w:t xml:space="preserve"> </w:t>
      </w:r>
      <w:r>
        <w:t>que</w:t>
      </w:r>
      <w:r>
        <w:rPr>
          <w:rFonts w:eastAsia="Georgia"/>
        </w:rPr>
        <w:t xml:space="preserve"> </w:t>
      </w:r>
      <w:r>
        <w:t>j</w:t>
      </w:r>
      <w:r w:rsidR="004C7F27">
        <w:rPr>
          <w:rFonts w:eastAsia="Georgia"/>
        </w:rPr>
        <w:t>’</w:t>
      </w:r>
      <w:r>
        <w:t>en</w:t>
      </w:r>
      <w:r>
        <w:rPr>
          <w:rFonts w:eastAsia="Georgia"/>
        </w:rPr>
        <w:t xml:space="preserve"> </w:t>
      </w:r>
      <w:r>
        <w:t>parle</w:t>
      </w:r>
      <w:r>
        <w:rPr>
          <w:rFonts w:eastAsia="Georgia"/>
        </w:rPr>
        <w:t xml:space="preserve"> </w:t>
      </w:r>
      <w:r>
        <w:t>à</w:t>
      </w:r>
      <w:r>
        <w:rPr>
          <w:rFonts w:eastAsia="Georgia"/>
        </w:rPr>
        <w:t xml:space="preserve"> </w:t>
      </w:r>
      <w:r>
        <w:t>Akka</w:t>
      </w:r>
      <w:r>
        <w:rPr>
          <w:rFonts w:eastAsia="Georgia"/>
        </w:rPr>
        <w:t xml:space="preserve"> </w:t>
      </w:r>
      <w:r>
        <w:t>et</w:t>
      </w:r>
      <w:r>
        <w:rPr>
          <w:rFonts w:eastAsia="Georgia"/>
        </w:rPr>
        <w:t xml:space="preserve"> </w:t>
      </w:r>
      <w:r>
        <w:t>à</w:t>
      </w:r>
      <w:r>
        <w:rPr>
          <w:rFonts w:eastAsia="Georgia"/>
        </w:rPr>
        <w:t xml:space="preserve"> </w:t>
      </w:r>
      <w:r>
        <w:t>Ma</w:t>
      </w:r>
      <w:r>
        <w:t>r</w:t>
      </w:r>
      <w:r>
        <w:t>tin</w:t>
      </w:r>
      <w:r w:rsidR="004C7F27">
        <w:t xml:space="preserve">, </w:t>
      </w:r>
      <w:r>
        <w:t>le</w:t>
      </w:r>
      <w:r>
        <w:rPr>
          <w:rFonts w:eastAsia="Georgia"/>
        </w:rPr>
        <w:t xml:space="preserve"> </w:t>
      </w:r>
      <w:r>
        <w:t>jars</w:t>
      </w:r>
      <w:r w:rsidR="004C7F27">
        <w:t xml:space="preserve">, </w:t>
      </w:r>
      <w:r>
        <w:t>pensa-t-il</w:t>
      </w:r>
      <w:r w:rsidR="004C7F27">
        <w:t xml:space="preserve">. </w:t>
      </w:r>
      <w:r>
        <w:t>Peut-être</w:t>
      </w:r>
      <w:r>
        <w:rPr>
          <w:rFonts w:eastAsia="Georgia"/>
        </w:rPr>
        <w:t xml:space="preserve"> </w:t>
      </w:r>
      <w:r>
        <w:t>pourront-ils</w:t>
      </w:r>
      <w:r>
        <w:rPr>
          <w:rFonts w:eastAsia="Georgia"/>
        </w:rPr>
        <w:t xml:space="preserve"> </w:t>
      </w:r>
      <w:r>
        <w:t>me</w:t>
      </w:r>
      <w:r>
        <w:rPr>
          <w:rFonts w:eastAsia="Georgia"/>
        </w:rPr>
        <w:t xml:space="preserve"> </w:t>
      </w:r>
      <w:r>
        <w:t>conseiller</w:t>
      </w:r>
      <w:r w:rsidR="004C7F27">
        <w:t>. »</w:t>
      </w:r>
    </w:p>
    <w:p w14:paraId="1490B5F3"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tard</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prit</w:t>
      </w:r>
      <w:r>
        <w:rPr>
          <w:rFonts w:eastAsia="Georgia"/>
        </w:rPr>
        <w:t xml:space="preserve"> </w:t>
      </w:r>
      <w:r>
        <w:t>Nils</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et</w:t>
      </w:r>
      <w:r>
        <w:rPr>
          <w:rFonts w:eastAsia="Georgia"/>
        </w:rPr>
        <w:t xml:space="preserve"> </w:t>
      </w:r>
      <w:r>
        <w:t>se</w:t>
      </w:r>
      <w:r>
        <w:rPr>
          <w:rFonts w:eastAsia="Georgia"/>
        </w:rPr>
        <w:t xml:space="preserve"> </w:t>
      </w:r>
      <w:r>
        <w:t>dir</w:t>
      </w:r>
      <w:r>
        <w:t>i</w:t>
      </w:r>
      <w:r>
        <w:t>gea</w:t>
      </w:r>
      <w:r>
        <w:rPr>
          <w:rFonts w:eastAsia="Georgia"/>
        </w:rPr>
        <w:t xml:space="preserve"> </w:t>
      </w:r>
      <w:r>
        <w:t>vers</w:t>
      </w:r>
      <w:r>
        <w:rPr>
          <w:rFonts w:eastAsia="Georgia"/>
        </w:rPr>
        <w:t xml:space="preserve"> </w:t>
      </w:r>
      <w:r>
        <w:t>le</w:t>
      </w:r>
      <w:r>
        <w:rPr>
          <w:rFonts w:eastAsia="Georgia"/>
        </w:rPr>
        <w:t xml:space="preserve"> </w:t>
      </w:r>
      <w:r>
        <w:t>Trou</w:t>
      </w:r>
      <w:r>
        <w:rPr>
          <w:rFonts w:eastAsia="Georgia"/>
        </w:rPr>
        <w:t xml:space="preserve"> </w:t>
      </w:r>
      <w:r>
        <w:t>de</w:t>
      </w:r>
      <w:r>
        <w:rPr>
          <w:rFonts w:eastAsia="Georgia"/>
        </w:rPr>
        <w:t xml:space="preserve"> </w:t>
      </w:r>
      <w:r>
        <w:t>l</w:t>
      </w:r>
      <w:r w:rsidR="004C7F27">
        <w:rPr>
          <w:rFonts w:eastAsia="Georgia"/>
        </w:rPr>
        <w:t>’</w:t>
      </w:r>
      <w:r>
        <w:t>Enfer</w:t>
      </w:r>
      <w:r w:rsidR="004C7F27">
        <w:t>.</w:t>
      </w:r>
    </w:p>
    <w:p w14:paraId="50263A66" w14:textId="77777777" w:rsidR="004C7F27" w:rsidRDefault="004C163A" w:rsidP="004C163A">
      <w:r>
        <w:t>Il</w:t>
      </w:r>
      <w:r>
        <w:rPr>
          <w:rFonts w:eastAsia="Georgia"/>
        </w:rPr>
        <w:t xml:space="preserve"> </w:t>
      </w:r>
      <w:r>
        <w:t>marchait</w:t>
      </w:r>
      <w:r>
        <w:rPr>
          <w:rFonts w:eastAsia="Georgia"/>
        </w:rPr>
        <w:t xml:space="preserve"> </w:t>
      </w:r>
      <w:r>
        <w:t>avec</w:t>
      </w:r>
      <w:r>
        <w:rPr>
          <w:rFonts w:eastAsia="Georgia"/>
        </w:rPr>
        <w:t xml:space="preserve"> </w:t>
      </w:r>
      <w:r>
        <w:t>insouciance</w:t>
      </w:r>
      <w:r>
        <w:rPr>
          <w:rFonts w:eastAsia="Georgia"/>
        </w:rPr>
        <w:t xml:space="preserve"> </w:t>
      </w:r>
      <w:r>
        <w:t>sur</w:t>
      </w:r>
      <w:r>
        <w:rPr>
          <w:rFonts w:eastAsia="Georgia"/>
        </w:rPr>
        <w:t xml:space="preserve"> </w:t>
      </w:r>
      <w:r>
        <w:t>le</w:t>
      </w:r>
      <w:r>
        <w:rPr>
          <w:rFonts w:eastAsia="Georgia"/>
        </w:rPr>
        <w:t xml:space="preserve"> </w:t>
      </w:r>
      <w:r>
        <w:t>plateau</w:t>
      </w:r>
      <w:r>
        <w:rPr>
          <w:rFonts w:eastAsia="Georgia"/>
        </w:rPr>
        <w:t xml:space="preserve"> </w:t>
      </w:r>
      <w:r>
        <w:t>découvert</w:t>
      </w:r>
      <w:r w:rsidR="004C7F27">
        <w:t xml:space="preserve">, </w:t>
      </w:r>
      <w:r>
        <w:t>et</w:t>
      </w:r>
      <w:r>
        <w:rPr>
          <w:rFonts w:eastAsia="Georgia"/>
        </w:rPr>
        <w:t xml:space="preserve"> </w:t>
      </w:r>
      <w:r>
        <w:t>ne</w:t>
      </w:r>
      <w:r>
        <w:rPr>
          <w:rFonts w:eastAsia="Georgia"/>
        </w:rPr>
        <w:t xml:space="preserve"> </w:t>
      </w:r>
      <w:r>
        <w:t>semblait</w:t>
      </w:r>
      <w:r>
        <w:rPr>
          <w:rFonts w:eastAsia="Georgia"/>
        </w:rPr>
        <w:t xml:space="preserve"> </w:t>
      </w:r>
      <w:r>
        <w:t>point</w:t>
      </w:r>
      <w:r>
        <w:rPr>
          <w:rFonts w:eastAsia="Georgia"/>
        </w:rPr>
        <w:t xml:space="preserve"> </w:t>
      </w:r>
      <w:r>
        <w:t>se</w:t>
      </w:r>
      <w:r>
        <w:rPr>
          <w:rFonts w:eastAsia="Georgia"/>
        </w:rPr>
        <w:t xml:space="preserve"> </w:t>
      </w:r>
      <w:r>
        <w:t>rendre</w:t>
      </w:r>
      <w:r>
        <w:rPr>
          <w:rFonts w:eastAsia="Georgia"/>
        </w:rPr>
        <w:t xml:space="preserve"> </w:t>
      </w:r>
      <w:r>
        <w:t>compte</w:t>
      </w:r>
      <w:r>
        <w:rPr>
          <w:rFonts w:eastAsia="Georgia"/>
        </w:rPr>
        <w:t xml:space="preserve"> </w:t>
      </w:r>
      <w:r>
        <w:t>de</w:t>
      </w:r>
      <w:r>
        <w:rPr>
          <w:rFonts w:eastAsia="Georgia"/>
        </w:rPr>
        <w:t xml:space="preserve"> </w:t>
      </w:r>
      <w:r>
        <w:t>sa</w:t>
      </w:r>
      <w:r>
        <w:rPr>
          <w:rFonts w:eastAsia="Georgia"/>
        </w:rPr>
        <w:t xml:space="preserve"> </w:t>
      </w:r>
      <w:r>
        <w:t>blancheur</w:t>
      </w:r>
      <w:r>
        <w:rPr>
          <w:rFonts w:eastAsia="Georgia"/>
        </w:rPr>
        <w:t xml:space="preserve"> </w:t>
      </w:r>
      <w:r>
        <w:t>ni</w:t>
      </w:r>
      <w:r>
        <w:rPr>
          <w:rFonts w:eastAsia="Georgia"/>
        </w:rPr>
        <w:t xml:space="preserve"> </w:t>
      </w:r>
      <w:r>
        <w:t>de</w:t>
      </w:r>
      <w:r>
        <w:rPr>
          <w:rFonts w:eastAsia="Georgia"/>
        </w:rPr>
        <w:t xml:space="preserve"> </w:t>
      </w:r>
      <w:r>
        <w:t>sa</w:t>
      </w:r>
      <w:r>
        <w:rPr>
          <w:rFonts w:eastAsia="Georgia"/>
        </w:rPr>
        <w:t xml:space="preserve"> </w:t>
      </w:r>
      <w:r>
        <w:t>haute</w:t>
      </w:r>
      <w:r>
        <w:rPr>
          <w:rFonts w:eastAsia="Georgia"/>
        </w:rPr>
        <w:t xml:space="preserve"> </w:t>
      </w:r>
      <w:r>
        <w:t>taille</w:t>
      </w:r>
      <w:r>
        <w:rPr>
          <w:rFonts w:eastAsia="Georgia"/>
        </w:rPr>
        <w:t xml:space="preserve"> </w:t>
      </w:r>
      <w:r>
        <w:t>qui</w:t>
      </w:r>
      <w:r>
        <w:rPr>
          <w:rFonts w:eastAsia="Georgia"/>
        </w:rPr>
        <w:t xml:space="preserve"> </w:t>
      </w:r>
      <w:r>
        <w:t>le</w:t>
      </w:r>
      <w:r>
        <w:rPr>
          <w:rFonts w:eastAsia="Georgia"/>
        </w:rPr>
        <w:t xml:space="preserve"> </w:t>
      </w:r>
      <w:r>
        <w:t>rendaient</w:t>
      </w:r>
      <w:r>
        <w:rPr>
          <w:rFonts w:eastAsia="Georgia"/>
        </w:rPr>
        <w:t xml:space="preserve"> </w:t>
      </w:r>
      <w:r>
        <w:t>visible</w:t>
      </w:r>
      <w:r>
        <w:rPr>
          <w:rFonts w:eastAsia="Georgia"/>
        </w:rPr>
        <w:t xml:space="preserve"> </w:t>
      </w:r>
      <w:r>
        <w:t>de</w:t>
      </w:r>
      <w:r>
        <w:rPr>
          <w:rFonts w:eastAsia="Georgia"/>
        </w:rPr>
        <w:t xml:space="preserve"> </w:t>
      </w:r>
      <w:r>
        <w:t>très</w:t>
      </w:r>
      <w:r>
        <w:rPr>
          <w:rFonts w:eastAsia="Georgia"/>
        </w:rPr>
        <w:t xml:space="preserve"> </w:t>
      </w:r>
      <w:r>
        <w:t>loin</w:t>
      </w:r>
      <w:r w:rsidR="004C7F27">
        <w:t xml:space="preserve">. </w:t>
      </w:r>
      <w:r>
        <w:t>C</w:t>
      </w:r>
      <w:r w:rsidR="004C7F27">
        <w:rPr>
          <w:rFonts w:eastAsia="Georgia"/>
        </w:rPr>
        <w:t>’</w:t>
      </w:r>
      <w:r>
        <w:t>était</w:t>
      </w:r>
      <w:r>
        <w:rPr>
          <w:rFonts w:eastAsia="Georgia"/>
        </w:rPr>
        <w:t xml:space="preserve"> </w:t>
      </w:r>
      <w:r>
        <w:t>d</w:t>
      </w:r>
      <w:r w:rsidR="004C7F27">
        <w:rPr>
          <w:rFonts w:eastAsia="Georgia"/>
        </w:rPr>
        <w:t>’</w:t>
      </w:r>
      <w:r>
        <w:t>autant</w:t>
      </w:r>
      <w:r>
        <w:rPr>
          <w:rFonts w:eastAsia="Georgia"/>
        </w:rPr>
        <w:t xml:space="preserve"> </w:t>
      </w:r>
      <w:r>
        <w:t>plus</w:t>
      </w:r>
      <w:r>
        <w:rPr>
          <w:rFonts w:eastAsia="Georgia"/>
        </w:rPr>
        <w:t xml:space="preserve"> </w:t>
      </w:r>
      <w:r>
        <w:t>étrange</w:t>
      </w:r>
      <w:r>
        <w:rPr>
          <w:rFonts w:eastAsia="Georgia"/>
        </w:rPr>
        <w:t xml:space="preserve"> </w:t>
      </w:r>
      <w:r>
        <w:t>que</w:t>
      </w:r>
      <w:r>
        <w:rPr>
          <w:rFonts w:eastAsia="Georgia"/>
        </w:rPr>
        <w:t xml:space="preserve"> </w:t>
      </w:r>
      <w:r>
        <w:t>la</w:t>
      </w:r>
      <w:r>
        <w:rPr>
          <w:rFonts w:eastAsia="Georgia"/>
        </w:rPr>
        <w:t xml:space="preserve"> </w:t>
      </w:r>
      <w:r>
        <w:t>tempête</w:t>
      </w:r>
      <w:r>
        <w:rPr>
          <w:rFonts w:eastAsia="Georgia"/>
        </w:rPr>
        <w:t xml:space="preserve"> </w:t>
      </w:r>
      <w:r>
        <w:t>de</w:t>
      </w:r>
      <w:r>
        <w:rPr>
          <w:rFonts w:eastAsia="Georgia"/>
        </w:rPr>
        <w:t xml:space="preserve"> </w:t>
      </w:r>
      <w:r>
        <w:t>la</w:t>
      </w:r>
      <w:r>
        <w:rPr>
          <w:rFonts w:eastAsia="Georgia"/>
        </w:rPr>
        <w:t xml:space="preserve"> </w:t>
      </w:r>
      <w:r>
        <w:t>veille</w:t>
      </w:r>
      <w:r>
        <w:rPr>
          <w:rFonts w:eastAsia="Georgia"/>
        </w:rPr>
        <w:t xml:space="preserve"> </w:t>
      </w:r>
      <w:r>
        <w:t>l</w:t>
      </w:r>
      <w:r w:rsidR="004C7F27">
        <w:rPr>
          <w:rFonts w:eastAsia="Georgia"/>
        </w:rPr>
        <w:t>’</w:t>
      </w:r>
      <w:r>
        <w:t>avait</w:t>
      </w:r>
      <w:r>
        <w:rPr>
          <w:rFonts w:eastAsia="Georgia"/>
        </w:rPr>
        <w:t xml:space="preserve"> </w:t>
      </w:r>
      <w:r>
        <w:t>évidemment</w:t>
      </w:r>
      <w:r>
        <w:rPr>
          <w:rFonts w:eastAsia="Georgia"/>
        </w:rPr>
        <w:t xml:space="preserve"> </w:t>
      </w:r>
      <w:r>
        <w:t>fort</w:t>
      </w:r>
      <w:r>
        <w:rPr>
          <w:rFonts w:eastAsia="Georgia"/>
        </w:rPr>
        <w:t xml:space="preserve"> </w:t>
      </w:r>
      <w:r>
        <w:t>e</w:t>
      </w:r>
      <w:r>
        <w:t>n</w:t>
      </w:r>
      <w:r>
        <w:t>dommagé</w:t>
      </w:r>
      <w:r w:rsidR="004C7F27">
        <w:t xml:space="preserve">. </w:t>
      </w:r>
      <w:r>
        <w:t>Il</w:t>
      </w:r>
      <w:r>
        <w:rPr>
          <w:rFonts w:eastAsia="Georgia"/>
        </w:rPr>
        <w:t xml:space="preserve"> </w:t>
      </w:r>
      <w:r>
        <w:t>boitait</w:t>
      </w:r>
      <w:r>
        <w:rPr>
          <w:rFonts w:eastAsia="Georgia"/>
        </w:rPr>
        <w:t xml:space="preserve"> </w:t>
      </w:r>
      <w:r>
        <w:t>de</w:t>
      </w:r>
      <w:r>
        <w:rPr>
          <w:rFonts w:eastAsia="Georgia"/>
        </w:rPr>
        <w:t xml:space="preserve"> </w:t>
      </w:r>
      <w:r>
        <w:t>la</w:t>
      </w:r>
      <w:r>
        <w:rPr>
          <w:rFonts w:eastAsia="Georgia"/>
        </w:rPr>
        <w:t xml:space="preserve"> </w:t>
      </w:r>
      <w:r>
        <w:t>patte</w:t>
      </w:r>
      <w:r>
        <w:rPr>
          <w:rFonts w:eastAsia="Georgia"/>
        </w:rPr>
        <w:t xml:space="preserve"> </w:t>
      </w:r>
      <w:r>
        <w:t>droite</w:t>
      </w:r>
      <w:r w:rsidR="004C7F27">
        <w:t xml:space="preserve">, </w:t>
      </w:r>
      <w:r>
        <w:t>et</w:t>
      </w:r>
      <w:r>
        <w:rPr>
          <w:rFonts w:eastAsia="Georgia"/>
        </w:rPr>
        <w:t xml:space="preserve"> </w:t>
      </w:r>
      <w:r>
        <w:t>son</w:t>
      </w:r>
      <w:r>
        <w:rPr>
          <w:rFonts w:eastAsia="Georgia"/>
        </w:rPr>
        <w:t xml:space="preserve"> </w:t>
      </w:r>
      <w:r>
        <w:t>aile</w:t>
      </w:r>
      <w:r>
        <w:rPr>
          <w:rFonts w:eastAsia="Georgia"/>
        </w:rPr>
        <w:t xml:space="preserve"> </w:t>
      </w:r>
      <w:r>
        <w:t>gauche</w:t>
      </w:r>
      <w:r>
        <w:rPr>
          <w:rFonts w:eastAsia="Georgia"/>
        </w:rPr>
        <w:t xml:space="preserve"> </w:t>
      </w:r>
      <w:r>
        <w:t>traînait</w:t>
      </w:r>
      <w:r>
        <w:rPr>
          <w:rFonts w:eastAsia="Georgia"/>
        </w:rPr>
        <w:t xml:space="preserve"> </w:t>
      </w:r>
      <w:r>
        <w:t>par</w:t>
      </w:r>
      <w:r>
        <w:rPr>
          <w:rFonts w:eastAsia="Georgia"/>
        </w:rPr>
        <w:t xml:space="preserve"> </w:t>
      </w:r>
      <w:r>
        <w:t>terre</w:t>
      </w:r>
      <w:r w:rsidR="004C7F27">
        <w:t xml:space="preserve">. </w:t>
      </w:r>
      <w:r>
        <w:t>Il</w:t>
      </w:r>
      <w:r>
        <w:rPr>
          <w:rFonts w:eastAsia="Georgia"/>
        </w:rPr>
        <w:t xml:space="preserve"> </w:t>
      </w:r>
      <w:r>
        <w:t>ne</w:t>
      </w:r>
      <w:r>
        <w:rPr>
          <w:rFonts w:eastAsia="Georgia"/>
        </w:rPr>
        <w:t xml:space="preserve"> </w:t>
      </w:r>
      <w:r>
        <w:t>s</w:t>
      </w:r>
      <w:r w:rsidR="004C7F27">
        <w:rPr>
          <w:rFonts w:eastAsia="Georgia"/>
        </w:rPr>
        <w:t>’</w:t>
      </w:r>
      <w:r>
        <w:t>en</w:t>
      </w:r>
      <w:r>
        <w:rPr>
          <w:rFonts w:eastAsia="Georgia"/>
        </w:rPr>
        <w:t xml:space="preserve"> </w:t>
      </w:r>
      <w:r>
        <w:t>conduisait</w:t>
      </w:r>
      <w:r>
        <w:rPr>
          <w:rFonts w:eastAsia="Georgia"/>
        </w:rPr>
        <w:t xml:space="preserve"> </w:t>
      </w:r>
      <w:r>
        <w:t>pas</w:t>
      </w:r>
      <w:r>
        <w:rPr>
          <w:rFonts w:eastAsia="Georgia"/>
        </w:rPr>
        <w:t xml:space="preserve"> </w:t>
      </w:r>
      <w:r>
        <w:t>moins</w:t>
      </w:r>
      <w:r>
        <w:rPr>
          <w:rFonts w:eastAsia="Georgia"/>
        </w:rPr>
        <w:t xml:space="preserve"> </w:t>
      </w:r>
      <w:r>
        <w:t>comme</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eu</w:t>
      </w:r>
      <w:r>
        <w:rPr>
          <w:rFonts w:eastAsia="Georgia"/>
        </w:rPr>
        <w:t xml:space="preserve"> </w:t>
      </w:r>
      <w:r>
        <w:t>le</w:t>
      </w:r>
      <w:r>
        <w:rPr>
          <w:rFonts w:eastAsia="Georgia"/>
        </w:rPr>
        <w:t xml:space="preserve"> </w:t>
      </w:r>
      <w:r>
        <w:t>moindre</w:t>
      </w:r>
      <w:r>
        <w:rPr>
          <w:rFonts w:eastAsia="Georgia"/>
        </w:rPr>
        <w:t xml:space="preserve"> </w:t>
      </w:r>
      <w:r>
        <w:t>danger</w:t>
      </w:r>
      <w:r w:rsidR="004C7F27">
        <w:t xml:space="preserve">, </w:t>
      </w:r>
      <w:r>
        <w:t>happant</w:t>
      </w:r>
      <w:r>
        <w:rPr>
          <w:rFonts w:eastAsia="Georgia"/>
        </w:rPr>
        <w:t xml:space="preserve"> </w:t>
      </w:r>
      <w:r>
        <w:t>çà</w:t>
      </w:r>
      <w:r>
        <w:rPr>
          <w:rFonts w:eastAsia="Georgia"/>
        </w:rPr>
        <w:t xml:space="preserve"> </w:t>
      </w:r>
      <w:r>
        <w:t>et</w:t>
      </w:r>
      <w:r>
        <w:rPr>
          <w:rFonts w:eastAsia="Georgia"/>
        </w:rPr>
        <w:t xml:space="preserve"> </w:t>
      </w:r>
      <w:r>
        <w:t>là</w:t>
      </w:r>
      <w:r>
        <w:rPr>
          <w:rFonts w:eastAsia="Georgia"/>
        </w:rPr>
        <w:t xml:space="preserve"> </w:t>
      </w:r>
      <w:r>
        <w:t>un</w:t>
      </w:r>
      <w:r>
        <w:rPr>
          <w:rFonts w:eastAsia="Georgia"/>
        </w:rPr>
        <w:t xml:space="preserve"> </w:t>
      </w:r>
      <w:r>
        <w:t>brin</w:t>
      </w:r>
      <w:r>
        <w:rPr>
          <w:rFonts w:eastAsia="Georgia"/>
        </w:rPr>
        <w:t xml:space="preserve"> </w:t>
      </w:r>
      <w:r>
        <w:t>d</w:t>
      </w:r>
      <w:r w:rsidR="004C7F27">
        <w:rPr>
          <w:rFonts w:eastAsia="Georgia"/>
        </w:rPr>
        <w:t>’</w:t>
      </w:r>
      <w:r>
        <w:t>herbe</w:t>
      </w:r>
      <w:r>
        <w:rPr>
          <w:rFonts w:eastAsia="Georgia"/>
        </w:rPr>
        <w:t xml:space="preserve"> </w:t>
      </w:r>
      <w:r>
        <w:t>sans</w:t>
      </w:r>
      <w:r>
        <w:rPr>
          <w:rFonts w:eastAsia="Georgia"/>
        </w:rPr>
        <w:t xml:space="preserve"> </w:t>
      </w:r>
      <w:r>
        <w:t>regarder</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Le</w:t>
      </w:r>
      <w:r>
        <w:rPr>
          <w:rFonts w:eastAsia="Georgia"/>
        </w:rPr>
        <w:t xml:space="preserve"> </w:t>
      </w:r>
      <w:r>
        <w:t>petit</w:t>
      </w:r>
      <w:r>
        <w:rPr>
          <w:rFonts w:eastAsia="Georgia"/>
        </w:rPr>
        <w:t xml:space="preserve"> </w:t>
      </w:r>
      <w:r>
        <w:t>Poucet</w:t>
      </w:r>
      <w:r>
        <w:rPr>
          <w:rFonts w:eastAsia="Georgia"/>
        </w:rPr>
        <w:t xml:space="preserve"> </w:t>
      </w:r>
      <w:r>
        <w:t>s</w:t>
      </w:r>
      <w:r w:rsidR="004C7F27">
        <w:rPr>
          <w:rFonts w:eastAsia="Georgia"/>
        </w:rPr>
        <w:t>’</w:t>
      </w:r>
      <w:r>
        <w:t>était</w:t>
      </w:r>
      <w:r>
        <w:rPr>
          <w:rFonts w:eastAsia="Georgia"/>
        </w:rPr>
        <w:t xml:space="preserve"> </w:t>
      </w:r>
      <w:r>
        <w:t>étendu</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sidR="004C7F27">
        <w:t xml:space="preserve">, </w:t>
      </w:r>
      <w:r>
        <w:t>les</w:t>
      </w:r>
      <w:r>
        <w:rPr>
          <w:rFonts w:eastAsia="Georgia"/>
        </w:rPr>
        <w:t xml:space="preserve"> </w:t>
      </w:r>
      <w:r>
        <w:t>yeux</w:t>
      </w:r>
      <w:r>
        <w:rPr>
          <w:rFonts w:eastAsia="Georgia"/>
        </w:rPr>
        <w:t xml:space="preserve"> </w:t>
      </w:r>
      <w:r>
        <w:t>fixés</w:t>
      </w:r>
      <w:r>
        <w:rPr>
          <w:rFonts w:eastAsia="Georgia"/>
        </w:rPr>
        <w:t xml:space="preserve"> </w:t>
      </w:r>
      <w:r>
        <w:t>sur</w:t>
      </w:r>
      <w:r>
        <w:rPr>
          <w:rFonts w:eastAsia="Georgia"/>
        </w:rPr>
        <w:t xml:space="preserve"> </w:t>
      </w:r>
      <w:r>
        <w:t>le</w:t>
      </w:r>
      <w:r>
        <w:rPr>
          <w:rFonts w:eastAsia="Georgia"/>
        </w:rPr>
        <w:t xml:space="preserve"> </w:t>
      </w:r>
      <w:r>
        <w:t>ciel</w:t>
      </w:r>
      <w:r>
        <w:rPr>
          <w:rFonts w:eastAsia="Georgia"/>
        </w:rPr>
        <w:t xml:space="preserve"> </w:t>
      </w:r>
      <w:r>
        <w:t>bleu</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habitué</w:t>
      </w:r>
      <w:r>
        <w:rPr>
          <w:rFonts w:eastAsia="Georgia"/>
        </w:rPr>
        <w:t xml:space="preserve"> </w:t>
      </w:r>
      <w:r>
        <w:t>à</w:t>
      </w:r>
      <w:r>
        <w:rPr>
          <w:rFonts w:eastAsia="Georgia"/>
        </w:rPr>
        <w:t xml:space="preserve"> </w:t>
      </w:r>
      <w:r>
        <w:t>monter</w:t>
      </w:r>
      <w:r>
        <w:rPr>
          <w:rFonts w:eastAsia="Georgia"/>
        </w:rPr>
        <w:t xml:space="preserve"> </w:t>
      </w:r>
      <w:r>
        <w:t>sur</w:t>
      </w:r>
      <w:r>
        <w:rPr>
          <w:rFonts w:eastAsia="Georgia"/>
        </w:rPr>
        <w:t xml:space="preserve"> </w:t>
      </w:r>
      <w:r>
        <w:t>l</w:t>
      </w:r>
      <w:r w:rsidR="004C7F27">
        <w:rPr>
          <w:rFonts w:eastAsia="Georgia"/>
        </w:rPr>
        <w:t>’</w:t>
      </w:r>
      <w:r>
        <w:t>oie</w:t>
      </w:r>
      <w:r>
        <w:rPr>
          <w:rFonts w:eastAsia="Georgia"/>
        </w:rPr>
        <w:t xml:space="preserve"> </w:t>
      </w:r>
      <w:r>
        <w:t>qu</w:t>
      </w:r>
      <w:r w:rsidR="004C7F27">
        <w:rPr>
          <w:rFonts w:eastAsia="Georgia"/>
        </w:rPr>
        <w:t>’</w:t>
      </w:r>
      <w:r>
        <w:t>il</w:t>
      </w:r>
      <w:r>
        <w:rPr>
          <w:rFonts w:eastAsia="Georgia"/>
        </w:rPr>
        <w:t xml:space="preserve"> </w:t>
      </w:r>
      <w:r>
        <w:t>pouvait</w:t>
      </w:r>
      <w:r>
        <w:rPr>
          <w:rFonts w:eastAsia="Georgia"/>
        </w:rPr>
        <w:t xml:space="preserve"> </w:t>
      </w:r>
      <w:r>
        <w:t>s</w:t>
      </w:r>
      <w:r w:rsidR="004C7F27">
        <w:rPr>
          <w:rFonts w:eastAsia="Georgia"/>
        </w:rPr>
        <w:t>’</w:t>
      </w:r>
      <w:r>
        <w:t>y</w:t>
      </w:r>
      <w:r>
        <w:rPr>
          <w:rFonts w:eastAsia="Georgia"/>
        </w:rPr>
        <w:t xml:space="preserve"> </w:t>
      </w:r>
      <w:r>
        <w:t>tenir</w:t>
      </w:r>
      <w:r>
        <w:rPr>
          <w:rFonts w:eastAsia="Georgia"/>
        </w:rPr>
        <w:t xml:space="preserve"> </w:t>
      </w:r>
      <w:r>
        <w:t>couché</w:t>
      </w:r>
      <w:r w:rsidR="004C7F27">
        <w:t xml:space="preserve">, </w:t>
      </w:r>
      <w:r>
        <w:t>debout</w:t>
      </w:r>
      <w:r>
        <w:rPr>
          <w:rFonts w:eastAsia="Georgia"/>
        </w:rPr>
        <w:t xml:space="preserve"> </w:t>
      </w:r>
      <w:r>
        <w:t>ou</w:t>
      </w:r>
      <w:r>
        <w:rPr>
          <w:rFonts w:eastAsia="Georgia"/>
        </w:rPr>
        <w:t xml:space="preserve"> </w:t>
      </w:r>
      <w:r>
        <w:t>assis</w:t>
      </w:r>
      <w:r w:rsidR="004C7F27">
        <w:t xml:space="preserve">, </w:t>
      </w:r>
      <w:r>
        <w:t>comme</w:t>
      </w:r>
      <w:r>
        <w:rPr>
          <w:rFonts w:eastAsia="Georgia"/>
        </w:rPr>
        <w:t xml:space="preserve"> </w:t>
      </w:r>
      <w:r>
        <w:t>il</w:t>
      </w:r>
      <w:r>
        <w:rPr>
          <w:rFonts w:eastAsia="Georgia"/>
        </w:rPr>
        <w:t xml:space="preserve"> </w:t>
      </w:r>
      <w:r>
        <w:t>voulait</w:t>
      </w:r>
      <w:r w:rsidR="004C7F27">
        <w:t>.</w:t>
      </w:r>
    </w:p>
    <w:p w14:paraId="11CF9E42" w14:textId="77777777" w:rsidR="004C7F27" w:rsidRDefault="004C163A" w:rsidP="004C163A">
      <w:r>
        <w:t>Étant</w:t>
      </w:r>
      <w:r>
        <w:rPr>
          <w:rFonts w:eastAsia="Georgia"/>
        </w:rPr>
        <w:t xml:space="preserve"> </w:t>
      </w:r>
      <w:r>
        <w:t>si</w:t>
      </w:r>
      <w:r>
        <w:rPr>
          <w:rFonts w:eastAsia="Georgia"/>
        </w:rPr>
        <w:t xml:space="preserve"> </w:t>
      </w:r>
      <w:r>
        <w:t>insoucieux</w:t>
      </w:r>
      <w:r w:rsidR="004C7F27">
        <w:t xml:space="preserve">, </w:t>
      </w:r>
      <w:r>
        <w:t>comment</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jars</w:t>
      </w:r>
      <w:r>
        <w:rPr>
          <w:rFonts w:eastAsia="Georgia"/>
        </w:rPr>
        <w:t xml:space="preserve"> </w:t>
      </w:r>
      <w:r>
        <w:t>auraient-ils</w:t>
      </w:r>
      <w:r>
        <w:rPr>
          <w:rFonts w:eastAsia="Georgia"/>
        </w:rPr>
        <w:t xml:space="preserve"> </w:t>
      </w:r>
      <w:r>
        <w:t>vu</w:t>
      </w:r>
      <w:r>
        <w:rPr>
          <w:rFonts w:eastAsia="Georgia"/>
        </w:rPr>
        <w:t xml:space="preserve"> </w:t>
      </w:r>
      <w:r>
        <w:t>que</w:t>
      </w:r>
      <w:r>
        <w:rPr>
          <w:rFonts w:eastAsia="Georgia"/>
        </w:rPr>
        <w:t xml:space="preserve"> </w:t>
      </w:r>
      <w:r>
        <w:t>les</w:t>
      </w:r>
      <w:r>
        <w:rPr>
          <w:rFonts w:eastAsia="Georgia"/>
        </w:rPr>
        <w:t xml:space="preserve"> </w:t>
      </w:r>
      <w:r>
        <w:t>trois</w:t>
      </w:r>
      <w:r>
        <w:rPr>
          <w:rFonts w:eastAsia="Georgia"/>
        </w:rPr>
        <w:t xml:space="preserve"> </w:t>
      </w:r>
      <w:r>
        <w:t>renards</w:t>
      </w:r>
      <w:r>
        <w:rPr>
          <w:rFonts w:eastAsia="Georgia"/>
        </w:rPr>
        <w:t xml:space="preserve"> </w:t>
      </w:r>
      <w:r>
        <w:t>s</w:t>
      </w:r>
      <w:r w:rsidR="004C7F27">
        <w:rPr>
          <w:rFonts w:eastAsia="Georgia"/>
        </w:rPr>
        <w:t>’</w:t>
      </w:r>
      <w:r>
        <w:t>étaient</w:t>
      </w:r>
      <w:r>
        <w:rPr>
          <w:rFonts w:eastAsia="Georgia"/>
        </w:rPr>
        <w:t xml:space="preserve"> </w:t>
      </w:r>
      <w:r>
        <w:t>glissés</w:t>
      </w:r>
      <w:r>
        <w:rPr>
          <w:rFonts w:eastAsia="Georgia"/>
        </w:rPr>
        <w:t xml:space="preserve"> </w:t>
      </w:r>
      <w:r>
        <w:t>sur</w:t>
      </w:r>
      <w:r>
        <w:rPr>
          <w:rFonts w:eastAsia="Georgia"/>
        </w:rPr>
        <w:t xml:space="preserve"> </w:t>
      </w:r>
      <w:r>
        <w:t>le</w:t>
      </w:r>
      <w:r>
        <w:rPr>
          <w:rFonts w:eastAsia="Georgia"/>
        </w:rPr>
        <w:t xml:space="preserve"> </w:t>
      </w:r>
      <w:r>
        <w:t>plateau</w:t>
      </w:r>
      <w:r w:rsidR="004C7F27">
        <w:t xml:space="preserve"> ? </w:t>
      </w:r>
      <w:r>
        <w:t>Les</w:t>
      </w:r>
      <w:r>
        <w:rPr>
          <w:rFonts w:eastAsia="Georgia"/>
        </w:rPr>
        <w:t xml:space="preserve"> </w:t>
      </w:r>
      <w:r>
        <w:t>renards</w:t>
      </w:r>
      <w:r>
        <w:rPr>
          <w:rFonts w:eastAsia="Georgia"/>
        </w:rPr>
        <w:t xml:space="preserve"> </w:t>
      </w:r>
      <w:r>
        <w:t>savaient</w:t>
      </w:r>
      <w:r>
        <w:rPr>
          <w:rFonts w:eastAsia="Georgia"/>
        </w:rPr>
        <w:t xml:space="preserve"> </w:t>
      </w:r>
      <w:r>
        <w:t>qu</w:t>
      </w:r>
      <w:r w:rsidR="004C7F27">
        <w:rPr>
          <w:rFonts w:eastAsia="Georgia"/>
        </w:rPr>
        <w:t>’</w:t>
      </w:r>
      <w:r>
        <w:t>il</w:t>
      </w:r>
      <w:r>
        <w:rPr>
          <w:rFonts w:eastAsia="Georgia"/>
        </w:rPr>
        <w:t xml:space="preserve"> </w:t>
      </w:r>
      <w:r>
        <w:t>est</w:t>
      </w:r>
      <w:r>
        <w:rPr>
          <w:rFonts w:eastAsia="Georgia"/>
        </w:rPr>
        <w:t xml:space="preserve"> </w:t>
      </w:r>
      <w:r>
        <w:t>presque</w:t>
      </w:r>
      <w:r>
        <w:rPr>
          <w:rFonts w:eastAsia="Georgia"/>
        </w:rPr>
        <w:t xml:space="preserve"> </w:t>
      </w:r>
      <w:r>
        <w:t>impossible</w:t>
      </w:r>
      <w:r>
        <w:rPr>
          <w:rFonts w:eastAsia="Georgia"/>
        </w:rPr>
        <w:t xml:space="preserve"> </w:t>
      </w:r>
      <w:r>
        <w:t>de</w:t>
      </w:r>
      <w:r>
        <w:rPr>
          <w:rFonts w:eastAsia="Georgia"/>
        </w:rPr>
        <w:t xml:space="preserve"> </w:t>
      </w:r>
      <w:r>
        <w:t>s</w:t>
      </w:r>
      <w:r w:rsidR="004C7F27">
        <w:rPr>
          <w:rFonts w:eastAsia="Georgia"/>
        </w:rPr>
        <w:t>’</w:t>
      </w:r>
      <w:r>
        <w:t>approcher</w:t>
      </w:r>
      <w:r>
        <w:rPr>
          <w:rFonts w:eastAsia="Georgia"/>
        </w:rPr>
        <w:t xml:space="preserve"> </w:t>
      </w:r>
      <w:r>
        <w:t>d</w:t>
      </w:r>
      <w:r w:rsidR="004C7F27">
        <w:rPr>
          <w:rFonts w:eastAsia="Georgia"/>
        </w:rPr>
        <w:t>’</w:t>
      </w:r>
      <w:r>
        <w:t>une</w:t>
      </w:r>
      <w:r>
        <w:rPr>
          <w:rFonts w:eastAsia="Georgia"/>
        </w:rPr>
        <w:t xml:space="preserve"> </w:t>
      </w:r>
      <w:r>
        <w:t>oie</w:t>
      </w:r>
      <w:r>
        <w:rPr>
          <w:rFonts w:eastAsia="Georgia"/>
        </w:rPr>
        <w:t xml:space="preserve"> </w:t>
      </w:r>
      <w:r>
        <w:t>dans</w:t>
      </w:r>
      <w:r>
        <w:rPr>
          <w:rFonts w:eastAsia="Georgia"/>
        </w:rPr>
        <w:t xml:space="preserve"> </w:t>
      </w:r>
      <w:r>
        <w:t>un</w:t>
      </w:r>
      <w:r>
        <w:rPr>
          <w:rFonts w:eastAsia="Georgia"/>
        </w:rPr>
        <w:t xml:space="preserve"> </w:t>
      </w:r>
      <w:r>
        <w:t>champ</w:t>
      </w:r>
      <w:r>
        <w:rPr>
          <w:rFonts w:eastAsia="Georgia"/>
        </w:rPr>
        <w:t xml:space="preserve"> </w:t>
      </w:r>
      <w:r>
        <w:t>découvert</w:t>
      </w:r>
      <w:r w:rsidR="004C7F27">
        <w:t xml:space="preserve"> : </w:t>
      </w:r>
      <w:r>
        <w:t>ils</w:t>
      </w:r>
      <w:r>
        <w:rPr>
          <w:rFonts w:eastAsia="Georgia"/>
        </w:rPr>
        <w:t xml:space="preserve"> </w:t>
      </w:r>
      <w:r>
        <w:t>ne</w:t>
      </w:r>
      <w:r>
        <w:rPr>
          <w:rFonts w:eastAsia="Georgia"/>
        </w:rPr>
        <w:t xml:space="preserve"> </w:t>
      </w:r>
      <w:r>
        <w:t>songeaient</w:t>
      </w:r>
      <w:r>
        <w:rPr>
          <w:rFonts w:eastAsia="Georgia"/>
        </w:rPr>
        <w:t xml:space="preserve"> </w:t>
      </w:r>
      <w:r>
        <w:t>d</w:t>
      </w:r>
      <w:r w:rsidR="004C7F27">
        <w:rPr>
          <w:rFonts w:eastAsia="Georgia"/>
        </w:rPr>
        <w:t>’</w:t>
      </w:r>
      <w:r>
        <w:t>abord</w:t>
      </w:r>
      <w:r>
        <w:rPr>
          <w:rFonts w:eastAsia="Georgia"/>
        </w:rPr>
        <w:t xml:space="preserve"> </w:t>
      </w:r>
      <w:r>
        <w:t>pas</w:t>
      </w:r>
      <w:r>
        <w:rPr>
          <w:rFonts w:eastAsia="Georgia"/>
        </w:rPr>
        <w:t xml:space="preserve"> </w:t>
      </w:r>
      <w:r>
        <w:t>à</w:t>
      </w:r>
      <w:r>
        <w:rPr>
          <w:rFonts w:eastAsia="Georgia"/>
        </w:rPr>
        <w:t xml:space="preserve"> </w:t>
      </w:r>
      <w:r>
        <w:t>donner</w:t>
      </w:r>
      <w:r>
        <w:rPr>
          <w:rFonts w:eastAsia="Georgia"/>
        </w:rPr>
        <w:t xml:space="preserve"> </w:t>
      </w:r>
      <w:r>
        <w:t>la</w:t>
      </w:r>
      <w:r>
        <w:rPr>
          <w:rFonts w:eastAsia="Georgia"/>
        </w:rPr>
        <w:t xml:space="preserve"> </w:t>
      </w:r>
      <w:r>
        <w:t>chasse</w:t>
      </w:r>
      <w:r>
        <w:rPr>
          <w:rFonts w:eastAsia="Georgia"/>
        </w:rPr>
        <w:t xml:space="preserve"> </w:t>
      </w:r>
      <w:r>
        <w:t>au</w:t>
      </w:r>
      <w:r>
        <w:rPr>
          <w:rFonts w:eastAsia="Georgia"/>
        </w:rPr>
        <w:t xml:space="preserve"> </w:t>
      </w:r>
      <w:r>
        <w:t>jars</w:t>
      </w:r>
      <w:r w:rsidR="004C7F27">
        <w:t xml:space="preserve">. </w:t>
      </w:r>
      <w:r>
        <w:t>Mais</w:t>
      </w:r>
      <w:r w:rsidR="004C7F27">
        <w:t xml:space="preserve">, </w:t>
      </w:r>
      <w:r>
        <w:t>n</w:t>
      </w:r>
      <w:r w:rsidR="004C7F27">
        <w:rPr>
          <w:rFonts w:eastAsia="Georgia"/>
        </w:rPr>
        <w:t>’</w:t>
      </w:r>
      <w:r>
        <w:t>ayant</w:t>
      </w:r>
      <w:r>
        <w:rPr>
          <w:rFonts w:eastAsia="Georgia"/>
        </w:rPr>
        <w:t xml:space="preserve"> </w:t>
      </w:r>
      <w:r>
        <w:t>rien</w:t>
      </w:r>
      <w:r>
        <w:rPr>
          <w:rFonts w:eastAsia="Georgia"/>
        </w:rPr>
        <w:t xml:space="preserve"> </w:t>
      </w:r>
      <w:r>
        <w:t>à</w:t>
      </w:r>
      <w:r>
        <w:rPr>
          <w:rFonts w:eastAsia="Georgia"/>
        </w:rPr>
        <w:t xml:space="preserve"> </w:t>
      </w:r>
      <w:r>
        <w:t>faire</w:t>
      </w:r>
      <w:r w:rsidR="004C7F27">
        <w:t xml:space="preserve">, </w:t>
      </w:r>
      <w:r>
        <w:t>ils</w:t>
      </w:r>
      <w:r>
        <w:rPr>
          <w:rFonts w:eastAsia="Georgia"/>
        </w:rPr>
        <w:t xml:space="preserve"> </w:t>
      </w:r>
      <w:r>
        <w:t>se</w:t>
      </w:r>
      <w:r>
        <w:rPr>
          <w:rFonts w:eastAsia="Georgia"/>
        </w:rPr>
        <w:t xml:space="preserve"> </w:t>
      </w:r>
      <w:r>
        <w:t>blottirent</w:t>
      </w:r>
      <w:r>
        <w:rPr>
          <w:rFonts w:eastAsia="Georgia"/>
        </w:rPr>
        <w:t xml:space="preserve"> </w:t>
      </w:r>
      <w:r>
        <w:t>dans</w:t>
      </w:r>
      <w:r>
        <w:rPr>
          <w:rFonts w:eastAsia="Georgia"/>
        </w:rPr>
        <w:t xml:space="preserve"> </w:t>
      </w:r>
      <w:r>
        <w:t>une</w:t>
      </w:r>
      <w:r>
        <w:rPr>
          <w:rFonts w:eastAsia="Georgia"/>
        </w:rPr>
        <w:t xml:space="preserve"> </w:t>
      </w:r>
      <w:r>
        <w:t>crevasse</w:t>
      </w:r>
      <w:r>
        <w:rPr>
          <w:rFonts w:eastAsia="Georgia"/>
        </w:rPr>
        <w:t xml:space="preserve"> </w:t>
      </w:r>
      <w:r>
        <w:t>et</w:t>
      </w:r>
      <w:r>
        <w:rPr>
          <w:rFonts w:eastAsia="Georgia"/>
        </w:rPr>
        <w:t xml:space="preserve"> </w:t>
      </w:r>
      <w:r>
        <w:t>rampèrent</w:t>
      </w:r>
      <w:r>
        <w:rPr>
          <w:rFonts w:eastAsia="Georgia"/>
        </w:rPr>
        <w:t xml:space="preserve"> </w:t>
      </w:r>
      <w:r>
        <w:lastRenderedPageBreak/>
        <w:t>prudemment</w:t>
      </w:r>
      <w:r>
        <w:rPr>
          <w:rFonts w:eastAsia="Georgia"/>
        </w:rPr>
        <w:t xml:space="preserve"> </w:t>
      </w:r>
      <w:r>
        <w:t>vers</w:t>
      </w:r>
      <w:r>
        <w:rPr>
          <w:rFonts w:eastAsia="Georgia"/>
        </w:rPr>
        <w:t xml:space="preserve"> </w:t>
      </w:r>
      <w:r>
        <w:t>lui</w:t>
      </w:r>
      <w:r w:rsidR="004C7F27">
        <w:t xml:space="preserve">. </w:t>
      </w:r>
      <w:r>
        <w:t>Ils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loin</w:t>
      </w:r>
      <w:r w:rsidR="004C7F27">
        <w:t xml:space="preserve">, </w:t>
      </w:r>
      <w:r>
        <w:t>lorsque</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le</w:t>
      </w:r>
      <w:r>
        <w:rPr>
          <w:rFonts w:eastAsia="Georgia"/>
        </w:rPr>
        <w:t xml:space="preserve"> </w:t>
      </w:r>
      <w:r>
        <w:t>jars</w:t>
      </w:r>
      <w:r>
        <w:rPr>
          <w:rFonts w:eastAsia="Georgia"/>
        </w:rPr>
        <w:t xml:space="preserve"> </w:t>
      </w:r>
      <w:r>
        <w:t>tenta</w:t>
      </w:r>
      <w:r>
        <w:rPr>
          <w:rFonts w:eastAsia="Georgia"/>
        </w:rPr>
        <w:t xml:space="preserve"> </w:t>
      </w:r>
      <w:r>
        <w:t>de</w:t>
      </w:r>
      <w:r>
        <w:rPr>
          <w:rFonts w:eastAsia="Georgia"/>
        </w:rPr>
        <w:t xml:space="preserve"> </w:t>
      </w:r>
      <w:r>
        <w:t>s</w:t>
      </w:r>
      <w:r w:rsidR="004C7F27">
        <w:rPr>
          <w:rFonts w:eastAsia="Georgia"/>
        </w:rPr>
        <w:t>’</w:t>
      </w:r>
      <w:r>
        <w:t>enlever</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Il</w:t>
      </w:r>
      <w:r>
        <w:rPr>
          <w:rFonts w:eastAsia="Georgia"/>
        </w:rPr>
        <w:t xml:space="preserve"> </w:t>
      </w:r>
      <w:r>
        <w:t>battit</w:t>
      </w:r>
      <w:r>
        <w:rPr>
          <w:rFonts w:eastAsia="Georgia"/>
        </w:rPr>
        <w:t xml:space="preserve"> </w:t>
      </w:r>
      <w:r>
        <w:t>des</w:t>
      </w:r>
      <w:r>
        <w:rPr>
          <w:rFonts w:eastAsia="Georgia"/>
        </w:rPr>
        <w:t xml:space="preserve"> </w:t>
      </w:r>
      <w:r>
        <w:t>ailes</w:t>
      </w:r>
      <w:r w:rsidR="004C7F27">
        <w:t xml:space="preserve">, </w:t>
      </w:r>
      <w:r>
        <w:t>mais</w:t>
      </w:r>
      <w:r>
        <w:rPr>
          <w:rFonts w:eastAsia="Georgia"/>
        </w:rPr>
        <w:t xml:space="preserve"> </w:t>
      </w:r>
      <w:r>
        <w:t>ne</w:t>
      </w:r>
      <w:r>
        <w:rPr>
          <w:rFonts w:eastAsia="Georgia"/>
        </w:rPr>
        <w:t xml:space="preserve"> </w:t>
      </w:r>
      <w:r>
        <w:t>réussit</w:t>
      </w:r>
      <w:r>
        <w:rPr>
          <w:rFonts w:eastAsia="Georgia"/>
        </w:rPr>
        <w:t xml:space="preserve"> </w:t>
      </w:r>
      <w:r>
        <w:t>pas</w:t>
      </w:r>
      <w:r>
        <w:rPr>
          <w:rFonts w:eastAsia="Georgia"/>
        </w:rPr>
        <w:t xml:space="preserve"> </w:t>
      </w:r>
      <w:r>
        <w:t>à</w:t>
      </w:r>
      <w:r>
        <w:rPr>
          <w:rFonts w:eastAsia="Georgia"/>
        </w:rPr>
        <w:t xml:space="preserve"> </w:t>
      </w:r>
      <w:r>
        <w:t>s</w:t>
      </w:r>
      <w:r w:rsidR="004C7F27">
        <w:rPr>
          <w:rFonts w:eastAsia="Georgia"/>
        </w:rPr>
        <w:t>’</w:t>
      </w:r>
      <w:r>
        <w:t>envoler</w:t>
      </w:r>
      <w:r w:rsidR="004C7F27">
        <w:t xml:space="preserve">. </w:t>
      </w:r>
      <w:r>
        <w:t>À</w:t>
      </w:r>
      <w:r>
        <w:rPr>
          <w:rFonts w:eastAsia="Georgia"/>
        </w:rPr>
        <w:t xml:space="preserve"> </w:t>
      </w:r>
      <w:r>
        <w:t>cette</w:t>
      </w:r>
      <w:r>
        <w:rPr>
          <w:rFonts w:eastAsia="Georgia"/>
        </w:rPr>
        <w:t xml:space="preserve"> </w:t>
      </w:r>
      <w:r>
        <w:t>vue</w:t>
      </w:r>
      <w:r>
        <w:rPr>
          <w:rFonts w:eastAsia="Georgia"/>
        </w:rPr>
        <w:t xml:space="preserve"> </w:t>
      </w:r>
      <w:r>
        <w:t>les</w:t>
      </w:r>
      <w:r>
        <w:rPr>
          <w:rFonts w:eastAsia="Georgia"/>
        </w:rPr>
        <w:t xml:space="preserve"> </w:t>
      </w:r>
      <w:r>
        <w:t>renards</w:t>
      </w:r>
      <w:r>
        <w:rPr>
          <w:rFonts w:eastAsia="Georgia"/>
        </w:rPr>
        <w:t xml:space="preserve"> </w:t>
      </w:r>
      <w:r>
        <w:t>redoublèrent</w:t>
      </w:r>
      <w:r>
        <w:rPr>
          <w:rFonts w:eastAsia="Georgia"/>
        </w:rPr>
        <w:t xml:space="preserve"> </w:t>
      </w:r>
      <w:r>
        <w:t>de</w:t>
      </w:r>
      <w:r>
        <w:rPr>
          <w:rFonts w:eastAsia="Georgia"/>
        </w:rPr>
        <w:t xml:space="preserve"> </w:t>
      </w:r>
      <w:r>
        <w:t>zèle</w:t>
      </w:r>
      <w:r w:rsidR="004C7F27">
        <w:t xml:space="preserve">. </w:t>
      </w:r>
      <w:r>
        <w:t>Ils</w:t>
      </w:r>
      <w:r>
        <w:rPr>
          <w:rFonts w:eastAsia="Georgia"/>
        </w:rPr>
        <w:t xml:space="preserve"> </w:t>
      </w:r>
      <w:r>
        <w:t>mo</w:t>
      </w:r>
      <w:r>
        <w:t>n</w:t>
      </w:r>
      <w:r>
        <w:t>tèrent</w:t>
      </w:r>
      <w:r>
        <w:rPr>
          <w:rFonts w:eastAsia="Georgia"/>
        </w:rPr>
        <w:t xml:space="preserve"> </w:t>
      </w:r>
      <w:r>
        <w:t>dans</w:t>
      </w:r>
      <w:r>
        <w:rPr>
          <w:rFonts w:eastAsia="Georgia"/>
        </w:rPr>
        <w:t xml:space="preserve"> </w:t>
      </w:r>
      <w:r>
        <w:t>la</w:t>
      </w:r>
      <w:r>
        <w:rPr>
          <w:rFonts w:eastAsia="Georgia"/>
        </w:rPr>
        <w:t xml:space="preserve"> </w:t>
      </w:r>
      <w:r>
        <w:t>plaine</w:t>
      </w:r>
      <w:r>
        <w:rPr>
          <w:rFonts w:eastAsia="Georgia"/>
        </w:rPr>
        <w:t xml:space="preserve"> </w:t>
      </w:r>
      <w:r>
        <w:t>et</w:t>
      </w:r>
      <w:r>
        <w:rPr>
          <w:rFonts w:eastAsia="Georgia"/>
        </w:rPr>
        <w:t xml:space="preserve"> </w:t>
      </w:r>
      <w:r>
        <w:t>coururent</w:t>
      </w:r>
      <w:r>
        <w:rPr>
          <w:rFonts w:eastAsia="Georgia"/>
        </w:rPr>
        <w:t xml:space="preserve"> </w:t>
      </w:r>
      <w:r>
        <w:t>vers</w:t>
      </w:r>
      <w:r>
        <w:rPr>
          <w:rFonts w:eastAsia="Georgia"/>
        </w:rPr>
        <w:t xml:space="preserve"> </w:t>
      </w:r>
      <w:r>
        <w:t>lui</w:t>
      </w:r>
      <w:r w:rsidR="004C7F27">
        <w:t xml:space="preserve">, </w:t>
      </w:r>
      <w:r>
        <w:t>s</w:t>
      </w:r>
      <w:r w:rsidR="004C7F27">
        <w:rPr>
          <w:rFonts w:eastAsia="Georgia"/>
        </w:rPr>
        <w:t>’</w:t>
      </w:r>
      <w:r>
        <w:t>abritant</w:t>
      </w:r>
      <w:r>
        <w:rPr>
          <w:rFonts w:eastAsia="Georgia"/>
        </w:rPr>
        <w:t xml:space="preserve"> </w:t>
      </w:r>
      <w:r>
        <w:t>derrière</w:t>
      </w:r>
      <w:r>
        <w:rPr>
          <w:rFonts w:eastAsia="Georgia"/>
        </w:rPr>
        <w:t xml:space="preserve"> </w:t>
      </w:r>
      <w:r>
        <w:t>des</w:t>
      </w:r>
      <w:r>
        <w:rPr>
          <w:rFonts w:eastAsia="Georgia"/>
        </w:rPr>
        <w:t xml:space="preserve"> </w:t>
      </w:r>
      <w:r>
        <w:t>pierres</w:t>
      </w:r>
      <w:r>
        <w:rPr>
          <w:rFonts w:eastAsia="Georgia"/>
        </w:rPr>
        <w:t xml:space="preserve"> </w:t>
      </w:r>
      <w:r>
        <w:t>et</w:t>
      </w:r>
      <w:r>
        <w:rPr>
          <w:rFonts w:eastAsia="Georgia"/>
        </w:rPr>
        <w:t xml:space="preserve"> </w:t>
      </w:r>
      <w:r>
        <w:t>des</w:t>
      </w:r>
      <w:r>
        <w:rPr>
          <w:rFonts w:eastAsia="Georgia"/>
        </w:rPr>
        <w:t xml:space="preserve"> </w:t>
      </w:r>
      <w:r>
        <w:t>tertres</w:t>
      </w:r>
      <w:r w:rsidR="004C7F27">
        <w:t xml:space="preserve">. </w:t>
      </w:r>
      <w:r>
        <w:t>Finalement</w:t>
      </w:r>
      <w:r>
        <w:rPr>
          <w:rFonts w:eastAsia="Georgia"/>
        </w:rPr>
        <w:t xml:space="preserve"> </w:t>
      </w:r>
      <w:r>
        <w:t>ils</w:t>
      </w:r>
      <w:r>
        <w:rPr>
          <w:rFonts w:eastAsia="Georgia"/>
        </w:rPr>
        <w:t xml:space="preserve"> </w:t>
      </w:r>
      <w:r>
        <w:t>se</w:t>
      </w:r>
      <w:r>
        <w:rPr>
          <w:rFonts w:eastAsia="Georgia"/>
        </w:rPr>
        <w:t xml:space="preserve"> </w:t>
      </w:r>
      <w:r>
        <w:t>trouvèrent</w:t>
      </w:r>
      <w:r>
        <w:rPr>
          <w:rFonts w:eastAsia="Georgia"/>
        </w:rPr>
        <w:t xml:space="preserve"> </w:t>
      </w:r>
      <w:r>
        <w:t>si</w:t>
      </w:r>
      <w:r>
        <w:rPr>
          <w:rFonts w:eastAsia="Georgia"/>
        </w:rPr>
        <w:t xml:space="preserve"> </w:t>
      </w:r>
      <w:r>
        <w:t>près</w:t>
      </w:r>
      <w:r>
        <w:rPr>
          <w:rFonts w:eastAsia="Georgia"/>
        </w:rPr>
        <w:t xml:space="preserve"> </w:t>
      </w:r>
      <w:r>
        <w:t>du</w:t>
      </w:r>
      <w:r>
        <w:rPr>
          <w:rFonts w:eastAsia="Georgia"/>
        </w:rPr>
        <w:t xml:space="preserve"> </w:t>
      </w:r>
      <w:r>
        <w:t>jars</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plus</w:t>
      </w:r>
      <w:r>
        <w:rPr>
          <w:rFonts w:eastAsia="Georgia"/>
        </w:rPr>
        <w:t xml:space="preserve"> </w:t>
      </w:r>
      <w:r>
        <w:t>à</w:t>
      </w:r>
      <w:r>
        <w:rPr>
          <w:rFonts w:eastAsia="Georgia"/>
        </w:rPr>
        <w:t xml:space="preserve"> </w:t>
      </w:r>
      <w:r>
        <w:t>prendre</w:t>
      </w:r>
      <w:r>
        <w:rPr>
          <w:rFonts w:eastAsia="Georgia"/>
        </w:rPr>
        <w:t xml:space="preserve"> </w:t>
      </w:r>
      <w:r>
        <w:t>qu</w:t>
      </w:r>
      <w:r w:rsidR="004C7F27">
        <w:rPr>
          <w:rFonts w:eastAsia="Georgia"/>
        </w:rPr>
        <w:t>’</w:t>
      </w:r>
      <w:r>
        <w:t>un</w:t>
      </w:r>
      <w:r>
        <w:rPr>
          <w:rFonts w:eastAsia="Georgia"/>
        </w:rPr>
        <w:t xml:space="preserve"> </w:t>
      </w:r>
      <w:r>
        <w:t>dernier</w:t>
      </w:r>
      <w:r>
        <w:rPr>
          <w:rFonts w:eastAsia="Georgia"/>
        </w:rPr>
        <w:t xml:space="preserve"> </w:t>
      </w:r>
      <w:r>
        <w:t>élan</w:t>
      </w:r>
      <w:r>
        <w:rPr>
          <w:rFonts w:eastAsia="Georgia"/>
        </w:rPr>
        <w:t xml:space="preserve"> </w:t>
      </w:r>
      <w:r>
        <w:t>pour</w:t>
      </w:r>
      <w:r>
        <w:rPr>
          <w:rFonts w:eastAsia="Georgia"/>
        </w:rPr>
        <w:t xml:space="preserve"> </w:t>
      </w:r>
      <w:r>
        <w:t>sa</w:t>
      </w:r>
      <w:r>
        <w:t>u</w:t>
      </w:r>
      <w:r>
        <w:t>ter</w:t>
      </w:r>
      <w:r>
        <w:rPr>
          <w:rFonts w:eastAsia="Georgia"/>
        </w:rPr>
        <w:t xml:space="preserve"> </w:t>
      </w:r>
      <w:r>
        <w:t>sur</w:t>
      </w:r>
      <w:r>
        <w:rPr>
          <w:rFonts w:eastAsia="Georgia"/>
        </w:rPr>
        <w:t xml:space="preserve"> </w:t>
      </w:r>
      <w:r>
        <w:t>lui</w:t>
      </w:r>
      <w:r w:rsidR="004C7F27">
        <w:t>.</w:t>
      </w:r>
    </w:p>
    <w:p w14:paraId="73E18BBD" w14:textId="77777777" w:rsidR="004C7F27" w:rsidRDefault="004C163A" w:rsidP="004C163A">
      <w:r>
        <w:t>À</w:t>
      </w:r>
      <w:r>
        <w:rPr>
          <w:rFonts w:eastAsia="Georgia"/>
        </w:rPr>
        <w:t xml:space="preserve"> </w:t>
      </w:r>
      <w:r>
        <w:t>la</w:t>
      </w:r>
      <w:r>
        <w:rPr>
          <w:rFonts w:eastAsia="Georgia"/>
        </w:rPr>
        <w:t xml:space="preserve"> </w:t>
      </w:r>
      <w:r>
        <w:t>dernière</w:t>
      </w:r>
      <w:r>
        <w:rPr>
          <w:rFonts w:eastAsia="Georgia"/>
        </w:rPr>
        <w:t xml:space="preserve"> </w:t>
      </w:r>
      <w:r>
        <w:t>minute</w:t>
      </w:r>
      <w:r>
        <w:rPr>
          <w:rFonts w:eastAsia="Georgia"/>
        </w:rPr>
        <w:t xml:space="preserve"> </w:t>
      </w:r>
      <w:r>
        <w:t>toutefois</w:t>
      </w:r>
      <w:r>
        <w:rPr>
          <w:rFonts w:eastAsia="Georgia"/>
        </w:rPr>
        <w:t xml:space="preserve"> </w:t>
      </w:r>
      <w:r>
        <w:t>le</w:t>
      </w:r>
      <w:r>
        <w:rPr>
          <w:rFonts w:eastAsia="Georgia"/>
        </w:rPr>
        <w:t xml:space="preserve"> </w:t>
      </w:r>
      <w:r>
        <w:t>jars</w:t>
      </w:r>
      <w:r>
        <w:rPr>
          <w:rFonts w:eastAsia="Georgia"/>
        </w:rPr>
        <w:t xml:space="preserve"> </w:t>
      </w:r>
      <w:r>
        <w:t>les</w:t>
      </w:r>
      <w:r>
        <w:rPr>
          <w:rFonts w:eastAsia="Georgia"/>
        </w:rPr>
        <w:t xml:space="preserve"> </w:t>
      </w:r>
      <w:r>
        <w:t>aperçut</w:t>
      </w:r>
      <w:r w:rsidR="004C7F27">
        <w:t xml:space="preserve"> ; </w:t>
      </w:r>
      <w:r>
        <w:t>il</w:t>
      </w:r>
      <w:r>
        <w:rPr>
          <w:rFonts w:eastAsia="Georgia"/>
        </w:rPr>
        <w:t xml:space="preserve"> </w:t>
      </w:r>
      <w:r>
        <w:t>fit</w:t>
      </w:r>
      <w:r>
        <w:rPr>
          <w:rFonts w:eastAsia="Georgia"/>
        </w:rPr>
        <w:t xml:space="preserve"> </w:t>
      </w:r>
      <w:r>
        <w:t>un</w:t>
      </w:r>
      <w:r>
        <w:rPr>
          <w:rFonts w:eastAsia="Georgia"/>
        </w:rPr>
        <w:t xml:space="preserve"> </w:t>
      </w:r>
      <w:r>
        <w:t>bond</w:t>
      </w:r>
      <w:r>
        <w:rPr>
          <w:rFonts w:eastAsia="Georgia"/>
        </w:rPr>
        <w:t xml:space="preserve"> </w:t>
      </w:r>
      <w:r>
        <w:t>de</w:t>
      </w:r>
      <w:r>
        <w:rPr>
          <w:rFonts w:eastAsia="Georgia"/>
        </w:rPr>
        <w:t xml:space="preserve"> </w:t>
      </w:r>
      <w:r>
        <w:t>côté</w:t>
      </w:r>
      <w:r w:rsidR="004C7F27">
        <w:t xml:space="preserve"> ; </w:t>
      </w:r>
      <w:r>
        <w:t>les</w:t>
      </w:r>
      <w:r>
        <w:rPr>
          <w:rFonts w:eastAsia="Georgia"/>
        </w:rPr>
        <w:t xml:space="preserve"> </w:t>
      </w:r>
      <w:r>
        <w:t>renards</w:t>
      </w:r>
      <w:r>
        <w:rPr>
          <w:rFonts w:eastAsia="Georgia"/>
        </w:rPr>
        <w:t xml:space="preserve"> </w:t>
      </w:r>
      <w:r>
        <w:t>le</w:t>
      </w:r>
      <w:r>
        <w:rPr>
          <w:rFonts w:eastAsia="Georgia"/>
        </w:rPr>
        <w:t xml:space="preserve"> </w:t>
      </w:r>
      <w:r>
        <w:t>manquèrent</w:t>
      </w:r>
      <w:r w:rsidR="004C7F27">
        <w:t xml:space="preserve">. </w:t>
      </w:r>
      <w:r>
        <w:t>Cet</w:t>
      </w:r>
      <w:r>
        <w:rPr>
          <w:rFonts w:eastAsia="Georgia"/>
        </w:rPr>
        <w:t xml:space="preserve"> </w:t>
      </w:r>
      <w:r>
        <w:t>échec</w:t>
      </w:r>
      <w:r>
        <w:rPr>
          <w:rFonts w:eastAsia="Georgia"/>
        </w:rPr>
        <w:t xml:space="preserve"> </w:t>
      </w:r>
      <w:r>
        <w:t>importait</w:t>
      </w:r>
      <w:r>
        <w:rPr>
          <w:rFonts w:eastAsia="Georgia"/>
        </w:rPr>
        <w:t xml:space="preserve"> </w:t>
      </w:r>
      <w:r>
        <w:t>peu</w:t>
      </w:r>
      <w:r>
        <w:rPr>
          <w:rFonts w:eastAsia="Georgia"/>
        </w:rPr>
        <w:t xml:space="preserve"> </w:t>
      </w:r>
      <w:r>
        <w:t>d</w:t>
      </w:r>
      <w:r w:rsidR="004C7F27">
        <w:rPr>
          <w:rFonts w:eastAsia="Georgia"/>
        </w:rPr>
        <w:t>’</w:t>
      </w:r>
      <w:r>
        <w:t>ailleurs</w:t>
      </w:r>
      <w:r w:rsidR="004C7F27">
        <w:t xml:space="preserve">, </w:t>
      </w:r>
      <w:r>
        <w:t>car</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que</w:t>
      </w:r>
      <w:r>
        <w:rPr>
          <w:rFonts w:eastAsia="Georgia"/>
        </w:rPr>
        <w:t xml:space="preserve"> </w:t>
      </w:r>
      <w:r>
        <w:t>deux</w:t>
      </w:r>
      <w:r>
        <w:rPr>
          <w:rFonts w:eastAsia="Georgia"/>
        </w:rPr>
        <w:t xml:space="preserve"> </w:t>
      </w:r>
      <w:r>
        <w:t>toises</w:t>
      </w:r>
      <w:r>
        <w:rPr>
          <w:rFonts w:eastAsia="Georgia"/>
        </w:rPr>
        <w:t xml:space="preserve"> </w:t>
      </w:r>
      <w:r>
        <w:t>d</w:t>
      </w:r>
      <w:r w:rsidR="004C7F27">
        <w:rPr>
          <w:rFonts w:eastAsia="Georgia"/>
        </w:rPr>
        <w:t>’</w:t>
      </w:r>
      <w:r>
        <w:t>avance</w:t>
      </w:r>
      <w:r>
        <w:rPr>
          <w:rFonts w:eastAsia="Georgia"/>
        </w:rPr>
        <w:t xml:space="preserve"> </w:t>
      </w:r>
      <w:r>
        <w:t>et</w:t>
      </w:r>
      <w:r>
        <w:rPr>
          <w:rFonts w:eastAsia="Georgia"/>
        </w:rPr>
        <w:t xml:space="preserve"> </w:t>
      </w:r>
      <w:r>
        <w:t>en</w:t>
      </w:r>
      <w:r>
        <w:rPr>
          <w:rFonts w:eastAsia="Georgia"/>
        </w:rPr>
        <w:t xml:space="preserve"> </w:t>
      </w:r>
      <w:r>
        <w:t>outre</w:t>
      </w:r>
      <w:r>
        <w:rPr>
          <w:rFonts w:eastAsia="Georgia"/>
        </w:rPr>
        <w:t xml:space="preserve"> </w:t>
      </w:r>
      <w:r>
        <w:t>il</w:t>
      </w:r>
      <w:r>
        <w:rPr>
          <w:rFonts w:eastAsia="Georgia"/>
        </w:rPr>
        <w:t xml:space="preserve"> </w:t>
      </w:r>
      <w:r>
        <w:t>boitait</w:t>
      </w:r>
      <w:r w:rsidR="004C7F27">
        <w:t>.</w:t>
      </w:r>
    </w:p>
    <w:p w14:paraId="4EF829B5" w14:textId="77777777" w:rsidR="004C7F27" w:rsidRDefault="004C163A" w:rsidP="004C163A">
      <w:r>
        <w:t>Le</w:t>
      </w:r>
      <w:r>
        <w:rPr>
          <w:rFonts w:eastAsia="Georgia"/>
        </w:rPr>
        <w:t xml:space="preserve"> </w:t>
      </w:r>
      <w:r>
        <w:t>gamin</w:t>
      </w:r>
      <w:r w:rsidR="004C7F27">
        <w:t xml:space="preserve">, </w:t>
      </w:r>
      <w:r>
        <w:t>monté</w:t>
      </w:r>
      <w:r>
        <w:rPr>
          <w:rFonts w:eastAsia="Georgia"/>
        </w:rPr>
        <w:t xml:space="preserve"> </w:t>
      </w:r>
      <w:r>
        <w:t>à</w:t>
      </w:r>
      <w:r>
        <w:rPr>
          <w:rFonts w:eastAsia="Georgia"/>
        </w:rPr>
        <w:t xml:space="preserve"> </w:t>
      </w:r>
      <w:r>
        <w:t>reculons</w:t>
      </w:r>
      <w:r>
        <w:rPr>
          <w:rFonts w:eastAsia="Georgia"/>
        </w:rPr>
        <w:t xml:space="preserve"> </w:t>
      </w:r>
      <w:r>
        <w:t>sur</w:t>
      </w:r>
      <w:r>
        <w:rPr>
          <w:rFonts w:eastAsia="Georgia"/>
        </w:rPr>
        <w:t xml:space="preserve"> </w:t>
      </w:r>
      <w:r>
        <w:t>le</w:t>
      </w:r>
      <w:r>
        <w:rPr>
          <w:rFonts w:eastAsia="Georgia"/>
        </w:rPr>
        <w:t xml:space="preserve"> </w:t>
      </w:r>
      <w:r>
        <w:t>jars</w:t>
      </w:r>
      <w:r w:rsidR="004C7F27">
        <w:t xml:space="preserve">, </w:t>
      </w:r>
      <w:r>
        <w:t>bafouait</w:t>
      </w:r>
      <w:r>
        <w:rPr>
          <w:rFonts w:eastAsia="Georgia"/>
        </w:rPr>
        <w:t xml:space="preserve"> </w:t>
      </w:r>
      <w:r>
        <w:t>les</w:t>
      </w:r>
      <w:r>
        <w:rPr>
          <w:rFonts w:eastAsia="Georgia"/>
        </w:rPr>
        <w:t xml:space="preserve"> </w:t>
      </w:r>
      <w:r>
        <w:t>renards</w:t>
      </w:r>
      <w:r>
        <w:rPr>
          <w:rFonts w:eastAsia="Georgia"/>
        </w:rPr>
        <w:t xml:space="preserve"> </w:t>
      </w:r>
      <w:r>
        <w:t>en</w:t>
      </w:r>
      <w:r>
        <w:rPr>
          <w:rFonts w:eastAsia="Georgia"/>
        </w:rPr>
        <w:t xml:space="preserve"> </w:t>
      </w:r>
      <w:r>
        <w:t>criant</w:t>
      </w:r>
      <w:r w:rsidR="004C7F27">
        <w:t> : « </w:t>
      </w:r>
      <w:r>
        <w:t>Vous</w:t>
      </w:r>
      <w:r>
        <w:rPr>
          <w:rFonts w:eastAsia="Georgia"/>
        </w:rPr>
        <w:t xml:space="preserve"> </w:t>
      </w:r>
      <w:r>
        <w:t>vous</w:t>
      </w:r>
      <w:r>
        <w:rPr>
          <w:rFonts w:eastAsia="Georgia"/>
        </w:rPr>
        <w:t xml:space="preserve"> </w:t>
      </w:r>
      <w:r>
        <w:t>êtes</w:t>
      </w:r>
      <w:r>
        <w:rPr>
          <w:rFonts w:eastAsia="Georgia"/>
        </w:rPr>
        <w:t xml:space="preserve"> </w:t>
      </w:r>
      <w:r>
        <w:t>trop</w:t>
      </w:r>
      <w:r>
        <w:rPr>
          <w:rFonts w:eastAsia="Georgia"/>
        </w:rPr>
        <w:t xml:space="preserve"> </w:t>
      </w:r>
      <w:r>
        <w:t>gavés</w:t>
      </w:r>
      <w:r>
        <w:rPr>
          <w:rFonts w:eastAsia="Georgia"/>
        </w:rPr>
        <w:t xml:space="preserve"> </w:t>
      </w:r>
      <w:r>
        <w:t>de</w:t>
      </w:r>
      <w:r>
        <w:rPr>
          <w:rFonts w:eastAsia="Georgia"/>
        </w:rPr>
        <w:t xml:space="preserve"> </w:t>
      </w:r>
      <w:r>
        <w:t>viande</w:t>
      </w:r>
      <w:r>
        <w:rPr>
          <w:rFonts w:eastAsia="Georgia"/>
        </w:rPr>
        <w:t xml:space="preserve"> </w:t>
      </w:r>
      <w:r>
        <w:t>de</w:t>
      </w:r>
      <w:r>
        <w:rPr>
          <w:rFonts w:eastAsia="Georgia"/>
        </w:rPr>
        <w:t xml:space="preserve"> </w:t>
      </w:r>
      <w:r>
        <w:t>mouton</w:t>
      </w:r>
      <w:r w:rsidR="004C7F27">
        <w:t xml:space="preserve">, </w:t>
      </w:r>
      <w:r>
        <w:t>r</w:t>
      </w:r>
      <w:r>
        <w:t>e</w:t>
      </w:r>
      <w:r>
        <w:t>nards</w:t>
      </w:r>
      <w:r w:rsidR="004C7F27">
        <w:t xml:space="preserve">. </w:t>
      </w:r>
      <w:r>
        <w:t>Vous</w:t>
      </w:r>
      <w:r>
        <w:rPr>
          <w:rFonts w:eastAsia="Georgia"/>
        </w:rPr>
        <w:t xml:space="preserve"> </w:t>
      </w:r>
      <w:r>
        <w:t>ne</w:t>
      </w:r>
      <w:r>
        <w:rPr>
          <w:rFonts w:eastAsia="Georgia"/>
        </w:rPr>
        <w:t xml:space="preserve"> </w:t>
      </w:r>
      <w:r>
        <w:t>pouvez</w:t>
      </w:r>
      <w:r>
        <w:rPr>
          <w:rFonts w:eastAsia="Georgia"/>
        </w:rPr>
        <w:t xml:space="preserve"> </w:t>
      </w:r>
      <w:r>
        <w:t>même</w:t>
      </w:r>
      <w:r>
        <w:rPr>
          <w:rFonts w:eastAsia="Georgia"/>
        </w:rPr>
        <w:t xml:space="preserve"> </w:t>
      </w:r>
      <w:r>
        <w:t>pas</w:t>
      </w:r>
      <w:r>
        <w:rPr>
          <w:rFonts w:eastAsia="Georgia"/>
        </w:rPr>
        <w:t xml:space="preserve"> </w:t>
      </w:r>
      <w:r>
        <w:t>attaquer</w:t>
      </w:r>
      <w:r>
        <w:rPr>
          <w:rFonts w:eastAsia="Georgia"/>
        </w:rPr>
        <w:t xml:space="preserve"> </w:t>
      </w:r>
      <w:r>
        <w:t>une</w:t>
      </w:r>
      <w:r>
        <w:rPr>
          <w:rFonts w:eastAsia="Georgia"/>
        </w:rPr>
        <w:t xml:space="preserve"> </w:t>
      </w:r>
      <w:r>
        <w:t>oie</w:t>
      </w:r>
      <w:r>
        <w:rPr>
          <w:rFonts w:eastAsia="Georgia"/>
        </w:rPr>
        <w:t xml:space="preserve"> </w:t>
      </w:r>
      <w:r>
        <w:t>à</w:t>
      </w:r>
      <w:r>
        <w:rPr>
          <w:rFonts w:eastAsia="Georgia"/>
        </w:rPr>
        <w:t xml:space="preserve"> </w:t>
      </w:r>
      <w:r>
        <w:t>la</w:t>
      </w:r>
      <w:r>
        <w:rPr>
          <w:rFonts w:eastAsia="Georgia"/>
        </w:rPr>
        <w:t xml:space="preserve"> </w:t>
      </w:r>
      <w:r>
        <w:t>course</w:t>
      </w:r>
      <w:r w:rsidR="004C7F27">
        <w:t>. »</w:t>
      </w:r>
      <w:r>
        <w:rPr>
          <w:rFonts w:eastAsia="Georgia"/>
        </w:rPr>
        <w:t xml:space="preserve"> </w:t>
      </w:r>
      <w:r>
        <w:t>Il</w:t>
      </w:r>
      <w:r>
        <w:rPr>
          <w:rFonts w:eastAsia="Georgia"/>
        </w:rPr>
        <w:t xml:space="preserve"> </w:t>
      </w:r>
      <w:r>
        <w:t>les</w:t>
      </w:r>
      <w:r>
        <w:rPr>
          <w:rFonts w:eastAsia="Georgia"/>
        </w:rPr>
        <w:t xml:space="preserve"> </w:t>
      </w:r>
      <w:r>
        <w:t>raillait</w:t>
      </w:r>
      <w:r>
        <w:rPr>
          <w:rFonts w:eastAsia="Georgia"/>
        </w:rPr>
        <w:t xml:space="preserve"> </w:t>
      </w:r>
      <w:r>
        <w:t>tant</w:t>
      </w:r>
      <w:r>
        <w:rPr>
          <w:rFonts w:eastAsia="Georgia"/>
        </w:rPr>
        <w:t xml:space="preserve"> </w:t>
      </w:r>
      <w:r>
        <w:t>que</w:t>
      </w:r>
      <w:r>
        <w:rPr>
          <w:rFonts w:eastAsia="Georgia"/>
        </w:rPr>
        <w:t xml:space="preserve"> </w:t>
      </w:r>
      <w:r>
        <w:t>les</w:t>
      </w:r>
      <w:r>
        <w:rPr>
          <w:rFonts w:eastAsia="Georgia"/>
        </w:rPr>
        <w:t xml:space="preserve"> </w:t>
      </w:r>
      <w:r>
        <w:t>renards</w:t>
      </w:r>
      <w:r>
        <w:rPr>
          <w:rFonts w:eastAsia="Georgia"/>
        </w:rPr>
        <w:t xml:space="preserve"> </w:t>
      </w:r>
      <w:r>
        <w:t>devinrent</w:t>
      </w:r>
      <w:r>
        <w:rPr>
          <w:rFonts w:eastAsia="Georgia"/>
        </w:rPr>
        <w:t xml:space="preserve"> </w:t>
      </w:r>
      <w:r>
        <w:t>comme</w:t>
      </w:r>
      <w:r>
        <w:rPr>
          <w:rFonts w:eastAsia="Georgia"/>
        </w:rPr>
        <w:t xml:space="preserve"> </w:t>
      </w:r>
      <w:r>
        <w:t>fous</w:t>
      </w:r>
      <w:r>
        <w:rPr>
          <w:rFonts w:eastAsia="Georgia"/>
        </w:rPr>
        <w:t xml:space="preserve"> </w:t>
      </w:r>
      <w:r>
        <w:t>de</w:t>
      </w:r>
      <w:r>
        <w:rPr>
          <w:rFonts w:eastAsia="Georgia"/>
        </w:rPr>
        <w:t xml:space="preserve"> </w:t>
      </w:r>
      <w:r>
        <w:t>rage</w:t>
      </w:r>
      <w:r>
        <w:rPr>
          <w:rFonts w:eastAsia="Georgia"/>
        </w:rPr>
        <w:t xml:space="preserve"> </w:t>
      </w:r>
      <w:r>
        <w:t>et</w:t>
      </w:r>
      <w:r>
        <w:rPr>
          <w:rFonts w:eastAsia="Georgia"/>
        </w:rPr>
        <w:t xml:space="preserve"> </w:t>
      </w:r>
      <w:r>
        <w:t>se</w:t>
      </w:r>
      <w:r>
        <w:rPr>
          <w:rFonts w:eastAsia="Georgia"/>
        </w:rPr>
        <w:t xml:space="preserve"> </w:t>
      </w:r>
      <w:r>
        <w:t>jetèrent</w:t>
      </w:r>
      <w:r>
        <w:rPr>
          <w:rFonts w:eastAsia="Georgia"/>
        </w:rPr>
        <w:t xml:space="preserve"> </w:t>
      </w:r>
      <w:r>
        <w:t>éperdument</w:t>
      </w:r>
      <w:r>
        <w:rPr>
          <w:rFonts w:eastAsia="Georgia"/>
        </w:rPr>
        <w:t xml:space="preserve"> </w:t>
      </w:r>
      <w:r>
        <w:t>à</w:t>
      </w:r>
      <w:r>
        <w:rPr>
          <w:rFonts w:eastAsia="Georgia"/>
        </w:rPr>
        <w:t xml:space="preserve"> </w:t>
      </w:r>
      <w:r>
        <w:t>la</w:t>
      </w:r>
      <w:r>
        <w:rPr>
          <w:rFonts w:eastAsia="Georgia"/>
        </w:rPr>
        <w:t xml:space="preserve"> </w:t>
      </w:r>
      <w:r>
        <w:t>poursuite</w:t>
      </w:r>
      <w:r>
        <w:rPr>
          <w:rFonts w:eastAsia="Georgia"/>
        </w:rPr>
        <w:t xml:space="preserve"> </w:t>
      </w:r>
      <w:r>
        <w:t>du</w:t>
      </w:r>
      <w:r>
        <w:rPr>
          <w:rFonts w:eastAsia="Georgia"/>
        </w:rPr>
        <w:t xml:space="preserve"> </w:t>
      </w:r>
      <w:r>
        <w:t>jars</w:t>
      </w:r>
      <w:r w:rsidR="004C7F27">
        <w:t>.</w:t>
      </w:r>
    </w:p>
    <w:p w14:paraId="33FEB2F0" w14:textId="77777777" w:rsidR="004C7F27" w:rsidRDefault="004C163A" w:rsidP="004C163A">
      <w:r>
        <w:t>Le</w:t>
      </w:r>
      <w:r>
        <w:rPr>
          <w:rFonts w:eastAsia="Georgia"/>
        </w:rPr>
        <w:t xml:space="preserve"> </w:t>
      </w:r>
      <w:r>
        <w:t>jars</w:t>
      </w:r>
      <w:r>
        <w:rPr>
          <w:rFonts w:eastAsia="Georgia"/>
        </w:rPr>
        <w:t xml:space="preserve"> </w:t>
      </w:r>
      <w:r>
        <w:t>courut</w:t>
      </w:r>
      <w:r>
        <w:rPr>
          <w:rFonts w:eastAsia="Georgia"/>
        </w:rPr>
        <w:t xml:space="preserve"> </w:t>
      </w:r>
      <w:r>
        <w:t>droit</w:t>
      </w:r>
      <w:r>
        <w:rPr>
          <w:rFonts w:eastAsia="Georgia"/>
        </w:rPr>
        <w:t xml:space="preserve"> </w:t>
      </w:r>
      <w:r>
        <w:t>vers</w:t>
      </w:r>
      <w:r>
        <w:rPr>
          <w:rFonts w:eastAsia="Georgia"/>
        </w:rPr>
        <w:t xml:space="preserve"> </w:t>
      </w:r>
      <w:r>
        <w:t>la</w:t>
      </w:r>
      <w:r>
        <w:rPr>
          <w:rFonts w:eastAsia="Georgia"/>
        </w:rPr>
        <w:t xml:space="preserve"> </w:t>
      </w:r>
      <w:r>
        <w:t>grande</w:t>
      </w:r>
      <w:r>
        <w:rPr>
          <w:rFonts w:eastAsia="Georgia"/>
        </w:rPr>
        <w:t xml:space="preserve"> </w:t>
      </w:r>
      <w:r>
        <w:t>crevasse</w:t>
      </w:r>
      <w:r w:rsidR="004C7F27">
        <w:t xml:space="preserve">. </w:t>
      </w:r>
      <w:r>
        <w:t>Arrivé</w:t>
      </w:r>
      <w:r>
        <w:rPr>
          <w:rFonts w:eastAsia="Georgia"/>
        </w:rPr>
        <w:t xml:space="preserve"> </w:t>
      </w:r>
      <w:r>
        <w:t>au</w:t>
      </w:r>
      <w:r>
        <w:rPr>
          <w:rFonts w:eastAsia="Georgia"/>
        </w:rPr>
        <w:t xml:space="preserve"> </w:t>
      </w:r>
      <w:r>
        <w:t>bord</w:t>
      </w:r>
      <w:r w:rsidR="004C7F27">
        <w:t xml:space="preserve">, </w:t>
      </w:r>
      <w:r>
        <w:t>il</w:t>
      </w:r>
      <w:r>
        <w:rPr>
          <w:rFonts w:eastAsia="Georgia"/>
        </w:rPr>
        <w:t xml:space="preserve"> </w:t>
      </w:r>
      <w:r>
        <w:t>donna</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ailes</w:t>
      </w:r>
      <w:r>
        <w:rPr>
          <w:rFonts w:eastAsia="Georgia"/>
        </w:rPr>
        <w:t xml:space="preserve"> </w:t>
      </w:r>
      <w:r>
        <w:t>et</w:t>
      </w:r>
      <w:r>
        <w:rPr>
          <w:rFonts w:eastAsia="Georgia"/>
        </w:rPr>
        <w:t xml:space="preserve"> </w:t>
      </w:r>
      <w:r>
        <w:t>la</w:t>
      </w:r>
      <w:r>
        <w:rPr>
          <w:rFonts w:eastAsia="Georgia"/>
        </w:rPr>
        <w:t xml:space="preserve"> </w:t>
      </w:r>
      <w:r>
        <w:t>franchit</w:t>
      </w:r>
      <w:r w:rsidR="004C7F27">
        <w:t>.</w:t>
      </w:r>
    </w:p>
    <w:p w14:paraId="631FC523" w14:textId="77777777" w:rsidR="004C7F27" w:rsidRDefault="004C163A" w:rsidP="004C163A">
      <w:r>
        <w:t>À</w:t>
      </w:r>
      <w:r>
        <w:rPr>
          <w:rFonts w:eastAsia="Georgia"/>
        </w:rPr>
        <w:t xml:space="preserve"> </w:t>
      </w:r>
      <w:r>
        <w:t>ce</w:t>
      </w:r>
      <w:r>
        <w:rPr>
          <w:rFonts w:eastAsia="Georgia"/>
        </w:rPr>
        <w:t xml:space="preserve"> </w:t>
      </w:r>
      <w:r>
        <w:t>moment</w:t>
      </w:r>
      <w:r w:rsidR="004C7F27">
        <w:t xml:space="preserve">, </w:t>
      </w:r>
      <w:r>
        <w:t>les</w:t>
      </w:r>
      <w:r>
        <w:rPr>
          <w:rFonts w:eastAsia="Georgia"/>
        </w:rPr>
        <w:t xml:space="preserve"> </w:t>
      </w:r>
      <w:r>
        <w:t>renards</w:t>
      </w:r>
      <w:r>
        <w:rPr>
          <w:rFonts w:eastAsia="Georgia"/>
        </w:rPr>
        <w:t xml:space="preserve"> </w:t>
      </w:r>
      <w:r>
        <w:t>le</w:t>
      </w:r>
      <w:r>
        <w:rPr>
          <w:rFonts w:eastAsia="Georgia"/>
        </w:rPr>
        <w:t xml:space="preserve"> </w:t>
      </w:r>
      <w:r>
        <w:t>touchaient</w:t>
      </w:r>
      <w:r>
        <w:rPr>
          <w:rFonts w:eastAsia="Georgia"/>
        </w:rPr>
        <w:t xml:space="preserve"> </w:t>
      </w:r>
      <w:r>
        <w:t>presque</w:t>
      </w:r>
      <w:r w:rsidR="004C7F27">
        <w:t>.</w:t>
      </w:r>
    </w:p>
    <w:p w14:paraId="689B2539" w14:textId="77777777" w:rsidR="004C7F27" w:rsidRDefault="004C163A" w:rsidP="004C163A">
      <w:r>
        <w:t>Une</w:t>
      </w:r>
      <w:r>
        <w:rPr>
          <w:rFonts w:eastAsia="Georgia"/>
        </w:rPr>
        <w:t xml:space="preserve"> </w:t>
      </w:r>
      <w:r>
        <w:t>fois</w:t>
      </w:r>
      <w:r>
        <w:rPr>
          <w:rFonts w:eastAsia="Georgia"/>
        </w:rPr>
        <w:t xml:space="preserve"> </w:t>
      </w:r>
      <w:r>
        <w:t>sur</w:t>
      </w:r>
      <w:r>
        <w:rPr>
          <w:rFonts w:eastAsia="Georgia"/>
        </w:rPr>
        <w:t xml:space="preserve"> </w:t>
      </w:r>
      <w:r>
        <w:t>l</w:t>
      </w:r>
      <w:r w:rsidR="004C7F27">
        <w:rPr>
          <w:rFonts w:eastAsia="Georgia"/>
        </w:rPr>
        <w:t>’</w:t>
      </w:r>
      <w:r>
        <w:t>autre</w:t>
      </w:r>
      <w:r>
        <w:rPr>
          <w:rFonts w:eastAsia="Georgia"/>
        </w:rPr>
        <w:t xml:space="preserve"> </w:t>
      </w:r>
      <w:r>
        <w:t>bord</w:t>
      </w:r>
      <w:r w:rsidR="004C7F27">
        <w:t xml:space="preserve">, </w:t>
      </w:r>
      <w:r>
        <w:t>il</w:t>
      </w:r>
      <w:r>
        <w:rPr>
          <w:rFonts w:eastAsia="Georgia"/>
        </w:rPr>
        <w:t xml:space="preserve"> </w:t>
      </w:r>
      <w:r>
        <w:t>continua</w:t>
      </w:r>
      <w:r>
        <w:rPr>
          <w:rFonts w:eastAsia="Georgia"/>
        </w:rPr>
        <w:t xml:space="preserve"> </w:t>
      </w:r>
      <w:r>
        <w:t>de</w:t>
      </w:r>
      <w:r>
        <w:rPr>
          <w:rFonts w:eastAsia="Georgia"/>
        </w:rPr>
        <w:t xml:space="preserve"> </w:t>
      </w:r>
      <w:r>
        <w:t>courir</w:t>
      </w:r>
      <w:r>
        <w:rPr>
          <w:rFonts w:eastAsia="Georgia"/>
        </w:rPr>
        <w:t xml:space="preserve"> </w:t>
      </w:r>
      <w:r>
        <w:t>quelques</w:t>
      </w:r>
      <w:r>
        <w:rPr>
          <w:rFonts w:eastAsia="Georgia"/>
        </w:rPr>
        <w:t xml:space="preserve"> </w:t>
      </w:r>
      <w:r>
        <w:t>mètres</w:t>
      </w:r>
      <w:r w:rsidR="004C7F27">
        <w:t xml:space="preserve">, </w:t>
      </w:r>
      <w:r>
        <w:t>mais</w:t>
      </w:r>
      <w:r>
        <w:rPr>
          <w:rFonts w:eastAsia="Georgia"/>
        </w:rPr>
        <w:t xml:space="preserve"> </w:t>
      </w:r>
      <w:r>
        <w:t>Nils</w:t>
      </w:r>
      <w:r>
        <w:rPr>
          <w:rFonts w:eastAsia="Georgia"/>
        </w:rPr>
        <w:t xml:space="preserve"> </w:t>
      </w:r>
      <w:r>
        <w:t>lui</w:t>
      </w:r>
      <w:r>
        <w:rPr>
          <w:rFonts w:eastAsia="Georgia"/>
        </w:rPr>
        <w:t xml:space="preserve"> </w:t>
      </w:r>
      <w:r>
        <w:t>caressa</w:t>
      </w:r>
      <w:r>
        <w:rPr>
          <w:rFonts w:eastAsia="Georgia"/>
        </w:rPr>
        <w:t xml:space="preserve"> </w:t>
      </w:r>
      <w:r>
        <w:t>le</w:t>
      </w:r>
      <w:r>
        <w:rPr>
          <w:rFonts w:eastAsia="Georgia"/>
        </w:rPr>
        <w:t xml:space="preserve"> </w:t>
      </w:r>
      <w:r>
        <w:t>cou</w:t>
      </w:r>
      <w:r>
        <w:rPr>
          <w:rFonts w:eastAsia="Georgia"/>
        </w:rPr>
        <w:t xml:space="preserve"> </w:t>
      </w:r>
      <w:r>
        <w:t>en</w:t>
      </w:r>
      <w:r>
        <w:rPr>
          <w:rFonts w:eastAsia="Georgia"/>
        </w:rPr>
        <w:t xml:space="preserve"> </w:t>
      </w:r>
      <w:r>
        <w:t>disant</w:t>
      </w:r>
      <w:r w:rsidR="004C7F27">
        <w:t> :</w:t>
      </w:r>
    </w:p>
    <w:p w14:paraId="6969A4CB" w14:textId="77777777" w:rsidR="004C7F27" w:rsidRDefault="004C7F27" w:rsidP="004C163A">
      <w:r>
        <w:t>— </w:t>
      </w:r>
      <w:r w:rsidR="004C163A">
        <w:t>Tu</w:t>
      </w:r>
      <w:r w:rsidR="004C163A">
        <w:rPr>
          <w:rFonts w:eastAsia="Georgia"/>
        </w:rPr>
        <w:t xml:space="preserve"> </w:t>
      </w:r>
      <w:r w:rsidR="004C163A">
        <w:t>peux</w:t>
      </w:r>
      <w:r w:rsidR="004C163A">
        <w:rPr>
          <w:rFonts w:eastAsia="Georgia"/>
        </w:rPr>
        <w:t xml:space="preserve"> </w:t>
      </w:r>
      <w:r w:rsidR="004C163A">
        <w:t>t</w:t>
      </w:r>
      <w:r>
        <w:rPr>
          <w:rFonts w:eastAsia="Georgia"/>
        </w:rPr>
        <w:t>’</w:t>
      </w:r>
      <w:r w:rsidR="004C163A">
        <w:t>arrêter</w:t>
      </w:r>
      <w:r>
        <w:t xml:space="preserve">, </w:t>
      </w:r>
      <w:r w:rsidR="004C163A">
        <w:t>jars</w:t>
      </w:r>
      <w:r>
        <w:t>.</w:t>
      </w:r>
    </w:p>
    <w:p w14:paraId="04FC7736" w14:textId="77777777" w:rsidR="004C7F27" w:rsidRDefault="004C163A" w:rsidP="004C163A">
      <w:r>
        <w:t>En</w:t>
      </w:r>
      <w:r>
        <w:rPr>
          <w:rFonts w:eastAsia="Georgia"/>
        </w:rPr>
        <w:t xml:space="preserve"> </w:t>
      </w:r>
      <w:r>
        <w:t>même</w:t>
      </w:r>
      <w:r>
        <w:rPr>
          <w:rFonts w:eastAsia="Georgia"/>
        </w:rPr>
        <w:t xml:space="preserve"> </w:t>
      </w:r>
      <w:r>
        <w:t>temps</w:t>
      </w:r>
      <w:r>
        <w:rPr>
          <w:rFonts w:eastAsia="Georgia"/>
        </w:rPr>
        <w:t xml:space="preserve"> </w:t>
      </w:r>
      <w:r>
        <w:t>ils</w:t>
      </w:r>
      <w:r>
        <w:rPr>
          <w:rFonts w:eastAsia="Georgia"/>
        </w:rPr>
        <w:t xml:space="preserve"> </w:t>
      </w:r>
      <w:r>
        <w:t>entendirent</w:t>
      </w:r>
      <w:r>
        <w:rPr>
          <w:rFonts w:eastAsia="Georgia"/>
        </w:rPr>
        <w:t xml:space="preserve"> </w:t>
      </w:r>
      <w:r>
        <w:t>derrière</w:t>
      </w:r>
      <w:r>
        <w:rPr>
          <w:rFonts w:eastAsia="Georgia"/>
        </w:rPr>
        <w:t xml:space="preserve"> </w:t>
      </w:r>
      <w:r>
        <w:t>eux</w:t>
      </w:r>
      <w:r>
        <w:rPr>
          <w:rFonts w:eastAsia="Georgia"/>
        </w:rPr>
        <w:t xml:space="preserve"> </w:t>
      </w:r>
      <w:r>
        <w:t>des</w:t>
      </w:r>
      <w:r>
        <w:rPr>
          <w:rFonts w:eastAsia="Georgia"/>
        </w:rPr>
        <w:t xml:space="preserve"> </w:t>
      </w:r>
      <w:r>
        <w:t>cris</w:t>
      </w:r>
      <w:r>
        <w:rPr>
          <w:rFonts w:eastAsia="Georgia"/>
        </w:rPr>
        <w:t xml:space="preserve"> </w:t>
      </w:r>
      <w:r>
        <w:t>f</w:t>
      </w:r>
      <w:r>
        <w:t>é</w:t>
      </w:r>
      <w:r>
        <w:t>roces</w:t>
      </w:r>
      <w:r w:rsidR="004C7F27">
        <w:t xml:space="preserve">, </w:t>
      </w:r>
      <w:r>
        <w:t>un</w:t>
      </w:r>
      <w:r>
        <w:rPr>
          <w:rFonts w:eastAsia="Georgia"/>
        </w:rPr>
        <w:t xml:space="preserve"> </w:t>
      </w:r>
      <w:r>
        <w:t>crissement</w:t>
      </w:r>
      <w:r>
        <w:rPr>
          <w:rFonts w:eastAsia="Georgia"/>
        </w:rPr>
        <w:t xml:space="preserve"> </w:t>
      </w:r>
      <w:r>
        <w:t>de</w:t>
      </w:r>
      <w:r>
        <w:rPr>
          <w:rFonts w:eastAsia="Georgia"/>
        </w:rPr>
        <w:t xml:space="preserve"> </w:t>
      </w:r>
      <w:r>
        <w:t>griffes</w:t>
      </w:r>
      <w:r>
        <w:rPr>
          <w:rFonts w:eastAsia="Georgia"/>
        </w:rPr>
        <w:t xml:space="preserve"> </w:t>
      </w:r>
      <w:r>
        <w:t>et</w:t>
      </w:r>
      <w:r>
        <w:rPr>
          <w:rFonts w:eastAsia="Georgia"/>
        </w:rPr>
        <w:t xml:space="preserve"> </w:t>
      </w:r>
      <w:r>
        <w:t>un</w:t>
      </w:r>
      <w:r>
        <w:rPr>
          <w:rFonts w:eastAsia="Georgia"/>
        </w:rPr>
        <w:t xml:space="preserve"> </w:t>
      </w:r>
      <w:r>
        <w:t>bruit</w:t>
      </w:r>
      <w:r>
        <w:rPr>
          <w:rFonts w:eastAsia="Georgia"/>
        </w:rPr>
        <w:t xml:space="preserve"> </w:t>
      </w:r>
      <w:r>
        <w:t>de</w:t>
      </w:r>
      <w:r>
        <w:rPr>
          <w:rFonts w:eastAsia="Georgia"/>
        </w:rPr>
        <w:t xml:space="preserve"> </w:t>
      </w:r>
      <w:r>
        <w:t>chutes</w:t>
      </w:r>
      <w:r>
        <w:rPr>
          <w:rFonts w:eastAsia="Georgia"/>
        </w:rPr>
        <w:t xml:space="preserve"> </w:t>
      </w:r>
      <w:r>
        <w:t>lourdes</w:t>
      </w:r>
      <w:r w:rsidR="004C7F27">
        <w:t xml:space="preserve">. </w:t>
      </w:r>
      <w:r>
        <w:t>Les</w:t>
      </w:r>
      <w:r>
        <w:rPr>
          <w:rFonts w:eastAsia="Georgia"/>
        </w:rPr>
        <w:t xml:space="preserve"> </w:t>
      </w:r>
      <w:r>
        <w:t>renards</w:t>
      </w:r>
      <w:r>
        <w:rPr>
          <w:rFonts w:eastAsia="Georgia"/>
        </w:rPr>
        <w:t xml:space="preserve"> </w:t>
      </w:r>
      <w:r>
        <w:t>avaient</w:t>
      </w:r>
      <w:r>
        <w:rPr>
          <w:rFonts w:eastAsia="Georgia"/>
        </w:rPr>
        <w:t xml:space="preserve"> </w:t>
      </w:r>
      <w:r>
        <w:t>disparu</w:t>
      </w:r>
      <w:r w:rsidR="004C7F27">
        <w:t>.</w:t>
      </w:r>
    </w:p>
    <w:p w14:paraId="1D33CB25" w14:textId="77777777" w:rsidR="004C7F27" w:rsidRDefault="004C163A" w:rsidP="004C163A">
      <w:r>
        <w:t>Le</w:t>
      </w:r>
      <w:r>
        <w:rPr>
          <w:rFonts w:eastAsia="Georgia"/>
        </w:rPr>
        <w:t xml:space="preserve"> </w:t>
      </w:r>
      <w:r>
        <w:t>lendemain</w:t>
      </w:r>
      <w:r w:rsidR="004C7F27">
        <w:t xml:space="preserve">, </w:t>
      </w:r>
      <w:r>
        <w:t>le</w:t>
      </w:r>
      <w:r>
        <w:rPr>
          <w:rFonts w:eastAsia="Georgia"/>
        </w:rPr>
        <w:t xml:space="preserve"> </w:t>
      </w:r>
      <w:r>
        <w:t>gardien</w:t>
      </w:r>
      <w:r>
        <w:rPr>
          <w:rFonts w:eastAsia="Georgia"/>
        </w:rPr>
        <w:t xml:space="preserve"> </w:t>
      </w:r>
      <w:r>
        <w:t>du</w:t>
      </w:r>
      <w:r>
        <w:rPr>
          <w:rFonts w:eastAsia="Georgia"/>
        </w:rPr>
        <w:t xml:space="preserve"> </w:t>
      </w:r>
      <w:r>
        <w:t>phare</w:t>
      </w:r>
      <w:r>
        <w:rPr>
          <w:rFonts w:eastAsia="Georgia"/>
        </w:rPr>
        <w:t xml:space="preserve"> </w:t>
      </w:r>
      <w:r>
        <w:t>de</w:t>
      </w:r>
      <w:r>
        <w:rPr>
          <w:rFonts w:eastAsia="Georgia"/>
        </w:rPr>
        <w:t xml:space="preserve"> </w:t>
      </w:r>
      <w:r>
        <w:t>la</w:t>
      </w:r>
      <w:r>
        <w:rPr>
          <w:rFonts w:eastAsia="Georgia"/>
        </w:rPr>
        <w:t xml:space="preserve"> </w:t>
      </w:r>
      <w:r>
        <w:t>Grande</w:t>
      </w:r>
      <w:r>
        <w:rPr>
          <w:rFonts w:eastAsia="Georgia"/>
        </w:rPr>
        <w:t xml:space="preserve"> </w:t>
      </w:r>
      <w:r>
        <w:t>île</w:t>
      </w:r>
      <w:r>
        <w:rPr>
          <w:rFonts w:eastAsia="Georgia"/>
        </w:rPr>
        <w:t xml:space="preserve"> </w:t>
      </w:r>
      <w:r>
        <w:t>Karl</w:t>
      </w:r>
      <w:r>
        <w:rPr>
          <w:rFonts w:eastAsia="Georgia"/>
        </w:rPr>
        <w:t xml:space="preserve"> </w:t>
      </w:r>
      <w:r>
        <w:t>trouva</w:t>
      </w:r>
      <w:r w:rsidR="004C7F27">
        <w:t xml:space="preserve">, </w:t>
      </w:r>
      <w:r>
        <w:t>sous</w:t>
      </w:r>
      <w:r>
        <w:rPr>
          <w:rFonts w:eastAsia="Georgia"/>
        </w:rPr>
        <w:t xml:space="preserve"> </w:t>
      </w:r>
      <w:r>
        <w:t>sa</w:t>
      </w:r>
      <w:r>
        <w:rPr>
          <w:rFonts w:eastAsia="Georgia"/>
        </w:rPr>
        <w:t xml:space="preserve"> </w:t>
      </w:r>
      <w:r>
        <w:t>porte</w:t>
      </w:r>
      <w:r w:rsidR="004C7F27">
        <w:t xml:space="preserve">, </w:t>
      </w:r>
      <w:r>
        <w:t>un</w:t>
      </w:r>
      <w:r>
        <w:rPr>
          <w:rFonts w:eastAsia="Georgia"/>
        </w:rPr>
        <w:t xml:space="preserve"> </w:t>
      </w:r>
      <w:r>
        <w:t>morceau</w:t>
      </w:r>
      <w:r>
        <w:rPr>
          <w:rFonts w:eastAsia="Georgia"/>
        </w:rPr>
        <w:t xml:space="preserve"> </w:t>
      </w:r>
      <w:r>
        <w:t>d</w:t>
      </w:r>
      <w:r w:rsidR="004C7F27">
        <w:rPr>
          <w:rFonts w:eastAsia="Georgia"/>
        </w:rPr>
        <w:t>’</w:t>
      </w:r>
      <w:r>
        <w:t>écorce</w:t>
      </w:r>
      <w:r>
        <w:rPr>
          <w:rFonts w:eastAsia="Georgia"/>
        </w:rPr>
        <w:t xml:space="preserve"> </w:t>
      </w:r>
      <w:r>
        <w:t>où</w:t>
      </w:r>
      <w:r>
        <w:rPr>
          <w:rFonts w:eastAsia="Georgia"/>
        </w:rPr>
        <w:t xml:space="preserve"> </w:t>
      </w:r>
      <w:r>
        <w:t>était</w:t>
      </w:r>
      <w:r>
        <w:rPr>
          <w:rFonts w:eastAsia="Georgia"/>
        </w:rPr>
        <w:t xml:space="preserve"> </w:t>
      </w:r>
      <w:r>
        <w:t>écrit</w:t>
      </w:r>
      <w:r>
        <w:rPr>
          <w:rFonts w:eastAsia="Georgia"/>
        </w:rPr>
        <w:t xml:space="preserve"> </w:t>
      </w:r>
      <w:r>
        <w:t>en</w:t>
      </w:r>
      <w:r>
        <w:rPr>
          <w:rFonts w:eastAsia="Georgia"/>
        </w:rPr>
        <w:t xml:space="preserve"> </w:t>
      </w:r>
      <w:r>
        <w:t>lettres</w:t>
      </w:r>
      <w:r>
        <w:rPr>
          <w:rFonts w:eastAsia="Georgia"/>
        </w:rPr>
        <w:t xml:space="preserve"> </w:t>
      </w:r>
      <w:r>
        <w:t>gauches</w:t>
      </w:r>
      <w:r>
        <w:rPr>
          <w:rFonts w:eastAsia="Georgia"/>
        </w:rPr>
        <w:t xml:space="preserve"> </w:t>
      </w:r>
      <w:r>
        <w:t>et</w:t>
      </w:r>
      <w:r>
        <w:rPr>
          <w:rFonts w:eastAsia="Georgia"/>
        </w:rPr>
        <w:t xml:space="preserve"> </w:t>
      </w:r>
      <w:r>
        <w:t>anguleuses</w:t>
      </w:r>
      <w:r w:rsidR="004C7F27">
        <w:t> :</w:t>
      </w:r>
    </w:p>
    <w:p w14:paraId="357D0873" w14:textId="6475FB3A" w:rsidR="004C163A" w:rsidRDefault="004C7F27" w:rsidP="004C163A">
      <w:r>
        <w:lastRenderedPageBreak/>
        <w:t>« </w:t>
      </w:r>
      <w:r w:rsidR="004C163A">
        <w:t>Les</w:t>
      </w:r>
      <w:r w:rsidR="004C163A">
        <w:rPr>
          <w:rFonts w:eastAsia="Georgia"/>
        </w:rPr>
        <w:t xml:space="preserve"> </w:t>
      </w:r>
      <w:r w:rsidR="004C163A">
        <w:t>renards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île</w:t>
      </w:r>
      <w:r w:rsidR="004C163A">
        <w:rPr>
          <w:rFonts w:eastAsia="Georgia"/>
        </w:rPr>
        <w:t xml:space="preserve"> </w:t>
      </w:r>
      <w:r w:rsidR="004C163A">
        <w:t>sont</w:t>
      </w:r>
      <w:r w:rsidR="004C163A">
        <w:rPr>
          <w:rFonts w:eastAsia="Georgia"/>
        </w:rPr>
        <w:t xml:space="preserve"> </w:t>
      </w:r>
      <w:r w:rsidR="004C163A">
        <w:t>tombés</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Trou</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Enfer</w:t>
      </w:r>
      <w:r>
        <w:t xml:space="preserve">. </w:t>
      </w:r>
      <w:r w:rsidR="004C163A">
        <w:t>Vous</w:t>
      </w:r>
      <w:r w:rsidR="004C163A">
        <w:rPr>
          <w:rFonts w:eastAsia="Georgia"/>
        </w:rPr>
        <w:t xml:space="preserve"> </w:t>
      </w:r>
      <w:r w:rsidR="004C163A">
        <w:t>pouvez</w:t>
      </w:r>
      <w:r w:rsidR="004C163A">
        <w:rPr>
          <w:rFonts w:eastAsia="Georgia"/>
        </w:rPr>
        <w:t xml:space="preserve"> </w:t>
      </w:r>
      <w:r w:rsidR="004C163A">
        <w:t>aller</w:t>
      </w:r>
      <w:r w:rsidR="004C163A">
        <w:rPr>
          <w:rFonts w:eastAsia="Georgia"/>
        </w:rPr>
        <w:t xml:space="preserve"> </w:t>
      </w:r>
      <w:r w:rsidR="004C163A">
        <w:t>les</w:t>
      </w:r>
      <w:r w:rsidR="004C163A">
        <w:rPr>
          <w:rFonts w:eastAsia="Georgia"/>
        </w:rPr>
        <w:t xml:space="preserve"> </w:t>
      </w:r>
      <w:r w:rsidR="004C163A">
        <w:t>ramasser</w:t>
      </w:r>
      <w:r>
        <w:t>. »</w:t>
      </w:r>
    </w:p>
    <w:p w14:paraId="18B9E7AA" w14:textId="77777777" w:rsidR="004C163A" w:rsidRDefault="004C163A" w:rsidP="00847040">
      <w:pPr>
        <w:pStyle w:val="Titre1"/>
      </w:pPr>
      <w:bookmarkStart w:id="44" w:name="bookmark6"/>
      <w:bookmarkStart w:id="45" w:name="__RefHeading__59_4997768"/>
      <w:bookmarkStart w:id="46" w:name="_Toc202468097"/>
      <w:bookmarkEnd w:id="44"/>
      <w:bookmarkEnd w:id="45"/>
      <w:r>
        <w:lastRenderedPageBreak/>
        <w:t>XIII</w:t>
      </w:r>
      <w:r>
        <w:br/>
      </w:r>
      <w:r>
        <w:br/>
        <w:t>DEUX</w:t>
      </w:r>
      <w:r>
        <w:rPr>
          <w:rFonts w:eastAsia="Georgia" w:cs="Georgia"/>
        </w:rPr>
        <w:t xml:space="preserve"> </w:t>
      </w:r>
      <w:r>
        <w:t>VILLES</w:t>
      </w:r>
      <w:bookmarkEnd w:id="46"/>
    </w:p>
    <w:p w14:paraId="2EF92DF7" w14:textId="77777777" w:rsidR="004C163A" w:rsidRPr="00935A69" w:rsidRDefault="004C163A" w:rsidP="00935A69">
      <w:pPr>
        <w:pStyle w:val="Titre2"/>
      </w:pPr>
      <w:bookmarkStart w:id="47" w:name="__RefHeading__61_4997768"/>
      <w:bookmarkStart w:id="48" w:name="_Toc202468098"/>
      <w:bookmarkEnd w:id="47"/>
      <w:r w:rsidRPr="00935A69">
        <w:t>LA</w:t>
      </w:r>
      <w:r w:rsidRPr="00935A69">
        <w:rPr>
          <w:rFonts w:eastAsia="Georgia"/>
        </w:rPr>
        <w:t xml:space="preserve"> </w:t>
      </w:r>
      <w:r w:rsidRPr="00935A69">
        <w:t>VILLE</w:t>
      </w:r>
      <w:r w:rsidRPr="00935A69">
        <w:rPr>
          <w:rFonts w:eastAsia="Georgia"/>
        </w:rPr>
        <w:t xml:space="preserve"> </w:t>
      </w:r>
      <w:r w:rsidRPr="00935A69">
        <w:t>DU</w:t>
      </w:r>
      <w:r w:rsidRPr="00935A69">
        <w:rPr>
          <w:rFonts w:eastAsia="Georgia"/>
        </w:rPr>
        <w:t xml:space="preserve"> </w:t>
      </w:r>
      <w:r w:rsidRPr="00935A69">
        <w:t>FOND</w:t>
      </w:r>
      <w:r w:rsidRPr="00935A69">
        <w:rPr>
          <w:rFonts w:eastAsia="Georgia"/>
        </w:rPr>
        <w:t xml:space="preserve"> </w:t>
      </w:r>
      <w:r w:rsidRPr="00935A69">
        <w:t>DE</w:t>
      </w:r>
      <w:r w:rsidRPr="00935A69">
        <w:rPr>
          <w:rFonts w:eastAsia="Georgia"/>
        </w:rPr>
        <w:t xml:space="preserve"> </w:t>
      </w:r>
      <w:r w:rsidRPr="00935A69">
        <w:t>LA</w:t>
      </w:r>
      <w:r w:rsidRPr="00935A69">
        <w:rPr>
          <w:rFonts w:eastAsia="Georgia"/>
        </w:rPr>
        <w:t xml:space="preserve"> </w:t>
      </w:r>
      <w:r w:rsidRPr="00935A69">
        <w:t>MER</w:t>
      </w:r>
      <w:bookmarkEnd w:id="48"/>
    </w:p>
    <w:p w14:paraId="286521F7" w14:textId="769BDD08" w:rsidR="004C163A" w:rsidRDefault="004C163A" w:rsidP="004C163A">
      <w:pPr>
        <w:pStyle w:val="NormalSansIndent"/>
        <w:rPr>
          <w:i/>
          <w:iCs/>
        </w:rPr>
      </w:pPr>
      <w:r>
        <w:rPr>
          <w:i/>
          <w:iCs/>
        </w:rPr>
        <w:t>Samedi</w:t>
      </w:r>
      <w:r w:rsidR="004C7F27">
        <w:rPr>
          <w:i/>
          <w:iCs/>
        </w:rPr>
        <w:t>, 9 avril</w:t>
      </w:r>
    </w:p>
    <w:p w14:paraId="48CCACAB" w14:textId="77777777" w:rsidR="004C7F27" w:rsidRDefault="004C163A" w:rsidP="004C163A">
      <w:r>
        <w:t>La</w:t>
      </w:r>
      <w:r>
        <w:rPr>
          <w:rFonts w:eastAsia="Georgia"/>
        </w:rPr>
        <w:t xml:space="preserve"> </w:t>
      </w:r>
      <w:r>
        <w:t>nuit</w:t>
      </w:r>
      <w:r>
        <w:rPr>
          <w:rFonts w:eastAsia="Georgia"/>
        </w:rPr>
        <w:t xml:space="preserve"> </w:t>
      </w:r>
      <w:r>
        <w:t>suivante</w:t>
      </w:r>
      <w:r>
        <w:rPr>
          <w:rFonts w:eastAsia="Georgia"/>
        </w:rPr>
        <w:t xml:space="preserve"> </w:t>
      </w:r>
      <w:r>
        <w:t>fut</w:t>
      </w:r>
      <w:r>
        <w:rPr>
          <w:rFonts w:eastAsia="Georgia"/>
        </w:rPr>
        <w:t xml:space="preserve"> </w:t>
      </w:r>
      <w:r>
        <w:t>calme</w:t>
      </w:r>
      <w:r>
        <w:rPr>
          <w:rFonts w:eastAsia="Georgia"/>
        </w:rPr>
        <w:t xml:space="preserve"> </w:t>
      </w:r>
      <w:r>
        <w:t>et</w:t>
      </w:r>
      <w:r>
        <w:rPr>
          <w:rFonts w:eastAsia="Georgia"/>
        </w:rPr>
        <w:t xml:space="preserve"> </w:t>
      </w:r>
      <w:r>
        <w:t>sereine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prirent</w:t>
      </w:r>
      <w:r>
        <w:rPr>
          <w:rFonts w:eastAsia="Georgia"/>
        </w:rPr>
        <w:t xml:space="preserve"> </w:t>
      </w:r>
      <w:r>
        <w:t>pas</w:t>
      </w:r>
      <w:r>
        <w:rPr>
          <w:rFonts w:eastAsia="Georgia"/>
        </w:rPr>
        <w:t xml:space="preserve"> </w:t>
      </w:r>
      <w:r>
        <w:t>la</w:t>
      </w:r>
      <w:r>
        <w:rPr>
          <w:rFonts w:eastAsia="Georgia"/>
        </w:rPr>
        <w:t xml:space="preserve"> </w:t>
      </w:r>
      <w:r>
        <w:t>peine</w:t>
      </w:r>
      <w:r>
        <w:rPr>
          <w:rFonts w:eastAsia="Georgia"/>
        </w:rPr>
        <w:t xml:space="preserve"> </w:t>
      </w:r>
      <w:r>
        <w:t>de</w:t>
      </w:r>
      <w:r>
        <w:rPr>
          <w:rFonts w:eastAsia="Georgia"/>
        </w:rPr>
        <w:t xml:space="preserve"> </w:t>
      </w:r>
      <w:r>
        <w:t>chercher</w:t>
      </w:r>
      <w:r>
        <w:rPr>
          <w:rFonts w:eastAsia="Georgia"/>
        </w:rPr>
        <w:t xml:space="preserve"> </w:t>
      </w:r>
      <w:r>
        <w:t>un</w:t>
      </w:r>
      <w:r>
        <w:rPr>
          <w:rFonts w:eastAsia="Georgia"/>
        </w:rPr>
        <w:t xml:space="preserve"> </w:t>
      </w:r>
      <w:r>
        <w:t>abri</w:t>
      </w:r>
      <w:r>
        <w:rPr>
          <w:rFonts w:eastAsia="Georgia"/>
        </w:rPr>
        <w:t xml:space="preserve"> </w:t>
      </w:r>
      <w:r>
        <w:t>dans</w:t>
      </w:r>
      <w:r>
        <w:rPr>
          <w:rFonts w:eastAsia="Georgia"/>
        </w:rPr>
        <w:t xml:space="preserve"> </w:t>
      </w:r>
      <w:r>
        <w:t>les</w:t>
      </w:r>
      <w:r>
        <w:rPr>
          <w:rFonts w:eastAsia="Georgia"/>
        </w:rPr>
        <w:t xml:space="preserve"> </w:t>
      </w:r>
      <w:r>
        <w:t>grottes</w:t>
      </w:r>
      <w:r w:rsidR="004C7F27">
        <w:t xml:space="preserve">, </w:t>
      </w:r>
      <w:r>
        <w:t>mais</w:t>
      </w:r>
      <w:r>
        <w:rPr>
          <w:rFonts w:eastAsia="Georgia"/>
        </w:rPr>
        <w:t xml:space="preserve"> </w:t>
      </w:r>
      <w:r>
        <w:t>dormirent</w:t>
      </w:r>
      <w:r>
        <w:rPr>
          <w:rFonts w:eastAsia="Georgia"/>
        </w:rPr>
        <w:t xml:space="preserve"> </w:t>
      </w:r>
      <w:r>
        <w:t>sur</w:t>
      </w:r>
      <w:r>
        <w:rPr>
          <w:rFonts w:eastAsia="Georgia"/>
        </w:rPr>
        <w:t xml:space="preserve"> </w:t>
      </w:r>
      <w:r>
        <w:t>le</w:t>
      </w:r>
      <w:r>
        <w:rPr>
          <w:rFonts w:eastAsia="Georgia"/>
        </w:rPr>
        <w:t xml:space="preserve"> </w:t>
      </w:r>
      <w:r>
        <w:t>haut</w:t>
      </w:r>
      <w:r>
        <w:rPr>
          <w:rFonts w:eastAsia="Georgia"/>
        </w:rPr>
        <w:t xml:space="preserve"> </w:t>
      </w:r>
      <w:r>
        <w:t>plateau</w:t>
      </w:r>
      <w:r w:rsidR="004C7F27">
        <w:t xml:space="preserve">. </w:t>
      </w:r>
      <w:r>
        <w:t>Nils</w:t>
      </w:r>
      <w:r>
        <w:rPr>
          <w:rFonts w:eastAsia="Georgia"/>
        </w:rPr>
        <w:t xml:space="preserve"> </w:t>
      </w:r>
      <w:r>
        <w:t>s</w:t>
      </w:r>
      <w:r w:rsidR="004C7F27">
        <w:rPr>
          <w:rFonts w:eastAsia="Georgia"/>
        </w:rPr>
        <w:t>’</w:t>
      </w:r>
      <w:r>
        <w:t>était</w:t>
      </w:r>
      <w:r>
        <w:rPr>
          <w:rFonts w:eastAsia="Georgia"/>
        </w:rPr>
        <w:t xml:space="preserve"> </w:t>
      </w:r>
      <w:r>
        <w:t>couché</w:t>
      </w:r>
      <w:r>
        <w:rPr>
          <w:rFonts w:eastAsia="Georgia"/>
        </w:rPr>
        <w:t xml:space="preserve"> </w:t>
      </w:r>
      <w:r>
        <w:t>dans</w:t>
      </w:r>
      <w:r>
        <w:rPr>
          <w:rFonts w:eastAsia="Georgia"/>
        </w:rPr>
        <w:t xml:space="preserve"> </w:t>
      </w:r>
      <w:r>
        <w:t>l</w:t>
      </w:r>
      <w:r w:rsidR="004C7F27">
        <w:rPr>
          <w:rFonts w:eastAsia="Georgia"/>
        </w:rPr>
        <w:t>’</w:t>
      </w:r>
      <w:r>
        <w:t>herbe</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elles</w:t>
      </w:r>
      <w:r w:rsidR="004C7F27">
        <w:t>.</w:t>
      </w:r>
    </w:p>
    <w:p w14:paraId="457D53CA" w14:textId="77777777" w:rsidR="004C7F27" w:rsidRDefault="004C163A" w:rsidP="004C163A">
      <w:r>
        <w:t>Il</w:t>
      </w:r>
      <w:r>
        <w:rPr>
          <w:rFonts w:eastAsia="Georgia"/>
        </w:rPr>
        <w:t xml:space="preserve"> </w:t>
      </w:r>
      <w:r>
        <w:t>faisait</w:t>
      </w:r>
      <w:r>
        <w:rPr>
          <w:rFonts w:eastAsia="Georgia"/>
        </w:rPr>
        <w:t xml:space="preserve"> </w:t>
      </w:r>
      <w:r>
        <w:t>un</w:t>
      </w:r>
      <w:r>
        <w:rPr>
          <w:rFonts w:eastAsia="Georgia"/>
        </w:rPr>
        <w:t xml:space="preserve"> </w:t>
      </w:r>
      <w:r>
        <w:t>beau</w:t>
      </w:r>
      <w:r>
        <w:rPr>
          <w:rFonts w:eastAsia="Georgia"/>
        </w:rPr>
        <w:t xml:space="preserve"> </w:t>
      </w:r>
      <w:r>
        <w:t>clair</w:t>
      </w:r>
      <w:r>
        <w:rPr>
          <w:rFonts w:eastAsia="Georgia"/>
        </w:rPr>
        <w:t xml:space="preserve"> </w:t>
      </w:r>
      <w:r>
        <w:t>de</w:t>
      </w:r>
      <w:r>
        <w:rPr>
          <w:rFonts w:eastAsia="Georgia"/>
        </w:rPr>
        <w:t xml:space="preserve"> </w:t>
      </w:r>
      <w:r>
        <w:t>lune</w:t>
      </w:r>
      <w:r w:rsidR="004C7F27">
        <w:t xml:space="preserve">, </w:t>
      </w:r>
      <w:r>
        <w:t>si</w:t>
      </w:r>
      <w:r>
        <w:rPr>
          <w:rFonts w:eastAsia="Georgia"/>
        </w:rPr>
        <w:t xml:space="preserve"> </w:t>
      </w:r>
      <w:r>
        <w:t>beau</w:t>
      </w:r>
      <w:r>
        <w:rPr>
          <w:rFonts w:eastAsia="Georgia"/>
        </w:rPr>
        <w:t xml:space="preserve"> </w:t>
      </w:r>
      <w:r>
        <w:t>que</w:t>
      </w:r>
      <w:r>
        <w:rPr>
          <w:rFonts w:eastAsia="Georgia"/>
        </w:rPr>
        <w:t xml:space="preserve"> </w:t>
      </w:r>
      <w:r>
        <w:t>Nils</w:t>
      </w:r>
      <w:r>
        <w:rPr>
          <w:rFonts w:eastAsia="Georgia"/>
        </w:rPr>
        <w:t xml:space="preserve"> </w:t>
      </w:r>
      <w:r>
        <w:t>avait</w:t>
      </w:r>
      <w:r>
        <w:rPr>
          <w:rFonts w:eastAsia="Georgia"/>
        </w:rPr>
        <w:t xml:space="preserve"> </w:t>
      </w:r>
      <w:r>
        <w:t>du</w:t>
      </w:r>
      <w:r>
        <w:rPr>
          <w:rFonts w:eastAsia="Georgia"/>
        </w:rPr>
        <w:t xml:space="preserve"> </w:t>
      </w:r>
      <w:r>
        <w:t>mal</w:t>
      </w:r>
      <w:r>
        <w:rPr>
          <w:rFonts w:eastAsia="Georgia"/>
        </w:rPr>
        <w:t xml:space="preserve"> </w:t>
      </w:r>
      <w:r>
        <w:t>à</w:t>
      </w:r>
      <w:r>
        <w:rPr>
          <w:rFonts w:eastAsia="Georgia"/>
        </w:rPr>
        <w:t xml:space="preserve"> </w:t>
      </w:r>
      <w:r>
        <w:t>s</w:t>
      </w:r>
      <w:r w:rsidR="004C7F27">
        <w:rPr>
          <w:rFonts w:eastAsia="Georgia"/>
        </w:rPr>
        <w:t>’</w:t>
      </w:r>
      <w:r>
        <w:t>endormir</w:t>
      </w:r>
      <w:r w:rsidR="004C7F27">
        <w:t xml:space="preserve">. </w:t>
      </w:r>
      <w:r>
        <w:t>Il</w:t>
      </w:r>
      <w:r>
        <w:rPr>
          <w:rFonts w:eastAsia="Georgia"/>
        </w:rPr>
        <w:t xml:space="preserve"> </w:t>
      </w:r>
      <w:r>
        <w:t>se</w:t>
      </w:r>
      <w:r>
        <w:rPr>
          <w:rFonts w:eastAsia="Georgia"/>
        </w:rPr>
        <w:t xml:space="preserve"> </w:t>
      </w:r>
      <w:r>
        <w:t>demandait</w:t>
      </w:r>
      <w:r>
        <w:rPr>
          <w:rFonts w:eastAsia="Georgia"/>
        </w:rPr>
        <w:t xml:space="preserve"> </w:t>
      </w:r>
      <w:r>
        <w:t>combien</w:t>
      </w:r>
      <w:r>
        <w:rPr>
          <w:rFonts w:eastAsia="Georgia"/>
        </w:rPr>
        <w:t xml:space="preserve"> </w:t>
      </w:r>
      <w:r>
        <w:t>de</w:t>
      </w:r>
      <w:r>
        <w:rPr>
          <w:rFonts w:eastAsia="Georgia"/>
        </w:rPr>
        <w:t xml:space="preserve"> </w:t>
      </w:r>
      <w:r>
        <w:t>temps</w:t>
      </w:r>
      <w:r>
        <w:rPr>
          <w:rFonts w:eastAsia="Georgia"/>
        </w:rPr>
        <w:t xml:space="preserve"> </w:t>
      </w:r>
      <w:r>
        <w:t>il</w:t>
      </w:r>
      <w:r>
        <w:rPr>
          <w:rFonts w:eastAsia="Georgia"/>
        </w:rPr>
        <w:t xml:space="preserve"> </w:t>
      </w:r>
      <w:r>
        <w:t>avait</w:t>
      </w:r>
      <w:r>
        <w:rPr>
          <w:rFonts w:eastAsia="Georgia"/>
        </w:rPr>
        <w:t xml:space="preserve"> </w:t>
      </w:r>
      <w:r>
        <w:t>passé</w:t>
      </w:r>
      <w:r>
        <w:rPr>
          <w:rFonts w:eastAsia="Georgia"/>
        </w:rPr>
        <w:t xml:space="preserve"> </w:t>
      </w:r>
      <w:r>
        <w:t>avec</w:t>
      </w:r>
      <w:r>
        <w:rPr>
          <w:rFonts w:eastAsia="Georgia"/>
        </w:rPr>
        <w:t xml:space="preserve"> </w:t>
      </w:r>
      <w:r>
        <w:t>les</w:t>
      </w:r>
      <w:r>
        <w:rPr>
          <w:rFonts w:eastAsia="Georgia"/>
        </w:rPr>
        <w:t xml:space="preserve"> </w:t>
      </w:r>
      <w:r>
        <w:t>oies</w:t>
      </w:r>
      <w:r w:rsidR="004C7F27">
        <w:t xml:space="preserve">, </w:t>
      </w:r>
      <w:r>
        <w:t>et</w:t>
      </w:r>
      <w:r>
        <w:rPr>
          <w:rFonts w:eastAsia="Georgia"/>
        </w:rPr>
        <w:t xml:space="preserve"> </w:t>
      </w:r>
      <w:r>
        <w:t>calculait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quitté</w:t>
      </w:r>
      <w:r>
        <w:rPr>
          <w:rFonts w:eastAsia="Georgia"/>
        </w:rPr>
        <w:t xml:space="preserve"> </w:t>
      </w:r>
      <w:r>
        <w:t>sa</w:t>
      </w:r>
      <w:r>
        <w:rPr>
          <w:rFonts w:eastAsia="Georgia"/>
        </w:rPr>
        <w:t xml:space="preserve"> </w:t>
      </w:r>
      <w:r>
        <w:t>maison</w:t>
      </w:r>
      <w:r>
        <w:rPr>
          <w:rFonts w:eastAsia="Georgia"/>
        </w:rPr>
        <w:t xml:space="preserve"> </w:t>
      </w:r>
      <w:r>
        <w:t>depuis</w:t>
      </w:r>
      <w:r>
        <w:rPr>
          <w:rFonts w:eastAsia="Georgia"/>
        </w:rPr>
        <w:t xml:space="preserve"> </w:t>
      </w:r>
      <w:r>
        <w:t>trois</w:t>
      </w:r>
      <w:r>
        <w:rPr>
          <w:rFonts w:eastAsia="Georgia"/>
        </w:rPr>
        <w:t xml:space="preserve"> </w:t>
      </w:r>
      <w:r>
        <w:t>semaines</w:t>
      </w:r>
      <w:r w:rsidR="004C7F27">
        <w:t xml:space="preserve">. </w:t>
      </w:r>
      <w:r>
        <w:t>Il</w:t>
      </w:r>
      <w:r>
        <w:rPr>
          <w:rFonts w:eastAsia="Georgia"/>
        </w:rPr>
        <w:t xml:space="preserve"> </w:t>
      </w:r>
      <w:r>
        <w:t>se</w:t>
      </w:r>
      <w:r>
        <w:rPr>
          <w:rFonts w:eastAsia="Georgia"/>
        </w:rPr>
        <w:t xml:space="preserve"> </w:t>
      </w:r>
      <w:r>
        <w:t>rappela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w:t>
      </w:r>
      <w:r>
        <w:rPr>
          <w:rFonts w:eastAsia="Georgia"/>
        </w:rPr>
        <w:t xml:space="preserve"> </w:t>
      </w:r>
      <w:r>
        <w:t>ce</w:t>
      </w:r>
      <w:r>
        <w:rPr>
          <w:rFonts w:eastAsia="Georgia"/>
        </w:rPr>
        <w:t xml:space="preserve"> </w:t>
      </w:r>
      <w:r>
        <w:t>soir-là</w:t>
      </w:r>
      <w:r>
        <w:rPr>
          <w:rFonts w:eastAsia="Georgia"/>
        </w:rPr>
        <w:t xml:space="preserve"> </w:t>
      </w:r>
      <w:r>
        <w:t>était</w:t>
      </w:r>
      <w:r>
        <w:rPr>
          <w:rFonts w:eastAsia="Georgia"/>
        </w:rPr>
        <w:t xml:space="preserve"> </w:t>
      </w:r>
      <w:r>
        <w:t>la</w:t>
      </w:r>
      <w:r>
        <w:rPr>
          <w:rFonts w:eastAsia="Georgia"/>
        </w:rPr>
        <w:t xml:space="preserve"> </w:t>
      </w:r>
      <w:r>
        <w:t>veille</w:t>
      </w:r>
      <w:r>
        <w:rPr>
          <w:rFonts w:eastAsia="Georgia"/>
        </w:rPr>
        <w:t xml:space="preserve"> </w:t>
      </w:r>
      <w:r>
        <w:t>de</w:t>
      </w:r>
      <w:r>
        <w:rPr>
          <w:rFonts w:eastAsia="Georgia"/>
        </w:rPr>
        <w:t xml:space="preserve"> </w:t>
      </w:r>
      <w:r>
        <w:t>Pâques</w:t>
      </w:r>
      <w:r w:rsidR="004C7F27">
        <w:t>.</w:t>
      </w:r>
    </w:p>
    <w:p w14:paraId="63A20365"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cette</w:t>
      </w:r>
      <w:r w:rsidR="004C163A">
        <w:rPr>
          <w:rFonts w:eastAsia="Georgia"/>
        </w:rPr>
        <w:t xml:space="preserve"> </w:t>
      </w:r>
      <w:r w:rsidR="004C163A">
        <w:t>nuit</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sorcières</w:t>
      </w:r>
      <w:r w:rsidR="004C163A">
        <w:rPr>
          <w:rFonts w:eastAsia="Georgia"/>
        </w:rPr>
        <w:t xml:space="preserve"> </w:t>
      </w:r>
      <w:r w:rsidR="004C163A">
        <w:t>reviennent</w:t>
      </w:r>
      <w:r w:rsidR="004C163A">
        <w:rPr>
          <w:rFonts w:eastAsia="Georgia"/>
        </w:rPr>
        <w:t xml:space="preserve"> </w:t>
      </w:r>
      <w:r w:rsidR="004C163A">
        <w:t>de</w:t>
      </w:r>
      <w:r w:rsidR="004C163A">
        <w:rPr>
          <w:rFonts w:eastAsia="Georgia"/>
        </w:rPr>
        <w:t xml:space="preserve"> </w:t>
      </w:r>
      <w:proofErr w:type="spellStart"/>
      <w:r w:rsidR="004C163A">
        <w:t>Blâkulla</w:t>
      </w:r>
      <w:proofErr w:type="spellEnd"/>
      <w:r>
        <w:t xml:space="preserve"> », </w:t>
      </w:r>
      <w:r w:rsidR="004C163A">
        <w:t>se</w:t>
      </w:r>
      <w:r w:rsidR="004C163A">
        <w:rPr>
          <w:rFonts w:eastAsia="Georgia"/>
        </w:rPr>
        <w:t xml:space="preserve"> </w:t>
      </w:r>
      <w:r w:rsidR="004C163A">
        <w:t>dit-il</w:t>
      </w:r>
      <w:r w:rsidR="004C163A">
        <w:rPr>
          <w:rFonts w:eastAsia="Georgia"/>
        </w:rPr>
        <w:t xml:space="preserve"> </w:t>
      </w:r>
      <w:r w:rsidR="004C163A">
        <w:t>en</w:t>
      </w:r>
      <w:r w:rsidR="004C163A">
        <w:rPr>
          <w:rFonts w:eastAsia="Georgia"/>
        </w:rPr>
        <w:t xml:space="preserve"> </w:t>
      </w:r>
      <w:r w:rsidR="004C163A">
        <w:t>riant</w:t>
      </w:r>
      <w:r>
        <w:t xml:space="preserve"> ; </w:t>
      </w:r>
      <w:r w:rsidR="004C163A">
        <w:t>car</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bien</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peur</w:t>
      </w:r>
      <w:r w:rsidR="004C163A">
        <w:rPr>
          <w:rFonts w:eastAsia="Georgia"/>
        </w:rPr>
        <w:t xml:space="preserve"> </w:t>
      </w:r>
      <w:r w:rsidR="004C163A">
        <w:t>du</w:t>
      </w:r>
      <w:r w:rsidR="004C163A">
        <w:rPr>
          <w:rFonts w:eastAsia="Georgia"/>
        </w:rPr>
        <w:t xml:space="preserve"> </w:t>
      </w:r>
      <w:r w:rsidR="004C163A">
        <w:t>neck</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proofErr w:type="spellStart"/>
      <w:r w:rsidR="004C163A">
        <w:t>tomtes</w:t>
      </w:r>
      <w:proofErr w:type="spellEnd"/>
      <w:r>
        <w:t xml:space="preserve">, </w:t>
      </w:r>
      <w:r w:rsidR="004C163A">
        <w:t>mais</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croyait</w:t>
      </w:r>
      <w:r w:rsidR="004C163A">
        <w:rPr>
          <w:rFonts w:eastAsia="Georgia"/>
        </w:rPr>
        <w:t xml:space="preserve"> </w:t>
      </w:r>
      <w:r w:rsidR="004C163A">
        <w:t>pas</w:t>
      </w:r>
      <w:r w:rsidR="004C163A">
        <w:rPr>
          <w:rFonts w:eastAsia="Georgia"/>
        </w:rPr>
        <w:t xml:space="preserve"> </w:t>
      </w:r>
      <w:r w:rsidR="004C163A">
        <w:t>du</w:t>
      </w:r>
      <w:r w:rsidR="004C163A">
        <w:rPr>
          <w:rFonts w:eastAsia="Georgia"/>
        </w:rPr>
        <w:t xml:space="preserve"> </w:t>
      </w:r>
      <w:r w:rsidR="004C163A">
        <w:t>tout</w:t>
      </w:r>
      <w:r w:rsidR="004C163A">
        <w:rPr>
          <w:rFonts w:eastAsia="Georgia"/>
        </w:rPr>
        <w:t xml:space="preserve"> </w:t>
      </w:r>
      <w:r w:rsidR="004C163A">
        <w:t>aux</w:t>
      </w:r>
      <w:r w:rsidR="004C163A">
        <w:rPr>
          <w:rFonts w:eastAsia="Georgia"/>
        </w:rPr>
        <w:t xml:space="preserve"> </w:t>
      </w:r>
      <w:r w:rsidR="004C163A">
        <w:t>sorcières</w:t>
      </w:r>
      <w:r>
        <w:t>.</w:t>
      </w:r>
    </w:p>
    <w:p w14:paraId="30330DAA" w14:textId="77777777" w:rsidR="004C7F27" w:rsidRDefault="004C163A" w:rsidP="004C163A">
      <w:r>
        <w:t>S</w:t>
      </w:r>
      <w:r w:rsidR="004C7F27">
        <w:rPr>
          <w:rFonts w:eastAsia="Georgia"/>
        </w:rPr>
        <w:t>’</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eu</w:t>
      </w:r>
      <w:r>
        <w:rPr>
          <w:rFonts w:eastAsia="Georgia"/>
        </w:rPr>
        <w:t xml:space="preserve"> </w:t>
      </w:r>
      <w:r>
        <w:t>dehors</w:t>
      </w:r>
      <w:r>
        <w:rPr>
          <w:rFonts w:eastAsia="Georgia"/>
        </w:rPr>
        <w:t xml:space="preserve"> </w:t>
      </w:r>
      <w:r>
        <w:t>ce</w:t>
      </w:r>
      <w:r>
        <w:rPr>
          <w:rFonts w:eastAsia="Georgia"/>
        </w:rPr>
        <w:t xml:space="preserve"> </w:t>
      </w:r>
      <w:r>
        <w:t>soir</w:t>
      </w:r>
      <w:r w:rsidR="004C7F27">
        <w:t xml:space="preserve">, </w:t>
      </w:r>
      <w:r>
        <w:t>on</w:t>
      </w:r>
      <w:r>
        <w:rPr>
          <w:rFonts w:eastAsia="Georgia"/>
        </w:rPr>
        <w:t xml:space="preserve"> </w:t>
      </w:r>
      <w:r>
        <w:t>les</w:t>
      </w:r>
      <w:r>
        <w:rPr>
          <w:rFonts w:eastAsia="Georgia"/>
        </w:rPr>
        <w:t xml:space="preserve"> </w:t>
      </w:r>
      <w:r>
        <w:t>aurait</w:t>
      </w:r>
      <w:r>
        <w:rPr>
          <w:rFonts w:eastAsia="Georgia"/>
        </w:rPr>
        <w:t xml:space="preserve"> </w:t>
      </w:r>
      <w:r>
        <w:t>vues</w:t>
      </w:r>
      <w:r w:rsidR="004C7F27">
        <w:t>.</w:t>
      </w:r>
    </w:p>
    <w:p w14:paraId="6232F0B8" w14:textId="77777777" w:rsidR="004C7F27" w:rsidRDefault="004C163A" w:rsidP="004C163A">
      <w:r>
        <w:t>Tout</w:t>
      </w:r>
      <w:r>
        <w:rPr>
          <w:rFonts w:eastAsia="Georgia"/>
        </w:rPr>
        <w:t xml:space="preserve"> </w:t>
      </w:r>
      <w:r>
        <w:t>l</w:t>
      </w:r>
      <w:r w:rsidR="004C7F27">
        <w:rPr>
          <w:rFonts w:eastAsia="Georgia"/>
        </w:rPr>
        <w:t>’</w:t>
      </w:r>
      <w:r>
        <w:t>espace</w:t>
      </w:r>
      <w:r>
        <w:rPr>
          <w:rFonts w:eastAsia="Georgia"/>
        </w:rPr>
        <w:t xml:space="preserve"> </w:t>
      </w:r>
      <w:r>
        <w:t>était</w:t>
      </w:r>
      <w:r>
        <w:rPr>
          <w:rFonts w:eastAsia="Georgia"/>
        </w:rPr>
        <w:t xml:space="preserve"> </w:t>
      </w:r>
      <w:r>
        <w:t>si</w:t>
      </w:r>
      <w:r>
        <w:rPr>
          <w:rFonts w:eastAsia="Georgia"/>
        </w:rPr>
        <w:t xml:space="preserve"> </w:t>
      </w:r>
      <w:r>
        <w:t>éclairé</w:t>
      </w:r>
      <w:r>
        <w:rPr>
          <w:rFonts w:eastAsia="Georgia"/>
        </w:rPr>
        <w:t xml:space="preserve"> </w:t>
      </w:r>
      <w:r>
        <w:t>qu</w:t>
      </w:r>
      <w:r w:rsidR="004C7F27">
        <w:rPr>
          <w:rFonts w:eastAsia="Georgia"/>
        </w:rPr>
        <w:t>’</w:t>
      </w:r>
      <w:r>
        <w:t>on</w:t>
      </w:r>
      <w:r>
        <w:rPr>
          <w:rFonts w:eastAsia="Georgia"/>
        </w:rPr>
        <w:t xml:space="preserve"> </w:t>
      </w:r>
      <w:r>
        <w:t>aurait</w:t>
      </w:r>
      <w:r>
        <w:rPr>
          <w:rFonts w:eastAsia="Georgia"/>
        </w:rPr>
        <w:t xml:space="preserve"> </w:t>
      </w:r>
      <w:r>
        <w:t>aperçu</w:t>
      </w:r>
      <w:r>
        <w:rPr>
          <w:rFonts w:eastAsia="Georgia"/>
        </w:rPr>
        <w:t xml:space="preserve"> </w:t>
      </w:r>
      <w:r>
        <w:t>le</w:t>
      </w:r>
      <w:r>
        <w:rPr>
          <w:rFonts w:eastAsia="Georgia"/>
        </w:rPr>
        <w:t xml:space="preserve"> </w:t>
      </w:r>
      <w:r>
        <w:t>moindre</w:t>
      </w:r>
      <w:r>
        <w:rPr>
          <w:rFonts w:eastAsia="Georgia"/>
        </w:rPr>
        <w:t xml:space="preserve"> </w:t>
      </w:r>
      <w:r>
        <w:t>point</w:t>
      </w:r>
      <w:r>
        <w:rPr>
          <w:rFonts w:eastAsia="Georgia"/>
        </w:rPr>
        <w:t xml:space="preserve"> </w:t>
      </w:r>
      <w:r>
        <w:t>noir</w:t>
      </w:r>
      <w:r>
        <w:rPr>
          <w:rFonts w:eastAsia="Georgia"/>
        </w:rPr>
        <w:t xml:space="preserve"> </w:t>
      </w:r>
      <w:r>
        <w:t>dans</w:t>
      </w:r>
      <w:r>
        <w:rPr>
          <w:rFonts w:eastAsia="Georgia"/>
        </w:rPr>
        <w:t xml:space="preserve"> </w:t>
      </w:r>
      <w:r>
        <w:t>le</w:t>
      </w:r>
      <w:r>
        <w:rPr>
          <w:rFonts w:eastAsia="Georgia"/>
        </w:rPr>
        <w:t xml:space="preserve"> </w:t>
      </w:r>
      <w:r>
        <w:t>ciel</w:t>
      </w:r>
      <w:r w:rsidR="004C7F27">
        <w:t>.</w:t>
      </w:r>
    </w:p>
    <w:p w14:paraId="42C400EE" w14:textId="77777777" w:rsidR="004C7F27" w:rsidRDefault="004C163A" w:rsidP="004C163A">
      <w:r>
        <w:t>Pendant</w:t>
      </w:r>
      <w:r>
        <w:rPr>
          <w:rFonts w:eastAsia="Georgia"/>
        </w:rPr>
        <w:t xml:space="preserve"> </w:t>
      </w:r>
      <w:r>
        <w:t>qu</w:t>
      </w:r>
      <w:r w:rsidR="004C7F27">
        <w:rPr>
          <w:rFonts w:eastAsia="Georgia"/>
        </w:rPr>
        <w:t>’</w:t>
      </w:r>
      <w:r>
        <w:t>il</w:t>
      </w:r>
      <w:r>
        <w:rPr>
          <w:rFonts w:eastAsia="Georgia"/>
        </w:rPr>
        <w:t xml:space="preserve"> </w:t>
      </w:r>
      <w:r>
        <w:t>songeait</w:t>
      </w:r>
      <w:r>
        <w:rPr>
          <w:rFonts w:eastAsia="Georgia"/>
        </w:rPr>
        <w:t xml:space="preserve"> </w:t>
      </w:r>
      <w:r>
        <w:t>ainsi</w:t>
      </w:r>
      <w:r w:rsidR="004C7F27">
        <w:t xml:space="preserve">, </w:t>
      </w:r>
      <w:r>
        <w:t>le</w:t>
      </w:r>
      <w:r>
        <w:rPr>
          <w:rFonts w:eastAsia="Georgia"/>
        </w:rPr>
        <w:t xml:space="preserve"> </w:t>
      </w:r>
      <w:r>
        <w:t>nez</w:t>
      </w:r>
      <w:r>
        <w:rPr>
          <w:rFonts w:eastAsia="Georgia"/>
        </w:rPr>
        <w:t xml:space="preserve"> </w:t>
      </w:r>
      <w:r>
        <w:t>en</w:t>
      </w:r>
      <w:r>
        <w:rPr>
          <w:rFonts w:eastAsia="Georgia"/>
        </w:rPr>
        <w:t xml:space="preserve"> </w:t>
      </w:r>
      <w:r>
        <w:t>l</w:t>
      </w:r>
      <w:r w:rsidR="004C7F27">
        <w:rPr>
          <w:rFonts w:eastAsia="Georgia"/>
        </w:rPr>
        <w:t>’</w:t>
      </w:r>
      <w:r>
        <w:t>air</w:t>
      </w:r>
      <w:r w:rsidR="004C7F27">
        <w:t xml:space="preserve">, </w:t>
      </w:r>
      <w:r>
        <w:t>il</w:t>
      </w:r>
      <w:r>
        <w:rPr>
          <w:rFonts w:eastAsia="Georgia"/>
        </w:rPr>
        <w:t xml:space="preserve"> </w:t>
      </w:r>
      <w:r>
        <w:t>aperçut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très</w:t>
      </w:r>
      <w:r>
        <w:rPr>
          <w:rFonts w:eastAsia="Georgia"/>
        </w:rPr>
        <w:t xml:space="preserve"> </w:t>
      </w:r>
      <w:r>
        <w:t>joli</w:t>
      </w:r>
      <w:r w:rsidR="004C7F27">
        <w:t xml:space="preserve">. </w:t>
      </w:r>
      <w:r>
        <w:t>Le</w:t>
      </w:r>
      <w:r>
        <w:rPr>
          <w:rFonts w:eastAsia="Georgia"/>
        </w:rPr>
        <w:t xml:space="preserve"> </w:t>
      </w:r>
      <w:r>
        <w:t>disque</w:t>
      </w:r>
      <w:r>
        <w:rPr>
          <w:rFonts w:eastAsia="Georgia"/>
        </w:rPr>
        <w:t xml:space="preserve"> </w:t>
      </w:r>
      <w:r>
        <w:t>de</w:t>
      </w:r>
      <w:r>
        <w:rPr>
          <w:rFonts w:eastAsia="Georgia"/>
        </w:rPr>
        <w:t xml:space="preserve"> </w:t>
      </w:r>
      <w:r>
        <w:t>la</w:t>
      </w:r>
      <w:r>
        <w:rPr>
          <w:rFonts w:eastAsia="Georgia"/>
        </w:rPr>
        <w:t xml:space="preserve"> </w:t>
      </w:r>
      <w:r>
        <w:t>lune</w:t>
      </w:r>
      <w:r w:rsidR="004C7F27">
        <w:t xml:space="preserve">, </w:t>
      </w:r>
      <w:r>
        <w:t>rond</w:t>
      </w:r>
      <w:r>
        <w:rPr>
          <w:rFonts w:eastAsia="Georgia"/>
        </w:rPr>
        <w:t xml:space="preserve"> </w:t>
      </w:r>
      <w:r>
        <w:t>et</w:t>
      </w:r>
      <w:r>
        <w:rPr>
          <w:rFonts w:eastAsia="Georgia"/>
        </w:rPr>
        <w:t xml:space="preserve"> </w:t>
      </w:r>
      <w:r>
        <w:t>plein</w:t>
      </w:r>
      <w:r w:rsidR="004C7F27">
        <w:t xml:space="preserve">, </w:t>
      </w:r>
      <w:r>
        <w:t>était</w:t>
      </w:r>
      <w:r>
        <w:rPr>
          <w:rFonts w:eastAsia="Georgia"/>
        </w:rPr>
        <w:t xml:space="preserve"> </w:t>
      </w:r>
      <w:r>
        <w:t>très</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ciel</w:t>
      </w:r>
      <w:r w:rsidR="004C7F27">
        <w:t xml:space="preserve">, </w:t>
      </w:r>
      <w:r>
        <w:t>et</w:t>
      </w:r>
      <w:r>
        <w:rPr>
          <w:rFonts w:eastAsia="Georgia"/>
        </w:rPr>
        <w:t xml:space="preserve"> </w:t>
      </w:r>
      <w:r>
        <w:t>devant</w:t>
      </w:r>
      <w:r>
        <w:rPr>
          <w:rFonts w:eastAsia="Georgia"/>
        </w:rPr>
        <w:t xml:space="preserve"> </w:t>
      </w:r>
      <w:r>
        <w:t>ce</w:t>
      </w:r>
      <w:r>
        <w:rPr>
          <w:rFonts w:eastAsia="Georgia"/>
        </w:rPr>
        <w:t xml:space="preserve"> </w:t>
      </w:r>
      <w:r>
        <w:t>disque</w:t>
      </w:r>
      <w:r>
        <w:rPr>
          <w:rFonts w:eastAsia="Georgia"/>
        </w:rPr>
        <w:t xml:space="preserve"> </w:t>
      </w:r>
      <w:r>
        <w:t>volait</w:t>
      </w:r>
      <w:r>
        <w:rPr>
          <w:rFonts w:eastAsia="Georgia"/>
        </w:rPr>
        <w:t xml:space="preserve"> </w:t>
      </w:r>
      <w:r>
        <w:lastRenderedPageBreak/>
        <w:t>un</w:t>
      </w:r>
      <w:r>
        <w:rPr>
          <w:rFonts w:eastAsia="Georgia"/>
        </w:rPr>
        <w:t xml:space="preserve"> </w:t>
      </w:r>
      <w:r>
        <w:t>grand</w:t>
      </w:r>
      <w:r>
        <w:rPr>
          <w:rFonts w:eastAsia="Georgia"/>
        </w:rPr>
        <w:t xml:space="preserve"> </w:t>
      </w:r>
      <w:r>
        <w:t>oiseau</w:t>
      </w:r>
      <w:r w:rsidR="004C7F27">
        <w:t xml:space="preserve">. </w:t>
      </w:r>
      <w:r>
        <w:t>Il</w:t>
      </w:r>
      <w:r>
        <w:rPr>
          <w:rFonts w:eastAsia="Georgia"/>
        </w:rPr>
        <w:t xml:space="preserve"> </w:t>
      </w:r>
      <w:r>
        <w:t>ne</w:t>
      </w:r>
      <w:r>
        <w:rPr>
          <w:rFonts w:eastAsia="Georgia"/>
        </w:rPr>
        <w:t xml:space="preserve"> </w:t>
      </w:r>
      <w:r>
        <w:t>dépassa</w:t>
      </w:r>
      <w:r>
        <w:rPr>
          <w:rFonts w:eastAsia="Georgia"/>
        </w:rPr>
        <w:t xml:space="preserve"> </w:t>
      </w:r>
      <w:r>
        <w:t>point</w:t>
      </w:r>
      <w:r>
        <w:rPr>
          <w:rFonts w:eastAsia="Georgia"/>
        </w:rPr>
        <w:t xml:space="preserve"> </w:t>
      </w:r>
      <w:r>
        <w:t>la</w:t>
      </w:r>
      <w:r>
        <w:rPr>
          <w:rFonts w:eastAsia="Georgia"/>
        </w:rPr>
        <w:t xml:space="preserve"> </w:t>
      </w:r>
      <w:r>
        <w:t>lune</w:t>
      </w:r>
      <w:r w:rsidR="004C7F27">
        <w:t xml:space="preserve"> ; </w:t>
      </w:r>
      <w:r>
        <w:t>on</w:t>
      </w:r>
      <w:r>
        <w:rPr>
          <w:rFonts w:eastAsia="Georgia"/>
        </w:rPr>
        <w:t xml:space="preserve"> </w:t>
      </w:r>
      <w:r>
        <w:t>eût</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so</w:t>
      </w:r>
      <w:r>
        <w:t>r</w:t>
      </w:r>
      <w:r>
        <w:t>tait</w:t>
      </w:r>
      <w:r w:rsidR="004C7F27">
        <w:t xml:space="preserve">. </w:t>
      </w:r>
      <w:r>
        <w:t>L</w:t>
      </w:r>
      <w:r w:rsidR="004C7F27">
        <w:rPr>
          <w:rFonts w:eastAsia="Georgia"/>
        </w:rPr>
        <w:t>’</w:t>
      </w:r>
      <w:r>
        <w:t>oiseau</w:t>
      </w:r>
      <w:r>
        <w:rPr>
          <w:rFonts w:eastAsia="Georgia"/>
        </w:rPr>
        <w:t xml:space="preserve"> </w:t>
      </w:r>
      <w:r>
        <w:t>paraissait</w:t>
      </w:r>
      <w:r>
        <w:rPr>
          <w:rFonts w:eastAsia="Georgia"/>
        </w:rPr>
        <w:t xml:space="preserve"> </w:t>
      </w:r>
      <w:r>
        <w:t>tout</w:t>
      </w:r>
      <w:r>
        <w:rPr>
          <w:rFonts w:eastAsia="Georgia"/>
        </w:rPr>
        <w:t xml:space="preserve"> </w:t>
      </w:r>
      <w:r>
        <w:t>noir</w:t>
      </w:r>
      <w:r>
        <w:rPr>
          <w:rFonts w:eastAsia="Georgia"/>
        </w:rPr>
        <w:t xml:space="preserve"> </w:t>
      </w:r>
      <w:r>
        <w:t>contre</w:t>
      </w:r>
      <w:r>
        <w:rPr>
          <w:rFonts w:eastAsia="Georgia"/>
        </w:rPr>
        <w:t xml:space="preserve"> </w:t>
      </w:r>
      <w:r>
        <w:t>le</w:t>
      </w:r>
      <w:r>
        <w:rPr>
          <w:rFonts w:eastAsia="Georgia"/>
        </w:rPr>
        <w:t xml:space="preserve"> </w:t>
      </w:r>
      <w:r>
        <w:t>fond</w:t>
      </w:r>
      <w:r>
        <w:rPr>
          <w:rFonts w:eastAsia="Georgia"/>
        </w:rPr>
        <w:t xml:space="preserve"> </w:t>
      </w:r>
      <w:r>
        <w:t>clair</w:t>
      </w:r>
      <w:r w:rsidR="004C7F27">
        <w:t xml:space="preserve">, </w:t>
      </w:r>
      <w:r>
        <w:t>ses</w:t>
      </w:r>
      <w:r>
        <w:rPr>
          <w:rFonts w:eastAsia="Georgia"/>
        </w:rPr>
        <w:t xml:space="preserve"> </w:t>
      </w:r>
      <w:r>
        <w:t>ailes</w:t>
      </w:r>
      <w:r>
        <w:rPr>
          <w:rFonts w:eastAsia="Georgia"/>
        </w:rPr>
        <w:t xml:space="preserve"> </w:t>
      </w:r>
      <w:r>
        <w:t>s</w:t>
      </w:r>
      <w:r w:rsidR="004C7F27">
        <w:rPr>
          <w:rFonts w:eastAsia="Georgia"/>
        </w:rPr>
        <w:t>’</w:t>
      </w:r>
      <w:r>
        <w:t>étendaient</w:t>
      </w:r>
      <w:r>
        <w:rPr>
          <w:rFonts w:eastAsia="Georgia"/>
        </w:rPr>
        <w:t xml:space="preserve"> </w:t>
      </w:r>
      <w:r>
        <w:t>d</w:t>
      </w:r>
      <w:r w:rsidR="004C7F27">
        <w:rPr>
          <w:rFonts w:eastAsia="Georgia"/>
        </w:rPr>
        <w:t>’</w:t>
      </w:r>
      <w:r>
        <w:t>un</w:t>
      </w:r>
      <w:r>
        <w:rPr>
          <w:rFonts w:eastAsia="Georgia"/>
        </w:rPr>
        <w:t xml:space="preserve"> </w:t>
      </w:r>
      <w:r>
        <w:t>bord</w:t>
      </w:r>
      <w:r>
        <w:rPr>
          <w:rFonts w:eastAsia="Georgia"/>
        </w:rPr>
        <w:t xml:space="preserve"> </w:t>
      </w:r>
      <w:r>
        <w:t>à</w:t>
      </w:r>
      <w:r>
        <w:rPr>
          <w:rFonts w:eastAsia="Georgia"/>
        </w:rPr>
        <w:t xml:space="preserve"> </w:t>
      </w:r>
      <w:r>
        <w:t>l</w:t>
      </w:r>
      <w:r w:rsidR="004C7F27">
        <w:rPr>
          <w:rFonts w:eastAsia="Georgia"/>
        </w:rPr>
        <w:t>’</w:t>
      </w:r>
      <w:r>
        <w:t>autre</w:t>
      </w:r>
      <w:r>
        <w:rPr>
          <w:rFonts w:eastAsia="Georgia"/>
        </w:rPr>
        <w:t xml:space="preserve"> </w:t>
      </w:r>
      <w:r>
        <w:t>du</w:t>
      </w:r>
      <w:r>
        <w:rPr>
          <w:rFonts w:eastAsia="Georgia"/>
        </w:rPr>
        <w:t xml:space="preserve"> </w:t>
      </w:r>
      <w:r>
        <w:t>disque</w:t>
      </w:r>
      <w:r w:rsidR="004C7F27">
        <w:t xml:space="preserve">. </w:t>
      </w:r>
      <w:r>
        <w:t>Il</w:t>
      </w:r>
      <w:r>
        <w:rPr>
          <w:rFonts w:eastAsia="Georgia"/>
        </w:rPr>
        <w:t xml:space="preserve"> </w:t>
      </w:r>
      <w:r>
        <w:t>volait</w:t>
      </w:r>
      <w:r>
        <w:rPr>
          <w:rFonts w:eastAsia="Georgia"/>
        </w:rPr>
        <w:t xml:space="preserve"> </w:t>
      </w:r>
      <w:r>
        <w:t>si</w:t>
      </w:r>
      <w:r>
        <w:rPr>
          <w:rFonts w:eastAsia="Georgia"/>
        </w:rPr>
        <w:t xml:space="preserve"> </w:t>
      </w:r>
      <w:r>
        <w:t>droit</w:t>
      </w:r>
      <w:r>
        <w:rPr>
          <w:rFonts w:eastAsia="Georgia"/>
        </w:rPr>
        <w:t xml:space="preserve"> </w:t>
      </w:r>
      <w:r>
        <w:t>qu</w:t>
      </w:r>
      <w:r w:rsidR="004C7F27">
        <w:rPr>
          <w:rFonts w:eastAsia="Georgia"/>
        </w:rPr>
        <w:t>’</w:t>
      </w:r>
      <w:r>
        <w:t>il</w:t>
      </w:r>
      <w:r>
        <w:rPr>
          <w:rFonts w:eastAsia="Georgia"/>
        </w:rPr>
        <w:t xml:space="preserve"> </w:t>
      </w:r>
      <w:r>
        <w:t>semblait</w:t>
      </w:r>
      <w:r>
        <w:rPr>
          <w:rFonts w:eastAsia="Georgia"/>
        </w:rPr>
        <w:t xml:space="preserve"> </w:t>
      </w:r>
      <w:r>
        <w:t>dessiné</w:t>
      </w:r>
      <w:r>
        <w:rPr>
          <w:rFonts w:eastAsia="Georgia"/>
        </w:rPr>
        <w:t xml:space="preserve"> </w:t>
      </w:r>
      <w:r>
        <w:t>sur</w:t>
      </w:r>
      <w:r>
        <w:rPr>
          <w:rFonts w:eastAsia="Georgia"/>
        </w:rPr>
        <w:t xml:space="preserve"> </w:t>
      </w:r>
      <w:r>
        <w:t>le</w:t>
      </w:r>
      <w:r>
        <w:rPr>
          <w:rFonts w:eastAsia="Georgia"/>
        </w:rPr>
        <w:t xml:space="preserve"> </w:t>
      </w:r>
      <w:r>
        <w:t>rond</w:t>
      </w:r>
      <w:r>
        <w:rPr>
          <w:rFonts w:eastAsia="Georgia"/>
        </w:rPr>
        <w:t xml:space="preserve"> </w:t>
      </w:r>
      <w:r>
        <w:t>lumineux</w:t>
      </w:r>
      <w:r w:rsidR="004C7F27">
        <w:t xml:space="preserve">. </w:t>
      </w:r>
      <w:r>
        <w:t>Le</w:t>
      </w:r>
      <w:r>
        <w:rPr>
          <w:rFonts w:eastAsia="Georgia"/>
        </w:rPr>
        <w:t xml:space="preserve"> </w:t>
      </w:r>
      <w:r>
        <w:t>corps</w:t>
      </w:r>
      <w:r>
        <w:rPr>
          <w:rFonts w:eastAsia="Georgia"/>
        </w:rPr>
        <w:t xml:space="preserve"> </w:t>
      </w:r>
      <w:r>
        <w:t>était</w:t>
      </w:r>
      <w:r>
        <w:rPr>
          <w:rFonts w:eastAsia="Georgia"/>
        </w:rPr>
        <w:t xml:space="preserve"> </w:t>
      </w:r>
      <w:r>
        <w:t>petit</w:t>
      </w:r>
      <w:r w:rsidR="004C7F27">
        <w:t xml:space="preserve">, </w:t>
      </w:r>
      <w:r>
        <w:t>le</w:t>
      </w:r>
      <w:r>
        <w:rPr>
          <w:rFonts w:eastAsia="Georgia"/>
        </w:rPr>
        <w:t xml:space="preserve"> </w:t>
      </w:r>
      <w:r>
        <w:t>cou</w:t>
      </w:r>
      <w:r>
        <w:rPr>
          <w:rFonts w:eastAsia="Georgia"/>
        </w:rPr>
        <w:t xml:space="preserve"> </w:t>
      </w:r>
      <w:r>
        <w:t>long</w:t>
      </w:r>
      <w:r>
        <w:rPr>
          <w:rFonts w:eastAsia="Georgia"/>
        </w:rPr>
        <w:t xml:space="preserve"> </w:t>
      </w:r>
      <w:r>
        <w:t>et</w:t>
      </w:r>
      <w:r>
        <w:rPr>
          <w:rFonts w:eastAsia="Georgia"/>
        </w:rPr>
        <w:t xml:space="preserve"> </w:t>
      </w:r>
      <w:r>
        <w:t>fin</w:t>
      </w:r>
      <w:r w:rsidR="004C7F27">
        <w:t xml:space="preserve"> ; </w:t>
      </w:r>
      <w:r>
        <w:t>les</w:t>
      </w:r>
      <w:r>
        <w:rPr>
          <w:rFonts w:eastAsia="Georgia"/>
        </w:rPr>
        <w:t xml:space="preserve"> </w:t>
      </w:r>
      <w:r>
        <w:t>pattes</w:t>
      </w:r>
      <w:r w:rsidR="004C7F27">
        <w:t xml:space="preserve">, </w:t>
      </w:r>
      <w:r>
        <w:t>qui</w:t>
      </w:r>
      <w:r>
        <w:rPr>
          <w:rFonts w:eastAsia="Georgia"/>
        </w:rPr>
        <w:t xml:space="preserve"> </w:t>
      </w:r>
      <w:r>
        <w:t>pendaient</w:t>
      </w:r>
      <w:r w:rsidR="004C7F27">
        <w:t xml:space="preserve">, </w:t>
      </w:r>
      <w:r>
        <w:t>étaient</w:t>
      </w:r>
      <w:r>
        <w:rPr>
          <w:rFonts w:eastAsia="Georgia"/>
        </w:rPr>
        <w:t xml:space="preserve"> </w:t>
      </w:r>
      <w:r>
        <w:t>également</w:t>
      </w:r>
      <w:r>
        <w:rPr>
          <w:rFonts w:eastAsia="Georgia"/>
        </w:rPr>
        <w:t xml:space="preserve"> </w:t>
      </w:r>
      <w:r>
        <w:t>très</w:t>
      </w:r>
      <w:r>
        <w:rPr>
          <w:rFonts w:eastAsia="Georgia"/>
        </w:rPr>
        <w:t xml:space="preserve"> </w:t>
      </w:r>
      <w:r>
        <w:t>longues</w:t>
      </w:r>
      <w:r>
        <w:rPr>
          <w:rFonts w:eastAsia="Georgia"/>
        </w:rPr>
        <w:t xml:space="preserve"> </w:t>
      </w:r>
      <w:r>
        <w:t>et</w:t>
      </w:r>
      <w:r>
        <w:rPr>
          <w:rFonts w:eastAsia="Georgia"/>
        </w:rPr>
        <w:t xml:space="preserve"> </w:t>
      </w:r>
      <w:r>
        <w:t>très</w:t>
      </w:r>
      <w:r>
        <w:rPr>
          <w:rFonts w:eastAsia="Georgia"/>
        </w:rPr>
        <w:t xml:space="preserve"> </w:t>
      </w:r>
      <w:r>
        <w:t>minces</w:t>
      </w:r>
      <w:r w:rsidR="004C7F27">
        <w:t xml:space="preserve">. </w:t>
      </w:r>
      <w:r>
        <w:t>Ce</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w:t>
      </w:r>
      <w:r w:rsidR="004C7F27">
        <w:rPr>
          <w:rFonts w:eastAsia="Georgia"/>
        </w:rPr>
        <w:t>’</w:t>
      </w:r>
      <w:r>
        <w:t>une</w:t>
      </w:r>
      <w:r>
        <w:rPr>
          <w:rFonts w:eastAsia="Georgia"/>
        </w:rPr>
        <w:t xml:space="preserve"> </w:t>
      </w:r>
      <w:r>
        <w:t>cigogne</w:t>
      </w:r>
      <w:r w:rsidR="004C7F27">
        <w:t>.</w:t>
      </w:r>
    </w:p>
    <w:p w14:paraId="4E76982E" w14:textId="70250C1F" w:rsidR="004C7F27" w:rsidRDefault="004C163A" w:rsidP="004C163A">
      <w:r>
        <w:t>C</w:t>
      </w:r>
      <w:r w:rsidR="004C7F27">
        <w:rPr>
          <w:rFonts w:eastAsia="Georgia"/>
        </w:rPr>
        <w:t>’</w:t>
      </w:r>
      <w:r>
        <w:t>était</w:t>
      </w:r>
      <w:r>
        <w:rPr>
          <w:rFonts w:eastAsia="Georgia"/>
        </w:rPr>
        <w:t xml:space="preserve"> </w:t>
      </w:r>
      <w:r w:rsidR="004C7F27">
        <w:t>M. </w:t>
      </w:r>
      <w:proofErr w:type="spellStart"/>
      <w:r>
        <w:t>Ermenrich</w:t>
      </w:r>
      <w:proofErr w:type="spellEnd"/>
      <w:r w:rsidR="004C7F27">
        <w:t xml:space="preserve">. </w:t>
      </w:r>
      <w:r>
        <w:t>Il</w:t>
      </w:r>
      <w:r>
        <w:rPr>
          <w:rFonts w:eastAsia="Georgia"/>
        </w:rPr>
        <w:t xml:space="preserve"> </w:t>
      </w:r>
      <w:r>
        <w:t>descendit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Nils</w:t>
      </w:r>
      <w:r>
        <w:rPr>
          <w:rFonts w:eastAsia="Georgia"/>
        </w:rPr>
        <w:t xml:space="preserve"> </w:t>
      </w:r>
      <w:r>
        <w:t>et</w:t>
      </w:r>
      <w:r>
        <w:rPr>
          <w:rFonts w:eastAsia="Georgia"/>
        </w:rPr>
        <w:t xml:space="preserve"> </w:t>
      </w:r>
      <w:r>
        <w:t>le</w:t>
      </w:r>
      <w:r>
        <w:rPr>
          <w:rFonts w:eastAsia="Georgia"/>
        </w:rPr>
        <w:t xml:space="preserve"> </w:t>
      </w:r>
      <w:r>
        <w:t>pou</w:t>
      </w:r>
      <w:r>
        <w:t>s</w:t>
      </w:r>
      <w:r>
        <w:t>sa</w:t>
      </w:r>
      <w:r>
        <w:rPr>
          <w:rFonts w:eastAsia="Georgia"/>
        </w:rPr>
        <w:t xml:space="preserve"> </w:t>
      </w:r>
      <w:r>
        <w:t>du</w:t>
      </w:r>
      <w:r>
        <w:rPr>
          <w:rFonts w:eastAsia="Georgia"/>
        </w:rPr>
        <w:t xml:space="preserve"> </w:t>
      </w:r>
      <w:r>
        <w:t>bec</w:t>
      </w:r>
      <w:r>
        <w:rPr>
          <w:rFonts w:eastAsia="Georgia"/>
        </w:rPr>
        <w:t xml:space="preserve"> </w:t>
      </w:r>
      <w:r>
        <w:t>pour</w:t>
      </w:r>
      <w:r>
        <w:rPr>
          <w:rFonts w:eastAsia="Georgia"/>
        </w:rPr>
        <w:t xml:space="preserve"> </w:t>
      </w:r>
      <w:r>
        <w:t>l</w:t>
      </w:r>
      <w:r w:rsidR="004C7F27">
        <w:rPr>
          <w:rFonts w:eastAsia="Georgia"/>
        </w:rPr>
        <w:t>’</w:t>
      </w:r>
      <w:r>
        <w:t>éveiller</w:t>
      </w:r>
      <w:r w:rsidR="004C7F27">
        <w:t xml:space="preserve">. </w:t>
      </w:r>
      <w:r>
        <w:t>Nils</w:t>
      </w:r>
      <w:r>
        <w:rPr>
          <w:rFonts w:eastAsia="Georgia"/>
        </w:rPr>
        <w:t xml:space="preserve"> </w:t>
      </w:r>
      <w:r>
        <w:t>se</w:t>
      </w:r>
      <w:r>
        <w:rPr>
          <w:rFonts w:eastAsia="Georgia"/>
        </w:rPr>
        <w:t xml:space="preserve"> </w:t>
      </w:r>
      <w:r>
        <w:t>redressa</w:t>
      </w:r>
      <w:r>
        <w:rPr>
          <w:rFonts w:eastAsia="Georgia"/>
        </w:rPr>
        <w:t xml:space="preserve"> </w:t>
      </w:r>
      <w:r>
        <w:t>vite</w:t>
      </w:r>
      <w:r w:rsidR="004C7F27">
        <w:t>.</w:t>
      </w:r>
    </w:p>
    <w:p w14:paraId="714A4BB8" w14:textId="6788401D"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dors</w:t>
      </w:r>
      <w:r w:rsidR="004C163A">
        <w:rPr>
          <w:rFonts w:eastAsia="Georgia"/>
        </w:rPr>
        <w:t xml:space="preserve"> </w:t>
      </w:r>
      <w:r w:rsidR="004C163A">
        <w:t>pas</w:t>
      </w:r>
      <w:r w:rsidR="004C163A">
        <w:rPr>
          <w:rFonts w:eastAsia="Georgia"/>
        </w:rPr>
        <w:t xml:space="preserve"> </w:t>
      </w:r>
      <w:r>
        <w:t>M. </w:t>
      </w:r>
      <w:proofErr w:type="spellStart"/>
      <w:r w:rsidR="004C163A">
        <w:t>Ermenrich</w:t>
      </w:r>
      <w:proofErr w:type="spellEnd"/>
      <w:r>
        <w:t xml:space="preserve">. </w:t>
      </w:r>
      <w:r w:rsidR="004C163A">
        <w:t>Comment</w:t>
      </w:r>
      <w:r w:rsidR="004C163A">
        <w:rPr>
          <w:rFonts w:eastAsia="Georgia"/>
        </w:rPr>
        <w:t xml:space="preserve"> </w:t>
      </w:r>
      <w:r w:rsidR="004C163A">
        <w:t>se</w:t>
      </w:r>
      <w:r w:rsidR="004C163A">
        <w:rPr>
          <w:rFonts w:eastAsia="Georgia"/>
        </w:rPr>
        <w:t xml:space="preserve"> </w:t>
      </w:r>
      <w:r w:rsidR="004C163A">
        <w:t>fait-il</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soyez</w:t>
      </w:r>
      <w:r w:rsidR="004C163A">
        <w:rPr>
          <w:rFonts w:eastAsia="Georgia"/>
        </w:rPr>
        <w:t xml:space="preserve"> </w:t>
      </w:r>
      <w:r w:rsidR="004C163A">
        <w:t>dehors</w:t>
      </w:r>
      <w:r w:rsidR="004C163A">
        <w:rPr>
          <w:rFonts w:eastAsia="Georgia"/>
        </w:rPr>
        <w:t xml:space="preserve"> </w:t>
      </w:r>
      <w:r w:rsidR="004C163A">
        <w:t>au</w:t>
      </w:r>
      <w:r w:rsidR="004C163A">
        <w:rPr>
          <w:rFonts w:eastAsia="Georgia"/>
        </w:rPr>
        <w:t xml:space="preserve"> </w:t>
      </w:r>
      <w:r w:rsidR="004C163A">
        <w:t>milieu</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nuit</w:t>
      </w:r>
      <w:r>
        <w:t xml:space="preserve"> ? </w:t>
      </w:r>
      <w:r w:rsidR="004C163A">
        <w:t>Comment</w:t>
      </w:r>
      <w:r w:rsidR="004C163A">
        <w:rPr>
          <w:rFonts w:eastAsia="Georgia"/>
        </w:rPr>
        <w:t xml:space="preserve"> </w:t>
      </w:r>
      <w:r w:rsidR="004C163A">
        <w:t>cela</w:t>
      </w:r>
      <w:r w:rsidR="004C163A">
        <w:rPr>
          <w:rFonts w:eastAsia="Georgia"/>
        </w:rPr>
        <w:t xml:space="preserve"> </w:t>
      </w:r>
      <w:r w:rsidR="004C163A">
        <w:t>va-t-il</w:t>
      </w:r>
      <w:r w:rsidR="004C163A">
        <w:rPr>
          <w:rFonts w:eastAsia="Georgia"/>
        </w:rPr>
        <w:t xml:space="preserve"> </w:t>
      </w:r>
      <w:r w:rsidR="004C163A">
        <w:t>à</w:t>
      </w:r>
      <w:r w:rsidR="004C163A">
        <w:rPr>
          <w:rFonts w:eastAsia="Georgia"/>
        </w:rPr>
        <w:t xml:space="preserve"> </w:t>
      </w:r>
      <w:proofErr w:type="spellStart"/>
      <w:r w:rsidR="004C163A">
        <w:t>Glimmingehus</w:t>
      </w:r>
      <w:proofErr w:type="spellEnd"/>
      <w:r>
        <w:t xml:space="preserve"> ? </w:t>
      </w:r>
      <w:r w:rsidR="004C163A">
        <w:t>Voulez-vous</w:t>
      </w:r>
      <w:r w:rsidR="004C163A">
        <w:rPr>
          <w:rFonts w:eastAsia="Georgia"/>
        </w:rPr>
        <w:t xml:space="preserve"> </w:t>
      </w:r>
      <w:r w:rsidR="004C163A">
        <w:t>parler</w:t>
      </w:r>
      <w:r w:rsidR="004C163A">
        <w:rPr>
          <w:rFonts w:eastAsia="Georgia"/>
        </w:rPr>
        <w:t xml:space="preserve"> </w:t>
      </w:r>
      <w:r w:rsidR="004C163A">
        <w:t>à</w:t>
      </w:r>
      <w:r w:rsidR="004C163A">
        <w:rPr>
          <w:rFonts w:eastAsia="Georgia"/>
        </w:rPr>
        <w:t xml:space="preserve"> </w:t>
      </w:r>
      <w:r w:rsidR="004C163A">
        <w:t>mère</w:t>
      </w:r>
      <w:r w:rsidR="004C163A">
        <w:rPr>
          <w:rFonts w:eastAsia="Georgia"/>
        </w:rPr>
        <w:t xml:space="preserve"> </w:t>
      </w:r>
      <w:r w:rsidR="004C163A">
        <w:t>Akka</w:t>
      </w:r>
      <w:r>
        <w:t> ?</w:t>
      </w:r>
    </w:p>
    <w:p w14:paraId="3E8BBC8A" w14:textId="77777777" w:rsidR="004C7F27" w:rsidRDefault="004C7F27" w:rsidP="004C163A">
      <w:r>
        <w:t>— </w:t>
      </w:r>
      <w:r w:rsidR="004C163A">
        <w:t>Il</w:t>
      </w:r>
      <w:r w:rsidR="004C163A">
        <w:rPr>
          <w:rFonts w:eastAsia="Georgia"/>
        </w:rPr>
        <w:t xml:space="preserve"> </w:t>
      </w:r>
      <w:r w:rsidR="004C163A">
        <w:t>fait</w:t>
      </w:r>
      <w:r w:rsidR="004C163A">
        <w:rPr>
          <w:rFonts w:eastAsia="Georgia"/>
        </w:rPr>
        <w:t xml:space="preserve"> </w:t>
      </w:r>
      <w:r w:rsidR="004C163A">
        <w:t>trop</w:t>
      </w:r>
      <w:r w:rsidR="004C163A">
        <w:rPr>
          <w:rFonts w:eastAsia="Georgia"/>
        </w:rPr>
        <w:t xml:space="preserve"> </w:t>
      </w:r>
      <w:r w:rsidR="004C163A">
        <w:t>clair</w:t>
      </w:r>
      <w:r w:rsidR="004C163A">
        <w:rPr>
          <w:rFonts w:eastAsia="Georgia"/>
        </w:rPr>
        <w:t xml:space="preserve"> </w:t>
      </w:r>
      <w:r w:rsidR="004C163A">
        <w:t>pour</w:t>
      </w:r>
      <w:r w:rsidR="004C163A">
        <w:rPr>
          <w:rFonts w:eastAsia="Georgia"/>
        </w:rPr>
        <w:t xml:space="preserve"> </w:t>
      </w:r>
      <w:r w:rsidR="004C163A">
        <w:t>dormir</w:t>
      </w:r>
      <w:r w:rsidR="004C163A">
        <w:rPr>
          <w:rFonts w:eastAsia="Georgia"/>
        </w:rPr>
        <w:t xml:space="preserve"> </w:t>
      </w:r>
      <w:r w:rsidR="004C163A">
        <w:t>cette</w:t>
      </w:r>
      <w:r w:rsidR="004C163A">
        <w:rPr>
          <w:rFonts w:eastAsia="Georgia"/>
        </w:rPr>
        <w:t xml:space="preserve"> </w:t>
      </w:r>
      <w:r w:rsidR="004C163A">
        <w:t>nuit</w:t>
      </w:r>
      <w:r>
        <w:t xml:space="preserve">, </w:t>
      </w:r>
      <w:r w:rsidR="004C163A">
        <w:t>répondit</w:t>
      </w:r>
      <w:r w:rsidR="004C163A">
        <w:rPr>
          <w:rFonts w:eastAsia="Georgia"/>
        </w:rPr>
        <w:t xml:space="preserve"> </w:t>
      </w:r>
      <w:r w:rsidR="004C163A">
        <w:t>la</w:t>
      </w:r>
      <w:r w:rsidR="004C163A">
        <w:rPr>
          <w:rFonts w:eastAsia="Georgia"/>
        </w:rPr>
        <w:t xml:space="preserve"> </w:t>
      </w:r>
      <w:r w:rsidR="004C163A">
        <w:t>c</w:t>
      </w:r>
      <w:r w:rsidR="004C163A">
        <w:t>i</w:t>
      </w:r>
      <w:r w:rsidR="004C163A">
        <w:t>gogne</w:t>
      </w:r>
      <w:r>
        <w:t xml:space="preserve">. </w:t>
      </w:r>
      <w:r w:rsidR="004C163A">
        <w:t>Aussi</w:t>
      </w:r>
      <w:r w:rsidR="004C163A">
        <w:rPr>
          <w:rFonts w:eastAsia="Georgia"/>
        </w:rPr>
        <w:t xml:space="preserve"> </w:t>
      </w:r>
      <w:r w:rsidR="004C163A">
        <w:t>ai-je</w:t>
      </w:r>
      <w:r w:rsidR="004C163A">
        <w:rPr>
          <w:rFonts w:eastAsia="Georgia"/>
        </w:rPr>
        <w:t xml:space="preserve"> </w:t>
      </w:r>
      <w:r w:rsidR="004C163A">
        <w:t>entrepris</w:t>
      </w:r>
      <w:r w:rsidR="004C163A">
        <w:rPr>
          <w:rFonts w:eastAsia="Georgia"/>
        </w:rPr>
        <w:t xml:space="preserve"> </w:t>
      </w:r>
      <w:r w:rsidR="004C163A">
        <w:t>ce</w:t>
      </w:r>
      <w:r w:rsidR="004C163A">
        <w:rPr>
          <w:rFonts w:eastAsia="Georgia"/>
        </w:rPr>
        <w:t xml:space="preserve"> </w:t>
      </w:r>
      <w:r w:rsidR="004C163A">
        <w:t>voyage</w:t>
      </w:r>
      <w:r w:rsidR="004C163A">
        <w:rPr>
          <w:rFonts w:eastAsia="Georgia"/>
        </w:rPr>
        <w:t xml:space="preserve"> </w:t>
      </w:r>
      <w:r w:rsidR="004C163A">
        <w:t>pour</w:t>
      </w:r>
      <w:r w:rsidR="004C163A">
        <w:rPr>
          <w:rFonts w:eastAsia="Georgia"/>
        </w:rPr>
        <w:t xml:space="preserve"> </w:t>
      </w:r>
      <w:r w:rsidR="004C163A">
        <w:t>te</w:t>
      </w:r>
      <w:r w:rsidR="004C163A">
        <w:rPr>
          <w:rFonts w:eastAsia="Georgia"/>
        </w:rPr>
        <w:t xml:space="preserve"> </w:t>
      </w:r>
      <w:r w:rsidR="004C163A">
        <w:t>voir</w:t>
      </w:r>
      <w:r>
        <w:t xml:space="preserve">, </w:t>
      </w:r>
      <w:r w:rsidR="004C163A">
        <w:t>ami</w:t>
      </w:r>
      <w:r w:rsidR="004C163A">
        <w:rPr>
          <w:rFonts w:eastAsia="Georgia"/>
        </w:rPr>
        <w:t xml:space="preserve"> </w:t>
      </w:r>
      <w:r w:rsidR="004C163A">
        <w:t>Poucet</w:t>
      </w:r>
      <w:r>
        <w:t xml:space="preserve">. </w:t>
      </w:r>
      <w:r w:rsidR="004C163A">
        <w:t>Une</w:t>
      </w:r>
      <w:r w:rsidR="004C163A">
        <w:rPr>
          <w:rFonts w:eastAsia="Georgia"/>
        </w:rPr>
        <w:t xml:space="preserve"> </w:t>
      </w:r>
      <w:r w:rsidR="004C163A">
        <w:t>mouette</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appris</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étais</w:t>
      </w:r>
      <w:r>
        <w:t xml:space="preserve">.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pas</w:t>
      </w:r>
      <w:r w:rsidR="004C163A">
        <w:rPr>
          <w:rFonts w:eastAsia="Georgia"/>
        </w:rPr>
        <w:t xml:space="preserve"> </w:t>
      </w:r>
      <w:r w:rsidR="004C163A">
        <w:t>encore</w:t>
      </w:r>
      <w:r w:rsidR="004C163A">
        <w:rPr>
          <w:rFonts w:eastAsia="Georgia"/>
        </w:rPr>
        <w:t xml:space="preserve"> </w:t>
      </w:r>
      <w:r w:rsidR="004C163A">
        <w:t>insta</w:t>
      </w:r>
      <w:r w:rsidR="004C163A">
        <w:t>l</w:t>
      </w:r>
      <w:r w:rsidR="004C163A">
        <w:t>lé</w:t>
      </w:r>
      <w:r w:rsidR="004C163A">
        <w:rPr>
          <w:rFonts w:eastAsia="Georgia"/>
        </w:rPr>
        <w:t xml:space="preserve"> </w:t>
      </w:r>
      <w:r w:rsidR="004C163A">
        <w:t>à</w:t>
      </w:r>
      <w:r w:rsidR="004C163A">
        <w:rPr>
          <w:rFonts w:eastAsia="Georgia"/>
        </w:rPr>
        <w:t xml:space="preserve"> </w:t>
      </w:r>
      <w:proofErr w:type="spellStart"/>
      <w:r w:rsidR="004C163A">
        <w:t>Glimmingehus</w:t>
      </w:r>
      <w:proofErr w:type="spellEnd"/>
      <w:r>
        <w:t xml:space="preserve">, </w:t>
      </w:r>
      <w:r w:rsidR="004C163A">
        <w:t>nous</w:t>
      </w:r>
      <w:r w:rsidR="004C163A">
        <w:rPr>
          <w:rFonts w:eastAsia="Georgia"/>
        </w:rPr>
        <w:t xml:space="preserve"> </w:t>
      </w:r>
      <w:r w:rsidR="004C163A">
        <w:t>sommes</w:t>
      </w:r>
      <w:r w:rsidR="004C163A">
        <w:rPr>
          <w:rFonts w:eastAsia="Georgia"/>
        </w:rPr>
        <w:t xml:space="preserve"> </w:t>
      </w:r>
      <w:r w:rsidR="004C163A">
        <w:t>encore</w:t>
      </w:r>
      <w:r w:rsidR="004C163A">
        <w:rPr>
          <w:rFonts w:eastAsia="Georgia"/>
        </w:rPr>
        <w:t xml:space="preserve"> </w:t>
      </w:r>
      <w:r w:rsidR="004C163A">
        <w:t>en</w:t>
      </w:r>
      <w:r w:rsidR="004C163A">
        <w:rPr>
          <w:rFonts w:eastAsia="Georgia"/>
        </w:rPr>
        <w:t xml:space="preserve"> </w:t>
      </w:r>
      <w:r w:rsidR="004C163A">
        <w:t>Poméranie</w:t>
      </w:r>
      <w:r>
        <w:t>.</w:t>
      </w:r>
    </w:p>
    <w:p w14:paraId="7ABE9FAF" w14:textId="080B8C16" w:rsidR="004C7F27" w:rsidRDefault="004C163A" w:rsidP="004C163A">
      <w:r>
        <w:t>Nils</w:t>
      </w:r>
      <w:r>
        <w:rPr>
          <w:rFonts w:eastAsia="Georgia"/>
        </w:rPr>
        <w:t xml:space="preserve"> </w:t>
      </w:r>
      <w:r>
        <w:t>fut</w:t>
      </w:r>
      <w:r>
        <w:rPr>
          <w:rFonts w:eastAsia="Georgia"/>
        </w:rPr>
        <w:t xml:space="preserve"> </w:t>
      </w:r>
      <w:r>
        <w:t>très</w:t>
      </w:r>
      <w:r>
        <w:rPr>
          <w:rFonts w:eastAsia="Georgia"/>
        </w:rPr>
        <w:t xml:space="preserve"> </w:t>
      </w:r>
      <w:r>
        <w:t>heureux</w:t>
      </w:r>
      <w:r>
        <w:rPr>
          <w:rFonts w:eastAsia="Georgia"/>
        </w:rPr>
        <w:t xml:space="preserve"> </w:t>
      </w:r>
      <w:r>
        <w:t>de</w:t>
      </w:r>
      <w:r>
        <w:rPr>
          <w:rFonts w:eastAsia="Georgia"/>
        </w:rPr>
        <w:t xml:space="preserve"> </w:t>
      </w:r>
      <w:r>
        <w:t>revoir</w:t>
      </w:r>
      <w:r>
        <w:rPr>
          <w:rFonts w:eastAsia="Georgia"/>
        </w:rPr>
        <w:t xml:space="preserve"> </w:t>
      </w:r>
      <w:r w:rsidR="004C7F27">
        <w:t>M. </w:t>
      </w:r>
      <w:proofErr w:type="spellStart"/>
      <w:r>
        <w:t>Ermenrich</w:t>
      </w:r>
      <w:proofErr w:type="spellEnd"/>
      <w:r w:rsidR="004C7F27">
        <w:t xml:space="preserve">. </w:t>
      </w:r>
      <w:r>
        <w:t>Ils</w:t>
      </w:r>
      <w:r>
        <w:rPr>
          <w:rFonts w:eastAsia="Georgia"/>
        </w:rPr>
        <w:t xml:space="preserve"> </w:t>
      </w:r>
      <w:r>
        <w:t>causaient</w:t>
      </w:r>
      <w:r>
        <w:rPr>
          <w:rFonts w:eastAsia="Georgia"/>
        </w:rPr>
        <w:t xml:space="preserve"> </w:t>
      </w:r>
      <w:r>
        <w:t>comme</w:t>
      </w:r>
      <w:r>
        <w:rPr>
          <w:rFonts w:eastAsia="Georgia"/>
        </w:rPr>
        <w:t xml:space="preserve"> </w:t>
      </w:r>
      <w:r>
        <w:t>de</w:t>
      </w:r>
      <w:r>
        <w:rPr>
          <w:rFonts w:eastAsia="Georgia"/>
        </w:rPr>
        <w:t xml:space="preserve"> </w:t>
      </w:r>
      <w:r>
        <w:t>vieux</w:t>
      </w:r>
      <w:r>
        <w:rPr>
          <w:rFonts w:eastAsia="Georgia"/>
        </w:rPr>
        <w:t xml:space="preserve"> </w:t>
      </w:r>
      <w:r>
        <w:t>amis</w:t>
      </w:r>
      <w:r w:rsidR="004C7F27">
        <w:t xml:space="preserve">. </w:t>
      </w:r>
      <w:r>
        <w:t>Enfin</w:t>
      </w:r>
      <w:r>
        <w:rPr>
          <w:rFonts w:eastAsia="Georgia"/>
        </w:rPr>
        <w:t xml:space="preserve"> </w:t>
      </w:r>
      <w:r w:rsidR="004C7F27">
        <w:t>M. </w:t>
      </w:r>
      <w:proofErr w:type="spellStart"/>
      <w:r>
        <w:t>Ermenrich</w:t>
      </w:r>
      <w:proofErr w:type="spellEnd"/>
      <w:r>
        <w:rPr>
          <w:rFonts w:eastAsia="Georgia"/>
        </w:rPr>
        <w:t xml:space="preserve"> </w:t>
      </w:r>
      <w:r>
        <w:t>proposa</w:t>
      </w:r>
      <w:r>
        <w:rPr>
          <w:rFonts w:eastAsia="Georgia"/>
        </w:rPr>
        <w:t xml:space="preserve"> </w:t>
      </w:r>
      <w:r>
        <w:t>à</w:t>
      </w:r>
      <w:r>
        <w:rPr>
          <w:rFonts w:eastAsia="Georgia"/>
        </w:rPr>
        <w:t xml:space="preserve"> </w:t>
      </w:r>
      <w:r>
        <w:t>Nils</w:t>
      </w:r>
      <w:r>
        <w:rPr>
          <w:rFonts w:eastAsia="Georgia"/>
        </w:rPr>
        <w:t xml:space="preserve"> </w:t>
      </w:r>
      <w:r>
        <w:t>de</w:t>
      </w:r>
      <w:r>
        <w:rPr>
          <w:rFonts w:eastAsia="Georgia"/>
        </w:rPr>
        <w:t xml:space="preserve"> </w:t>
      </w:r>
      <w:r>
        <w:t>faire</w:t>
      </w:r>
      <w:r>
        <w:rPr>
          <w:rFonts w:eastAsia="Georgia"/>
        </w:rPr>
        <w:t xml:space="preserve"> </w:t>
      </w:r>
      <w:r>
        <w:t>un</w:t>
      </w:r>
      <w:r>
        <w:rPr>
          <w:rFonts w:eastAsia="Georgia"/>
        </w:rPr>
        <w:t xml:space="preserve"> </w:t>
      </w:r>
      <w:r>
        <w:t>vol</w:t>
      </w:r>
      <w:r>
        <w:rPr>
          <w:rFonts w:eastAsia="Georgia"/>
        </w:rPr>
        <w:t xml:space="preserve"> </w:t>
      </w:r>
      <w:r>
        <w:t>dans</w:t>
      </w:r>
      <w:r>
        <w:rPr>
          <w:rFonts w:eastAsia="Georgia"/>
        </w:rPr>
        <w:t xml:space="preserve"> </w:t>
      </w:r>
      <w:r>
        <w:t>cette</w:t>
      </w:r>
      <w:r>
        <w:rPr>
          <w:rFonts w:eastAsia="Georgia"/>
        </w:rPr>
        <w:t xml:space="preserve"> </w:t>
      </w:r>
      <w:r>
        <w:t>belle</w:t>
      </w:r>
      <w:r>
        <w:rPr>
          <w:rFonts w:eastAsia="Georgia"/>
        </w:rPr>
        <w:t xml:space="preserve"> </w:t>
      </w:r>
      <w:r>
        <w:t>nuit</w:t>
      </w:r>
      <w:r w:rsidR="004C7F27">
        <w:t>.</w:t>
      </w:r>
    </w:p>
    <w:p w14:paraId="07C5C66B" w14:textId="1D8B415E" w:rsidR="004C7F27" w:rsidRDefault="004C163A" w:rsidP="004C163A">
      <w:r>
        <w:t>Nils</w:t>
      </w:r>
      <w:r>
        <w:rPr>
          <w:rFonts w:eastAsia="Georgia"/>
        </w:rPr>
        <w:t xml:space="preserve"> </w:t>
      </w:r>
      <w:r>
        <w:t>ne</w:t>
      </w:r>
      <w:r>
        <w:rPr>
          <w:rFonts w:eastAsia="Georgia"/>
        </w:rPr>
        <w:t xml:space="preserve"> </w:t>
      </w:r>
      <w:r>
        <w:t>demandait</w:t>
      </w:r>
      <w:r>
        <w:rPr>
          <w:rFonts w:eastAsia="Georgia"/>
        </w:rPr>
        <w:t xml:space="preserve"> </w:t>
      </w:r>
      <w:r>
        <w:t>pas</w:t>
      </w:r>
      <w:r>
        <w:rPr>
          <w:rFonts w:eastAsia="Georgia"/>
        </w:rPr>
        <w:t xml:space="preserve"> </w:t>
      </w:r>
      <w:r>
        <w:t>mieux</w:t>
      </w:r>
      <w:r w:rsidR="004C7F27">
        <w:t xml:space="preserve">, </w:t>
      </w:r>
      <w:r>
        <w:t>pourvu</w:t>
      </w:r>
      <w:r>
        <w:rPr>
          <w:rFonts w:eastAsia="Georgia"/>
        </w:rPr>
        <w:t xml:space="preserve"> </w:t>
      </w:r>
      <w:r>
        <w:t>qu</w:t>
      </w:r>
      <w:r w:rsidR="004C7F27">
        <w:rPr>
          <w:rFonts w:eastAsia="Georgia"/>
        </w:rPr>
        <w:t>’</w:t>
      </w:r>
      <w:r>
        <w:t>il</w:t>
      </w:r>
      <w:r>
        <w:rPr>
          <w:rFonts w:eastAsia="Georgia"/>
        </w:rPr>
        <w:t xml:space="preserve"> </w:t>
      </w:r>
      <w:r>
        <w:t>fût</w:t>
      </w:r>
      <w:r>
        <w:rPr>
          <w:rFonts w:eastAsia="Georgia"/>
        </w:rPr>
        <w:t xml:space="preserve"> </w:t>
      </w:r>
      <w:r>
        <w:t>de</w:t>
      </w:r>
      <w:r>
        <w:rPr>
          <w:rFonts w:eastAsia="Georgia"/>
        </w:rPr>
        <w:t xml:space="preserve"> </w:t>
      </w:r>
      <w:r>
        <w:t>retour</w:t>
      </w:r>
      <w:r>
        <w:rPr>
          <w:rFonts w:eastAsia="Georgia"/>
        </w:rPr>
        <w:t xml:space="preserve"> </w:t>
      </w:r>
      <w:r>
        <w:t>auprès</w:t>
      </w:r>
      <w:r>
        <w:rPr>
          <w:rFonts w:eastAsia="Georgia"/>
        </w:rPr>
        <w:t xml:space="preserve"> </w:t>
      </w:r>
      <w:r>
        <w:t>des</w:t>
      </w:r>
      <w:r>
        <w:rPr>
          <w:rFonts w:eastAsia="Georgia"/>
        </w:rPr>
        <w:t xml:space="preserve"> </w:t>
      </w:r>
      <w:r>
        <w:t>oies</w:t>
      </w:r>
      <w:r>
        <w:rPr>
          <w:rFonts w:eastAsia="Georgia"/>
        </w:rPr>
        <w:t xml:space="preserve"> </w:t>
      </w:r>
      <w:r>
        <w:t>au</w:t>
      </w:r>
      <w:r>
        <w:rPr>
          <w:rFonts w:eastAsia="Georgia"/>
        </w:rPr>
        <w:t xml:space="preserve"> </w:t>
      </w:r>
      <w:r>
        <w:t>lever</w:t>
      </w:r>
      <w:r>
        <w:rPr>
          <w:rFonts w:eastAsia="Georgia"/>
        </w:rPr>
        <w:t xml:space="preserve"> </w:t>
      </w:r>
      <w:r>
        <w:t>du</w:t>
      </w:r>
      <w:r>
        <w:rPr>
          <w:rFonts w:eastAsia="Georgia"/>
        </w:rPr>
        <w:t xml:space="preserve"> </w:t>
      </w:r>
      <w:r>
        <w:t>soleil</w:t>
      </w:r>
      <w:r w:rsidR="004C7F27">
        <w:t xml:space="preserve">. </w:t>
      </w:r>
      <w:r>
        <w:t>La</w:t>
      </w:r>
      <w:r>
        <w:rPr>
          <w:rFonts w:eastAsia="Georgia"/>
        </w:rPr>
        <w:t xml:space="preserve"> </w:t>
      </w:r>
      <w:r>
        <w:t>cigogne</w:t>
      </w:r>
      <w:r>
        <w:rPr>
          <w:rFonts w:eastAsia="Georgia"/>
        </w:rPr>
        <w:t xml:space="preserve"> </w:t>
      </w:r>
      <w:r>
        <w:t>lui</w:t>
      </w:r>
      <w:r>
        <w:rPr>
          <w:rFonts w:eastAsia="Georgia"/>
        </w:rPr>
        <w:t xml:space="preserve"> </w:t>
      </w:r>
      <w:r>
        <w:t>promit</w:t>
      </w:r>
      <w:r>
        <w:rPr>
          <w:rFonts w:eastAsia="Georgia"/>
        </w:rPr>
        <w:t xml:space="preserve"> </w:t>
      </w:r>
      <w:r>
        <w:t>de</w:t>
      </w:r>
      <w:r>
        <w:rPr>
          <w:rFonts w:eastAsia="Georgia"/>
        </w:rPr>
        <w:t xml:space="preserve"> </w:t>
      </w:r>
      <w:r>
        <w:t>le</w:t>
      </w:r>
      <w:r>
        <w:rPr>
          <w:rFonts w:eastAsia="Georgia"/>
        </w:rPr>
        <w:t xml:space="preserve"> </w:t>
      </w:r>
      <w:r>
        <w:t>ramener</w:t>
      </w:r>
      <w:r>
        <w:rPr>
          <w:rFonts w:eastAsia="Georgia"/>
        </w:rPr>
        <w:t xml:space="preserve"> </w:t>
      </w:r>
      <w:r>
        <w:t>à</w:t>
      </w:r>
      <w:r>
        <w:rPr>
          <w:rFonts w:eastAsia="Georgia"/>
        </w:rPr>
        <w:t xml:space="preserve"> </w:t>
      </w:r>
      <w:r>
        <w:t>temps</w:t>
      </w:r>
      <w:r w:rsidR="004C7F27">
        <w:t xml:space="preserve"> ; </w:t>
      </w:r>
      <w:r>
        <w:t>ils</w:t>
      </w:r>
      <w:r>
        <w:rPr>
          <w:rFonts w:eastAsia="Georgia"/>
        </w:rPr>
        <w:t xml:space="preserve"> </w:t>
      </w:r>
      <w:r>
        <w:t>se</w:t>
      </w:r>
      <w:r>
        <w:rPr>
          <w:rFonts w:eastAsia="Georgia"/>
        </w:rPr>
        <w:t xml:space="preserve"> </w:t>
      </w:r>
      <w:r>
        <w:t>mirent</w:t>
      </w:r>
      <w:r>
        <w:rPr>
          <w:rFonts w:eastAsia="Georgia"/>
        </w:rPr>
        <w:t xml:space="preserve"> </w:t>
      </w:r>
      <w:r>
        <w:t>en</w:t>
      </w:r>
      <w:r>
        <w:rPr>
          <w:rFonts w:eastAsia="Georgia"/>
        </w:rPr>
        <w:t xml:space="preserve"> </w:t>
      </w:r>
      <w:r>
        <w:t>route</w:t>
      </w:r>
      <w:r w:rsidR="004C7F27">
        <w:t>. M. </w:t>
      </w:r>
      <w:proofErr w:type="spellStart"/>
      <w:r>
        <w:t>Ermenrich</w:t>
      </w:r>
      <w:proofErr w:type="spellEnd"/>
      <w:r>
        <w:rPr>
          <w:rFonts w:eastAsia="Georgia"/>
        </w:rPr>
        <w:t xml:space="preserve"> </w:t>
      </w:r>
      <w:r>
        <w:t>vola</w:t>
      </w:r>
      <w:r>
        <w:rPr>
          <w:rFonts w:eastAsia="Georgia"/>
        </w:rPr>
        <w:t xml:space="preserve"> </w:t>
      </w:r>
      <w:r>
        <w:t>droit</w:t>
      </w:r>
      <w:r>
        <w:rPr>
          <w:rFonts w:eastAsia="Georgia"/>
        </w:rPr>
        <w:t xml:space="preserve"> </w:t>
      </w:r>
      <w:r>
        <w:t>sur</w:t>
      </w:r>
      <w:r>
        <w:rPr>
          <w:rFonts w:eastAsia="Georgia"/>
        </w:rPr>
        <w:t xml:space="preserve"> </w:t>
      </w:r>
      <w:r>
        <w:t>la</w:t>
      </w:r>
      <w:r>
        <w:rPr>
          <w:rFonts w:eastAsia="Georgia"/>
        </w:rPr>
        <w:t xml:space="preserve"> </w:t>
      </w:r>
      <w:r>
        <w:t>lune</w:t>
      </w:r>
      <w:r w:rsidR="004C7F27">
        <w:t xml:space="preserve">. </w:t>
      </w:r>
      <w:r>
        <w:t>Ils</w:t>
      </w:r>
      <w:r>
        <w:rPr>
          <w:rFonts w:eastAsia="Georgia"/>
        </w:rPr>
        <w:t xml:space="preserve"> </w:t>
      </w:r>
      <w:r>
        <w:t>montaient</w:t>
      </w:r>
      <w:r w:rsidR="004C7F27">
        <w:t xml:space="preserve">, </w:t>
      </w:r>
      <w:r>
        <w:t>montaient</w:t>
      </w:r>
      <w:r w:rsidR="004C7F27">
        <w:t xml:space="preserve">, </w:t>
      </w:r>
      <w:r>
        <w:t>la</w:t>
      </w:r>
      <w:r>
        <w:rPr>
          <w:rFonts w:eastAsia="Georgia"/>
        </w:rPr>
        <w:t xml:space="preserve"> </w:t>
      </w:r>
      <w:r>
        <w:t>mer</w:t>
      </w:r>
      <w:r>
        <w:rPr>
          <w:rFonts w:eastAsia="Georgia"/>
        </w:rPr>
        <w:t xml:space="preserve"> </w:t>
      </w:r>
      <w:r>
        <w:t>semblait</w:t>
      </w:r>
      <w:r>
        <w:rPr>
          <w:rFonts w:eastAsia="Georgia"/>
        </w:rPr>
        <w:t xml:space="preserve"> </w:t>
      </w:r>
      <w:r>
        <w:t>s</w:t>
      </w:r>
      <w:r w:rsidR="004C7F27">
        <w:rPr>
          <w:rFonts w:eastAsia="Georgia"/>
        </w:rPr>
        <w:t>’</w:t>
      </w:r>
      <w:r>
        <w:t>abaisser</w:t>
      </w:r>
      <w:r w:rsidR="004C7F27">
        <w:t xml:space="preserve">, </w:t>
      </w:r>
      <w:r>
        <w:t>mais</w:t>
      </w:r>
      <w:r>
        <w:rPr>
          <w:rFonts w:eastAsia="Georgia"/>
        </w:rPr>
        <w:t xml:space="preserve"> </w:t>
      </w:r>
      <w:r>
        <w:t>le</w:t>
      </w:r>
      <w:r>
        <w:rPr>
          <w:rFonts w:eastAsia="Georgia"/>
        </w:rPr>
        <w:t xml:space="preserve"> </w:t>
      </w:r>
      <w:r>
        <w:t>vol</w:t>
      </w:r>
      <w:r>
        <w:rPr>
          <w:rFonts w:eastAsia="Georgia"/>
        </w:rPr>
        <w:t xml:space="preserve"> </w:t>
      </w:r>
      <w:r>
        <w:t>était</w:t>
      </w:r>
      <w:r>
        <w:rPr>
          <w:rFonts w:eastAsia="Georgia"/>
        </w:rPr>
        <w:t xml:space="preserve"> </w:t>
      </w:r>
      <w:r>
        <w:t>si</w:t>
      </w:r>
      <w:r>
        <w:rPr>
          <w:rFonts w:eastAsia="Georgia"/>
        </w:rPr>
        <w:t xml:space="preserve"> </w:t>
      </w:r>
      <w:r>
        <w:t>étrangement</w:t>
      </w:r>
      <w:r>
        <w:rPr>
          <w:rFonts w:eastAsia="Georgia"/>
        </w:rPr>
        <w:t xml:space="preserve"> </w:t>
      </w:r>
      <w:r>
        <w:t>léger</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l</w:t>
      </w:r>
      <w:r w:rsidR="004C7F27">
        <w:rPr>
          <w:rFonts w:eastAsia="Georgia"/>
        </w:rPr>
        <w:t>’</w:t>
      </w:r>
      <w:r>
        <w:t>impression</w:t>
      </w:r>
      <w:r>
        <w:rPr>
          <w:rFonts w:eastAsia="Georgia"/>
        </w:rPr>
        <w:t xml:space="preserve"> </w:t>
      </w:r>
      <w:r>
        <w:t>de</w:t>
      </w:r>
      <w:r>
        <w:rPr>
          <w:rFonts w:eastAsia="Georgia"/>
        </w:rPr>
        <w:t xml:space="preserve"> </w:t>
      </w:r>
      <w:r>
        <w:t>flotter</w:t>
      </w:r>
      <w:r>
        <w:rPr>
          <w:rFonts w:eastAsia="Georgia"/>
        </w:rPr>
        <w:t xml:space="preserve"> </w:t>
      </w:r>
      <w:r>
        <w:t>immobile</w:t>
      </w:r>
      <w:r>
        <w:rPr>
          <w:rFonts w:eastAsia="Georgia"/>
        </w:rPr>
        <w:t xml:space="preserve"> </w:t>
      </w:r>
      <w:r>
        <w:t>dans</w:t>
      </w:r>
      <w:r>
        <w:rPr>
          <w:rFonts w:eastAsia="Georgia"/>
        </w:rPr>
        <w:t xml:space="preserve"> </w:t>
      </w:r>
      <w:r>
        <w:t>l</w:t>
      </w:r>
      <w:r w:rsidR="004C7F27">
        <w:rPr>
          <w:rFonts w:eastAsia="Georgia"/>
        </w:rPr>
        <w:t>’</w:t>
      </w:r>
      <w:r>
        <w:t>air</w:t>
      </w:r>
      <w:r w:rsidR="004C7F27">
        <w:t>.</w:t>
      </w:r>
    </w:p>
    <w:p w14:paraId="119DD659" w14:textId="77777777" w:rsidR="004C7F27" w:rsidRDefault="004C163A" w:rsidP="004C163A">
      <w:r>
        <w:t>Ils</w:t>
      </w:r>
      <w:r>
        <w:rPr>
          <w:rFonts w:eastAsia="Georgia"/>
        </w:rPr>
        <w:t xml:space="preserve"> </w:t>
      </w:r>
      <w:r>
        <w:t>n</w:t>
      </w:r>
      <w:r w:rsidR="004C7F27">
        <w:rPr>
          <w:rFonts w:eastAsia="Georgia"/>
        </w:rPr>
        <w:t>’</w:t>
      </w:r>
      <w:r>
        <w:t>avaient</w:t>
      </w:r>
      <w:r>
        <w:rPr>
          <w:rFonts w:eastAsia="Georgia"/>
        </w:rPr>
        <w:t xml:space="preserve"> </w:t>
      </w:r>
      <w:r>
        <w:t>volé</w:t>
      </w:r>
      <w:r>
        <w:rPr>
          <w:rFonts w:eastAsia="Georgia"/>
        </w:rPr>
        <w:t xml:space="preserve"> </w:t>
      </w:r>
      <w:r>
        <w:t>qu</w:t>
      </w:r>
      <w:r w:rsidR="004C7F27">
        <w:rPr>
          <w:rFonts w:eastAsia="Georgia"/>
        </w:rPr>
        <w:t>’</w:t>
      </w:r>
      <w:r>
        <w:t>un</w:t>
      </w:r>
      <w:r>
        <w:rPr>
          <w:rFonts w:eastAsia="Georgia"/>
        </w:rPr>
        <w:t xml:space="preserve"> </w:t>
      </w:r>
      <w:r>
        <w:t>petit</w:t>
      </w:r>
      <w:r>
        <w:rPr>
          <w:rFonts w:eastAsia="Georgia"/>
        </w:rPr>
        <w:t xml:space="preserve"> </w:t>
      </w:r>
      <w:r>
        <w:t>moment</w:t>
      </w:r>
      <w:r w:rsidR="004C7F27">
        <w:t xml:space="preserve">, </w:t>
      </w:r>
      <w:proofErr w:type="spellStart"/>
      <w:r>
        <w:t>sembla-t-il</w:t>
      </w:r>
      <w:proofErr w:type="spellEnd"/>
      <w:r>
        <w:rPr>
          <w:rFonts w:eastAsia="Georgia"/>
        </w:rPr>
        <w:t xml:space="preserve"> </w:t>
      </w:r>
      <w:r>
        <w:t>à</w:t>
      </w:r>
      <w:r>
        <w:rPr>
          <w:rFonts w:eastAsia="Georgia"/>
        </w:rPr>
        <w:t xml:space="preserve"> </w:t>
      </w:r>
      <w:r>
        <w:t>Nils</w:t>
      </w:r>
      <w:r w:rsidR="004C7F27">
        <w:t xml:space="preserve">, </w:t>
      </w:r>
      <w:r>
        <w:t>quand</w:t>
      </w:r>
      <w:r>
        <w:rPr>
          <w:rFonts w:eastAsia="Georgia"/>
        </w:rPr>
        <w:t xml:space="preserve"> </w:t>
      </w:r>
      <w:r>
        <w:t>la</w:t>
      </w:r>
      <w:r>
        <w:rPr>
          <w:rFonts w:eastAsia="Georgia"/>
        </w:rPr>
        <w:t xml:space="preserve"> </w:t>
      </w:r>
      <w:r>
        <w:t>cigogne</w:t>
      </w:r>
      <w:r>
        <w:rPr>
          <w:rFonts w:eastAsia="Georgia"/>
        </w:rPr>
        <w:t xml:space="preserve"> </w:t>
      </w:r>
      <w:r>
        <w:t>descendit</w:t>
      </w:r>
      <w:r>
        <w:rPr>
          <w:rFonts w:eastAsia="Georgia"/>
        </w:rPr>
        <w:t xml:space="preserve"> </w:t>
      </w:r>
      <w:r>
        <w:t>à</w:t>
      </w:r>
      <w:r>
        <w:rPr>
          <w:rFonts w:eastAsia="Georgia"/>
        </w:rPr>
        <w:t xml:space="preserve"> </w:t>
      </w:r>
      <w:r>
        <w:t>terre</w:t>
      </w:r>
      <w:r w:rsidR="004C7F27">
        <w:t xml:space="preserve">. </w:t>
      </w:r>
      <w:r>
        <w:t>Ils</w:t>
      </w:r>
      <w:r>
        <w:rPr>
          <w:rFonts w:eastAsia="Georgia"/>
        </w:rPr>
        <w:t xml:space="preserve"> </w:t>
      </w:r>
      <w:r>
        <w:t>abordèrent</w:t>
      </w:r>
      <w:r>
        <w:rPr>
          <w:rFonts w:eastAsia="Georgia"/>
        </w:rPr>
        <w:t xml:space="preserve"> </w:t>
      </w:r>
      <w:r>
        <w:t>sur</w:t>
      </w:r>
      <w:r>
        <w:rPr>
          <w:rFonts w:eastAsia="Georgia"/>
        </w:rPr>
        <w:t xml:space="preserve"> </w:t>
      </w:r>
      <w:r>
        <w:t>une</w:t>
      </w:r>
      <w:r>
        <w:rPr>
          <w:rFonts w:eastAsia="Georgia"/>
        </w:rPr>
        <w:t xml:space="preserve"> </w:t>
      </w:r>
      <w:r>
        <w:t>grève</w:t>
      </w:r>
      <w:r>
        <w:rPr>
          <w:rFonts w:eastAsia="Georgia"/>
        </w:rPr>
        <w:t xml:space="preserve"> </w:t>
      </w:r>
      <w:r>
        <w:t>déserte</w:t>
      </w:r>
      <w:r w:rsidR="004C7F27">
        <w:t xml:space="preserve">, </w:t>
      </w:r>
      <w:r>
        <w:t>couverte</w:t>
      </w:r>
      <w:r>
        <w:rPr>
          <w:rFonts w:eastAsia="Georgia"/>
        </w:rPr>
        <w:t xml:space="preserve"> </w:t>
      </w:r>
      <w:r>
        <w:t>de</w:t>
      </w:r>
      <w:r>
        <w:rPr>
          <w:rFonts w:eastAsia="Georgia"/>
        </w:rPr>
        <w:t xml:space="preserve"> </w:t>
      </w:r>
      <w:r>
        <w:t>sable</w:t>
      </w:r>
      <w:r>
        <w:rPr>
          <w:rFonts w:eastAsia="Georgia"/>
        </w:rPr>
        <w:t xml:space="preserve"> </w:t>
      </w:r>
      <w:r>
        <w:t>fin</w:t>
      </w:r>
      <w:r>
        <w:rPr>
          <w:rFonts w:eastAsia="Georgia"/>
        </w:rPr>
        <w:t xml:space="preserve"> </w:t>
      </w:r>
      <w:r>
        <w:t>et</w:t>
      </w:r>
      <w:r>
        <w:rPr>
          <w:rFonts w:eastAsia="Georgia"/>
        </w:rPr>
        <w:t xml:space="preserve"> </w:t>
      </w:r>
      <w:r>
        <w:t>uni</w:t>
      </w:r>
      <w:r w:rsidR="004C7F27">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r>
        <w:t>s</w:t>
      </w:r>
      <w:r w:rsidR="004C7F27">
        <w:rPr>
          <w:rFonts w:eastAsia="Georgia"/>
        </w:rPr>
        <w:t>’</w:t>
      </w:r>
      <w:r>
        <w:t>étendait</w:t>
      </w:r>
      <w:r>
        <w:rPr>
          <w:rFonts w:eastAsia="Georgia"/>
        </w:rPr>
        <w:t xml:space="preserve"> </w:t>
      </w:r>
      <w:r>
        <w:t>une</w:t>
      </w:r>
      <w:r>
        <w:rPr>
          <w:rFonts w:eastAsia="Georgia"/>
        </w:rPr>
        <w:t xml:space="preserve"> </w:t>
      </w:r>
      <w:r>
        <w:t>longue</w:t>
      </w:r>
      <w:r>
        <w:rPr>
          <w:rFonts w:eastAsia="Georgia"/>
        </w:rPr>
        <w:t xml:space="preserve"> </w:t>
      </w:r>
      <w:r>
        <w:t>rangée</w:t>
      </w:r>
      <w:r>
        <w:rPr>
          <w:rFonts w:eastAsia="Georgia"/>
        </w:rPr>
        <w:t xml:space="preserve"> </w:t>
      </w:r>
      <w:r>
        <w:t>de</w:t>
      </w:r>
      <w:r>
        <w:rPr>
          <w:rFonts w:eastAsia="Georgia"/>
        </w:rPr>
        <w:t xml:space="preserve"> </w:t>
      </w:r>
      <w:r>
        <w:t>collines</w:t>
      </w:r>
      <w:r>
        <w:rPr>
          <w:rFonts w:eastAsia="Georgia"/>
        </w:rPr>
        <w:t xml:space="preserve"> </w:t>
      </w:r>
      <w:r>
        <w:t>de</w:t>
      </w:r>
      <w:r>
        <w:rPr>
          <w:rFonts w:eastAsia="Georgia"/>
        </w:rPr>
        <w:t xml:space="preserve"> </w:t>
      </w:r>
      <w:r>
        <w:t>sable</w:t>
      </w:r>
      <w:r>
        <w:rPr>
          <w:rFonts w:eastAsia="Georgia"/>
        </w:rPr>
        <w:t xml:space="preserve"> </w:t>
      </w:r>
      <w:r>
        <w:t>mouvant</w:t>
      </w:r>
      <w:r>
        <w:rPr>
          <w:rFonts w:eastAsia="Georgia"/>
        </w:rPr>
        <w:t xml:space="preserve"> </w:t>
      </w:r>
      <w:r>
        <w:t>couronnées</w:t>
      </w:r>
      <w:r>
        <w:rPr>
          <w:rFonts w:eastAsia="Georgia"/>
        </w:rPr>
        <w:t xml:space="preserve"> </w:t>
      </w:r>
      <w:r>
        <w:t>de</w:t>
      </w:r>
      <w:r>
        <w:rPr>
          <w:rFonts w:eastAsia="Georgia"/>
        </w:rPr>
        <w:t xml:space="preserve"> </w:t>
      </w:r>
      <w:r>
        <w:t>touffes</w:t>
      </w:r>
      <w:r>
        <w:rPr>
          <w:rFonts w:eastAsia="Georgia"/>
        </w:rPr>
        <w:t xml:space="preserve"> </w:t>
      </w:r>
      <w:r>
        <w:t>d</w:t>
      </w:r>
      <w:r w:rsidR="004C7F27">
        <w:rPr>
          <w:rFonts w:eastAsia="Georgia"/>
        </w:rPr>
        <w:t>’</w:t>
      </w:r>
      <w:r>
        <w:t>élymes</w:t>
      </w:r>
      <w:r w:rsidR="004C7F27">
        <w:t xml:space="preserve">. </w:t>
      </w:r>
      <w:r>
        <w:t>Elles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très</w:t>
      </w:r>
      <w:r>
        <w:rPr>
          <w:rFonts w:eastAsia="Georgia"/>
        </w:rPr>
        <w:t xml:space="preserve"> </w:t>
      </w:r>
      <w:r>
        <w:lastRenderedPageBreak/>
        <w:t>hautes</w:t>
      </w:r>
      <w:r w:rsidR="004C7F27">
        <w:t xml:space="preserve">, </w:t>
      </w:r>
      <w:r>
        <w:t>mais</w:t>
      </w:r>
      <w:r>
        <w:rPr>
          <w:rFonts w:eastAsia="Georgia"/>
        </w:rPr>
        <w:t xml:space="preserve"> </w:t>
      </w:r>
      <w:r>
        <w:t>elles</w:t>
      </w:r>
      <w:r>
        <w:rPr>
          <w:rFonts w:eastAsia="Georgia"/>
        </w:rPr>
        <w:t xml:space="preserve"> </w:t>
      </w:r>
      <w:r>
        <w:t>e</w:t>
      </w:r>
      <w:r>
        <w:t>m</w:t>
      </w:r>
      <w:r>
        <w:t>pêchaient</w:t>
      </w:r>
      <w:r>
        <w:rPr>
          <w:rFonts w:eastAsia="Georgia"/>
        </w:rPr>
        <w:t xml:space="preserve"> </w:t>
      </w:r>
      <w:r>
        <w:t>Nils</w:t>
      </w:r>
      <w:r>
        <w:rPr>
          <w:rFonts w:eastAsia="Georgia"/>
        </w:rPr>
        <w:t xml:space="preserve"> </w:t>
      </w:r>
      <w:r>
        <w:t>de</w:t>
      </w:r>
      <w:r>
        <w:rPr>
          <w:rFonts w:eastAsia="Georgia"/>
        </w:rPr>
        <w:t xml:space="preserve"> </w:t>
      </w:r>
      <w:r>
        <w:t>rien</w:t>
      </w:r>
      <w:r>
        <w:rPr>
          <w:rFonts w:eastAsia="Georgia"/>
        </w:rPr>
        <w:t xml:space="preserve"> </w:t>
      </w:r>
      <w:r>
        <w:t>voir</w:t>
      </w:r>
      <w:r>
        <w:rPr>
          <w:rFonts w:eastAsia="Georgia"/>
        </w:rPr>
        <w:t xml:space="preserve"> </w:t>
      </w:r>
      <w:r>
        <w:t>de</w:t>
      </w:r>
      <w:r>
        <w:rPr>
          <w:rFonts w:eastAsia="Georgia"/>
        </w:rPr>
        <w:t xml:space="preserve"> </w:t>
      </w:r>
      <w:r>
        <w:t>l</w:t>
      </w:r>
      <w:r w:rsidR="004C7F27">
        <w:rPr>
          <w:rFonts w:eastAsia="Georgia"/>
        </w:rPr>
        <w:t>’</w:t>
      </w:r>
      <w:r>
        <w:t>intérieur</w:t>
      </w:r>
      <w:r>
        <w:rPr>
          <w:rFonts w:eastAsia="Georgia"/>
        </w:rPr>
        <w:t xml:space="preserve"> </w:t>
      </w:r>
      <w:r>
        <w:t>des</w:t>
      </w:r>
      <w:r>
        <w:rPr>
          <w:rFonts w:eastAsia="Georgia"/>
        </w:rPr>
        <w:t xml:space="preserve"> </w:t>
      </w:r>
      <w:r>
        <w:t>terres</w:t>
      </w:r>
      <w:r w:rsidR="004C7F27">
        <w:t>.</w:t>
      </w:r>
    </w:p>
    <w:p w14:paraId="5AADB628" w14:textId="71BD6F1E" w:rsidR="004C7F27" w:rsidRDefault="004C7F27" w:rsidP="004C163A">
      <w:r>
        <w:t>M. </w:t>
      </w:r>
      <w:proofErr w:type="spellStart"/>
      <w:r w:rsidR="004C163A">
        <w:t>Ermenrich</w:t>
      </w:r>
      <w:proofErr w:type="spellEnd"/>
      <w:r w:rsidR="004C163A">
        <w:rPr>
          <w:rFonts w:eastAsia="Georgia"/>
        </w:rPr>
        <w:t xml:space="preserve"> </w:t>
      </w:r>
      <w:r w:rsidR="004C163A">
        <w:t>se</w:t>
      </w:r>
      <w:r w:rsidR="004C163A">
        <w:rPr>
          <w:rFonts w:eastAsia="Georgia"/>
        </w:rPr>
        <w:t xml:space="preserve"> </w:t>
      </w:r>
      <w:r w:rsidR="004C163A">
        <w:t>posa</w:t>
      </w:r>
      <w:r w:rsidR="004C163A">
        <w:rPr>
          <w:rFonts w:eastAsia="Georgia"/>
        </w:rPr>
        <w:t xml:space="preserve"> </w:t>
      </w:r>
      <w:r w:rsidR="004C163A">
        <w:t>sur</w:t>
      </w:r>
      <w:r w:rsidR="004C163A">
        <w:rPr>
          <w:rFonts w:eastAsia="Georgia"/>
        </w:rPr>
        <w:t xml:space="preserve"> </w:t>
      </w:r>
      <w:r w:rsidR="004C163A">
        <w:t>une</w:t>
      </w:r>
      <w:r w:rsidR="004C163A">
        <w:rPr>
          <w:rFonts w:eastAsia="Georgia"/>
        </w:rPr>
        <w:t xml:space="preserve"> </w:t>
      </w:r>
      <w:r w:rsidR="004C163A">
        <w:t>des</w:t>
      </w:r>
      <w:r w:rsidR="004C163A">
        <w:rPr>
          <w:rFonts w:eastAsia="Georgia"/>
        </w:rPr>
        <w:t xml:space="preserve"> </w:t>
      </w:r>
      <w:r w:rsidR="004C163A">
        <w:t>dunes</w:t>
      </w:r>
      <w:r>
        <w:t xml:space="preserve">, </w:t>
      </w:r>
      <w:r w:rsidR="004C163A">
        <w:t>plia</w:t>
      </w:r>
      <w:r w:rsidR="004C163A">
        <w:rPr>
          <w:rFonts w:eastAsia="Georgia"/>
        </w:rPr>
        <w:t xml:space="preserve"> </w:t>
      </w:r>
      <w:r w:rsidR="004C163A">
        <w:t>sous</w:t>
      </w:r>
      <w:r w:rsidR="004C163A">
        <w:rPr>
          <w:rFonts w:eastAsia="Georgia"/>
        </w:rPr>
        <w:t xml:space="preserve"> </w:t>
      </w:r>
      <w:r w:rsidR="004C163A">
        <w:t>lui</w:t>
      </w:r>
      <w:r w:rsidR="004C163A">
        <w:rPr>
          <w:rFonts w:eastAsia="Georgia"/>
        </w:rPr>
        <w:t xml:space="preserve"> </w:t>
      </w:r>
      <w:r w:rsidR="004C163A">
        <w:t>une</w:t>
      </w:r>
      <w:r w:rsidR="004C163A">
        <w:rPr>
          <w:rFonts w:eastAsia="Georgia"/>
        </w:rPr>
        <w:t xml:space="preserve"> </w:t>
      </w:r>
      <w:r w:rsidR="004C163A">
        <w:t>de</w:t>
      </w:r>
      <w:r w:rsidR="004C163A">
        <w:rPr>
          <w:rFonts w:eastAsia="Georgia"/>
        </w:rPr>
        <w:t xml:space="preserve"> </w:t>
      </w:r>
      <w:r w:rsidR="004C163A">
        <w:t>ses</w:t>
      </w:r>
      <w:r w:rsidR="004C163A">
        <w:rPr>
          <w:rFonts w:eastAsia="Georgia"/>
        </w:rPr>
        <w:t xml:space="preserve"> </w:t>
      </w:r>
      <w:r w:rsidR="004C163A">
        <w:t>pattes</w:t>
      </w:r>
      <w:r>
        <w:t xml:space="preserve">, </w:t>
      </w:r>
      <w:r w:rsidR="004C163A">
        <w:t>inclina</w:t>
      </w:r>
      <w:r w:rsidR="004C163A">
        <w:rPr>
          <w:rFonts w:eastAsia="Georgia"/>
        </w:rPr>
        <w:t xml:space="preserve"> </w:t>
      </w:r>
      <w:r w:rsidR="004C163A">
        <w:t>le</w:t>
      </w:r>
      <w:r w:rsidR="004C163A">
        <w:rPr>
          <w:rFonts w:eastAsia="Georgia"/>
        </w:rPr>
        <w:t xml:space="preserve"> </w:t>
      </w:r>
      <w:r w:rsidR="004C163A">
        <w:t>cou</w:t>
      </w:r>
      <w:r w:rsidR="004C163A">
        <w:rPr>
          <w:rFonts w:eastAsia="Georgia"/>
        </w:rPr>
        <w:t xml:space="preserve"> </w:t>
      </w:r>
      <w:r w:rsidR="004C163A">
        <w:t>en</w:t>
      </w:r>
      <w:r w:rsidR="004C163A">
        <w:rPr>
          <w:rFonts w:eastAsia="Georgia"/>
        </w:rPr>
        <w:t xml:space="preserve"> </w:t>
      </w:r>
      <w:r w:rsidR="004C163A">
        <w:t>arrière</w:t>
      </w:r>
      <w:r w:rsidR="004C163A">
        <w:rPr>
          <w:rFonts w:eastAsia="Georgia"/>
        </w:rPr>
        <w:t xml:space="preserve"> </w:t>
      </w:r>
      <w:r w:rsidR="004C163A">
        <w:t>pour</w:t>
      </w:r>
      <w:r w:rsidR="004C163A">
        <w:rPr>
          <w:rFonts w:eastAsia="Georgia"/>
        </w:rPr>
        <w:t xml:space="preserve"> </w:t>
      </w:r>
      <w:r w:rsidR="004C163A">
        <w:t>fourrer</w:t>
      </w:r>
      <w:r w:rsidR="004C163A">
        <w:rPr>
          <w:rFonts w:eastAsia="Georgia"/>
        </w:rPr>
        <w:t xml:space="preserve"> </w:t>
      </w:r>
      <w:r w:rsidR="004C163A">
        <w:t>son</w:t>
      </w:r>
      <w:r w:rsidR="004C163A">
        <w:rPr>
          <w:rFonts w:eastAsia="Georgia"/>
        </w:rPr>
        <w:t xml:space="preserve"> </w:t>
      </w:r>
      <w:r w:rsidR="004C163A">
        <w:t>bec</w:t>
      </w:r>
      <w:r w:rsidR="004C163A">
        <w:rPr>
          <w:rFonts w:eastAsia="Georgia"/>
        </w:rPr>
        <w:t xml:space="preserve"> </w:t>
      </w:r>
      <w:r w:rsidR="004C163A">
        <w:t>sous</w:t>
      </w:r>
      <w:r w:rsidR="004C163A">
        <w:rPr>
          <w:rFonts w:eastAsia="Georgia"/>
        </w:rPr>
        <w:t xml:space="preserve"> </w:t>
      </w:r>
      <w:r w:rsidR="004C163A">
        <w:t>son</w:t>
      </w:r>
      <w:r w:rsidR="004C163A">
        <w:rPr>
          <w:rFonts w:eastAsia="Georgia"/>
        </w:rPr>
        <w:t xml:space="preserve"> </w:t>
      </w:r>
      <w:r w:rsidR="004C163A">
        <w:t>aile</w:t>
      </w:r>
      <w:r w:rsidR="004C163A">
        <w:rPr>
          <w:rFonts w:eastAsia="Georgia"/>
        </w:rPr>
        <w:t xml:space="preserve"> </w:t>
      </w:r>
      <w:r w:rsidR="004C163A">
        <w:t>et</w:t>
      </w:r>
      <w:r w:rsidR="004C163A">
        <w:rPr>
          <w:rFonts w:eastAsia="Georgia"/>
        </w:rPr>
        <w:t xml:space="preserve"> </w:t>
      </w:r>
      <w:r w:rsidR="004C163A">
        <w:t>dit</w:t>
      </w:r>
      <w:r w:rsidR="004C163A">
        <w:rPr>
          <w:rFonts w:eastAsia="Georgia"/>
        </w:rPr>
        <w:t xml:space="preserve"> </w:t>
      </w:r>
      <w:r w:rsidR="004C163A">
        <w:t>à</w:t>
      </w:r>
      <w:r w:rsidR="004C163A">
        <w:rPr>
          <w:rFonts w:eastAsia="Georgia"/>
        </w:rPr>
        <w:t xml:space="preserve"> </w:t>
      </w:r>
      <w:r w:rsidR="004C163A">
        <w:t>Poucet</w:t>
      </w:r>
      <w:r>
        <w:t> :</w:t>
      </w:r>
    </w:p>
    <w:p w14:paraId="7CADBF2D" w14:textId="77777777" w:rsidR="004C7F27" w:rsidRDefault="004C7F27" w:rsidP="004C163A">
      <w:r>
        <w:t>— </w:t>
      </w:r>
      <w:r w:rsidR="004C163A">
        <w:t>Tu</w:t>
      </w:r>
      <w:r w:rsidR="004C163A">
        <w:rPr>
          <w:rFonts w:eastAsia="Georgia"/>
        </w:rPr>
        <w:t xml:space="preserve"> </w:t>
      </w:r>
      <w:r w:rsidR="004C163A">
        <w:t>peux</w:t>
      </w:r>
      <w:r w:rsidR="004C163A">
        <w:rPr>
          <w:rFonts w:eastAsia="Georgia"/>
        </w:rPr>
        <w:t xml:space="preserve"> </w:t>
      </w:r>
      <w:r w:rsidR="004C163A">
        <w:t>te</w:t>
      </w:r>
      <w:r w:rsidR="004C163A">
        <w:rPr>
          <w:rFonts w:eastAsia="Georgia"/>
        </w:rPr>
        <w:t xml:space="preserve"> </w:t>
      </w:r>
      <w:r w:rsidR="004C163A">
        <w:t>promener</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ici</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r</w:t>
      </w:r>
      <w:r w:rsidR="004C163A">
        <w:t>e</w:t>
      </w:r>
      <w:r w:rsidR="004C163A">
        <w:t>pose</w:t>
      </w:r>
      <w:r w:rsidR="004C163A">
        <w:rPr>
          <w:rFonts w:eastAsia="Georgia"/>
        </w:rPr>
        <w:t xml:space="preserve"> </w:t>
      </w:r>
      <w:r w:rsidR="004C163A">
        <w:t>mais</w:t>
      </w:r>
      <w:r w:rsidR="004C163A">
        <w:rPr>
          <w:rFonts w:eastAsia="Georgia"/>
        </w:rPr>
        <w:t xml:space="preserve"> </w:t>
      </w:r>
      <w:r w:rsidR="004C163A">
        <w:t>ne</w:t>
      </w:r>
      <w:r w:rsidR="004C163A">
        <w:rPr>
          <w:rFonts w:eastAsia="Georgia"/>
        </w:rPr>
        <w:t xml:space="preserve"> </w:t>
      </w:r>
      <w:r w:rsidR="004C163A">
        <w:t>va</w:t>
      </w:r>
      <w:r w:rsidR="004C163A">
        <w:rPr>
          <w:rFonts w:eastAsia="Georgia"/>
        </w:rPr>
        <w:t xml:space="preserve"> </w:t>
      </w:r>
      <w:r w:rsidR="004C163A">
        <w:t>pas</w:t>
      </w:r>
      <w:r w:rsidR="004C163A">
        <w:rPr>
          <w:rFonts w:eastAsia="Georgia"/>
        </w:rPr>
        <w:t xml:space="preserve"> </w:t>
      </w:r>
      <w:r w:rsidR="004C163A">
        <w:t>trop</w:t>
      </w:r>
      <w:r w:rsidR="004C163A">
        <w:rPr>
          <w:rFonts w:eastAsia="Georgia"/>
        </w:rPr>
        <w:t xml:space="preserve"> </w:t>
      </w:r>
      <w:r w:rsidR="004C163A">
        <w:t>loin</w:t>
      </w:r>
      <w:r>
        <w:t xml:space="preserve">, </w:t>
      </w:r>
      <w:r w:rsidR="004C163A">
        <w:t>pour</w:t>
      </w:r>
      <w:r w:rsidR="004C163A">
        <w:rPr>
          <w:rFonts w:eastAsia="Georgia"/>
        </w:rPr>
        <w:t xml:space="preserve"> </w:t>
      </w:r>
      <w:r w:rsidR="004C163A">
        <w:t>pouvoir</w:t>
      </w:r>
      <w:r w:rsidR="004C163A">
        <w:rPr>
          <w:rFonts w:eastAsia="Georgia"/>
        </w:rPr>
        <w:t xml:space="preserve"> </w:t>
      </w:r>
      <w:r w:rsidR="004C163A">
        <w:t>me</w:t>
      </w:r>
      <w:r w:rsidR="004C163A">
        <w:rPr>
          <w:rFonts w:eastAsia="Georgia"/>
        </w:rPr>
        <w:t xml:space="preserve"> </w:t>
      </w:r>
      <w:r w:rsidR="004C163A">
        <w:t>retrouver</w:t>
      </w:r>
      <w:r>
        <w:t>.</w:t>
      </w:r>
    </w:p>
    <w:p w14:paraId="08AB4A19" w14:textId="77777777" w:rsidR="004C7F27" w:rsidRDefault="004C163A" w:rsidP="004C163A">
      <w:r>
        <w:t>Nils</w:t>
      </w:r>
      <w:r>
        <w:rPr>
          <w:rFonts w:eastAsia="Georgia"/>
        </w:rPr>
        <w:t xml:space="preserve"> </w:t>
      </w:r>
      <w:r>
        <w:t>résolut</w:t>
      </w:r>
      <w:r>
        <w:rPr>
          <w:rFonts w:eastAsia="Georgia"/>
        </w:rPr>
        <w:t xml:space="preserve"> </w:t>
      </w:r>
      <w:r>
        <w:t>aussitôt</w:t>
      </w:r>
      <w:r>
        <w:rPr>
          <w:rFonts w:eastAsia="Georgia"/>
        </w:rPr>
        <w:t xml:space="preserve"> </w:t>
      </w:r>
      <w:r>
        <w:t>de</w:t>
      </w:r>
      <w:r>
        <w:rPr>
          <w:rFonts w:eastAsia="Georgia"/>
        </w:rPr>
        <w:t xml:space="preserve"> </w:t>
      </w:r>
      <w:r>
        <w:t>grimper</w:t>
      </w:r>
      <w:r>
        <w:rPr>
          <w:rFonts w:eastAsia="Georgia"/>
        </w:rPr>
        <w:t xml:space="preserve"> </w:t>
      </w:r>
      <w:r>
        <w:t>sur</w:t>
      </w:r>
      <w:r>
        <w:rPr>
          <w:rFonts w:eastAsia="Georgia"/>
        </w:rPr>
        <w:t xml:space="preserve"> </w:t>
      </w:r>
      <w:r>
        <w:t>une</w:t>
      </w:r>
      <w:r>
        <w:rPr>
          <w:rFonts w:eastAsia="Georgia"/>
        </w:rPr>
        <w:t xml:space="preserve"> </w:t>
      </w:r>
      <w:r>
        <w:t>colline</w:t>
      </w:r>
      <w:r>
        <w:rPr>
          <w:rFonts w:eastAsia="Georgia"/>
        </w:rPr>
        <w:t xml:space="preserve"> </w:t>
      </w:r>
      <w:r>
        <w:t>pour</w:t>
      </w:r>
      <w:r>
        <w:rPr>
          <w:rFonts w:eastAsia="Georgia"/>
        </w:rPr>
        <w:t xml:space="preserve"> </w:t>
      </w:r>
      <w:r>
        <w:t>voir</w:t>
      </w:r>
      <w:r>
        <w:rPr>
          <w:rFonts w:eastAsia="Georgia"/>
        </w:rPr>
        <w:t xml:space="preserve"> </w:t>
      </w:r>
      <w:r>
        <w:t>le</w:t>
      </w:r>
      <w:r>
        <w:rPr>
          <w:rFonts w:eastAsia="Georgia"/>
        </w:rPr>
        <w:t xml:space="preserve"> </w:t>
      </w:r>
      <w:r>
        <w:t>pays</w:t>
      </w:r>
      <w:r w:rsidR="004C7F27">
        <w:t xml:space="preserve">. </w:t>
      </w:r>
      <w:r>
        <w:t>Au</w:t>
      </w:r>
      <w:r>
        <w:rPr>
          <w:rFonts w:eastAsia="Georgia"/>
        </w:rPr>
        <w:t xml:space="preserve"> </w:t>
      </w:r>
      <w:r>
        <w:t>premier</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fit</w:t>
      </w:r>
      <w:r w:rsidR="004C7F27">
        <w:t xml:space="preserve">, </w:t>
      </w:r>
      <w:r>
        <w:t>son</w:t>
      </w:r>
      <w:r>
        <w:rPr>
          <w:rFonts w:eastAsia="Georgia"/>
        </w:rPr>
        <w:t xml:space="preserve"> </w:t>
      </w:r>
      <w:r>
        <w:t>sabot</w:t>
      </w:r>
      <w:r>
        <w:rPr>
          <w:rFonts w:eastAsia="Georgia"/>
        </w:rPr>
        <w:t xml:space="preserve"> </w:t>
      </w:r>
      <w:r>
        <w:t>heurta</w:t>
      </w:r>
      <w:r>
        <w:rPr>
          <w:rFonts w:eastAsia="Georgia"/>
        </w:rPr>
        <w:t xml:space="preserve"> </w:t>
      </w:r>
      <w:r>
        <w:t>un</w:t>
      </w:r>
      <w:r>
        <w:rPr>
          <w:rFonts w:eastAsia="Georgia"/>
        </w:rPr>
        <w:t xml:space="preserve"> </w:t>
      </w:r>
      <w:r>
        <w:t>objet</w:t>
      </w:r>
      <w:r>
        <w:rPr>
          <w:rFonts w:eastAsia="Georgia"/>
        </w:rPr>
        <w:t xml:space="preserve"> </w:t>
      </w:r>
      <w:r>
        <w:t>dur</w:t>
      </w:r>
      <w:r w:rsidR="004C7F27">
        <w:t xml:space="preserve">. </w:t>
      </w:r>
      <w:r>
        <w:t>Il</w:t>
      </w:r>
      <w:r>
        <w:rPr>
          <w:rFonts w:eastAsia="Georgia"/>
        </w:rPr>
        <w:t xml:space="preserve"> </w:t>
      </w:r>
      <w:r>
        <w:t>se</w:t>
      </w:r>
      <w:r>
        <w:rPr>
          <w:rFonts w:eastAsia="Georgia"/>
        </w:rPr>
        <w:t xml:space="preserve"> </w:t>
      </w:r>
      <w:r>
        <w:t>pencha</w:t>
      </w:r>
      <w:r>
        <w:rPr>
          <w:rFonts w:eastAsia="Georgia"/>
        </w:rPr>
        <w:t xml:space="preserve"> </w:t>
      </w:r>
      <w:r>
        <w:t>et</w:t>
      </w:r>
      <w:r>
        <w:rPr>
          <w:rFonts w:eastAsia="Georgia"/>
        </w:rPr>
        <w:t xml:space="preserve"> </w:t>
      </w:r>
      <w:r>
        <w:t>vit</w:t>
      </w:r>
      <w:r>
        <w:rPr>
          <w:rFonts w:eastAsia="Georgia"/>
        </w:rPr>
        <w:t xml:space="preserve"> </w:t>
      </w:r>
      <w:r>
        <w:t>dans</w:t>
      </w:r>
      <w:r>
        <w:rPr>
          <w:rFonts w:eastAsia="Georgia"/>
        </w:rPr>
        <w:t xml:space="preserve"> </w:t>
      </w:r>
      <w:r>
        <w:t>le</w:t>
      </w:r>
      <w:r>
        <w:rPr>
          <w:rFonts w:eastAsia="Georgia"/>
        </w:rPr>
        <w:t xml:space="preserve"> </w:t>
      </w:r>
      <w:r>
        <w:t>sable</w:t>
      </w:r>
      <w:r>
        <w:rPr>
          <w:rFonts w:eastAsia="Georgia"/>
        </w:rPr>
        <w:t xml:space="preserve"> </w:t>
      </w:r>
      <w:r>
        <w:t>une</w:t>
      </w:r>
      <w:r>
        <w:rPr>
          <w:rFonts w:eastAsia="Georgia"/>
        </w:rPr>
        <w:t xml:space="preserve"> </w:t>
      </w:r>
      <w:r>
        <w:t>petite</w:t>
      </w:r>
      <w:r>
        <w:rPr>
          <w:rFonts w:eastAsia="Georgia"/>
        </w:rPr>
        <w:t xml:space="preserve"> </w:t>
      </w:r>
      <w:r>
        <w:t>monnaie</w:t>
      </w:r>
      <w:r>
        <w:rPr>
          <w:rFonts w:eastAsia="Georgia"/>
        </w:rPr>
        <w:t xml:space="preserve"> </w:t>
      </w:r>
      <w:r>
        <w:t>de</w:t>
      </w:r>
      <w:r>
        <w:rPr>
          <w:rFonts w:eastAsia="Georgia"/>
        </w:rPr>
        <w:t xml:space="preserve"> </w:t>
      </w:r>
      <w:r>
        <w:t>cuivre</w:t>
      </w:r>
      <w:r w:rsidR="004C7F27">
        <w:t xml:space="preserve">, </w:t>
      </w:r>
      <w:r>
        <w:t>si</w:t>
      </w:r>
      <w:r>
        <w:rPr>
          <w:rFonts w:eastAsia="Georgia"/>
        </w:rPr>
        <w:t xml:space="preserve"> </w:t>
      </w:r>
      <w:r>
        <w:t>rongée</w:t>
      </w:r>
      <w:r>
        <w:rPr>
          <w:rFonts w:eastAsia="Georgia"/>
        </w:rPr>
        <w:t xml:space="preserve"> </w:t>
      </w:r>
      <w:r>
        <w:t>par</w:t>
      </w:r>
      <w:r>
        <w:rPr>
          <w:rFonts w:eastAsia="Georgia"/>
        </w:rPr>
        <w:t xml:space="preserve"> </w:t>
      </w:r>
      <w:r>
        <w:t>le</w:t>
      </w:r>
      <w:r>
        <w:rPr>
          <w:rFonts w:eastAsia="Georgia"/>
        </w:rPr>
        <w:t xml:space="preserve"> </w:t>
      </w:r>
      <w:r>
        <w:t>vert-de-gris</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presque</w:t>
      </w:r>
      <w:r>
        <w:rPr>
          <w:rFonts w:eastAsia="Georgia"/>
        </w:rPr>
        <w:t xml:space="preserve"> </w:t>
      </w:r>
      <w:r>
        <w:t>transparente</w:t>
      </w:r>
      <w:r w:rsidR="004C7F27">
        <w:t xml:space="preserve">. </w:t>
      </w:r>
      <w:r>
        <w:t>Elle</w:t>
      </w:r>
      <w:r>
        <w:rPr>
          <w:rFonts w:eastAsia="Georgia"/>
        </w:rPr>
        <w:t xml:space="preserve"> </w:t>
      </w:r>
      <w:r>
        <w:t>était</w:t>
      </w:r>
      <w:r>
        <w:rPr>
          <w:rFonts w:eastAsia="Georgia"/>
        </w:rPr>
        <w:t xml:space="preserve"> </w:t>
      </w:r>
      <w:r>
        <w:t>en</w:t>
      </w:r>
      <w:r>
        <w:rPr>
          <w:rFonts w:eastAsia="Georgia"/>
        </w:rPr>
        <w:t xml:space="preserve"> </w:t>
      </w:r>
      <w:r>
        <w:t>si</w:t>
      </w:r>
      <w:r>
        <w:rPr>
          <w:rFonts w:eastAsia="Georgia"/>
        </w:rPr>
        <w:t xml:space="preserve"> </w:t>
      </w:r>
      <w:r>
        <w:t>mauvais</w:t>
      </w:r>
      <w:r>
        <w:rPr>
          <w:rFonts w:eastAsia="Georgia"/>
        </w:rPr>
        <w:t xml:space="preserve"> </w:t>
      </w:r>
      <w:r>
        <w:t>état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se</w:t>
      </w:r>
      <w:r>
        <w:rPr>
          <w:rFonts w:eastAsia="Georgia"/>
        </w:rPr>
        <w:t xml:space="preserve"> </w:t>
      </w:r>
      <w:r>
        <w:t>soucia</w:t>
      </w:r>
      <w:r>
        <w:rPr>
          <w:rFonts w:eastAsia="Georgia"/>
        </w:rPr>
        <w:t xml:space="preserve"> </w:t>
      </w:r>
      <w:r>
        <w:t>même</w:t>
      </w:r>
      <w:r>
        <w:rPr>
          <w:rFonts w:eastAsia="Georgia"/>
        </w:rPr>
        <w:t xml:space="preserve"> </w:t>
      </w:r>
      <w:r>
        <w:t>pas</w:t>
      </w:r>
      <w:r>
        <w:rPr>
          <w:rFonts w:eastAsia="Georgia"/>
        </w:rPr>
        <w:t xml:space="preserve"> </w:t>
      </w:r>
      <w:r>
        <w:t>de</w:t>
      </w:r>
      <w:r>
        <w:rPr>
          <w:rFonts w:eastAsia="Georgia"/>
        </w:rPr>
        <w:t xml:space="preserve"> </w:t>
      </w:r>
      <w:r>
        <w:t>la</w:t>
      </w:r>
      <w:r>
        <w:rPr>
          <w:rFonts w:eastAsia="Georgia"/>
        </w:rPr>
        <w:t xml:space="preserve"> </w:t>
      </w:r>
      <w:r>
        <w:t>ramasser</w:t>
      </w:r>
      <w:r w:rsidR="004C7F27">
        <w:t xml:space="preserve">, </w:t>
      </w:r>
      <w:r>
        <w:t>mais</w:t>
      </w:r>
      <w:r>
        <w:rPr>
          <w:rFonts w:eastAsia="Georgia"/>
        </w:rPr>
        <w:t xml:space="preserve"> </w:t>
      </w:r>
      <w:r>
        <w:t>la</w:t>
      </w:r>
      <w:r>
        <w:rPr>
          <w:rFonts w:eastAsia="Georgia"/>
        </w:rPr>
        <w:t xml:space="preserve"> </w:t>
      </w:r>
      <w:r>
        <w:t>rejeta</w:t>
      </w:r>
      <w:r>
        <w:rPr>
          <w:rFonts w:eastAsia="Georgia"/>
        </w:rPr>
        <w:t xml:space="preserve"> </w:t>
      </w:r>
      <w:r>
        <w:t>du</w:t>
      </w:r>
      <w:r>
        <w:rPr>
          <w:rFonts w:eastAsia="Georgia"/>
        </w:rPr>
        <w:t xml:space="preserve"> </w:t>
      </w:r>
      <w:r>
        <w:t>bout</w:t>
      </w:r>
      <w:r>
        <w:rPr>
          <w:rFonts w:eastAsia="Georgia"/>
        </w:rPr>
        <w:t xml:space="preserve"> </w:t>
      </w:r>
      <w:r>
        <w:t>du</w:t>
      </w:r>
      <w:r>
        <w:rPr>
          <w:rFonts w:eastAsia="Georgia"/>
        </w:rPr>
        <w:t xml:space="preserve"> </w:t>
      </w:r>
      <w:r>
        <w:t>pied</w:t>
      </w:r>
      <w:r w:rsidR="004C7F27">
        <w:t>.</w:t>
      </w:r>
    </w:p>
    <w:p w14:paraId="5A662C49" w14:textId="77777777" w:rsidR="004C7F27" w:rsidRDefault="004C163A" w:rsidP="004C163A">
      <w:r>
        <w:t>Lorsqu</w:t>
      </w:r>
      <w:r w:rsidR="004C7F27">
        <w:rPr>
          <w:rFonts w:eastAsia="Georgia"/>
        </w:rPr>
        <w:t>’</w:t>
      </w:r>
      <w:r>
        <w:t>il</w:t>
      </w:r>
      <w:r>
        <w:rPr>
          <w:rFonts w:eastAsia="Georgia"/>
        </w:rPr>
        <w:t xml:space="preserve"> </w:t>
      </w:r>
      <w:r>
        <w:t>se</w:t>
      </w:r>
      <w:r>
        <w:rPr>
          <w:rFonts w:eastAsia="Georgia"/>
        </w:rPr>
        <w:t xml:space="preserve"> </w:t>
      </w:r>
      <w:r>
        <w:t>redressa</w:t>
      </w:r>
      <w:r w:rsidR="004C7F27">
        <w:t xml:space="preserve">, </w:t>
      </w:r>
      <w:r>
        <w:t>il</w:t>
      </w:r>
      <w:r>
        <w:rPr>
          <w:rFonts w:eastAsia="Georgia"/>
        </w:rPr>
        <w:t xml:space="preserve"> </w:t>
      </w:r>
      <w:r>
        <w:t>fut</w:t>
      </w:r>
      <w:r>
        <w:rPr>
          <w:rFonts w:eastAsia="Georgia"/>
        </w:rPr>
        <w:t xml:space="preserve"> </w:t>
      </w:r>
      <w:r>
        <w:t>stupéfait</w:t>
      </w:r>
      <w:r w:rsidR="004C7F27">
        <w:t xml:space="preserve"> : </w:t>
      </w:r>
      <w:r>
        <w:t>à</w:t>
      </w:r>
      <w:r>
        <w:rPr>
          <w:rFonts w:eastAsia="Georgia"/>
        </w:rPr>
        <w:t xml:space="preserve"> </w:t>
      </w:r>
      <w:r>
        <w:t>deux</w:t>
      </w:r>
      <w:r>
        <w:rPr>
          <w:rFonts w:eastAsia="Georgia"/>
        </w:rPr>
        <w:t xml:space="preserve"> </w:t>
      </w:r>
      <w:r>
        <w:t>pas</w:t>
      </w:r>
      <w:r>
        <w:rPr>
          <w:rFonts w:eastAsia="Georgia"/>
        </w:rPr>
        <w:t xml:space="preserve"> </w:t>
      </w:r>
      <w:r>
        <w:t>de</w:t>
      </w:r>
      <w:r>
        <w:rPr>
          <w:rFonts w:eastAsia="Georgia"/>
        </w:rPr>
        <w:t xml:space="preserve"> </w:t>
      </w:r>
      <w:r>
        <w:t>lui</w:t>
      </w:r>
      <w:r>
        <w:rPr>
          <w:rFonts w:eastAsia="Georgia"/>
        </w:rPr>
        <w:t xml:space="preserve"> </w:t>
      </w:r>
      <w:r>
        <w:t>s</w:t>
      </w:r>
      <w:r w:rsidR="004C7F27">
        <w:rPr>
          <w:rFonts w:eastAsia="Georgia"/>
        </w:rPr>
        <w:t>’</w:t>
      </w:r>
      <w:r>
        <w:t>élevait</w:t>
      </w:r>
      <w:r>
        <w:rPr>
          <w:rFonts w:eastAsia="Georgia"/>
        </w:rPr>
        <w:t xml:space="preserve"> </w:t>
      </w:r>
      <w:r>
        <w:t>un</w:t>
      </w:r>
      <w:r>
        <w:rPr>
          <w:rFonts w:eastAsia="Georgia"/>
        </w:rPr>
        <w:t xml:space="preserve"> </w:t>
      </w:r>
      <w:r>
        <w:t>mur</w:t>
      </w:r>
      <w:r>
        <w:rPr>
          <w:rFonts w:eastAsia="Georgia"/>
        </w:rPr>
        <w:t xml:space="preserve"> </w:t>
      </w:r>
      <w:r>
        <w:t>sombre</w:t>
      </w:r>
      <w:r>
        <w:rPr>
          <w:rFonts w:eastAsia="Georgia"/>
        </w:rPr>
        <w:t xml:space="preserve"> </w:t>
      </w:r>
      <w:r>
        <w:t>avec</w:t>
      </w:r>
      <w:r>
        <w:rPr>
          <w:rFonts w:eastAsia="Georgia"/>
        </w:rPr>
        <w:t xml:space="preserve"> </w:t>
      </w:r>
      <w:r>
        <w:t>une</w:t>
      </w:r>
      <w:r>
        <w:rPr>
          <w:rFonts w:eastAsia="Georgia"/>
        </w:rPr>
        <w:t xml:space="preserve"> </w:t>
      </w:r>
      <w:r>
        <w:t>grande</w:t>
      </w:r>
      <w:r>
        <w:rPr>
          <w:rFonts w:eastAsia="Georgia"/>
        </w:rPr>
        <w:t xml:space="preserve"> </w:t>
      </w:r>
      <w:r>
        <w:t>porte</w:t>
      </w:r>
      <w:r>
        <w:rPr>
          <w:rFonts w:eastAsia="Georgia"/>
        </w:rPr>
        <w:t xml:space="preserve"> </w:t>
      </w:r>
      <w:r>
        <w:t>flanquée</w:t>
      </w:r>
      <w:r>
        <w:rPr>
          <w:rFonts w:eastAsia="Georgia"/>
        </w:rPr>
        <w:t xml:space="preserve"> </w:t>
      </w:r>
      <w:r>
        <w:t>de</w:t>
      </w:r>
      <w:r>
        <w:rPr>
          <w:rFonts w:eastAsia="Georgia"/>
        </w:rPr>
        <w:t xml:space="preserve"> </w:t>
      </w:r>
      <w:r>
        <w:t>deux</w:t>
      </w:r>
      <w:r>
        <w:rPr>
          <w:rFonts w:eastAsia="Georgia"/>
        </w:rPr>
        <w:t xml:space="preserve"> </w:t>
      </w:r>
      <w:r>
        <w:t>tours</w:t>
      </w:r>
      <w:r w:rsidR="004C7F27">
        <w:t>.</w:t>
      </w:r>
    </w:p>
    <w:p w14:paraId="38809CCF" w14:textId="77777777" w:rsidR="004C7F27" w:rsidRDefault="004C163A" w:rsidP="004C163A">
      <w:r>
        <w:t>Là</w:t>
      </w:r>
      <w:r>
        <w:rPr>
          <w:rFonts w:eastAsia="Georgia"/>
        </w:rPr>
        <w:t xml:space="preserve"> </w:t>
      </w:r>
      <w:r>
        <w:t>où</w:t>
      </w:r>
      <w:r w:rsidR="004C7F27">
        <w:t xml:space="preserve">, </w:t>
      </w:r>
      <w:r>
        <w:t>l</w:t>
      </w:r>
      <w:r w:rsidR="004C7F27">
        <w:rPr>
          <w:rFonts w:eastAsia="Georgia"/>
        </w:rPr>
        <w:t>’</w:t>
      </w:r>
      <w:r>
        <w:t>instant</w:t>
      </w:r>
      <w:r>
        <w:rPr>
          <w:rFonts w:eastAsia="Georgia"/>
        </w:rPr>
        <w:t xml:space="preserve"> </w:t>
      </w:r>
      <w:r>
        <w:t>d</w:t>
      </w:r>
      <w:r w:rsidR="004C7F27">
        <w:rPr>
          <w:rFonts w:eastAsia="Georgia"/>
        </w:rPr>
        <w:t>’</w:t>
      </w:r>
      <w:r>
        <w:t>avant</w:t>
      </w:r>
      <w:r w:rsidR="004C7F27">
        <w:t xml:space="preserve">, </w:t>
      </w:r>
      <w:r>
        <w:t>s</w:t>
      </w:r>
      <w:r w:rsidR="004C7F27">
        <w:rPr>
          <w:rFonts w:eastAsia="Georgia"/>
        </w:rPr>
        <w:t>’</w:t>
      </w:r>
      <w:r>
        <w:t>étendait</w:t>
      </w:r>
      <w:r>
        <w:rPr>
          <w:rFonts w:eastAsia="Georgia"/>
        </w:rPr>
        <w:t xml:space="preserve"> </w:t>
      </w:r>
      <w:r>
        <w:t>la</w:t>
      </w:r>
      <w:r>
        <w:rPr>
          <w:rFonts w:eastAsia="Georgia"/>
        </w:rPr>
        <w:t xml:space="preserve"> </w:t>
      </w:r>
      <w:r>
        <w:t>mer</w:t>
      </w:r>
      <w:r>
        <w:rPr>
          <w:rFonts w:eastAsia="Georgia"/>
        </w:rPr>
        <w:t xml:space="preserve"> </w:t>
      </w:r>
      <w:r>
        <w:t>vaste</w:t>
      </w:r>
      <w:r>
        <w:rPr>
          <w:rFonts w:eastAsia="Georgia"/>
        </w:rPr>
        <w:t xml:space="preserve"> </w:t>
      </w:r>
      <w:r>
        <w:t>et</w:t>
      </w:r>
      <w:r>
        <w:rPr>
          <w:rFonts w:eastAsia="Georgia"/>
        </w:rPr>
        <w:t xml:space="preserve"> </w:t>
      </w:r>
      <w:r>
        <w:t>miro</w:t>
      </w:r>
      <w:r>
        <w:t>i</w:t>
      </w:r>
      <w:r>
        <w:t>tante</w:t>
      </w:r>
      <w:r w:rsidR="004C7F27">
        <w:t xml:space="preserve">, </w:t>
      </w:r>
      <w:r>
        <w:t>courait</w:t>
      </w:r>
      <w:r>
        <w:rPr>
          <w:rFonts w:eastAsia="Georgia"/>
        </w:rPr>
        <w:t xml:space="preserve"> </w:t>
      </w:r>
      <w:r>
        <w:t>maintenant</w:t>
      </w:r>
      <w:r>
        <w:rPr>
          <w:rFonts w:eastAsia="Georgia"/>
        </w:rPr>
        <w:t xml:space="preserve"> </w:t>
      </w:r>
      <w:r>
        <w:t>un</w:t>
      </w:r>
      <w:r>
        <w:rPr>
          <w:rFonts w:eastAsia="Georgia"/>
        </w:rPr>
        <w:t xml:space="preserve"> </w:t>
      </w:r>
      <w:r>
        <w:t>mur</w:t>
      </w:r>
      <w:r>
        <w:rPr>
          <w:rFonts w:eastAsia="Georgia"/>
        </w:rPr>
        <w:t xml:space="preserve"> </w:t>
      </w:r>
      <w:r>
        <w:t>crénelé</w:t>
      </w:r>
      <w:r w:rsidR="004C7F27">
        <w:t xml:space="preserve">, </w:t>
      </w:r>
      <w:r>
        <w:t>orné</w:t>
      </w:r>
      <w:r>
        <w:rPr>
          <w:rFonts w:eastAsia="Georgia"/>
        </w:rPr>
        <w:t xml:space="preserve"> </w:t>
      </w:r>
      <w:r>
        <w:t>de</w:t>
      </w:r>
      <w:r>
        <w:rPr>
          <w:rFonts w:eastAsia="Georgia"/>
        </w:rPr>
        <w:t xml:space="preserve"> </w:t>
      </w:r>
      <w:r>
        <w:t>tours</w:t>
      </w:r>
      <w:r>
        <w:rPr>
          <w:rFonts w:eastAsia="Georgia"/>
        </w:rPr>
        <w:t xml:space="preserve"> </w:t>
      </w:r>
      <w:r>
        <w:t>et</w:t>
      </w:r>
      <w:r>
        <w:rPr>
          <w:rFonts w:eastAsia="Georgia"/>
        </w:rPr>
        <w:t xml:space="preserve"> </w:t>
      </w:r>
      <w:r>
        <w:t>de</w:t>
      </w:r>
      <w:r>
        <w:rPr>
          <w:rFonts w:eastAsia="Georgia"/>
        </w:rPr>
        <w:t xml:space="preserve"> </w:t>
      </w:r>
      <w:r>
        <w:t>tourelles</w:t>
      </w:r>
      <w:r w:rsidR="004C7F27">
        <w:t xml:space="preserve">. </w:t>
      </w:r>
      <w:r>
        <w:t>Et</w:t>
      </w:r>
      <w:r>
        <w:rPr>
          <w:rFonts w:eastAsia="Georgia"/>
        </w:rPr>
        <w:t xml:space="preserve"> </w:t>
      </w:r>
      <w:r>
        <w:t>devant</w:t>
      </w:r>
      <w:r>
        <w:rPr>
          <w:rFonts w:eastAsia="Georgia"/>
        </w:rPr>
        <w:t xml:space="preserve"> </w:t>
      </w:r>
      <w:r>
        <w:t>lui</w:t>
      </w:r>
      <w:r w:rsidR="004C7F27">
        <w:t xml:space="preserve">, </w:t>
      </w:r>
      <w:r>
        <w:t>où</w:t>
      </w:r>
      <w:r>
        <w:rPr>
          <w:rFonts w:eastAsia="Georgia"/>
        </w:rPr>
        <w:t xml:space="preserve"> </w:t>
      </w:r>
      <w:r>
        <w:t>tout</w:t>
      </w:r>
      <w:r>
        <w:rPr>
          <w:rFonts w:eastAsia="Georgia"/>
        </w:rPr>
        <w:t xml:space="preserve"> </w:t>
      </w:r>
      <w:r>
        <w:t>à</w:t>
      </w:r>
      <w:r>
        <w:rPr>
          <w:rFonts w:eastAsia="Georgia"/>
        </w:rPr>
        <w:t xml:space="preserve"> </w:t>
      </w:r>
      <w:r>
        <w:t>l</w:t>
      </w:r>
      <w:r w:rsidR="004C7F27">
        <w:rPr>
          <w:rFonts w:eastAsia="Georgia"/>
        </w:rPr>
        <w:t>’</w:t>
      </w:r>
      <w:r>
        <w:t>heure</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w:t>
      </w:r>
      <w:r w:rsidR="004C7F27">
        <w:rPr>
          <w:rFonts w:eastAsia="Georgia"/>
        </w:rPr>
        <w:t>’</w:t>
      </w:r>
      <w:r>
        <w:t>une</w:t>
      </w:r>
      <w:r>
        <w:rPr>
          <w:rFonts w:eastAsia="Georgia"/>
        </w:rPr>
        <w:t xml:space="preserve"> </w:t>
      </w:r>
      <w:r>
        <w:t>mince</w:t>
      </w:r>
      <w:r>
        <w:rPr>
          <w:rFonts w:eastAsia="Georgia"/>
        </w:rPr>
        <w:t xml:space="preserve"> </w:t>
      </w:r>
      <w:r>
        <w:t>bande</w:t>
      </w:r>
      <w:r>
        <w:rPr>
          <w:rFonts w:eastAsia="Georgia"/>
        </w:rPr>
        <w:t xml:space="preserve"> </w:t>
      </w:r>
      <w:r>
        <w:t>de</w:t>
      </w:r>
      <w:r>
        <w:rPr>
          <w:rFonts w:eastAsia="Georgia"/>
        </w:rPr>
        <w:t xml:space="preserve"> </w:t>
      </w:r>
      <w:r>
        <w:t>varech</w:t>
      </w:r>
      <w:r w:rsidR="004C7F27">
        <w:t xml:space="preserve">, </w:t>
      </w:r>
      <w:r>
        <w:t>s</w:t>
      </w:r>
      <w:r w:rsidR="004C7F27">
        <w:rPr>
          <w:rFonts w:eastAsia="Georgia"/>
        </w:rPr>
        <w:t>’</w:t>
      </w:r>
      <w:r>
        <w:t>ouvrait</w:t>
      </w:r>
      <w:r>
        <w:rPr>
          <w:rFonts w:eastAsia="Georgia"/>
        </w:rPr>
        <w:t xml:space="preserve"> </w:t>
      </w:r>
      <w:r>
        <w:t>la</w:t>
      </w:r>
      <w:r>
        <w:rPr>
          <w:rFonts w:eastAsia="Georgia"/>
        </w:rPr>
        <w:t xml:space="preserve"> </w:t>
      </w:r>
      <w:r>
        <w:t>grande</w:t>
      </w:r>
      <w:r>
        <w:rPr>
          <w:rFonts w:eastAsia="Georgia"/>
        </w:rPr>
        <w:t xml:space="preserve"> </w:t>
      </w:r>
      <w:r>
        <w:t>porte</w:t>
      </w:r>
      <w:r w:rsidR="004C7F27">
        <w:t>.</w:t>
      </w:r>
    </w:p>
    <w:p w14:paraId="2FFFBEA9" w14:textId="77777777" w:rsidR="004C7F27" w:rsidRDefault="004C163A" w:rsidP="004C163A">
      <w:r>
        <w:t>Nils</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la</w:t>
      </w:r>
      <w:r>
        <w:rPr>
          <w:rFonts w:eastAsia="Georgia"/>
        </w:rPr>
        <w:t xml:space="preserve"> </w:t>
      </w:r>
      <w:r>
        <w:t>sorcellerie</w:t>
      </w:r>
      <w:r>
        <w:rPr>
          <w:rFonts w:eastAsia="Georgia"/>
        </w:rPr>
        <w:t xml:space="preserve"> </w:t>
      </w:r>
      <w:r>
        <w:t>dans</w:t>
      </w:r>
      <w:r>
        <w:rPr>
          <w:rFonts w:eastAsia="Georgia"/>
        </w:rPr>
        <w:t xml:space="preserve"> </w:t>
      </w:r>
      <w:r>
        <w:t>cette</w:t>
      </w:r>
      <w:r>
        <w:rPr>
          <w:rFonts w:eastAsia="Georgia"/>
        </w:rPr>
        <w:t xml:space="preserve"> </w:t>
      </w:r>
      <w:r>
        <w:t>tran</w:t>
      </w:r>
      <w:r>
        <w:t>s</w:t>
      </w:r>
      <w:r>
        <w:t>formation</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aucunement</w:t>
      </w:r>
      <w:r>
        <w:rPr>
          <w:rFonts w:eastAsia="Georgia"/>
        </w:rPr>
        <w:t xml:space="preserve"> </w:t>
      </w:r>
      <w:r>
        <w:t>peur</w:t>
      </w:r>
      <w:r w:rsidR="004C7F27">
        <w:t xml:space="preserve">. </w:t>
      </w:r>
      <w:r>
        <w:t>La</w:t>
      </w:r>
      <w:r>
        <w:rPr>
          <w:rFonts w:eastAsia="Georgia"/>
        </w:rPr>
        <w:t xml:space="preserve"> </w:t>
      </w:r>
      <w:r>
        <w:t>porte</w:t>
      </w:r>
      <w:r>
        <w:rPr>
          <w:rFonts w:eastAsia="Georgia"/>
        </w:rPr>
        <w:t xml:space="preserve"> </w:t>
      </w:r>
      <w:r>
        <w:t>et</w:t>
      </w:r>
      <w:r>
        <w:rPr>
          <w:rFonts w:eastAsia="Georgia"/>
        </w:rPr>
        <w:t xml:space="preserve"> </w:t>
      </w:r>
      <w:r>
        <w:t>le</w:t>
      </w:r>
      <w:r>
        <w:rPr>
          <w:rFonts w:eastAsia="Georgia"/>
        </w:rPr>
        <w:t xml:space="preserve"> </w:t>
      </w:r>
      <w:r>
        <w:t>mur</w:t>
      </w:r>
      <w:r>
        <w:rPr>
          <w:rFonts w:eastAsia="Georgia"/>
        </w:rPr>
        <w:t xml:space="preserve"> </w:t>
      </w:r>
      <w:r>
        <w:t>étaient</w:t>
      </w:r>
      <w:r>
        <w:rPr>
          <w:rFonts w:eastAsia="Georgia"/>
        </w:rPr>
        <w:t xml:space="preserve"> </w:t>
      </w:r>
      <w:r>
        <w:t>tous</w:t>
      </w:r>
      <w:r>
        <w:rPr>
          <w:rFonts w:eastAsia="Georgia"/>
        </w:rPr>
        <w:t xml:space="preserve"> </w:t>
      </w:r>
      <w:r>
        <w:t>les</w:t>
      </w:r>
      <w:r>
        <w:rPr>
          <w:rFonts w:eastAsia="Georgia"/>
        </w:rPr>
        <w:t xml:space="preserve"> </w:t>
      </w:r>
      <w:r>
        <w:t>deux</w:t>
      </w:r>
      <w:r>
        <w:rPr>
          <w:rFonts w:eastAsia="Georgia"/>
        </w:rPr>
        <w:t xml:space="preserve"> </w:t>
      </w:r>
      <w:r>
        <w:t>si</w:t>
      </w:r>
      <w:r>
        <w:rPr>
          <w:rFonts w:eastAsia="Georgia"/>
        </w:rPr>
        <w:t xml:space="preserve"> </w:t>
      </w:r>
      <w:r>
        <w:t>superbes</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envie</w:t>
      </w:r>
      <w:r>
        <w:rPr>
          <w:rFonts w:eastAsia="Georgia"/>
        </w:rPr>
        <w:t xml:space="preserve"> </w:t>
      </w:r>
      <w:r>
        <w:t>de</w:t>
      </w:r>
      <w:r>
        <w:rPr>
          <w:rFonts w:eastAsia="Georgia"/>
        </w:rPr>
        <w:t xml:space="preserve"> </w:t>
      </w:r>
      <w:r>
        <w:t>voir</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l</w:t>
      </w:r>
      <w:r w:rsidR="004C7F27">
        <w:rPr>
          <w:rFonts w:eastAsia="Georgia"/>
        </w:rPr>
        <w:t>’</w:t>
      </w:r>
      <w:r>
        <w:t>autre</w:t>
      </w:r>
      <w:r>
        <w:rPr>
          <w:rFonts w:eastAsia="Georgia"/>
        </w:rPr>
        <w:t xml:space="preserve"> </w:t>
      </w:r>
      <w:r>
        <w:t>côté</w:t>
      </w:r>
      <w:r w:rsidR="004C7F27">
        <w:t>.</w:t>
      </w:r>
    </w:p>
    <w:p w14:paraId="6332FC49" w14:textId="77777777" w:rsidR="004C7F27" w:rsidRDefault="004C163A" w:rsidP="004C163A">
      <w:r>
        <w:t>Sous</w:t>
      </w:r>
      <w:r>
        <w:rPr>
          <w:rFonts w:eastAsia="Georgia"/>
        </w:rPr>
        <w:t xml:space="preserve"> </w:t>
      </w:r>
      <w:r>
        <w:t>la</w:t>
      </w:r>
      <w:r>
        <w:rPr>
          <w:rFonts w:eastAsia="Georgia"/>
        </w:rPr>
        <w:t xml:space="preserve"> </w:t>
      </w:r>
      <w:r>
        <w:t>profonde</w:t>
      </w:r>
      <w:r>
        <w:rPr>
          <w:rFonts w:eastAsia="Georgia"/>
        </w:rPr>
        <w:t xml:space="preserve"> </w:t>
      </w:r>
      <w:r>
        <w:t>voûte</w:t>
      </w:r>
      <w:r w:rsidR="004C7F27">
        <w:t xml:space="preserve">, </w:t>
      </w:r>
      <w:r>
        <w:t>des</w:t>
      </w:r>
      <w:r>
        <w:rPr>
          <w:rFonts w:eastAsia="Georgia"/>
        </w:rPr>
        <w:t xml:space="preserve"> </w:t>
      </w:r>
      <w:r>
        <w:t>gardes</w:t>
      </w:r>
      <w:r w:rsidR="004C7F27">
        <w:t xml:space="preserve">, </w:t>
      </w:r>
      <w:r>
        <w:t>vêtus</w:t>
      </w:r>
      <w:r>
        <w:rPr>
          <w:rFonts w:eastAsia="Georgia"/>
        </w:rPr>
        <w:t xml:space="preserve"> </w:t>
      </w:r>
      <w:r>
        <w:t>de</w:t>
      </w:r>
      <w:r>
        <w:rPr>
          <w:rFonts w:eastAsia="Georgia"/>
        </w:rPr>
        <w:t xml:space="preserve"> </w:t>
      </w:r>
      <w:r>
        <w:t>costumes</w:t>
      </w:r>
      <w:r>
        <w:rPr>
          <w:rFonts w:eastAsia="Georgia"/>
        </w:rPr>
        <w:t xml:space="preserve"> </w:t>
      </w:r>
      <w:r>
        <w:t>b</w:t>
      </w:r>
      <w:r>
        <w:t>a</w:t>
      </w:r>
      <w:r>
        <w:t>riolés</w:t>
      </w:r>
      <w:r>
        <w:rPr>
          <w:rFonts w:eastAsia="Georgia"/>
        </w:rPr>
        <w:t xml:space="preserve"> </w:t>
      </w:r>
      <w:r>
        <w:t>et</w:t>
      </w:r>
      <w:r>
        <w:rPr>
          <w:rFonts w:eastAsia="Georgia"/>
        </w:rPr>
        <w:t xml:space="preserve"> </w:t>
      </w:r>
      <w:r>
        <w:t>bouffants</w:t>
      </w:r>
      <w:r w:rsidR="004C7F27">
        <w:t xml:space="preserve">, </w:t>
      </w:r>
      <w:r>
        <w:t>jouaient</w:t>
      </w:r>
      <w:r>
        <w:rPr>
          <w:rFonts w:eastAsia="Georgia"/>
        </w:rPr>
        <w:t xml:space="preserve"> </w:t>
      </w:r>
      <w:r>
        <w:t>aux</w:t>
      </w:r>
      <w:r>
        <w:rPr>
          <w:rFonts w:eastAsia="Georgia"/>
        </w:rPr>
        <w:t xml:space="preserve"> </w:t>
      </w:r>
      <w:r>
        <w:t>dés</w:t>
      </w:r>
      <w:r w:rsidR="004C7F27">
        <w:t xml:space="preserve">, </w:t>
      </w:r>
      <w:r>
        <w:t>leurs</w:t>
      </w:r>
      <w:r>
        <w:rPr>
          <w:rFonts w:eastAsia="Georgia"/>
        </w:rPr>
        <w:t xml:space="preserve"> </w:t>
      </w:r>
      <w:r>
        <w:t>longues</w:t>
      </w:r>
      <w:r>
        <w:rPr>
          <w:rFonts w:eastAsia="Georgia"/>
        </w:rPr>
        <w:t xml:space="preserve"> </w:t>
      </w:r>
      <w:r>
        <w:t>haches</w:t>
      </w:r>
      <w:r>
        <w:rPr>
          <w:rFonts w:eastAsia="Georgia"/>
        </w:rPr>
        <w:t xml:space="preserve"> </w:t>
      </w:r>
      <w:r>
        <w:t>p</w:t>
      </w:r>
      <w:r>
        <w:t>o</w:t>
      </w:r>
      <w:r>
        <w:t>sées</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eux</w:t>
      </w:r>
      <w:r w:rsidR="004C7F27">
        <w:t xml:space="preserve">. </w:t>
      </w:r>
      <w:r>
        <w:t>Ils</w:t>
      </w:r>
      <w:r>
        <w:rPr>
          <w:rFonts w:eastAsia="Georgia"/>
        </w:rPr>
        <w:t xml:space="preserve"> </w:t>
      </w:r>
      <w:r>
        <w:t>ne</w:t>
      </w:r>
      <w:r>
        <w:rPr>
          <w:rFonts w:eastAsia="Georgia"/>
        </w:rPr>
        <w:t xml:space="preserve"> </w:t>
      </w:r>
      <w:r>
        <w:t>songeaient</w:t>
      </w:r>
      <w:r>
        <w:rPr>
          <w:rFonts w:eastAsia="Georgia"/>
        </w:rPr>
        <w:t xml:space="preserve"> </w:t>
      </w:r>
      <w:r>
        <w:t>qu</w:t>
      </w:r>
      <w:r w:rsidR="004C7F27">
        <w:rPr>
          <w:rFonts w:eastAsia="Georgia"/>
        </w:rPr>
        <w:t>’</w:t>
      </w:r>
      <w:r>
        <w:t>au</w:t>
      </w:r>
      <w:r>
        <w:rPr>
          <w:rFonts w:eastAsia="Georgia"/>
        </w:rPr>
        <w:t xml:space="preserve"> </w:t>
      </w:r>
      <w:r>
        <w:t>jeu</w:t>
      </w:r>
      <w:r>
        <w:rPr>
          <w:rFonts w:eastAsia="Georgia"/>
        </w:rPr>
        <w:t xml:space="preserve"> </w:t>
      </w:r>
      <w:r>
        <w:t>et</w:t>
      </w:r>
      <w:r>
        <w:rPr>
          <w:rFonts w:eastAsia="Georgia"/>
        </w:rPr>
        <w:t xml:space="preserve"> </w:t>
      </w:r>
      <w:r>
        <w:t>ne</w:t>
      </w:r>
      <w:r>
        <w:rPr>
          <w:rFonts w:eastAsia="Georgia"/>
        </w:rPr>
        <w:t xml:space="preserve"> </w:t>
      </w:r>
      <w:r>
        <w:t>firent</w:t>
      </w:r>
      <w:r>
        <w:rPr>
          <w:rFonts w:eastAsia="Georgia"/>
        </w:rPr>
        <w:t xml:space="preserve"> </w:t>
      </w:r>
      <w:r>
        <w:t>pas</w:t>
      </w:r>
      <w:r>
        <w:rPr>
          <w:rFonts w:eastAsia="Georgia"/>
        </w:rPr>
        <w:t xml:space="preserve"> </w:t>
      </w:r>
      <w:r>
        <w:t>a</w:t>
      </w:r>
      <w:r>
        <w:t>t</w:t>
      </w:r>
      <w:r>
        <w:t>tention</w:t>
      </w:r>
      <w:r>
        <w:rPr>
          <w:rFonts w:eastAsia="Georgia"/>
        </w:rPr>
        <w:t xml:space="preserve"> </w:t>
      </w:r>
      <w:r>
        <w:t>au</w:t>
      </w:r>
      <w:r>
        <w:rPr>
          <w:rFonts w:eastAsia="Georgia"/>
        </w:rPr>
        <w:t xml:space="preserve"> </w:t>
      </w:r>
      <w:r>
        <w:t>gamin</w:t>
      </w:r>
      <w:r>
        <w:rPr>
          <w:rFonts w:eastAsia="Georgia"/>
        </w:rPr>
        <w:t xml:space="preserve"> </w:t>
      </w:r>
      <w:r>
        <w:t>qui</w:t>
      </w:r>
      <w:r>
        <w:rPr>
          <w:rFonts w:eastAsia="Georgia"/>
        </w:rPr>
        <w:t xml:space="preserve"> </w:t>
      </w:r>
      <w:r>
        <w:t>passa</w:t>
      </w:r>
      <w:r>
        <w:rPr>
          <w:rFonts w:eastAsia="Georgia"/>
        </w:rPr>
        <w:t xml:space="preserve"> </w:t>
      </w:r>
      <w:r>
        <w:t>rapidement</w:t>
      </w:r>
      <w:r w:rsidR="004C7F27">
        <w:t>.</w:t>
      </w:r>
    </w:p>
    <w:p w14:paraId="0A890E1D" w14:textId="77777777" w:rsidR="004C7F27" w:rsidRDefault="004C163A" w:rsidP="004C163A">
      <w:r>
        <w:lastRenderedPageBreak/>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porte</w:t>
      </w:r>
      <w:r>
        <w:rPr>
          <w:rFonts w:eastAsia="Georgia"/>
        </w:rPr>
        <w:t xml:space="preserve"> </w:t>
      </w:r>
      <w:r>
        <w:t>il</w:t>
      </w:r>
      <w:r>
        <w:rPr>
          <w:rFonts w:eastAsia="Georgia"/>
        </w:rPr>
        <w:t xml:space="preserve"> </w:t>
      </w:r>
      <w:r>
        <w:t>trouva</w:t>
      </w:r>
      <w:r>
        <w:rPr>
          <w:rFonts w:eastAsia="Georgia"/>
        </w:rPr>
        <w:t xml:space="preserve"> </w:t>
      </w:r>
      <w:r>
        <w:t>une</w:t>
      </w:r>
      <w:r>
        <w:rPr>
          <w:rFonts w:eastAsia="Georgia"/>
        </w:rPr>
        <w:t xml:space="preserve"> </w:t>
      </w:r>
      <w:r>
        <w:t>vaste</w:t>
      </w:r>
      <w:r>
        <w:rPr>
          <w:rFonts w:eastAsia="Georgia"/>
        </w:rPr>
        <w:t xml:space="preserve"> </w:t>
      </w:r>
      <w:r>
        <w:t>place</w:t>
      </w:r>
      <w:r w:rsidR="004C7F27">
        <w:t xml:space="preserve">, </w:t>
      </w:r>
      <w:r>
        <w:t>pavée</w:t>
      </w:r>
      <w:r>
        <w:rPr>
          <w:rFonts w:eastAsia="Georgia"/>
        </w:rPr>
        <w:t xml:space="preserve"> </w:t>
      </w:r>
      <w:r>
        <w:t>de</w:t>
      </w:r>
      <w:r>
        <w:rPr>
          <w:rFonts w:eastAsia="Georgia"/>
        </w:rPr>
        <w:t xml:space="preserve"> </w:t>
      </w:r>
      <w:r>
        <w:t>grandes</w:t>
      </w:r>
      <w:r>
        <w:rPr>
          <w:rFonts w:eastAsia="Georgia"/>
        </w:rPr>
        <w:t xml:space="preserve"> </w:t>
      </w:r>
      <w:r>
        <w:t>dalles</w:t>
      </w:r>
      <w:r w:rsidR="004C7F27">
        <w:t xml:space="preserve">. </w:t>
      </w:r>
      <w:r>
        <w:t>Tout</w:t>
      </w:r>
      <w:r>
        <w:rPr>
          <w:rFonts w:eastAsia="Georgia"/>
        </w:rPr>
        <w:t xml:space="preserve"> </w:t>
      </w:r>
      <w:r>
        <w:t>autour</w:t>
      </w:r>
      <w:r>
        <w:rPr>
          <w:rFonts w:eastAsia="Georgia"/>
        </w:rPr>
        <w:t xml:space="preserve"> </w:t>
      </w:r>
      <w:r>
        <w:t>s</w:t>
      </w:r>
      <w:r w:rsidR="004C7F27">
        <w:rPr>
          <w:rFonts w:eastAsia="Georgia"/>
        </w:rPr>
        <w:t>’</w:t>
      </w:r>
      <w:r>
        <w:t>élevaient</w:t>
      </w:r>
      <w:r>
        <w:rPr>
          <w:rFonts w:eastAsia="Georgia"/>
        </w:rPr>
        <w:t xml:space="preserve"> </w:t>
      </w:r>
      <w:r>
        <w:t>de</w:t>
      </w:r>
      <w:r>
        <w:rPr>
          <w:rFonts w:eastAsia="Georgia"/>
        </w:rPr>
        <w:t xml:space="preserve"> </w:t>
      </w:r>
      <w:r>
        <w:t>hautes</w:t>
      </w:r>
      <w:r>
        <w:rPr>
          <w:rFonts w:eastAsia="Georgia"/>
        </w:rPr>
        <w:t xml:space="preserve"> </w:t>
      </w:r>
      <w:r>
        <w:t>maisons</w:t>
      </w:r>
      <w:r>
        <w:rPr>
          <w:rFonts w:eastAsia="Georgia"/>
        </w:rPr>
        <w:t xml:space="preserve"> </w:t>
      </w:r>
      <w:r>
        <w:t>entre</w:t>
      </w:r>
      <w:r>
        <w:rPr>
          <w:rFonts w:eastAsia="Georgia"/>
        </w:rPr>
        <w:t xml:space="preserve"> </w:t>
      </w:r>
      <w:r>
        <w:t>lesquelles</w:t>
      </w:r>
      <w:r>
        <w:rPr>
          <w:rFonts w:eastAsia="Georgia"/>
        </w:rPr>
        <w:t xml:space="preserve"> </w:t>
      </w:r>
      <w:r>
        <w:t>s</w:t>
      </w:r>
      <w:r w:rsidR="004C7F27">
        <w:rPr>
          <w:rFonts w:eastAsia="Georgia"/>
        </w:rPr>
        <w:t>’</w:t>
      </w:r>
      <w:r>
        <w:t>ouvraient</w:t>
      </w:r>
      <w:r>
        <w:rPr>
          <w:rFonts w:eastAsia="Georgia"/>
        </w:rPr>
        <w:t xml:space="preserve"> </w:t>
      </w:r>
      <w:r>
        <w:t>de</w:t>
      </w:r>
      <w:r>
        <w:rPr>
          <w:rFonts w:eastAsia="Georgia"/>
        </w:rPr>
        <w:t xml:space="preserve"> </w:t>
      </w:r>
      <w:r>
        <w:t>longues</w:t>
      </w:r>
      <w:r>
        <w:rPr>
          <w:rFonts w:eastAsia="Georgia"/>
        </w:rPr>
        <w:t xml:space="preserve"> </w:t>
      </w:r>
      <w:r>
        <w:t>rues</w:t>
      </w:r>
      <w:r>
        <w:rPr>
          <w:rFonts w:eastAsia="Georgia"/>
        </w:rPr>
        <w:t xml:space="preserve"> </w:t>
      </w:r>
      <w:r>
        <w:t>étroites</w:t>
      </w:r>
      <w:r w:rsidR="004C7F27">
        <w:t>.</w:t>
      </w:r>
    </w:p>
    <w:p w14:paraId="6228FA08" w14:textId="77777777" w:rsidR="004C7F27" w:rsidRDefault="004C163A" w:rsidP="004C163A">
      <w:r>
        <w:t>La</w:t>
      </w:r>
      <w:r>
        <w:rPr>
          <w:rFonts w:eastAsia="Georgia"/>
        </w:rPr>
        <w:t xml:space="preserve"> </w:t>
      </w:r>
      <w:r>
        <w:t>place</w:t>
      </w:r>
      <w:r>
        <w:rPr>
          <w:rFonts w:eastAsia="Georgia"/>
        </w:rPr>
        <w:t xml:space="preserve"> </w:t>
      </w:r>
      <w:r>
        <w:t>fourmillait</w:t>
      </w:r>
      <w:r>
        <w:rPr>
          <w:rFonts w:eastAsia="Georgia"/>
        </w:rPr>
        <w:t xml:space="preserve"> </w:t>
      </w:r>
      <w:r>
        <w:t>de</w:t>
      </w:r>
      <w:r>
        <w:rPr>
          <w:rFonts w:eastAsia="Georgia"/>
        </w:rPr>
        <w:t xml:space="preserve"> </w:t>
      </w:r>
      <w:r>
        <w:t>gens</w:t>
      </w:r>
      <w:r w:rsidR="004C7F27">
        <w:t xml:space="preserve">. </w:t>
      </w:r>
      <w:r>
        <w:t>Les</w:t>
      </w:r>
      <w:r>
        <w:rPr>
          <w:rFonts w:eastAsia="Georgia"/>
        </w:rPr>
        <w:t xml:space="preserve"> </w:t>
      </w:r>
      <w:r>
        <w:t>hommes</w:t>
      </w:r>
      <w:r>
        <w:rPr>
          <w:rFonts w:eastAsia="Georgia"/>
        </w:rPr>
        <w:t xml:space="preserve"> </w:t>
      </w:r>
      <w:r>
        <w:t>portaient</w:t>
      </w:r>
      <w:r>
        <w:rPr>
          <w:rFonts w:eastAsia="Georgia"/>
        </w:rPr>
        <w:t xml:space="preserve"> </w:t>
      </w:r>
      <w:r>
        <w:t>de</w:t>
      </w:r>
      <w:r>
        <w:rPr>
          <w:rFonts w:eastAsia="Georgia"/>
        </w:rPr>
        <w:t xml:space="preserve"> </w:t>
      </w:r>
      <w:r>
        <w:t>longs</w:t>
      </w:r>
      <w:r>
        <w:rPr>
          <w:rFonts w:eastAsia="Georgia"/>
        </w:rPr>
        <w:t xml:space="preserve"> </w:t>
      </w:r>
      <w:r>
        <w:t>manteaux</w:t>
      </w:r>
      <w:r>
        <w:rPr>
          <w:rFonts w:eastAsia="Georgia"/>
        </w:rPr>
        <w:t xml:space="preserve"> </w:t>
      </w:r>
      <w:r>
        <w:t>bordés</w:t>
      </w:r>
      <w:r>
        <w:rPr>
          <w:rFonts w:eastAsia="Georgia"/>
        </w:rPr>
        <w:t xml:space="preserve"> </w:t>
      </w:r>
      <w:r>
        <w:t>de</w:t>
      </w:r>
      <w:r>
        <w:rPr>
          <w:rFonts w:eastAsia="Georgia"/>
        </w:rPr>
        <w:t xml:space="preserve"> </w:t>
      </w:r>
      <w:r>
        <w:t>fourrure</w:t>
      </w:r>
      <w:r>
        <w:rPr>
          <w:rFonts w:eastAsia="Georgia"/>
        </w:rPr>
        <w:t xml:space="preserve"> </w:t>
      </w:r>
      <w:r>
        <w:t>sur</w:t>
      </w:r>
      <w:r>
        <w:rPr>
          <w:rFonts w:eastAsia="Georgia"/>
        </w:rPr>
        <w:t xml:space="preserve"> </w:t>
      </w:r>
      <w:r>
        <w:t>des</w:t>
      </w:r>
      <w:r>
        <w:rPr>
          <w:rFonts w:eastAsia="Georgia"/>
        </w:rPr>
        <w:t xml:space="preserve"> </w:t>
      </w:r>
      <w:r>
        <w:t>vêtements</w:t>
      </w:r>
      <w:r>
        <w:rPr>
          <w:rFonts w:eastAsia="Georgia"/>
        </w:rPr>
        <w:t xml:space="preserve"> </w:t>
      </w:r>
      <w:r>
        <w:t>de</w:t>
      </w:r>
      <w:r>
        <w:rPr>
          <w:rFonts w:eastAsia="Georgia"/>
        </w:rPr>
        <w:t xml:space="preserve"> </w:t>
      </w:r>
      <w:r>
        <w:t>soie</w:t>
      </w:r>
      <w:r w:rsidR="004C7F27">
        <w:t xml:space="preserve"> ; </w:t>
      </w:r>
      <w:r>
        <w:t>des</w:t>
      </w:r>
      <w:r>
        <w:rPr>
          <w:rFonts w:eastAsia="Georgia"/>
        </w:rPr>
        <w:t xml:space="preserve"> </w:t>
      </w:r>
      <w:r>
        <w:t>barrettes</w:t>
      </w:r>
      <w:r>
        <w:rPr>
          <w:rFonts w:eastAsia="Georgia"/>
        </w:rPr>
        <w:t xml:space="preserve"> </w:t>
      </w:r>
      <w:r>
        <w:t>ornées</w:t>
      </w:r>
      <w:r>
        <w:rPr>
          <w:rFonts w:eastAsia="Georgia"/>
        </w:rPr>
        <w:t xml:space="preserve"> </w:t>
      </w:r>
      <w:r>
        <w:t>de</w:t>
      </w:r>
      <w:r>
        <w:rPr>
          <w:rFonts w:eastAsia="Georgia"/>
        </w:rPr>
        <w:t xml:space="preserve"> </w:t>
      </w:r>
      <w:r>
        <w:t>plumes</w:t>
      </w:r>
      <w:r w:rsidR="004C7F27">
        <w:t xml:space="preserve">, </w:t>
      </w:r>
      <w:r>
        <w:t>et</w:t>
      </w:r>
      <w:r>
        <w:rPr>
          <w:rFonts w:eastAsia="Georgia"/>
        </w:rPr>
        <w:t xml:space="preserve"> </w:t>
      </w:r>
      <w:r>
        <w:t>posées</w:t>
      </w:r>
      <w:r>
        <w:rPr>
          <w:rFonts w:eastAsia="Georgia"/>
        </w:rPr>
        <w:t xml:space="preserve"> </w:t>
      </w:r>
      <w:r>
        <w:t>de</w:t>
      </w:r>
      <w:r>
        <w:rPr>
          <w:rFonts w:eastAsia="Georgia"/>
        </w:rPr>
        <w:t xml:space="preserve"> </w:t>
      </w:r>
      <w:r>
        <w:t>côté</w:t>
      </w:r>
      <w:r w:rsidR="004C7F27">
        <w:t xml:space="preserve">, </w:t>
      </w:r>
      <w:r>
        <w:t>coiffaient</w:t>
      </w:r>
      <w:r>
        <w:rPr>
          <w:rFonts w:eastAsia="Georgia"/>
        </w:rPr>
        <w:t xml:space="preserve"> </w:t>
      </w:r>
      <w:r>
        <w:t>leurs</w:t>
      </w:r>
      <w:r>
        <w:rPr>
          <w:rFonts w:eastAsia="Georgia"/>
        </w:rPr>
        <w:t xml:space="preserve"> </w:t>
      </w:r>
      <w:r>
        <w:t>têtes</w:t>
      </w:r>
      <w:r w:rsidR="004C7F27">
        <w:t xml:space="preserve"> ; </w:t>
      </w:r>
      <w:r>
        <w:t>sur</w:t>
      </w:r>
      <w:r>
        <w:rPr>
          <w:rFonts w:eastAsia="Georgia"/>
        </w:rPr>
        <w:t xml:space="preserve"> </w:t>
      </w:r>
      <w:r>
        <w:t>leurs</w:t>
      </w:r>
      <w:r>
        <w:rPr>
          <w:rFonts w:eastAsia="Georgia"/>
        </w:rPr>
        <w:t xml:space="preserve"> </w:t>
      </w:r>
      <w:r>
        <w:t>poitrines</w:t>
      </w:r>
      <w:r>
        <w:rPr>
          <w:rFonts w:eastAsia="Georgia"/>
        </w:rPr>
        <w:t xml:space="preserve"> </w:t>
      </w:r>
      <w:r>
        <w:t>pendaient</w:t>
      </w:r>
      <w:r>
        <w:rPr>
          <w:rFonts w:eastAsia="Georgia"/>
        </w:rPr>
        <w:t xml:space="preserve"> </w:t>
      </w:r>
      <w:r>
        <w:t>de</w:t>
      </w:r>
      <w:r>
        <w:rPr>
          <w:rFonts w:eastAsia="Georgia"/>
        </w:rPr>
        <w:t xml:space="preserve"> </w:t>
      </w:r>
      <w:r>
        <w:t>lourdes</w:t>
      </w:r>
      <w:r>
        <w:rPr>
          <w:rFonts w:eastAsia="Georgia"/>
        </w:rPr>
        <w:t xml:space="preserve"> </w:t>
      </w:r>
      <w:r>
        <w:t>chaînes</w:t>
      </w:r>
      <w:r>
        <w:rPr>
          <w:rFonts w:eastAsia="Georgia"/>
        </w:rPr>
        <w:t xml:space="preserve"> </w:t>
      </w:r>
      <w:r>
        <w:t>d</w:t>
      </w:r>
      <w:r w:rsidR="004C7F27">
        <w:rPr>
          <w:rFonts w:eastAsia="Georgia"/>
        </w:rPr>
        <w:t>’</w:t>
      </w:r>
      <w:r>
        <w:t>or</w:t>
      </w:r>
      <w:r w:rsidR="004C7F27">
        <w:t xml:space="preserve">. </w:t>
      </w:r>
      <w:r>
        <w:t>Ils</w:t>
      </w:r>
      <w:r>
        <w:rPr>
          <w:rFonts w:eastAsia="Georgia"/>
        </w:rPr>
        <w:t xml:space="preserve"> </w:t>
      </w:r>
      <w:r>
        <w:t>étaient</w:t>
      </w:r>
      <w:r>
        <w:rPr>
          <w:rFonts w:eastAsia="Georgia"/>
        </w:rPr>
        <w:t xml:space="preserve"> </w:t>
      </w:r>
      <w:r>
        <w:t>tous</w:t>
      </w:r>
      <w:r>
        <w:rPr>
          <w:rFonts w:eastAsia="Georgia"/>
        </w:rPr>
        <w:t xml:space="preserve"> </w:t>
      </w:r>
      <w:r>
        <w:t>beaux</w:t>
      </w:r>
      <w:r>
        <w:rPr>
          <w:rFonts w:eastAsia="Georgia"/>
        </w:rPr>
        <w:t xml:space="preserve"> </w:t>
      </w:r>
      <w:r>
        <w:t>comme</w:t>
      </w:r>
      <w:r>
        <w:rPr>
          <w:rFonts w:eastAsia="Georgia"/>
        </w:rPr>
        <w:t xml:space="preserve"> </w:t>
      </w:r>
      <w:r>
        <w:t>des</w:t>
      </w:r>
      <w:r>
        <w:rPr>
          <w:rFonts w:eastAsia="Georgia"/>
        </w:rPr>
        <w:t xml:space="preserve"> </w:t>
      </w:r>
      <w:r>
        <w:t>rois</w:t>
      </w:r>
      <w:r w:rsidR="004C7F27">
        <w:t xml:space="preserve">. </w:t>
      </w:r>
      <w:r>
        <w:t>Les</w:t>
      </w:r>
      <w:r>
        <w:rPr>
          <w:rFonts w:eastAsia="Georgia"/>
        </w:rPr>
        <w:t xml:space="preserve"> </w:t>
      </w:r>
      <w:r>
        <w:t>femmes</w:t>
      </w:r>
      <w:r>
        <w:rPr>
          <w:rFonts w:eastAsia="Georgia"/>
        </w:rPr>
        <w:t xml:space="preserve"> </w:t>
      </w:r>
      <w:r>
        <w:t>avaient</w:t>
      </w:r>
      <w:r>
        <w:rPr>
          <w:rFonts w:eastAsia="Georgia"/>
        </w:rPr>
        <w:t xml:space="preserve"> </w:t>
      </w:r>
      <w:r>
        <w:t>des</w:t>
      </w:r>
      <w:r>
        <w:rPr>
          <w:rFonts w:eastAsia="Georgia"/>
        </w:rPr>
        <w:t xml:space="preserve"> </w:t>
      </w:r>
      <w:r>
        <w:t>coiffes</w:t>
      </w:r>
      <w:r>
        <w:rPr>
          <w:rFonts w:eastAsia="Georgia"/>
        </w:rPr>
        <w:t xml:space="preserve"> </w:t>
      </w:r>
      <w:r>
        <w:t>très</w:t>
      </w:r>
      <w:r>
        <w:rPr>
          <w:rFonts w:eastAsia="Georgia"/>
        </w:rPr>
        <w:t xml:space="preserve"> </w:t>
      </w:r>
      <w:r>
        <w:t>hautes</w:t>
      </w:r>
      <w:r>
        <w:rPr>
          <w:rFonts w:eastAsia="Georgia"/>
        </w:rPr>
        <w:t xml:space="preserve"> </w:t>
      </w:r>
      <w:r>
        <w:t>et</w:t>
      </w:r>
      <w:r>
        <w:rPr>
          <w:rFonts w:eastAsia="Georgia"/>
        </w:rPr>
        <w:t xml:space="preserve"> </w:t>
      </w:r>
      <w:r>
        <w:t>pointues</w:t>
      </w:r>
      <w:r w:rsidR="004C7F27">
        <w:t xml:space="preserve">, </w:t>
      </w:r>
      <w:r>
        <w:t>de</w:t>
      </w:r>
      <w:r>
        <w:rPr>
          <w:rFonts w:eastAsia="Georgia"/>
        </w:rPr>
        <w:t xml:space="preserve"> </w:t>
      </w:r>
      <w:r>
        <w:t>longues</w:t>
      </w:r>
      <w:r>
        <w:rPr>
          <w:rFonts w:eastAsia="Georgia"/>
        </w:rPr>
        <w:t xml:space="preserve"> </w:t>
      </w:r>
      <w:r>
        <w:t>robes</w:t>
      </w:r>
      <w:r>
        <w:rPr>
          <w:rFonts w:eastAsia="Georgia"/>
        </w:rPr>
        <w:t xml:space="preserve"> </w:t>
      </w:r>
      <w:r>
        <w:t>et</w:t>
      </w:r>
      <w:r>
        <w:rPr>
          <w:rFonts w:eastAsia="Georgia"/>
        </w:rPr>
        <w:t xml:space="preserve"> </w:t>
      </w:r>
      <w:r>
        <w:t>des</w:t>
      </w:r>
      <w:r>
        <w:rPr>
          <w:rFonts w:eastAsia="Georgia"/>
        </w:rPr>
        <w:t xml:space="preserve"> </w:t>
      </w:r>
      <w:r>
        <w:t>manches</w:t>
      </w:r>
      <w:r>
        <w:rPr>
          <w:rFonts w:eastAsia="Georgia"/>
        </w:rPr>
        <w:t xml:space="preserve"> </w:t>
      </w:r>
      <w:r>
        <w:t>étroites</w:t>
      </w:r>
      <w:r w:rsidR="004C7F27">
        <w:t xml:space="preserve">. </w:t>
      </w:r>
      <w:r>
        <w:t>Elles</w:t>
      </w:r>
      <w:r>
        <w:rPr>
          <w:rFonts w:eastAsia="Georgia"/>
        </w:rPr>
        <w:t xml:space="preserve"> </w:t>
      </w:r>
      <w:r>
        <w:t>étaient</w:t>
      </w:r>
      <w:r>
        <w:rPr>
          <w:rFonts w:eastAsia="Georgia"/>
        </w:rPr>
        <w:t xml:space="preserve"> </w:t>
      </w:r>
      <w:r>
        <w:t>superbement</w:t>
      </w:r>
      <w:r>
        <w:rPr>
          <w:rFonts w:eastAsia="Georgia"/>
        </w:rPr>
        <w:t xml:space="preserve"> </w:t>
      </w:r>
      <w:r>
        <w:t>vêtues</w:t>
      </w:r>
      <w:r w:rsidR="004C7F27">
        <w:t xml:space="preserve">, </w:t>
      </w:r>
      <w:r>
        <w:t>mais</w:t>
      </w:r>
      <w:r>
        <w:rPr>
          <w:rFonts w:eastAsia="Georgia"/>
        </w:rPr>
        <w:t xml:space="preserve"> </w:t>
      </w:r>
      <w:r>
        <w:t>moins</w:t>
      </w:r>
      <w:r>
        <w:rPr>
          <w:rFonts w:eastAsia="Georgia"/>
        </w:rPr>
        <w:t xml:space="preserve"> </w:t>
      </w:r>
      <w:r>
        <w:t>brillamment</w:t>
      </w:r>
      <w:r>
        <w:rPr>
          <w:rFonts w:eastAsia="Georgia"/>
        </w:rPr>
        <w:t xml:space="preserve"> </w:t>
      </w:r>
      <w:r>
        <w:t>toutefois</w:t>
      </w:r>
      <w:r>
        <w:rPr>
          <w:rFonts w:eastAsia="Georgia"/>
        </w:rPr>
        <w:t xml:space="preserve"> </w:t>
      </w:r>
      <w:r>
        <w:t>que</w:t>
      </w:r>
      <w:r>
        <w:rPr>
          <w:rFonts w:eastAsia="Georgia"/>
        </w:rPr>
        <w:t xml:space="preserve"> </w:t>
      </w:r>
      <w:r>
        <w:t>les</w:t>
      </w:r>
      <w:r>
        <w:rPr>
          <w:rFonts w:eastAsia="Georgia"/>
        </w:rPr>
        <w:t xml:space="preserve"> </w:t>
      </w:r>
      <w:r>
        <w:t>hommes</w:t>
      </w:r>
      <w:r w:rsidR="004C7F27">
        <w:t xml:space="preserve">. </w:t>
      </w:r>
      <w:r>
        <w:t>Tout</w:t>
      </w:r>
      <w:r>
        <w:rPr>
          <w:rFonts w:eastAsia="Georgia"/>
        </w:rPr>
        <w:t xml:space="preserve"> </w:t>
      </w:r>
      <w:r>
        <w:t>cela</w:t>
      </w:r>
      <w:r>
        <w:rPr>
          <w:rFonts w:eastAsia="Georgia"/>
        </w:rPr>
        <w:t xml:space="preserve"> </w:t>
      </w:r>
      <w:r>
        <w:t>semblait</w:t>
      </w:r>
      <w:r>
        <w:rPr>
          <w:rFonts w:eastAsia="Georgia"/>
        </w:rPr>
        <w:t xml:space="preserve"> </w:t>
      </w:r>
      <w:r>
        <w:t>su</w:t>
      </w:r>
      <w:r>
        <w:t>r</w:t>
      </w:r>
      <w:r>
        <w:t>gir</w:t>
      </w:r>
      <w:r>
        <w:rPr>
          <w:rFonts w:eastAsia="Georgia"/>
        </w:rPr>
        <w:t xml:space="preserve"> </w:t>
      </w:r>
      <w:r>
        <w:t>du</w:t>
      </w:r>
      <w:r>
        <w:rPr>
          <w:rFonts w:eastAsia="Georgia"/>
        </w:rPr>
        <w:t xml:space="preserve"> </w:t>
      </w:r>
      <w:r>
        <w:t>vieux</w:t>
      </w:r>
      <w:r>
        <w:rPr>
          <w:rFonts w:eastAsia="Georgia"/>
        </w:rPr>
        <w:t xml:space="preserve"> </w:t>
      </w:r>
      <w:r>
        <w:t>livre</w:t>
      </w:r>
      <w:r>
        <w:rPr>
          <w:rFonts w:eastAsia="Georgia"/>
        </w:rPr>
        <w:t xml:space="preserve"> </w:t>
      </w:r>
      <w:r>
        <w:t>de</w:t>
      </w:r>
      <w:r>
        <w:rPr>
          <w:rFonts w:eastAsia="Georgia"/>
        </w:rPr>
        <w:t xml:space="preserve"> </w:t>
      </w:r>
      <w:r>
        <w:t>contes</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de</w:t>
      </w:r>
      <w:r>
        <w:rPr>
          <w:rFonts w:eastAsia="Georgia"/>
        </w:rPr>
        <w:t xml:space="preserve"> </w:t>
      </w:r>
      <w:r>
        <w:t>Nils</w:t>
      </w:r>
      <w:r>
        <w:rPr>
          <w:rFonts w:eastAsia="Georgia"/>
        </w:rPr>
        <w:t xml:space="preserve"> </w:t>
      </w:r>
      <w:r>
        <w:t>en</w:t>
      </w:r>
      <w:r>
        <w:rPr>
          <w:rFonts w:eastAsia="Georgia"/>
        </w:rPr>
        <w:t xml:space="preserve"> </w:t>
      </w:r>
      <w:r>
        <w:t>de</w:t>
      </w:r>
      <w:r>
        <w:rPr>
          <w:rFonts w:eastAsia="Georgia"/>
        </w:rPr>
        <w:t xml:space="preserve"> </w:t>
      </w:r>
      <w:r>
        <w:t>rares</w:t>
      </w:r>
      <w:r>
        <w:rPr>
          <w:rFonts w:eastAsia="Georgia"/>
        </w:rPr>
        <w:t xml:space="preserve"> </w:t>
      </w:r>
      <w:r>
        <w:t>occ</w:t>
      </w:r>
      <w:r>
        <w:t>a</w:t>
      </w:r>
      <w:r>
        <w:t>sions</w:t>
      </w:r>
      <w:r>
        <w:rPr>
          <w:rFonts w:eastAsia="Georgia"/>
        </w:rPr>
        <w:t xml:space="preserve"> </w:t>
      </w:r>
      <w:r>
        <w:t>sortait</w:t>
      </w:r>
      <w:r>
        <w:rPr>
          <w:rFonts w:eastAsia="Georgia"/>
        </w:rPr>
        <w:t xml:space="preserve"> </w:t>
      </w:r>
      <w:r>
        <w:t>de</w:t>
      </w:r>
      <w:r>
        <w:rPr>
          <w:rFonts w:eastAsia="Georgia"/>
        </w:rPr>
        <w:t xml:space="preserve"> </w:t>
      </w:r>
      <w:r>
        <w:t>son</w:t>
      </w:r>
      <w:r>
        <w:rPr>
          <w:rFonts w:eastAsia="Georgia"/>
        </w:rPr>
        <w:t xml:space="preserve"> </w:t>
      </w:r>
      <w:r>
        <w:t>coffre</w:t>
      </w:r>
      <w:r>
        <w:rPr>
          <w:rFonts w:eastAsia="Georgia"/>
        </w:rPr>
        <w:t xml:space="preserve"> </w:t>
      </w:r>
      <w:r>
        <w:t>pour</w:t>
      </w:r>
      <w:r>
        <w:rPr>
          <w:rFonts w:eastAsia="Georgia"/>
        </w:rPr>
        <w:t xml:space="preserve"> </w:t>
      </w:r>
      <w:r>
        <w:t>le</w:t>
      </w:r>
      <w:r>
        <w:rPr>
          <w:rFonts w:eastAsia="Georgia"/>
        </w:rPr>
        <w:t xml:space="preserve"> </w:t>
      </w:r>
      <w:r>
        <w:t>lui</w:t>
      </w:r>
      <w:r>
        <w:rPr>
          <w:rFonts w:eastAsia="Georgia"/>
        </w:rPr>
        <w:t xml:space="preserve"> </w:t>
      </w:r>
      <w:r>
        <w:t>montrer</w:t>
      </w:r>
      <w:r w:rsidR="004C7F27">
        <w:t xml:space="preserve">. </w:t>
      </w:r>
      <w:r>
        <w:t>Il</w:t>
      </w:r>
      <w:r>
        <w:rPr>
          <w:rFonts w:eastAsia="Georgia"/>
        </w:rPr>
        <w:t xml:space="preserve"> </w:t>
      </w:r>
      <w:r>
        <w:t>ne</w:t>
      </w:r>
      <w:r>
        <w:rPr>
          <w:rFonts w:eastAsia="Georgia"/>
        </w:rPr>
        <w:t xml:space="preserve"> </w:t>
      </w:r>
      <w:r>
        <w:t>pouvait</w:t>
      </w:r>
      <w:r>
        <w:rPr>
          <w:rFonts w:eastAsia="Georgia"/>
        </w:rPr>
        <w:t xml:space="preserve"> </w:t>
      </w:r>
      <w:r>
        <w:t>en</w:t>
      </w:r>
      <w:r>
        <w:rPr>
          <w:rFonts w:eastAsia="Georgia"/>
        </w:rPr>
        <w:t xml:space="preserve"> </w:t>
      </w:r>
      <w:r>
        <w:t>croire</w:t>
      </w:r>
      <w:r>
        <w:rPr>
          <w:rFonts w:eastAsia="Georgia"/>
        </w:rPr>
        <w:t xml:space="preserve"> </w:t>
      </w:r>
      <w:r>
        <w:t>ses</w:t>
      </w:r>
      <w:r>
        <w:rPr>
          <w:rFonts w:eastAsia="Georgia"/>
        </w:rPr>
        <w:t xml:space="preserve"> </w:t>
      </w:r>
      <w:r>
        <w:t>yeux</w:t>
      </w:r>
      <w:r w:rsidR="004C7F27">
        <w:t>.</w:t>
      </w:r>
    </w:p>
    <w:p w14:paraId="608D373E" w14:textId="77777777" w:rsidR="004C7F27" w:rsidRDefault="004C163A" w:rsidP="004C163A">
      <w:r>
        <w:t>La</w:t>
      </w:r>
      <w:r>
        <w:rPr>
          <w:rFonts w:eastAsia="Georgia"/>
        </w:rPr>
        <w:t xml:space="preserve"> </w:t>
      </w:r>
      <w:r>
        <w:t>ville</w:t>
      </w:r>
      <w:r>
        <w:rPr>
          <w:rFonts w:eastAsia="Georgia"/>
        </w:rPr>
        <w:t xml:space="preserve"> </w:t>
      </w:r>
      <w:r>
        <w:t>elle-même</w:t>
      </w:r>
      <w:r>
        <w:rPr>
          <w:rFonts w:eastAsia="Georgia"/>
        </w:rPr>
        <w:t xml:space="preserve"> </w:t>
      </w:r>
      <w:r>
        <w:t>était</w:t>
      </w:r>
      <w:r>
        <w:rPr>
          <w:rFonts w:eastAsia="Georgia"/>
        </w:rPr>
        <w:t xml:space="preserve"> </w:t>
      </w:r>
      <w:r>
        <w:t>cependant</w:t>
      </w:r>
      <w:r>
        <w:rPr>
          <w:rFonts w:eastAsia="Georgia"/>
        </w:rPr>
        <w:t xml:space="preserve"> </w:t>
      </w:r>
      <w:r>
        <w:t>plus</w:t>
      </w:r>
      <w:r>
        <w:rPr>
          <w:rFonts w:eastAsia="Georgia"/>
        </w:rPr>
        <w:t xml:space="preserve"> </w:t>
      </w:r>
      <w:r>
        <w:t>merveilleuse</w:t>
      </w:r>
      <w:r>
        <w:rPr>
          <w:rFonts w:eastAsia="Georgia"/>
        </w:rPr>
        <w:t xml:space="preserve"> </w:t>
      </w:r>
      <w:r>
        <w:t>que</w:t>
      </w:r>
      <w:r>
        <w:rPr>
          <w:rFonts w:eastAsia="Georgia"/>
        </w:rPr>
        <w:t xml:space="preserve"> </w:t>
      </w:r>
      <w:r>
        <w:t>les</w:t>
      </w:r>
      <w:r>
        <w:rPr>
          <w:rFonts w:eastAsia="Georgia"/>
        </w:rPr>
        <w:t xml:space="preserve"> </w:t>
      </w:r>
      <w:r>
        <w:t>habitants</w:t>
      </w:r>
      <w:r w:rsidR="004C7F27">
        <w:t xml:space="preserve">. </w:t>
      </w:r>
      <w:r>
        <w:t>Chaque</w:t>
      </w:r>
      <w:r>
        <w:rPr>
          <w:rFonts w:eastAsia="Georgia"/>
        </w:rPr>
        <w:t xml:space="preserve"> </w:t>
      </w:r>
      <w:r>
        <w:t>maison</w:t>
      </w:r>
      <w:r>
        <w:rPr>
          <w:rFonts w:eastAsia="Georgia"/>
        </w:rPr>
        <w:t xml:space="preserve"> </w:t>
      </w:r>
      <w:r>
        <w:t>était</w:t>
      </w:r>
      <w:r>
        <w:rPr>
          <w:rFonts w:eastAsia="Georgia"/>
        </w:rPr>
        <w:t xml:space="preserve"> </w:t>
      </w:r>
      <w:r>
        <w:t>bâtie</w:t>
      </w:r>
      <w:r>
        <w:rPr>
          <w:rFonts w:eastAsia="Georgia"/>
        </w:rPr>
        <w:t xml:space="preserve"> </w:t>
      </w:r>
      <w:r>
        <w:t>de</w:t>
      </w:r>
      <w:r>
        <w:rPr>
          <w:rFonts w:eastAsia="Georgia"/>
        </w:rPr>
        <w:t xml:space="preserve"> </w:t>
      </w:r>
      <w:r>
        <w:t>façon</w:t>
      </w:r>
      <w:r>
        <w:rPr>
          <w:rFonts w:eastAsia="Georgia"/>
        </w:rPr>
        <w:t xml:space="preserve"> </w:t>
      </w:r>
      <w:r>
        <w:t>à</w:t>
      </w:r>
      <w:r>
        <w:rPr>
          <w:rFonts w:eastAsia="Georgia"/>
        </w:rPr>
        <w:t xml:space="preserve"> </w:t>
      </w:r>
      <w:r>
        <w:t>avoir</w:t>
      </w:r>
      <w:r>
        <w:rPr>
          <w:rFonts w:eastAsia="Georgia"/>
        </w:rPr>
        <w:t xml:space="preserve"> </w:t>
      </w:r>
      <w:r>
        <w:t>pignon</w:t>
      </w:r>
      <w:r>
        <w:rPr>
          <w:rFonts w:eastAsia="Georgia"/>
        </w:rPr>
        <w:t xml:space="preserve"> </w:t>
      </w:r>
      <w:r>
        <w:t>sur</w:t>
      </w:r>
      <w:r>
        <w:rPr>
          <w:rFonts w:eastAsia="Georgia"/>
        </w:rPr>
        <w:t xml:space="preserve"> </w:t>
      </w:r>
      <w:r>
        <w:t>rue</w:t>
      </w:r>
      <w:r w:rsidR="004C7F27">
        <w:t xml:space="preserve">. </w:t>
      </w:r>
      <w:r>
        <w:t>Les</w:t>
      </w:r>
      <w:r>
        <w:rPr>
          <w:rFonts w:eastAsia="Georgia"/>
        </w:rPr>
        <w:t xml:space="preserve"> </w:t>
      </w:r>
      <w:r>
        <w:t>pignons</w:t>
      </w:r>
      <w:r>
        <w:rPr>
          <w:rFonts w:eastAsia="Georgia"/>
        </w:rPr>
        <w:t xml:space="preserve"> </w:t>
      </w:r>
      <w:r>
        <w:t>étaient</w:t>
      </w:r>
      <w:r>
        <w:rPr>
          <w:rFonts w:eastAsia="Georgia"/>
        </w:rPr>
        <w:t xml:space="preserve"> </w:t>
      </w:r>
      <w:r>
        <w:t>si</w:t>
      </w:r>
      <w:r>
        <w:rPr>
          <w:rFonts w:eastAsia="Georgia"/>
        </w:rPr>
        <w:t xml:space="preserve"> </w:t>
      </w:r>
      <w:r>
        <w:t>ornés</w:t>
      </w:r>
      <w:r>
        <w:rPr>
          <w:rFonts w:eastAsia="Georgia"/>
        </w:rPr>
        <w:t xml:space="preserve"> </w:t>
      </w:r>
      <w:r>
        <w:t>qu</w:t>
      </w:r>
      <w:r w:rsidR="004C7F27">
        <w:rPr>
          <w:rFonts w:eastAsia="Georgia"/>
        </w:rPr>
        <w:t>’</w:t>
      </w:r>
      <w:r>
        <w:t>ils</w:t>
      </w:r>
      <w:r>
        <w:rPr>
          <w:rFonts w:eastAsia="Georgia"/>
        </w:rPr>
        <w:t xml:space="preserve"> </w:t>
      </w:r>
      <w:r>
        <w:t>semblaient</w:t>
      </w:r>
      <w:r>
        <w:rPr>
          <w:rFonts w:eastAsia="Georgia"/>
        </w:rPr>
        <w:t xml:space="preserve"> </w:t>
      </w:r>
      <w:r>
        <w:t>rivaliser</w:t>
      </w:r>
      <w:r>
        <w:rPr>
          <w:rFonts w:eastAsia="Georgia"/>
        </w:rPr>
        <w:t xml:space="preserve"> </w:t>
      </w:r>
      <w:r>
        <w:t>de</w:t>
      </w:r>
      <w:r>
        <w:rPr>
          <w:rFonts w:eastAsia="Georgia"/>
        </w:rPr>
        <w:t xml:space="preserve"> </w:t>
      </w:r>
      <w:r>
        <w:t>splendeur</w:t>
      </w:r>
      <w:r w:rsidR="004C7F27">
        <w:t xml:space="preserve">. </w:t>
      </w:r>
      <w:r>
        <w:t>Quand</w:t>
      </w:r>
      <w:r>
        <w:rPr>
          <w:rFonts w:eastAsia="Georgia"/>
        </w:rPr>
        <w:t xml:space="preserve"> </w:t>
      </w:r>
      <w:r>
        <w:t>on</w:t>
      </w:r>
      <w:r>
        <w:rPr>
          <w:rFonts w:eastAsia="Georgia"/>
        </w:rPr>
        <w:t xml:space="preserve"> </w:t>
      </w:r>
      <w:r>
        <w:t>découvre</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étonnantes</w:t>
      </w:r>
      <w:r w:rsidR="004C7F27">
        <w:t xml:space="preserve">, </w:t>
      </w:r>
      <w:r>
        <w:t>on</w:t>
      </w:r>
      <w:r>
        <w:rPr>
          <w:rFonts w:eastAsia="Georgia"/>
        </w:rPr>
        <w:t xml:space="preserve"> </w:t>
      </w:r>
      <w:r>
        <w:t>ne</w:t>
      </w:r>
      <w:r>
        <w:rPr>
          <w:rFonts w:eastAsia="Georgia"/>
        </w:rPr>
        <w:t xml:space="preserve"> </w:t>
      </w:r>
      <w:r>
        <w:t>saurait</w:t>
      </w:r>
      <w:r>
        <w:rPr>
          <w:rFonts w:eastAsia="Georgia"/>
        </w:rPr>
        <w:t xml:space="preserve"> </w:t>
      </w:r>
      <w:r>
        <w:t>se</w:t>
      </w:r>
      <w:r>
        <w:rPr>
          <w:rFonts w:eastAsia="Georgia"/>
        </w:rPr>
        <w:t xml:space="preserve"> </w:t>
      </w:r>
      <w:r>
        <w:t>souvenir</w:t>
      </w:r>
      <w:r>
        <w:rPr>
          <w:rFonts w:eastAsia="Georgia"/>
        </w:rPr>
        <w:t xml:space="preserve"> </w:t>
      </w:r>
      <w:r>
        <w:t>de</w:t>
      </w:r>
      <w:r>
        <w:rPr>
          <w:rFonts w:eastAsia="Georgia"/>
        </w:rPr>
        <w:t xml:space="preserve"> </w:t>
      </w:r>
      <w:r>
        <w:t>tout</w:t>
      </w:r>
      <w:r w:rsidR="004C7F27">
        <w:t xml:space="preserve">, </w:t>
      </w:r>
      <w:r>
        <w:t>mais</w:t>
      </w:r>
      <w:r>
        <w:rPr>
          <w:rFonts w:eastAsia="Georgia"/>
        </w:rPr>
        <w:t xml:space="preserve"> </w:t>
      </w:r>
      <w:r>
        <w:t>Nils</w:t>
      </w:r>
      <w:r>
        <w:rPr>
          <w:rFonts w:eastAsia="Georgia"/>
        </w:rPr>
        <w:t xml:space="preserve"> </w:t>
      </w:r>
      <w:r>
        <w:t>se</w:t>
      </w:r>
      <w:r>
        <w:rPr>
          <w:rFonts w:eastAsia="Georgia"/>
        </w:rPr>
        <w:t xml:space="preserve"> </w:t>
      </w:r>
      <w:r>
        <w:t>ra</w:t>
      </w:r>
      <w:r>
        <w:t>p</w:t>
      </w:r>
      <w:r>
        <w:t>pela</w:t>
      </w:r>
      <w:r>
        <w:rPr>
          <w:rFonts w:eastAsia="Georgia"/>
        </w:rPr>
        <w:t xml:space="preserve"> </w:t>
      </w:r>
      <w:r>
        <w:t>plus</w:t>
      </w:r>
      <w:r>
        <w:rPr>
          <w:rFonts w:eastAsia="Georgia"/>
        </w:rPr>
        <w:t xml:space="preserve"> </w:t>
      </w:r>
      <w:r>
        <w:t>tard</w:t>
      </w:r>
      <w:r>
        <w:rPr>
          <w:rFonts w:eastAsia="Georgia"/>
        </w:rPr>
        <w:t xml:space="preserve"> </w:t>
      </w:r>
      <w:r>
        <w:t>avoir</w:t>
      </w:r>
      <w:r>
        <w:rPr>
          <w:rFonts w:eastAsia="Georgia"/>
        </w:rPr>
        <w:t xml:space="preserve"> </w:t>
      </w:r>
      <w:r>
        <w:t>vu</w:t>
      </w:r>
      <w:r>
        <w:rPr>
          <w:rFonts w:eastAsia="Georgia"/>
        </w:rPr>
        <w:t xml:space="preserve"> </w:t>
      </w:r>
      <w:r>
        <w:t>des</w:t>
      </w:r>
      <w:r>
        <w:rPr>
          <w:rFonts w:eastAsia="Georgia"/>
        </w:rPr>
        <w:t xml:space="preserve"> </w:t>
      </w:r>
      <w:r>
        <w:t>pignons</w:t>
      </w:r>
      <w:r>
        <w:rPr>
          <w:rFonts w:eastAsia="Georgia"/>
        </w:rPr>
        <w:t xml:space="preserve"> </w:t>
      </w:r>
      <w:r>
        <w:t>à</w:t>
      </w:r>
      <w:r>
        <w:rPr>
          <w:rFonts w:eastAsia="Georgia"/>
        </w:rPr>
        <w:t xml:space="preserve"> </w:t>
      </w:r>
      <w:r>
        <w:t>redents</w:t>
      </w:r>
      <w:r>
        <w:rPr>
          <w:rFonts w:eastAsia="Georgia"/>
        </w:rPr>
        <w:t xml:space="preserve"> </w:t>
      </w:r>
      <w:r>
        <w:t>avec</w:t>
      </w:r>
      <w:r w:rsidR="004C7F27">
        <w:t xml:space="preserve">, </w:t>
      </w:r>
      <w:r>
        <w:t>sur</w:t>
      </w:r>
      <w:r>
        <w:rPr>
          <w:rFonts w:eastAsia="Georgia"/>
        </w:rPr>
        <w:t xml:space="preserve"> </w:t>
      </w:r>
      <w:r>
        <w:t>les</w:t>
      </w:r>
      <w:r>
        <w:rPr>
          <w:rFonts w:eastAsia="Georgia"/>
        </w:rPr>
        <w:t xml:space="preserve"> </w:t>
      </w:r>
      <w:r>
        <w:t>d</w:t>
      </w:r>
      <w:r>
        <w:t>e</w:t>
      </w:r>
      <w:r>
        <w:t>grés</w:t>
      </w:r>
      <w:r w:rsidR="004C7F27">
        <w:t xml:space="preserve">, </w:t>
      </w:r>
      <w:r>
        <w:t>des</w:t>
      </w:r>
      <w:r>
        <w:rPr>
          <w:rFonts w:eastAsia="Georgia"/>
        </w:rPr>
        <w:t xml:space="preserve"> </w:t>
      </w:r>
      <w:r>
        <w:t>images</w:t>
      </w:r>
      <w:r>
        <w:rPr>
          <w:rFonts w:eastAsia="Georgia"/>
        </w:rPr>
        <w:t xml:space="preserve"> </w:t>
      </w:r>
      <w:r>
        <w:t>du</w:t>
      </w:r>
      <w:r>
        <w:rPr>
          <w:rFonts w:eastAsia="Georgia"/>
        </w:rPr>
        <w:t xml:space="preserve"> </w:t>
      </w:r>
      <w:r>
        <w:t>Christ</w:t>
      </w:r>
      <w:r>
        <w:rPr>
          <w:rFonts w:eastAsia="Georgia"/>
        </w:rPr>
        <w:t xml:space="preserve"> </w:t>
      </w:r>
      <w:r>
        <w:t>et</w:t>
      </w:r>
      <w:r>
        <w:rPr>
          <w:rFonts w:eastAsia="Georgia"/>
        </w:rPr>
        <w:t xml:space="preserve"> </w:t>
      </w:r>
      <w:r>
        <w:t>des</w:t>
      </w:r>
      <w:r>
        <w:rPr>
          <w:rFonts w:eastAsia="Georgia"/>
        </w:rPr>
        <w:t xml:space="preserve"> </w:t>
      </w:r>
      <w:r>
        <w:t>Apôtres</w:t>
      </w:r>
      <w:r w:rsidR="004C7F27">
        <w:t xml:space="preserve">, </w:t>
      </w:r>
      <w:r>
        <w:t>et</w:t>
      </w:r>
      <w:r>
        <w:rPr>
          <w:rFonts w:eastAsia="Georgia"/>
        </w:rPr>
        <w:t xml:space="preserve"> </w:t>
      </w:r>
      <w:r>
        <w:t>d</w:t>
      </w:r>
      <w:r w:rsidR="004C7F27">
        <w:rPr>
          <w:rFonts w:eastAsia="Georgia"/>
        </w:rPr>
        <w:t>’</w:t>
      </w:r>
      <w:r>
        <w:t>autres</w:t>
      </w:r>
      <w:r>
        <w:rPr>
          <w:rFonts w:eastAsia="Georgia"/>
        </w:rPr>
        <w:t xml:space="preserve"> </w:t>
      </w:r>
      <w:r>
        <w:t>couverts</w:t>
      </w:r>
      <w:r>
        <w:rPr>
          <w:rFonts w:eastAsia="Georgia"/>
        </w:rPr>
        <w:t xml:space="preserve"> </w:t>
      </w:r>
      <w:r>
        <w:t>de</w:t>
      </w:r>
      <w:r>
        <w:rPr>
          <w:rFonts w:eastAsia="Georgia"/>
        </w:rPr>
        <w:t xml:space="preserve"> </w:t>
      </w:r>
      <w:r>
        <w:t>statues</w:t>
      </w:r>
      <w:r>
        <w:rPr>
          <w:rFonts w:eastAsia="Georgia"/>
        </w:rPr>
        <w:t xml:space="preserve"> </w:t>
      </w:r>
      <w:r>
        <w:t>placées</w:t>
      </w:r>
      <w:r>
        <w:rPr>
          <w:rFonts w:eastAsia="Georgia"/>
        </w:rPr>
        <w:t xml:space="preserve"> </w:t>
      </w:r>
      <w:r>
        <w:t>dans</w:t>
      </w:r>
      <w:r>
        <w:rPr>
          <w:rFonts w:eastAsia="Georgia"/>
        </w:rPr>
        <w:t xml:space="preserve"> </w:t>
      </w:r>
      <w:r>
        <w:t>des</w:t>
      </w:r>
      <w:r>
        <w:rPr>
          <w:rFonts w:eastAsia="Georgia"/>
        </w:rPr>
        <w:t xml:space="preserve"> </w:t>
      </w:r>
      <w:r>
        <w:t>niches</w:t>
      </w:r>
      <w:r w:rsidR="004C7F27">
        <w:t xml:space="preserve">, </w:t>
      </w:r>
      <w:r>
        <w:t>d</w:t>
      </w:r>
      <w:r w:rsidR="004C7F27">
        <w:rPr>
          <w:rFonts w:eastAsia="Georgia"/>
        </w:rPr>
        <w:t>’</w:t>
      </w:r>
      <w:r>
        <w:t>autres</w:t>
      </w:r>
      <w:r>
        <w:rPr>
          <w:rFonts w:eastAsia="Georgia"/>
        </w:rPr>
        <w:t xml:space="preserve"> </w:t>
      </w:r>
      <w:r>
        <w:t>encore</w:t>
      </w:r>
      <w:r>
        <w:rPr>
          <w:rFonts w:eastAsia="Georgia"/>
        </w:rPr>
        <w:t xml:space="preserve"> </w:t>
      </w:r>
      <w:r>
        <w:t>ornés</w:t>
      </w:r>
      <w:r>
        <w:rPr>
          <w:rFonts w:eastAsia="Georgia"/>
        </w:rPr>
        <w:t xml:space="preserve"> </w:t>
      </w:r>
      <w:r>
        <w:t>de</w:t>
      </w:r>
      <w:r>
        <w:rPr>
          <w:rFonts w:eastAsia="Georgia"/>
        </w:rPr>
        <w:t xml:space="preserve"> </w:t>
      </w:r>
      <w:r>
        <w:t>morceaux</w:t>
      </w:r>
      <w:r>
        <w:rPr>
          <w:rFonts w:eastAsia="Georgia"/>
        </w:rPr>
        <w:t xml:space="preserve"> </w:t>
      </w:r>
      <w:r>
        <w:t>de</w:t>
      </w:r>
      <w:r>
        <w:rPr>
          <w:rFonts w:eastAsia="Georgia"/>
        </w:rPr>
        <w:t xml:space="preserve"> </w:t>
      </w:r>
      <w:r>
        <w:t>verre</w:t>
      </w:r>
      <w:r>
        <w:rPr>
          <w:rFonts w:eastAsia="Georgia"/>
        </w:rPr>
        <w:t xml:space="preserve"> </w:t>
      </w:r>
      <w:r>
        <w:t>multicolores</w:t>
      </w:r>
      <w:r>
        <w:rPr>
          <w:rFonts w:eastAsia="Georgia"/>
        </w:rPr>
        <w:t xml:space="preserve"> </w:t>
      </w:r>
      <w:r>
        <w:t>ou</w:t>
      </w:r>
      <w:r>
        <w:rPr>
          <w:rFonts w:eastAsia="Georgia"/>
        </w:rPr>
        <w:t xml:space="preserve"> </w:t>
      </w:r>
      <w:r>
        <w:t>de</w:t>
      </w:r>
      <w:r>
        <w:rPr>
          <w:rFonts w:eastAsia="Georgia"/>
        </w:rPr>
        <w:t xml:space="preserve"> </w:t>
      </w:r>
      <w:r>
        <w:t>raies</w:t>
      </w:r>
      <w:r>
        <w:rPr>
          <w:rFonts w:eastAsia="Georgia"/>
        </w:rPr>
        <w:t xml:space="preserve"> </w:t>
      </w:r>
      <w:r>
        <w:t>et</w:t>
      </w:r>
      <w:r>
        <w:rPr>
          <w:rFonts w:eastAsia="Georgia"/>
        </w:rPr>
        <w:t xml:space="preserve"> </w:t>
      </w:r>
      <w:r>
        <w:t>de</w:t>
      </w:r>
      <w:r>
        <w:rPr>
          <w:rFonts w:eastAsia="Georgia"/>
        </w:rPr>
        <w:t xml:space="preserve"> </w:t>
      </w:r>
      <w:r>
        <w:t>quadrillés</w:t>
      </w:r>
      <w:r>
        <w:rPr>
          <w:rFonts w:eastAsia="Georgia"/>
        </w:rPr>
        <w:t xml:space="preserve"> </w:t>
      </w:r>
      <w:r>
        <w:t>formés</w:t>
      </w:r>
      <w:r>
        <w:rPr>
          <w:rFonts w:eastAsia="Georgia"/>
        </w:rPr>
        <w:t xml:space="preserve"> </w:t>
      </w:r>
      <w:r>
        <w:t>de</w:t>
      </w:r>
      <w:r>
        <w:rPr>
          <w:rFonts w:eastAsia="Georgia"/>
        </w:rPr>
        <w:t xml:space="preserve"> </w:t>
      </w:r>
      <w:r>
        <w:t>marbres</w:t>
      </w:r>
      <w:r>
        <w:rPr>
          <w:rFonts w:eastAsia="Georgia"/>
        </w:rPr>
        <w:t xml:space="preserve"> </w:t>
      </w:r>
      <w:r>
        <w:t>blancs</w:t>
      </w:r>
      <w:r>
        <w:rPr>
          <w:rFonts w:eastAsia="Georgia"/>
        </w:rPr>
        <w:t xml:space="preserve"> </w:t>
      </w:r>
      <w:r>
        <w:t>et</w:t>
      </w:r>
      <w:r>
        <w:rPr>
          <w:rFonts w:eastAsia="Georgia"/>
        </w:rPr>
        <w:t xml:space="preserve"> </w:t>
      </w:r>
      <w:r>
        <w:t>noirs</w:t>
      </w:r>
      <w:r w:rsidR="004C7F27">
        <w:t>.</w:t>
      </w:r>
    </w:p>
    <w:p w14:paraId="5834DF36" w14:textId="77777777" w:rsidR="004C7F27" w:rsidRDefault="004C163A" w:rsidP="004C163A">
      <w:r>
        <w:t>Tout</w:t>
      </w:r>
      <w:r>
        <w:rPr>
          <w:rFonts w:eastAsia="Georgia"/>
        </w:rPr>
        <w:t xml:space="preserve"> </w:t>
      </w:r>
      <w:r>
        <w:t>en</w:t>
      </w:r>
      <w:r>
        <w:rPr>
          <w:rFonts w:eastAsia="Georgia"/>
        </w:rPr>
        <w:t xml:space="preserve"> </w:t>
      </w:r>
      <w:r>
        <w:t>admirant</w:t>
      </w:r>
      <w:r>
        <w:rPr>
          <w:rFonts w:eastAsia="Georgia"/>
        </w:rPr>
        <w:t xml:space="preserve"> </w:t>
      </w:r>
      <w:r>
        <w:t>ces</w:t>
      </w:r>
      <w:r>
        <w:rPr>
          <w:rFonts w:eastAsia="Georgia"/>
        </w:rPr>
        <w:t xml:space="preserve"> </w:t>
      </w:r>
      <w:r>
        <w:t>belles</w:t>
      </w:r>
      <w:r>
        <w:rPr>
          <w:rFonts w:eastAsia="Georgia"/>
        </w:rPr>
        <w:t xml:space="preserve"> </w:t>
      </w:r>
      <w:r>
        <w:t>choses</w:t>
      </w:r>
      <w:r w:rsidR="004C7F27">
        <w:t xml:space="preserve">, </w:t>
      </w:r>
      <w:r>
        <w:t>Nils</w:t>
      </w:r>
      <w:r>
        <w:rPr>
          <w:rFonts w:eastAsia="Georgia"/>
        </w:rPr>
        <w:t xml:space="preserve"> </w:t>
      </w:r>
      <w:r>
        <w:t>fut</w:t>
      </w:r>
      <w:r>
        <w:rPr>
          <w:rFonts w:eastAsia="Georgia"/>
        </w:rPr>
        <w:t xml:space="preserve"> </w:t>
      </w:r>
      <w:r>
        <w:t>saisi</w:t>
      </w:r>
      <w:r>
        <w:rPr>
          <w:rFonts w:eastAsia="Georgia"/>
        </w:rPr>
        <w:t xml:space="preserve"> </w:t>
      </w:r>
      <w:r>
        <w:t>d</w:t>
      </w:r>
      <w:r w:rsidR="004C7F27">
        <w:rPr>
          <w:rFonts w:eastAsia="Georgia"/>
        </w:rPr>
        <w:t>’</w:t>
      </w:r>
      <w:r>
        <w:t>une</w:t>
      </w:r>
      <w:r>
        <w:rPr>
          <w:rFonts w:eastAsia="Georgia"/>
        </w:rPr>
        <w:t xml:space="preserve"> </w:t>
      </w:r>
      <w:r>
        <w:t>e</w:t>
      </w:r>
      <w:r>
        <w:t>s</w:t>
      </w:r>
      <w:r>
        <w:t>pèce</w:t>
      </w:r>
      <w:r>
        <w:rPr>
          <w:rFonts w:eastAsia="Georgia"/>
        </w:rPr>
        <w:t xml:space="preserve"> </w:t>
      </w:r>
      <w:r>
        <w:t>d</w:t>
      </w:r>
      <w:r w:rsidR="004C7F27">
        <w:rPr>
          <w:rFonts w:eastAsia="Georgia"/>
        </w:rPr>
        <w:t>’</w:t>
      </w:r>
      <w:r>
        <w:t>inquiétude</w:t>
      </w:r>
      <w:r w:rsidR="004C7F27">
        <w:t>. « </w:t>
      </w:r>
      <w:r>
        <w:t>Jamais</w:t>
      </w:r>
      <w:r>
        <w:rPr>
          <w:rFonts w:eastAsia="Georgia"/>
        </w:rPr>
        <w:t xml:space="preserve"> </w:t>
      </w:r>
      <w:r>
        <w:t>mes</w:t>
      </w:r>
      <w:r>
        <w:rPr>
          <w:rFonts w:eastAsia="Georgia"/>
        </w:rPr>
        <w:t xml:space="preserve"> </w:t>
      </w:r>
      <w:r>
        <w:t>yeux</w:t>
      </w:r>
      <w:r>
        <w:rPr>
          <w:rFonts w:eastAsia="Georgia"/>
        </w:rPr>
        <w:t xml:space="preserve"> </w:t>
      </w:r>
      <w:r>
        <w:t>n</w:t>
      </w:r>
      <w:r w:rsidR="004C7F27">
        <w:rPr>
          <w:rFonts w:eastAsia="Georgia"/>
        </w:rPr>
        <w:t>’</w:t>
      </w:r>
      <w:r>
        <w:t>ont</w:t>
      </w:r>
      <w:r>
        <w:rPr>
          <w:rFonts w:eastAsia="Georgia"/>
        </w:rPr>
        <w:t xml:space="preserve"> </w:t>
      </w:r>
      <w:r>
        <w:t>rien</w:t>
      </w:r>
      <w:r>
        <w:rPr>
          <w:rFonts w:eastAsia="Georgia"/>
        </w:rPr>
        <w:t xml:space="preserve"> </w:t>
      </w:r>
      <w:r>
        <w:t>vu</w:t>
      </w:r>
      <w:r w:rsidR="004C7F27">
        <w:t xml:space="preserve">, </w:t>
      </w:r>
      <w:r>
        <w:t>pensait-il</w:t>
      </w:r>
      <w:r w:rsidR="004C7F27">
        <w:t xml:space="preserve">, </w:t>
      </w:r>
      <w:r>
        <w:t>jamais</w:t>
      </w:r>
      <w:r>
        <w:rPr>
          <w:rFonts w:eastAsia="Georgia"/>
        </w:rPr>
        <w:t xml:space="preserve"> </w:t>
      </w:r>
      <w:r>
        <w:t>plus</w:t>
      </w:r>
      <w:r>
        <w:rPr>
          <w:rFonts w:eastAsia="Georgia"/>
        </w:rPr>
        <w:t xml:space="preserve"> </w:t>
      </w:r>
      <w:r>
        <w:t>ils</w:t>
      </w:r>
      <w:r>
        <w:rPr>
          <w:rFonts w:eastAsia="Georgia"/>
        </w:rPr>
        <w:t xml:space="preserve"> </w:t>
      </w:r>
      <w:r>
        <w:t>ne</w:t>
      </w:r>
      <w:r>
        <w:rPr>
          <w:rFonts w:eastAsia="Georgia"/>
        </w:rPr>
        <w:t xml:space="preserve"> </w:t>
      </w:r>
      <w:r>
        <w:t>verront</w:t>
      </w:r>
      <w:r>
        <w:rPr>
          <w:rFonts w:eastAsia="Georgia"/>
        </w:rPr>
        <w:t xml:space="preserve"> </w:t>
      </w:r>
      <w:r>
        <w:t>rien</w:t>
      </w:r>
      <w:r>
        <w:rPr>
          <w:rFonts w:eastAsia="Georgia"/>
        </w:rPr>
        <w:t xml:space="preserve"> </w:t>
      </w:r>
      <w:r>
        <w:t>de</w:t>
      </w:r>
      <w:r>
        <w:rPr>
          <w:rFonts w:eastAsia="Georgia"/>
        </w:rPr>
        <w:t xml:space="preserve"> </w:t>
      </w:r>
      <w:r>
        <w:t>pareil</w:t>
      </w:r>
      <w:r w:rsidR="004C7F27">
        <w:t>. »</w:t>
      </w:r>
      <w:r>
        <w:rPr>
          <w:rFonts w:eastAsia="Georgia"/>
        </w:rPr>
        <w:t xml:space="preserve"> </w:t>
      </w:r>
      <w:r>
        <w:t>Et</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courir</w:t>
      </w:r>
      <w:r>
        <w:rPr>
          <w:rFonts w:eastAsia="Georgia"/>
        </w:rPr>
        <w:t xml:space="preserve"> </w:t>
      </w:r>
      <w:r>
        <w:t>vers</w:t>
      </w:r>
      <w:r>
        <w:rPr>
          <w:rFonts w:eastAsia="Georgia"/>
        </w:rPr>
        <w:t xml:space="preserve"> </w:t>
      </w:r>
      <w:r>
        <w:t>l</w:t>
      </w:r>
      <w:r w:rsidR="004C7F27">
        <w:rPr>
          <w:rFonts w:eastAsia="Georgia"/>
        </w:rPr>
        <w:t>’</w:t>
      </w:r>
      <w:r>
        <w:t>intérieur</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montant</w:t>
      </w:r>
      <w:r>
        <w:rPr>
          <w:rFonts w:eastAsia="Georgia"/>
        </w:rPr>
        <w:t xml:space="preserve"> </w:t>
      </w:r>
      <w:r>
        <w:t>et</w:t>
      </w:r>
      <w:r>
        <w:rPr>
          <w:rFonts w:eastAsia="Georgia"/>
        </w:rPr>
        <w:t xml:space="preserve"> </w:t>
      </w:r>
      <w:r>
        <w:t>descendant</w:t>
      </w:r>
      <w:r>
        <w:rPr>
          <w:rFonts w:eastAsia="Georgia"/>
        </w:rPr>
        <w:t xml:space="preserve"> </w:t>
      </w:r>
      <w:r>
        <w:t>des</w:t>
      </w:r>
      <w:r>
        <w:rPr>
          <w:rFonts w:eastAsia="Georgia"/>
        </w:rPr>
        <w:t xml:space="preserve"> </w:t>
      </w:r>
      <w:r>
        <w:t>rues</w:t>
      </w:r>
      <w:r>
        <w:rPr>
          <w:rFonts w:eastAsia="Georgia"/>
        </w:rPr>
        <w:t xml:space="preserve"> </w:t>
      </w:r>
      <w:r>
        <w:t>et</w:t>
      </w:r>
      <w:r>
        <w:rPr>
          <w:rFonts w:eastAsia="Georgia"/>
        </w:rPr>
        <w:t xml:space="preserve"> </w:t>
      </w:r>
      <w:r>
        <w:t>des</w:t>
      </w:r>
      <w:r>
        <w:rPr>
          <w:rFonts w:eastAsia="Georgia"/>
        </w:rPr>
        <w:t xml:space="preserve"> </w:t>
      </w:r>
      <w:r>
        <w:t>rues</w:t>
      </w:r>
      <w:r w:rsidR="004C7F27">
        <w:t>.</w:t>
      </w:r>
    </w:p>
    <w:p w14:paraId="38F0BAD0" w14:textId="77777777" w:rsidR="004C7F27" w:rsidRDefault="004C163A" w:rsidP="004C163A">
      <w:r>
        <w:t>Ces</w:t>
      </w:r>
      <w:r>
        <w:rPr>
          <w:rFonts w:eastAsia="Georgia"/>
        </w:rPr>
        <w:t xml:space="preserve"> </w:t>
      </w:r>
      <w:r>
        <w:t>rues</w:t>
      </w:r>
      <w:r>
        <w:rPr>
          <w:rFonts w:eastAsia="Georgia"/>
        </w:rPr>
        <w:t xml:space="preserve"> </w:t>
      </w:r>
      <w:r>
        <w:t>étaient</w:t>
      </w:r>
      <w:r>
        <w:rPr>
          <w:rFonts w:eastAsia="Georgia"/>
        </w:rPr>
        <w:t xml:space="preserve"> </w:t>
      </w:r>
      <w:r>
        <w:t>étroites</w:t>
      </w:r>
      <w:r>
        <w:rPr>
          <w:rFonts w:eastAsia="Georgia"/>
        </w:rPr>
        <w:t xml:space="preserve"> </w:t>
      </w:r>
      <w:r>
        <w:t>et</w:t>
      </w:r>
      <w:r>
        <w:rPr>
          <w:rFonts w:eastAsia="Georgia"/>
        </w:rPr>
        <w:t xml:space="preserve"> </w:t>
      </w:r>
      <w:r>
        <w:t>resserrées</w:t>
      </w:r>
      <w:r w:rsidR="004C7F27">
        <w:t xml:space="preserve">, </w:t>
      </w:r>
      <w:r>
        <w:t>mais</w:t>
      </w:r>
      <w:r>
        <w:rPr>
          <w:rFonts w:eastAsia="Georgia"/>
        </w:rPr>
        <w:t xml:space="preserve"> </w:t>
      </w:r>
      <w:r>
        <w:t>elles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vides</w:t>
      </w:r>
      <w:r>
        <w:rPr>
          <w:rFonts w:eastAsia="Georgia"/>
        </w:rPr>
        <w:t xml:space="preserve"> </w:t>
      </w:r>
      <w:r>
        <w:t>et</w:t>
      </w:r>
      <w:r>
        <w:rPr>
          <w:rFonts w:eastAsia="Georgia"/>
        </w:rPr>
        <w:t xml:space="preserve"> </w:t>
      </w:r>
      <w:r>
        <w:t>tristes</w:t>
      </w:r>
      <w:r>
        <w:rPr>
          <w:rFonts w:eastAsia="Georgia"/>
        </w:rPr>
        <w:t xml:space="preserve"> </w:t>
      </w:r>
      <w:r>
        <w:t>comme</w:t>
      </w:r>
      <w:r>
        <w:rPr>
          <w:rFonts w:eastAsia="Georgia"/>
        </w:rPr>
        <w:t xml:space="preserve"> </w:t>
      </w:r>
      <w:r>
        <w:t>celles</w:t>
      </w:r>
      <w:r>
        <w:rPr>
          <w:rFonts w:eastAsia="Georgia"/>
        </w:rPr>
        <w:t xml:space="preserve"> </w:t>
      </w:r>
      <w:r>
        <w:t>des</w:t>
      </w:r>
      <w:r>
        <w:rPr>
          <w:rFonts w:eastAsia="Georgia"/>
        </w:rPr>
        <w:t xml:space="preserve"> </w:t>
      </w:r>
      <w:r>
        <w:t>villes</w:t>
      </w:r>
      <w:r>
        <w:rPr>
          <w:rFonts w:eastAsia="Georgia"/>
        </w:rPr>
        <w:t xml:space="preserve"> </w:t>
      </w:r>
      <w:r>
        <w:t>qu</w:t>
      </w:r>
      <w:r w:rsidR="004C7F27">
        <w:rPr>
          <w:rFonts w:eastAsia="Georgia"/>
        </w:rPr>
        <w:t>’</w:t>
      </w:r>
      <w:r>
        <w:t>il</w:t>
      </w:r>
      <w:r>
        <w:rPr>
          <w:rFonts w:eastAsia="Georgia"/>
        </w:rPr>
        <w:t xml:space="preserve"> </w:t>
      </w:r>
      <w:r>
        <w:t>connaissait</w:t>
      </w:r>
      <w:r w:rsidR="004C7F27">
        <w:t xml:space="preserve">. </w:t>
      </w:r>
      <w:r>
        <w:lastRenderedPageBreak/>
        <w:t>Il</w:t>
      </w:r>
      <w:r>
        <w:rPr>
          <w:rFonts w:eastAsia="Georgia"/>
        </w:rPr>
        <w:t xml:space="preserve"> </w:t>
      </w:r>
      <w:r>
        <w:t>y</w:t>
      </w:r>
      <w:r>
        <w:rPr>
          <w:rFonts w:eastAsia="Georgia"/>
        </w:rPr>
        <w:t xml:space="preserve"> </w:t>
      </w:r>
      <w:r>
        <w:t>avait</w:t>
      </w:r>
      <w:r>
        <w:rPr>
          <w:rFonts w:eastAsia="Georgia"/>
        </w:rPr>
        <w:t xml:space="preserve"> </w:t>
      </w:r>
      <w:r>
        <w:t>du</w:t>
      </w:r>
      <w:r>
        <w:rPr>
          <w:rFonts w:eastAsia="Georgia"/>
        </w:rPr>
        <w:t xml:space="preserve"> </w:t>
      </w:r>
      <w:r>
        <w:t>monde</w:t>
      </w:r>
      <w:r>
        <w:rPr>
          <w:rFonts w:eastAsia="Georgia"/>
        </w:rPr>
        <w:t xml:space="preserve"> </w:t>
      </w:r>
      <w:r>
        <w:t>partout</w:t>
      </w:r>
      <w:r w:rsidR="004C7F27">
        <w:t xml:space="preserve">. </w:t>
      </w:r>
      <w:r>
        <w:t>Des</w:t>
      </w:r>
      <w:r>
        <w:rPr>
          <w:rFonts w:eastAsia="Georgia"/>
        </w:rPr>
        <w:t xml:space="preserve"> </w:t>
      </w:r>
      <w:r>
        <w:t>vieilles</w:t>
      </w:r>
      <w:r>
        <w:rPr>
          <w:rFonts w:eastAsia="Georgia"/>
        </w:rPr>
        <w:t xml:space="preserve"> </w:t>
      </w:r>
      <w:r>
        <w:t>femmes</w:t>
      </w:r>
      <w:r>
        <w:rPr>
          <w:rFonts w:eastAsia="Georgia"/>
        </w:rPr>
        <w:t xml:space="preserve"> </w:t>
      </w:r>
      <w:r>
        <w:t>filaient</w:t>
      </w:r>
      <w:r>
        <w:rPr>
          <w:rFonts w:eastAsia="Georgia"/>
        </w:rPr>
        <w:t xml:space="preserve"> </w:t>
      </w:r>
      <w:r>
        <w:t>sur</w:t>
      </w:r>
      <w:r>
        <w:rPr>
          <w:rFonts w:eastAsia="Georgia"/>
        </w:rPr>
        <w:t xml:space="preserve"> </w:t>
      </w:r>
      <w:r>
        <w:t>le</w:t>
      </w:r>
      <w:r>
        <w:rPr>
          <w:rFonts w:eastAsia="Georgia"/>
        </w:rPr>
        <w:t xml:space="preserve"> </w:t>
      </w:r>
      <w:r>
        <w:t>pas</w:t>
      </w:r>
      <w:r>
        <w:rPr>
          <w:rFonts w:eastAsia="Georgia"/>
        </w:rPr>
        <w:t xml:space="preserve"> </w:t>
      </w:r>
      <w:r>
        <w:t>des</w:t>
      </w:r>
      <w:r>
        <w:rPr>
          <w:rFonts w:eastAsia="Georgia"/>
        </w:rPr>
        <w:t xml:space="preserve"> </w:t>
      </w:r>
      <w:r>
        <w:t>portes</w:t>
      </w:r>
      <w:r w:rsidR="004C7F27">
        <w:t xml:space="preserve">. </w:t>
      </w:r>
      <w:r>
        <w:t>Elles</w:t>
      </w:r>
      <w:r>
        <w:rPr>
          <w:rFonts w:eastAsia="Georgia"/>
        </w:rPr>
        <w:t xml:space="preserve"> </w:t>
      </w:r>
      <w:r>
        <w:t>travaillaient</w:t>
      </w:r>
      <w:r>
        <w:rPr>
          <w:rFonts w:eastAsia="Georgia"/>
        </w:rPr>
        <w:t xml:space="preserve"> </w:t>
      </w:r>
      <w:r>
        <w:t>sans</w:t>
      </w:r>
      <w:r>
        <w:rPr>
          <w:rFonts w:eastAsia="Georgia"/>
        </w:rPr>
        <w:t xml:space="preserve"> </w:t>
      </w:r>
      <w:r>
        <w:t>l</w:t>
      </w:r>
      <w:r w:rsidR="004C7F27">
        <w:rPr>
          <w:rFonts w:eastAsia="Georgia"/>
        </w:rPr>
        <w:t>’</w:t>
      </w:r>
      <w:r>
        <w:t>aide</w:t>
      </w:r>
      <w:r>
        <w:rPr>
          <w:rFonts w:eastAsia="Georgia"/>
        </w:rPr>
        <w:t xml:space="preserve"> </w:t>
      </w:r>
      <w:r>
        <w:t>d</w:t>
      </w:r>
      <w:r w:rsidR="004C7F27">
        <w:rPr>
          <w:rFonts w:eastAsia="Georgia"/>
        </w:rPr>
        <w:t>’</w:t>
      </w:r>
      <w:r>
        <w:t>un</w:t>
      </w:r>
      <w:r>
        <w:rPr>
          <w:rFonts w:eastAsia="Georgia"/>
        </w:rPr>
        <w:t xml:space="preserve"> </w:t>
      </w:r>
      <w:r>
        <w:t>rouet</w:t>
      </w:r>
      <w:r w:rsidR="004C7F27">
        <w:t xml:space="preserve">, </w:t>
      </w:r>
      <w:r>
        <w:t>en</w:t>
      </w:r>
      <w:r>
        <w:rPr>
          <w:rFonts w:eastAsia="Georgia"/>
        </w:rPr>
        <w:t xml:space="preserve"> </w:t>
      </w:r>
      <w:r>
        <w:t>se</w:t>
      </w:r>
      <w:r>
        <w:rPr>
          <w:rFonts w:eastAsia="Georgia"/>
        </w:rPr>
        <w:t xml:space="preserve"> </w:t>
      </w:r>
      <w:r>
        <w:t>se</w:t>
      </w:r>
      <w:r>
        <w:t>r</w:t>
      </w:r>
      <w:r>
        <w:t>vant</w:t>
      </w:r>
      <w:r>
        <w:rPr>
          <w:rFonts w:eastAsia="Georgia"/>
        </w:rPr>
        <w:t xml:space="preserve"> </w:t>
      </w:r>
      <w:r>
        <w:t>simplement</w:t>
      </w:r>
      <w:r>
        <w:rPr>
          <w:rFonts w:eastAsia="Georgia"/>
        </w:rPr>
        <w:t xml:space="preserve"> </w:t>
      </w:r>
      <w:r>
        <w:t>d</w:t>
      </w:r>
      <w:r w:rsidR="004C7F27">
        <w:rPr>
          <w:rFonts w:eastAsia="Georgia"/>
        </w:rPr>
        <w:t>’</w:t>
      </w:r>
      <w:r>
        <w:t>une</w:t>
      </w:r>
      <w:r>
        <w:rPr>
          <w:rFonts w:eastAsia="Georgia"/>
        </w:rPr>
        <w:t xml:space="preserve"> </w:t>
      </w:r>
      <w:r>
        <w:t>quenouille</w:t>
      </w:r>
      <w:r w:rsidR="004C7F27">
        <w:t xml:space="preserve">. </w:t>
      </w:r>
      <w:r>
        <w:t>Les</w:t>
      </w:r>
      <w:r>
        <w:rPr>
          <w:rFonts w:eastAsia="Georgia"/>
        </w:rPr>
        <w:t xml:space="preserve"> </w:t>
      </w:r>
      <w:r>
        <w:t>échoppes</w:t>
      </w:r>
      <w:r>
        <w:rPr>
          <w:rFonts w:eastAsia="Georgia"/>
        </w:rPr>
        <w:t xml:space="preserve"> </w:t>
      </w:r>
      <w:r>
        <w:t>et</w:t>
      </w:r>
      <w:r>
        <w:rPr>
          <w:rFonts w:eastAsia="Georgia"/>
        </w:rPr>
        <w:t xml:space="preserve"> </w:t>
      </w:r>
      <w:r>
        <w:t>les</w:t>
      </w:r>
      <w:r>
        <w:rPr>
          <w:rFonts w:eastAsia="Georgia"/>
        </w:rPr>
        <w:t xml:space="preserve"> </w:t>
      </w:r>
      <w:r>
        <w:t>bo</w:t>
      </w:r>
      <w:r>
        <w:t>u</w:t>
      </w:r>
      <w:r>
        <w:t>tiques</w:t>
      </w:r>
      <w:r>
        <w:rPr>
          <w:rFonts w:eastAsia="Georgia"/>
        </w:rPr>
        <w:t xml:space="preserve"> </w:t>
      </w:r>
      <w:r>
        <w:t>des</w:t>
      </w:r>
      <w:r>
        <w:rPr>
          <w:rFonts w:eastAsia="Georgia"/>
        </w:rPr>
        <w:t xml:space="preserve"> </w:t>
      </w:r>
      <w:r>
        <w:t>marchands</w:t>
      </w:r>
      <w:r>
        <w:rPr>
          <w:rFonts w:eastAsia="Georgia"/>
        </w:rPr>
        <w:t xml:space="preserve"> </w:t>
      </w:r>
      <w:r>
        <w:t>étaient</w:t>
      </w:r>
      <w:r>
        <w:rPr>
          <w:rFonts w:eastAsia="Georgia"/>
        </w:rPr>
        <w:t xml:space="preserve"> </w:t>
      </w:r>
      <w:r>
        <w:t>ouvertes</w:t>
      </w:r>
      <w:r>
        <w:rPr>
          <w:rFonts w:eastAsia="Georgia"/>
        </w:rPr>
        <w:t xml:space="preserve"> </w:t>
      </w:r>
      <w:r>
        <w:t>sur</w:t>
      </w:r>
      <w:r>
        <w:rPr>
          <w:rFonts w:eastAsia="Georgia"/>
        </w:rPr>
        <w:t xml:space="preserve"> </w:t>
      </w:r>
      <w:r>
        <w:t>la</w:t>
      </w:r>
      <w:r>
        <w:rPr>
          <w:rFonts w:eastAsia="Georgia"/>
        </w:rPr>
        <w:t xml:space="preserve"> </w:t>
      </w:r>
      <w:r>
        <w:t>rue</w:t>
      </w:r>
      <w:r>
        <w:rPr>
          <w:rFonts w:eastAsia="Georgia"/>
        </w:rPr>
        <w:t xml:space="preserve"> </w:t>
      </w:r>
      <w:r>
        <w:t>comme</w:t>
      </w:r>
      <w:r>
        <w:rPr>
          <w:rFonts w:eastAsia="Georgia"/>
        </w:rPr>
        <w:t xml:space="preserve"> </w:t>
      </w:r>
      <w:r>
        <w:t>les</w:t>
      </w:r>
      <w:r>
        <w:rPr>
          <w:rFonts w:eastAsia="Georgia"/>
        </w:rPr>
        <w:t xml:space="preserve"> </w:t>
      </w:r>
      <w:r>
        <w:t>b</w:t>
      </w:r>
      <w:r>
        <w:t>a</w:t>
      </w:r>
      <w:r>
        <w:t>raques</w:t>
      </w:r>
      <w:r>
        <w:rPr>
          <w:rFonts w:eastAsia="Georgia"/>
        </w:rPr>
        <w:t xml:space="preserve"> </w:t>
      </w:r>
      <w:r>
        <w:t>des</w:t>
      </w:r>
      <w:r>
        <w:rPr>
          <w:rFonts w:eastAsia="Georgia"/>
        </w:rPr>
        <w:t xml:space="preserve"> </w:t>
      </w:r>
      <w:r>
        <w:t>foires</w:t>
      </w:r>
      <w:r w:rsidR="004C7F27">
        <w:t xml:space="preserve">. </w:t>
      </w:r>
      <w:r>
        <w:t>Tous</w:t>
      </w:r>
      <w:r>
        <w:rPr>
          <w:rFonts w:eastAsia="Georgia"/>
        </w:rPr>
        <w:t xml:space="preserve"> </w:t>
      </w:r>
      <w:r>
        <w:t>les</w:t>
      </w:r>
      <w:r>
        <w:rPr>
          <w:rFonts w:eastAsia="Georgia"/>
        </w:rPr>
        <w:t xml:space="preserve"> </w:t>
      </w:r>
      <w:r>
        <w:t>artisans</w:t>
      </w:r>
      <w:r>
        <w:rPr>
          <w:rFonts w:eastAsia="Georgia"/>
        </w:rPr>
        <w:t xml:space="preserve"> </w:t>
      </w:r>
      <w:r>
        <w:t>travaillaient</w:t>
      </w:r>
      <w:r>
        <w:rPr>
          <w:rFonts w:eastAsia="Georgia"/>
        </w:rPr>
        <w:t xml:space="preserve"> </w:t>
      </w:r>
      <w:r>
        <w:t>dehors</w:t>
      </w:r>
      <w:r w:rsidR="004C7F27">
        <w:t xml:space="preserve">. </w:t>
      </w:r>
      <w:r>
        <w:t>Ici</w:t>
      </w:r>
      <w:r>
        <w:rPr>
          <w:rFonts w:eastAsia="Georgia"/>
        </w:rPr>
        <w:t xml:space="preserve"> </w:t>
      </w:r>
      <w:r>
        <w:t>on</w:t>
      </w:r>
      <w:r>
        <w:rPr>
          <w:rFonts w:eastAsia="Georgia"/>
        </w:rPr>
        <w:t xml:space="preserve"> </w:t>
      </w:r>
      <w:r>
        <w:t>préparait</w:t>
      </w:r>
      <w:r>
        <w:rPr>
          <w:rFonts w:eastAsia="Georgia"/>
        </w:rPr>
        <w:t xml:space="preserve"> </w:t>
      </w:r>
      <w:r>
        <w:t>de</w:t>
      </w:r>
      <w:r>
        <w:rPr>
          <w:rFonts w:eastAsia="Georgia"/>
        </w:rPr>
        <w:t xml:space="preserve"> </w:t>
      </w:r>
      <w:r>
        <w:t>l</w:t>
      </w:r>
      <w:r w:rsidR="004C7F27">
        <w:rPr>
          <w:rFonts w:eastAsia="Georgia"/>
        </w:rPr>
        <w:t>’</w:t>
      </w:r>
      <w:r>
        <w:t>huile</w:t>
      </w:r>
      <w:r w:rsidR="004C7F27">
        <w:t xml:space="preserve">, </w:t>
      </w:r>
      <w:r>
        <w:t>là</w:t>
      </w:r>
      <w:r>
        <w:rPr>
          <w:rFonts w:eastAsia="Georgia"/>
        </w:rPr>
        <w:t xml:space="preserve"> </w:t>
      </w:r>
      <w:r>
        <w:t>on</w:t>
      </w:r>
      <w:r>
        <w:rPr>
          <w:rFonts w:eastAsia="Georgia"/>
        </w:rPr>
        <w:t xml:space="preserve"> </w:t>
      </w:r>
      <w:r>
        <w:t>corroyait</w:t>
      </w:r>
      <w:r>
        <w:rPr>
          <w:rFonts w:eastAsia="Georgia"/>
        </w:rPr>
        <w:t xml:space="preserve"> </w:t>
      </w:r>
      <w:r>
        <w:t>des</w:t>
      </w:r>
      <w:r>
        <w:rPr>
          <w:rFonts w:eastAsia="Georgia"/>
        </w:rPr>
        <w:t xml:space="preserve"> </w:t>
      </w:r>
      <w:r>
        <w:t>peaux</w:t>
      </w:r>
      <w:r w:rsidR="004C7F27">
        <w:t xml:space="preserve">, </w:t>
      </w:r>
      <w:r>
        <w:t>plus</w:t>
      </w:r>
      <w:r>
        <w:rPr>
          <w:rFonts w:eastAsia="Georgia"/>
        </w:rPr>
        <w:t xml:space="preserve"> </w:t>
      </w:r>
      <w:r>
        <w:t>loin</w:t>
      </w:r>
      <w:r>
        <w:rPr>
          <w:rFonts w:eastAsia="Georgia"/>
        </w:rPr>
        <w:t xml:space="preserve"> </w:t>
      </w:r>
      <w:r>
        <w:t>on</w:t>
      </w:r>
      <w:r>
        <w:rPr>
          <w:rFonts w:eastAsia="Georgia"/>
        </w:rPr>
        <w:t xml:space="preserve"> </w:t>
      </w:r>
      <w:r>
        <w:t>voyait</w:t>
      </w:r>
      <w:r>
        <w:rPr>
          <w:rFonts w:eastAsia="Georgia"/>
        </w:rPr>
        <w:t xml:space="preserve"> </w:t>
      </w:r>
      <w:r>
        <w:t>une</w:t>
      </w:r>
      <w:r>
        <w:rPr>
          <w:rFonts w:eastAsia="Georgia"/>
        </w:rPr>
        <w:t xml:space="preserve"> </w:t>
      </w:r>
      <w:r>
        <w:t>corderie</w:t>
      </w:r>
      <w:r w:rsidR="004C7F27">
        <w:t xml:space="preserve">. </w:t>
      </w:r>
      <w:r>
        <w:t>Si</w:t>
      </w:r>
      <w:r>
        <w:rPr>
          <w:rFonts w:eastAsia="Georgia"/>
        </w:rPr>
        <w:t xml:space="preserve"> </w:t>
      </w:r>
      <w:r>
        <w:t>Nils</w:t>
      </w:r>
      <w:r>
        <w:rPr>
          <w:rFonts w:eastAsia="Georgia"/>
        </w:rPr>
        <w:t xml:space="preserve"> </w:t>
      </w:r>
      <w:r>
        <w:t>en</w:t>
      </w:r>
      <w:r>
        <w:rPr>
          <w:rFonts w:eastAsia="Georgia"/>
        </w:rPr>
        <w:t xml:space="preserve"> </w:t>
      </w:r>
      <w:r>
        <w:t>avait</w:t>
      </w:r>
      <w:r>
        <w:rPr>
          <w:rFonts w:eastAsia="Georgia"/>
        </w:rPr>
        <w:t xml:space="preserve"> </w:t>
      </w:r>
      <w:r>
        <w:t>eu</w:t>
      </w:r>
      <w:r>
        <w:rPr>
          <w:rFonts w:eastAsia="Georgia"/>
        </w:rPr>
        <w:t xml:space="preserve"> </w:t>
      </w:r>
      <w:r>
        <w:t>le</w:t>
      </w:r>
      <w:r>
        <w:rPr>
          <w:rFonts w:eastAsia="Georgia"/>
        </w:rPr>
        <w:t xml:space="preserve"> </w:t>
      </w:r>
      <w:r>
        <w:t>loisir</w:t>
      </w:r>
      <w:r w:rsidR="004C7F27">
        <w:t xml:space="preserve">, </w:t>
      </w:r>
      <w:r>
        <w:t>il</w:t>
      </w:r>
      <w:r>
        <w:rPr>
          <w:rFonts w:eastAsia="Georgia"/>
        </w:rPr>
        <w:t xml:space="preserve"> </w:t>
      </w:r>
      <w:r>
        <w:t>aurait</w:t>
      </w:r>
      <w:r>
        <w:rPr>
          <w:rFonts w:eastAsia="Georgia"/>
        </w:rPr>
        <w:t xml:space="preserve"> </w:t>
      </w:r>
      <w:r>
        <w:t>pu</w:t>
      </w:r>
      <w:r>
        <w:rPr>
          <w:rFonts w:eastAsia="Georgia"/>
        </w:rPr>
        <w:t xml:space="preserve"> </w:t>
      </w:r>
      <w:r>
        <w:t>a</w:t>
      </w:r>
      <w:r>
        <w:t>p</w:t>
      </w:r>
      <w:r>
        <w:t>prendre</w:t>
      </w:r>
      <w:r>
        <w:rPr>
          <w:rFonts w:eastAsia="Georgia"/>
        </w:rPr>
        <w:t xml:space="preserve"> </w:t>
      </w:r>
      <w:r>
        <w:t>tous</w:t>
      </w:r>
      <w:r>
        <w:rPr>
          <w:rFonts w:eastAsia="Georgia"/>
        </w:rPr>
        <w:t xml:space="preserve"> </w:t>
      </w:r>
      <w:r>
        <w:t>les</w:t>
      </w:r>
      <w:r>
        <w:rPr>
          <w:rFonts w:eastAsia="Georgia"/>
        </w:rPr>
        <w:t xml:space="preserve"> </w:t>
      </w:r>
      <w:r>
        <w:t>métiers</w:t>
      </w:r>
      <w:r w:rsidR="004C7F27">
        <w:t xml:space="preserve">. </w:t>
      </w:r>
      <w:r>
        <w:t>Les</w:t>
      </w:r>
      <w:r>
        <w:rPr>
          <w:rFonts w:eastAsia="Georgia"/>
        </w:rPr>
        <w:t xml:space="preserve"> </w:t>
      </w:r>
      <w:r>
        <w:t>armuriers</w:t>
      </w:r>
      <w:r>
        <w:rPr>
          <w:rFonts w:eastAsia="Georgia"/>
        </w:rPr>
        <w:t xml:space="preserve"> </w:t>
      </w:r>
      <w:r>
        <w:t>martelaient</w:t>
      </w:r>
      <w:r>
        <w:rPr>
          <w:rFonts w:eastAsia="Georgia"/>
        </w:rPr>
        <w:t xml:space="preserve"> </w:t>
      </w:r>
      <w:r>
        <w:t>le</w:t>
      </w:r>
      <w:r>
        <w:rPr>
          <w:rFonts w:eastAsia="Georgia"/>
        </w:rPr>
        <w:t xml:space="preserve"> </w:t>
      </w:r>
      <w:r>
        <w:t>métal</w:t>
      </w:r>
      <w:r>
        <w:rPr>
          <w:rFonts w:eastAsia="Georgia"/>
        </w:rPr>
        <w:t xml:space="preserve"> </w:t>
      </w:r>
      <w:r>
        <w:t>pour</w:t>
      </w:r>
      <w:r>
        <w:rPr>
          <w:rFonts w:eastAsia="Georgia"/>
        </w:rPr>
        <w:t xml:space="preserve"> </w:t>
      </w:r>
      <w:r>
        <w:t>faire</w:t>
      </w:r>
      <w:r>
        <w:rPr>
          <w:rFonts w:eastAsia="Georgia"/>
        </w:rPr>
        <w:t xml:space="preserve"> </w:t>
      </w:r>
      <w:r>
        <w:t>de</w:t>
      </w:r>
      <w:r>
        <w:rPr>
          <w:rFonts w:eastAsia="Georgia"/>
        </w:rPr>
        <w:t xml:space="preserve"> </w:t>
      </w:r>
      <w:r>
        <w:t>minces</w:t>
      </w:r>
      <w:r>
        <w:rPr>
          <w:rFonts w:eastAsia="Georgia"/>
        </w:rPr>
        <w:t xml:space="preserve"> </w:t>
      </w:r>
      <w:r>
        <w:t>plastrons</w:t>
      </w:r>
      <w:r>
        <w:rPr>
          <w:rFonts w:eastAsia="Georgia"/>
        </w:rPr>
        <w:t xml:space="preserve"> </w:t>
      </w:r>
      <w:r>
        <w:t>de</w:t>
      </w:r>
      <w:r>
        <w:rPr>
          <w:rFonts w:eastAsia="Georgia"/>
        </w:rPr>
        <w:t xml:space="preserve"> </w:t>
      </w:r>
      <w:r>
        <w:t>cuirasse</w:t>
      </w:r>
      <w:r w:rsidR="004C7F27">
        <w:t xml:space="preserve">, </w:t>
      </w:r>
      <w:r>
        <w:t>les</w:t>
      </w:r>
      <w:r>
        <w:rPr>
          <w:rFonts w:eastAsia="Georgia"/>
        </w:rPr>
        <w:t xml:space="preserve"> </w:t>
      </w:r>
      <w:r>
        <w:t>orfèvres</w:t>
      </w:r>
      <w:r>
        <w:rPr>
          <w:rFonts w:eastAsia="Georgia"/>
        </w:rPr>
        <w:t xml:space="preserve"> </w:t>
      </w:r>
      <w:r>
        <w:t>serti</w:t>
      </w:r>
      <w:r>
        <w:t>s</w:t>
      </w:r>
      <w:r>
        <w:t>saient</w:t>
      </w:r>
      <w:r>
        <w:rPr>
          <w:rFonts w:eastAsia="Georgia"/>
        </w:rPr>
        <w:t xml:space="preserve"> </w:t>
      </w:r>
      <w:r>
        <w:t>des</w:t>
      </w:r>
      <w:r>
        <w:rPr>
          <w:rFonts w:eastAsia="Georgia"/>
        </w:rPr>
        <w:t xml:space="preserve"> </w:t>
      </w:r>
      <w:r>
        <w:t>pierres</w:t>
      </w:r>
      <w:r>
        <w:rPr>
          <w:rFonts w:eastAsia="Georgia"/>
        </w:rPr>
        <w:t xml:space="preserve"> </w:t>
      </w:r>
      <w:r>
        <w:t>précieuses</w:t>
      </w:r>
      <w:r>
        <w:rPr>
          <w:rFonts w:eastAsia="Georgia"/>
        </w:rPr>
        <w:t xml:space="preserve"> </w:t>
      </w:r>
      <w:r>
        <w:t>dans</w:t>
      </w:r>
      <w:r>
        <w:rPr>
          <w:rFonts w:eastAsia="Georgia"/>
        </w:rPr>
        <w:t xml:space="preserve"> </w:t>
      </w:r>
      <w:r>
        <w:t>des</w:t>
      </w:r>
      <w:r>
        <w:rPr>
          <w:rFonts w:eastAsia="Georgia"/>
        </w:rPr>
        <w:t xml:space="preserve"> </w:t>
      </w:r>
      <w:r>
        <w:t>bagues</w:t>
      </w:r>
      <w:r>
        <w:rPr>
          <w:rFonts w:eastAsia="Georgia"/>
        </w:rPr>
        <w:t xml:space="preserve"> </w:t>
      </w:r>
      <w:r>
        <w:t>et</w:t>
      </w:r>
      <w:r>
        <w:rPr>
          <w:rFonts w:eastAsia="Georgia"/>
        </w:rPr>
        <w:t xml:space="preserve"> </w:t>
      </w:r>
      <w:r>
        <w:t>des</w:t>
      </w:r>
      <w:r>
        <w:rPr>
          <w:rFonts w:eastAsia="Georgia"/>
        </w:rPr>
        <w:t xml:space="preserve"> </w:t>
      </w:r>
      <w:r>
        <w:t>bracelets</w:t>
      </w:r>
      <w:r w:rsidR="004C7F27">
        <w:t xml:space="preserve">, </w:t>
      </w:r>
      <w:r>
        <w:t>les</w:t>
      </w:r>
      <w:r>
        <w:rPr>
          <w:rFonts w:eastAsia="Georgia"/>
        </w:rPr>
        <w:t xml:space="preserve"> </w:t>
      </w:r>
      <w:r>
        <w:t>cordonniers</w:t>
      </w:r>
      <w:r>
        <w:rPr>
          <w:rFonts w:eastAsia="Georgia"/>
        </w:rPr>
        <w:t xml:space="preserve"> </w:t>
      </w:r>
      <w:r>
        <w:t>mettaient</w:t>
      </w:r>
      <w:r>
        <w:rPr>
          <w:rFonts w:eastAsia="Georgia"/>
        </w:rPr>
        <w:t xml:space="preserve"> </w:t>
      </w:r>
      <w:r>
        <w:t>des</w:t>
      </w:r>
      <w:r>
        <w:rPr>
          <w:rFonts w:eastAsia="Georgia"/>
        </w:rPr>
        <w:t xml:space="preserve"> </w:t>
      </w:r>
      <w:r>
        <w:t>semelles</w:t>
      </w:r>
      <w:r>
        <w:rPr>
          <w:rFonts w:eastAsia="Georgia"/>
        </w:rPr>
        <w:t xml:space="preserve"> </w:t>
      </w:r>
      <w:r>
        <w:t>à</w:t>
      </w:r>
      <w:r>
        <w:rPr>
          <w:rFonts w:eastAsia="Georgia"/>
        </w:rPr>
        <w:t xml:space="preserve"> </w:t>
      </w:r>
      <w:r>
        <w:t>de</w:t>
      </w:r>
      <w:r>
        <w:rPr>
          <w:rFonts w:eastAsia="Georgia"/>
        </w:rPr>
        <w:t xml:space="preserve"> </w:t>
      </w:r>
      <w:r>
        <w:t>souples</w:t>
      </w:r>
      <w:r>
        <w:rPr>
          <w:rFonts w:eastAsia="Georgia"/>
        </w:rPr>
        <w:t xml:space="preserve"> </w:t>
      </w:r>
      <w:r>
        <w:t>souliers</w:t>
      </w:r>
      <w:r>
        <w:rPr>
          <w:rFonts w:eastAsia="Georgia"/>
        </w:rPr>
        <w:t xml:space="preserve"> </w:t>
      </w:r>
      <w:r>
        <w:t>rouges</w:t>
      </w:r>
      <w:r w:rsidR="004C7F27">
        <w:t xml:space="preserve">, </w:t>
      </w:r>
      <w:r>
        <w:t>les</w:t>
      </w:r>
      <w:r>
        <w:rPr>
          <w:rFonts w:eastAsia="Georgia"/>
        </w:rPr>
        <w:t xml:space="preserve"> </w:t>
      </w:r>
      <w:r>
        <w:t>tireurs</w:t>
      </w:r>
      <w:r>
        <w:rPr>
          <w:rFonts w:eastAsia="Georgia"/>
        </w:rPr>
        <w:t xml:space="preserve"> </w:t>
      </w:r>
      <w:r>
        <w:t>d</w:t>
      </w:r>
      <w:r w:rsidR="004C7F27">
        <w:rPr>
          <w:rFonts w:eastAsia="Georgia"/>
        </w:rPr>
        <w:t>’</w:t>
      </w:r>
      <w:r>
        <w:t>or</w:t>
      </w:r>
      <w:r>
        <w:rPr>
          <w:rFonts w:eastAsia="Georgia"/>
        </w:rPr>
        <w:t xml:space="preserve"> </w:t>
      </w:r>
      <w:r>
        <w:t>tordaient</w:t>
      </w:r>
      <w:r>
        <w:rPr>
          <w:rFonts w:eastAsia="Georgia"/>
        </w:rPr>
        <w:t xml:space="preserve"> </w:t>
      </w:r>
      <w:r>
        <w:t>du</w:t>
      </w:r>
      <w:r>
        <w:rPr>
          <w:rFonts w:eastAsia="Georgia"/>
        </w:rPr>
        <w:t xml:space="preserve"> </w:t>
      </w:r>
      <w:r>
        <w:t>fil</w:t>
      </w:r>
      <w:r>
        <w:rPr>
          <w:rFonts w:eastAsia="Georgia"/>
        </w:rPr>
        <w:t xml:space="preserve"> </w:t>
      </w:r>
      <w:r>
        <w:t>d</w:t>
      </w:r>
      <w:r w:rsidR="004C7F27">
        <w:rPr>
          <w:rFonts w:eastAsia="Georgia"/>
        </w:rPr>
        <w:t>’</w:t>
      </w:r>
      <w:r>
        <w:t>or</w:t>
      </w:r>
      <w:r w:rsidR="004C7F27">
        <w:t xml:space="preserve">, </w:t>
      </w:r>
      <w:r>
        <w:t>les</w:t>
      </w:r>
      <w:r>
        <w:rPr>
          <w:rFonts w:eastAsia="Georgia"/>
        </w:rPr>
        <w:t xml:space="preserve"> </w:t>
      </w:r>
      <w:r>
        <w:t>tisserands</w:t>
      </w:r>
      <w:r>
        <w:rPr>
          <w:rFonts w:eastAsia="Georgia"/>
        </w:rPr>
        <w:t xml:space="preserve"> </w:t>
      </w:r>
      <w:r>
        <w:t>br</w:t>
      </w:r>
      <w:r>
        <w:t>o</w:t>
      </w:r>
      <w:r>
        <w:t>chaient</w:t>
      </w:r>
      <w:r>
        <w:rPr>
          <w:rFonts w:eastAsia="Georgia"/>
        </w:rPr>
        <w:t xml:space="preserve"> </w:t>
      </w:r>
      <w:r>
        <w:t>des</w:t>
      </w:r>
      <w:r>
        <w:rPr>
          <w:rFonts w:eastAsia="Georgia"/>
        </w:rPr>
        <w:t xml:space="preserve"> </w:t>
      </w:r>
      <w:r>
        <w:t>étoffes</w:t>
      </w:r>
      <w:r>
        <w:rPr>
          <w:rFonts w:eastAsia="Georgia"/>
        </w:rPr>
        <w:t xml:space="preserve"> </w:t>
      </w:r>
      <w:r>
        <w:t>d</w:t>
      </w:r>
      <w:r w:rsidR="004C7F27">
        <w:rPr>
          <w:rFonts w:eastAsia="Georgia"/>
        </w:rPr>
        <w:t>’</w:t>
      </w:r>
      <w:r>
        <w:t>or</w:t>
      </w:r>
      <w:r>
        <w:rPr>
          <w:rFonts w:eastAsia="Georgia"/>
        </w:rPr>
        <w:t xml:space="preserve"> </w:t>
      </w:r>
      <w:r>
        <w:t>et</w:t>
      </w:r>
      <w:r>
        <w:rPr>
          <w:rFonts w:eastAsia="Georgia"/>
        </w:rPr>
        <w:t xml:space="preserve"> </w:t>
      </w:r>
      <w:r>
        <w:t>de</w:t>
      </w:r>
      <w:r>
        <w:rPr>
          <w:rFonts w:eastAsia="Georgia"/>
        </w:rPr>
        <w:t xml:space="preserve"> </w:t>
      </w:r>
      <w:r>
        <w:t>soie</w:t>
      </w:r>
      <w:r w:rsidR="004C7F27">
        <w:t xml:space="preserve">. </w:t>
      </w:r>
      <w:r>
        <w:t>Mais</w:t>
      </w:r>
      <w:r>
        <w:rPr>
          <w:rFonts w:eastAsia="Georgia"/>
        </w:rPr>
        <w:t xml:space="preserve"> </w:t>
      </w:r>
      <w:r>
        <w:t>Nils</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w:t>
      </w:r>
      <w:r w:rsidR="004C7F27">
        <w:rPr>
          <w:rFonts w:eastAsia="Georgia"/>
        </w:rPr>
        <w:t>’</w:t>
      </w:r>
      <w:r>
        <w:t>arrêter</w:t>
      </w:r>
      <w:r w:rsidR="004C7F27">
        <w:t xml:space="preserve">. </w:t>
      </w:r>
      <w:r>
        <w:t>Il</w:t>
      </w:r>
      <w:r>
        <w:rPr>
          <w:rFonts w:eastAsia="Georgia"/>
        </w:rPr>
        <w:t xml:space="preserve"> </w:t>
      </w:r>
      <w:r>
        <w:t>courait</w:t>
      </w:r>
      <w:r>
        <w:rPr>
          <w:rFonts w:eastAsia="Georgia"/>
        </w:rPr>
        <w:t xml:space="preserve"> </w:t>
      </w:r>
      <w:r>
        <w:t>vite</w:t>
      </w:r>
      <w:r>
        <w:rPr>
          <w:rFonts w:eastAsia="Georgia"/>
        </w:rPr>
        <w:t xml:space="preserve"> </w:t>
      </w:r>
      <w:r>
        <w:t>par</w:t>
      </w:r>
      <w:r>
        <w:rPr>
          <w:rFonts w:eastAsia="Georgia"/>
        </w:rPr>
        <w:t xml:space="preserve"> </w:t>
      </w:r>
      <w:r>
        <w:t>les</w:t>
      </w:r>
      <w:r>
        <w:rPr>
          <w:rFonts w:eastAsia="Georgia"/>
        </w:rPr>
        <w:t xml:space="preserve"> </w:t>
      </w:r>
      <w:r>
        <w:t>rues</w:t>
      </w:r>
      <w:r>
        <w:rPr>
          <w:rFonts w:eastAsia="Georgia"/>
        </w:rPr>
        <w:t xml:space="preserve"> </w:t>
      </w:r>
      <w:r>
        <w:t>pour</w:t>
      </w:r>
      <w:r>
        <w:rPr>
          <w:rFonts w:eastAsia="Georgia"/>
        </w:rPr>
        <w:t xml:space="preserve"> </w:t>
      </w:r>
      <w:r>
        <w:t>voir</w:t>
      </w:r>
      <w:r>
        <w:rPr>
          <w:rFonts w:eastAsia="Georgia"/>
        </w:rPr>
        <w:t xml:space="preserve"> </w:t>
      </w:r>
      <w:r>
        <w:t>le</w:t>
      </w:r>
      <w:r>
        <w:rPr>
          <w:rFonts w:eastAsia="Georgia"/>
        </w:rPr>
        <w:t xml:space="preserve"> </w:t>
      </w:r>
      <w:r>
        <w:t>plus</w:t>
      </w:r>
      <w:r>
        <w:rPr>
          <w:rFonts w:eastAsia="Georgia"/>
        </w:rPr>
        <w:t xml:space="preserve"> </w:t>
      </w:r>
      <w:r>
        <w:t>de</w:t>
      </w:r>
      <w:r>
        <w:rPr>
          <w:rFonts w:eastAsia="Georgia"/>
        </w:rPr>
        <w:t xml:space="preserve"> </w:t>
      </w:r>
      <w:r>
        <w:t>choses</w:t>
      </w:r>
      <w:r>
        <w:rPr>
          <w:rFonts w:eastAsia="Georgia"/>
        </w:rPr>
        <w:t xml:space="preserve"> </w:t>
      </w:r>
      <w:r>
        <w:t>possible</w:t>
      </w:r>
      <w:r>
        <w:rPr>
          <w:rFonts w:eastAsia="Georgia"/>
        </w:rPr>
        <w:t xml:space="preserve"> </w:t>
      </w:r>
      <w:r>
        <w:t>avant</w:t>
      </w:r>
      <w:r>
        <w:rPr>
          <w:rFonts w:eastAsia="Georgia"/>
        </w:rPr>
        <w:t xml:space="preserve"> </w:t>
      </w:r>
      <w:r>
        <w:t>que</w:t>
      </w:r>
      <w:r>
        <w:rPr>
          <w:rFonts w:eastAsia="Georgia"/>
        </w:rPr>
        <w:t xml:space="preserve"> </w:t>
      </w:r>
      <w:r>
        <w:t>tout</w:t>
      </w:r>
      <w:r>
        <w:rPr>
          <w:rFonts w:eastAsia="Georgia"/>
        </w:rPr>
        <w:t xml:space="preserve"> </w:t>
      </w:r>
      <w:r>
        <w:t>disparût</w:t>
      </w:r>
      <w:r w:rsidR="004C7F27">
        <w:t>.</w:t>
      </w:r>
    </w:p>
    <w:p w14:paraId="384B8F28" w14:textId="77777777" w:rsidR="004C7F27" w:rsidRDefault="004C163A" w:rsidP="004C163A">
      <w:r>
        <w:t>Le</w:t>
      </w:r>
      <w:r>
        <w:rPr>
          <w:rFonts w:eastAsia="Georgia"/>
        </w:rPr>
        <w:t xml:space="preserve"> </w:t>
      </w:r>
      <w:r>
        <w:t>haut</w:t>
      </w:r>
      <w:r>
        <w:rPr>
          <w:rFonts w:eastAsia="Georgia"/>
        </w:rPr>
        <w:t xml:space="preserve"> </w:t>
      </w:r>
      <w:r>
        <w:t>rempart</w:t>
      </w:r>
      <w:r>
        <w:rPr>
          <w:rFonts w:eastAsia="Georgia"/>
        </w:rPr>
        <w:t xml:space="preserve"> </w:t>
      </w:r>
      <w:r>
        <w:t>entourait</w:t>
      </w:r>
      <w:r>
        <w:rPr>
          <w:rFonts w:eastAsia="Georgia"/>
        </w:rPr>
        <w:t xml:space="preserve"> </w:t>
      </w:r>
      <w:r>
        <w:t>partout</w:t>
      </w:r>
      <w:r>
        <w:rPr>
          <w:rFonts w:eastAsia="Georgia"/>
        </w:rPr>
        <w:t xml:space="preserve"> </w:t>
      </w:r>
      <w:r>
        <w:t>la</w:t>
      </w:r>
      <w:r>
        <w:rPr>
          <w:rFonts w:eastAsia="Georgia"/>
        </w:rPr>
        <w:t xml:space="preserve"> </w:t>
      </w:r>
      <w:r>
        <w:t>ville</w:t>
      </w:r>
      <w:r w:rsidR="004C7F27">
        <w:t xml:space="preserve">, </w:t>
      </w:r>
      <w:r>
        <w:t>l</w:t>
      </w:r>
      <w:r w:rsidR="004C7F27">
        <w:rPr>
          <w:rFonts w:eastAsia="Georgia"/>
        </w:rPr>
        <w:t>’</w:t>
      </w:r>
      <w:r>
        <w:t>enfermant</w:t>
      </w:r>
      <w:r>
        <w:rPr>
          <w:rFonts w:eastAsia="Georgia"/>
        </w:rPr>
        <w:t xml:space="preserve"> </w:t>
      </w:r>
      <w:r>
        <w:t>comme</w:t>
      </w:r>
      <w:r>
        <w:rPr>
          <w:rFonts w:eastAsia="Georgia"/>
        </w:rPr>
        <w:t xml:space="preserve"> </w:t>
      </w:r>
      <w:r>
        <w:t>une</w:t>
      </w:r>
      <w:r>
        <w:rPr>
          <w:rFonts w:eastAsia="Georgia"/>
        </w:rPr>
        <w:t xml:space="preserve"> </w:t>
      </w:r>
      <w:r>
        <w:t>clôture</w:t>
      </w:r>
      <w:r>
        <w:rPr>
          <w:rFonts w:eastAsia="Georgia"/>
        </w:rPr>
        <w:t xml:space="preserve"> </w:t>
      </w:r>
      <w:r>
        <w:t>enferme</w:t>
      </w:r>
      <w:r>
        <w:rPr>
          <w:rFonts w:eastAsia="Georgia"/>
        </w:rPr>
        <w:t xml:space="preserve"> </w:t>
      </w:r>
      <w:r>
        <w:t>un</w:t>
      </w:r>
      <w:r>
        <w:rPr>
          <w:rFonts w:eastAsia="Georgia"/>
        </w:rPr>
        <w:t xml:space="preserve"> </w:t>
      </w:r>
      <w:r>
        <w:t>champ</w:t>
      </w:r>
      <w:r w:rsidR="004C7F27">
        <w:t xml:space="preserve"> ; </w:t>
      </w:r>
      <w:r>
        <w:t>à</w:t>
      </w:r>
      <w:r>
        <w:rPr>
          <w:rFonts w:eastAsia="Georgia"/>
        </w:rPr>
        <w:t xml:space="preserve"> </w:t>
      </w:r>
      <w:r>
        <w:t>chaque</w:t>
      </w:r>
      <w:r>
        <w:rPr>
          <w:rFonts w:eastAsia="Georgia"/>
        </w:rPr>
        <w:t xml:space="preserve"> </w:t>
      </w:r>
      <w:r>
        <w:t>bout</w:t>
      </w:r>
      <w:r>
        <w:rPr>
          <w:rFonts w:eastAsia="Georgia"/>
        </w:rPr>
        <w:t xml:space="preserve"> </w:t>
      </w:r>
      <w:r>
        <w:t>de</w:t>
      </w:r>
      <w:r>
        <w:rPr>
          <w:rFonts w:eastAsia="Georgia"/>
        </w:rPr>
        <w:t xml:space="preserve"> </w:t>
      </w:r>
      <w:r>
        <w:t>rue</w:t>
      </w:r>
      <w:r>
        <w:rPr>
          <w:rFonts w:eastAsia="Georgia"/>
        </w:rPr>
        <w:t xml:space="preserve"> </w:t>
      </w:r>
      <w:r>
        <w:t>on</w:t>
      </w:r>
      <w:r>
        <w:rPr>
          <w:rFonts w:eastAsia="Georgia"/>
        </w:rPr>
        <w:t xml:space="preserve"> </w:t>
      </w:r>
      <w:r>
        <w:t>le</w:t>
      </w:r>
      <w:r>
        <w:rPr>
          <w:rFonts w:eastAsia="Georgia"/>
        </w:rPr>
        <w:t xml:space="preserve"> </w:t>
      </w:r>
      <w:r>
        <w:t>revoyait</w:t>
      </w:r>
      <w:r w:rsidR="004C7F27">
        <w:t xml:space="preserve">, </w:t>
      </w:r>
      <w:r>
        <w:t>couronné</w:t>
      </w:r>
      <w:r>
        <w:rPr>
          <w:rFonts w:eastAsia="Georgia"/>
        </w:rPr>
        <w:t xml:space="preserve"> </w:t>
      </w:r>
      <w:r>
        <w:t>de</w:t>
      </w:r>
      <w:r>
        <w:rPr>
          <w:rFonts w:eastAsia="Georgia"/>
        </w:rPr>
        <w:t xml:space="preserve"> </w:t>
      </w:r>
      <w:r>
        <w:t>tours</w:t>
      </w:r>
      <w:r>
        <w:rPr>
          <w:rFonts w:eastAsia="Georgia"/>
        </w:rPr>
        <w:t xml:space="preserve"> </w:t>
      </w:r>
      <w:r>
        <w:t>et</w:t>
      </w:r>
      <w:r>
        <w:rPr>
          <w:rFonts w:eastAsia="Georgia"/>
        </w:rPr>
        <w:t xml:space="preserve"> </w:t>
      </w:r>
      <w:r>
        <w:t>crénelé</w:t>
      </w:r>
      <w:r w:rsidR="004C7F27">
        <w:t xml:space="preserve">. </w:t>
      </w:r>
      <w:r>
        <w:t>Au</w:t>
      </w:r>
      <w:r>
        <w:rPr>
          <w:rFonts w:eastAsia="Georgia"/>
        </w:rPr>
        <w:t xml:space="preserve"> </w:t>
      </w:r>
      <w:r>
        <w:t>sommet</w:t>
      </w:r>
      <w:r>
        <w:rPr>
          <w:rFonts w:eastAsia="Georgia"/>
        </w:rPr>
        <w:t xml:space="preserve"> </w:t>
      </w:r>
      <w:r>
        <w:t>du</w:t>
      </w:r>
      <w:r>
        <w:rPr>
          <w:rFonts w:eastAsia="Georgia"/>
        </w:rPr>
        <w:t xml:space="preserve"> </w:t>
      </w:r>
      <w:r>
        <w:t>mur</w:t>
      </w:r>
      <w:r w:rsidR="004C7F27">
        <w:t xml:space="preserve">, </w:t>
      </w:r>
      <w:r>
        <w:t>des</w:t>
      </w:r>
      <w:r>
        <w:rPr>
          <w:rFonts w:eastAsia="Georgia"/>
        </w:rPr>
        <w:t xml:space="preserve"> </w:t>
      </w:r>
      <w:r>
        <w:t>soldats</w:t>
      </w:r>
      <w:r>
        <w:rPr>
          <w:rFonts w:eastAsia="Georgia"/>
        </w:rPr>
        <w:t xml:space="preserve"> </w:t>
      </w:r>
      <w:r>
        <w:t>en</w:t>
      </w:r>
      <w:r>
        <w:rPr>
          <w:rFonts w:eastAsia="Georgia"/>
        </w:rPr>
        <w:t xml:space="preserve"> </w:t>
      </w:r>
      <w:r>
        <w:t>harnais</w:t>
      </w:r>
      <w:r w:rsidR="004C7F27">
        <w:t xml:space="preserve">, </w:t>
      </w:r>
      <w:r>
        <w:t>brillants</w:t>
      </w:r>
      <w:r>
        <w:rPr>
          <w:rFonts w:eastAsia="Georgia"/>
        </w:rPr>
        <w:t xml:space="preserve"> </w:t>
      </w:r>
      <w:r>
        <w:t>et</w:t>
      </w:r>
      <w:r>
        <w:rPr>
          <w:rFonts w:eastAsia="Georgia"/>
        </w:rPr>
        <w:t xml:space="preserve"> </w:t>
      </w:r>
      <w:r>
        <w:t>casqués</w:t>
      </w:r>
      <w:r w:rsidR="004C7F27">
        <w:t xml:space="preserve">, </w:t>
      </w:r>
      <w:r>
        <w:t>montaient</w:t>
      </w:r>
      <w:r>
        <w:rPr>
          <w:rFonts w:eastAsia="Georgia"/>
        </w:rPr>
        <w:t xml:space="preserve"> </w:t>
      </w:r>
      <w:r>
        <w:t>la</w:t>
      </w:r>
      <w:r>
        <w:rPr>
          <w:rFonts w:eastAsia="Georgia"/>
        </w:rPr>
        <w:t xml:space="preserve"> </w:t>
      </w:r>
      <w:r>
        <w:t>garde</w:t>
      </w:r>
      <w:r w:rsidR="004C7F27">
        <w:t xml:space="preserve">. </w:t>
      </w:r>
      <w:r>
        <w:t>Après</w:t>
      </w:r>
      <w:r>
        <w:rPr>
          <w:rFonts w:eastAsia="Georgia"/>
        </w:rPr>
        <w:t xml:space="preserve"> </w:t>
      </w:r>
      <w:r>
        <w:t>avoir</w:t>
      </w:r>
      <w:r>
        <w:rPr>
          <w:rFonts w:eastAsia="Georgia"/>
        </w:rPr>
        <w:t xml:space="preserve"> </w:t>
      </w:r>
      <w:r>
        <w:t>traversé</w:t>
      </w:r>
      <w:r>
        <w:rPr>
          <w:rFonts w:eastAsia="Georgia"/>
        </w:rPr>
        <w:t xml:space="preserve"> </w:t>
      </w:r>
      <w:r>
        <w:t>toute</w:t>
      </w:r>
      <w:r>
        <w:rPr>
          <w:rFonts w:eastAsia="Georgia"/>
        </w:rPr>
        <w:t xml:space="preserve"> </w:t>
      </w:r>
      <w:r>
        <w:t>la</w:t>
      </w:r>
      <w:r>
        <w:rPr>
          <w:rFonts w:eastAsia="Georgia"/>
        </w:rPr>
        <w:t xml:space="preserve"> </w:t>
      </w:r>
      <w:r>
        <w:t>ville</w:t>
      </w:r>
      <w:r w:rsidR="004C7F27">
        <w:t xml:space="preserve">, </w:t>
      </w:r>
      <w:r>
        <w:t>Nils</w:t>
      </w:r>
      <w:r>
        <w:rPr>
          <w:rFonts w:eastAsia="Georgia"/>
        </w:rPr>
        <w:t xml:space="preserve"> </w:t>
      </w:r>
      <w:r>
        <w:t>arriva</w:t>
      </w:r>
      <w:r>
        <w:rPr>
          <w:rFonts w:eastAsia="Georgia"/>
        </w:rPr>
        <w:t xml:space="preserve"> </w:t>
      </w:r>
      <w:r>
        <w:t>à</w:t>
      </w:r>
      <w:r>
        <w:rPr>
          <w:rFonts w:eastAsia="Georgia"/>
        </w:rPr>
        <w:t xml:space="preserve"> </w:t>
      </w:r>
      <w:r>
        <w:t>une</w:t>
      </w:r>
      <w:r>
        <w:rPr>
          <w:rFonts w:eastAsia="Georgia"/>
        </w:rPr>
        <w:t xml:space="preserve"> </w:t>
      </w:r>
      <w:r>
        <w:t>seconde</w:t>
      </w:r>
      <w:r>
        <w:rPr>
          <w:rFonts w:eastAsia="Georgia"/>
        </w:rPr>
        <w:t xml:space="preserve"> </w:t>
      </w:r>
      <w:r>
        <w:t>porte</w:t>
      </w:r>
      <w:r w:rsidR="004C7F27">
        <w:t xml:space="preserve">. </w:t>
      </w:r>
      <w:r>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s</w:t>
      </w:r>
      <w:r w:rsidR="004C7F27">
        <w:rPr>
          <w:rFonts w:eastAsia="Georgia"/>
        </w:rPr>
        <w:t>’</w:t>
      </w:r>
      <w:r>
        <w:t>étendait</w:t>
      </w:r>
      <w:r>
        <w:rPr>
          <w:rFonts w:eastAsia="Georgia"/>
        </w:rPr>
        <w:t xml:space="preserve"> </w:t>
      </w:r>
      <w:r>
        <w:t>la</w:t>
      </w:r>
      <w:r>
        <w:rPr>
          <w:rFonts w:eastAsia="Georgia"/>
        </w:rPr>
        <w:t xml:space="preserve"> </w:t>
      </w:r>
      <w:r>
        <w:t>mer</w:t>
      </w:r>
      <w:r>
        <w:rPr>
          <w:rFonts w:eastAsia="Georgia"/>
        </w:rPr>
        <w:t xml:space="preserve"> </w:t>
      </w:r>
      <w:r>
        <w:t>avec</w:t>
      </w:r>
      <w:r>
        <w:rPr>
          <w:rFonts w:eastAsia="Georgia"/>
        </w:rPr>
        <w:t xml:space="preserve"> </w:t>
      </w:r>
      <w:r>
        <w:t>le</w:t>
      </w:r>
      <w:r>
        <w:rPr>
          <w:rFonts w:eastAsia="Georgia"/>
        </w:rPr>
        <w:t xml:space="preserve"> </w:t>
      </w:r>
      <w:r>
        <w:t>port</w:t>
      </w:r>
      <w:r w:rsidR="004C7F27">
        <w:t xml:space="preserve">. </w:t>
      </w:r>
      <w:r>
        <w:t>Des</w:t>
      </w:r>
      <w:r>
        <w:rPr>
          <w:rFonts w:eastAsia="Georgia"/>
        </w:rPr>
        <w:t xml:space="preserve"> </w:t>
      </w:r>
      <w:r>
        <w:t>navires</w:t>
      </w:r>
      <w:r>
        <w:rPr>
          <w:rFonts w:eastAsia="Georgia"/>
        </w:rPr>
        <w:t xml:space="preserve"> </w:t>
      </w:r>
      <w:r>
        <w:t>d</w:t>
      </w:r>
      <w:r w:rsidR="004C7F27">
        <w:rPr>
          <w:rFonts w:eastAsia="Georgia"/>
        </w:rPr>
        <w:t>’</w:t>
      </w:r>
      <w:r>
        <w:t>un</w:t>
      </w:r>
      <w:r>
        <w:rPr>
          <w:rFonts w:eastAsia="Georgia"/>
        </w:rPr>
        <w:t xml:space="preserve"> </w:t>
      </w:r>
      <w:r>
        <w:t>modèle</w:t>
      </w:r>
      <w:r>
        <w:rPr>
          <w:rFonts w:eastAsia="Georgia"/>
        </w:rPr>
        <w:t xml:space="preserve"> </w:t>
      </w:r>
      <w:r>
        <w:t>ancien</w:t>
      </w:r>
      <w:r>
        <w:rPr>
          <w:rFonts w:eastAsia="Georgia"/>
        </w:rPr>
        <w:t xml:space="preserve"> </w:t>
      </w:r>
      <w:r>
        <w:t>avec</w:t>
      </w:r>
      <w:r>
        <w:rPr>
          <w:rFonts w:eastAsia="Georgia"/>
        </w:rPr>
        <w:t xml:space="preserve"> </w:t>
      </w:r>
      <w:r>
        <w:t>des</w:t>
      </w:r>
      <w:r>
        <w:rPr>
          <w:rFonts w:eastAsia="Georgia"/>
        </w:rPr>
        <w:t xml:space="preserve"> </w:t>
      </w:r>
      <w:r>
        <w:t>bancs</w:t>
      </w:r>
      <w:r>
        <w:rPr>
          <w:rFonts w:eastAsia="Georgia"/>
        </w:rPr>
        <w:t xml:space="preserve"> </w:t>
      </w:r>
      <w:r>
        <w:t>de</w:t>
      </w:r>
      <w:r>
        <w:rPr>
          <w:rFonts w:eastAsia="Georgia"/>
        </w:rPr>
        <w:t xml:space="preserve"> </w:t>
      </w:r>
      <w:r>
        <w:t>rameurs</w:t>
      </w:r>
      <w:r>
        <w:rPr>
          <w:rFonts w:eastAsia="Georgia"/>
        </w:rPr>
        <w:t xml:space="preserve"> </w:t>
      </w:r>
      <w:r>
        <w:t>et</w:t>
      </w:r>
      <w:r>
        <w:rPr>
          <w:rFonts w:eastAsia="Georgia"/>
        </w:rPr>
        <w:t xml:space="preserve"> </w:t>
      </w:r>
      <w:r>
        <w:t>de</w:t>
      </w:r>
      <w:r>
        <w:rPr>
          <w:rFonts w:eastAsia="Georgia"/>
        </w:rPr>
        <w:t xml:space="preserve"> </w:t>
      </w:r>
      <w:r>
        <w:t>hautes</w:t>
      </w:r>
      <w:r>
        <w:rPr>
          <w:rFonts w:eastAsia="Georgia"/>
        </w:rPr>
        <w:t xml:space="preserve"> </w:t>
      </w:r>
      <w:r>
        <w:t>constructions</w:t>
      </w:r>
      <w:r>
        <w:rPr>
          <w:rFonts w:eastAsia="Georgia"/>
        </w:rPr>
        <w:t xml:space="preserve"> </w:t>
      </w:r>
      <w:r>
        <w:t>à</w:t>
      </w:r>
      <w:r>
        <w:rPr>
          <w:rFonts w:eastAsia="Georgia"/>
        </w:rPr>
        <w:t xml:space="preserve"> </w:t>
      </w:r>
      <w:r>
        <w:t>l</w:t>
      </w:r>
      <w:r w:rsidR="004C7F27">
        <w:rPr>
          <w:rFonts w:eastAsia="Georgia"/>
        </w:rPr>
        <w:t>’</w:t>
      </w:r>
      <w:r>
        <w:t>avant</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arrière</w:t>
      </w:r>
      <w:r>
        <w:rPr>
          <w:rFonts w:eastAsia="Georgia"/>
        </w:rPr>
        <w:t xml:space="preserve"> </w:t>
      </w:r>
      <w:r>
        <w:t>y</w:t>
      </w:r>
      <w:r>
        <w:rPr>
          <w:rFonts w:eastAsia="Georgia"/>
        </w:rPr>
        <w:t xml:space="preserve"> </w:t>
      </w:r>
      <w:r>
        <w:t>chargeaient</w:t>
      </w:r>
      <w:r>
        <w:rPr>
          <w:rFonts w:eastAsia="Georgia"/>
        </w:rPr>
        <w:t xml:space="preserve"> </w:t>
      </w:r>
      <w:r>
        <w:t>ou</w:t>
      </w:r>
      <w:r>
        <w:rPr>
          <w:rFonts w:eastAsia="Georgia"/>
        </w:rPr>
        <w:t xml:space="preserve"> </w:t>
      </w:r>
      <w:r>
        <w:t>décha</w:t>
      </w:r>
      <w:r>
        <w:t>r</w:t>
      </w:r>
      <w:r>
        <w:t>geaient</w:t>
      </w:r>
      <w:r>
        <w:rPr>
          <w:rFonts w:eastAsia="Georgia"/>
        </w:rPr>
        <w:t xml:space="preserve"> </w:t>
      </w:r>
      <w:r>
        <w:t>leurs</w:t>
      </w:r>
      <w:r>
        <w:rPr>
          <w:rFonts w:eastAsia="Georgia"/>
        </w:rPr>
        <w:t xml:space="preserve"> </w:t>
      </w:r>
      <w:r>
        <w:t>cargaisons</w:t>
      </w:r>
      <w:r w:rsidR="004C7F27">
        <w:t xml:space="preserve">. </w:t>
      </w:r>
      <w:r>
        <w:t>Partout</w:t>
      </w:r>
      <w:r>
        <w:rPr>
          <w:rFonts w:eastAsia="Georgia"/>
        </w:rPr>
        <w:t xml:space="preserve"> </w:t>
      </w:r>
      <w:r>
        <w:t>régnaient</w:t>
      </w:r>
      <w:r>
        <w:rPr>
          <w:rFonts w:eastAsia="Georgia"/>
        </w:rPr>
        <w:t xml:space="preserve"> </w:t>
      </w:r>
      <w:r>
        <w:t>une</w:t>
      </w:r>
      <w:r>
        <w:rPr>
          <w:rFonts w:eastAsia="Georgia"/>
        </w:rPr>
        <w:t xml:space="preserve"> </w:t>
      </w:r>
      <w:r>
        <w:t>activité</w:t>
      </w:r>
      <w:r>
        <w:rPr>
          <w:rFonts w:eastAsia="Georgia"/>
        </w:rPr>
        <w:t xml:space="preserve"> </w:t>
      </w:r>
      <w:r>
        <w:t>et</w:t>
      </w:r>
      <w:r>
        <w:rPr>
          <w:rFonts w:eastAsia="Georgia"/>
        </w:rPr>
        <w:t xml:space="preserve"> </w:t>
      </w:r>
      <w:r>
        <w:t>une</w:t>
      </w:r>
      <w:r>
        <w:rPr>
          <w:rFonts w:eastAsia="Georgia"/>
        </w:rPr>
        <w:t xml:space="preserve"> </w:t>
      </w:r>
      <w:r>
        <w:t>animation</w:t>
      </w:r>
      <w:r>
        <w:rPr>
          <w:rFonts w:eastAsia="Georgia"/>
        </w:rPr>
        <w:t xml:space="preserve"> </w:t>
      </w:r>
      <w:r>
        <w:t>extraordinaires</w:t>
      </w:r>
      <w:r w:rsidR="004C7F27">
        <w:t>.</w:t>
      </w:r>
    </w:p>
    <w:p w14:paraId="6B53FCE3" w14:textId="77777777" w:rsidR="004C7F27" w:rsidRDefault="004C163A" w:rsidP="004C163A">
      <w:r>
        <w:t>Mais</w:t>
      </w:r>
      <w:r>
        <w:rPr>
          <w:rFonts w:eastAsia="Georgia"/>
        </w:rPr>
        <w:t xml:space="preserve"> </w:t>
      </w:r>
      <w:r>
        <w:t>Nils</w:t>
      </w:r>
      <w:r>
        <w:rPr>
          <w:rFonts w:eastAsia="Georgia"/>
        </w:rPr>
        <w:t xml:space="preserve"> </w:t>
      </w:r>
      <w:r>
        <w:t>ne</w:t>
      </w:r>
      <w:r>
        <w:rPr>
          <w:rFonts w:eastAsia="Georgia"/>
        </w:rPr>
        <w:t xml:space="preserve"> </w:t>
      </w:r>
      <w:r>
        <w:t>se</w:t>
      </w:r>
      <w:r>
        <w:rPr>
          <w:rFonts w:eastAsia="Georgia"/>
        </w:rPr>
        <w:t xml:space="preserve"> </w:t>
      </w:r>
      <w:r>
        <w:t>donnait</w:t>
      </w:r>
      <w:r>
        <w:rPr>
          <w:rFonts w:eastAsia="Georgia"/>
        </w:rPr>
        <w:t xml:space="preserve"> </w:t>
      </w:r>
      <w:r>
        <w:t>toujours</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w:t>
      </w:r>
      <w:r w:rsidR="004C7F27">
        <w:rPr>
          <w:rFonts w:eastAsia="Georgia"/>
        </w:rPr>
        <w:t>’</w:t>
      </w:r>
      <w:r>
        <w:t>arrêter</w:t>
      </w:r>
      <w:r w:rsidR="004C7F27">
        <w:t xml:space="preserve">. </w:t>
      </w:r>
      <w:r>
        <w:t>Il</w:t>
      </w:r>
      <w:r>
        <w:rPr>
          <w:rFonts w:eastAsia="Georgia"/>
        </w:rPr>
        <w:t xml:space="preserve"> </w:t>
      </w:r>
      <w:r>
        <w:t>rebroussa</w:t>
      </w:r>
      <w:r>
        <w:rPr>
          <w:rFonts w:eastAsia="Georgia"/>
        </w:rPr>
        <w:t xml:space="preserve"> </w:t>
      </w:r>
      <w:r>
        <w:t>chemin</w:t>
      </w:r>
      <w:r>
        <w:rPr>
          <w:rFonts w:eastAsia="Georgia"/>
        </w:rPr>
        <w:t xml:space="preserve"> </w:t>
      </w:r>
      <w:r>
        <w:t>et</w:t>
      </w:r>
      <w:r>
        <w:rPr>
          <w:rFonts w:eastAsia="Georgia"/>
        </w:rPr>
        <w:t xml:space="preserve"> </w:t>
      </w:r>
      <w:r>
        <w:t>arriva</w:t>
      </w:r>
      <w:r>
        <w:rPr>
          <w:rFonts w:eastAsia="Georgia"/>
        </w:rPr>
        <w:t xml:space="preserve"> </w:t>
      </w:r>
      <w:r>
        <w:t>bientôt</w:t>
      </w:r>
      <w:r>
        <w:rPr>
          <w:rFonts w:eastAsia="Georgia"/>
        </w:rPr>
        <w:t xml:space="preserve"> </w:t>
      </w:r>
      <w:r>
        <w:t>sur</w:t>
      </w:r>
      <w:r>
        <w:rPr>
          <w:rFonts w:eastAsia="Georgia"/>
        </w:rPr>
        <w:t xml:space="preserve"> </w:t>
      </w:r>
      <w:r>
        <w:t>la</w:t>
      </w:r>
      <w:r>
        <w:rPr>
          <w:rFonts w:eastAsia="Georgia"/>
        </w:rPr>
        <w:t xml:space="preserve"> </w:t>
      </w:r>
      <w:r>
        <w:t>grande</w:t>
      </w:r>
      <w:r>
        <w:rPr>
          <w:rFonts w:eastAsia="Georgia"/>
        </w:rPr>
        <w:t xml:space="preserve"> </w:t>
      </w:r>
      <w:r>
        <w:t>place</w:t>
      </w:r>
      <w:r w:rsidR="004C7F27">
        <w:t xml:space="preserve">. </w:t>
      </w:r>
      <w:r>
        <w:t>Là</w:t>
      </w:r>
      <w:r w:rsidR="004C7F27">
        <w:t xml:space="preserve">, </w:t>
      </w:r>
      <w:r>
        <w:t>s</w:t>
      </w:r>
      <w:r w:rsidR="004C7F27">
        <w:rPr>
          <w:rFonts w:eastAsia="Georgia"/>
        </w:rPr>
        <w:t>’</w:t>
      </w:r>
      <w:r>
        <w:t>élevait</w:t>
      </w:r>
      <w:r>
        <w:rPr>
          <w:rFonts w:eastAsia="Georgia"/>
        </w:rPr>
        <w:t xml:space="preserve"> </w:t>
      </w:r>
      <w:r>
        <w:t>la</w:t>
      </w:r>
      <w:r>
        <w:rPr>
          <w:rFonts w:eastAsia="Georgia"/>
        </w:rPr>
        <w:t xml:space="preserve"> </w:t>
      </w:r>
      <w:r>
        <w:t>cathédrale</w:t>
      </w:r>
      <w:r>
        <w:rPr>
          <w:rFonts w:eastAsia="Georgia"/>
        </w:rPr>
        <w:t xml:space="preserve"> </w:t>
      </w:r>
      <w:r>
        <w:t>avec</w:t>
      </w:r>
      <w:r>
        <w:rPr>
          <w:rFonts w:eastAsia="Georgia"/>
        </w:rPr>
        <w:t xml:space="preserve"> </w:t>
      </w:r>
      <w:r>
        <w:t>trois</w:t>
      </w:r>
      <w:r>
        <w:rPr>
          <w:rFonts w:eastAsia="Georgia"/>
        </w:rPr>
        <w:t xml:space="preserve"> </w:t>
      </w:r>
      <w:r>
        <w:t>tours</w:t>
      </w:r>
      <w:r>
        <w:rPr>
          <w:rFonts w:eastAsia="Georgia"/>
        </w:rPr>
        <w:t xml:space="preserve"> </w:t>
      </w:r>
      <w:r>
        <w:t>très</w:t>
      </w:r>
      <w:r>
        <w:rPr>
          <w:rFonts w:eastAsia="Georgia"/>
        </w:rPr>
        <w:t xml:space="preserve"> </w:t>
      </w:r>
      <w:r>
        <w:t>hautes</w:t>
      </w:r>
      <w:r w:rsidR="004C7F27">
        <w:t xml:space="preserve">, </w:t>
      </w:r>
      <w:r>
        <w:t>et</w:t>
      </w:r>
      <w:r>
        <w:rPr>
          <w:rFonts w:eastAsia="Georgia"/>
        </w:rPr>
        <w:t xml:space="preserve"> </w:t>
      </w:r>
      <w:r>
        <w:t>des</w:t>
      </w:r>
      <w:r>
        <w:rPr>
          <w:rFonts w:eastAsia="Georgia"/>
        </w:rPr>
        <w:t xml:space="preserve"> </w:t>
      </w:r>
      <w:r>
        <w:t>portails</w:t>
      </w:r>
      <w:r>
        <w:rPr>
          <w:rFonts w:eastAsia="Georgia"/>
        </w:rPr>
        <w:t xml:space="preserve"> </w:t>
      </w:r>
      <w:r>
        <w:t>profonds</w:t>
      </w:r>
      <w:r w:rsidR="004C7F27">
        <w:t xml:space="preserve">, </w:t>
      </w:r>
      <w:r>
        <w:t>ornés</w:t>
      </w:r>
      <w:r>
        <w:rPr>
          <w:rFonts w:eastAsia="Georgia"/>
        </w:rPr>
        <w:t xml:space="preserve"> </w:t>
      </w:r>
      <w:r>
        <w:t>de</w:t>
      </w:r>
      <w:r>
        <w:rPr>
          <w:rFonts w:eastAsia="Georgia"/>
        </w:rPr>
        <w:t xml:space="preserve"> </w:t>
      </w:r>
      <w:r>
        <w:t>statues</w:t>
      </w:r>
      <w:r w:rsidR="004C7F27">
        <w:t xml:space="preserve">. </w:t>
      </w:r>
      <w:r>
        <w:t>Les</w:t>
      </w:r>
      <w:r>
        <w:rPr>
          <w:rFonts w:eastAsia="Georgia"/>
        </w:rPr>
        <w:t xml:space="preserve"> </w:t>
      </w:r>
      <w:r>
        <w:t>tailleurs</w:t>
      </w:r>
      <w:r>
        <w:rPr>
          <w:rFonts w:eastAsia="Georgia"/>
        </w:rPr>
        <w:t xml:space="preserve"> </w:t>
      </w:r>
      <w:r>
        <w:t>de</w:t>
      </w:r>
      <w:r>
        <w:rPr>
          <w:rFonts w:eastAsia="Georgia"/>
        </w:rPr>
        <w:t xml:space="preserve"> </w:t>
      </w:r>
      <w:r>
        <w:t>pierre</w:t>
      </w:r>
      <w:r>
        <w:rPr>
          <w:rFonts w:eastAsia="Georgia"/>
        </w:rPr>
        <w:t xml:space="preserve"> </w:t>
      </w:r>
      <w:r>
        <w:t>avaient</w:t>
      </w:r>
      <w:r>
        <w:rPr>
          <w:rFonts w:eastAsia="Georgia"/>
        </w:rPr>
        <w:t xml:space="preserve"> </w:t>
      </w:r>
      <w:r>
        <w:t>si</w:t>
      </w:r>
      <w:r>
        <w:rPr>
          <w:rFonts w:eastAsia="Georgia"/>
        </w:rPr>
        <w:t xml:space="preserve"> </w:t>
      </w:r>
      <w:r>
        <w:t>bien</w:t>
      </w:r>
      <w:r>
        <w:rPr>
          <w:rFonts w:eastAsia="Georgia"/>
        </w:rPr>
        <w:t xml:space="preserve"> </w:t>
      </w:r>
      <w:r>
        <w:t>sculpté</w:t>
      </w:r>
      <w:r>
        <w:rPr>
          <w:rFonts w:eastAsia="Georgia"/>
        </w:rPr>
        <w:t xml:space="preserve"> </w:t>
      </w:r>
      <w:r>
        <w:t>les</w:t>
      </w:r>
      <w:r>
        <w:rPr>
          <w:rFonts w:eastAsia="Georgia"/>
        </w:rPr>
        <w:t xml:space="preserve"> </w:t>
      </w:r>
      <w:r>
        <w:t>murs</w:t>
      </w:r>
      <w:r>
        <w:rPr>
          <w:rFonts w:eastAsia="Georgia"/>
        </w:rPr>
        <w:t xml:space="preserve"> </w:t>
      </w:r>
      <w:r>
        <w:t>qu</w:t>
      </w:r>
      <w:r w:rsidR="004C7F27">
        <w:rPr>
          <w:rFonts w:eastAsia="Georgia"/>
        </w:rPr>
        <w:t>’</w:t>
      </w:r>
      <w:r>
        <w:t>à</w:t>
      </w:r>
      <w:r>
        <w:rPr>
          <w:rFonts w:eastAsia="Georgia"/>
        </w:rPr>
        <w:t xml:space="preserve"> </w:t>
      </w:r>
      <w:r>
        <w:t>peine</w:t>
      </w:r>
      <w:r>
        <w:rPr>
          <w:rFonts w:eastAsia="Georgia"/>
        </w:rPr>
        <w:t xml:space="preserve"> </w:t>
      </w:r>
      <w:r>
        <w:t>y</w:t>
      </w:r>
      <w:r>
        <w:rPr>
          <w:rFonts w:eastAsia="Georgia"/>
        </w:rPr>
        <w:t xml:space="preserve"> </w:t>
      </w:r>
      <w:r>
        <w:t>voyait-on</w:t>
      </w:r>
      <w:r>
        <w:rPr>
          <w:rFonts w:eastAsia="Georgia"/>
        </w:rPr>
        <w:t xml:space="preserve"> </w:t>
      </w:r>
      <w:r>
        <w:t>une</w:t>
      </w:r>
      <w:r>
        <w:rPr>
          <w:rFonts w:eastAsia="Georgia"/>
        </w:rPr>
        <w:t xml:space="preserve"> </w:t>
      </w:r>
      <w:r>
        <w:t>pierre</w:t>
      </w:r>
      <w:r>
        <w:rPr>
          <w:rFonts w:eastAsia="Georgia"/>
        </w:rPr>
        <w:t xml:space="preserve"> </w:t>
      </w:r>
      <w:r>
        <w:t>qui</w:t>
      </w:r>
      <w:r>
        <w:rPr>
          <w:rFonts w:eastAsia="Georgia"/>
        </w:rPr>
        <w:t xml:space="preserve"> </w:t>
      </w:r>
      <w:r>
        <w:t>ne</w:t>
      </w:r>
      <w:r>
        <w:rPr>
          <w:rFonts w:eastAsia="Georgia"/>
        </w:rPr>
        <w:t xml:space="preserve"> </w:t>
      </w:r>
      <w:r>
        <w:t>fût</w:t>
      </w:r>
      <w:r>
        <w:rPr>
          <w:rFonts w:eastAsia="Georgia"/>
        </w:rPr>
        <w:t xml:space="preserve"> </w:t>
      </w:r>
      <w:r>
        <w:t>pas</w:t>
      </w:r>
      <w:r>
        <w:rPr>
          <w:rFonts w:eastAsia="Georgia"/>
        </w:rPr>
        <w:t xml:space="preserve"> </w:t>
      </w:r>
      <w:r>
        <w:t>travaillée</w:t>
      </w:r>
      <w:r w:rsidR="004C7F27">
        <w:t xml:space="preserve">. </w:t>
      </w:r>
      <w:r>
        <w:t>En</w:t>
      </w:r>
      <w:r>
        <w:rPr>
          <w:rFonts w:eastAsia="Georgia"/>
        </w:rPr>
        <w:t xml:space="preserve"> </w:t>
      </w:r>
      <w:r>
        <w:t>face</w:t>
      </w:r>
      <w:r w:rsidR="004C7F27">
        <w:t xml:space="preserve">, </w:t>
      </w:r>
      <w:r>
        <w:t>une</w:t>
      </w:r>
      <w:r>
        <w:rPr>
          <w:rFonts w:eastAsia="Georgia"/>
        </w:rPr>
        <w:t xml:space="preserve"> </w:t>
      </w:r>
      <w:r>
        <w:t>maison</w:t>
      </w:r>
      <w:r>
        <w:rPr>
          <w:rFonts w:eastAsia="Georgia"/>
        </w:rPr>
        <w:t xml:space="preserve"> </w:t>
      </w:r>
      <w:r>
        <w:t>était</w:t>
      </w:r>
      <w:r>
        <w:rPr>
          <w:rFonts w:eastAsia="Georgia"/>
        </w:rPr>
        <w:t xml:space="preserve"> </w:t>
      </w:r>
      <w:r>
        <w:t>surmontée</w:t>
      </w:r>
      <w:r>
        <w:rPr>
          <w:rFonts w:eastAsia="Georgia"/>
        </w:rPr>
        <w:t xml:space="preserve"> </w:t>
      </w:r>
      <w:r>
        <w:t>d</w:t>
      </w:r>
      <w:r w:rsidR="004C7F27">
        <w:rPr>
          <w:rFonts w:eastAsia="Georgia"/>
        </w:rPr>
        <w:t>’</w:t>
      </w:r>
      <w:r>
        <w:t>une</w:t>
      </w:r>
      <w:r>
        <w:rPr>
          <w:rFonts w:eastAsia="Georgia"/>
        </w:rPr>
        <w:t xml:space="preserve"> </w:t>
      </w:r>
      <w:r>
        <w:t>tour</w:t>
      </w:r>
      <w:r>
        <w:rPr>
          <w:rFonts w:eastAsia="Georgia"/>
        </w:rPr>
        <w:t xml:space="preserve"> </w:t>
      </w:r>
      <w:r>
        <w:t>mince</w:t>
      </w:r>
      <w:r>
        <w:rPr>
          <w:rFonts w:eastAsia="Georgia"/>
        </w:rPr>
        <w:t xml:space="preserve"> </w:t>
      </w:r>
      <w:r>
        <w:t>qui</w:t>
      </w:r>
      <w:r>
        <w:rPr>
          <w:rFonts w:eastAsia="Georgia"/>
        </w:rPr>
        <w:t xml:space="preserve"> </w:t>
      </w:r>
      <w:r>
        <w:t>s</w:t>
      </w:r>
      <w:r w:rsidR="004C7F27">
        <w:rPr>
          <w:rFonts w:eastAsia="Georgia"/>
        </w:rPr>
        <w:t>’</w:t>
      </w:r>
      <w:r>
        <w:t>élançait</w:t>
      </w:r>
      <w:r>
        <w:rPr>
          <w:rFonts w:eastAsia="Georgia"/>
        </w:rPr>
        <w:t xml:space="preserve"> </w:t>
      </w:r>
      <w:r>
        <w:t>vers</w:t>
      </w:r>
      <w:r>
        <w:rPr>
          <w:rFonts w:eastAsia="Georgia"/>
        </w:rPr>
        <w:t xml:space="preserve"> </w:t>
      </w:r>
      <w:r>
        <w:t>le</w:t>
      </w:r>
      <w:r>
        <w:rPr>
          <w:rFonts w:eastAsia="Georgia"/>
        </w:rPr>
        <w:t xml:space="preserve"> </w:t>
      </w:r>
      <w:r>
        <w:t>ciel</w:t>
      </w:r>
      <w:r w:rsidR="004C7F27">
        <w:t xml:space="preserve">. </w:t>
      </w:r>
      <w:r>
        <w:t>Ce</w:t>
      </w:r>
      <w:r>
        <w:rPr>
          <w:rFonts w:eastAsia="Georgia"/>
        </w:rPr>
        <w:t xml:space="preserve"> </w:t>
      </w:r>
      <w:r>
        <w:t>devait</w:t>
      </w:r>
      <w:r>
        <w:rPr>
          <w:rFonts w:eastAsia="Georgia"/>
        </w:rPr>
        <w:t xml:space="preserve"> </w:t>
      </w:r>
      <w:r>
        <w:t>être</w:t>
      </w:r>
      <w:r>
        <w:rPr>
          <w:rFonts w:eastAsia="Georgia"/>
        </w:rPr>
        <w:t xml:space="preserve"> </w:t>
      </w:r>
      <w:r>
        <w:lastRenderedPageBreak/>
        <w:t>l</w:t>
      </w:r>
      <w:r w:rsidR="004C7F27">
        <w:rPr>
          <w:rFonts w:eastAsia="Georgia"/>
        </w:rPr>
        <w:t>’</w:t>
      </w:r>
      <w:r>
        <w:t>hôtel</w:t>
      </w:r>
      <w:r>
        <w:rPr>
          <w:rFonts w:eastAsia="Georgia"/>
        </w:rPr>
        <w:t xml:space="preserve"> </w:t>
      </w:r>
      <w:r>
        <w:t>de</w:t>
      </w:r>
      <w:r>
        <w:rPr>
          <w:rFonts w:eastAsia="Georgia"/>
        </w:rPr>
        <w:t xml:space="preserve"> </w:t>
      </w:r>
      <w:r>
        <w:t>ville</w:t>
      </w:r>
      <w:r w:rsidR="004C7F27">
        <w:t xml:space="preserve">. </w:t>
      </w:r>
      <w:r>
        <w:t>Entre</w:t>
      </w:r>
      <w:r>
        <w:rPr>
          <w:rFonts w:eastAsia="Georgia"/>
        </w:rPr>
        <w:t xml:space="preserve"> </w:t>
      </w:r>
      <w:r>
        <w:t>l</w:t>
      </w:r>
      <w:r w:rsidR="004C7F27">
        <w:rPr>
          <w:rFonts w:eastAsia="Georgia"/>
        </w:rPr>
        <w:t>’</w:t>
      </w:r>
      <w:r>
        <w:t>hôtel</w:t>
      </w:r>
      <w:r>
        <w:rPr>
          <w:rFonts w:eastAsia="Georgia"/>
        </w:rPr>
        <w:t xml:space="preserve"> </w:t>
      </w:r>
      <w:r>
        <w:t>de</w:t>
      </w:r>
      <w:r>
        <w:rPr>
          <w:rFonts w:eastAsia="Georgia"/>
        </w:rPr>
        <w:t xml:space="preserve"> </w:t>
      </w:r>
      <w:r>
        <w:t>ville</w:t>
      </w:r>
      <w:r>
        <w:rPr>
          <w:rFonts w:eastAsia="Georgia"/>
        </w:rPr>
        <w:t xml:space="preserve"> </w:t>
      </w:r>
      <w:r>
        <w:t>et</w:t>
      </w:r>
      <w:r>
        <w:rPr>
          <w:rFonts w:eastAsia="Georgia"/>
        </w:rPr>
        <w:t xml:space="preserve"> </w:t>
      </w:r>
      <w:r>
        <w:t>l</w:t>
      </w:r>
      <w:r w:rsidR="004C7F27">
        <w:rPr>
          <w:rFonts w:eastAsia="Georgia"/>
        </w:rPr>
        <w:t>’</w:t>
      </w:r>
      <w:r>
        <w:t>église</w:t>
      </w:r>
      <w:r w:rsidR="004C7F27">
        <w:t xml:space="preserve">, </w:t>
      </w:r>
      <w:r>
        <w:t>tout</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place</w:t>
      </w:r>
      <w:r w:rsidR="004C7F27">
        <w:t xml:space="preserve">, </w:t>
      </w:r>
      <w:r>
        <w:t>les</w:t>
      </w:r>
      <w:r>
        <w:rPr>
          <w:rFonts w:eastAsia="Georgia"/>
        </w:rPr>
        <w:t xml:space="preserve"> </w:t>
      </w:r>
      <w:r>
        <w:t>ma</w:t>
      </w:r>
      <w:r>
        <w:t>i</w:t>
      </w:r>
      <w:r>
        <w:t>sons</w:t>
      </w:r>
      <w:r>
        <w:rPr>
          <w:rFonts w:eastAsia="Georgia"/>
        </w:rPr>
        <w:t xml:space="preserve"> </w:t>
      </w:r>
      <w:r>
        <w:t>à</w:t>
      </w:r>
      <w:r>
        <w:rPr>
          <w:rFonts w:eastAsia="Georgia"/>
        </w:rPr>
        <w:t xml:space="preserve"> </w:t>
      </w:r>
      <w:r>
        <w:t>pignons</w:t>
      </w:r>
      <w:r>
        <w:rPr>
          <w:rFonts w:eastAsia="Georgia"/>
        </w:rPr>
        <w:t xml:space="preserve"> </w:t>
      </w:r>
      <w:r>
        <w:t>étaient</w:t>
      </w:r>
      <w:r>
        <w:rPr>
          <w:rFonts w:eastAsia="Georgia"/>
        </w:rPr>
        <w:t xml:space="preserve"> </w:t>
      </w:r>
      <w:r>
        <w:t>merveilleusement</w:t>
      </w:r>
      <w:r>
        <w:rPr>
          <w:rFonts w:eastAsia="Georgia"/>
        </w:rPr>
        <w:t xml:space="preserve"> </w:t>
      </w:r>
      <w:r>
        <w:t>ornées</w:t>
      </w:r>
      <w:r w:rsidR="004C7F27">
        <w:t>.</w:t>
      </w:r>
    </w:p>
    <w:p w14:paraId="3CAAE614" w14:textId="77777777" w:rsidR="004C7F27" w:rsidRDefault="004C163A" w:rsidP="004C163A">
      <w:r>
        <w:t>Nils</w:t>
      </w:r>
      <w:r>
        <w:rPr>
          <w:rFonts w:eastAsia="Georgia"/>
        </w:rPr>
        <w:t xml:space="preserve"> </w:t>
      </w:r>
      <w:r>
        <w:t>commençait</w:t>
      </w:r>
      <w:r>
        <w:rPr>
          <w:rFonts w:eastAsia="Georgia"/>
        </w:rPr>
        <w:t xml:space="preserve"> </w:t>
      </w:r>
      <w:r>
        <w:t>à</w:t>
      </w:r>
      <w:r>
        <w:rPr>
          <w:rFonts w:eastAsia="Georgia"/>
        </w:rPr>
        <w:t xml:space="preserve"> </w:t>
      </w:r>
      <w:r>
        <w:t>se</w:t>
      </w:r>
      <w:r>
        <w:rPr>
          <w:rFonts w:eastAsia="Georgia"/>
        </w:rPr>
        <w:t xml:space="preserve"> </w:t>
      </w:r>
      <w:r>
        <w:t>fatiguer</w:t>
      </w:r>
      <w:r>
        <w:rPr>
          <w:rFonts w:eastAsia="Georgia"/>
        </w:rPr>
        <w:t xml:space="preserve"> </w:t>
      </w:r>
      <w:r>
        <w:t>et</w:t>
      </w:r>
      <w:r>
        <w:rPr>
          <w:rFonts w:eastAsia="Georgia"/>
        </w:rPr>
        <w:t xml:space="preserve"> </w:t>
      </w:r>
      <w:r>
        <w:t>avoir</w:t>
      </w:r>
      <w:r>
        <w:rPr>
          <w:rFonts w:eastAsia="Georgia"/>
        </w:rPr>
        <w:t xml:space="preserve"> </w:t>
      </w:r>
      <w:r>
        <w:t>chaud</w:t>
      </w:r>
      <w:r>
        <w:rPr>
          <w:rFonts w:eastAsia="Georgia"/>
        </w:rPr>
        <w:t xml:space="preserve"> </w:t>
      </w:r>
      <w:r>
        <w:t>à</w:t>
      </w:r>
      <w:r>
        <w:rPr>
          <w:rFonts w:eastAsia="Georgia"/>
        </w:rPr>
        <w:t xml:space="preserve"> </w:t>
      </w:r>
      <w:r>
        <w:t>force</w:t>
      </w:r>
      <w:r>
        <w:rPr>
          <w:rFonts w:eastAsia="Georgia"/>
        </w:rPr>
        <w:t xml:space="preserve"> </w:t>
      </w:r>
      <w:r>
        <w:t>de</w:t>
      </w:r>
      <w:r>
        <w:rPr>
          <w:rFonts w:eastAsia="Georgia"/>
        </w:rPr>
        <w:t xml:space="preserve"> </w:t>
      </w:r>
      <w:r>
        <w:t>courir</w:t>
      </w:r>
      <w:r w:rsidR="004C7F27">
        <w:t xml:space="preserve">. </w:t>
      </w:r>
      <w:r>
        <w:t>Il</w:t>
      </w:r>
      <w:r>
        <w:rPr>
          <w:rFonts w:eastAsia="Georgia"/>
        </w:rPr>
        <w:t xml:space="preserve"> </w:t>
      </w:r>
      <w:r>
        <w:t>pensait</w:t>
      </w:r>
      <w:r>
        <w:rPr>
          <w:rFonts w:eastAsia="Georgia"/>
        </w:rPr>
        <w:t xml:space="preserve"> </w:t>
      </w:r>
      <w:r>
        <w:t>avoir</w:t>
      </w:r>
      <w:r>
        <w:rPr>
          <w:rFonts w:eastAsia="Georgia"/>
        </w:rPr>
        <w:t xml:space="preserve"> </w:t>
      </w:r>
      <w:r>
        <w:t>vu</w:t>
      </w:r>
      <w:r>
        <w:rPr>
          <w:rFonts w:eastAsia="Georgia"/>
        </w:rPr>
        <w:t xml:space="preserve"> </w:t>
      </w:r>
      <w:r>
        <w:t>les</w:t>
      </w:r>
      <w:r>
        <w:rPr>
          <w:rFonts w:eastAsia="Georgia"/>
        </w:rPr>
        <w:t xml:space="preserve"> </w:t>
      </w:r>
      <w:r>
        <w:t>plus</w:t>
      </w:r>
      <w:r>
        <w:rPr>
          <w:rFonts w:eastAsia="Georgia"/>
        </w:rPr>
        <w:t xml:space="preserve"> </w:t>
      </w:r>
      <w:r>
        <w:t>belles</w:t>
      </w:r>
      <w:r>
        <w:rPr>
          <w:rFonts w:eastAsia="Georgia"/>
        </w:rPr>
        <w:t xml:space="preserve"> </w:t>
      </w:r>
      <w:r>
        <w:t>choses</w:t>
      </w:r>
      <w:r w:rsidR="004C7F27">
        <w:t xml:space="preserve">. </w:t>
      </w:r>
      <w:r>
        <w:t>Aussi</w:t>
      </w:r>
      <w:r>
        <w:rPr>
          <w:rFonts w:eastAsia="Georgia"/>
        </w:rPr>
        <w:t xml:space="preserve"> </w:t>
      </w:r>
      <w:r>
        <w:t>s</w:t>
      </w:r>
      <w:r w:rsidR="004C7F27">
        <w:rPr>
          <w:rFonts w:eastAsia="Georgia"/>
        </w:rPr>
        <w:t>’</w:t>
      </w:r>
      <w:r>
        <w:t>engagea-t-il</w:t>
      </w:r>
      <w:r>
        <w:rPr>
          <w:rFonts w:eastAsia="Georgia"/>
        </w:rPr>
        <w:t xml:space="preserve"> </w:t>
      </w:r>
      <w:r>
        <w:t>plus</w:t>
      </w:r>
      <w:r>
        <w:rPr>
          <w:rFonts w:eastAsia="Georgia"/>
        </w:rPr>
        <w:t xml:space="preserve"> </w:t>
      </w:r>
      <w:r>
        <w:t>lentement</w:t>
      </w:r>
      <w:r>
        <w:rPr>
          <w:rFonts w:eastAsia="Georgia"/>
        </w:rPr>
        <w:t xml:space="preserve"> </w:t>
      </w:r>
      <w:r>
        <w:t>dans</w:t>
      </w:r>
      <w:r>
        <w:rPr>
          <w:rFonts w:eastAsia="Georgia"/>
        </w:rPr>
        <w:t xml:space="preserve"> </w:t>
      </w:r>
      <w:r>
        <w:t>une</w:t>
      </w:r>
      <w:r>
        <w:rPr>
          <w:rFonts w:eastAsia="Georgia"/>
        </w:rPr>
        <w:t xml:space="preserve"> </w:t>
      </w:r>
      <w:r>
        <w:t>rue</w:t>
      </w:r>
      <w:r>
        <w:rPr>
          <w:rFonts w:eastAsia="Georgia"/>
        </w:rPr>
        <w:t xml:space="preserve"> </w:t>
      </w:r>
      <w:r>
        <w:t>où</w:t>
      </w:r>
      <w:r>
        <w:rPr>
          <w:rFonts w:eastAsia="Georgia"/>
        </w:rPr>
        <w:t xml:space="preserve"> </w:t>
      </w:r>
      <w:r>
        <w:t>les</w:t>
      </w:r>
      <w:r>
        <w:rPr>
          <w:rFonts w:eastAsia="Georgia"/>
        </w:rPr>
        <w:t xml:space="preserve"> </w:t>
      </w:r>
      <w:r>
        <w:t>citadins</w:t>
      </w:r>
      <w:r>
        <w:rPr>
          <w:rFonts w:eastAsia="Georgia"/>
        </w:rPr>
        <w:t xml:space="preserve"> </w:t>
      </w:r>
      <w:r>
        <w:t>ach</w:t>
      </w:r>
      <w:r>
        <w:t>e</w:t>
      </w:r>
      <w:r>
        <w:t>taient</w:t>
      </w:r>
      <w:r>
        <w:rPr>
          <w:rFonts w:eastAsia="Georgia"/>
        </w:rPr>
        <w:t xml:space="preserve"> </w:t>
      </w:r>
      <w:r>
        <w:t>sans</w:t>
      </w:r>
      <w:r>
        <w:rPr>
          <w:rFonts w:eastAsia="Georgia"/>
        </w:rPr>
        <w:t xml:space="preserve"> </w:t>
      </w:r>
      <w:r>
        <w:t>doute</w:t>
      </w:r>
      <w:r>
        <w:rPr>
          <w:rFonts w:eastAsia="Georgia"/>
        </w:rPr>
        <w:t xml:space="preserve"> </w:t>
      </w:r>
      <w:r>
        <w:t>leurs</w:t>
      </w:r>
      <w:r>
        <w:rPr>
          <w:rFonts w:eastAsia="Georgia"/>
        </w:rPr>
        <w:t xml:space="preserve"> </w:t>
      </w:r>
      <w:r>
        <w:t>beaux</w:t>
      </w:r>
      <w:r>
        <w:rPr>
          <w:rFonts w:eastAsia="Georgia"/>
        </w:rPr>
        <w:t xml:space="preserve"> </w:t>
      </w:r>
      <w:r>
        <w:t>vêtements</w:t>
      </w:r>
      <w:r w:rsidR="004C7F27">
        <w:t xml:space="preserve">, </w:t>
      </w:r>
      <w:r>
        <w:t>car</w:t>
      </w:r>
      <w:r>
        <w:rPr>
          <w:rFonts w:eastAsia="Georgia"/>
        </w:rPr>
        <w:t xml:space="preserve"> </w:t>
      </w:r>
      <w:r>
        <w:t>il</w:t>
      </w:r>
      <w:r>
        <w:rPr>
          <w:rFonts w:eastAsia="Georgia"/>
        </w:rPr>
        <w:t xml:space="preserve"> </w:t>
      </w:r>
      <w:r>
        <w:t>voyait</w:t>
      </w:r>
      <w:r>
        <w:rPr>
          <w:rFonts w:eastAsia="Georgia"/>
        </w:rPr>
        <w:t xml:space="preserve"> </w:t>
      </w:r>
      <w:r>
        <w:t>beaucoup</w:t>
      </w:r>
      <w:r>
        <w:rPr>
          <w:rFonts w:eastAsia="Georgia"/>
        </w:rPr>
        <w:t xml:space="preserve"> </w:t>
      </w:r>
      <w:r>
        <w:t>de</w:t>
      </w:r>
      <w:r>
        <w:rPr>
          <w:rFonts w:eastAsia="Georgia"/>
        </w:rPr>
        <w:t xml:space="preserve"> </w:t>
      </w:r>
      <w:r>
        <w:t>monde</w:t>
      </w:r>
      <w:r>
        <w:rPr>
          <w:rFonts w:eastAsia="Georgia"/>
        </w:rPr>
        <w:t xml:space="preserve"> </w:t>
      </w:r>
      <w:r>
        <w:t>devant</w:t>
      </w:r>
      <w:r>
        <w:rPr>
          <w:rFonts w:eastAsia="Georgia"/>
        </w:rPr>
        <w:t xml:space="preserve"> </w:t>
      </w:r>
      <w:r>
        <w:t>les</w:t>
      </w:r>
      <w:r>
        <w:rPr>
          <w:rFonts w:eastAsia="Georgia"/>
        </w:rPr>
        <w:t xml:space="preserve"> </w:t>
      </w:r>
      <w:r>
        <w:t>étalages</w:t>
      </w:r>
      <w:r w:rsidR="004C7F27">
        <w:t xml:space="preserve"> ; </w:t>
      </w:r>
      <w:r>
        <w:t>les</w:t>
      </w:r>
      <w:r>
        <w:rPr>
          <w:rFonts w:eastAsia="Georgia"/>
        </w:rPr>
        <w:t xml:space="preserve"> </w:t>
      </w:r>
      <w:r>
        <w:t>marchands</w:t>
      </w:r>
      <w:r>
        <w:rPr>
          <w:rFonts w:eastAsia="Georgia"/>
        </w:rPr>
        <w:t xml:space="preserve"> </w:t>
      </w:r>
      <w:r>
        <w:t>déployaient</w:t>
      </w:r>
      <w:r>
        <w:rPr>
          <w:rFonts w:eastAsia="Georgia"/>
        </w:rPr>
        <w:t xml:space="preserve"> </w:t>
      </w:r>
      <w:r>
        <w:t>d</w:t>
      </w:r>
      <w:r>
        <w:t>e</w:t>
      </w:r>
      <w:r>
        <w:t>vant</w:t>
      </w:r>
      <w:r>
        <w:rPr>
          <w:rFonts w:eastAsia="Georgia"/>
        </w:rPr>
        <w:t xml:space="preserve"> </w:t>
      </w:r>
      <w:r>
        <w:t>leurs</w:t>
      </w:r>
      <w:r>
        <w:rPr>
          <w:rFonts w:eastAsia="Georgia"/>
        </w:rPr>
        <w:t xml:space="preserve"> </w:t>
      </w:r>
      <w:r>
        <w:t>clients</w:t>
      </w:r>
      <w:r>
        <w:rPr>
          <w:rFonts w:eastAsia="Georgia"/>
        </w:rPr>
        <w:t xml:space="preserve"> </w:t>
      </w:r>
      <w:r>
        <w:t>des</w:t>
      </w:r>
      <w:r>
        <w:rPr>
          <w:rFonts w:eastAsia="Georgia"/>
        </w:rPr>
        <w:t xml:space="preserve"> </w:t>
      </w:r>
      <w:r>
        <w:t>soies</w:t>
      </w:r>
      <w:r>
        <w:rPr>
          <w:rFonts w:eastAsia="Georgia"/>
        </w:rPr>
        <w:t xml:space="preserve"> </w:t>
      </w:r>
      <w:r>
        <w:t>à</w:t>
      </w:r>
      <w:r>
        <w:rPr>
          <w:rFonts w:eastAsia="Georgia"/>
        </w:rPr>
        <w:t xml:space="preserve"> </w:t>
      </w:r>
      <w:r>
        <w:t>ramages</w:t>
      </w:r>
      <w:r w:rsidR="004C7F27">
        <w:t xml:space="preserve">, </w:t>
      </w:r>
      <w:r>
        <w:t>épaisses</w:t>
      </w:r>
      <w:r>
        <w:rPr>
          <w:rFonts w:eastAsia="Georgia"/>
        </w:rPr>
        <w:t xml:space="preserve"> </w:t>
      </w:r>
      <w:r>
        <w:t>et</w:t>
      </w:r>
      <w:r>
        <w:rPr>
          <w:rFonts w:eastAsia="Georgia"/>
        </w:rPr>
        <w:t xml:space="preserve"> </w:t>
      </w:r>
      <w:r>
        <w:t>raides</w:t>
      </w:r>
      <w:r w:rsidR="004C7F27">
        <w:t xml:space="preserve">, </w:t>
      </w:r>
      <w:r>
        <w:t>de</w:t>
      </w:r>
      <w:r>
        <w:rPr>
          <w:rFonts w:eastAsia="Georgia"/>
        </w:rPr>
        <w:t xml:space="preserve"> </w:t>
      </w:r>
      <w:r>
        <w:t>lourds</w:t>
      </w:r>
      <w:r>
        <w:rPr>
          <w:rFonts w:eastAsia="Georgia"/>
        </w:rPr>
        <w:t xml:space="preserve"> </w:t>
      </w:r>
      <w:r>
        <w:t>tissus</w:t>
      </w:r>
      <w:r>
        <w:rPr>
          <w:rFonts w:eastAsia="Georgia"/>
        </w:rPr>
        <w:t xml:space="preserve"> </w:t>
      </w:r>
      <w:r>
        <w:t>d</w:t>
      </w:r>
      <w:r w:rsidR="004C7F27">
        <w:rPr>
          <w:rFonts w:eastAsia="Georgia"/>
        </w:rPr>
        <w:t>’</w:t>
      </w:r>
      <w:r>
        <w:t>or</w:t>
      </w:r>
      <w:r w:rsidR="004C7F27">
        <w:t xml:space="preserve">, </w:t>
      </w:r>
      <w:r>
        <w:t>des</w:t>
      </w:r>
      <w:r>
        <w:rPr>
          <w:rFonts w:eastAsia="Georgia"/>
        </w:rPr>
        <w:t xml:space="preserve"> </w:t>
      </w:r>
      <w:r>
        <w:t>velours</w:t>
      </w:r>
      <w:r>
        <w:rPr>
          <w:rFonts w:eastAsia="Georgia"/>
        </w:rPr>
        <w:t xml:space="preserve"> </w:t>
      </w:r>
      <w:r>
        <w:t>changeants</w:t>
      </w:r>
      <w:r w:rsidR="004C7F27">
        <w:t xml:space="preserve">, </w:t>
      </w:r>
      <w:r>
        <w:t>des</w:t>
      </w:r>
      <w:r>
        <w:rPr>
          <w:rFonts w:eastAsia="Georgia"/>
        </w:rPr>
        <w:t xml:space="preserve"> </w:t>
      </w:r>
      <w:r>
        <w:t>gazes</w:t>
      </w:r>
      <w:r>
        <w:rPr>
          <w:rFonts w:eastAsia="Georgia"/>
        </w:rPr>
        <w:t xml:space="preserve"> </w:t>
      </w:r>
      <w:r>
        <w:t>légères</w:t>
      </w:r>
      <w:r>
        <w:rPr>
          <w:rFonts w:eastAsia="Georgia"/>
        </w:rPr>
        <w:t xml:space="preserve"> </w:t>
      </w:r>
      <w:r>
        <w:t>et</w:t>
      </w:r>
      <w:r>
        <w:rPr>
          <w:rFonts w:eastAsia="Georgia"/>
        </w:rPr>
        <w:t xml:space="preserve"> </w:t>
      </w:r>
      <w:r>
        <w:t>des</w:t>
      </w:r>
      <w:r>
        <w:rPr>
          <w:rFonts w:eastAsia="Georgia"/>
        </w:rPr>
        <w:t xml:space="preserve"> </w:t>
      </w:r>
      <w:r>
        <w:t>dentelles</w:t>
      </w:r>
      <w:r>
        <w:rPr>
          <w:rFonts w:eastAsia="Georgia"/>
        </w:rPr>
        <w:t xml:space="preserve"> </w:t>
      </w:r>
      <w:r>
        <w:t>fines</w:t>
      </w:r>
      <w:r>
        <w:rPr>
          <w:rFonts w:eastAsia="Georgia"/>
        </w:rPr>
        <w:t xml:space="preserve"> </w:t>
      </w:r>
      <w:r>
        <w:t>comme</w:t>
      </w:r>
      <w:r>
        <w:rPr>
          <w:rFonts w:eastAsia="Georgia"/>
        </w:rPr>
        <w:t xml:space="preserve"> </w:t>
      </w:r>
      <w:r>
        <w:t>des</w:t>
      </w:r>
      <w:r>
        <w:rPr>
          <w:rFonts w:eastAsia="Georgia"/>
        </w:rPr>
        <w:t xml:space="preserve"> </w:t>
      </w:r>
      <w:r>
        <w:t>toiles</w:t>
      </w:r>
      <w:r>
        <w:rPr>
          <w:rFonts w:eastAsia="Georgia"/>
        </w:rPr>
        <w:t xml:space="preserve"> </w:t>
      </w:r>
      <w:r>
        <w:t>d</w:t>
      </w:r>
      <w:r w:rsidR="004C7F27">
        <w:rPr>
          <w:rFonts w:eastAsia="Georgia"/>
        </w:rPr>
        <w:t>’</w:t>
      </w:r>
      <w:r>
        <w:t>araignée</w:t>
      </w:r>
      <w:r w:rsidR="004C7F27">
        <w:t>.</w:t>
      </w:r>
    </w:p>
    <w:p w14:paraId="3372580F" w14:textId="77777777" w:rsidR="004C7F27" w:rsidRDefault="004C163A" w:rsidP="004C163A">
      <w:r>
        <w:t>Tant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avait</w:t>
      </w:r>
      <w:r>
        <w:rPr>
          <w:rFonts w:eastAsia="Georgia"/>
        </w:rPr>
        <w:t xml:space="preserve"> </w:t>
      </w:r>
      <w:r>
        <w:t>couru</w:t>
      </w:r>
      <w:r>
        <w:rPr>
          <w:rFonts w:eastAsia="Georgia"/>
        </w:rPr>
        <w:t xml:space="preserve"> </w:t>
      </w:r>
      <w:r>
        <w:t>très</w:t>
      </w:r>
      <w:r>
        <w:rPr>
          <w:rFonts w:eastAsia="Georgia"/>
        </w:rPr>
        <w:t xml:space="preserve"> </w:t>
      </w:r>
      <w:r>
        <w:t>vite</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rues</w:t>
      </w:r>
      <w:r w:rsidR="004C7F27">
        <w:t xml:space="preserve">, </w:t>
      </w:r>
      <w:r>
        <w:t>personne</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remarqué</w:t>
      </w:r>
      <w:r w:rsidR="004C7F27">
        <w:t xml:space="preserve">. </w:t>
      </w:r>
      <w:r>
        <w:t>On</w:t>
      </w:r>
      <w:r>
        <w:rPr>
          <w:rFonts w:eastAsia="Georgia"/>
        </w:rPr>
        <w:t xml:space="preserve"> </w:t>
      </w:r>
      <w:r>
        <w:t>avait</w:t>
      </w:r>
      <w:r>
        <w:rPr>
          <w:rFonts w:eastAsia="Georgia"/>
        </w:rPr>
        <w:t xml:space="preserve"> </w:t>
      </w:r>
      <w:r>
        <w:t>pu</w:t>
      </w:r>
      <w:r>
        <w:rPr>
          <w:rFonts w:eastAsia="Georgia"/>
        </w:rPr>
        <w:t xml:space="preserve"> </w:t>
      </w:r>
      <w:r>
        <w:t>le</w:t>
      </w:r>
      <w:r>
        <w:rPr>
          <w:rFonts w:eastAsia="Georgia"/>
        </w:rPr>
        <w:t xml:space="preserve"> </w:t>
      </w:r>
      <w:r>
        <w:t>prendre</w:t>
      </w:r>
      <w:r>
        <w:rPr>
          <w:rFonts w:eastAsia="Georgia"/>
        </w:rPr>
        <w:t xml:space="preserve"> </w:t>
      </w:r>
      <w:r>
        <w:t>pour</w:t>
      </w:r>
      <w:r>
        <w:rPr>
          <w:rFonts w:eastAsia="Georgia"/>
        </w:rPr>
        <w:t xml:space="preserve"> </w:t>
      </w:r>
      <w:r>
        <w:t>une</w:t>
      </w:r>
      <w:r>
        <w:rPr>
          <w:rFonts w:eastAsia="Georgia"/>
        </w:rPr>
        <w:t xml:space="preserve"> </w:t>
      </w:r>
      <w:r>
        <w:t>petite</w:t>
      </w:r>
      <w:r>
        <w:rPr>
          <w:rFonts w:eastAsia="Georgia"/>
        </w:rPr>
        <w:t xml:space="preserve"> </w:t>
      </w:r>
      <w:r>
        <w:t>souris</w:t>
      </w:r>
      <w:r>
        <w:rPr>
          <w:rFonts w:eastAsia="Georgia"/>
        </w:rPr>
        <w:t xml:space="preserve"> </w:t>
      </w:r>
      <w:r>
        <w:t>grise</w:t>
      </w:r>
      <w:r w:rsidR="004C7F27">
        <w:t xml:space="preserve">. </w:t>
      </w:r>
      <w:r>
        <w:t>Mais</w:t>
      </w:r>
      <w:r>
        <w:rPr>
          <w:rFonts w:eastAsia="Georgia"/>
        </w:rPr>
        <w:t xml:space="preserve"> </w:t>
      </w:r>
      <w:r>
        <w:t>maintenant</w:t>
      </w:r>
      <w:r>
        <w:rPr>
          <w:rFonts w:eastAsia="Georgia"/>
        </w:rPr>
        <w:t xml:space="preserve"> </w:t>
      </w:r>
      <w:r>
        <w:t>qu</w:t>
      </w:r>
      <w:r w:rsidR="004C7F27">
        <w:rPr>
          <w:rFonts w:eastAsia="Georgia"/>
        </w:rPr>
        <w:t>’</w:t>
      </w:r>
      <w:r>
        <w:t>il</w:t>
      </w:r>
      <w:r>
        <w:rPr>
          <w:rFonts w:eastAsia="Georgia"/>
        </w:rPr>
        <w:t xml:space="preserve"> </w:t>
      </w:r>
      <w:r>
        <w:t>marchait</w:t>
      </w:r>
      <w:r>
        <w:rPr>
          <w:rFonts w:eastAsia="Georgia"/>
        </w:rPr>
        <w:t xml:space="preserve"> </w:t>
      </w:r>
      <w:r>
        <w:t>lentement</w:t>
      </w:r>
      <w:r w:rsidR="004C7F27">
        <w:t xml:space="preserve">, </w:t>
      </w:r>
      <w:r>
        <w:t>l</w:t>
      </w:r>
      <w:r w:rsidR="004C7F27">
        <w:rPr>
          <w:rFonts w:eastAsia="Georgia"/>
        </w:rPr>
        <w:t>’</w:t>
      </w:r>
      <w:r>
        <w:t>un</w:t>
      </w:r>
      <w:r>
        <w:rPr>
          <w:rFonts w:eastAsia="Georgia"/>
        </w:rPr>
        <w:t xml:space="preserve"> </w:t>
      </w:r>
      <w:r>
        <w:t>des</w:t>
      </w:r>
      <w:r>
        <w:rPr>
          <w:rFonts w:eastAsia="Georgia"/>
        </w:rPr>
        <w:t xml:space="preserve"> </w:t>
      </w:r>
      <w:r>
        <w:t>marchands</w:t>
      </w:r>
      <w:r>
        <w:rPr>
          <w:rFonts w:eastAsia="Georgia"/>
        </w:rPr>
        <w:t xml:space="preserve"> </w:t>
      </w:r>
      <w:r>
        <w:t>l</w:t>
      </w:r>
      <w:r w:rsidR="004C7F27">
        <w:rPr>
          <w:rFonts w:eastAsia="Georgia"/>
        </w:rPr>
        <w:t>’</w:t>
      </w:r>
      <w:r>
        <w:t>aperçut</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lui</w:t>
      </w:r>
      <w:r>
        <w:rPr>
          <w:rFonts w:eastAsia="Georgia"/>
        </w:rPr>
        <w:t xml:space="preserve"> </w:t>
      </w:r>
      <w:r>
        <w:t>faire</w:t>
      </w:r>
      <w:r>
        <w:rPr>
          <w:rFonts w:eastAsia="Georgia"/>
        </w:rPr>
        <w:t xml:space="preserve"> </w:t>
      </w:r>
      <w:r>
        <w:t>des</w:t>
      </w:r>
      <w:r>
        <w:rPr>
          <w:rFonts w:eastAsia="Georgia"/>
        </w:rPr>
        <w:t xml:space="preserve"> </w:t>
      </w:r>
      <w:r>
        <w:t>signes</w:t>
      </w:r>
      <w:r w:rsidR="004C7F27">
        <w:t>.</w:t>
      </w:r>
    </w:p>
    <w:p w14:paraId="214637E2" w14:textId="77777777" w:rsidR="004C7F27" w:rsidRDefault="004C163A" w:rsidP="004C163A">
      <w:r>
        <w:t>D</w:t>
      </w:r>
      <w:r w:rsidR="004C7F27">
        <w:rPr>
          <w:rFonts w:eastAsia="Georgia"/>
        </w:rPr>
        <w:t>’</w:t>
      </w:r>
      <w:r>
        <w:t>abord</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peur</w:t>
      </w:r>
      <w:r>
        <w:rPr>
          <w:rFonts w:eastAsia="Georgia"/>
        </w:rPr>
        <w:t xml:space="preserve"> </w:t>
      </w:r>
      <w:r>
        <w:t>et</w:t>
      </w:r>
      <w:r>
        <w:rPr>
          <w:rFonts w:eastAsia="Georgia"/>
        </w:rPr>
        <w:t xml:space="preserve"> </w:t>
      </w:r>
      <w:r>
        <w:t>voulut</w:t>
      </w:r>
      <w:r>
        <w:rPr>
          <w:rFonts w:eastAsia="Georgia"/>
        </w:rPr>
        <w:t xml:space="preserve"> </w:t>
      </w:r>
      <w:r>
        <w:t>se</w:t>
      </w:r>
      <w:r>
        <w:rPr>
          <w:rFonts w:eastAsia="Georgia"/>
        </w:rPr>
        <w:t xml:space="preserve"> </w:t>
      </w:r>
      <w:r>
        <w:t>sauver</w:t>
      </w:r>
      <w:r w:rsidR="004C7F27">
        <w:t xml:space="preserve">, </w:t>
      </w:r>
      <w:r>
        <w:t>mais</w:t>
      </w:r>
      <w:r>
        <w:rPr>
          <w:rFonts w:eastAsia="Georgia"/>
        </w:rPr>
        <w:t xml:space="preserve"> </w:t>
      </w:r>
      <w:r>
        <w:t>le</w:t>
      </w:r>
      <w:r>
        <w:rPr>
          <w:rFonts w:eastAsia="Georgia"/>
        </w:rPr>
        <w:t xml:space="preserve"> </w:t>
      </w:r>
      <w:r>
        <w:t>ma</w:t>
      </w:r>
      <w:r>
        <w:t>r</w:t>
      </w:r>
      <w:r>
        <w:t>chand</w:t>
      </w:r>
      <w:r>
        <w:rPr>
          <w:rFonts w:eastAsia="Georgia"/>
        </w:rPr>
        <w:t xml:space="preserve"> </w:t>
      </w:r>
      <w:r>
        <w:t>ne</w:t>
      </w:r>
      <w:r>
        <w:rPr>
          <w:rFonts w:eastAsia="Georgia"/>
        </w:rPr>
        <w:t xml:space="preserve"> </w:t>
      </w:r>
      <w:r>
        <w:t>cessait</w:t>
      </w:r>
      <w:r>
        <w:rPr>
          <w:rFonts w:eastAsia="Georgia"/>
        </w:rPr>
        <w:t xml:space="preserve"> </w:t>
      </w:r>
      <w:r>
        <w:t>pas</w:t>
      </w:r>
      <w:r>
        <w:rPr>
          <w:rFonts w:eastAsia="Georgia"/>
        </w:rPr>
        <w:t xml:space="preserve"> </w:t>
      </w:r>
      <w:r>
        <w:t>de</w:t>
      </w:r>
      <w:r>
        <w:rPr>
          <w:rFonts w:eastAsia="Georgia"/>
        </w:rPr>
        <w:t xml:space="preserve"> </w:t>
      </w:r>
      <w:r>
        <w:t>l</w:t>
      </w:r>
      <w:r w:rsidR="004C7F27">
        <w:rPr>
          <w:rFonts w:eastAsia="Georgia"/>
        </w:rPr>
        <w:t>’</w:t>
      </w:r>
      <w:r>
        <w:t>appeler</w:t>
      </w:r>
      <w:r>
        <w:rPr>
          <w:rFonts w:eastAsia="Georgia"/>
        </w:rPr>
        <w:t xml:space="preserve"> </w:t>
      </w:r>
      <w:r>
        <w:t>et</w:t>
      </w:r>
      <w:r>
        <w:rPr>
          <w:rFonts w:eastAsia="Georgia"/>
        </w:rPr>
        <w:t xml:space="preserve"> </w:t>
      </w:r>
      <w:r>
        <w:t>de</w:t>
      </w:r>
      <w:r>
        <w:rPr>
          <w:rFonts w:eastAsia="Georgia"/>
        </w:rPr>
        <w:t xml:space="preserve"> </w:t>
      </w:r>
      <w:r>
        <w:t>sourire</w:t>
      </w:r>
      <w:r w:rsidR="004C7F27">
        <w:t xml:space="preserve">, </w:t>
      </w:r>
      <w:r>
        <w:t>en</w:t>
      </w:r>
      <w:r>
        <w:rPr>
          <w:rFonts w:eastAsia="Georgia"/>
        </w:rPr>
        <w:t xml:space="preserve"> </w:t>
      </w:r>
      <w:r>
        <w:t>étalant</w:t>
      </w:r>
      <w:r>
        <w:rPr>
          <w:rFonts w:eastAsia="Georgia"/>
        </w:rPr>
        <w:t xml:space="preserve"> </w:t>
      </w:r>
      <w:r>
        <w:t>une</w:t>
      </w:r>
      <w:r>
        <w:rPr>
          <w:rFonts w:eastAsia="Georgia"/>
        </w:rPr>
        <w:t xml:space="preserve"> </w:t>
      </w:r>
      <w:r>
        <w:t>pièce</w:t>
      </w:r>
      <w:r>
        <w:rPr>
          <w:rFonts w:eastAsia="Georgia"/>
        </w:rPr>
        <w:t xml:space="preserve"> </w:t>
      </w:r>
      <w:r>
        <w:t>de</w:t>
      </w:r>
      <w:r>
        <w:rPr>
          <w:rFonts w:eastAsia="Georgia"/>
        </w:rPr>
        <w:t xml:space="preserve"> </w:t>
      </w:r>
      <w:r>
        <w:t>damas</w:t>
      </w:r>
      <w:r>
        <w:rPr>
          <w:rFonts w:eastAsia="Georgia"/>
        </w:rPr>
        <w:t xml:space="preserve"> </w:t>
      </w:r>
      <w:r>
        <w:t>magnifique</w:t>
      </w:r>
      <w:r>
        <w:rPr>
          <w:rFonts w:eastAsia="Georgia"/>
        </w:rPr>
        <w:t xml:space="preserve"> </w:t>
      </w:r>
      <w:r>
        <w:t>comme</w:t>
      </w:r>
      <w:r>
        <w:rPr>
          <w:rFonts w:eastAsia="Georgia"/>
        </w:rPr>
        <w:t xml:space="preserve"> </w:t>
      </w:r>
      <w:r>
        <w:t>pour</w:t>
      </w:r>
      <w:r>
        <w:rPr>
          <w:rFonts w:eastAsia="Georgia"/>
        </w:rPr>
        <w:t xml:space="preserve"> </w:t>
      </w:r>
      <w:r>
        <w:t>l</w:t>
      </w:r>
      <w:r w:rsidR="004C7F27">
        <w:rPr>
          <w:rFonts w:eastAsia="Georgia"/>
        </w:rPr>
        <w:t>’</w:t>
      </w:r>
      <w:r>
        <w:t>attirer</w:t>
      </w:r>
      <w:r w:rsidR="004C7F27">
        <w:t>.</w:t>
      </w:r>
    </w:p>
    <w:p w14:paraId="688E6A8D" w14:textId="77777777" w:rsidR="004C7F27" w:rsidRDefault="004C163A" w:rsidP="004C163A">
      <w:r>
        <w:t>Nils</w:t>
      </w:r>
      <w:r>
        <w:rPr>
          <w:rFonts w:eastAsia="Georgia"/>
        </w:rPr>
        <w:t xml:space="preserve"> </w:t>
      </w:r>
      <w:r>
        <w:t>secoua</w:t>
      </w:r>
      <w:r>
        <w:rPr>
          <w:rFonts w:eastAsia="Georgia"/>
        </w:rPr>
        <w:t xml:space="preserve"> </w:t>
      </w:r>
      <w:r>
        <w:t>la</w:t>
      </w:r>
      <w:r>
        <w:rPr>
          <w:rFonts w:eastAsia="Georgia"/>
        </w:rPr>
        <w:t xml:space="preserve"> </w:t>
      </w:r>
      <w:r>
        <w:t>tête</w:t>
      </w:r>
      <w:r w:rsidR="004C7F27">
        <w:t>. « </w:t>
      </w:r>
      <w:r>
        <w:t>Jamais</w:t>
      </w:r>
      <w:r>
        <w:rPr>
          <w:rFonts w:eastAsia="Georgia"/>
        </w:rPr>
        <w:t xml:space="preserve"> </w:t>
      </w:r>
      <w:r>
        <w:t>je</w:t>
      </w:r>
      <w:r>
        <w:rPr>
          <w:rFonts w:eastAsia="Georgia"/>
        </w:rPr>
        <w:t xml:space="preserve"> </w:t>
      </w:r>
      <w:r>
        <w:t>ne</w:t>
      </w:r>
      <w:r>
        <w:rPr>
          <w:rFonts w:eastAsia="Georgia"/>
        </w:rPr>
        <w:t xml:space="preserve"> </w:t>
      </w:r>
      <w:r>
        <w:t>serai</w:t>
      </w:r>
      <w:r>
        <w:rPr>
          <w:rFonts w:eastAsia="Georgia"/>
        </w:rPr>
        <w:t xml:space="preserve"> </w:t>
      </w:r>
      <w:r>
        <w:t>assez</w:t>
      </w:r>
      <w:r>
        <w:rPr>
          <w:rFonts w:eastAsia="Georgia"/>
        </w:rPr>
        <w:t xml:space="preserve"> </w:t>
      </w:r>
      <w:r>
        <w:t>riche</w:t>
      </w:r>
      <w:r>
        <w:rPr>
          <w:rFonts w:eastAsia="Georgia"/>
        </w:rPr>
        <w:t xml:space="preserve"> </w:t>
      </w:r>
      <w:r>
        <w:t>pour</w:t>
      </w:r>
      <w:r>
        <w:rPr>
          <w:rFonts w:eastAsia="Georgia"/>
        </w:rPr>
        <w:t xml:space="preserve"> </w:t>
      </w:r>
      <w:r>
        <w:t>acheter</w:t>
      </w:r>
      <w:r>
        <w:rPr>
          <w:rFonts w:eastAsia="Georgia"/>
        </w:rPr>
        <w:t xml:space="preserve"> </w:t>
      </w:r>
      <w:r>
        <w:t>un</w:t>
      </w:r>
      <w:r>
        <w:rPr>
          <w:rFonts w:eastAsia="Georgia"/>
        </w:rPr>
        <w:t xml:space="preserve"> </w:t>
      </w:r>
      <w:r>
        <w:t>seul</w:t>
      </w:r>
      <w:r>
        <w:rPr>
          <w:rFonts w:eastAsia="Georgia"/>
        </w:rPr>
        <w:t xml:space="preserve"> </w:t>
      </w:r>
      <w:r>
        <w:t>mètre</w:t>
      </w:r>
      <w:r>
        <w:rPr>
          <w:rFonts w:eastAsia="Georgia"/>
        </w:rPr>
        <w:t xml:space="preserve"> </w:t>
      </w:r>
      <w:r>
        <w:t>de</w:t>
      </w:r>
      <w:r>
        <w:rPr>
          <w:rFonts w:eastAsia="Georgia"/>
        </w:rPr>
        <w:t xml:space="preserve"> </w:t>
      </w:r>
      <w:r>
        <w:t>cette</w:t>
      </w:r>
      <w:r>
        <w:rPr>
          <w:rFonts w:eastAsia="Georgia"/>
        </w:rPr>
        <w:t xml:space="preserve"> </w:t>
      </w:r>
      <w:r>
        <w:t>étoffe</w:t>
      </w:r>
      <w:r w:rsidR="004C7F27">
        <w:t xml:space="preserve"> », </w:t>
      </w:r>
      <w:r>
        <w:t>pensa-t-il</w:t>
      </w:r>
      <w:r w:rsidR="004C7F27">
        <w:t>.</w:t>
      </w:r>
    </w:p>
    <w:p w14:paraId="55F00723" w14:textId="77777777" w:rsidR="004C7F27" w:rsidRDefault="004C163A" w:rsidP="004C163A">
      <w:r>
        <w:t>On</w:t>
      </w:r>
      <w:r>
        <w:rPr>
          <w:rFonts w:eastAsia="Georgia"/>
        </w:rPr>
        <w:t xml:space="preserve"> </w:t>
      </w:r>
      <w:r>
        <w:t>l</w:t>
      </w:r>
      <w:r w:rsidR="004C7F27">
        <w:rPr>
          <w:rFonts w:eastAsia="Georgia"/>
        </w:rPr>
        <w:t>’</w:t>
      </w:r>
      <w:r>
        <w:t>avait</w:t>
      </w:r>
      <w:r>
        <w:rPr>
          <w:rFonts w:eastAsia="Georgia"/>
        </w:rPr>
        <w:t xml:space="preserve"> </w:t>
      </w:r>
      <w:r>
        <w:t>maintenant</w:t>
      </w:r>
      <w:r>
        <w:rPr>
          <w:rFonts w:eastAsia="Georgia"/>
        </w:rPr>
        <w:t xml:space="preserve"> </w:t>
      </w:r>
      <w:r>
        <w:t>aperçu</w:t>
      </w:r>
      <w:r>
        <w:rPr>
          <w:rFonts w:eastAsia="Georgia"/>
        </w:rPr>
        <w:t xml:space="preserve"> </w:t>
      </w:r>
      <w:r>
        <w:t>dans</w:t>
      </w:r>
      <w:r>
        <w:rPr>
          <w:rFonts w:eastAsia="Georgia"/>
        </w:rPr>
        <w:t xml:space="preserve"> </w:t>
      </w:r>
      <w:r>
        <w:t>toutes</w:t>
      </w:r>
      <w:r>
        <w:rPr>
          <w:rFonts w:eastAsia="Georgia"/>
        </w:rPr>
        <w:t xml:space="preserve"> </w:t>
      </w:r>
      <w:r>
        <w:t>les</w:t>
      </w:r>
      <w:r>
        <w:rPr>
          <w:rFonts w:eastAsia="Georgia"/>
        </w:rPr>
        <w:t xml:space="preserve"> </w:t>
      </w:r>
      <w:r>
        <w:t>boutiques</w:t>
      </w:r>
      <w:r>
        <w:rPr>
          <w:rFonts w:eastAsia="Georgia"/>
        </w:rPr>
        <w:t xml:space="preserve"> </w:t>
      </w:r>
      <w:r>
        <w:t>de</w:t>
      </w:r>
      <w:r>
        <w:rPr>
          <w:rFonts w:eastAsia="Georgia"/>
        </w:rPr>
        <w:t xml:space="preserve"> </w:t>
      </w:r>
      <w:r>
        <w:t>la</w:t>
      </w:r>
      <w:r>
        <w:rPr>
          <w:rFonts w:eastAsia="Georgia"/>
        </w:rPr>
        <w:t xml:space="preserve"> </w:t>
      </w:r>
      <w:r>
        <w:t>rue</w:t>
      </w:r>
      <w:r w:rsidR="004C7F27">
        <w:t xml:space="preserve">. </w:t>
      </w:r>
      <w:r>
        <w:t>Partout</w:t>
      </w:r>
      <w:r>
        <w:rPr>
          <w:rFonts w:eastAsia="Georgia"/>
        </w:rPr>
        <w:t xml:space="preserve"> </w:t>
      </w:r>
      <w:r>
        <w:t>où</w:t>
      </w:r>
      <w:r>
        <w:rPr>
          <w:rFonts w:eastAsia="Georgia"/>
        </w:rPr>
        <w:t xml:space="preserve"> </w:t>
      </w:r>
      <w:r>
        <w:t>il</w:t>
      </w:r>
      <w:r>
        <w:rPr>
          <w:rFonts w:eastAsia="Georgia"/>
        </w:rPr>
        <w:t xml:space="preserve"> </w:t>
      </w:r>
      <w:r>
        <w:t>portait</w:t>
      </w:r>
      <w:r>
        <w:rPr>
          <w:rFonts w:eastAsia="Georgia"/>
        </w:rPr>
        <w:t xml:space="preserve"> </w:t>
      </w:r>
      <w:r>
        <w:t>ses</w:t>
      </w:r>
      <w:r>
        <w:rPr>
          <w:rFonts w:eastAsia="Georgia"/>
        </w:rPr>
        <w:t xml:space="preserve"> </w:t>
      </w:r>
      <w:r>
        <w:t>regards</w:t>
      </w:r>
      <w:r w:rsidR="004C7F27">
        <w:t xml:space="preserve">, </w:t>
      </w:r>
      <w:r>
        <w:t>un</w:t>
      </w:r>
      <w:r>
        <w:rPr>
          <w:rFonts w:eastAsia="Georgia"/>
        </w:rPr>
        <w:t xml:space="preserve"> </w:t>
      </w:r>
      <w:r>
        <w:t>marchand</w:t>
      </w:r>
      <w:r>
        <w:rPr>
          <w:rFonts w:eastAsia="Georgia"/>
        </w:rPr>
        <w:t xml:space="preserve"> </w:t>
      </w:r>
      <w:r>
        <w:t>lui</w:t>
      </w:r>
      <w:r>
        <w:rPr>
          <w:rFonts w:eastAsia="Georgia"/>
        </w:rPr>
        <w:t xml:space="preserve"> </w:t>
      </w:r>
      <w:r>
        <w:t>faisait</w:t>
      </w:r>
      <w:r>
        <w:rPr>
          <w:rFonts w:eastAsia="Georgia"/>
        </w:rPr>
        <w:t xml:space="preserve"> </w:t>
      </w:r>
      <w:r>
        <w:t>des</w:t>
      </w:r>
      <w:r>
        <w:rPr>
          <w:rFonts w:eastAsia="Georgia"/>
        </w:rPr>
        <w:t xml:space="preserve"> </w:t>
      </w:r>
      <w:r>
        <w:t>signes</w:t>
      </w:r>
      <w:r w:rsidR="004C7F27">
        <w:t xml:space="preserve">. </w:t>
      </w:r>
      <w:r>
        <w:t>Ils</w:t>
      </w:r>
      <w:r>
        <w:rPr>
          <w:rFonts w:eastAsia="Georgia"/>
        </w:rPr>
        <w:t xml:space="preserve"> </w:t>
      </w:r>
      <w:r>
        <w:t>quittaient</w:t>
      </w:r>
      <w:r>
        <w:rPr>
          <w:rFonts w:eastAsia="Georgia"/>
        </w:rPr>
        <w:t xml:space="preserve"> </w:t>
      </w:r>
      <w:r>
        <w:t>leurs</w:t>
      </w:r>
      <w:r>
        <w:rPr>
          <w:rFonts w:eastAsia="Georgia"/>
        </w:rPr>
        <w:t xml:space="preserve"> </w:t>
      </w:r>
      <w:r>
        <w:t>riches</w:t>
      </w:r>
      <w:r>
        <w:rPr>
          <w:rFonts w:eastAsia="Georgia"/>
        </w:rPr>
        <w:t xml:space="preserve"> </w:t>
      </w:r>
      <w:r>
        <w:t>clients</w:t>
      </w:r>
      <w:r>
        <w:rPr>
          <w:rFonts w:eastAsia="Georgia"/>
        </w:rPr>
        <w:t xml:space="preserve"> </w:t>
      </w:r>
      <w:r>
        <w:t>et</w:t>
      </w:r>
      <w:r>
        <w:rPr>
          <w:rFonts w:eastAsia="Georgia"/>
        </w:rPr>
        <w:t xml:space="preserve"> </w:t>
      </w:r>
      <w:r>
        <w:t>ne</w:t>
      </w:r>
      <w:r>
        <w:rPr>
          <w:rFonts w:eastAsia="Georgia"/>
        </w:rPr>
        <w:t xml:space="preserve"> </w:t>
      </w:r>
      <w:r>
        <w:t>s</w:t>
      </w:r>
      <w:r w:rsidR="004C7F27">
        <w:rPr>
          <w:rFonts w:eastAsia="Georgia"/>
        </w:rPr>
        <w:t>’</w:t>
      </w:r>
      <w:r>
        <w:t>occupaient</w:t>
      </w:r>
      <w:r>
        <w:rPr>
          <w:rFonts w:eastAsia="Georgia"/>
        </w:rPr>
        <w:t xml:space="preserve"> </w:t>
      </w:r>
      <w:r>
        <w:t>que</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les</w:t>
      </w:r>
      <w:r>
        <w:rPr>
          <w:rFonts w:eastAsia="Georgia"/>
        </w:rPr>
        <w:t xml:space="preserve"> </w:t>
      </w:r>
      <w:r>
        <w:t>vit</w:t>
      </w:r>
      <w:r>
        <w:rPr>
          <w:rFonts w:eastAsia="Georgia"/>
        </w:rPr>
        <w:t xml:space="preserve"> </w:t>
      </w:r>
      <w:r>
        <w:t>se</w:t>
      </w:r>
      <w:r>
        <w:rPr>
          <w:rFonts w:eastAsia="Georgia"/>
        </w:rPr>
        <w:t xml:space="preserve"> </w:t>
      </w:r>
      <w:r>
        <w:t>précipiter</w:t>
      </w:r>
      <w:r>
        <w:rPr>
          <w:rFonts w:eastAsia="Georgia"/>
        </w:rPr>
        <w:t xml:space="preserve"> </w:t>
      </w:r>
      <w:r>
        <w:t>vers</w:t>
      </w:r>
      <w:r>
        <w:rPr>
          <w:rFonts w:eastAsia="Georgia"/>
        </w:rPr>
        <w:t xml:space="preserve"> </w:t>
      </w:r>
      <w:r>
        <w:t>les</w:t>
      </w:r>
      <w:r>
        <w:rPr>
          <w:rFonts w:eastAsia="Georgia"/>
        </w:rPr>
        <w:t xml:space="preserve"> </w:t>
      </w:r>
      <w:r>
        <w:t>coins</w:t>
      </w:r>
      <w:r>
        <w:rPr>
          <w:rFonts w:eastAsia="Georgia"/>
        </w:rPr>
        <w:t xml:space="preserve"> </w:t>
      </w:r>
      <w:r>
        <w:t>les</w:t>
      </w:r>
      <w:r>
        <w:rPr>
          <w:rFonts w:eastAsia="Georgia"/>
        </w:rPr>
        <w:t xml:space="preserve"> </w:t>
      </w:r>
      <w:r>
        <w:t>plus</w:t>
      </w:r>
      <w:r>
        <w:rPr>
          <w:rFonts w:eastAsia="Georgia"/>
        </w:rPr>
        <w:t xml:space="preserve"> </w:t>
      </w:r>
      <w:r>
        <w:t>reculés</w:t>
      </w:r>
      <w:r>
        <w:rPr>
          <w:rFonts w:eastAsia="Georgia"/>
        </w:rPr>
        <w:t xml:space="preserve"> </w:t>
      </w:r>
      <w:r>
        <w:t>de</w:t>
      </w:r>
      <w:r>
        <w:rPr>
          <w:rFonts w:eastAsia="Georgia"/>
        </w:rPr>
        <w:t xml:space="preserve"> </w:t>
      </w:r>
      <w:r>
        <w:t>leurs</w:t>
      </w:r>
      <w:r>
        <w:rPr>
          <w:rFonts w:eastAsia="Georgia"/>
        </w:rPr>
        <w:t xml:space="preserve"> </w:t>
      </w:r>
      <w:r>
        <w:t>boutiques</w:t>
      </w:r>
      <w:r>
        <w:rPr>
          <w:rFonts w:eastAsia="Georgia"/>
        </w:rPr>
        <w:t xml:space="preserve"> </w:t>
      </w:r>
      <w:r>
        <w:t>et</w:t>
      </w:r>
      <w:r>
        <w:rPr>
          <w:rFonts w:eastAsia="Georgia"/>
        </w:rPr>
        <w:t xml:space="preserve"> </w:t>
      </w:r>
      <w:r>
        <w:t>en</w:t>
      </w:r>
      <w:r>
        <w:rPr>
          <w:rFonts w:eastAsia="Georgia"/>
        </w:rPr>
        <w:t xml:space="preserve"> </w:t>
      </w:r>
      <w:r>
        <w:t>retirer</w:t>
      </w:r>
      <w:r>
        <w:rPr>
          <w:rFonts w:eastAsia="Georgia"/>
        </w:rPr>
        <w:t xml:space="preserve"> </w:t>
      </w:r>
      <w:r>
        <w:t>leurs</w:t>
      </w:r>
      <w:r>
        <w:rPr>
          <w:rFonts w:eastAsia="Georgia"/>
        </w:rPr>
        <w:t xml:space="preserve"> </w:t>
      </w:r>
      <w:r>
        <w:t>plus</w:t>
      </w:r>
      <w:r>
        <w:rPr>
          <w:rFonts w:eastAsia="Georgia"/>
        </w:rPr>
        <w:t xml:space="preserve"> </w:t>
      </w:r>
      <w:r>
        <w:t>précieuses</w:t>
      </w:r>
      <w:r>
        <w:rPr>
          <w:rFonts w:eastAsia="Georgia"/>
        </w:rPr>
        <w:t xml:space="preserve"> </w:t>
      </w:r>
      <w:r>
        <w:t>marcha</w:t>
      </w:r>
      <w:r>
        <w:t>n</w:t>
      </w:r>
      <w:r>
        <w:t>dises</w:t>
      </w:r>
      <w:r w:rsidR="004C7F27">
        <w:t xml:space="preserve"> ; </w:t>
      </w:r>
      <w:r>
        <w:t>leurs</w:t>
      </w:r>
      <w:r>
        <w:rPr>
          <w:rFonts w:eastAsia="Georgia"/>
        </w:rPr>
        <w:t xml:space="preserve"> </w:t>
      </w:r>
      <w:r>
        <w:t>mains</w:t>
      </w:r>
      <w:r>
        <w:rPr>
          <w:rFonts w:eastAsia="Georgia"/>
        </w:rPr>
        <w:t xml:space="preserve"> </w:t>
      </w:r>
      <w:r>
        <w:t>tremblaient</w:t>
      </w:r>
      <w:r>
        <w:rPr>
          <w:rFonts w:eastAsia="Georgia"/>
        </w:rPr>
        <w:t xml:space="preserve"> </w:t>
      </w:r>
      <w:r>
        <w:t>d</w:t>
      </w:r>
      <w:r w:rsidR="004C7F27">
        <w:rPr>
          <w:rFonts w:eastAsia="Georgia"/>
        </w:rPr>
        <w:t>’</w:t>
      </w:r>
      <w:r>
        <w:t>empressement</w:t>
      </w:r>
      <w:r>
        <w:rPr>
          <w:rFonts w:eastAsia="Georgia"/>
        </w:rPr>
        <w:t xml:space="preserve"> </w:t>
      </w:r>
      <w:r>
        <w:t>et</w:t>
      </w:r>
      <w:r>
        <w:rPr>
          <w:rFonts w:eastAsia="Georgia"/>
        </w:rPr>
        <w:t xml:space="preserve"> </w:t>
      </w:r>
      <w:r>
        <w:t>de</w:t>
      </w:r>
      <w:r>
        <w:rPr>
          <w:rFonts w:eastAsia="Georgia"/>
        </w:rPr>
        <w:t xml:space="preserve"> </w:t>
      </w:r>
      <w:r>
        <w:t>hâte</w:t>
      </w:r>
      <w:r w:rsidR="004C7F27">
        <w:t xml:space="preserve">, </w:t>
      </w:r>
      <w:r>
        <w:t>lor</w:t>
      </w:r>
      <w:r>
        <w:t>s</w:t>
      </w:r>
      <w:r>
        <w:t>qu</w:t>
      </w:r>
      <w:r w:rsidR="004C7F27">
        <w:rPr>
          <w:rFonts w:eastAsia="Georgia"/>
        </w:rPr>
        <w:t>’</w:t>
      </w:r>
      <w:r>
        <w:t>ils</w:t>
      </w:r>
      <w:r>
        <w:rPr>
          <w:rFonts w:eastAsia="Georgia"/>
        </w:rPr>
        <w:t xml:space="preserve"> </w:t>
      </w:r>
      <w:r>
        <w:t>les</w:t>
      </w:r>
      <w:r>
        <w:rPr>
          <w:rFonts w:eastAsia="Georgia"/>
        </w:rPr>
        <w:t xml:space="preserve"> </w:t>
      </w:r>
      <w:r>
        <w:t>étalaient</w:t>
      </w:r>
      <w:r>
        <w:rPr>
          <w:rFonts w:eastAsia="Georgia"/>
        </w:rPr>
        <w:t xml:space="preserve"> </w:t>
      </w:r>
      <w:r>
        <w:t>sur</w:t>
      </w:r>
      <w:r>
        <w:rPr>
          <w:rFonts w:eastAsia="Georgia"/>
        </w:rPr>
        <w:t xml:space="preserve"> </w:t>
      </w:r>
      <w:r>
        <w:t>le</w:t>
      </w:r>
      <w:r>
        <w:rPr>
          <w:rFonts w:eastAsia="Georgia"/>
        </w:rPr>
        <w:t xml:space="preserve"> </w:t>
      </w:r>
      <w:r>
        <w:t>comptoir</w:t>
      </w:r>
      <w:r w:rsidR="004C7F27">
        <w:t>.</w:t>
      </w:r>
    </w:p>
    <w:p w14:paraId="078394A9" w14:textId="77777777" w:rsidR="004C7F27" w:rsidRDefault="004C163A" w:rsidP="004C163A">
      <w:r>
        <w:t>Comme</w:t>
      </w:r>
      <w:r>
        <w:rPr>
          <w:rFonts w:eastAsia="Georgia"/>
        </w:rPr>
        <w:t xml:space="preserve"> </w:t>
      </w:r>
      <w:r>
        <w:t>Nils</w:t>
      </w:r>
      <w:r>
        <w:rPr>
          <w:rFonts w:eastAsia="Georgia"/>
        </w:rPr>
        <w:t xml:space="preserve"> </w:t>
      </w:r>
      <w:r>
        <w:t>faisait</w:t>
      </w:r>
      <w:r>
        <w:rPr>
          <w:rFonts w:eastAsia="Georgia"/>
        </w:rPr>
        <w:t xml:space="preserve"> </w:t>
      </w:r>
      <w:r>
        <w:t>mine</w:t>
      </w:r>
      <w:r>
        <w:rPr>
          <w:rFonts w:eastAsia="Georgia"/>
        </w:rPr>
        <w:t xml:space="preserve"> </w:t>
      </w:r>
      <w:r>
        <w:t>de</w:t>
      </w:r>
      <w:r>
        <w:rPr>
          <w:rFonts w:eastAsia="Georgia"/>
        </w:rPr>
        <w:t xml:space="preserve"> </w:t>
      </w:r>
      <w:r>
        <w:t>continuer</w:t>
      </w:r>
      <w:r>
        <w:rPr>
          <w:rFonts w:eastAsia="Georgia"/>
        </w:rPr>
        <w:t xml:space="preserve"> </w:t>
      </w:r>
      <w:r>
        <w:t>son</w:t>
      </w:r>
      <w:r>
        <w:rPr>
          <w:rFonts w:eastAsia="Georgia"/>
        </w:rPr>
        <w:t xml:space="preserve"> </w:t>
      </w:r>
      <w:r>
        <w:t>chemin</w:t>
      </w:r>
      <w:r w:rsidR="004C7F27">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s</w:t>
      </w:r>
      <w:r w:rsidR="004C7F27">
        <w:rPr>
          <w:rFonts w:eastAsia="Georgia"/>
        </w:rPr>
        <w:t>’</w:t>
      </w:r>
      <w:r>
        <w:t>élança</w:t>
      </w:r>
      <w:r>
        <w:rPr>
          <w:rFonts w:eastAsia="Georgia"/>
        </w:rPr>
        <w:t xml:space="preserve"> </w:t>
      </w:r>
      <w:r>
        <w:t>dehors</w:t>
      </w:r>
      <w:r w:rsidR="004C7F27">
        <w:t xml:space="preserve">, </w:t>
      </w:r>
      <w:r>
        <w:t>courut</w:t>
      </w:r>
      <w:r>
        <w:rPr>
          <w:rFonts w:eastAsia="Georgia"/>
        </w:rPr>
        <w:t xml:space="preserve"> </w:t>
      </w:r>
      <w:r>
        <w:t>à</w:t>
      </w:r>
      <w:r>
        <w:rPr>
          <w:rFonts w:eastAsia="Georgia"/>
        </w:rPr>
        <w:t xml:space="preserve"> </w:t>
      </w:r>
      <w:r>
        <w:t>lui</w:t>
      </w:r>
      <w:r>
        <w:rPr>
          <w:rFonts w:eastAsia="Georgia"/>
        </w:rPr>
        <w:t xml:space="preserve"> </w:t>
      </w:r>
      <w:r>
        <w:t>et</w:t>
      </w:r>
      <w:r>
        <w:rPr>
          <w:rFonts w:eastAsia="Georgia"/>
        </w:rPr>
        <w:t xml:space="preserve"> </w:t>
      </w:r>
      <w:r>
        <w:t>déposa</w:t>
      </w:r>
      <w:r>
        <w:rPr>
          <w:rFonts w:eastAsia="Georgia"/>
        </w:rPr>
        <w:t xml:space="preserve"> </w:t>
      </w:r>
      <w:r>
        <w:t>à</w:t>
      </w:r>
      <w:r>
        <w:rPr>
          <w:rFonts w:eastAsia="Georgia"/>
        </w:rPr>
        <w:t xml:space="preserve"> </w:t>
      </w:r>
      <w:r>
        <w:t>ses</w:t>
      </w:r>
      <w:r>
        <w:rPr>
          <w:rFonts w:eastAsia="Georgia"/>
        </w:rPr>
        <w:t xml:space="preserve"> </w:t>
      </w:r>
      <w:r>
        <w:t>pieds</w:t>
      </w:r>
      <w:r>
        <w:rPr>
          <w:rFonts w:eastAsia="Georgia"/>
        </w:rPr>
        <w:t xml:space="preserve"> </w:t>
      </w:r>
      <w:r>
        <w:t>une</w:t>
      </w:r>
      <w:r>
        <w:rPr>
          <w:rFonts w:eastAsia="Georgia"/>
        </w:rPr>
        <w:t xml:space="preserve"> </w:t>
      </w:r>
      <w:r>
        <w:t>pièce</w:t>
      </w:r>
      <w:r>
        <w:rPr>
          <w:rFonts w:eastAsia="Georgia"/>
        </w:rPr>
        <w:t xml:space="preserve"> </w:t>
      </w:r>
      <w:r>
        <w:t>de</w:t>
      </w:r>
      <w:r>
        <w:rPr>
          <w:rFonts w:eastAsia="Georgia"/>
        </w:rPr>
        <w:t xml:space="preserve"> </w:t>
      </w:r>
      <w:r>
        <w:t>tissu</w:t>
      </w:r>
      <w:r>
        <w:rPr>
          <w:rFonts w:eastAsia="Georgia"/>
        </w:rPr>
        <w:t xml:space="preserve"> </w:t>
      </w:r>
      <w:r>
        <w:t>d</w:t>
      </w:r>
      <w:r w:rsidR="004C7F27">
        <w:rPr>
          <w:rFonts w:eastAsia="Georgia"/>
        </w:rPr>
        <w:t>’</w:t>
      </w:r>
      <w:r>
        <w:t>argent</w:t>
      </w:r>
      <w:r>
        <w:rPr>
          <w:rFonts w:eastAsia="Georgia"/>
        </w:rPr>
        <w:t xml:space="preserve"> </w:t>
      </w:r>
      <w:r>
        <w:t>et</w:t>
      </w:r>
      <w:r>
        <w:rPr>
          <w:rFonts w:eastAsia="Georgia"/>
        </w:rPr>
        <w:t xml:space="preserve"> </w:t>
      </w:r>
      <w:r>
        <w:t>des</w:t>
      </w:r>
      <w:r>
        <w:rPr>
          <w:rFonts w:eastAsia="Georgia"/>
        </w:rPr>
        <w:t xml:space="preserve"> </w:t>
      </w:r>
      <w:r>
        <w:t>tapisseries</w:t>
      </w:r>
      <w:r>
        <w:rPr>
          <w:rFonts w:eastAsia="Georgia"/>
        </w:rPr>
        <w:t xml:space="preserve"> </w:t>
      </w:r>
      <w:r>
        <w:t>où</w:t>
      </w:r>
      <w:r>
        <w:rPr>
          <w:rFonts w:eastAsia="Georgia"/>
        </w:rPr>
        <w:t xml:space="preserve"> </w:t>
      </w:r>
      <w:r>
        <w:t>scintillaient</w:t>
      </w:r>
      <w:r>
        <w:rPr>
          <w:rFonts w:eastAsia="Georgia"/>
        </w:rPr>
        <w:t xml:space="preserve"> </w:t>
      </w:r>
      <w:r>
        <w:t>des</w:t>
      </w:r>
      <w:r>
        <w:rPr>
          <w:rFonts w:eastAsia="Georgia"/>
        </w:rPr>
        <w:t xml:space="preserve"> </w:t>
      </w:r>
      <w:r>
        <w:lastRenderedPageBreak/>
        <w:t>co</w:t>
      </w:r>
      <w:r>
        <w:t>u</w:t>
      </w:r>
      <w:r>
        <w:t>leurs</w:t>
      </w:r>
      <w:r>
        <w:rPr>
          <w:rFonts w:eastAsia="Georgia"/>
        </w:rPr>
        <w:t xml:space="preserve"> </w:t>
      </w:r>
      <w:r>
        <w:t>ardentes</w:t>
      </w:r>
      <w:r w:rsidR="004C7F27">
        <w:t xml:space="preserve">. </w:t>
      </w:r>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rire</w:t>
      </w:r>
      <w:r w:rsidR="004C7F27">
        <w:t xml:space="preserve">. </w:t>
      </w:r>
      <w:r>
        <w:t>Le</w:t>
      </w:r>
      <w:r>
        <w:rPr>
          <w:rFonts w:eastAsia="Georgia"/>
        </w:rPr>
        <w:t xml:space="preserve"> </w:t>
      </w:r>
      <w:r>
        <w:t>marchand</w:t>
      </w:r>
      <w:r>
        <w:rPr>
          <w:rFonts w:eastAsia="Georgia"/>
        </w:rPr>
        <w:t xml:space="preserve"> </w:t>
      </w:r>
      <w:r>
        <w:t>croyait-il</w:t>
      </w:r>
      <w:r>
        <w:rPr>
          <w:rFonts w:eastAsia="Georgia"/>
        </w:rPr>
        <w:t xml:space="preserve"> </w:t>
      </w:r>
      <w:r>
        <w:t>donc</w:t>
      </w:r>
      <w:r>
        <w:rPr>
          <w:rFonts w:eastAsia="Georgia"/>
        </w:rPr>
        <w:t xml:space="preserve"> </w:t>
      </w:r>
      <w:r>
        <w:t>qu</w:t>
      </w:r>
      <w:r w:rsidR="004C7F27">
        <w:rPr>
          <w:rFonts w:eastAsia="Georgia"/>
        </w:rPr>
        <w:t>’</w:t>
      </w:r>
      <w:r>
        <w:t>un</w:t>
      </w:r>
      <w:r>
        <w:rPr>
          <w:rFonts w:eastAsia="Georgia"/>
        </w:rPr>
        <w:t xml:space="preserve"> </w:t>
      </w:r>
      <w:r>
        <w:t>pauvre</w:t>
      </w:r>
      <w:r>
        <w:rPr>
          <w:rFonts w:eastAsia="Georgia"/>
        </w:rPr>
        <w:t xml:space="preserve"> </w:t>
      </w:r>
      <w:r>
        <w:t>diable</w:t>
      </w:r>
      <w:r>
        <w:rPr>
          <w:rFonts w:eastAsia="Georgia"/>
        </w:rPr>
        <w:t xml:space="preserve"> </w:t>
      </w:r>
      <w:r>
        <w:t>comme</w:t>
      </w:r>
      <w:r>
        <w:rPr>
          <w:rFonts w:eastAsia="Georgia"/>
        </w:rPr>
        <w:t xml:space="preserve"> </w:t>
      </w:r>
      <w:r>
        <w:t>lui</w:t>
      </w:r>
      <w:r>
        <w:rPr>
          <w:rFonts w:eastAsia="Georgia"/>
        </w:rPr>
        <w:t xml:space="preserve"> </w:t>
      </w:r>
      <w:r>
        <w:t>pouvait</w:t>
      </w:r>
      <w:r>
        <w:rPr>
          <w:rFonts w:eastAsia="Georgia"/>
        </w:rPr>
        <w:t xml:space="preserve"> </w:t>
      </w:r>
      <w:r>
        <w:t>acheter</w:t>
      </w:r>
      <w:r>
        <w:rPr>
          <w:rFonts w:eastAsia="Georgia"/>
        </w:rPr>
        <w:t xml:space="preserve"> </w:t>
      </w:r>
      <w:r>
        <w:t>de</w:t>
      </w:r>
      <w:r>
        <w:rPr>
          <w:rFonts w:eastAsia="Georgia"/>
        </w:rPr>
        <w:t xml:space="preserve"> </w:t>
      </w:r>
      <w:r>
        <w:t>pareilles</w:t>
      </w:r>
      <w:r>
        <w:rPr>
          <w:rFonts w:eastAsia="Georgia"/>
        </w:rPr>
        <w:t xml:space="preserve"> </w:t>
      </w:r>
      <w:r>
        <w:t>choses</w:t>
      </w:r>
      <w:r w:rsidR="004C7F27">
        <w:t xml:space="preserve"> ? </w:t>
      </w:r>
      <w:r>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tendit</w:t>
      </w:r>
      <w:r>
        <w:rPr>
          <w:rFonts w:eastAsia="Georgia"/>
        </w:rPr>
        <w:t xml:space="preserve"> </w:t>
      </w:r>
      <w:r>
        <w:t>ses</w:t>
      </w:r>
      <w:r>
        <w:rPr>
          <w:rFonts w:eastAsia="Georgia"/>
        </w:rPr>
        <w:t xml:space="preserve"> </w:t>
      </w:r>
      <w:r>
        <w:t>deux</w:t>
      </w:r>
      <w:r>
        <w:rPr>
          <w:rFonts w:eastAsia="Georgia"/>
        </w:rPr>
        <w:t xml:space="preserve"> </w:t>
      </w:r>
      <w:r>
        <w:t>mains</w:t>
      </w:r>
      <w:r>
        <w:rPr>
          <w:rFonts w:eastAsia="Georgia"/>
        </w:rPr>
        <w:t xml:space="preserve"> </w:t>
      </w:r>
      <w:r>
        <w:t>vides</w:t>
      </w:r>
      <w:r>
        <w:rPr>
          <w:rFonts w:eastAsia="Georgia"/>
        </w:rPr>
        <w:t xml:space="preserve"> </w:t>
      </w:r>
      <w:r>
        <w:t>pour</w:t>
      </w:r>
      <w:r>
        <w:rPr>
          <w:rFonts w:eastAsia="Georgia"/>
        </w:rPr>
        <w:t xml:space="preserve"> </w:t>
      </w:r>
      <w:r>
        <w:t>faire</w:t>
      </w:r>
      <w:r>
        <w:rPr>
          <w:rFonts w:eastAsia="Georgia"/>
        </w:rPr>
        <w:t xml:space="preserve"> </w:t>
      </w:r>
      <w:r>
        <w:t>comprendre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possédait</w:t>
      </w:r>
      <w:r>
        <w:rPr>
          <w:rFonts w:eastAsia="Georgia"/>
        </w:rPr>
        <w:t xml:space="preserve"> </w:t>
      </w:r>
      <w:r>
        <w:t>rien</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devait</w:t>
      </w:r>
      <w:r>
        <w:rPr>
          <w:rFonts w:eastAsia="Georgia"/>
        </w:rPr>
        <w:t xml:space="preserve"> </w:t>
      </w:r>
      <w:r>
        <w:t>le</w:t>
      </w:r>
      <w:r>
        <w:rPr>
          <w:rFonts w:eastAsia="Georgia"/>
        </w:rPr>
        <w:t xml:space="preserve"> </w:t>
      </w:r>
      <w:r>
        <w:t>laisser</w:t>
      </w:r>
      <w:r>
        <w:rPr>
          <w:rFonts w:eastAsia="Georgia"/>
        </w:rPr>
        <w:t xml:space="preserve"> </w:t>
      </w:r>
      <w:r>
        <w:t>tranquille</w:t>
      </w:r>
      <w:r w:rsidR="004C7F27">
        <w:t>.</w:t>
      </w:r>
    </w:p>
    <w:p w14:paraId="1164B67C" w14:textId="77777777" w:rsidR="004C7F27" w:rsidRDefault="004C163A" w:rsidP="004C163A">
      <w:r>
        <w:t>Le</w:t>
      </w:r>
      <w:r>
        <w:rPr>
          <w:rFonts w:eastAsia="Georgia"/>
        </w:rPr>
        <w:t xml:space="preserve"> </w:t>
      </w:r>
      <w:r>
        <w:t>marchand</w:t>
      </w:r>
      <w:r>
        <w:rPr>
          <w:rFonts w:eastAsia="Georgia"/>
        </w:rPr>
        <w:t xml:space="preserve"> </w:t>
      </w:r>
      <w:r>
        <w:t>ne</w:t>
      </w:r>
      <w:r>
        <w:rPr>
          <w:rFonts w:eastAsia="Georgia"/>
        </w:rPr>
        <w:t xml:space="preserve"> </w:t>
      </w:r>
      <w:r>
        <w:t>voulut</w:t>
      </w:r>
      <w:r>
        <w:rPr>
          <w:rFonts w:eastAsia="Georgia"/>
        </w:rPr>
        <w:t xml:space="preserve"> </w:t>
      </w:r>
      <w:r>
        <w:t>rien</w:t>
      </w:r>
      <w:r>
        <w:rPr>
          <w:rFonts w:eastAsia="Georgia"/>
        </w:rPr>
        <w:t xml:space="preserve"> </w:t>
      </w:r>
      <w:r>
        <w:t>savoir</w:t>
      </w:r>
      <w:r w:rsidR="004C7F27">
        <w:t xml:space="preserve"> : </w:t>
      </w:r>
      <w:r>
        <w:t>il</w:t>
      </w:r>
      <w:r>
        <w:rPr>
          <w:rFonts w:eastAsia="Georgia"/>
        </w:rPr>
        <w:t xml:space="preserve"> </w:t>
      </w:r>
      <w:r>
        <w:t>leva</w:t>
      </w:r>
      <w:r>
        <w:rPr>
          <w:rFonts w:eastAsia="Georgia"/>
        </w:rPr>
        <w:t xml:space="preserve"> </w:t>
      </w:r>
      <w:r>
        <w:t>un</w:t>
      </w:r>
      <w:r>
        <w:rPr>
          <w:rFonts w:eastAsia="Georgia"/>
        </w:rPr>
        <w:t xml:space="preserve"> </w:t>
      </w:r>
      <w:r>
        <w:t>doigt</w:t>
      </w:r>
      <w:r w:rsidR="004C7F27">
        <w:t xml:space="preserve">, </w:t>
      </w:r>
      <w:r>
        <w:t>agita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poussa</w:t>
      </w:r>
      <w:r>
        <w:rPr>
          <w:rFonts w:eastAsia="Georgia"/>
        </w:rPr>
        <w:t xml:space="preserve"> </w:t>
      </w:r>
      <w:r>
        <w:t>vers</w:t>
      </w:r>
      <w:r>
        <w:rPr>
          <w:rFonts w:eastAsia="Georgia"/>
        </w:rPr>
        <w:t xml:space="preserve"> </w:t>
      </w:r>
      <w:r>
        <w:t>Nils</w:t>
      </w:r>
      <w:r>
        <w:rPr>
          <w:rFonts w:eastAsia="Georgia"/>
        </w:rPr>
        <w:t xml:space="preserve"> </w:t>
      </w:r>
      <w:r>
        <w:t>tout</w:t>
      </w:r>
      <w:r>
        <w:rPr>
          <w:rFonts w:eastAsia="Georgia"/>
        </w:rPr>
        <w:t xml:space="preserve"> </w:t>
      </w:r>
      <w:r>
        <w:t>ce</w:t>
      </w:r>
      <w:r>
        <w:rPr>
          <w:rFonts w:eastAsia="Georgia"/>
        </w:rPr>
        <w:t xml:space="preserve"> </w:t>
      </w:r>
      <w:r>
        <w:t>tas</w:t>
      </w:r>
      <w:r>
        <w:rPr>
          <w:rFonts w:eastAsia="Georgia"/>
        </w:rPr>
        <w:t xml:space="preserve"> </w:t>
      </w:r>
      <w:r>
        <w:t>de</w:t>
      </w:r>
      <w:r>
        <w:rPr>
          <w:rFonts w:eastAsia="Georgia"/>
        </w:rPr>
        <w:t xml:space="preserve"> </w:t>
      </w:r>
      <w:r>
        <w:t>richesses</w:t>
      </w:r>
      <w:r w:rsidR="004C7F27">
        <w:t>.</w:t>
      </w:r>
    </w:p>
    <w:p w14:paraId="6534C4A5" w14:textId="77777777" w:rsidR="004C7F27" w:rsidRDefault="004C7F27" w:rsidP="004C163A">
      <w:r>
        <w:t>« </w:t>
      </w:r>
      <w:r w:rsidR="004C163A">
        <w:t>Est-ce</w:t>
      </w:r>
      <w:r w:rsidR="004C163A">
        <w:rPr>
          <w:rFonts w:eastAsia="Georgia"/>
        </w:rPr>
        <w:t xml:space="preserve"> </w:t>
      </w:r>
      <w:r w:rsidR="004C163A">
        <w:t>possible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vende</w:t>
      </w:r>
      <w:r w:rsidR="004C163A">
        <w:rPr>
          <w:rFonts w:eastAsia="Georgia"/>
        </w:rPr>
        <w:t xml:space="preserve"> </w:t>
      </w:r>
      <w:r w:rsidR="004C163A">
        <w:t>tout</w:t>
      </w:r>
      <w:r w:rsidR="004C163A">
        <w:rPr>
          <w:rFonts w:eastAsia="Georgia"/>
        </w:rPr>
        <w:t xml:space="preserve"> </w:t>
      </w:r>
      <w:r w:rsidR="004C163A">
        <w:t>cela</w:t>
      </w:r>
      <w:r w:rsidR="004C163A">
        <w:rPr>
          <w:rFonts w:eastAsia="Georgia"/>
        </w:rPr>
        <w:t xml:space="preserve"> </w:t>
      </w:r>
      <w:r w:rsidR="004C163A">
        <w:t>pour</w:t>
      </w:r>
      <w:r w:rsidR="004C163A">
        <w:rPr>
          <w:rFonts w:eastAsia="Georgia"/>
        </w:rPr>
        <w:t xml:space="preserve"> </w:t>
      </w:r>
      <w:r w:rsidR="004C163A">
        <w:t>une</w:t>
      </w:r>
      <w:r w:rsidR="004C163A">
        <w:rPr>
          <w:rFonts w:eastAsia="Georgia"/>
        </w:rPr>
        <w:t xml:space="preserve"> </w:t>
      </w:r>
      <w:r w:rsidR="004C163A">
        <w:t>seule</w:t>
      </w:r>
      <w:r w:rsidR="004C163A">
        <w:rPr>
          <w:rFonts w:eastAsia="Georgia"/>
        </w:rPr>
        <w:t xml:space="preserve"> </w:t>
      </w:r>
      <w:r w:rsidR="004C163A">
        <w:t>pièce</w:t>
      </w:r>
      <w:r w:rsidR="004C163A">
        <w:rPr>
          <w:rFonts w:eastAsia="Georgia"/>
        </w:rPr>
        <w:t xml:space="preserve"> </w:t>
      </w:r>
      <w:r w:rsidR="004C163A">
        <w:t>d</w:t>
      </w:r>
      <w:r>
        <w:rPr>
          <w:rFonts w:eastAsia="Georgia"/>
        </w:rPr>
        <w:t>’</w:t>
      </w:r>
      <w:r w:rsidR="004C163A">
        <w:t>or</w:t>
      </w:r>
      <w:r>
        <w:t> ? »</w:t>
      </w:r>
      <w:r w:rsidR="004C163A">
        <w:rPr>
          <w:rFonts w:eastAsia="Georgia"/>
        </w:rPr>
        <w:t xml:space="preserve"> </w:t>
      </w:r>
      <w:r w:rsidR="004C163A">
        <w:t>se</w:t>
      </w:r>
      <w:r w:rsidR="004C163A">
        <w:rPr>
          <w:rFonts w:eastAsia="Georgia"/>
        </w:rPr>
        <w:t xml:space="preserve"> </w:t>
      </w:r>
      <w:r w:rsidR="004C163A">
        <w:t>demandait</w:t>
      </w:r>
      <w:r w:rsidR="004C163A">
        <w:rPr>
          <w:rFonts w:eastAsia="Georgia"/>
        </w:rPr>
        <w:t xml:space="preserve"> </w:t>
      </w:r>
      <w:r w:rsidR="004C163A">
        <w:t>Nils</w:t>
      </w:r>
      <w:r>
        <w:t>.</w:t>
      </w:r>
    </w:p>
    <w:p w14:paraId="35C772AB" w14:textId="77777777" w:rsidR="004C7F27" w:rsidRDefault="004C163A" w:rsidP="004C163A">
      <w:r>
        <w:t>Le</w:t>
      </w:r>
      <w:r>
        <w:rPr>
          <w:rFonts w:eastAsia="Georgia"/>
        </w:rPr>
        <w:t xml:space="preserve"> </w:t>
      </w:r>
      <w:r>
        <w:t>marchand</w:t>
      </w:r>
      <w:r>
        <w:rPr>
          <w:rFonts w:eastAsia="Georgia"/>
        </w:rPr>
        <w:t xml:space="preserve"> </w:t>
      </w:r>
      <w:r>
        <w:t>tira</w:t>
      </w:r>
      <w:r>
        <w:rPr>
          <w:rFonts w:eastAsia="Georgia"/>
        </w:rPr>
        <w:t xml:space="preserve"> </w:t>
      </w:r>
      <w:r>
        <w:t>de</w:t>
      </w:r>
      <w:r>
        <w:rPr>
          <w:rFonts w:eastAsia="Georgia"/>
        </w:rPr>
        <w:t xml:space="preserve"> </w:t>
      </w:r>
      <w:r>
        <w:t>sa</w:t>
      </w:r>
      <w:r>
        <w:rPr>
          <w:rFonts w:eastAsia="Georgia"/>
        </w:rPr>
        <w:t xml:space="preserve"> </w:t>
      </w:r>
      <w:r>
        <w:t>bourse</w:t>
      </w:r>
      <w:r>
        <w:rPr>
          <w:rFonts w:eastAsia="Georgia"/>
        </w:rPr>
        <w:t xml:space="preserve"> </w:t>
      </w:r>
      <w:r>
        <w:t>une</w:t>
      </w:r>
      <w:r>
        <w:rPr>
          <w:rFonts w:eastAsia="Georgia"/>
        </w:rPr>
        <w:t xml:space="preserve"> </w:t>
      </w:r>
      <w:r>
        <w:t>méchante</w:t>
      </w:r>
      <w:r>
        <w:rPr>
          <w:rFonts w:eastAsia="Georgia"/>
        </w:rPr>
        <w:t xml:space="preserve"> </w:t>
      </w:r>
      <w:r>
        <w:t>petite</w:t>
      </w:r>
      <w:r>
        <w:rPr>
          <w:rFonts w:eastAsia="Georgia"/>
        </w:rPr>
        <w:t xml:space="preserve"> </w:t>
      </w:r>
      <w:r>
        <w:t>mo</w:t>
      </w:r>
      <w:r>
        <w:t>n</w:t>
      </w:r>
      <w:r>
        <w:t>naie</w:t>
      </w:r>
      <w:r>
        <w:rPr>
          <w:rFonts w:eastAsia="Georgia"/>
        </w:rPr>
        <w:t xml:space="preserve"> </w:t>
      </w:r>
      <w:r>
        <w:t>usée</w:t>
      </w:r>
      <w:r w:rsidR="004C7F27">
        <w:t xml:space="preserve">, </w:t>
      </w:r>
      <w:r>
        <w:t>la</w:t>
      </w:r>
      <w:r>
        <w:rPr>
          <w:rFonts w:eastAsia="Georgia"/>
        </w:rPr>
        <w:t xml:space="preserve"> </w:t>
      </w:r>
      <w:r>
        <w:t>plus</w:t>
      </w:r>
      <w:r>
        <w:rPr>
          <w:rFonts w:eastAsia="Georgia"/>
        </w:rPr>
        <w:t xml:space="preserve"> </w:t>
      </w:r>
      <w:r>
        <w:t>petite</w:t>
      </w:r>
      <w:r>
        <w:rPr>
          <w:rFonts w:eastAsia="Georgia"/>
        </w:rPr>
        <w:t xml:space="preserve"> </w:t>
      </w:r>
      <w:r>
        <w:t>possible</w:t>
      </w:r>
      <w:r w:rsidR="004C7F27">
        <w:t xml:space="preserve">, </w:t>
      </w:r>
      <w:r>
        <w:t>et</w:t>
      </w:r>
      <w:r>
        <w:rPr>
          <w:rFonts w:eastAsia="Georgia"/>
        </w:rPr>
        <w:t xml:space="preserve"> </w:t>
      </w:r>
      <w:r>
        <w:t>la</w:t>
      </w:r>
      <w:r>
        <w:rPr>
          <w:rFonts w:eastAsia="Georgia"/>
        </w:rPr>
        <w:t xml:space="preserve"> </w:t>
      </w:r>
      <w:r>
        <w:t>montra</w:t>
      </w:r>
      <w:r>
        <w:rPr>
          <w:rFonts w:eastAsia="Georgia"/>
        </w:rPr>
        <w:t xml:space="preserve"> </w:t>
      </w:r>
      <w:r>
        <w:t>à</w:t>
      </w:r>
      <w:r>
        <w:rPr>
          <w:rFonts w:eastAsia="Georgia"/>
        </w:rPr>
        <w:t xml:space="preserve"> </w:t>
      </w:r>
      <w:r>
        <w:t>Nils</w:t>
      </w:r>
      <w:r w:rsidR="004C7F27">
        <w:t xml:space="preserve">. </w:t>
      </w:r>
      <w:r>
        <w:t>Et</w:t>
      </w:r>
      <w:r>
        <w:rPr>
          <w:rFonts w:eastAsia="Georgia"/>
        </w:rPr>
        <w:t xml:space="preserve"> </w:t>
      </w:r>
      <w:r>
        <w:t>dans</w:t>
      </w:r>
      <w:r>
        <w:rPr>
          <w:rFonts w:eastAsia="Georgia"/>
        </w:rPr>
        <w:t xml:space="preserve"> </w:t>
      </w:r>
      <w:r>
        <w:t>son</w:t>
      </w:r>
      <w:r>
        <w:rPr>
          <w:rFonts w:eastAsia="Georgia"/>
        </w:rPr>
        <w:t xml:space="preserve"> </w:t>
      </w:r>
      <w:r>
        <w:t>désir</w:t>
      </w:r>
      <w:r>
        <w:rPr>
          <w:rFonts w:eastAsia="Georgia"/>
        </w:rPr>
        <w:t xml:space="preserve"> </w:t>
      </w:r>
      <w:r>
        <w:t>de</w:t>
      </w:r>
      <w:r>
        <w:rPr>
          <w:rFonts w:eastAsia="Georgia"/>
        </w:rPr>
        <w:t xml:space="preserve"> </w:t>
      </w:r>
      <w:r>
        <w:t>vendre</w:t>
      </w:r>
      <w:r w:rsidR="004C7F27">
        <w:t xml:space="preserve">, </w:t>
      </w:r>
      <w:r>
        <w:t>il</w:t>
      </w:r>
      <w:r>
        <w:rPr>
          <w:rFonts w:eastAsia="Georgia"/>
        </w:rPr>
        <w:t xml:space="preserve"> </w:t>
      </w:r>
      <w:r>
        <w:t>ajouta</w:t>
      </w:r>
      <w:r>
        <w:rPr>
          <w:rFonts w:eastAsia="Georgia"/>
        </w:rPr>
        <w:t xml:space="preserve"> </w:t>
      </w:r>
      <w:r>
        <w:t>encore</w:t>
      </w:r>
      <w:r>
        <w:rPr>
          <w:rFonts w:eastAsia="Georgia"/>
        </w:rPr>
        <w:t xml:space="preserve"> </w:t>
      </w:r>
      <w:r>
        <w:t>au</w:t>
      </w:r>
      <w:r>
        <w:rPr>
          <w:rFonts w:eastAsia="Georgia"/>
        </w:rPr>
        <w:t xml:space="preserve"> </w:t>
      </w:r>
      <w:r>
        <w:t>tas</w:t>
      </w:r>
      <w:r>
        <w:rPr>
          <w:rFonts w:eastAsia="Georgia"/>
        </w:rPr>
        <w:t xml:space="preserve"> </w:t>
      </w:r>
      <w:r>
        <w:t>de</w:t>
      </w:r>
      <w:r>
        <w:rPr>
          <w:rFonts w:eastAsia="Georgia"/>
        </w:rPr>
        <w:t xml:space="preserve"> </w:t>
      </w:r>
      <w:r>
        <w:t>marchandises</w:t>
      </w:r>
      <w:r>
        <w:rPr>
          <w:rFonts w:eastAsia="Georgia"/>
        </w:rPr>
        <w:t xml:space="preserve"> </w:t>
      </w:r>
      <w:r>
        <w:t>deux</w:t>
      </w:r>
      <w:r>
        <w:rPr>
          <w:rFonts w:eastAsia="Georgia"/>
        </w:rPr>
        <w:t xml:space="preserve"> </w:t>
      </w:r>
      <w:r>
        <w:t>grands</w:t>
      </w:r>
      <w:r>
        <w:rPr>
          <w:rFonts w:eastAsia="Georgia"/>
        </w:rPr>
        <w:t xml:space="preserve"> </w:t>
      </w:r>
      <w:r>
        <w:t>et</w:t>
      </w:r>
      <w:r>
        <w:rPr>
          <w:rFonts w:eastAsia="Georgia"/>
        </w:rPr>
        <w:t xml:space="preserve"> </w:t>
      </w:r>
      <w:r>
        <w:t>lourds</w:t>
      </w:r>
      <w:r>
        <w:rPr>
          <w:rFonts w:eastAsia="Georgia"/>
        </w:rPr>
        <w:t xml:space="preserve"> </w:t>
      </w:r>
      <w:r>
        <w:t>gobelets</w:t>
      </w:r>
      <w:r>
        <w:rPr>
          <w:rFonts w:eastAsia="Georgia"/>
        </w:rPr>
        <w:t xml:space="preserve"> </w:t>
      </w:r>
      <w:r>
        <w:t>d</w:t>
      </w:r>
      <w:r w:rsidR="004C7F27">
        <w:rPr>
          <w:rFonts w:eastAsia="Georgia"/>
        </w:rPr>
        <w:t>’</w:t>
      </w:r>
      <w:r>
        <w:t>argent</w:t>
      </w:r>
      <w:r w:rsidR="004C7F27">
        <w:t>.</w:t>
      </w:r>
    </w:p>
    <w:p w14:paraId="360958D9" w14:textId="77777777" w:rsidR="004C7F27" w:rsidRDefault="004C163A" w:rsidP="004C163A">
      <w:r>
        <w:t>Interdit</w:t>
      </w:r>
      <w:r w:rsidR="004C7F27">
        <w:t xml:space="preserve">, </w:t>
      </w:r>
      <w:r>
        <w:t>Nils</w:t>
      </w:r>
      <w:r>
        <w:rPr>
          <w:rFonts w:eastAsia="Georgia"/>
        </w:rPr>
        <w:t xml:space="preserve"> </w:t>
      </w:r>
      <w:r>
        <w:t>commença</w:t>
      </w:r>
      <w:r>
        <w:rPr>
          <w:rFonts w:eastAsia="Georgia"/>
        </w:rPr>
        <w:t xml:space="preserve"> </w:t>
      </w:r>
      <w:r>
        <w:t>à</w:t>
      </w:r>
      <w:r>
        <w:rPr>
          <w:rFonts w:eastAsia="Georgia"/>
        </w:rPr>
        <w:t xml:space="preserve"> </w:t>
      </w:r>
      <w:r>
        <w:t>fouiller</w:t>
      </w:r>
      <w:r>
        <w:rPr>
          <w:rFonts w:eastAsia="Georgia"/>
        </w:rPr>
        <w:t xml:space="preserve"> </w:t>
      </w:r>
      <w:r>
        <w:t>ses</w:t>
      </w:r>
      <w:r>
        <w:rPr>
          <w:rFonts w:eastAsia="Georgia"/>
        </w:rPr>
        <w:t xml:space="preserve"> </w:t>
      </w:r>
      <w:r>
        <w:t>poches</w:t>
      </w:r>
      <w:r w:rsidR="004C7F27">
        <w:t xml:space="preserve">. </w:t>
      </w:r>
      <w:r>
        <w:t>Il</w:t>
      </w:r>
      <w:r>
        <w:rPr>
          <w:rFonts w:eastAsia="Georgia"/>
        </w:rPr>
        <w:t xml:space="preserve"> </w:t>
      </w:r>
      <w:r>
        <w:t>savait</w:t>
      </w:r>
      <w:r>
        <w:rPr>
          <w:rFonts w:eastAsia="Georgia"/>
        </w:rPr>
        <w:t xml:space="preserve"> </w:t>
      </w:r>
      <w:r>
        <w:t>bien</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un</w:t>
      </w:r>
      <w:r>
        <w:rPr>
          <w:rFonts w:eastAsia="Georgia"/>
        </w:rPr>
        <w:t xml:space="preserve"> </w:t>
      </w:r>
      <w:r>
        <w:t>liard</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ass</w:t>
      </w:r>
      <w:r>
        <w:t>u</w:t>
      </w:r>
      <w:r>
        <w:t>rer</w:t>
      </w:r>
      <w:r w:rsidR="004C7F27">
        <w:t>.</w:t>
      </w:r>
    </w:p>
    <w:p w14:paraId="3211D417" w14:textId="77777777" w:rsidR="004C7F27" w:rsidRDefault="004C163A" w:rsidP="004C163A">
      <w:r>
        <w:t>Tous</w:t>
      </w:r>
      <w:r>
        <w:rPr>
          <w:rFonts w:eastAsia="Georgia"/>
        </w:rPr>
        <w:t xml:space="preserve"> </w:t>
      </w:r>
      <w:r>
        <w:t>les</w:t>
      </w:r>
      <w:r>
        <w:rPr>
          <w:rFonts w:eastAsia="Georgia"/>
        </w:rPr>
        <w:t xml:space="preserve"> </w:t>
      </w:r>
      <w:r>
        <w:t>autres</w:t>
      </w:r>
      <w:r>
        <w:rPr>
          <w:rFonts w:eastAsia="Georgia"/>
        </w:rPr>
        <w:t xml:space="preserve"> </w:t>
      </w:r>
      <w:r>
        <w:t>marchands</w:t>
      </w:r>
      <w:r>
        <w:rPr>
          <w:rFonts w:eastAsia="Georgia"/>
        </w:rPr>
        <w:t xml:space="preserve"> </w:t>
      </w:r>
      <w:r>
        <w:t>tendaient</w:t>
      </w:r>
      <w:r>
        <w:rPr>
          <w:rFonts w:eastAsia="Georgia"/>
        </w:rPr>
        <w:t xml:space="preserve"> </w:t>
      </w:r>
      <w:r>
        <w:t>le</w:t>
      </w:r>
      <w:r>
        <w:rPr>
          <w:rFonts w:eastAsia="Georgia"/>
        </w:rPr>
        <w:t xml:space="preserve"> </w:t>
      </w:r>
      <w:r>
        <w:t>cou</w:t>
      </w:r>
      <w:r>
        <w:rPr>
          <w:rFonts w:eastAsia="Georgia"/>
        </w:rPr>
        <w:t xml:space="preserve"> </w:t>
      </w:r>
      <w:r>
        <w:t>pour</w:t>
      </w:r>
      <w:r>
        <w:rPr>
          <w:rFonts w:eastAsia="Georgia"/>
        </w:rPr>
        <w:t xml:space="preserve"> </w:t>
      </w:r>
      <w:r>
        <w:t>voir</w:t>
      </w:r>
      <w:r>
        <w:rPr>
          <w:rFonts w:eastAsia="Georgia"/>
        </w:rPr>
        <w:t xml:space="preserve"> </w:t>
      </w:r>
      <w:r>
        <w:t>le</w:t>
      </w:r>
      <w:r>
        <w:rPr>
          <w:rFonts w:eastAsia="Georgia"/>
        </w:rPr>
        <w:t xml:space="preserve"> </w:t>
      </w:r>
      <w:r>
        <w:t>r</w:t>
      </w:r>
      <w:r>
        <w:t>é</w:t>
      </w:r>
      <w:r>
        <w:t>sultat</w:t>
      </w:r>
      <w:r>
        <w:rPr>
          <w:rFonts w:eastAsia="Georgia"/>
        </w:rPr>
        <w:t xml:space="preserve"> </w:t>
      </w:r>
      <w:r>
        <w:t>de</w:t>
      </w:r>
      <w:r>
        <w:rPr>
          <w:rFonts w:eastAsia="Georgia"/>
        </w:rPr>
        <w:t xml:space="preserve"> </w:t>
      </w:r>
      <w:r>
        <w:t>cette</w:t>
      </w:r>
      <w:r>
        <w:rPr>
          <w:rFonts w:eastAsia="Georgia"/>
        </w:rPr>
        <w:t xml:space="preserve"> </w:t>
      </w:r>
      <w:r>
        <w:t>démarche</w:t>
      </w:r>
      <w:r w:rsidR="004C7F27">
        <w:t xml:space="preserve"> ; </w:t>
      </w:r>
      <w:r>
        <w:t>dès</w:t>
      </w:r>
      <w:r>
        <w:rPr>
          <w:rFonts w:eastAsia="Georgia"/>
        </w:rPr>
        <w:t xml:space="preserve"> </w:t>
      </w:r>
      <w:r>
        <w:t>qu</w:t>
      </w:r>
      <w:r w:rsidR="004C7F27">
        <w:rPr>
          <w:rFonts w:eastAsia="Georgia"/>
        </w:rPr>
        <w:t>’</w:t>
      </w:r>
      <w:r>
        <w:t>ils</w:t>
      </w:r>
      <w:r>
        <w:rPr>
          <w:rFonts w:eastAsia="Georgia"/>
        </w:rPr>
        <w:t xml:space="preserve"> </w:t>
      </w:r>
      <w:r>
        <w:t>virent</w:t>
      </w:r>
      <w:r>
        <w:rPr>
          <w:rFonts w:eastAsia="Georgia"/>
        </w:rPr>
        <w:t xml:space="preserve"> </w:t>
      </w:r>
      <w:r>
        <w:t>le</w:t>
      </w:r>
      <w:r>
        <w:rPr>
          <w:rFonts w:eastAsia="Georgia"/>
        </w:rPr>
        <w:t xml:space="preserve"> </w:t>
      </w:r>
      <w:r>
        <w:t>gamin</w:t>
      </w:r>
      <w:r>
        <w:rPr>
          <w:rFonts w:eastAsia="Georgia"/>
        </w:rPr>
        <w:t xml:space="preserve"> </w:t>
      </w:r>
      <w:r>
        <w:t>chercher</w:t>
      </w:r>
      <w:r>
        <w:rPr>
          <w:rFonts w:eastAsia="Georgia"/>
        </w:rPr>
        <w:t xml:space="preserve"> </w:t>
      </w:r>
      <w:r>
        <w:t>dans</w:t>
      </w:r>
      <w:r>
        <w:rPr>
          <w:rFonts w:eastAsia="Georgia"/>
        </w:rPr>
        <w:t xml:space="preserve"> </w:t>
      </w:r>
      <w:r>
        <w:t>ses</w:t>
      </w:r>
      <w:r>
        <w:rPr>
          <w:rFonts w:eastAsia="Georgia"/>
        </w:rPr>
        <w:t xml:space="preserve"> </w:t>
      </w:r>
      <w:r>
        <w:t>poches</w:t>
      </w:r>
      <w:r w:rsidR="004C7F27">
        <w:t xml:space="preserve">, </w:t>
      </w:r>
      <w:r>
        <w:t>ils</w:t>
      </w:r>
      <w:r>
        <w:rPr>
          <w:rFonts w:eastAsia="Georgia"/>
        </w:rPr>
        <w:t xml:space="preserve"> </w:t>
      </w:r>
      <w:r>
        <w:t>s</w:t>
      </w:r>
      <w:r w:rsidR="004C7F27">
        <w:rPr>
          <w:rFonts w:eastAsia="Georgia"/>
        </w:rPr>
        <w:t>’</w:t>
      </w:r>
      <w:r>
        <w:t>élancèrent</w:t>
      </w:r>
      <w:r>
        <w:rPr>
          <w:rFonts w:eastAsia="Georgia"/>
        </w:rPr>
        <w:t xml:space="preserve"> </w:t>
      </w:r>
      <w:r>
        <w:t>eux</w:t>
      </w:r>
      <w:r>
        <w:rPr>
          <w:rFonts w:eastAsia="Georgia"/>
        </w:rPr>
        <w:t xml:space="preserve"> </w:t>
      </w:r>
      <w:r>
        <w:t>aussi</w:t>
      </w:r>
      <w:r>
        <w:rPr>
          <w:rFonts w:eastAsia="Georgia"/>
        </w:rPr>
        <w:t xml:space="preserve"> </w:t>
      </w:r>
      <w:r>
        <w:t>par-dessus</w:t>
      </w:r>
      <w:r>
        <w:rPr>
          <w:rFonts w:eastAsia="Georgia"/>
        </w:rPr>
        <w:t xml:space="preserve"> </w:t>
      </w:r>
      <w:r>
        <w:t>leurs</w:t>
      </w:r>
      <w:r>
        <w:rPr>
          <w:rFonts w:eastAsia="Georgia"/>
        </w:rPr>
        <w:t xml:space="preserve"> </w:t>
      </w:r>
      <w:r>
        <w:t>comptoirs</w:t>
      </w:r>
      <w:r w:rsidR="004C7F27">
        <w:t xml:space="preserve">, </w:t>
      </w:r>
      <w:r>
        <w:t>les</w:t>
      </w:r>
      <w:r>
        <w:rPr>
          <w:rFonts w:eastAsia="Georgia"/>
        </w:rPr>
        <w:t xml:space="preserve"> </w:t>
      </w:r>
      <w:r>
        <w:t>mains</w:t>
      </w:r>
      <w:r>
        <w:rPr>
          <w:rFonts w:eastAsia="Georgia"/>
        </w:rPr>
        <w:t xml:space="preserve"> </w:t>
      </w:r>
      <w:r>
        <w:t>chargées</w:t>
      </w:r>
      <w:r>
        <w:rPr>
          <w:rFonts w:eastAsia="Georgia"/>
        </w:rPr>
        <w:t xml:space="preserve"> </w:t>
      </w:r>
      <w:r>
        <w:t>de</w:t>
      </w:r>
      <w:r>
        <w:rPr>
          <w:rFonts w:eastAsia="Georgia"/>
        </w:rPr>
        <w:t xml:space="preserve"> </w:t>
      </w:r>
      <w:r>
        <w:t>bijoux</w:t>
      </w:r>
      <w:r>
        <w:rPr>
          <w:rFonts w:eastAsia="Georgia"/>
        </w:rPr>
        <w:t xml:space="preserve"> </w:t>
      </w:r>
      <w:r>
        <w:t>d</w:t>
      </w:r>
      <w:r w:rsidR="004C7F27">
        <w:rPr>
          <w:rFonts w:eastAsia="Georgia"/>
        </w:rPr>
        <w:t>’</w:t>
      </w:r>
      <w:r>
        <w:t>or</w:t>
      </w:r>
      <w:r>
        <w:rPr>
          <w:rFonts w:eastAsia="Georgia"/>
        </w:rPr>
        <w:t xml:space="preserve"> </w:t>
      </w:r>
      <w:r>
        <w:t>et</w:t>
      </w:r>
      <w:r>
        <w:rPr>
          <w:rFonts w:eastAsia="Georgia"/>
        </w:rPr>
        <w:t xml:space="preserve"> </w:t>
      </w:r>
      <w:r>
        <w:t>d</w:t>
      </w:r>
      <w:r w:rsidR="004C7F27">
        <w:rPr>
          <w:rFonts w:eastAsia="Georgia"/>
        </w:rPr>
        <w:t>’</w:t>
      </w:r>
      <w:r>
        <w:t>argent</w:t>
      </w:r>
      <w:r>
        <w:rPr>
          <w:rFonts w:eastAsia="Georgia"/>
        </w:rPr>
        <w:t xml:space="preserve"> </w:t>
      </w:r>
      <w:r>
        <w:t>qu</w:t>
      </w:r>
      <w:r w:rsidR="004C7F27">
        <w:rPr>
          <w:rFonts w:eastAsia="Georgia"/>
        </w:rPr>
        <w:t>’</w:t>
      </w:r>
      <w:r>
        <w:t>ils</w:t>
      </w:r>
      <w:r>
        <w:rPr>
          <w:rFonts w:eastAsia="Georgia"/>
        </w:rPr>
        <w:t xml:space="preserve"> </w:t>
      </w:r>
      <w:r>
        <w:t>lui</w:t>
      </w:r>
      <w:r>
        <w:rPr>
          <w:rFonts w:eastAsia="Georgia"/>
        </w:rPr>
        <w:t xml:space="preserve"> </w:t>
      </w:r>
      <w:r>
        <w:t>offraient</w:t>
      </w:r>
      <w:r w:rsidR="004C7F27">
        <w:t xml:space="preserve">. </w:t>
      </w:r>
      <w:r>
        <w:t>Et</w:t>
      </w:r>
      <w:r>
        <w:rPr>
          <w:rFonts w:eastAsia="Georgia"/>
        </w:rPr>
        <w:t xml:space="preserve"> </w:t>
      </w:r>
      <w:r>
        <w:t>tous</w:t>
      </w:r>
      <w:r>
        <w:rPr>
          <w:rFonts w:eastAsia="Georgia"/>
        </w:rPr>
        <w:t xml:space="preserve"> </w:t>
      </w:r>
      <w:r>
        <w:t>ils</w:t>
      </w:r>
      <w:r>
        <w:rPr>
          <w:rFonts w:eastAsia="Georgia"/>
        </w:rPr>
        <w:t xml:space="preserve"> </w:t>
      </w:r>
      <w:r>
        <w:t>lui</w:t>
      </w:r>
      <w:r>
        <w:rPr>
          <w:rFonts w:eastAsia="Georgia"/>
        </w:rPr>
        <w:t xml:space="preserve"> </w:t>
      </w:r>
      <w:r>
        <w:t>faisaient</w:t>
      </w:r>
      <w:r>
        <w:rPr>
          <w:rFonts w:eastAsia="Georgia"/>
        </w:rPr>
        <w:t xml:space="preserve"> </w:t>
      </w:r>
      <w:r>
        <w:t>comprendre</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d</w:t>
      </w:r>
      <w:r>
        <w:t>e</w:t>
      </w:r>
      <w:r>
        <w:t>mandaient</w:t>
      </w:r>
      <w:r>
        <w:rPr>
          <w:rFonts w:eastAsia="Georgia"/>
        </w:rPr>
        <w:t xml:space="preserve"> </w:t>
      </w:r>
      <w:r>
        <w:t>en</w:t>
      </w:r>
      <w:r>
        <w:rPr>
          <w:rFonts w:eastAsia="Georgia"/>
        </w:rPr>
        <w:t xml:space="preserve"> </w:t>
      </w:r>
      <w:r>
        <w:t>échange</w:t>
      </w:r>
      <w:r>
        <w:rPr>
          <w:rFonts w:eastAsia="Georgia"/>
        </w:rPr>
        <w:t xml:space="preserve"> </w:t>
      </w:r>
      <w:r>
        <w:t>qu</w:t>
      </w:r>
      <w:r w:rsidR="004C7F27">
        <w:rPr>
          <w:rFonts w:eastAsia="Georgia"/>
        </w:rPr>
        <w:t>’</w:t>
      </w:r>
      <w:r>
        <w:t>un</w:t>
      </w:r>
      <w:r>
        <w:rPr>
          <w:rFonts w:eastAsia="Georgia"/>
        </w:rPr>
        <w:t xml:space="preserve"> </w:t>
      </w:r>
      <w:r>
        <w:t>seul</w:t>
      </w:r>
      <w:r>
        <w:rPr>
          <w:rFonts w:eastAsia="Georgia"/>
        </w:rPr>
        <w:t xml:space="preserve"> </w:t>
      </w:r>
      <w:r>
        <w:t>petit</w:t>
      </w:r>
      <w:r>
        <w:rPr>
          <w:rFonts w:eastAsia="Georgia"/>
        </w:rPr>
        <w:t xml:space="preserve"> </w:t>
      </w:r>
      <w:r>
        <w:t>sou</w:t>
      </w:r>
      <w:r w:rsidR="004C7F27">
        <w:t>.</w:t>
      </w:r>
    </w:p>
    <w:p w14:paraId="7C985033" w14:textId="77777777" w:rsidR="004C7F27" w:rsidRDefault="004C163A" w:rsidP="004C163A">
      <w:r>
        <w:t>Mais</w:t>
      </w:r>
      <w:r>
        <w:rPr>
          <w:rFonts w:eastAsia="Georgia"/>
        </w:rPr>
        <w:t xml:space="preserve"> </w:t>
      </w:r>
      <w:r>
        <w:t>le</w:t>
      </w:r>
      <w:r>
        <w:rPr>
          <w:rFonts w:eastAsia="Georgia"/>
        </w:rPr>
        <w:t xml:space="preserve"> </w:t>
      </w:r>
      <w:r>
        <w:t>gamin</w:t>
      </w:r>
      <w:r>
        <w:rPr>
          <w:rFonts w:eastAsia="Georgia"/>
        </w:rPr>
        <w:t xml:space="preserve"> </w:t>
      </w:r>
      <w:r>
        <w:t>dut</w:t>
      </w:r>
      <w:r>
        <w:rPr>
          <w:rFonts w:eastAsia="Georgia"/>
        </w:rPr>
        <w:t xml:space="preserve"> </w:t>
      </w:r>
      <w:r>
        <w:t>retourner</w:t>
      </w:r>
      <w:r>
        <w:rPr>
          <w:rFonts w:eastAsia="Georgia"/>
        </w:rPr>
        <w:t xml:space="preserve"> </w:t>
      </w:r>
      <w:r>
        <w:t>les</w:t>
      </w:r>
      <w:r>
        <w:rPr>
          <w:rFonts w:eastAsia="Georgia"/>
        </w:rPr>
        <w:t xml:space="preserve"> </w:t>
      </w:r>
      <w:r>
        <w:t>poches</w:t>
      </w:r>
      <w:r>
        <w:rPr>
          <w:rFonts w:eastAsia="Georgia"/>
        </w:rPr>
        <w:t xml:space="preserve"> </w:t>
      </w:r>
      <w:r>
        <w:t>de</w:t>
      </w:r>
      <w:r>
        <w:rPr>
          <w:rFonts w:eastAsia="Georgia"/>
        </w:rPr>
        <w:t xml:space="preserve"> </w:t>
      </w:r>
      <w:r>
        <w:t>sa</w:t>
      </w:r>
      <w:r>
        <w:rPr>
          <w:rFonts w:eastAsia="Georgia"/>
        </w:rPr>
        <w:t xml:space="preserve"> </w:t>
      </w:r>
      <w:r>
        <w:t>veste</w:t>
      </w:r>
      <w:r>
        <w:rPr>
          <w:rFonts w:eastAsia="Georgia"/>
        </w:rPr>
        <w:t xml:space="preserve"> </w:t>
      </w:r>
      <w:r>
        <w:t>et</w:t>
      </w:r>
      <w:r>
        <w:rPr>
          <w:rFonts w:eastAsia="Georgia"/>
        </w:rPr>
        <w:t xml:space="preserve"> </w:t>
      </w:r>
      <w:r>
        <w:t>de</w:t>
      </w:r>
      <w:r>
        <w:rPr>
          <w:rFonts w:eastAsia="Georgia"/>
        </w:rPr>
        <w:t xml:space="preserve"> </w:t>
      </w:r>
      <w:r>
        <w:t>son</w:t>
      </w:r>
      <w:r>
        <w:rPr>
          <w:rFonts w:eastAsia="Georgia"/>
        </w:rPr>
        <w:t xml:space="preserve"> </w:t>
      </w:r>
      <w:r>
        <w:t>pantalon</w:t>
      </w:r>
      <w:r>
        <w:rPr>
          <w:rFonts w:eastAsia="Georgia"/>
        </w:rPr>
        <w:t xml:space="preserve"> </w:t>
      </w:r>
      <w:r>
        <w:t>pour</w:t>
      </w:r>
      <w:r>
        <w:rPr>
          <w:rFonts w:eastAsia="Georgia"/>
        </w:rPr>
        <w:t xml:space="preserve"> </w:t>
      </w:r>
      <w:r>
        <w:t>leur</w:t>
      </w:r>
      <w:r>
        <w:rPr>
          <w:rFonts w:eastAsia="Georgia"/>
        </w:rPr>
        <w:t xml:space="preserve"> </w:t>
      </w:r>
      <w:r>
        <w:t>montrer</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rien</w:t>
      </w:r>
      <w:r w:rsidR="004C7F27">
        <w:t xml:space="preserve">. </w:t>
      </w:r>
      <w:r>
        <w:t>Alors</w:t>
      </w:r>
      <w:r>
        <w:rPr>
          <w:rFonts w:eastAsia="Georgia"/>
        </w:rPr>
        <w:t xml:space="preserve"> </w:t>
      </w:r>
      <w:r>
        <w:t>ils</w:t>
      </w:r>
      <w:r>
        <w:rPr>
          <w:rFonts w:eastAsia="Georgia"/>
        </w:rPr>
        <w:t xml:space="preserve"> </w:t>
      </w:r>
      <w:r>
        <w:t>e</w:t>
      </w:r>
      <w:r>
        <w:t>u</w:t>
      </w:r>
      <w:r>
        <w:t>rent</w:t>
      </w:r>
      <w:r>
        <w:rPr>
          <w:rFonts w:eastAsia="Georgia"/>
        </w:rPr>
        <w:t xml:space="preserve"> </w:t>
      </w:r>
      <w:r>
        <w:t>les</w:t>
      </w:r>
      <w:r>
        <w:rPr>
          <w:rFonts w:eastAsia="Georgia"/>
        </w:rPr>
        <w:t xml:space="preserve"> </w:t>
      </w:r>
      <w:r>
        <w:t>larmes</w:t>
      </w:r>
      <w:r>
        <w:rPr>
          <w:rFonts w:eastAsia="Georgia"/>
        </w:rPr>
        <w:t xml:space="preserve"> </w:t>
      </w:r>
      <w:r>
        <w:t>aux</w:t>
      </w:r>
      <w:r>
        <w:rPr>
          <w:rFonts w:eastAsia="Georgia"/>
        </w:rPr>
        <w:t xml:space="preserve"> </w:t>
      </w:r>
      <w:r>
        <w:t>yeux</w:t>
      </w:r>
      <w:r>
        <w:rPr>
          <w:rFonts w:eastAsia="Georgia"/>
        </w:rPr>
        <w:t xml:space="preserve"> </w:t>
      </w:r>
      <w:r>
        <w:t>de</w:t>
      </w:r>
      <w:r>
        <w:rPr>
          <w:rFonts w:eastAsia="Georgia"/>
        </w:rPr>
        <w:t xml:space="preserve"> </w:t>
      </w:r>
      <w:r>
        <w:t>déception</w:t>
      </w:r>
      <w:r w:rsidR="004C7F27">
        <w:t xml:space="preserve">, </w:t>
      </w:r>
      <w:r>
        <w:t>tous</w:t>
      </w:r>
      <w:r>
        <w:rPr>
          <w:rFonts w:eastAsia="Georgia"/>
        </w:rPr>
        <w:t xml:space="preserve"> </w:t>
      </w:r>
      <w:r>
        <w:t>ces</w:t>
      </w:r>
      <w:r>
        <w:rPr>
          <w:rFonts w:eastAsia="Georgia"/>
        </w:rPr>
        <w:t xml:space="preserve"> </w:t>
      </w:r>
      <w:r>
        <w:t>riches</w:t>
      </w:r>
      <w:r>
        <w:rPr>
          <w:rFonts w:eastAsia="Georgia"/>
        </w:rPr>
        <w:t xml:space="preserve"> </w:t>
      </w:r>
      <w:r>
        <w:t>ma</w:t>
      </w:r>
      <w:r>
        <w:t>r</w:t>
      </w:r>
      <w:r>
        <w:t>chands</w:t>
      </w:r>
      <w:r w:rsidR="004C7F27">
        <w:t xml:space="preserve"> ! </w:t>
      </w:r>
      <w:r>
        <w:t>Nils</w:t>
      </w:r>
      <w:r>
        <w:rPr>
          <w:rFonts w:eastAsia="Georgia"/>
        </w:rPr>
        <w:t xml:space="preserve"> </w:t>
      </w:r>
      <w:r>
        <w:t>fut</w:t>
      </w:r>
      <w:r>
        <w:rPr>
          <w:rFonts w:eastAsia="Georgia"/>
        </w:rPr>
        <w:t xml:space="preserve"> </w:t>
      </w:r>
      <w:r>
        <w:t>si</w:t>
      </w:r>
      <w:r>
        <w:rPr>
          <w:rFonts w:eastAsia="Georgia"/>
        </w:rPr>
        <w:t xml:space="preserve"> </w:t>
      </w:r>
      <w:r>
        <w:t>touché</w:t>
      </w:r>
      <w:r>
        <w:rPr>
          <w:rFonts w:eastAsia="Georgia"/>
        </w:rPr>
        <w:t xml:space="preserve"> </w:t>
      </w:r>
      <w:r>
        <w:t>de</w:t>
      </w:r>
      <w:r>
        <w:rPr>
          <w:rFonts w:eastAsia="Georgia"/>
        </w:rPr>
        <w:t xml:space="preserve"> </w:t>
      </w:r>
      <w:r>
        <w:t>leur</w:t>
      </w:r>
      <w:r>
        <w:rPr>
          <w:rFonts w:eastAsia="Georgia"/>
        </w:rPr>
        <w:t xml:space="preserve"> </w:t>
      </w:r>
      <w:r>
        <w:t>désolation</w:t>
      </w:r>
      <w:r>
        <w:rPr>
          <w:rFonts w:eastAsia="Georgia"/>
        </w:rPr>
        <w:t xml:space="preserve"> </w:t>
      </w:r>
      <w:r>
        <w:t>et</w:t>
      </w:r>
      <w:r>
        <w:rPr>
          <w:rFonts w:eastAsia="Georgia"/>
        </w:rPr>
        <w:t xml:space="preserve"> </w:t>
      </w:r>
      <w:r>
        <w:t>de</w:t>
      </w:r>
      <w:r>
        <w:rPr>
          <w:rFonts w:eastAsia="Georgia"/>
        </w:rPr>
        <w:t xml:space="preserve"> </w:t>
      </w:r>
      <w:r>
        <w:t>leur</w:t>
      </w:r>
      <w:r>
        <w:rPr>
          <w:rFonts w:eastAsia="Georgia"/>
        </w:rPr>
        <w:t xml:space="preserve"> </w:t>
      </w:r>
      <w:r>
        <w:t>mine</w:t>
      </w:r>
      <w:r>
        <w:rPr>
          <w:rFonts w:eastAsia="Georgia"/>
        </w:rPr>
        <w:t xml:space="preserve"> </w:t>
      </w:r>
      <w:r>
        <w:t>a</w:t>
      </w:r>
      <w:r>
        <w:t>n</w:t>
      </w:r>
      <w:r>
        <w:t>goissée</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creusa</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savoir</w:t>
      </w:r>
      <w:r>
        <w:rPr>
          <w:rFonts w:eastAsia="Georgia"/>
        </w:rPr>
        <w:t xml:space="preserve"> </w:t>
      </w:r>
      <w:r>
        <w:t>comment</w:t>
      </w:r>
      <w:r>
        <w:rPr>
          <w:rFonts w:eastAsia="Georgia"/>
        </w:rPr>
        <w:t xml:space="preserve"> </w:t>
      </w:r>
      <w:r>
        <w:t>les</w:t>
      </w:r>
      <w:r>
        <w:rPr>
          <w:rFonts w:eastAsia="Georgia"/>
        </w:rPr>
        <w:t xml:space="preserve"> </w:t>
      </w:r>
      <w:r>
        <w:t>aider</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se</w:t>
      </w:r>
      <w:r>
        <w:rPr>
          <w:rFonts w:eastAsia="Georgia"/>
        </w:rPr>
        <w:t xml:space="preserve"> </w:t>
      </w:r>
      <w:r>
        <w:t>rappela</w:t>
      </w:r>
      <w:r>
        <w:rPr>
          <w:rFonts w:eastAsia="Georgia"/>
        </w:rPr>
        <w:t xml:space="preserve"> </w:t>
      </w:r>
      <w:r>
        <w:t>la</w:t>
      </w:r>
      <w:r>
        <w:rPr>
          <w:rFonts w:eastAsia="Georgia"/>
        </w:rPr>
        <w:t xml:space="preserve"> </w:t>
      </w:r>
      <w:r>
        <w:t>petite</w:t>
      </w:r>
      <w:r>
        <w:rPr>
          <w:rFonts w:eastAsia="Georgia"/>
        </w:rPr>
        <w:t xml:space="preserve"> </w:t>
      </w:r>
      <w:r>
        <w:t>monnaie</w:t>
      </w:r>
      <w:r>
        <w:rPr>
          <w:rFonts w:eastAsia="Georgia"/>
        </w:rPr>
        <w:t xml:space="preserve"> </w:t>
      </w:r>
      <w:r>
        <w:t>rongée</w:t>
      </w:r>
      <w:r>
        <w:rPr>
          <w:rFonts w:eastAsia="Georgia"/>
        </w:rPr>
        <w:t xml:space="preserve"> </w:t>
      </w:r>
      <w:r>
        <w:t>de</w:t>
      </w:r>
      <w:r>
        <w:rPr>
          <w:rFonts w:eastAsia="Georgia"/>
        </w:rPr>
        <w:t xml:space="preserve"> </w:t>
      </w:r>
      <w:r>
        <w:t>vert-de-gris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vue</w:t>
      </w:r>
      <w:r>
        <w:rPr>
          <w:rFonts w:eastAsia="Georgia"/>
        </w:rPr>
        <w:t xml:space="preserve"> </w:t>
      </w:r>
      <w:r>
        <w:t>sur</w:t>
      </w:r>
      <w:r>
        <w:rPr>
          <w:rFonts w:eastAsia="Georgia"/>
        </w:rPr>
        <w:t xml:space="preserve"> </w:t>
      </w:r>
      <w:r>
        <w:t>la</w:t>
      </w:r>
      <w:r>
        <w:rPr>
          <w:rFonts w:eastAsia="Georgia"/>
        </w:rPr>
        <w:t xml:space="preserve"> </w:t>
      </w:r>
      <w:r>
        <w:t>grève</w:t>
      </w:r>
      <w:r w:rsidR="004C7F27">
        <w:t>.</w:t>
      </w:r>
    </w:p>
    <w:p w14:paraId="7998B0D0" w14:textId="77777777" w:rsidR="004C7F27" w:rsidRDefault="004C163A" w:rsidP="004C163A">
      <w:r>
        <w:lastRenderedPageBreak/>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courir</w:t>
      </w:r>
      <w:r w:rsidR="004C7F27">
        <w:t xml:space="preserve">, </w:t>
      </w:r>
      <w:r>
        <w:t>et</w:t>
      </w:r>
      <w:r>
        <w:rPr>
          <w:rFonts w:eastAsia="Georgia"/>
        </w:rPr>
        <w:t xml:space="preserve"> </w:t>
      </w:r>
      <w:r>
        <w:t>la</w:t>
      </w:r>
      <w:r>
        <w:rPr>
          <w:rFonts w:eastAsia="Georgia"/>
        </w:rPr>
        <w:t xml:space="preserve"> </w:t>
      </w:r>
      <w:r>
        <w:t>chance</w:t>
      </w:r>
      <w:r>
        <w:rPr>
          <w:rFonts w:eastAsia="Georgia"/>
        </w:rPr>
        <w:t xml:space="preserve"> </w:t>
      </w:r>
      <w:r>
        <w:t>le</w:t>
      </w:r>
      <w:r>
        <w:rPr>
          <w:rFonts w:eastAsia="Georgia"/>
        </w:rPr>
        <w:t xml:space="preserve"> </w:t>
      </w:r>
      <w:r>
        <w:t>guida</w:t>
      </w:r>
      <w:r w:rsidR="004C7F27">
        <w:t xml:space="preserve"> : </w:t>
      </w:r>
      <w:r>
        <w:t>il</w:t>
      </w:r>
      <w:r>
        <w:rPr>
          <w:rFonts w:eastAsia="Georgia"/>
        </w:rPr>
        <w:t xml:space="preserve"> </w:t>
      </w:r>
      <w:r>
        <w:t>retrouva</w:t>
      </w:r>
      <w:r>
        <w:rPr>
          <w:rFonts w:eastAsia="Georgia"/>
        </w:rPr>
        <w:t xml:space="preserve"> </w:t>
      </w:r>
      <w:r>
        <w:t>la</w:t>
      </w:r>
      <w:r>
        <w:rPr>
          <w:rFonts w:eastAsia="Georgia"/>
        </w:rPr>
        <w:t xml:space="preserve"> </w:t>
      </w:r>
      <w:r>
        <w:t>porte</w:t>
      </w:r>
      <w:r>
        <w:rPr>
          <w:rFonts w:eastAsia="Georgia"/>
        </w:rPr>
        <w:t xml:space="preserve"> </w:t>
      </w:r>
      <w:r>
        <w:t>par</w:t>
      </w:r>
      <w:r>
        <w:rPr>
          <w:rFonts w:eastAsia="Georgia"/>
        </w:rPr>
        <w:t xml:space="preserve"> </w:t>
      </w:r>
      <w:r>
        <w:t>où</w:t>
      </w:r>
      <w:r>
        <w:rPr>
          <w:rFonts w:eastAsia="Georgia"/>
        </w:rPr>
        <w:t xml:space="preserve"> </w:t>
      </w:r>
      <w:r>
        <w:t>il</w:t>
      </w:r>
      <w:r>
        <w:rPr>
          <w:rFonts w:eastAsia="Georgia"/>
        </w:rPr>
        <w:t xml:space="preserve"> </w:t>
      </w:r>
      <w:r>
        <w:t>était</w:t>
      </w:r>
      <w:r>
        <w:rPr>
          <w:rFonts w:eastAsia="Georgia"/>
        </w:rPr>
        <w:t xml:space="preserve"> </w:t>
      </w:r>
      <w:r>
        <w:t>entré</w:t>
      </w:r>
      <w:r w:rsidR="004C7F27">
        <w:t xml:space="preserve">. </w:t>
      </w:r>
      <w:r>
        <w:t>Il</w:t>
      </w:r>
      <w:r>
        <w:rPr>
          <w:rFonts w:eastAsia="Georgia"/>
        </w:rPr>
        <w:t xml:space="preserve"> </w:t>
      </w:r>
      <w:r>
        <w:t>sortit</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se</w:t>
      </w:r>
      <w:r>
        <w:rPr>
          <w:rFonts w:eastAsia="Georgia"/>
        </w:rPr>
        <w:t xml:space="preserve"> </w:t>
      </w:r>
      <w:r>
        <w:t>retrouva</w:t>
      </w:r>
      <w:r>
        <w:rPr>
          <w:rFonts w:eastAsia="Georgia"/>
        </w:rPr>
        <w:t xml:space="preserve"> </w:t>
      </w:r>
      <w:r>
        <w:t>sur</w:t>
      </w:r>
      <w:r>
        <w:rPr>
          <w:rFonts w:eastAsia="Georgia"/>
        </w:rPr>
        <w:t xml:space="preserve"> </w:t>
      </w:r>
      <w:r>
        <w:t>la</w:t>
      </w:r>
      <w:r>
        <w:rPr>
          <w:rFonts w:eastAsia="Georgia"/>
        </w:rPr>
        <w:t xml:space="preserve"> </w:t>
      </w:r>
      <w:r>
        <w:t>grève</w:t>
      </w:r>
      <w:r>
        <w:rPr>
          <w:rFonts w:eastAsia="Georgia"/>
        </w:rPr>
        <w:t xml:space="preserve"> </w:t>
      </w:r>
      <w:r>
        <w:t>et</w:t>
      </w:r>
      <w:r>
        <w:rPr>
          <w:rFonts w:eastAsia="Georgia"/>
        </w:rPr>
        <w:t xml:space="preserve"> </w:t>
      </w:r>
      <w:r>
        <w:t>commença</w:t>
      </w:r>
      <w:r>
        <w:rPr>
          <w:rFonts w:eastAsia="Georgia"/>
        </w:rPr>
        <w:t xml:space="preserve"> </w:t>
      </w:r>
      <w:r>
        <w:t>à</w:t>
      </w:r>
      <w:r>
        <w:rPr>
          <w:rFonts w:eastAsia="Georgia"/>
        </w:rPr>
        <w:t xml:space="preserve"> </w:t>
      </w:r>
      <w:r>
        <w:t>chercher</w:t>
      </w:r>
      <w:r>
        <w:rPr>
          <w:rFonts w:eastAsia="Georgia"/>
        </w:rPr>
        <w:t xml:space="preserve"> </w:t>
      </w:r>
      <w:r>
        <w:t>le</w:t>
      </w:r>
      <w:r>
        <w:rPr>
          <w:rFonts w:eastAsia="Georgia"/>
        </w:rPr>
        <w:t xml:space="preserve"> </w:t>
      </w:r>
      <w:r>
        <w:t>petit</w:t>
      </w:r>
      <w:r>
        <w:rPr>
          <w:rFonts w:eastAsia="Georgia"/>
        </w:rPr>
        <w:t xml:space="preserve"> </w:t>
      </w:r>
      <w:r>
        <w:t>sou</w:t>
      </w:r>
      <w:r>
        <w:rPr>
          <w:rFonts w:eastAsia="Georgia"/>
        </w:rPr>
        <w:t xml:space="preserve"> </w:t>
      </w:r>
      <w:r>
        <w:t>de</w:t>
      </w:r>
      <w:r>
        <w:rPr>
          <w:rFonts w:eastAsia="Georgia"/>
        </w:rPr>
        <w:t xml:space="preserve"> </w:t>
      </w:r>
      <w:r>
        <w:t>cuivre</w:t>
      </w:r>
      <w:r w:rsidR="004C7F27">
        <w:t>.</w:t>
      </w:r>
    </w:p>
    <w:p w14:paraId="0C447620" w14:textId="77777777" w:rsidR="004C7F27" w:rsidRDefault="004C163A" w:rsidP="004C163A">
      <w:r>
        <w:t>Il</w:t>
      </w:r>
      <w:r>
        <w:rPr>
          <w:rFonts w:eastAsia="Georgia"/>
        </w:rPr>
        <w:t xml:space="preserve"> </w:t>
      </w:r>
      <w:r>
        <w:t>le</w:t>
      </w:r>
      <w:r>
        <w:rPr>
          <w:rFonts w:eastAsia="Georgia"/>
        </w:rPr>
        <w:t xml:space="preserve"> </w:t>
      </w:r>
      <w:r>
        <w:t>trouva</w:t>
      </w:r>
      <w:r>
        <w:rPr>
          <w:rFonts w:eastAsia="Georgia"/>
        </w:rPr>
        <w:t xml:space="preserve"> </w:t>
      </w:r>
      <w:r>
        <w:t>en</w:t>
      </w:r>
      <w:r>
        <w:rPr>
          <w:rFonts w:eastAsia="Georgia"/>
        </w:rPr>
        <w:t xml:space="preserve"> </w:t>
      </w:r>
      <w:r>
        <w:t>effet</w:t>
      </w:r>
      <w:r w:rsidR="004C7F27">
        <w:t xml:space="preserve">, </w:t>
      </w:r>
      <w:r>
        <w:t>mais</w:t>
      </w:r>
      <w:r>
        <w:rPr>
          <w:rFonts w:eastAsia="Georgia"/>
        </w:rPr>
        <w:t xml:space="preserve"> </w:t>
      </w:r>
      <w:r>
        <w:t>lorsqu</w:t>
      </w:r>
      <w:r w:rsidR="004C7F27">
        <w:rPr>
          <w:rFonts w:eastAsia="Georgia"/>
        </w:rPr>
        <w:t>’</w:t>
      </w:r>
      <w:r>
        <w:t>il</w:t>
      </w:r>
      <w:r>
        <w:rPr>
          <w:rFonts w:eastAsia="Georgia"/>
        </w:rPr>
        <w:t xml:space="preserve"> </w:t>
      </w:r>
      <w:r>
        <w:t>l</w:t>
      </w:r>
      <w:r w:rsidR="004C7F27">
        <w:rPr>
          <w:rFonts w:eastAsia="Georgia"/>
        </w:rPr>
        <w:t>’</w:t>
      </w:r>
      <w:r>
        <w:t>eut</w:t>
      </w:r>
      <w:r>
        <w:rPr>
          <w:rFonts w:eastAsia="Georgia"/>
        </w:rPr>
        <w:t xml:space="preserve"> </w:t>
      </w:r>
      <w:r>
        <w:t>ramassé</w:t>
      </w:r>
      <w:r>
        <w:rPr>
          <w:rFonts w:eastAsia="Georgia"/>
        </w:rPr>
        <w:t xml:space="preserve"> </w:t>
      </w:r>
      <w:r>
        <w:t>et</w:t>
      </w:r>
      <w:r>
        <w:rPr>
          <w:rFonts w:eastAsia="Georgia"/>
        </w:rPr>
        <w:t xml:space="preserve"> </w:t>
      </w:r>
      <w:r>
        <w:t>voulut</w:t>
      </w:r>
      <w:r>
        <w:rPr>
          <w:rFonts w:eastAsia="Georgia"/>
        </w:rPr>
        <w:t xml:space="preserve"> </w:t>
      </w:r>
      <w:r>
        <w:t>retourner</w:t>
      </w:r>
      <w:r>
        <w:rPr>
          <w:rFonts w:eastAsia="Georgia"/>
        </w:rPr>
        <w:t xml:space="preserve"> </w:t>
      </w:r>
      <w:r>
        <w:t>dans</w:t>
      </w:r>
      <w:r>
        <w:rPr>
          <w:rFonts w:eastAsia="Georgia"/>
        </w:rPr>
        <w:t xml:space="preserve"> </w:t>
      </w:r>
      <w:r>
        <w:t>la</w:t>
      </w:r>
      <w:r>
        <w:rPr>
          <w:rFonts w:eastAsia="Georgia"/>
        </w:rPr>
        <w:t xml:space="preserve"> </w:t>
      </w:r>
      <w:r>
        <w:t>ville</w:t>
      </w:r>
      <w:r w:rsidR="004C7F27">
        <w:t xml:space="preserve">, </w:t>
      </w:r>
      <w:r>
        <w:t>il</w:t>
      </w:r>
      <w:r>
        <w:rPr>
          <w:rFonts w:eastAsia="Georgia"/>
        </w:rPr>
        <w:t xml:space="preserve"> </w:t>
      </w:r>
      <w:r>
        <w:t>ne</w:t>
      </w:r>
      <w:r>
        <w:rPr>
          <w:rFonts w:eastAsia="Georgia"/>
        </w:rPr>
        <w:t xml:space="preserve"> </w:t>
      </w:r>
      <w:r>
        <w:t>vit</w:t>
      </w:r>
      <w:r>
        <w:rPr>
          <w:rFonts w:eastAsia="Georgia"/>
        </w:rPr>
        <w:t xml:space="preserve"> </w:t>
      </w:r>
      <w:r>
        <w:t>que</w:t>
      </w:r>
      <w:r>
        <w:rPr>
          <w:rFonts w:eastAsia="Georgia"/>
        </w:rPr>
        <w:t xml:space="preserve"> </w:t>
      </w:r>
      <w:r>
        <w:t>la</w:t>
      </w:r>
      <w:r>
        <w:rPr>
          <w:rFonts w:eastAsia="Georgia"/>
        </w:rPr>
        <w:t xml:space="preserve"> </w:t>
      </w:r>
      <w:r>
        <w:t>mer</w:t>
      </w:r>
      <w:r>
        <w:rPr>
          <w:rFonts w:eastAsia="Georgia"/>
        </w:rPr>
        <w:t xml:space="preserve"> </w:t>
      </w:r>
      <w:r>
        <w:t>devant</w:t>
      </w:r>
      <w:r>
        <w:rPr>
          <w:rFonts w:eastAsia="Georgia"/>
        </w:rPr>
        <w:t xml:space="preserve"> </w:t>
      </w:r>
      <w:r>
        <w:t>lui</w:t>
      </w:r>
      <w:r w:rsidR="004C7F27">
        <w:t xml:space="preserve">. </w:t>
      </w:r>
      <w:r>
        <w:t>Point</w:t>
      </w:r>
      <w:r>
        <w:rPr>
          <w:rFonts w:eastAsia="Georgia"/>
        </w:rPr>
        <w:t xml:space="preserve"> </w:t>
      </w:r>
      <w:r>
        <w:t>de</w:t>
      </w:r>
      <w:r>
        <w:rPr>
          <w:rFonts w:eastAsia="Georgia"/>
        </w:rPr>
        <w:t xml:space="preserve"> </w:t>
      </w:r>
      <w:r>
        <w:t>rempart</w:t>
      </w:r>
      <w:r w:rsidR="004C7F27">
        <w:t xml:space="preserve">, </w:t>
      </w:r>
      <w:r>
        <w:t>point</w:t>
      </w:r>
      <w:r>
        <w:rPr>
          <w:rFonts w:eastAsia="Georgia"/>
        </w:rPr>
        <w:t xml:space="preserve"> </w:t>
      </w:r>
      <w:r>
        <w:t>de</w:t>
      </w:r>
      <w:r>
        <w:rPr>
          <w:rFonts w:eastAsia="Georgia"/>
        </w:rPr>
        <w:t xml:space="preserve"> </w:t>
      </w:r>
      <w:r>
        <w:t>porte</w:t>
      </w:r>
      <w:r w:rsidR="004C7F27">
        <w:t xml:space="preserve">, </w:t>
      </w:r>
      <w:r>
        <w:t>pas</w:t>
      </w:r>
      <w:r>
        <w:rPr>
          <w:rFonts w:eastAsia="Georgia"/>
        </w:rPr>
        <w:t xml:space="preserve"> </w:t>
      </w:r>
      <w:r>
        <w:t>de</w:t>
      </w:r>
      <w:r>
        <w:rPr>
          <w:rFonts w:eastAsia="Georgia"/>
        </w:rPr>
        <w:t xml:space="preserve"> </w:t>
      </w:r>
      <w:r>
        <w:t>gardiens</w:t>
      </w:r>
      <w:r w:rsidR="004C7F27">
        <w:t xml:space="preserve">, </w:t>
      </w:r>
      <w:r>
        <w:t>pas</w:t>
      </w:r>
      <w:r>
        <w:rPr>
          <w:rFonts w:eastAsia="Georgia"/>
        </w:rPr>
        <w:t xml:space="preserve"> </w:t>
      </w:r>
      <w:r>
        <w:t>de</w:t>
      </w:r>
      <w:r>
        <w:rPr>
          <w:rFonts w:eastAsia="Georgia"/>
        </w:rPr>
        <w:t xml:space="preserve"> </w:t>
      </w:r>
      <w:r>
        <w:t>rues</w:t>
      </w:r>
      <w:r w:rsidR="004C7F27">
        <w:t xml:space="preserve">, </w:t>
      </w:r>
      <w:r>
        <w:t>pas</w:t>
      </w:r>
      <w:r>
        <w:rPr>
          <w:rFonts w:eastAsia="Georgia"/>
        </w:rPr>
        <w:t xml:space="preserve"> </w:t>
      </w:r>
      <w:r>
        <w:t>de</w:t>
      </w:r>
      <w:r>
        <w:rPr>
          <w:rFonts w:eastAsia="Georgia"/>
        </w:rPr>
        <w:t xml:space="preserve"> </w:t>
      </w:r>
      <w:r>
        <w:t>maisons</w:t>
      </w:r>
      <w:r w:rsidR="004C7F27">
        <w:t xml:space="preserve">, </w:t>
      </w:r>
      <w:r>
        <w:t>rien</w:t>
      </w:r>
      <w:r>
        <w:rPr>
          <w:rFonts w:eastAsia="Georgia"/>
        </w:rPr>
        <w:t xml:space="preserve"> </w:t>
      </w:r>
      <w:r>
        <w:t>que</w:t>
      </w:r>
      <w:r>
        <w:rPr>
          <w:rFonts w:eastAsia="Georgia"/>
        </w:rPr>
        <w:t xml:space="preserve"> </w:t>
      </w:r>
      <w:r>
        <w:t>la</w:t>
      </w:r>
      <w:r>
        <w:rPr>
          <w:rFonts w:eastAsia="Georgia"/>
        </w:rPr>
        <w:t xml:space="preserve"> </w:t>
      </w:r>
      <w:r>
        <w:t>mer</w:t>
      </w:r>
      <w:r w:rsidR="004C7F27">
        <w:t>.</w:t>
      </w:r>
    </w:p>
    <w:p w14:paraId="402FFF9A" w14:textId="77777777" w:rsidR="004C7F27" w:rsidRDefault="004C163A" w:rsidP="004C163A">
      <w:r>
        <w:t>Le</w:t>
      </w:r>
      <w:r>
        <w:rPr>
          <w:rFonts w:eastAsia="Georgia"/>
        </w:rPr>
        <w:t xml:space="preserve"> </w:t>
      </w:r>
      <w:r>
        <w:t>gamin</w:t>
      </w:r>
      <w:r>
        <w:rPr>
          <w:rFonts w:eastAsia="Georgia"/>
        </w:rPr>
        <w:t xml:space="preserve"> </w:t>
      </w:r>
      <w:r>
        <w:t>ne</w:t>
      </w:r>
      <w:r>
        <w:rPr>
          <w:rFonts w:eastAsia="Georgia"/>
        </w:rPr>
        <w:t xml:space="preserve"> </w:t>
      </w:r>
      <w:r>
        <w:t>put</w:t>
      </w:r>
      <w:r>
        <w:rPr>
          <w:rFonts w:eastAsia="Georgia"/>
        </w:rPr>
        <w:t xml:space="preserve"> </w:t>
      </w:r>
      <w:r>
        <w:t>retenir</w:t>
      </w:r>
      <w:r>
        <w:rPr>
          <w:rFonts w:eastAsia="Georgia"/>
        </w:rPr>
        <w:t xml:space="preserve"> </w:t>
      </w:r>
      <w:r>
        <w:t>ses</w:t>
      </w:r>
      <w:r>
        <w:rPr>
          <w:rFonts w:eastAsia="Georgia"/>
        </w:rPr>
        <w:t xml:space="preserve"> </w:t>
      </w:r>
      <w:r>
        <w:t>larmes</w:t>
      </w:r>
      <w:r w:rsidR="004C7F27">
        <w:t>.</w:t>
      </w:r>
    </w:p>
    <w:p w14:paraId="5FCE9DEB" w14:textId="004EB6A5" w:rsidR="004C7F27" w:rsidRDefault="004C163A" w:rsidP="004C163A">
      <w:r>
        <w:t>À</w:t>
      </w:r>
      <w:r>
        <w:rPr>
          <w:rFonts w:eastAsia="Georgia"/>
        </w:rPr>
        <w:t xml:space="preserve"> </w:t>
      </w:r>
      <w:r>
        <w:t>ce</w:t>
      </w:r>
      <w:r>
        <w:rPr>
          <w:rFonts w:eastAsia="Georgia"/>
        </w:rPr>
        <w:t xml:space="preserve"> </w:t>
      </w:r>
      <w:r>
        <w:t>moment</w:t>
      </w:r>
      <w:r w:rsidR="004C7F27">
        <w:t>, M. </w:t>
      </w:r>
      <w:proofErr w:type="spellStart"/>
      <w:r>
        <w:t>Ermenrich</w:t>
      </w:r>
      <w:proofErr w:type="spellEnd"/>
      <w:r>
        <w:rPr>
          <w:rFonts w:eastAsia="Georgia"/>
        </w:rPr>
        <w:t xml:space="preserve"> </w:t>
      </w:r>
      <w:r>
        <w:t>se</w:t>
      </w:r>
      <w:r>
        <w:rPr>
          <w:rFonts w:eastAsia="Georgia"/>
        </w:rPr>
        <w:t xml:space="preserve"> </w:t>
      </w:r>
      <w:r>
        <w:t>réveilla</w:t>
      </w:r>
      <w:r>
        <w:rPr>
          <w:rFonts w:eastAsia="Georgia"/>
        </w:rPr>
        <w:t xml:space="preserve"> </w:t>
      </w:r>
      <w:r>
        <w:t>et</w:t>
      </w:r>
      <w:r>
        <w:rPr>
          <w:rFonts w:eastAsia="Georgia"/>
        </w:rPr>
        <w:t xml:space="preserve"> </w:t>
      </w:r>
      <w:r>
        <w:t>s</w:t>
      </w:r>
      <w:r w:rsidR="004C7F27">
        <w:rPr>
          <w:rFonts w:eastAsia="Georgia"/>
        </w:rPr>
        <w:t>’</w:t>
      </w:r>
      <w:r>
        <w:t>approcha</w:t>
      </w:r>
      <w:r>
        <w:rPr>
          <w:rFonts w:eastAsia="Georgia"/>
        </w:rPr>
        <w:t xml:space="preserve"> </w:t>
      </w:r>
      <w:r>
        <w:t>de</w:t>
      </w:r>
      <w:r>
        <w:rPr>
          <w:rFonts w:eastAsia="Georgia"/>
        </w:rPr>
        <w:t xml:space="preserve"> </w:t>
      </w:r>
      <w:r>
        <w:t>lui</w:t>
      </w:r>
      <w:r w:rsidR="004C7F27">
        <w:t xml:space="preserve">. </w:t>
      </w:r>
      <w:r>
        <w:t>Nils</w:t>
      </w:r>
      <w:r>
        <w:rPr>
          <w:rFonts w:eastAsia="Georgia"/>
        </w:rPr>
        <w:t xml:space="preserve"> </w:t>
      </w:r>
      <w:r>
        <w:t>ne</w:t>
      </w:r>
      <w:r>
        <w:rPr>
          <w:rFonts w:eastAsia="Georgia"/>
        </w:rPr>
        <w:t xml:space="preserve"> </w:t>
      </w:r>
      <w:r>
        <w:t>l</w:t>
      </w:r>
      <w:r w:rsidR="004C7F27">
        <w:rPr>
          <w:rFonts w:eastAsia="Georgia"/>
        </w:rPr>
        <w:t>’</w:t>
      </w:r>
      <w:r>
        <w:t>entendit</w:t>
      </w:r>
      <w:r>
        <w:rPr>
          <w:rFonts w:eastAsia="Georgia"/>
        </w:rPr>
        <w:t xml:space="preserve"> </w:t>
      </w:r>
      <w:r>
        <w:t>pas</w:t>
      </w:r>
      <w:r w:rsidR="004C7F27">
        <w:t xml:space="preserve">, </w:t>
      </w:r>
      <w:r>
        <w:t>et</w:t>
      </w:r>
      <w:r>
        <w:rPr>
          <w:rFonts w:eastAsia="Georgia"/>
        </w:rPr>
        <w:t xml:space="preserve"> </w:t>
      </w:r>
      <w:r>
        <w:t>la</w:t>
      </w:r>
      <w:r>
        <w:rPr>
          <w:rFonts w:eastAsia="Georgia"/>
        </w:rPr>
        <w:t xml:space="preserve"> </w:t>
      </w:r>
      <w:r>
        <w:t>cigogne</w:t>
      </w:r>
      <w:r>
        <w:rPr>
          <w:rFonts w:eastAsia="Georgia"/>
        </w:rPr>
        <w:t xml:space="preserve"> </w:t>
      </w:r>
      <w:r>
        <w:t>dut</w:t>
      </w:r>
      <w:r>
        <w:rPr>
          <w:rFonts w:eastAsia="Georgia"/>
        </w:rPr>
        <w:t xml:space="preserve"> </w:t>
      </w:r>
      <w:r>
        <w:t>le</w:t>
      </w:r>
      <w:r>
        <w:rPr>
          <w:rFonts w:eastAsia="Georgia"/>
        </w:rPr>
        <w:t xml:space="preserve"> </w:t>
      </w:r>
      <w:r>
        <w:t>pousser</w:t>
      </w:r>
      <w:r>
        <w:rPr>
          <w:rFonts w:eastAsia="Georgia"/>
        </w:rPr>
        <w:t xml:space="preserve"> </w:t>
      </w:r>
      <w:r>
        <w:t>du</w:t>
      </w:r>
      <w:r>
        <w:rPr>
          <w:rFonts w:eastAsia="Georgia"/>
        </w:rPr>
        <w:t xml:space="preserve"> </w:t>
      </w:r>
      <w:r>
        <w:t>bec</w:t>
      </w:r>
      <w:r>
        <w:rPr>
          <w:rFonts w:eastAsia="Georgia"/>
        </w:rPr>
        <w:t xml:space="preserve"> </w:t>
      </w:r>
      <w:r>
        <w:t>pour</w:t>
      </w:r>
      <w:r>
        <w:rPr>
          <w:rFonts w:eastAsia="Georgia"/>
        </w:rPr>
        <w:t xml:space="preserve"> </w:t>
      </w:r>
      <w:r>
        <w:t>attirer</w:t>
      </w:r>
      <w:r>
        <w:rPr>
          <w:rFonts w:eastAsia="Georgia"/>
        </w:rPr>
        <w:t xml:space="preserve"> </w:t>
      </w:r>
      <w:r>
        <w:t>son</w:t>
      </w:r>
      <w:r>
        <w:rPr>
          <w:rFonts w:eastAsia="Georgia"/>
        </w:rPr>
        <w:t xml:space="preserve"> </w:t>
      </w:r>
      <w:r>
        <w:t>attention</w:t>
      </w:r>
      <w:r w:rsidR="004C7F27">
        <w:t>.</w:t>
      </w:r>
    </w:p>
    <w:p w14:paraId="05BA49B4"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dors</w:t>
      </w:r>
      <w:r>
        <w:t xml:space="preserve">, </w:t>
      </w:r>
      <w:r w:rsidR="004C163A">
        <w:t>comme</w:t>
      </w:r>
      <w:r w:rsidR="004C163A">
        <w:rPr>
          <w:rFonts w:eastAsia="Georgia"/>
        </w:rPr>
        <w:t xml:space="preserve"> </w:t>
      </w:r>
      <w:r w:rsidR="004C163A">
        <w:t>moi</w:t>
      </w:r>
      <w:r>
        <w:t xml:space="preserve">, </w:t>
      </w:r>
      <w:r w:rsidR="004C163A">
        <w:t>dit-elle</w:t>
      </w:r>
      <w:r>
        <w:t>.</w:t>
      </w:r>
    </w:p>
    <w:p w14:paraId="5C758A3B" w14:textId="77777777" w:rsidR="004C7F27" w:rsidRDefault="004C7F27" w:rsidP="004C163A">
      <w:r>
        <w:t>— </w:t>
      </w:r>
      <w:r w:rsidR="004C163A">
        <w:t>Ah</w:t>
      </w:r>
      <w:r>
        <w:t xml:space="preserve"> ! </w:t>
      </w:r>
      <w:r w:rsidR="004C163A">
        <w:t>monsieur</w:t>
      </w:r>
      <w:r w:rsidR="004C163A">
        <w:rPr>
          <w:rFonts w:eastAsia="Georgia"/>
        </w:rPr>
        <w:t xml:space="preserve"> </w:t>
      </w:r>
      <w:proofErr w:type="spellStart"/>
      <w:r w:rsidR="004C163A">
        <w:t>Ermenrich</w:t>
      </w:r>
      <w:proofErr w:type="spellEnd"/>
      <w:r>
        <w:t xml:space="preserve"> ! </w:t>
      </w:r>
      <w:r w:rsidR="004C163A">
        <w:t>s</w:t>
      </w:r>
      <w:r>
        <w:rPr>
          <w:rFonts w:eastAsia="Georgia"/>
        </w:rPr>
        <w:t>’</w:t>
      </w:r>
      <w:r w:rsidR="004C163A">
        <w:t>écria</w:t>
      </w:r>
      <w:r w:rsidR="004C163A">
        <w:rPr>
          <w:rFonts w:eastAsia="Georgia"/>
        </w:rPr>
        <w:t xml:space="preserve"> </w:t>
      </w:r>
      <w:r w:rsidR="004C163A">
        <w:t>Nils</w:t>
      </w:r>
      <w:r>
        <w:t xml:space="preserve">. </w:t>
      </w:r>
      <w:r w:rsidR="004C163A">
        <w:t>Quelle</w:t>
      </w:r>
      <w:r w:rsidR="004C163A">
        <w:rPr>
          <w:rFonts w:eastAsia="Georgia"/>
        </w:rPr>
        <w:t xml:space="preserve"> </w:t>
      </w:r>
      <w:r w:rsidR="004C163A">
        <w:t>est</w:t>
      </w:r>
      <w:r w:rsidR="004C163A">
        <w:rPr>
          <w:rFonts w:eastAsia="Georgia"/>
        </w:rPr>
        <w:t xml:space="preserve"> </w:t>
      </w:r>
      <w:r w:rsidR="004C163A">
        <w:t>cette</w:t>
      </w:r>
      <w:r w:rsidR="004C163A">
        <w:rPr>
          <w:rFonts w:eastAsia="Georgia"/>
        </w:rPr>
        <w:t xml:space="preserve"> </w:t>
      </w:r>
      <w:r w:rsidR="004C163A">
        <w:t>ville</w:t>
      </w:r>
      <w:r w:rsidR="004C163A">
        <w:rPr>
          <w:rFonts w:eastAsia="Georgia"/>
        </w:rPr>
        <w:t xml:space="preserve"> </w:t>
      </w:r>
      <w:r w:rsidR="004C163A">
        <w:t>qui</w:t>
      </w:r>
      <w:r w:rsidR="004C163A">
        <w:rPr>
          <w:rFonts w:eastAsia="Georgia"/>
        </w:rPr>
        <w:t xml:space="preserve"> </w:t>
      </w:r>
      <w:r w:rsidR="004C163A">
        <w:t>était</w:t>
      </w:r>
      <w:r w:rsidR="004C163A">
        <w:rPr>
          <w:rFonts w:eastAsia="Georgia"/>
        </w:rPr>
        <w:t xml:space="preserve"> </w:t>
      </w:r>
      <w:r w:rsidR="004C163A">
        <w:t>ici</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heure</w:t>
      </w:r>
      <w:r>
        <w:t> ?</w:t>
      </w:r>
    </w:p>
    <w:p w14:paraId="00446C47"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vu</w:t>
      </w:r>
      <w:r w:rsidR="004C163A">
        <w:rPr>
          <w:rFonts w:eastAsia="Georgia"/>
        </w:rPr>
        <w:t xml:space="preserve"> </w:t>
      </w:r>
      <w:r w:rsidR="004C163A">
        <w:t>une</w:t>
      </w:r>
      <w:r w:rsidR="004C163A">
        <w:rPr>
          <w:rFonts w:eastAsia="Georgia"/>
        </w:rPr>
        <w:t xml:space="preserve"> </w:t>
      </w:r>
      <w:r w:rsidR="004C163A">
        <w:t>ville</w:t>
      </w:r>
      <w:r>
        <w:t xml:space="preserve"> ? </w:t>
      </w:r>
      <w:r w:rsidR="004C163A">
        <w:t>dit</w:t>
      </w:r>
      <w:r w:rsidR="004C163A">
        <w:rPr>
          <w:rFonts w:eastAsia="Georgia"/>
        </w:rPr>
        <w:t xml:space="preserve"> </w:t>
      </w:r>
      <w:r w:rsidR="004C163A">
        <w:t>la</w:t>
      </w:r>
      <w:r w:rsidR="004C163A">
        <w:rPr>
          <w:rFonts w:eastAsia="Georgia"/>
        </w:rPr>
        <w:t xml:space="preserve"> </w:t>
      </w:r>
      <w:r w:rsidR="004C163A">
        <w:t>cigogne</w:t>
      </w:r>
      <w:r>
        <w:t xml:space="preserve">. </w:t>
      </w:r>
      <w:r w:rsidR="004C163A">
        <w:t>Tu</w:t>
      </w:r>
      <w:r w:rsidR="004C163A">
        <w:rPr>
          <w:rFonts w:eastAsia="Georgia"/>
        </w:rPr>
        <w:t xml:space="preserve"> </w:t>
      </w:r>
      <w:r w:rsidR="004C163A">
        <w:t>as</w:t>
      </w:r>
      <w:r w:rsidR="004C163A">
        <w:rPr>
          <w:rFonts w:eastAsia="Georgia"/>
        </w:rPr>
        <w:t xml:space="preserve"> </w:t>
      </w:r>
      <w:r w:rsidR="004C163A">
        <w:t>dormi</w:t>
      </w:r>
      <w:r w:rsidR="004C163A">
        <w:rPr>
          <w:rFonts w:eastAsia="Georgia"/>
        </w:rPr>
        <w:t xml:space="preserve"> </w:t>
      </w:r>
      <w:r w:rsidR="004C163A">
        <w:t>et</w:t>
      </w:r>
      <w:r w:rsidR="004C163A">
        <w:rPr>
          <w:rFonts w:eastAsia="Georgia"/>
        </w:rPr>
        <w:t xml:space="preserve"> </w:t>
      </w:r>
      <w:r w:rsidR="004C163A">
        <w:t>rêvé</w:t>
      </w:r>
      <w:r>
        <w:t xml:space="preserve">,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dit</w:t>
      </w:r>
      <w:r>
        <w:t>.</w:t>
      </w:r>
    </w:p>
    <w:p w14:paraId="35EDDB61" w14:textId="77777777" w:rsidR="004C7F27" w:rsidRDefault="004C7F27" w:rsidP="004C163A">
      <w:r>
        <w:t>— </w:t>
      </w:r>
      <w:r w:rsidR="004C163A">
        <w:t>Non</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rêvé</w:t>
      </w:r>
      <w:r>
        <w:t xml:space="preserve">, </w:t>
      </w:r>
      <w:r w:rsidR="004C163A">
        <w:t>affirma</w:t>
      </w:r>
      <w:r w:rsidR="004C163A">
        <w:rPr>
          <w:rFonts w:eastAsia="Georgia"/>
        </w:rPr>
        <w:t xml:space="preserve"> </w:t>
      </w:r>
      <w:r w:rsidR="004C163A">
        <w:t>Nils</w:t>
      </w:r>
      <w:r>
        <w:t xml:space="preserve">, </w:t>
      </w:r>
      <w:r w:rsidR="004C163A">
        <w:t>et</w:t>
      </w:r>
      <w:r w:rsidR="004C163A">
        <w:rPr>
          <w:rFonts w:eastAsia="Georgia"/>
        </w:rPr>
        <w:t xml:space="preserve"> </w:t>
      </w:r>
      <w:r w:rsidR="004C163A">
        <w:t>il</w:t>
      </w:r>
      <w:r w:rsidR="004C163A">
        <w:rPr>
          <w:rFonts w:eastAsia="Georgia"/>
        </w:rPr>
        <w:t xml:space="preserve"> </w:t>
      </w:r>
      <w:r w:rsidR="004C163A">
        <w:t>raconta</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vu</w:t>
      </w:r>
      <w:r>
        <w:t>.</w:t>
      </w:r>
    </w:p>
    <w:p w14:paraId="5C52B8DE" w14:textId="2AA6B2B1" w:rsidR="004C7F27" w:rsidRDefault="004C7F27" w:rsidP="004C163A">
      <w:r>
        <w:t>M. </w:t>
      </w:r>
      <w:proofErr w:type="spellStart"/>
      <w:r w:rsidR="004C163A">
        <w:t>Ermenrich</w:t>
      </w:r>
      <w:proofErr w:type="spellEnd"/>
      <w:r w:rsidR="004C163A">
        <w:rPr>
          <w:rFonts w:eastAsia="Georgia"/>
        </w:rPr>
        <w:t xml:space="preserve"> </w:t>
      </w:r>
      <w:r w:rsidR="004C163A">
        <w:t>l</w:t>
      </w:r>
      <w:r>
        <w:rPr>
          <w:rFonts w:eastAsia="Georgia"/>
        </w:rPr>
        <w:t>’</w:t>
      </w:r>
      <w:r w:rsidR="004C163A">
        <w:t>écouta</w:t>
      </w:r>
      <w:r>
        <w:t xml:space="preserve">, </w:t>
      </w:r>
      <w:r w:rsidR="004C163A">
        <w:t>puis</w:t>
      </w:r>
      <w:r w:rsidR="004C163A">
        <w:rPr>
          <w:rFonts w:eastAsia="Georgia"/>
        </w:rPr>
        <w:t xml:space="preserve"> </w:t>
      </w:r>
      <w:r w:rsidR="004C163A">
        <w:t>il</w:t>
      </w:r>
      <w:r w:rsidR="004C163A">
        <w:rPr>
          <w:rFonts w:eastAsia="Georgia"/>
        </w:rPr>
        <w:t xml:space="preserve"> </w:t>
      </w:r>
      <w:r w:rsidR="004C163A">
        <w:t>dit</w:t>
      </w:r>
      <w:r>
        <w:t> :</w:t>
      </w:r>
    </w:p>
    <w:p w14:paraId="2BABA4B3" w14:textId="77777777" w:rsidR="004C7F27" w:rsidRDefault="004C7F27" w:rsidP="004C163A">
      <w:r>
        <w:t>— </w:t>
      </w:r>
      <w:r w:rsidR="004C163A">
        <w:t>Pour</w:t>
      </w:r>
      <w:r w:rsidR="004C163A">
        <w:rPr>
          <w:rFonts w:eastAsia="Georgia"/>
        </w:rPr>
        <w:t xml:space="preserve"> </w:t>
      </w:r>
      <w:r w:rsidR="004C163A">
        <w:t>ma</w:t>
      </w:r>
      <w:r w:rsidR="004C163A">
        <w:rPr>
          <w:rFonts w:eastAsia="Georgia"/>
        </w:rPr>
        <w:t xml:space="preserve"> </w:t>
      </w:r>
      <w:r w:rsidR="004C163A">
        <w:t>part</w:t>
      </w:r>
      <w:r>
        <w:t xml:space="preserve">, </w:t>
      </w:r>
      <w:r w:rsidR="004C163A">
        <w:t>Poucet</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t</w:t>
      </w:r>
      <w:r>
        <w:rPr>
          <w:rFonts w:eastAsia="Georgia"/>
        </w:rPr>
        <w:t>’</w:t>
      </w:r>
      <w:r w:rsidR="004C163A">
        <w:t>es</w:t>
      </w:r>
      <w:r w:rsidR="004C163A">
        <w:rPr>
          <w:rFonts w:eastAsia="Georgia"/>
        </w:rPr>
        <w:t xml:space="preserve"> </w:t>
      </w:r>
      <w:r w:rsidR="004C163A">
        <w:t>endormi</w:t>
      </w:r>
      <w:r w:rsidR="004C163A">
        <w:rPr>
          <w:rFonts w:eastAsia="Georgia"/>
        </w:rPr>
        <w:t xml:space="preserve"> </w:t>
      </w:r>
      <w:r w:rsidR="004C163A">
        <w:t>ici</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grève</w:t>
      </w:r>
      <w:r w:rsidR="004C163A">
        <w:rPr>
          <w:rFonts w:eastAsia="Georgia"/>
        </w:rPr>
        <w:t xml:space="preserve"> </w:t>
      </w:r>
      <w:r w:rsidR="004C163A">
        <w:t>et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rêvé</w:t>
      </w:r>
      <w:r>
        <w:t xml:space="preserve">. </w:t>
      </w:r>
      <w:r w:rsidR="004C163A">
        <w:t>Mais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dissimulerai</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proofErr w:type="spellStart"/>
      <w:r w:rsidR="004C163A">
        <w:t>B</w:t>
      </w:r>
      <w:r w:rsidR="004C163A">
        <w:t>a</w:t>
      </w:r>
      <w:r w:rsidR="004C163A">
        <w:t>taki</w:t>
      </w:r>
      <w:proofErr w:type="spellEnd"/>
      <w:r>
        <w:t xml:space="preserve">, </w:t>
      </w:r>
      <w:r w:rsidR="004C163A">
        <w:t>le</w:t>
      </w:r>
      <w:r w:rsidR="004C163A">
        <w:rPr>
          <w:rFonts w:eastAsia="Georgia"/>
        </w:rPr>
        <w:t xml:space="preserve"> </w:t>
      </w:r>
      <w:r w:rsidR="004C163A">
        <w:t>corbeau</w:t>
      </w:r>
      <w:r>
        <w:t xml:space="preserve">, </w:t>
      </w:r>
      <w:r w:rsidR="004C163A">
        <w:t>qui</w:t>
      </w:r>
      <w:r w:rsidR="004C163A">
        <w:rPr>
          <w:rFonts w:eastAsia="Georgia"/>
        </w:rPr>
        <w:t xml:space="preserve"> </w:t>
      </w:r>
      <w:r w:rsidR="004C163A">
        <w:t>est</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savant</w:t>
      </w:r>
      <w:r w:rsidR="004C163A">
        <w:rPr>
          <w:rFonts w:eastAsia="Georgia"/>
        </w:rPr>
        <w:t xml:space="preserve"> </w:t>
      </w:r>
      <w:r w:rsidR="004C163A">
        <w:t>des</w:t>
      </w:r>
      <w:r w:rsidR="004C163A">
        <w:rPr>
          <w:rFonts w:eastAsia="Georgia"/>
        </w:rPr>
        <w:t xml:space="preserve"> </w:t>
      </w:r>
      <w:r w:rsidR="004C163A">
        <w:t>oiseaux</w:t>
      </w:r>
      <w:r>
        <w:t xml:space="preserve">, </w:t>
      </w:r>
      <w:r w:rsidR="004C163A">
        <w:t>m</w:t>
      </w:r>
      <w:r>
        <w:rPr>
          <w:rFonts w:eastAsia="Georgia"/>
        </w:rPr>
        <w:t>’</w:t>
      </w:r>
      <w:r w:rsidR="004C163A">
        <w:t>a</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raconté</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aurait</w:t>
      </w:r>
      <w:r w:rsidR="004C163A">
        <w:rPr>
          <w:rFonts w:eastAsia="Georgia"/>
        </w:rPr>
        <w:t xml:space="preserve"> </w:t>
      </w:r>
      <w:r w:rsidR="004C163A">
        <w:t>eu</w:t>
      </w:r>
      <w:r w:rsidR="004C163A">
        <w:rPr>
          <w:rFonts w:eastAsia="Georgia"/>
        </w:rPr>
        <w:t xml:space="preserve"> </w:t>
      </w:r>
      <w:r w:rsidR="004C163A">
        <w:t>jadis</w:t>
      </w:r>
      <w:r w:rsidR="004C163A">
        <w:rPr>
          <w:rFonts w:eastAsia="Georgia"/>
        </w:rPr>
        <w:t xml:space="preserve"> </w:t>
      </w:r>
      <w:r w:rsidR="004C163A">
        <w:t>au</w:t>
      </w:r>
      <w:r w:rsidR="004C163A">
        <w:rPr>
          <w:rFonts w:eastAsia="Georgia"/>
        </w:rPr>
        <w:t xml:space="preserve"> </w:t>
      </w:r>
      <w:r w:rsidR="004C163A">
        <w:t>bord</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eau</w:t>
      </w:r>
      <w:r w:rsidR="004C163A">
        <w:rPr>
          <w:rFonts w:eastAsia="Georgia"/>
        </w:rPr>
        <w:t xml:space="preserve"> </w:t>
      </w:r>
      <w:r w:rsidR="004C163A">
        <w:t>une</w:t>
      </w:r>
      <w:r w:rsidR="004C163A">
        <w:rPr>
          <w:rFonts w:eastAsia="Georgia"/>
        </w:rPr>
        <w:t xml:space="preserve"> </w:t>
      </w:r>
      <w:r w:rsidR="004C163A">
        <w:t>ville</w:t>
      </w:r>
      <w:r w:rsidR="004C163A">
        <w:rPr>
          <w:rFonts w:eastAsia="Georgia"/>
        </w:rPr>
        <w:t xml:space="preserve"> </w:t>
      </w:r>
      <w:r w:rsidR="004C163A">
        <w:t>appelée</w:t>
      </w:r>
      <w:r w:rsidR="004C163A">
        <w:rPr>
          <w:rFonts w:eastAsia="Georgia"/>
        </w:rPr>
        <w:t xml:space="preserve"> </w:t>
      </w:r>
      <w:proofErr w:type="spellStart"/>
      <w:r w:rsidR="004C163A">
        <w:t>Vineta</w:t>
      </w:r>
      <w:proofErr w:type="spellEnd"/>
      <w:r>
        <w:t xml:space="preserve">. </w:t>
      </w:r>
      <w:r w:rsidR="004C163A">
        <w:t>Elle</w:t>
      </w:r>
      <w:r w:rsidR="004C163A">
        <w:rPr>
          <w:rFonts w:eastAsia="Georgia"/>
        </w:rPr>
        <w:t xml:space="preserve"> </w:t>
      </w:r>
      <w:r w:rsidR="004C163A">
        <w:t>était</w:t>
      </w:r>
      <w:r w:rsidR="004C163A">
        <w:rPr>
          <w:rFonts w:eastAsia="Georgia"/>
        </w:rPr>
        <w:t xml:space="preserve"> </w:t>
      </w:r>
      <w:r w:rsidR="004C163A">
        <w:t>si</w:t>
      </w:r>
      <w:r w:rsidR="004C163A">
        <w:rPr>
          <w:rFonts w:eastAsia="Georgia"/>
        </w:rPr>
        <w:t xml:space="preserve"> </w:t>
      </w:r>
      <w:r w:rsidR="004C163A">
        <w:t>opulente</w:t>
      </w:r>
      <w:r w:rsidR="004C163A">
        <w:rPr>
          <w:rFonts w:eastAsia="Georgia"/>
        </w:rPr>
        <w:t xml:space="preserve"> </w:t>
      </w:r>
      <w:r w:rsidR="004C163A">
        <w:t>et</w:t>
      </w:r>
      <w:r w:rsidR="004C163A">
        <w:rPr>
          <w:rFonts w:eastAsia="Georgia"/>
        </w:rPr>
        <w:t xml:space="preserve"> </w:t>
      </w:r>
      <w:r w:rsidR="004C163A">
        <w:t>si</w:t>
      </w:r>
      <w:r w:rsidR="004C163A">
        <w:rPr>
          <w:rFonts w:eastAsia="Georgia"/>
        </w:rPr>
        <w:t xml:space="preserve"> </w:t>
      </w:r>
      <w:r w:rsidR="004C163A">
        <w:t>heureuse</w:t>
      </w:r>
      <w:r w:rsidR="004C163A">
        <w:rPr>
          <w:rFonts w:eastAsia="Georgia"/>
        </w:rPr>
        <w:t xml:space="preserve"> </w:t>
      </w:r>
      <w:r w:rsidR="004C163A">
        <w:t>que</w:t>
      </w:r>
      <w:r w:rsidR="004C163A">
        <w:rPr>
          <w:rFonts w:eastAsia="Georgia"/>
        </w:rPr>
        <w:t xml:space="preserve"> </w:t>
      </w:r>
      <w:r w:rsidR="004C163A">
        <w:t>jamais</w:t>
      </w:r>
      <w:r w:rsidR="004C163A">
        <w:rPr>
          <w:rFonts w:eastAsia="Georgia"/>
        </w:rPr>
        <w:t xml:space="preserve"> </w:t>
      </w:r>
      <w:r w:rsidR="004C163A">
        <w:t>cité</w:t>
      </w:r>
      <w:r w:rsidR="004C163A">
        <w:rPr>
          <w:rFonts w:eastAsia="Georgia"/>
        </w:rPr>
        <w:t xml:space="preserve"> </w:t>
      </w:r>
      <w:r w:rsidR="004C163A">
        <w:t>ne</w:t>
      </w:r>
      <w:r w:rsidR="004C163A">
        <w:rPr>
          <w:rFonts w:eastAsia="Georgia"/>
        </w:rPr>
        <w:t xml:space="preserve"> </w:t>
      </w:r>
      <w:r w:rsidR="004C163A">
        <w:t>fut</w:t>
      </w:r>
      <w:r w:rsidR="004C163A">
        <w:rPr>
          <w:rFonts w:eastAsia="Georgia"/>
        </w:rPr>
        <w:t xml:space="preserve"> </w:t>
      </w:r>
      <w:r w:rsidR="004C163A">
        <w:t>plus</w:t>
      </w:r>
      <w:r w:rsidR="004C163A">
        <w:rPr>
          <w:rFonts w:eastAsia="Georgia"/>
        </w:rPr>
        <w:t xml:space="preserve"> </w:t>
      </w:r>
      <w:r w:rsidR="004C163A">
        <w:t>magnifique</w:t>
      </w:r>
      <w:r>
        <w:t xml:space="preserve"> ; </w:t>
      </w:r>
      <w:r w:rsidR="004C163A">
        <w:t>malheureusement</w:t>
      </w:r>
      <w:r w:rsidR="004C163A">
        <w:rPr>
          <w:rFonts w:eastAsia="Georgia"/>
        </w:rPr>
        <w:t xml:space="preserve"> </w:t>
      </w:r>
      <w:r w:rsidR="004C163A">
        <w:t>ses</w:t>
      </w:r>
      <w:r w:rsidR="004C163A">
        <w:rPr>
          <w:rFonts w:eastAsia="Georgia"/>
        </w:rPr>
        <w:t xml:space="preserve"> </w:t>
      </w:r>
      <w:r w:rsidR="004C163A">
        <w:t>habitants</w:t>
      </w:r>
      <w:r w:rsidR="004C163A">
        <w:rPr>
          <w:rFonts w:eastAsia="Georgia"/>
        </w:rPr>
        <w:t xml:space="preserve"> </w:t>
      </w:r>
      <w:r w:rsidR="004C163A">
        <w:t>s</w:t>
      </w:r>
      <w:r>
        <w:rPr>
          <w:rFonts w:eastAsia="Georgia"/>
        </w:rPr>
        <w:t>’</w:t>
      </w:r>
      <w:r w:rsidR="004C163A">
        <w:t>adonnèrent</w:t>
      </w:r>
      <w:r w:rsidR="004C163A">
        <w:rPr>
          <w:rFonts w:eastAsia="Georgia"/>
        </w:rPr>
        <w:t xml:space="preserve"> </w:t>
      </w:r>
      <w:r w:rsidR="004C163A">
        <w:t>au</w:t>
      </w:r>
      <w:r w:rsidR="004C163A">
        <w:rPr>
          <w:rFonts w:eastAsia="Georgia"/>
        </w:rPr>
        <w:t xml:space="preserve"> </w:t>
      </w:r>
      <w:r w:rsidR="004C163A">
        <w:t>luxe</w:t>
      </w:r>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arrogance</w:t>
      </w:r>
      <w:r>
        <w:t xml:space="preserve">. </w:t>
      </w:r>
      <w:r w:rsidR="004C163A">
        <w:t>En</w:t>
      </w:r>
      <w:r w:rsidR="004C163A">
        <w:rPr>
          <w:rFonts w:eastAsia="Georgia"/>
        </w:rPr>
        <w:t xml:space="preserve"> </w:t>
      </w:r>
      <w:r w:rsidR="004C163A">
        <w:t>punition</w:t>
      </w:r>
      <w:r>
        <w:t xml:space="preserve">, </w:t>
      </w:r>
      <w:r w:rsidR="004C163A">
        <w:t>la</w:t>
      </w:r>
      <w:r w:rsidR="004C163A">
        <w:rPr>
          <w:rFonts w:eastAsia="Georgia"/>
        </w:rPr>
        <w:t xml:space="preserve"> </w:t>
      </w:r>
      <w:r w:rsidR="004C163A">
        <w:t>ville</w:t>
      </w:r>
      <w:r w:rsidR="004C163A">
        <w:rPr>
          <w:rFonts w:eastAsia="Georgia"/>
        </w:rPr>
        <w:t xml:space="preserve"> </w:t>
      </w:r>
      <w:r w:rsidR="004C163A">
        <w:t>de</w:t>
      </w:r>
      <w:r w:rsidR="004C163A">
        <w:rPr>
          <w:rFonts w:eastAsia="Georgia"/>
        </w:rPr>
        <w:t xml:space="preserve"> </w:t>
      </w:r>
      <w:proofErr w:type="spellStart"/>
      <w:r w:rsidR="004C163A">
        <w:t>Vineta</w:t>
      </w:r>
      <w:proofErr w:type="spellEnd"/>
      <w:r w:rsidR="004C163A">
        <w:rPr>
          <w:rFonts w:eastAsia="Georgia"/>
        </w:rPr>
        <w:t xml:space="preserve"> </w:t>
      </w:r>
      <w:r w:rsidR="004C163A">
        <w:t>aurait</w:t>
      </w:r>
      <w:r w:rsidR="004C163A">
        <w:rPr>
          <w:rFonts w:eastAsia="Georgia"/>
        </w:rPr>
        <w:t xml:space="preserve"> </w:t>
      </w:r>
      <w:r w:rsidR="004C163A">
        <w:t>été</w:t>
      </w:r>
      <w:r w:rsidR="004C163A">
        <w:rPr>
          <w:rFonts w:eastAsia="Georgia"/>
        </w:rPr>
        <w:t xml:space="preserve"> </w:t>
      </w:r>
      <w:r w:rsidR="004C163A">
        <w:t>submergée</w:t>
      </w:r>
      <w:r w:rsidR="004C163A">
        <w:rPr>
          <w:rFonts w:eastAsia="Georgia"/>
        </w:rPr>
        <w:t xml:space="preserve"> </w:t>
      </w:r>
      <w:r w:rsidR="004C163A">
        <w:t>par</w:t>
      </w:r>
      <w:r w:rsidR="004C163A">
        <w:rPr>
          <w:rFonts w:eastAsia="Georgia"/>
        </w:rPr>
        <w:t xml:space="preserve"> </w:t>
      </w:r>
      <w:r w:rsidR="004C163A">
        <w:t>une</w:t>
      </w:r>
      <w:r w:rsidR="004C163A">
        <w:rPr>
          <w:rFonts w:eastAsia="Georgia"/>
        </w:rPr>
        <w:t xml:space="preserve"> </w:t>
      </w:r>
      <w:r w:rsidR="004C163A">
        <w:t>violente</w:t>
      </w:r>
      <w:r w:rsidR="004C163A">
        <w:rPr>
          <w:rFonts w:eastAsia="Georgia"/>
        </w:rPr>
        <w:t xml:space="preserve"> </w:t>
      </w:r>
      <w:r w:rsidR="004C163A">
        <w:t>marée</w:t>
      </w:r>
      <w:r w:rsidR="004C163A">
        <w:rPr>
          <w:rFonts w:eastAsia="Georgia"/>
        </w:rPr>
        <w:t xml:space="preserve"> </w:t>
      </w:r>
      <w:r w:rsidR="004C163A">
        <w:t>et</w:t>
      </w:r>
      <w:r w:rsidR="004C163A">
        <w:rPr>
          <w:rFonts w:eastAsia="Georgia"/>
        </w:rPr>
        <w:t xml:space="preserve"> </w:t>
      </w:r>
      <w:r w:rsidR="004C163A">
        <w:t>engloutie</w:t>
      </w:r>
      <w:r w:rsidR="004C163A">
        <w:rPr>
          <w:rFonts w:eastAsia="Georgia"/>
        </w:rPr>
        <w:t xml:space="preserve"> </w:t>
      </w:r>
      <w:r w:rsidR="004C163A">
        <w:t>par</w:t>
      </w:r>
      <w:r w:rsidR="004C163A">
        <w:rPr>
          <w:rFonts w:eastAsia="Georgia"/>
        </w:rPr>
        <w:t xml:space="preserve"> </w:t>
      </w:r>
      <w:r w:rsidR="004C163A">
        <w:t>la</w:t>
      </w:r>
      <w:r w:rsidR="004C163A">
        <w:rPr>
          <w:rFonts w:eastAsia="Georgia"/>
        </w:rPr>
        <w:t xml:space="preserve"> </w:t>
      </w:r>
      <w:r w:rsidR="004C163A">
        <w:t>mer</w:t>
      </w:r>
      <w:r>
        <w:t xml:space="preserve">, </w:t>
      </w:r>
      <w:r w:rsidR="004C163A">
        <w:t>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proofErr w:type="spellStart"/>
      <w:r w:rsidR="004C163A">
        <w:t>Bataki</w:t>
      </w:r>
      <w:proofErr w:type="spellEnd"/>
      <w:r w:rsidR="004C163A">
        <w:rPr>
          <w:rFonts w:eastAsia="Georgia"/>
        </w:rPr>
        <w:t xml:space="preserve"> </w:t>
      </w:r>
      <w:r w:rsidR="004C163A">
        <w:t>prétend</w:t>
      </w:r>
      <w:r>
        <w:t xml:space="preserve">. </w:t>
      </w:r>
      <w:r w:rsidR="004C163A">
        <w:t>Mais</w:t>
      </w:r>
      <w:r w:rsidR="004C163A">
        <w:rPr>
          <w:rFonts w:eastAsia="Georgia"/>
        </w:rPr>
        <w:t xml:space="preserve"> </w:t>
      </w:r>
      <w:r w:rsidR="004C163A">
        <w:t>ses</w:t>
      </w:r>
      <w:r w:rsidR="004C163A">
        <w:rPr>
          <w:rFonts w:eastAsia="Georgia"/>
        </w:rPr>
        <w:t xml:space="preserve"> </w:t>
      </w:r>
      <w:r w:rsidR="004C163A">
        <w:lastRenderedPageBreak/>
        <w:t>habitants</w:t>
      </w:r>
      <w:r w:rsidR="004C163A">
        <w:rPr>
          <w:rFonts w:eastAsia="Georgia"/>
        </w:rPr>
        <w:t xml:space="preserve"> </w:t>
      </w:r>
      <w:r w:rsidR="004C163A">
        <w:t>ne</w:t>
      </w:r>
      <w:r w:rsidR="004C163A">
        <w:rPr>
          <w:rFonts w:eastAsia="Georgia"/>
        </w:rPr>
        <w:t xml:space="preserve"> </w:t>
      </w:r>
      <w:r w:rsidR="004C163A">
        <w:t>peuvent</w:t>
      </w:r>
      <w:r w:rsidR="004C163A">
        <w:rPr>
          <w:rFonts w:eastAsia="Georgia"/>
        </w:rPr>
        <w:t xml:space="preserve"> </w:t>
      </w:r>
      <w:r w:rsidR="004C163A">
        <w:t>pas</w:t>
      </w:r>
      <w:r w:rsidR="004C163A">
        <w:rPr>
          <w:rFonts w:eastAsia="Georgia"/>
        </w:rPr>
        <w:t xml:space="preserve"> </w:t>
      </w:r>
      <w:r w:rsidR="004C163A">
        <w:t>mourir</w:t>
      </w:r>
      <w:r>
        <w:t xml:space="preserve">, </w:t>
      </w:r>
      <w:r w:rsidR="004C163A">
        <w:t>et</w:t>
      </w:r>
      <w:r w:rsidR="004C163A">
        <w:rPr>
          <w:rFonts w:eastAsia="Georgia"/>
        </w:rPr>
        <w:t xml:space="preserve"> </w:t>
      </w:r>
      <w:r w:rsidR="004C163A">
        <w:t>leur</w:t>
      </w:r>
      <w:r w:rsidR="004C163A">
        <w:rPr>
          <w:rFonts w:eastAsia="Georgia"/>
        </w:rPr>
        <w:t xml:space="preserve"> </w:t>
      </w:r>
      <w:r w:rsidR="004C163A">
        <w:t>ville</w:t>
      </w:r>
      <w:r w:rsidR="004C163A">
        <w:rPr>
          <w:rFonts w:eastAsia="Georgia"/>
        </w:rPr>
        <w:t xml:space="preserve"> </w:t>
      </w:r>
      <w:r w:rsidR="004C163A">
        <w:t>ne</w:t>
      </w:r>
      <w:r w:rsidR="004C163A">
        <w:rPr>
          <w:rFonts w:eastAsia="Georgia"/>
        </w:rPr>
        <w:t xml:space="preserve"> </w:t>
      </w:r>
      <w:r w:rsidR="004C163A">
        <w:t>disparaît</w:t>
      </w:r>
      <w:r w:rsidR="004C163A">
        <w:rPr>
          <w:rFonts w:eastAsia="Georgia"/>
        </w:rPr>
        <w:t xml:space="preserve"> </w:t>
      </w:r>
      <w:r w:rsidR="004C163A">
        <w:t>pas</w:t>
      </w:r>
      <w:r w:rsidR="004C163A">
        <w:rPr>
          <w:rFonts w:eastAsia="Georgia"/>
        </w:rPr>
        <w:t xml:space="preserve"> </w:t>
      </w:r>
      <w:r w:rsidR="004C163A">
        <w:t>non</w:t>
      </w:r>
      <w:r w:rsidR="004C163A">
        <w:rPr>
          <w:rFonts w:eastAsia="Georgia"/>
        </w:rPr>
        <w:t xml:space="preserve"> </w:t>
      </w:r>
      <w:r w:rsidR="004C163A">
        <w:t>plus</w:t>
      </w:r>
      <w:r>
        <w:t xml:space="preserve">. </w:t>
      </w:r>
      <w:r w:rsidR="004C163A">
        <w:t>Une</w:t>
      </w:r>
      <w:r w:rsidR="004C163A">
        <w:rPr>
          <w:rFonts w:eastAsia="Georgia"/>
        </w:rPr>
        <w:t xml:space="preserve"> </w:t>
      </w:r>
      <w:r w:rsidR="004C163A">
        <w:t>nuit</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cent</w:t>
      </w:r>
      <w:r w:rsidR="004C163A">
        <w:rPr>
          <w:rFonts w:eastAsia="Georgia"/>
        </w:rPr>
        <w:t xml:space="preserve"> </w:t>
      </w:r>
      <w:r w:rsidR="004C163A">
        <w:t>ans</w:t>
      </w:r>
      <w:r w:rsidR="004C163A">
        <w:rPr>
          <w:rFonts w:eastAsia="Georgia"/>
        </w:rPr>
        <w:t xml:space="preserve"> </w:t>
      </w:r>
      <w:r w:rsidR="004C163A">
        <w:t>elle</w:t>
      </w:r>
      <w:r w:rsidR="004C163A">
        <w:rPr>
          <w:rFonts w:eastAsia="Georgia"/>
        </w:rPr>
        <w:t xml:space="preserve"> </w:t>
      </w:r>
      <w:r w:rsidR="004C163A">
        <w:t>surgit</w:t>
      </w:r>
      <w:r w:rsidR="004C163A">
        <w:rPr>
          <w:rFonts w:eastAsia="Georgia"/>
        </w:rPr>
        <w:t xml:space="preserve"> </w:t>
      </w:r>
      <w:r w:rsidR="004C163A">
        <w:t>des</w:t>
      </w:r>
      <w:r w:rsidR="004C163A">
        <w:rPr>
          <w:rFonts w:eastAsia="Georgia"/>
        </w:rPr>
        <w:t xml:space="preserve"> </w:t>
      </w:r>
      <w:r w:rsidR="004C163A">
        <w:t>flots</w:t>
      </w:r>
      <w:r w:rsidR="004C163A">
        <w:rPr>
          <w:rFonts w:eastAsia="Georgia"/>
        </w:rPr>
        <w:t xml:space="preserve"> </w:t>
      </w:r>
      <w:r w:rsidR="004C163A">
        <w:t>dans</w:t>
      </w:r>
      <w:r w:rsidR="004C163A">
        <w:rPr>
          <w:rFonts w:eastAsia="Georgia"/>
        </w:rPr>
        <w:t xml:space="preserve"> </w:t>
      </w:r>
      <w:r w:rsidR="004C163A">
        <w:t>toute</w:t>
      </w:r>
      <w:r w:rsidR="004C163A">
        <w:rPr>
          <w:rFonts w:eastAsia="Georgia"/>
        </w:rPr>
        <w:t xml:space="preserve"> </w:t>
      </w:r>
      <w:r w:rsidR="004C163A">
        <w:t>sa</w:t>
      </w:r>
      <w:r w:rsidR="004C163A">
        <w:rPr>
          <w:rFonts w:eastAsia="Georgia"/>
        </w:rPr>
        <w:t xml:space="preserve"> </w:t>
      </w:r>
      <w:r w:rsidR="004C163A">
        <w:t>splendeur</w:t>
      </w:r>
      <w:r>
        <w:t xml:space="preserve">, </w:t>
      </w:r>
      <w:r w:rsidR="004C163A">
        <w:t>et</w:t>
      </w:r>
      <w:r w:rsidR="004C163A">
        <w:rPr>
          <w:rFonts w:eastAsia="Georgia"/>
        </w:rPr>
        <w:t xml:space="preserve"> </w:t>
      </w:r>
      <w:r w:rsidR="004C163A">
        <w:t>reste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surface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pendant</w:t>
      </w:r>
      <w:r w:rsidR="004C163A">
        <w:rPr>
          <w:rFonts w:eastAsia="Georgia"/>
        </w:rPr>
        <w:t xml:space="preserve"> </w:t>
      </w:r>
      <w:r w:rsidR="004C163A">
        <w:t>une</w:t>
      </w:r>
      <w:r w:rsidR="004C163A">
        <w:rPr>
          <w:rFonts w:eastAsia="Georgia"/>
        </w:rPr>
        <w:t xml:space="preserve"> </w:t>
      </w:r>
      <w:r w:rsidR="004C163A">
        <w:t>heure</w:t>
      </w:r>
      <w:r>
        <w:t>.</w:t>
      </w:r>
    </w:p>
    <w:p w14:paraId="39B8192B" w14:textId="77777777" w:rsidR="004C7F27" w:rsidRDefault="004C7F27" w:rsidP="004C163A">
      <w:r>
        <w:t>— </w:t>
      </w:r>
      <w:r w:rsidR="004C163A">
        <w:t>Oui</w:t>
      </w:r>
      <w:r>
        <w:t xml:space="preserve">, </w:t>
      </w:r>
      <w:r w:rsidR="004C163A">
        <w:t>il</w:t>
      </w:r>
      <w:r w:rsidR="004C163A">
        <w:rPr>
          <w:rFonts w:eastAsia="Georgia"/>
        </w:rPr>
        <w:t xml:space="preserve"> </w:t>
      </w:r>
      <w:r w:rsidR="004C163A">
        <w:t>faut</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soit</w:t>
      </w:r>
      <w:r w:rsidR="004C163A">
        <w:rPr>
          <w:rFonts w:eastAsia="Georgia"/>
        </w:rPr>
        <w:t xml:space="preserve"> </w:t>
      </w:r>
      <w:r w:rsidR="004C163A">
        <w:t>vrai</w:t>
      </w:r>
      <w:r>
        <w:t xml:space="preserve">, </w:t>
      </w:r>
      <w:r w:rsidR="004C163A">
        <w:t>dit</w:t>
      </w:r>
      <w:r w:rsidR="004C163A">
        <w:rPr>
          <w:rFonts w:eastAsia="Georgia"/>
        </w:rPr>
        <w:t xml:space="preserve"> </w:t>
      </w:r>
      <w:r w:rsidR="004C163A">
        <w:t>Nils</w:t>
      </w:r>
      <w:r>
        <w:t xml:space="preserve">, </w:t>
      </w:r>
      <w:r w:rsidR="004C163A">
        <w:t>car</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vue</w:t>
      </w:r>
      <w:r>
        <w:t>.</w:t>
      </w:r>
    </w:p>
    <w:p w14:paraId="2D890B7A" w14:textId="77777777" w:rsidR="004C7F27" w:rsidRDefault="004C163A" w:rsidP="004C163A">
      <w:r>
        <w:t>Mais</w:t>
      </w:r>
      <w:r w:rsidR="004C7F27">
        <w:t xml:space="preserve">, </w:t>
      </w:r>
      <w:r>
        <w:t>l</w:t>
      </w:r>
      <w:r w:rsidR="004C7F27">
        <w:rPr>
          <w:rFonts w:eastAsia="Georgia"/>
        </w:rPr>
        <w:t>’</w:t>
      </w:r>
      <w:r>
        <w:t>heure</w:t>
      </w:r>
      <w:r>
        <w:rPr>
          <w:rFonts w:eastAsia="Georgia"/>
        </w:rPr>
        <w:t xml:space="preserve"> </w:t>
      </w:r>
      <w:r>
        <w:t>écoulée</w:t>
      </w:r>
      <w:r w:rsidR="004C7F27">
        <w:t xml:space="preserve">, </w:t>
      </w:r>
      <w:r>
        <w:t>la</w:t>
      </w:r>
      <w:r>
        <w:rPr>
          <w:rFonts w:eastAsia="Georgia"/>
        </w:rPr>
        <w:t xml:space="preserve"> </w:t>
      </w:r>
      <w:r>
        <w:t>ville</w:t>
      </w:r>
      <w:r>
        <w:rPr>
          <w:rFonts w:eastAsia="Georgia"/>
        </w:rPr>
        <w:t xml:space="preserve"> </w:t>
      </w:r>
      <w:r>
        <w:t>s</w:t>
      </w:r>
      <w:r w:rsidR="004C7F27">
        <w:rPr>
          <w:rFonts w:eastAsia="Georgia"/>
        </w:rPr>
        <w:t>’</w:t>
      </w:r>
      <w:r>
        <w:t>enfonce</w:t>
      </w:r>
      <w:r>
        <w:rPr>
          <w:rFonts w:eastAsia="Georgia"/>
        </w:rPr>
        <w:t xml:space="preserve"> </w:t>
      </w:r>
      <w:r>
        <w:t>de</w:t>
      </w:r>
      <w:r>
        <w:rPr>
          <w:rFonts w:eastAsia="Georgia"/>
        </w:rPr>
        <w:t xml:space="preserve"> </w:t>
      </w:r>
      <w:r>
        <w:t>nouveau</w:t>
      </w:r>
      <w:r>
        <w:rPr>
          <w:rFonts w:eastAsia="Georgia"/>
        </w:rPr>
        <w:t xml:space="preserve"> </w:t>
      </w:r>
      <w:r>
        <w:t>dans</w:t>
      </w:r>
      <w:r>
        <w:rPr>
          <w:rFonts w:eastAsia="Georgia"/>
        </w:rPr>
        <w:t xml:space="preserve"> </w:t>
      </w:r>
      <w:r>
        <w:t>la</w:t>
      </w:r>
      <w:r>
        <w:rPr>
          <w:rFonts w:eastAsia="Georgia"/>
        </w:rPr>
        <w:t xml:space="preserve"> </w:t>
      </w:r>
      <w:r>
        <w:t>mer</w:t>
      </w:r>
      <w:r w:rsidR="004C7F27">
        <w:t xml:space="preserve">, </w:t>
      </w:r>
      <w:r>
        <w:t>à</w:t>
      </w:r>
      <w:r>
        <w:rPr>
          <w:rFonts w:eastAsia="Georgia"/>
        </w:rPr>
        <w:t xml:space="preserve"> </w:t>
      </w:r>
      <w:r>
        <w:t>moins</w:t>
      </w:r>
      <w:r>
        <w:rPr>
          <w:rFonts w:eastAsia="Georgia"/>
        </w:rPr>
        <w:t xml:space="preserve"> </w:t>
      </w:r>
      <w:r>
        <w:t>toutefois</w:t>
      </w:r>
      <w:r>
        <w:rPr>
          <w:rFonts w:eastAsia="Georgia"/>
        </w:rPr>
        <w:t xml:space="preserve"> </w:t>
      </w:r>
      <w:r>
        <w:t>qu</w:t>
      </w:r>
      <w:r w:rsidR="004C7F27">
        <w:rPr>
          <w:rFonts w:eastAsia="Georgia"/>
        </w:rPr>
        <w:t>’</w:t>
      </w:r>
      <w:r>
        <w:t>un</w:t>
      </w:r>
      <w:r>
        <w:rPr>
          <w:rFonts w:eastAsia="Georgia"/>
        </w:rPr>
        <w:t xml:space="preserve"> </w:t>
      </w:r>
      <w:r>
        <w:t>des</w:t>
      </w:r>
      <w:r>
        <w:rPr>
          <w:rFonts w:eastAsia="Georgia"/>
        </w:rPr>
        <w:t xml:space="preserve"> </w:t>
      </w:r>
      <w:r>
        <w:t>marchands</w:t>
      </w:r>
      <w:r>
        <w:rPr>
          <w:rFonts w:eastAsia="Georgia"/>
        </w:rPr>
        <w:t xml:space="preserve"> </w:t>
      </w:r>
      <w:r>
        <w:t>de</w:t>
      </w:r>
      <w:r>
        <w:rPr>
          <w:rFonts w:eastAsia="Georgia"/>
        </w:rPr>
        <w:t xml:space="preserve"> </w:t>
      </w:r>
      <w:proofErr w:type="spellStart"/>
      <w:r>
        <w:t>Vineta</w:t>
      </w:r>
      <w:proofErr w:type="spellEnd"/>
      <w:r>
        <w:rPr>
          <w:rFonts w:eastAsia="Georgia"/>
        </w:rPr>
        <w:t xml:space="preserve"> </w:t>
      </w:r>
      <w:r>
        <w:t>ait</w:t>
      </w:r>
      <w:r>
        <w:rPr>
          <w:rFonts w:eastAsia="Georgia"/>
        </w:rPr>
        <w:t xml:space="preserve"> </w:t>
      </w:r>
      <w:r>
        <w:t>pu</w:t>
      </w:r>
      <w:r>
        <w:rPr>
          <w:rFonts w:eastAsia="Georgia"/>
        </w:rPr>
        <w:t xml:space="preserve"> </w:t>
      </w:r>
      <w:r>
        <w:t>vendre</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un</w:t>
      </w:r>
      <w:r>
        <w:rPr>
          <w:rFonts w:eastAsia="Georgia"/>
        </w:rPr>
        <w:t xml:space="preserve"> </w:t>
      </w:r>
      <w:r>
        <w:t>être</w:t>
      </w:r>
      <w:r>
        <w:rPr>
          <w:rFonts w:eastAsia="Georgia"/>
        </w:rPr>
        <w:t xml:space="preserve"> </w:t>
      </w:r>
      <w:r>
        <w:t>vivant</w:t>
      </w:r>
      <w:r w:rsidR="004C7F27">
        <w:t xml:space="preserve">. </w:t>
      </w:r>
      <w:r>
        <w:t>Si</w:t>
      </w:r>
      <w:r>
        <w:rPr>
          <w:rFonts w:eastAsia="Georgia"/>
        </w:rPr>
        <w:t xml:space="preserve"> </w:t>
      </w:r>
      <w:r>
        <w:t>tu</w:t>
      </w:r>
      <w:r>
        <w:rPr>
          <w:rFonts w:eastAsia="Georgia"/>
        </w:rPr>
        <w:t xml:space="preserve"> </w:t>
      </w:r>
      <w:r>
        <w:t>avais</w:t>
      </w:r>
      <w:r>
        <w:rPr>
          <w:rFonts w:eastAsia="Georgia"/>
        </w:rPr>
        <w:t xml:space="preserve"> </w:t>
      </w:r>
      <w:r>
        <w:t>eu</w:t>
      </w:r>
      <w:r>
        <w:rPr>
          <w:rFonts w:eastAsia="Georgia"/>
        </w:rPr>
        <w:t xml:space="preserve"> </w:t>
      </w:r>
      <w:r>
        <w:t>la</w:t>
      </w:r>
      <w:r>
        <w:rPr>
          <w:rFonts w:eastAsia="Georgia"/>
        </w:rPr>
        <w:t xml:space="preserve"> </w:t>
      </w:r>
      <w:r>
        <w:t>moindre</w:t>
      </w:r>
      <w:r>
        <w:rPr>
          <w:rFonts w:eastAsia="Georgia"/>
        </w:rPr>
        <w:t xml:space="preserve"> </w:t>
      </w:r>
      <w:r>
        <w:t>petite</w:t>
      </w:r>
      <w:r>
        <w:rPr>
          <w:rFonts w:eastAsia="Georgia"/>
        </w:rPr>
        <w:t xml:space="preserve"> </w:t>
      </w:r>
      <w:r>
        <w:t>monnaie</w:t>
      </w:r>
      <w:r w:rsidR="004C7F27">
        <w:t xml:space="preserve">, </w:t>
      </w:r>
      <w:r>
        <w:t>Poucet</w:t>
      </w:r>
      <w:r w:rsidR="004C7F27">
        <w:t xml:space="preserve">, </w:t>
      </w:r>
      <w:r>
        <w:t>pour</w:t>
      </w:r>
      <w:r>
        <w:rPr>
          <w:rFonts w:eastAsia="Georgia"/>
        </w:rPr>
        <w:t xml:space="preserve"> </w:t>
      </w:r>
      <w:r>
        <w:t>payer</w:t>
      </w:r>
      <w:r>
        <w:rPr>
          <w:rFonts w:eastAsia="Georgia"/>
        </w:rPr>
        <w:t xml:space="preserve"> </w:t>
      </w:r>
      <w:r>
        <w:t>les</w:t>
      </w:r>
      <w:r>
        <w:rPr>
          <w:rFonts w:eastAsia="Georgia"/>
        </w:rPr>
        <w:t xml:space="preserve"> </w:t>
      </w:r>
      <w:r>
        <w:t>marchands</w:t>
      </w:r>
      <w:r w:rsidR="004C7F27">
        <w:t xml:space="preserve">, </w:t>
      </w:r>
      <w:proofErr w:type="spellStart"/>
      <w:r>
        <w:t>Vineta</w:t>
      </w:r>
      <w:proofErr w:type="spellEnd"/>
      <w:r>
        <w:rPr>
          <w:rFonts w:eastAsia="Georgia"/>
        </w:rPr>
        <w:t xml:space="preserve"> </w:t>
      </w:r>
      <w:r>
        <w:t>serait</w:t>
      </w:r>
      <w:r>
        <w:rPr>
          <w:rFonts w:eastAsia="Georgia"/>
        </w:rPr>
        <w:t xml:space="preserve"> </w:t>
      </w:r>
      <w:r>
        <w:t>restée</w:t>
      </w:r>
      <w:r>
        <w:rPr>
          <w:rFonts w:eastAsia="Georgia"/>
        </w:rPr>
        <w:t xml:space="preserve"> </w:t>
      </w:r>
      <w:r>
        <w:t>ici</w:t>
      </w:r>
      <w:r>
        <w:rPr>
          <w:rFonts w:eastAsia="Georgia"/>
        </w:rPr>
        <w:t xml:space="preserve"> </w:t>
      </w:r>
      <w:r>
        <w:t>sur</w:t>
      </w:r>
      <w:r>
        <w:rPr>
          <w:rFonts w:eastAsia="Georgia"/>
        </w:rPr>
        <w:t xml:space="preserve"> </w:t>
      </w:r>
      <w:r>
        <w:t>la</w:t>
      </w:r>
      <w:r>
        <w:rPr>
          <w:rFonts w:eastAsia="Georgia"/>
        </w:rPr>
        <w:t xml:space="preserve"> </w:t>
      </w:r>
      <w:r>
        <w:t>terre</w:t>
      </w:r>
      <w:r w:rsidR="004C7F27">
        <w:t xml:space="preserve">, </w:t>
      </w:r>
      <w:r>
        <w:t>et</w:t>
      </w:r>
      <w:r>
        <w:rPr>
          <w:rFonts w:eastAsia="Georgia"/>
        </w:rPr>
        <w:t xml:space="preserve"> </w:t>
      </w:r>
      <w:r>
        <w:t>ses</w:t>
      </w:r>
      <w:r>
        <w:rPr>
          <w:rFonts w:eastAsia="Georgia"/>
        </w:rPr>
        <w:t xml:space="preserve"> </w:t>
      </w:r>
      <w:r>
        <w:t>habitants</w:t>
      </w:r>
      <w:r>
        <w:rPr>
          <w:rFonts w:eastAsia="Georgia"/>
        </w:rPr>
        <w:t xml:space="preserve"> </w:t>
      </w:r>
      <w:r>
        <w:t>auraient</w:t>
      </w:r>
      <w:r>
        <w:rPr>
          <w:rFonts w:eastAsia="Georgia"/>
        </w:rPr>
        <w:t xml:space="preserve"> </w:t>
      </w:r>
      <w:r>
        <w:t>pu</w:t>
      </w:r>
      <w:r>
        <w:rPr>
          <w:rFonts w:eastAsia="Georgia"/>
        </w:rPr>
        <w:t xml:space="preserve"> </w:t>
      </w:r>
      <w:r>
        <w:t>vivre</w:t>
      </w:r>
      <w:r>
        <w:rPr>
          <w:rFonts w:eastAsia="Georgia"/>
        </w:rPr>
        <w:t xml:space="preserve"> </w:t>
      </w:r>
      <w:r>
        <w:t>et</w:t>
      </w:r>
      <w:r>
        <w:rPr>
          <w:rFonts w:eastAsia="Georgia"/>
        </w:rPr>
        <w:t xml:space="preserve"> </w:t>
      </w:r>
      <w:r>
        <w:t>mo</w:t>
      </w:r>
      <w:r>
        <w:t>u</w:t>
      </w:r>
      <w:r>
        <w:t>rir</w:t>
      </w:r>
      <w:r>
        <w:rPr>
          <w:rFonts w:eastAsia="Georgia"/>
        </w:rPr>
        <w:t xml:space="preserve"> </w:t>
      </w:r>
      <w:r>
        <w:t>comme</w:t>
      </w:r>
      <w:r>
        <w:rPr>
          <w:rFonts w:eastAsia="Georgia"/>
        </w:rPr>
        <w:t xml:space="preserve"> </w:t>
      </w:r>
      <w:r>
        <w:t>les</w:t>
      </w:r>
      <w:r>
        <w:rPr>
          <w:rFonts w:eastAsia="Georgia"/>
        </w:rPr>
        <w:t xml:space="preserve"> </w:t>
      </w:r>
      <w:r>
        <w:t>autres</w:t>
      </w:r>
      <w:r>
        <w:rPr>
          <w:rFonts w:eastAsia="Georgia"/>
        </w:rPr>
        <w:t xml:space="preserve"> </w:t>
      </w:r>
      <w:r>
        <w:t>mortels</w:t>
      </w:r>
      <w:r w:rsidR="004C7F27">
        <w:t>.</w:t>
      </w:r>
    </w:p>
    <w:p w14:paraId="35274A96" w14:textId="77777777" w:rsidR="004C7F27" w:rsidRDefault="004C7F27" w:rsidP="004C163A">
      <w:r>
        <w:t>— </w:t>
      </w:r>
      <w:r w:rsidR="004C163A">
        <w:t>Monsieur</w:t>
      </w:r>
      <w:r w:rsidR="004C163A">
        <w:rPr>
          <w:rFonts w:eastAsia="Georgia"/>
        </w:rPr>
        <w:t xml:space="preserve"> </w:t>
      </w:r>
      <w:proofErr w:type="spellStart"/>
      <w:r w:rsidR="004C163A">
        <w:t>Ermenrich</w:t>
      </w:r>
      <w:proofErr w:type="spellEnd"/>
      <w:r>
        <w:t xml:space="preserve">, </w:t>
      </w:r>
      <w:r w:rsidR="004C163A">
        <w:t>dit</w:t>
      </w:r>
      <w:r w:rsidR="004C163A">
        <w:rPr>
          <w:rFonts w:eastAsia="Georgia"/>
        </w:rPr>
        <w:t xml:space="preserve"> </w:t>
      </w:r>
      <w:r w:rsidR="004C163A">
        <w:t>Nils</w:t>
      </w:r>
      <w:r>
        <w:t xml:space="preserve">, </w:t>
      </w:r>
      <w:r w:rsidR="004C163A">
        <w:t>je</w:t>
      </w:r>
      <w:r w:rsidR="004C163A">
        <w:rPr>
          <w:rFonts w:eastAsia="Georgia"/>
        </w:rPr>
        <w:t xml:space="preserve"> </w:t>
      </w:r>
      <w:r w:rsidR="004C163A">
        <w:t>comprends</w:t>
      </w:r>
      <w:r w:rsidR="004C163A">
        <w:rPr>
          <w:rFonts w:eastAsia="Georgia"/>
        </w:rPr>
        <w:t xml:space="preserve"> </w:t>
      </w:r>
      <w:r w:rsidR="004C163A">
        <w:t>maintenant</w:t>
      </w:r>
      <w:r w:rsidR="004C163A">
        <w:rPr>
          <w:rFonts w:eastAsia="Georgia"/>
        </w:rPr>
        <w:t xml:space="preserve"> </w:t>
      </w:r>
      <w:r w:rsidR="004C163A">
        <w:t>pourquoi</w:t>
      </w:r>
      <w:r w:rsidR="004C163A">
        <w:rPr>
          <w:rFonts w:eastAsia="Georgia"/>
        </w:rPr>
        <w:t xml:space="preserve"> </w:t>
      </w:r>
      <w:r w:rsidR="004C163A">
        <w:t>vous</w:t>
      </w:r>
      <w:r w:rsidR="004C163A">
        <w:rPr>
          <w:rFonts w:eastAsia="Georgia"/>
        </w:rPr>
        <w:t xml:space="preserve"> </w:t>
      </w:r>
      <w:r w:rsidR="004C163A">
        <w:t>êtes</w:t>
      </w:r>
      <w:r w:rsidR="004C163A">
        <w:rPr>
          <w:rFonts w:eastAsia="Georgia"/>
        </w:rPr>
        <w:t xml:space="preserve"> </w:t>
      </w:r>
      <w:r w:rsidR="004C163A">
        <w:t>venu</w:t>
      </w:r>
      <w:r w:rsidR="004C163A">
        <w:rPr>
          <w:rFonts w:eastAsia="Georgia"/>
        </w:rPr>
        <w:t xml:space="preserve"> </w:t>
      </w:r>
      <w:r w:rsidR="004C163A">
        <w:t>me</w:t>
      </w:r>
      <w:r w:rsidR="004C163A">
        <w:rPr>
          <w:rFonts w:eastAsia="Georgia"/>
        </w:rPr>
        <w:t xml:space="preserve"> </w:t>
      </w:r>
      <w:r w:rsidR="004C163A">
        <w:t>chercher</w:t>
      </w:r>
      <w:r w:rsidR="004C163A">
        <w:rPr>
          <w:rFonts w:eastAsia="Georgia"/>
        </w:rPr>
        <w:t xml:space="preserve"> </w:t>
      </w:r>
      <w:r w:rsidR="004C163A">
        <w:t>au</w:t>
      </w:r>
      <w:r w:rsidR="004C163A">
        <w:rPr>
          <w:rFonts w:eastAsia="Georgia"/>
        </w:rPr>
        <w:t xml:space="preserve"> </w:t>
      </w:r>
      <w:r w:rsidR="004C163A">
        <w:t>milieu</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nuit</w:t>
      </w:r>
      <w:r>
        <w:t xml:space="preserve">. </w:t>
      </w:r>
      <w:r w:rsidR="004C163A">
        <w:t>C</w:t>
      </w:r>
      <w:r>
        <w:rPr>
          <w:rFonts w:eastAsia="Georgia"/>
        </w:rPr>
        <w:t>’</w:t>
      </w:r>
      <w:r w:rsidR="004C163A">
        <w:t>est</w:t>
      </w:r>
      <w:r w:rsidR="004C163A">
        <w:rPr>
          <w:rFonts w:eastAsia="Georgia"/>
        </w:rPr>
        <w:t xml:space="preserve"> </w:t>
      </w:r>
      <w:r w:rsidR="004C163A">
        <w:t>parce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avez</w:t>
      </w:r>
      <w:r w:rsidR="004C163A">
        <w:rPr>
          <w:rFonts w:eastAsia="Georgia"/>
        </w:rPr>
        <w:t xml:space="preserve"> </w:t>
      </w:r>
      <w:r w:rsidR="004C163A">
        <w:t>pensé</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pourrais</w:t>
      </w:r>
      <w:r w:rsidR="004C163A">
        <w:rPr>
          <w:rFonts w:eastAsia="Georgia"/>
        </w:rPr>
        <w:t xml:space="preserve"> </w:t>
      </w:r>
      <w:r w:rsidR="004C163A">
        <w:t>sauver</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ville</w:t>
      </w:r>
      <w:r>
        <w:t xml:space="preserve">. </w:t>
      </w:r>
      <w:r w:rsidR="004C163A">
        <w:t>Je</w:t>
      </w:r>
      <w:r w:rsidR="004C163A">
        <w:rPr>
          <w:rFonts w:eastAsia="Georgia"/>
        </w:rPr>
        <w:t xml:space="preserve"> </w:t>
      </w:r>
      <w:r w:rsidR="004C163A">
        <w:t>suis</w:t>
      </w:r>
      <w:r w:rsidR="004C163A">
        <w:rPr>
          <w:rFonts w:eastAsia="Georgia"/>
        </w:rPr>
        <w:t xml:space="preserve"> </w:t>
      </w:r>
      <w:r w:rsidR="004C163A">
        <w:t>très</w:t>
      </w:r>
      <w:r w:rsidR="004C163A">
        <w:rPr>
          <w:rFonts w:eastAsia="Georgia"/>
        </w:rPr>
        <w:t xml:space="preserve"> </w:t>
      </w:r>
      <w:r w:rsidR="004C163A">
        <w:t>triste</w:t>
      </w:r>
      <w:r w:rsidR="004C163A">
        <w:rPr>
          <w:rFonts w:eastAsia="Georgia"/>
        </w:rPr>
        <w:t xml:space="preserve"> </w:t>
      </w:r>
      <w:r w:rsidR="004C163A">
        <w:t>que</w:t>
      </w:r>
      <w:r w:rsidR="004C163A">
        <w:rPr>
          <w:rFonts w:eastAsia="Georgia"/>
        </w:rPr>
        <w:t xml:space="preserve"> </w:t>
      </w:r>
      <w:r w:rsidR="004C163A">
        <w:t>votre</w:t>
      </w:r>
      <w:r w:rsidR="004C163A">
        <w:rPr>
          <w:rFonts w:eastAsia="Georgia"/>
        </w:rPr>
        <w:t xml:space="preserve"> </w:t>
      </w:r>
      <w:r w:rsidR="004C163A">
        <w:t>plan</w:t>
      </w:r>
      <w:r w:rsidR="004C163A">
        <w:rPr>
          <w:rFonts w:eastAsia="Georgia"/>
        </w:rPr>
        <w:t xml:space="preserve"> </w:t>
      </w:r>
      <w:r w:rsidR="004C163A">
        <w:t>ait</w:t>
      </w:r>
      <w:r w:rsidR="004C163A">
        <w:rPr>
          <w:rFonts w:eastAsia="Georgia"/>
        </w:rPr>
        <w:t xml:space="preserve"> </w:t>
      </w:r>
      <w:r w:rsidR="004C163A">
        <w:t>échoué</w:t>
      </w:r>
      <w:r>
        <w:t xml:space="preserve">, </w:t>
      </w:r>
      <w:r w:rsidR="004C163A">
        <w:t>monsieur</w:t>
      </w:r>
      <w:r w:rsidR="004C163A">
        <w:rPr>
          <w:rFonts w:eastAsia="Georgia"/>
        </w:rPr>
        <w:t xml:space="preserve"> </w:t>
      </w:r>
      <w:proofErr w:type="spellStart"/>
      <w:r w:rsidR="004C163A">
        <w:t>Erme</w:t>
      </w:r>
      <w:r w:rsidR="004C163A">
        <w:t>n</w:t>
      </w:r>
      <w:r w:rsidR="004C163A">
        <w:t>rich</w:t>
      </w:r>
      <w:proofErr w:type="spellEnd"/>
      <w:r>
        <w:t>.</w:t>
      </w:r>
    </w:p>
    <w:p w14:paraId="2983254F" w14:textId="2B060E9C" w:rsidR="004C7F27" w:rsidRDefault="004C163A" w:rsidP="004C163A">
      <w:r>
        <w:t>Il</w:t>
      </w:r>
      <w:r>
        <w:rPr>
          <w:rFonts w:eastAsia="Georgia"/>
        </w:rPr>
        <w:t xml:space="preserve"> </w:t>
      </w:r>
      <w:r>
        <w:t>mit</w:t>
      </w:r>
      <w:r>
        <w:rPr>
          <w:rFonts w:eastAsia="Georgia"/>
        </w:rPr>
        <w:t xml:space="preserve"> </w:t>
      </w:r>
      <w:r>
        <w:t>ses</w:t>
      </w:r>
      <w:r>
        <w:rPr>
          <w:rFonts w:eastAsia="Georgia"/>
        </w:rPr>
        <w:t xml:space="preserve"> </w:t>
      </w:r>
      <w:r>
        <w:t>mains</w:t>
      </w:r>
      <w:r>
        <w:rPr>
          <w:rFonts w:eastAsia="Georgia"/>
        </w:rPr>
        <w:t xml:space="preserve"> </w:t>
      </w:r>
      <w:r>
        <w:t>sur</w:t>
      </w:r>
      <w:r>
        <w:rPr>
          <w:rFonts w:eastAsia="Georgia"/>
        </w:rPr>
        <w:t xml:space="preserve"> </w:t>
      </w:r>
      <w:r>
        <w:t>ses</w:t>
      </w:r>
      <w:r>
        <w:rPr>
          <w:rFonts w:eastAsia="Georgia"/>
        </w:rPr>
        <w:t xml:space="preserve"> </w:t>
      </w:r>
      <w:r>
        <w:t>yeux</w:t>
      </w:r>
      <w:r>
        <w:rPr>
          <w:rFonts w:eastAsia="Georgia"/>
        </w:rPr>
        <w:t xml:space="preserve"> </w:t>
      </w:r>
      <w:r>
        <w:t>et</w:t>
      </w:r>
      <w:r>
        <w:rPr>
          <w:rFonts w:eastAsia="Georgia"/>
        </w:rPr>
        <w:t xml:space="preserve"> </w:t>
      </w:r>
      <w:r>
        <w:t>éclata</w:t>
      </w:r>
      <w:r>
        <w:rPr>
          <w:rFonts w:eastAsia="Georgia"/>
        </w:rPr>
        <w:t xml:space="preserve"> </w:t>
      </w:r>
      <w:r>
        <w:t>en</w:t>
      </w:r>
      <w:r>
        <w:rPr>
          <w:rFonts w:eastAsia="Georgia"/>
        </w:rPr>
        <w:t xml:space="preserve"> </w:t>
      </w:r>
      <w:r>
        <w:t>sanglots</w:t>
      </w:r>
      <w:r w:rsidR="004C7F27">
        <w:t xml:space="preserve">. </w:t>
      </w:r>
      <w:r>
        <w:t>On</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dire</w:t>
      </w:r>
      <w:r>
        <w:rPr>
          <w:rFonts w:eastAsia="Georgia"/>
        </w:rPr>
        <w:t xml:space="preserve"> </w:t>
      </w:r>
      <w:r>
        <w:t>qui</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t>le</w:t>
      </w:r>
      <w:r>
        <w:rPr>
          <w:rFonts w:eastAsia="Georgia"/>
        </w:rPr>
        <w:t xml:space="preserve"> </w:t>
      </w:r>
      <w:r>
        <w:t>plus</w:t>
      </w:r>
      <w:r>
        <w:rPr>
          <w:rFonts w:eastAsia="Georgia"/>
        </w:rPr>
        <w:t xml:space="preserve"> </w:t>
      </w:r>
      <w:r>
        <w:t>désolé</w:t>
      </w:r>
      <w:r w:rsidR="004C7F27">
        <w:t xml:space="preserve">, </w:t>
      </w:r>
      <w:r>
        <w:t>du</w:t>
      </w:r>
      <w:r>
        <w:rPr>
          <w:rFonts w:eastAsia="Georgia"/>
        </w:rPr>
        <w:t xml:space="preserve"> </w:t>
      </w:r>
      <w:r>
        <w:t>gamin</w:t>
      </w:r>
      <w:r>
        <w:rPr>
          <w:rFonts w:eastAsia="Georgia"/>
        </w:rPr>
        <w:t xml:space="preserve"> </w:t>
      </w:r>
      <w:r>
        <w:t>ou</w:t>
      </w:r>
      <w:r>
        <w:rPr>
          <w:rFonts w:eastAsia="Georgia"/>
        </w:rPr>
        <w:t xml:space="preserve"> </w:t>
      </w:r>
      <w:r>
        <w:t>de</w:t>
      </w:r>
      <w:r>
        <w:rPr>
          <w:rFonts w:eastAsia="Georgia"/>
        </w:rPr>
        <w:t xml:space="preserve"> </w:t>
      </w:r>
      <w:r w:rsidR="004C7F27">
        <w:t>M. </w:t>
      </w:r>
      <w:proofErr w:type="spellStart"/>
      <w:r>
        <w:t>Ermenrich</w:t>
      </w:r>
      <w:proofErr w:type="spellEnd"/>
      <w:r w:rsidR="004C7F27">
        <w:t>.</w:t>
      </w:r>
    </w:p>
    <w:p w14:paraId="0445DF0E" w14:textId="3F653A87" w:rsidR="004C163A" w:rsidRPr="00935A69" w:rsidRDefault="004C163A" w:rsidP="00935A69">
      <w:pPr>
        <w:pStyle w:val="Titre2"/>
      </w:pPr>
      <w:bookmarkStart w:id="49" w:name="__RefHeading__63_4997768"/>
      <w:bookmarkStart w:id="50" w:name="_Toc202468099"/>
      <w:bookmarkEnd w:id="49"/>
      <w:r w:rsidRPr="00935A69">
        <w:t>LA</w:t>
      </w:r>
      <w:r w:rsidRPr="00935A69">
        <w:rPr>
          <w:rFonts w:eastAsia="Georgia"/>
        </w:rPr>
        <w:t xml:space="preserve"> </w:t>
      </w:r>
      <w:r w:rsidRPr="00935A69">
        <w:t>VILLE</w:t>
      </w:r>
      <w:r w:rsidRPr="00935A69">
        <w:rPr>
          <w:rFonts w:eastAsia="Georgia"/>
        </w:rPr>
        <w:t xml:space="preserve"> </w:t>
      </w:r>
      <w:r w:rsidRPr="00935A69">
        <w:t>VIVANTE</w:t>
      </w:r>
      <w:bookmarkEnd w:id="50"/>
    </w:p>
    <w:p w14:paraId="078AD2A3" w14:textId="208659C8" w:rsidR="004C163A" w:rsidRDefault="004C163A" w:rsidP="004C163A">
      <w:pPr>
        <w:pStyle w:val="NormalSansIndent"/>
        <w:rPr>
          <w:i/>
          <w:iCs/>
        </w:rPr>
      </w:pPr>
      <w:r>
        <w:rPr>
          <w:i/>
          <w:iCs/>
        </w:rPr>
        <w:t>Lundi</w:t>
      </w:r>
      <w:r w:rsidR="004C7F27">
        <w:rPr>
          <w:i/>
          <w:iCs/>
        </w:rPr>
        <w:t xml:space="preserve">, </w:t>
      </w:r>
      <w:r>
        <w:rPr>
          <w:i/>
          <w:iCs/>
        </w:rPr>
        <w:t>1</w:t>
      </w:r>
      <w:r w:rsidR="004C7F27">
        <w:rPr>
          <w:i/>
          <w:iCs/>
        </w:rPr>
        <w:t>1 avril</w:t>
      </w:r>
    </w:p>
    <w:p w14:paraId="225A3E9E" w14:textId="77777777" w:rsidR="004C7F27" w:rsidRDefault="004C163A" w:rsidP="004C163A">
      <w:r>
        <w:t>Le</w:t>
      </w:r>
      <w:r>
        <w:rPr>
          <w:rFonts w:eastAsia="Georgia"/>
        </w:rPr>
        <w:t xml:space="preserve"> </w:t>
      </w:r>
      <w:r>
        <w:t>lundi</w:t>
      </w:r>
      <w:r>
        <w:rPr>
          <w:rFonts w:eastAsia="Georgia"/>
        </w:rPr>
        <w:t xml:space="preserve"> </w:t>
      </w:r>
      <w:r>
        <w:t>de</w:t>
      </w:r>
      <w:r>
        <w:rPr>
          <w:rFonts w:eastAsia="Georgia"/>
        </w:rPr>
        <w:t xml:space="preserve"> </w:t>
      </w:r>
      <w:r>
        <w:t>Pâques</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et</w:t>
      </w:r>
      <w:r>
        <w:rPr>
          <w:rFonts w:eastAsia="Georgia"/>
        </w:rPr>
        <w:t xml:space="preserve"> </w:t>
      </w:r>
      <w:r>
        <w:t>Poucet</w:t>
      </w:r>
      <w:r>
        <w:rPr>
          <w:rFonts w:eastAsia="Georgia"/>
        </w:rPr>
        <w:t xml:space="preserve"> </w:t>
      </w:r>
      <w:r>
        <w:t>volaient</w:t>
      </w:r>
      <w:r>
        <w:rPr>
          <w:rFonts w:eastAsia="Georgia"/>
        </w:rPr>
        <w:t xml:space="preserve"> </w:t>
      </w:r>
      <w:r>
        <w:t>dans</w:t>
      </w:r>
      <w:r>
        <w:rPr>
          <w:rFonts w:eastAsia="Georgia"/>
        </w:rPr>
        <w:t xml:space="preserve"> </w:t>
      </w:r>
      <w:r>
        <w:t>la</w:t>
      </w:r>
      <w:r>
        <w:rPr>
          <w:rFonts w:eastAsia="Georgia"/>
        </w:rPr>
        <w:t xml:space="preserve"> </w:t>
      </w:r>
      <w:r>
        <w:t>soirée</w:t>
      </w:r>
      <w:r>
        <w:rPr>
          <w:rFonts w:eastAsia="Georgia"/>
        </w:rPr>
        <w:t xml:space="preserve"> </w:t>
      </w:r>
      <w:r>
        <w:t>au-dessus</w:t>
      </w:r>
      <w:r>
        <w:rPr>
          <w:rFonts w:eastAsia="Georgia"/>
        </w:rPr>
        <w:t xml:space="preserve"> </w:t>
      </w:r>
      <w:r>
        <w:t>de</w:t>
      </w:r>
      <w:r>
        <w:rPr>
          <w:rFonts w:eastAsia="Georgia"/>
        </w:rPr>
        <w:t xml:space="preserve"> </w:t>
      </w:r>
      <w:proofErr w:type="spellStart"/>
      <w:r>
        <w:t>Gottland</w:t>
      </w:r>
      <w:proofErr w:type="spellEnd"/>
      <w:r w:rsidR="004C7F27">
        <w:t>.</w:t>
      </w:r>
    </w:p>
    <w:p w14:paraId="3B1A5075" w14:textId="77777777" w:rsidR="004C7F27" w:rsidRDefault="004C163A" w:rsidP="004C163A">
      <w:r>
        <w:t>La</w:t>
      </w:r>
      <w:r>
        <w:rPr>
          <w:rFonts w:eastAsia="Georgia"/>
        </w:rPr>
        <w:t xml:space="preserve"> </w:t>
      </w:r>
      <w:r>
        <w:t>grande</w:t>
      </w:r>
      <w:r>
        <w:rPr>
          <w:rFonts w:eastAsia="Georgia"/>
        </w:rPr>
        <w:t xml:space="preserve"> </w:t>
      </w:r>
      <w:r>
        <w:t>île</w:t>
      </w:r>
      <w:r>
        <w:rPr>
          <w:rFonts w:eastAsia="Georgia"/>
        </w:rPr>
        <w:t xml:space="preserve"> </w:t>
      </w:r>
      <w:r>
        <w:t>s</w:t>
      </w:r>
      <w:r w:rsidR="004C7F27">
        <w:rPr>
          <w:rFonts w:eastAsia="Georgia"/>
        </w:rPr>
        <w:t>’</w:t>
      </w:r>
      <w:r>
        <w:t>étendait</w:t>
      </w:r>
      <w:r>
        <w:rPr>
          <w:rFonts w:eastAsia="Georgia"/>
        </w:rPr>
        <w:t xml:space="preserve"> </w:t>
      </w:r>
      <w:r>
        <w:t>sous</w:t>
      </w:r>
      <w:r>
        <w:rPr>
          <w:rFonts w:eastAsia="Georgia"/>
        </w:rPr>
        <w:t xml:space="preserve"> </w:t>
      </w:r>
      <w:r>
        <w:t>eux</w:t>
      </w:r>
      <w:r w:rsidR="004C7F27">
        <w:t xml:space="preserve">, </w:t>
      </w:r>
      <w:r>
        <w:t>unie</w:t>
      </w:r>
      <w:r>
        <w:rPr>
          <w:rFonts w:eastAsia="Georgia"/>
        </w:rPr>
        <w:t xml:space="preserve"> </w:t>
      </w:r>
      <w:r>
        <w:t>et</w:t>
      </w:r>
      <w:r>
        <w:rPr>
          <w:rFonts w:eastAsia="Georgia"/>
        </w:rPr>
        <w:t xml:space="preserve"> </w:t>
      </w:r>
      <w:r>
        <w:t>plate</w:t>
      </w:r>
      <w:r w:rsidR="004C7F27">
        <w:t xml:space="preserve">. </w:t>
      </w:r>
      <w:r>
        <w:t>La</w:t>
      </w:r>
      <w:r>
        <w:rPr>
          <w:rFonts w:eastAsia="Georgia"/>
        </w:rPr>
        <w:t xml:space="preserve"> </w:t>
      </w:r>
      <w:r>
        <w:t>terre</w:t>
      </w:r>
      <w:r>
        <w:rPr>
          <w:rFonts w:eastAsia="Georgia"/>
        </w:rPr>
        <w:t xml:space="preserve"> </w:t>
      </w:r>
      <w:r>
        <w:t>était</w:t>
      </w:r>
      <w:r>
        <w:rPr>
          <w:rFonts w:eastAsia="Georgia"/>
        </w:rPr>
        <w:t xml:space="preserve"> </w:t>
      </w:r>
      <w:r>
        <w:t>divisée</w:t>
      </w:r>
      <w:r>
        <w:rPr>
          <w:rFonts w:eastAsia="Georgia"/>
        </w:rPr>
        <w:t xml:space="preserve"> </w:t>
      </w:r>
      <w:r>
        <w:t>en</w:t>
      </w:r>
      <w:r>
        <w:rPr>
          <w:rFonts w:eastAsia="Georgia"/>
        </w:rPr>
        <w:t xml:space="preserve"> </w:t>
      </w:r>
      <w:r>
        <w:t>carreaux</w:t>
      </w:r>
      <w:r>
        <w:rPr>
          <w:rFonts w:eastAsia="Georgia"/>
        </w:rPr>
        <w:t xml:space="preserve"> </w:t>
      </w:r>
      <w:r>
        <w:t>comme</w:t>
      </w:r>
      <w:r>
        <w:rPr>
          <w:rFonts w:eastAsia="Georgia"/>
        </w:rPr>
        <w:t xml:space="preserve"> </w:t>
      </w:r>
      <w:r>
        <w:t>en</w:t>
      </w:r>
      <w:r>
        <w:rPr>
          <w:rFonts w:eastAsia="Georgia"/>
        </w:rPr>
        <w:t xml:space="preserve"> </w:t>
      </w:r>
      <w:r>
        <w:t>Scanie</w:t>
      </w:r>
      <w:r w:rsidR="004C7F27">
        <w:t xml:space="preserve">, </w:t>
      </w:r>
      <w:r>
        <w:t>et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bea</w:t>
      </w:r>
      <w:r>
        <w:t>u</w:t>
      </w:r>
      <w:r>
        <w:t>coup</w:t>
      </w:r>
      <w:r>
        <w:rPr>
          <w:rFonts w:eastAsia="Georgia"/>
        </w:rPr>
        <w:t xml:space="preserve"> </w:t>
      </w:r>
      <w:r>
        <w:t>d</w:t>
      </w:r>
      <w:r w:rsidR="004C7F27">
        <w:rPr>
          <w:rFonts w:eastAsia="Georgia"/>
        </w:rPr>
        <w:t>’</w:t>
      </w:r>
      <w:r>
        <w:t>églises</w:t>
      </w:r>
      <w:r>
        <w:rPr>
          <w:rFonts w:eastAsia="Georgia"/>
        </w:rPr>
        <w:t xml:space="preserve"> </w:t>
      </w:r>
      <w:r>
        <w:t>et</w:t>
      </w:r>
      <w:r>
        <w:rPr>
          <w:rFonts w:eastAsia="Georgia"/>
        </w:rPr>
        <w:t xml:space="preserve"> </w:t>
      </w:r>
      <w:r>
        <w:t>de</w:t>
      </w:r>
      <w:r>
        <w:rPr>
          <w:rFonts w:eastAsia="Georgia"/>
        </w:rPr>
        <w:t xml:space="preserve"> </w:t>
      </w:r>
      <w:r>
        <w:t>fermes</w:t>
      </w:r>
      <w:r w:rsidR="004C7F27">
        <w:t xml:space="preserve">. </w:t>
      </w:r>
      <w:r>
        <w:t>Mais</w:t>
      </w:r>
      <w:r>
        <w:rPr>
          <w:rFonts w:eastAsia="Georgia"/>
        </w:rPr>
        <w:t xml:space="preserve"> </w:t>
      </w:r>
      <w:r>
        <w:t>ici</w:t>
      </w:r>
      <w:r>
        <w:rPr>
          <w:rFonts w:eastAsia="Georgia"/>
        </w:rPr>
        <w:t xml:space="preserve"> </w:t>
      </w:r>
      <w:r>
        <w:t>les</w:t>
      </w:r>
      <w:r>
        <w:rPr>
          <w:rFonts w:eastAsia="Georgia"/>
        </w:rPr>
        <w:t xml:space="preserve"> </w:t>
      </w:r>
      <w:r>
        <w:t>petits</w:t>
      </w:r>
      <w:r>
        <w:rPr>
          <w:rFonts w:eastAsia="Georgia"/>
        </w:rPr>
        <w:t xml:space="preserve"> </w:t>
      </w:r>
      <w:r>
        <w:t>bois</w:t>
      </w:r>
      <w:r>
        <w:rPr>
          <w:rFonts w:eastAsia="Georgia"/>
        </w:rPr>
        <w:t xml:space="preserve"> </w:t>
      </w:r>
      <w:r>
        <w:t>entre</w:t>
      </w:r>
      <w:r>
        <w:rPr>
          <w:rFonts w:eastAsia="Georgia"/>
        </w:rPr>
        <w:t xml:space="preserve"> </w:t>
      </w:r>
      <w:r>
        <w:t>les</w:t>
      </w:r>
      <w:r>
        <w:rPr>
          <w:rFonts w:eastAsia="Georgia"/>
        </w:rPr>
        <w:t xml:space="preserve"> </w:t>
      </w:r>
      <w:r>
        <w:lastRenderedPageBreak/>
        <w:t>champs</w:t>
      </w:r>
      <w:r>
        <w:rPr>
          <w:rFonts w:eastAsia="Georgia"/>
        </w:rPr>
        <w:t xml:space="preserve"> </w:t>
      </w:r>
      <w:r>
        <w:t>étaient</w:t>
      </w:r>
      <w:r>
        <w:rPr>
          <w:rFonts w:eastAsia="Georgia"/>
        </w:rPr>
        <w:t xml:space="preserve"> </w:t>
      </w:r>
      <w:r>
        <w:t>plus</w:t>
      </w:r>
      <w:r>
        <w:rPr>
          <w:rFonts w:eastAsia="Georgia"/>
        </w:rPr>
        <w:t xml:space="preserve"> </w:t>
      </w:r>
      <w:r>
        <w:t>nombreux</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nulle</w:t>
      </w:r>
      <w:r>
        <w:rPr>
          <w:rFonts w:eastAsia="Georgia"/>
        </w:rPr>
        <w:t xml:space="preserve"> </w:t>
      </w:r>
      <w:r>
        <w:t>part</w:t>
      </w:r>
      <w:r>
        <w:rPr>
          <w:rFonts w:eastAsia="Georgia"/>
        </w:rPr>
        <w:t xml:space="preserve"> </w:t>
      </w:r>
      <w:r>
        <w:t>de</w:t>
      </w:r>
      <w:r>
        <w:rPr>
          <w:rFonts w:eastAsia="Georgia"/>
        </w:rPr>
        <w:t xml:space="preserve"> </w:t>
      </w:r>
      <w:r>
        <w:t>ch</w:t>
      </w:r>
      <w:r>
        <w:t>â</w:t>
      </w:r>
      <w:r>
        <w:t>teaux</w:t>
      </w:r>
      <w:r>
        <w:rPr>
          <w:rFonts w:eastAsia="Georgia"/>
        </w:rPr>
        <w:t xml:space="preserve"> </w:t>
      </w:r>
      <w:r>
        <w:t>avec</w:t>
      </w:r>
      <w:r>
        <w:rPr>
          <w:rFonts w:eastAsia="Georgia"/>
        </w:rPr>
        <w:t xml:space="preserve"> </w:t>
      </w:r>
      <w:r>
        <w:t>des</w:t>
      </w:r>
      <w:r>
        <w:rPr>
          <w:rFonts w:eastAsia="Georgia"/>
        </w:rPr>
        <w:t xml:space="preserve"> </w:t>
      </w:r>
      <w:r>
        <w:t>tours</w:t>
      </w:r>
      <w:r>
        <w:rPr>
          <w:rFonts w:eastAsia="Georgia"/>
        </w:rPr>
        <w:t xml:space="preserve"> </w:t>
      </w:r>
      <w:r>
        <w:t>et</w:t>
      </w:r>
      <w:r>
        <w:rPr>
          <w:rFonts w:eastAsia="Georgia"/>
        </w:rPr>
        <w:t xml:space="preserve"> </w:t>
      </w:r>
      <w:r>
        <w:t>de</w:t>
      </w:r>
      <w:r>
        <w:rPr>
          <w:rFonts w:eastAsia="Georgia"/>
        </w:rPr>
        <w:t xml:space="preserve"> </w:t>
      </w:r>
      <w:r>
        <w:t>vastes</w:t>
      </w:r>
      <w:r>
        <w:rPr>
          <w:rFonts w:eastAsia="Georgia"/>
        </w:rPr>
        <w:t xml:space="preserve"> </w:t>
      </w:r>
      <w:r>
        <w:t>parcs</w:t>
      </w:r>
      <w:r>
        <w:rPr>
          <w:rFonts w:eastAsia="Georgia"/>
        </w:rPr>
        <w:t xml:space="preserve"> </w:t>
      </w:r>
      <w:r>
        <w:t>comme</w:t>
      </w:r>
      <w:r>
        <w:rPr>
          <w:rFonts w:eastAsia="Georgia"/>
        </w:rPr>
        <w:t xml:space="preserve"> </w:t>
      </w:r>
      <w:r>
        <w:t>en</w:t>
      </w:r>
      <w:r>
        <w:rPr>
          <w:rFonts w:eastAsia="Georgia"/>
        </w:rPr>
        <w:t xml:space="preserve"> </w:t>
      </w:r>
      <w:r>
        <w:t>Scanie</w:t>
      </w:r>
      <w:r w:rsidR="004C7F27">
        <w:t>.</w:t>
      </w:r>
    </w:p>
    <w:p w14:paraId="7BF570CF"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choisi</w:t>
      </w:r>
      <w:r>
        <w:rPr>
          <w:rFonts w:eastAsia="Georgia"/>
        </w:rPr>
        <w:t xml:space="preserve"> </w:t>
      </w:r>
      <w:r>
        <w:t>la</w:t>
      </w:r>
      <w:r>
        <w:rPr>
          <w:rFonts w:eastAsia="Georgia"/>
        </w:rPr>
        <w:t xml:space="preserve"> </w:t>
      </w:r>
      <w:r>
        <w:t>route</w:t>
      </w:r>
      <w:r>
        <w:rPr>
          <w:rFonts w:eastAsia="Georgia"/>
        </w:rPr>
        <w:t xml:space="preserve"> </w:t>
      </w:r>
      <w:r>
        <w:t>de</w:t>
      </w:r>
      <w:r>
        <w:rPr>
          <w:rFonts w:eastAsia="Georgia"/>
        </w:rPr>
        <w:t xml:space="preserve"> </w:t>
      </w:r>
      <w:proofErr w:type="spellStart"/>
      <w:r>
        <w:t>Gottland</w:t>
      </w:r>
      <w:proofErr w:type="spellEnd"/>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r>
        <w:t>Poucet</w:t>
      </w:r>
      <w:r w:rsidR="004C7F27">
        <w:t xml:space="preserve">. </w:t>
      </w:r>
      <w:r>
        <w:t>Depuis</w:t>
      </w:r>
      <w:r>
        <w:rPr>
          <w:rFonts w:eastAsia="Georgia"/>
        </w:rPr>
        <w:t xml:space="preserve"> </w:t>
      </w:r>
      <w:r>
        <w:t>deux</w:t>
      </w:r>
      <w:r>
        <w:rPr>
          <w:rFonts w:eastAsia="Georgia"/>
        </w:rPr>
        <w:t xml:space="preserve"> </w:t>
      </w:r>
      <w:r>
        <w:t>jours</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le</w:t>
      </w:r>
      <w:r>
        <w:rPr>
          <w:rFonts w:eastAsia="Georgia"/>
        </w:rPr>
        <w:t xml:space="preserve"> </w:t>
      </w:r>
      <w:r>
        <w:t>même</w:t>
      </w:r>
      <w:r>
        <w:rPr>
          <w:rFonts w:eastAsia="Georgia"/>
        </w:rPr>
        <w:t xml:space="preserve"> </w:t>
      </w:r>
      <w:r>
        <w:t>et</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dit</w:t>
      </w:r>
      <w:r>
        <w:rPr>
          <w:rFonts w:eastAsia="Georgia"/>
        </w:rPr>
        <w:t xml:space="preserve"> </w:t>
      </w:r>
      <w:r>
        <w:t>un</w:t>
      </w:r>
      <w:r>
        <w:rPr>
          <w:rFonts w:eastAsia="Georgia"/>
        </w:rPr>
        <w:t xml:space="preserve"> </w:t>
      </w:r>
      <w:r>
        <w:t>seul</w:t>
      </w:r>
      <w:r>
        <w:rPr>
          <w:rFonts w:eastAsia="Georgia"/>
        </w:rPr>
        <w:t xml:space="preserve"> </w:t>
      </w:r>
      <w:r>
        <w:t>mot</w:t>
      </w:r>
      <w:r>
        <w:rPr>
          <w:rFonts w:eastAsia="Georgia"/>
        </w:rPr>
        <w:t xml:space="preserve"> </w:t>
      </w:r>
      <w:r>
        <w:t>gai</w:t>
      </w:r>
      <w:r w:rsidR="004C7F27">
        <w:t xml:space="preserve"> ; </w:t>
      </w:r>
      <w:r>
        <w:t>il</w:t>
      </w:r>
      <w:r>
        <w:rPr>
          <w:rFonts w:eastAsia="Georgia"/>
        </w:rPr>
        <w:t xml:space="preserve"> </w:t>
      </w:r>
      <w:r>
        <w:t>songeait</w:t>
      </w:r>
      <w:r>
        <w:rPr>
          <w:rFonts w:eastAsia="Georgia"/>
        </w:rPr>
        <w:t xml:space="preserve"> </w:t>
      </w:r>
      <w:r>
        <w:t>toujours</w:t>
      </w:r>
      <w:r>
        <w:rPr>
          <w:rFonts w:eastAsia="Georgia"/>
        </w:rPr>
        <w:t xml:space="preserve"> </w:t>
      </w:r>
      <w:r>
        <w:t>à</w:t>
      </w:r>
      <w:r>
        <w:rPr>
          <w:rFonts w:eastAsia="Georgia"/>
        </w:rPr>
        <w:t xml:space="preserve"> </w:t>
      </w:r>
      <w:r>
        <w:t>la</w:t>
      </w:r>
      <w:r>
        <w:rPr>
          <w:rFonts w:eastAsia="Georgia"/>
        </w:rPr>
        <w:t xml:space="preserve"> </w:t>
      </w:r>
      <w:r>
        <w:t>ville</w:t>
      </w:r>
      <w:r>
        <w:rPr>
          <w:rFonts w:eastAsia="Georgia"/>
        </w:rPr>
        <w:t xml:space="preserve"> </w:t>
      </w:r>
      <w:r>
        <w:t>qui</w:t>
      </w:r>
      <w:r>
        <w:rPr>
          <w:rFonts w:eastAsia="Georgia"/>
        </w:rPr>
        <w:t xml:space="preserve"> </w:t>
      </w:r>
      <w:r>
        <w:t>lui</w:t>
      </w:r>
      <w:r>
        <w:rPr>
          <w:rFonts w:eastAsia="Georgia"/>
        </w:rPr>
        <w:t xml:space="preserve"> </w:t>
      </w:r>
      <w:r>
        <w:t>était</w:t>
      </w:r>
      <w:r>
        <w:rPr>
          <w:rFonts w:eastAsia="Georgia"/>
        </w:rPr>
        <w:t xml:space="preserve"> </w:t>
      </w:r>
      <w:r>
        <w:t>apparue</w:t>
      </w:r>
      <w:r>
        <w:rPr>
          <w:rFonts w:eastAsia="Georgia"/>
        </w:rPr>
        <w:t xml:space="preserve"> </w:t>
      </w:r>
      <w:r>
        <w:t>si</w:t>
      </w:r>
      <w:r>
        <w:rPr>
          <w:rFonts w:eastAsia="Georgia"/>
        </w:rPr>
        <w:t xml:space="preserve"> </w:t>
      </w:r>
      <w:r>
        <w:t>mystérieusement</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rien</w:t>
      </w:r>
      <w:r>
        <w:rPr>
          <w:rFonts w:eastAsia="Georgia"/>
        </w:rPr>
        <w:t xml:space="preserve"> </w:t>
      </w:r>
      <w:r>
        <w:t>vu</w:t>
      </w:r>
      <w:r>
        <w:rPr>
          <w:rFonts w:eastAsia="Georgia"/>
        </w:rPr>
        <w:t xml:space="preserve"> </w:t>
      </w:r>
      <w:r>
        <w:t>d</w:t>
      </w:r>
      <w:r w:rsidR="004C7F27">
        <w:rPr>
          <w:rFonts w:eastAsia="Georgia"/>
        </w:rPr>
        <w:t>’</w:t>
      </w:r>
      <w:r>
        <w:t>aussi</w:t>
      </w:r>
      <w:r>
        <w:rPr>
          <w:rFonts w:eastAsia="Georgia"/>
        </w:rPr>
        <w:t xml:space="preserve"> </w:t>
      </w:r>
      <w:r>
        <w:t>beau</w:t>
      </w:r>
      <w:r>
        <w:rPr>
          <w:rFonts w:eastAsia="Georgia"/>
        </w:rPr>
        <w:t xml:space="preserve"> </w:t>
      </w:r>
      <w:r>
        <w:t>et</w:t>
      </w:r>
      <w:r>
        <w:rPr>
          <w:rFonts w:eastAsia="Georgia"/>
        </w:rPr>
        <w:t xml:space="preserve"> </w:t>
      </w:r>
      <w:r>
        <w:t>il</w:t>
      </w:r>
      <w:r>
        <w:rPr>
          <w:rFonts w:eastAsia="Georgia"/>
        </w:rPr>
        <w:t xml:space="preserve"> </w:t>
      </w:r>
      <w:r>
        <w:t>se</w:t>
      </w:r>
      <w:r>
        <w:rPr>
          <w:rFonts w:eastAsia="Georgia"/>
        </w:rPr>
        <w:t xml:space="preserve"> </w:t>
      </w:r>
      <w:r>
        <w:t>désolait</w:t>
      </w:r>
      <w:r>
        <w:rPr>
          <w:rFonts w:eastAsia="Georgia"/>
        </w:rPr>
        <w:t xml:space="preserve"> </w:t>
      </w:r>
      <w:r>
        <w:t>de</w:t>
      </w:r>
      <w:r>
        <w:rPr>
          <w:rFonts w:eastAsia="Georgia"/>
        </w:rPr>
        <w:t xml:space="preserve"> </w:t>
      </w:r>
      <w:r>
        <w:t>n</w:t>
      </w:r>
      <w:r w:rsidR="004C7F27">
        <w:rPr>
          <w:rFonts w:eastAsia="Georgia"/>
        </w:rPr>
        <w:t>’</w:t>
      </w:r>
      <w:r>
        <w:t>avoir</w:t>
      </w:r>
      <w:r>
        <w:rPr>
          <w:rFonts w:eastAsia="Georgia"/>
        </w:rPr>
        <w:t xml:space="preserve"> </w:t>
      </w:r>
      <w:r>
        <w:t>pu</w:t>
      </w:r>
      <w:r>
        <w:rPr>
          <w:rFonts w:eastAsia="Georgia"/>
        </w:rPr>
        <w:t xml:space="preserve"> </w:t>
      </w:r>
      <w:r>
        <w:t>la</w:t>
      </w:r>
      <w:r>
        <w:rPr>
          <w:rFonts w:eastAsia="Georgia"/>
        </w:rPr>
        <w:t xml:space="preserve"> </w:t>
      </w:r>
      <w:r>
        <w:t>sauver</w:t>
      </w:r>
      <w:r w:rsidR="004C7F27">
        <w:t>.</w:t>
      </w:r>
    </w:p>
    <w:p w14:paraId="1BE66F07" w14:textId="77777777" w:rsidR="004C7F27" w:rsidRDefault="004C163A" w:rsidP="004C163A">
      <w:r>
        <w:t>Akka</w:t>
      </w:r>
      <w:r>
        <w:rPr>
          <w:rFonts w:eastAsia="Georgia"/>
        </w:rPr>
        <w:t xml:space="preserve"> </w:t>
      </w:r>
      <w:r>
        <w:t>et</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essayaient</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persuader</w:t>
      </w:r>
      <w:r>
        <w:rPr>
          <w:rFonts w:eastAsia="Georgia"/>
        </w:rPr>
        <w:t xml:space="preserve"> </w:t>
      </w:r>
      <w:r>
        <w:t>Nils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été</w:t>
      </w:r>
      <w:r>
        <w:rPr>
          <w:rFonts w:eastAsia="Georgia"/>
        </w:rPr>
        <w:t xml:space="preserve"> </w:t>
      </w:r>
      <w:r>
        <w:t>victime</w:t>
      </w:r>
      <w:r>
        <w:rPr>
          <w:rFonts w:eastAsia="Georgia"/>
        </w:rPr>
        <w:t xml:space="preserve"> </w:t>
      </w:r>
      <w:r>
        <w:t>d</w:t>
      </w:r>
      <w:r w:rsidR="004C7F27">
        <w:rPr>
          <w:rFonts w:eastAsia="Georgia"/>
        </w:rPr>
        <w:t>’</w:t>
      </w:r>
      <w:r>
        <w:t>un</w:t>
      </w:r>
      <w:r>
        <w:rPr>
          <w:rFonts w:eastAsia="Georgia"/>
        </w:rPr>
        <w:t xml:space="preserve"> </w:t>
      </w:r>
      <w:r>
        <w:t>rêve</w:t>
      </w:r>
      <w:r>
        <w:rPr>
          <w:rFonts w:eastAsia="Georgia"/>
        </w:rPr>
        <w:t xml:space="preserve"> </w:t>
      </w:r>
      <w:r>
        <w:t>ou</w:t>
      </w:r>
      <w:r>
        <w:rPr>
          <w:rFonts w:eastAsia="Georgia"/>
        </w:rPr>
        <w:t xml:space="preserve"> </w:t>
      </w:r>
      <w:r>
        <w:t>d</w:t>
      </w:r>
      <w:r w:rsidR="004C7F27">
        <w:rPr>
          <w:rFonts w:eastAsia="Georgia"/>
        </w:rPr>
        <w:t>’</w:t>
      </w:r>
      <w:r>
        <w:t>un</w:t>
      </w:r>
      <w:r>
        <w:rPr>
          <w:rFonts w:eastAsia="Georgia"/>
        </w:rPr>
        <w:t xml:space="preserve"> </w:t>
      </w:r>
      <w:r>
        <w:t>mirage</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vo</w:t>
      </w:r>
      <w:r>
        <w:t>u</w:t>
      </w:r>
      <w:r>
        <w:t>lait</w:t>
      </w:r>
      <w:r>
        <w:rPr>
          <w:rFonts w:eastAsia="Georgia"/>
        </w:rPr>
        <w:t xml:space="preserve"> </w:t>
      </w:r>
      <w:r>
        <w:t>rien</w:t>
      </w:r>
      <w:r>
        <w:rPr>
          <w:rFonts w:eastAsia="Georgia"/>
        </w:rPr>
        <w:t xml:space="preserve"> </w:t>
      </w:r>
      <w:r>
        <w:t>entendre</w:t>
      </w:r>
      <w:r w:rsidR="004C7F27">
        <w:t xml:space="preserve">. </w:t>
      </w:r>
      <w:r>
        <w:t>Il</w:t>
      </w:r>
      <w:r>
        <w:rPr>
          <w:rFonts w:eastAsia="Georgia"/>
        </w:rPr>
        <w:t xml:space="preserve"> </w:t>
      </w:r>
      <w:r>
        <w:t>était</w:t>
      </w:r>
      <w:r>
        <w:rPr>
          <w:rFonts w:eastAsia="Georgia"/>
        </w:rPr>
        <w:t xml:space="preserve"> </w:t>
      </w:r>
      <w:r>
        <w:t>si</w:t>
      </w:r>
      <w:r>
        <w:rPr>
          <w:rFonts w:eastAsia="Georgia"/>
        </w:rPr>
        <w:t xml:space="preserve"> </w:t>
      </w:r>
      <w:r>
        <w:t>sûr</w:t>
      </w:r>
      <w:r>
        <w:rPr>
          <w:rFonts w:eastAsia="Georgia"/>
        </w:rPr>
        <w:t xml:space="preserve"> </w:t>
      </w:r>
      <w:r>
        <w:t>d</w:t>
      </w:r>
      <w:r w:rsidR="004C7F27">
        <w:rPr>
          <w:rFonts w:eastAsia="Georgia"/>
        </w:rPr>
        <w:t>’</w:t>
      </w:r>
      <w:r>
        <w:t>avoir</w:t>
      </w:r>
      <w:r>
        <w:rPr>
          <w:rFonts w:eastAsia="Georgia"/>
        </w:rPr>
        <w:t xml:space="preserve"> </w:t>
      </w:r>
      <w:r>
        <w:t>bien</w:t>
      </w:r>
      <w:r>
        <w:rPr>
          <w:rFonts w:eastAsia="Georgia"/>
        </w:rPr>
        <w:t xml:space="preserve"> </w:t>
      </w:r>
      <w:r>
        <w:t>réellement</w:t>
      </w:r>
      <w:r>
        <w:rPr>
          <w:rFonts w:eastAsia="Georgia"/>
        </w:rPr>
        <w:t xml:space="preserve"> </w:t>
      </w:r>
      <w:r>
        <w:t>vu</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w:t>
      </w:r>
      <w:r w:rsidR="004C7F27">
        <w:t xml:space="preserve"> ! </w:t>
      </w:r>
      <w:r>
        <w:t>Personne</w:t>
      </w:r>
      <w:r>
        <w:rPr>
          <w:rFonts w:eastAsia="Georgia"/>
        </w:rPr>
        <w:t xml:space="preserve"> </w:t>
      </w:r>
      <w:r>
        <w:t>ne</w:t>
      </w:r>
      <w:r>
        <w:rPr>
          <w:rFonts w:eastAsia="Georgia"/>
        </w:rPr>
        <w:t xml:space="preserve"> </w:t>
      </w:r>
      <w:r>
        <w:t>put</w:t>
      </w:r>
      <w:r>
        <w:rPr>
          <w:rFonts w:eastAsia="Georgia"/>
        </w:rPr>
        <w:t xml:space="preserve"> </w:t>
      </w:r>
      <w:r>
        <w:t>le</w:t>
      </w:r>
      <w:r>
        <w:rPr>
          <w:rFonts w:eastAsia="Georgia"/>
        </w:rPr>
        <w:t xml:space="preserve"> </w:t>
      </w:r>
      <w:r>
        <w:t>convaincre</w:t>
      </w:r>
      <w:r w:rsidR="004C7F27">
        <w:t xml:space="preserve">. </w:t>
      </w:r>
      <w:r>
        <w:t>Il</w:t>
      </w:r>
      <w:r>
        <w:rPr>
          <w:rFonts w:eastAsia="Georgia"/>
        </w:rPr>
        <w:t xml:space="preserve"> </w:t>
      </w:r>
      <w:r>
        <w:t>persistait</w:t>
      </w:r>
      <w:r>
        <w:rPr>
          <w:rFonts w:eastAsia="Georgia"/>
        </w:rPr>
        <w:t xml:space="preserve"> </w:t>
      </w:r>
      <w:r>
        <w:t>dans</w:t>
      </w:r>
      <w:r>
        <w:rPr>
          <w:rFonts w:eastAsia="Georgia"/>
        </w:rPr>
        <w:t xml:space="preserve"> </w:t>
      </w:r>
      <w:r>
        <w:t>sa</w:t>
      </w:r>
      <w:r>
        <w:rPr>
          <w:rFonts w:eastAsia="Georgia"/>
        </w:rPr>
        <w:t xml:space="preserve"> </w:t>
      </w:r>
      <w:r>
        <w:t>tristesse</w:t>
      </w:r>
      <w:r>
        <w:rPr>
          <w:rFonts w:eastAsia="Georgia"/>
        </w:rPr>
        <w:t xml:space="preserve"> </w:t>
      </w:r>
      <w:r>
        <w:t>au</w:t>
      </w:r>
      <w:r>
        <w:rPr>
          <w:rFonts w:eastAsia="Georgia"/>
        </w:rPr>
        <w:t xml:space="preserve"> </w:t>
      </w:r>
      <w:r>
        <w:t>point</w:t>
      </w:r>
      <w:r>
        <w:rPr>
          <w:rFonts w:eastAsia="Georgia"/>
        </w:rPr>
        <w:t xml:space="preserve"> </w:t>
      </w:r>
      <w:r>
        <w:t>que</w:t>
      </w:r>
      <w:r>
        <w:rPr>
          <w:rFonts w:eastAsia="Georgia"/>
        </w:rPr>
        <w:t xml:space="preserve"> </w:t>
      </w:r>
      <w:r>
        <w:t>ses</w:t>
      </w:r>
      <w:r>
        <w:rPr>
          <w:rFonts w:eastAsia="Georgia"/>
        </w:rPr>
        <w:t xml:space="preserve"> </w:t>
      </w:r>
      <w:r>
        <w:t>camarades</w:t>
      </w:r>
      <w:r>
        <w:rPr>
          <w:rFonts w:eastAsia="Georgia"/>
        </w:rPr>
        <w:t xml:space="preserve"> </w:t>
      </w:r>
      <w:r>
        <w:t>de</w:t>
      </w:r>
      <w:r>
        <w:rPr>
          <w:rFonts w:eastAsia="Georgia"/>
        </w:rPr>
        <w:t xml:space="preserve"> </w:t>
      </w:r>
      <w:r>
        <w:t>voyage</w:t>
      </w:r>
      <w:r>
        <w:rPr>
          <w:rFonts w:eastAsia="Georgia"/>
        </w:rPr>
        <w:t xml:space="preserve"> </w:t>
      </w:r>
      <w:r>
        <w:t>commenc</w:t>
      </w:r>
      <w:r>
        <w:t>è</w:t>
      </w:r>
      <w:r>
        <w:t>rent</w:t>
      </w:r>
      <w:r>
        <w:rPr>
          <w:rFonts w:eastAsia="Georgia"/>
        </w:rPr>
        <w:t xml:space="preserve"> </w:t>
      </w:r>
      <w:r>
        <w:t>à</w:t>
      </w:r>
      <w:r>
        <w:rPr>
          <w:rFonts w:eastAsia="Georgia"/>
        </w:rPr>
        <w:t xml:space="preserve"> </w:t>
      </w:r>
      <w:r>
        <w:t>s</w:t>
      </w:r>
      <w:r w:rsidR="004C7F27">
        <w:rPr>
          <w:rFonts w:eastAsia="Georgia"/>
        </w:rPr>
        <w:t>’</w:t>
      </w:r>
      <w:r>
        <w:t>inquiéter</w:t>
      </w:r>
      <w:r w:rsidR="004C7F27">
        <w:t>.</w:t>
      </w:r>
    </w:p>
    <w:p w14:paraId="53FC0683" w14:textId="77777777" w:rsidR="004C7F27" w:rsidRDefault="004C163A" w:rsidP="004C163A">
      <w:r>
        <w:t>Au</w:t>
      </w:r>
      <w:r>
        <w:rPr>
          <w:rFonts w:eastAsia="Georgia"/>
        </w:rPr>
        <w:t xml:space="preserve"> </w:t>
      </w:r>
      <w:r>
        <w:t>moment</w:t>
      </w:r>
      <w:r>
        <w:rPr>
          <w:rFonts w:eastAsia="Georgia"/>
        </w:rPr>
        <w:t xml:space="preserve"> </w:t>
      </w:r>
      <w:r>
        <w:t>où</w:t>
      </w:r>
      <w:r>
        <w:rPr>
          <w:rFonts w:eastAsia="Georgia"/>
        </w:rPr>
        <w:t xml:space="preserve"> </w:t>
      </w:r>
      <w:r>
        <w:t>Nils</w:t>
      </w:r>
      <w:r>
        <w:rPr>
          <w:rFonts w:eastAsia="Georgia"/>
        </w:rPr>
        <w:t xml:space="preserve"> </w:t>
      </w:r>
      <w:r>
        <w:t>était</w:t>
      </w:r>
      <w:r>
        <w:rPr>
          <w:rFonts w:eastAsia="Georgia"/>
        </w:rPr>
        <w:t xml:space="preserve"> </w:t>
      </w:r>
      <w:r>
        <w:t>le</w:t>
      </w:r>
      <w:r>
        <w:rPr>
          <w:rFonts w:eastAsia="Georgia"/>
        </w:rPr>
        <w:t xml:space="preserve"> </w:t>
      </w:r>
      <w:r>
        <w:t>plus</w:t>
      </w:r>
      <w:r>
        <w:rPr>
          <w:rFonts w:eastAsia="Georgia"/>
        </w:rPr>
        <w:t xml:space="preserve"> </w:t>
      </w:r>
      <w:r>
        <w:t>désolé</w:t>
      </w:r>
      <w:r w:rsidR="004C7F27">
        <w:t xml:space="preserve">, </w:t>
      </w:r>
      <w:r>
        <w:t>la</w:t>
      </w:r>
      <w:r>
        <w:rPr>
          <w:rFonts w:eastAsia="Georgia"/>
        </w:rPr>
        <w:t xml:space="preserve"> </w:t>
      </w:r>
      <w:r>
        <w:t>vieille</w:t>
      </w:r>
      <w:r>
        <w:rPr>
          <w:rFonts w:eastAsia="Georgia"/>
        </w:rPr>
        <w:t xml:space="preserve"> </w:t>
      </w:r>
      <w:proofErr w:type="spellStart"/>
      <w:r>
        <w:t>Kaksi</w:t>
      </w:r>
      <w:proofErr w:type="spellEnd"/>
      <w:r>
        <w:rPr>
          <w:rFonts w:eastAsia="Georgia"/>
        </w:rPr>
        <w:t xml:space="preserve"> </w:t>
      </w:r>
      <w:r>
        <w:t>r</w:t>
      </w:r>
      <w:r>
        <w:t>e</w:t>
      </w:r>
      <w:r>
        <w:t>joignit</w:t>
      </w:r>
      <w:r>
        <w:rPr>
          <w:rFonts w:eastAsia="Georgia"/>
        </w:rPr>
        <w:t xml:space="preserve"> </w:t>
      </w:r>
      <w:r>
        <w:t>enfin</w:t>
      </w:r>
      <w:r>
        <w:rPr>
          <w:rFonts w:eastAsia="Georgia"/>
        </w:rPr>
        <w:t xml:space="preserve"> </w:t>
      </w:r>
      <w:r>
        <w:t>la</w:t>
      </w:r>
      <w:r>
        <w:rPr>
          <w:rFonts w:eastAsia="Georgia"/>
        </w:rPr>
        <w:t xml:space="preserve"> </w:t>
      </w:r>
      <w:r>
        <w:t>bande</w:t>
      </w:r>
      <w:r w:rsidR="004C7F27">
        <w:t xml:space="preserve">. </w:t>
      </w:r>
      <w:r>
        <w:t>Elle</w:t>
      </w:r>
      <w:r>
        <w:rPr>
          <w:rFonts w:eastAsia="Georgia"/>
        </w:rPr>
        <w:t xml:space="preserve"> </w:t>
      </w:r>
      <w:r>
        <w:t>avait</w:t>
      </w:r>
      <w:r>
        <w:rPr>
          <w:rFonts w:eastAsia="Georgia"/>
        </w:rPr>
        <w:t xml:space="preserve"> </w:t>
      </w:r>
      <w:r>
        <w:t>été</w:t>
      </w:r>
      <w:r>
        <w:rPr>
          <w:rFonts w:eastAsia="Georgia"/>
        </w:rPr>
        <w:t xml:space="preserve"> </w:t>
      </w:r>
      <w:r>
        <w:t>jetée</w:t>
      </w:r>
      <w:r>
        <w:rPr>
          <w:rFonts w:eastAsia="Georgia"/>
        </w:rPr>
        <w:t xml:space="preserve"> </w:t>
      </w:r>
      <w:r>
        <w:t>par</w:t>
      </w:r>
      <w:r>
        <w:rPr>
          <w:rFonts w:eastAsia="Georgia"/>
        </w:rPr>
        <w:t xml:space="preserve"> </w:t>
      </w:r>
      <w:r>
        <w:t>la</w:t>
      </w:r>
      <w:r>
        <w:rPr>
          <w:rFonts w:eastAsia="Georgia"/>
        </w:rPr>
        <w:t xml:space="preserve"> </w:t>
      </w:r>
      <w:r>
        <w:t>tempête</w:t>
      </w:r>
      <w:r>
        <w:rPr>
          <w:rFonts w:eastAsia="Georgia"/>
        </w:rPr>
        <w:t xml:space="preserve"> </w:t>
      </w:r>
      <w:r>
        <w:t>sur</w:t>
      </w:r>
      <w:r>
        <w:rPr>
          <w:rFonts w:eastAsia="Georgia"/>
        </w:rPr>
        <w:t xml:space="preserve"> </w:t>
      </w:r>
      <w:proofErr w:type="spellStart"/>
      <w:r>
        <w:t>Go</w:t>
      </w:r>
      <w:r>
        <w:t>t</w:t>
      </w:r>
      <w:r>
        <w:t>tland</w:t>
      </w:r>
      <w:proofErr w:type="spellEnd"/>
      <w:r>
        <w:rPr>
          <w:rFonts w:eastAsia="Georgia"/>
        </w:rPr>
        <w:t xml:space="preserve"> </w:t>
      </w:r>
      <w:r>
        <w:t>et</w:t>
      </w:r>
      <w:r>
        <w:rPr>
          <w:rFonts w:eastAsia="Georgia"/>
        </w:rPr>
        <w:t xml:space="preserve"> </w:t>
      </w:r>
      <w:r>
        <w:t>avait</w:t>
      </w:r>
      <w:r>
        <w:rPr>
          <w:rFonts w:eastAsia="Georgia"/>
        </w:rPr>
        <w:t xml:space="preserve"> </w:t>
      </w:r>
      <w:r>
        <w:t>traversé</w:t>
      </w:r>
      <w:r>
        <w:rPr>
          <w:rFonts w:eastAsia="Georgia"/>
        </w:rPr>
        <w:t xml:space="preserve"> </w:t>
      </w:r>
      <w:r>
        <w:t>l</w:t>
      </w:r>
      <w:r w:rsidR="004C7F27">
        <w:rPr>
          <w:rFonts w:eastAsia="Georgia"/>
        </w:rPr>
        <w:t>’</w:t>
      </w:r>
      <w:r>
        <w:t>île</w:t>
      </w:r>
      <w:r>
        <w:rPr>
          <w:rFonts w:eastAsia="Georgia"/>
        </w:rPr>
        <w:t xml:space="preserve"> </w:t>
      </w:r>
      <w:r>
        <w:t>dans</w:t>
      </w:r>
      <w:r>
        <w:rPr>
          <w:rFonts w:eastAsia="Georgia"/>
        </w:rPr>
        <w:t xml:space="preserve"> </w:t>
      </w:r>
      <w:r>
        <w:t>toute</w:t>
      </w:r>
      <w:r>
        <w:rPr>
          <w:rFonts w:eastAsia="Georgia"/>
        </w:rPr>
        <w:t xml:space="preserve"> </w:t>
      </w:r>
      <w:r>
        <w:t>son</w:t>
      </w:r>
      <w:r>
        <w:rPr>
          <w:rFonts w:eastAsia="Georgia"/>
        </w:rPr>
        <w:t xml:space="preserve"> </w:t>
      </w:r>
      <w:r>
        <w:t>étendue</w:t>
      </w:r>
      <w:r w:rsidR="004C7F27">
        <w:t xml:space="preserve"> ; </w:t>
      </w:r>
      <w:r>
        <w:t>quelques</w:t>
      </w:r>
      <w:r>
        <w:rPr>
          <w:rFonts w:eastAsia="Georgia"/>
        </w:rPr>
        <w:t xml:space="preserve"> </w:t>
      </w:r>
      <w:r>
        <w:t>corneilles</w:t>
      </w:r>
      <w:r>
        <w:rPr>
          <w:rFonts w:eastAsia="Georgia"/>
        </w:rPr>
        <w:t xml:space="preserve"> </w:t>
      </w:r>
      <w:r>
        <w:t>lui</w:t>
      </w:r>
      <w:r>
        <w:rPr>
          <w:rFonts w:eastAsia="Georgia"/>
        </w:rPr>
        <w:t xml:space="preserve"> </w:t>
      </w:r>
      <w:r>
        <w:t>avaient</w:t>
      </w:r>
      <w:r>
        <w:rPr>
          <w:rFonts w:eastAsia="Georgia"/>
        </w:rPr>
        <w:t xml:space="preserve"> </w:t>
      </w:r>
      <w:r>
        <w:t>enfin</w:t>
      </w:r>
      <w:r>
        <w:rPr>
          <w:rFonts w:eastAsia="Georgia"/>
        </w:rPr>
        <w:t xml:space="preserve"> </w:t>
      </w:r>
      <w:r>
        <w:t>appris</w:t>
      </w:r>
      <w:r>
        <w:rPr>
          <w:rFonts w:eastAsia="Georgia"/>
        </w:rPr>
        <w:t xml:space="preserve"> </w:t>
      </w:r>
      <w:r>
        <w:t>que</w:t>
      </w:r>
      <w:r>
        <w:rPr>
          <w:rFonts w:eastAsia="Georgia"/>
        </w:rPr>
        <w:t xml:space="preserve"> </w:t>
      </w:r>
      <w:r>
        <w:t>ses</w:t>
      </w:r>
      <w:r>
        <w:rPr>
          <w:rFonts w:eastAsia="Georgia"/>
        </w:rPr>
        <w:t xml:space="preserve"> </w:t>
      </w:r>
      <w:r>
        <w:t>camarades</w:t>
      </w:r>
      <w:r>
        <w:rPr>
          <w:rFonts w:eastAsia="Georgia"/>
        </w:rPr>
        <w:t xml:space="preserve"> </w:t>
      </w:r>
      <w:r>
        <w:t>se</w:t>
      </w:r>
      <w:r>
        <w:rPr>
          <w:rFonts w:eastAsia="Georgia"/>
        </w:rPr>
        <w:t xml:space="preserve"> </w:t>
      </w:r>
      <w:r>
        <w:t>tro</w:t>
      </w:r>
      <w:r>
        <w:t>u</w:t>
      </w:r>
      <w:r>
        <w:t>vaient</w:t>
      </w:r>
      <w:r>
        <w:rPr>
          <w:rFonts w:eastAsia="Georgia"/>
        </w:rPr>
        <w:t xml:space="preserve"> </w:t>
      </w:r>
      <w:r>
        <w:t>à</w:t>
      </w:r>
      <w:r>
        <w:rPr>
          <w:rFonts w:eastAsia="Georgia"/>
        </w:rPr>
        <w:t xml:space="preserve"> </w:t>
      </w:r>
      <w:r>
        <w:t>la</w:t>
      </w:r>
      <w:r>
        <w:rPr>
          <w:rFonts w:eastAsia="Georgia"/>
        </w:rPr>
        <w:t xml:space="preserve"> </w:t>
      </w:r>
      <w:r>
        <w:t>Petite</w:t>
      </w:r>
      <w:r>
        <w:rPr>
          <w:rFonts w:eastAsia="Georgia"/>
        </w:rPr>
        <w:t xml:space="preserve"> </w:t>
      </w:r>
      <w:r>
        <w:t>île</w:t>
      </w:r>
      <w:r>
        <w:rPr>
          <w:rFonts w:eastAsia="Georgia"/>
        </w:rPr>
        <w:t xml:space="preserve"> </w:t>
      </w:r>
      <w:r>
        <w:t>Karl</w:t>
      </w:r>
      <w:r w:rsidR="004C7F27">
        <w:t xml:space="preserve">. </w:t>
      </w:r>
      <w:r>
        <w:t>En</w:t>
      </w:r>
      <w:r>
        <w:rPr>
          <w:rFonts w:eastAsia="Georgia"/>
        </w:rPr>
        <w:t xml:space="preserve"> </w:t>
      </w:r>
      <w:r>
        <w:t>apprenant</w:t>
      </w:r>
      <w:r>
        <w:rPr>
          <w:rFonts w:eastAsia="Georgia"/>
        </w:rPr>
        <w:t xml:space="preserve"> </w:t>
      </w:r>
      <w:r>
        <w:t>le</w:t>
      </w:r>
      <w:r>
        <w:rPr>
          <w:rFonts w:eastAsia="Georgia"/>
        </w:rPr>
        <w:t xml:space="preserve"> </w:t>
      </w:r>
      <w:r>
        <w:t>sujet</w:t>
      </w:r>
      <w:r>
        <w:rPr>
          <w:rFonts w:eastAsia="Georgia"/>
        </w:rPr>
        <w:t xml:space="preserve"> </w:t>
      </w:r>
      <w:r>
        <w:t>de</w:t>
      </w:r>
      <w:r>
        <w:rPr>
          <w:rFonts w:eastAsia="Georgia"/>
        </w:rPr>
        <w:t xml:space="preserve"> </w:t>
      </w:r>
      <w:r>
        <w:t>la</w:t>
      </w:r>
      <w:r>
        <w:rPr>
          <w:rFonts w:eastAsia="Georgia"/>
        </w:rPr>
        <w:t xml:space="preserve"> </w:t>
      </w:r>
      <w:r>
        <w:t>tristesse</w:t>
      </w:r>
      <w:r>
        <w:rPr>
          <w:rFonts w:eastAsia="Georgia"/>
        </w:rPr>
        <w:t xml:space="preserve"> </w:t>
      </w:r>
      <w:r>
        <w:t>de</w:t>
      </w:r>
      <w:r>
        <w:rPr>
          <w:rFonts w:eastAsia="Georgia"/>
        </w:rPr>
        <w:t xml:space="preserve"> </w:t>
      </w:r>
      <w:r>
        <w:t>Nils</w:t>
      </w:r>
      <w:r w:rsidR="004C7F27">
        <w:t xml:space="preserve">, </w:t>
      </w:r>
      <w:r>
        <w:t>elle</w:t>
      </w:r>
      <w:r>
        <w:rPr>
          <w:rFonts w:eastAsia="Georgia"/>
        </w:rPr>
        <w:t xml:space="preserve"> </w:t>
      </w:r>
      <w:r>
        <w:t>s</w:t>
      </w:r>
      <w:r w:rsidR="004C7F27">
        <w:rPr>
          <w:rFonts w:eastAsia="Georgia"/>
        </w:rPr>
        <w:t>’</w:t>
      </w:r>
      <w:r>
        <w:t>écria</w:t>
      </w:r>
      <w:r w:rsidR="004C7F27">
        <w:t> :</w:t>
      </w:r>
    </w:p>
    <w:p w14:paraId="43D0EEC1" w14:textId="77777777" w:rsidR="004C7F27" w:rsidRDefault="004C7F27" w:rsidP="004C163A">
      <w:r>
        <w:t>— </w:t>
      </w:r>
      <w:r w:rsidR="004C163A">
        <w:t>Si</w:t>
      </w:r>
      <w:r w:rsidR="004C163A">
        <w:rPr>
          <w:rFonts w:eastAsia="Georgia"/>
        </w:rPr>
        <w:t xml:space="preserve"> </w:t>
      </w:r>
      <w:r w:rsidR="004C163A">
        <w:t>Poucet</w:t>
      </w:r>
      <w:r w:rsidR="004C163A">
        <w:rPr>
          <w:rFonts w:eastAsia="Georgia"/>
        </w:rPr>
        <w:t xml:space="preserve"> </w:t>
      </w:r>
      <w:r w:rsidR="004C163A">
        <w:t>regrette</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ville</w:t>
      </w:r>
      <w:r>
        <w:t xml:space="preserve">, </w:t>
      </w:r>
      <w:r w:rsidR="004C163A">
        <w:t>nous</w:t>
      </w:r>
      <w:r w:rsidR="004C163A">
        <w:rPr>
          <w:rFonts w:eastAsia="Georgia"/>
        </w:rPr>
        <w:t xml:space="preserve"> </w:t>
      </w:r>
      <w:r w:rsidR="004C163A">
        <w:t>saurons</w:t>
      </w:r>
      <w:r w:rsidR="004C163A">
        <w:rPr>
          <w:rFonts w:eastAsia="Georgia"/>
        </w:rPr>
        <w:t xml:space="preserve"> </w:t>
      </w:r>
      <w:r w:rsidR="004C163A">
        <w:t>le</w:t>
      </w:r>
      <w:r w:rsidR="004C163A">
        <w:rPr>
          <w:rFonts w:eastAsia="Georgia"/>
        </w:rPr>
        <w:t xml:space="preserve"> </w:t>
      </w:r>
      <w:r w:rsidR="004C163A">
        <w:t>cons</w:t>
      </w:r>
      <w:r w:rsidR="004C163A">
        <w:t>o</w:t>
      </w:r>
      <w:r w:rsidR="004C163A">
        <w:t>ler</w:t>
      </w:r>
      <w:r>
        <w:t xml:space="preserve">. </w:t>
      </w:r>
      <w:r w:rsidR="004C163A">
        <w:t>Venez</w:t>
      </w:r>
      <w:r w:rsidR="004C163A">
        <w:rPr>
          <w:rFonts w:eastAsia="Georgia"/>
        </w:rPr>
        <w:t xml:space="preserve"> </w:t>
      </w:r>
      <w:r w:rsidR="004C163A">
        <w:t>seulement</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conduirai</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endroit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hier</w:t>
      </w:r>
      <w:r>
        <w:t xml:space="preserve">. </w:t>
      </w:r>
      <w:r w:rsidR="004C163A">
        <w:t>Il</w:t>
      </w:r>
      <w:r w:rsidR="004C163A">
        <w:rPr>
          <w:rFonts w:eastAsia="Georgia"/>
        </w:rPr>
        <w:t xml:space="preserve"> </w:t>
      </w:r>
      <w:r w:rsidR="004C163A">
        <w:t>n</w:t>
      </w:r>
      <w:r>
        <w:rPr>
          <w:rFonts w:eastAsia="Georgia"/>
        </w:rPr>
        <w:t>’</w:t>
      </w:r>
      <w:r w:rsidR="004C163A">
        <w:t>aura</w:t>
      </w:r>
      <w:r w:rsidR="004C163A">
        <w:rPr>
          <w:rFonts w:eastAsia="Georgia"/>
        </w:rPr>
        <w:t xml:space="preserve"> </w:t>
      </w:r>
      <w:r w:rsidR="004C163A">
        <w:t>plus</w:t>
      </w:r>
      <w:r w:rsidR="004C163A">
        <w:rPr>
          <w:rFonts w:eastAsia="Georgia"/>
        </w:rPr>
        <w:t xml:space="preserve"> </w:t>
      </w:r>
      <w:r w:rsidR="004C163A">
        <w:t>à</w:t>
      </w:r>
      <w:r w:rsidR="004C163A">
        <w:rPr>
          <w:rFonts w:eastAsia="Georgia"/>
        </w:rPr>
        <w:t xml:space="preserve"> </w:t>
      </w:r>
      <w:r w:rsidR="004C163A">
        <w:t>s</w:t>
      </w:r>
      <w:r>
        <w:rPr>
          <w:rFonts w:eastAsia="Georgia"/>
        </w:rPr>
        <w:t>’</w:t>
      </w:r>
      <w:r w:rsidR="004C163A">
        <w:t>attrister</w:t>
      </w:r>
      <w:r w:rsidR="004C163A">
        <w:rPr>
          <w:rFonts w:eastAsia="Georgia"/>
        </w:rPr>
        <w:t xml:space="preserve"> </w:t>
      </w:r>
      <w:r w:rsidR="004C163A">
        <w:t>longtemps</w:t>
      </w:r>
      <w:r>
        <w:t>.</w:t>
      </w:r>
    </w:p>
    <w:p w14:paraId="3C03E0D5" w14:textId="77777777" w:rsidR="004C7F27" w:rsidRDefault="004C163A" w:rsidP="004C163A">
      <w:r>
        <w:t>Là-dessus</w:t>
      </w:r>
      <w:r w:rsidR="004C7F27">
        <w:t xml:space="preserve">, </w:t>
      </w:r>
      <w:r>
        <w:t>les</w:t>
      </w:r>
      <w:r>
        <w:rPr>
          <w:rFonts w:eastAsia="Georgia"/>
        </w:rPr>
        <w:t xml:space="preserve"> </w:t>
      </w:r>
      <w:r>
        <w:t>oies</w:t>
      </w:r>
      <w:r>
        <w:rPr>
          <w:rFonts w:eastAsia="Georgia"/>
        </w:rPr>
        <w:t xml:space="preserve"> </w:t>
      </w:r>
      <w:r>
        <w:t>avaient</w:t>
      </w:r>
      <w:r>
        <w:rPr>
          <w:rFonts w:eastAsia="Georgia"/>
        </w:rPr>
        <w:t xml:space="preserve"> </w:t>
      </w:r>
      <w:r>
        <w:t>pris</w:t>
      </w:r>
      <w:r>
        <w:rPr>
          <w:rFonts w:eastAsia="Georgia"/>
        </w:rPr>
        <w:t xml:space="preserve"> </w:t>
      </w:r>
      <w:r>
        <w:t>congé</w:t>
      </w:r>
      <w:r>
        <w:rPr>
          <w:rFonts w:eastAsia="Georgia"/>
        </w:rPr>
        <w:t xml:space="preserve"> </w:t>
      </w:r>
      <w:r>
        <w:t>des</w:t>
      </w:r>
      <w:r>
        <w:rPr>
          <w:rFonts w:eastAsia="Georgia"/>
        </w:rPr>
        <w:t xml:space="preserve"> </w:t>
      </w:r>
      <w:r>
        <w:t>moutons</w:t>
      </w:r>
      <w:r>
        <w:rPr>
          <w:rFonts w:eastAsia="Georgia"/>
        </w:rPr>
        <w:t xml:space="preserve"> </w:t>
      </w:r>
      <w:r>
        <w:t>et</w:t>
      </w:r>
      <w:r>
        <w:rPr>
          <w:rFonts w:eastAsia="Georgia"/>
        </w:rPr>
        <w:t xml:space="preserve"> </w:t>
      </w:r>
      <w:r>
        <w:t>s</w:t>
      </w:r>
      <w:r w:rsidR="004C7F27">
        <w:rPr>
          <w:rFonts w:eastAsia="Georgia"/>
        </w:rPr>
        <w:t>’</w:t>
      </w:r>
      <w:r>
        <w:t>étaient</w:t>
      </w:r>
      <w:r>
        <w:rPr>
          <w:rFonts w:eastAsia="Georgia"/>
        </w:rPr>
        <w:t xml:space="preserve"> </w:t>
      </w:r>
      <w:r>
        <w:t>mises</w:t>
      </w:r>
      <w:r>
        <w:rPr>
          <w:rFonts w:eastAsia="Georgia"/>
        </w:rPr>
        <w:t xml:space="preserve"> </w:t>
      </w:r>
      <w:r>
        <w:t>en</w:t>
      </w:r>
      <w:r>
        <w:rPr>
          <w:rFonts w:eastAsia="Georgia"/>
        </w:rPr>
        <w:t xml:space="preserve"> </w:t>
      </w:r>
      <w:r>
        <w:t>route</w:t>
      </w:r>
      <w:r w:rsidR="004C7F27">
        <w:t>.</w:t>
      </w:r>
    </w:p>
    <w:p w14:paraId="3A4F6F09" w14:textId="77777777" w:rsidR="004C7F27" w:rsidRDefault="004C163A" w:rsidP="004C163A">
      <w:r>
        <w:t>C</w:t>
      </w:r>
      <w:r w:rsidR="004C7F27">
        <w:rPr>
          <w:rFonts w:eastAsia="Georgia"/>
        </w:rPr>
        <w:t>’</w:t>
      </w:r>
      <w:r>
        <w:t>était</w:t>
      </w:r>
      <w:r>
        <w:rPr>
          <w:rFonts w:eastAsia="Georgia"/>
        </w:rPr>
        <w:t xml:space="preserve"> </w:t>
      </w:r>
      <w:r>
        <w:t>une</w:t>
      </w:r>
      <w:r>
        <w:rPr>
          <w:rFonts w:eastAsia="Georgia"/>
        </w:rPr>
        <w:t xml:space="preserve"> </w:t>
      </w:r>
      <w:r>
        <w:t>belle</w:t>
      </w:r>
      <w:r>
        <w:rPr>
          <w:rFonts w:eastAsia="Georgia"/>
        </w:rPr>
        <w:t xml:space="preserve"> </w:t>
      </w:r>
      <w:r>
        <w:t>soirée</w:t>
      </w:r>
      <w:r>
        <w:rPr>
          <w:rFonts w:eastAsia="Georgia"/>
        </w:rPr>
        <w:t xml:space="preserve"> </w:t>
      </w:r>
      <w:r>
        <w:t>paisible</w:t>
      </w:r>
      <w:r w:rsidR="004C7F27">
        <w:t xml:space="preserve">. </w:t>
      </w:r>
      <w:r>
        <w:t>Le</w:t>
      </w:r>
      <w:r>
        <w:rPr>
          <w:rFonts w:eastAsia="Georgia"/>
        </w:rPr>
        <w:t xml:space="preserve"> </w:t>
      </w:r>
      <w:r>
        <w:t>temps</w:t>
      </w:r>
      <w:r>
        <w:rPr>
          <w:rFonts w:eastAsia="Georgia"/>
        </w:rPr>
        <w:t xml:space="preserve"> </w:t>
      </w:r>
      <w:r>
        <w:t>était</w:t>
      </w:r>
      <w:r>
        <w:rPr>
          <w:rFonts w:eastAsia="Georgia"/>
        </w:rPr>
        <w:t xml:space="preserve"> </w:t>
      </w:r>
      <w:r>
        <w:t>tiède</w:t>
      </w:r>
      <w:r>
        <w:rPr>
          <w:rFonts w:eastAsia="Georgia"/>
        </w:rPr>
        <w:t xml:space="preserve"> </w:t>
      </w:r>
      <w:r>
        <w:t>et</w:t>
      </w:r>
      <w:r>
        <w:rPr>
          <w:rFonts w:eastAsia="Georgia"/>
        </w:rPr>
        <w:t xml:space="preserve"> </w:t>
      </w:r>
      <w:r>
        <w:t>printanier</w:t>
      </w:r>
      <w:r w:rsidR="004C7F27">
        <w:t xml:space="preserve">, </w:t>
      </w:r>
      <w:r>
        <w:t>les</w:t>
      </w:r>
      <w:r>
        <w:rPr>
          <w:rFonts w:eastAsia="Georgia"/>
        </w:rPr>
        <w:t xml:space="preserve"> </w:t>
      </w:r>
      <w:r>
        <w:t>arbres</w:t>
      </w:r>
      <w:r>
        <w:rPr>
          <w:rFonts w:eastAsia="Georgia"/>
        </w:rPr>
        <w:t xml:space="preserve"> </w:t>
      </w:r>
      <w:r>
        <w:t>avaient</w:t>
      </w:r>
      <w:r>
        <w:rPr>
          <w:rFonts w:eastAsia="Georgia"/>
        </w:rPr>
        <w:t xml:space="preserve"> </w:t>
      </w:r>
      <w:r>
        <w:t>de</w:t>
      </w:r>
      <w:r>
        <w:rPr>
          <w:rFonts w:eastAsia="Georgia"/>
        </w:rPr>
        <w:t xml:space="preserve"> </w:t>
      </w:r>
      <w:r>
        <w:t>gros</w:t>
      </w:r>
      <w:r>
        <w:rPr>
          <w:rFonts w:eastAsia="Georgia"/>
        </w:rPr>
        <w:t xml:space="preserve"> </w:t>
      </w:r>
      <w:r>
        <w:t>bourgeons</w:t>
      </w:r>
      <w:r w:rsidR="004C7F27">
        <w:t xml:space="preserve">, </w:t>
      </w:r>
      <w:r>
        <w:t>des</w:t>
      </w:r>
      <w:r>
        <w:rPr>
          <w:rFonts w:eastAsia="Georgia"/>
        </w:rPr>
        <w:t xml:space="preserve"> </w:t>
      </w:r>
      <w:r>
        <w:t>fleurs</w:t>
      </w:r>
      <w:r>
        <w:rPr>
          <w:rFonts w:eastAsia="Georgia"/>
        </w:rPr>
        <w:t xml:space="preserve"> </w:t>
      </w:r>
      <w:r>
        <w:t>co</w:t>
      </w:r>
      <w:r>
        <w:t>u</w:t>
      </w:r>
      <w:r>
        <w:t>vraient</w:t>
      </w:r>
      <w:r>
        <w:rPr>
          <w:rFonts w:eastAsia="Georgia"/>
        </w:rPr>
        <w:t xml:space="preserve"> </w:t>
      </w:r>
      <w:r>
        <w:t>le</w:t>
      </w:r>
      <w:r>
        <w:rPr>
          <w:rFonts w:eastAsia="Georgia"/>
        </w:rPr>
        <w:t xml:space="preserve"> </w:t>
      </w:r>
      <w:r>
        <w:t>sol</w:t>
      </w:r>
      <w:r>
        <w:rPr>
          <w:rFonts w:eastAsia="Georgia"/>
        </w:rPr>
        <w:t xml:space="preserve"> </w:t>
      </w:r>
      <w:r>
        <w:t>dans</w:t>
      </w:r>
      <w:r>
        <w:rPr>
          <w:rFonts w:eastAsia="Georgia"/>
        </w:rPr>
        <w:t xml:space="preserve"> </w:t>
      </w:r>
      <w:r>
        <w:t>les</w:t>
      </w:r>
      <w:r>
        <w:rPr>
          <w:rFonts w:eastAsia="Georgia"/>
        </w:rPr>
        <w:t xml:space="preserve"> </w:t>
      </w:r>
      <w:r>
        <w:t>bois</w:t>
      </w:r>
      <w:r>
        <w:rPr>
          <w:rFonts w:eastAsia="Georgia"/>
        </w:rPr>
        <w:t xml:space="preserve"> </w:t>
      </w:r>
      <w:r>
        <w:t>et</w:t>
      </w:r>
      <w:r>
        <w:rPr>
          <w:rFonts w:eastAsia="Georgia"/>
        </w:rPr>
        <w:t xml:space="preserve"> </w:t>
      </w:r>
      <w:r>
        <w:t>les</w:t>
      </w:r>
      <w:r>
        <w:rPr>
          <w:rFonts w:eastAsia="Georgia"/>
        </w:rPr>
        <w:t xml:space="preserve"> </w:t>
      </w:r>
      <w:r>
        <w:t>prés</w:t>
      </w:r>
      <w:r w:rsidR="004C7F27">
        <w:t xml:space="preserve"> ; </w:t>
      </w:r>
      <w:r>
        <w:t>les</w:t>
      </w:r>
      <w:r>
        <w:rPr>
          <w:rFonts w:eastAsia="Georgia"/>
        </w:rPr>
        <w:t xml:space="preserve"> </w:t>
      </w:r>
      <w:r>
        <w:t>longs</w:t>
      </w:r>
      <w:r>
        <w:rPr>
          <w:rFonts w:eastAsia="Georgia"/>
        </w:rPr>
        <w:t xml:space="preserve"> </w:t>
      </w:r>
      <w:r>
        <w:t>chatons</w:t>
      </w:r>
      <w:r>
        <w:rPr>
          <w:rFonts w:eastAsia="Georgia"/>
        </w:rPr>
        <w:t xml:space="preserve"> </w:t>
      </w:r>
      <w:r>
        <w:t>des</w:t>
      </w:r>
      <w:r>
        <w:rPr>
          <w:rFonts w:eastAsia="Georgia"/>
        </w:rPr>
        <w:t xml:space="preserve"> </w:t>
      </w:r>
      <w:r>
        <w:t>peupliers</w:t>
      </w:r>
      <w:r>
        <w:rPr>
          <w:rFonts w:eastAsia="Georgia"/>
        </w:rPr>
        <w:t xml:space="preserve"> </w:t>
      </w:r>
      <w:r>
        <w:t>flottaient</w:t>
      </w:r>
      <w:r>
        <w:rPr>
          <w:rFonts w:eastAsia="Georgia"/>
        </w:rPr>
        <w:t xml:space="preserve"> </w:t>
      </w:r>
      <w:r>
        <w:t>au</w:t>
      </w:r>
      <w:r>
        <w:rPr>
          <w:rFonts w:eastAsia="Georgia"/>
        </w:rPr>
        <w:t xml:space="preserve"> </w:t>
      </w:r>
      <w:r>
        <w:t>vent</w:t>
      </w:r>
      <w:r w:rsidR="004C7F27">
        <w:t xml:space="preserve">, </w:t>
      </w:r>
      <w:r>
        <w:t>et</w:t>
      </w:r>
      <w:r>
        <w:rPr>
          <w:rFonts w:eastAsia="Georgia"/>
        </w:rPr>
        <w:t xml:space="preserve"> </w:t>
      </w:r>
      <w:r>
        <w:t>dans</w:t>
      </w:r>
      <w:r>
        <w:rPr>
          <w:rFonts w:eastAsia="Georgia"/>
        </w:rPr>
        <w:t xml:space="preserve"> </w:t>
      </w:r>
      <w:r>
        <w:t>les</w:t>
      </w:r>
      <w:r>
        <w:rPr>
          <w:rFonts w:eastAsia="Georgia"/>
        </w:rPr>
        <w:t xml:space="preserve"> </w:t>
      </w:r>
      <w:r>
        <w:t>petits</w:t>
      </w:r>
      <w:r>
        <w:rPr>
          <w:rFonts w:eastAsia="Georgia"/>
        </w:rPr>
        <w:t xml:space="preserve"> </w:t>
      </w:r>
      <w:r>
        <w:t>jardins</w:t>
      </w:r>
      <w:r>
        <w:rPr>
          <w:rFonts w:eastAsia="Georgia"/>
        </w:rPr>
        <w:t xml:space="preserve"> </w:t>
      </w:r>
      <w:r>
        <w:t>devant</w:t>
      </w:r>
      <w:r>
        <w:rPr>
          <w:rFonts w:eastAsia="Georgia"/>
        </w:rPr>
        <w:t xml:space="preserve"> </w:t>
      </w:r>
      <w:r>
        <w:t>toutes</w:t>
      </w:r>
      <w:r>
        <w:rPr>
          <w:rFonts w:eastAsia="Georgia"/>
        </w:rPr>
        <w:t xml:space="preserve"> </w:t>
      </w:r>
      <w:r>
        <w:t>les</w:t>
      </w:r>
      <w:r>
        <w:rPr>
          <w:rFonts w:eastAsia="Georgia"/>
        </w:rPr>
        <w:t xml:space="preserve"> </w:t>
      </w:r>
      <w:r>
        <w:t>maisonnettes</w:t>
      </w:r>
      <w:r>
        <w:rPr>
          <w:rFonts w:eastAsia="Georgia"/>
        </w:rPr>
        <w:t xml:space="preserve"> </w:t>
      </w:r>
      <w:r>
        <w:t>les</w:t>
      </w:r>
      <w:r>
        <w:rPr>
          <w:rFonts w:eastAsia="Georgia"/>
        </w:rPr>
        <w:t xml:space="preserve"> </w:t>
      </w:r>
      <w:r>
        <w:t>groseilliers</w:t>
      </w:r>
      <w:r>
        <w:rPr>
          <w:rFonts w:eastAsia="Georgia"/>
        </w:rPr>
        <w:t xml:space="preserve"> </w:t>
      </w:r>
      <w:r>
        <w:t>étaient</w:t>
      </w:r>
      <w:r>
        <w:rPr>
          <w:rFonts w:eastAsia="Georgia"/>
        </w:rPr>
        <w:t xml:space="preserve"> </w:t>
      </w:r>
      <w:r>
        <w:t>déjà</w:t>
      </w:r>
      <w:r>
        <w:rPr>
          <w:rFonts w:eastAsia="Georgia"/>
        </w:rPr>
        <w:t xml:space="preserve"> </w:t>
      </w:r>
      <w:r>
        <w:t>verts</w:t>
      </w:r>
      <w:r w:rsidR="004C7F27">
        <w:t>.</w:t>
      </w:r>
    </w:p>
    <w:p w14:paraId="4717491F" w14:textId="77777777" w:rsidR="004C7F27" w:rsidRDefault="004C163A" w:rsidP="004C163A">
      <w:r>
        <w:lastRenderedPageBreak/>
        <w:t>Le</w:t>
      </w:r>
      <w:r>
        <w:rPr>
          <w:rFonts w:eastAsia="Georgia"/>
        </w:rPr>
        <w:t xml:space="preserve"> </w:t>
      </w:r>
      <w:r>
        <w:t>printemps</w:t>
      </w:r>
      <w:r>
        <w:rPr>
          <w:rFonts w:eastAsia="Georgia"/>
        </w:rPr>
        <w:t xml:space="preserve"> </w:t>
      </w:r>
      <w:r>
        <w:t>et</w:t>
      </w:r>
      <w:r>
        <w:rPr>
          <w:rFonts w:eastAsia="Georgia"/>
        </w:rPr>
        <w:t xml:space="preserve"> </w:t>
      </w:r>
      <w:r>
        <w:t>l</w:t>
      </w:r>
      <w:r w:rsidR="004C7F27">
        <w:rPr>
          <w:rFonts w:eastAsia="Georgia"/>
        </w:rPr>
        <w:t>’</w:t>
      </w:r>
      <w:r>
        <w:t>éclosion</w:t>
      </w:r>
      <w:r>
        <w:rPr>
          <w:rFonts w:eastAsia="Georgia"/>
        </w:rPr>
        <w:t xml:space="preserve"> </w:t>
      </w:r>
      <w:r>
        <w:t>des</w:t>
      </w:r>
      <w:r>
        <w:rPr>
          <w:rFonts w:eastAsia="Georgia"/>
        </w:rPr>
        <w:t xml:space="preserve"> </w:t>
      </w:r>
      <w:r>
        <w:t>bourgeons</w:t>
      </w:r>
      <w:r>
        <w:rPr>
          <w:rFonts w:eastAsia="Georgia"/>
        </w:rPr>
        <w:t xml:space="preserve"> </w:t>
      </w:r>
      <w:r>
        <w:t>avaient</w:t>
      </w:r>
      <w:r>
        <w:rPr>
          <w:rFonts w:eastAsia="Georgia"/>
        </w:rPr>
        <w:t xml:space="preserve"> </w:t>
      </w:r>
      <w:r>
        <w:t>fait</w:t>
      </w:r>
      <w:r>
        <w:rPr>
          <w:rFonts w:eastAsia="Georgia"/>
        </w:rPr>
        <w:t xml:space="preserve"> </w:t>
      </w:r>
      <w:r>
        <w:t>sortir</w:t>
      </w:r>
      <w:r>
        <w:rPr>
          <w:rFonts w:eastAsia="Georgia"/>
        </w:rPr>
        <w:t xml:space="preserve"> </w:t>
      </w:r>
      <w:r>
        <w:t>les</w:t>
      </w:r>
      <w:r>
        <w:rPr>
          <w:rFonts w:eastAsia="Georgia"/>
        </w:rPr>
        <w:t xml:space="preserve"> </w:t>
      </w:r>
      <w:r>
        <w:t>hommes</w:t>
      </w:r>
      <w:r>
        <w:rPr>
          <w:rFonts w:eastAsia="Georgia"/>
        </w:rPr>
        <w:t xml:space="preserve"> </w:t>
      </w:r>
      <w:r>
        <w:t>sur</w:t>
      </w:r>
      <w:r>
        <w:rPr>
          <w:rFonts w:eastAsia="Georgia"/>
        </w:rPr>
        <w:t xml:space="preserve"> </w:t>
      </w:r>
      <w:r>
        <w:t>les</w:t>
      </w:r>
      <w:r>
        <w:rPr>
          <w:rFonts w:eastAsia="Georgia"/>
        </w:rPr>
        <w:t xml:space="preserve"> </w:t>
      </w:r>
      <w:r>
        <w:t>routes</w:t>
      </w:r>
      <w:r>
        <w:rPr>
          <w:rFonts w:eastAsia="Georgia"/>
        </w:rPr>
        <w:t xml:space="preserve"> </w:t>
      </w:r>
      <w:r>
        <w:t>et</w:t>
      </w:r>
      <w:r>
        <w:rPr>
          <w:rFonts w:eastAsia="Georgia"/>
        </w:rPr>
        <w:t xml:space="preserve"> </w:t>
      </w:r>
      <w:r>
        <w:t>dans</w:t>
      </w:r>
      <w:r>
        <w:rPr>
          <w:rFonts w:eastAsia="Georgia"/>
        </w:rPr>
        <w:t xml:space="preserve"> </w:t>
      </w:r>
      <w:r>
        <w:t>les</w:t>
      </w:r>
      <w:r>
        <w:rPr>
          <w:rFonts w:eastAsia="Georgia"/>
        </w:rPr>
        <w:t xml:space="preserve"> </w:t>
      </w:r>
      <w:r>
        <w:t>cours</w:t>
      </w:r>
      <w:r w:rsidR="004C7F27">
        <w:t xml:space="preserve">, </w:t>
      </w:r>
      <w:r>
        <w:t>et</w:t>
      </w:r>
      <w:r>
        <w:rPr>
          <w:rFonts w:eastAsia="Georgia"/>
        </w:rPr>
        <w:t xml:space="preserve"> </w:t>
      </w:r>
      <w:r>
        <w:t>partout</w:t>
      </w:r>
      <w:r>
        <w:rPr>
          <w:rFonts w:eastAsia="Georgia"/>
        </w:rPr>
        <w:t xml:space="preserve"> </w:t>
      </w:r>
      <w:r>
        <w:t>on</w:t>
      </w:r>
      <w:r>
        <w:rPr>
          <w:rFonts w:eastAsia="Georgia"/>
        </w:rPr>
        <w:t xml:space="preserve"> </w:t>
      </w:r>
      <w:r>
        <w:t>jouait</w:t>
      </w:r>
      <w:r w:rsidR="004C7F27">
        <w:t xml:space="preserve">. </w:t>
      </w:r>
      <w:r>
        <w:t>Non</w:t>
      </w:r>
      <w:r>
        <w:rPr>
          <w:rFonts w:eastAsia="Georgia"/>
        </w:rPr>
        <w:t xml:space="preserve"> </w:t>
      </w:r>
      <w:r>
        <w:t>seulement</w:t>
      </w:r>
      <w:r>
        <w:rPr>
          <w:rFonts w:eastAsia="Georgia"/>
        </w:rPr>
        <w:t xml:space="preserve"> </w:t>
      </w:r>
      <w:r>
        <w:t>les</w:t>
      </w:r>
      <w:r>
        <w:rPr>
          <w:rFonts w:eastAsia="Georgia"/>
        </w:rPr>
        <w:t xml:space="preserve"> </w:t>
      </w:r>
      <w:r>
        <w:t>enfants</w:t>
      </w:r>
      <w:r w:rsidR="004C7F27">
        <w:t xml:space="preserve">, </w:t>
      </w:r>
      <w:r>
        <w:t>mais</w:t>
      </w:r>
      <w:r>
        <w:rPr>
          <w:rFonts w:eastAsia="Georgia"/>
        </w:rPr>
        <w:t xml:space="preserve"> </w:t>
      </w:r>
      <w:r>
        <w:t>aussi</w:t>
      </w:r>
      <w:r>
        <w:rPr>
          <w:rFonts w:eastAsia="Georgia"/>
        </w:rPr>
        <w:t xml:space="preserve"> </w:t>
      </w:r>
      <w:r>
        <w:t>les</w:t>
      </w:r>
      <w:r>
        <w:rPr>
          <w:rFonts w:eastAsia="Georgia"/>
        </w:rPr>
        <w:t xml:space="preserve"> </w:t>
      </w:r>
      <w:r>
        <w:t>grandes</w:t>
      </w:r>
      <w:r>
        <w:rPr>
          <w:rFonts w:eastAsia="Georgia"/>
        </w:rPr>
        <w:t xml:space="preserve"> </w:t>
      </w:r>
      <w:r>
        <w:t>personnes</w:t>
      </w:r>
      <w:r>
        <w:rPr>
          <w:rFonts w:eastAsia="Georgia"/>
        </w:rPr>
        <w:t xml:space="preserve"> </w:t>
      </w:r>
      <w:r>
        <w:t>s</w:t>
      </w:r>
      <w:r w:rsidR="004C7F27">
        <w:rPr>
          <w:rFonts w:eastAsia="Georgia"/>
        </w:rPr>
        <w:t>’</w:t>
      </w:r>
      <w:r>
        <w:t>occupaient</w:t>
      </w:r>
      <w:r>
        <w:rPr>
          <w:rFonts w:eastAsia="Georgia"/>
        </w:rPr>
        <w:t xml:space="preserve"> </w:t>
      </w:r>
      <w:r>
        <w:t>de</w:t>
      </w:r>
      <w:r>
        <w:rPr>
          <w:rFonts w:eastAsia="Georgia"/>
        </w:rPr>
        <w:t xml:space="preserve"> </w:t>
      </w:r>
      <w:r>
        <w:t>jeux</w:t>
      </w:r>
      <w:r>
        <w:rPr>
          <w:rFonts w:eastAsia="Georgia"/>
        </w:rPr>
        <w:t xml:space="preserve"> </w:t>
      </w:r>
      <w:r>
        <w:t>d</w:t>
      </w:r>
      <w:r w:rsidR="004C7F27">
        <w:rPr>
          <w:rFonts w:eastAsia="Georgia"/>
        </w:rPr>
        <w:t>’</w:t>
      </w:r>
      <w:r>
        <w:t>adresse</w:t>
      </w:r>
      <w:r w:rsidR="004C7F27">
        <w:t xml:space="preserve">. </w:t>
      </w:r>
      <w:r>
        <w:t>On</w:t>
      </w:r>
      <w:r>
        <w:rPr>
          <w:rFonts w:eastAsia="Georgia"/>
        </w:rPr>
        <w:t xml:space="preserve"> </w:t>
      </w:r>
      <w:r>
        <w:t>s</w:t>
      </w:r>
      <w:r w:rsidR="004C7F27">
        <w:rPr>
          <w:rFonts w:eastAsia="Georgia"/>
        </w:rPr>
        <w:t>’</w:t>
      </w:r>
      <w:r>
        <w:t>exerçait</w:t>
      </w:r>
      <w:r>
        <w:rPr>
          <w:rFonts w:eastAsia="Georgia"/>
        </w:rPr>
        <w:t xml:space="preserve"> </w:t>
      </w:r>
      <w:r>
        <w:t>à</w:t>
      </w:r>
      <w:r>
        <w:rPr>
          <w:rFonts w:eastAsia="Georgia"/>
        </w:rPr>
        <w:t xml:space="preserve"> </w:t>
      </w:r>
      <w:r>
        <w:t>jeter</w:t>
      </w:r>
      <w:r>
        <w:rPr>
          <w:rFonts w:eastAsia="Georgia"/>
        </w:rPr>
        <w:t xml:space="preserve"> </w:t>
      </w:r>
      <w:r>
        <w:t>des</w:t>
      </w:r>
      <w:r>
        <w:rPr>
          <w:rFonts w:eastAsia="Georgia"/>
        </w:rPr>
        <w:t xml:space="preserve"> </w:t>
      </w:r>
      <w:r>
        <w:t>pierres</w:t>
      </w:r>
      <w:r w:rsidR="004C7F27">
        <w:t xml:space="preserve">, </w:t>
      </w:r>
      <w:r>
        <w:t>on</w:t>
      </w:r>
      <w:r>
        <w:rPr>
          <w:rFonts w:eastAsia="Georgia"/>
        </w:rPr>
        <w:t xml:space="preserve"> </w:t>
      </w:r>
      <w:r>
        <w:t>lançait</w:t>
      </w:r>
      <w:r>
        <w:rPr>
          <w:rFonts w:eastAsia="Georgia"/>
        </w:rPr>
        <w:t xml:space="preserve"> </w:t>
      </w:r>
      <w:r>
        <w:t>des</w:t>
      </w:r>
      <w:r>
        <w:rPr>
          <w:rFonts w:eastAsia="Georgia"/>
        </w:rPr>
        <w:t xml:space="preserve"> </w:t>
      </w:r>
      <w:r>
        <w:t>balles</w:t>
      </w:r>
      <w:r>
        <w:rPr>
          <w:rFonts w:eastAsia="Georgia"/>
        </w:rPr>
        <w:t xml:space="preserve"> </w:t>
      </w:r>
      <w:r>
        <w:t>avec</w:t>
      </w:r>
      <w:r>
        <w:rPr>
          <w:rFonts w:eastAsia="Georgia"/>
        </w:rPr>
        <w:t xml:space="preserve"> </w:t>
      </w:r>
      <w:r>
        <w:t>une</w:t>
      </w:r>
      <w:r>
        <w:rPr>
          <w:rFonts w:eastAsia="Georgia"/>
        </w:rPr>
        <w:t xml:space="preserve"> </w:t>
      </w:r>
      <w:r>
        <w:t>telle</w:t>
      </w:r>
      <w:r>
        <w:rPr>
          <w:rFonts w:eastAsia="Georgia"/>
        </w:rPr>
        <w:t xml:space="preserve"> </w:t>
      </w:r>
      <w:r>
        <w:t>force</w:t>
      </w:r>
      <w:r>
        <w:rPr>
          <w:rFonts w:eastAsia="Georgia"/>
        </w:rPr>
        <w:t xml:space="preserve"> </w:t>
      </w:r>
      <w:r>
        <w:t>qu</w:t>
      </w:r>
      <w:r w:rsidR="004C7F27">
        <w:rPr>
          <w:rFonts w:eastAsia="Georgia"/>
        </w:rPr>
        <w:t>’</w:t>
      </w:r>
      <w:r>
        <w:t>elles</w:t>
      </w:r>
      <w:r>
        <w:rPr>
          <w:rFonts w:eastAsia="Georgia"/>
        </w:rPr>
        <w:t xml:space="preserve"> </w:t>
      </w:r>
      <w:r>
        <w:t>atteignaient</w:t>
      </w:r>
      <w:r>
        <w:rPr>
          <w:rFonts w:eastAsia="Georgia"/>
        </w:rPr>
        <w:t xml:space="preserve"> </w:t>
      </w:r>
      <w:r>
        <w:t>presque</w:t>
      </w:r>
      <w:r>
        <w:rPr>
          <w:rFonts w:eastAsia="Georgia"/>
        </w:rPr>
        <w:t xml:space="preserve"> </w:t>
      </w:r>
      <w:r>
        <w:t>les</w:t>
      </w:r>
      <w:r>
        <w:rPr>
          <w:rFonts w:eastAsia="Georgia"/>
        </w:rPr>
        <w:t xml:space="preserve"> </w:t>
      </w:r>
      <w:r>
        <w:t>oies</w:t>
      </w:r>
      <w:r w:rsidR="004C7F27">
        <w:t xml:space="preserve">. </w:t>
      </w:r>
      <w:r>
        <w:t>Cela</w:t>
      </w:r>
      <w:r>
        <w:rPr>
          <w:rFonts w:eastAsia="Georgia"/>
        </w:rPr>
        <w:t xml:space="preserve"> </w:t>
      </w:r>
      <w:r>
        <w:t>faisait</w:t>
      </w:r>
      <w:r>
        <w:rPr>
          <w:rFonts w:eastAsia="Georgia"/>
        </w:rPr>
        <w:t xml:space="preserve"> </w:t>
      </w:r>
      <w:r>
        <w:t>plaisir</w:t>
      </w:r>
      <w:r>
        <w:rPr>
          <w:rFonts w:eastAsia="Georgia"/>
        </w:rPr>
        <w:t xml:space="preserve"> </w:t>
      </w:r>
      <w:r>
        <w:t>de</w:t>
      </w:r>
      <w:r>
        <w:rPr>
          <w:rFonts w:eastAsia="Georgia"/>
        </w:rPr>
        <w:t xml:space="preserve"> </w:t>
      </w:r>
      <w:r>
        <w:t>voir</w:t>
      </w:r>
      <w:r>
        <w:rPr>
          <w:rFonts w:eastAsia="Georgia"/>
        </w:rPr>
        <w:t xml:space="preserve"> </w:t>
      </w:r>
      <w:r>
        <w:t>jouer</w:t>
      </w:r>
      <w:r>
        <w:rPr>
          <w:rFonts w:eastAsia="Georgia"/>
        </w:rPr>
        <w:t xml:space="preserve"> </w:t>
      </w:r>
      <w:r>
        <w:t>les</w:t>
      </w:r>
      <w:r>
        <w:rPr>
          <w:rFonts w:eastAsia="Georgia"/>
        </w:rPr>
        <w:t xml:space="preserve"> </w:t>
      </w:r>
      <w:r>
        <w:t>grandes</w:t>
      </w:r>
      <w:r>
        <w:rPr>
          <w:rFonts w:eastAsia="Georgia"/>
        </w:rPr>
        <w:t xml:space="preserve"> </w:t>
      </w:r>
      <w:r>
        <w:t>personnes</w:t>
      </w:r>
      <w:r w:rsidR="004C7F27">
        <w:t xml:space="preserve">, </w:t>
      </w:r>
      <w:r>
        <w:t>et</w:t>
      </w:r>
      <w:r>
        <w:rPr>
          <w:rFonts w:eastAsia="Georgia"/>
        </w:rPr>
        <w:t xml:space="preserve"> </w:t>
      </w:r>
      <w:r>
        <w:t>Nils</w:t>
      </w:r>
      <w:r>
        <w:rPr>
          <w:rFonts w:eastAsia="Georgia"/>
        </w:rPr>
        <w:t xml:space="preserve"> </w:t>
      </w:r>
      <w:r>
        <w:t>se</w:t>
      </w:r>
      <w:r>
        <w:rPr>
          <w:rFonts w:eastAsia="Georgia"/>
        </w:rPr>
        <w:t xml:space="preserve"> </w:t>
      </w:r>
      <w:r>
        <w:t>serait</w:t>
      </w:r>
      <w:r>
        <w:rPr>
          <w:rFonts w:eastAsia="Georgia"/>
        </w:rPr>
        <w:t xml:space="preserve"> </w:t>
      </w:r>
      <w:r>
        <w:t>réjoui</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pu</w:t>
      </w:r>
      <w:r>
        <w:rPr>
          <w:rFonts w:eastAsia="Georgia"/>
        </w:rPr>
        <w:t xml:space="preserve"> </w:t>
      </w:r>
      <w:r>
        <w:t>oublier</w:t>
      </w:r>
      <w:r>
        <w:rPr>
          <w:rFonts w:eastAsia="Georgia"/>
        </w:rPr>
        <w:t xml:space="preserve"> </w:t>
      </w:r>
      <w:r>
        <w:t>sa</w:t>
      </w:r>
      <w:r>
        <w:rPr>
          <w:rFonts w:eastAsia="Georgia"/>
        </w:rPr>
        <w:t xml:space="preserve"> </w:t>
      </w:r>
      <w:r>
        <w:t>peine</w:t>
      </w:r>
      <w:r>
        <w:rPr>
          <w:rFonts w:eastAsia="Georgia"/>
        </w:rPr>
        <w:t xml:space="preserve"> </w:t>
      </w:r>
      <w:r>
        <w:t>de</w:t>
      </w:r>
      <w:r>
        <w:rPr>
          <w:rFonts w:eastAsia="Georgia"/>
        </w:rPr>
        <w:t xml:space="preserve"> </w:t>
      </w:r>
      <w:r>
        <w:t>n</w:t>
      </w:r>
      <w:r w:rsidR="004C7F27">
        <w:rPr>
          <w:rFonts w:eastAsia="Georgia"/>
        </w:rPr>
        <w:t>’</w:t>
      </w:r>
      <w:r>
        <w:t>avoir</w:t>
      </w:r>
      <w:r>
        <w:rPr>
          <w:rFonts w:eastAsia="Georgia"/>
        </w:rPr>
        <w:t xml:space="preserve"> </w:t>
      </w:r>
      <w:r>
        <w:t>pu</w:t>
      </w:r>
      <w:r>
        <w:rPr>
          <w:rFonts w:eastAsia="Georgia"/>
        </w:rPr>
        <w:t xml:space="preserve"> </w:t>
      </w:r>
      <w:r>
        <w:t>sauver</w:t>
      </w:r>
      <w:r>
        <w:rPr>
          <w:rFonts w:eastAsia="Georgia"/>
        </w:rPr>
        <w:t xml:space="preserve"> </w:t>
      </w:r>
      <w:r>
        <w:t>la</w:t>
      </w:r>
      <w:r>
        <w:rPr>
          <w:rFonts w:eastAsia="Georgia"/>
        </w:rPr>
        <w:t xml:space="preserve"> </w:t>
      </w:r>
      <w:r>
        <w:t>ville</w:t>
      </w:r>
      <w:r>
        <w:rPr>
          <w:rFonts w:eastAsia="Georgia"/>
        </w:rPr>
        <w:t xml:space="preserve"> </w:t>
      </w:r>
      <w:r>
        <w:t>de</w:t>
      </w:r>
      <w:r>
        <w:rPr>
          <w:rFonts w:eastAsia="Georgia"/>
        </w:rPr>
        <w:t xml:space="preserve"> </w:t>
      </w:r>
      <w:proofErr w:type="spellStart"/>
      <w:r>
        <w:t>Vineta</w:t>
      </w:r>
      <w:proofErr w:type="spellEnd"/>
      <w:r w:rsidR="004C7F27">
        <w:t>.</w:t>
      </w:r>
    </w:p>
    <w:p w14:paraId="045055A7" w14:textId="77777777" w:rsidR="004C7F27" w:rsidRDefault="004C163A" w:rsidP="004C163A">
      <w:r>
        <w:t>Il</w:t>
      </w:r>
      <w:r>
        <w:rPr>
          <w:rFonts w:eastAsia="Georgia"/>
        </w:rPr>
        <w:t xml:space="preserve"> </w:t>
      </w:r>
      <w:r>
        <w:t>dut</w:t>
      </w:r>
      <w:r>
        <w:rPr>
          <w:rFonts w:eastAsia="Georgia"/>
        </w:rPr>
        <w:t xml:space="preserve"> </w:t>
      </w:r>
      <w:r>
        <w:t>cependant</w:t>
      </w:r>
      <w:r>
        <w:rPr>
          <w:rFonts w:eastAsia="Georgia"/>
        </w:rPr>
        <w:t xml:space="preserve"> </w:t>
      </w:r>
      <w:r>
        <w:t>reconnaître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beau</w:t>
      </w:r>
      <w:r>
        <w:rPr>
          <w:rFonts w:eastAsia="Georgia"/>
        </w:rPr>
        <w:t xml:space="preserve"> </w:t>
      </w:r>
      <w:r>
        <w:t>voyage</w:t>
      </w:r>
      <w:r w:rsidR="004C7F27">
        <w:t xml:space="preserve">. </w:t>
      </w:r>
      <w:r>
        <w:t>L</w:t>
      </w:r>
      <w:r w:rsidR="004C7F27">
        <w:rPr>
          <w:rFonts w:eastAsia="Georgia"/>
        </w:rPr>
        <w:t>’</w:t>
      </w:r>
      <w:r>
        <w:t>air</w:t>
      </w:r>
      <w:r>
        <w:rPr>
          <w:rFonts w:eastAsia="Georgia"/>
        </w:rPr>
        <w:t xml:space="preserve"> </w:t>
      </w:r>
      <w:r>
        <w:t>était</w:t>
      </w:r>
      <w:r>
        <w:rPr>
          <w:rFonts w:eastAsia="Georgia"/>
        </w:rPr>
        <w:t xml:space="preserve"> </w:t>
      </w:r>
      <w:r>
        <w:t>rempli</w:t>
      </w:r>
      <w:r>
        <w:rPr>
          <w:rFonts w:eastAsia="Georgia"/>
        </w:rPr>
        <w:t xml:space="preserve"> </w:t>
      </w:r>
      <w:r>
        <w:t>de</w:t>
      </w:r>
      <w:r>
        <w:rPr>
          <w:rFonts w:eastAsia="Georgia"/>
        </w:rPr>
        <w:t xml:space="preserve"> </w:t>
      </w:r>
      <w:r>
        <w:t>chants</w:t>
      </w:r>
      <w:r>
        <w:rPr>
          <w:rFonts w:eastAsia="Georgia"/>
        </w:rPr>
        <w:t xml:space="preserve"> </w:t>
      </w:r>
      <w:r>
        <w:t>et</w:t>
      </w:r>
      <w:r>
        <w:rPr>
          <w:rFonts w:eastAsia="Georgia"/>
        </w:rPr>
        <w:t xml:space="preserve"> </w:t>
      </w:r>
      <w:r>
        <w:t>de</w:t>
      </w:r>
      <w:r>
        <w:rPr>
          <w:rFonts w:eastAsia="Georgia"/>
        </w:rPr>
        <w:t xml:space="preserve"> </w:t>
      </w:r>
      <w:r>
        <w:t>sonorités</w:t>
      </w:r>
      <w:r w:rsidR="004C7F27">
        <w:t xml:space="preserve">. </w:t>
      </w:r>
      <w:r>
        <w:t>Les</w:t>
      </w:r>
      <w:r>
        <w:rPr>
          <w:rFonts w:eastAsia="Georgia"/>
        </w:rPr>
        <w:t xml:space="preserve"> </w:t>
      </w:r>
      <w:r>
        <w:t>petits</w:t>
      </w:r>
      <w:r>
        <w:rPr>
          <w:rFonts w:eastAsia="Georgia"/>
        </w:rPr>
        <w:t xml:space="preserve"> </w:t>
      </w:r>
      <w:r>
        <w:t>enfants</w:t>
      </w:r>
      <w:r>
        <w:rPr>
          <w:rFonts w:eastAsia="Georgia"/>
        </w:rPr>
        <w:t xml:space="preserve"> </w:t>
      </w:r>
      <w:r>
        <w:t>dansaient</w:t>
      </w:r>
      <w:r>
        <w:rPr>
          <w:rFonts w:eastAsia="Georgia"/>
        </w:rPr>
        <w:t xml:space="preserve"> </w:t>
      </w:r>
      <w:r>
        <w:t>des</w:t>
      </w:r>
      <w:r>
        <w:rPr>
          <w:rFonts w:eastAsia="Georgia"/>
        </w:rPr>
        <w:t xml:space="preserve"> </w:t>
      </w:r>
      <w:r>
        <w:t>rondes</w:t>
      </w:r>
      <w:r>
        <w:rPr>
          <w:rFonts w:eastAsia="Georgia"/>
        </w:rPr>
        <w:t xml:space="preserve"> </w:t>
      </w:r>
      <w:r>
        <w:t>en</w:t>
      </w:r>
      <w:r>
        <w:rPr>
          <w:rFonts w:eastAsia="Georgia"/>
        </w:rPr>
        <w:t xml:space="preserve"> </w:t>
      </w:r>
      <w:r>
        <w:t>chantant</w:t>
      </w:r>
      <w:r w:rsidR="004C7F27">
        <w:t xml:space="preserve">. </w:t>
      </w:r>
      <w:r>
        <w:t>L</w:t>
      </w:r>
      <w:r w:rsidR="004C7F27">
        <w:rPr>
          <w:rFonts w:eastAsia="Georgia"/>
        </w:rPr>
        <w:t>’</w:t>
      </w:r>
      <w:r>
        <w:t>Armée</w:t>
      </w:r>
      <w:r>
        <w:rPr>
          <w:rFonts w:eastAsia="Georgia"/>
        </w:rPr>
        <w:t xml:space="preserve"> </w:t>
      </w:r>
      <w:r>
        <w:t>du</w:t>
      </w:r>
      <w:r>
        <w:rPr>
          <w:rFonts w:eastAsia="Georgia"/>
        </w:rPr>
        <w:t xml:space="preserve"> </w:t>
      </w:r>
      <w:r>
        <w:t>Salut</w:t>
      </w:r>
      <w:r>
        <w:rPr>
          <w:rFonts w:eastAsia="Georgia"/>
        </w:rPr>
        <w:t xml:space="preserve"> </w:t>
      </w:r>
      <w:r>
        <w:t>était</w:t>
      </w:r>
      <w:r>
        <w:rPr>
          <w:rFonts w:eastAsia="Georgia"/>
        </w:rPr>
        <w:t xml:space="preserve"> </w:t>
      </w:r>
      <w:r>
        <w:t>sortie</w:t>
      </w:r>
      <w:r w:rsidR="004C7F27">
        <w:t xml:space="preserve">. </w:t>
      </w:r>
      <w:r>
        <w:t>Nils</w:t>
      </w:r>
      <w:r>
        <w:rPr>
          <w:rFonts w:eastAsia="Georgia"/>
        </w:rPr>
        <w:t xml:space="preserve"> </w:t>
      </w:r>
      <w:r>
        <w:t>vit</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gens</w:t>
      </w:r>
      <w:r w:rsidR="004C7F27">
        <w:t xml:space="preserve">, </w:t>
      </w:r>
      <w:r>
        <w:t>vêtus</w:t>
      </w:r>
      <w:r>
        <w:rPr>
          <w:rFonts w:eastAsia="Georgia"/>
        </w:rPr>
        <w:t xml:space="preserve"> </w:t>
      </w:r>
      <w:r>
        <w:t>de</w:t>
      </w:r>
      <w:r>
        <w:rPr>
          <w:rFonts w:eastAsia="Georgia"/>
        </w:rPr>
        <w:t xml:space="preserve"> </w:t>
      </w:r>
      <w:r>
        <w:t>rouge</w:t>
      </w:r>
      <w:r>
        <w:rPr>
          <w:rFonts w:eastAsia="Georgia"/>
        </w:rPr>
        <w:t xml:space="preserve"> </w:t>
      </w:r>
      <w:r>
        <w:t>et</w:t>
      </w:r>
      <w:r>
        <w:rPr>
          <w:rFonts w:eastAsia="Georgia"/>
        </w:rPr>
        <w:t xml:space="preserve"> </w:t>
      </w:r>
      <w:r>
        <w:t>de</w:t>
      </w:r>
      <w:r>
        <w:rPr>
          <w:rFonts w:eastAsia="Georgia"/>
        </w:rPr>
        <w:t xml:space="preserve"> </w:t>
      </w:r>
      <w:r>
        <w:t>noir</w:t>
      </w:r>
      <w:r w:rsidR="004C7F27">
        <w:t xml:space="preserve">, </w:t>
      </w:r>
      <w:r>
        <w:t>assis</w:t>
      </w:r>
      <w:r>
        <w:rPr>
          <w:rFonts w:eastAsia="Georgia"/>
        </w:rPr>
        <w:t xml:space="preserve"> </w:t>
      </w:r>
      <w:r>
        <w:t>dans</w:t>
      </w:r>
      <w:r>
        <w:rPr>
          <w:rFonts w:eastAsia="Georgia"/>
        </w:rPr>
        <w:t xml:space="preserve"> </w:t>
      </w:r>
      <w:r>
        <w:t>un</w:t>
      </w:r>
      <w:r>
        <w:rPr>
          <w:rFonts w:eastAsia="Georgia"/>
        </w:rPr>
        <w:t xml:space="preserve"> </w:t>
      </w:r>
      <w:r>
        <w:t>bois</w:t>
      </w:r>
      <w:r>
        <w:rPr>
          <w:rFonts w:eastAsia="Georgia"/>
        </w:rPr>
        <w:t xml:space="preserve"> </w:t>
      </w:r>
      <w:r>
        <w:t>et</w:t>
      </w:r>
      <w:r>
        <w:rPr>
          <w:rFonts w:eastAsia="Georgia"/>
        </w:rPr>
        <w:t xml:space="preserve"> </w:t>
      </w:r>
      <w:r>
        <w:t>jouant</w:t>
      </w:r>
      <w:r>
        <w:rPr>
          <w:rFonts w:eastAsia="Georgia"/>
        </w:rPr>
        <w:t xml:space="preserve"> </w:t>
      </w:r>
      <w:r>
        <w:t>de</w:t>
      </w:r>
      <w:r>
        <w:rPr>
          <w:rFonts w:eastAsia="Georgia"/>
        </w:rPr>
        <w:t xml:space="preserve"> </w:t>
      </w:r>
      <w:r>
        <w:t>la</w:t>
      </w:r>
      <w:r>
        <w:rPr>
          <w:rFonts w:eastAsia="Georgia"/>
        </w:rPr>
        <w:t xml:space="preserve"> </w:t>
      </w:r>
      <w:r>
        <w:t>guitare</w:t>
      </w:r>
      <w:r>
        <w:rPr>
          <w:rFonts w:eastAsia="Georgia"/>
        </w:rPr>
        <w:t xml:space="preserve"> </w:t>
      </w:r>
      <w:r>
        <w:t>et</w:t>
      </w:r>
      <w:r>
        <w:rPr>
          <w:rFonts w:eastAsia="Georgia"/>
        </w:rPr>
        <w:t xml:space="preserve"> </w:t>
      </w:r>
      <w:r>
        <w:t>des</w:t>
      </w:r>
      <w:r>
        <w:rPr>
          <w:rFonts w:eastAsia="Georgia"/>
        </w:rPr>
        <w:t xml:space="preserve"> </w:t>
      </w:r>
      <w:r>
        <w:t>instruments</w:t>
      </w:r>
      <w:r>
        <w:rPr>
          <w:rFonts w:eastAsia="Georgia"/>
        </w:rPr>
        <w:t xml:space="preserve"> </w:t>
      </w:r>
      <w:r>
        <w:t>de</w:t>
      </w:r>
      <w:r>
        <w:rPr>
          <w:rFonts w:eastAsia="Georgia"/>
        </w:rPr>
        <w:t xml:space="preserve"> </w:t>
      </w:r>
      <w:r>
        <w:t>cuivre</w:t>
      </w:r>
      <w:r w:rsidR="004C7F27">
        <w:t xml:space="preserve">. </w:t>
      </w:r>
      <w:r>
        <w:t>Sur</w:t>
      </w:r>
      <w:r>
        <w:rPr>
          <w:rFonts w:eastAsia="Georgia"/>
        </w:rPr>
        <w:t xml:space="preserve"> </w:t>
      </w:r>
      <w:r>
        <w:t>une</w:t>
      </w:r>
      <w:r>
        <w:rPr>
          <w:rFonts w:eastAsia="Georgia"/>
        </w:rPr>
        <w:t xml:space="preserve"> </w:t>
      </w:r>
      <w:r>
        <w:t>route</w:t>
      </w:r>
      <w:r>
        <w:rPr>
          <w:rFonts w:eastAsia="Georgia"/>
        </w:rPr>
        <w:t xml:space="preserve"> </w:t>
      </w:r>
      <w:r>
        <w:t>s</w:t>
      </w:r>
      <w:r w:rsidR="004C7F27">
        <w:rPr>
          <w:rFonts w:eastAsia="Georgia"/>
        </w:rPr>
        <w:t>’</w:t>
      </w:r>
      <w:r>
        <w:t>avançaient</w:t>
      </w:r>
      <w:r>
        <w:rPr>
          <w:rFonts w:eastAsia="Georgia"/>
        </w:rPr>
        <w:t xml:space="preserve"> </w:t>
      </w:r>
      <w:r>
        <w:t>des</w:t>
      </w:r>
      <w:r>
        <w:rPr>
          <w:rFonts w:eastAsia="Georgia"/>
        </w:rPr>
        <w:t xml:space="preserve"> </w:t>
      </w:r>
      <w:r>
        <w:t>groupes</w:t>
      </w:r>
      <w:r>
        <w:rPr>
          <w:rFonts w:eastAsia="Georgia"/>
        </w:rPr>
        <w:t xml:space="preserve"> </w:t>
      </w:r>
      <w:r>
        <w:t>nombreux</w:t>
      </w:r>
      <w:r w:rsidR="004C7F27">
        <w:t xml:space="preserve">. </w:t>
      </w:r>
      <w:r>
        <w:t>C</w:t>
      </w:r>
      <w:r w:rsidR="004C7F27">
        <w:rPr>
          <w:rFonts w:eastAsia="Georgia"/>
        </w:rPr>
        <w:t>’</w:t>
      </w:r>
      <w:r>
        <w:t>étaient</w:t>
      </w:r>
      <w:r>
        <w:rPr>
          <w:rFonts w:eastAsia="Georgia"/>
        </w:rPr>
        <w:t xml:space="preserve"> </w:t>
      </w:r>
      <w:r>
        <w:t>des</w:t>
      </w:r>
      <w:r>
        <w:rPr>
          <w:rFonts w:eastAsia="Georgia"/>
          <w:i/>
          <w:iCs/>
        </w:rPr>
        <w:t xml:space="preserve"> </w:t>
      </w:r>
      <w:r>
        <w:rPr>
          <w:i/>
          <w:iCs/>
        </w:rPr>
        <w:t>Bons</w:t>
      </w:r>
      <w:r>
        <w:rPr>
          <w:rFonts w:eastAsia="Georgia"/>
          <w:i/>
          <w:iCs/>
        </w:rPr>
        <w:t xml:space="preserve"> </w:t>
      </w:r>
      <w:r>
        <w:rPr>
          <w:i/>
          <w:iCs/>
        </w:rPr>
        <w:t>Templiers</w:t>
      </w:r>
      <w:r w:rsidRPr="00847040">
        <w:rPr>
          <w:rStyle w:val="Appelnotedebasdep"/>
          <w:rFonts w:eastAsia="Georgia"/>
        </w:rPr>
        <w:footnoteReference w:id="1"/>
      </w:r>
      <w:r>
        <w:rPr>
          <w:rFonts w:eastAsia="Georgia"/>
        </w:rPr>
        <w:t xml:space="preserve"> </w:t>
      </w:r>
      <w:r>
        <w:t>qui</w:t>
      </w:r>
      <w:r>
        <w:rPr>
          <w:rFonts w:eastAsia="Georgia"/>
        </w:rPr>
        <w:t xml:space="preserve"> </w:t>
      </w:r>
      <w:r>
        <w:t>revenaient</w:t>
      </w:r>
      <w:r>
        <w:rPr>
          <w:rFonts w:eastAsia="Georgia"/>
        </w:rPr>
        <w:t xml:space="preserve"> </w:t>
      </w:r>
      <w:r>
        <w:t>d</w:t>
      </w:r>
      <w:r w:rsidR="004C7F27">
        <w:rPr>
          <w:rFonts w:eastAsia="Georgia"/>
        </w:rPr>
        <w:t>’</w:t>
      </w:r>
      <w:r>
        <w:t>une</w:t>
      </w:r>
      <w:r>
        <w:rPr>
          <w:rFonts w:eastAsia="Georgia"/>
        </w:rPr>
        <w:t xml:space="preserve"> </w:t>
      </w:r>
      <w:r>
        <w:t>excursion</w:t>
      </w:r>
      <w:r w:rsidR="004C7F27">
        <w:t xml:space="preserve">. </w:t>
      </w:r>
      <w:r>
        <w:t>Il</w:t>
      </w:r>
      <w:r>
        <w:rPr>
          <w:rFonts w:eastAsia="Georgia"/>
        </w:rPr>
        <w:t xml:space="preserve"> </w:t>
      </w:r>
      <w:r>
        <w:t>les</w:t>
      </w:r>
      <w:r>
        <w:rPr>
          <w:rFonts w:eastAsia="Georgia"/>
        </w:rPr>
        <w:t xml:space="preserve"> </w:t>
      </w:r>
      <w:r>
        <w:t>reconnut</w:t>
      </w:r>
      <w:r>
        <w:rPr>
          <w:rFonts w:eastAsia="Georgia"/>
        </w:rPr>
        <w:t xml:space="preserve"> </w:t>
      </w:r>
      <w:r>
        <w:t>à</w:t>
      </w:r>
      <w:r>
        <w:rPr>
          <w:rFonts w:eastAsia="Georgia"/>
        </w:rPr>
        <w:t xml:space="preserve"> </w:t>
      </w:r>
      <w:r>
        <w:t>leurs</w:t>
      </w:r>
      <w:r>
        <w:rPr>
          <w:rFonts w:eastAsia="Georgia"/>
        </w:rPr>
        <w:t xml:space="preserve"> </w:t>
      </w:r>
      <w:r>
        <w:t>bannières</w:t>
      </w:r>
      <w:r>
        <w:rPr>
          <w:rFonts w:eastAsia="Georgia"/>
        </w:rPr>
        <w:t xml:space="preserve"> </w:t>
      </w:r>
      <w:r>
        <w:t>aux</w:t>
      </w:r>
      <w:r>
        <w:rPr>
          <w:rFonts w:eastAsia="Georgia"/>
        </w:rPr>
        <w:t xml:space="preserve"> </w:t>
      </w:r>
      <w:r>
        <w:t>inscriptions</w:t>
      </w:r>
      <w:r>
        <w:rPr>
          <w:rFonts w:eastAsia="Georgia"/>
        </w:rPr>
        <w:t xml:space="preserve"> </w:t>
      </w:r>
      <w:r>
        <w:t>d</w:t>
      </w:r>
      <w:r w:rsidR="004C7F27">
        <w:rPr>
          <w:rFonts w:eastAsia="Georgia"/>
        </w:rPr>
        <w:t>’</w:t>
      </w:r>
      <w:r>
        <w:t>or</w:t>
      </w:r>
      <w:r w:rsidR="004C7F27">
        <w:t xml:space="preserve">. </w:t>
      </w:r>
      <w:r>
        <w:t>Ils</w:t>
      </w:r>
      <w:r>
        <w:rPr>
          <w:rFonts w:eastAsia="Georgia"/>
        </w:rPr>
        <w:t xml:space="preserve"> </w:t>
      </w:r>
      <w:r>
        <w:t>chantaient</w:t>
      </w:r>
      <w:r>
        <w:rPr>
          <w:rFonts w:eastAsia="Georgia"/>
        </w:rPr>
        <w:t xml:space="preserve"> </w:t>
      </w:r>
      <w:r>
        <w:t>chanson</w:t>
      </w:r>
      <w:r>
        <w:rPr>
          <w:rFonts w:eastAsia="Georgia"/>
        </w:rPr>
        <w:t xml:space="preserve"> </w:t>
      </w:r>
      <w:r>
        <w:t>sur</w:t>
      </w:r>
      <w:r>
        <w:rPr>
          <w:rFonts w:eastAsia="Georgia"/>
        </w:rPr>
        <w:t xml:space="preserve"> </w:t>
      </w:r>
      <w:r>
        <w:t>chanson</w:t>
      </w:r>
      <w:r w:rsidR="004C7F27">
        <w:t xml:space="preserve">, </w:t>
      </w:r>
      <w:r>
        <w:t>et</w:t>
      </w:r>
      <w:r>
        <w:rPr>
          <w:rFonts w:eastAsia="Georgia"/>
        </w:rPr>
        <w:t xml:space="preserve"> </w:t>
      </w:r>
      <w:r>
        <w:t>ne</w:t>
      </w:r>
      <w:r>
        <w:rPr>
          <w:rFonts w:eastAsia="Georgia"/>
        </w:rPr>
        <w:t xml:space="preserve"> </w:t>
      </w:r>
      <w:r>
        <w:t>s</w:t>
      </w:r>
      <w:r w:rsidR="004C7F27">
        <w:rPr>
          <w:rFonts w:eastAsia="Georgia"/>
        </w:rPr>
        <w:t>’</w:t>
      </w:r>
      <w:r>
        <w:t>arrêtèrent</w:t>
      </w:r>
      <w:r>
        <w:rPr>
          <w:rFonts w:eastAsia="Georgia"/>
        </w:rPr>
        <w:t xml:space="preserve"> </w:t>
      </w:r>
      <w:r>
        <w:t>point</w:t>
      </w:r>
      <w:r>
        <w:rPr>
          <w:rFonts w:eastAsia="Georgia"/>
        </w:rPr>
        <w:t xml:space="preserve"> </w:t>
      </w:r>
      <w:r>
        <w:t>de</w:t>
      </w:r>
      <w:r>
        <w:rPr>
          <w:rFonts w:eastAsia="Georgia"/>
        </w:rPr>
        <w:t xml:space="preserve"> </w:t>
      </w:r>
      <w:r>
        <w:t>chanter</w:t>
      </w:r>
      <w:r>
        <w:rPr>
          <w:rFonts w:eastAsia="Georgia"/>
        </w:rPr>
        <w:t xml:space="preserve"> </w:t>
      </w:r>
      <w:r>
        <w:t>aussi</w:t>
      </w:r>
      <w:r>
        <w:rPr>
          <w:rFonts w:eastAsia="Georgia"/>
        </w:rPr>
        <w:t xml:space="preserve"> </w:t>
      </w:r>
      <w:r>
        <w:t>longtemps</w:t>
      </w:r>
      <w:r>
        <w:rPr>
          <w:rFonts w:eastAsia="Georgia"/>
        </w:rPr>
        <w:t xml:space="preserve"> </w:t>
      </w:r>
      <w:r>
        <w:t>qu</w:t>
      </w:r>
      <w:r w:rsidR="004C7F27">
        <w:rPr>
          <w:rFonts w:eastAsia="Georgia"/>
        </w:rPr>
        <w:t>’</w:t>
      </w:r>
      <w:r>
        <w:t>il</w:t>
      </w:r>
      <w:r>
        <w:rPr>
          <w:rFonts w:eastAsia="Georgia"/>
        </w:rPr>
        <w:t xml:space="preserve"> </w:t>
      </w:r>
      <w:r>
        <w:t>put</w:t>
      </w:r>
      <w:r>
        <w:rPr>
          <w:rFonts w:eastAsia="Georgia"/>
        </w:rPr>
        <w:t xml:space="preserve"> </w:t>
      </w:r>
      <w:r>
        <w:t>les</w:t>
      </w:r>
      <w:r>
        <w:rPr>
          <w:rFonts w:eastAsia="Georgia"/>
        </w:rPr>
        <w:t xml:space="preserve"> </w:t>
      </w:r>
      <w:r>
        <w:t>entendre</w:t>
      </w:r>
      <w:r w:rsidR="004C7F27">
        <w:t>.</w:t>
      </w:r>
    </w:p>
    <w:p w14:paraId="2F1CA1C5" w14:textId="77777777" w:rsidR="004C7F27" w:rsidRDefault="004C163A" w:rsidP="004C163A">
      <w:r>
        <w:t>Nils</w:t>
      </w:r>
      <w:r>
        <w:rPr>
          <w:rFonts w:eastAsia="Georgia"/>
        </w:rPr>
        <w:t xml:space="preserve"> </w:t>
      </w:r>
      <w:r>
        <w:t>ne</w:t>
      </w:r>
      <w:r>
        <w:rPr>
          <w:rFonts w:eastAsia="Georgia"/>
        </w:rPr>
        <w:t xml:space="preserve"> </w:t>
      </w:r>
      <w:r>
        <w:t>put</w:t>
      </w:r>
      <w:r>
        <w:rPr>
          <w:rFonts w:eastAsia="Georgia"/>
        </w:rPr>
        <w:t xml:space="preserve"> </w:t>
      </w:r>
      <w:r>
        <w:t>jamais</w:t>
      </w:r>
      <w:r w:rsidR="004C7F27">
        <w:t xml:space="preserve">, </w:t>
      </w:r>
      <w:r>
        <w:t>depuis</w:t>
      </w:r>
      <w:r>
        <w:rPr>
          <w:rFonts w:eastAsia="Georgia"/>
        </w:rPr>
        <w:t xml:space="preserve"> </w:t>
      </w:r>
      <w:r>
        <w:t>ce</w:t>
      </w:r>
      <w:r>
        <w:rPr>
          <w:rFonts w:eastAsia="Georgia"/>
        </w:rPr>
        <w:t xml:space="preserve"> </w:t>
      </w:r>
      <w:r>
        <w:t>jour</w:t>
      </w:r>
      <w:r w:rsidR="004C7F27">
        <w:t xml:space="preserve">, </w:t>
      </w:r>
      <w:r>
        <w:t>se</w:t>
      </w:r>
      <w:r>
        <w:rPr>
          <w:rFonts w:eastAsia="Georgia"/>
        </w:rPr>
        <w:t xml:space="preserve"> </w:t>
      </w:r>
      <w:r>
        <w:t>souvenir</w:t>
      </w:r>
      <w:r>
        <w:rPr>
          <w:rFonts w:eastAsia="Georgia"/>
        </w:rPr>
        <w:t xml:space="preserve"> </w:t>
      </w:r>
      <w:r>
        <w:t>de</w:t>
      </w:r>
      <w:r>
        <w:rPr>
          <w:rFonts w:eastAsia="Georgia"/>
        </w:rPr>
        <w:t xml:space="preserve"> </w:t>
      </w:r>
      <w:proofErr w:type="spellStart"/>
      <w:r>
        <w:t>Gottland</w:t>
      </w:r>
      <w:proofErr w:type="spellEnd"/>
      <w:r>
        <w:rPr>
          <w:rFonts w:eastAsia="Georgia"/>
        </w:rPr>
        <w:t xml:space="preserve"> </w:t>
      </w:r>
      <w:r>
        <w:t>sans</w:t>
      </w:r>
      <w:r>
        <w:rPr>
          <w:rFonts w:eastAsia="Georgia"/>
        </w:rPr>
        <w:t xml:space="preserve"> </w:t>
      </w:r>
      <w:r>
        <w:t>songer</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à</w:t>
      </w:r>
      <w:r>
        <w:rPr>
          <w:rFonts w:eastAsia="Georgia"/>
        </w:rPr>
        <w:t xml:space="preserve"> </w:t>
      </w:r>
      <w:r>
        <w:t>des</w:t>
      </w:r>
      <w:r>
        <w:rPr>
          <w:rFonts w:eastAsia="Georgia"/>
        </w:rPr>
        <w:t xml:space="preserve"> </w:t>
      </w:r>
      <w:r>
        <w:t>jeux</w:t>
      </w:r>
      <w:r>
        <w:rPr>
          <w:rFonts w:eastAsia="Georgia"/>
        </w:rPr>
        <w:t xml:space="preserve"> </w:t>
      </w:r>
      <w:r>
        <w:t>et</w:t>
      </w:r>
      <w:r>
        <w:rPr>
          <w:rFonts w:eastAsia="Georgia"/>
        </w:rPr>
        <w:t xml:space="preserve"> </w:t>
      </w:r>
      <w:r>
        <w:t>à</w:t>
      </w:r>
      <w:r>
        <w:rPr>
          <w:rFonts w:eastAsia="Georgia"/>
        </w:rPr>
        <w:t xml:space="preserve"> </w:t>
      </w:r>
      <w:r>
        <w:t>des</w:t>
      </w:r>
      <w:r>
        <w:rPr>
          <w:rFonts w:eastAsia="Georgia"/>
        </w:rPr>
        <w:t xml:space="preserve"> </w:t>
      </w:r>
      <w:r>
        <w:t>chants</w:t>
      </w:r>
      <w:r w:rsidR="004C7F27">
        <w:t>.</w:t>
      </w:r>
    </w:p>
    <w:p w14:paraId="7F773B8A" w14:textId="77777777" w:rsidR="004C7F27" w:rsidRDefault="004C163A" w:rsidP="004C163A">
      <w:r>
        <w:t>Un</w:t>
      </w:r>
      <w:r>
        <w:rPr>
          <w:rFonts w:eastAsia="Georgia"/>
        </w:rPr>
        <w:t xml:space="preserve"> </w:t>
      </w:r>
      <w:r>
        <w:t>bon</w:t>
      </w:r>
      <w:r>
        <w:rPr>
          <w:rFonts w:eastAsia="Georgia"/>
        </w:rPr>
        <w:t xml:space="preserve"> </w:t>
      </w:r>
      <w:r>
        <w:t>moment</w:t>
      </w:r>
      <w:r w:rsidR="004C7F27">
        <w:t xml:space="preserve">, </w:t>
      </w:r>
      <w:r>
        <w:t>Nils</w:t>
      </w:r>
      <w:r>
        <w:rPr>
          <w:rFonts w:eastAsia="Georgia"/>
        </w:rPr>
        <w:t xml:space="preserve"> </w:t>
      </w:r>
      <w:r>
        <w:t>avait</w:t>
      </w:r>
      <w:r>
        <w:rPr>
          <w:rFonts w:eastAsia="Georgia"/>
        </w:rPr>
        <w:t xml:space="preserve"> </w:t>
      </w:r>
      <w:r>
        <w:t>regardé</w:t>
      </w:r>
      <w:r>
        <w:rPr>
          <w:rFonts w:eastAsia="Georgia"/>
        </w:rPr>
        <w:t xml:space="preserve"> </w:t>
      </w:r>
      <w:r>
        <w:t>en</w:t>
      </w:r>
      <w:r>
        <w:rPr>
          <w:rFonts w:eastAsia="Georgia"/>
        </w:rPr>
        <w:t xml:space="preserve"> </w:t>
      </w:r>
      <w:r>
        <w:t>bas</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leva</w:t>
      </w:r>
      <w:r>
        <w:rPr>
          <w:rFonts w:eastAsia="Georgia"/>
        </w:rPr>
        <w:t xml:space="preserve"> </w:t>
      </w:r>
      <w:r>
        <w:t>les</w:t>
      </w:r>
      <w:r>
        <w:rPr>
          <w:rFonts w:eastAsia="Georgia"/>
        </w:rPr>
        <w:t xml:space="preserve"> </w:t>
      </w:r>
      <w:r>
        <w:t>yeux</w:t>
      </w:r>
      <w:r w:rsidR="004C7F27">
        <w:t xml:space="preserve">. </w:t>
      </w:r>
      <w:r>
        <w:t>Qui</w:t>
      </w:r>
      <w:r>
        <w:rPr>
          <w:rFonts w:eastAsia="Georgia"/>
        </w:rPr>
        <w:t xml:space="preserve"> </w:t>
      </w:r>
      <w:r>
        <w:t>pourrait</w:t>
      </w:r>
      <w:r>
        <w:rPr>
          <w:rFonts w:eastAsia="Georgia"/>
        </w:rPr>
        <w:t xml:space="preserve"> </w:t>
      </w:r>
      <w:r>
        <w:t>décrire</w:t>
      </w:r>
      <w:r>
        <w:rPr>
          <w:rFonts w:eastAsia="Georgia"/>
        </w:rPr>
        <w:t xml:space="preserve"> </w:t>
      </w:r>
      <w:r>
        <w:t>son</w:t>
      </w:r>
      <w:r>
        <w:rPr>
          <w:rFonts w:eastAsia="Georgia"/>
        </w:rPr>
        <w:t xml:space="preserve"> </w:t>
      </w:r>
      <w:r>
        <w:t>étonnement</w:t>
      </w:r>
      <w:r w:rsidR="004C7F27">
        <w:t xml:space="preserve"> ! </w:t>
      </w:r>
      <w:r>
        <w:t>Sans</w:t>
      </w:r>
      <w:r>
        <w:rPr>
          <w:rFonts w:eastAsia="Georgia"/>
        </w:rPr>
        <w:t xml:space="preserve"> </w:t>
      </w:r>
      <w:r>
        <w:t>qu</w:t>
      </w:r>
      <w:r w:rsidR="004C7F27">
        <w:rPr>
          <w:rFonts w:eastAsia="Georgia"/>
        </w:rPr>
        <w:t>’</w:t>
      </w:r>
      <w:r>
        <w:t>il</w:t>
      </w:r>
      <w:r>
        <w:rPr>
          <w:rFonts w:eastAsia="Georgia"/>
        </w:rPr>
        <w:t xml:space="preserve"> </w:t>
      </w:r>
      <w:r>
        <w:t>l</w:t>
      </w:r>
      <w:r w:rsidR="004C7F27">
        <w:rPr>
          <w:rFonts w:eastAsia="Georgia"/>
        </w:rPr>
        <w:t>’</w:t>
      </w:r>
      <w:r>
        <w:t>eût</w:t>
      </w:r>
      <w:r>
        <w:rPr>
          <w:rFonts w:eastAsia="Georgia"/>
        </w:rPr>
        <w:t xml:space="preserve"> </w:t>
      </w:r>
      <w:r>
        <w:t>remarqué</w:t>
      </w:r>
      <w:r w:rsidR="004C7F27">
        <w:t xml:space="preserve">, </w:t>
      </w:r>
      <w:r>
        <w:t>les</w:t>
      </w:r>
      <w:r>
        <w:rPr>
          <w:rFonts w:eastAsia="Georgia"/>
        </w:rPr>
        <w:t xml:space="preserve"> </w:t>
      </w:r>
      <w:r>
        <w:t>oies</w:t>
      </w:r>
      <w:r>
        <w:rPr>
          <w:rFonts w:eastAsia="Georgia"/>
        </w:rPr>
        <w:t xml:space="preserve"> </w:t>
      </w:r>
      <w:r>
        <w:t>avaient</w:t>
      </w:r>
      <w:r>
        <w:rPr>
          <w:rFonts w:eastAsia="Georgia"/>
        </w:rPr>
        <w:t xml:space="preserve"> </w:t>
      </w:r>
      <w:r>
        <w:t>quitté</w:t>
      </w:r>
      <w:r>
        <w:rPr>
          <w:rFonts w:eastAsia="Georgia"/>
        </w:rPr>
        <w:t xml:space="preserve"> </w:t>
      </w:r>
      <w:r>
        <w:t>l</w:t>
      </w:r>
      <w:r w:rsidR="004C7F27">
        <w:rPr>
          <w:rFonts w:eastAsia="Georgia"/>
        </w:rPr>
        <w:t>’</w:t>
      </w:r>
      <w:r>
        <w:t>intérieur</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et</w:t>
      </w:r>
      <w:r>
        <w:rPr>
          <w:rFonts w:eastAsia="Georgia"/>
        </w:rPr>
        <w:t xml:space="preserve"> </w:t>
      </w:r>
      <w:r>
        <w:t>v</w:t>
      </w:r>
      <w:r>
        <w:t>o</w:t>
      </w:r>
      <w:r>
        <w:t>laient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r>
        <w:t>occidentale</w:t>
      </w:r>
      <w:r w:rsidR="004C7F27">
        <w:t xml:space="preserve">. </w:t>
      </w:r>
      <w:r>
        <w:t>La</w:t>
      </w:r>
      <w:r>
        <w:rPr>
          <w:rFonts w:eastAsia="Georgia"/>
        </w:rPr>
        <w:t xml:space="preserve"> </w:t>
      </w:r>
      <w:r>
        <w:t>mer</w:t>
      </w:r>
      <w:r>
        <w:rPr>
          <w:rFonts w:eastAsia="Georgia"/>
        </w:rPr>
        <w:t xml:space="preserve"> </w:t>
      </w:r>
      <w:r>
        <w:t>bleue</w:t>
      </w:r>
      <w:r>
        <w:rPr>
          <w:rFonts w:eastAsia="Georgia"/>
        </w:rPr>
        <w:t xml:space="preserve"> </w:t>
      </w:r>
      <w:r>
        <w:t>et</w:t>
      </w:r>
      <w:r>
        <w:rPr>
          <w:rFonts w:eastAsia="Georgia"/>
        </w:rPr>
        <w:t xml:space="preserve"> </w:t>
      </w:r>
      <w:r>
        <w:t>vaste</w:t>
      </w:r>
      <w:r>
        <w:rPr>
          <w:rFonts w:eastAsia="Georgia"/>
        </w:rPr>
        <w:t xml:space="preserve"> </w:t>
      </w:r>
      <w:r>
        <w:t>s</w:t>
      </w:r>
      <w:r w:rsidR="004C7F27">
        <w:rPr>
          <w:rFonts w:eastAsia="Georgia"/>
        </w:rPr>
        <w:t>’</w:t>
      </w:r>
      <w:r>
        <w:t>étendait</w:t>
      </w:r>
      <w:r>
        <w:rPr>
          <w:rFonts w:eastAsia="Georgia"/>
        </w:rPr>
        <w:t xml:space="preserve"> </w:t>
      </w:r>
      <w:r>
        <w:t>devant</w:t>
      </w:r>
      <w:r>
        <w:rPr>
          <w:rFonts w:eastAsia="Georgia"/>
        </w:rPr>
        <w:t xml:space="preserve"> </w:t>
      </w:r>
      <w:r>
        <w:t>lui</w:t>
      </w:r>
      <w:r w:rsidR="004C7F27">
        <w:t xml:space="preserve">. </w:t>
      </w:r>
      <w:r>
        <w:t>Toutefois</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la</w:t>
      </w:r>
      <w:r>
        <w:rPr>
          <w:rFonts w:eastAsia="Georgia"/>
        </w:rPr>
        <w:t xml:space="preserve"> </w:t>
      </w:r>
      <w:r>
        <w:t>mer</w:t>
      </w:r>
      <w:r>
        <w:rPr>
          <w:rFonts w:eastAsia="Georgia"/>
        </w:rPr>
        <w:t xml:space="preserve"> </w:t>
      </w:r>
      <w:r>
        <w:t>qui</w:t>
      </w:r>
      <w:r>
        <w:rPr>
          <w:rFonts w:eastAsia="Georgia"/>
        </w:rPr>
        <w:t xml:space="preserve"> </w:t>
      </w:r>
      <w:r>
        <w:t>ca</w:t>
      </w:r>
      <w:r>
        <w:t>u</w:t>
      </w:r>
      <w:r>
        <w:t>sait</w:t>
      </w:r>
      <w:r>
        <w:rPr>
          <w:rFonts w:eastAsia="Georgia"/>
        </w:rPr>
        <w:t xml:space="preserve"> </w:t>
      </w:r>
      <w:r>
        <w:t>sa</w:t>
      </w:r>
      <w:r>
        <w:rPr>
          <w:rFonts w:eastAsia="Georgia"/>
        </w:rPr>
        <w:t xml:space="preserve"> </w:t>
      </w:r>
      <w:r>
        <w:t>stupéfaction</w:t>
      </w:r>
      <w:r w:rsidR="004C7F27">
        <w:t xml:space="preserve">, </w:t>
      </w:r>
      <w:r>
        <w:t>mais</w:t>
      </w:r>
      <w:r>
        <w:rPr>
          <w:rFonts w:eastAsia="Georgia"/>
        </w:rPr>
        <w:t xml:space="preserve"> </w:t>
      </w:r>
      <w:r>
        <w:t>une</w:t>
      </w:r>
      <w:r>
        <w:rPr>
          <w:rFonts w:eastAsia="Georgia"/>
        </w:rPr>
        <w:t xml:space="preserve"> </w:t>
      </w:r>
      <w:r>
        <w:t>ville</w:t>
      </w:r>
      <w:r>
        <w:rPr>
          <w:rFonts w:eastAsia="Georgia"/>
        </w:rPr>
        <w:t xml:space="preserve"> </w:t>
      </w:r>
      <w:r>
        <w:t>qui</w:t>
      </w:r>
      <w:r>
        <w:rPr>
          <w:rFonts w:eastAsia="Georgia"/>
        </w:rPr>
        <w:t xml:space="preserve"> </w:t>
      </w:r>
      <w:r>
        <w:t>se</w:t>
      </w:r>
      <w:r>
        <w:rPr>
          <w:rFonts w:eastAsia="Georgia"/>
        </w:rPr>
        <w:t xml:space="preserve"> </w:t>
      </w:r>
      <w:r>
        <w:t>dressait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sidR="004C7F27">
        <w:t>.</w:t>
      </w:r>
    </w:p>
    <w:p w14:paraId="17FFAADA" w14:textId="77777777" w:rsidR="004C7F27" w:rsidRDefault="004C163A" w:rsidP="004C163A">
      <w:r>
        <w:lastRenderedPageBreak/>
        <w:t>Nils</w:t>
      </w:r>
      <w:r>
        <w:rPr>
          <w:rFonts w:eastAsia="Georgia"/>
        </w:rPr>
        <w:t xml:space="preserve"> </w:t>
      </w:r>
      <w:r>
        <w:t>venait</w:t>
      </w:r>
      <w:r>
        <w:rPr>
          <w:rFonts w:eastAsia="Georgia"/>
        </w:rPr>
        <w:t xml:space="preserve"> </w:t>
      </w:r>
      <w:r>
        <w:t>de</w:t>
      </w:r>
      <w:r>
        <w:rPr>
          <w:rFonts w:eastAsia="Georgia"/>
        </w:rPr>
        <w:t xml:space="preserve"> </w:t>
      </w:r>
      <w:r>
        <w:t>l</w:t>
      </w:r>
      <w:r w:rsidR="004C7F27">
        <w:rPr>
          <w:rFonts w:eastAsia="Georgia"/>
        </w:rPr>
        <w:t>’</w:t>
      </w:r>
      <w:r>
        <w:t>est</w:t>
      </w:r>
      <w:r>
        <w:rPr>
          <w:rFonts w:eastAsia="Georgia"/>
        </w:rPr>
        <w:t xml:space="preserve"> </w:t>
      </w:r>
      <w:r>
        <w:t>et</w:t>
      </w:r>
      <w:r>
        <w:rPr>
          <w:rFonts w:eastAsia="Georgia"/>
        </w:rPr>
        <w:t xml:space="preserve"> </w:t>
      </w:r>
      <w:r>
        <w:t>le</w:t>
      </w:r>
      <w:r>
        <w:rPr>
          <w:rFonts w:eastAsia="Georgia"/>
        </w:rPr>
        <w:t xml:space="preserve"> </w:t>
      </w:r>
      <w:r>
        <w:t>soleil</w:t>
      </w:r>
      <w:r>
        <w:rPr>
          <w:rFonts w:eastAsia="Georgia"/>
        </w:rPr>
        <w:t xml:space="preserve"> </w:t>
      </w:r>
      <w:r>
        <w:t>avait</w:t>
      </w:r>
      <w:r>
        <w:rPr>
          <w:rFonts w:eastAsia="Georgia"/>
        </w:rPr>
        <w:t xml:space="preserve"> </w:t>
      </w:r>
      <w:r>
        <w:t>commencé</w:t>
      </w:r>
      <w:r>
        <w:rPr>
          <w:rFonts w:eastAsia="Georgia"/>
        </w:rPr>
        <w:t xml:space="preserve"> </w:t>
      </w:r>
      <w:r>
        <w:t>à</w:t>
      </w:r>
      <w:r>
        <w:rPr>
          <w:rFonts w:eastAsia="Georgia"/>
        </w:rPr>
        <w:t xml:space="preserve"> </w:t>
      </w:r>
      <w:r>
        <w:t>descendre</w:t>
      </w:r>
      <w:r>
        <w:rPr>
          <w:rFonts w:eastAsia="Georgia"/>
        </w:rPr>
        <w:t xml:space="preserve"> </w:t>
      </w:r>
      <w:r>
        <w:t>vers</w:t>
      </w:r>
      <w:r>
        <w:rPr>
          <w:rFonts w:eastAsia="Georgia"/>
        </w:rPr>
        <w:t xml:space="preserve"> </w:t>
      </w:r>
      <w:r>
        <w:t>l</w:t>
      </w:r>
      <w:r w:rsidR="004C7F27">
        <w:rPr>
          <w:rFonts w:eastAsia="Georgia"/>
        </w:rPr>
        <w:t>’</w:t>
      </w:r>
      <w:r>
        <w:t>ouest</w:t>
      </w:r>
      <w:r w:rsidR="004C7F27">
        <w:t xml:space="preserve">. </w:t>
      </w:r>
      <w:r>
        <w:t>Comme</w:t>
      </w:r>
      <w:r>
        <w:rPr>
          <w:rFonts w:eastAsia="Georgia"/>
        </w:rPr>
        <w:t xml:space="preserve"> </w:t>
      </w:r>
      <w:r>
        <w:t>on</w:t>
      </w:r>
      <w:r>
        <w:rPr>
          <w:rFonts w:eastAsia="Georgia"/>
        </w:rPr>
        <w:t xml:space="preserve"> </w:t>
      </w:r>
      <w:r>
        <w:t>approchait</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les</w:t>
      </w:r>
      <w:r>
        <w:rPr>
          <w:rFonts w:eastAsia="Georgia"/>
        </w:rPr>
        <w:t xml:space="preserve"> </w:t>
      </w:r>
      <w:r>
        <w:t>remparts</w:t>
      </w:r>
      <w:r w:rsidR="004C7F27">
        <w:t xml:space="preserve">, </w:t>
      </w:r>
      <w:r>
        <w:t>les</w:t>
      </w:r>
      <w:r>
        <w:rPr>
          <w:rFonts w:eastAsia="Georgia"/>
        </w:rPr>
        <w:t xml:space="preserve"> </w:t>
      </w:r>
      <w:r>
        <w:t>tours</w:t>
      </w:r>
      <w:r w:rsidR="004C7F27">
        <w:t xml:space="preserve">, </w:t>
      </w:r>
      <w:r>
        <w:t>les</w:t>
      </w:r>
      <w:r>
        <w:rPr>
          <w:rFonts w:eastAsia="Georgia"/>
        </w:rPr>
        <w:t xml:space="preserve"> </w:t>
      </w:r>
      <w:r>
        <w:t>hauts</w:t>
      </w:r>
      <w:r>
        <w:rPr>
          <w:rFonts w:eastAsia="Georgia"/>
        </w:rPr>
        <w:t xml:space="preserve"> </w:t>
      </w:r>
      <w:r>
        <w:t>pignons</w:t>
      </w:r>
      <w:r>
        <w:rPr>
          <w:rFonts w:eastAsia="Georgia"/>
        </w:rPr>
        <w:t xml:space="preserve"> </w:t>
      </w:r>
      <w:r>
        <w:t>et</w:t>
      </w:r>
      <w:r>
        <w:rPr>
          <w:rFonts w:eastAsia="Georgia"/>
        </w:rPr>
        <w:t xml:space="preserve"> </w:t>
      </w:r>
      <w:r>
        <w:t>les</w:t>
      </w:r>
      <w:r>
        <w:rPr>
          <w:rFonts w:eastAsia="Georgia"/>
        </w:rPr>
        <w:t xml:space="preserve"> </w:t>
      </w:r>
      <w:r>
        <w:t>églises</w:t>
      </w:r>
      <w:r>
        <w:rPr>
          <w:rFonts w:eastAsia="Georgia"/>
        </w:rPr>
        <w:t xml:space="preserve"> </w:t>
      </w:r>
      <w:r>
        <w:t>se</w:t>
      </w:r>
      <w:r>
        <w:rPr>
          <w:rFonts w:eastAsia="Georgia"/>
        </w:rPr>
        <w:t xml:space="preserve"> </w:t>
      </w:r>
      <w:r>
        <w:t>dessinaient</w:t>
      </w:r>
      <w:r>
        <w:rPr>
          <w:rFonts w:eastAsia="Georgia"/>
        </w:rPr>
        <w:t xml:space="preserve"> </w:t>
      </w:r>
      <w:r>
        <w:t>tout</w:t>
      </w:r>
      <w:r>
        <w:rPr>
          <w:rFonts w:eastAsia="Georgia"/>
        </w:rPr>
        <w:t xml:space="preserve"> </w:t>
      </w:r>
      <w:r>
        <w:t>noirs</w:t>
      </w:r>
      <w:r>
        <w:rPr>
          <w:rFonts w:eastAsia="Georgia"/>
        </w:rPr>
        <w:t xml:space="preserve"> </w:t>
      </w:r>
      <w:r>
        <w:t>sur</w:t>
      </w:r>
      <w:r>
        <w:rPr>
          <w:rFonts w:eastAsia="Georgia"/>
        </w:rPr>
        <w:t xml:space="preserve"> </w:t>
      </w:r>
      <w:r>
        <w:t>le</w:t>
      </w:r>
      <w:r>
        <w:rPr>
          <w:rFonts w:eastAsia="Georgia"/>
        </w:rPr>
        <w:t xml:space="preserve"> </w:t>
      </w:r>
      <w:r>
        <w:t>ciel</w:t>
      </w:r>
      <w:r>
        <w:rPr>
          <w:rFonts w:eastAsia="Georgia"/>
        </w:rPr>
        <w:t xml:space="preserve"> </w:t>
      </w:r>
      <w:r>
        <w:t>illuminé</w:t>
      </w:r>
      <w:r w:rsidR="004C7F27">
        <w:t xml:space="preserve">. </w:t>
      </w:r>
      <w:r>
        <w:t>On</w:t>
      </w:r>
      <w:r>
        <w:rPr>
          <w:rFonts w:eastAsia="Georgia"/>
        </w:rPr>
        <w:t xml:space="preserve"> </w:t>
      </w:r>
      <w:r>
        <w:t>ne</w:t>
      </w:r>
      <w:r>
        <w:rPr>
          <w:rFonts w:eastAsia="Georgia"/>
        </w:rPr>
        <w:t xml:space="preserve"> </w:t>
      </w:r>
      <w:r>
        <w:t>pouvait</w:t>
      </w:r>
      <w:r>
        <w:rPr>
          <w:rFonts w:eastAsia="Georgia"/>
        </w:rPr>
        <w:t xml:space="preserve"> </w:t>
      </w:r>
      <w:r>
        <w:t>en</w:t>
      </w:r>
      <w:r>
        <w:rPr>
          <w:rFonts w:eastAsia="Georgia"/>
        </w:rPr>
        <w:t xml:space="preserve"> </w:t>
      </w:r>
      <w:r>
        <w:t>distinguer</w:t>
      </w:r>
      <w:r>
        <w:rPr>
          <w:rFonts w:eastAsia="Georgia"/>
        </w:rPr>
        <w:t xml:space="preserve"> </w:t>
      </w:r>
      <w:r>
        <w:t>les</w:t>
      </w:r>
      <w:r>
        <w:rPr>
          <w:rFonts w:eastAsia="Georgia"/>
        </w:rPr>
        <w:t xml:space="preserve"> </w:t>
      </w:r>
      <w:r>
        <w:t>détails</w:t>
      </w:r>
      <w:r w:rsidR="004C7F27">
        <w:t xml:space="preserve">, </w:t>
      </w:r>
      <w:r>
        <w:t>et</w:t>
      </w:r>
      <w:r>
        <w:rPr>
          <w:rFonts w:eastAsia="Georgia"/>
        </w:rPr>
        <w:t xml:space="preserve"> </w:t>
      </w:r>
      <w:r>
        <w:t>au</w:t>
      </w:r>
      <w:r>
        <w:rPr>
          <w:rFonts w:eastAsia="Georgia"/>
        </w:rPr>
        <w:t xml:space="preserve"> </w:t>
      </w:r>
      <w:r>
        <w:t>premier</w:t>
      </w:r>
      <w:r>
        <w:rPr>
          <w:rFonts w:eastAsia="Georgia"/>
        </w:rPr>
        <w:t xml:space="preserve"> </w:t>
      </w:r>
      <w:r>
        <w:t>abord</w:t>
      </w:r>
      <w:r>
        <w:rPr>
          <w:rFonts w:eastAsia="Georgia"/>
        </w:rPr>
        <w:t xml:space="preserve"> </w:t>
      </w:r>
      <w:r>
        <w:t>il</w:t>
      </w:r>
      <w:r>
        <w:rPr>
          <w:rFonts w:eastAsia="Georgia"/>
        </w:rPr>
        <w:t xml:space="preserve"> </w:t>
      </w:r>
      <w:r>
        <w:t>sembla</w:t>
      </w:r>
      <w:r>
        <w:rPr>
          <w:rFonts w:eastAsia="Georgia"/>
        </w:rPr>
        <w:t xml:space="preserve"> </w:t>
      </w:r>
      <w:r>
        <w:t>à</w:t>
      </w:r>
      <w:r>
        <w:rPr>
          <w:rFonts w:eastAsia="Georgia"/>
        </w:rPr>
        <w:t xml:space="preserve"> </w:t>
      </w:r>
      <w:r>
        <w:t>Nils</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ville</w:t>
      </w:r>
      <w:r>
        <w:rPr>
          <w:rFonts w:eastAsia="Georgia"/>
        </w:rPr>
        <w:t xml:space="preserve"> </w:t>
      </w:r>
      <w:r>
        <w:t>toute</w:t>
      </w:r>
      <w:r>
        <w:rPr>
          <w:rFonts w:eastAsia="Georgia"/>
        </w:rPr>
        <w:t xml:space="preserve"> </w:t>
      </w:r>
      <w:r>
        <w:t>pareille</w:t>
      </w:r>
      <w:r>
        <w:rPr>
          <w:rFonts w:eastAsia="Georgia"/>
        </w:rPr>
        <w:t xml:space="preserve"> </w:t>
      </w:r>
      <w:r>
        <w:t>en</w:t>
      </w:r>
      <w:r>
        <w:rPr>
          <w:rFonts w:eastAsia="Georgia"/>
        </w:rPr>
        <w:t xml:space="preserve"> </w:t>
      </w:r>
      <w:r>
        <w:t>splendeur</w:t>
      </w:r>
      <w:r>
        <w:rPr>
          <w:rFonts w:eastAsia="Georgia"/>
        </w:rPr>
        <w:t xml:space="preserve"> </w:t>
      </w:r>
      <w:r>
        <w:t>à</w:t>
      </w:r>
      <w:r>
        <w:rPr>
          <w:rFonts w:eastAsia="Georgia"/>
        </w:rPr>
        <w:t xml:space="preserve"> </w:t>
      </w:r>
      <w:r>
        <w:t>celle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vue</w:t>
      </w:r>
      <w:r>
        <w:rPr>
          <w:rFonts w:eastAsia="Georgia"/>
        </w:rPr>
        <w:t xml:space="preserve"> </w:t>
      </w:r>
      <w:r>
        <w:t>dans</w:t>
      </w:r>
      <w:r>
        <w:rPr>
          <w:rFonts w:eastAsia="Georgia"/>
        </w:rPr>
        <w:t xml:space="preserve"> </w:t>
      </w:r>
      <w:r>
        <w:t>la</w:t>
      </w:r>
      <w:r>
        <w:rPr>
          <w:rFonts w:eastAsia="Georgia"/>
        </w:rPr>
        <w:t xml:space="preserve"> </w:t>
      </w:r>
      <w:r>
        <w:t>nuit</w:t>
      </w:r>
      <w:r>
        <w:rPr>
          <w:rFonts w:eastAsia="Georgia"/>
        </w:rPr>
        <w:t xml:space="preserve"> </w:t>
      </w:r>
      <w:r>
        <w:t>de</w:t>
      </w:r>
      <w:r>
        <w:rPr>
          <w:rFonts w:eastAsia="Georgia"/>
        </w:rPr>
        <w:t xml:space="preserve"> </w:t>
      </w:r>
      <w:r>
        <w:t>Pâques</w:t>
      </w:r>
      <w:r w:rsidR="004C7F27">
        <w:t>.</w:t>
      </w:r>
    </w:p>
    <w:p w14:paraId="2663C62F" w14:textId="77777777" w:rsidR="004C7F27" w:rsidRDefault="004C163A" w:rsidP="004C163A">
      <w:r>
        <w:t>Lorsqu</w:t>
      </w:r>
      <w:r w:rsidR="004C7F27">
        <w:rPr>
          <w:rFonts w:eastAsia="Georgia"/>
        </w:rPr>
        <w:t>’</w:t>
      </w:r>
      <w:r>
        <w:t>il</w:t>
      </w:r>
      <w:r>
        <w:rPr>
          <w:rFonts w:eastAsia="Georgia"/>
        </w:rPr>
        <w:t xml:space="preserve"> </w:t>
      </w:r>
      <w:r>
        <w:t>fut</w:t>
      </w:r>
      <w:r>
        <w:rPr>
          <w:rFonts w:eastAsia="Georgia"/>
        </w:rPr>
        <w:t xml:space="preserve"> </w:t>
      </w:r>
      <w:r>
        <w:t>tout</w:t>
      </w:r>
      <w:r>
        <w:rPr>
          <w:rFonts w:eastAsia="Georgia"/>
        </w:rPr>
        <w:t xml:space="preserve"> </w:t>
      </w:r>
      <w:r>
        <w:t>proche</w:t>
      </w:r>
      <w:r w:rsidR="004C7F27">
        <w:t xml:space="preserve">, </w:t>
      </w:r>
      <w:r>
        <w:t>il</w:t>
      </w:r>
      <w:r>
        <w:rPr>
          <w:rFonts w:eastAsia="Georgia"/>
        </w:rPr>
        <w:t xml:space="preserve"> </w:t>
      </w:r>
      <w:r>
        <w:t>remarqua</w:t>
      </w:r>
      <w:r>
        <w:rPr>
          <w:rFonts w:eastAsia="Georgia"/>
        </w:rPr>
        <w:t xml:space="preserve"> </w:t>
      </w:r>
      <w:r>
        <w:t>que</w:t>
      </w:r>
      <w:r>
        <w:rPr>
          <w:rFonts w:eastAsia="Georgia"/>
        </w:rPr>
        <w:t xml:space="preserve"> </w:t>
      </w:r>
      <w:r>
        <w:t>cette</w:t>
      </w:r>
      <w:r>
        <w:rPr>
          <w:rFonts w:eastAsia="Georgia"/>
        </w:rPr>
        <w:t xml:space="preserve"> </w:t>
      </w:r>
      <w:r>
        <w:t>ville</w:t>
      </w:r>
      <w:r>
        <w:rPr>
          <w:rFonts w:eastAsia="Georgia"/>
        </w:rPr>
        <w:t xml:space="preserve"> </w:t>
      </w:r>
      <w:r>
        <w:t>était</w:t>
      </w:r>
      <w:r>
        <w:rPr>
          <w:rFonts w:eastAsia="Georgia"/>
        </w:rPr>
        <w:t xml:space="preserve"> </w:t>
      </w:r>
      <w:r>
        <w:t>à</w:t>
      </w:r>
      <w:r>
        <w:rPr>
          <w:rFonts w:eastAsia="Georgia"/>
        </w:rPr>
        <w:t xml:space="preserve"> </w:t>
      </w:r>
      <w:r>
        <w:t>la</w:t>
      </w:r>
      <w:r>
        <w:rPr>
          <w:rFonts w:eastAsia="Georgia"/>
        </w:rPr>
        <w:t xml:space="preserve"> </w:t>
      </w:r>
      <w:r>
        <w:t>fois</w:t>
      </w:r>
      <w:r>
        <w:rPr>
          <w:rFonts w:eastAsia="Georgia"/>
        </w:rPr>
        <w:t xml:space="preserve"> </w:t>
      </w:r>
      <w:r>
        <w:t>semblable</w:t>
      </w:r>
      <w:r>
        <w:rPr>
          <w:rFonts w:eastAsia="Georgia"/>
        </w:rPr>
        <w:t xml:space="preserve"> </w:t>
      </w:r>
      <w:r>
        <w:t>à</w:t>
      </w:r>
      <w:r>
        <w:rPr>
          <w:rFonts w:eastAsia="Georgia"/>
        </w:rPr>
        <w:t xml:space="preserve"> </w:t>
      </w:r>
      <w:r>
        <w:t>la</w:t>
      </w:r>
      <w:r>
        <w:rPr>
          <w:rFonts w:eastAsia="Georgia"/>
        </w:rPr>
        <w:t xml:space="preserve"> </w:t>
      </w:r>
      <w:r>
        <w:t>ville</w:t>
      </w:r>
      <w:r>
        <w:rPr>
          <w:rFonts w:eastAsia="Georgia"/>
        </w:rPr>
        <w:t xml:space="preserve"> </w:t>
      </w:r>
      <w:r>
        <w:t>surgie</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fort</w:t>
      </w:r>
      <w:r>
        <w:rPr>
          <w:rFonts w:eastAsia="Georgia"/>
        </w:rPr>
        <w:t xml:space="preserve"> </w:t>
      </w:r>
      <w:r>
        <w:t>différente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la</w:t>
      </w:r>
      <w:r>
        <w:rPr>
          <w:rFonts w:eastAsia="Georgia"/>
        </w:rPr>
        <w:t xml:space="preserve"> </w:t>
      </w:r>
      <w:r>
        <w:t>même</w:t>
      </w:r>
      <w:r>
        <w:rPr>
          <w:rFonts w:eastAsia="Georgia"/>
        </w:rPr>
        <w:t xml:space="preserve"> </w:t>
      </w:r>
      <w:r>
        <w:t>différence</w:t>
      </w:r>
      <w:r>
        <w:rPr>
          <w:rFonts w:eastAsia="Georgia"/>
        </w:rPr>
        <w:t xml:space="preserve"> </w:t>
      </w:r>
      <w:r>
        <w:t>qu</w:t>
      </w:r>
      <w:r w:rsidR="004C7F27">
        <w:rPr>
          <w:rFonts w:eastAsia="Georgia"/>
        </w:rPr>
        <w:t>’</w:t>
      </w:r>
      <w:r>
        <w:t>entre</w:t>
      </w:r>
      <w:r>
        <w:rPr>
          <w:rFonts w:eastAsia="Georgia"/>
        </w:rPr>
        <w:t xml:space="preserve"> </w:t>
      </w:r>
      <w:r>
        <w:t>un</w:t>
      </w:r>
      <w:r>
        <w:rPr>
          <w:rFonts w:eastAsia="Georgia"/>
        </w:rPr>
        <w:t xml:space="preserve"> </w:t>
      </w:r>
      <w:r>
        <w:t>homme</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a</w:t>
      </w:r>
      <w:r>
        <w:rPr>
          <w:rFonts w:eastAsia="Georgia"/>
        </w:rPr>
        <w:t xml:space="preserve"> </w:t>
      </w:r>
      <w:r>
        <w:t>vu</w:t>
      </w:r>
      <w:r>
        <w:rPr>
          <w:rFonts w:eastAsia="Georgia"/>
        </w:rPr>
        <w:t xml:space="preserve"> </w:t>
      </w:r>
      <w:r>
        <w:t>un</w:t>
      </w:r>
      <w:r>
        <w:rPr>
          <w:rFonts w:eastAsia="Georgia"/>
        </w:rPr>
        <w:t xml:space="preserve"> </w:t>
      </w:r>
      <w:r>
        <w:t>jour</w:t>
      </w:r>
      <w:r>
        <w:rPr>
          <w:rFonts w:eastAsia="Georgia"/>
        </w:rPr>
        <w:t xml:space="preserve"> </w:t>
      </w:r>
      <w:r>
        <w:t>couvert</w:t>
      </w:r>
      <w:r>
        <w:rPr>
          <w:rFonts w:eastAsia="Georgia"/>
        </w:rPr>
        <w:t xml:space="preserve"> </w:t>
      </w:r>
      <w:r>
        <w:t>de</w:t>
      </w:r>
      <w:r>
        <w:rPr>
          <w:rFonts w:eastAsia="Georgia"/>
        </w:rPr>
        <w:t xml:space="preserve"> </w:t>
      </w:r>
      <w:r>
        <w:t>pourpre</w:t>
      </w:r>
      <w:r>
        <w:rPr>
          <w:rFonts w:eastAsia="Georgia"/>
        </w:rPr>
        <w:t xml:space="preserve"> </w:t>
      </w:r>
      <w:r>
        <w:t>et</w:t>
      </w:r>
      <w:r>
        <w:rPr>
          <w:rFonts w:eastAsia="Georgia"/>
        </w:rPr>
        <w:t xml:space="preserve"> </w:t>
      </w:r>
      <w:r>
        <w:t>de</w:t>
      </w:r>
      <w:r>
        <w:rPr>
          <w:rFonts w:eastAsia="Georgia"/>
        </w:rPr>
        <w:t xml:space="preserve"> </w:t>
      </w:r>
      <w:r>
        <w:t>bijoux</w:t>
      </w:r>
      <w:r>
        <w:rPr>
          <w:rFonts w:eastAsia="Georgia"/>
        </w:rPr>
        <w:t xml:space="preserve"> </w:t>
      </w:r>
      <w:r>
        <w:t>et</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rencontrerait</w:t>
      </w:r>
      <w:r>
        <w:rPr>
          <w:rFonts w:eastAsia="Georgia"/>
        </w:rPr>
        <w:t xml:space="preserve"> </w:t>
      </w:r>
      <w:r>
        <w:t>le</w:t>
      </w:r>
      <w:r>
        <w:rPr>
          <w:rFonts w:eastAsia="Georgia"/>
        </w:rPr>
        <w:t xml:space="preserve"> </w:t>
      </w:r>
      <w:r>
        <w:t>lendemain</w:t>
      </w:r>
      <w:r>
        <w:rPr>
          <w:rFonts w:eastAsia="Georgia"/>
        </w:rPr>
        <w:t xml:space="preserve"> </w:t>
      </w:r>
      <w:r>
        <w:t>dans</w:t>
      </w:r>
      <w:r>
        <w:rPr>
          <w:rFonts w:eastAsia="Georgia"/>
        </w:rPr>
        <w:t xml:space="preserve"> </w:t>
      </w:r>
      <w:r>
        <w:t>le</w:t>
      </w:r>
      <w:r>
        <w:rPr>
          <w:rFonts w:eastAsia="Georgia"/>
        </w:rPr>
        <w:t xml:space="preserve"> </w:t>
      </w:r>
      <w:r>
        <w:t>dénuement</w:t>
      </w:r>
      <w:r>
        <w:rPr>
          <w:rFonts w:eastAsia="Georgia"/>
        </w:rPr>
        <w:t xml:space="preserve"> </w:t>
      </w:r>
      <w:r>
        <w:t>et</w:t>
      </w:r>
      <w:r>
        <w:rPr>
          <w:rFonts w:eastAsia="Georgia"/>
        </w:rPr>
        <w:t xml:space="preserve"> </w:t>
      </w:r>
      <w:r>
        <w:t>en</w:t>
      </w:r>
      <w:r>
        <w:rPr>
          <w:rFonts w:eastAsia="Georgia"/>
        </w:rPr>
        <w:t xml:space="preserve"> </w:t>
      </w:r>
      <w:r>
        <w:t>haillons</w:t>
      </w:r>
      <w:r w:rsidR="004C7F27">
        <w:t>.</w:t>
      </w:r>
    </w:p>
    <w:p w14:paraId="6759CB24" w14:textId="77777777" w:rsidR="004C7F27" w:rsidRDefault="004C163A" w:rsidP="004C163A">
      <w:r>
        <w:t>Certainement</w:t>
      </w:r>
      <w:r>
        <w:rPr>
          <w:rFonts w:eastAsia="Georgia"/>
        </w:rPr>
        <w:t xml:space="preserve"> </w:t>
      </w:r>
      <w:r>
        <w:t>cette</w:t>
      </w:r>
      <w:r>
        <w:rPr>
          <w:rFonts w:eastAsia="Georgia"/>
        </w:rPr>
        <w:t xml:space="preserve"> </w:t>
      </w:r>
      <w:r>
        <w:t>ville</w:t>
      </w:r>
      <w:r>
        <w:rPr>
          <w:rFonts w:eastAsia="Georgia"/>
        </w:rPr>
        <w:t xml:space="preserve"> </w:t>
      </w:r>
      <w:r>
        <w:t>avait</w:t>
      </w:r>
      <w:r>
        <w:rPr>
          <w:rFonts w:eastAsia="Georgia"/>
        </w:rPr>
        <w:t xml:space="preserve"> </w:t>
      </w:r>
      <w:r>
        <w:t>dû</w:t>
      </w:r>
      <w:r>
        <w:rPr>
          <w:rFonts w:eastAsia="Georgia"/>
        </w:rPr>
        <w:t xml:space="preserve"> </w:t>
      </w:r>
      <w:r>
        <w:t>ressembler</w:t>
      </w:r>
      <w:r>
        <w:rPr>
          <w:rFonts w:eastAsia="Georgia"/>
        </w:rPr>
        <w:t xml:space="preserve"> </w:t>
      </w:r>
      <w:r>
        <w:t>à</w:t>
      </w:r>
      <w:r>
        <w:rPr>
          <w:rFonts w:eastAsia="Georgia"/>
        </w:rPr>
        <w:t xml:space="preserve"> </w:t>
      </w:r>
      <w:r>
        <w:t>celle</w:t>
      </w:r>
      <w:r>
        <w:rPr>
          <w:rFonts w:eastAsia="Georgia"/>
        </w:rPr>
        <w:t xml:space="preserve"> </w:t>
      </w:r>
      <w:r>
        <w:t>qu</w:t>
      </w:r>
      <w:r w:rsidR="004C7F27">
        <w:rPr>
          <w:rFonts w:eastAsia="Georgia"/>
        </w:rPr>
        <w:t>’</w:t>
      </w:r>
      <w:r>
        <w:t>il</w:t>
      </w:r>
      <w:r>
        <w:rPr>
          <w:rFonts w:eastAsia="Georgia"/>
        </w:rPr>
        <w:t xml:space="preserve"> </w:t>
      </w:r>
      <w:r>
        <w:t>évoquait</w:t>
      </w:r>
      <w:r w:rsidR="004C7F27">
        <w:t xml:space="preserve">. </w:t>
      </w:r>
      <w:r>
        <w:t>Comme</w:t>
      </w:r>
      <w:r>
        <w:rPr>
          <w:rFonts w:eastAsia="Georgia"/>
        </w:rPr>
        <w:t xml:space="preserve"> </w:t>
      </w:r>
      <w:r>
        <w:t>l</w:t>
      </w:r>
      <w:r w:rsidR="004C7F27">
        <w:rPr>
          <w:rFonts w:eastAsia="Georgia"/>
        </w:rPr>
        <w:t>’</w:t>
      </w:r>
      <w:r>
        <w:t>autre</w:t>
      </w:r>
      <w:r w:rsidR="004C7F27">
        <w:t xml:space="preserve">, </w:t>
      </w:r>
      <w:r>
        <w:t>elle</w:t>
      </w:r>
      <w:r>
        <w:rPr>
          <w:rFonts w:eastAsia="Georgia"/>
        </w:rPr>
        <w:t xml:space="preserve"> </w:t>
      </w:r>
      <w:r>
        <w:t>était</w:t>
      </w:r>
      <w:r>
        <w:rPr>
          <w:rFonts w:eastAsia="Georgia"/>
        </w:rPr>
        <w:t xml:space="preserve"> </w:t>
      </w:r>
      <w:r>
        <w:t>ceinte</w:t>
      </w:r>
      <w:r>
        <w:rPr>
          <w:rFonts w:eastAsia="Georgia"/>
        </w:rPr>
        <w:t xml:space="preserve"> </w:t>
      </w:r>
      <w:r>
        <w:t>de</w:t>
      </w:r>
      <w:r>
        <w:rPr>
          <w:rFonts w:eastAsia="Georgia"/>
        </w:rPr>
        <w:t xml:space="preserve"> </w:t>
      </w:r>
      <w:r>
        <w:t>murailles</w:t>
      </w:r>
      <w:r>
        <w:rPr>
          <w:rFonts w:eastAsia="Georgia"/>
        </w:rPr>
        <w:t xml:space="preserve"> </w:t>
      </w:r>
      <w:r>
        <w:t>avec</w:t>
      </w:r>
      <w:r>
        <w:rPr>
          <w:rFonts w:eastAsia="Georgia"/>
        </w:rPr>
        <w:t xml:space="preserve"> </w:t>
      </w:r>
      <w:r>
        <w:t>des</w:t>
      </w:r>
      <w:r>
        <w:rPr>
          <w:rFonts w:eastAsia="Georgia"/>
        </w:rPr>
        <w:t xml:space="preserve"> </w:t>
      </w:r>
      <w:r>
        <w:t>tours</w:t>
      </w:r>
      <w:r>
        <w:rPr>
          <w:rFonts w:eastAsia="Georgia"/>
        </w:rPr>
        <w:t xml:space="preserve"> </w:t>
      </w:r>
      <w:r>
        <w:t>et</w:t>
      </w:r>
      <w:r>
        <w:rPr>
          <w:rFonts w:eastAsia="Georgia"/>
        </w:rPr>
        <w:t xml:space="preserve"> </w:t>
      </w:r>
      <w:r>
        <w:t>des</w:t>
      </w:r>
      <w:r>
        <w:rPr>
          <w:rFonts w:eastAsia="Georgia"/>
        </w:rPr>
        <w:t xml:space="preserve"> </w:t>
      </w:r>
      <w:r>
        <w:t>portes</w:t>
      </w:r>
      <w:r w:rsidR="004C7F27">
        <w:t xml:space="preserve">. </w:t>
      </w:r>
      <w:r>
        <w:t>Mais</w:t>
      </w:r>
      <w:r>
        <w:rPr>
          <w:rFonts w:eastAsia="Georgia"/>
        </w:rPr>
        <w:t xml:space="preserve"> </w:t>
      </w:r>
      <w:r>
        <w:t>les</w:t>
      </w:r>
      <w:r>
        <w:rPr>
          <w:rFonts w:eastAsia="Georgia"/>
        </w:rPr>
        <w:t xml:space="preserve"> </w:t>
      </w:r>
      <w:r>
        <w:t>tours</w:t>
      </w:r>
      <w:r>
        <w:rPr>
          <w:rFonts w:eastAsia="Georgia"/>
        </w:rPr>
        <w:t xml:space="preserve"> </w:t>
      </w:r>
      <w:r>
        <w:t>de</w:t>
      </w:r>
      <w:r>
        <w:rPr>
          <w:rFonts w:eastAsia="Georgia"/>
        </w:rPr>
        <w:t xml:space="preserve"> </w:t>
      </w:r>
      <w:r>
        <w:t>la</w:t>
      </w:r>
      <w:r>
        <w:rPr>
          <w:rFonts w:eastAsia="Georgia"/>
        </w:rPr>
        <w:t xml:space="preserve"> </w:t>
      </w:r>
      <w:r>
        <w:t>ville</w:t>
      </w:r>
      <w:r>
        <w:rPr>
          <w:rFonts w:eastAsia="Georgia"/>
        </w:rPr>
        <w:t xml:space="preserve"> </w:t>
      </w:r>
      <w:r>
        <w:t>restée</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t>étaient</w:t>
      </w:r>
      <w:r>
        <w:rPr>
          <w:rFonts w:eastAsia="Georgia"/>
        </w:rPr>
        <w:t xml:space="preserve"> </w:t>
      </w:r>
      <w:r>
        <w:t>sans</w:t>
      </w:r>
      <w:r>
        <w:rPr>
          <w:rFonts w:eastAsia="Georgia"/>
        </w:rPr>
        <w:t xml:space="preserve"> </w:t>
      </w:r>
      <w:r>
        <w:t>toits</w:t>
      </w:r>
      <w:r w:rsidR="004C7F27">
        <w:t xml:space="preserve">, </w:t>
      </w:r>
      <w:r>
        <w:t>vides</w:t>
      </w:r>
      <w:r>
        <w:rPr>
          <w:rFonts w:eastAsia="Georgia"/>
        </w:rPr>
        <w:t xml:space="preserve"> </w:t>
      </w:r>
      <w:r>
        <w:t>et</w:t>
      </w:r>
      <w:r>
        <w:rPr>
          <w:rFonts w:eastAsia="Georgia"/>
        </w:rPr>
        <w:t xml:space="preserve"> </w:t>
      </w:r>
      <w:r>
        <w:t>abandonnées</w:t>
      </w:r>
      <w:r w:rsidR="004C7F27">
        <w:t xml:space="preserve">. </w:t>
      </w:r>
      <w:r>
        <w:t>Les</w:t>
      </w:r>
      <w:r>
        <w:rPr>
          <w:rFonts w:eastAsia="Georgia"/>
        </w:rPr>
        <w:t xml:space="preserve"> </w:t>
      </w:r>
      <w:r>
        <w:t>portes</w:t>
      </w:r>
      <w:r>
        <w:rPr>
          <w:rFonts w:eastAsia="Georgia"/>
        </w:rPr>
        <w:t xml:space="preserve"> </w:t>
      </w:r>
      <w:r>
        <w:t>n</w:t>
      </w:r>
      <w:r w:rsidR="004C7F27">
        <w:rPr>
          <w:rFonts w:eastAsia="Georgia"/>
        </w:rPr>
        <w:t>’</w:t>
      </w:r>
      <w:r>
        <w:t>avaient</w:t>
      </w:r>
      <w:r>
        <w:rPr>
          <w:rFonts w:eastAsia="Georgia"/>
        </w:rPr>
        <w:t xml:space="preserve"> </w:t>
      </w:r>
      <w:r>
        <w:t>plus</w:t>
      </w:r>
      <w:r>
        <w:rPr>
          <w:rFonts w:eastAsia="Georgia"/>
        </w:rPr>
        <w:t xml:space="preserve"> </w:t>
      </w:r>
      <w:r>
        <w:t>de</w:t>
      </w:r>
      <w:r>
        <w:rPr>
          <w:rFonts w:eastAsia="Georgia"/>
        </w:rPr>
        <w:t xml:space="preserve"> </w:t>
      </w:r>
      <w:r>
        <w:t>battants</w:t>
      </w:r>
      <w:r w:rsidR="004C7F27">
        <w:t xml:space="preserve">, </w:t>
      </w:r>
      <w:r>
        <w:t>les</w:t>
      </w:r>
      <w:r>
        <w:rPr>
          <w:rFonts w:eastAsia="Georgia"/>
        </w:rPr>
        <w:t xml:space="preserve"> </w:t>
      </w:r>
      <w:r>
        <w:t>gardiens</w:t>
      </w:r>
      <w:r>
        <w:rPr>
          <w:rFonts w:eastAsia="Georgia"/>
        </w:rPr>
        <w:t xml:space="preserve"> </w:t>
      </w:r>
      <w:r>
        <w:t>et</w:t>
      </w:r>
      <w:r>
        <w:rPr>
          <w:rFonts w:eastAsia="Georgia"/>
        </w:rPr>
        <w:t xml:space="preserve"> </w:t>
      </w:r>
      <w:r>
        <w:t>les</w:t>
      </w:r>
      <w:r>
        <w:rPr>
          <w:rFonts w:eastAsia="Georgia"/>
        </w:rPr>
        <w:t xml:space="preserve"> </w:t>
      </w:r>
      <w:r>
        <w:t>soldats</w:t>
      </w:r>
      <w:r>
        <w:rPr>
          <w:rFonts w:eastAsia="Georgia"/>
        </w:rPr>
        <w:t xml:space="preserve"> </w:t>
      </w:r>
      <w:r>
        <w:t>avaient</w:t>
      </w:r>
      <w:r>
        <w:rPr>
          <w:rFonts w:eastAsia="Georgia"/>
        </w:rPr>
        <w:t xml:space="preserve"> </w:t>
      </w:r>
      <w:r>
        <w:t>disparu</w:t>
      </w:r>
      <w:r w:rsidR="004C7F27">
        <w:t xml:space="preserve">. </w:t>
      </w:r>
      <w:r>
        <w:t>Toute</w:t>
      </w:r>
      <w:r>
        <w:rPr>
          <w:rFonts w:eastAsia="Georgia"/>
        </w:rPr>
        <w:t xml:space="preserve"> </w:t>
      </w:r>
      <w:r>
        <w:t>l</w:t>
      </w:r>
      <w:r w:rsidR="004C7F27">
        <w:rPr>
          <w:rFonts w:eastAsia="Georgia"/>
        </w:rPr>
        <w:t>’</w:t>
      </w:r>
      <w:r>
        <w:t>ancienne</w:t>
      </w:r>
      <w:r>
        <w:rPr>
          <w:rFonts w:eastAsia="Georgia"/>
        </w:rPr>
        <w:t xml:space="preserve"> </w:t>
      </w:r>
      <w:r>
        <w:t>splendeur</w:t>
      </w:r>
      <w:r>
        <w:rPr>
          <w:rFonts w:eastAsia="Georgia"/>
        </w:rPr>
        <w:t xml:space="preserve"> </w:t>
      </w:r>
      <w:r>
        <w:t>s</w:t>
      </w:r>
      <w:r w:rsidR="004C7F27">
        <w:rPr>
          <w:rFonts w:eastAsia="Georgia"/>
        </w:rPr>
        <w:t>’</w:t>
      </w:r>
      <w:r>
        <w:t>était</w:t>
      </w:r>
      <w:r>
        <w:rPr>
          <w:rFonts w:eastAsia="Georgia"/>
        </w:rPr>
        <w:t xml:space="preserve"> </w:t>
      </w:r>
      <w:r>
        <w:t>évanouie</w:t>
      </w:r>
      <w:r w:rsidR="004C7F27">
        <w:t xml:space="preserve">. </w:t>
      </w:r>
      <w:r>
        <w:t>Il</w:t>
      </w:r>
      <w:r>
        <w:rPr>
          <w:rFonts w:eastAsia="Georgia"/>
        </w:rPr>
        <w:t xml:space="preserve"> </w:t>
      </w:r>
      <w:r>
        <w:t>ne</w:t>
      </w:r>
      <w:r>
        <w:rPr>
          <w:rFonts w:eastAsia="Georgia"/>
        </w:rPr>
        <w:t xml:space="preserve"> </w:t>
      </w:r>
      <w:r>
        <w:t>restait</w:t>
      </w:r>
      <w:r>
        <w:rPr>
          <w:rFonts w:eastAsia="Georgia"/>
        </w:rPr>
        <w:t xml:space="preserve"> </w:t>
      </w:r>
      <w:r>
        <w:t>que</w:t>
      </w:r>
      <w:r>
        <w:rPr>
          <w:rFonts w:eastAsia="Georgia"/>
        </w:rPr>
        <w:t xml:space="preserve"> </w:t>
      </w:r>
      <w:r>
        <w:t>le</w:t>
      </w:r>
      <w:r>
        <w:rPr>
          <w:rFonts w:eastAsia="Georgia"/>
        </w:rPr>
        <w:t xml:space="preserve"> </w:t>
      </w:r>
      <w:r>
        <w:t>squelette</w:t>
      </w:r>
      <w:r>
        <w:rPr>
          <w:rFonts w:eastAsia="Georgia"/>
        </w:rPr>
        <w:t xml:space="preserve"> </w:t>
      </w:r>
      <w:r>
        <w:t>de</w:t>
      </w:r>
      <w:r>
        <w:rPr>
          <w:rFonts w:eastAsia="Georgia"/>
        </w:rPr>
        <w:t xml:space="preserve"> </w:t>
      </w:r>
      <w:r>
        <w:t>pierre</w:t>
      </w:r>
      <w:r>
        <w:rPr>
          <w:rFonts w:eastAsia="Georgia"/>
        </w:rPr>
        <w:t xml:space="preserve"> </w:t>
      </w:r>
      <w:r>
        <w:t>nu</w:t>
      </w:r>
      <w:r>
        <w:rPr>
          <w:rFonts w:eastAsia="Georgia"/>
        </w:rPr>
        <w:t xml:space="preserve"> </w:t>
      </w:r>
      <w:r>
        <w:t>et</w:t>
      </w:r>
      <w:r>
        <w:rPr>
          <w:rFonts w:eastAsia="Georgia"/>
        </w:rPr>
        <w:t xml:space="preserve"> </w:t>
      </w:r>
      <w:r>
        <w:t>gris</w:t>
      </w:r>
      <w:r w:rsidR="004C7F27">
        <w:t>.</w:t>
      </w:r>
    </w:p>
    <w:p w14:paraId="1068D83D" w14:textId="77777777" w:rsidR="004C7F27" w:rsidRDefault="004C163A" w:rsidP="004C163A">
      <w:r>
        <w:t>Lorsque</w:t>
      </w:r>
      <w:r>
        <w:rPr>
          <w:rFonts w:eastAsia="Georgia"/>
        </w:rPr>
        <w:t xml:space="preserve"> </w:t>
      </w:r>
      <w:r>
        <w:t>Nils</w:t>
      </w:r>
      <w:r>
        <w:rPr>
          <w:rFonts w:eastAsia="Georgia"/>
        </w:rPr>
        <w:t xml:space="preserve"> </w:t>
      </w:r>
      <w:r>
        <w:t>fut</w:t>
      </w:r>
      <w:r>
        <w:rPr>
          <w:rFonts w:eastAsia="Georgia"/>
        </w:rPr>
        <w:t xml:space="preserve"> </w:t>
      </w:r>
      <w:r>
        <w:t>arrivé</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il</w:t>
      </w:r>
      <w:r>
        <w:rPr>
          <w:rFonts w:eastAsia="Georgia"/>
        </w:rPr>
        <w:t xml:space="preserve"> </w:t>
      </w:r>
      <w:r>
        <w:t>vit</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en</w:t>
      </w:r>
      <w:r>
        <w:rPr>
          <w:rFonts w:eastAsia="Georgia"/>
        </w:rPr>
        <w:t xml:space="preserve"> </w:t>
      </w:r>
      <w:r>
        <w:t>grande</w:t>
      </w:r>
      <w:r>
        <w:rPr>
          <w:rFonts w:eastAsia="Georgia"/>
        </w:rPr>
        <w:t xml:space="preserve"> </w:t>
      </w:r>
      <w:r>
        <w:t>partie</w:t>
      </w:r>
      <w:r>
        <w:rPr>
          <w:rFonts w:eastAsia="Georgia"/>
        </w:rPr>
        <w:t xml:space="preserve"> </w:t>
      </w:r>
      <w:r>
        <w:t>composée</w:t>
      </w:r>
      <w:r>
        <w:rPr>
          <w:rFonts w:eastAsia="Georgia"/>
        </w:rPr>
        <w:t xml:space="preserve"> </w:t>
      </w:r>
      <w:r>
        <w:t>de</w:t>
      </w:r>
      <w:r>
        <w:rPr>
          <w:rFonts w:eastAsia="Georgia"/>
        </w:rPr>
        <w:t xml:space="preserve"> </w:t>
      </w:r>
      <w:r>
        <w:t>petites</w:t>
      </w:r>
      <w:r>
        <w:rPr>
          <w:rFonts w:eastAsia="Georgia"/>
        </w:rPr>
        <w:t xml:space="preserve"> </w:t>
      </w:r>
      <w:r>
        <w:t>maisons</w:t>
      </w:r>
      <w:r>
        <w:rPr>
          <w:rFonts w:eastAsia="Georgia"/>
        </w:rPr>
        <w:t xml:space="preserve"> </w:t>
      </w:r>
      <w:r>
        <w:t>basses</w:t>
      </w:r>
      <w:r w:rsidR="004C7F27">
        <w:t xml:space="preserve">, </w:t>
      </w:r>
      <w:r>
        <w:t>entre</w:t>
      </w:r>
      <w:r>
        <w:rPr>
          <w:rFonts w:eastAsia="Georgia"/>
        </w:rPr>
        <w:t xml:space="preserve"> </w:t>
      </w:r>
      <w:r>
        <w:t>lesquelles</w:t>
      </w:r>
      <w:r>
        <w:rPr>
          <w:rFonts w:eastAsia="Georgia"/>
        </w:rPr>
        <w:t xml:space="preserve"> </w:t>
      </w:r>
      <w:r>
        <w:t>subsistaient</w:t>
      </w:r>
      <w:r>
        <w:rPr>
          <w:rFonts w:eastAsia="Georgia"/>
        </w:rPr>
        <w:t xml:space="preserve"> </w:t>
      </w:r>
      <w:r>
        <w:t>encore</w:t>
      </w:r>
      <w:r>
        <w:rPr>
          <w:rFonts w:eastAsia="Georgia"/>
        </w:rPr>
        <w:t xml:space="preserve"> </w:t>
      </w:r>
      <w:r>
        <w:t>çà</w:t>
      </w:r>
      <w:r>
        <w:rPr>
          <w:rFonts w:eastAsia="Georgia"/>
        </w:rPr>
        <w:t xml:space="preserve"> </w:t>
      </w:r>
      <w:r>
        <w:t>et</w:t>
      </w:r>
      <w:r>
        <w:rPr>
          <w:rFonts w:eastAsia="Georgia"/>
        </w:rPr>
        <w:t xml:space="preserve"> </w:t>
      </w:r>
      <w:r>
        <w:t>là</w:t>
      </w:r>
      <w:r>
        <w:rPr>
          <w:rFonts w:eastAsia="Georgia"/>
        </w:rPr>
        <w:t xml:space="preserve"> </w:t>
      </w:r>
      <w:r>
        <w:t>quelques</w:t>
      </w:r>
      <w:r>
        <w:rPr>
          <w:rFonts w:eastAsia="Georgia"/>
        </w:rPr>
        <w:t xml:space="preserve"> </w:t>
      </w:r>
      <w:r>
        <w:t>pignons</w:t>
      </w:r>
      <w:r>
        <w:rPr>
          <w:rFonts w:eastAsia="Georgia"/>
        </w:rPr>
        <w:t xml:space="preserve"> </w:t>
      </w:r>
      <w:r>
        <w:t>élevés</w:t>
      </w:r>
      <w:r>
        <w:rPr>
          <w:rFonts w:eastAsia="Georgia"/>
        </w:rPr>
        <w:t xml:space="preserve"> </w:t>
      </w:r>
      <w:r>
        <w:t>et</w:t>
      </w:r>
      <w:r>
        <w:rPr>
          <w:rFonts w:eastAsia="Georgia"/>
        </w:rPr>
        <w:t xml:space="preserve"> </w:t>
      </w:r>
      <w:r>
        <w:t>de</w:t>
      </w:r>
      <w:r>
        <w:rPr>
          <w:rFonts w:eastAsia="Georgia"/>
        </w:rPr>
        <w:t xml:space="preserve"> </w:t>
      </w:r>
      <w:r>
        <w:t>vieilles</w:t>
      </w:r>
      <w:r>
        <w:rPr>
          <w:rFonts w:eastAsia="Georgia"/>
        </w:rPr>
        <w:t xml:space="preserve"> </w:t>
      </w:r>
      <w:r>
        <w:t>églises</w:t>
      </w:r>
      <w:r w:rsidR="004C7F27">
        <w:t xml:space="preserve">. </w:t>
      </w:r>
      <w:r>
        <w:t>Les</w:t>
      </w:r>
      <w:r>
        <w:rPr>
          <w:rFonts w:eastAsia="Georgia"/>
        </w:rPr>
        <w:t xml:space="preserve"> </w:t>
      </w:r>
      <w:r>
        <w:t>murs</w:t>
      </w:r>
      <w:r>
        <w:rPr>
          <w:rFonts w:eastAsia="Georgia"/>
        </w:rPr>
        <w:t xml:space="preserve"> </w:t>
      </w:r>
      <w:r>
        <w:t>des</w:t>
      </w:r>
      <w:r>
        <w:rPr>
          <w:rFonts w:eastAsia="Georgia"/>
        </w:rPr>
        <w:t xml:space="preserve"> </w:t>
      </w:r>
      <w:r>
        <w:t>pignons</w:t>
      </w:r>
      <w:r>
        <w:rPr>
          <w:rFonts w:eastAsia="Georgia"/>
        </w:rPr>
        <w:t xml:space="preserve"> </w:t>
      </w:r>
      <w:r>
        <w:t>étaient</w:t>
      </w:r>
      <w:r>
        <w:rPr>
          <w:rFonts w:eastAsia="Georgia"/>
        </w:rPr>
        <w:t xml:space="preserve"> </w:t>
      </w:r>
      <w:r>
        <w:t>bla</w:t>
      </w:r>
      <w:r>
        <w:t>n</w:t>
      </w:r>
      <w:r>
        <w:t>chis</w:t>
      </w:r>
      <w:r>
        <w:rPr>
          <w:rFonts w:eastAsia="Georgia"/>
        </w:rPr>
        <w:t xml:space="preserve"> </w:t>
      </w:r>
      <w:r>
        <w:t>à</w:t>
      </w:r>
      <w:r>
        <w:rPr>
          <w:rFonts w:eastAsia="Georgia"/>
        </w:rPr>
        <w:t xml:space="preserve"> </w:t>
      </w:r>
      <w:r>
        <w:t>la</w:t>
      </w:r>
      <w:r>
        <w:rPr>
          <w:rFonts w:eastAsia="Georgia"/>
        </w:rPr>
        <w:t xml:space="preserve"> </w:t>
      </w:r>
      <w:r>
        <w:t>chaux</w:t>
      </w:r>
      <w:r>
        <w:rPr>
          <w:rFonts w:eastAsia="Georgia"/>
        </w:rPr>
        <w:t xml:space="preserve"> </w:t>
      </w:r>
      <w:r>
        <w:t>et</w:t>
      </w:r>
      <w:r>
        <w:rPr>
          <w:rFonts w:eastAsia="Georgia"/>
        </w:rPr>
        <w:t xml:space="preserve"> </w:t>
      </w:r>
      <w:r>
        <w:t>sans</w:t>
      </w:r>
      <w:r>
        <w:rPr>
          <w:rFonts w:eastAsia="Georgia"/>
        </w:rPr>
        <w:t xml:space="preserve"> </w:t>
      </w:r>
      <w:r>
        <w:t>ornements</w:t>
      </w:r>
      <w:r w:rsidR="004C7F27">
        <w:t xml:space="preserve">, </w:t>
      </w:r>
      <w:r>
        <w:t>mais</w:t>
      </w:r>
      <w:r>
        <w:rPr>
          <w:rFonts w:eastAsia="Georgia"/>
        </w:rPr>
        <w:t xml:space="preserve"> </w:t>
      </w:r>
      <w:r>
        <w:t>Nils</w:t>
      </w:r>
      <w:r>
        <w:rPr>
          <w:rFonts w:eastAsia="Georgia"/>
        </w:rPr>
        <w:t xml:space="preserve"> </w:t>
      </w:r>
      <w:r>
        <w:t>qui</w:t>
      </w:r>
      <w:r>
        <w:rPr>
          <w:rFonts w:eastAsia="Georgia"/>
        </w:rPr>
        <w:t xml:space="preserve"> </w:t>
      </w:r>
      <w:r>
        <w:t>venait</w:t>
      </w:r>
      <w:r>
        <w:rPr>
          <w:rFonts w:eastAsia="Georgia"/>
        </w:rPr>
        <w:t xml:space="preserve"> </w:t>
      </w:r>
      <w:r>
        <w:t>de</w:t>
      </w:r>
      <w:r>
        <w:rPr>
          <w:rFonts w:eastAsia="Georgia"/>
        </w:rPr>
        <w:t xml:space="preserve"> </w:t>
      </w:r>
      <w:r>
        <w:t>voir</w:t>
      </w:r>
      <w:r>
        <w:rPr>
          <w:rFonts w:eastAsia="Georgia"/>
        </w:rPr>
        <w:t xml:space="preserve"> </w:t>
      </w:r>
      <w:r>
        <w:t>la</w:t>
      </w:r>
      <w:r>
        <w:rPr>
          <w:rFonts w:eastAsia="Georgia"/>
        </w:rPr>
        <w:t xml:space="preserve"> </w:t>
      </w:r>
      <w:r>
        <w:t>ville</w:t>
      </w:r>
      <w:r>
        <w:rPr>
          <w:rFonts w:eastAsia="Georgia"/>
        </w:rPr>
        <w:t xml:space="preserve"> </w:t>
      </w:r>
      <w:r>
        <w:t>engloutie</w:t>
      </w:r>
      <w:r>
        <w:rPr>
          <w:rFonts w:eastAsia="Georgia"/>
        </w:rPr>
        <w:t xml:space="preserve"> </w:t>
      </w:r>
      <w:r>
        <w:t>croyait</w:t>
      </w:r>
      <w:r>
        <w:rPr>
          <w:rFonts w:eastAsia="Georgia"/>
        </w:rPr>
        <w:t xml:space="preserve"> </w:t>
      </w:r>
      <w:r>
        <w:t>comprendre</w:t>
      </w:r>
      <w:r>
        <w:rPr>
          <w:rFonts w:eastAsia="Georgia"/>
        </w:rPr>
        <w:t xml:space="preserve"> </w:t>
      </w:r>
      <w:r>
        <w:t>comment</w:t>
      </w:r>
      <w:r>
        <w:rPr>
          <w:rFonts w:eastAsia="Georgia"/>
        </w:rPr>
        <w:t xml:space="preserve"> </w:t>
      </w:r>
      <w:r>
        <w:t>ils</w:t>
      </w:r>
      <w:r>
        <w:rPr>
          <w:rFonts w:eastAsia="Georgia"/>
        </w:rPr>
        <w:t xml:space="preserve"> </w:t>
      </w:r>
      <w:r>
        <w:t>avaient</w:t>
      </w:r>
      <w:r>
        <w:rPr>
          <w:rFonts w:eastAsia="Georgia"/>
        </w:rPr>
        <w:t xml:space="preserve"> </w:t>
      </w:r>
      <w:r>
        <w:t>été</w:t>
      </w:r>
      <w:r>
        <w:rPr>
          <w:rFonts w:eastAsia="Georgia"/>
        </w:rPr>
        <w:t xml:space="preserve"> </w:t>
      </w:r>
      <w:r>
        <w:t>o</w:t>
      </w:r>
      <w:r>
        <w:t>r</w:t>
      </w:r>
      <w:r>
        <w:t>nés</w:t>
      </w:r>
      <w:r w:rsidR="004C7F27">
        <w:t xml:space="preserve">. </w:t>
      </w:r>
      <w:r>
        <w:t>De</w:t>
      </w:r>
      <w:r>
        <w:rPr>
          <w:rFonts w:eastAsia="Georgia"/>
        </w:rPr>
        <w:t xml:space="preserve"> </w:t>
      </w:r>
      <w:r>
        <w:t>même</w:t>
      </w:r>
      <w:r>
        <w:rPr>
          <w:rFonts w:eastAsia="Georgia"/>
        </w:rPr>
        <w:t xml:space="preserve"> </w:t>
      </w:r>
      <w:r>
        <w:t>pour</w:t>
      </w:r>
      <w:r>
        <w:rPr>
          <w:rFonts w:eastAsia="Georgia"/>
        </w:rPr>
        <w:t xml:space="preserve"> </w:t>
      </w:r>
      <w:r>
        <w:t>les</w:t>
      </w:r>
      <w:r>
        <w:rPr>
          <w:rFonts w:eastAsia="Georgia"/>
        </w:rPr>
        <w:t xml:space="preserve"> </w:t>
      </w:r>
      <w:r>
        <w:t>églises</w:t>
      </w:r>
      <w:r w:rsidR="004C7F27">
        <w:t xml:space="preserve">. </w:t>
      </w:r>
      <w:r>
        <w:t>La</w:t>
      </w:r>
      <w:r>
        <w:rPr>
          <w:rFonts w:eastAsia="Georgia"/>
        </w:rPr>
        <w:t xml:space="preserve"> </w:t>
      </w:r>
      <w:r>
        <w:t>plupart</w:t>
      </w:r>
      <w:r>
        <w:rPr>
          <w:rFonts w:eastAsia="Georgia"/>
        </w:rPr>
        <w:t xml:space="preserve"> </w:t>
      </w:r>
      <w:r>
        <w:t>d</w:t>
      </w:r>
      <w:r w:rsidR="004C7F27">
        <w:rPr>
          <w:rFonts w:eastAsia="Georgia"/>
        </w:rPr>
        <w:t>’</w:t>
      </w:r>
      <w:r>
        <w:t>entre</w:t>
      </w:r>
      <w:r>
        <w:rPr>
          <w:rFonts w:eastAsia="Georgia"/>
        </w:rPr>
        <w:t xml:space="preserve"> </w:t>
      </w:r>
      <w:r>
        <w:t>elles</w:t>
      </w:r>
      <w:r>
        <w:rPr>
          <w:rFonts w:eastAsia="Georgia"/>
        </w:rPr>
        <w:t xml:space="preserve"> </w:t>
      </w:r>
      <w:r>
        <w:t>étaient</w:t>
      </w:r>
      <w:r>
        <w:rPr>
          <w:rFonts w:eastAsia="Georgia"/>
        </w:rPr>
        <w:t xml:space="preserve"> </w:t>
      </w:r>
      <w:r>
        <w:t>sans</w:t>
      </w:r>
      <w:r>
        <w:rPr>
          <w:rFonts w:eastAsia="Georgia"/>
        </w:rPr>
        <w:t xml:space="preserve"> </w:t>
      </w:r>
      <w:r>
        <w:t>toit</w:t>
      </w:r>
      <w:r>
        <w:rPr>
          <w:rFonts w:eastAsia="Georgia"/>
        </w:rPr>
        <w:t xml:space="preserve"> </w:t>
      </w:r>
      <w:r>
        <w:t>et</w:t>
      </w:r>
      <w:r>
        <w:rPr>
          <w:rFonts w:eastAsia="Georgia"/>
        </w:rPr>
        <w:t xml:space="preserve"> </w:t>
      </w:r>
      <w:r>
        <w:t>vides</w:t>
      </w:r>
      <w:r w:rsidR="004C7F27">
        <w:t xml:space="preserve">. </w:t>
      </w:r>
      <w:r>
        <w:t>Les</w:t>
      </w:r>
      <w:r>
        <w:rPr>
          <w:rFonts w:eastAsia="Georgia"/>
        </w:rPr>
        <w:t xml:space="preserve"> </w:t>
      </w:r>
      <w:r>
        <w:t>fenêtres</w:t>
      </w:r>
      <w:r>
        <w:rPr>
          <w:rFonts w:eastAsia="Georgia"/>
        </w:rPr>
        <w:t xml:space="preserve"> </w:t>
      </w:r>
      <w:r>
        <w:t>béaient</w:t>
      </w:r>
      <w:r>
        <w:rPr>
          <w:rFonts w:eastAsia="Georgia"/>
        </w:rPr>
        <w:t xml:space="preserve"> </w:t>
      </w:r>
      <w:r>
        <w:t>sans</w:t>
      </w:r>
      <w:r>
        <w:rPr>
          <w:rFonts w:eastAsia="Georgia"/>
        </w:rPr>
        <w:t xml:space="preserve"> </w:t>
      </w:r>
      <w:r>
        <w:t>vitraux</w:t>
      </w:r>
      <w:r w:rsidR="004C7F27">
        <w:t xml:space="preserve">, </w:t>
      </w:r>
      <w:r>
        <w:t>l</w:t>
      </w:r>
      <w:r w:rsidR="004C7F27">
        <w:rPr>
          <w:rFonts w:eastAsia="Georgia"/>
        </w:rPr>
        <w:t>’</w:t>
      </w:r>
      <w:r>
        <w:t>herbe</w:t>
      </w:r>
      <w:r>
        <w:rPr>
          <w:rFonts w:eastAsia="Georgia"/>
        </w:rPr>
        <w:t xml:space="preserve"> </w:t>
      </w:r>
      <w:r>
        <w:t>poussait</w:t>
      </w:r>
      <w:r>
        <w:rPr>
          <w:rFonts w:eastAsia="Georgia"/>
        </w:rPr>
        <w:t xml:space="preserve"> </w:t>
      </w:r>
      <w:r>
        <w:t>entre</w:t>
      </w:r>
      <w:r>
        <w:rPr>
          <w:rFonts w:eastAsia="Georgia"/>
        </w:rPr>
        <w:t xml:space="preserve"> </w:t>
      </w:r>
      <w:r>
        <w:t>les</w:t>
      </w:r>
      <w:r>
        <w:rPr>
          <w:rFonts w:eastAsia="Georgia"/>
        </w:rPr>
        <w:t xml:space="preserve"> </w:t>
      </w:r>
      <w:r>
        <w:t>dalles</w:t>
      </w:r>
      <w:r w:rsidR="004C7F27">
        <w:t xml:space="preserve">, </w:t>
      </w:r>
      <w:r>
        <w:t>et</w:t>
      </w:r>
      <w:r>
        <w:rPr>
          <w:rFonts w:eastAsia="Georgia"/>
        </w:rPr>
        <w:t xml:space="preserve"> </w:t>
      </w:r>
      <w:r>
        <w:t>le</w:t>
      </w:r>
      <w:r>
        <w:rPr>
          <w:rFonts w:eastAsia="Georgia"/>
        </w:rPr>
        <w:t xml:space="preserve"> </w:t>
      </w:r>
      <w:r>
        <w:t>lierre</w:t>
      </w:r>
      <w:r>
        <w:rPr>
          <w:rFonts w:eastAsia="Georgia"/>
        </w:rPr>
        <w:t xml:space="preserve"> </w:t>
      </w:r>
      <w:r>
        <w:t>grimpait</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murs</w:t>
      </w:r>
      <w:r w:rsidR="004C7F27">
        <w:t xml:space="preserve">. </w:t>
      </w:r>
      <w:r>
        <w:t>Mais</w:t>
      </w:r>
      <w:r>
        <w:rPr>
          <w:rFonts w:eastAsia="Georgia"/>
        </w:rPr>
        <w:t xml:space="preserve"> </w:t>
      </w:r>
      <w:r>
        <w:t>Nils</w:t>
      </w:r>
      <w:r>
        <w:rPr>
          <w:rFonts w:eastAsia="Georgia"/>
        </w:rPr>
        <w:t xml:space="preserve"> </w:t>
      </w:r>
      <w:r>
        <w:t>savait</w:t>
      </w:r>
      <w:r>
        <w:rPr>
          <w:rFonts w:eastAsia="Georgia"/>
        </w:rPr>
        <w:t xml:space="preserve"> </w:t>
      </w:r>
      <w:r>
        <w:t>comment</w:t>
      </w:r>
      <w:r>
        <w:rPr>
          <w:rFonts w:eastAsia="Georgia"/>
        </w:rPr>
        <w:t xml:space="preserve"> </w:t>
      </w:r>
      <w:r>
        <w:t>elles</w:t>
      </w:r>
      <w:r>
        <w:rPr>
          <w:rFonts w:eastAsia="Georgia"/>
        </w:rPr>
        <w:t xml:space="preserve"> </w:t>
      </w:r>
      <w:r>
        <w:t>avaient</w:t>
      </w:r>
      <w:r>
        <w:rPr>
          <w:rFonts w:eastAsia="Georgia"/>
        </w:rPr>
        <w:t xml:space="preserve"> </w:t>
      </w:r>
      <w:r>
        <w:t>été</w:t>
      </w:r>
      <w:r w:rsidR="004C7F27">
        <w:t xml:space="preserve"> : </w:t>
      </w:r>
      <w:r>
        <w:t>couvertes</w:t>
      </w:r>
      <w:r>
        <w:rPr>
          <w:rFonts w:eastAsia="Georgia"/>
        </w:rPr>
        <w:t xml:space="preserve"> </w:t>
      </w:r>
      <w:r>
        <w:t>d</w:t>
      </w:r>
      <w:r w:rsidR="004C7F27">
        <w:rPr>
          <w:rFonts w:eastAsia="Georgia"/>
        </w:rPr>
        <w:t>’</w:t>
      </w:r>
      <w:r>
        <w:t>images</w:t>
      </w:r>
      <w:r>
        <w:rPr>
          <w:rFonts w:eastAsia="Georgia"/>
        </w:rPr>
        <w:t xml:space="preserve"> </w:t>
      </w:r>
      <w:r>
        <w:t>et</w:t>
      </w:r>
      <w:r>
        <w:rPr>
          <w:rFonts w:eastAsia="Georgia"/>
        </w:rPr>
        <w:t xml:space="preserve"> </w:t>
      </w:r>
      <w:r>
        <w:t>de</w:t>
      </w:r>
      <w:r>
        <w:rPr>
          <w:rFonts w:eastAsia="Georgia"/>
        </w:rPr>
        <w:t xml:space="preserve"> </w:t>
      </w:r>
      <w:r>
        <w:t>peintures</w:t>
      </w:r>
      <w:r w:rsidR="004C7F27">
        <w:t xml:space="preserve">, </w:t>
      </w:r>
      <w:r>
        <w:t>le</w:t>
      </w:r>
      <w:r>
        <w:rPr>
          <w:rFonts w:eastAsia="Georgia"/>
        </w:rPr>
        <w:t xml:space="preserve"> </w:t>
      </w:r>
      <w:r>
        <w:t>chœur</w:t>
      </w:r>
      <w:r>
        <w:rPr>
          <w:rFonts w:eastAsia="Georgia"/>
        </w:rPr>
        <w:t xml:space="preserve"> </w:t>
      </w:r>
      <w:r>
        <w:t>orné</w:t>
      </w:r>
      <w:r>
        <w:rPr>
          <w:rFonts w:eastAsia="Georgia"/>
        </w:rPr>
        <w:t xml:space="preserve"> </w:t>
      </w:r>
      <w:r>
        <w:t>d</w:t>
      </w:r>
      <w:r w:rsidR="004C7F27">
        <w:rPr>
          <w:rFonts w:eastAsia="Georgia"/>
        </w:rPr>
        <w:t>’</w:t>
      </w:r>
      <w:r>
        <w:t>autels</w:t>
      </w:r>
      <w:r>
        <w:rPr>
          <w:rFonts w:eastAsia="Georgia"/>
        </w:rPr>
        <w:t xml:space="preserve"> </w:t>
      </w:r>
      <w:r>
        <w:t>et</w:t>
      </w:r>
      <w:r>
        <w:rPr>
          <w:rFonts w:eastAsia="Georgia"/>
        </w:rPr>
        <w:t xml:space="preserve"> </w:t>
      </w:r>
      <w:r>
        <w:t>de</w:t>
      </w:r>
      <w:r>
        <w:rPr>
          <w:rFonts w:eastAsia="Georgia"/>
        </w:rPr>
        <w:t xml:space="preserve"> </w:t>
      </w:r>
      <w:r>
        <w:lastRenderedPageBreak/>
        <w:t>croix</w:t>
      </w:r>
      <w:r>
        <w:rPr>
          <w:rFonts w:eastAsia="Georgia"/>
        </w:rPr>
        <w:t xml:space="preserve"> </w:t>
      </w:r>
      <w:r>
        <w:t>dorées</w:t>
      </w:r>
      <w:r>
        <w:rPr>
          <w:rFonts w:eastAsia="Georgia"/>
        </w:rPr>
        <w:t xml:space="preserve"> </w:t>
      </w:r>
      <w:r>
        <w:t>devant</w:t>
      </w:r>
      <w:r>
        <w:rPr>
          <w:rFonts w:eastAsia="Georgia"/>
        </w:rPr>
        <w:t xml:space="preserve"> </w:t>
      </w:r>
      <w:r>
        <w:t>lesquels</w:t>
      </w:r>
      <w:r>
        <w:rPr>
          <w:rFonts w:eastAsia="Georgia"/>
        </w:rPr>
        <w:t xml:space="preserve"> </w:t>
      </w:r>
      <w:r>
        <w:t>s</w:t>
      </w:r>
      <w:r w:rsidR="004C7F27">
        <w:rPr>
          <w:rFonts w:eastAsia="Georgia"/>
        </w:rPr>
        <w:t>’</w:t>
      </w:r>
      <w:r>
        <w:t>agitaient</w:t>
      </w:r>
      <w:r>
        <w:rPr>
          <w:rFonts w:eastAsia="Georgia"/>
        </w:rPr>
        <w:t xml:space="preserve"> </w:t>
      </w:r>
      <w:r>
        <w:t>des</w:t>
      </w:r>
      <w:r>
        <w:rPr>
          <w:rFonts w:eastAsia="Georgia"/>
        </w:rPr>
        <w:t xml:space="preserve"> </w:t>
      </w:r>
      <w:r>
        <w:t>prêtres</w:t>
      </w:r>
      <w:r>
        <w:rPr>
          <w:rFonts w:eastAsia="Georgia"/>
        </w:rPr>
        <w:t xml:space="preserve"> </w:t>
      </w:r>
      <w:r>
        <w:t>en</w:t>
      </w:r>
      <w:r>
        <w:rPr>
          <w:rFonts w:eastAsia="Georgia"/>
        </w:rPr>
        <w:t xml:space="preserve"> </w:t>
      </w:r>
      <w:r>
        <w:t>robes</w:t>
      </w:r>
      <w:r>
        <w:rPr>
          <w:rFonts w:eastAsia="Georgia"/>
        </w:rPr>
        <w:t xml:space="preserve"> </w:t>
      </w:r>
      <w:r>
        <w:t>brodées</w:t>
      </w:r>
      <w:r>
        <w:rPr>
          <w:rFonts w:eastAsia="Georgia"/>
        </w:rPr>
        <w:t xml:space="preserve"> </w:t>
      </w:r>
      <w:r>
        <w:t>d</w:t>
      </w:r>
      <w:r w:rsidR="004C7F27">
        <w:rPr>
          <w:rFonts w:eastAsia="Georgia"/>
        </w:rPr>
        <w:t>’</w:t>
      </w:r>
      <w:r>
        <w:t>or</w:t>
      </w:r>
      <w:r w:rsidR="004C7F27">
        <w:t>.</w:t>
      </w:r>
    </w:p>
    <w:p w14:paraId="219FB3B3" w14:textId="77777777" w:rsidR="004C7F27" w:rsidRDefault="004C163A" w:rsidP="004C163A">
      <w:r>
        <w:t>Le</w:t>
      </w:r>
      <w:r>
        <w:rPr>
          <w:rFonts w:eastAsia="Georgia"/>
        </w:rPr>
        <w:t xml:space="preserve"> </w:t>
      </w:r>
      <w:r>
        <w:t>gamin</w:t>
      </w:r>
      <w:r>
        <w:rPr>
          <w:rFonts w:eastAsia="Georgia"/>
        </w:rPr>
        <w:t xml:space="preserve"> </w:t>
      </w:r>
      <w:r>
        <w:t>vit</w:t>
      </w:r>
      <w:r>
        <w:rPr>
          <w:rFonts w:eastAsia="Georgia"/>
        </w:rPr>
        <w:t xml:space="preserve"> </w:t>
      </w:r>
      <w:r>
        <w:t>aussi</w:t>
      </w:r>
      <w:r>
        <w:rPr>
          <w:rFonts w:eastAsia="Georgia"/>
        </w:rPr>
        <w:t xml:space="preserve"> </w:t>
      </w:r>
      <w:r>
        <w:t>les</w:t>
      </w:r>
      <w:r>
        <w:rPr>
          <w:rFonts w:eastAsia="Georgia"/>
        </w:rPr>
        <w:t xml:space="preserve"> </w:t>
      </w:r>
      <w:r>
        <w:t>rues</w:t>
      </w:r>
      <w:r>
        <w:rPr>
          <w:rFonts w:eastAsia="Georgia"/>
        </w:rPr>
        <w:t xml:space="preserve"> </w:t>
      </w:r>
      <w:r>
        <w:t>étroites</w:t>
      </w:r>
      <w:r>
        <w:rPr>
          <w:rFonts w:eastAsia="Georgia"/>
        </w:rPr>
        <w:t xml:space="preserve"> </w:t>
      </w:r>
      <w:r>
        <w:t>qui</w:t>
      </w:r>
      <w:r>
        <w:rPr>
          <w:rFonts w:eastAsia="Georgia"/>
        </w:rPr>
        <w:t xml:space="preserve"> </w:t>
      </w:r>
      <w:r>
        <w:t>étaient</w:t>
      </w:r>
      <w:r>
        <w:rPr>
          <w:rFonts w:eastAsia="Georgia"/>
        </w:rPr>
        <w:t xml:space="preserve"> </w:t>
      </w:r>
      <w:r>
        <w:t>presque</w:t>
      </w:r>
      <w:r>
        <w:rPr>
          <w:rFonts w:eastAsia="Georgia"/>
        </w:rPr>
        <w:t xml:space="preserve"> </w:t>
      </w:r>
      <w:r>
        <w:t>vides</w:t>
      </w:r>
      <w:r>
        <w:rPr>
          <w:rFonts w:eastAsia="Georgia"/>
        </w:rPr>
        <w:t xml:space="preserve"> </w:t>
      </w:r>
      <w:r>
        <w:t>ce</w:t>
      </w:r>
      <w:r>
        <w:rPr>
          <w:rFonts w:eastAsia="Georgia"/>
        </w:rPr>
        <w:t xml:space="preserve"> </w:t>
      </w:r>
      <w:r>
        <w:t>soir</w:t>
      </w:r>
      <w:r>
        <w:rPr>
          <w:rFonts w:eastAsia="Georgia"/>
        </w:rPr>
        <w:t xml:space="preserve"> </w:t>
      </w:r>
      <w:r>
        <w:t>de</w:t>
      </w:r>
      <w:r>
        <w:rPr>
          <w:rFonts w:eastAsia="Georgia"/>
        </w:rPr>
        <w:t xml:space="preserve"> </w:t>
      </w:r>
      <w:r>
        <w:t>fête</w:t>
      </w:r>
      <w:r w:rsidR="004C7F27">
        <w:t xml:space="preserve">. </w:t>
      </w:r>
      <w:r>
        <w:t>Il</w:t>
      </w:r>
      <w:r>
        <w:rPr>
          <w:rFonts w:eastAsia="Georgia"/>
        </w:rPr>
        <w:t xml:space="preserve"> </w:t>
      </w:r>
      <w:r>
        <w:t>savait</w:t>
      </w:r>
      <w:r w:rsidR="004C7F27">
        <w:t xml:space="preserve">, </w:t>
      </w:r>
      <w:r>
        <w:t>lui</w:t>
      </w:r>
      <w:r w:rsidR="004C7F27">
        <w:t xml:space="preserve">, </w:t>
      </w:r>
      <w:r>
        <w:t>quel</w:t>
      </w:r>
      <w:r>
        <w:rPr>
          <w:rFonts w:eastAsia="Georgia"/>
        </w:rPr>
        <w:t xml:space="preserve"> </w:t>
      </w:r>
      <w:r>
        <w:t>flot</w:t>
      </w:r>
      <w:r>
        <w:rPr>
          <w:rFonts w:eastAsia="Georgia"/>
        </w:rPr>
        <w:t xml:space="preserve"> </w:t>
      </w:r>
      <w:r>
        <w:t>de</w:t>
      </w:r>
      <w:r>
        <w:rPr>
          <w:rFonts w:eastAsia="Georgia"/>
        </w:rPr>
        <w:t xml:space="preserve"> </w:t>
      </w:r>
      <w:r>
        <w:t>gens</w:t>
      </w:r>
      <w:r>
        <w:rPr>
          <w:rFonts w:eastAsia="Georgia"/>
        </w:rPr>
        <w:t xml:space="preserve"> </w:t>
      </w:r>
      <w:r>
        <w:t>forts</w:t>
      </w:r>
      <w:r>
        <w:rPr>
          <w:rFonts w:eastAsia="Georgia"/>
        </w:rPr>
        <w:t xml:space="preserve"> </w:t>
      </w:r>
      <w:r>
        <w:t>et</w:t>
      </w:r>
      <w:r>
        <w:rPr>
          <w:rFonts w:eastAsia="Georgia"/>
        </w:rPr>
        <w:t xml:space="preserve"> </w:t>
      </w:r>
      <w:r>
        <w:t>s</w:t>
      </w:r>
      <w:r>
        <w:t>u</w:t>
      </w:r>
      <w:r>
        <w:t>perbes</w:t>
      </w:r>
      <w:r>
        <w:rPr>
          <w:rFonts w:eastAsia="Georgia"/>
        </w:rPr>
        <w:t xml:space="preserve"> </w:t>
      </w:r>
      <w:r>
        <w:t>y</w:t>
      </w:r>
      <w:r>
        <w:rPr>
          <w:rFonts w:eastAsia="Georgia"/>
        </w:rPr>
        <w:t xml:space="preserve"> </w:t>
      </w:r>
      <w:r>
        <w:t>avait</w:t>
      </w:r>
      <w:r>
        <w:rPr>
          <w:rFonts w:eastAsia="Georgia"/>
        </w:rPr>
        <w:t xml:space="preserve"> </w:t>
      </w:r>
      <w:r>
        <w:t>circulé</w:t>
      </w:r>
      <w:r>
        <w:rPr>
          <w:rFonts w:eastAsia="Georgia"/>
        </w:rPr>
        <w:t xml:space="preserve"> </w:t>
      </w:r>
      <w:r>
        <w:t>jadis</w:t>
      </w:r>
      <w:r w:rsidR="004C7F27">
        <w:t xml:space="preserve">. </w:t>
      </w:r>
      <w:r>
        <w:t>Il</w:t>
      </w:r>
      <w:r>
        <w:rPr>
          <w:rFonts w:eastAsia="Georgia"/>
        </w:rPr>
        <w:t xml:space="preserve"> </w:t>
      </w:r>
      <w:r>
        <w:t>savait</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été</w:t>
      </w:r>
      <w:r>
        <w:rPr>
          <w:rFonts w:eastAsia="Georgia"/>
        </w:rPr>
        <w:t xml:space="preserve"> </w:t>
      </w:r>
      <w:r>
        <w:t>comme</w:t>
      </w:r>
      <w:r>
        <w:rPr>
          <w:rFonts w:eastAsia="Georgia"/>
        </w:rPr>
        <w:t xml:space="preserve"> </w:t>
      </w:r>
      <w:r>
        <w:t>de</w:t>
      </w:r>
      <w:r>
        <w:rPr>
          <w:rFonts w:eastAsia="Georgia"/>
        </w:rPr>
        <w:t xml:space="preserve"> </w:t>
      </w:r>
      <w:r>
        <w:t>vastes</w:t>
      </w:r>
      <w:r>
        <w:rPr>
          <w:rFonts w:eastAsia="Georgia"/>
        </w:rPr>
        <w:t xml:space="preserve"> </w:t>
      </w:r>
      <w:r>
        <w:t>ateliers</w:t>
      </w:r>
      <w:r>
        <w:rPr>
          <w:rFonts w:eastAsia="Georgia"/>
        </w:rPr>
        <w:t xml:space="preserve"> </w:t>
      </w:r>
      <w:r>
        <w:t>pleins</w:t>
      </w:r>
      <w:r>
        <w:rPr>
          <w:rFonts w:eastAsia="Georgia"/>
        </w:rPr>
        <w:t xml:space="preserve"> </w:t>
      </w:r>
      <w:r>
        <w:t>d</w:t>
      </w:r>
      <w:r w:rsidR="004C7F27">
        <w:rPr>
          <w:rFonts w:eastAsia="Georgia"/>
        </w:rPr>
        <w:t>’</w:t>
      </w:r>
      <w:r>
        <w:t>ouvriers</w:t>
      </w:r>
      <w:r>
        <w:rPr>
          <w:rFonts w:eastAsia="Georgia"/>
        </w:rPr>
        <w:t xml:space="preserve"> </w:t>
      </w:r>
      <w:r>
        <w:t>de</w:t>
      </w:r>
      <w:r>
        <w:rPr>
          <w:rFonts w:eastAsia="Georgia"/>
        </w:rPr>
        <w:t xml:space="preserve"> </w:t>
      </w:r>
      <w:r>
        <w:t>toutes</w:t>
      </w:r>
      <w:r>
        <w:rPr>
          <w:rFonts w:eastAsia="Georgia"/>
        </w:rPr>
        <w:t xml:space="preserve"> </w:t>
      </w:r>
      <w:r>
        <w:t>sortes</w:t>
      </w:r>
      <w:r w:rsidR="004C7F27">
        <w:t>.</w:t>
      </w:r>
    </w:p>
    <w:p w14:paraId="33BEBEF2" w14:textId="77777777" w:rsidR="004C7F27" w:rsidRDefault="004C163A" w:rsidP="004C163A">
      <w:r>
        <w:t>Mais</w:t>
      </w:r>
      <w:r>
        <w:rPr>
          <w:rFonts w:eastAsia="Georgia"/>
        </w:rPr>
        <w:t xml:space="preserve"> </w:t>
      </w:r>
      <w:r>
        <w:t>ce</w:t>
      </w:r>
      <w:r>
        <w:rPr>
          <w:rFonts w:eastAsia="Georgia"/>
        </w:rPr>
        <w:t xml:space="preserve"> </w:t>
      </w:r>
      <w:r>
        <w:t>que</w:t>
      </w:r>
      <w:r>
        <w:rPr>
          <w:rFonts w:eastAsia="Georgia"/>
        </w:rPr>
        <w:t xml:space="preserve"> </w:t>
      </w:r>
      <w:r>
        <w:t>Nils</w:t>
      </w:r>
      <w:r>
        <w:rPr>
          <w:rFonts w:eastAsia="Georgia"/>
        </w:rPr>
        <w:t xml:space="preserve"> </w:t>
      </w:r>
      <w:r>
        <w:t>ne</w:t>
      </w:r>
      <w:r>
        <w:rPr>
          <w:rFonts w:eastAsia="Georgia"/>
        </w:rPr>
        <w:t xml:space="preserve"> </w:t>
      </w:r>
      <w:r>
        <w:t>voyait</w:t>
      </w:r>
      <w:r>
        <w:rPr>
          <w:rFonts w:eastAsia="Georgia"/>
        </w:rPr>
        <w:t xml:space="preserve"> </w:t>
      </w:r>
      <w:r>
        <w:t>pas</w:t>
      </w:r>
      <w:r w:rsidR="004C7F27">
        <w:t xml:space="preserve">, </w:t>
      </w:r>
      <w:r>
        <w:t>c</w:t>
      </w:r>
      <w:r w:rsidR="004C7F27">
        <w:rPr>
          <w:rFonts w:eastAsia="Georgia"/>
        </w:rPr>
        <w:t>’</w:t>
      </w:r>
      <w:r>
        <w:t>est</w:t>
      </w:r>
      <w:r>
        <w:rPr>
          <w:rFonts w:eastAsia="Georgia"/>
        </w:rPr>
        <w:t xml:space="preserve"> </w:t>
      </w:r>
      <w:r>
        <w:t>que</w:t>
      </w:r>
      <w:r>
        <w:rPr>
          <w:rFonts w:eastAsia="Georgia"/>
        </w:rPr>
        <w:t xml:space="preserve"> </w:t>
      </w:r>
      <w:r>
        <w:t>la</w:t>
      </w:r>
      <w:r>
        <w:rPr>
          <w:rFonts w:eastAsia="Georgia"/>
        </w:rPr>
        <w:t xml:space="preserve"> </w:t>
      </w:r>
      <w:r>
        <w:t>ville</w:t>
      </w:r>
      <w:r>
        <w:rPr>
          <w:rFonts w:eastAsia="Georgia"/>
        </w:rPr>
        <w:t xml:space="preserve"> </w:t>
      </w:r>
      <w:r>
        <w:t>est</w:t>
      </w:r>
      <w:r>
        <w:rPr>
          <w:rFonts w:eastAsia="Georgia"/>
        </w:rPr>
        <w:t xml:space="preserve"> </w:t>
      </w:r>
      <w:r>
        <w:t>belle</w:t>
      </w:r>
      <w:r>
        <w:rPr>
          <w:rFonts w:eastAsia="Georgia"/>
        </w:rPr>
        <w:t xml:space="preserve"> </w:t>
      </w:r>
      <w:r>
        <w:t>et</w:t>
      </w:r>
      <w:r>
        <w:rPr>
          <w:rFonts w:eastAsia="Georgia"/>
        </w:rPr>
        <w:t xml:space="preserve"> </w:t>
      </w:r>
      <w:r>
        <w:t>merveilleuse</w:t>
      </w:r>
      <w:r>
        <w:rPr>
          <w:rFonts w:eastAsia="Georgia"/>
        </w:rPr>
        <w:t xml:space="preserve"> </w:t>
      </w:r>
      <w:r>
        <w:t>encore</w:t>
      </w:r>
      <w:r>
        <w:rPr>
          <w:rFonts w:eastAsia="Georgia"/>
        </w:rPr>
        <w:t xml:space="preserve"> </w:t>
      </w:r>
      <w:r>
        <w:t>d</w:t>
      </w:r>
      <w:r w:rsidR="004C7F27">
        <w:rPr>
          <w:rFonts w:eastAsia="Georgia"/>
        </w:rPr>
        <w:t>’</w:t>
      </w:r>
      <w:r>
        <w:t>aujourd</w:t>
      </w:r>
      <w:r w:rsidR="004C7F27">
        <w:rPr>
          <w:rFonts w:eastAsia="Georgia"/>
        </w:rPr>
        <w:t>’</w:t>
      </w:r>
      <w:r>
        <w:t>hui</w:t>
      </w:r>
      <w:r w:rsidR="004C7F27">
        <w:t xml:space="preserve">. </w:t>
      </w:r>
      <w:r>
        <w:t>Il</w:t>
      </w:r>
      <w:r>
        <w:rPr>
          <w:rFonts w:eastAsia="Georgia"/>
        </w:rPr>
        <w:t xml:space="preserve"> </w:t>
      </w:r>
      <w:r>
        <w:t>ne</w:t>
      </w:r>
      <w:r>
        <w:rPr>
          <w:rFonts w:eastAsia="Georgia"/>
        </w:rPr>
        <w:t xml:space="preserve"> </w:t>
      </w:r>
      <w:r>
        <w:t>voyait</w:t>
      </w:r>
      <w:r>
        <w:rPr>
          <w:rFonts w:eastAsia="Georgia"/>
        </w:rPr>
        <w:t xml:space="preserve"> </w:t>
      </w:r>
      <w:r>
        <w:t>ni</w:t>
      </w:r>
      <w:r>
        <w:rPr>
          <w:rFonts w:eastAsia="Georgia"/>
        </w:rPr>
        <w:t xml:space="preserve"> </w:t>
      </w:r>
      <w:r>
        <w:t>le</w:t>
      </w:r>
      <w:r>
        <w:rPr>
          <w:rFonts w:eastAsia="Georgia"/>
        </w:rPr>
        <w:t xml:space="preserve"> </w:t>
      </w:r>
      <w:r>
        <w:t>charme</w:t>
      </w:r>
      <w:r>
        <w:rPr>
          <w:rFonts w:eastAsia="Georgia"/>
        </w:rPr>
        <w:t xml:space="preserve"> </w:t>
      </w:r>
      <w:r>
        <w:t>des</w:t>
      </w:r>
      <w:r>
        <w:rPr>
          <w:rFonts w:eastAsia="Georgia"/>
        </w:rPr>
        <w:t xml:space="preserve"> </w:t>
      </w:r>
      <w:r>
        <w:t>maisonnettes</w:t>
      </w:r>
      <w:r>
        <w:rPr>
          <w:rFonts w:eastAsia="Georgia"/>
        </w:rPr>
        <w:t xml:space="preserve"> </w:t>
      </w:r>
      <w:r>
        <w:t>confortables</w:t>
      </w:r>
      <w:r>
        <w:rPr>
          <w:rFonts w:eastAsia="Georgia"/>
        </w:rPr>
        <w:t xml:space="preserve"> </w:t>
      </w:r>
      <w:r>
        <w:t>dans</w:t>
      </w:r>
      <w:r>
        <w:rPr>
          <w:rFonts w:eastAsia="Georgia"/>
        </w:rPr>
        <w:t xml:space="preserve"> </w:t>
      </w:r>
      <w:r>
        <w:t>les</w:t>
      </w:r>
      <w:r>
        <w:rPr>
          <w:rFonts w:eastAsia="Georgia"/>
        </w:rPr>
        <w:t xml:space="preserve"> </w:t>
      </w:r>
      <w:r>
        <w:t>rues</w:t>
      </w:r>
      <w:r>
        <w:rPr>
          <w:rFonts w:eastAsia="Georgia"/>
        </w:rPr>
        <w:t xml:space="preserve"> </w:t>
      </w:r>
      <w:r>
        <w:t>retirées</w:t>
      </w:r>
      <w:r w:rsidR="004C7F27">
        <w:t xml:space="preserve">, </w:t>
      </w:r>
      <w:r>
        <w:t>avec</w:t>
      </w:r>
      <w:r>
        <w:rPr>
          <w:rFonts w:eastAsia="Georgia"/>
        </w:rPr>
        <w:t xml:space="preserve"> </w:t>
      </w:r>
      <w:r>
        <w:t>leurs</w:t>
      </w:r>
      <w:r>
        <w:rPr>
          <w:rFonts w:eastAsia="Georgia"/>
        </w:rPr>
        <w:t xml:space="preserve"> </w:t>
      </w:r>
      <w:r>
        <w:t>g</w:t>
      </w:r>
      <w:r>
        <w:t>é</w:t>
      </w:r>
      <w:r>
        <w:t>raniums</w:t>
      </w:r>
      <w:r>
        <w:rPr>
          <w:rFonts w:eastAsia="Georgia"/>
        </w:rPr>
        <w:t xml:space="preserve"> </w:t>
      </w:r>
      <w:r>
        <w:t>rouges</w:t>
      </w:r>
      <w:r>
        <w:rPr>
          <w:rFonts w:eastAsia="Georgia"/>
        </w:rPr>
        <w:t xml:space="preserve"> </w:t>
      </w:r>
      <w:r>
        <w:t>derrière</w:t>
      </w:r>
      <w:r>
        <w:rPr>
          <w:rFonts w:eastAsia="Georgia"/>
        </w:rPr>
        <w:t xml:space="preserve"> </w:t>
      </w:r>
      <w:r>
        <w:t>les</w:t>
      </w:r>
      <w:r>
        <w:rPr>
          <w:rFonts w:eastAsia="Georgia"/>
        </w:rPr>
        <w:t xml:space="preserve"> </w:t>
      </w:r>
      <w:r>
        <w:t>carreaux</w:t>
      </w:r>
      <w:r>
        <w:rPr>
          <w:rFonts w:eastAsia="Georgia"/>
        </w:rPr>
        <w:t xml:space="preserve"> </w:t>
      </w:r>
      <w:r>
        <w:t>brillants</w:t>
      </w:r>
      <w:r>
        <w:rPr>
          <w:rFonts w:eastAsia="Georgia"/>
        </w:rPr>
        <w:t xml:space="preserve"> </w:t>
      </w:r>
      <w:r>
        <w:t>des</w:t>
      </w:r>
      <w:r>
        <w:rPr>
          <w:rFonts w:eastAsia="Georgia"/>
        </w:rPr>
        <w:t xml:space="preserve"> </w:t>
      </w:r>
      <w:r>
        <w:t>fenêtres</w:t>
      </w:r>
      <w:r w:rsidR="004C7F27">
        <w:t xml:space="preserve">, </w:t>
      </w:r>
      <w:r>
        <w:t>ni</w:t>
      </w:r>
      <w:r>
        <w:rPr>
          <w:rFonts w:eastAsia="Georgia"/>
        </w:rPr>
        <w:t xml:space="preserve"> </w:t>
      </w:r>
      <w:r>
        <w:t>les</w:t>
      </w:r>
      <w:r>
        <w:rPr>
          <w:rFonts w:eastAsia="Georgia"/>
        </w:rPr>
        <w:t xml:space="preserve"> </w:t>
      </w:r>
      <w:r>
        <w:t>nombreux</w:t>
      </w:r>
      <w:r>
        <w:rPr>
          <w:rFonts w:eastAsia="Georgia"/>
        </w:rPr>
        <w:t xml:space="preserve"> </w:t>
      </w:r>
      <w:r>
        <w:t>jardins</w:t>
      </w:r>
      <w:r>
        <w:rPr>
          <w:rFonts w:eastAsia="Georgia"/>
        </w:rPr>
        <w:t xml:space="preserve"> </w:t>
      </w:r>
      <w:r>
        <w:t>aux</w:t>
      </w:r>
      <w:r>
        <w:rPr>
          <w:rFonts w:eastAsia="Georgia"/>
        </w:rPr>
        <w:t xml:space="preserve"> </w:t>
      </w:r>
      <w:r>
        <w:t>allées</w:t>
      </w:r>
      <w:r>
        <w:rPr>
          <w:rFonts w:eastAsia="Georgia"/>
        </w:rPr>
        <w:t xml:space="preserve"> </w:t>
      </w:r>
      <w:r>
        <w:t>bien</w:t>
      </w:r>
      <w:r>
        <w:rPr>
          <w:rFonts w:eastAsia="Georgia"/>
        </w:rPr>
        <w:t xml:space="preserve"> </w:t>
      </w:r>
      <w:r>
        <w:t>soignées</w:t>
      </w:r>
      <w:r w:rsidR="004C7F27">
        <w:t xml:space="preserve">, </w:t>
      </w:r>
      <w:r>
        <w:t>ni</w:t>
      </w:r>
      <w:r>
        <w:rPr>
          <w:rFonts w:eastAsia="Georgia"/>
        </w:rPr>
        <w:t xml:space="preserve"> </w:t>
      </w:r>
      <w:r>
        <w:t>la</w:t>
      </w:r>
      <w:r>
        <w:rPr>
          <w:rFonts w:eastAsia="Georgia"/>
        </w:rPr>
        <w:t xml:space="preserve"> </w:t>
      </w:r>
      <w:r>
        <w:t>beauté</w:t>
      </w:r>
      <w:r>
        <w:rPr>
          <w:rFonts w:eastAsia="Georgia"/>
        </w:rPr>
        <w:t xml:space="preserve"> </w:t>
      </w:r>
      <w:r>
        <w:t>des</w:t>
      </w:r>
      <w:r>
        <w:rPr>
          <w:rFonts w:eastAsia="Georgia"/>
        </w:rPr>
        <w:t xml:space="preserve"> </w:t>
      </w:r>
      <w:r>
        <w:t>ruines</w:t>
      </w:r>
      <w:r>
        <w:rPr>
          <w:rFonts w:eastAsia="Georgia"/>
        </w:rPr>
        <w:t xml:space="preserve"> </w:t>
      </w:r>
      <w:r>
        <w:t>enguirlandées</w:t>
      </w:r>
      <w:r>
        <w:rPr>
          <w:rFonts w:eastAsia="Georgia"/>
        </w:rPr>
        <w:t xml:space="preserve"> </w:t>
      </w:r>
      <w:r>
        <w:t>de</w:t>
      </w:r>
      <w:r>
        <w:rPr>
          <w:rFonts w:eastAsia="Georgia"/>
        </w:rPr>
        <w:t xml:space="preserve"> </w:t>
      </w:r>
      <w:r>
        <w:t>plantes</w:t>
      </w:r>
      <w:r>
        <w:rPr>
          <w:rFonts w:eastAsia="Georgia"/>
        </w:rPr>
        <w:t xml:space="preserve"> </w:t>
      </w:r>
      <w:r>
        <w:t>grimpantes</w:t>
      </w:r>
      <w:r w:rsidR="004C7F27">
        <w:t xml:space="preserve">. </w:t>
      </w:r>
      <w:r>
        <w:t>Ses</w:t>
      </w:r>
      <w:r>
        <w:rPr>
          <w:rFonts w:eastAsia="Georgia"/>
        </w:rPr>
        <w:t xml:space="preserve"> </w:t>
      </w:r>
      <w:r>
        <w:t>yeux</w:t>
      </w:r>
      <w:r w:rsidR="004C7F27">
        <w:t xml:space="preserve">, </w:t>
      </w:r>
      <w:r>
        <w:t>éblouis</w:t>
      </w:r>
      <w:r>
        <w:rPr>
          <w:rFonts w:eastAsia="Georgia"/>
        </w:rPr>
        <w:t xml:space="preserve"> </w:t>
      </w:r>
      <w:r>
        <w:t>par</w:t>
      </w:r>
      <w:r>
        <w:rPr>
          <w:rFonts w:eastAsia="Georgia"/>
        </w:rPr>
        <w:t xml:space="preserve"> </w:t>
      </w:r>
      <w:r>
        <w:t>la</w:t>
      </w:r>
      <w:r>
        <w:rPr>
          <w:rFonts w:eastAsia="Georgia"/>
        </w:rPr>
        <w:t xml:space="preserve"> </w:t>
      </w:r>
      <w:r>
        <w:t>splendeur</w:t>
      </w:r>
      <w:r>
        <w:rPr>
          <w:rFonts w:eastAsia="Georgia"/>
        </w:rPr>
        <w:t xml:space="preserve"> </w:t>
      </w:r>
      <w:r>
        <w:t>du</w:t>
      </w:r>
      <w:r>
        <w:rPr>
          <w:rFonts w:eastAsia="Georgia"/>
        </w:rPr>
        <w:t xml:space="preserve"> </w:t>
      </w:r>
      <w:r>
        <w:t>passé</w:t>
      </w:r>
      <w:r w:rsidR="004C7F27">
        <w:t xml:space="preserve">, </w:t>
      </w:r>
      <w:r>
        <w:t>ne</w:t>
      </w:r>
      <w:r>
        <w:rPr>
          <w:rFonts w:eastAsia="Georgia"/>
        </w:rPr>
        <w:t xml:space="preserve"> </w:t>
      </w:r>
      <w:r>
        <w:t>pouvaient</w:t>
      </w:r>
      <w:r>
        <w:rPr>
          <w:rFonts w:eastAsia="Georgia"/>
        </w:rPr>
        <w:t xml:space="preserve"> </w:t>
      </w:r>
      <w:r>
        <w:t>rien</w:t>
      </w:r>
      <w:r>
        <w:rPr>
          <w:rFonts w:eastAsia="Georgia"/>
        </w:rPr>
        <w:t xml:space="preserve"> </w:t>
      </w:r>
      <w:r>
        <w:t>découvrir</w:t>
      </w:r>
      <w:r>
        <w:rPr>
          <w:rFonts w:eastAsia="Georgia"/>
        </w:rPr>
        <w:t xml:space="preserve"> </w:t>
      </w:r>
      <w:r>
        <w:t>de</w:t>
      </w:r>
      <w:r>
        <w:rPr>
          <w:rFonts w:eastAsia="Georgia"/>
        </w:rPr>
        <w:t xml:space="preserve"> </w:t>
      </w:r>
      <w:r>
        <w:t>bon</w:t>
      </w:r>
      <w:r>
        <w:rPr>
          <w:rFonts w:eastAsia="Georgia"/>
        </w:rPr>
        <w:t xml:space="preserve"> </w:t>
      </w:r>
      <w:r>
        <w:t>dans</w:t>
      </w:r>
      <w:r>
        <w:rPr>
          <w:rFonts w:eastAsia="Georgia"/>
        </w:rPr>
        <w:t xml:space="preserve"> </w:t>
      </w:r>
      <w:r>
        <w:t>le</w:t>
      </w:r>
      <w:r>
        <w:rPr>
          <w:rFonts w:eastAsia="Georgia"/>
        </w:rPr>
        <w:t xml:space="preserve"> </w:t>
      </w:r>
      <w:r>
        <w:t>présent</w:t>
      </w:r>
      <w:r w:rsidR="004C7F27">
        <w:t>.</w:t>
      </w:r>
    </w:p>
    <w:p w14:paraId="7ADFBA37" w14:textId="77777777" w:rsidR="004C7F27" w:rsidRDefault="004C163A" w:rsidP="004C163A">
      <w:r>
        <w:t>Les</w:t>
      </w:r>
      <w:r>
        <w:rPr>
          <w:rFonts w:eastAsia="Georgia"/>
        </w:rPr>
        <w:t xml:space="preserve"> </w:t>
      </w:r>
      <w:r>
        <w:t>oies</w:t>
      </w:r>
      <w:r>
        <w:rPr>
          <w:rFonts w:eastAsia="Georgia"/>
        </w:rPr>
        <w:t xml:space="preserve"> </w:t>
      </w:r>
      <w:r>
        <w:t>passèrent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fois</w:t>
      </w:r>
      <w:r>
        <w:rPr>
          <w:rFonts w:eastAsia="Georgia"/>
        </w:rPr>
        <w:t xml:space="preserve"> </w:t>
      </w:r>
      <w:r>
        <w:t>sur</w:t>
      </w:r>
      <w:r>
        <w:rPr>
          <w:rFonts w:eastAsia="Georgia"/>
        </w:rPr>
        <w:t xml:space="preserve"> </w:t>
      </w:r>
      <w:r>
        <w:t>la</w:t>
      </w:r>
      <w:r>
        <w:rPr>
          <w:rFonts w:eastAsia="Georgia"/>
        </w:rPr>
        <w:t xml:space="preserve"> </w:t>
      </w:r>
      <w:r>
        <w:t>ville</w:t>
      </w:r>
      <w:r>
        <w:rPr>
          <w:rFonts w:eastAsia="Georgia"/>
        </w:rPr>
        <w:t xml:space="preserve"> </w:t>
      </w:r>
      <w:r>
        <w:t>afin</w:t>
      </w:r>
      <w:r>
        <w:rPr>
          <w:rFonts w:eastAsia="Georgia"/>
        </w:rPr>
        <w:t xml:space="preserve"> </w:t>
      </w:r>
      <w:r>
        <w:t>que</w:t>
      </w:r>
      <w:r>
        <w:rPr>
          <w:rFonts w:eastAsia="Georgia"/>
        </w:rPr>
        <w:t xml:space="preserve"> </w:t>
      </w:r>
      <w:r>
        <w:t>Poucet</w:t>
      </w:r>
      <w:r>
        <w:rPr>
          <w:rFonts w:eastAsia="Georgia"/>
        </w:rPr>
        <w:t xml:space="preserve"> </w:t>
      </w:r>
      <w:r>
        <w:t>pût</w:t>
      </w:r>
      <w:r>
        <w:rPr>
          <w:rFonts w:eastAsia="Georgia"/>
        </w:rPr>
        <w:t xml:space="preserve"> </w:t>
      </w:r>
      <w:r>
        <w:t>tout</w:t>
      </w:r>
      <w:r>
        <w:rPr>
          <w:rFonts w:eastAsia="Georgia"/>
        </w:rPr>
        <w:t xml:space="preserve"> </w:t>
      </w:r>
      <w:r>
        <w:t>voir</w:t>
      </w:r>
      <w:r>
        <w:rPr>
          <w:rFonts w:eastAsia="Georgia"/>
        </w:rPr>
        <w:t xml:space="preserve"> </w:t>
      </w:r>
      <w:r>
        <w:t>à</w:t>
      </w:r>
      <w:r>
        <w:rPr>
          <w:rFonts w:eastAsia="Georgia"/>
        </w:rPr>
        <w:t xml:space="preserve"> </w:t>
      </w:r>
      <w:r>
        <w:t>son</w:t>
      </w:r>
      <w:r>
        <w:rPr>
          <w:rFonts w:eastAsia="Georgia"/>
        </w:rPr>
        <w:t xml:space="preserve"> </w:t>
      </w:r>
      <w:r>
        <w:t>aise</w:t>
      </w:r>
      <w:r w:rsidR="004C7F27">
        <w:t xml:space="preserve">, </w:t>
      </w:r>
      <w:r>
        <w:t>puis</w:t>
      </w:r>
      <w:r>
        <w:rPr>
          <w:rFonts w:eastAsia="Georgia"/>
        </w:rPr>
        <w:t xml:space="preserve"> </w:t>
      </w:r>
      <w:r>
        <w:t>elles</w:t>
      </w:r>
      <w:r>
        <w:rPr>
          <w:rFonts w:eastAsia="Georgia"/>
        </w:rPr>
        <w:t xml:space="preserve"> </w:t>
      </w:r>
      <w:r>
        <w:t>finirent</w:t>
      </w:r>
      <w:r>
        <w:rPr>
          <w:rFonts w:eastAsia="Georgia"/>
        </w:rPr>
        <w:t xml:space="preserve"> </w:t>
      </w:r>
      <w:r>
        <w:t>par</w:t>
      </w:r>
      <w:r>
        <w:rPr>
          <w:rFonts w:eastAsia="Georgia"/>
        </w:rPr>
        <w:t xml:space="preserve"> </w:t>
      </w:r>
      <w:r>
        <w:t>descendre</w:t>
      </w:r>
      <w:r>
        <w:rPr>
          <w:rFonts w:eastAsia="Georgia"/>
        </w:rPr>
        <w:t xml:space="preserve"> </w:t>
      </w:r>
      <w:r>
        <w:t>et</w:t>
      </w:r>
      <w:r>
        <w:rPr>
          <w:rFonts w:eastAsia="Georgia"/>
        </w:rPr>
        <w:t xml:space="preserve"> </w:t>
      </w:r>
      <w:r>
        <w:t>s</w:t>
      </w:r>
      <w:r w:rsidR="004C7F27">
        <w:rPr>
          <w:rFonts w:eastAsia="Georgia"/>
        </w:rPr>
        <w:t>’</w:t>
      </w:r>
      <w:r>
        <w:t>installèrent</w:t>
      </w:r>
      <w:r>
        <w:rPr>
          <w:rFonts w:eastAsia="Georgia"/>
        </w:rPr>
        <w:t xml:space="preserve"> </w:t>
      </w:r>
      <w:r>
        <w:t>pour</w:t>
      </w:r>
      <w:r>
        <w:rPr>
          <w:rFonts w:eastAsia="Georgia"/>
        </w:rPr>
        <w:t xml:space="preserve"> </w:t>
      </w:r>
      <w:r>
        <w:t>la</w:t>
      </w:r>
      <w:r>
        <w:rPr>
          <w:rFonts w:eastAsia="Georgia"/>
        </w:rPr>
        <w:t xml:space="preserve"> </w:t>
      </w:r>
      <w:r>
        <w:t>nuit</w:t>
      </w:r>
      <w:r>
        <w:rPr>
          <w:rFonts w:eastAsia="Georgia"/>
        </w:rPr>
        <w:t xml:space="preserve"> </w:t>
      </w:r>
      <w:r>
        <w:t>sur</w:t>
      </w:r>
      <w:r>
        <w:rPr>
          <w:rFonts w:eastAsia="Georgia"/>
        </w:rPr>
        <w:t xml:space="preserve"> </w:t>
      </w:r>
      <w:r>
        <w:t>les</w:t>
      </w:r>
      <w:r>
        <w:rPr>
          <w:rFonts w:eastAsia="Georgia"/>
        </w:rPr>
        <w:t xml:space="preserve"> </w:t>
      </w:r>
      <w:r>
        <w:t>dalles</w:t>
      </w:r>
      <w:r>
        <w:rPr>
          <w:rFonts w:eastAsia="Georgia"/>
        </w:rPr>
        <w:t xml:space="preserve"> </w:t>
      </w:r>
      <w:r>
        <w:t>couvertes</w:t>
      </w:r>
      <w:r>
        <w:rPr>
          <w:rFonts w:eastAsia="Georgia"/>
        </w:rPr>
        <w:t xml:space="preserve"> </w:t>
      </w:r>
      <w:r>
        <w:t>d</w:t>
      </w:r>
      <w:r w:rsidR="004C7F27">
        <w:rPr>
          <w:rFonts w:eastAsia="Georgia"/>
        </w:rPr>
        <w:t>’</w:t>
      </w:r>
      <w:r>
        <w:t>herbe</w:t>
      </w:r>
      <w:r>
        <w:rPr>
          <w:rFonts w:eastAsia="Georgia"/>
        </w:rPr>
        <w:t xml:space="preserve"> </w:t>
      </w:r>
      <w:r>
        <w:t>d</w:t>
      </w:r>
      <w:r w:rsidR="004C7F27">
        <w:rPr>
          <w:rFonts w:eastAsia="Georgia"/>
        </w:rPr>
        <w:t>’</w:t>
      </w:r>
      <w:r>
        <w:t>une</w:t>
      </w:r>
      <w:r>
        <w:rPr>
          <w:rFonts w:eastAsia="Georgia"/>
        </w:rPr>
        <w:t xml:space="preserve"> </w:t>
      </w:r>
      <w:r>
        <w:t>église</w:t>
      </w:r>
      <w:r>
        <w:rPr>
          <w:rFonts w:eastAsia="Georgia"/>
        </w:rPr>
        <w:t xml:space="preserve"> </w:t>
      </w:r>
      <w:r>
        <w:t>en</w:t>
      </w:r>
      <w:r>
        <w:rPr>
          <w:rFonts w:eastAsia="Georgia"/>
        </w:rPr>
        <w:t xml:space="preserve"> </w:t>
      </w:r>
      <w:r>
        <w:t>ruine</w:t>
      </w:r>
      <w:r w:rsidR="004C7F27">
        <w:t>.</w:t>
      </w:r>
    </w:p>
    <w:p w14:paraId="021A8DEF" w14:textId="77777777" w:rsidR="004C7F27" w:rsidRDefault="004C163A" w:rsidP="004C163A">
      <w:r>
        <w:t>Elles</w:t>
      </w:r>
      <w:r>
        <w:rPr>
          <w:rFonts w:eastAsia="Georgia"/>
        </w:rPr>
        <w:t xml:space="preserve"> </w:t>
      </w:r>
      <w:r>
        <w:t>dormaient</w:t>
      </w:r>
      <w:r>
        <w:rPr>
          <w:rFonts w:eastAsia="Georgia"/>
        </w:rPr>
        <w:t xml:space="preserve"> </w:t>
      </w:r>
      <w:r>
        <w:t>déjà</w:t>
      </w:r>
      <w:r>
        <w:rPr>
          <w:rFonts w:eastAsia="Georgia"/>
        </w:rPr>
        <w:t xml:space="preserve"> </w:t>
      </w:r>
      <w:r>
        <w:t>que</w:t>
      </w:r>
      <w:r>
        <w:rPr>
          <w:rFonts w:eastAsia="Georgia"/>
        </w:rPr>
        <w:t xml:space="preserve"> </w:t>
      </w:r>
      <w:r>
        <w:t>Poucet</w:t>
      </w:r>
      <w:r>
        <w:rPr>
          <w:rFonts w:eastAsia="Georgia"/>
        </w:rPr>
        <w:t xml:space="preserve"> </w:t>
      </w:r>
      <w:r>
        <w:t>regardait</w:t>
      </w:r>
      <w:r>
        <w:rPr>
          <w:rFonts w:eastAsia="Georgia"/>
        </w:rPr>
        <w:t xml:space="preserve"> </w:t>
      </w:r>
      <w:r>
        <w:t>encore</w:t>
      </w:r>
      <w:r w:rsidR="004C7F27">
        <w:t xml:space="preserve">, </w:t>
      </w:r>
      <w:r>
        <w:t>à</w:t>
      </w:r>
      <w:r>
        <w:rPr>
          <w:rFonts w:eastAsia="Georgia"/>
        </w:rPr>
        <w:t xml:space="preserve"> </w:t>
      </w:r>
      <w:r>
        <w:t>travers</w:t>
      </w:r>
      <w:r>
        <w:rPr>
          <w:rFonts w:eastAsia="Georgia"/>
        </w:rPr>
        <w:t xml:space="preserve"> </w:t>
      </w:r>
      <w:r>
        <w:t>les</w:t>
      </w:r>
      <w:r>
        <w:rPr>
          <w:rFonts w:eastAsia="Georgia"/>
        </w:rPr>
        <w:t xml:space="preserve"> </w:t>
      </w:r>
      <w:r>
        <w:t>voûtes</w:t>
      </w:r>
      <w:r>
        <w:rPr>
          <w:rFonts w:eastAsia="Georgia"/>
        </w:rPr>
        <w:t xml:space="preserve"> </w:t>
      </w:r>
      <w:r>
        <w:t>effondrées</w:t>
      </w:r>
      <w:r w:rsidR="004C7F27">
        <w:t xml:space="preserve">, </w:t>
      </w:r>
      <w:r>
        <w:t>le</w:t>
      </w:r>
      <w:r>
        <w:rPr>
          <w:rFonts w:eastAsia="Georgia"/>
        </w:rPr>
        <w:t xml:space="preserve"> </w:t>
      </w:r>
      <w:r>
        <w:t>ciel</w:t>
      </w:r>
      <w:r>
        <w:rPr>
          <w:rFonts w:eastAsia="Georgia"/>
        </w:rPr>
        <w:t xml:space="preserve"> </w:t>
      </w:r>
      <w:r>
        <w:t>rose</w:t>
      </w:r>
      <w:r>
        <w:rPr>
          <w:rFonts w:eastAsia="Georgia"/>
        </w:rPr>
        <w:t xml:space="preserve"> </w:t>
      </w:r>
      <w:r>
        <w:t>pâle</w:t>
      </w:r>
      <w:r>
        <w:rPr>
          <w:rFonts w:eastAsia="Georgia"/>
        </w:rPr>
        <w:t xml:space="preserve"> </w:t>
      </w:r>
      <w:r>
        <w:t>du</w:t>
      </w:r>
      <w:r>
        <w:rPr>
          <w:rFonts w:eastAsia="Georgia"/>
        </w:rPr>
        <w:t xml:space="preserve"> </w:t>
      </w:r>
      <w:r>
        <w:t>soir</w:t>
      </w:r>
      <w:r w:rsidR="004C7F27">
        <w:t xml:space="preserve">. </w:t>
      </w:r>
      <w:r>
        <w:t>Il</w:t>
      </w:r>
      <w:r>
        <w:rPr>
          <w:rFonts w:eastAsia="Georgia"/>
        </w:rPr>
        <w:t xml:space="preserve"> </w:t>
      </w:r>
      <w:r>
        <w:t>finit</w:t>
      </w:r>
      <w:r>
        <w:rPr>
          <w:rFonts w:eastAsia="Georgia"/>
        </w:rPr>
        <w:t xml:space="preserve"> </w:t>
      </w:r>
      <w:r>
        <w:t>par</w:t>
      </w:r>
      <w:r>
        <w:rPr>
          <w:rFonts w:eastAsia="Georgia"/>
        </w:rPr>
        <w:t xml:space="preserve"> </w:t>
      </w:r>
      <w:r>
        <w:t>se</w:t>
      </w:r>
      <w:r>
        <w:rPr>
          <w:rFonts w:eastAsia="Georgia"/>
        </w:rPr>
        <w:t xml:space="preserve"> </w:t>
      </w:r>
      <w:r>
        <w:t>pe</w:t>
      </w:r>
      <w:r>
        <w:t>r</w:t>
      </w:r>
      <w:r>
        <w:t>suader</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devait</w:t>
      </w:r>
      <w:r>
        <w:rPr>
          <w:rFonts w:eastAsia="Georgia"/>
        </w:rPr>
        <w:t xml:space="preserve"> </w:t>
      </w:r>
      <w:r>
        <w:t>plus</w:t>
      </w:r>
      <w:r>
        <w:rPr>
          <w:rFonts w:eastAsia="Georgia"/>
        </w:rPr>
        <w:t xml:space="preserve"> </w:t>
      </w:r>
      <w:r>
        <w:t>se</w:t>
      </w:r>
      <w:r>
        <w:rPr>
          <w:rFonts w:eastAsia="Georgia"/>
        </w:rPr>
        <w:t xml:space="preserve"> </w:t>
      </w:r>
      <w:r>
        <w:t>désoler</w:t>
      </w:r>
      <w:r>
        <w:rPr>
          <w:rFonts w:eastAsia="Georgia"/>
        </w:rPr>
        <w:t xml:space="preserve"> </w:t>
      </w:r>
      <w:r>
        <w:t>de</w:t>
      </w:r>
      <w:r>
        <w:rPr>
          <w:rFonts w:eastAsia="Georgia"/>
        </w:rPr>
        <w:t xml:space="preserve"> </w:t>
      </w:r>
      <w:r>
        <w:t>n</w:t>
      </w:r>
      <w:r w:rsidR="004C7F27">
        <w:rPr>
          <w:rFonts w:eastAsia="Georgia"/>
        </w:rPr>
        <w:t>’</w:t>
      </w:r>
      <w:r>
        <w:t>avoir</w:t>
      </w:r>
      <w:r>
        <w:rPr>
          <w:rFonts w:eastAsia="Georgia"/>
        </w:rPr>
        <w:t xml:space="preserve"> </w:t>
      </w:r>
      <w:r>
        <w:t>pu</w:t>
      </w:r>
      <w:r>
        <w:rPr>
          <w:rFonts w:eastAsia="Georgia"/>
        </w:rPr>
        <w:t xml:space="preserve"> </w:t>
      </w:r>
      <w:r>
        <w:t>sauver</w:t>
      </w:r>
      <w:r>
        <w:rPr>
          <w:rFonts w:eastAsia="Georgia"/>
        </w:rPr>
        <w:t xml:space="preserve"> </w:t>
      </w:r>
      <w:r>
        <w:t>la</w:t>
      </w:r>
      <w:r>
        <w:rPr>
          <w:rFonts w:eastAsia="Georgia"/>
        </w:rPr>
        <w:t xml:space="preserve"> </w:t>
      </w:r>
      <w:r>
        <w:t>ville</w:t>
      </w:r>
      <w:r>
        <w:rPr>
          <w:rFonts w:eastAsia="Georgia"/>
        </w:rPr>
        <w:t xml:space="preserve"> </w:t>
      </w:r>
      <w:r>
        <w:t>submergée</w:t>
      </w:r>
      <w:r w:rsidR="004C7F27">
        <w:t>.</w:t>
      </w:r>
    </w:p>
    <w:p w14:paraId="215F1A60" w14:textId="77777777" w:rsidR="004C7F27" w:rsidRDefault="004C163A" w:rsidP="004C163A">
      <w:r>
        <w:t>Non</w:t>
      </w:r>
      <w:r w:rsidR="004C7F27">
        <w:t xml:space="preserve">, </w:t>
      </w:r>
      <w:r>
        <w:t>il</w:t>
      </w:r>
      <w:r>
        <w:rPr>
          <w:rFonts w:eastAsia="Georgia"/>
        </w:rPr>
        <w:t xml:space="preserve"> </w:t>
      </w:r>
      <w:r>
        <w:t>ne</w:t>
      </w:r>
      <w:r>
        <w:rPr>
          <w:rFonts w:eastAsia="Georgia"/>
        </w:rPr>
        <w:t xml:space="preserve"> </w:t>
      </w:r>
      <w:r>
        <w:t>se</w:t>
      </w:r>
      <w:r>
        <w:rPr>
          <w:rFonts w:eastAsia="Georgia"/>
        </w:rPr>
        <w:t xml:space="preserve"> </w:t>
      </w:r>
      <w:r>
        <w:t>désolerait</w:t>
      </w:r>
      <w:r>
        <w:rPr>
          <w:rFonts w:eastAsia="Georgia"/>
        </w:rPr>
        <w:t xml:space="preserve"> </w:t>
      </w:r>
      <w:r>
        <w:t>pas</w:t>
      </w:r>
      <w:r>
        <w:rPr>
          <w:rFonts w:eastAsia="Georgia"/>
        </w:rPr>
        <w:t xml:space="preserve"> </w:t>
      </w:r>
      <w:r>
        <w:t>puisqu</w:t>
      </w:r>
      <w:r w:rsidR="004C7F27">
        <w:rPr>
          <w:rFonts w:eastAsia="Georgia"/>
        </w:rPr>
        <w:t>’</w:t>
      </w:r>
      <w:r>
        <w:t>il</w:t>
      </w:r>
      <w:r>
        <w:rPr>
          <w:rFonts w:eastAsia="Georgia"/>
        </w:rPr>
        <w:t xml:space="preserve"> </w:t>
      </w:r>
      <w:r>
        <w:t>avait</w:t>
      </w:r>
      <w:r>
        <w:rPr>
          <w:rFonts w:eastAsia="Georgia"/>
        </w:rPr>
        <w:t xml:space="preserve"> </w:t>
      </w:r>
      <w:r>
        <w:t>vu</w:t>
      </w:r>
      <w:r>
        <w:rPr>
          <w:rFonts w:eastAsia="Georgia"/>
        </w:rPr>
        <w:t xml:space="preserve"> </w:t>
      </w:r>
      <w:r>
        <w:t>cette</w:t>
      </w:r>
      <w:r>
        <w:rPr>
          <w:rFonts w:eastAsia="Georgia"/>
        </w:rPr>
        <w:t xml:space="preserve"> </w:t>
      </w:r>
      <w:r>
        <w:t>ville-ci</w:t>
      </w:r>
      <w:r w:rsidR="004C7F27">
        <w:t xml:space="preserve">. </w:t>
      </w:r>
      <w:r>
        <w:t>Si</w:t>
      </w:r>
      <w:r>
        <w:rPr>
          <w:rFonts w:eastAsia="Georgia"/>
        </w:rPr>
        <w:t xml:space="preserve"> </w:t>
      </w:r>
      <w:r>
        <w:t>l</w:t>
      </w:r>
      <w:r w:rsidR="004C7F27">
        <w:rPr>
          <w:rFonts w:eastAsia="Georgia"/>
        </w:rPr>
        <w:t>’</w:t>
      </w:r>
      <w:r>
        <w:t>autre</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été</w:t>
      </w:r>
      <w:r>
        <w:rPr>
          <w:rFonts w:eastAsia="Georgia"/>
        </w:rPr>
        <w:t xml:space="preserve"> </w:t>
      </w:r>
      <w:r>
        <w:t>engloutie</w:t>
      </w:r>
      <w:r>
        <w:rPr>
          <w:rFonts w:eastAsia="Georgia"/>
        </w:rPr>
        <w:t xml:space="preserve"> </w:t>
      </w:r>
      <w:r>
        <w:t>de</w:t>
      </w:r>
      <w:r>
        <w:rPr>
          <w:rFonts w:eastAsia="Georgia"/>
        </w:rPr>
        <w:t xml:space="preserve"> </w:t>
      </w:r>
      <w:r>
        <w:t>nouveau</w:t>
      </w:r>
      <w:r>
        <w:rPr>
          <w:rFonts w:eastAsia="Georgia"/>
        </w:rPr>
        <w:t xml:space="preserve"> </w:t>
      </w:r>
      <w:r>
        <w:t>par</w:t>
      </w:r>
      <w:r>
        <w:rPr>
          <w:rFonts w:eastAsia="Georgia"/>
        </w:rPr>
        <w:t xml:space="preserve"> </w:t>
      </w:r>
      <w:r>
        <w:t>la</w:t>
      </w:r>
      <w:r>
        <w:rPr>
          <w:rFonts w:eastAsia="Georgia"/>
        </w:rPr>
        <w:t xml:space="preserve"> </w:t>
      </w:r>
      <w:r>
        <w:t>mer</w:t>
      </w:r>
      <w:r w:rsidR="004C7F27">
        <w:t xml:space="preserve">, </w:t>
      </w:r>
      <w:r>
        <w:t>elle</w:t>
      </w:r>
      <w:r>
        <w:rPr>
          <w:rFonts w:eastAsia="Georgia"/>
        </w:rPr>
        <w:t xml:space="preserve"> </w:t>
      </w:r>
      <w:r>
        <w:t>aurait</w:t>
      </w:r>
      <w:r>
        <w:rPr>
          <w:rFonts w:eastAsia="Georgia"/>
        </w:rPr>
        <w:t xml:space="preserve"> </w:t>
      </w:r>
      <w:r>
        <w:t>peut-être</w:t>
      </w:r>
      <w:r>
        <w:rPr>
          <w:rFonts w:eastAsia="Georgia"/>
        </w:rPr>
        <w:t xml:space="preserve"> </w:t>
      </w:r>
      <w:r>
        <w:t>fini</w:t>
      </w:r>
      <w:r>
        <w:rPr>
          <w:rFonts w:eastAsia="Georgia"/>
        </w:rPr>
        <w:t xml:space="preserve"> </w:t>
      </w:r>
      <w:r>
        <w:t>par</w:t>
      </w:r>
      <w:r>
        <w:rPr>
          <w:rFonts w:eastAsia="Georgia"/>
        </w:rPr>
        <w:t xml:space="preserve"> </w:t>
      </w:r>
      <w:r>
        <w:t>déchoir</w:t>
      </w:r>
      <w:r>
        <w:rPr>
          <w:rFonts w:eastAsia="Georgia"/>
        </w:rPr>
        <w:t xml:space="preserve"> </w:t>
      </w:r>
      <w:r>
        <w:t>comme</w:t>
      </w:r>
      <w:r>
        <w:rPr>
          <w:rFonts w:eastAsia="Georgia"/>
        </w:rPr>
        <w:t xml:space="preserve"> </w:t>
      </w:r>
      <w:r>
        <w:t>celle-ci</w:t>
      </w:r>
      <w:r w:rsidR="004C7F27">
        <w:t xml:space="preserve">. </w:t>
      </w:r>
      <w:r>
        <w:t>Elle</w:t>
      </w:r>
      <w:r>
        <w:rPr>
          <w:rFonts w:eastAsia="Georgia"/>
        </w:rPr>
        <w:t xml:space="preserve"> </w:t>
      </w:r>
      <w:r>
        <w:t>n</w:t>
      </w:r>
      <w:r w:rsidR="004C7F27">
        <w:rPr>
          <w:rFonts w:eastAsia="Georgia"/>
        </w:rPr>
        <w:t>’</w:t>
      </w:r>
      <w:r>
        <w:t>aurait</w:t>
      </w:r>
      <w:r>
        <w:rPr>
          <w:rFonts w:eastAsia="Georgia"/>
        </w:rPr>
        <w:t xml:space="preserve"> </w:t>
      </w:r>
      <w:r>
        <w:t>probablement</w:t>
      </w:r>
      <w:r>
        <w:rPr>
          <w:rFonts w:eastAsia="Georgia"/>
        </w:rPr>
        <w:t xml:space="preserve"> </w:t>
      </w:r>
      <w:r>
        <w:t>pas</w:t>
      </w:r>
      <w:r>
        <w:rPr>
          <w:rFonts w:eastAsia="Georgia"/>
        </w:rPr>
        <w:t xml:space="preserve"> </w:t>
      </w:r>
      <w:r>
        <w:t>pu</w:t>
      </w:r>
      <w:r>
        <w:rPr>
          <w:rFonts w:eastAsia="Georgia"/>
        </w:rPr>
        <w:t xml:space="preserve"> </w:t>
      </w:r>
      <w:r>
        <w:t>résister</w:t>
      </w:r>
      <w:r>
        <w:rPr>
          <w:rFonts w:eastAsia="Georgia"/>
        </w:rPr>
        <w:t xml:space="preserve"> </w:t>
      </w:r>
      <w:r>
        <w:t>au</w:t>
      </w:r>
      <w:r>
        <w:rPr>
          <w:rFonts w:eastAsia="Georgia"/>
        </w:rPr>
        <w:t xml:space="preserve"> </w:t>
      </w:r>
      <w:r>
        <w:t>temps</w:t>
      </w:r>
      <w:r>
        <w:rPr>
          <w:rFonts w:eastAsia="Georgia"/>
        </w:rPr>
        <w:t xml:space="preserve"> </w:t>
      </w:r>
      <w:r>
        <w:t>et</w:t>
      </w:r>
      <w:r>
        <w:rPr>
          <w:rFonts w:eastAsia="Georgia"/>
        </w:rPr>
        <w:t xml:space="preserve"> </w:t>
      </w:r>
      <w:r>
        <w:t>à</w:t>
      </w:r>
      <w:r>
        <w:rPr>
          <w:rFonts w:eastAsia="Georgia"/>
        </w:rPr>
        <w:t xml:space="preserve"> </w:t>
      </w:r>
      <w:r>
        <w:t>la</w:t>
      </w:r>
      <w:r>
        <w:rPr>
          <w:rFonts w:eastAsia="Georgia"/>
        </w:rPr>
        <w:t xml:space="preserve"> </w:t>
      </w:r>
      <w:r>
        <w:t>destruction</w:t>
      </w:r>
      <w:r w:rsidR="004C7F27">
        <w:t xml:space="preserve"> ; </w:t>
      </w:r>
      <w:r>
        <w:t>bientôt</w:t>
      </w:r>
      <w:r>
        <w:rPr>
          <w:rFonts w:eastAsia="Georgia"/>
        </w:rPr>
        <w:t xml:space="preserve"> </w:t>
      </w:r>
      <w:r>
        <w:t>elle</w:t>
      </w:r>
      <w:r>
        <w:rPr>
          <w:rFonts w:eastAsia="Georgia"/>
        </w:rPr>
        <w:t xml:space="preserve"> </w:t>
      </w:r>
      <w:r>
        <w:t>aurait</w:t>
      </w:r>
      <w:r w:rsidR="004C7F27">
        <w:t xml:space="preserve">, </w:t>
      </w:r>
      <w:r>
        <w:t>elle</w:t>
      </w:r>
      <w:r>
        <w:rPr>
          <w:rFonts w:eastAsia="Georgia"/>
        </w:rPr>
        <w:t xml:space="preserve"> </w:t>
      </w:r>
      <w:r>
        <w:t>aussi</w:t>
      </w:r>
      <w:r w:rsidR="004C7F27">
        <w:t xml:space="preserve">, </w:t>
      </w:r>
      <w:r>
        <w:t>présenté</w:t>
      </w:r>
      <w:r>
        <w:rPr>
          <w:rFonts w:eastAsia="Georgia"/>
        </w:rPr>
        <w:t xml:space="preserve"> </w:t>
      </w:r>
      <w:r>
        <w:t>des</w:t>
      </w:r>
      <w:r>
        <w:rPr>
          <w:rFonts w:eastAsia="Georgia"/>
        </w:rPr>
        <w:t xml:space="preserve"> </w:t>
      </w:r>
      <w:r>
        <w:t>églises</w:t>
      </w:r>
      <w:r>
        <w:rPr>
          <w:rFonts w:eastAsia="Georgia"/>
        </w:rPr>
        <w:t xml:space="preserve"> </w:t>
      </w:r>
      <w:r>
        <w:t>sans</w:t>
      </w:r>
      <w:r>
        <w:rPr>
          <w:rFonts w:eastAsia="Georgia"/>
        </w:rPr>
        <w:t xml:space="preserve"> </w:t>
      </w:r>
      <w:r>
        <w:t>toit</w:t>
      </w:r>
      <w:r>
        <w:rPr>
          <w:rFonts w:eastAsia="Georgia"/>
        </w:rPr>
        <w:t xml:space="preserve"> </w:t>
      </w:r>
      <w:r>
        <w:t>et</w:t>
      </w:r>
      <w:r>
        <w:rPr>
          <w:rFonts w:eastAsia="Georgia"/>
        </w:rPr>
        <w:t xml:space="preserve"> </w:t>
      </w:r>
      <w:r>
        <w:t>des</w:t>
      </w:r>
      <w:r>
        <w:rPr>
          <w:rFonts w:eastAsia="Georgia"/>
        </w:rPr>
        <w:t xml:space="preserve"> </w:t>
      </w:r>
      <w:r>
        <w:t>maisons</w:t>
      </w:r>
      <w:r>
        <w:rPr>
          <w:rFonts w:eastAsia="Georgia"/>
        </w:rPr>
        <w:t xml:space="preserve"> </w:t>
      </w:r>
      <w:r>
        <w:t>sans</w:t>
      </w:r>
      <w:r>
        <w:rPr>
          <w:rFonts w:eastAsia="Georgia"/>
        </w:rPr>
        <w:t xml:space="preserve"> </w:t>
      </w:r>
      <w:r>
        <w:t>ornements</w:t>
      </w:r>
      <w:r>
        <w:rPr>
          <w:rFonts w:eastAsia="Georgia"/>
        </w:rPr>
        <w:t xml:space="preserve"> </w:t>
      </w:r>
      <w:r>
        <w:t>et</w:t>
      </w:r>
      <w:r>
        <w:rPr>
          <w:rFonts w:eastAsia="Georgia"/>
        </w:rPr>
        <w:t xml:space="preserve"> </w:t>
      </w:r>
      <w:r>
        <w:t>des</w:t>
      </w:r>
      <w:r>
        <w:rPr>
          <w:rFonts w:eastAsia="Georgia"/>
        </w:rPr>
        <w:t xml:space="preserve"> </w:t>
      </w:r>
      <w:r>
        <w:t>rues</w:t>
      </w:r>
      <w:r>
        <w:rPr>
          <w:rFonts w:eastAsia="Georgia"/>
        </w:rPr>
        <w:t xml:space="preserve"> </w:t>
      </w:r>
      <w:r>
        <w:t>vides</w:t>
      </w:r>
      <w:r>
        <w:rPr>
          <w:rFonts w:eastAsia="Georgia"/>
        </w:rPr>
        <w:t xml:space="preserve"> </w:t>
      </w:r>
      <w:r>
        <w:t>et</w:t>
      </w:r>
      <w:r>
        <w:rPr>
          <w:rFonts w:eastAsia="Georgia"/>
        </w:rPr>
        <w:t xml:space="preserve"> </w:t>
      </w:r>
      <w:r>
        <w:t>inanimées</w:t>
      </w:r>
      <w:r w:rsidR="004C7F27">
        <w:t xml:space="preserve">. </w:t>
      </w:r>
      <w:r>
        <w:t>Il</w:t>
      </w:r>
      <w:r>
        <w:rPr>
          <w:rFonts w:eastAsia="Georgia"/>
        </w:rPr>
        <w:t xml:space="preserve"> </w:t>
      </w:r>
      <w:r>
        <w:t>valait</w:t>
      </w:r>
      <w:r>
        <w:rPr>
          <w:rFonts w:eastAsia="Georgia"/>
        </w:rPr>
        <w:t xml:space="preserve"> </w:t>
      </w:r>
      <w:r>
        <w:t>mieux</w:t>
      </w:r>
      <w:r>
        <w:rPr>
          <w:rFonts w:eastAsia="Georgia"/>
        </w:rPr>
        <w:t xml:space="preserve"> </w:t>
      </w:r>
      <w:r>
        <w:t>qu</w:t>
      </w:r>
      <w:r w:rsidR="004C7F27">
        <w:rPr>
          <w:rFonts w:eastAsia="Georgia"/>
        </w:rPr>
        <w:t>’</w:t>
      </w:r>
      <w:r>
        <w:t>elle</w:t>
      </w:r>
      <w:r>
        <w:rPr>
          <w:rFonts w:eastAsia="Georgia"/>
        </w:rPr>
        <w:t xml:space="preserve"> </w:t>
      </w:r>
      <w:r>
        <w:t>restât</w:t>
      </w:r>
      <w:r w:rsidR="004C7F27">
        <w:t xml:space="preserve">, </w:t>
      </w:r>
      <w:r>
        <w:t>toute</w:t>
      </w:r>
      <w:r>
        <w:rPr>
          <w:rFonts w:eastAsia="Georgia"/>
        </w:rPr>
        <w:t xml:space="preserve"> </w:t>
      </w:r>
      <w:r>
        <w:t>sa</w:t>
      </w:r>
      <w:r>
        <w:rPr>
          <w:rFonts w:eastAsia="Georgia"/>
        </w:rPr>
        <w:t xml:space="preserve"> </w:t>
      </w:r>
      <w:r>
        <w:t>splendeur</w:t>
      </w:r>
      <w:r>
        <w:rPr>
          <w:rFonts w:eastAsia="Georgia"/>
        </w:rPr>
        <w:t xml:space="preserve"> </w:t>
      </w:r>
      <w:r>
        <w:t>intacte</w:t>
      </w:r>
      <w:r w:rsidR="004C7F27">
        <w:t xml:space="preserve">, </w:t>
      </w:r>
      <w:r>
        <w:t>dans</w:t>
      </w:r>
      <w:r>
        <w:rPr>
          <w:rFonts w:eastAsia="Georgia"/>
        </w:rPr>
        <w:t xml:space="preserve"> </w:t>
      </w:r>
      <w:r>
        <w:t>le</w:t>
      </w:r>
      <w:r>
        <w:rPr>
          <w:rFonts w:eastAsia="Georgia"/>
        </w:rPr>
        <w:t xml:space="preserve"> </w:t>
      </w:r>
      <w:r>
        <w:t>gouffre</w:t>
      </w:r>
      <w:r>
        <w:rPr>
          <w:rFonts w:eastAsia="Georgia"/>
        </w:rPr>
        <w:t xml:space="preserve"> </w:t>
      </w:r>
      <w:r>
        <w:t>mystérieux</w:t>
      </w:r>
      <w:r w:rsidR="004C7F27">
        <w:t>.</w:t>
      </w:r>
    </w:p>
    <w:p w14:paraId="4CB8EC56" w14:textId="77777777" w:rsidR="004C7F27" w:rsidRDefault="004C163A" w:rsidP="004C163A">
      <w:r>
        <w:lastRenderedPageBreak/>
        <w:t>Beaucoup</w:t>
      </w:r>
      <w:r>
        <w:rPr>
          <w:rFonts w:eastAsia="Georgia"/>
        </w:rPr>
        <w:t xml:space="preserve"> </w:t>
      </w:r>
      <w:r>
        <w:t>d</w:t>
      </w:r>
      <w:r w:rsidR="004C7F27">
        <w:rPr>
          <w:rFonts w:eastAsia="Georgia"/>
        </w:rPr>
        <w:t>’</w:t>
      </w:r>
      <w:r>
        <w:t>entre</w:t>
      </w:r>
      <w:r>
        <w:rPr>
          <w:rFonts w:eastAsia="Georgia"/>
        </w:rPr>
        <w:t xml:space="preserve"> </w:t>
      </w:r>
      <w:r>
        <w:t>les</w:t>
      </w:r>
      <w:r>
        <w:rPr>
          <w:rFonts w:eastAsia="Georgia"/>
        </w:rPr>
        <w:t xml:space="preserve"> </w:t>
      </w:r>
      <w:r>
        <w:t>jeunes</w:t>
      </w:r>
      <w:r>
        <w:rPr>
          <w:rFonts w:eastAsia="Georgia"/>
        </w:rPr>
        <w:t xml:space="preserve"> </w:t>
      </w:r>
      <w:r>
        <w:t>pensent</w:t>
      </w:r>
      <w:r>
        <w:rPr>
          <w:rFonts w:eastAsia="Georgia"/>
        </w:rPr>
        <w:t xml:space="preserve"> </w:t>
      </w:r>
      <w:r>
        <w:t>comme</w:t>
      </w:r>
      <w:r>
        <w:rPr>
          <w:rFonts w:eastAsia="Georgia"/>
        </w:rPr>
        <w:t xml:space="preserve"> </w:t>
      </w:r>
      <w:r>
        <w:t>Nils</w:t>
      </w:r>
      <w:r w:rsidR="004C7F27">
        <w:t xml:space="preserve">. </w:t>
      </w:r>
      <w:r>
        <w:t>Mais</w:t>
      </w:r>
      <w:r>
        <w:rPr>
          <w:rFonts w:eastAsia="Georgia"/>
        </w:rPr>
        <w:t xml:space="preserve"> </w:t>
      </w:r>
      <w:r>
        <w:t>lorsqu</w:t>
      </w:r>
      <w:r w:rsidR="004C7F27">
        <w:rPr>
          <w:rFonts w:eastAsia="Georgia"/>
        </w:rPr>
        <w:t>’</w:t>
      </w:r>
      <w:r>
        <w:t>on</w:t>
      </w:r>
      <w:r>
        <w:rPr>
          <w:rFonts w:eastAsia="Georgia"/>
        </w:rPr>
        <w:t xml:space="preserve"> </w:t>
      </w:r>
      <w:r>
        <w:t>vieillit</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s</w:t>
      </w:r>
      <w:r w:rsidR="004C7F27">
        <w:rPr>
          <w:rFonts w:eastAsia="Georgia"/>
        </w:rPr>
        <w:t>’</w:t>
      </w:r>
      <w:r>
        <w:t>est</w:t>
      </w:r>
      <w:r>
        <w:rPr>
          <w:rFonts w:eastAsia="Georgia"/>
        </w:rPr>
        <w:t xml:space="preserve"> </w:t>
      </w:r>
      <w:r>
        <w:t>habitué</w:t>
      </w:r>
      <w:r>
        <w:rPr>
          <w:rFonts w:eastAsia="Georgia"/>
        </w:rPr>
        <w:t xml:space="preserve"> </w:t>
      </w:r>
      <w:r>
        <w:t>à</w:t>
      </w:r>
      <w:r>
        <w:rPr>
          <w:rFonts w:eastAsia="Georgia"/>
        </w:rPr>
        <w:t xml:space="preserve"> </w:t>
      </w:r>
      <w:r>
        <w:t>se</w:t>
      </w:r>
      <w:r>
        <w:rPr>
          <w:rFonts w:eastAsia="Georgia"/>
        </w:rPr>
        <w:t xml:space="preserve"> </w:t>
      </w:r>
      <w:r>
        <w:t>contenter</w:t>
      </w:r>
      <w:r>
        <w:rPr>
          <w:rFonts w:eastAsia="Georgia"/>
        </w:rPr>
        <w:t xml:space="preserve"> </w:t>
      </w:r>
      <w:r>
        <w:t>de</w:t>
      </w:r>
      <w:r>
        <w:rPr>
          <w:rFonts w:eastAsia="Georgia"/>
        </w:rPr>
        <w:t xml:space="preserve"> </w:t>
      </w:r>
      <w:r>
        <w:t>peu</w:t>
      </w:r>
      <w:r w:rsidR="004C7F27">
        <w:t xml:space="preserve">, </w:t>
      </w:r>
      <w:r>
        <w:t>on</w:t>
      </w:r>
      <w:r>
        <w:rPr>
          <w:rFonts w:eastAsia="Georgia"/>
        </w:rPr>
        <w:t xml:space="preserve"> </w:t>
      </w:r>
      <w:r>
        <w:t>préfère</w:t>
      </w:r>
      <w:r>
        <w:rPr>
          <w:rFonts w:eastAsia="Georgia"/>
        </w:rPr>
        <w:t xml:space="preserve"> </w:t>
      </w:r>
      <w:r>
        <w:t>le</w:t>
      </w:r>
      <w:r>
        <w:rPr>
          <w:rFonts w:eastAsia="Georgia"/>
        </w:rPr>
        <w:t xml:space="preserve"> </w:t>
      </w:r>
      <w:r>
        <w:t>Visby</w:t>
      </w:r>
      <w:r>
        <w:rPr>
          <w:rFonts w:eastAsia="Georgia"/>
        </w:rPr>
        <w:t xml:space="preserve"> </w:t>
      </w:r>
      <w:r>
        <w:t>qui</w:t>
      </w:r>
      <w:r>
        <w:rPr>
          <w:rFonts w:eastAsia="Georgia"/>
        </w:rPr>
        <w:t xml:space="preserve"> </w:t>
      </w:r>
      <w:r>
        <w:t>existe</w:t>
      </w:r>
      <w:r>
        <w:rPr>
          <w:rFonts w:eastAsia="Georgia"/>
        </w:rPr>
        <w:t xml:space="preserve"> </w:t>
      </w:r>
      <w:r>
        <w:t>à</w:t>
      </w:r>
      <w:r>
        <w:rPr>
          <w:rFonts w:eastAsia="Georgia"/>
        </w:rPr>
        <w:t xml:space="preserve"> </w:t>
      </w:r>
      <w:r>
        <w:t>une</w:t>
      </w:r>
      <w:r>
        <w:rPr>
          <w:rFonts w:eastAsia="Georgia"/>
        </w:rPr>
        <w:t xml:space="preserve"> </w:t>
      </w:r>
      <w:r>
        <w:t>belle</w:t>
      </w:r>
      <w:r>
        <w:rPr>
          <w:rFonts w:eastAsia="Georgia"/>
        </w:rPr>
        <w:t xml:space="preserve"> </w:t>
      </w:r>
      <w:proofErr w:type="spellStart"/>
      <w:r>
        <w:t>Vineta</w:t>
      </w:r>
      <w:proofErr w:type="spellEnd"/>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mer</w:t>
      </w:r>
      <w:r w:rsidR="004C7F27">
        <w:t>.</w:t>
      </w:r>
    </w:p>
    <w:p w14:paraId="62FA7D45" w14:textId="5883A0B4" w:rsidR="004C163A" w:rsidRDefault="004C163A" w:rsidP="00847040">
      <w:pPr>
        <w:pStyle w:val="Titre1"/>
      </w:pPr>
      <w:bookmarkStart w:id="51" w:name="bookmark7"/>
      <w:bookmarkStart w:id="52" w:name="__RefHeading__65_4997768"/>
      <w:bookmarkStart w:id="53" w:name="_Toc202468100"/>
      <w:bookmarkEnd w:id="51"/>
      <w:bookmarkEnd w:id="52"/>
      <w:r>
        <w:lastRenderedPageBreak/>
        <w:t>XIV</w:t>
      </w:r>
      <w:r>
        <w:br/>
      </w:r>
      <w:r>
        <w:br/>
        <w:t>LA</w:t>
      </w:r>
      <w:r>
        <w:rPr>
          <w:rFonts w:eastAsia="Georgia" w:cs="Georgia"/>
        </w:rPr>
        <w:t xml:space="preserve"> </w:t>
      </w:r>
      <w:r>
        <w:t>SAGA</w:t>
      </w:r>
      <w:r>
        <w:rPr>
          <w:rFonts w:eastAsia="Georgia" w:cs="Georgia"/>
        </w:rPr>
        <w:t xml:space="preserve"> </w:t>
      </w:r>
      <w:r>
        <w:t>DU</w:t>
      </w:r>
      <w:r>
        <w:rPr>
          <w:rFonts w:eastAsia="Georgia" w:cs="Georgia"/>
        </w:rPr>
        <w:t xml:space="preserve"> </w:t>
      </w:r>
      <w:proofErr w:type="spellStart"/>
      <w:r>
        <w:t>SMÂLAND</w:t>
      </w:r>
      <w:bookmarkEnd w:id="53"/>
      <w:proofErr w:type="spellEnd"/>
    </w:p>
    <w:p w14:paraId="3EA49DA7" w14:textId="3D38E6E5" w:rsidR="004C163A" w:rsidRDefault="004C163A" w:rsidP="004C163A">
      <w:pPr>
        <w:pStyle w:val="NormalSansIndent"/>
        <w:rPr>
          <w:i/>
          <w:iCs/>
        </w:rPr>
      </w:pPr>
      <w:r>
        <w:rPr>
          <w:i/>
          <w:iCs/>
        </w:rPr>
        <w:t>Mardi</w:t>
      </w:r>
      <w:r w:rsidR="004C7F27">
        <w:rPr>
          <w:i/>
          <w:iCs/>
        </w:rPr>
        <w:t xml:space="preserve">, </w:t>
      </w:r>
      <w:r>
        <w:rPr>
          <w:i/>
          <w:iCs/>
        </w:rPr>
        <w:t>1</w:t>
      </w:r>
      <w:r w:rsidR="004C7F27">
        <w:rPr>
          <w:i/>
          <w:iCs/>
        </w:rPr>
        <w:t>2 avril</w:t>
      </w:r>
    </w:p>
    <w:p w14:paraId="1D550742"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heureusement</w:t>
      </w:r>
      <w:r>
        <w:rPr>
          <w:rFonts w:eastAsia="Georgia"/>
        </w:rPr>
        <w:t xml:space="preserve"> </w:t>
      </w:r>
      <w:r>
        <w:t>traversé</w:t>
      </w:r>
      <w:r>
        <w:rPr>
          <w:rFonts w:eastAsia="Georgia"/>
        </w:rPr>
        <w:t xml:space="preserve"> </w:t>
      </w:r>
      <w:r>
        <w:t>la</w:t>
      </w:r>
      <w:r>
        <w:rPr>
          <w:rFonts w:eastAsia="Georgia"/>
        </w:rPr>
        <w:t xml:space="preserve"> </w:t>
      </w:r>
      <w:r>
        <w:t>mer</w:t>
      </w:r>
      <w:r>
        <w:rPr>
          <w:rFonts w:eastAsia="Georgia"/>
        </w:rPr>
        <w:t xml:space="preserve"> </w:t>
      </w:r>
      <w:r>
        <w:t>et</w:t>
      </w:r>
      <w:r>
        <w:rPr>
          <w:rFonts w:eastAsia="Georgia"/>
        </w:rPr>
        <w:t xml:space="preserve"> </w:t>
      </w:r>
      <w:r>
        <w:t>étaient</w:t>
      </w:r>
      <w:r>
        <w:rPr>
          <w:rFonts w:eastAsia="Georgia"/>
        </w:rPr>
        <w:t xml:space="preserve"> </w:t>
      </w:r>
      <w:r>
        <w:t>descendues</w:t>
      </w:r>
      <w:r>
        <w:rPr>
          <w:rFonts w:eastAsia="Georgia"/>
        </w:rPr>
        <w:t xml:space="preserve"> </w:t>
      </w:r>
      <w:r>
        <w:t>dans</w:t>
      </w:r>
      <w:r>
        <w:rPr>
          <w:rFonts w:eastAsia="Georgia"/>
        </w:rPr>
        <w:t xml:space="preserve"> </w:t>
      </w:r>
      <w:r>
        <w:t>le</w:t>
      </w:r>
      <w:r>
        <w:rPr>
          <w:rFonts w:eastAsia="Georgia"/>
        </w:rPr>
        <w:t xml:space="preserve"> </w:t>
      </w:r>
      <w:r>
        <w:t>canton</w:t>
      </w:r>
      <w:r>
        <w:rPr>
          <w:rFonts w:eastAsia="Georgia"/>
        </w:rPr>
        <w:t xml:space="preserve"> </w:t>
      </w:r>
      <w:r>
        <w:t>de</w:t>
      </w:r>
      <w:r>
        <w:rPr>
          <w:rFonts w:eastAsia="Georgia"/>
        </w:rPr>
        <w:t xml:space="preserve"> </w:t>
      </w:r>
      <w:proofErr w:type="spellStart"/>
      <w:r>
        <w:t>Tjust</w:t>
      </w:r>
      <w:proofErr w:type="spellEnd"/>
      <w:r w:rsidR="004C7F27">
        <w:t xml:space="preserve">, </w:t>
      </w:r>
      <w:r>
        <w:t>dans</w:t>
      </w:r>
      <w:r>
        <w:rPr>
          <w:rFonts w:eastAsia="Georgia"/>
        </w:rPr>
        <w:t xml:space="preserve"> </w:t>
      </w:r>
      <w:r>
        <w:t>le</w:t>
      </w:r>
      <w:r>
        <w:rPr>
          <w:rFonts w:eastAsia="Georgia"/>
        </w:rPr>
        <w:t xml:space="preserve"> </w:t>
      </w:r>
      <w:r>
        <w:t>nord</w:t>
      </w:r>
      <w:r>
        <w:rPr>
          <w:rFonts w:eastAsia="Georgia"/>
        </w:rPr>
        <w:t xml:space="preserve"> </w:t>
      </w:r>
      <w:r>
        <w:t>du</w:t>
      </w:r>
      <w:r>
        <w:rPr>
          <w:rFonts w:eastAsia="Georgia"/>
        </w:rPr>
        <w:t xml:space="preserve"> </w:t>
      </w:r>
      <w:proofErr w:type="spellStart"/>
      <w:r>
        <w:t>Smâland</w:t>
      </w:r>
      <w:proofErr w:type="spellEnd"/>
      <w:r w:rsidR="004C7F27">
        <w:t xml:space="preserve">. </w:t>
      </w:r>
      <w:r>
        <w:t>Le</w:t>
      </w:r>
      <w:r>
        <w:rPr>
          <w:rFonts w:eastAsia="Georgia"/>
        </w:rPr>
        <w:t xml:space="preserve"> </w:t>
      </w:r>
      <w:r>
        <w:t>canton</w:t>
      </w:r>
      <w:r>
        <w:rPr>
          <w:rFonts w:eastAsia="Georgia"/>
        </w:rPr>
        <w:t xml:space="preserve"> </w:t>
      </w:r>
      <w:r>
        <w:t>de</w:t>
      </w:r>
      <w:r>
        <w:rPr>
          <w:rFonts w:eastAsia="Georgia"/>
        </w:rPr>
        <w:t xml:space="preserve"> </w:t>
      </w:r>
      <w:proofErr w:type="spellStart"/>
      <w:r>
        <w:t>Tjust</w:t>
      </w:r>
      <w:proofErr w:type="spellEnd"/>
      <w:r>
        <w:rPr>
          <w:rFonts w:eastAsia="Georgia"/>
        </w:rPr>
        <w:t xml:space="preserve"> </w:t>
      </w:r>
      <w:r>
        <w:t>semble</w:t>
      </w:r>
      <w:r>
        <w:rPr>
          <w:rFonts w:eastAsia="Georgia"/>
        </w:rPr>
        <w:t xml:space="preserve"> </w:t>
      </w:r>
      <w:r>
        <w:t>n</w:t>
      </w:r>
      <w:r w:rsidR="004C7F27">
        <w:rPr>
          <w:rFonts w:eastAsia="Georgia"/>
        </w:rPr>
        <w:t>’</w:t>
      </w:r>
      <w:r>
        <w:t>avoir</w:t>
      </w:r>
      <w:r>
        <w:rPr>
          <w:rFonts w:eastAsia="Georgia"/>
        </w:rPr>
        <w:t xml:space="preserve"> </w:t>
      </w:r>
      <w:r>
        <w:t>pu</w:t>
      </w:r>
      <w:r>
        <w:rPr>
          <w:rFonts w:eastAsia="Georgia"/>
        </w:rPr>
        <w:t xml:space="preserve"> </w:t>
      </w:r>
      <w:r>
        <w:t>décider</w:t>
      </w:r>
      <w:r>
        <w:rPr>
          <w:rFonts w:eastAsia="Georgia"/>
        </w:rPr>
        <w:t xml:space="preserve"> </w:t>
      </w:r>
      <w:r>
        <w:t>s</w:t>
      </w:r>
      <w:r w:rsidR="004C7F27">
        <w:rPr>
          <w:rFonts w:eastAsia="Georgia"/>
        </w:rPr>
        <w:t>’</w:t>
      </w:r>
      <w:r>
        <w:t>il</w:t>
      </w:r>
      <w:r>
        <w:rPr>
          <w:rFonts w:eastAsia="Georgia"/>
        </w:rPr>
        <w:t xml:space="preserve"> </w:t>
      </w:r>
      <w:r>
        <w:t>vo</w:t>
      </w:r>
      <w:r>
        <w:t>u</w:t>
      </w:r>
      <w:r>
        <w:t>lait</w:t>
      </w:r>
      <w:r>
        <w:rPr>
          <w:rFonts w:eastAsia="Georgia"/>
        </w:rPr>
        <w:t xml:space="preserve"> </w:t>
      </w:r>
      <w:r>
        <w:t>être</w:t>
      </w:r>
      <w:r>
        <w:rPr>
          <w:rFonts w:eastAsia="Georgia"/>
        </w:rPr>
        <w:t xml:space="preserve"> </w:t>
      </w:r>
      <w:r>
        <w:t>terre</w:t>
      </w:r>
      <w:r>
        <w:rPr>
          <w:rFonts w:eastAsia="Georgia"/>
        </w:rPr>
        <w:t xml:space="preserve"> </w:t>
      </w:r>
      <w:r>
        <w:t>ou</w:t>
      </w:r>
      <w:r>
        <w:rPr>
          <w:rFonts w:eastAsia="Georgia"/>
        </w:rPr>
        <w:t xml:space="preserve"> </w:t>
      </w:r>
      <w:r>
        <w:t>mer</w:t>
      </w:r>
      <w:r w:rsidR="004C7F27">
        <w:t xml:space="preserve">. </w:t>
      </w:r>
      <w:r>
        <w:t>Partout</w:t>
      </w:r>
      <w:r>
        <w:rPr>
          <w:rFonts w:eastAsia="Georgia"/>
        </w:rPr>
        <w:t xml:space="preserve"> </w:t>
      </w:r>
      <w:r>
        <w:t>les</w:t>
      </w:r>
      <w:r>
        <w:rPr>
          <w:rFonts w:eastAsia="Georgia"/>
        </w:rPr>
        <w:t xml:space="preserve"> </w:t>
      </w:r>
      <w:r>
        <w:t>fjords</w:t>
      </w:r>
      <w:r>
        <w:rPr>
          <w:rFonts w:eastAsia="Georgia"/>
        </w:rPr>
        <w:t xml:space="preserve"> </w:t>
      </w:r>
      <w:r>
        <w:t>s</w:t>
      </w:r>
      <w:r w:rsidR="004C7F27">
        <w:rPr>
          <w:rFonts w:eastAsia="Georgia"/>
        </w:rPr>
        <w:t>’</w:t>
      </w:r>
      <w:r>
        <w:t>enfoncent</w:t>
      </w:r>
      <w:r>
        <w:rPr>
          <w:rFonts w:eastAsia="Georgia"/>
        </w:rPr>
        <w:t xml:space="preserve"> </w:t>
      </w:r>
      <w:r>
        <w:t>dans</w:t>
      </w:r>
      <w:r>
        <w:rPr>
          <w:rFonts w:eastAsia="Georgia"/>
        </w:rPr>
        <w:t xml:space="preserve"> </w:t>
      </w:r>
      <w:r>
        <w:t>l</w:t>
      </w:r>
      <w:r w:rsidR="004C7F27">
        <w:rPr>
          <w:rFonts w:eastAsia="Georgia"/>
        </w:rPr>
        <w:t>’</w:t>
      </w:r>
      <w:r>
        <w:t>intérieur</w:t>
      </w:r>
      <w:r>
        <w:rPr>
          <w:rFonts w:eastAsia="Georgia"/>
        </w:rPr>
        <w:t xml:space="preserve"> </w:t>
      </w:r>
      <w:r>
        <w:t>et</w:t>
      </w:r>
      <w:r>
        <w:rPr>
          <w:rFonts w:eastAsia="Georgia"/>
        </w:rPr>
        <w:t xml:space="preserve"> </w:t>
      </w:r>
      <w:r>
        <w:t>découpent</w:t>
      </w:r>
      <w:r>
        <w:rPr>
          <w:rFonts w:eastAsia="Georgia"/>
        </w:rPr>
        <w:t xml:space="preserve"> </w:t>
      </w:r>
      <w:r>
        <w:t>la</w:t>
      </w:r>
      <w:r>
        <w:rPr>
          <w:rFonts w:eastAsia="Georgia"/>
        </w:rPr>
        <w:t xml:space="preserve"> </w:t>
      </w:r>
      <w:r>
        <w:t>terre</w:t>
      </w:r>
      <w:r>
        <w:rPr>
          <w:rFonts w:eastAsia="Georgia"/>
        </w:rPr>
        <w:t xml:space="preserve"> </w:t>
      </w:r>
      <w:r>
        <w:t>en</w:t>
      </w:r>
      <w:r>
        <w:rPr>
          <w:rFonts w:eastAsia="Georgia"/>
        </w:rPr>
        <w:t xml:space="preserve"> </w:t>
      </w:r>
      <w:r>
        <w:t>îles</w:t>
      </w:r>
      <w:r>
        <w:rPr>
          <w:rFonts w:eastAsia="Georgia"/>
        </w:rPr>
        <w:t xml:space="preserve"> </w:t>
      </w:r>
      <w:r>
        <w:t>et</w:t>
      </w:r>
      <w:r>
        <w:rPr>
          <w:rFonts w:eastAsia="Georgia"/>
        </w:rPr>
        <w:t xml:space="preserve"> </w:t>
      </w:r>
      <w:r>
        <w:t>en</w:t>
      </w:r>
      <w:r>
        <w:rPr>
          <w:rFonts w:eastAsia="Georgia"/>
        </w:rPr>
        <w:t xml:space="preserve"> </w:t>
      </w:r>
      <w:r>
        <w:t>presqu</w:t>
      </w:r>
      <w:r w:rsidR="004C7F27">
        <w:rPr>
          <w:rFonts w:eastAsia="Georgia"/>
        </w:rPr>
        <w:t>’</w:t>
      </w:r>
      <w:r>
        <w:t>îles</w:t>
      </w:r>
      <w:r w:rsidR="004C7F27">
        <w:t xml:space="preserve">, </w:t>
      </w:r>
      <w:r>
        <w:t>en</w:t>
      </w:r>
      <w:r>
        <w:rPr>
          <w:rFonts w:eastAsia="Georgia"/>
        </w:rPr>
        <w:t xml:space="preserve"> </w:t>
      </w:r>
      <w:r>
        <w:t>caps</w:t>
      </w:r>
      <w:r>
        <w:rPr>
          <w:rFonts w:eastAsia="Georgia"/>
        </w:rPr>
        <w:t xml:space="preserve"> </w:t>
      </w:r>
      <w:r>
        <w:t>et</w:t>
      </w:r>
      <w:r>
        <w:rPr>
          <w:rFonts w:eastAsia="Georgia"/>
        </w:rPr>
        <w:t xml:space="preserve"> </w:t>
      </w:r>
      <w:r>
        <w:t>en</w:t>
      </w:r>
      <w:r>
        <w:rPr>
          <w:rFonts w:eastAsia="Georgia"/>
        </w:rPr>
        <w:t xml:space="preserve"> </w:t>
      </w:r>
      <w:r>
        <w:t>isthmes</w:t>
      </w:r>
      <w:r w:rsidR="004C7F27">
        <w:t xml:space="preserve">. </w:t>
      </w:r>
      <w:r>
        <w:t>La</w:t>
      </w:r>
      <w:r>
        <w:rPr>
          <w:rFonts w:eastAsia="Georgia"/>
        </w:rPr>
        <w:t xml:space="preserve"> </w:t>
      </w:r>
      <w:r>
        <w:t>mer</w:t>
      </w:r>
      <w:r>
        <w:rPr>
          <w:rFonts w:eastAsia="Georgia"/>
        </w:rPr>
        <w:t xml:space="preserve"> </w:t>
      </w:r>
      <w:r>
        <w:t>est</w:t>
      </w:r>
      <w:r>
        <w:rPr>
          <w:rFonts w:eastAsia="Georgia"/>
        </w:rPr>
        <w:t xml:space="preserve"> </w:t>
      </w:r>
      <w:r>
        <w:t>une</w:t>
      </w:r>
      <w:r>
        <w:rPr>
          <w:rFonts w:eastAsia="Georgia"/>
        </w:rPr>
        <w:t xml:space="preserve"> </w:t>
      </w:r>
      <w:r>
        <w:t>intruse</w:t>
      </w:r>
      <w:r>
        <w:rPr>
          <w:rFonts w:eastAsia="Georgia"/>
        </w:rPr>
        <w:t xml:space="preserve"> </w:t>
      </w:r>
      <w:r>
        <w:t>à</w:t>
      </w:r>
      <w:r>
        <w:rPr>
          <w:rFonts w:eastAsia="Georgia"/>
        </w:rPr>
        <w:t xml:space="preserve"> </w:t>
      </w:r>
      <w:r>
        <w:t>laquelle</w:t>
      </w:r>
      <w:r>
        <w:rPr>
          <w:rFonts w:eastAsia="Georgia"/>
        </w:rPr>
        <w:t xml:space="preserve"> </w:t>
      </w:r>
      <w:r>
        <w:t>seules</w:t>
      </w:r>
      <w:r>
        <w:rPr>
          <w:rFonts w:eastAsia="Georgia"/>
        </w:rPr>
        <w:t xml:space="preserve"> </w:t>
      </w:r>
      <w:r>
        <w:t>les</w:t>
      </w:r>
      <w:r>
        <w:rPr>
          <w:rFonts w:eastAsia="Georgia"/>
        </w:rPr>
        <w:t xml:space="preserve"> </w:t>
      </w:r>
      <w:r>
        <w:t>co</w:t>
      </w:r>
      <w:r>
        <w:t>l</w:t>
      </w:r>
      <w:r>
        <w:t>lines</w:t>
      </w:r>
      <w:r>
        <w:rPr>
          <w:rFonts w:eastAsia="Georgia"/>
        </w:rPr>
        <w:t xml:space="preserve"> </w:t>
      </w:r>
      <w:r>
        <w:t>et</w:t>
      </w:r>
      <w:r>
        <w:rPr>
          <w:rFonts w:eastAsia="Georgia"/>
        </w:rPr>
        <w:t xml:space="preserve"> </w:t>
      </w:r>
      <w:r>
        <w:t>les</w:t>
      </w:r>
      <w:r>
        <w:rPr>
          <w:rFonts w:eastAsia="Georgia"/>
        </w:rPr>
        <w:t xml:space="preserve"> </w:t>
      </w:r>
      <w:r>
        <w:t>montagnes</w:t>
      </w:r>
      <w:r>
        <w:rPr>
          <w:rFonts w:eastAsia="Georgia"/>
        </w:rPr>
        <w:t xml:space="preserve"> </w:t>
      </w:r>
      <w:r>
        <w:t>ont</w:t>
      </w:r>
      <w:r>
        <w:rPr>
          <w:rFonts w:eastAsia="Georgia"/>
        </w:rPr>
        <w:t xml:space="preserve"> </w:t>
      </w:r>
      <w:r>
        <w:t>pu</w:t>
      </w:r>
      <w:r>
        <w:rPr>
          <w:rFonts w:eastAsia="Georgia"/>
        </w:rPr>
        <w:t xml:space="preserve"> </w:t>
      </w:r>
      <w:r>
        <w:t>résister</w:t>
      </w:r>
      <w:r w:rsidR="004C7F27">
        <w:t xml:space="preserve"> ; </w:t>
      </w:r>
      <w:r>
        <w:t>les</w:t>
      </w:r>
      <w:r>
        <w:rPr>
          <w:rFonts w:eastAsia="Georgia"/>
        </w:rPr>
        <w:t xml:space="preserve"> </w:t>
      </w:r>
      <w:r>
        <w:t>terres</w:t>
      </w:r>
      <w:r>
        <w:rPr>
          <w:rFonts w:eastAsia="Georgia"/>
        </w:rPr>
        <w:t xml:space="preserve"> </w:t>
      </w:r>
      <w:r>
        <w:t>basses</w:t>
      </w:r>
      <w:r>
        <w:rPr>
          <w:rFonts w:eastAsia="Georgia"/>
        </w:rPr>
        <w:t xml:space="preserve"> </w:t>
      </w:r>
      <w:r>
        <w:t>ont</w:t>
      </w:r>
      <w:r>
        <w:rPr>
          <w:rFonts w:eastAsia="Georgia"/>
        </w:rPr>
        <w:t xml:space="preserve"> </w:t>
      </w:r>
      <w:r>
        <w:t>di</w:t>
      </w:r>
      <w:r>
        <w:t>s</w:t>
      </w:r>
      <w:r>
        <w:t>paru</w:t>
      </w:r>
      <w:r>
        <w:rPr>
          <w:rFonts w:eastAsia="Georgia"/>
        </w:rPr>
        <w:t xml:space="preserve"> </w:t>
      </w:r>
      <w:r>
        <w:t>sous</w:t>
      </w:r>
      <w:r>
        <w:rPr>
          <w:rFonts w:eastAsia="Georgia"/>
        </w:rPr>
        <w:t xml:space="preserve"> </w:t>
      </w:r>
      <w:r>
        <w:t>l</w:t>
      </w:r>
      <w:r w:rsidR="004C7F27">
        <w:rPr>
          <w:rFonts w:eastAsia="Georgia"/>
        </w:rPr>
        <w:t>’</w:t>
      </w:r>
      <w:r>
        <w:t>eau</w:t>
      </w:r>
      <w:r w:rsidR="004C7F27">
        <w:t>.</w:t>
      </w:r>
    </w:p>
    <w:p w14:paraId="584518CA" w14:textId="77777777" w:rsidR="004C7F27" w:rsidRDefault="004C163A" w:rsidP="004C163A">
      <w:r>
        <w:t>Les</w:t>
      </w:r>
      <w:r>
        <w:rPr>
          <w:rFonts w:eastAsia="Georgia"/>
        </w:rPr>
        <w:t xml:space="preserve"> </w:t>
      </w:r>
      <w:r>
        <w:t>oies</w:t>
      </w:r>
      <w:r>
        <w:rPr>
          <w:rFonts w:eastAsia="Georgia"/>
        </w:rPr>
        <w:t xml:space="preserve"> </w:t>
      </w:r>
      <w:r>
        <w:t>arrivèrent</w:t>
      </w:r>
      <w:r>
        <w:rPr>
          <w:rFonts w:eastAsia="Georgia"/>
        </w:rPr>
        <w:t xml:space="preserve"> </w:t>
      </w:r>
      <w:r>
        <w:t>sur</w:t>
      </w:r>
      <w:r>
        <w:rPr>
          <w:rFonts w:eastAsia="Georgia"/>
        </w:rPr>
        <w:t xml:space="preserve"> </w:t>
      </w:r>
      <w:r>
        <w:t>le</w:t>
      </w:r>
      <w:r>
        <w:rPr>
          <w:rFonts w:eastAsia="Georgia"/>
        </w:rPr>
        <w:t xml:space="preserve"> </w:t>
      </w:r>
      <w:r>
        <w:t>soir</w:t>
      </w:r>
      <w:r w:rsidR="004C7F27">
        <w:t xml:space="preserve"> ; </w:t>
      </w:r>
      <w:r>
        <w:t>le</w:t>
      </w:r>
      <w:r>
        <w:rPr>
          <w:rFonts w:eastAsia="Georgia"/>
        </w:rPr>
        <w:t xml:space="preserve"> </w:t>
      </w:r>
      <w:r>
        <w:t>pays</w:t>
      </w:r>
      <w:r>
        <w:rPr>
          <w:rFonts w:eastAsia="Georgia"/>
        </w:rPr>
        <w:t xml:space="preserve"> </w:t>
      </w:r>
      <w:r>
        <w:t>était</w:t>
      </w:r>
      <w:r>
        <w:rPr>
          <w:rFonts w:eastAsia="Georgia"/>
        </w:rPr>
        <w:t xml:space="preserve"> </w:t>
      </w:r>
      <w:r>
        <w:t>beau</w:t>
      </w:r>
      <w:r>
        <w:rPr>
          <w:rFonts w:eastAsia="Georgia"/>
        </w:rPr>
        <w:t xml:space="preserve"> </w:t>
      </w:r>
      <w:r>
        <w:t>avec</w:t>
      </w:r>
      <w:r>
        <w:rPr>
          <w:rFonts w:eastAsia="Georgia"/>
        </w:rPr>
        <w:t xml:space="preserve"> </w:t>
      </w:r>
      <w:r>
        <w:t>ses</w:t>
      </w:r>
      <w:r>
        <w:rPr>
          <w:rFonts w:eastAsia="Georgia"/>
        </w:rPr>
        <w:t xml:space="preserve"> </w:t>
      </w:r>
      <w:r>
        <w:t>petites</w:t>
      </w:r>
      <w:r>
        <w:rPr>
          <w:rFonts w:eastAsia="Georgia"/>
        </w:rPr>
        <w:t xml:space="preserve"> </w:t>
      </w:r>
      <w:r>
        <w:t>collines</w:t>
      </w:r>
      <w:r>
        <w:rPr>
          <w:rFonts w:eastAsia="Georgia"/>
        </w:rPr>
        <w:t xml:space="preserve"> </w:t>
      </w:r>
      <w:r>
        <w:t>ceintes</w:t>
      </w:r>
      <w:r>
        <w:rPr>
          <w:rFonts w:eastAsia="Georgia"/>
        </w:rPr>
        <w:t xml:space="preserve"> </w:t>
      </w:r>
      <w:r>
        <w:t>de</w:t>
      </w:r>
      <w:r>
        <w:rPr>
          <w:rFonts w:eastAsia="Georgia"/>
        </w:rPr>
        <w:t xml:space="preserve"> </w:t>
      </w:r>
      <w:r>
        <w:t>bras</w:t>
      </w:r>
      <w:r>
        <w:rPr>
          <w:rFonts w:eastAsia="Georgia"/>
        </w:rPr>
        <w:t xml:space="preserve"> </w:t>
      </w:r>
      <w:r>
        <w:t>de</w:t>
      </w:r>
      <w:r>
        <w:rPr>
          <w:rFonts w:eastAsia="Georgia"/>
        </w:rPr>
        <w:t xml:space="preserve"> </w:t>
      </w:r>
      <w:r>
        <w:t>mer</w:t>
      </w:r>
      <w:r>
        <w:rPr>
          <w:rFonts w:eastAsia="Georgia"/>
        </w:rPr>
        <w:t xml:space="preserve"> </w:t>
      </w:r>
      <w:r>
        <w:t>scintillants</w:t>
      </w:r>
      <w:r w:rsidR="004C7F27">
        <w:t xml:space="preserve">. </w:t>
      </w:r>
      <w:r>
        <w:t>Nils</w:t>
      </w:r>
      <w:r>
        <w:rPr>
          <w:rFonts w:eastAsia="Georgia"/>
        </w:rPr>
        <w:t xml:space="preserve"> </w:t>
      </w:r>
      <w:r>
        <w:t>pensa</w:t>
      </w:r>
      <w:r>
        <w:rPr>
          <w:rFonts w:eastAsia="Georgia"/>
        </w:rPr>
        <w:t xml:space="preserve"> </w:t>
      </w:r>
      <w:r>
        <w:t>involontairement</w:t>
      </w:r>
      <w:r>
        <w:rPr>
          <w:rFonts w:eastAsia="Georgia"/>
        </w:rPr>
        <w:t xml:space="preserve"> </w:t>
      </w:r>
      <w:r>
        <w:t>au</w:t>
      </w:r>
      <w:r>
        <w:rPr>
          <w:rFonts w:eastAsia="Georgia"/>
        </w:rPr>
        <w:t xml:space="preserve"> </w:t>
      </w:r>
      <w:r>
        <w:t>Blekinge</w:t>
      </w:r>
      <w:r w:rsidR="004C7F27">
        <w:t xml:space="preserve"> : </w:t>
      </w:r>
      <w:r>
        <w:t>c</w:t>
      </w:r>
      <w:r w:rsidR="004C7F27">
        <w:rPr>
          <w:rFonts w:eastAsia="Georgia"/>
        </w:rPr>
        <w:t>’</w:t>
      </w:r>
      <w:r>
        <w:t>était</w:t>
      </w:r>
      <w:r>
        <w:rPr>
          <w:rFonts w:eastAsia="Georgia"/>
        </w:rPr>
        <w:t xml:space="preserve"> </w:t>
      </w:r>
      <w:r>
        <w:t>encore</w:t>
      </w:r>
      <w:r>
        <w:rPr>
          <w:rFonts w:eastAsia="Georgia"/>
        </w:rPr>
        <w:t xml:space="preserve"> </w:t>
      </w:r>
      <w:r>
        <w:t>une</w:t>
      </w:r>
      <w:r>
        <w:rPr>
          <w:rFonts w:eastAsia="Georgia"/>
        </w:rPr>
        <w:t xml:space="preserve"> </w:t>
      </w:r>
      <w:r>
        <w:t>province</w:t>
      </w:r>
      <w:r>
        <w:rPr>
          <w:rFonts w:eastAsia="Georgia"/>
        </w:rPr>
        <w:t xml:space="preserve"> </w:t>
      </w:r>
      <w:r>
        <w:t>où</w:t>
      </w:r>
      <w:r>
        <w:rPr>
          <w:rFonts w:eastAsia="Georgia"/>
        </w:rPr>
        <w:t xml:space="preserve"> </w:t>
      </w:r>
      <w:r>
        <w:t>la</w:t>
      </w:r>
      <w:r>
        <w:rPr>
          <w:rFonts w:eastAsia="Georgia"/>
        </w:rPr>
        <w:t xml:space="preserve"> </w:t>
      </w:r>
      <w:r>
        <w:t>terre</w:t>
      </w:r>
      <w:r>
        <w:rPr>
          <w:rFonts w:eastAsia="Georgia"/>
        </w:rPr>
        <w:t xml:space="preserve"> </w:t>
      </w:r>
      <w:r>
        <w:t>et</w:t>
      </w:r>
      <w:r>
        <w:rPr>
          <w:rFonts w:eastAsia="Georgia"/>
        </w:rPr>
        <w:t xml:space="preserve"> </w:t>
      </w:r>
      <w:r>
        <w:t>la</w:t>
      </w:r>
      <w:r>
        <w:rPr>
          <w:rFonts w:eastAsia="Georgia"/>
        </w:rPr>
        <w:t xml:space="preserve"> </w:t>
      </w:r>
      <w:r>
        <w:t>mer</w:t>
      </w:r>
      <w:r>
        <w:rPr>
          <w:rFonts w:eastAsia="Georgia"/>
        </w:rPr>
        <w:t xml:space="preserve"> </w:t>
      </w:r>
      <w:r>
        <w:t>se</w:t>
      </w:r>
      <w:r>
        <w:rPr>
          <w:rFonts w:eastAsia="Georgia"/>
        </w:rPr>
        <w:t xml:space="preserve"> </w:t>
      </w:r>
      <w:r>
        <w:t>rencontraient</w:t>
      </w:r>
      <w:r>
        <w:rPr>
          <w:rFonts w:eastAsia="Georgia"/>
        </w:rPr>
        <w:t xml:space="preserve"> </w:t>
      </w:r>
      <w:r>
        <w:t>d</w:t>
      </w:r>
      <w:r w:rsidR="004C7F27">
        <w:rPr>
          <w:rFonts w:eastAsia="Georgia"/>
        </w:rPr>
        <w:t>’</w:t>
      </w:r>
      <w:r>
        <w:t>une</w:t>
      </w:r>
      <w:r>
        <w:rPr>
          <w:rFonts w:eastAsia="Georgia"/>
        </w:rPr>
        <w:t xml:space="preserve"> </w:t>
      </w:r>
      <w:r>
        <w:t>manière</w:t>
      </w:r>
      <w:r>
        <w:rPr>
          <w:rFonts w:eastAsia="Georgia"/>
        </w:rPr>
        <w:t xml:space="preserve"> </w:t>
      </w:r>
      <w:r>
        <w:t>douce</w:t>
      </w:r>
      <w:r>
        <w:rPr>
          <w:rFonts w:eastAsia="Georgia"/>
        </w:rPr>
        <w:t xml:space="preserve"> </w:t>
      </w:r>
      <w:r>
        <w:t>et</w:t>
      </w:r>
      <w:r>
        <w:rPr>
          <w:rFonts w:eastAsia="Georgia"/>
        </w:rPr>
        <w:t xml:space="preserve"> </w:t>
      </w:r>
      <w:r>
        <w:t>tra</w:t>
      </w:r>
      <w:r>
        <w:t>n</w:t>
      </w:r>
      <w:r>
        <w:t>quille</w:t>
      </w:r>
      <w:r w:rsidR="004C7F27">
        <w:t xml:space="preserve">, </w:t>
      </w:r>
      <w:r>
        <w:t>se</w:t>
      </w:r>
      <w:r>
        <w:rPr>
          <w:rFonts w:eastAsia="Georgia"/>
        </w:rPr>
        <w:t xml:space="preserve"> </w:t>
      </w:r>
      <w:r>
        <w:t>montrant</w:t>
      </w:r>
      <w:r>
        <w:rPr>
          <w:rFonts w:eastAsia="Georgia"/>
        </w:rPr>
        <w:t xml:space="preserve"> </w:t>
      </w:r>
      <w:r>
        <w:t>l</w:t>
      </w:r>
      <w:r w:rsidR="004C7F27">
        <w:rPr>
          <w:rFonts w:eastAsia="Georgia"/>
        </w:rPr>
        <w:t>’</w:t>
      </w:r>
      <w:r>
        <w:t>une</w:t>
      </w:r>
      <w:r>
        <w:rPr>
          <w:rFonts w:eastAsia="Georgia"/>
        </w:rPr>
        <w:t xml:space="preserve"> </w:t>
      </w:r>
      <w:r>
        <w:t>à</w:t>
      </w:r>
      <w:r>
        <w:rPr>
          <w:rFonts w:eastAsia="Georgia"/>
        </w:rPr>
        <w:t xml:space="preserve"> </w:t>
      </w:r>
      <w:r>
        <w:t>l</w:t>
      </w:r>
      <w:r w:rsidR="004C7F27">
        <w:rPr>
          <w:rFonts w:eastAsia="Georgia"/>
        </w:rPr>
        <w:t>’</w:t>
      </w:r>
      <w:r>
        <w:t>autre</w:t>
      </w:r>
      <w:r>
        <w:rPr>
          <w:rFonts w:eastAsia="Georgia"/>
        </w:rPr>
        <w:t xml:space="preserve"> </w:t>
      </w:r>
      <w:r>
        <w:t>leurs</w:t>
      </w:r>
      <w:r>
        <w:rPr>
          <w:rFonts w:eastAsia="Georgia"/>
        </w:rPr>
        <w:t xml:space="preserve"> </w:t>
      </w:r>
      <w:r>
        <w:t>meilleures</w:t>
      </w:r>
      <w:r>
        <w:rPr>
          <w:rFonts w:eastAsia="Georgia"/>
        </w:rPr>
        <w:t xml:space="preserve"> </w:t>
      </w:r>
      <w:r>
        <w:t>qualités</w:t>
      </w:r>
      <w:r w:rsidR="004C7F27">
        <w:t>.</w:t>
      </w:r>
    </w:p>
    <w:p w14:paraId="1900FB01" w14:textId="77777777" w:rsidR="004C7F27" w:rsidRDefault="004C163A" w:rsidP="004C163A">
      <w:r>
        <w:t>Les</w:t>
      </w:r>
      <w:r>
        <w:rPr>
          <w:rFonts w:eastAsia="Georgia"/>
        </w:rPr>
        <w:t xml:space="preserve"> </w:t>
      </w:r>
      <w:r>
        <w:t>oies</w:t>
      </w:r>
      <w:r>
        <w:rPr>
          <w:rFonts w:eastAsia="Georgia"/>
        </w:rPr>
        <w:t xml:space="preserve"> </w:t>
      </w:r>
      <w:r>
        <w:t>s</w:t>
      </w:r>
      <w:r w:rsidR="004C7F27">
        <w:rPr>
          <w:rFonts w:eastAsia="Georgia"/>
        </w:rPr>
        <w:t>’</w:t>
      </w:r>
      <w:r>
        <w:t>étaient</w:t>
      </w:r>
      <w:r>
        <w:rPr>
          <w:rFonts w:eastAsia="Georgia"/>
        </w:rPr>
        <w:t xml:space="preserve"> </w:t>
      </w:r>
      <w:r>
        <w:t>abattues</w:t>
      </w:r>
      <w:r>
        <w:rPr>
          <w:rFonts w:eastAsia="Georgia"/>
        </w:rPr>
        <w:t xml:space="preserve"> </w:t>
      </w:r>
      <w:r>
        <w:t>sur</w:t>
      </w:r>
      <w:r>
        <w:rPr>
          <w:rFonts w:eastAsia="Georgia"/>
        </w:rPr>
        <w:t xml:space="preserve"> </w:t>
      </w:r>
      <w:r>
        <w:t>un</w:t>
      </w:r>
      <w:r>
        <w:rPr>
          <w:rFonts w:eastAsia="Georgia"/>
        </w:rPr>
        <w:t xml:space="preserve"> </w:t>
      </w:r>
      <w:r>
        <w:t>îlot</w:t>
      </w:r>
      <w:r>
        <w:rPr>
          <w:rFonts w:eastAsia="Georgia"/>
        </w:rPr>
        <w:t xml:space="preserve"> </w:t>
      </w:r>
      <w:r>
        <w:t>dénudé</w:t>
      </w:r>
      <w:r w:rsidR="004C7F27">
        <w:t xml:space="preserve">, </w:t>
      </w:r>
      <w:r>
        <w:t>au</w:t>
      </w:r>
      <w:r>
        <w:rPr>
          <w:rFonts w:eastAsia="Georgia"/>
        </w:rPr>
        <w:t xml:space="preserve"> </w:t>
      </w:r>
      <w:r>
        <w:t>fond</w:t>
      </w:r>
      <w:r>
        <w:rPr>
          <w:rFonts w:eastAsia="Georgia"/>
        </w:rPr>
        <w:t xml:space="preserve"> </w:t>
      </w:r>
      <w:r>
        <w:t>d</w:t>
      </w:r>
      <w:r w:rsidR="004C7F27">
        <w:rPr>
          <w:rFonts w:eastAsia="Georgia"/>
        </w:rPr>
        <w:t>’</w:t>
      </w:r>
      <w:r>
        <w:t>une</w:t>
      </w:r>
      <w:r>
        <w:rPr>
          <w:rFonts w:eastAsia="Georgia"/>
        </w:rPr>
        <w:t xml:space="preserve"> </w:t>
      </w:r>
      <w:r>
        <w:t>baie</w:t>
      </w:r>
      <w:r>
        <w:rPr>
          <w:rFonts w:eastAsia="Georgia"/>
        </w:rPr>
        <w:t xml:space="preserve"> </w:t>
      </w:r>
      <w:r>
        <w:t>profonde</w:t>
      </w:r>
      <w:r w:rsidR="004C7F27">
        <w:t xml:space="preserve">. </w:t>
      </w:r>
      <w:r>
        <w:t>Au</w:t>
      </w:r>
      <w:r>
        <w:rPr>
          <w:rFonts w:eastAsia="Georgia"/>
        </w:rPr>
        <w:t xml:space="preserve"> </w:t>
      </w:r>
      <w:r>
        <w:t>premier</w:t>
      </w:r>
      <w:r>
        <w:rPr>
          <w:rFonts w:eastAsia="Georgia"/>
        </w:rPr>
        <w:t xml:space="preserve"> </w:t>
      </w:r>
      <w:r>
        <w:t>coup</w:t>
      </w:r>
      <w:r>
        <w:rPr>
          <w:rFonts w:eastAsia="Georgia"/>
        </w:rPr>
        <w:t xml:space="preserve"> </w:t>
      </w:r>
      <w:r>
        <w:t>d</w:t>
      </w:r>
      <w:r w:rsidR="004C7F27">
        <w:rPr>
          <w:rFonts w:eastAsia="Georgia"/>
        </w:rPr>
        <w:t>’</w:t>
      </w:r>
      <w:r>
        <w:t>œil</w:t>
      </w:r>
      <w:r>
        <w:rPr>
          <w:rFonts w:eastAsia="Georgia"/>
        </w:rPr>
        <w:t xml:space="preserve"> </w:t>
      </w:r>
      <w:r>
        <w:t>jeté</w:t>
      </w:r>
      <w:r>
        <w:rPr>
          <w:rFonts w:eastAsia="Georgia"/>
        </w:rPr>
        <w:t xml:space="preserve"> </w:t>
      </w:r>
      <w:r>
        <w:t>sur</w:t>
      </w:r>
      <w:r>
        <w:rPr>
          <w:rFonts w:eastAsia="Georgia"/>
        </w:rPr>
        <w:t xml:space="preserve"> </w:t>
      </w:r>
      <w:r>
        <w:t>la</w:t>
      </w:r>
      <w:r>
        <w:rPr>
          <w:rFonts w:eastAsia="Georgia"/>
        </w:rPr>
        <w:t xml:space="preserve"> </w:t>
      </w:r>
      <w:r>
        <w:t>rive</w:t>
      </w:r>
      <w:r w:rsidR="004C7F27">
        <w:t xml:space="preserve">, </w:t>
      </w:r>
      <w:r>
        <w:t>elles</w:t>
      </w:r>
      <w:r>
        <w:rPr>
          <w:rFonts w:eastAsia="Georgia"/>
        </w:rPr>
        <w:t xml:space="preserve"> </w:t>
      </w:r>
      <w:r>
        <w:t>constatèrent</w:t>
      </w:r>
      <w:r>
        <w:rPr>
          <w:rFonts w:eastAsia="Georgia"/>
        </w:rPr>
        <w:t xml:space="preserve"> </w:t>
      </w:r>
      <w:r>
        <w:t>que</w:t>
      </w:r>
      <w:r>
        <w:rPr>
          <w:rFonts w:eastAsia="Georgia"/>
        </w:rPr>
        <w:t xml:space="preserve"> </w:t>
      </w:r>
      <w:r>
        <w:t>le</w:t>
      </w:r>
      <w:r>
        <w:rPr>
          <w:rFonts w:eastAsia="Georgia"/>
        </w:rPr>
        <w:t xml:space="preserve"> </w:t>
      </w:r>
      <w:r>
        <w:t>printemps</w:t>
      </w:r>
      <w:r>
        <w:rPr>
          <w:rFonts w:eastAsia="Georgia"/>
        </w:rPr>
        <w:t xml:space="preserve"> </w:t>
      </w:r>
      <w:r>
        <w:t>avait</w:t>
      </w:r>
      <w:r>
        <w:rPr>
          <w:rFonts w:eastAsia="Georgia"/>
        </w:rPr>
        <w:t xml:space="preserve"> </w:t>
      </w:r>
      <w:r>
        <w:t>fait</w:t>
      </w:r>
      <w:r>
        <w:rPr>
          <w:rFonts w:eastAsia="Georgia"/>
        </w:rPr>
        <w:t xml:space="preserve"> </w:t>
      </w:r>
      <w:r>
        <w:t>de</w:t>
      </w:r>
      <w:r>
        <w:rPr>
          <w:rFonts w:eastAsia="Georgia"/>
        </w:rPr>
        <w:t xml:space="preserve"> </w:t>
      </w:r>
      <w:r>
        <w:t>notables</w:t>
      </w:r>
      <w:r>
        <w:rPr>
          <w:rFonts w:eastAsia="Georgia"/>
        </w:rPr>
        <w:t xml:space="preserve"> </w:t>
      </w:r>
      <w:r>
        <w:t>progrès</w:t>
      </w:r>
      <w:r w:rsidR="004C7F27">
        <w:t xml:space="preserve">. </w:t>
      </w:r>
      <w:r>
        <w:t>Les</w:t>
      </w:r>
      <w:r>
        <w:rPr>
          <w:rFonts w:eastAsia="Georgia"/>
        </w:rPr>
        <w:t xml:space="preserve"> </w:t>
      </w:r>
      <w:r>
        <w:t>grands</w:t>
      </w:r>
      <w:r>
        <w:rPr>
          <w:rFonts w:eastAsia="Georgia"/>
        </w:rPr>
        <w:t xml:space="preserve"> </w:t>
      </w:r>
      <w:r>
        <w:t>et</w:t>
      </w:r>
      <w:r>
        <w:rPr>
          <w:rFonts w:eastAsia="Georgia"/>
        </w:rPr>
        <w:t xml:space="preserve"> </w:t>
      </w:r>
      <w:r>
        <w:t>beaux</w:t>
      </w:r>
      <w:r>
        <w:rPr>
          <w:rFonts w:eastAsia="Georgia"/>
        </w:rPr>
        <w:t xml:space="preserve"> </w:t>
      </w:r>
      <w:r>
        <w:t>arbres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encore</w:t>
      </w:r>
      <w:r>
        <w:rPr>
          <w:rFonts w:eastAsia="Georgia"/>
        </w:rPr>
        <w:t xml:space="preserve"> </w:t>
      </w:r>
      <w:r>
        <w:t>vêtus</w:t>
      </w:r>
      <w:r>
        <w:rPr>
          <w:rFonts w:eastAsia="Georgia"/>
        </w:rPr>
        <w:t xml:space="preserve"> </w:t>
      </w:r>
      <w:r>
        <w:t>de</w:t>
      </w:r>
      <w:r>
        <w:rPr>
          <w:rFonts w:eastAsia="Georgia"/>
        </w:rPr>
        <w:t xml:space="preserve"> </w:t>
      </w:r>
      <w:r>
        <w:t>feuilles</w:t>
      </w:r>
      <w:r w:rsidR="004C7F27">
        <w:t xml:space="preserve">, </w:t>
      </w:r>
      <w:r>
        <w:t>mais</w:t>
      </w:r>
      <w:r>
        <w:rPr>
          <w:rFonts w:eastAsia="Georgia"/>
        </w:rPr>
        <w:t xml:space="preserve"> </w:t>
      </w:r>
      <w:r>
        <w:t>le</w:t>
      </w:r>
      <w:r>
        <w:rPr>
          <w:rFonts w:eastAsia="Georgia"/>
        </w:rPr>
        <w:t xml:space="preserve"> </w:t>
      </w:r>
      <w:r>
        <w:t>sol</w:t>
      </w:r>
      <w:r>
        <w:rPr>
          <w:rFonts w:eastAsia="Georgia"/>
        </w:rPr>
        <w:t xml:space="preserve"> </w:t>
      </w:r>
      <w:r>
        <w:t>à</w:t>
      </w:r>
      <w:r>
        <w:rPr>
          <w:rFonts w:eastAsia="Georgia"/>
        </w:rPr>
        <w:t xml:space="preserve"> </w:t>
      </w:r>
      <w:r>
        <w:t>leurs</w:t>
      </w:r>
      <w:r>
        <w:rPr>
          <w:rFonts w:eastAsia="Georgia"/>
        </w:rPr>
        <w:t xml:space="preserve"> </w:t>
      </w:r>
      <w:r>
        <w:t>pieds</w:t>
      </w:r>
      <w:r>
        <w:rPr>
          <w:rFonts w:eastAsia="Georgia"/>
        </w:rPr>
        <w:t xml:space="preserve"> </w:t>
      </w:r>
      <w:r>
        <w:t>était</w:t>
      </w:r>
      <w:r>
        <w:rPr>
          <w:rFonts w:eastAsia="Georgia"/>
        </w:rPr>
        <w:t xml:space="preserve"> </w:t>
      </w:r>
      <w:r>
        <w:t>diapré</w:t>
      </w:r>
      <w:r>
        <w:rPr>
          <w:rFonts w:eastAsia="Georgia"/>
        </w:rPr>
        <w:t xml:space="preserve"> </w:t>
      </w:r>
      <w:r>
        <w:t>d</w:t>
      </w:r>
      <w:r w:rsidR="004C7F27">
        <w:rPr>
          <w:rFonts w:eastAsia="Georgia"/>
        </w:rPr>
        <w:t>’</w:t>
      </w:r>
      <w:r>
        <w:t>anémones</w:t>
      </w:r>
      <w:r w:rsidR="004C7F27">
        <w:t xml:space="preserve">, </w:t>
      </w:r>
      <w:r>
        <w:t>de</w:t>
      </w:r>
      <w:r>
        <w:rPr>
          <w:rFonts w:eastAsia="Georgia"/>
        </w:rPr>
        <w:t xml:space="preserve"> </w:t>
      </w:r>
      <w:r>
        <w:t>gagées</w:t>
      </w:r>
      <w:r>
        <w:rPr>
          <w:rFonts w:eastAsia="Georgia"/>
        </w:rPr>
        <w:t xml:space="preserve"> </w:t>
      </w:r>
      <w:r>
        <w:t>et</w:t>
      </w:r>
      <w:r>
        <w:rPr>
          <w:rFonts w:eastAsia="Georgia"/>
        </w:rPr>
        <w:t xml:space="preserve"> </w:t>
      </w:r>
      <w:r>
        <w:t>d</w:t>
      </w:r>
      <w:r w:rsidR="004C7F27">
        <w:rPr>
          <w:rFonts w:eastAsia="Georgia"/>
        </w:rPr>
        <w:t>’</w:t>
      </w:r>
      <w:r>
        <w:t>hépatiques</w:t>
      </w:r>
      <w:r w:rsidR="004C7F27">
        <w:t>.</w:t>
      </w:r>
    </w:p>
    <w:p w14:paraId="7721F1C6" w14:textId="77777777" w:rsidR="004C7F27" w:rsidRDefault="004C163A" w:rsidP="004C163A">
      <w:r>
        <w:t>En</w:t>
      </w:r>
      <w:r>
        <w:rPr>
          <w:rFonts w:eastAsia="Georgia"/>
        </w:rPr>
        <w:t xml:space="preserve"> </w:t>
      </w:r>
      <w:r>
        <w:t>voyant</w:t>
      </w:r>
      <w:r>
        <w:rPr>
          <w:rFonts w:eastAsia="Georgia"/>
        </w:rPr>
        <w:t xml:space="preserve"> </w:t>
      </w:r>
      <w:r>
        <w:t>ce</w:t>
      </w:r>
      <w:r>
        <w:rPr>
          <w:rFonts w:eastAsia="Georgia"/>
        </w:rPr>
        <w:t xml:space="preserve"> </w:t>
      </w:r>
      <w:r>
        <w:t>tapis</w:t>
      </w:r>
      <w:r>
        <w:rPr>
          <w:rFonts w:eastAsia="Georgia"/>
        </w:rPr>
        <w:t xml:space="preserve"> </w:t>
      </w:r>
      <w:r>
        <w:t>de</w:t>
      </w:r>
      <w:r>
        <w:rPr>
          <w:rFonts w:eastAsia="Georgia"/>
        </w:rPr>
        <w:t xml:space="preserve"> </w:t>
      </w:r>
      <w:r>
        <w:t>fleurs</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proofErr w:type="gramStart"/>
      <w:r>
        <w:t>eurent</w:t>
      </w:r>
      <w:r>
        <w:rPr>
          <w:rFonts w:eastAsia="Georgia"/>
        </w:rPr>
        <w:t xml:space="preserve"> </w:t>
      </w:r>
      <w:r>
        <w:t>peur</w:t>
      </w:r>
      <w:proofErr w:type="gramEnd"/>
      <w:r>
        <w:rPr>
          <w:rFonts w:eastAsia="Georgia"/>
        </w:rPr>
        <w:t xml:space="preserve"> </w:t>
      </w:r>
      <w:r>
        <w:t>de</w:t>
      </w:r>
      <w:r>
        <w:rPr>
          <w:rFonts w:eastAsia="Georgia"/>
        </w:rPr>
        <w:t xml:space="preserve"> </w:t>
      </w:r>
      <w:r>
        <w:t>s</w:t>
      </w:r>
      <w:r w:rsidR="004C7F27">
        <w:rPr>
          <w:rFonts w:eastAsia="Georgia"/>
        </w:rPr>
        <w:t>’</w:t>
      </w:r>
      <w:r>
        <w:t>être</w:t>
      </w:r>
      <w:r>
        <w:rPr>
          <w:rFonts w:eastAsia="Georgia"/>
        </w:rPr>
        <w:t xml:space="preserve"> </w:t>
      </w:r>
      <w:r>
        <w:t>trop</w:t>
      </w:r>
      <w:r>
        <w:rPr>
          <w:rFonts w:eastAsia="Georgia"/>
        </w:rPr>
        <w:t xml:space="preserve"> </w:t>
      </w:r>
      <w:r>
        <w:t>attardées</w:t>
      </w:r>
      <w:r>
        <w:rPr>
          <w:rFonts w:eastAsia="Georgia"/>
        </w:rPr>
        <w:t xml:space="preserve"> </w:t>
      </w:r>
      <w:r>
        <w:t>dans</w:t>
      </w:r>
      <w:r>
        <w:rPr>
          <w:rFonts w:eastAsia="Georgia"/>
        </w:rPr>
        <w:t xml:space="preserve"> </w:t>
      </w:r>
      <w:r>
        <w:t>le</w:t>
      </w:r>
      <w:r>
        <w:rPr>
          <w:rFonts w:eastAsia="Georgia"/>
        </w:rPr>
        <w:t xml:space="preserve"> </w:t>
      </w:r>
      <w:r>
        <w:t>midi</w:t>
      </w:r>
      <w:r w:rsidR="004C7F27">
        <w:t xml:space="preserve">. </w:t>
      </w:r>
      <w:r>
        <w:t>Akka</w:t>
      </w:r>
      <w:r>
        <w:rPr>
          <w:rFonts w:eastAsia="Georgia"/>
        </w:rPr>
        <w:t xml:space="preserve"> </w:t>
      </w:r>
      <w:r>
        <w:t>décida</w:t>
      </w:r>
      <w:r>
        <w:rPr>
          <w:rFonts w:eastAsia="Georgia"/>
        </w:rPr>
        <w:t xml:space="preserve"> </w:t>
      </w:r>
      <w:r>
        <w:t>sur-le-champ</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s</w:t>
      </w:r>
      <w:r w:rsidR="004C7F27">
        <w:rPr>
          <w:rFonts w:eastAsia="Georgia"/>
        </w:rPr>
        <w:t>’</w:t>
      </w:r>
      <w:r>
        <w:t>arrêterait</w:t>
      </w:r>
      <w:r>
        <w:rPr>
          <w:rFonts w:eastAsia="Georgia"/>
        </w:rPr>
        <w:t xml:space="preserve"> </w:t>
      </w:r>
      <w:r>
        <w:t>pas</w:t>
      </w:r>
      <w:r>
        <w:rPr>
          <w:rFonts w:eastAsia="Georgia"/>
        </w:rPr>
        <w:t xml:space="preserve"> </w:t>
      </w:r>
      <w:r>
        <w:t>en</w:t>
      </w:r>
      <w:r>
        <w:rPr>
          <w:rFonts w:eastAsia="Georgia"/>
        </w:rPr>
        <w:t xml:space="preserve"> </w:t>
      </w:r>
      <w:proofErr w:type="spellStart"/>
      <w:r>
        <w:t>Smâland</w:t>
      </w:r>
      <w:proofErr w:type="spellEnd"/>
      <w:r w:rsidR="004C7F27">
        <w:t xml:space="preserve">. </w:t>
      </w:r>
      <w:r>
        <w:t>Dès</w:t>
      </w:r>
      <w:r>
        <w:rPr>
          <w:rFonts w:eastAsia="Georgia"/>
        </w:rPr>
        <w:t xml:space="preserve"> </w:t>
      </w:r>
      <w:r>
        <w:t>le</w:t>
      </w:r>
      <w:r>
        <w:rPr>
          <w:rFonts w:eastAsia="Georgia"/>
        </w:rPr>
        <w:t xml:space="preserve"> </w:t>
      </w:r>
      <w:r>
        <w:lastRenderedPageBreak/>
        <w:t>lendemain</w:t>
      </w:r>
      <w:r>
        <w:rPr>
          <w:rFonts w:eastAsia="Georgia"/>
        </w:rPr>
        <w:t xml:space="preserve"> </w:t>
      </w:r>
      <w:r>
        <w:t>matin</w:t>
      </w:r>
      <w:r>
        <w:rPr>
          <w:rFonts w:eastAsia="Georgia"/>
        </w:rPr>
        <w:t xml:space="preserve"> </w:t>
      </w:r>
      <w:r>
        <w:t>on</w:t>
      </w:r>
      <w:r>
        <w:rPr>
          <w:rFonts w:eastAsia="Georgia"/>
        </w:rPr>
        <w:t xml:space="preserve"> </w:t>
      </w:r>
      <w:r>
        <w:t>continuerait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à</w:t>
      </w:r>
      <w:r>
        <w:rPr>
          <w:rFonts w:eastAsia="Georgia"/>
        </w:rPr>
        <w:t xml:space="preserve"> </w:t>
      </w:r>
      <w:r>
        <w:t>travers</w:t>
      </w:r>
      <w:r>
        <w:rPr>
          <w:rFonts w:eastAsia="Georgia"/>
        </w:rPr>
        <w:t xml:space="preserve"> </w:t>
      </w:r>
      <w:r>
        <w:t>l</w:t>
      </w:r>
      <w:r w:rsidR="004C7F27">
        <w:rPr>
          <w:rFonts w:eastAsia="Georgia"/>
        </w:rPr>
        <w:t>’</w:t>
      </w:r>
      <w:proofErr w:type="spellStart"/>
      <w:r>
        <w:t>Ostrogothie</w:t>
      </w:r>
      <w:proofErr w:type="spellEnd"/>
      <w:r w:rsidR="004C7F27">
        <w:t>.</w:t>
      </w:r>
    </w:p>
    <w:p w14:paraId="369C5FE0" w14:textId="77777777" w:rsidR="004C7F27" w:rsidRDefault="004C163A" w:rsidP="004C163A">
      <w:r>
        <w:t>Ainsi</w:t>
      </w:r>
      <w:r>
        <w:rPr>
          <w:rFonts w:eastAsia="Georgia"/>
        </w:rPr>
        <w:t xml:space="preserve"> </w:t>
      </w:r>
      <w:r>
        <w:t>Nils</w:t>
      </w:r>
      <w:r>
        <w:rPr>
          <w:rFonts w:eastAsia="Georgia"/>
        </w:rPr>
        <w:t xml:space="preserve"> </w:t>
      </w:r>
      <w:r>
        <w:t>ne</w:t>
      </w:r>
      <w:r>
        <w:rPr>
          <w:rFonts w:eastAsia="Georgia"/>
        </w:rPr>
        <w:t xml:space="preserve"> </w:t>
      </w:r>
      <w:r>
        <w:t>verrait</w:t>
      </w:r>
      <w:r>
        <w:rPr>
          <w:rFonts w:eastAsia="Georgia"/>
        </w:rPr>
        <w:t xml:space="preserve"> </w:t>
      </w:r>
      <w:r>
        <w:t>rien</w:t>
      </w:r>
      <w:r>
        <w:rPr>
          <w:rFonts w:eastAsia="Georgia"/>
        </w:rPr>
        <w:t xml:space="preserve"> </w:t>
      </w:r>
      <w:r>
        <w:t>du</w:t>
      </w:r>
      <w:r>
        <w:rPr>
          <w:rFonts w:eastAsia="Georgia"/>
        </w:rPr>
        <w:t xml:space="preserve"> </w:t>
      </w:r>
      <w:proofErr w:type="spellStart"/>
      <w:r>
        <w:t>Smâland</w:t>
      </w:r>
      <w:proofErr w:type="spellEnd"/>
      <w:r w:rsidR="004C7F27">
        <w:t xml:space="preserve"> : </w:t>
      </w:r>
      <w:r>
        <w:t>il</w:t>
      </w:r>
      <w:r>
        <w:rPr>
          <w:rFonts w:eastAsia="Georgia"/>
        </w:rPr>
        <w:t xml:space="preserve"> </w:t>
      </w:r>
      <w:r>
        <w:t>en</w:t>
      </w:r>
      <w:r>
        <w:rPr>
          <w:rFonts w:eastAsia="Georgia"/>
        </w:rPr>
        <w:t xml:space="preserve"> </w:t>
      </w:r>
      <w:r>
        <w:t>conçut</w:t>
      </w:r>
      <w:r>
        <w:rPr>
          <w:rFonts w:eastAsia="Georgia"/>
        </w:rPr>
        <w:t xml:space="preserve"> </w:t>
      </w:r>
      <w:r>
        <w:t>quelque</w:t>
      </w:r>
      <w:r>
        <w:rPr>
          <w:rFonts w:eastAsia="Georgia"/>
        </w:rPr>
        <w:t xml:space="preserve"> </w:t>
      </w:r>
      <w:r>
        <w:t>dépit</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entendu</w:t>
      </w:r>
      <w:r>
        <w:rPr>
          <w:rFonts w:eastAsia="Georgia"/>
        </w:rPr>
        <w:t xml:space="preserve"> </w:t>
      </w:r>
      <w:r>
        <w:t>parler</w:t>
      </w:r>
      <w:r>
        <w:rPr>
          <w:rFonts w:eastAsia="Georgia"/>
        </w:rPr>
        <w:t xml:space="preserve"> </w:t>
      </w:r>
      <w:r>
        <w:t>d</w:t>
      </w:r>
      <w:r w:rsidR="004C7F27">
        <w:rPr>
          <w:rFonts w:eastAsia="Georgia"/>
        </w:rPr>
        <w:t>’</w:t>
      </w:r>
      <w:r>
        <w:t>aucune</w:t>
      </w:r>
      <w:r>
        <w:rPr>
          <w:rFonts w:eastAsia="Georgia"/>
        </w:rPr>
        <w:t xml:space="preserve"> </w:t>
      </w:r>
      <w:r>
        <w:t>autre</w:t>
      </w:r>
      <w:r>
        <w:rPr>
          <w:rFonts w:eastAsia="Georgia"/>
        </w:rPr>
        <w:t xml:space="preserve"> </w:t>
      </w:r>
      <w:r>
        <w:t>province</w:t>
      </w:r>
      <w:r>
        <w:rPr>
          <w:rFonts w:eastAsia="Georgia"/>
        </w:rPr>
        <w:t xml:space="preserve"> </w:t>
      </w:r>
      <w:r>
        <w:t>autant</w:t>
      </w:r>
      <w:r>
        <w:rPr>
          <w:rFonts w:eastAsia="Georgia"/>
        </w:rPr>
        <w:t xml:space="preserve"> </w:t>
      </w:r>
      <w:r>
        <w:t>que</w:t>
      </w:r>
      <w:r>
        <w:rPr>
          <w:rFonts w:eastAsia="Georgia"/>
        </w:rPr>
        <w:t xml:space="preserve"> </w:t>
      </w:r>
      <w:r>
        <w:t>du</w:t>
      </w:r>
      <w:r>
        <w:rPr>
          <w:rFonts w:eastAsia="Georgia"/>
        </w:rPr>
        <w:t xml:space="preserve"> </w:t>
      </w:r>
      <w:proofErr w:type="spellStart"/>
      <w:r>
        <w:t>Smâland</w:t>
      </w:r>
      <w:proofErr w:type="spellEnd"/>
      <w:r w:rsidR="004C7F27">
        <w:t xml:space="preserve">, </w:t>
      </w:r>
      <w:r>
        <w:t>et</w:t>
      </w:r>
      <w:r>
        <w:rPr>
          <w:rFonts w:eastAsia="Georgia"/>
        </w:rPr>
        <w:t xml:space="preserve"> </w:t>
      </w:r>
      <w:r>
        <w:t>il</w:t>
      </w:r>
      <w:r>
        <w:rPr>
          <w:rFonts w:eastAsia="Georgia"/>
        </w:rPr>
        <w:t xml:space="preserve"> </w:t>
      </w:r>
      <w:r>
        <w:t>avait</w:t>
      </w:r>
      <w:r>
        <w:rPr>
          <w:rFonts w:eastAsia="Georgia"/>
        </w:rPr>
        <w:t xml:space="preserve"> </w:t>
      </w:r>
      <w:r>
        <w:t>espéré</w:t>
      </w:r>
      <w:r>
        <w:rPr>
          <w:rFonts w:eastAsia="Georgia"/>
        </w:rPr>
        <w:t xml:space="preserve"> </w:t>
      </w:r>
      <w:r>
        <w:t>le</w:t>
      </w:r>
      <w:r>
        <w:rPr>
          <w:rFonts w:eastAsia="Georgia"/>
        </w:rPr>
        <w:t xml:space="preserve"> </w:t>
      </w:r>
      <w:r>
        <w:t>voir</w:t>
      </w:r>
      <w:r>
        <w:rPr>
          <w:rFonts w:eastAsia="Georgia"/>
        </w:rPr>
        <w:t xml:space="preserve"> </w:t>
      </w:r>
      <w:r>
        <w:t>de</w:t>
      </w:r>
      <w:r>
        <w:rPr>
          <w:rFonts w:eastAsia="Georgia"/>
        </w:rPr>
        <w:t xml:space="preserve"> </w:t>
      </w:r>
      <w:r>
        <w:t>ses</w:t>
      </w:r>
      <w:r>
        <w:rPr>
          <w:rFonts w:eastAsia="Georgia"/>
        </w:rPr>
        <w:t xml:space="preserve"> </w:t>
      </w:r>
      <w:r>
        <w:t>propres</w:t>
      </w:r>
      <w:r>
        <w:rPr>
          <w:rFonts w:eastAsia="Georgia"/>
        </w:rPr>
        <w:t xml:space="preserve"> </w:t>
      </w:r>
      <w:r>
        <w:t>yeux</w:t>
      </w:r>
      <w:r w:rsidR="004C7F27">
        <w:t>.</w:t>
      </w:r>
    </w:p>
    <w:p w14:paraId="11AF51D0" w14:textId="77777777" w:rsidR="004C7F27" w:rsidRDefault="004C163A" w:rsidP="004C163A">
      <w:r>
        <w:t>L</w:t>
      </w:r>
      <w:r w:rsidR="004C7F27">
        <w:rPr>
          <w:rFonts w:eastAsia="Georgia"/>
        </w:rPr>
        <w:t>’</w:t>
      </w:r>
      <w:r>
        <w:t>été</w:t>
      </w:r>
      <w:r>
        <w:rPr>
          <w:rFonts w:eastAsia="Georgia"/>
        </w:rPr>
        <w:t xml:space="preserve"> </w:t>
      </w:r>
      <w:r>
        <w:t>précédent</w:t>
      </w:r>
      <w:r w:rsidR="004C7F27">
        <w:t xml:space="preserve">, </w:t>
      </w:r>
      <w:r>
        <w:t>gardeur</w:t>
      </w:r>
      <w:r>
        <w:rPr>
          <w:rFonts w:eastAsia="Georgia"/>
        </w:rPr>
        <w:t xml:space="preserve"> </w:t>
      </w:r>
      <w:r>
        <w:t>d</w:t>
      </w:r>
      <w:r w:rsidR="004C7F27">
        <w:rPr>
          <w:rFonts w:eastAsia="Georgia"/>
        </w:rPr>
        <w:t>’</w:t>
      </w:r>
      <w:r>
        <w:t>oies</w:t>
      </w:r>
      <w:r>
        <w:rPr>
          <w:rFonts w:eastAsia="Georgia"/>
        </w:rPr>
        <w:t xml:space="preserve"> </w:t>
      </w:r>
      <w:r>
        <w:t>chez</w:t>
      </w:r>
      <w:r>
        <w:rPr>
          <w:rFonts w:eastAsia="Georgia"/>
        </w:rPr>
        <w:t xml:space="preserve"> </w:t>
      </w:r>
      <w:r>
        <w:t>un</w:t>
      </w:r>
      <w:r>
        <w:rPr>
          <w:rFonts w:eastAsia="Georgia"/>
        </w:rPr>
        <w:t xml:space="preserve"> </w:t>
      </w:r>
      <w:r>
        <w:t>paysan</w:t>
      </w:r>
      <w:r>
        <w:rPr>
          <w:rFonts w:eastAsia="Georgia"/>
        </w:rPr>
        <w:t xml:space="preserve"> </w:t>
      </w:r>
      <w:r>
        <w:t>des</w:t>
      </w:r>
      <w:r>
        <w:rPr>
          <w:rFonts w:eastAsia="Georgia"/>
        </w:rPr>
        <w:t xml:space="preserve"> </w:t>
      </w:r>
      <w:r>
        <w:t>env</w:t>
      </w:r>
      <w:r>
        <w:t>i</w:t>
      </w:r>
      <w:r>
        <w:t>rons</w:t>
      </w:r>
      <w:r>
        <w:rPr>
          <w:rFonts w:eastAsia="Georgia"/>
        </w:rPr>
        <w:t xml:space="preserve"> </w:t>
      </w:r>
      <w:r>
        <w:t>de</w:t>
      </w:r>
      <w:r>
        <w:rPr>
          <w:rFonts w:eastAsia="Georgia"/>
        </w:rPr>
        <w:t xml:space="preserve"> </w:t>
      </w:r>
      <w:proofErr w:type="spellStart"/>
      <w:r>
        <w:t>Jordberga</w:t>
      </w:r>
      <w:proofErr w:type="spellEnd"/>
      <w:r w:rsidR="004C7F27">
        <w:t xml:space="preserve">, </w:t>
      </w:r>
      <w:r>
        <w:t>il</w:t>
      </w:r>
      <w:r>
        <w:rPr>
          <w:rFonts w:eastAsia="Georgia"/>
        </w:rPr>
        <w:t xml:space="preserve"> </w:t>
      </w:r>
      <w:r>
        <w:t>avait</w:t>
      </w:r>
      <w:r>
        <w:rPr>
          <w:rFonts w:eastAsia="Georgia"/>
        </w:rPr>
        <w:t xml:space="preserve"> </w:t>
      </w:r>
      <w:r>
        <w:t>presque</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rencontré</w:t>
      </w:r>
      <w:r>
        <w:rPr>
          <w:rFonts w:eastAsia="Georgia"/>
        </w:rPr>
        <w:t xml:space="preserve"> </w:t>
      </w:r>
      <w:r>
        <w:t>deux</w:t>
      </w:r>
      <w:r>
        <w:rPr>
          <w:rFonts w:eastAsia="Georgia"/>
        </w:rPr>
        <w:t xml:space="preserve"> </w:t>
      </w:r>
      <w:r>
        <w:t>enfants</w:t>
      </w:r>
      <w:r>
        <w:rPr>
          <w:rFonts w:eastAsia="Georgia"/>
        </w:rPr>
        <w:t xml:space="preserve"> </w:t>
      </w:r>
      <w:r>
        <w:t>pauvres</w:t>
      </w:r>
      <w:r>
        <w:rPr>
          <w:rFonts w:eastAsia="Georgia"/>
        </w:rPr>
        <w:t xml:space="preserve"> </w:t>
      </w:r>
      <w:r>
        <w:t>de</w:t>
      </w:r>
      <w:r>
        <w:rPr>
          <w:rFonts w:eastAsia="Georgia"/>
        </w:rPr>
        <w:t xml:space="preserve"> </w:t>
      </w:r>
      <w:proofErr w:type="spellStart"/>
      <w:r>
        <w:t>Smâland</w:t>
      </w:r>
      <w:proofErr w:type="spellEnd"/>
      <w:r>
        <w:rPr>
          <w:rFonts w:eastAsia="Georgia"/>
        </w:rPr>
        <w:t xml:space="preserve"> </w:t>
      </w:r>
      <w:r>
        <w:t>qui</w:t>
      </w:r>
      <w:r w:rsidR="004C7F27">
        <w:t xml:space="preserve">, </w:t>
      </w:r>
      <w:r>
        <w:t>eux</w:t>
      </w:r>
      <w:r>
        <w:rPr>
          <w:rFonts w:eastAsia="Georgia"/>
        </w:rPr>
        <w:t xml:space="preserve"> </w:t>
      </w:r>
      <w:r>
        <w:t>aussi</w:t>
      </w:r>
      <w:r w:rsidR="004C7F27">
        <w:t xml:space="preserve">, </w:t>
      </w:r>
      <w:r>
        <w:t>menaient</w:t>
      </w:r>
      <w:r>
        <w:rPr>
          <w:rFonts w:eastAsia="Georgia"/>
        </w:rPr>
        <w:t xml:space="preserve"> </w:t>
      </w:r>
      <w:r>
        <w:t>paître</w:t>
      </w:r>
      <w:r>
        <w:rPr>
          <w:rFonts w:eastAsia="Georgia"/>
        </w:rPr>
        <w:t xml:space="preserve"> </w:t>
      </w:r>
      <w:r>
        <w:t>des</w:t>
      </w:r>
      <w:r>
        <w:rPr>
          <w:rFonts w:eastAsia="Georgia"/>
        </w:rPr>
        <w:t xml:space="preserve"> </w:t>
      </w:r>
      <w:r>
        <w:t>oies</w:t>
      </w:r>
      <w:r w:rsidR="004C7F27">
        <w:t xml:space="preserve"> ; </w:t>
      </w:r>
      <w:r>
        <w:t>ils</w:t>
      </w:r>
      <w:r>
        <w:rPr>
          <w:rFonts w:eastAsia="Georgia"/>
        </w:rPr>
        <w:t xml:space="preserve"> </w:t>
      </w:r>
      <w:r>
        <w:t>l</w:t>
      </w:r>
      <w:r w:rsidR="004C7F27">
        <w:rPr>
          <w:rFonts w:eastAsia="Georgia"/>
        </w:rPr>
        <w:t>’</w:t>
      </w:r>
      <w:r>
        <w:t>avaient</w:t>
      </w:r>
      <w:r>
        <w:rPr>
          <w:rFonts w:eastAsia="Georgia"/>
        </w:rPr>
        <w:t xml:space="preserve"> </w:t>
      </w:r>
      <w:r>
        <w:t>bien</w:t>
      </w:r>
      <w:r>
        <w:rPr>
          <w:rFonts w:eastAsia="Georgia"/>
        </w:rPr>
        <w:t xml:space="preserve"> </w:t>
      </w:r>
      <w:r>
        <w:t>agacé</w:t>
      </w:r>
      <w:r>
        <w:rPr>
          <w:rFonts w:eastAsia="Georgia"/>
        </w:rPr>
        <w:t xml:space="preserve"> </w:t>
      </w:r>
      <w:r>
        <w:t>avec</w:t>
      </w:r>
      <w:r>
        <w:rPr>
          <w:rFonts w:eastAsia="Georgia"/>
        </w:rPr>
        <w:t xml:space="preserve"> </w:t>
      </w:r>
      <w:r>
        <w:t>leur</w:t>
      </w:r>
      <w:r>
        <w:rPr>
          <w:rFonts w:eastAsia="Georgia"/>
        </w:rPr>
        <w:t xml:space="preserve"> </w:t>
      </w:r>
      <w:proofErr w:type="spellStart"/>
      <w:r>
        <w:t>Smâland</w:t>
      </w:r>
      <w:proofErr w:type="spellEnd"/>
      <w:r w:rsidR="004C7F27">
        <w:t>.</w:t>
      </w:r>
    </w:p>
    <w:p w14:paraId="3E0A679D" w14:textId="77777777" w:rsidR="004C7F27" w:rsidRDefault="004C163A" w:rsidP="004C163A">
      <w:r>
        <w:t>On</w:t>
      </w:r>
      <w:r>
        <w:rPr>
          <w:rFonts w:eastAsia="Georgia"/>
        </w:rPr>
        <w:t xml:space="preserve"> </w:t>
      </w:r>
      <w:r>
        <w:t>aurait</w:t>
      </w:r>
      <w:r>
        <w:rPr>
          <w:rFonts w:eastAsia="Georgia"/>
        </w:rPr>
        <w:t xml:space="preserve"> </w:t>
      </w:r>
      <w:r>
        <w:t>cependant</w:t>
      </w:r>
      <w:r>
        <w:rPr>
          <w:rFonts w:eastAsia="Georgia"/>
        </w:rPr>
        <w:t xml:space="preserve"> </w:t>
      </w:r>
      <w:r>
        <w:t>tort</w:t>
      </w:r>
      <w:r>
        <w:rPr>
          <w:rFonts w:eastAsia="Georgia"/>
        </w:rPr>
        <w:t xml:space="preserve"> </w:t>
      </w:r>
      <w:r>
        <w:t>de</w:t>
      </w:r>
      <w:r>
        <w:rPr>
          <w:rFonts w:eastAsia="Georgia"/>
        </w:rPr>
        <w:t xml:space="preserve"> </w:t>
      </w:r>
      <w:r>
        <w:t>dire</w:t>
      </w:r>
      <w:r>
        <w:rPr>
          <w:rFonts w:eastAsia="Georgia"/>
        </w:rPr>
        <w:t xml:space="preserve"> </w:t>
      </w:r>
      <w:r>
        <w:t>qu</w:t>
      </w:r>
      <w:r w:rsidR="004C7F27">
        <w:rPr>
          <w:rFonts w:eastAsia="Georgia"/>
        </w:rPr>
        <w:t>’</w:t>
      </w:r>
      <w:r>
        <w:t>Asa</w:t>
      </w:r>
      <w:r>
        <w:rPr>
          <w:rFonts w:eastAsia="Georgia"/>
        </w:rPr>
        <w:t xml:space="preserve"> </w:t>
      </w:r>
      <w:r>
        <w:t>la</w:t>
      </w:r>
      <w:r>
        <w:rPr>
          <w:rFonts w:eastAsia="Georgia"/>
        </w:rPr>
        <w:t xml:space="preserve"> </w:t>
      </w:r>
      <w:r>
        <w:t>gardeuse</w:t>
      </w:r>
      <w:r>
        <w:rPr>
          <w:rFonts w:eastAsia="Georgia"/>
        </w:rPr>
        <w:t xml:space="preserve"> </w:t>
      </w:r>
      <w:r>
        <w:t>l</w:t>
      </w:r>
      <w:r w:rsidR="004C7F27">
        <w:rPr>
          <w:rFonts w:eastAsia="Georgia"/>
        </w:rPr>
        <w:t>’</w:t>
      </w:r>
      <w:r>
        <w:t>eût</w:t>
      </w:r>
      <w:r>
        <w:rPr>
          <w:rFonts w:eastAsia="Georgia"/>
        </w:rPr>
        <w:t xml:space="preserve"> </w:t>
      </w:r>
      <w:r>
        <w:t>taquiné</w:t>
      </w:r>
      <w:r w:rsidR="004C7F27">
        <w:t xml:space="preserve">. </w:t>
      </w:r>
      <w:r>
        <w:t>Elle</w:t>
      </w:r>
      <w:r>
        <w:rPr>
          <w:rFonts w:eastAsia="Georgia"/>
        </w:rPr>
        <w:t xml:space="preserve"> </w:t>
      </w:r>
      <w:r>
        <w:t>était</w:t>
      </w:r>
      <w:r>
        <w:rPr>
          <w:rFonts w:eastAsia="Georgia"/>
        </w:rPr>
        <w:t xml:space="preserve"> </w:t>
      </w:r>
      <w:r>
        <w:t>bien</w:t>
      </w:r>
      <w:r>
        <w:rPr>
          <w:rFonts w:eastAsia="Georgia"/>
        </w:rPr>
        <w:t xml:space="preserve"> </w:t>
      </w:r>
      <w:r>
        <w:t>trop</w:t>
      </w:r>
      <w:r>
        <w:rPr>
          <w:rFonts w:eastAsia="Georgia"/>
        </w:rPr>
        <w:t xml:space="preserve"> </w:t>
      </w:r>
      <w:r>
        <w:t>sage</w:t>
      </w:r>
      <w:r>
        <w:rPr>
          <w:rFonts w:eastAsia="Georgia"/>
        </w:rPr>
        <w:t xml:space="preserve"> </w:t>
      </w:r>
      <w:r>
        <w:t>pour</w:t>
      </w:r>
      <w:r>
        <w:rPr>
          <w:rFonts w:eastAsia="Georgia"/>
        </w:rPr>
        <w:t xml:space="preserve"> </w:t>
      </w:r>
      <w:r>
        <w:t>cela</w:t>
      </w:r>
      <w:r w:rsidR="004C7F27">
        <w:t xml:space="preserve">. </w:t>
      </w:r>
      <w:r>
        <w:t>Mais</w:t>
      </w:r>
      <w:r>
        <w:rPr>
          <w:rFonts w:eastAsia="Georgia"/>
        </w:rPr>
        <w:t xml:space="preserve"> </w:t>
      </w:r>
      <w:r>
        <w:t>elle</w:t>
      </w:r>
      <w:r>
        <w:rPr>
          <w:rFonts w:eastAsia="Georgia"/>
        </w:rPr>
        <w:t xml:space="preserve"> </w:t>
      </w:r>
      <w:r>
        <w:t>avait</w:t>
      </w:r>
      <w:r>
        <w:rPr>
          <w:rFonts w:eastAsia="Georgia"/>
        </w:rPr>
        <w:t xml:space="preserve"> </w:t>
      </w:r>
      <w:r>
        <w:t>un</w:t>
      </w:r>
      <w:r>
        <w:rPr>
          <w:rFonts w:eastAsia="Georgia"/>
        </w:rPr>
        <w:t xml:space="preserve"> </w:t>
      </w:r>
      <w:r>
        <w:t>frère</w:t>
      </w:r>
      <w:r w:rsidR="004C7F27">
        <w:t xml:space="preserve">, </w:t>
      </w:r>
      <w:r>
        <w:t>le</w:t>
      </w:r>
      <w:r>
        <w:rPr>
          <w:rFonts w:eastAsia="Georgia"/>
        </w:rPr>
        <w:t xml:space="preserve"> </w:t>
      </w:r>
      <w:r>
        <w:t>petit</w:t>
      </w:r>
      <w:r>
        <w:rPr>
          <w:rFonts w:eastAsia="Georgia"/>
        </w:rPr>
        <w:t xml:space="preserve"> </w:t>
      </w:r>
      <w:r>
        <w:t>Mats</w:t>
      </w:r>
      <w:r w:rsidR="004C7F27">
        <w:t xml:space="preserve">, </w:t>
      </w:r>
      <w:r>
        <w:t>qui</w:t>
      </w:r>
      <w:r>
        <w:rPr>
          <w:rFonts w:eastAsia="Georgia"/>
        </w:rPr>
        <w:t xml:space="preserve"> </w:t>
      </w:r>
      <w:proofErr w:type="gramStart"/>
      <w:r>
        <w:t>par</w:t>
      </w:r>
      <w:r>
        <w:rPr>
          <w:rFonts w:eastAsia="Georgia"/>
        </w:rPr>
        <w:t xml:space="preserve"> </w:t>
      </w:r>
      <w:r>
        <w:t>contre</w:t>
      </w:r>
      <w:proofErr w:type="gramEnd"/>
      <w:r>
        <w:rPr>
          <w:rFonts w:eastAsia="Georgia"/>
        </w:rPr>
        <w:t xml:space="preserve"> </w:t>
      </w:r>
      <w:r>
        <w:t>était</w:t>
      </w:r>
      <w:r>
        <w:rPr>
          <w:rFonts w:eastAsia="Georgia"/>
        </w:rPr>
        <w:t xml:space="preserve"> </w:t>
      </w:r>
      <w:r>
        <w:t>joliment</w:t>
      </w:r>
      <w:r>
        <w:rPr>
          <w:rFonts w:eastAsia="Georgia"/>
        </w:rPr>
        <w:t xml:space="preserve"> </w:t>
      </w:r>
      <w:r>
        <w:t>taquin</w:t>
      </w:r>
      <w:r w:rsidR="004C7F27">
        <w:t>.</w:t>
      </w:r>
    </w:p>
    <w:p w14:paraId="1C5C50B8" w14:textId="77777777" w:rsidR="004C7F27" w:rsidRDefault="004C7F27" w:rsidP="004C163A">
      <w:r>
        <w:t>— </w:t>
      </w:r>
      <w:r w:rsidR="004C163A">
        <w:t>As-tu</w:t>
      </w:r>
      <w:r w:rsidR="004C163A">
        <w:rPr>
          <w:rFonts w:eastAsia="Georgia"/>
        </w:rPr>
        <w:t xml:space="preserve"> </w:t>
      </w:r>
      <w:r w:rsidR="004C163A">
        <w:t>entendu</w:t>
      </w:r>
      <w:r w:rsidR="004C163A">
        <w:rPr>
          <w:rFonts w:eastAsia="Georgia"/>
        </w:rPr>
        <w:t xml:space="preserve"> </w:t>
      </w:r>
      <w:r w:rsidR="004C163A">
        <w:t>raconter</w:t>
      </w:r>
      <w:r w:rsidR="004C163A">
        <w:rPr>
          <w:rFonts w:eastAsia="Georgia"/>
        </w:rPr>
        <w:t xml:space="preserve"> </w:t>
      </w:r>
      <w:r w:rsidR="004C163A">
        <w:t>comment</w:t>
      </w:r>
      <w:r w:rsidR="004C163A">
        <w:rPr>
          <w:rFonts w:eastAsia="Georgia"/>
        </w:rPr>
        <w:t xml:space="preserve"> </w:t>
      </w:r>
      <w:r w:rsidR="004C163A">
        <w:t>le</w:t>
      </w:r>
      <w:r w:rsidR="004C163A">
        <w:rPr>
          <w:rFonts w:eastAsia="Georgia"/>
        </w:rPr>
        <w:t xml:space="preserve"> </w:t>
      </w:r>
      <w:proofErr w:type="spellStart"/>
      <w:r w:rsidR="004C163A">
        <w:t>Smâland</w:t>
      </w:r>
      <w:proofErr w:type="spellEnd"/>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Scanie</w:t>
      </w:r>
      <w:r w:rsidR="004C163A">
        <w:rPr>
          <w:rFonts w:eastAsia="Georgia"/>
        </w:rPr>
        <w:t xml:space="preserve"> </w:t>
      </w:r>
      <w:r w:rsidR="004C163A">
        <w:t>ont</w:t>
      </w:r>
      <w:r w:rsidR="004C163A">
        <w:rPr>
          <w:rFonts w:eastAsia="Georgia"/>
        </w:rPr>
        <w:t xml:space="preserve"> </w:t>
      </w:r>
      <w:r w:rsidR="004C163A">
        <w:t>été</w:t>
      </w:r>
      <w:r w:rsidR="004C163A">
        <w:rPr>
          <w:rFonts w:eastAsia="Georgia"/>
        </w:rPr>
        <w:t xml:space="preserve"> </w:t>
      </w:r>
      <w:r w:rsidR="004C163A">
        <w:t>créés</w:t>
      </w:r>
      <w:r>
        <w:t xml:space="preserve">, </w:t>
      </w:r>
      <w:r w:rsidR="004C163A">
        <w:t>gardeur</w:t>
      </w:r>
      <w:r w:rsidR="004C163A">
        <w:rPr>
          <w:rFonts w:eastAsia="Georgia"/>
        </w:rPr>
        <w:t xml:space="preserve"> </w:t>
      </w:r>
      <w:r w:rsidR="004C163A">
        <w:t>d</w:t>
      </w:r>
      <w:r>
        <w:rPr>
          <w:rFonts w:eastAsia="Georgia"/>
        </w:rPr>
        <w:t>’</w:t>
      </w:r>
      <w:r w:rsidR="004C163A">
        <w:t>oies</w:t>
      </w:r>
      <w:r>
        <w:t xml:space="preserve">, </w:t>
      </w:r>
      <w:r w:rsidR="004C163A">
        <w:t>demandait-il</w:t>
      </w:r>
      <w:r>
        <w:t xml:space="preserve">, </w:t>
      </w:r>
      <w:r w:rsidR="004C163A">
        <w:t>et</w:t>
      </w:r>
      <w:r w:rsidR="004C163A">
        <w:rPr>
          <w:rFonts w:eastAsia="Georgia"/>
        </w:rPr>
        <w:t xml:space="preserve"> </w:t>
      </w:r>
      <w:r w:rsidR="004C163A">
        <w:t>si</w:t>
      </w:r>
      <w:r w:rsidR="004C163A">
        <w:rPr>
          <w:rFonts w:eastAsia="Georgia"/>
        </w:rPr>
        <w:t xml:space="preserve"> </w:t>
      </w:r>
      <w:r w:rsidR="004C163A">
        <w:t>Nils</w:t>
      </w:r>
      <w:r w:rsidR="004C163A">
        <w:rPr>
          <w:rFonts w:eastAsia="Georgia"/>
        </w:rPr>
        <w:t xml:space="preserve"> </w:t>
      </w:r>
      <w:r w:rsidR="004C163A">
        <w:t>répondait</w:t>
      </w:r>
      <w:r w:rsidR="004C163A">
        <w:rPr>
          <w:rFonts w:eastAsia="Georgia"/>
        </w:rPr>
        <w:t xml:space="preserve"> </w:t>
      </w:r>
      <w:r w:rsidR="004C163A">
        <w:t>négativement</w:t>
      </w:r>
      <w:r>
        <w:t xml:space="preserve">, </w:t>
      </w:r>
      <w:r w:rsidR="004C163A">
        <w:t>il</w:t>
      </w:r>
      <w:r w:rsidR="004C163A">
        <w:rPr>
          <w:rFonts w:eastAsia="Georgia"/>
        </w:rPr>
        <w:t xml:space="preserve"> </w:t>
      </w:r>
      <w:r w:rsidR="004C163A">
        <w:t>commençait</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suite</w:t>
      </w:r>
      <w:r w:rsidR="004C163A">
        <w:rPr>
          <w:rFonts w:eastAsia="Georgia"/>
        </w:rPr>
        <w:t xml:space="preserve"> </w:t>
      </w:r>
      <w:r w:rsidR="004C163A">
        <w:t>de</w:t>
      </w:r>
      <w:r w:rsidR="004C163A">
        <w:rPr>
          <w:rFonts w:eastAsia="Georgia"/>
        </w:rPr>
        <w:t xml:space="preserve"> </w:t>
      </w:r>
      <w:r w:rsidR="004C163A">
        <w:t>raconter</w:t>
      </w:r>
      <w:r w:rsidR="004C163A">
        <w:rPr>
          <w:rFonts w:eastAsia="Georgia"/>
        </w:rPr>
        <w:t xml:space="preserve"> </w:t>
      </w:r>
      <w:r w:rsidR="004C163A">
        <w:t>cette</w:t>
      </w:r>
      <w:r w:rsidR="004C163A">
        <w:rPr>
          <w:rFonts w:eastAsia="Georgia"/>
        </w:rPr>
        <w:t xml:space="preserve"> </w:t>
      </w:r>
      <w:r w:rsidR="004C163A">
        <w:t>vieille</w:t>
      </w:r>
      <w:r w:rsidR="004C163A">
        <w:rPr>
          <w:rFonts w:eastAsia="Georgia"/>
        </w:rPr>
        <w:t xml:space="preserve"> </w:t>
      </w:r>
      <w:r w:rsidR="004C163A">
        <w:t>plaisanterie</w:t>
      </w:r>
      <w:r>
        <w:t> :</w:t>
      </w:r>
    </w:p>
    <w:p w14:paraId="12133226" w14:textId="77777777" w:rsidR="004C7F27" w:rsidRDefault="004C7F27" w:rsidP="004C163A">
      <w:r>
        <w:t>— </w:t>
      </w:r>
      <w:r w:rsidR="004C163A">
        <w:t>C</w:t>
      </w:r>
      <w:r>
        <w:rPr>
          <w:rFonts w:eastAsia="Georgia"/>
        </w:rPr>
        <w:t>’</w:t>
      </w:r>
      <w:r w:rsidR="004C163A">
        <w:t>était</w:t>
      </w:r>
      <w:r w:rsidR="004C163A">
        <w:rPr>
          <w:rFonts w:eastAsia="Georgia"/>
        </w:rPr>
        <w:t xml:space="preserve"> </w:t>
      </w:r>
      <w:r w:rsidR="004C163A">
        <w:t>au</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le</w:t>
      </w:r>
      <w:r w:rsidR="004C163A">
        <w:rPr>
          <w:rFonts w:eastAsia="Georgia"/>
        </w:rPr>
        <w:t xml:space="preserve"> </w:t>
      </w:r>
      <w:r w:rsidR="004C163A">
        <w:t>Seigneur</w:t>
      </w:r>
      <w:r w:rsidR="004C163A">
        <w:rPr>
          <w:rFonts w:eastAsia="Georgia"/>
        </w:rPr>
        <w:t xml:space="preserve"> </w:t>
      </w:r>
      <w:r w:rsidR="004C163A">
        <w:t>créait</w:t>
      </w:r>
      <w:r w:rsidR="004C163A">
        <w:rPr>
          <w:rFonts w:eastAsia="Georgia"/>
        </w:rPr>
        <w:t xml:space="preserve"> </w:t>
      </w:r>
      <w:r w:rsidR="004C163A">
        <w:t>le</w:t>
      </w:r>
      <w:r w:rsidR="004C163A">
        <w:rPr>
          <w:rFonts w:eastAsia="Georgia"/>
        </w:rPr>
        <w:t xml:space="preserve"> </w:t>
      </w:r>
      <w:r w:rsidR="004C163A">
        <w:t>monde</w:t>
      </w:r>
      <w:r>
        <w:t xml:space="preserve">. </w:t>
      </w:r>
      <w:r w:rsidR="004C163A">
        <w:t>Pendant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était</w:t>
      </w:r>
      <w:r w:rsidR="004C163A">
        <w:rPr>
          <w:rFonts w:eastAsia="Georgia"/>
        </w:rPr>
        <w:t xml:space="preserve"> </w:t>
      </w:r>
      <w:r w:rsidR="004C163A">
        <w:t>en</w:t>
      </w:r>
      <w:r w:rsidR="004C163A">
        <w:rPr>
          <w:rFonts w:eastAsia="Georgia"/>
        </w:rPr>
        <w:t xml:space="preserve"> </w:t>
      </w:r>
      <w:r w:rsidR="004C163A">
        <w:t>plein</w:t>
      </w:r>
      <w:r w:rsidR="004C163A">
        <w:rPr>
          <w:rFonts w:eastAsia="Georgia"/>
        </w:rPr>
        <w:t xml:space="preserve"> </w:t>
      </w:r>
      <w:r w:rsidR="004C163A">
        <w:t>travail</w:t>
      </w:r>
      <w:r>
        <w:t xml:space="preserve">, </w:t>
      </w:r>
      <w:r w:rsidR="004C163A">
        <w:t>saint</w:t>
      </w:r>
      <w:r w:rsidR="004C163A">
        <w:rPr>
          <w:rFonts w:eastAsia="Georgia"/>
        </w:rPr>
        <w:t xml:space="preserve"> </w:t>
      </w:r>
      <w:r w:rsidR="004C163A">
        <w:t>Pierre</w:t>
      </w:r>
      <w:r w:rsidR="004C163A">
        <w:rPr>
          <w:rFonts w:eastAsia="Georgia"/>
        </w:rPr>
        <w:t xml:space="preserve"> </w:t>
      </w:r>
      <w:r w:rsidR="004C163A">
        <w:t>vint</w:t>
      </w:r>
      <w:r w:rsidR="004C163A">
        <w:rPr>
          <w:rFonts w:eastAsia="Georgia"/>
        </w:rPr>
        <w:t xml:space="preserve"> </w:t>
      </w:r>
      <w:r w:rsidR="004C163A">
        <w:t>à</w:t>
      </w:r>
      <w:r w:rsidR="004C163A">
        <w:rPr>
          <w:rFonts w:eastAsia="Georgia"/>
        </w:rPr>
        <w:t xml:space="preserve"> </w:t>
      </w:r>
      <w:r w:rsidR="004C163A">
        <w:t>passer</w:t>
      </w:r>
      <w:r>
        <w:t xml:space="preserve">. </w:t>
      </w:r>
      <w:r w:rsidR="004C163A">
        <w:t>Il</w:t>
      </w:r>
      <w:r w:rsidR="004C163A">
        <w:rPr>
          <w:rFonts w:eastAsia="Georgia"/>
        </w:rPr>
        <w:t xml:space="preserve"> </w:t>
      </w:r>
      <w:r w:rsidR="004C163A">
        <w:t>s</w:t>
      </w:r>
      <w:r>
        <w:rPr>
          <w:rFonts w:eastAsia="Georgia"/>
        </w:rPr>
        <w:t>’</w:t>
      </w:r>
      <w:r w:rsidR="004C163A">
        <w:t>arrêta</w:t>
      </w:r>
      <w:r w:rsidR="004C163A">
        <w:rPr>
          <w:rFonts w:eastAsia="Georgia"/>
        </w:rPr>
        <w:t xml:space="preserve"> </w:t>
      </w:r>
      <w:r w:rsidR="004C163A">
        <w:t>pour</w:t>
      </w:r>
      <w:r w:rsidR="004C163A">
        <w:rPr>
          <w:rFonts w:eastAsia="Georgia"/>
        </w:rPr>
        <w:t xml:space="preserve"> </w:t>
      </w:r>
      <w:r w:rsidR="004C163A">
        <w:t>regarder</w:t>
      </w:r>
      <w:r w:rsidR="004C163A">
        <w:rPr>
          <w:rFonts w:eastAsia="Georgia"/>
        </w:rPr>
        <w:t xml:space="preserve"> </w:t>
      </w:r>
      <w:r w:rsidR="004C163A">
        <w:t>et</w:t>
      </w:r>
      <w:r w:rsidR="004C163A">
        <w:rPr>
          <w:rFonts w:eastAsia="Georgia"/>
        </w:rPr>
        <w:t xml:space="preserve"> </w:t>
      </w:r>
      <w:r w:rsidR="004C163A">
        <w:t>demander</w:t>
      </w:r>
      <w:r w:rsidR="004C163A">
        <w:rPr>
          <w:rFonts w:eastAsia="Georgia"/>
        </w:rPr>
        <w:t xml:space="preserve"> </w:t>
      </w:r>
      <w:r w:rsidR="004C163A">
        <w:t>si</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un</w:t>
      </w:r>
      <w:r w:rsidR="004C163A">
        <w:rPr>
          <w:rFonts w:eastAsia="Georgia"/>
        </w:rPr>
        <w:t xml:space="preserve"> </w:t>
      </w:r>
      <w:r w:rsidR="004C163A">
        <w:t>travail</w:t>
      </w:r>
      <w:r w:rsidR="004C163A">
        <w:rPr>
          <w:rFonts w:eastAsia="Georgia"/>
        </w:rPr>
        <w:t xml:space="preserve"> </w:t>
      </w:r>
      <w:r w:rsidR="004C163A">
        <w:t>difficile</w:t>
      </w:r>
      <w:r>
        <w:t>.</w:t>
      </w:r>
    </w:p>
    <w:p w14:paraId="58A938D7"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très</w:t>
      </w:r>
      <w:r w:rsidR="004C163A">
        <w:rPr>
          <w:rFonts w:eastAsia="Georgia"/>
        </w:rPr>
        <w:t xml:space="preserve"> </w:t>
      </w:r>
      <w:r w:rsidR="004C163A">
        <w:t>facile</w:t>
      </w:r>
      <w:r>
        <w:t xml:space="preserve">, </w:t>
      </w:r>
      <w:r w:rsidR="004C163A">
        <w:t>répondit</w:t>
      </w:r>
      <w:r w:rsidR="004C163A">
        <w:rPr>
          <w:rFonts w:eastAsia="Georgia"/>
        </w:rPr>
        <w:t xml:space="preserve"> </w:t>
      </w:r>
      <w:r w:rsidR="004C163A">
        <w:t>le</w:t>
      </w:r>
      <w:r w:rsidR="004C163A">
        <w:rPr>
          <w:rFonts w:eastAsia="Georgia"/>
        </w:rPr>
        <w:t xml:space="preserve"> </w:t>
      </w:r>
      <w:r w:rsidR="004C163A">
        <w:t>Seigneur</w:t>
      </w:r>
      <w:r>
        <w:t>.</w:t>
      </w:r>
    </w:p>
    <w:p w14:paraId="02788A7B" w14:textId="77777777" w:rsidR="004C7F27" w:rsidRDefault="004C163A" w:rsidP="004C163A">
      <w:r>
        <w:t>Saint</w:t>
      </w:r>
      <w:r>
        <w:rPr>
          <w:rFonts w:eastAsia="Georgia"/>
        </w:rPr>
        <w:t xml:space="preserve"> </w:t>
      </w:r>
      <w:r>
        <w:t>Pierre</w:t>
      </w:r>
      <w:r>
        <w:rPr>
          <w:rFonts w:eastAsia="Georgia"/>
        </w:rPr>
        <w:t xml:space="preserve"> </w:t>
      </w:r>
      <w:r>
        <w:t>resta</w:t>
      </w:r>
      <w:r>
        <w:rPr>
          <w:rFonts w:eastAsia="Georgia"/>
        </w:rPr>
        <w:t xml:space="preserve"> </w:t>
      </w:r>
      <w:r>
        <w:t>un</w:t>
      </w:r>
      <w:r>
        <w:rPr>
          <w:rFonts w:eastAsia="Georgia"/>
        </w:rPr>
        <w:t xml:space="preserve"> </w:t>
      </w:r>
      <w:r>
        <w:t>bon</w:t>
      </w:r>
      <w:r>
        <w:rPr>
          <w:rFonts w:eastAsia="Georgia"/>
        </w:rPr>
        <w:t xml:space="preserve"> </w:t>
      </w:r>
      <w:r>
        <w:t>moment</w:t>
      </w:r>
      <w:r>
        <w:rPr>
          <w:rFonts w:eastAsia="Georgia"/>
        </w:rPr>
        <w:t xml:space="preserve"> </w:t>
      </w:r>
      <w:r>
        <w:t>à</w:t>
      </w:r>
      <w:r>
        <w:rPr>
          <w:rFonts w:eastAsia="Georgia"/>
        </w:rPr>
        <w:t xml:space="preserve"> </w:t>
      </w:r>
      <w:r>
        <w:t>regarder</w:t>
      </w:r>
      <w:r w:rsidR="004C7F27">
        <w:t xml:space="preserve">, </w:t>
      </w:r>
      <w:r>
        <w:t>puis</w:t>
      </w:r>
      <w:r>
        <w:rPr>
          <w:rFonts w:eastAsia="Georgia"/>
        </w:rPr>
        <w:t xml:space="preserve"> </w:t>
      </w:r>
      <w:r>
        <w:t>voyant</w:t>
      </w:r>
      <w:r>
        <w:rPr>
          <w:rFonts w:eastAsia="Georgia"/>
        </w:rPr>
        <w:t xml:space="preserve"> </w:t>
      </w:r>
      <w:r>
        <w:t>avec</w:t>
      </w:r>
      <w:r>
        <w:rPr>
          <w:rFonts w:eastAsia="Georgia"/>
        </w:rPr>
        <w:t xml:space="preserve"> </w:t>
      </w:r>
      <w:r>
        <w:t>quelle</w:t>
      </w:r>
      <w:r>
        <w:rPr>
          <w:rFonts w:eastAsia="Georgia"/>
        </w:rPr>
        <w:t xml:space="preserve"> </w:t>
      </w:r>
      <w:r>
        <w:t>facilité</w:t>
      </w:r>
      <w:r>
        <w:rPr>
          <w:rFonts w:eastAsia="Georgia"/>
        </w:rPr>
        <w:t xml:space="preserve"> </w:t>
      </w:r>
      <w:r>
        <w:t>le</w:t>
      </w:r>
      <w:r>
        <w:rPr>
          <w:rFonts w:eastAsia="Georgia"/>
        </w:rPr>
        <w:t xml:space="preserve"> </w:t>
      </w:r>
      <w:r>
        <w:t>Seigneur</w:t>
      </w:r>
      <w:r>
        <w:rPr>
          <w:rFonts w:eastAsia="Georgia"/>
        </w:rPr>
        <w:t xml:space="preserve"> </w:t>
      </w:r>
      <w:r>
        <w:t>disposait</w:t>
      </w:r>
      <w:r>
        <w:rPr>
          <w:rFonts w:eastAsia="Georgia"/>
        </w:rPr>
        <w:t xml:space="preserve"> </w:t>
      </w:r>
      <w:r>
        <w:t>les</w:t>
      </w:r>
      <w:r>
        <w:rPr>
          <w:rFonts w:eastAsia="Georgia"/>
        </w:rPr>
        <w:t xml:space="preserve"> </w:t>
      </w:r>
      <w:r>
        <w:t>terres</w:t>
      </w:r>
      <w:r w:rsidR="004C7F27">
        <w:t xml:space="preserve">, </w:t>
      </w:r>
      <w:r>
        <w:t>il</w:t>
      </w:r>
      <w:r>
        <w:rPr>
          <w:rFonts w:eastAsia="Georgia"/>
        </w:rPr>
        <w:t xml:space="preserve"> </w:t>
      </w:r>
      <w:r>
        <w:t>eut</w:t>
      </w:r>
      <w:r>
        <w:rPr>
          <w:rFonts w:eastAsia="Georgia"/>
        </w:rPr>
        <w:t xml:space="preserve"> </w:t>
      </w:r>
      <w:r>
        <w:t>envie</w:t>
      </w:r>
      <w:r>
        <w:rPr>
          <w:rFonts w:eastAsia="Georgia"/>
        </w:rPr>
        <w:t xml:space="preserve"> </w:t>
      </w:r>
      <w:r>
        <w:t>d</w:t>
      </w:r>
      <w:r w:rsidR="004C7F27">
        <w:rPr>
          <w:rFonts w:eastAsia="Georgia"/>
        </w:rPr>
        <w:t>’</w:t>
      </w:r>
      <w:r>
        <w:t>essayer</w:t>
      </w:r>
      <w:r>
        <w:rPr>
          <w:rFonts w:eastAsia="Georgia"/>
        </w:rPr>
        <w:t xml:space="preserve"> </w:t>
      </w:r>
      <w:r>
        <w:t>à</w:t>
      </w:r>
      <w:r>
        <w:rPr>
          <w:rFonts w:eastAsia="Georgia"/>
        </w:rPr>
        <w:t xml:space="preserve"> </w:t>
      </w:r>
      <w:r>
        <w:t>son</w:t>
      </w:r>
      <w:r>
        <w:rPr>
          <w:rFonts w:eastAsia="Georgia"/>
        </w:rPr>
        <w:t xml:space="preserve"> </w:t>
      </w:r>
      <w:r>
        <w:t>tour</w:t>
      </w:r>
      <w:r w:rsidR="004C7F27">
        <w:t>.</w:t>
      </w:r>
    </w:p>
    <w:p w14:paraId="7922A87F" w14:textId="77777777" w:rsidR="004C7F27" w:rsidRDefault="004C7F27" w:rsidP="004C163A">
      <w:r>
        <w:t>— </w:t>
      </w:r>
      <w:r w:rsidR="004C163A">
        <w:t>Peut-être</w:t>
      </w:r>
      <w:r w:rsidR="004C163A">
        <w:rPr>
          <w:rFonts w:eastAsia="Georgia"/>
        </w:rPr>
        <w:t xml:space="preserve"> </w:t>
      </w:r>
      <w:r w:rsidR="004C163A">
        <w:t>as-tu</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reposer</w:t>
      </w:r>
      <w:r w:rsidR="004C163A">
        <w:rPr>
          <w:rFonts w:eastAsia="Georgia"/>
        </w:rPr>
        <w:t xml:space="preserve"> </w:t>
      </w:r>
      <w:r w:rsidR="004C163A">
        <w:t>un</w:t>
      </w:r>
      <w:r w:rsidR="004C163A">
        <w:rPr>
          <w:rFonts w:eastAsia="Georgia"/>
        </w:rPr>
        <w:t xml:space="preserve"> </w:t>
      </w:r>
      <w:r w:rsidR="004C163A">
        <w:t>peu</w:t>
      </w:r>
      <w:r>
        <w:t xml:space="preserve">, </w:t>
      </w:r>
      <w:r w:rsidR="004C163A">
        <w:t>proposa-t-il</w:t>
      </w:r>
      <w:r w:rsidR="004C163A">
        <w:rPr>
          <w:rFonts w:eastAsia="Georgia"/>
        </w:rPr>
        <w:t xml:space="preserve"> </w:t>
      </w:r>
      <w:r w:rsidR="004C163A">
        <w:t>enfin</w:t>
      </w:r>
      <w:r>
        <w:t xml:space="preserve">. </w:t>
      </w:r>
      <w:r w:rsidR="004C163A">
        <w:t>Je</w:t>
      </w:r>
      <w:r w:rsidR="004C163A">
        <w:rPr>
          <w:rFonts w:eastAsia="Georgia"/>
        </w:rPr>
        <w:t xml:space="preserve"> </w:t>
      </w:r>
      <w:r w:rsidR="004C163A">
        <w:t>pourrai</w:t>
      </w:r>
      <w:r w:rsidR="004C163A">
        <w:rPr>
          <w:rFonts w:eastAsia="Georgia"/>
        </w:rPr>
        <w:t xml:space="preserve"> </w:t>
      </w:r>
      <w:r w:rsidR="004C163A">
        <w:t>continuer</w:t>
      </w:r>
      <w:r w:rsidR="004C163A">
        <w:rPr>
          <w:rFonts w:eastAsia="Georgia"/>
        </w:rPr>
        <w:t xml:space="preserve"> </w:t>
      </w:r>
      <w:r w:rsidR="004C163A">
        <w:t>pendant</w:t>
      </w:r>
      <w:r w:rsidR="004C163A">
        <w:rPr>
          <w:rFonts w:eastAsia="Georgia"/>
        </w:rPr>
        <w:t xml:space="preserve"> </w:t>
      </w:r>
      <w:r w:rsidR="004C163A">
        <w:t>ce</w:t>
      </w:r>
      <w:r w:rsidR="004C163A">
        <w:rPr>
          <w:rFonts w:eastAsia="Georgia"/>
        </w:rPr>
        <w:t xml:space="preserve"> </w:t>
      </w:r>
      <w:r w:rsidR="004C163A">
        <w:t>temps-là</w:t>
      </w:r>
      <w:r>
        <w:t>.</w:t>
      </w:r>
    </w:p>
    <w:p w14:paraId="406A13F1" w14:textId="77777777" w:rsidR="004C7F27" w:rsidRDefault="004C163A" w:rsidP="004C163A">
      <w:r>
        <w:t>Mais</w:t>
      </w:r>
      <w:r>
        <w:rPr>
          <w:rFonts w:eastAsia="Georgia"/>
        </w:rPr>
        <w:t xml:space="preserve"> </w:t>
      </w:r>
      <w:r>
        <w:t>le</w:t>
      </w:r>
      <w:r>
        <w:rPr>
          <w:rFonts w:eastAsia="Georgia"/>
        </w:rPr>
        <w:t xml:space="preserve"> </w:t>
      </w:r>
      <w:r>
        <w:t>Seigneur</w:t>
      </w:r>
      <w:r>
        <w:rPr>
          <w:rFonts w:eastAsia="Georgia"/>
        </w:rPr>
        <w:t xml:space="preserve"> </w:t>
      </w:r>
      <w:r>
        <w:t>refusa</w:t>
      </w:r>
      <w:r w:rsidR="004C7F27">
        <w:t>.</w:t>
      </w:r>
    </w:p>
    <w:p w14:paraId="51F087B7" w14:textId="77777777" w:rsidR="004C7F27" w:rsidRDefault="004C7F27" w:rsidP="004C163A">
      <w:r>
        <w:lastRenderedPageBreak/>
        <w:t>— </w:t>
      </w:r>
      <w:r w:rsidR="004C163A">
        <w:t>Je</w:t>
      </w:r>
      <w:r w:rsidR="004C163A">
        <w:rPr>
          <w:rFonts w:eastAsia="Georgia"/>
        </w:rPr>
        <w:t xml:space="preserve"> </w:t>
      </w:r>
      <w:r w:rsidR="004C163A">
        <w:t>crains</w:t>
      </w:r>
      <w:r>
        <w:t xml:space="preserve">, </w:t>
      </w:r>
      <w:r w:rsidR="004C163A">
        <w:t>dit-il</w:t>
      </w:r>
      <w:r>
        <w:t xml:space="preserve">, </w:t>
      </w:r>
      <w:r w:rsidR="004C163A">
        <w:t>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sois</w:t>
      </w:r>
      <w:r w:rsidR="004C163A">
        <w:rPr>
          <w:rFonts w:eastAsia="Georgia"/>
        </w:rPr>
        <w:t xml:space="preserve"> </w:t>
      </w:r>
      <w:r w:rsidR="004C163A">
        <w:t>pas</w:t>
      </w:r>
      <w:r w:rsidR="004C163A">
        <w:rPr>
          <w:rFonts w:eastAsia="Georgia"/>
        </w:rPr>
        <w:t xml:space="preserve"> </w:t>
      </w:r>
      <w:r w:rsidR="004C163A">
        <w:t>assez</w:t>
      </w:r>
      <w:r w:rsidR="004C163A">
        <w:rPr>
          <w:rFonts w:eastAsia="Georgia"/>
        </w:rPr>
        <w:t xml:space="preserve"> </w:t>
      </w:r>
      <w:r w:rsidR="004C163A">
        <w:t>au</w:t>
      </w:r>
      <w:r w:rsidR="004C163A">
        <w:rPr>
          <w:rFonts w:eastAsia="Georgia"/>
        </w:rPr>
        <w:t xml:space="preserve"> </w:t>
      </w:r>
      <w:r w:rsidR="004C163A">
        <w:t>courant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genre</w:t>
      </w:r>
      <w:r w:rsidR="004C163A">
        <w:rPr>
          <w:rFonts w:eastAsia="Georgia"/>
        </w:rPr>
        <w:t xml:space="preserve"> </w:t>
      </w:r>
      <w:r w:rsidR="004C163A">
        <w:t>de</w:t>
      </w:r>
      <w:r w:rsidR="004C163A">
        <w:rPr>
          <w:rFonts w:eastAsia="Georgia"/>
        </w:rPr>
        <w:t xml:space="preserve"> </w:t>
      </w:r>
      <w:r w:rsidR="004C163A">
        <w:t>travail</w:t>
      </w:r>
      <w:r>
        <w:t>.</w:t>
      </w:r>
    </w:p>
    <w:p w14:paraId="146476D2" w14:textId="77777777" w:rsidR="004C7F27" w:rsidRDefault="004C163A" w:rsidP="004C163A">
      <w:r>
        <w:t>Alors</w:t>
      </w:r>
      <w:r>
        <w:rPr>
          <w:rFonts w:eastAsia="Georgia"/>
        </w:rPr>
        <w:t xml:space="preserve"> </w:t>
      </w:r>
      <w:r>
        <w:t>saint</w:t>
      </w:r>
      <w:r>
        <w:rPr>
          <w:rFonts w:eastAsia="Georgia"/>
        </w:rPr>
        <w:t xml:space="preserve"> </w:t>
      </w:r>
      <w:r>
        <w:t>Pierre</w:t>
      </w:r>
      <w:r>
        <w:rPr>
          <w:rFonts w:eastAsia="Georgia"/>
        </w:rPr>
        <w:t xml:space="preserve"> </w:t>
      </w:r>
      <w:r>
        <w:t>se</w:t>
      </w:r>
      <w:r>
        <w:rPr>
          <w:rFonts w:eastAsia="Georgia"/>
        </w:rPr>
        <w:t xml:space="preserve"> </w:t>
      </w:r>
      <w:r>
        <w:t>fâcha</w:t>
      </w:r>
      <w:r>
        <w:rPr>
          <w:rFonts w:eastAsia="Georgia"/>
        </w:rPr>
        <w:t xml:space="preserve"> </w:t>
      </w:r>
      <w:r>
        <w:t>et</w:t>
      </w:r>
      <w:r>
        <w:rPr>
          <w:rFonts w:eastAsia="Georgia"/>
        </w:rPr>
        <w:t xml:space="preserve"> </w:t>
      </w:r>
      <w:r>
        <w:t>déclara</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croyait</w:t>
      </w:r>
      <w:r>
        <w:rPr>
          <w:rFonts w:eastAsia="Georgia"/>
        </w:rPr>
        <w:t xml:space="preserve"> </w:t>
      </w:r>
      <w:r>
        <w:t>aussi</w:t>
      </w:r>
      <w:r>
        <w:rPr>
          <w:rFonts w:eastAsia="Georgia"/>
        </w:rPr>
        <w:t xml:space="preserve"> </w:t>
      </w:r>
      <w:r>
        <w:t>capable</w:t>
      </w:r>
      <w:r>
        <w:rPr>
          <w:rFonts w:eastAsia="Georgia"/>
        </w:rPr>
        <w:t xml:space="preserve"> </w:t>
      </w:r>
      <w:r>
        <w:t>de</w:t>
      </w:r>
      <w:r>
        <w:rPr>
          <w:rFonts w:eastAsia="Georgia"/>
        </w:rPr>
        <w:t xml:space="preserve"> </w:t>
      </w:r>
      <w:r>
        <w:t>créer</w:t>
      </w:r>
      <w:r>
        <w:rPr>
          <w:rFonts w:eastAsia="Georgia"/>
        </w:rPr>
        <w:t xml:space="preserve"> </w:t>
      </w:r>
      <w:r>
        <w:t>un</w:t>
      </w:r>
      <w:r>
        <w:rPr>
          <w:rFonts w:eastAsia="Georgia"/>
        </w:rPr>
        <w:t xml:space="preserve"> </w:t>
      </w:r>
      <w:r>
        <w:t>pays</w:t>
      </w:r>
      <w:r>
        <w:rPr>
          <w:rFonts w:eastAsia="Georgia"/>
        </w:rPr>
        <w:t xml:space="preserve"> </w:t>
      </w:r>
      <w:r>
        <w:t>que</w:t>
      </w:r>
      <w:r>
        <w:rPr>
          <w:rFonts w:eastAsia="Georgia"/>
        </w:rPr>
        <w:t xml:space="preserve"> </w:t>
      </w:r>
      <w:r>
        <w:t>le</w:t>
      </w:r>
      <w:r>
        <w:rPr>
          <w:rFonts w:eastAsia="Georgia"/>
        </w:rPr>
        <w:t xml:space="preserve"> </w:t>
      </w:r>
      <w:r>
        <w:t>Seigneur</w:t>
      </w:r>
      <w:r>
        <w:rPr>
          <w:rFonts w:eastAsia="Georgia"/>
        </w:rPr>
        <w:t xml:space="preserve"> </w:t>
      </w:r>
      <w:r>
        <w:t>lui-même</w:t>
      </w:r>
      <w:r w:rsidR="004C7F27">
        <w:t>.</w:t>
      </w:r>
    </w:p>
    <w:p w14:paraId="40151BB2" w14:textId="77777777" w:rsidR="004C7F27" w:rsidRDefault="004C163A" w:rsidP="004C163A">
      <w:r>
        <w:t>Or</w:t>
      </w:r>
      <w:r w:rsidR="004C7F27">
        <w:t xml:space="preserve">, </w:t>
      </w:r>
      <w:r>
        <w:t>le</w:t>
      </w:r>
      <w:r>
        <w:rPr>
          <w:rFonts w:eastAsia="Georgia"/>
        </w:rPr>
        <w:t xml:space="preserve"> </w:t>
      </w:r>
      <w:r>
        <w:t>Seigneur</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créer</w:t>
      </w:r>
      <w:r>
        <w:rPr>
          <w:rFonts w:eastAsia="Georgia"/>
        </w:rPr>
        <w:t xml:space="preserve"> </w:t>
      </w:r>
      <w:r>
        <w:t>le</w:t>
      </w:r>
      <w:r>
        <w:rPr>
          <w:rFonts w:eastAsia="Georgia"/>
        </w:rPr>
        <w:t xml:space="preserve"> </w:t>
      </w:r>
      <w:proofErr w:type="spellStart"/>
      <w:r>
        <w:t>Smâland</w:t>
      </w:r>
      <w:proofErr w:type="spellEnd"/>
      <w:r w:rsidR="004C7F27">
        <w:t xml:space="preserve">. </w:t>
      </w:r>
      <w:r>
        <w:t>Il</w:t>
      </w:r>
      <w:r>
        <w:rPr>
          <w:rFonts w:eastAsia="Georgia"/>
        </w:rPr>
        <w:t xml:space="preserve"> </w:t>
      </w:r>
      <w:r>
        <w:t>n</w:t>
      </w:r>
      <w:r w:rsidR="004C7F27">
        <w:rPr>
          <w:rFonts w:eastAsia="Georgia"/>
        </w:rPr>
        <w:t>’</w:t>
      </w:r>
      <w:r>
        <w:t>en</w:t>
      </w:r>
      <w:r>
        <w:rPr>
          <w:rFonts w:eastAsia="Georgia"/>
        </w:rPr>
        <w:t xml:space="preserve"> </w:t>
      </w:r>
      <w:r>
        <w:t>avait</w:t>
      </w:r>
      <w:r>
        <w:rPr>
          <w:rFonts w:eastAsia="Georgia"/>
        </w:rPr>
        <w:t xml:space="preserve"> </w:t>
      </w:r>
      <w:r>
        <w:t>pas</w:t>
      </w:r>
      <w:r>
        <w:rPr>
          <w:rFonts w:eastAsia="Georgia"/>
        </w:rPr>
        <w:t xml:space="preserve"> </w:t>
      </w:r>
      <w:r>
        <w:t>encore</w:t>
      </w:r>
      <w:r>
        <w:rPr>
          <w:rFonts w:eastAsia="Georgia"/>
        </w:rPr>
        <w:t xml:space="preserve"> </w:t>
      </w:r>
      <w:r>
        <w:t>fait</w:t>
      </w:r>
      <w:r>
        <w:rPr>
          <w:rFonts w:eastAsia="Georgia"/>
        </w:rPr>
        <w:t xml:space="preserve"> </w:t>
      </w:r>
      <w:r>
        <w:t>la</w:t>
      </w:r>
      <w:r>
        <w:rPr>
          <w:rFonts w:eastAsia="Georgia"/>
        </w:rPr>
        <w:t xml:space="preserve"> </w:t>
      </w:r>
      <w:r>
        <w:t>moitié</w:t>
      </w:r>
      <w:r w:rsidR="004C7F27">
        <w:t xml:space="preserve">, </w:t>
      </w:r>
      <w:r>
        <w:t>mais</w:t>
      </w:r>
      <w:r>
        <w:rPr>
          <w:rFonts w:eastAsia="Georgia"/>
        </w:rPr>
        <w:t xml:space="preserve"> </w:t>
      </w:r>
      <w:r>
        <w:t>on</w:t>
      </w:r>
      <w:r>
        <w:rPr>
          <w:rFonts w:eastAsia="Georgia"/>
        </w:rPr>
        <w:t xml:space="preserve"> </w:t>
      </w:r>
      <w:r>
        <w:t>voyait</w:t>
      </w:r>
      <w:r>
        <w:rPr>
          <w:rFonts w:eastAsia="Georgia"/>
        </w:rPr>
        <w:t xml:space="preserve"> </w:t>
      </w:r>
      <w:r>
        <w:t>déjà</w:t>
      </w:r>
      <w:r>
        <w:rPr>
          <w:rFonts w:eastAsia="Georgia"/>
        </w:rPr>
        <w:t xml:space="preserve"> </w:t>
      </w:r>
      <w:r>
        <w:t>que</w:t>
      </w:r>
      <w:r>
        <w:rPr>
          <w:rFonts w:eastAsia="Georgia"/>
        </w:rPr>
        <w:t xml:space="preserve"> </w:t>
      </w:r>
      <w:r>
        <w:t>cela</w:t>
      </w:r>
      <w:r>
        <w:rPr>
          <w:rFonts w:eastAsia="Georgia"/>
        </w:rPr>
        <w:t xml:space="preserve"> </w:t>
      </w:r>
      <w:r>
        <w:t>se</w:t>
      </w:r>
      <w:r>
        <w:t>m</w:t>
      </w:r>
      <w:r>
        <w:t>blait</w:t>
      </w:r>
      <w:r>
        <w:rPr>
          <w:rFonts w:eastAsia="Georgia"/>
        </w:rPr>
        <w:t xml:space="preserve"> </w:t>
      </w:r>
      <w:r>
        <w:t>devenir</w:t>
      </w:r>
      <w:r>
        <w:rPr>
          <w:rFonts w:eastAsia="Georgia"/>
        </w:rPr>
        <w:t xml:space="preserve"> </w:t>
      </w:r>
      <w:r>
        <w:t>un</w:t>
      </w:r>
      <w:r>
        <w:rPr>
          <w:rFonts w:eastAsia="Georgia"/>
        </w:rPr>
        <w:t xml:space="preserve"> </w:t>
      </w:r>
      <w:r>
        <w:t>pays</w:t>
      </w:r>
      <w:r>
        <w:rPr>
          <w:rFonts w:eastAsia="Georgia"/>
        </w:rPr>
        <w:t xml:space="preserve"> </w:t>
      </w:r>
      <w:r>
        <w:t>admirablement</w:t>
      </w:r>
      <w:r>
        <w:rPr>
          <w:rFonts w:eastAsia="Georgia"/>
        </w:rPr>
        <w:t xml:space="preserve"> </w:t>
      </w:r>
      <w:r>
        <w:t>fertile</w:t>
      </w:r>
      <w:r>
        <w:rPr>
          <w:rFonts w:eastAsia="Georgia"/>
        </w:rPr>
        <w:t xml:space="preserve"> </w:t>
      </w:r>
      <w:r>
        <w:t>et</w:t>
      </w:r>
      <w:r>
        <w:rPr>
          <w:rFonts w:eastAsia="Georgia"/>
        </w:rPr>
        <w:t xml:space="preserve"> </w:t>
      </w:r>
      <w:r>
        <w:t>beau</w:t>
      </w:r>
      <w:r w:rsidR="004C7F27">
        <w:t xml:space="preserve">. </w:t>
      </w:r>
      <w:r>
        <w:t>Notre-Seigneur</w:t>
      </w:r>
      <w:r>
        <w:rPr>
          <w:rFonts w:eastAsia="Georgia"/>
        </w:rPr>
        <w:t xml:space="preserve"> </w:t>
      </w:r>
      <w:r>
        <w:t>jugea</w:t>
      </w:r>
      <w:r>
        <w:rPr>
          <w:rFonts w:eastAsia="Georgia"/>
        </w:rPr>
        <w:t xml:space="preserve"> </w:t>
      </w:r>
      <w:r>
        <w:t>difficile</w:t>
      </w:r>
      <w:r>
        <w:rPr>
          <w:rFonts w:eastAsia="Georgia"/>
        </w:rPr>
        <w:t xml:space="preserve"> </w:t>
      </w:r>
      <w:r>
        <w:t>de</w:t>
      </w:r>
      <w:r>
        <w:rPr>
          <w:rFonts w:eastAsia="Georgia"/>
        </w:rPr>
        <w:t xml:space="preserve"> </w:t>
      </w:r>
      <w:r>
        <w:t>repousser</w:t>
      </w:r>
      <w:r>
        <w:rPr>
          <w:rFonts w:eastAsia="Georgia"/>
        </w:rPr>
        <w:t xml:space="preserve"> </w:t>
      </w:r>
      <w:r>
        <w:t>la</w:t>
      </w:r>
      <w:r>
        <w:rPr>
          <w:rFonts w:eastAsia="Georgia"/>
        </w:rPr>
        <w:t xml:space="preserve"> </w:t>
      </w:r>
      <w:r>
        <w:t>demande</w:t>
      </w:r>
      <w:r>
        <w:rPr>
          <w:rFonts w:eastAsia="Georgia"/>
        </w:rPr>
        <w:t xml:space="preserve"> </w:t>
      </w:r>
      <w:r>
        <w:t>de</w:t>
      </w:r>
      <w:r>
        <w:rPr>
          <w:rFonts w:eastAsia="Georgia"/>
        </w:rPr>
        <w:t xml:space="preserve"> </w:t>
      </w:r>
      <w:r>
        <w:t>saint</w:t>
      </w:r>
      <w:r>
        <w:rPr>
          <w:rFonts w:eastAsia="Georgia"/>
        </w:rPr>
        <w:t xml:space="preserve"> </w:t>
      </w:r>
      <w:r>
        <w:t>Pierre</w:t>
      </w:r>
      <w:r>
        <w:rPr>
          <w:rFonts w:eastAsia="Georgia"/>
        </w:rPr>
        <w:t xml:space="preserve"> </w:t>
      </w:r>
      <w:r>
        <w:t>et</w:t>
      </w:r>
      <w:r w:rsidR="004C7F27">
        <w:t xml:space="preserve">, </w:t>
      </w:r>
      <w:r>
        <w:t>en</w:t>
      </w:r>
      <w:r>
        <w:rPr>
          <w:rFonts w:eastAsia="Georgia"/>
        </w:rPr>
        <w:t xml:space="preserve"> </w:t>
      </w:r>
      <w:r>
        <w:t>outre</w:t>
      </w:r>
      <w:r w:rsidR="004C7F27">
        <w:t xml:space="preserve">, </w:t>
      </w:r>
      <w:r>
        <w:t>il</w:t>
      </w:r>
      <w:r>
        <w:rPr>
          <w:rFonts w:eastAsia="Georgia"/>
        </w:rPr>
        <w:t xml:space="preserve"> </w:t>
      </w:r>
      <w:r>
        <w:t>pensait</w:t>
      </w:r>
      <w:r>
        <w:rPr>
          <w:rFonts w:eastAsia="Georgia"/>
        </w:rPr>
        <w:t xml:space="preserve"> </w:t>
      </w:r>
      <w:r>
        <w:t>que</w:t>
      </w:r>
      <w:r>
        <w:rPr>
          <w:rFonts w:eastAsia="Georgia"/>
        </w:rPr>
        <w:t xml:space="preserve"> </w:t>
      </w:r>
      <w:r>
        <w:t>nul</w:t>
      </w:r>
      <w:r>
        <w:rPr>
          <w:rFonts w:eastAsia="Georgia"/>
        </w:rPr>
        <w:t xml:space="preserve"> </w:t>
      </w:r>
      <w:r>
        <w:t>ne</w:t>
      </w:r>
      <w:r>
        <w:rPr>
          <w:rFonts w:eastAsia="Georgia"/>
        </w:rPr>
        <w:t xml:space="preserve"> </w:t>
      </w:r>
      <w:r>
        <w:t>pouvait</w:t>
      </w:r>
      <w:r>
        <w:rPr>
          <w:rFonts w:eastAsia="Georgia"/>
        </w:rPr>
        <w:t xml:space="preserve"> </w:t>
      </w:r>
      <w:r>
        <w:t>gâter</w:t>
      </w:r>
      <w:r>
        <w:rPr>
          <w:rFonts w:eastAsia="Georgia"/>
        </w:rPr>
        <w:t xml:space="preserve"> </w:t>
      </w:r>
      <w:r>
        <w:t>une</w:t>
      </w:r>
      <w:r>
        <w:rPr>
          <w:rFonts w:eastAsia="Georgia"/>
        </w:rPr>
        <w:t xml:space="preserve"> </w:t>
      </w:r>
      <w:r>
        <w:t>œuvre</w:t>
      </w:r>
      <w:r>
        <w:rPr>
          <w:rFonts w:eastAsia="Georgia"/>
        </w:rPr>
        <w:t xml:space="preserve"> </w:t>
      </w:r>
      <w:r>
        <w:t>si</w:t>
      </w:r>
      <w:r>
        <w:rPr>
          <w:rFonts w:eastAsia="Georgia"/>
        </w:rPr>
        <w:t xml:space="preserve"> </w:t>
      </w:r>
      <w:r>
        <w:t>bien</w:t>
      </w:r>
      <w:r>
        <w:rPr>
          <w:rFonts w:eastAsia="Georgia"/>
        </w:rPr>
        <w:t xml:space="preserve"> </w:t>
      </w:r>
      <w:r>
        <w:t>commencée</w:t>
      </w:r>
      <w:r w:rsidR="004C7F27">
        <w:t xml:space="preserve"> ; </w:t>
      </w:r>
      <w:r>
        <w:t>il</w:t>
      </w:r>
      <w:r>
        <w:rPr>
          <w:rFonts w:eastAsia="Georgia"/>
        </w:rPr>
        <w:t xml:space="preserve"> </w:t>
      </w:r>
      <w:r>
        <w:t>dit</w:t>
      </w:r>
      <w:r w:rsidR="004C7F27">
        <w:t> :</w:t>
      </w:r>
    </w:p>
    <w:p w14:paraId="5FDE532C" w14:textId="77777777" w:rsidR="004C7F27" w:rsidRDefault="004C7F27" w:rsidP="004C163A">
      <w:r>
        <w:t>— </w:t>
      </w:r>
      <w:r w:rsidR="004C163A">
        <w:t>Eh</w:t>
      </w:r>
      <w:r w:rsidR="004C163A">
        <w:rPr>
          <w:rFonts w:eastAsia="Georgia"/>
        </w:rPr>
        <w:t xml:space="preserve"> </w:t>
      </w:r>
      <w:r w:rsidR="004C163A">
        <w:t>bien</w:t>
      </w:r>
      <w:r>
        <w:t xml:space="preserve"> ! </w:t>
      </w:r>
      <w:r w:rsidR="004C163A">
        <w:t>si</w:t>
      </w:r>
      <w:r w:rsidR="004C163A">
        <w:rPr>
          <w:rFonts w:eastAsia="Georgia"/>
        </w:rPr>
        <w:t xml:space="preserve"> </w:t>
      </w:r>
      <w:r w:rsidR="004C163A">
        <w:t>tu</w:t>
      </w:r>
      <w:r w:rsidR="004C163A">
        <w:rPr>
          <w:rFonts w:eastAsia="Georgia"/>
        </w:rPr>
        <w:t xml:space="preserve"> </w:t>
      </w:r>
      <w:r w:rsidR="004C163A">
        <w:t>veux</w:t>
      </w:r>
      <w:r>
        <w:t xml:space="preserve">, </w:t>
      </w:r>
      <w:r w:rsidR="004C163A">
        <w:t>nous</w:t>
      </w:r>
      <w:r w:rsidR="004C163A">
        <w:rPr>
          <w:rFonts w:eastAsia="Georgia"/>
        </w:rPr>
        <w:t xml:space="preserve"> </w:t>
      </w:r>
      <w:r w:rsidR="004C163A">
        <w:t>allons</w:t>
      </w:r>
      <w:r w:rsidR="004C163A">
        <w:rPr>
          <w:rFonts w:eastAsia="Georgia"/>
        </w:rPr>
        <w:t xml:space="preserve"> </w:t>
      </w:r>
      <w:r w:rsidR="004C163A">
        <w:t>voir</w:t>
      </w:r>
      <w:r w:rsidR="004C163A">
        <w:rPr>
          <w:rFonts w:eastAsia="Georgia"/>
        </w:rPr>
        <w:t xml:space="preserve"> </w:t>
      </w:r>
      <w:r w:rsidR="004C163A">
        <w:t>qui</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deux</w:t>
      </w:r>
      <w:r w:rsidR="004C163A">
        <w:rPr>
          <w:rFonts w:eastAsia="Georgia"/>
        </w:rPr>
        <w:t xml:space="preserve"> </w:t>
      </w:r>
      <w:r w:rsidR="004C163A">
        <w:t>s</w:t>
      </w:r>
      <w:r>
        <w:rPr>
          <w:rFonts w:eastAsia="Georgia"/>
        </w:rPr>
        <w:t>’</w:t>
      </w:r>
      <w:r w:rsidR="004C163A">
        <w:t>entend</w:t>
      </w:r>
      <w:r w:rsidR="004C163A">
        <w:rPr>
          <w:rFonts w:eastAsia="Georgia"/>
        </w:rPr>
        <w:t xml:space="preserve"> </w:t>
      </w:r>
      <w:r w:rsidR="004C163A">
        <w:t>le</w:t>
      </w:r>
      <w:r w:rsidR="004C163A">
        <w:rPr>
          <w:rFonts w:eastAsia="Georgia"/>
        </w:rPr>
        <w:t xml:space="preserve"> </w:t>
      </w:r>
      <w:r w:rsidR="004C163A">
        <w:t>mieux</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sorte</w:t>
      </w:r>
      <w:r w:rsidR="004C163A">
        <w:rPr>
          <w:rFonts w:eastAsia="Georgia"/>
        </w:rPr>
        <w:t xml:space="preserve"> </w:t>
      </w:r>
      <w:r w:rsidR="004C163A">
        <w:t>de</w:t>
      </w:r>
      <w:r w:rsidR="004C163A">
        <w:rPr>
          <w:rFonts w:eastAsia="Georgia"/>
        </w:rPr>
        <w:t xml:space="preserve"> </w:t>
      </w:r>
      <w:r w:rsidR="004C163A">
        <w:t>besogne</w:t>
      </w:r>
      <w:r>
        <w:t xml:space="preserve">. </w:t>
      </w:r>
      <w:r w:rsidR="004C163A">
        <w:t>Toi</w:t>
      </w:r>
      <w:r>
        <w:t xml:space="preserve">, </w:t>
      </w:r>
      <w:r w:rsidR="004C163A">
        <w:t>qui</w:t>
      </w:r>
      <w:r w:rsidR="004C163A">
        <w:rPr>
          <w:rFonts w:eastAsia="Georgia"/>
        </w:rPr>
        <w:t xml:space="preserve"> </w:t>
      </w:r>
      <w:r w:rsidR="004C163A">
        <w:t>es</w:t>
      </w:r>
      <w:r w:rsidR="004C163A">
        <w:rPr>
          <w:rFonts w:eastAsia="Georgia"/>
        </w:rPr>
        <w:t xml:space="preserve"> </w:t>
      </w:r>
      <w:r w:rsidR="004C163A">
        <w:t>un</w:t>
      </w:r>
      <w:r w:rsidR="004C163A">
        <w:rPr>
          <w:rFonts w:eastAsia="Georgia"/>
        </w:rPr>
        <w:t xml:space="preserve"> </w:t>
      </w:r>
      <w:r w:rsidR="004C163A">
        <w:t>novice</w:t>
      </w:r>
      <w:r>
        <w:t xml:space="preserve">, </w:t>
      </w:r>
      <w:r w:rsidR="004C163A">
        <w:t>tu</w:t>
      </w:r>
      <w:r w:rsidR="004C163A">
        <w:rPr>
          <w:rFonts w:eastAsia="Georgia"/>
        </w:rPr>
        <w:t xml:space="preserve"> </w:t>
      </w:r>
      <w:r w:rsidR="004C163A">
        <w:t>continueras</w:t>
      </w:r>
      <w:r w:rsidR="004C163A">
        <w:rPr>
          <w:rFonts w:eastAsia="Georgia"/>
        </w:rPr>
        <w:t xml:space="preserve"> </w:t>
      </w:r>
      <w:r w:rsidR="004C163A">
        <w:t>ceci</w:t>
      </w:r>
      <w:r>
        <w:t xml:space="preserve"> : </w:t>
      </w:r>
      <w:r w:rsidR="004C163A">
        <w:t>moi</w:t>
      </w:r>
      <w:r>
        <w:t xml:space="preserve">, </w:t>
      </w:r>
      <w:r w:rsidR="004C163A">
        <w:t>je</w:t>
      </w:r>
      <w:r w:rsidR="004C163A">
        <w:rPr>
          <w:rFonts w:eastAsia="Georgia"/>
        </w:rPr>
        <w:t xml:space="preserve"> </w:t>
      </w:r>
      <w:r w:rsidR="004C163A">
        <w:t>créerai</w:t>
      </w:r>
      <w:r w:rsidR="004C163A">
        <w:rPr>
          <w:rFonts w:eastAsia="Georgia"/>
        </w:rPr>
        <w:t xml:space="preserve"> </w:t>
      </w:r>
      <w:r w:rsidR="004C163A">
        <w:t>une</w:t>
      </w:r>
      <w:r w:rsidR="004C163A">
        <w:rPr>
          <w:rFonts w:eastAsia="Georgia"/>
        </w:rPr>
        <w:t xml:space="preserve"> </w:t>
      </w:r>
      <w:r w:rsidR="004C163A">
        <w:t>nouvelle</w:t>
      </w:r>
      <w:r w:rsidR="004C163A">
        <w:rPr>
          <w:rFonts w:eastAsia="Georgia"/>
        </w:rPr>
        <w:t xml:space="preserve"> </w:t>
      </w:r>
      <w:r w:rsidR="004C163A">
        <w:t>province</w:t>
      </w:r>
      <w:r>
        <w:t>.</w:t>
      </w:r>
    </w:p>
    <w:p w14:paraId="2D9E7CDF" w14:textId="77777777" w:rsidR="004C7F27" w:rsidRDefault="004C163A" w:rsidP="004C163A">
      <w:r>
        <w:t>Saint</w:t>
      </w:r>
      <w:r>
        <w:rPr>
          <w:rFonts w:eastAsia="Georgia"/>
        </w:rPr>
        <w:t xml:space="preserve"> </w:t>
      </w:r>
      <w:r>
        <w:t>Pierre</w:t>
      </w:r>
      <w:r>
        <w:rPr>
          <w:rFonts w:eastAsia="Georgia"/>
        </w:rPr>
        <w:t xml:space="preserve"> </w:t>
      </w:r>
      <w:r>
        <w:t>accepta</w:t>
      </w:r>
      <w:r>
        <w:rPr>
          <w:rFonts w:eastAsia="Georgia"/>
        </w:rPr>
        <w:t xml:space="preserve"> </w:t>
      </w:r>
      <w:r>
        <w:t>la</w:t>
      </w:r>
      <w:r>
        <w:rPr>
          <w:rFonts w:eastAsia="Georgia"/>
        </w:rPr>
        <w:t xml:space="preserve"> </w:t>
      </w:r>
      <w:r>
        <w:t>proposition</w:t>
      </w:r>
      <w:r w:rsidR="004C7F27">
        <w:t xml:space="preserve">, </w:t>
      </w:r>
      <w:r>
        <w:t>et</w:t>
      </w:r>
      <w:r>
        <w:rPr>
          <w:rFonts w:eastAsia="Georgia"/>
        </w:rPr>
        <w:t xml:space="preserve"> </w:t>
      </w:r>
      <w:r>
        <w:t>ils</w:t>
      </w:r>
      <w:r>
        <w:rPr>
          <w:rFonts w:eastAsia="Georgia"/>
        </w:rPr>
        <w:t xml:space="preserve"> </w:t>
      </w:r>
      <w:r>
        <w:t>se</w:t>
      </w:r>
      <w:r>
        <w:rPr>
          <w:rFonts w:eastAsia="Georgia"/>
        </w:rPr>
        <w:t xml:space="preserve"> </w:t>
      </w:r>
      <w:r>
        <w:t>séparèrent</w:t>
      </w:r>
      <w:r>
        <w:rPr>
          <w:rFonts w:eastAsia="Georgia"/>
        </w:rPr>
        <w:t xml:space="preserve"> </w:t>
      </w:r>
      <w:r>
        <w:t>pour</w:t>
      </w:r>
      <w:r>
        <w:rPr>
          <w:rFonts w:eastAsia="Georgia"/>
        </w:rPr>
        <w:t xml:space="preserve"> </w:t>
      </w:r>
      <w:r>
        <w:t>travailler</w:t>
      </w:r>
      <w:r>
        <w:rPr>
          <w:rFonts w:eastAsia="Georgia"/>
        </w:rPr>
        <w:t xml:space="preserve"> </w:t>
      </w:r>
      <w:r>
        <w:t>chacun</w:t>
      </w:r>
      <w:r>
        <w:rPr>
          <w:rFonts w:eastAsia="Georgia"/>
        </w:rPr>
        <w:t xml:space="preserve"> </w:t>
      </w:r>
      <w:r>
        <w:t>de</w:t>
      </w:r>
      <w:r>
        <w:rPr>
          <w:rFonts w:eastAsia="Georgia"/>
        </w:rPr>
        <w:t xml:space="preserve"> </w:t>
      </w:r>
      <w:r>
        <w:t>son</w:t>
      </w:r>
      <w:r>
        <w:rPr>
          <w:rFonts w:eastAsia="Georgia"/>
        </w:rPr>
        <w:t xml:space="preserve"> </w:t>
      </w:r>
      <w:r>
        <w:t>côté</w:t>
      </w:r>
      <w:r w:rsidR="004C7F27">
        <w:t>.</w:t>
      </w:r>
    </w:p>
    <w:p w14:paraId="2F7A1398" w14:textId="77777777" w:rsidR="004C7F27" w:rsidRDefault="004C163A" w:rsidP="004C163A">
      <w:r>
        <w:t>Le</w:t>
      </w:r>
      <w:r>
        <w:rPr>
          <w:rFonts w:eastAsia="Georgia"/>
        </w:rPr>
        <w:t xml:space="preserve"> </w:t>
      </w:r>
      <w:r>
        <w:t>Seigneur</w:t>
      </w:r>
      <w:r>
        <w:rPr>
          <w:rFonts w:eastAsia="Georgia"/>
        </w:rPr>
        <w:t xml:space="preserve"> </w:t>
      </w:r>
      <w:r>
        <w:t>se</w:t>
      </w:r>
      <w:r>
        <w:rPr>
          <w:rFonts w:eastAsia="Georgia"/>
        </w:rPr>
        <w:t xml:space="preserve"> </w:t>
      </w:r>
      <w:r>
        <w:t>dirigea</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devoir</w:t>
      </w:r>
      <w:r>
        <w:rPr>
          <w:rFonts w:eastAsia="Georgia"/>
        </w:rPr>
        <w:t xml:space="preserve"> </w:t>
      </w:r>
      <w:r>
        <w:t>de</w:t>
      </w:r>
      <w:r>
        <w:rPr>
          <w:rFonts w:eastAsia="Georgia"/>
        </w:rPr>
        <w:t xml:space="preserve"> </w:t>
      </w:r>
      <w:r>
        <w:t>créer</w:t>
      </w:r>
      <w:r>
        <w:rPr>
          <w:rFonts w:eastAsia="Georgia"/>
        </w:rPr>
        <w:t xml:space="preserve"> </w:t>
      </w:r>
      <w:r>
        <w:t>la</w:t>
      </w:r>
      <w:r>
        <w:rPr>
          <w:rFonts w:eastAsia="Georgia"/>
        </w:rPr>
        <w:t xml:space="preserve"> </w:t>
      </w:r>
      <w:r>
        <w:t>Scanie</w:t>
      </w:r>
      <w:r w:rsidR="004C7F27">
        <w:t xml:space="preserve">. </w:t>
      </w:r>
      <w:r>
        <w:t>Ce</w:t>
      </w:r>
      <w:r>
        <w:rPr>
          <w:rFonts w:eastAsia="Georgia"/>
        </w:rPr>
        <w:t xml:space="preserve"> </w:t>
      </w:r>
      <w:r>
        <w:t>ne</w:t>
      </w:r>
      <w:r>
        <w:rPr>
          <w:rFonts w:eastAsia="Georgia"/>
        </w:rPr>
        <w:t xml:space="preserve"> </w:t>
      </w:r>
      <w:r>
        <w:t>fut</w:t>
      </w:r>
      <w:r>
        <w:rPr>
          <w:rFonts w:eastAsia="Georgia"/>
        </w:rPr>
        <w:t xml:space="preserve"> </w:t>
      </w:r>
      <w:r>
        <w:t>pas</w:t>
      </w:r>
      <w:r>
        <w:rPr>
          <w:rFonts w:eastAsia="Georgia"/>
        </w:rPr>
        <w:t xml:space="preserve"> </w:t>
      </w:r>
      <w:r>
        <w:t>long</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fini</w:t>
      </w:r>
      <w:r w:rsidR="004C7F27">
        <w:t xml:space="preserve">, </w:t>
      </w:r>
      <w:r>
        <w:t>il</w:t>
      </w:r>
      <w:r>
        <w:rPr>
          <w:rFonts w:eastAsia="Georgia"/>
        </w:rPr>
        <w:t xml:space="preserve"> </w:t>
      </w:r>
      <w:r>
        <w:t>demanda</w:t>
      </w:r>
      <w:r>
        <w:rPr>
          <w:rFonts w:eastAsia="Georgia"/>
        </w:rPr>
        <w:t xml:space="preserve"> </w:t>
      </w:r>
      <w:r>
        <w:t>à</w:t>
      </w:r>
      <w:r>
        <w:rPr>
          <w:rFonts w:eastAsia="Georgia"/>
        </w:rPr>
        <w:t xml:space="preserve"> </w:t>
      </w:r>
      <w:r>
        <w:t>saint</w:t>
      </w:r>
      <w:r>
        <w:rPr>
          <w:rFonts w:eastAsia="Georgia"/>
        </w:rPr>
        <w:t xml:space="preserve"> </w:t>
      </w:r>
      <w:r>
        <w:t>Pierre</w:t>
      </w:r>
      <w:r>
        <w:rPr>
          <w:rFonts w:eastAsia="Georgia"/>
        </w:rPr>
        <w:t xml:space="preserve"> </w:t>
      </w:r>
      <w:r>
        <w:t>où</w:t>
      </w:r>
      <w:r>
        <w:rPr>
          <w:rFonts w:eastAsia="Georgia"/>
        </w:rPr>
        <w:t xml:space="preserve"> </w:t>
      </w:r>
      <w:r>
        <w:t>il</w:t>
      </w:r>
      <w:r>
        <w:rPr>
          <w:rFonts w:eastAsia="Georgia"/>
        </w:rPr>
        <w:t xml:space="preserve"> </w:t>
      </w:r>
      <w:r>
        <w:t>en</w:t>
      </w:r>
      <w:r>
        <w:rPr>
          <w:rFonts w:eastAsia="Georgia"/>
        </w:rPr>
        <w:t xml:space="preserve"> </w:t>
      </w:r>
      <w:r>
        <w:t>était</w:t>
      </w:r>
      <w:r>
        <w:rPr>
          <w:rFonts w:eastAsia="Georgia"/>
        </w:rPr>
        <w:t xml:space="preserve"> </w:t>
      </w:r>
      <w:r>
        <w:t>et</w:t>
      </w:r>
      <w:r>
        <w:rPr>
          <w:rFonts w:eastAsia="Georgia"/>
        </w:rPr>
        <w:t xml:space="preserve"> </w:t>
      </w:r>
      <w:r>
        <w:t>le</w:t>
      </w:r>
      <w:r>
        <w:rPr>
          <w:rFonts w:eastAsia="Georgia"/>
        </w:rPr>
        <w:t xml:space="preserve"> </w:t>
      </w:r>
      <w:r>
        <w:t>pria</w:t>
      </w:r>
      <w:r>
        <w:rPr>
          <w:rFonts w:eastAsia="Georgia"/>
        </w:rPr>
        <w:t xml:space="preserve"> </w:t>
      </w:r>
      <w:r>
        <w:t>de</w:t>
      </w:r>
      <w:r>
        <w:rPr>
          <w:rFonts w:eastAsia="Georgia"/>
        </w:rPr>
        <w:t xml:space="preserve"> </w:t>
      </w:r>
      <w:r>
        <w:t>venir</w:t>
      </w:r>
      <w:r>
        <w:rPr>
          <w:rFonts w:eastAsia="Georgia"/>
        </w:rPr>
        <w:t xml:space="preserve"> </w:t>
      </w:r>
      <w:r>
        <w:t>voir</w:t>
      </w:r>
      <w:r>
        <w:rPr>
          <w:rFonts w:eastAsia="Georgia"/>
        </w:rPr>
        <w:t xml:space="preserve"> </w:t>
      </w:r>
      <w:r>
        <w:t>la</w:t>
      </w:r>
      <w:r>
        <w:rPr>
          <w:rFonts w:eastAsia="Georgia"/>
        </w:rPr>
        <w:t xml:space="preserve"> </w:t>
      </w:r>
      <w:r>
        <w:t>nouvelle</w:t>
      </w:r>
      <w:r>
        <w:rPr>
          <w:rFonts w:eastAsia="Georgia"/>
        </w:rPr>
        <w:t xml:space="preserve"> </w:t>
      </w:r>
      <w:r>
        <w:t>terre</w:t>
      </w:r>
      <w:r w:rsidR="004C7F27">
        <w:t>.</w:t>
      </w:r>
    </w:p>
    <w:p w14:paraId="5253D550" w14:textId="77777777" w:rsidR="004C7F27" w:rsidRDefault="004C7F27" w:rsidP="004C163A">
      <w:r>
        <w:t>— </w:t>
      </w:r>
      <w:r w:rsidR="004C163A">
        <w:t>Moi</w:t>
      </w:r>
      <w:r>
        <w:t xml:space="preserve">, </w:t>
      </w:r>
      <w:r w:rsidR="004C163A">
        <w:t>j</w:t>
      </w:r>
      <w:r>
        <w:rPr>
          <w:rFonts w:eastAsia="Georgia"/>
        </w:rPr>
        <w:t>’</w:t>
      </w:r>
      <w:r w:rsidR="004C163A">
        <w:t>ai</w:t>
      </w:r>
      <w:r w:rsidR="004C163A">
        <w:rPr>
          <w:rFonts w:eastAsia="Georgia"/>
        </w:rPr>
        <w:t xml:space="preserve"> </w:t>
      </w:r>
      <w:r w:rsidR="004C163A">
        <w:t>fini</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longtemps</w:t>
      </w:r>
      <w:r>
        <w:t xml:space="preserve">, </w:t>
      </w:r>
      <w:r w:rsidR="004C163A">
        <w:t>dit</w:t>
      </w:r>
      <w:r w:rsidR="004C163A">
        <w:rPr>
          <w:rFonts w:eastAsia="Georgia"/>
        </w:rPr>
        <w:t xml:space="preserve"> </w:t>
      </w:r>
      <w:r w:rsidR="004C163A">
        <w:t>saint</w:t>
      </w:r>
      <w:r w:rsidR="004C163A">
        <w:rPr>
          <w:rFonts w:eastAsia="Georgia"/>
        </w:rPr>
        <w:t xml:space="preserve"> </w:t>
      </w:r>
      <w:r w:rsidR="004C163A">
        <w:t>Pierre</w:t>
      </w:r>
      <w:r w:rsidR="004C163A">
        <w:rPr>
          <w:rFonts w:eastAsia="Georgia"/>
        </w:rPr>
        <w:t xml:space="preserve"> </w:t>
      </w:r>
      <w:r w:rsidR="004C163A">
        <w:t>et</w:t>
      </w:r>
      <w:r w:rsidR="004C163A">
        <w:rPr>
          <w:rFonts w:eastAsia="Georgia"/>
        </w:rPr>
        <w:t xml:space="preserve"> </w:t>
      </w:r>
      <w:r w:rsidR="004C163A">
        <w:t>sa</w:t>
      </w:r>
      <w:r w:rsidR="004C163A">
        <w:rPr>
          <w:rFonts w:eastAsia="Georgia"/>
        </w:rPr>
        <w:t xml:space="preserve"> </w:t>
      </w:r>
      <w:r w:rsidR="004C163A">
        <w:t>voix</w:t>
      </w:r>
      <w:r w:rsidR="004C163A">
        <w:rPr>
          <w:rFonts w:eastAsia="Georgia"/>
        </w:rPr>
        <w:t xml:space="preserve"> </w:t>
      </w:r>
      <w:r w:rsidR="004C163A">
        <w:t>révélait</w:t>
      </w:r>
      <w:r w:rsidR="004C163A">
        <w:rPr>
          <w:rFonts w:eastAsia="Georgia"/>
        </w:rPr>
        <w:t xml:space="preserve"> </w:t>
      </w:r>
      <w:r w:rsidR="004C163A">
        <w:t>combien</w:t>
      </w:r>
      <w:r w:rsidR="004C163A">
        <w:rPr>
          <w:rFonts w:eastAsia="Georgia"/>
        </w:rPr>
        <w:t xml:space="preserve"> </w:t>
      </w:r>
      <w:r w:rsidR="004C163A">
        <w:t>il</w:t>
      </w:r>
      <w:r w:rsidR="004C163A">
        <w:rPr>
          <w:rFonts w:eastAsia="Georgia"/>
        </w:rPr>
        <w:t xml:space="preserve"> </w:t>
      </w:r>
      <w:r w:rsidR="004C163A">
        <w:t>était</w:t>
      </w:r>
      <w:r w:rsidR="004C163A">
        <w:rPr>
          <w:rFonts w:eastAsia="Georgia"/>
        </w:rPr>
        <w:t xml:space="preserve"> </w:t>
      </w:r>
      <w:r w:rsidR="004C163A">
        <w:t>content</w:t>
      </w:r>
      <w:r w:rsidR="004C163A">
        <w:rPr>
          <w:rFonts w:eastAsia="Georgia"/>
        </w:rPr>
        <w:t xml:space="preserve"> </w:t>
      </w:r>
      <w:r w:rsidR="004C163A">
        <w:t>de</w:t>
      </w:r>
      <w:r w:rsidR="004C163A">
        <w:rPr>
          <w:rFonts w:eastAsia="Georgia"/>
        </w:rPr>
        <w:t xml:space="preserve"> </w:t>
      </w:r>
      <w:r w:rsidR="004C163A">
        <w:t>son</w:t>
      </w:r>
      <w:r w:rsidR="004C163A">
        <w:rPr>
          <w:rFonts w:eastAsia="Georgia"/>
        </w:rPr>
        <w:t xml:space="preserve"> </w:t>
      </w:r>
      <w:r w:rsidR="004C163A">
        <w:t>œuvre</w:t>
      </w:r>
      <w:r>
        <w:t>.</w:t>
      </w:r>
    </w:p>
    <w:p w14:paraId="18624FB1" w14:textId="77777777" w:rsidR="004C7F27" w:rsidRDefault="004C163A" w:rsidP="004C163A">
      <w:r>
        <w:t>Lorsque</w:t>
      </w:r>
      <w:r>
        <w:rPr>
          <w:rFonts w:eastAsia="Georgia"/>
        </w:rPr>
        <w:t xml:space="preserve"> </w:t>
      </w:r>
      <w:r>
        <w:t>saint</w:t>
      </w:r>
      <w:r>
        <w:rPr>
          <w:rFonts w:eastAsia="Georgia"/>
        </w:rPr>
        <w:t xml:space="preserve"> </w:t>
      </w:r>
      <w:r>
        <w:t>Pierre</w:t>
      </w:r>
      <w:r>
        <w:rPr>
          <w:rFonts w:eastAsia="Georgia"/>
        </w:rPr>
        <w:t xml:space="preserve"> </w:t>
      </w:r>
      <w:r>
        <w:t>vit</w:t>
      </w:r>
      <w:r>
        <w:rPr>
          <w:rFonts w:eastAsia="Georgia"/>
        </w:rPr>
        <w:t xml:space="preserve"> </w:t>
      </w:r>
      <w:r>
        <w:t>la</w:t>
      </w:r>
      <w:r>
        <w:rPr>
          <w:rFonts w:eastAsia="Georgia"/>
        </w:rPr>
        <w:t xml:space="preserve"> </w:t>
      </w:r>
      <w:r>
        <w:t>Scanie</w:t>
      </w:r>
      <w:r w:rsidR="004C7F27">
        <w:t xml:space="preserve">, </w:t>
      </w:r>
      <w:r>
        <w:t>il</w:t>
      </w:r>
      <w:r>
        <w:rPr>
          <w:rFonts w:eastAsia="Georgia"/>
        </w:rPr>
        <w:t xml:space="preserve"> </w:t>
      </w:r>
      <w:r>
        <w:t>dut</w:t>
      </w:r>
      <w:r>
        <w:rPr>
          <w:rFonts w:eastAsia="Georgia"/>
        </w:rPr>
        <w:t xml:space="preserve"> </w:t>
      </w:r>
      <w:r>
        <w:t>avouer</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que</w:t>
      </w:r>
      <w:r>
        <w:rPr>
          <w:rFonts w:eastAsia="Georgia"/>
        </w:rPr>
        <w:t xml:space="preserve"> </w:t>
      </w:r>
      <w:r>
        <w:t>du</w:t>
      </w:r>
      <w:r>
        <w:rPr>
          <w:rFonts w:eastAsia="Georgia"/>
        </w:rPr>
        <w:t xml:space="preserve"> </w:t>
      </w:r>
      <w:r>
        <w:t>bien</w:t>
      </w:r>
      <w:r>
        <w:rPr>
          <w:rFonts w:eastAsia="Georgia"/>
        </w:rPr>
        <w:t xml:space="preserve"> </w:t>
      </w:r>
      <w:r>
        <w:t>à</w:t>
      </w:r>
      <w:r>
        <w:rPr>
          <w:rFonts w:eastAsia="Georgia"/>
        </w:rPr>
        <w:t xml:space="preserve"> </w:t>
      </w:r>
      <w:r>
        <w:t>en</w:t>
      </w:r>
      <w:r>
        <w:rPr>
          <w:rFonts w:eastAsia="Georgia"/>
        </w:rPr>
        <w:t xml:space="preserve"> </w:t>
      </w:r>
      <w:r>
        <w:t>dire</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pays</w:t>
      </w:r>
      <w:r>
        <w:rPr>
          <w:rFonts w:eastAsia="Georgia"/>
        </w:rPr>
        <w:t xml:space="preserve"> </w:t>
      </w:r>
      <w:r>
        <w:t>fertile</w:t>
      </w:r>
      <w:r w:rsidR="004C7F27">
        <w:t xml:space="preserve">, </w:t>
      </w:r>
      <w:r>
        <w:t>facile</w:t>
      </w:r>
      <w:r>
        <w:rPr>
          <w:rFonts w:eastAsia="Georgia"/>
        </w:rPr>
        <w:t xml:space="preserve"> </w:t>
      </w:r>
      <w:r>
        <w:t>à</w:t>
      </w:r>
      <w:r>
        <w:rPr>
          <w:rFonts w:eastAsia="Georgia"/>
        </w:rPr>
        <w:t xml:space="preserve"> </w:t>
      </w:r>
      <w:r>
        <w:t>cult</w:t>
      </w:r>
      <w:r>
        <w:t>i</w:t>
      </w:r>
      <w:r>
        <w:t>ver</w:t>
      </w:r>
      <w:r w:rsidR="004C7F27">
        <w:t xml:space="preserve">, </w:t>
      </w:r>
      <w:r>
        <w:t>avec</w:t>
      </w:r>
      <w:r>
        <w:rPr>
          <w:rFonts w:eastAsia="Georgia"/>
        </w:rPr>
        <w:t xml:space="preserve"> </w:t>
      </w:r>
      <w:r>
        <w:t>de</w:t>
      </w:r>
      <w:r>
        <w:rPr>
          <w:rFonts w:eastAsia="Georgia"/>
        </w:rPr>
        <w:t xml:space="preserve"> </w:t>
      </w:r>
      <w:r>
        <w:t>grandes</w:t>
      </w:r>
      <w:r>
        <w:rPr>
          <w:rFonts w:eastAsia="Georgia"/>
        </w:rPr>
        <w:t xml:space="preserve"> </w:t>
      </w:r>
      <w:r>
        <w:t>plaines</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et</w:t>
      </w:r>
      <w:r>
        <w:rPr>
          <w:rFonts w:eastAsia="Georgia"/>
        </w:rPr>
        <w:t xml:space="preserve"> </w:t>
      </w:r>
      <w:r>
        <w:t>peu</w:t>
      </w:r>
      <w:r>
        <w:rPr>
          <w:rFonts w:eastAsia="Georgia"/>
        </w:rPr>
        <w:t xml:space="preserve"> </w:t>
      </w:r>
      <w:r>
        <w:t>ou</w:t>
      </w:r>
      <w:r>
        <w:rPr>
          <w:rFonts w:eastAsia="Georgia"/>
        </w:rPr>
        <w:t xml:space="preserve"> </w:t>
      </w:r>
      <w:r>
        <w:t>presque</w:t>
      </w:r>
      <w:r>
        <w:rPr>
          <w:rFonts w:eastAsia="Georgia"/>
        </w:rPr>
        <w:t xml:space="preserve"> </w:t>
      </w:r>
      <w:r>
        <w:t>pas</w:t>
      </w:r>
      <w:r>
        <w:rPr>
          <w:rFonts w:eastAsia="Georgia"/>
        </w:rPr>
        <w:t xml:space="preserve"> </w:t>
      </w:r>
      <w:r>
        <w:t>de</w:t>
      </w:r>
      <w:r>
        <w:rPr>
          <w:rFonts w:eastAsia="Georgia"/>
        </w:rPr>
        <w:t xml:space="preserve"> </w:t>
      </w:r>
      <w:r>
        <w:t>montagnes</w:t>
      </w:r>
      <w:r w:rsidR="004C7F27">
        <w:t xml:space="preserve">. </w:t>
      </w:r>
      <w:r>
        <w:t>Il</w:t>
      </w:r>
      <w:r>
        <w:rPr>
          <w:rFonts w:eastAsia="Georgia"/>
        </w:rPr>
        <w:t xml:space="preserve"> </w:t>
      </w:r>
      <w:r>
        <w:t>était</w:t>
      </w:r>
      <w:r>
        <w:rPr>
          <w:rFonts w:eastAsia="Georgia"/>
        </w:rPr>
        <w:t xml:space="preserve"> </w:t>
      </w:r>
      <w:r>
        <w:t>évident</w:t>
      </w:r>
      <w:r>
        <w:rPr>
          <w:rFonts w:eastAsia="Georgia"/>
        </w:rPr>
        <w:t xml:space="preserve"> </w:t>
      </w:r>
      <w:r>
        <w:t>que</w:t>
      </w:r>
      <w:r>
        <w:rPr>
          <w:rFonts w:eastAsia="Georgia"/>
        </w:rPr>
        <w:t xml:space="preserve"> </w:t>
      </w:r>
      <w:r>
        <w:t>le</w:t>
      </w:r>
      <w:r>
        <w:rPr>
          <w:rFonts w:eastAsia="Georgia"/>
        </w:rPr>
        <w:t xml:space="preserve"> </w:t>
      </w:r>
      <w:r>
        <w:t>Seigneur</w:t>
      </w:r>
      <w:r>
        <w:rPr>
          <w:rFonts w:eastAsia="Georgia"/>
        </w:rPr>
        <w:t xml:space="preserve"> </w:t>
      </w:r>
      <w:r>
        <w:t>avait</w:t>
      </w:r>
      <w:r>
        <w:rPr>
          <w:rFonts w:eastAsia="Georgia"/>
        </w:rPr>
        <w:t xml:space="preserve"> </w:t>
      </w:r>
      <w:r>
        <w:t>voulu</w:t>
      </w:r>
      <w:r>
        <w:rPr>
          <w:rFonts w:eastAsia="Georgia"/>
        </w:rPr>
        <w:t xml:space="preserve"> </w:t>
      </w:r>
      <w:r>
        <w:t>rendre</w:t>
      </w:r>
      <w:r>
        <w:rPr>
          <w:rFonts w:eastAsia="Georgia"/>
        </w:rPr>
        <w:t xml:space="preserve"> </w:t>
      </w:r>
      <w:r>
        <w:t>le</w:t>
      </w:r>
      <w:r>
        <w:rPr>
          <w:rFonts w:eastAsia="Georgia"/>
        </w:rPr>
        <w:t xml:space="preserve"> </w:t>
      </w:r>
      <w:r>
        <w:t>pays</w:t>
      </w:r>
      <w:r>
        <w:rPr>
          <w:rFonts w:eastAsia="Georgia"/>
        </w:rPr>
        <w:t xml:space="preserve"> </w:t>
      </w:r>
      <w:r>
        <w:t>agréable</w:t>
      </w:r>
      <w:r>
        <w:rPr>
          <w:rFonts w:eastAsia="Georgia"/>
        </w:rPr>
        <w:t xml:space="preserve"> </w:t>
      </w:r>
      <w:r>
        <w:t>aux</w:t>
      </w:r>
      <w:r>
        <w:rPr>
          <w:rFonts w:eastAsia="Georgia"/>
        </w:rPr>
        <w:t xml:space="preserve"> </w:t>
      </w:r>
      <w:r>
        <w:t>hommes</w:t>
      </w:r>
      <w:r w:rsidR="004C7F27">
        <w:t>.</w:t>
      </w:r>
    </w:p>
    <w:p w14:paraId="791DB507" w14:textId="77777777" w:rsidR="004C7F27" w:rsidRDefault="004C7F27" w:rsidP="004C163A">
      <w:r>
        <w:t>— </w:t>
      </w:r>
      <w:r w:rsidR="004C163A">
        <w:t>Oui</w:t>
      </w:r>
      <w:r>
        <w:t xml:space="preserve">,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bon</w:t>
      </w:r>
      <w:r w:rsidR="004C163A">
        <w:rPr>
          <w:rFonts w:eastAsia="Georgia"/>
        </w:rPr>
        <w:t xml:space="preserve"> </w:t>
      </w:r>
      <w:r w:rsidR="004C163A">
        <w:t>pays</w:t>
      </w:r>
      <w:r>
        <w:t xml:space="preserve">, </w:t>
      </w:r>
      <w:r w:rsidR="004C163A">
        <w:t>dit</w:t>
      </w:r>
      <w:r w:rsidR="004C163A">
        <w:rPr>
          <w:rFonts w:eastAsia="Georgia"/>
        </w:rPr>
        <w:t xml:space="preserve"> </w:t>
      </w:r>
      <w:r w:rsidR="004C163A">
        <w:t>saint</w:t>
      </w:r>
      <w:r w:rsidR="004C163A">
        <w:rPr>
          <w:rFonts w:eastAsia="Georgia"/>
        </w:rPr>
        <w:t xml:space="preserve"> </w:t>
      </w:r>
      <w:r w:rsidR="004C163A">
        <w:t>Pierre</w:t>
      </w:r>
      <w:r>
        <w:t xml:space="preserve">, </w:t>
      </w:r>
      <w:r w:rsidR="004C163A">
        <w:t>mais</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mien</w:t>
      </w:r>
      <w:r w:rsidR="004C163A">
        <w:rPr>
          <w:rFonts w:eastAsia="Georgia"/>
        </w:rPr>
        <w:t xml:space="preserve"> </w:t>
      </w:r>
      <w:r w:rsidR="004C163A">
        <w:t>le</w:t>
      </w:r>
      <w:r w:rsidR="004C163A">
        <w:rPr>
          <w:rFonts w:eastAsia="Georgia"/>
        </w:rPr>
        <w:t xml:space="preserve"> </w:t>
      </w:r>
      <w:r w:rsidR="004C163A">
        <w:t>vaut</w:t>
      </w:r>
      <w:r w:rsidR="004C163A">
        <w:rPr>
          <w:rFonts w:eastAsia="Georgia"/>
        </w:rPr>
        <w:t xml:space="preserve"> </w:t>
      </w:r>
      <w:r w:rsidR="004C163A">
        <w:t>bien</w:t>
      </w:r>
      <w:r>
        <w:t>.</w:t>
      </w:r>
    </w:p>
    <w:p w14:paraId="131D56E2" w14:textId="77777777" w:rsidR="004C7F27" w:rsidRDefault="004C7F27" w:rsidP="004C163A">
      <w:r>
        <w:lastRenderedPageBreak/>
        <w:t>— </w:t>
      </w:r>
      <w:r w:rsidR="004C163A">
        <w:t>Allons</w:t>
      </w:r>
      <w:r w:rsidR="004C163A">
        <w:rPr>
          <w:rFonts w:eastAsia="Georgia"/>
        </w:rPr>
        <w:t xml:space="preserve"> </w:t>
      </w:r>
      <w:r w:rsidR="004C163A">
        <w:t>le</w:t>
      </w:r>
      <w:r w:rsidR="004C163A">
        <w:rPr>
          <w:rFonts w:eastAsia="Georgia"/>
        </w:rPr>
        <w:t xml:space="preserve"> </w:t>
      </w:r>
      <w:r w:rsidR="004C163A">
        <w:t>voir</w:t>
      </w:r>
      <w:r>
        <w:t xml:space="preserve">, </w:t>
      </w:r>
      <w:r w:rsidR="004C163A">
        <w:t>repartit</w:t>
      </w:r>
      <w:r w:rsidR="004C163A">
        <w:rPr>
          <w:rFonts w:eastAsia="Georgia"/>
        </w:rPr>
        <w:t xml:space="preserve"> </w:t>
      </w:r>
      <w:r w:rsidR="004C163A">
        <w:t>le</w:t>
      </w:r>
      <w:r w:rsidR="004C163A">
        <w:rPr>
          <w:rFonts w:eastAsia="Georgia"/>
        </w:rPr>
        <w:t xml:space="preserve"> </w:t>
      </w:r>
      <w:r w:rsidR="004C163A">
        <w:t>Seigneur</w:t>
      </w:r>
      <w:r>
        <w:t>.</w:t>
      </w:r>
    </w:p>
    <w:p w14:paraId="3B0B7C11" w14:textId="77777777" w:rsidR="004C7F27" w:rsidRDefault="004C163A" w:rsidP="004C163A">
      <w:r>
        <w:t>Quand</w:t>
      </w:r>
      <w:r>
        <w:rPr>
          <w:rFonts w:eastAsia="Georgia"/>
        </w:rPr>
        <w:t xml:space="preserve"> </w:t>
      </w:r>
      <w:r>
        <w:t>saint</w:t>
      </w:r>
      <w:r>
        <w:rPr>
          <w:rFonts w:eastAsia="Georgia"/>
        </w:rPr>
        <w:t xml:space="preserve"> </w:t>
      </w:r>
      <w:r>
        <w:t>Pierre</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à</w:t>
      </w:r>
      <w:r>
        <w:rPr>
          <w:rFonts w:eastAsia="Georgia"/>
        </w:rPr>
        <w:t xml:space="preserve"> </w:t>
      </w:r>
      <w:r>
        <w:t>la</w:t>
      </w:r>
      <w:r>
        <w:rPr>
          <w:rFonts w:eastAsia="Georgia"/>
        </w:rPr>
        <w:t xml:space="preserve"> </w:t>
      </w:r>
      <w:r>
        <w:t>besogne</w:t>
      </w:r>
      <w:r w:rsidR="004C7F27">
        <w:t xml:space="preserve">, </w:t>
      </w:r>
      <w:r>
        <w:t>la</w:t>
      </w:r>
      <w:r>
        <w:rPr>
          <w:rFonts w:eastAsia="Georgia"/>
        </w:rPr>
        <w:t xml:space="preserve"> </w:t>
      </w:r>
      <w:r>
        <w:t>province</w:t>
      </w:r>
      <w:r>
        <w:rPr>
          <w:rFonts w:eastAsia="Georgia"/>
        </w:rPr>
        <w:t xml:space="preserve"> </w:t>
      </w:r>
      <w:r>
        <w:t>était</w:t>
      </w:r>
      <w:r>
        <w:rPr>
          <w:rFonts w:eastAsia="Georgia"/>
        </w:rPr>
        <w:t xml:space="preserve"> </w:t>
      </w:r>
      <w:r>
        <w:t>déjà</w:t>
      </w:r>
      <w:r>
        <w:rPr>
          <w:rFonts w:eastAsia="Georgia"/>
        </w:rPr>
        <w:t xml:space="preserve"> </w:t>
      </w:r>
      <w:r>
        <w:t>achevée</w:t>
      </w:r>
      <w:r>
        <w:rPr>
          <w:rFonts w:eastAsia="Georgia"/>
        </w:rPr>
        <w:t xml:space="preserve"> </w:t>
      </w:r>
      <w:r>
        <w:t>au</w:t>
      </w:r>
      <w:r>
        <w:rPr>
          <w:rFonts w:eastAsia="Georgia"/>
        </w:rPr>
        <w:t xml:space="preserve"> </w:t>
      </w:r>
      <w:r>
        <w:t>nord</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est</w:t>
      </w:r>
      <w:r w:rsidR="004C7F27">
        <w:t xml:space="preserve">. </w:t>
      </w:r>
      <w:r>
        <w:t>Les</w:t>
      </w:r>
      <w:r>
        <w:rPr>
          <w:rFonts w:eastAsia="Georgia"/>
        </w:rPr>
        <w:t xml:space="preserve"> </w:t>
      </w:r>
      <w:r>
        <w:t>parties</w:t>
      </w:r>
      <w:r>
        <w:rPr>
          <w:rFonts w:eastAsia="Georgia"/>
        </w:rPr>
        <w:t xml:space="preserve"> </w:t>
      </w:r>
      <w:r>
        <w:t>méridionale</w:t>
      </w:r>
      <w:r>
        <w:rPr>
          <w:rFonts w:eastAsia="Georgia"/>
        </w:rPr>
        <w:t xml:space="preserve"> </w:t>
      </w:r>
      <w:r>
        <w:t>et</w:t>
      </w:r>
      <w:r>
        <w:rPr>
          <w:rFonts w:eastAsia="Georgia"/>
        </w:rPr>
        <w:t xml:space="preserve"> </w:t>
      </w:r>
      <w:r>
        <w:t>occidentale</w:t>
      </w:r>
      <w:r>
        <w:rPr>
          <w:rFonts w:eastAsia="Georgia"/>
        </w:rPr>
        <w:t xml:space="preserve"> </w:t>
      </w:r>
      <w:r>
        <w:t>étaient</w:t>
      </w:r>
      <w:r>
        <w:rPr>
          <w:rFonts w:eastAsia="Georgia"/>
        </w:rPr>
        <w:t xml:space="preserve"> </w:t>
      </w:r>
      <w:r>
        <w:t>donc</w:t>
      </w:r>
      <w:r>
        <w:rPr>
          <w:rFonts w:eastAsia="Georgia"/>
        </w:rPr>
        <w:t xml:space="preserve"> </w:t>
      </w:r>
      <w:r>
        <w:t>l</w:t>
      </w:r>
      <w:r w:rsidR="004C7F27">
        <w:rPr>
          <w:rFonts w:eastAsia="Georgia"/>
        </w:rPr>
        <w:t>’</w:t>
      </w:r>
      <w:r>
        <w:t>œuvre</w:t>
      </w:r>
      <w:r>
        <w:rPr>
          <w:rFonts w:eastAsia="Georgia"/>
        </w:rPr>
        <w:t xml:space="preserve"> </w:t>
      </w:r>
      <w:r>
        <w:t>de</w:t>
      </w:r>
      <w:r>
        <w:rPr>
          <w:rFonts w:eastAsia="Georgia"/>
        </w:rPr>
        <w:t xml:space="preserve"> </w:t>
      </w:r>
      <w:r>
        <w:t>saint</w:t>
      </w:r>
      <w:r>
        <w:rPr>
          <w:rFonts w:eastAsia="Georgia"/>
        </w:rPr>
        <w:t xml:space="preserve"> </w:t>
      </w:r>
      <w:r>
        <w:t>Pierre</w:t>
      </w:r>
      <w:r w:rsidR="004C7F27">
        <w:t xml:space="preserve">. </w:t>
      </w:r>
      <w:r>
        <w:t>En</w:t>
      </w:r>
      <w:r>
        <w:rPr>
          <w:rFonts w:eastAsia="Georgia"/>
        </w:rPr>
        <w:t xml:space="preserve"> </w:t>
      </w:r>
      <w:r>
        <w:t>y</w:t>
      </w:r>
      <w:r>
        <w:rPr>
          <w:rFonts w:eastAsia="Georgia"/>
        </w:rPr>
        <w:t xml:space="preserve"> </w:t>
      </w:r>
      <w:r>
        <w:t>arrivant</w:t>
      </w:r>
      <w:r w:rsidR="004C7F27">
        <w:t xml:space="preserve">, </w:t>
      </w:r>
      <w:r>
        <w:t>Notre-Seigneur</w:t>
      </w:r>
      <w:r>
        <w:rPr>
          <w:rFonts w:eastAsia="Georgia"/>
        </w:rPr>
        <w:t xml:space="preserve"> </w:t>
      </w:r>
      <w:r>
        <w:t>s</w:t>
      </w:r>
      <w:r w:rsidR="004C7F27">
        <w:rPr>
          <w:rFonts w:eastAsia="Georgia"/>
        </w:rPr>
        <w:t>’</w:t>
      </w:r>
      <w:r>
        <w:t>arrêta</w:t>
      </w:r>
      <w:r>
        <w:rPr>
          <w:rFonts w:eastAsia="Georgia"/>
        </w:rPr>
        <w:t xml:space="preserve"> </w:t>
      </w:r>
      <w:r>
        <w:t>net</w:t>
      </w:r>
      <w:r>
        <w:rPr>
          <w:rFonts w:eastAsia="Georgia"/>
        </w:rPr>
        <w:t xml:space="preserve"> </w:t>
      </w:r>
      <w:r>
        <w:t>tant</w:t>
      </w:r>
      <w:r>
        <w:rPr>
          <w:rFonts w:eastAsia="Georgia"/>
        </w:rPr>
        <w:t xml:space="preserve"> </w:t>
      </w:r>
      <w:r>
        <w:t>il</w:t>
      </w:r>
      <w:r>
        <w:rPr>
          <w:rFonts w:eastAsia="Georgia"/>
        </w:rPr>
        <w:t xml:space="preserve"> </w:t>
      </w:r>
      <w:r>
        <w:t>fut</w:t>
      </w:r>
      <w:r>
        <w:rPr>
          <w:rFonts w:eastAsia="Georgia"/>
        </w:rPr>
        <w:t xml:space="preserve"> </w:t>
      </w:r>
      <w:r>
        <w:t>effrayé</w:t>
      </w:r>
      <w:r w:rsidR="004C7F27">
        <w:t>.</w:t>
      </w:r>
    </w:p>
    <w:p w14:paraId="0FED1C93" w14:textId="77777777" w:rsidR="004C7F27" w:rsidRDefault="004C7F27" w:rsidP="004C163A">
      <w:r>
        <w:t>— </w:t>
      </w:r>
      <w:r w:rsidR="004C163A">
        <w:t>Comment</w:t>
      </w:r>
      <w:r>
        <w:t xml:space="preserve"> ? </w:t>
      </w:r>
      <w:r w:rsidR="004C163A">
        <w:t>Qu</w:t>
      </w:r>
      <w:r>
        <w:rPr>
          <w:rFonts w:eastAsia="Georgia"/>
        </w:rPr>
        <w:t>’</w:t>
      </w:r>
      <w:r w:rsidR="004C163A">
        <w:t>as-tu</w:t>
      </w:r>
      <w:r w:rsidR="004C163A">
        <w:rPr>
          <w:rFonts w:eastAsia="Georgia"/>
        </w:rPr>
        <w:t xml:space="preserve"> </w:t>
      </w:r>
      <w:r w:rsidR="004C163A">
        <w:t>fait</w:t>
      </w:r>
      <w:r>
        <w:t xml:space="preserve">, </w:t>
      </w:r>
      <w:r w:rsidR="004C163A">
        <w:t>saint</w:t>
      </w:r>
      <w:r w:rsidR="004C163A">
        <w:rPr>
          <w:rFonts w:eastAsia="Georgia"/>
        </w:rPr>
        <w:t xml:space="preserve"> </w:t>
      </w:r>
      <w:r w:rsidR="004C163A">
        <w:t>Pierre</w:t>
      </w:r>
      <w:r>
        <w:t> ?</w:t>
      </w:r>
    </w:p>
    <w:p w14:paraId="0FD207D6" w14:textId="77777777" w:rsidR="004C7F27" w:rsidRDefault="004C163A" w:rsidP="004C163A">
      <w:r>
        <w:t>Saint</w:t>
      </w:r>
      <w:r>
        <w:rPr>
          <w:rFonts w:eastAsia="Georgia"/>
        </w:rPr>
        <w:t xml:space="preserve"> </w:t>
      </w:r>
      <w:r>
        <w:t>Pierre</w:t>
      </w:r>
      <w:r>
        <w:rPr>
          <w:rFonts w:eastAsia="Georgia"/>
        </w:rPr>
        <w:t xml:space="preserve"> </w:t>
      </w:r>
      <w:r>
        <w:t>regarda</w:t>
      </w:r>
      <w:r>
        <w:rPr>
          <w:rFonts w:eastAsia="Georgia"/>
        </w:rPr>
        <w:t xml:space="preserve"> </w:t>
      </w:r>
      <w:r>
        <w:t>et</w:t>
      </w:r>
      <w:r>
        <w:rPr>
          <w:rFonts w:eastAsia="Georgia"/>
        </w:rPr>
        <w:t xml:space="preserve"> </w:t>
      </w:r>
      <w:r>
        <w:t>demeura</w:t>
      </w:r>
      <w:r>
        <w:rPr>
          <w:rFonts w:eastAsia="Georgia"/>
        </w:rPr>
        <w:t xml:space="preserve"> </w:t>
      </w:r>
      <w:r>
        <w:t>stupide</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dit</w:t>
      </w:r>
      <w:r>
        <w:rPr>
          <w:rFonts w:eastAsia="Georgia"/>
        </w:rPr>
        <w:t xml:space="preserve"> </w:t>
      </w:r>
      <w:r>
        <w:t>que</w:t>
      </w:r>
      <w:r>
        <w:rPr>
          <w:rFonts w:eastAsia="Georgia"/>
        </w:rPr>
        <w:t xml:space="preserve"> </w:t>
      </w:r>
      <w:r>
        <w:t>rien</w:t>
      </w:r>
      <w:r>
        <w:rPr>
          <w:rFonts w:eastAsia="Georgia"/>
        </w:rPr>
        <w:t xml:space="preserve"> </w:t>
      </w:r>
      <w:r>
        <w:t>ne</w:t>
      </w:r>
      <w:r>
        <w:rPr>
          <w:rFonts w:eastAsia="Georgia"/>
        </w:rPr>
        <w:t xml:space="preserve"> </w:t>
      </w:r>
      <w:r>
        <w:t>vaut</w:t>
      </w:r>
      <w:r>
        <w:rPr>
          <w:rFonts w:eastAsia="Georgia"/>
        </w:rPr>
        <w:t xml:space="preserve"> </w:t>
      </w:r>
      <w:r>
        <w:t>pour</w:t>
      </w:r>
      <w:r>
        <w:rPr>
          <w:rFonts w:eastAsia="Georgia"/>
        </w:rPr>
        <w:t xml:space="preserve"> </w:t>
      </w:r>
      <w:r>
        <w:t>la</w:t>
      </w:r>
      <w:r>
        <w:rPr>
          <w:rFonts w:eastAsia="Georgia"/>
        </w:rPr>
        <w:t xml:space="preserve"> </w:t>
      </w:r>
      <w:r>
        <w:t>terre</w:t>
      </w:r>
      <w:r>
        <w:rPr>
          <w:rFonts w:eastAsia="Georgia"/>
        </w:rPr>
        <w:t xml:space="preserve"> </w:t>
      </w:r>
      <w:r>
        <w:t>la</w:t>
      </w:r>
      <w:r>
        <w:rPr>
          <w:rFonts w:eastAsia="Georgia"/>
        </w:rPr>
        <w:t xml:space="preserve"> </w:t>
      </w:r>
      <w:r>
        <w:t>chaleur</w:t>
      </w:r>
      <w:r w:rsidR="004C7F27">
        <w:t xml:space="preserve">. </w:t>
      </w:r>
      <w:r>
        <w:t>Aussi</w:t>
      </w:r>
      <w:r>
        <w:rPr>
          <w:rFonts w:eastAsia="Georgia"/>
        </w:rPr>
        <w:t xml:space="preserve"> </w:t>
      </w:r>
      <w:r>
        <w:t>avait-il</w:t>
      </w:r>
      <w:r>
        <w:rPr>
          <w:rFonts w:eastAsia="Georgia"/>
        </w:rPr>
        <w:t xml:space="preserve"> </w:t>
      </w:r>
      <w:r>
        <w:t>amassé</w:t>
      </w:r>
      <w:r>
        <w:rPr>
          <w:rFonts w:eastAsia="Georgia"/>
        </w:rPr>
        <w:t xml:space="preserve"> </w:t>
      </w:r>
      <w:r>
        <w:t>et</w:t>
      </w:r>
      <w:r>
        <w:rPr>
          <w:rFonts w:eastAsia="Georgia"/>
        </w:rPr>
        <w:t xml:space="preserve"> </w:t>
      </w:r>
      <w:r>
        <w:t>e</w:t>
      </w:r>
      <w:r>
        <w:t>n</w:t>
      </w:r>
      <w:r>
        <w:t>tassé</w:t>
      </w:r>
      <w:r>
        <w:rPr>
          <w:rFonts w:eastAsia="Georgia"/>
        </w:rPr>
        <w:t xml:space="preserve"> </w:t>
      </w:r>
      <w:r>
        <w:t>des</w:t>
      </w:r>
      <w:r>
        <w:rPr>
          <w:rFonts w:eastAsia="Georgia"/>
        </w:rPr>
        <w:t xml:space="preserve"> </w:t>
      </w:r>
      <w:r>
        <w:t>pierres</w:t>
      </w:r>
      <w:r>
        <w:rPr>
          <w:rFonts w:eastAsia="Georgia"/>
        </w:rPr>
        <w:t xml:space="preserve"> </w:t>
      </w:r>
      <w:r>
        <w:t>et</w:t>
      </w:r>
      <w:r>
        <w:rPr>
          <w:rFonts w:eastAsia="Georgia"/>
        </w:rPr>
        <w:t xml:space="preserve"> </w:t>
      </w:r>
      <w:r>
        <w:t>des</w:t>
      </w:r>
      <w:r>
        <w:rPr>
          <w:rFonts w:eastAsia="Georgia"/>
        </w:rPr>
        <w:t xml:space="preserve"> </w:t>
      </w:r>
      <w:r>
        <w:t>rochers</w:t>
      </w:r>
      <w:r>
        <w:rPr>
          <w:rFonts w:eastAsia="Georgia"/>
        </w:rPr>
        <w:t xml:space="preserve"> </w:t>
      </w:r>
      <w:r>
        <w:t>et</w:t>
      </w:r>
      <w:r>
        <w:rPr>
          <w:rFonts w:eastAsia="Georgia"/>
        </w:rPr>
        <w:t xml:space="preserve"> </w:t>
      </w:r>
      <w:r>
        <w:t>maçonné</w:t>
      </w:r>
      <w:r>
        <w:rPr>
          <w:rFonts w:eastAsia="Georgia"/>
        </w:rPr>
        <w:t xml:space="preserve"> </w:t>
      </w:r>
      <w:r>
        <w:t>un</w:t>
      </w:r>
      <w:r>
        <w:rPr>
          <w:rFonts w:eastAsia="Georgia"/>
        </w:rPr>
        <w:t xml:space="preserve"> </w:t>
      </w:r>
      <w:r>
        <w:t>haut</w:t>
      </w:r>
      <w:r>
        <w:rPr>
          <w:rFonts w:eastAsia="Georgia"/>
        </w:rPr>
        <w:t xml:space="preserve"> </w:t>
      </w:r>
      <w:r>
        <w:t>plateau</w:t>
      </w:r>
      <w:r>
        <w:rPr>
          <w:rFonts w:eastAsia="Georgia"/>
        </w:rPr>
        <w:t xml:space="preserve"> </w:t>
      </w:r>
      <w:r>
        <w:t>pour</w:t>
      </w:r>
      <w:r>
        <w:rPr>
          <w:rFonts w:eastAsia="Georgia"/>
        </w:rPr>
        <w:t xml:space="preserve"> </w:t>
      </w:r>
      <w:r>
        <w:t>approcher</w:t>
      </w:r>
      <w:r>
        <w:rPr>
          <w:rFonts w:eastAsia="Georgia"/>
        </w:rPr>
        <w:t xml:space="preserve"> </w:t>
      </w:r>
      <w:r>
        <w:t>autant</w:t>
      </w:r>
      <w:r>
        <w:rPr>
          <w:rFonts w:eastAsia="Georgia"/>
        </w:rPr>
        <w:t xml:space="preserve"> </w:t>
      </w:r>
      <w:r>
        <w:t>que</w:t>
      </w:r>
      <w:r>
        <w:rPr>
          <w:rFonts w:eastAsia="Georgia"/>
        </w:rPr>
        <w:t xml:space="preserve"> </w:t>
      </w:r>
      <w:r>
        <w:t>possible</w:t>
      </w:r>
      <w:r>
        <w:rPr>
          <w:rFonts w:eastAsia="Georgia"/>
        </w:rPr>
        <w:t xml:space="preserve"> </w:t>
      </w:r>
      <w:r>
        <w:t>du</w:t>
      </w:r>
      <w:r>
        <w:rPr>
          <w:rFonts w:eastAsia="Georgia"/>
        </w:rPr>
        <w:t xml:space="preserve"> </w:t>
      </w:r>
      <w:r>
        <w:t>soleil</w:t>
      </w:r>
      <w:r w:rsidR="004C7F27">
        <w:t xml:space="preserve">. </w:t>
      </w:r>
      <w:r>
        <w:t>Sur</w:t>
      </w:r>
      <w:r>
        <w:rPr>
          <w:rFonts w:eastAsia="Georgia"/>
        </w:rPr>
        <w:t xml:space="preserve"> </w:t>
      </w:r>
      <w:r>
        <w:t>cette</w:t>
      </w:r>
      <w:r>
        <w:rPr>
          <w:rFonts w:eastAsia="Georgia"/>
        </w:rPr>
        <w:t xml:space="preserve"> </w:t>
      </w:r>
      <w:r>
        <w:t>masse</w:t>
      </w:r>
      <w:r>
        <w:rPr>
          <w:rFonts w:eastAsia="Georgia"/>
        </w:rPr>
        <w:t xml:space="preserve"> </w:t>
      </w:r>
      <w:r>
        <w:t>de</w:t>
      </w:r>
      <w:r>
        <w:rPr>
          <w:rFonts w:eastAsia="Georgia"/>
        </w:rPr>
        <w:t xml:space="preserve"> </w:t>
      </w:r>
      <w:r>
        <w:t>pierres</w:t>
      </w:r>
      <w:r w:rsidR="004C7F27">
        <w:t xml:space="preserve">, </w:t>
      </w:r>
      <w:r>
        <w:t>il</w:t>
      </w:r>
      <w:r>
        <w:rPr>
          <w:rFonts w:eastAsia="Georgia"/>
        </w:rPr>
        <w:t xml:space="preserve"> </w:t>
      </w:r>
      <w:r>
        <w:t>avait</w:t>
      </w:r>
      <w:r>
        <w:rPr>
          <w:rFonts w:eastAsia="Georgia"/>
        </w:rPr>
        <w:t xml:space="preserve"> </w:t>
      </w:r>
      <w:r>
        <w:t>enfin</w:t>
      </w:r>
      <w:r>
        <w:rPr>
          <w:rFonts w:eastAsia="Georgia"/>
        </w:rPr>
        <w:t xml:space="preserve"> </w:t>
      </w:r>
      <w:r>
        <w:t>répandu</w:t>
      </w:r>
      <w:r>
        <w:rPr>
          <w:rFonts w:eastAsia="Georgia"/>
        </w:rPr>
        <w:t xml:space="preserve"> </w:t>
      </w:r>
      <w:r>
        <w:t>une</w:t>
      </w:r>
      <w:r>
        <w:rPr>
          <w:rFonts w:eastAsia="Georgia"/>
        </w:rPr>
        <w:t xml:space="preserve"> </w:t>
      </w:r>
      <w:r>
        <w:t>mince</w:t>
      </w:r>
      <w:r>
        <w:rPr>
          <w:rFonts w:eastAsia="Georgia"/>
        </w:rPr>
        <w:t xml:space="preserve"> </w:t>
      </w:r>
      <w:r>
        <w:t>couche</w:t>
      </w:r>
      <w:r>
        <w:rPr>
          <w:rFonts w:eastAsia="Georgia"/>
        </w:rPr>
        <w:t xml:space="preserve"> </w:t>
      </w:r>
      <w:r>
        <w:t>d</w:t>
      </w:r>
      <w:r w:rsidR="004C7F27">
        <w:rPr>
          <w:rFonts w:eastAsia="Georgia"/>
        </w:rPr>
        <w:t>’</w:t>
      </w:r>
      <w:r>
        <w:t>humus</w:t>
      </w:r>
      <w:r w:rsidR="004C7F27">
        <w:t xml:space="preserve">, </w:t>
      </w:r>
      <w:r>
        <w:t>et</w:t>
      </w:r>
      <w:r>
        <w:rPr>
          <w:rFonts w:eastAsia="Georgia"/>
        </w:rPr>
        <w:t xml:space="preserve"> </w:t>
      </w:r>
      <w:r>
        <w:t>avait</w:t>
      </w:r>
      <w:r>
        <w:rPr>
          <w:rFonts w:eastAsia="Georgia"/>
        </w:rPr>
        <w:t xml:space="preserve"> </w:t>
      </w:r>
      <w:r>
        <w:t>cru</w:t>
      </w:r>
      <w:r>
        <w:rPr>
          <w:rFonts w:eastAsia="Georgia"/>
        </w:rPr>
        <w:t xml:space="preserve"> </w:t>
      </w:r>
      <w:r>
        <w:t>que</w:t>
      </w:r>
      <w:r>
        <w:rPr>
          <w:rFonts w:eastAsia="Georgia"/>
        </w:rPr>
        <w:t xml:space="preserve"> </w:t>
      </w:r>
      <w:r>
        <w:t>tout</w:t>
      </w:r>
      <w:r>
        <w:rPr>
          <w:rFonts w:eastAsia="Georgia"/>
        </w:rPr>
        <w:t xml:space="preserve"> </w:t>
      </w:r>
      <w:r>
        <w:t>était</w:t>
      </w:r>
      <w:r>
        <w:rPr>
          <w:rFonts w:eastAsia="Georgia"/>
        </w:rPr>
        <w:t xml:space="preserve"> </w:t>
      </w:r>
      <w:r>
        <w:t>parfait</w:t>
      </w:r>
      <w:r w:rsidR="004C7F27">
        <w:t>.</w:t>
      </w:r>
    </w:p>
    <w:p w14:paraId="5749BC3E" w14:textId="77777777" w:rsidR="004C7F27" w:rsidRDefault="004C163A" w:rsidP="004C163A">
      <w:r>
        <w:t>Or</w:t>
      </w:r>
      <w:r w:rsidR="004C7F27">
        <w:t xml:space="preserve">, </w:t>
      </w:r>
      <w:r>
        <w:t>pendant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allé</w:t>
      </w:r>
      <w:r>
        <w:rPr>
          <w:rFonts w:eastAsia="Georgia"/>
        </w:rPr>
        <w:t xml:space="preserve"> </w:t>
      </w:r>
      <w:r>
        <w:t>en</w:t>
      </w:r>
      <w:r>
        <w:rPr>
          <w:rFonts w:eastAsia="Georgia"/>
        </w:rPr>
        <w:t xml:space="preserve"> </w:t>
      </w:r>
      <w:r>
        <w:t>Scanie</w:t>
      </w:r>
      <w:r w:rsidR="004C7F27">
        <w:t xml:space="preserve">, </w:t>
      </w:r>
      <w:r>
        <w:t>quelques</w:t>
      </w:r>
      <w:r>
        <w:rPr>
          <w:rFonts w:eastAsia="Georgia"/>
        </w:rPr>
        <w:t xml:space="preserve"> </w:t>
      </w:r>
      <w:r>
        <w:t>fortes</w:t>
      </w:r>
      <w:r>
        <w:rPr>
          <w:rFonts w:eastAsia="Georgia"/>
        </w:rPr>
        <w:t xml:space="preserve"> </w:t>
      </w:r>
      <w:r>
        <w:t>averses</w:t>
      </w:r>
      <w:r>
        <w:rPr>
          <w:rFonts w:eastAsia="Georgia"/>
        </w:rPr>
        <w:t xml:space="preserve"> </w:t>
      </w:r>
      <w:r>
        <w:t>étaient</w:t>
      </w:r>
      <w:r>
        <w:rPr>
          <w:rFonts w:eastAsia="Georgia"/>
        </w:rPr>
        <w:t xml:space="preserve"> </w:t>
      </w:r>
      <w:r>
        <w:t>survenues</w:t>
      </w:r>
      <w:r w:rsidR="004C7F27">
        <w:t xml:space="preserve"> ; </w:t>
      </w:r>
      <w:r>
        <w:t>il</w:t>
      </w:r>
      <w:r>
        <w:rPr>
          <w:rFonts w:eastAsia="Georgia"/>
        </w:rPr>
        <w:t xml:space="preserve"> </w:t>
      </w:r>
      <w:r>
        <w:t>n</w:t>
      </w:r>
      <w:r w:rsidR="004C7F27">
        <w:rPr>
          <w:rFonts w:eastAsia="Georgia"/>
        </w:rPr>
        <w:t>’</w:t>
      </w:r>
      <w:r>
        <w:t>en</w:t>
      </w:r>
      <w:r>
        <w:rPr>
          <w:rFonts w:eastAsia="Georgia"/>
        </w:rPr>
        <w:t xml:space="preserve"> </w:t>
      </w:r>
      <w:r>
        <w:t>fallait</w:t>
      </w:r>
      <w:r>
        <w:rPr>
          <w:rFonts w:eastAsia="Georgia"/>
        </w:rPr>
        <w:t xml:space="preserve"> </w:t>
      </w:r>
      <w:r>
        <w:t>pas</w:t>
      </w:r>
      <w:r>
        <w:rPr>
          <w:rFonts w:eastAsia="Georgia"/>
        </w:rPr>
        <w:t xml:space="preserve"> </w:t>
      </w:r>
      <w:r>
        <w:t>davantage</w:t>
      </w:r>
      <w:r>
        <w:rPr>
          <w:rFonts w:eastAsia="Georgia"/>
        </w:rPr>
        <w:t xml:space="preserve"> </w:t>
      </w:r>
      <w:r>
        <w:t>pour</w:t>
      </w:r>
      <w:r>
        <w:rPr>
          <w:rFonts w:eastAsia="Georgia"/>
        </w:rPr>
        <w:t xml:space="preserve"> </w:t>
      </w:r>
      <w:r>
        <w:t>montrer</w:t>
      </w:r>
      <w:r>
        <w:rPr>
          <w:rFonts w:eastAsia="Georgia"/>
        </w:rPr>
        <w:t xml:space="preserve"> </w:t>
      </w:r>
      <w:r>
        <w:t>ce</w:t>
      </w:r>
      <w:r>
        <w:rPr>
          <w:rFonts w:eastAsia="Georgia"/>
        </w:rPr>
        <w:t xml:space="preserve"> </w:t>
      </w:r>
      <w:r>
        <w:t>que</w:t>
      </w:r>
      <w:r>
        <w:rPr>
          <w:rFonts w:eastAsia="Georgia"/>
        </w:rPr>
        <w:t xml:space="preserve"> </w:t>
      </w:r>
      <w:r>
        <w:t>valait</w:t>
      </w:r>
      <w:r>
        <w:rPr>
          <w:rFonts w:eastAsia="Georgia"/>
        </w:rPr>
        <w:t xml:space="preserve"> </w:t>
      </w:r>
      <w:r>
        <w:t>son</w:t>
      </w:r>
      <w:r>
        <w:rPr>
          <w:rFonts w:eastAsia="Georgia"/>
        </w:rPr>
        <w:t xml:space="preserve"> </w:t>
      </w:r>
      <w:r>
        <w:t>travail</w:t>
      </w:r>
      <w:r w:rsidR="004C7F27">
        <w:t xml:space="preserve">. </w:t>
      </w:r>
      <w:r>
        <w:t>Quand</w:t>
      </w:r>
      <w:r>
        <w:rPr>
          <w:rFonts w:eastAsia="Georgia"/>
        </w:rPr>
        <w:t xml:space="preserve"> </w:t>
      </w:r>
      <w:r>
        <w:t>le</w:t>
      </w:r>
      <w:r>
        <w:rPr>
          <w:rFonts w:eastAsia="Georgia"/>
        </w:rPr>
        <w:t xml:space="preserve"> </w:t>
      </w:r>
      <w:r>
        <w:t>Seigneur</w:t>
      </w:r>
      <w:r>
        <w:rPr>
          <w:rFonts w:eastAsia="Georgia"/>
        </w:rPr>
        <w:t xml:space="preserve"> </w:t>
      </w:r>
      <w:r>
        <w:t>vint</w:t>
      </w:r>
      <w:r>
        <w:rPr>
          <w:rFonts w:eastAsia="Georgia"/>
        </w:rPr>
        <w:t xml:space="preserve"> </w:t>
      </w:r>
      <w:r>
        <w:t>voir</w:t>
      </w:r>
      <w:r>
        <w:rPr>
          <w:rFonts w:eastAsia="Georgia"/>
        </w:rPr>
        <w:t xml:space="preserve"> </w:t>
      </w:r>
      <w:r>
        <w:t>le</w:t>
      </w:r>
      <w:r>
        <w:rPr>
          <w:rFonts w:eastAsia="Georgia"/>
        </w:rPr>
        <w:t xml:space="preserve"> </w:t>
      </w:r>
      <w:r>
        <w:t>pays</w:t>
      </w:r>
      <w:r>
        <w:rPr>
          <w:rFonts w:eastAsia="Georgia"/>
        </w:rPr>
        <w:t xml:space="preserve"> </w:t>
      </w:r>
      <w:r>
        <w:t>de</w:t>
      </w:r>
      <w:r>
        <w:rPr>
          <w:rFonts w:eastAsia="Georgia"/>
        </w:rPr>
        <w:t xml:space="preserve"> </w:t>
      </w:r>
      <w:r>
        <w:t>saint</w:t>
      </w:r>
      <w:r>
        <w:rPr>
          <w:rFonts w:eastAsia="Georgia"/>
        </w:rPr>
        <w:t xml:space="preserve"> </w:t>
      </w:r>
      <w:r>
        <w:t>Pierre</w:t>
      </w:r>
      <w:r w:rsidR="004C7F27">
        <w:t xml:space="preserve">, </w:t>
      </w:r>
      <w:r>
        <w:t>tout</w:t>
      </w:r>
      <w:r>
        <w:rPr>
          <w:rFonts w:eastAsia="Georgia"/>
        </w:rPr>
        <w:t xml:space="preserve"> </w:t>
      </w:r>
      <w:r>
        <w:t>le</w:t>
      </w:r>
      <w:r>
        <w:rPr>
          <w:rFonts w:eastAsia="Georgia"/>
        </w:rPr>
        <w:t xml:space="preserve"> </w:t>
      </w:r>
      <w:r>
        <w:t>terreau</w:t>
      </w:r>
      <w:r>
        <w:rPr>
          <w:rFonts w:eastAsia="Georgia"/>
        </w:rPr>
        <w:t xml:space="preserve"> </w:t>
      </w:r>
      <w:r>
        <w:t>avait</w:t>
      </w:r>
      <w:r>
        <w:rPr>
          <w:rFonts w:eastAsia="Georgia"/>
        </w:rPr>
        <w:t xml:space="preserve"> </w:t>
      </w:r>
      <w:r>
        <w:t>été</w:t>
      </w:r>
      <w:r>
        <w:rPr>
          <w:rFonts w:eastAsia="Georgia"/>
        </w:rPr>
        <w:t xml:space="preserve"> </w:t>
      </w:r>
      <w:r>
        <w:t>emporté</w:t>
      </w:r>
      <w:r>
        <w:rPr>
          <w:rFonts w:eastAsia="Georgia"/>
        </w:rPr>
        <w:t xml:space="preserve"> </w:t>
      </w:r>
      <w:r>
        <w:t>par</w:t>
      </w:r>
      <w:r>
        <w:rPr>
          <w:rFonts w:eastAsia="Georgia"/>
        </w:rPr>
        <w:t xml:space="preserve"> </w:t>
      </w:r>
      <w:r>
        <w:t>la</w:t>
      </w:r>
      <w:r>
        <w:rPr>
          <w:rFonts w:eastAsia="Georgia"/>
        </w:rPr>
        <w:t xml:space="preserve"> </w:t>
      </w:r>
      <w:r>
        <w:t>pluie</w:t>
      </w:r>
      <w:r w:rsidR="004C7F27">
        <w:t xml:space="preserve">, </w:t>
      </w:r>
      <w:r>
        <w:t>le</w:t>
      </w:r>
      <w:r>
        <w:rPr>
          <w:rFonts w:eastAsia="Georgia"/>
        </w:rPr>
        <w:t xml:space="preserve"> </w:t>
      </w:r>
      <w:r>
        <w:t>fond</w:t>
      </w:r>
      <w:r>
        <w:rPr>
          <w:rFonts w:eastAsia="Georgia"/>
        </w:rPr>
        <w:t xml:space="preserve"> </w:t>
      </w:r>
      <w:r>
        <w:t>de</w:t>
      </w:r>
      <w:r>
        <w:rPr>
          <w:rFonts w:eastAsia="Georgia"/>
        </w:rPr>
        <w:t xml:space="preserve"> </w:t>
      </w:r>
      <w:r>
        <w:t>granit</w:t>
      </w:r>
      <w:r>
        <w:rPr>
          <w:rFonts w:eastAsia="Georgia"/>
        </w:rPr>
        <w:t xml:space="preserve"> </w:t>
      </w:r>
      <w:r>
        <w:t>perçait</w:t>
      </w:r>
      <w:r>
        <w:rPr>
          <w:rFonts w:eastAsia="Georgia"/>
        </w:rPr>
        <w:t xml:space="preserve"> </w:t>
      </w:r>
      <w:r>
        <w:t>partout</w:t>
      </w:r>
      <w:r w:rsidR="004C7F27">
        <w:t xml:space="preserve">. </w:t>
      </w:r>
      <w:r>
        <w:t>Aux</w:t>
      </w:r>
      <w:r>
        <w:rPr>
          <w:rFonts w:eastAsia="Georgia"/>
        </w:rPr>
        <w:t xml:space="preserve"> </w:t>
      </w:r>
      <w:r>
        <w:t>endroits</w:t>
      </w:r>
      <w:r>
        <w:rPr>
          <w:rFonts w:eastAsia="Georgia"/>
        </w:rPr>
        <w:t xml:space="preserve"> </w:t>
      </w:r>
      <w:r>
        <w:t>les</w:t>
      </w:r>
      <w:r>
        <w:rPr>
          <w:rFonts w:eastAsia="Georgia"/>
        </w:rPr>
        <w:t xml:space="preserve"> </w:t>
      </w:r>
      <w:r>
        <w:t>plus</w:t>
      </w:r>
      <w:r>
        <w:rPr>
          <w:rFonts w:eastAsia="Georgia"/>
        </w:rPr>
        <w:t xml:space="preserve"> </w:t>
      </w:r>
      <w:r>
        <w:t>f</w:t>
      </w:r>
      <w:r>
        <w:t>a</w:t>
      </w:r>
      <w:r>
        <w:t>vorables</w:t>
      </w:r>
      <w:r w:rsidR="004C7F27">
        <w:t xml:space="preserve">, </w:t>
      </w:r>
      <w:r>
        <w:t>une</w:t>
      </w:r>
      <w:r>
        <w:rPr>
          <w:rFonts w:eastAsia="Georgia"/>
        </w:rPr>
        <w:t xml:space="preserve"> </w:t>
      </w:r>
      <w:r>
        <w:t>couche</w:t>
      </w:r>
      <w:r>
        <w:rPr>
          <w:rFonts w:eastAsia="Georgia"/>
        </w:rPr>
        <w:t xml:space="preserve"> </w:t>
      </w:r>
      <w:r>
        <w:t>de</w:t>
      </w:r>
      <w:r>
        <w:rPr>
          <w:rFonts w:eastAsia="Georgia"/>
        </w:rPr>
        <w:t xml:space="preserve"> </w:t>
      </w:r>
      <w:r>
        <w:t>glaise</w:t>
      </w:r>
      <w:r>
        <w:rPr>
          <w:rFonts w:eastAsia="Georgia"/>
        </w:rPr>
        <w:t xml:space="preserve"> </w:t>
      </w:r>
      <w:r>
        <w:t>et</w:t>
      </w:r>
      <w:r>
        <w:rPr>
          <w:rFonts w:eastAsia="Georgia"/>
        </w:rPr>
        <w:t xml:space="preserve"> </w:t>
      </w:r>
      <w:r>
        <w:t>de</w:t>
      </w:r>
      <w:r>
        <w:rPr>
          <w:rFonts w:eastAsia="Georgia"/>
        </w:rPr>
        <w:t xml:space="preserve"> </w:t>
      </w:r>
      <w:r>
        <w:t>lourd</w:t>
      </w:r>
      <w:r>
        <w:rPr>
          <w:rFonts w:eastAsia="Georgia"/>
        </w:rPr>
        <w:t xml:space="preserve"> </w:t>
      </w:r>
      <w:r>
        <w:t>gravier</w:t>
      </w:r>
      <w:r>
        <w:rPr>
          <w:rFonts w:eastAsia="Georgia"/>
        </w:rPr>
        <w:t xml:space="preserve"> </w:t>
      </w:r>
      <w:r>
        <w:t>couvrait</w:t>
      </w:r>
      <w:r>
        <w:rPr>
          <w:rFonts w:eastAsia="Georgia"/>
        </w:rPr>
        <w:t xml:space="preserve"> </w:t>
      </w:r>
      <w:r>
        <w:t>le</w:t>
      </w:r>
      <w:r>
        <w:rPr>
          <w:rFonts w:eastAsia="Georgia"/>
        </w:rPr>
        <w:t xml:space="preserve"> </w:t>
      </w:r>
      <w:r>
        <w:t>roc</w:t>
      </w:r>
      <w:r w:rsidR="004C7F27">
        <w:t xml:space="preserve">, </w:t>
      </w:r>
      <w:r>
        <w:t>mais</w:t>
      </w:r>
      <w:r>
        <w:rPr>
          <w:rFonts w:eastAsia="Georgia"/>
        </w:rPr>
        <w:t xml:space="preserve"> </w:t>
      </w:r>
      <w:r>
        <w:t>on</w:t>
      </w:r>
      <w:r>
        <w:rPr>
          <w:rFonts w:eastAsia="Georgia"/>
        </w:rPr>
        <w:t xml:space="preserve"> </w:t>
      </w:r>
      <w:r>
        <w:t>voyait</w:t>
      </w:r>
      <w:r>
        <w:rPr>
          <w:rFonts w:eastAsia="Georgia"/>
        </w:rPr>
        <w:t xml:space="preserve"> </w:t>
      </w:r>
      <w:r>
        <w:t>que</w:t>
      </w:r>
      <w:r>
        <w:rPr>
          <w:rFonts w:eastAsia="Georgia"/>
        </w:rPr>
        <w:t xml:space="preserve"> </w:t>
      </w:r>
      <w:r>
        <w:t>la</w:t>
      </w:r>
      <w:r>
        <w:rPr>
          <w:rFonts w:eastAsia="Georgia"/>
        </w:rPr>
        <w:t xml:space="preserve"> </w:t>
      </w:r>
      <w:r>
        <w:t>terre</w:t>
      </w:r>
      <w:r>
        <w:rPr>
          <w:rFonts w:eastAsia="Georgia"/>
        </w:rPr>
        <w:t xml:space="preserve"> </w:t>
      </w:r>
      <w:r>
        <w:t>était</w:t>
      </w:r>
      <w:r>
        <w:rPr>
          <w:rFonts w:eastAsia="Georgia"/>
        </w:rPr>
        <w:t xml:space="preserve"> </w:t>
      </w:r>
      <w:r>
        <w:t>trop</w:t>
      </w:r>
      <w:r>
        <w:rPr>
          <w:rFonts w:eastAsia="Georgia"/>
        </w:rPr>
        <w:t xml:space="preserve"> </w:t>
      </w:r>
      <w:r>
        <w:t>maigre</w:t>
      </w:r>
      <w:r>
        <w:rPr>
          <w:rFonts w:eastAsia="Georgia"/>
        </w:rPr>
        <w:t xml:space="preserve"> </w:t>
      </w:r>
      <w:r>
        <w:t>pour</w:t>
      </w:r>
      <w:r>
        <w:rPr>
          <w:rFonts w:eastAsia="Georgia"/>
        </w:rPr>
        <w:t xml:space="preserve"> </w:t>
      </w:r>
      <w:r>
        <w:t>produire</w:t>
      </w:r>
      <w:r>
        <w:rPr>
          <w:rFonts w:eastAsia="Georgia"/>
        </w:rPr>
        <w:t xml:space="preserve"> </w:t>
      </w:r>
      <w:r>
        <w:t>autre</w:t>
      </w:r>
      <w:r>
        <w:rPr>
          <w:rFonts w:eastAsia="Georgia"/>
        </w:rPr>
        <w:t xml:space="preserve"> </w:t>
      </w:r>
      <w:r>
        <w:t>chose</w:t>
      </w:r>
      <w:r>
        <w:rPr>
          <w:rFonts w:eastAsia="Georgia"/>
        </w:rPr>
        <w:t xml:space="preserve"> </w:t>
      </w:r>
      <w:r>
        <w:t>que</w:t>
      </w:r>
      <w:r>
        <w:rPr>
          <w:rFonts w:eastAsia="Georgia"/>
        </w:rPr>
        <w:t xml:space="preserve"> </w:t>
      </w:r>
      <w:r>
        <w:t>des</w:t>
      </w:r>
      <w:r>
        <w:rPr>
          <w:rFonts w:eastAsia="Georgia"/>
        </w:rPr>
        <w:t xml:space="preserve"> </w:t>
      </w:r>
      <w:r>
        <w:t>sapins</w:t>
      </w:r>
      <w:r w:rsidR="004C7F27">
        <w:t xml:space="preserve">, </w:t>
      </w:r>
      <w:r>
        <w:t>de</w:t>
      </w:r>
      <w:r>
        <w:rPr>
          <w:rFonts w:eastAsia="Georgia"/>
        </w:rPr>
        <w:t xml:space="preserve"> </w:t>
      </w:r>
      <w:r>
        <w:t>la</w:t>
      </w:r>
      <w:r>
        <w:rPr>
          <w:rFonts w:eastAsia="Georgia"/>
        </w:rPr>
        <w:t xml:space="preserve"> </w:t>
      </w:r>
      <w:r>
        <w:t>mousse</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bruyère</w:t>
      </w:r>
      <w:r w:rsidR="004C7F27">
        <w:t xml:space="preserve">. </w:t>
      </w:r>
      <w:r>
        <w:t>L</w:t>
      </w:r>
      <w:r w:rsidR="004C7F27">
        <w:rPr>
          <w:rFonts w:eastAsia="Georgia"/>
        </w:rPr>
        <w:t>’</w:t>
      </w:r>
      <w:r>
        <w:t>eau</w:t>
      </w:r>
      <w:r>
        <w:rPr>
          <w:rFonts w:eastAsia="Georgia"/>
        </w:rPr>
        <w:t xml:space="preserve"> </w:t>
      </w:r>
      <w:r>
        <w:t>ne</w:t>
      </w:r>
      <w:r>
        <w:rPr>
          <w:rFonts w:eastAsia="Georgia"/>
        </w:rPr>
        <w:t xml:space="preserve"> </w:t>
      </w:r>
      <w:r>
        <w:t>manquait</w:t>
      </w:r>
      <w:r>
        <w:rPr>
          <w:rFonts w:eastAsia="Georgia"/>
        </w:rPr>
        <w:t xml:space="preserve"> </w:t>
      </w:r>
      <w:r>
        <w:t>pas</w:t>
      </w:r>
      <w:r w:rsidR="004C7F27">
        <w:t xml:space="preserve">. </w:t>
      </w:r>
      <w:r>
        <w:t>Elle</w:t>
      </w:r>
      <w:r>
        <w:rPr>
          <w:rFonts w:eastAsia="Georgia"/>
        </w:rPr>
        <w:t xml:space="preserve"> </w:t>
      </w:r>
      <w:r>
        <w:t>avait</w:t>
      </w:r>
      <w:r>
        <w:rPr>
          <w:rFonts w:eastAsia="Georgia"/>
        </w:rPr>
        <w:t xml:space="preserve"> </w:t>
      </w:r>
      <w:r>
        <w:t>rempli</w:t>
      </w:r>
      <w:r>
        <w:rPr>
          <w:rFonts w:eastAsia="Georgia"/>
        </w:rPr>
        <w:t xml:space="preserve"> </w:t>
      </w:r>
      <w:r>
        <w:t>toutes</w:t>
      </w:r>
      <w:r>
        <w:rPr>
          <w:rFonts w:eastAsia="Georgia"/>
        </w:rPr>
        <w:t xml:space="preserve"> </w:t>
      </w:r>
      <w:r>
        <w:t>les</w:t>
      </w:r>
      <w:r>
        <w:rPr>
          <w:rFonts w:eastAsia="Georgia"/>
        </w:rPr>
        <w:t xml:space="preserve"> </w:t>
      </w:r>
      <w:r>
        <w:t>crevasses</w:t>
      </w:r>
      <w:r w:rsidR="004C7F27">
        <w:t xml:space="preserve"> ; </w:t>
      </w:r>
      <w:r>
        <w:t>partout</w:t>
      </w:r>
      <w:r>
        <w:rPr>
          <w:rFonts w:eastAsia="Georgia"/>
        </w:rPr>
        <w:t xml:space="preserve"> </w:t>
      </w:r>
      <w:r>
        <w:t>on</w:t>
      </w:r>
      <w:r>
        <w:rPr>
          <w:rFonts w:eastAsia="Georgia"/>
        </w:rPr>
        <w:t xml:space="preserve"> </w:t>
      </w:r>
      <w:r>
        <w:t>voyait</w:t>
      </w:r>
      <w:r>
        <w:rPr>
          <w:rFonts w:eastAsia="Georgia"/>
        </w:rPr>
        <w:t xml:space="preserve"> </w:t>
      </w:r>
      <w:r>
        <w:t>des</w:t>
      </w:r>
      <w:r>
        <w:rPr>
          <w:rFonts w:eastAsia="Georgia"/>
        </w:rPr>
        <w:t xml:space="preserve"> </w:t>
      </w:r>
      <w:r>
        <w:t>lacs</w:t>
      </w:r>
      <w:r w:rsidR="004C7F27">
        <w:t xml:space="preserve">, </w:t>
      </w:r>
      <w:r>
        <w:t>des</w:t>
      </w:r>
      <w:r>
        <w:rPr>
          <w:rFonts w:eastAsia="Georgia"/>
        </w:rPr>
        <w:t xml:space="preserve"> </w:t>
      </w:r>
      <w:r>
        <w:t>rivières</w:t>
      </w:r>
      <w:r w:rsidR="004C7F27">
        <w:t xml:space="preserve">, </w:t>
      </w:r>
      <w:r>
        <w:t>des</w:t>
      </w:r>
      <w:r>
        <w:rPr>
          <w:rFonts w:eastAsia="Georgia"/>
        </w:rPr>
        <w:t xml:space="preserve"> </w:t>
      </w:r>
      <w:r>
        <w:t>ruisseaux</w:t>
      </w:r>
      <w:r w:rsidR="004C7F27">
        <w:t xml:space="preserve">, </w:t>
      </w:r>
      <w:r>
        <w:t>pour</w:t>
      </w:r>
      <w:r>
        <w:rPr>
          <w:rFonts w:eastAsia="Georgia"/>
        </w:rPr>
        <w:t xml:space="preserve"> </w:t>
      </w:r>
      <w:r>
        <w:t>ne</w:t>
      </w:r>
      <w:r>
        <w:rPr>
          <w:rFonts w:eastAsia="Georgia"/>
        </w:rPr>
        <w:t xml:space="preserve"> </w:t>
      </w:r>
      <w:r>
        <w:t>rien</w:t>
      </w:r>
      <w:r>
        <w:rPr>
          <w:rFonts w:eastAsia="Georgia"/>
        </w:rPr>
        <w:t xml:space="preserve"> </w:t>
      </w:r>
      <w:r>
        <w:t>dire</w:t>
      </w:r>
      <w:r>
        <w:rPr>
          <w:rFonts w:eastAsia="Georgia"/>
        </w:rPr>
        <w:t xml:space="preserve"> </w:t>
      </w:r>
      <w:r>
        <w:t>des</w:t>
      </w:r>
      <w:r>
        <w:rPr>
          <w:rFonts w:eastAsia="Georgia"/>
        </w:rPr>
        <w:t xml:space="preserve"> </w:t>
      </w:r>
      <w:r>
        <w:t>marais</w:t>
      </w:r>
      <w:r>
        <w:rPr>
          <w:rFonts w:eastAsia="Georgia"/>
        </w:rPr>
        <w:t xml:space="preserve"> </w:t>
      </w:r>
      <w:r>
        <w:t>et</w:t>
      </w:r>
      <w:r>
        <w:rPr>
          <w:rFonts w:eastAsia="Georgia"/>
        </w:rPr>
        <w:t xml:space="preserve"> </w:t>
      </w:r>
      <w:r>
        <w:t>des</w:t>
      </w:r>
      <w:r>
        <w:rPr>
          <w:rFonts w:eastAsia="Georgia"/>
        </w:rPr>
        <w:t xml:space="preserve"> </w:t>
      </w:r>
      <w:r>
        <w:t>étangs</w:t>
      </w:r>
      <w:r>
        <w:rPr>
          <w:rFonts w:eastAsia="Georgia"/>
        </w:rPr>
        <w:t xml:space="preserve"> </w:t>
      </w:r>
      <w:r>
        <w:t>qui</w:t>
      </w:r>
      <w:r>
        <w:rPr>
          <w:rFonts w:eastAsia="Georgia"/>
        </w:rPr>
        <w:t xml:space="preserve"> </w:t>
      </w:r>
      <w:r>
        <w:t>couvraient</w:t>
      </w:r>
      <w:r>
        <w:rPr>
          <w:rFonts w:eastAsia="Georgia"/>
        </w:rPr>
        <w:t xml:space="preserve"> </w:t>
      </w:r>
      <w:r>
        <w:t>de</w:t>
      </w:r>
      <w:r>
        <w:rPr>
          <w:rFonts w:eastAsia="Georgia"/>
        </w:rPr>
        <w:t xml:space="preserve"> </w:t>
      </w:r>
      <w:r>
        <w:t>vastes</w:t>
      </w:r>
      <w:r>
        <w:rPr>
          <w:rFonts w:eastAsia="Georgia"/>
        </w:rPr>
        <w:t xml:space="preserve"> </w:t>
      </w:r>
      <w:r>
        <w:t>étendues</w:t>
      </w:r>
      <w:r w:rsidR="004C7F27">
        <w:t xml:space="preserve">. </w:t>
      </w:r>
      <w:r>
        <w:t>Le</w:t>
      </w:r>
      <w:r>
        <w:rPr>
          <w:rFonts w:eastAsia="Georgia"/>
        </w:rPr>
        <w:t xml:space="preserve"> </w:t>
      </w:r>
      <w:r>
        <w:t>pire</w:t>
      </w:r>
      <w:r>
        <w:rPr>
          <w:rFonts w:eastAsia="Georgia"/>
        </w:rPr>
        <w:t xml:space="preserve"> </w:t>
      </w:r>
      <w:r>
        <w:t>était</w:t>
      </w:r>
      <w:r>
        <w:rPr>
          <w:rFonts w:eastAsia="Georgia"/>
        </w:rPr>
        <w:t xml:space="preserve"> </w:t>
      </w:r>
      <w:r>
        <w:t>que</w:t>
      </w:r>
      <w:r>
        <w:rPr>
          <w:rFonts w:eastAsia="Georgia"/>
        </w:rPr>
        <w:t xml:space="preserve"> </w:t>
      </w:r>
      <w:r>
        <w:t>cette</w:t>
      </w:r>
      <w:r>
        <w:rPr>
          <w:rFonts w:eastAsia="Georgia"/>
        </w:rPr>
        <w:t xml:space="preserve"> </w:t>
      </w:r>
      <w:r>
        <w:t>eau</w:t>
      </w:r>
      <w:r>
        <w:rPr>
          <w:rFonts w:eastAsia="Georgia"/>
        </w:rPr>
        <w:t xml:space="preserve"> </w:t>
      </w:r>
      <w:r>
        <w:t>était</w:t>
      </w:r>
      <w:r>
        <w:rPr>
          <w:rFonts w:eastAsia="Georgia"/>
        </w:rPr>
        <w:t xml:space="preserve"> </w:t>
      </w:r>
      <w:r>
        <w:t>mal</w:t>
      </w:r>
      <w:r>
        <w:rPr>
          <w:rFonts w:eastAsia="Georgia"/>
        </w:rPr>
        <w:t xml:space="preserve"> </w:t>
      </w:r>
      <w:r>
        <w:t>répartie</w:t>
      </w:r>
      <w:r w:rsidR="004C7F27">
        <w:t xml:space="preserve"> : </w:t>
      </w:r>
      <w:r>
        <w:t>quelques</w:t>
      </w:r>
      <w:r>
        <w:rPr>
          <w:rFonts w:eastAsia="Georgia"/>
        </w:rPr>
        <w:t xml:space="preserve"> </w:t>
      </w:r>
      <w:r>
        <w:t>contrées</w:t>
      </w:r>
      <w:r>
        <w:rPr>
          <w:rFonts w:eastAsia="Georgia"/>
        </w:rPr>
        <w:t xml:space="preserve"> </w:t>
      </w:r>
      <w:r>
        <w:t>en</w:t>
      </w:r>
      <w:r>
        <w:rPr>
          <w:rFonts w:eastAsia="Georgia"/>
        </w:rPr>
        <w:t xml:space="preserve"> </w:t>
      </w:r>
      <w:r>
        <w:t>possédaient</w:t>
      </w:r>
      <w:r>
        <w:rPr>
          <w:rFonts w:eastAsia="Georgia"/>
        </w:rPr>
        <w:t xml:space="preserve"> </w:t>
      </w:r>
      <w:r>
        <w:t>en</w:t>
      </w:r>
      <w:r>
        <w:rPr>
          <w:rFonts w:eastAsia="Georgia"/>
        </w:rPr>
        <w:t xml:space="preserve"> </w:t>
      </w:r>
      <w:r>
        <w:t>surabondance</w:t>
      </w:r>
      <w:r w:rsidR="004C7F27">
        <w:t xml:space="preserve">, </w:t>
      </w:r>
      <w:r>
        <w:t>d</w:t>
      </w:r>
      <w:r w:rsidR="004C7F27">
        <w:rPr>
          <w:rFonts w:eastAsia="Georgia"/>
        </w:rPr>
        <w:t>’</w:t>
      </w:r>
      <w:r>
        <w:t>autres</w:t>
      </w:r>
      <w:r>
        <w:rPr>
          <w:rFonts w:eastAsia="Georgia"/>
        </w:rPr>
        <w:t xml:space="preserve"> </w:t>
      </w:r>
      <w:r>
        <w:t>en</w:t>
      </w:r>
      <w:r>
        <w:rPr>
          <w:rFonts w:eastAsia="Georgia"/>
        </w:rPr>
        <w:t xml:space="preserve"> </w:t>
      </w:r>
      <w:r>
        <w:t>manquaient</w:t>
      </w:r>
      <w:r w:rsidR="004C7F27">
        <w:t xml:space="preserve">, </w:t>
      </w:r>
      <w:r>
        <w:t>si</w:t>
      </w:r>
      <w:r>
        <w:rPr>
          <w:rFonts w:eastAsia="Georgia"/>
        </w:rPr>
        <w:t xml:space="preserve"> </w:t>
      </w:r>
      <w:r>
        <w:t>bien</w:t>
      </w:r>
      <w:r>
        <w:rPr>
          <w:rFonts w:eastAsia="Georgia"/>
        </w:rPr>
        <w:t xml:space="preserve"> </w:t>
      </w:r>
      <w:r>
        <w:t>que</w:t>
      </w:r>
      <w:r>
        <w:rPr>
          <w:rFonts w:eastAsia="Georgia"/>
        </w:rPr>
        <w:t xml:space="preserve"> </w:t>
      </w:r>
      <w:r>
        <w:t>des</w:t>
      </w:r>
      <w:r>
        <w:rPr>
          <w:rFonts w:eastAsia="Georgia"/>
        </w:rPr>
        <w:t xml:space="preserve"> </w:t>
      </w:r>
      <w:r>
        <w:t>champs</w:t>
      </w:r>
      <w:r>
        <w:rPr>
          <w:rFonts w:eastAsia="Georgia"/>
        </w:rPr>
        <w:t xml:space="preserve"> </w:t>
      </w:r>
      <w:r>
        <w:t>immenses</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des</w:t>
      </w:r>
      <w:r>
        <w:rPr>
          <w:rFonts w:eastAsia="Georgia"/>
        </w:rPr>
        <w:t xml:space="preserve"> </w:t>
      </w:r>
      <w:r>
        <w:t>landes</w:t>
      </w:r>
      <w:r>
        <w:rPr>
          <w:rFonts w:eastAsia="Georgia"/>
        </w:rPr>
        <w:t xml:space="preserve"> </w:t>
      </w:r>
      <w:r>
        <w:t>arides</w:t>
      </w:r>
      <w:r w:rsidR="004C7F27">
        <w:t xml:space="preserve">, </w:t>
      </w:r>
      <w:r>
        <w:t>où</w:t>
      </w:r>
      <w:r>
        <w:rPr>
          <w:rFonts w:eastAsia="Georgia"/>
        </w:rPr>
        <w:t xml:space="preserve"> </w:t>
      </w:r>
      <w:r>
        <w:t>le</w:t>
      </w:r>
      <w:r>
        <w:rPr>
          <w:rFonts w:eastAsia="Georgia"/>
        </w:rPr>
        <w:t xml:space="preserve"> </w:t>
      </w:r>
      <w:r>
        <w:t>sable</w:t>
      </w:r>
      <w:r>
        <w:rPr>
          <w:rFonts w:eastAsia="Georgia"/>
        </w:rPr>
        <w:t xml:space="preserve"> </w:t>
      </w:r>
      <w:r>
        <w:t>et</w:t>
      </w:r>
      <w:r>
        <w:rPr>
          <w:rFonts w:eastAsia="Georgia"/>
        </w:rPr>
        <w:t xml:space="preserve"> </w:t>
      </w:r>
      <w:r>
        <w:t>la</w:t>
      </w:r>
      <w:r>
        <w:rPr>
          <w:rFonts w:eastAsia="Georgia"/>
        </w:rPr>
        <w:t xml:space="preserve"> </w:t>
      </w:r>
      <w:r>
        <w:t>poussière</w:t>
      </w:r>
      <w:r>
        <w:rPr>
          <w:rFonts w:eastAsia="Georgia"/>
        </w:rPr>
        <w:t xml:space="preserve"> </w:t>
      </w:r>
      <w:r>
        <w:t>tourbillonnaient</w:t>
      </w:r>
      <w:r>
        <w:rPr>
          <w:rFonts w:eastAsia="Georgia"/>
        </w:rPr>
        <w:t xml:space="preserve"> </w:t>
      </w:r>
      <w:r>
        <w:t>au</w:t>
      </w:r>
      <w:r>
        <w:rPr>
          <w:rFonts w:eastAsia="Georgia"/>
        </w:rPr>
        <w:t xml:space="preserve"> </w:t>
      </w:r>
      <w:r>
        <w:t>moindre</w:t>
      </w:r>
      <w:r>
        <w:rPr>
          <w:rFonts w:eastAsia="Georgia"/>
        </w:rPr>
        <w:t xml:space="preserve"> </w:t>
      </w:r>
      <w:r>
        <w:t>souffle</w:t>
      </w:r>
      <w:r w:rsidR="004C7F27">
        <w:t>.</w:t>
      </w:r>
    </w:p>
    <w:p w14:paraId="79DABE2F" w14:textId="77777777" w:rsidR="004C7F27" w:rsidRDefault="004C7F27" w:rsidP="004C163A">
      <w:r>
        <w:t>— </w:t>
      </w:r>
      <w:r w:rsidR="004C163A">
        <w:t>Quelle</w:t>
      </w:r>
      <w:r w:rsidR="004C163A">
        <w:rPr>
          <w:rFonts w:eastAsia="Georgia"/>
        </w:rPr>
        <w:t xml:space="preserve"> </w:t>
      </w:r>
      <w:r w:rsidR="004C163A">
        <w:t>était</w:t>
      </w:r>
      <w:r w:rsidR="004C163A">
        <w:rPr>
          <w:rFonts w:eastAsia="Georgia"/>
        </w:rPr>
        <w:t xml:space="preserve"> </w:t>
      </w:r>
      <w:r w:rsidR="004C163A">
        <w:t>ton</w:t>
      </w:r>
      <w:r w:rsidR="004C163A">
        <w:rPr>
          <w:rFonts w:eastAsia="Georgia"/>
        </w:rPr>
        <w:t xml:space="preserve"> </w:t>
      </w:r>
      <w:r w:rsidR="004C163A">
        <w:t>intention</w:t>
      </w:r>
      <w:r w:rsidR="004C163A">
        <w:rPr>
          <w:rFonts w:eastAsia="Georgia"/>
        </w:rPr>
        <w:t xml:space="preserve"> </w:t>
      </w:r>
      <w:r w:rsidR="004C163A">
        <w:t>en</w:t>
      </w:r>
      <w:r w:rsidR="004C163A">
        <w:rPr>
          <w:rFonts w:eastAsia="Georgia"/>
        </w:rPr>
        <w:t xml:space="preserve"> </w:t>
      </w:r>
      <w:r w:rsidR="004C163A">
        <w:t>créant</w:t>
      </w:r>
      <w:r w:rsidR="004C163A">
        <w:rPr>
          <w:rFonts w:eastAsia="Georgia"/>
        </w:rPr>
        <w:t xml:space="preserve"> </w:t>
      </w:r>
      <w:r w:rsidR="004C163A">
        <w:t>un</w:t>
      </w:r>
      <w:r w:rsidR="004C163A">
        <w:rPr>
          <w:rFonts w:eastAsia="Georgia"/>
        </w:rPr>
        <w:t xml:space="preserve"> </w:t>
      </w:r>
      <w:r w:rsidR="004C163A">
        <w:t>pays</w:t>
      </w:r>
      <w:r w:rsidR="004C163A">
        <w:rPr>
          <w:rFonts w:eastAsia="Georgia"/>
        </w:rPr>
        <w:t xml:space="preserve"> </w:t>
      </w:r>
      <w:r w:rsidR="004C163A">
        <w:t>pareil</w:t>
      </w:r>
      <w:r>
        <w:t xml:space="preserve"> ? </w:t>
      </w:r>
      <w:r w:rsidR="004C163A">
        <w:t>d</w:t>
      </w:r>
      <w:r w:rsidR="004C163A">
        <w:t>e</w:t>
      </w:r>
      <w:r w:rsidR="004C163A">
        <w:t>manda</w:t>
      </w:r>
      <w:r w:rsidR="004C163A">
        <w:rPr>
          <w:rFonts w:eastAsia="Georgia"/>
        </w:rPr>
        <w:t xml:space="preserve"> </w:t>
      </w:r>
      <w:r w:rsidR="004C163A">
        <w:t>le</w:t>
      </w:r>
      <w:r w:rsidR="004C163A">
        <w:rPr>
          <w:rFonts w:eastAsia="Georgia"/>
        </w:rPr>
        <w:t xml:space="preserve"> </w:t>
      </w:r>
      <w:r w:rsidR="004C163A">
        <w:t>Seigneur</w:t>
      </w:r>
      <w:r>
        <w:t>.</w:t>
      </w:r>
    </w:p>
    <w:p w14:paraId="57ECC3C7" w14:textId="77777777" w:rsidR="004C7F27" w:rsidRDefault="004C163A" w:rsidP="004C163A">
      <w:r>
        <w:lastRenderedPageBreak/>
        <w:t>Saint</w:t>
      </w:r>
      <w:r>
        <w:rPr>
          <w:rFonts w:eastAsia="Georgia"/>
        </w:rPr>
        <w:t xml:space="preserve"> </w:t>
      </w:r>
      <w:r>
        <w:t>Pierre</w:t>
      </w:r>
      <w:r>
        <w:rPr>
          <w:rFonts w:eastAsia="Georgia"/>
        </w:rPr>
        <w:t xml:space="preserve"> </w:t>
      </w:r>
      <w:r>
        <w:t>s</w:t>
      </w:r>
      <w:r w:rsidR="004C7F27">
        <w:rPr>
          <w:rFonts w:eastAsia="Georgia"/>
        </w:rPr>
        <w:t>’</w:t>
      </w:r>
      <w:r>
        <w:t>excusa</w:t>
      </w:r>
      <w:r w:rsidR="004C7F27">
        <w:t xml:space="preserve"> : </w:t>
      </w:r>
      <w:r>
        <w:t>il</w:t>
      </w:r>
      <w:r>
        <w:rPr>
          <w:rFonts w:eastAsia="Georgia"/>
        </w:rPr>
        <w:t xml:space="preserve"> </w:t>
      </w:r>
      <w:r>
        <w:t>avait</w:t>
      </w:r>
      <w:r>
        <w:rPr>
          <w:rFonts w:eastAsia="Georgia"/>
        </w:rPr>
        <w:t xml:space="preserve"> </w:t>
      </w:r>
      <w:r>
        <w:t>voulu</w:t>
      </w:r>
      <w:r>
        <w:rPr>
          <w:rFonts w:eastAsia="Georgia"/>
        </w:rPr>
        <w:t xml:space="preserve"> </w:t>
      </w:r>
      <w:r>
        <w:t>construire</w:t>
      </w:r>
      <w:r>
        <w:rPr>
          <w:rFonts w:eastAsia="Georgia"/>
        </w:rPr>
        <w:t xml:space="preserve"> </w:t>
      </w:r>
      <w:r>
        <w:t>un</w:t>
      </w:r>
      <w:r>
        <w:rPr>
          <w:rFonts w:eastAsia="Georgia"/>
        </w:rPr>
        <w:t xml:space="preserve"> </w:t>
      </w:r>
      <w:r>
        <w:t>pays</w:t>
      </w:r>
      <w:r>
        <w:rPr>
          <w:rFonts w:eastAsia="Georgia"/>
        </w:rPr>
        <w:t xml:space="preserve"> </w:t>
      </w:r>
      <w:r>
        <w:t>au</w:t>
      </w:r>
      <w:r>
        <w:t>s</w:t>
      </w:r>
      <w:r>
        <w:t>si</w:t>
      </w:r>
      <w:r>
        <w:rPr>
          <w:rFonts w:eastAsia="Georgia"/>
        </w:rPr>
        <w:t xml:space="preserve"> </w:t>
      </w:r>
      <w:r>
        <w:t>élevé</w:t>
      </w:r>
      <w:r>
        <w:rPr>
          <w:rFonts w:eastAsia="Georgia"/>
        </w:rPr>
        <w:t xml:space="preserve"> </w:t>
      </w:r>
      <w:r>
        <w:t>que</w:t>
      </w:r>
      <w:r>
        <w:rPr>
          <w:rFonts w:eastAsia="Georgia"/>
        </w:rPr>
        <w:t xml:space="preserve"> </w:t>
      </w:r>
      <w:r>
        <w:t>possible</w:t>
      </w:r>
      <w:r>
        <w:rPr>
          <w:rFonts w:eastAsia="Georgia"/>
        </w:rPr>
        <w:t xml:space="preserve"> </w:t>
      </w:r>
      <w:r>
        <w:t>pour</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beaucoup</w:t>
      </w:r>
      <w:r>
        <w:rPr>
          <w:rFonts w:eastAsia="Georgia"/>
        </w:rPr>
        <w:t xml:space="preserve"> </w:t>
      </w:r>
      <w:r>
        <w:t>de</w:t>
      </w:r>
      <w:r>
        <w:rPr>
          <w:rFonts w:eastAsia="Georgia"/>
        </w:rPr>
        <w:t xml:space="preserve"> </w:t>
      </w:r>
      <w:r>
        <w:t>soleil</w:t>
      </w:r>
      <w:r w:rsidR="004C7F27">
        <w:t>.</w:t>
      </w:r>
    </w:p>
    <w:p w14:paraId="22CB0BF2" w14:textId="77777777" w:rsidR="004C7F27" w:rsidRDefault="004C7F27" w:rsidP="004C163A">
      <w:r>
        <w:t>— </w:t>
      </w:r>
      <w:r w:rsidR="004C163A">
        <w:t>Mais</w:t>
      </w:r>
      <w:r w:rsidR="004C163A">
        <w:rPr>
          <w:rFonts w:eastAsia="Georgia"/>
        </w:rPr>
        <w:t xml:space="preserve"> </w:t>
      </w:r>
      <w:r w:rsidR="004C163A">
        <w:t>il</w:t>
      </w:r>
      <w:r w:rsidR="004C163A">
        <w:rPr>
          <w:rFonts w:eastAsia="Georgia"/>
        </w:rPr>
        <w:t xml:space="preserve"> </w:t>
      </w:r>
      <w:r w:rsidR="004C163A">
        <w:t>aura</w:t>
      </w:r>
      <w:r w:rsidR="004C163A">
        <w:rPr>
          <w:rFonts w:eastAsia="Georgia"/>
        </w:rPr>
        <w:t xml:space="preserve"> </w:t>
      </w:r>
      <w:r w:rsidR="004C163A">
        <w:t>aussi</w:t>
      </w:r>
      <w:r w:rsidR="004C163A">
        <w:rPr>
          <w:rFonts w:eastAsia="Georgia"/>
        </w:rPr>
        <w:t xml:space="preserve"> </w:t>
      </w:r>
      <w:r w:rsidR="004C163A">
        <w:t>à</w:t>
      </w:r>
      <w:r w:rsidR="004C163A">
        <w:rPr>
          <w:rFonts w:eastAsia="Georgia"/>
        </w:rPr>
        <w:t xml:space="preserve"> </w:t>
      </w:r>
      <w:r w:rsidR="004C163A">
        <w:t>souffrir</w:t>
      </w:r>
      <w:r w:rsidR="004C163A">
        <w:rPr>
          <w:rFonts w:eastAsia="Georgia"/>
        </w:rPr>
        <w:t xml:space="preserve"> </w:t>
      </w:r>
      <w:r w:rsidR="004C163A">
        <w:t>du</w:t>
      </w:r>
      <w:r w:rsidR="004C163A">
        <w:rPr>
          <w:rFonts w:eastAsia="Georgia"/>
        </w:rPr>
        <w:t xml:space="preserve"> </w:t>
      </w:r>
      <w:r w:rsidR="004C163A">
        <w:t>froid</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gelée</w:t>
      </w:r>
      <w:r w:rsidR="004C163A">
        <w:rPr>
          <w:rFonts w:eastAsia="Georgia"/>
        </w:rPr>
        <w:t xml:space="preserve"> </w:t>
      </w:r>
      <w:r w:rsidR="004C163A">
        <w:t>no</w:t>
      </w:r>
      <w:r w:rsidR="004C163A">
        <w:t>c</w:t>
      </w:r>
      <w:r w:rsidR="004C163A">
        <w:t>turne</w:t>
      </w:r>
      <w:r>
        <w:t xml:space="preserve">, </w:t>
      </w:r>
      <w:r w:rsidR="004C163A">
        <w:t>répliqua</w:t>
      </w:r>
      <w:r w:rsidR="004C163A">
        <w:rPr>
          <w:rFonts w:eastAsia="Georgia"/>
        </w:rPr>
        <w:t xml:space="preserve"> </w:t>
      </w:r>
      <w:r w:rsidR="004C163A">
        <w:t>le</w:t>
      </w:r>
      <w:r w:rsidR="004C163A">
        <w:rPr>
          <w:rFonts w:eastAsia="Georgia"/>
        </w:rPr>
        <w:t xml:space="preserve"> </w:t>
      </w:r>
      <w:r w:rsidR="004C163A">
        <w:t>Seigneur</w:t>
      </w:r>
      <w:r>
        <w:t xml:space="preserve">, </w:t>
      </w:r>
      <w:r w:rsidR="004C163A">
        <w:t>car</w:t>
      </w:r>
      <w:r w:rsidR="004C163A">
        <w:rPr>
          <w:rFonts w:eastAsia="Georgia"/>
        </w:rPr>
        <w:t xml:space="preserve"> </w:t>
      </w:r>
      <w:r w:rsidR="004C163A">
        <w:t>le</w:t>
      </w:r>
      <w:r w:rsidR="004C163A">
        <w:rPr>
          <w:rFonts w:eastAsia="Georgia"/>
        </w:rPr>
        <w:t xml:space="preserve"> </w:t>
      </w:r>
      <w:r w:rsidR="004C163A">
        <w:t>froid</w:t>
      </w:r>
      <w:r w:rsidR="004C163A">
        <w:rPr>
          <w:rFonts w:eastAsia="Georgia"/>
        </w:rPr>
        <w:t xml:space="preserve"> </w:t>
      </w:r>
      <w:r w:rsidR="004C163A">
        <w:t>vient</w:t>
      </w:r>
      <w:r w:rsidR="004C163A">
        <w:rPr>
          <w:rFonts w:eastAsia="Georgia"/>
        </w:rPr>
        <w:t xml:space="preserve"> </w:t>
      </w:r>
      <w:r w:rsidR="004C163A">
        <w:t>du</w:t>
      </w:r>
      <w:r w:rsidR="004C163A">
        <w:rPr>
          <w:rFonts w:eastAsia="Georgia"/>
        </w:rPr>
        <w:t xml:space="preserve"> </w:t>
      </w:r>
      <w:r w:rsidR="004C163A">
        <w:t>ciel</w:t>
      </w:r>
      <w:r>
        <w:t xml:space="preserve">, </w:t>
      </w:r>
      <w:r w:rsidR="004C163A">
        <w:t>lui</w:t>
      </w:r>
      <w:r w:rsidR="004C163A">
        <w:rPr>
          <w:rFonts w:eastAsia="Georgia"/>
        </w:rPr>
        <w:t xml:space="preserve"> </w:t>
      </w:r>
      <w:r w:rsidR="004C163A">
        <w:t>aussi</w:t>
      </w:r>
      <w:r>
        <w:t xml:space="preserve">. </w:t>
      </w:r>
      <w:proofErr w:type="gramStart"/>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peur</w:t>
      </w:r>
      <w:proofErr w:type="gramEnd"/>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peu</w:t>
      </w:r>
      <w:r w:rsidR="004C163A">
        <w:rPr>
          <w:rFonts w:eastAsia="Georgia"/>
        </w:rPr>
        <w:t xml:space="preserve"> </w:t>
      </w:r>
      <w:r w:rsidR="004C163A">
        <w:t>qui</w:t>
      </w:r>
      <w:r w:rsidR="004C163A">
        <w:rPr>
          <w:rFonts w:eastAsia="Georgia"/>
        </w:rPr>
        <w:t xml:space="preserve"> </w:t>
      </w:r>
      <w:r w:rsidR="004C163A">
        <w:t>poussera</w:t>
      </w:r>
      <w:r w:rsidR="004C163A">
        <w:rPr>
          <w:rFonts w:eastAsia="Georgia"/>
        </w:rPr>
        <w:t xml:space="preserve"> </w:t>
      </w:r>
      <w:r w:rsidR="004C163A">
        <w:t>ici</w:t>
      </w:r>
      <w:r w:rsidR="004C163A">
        <w:rPr>
          <w:rFonts w:eastAsia="Georgia"/>
        </w:rPr>
        <w:t xml:space="preserve"> </w:t>
      </w:r>
      <w:r w:rsidR="004C163A">
        <w:t>ne</w:t>
      </w:r>
      <w:r w:rsidR="004C163A">
        <w:rPr>
          <w:rFonts w:eastAsia="Georgia"/>
        </w:rPr>
        <w:t xml:space="preserve"> </w:t>
      </w:r>
      <w:r w:rsidR="004C163A">
        <w:t>gèle</w:t>
      </w:r>
      <w:r>
        <w:t>.</w:t>
      </w:r>
    </w:p>
    <w:p w14:paraId="30DA6C51" w14:textId="77777777" w:rsidR="004C7F27" w:rsidRDefault="004C163A" w:rsidP="004C163A">
      <w:r>
        <w:t>Saint</w:t>
      </w:r>
      <w:r>
        <w:rPr>
          <w:rFonts w:eastAsia="Georgia"/>
        </w:rPr>
        <w:t xml:space="preserve"> </w:t>
      </w:r>
      <w:r>
        <w:t>Pierre</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songé</w:t>
      </w:r>
      <w:r>
        <w:rPr>
          <w:rFonts w:eastAsia="Georgia"/>
        </w:rPr>
        <w:t xml:space="preserve"> </w:t>
      </w:r>
      <w:r>
        <w:t>à</w:t>
      </w:r>
      <w:r>
        <w:rPr>
          <w:rFonts w:eastAsia="Georgia"/>
        </w:rPr>
        <w:t xml:space="preserve"> </w:t>
      </w:r>
      <w:r>
        <w:t>cela</w:t>
      </w:r>
      <w:r w:rsidR="004C7F27">
        <w:t>.</w:t>
      </w:r>
    </w:p>
    <w:p w14:paraId="580DED3B" w14:textId="77777777" w:rsidR="004C7F27" w:rsidRDefault="004C7F27" w:rsidP="004C163A">
      <w:r>
        <w:t>— </w:t>
      </w:r>
      <w:r w:rsidR="004C163A">
        <w:t>Oui</w:t>
      </w:r>
      <w:r>
        <w:t xml:space="preserve">, </w:t>
      </w:r>
      <w:r w:rsidR="004C163A">
        <w:t>ce</w:t>
      </w:r>
      <w:r w:rsidR="004C163A">
        <w:rPr>
          <w:rFonts w:eastAsia="Georgia"/>
        </w:rPr>
        <w:t xml:space="preserve"> </w:t>
      </w:r>
      <w:r w:rsidR="004C163A">
        <w:t>sera</w:t>
      </w:r>
      <w:r w:rsidR="004C163A">
        <w:rPr>
          <w:rFonts w:eastAsia="Georgia"/>
        </w:rPr>
        <w:t xml:space="preserve"> </w:t>
      </w:r>
      <w:r w:rsidR="004C163A">
        <w:t>un</w:t>
      </w:r>
      <w:r w:rsidR="004C163A">
        <w:rPr>
          <w:rFonts w:eastAsia="Georgia"/>
        </w:rPr>
        <w:t xml:space="preserve"> </w:t>
      </w:r>
      <w:r w:rsidR="004C163A">
        <w:t>pays</w:t>
      </w:r>
      <w:r w:rsidR="004C163A">
        <w:rPr>
          <w:rFonts w:eastAsia="Georgia"/>
        </w:rPr>
        <w:t xml:space="preserve"> </w:t>
      </w:r>
      <w:r w:rsidR="004C163A">
        <w:t>pauvre</w:t>
      </w:r>
      <w:r w:rsidR="004C163A">
        <w:rPr>
          <w:rFonts w:eastAsia="Georgia"/>
        </w:rPr>
        <w:t xml:space="preserve"> </w:t>
      </w:r>
      <w:r w:rsidR="004C163A">
        <w:t>et</w:t>
      </w:r>
      <w:r w:rsidR="004C163A">
        <w:rPr>
          <w:rFonts w:eastAsia="Georgia"/>
        </w:rPr>
        <w:t xml:space="preserve"> </w:t>
      </w:r>
      <w:r w:rsidR="004C163A">
        <w:t>exposé</w:t>
      </w:r>
      <w:r w:rsidR="004C163A">
        <w:rPr>
          <w:rFonts w:eastAsia="Georgia"/>
        </w:rPr>
        <w:t xml:space="preserve"> </w:t>
      </w:r>
      <w:r w:rsidR="004C163A">
        <w:t>aux</w:t>
      </w:r>
      <w:r w:rsidR="004C163A">
        <w:rPr>
          <w:rFonts w:eastAsia="Georgia"/>
        </w:rPr>
        <w:t xml:space="preserve"> </w:t>
      </w:r>
      <w:r w:rsidR="004C163A">
        <w:t>gelées</w:t>
      </w:r>
      <w:r>
        <w:t xml:space="preserve">, </w:t>
      </w:r>
      <w:r w:rsidR="004C163A">
        <w:t>conclut</w:t>
      </w:r>
      <w:r w:rsidR="004C163A">
        <w:rPr>
          <w:rFonts w:eastAsia="Georgia"/>
        </w:rPr>
        <w:t xml:space="preserve"> </w:t>
      </w:r>
      <w:r w:rsidR="004C163A">
        <w:t>le</w:t>
      </w:r>
      <w:r w:rsidR="004C163A">
        <w:rPr>
          <w:rFonts w:eastAsia="Georgia"/>
        </w:rPr>
        <w:t xml:space="preserve"> </w:t>
      </w:r>
      <w:r w:rsidR="004C163A">
        <w:t>Seigneur</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y</w:t>
      </w:r>
      <w:r w:rsidR="004C163A">
        <w:rPr>
          <w:rFonts w:eastAsia="Georgia"/>
        </w:rPr>
        <w:t xml:space="preserve"> </w:t>
      </w:r>
      <w:r w:rsidR="004C163A">
        <w:t>faire</w:t>
      </w:r>
      <w:r>
        <w:t>.</w:t>
      </w:r>
    </w:p>
    <w:p w14:paraId="68F887A9" w14:textId="77777777" w:rsidR="004C7F27" w:rsidRDefault="004C163A" w:rsidP="004C163A">
      <w:r>
        <w:t>Le</w:t>
      </w:r>
      <w:r>
        <w:rPr>
          <w:rFonts w:eastAsia="Georgia"/>
        </w:rPr>
        <w:t xml:space="preserve"> </w:t>
      </w:r>
      <w:r>
        <w:t>Seigneur</w:t>
      </w:r>
      <w:r>
        <w:rPr>
          <w:rFonts w:eastAsia="Georgia"/>
        </w:rPr>
        <w:t xml:space="preserve"> </w:t>
      </w:r>
      <w:r>
        <w:t>fut</w:t>
      </w:r>
      <w:r>
        <w:rPr>
          <w:rFonts w:eastAsia="Georgia"/>
        </w:rPr>
        <w:t xml:space="preserve"> </w:t>
      </w:r>
      <w:r>
        <w:t>très</w:t>
      </w:r>
      <w:r>
        <w:rPr>
          <w:rFonts w:eastAsia="Georgia"/>
        </w:rPr>
        <w:t xml:space="preserve"> </w:t>
      </w:r>
      <w:r>
        <w:t>affligé</w:t>
      </w:r>
      <w:r w:rsidR="004C7F27">
        <w:t xml:space="preserve">, </w:t>
      </w:r>
      <w:r>
        <w:t>mais</w:t>
      </w:r>
      <w:r>
        <w:rPr>
          <w:rFonts w:eastAsia="Georgia"/>
        </w:rPr>
        <w:t xml:space="preserve"> </w:t>
      </w:r>
      <w:r>
        <w:t>saint</w:t>
      </w:r>
      <w:r>
        <w:rPr>
          <w:rFonts w:eastAsia="Georgia"/>
        </w:rPr>
        <w:t xml:space="preserve"> </w:t>
      </w:r>
      <w:r>
        <w:t>Pierre</w:t>
      </w:r>
      <w:r>
        <w:rPr>
          <w:rFonts w:eastAsia="Georgia"/>
        </w:rPr>
        <w:t xml:space="preserve"> </w:t>
      </w:r>
      <w:r>
        <w:t>ne</w:t>
      </w:r>
      <w:r>
        <w:rPr>
          <w:rFonts w:eastAsia="Georgia"/>
        </w:rPr>
        <w:t xml:space="preserve"> </w:t>
      </w:r>
      <w:r>
        <w:t>se</w:t>
      </w:r>
      <w:r>
        <w:rPr>
          <w:rFonts w:eastAsia="Georgia"/>
        </w:rPr>
        <w:t xml:space="preserve"> </w:t>
      </w:r>
      <w:r>
        <w:t>laissa</w:t>
      </w:r>
      <w:r>
        <w:rPr>
          <w:rFonts w:eastAsia="Georgia"/>
        </w:rPr>
        <w:t xml:space="preserve"> </w:t>
      </w:r>
      <w:r>
        <w:t>pas</w:t>
      </w:r>
      <w:r>
        <w:rPr>
          <w:rFonts w:eastAsia="Georgia"/>
        </w:rPr>
        <w:t xml:space="preserve"> </w:t>
      </w:r>
      <w:r>
        <w:t>décourager</w:t>
      </w:r>
      <w:r w:rsidR="004C7F27">
        <w:t xml:space="preserve">. </w:t>
      </w:r>
      <w:r>
        <w:t>Il</w:t>
      </w:r>
      <w:r>
        <w:rPr>
          <w:rFonts w:eastAsia="Georgia"/>
        </w:rPr>
        <w:t xml:space="preserve"> </w:t>
      </w:r>
      <w:r>
        <w:t>voulut</w:t>
      </w:r>
      <w:r>
        <w:rPr>
          <w:rFonts w:eastAsia="Georgia"/>
        </w:rPr>
        <w:t xml:space="preserve"> </w:t>
      </w:r>
      <w:r>
        <w:t>même</w:t>
      </w:r>
      <w:r>
        <w:rPr>
          <w:rFonts w:eastAsia="Georgia"/>
        </w:rPr>
        <w:t xml:space="preserve"> </w:t>
      </w:r>
      <w:r>
        <w:t>consoler</w:t>
      </w:r>
      <w:r>
        <w:rPr>
          <w:rFonts w:eastAsia="Georgia"/>
        </w:rPr>
        <w:t xml:space="preserve"> </w:t>
      </w:r>
      <w:r>
        <w:t>le</w:t>
      </w:r>
      <w:r>
        <w:rPr>
          <w:rFonts w:eastAsia="Georgia"/>
        </w:rPr>
        <w:t xml:space="preserve"> </w:t>
      </w:r>
      <w:r>
        <w:t>Seigneur</w:t>
      </w:r>
      <w:r w:rsidR="004C7F27">
        <w:t>.</w:t>
      </w:r>
    </w:p>
    <w:p w14:paraId="4346BDC5" w14:textId="77777777" w:rsidR="004C7F27" w:rsidRDefault="004C7F27" w:rsidP="004C163A">
      <w:r>
        <w:t>— </w:t>
      </w:r>
      <w:r w:rsidR="004C163A">
        <w:t>Ne</w:t>
      </w:r>
      <w:r w:rsidR="004C163A">
        <w:rPr>
          <w:rFonts w:eastAsia="Georgia"/>
        </w:rPr>
        <w:t xml:space="preserve"> </w:t>
      </w:r>
      <w:r w:rsidR="004C163A">
        <w:t>prends</w:t>
      </w:r>
      <w:r w:rsidR="004C163A">
        <w:rPr>
          <w:rFonts w:eastAsia="Georgia"/>
        </w:rPr>
        <w:t xml:space="preserve"> </w:t>
      </w:r>
      <w:r w:rsidR="004C163A">
        <w:t>pas</w:t>
      </w:r>
      <w:r w:rsidR="004C163A">
        <w:rPr>
          <w:rFonts w:eastAsia="Georgia"/>
        </w:rPr>
        <w:t xml:space="preserve"> </w:t>
      </w:r>
      <w:r w:rsidR="004C163A">
        <w:t>cela</w:t>
      </w:r>
      <w:r w:rsidR="004C163A">
        <w:rPr>
          <w:rFonts w:eastAsia="Georgia"/>
        </w:rPr>
        <w:t xml:space="preserve"> </w:t>
      </w:r>
      <w:r w:rsidR="004C163A">
        <w:t>si</w:t>
      </w:r>
      <w:r w:rsidR="004C163A">
        <w:rPr>
          <w:rFonts w:eastAsia="Georgia"/>
        </w:rPr>
        <w:t xml:space="preserve"> </w:t>
      </w:r>
      <w:r w:rsidR="004C163A">
        <w:t>à</w:t>
      </w:r>
      <w:r w:rsidR="004C163A">
        <w:rPr>
          <w:rFonts w:eastAsia="Georgia"/>
        </w:rPr>
        <w:t xml:space="preserve"> </w:t>
      </w:r>
      <w:r w:rsidR="004C163A">
        <w:t>cœur</w:t>
      </w:r>
      <w:r>
        <w:t xml:space="preserve"> ! </w:t>
      </w:r>
      <w:r w:rsidR="004C163A">
        <w:t>dit-il</w:t>
      </w:r>
      <w:r>
        <w:t xml:space="preserve">. </w:t>
      </w:r>
      <w:r w:rsidR="004C163A">
        <w:t>Attends</w:t>
      </w:r>
      <w:r w:rsidR="004C163A">
        <w:rPr>
          <w:rFonts w:eastAsia="Georgia"/>
        </w:rPr>
        <w:t xml:space="preserve"> </w:t>
      </w:r>
      <w:r w:rsidR="004C163A">
        <w:t>seulement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eu</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de</w:t>
      </w:r>
      <w:r w:rsidR="004C163A">
        <w:rPr>
          <w:rFonts w:eastAsia="Georgia"/>
        </w:rPr>
        <w:t xml:space="preserve"> </w:t>
      </w:r>
      <w:r w:rsidR="004C163A">
        <w:t>créer</w:t>
      </w:r>
      <w:r w:rsidR="004C163A">
        <w:rPr>
          <w:rFonts w:eastAsia="Georgia"/>
        </w:rPr>
        <w:t xml:space="preserve"> </w:t>
      </w:r>
      <w:r w:rsidR="004C163A">
        <w:t>un</w:t>
      </w:r>
      <w:r w:rsidR="004C163A">
        <w:rPr>
          <w:rFonts w:eastAsia="Georgia"/>
        </w:rPr>
        <w:t xml:space="preserve"> </w:t>
      </w:r>
      <w:r w:rsidR="004C163A">
        <w:t>peuple</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cultiver</w:t>
      </w:r>
      <w:r w:rsidR="004C163A">
        <w:rPr>
          <w:rFonts w:eastAsia="Georgia"/>
        </w:rPr>
        <w:t xml:space="preserve"> </w:t>
      </w:r>
      <w:r w:rsidR="004C163A">
        <w:t>les</w:t>
      </w:r>
      <w:r w:rsidR="004C163A">
        <w:rPr>
          <w:rFonts w:eastAsia="Georgia"/>
        </w:rPr>
        <w:t xml:space="preserve"> </w:t>
      </w:r>
      <w:r w:rsidR="004C163A">
        <w:t>marais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défricher</w:t>
      </w:r>
      <w:r w:rsidR="004C163A">
        <w:rPr>
          <w:rFonts w:eastAsia="Georgia"/>
        </w:rPr>
        <w:t xml:space="preserve"> </w:t>
      </w:r>
      <w:r w:rsidR="004C163A">
        <w:t>les</w:t>
      </w:r>
      <w:r w:rsidR="004C163A">
        <w:rPr>
          <w:rFonts w:eastAsia="Georgia"/>
        </w:rPr>
        <w:t xml:space="preserve"> </w:t>
      </w:r>
      <w:r w:rsidR="004C163A">
        <w:t>champs</w:t>
      </w:r>
      <w:r>
        <w:t> !</w:t>
      </w:r>
    </w:p>
    <w:p w14:paraId="5249B3FB" w14:textId="77777777" w:rsidR="004C7F27" w:rsidRDefault="004C163A" w:rsidP="004C163A">
      <w:r>
        <w:t>À</w:t>
      </w:r>
      <w:r>
        <w:rPr>
          <w:rFonts w:eastAsia="Georgia"/>
        </w:rPr>
        <w:t xml:space="preserve"> </w:t>
      </w:r>
      <w:r>
        <w:t>bout</w:t>
      </w:r>
      <w:r>
        <w:rPr>
          <w:rFonts w:eastAsia="Georgia"/>
        </w:rPr>
        <w:t xml:space="preserve"> </w:t>
      </w:r>
      <w:r>
        <w:t>de</w:t>
      </w:r>
      <w:r>
        <w:rPr>
          <w:rFonts w:eastAsia="Georgia"/>
        </w:rPr>
        <w:t xml:space="preserve"> </w:t>
      </w:r>
      <w:r>
        <w:t>patience</w:t>
      </w:r>
      <w:r w:rsidR="004C7F27">
        <w:t xml:space="preserve">, </w:t>
      </w:r>
      <w:r>
        <w:t>le</w:t>
      </w:r>
      <w:r>
        <w:rPr>
          <w:rFonts w:eastAsia="Georgia"/>
        </w:rPr>
        <w:t xml:space="preserve"> </w:t>
      </w:r>
      <w:r>
        <w:t>Seigneur</w:t>
      </w:r>
      <w:r>
        <w:rPr>
          <w:rFonts w:eastAsia="Georgia"/>
        </w:rPr>
        <w:t xml:space="preserve"> </w:t>
      </w:r>
      <w:r>
        <w:t>s</w:t>
      </w:r>
      <w:r w:rsidR="004C7F27">
        <w:rPr>
          <w:rFonts w:eastAsia="Georgia"/>
        </w:rPr>
        <w:t>’</w:t>
      </w:r>
      <w:r>
        <w:t>écria</w:t>
      </w:r>
      <w:r w:rsidR="004C7F27">
        <w:t> :</w:t>
      </w:r>
    </w:p>
    <w:p w14:paraId="0A9EAE8A" w14:textId="77777777" w:rsidR="004C7F27" w:rsidRDefault="004C7F27" w:rsidP="004C163A">
      <w:r>
        <w:t>— </w:t>
      </w:r>
      <w:r w:rsidR="004C163A">
        <w:t>Non</w:t>
      </w:r>
      <w:r>
        <w:t xml:space="preserve">, </w:t>
      </w:r>
      <w:r w:rsidR="004C163A">
        <w:t>non</w:t>
      </w:r>
      <w:r>
        <w:t xml:space="preserve">, </w:t>
      </w:r>
      <w:r w:rsidR="004C163A">
        <w:t>va</w:t>
      </w:r>
      <w:r w:rsidR="004C163A">
        <w:rPr>
          <w:rFonts w:eastAsia="Georgia"/>
        </w:rPr>
        <w:t xml:space="preserve"> </w:t>
      </w:r>
      <w:r w:rsidR="004C163A">
        <w:t>en</w:t>
      </w:r>
      <w:r w:rsidR="004C163A">
        <w:rPr>
          <w:rFonts w:eastAsia="Georgia"/>
        </w:rPr>
        <w:t xml:space="preserve"> </w:t>
      </w:r>
      <w:r w:rsidR="004C163A">
        <w:t>Scanie</w:t>
      </w:r>
      <w:r>
        <w:t xml:space="preserve">, </w:t>
      </w:r>
      <w:r w:rsidR="004C163A">
        <w:t>dont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fait</w:t>
      </w:r>
      <w:r w:rsidR="004C163A">
        <w:rPr>
          <w:rFonts w:eastAsia="Georgia"/>
        </w:rPr>
        <w:t xml:space="preserve"> </w:t>
      </w:r>
      <w:r w:rsidR="004C163A">
        <w:t>un</w:t>
      </w:r>
      <w:r w:rsidR="004C163A">
        <w:rPr>
          <w:rFonts w:eastAsia="Georgia"/>
        </w:rPr>
        <w:t xml:space="preserve"> </w:t>
      </w:r>
      <w:r w:rsidR="004C163A">
        <w:t>pays</w:t>
      </w:r>
      <w:r w:rsidR="004C163A">
        <w:rPr>
          <w:rFonts w:eastAsia="Georgia"/>
        </w:rPr>
        <w:t xml:space="preserve"> </w:t>
      </w:r>
      <w:r w:rsidR="004C163A">
        <w:t>bon</w:t>
      </w:r>
      <w:r w:rsidR="004C163A">
        <w:rPr>
          <w:rFonts w:eastAsia="Georgia"/>
        </w:rPr>
        <w:t xml:space="preserve"> </w:t>
      </w:r>
      <w:r w:rsidR="004C163A">
        <w:t>et</w:t>
      </w:r>
      <w:r w:rsidR="004C163A">
        <w:rPr>
          <w:rFonts w:eastAsia="Georgia"/>
        </w:rPr>
        <w:t xml:space="preserve"> </w:t>
      </w:r>
      <w:r w:rsidR="004C163A">
        <w:t>facile</w:t>
      </w:r>
      <w:r w:rsidR="004C163A">
        <w:rPr>
          <w:rFonts w:eastAsia="Georgia"/>
        </w:rPr>
        <w:t xml:space="preserve"> </w:t>
      </w:r>
      <w:r w:rsidR="004C163A">
        <w:t>à</w:t>
      </w:r>
      <w:r w:rsidR="004C163A">
        <w:rPr>
          <w:rFonts w:eastAsia="Georgia"/>
        </w:rPr>
        <w:t xml:space="preserve"> </w:t>
      </w:r>
      <w:r w:rsidR="004C163A">
        <w:t>cultiver</w:t>
      </w:r>
      <w:r>
        <w:t xml:space="preserve">, </w:t>
      </w:r>
      <w:r w:rsidR="004C163A">
        <w:t>et</w:t>
      </w:r>
      <w:r w:rsidR="004C163A">
        <w:rPr>
          <w:rFonts w:eastAsia="Georgia"/>
        </w:rPr>
        <w:t xml:space="preserve"> </w:t>
      </w:r>
      <w:r w:rsidR="004C163A">
        <w:t>crée</w:t>
      </w:r>
      <w:r w:rsidR="004C163A">
        <w:rPr>
          <w:rFonts w:eastAsia="Georgia"/>
        </w:rPr>
        <w:t xml:space="preserve"> </w:t>
      </w:r>
      <w:r w:rsidR="004C163A">
        <w:t>les</w:t>
      </w:r>
      <w:r w:rsidR="004C163A">
        <w:rPr>
          <w:rFonts w:eastAsia="Georgia"/>
        </w:rPr>
        <w:t xml:space="preserve"> </w:t>
      </w:r>
      <w:proofErr w:type="spellStart"/>
      <w:r w:rsidR="004C163A">
        <w:t>Scaniens</w:t>
      </w:r>
      <w:proofErr w:type="spellEnd"/>
      <w:r>
        <w:t xml:space="preserve"> ; </w:t>
      </w:r>
      <w:r w:rsidR="004C163A">
        <w:t>je</w:t>
      </w:r>
      <w:r w:rsidR="004C163A">
        <w:rPr>
          <w:rFonts w:eastAsia="Georgia"/>
        </w:rPr>
        <w:t xml:space="preserve"> </w:t>
      </w:r>
      <w:r w:rsidR="004C163A">
        <w:t>veux</w:t>
      </w:r>
      <w:r w:rsidR="004C163A">
        <w:rPr>
          <w:rFonts w:eastAsia="Georgia"/>
        </w:rPr>
        <w:t xml:space="preserve"> </w:t>
      </w:r>
      <w:r w:rsidR="004C163A">
        <w:t>créer</w:t>
      </w:r>
      <w:r w:rsidR="004C163A">
        <w:rPr>
          <w:rFonts w:eastAsia="Georgia"/>
        </w:rPr>
        <w:t xml:space="preserve"> </w:t>
      </w:r>
      <w:r w:rsidR="004C163A">
        <w:t>moi-même</w:t>
      </w:r>
      <w:r w:rsidR="004C163A">
        <w:rPr>
          <w:rFonts w:eastAsia="Georgia"/>
        </w:rPr>
        <w:t xml:space="preserve"> </w:t>
      </w:r>
      <w:r w:rsidR="004C163A">
        <w:t>les</w:t>
      </w:r>
      <w:r w:rsidR="004C163A">
        <w:rPr>
          <w:rFonts w:eastAsia="Georgia"/>
        </w:rPr>
        <w:t xml:space="preserve"> </w:t>
      </w:r>
      <w:proofErr w:type="spellStart"/>
      <w:r w:rsidR="004C163A">
        <w:t>Smâlandais</w:t>
      </w:r>
      <w:proofErr w:type="spellEnd"/>
      <w:r>
        <w:t>.</w:t>
      </w:r>
    </w:p>
    <w:p w14:paraId="38D6D76F" w14:textId="77777777" w:rsidR="004C7F27" w:rsidRDefault="004C163A" w:rsidP="004C163A">
      <w:r>
        <w:t>Et</w:t>
      </w:r>
      <w:r>
        <w:rPr>
          <w:rFonts w:eastAsia="Georgia"/>
        </w:rPr>
        <w:t xml:space="preserve"> </w:t>
      </w:r>
      <w:r>
        <w:t>Notre-Seigneur</w:t>
      </w:r>
      <w:r>
        <w:rPr>
          <w:rFonts w:eastAsia="Georgia"/>
        </w:rPr>
        <w:t xml:space="preserve"> </w:t>
      </w:r>
      <w:r>
        <w:t>fit</w:t>
      </w:r>
      <w:r>
        <w:rPr>
          <w:rFonts w:eastAsia="Georgia"/>
        </w:rPr>
        <w:t xml:space="preserve"> </w:t>
      </w:r>
      <w:r>
        <w:t>le</w:t>
      </w:r>
      <w:r>
        <w:rPr>
          <w:rFonts w:eastAsia="Georgia"/>
        </w:rPr>
        <w:t xml:space="preserve"> </w:t>
      </w:r>
      <w:proofErr w:type="spellStart"/>
      <w:r>
        <w:t>Smâlandais</w:t>
      </w:r>
      <w:proofErr w:type="spellEnd"/>
      <w:r>
        <w:rPr>
          <w:rFonts w:eastAsia="Georgia"/>
        </w:rPr>
        <w:t xml:space="preserve"> </w:t>
      </w:r>
      <w:r>
        <w:t>vif</w:t>
      </w:r>
      <w:r w:rsidR="004C7F27">
        <w:t xml:space="preserve">, </w:t>
      </w:r>
      <w:r>
        <w:t>débrouillard</w:t>
      </w:r>
      <w:r w:rsidR="004C7F27">
        <w:t xml:space="preserve">, </w:t>
      </w:r>
      <w:r>
        <w:t>gai</w:t>
      </w:r>
      <w:r w:rsidR="004C7F27">
        <w:t xml:space="preserve">, </w:t>
      </w:r>
      <w:r>
        <w:t>travailleur</w:t>
      </w:r>
      <w:r>
        <w:rPr>
          <w:rFonts w:eastAsia="Georgia"/>
        </w:rPr>
        <w:t xml:space="preserve"> </w:t>
      </w:r>
      <w:r>
        <w:t>et</w:t>
      </w:r>
      <w:r>
        <w:rPr>
          <w:rFonts w:eastAsia="Georgia"/>
        </w:rPr>
        <w:t xml:space="preserve"> </w:t>
      </w:r>
      <w:r>
        <w:t>capable</w:t>
      </w:r>
      <w:r w:rsidR="004C7F27">
        <w:t xml:space="preserve">, </w:t>
      </w:r>
      <w:r>
        <w:t>et</w:t>
      </w:r>
      <w:r>
        <w:rPr>
          <w:rFonts w:eastAsia="Georgia"/>
        </w:rPr>
        <w:t xml:space="preserve"> </w:t>
      </w:r>
      <w:r>
        <w:t>content</w:t>
      </w:r>
      <w:r>
        <w:rPr>
          <w:rFonts w:eastAsia="Georgia"/>
        </w:rPr>
        <w:t xml:space="preserve"> </w:t>
      </w:r>
      <w:r>
        <w:t>de</w:t>
      </w:r>
      <w:r>
        <w:rPr>
          <w:rFonts w:eastAsia="Georgia"/>
        </w:rPr>
        <w:t xml:space="preserve"> </w:t>
      </w:r>
      <w:r>
        <w:t>peu</w:t>
      </w:r>
      <w:r>
        <w:rPr>
          <w:rFonts w:eastAsia="Georgia"/>
        </w:rPr>
        <w:t xml:space="preserve"> </w:t>
      </w:r>
      <w:r>
        <w:t>afin</w:t>
      </w:r>
      <w:r>
        <w:rPr>
          <w:rFonts w:eastAsia="Georgia"/>
        </w:rPr>
        <w:t xml:space="preserve"> </w:t>
      </w:r>
      <w:r>
        <w:t>qu</w:t>
      </w:r>
      <w:r w:rsidR="004C7F27">
        <w:rPr>
          <w:rFonts w:eastAsia="Georgia"/>
        </w:rPr>
        <w:t>’</w:t>
      </w:r>
      <w:r>
        <w:t>il</w:t>
      </w:r>
      <w:r>
        <w:rPr>
          <w:rFonts w:eastAsia="Georgia"/>
        </w:rPr>
        <w:t xml:space="preserve"> </w:t>
      </w:r>
      <w:r>
        <w:t>pût</w:t>
      </w:r>
      <w:r>
        <w:rPr>
          <w:rFonts w:eastAsia="Georgia"/>
        </w:rPr>
        <w:t xml:space="preserve"> </w:t>
      </w:r>
      <w:r>
        <w:t>tirer</w:t>
      </w:r>
      <w:r>
        <w:rPr>
          <w:rFonts w:eastAsia="Georgia"/>
        </w:rPr>
        <w:t xml:space="preserve"> </w:t>
      </w:r>
      <w:r>
        <w:t>sa</w:t>
      </w:r>
      <w:r>
        <w:rPr>
          <w:rFonts w:eastAsia="Georgia"/>
        </w:rPr>
        <w:t xml:space="preserve"> </w:t>
      </w:r>
      <w:r>
        <w:t>subsistance</w:t>
      </w:r>
      <w:r>
        <w:rPr>
          <w:rFonts w:eastAsia="Georgia"/>
        </w:rPr>
        <w:t xml:space="preserve"> </w:t>
      </w:r>
      <w:r>
        <w:t>de</w:t>
      </w:r>
      <w:r>
        <w:rPr>
          <w:rFonts w:eastAsia="Georgia"/>
        </w:rPr>
        <w:t xml:space="preserve"> </w:t>
      </w:r>
      <w:r>
        <w:t>son</w:t>
      </w:r>
      <w:r>
        <w:rPr>
          <w:rFonts w:eastAsia="Georgia"/>
        </w:rPr>
        <w:t xml:space="preserve"> </w:t>
      </w:r>
      <w:r>
        <w:t>pauvre</w:t>
      </w:r>
      <w:r>
        <w:rPr>
          <w:rFonts w:eastAsia="Georgia"/>
        </w:rPr>
        <w:t xml:space="preserve"> </w:t>
      </w:r>
      <w:r>
        <w:t>pays</w:t>
      </w:r>
      <w:r w:rsidR="004C7F27">
        <w:t>.</w:t>
      </w:r>
    </w:p>
    <w:p w14:paraId="77F7A1D4" w14:textId="77777777" w:rsidR="004C7F27" w:rsidRDefault="004C163A" w:rsidP="004C163A">
      <w:r>
        <w:t>Ainsi</w:t>
      </w:r>
      <w:r>
        <w:rPr>
          <w:rFonts w:eastAsia="Georgia"/>
        </w:rPr>
        <w:t xml:space="preserve"> </w:t>
      </w:r>
      <w:r>
        <w:t>finissait</w:t>
      </w:r>
      <w:r>
        <w:rPr>
          <w:rFonts w:eastAsia="Georgia"/>
        </w:rPr>
        <w:t xml:space="preserve"> </w:t>
      </w:r>
      <w:r>
        <w:t>l</w:t>
      </w:r>
      <w:r w:rsidR="004C7F27">
        <w:rPr>
          <w:rFonts w:eastAsia="Georgia"/>
        </w:rPr>
        <w:t>’</w:t>
      </w:r>
      <w:r>
        <w:t>histoire</w:t>
      </w:r>
      <w:r>
        <w:rPr>
          <w:rFonts w:eastAsia="Georgia"/>
        </w:rPr>
        <w:t xml:space="preserve"> </w:t>
      </w:r>
      <w:r>
        <w:t>du</w:t>
      </w:r>
      <w:r>
        <w:rPr>
          <w:rFonts w:eastAsia="Georgia"/>
        </w:rPr>
        <w:t xml:space="preserve"> </w:t>
      </w:r>
      <w:r>
        <w:t>petit</w:t>
      </w:r>
      <w:r>
        <w:rPr>
          <w:rFonts w:eastAsia="Georgia"/>
        </w:rPr>
        <w:t xml:space="preserve"> </w:t>
      </w:r>
      <w:r>
        <w:t>Mats</w:t>
      </w:r>
      <w:r w:rsidR="004C7F27">
        <w:t xml:space="preserve"> ; </w:t>
      </w:r>
      <w:r>
        <w:t>si</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avait</w:t>
      </w:r>
      <w:r>
        <w:rPr>
          <w:rFonts w:eastAsia="Georgia"/>
        </w:rPr>
        <w:t xml:space="preserve"> </w:t>
      </w:r>
      <w:r>
        <w:t>su</w:t>
      </w:r>
      <w:r>
        <w:rPr>
          <w:rFonts w:eastAsia="Georgia"/>
        </w:rPr>
        <w:t xml:space="preserve"> </w:t>
      </w:r>
      <w:r>
        <w:t>se</w:t>
      </w:r>
      <w:r>
        <w:rPr>
          <w:rFonts w:eastAsia="Georgia"/>
        </w:rPr>
        <w:t xml:space="preserve"> </w:t>
      </w:r>
      <w:r>
        <w:t>taire</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aurait</w:t>
      </w:r>
      <w:r>
        <w:rPr>
          <w:rFonts w:eastAsia="Georgia"/>
        </w:rPr>
        <w:t xml:space="preserve"> </w:t>
      </w:r>
      <w:r>
        <w:t>rien</w:t>
      </w:r>
      <w:r>
        <w:rPr>
          <w:rFonts w:eastAsia="Georgia"/>
        </w:rPr>
        <w:t xml:space="preserve"> </w:t>
      </w:r>
      <w:r>
        <w:t>eu</w:t>
      </w:r>
      <w:r w:rsidR="004C7F27">
        <w:t xml:space="preserve">, </w:t>
      </w:r>
      <w:r>
        <w:t>mais</w:t>
      </w:r>
      <w:r>
        <w:rPr>
          <w:rFonts w:eastAsia="Georgia"/>
        </w:rPr>
        <w:t xml:space="preserve"> </w:t>
      </w:r>
      <w:r>
        <w:t>Nils</w:t>
      </w:r>
      <w:r>
        <w:rPr>
          <w:rFonts w:eastAsia="Georgia"/>
        </w:rPr>
        <w:t xml:space="preserve"> </w:t>
      </w:r>
      <w:r>
        <w:t>ne</w:t>
      </w:r>
      <w:r>
        <w:rPr>
          <w:rFonts w:eastAsia="Georgia"/>
        </w:rPr>
        <w:t xml:space="preserve"> </w:t>
      </w:r>
      <w:r>
        <w:t>pouvait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demander</w:t>
      </w:r>
      <w:r>
        <w:rPr>
          <w:rFonts w:eastAsia="Georgia"/>
        </w:rPr>
        <w:t xml:space="preserve"> </w:t>
      </w:r>
      <w:r>
        <w:t>comment</w:t>
      </w:r>
      <w:r>
        <w:rPr>
          <w:rFonts w:eastAsia="Georgia"/>
        </w:rPr>
        <w:t xml:space="preserve"> </w:t>
      </w:r>
      <w:r>
        <w:t>saint</w:t>
      </w:r>
      <w:r>
        <w:rPr>
          <w:rFonts w:eastAsia="Georgia"/>
        </w:rPr>
        <w:t xml:space="preserve"> </w:t>
      </w:r>
      <w:r>
        <w:t>Pierre</w:t>
      </w:r>
      <w:r>
        <w:rPr>
          <w:rFonts w:eastAsia="Georgia"/>
        </w:rPr>
        <w:t xml:space="preserve"> </w:t>
      </w:r>
      <w:r>
        <w:t>avait</w:t>
      </w:r>
      <w:r>
        <w:rPr>
          <w:rFonts w:eastAsia="Georgia"/>
        </w:rPr>
        <w:t xml:space="preserve"> </w:t>
      </w:r>
      <w:r>
        <w:t>réussi</w:t>
      </w:r>
      <w:r>
        <w:rPr>
          <w:rFonts w:eastAsia="Georgia"/>
        </w:rPr>
        <w:t xml:space="preserve"> </w:t>
      </w:r>
      <w:r>
        <w:t>à</w:t>
      </w:r>
      <w:r>
        <w:rPr>
          <w:rFonts w:eastAsia="Georgia"/>
        </w:rPr>
        <w:t xml:space="preserve"> </w:t>
      </w:r>
      <w:r>
        <w:t>créer</w:t>
      </w:r>
      <w:r>
        <w:rPr>
          <w:rFonts w:eastAsia="Georgia"/>
        </w:rPr>
        <w:t xml:space="preserve"> </w:t>
      </w:r>
      <w:r>
        <w:t>les</w:t>
      </w:r>
      <w:r>
        <w:rPr>
          <w:rFonts w:eastAsia="Georgia"/>
        </w:rPr>
        <w:t xml:space="preserve"> </w:t>
      </w:r>
      <w:proofErr w:type="spellStart"/>
      <w:r>
        <w:t>Scaniens</w:t>
      </w:r>
      <w:proofErr w:type="spellEnd"/>
      <w:r w:rsidR="004C7F27">
        <w:t>.</w:t>
      </w:r>
    </w:p>
    <w:p w14:paraId="40B07DCD"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penses</w:t>
      </w:r>
      <w:r>
        <w:t xml:space="preserve">, </w:t>
      </w:r>
      <w:r w:rsidR="004C163A">
        <w:t>toi-même</w:t>
      </w:r>
      <w:r>
        <w:t xml:space="preserve"> ? </w:t>
      </w:r>
      <w:r w:rsidR="004C163A">
        <w:t>répondait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air</w:t>
      </w:r>
      <w:r w:rsidR="004C163A">
        <w:rPr>
          <w:rFonts w:eastAsia="Georgia"/>
        </w:rPr>
        <w:t xml:space="preserve"> </w:t>
      </w:r>
      <w:r w:rsidR="004C163A">
        <w:t>narquois</w:t>
      </w:r>
      <w:r>
        <w:t>.</w:t>
      </w:r>
    </w:p>
    <w:p w14:paraId="48EA5AF6" w14:textId="77777777" w:rsidR="004C7F27" w:rsidRDefault="004C163A" w:rsidP="004C163A">
      <w:r>
        <w:lastRenderedPageBreak/>
        <w:t>Nils</w:t>
      </w:r>
      <w:r>
        <w:rPr>
          <w:rFonts w:eastAsia="Georgia"/>
        </w:rPr>
        <w:t xml:space="preserve"> </w:t>
      </w:r>
      <w:r>
        <w:t>se</w:t>
      </w:r>
      <w:r>
        <w:rPr>
          <w:rFonts w:eastAsia="Georgia"/>
        </w:rPr>
        <w:t xml:space="preserve"> </w:t>
      </w:r>
      <w:r>
        <w:t>jetait</w:t>
      </w:r>
      <w:r>
        <w:rPr>
          <w:rFonts w:eastAsia="Georgia"/>
        </w:rPr>
        <w:t xml:space="preserve"> </w:t>
      </w:r>
      <w:r>
        <w:t>incontinent</w:t>
      </w:r>
      <w:r>
        <w:rPr>
          <w:rFonts w:eastAsia="Georgia"/>
        </w:rPr>
        <w:t xml:space="preserve"> </w:t>
      </w:r>
      <w:r>
        <w:t>sur</w:t>
      </w:r>
      <w:r>
        <w:rPr>
          <w:rFonts w:eastAsia="Georgia"/>
        </w:rPr>
        <w:t xml:space="preserve"> </w:t>
      </w:r>
      <w:r>
        <w:t>lui</w:t>
      </w:r>
      <w:r w:rsidR="004C7F27">
        <w:t xml:space="preserve">, </w:t>
      </w:r>
      <w:r>
        <w:t>mais</w:t>
      </w:r>
      <w:r>
        <w:rPr>
          <w:rFonts w:eastAsia="Georgia"/>
        </w:rPr>
        <w:t xml:space="preserve"> </w:t>
      </w:r>
      <w:r>
        <w:t>Mats</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w:t>
      </w:r>
      <w:r>
        <w:rPr>
          <w:rFonts w:eastAsia="Georgia"/>
        </w:rPr>
        <w:t xml:space="preserve"> </w:t>
      </w:r>
      <w:r>
        <w:t>tout</w:t>
      </w:r>
      <w:r>
        <w:rPr>
          <w:rFonts w:eastAsia="Georgia"/>
        </w:rPr>
        <w:t xml:space="preserve"> </w:t>
      </w:r>
      <w:r>
        <w:t>petit</w:t>
      </w:r>
      <w:r>
        <w:rPr>
          <w:rFonts w:eastAsia="Georgia"/>
        </w:rPr>
        <w:t xml:space="preserve"> </w:t>
      </w:r>
      <w:r>
        <w:t>garçon</w:t>
      </w:r>
      <w:r>
        <w:rPr>
          <w:rFonts w:eastAsia="Georgia"/>
        </w:rPr>
        <w:t xml:space="preserve"> </w:t>
      </w:r>
      <w:r>
        <w:t>et</w:t>
      </w:r>
      <w:r>
        <w:rPr>
          <w:rFonts w:eastAsia="Georgia"/>
        </w:rPr>
        <w:t xml:space="preserve"> </w:t>
      </w:r>
      <w:r>
        <w:t>Asa</w:t>
      </w:r>
      <w:r w:rsidR="004C7F27">
        <w:t xml:space="preserve">, </w:t>
      </w:r>
      <w:r>
        <w:t>sa</w:t>
      </w:r>
      <w:r>
        <w:rPr>
          <w:rFonts w:eastAsia="Georgia"/>
        </w:rPr>
        <w:t xml:space="preserve"> </w:t>
      </w:r>
      <w:r>
        <w:t>sœur</w:t>
      </w:r>
      <w:r w:rsidR="004C7F27">
        <w:t xml:space="preserve">, </w:t>
      </w:r>
      <w:r>
        <w:t>qui</w:t>
      </w:r>
      <w:r>
        <w:rPr>
          <w:rFonts w:eastAsia="Georgia"/>
        </w:rPr>
        <w:t xml:space="preserve"> </w:t>
      </w:r>
      <w:r>
        <w:t>avait</w:t>
      </w:r>
      <w:r>
        <w:rPr>
          <w:rFonts w:eastAsia="Georgia"/>
        </w:rPr>
        <w:t xml:space="preserve"> </w:t>
      </w:r>
      <w:r>
        <w:t>un</w:t>
      </w:r>
      <w:r>
        <w:rPr>
          <w:rFonts w:eastAsia="Georgia"/>
        </w:rPr>
        <w:t xml:space="preserve"> </w:t>
      </w:r>
      <w:r>
        <w:t>an</w:t>
      </w:r>
      <w:r>
        <w:rPr>
          <w:rFonts w:eastAsia="Georgia"/>
        </w:rPr>
        <w:t xml:space="preserve"> </w:t>
      </w:r>
      <w:r>
        <w:t>de</w:t>
      </w:r>
      <w:r>
        <w:rPr>
          <w:rFonts w:eastAsia="Georgia"/>
        </w:rPr>
        <w:t xml:space="preserve"> </w:t>
      </w:r>
      <w:r>
        <w:t>plus</w:t>
      </w:r>
      <w:r>
        <w:rPr>
          <w:rFonts w:eastAsia="Georgia"/>
        </w:rPr>
        <w:t xml:space="preserve"> </w:t>
      </w:r>
      <w:r>
        <w:t>que</w:t>
      </w:r>
      <w:r>
        <w:rPr>
          <w:rFonts w:eastAsia="Georgia"/>
        </w:rPr>
        <w:t xml:space="preserve"> </w:t>
      </w:r>
      <w:r>
        <w:t>lui</w:t>
      </w:r>
      <w:r w:rsidR="004C7F27">
        <w:t xml:space="preserve">, </w:t>
      </w:r>
      <w:r>
        <w:t>accourait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à</w:t>
      </w:r>
      <w:r>
        <w:rPr>
          <w:rFonts w:eastAsia="Georgia"/>
        </w:rPr>
        <w:t xml:space="preserve"> </w:t>
      </w:r>
      <w:r>
        <w:t>son</w:t>
      </w:r>
      <w:r>
        <w:rPr>
          <w:rFonts w:eastAsia="Georgia"/>
        </w:rPr>
        <w:t xml:space="preserve"> </w:t>
      </w:r>
      <w:r>
        <w:t>secours</w:t>
      </w:r>
      <w:r w:rsidR="004C7F27">
        <w:t xml:space="preserve">. </w:t>
      </w:r>
      <w:r>
        <w:t>Elle</w:t>
      </w:r>
      <w:r>
        <w:rPr>
          <w:rFonts w:eastAsia="Georgia"/>
        </w:rPr>
        <w:t xml:space="preserve"> </w:t>
      </w:r>
      <w:r>
        <w:t>était</w:t>
      </w:r>
      <w:r>
        <w:rPr>
          <w:rFonts w:eastAsia="Georgia"/>
        </w:rPr>
        <w:t xml:space="preserve"> </w:t>
      </w:r>
      <w:r>
        <w:t>très</w:t>
      </w:r>
      <w:r>
        <w:rPr>
          <w:rFonts w:eastAsia="Georgia"/>
        </w:rPr>
        <w:t xml:space="preserve"> </w:t>
      </w:r>
      <w:r>
        <w:t>douce</w:t>
      </w:r>
      <w:r>
        <w:rPr>
          <w:rFonts w:eastAsia="Georgia"/>
        </w:rPr>
        <w:t xml:space="preserve"> </w:t>
      </w:r>
      <w:r>
        <w:t>mais</w:t>
      </w:r>
      <w:r>
        <w:rPr>
          <w:rFonts w:eastAsia="Georgia"/>
        </w:rPr>
        <w:t xml:space="preserve"> </w:t>
      </w:r>
      <w:r>
        <w:t>dès</w:t>
      </w:r>
      <w:r>
        <w:rPr>
          <w:rFonts w:eastAsia="Georgia"/>
        </w:rPr>
        <w:t xml:space="preserve"> </w:t>
      </w:r>
      <w:r>
        <w:t>qu</w:t>
      </w:r>
      <w:r w:rsidR="004C7F27">
        <w:rPr>
          <w:rFonts w:eastAsia="Georgia"/>
        </w:rPr>
        <w:t>’</w:t>
      </w:r>
      <w:r>
        <w:t>on</w:t>
      </w:r>
      <w:r>
        <w:rPr>
          <w:rFonts w:eastAsia="Georgia"/>
        </w:rPr>
        <w:t xml:space="preserve"> </w:t>
      </w:r>
      <w:r>
        <w:t>touchait</w:t>
      </w:r>
      <w:r>
        <w:rPr>
          <w:rFonts w:eastAsia="Georgia"/>
        </w:rPr>
        <w:t xml:space="preserve"> </w:t>
      </w:r>
      <w:r>
        <w:t>à</w:t>
      </w:r>
      <w:r>
        <w:rPr>
          <w:rFonts w:eastAsia="Georgia"/>
        </w:rPr>
        <w:t xml:space="preserve"> </w:t>
      </w:r>
      <w:r>
        <w:t>son</w:t>
      </w:r>
      <w:r>
        <w:rPr>
          <w:rFonts w:eastAsia="Georgia"/>
        </w:rPr>
        <w:t xml:space="preserve"> </w:t>
      </w:r>
      <w:r>
        <w:t>frère</w:t>
      </w:r>
      <w:r w:rsidR="004C7F27">
        <w:t xml:space="preserve">, </w:t>
      </w:r>
      <w:r>
        <w:t>elle</w:t>
      </w:r>
      <w:r>
        <w:rPr>
          <w:rFonts w:eastAsia="Georgia"/>
        </w:rPr>
        <w:t xml:space="preserve"> </w:t>
      </w:r>
      <w:r>
        <w:t>devenait</w:t>
      </w:r>
      <w:r>
        <w:rPr>
          <w:rFonts w:eastAsia="Georgia"/>
        </w:rPr>
        <w:t xml:space="preserve"> </w:t>
      </w:r>
      <w:r>
        <w:t>comme</w:t>
      </w:r>
      <w:r>
        <w:rPr>
          <w:rFonts w:eastAsia="Georgia"/>
        </w:rPr>
        <w:t xml:space="preserve"> </w:t>
      </w:r>
      <w:r>
        <w:t>une</w:t>
      </w:r>
      <w:r>
        <w:rPr>
          <w:rFonts w:eastAsia="Georgia"/>
        </w:rPr>
        <w:t xml:space="preserve"> </w:t>
      </w:r>
      <w:r>
        <w:t>lionne</w:t>
      </w:r>
      <w:r w:rsidR="004C7F27">
        <w:t xml:space="preserve">. </w:t>
      </w:r>
      <w:r>
        <w:t>Nils</w:t>
      </w:r>
      <w:r>
        <w:rPr>
          <w:rFonts w:eastAsia="Georgia"/>
        </w:rPr>
        <w:t xml:space="preserve"> </w:t>
      </w:r>
      <w:proofErr w:type="spellStart"/>
      <w:r>
        <w:t>Holgersson</w:t>
      </w:r>
      <w:proofErr w:type="spellEnd"/>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se</w:t>
      </w:r>
      <w:r>
        <w:rPr>
          <w:rFonts w:eastAsia="Georgia"/>
        </w:rPr>
        <w:t xml:space="preserve"> </w:t>
      </w:r>
      <w:r>
        <w:t>battre</w:t>
      </w:r>
      <w:r>
        <w:rPr>
          <w:rFonts w:eastAsia="Georgia"/>
        </w:rPr>
        <w:t xml:space="preserve"> </w:t>
      </w:r>
      <w:r>
        <w:t>avec</w:t>
      </w:r>
      <w:r>
        <w:rPr>
          <w:rFonts w:eastAsia="Georgia"/>
        </w:rPr>
        <w:t xml:space="preserve"> </w:t>
      </w:r>
      <w:r>
        <w:t>une</w:t>
      </w:r>
      <w:r>
        <w:rPr>
          <w:rFonts w:eastAsia="Georgia"/>
        </w:rPr>
        <w:t xml:space="preserve"> </w:t>
      </w:r>
      <w:r>
        <w:t>gamine</w:t>
      </w:r>
      <w:r w:rsidR="004C7F27">
        <w:t xml:space="preserve"> ; </w:t>
      </w:r>
      <w:r>
        <w:t>il</w:t>
      </w:r>
      <w:r>
        <w:rPr>
          <w:rFonts w:eastAsia="Georgia"/>
        </w:rPr>
        <w:t xml:space="preserve"> </w:t>
      </w:r>
      <w:r>
        <w:t>leur</w:t>
      </w:r>
      <w:r>
        <w:rPr>
          <w:rFonts w:eastAsia="Georgia"/>
        </w:rPr>
        <w:t xml:space="preserve"> </w:t>
      </w:r>
      <w:r>
        <w:t>tournait</w:t>
      </w:r>
      <w:r>
        <w:rPr>
          <w:rFonts w:eastAsia="Georgia"/>
        </w:rPr>
        <w:t xml:space="preserve"> </w:t>
      </w:r>
      <w:r>
        <w:t>le</w:t>
      </w:r>
      <w:r>
        <w:rPr>
          <w:rFonts w:eastAsia="Georgia"/>
        </w:rPr>
        <w:t xml:space="preserve"> </w:t>
      </w:r>
      <w:r>
        <w:t>dos</w:t>
      </w:r>
      <w:r w:rsidR="004C7F27">
        <w:t xml:space="preserve">, </w:t>
      </w:r>
      <w:r>
        <w:t>s</w:t>
      </w:r>
      <w:r w:rsidR="004C7F27">
        <w:rPr>
          <w:rFonts w:eastAsia="Georgia"/>
        </w:rPr>
        <w:t>’</w:t>
      </w:r>
      <w:r>
        <w:t>en</w:t>
      </w:r>
      <w:r>
        <w:rPr>
          <w:rFonts w:eastAsia="Georgia"/>
        </w:rPr>
        <w:t xml:space="preserve"> </w:t>
      </w:r>
      <w:r>
        <w:t>allait</w:t>
      </w:r>
      <w:r>
        <w:rPr>
          <w:rFonts w:eastAsia="Georgia"/>
        </w:rPr>
        <w:t xml:space="preserve"> </w:t>
      </w:r>
      <w:r>
        <w:t>et</w:t>
      </w:r>
      <w:r>
        <w:rPr>
          <w:rFonts w:eastAsia="Georgia"/>
        </w:rPr>
        <w:t xml:space="preserve"> </w:t>
      </w:r>
      <w:r>
        <w:t>ne</w:t>
      </w:r>
      <w:r>
        <w:rPr>
          <w:rFonts w:eastAsia="Georgia"/>
        </w:rPr>
        <w:t xml:space="preserve"> </w:t>
      </w:r>
      <w:r>
        <w:t>les</w:t>
      </w:r>
      <w:r>
        <w:rPr>
          <w:rFonts w:eastAsia="Georgia"/>
        </w:rPr>
        <w:t xml:space="preserve"> </w:t>
      </w:r>
      <w:r>
        <w:t>regardait</w:t>
      </w:r>
      <w:r>
        <w:rPr>
          <w:rFonts w:eastAsia="Georgia"/>
        </w:rPr>
        <w:t xml:space="preserve"> </w:t>
      </w:r>
      <w:r>
        <w:t>même</w:t>
      </w:r>
      <w:r>
        <w:rPr>
          <w:rFonts w:eastAsia="Georgia"/>
        </w:rPr>
        <w:t xml:space="preserve"> </w:t>
      </w:r>
      <w:r>
        <w:t>plus</w:t>
      </w:r>
      <w:r>
        <w:rPr>
          <w:rFonts w:eastAsia="Georgia"/>
        </w:rPr>
        <w:t xml:space="preserve"> </w:t>
      </w:r>
      <w:r>
        <w:t>de</w:t>
      </w:r>
      <w:r>
        <w:rPr>
          <w:rFonts w:eastAsia="Georgia"/>
        </w:rPr>
        <w:t xml:space="preserve"> </w:t>
      </w:r>
      <w:r>
        <w:t>la</w:t>
      </w:r>
      <w:r>
        <w:rPr>
          <w:rFonts w:eastAsia="Georgia"/>
        </w:rPr>
        <w:t xml:space="preserve"> </w:t>
      </w:r>
      <w:r>
        <w:t>journée</w:t>
      </w:r>
      <w:r w:rsidR="004C7F27">
        <w:t>.</w:t>
      </w:r>
    </w:p>
    <w:p w14:paraId="7C3947E1" w14:textId="4DD6EA61" w:rsidR="004C163A" w:rsidRDefault="004C163A" w:rsidP="00847040">
      <w:pPr>
        <w:pStyle w:val="Titre1"/>
      </w:pPr>
      <w:bookmarkStart w:id="54" w:name="__RefHeading__67_4997768"/>
      <w:bookmarkStart w:id="55" w:name="_Toc202468101"/>
      <w:bookmarkEnd w:id="54"/>
      <w:r>
        <w:lastRenderedPageBreak/>
        <w:t>XV</w:t>
      </w:r>
      <w:r>
        <w:br/>
      </w:r>
      <w:r>
        <w:br/>
        <w:t>LES</w:t>
      </w:r>
      <w:r>
        <w:rPr>
          <w:rFonts w:eastAsia="Georgia" w:cs="Georgia"/>
        </w:rPr>
        <w:t xml:space="preserve"> </w:t>
      </w:r>
      <w:r>
        <w:t>CORNEILLES</w:t>
      </w:r>
      <w:bookmarkEnd w:id="55"/>
    </w:p>
    <w:p w14:paraId="3C877860" w14:textId="77777777" w:rsidR="004C163A" w:rsidRPr="00935A69" w:rsidRDefault="004C163A" w:rsidP="00935A69">
      <w:pPr>
        <w:pStyle w:val="Titre2"/>
      </w:pPr>
      <w:bookmarkStart w:id="56" w:name="__RefHeading__69_4997768"/>
      <w:bookmarkStart w:id="57" w:name="_Toc202468102"/>
      <w:bookmarkEnd w:id="56"/>
      <w:r w:rsidRPr="00935A69">
        <w:t>LA</w:t>
      </w:r>
      <w:r w:rsidRPr="00935A69">
        <w:rPr>
          <w:rFonts w:eastAsia="Georgia"/>
        </w:rPr>
        <w:t xml:space="preserve"> </w:t>
      </w:r>
      <w:r w:rsidRPr="00935A69">
        <w:t>CRUCHE</w:t>
      </w:r>
      <w:r w:rsidRPr="00935A69">
        <w:rPr>
          <w:rFonts w:eastAsia="Georgia"/>
        </w:rPr>
        <w:t xml:space="preserve"> </w:t>
      </w:r>
      <w:r w:rsidRPr="00935A69">
        <w:t>DE</w:t>
      </w:r>
      <w:r w:rsidRPr="00935A69">
        <w:rPr>
          <w:rFonts w:eastAsia="Georgia"/>
        </w:rPr>
        <w:t xml:space="preserve"> </w:t>
      </w:r>
      <w:r w:rsidRPr="00935A69">
        <w:t>GRÈS</w:t>
      </w:r>
      <w:bookmarkEnd w:id="57"/>
    </w:p>
    <w:p w14:paraId="4947D656" w14:textId="77777777" w:rsidR="004C7F27" w:rsidRDefault="004C163A" w:rsidP="004C163A">
      <w:r>
        <w:t>Dans</w:t>
      </w:r>
      <w:r>
        <w:rPr>
          <w:rFonts w:eastAsia="Georgia"/>
        </w:rPr>
        <w:t xml:space="preserve"> </w:t>
      </w:r>
      <w:r>
        <w:t>le</w:t>
      </w:r>
      <w:r>
        <w:rPr>
          <w:rFonts w:eastAsia="Georgia"/>
        </w:rPr>
        <w:t xml:space="preserve"> </w:t>
      </w:r>
      <w:r>
        <w:t>coin</w:t>
      </w:r>
      <w:r>
        <w:rPr>
          <w:rFonts w:eastAsia="Georgia"/>
        </w:rPr>
        <w:t xml:space="preserve"> </w:t>
      </w:r>
      <w:r>
        <w:t>sud-ouest</w:t>
      </w:r>
      <w:r>
        <w:rPr>
          <w:rFonts w:eastAsia="Georgia"/>
        </w:rPr>
        <w:t xml:space="preserve"> </w:t>
      </w:r>
      <w:r>
        <w:t>du</w:t>
      </w:r>
      <w:r>
        <w:rPr>
          <w:rFonts w:eastAsia="Georgia"/>
        </w:rPr>
        <w:t xml:space="preserve"> </w:t>
      </w:r>
      <w:proofErr w:type="spellStart"/>
      <w:r>
        <w:t>Smâland</w:t>
      </w:r>
      <w:proofErr w:type="spellEnd"/>
      <w:r>
        <w:rPr>
          <w:rFonts w:eastAsia="Georgia"/>
        </w:rPr>
        <w:t xml:space="preserve"> </w:t>
      </w:r>
      <w:r>
        <w:t>s</w:t>
      </w:r>
      <w:r w:rsidR="004C7F27">
        <w:rPr>
          <w:rFonts w:eastAsia="Georgia"/>
        </w:rPr>
        <w:t>’</w:t>
      </w:r>
      <w:r>
        <w:t>étend</w:t>
      </w:r>
      <w:r>
        <w:rPr>
          <w:rFonts w:eastAsia="Georgia"/>
        </w:rPr>
        <w:t xml:space="preserve"> </w:t>
      </w:r>
      <w:r>
        <w:t>un</w:t>
      </w:r>
      <w:r>
        <w:rPr>
          <w:rFonts w:eastAsia="Georgia"/>
        </w:rPr>
        <w:t xml:space="preserve"> </w:t>
      </w:r>
      <w:r>
        <w:t>canton</w:t>
      </w:r>
      <w:r>
        <w:rPr>
          <w:rFonts w:eastAsia="Georgia"/>
        </w:rPr>
        <w:t xml:space="preserve"> </w:t>
      </w:r>
      <w:r>
        <w:t>nommé</w:t>
      </w:r>
      <w:r>
        <w:rPr>
          <w:rFonts w:eastAsia="Georgia"/>
        </w:rPr>
        <w:t xml:space="preserve"> </w:t>
      </w:r>
      <w:proofErr w:type="spellStart"/>
      <w:r>
        <w:t>Sunnerbo</w:t>
      </w:r>
      <w:proofErr w:type="spellEnd"/>
      <w:r w:rsidR="004C7F27">
        <w:t xml:space="preserve">. </w:t>
      </w:r>
      <w:r>
        <w:t>Le</w:t>
      </w:r>
      <w:r>
        <w:rPr>
          <w:rFonts w:eastAsia="Georgia"/>
        </w:rPr>
        <w:t xml:space="preserve"> </w:t>
      </w:r>
      <w:r>
        <w:t>pays</w:t>
      </w:r>
      <w:r>
        <w:rPr>
          <w:rFonts w:eastAsia="Georgia"/>
        </w:rPr>
        <w:t xml:space="preserve"> </w:t>
      </w:r>
      <w:r>
        <w:t>est</w:t>
      </w:r>
      <w:r>
        <w:rPr>
          <w:rFonts w:eastAsia="Georgia"/>
        </w:rPr>
        <w:t xml:space="preserve"> </w:t>
      </w:r>
      <w:r>
        <w:t>assez</w:t>
      </w:r>
      <w:r>
        <w:rPr>
          <w:rFonts w:eastAsia="Georgia"/>
        </w:rPr>
        <w:t xml:space="preserve"> </w:t>
      </w:r>
      <w:r>
        <w:t>plat</w:t>
      </w:r>
      <w:r>
        <w:rPr>
          <w:rFonts w:eastAsia="Georgia"/>
        </w:rPr>
        <w:t xml:space="preserve"> </w:t>
      </w:r>
      <w:r>
        <w:t>et</w:t>
      </w:r>
      <w:r>
        <w:rPr>
          <w:rFonts w:eastAsia="Georgia"/>
        </w:rPr>
        <w:t xml:space="preserve"> </w:t>
      </w:r>
      <w:r>
        <w:t>uni</w:t>
      </w:r>
      <w:r w:rsidR="004C7F27">
        <w:t xml:space="preserve"> ; </w:t>
      </w:r>
      <w:r>
        <w:t>quiconque</w:t>
      </w:r>
      <w:r>
        <w:rPr>
          <w:rFonts w:eastAsia="Georgia"/>
        </w:rPr>
        <w:t xml:space="preserve"> </w:t>
      </w:r>
      <w:r>
        <w:t>le</w:t>
      </w:r>
      <w:r>
        <w:rPr>
          <w:rFonts w:eastAsia="Georgia"/>
        </w:rPr>
        <w:t xml:space="preserve"> </w:t>
      </w:r>
      <w:r>
        <w:t>voit</w:t>
      </w:r>
      <w:r>
        <w:rPr>
          <w:rFonts w:eastAsia="Georgia"/>
        </w:rPr>
        <w:t xml:space="preserve"> </w:t>
      </w:r>
      <w:r>
        <w:t>en</w:t>
      </w:r>
      <w:r>
        <w:rPr>
          <w:rFonts w:eastAsia="Georgia"/>
        </w:rPr>
        <w:t xml:space="preserve"> </w:t>
      </w:r>
      <w:r>
        <w:t>hiver</w:t>
      </w:r>
      <w:r w:rsidR="004C7F27">
        <w:t xml:space="preserve">, </w:t>
      </w:r>
      <w:r>
        <w:t>lorsqu</w:t>
      </w:r>
      <w:r w:rsidR="004C7F27">
        <w:rPr>
          <w:rFonts w:eastAsia="Georgia"/>
        </w:rPr>
        <w:t>’</w:t>
      </w:r>
      <w:r>
        <w:t>il</w:t>
      </w:r>
      <w:r>
        <w:rPr>
          <w:rFonts w:eastAsia="Georgia"/>
        </w:rPr>
        <w:t xml:space="preserve"> </w:t>
      </w:r>
      <w:r>
        <w:t>est</w:t>
      </w:r>
      <w:r>
        <w:rPr>
          <w:rFonts w:eastAsia="Georgia"/>
        </w:rPr>
        <w:t xml:space="preserve"> </w:t>
      </w:r>
      <w:r>
        <w:t>couvert</w:t>
      </w:r>
      <w:r>
        <w:rPr>
          <w:rFonts w:eastAsia="Georgia"/>
        </w:rPr>
        <w:t xml:space="preserve"> </w:t>
      </w:r>
      <w:r>
        <w:t>de</w:t>
      </w:r>
      <w:r>
        <w:rPr>
          <w:rFonts w:eastAsia="Georgia"/>
        </w:rPr>
        <w:t xml:space="preserve"> </w:t>
      </w:r>
      <w:r>
        <w:t>neige</w:t>
      </w:r>
      <w:r w:rsidR="004C7F27">
        <w:t xml:space="preserve">, </w:t>
      </w:r>
      <w:r>
        <w:t>s</w:t>
      </w:r>
      <w:r w:rsidR="004C7F27">
        <w:rPr>
          <w:rFonts w:eastAsia="Georgia"/>
        </w:rPr>
        <w:t>’</w:t>
      </w:r>
      <w:r>
        <w:t>imagine</w:t>
      </w:r>
      <w:r>
        <w:rPr>
          <w:rFonts w:eastAsia="Georgia"/>
        </w:rPr>
        <w:t xml:space="preserve"> </w:t>
      </w:r>
      <w:r>
        <w:t>que</w:t>
      </w:r>
      <w:r>
        <w:rPr>
          <w:rFonts w:eastAsia="Georgia"/>
        </w:rPr>
        <w:t xml:space="preserve"> </w:t>
      </w:r>
      <w:r>
        <w:t>sous</w:t>
      </w:r>
      <w:r>
        <w:rPr>
          <w:rFonts w:eastAsia="Georgia"/>
        </w:rPr>
        <w:t xml:space="preserve"> </w:t>
      </w:r>
      <w:r>
        <w:t>la</w:t>
      </w:r>
      <w:r>
        <w:rPr>
          <w:rFonts w:eastAsia="Georgia"/>
        </w:rPr>
        <w:t xml:space="preserve"> </w:t>
      </w:r>
      <w:r>
        <w:t>neige</w:t>
      </w:r>
      <w:r>
        <w:rPr>
          <w:rFonts w:eastAsia="Georgia"/>
        </w:rPr>
        <w:t xml:space="preserve"> </w:t>
      </w:r>
      <w:r>
        <w:t>s</w:t>
      </w:r>
      <w:r w:rsidR="004C7F27">
        <w:rPr>
          <w:rFonts w:eastAsia="Georgia"/>
        </w:rPr>
        <w:t>’</w:t>
      </w:r>
      <w:r>
        <w:t>étendent</w:t>
      </w:r>
      <w:r>
        <w:rPr>
          <w:rFonts w:eastAsia="Georgia"/>
        </w:rPr>
        <w:t xml:space="preserve"> </w:t>
      </w:r>
      <w:r>
        <w:t>des</w:t>
      </w:r>
      <w:r>
        <w:rPr>
          <w:rFonts w:eastAsia="Georgia"/>
        </w:rPr>
        <w:t xml:space="preserve"> </w:t>
      </w:r>
      <w:r>
        <w:t>champs</w:t>
      </w:r>
      <w:r>
        <w:rPr>
          <w:rFonts w:eastAsia="Georgia"/>
        </w:rPr>
        <w:t xml:space="preserve"> </w:t>
      </w:r>
      <w:r>
        <w:t>labourés</w:t>
      </w:r>
      <w:r w:rsidR="004C7F27">
        <w:t xml:space="preserve">, </w:t>
      </w:r>
      <w:r>
        <w:t>des</w:t>
      </w:r>
      <w:r>
        <w:rPr>
          <w:rFonts w:eastAsia="Georgia"/>
        </w:rPr>
        <w:t xml:space="preserve"> </w:t>
      </w:r>
      <w:r>
        <w:t>seigles</w:t>
      </w:r>
      <w:r>
        <w:rPr>
          <w:rFonts w:eastAsia="Georgia"/>
        </w:rPr>
        <w:t xml:space="preserve"> </w:t>
      </w:r>
      <w:r>
        <w:t>verts</w:t>
      </w:r>
      <w:r>
        <w:rPr>
          <w:rFonts w:eastAsia="Georgia"/>
        </w:rPr>
        <w:t xml:space="preserve"> </w:t>
      </w:r>
      <w:r>
        <w:t>et</w:t>
      </w:r>
      <w:r>
        <w:rPr>
          <w:rFonts w:eastAsia="Georgia"/>
        </w:rPr>
        <w:t xml:space="preserve"> </w:t>
      </w:r>
      <w:r>
        <w:t>des</w:t>
      </w:r>
      <w:r>
        <w:rPr>
          <w:rFonts w:eastAsia="Georgia"/>
        </w:rPr>
        <w:t xml:space="preserve"> </w:t>
      </w:r>
      <w:r>
        <w:t>prés</w:t>
      </w:r>
      <w:r>
        <w:rPr>
          <w:rFonts w:eastAsia="Georgia"/>
        </w:rPr>
        <w:t xml:space="preserve"> </w:t>
      </w:r>
      <w:r>
        <w:t>de</w:t>
      </w:r>
      <w:r>
        <w:rPr>
          <w:rFonts w:eastAsia="Georgia"/>
        </w:rPr>
        <w:t xml:space="preserve"> </w:t>
      </w:r>
      <w:r>
        <w:t>trèfle</w:t>
      </w:r>
      <w:r>
        <w:rPr>
          <w:rFonts w:eastAsia="Georgia"/>
        </w:rPr>
        <w:t xml:space="preserve"> </w:t>
      </w:r>
      <w:r>
        <w:t>moissonnés</w:t>
      </w:r>
      <w:r w:rsidR="004C7F27">
        <w:t xml:space="preserve">. </w:t>
      </w:r>
      <w:r>
        <w:t>Mais</w:t>
      </w:r>
      <w:r>
        <w:rPr>
          <w:rFonts w:eastAsia="Georgia"/>
        </w:rPr>
        <w:t xml:space="preserve"> </w:t>
      </w:r>
      <w:r>
        <w:t>lorsque</w:t>
      </w:r>
      <w:r>
        <w:rPr>
          <w:rFonts w:eastAsia="Georgia"/>
        </w:rPr>
        <w:t xml:space="preserve"> </w:t>
      </w:r>
      <w:r>
        <w:t>la</w:t>
      </w:r>
      <w:r>
        <w:rPr>
          <w:rFonts w:eastAsia="Georgia"/>
        </w:rPr>
        <w:t xml:space="preserve"> </w:t>
      </w:r>
      <w:r>
        <w:t>neige</w:t>
      </w:r>
      <w:r>
        <w:rPr>
          <w:rFonts w:eastAsia="Georgia"/>
        </w:rPr>
        <w:t xml:space="preserve"> </w:t>
      </w:r>
      <w:r>
        <w:t>fond</w:t>
      </w:r>
      <w:r>
        <w:rPr>
          <w:rFonts w:eastAsia="Georgia"/>
        </w:rPr>
        <w:t xml:space="preserve"> </w:t>
      </w:r>
      <w:r>
        <w:t>au</w:t>
      </w:r>
      <w:r>
        <w:rPr>
          <w:rFonts w:eastAsia="Georgia"/>
        </w:rPr>
        <w:t xml:space="preserve"> </w:t>
      </w:r>
      <w:r>
        <w:t>co</w:t>
      </w:r>
      <w:r>
        <w:t>m</w:t>
      </w:r>
      <w:r>
        <w:t>mencement</w:t>
      </w:r>
      <w:r>
        <w:rPr>
          <w:rFonts w:eastAsia="Georgia"/>
        </w:rPr>
        <w:t xml:space="preserve"> </w:t>
      </w:r>
      <w:r>
        <w:t>d</w:t>
      </w:r>
      <w:r w:rsidR="004C7F27">
        <w:rPr>
          <w:rFonts w:eastAsia="Georgia"/>
        </w:rPr>
        <w:t>’</w:t>
      </w:r>
      <w:r>
        <w:t>avril</w:t>
      </w:r>
      <w:r w:rsidR="004C7F27">
        <w:t xml:space="preserve">, </w:t>
      </w:r>
      <w:r>
        <w:t>ce</w:t>
      </w:r>
      <w:r>
        <w:rPr>
          <w:rFonts w:eastAsia="Georgia"/>
        </w:rPr>
        <w:t xml:space="preserve"> </w:t>
      </w:r>
      <w:r>
        <w:t>qui</w:t>
      </w:r>
      <w:r>
        <w:rPr>
          <w:rFonts w:eastAsia="Georgia"/>
        </w:rPr>
        <w:t xml:space="preserve"> </w:t>
      </w:r>
      <w:r>
        <w:t>est</w:t>
      </w:r>
      <w:r>
        <w:rPr>
          <w:rFonts w:eastAsia="Georgia"/>
        </w:rPr>
        <w:t xml:space="preserve"> </w:t>
      </w:r>
      <w:r>
        <w:t>caché</w:t>
      </w:r>
      <w:r>
        <w:rPr>
          <w:rFonts w:eastAsia="Georgia"/>
        </w:rPr>
        <w:t xml:space="preserve"> </w:t>
      </w:r>
      <w:r>
        <w:t>sous</w:t>
      </w:r>
      <w:r>
        <w:rPr>
          <w:rFonts w:eastAsia="Georgia"/>
        </w:rPr>
        <w:t xml:space="preserve"> </w:t>
      </w:r>
      <w:r>
        <w:t>la</w:t>
      </w:r>
      <w:r>
        <w:rPr>
          <w:rFonts w:eastAsia="Georgia"/>
        </w:rPr>
        <w:t xml:space="preserve"> </w:t>
      </w:r>
      <w:r>
        <w:t>neige</w:t>
      </w:r>
      <w:r>
        <w:rPr>
          <w:rFonts w:eastAsia="Georgia"/>
        </w:rPr>
        <w:t xml:space="preserve"> </w:t>
      </w:r>
      <w:r>
        <w:t>apparaît</w:t>
      </w:r>
      <w:r w:rsidR="004C7F27">
        <w:t xml:space="preserve"> : </w:t>
      </w:r>
      <w:r>
        <w:t>ce</w:t>
      </w:r>
      <w:r>
        <w:rPr>
          <w:rFonts w:eastAsia="Georgia"/>
        </w:rPr>
        <w:t xml:space="preserve"> </w:t>
      </w:r>
      <w:r>
        <w:t>ne</w:t>
      </w:r>
      <w:r>
        <w:rPr>
          <w:rFonts w:eastAsia="Georgia"/>
        </w:rPr>
        <w:t xml:space="preserve"> </w:t>
      </w:r>
      <w:r>
        <w:t>sont</w:t>
      </w:r>
      <w:r>
        <w:rPr>
          <w:rFonts w:eastAsia="Georgia"/>
        </w:rPr>
        <w:t xml:space="preserve"> </w:t>
      </w:r>
      <w:r>
        <w:t>que</w:t>
      </w:r>
      <w:r>
        <w:rPr>
          <w:rFonts w:eastAsia="Georgia"/>
        </w:rPr>
        <w:t xml:space="preserve"> </w:t>
      </w:r>
      <w:r>
        <w:t>landes</w:t>
      </w:r>
      <w:r>
        <w:rPr>
          <w:rFonts w:eastAsia="Georgia"/>
        </w:rPr>
        <w:t xml:space="preserve"> </w:t>
      </w:r>
      <w:r>
        <w:t>de</w:t>
      </w:r>
      <w:r>
        <w:rPr>
          <w:rFonts w:eastAsia="Georgia"/>
        </w:rPr>
        <w:t xml:space="preserve"> </w:t>
      </w:r>
      <w:r>
        <w:t>sable</w:t>
      </w:r>
      <w:r>
        <w:rPr>
          <w:rFonts w:eastAsia="Georgia"/>
        </w:rPr>
        <w:t xml:space="preserve"> </w:t>
      </w:r>
      <w:r>
        <w:t>arides</w:t>
      </w:r>
      <w:r w:rsidR="004C7F27">
        <w:t xml:space="preserve">, </w:t>
      </w:r>
      <w:r>
        <w:t>rochers</w:t>
      </w:r>
      <w:r>
        <w:rPr>
          <w:rFonts w:eastAsia="Georgia"/>
        </w:rPr>
        <w:t xml:space="preserve"> </w:t>
      </w:r>
      <w:r>
        <w:t>nus</w:t>
      </w:r>
      <w:r>
        <w:rPr>
          <w:rFonts w:eastAsia="Georgia"/>
        </w:rPr>
        <w:t xml:space="preserve"> </w:t>
      </w:r>
      <w:r>
        <w:t>et</w:t>
      </w:r>
      <w:r>
        <w:rPr>
          <w:rFonts w:eastAsia="Georgia"/>
        </w:rPr>
        <w:t xml:space="preserve"> </w:t>
      </w:r>
      <w:r>
        <w:t>vastes</w:t>
      </w:r>
      <w:r>
        <w:rPr>
          <w:rFonts w:eastAsia="Georgia"/>
        </w:rPr>
        <w:t xml:space="preserve"> </w:t>
      </w:r>
      <w:r>
        <w:t>marais</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certes</w:t>
      </w:r>
      <w:r>
        <w:rPr>
          <w:rFonts w:eastAsia="Georgia"/>
        </w:rPr>
        <w:t xml:space="preserve"> </w:t>
      </w:r>
      <w:r>
        <w:t>quelques</w:t>
      </w:r>
      <w:r>
        <w:rPr>
          <w:rFonts w:eastAsia="Georgia"/>
        </w:rPr>
        <w:t xml:space="preserve"> </w:t>
      </w:r>
      <w:r>
        <w:t>champs</w:t>
      </w:r>
      <w:r w:rsidR="004C7F27">
        <w:t xml:space="preserve">, </w:t>
      </w:r>
      <w:r>
        <w:t>mais</w:t>
      </w:r>
      <w:r>
        <w:rPr>
          <w:rFonts w:eastAsia="Georgia"/>
        </w:rPr>
        <w:t xml:space="preserve"> </w:t>
      </w:r>
      <w:r>
        <w:t>si</w:t>
      </w:r>
      <w:r>
        <w:rPr>
          <w:rFonts w:eastAsia="Georgia"/>
        </w:rPr>
        <w:t xml:space="preserve"> </w:t>
      </w:r>
      <w:r>
        <w:t>maigres</w:t>
      </w:r>
      <w:r>
        <w:rPr>
          <w:rFonts w:eastAsia="Georgia"/>
        </w:rPr>
        <w:t xml:space="preserve"> </w:t>
      </w:r>
      <w:r>
        <w:t>qu</w:t>
      </w:r>
      <w:r w:rsidR="004C7F27">
        <w:rPr>
          <w:rFonts w:eastAsia="Georgia"/>
        </w:rPr>
        <w:t>’</w:t>
      </w:r>
      <w:r>
        <w:t>on</w:t>
      </w:r>
      <w:r>
        <w:rPr>
          <w:rFonts w:eastAsia="Georgia"/>
        </w:rPr>
        <w:t xml:space="preserve"> </w:t>
      </w:r>
      <w:r>
        <w:t>les</w:t>
      </w:r>
      <w:r>
        <w:rPr>
          <w:rFonts w:eastAsia="Georgia"/>
        </w:rPr>
        <w:t xml:space="preserve"> </w:t>
      </w:r>
      <w:r>
        <w:t>r</w:t>
      </w:r>
      <w:r>
        <w:t>e</w:t>
      </w:r>
      <w:r>
        <w:t>marque</w:t>
      </w:r>
      <w:r>
        <w:rPr>
          <w:rFonts w:eastAsia="Georgia"/>
        </w:rPr>
        <w:t xml:space="preserve"> </w:t>
      </w:r>
      <w:r>
        <w:t>à</w:t>
      </w:r>
      <w:r>
        <w:rPr>
          <w:rFonts w:eastAsia="Georgia"/>
        </w:rPr>
        <w:t xml:space="preserve"> </w:t>
      </w:r>
      <w:r>
        <w:t>peine</w:t>
      </w:r>
      <w:r w:rsidR="004C7F27">
        <w:t xml:space="preserve"> ; </w:t>
      </w:r>
      <w:r>
        <w:t>il</w:t>
      </w:r>
      <w:r>
        <w:rPr>
          <w:rFonts w:eastAsia="Georgia"/>
        </w:rPr>
        <w:t xml:space="preserve"> </w:t>
      </w:r>
      <w:r>
        <w:t>y</w:t>
      </w:r>
      <w:r>
        <w:rPr>
          <w:rFonts w:eastAsia="Georgia"/>
        </w:rPr>
        <w:t xml:space="preserve"> </w:t>
      </w:r>
      <w:r>
        <w:t>a</w:t>
      </w:r>
      <w:r>
        <w:rPr>
          <w:rFonts w:eastAsia="Georgia"/>
        </w:rPr>
        <w:t xml:space="preserve"> </w:t>
      </w:r>
      <w:r>
        <w:t>aussi</w:t>
      </w:r>
      <w:r>
        <w:rPr>
          <w:rFonts w:eastAsia="Georgia"/>
        </w:rPr>
        <w:t xml:space="preserve"> </w:t>
      </w:r>
      <w:r>
        <w:t>de</w:t>
      </w:r>
      <w:r>
        <w:rPr>
          <w:rFonts w:eastAsia="Georgia"/>
        </w:rPr>
        <w:t xml:space="preserve"> </w:t>
      </w:r>
      <w:r>
        <w:t>petites</w:t>
      </w:r>
      <w:r>
        <w:rPr>
          <w:rFonts w:eastAsia="Georgia"/>
        </w:rPr>
        <w:t xml:space="preserve"> </w:t>
      </w:r>
      <w:r>
        <w:t>chaumières</w:t>
      </w:r>
      <w:r>
        <w:rPr>
          <w:rFonts w:eastAsia="Georgia"/>
        </w:rPr>
        <w:t xml:space="preserve"> </w:t>
      </w:r>
      <w:r>
        <w:t>grises</w:t>
      </w:r>
      <w:r>
        <w:rPr>
          <w:rFonts w:eastAsia="Georgia"/>
        </w:rPr>
        <w:t xml:space="preserve"> </w:t>
      </w:r>
      <w:r>
        <w:t>ou</w:t>
      </w:r>
      <w:r>
        <w:rPr>
          <w:rFonts w:eastAsia="Georgia"/>
        </w:rPr>
        <w:t xml:space="preserve"> </w:t>
      </w:r>
      <w:r>
        <w:t>rouges</w:t>
      </w:r>
      <w:r w:rsidR="004C7F27">
        <w:t xml:space="preserve">, </w:t>
      </w:r>
      <w:r>
        <w:t>mais</w:t>
      </w:r>
      <w:r>
        <w:rPr>
          <w:rFonts w:eastAsia="Georgia"/>
        </w:rPr>
        <w:t xml:space="preserve"> </w:t>
      </w:r>
      <w:r>
        <w:t>elles</w:t>
      </w:r>
      <w:r>
        <w:rPr>
          <w:rFonts w:eastAsia="Georgia"/>
        </w:rPr>
        <w:t xml:space="preserve"> </w:t>
      </w:r>
      <w:r>
        <w:t>se</w:t>
      </w:r>
      <w:r>
        <w:rPr>
          <w:rFonts w:eastAsia="Georgia"/>
        </w:rPr>
        <w:t xml:space="preserve"> </w:t>
      </w:r>
      <w:r>
        <w:t>dissimulent</w:t>
      </w:r>
      <w:r>
        <w:rPr>
          <w:rFonts w:eastAsia="Georgia"/>
        </w:rPr>
        <w:t xml:space="preserve"> </w:t>
      </w:r>
      <w:r>
        <w:t>de</w:t>
      </w:r>
      <w:r>
        <w:rPr>
          <w:rFonts w:eastAsia="Georgia"/>
        </w:rPr>
        <w:t xml:space="preserve"> </w:t>
      </w:r>
      <w:r>
        <w:t>préférence</w:t>
      </w:r>
      <w:r>
        <w:rPr>
          <w:rFonts w:eastAsia="Georgia"/>
        </w:rPr>
        <w:t xml:space="preserve"> </w:t>
      </w:r>
      <w:r>
        <w:t>dans</w:t>
      </w:r>
      <w:r>
        <w:rPr>
          <w:rFonts w:eastAsia="Georgia"/>
        </w:rPr>
        <w:t xml:space="preserve"> </w:t>
      </w:r>
      <w:r>
        <w:t>un</w:t>
      </w:r>
      <w:r>
        <w:rPr>
          <w:rFonts w:eastAsia="Georgia"/>
        </w:rPr>
        <w:t xml:space="preserve"> </w:t>
      </w:r>
      <w:r>
        <w:t>bouquet</w:t>
      </w:r>
      <w:r>
        <w:rPr>
          <w:rFonts w:eastAsia="Georgia"/>
        </w:rPr>
        <w:t xml:space="preserve"> </w:t>
      </w:r>
      <w:r>
        <w:t>de</w:t>
      </w:r>
      <w:r>
        <w:rPr>
          <w:rFonts w:eastAsia="Georgia"/>
        </w:rPr>
        <w:t xml:space="preserve"> </w:t>
      </w:r>
      <w:r>
        <w:t>bouleaux</w:t>
      </w:r>
      <w:r>
        <w:rPr>
          <w:rFonts w:eastAsia="Georgia"/>
        </w:rPr>
        <w:t xml:space="preserve"> </w:t>
      </w:r>
      <w:r>
        <w:t>comme</w:t>
      </w:r>
      <w:r>
        <w:rPr>
          <w:rFonts w:eastAsia="Georgia"/>
        </w:rPr>
        <w:t xml:space="preserve"> </w:t>
      </w:r>
      <w:r>
        <w:t>si</w:t>
      </w:r>
      <w:r>
        <w:rPr>
          <w:rFonts w:eastAsia="Georgia"/>
        </w:rPr>
        <w:t xml:space="preserve"> </w:t>
      </w:r>
      <w:r>
        <w:t>elles</w:t>
      </w:r>
      <w:r>
        <w:rPr>
          <w:rFonts w:eastAsia="Georgia"/>
        </w:rPr>
        <w:t xml:space="preserve"> </w:t>
      </w:r>
      <w:r>
        <w:t>craignaient</w:t>
      </w:r>
      <w:r>
        <w:rPr>
          <w:rFonts w:eastAsia="Georgia"/>
        </w:rPr>
        <w:t xml:space="preserve"> </w:t>
      </w:r>
      <w:r>
        <w:t>de</w:t>
      </w:r>
      <w:r>
        <w:rPr>
          <w:rFonts w:eastAsia="Georgia"/>
        </w:rPr>
        <w:t xml:space="preserve"> </w:t>
      </w:r>
      <w:r>
        <w:t>se</w:t>
      </w:r>
      <w:r>
        <w:rPr>
          <w:rFonts w:eastAsia="Georgia"/>
        </w:rPr>
        <w:t xml:space="preserve"> </w:t>
      </w:r>
      <w:r>
        <w:t>montrer</w:t>
      </w:r>
      <w:r w:rsidR="004C7F27">
        <w:t>.</w:t>
      </w:r>
    </w:p>
    <w:p w14:paraId="040A4D37" w14:textId="77777777" w:rsidR="004C7F27" w:rsidRDefault="004C163A" w:rsidP="004C163A">
      <w:r>
        <w:t>À</w:t>
      </w:r>
      <w:r>
        <w:rPr>
          <w:rFonts w:eastAsia="Georgia"/>
        </w:rPr>
        <w:t xml:space="preserve"> </w:t>
      </w:r>
      <w:r>
        <w:t>la</w:t>
      </w:r>
      <w:r>
        <w:rPr>
          <w:rFonts w:eastAsia="Georgia"/>
        </w:rPr>
        <w:t xml:space="preserve"> </w:t>
      </w:r>
      <w:r>
        <w:t>frontière</w:t>
      </w:r>
      <w:r>
        <w:rPr>
          <w:rFonts w:eastAsia="Georgia"/>
        </w:rPr>
        <w:t xml:space="preserve"> </w:t>
      </w:r>
      <w:r>
        <w:t>du</w:t>
      </w:r>
      <w:r>
        <w:rPr>
          <w:rFonts w:eastAsia="Georgia"/>
        </w:rPr>
        <w:t xml:space="preserve"> </w:t>
      </w:r>
      <w:r>
        <w:t>canton</w:t>
      </w:r>
      <w:r>
        <w:rPr>
          <w:rFonts w:eastAsia="Georgia"/>
        </w:rPr>
        <w:t xml:space="preserve"> </w:t>
      </w:r>
      <w:r>
        <w:t>et</w:t>
      </w:r>
      <w:r>
        <w:rPr>
          <w:rFonts w:eastAsia="Georgia"/>
        </w:rPr>
        <w:t xml:space="preserve"> </w:t>
      </w:r>
      <w:r>
        <w:t>du</w:t>
      </w:r>
      <w:r>
        <w:rPr>
          <w:rFonts w:eastAsia="Georgia"/>
        </w:rPr>
        <w:t xml:space="preserve"> </w:t>
      </w:r>
      <w:r>
        <w:t>Halland</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une</w:t>
      </w:r>
      <w:r>
        <w:rPr>
          <w:rFonts w:eastAsia="Georgia"/>
        </w:rPr>
        <w:t xml:space="preserve"> </w:t>
      </w:r>
      <w:r>
        <w:t>lande</w:t>
      </w:r>
      <w:r>
        <w:rPr>
          <w:rFonts w:eastAsia="Georgia"/>
        </w:rPr>
        <w:t xml:space="preserve"> </w:t>
      </w:r>
      <w:r>
        <w:t>de</w:t>
      </w:r>
      <w:r>
        <w:rPr>
          <w:rFonts w:eastAsia="Georgia"/>
        </w:rPr>
        <w:t xml:space="preserve"> </w:t>
      </w:r>
      <w:r>
        <w:t>sable</w:t>
      </w:r>
      <w:r>
        <w:rPr>
          <w:rFonts w:eastAsia="Georgia"/>
        </w:rPr>
        <w:t xml:space="preserve"> </w:t>
      </w:r>
      <w:r>
        <w:t>si</w:t>
      </w:r>
      <w:r>
        <w:rPr>
          <w:rFonts w:eastAsia="Georgia"/>
        </w:rPr>
        <w:t xml:space="preserve"> </w:t>
      </w:r>
      <w:r>
        <w:t>vaste</w:t>
      </w:r>
      <w:r>
        <w:rPr>
          <w:rFonts w:eastAsia="Georgia"/>
        </w:rPr>
        <w:t xml:space="preserve"> </w:t>
      </w:r>
      <w:r>
        <w:t>que</w:t>
      </w:r>
      <w:r>
        <w:rPr>
          <w:rFonts w:eastAsia="Georgia"/>
        </w:rPr>
        <w:t xml:space="preserve"> </w:t>
      </w:r>
      <w:r>
        <w:t>d</w:t>
      </w:r>
      <w:r w:rsidR="004C7F27">
        <w:rPr>
          <w:rFonts w:eastAsia="Georgia"/>
        </w:rPr>
        <w:t>’</w:t>
      </w:r>
      <w:r>
        <w:t>un</w:t>
      </w:r>
      <w:r>
        <w:rPr>
          <w:rFonts w:eastAsia="Georgia"/>
        </w:rPr>
        <w:t xml:space="preserve"> </w:t>
      </w:r>
      <w:r>
        <w:t>bout</w:t>
      </w:r>
      <w:r>
        <w:rPr>
          <w:rFonts w:eastAsia="Georgia"/>
        </w:rPr>
        <w:t xml:space="preserve"> </w:t>
      </w:r>
      <w:r>
        <w:t>on</w:t>
      </w:r>
      <w:r>
        <w:rPr>
          <w:rFonts w:eastAsia="Georgia"/>
        </w:rPr>
        <w:t xml:space="preserve"> </w:t>
      </w:r>
      <w:r>
        <w:t>ne</w:t>
      </w:r>
      <w:r>
        <w:rPr>
          <w:rFonts w:eastAsia="Georgia"/>
        </w:rPr>
        <w:t xml:space="preserve"> </w:t>
      </w:r>
      <w:r>
        <w:t>distingue</w:t>
      </w:r>
      <w:r>
        <w:rPr>
          <w:rFonts w:eastAsia="Georgia"/>
        </w:rPr>
        <w:t xml:space="preserve"> </w:t>
      </w:r>
      <w:r>
        <w:t>pas</w:t>
      </w:r>
      <w:r>
        <w:rPr>
          <w:rFonts w:eastAsia="Georgia"/>
        </w:rPr>
        <w:t xml:space="preserve"> </w:t>
      </w:r>
      <w:r>
        <w:t>l</w:t>
      </w:r>
      <w:r w:rsidR="004C7F27">
        <w:rPr>
          <w:rFonts w:eastAsia="Georgia"/>
        </w:rPr>
        <w:t>’</w:t>
      </w:r>
      <w:r>
        <w:t>autre</w:t>
      </w:r>
      <w:r>
        <w:rPr>
          <w:rFonts w:eastAsia="Georgia"/>
        </w:rPr>
        <w:t xml:space="preserve"> </w:t>
      </w:r>
      <w:r>
        <w:t>bout</w:t>
      </w:r>
      <w:r w:rsidR="004C7F27">
        <w:t xml:space="preserve"> ; </w:t>
      </w:r>
      <w:r>
        <w:t>la</w:t>
      </w:r>
      <w:r>
        <w:rPr>
          <w:rFonts w:eastAsia="Georgia"/>
        </w:rPr>
        <w:t xml:space="preserve"> </w:t>
      </w:r>
      <w:r>
        <w:t>bruyère</w:t>
      </w:r>
      <w:r>
        <w:rPr>
          <w:rFonts w:eastAsia="Georgia"/>
        </w:rPr>
        <w:t xml:space="preserve"> </w:t>
      </w:r>
      <w:r>
        <w:t>y</w:t>
      </w:r>
      <w:r>
        <w:rPr>
          <w:rFonts w:eastAsia="Georgia"/>
        </w:rPr>
        <w:t xml:space="preserve"> </w:t>
      </w:r>
      <w:r>
        <w:t>règne</w:t>
      </w:r>
      <w:r>
        <w:rPr>
          <w:rFonts w:eastAsia="Georgia"/>
        </w:rPr>
        <w:t xml:space="preserve"> </w:t>
      </w:r>
      <w:r>
        <w:t>toute-puissante</w:t>
      </w:r>
      <w:r w:rsidR="004C7F27">
        <w:t xml:space="preserve">, </w:t>
      </w:r>
      <w:r>
        <w:t>sauf</w:t>
      </w:r>
      <w:r>
        <w:rPr>
          <w:rFonts w:eastAsia="Georgia"/>
        </w:rPr>
        <w:t xml:space="preserve"> </w:t>
      </w:r>
      <w:r>
        <w:t>sur</w:t>
      </w:r>
      <w:r>
        <w:rPr>
          <w:rFonts w:eastAsia="Georgia"/>
        </w:rPr>
        <w:t xml:space="preserve"> </w:t>
      </w:r>
      <w:r>
        <w:t>une</w:t>
      </w:r>
      <w:r>
        <w:rPr>
          <w:rFonts w:eastAsia="Georgia"/>
        </w:rPr>
        <w:t xml:space="preserve"> </w:t>
      </w:r>
      <w:r>
        <w:t>basse</w:t>
      </w:r>
      <w:r>
        <w:rPr>
          <w:rFonts w:eastAsia="Georgia"/>
        </w:rPr>
        <w:t xml:space="preserve"> </w:t>
      </w:r>
      <w:r>
        <w:t>colline</w:t>
      </w:r>
      <w:r>
        <w:rPr>
          <w:rFonts w:eastAsia="Georgia"/>
        </w:rPr>
        <w:t xml:space="preserve"> </w:t>
      </w:r>
      <w:r>
        <w:t>pie</w:t>
      </w:r>
      <w:r>
        <w:t>r</w:t>
      </w:r>
      <w:r>
        <w:t>reuse</w:t>
      </w:r>
      <w:r>
        <w:rPr>
          <w:rFonts w:eastAsia="Georgia"/>
        </w:rPr>
        <w:t xml:space="preserve"> </w:t>
      </w:r>
      <w:r>
        <w:t>qui</w:t>
      </w:r>
      <w:r>
        <w:rPr>
          <w:rFonts w:eastAsia="Georgia"/>
        </w:rPr>
        <w:t xml:space="preserve"> </w:t>
      </w:r>
      <w:r>
        <w:t>traverse</w:t>
      </w:r>
      <w:r>
        <w:rPr>
          <w:rFonts w:eastAsia="Georgia"/>
        </w:rPr>
        <w:t xml:space="preserve"> </w:t>
      </w:r>
      <w:r>
        <w:t>la</w:t>
      </w:r>
      <w:r>
        <w:rPr>
          <w:rFonts w:eastAsia="Georgia"/>
        </w:rPr>
        <w:t xml:space="preserve"> </w:t>
      </w:r>
      <w:r>
        <w:t>région</w:t>
      </w:r>
      <w:r>
        <w:rPr>
          <w:rFonts w:eastAsia="Georgia"/>
        </w:rPr>
        <w:t xml:space="preserve"> </w:t>
      </w:r>
      <w:r>
        <w:t>et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trouve</w:t>
      </w:r>
      <w:r>
        <w:rPr>
          <w:rFonts w:eastAsia="Georgia"/>
        </w:rPr>
        <w:t xml:space="preserve"> </w:t>
      </w:r>
      <w:r>
        <w:t>des</w:t>
      </w:r>
      <w:r>
        <w:rPr>
          <w:rFonts w:eastAsia="Georgia"/>
        </w:rPr>
        <w:t xml:space="preserve"> </w:t>
      </w:r>
      <w:r>
        <w:t>genévriers</w:t>
      </w:r>
      <w:r w:rsidR="004C7F27">
        <w:t xml:space="preserve">, </w:t>
      </w:r>
      <w:r>
        <w:t>des</w:t>
      </w:r>
      <w:r>
        <w:rPr>
          <w:rFonts w:eastAsia="Georgia"/>
        </w:rPr>
        <w:t xml:space="preserve"> </w:t>
      </w:r>
      <w:r>
        <w:t>sorbiers</w:t>
      </w:r>
      <w:r>
        <w:rPr>
          <w:rFonts w:eastAsia="Georgia"/>
        </w:rPr>
        <w:t xml:space="preserve"> </w:t>
      </w:r>
      <w:r>
        <w:t>et</w:t>
      </w:r>
      <w:r>
        <w:rPr>
          <w:rFonts w:eastAsia="Georgia"/>
        </w:rPr>
        <w:t xml:space="preserve"> </w:t>
      </w:r>
      <w:r>
        <w:t>même</w:t>
      </w:r>
      <w:r>
        <w:rPr>
          <w:rFonts w:eastAsia="Georgia"/>
        </w:rPr>
        <w:t xml:space="preserve"> </w:t>
      </w:r>
      <w:r>
        <w:t>quelques</w:t>
      </w:r>
      <w:r>
        <w:rPr>
          <w:rFonts w:eastAsia="Georgia"/>
        </w:rPr>
        <w:t xml:space="preserve"> </w:t>
      </w:r>
      <w:r>
        <w:t>grands</w:t>
      </w:r>
      <w:r>
        <w:rPr>
          <w:rFonts w:eastAsia="Georgia"/>
        </w:rPr>
        <w:t xml:space="preserve"> </w:t>
      </w:r>
      <w:r>
        <w:t>et</w:t>
      </w:r>
      <w:r>
        <w:rPr>
          <w:rFonts w:eastAsia="Georgia"/>
        </w:rPr>
        <w:t xml:space="preserve"> </w:t>
      </w:r>
      <w:r>
        <w:t>élégants</w:t>
      </w:r>
      <w:r>
        <w:rPr>
          <w:rFonts w:eastAsia="Georgia"/>
        </w:rPr>
        <w:t xml:space="preserve"> </w:t>
      </w:r>
      <w:r>
        <w:t>bouleaux</w:t>
      </w:r>
      <w:r w:rsidR="004C7F27">
        <w:t xml:space="preserve">. </w:t>
      </w:r>
      <w:r>
        <w:t>À</w:t>
      </w:r>
      <w:r>
        <w:rPr>
          <w:rFonts w:eastAsia="Georgia"/>
        </w:rPr>
        <w:t xml:space="preserve"> </w:t>
      </w:r>
      <w:r>
        <w:t>l</w:t>
      </w:r>
      <w:r w:rsidR="004C7F27">
        <w:rPr>
          <w:rFonts w:eastAsia="Georgia"/>
        </w:rPr>
        <w:t>’</w:t>
      </w:r>
      <w:r>
        <w:t>époque</w:t>
      </w:r>
      <w:r>
        <w:rPr>
          <w:rFonts w:eastAsia="Georgia"/>
        </w:rPr>
        <w:t xml:space="preserve"> </w:t>
      </w:r>
      <w:r>
        <w:t>où</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accompagnait</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on</w:t>
      </w:r>
      <w:r>
        <w:rPr>
          <w:rFonts w:eastAsia="Georgia"/>
        </w:rPr>
        <w:t xml:space="preserve"> </w:t>
      </w:r>
      <w:r>
        <w:t>y</w:t>
      </w:r>
      <w:r>
        <w:rPr>
          <w:rFonts w:eastAsia="Georgia"/>
        </w:rPr>
        <w:t xml:space="preserve"> </w:t>
      </w:r>
      <w:r>
        <w:t>voyait</w:t>
      </w:r>
      <w:r>
        <w:rPr>
          <w:rFonts w:eastAsia="Georgia"/>
        </w:rPr>
        <w:t xml:space="preserve"> </w:t>
      </w:r>
      <w:r>
        <w:t>aussi</w:t>
      </w:r>
      <w:r>
        <w:rPr>
          <w:rFonts w:eastAsia="Georgia"/>
        </w:rPr>
        <w:t xml:space="preserve"> </w:t>
      </w:r>
      <w:r>
        <w:t>une</w:t>
      </w:r>
      <w:r>
        <w:rPr>
          <w:rFonts w:eastAsia="Georgia"/>
        </w:rPr>
        <w:t xml:space="preserve"> </w:t>
      </w:r>
      <w:r>
        <w:t>petite</w:t>
      </w:r>
      <w:r>
        <w:rPr>
          <w:rFonts w:eastAsia="Georgia"/>
        </w:rPr>
        <w:t xml:space="preserve"> </w:t>
      </w:r>
      <w:r>
        <w:t>cabane</w:t>
      </w:r>
      <w:r>
        <w:rPr>
          <w:rFonts w:eastAsia="Georgia"/>
        </w:rPr>
        <w:t xml:space="preserve"> </w:t>
      </w:r>
      <w:r>
        <w:t>entourée</w:t>
      </w:r>
      <w:r>
        <w:rPr>
          <w:rFonts w:eastAsia="Georgia"/>
        </w:rPr>
        <w:t xml:space="preserve"> </w:t>
      </w:r>
      <w:r>
        <w:t>d</w:t>
      </w:r>
      <w:r w:rsidR="004C7F27">
        <w:rPr>
          <w:rFonts w:eastAsia="Georgia"/>
        </w:rPr>
        <w:t>’</w:t>
      </w:r>
      <w:r>
        <w:t>un</w:t>
      </w:r>
      <w:r>
        <w:rPr>
          <w:rFonts w:eastAsia="Georgia"/>
        </w:rPr>
        <w:t xml:space="preserve"> </w:t>
      </w:r>
      <w:r>
        <w:t>lopin</w:t>
      </w:r>
      <w:r>
        <w:rPr>
          <w:rFonts w:eastAsia="Georgia"/>
        </w:rPr>
        <w:t xml:space="preserve"> </w:t>
      </w:r>
      <w:r>
        <w:t>de</w:t>
      </w:r>
      <w:r>
        <w:rPr>
          <w:rFonts w:eastAsia="Georgia"/>
        </w:rPr>
        <w:t xml:space="preserve"> </w:t>
      </w:r>
      <w:r>
        <w:t>terre</w:t>
      </w:r>
      <w:r>
        <w:rPr>
          <w:rFonts w:eastAsia="Georgia"/>
        </w:rPr>
        <w:t xml:space="preserve"> </w:t>
      </w:r>
      <w:r>
        <w:t>d</w:t>
      </w:r>
      <w:r>
        <w:t>é</w:t>
      </w:r>
      <w:r>
        <w:t>frichée</w:t>
      </w:r>
      <w:r w:rsidR="004C7F27">
        <w:t xml:space="preserve">, </w:t>
      </w:r>
      <w:r>
        <w:t>mais</w:t>
      </w:r>
      <w:r>
        <w:rPr>
          <w:rFonts w:eastAsia="Georgia"/>
        </w:rPr>
        <w:t xml:space="preserve"> </w:t>
      </w:r>
      <w:r>
        <w:t>les</w:t>
      </w:r>
      <w:r>
        <w:rPr>
          <w:rFonts w:eastAsia="Georgia"/>
        </w:rPr>
        <w:t xml:space="preserve"> </w:t>
      </w:r>
      <w:r>
        <w:t>gens</w:t>
      </w:r>
      <w:r>
        <w:rPr>
          <w:rFonts w:eastAsia="Georgia"/>
        </w:rPr>
        <w:t xml:space="preserve"> </w:t>
      </w:r>
      <w:r>
        <w:t>qui</w:t>
      </w:r>
      <w:r>
        <w:rPr>
          <w:rFonts w:eastAsia="Georgia"/>
        </w:rPr>
        <w:t xml:space="preserve"> </w:t>
      </w:r>
      <w:r>
        <w:t>y</w:t>
      </w:r>
      <w:r>
        <w:rPr>
          <w:rFonts w:eastAsia="Georgia"/>
        </w:rPr>
        <w:t xml:space="preserve"> </w:t>
      </w:r>
      <w:r>
        <w:t>avaient</w:t>
      </w:r>
      <w:r>
        <w:rPr>
          <w:rFonts w:eastAsia="Georgia"/>
        </w:rPr>
        <w:t xml:space="preserve"> </w:t>
      </w:r>
      <w:r>
        <w:t>vécu</w:t>
      </w:r>
      <w:r>
        <w:rPr>
          <w:rFonts w:eastAsia="Georgia"/>
        </w:rPr>
        <w:t xml:space="preserve"> </w:t>
      </w:r>
      <w:r>
        <w:t>l</w:t>
      </w:r>
      <w:r w:rsidR="004C7F27">
        <w:rPr>
          <w:rFonts w:eastAsia="Georgia"/>
        </w:rPr>
        <w:t>’</w:t>
      </w:r>
      <w:r>
        <w:t>avaient</w:t>
      </w:r>
      <w:r>
        <w:rPr>
          <w:rFonts w:eastAsia="Georgia"/>
        </w:rPr>
        <w:t xml:space="preserve"> </w:t>
      </w:r>
      <w:r>
        <w:t>abandonnée</w:t>
      </w:r>
      <w:r w:rsidR="004C7F27">
        <w:t xml:space="preserve">. </w:t>
      </w:r>
      <w:r>
        <w:t>La</w:t>
      </w:r>
      <w:r>
        <w:rPr>
          <w:rFonts w:eastAsia="Georgia"/>
        </w:rPr>
        <w:t xml:space="preserve"> </w:t>
      </w:r>
      <w:r>
        <w:t>maisonnette</w:t>
      </w:r>
      <w:r>
        <w:rPr>
          <w:rFonts w:eastAsia="Georgia"/>
        </w:rPr>
        <w:t xml:space="preserve"> </w:t>
      </w:r>
      <w:r>
        <w:t>restait</w:t>
      </w:r>
      <w:r>
        <w:rPr>
          <w:rFonts w:eastAsia="Georgia"/>
        </w:rPr>
        <w:t xml:space="preserve"> </w:t>
      </w:r>
      <w:r>
        <w:t>vide</w:t>
      </w:r>
      <w:r>
        <w:rPr>
          <w:rFonts w:eastAsia="Georgia"/>
        </w:rPr>
        <w:t xml:space="preserve"> </w:t>
      </w:r>
      <w:r>
        <w:t>et</w:t>
      </w:r>
      <w:r>
        <w:rPr>
          <w:rFonts w:eastAsia="Georgia"/>
        </w:rPr>
        <w:t xml:space="preserve"> </w:t>
      </w:r>
      <w:r>
        <w:t>le</w:t>
      </w:r>
      <w:r>
        <w:rPr>
          <w:rFonts w:eastAsia="Georgia"/>
        </w:rPr>
        <w:t xml:space="preserve"> </w:t>
      </w:r>
      <w:r>
        <w:t>champ</w:t>
      </w:r>
      <w:r>
        <w:rPr>
          <w:rFonts w:eastAsia="Georgia"/>
        </w:rPr>
        <w:t xml:space="preserve"> </w:t>
      </w:r>
      <w:r>
        <w:t>inculte</w:t>
      </w:r>
      <w:r w:rsidR="004C7F27">
        <w:t>.</w:t>
      </w:r>
    </w:p>
    <w:p w14:paraId="4849D259" w14:textId="77777777" w:rsidR="004C7F27" w:rsidRDefault="004C163A" w:rsidP="004C163A">
      <w:r>
        <w:lastRenderedPageBreak/>
        <w:t>En</w:t>
      </w:r>
      <w:r>
        <w:rPr>
          <w:rFonts w:eastAsia="Georgia"/>
        </w:rPr>
        <w:t xml:space="preserve"> </w:t>
      </w:r>
      <w:r>
        <w:t>quittant</w:t>
      </w:r>
      <w:r>
        <w:rPr>
          <w:rFonts w:eastAsia="Georgia"/>
        </w:rPr>
        <w:t xml:space="preserve"> </w:t>
      </w:r>
      <w:r>
        <w:t>leur</w:t>
      </w:r>
      <w:r>
        <w:rPr>
          <w:rFonts w:eastAsia="Georgia"/>
        </w:rPr>
        <w:t xml:space="preserve"> </w:t>
      </w:r>
      <w:r>
        <w:t>cabane</w:t>
      </w:r>
      <w:r w:rsidR="004C7F27">
        <w:t xml:space="preserve">, </w:t>
      </w:r>
      <w:r>
        <w:t>les</w:t>
      </w:r>
      <w:r>
        <w:rPr>
          <w:rFonts w:eastAsia="Georgia"/>
        </w:rPr>
        <w:t xml:space="preserve"> </w:t>
      </w:r>
      <w:r>
        <w:t>gens</w:t>
      </w:r>
      <w:r>
        <w:rPr>
          <w:rFonts w:eastAsia="Georgia"/>
        </w:rPr>
        <w:t xml:space="preserve"> </w:t>
      </w:r>
      <w:r>
        <w:t>avaient</w:t>
      </w:r>
      <w:r>
        <w:rPr>
          <w:rFonts w:eastAsia="Georgia"/>
        </w:rPr>
        <w:t xml:space="preserve"> </w:t>
      </w:r>
      <w:r>
        <w:t>clos</w:t>
      </w:r>
      <w:r>
        <w:rPr>
          <w:rFonts w:eastAsia="Georgia"/>
        </w:rPr>
        <w:t xml:space="preserve"> </w:t>
      </w:r>
      <w:r>
        <w:t>la</w:t>
      </w:r>
      <w:r>
        <w:rPr>
          <w:rFonts w:eastAsia="Georgia"/>
        </w:rPr>
        <w:t xml:space="preserve"> </w:t>
      </w:r>
      <w:r>
        <w:t>cheminée</w:t>
      </w:r>
      <w:r w:rsidR="004C7F27">
        <w:t xml:space="preserve">, </w:t>
      </w:r>
      <w:r>
        <w:t>les</w:t>
      </w:r>
      <w:r>
        <w:rPr>
          <w:rFonts w:eastAsia="Georgia"/>
        </w:rPr>
        <w:t xml:space="preserve"> </w:t>
      </w:r>
      <w:r>
        <w:t>fenêtres</w:t>
      </w:r>
      <w:r>
        <w:rPr>
          <w:rFonts w:eastAsia="Georgia"/>
        </w:rPr>
        <w:t xml:space="preserve"> </w:t>
      </w:r>
      <w:r>
        <w:t>et</w:t>
      </w:r>
      <w:r>
        <w:rPr>
          <w:rFonts w:eastAsia="Georgia"/>
        </w:rPr>
        <w:t xml:space="preserve"> </w:t>
      </w:r>
      <w:r>
        <w:t>la</w:t>
      </w:r>
      <w:r>
        <w:rPr>
          <w:rFonts w:eastAsia="Georgia"/>
        </w:rPr>
        <w:t xml:space="preserve"> </w:t>
      </w:r>
      <w:r>
        <w:t>porte</w:t>
      </w:r>
      <w:r w:rsidR="004C7F27">
        <w:t xml:space="preserve">. </w:t>
      </w:r>
      <w:r>
        <w:t>Mais</w:t>
      </w:r>
      <w:r>
        <w:rPr>
          <w:rFonts w:eastAsia="Georgia"/>
        </w:rPr>
        <w:t xml:space="preserve"> </w:t>
      </w:r>
      <w:r>
        <w:t>ils</w:t>
      </w:r>
      <w:r>
        <w:rPr>
          <w:rFonts w:eastAsia="Georgia"/>
        </w:rPr>
        <w:t xml:space="preserve"> </w:t>
      </w:r>
      <w:r>
        <w:t>avaient</w:t>
      </w:r>
      <w:r>
        <w:rPr>
          <w:rFonts w:eastAsia="Georgia"/>
        </w:rPr>
        <w:t xml:space="preserve"> </w:t>
      </w:r>
      <w:r>
        <w:t>oublié</w:t>
      </w:r>
      <w:r>
        <w:rPr>
          <w:rFonts w:eastAsia="Georgia"/>
        </w:rPr>
        <w:t xml:space="preserve"> </w:t>
      </w:r>
      <w:r>
        <w:t>qu</w:t>
      </w:r>
      <w:r w:rsidR="004C7F27">
        <w:rPr>
          <w:rFonts w:eastAsia="Georgia"/>
        </w:rPr>
        <w:t>’</w:t>
      </w:r>
      <w:r>
        <w:t>un</w:t>
      </w:r>
      <w:r>
        <w:rPr>
          <w:rFonts w:eastAsia="Georgia"/>
        </w:rPr>
        <w:t xml:space="preserve"> </w:t>
      </w:r>
      <w:r>
        <w:t>carreau</w:t>
      </w:r>
      <w:r>
        <w:rPr>
          <w:rFonts w:eastAsia="Georgia"/>
        </w:rPr>
        <w:t xml:space="preserve"> </w:t>
      </w:r>
      <w:r>
        <w:t>d</w:t>
      </w:r>
      <w:r w:rsidR="004C7F27">
        <w:rPr>
          <w:rFonts w:eastAsia="Georgia"/>
        </w:rPr>
        <w:t>’</w:t>
      </w:r>
      <w:r>
        <w:t>une</w:t>
      </w:r>
      <w:r>
        <w:rPr>
          <w:rFonts w:eastAsia="Georgia"/>
        </w:rPr>
        <w:t xml:space="preserve"> </w:t>
      </w:r>
      <w:r>
        <w:t>des</w:t>
      </w:r>
      <w:r>
        <w:rPr>
          <w:rFonts w:eastAsia="Georgia"/>
        </w:rPr>
        <w:t xml:space="preserve"> </w:t>
      </w:r>
      <w:r>
        <w:t>fenêtres</w:t>
      </w:r>
      <w:r>
        <w:rPr>
          <w:rFonts w:eastAsia="Georgia"/>
        </w:rPr>
        <w:t xml:space="preserve"> </w:t>
      </w:r>
      <w:r>
        <w:t>était</w:t>
      </w:r>
      <w:r>
        <w:rPr>
          <w:rFonts w:eastAsia="Georgia"/>
        </w:rPr>
        <w:t xml:space="preserve"> </w:t>
      </w:r>
      <w:r>
        <w:t>brisé</w:t>
      </w:r>
      <w:r w:rsidR="004C7F27">
        <w:t xml:space="preserve"> ; </w:t>
      </w:r>
      <w:r>
        <w:t>le</w:t>
      </w:r>
      <w:r>
        <w:rPr>
          <w:rFonts w:eastAsia="Georgia"/>
        </w:rPr>
        <w:t xml:space="preserve"> </w:t>
      </w:r>
      <w:r>
        <w:t>trou</w:t>
      </w:r>
      <w:r>
        <w:rPr>
          <w:rFonts w:eastAsia="Georgia"/>
        </w:rPr>
        <w:t xml:space="preserve"> </w:t>
      </w:r>
      <w:r>
        <w:t>était</w:t>
      </w:r>
      <w:r>
        <w:rPr>
          <w:rFonts w:eastAsia="Georgia"/>
        </w:rPr>
        <w:t xml:space="preserve"> </w:t>
      </w:r>
      <w:r>
        <w:t>bouché</w:t>
      </w:r>
      <w:r>
        <w:rPr>
          <w:rFonts w:eastAsia="Georgia"/>
        </w:rPr>
        <w:t xml:space="preserve"> </w:t>
      </w:r>
      <w:r>
        <w:t>d</w:t>
      </w:r>
      <w:r w:rsidR="004C7F27">
        <w:rPr>
          <w:rFonts w:eastAsia="Georgia"/>
        </w:rPr>
        <w:t>’</w:t>
      </w:r>
      <w:r>
        <w:t>un</w:t>
      </w:r>
      <w:r>
        <w:rPr>
          <w:rFonts w:eastAsia="Georgia"/>
        </w:rPr>
        <w:t xml:space="preserve"> </w:t>
      </w:r>
      <w:r>
        <w:t>chiffon</w:t>
      </w:r>
      <w:r w:rsidR="004C7F27">
        <w:t xml:space="preserve">. </w:t>
      </w:r>
      <w:r>
        <w:t>En</w:t>
      </w:r>
      <w:r>
        <w:rPr>
          <w:rFonts w:eastAsia="Georgia"/>
        </w:rPr>
        <w:t xml:space="preserve"> </w:t>
      </w:r>
      <w:r>
        <w:t>quelques</w:t>
      </w:r>
      <w:r>
        <w:rPr>
          <w:rFonts w:eastAsia="Georgia"/>
        </w:rPr>
        <w:t xml:space="preserve"> </w:t>
      </w:r>
      <w:r>
        <w:t>années</w:t>
      </w:r>
      <w:r w:rsidR="004C7F27">
        <w:t xml:space="preserve">, </w:t>
      </w:r>
      <w:r>
        <w:t>les</w:t>
      </w:r>
      <w:r>
        <w:rPr>
          <w:rFonts w:eastAsia="Georgia"/>
        </w:rPr>
        <w:t xml:space="preserve"> </w:t>
      </w:r>
      <w:r>
        <w:t>pluies</w:t>
      </w:r>
      <w:r>
        <w:rPr>
          <w:rFonts w:eastAsia="Georgia"/>
        </w:rPr>
        <w:t xml:space="preserve"> </w:t>
      </w:r>
      <w:r>
        <w:t>avaient</w:t>
      </w:r>
      <w:r>
        <w:rPr>
          <w:rFonts w:eastAsia="Georgia"/>
        </w:rPr>
        <w:t xml:space="preserve"> </w:t>
      </w:r>
      <w:r>
        <w:t>fait</w:t>
      </w:r>
      <w:r>
        <w:rPr>
          <w:rFonts w:eastAsia="Georgia"/>
        </w:rPr>
        <w:t xml:space="preserve"> </w:t>
      </w:r>
      <w:r>
        <w:t>pourrir</w:t>
      </w:r>
      <w:r>
        <w:rPr>
          <w:rFonts w:eastAsia="Georgia"/>
        </w:rPr>
        <w:t xml:space="preserve"> </w:t>
      </w:r>
      <w:r>
        <w:t>le</w:t>
      </w:r>
      <w:r>
        <w:rPr>
          <w:rFonts w:eastAsia="Georgia"/>
        </w:rPr>
        <w:t xml:space="preserve"> </w:t>
      </w:r>
      <w:r>
        <w:t>chiffon</w:t>
      </w:r>
      <w:r>
        <w:rPr>
          <w:rFonts w:eastAsia="Georgia"/>
        </w:rPr>
        <w:t xml:space="preserve"> </w:t>
      </w:r>
      <w:r>
        <w:t>qui</w:t>
      </w:r>
      <w:r>
        <w:rPr>
          <w:rFonts w:eastAsia="Georgia"/>
        </w:rPr>
        <w:t xml:space="preserve"> </w:t>
      </w:r>
      <w:r>
        <w:t>céda</w:t>
      </w:r>
      <w:r>
        <w:rPr>
          <w:rFonts w:eastAsia="Georgia"/>
        </w:rPr>
        <w:t xml:space="preserve"> </w:t>
      </w:r>
      <w:r>
        <w:t>un</w:t>
      </w:r>
      <w:r>
        <w:rPr>
          <w:rFonts w:eastAsia="Georgia"/>
        </w:rPr>
        <w:t xml:space="preserve"> </w:t>
      </w:r>
      <w:r>
        <w:t>jour</w:t>
      </w:r>
      <w:r>
        <w:rPr>
          <w:rFonts w:eastAsia="Georgia"/>
        </w:rPr>
        <w:t xml:space="preserve"> </w:t>
      </w:r>
      <w:r>
        <w:t>sous</w:t>
      </w:r>
      <w:r>
        <w:rPr>
          <w:rFonts w:eastAsia="Georgia"/>
        </w:rPr>
        <w:t xml:space="preserve"> </w:t>
      </w:r>
      <w:r>
        <w:t>le</w:t>
      </w:r>
      <w:r>
        <w:rPr>
          <w:rFonts w:eastAsia="Georgia"/>
        </w:rPr>
        <w:t xml:space="preserve"> </w:t>
      </w:r>
      <w:r>
        <w:t>bec</w:t>
      </w:r>
      <w:r>
        <w:rPr>
          <w:rFonts w:eastAsia="Georgia"/>
        </w:rPr>
        <w:t xml:space="preserve"> </w:t>
      </w:r>
      <w:r>
        <w:t>d</w:t>
      </w:r>
      <w:r w:rsidR="004C7F27">
        <w:rPr>
          <w:rFonts w:eastAsia="Georgia"/>
        </w:rPr>
        <w:t>’</w:t>
      </w:r>
      <w:r>
        <w:t>une</w:t>
      </w:r>
      <w:r>
        <w:rPr>
          <w:rFonts w:eastAsia="Georgia"/>
        </w:rPr>
        <w:t xml:space="preserve"> </w:t>
      </w:r>
      <w:r>
        <w:t>corneille</w:t>
      </w:r>
      <w:r w:rsidR="004C7F27">
        <w:t>.</w:t>
      </w:r>
    </w:p>
    <w:p w14:paraId="45B4074C" w14:textId="77777777" w:rsidR="004C7F27" w:rsidRDefault="004C163A" w:rsidP="004C163A">
      <w:r>
        <w:t>En</w:t>
      </w:r>
      <w:r>
        <w:rPr>
          <w:rFonts w:eastAsia="Georgia"/>
        </w:rPr>
        <w:t xml:space="preserve"> </w:t>
      </w:r>
      <w:r>
        <w:t>effet</w:t>
      </w:r>
      <w:r w:rsidR="004C7F27">
        <w:t xml:space="preserve">, </w:t>
      </w:r>
      <w:r>
        <w:t>la</w:t>
      </w:r>
      <w:r>
        <w:rPr>
          <w:rFonts w:eastAsia="Georgia"/>
        </w:rPr>
        <w:t xml:space="preserve"> </w:t>
      </w:r>
      <w:r>
        <w:t>colline</w:t>
      </w:r>
      <w:r>
        <w:rPr>
          <w:rFonts w:eastAsia="Georgia"/>
        </w:rPr>
        <w:t xml:space="preserve"> </w:t>
      </w:r>
      <w:r>
        <w:t>pierreuse</w:t>
      </w:r>
      <w:r>
        <w:rPr>
          <w:rFonts w:eastAsia="Georgia"/>
        </w:rPr>
        <w:t xml:space="preserve"> </w:t>
      </w:r>
      <w:r>
        <w:t>du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lande</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aussi</w:t>
      </w:r>
      <w:r>
        <w:rPr>
          <w:rFonts w:eastAsia="Georgia"/>
        </w:rPr>
        <w:t xml:space="preserve"> </w:t>
      </w:r>
      <w:r>
        <w:t>déserte</w:t>
      </w:r>
      <w:r>
        <w:rPr>
          <w:rFonts w:eastAsia="Georgia"/>
        </w:rPr>
        <w:t xml:space="preserve"> </w:t>
      </w:r>
      <w:r>
        <w:t>qu</w:t>
      </w:r>
      <w:r w:rsidR="004C7F27">
        <w:rPr>
          <w:rFonts w:eastAsia="Georgia"/>
        </w:rPr>
        <w:t>’</w:t>
      </w:r>
      <w:r>
        <w:t>on</w:t>
      </w:r>
      <w:r>
        <w:rPr>
          <w:rFonts w:eastAsia="Georgia"/>
        </w:rPr>
        <w:t xml:space="preserve"> </w:t>
      </w:r>
      <w:r>
        <w:t>aurait</w:t>
      </w:r>
      <w:r>
        <w:rPr>
          <w:rFonts w:eastAsia="Georgia"/>
        </w:rPr>
        <w:t xml:space="preserve"> </w:t>
      </w:r>
      <w:r>
        <w:t>pu</w:t>
      </w:r>
      <w:r>
        <w:rPr>
          <w:rFonts w:eastAsia="Georgia"/>
        </w:rPr>
        <w:t xml:space="preserve"> </w:t>
      </w:r>
      <w:r>
        <w:t>le</w:t>
      </w:r>
      <w:r>
        <w:rPr>
          <w:rFonts w:eastAsia="Georgia"/>
        </w:rPr>
        <w:t xml:space="preserve"> </w:t>
      </w:r>
      <w:r>
        <w:t>croire</w:t>
      </w:r>
      <w:r w:rsidR="004C7F27">
        <w:t xml:space="preserve"> : </w:t>
      </w:r>
      <w:r>
        <w:t>elle</w:t>
      </w:r>
      <w:r>
        <w:rPr>
          <w:rFonts w:eastAsia="Georgia"/>
        </w:rPr>
        <w:t xml:space="preserve"> </w:t>
      </w:r>
      <w:r>
        <w:t>était</w:t>
      </w:r>
      <w:r>
        <w:rPr>
          <w:rFonts w:eastAsia="Georgia"/>
        </w:rPr>
        <w:t xml:space="preserve"> </w:t>
      </w:r>
      <w:r>
        <w:t>habitée</w:t>
      </w:r>
      <w:r>
        <w:rPr>
          <w:rFonts w:eastAsia="Georgia"/>
        </w:rPr>
        <w:t xml:space="preserve"> </w:t>
      </w:r>
      <w:r>
        <w:t>par</w:t>
      </w:r>
      <w:r>
        <w:rPr>
          <w:rFonts w:eastAsia="Georgia"/>
        </w:rPr>
        <w:t xml:space="preserve"> </w:t>
      </w:r>
      <w:r>
        <w:t>un</w:t>
      </w:r>
      <w:r>
        <w:rPr>
          <w:rFonts w:eastAsia="Georgia"/>
        </w:rPr>
        <w:t xml:space="preserve"> </w:t>
      </w:r>
      <w:r>
        <w:t>peuple</w:t>
      </w:r>
      <w:r>
        <w:rPr>
          <w:rFonts w:eastAsia="Georgia"/>
        </w:rPr>
        <w:t xml:space="preserve"> </w:t>
      </w:r>
      <w:r>
        <w:t>nombreux</w:t>
      </w:r>
      <w:r>
        <w:rPr>
          <w:rFonts w:eastAsia="Georgia"/>
        </w:rPr>
        <w:t xml:space="preserve"> </w:t>
      </w:r>
      <w:r>
        <w:t>de</w:t>
      </w:r>
      <w:r>
        <w:rPr>
          <w:rFonts w:eastAsia="Georgia"/>
        </w:rPr>
        <w:t xml:space="preserve"> </w:t>
      </w:r>
      <w:r>
        <w:t>corneilles</w:t>
      </w:r>
      <w:r w:rsidR="004C7F27">
        <w:t xml:space="preserve">. </w:t>
      </w:r>
      <w:r>
        <w:t>Les</w:t>
      </w:r>
      <w:r>
        <w:rPr>
          <w:rFonts w:eastAsia="Georgia"/>
        </w:rPr>
        <w:t xml:space="preserve"> </w:t>
      </w:r>
      <w:r>
        <w:t>corneilles</w:t>
      </w:r>
      <w:r>
        <w:rPr>
          <w:rFonts w:eastAsia="Georgia"/>
        </w:rPr>
        <w:t xml:space="preserve"> </w:t>
      </w:r>
      <w:r>
        <w:t>n</w:t>
      </w:r>
      <w:r w:rsidR="004C7F27">
        <w:rPr>
          <w:rFonts w:eastAsia="Georgia"/>
        </w:rPr>
        <w:t>’</w:t>
      </w:r>
      <w:r>
        <w:t>y</w:t>
      </w:r>
      <w:r>
        <w:rPr>
          <w:rFonts w:eastAsia="Georgia"/>
        </w:rPr>
        <w:t xml:space="preserve"> </w:t>
      </w:r>
      <w:r>
        <w:t>re</w:t>
      </w:r>
      <w:r>
        <w:t>s</w:t>
      </w:r>
      <w:r>
        <w:t>taient</w:t>
      </w:r>
      <w:r>
        <w:rPr>
          <w:rFonts w:eastAsia="Georgia"/>
        </w:rPr>
        <w:t xml:space="preserve"> </w:t>
      </w:r>
      <w:r>
        <w:t>pas</w:t>
      </w:r>
      <w:r w:rsidR="004C7F27">
        <w:t xml:space="preserve">, </w:t>
      </w:r>
      <w:r>
        <w:t>bien</w:t>
      </w:r>
      <w:r>
        <w:rPr>
          <w:rFonts w:eastAsia="Georgia"/>
        </w:rPr>
        <w:t xml:space="preserve"> </w:t>
      </w:r>
      <w:r>
        <w:t>entendu</w:t>
      </w:r>
      <w:r w:rsidR="004C7F27">
        <w:t xml:space="preserve">, </w:t>
      </w:r>
      <w:r>
        <w:t>toute</w:t>
      </w:r>
      <w:r>
        <w:rPr>
          <w:rFonts w:eastAsia="Georgia"/>
        </w:rPr>
        <w:t xml:space="preserve"> </w:t>
      </w:r>
      <w:r>
        <w:t>l</w:t>
      </w:r>
      <w:r w:rsidR="004C7F27">
        <w:rPr>
          <w:rFonts w:eastAsia="Georgia"/>
        </w:rPr>
        <w:t>’</w:t>
      </w:r>
      <w:r>
        <w:t>année</w:t>
      </w:r>
      <w:r>
        <w:rPr>
          <w:rFonts w:eastAsia="Georgia"/>
        </w:rPr>
        <w:t xml:space="preserve"> </w:t>
      </w:r>
      <w:r>
        <w:t>durant</w:t>
      </w:r>
      <w:r w:rsidR="004C7F27">
        <w:t xml:space="preserve">. </w:t>
      </w:r>
      <w:r>
        <w:t>En</w:t>
      </w:r>
      <w:r>
        <w:rPr>
          <w:rFonts w:eastAsia="Georgia"/>
        </w:rPr>
        <w:t xml:space="preserve"> </w:t>
      </w:r>
      <w:r>
        <w:t>hiver</w:t>
      </w:r>
      <w:r>
        <w:rPr>
          <w:rFonts w:eastAsia="Georgia"/>
        </w:rPr>
        <w:t xml:space="preserve"> </w:t>
      </w:r>
      <w:r>
        <w:t>elles</w:t>
      </w:r>
      <w:r>
        <w:rPr>
          <w:rFonts w:eastAsia="Georgia"/>
        </w:rPr>
        <w:t xml:space="preserve"> </w:t>
      </w:r>
      <w:r>
        <w:t>s</w:t>
      </w:r>
      <w:r w:rsidR="004C7F27">
        <w:rPr>
          <w:rFonts w:eastAsia="Georgia"/>
        </w:rPr>
        <w:t>’</w:t>
      </w:r>
      <w:r>
        <w:t>en</w:t>
      </w:r>
      <w:r>
        <w:rPr>
          <w:rFonts w:eastAsia="Georgia"/>
        </w:rPr>
        <w:t xml:space="preserve"> </w:t>
      </w:r>
      <w:r>
        <w:t>allaient</w:t>
      </w:r>
      <w:r>
        <w:rPr>
          <w:rFonts w:eastAsia="Georgia"/>
        </w:rPr>
        <w:t xml:space="preserve"> </w:t>
      </w:r>
      <w:r>
        <w:t>à</w:t>
      </w:r>
      <w:r>
        <w:rPr>
          <w:rFonts w:eastAsia="Georgia"/>
        </w:rPr>
        <w:t xml:space="preserve"> </w:t>
      </w:r>
      <w:r>
        <w:t>l</w:t>
      </w:r>
      <w:r w:rsidR="004C7F27">
        <w:rPr>
          <w:rFonts w:eastAsia="Georgia"/>
        </w:rPr>
        <w:t>’</w:t>
      </w:r>
      <w:r>
        <w:t>étranger</w:t>
      </w:r>
      <w:r w:rsidR="004C7F27">
        <w:t xml:space="preserve">, </w:t>
      </w:r>
      <w:r>
        <w:t>en</w:t>
      </w:r>
      <w:r>
        <w:rPr>
          <w:rFonts w:eastAsia="Georgia"/>
        </w:rPr>
        <w:t xml:space="preserve"> </w:t>
      </w:r>
      <w:r>
        <w:t>automne</w:t>
      </w:r>
      <w:r>
        <w:rPr>
          <w:rFonts w:eastAsia="Georgia"/>
        </w:rPr>
        <w:t xml:space="preserve"> </w:t>
      </w:r>
      <w:r>
        <w:t>elles</w:t>
      </w:r>
      <w:r>
        <w:rPr>
          <w:rFonts w:eastAsia="Georgia"/>
        </w:rPr>
        <w:t xml:space="preserve"> </w:t>
      </w:r>
      <w:r>
        <w:t>visitaient</w:t>
      </w:r>
      <w:r>
        <w:rPr>
          <w:rFonts w:eastAsia="Georgia"/>
        </w:rPr>
        <w:t xml:space="preserve"> </w:t>
      </w:r>
      <w:r>
        <w:t>tous</w:t>
      </w:r>
      <w:r>
        <w:rPr>
          <w:rFonts w:eastAsia="Georgia"/>
        </w:rPr>
        <w:t xml:space="preserve"> </w:t>
      </w:r>
      <w:r>
        <w:t>les</w:t>
      </w:r>
      <w:r>
        <w:rPr>
          <w:rFonts w:eastAsia="Georgia"/>
        </w:rPr>
        <w:t xml:space="preserve"> </w:t>
      </w:r>
      <w:r>
        <w:t>champs</w:t>
      </w:r>
      <w:r>
        <w:rPr>
          <w:rFonts w:eastAsia="Georgia"/>
        </w:rPr>
        <w:t xml:space="preserve"> </w:t>
      </w:r>
      <w:r>
        <w:t>du</w:t>
      </w:r>
      <w:r>
        <w:rPr>
          <w:rFonts w:eastAsia="Georgia"/>
        </w:rPr>
        <w:t xml:space="preserve"> </w:t>
      </w:r>
      <w:r>
        <w:t>Götaland</w:t>
      </w:r>
      <w:r>
        <w:rPr>
          <w:rFonts w:eastAsia="Georgia"/>
        </w:rPr>
        <w:t xml:space="preserve"> </w:t>
      </w:r>
      <w:r>
        <w:t>l</w:t>
      </w:r>
      <w:r w:rsidR="004C7F27">
        <w:rPr>
          <w:rFonts w:eastAsia="Georgia"/>
        </w:rPr>
        <w:t>’</w:t>
      </w:r>
      <w:r>
        <w:t>un</w:t>
      </w:r>
      <w:r>
        <w:rPr>
          <w:rFonts w:eastAsia="Georgia"/>
        </w:rPr>
        <w:t xml:space="preserve"> </w:t>
      </w:r>
      <w:r>
        <w:t>après</w:t>
      </w:r>
      <w:r>
        <w:rPr>
          <w:rFonts w:eastAsia="Georgia"/>
        </w:rPr>
        <w:t xml:space="preserve"> </w:t>
      </w:r>
      <w:r>
        <w:t>l</w:t>
      </w:r>
      <w:r w:rsidR="004C7F27">
        <w:rPr>
          <w:rFonts w:eastAsia="Georgia"/>
        </w:rPr>
        <w:t>’</w:t>
      </w:r>
      <w:r>
        <w:t>autre</w:t>
      </w:r>
      <w:r>
        <w:rPr>
          <w:rFonts w:eastAsia="Georgia"/>
        </w:rPr>
        <w:t xml:space="preserve"> </w:t>
      </w:r>
      <w:r>
        <w:t>pour</w:t>
      </w:r>
      <w:r>
        <w:rPr>
          <w:rFonts w:eastAsia="Georgia"/>
        </w:rPr>
        <w:t xml:space="preserve"> </w:t>
      </w:r>
      <w:r>
        <w:t>manger</w:t>
      </w:r>
      <w:r>
        <w:rPr>
          <w:rFonts w:eastAsia="Georgia"/>
        </w:rPr>
        <w:t xml:space="preserve"> </w:t>
      </w:r>
      <w:r>
        <w:t>du</w:t>
      </w:r>
      <w:r>
        <w:rPr>
          <w:rFonts w:eastAsia="Georgia"/>
        </w:rPr>
        <w:t xml:space="preserve"> </w:t>
      </w:r>
      <w:r>
        <w:t>blé</w:t>
      </w:r>
      <w:r w:rsidR="004C7F27">
        <w:t xml:space="preserve"> ; </w:t>
      </w:r>
      <w:r>
        <w:t>en</w:t>
      </w:r>
      <w:r>
        <w:rPr>
          <w:rFonts w:eastAsia="Georgia"/>
        </w:rPr>
        <w:t xml:space="preserve"> </w:t>
      </w:r>
      <w:r>
        <w:t>été</w:t>
      </w:r>
      <w:r>
        <w:rPr>
          <w:rFonts w:eastAsia="Georgia"/>
        </w:rPr>
        <w:t xml:space="preserve"> </w:t>
      </w:r>
      <w:r>
        <w:t>elles</w:t>
      </w:r>
      <w:r>
        <w:rPr>
          <w:rFonts w:eastAsia="Georgia"/>
        </w:rPr>
        <w:t xml:space="preserve"> </w:t>
      </w:r>
      <w:r>
        <w:t>se</w:t>
      </w:r>
      <w:r>
        <w:rPr>
          <w:rFonts w:eastAsia="Georgia"/>
        </w:rPr>
        <w:t xml:space="preserve"> </w:t>
      </w:r>
      <w:r>
        <w:t>dispersaient</w:t>
      </w:r>
      <w:r>
        <w:rPr>
          <w:rFonts w:eastAsia="Georgia"/>
        </w:rPr>
        <w:t xml:space="preserve"> </w:t>
      </w:r>
      <w:r>
        <w:t>et</w:t>
      </w:r>
      <w:r>
        <w:rPr>
          <w:rFonts w:eastAsia="Georgia"/>
        </w:rPr>
        <w:t xml:space="preserve"> </w:t>
      </w:r>
      <w:r>
        <w:t>vivaient</w:t>
      </w:r>
      <w:r>
        <w:rPr>
          <w:rFonts w:eastAsia="Georgia"/>
        </w:rPr>
        <w:t xml:space="preserve"> </w:t>
      </w:r>
      <w:r>
        <w:t>autour</w:t>
      </w:r>
      <w:r>
        <w:rPr>
          <w:rFonts w:eastAsia="Georgia"/>
        </w:rPr>
        <w:t xml:space="preserve"> </w:t>
      </w:r>
      <w:r>
        <w:t>des</w:t>
      </w:r>
      <w:r>
        <w:rPr>
          <w:rFonts w:eastAsia="Georgia"/>
        </w:rPr>
        <w:t xml:space="preserve"> </w:t>
      </w:r>
      <w:r>
        <w:t>fermes</w:t>
      </w:r>
      <w:r>
        <w:rPr>
          <w:rFonts w:eastAsia="Georgia"/>
        </w:rPr>
        <w:t xml:space="preserve"> </w:t>
      </w:r>
      <w:r>
        <w:t>de</w:t>
      </w:r>
      <w:r>
        <w:rPr>
          <w:rFonts w:eastAsia="Georgia"/>
        </w:rPr>
        <w:t xml:space="preserve"> </w:t>
      </w:r>
      <w:proofErr w:type="spellStart"/>
      <w:r>
        <w:t>Su</w:t>
      </w:r>
      <w:r>
        <w:t>n</w:t>
      </w:r>
      <w:r>
        <w:t>nerbo</w:t>
      </w:r>
      <w:proofErr w:type="spellEnd"/>
      <w:r w:rsidR="004C7F27">
        <w:t xml:space="preserve">, </w:t>
      </w:r>
      <w:r>
        <w:t>se</w:t>
      </w:r>
      <w:r>
        <w:rPr>
          <w:rFonts w:eastAsia="Georgia"/>
        </w:rPr>
        <w:t xml:space="preserve"> </w:t>
      </w:r>
      <w:r>
        <w:t>nourrissant</w:t>
      </w:r>
      <w:r>
        <w:rPr>
          <w:rFonts w:eastAsia="Georgia"/>
        </w:rPr>
        <w:t xml:space="preserve"> </w:t>
      </w:r>
      <w:r>
        <w:t>de</w:t>
      </w:r>
      <w:r>
        <w:rPr>
          <w:rFonts w:eastAsia="Georgia"/>
        </w:rPr>
        <w:t xml:space="preserve"> </w:t>
      </w:r>
      <w:r>
        <w:t>baies</w:t>
      </w:r>
      <w:r w:rsidR="004C7F27">
        <w:t xml:space="preserve">, </w:t>
      </w:r>
      <w:r>
        <w:t>d</w:t>
      </w:r>
      <w:r w:rsidR="004C7F27">
        <w:rPr>
          <w:rFonts w:eastAsia="Georgia"/>
        </w:rPr>
        <w:t>’</w:t>
      </w:r>
      <w:r>
        <w:t>œufs</w:t>
      </w:r>
      <w:r>
        <w:rPr>
          <w:rFonts w:eastAsia="Georgia"/>
        </w:rPr>
        <w:t xml:space="preserve"> </w:t>
      </w:r>
      <w:r>
        <w:t>et</w:t>
      </w:r>
      <w:r>
        <w:rPr>
          <w:rFonts w:eastAsia="Georgia"/>
        </w:rPr>
        <w:t xml:space="preserve"> </w:t>
      </w:r>
      <w:r>
        <w:t>d</w:t>
      </w:r>
      <w:r w:rsidR="004C7F27">
        <w:rPr>
          <w:rFonts w:eastAsia="Georgia"/>
        </w:rPr>
        <w:t>’</w:t>
      </w:r>
      <w:r>
        <w:t>oisillons</w:t>
      </w:r>
      <w:r w:rsidR="004C7F27">
        <w:t xml:space="preserve"> ; </w:t>
      </w:r>
      <w:r>
        <w:t>mais</w:t>
      </w:r>
      <w:r>
        <w:rPr>
          <w:rFonts w:eastAsia="Georgia"/>
        </w:rPr>
        <w:t xml:space="preserve"> </w:t>
      </w:r>
      <w:r>
        <w:t>tous</w:t>
      </w:r>
      <w:r>
        <w:rPr>
          <w:rFonts w:eastAsia="Georgia"/>
        </w:rPr>
        <w:t xml:space="preserve"> </w:t>
      </w:r>
      <w:r>
        <w:t>les</w:t>
      </w:r>
      <w:r>
        <w:rPr>
          <w:rFonts w:eastAsia="Georgia"/>
        </w:rPr>
        <w:t xml:space="preserve"> </w:t>
      </w:r>
      <w:r>
        <w:t>printemps</w:t>
      </w:r>
      <w:r>
        <w:rPr>
          <w:rFonts w:eastAsia="Georgia"/>
        </w:rPr>
        <w:t xml:space="preserve"> </w:t>
      </w:r>
      <w:r>
        <w:t>elles</w:t>
      </w:r>
      <w:r>
        <w:rPr>
          <w:rFonts w:eastAsia="Georgia"/>
        </w:rPr>
        <w:t xml:space="preserve"> </w:t>
      </w:r>
      <w:r>
        <w:t>revenaient</w:t>
      </w:r>
      <w:r>
        <w:rPr>
          <w:rFonts w:eastAsia="Georgia"/>
        </w:rPr>
        <w:t xml:space="preserve"> </w:t>
      </w:r>
      <w:r>
        <w:t>dans</w:t>
      </w:r>
      <w:r>
        <w:rPr>
          <w:rFonts w:eastAsia="Georgia"/>
        </w:rPr>
        <w:t xml:space="preserve"> </w:t>
      </w:r>
      <w:r>
        <w:t>la</w:t>
      </w:r>
      <w:r>
        <w:rPr>
          <w:rFonts w:eastAsia="Georgia"/>
        </w:rPr>
        <w:t xml:space="preserve"> </w:t>
      </w:r>
      <w:r>
        <w:t>lande</w:t>
      </w:r>
      <w:r>
        <w:rPr>
          <w:rFonts w:eastAsia="Georgia"/>
        </w:rPr>
        <w:t xml:space="preserve"> </w:t>
      </w:r>
      <w:r>
        <w:t>pour</w:t>
      </w:r>
      <w:r>
        <w:rPr>
          <w:rFonts w:eastAsia="Georgia"/>
        </w:rPr>
        <w:t xml:space="preserve"> </w:t>
      </w:r>
      <w:r>
        <w:t>nicher</w:t>
      </w:r>
      <w:r>
        <w:rPr>
          <w:rFonts w:eastAsia="Georgia"/>
        </w:rPr>
        <w:t xml:space="preserve"> </w:t>
      </w:r>
      <w:r>
        <w:t>et</w:t>
      </w:r>
      <w:r>
        <w:rPr>
          <w:rFonts w:eastAsia="Georgia"/>
        </w:rPr>
        <w:t xml:space="preserve"> </w:t>
      </w:r>
      <w:r>
        <w:t>él</w:t>
      </w:r>
      <w:r>
        <w:t>e</w:t>
      </w:r>
      <w:r>
        <w:t>ver</w:t>
      </w:r>
      <w:r>
        <w:rPr>
          <w:rFonts w:eastAsia="Georgia"/>
        </w:rPr>
        <w:t xml:space="preserve"> </w:t>
      </w:r>
      <w:r>
        <w:t>leurs</w:t>
      </w:r>
      <w:r>
        <w:rPr>
          <w:rFonts w:eastAsia="Georgia"/>
        </w:rPr>
        <w:t xml:space="preserve"> </w:t>
      </w:r>
      <w:r>
        <w:t>petits</w:t>
      </w:r>
      <w:r w:rsidR="004C7F27">
        <w:t>.</w:t>
      </w:r>
    </w:p>
    <w:p w14:paraId="6684CC35" w14:textId="77777777" w:rsidR="004C7F27" w:rsidRDefault="004C163A" w:rsidP="004C163A">
      <w:r>
        <w:t>La</w:t>
      </w:r>
      <w:r>
        <w:rPr>
          <w:rFonts w:eastAsia="Georgia"/>
        </w:rPr>
        <w:t xml:space="preserve"> </w:t>
      </w:r>
      <w:r>
        <w:t>corneille</w:t>
      </w:r>
      <w:r>
        <w:rPr>
          <w:rFonts w:eastAsia="Georgia"/>
        </w:rPr>
        <w:t xml:space="preserve"> </w:t>
      </w:r>
      <w:r>
        <w:t>qui</w:t>
      </w:r>
      <w:r>
        <w:rPr>
          <w:rFonts w:eastAsia="Georgia"/>
        </w:rPr>
        <w:t xml:space="preserve"> </w:t>
      </w:r>
      <w:r>
        <w:t>avait</w:t>
      </w:r>
      <w:r>
        <w:rPr>
          <w:rFonts w:eastAsia="Georgia"/>
        </w:rPr>
        <w:t xml:space="preserve"> </w:t>
      </w:r>
      <w:r>
        <w:t>arraché</w:t>
      </w:r>
      <w:r>
        <w:rPr>
          <w:rFonts w:eastAsia="Georgia"/>
        </w:rPr>
        <w:t xml:space="preserve"> </w:t>
      </w:r>
      <w:r>
        <w:t>le</w:t>
      </w:r>
      <w:r>
        <w:rPr>
          <w:rFonts w:eastAsia="Georgia"/>
        </w:rPr>
        <w:t xml:space="preserve"> </w:t>
      </w:r>
      <w:r>
        <w:t>chiffon</w:t>
      </w:r>
      <w:r>
        <w:rPr>
          <w:rFonts w:eastAsia="Georgia"/>
        </w:rPr>
        <w:t xml:space="preserve"> </w:t>
      </w:r>
      <w:r>
        <w:t>de</w:t>
      </w:r>
      <w:r>
        <w:rPr>
          <w:rFonts w:eastAsia="Georgia"/>
        </w:rPr>
        <w:t xml:space="preserve"> </w:t>
      </w:r>
      <w:r>
        <w:t>la</w:t>
      </w:r>
      <w:r>
        <w:rPr>
          <w:rFonts w:eastAsia="Georgia"/>
        </w:rPr>
        <w:t xml:space="preserve"> </w:t>
      </w:r>
      <w:r>
        <w:t>fenêtre</w:t>
      </w:r>
      <w:r>
        <w:rPr>
          <w:rFonts w:eastAsia="Georgia"/>
        </w:rPr>
        <w:t xml:space="preserve"> </w:t>
      </w:r>
      <w:r>
        <w:t>était</w:t>
      </w:r>
      <w:r>
        <w:rPr>
          <w:rFonts w:eastAsia="Georgia"/>
        </w:rPr>
        <w:t xml:space="preserve"> </w:t>
      </w:r>
      <w:r>
        <w:t>un</w:t>
      </w:r>
      <w:r>
        <w:rPr>
          <w:rFonts w:eastAsia="Georgia"/>
        </w:rPr>
        <w:t xml:space="preserve"> </w:t>
      </w:r>
      <w:r>
        <w:t>vieux</w:t>
      </w:r>
      <w:r>
        <w:rPr>
          <w:rFonts w:eastAsia="Georgia"/>
        </w:rPr>
        <w:t xml:space="preserve"> </w:t>
      </w:r>
      <w:r>
        <w:t>mâle</w:t>
      </w:r>
      <w:r w:rsidR="004C7F27">
        <w:t xml:space="preserve">, </w:t>
      </w:r>
      <w:r>
        <w:t>nommé</w:t>
      </w:r>
      <w:r>
        <w:rPr>
          <w:rFonts w:eastAsia="Georgia"/>
        </w:rPr>
        <w:t xml:space="preserve"> </w:t>
      </w:r>
      <w:proofErr w:type="spellStart"/>
      <w:r>
        <w:t>Garm</w:t>
      </w:r>
      <w:proofErr w:type="spellEnd"/>
      <w:r>
        <w:rPr>
          <w:rFonts w:eastAsia="Georgia"/>
        </w:rPr>
        <w:t xml:space="preserve"> </w:t>
      </w:r>
      <w:r>
        <w:t>Plume-Blanche</w:t>
      </w:r>
      <w:r w:rsidR="004C7F27">
        <w:t xml:space="preserve">, </w:t>
      </w:r>
      <w:r>
        <w:t>mais</w:t>
      </w:r>
      <w:r>
        <w:rPr>
          <w:rFonts w:eastAsia="Georgia"/>
        </w:rPr>
        <w:t xml:space="preserve"> </w:t>
      </w:r>
      <w:r>
        <w:t>on</w:t>
      </w:r>
      <w:r>
        <w:rPr>
          <w:rFonts w:eastAsia="Georgia"/>
        </w:rPr>
        <w:t xml:space="preserve"> </w:t>
      </w:r>
      <w:r>
        <w:t>ne</w:t>
      </w:r>
      <w:r>
        <w:rPr>
          <w:rFonts w:eastAsia="Georgia"/>
        </w:rPr>
        <w:t xml:space="preserve"> </w:t>
      </w:r>
      <w:r>
        <w:t>l</w:t>
      </w:r>
      <w:r w:rsidR="004C7F27">
        <w:rPr>
          <w:rFonts w:eastAsia="Georgia"/>
        </w:rPr>
        <w:t>’</w:t>
      </w:r>
      <w:r>
        <w:t>appelait</w:t>
      </w:r>
      <w:r>
        <w:rPr>
          <w:rFonts w:eastAsia="Georgia"/>
        </w:rPr>
        <w:t xml:space="preserve"> </w:t>
      </w:r>
      <w:r>
        <w:t>jamais</w:t>
      </w:r>
      <w:r>
        <w:rPr>
          <w:rFonts w:eastAsia="Georgia"/>
        </w:rPr>
        <w:t xml:space="preserve"> </w:t>
      </w:r>
      <w:r>
        <w:t>que</w:t>
      </w:r>
      <w:r>
        <w:rPr>
          <w:rFonts w:eastAsia="Georgia"/>
        </w:rPr>
        <w:t xml:space="preserve"> </w:t>
      </w:r>
      <w:proofErr w:type="spellStart"/>
      <w:r>
        <w:t>Fumlele</w:t>
      </w:r>
      <w:proofErr w:type="spellEnd"/>
      <w:r w:rsidR="004C7F27">
        <w:t xml:space="preserve">, </w:t>
      </w:r>
      <w:r>
        <w:t>ou</w:t>
      </w:r>
      <w:r>
        <w:rPr>
          <w:rFonts w:eastAsia="Georgia"/>
        </w:rPr>
        <w:t xml:space="preserve"> </w:t>
      </w:r>
      <w:proofErr w:type="spellStart"/>
      <w:r>
        <w:t>Drumle</w:t>
      </w:r>
      <w:proofErr w:type="spellEnd"/>
      <w:r w:rsidR="004C7F27">
        <w:t xml:space="preserve">, </w:t>
      </w:r>
      <w:r>
        <w:t>ou</w:t>
      </w:r>
      <w:r>
        <w:rPr>
          <w:rFonts w:eastAsia="Georgia"/>
        </w:rPr>
        <w:t xml:space="preserve"> </w:t>
      </w:r>
      <w:r>
        <w:t>encore</w:t>
      </w:r>
      <w:r>
        <w:rPr>
          <w:rFonts w:eastAsia="Georgia"/>
        </w:rPr>
        <w:t xml:space="preserve"> </w:t>
      </w:r>
      <w:proofErr w:type="spellStart"/>
      <w:r>
        <w:t>Fumle-Drumle</w:t>
      </w:r>
      <w:proofErr w:type="spellEnd"/>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maladroit</w:t>
      </w:r>
      <w:r w:rsidR="004C7F27">
        <w:t xml:space="preserve">, </w:t>
      </w:r>
      <w:r>
        <w:t>faisait</w:t>
      </w:r>
      <w:r>
        <w:rPr>
          <w:rFonts w:eastAsia="Georgia"/>
        </w:rPr>
        <w:t xml:space="preserve"> </w:t>
      </w:r>
      <w:r>
        <w:t>toujours</w:t>
      </w:r>
      <w:r>
        <w:rPr>
          <w:rFonts w:eastAsia="Georgia"/>
        </w:rPr>
        <w:t xml:space="preserve"> </w:t>
      </w:r>
      <w:r>
        <w:t>des</w:t>
      </w:r>
      <w:r>
        <w:rPr>
          <w:rFonts w:eastAsia="Georgia"/>
        </w:rPr>
        <w:t xml:space="preserve"> </w:t>
      </w:r>
      <w:r>
        <w:t>sottises</w:t>
      </w:r>
      <w:r>
        <w:rPr>
          <w:rFonts w:eastAsia="Georgia"/>
        </w:rPr>
        <w:t xml:space="preserve"> </w:t>
      </w:r>
      <w:r>
        <w:t>et</w:t>
      </w:r>
      <w:r>
        <w:rPr>
          <w:rFonts w:eastAsia="Georgia"/>
        </w:rPr>
        <w:t xml:space="preserve"> </w:t>
      </w:r>
      <w:r>
        <w:t>prêtait</w:t>
      </w:r>
      <w:r>
        <w:rPr>
          <w:rFonts w:eastAsia="Georgia"/>
        </w:rPr>
        <w:t xml:space="preserve"> </w:t>
      </w:r>
      <w:r>
        <w:t>à</w:t>
      </w:r>
      <w:r>
        <w:rPr>
          <w:rFonts w:eastAsia="Georgia"/>
        </w:rPr>
        <w:t xml:space="preserve"> </w:t>
      </w:r>
      <w:r>
        <w:t>la</w:t>
      </w:r>
      <w:r>
        <w:rPr>
          <w:rFonts w:eastAsia="Georgia"/>
        </w:rPr>
        <w:t xml:space="preserve"> </w:t>
      </w:r>
      <w:r>
        <w:t>raillerie</w:t>
      </w:r>
      <w:r w:rsidR="004C7F27">
        <w:t xml:space="preserve">. </w:t>
      </w:r>
      <w:proofErr w:type="spellStart"/>
      <w:r>
        <w:t>Fumle-Drumle</w:t>
      </w:r>
      <w:proofErr w:type="spellEnd"/>
      <w:r w:rsidRPr="00847040">
        <w:rPr>
          <w:rStyle w:val="Appelnotedebasdep"/>
          <w:rFonts w:eastAsia="Georgia"/>
        </w:rPr>
        <w:footnoteReference w:id="2"/>
      </w:r>
      <w:r>
        <w:rPr>
          <w:rFonts w:eastAsia="Georgia"/>
        </w:rPr>
        <w:t xml:space="preserve"> </w:t>
      </w:r>
      <w:r>
        <w:t>était</w:t>
      </w:r>
      <w:r>
        <w:rPr>
          <w:rFonts w:eastAsia="Georgia"/>
        </w:rPr>
        <w:t xml:space="preserve"> </w:t>
      </w:r>
      <w:r>
        <w:t>plus</w:t>
      </w:r>
      <w:r>
        <w:rPr>
          <w:rFonts w:eastAsia="Georgia"/>
        </w:rPr>
        <w:t xml:space="preserve"> </w:t>
      </w:r>
      <w:r>
        <w:t>grand</w:t>
      </w:r>
      <w:r>
        <w:rPr>
          <w:rFonts w:eastAsia="Georgia"/>
        </w:rPr>
        <w:t xml:space="preserve"> </w:t>
      </w:r>
      <w:r>
        <w:t>et</w:t>
      </w:r>
      <w:r>
        <w:rPr>
          <w:rFonts w:eastAsia="Georgia"/>
        </w:rPr>
        <w:t xml:space="preserve"> </w:t>
      </w:r>
      <w:r>
        <w:t>plus</w:t>
      </w:r>
      <w:r>
        <w:rPr>
          <w:rFonts w:eastAsia="Georgia"/>
        </w:rPr>
        <w:t xml:space="preserve"> </w:t>
      </w:r>
      <w:r>
        <w:t>fort</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corneilles</w:t>
      </w:r>
      <w:r w:rsidR="004C7F27">
        <w:t xml:space="preserve">, </w:t>
      </w:r>
      <w:r>
        <w:t>mais</w:t>
      </w:r>
      <w:r>
        <w:rPr>
          <w:rFonts w:eastAsia="Georgia"/>
        </w:rPr>
        <w:t xml:space="preserve"> </w:t>
      </w:r>
      <w:r>
        <w:t>sa</w:t>
      </w:r>
      <w:r>
        <w:rPr>
          <w:rFonts w:eastAsia="Georgia"/>
        </w:rPr>
        <w:t xml:space="preserve"> </w:t>
      </w:r>
      <w:r>
        <w:t>force</w:t>
      </w:r>
      <w:r>
        <w:rPr>
          <w:rFonts w:eastAsia="Georgia"/>
        </w:rPr>
        <w:t xml:space="preserve"> </w:t>
      </w:r>
      <w:r>
        <w:t>ne</w:t>
      </w:r>
      <w:r>
        <w:rPr>
          <w:rFonts w:eastAsia="Georgia"/>
        </w:rPr>
        <w:t xml:space="preserve"> </w:t>
      </w:r>
      <w:r>
        <w:t>lui</w:t>
      </w:r>
      <w:r>
        <w:rPr>
          <w:rFonts w:eastAsia="Georgia"/>
        </w:rPr>
        <w:t xml:space="preserve"> </w:t>
      </w:r>
      <w:r>
        <w:t>servait</w:t>
      </w:r>
      <w:r>
        <w:rPr>
          <w:rFonts w:eastAsia="Georgia"/>
        </w:rPr>
        <w:t xml:space="preserve"> </w:t>
      </w:r>
      <w:r>
        <w:t>de</w:t>
      </w:r>
      <w:r>
        <w:rPr>
          <w:rFonts w:eastAsia="Georgia"/>
        </w:rPr>
        <w:t xml:space="preserve"> </w:t>
      </w:r>
      <w:r>
        <w:t>rien</w:t>
      </w:r>
      <w:r w:rsidR="004C7F27">
        <w:t xml:space="preserve"> : </w:t>
      </w:r>
      <w:r>
        <w:t>il</w:t>
      </w:r>
      <w:r>
        <w:rPr>
          <w:rFonts w:eastAsia="Georgia"/>
        </w:rPr>
        <w:t xml:space="preserve"> </w:t>
      </w:r>
      <w:r>
        <w:t>était</w:t>
      </w:r>
      <w:r>
        <w:rPr>
          <w:rFonts w:eastAsia="Georgia"/>
        </w:rPr>
        <w:t xml:space="preserve"> </w:t>
      </w:r>
      <w:r>
        <w:t>et</w:t>
      </w:r>
      <w:r>
        <w:rPr>
          <w:rFonts w:eastAsia="Georgia"/>
        </w:rPr>
        <w:t xml:space="preserve"> </w:t>
      </w:r>
      <w:r>
        <w:t>demeurait</w:t>
      </w:r>
      <w:r>
        <w:rPr>
          <w:rFonts w:eastAsia="Georgia"/>
        </w:rPr>
        <w:t xml:space="preserve"> </w:t>
      </w:r>
      <w:r>
        <w:t>un</w:t>
      </w:r>
      <w:r>
        <w:rPr>
          <w:rFonts w:eastAsia="Georgia"/>
        </w:rPr>
        <w:t xml:space="preserve"> </w:t>
      </w:r>
      <w:r>
        <w:t>objet</w:t>
      </w:r>
      <w:r>
        <w:rPr>
          <w:rFonts w:eastAsia="Georgia"/>
        </w:rPr>
        <w:t xml:space="preserve"> </w:t>
      </w:r>
      <w:r>
        <w:t>de</w:t>
      </w:r>
      <w:r>
        <w:rPr>
          <w:rFonts w:eastAsia="Georgia"/>
        </w:rPr>
        <w:t xml:space="preserve"> </w:t>
      </w:r>
      <w:r>
        <w:t>risée</w:t>
      </w:r>
      <w:r w:rsidR="004C7F27">
        <w:t xml:space="preserve">. </w:t>
      </w:r>
      <w:r>
        <w:t>Le</w:t>
      </w:r>
      <w:r>
        <w:rPr>
          <w:rFonts w:eastAsia="Georgia"/>
        </w:rPr>
        <w:t xml:space="preserve"> </w:t>
      </w:r>
      <w:r>
        <w:t>fait</w:t>
      </w:r>
      <w:r>
        <w:rPr>
          <w:rFonts w:eastAsia="Georgia"/>
        </w:rPr>
        <w:t xml:space="preserve"> </w:t>
      </w:r>
      <w:r>
        <w:t>même</w:t>
      </w:r>
      <w:r>
        <w:rPr>
          <w:rFonts w:eastAsia="Georgia"/>
        </w:rPr>
        <w:t xml:space="preserve"> </w:t>
      </w:r>
      <w:r>
        <w:t>qu</w:t>
      </w:r>
      <w:r w:rsidR="004C7F27">
        <w:rPr>
          <w:rFonts w:eastAsia="Georgia"/>
        </w:rPr>
        <w:t>’</w:t>
      </w:r>
      <w:r>
        <w:t>il</w:t>
      </w:r>
      <w:r>
        <w:rPr>
          <w:rFonts w:eastAsia="Georgia"/>
        </w:rPr>
        <w:t xml:space="preserve"> </w:t>
      </w:r>
      <w:r>
        <w:t>appartenait</w:t>
      </w:r>
      <w:r>
        <w:rPr>
          <w:rFonts w:eastAsia="Georgia"/>
        </w:rPr>
        <w:t xml:space="preserve"> </w:t>
      </w:r>
      <w:r>
        <w:t>à</w:t>
      </w:r>
      <w:r>
        <w:rPr>
          <w:rFonts w:eastAsia="Georgia"/>
        </w:rPr>
        <w:t xml:space="preserve"> </w:t>
      </w:r>
      <w:r>
        <w:t>une</w:t>
      </w:r>
      <w:r>
        <w:rPr>
          <w:rFonts w:eastAsia="Georgia"/>
        </w:rPr>
        <w:t xml:space="preserve"> </w:t>
      </w:r>
      <w:r>
        <w:t>très</w:t>
      </w:r>
      <w:r>
        <w:rPr>
          <w:rFonts w:eastAsia="Georgia"/>
        </w:rPr>
        <w:t xml:space="preserve"> </w:t>
      </w:r>
      <w:r>
        <w:t>noble</w:t>
      </w:r>
      <w:r>
        <w:rPr>
          <w:rFonts w:eastAsia="Georgia"/>
        </w:rPr>
        <w:t xml:space="preserve"> </w:t>
      </w:r>
      <w:r>
        <w:t>famille</w:t>
      </w:r>
      <w:r>
        <w:rPr>
          <w:rFonts w:eastAsia="Georgia"/>
        </w:rPr>
        <w:t xml:space="preserve"> </w:t>
      </w:r>
      <w:r>
        <w:t>ne</w:t>
      </w:r>
      <w:r>
        <w:rPr>
          <w:rFonts w:eastAsia="Georgia"/>
        </w:rPr>
        <w:t xml:space="preserve"> </w:t>
      </w:r>
      <w:r>
        <w:t>le</w:t>
      </w:r>
      <w:r>
        <w:rPr>
          <w:rFonts w:eastAsia="Georgia"/>
        </w:rPr>
        <w:t xml:space="preserve"> </w:t>
      </w:r>
      <w:r>
        <w:t>protégeait</w:t>
      </w:r>
      <w:r>
        <w:rPr>
          <w:rFonts w:eastAsia="Georgia"/>
        </w:rPr>
        <w:t xml:space="preserve"> </w:t>
      </w:r>
      <w:r>
        <w:t>pas</w:t>
      </w:r>
      <w:r w:rsidR="004C7F27">
        <w:t xml:space="preserve">. </w:t>
      </w:r>
      <w:r>
        <w:t>En</w:t>
      </w:r>
      <w:r>
        <w:rPr>
          <w:rFonts w:eastAsia="Georgia"/>
        </w:rPr>
        <w:t xml:space="preserve"> </w:t>
      </w:r>
      <w:r>
        <w:t>bonne</w:t>
      </w:r>
      <w:r>
        <w:rPr>
          <w:rFonts w:eastAsia="Georgia"/>
        </w:rPr>
        <w:t xml:space="preserve"> </w:t>
      </w:r>
      <w:r>
        <w:t>justice</w:t>
      </w:r>
      <w:r>
        <w:rPr>
          <w:rFonts w:eastAsia="Georgia"/>
        </w:rPr>
        <w:t xml:space="preserve"> </w:t>
      </w:r>
      <w:r>
        <w:t>il</w:t>
      </w:r>
      <w:r>
        <w:rPr>
          <w:rFonts w:eastAsia="Georgia"/>
        </w:rPr>
        <w:t xml:space="preserve"> </w:t>
      </w:r>
      <w:r>
        <w:t>aurait</w:t>
      </w:r>
      <w:r>
        <w:rPr>
          <w:rFonts w:eastAsia="Georgia"/>
        </w:rPr>
        <w:t xml:space="preserve"> </w:t>
      </w:r>
      <w:r>
        <w:t>dû</w:t>
      </w:r>
      <w:r>
        <w:rPr>
          <w:rFonts w:eastAsia="Georgia"/>
        </w:rPr>
        <w:t xml:space="preserve"> </w:t>
      </w:r>
      <w:r>
        <w:t>être</w:t>
      </w:r>
      <w:r>
        <w:rPr>
          <w:rFonts w:eastAsia="Georgia"/>
        </w:rPr>
        <w:t xml:space="preserve"> </w:t>
      </w:r>
      <w:r>
        <w:t>le</w:t>
      </w:r>
      <w:r>
        <w:rPr>
          <w:rFonts w:eastAsia="Georgia"/>
        </w:rPr>
        <w:t xml:space="preserve"> </w:t>
      </w:r>
      <w:r>
        <w:t>chef</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car</w:t>
      </w:r>
      <w:r>
        <w:rPr>
          <w:rFonts w:eastAsia="Georgia"/>
        </w:rPr>
        <w:t xml:space="preserve"> </w:t>
      </w:r>
      <w:r>
        <w:t>depuis</w:t>
      </w:r>
      <w:r>
        <w:rPr>
          <w:rFonts w:eastAsia="Georgia"/>
        </w:rPr>
        <w:t xml:space="preserve"> </w:t>
      </w:r>
      <w:r>
        <w:t>un</w:t>
      </w:r>
      <w:r>
        <w:rPr>
          <w:rFonts w:eastAsia="Georgia"/>
        </w:rPr>
        <w:t xml:space="preserve"> </w:t>
      </w:r>
      <w:r>
        <w:t>temps</w:t>
      </w:r>
      <w:r>
        <w:rPr>
          <w:rFonts w:eastAsia="Georgia"/>
        </w:rPr>
        <w:t xml:space="preserve"> </w:t>
      </w:r>
      <w:r>
        <w:t>immémorial</w:t>
      </w:r>
      <w:r>
        <w:rPr>
          <w:rFonts w:eastAsia="Georgia"/>
        </w:rPr>
        <w:t xml:space="preserve"> </w:t>
      </w:r>
      <w:r>
        <w:t>cette</w:t>
      </w:r>
      <w:r>
        <w:rPr>
          <w:rFonts w:eastAsia="Georgia"/>
        </w:rPr>
        <w:t xml:space="preserve"> </w:t>
      </w:r>
      <w:r>
        <w:t>dignité</w:t>
      </w:r>
      <w:r>
        <w:rPr>
          <w:rFonts w:eastAsia="Georgia"/>
        </w:rPr>
        <w:t xml:space="preserve"> </w:t>
      </w:r>
      <w:r>
        <w:t>avait</w:t>
      </w:r>
      <w:r>
        <w:rPr>
          <w:rFonts w:eastAsia="Georgia"/>
        </w:rPr>
        <w:t xml:space="preserve"> </w:t>
      </w:r>
      <w:r>
        <w:t>toujours</w:t>
      </w:r>
      <w:r>
        <w:rPr>
          <w:rFonts w:eastAsia="Georgia"/>
        </w:rPr>
        <w:t xml:space="preserve"> </w:t>
      </w:r>
      <w:r>
        <w:t>appartenu</w:t>
      </w:r>
      <w:r>
        <w:rPr>
          <w:rFonts w:eastAsia="Georgia"/>
        </w:rPr>
        <w:t xml:space="preserve"> </w:t>
      </w:r>
      <w:r>
        <w:t>à</w:t>
      </w:r>
      <w:r>
        <w:rPr>
          <w:rFonts w:eastAsia="Georgia"/>
        </w:rPr>
        <w:t xml:space="preserve"> </w:t>
      </w:r>
      <w:r>
        <w:t>l</w:t>
      </w:r>
      <w:r w:rsidR="004C7F27">
        <w:rPr>
          <w:rFonts w:eastAsia="Georgia"/>
        </w:rPr>
        <w:t>’</w:t>
      </w:r>
      <w:r>
        <w:t>aîné</w:t>
      </w:r>
      <w:r>
        <w:rPr>
          <w:rFonts w:eastAsia="Georgia"/>
        </w:rPr>
        <w:t xml:space="preserve"> </w:t>
      </w:r>
      <w:r>
        <w:t>des</w:t>
      </w:r>
      <w:r>
        <w:rPr>
          <w:rFonts w:eastAsia="Georgia"/>
        </w:rPr>
        <w:t xml:space="preserve"> </w:t>
      </w:r>
      <w:r>
        <w:t>Plumes-Blanches</w:t>
      </w:r>
      <w:r w:rsidR="004C7F27">
        <w:t xml:space="preserve">. </w:t>
      </w:r>
      <w:r>
        <w:t>Mais</w:t>
      </w:r>
      <w:r>
        <w:rPr>
          <w:rFonts w:eastAsia="Georgia"/>
        </w:rPr>
        <w:t xml:space="preserve"> </w:t>
      </w:r>
      <w:r>
        <w:t>dès</w:t>
      </w:r>
      <w:r>
        <w:rPr>
          <w:rFonts w:eastAsia="Georgia"/>
        </w:rPr>
        <w:t xml:space="preserve"> </w:t>
      </w:r>
      <w:r>
        <w:t>avant</w:t>
      </w:r>
      <w:r>
        <w:rPr>
          <w:rFonts w:eastAsia="Georgia"/>
        </w:rPr>
        <w:t xml:space="preserve"> </w:t>
      </w:r>
      <w:r>
        <w:t>la</w:t>
      </w:r>
      <w:r>
        <w:rPr>
          <w:rFonts w:eastAsia="Georgia"/>
        </w:rPr>
        <w:t xml:space="preserve"> </w:t>
      </w:r>
      <w:r>
        <w:t>naissance</w:t>
      </w:r>
      <w:r>
        <w:rPr>
          <w:rFonts w:eastAsia="Georgia"/>
        </w:rPr>
        <w:t xml:space="preserve"> </w:t>
      </w:r>
      <w:r>
        <w:t>de</w:t>
      </w:r>
      <w:r>
        <w:rPr>
          <w:rFonts w:eastAsia="Georgia"/>
        </w:rPr>
        <w:t xml:space="preserve"> </w:t>
      </w:r>
      <w:proofErr w:type="spellStart"/>
      <w:r>
        <w:t>Fumle-Drumle</w:t>
      </w:r>
      <w:proofErr w:type="spellEnd"/>
      <w:r w:rsidR="004C7F27">
        <w:t xml:space="preserve">, </w:t>
      </w:r>
      <w:r>
        <w:t>le</w:t>
      </w:r>
      <w:r>
        <w:rPr>
          <w:rFonts w:eastAsia="Georgia"/>
        </w:rPr>
        <w:t xml:space="preserve"> </w:t>
      </w:r>
      <w:r>
        <w:t>pouvoir</w:t>
      </w:r>
      <w:r>
        <w:rPr>
          <w:rFonts w:eastAsia="Georgia"/>
        </w:rPr>
        <w:t xml:space="preserve"> </w:t>
      </w:r>
      <w:r>
        <w:t>avait</w:t>
      </w:r>
      <w:r>
        <w:rPr>
          <w:rFonts w:eastAsia="Georgia"/>
        </w:rPr>
        <w:t xml:space="preserve"> </w:t>
      </w:r>
      <w:r>
        <w:t>échappé</w:t>
      </w:r>
      <w:r>
        <w:rPr>
          <w:rFonts w:eastAsia="Georgia"/>
        </w:rPr>
        <w:t xml:space="preserve"> </w:t>
      </w:r>
      <w:r>
        <w:t>à</w:t>
      </w:r>
      <w:r>
        <w:rPr>
          <w:rFonts w:eastAsia="Georgia"/>
        </w:rPr>
        <w:t xml:space="preserve"> </w:t>
      </w:r>
      <w:r>
        <w:t>sa</w:t>
      </w:r>
      <w:r>
        <w:rPr>
          <w:rFonts w:eastAsia="Georgia"/>
        </w:rPr>
        <w:t xml:space="preserve"> </w:t>
      </w:r>
      <w:r>
        <w:lastRenderedPageBreak/>
        <w:t>famille</w:t>
      </w:r>
      <w:r w:rsidR="004C7F27">
        <w:t xml:space="preserve">, </w:t>
      </w:r>
      <w:r>
        <w:t>et</w:t>
      </w:r>
      <w:r>
        <w:rPr>
          <w:rFonts w:eastAsia="Georgia"/>
        </w:rPr>
        <w:t xml:space="preserve"> </w:t>
      </w:r>
      <w:r>
        <w:t>maint</w:t>
      </w:r>
      <w:r>
        <w:t>e</w:t>
      </w:r>
      <w:r>
        <w:t>nant</w:t>
      </w:r>
      <w:r>
        <w:rPr>
          <w:rFonts w:eastAsia="Georgia"/>
        </w:rPr>
        <w:t xml:space="preserve"> </w:t>
      </w:r>
      <w:r>
        <w:t>une</w:t>
      </w:r>
      <w:r>
        <w:rPr>
          <w:rFonts w:eastAsia="Georgia"/>
        </w:rPr>
        <w:t xml:space="preserve"> </w:t>
      </w:r>
      <w:r>
        <w:t>corneille</w:t>
      </w:r>
      <w:r>
        <w:rPr>
          <w:rFonts w:eastAsia="Georgia"/>
        </w:rPr>
        <w:t xml:space="preserve"> </w:t>
      </w:r>
      <w:r>
        <w:t>cruelle</w:t>
      </w:r>
      <w:r>
        <w:rPr>
          <w:rFonts w:eastAsia="Georgia"/>
        </w:rPr>
        <w:t xml:space="preserve"> </w:t>
      </w:r>
      <w:r>
        <w:t>et</w:t>
      </w:r>
      <w:r>
        <w:rPr>
          <w:rFonts w:eastAsia="Georgia"/>
        </w:rPr>
        <w:t xml:space="preserve"> </w:t>
      </w:r>
      <w:r>
        <w:t>sauvage</w:t>
      </w:r>
      <w:r>
        <w:rPr>
          <w:rFonts w:eastAsia="Georgia"/>
        </w:rPr>
        <w:t xml:space="preserve"> </w:t>
      </w:r>
      <w:r>
        <w:t>le</w:t>
      </w:r>
      <w:r>
        <w:rPr>
          <w:rFonts w:eastAsia="Georgia"/>
        </w:rPr>
        <w:t xml:space="preserve"> </w:t>
      </w:r>
      <w:r>
        <w:t>détenait</w:t>
      </w:r>
      <w:r w:rsidR="004C7F27">
        <w:t xml:space="preserve">. </w:t>
      </w:r>
      <w:r>
        <w:t>Elle</w:t>
      </w:r>
      <w:r>
        <w:rPr>
          <w:rFonts w:eastAsia="Georgia"/>
        </w:rPr>
        <w:t xml:space="preserve"> </w:t>
      </w:r>
      <w:r>
        <w:t>s</w:t>
      </w:r>
      <w:r w:rsidR="004C7F27">
        <w:rPr>
          <w:rFonts w:eastAsia="Georgia"/>
        </w:rPr>
        <w:t>’</w:t>
      </w:r>
      <w:r>
        <w:t>appelait</w:t>
      </w:r>
      <w:r>
        <w:rPr>
          <w:rFonts w:eastAsia="Georgia"/>
        </w:rPr>
        <w:t xml:space="preserve"> </w:t>
      </w:r>
      <w:r>
        <w:t>la</w:t>
      </w:r>
      <w:r>
        <w:rPr>
          <w:rFonts w:eastAsia="Georgia"/>
        </w:rPr>
        <w:t xml:space="preserve"> </w:t>
      </w:r>
      <w:r>
        <w:t>Rafale</w:t>
      </w:r>
      <w:r w:rsidR="004C7F27">
        <w:t>.</w:t>
      </w:r>
    </w:p>
    <w:p w14:paraId="49C4DA29" w14:textId="77777777" w:rsidR="004C7F27" w:rsidRDefault="004C163A" w:rsidP="004C163A">
      <w:r>
        <w:t>Le</w:t>
      </w:r>
      <w:r>
        <w:rPr>
          <w:rFonts w:eastAsia="Georgia"/>
        </w:rPr>
        <w:t xml:space="preserve"> </w:t>
      </w:r>
      <w:r>
        <w:t>changement</w:t>
      </w:r>
      <w:r>
        <w:rPr>
          <w:rFonts w:eastAsia="Georgia"/>
        </w:rPr>
        <w:t xml:space="preserve"> </w:t>
      </w:r>
      <w:r>
        <w:t>de</w:t>
      </w:r>
      <w:r>
        <w:rPr>
          <w:rFonts w:eastAsia="Georgia"/>
        </w:rPr>
        <w:t xml:space="preserve"> </w:t>
      </w:r>
      <w:r>
        <w:t>règne</w:t>
      </w:r>
      <w:r>
        <w:rPr>
          <w:rFonts w:eastAsia="Georgia"/>
        </w:rPr>
        <w:t xml:space="preserve"> </w:t>
      </w:r>
      <w:r>
        <w:t>venait</w:t>
      </w:r>
      <w:r>
        <w:rPr>
          <w:rFonts w:eastAsia="Georgia"/>
        </w:rPr>
        <w:t xml:space="preserve"> </w:t>
      </w:r>
      <w:r>
        <w:t>de</w:t>
      </w:r>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avaient</w:t>
      </w:r>
      <w:r>
        <w:rPr>
          <w:rFonts w:eastAsia="Georgia"/>
        </w:rPr>
        <w:t xml:space="preserve"> </w:t>
      </w:r>
      <w:r>
        <w:t>abandonné</w:t>
      </w:r>
      <w:r>
        <w:rPr>
          <w:rFonts w:eastAsia="Georgia"/>
        </w:rPr>
        <w:t xml:space="preserve"> </w:t>
      </w:r>
      <w:r>
        <w:t>leur</w:t>
      </w:r>
      <w:r>
        <w:rPr>
          <w:rFonts w:eastAsia="Georgia"/>
        </w:rPr>
        <w:t xml:space="preserve"> </w:t>
      </w:r>
      <w:r>
        <w:t>ancienne</w:t>
      </w:r>
      <w:r>
        <w:rPr>
          <w:rFonts w:eastAsia="Georgia"/>
        </w:rPr>
        <w:t xml:space="preserve"> </w:t>
      </w:r>
      <w:r>
        <w:t>manière</w:t>
      </w:r>
      <w:r>
        <w:rPr>
          <w:rFonts w:eastAsia="Georgia"/>
        </w:rPr>
        <w:t xml:space="preserve"> </w:t>
      </w:r>
      <w:r>
        <w:t>de</w:t>
      </w:r>
      <w:r>
        <w:rPr>
          <w:rFonts w:eastAsia="Georgia"/>
        </w:rPr>
        <w:t xml:space="preserve"> </w:t>
      </w:r>
      <w:r>
        <w:t>vivre</w:t>
      </w:r>
      <w:r w:rsidR="004C7F27">
        <w:t xml:space="preserve">. </w:t>
      </w:r>
      <w:r>
        <w:t>Peut-être</w:t>
      </w:r>
      <w:r>
        <w:rPr>
          <w:rFonts w:eastAsia="Georgia"/>
        </w:rPr>
        <w:t xml:space="preserve"> </w:t>
      </w:r>
      <w:r>
        <w:t>croit-on</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corneilles</w:t>
      </w:r>
      <w:r>
        <w:rPr>
          <w:rFonts w:eastAsia="Georgia"/>
        </w:rPr>
        <w:t xml:space="preserve"> </w:t>
      </w:r>
      <w:r>
        <w:t>vivent</w:t>
      </w:r>
      <w:r>
        <w:rPr>
          <w:rFonts w:eastAsia="Georgia"/>
        </w:rPr>
        <w:t xml:space="preserve"> </w:t>
      </w:r>
      <w:r>
        <w:t>de</w:t>
      </w:r>
      <w:r>
        <w:rPr>
          <w:rFonts w:eastAsia="Georgia"/>
        </w:rPr>
        <w:t xml:space="preserve"> </w:t>
      </w:r>
      <w:r>
        <w:t>la</w:t>
      </w:r>
      <w:r>
        <w:rPr>
          <w:rFonts w:eastAsia="Georgia"/>
        </w:rPr>
        <w:t xml:space="preserve"> </w:t>
      </w:r>
      <w:r>
        <w:t>même</w:t>
      </w:r>
      <w:r>
        <w:rPr>
          <w:rFonts w:eastAsia="Georgia"/>
        </w:rPr>
        <w:t xml:space="preserve"> </w:t>
      </w:r>
      <w:r>
        <w:t>façon</w:t>
      </w:r>
      <w:r w:rsidR="004C7F27">
        <w:t xml:space="preserve">. </w:t>
      </w:r>
      <w:r>
        <w:t>C</w:t>
      </w:r>
      <w:r w:rsidR="004C7F27">
        <w:rPr>
          <w:rFonts w:eastAsia="Georgia"/>
        </w:rPr>
        <w:t>’</w:t>
      </w:r>
      <w:r>
        <w:t>est</w:t>
      </w:r>
      <w:r>
        <w:rPr>
          <w:rFonts w:eastAsia="Georgia"/>
        </w:rPr>
        <w:t xml:space="preserve"> </w:t>
      </w:r>
      <w:r>
        <w:t>une</w:t>
      </w:r>
      <w:r>
        <w:rPr>
          <w:rFonts w:eastAsia="Georgia"/>
        </w:rPr>
        <w:t xml:space="preserve"> </w:t>
      </w:r>
      <w:r>
        <w:t>erreur</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des</w:t>
      </w:r>
      <w:r>
        <w:rPr>
          <w:rFonts w:eastAsia="Georgia"/>
        </w:rPr>
        <w:t xml:space="preserve"> </w:t>
      </w:r>
      <w:r>
        <w:t>peuples</w:t>
      </w:r>
      <w:r>
        <w:rPr>
          <w:rFonts w:eastAsia="Georgia"/>
        </w:rPr>
        <w:t xml:space="preserve"> </w:t>
      </w:r>
      <w:r>
        <w:t>de</w:t>
      </w:r>
      <w:r>
        <w:rPr>
          <w:rFonts w:eastAsia="Georgia"/>
        </w:rPr>
        <w:t xml:space="preserve"> </w:t>
      </w:r>
      <w:r>
        <w:t>corneilles</w:t>
      </w:r>
      <w:r>
        <w:rPr>
          <w:rFonts w:eastAsia="Georgia"/>
        </w:rPr>
        <w:t xml:space="preserve"> </w:t>
      </w:r>
      <w:r>
        <w:t>qui</w:t>
      </w:r>
      <w:r>
        <w:rPr>
          <w:rFonts w:eastAsia="Georgia"/>
        </w:rPr>
        <w:t xml:space="preserve"> </w:t>
      </w:r>
      <w:r>
        <w:t>mènent</w:t>
      </w:r>
      <w:r>
        <w:rPr>
          <w:rFonts w:eastAsia="Georgia"/>
        </w:rPr>
        <w:t xml:space="preserve"> </w:t>
      </w:r>
      <w:r>
        <w:t>une</w:t>
      </w:r>
      <w:r>
        <w:rPr>
          <w:rFonts w:eastAsia="Georgia"/>
        </w:rPr>
        <w:t xml:space="preserve"> </w:t>
      </w:r>
      <w:r>
        <w:t>vie</w:t>
      </w:r>
      <w:r>
        <w:rPr>
          <w:rFonts w:eastAsia="Georgia"/>
        </w:rPr>
        <w:t xml:space="preserve"> </w:t>
      </w:r>
      <w:r>
        <w:t>honnête</w:t>
      </w:r>
      <w:r w:rsidR="004C7F27">
        <w:t xml:space="preserve">, </w:t>
      </w:r>
      <w:r>
        <w:t>c</w:t>
      </w:r>
      <w:r w:rsidR="004C7F27">
        <w:rPr>
          <w:rFonts w:eastAsia="Georgia"/>
        </w:rPr>
        <w:t>’</w:t>
      </w:r>
      <w:r>
        <w:t>est-à-dire</w:t>
      </w:r>
      <w:r>
        <w:rPr>
          <w:rFonts w:eastAsia="Georgia"/>
        </w:rPr>
        <w:t xml:space="preserve"> </w:t>
      </w:r>
      <w:r>
        <w:t>qui</w:t>
      </w:r>
      <w:r>
        <w:rPr>
          <w:rFonts w:eastAsia="Georgia"/>
        </w:rPr>
        <w:t xml:space="preserve"> </w:t>
      </w:r>
      <w:r>
        <w:t>ne</w:t>
      </w:r>
      <w:r>
        <w:rPr>
          <w:rFonts w:eastAsia="Georgia"/>
        </w:rPr>
        <w:t xml:space="preserve"> </w:t>
      </w:r>
      <w:r>
        <w:t>mangent</w:t>
      </w:r>
      <w:r>
        <w:rPr>
          <w:rFonts w:eastAsia="Georgia"/>
        </w:rPr>
        <w:t xml:space="preserve"> </w:t>
      </w:r>
      <w:r>
        <w:t>que</w:t>
      </w:r>
      <w:r>
        <w:rPr>
          <w:rFonts w:eastAsia="Georgia"/>
        </w:rPr>
        <w:t xml:space="preserve"> </w:t>
      </w:r>
      <w:r>
        <w:t>des</w:t>
      </w:r>
      <w:r>
        <w:rPr>
          <w:rFonts w:eastAsia="Georgia"/>
        </w:rPr>
        <w:t xml:space="preserve"> </w:t>
      </w:r>
      <w:r>
        <w:t>graines</w:t>
      </w:r>
      <w:r w:rsidR="004C7F27">
        <w:t xml:space="preserve">, </w:t>
      </w:r>
      <w:r>
        <w:t>des</w:t>
      </w:r>
      <w:r>
        <w:rPr>
          <w:rFonts w:eastAsia="Georgia"/>
        </w:rPr>
        <w:t xml:space="preserve"> </w:t>
      </w:r>
      <w:r>
        <w:t>vers</w:t>
      </w:r>
      <w:r w:rsidR="004C7F27">
        <w:t xml:space="preserve">, </w:t>
      </w:r>
      <w:r>
        <w:t>des</w:t>
      </w:r>
      <w:r>
        <w:rPr>
          <w:rFonts w:eastAsia="Georgia"/>
        </w:rPr>
        <w:t xml:space="preserve"> </w:t>
      </w:r>
      <w:r>
        <w:t>chenilles</w:t>
      </w:r>
      <w:r>
        <w:rPr>
          <w:rFonts w:eastAsia="Georgia"/>
        </w:rPr>
        <w:t xml:space="preserve"> </w:t>
      </w:r>
      <w:r>
        <w:t>et</w:t>
      </w:r>
      <w:r>
        <w:rPr>
          <w:rFonts w:eastAsia="Georgia"/>
        </w:rPr>
        <w:t xml:space="preserve"> </w:t>
      </w:r>
      <w:r>
        <w:t>des</w:t>
      </w:r>
      <w:r>
        <w:rPr>
          <w:rFonts w:eastAsia="Georgia"/>
        </w:rPr>
        <w:t xml:space="preserve"> </w:t>
      </w:r>
      <w:r>
        <w:t>animaux</w:t>
      </w:r>
      <w:r>
        <w:rPr>
          <w:rFonts w:eastAsia="Georgia"/>
        </w:rPr>
        <w:t xml:space="preserve"> </w:t>
      </w:r>
      <w:r>
        <w:t>déjà</w:t>
      </w:r>
      <w:r>
        <w:rPr>
          <w:rFonts w:eastAsia="Georgia"/>
        </w:rPr>
        <w:t xml:space="preserve"> </w:t>
      </w:r>
      <w:r>
        <w:t>morts</w:t>
      </w:r>
      <w:r w:rsidR="004C7F27">
        <w:t xml:space="preserve">, </w:t>
      </w:r>
      <w:r>
        <w:t>mais</w:t>
      </w:r>
      <w:r>
        <w:rPr>
          <w:rFonts w:eastAsia="Georgia"/>
        </w:rPr>
        <w:t xml:space="preserve"> </w:t>
      </w:r>
      <w:r>
        <w:t>d</w:t>
      </w:r>
      <w:r w:rsidR="004C7F27">
        <w:rPr>
          <w:rFonts w:eastAsia="Georgia"/>
        </w:rPr>
        <w:t>’</w:t>
      </w:r>
      <w:r>
        <w:t>autres</w:t>
      </w:r>
      <w:r>
        <w:rPr>
          <w:rFonts w:eastAsia="Georgia"/>
        </w:rPr>
        <w:t xml:space="preserve"> </w:t>
      </w:r>
      <w:r>
        <w:t>mènent</w:t>
      </w:r>
      <w:r>
        <w:rPr>
          <w:rFonts w:eastAsia="Georgia"/>
        </w:rPr>
        <w:t xml:space="preserve"> </w:t>
      </w:r>
      <w:r>
        <w:t>une</w:t>
      </w:r>
      <w:r>
        <w:rPr>
          <w:rFonts w:eastAsia="Georgia"/>
        </w:rPr>
        <w:t xml:space="preserve"> </w:t>
      </w:r>
      <w:r>
        <w:t>vie</w:t>
      </w:r>
      <w:r>
        <w:rPr>
          <w:rFonts w:eastAsia="Georgia"/>
        </w:rPr>
        <w:t xml:space="preserve"> </w:t>
      </w:r>
      <w:r>
        <w:t>de</w:t>
      </w:r>
      <w:r>
        <w:rPr>
          <w:rFonts w:eastAsia="Georgia"/>
        </w:rPr>
        <w:t xml:space="preserve"> </w:t>
      </w:r>
      <w:r>
        <w:t>brigandage</w:t>
      </w:r>
      <w:r w:rsidR="004C7F27">
        <w:t xml:space="preserve">, </w:t>
      </w:r>
      <w:r>
        <w:t>attaquant</w:t>
      </w:r>
      <w:r>
        <w:rPr>
          <w:rFonts w:eastAsia="Georgia"/>
        </w:rPr>
        <w:t xml:space="preserve"> </w:t>
      </w:r>
      <w:r>
        <w:t>les</w:t>
      </w:r>
      <w:r>
        <w:rPr>
          <w:rFonts w:eastAsia="Georgia"/>
        </w:rPr>
        <w:t xml:space="preserve"> </w:t>
      </w:r>
      <w:r>
        <w:t>jeunes</w:t>
      </w:r>
      <w:r>
        <w:rPr>
          <w:rFonts w:eastAsia="Georgia"/>
        </w:rPr>
        <w:t xml:space="preserve"> </w:t>
      </w:r>
      <w:r>
        <w:t>levrauts</w:t>
      </w:r>
      <w:r>
        <w:rPr>
          <w:rFonts w:eastAsia="Georgia"/>
        </w:rPr>
        <w:t xml:space="preserve"> </w:t>
      </w:r>
      <w:r>
        <w:t>et</w:t>
      </w:r>
      <w:r>
        <w:rPr>
          <w:rFonts w:eastAsia="Georgia"/>
        </w:rPr>
        <w:t xml:space="preserve"> </w:t>
      </w:r>
      <w:r>
        <w:t>les</w:t>
      </w:r>
      <w:r>
        <w:rPr>
          <w:rFonts w:eastAsia="Georgia"/>
        </w:rPr>
        <w:t xml:space="preserve"> </w:t>
      </w:r>
      <w:r>
        <w:t>petits</w:t>
      </w:r>
      <w:r>
        <w:rPr>
          <w:rFonts w:eastAsia="Georgia"/>
        </w:rPr>
        <w:t xml:space="preserve"> </w:t>
      </w:r>
      <w:r>
        <w:t>oiseaux</w:t>
      </w:r>
      <w:r>
        <w:rPr>
          <w:rFonts w:eastAsia="Georgia"/>
        </w:rPr>
        <w:t xml:space="preserve"> </w:t>
      </w:r>
      <w:r>
        <w:t>et</w:t>
      </w:r>
      <w:r>
        <w:rPr>
          <w:rFonts w:eastAsia="Georgia"/>
        </w:rPr>
        <w:t xml:space="preserve"> </w:t>
      </w:r>
      <w:r>
        <w:t>pillant</w:t>
      </w:r>
      <w:r>
        <w:rPr>
          <w:rFonts w:eastAsia="Georgia"/>
        </w:rPr>
        <w:t xml:space="preserve"> </w:t>
      </w:r>
      <w:r>
        <w:t>tous</w:t>
      </w:r>
      <w:r>
        <w:rPr>
          <w:rFonts w:eastAsia="Georgia"/>
        </w:rPr>
        <w:t xml:space="preserve"> </w:t>
      </w:r>
      <w:r>
        <w:t>les</w:t>
      </w:r>
      <w:r>
        <w:rPr>
          <w:rFonts w:eastAsia="Georgia"/>
        </w:rPr>
        <w:t xml:space="preserve"> </w:t>
      </w:r>
      <w:r>
        <w:t>nids</w:t>
      </w:r>
      <w:r>
        <w:rPr>
          <w:rFonts w:eastAsia="Georgia"/>
        </w:rPr>
        <w:t xml:space="preserve"> </w:t>
      </w:r>
      <w:r>
        <w:t>qu</w:t>
      </w:r>
      <w:r w:rsidR="004C7F27">
        <w:rPr>
          <w:rFonts w:eastAsia="Georgia"/>
        </w:rPr>
        <w:t>’</w:t>
      </w:r>
      <w:r>
        <w:t>ils</w:t>
      </w:r>
      <w:r>
        <w:rPr>
          <w:rFonts w:eastAsia="Georgia"/>
        </w:rPr>
        <w:t xml:space="preserve"> </w:t>
      </w:r>
      <w:r>
        <w:t>peuvent</w:t>
      </w:r>
      <w:r>
        <w:rPr>
          <w:rFonts w:eastAsia="Georgia"/>
        </w:rPr>
        <w:t xml:space="preserve"> </w:t>
      </w:r>
      <w:r>
        <w:t>trouver</w:t>
      </w:r>
      <w:r w:rsidR="004C7F27">
        <w:t>.</w:t>
      </w:r>
    </w:p>
    <w:p w14:paraId="280DFBF0" w14:textId="77777777" w:rsidR="004C7F27" w:rsidRDefault="004C163A" w:rsidP="004C163A">
      <w:r>
        <w:t>Les</w:t>
      </w:r>
      <w:r>
        <w:rPr>
          <w:rFonts w:eastAsia="Georgia"/>
        </w:rPr>
        <w:t xml:space="preserve"> </w:t>
      </w:r>
      <w:r>
        <w:t>vieux</w:t>
      </w:r>
      <w:r>
        <w:rPr>
          <w:rFonts w:eastAsia="Georgia"/>
        </w:rPr>
        <w:t xml:space="preserve"> </w:t>
      </w:r>
      <w:r>
        <w:t>chefs</w:t>
      </w:r>
      <w:r>
        <w:rPr>
          <w:rFonts w:eastAsia="Georgia"/>
        </w:rPr>
        <w:t xml:space="preserve"> </w:t>
      </w:r>
      <w:r>
        <w:t>de</w:t>
      </w:r>
      <w:r>
        <w:rPr>
          <w:rFonts w:eastAsia="Georgia"/>
        </w:rPr>
        <w:t xml:space="preserve"> </w:t>
      </w:r>
      <w:r>
        <w:t>la</w:t>
      </w:r>
      <w:r>
        <w:rPr>
          <w:rFonts w:eastAsia="Georgia"/>
        </w:rPr>
        <w:t xml:space="preserve"> </w:t>
      </w:r>
      <w:r>
        <w:t>famille</w:t>
      </w:r>
      <w:r>
        <w:rPr>
          <w:rFonts w:eastAsia="Georgia"/>
        </w:rPr>
        <w:t xml:space="preserve"> </w:t>
      </w:r>
      <w:r>
        <w:t>des</w:t>
      </w:r>
      <w:r>
        <w:rPr>
          <w:rFonts w:eastAsia="Georgia"/>
        </w:rPr>
        <w:t xml:space="preserve"> </w:t>
      </w:r>
      <w:r>
        <w:t>Plumes-Blanches</w:t>
      </w:r>
      <w:r>
        <w:rPr>
          <w:rFonts w:eastAsia="Georgia"/>
        </w:rPr>
        <w:t xml:space="preserve"> </w:t>
      </w:r>
      <w:r>
        <w:t>avaient</w:t>
      </w:r>
      <w:r>
        <w:rPr>
          <w:rFonts w:eastAsia="Georgia"/>
        </w:rPr>
        <w:t xml:space="preserve"> </w:t>
      </w:r>
      <w:r>
        <w:t>été</w:t>
      </w:r>
      <w:r>
        <w:rPr>
          <w:rFonts w:eastAsia="Georgia"/>
        </w:rPr>
        <w:t xml:space="preserve"> </w:t>
      </w:r>
      <w:r>
        <w:t>sévères</w:t>
      </w:r>
      <w:r>
        <w:rPr>
          <w:rFonts w:eastAsia="Georgia"/>
        </w:rPr>
        <w:t xml:space="preserve"> </w:t>
      </w:r>
      <w:r>
        <w:t>et</w:t>
      </w:r>
      <w:r>
        <w:rPr>
          <w:rFonts w:eastAsia="Georgia"/>
        </w:rPr>
        <w:t xml:space="preserve"> </w:t>
      </w:r>
      <w:r>
        <w:t>modérés</w:t>
      </w:r>
      <w:r w:rsidR="004C7F27">
        <w:t xml:space="preserve"> ; </w:t>
      </w:r>
      <w:r>
        <w:t>tant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conduit</w:t>
      </w:r>
      <w:r>
        <w:rPr>
          <w:rFonts w:eastAsia="Georgia"/>
        </w:rPr>
        <w:t xml:space="preserve"> </w:t>
      </w:r>
      <w:r>
        <w:t>la</w:t>
      </w:r>
      <w:r>
        <w:rPr>
          <w:rFonts w:eastAsia="Georgia"/>
        </w:rPr>
        <w:t xml:space="preserve"> </w:t>
      </w:r>
      <w:r>
        <w:t>bande</w:t>
      </w:r>
      <w:r w:rsidR="004C7F27">
        <w:t xml:space="preserve">, </w:t>
      </w:r>
      <w:r>
        <w:t>ils</w:t>
      </w:r>
      <w:r>
        <w:rPr>
          <w:rFonts w:eastAsia="Georgia"/>
        </w:rPr>
        <w:t xml:space="preserve"> </w:t>
      </w:r>
      <w:r>
        <w:t>avaient</w:t>
      </w:r>
      <w:r>
        <w:rPr>
          <w:rFonts w:eastAsia="Georgia"/>
        </w:rPr>
        <w:t xml:space="preserve"> </w:t>
      </w:r>
      <w:r>
        <w:t>forcé</w:t>
      </w:r>
      <w:r>
        <w:rPr>
          <w:rFonts w:eastAsia="Georgia"/>
        </w:rPr>
        <w:t xml:space="preserve"> </w:t>
      </w:r>
      <w:r>
        <w:t>les</w:t>
      </w:r>
      <w:r>
        <w:rPr>
          <w:rFonts w:eastAsia="Georgia"/>
        </w:rPr>
        <w:t xml:space="preserve"> </w:t>
      </w:r>
      <w:r>
        <w:t>corneilles</w:t>
      </w:r>
      <w:r>
        <w:rPr>
          <w:rFonts w:eastAsia="Georgia"/>
        </w:rPr>
        <w:t xml:space="preserve"> </w:t>
      </w:r>
      <w:r>
        <w:t>à</w:t>
      </w:r>
      <w:r>
        <w:rPr>
          <w:rFonts w:eastAsia="Georgia"/>
        </w:rPr>
        <w:t xml:space="preserve"> </w:t>
      </w:r>
      <w:r>
        <w:t>se</w:t>
      </w:r>
      <w:r>
        <w:rPr>
          <w:rFonts w:eastAsia="Georgia"/>
        </w:rPr>
        <w:t xml:space="preserve"> </w:t>
      </w:r>
      <w:r>
        <w:t>conduire</w:t>
      </w:r>
      <w:r>
        <w:rPr>
          <w:rFonts w:eastAsia="Georgia"/>
        </w:rPr>
        <w:t xml:space="preserve"> </w:t>
      </w:r>
      <w:r>
        <w:t>de</w:t>
      </w:r>
      <w:r>
        <w:rPr>
          <w:rFonts w:eastAsia="Georgia"/>
        </w:rPr>
        <w:t xml:space="preserve"> </w:t>
      </w:r>
      <w:r>
        <w:t>façon</w:t>
      </w:r>
      <w:r>
        <w:rPr>
          <w:rFonts w:eastAsia="Georgia"/>
        </w:rPr>
        <w:t xml:space="preserve"> </w:t>
      </w:r>
      <w:r>
        <w:t>à</w:t>
      </w:r>
      <w:r>
        <w:rPr>
          <w:rFonts w:eastAsia="Georgia"/>
        </w:rPr>
        <w:t xml:space="preserve"> </w:t>
      </w:r>
      <w:r>
        <w:t>ne</w:t>
      </w:r>
      <w:r>
        <w:rPr>
          <w:rFonts w:eastAsia="Georgia"/>
        </w:rPr>
        <w:t xml:space="preserve"> </w:t>
      </w:r>
      <w:r>
        <w:t>pas</w:t>
      </w:r>
      <w:r>
        <w:rPr>
          <w:rFonts w:eastAsia="Georgia"/>
        </w:rPr>
        <w:t xml:space="preserve"> </w:t>
      </w:r>
      <w:r>
        <w:t>e</w:t>
      </w:r>
      <w:r>
        <w:t>n</w:t>
      </w:r>
      <w:r>
        <w:t>courir</w:t>
      </w:r>
      <w:r>
        <w:rPr>
          <w:rFonts w:eastAsia="Georgia"/>
        </w:rPr>
        <w:t xml:space="preserve"> </w:t>
      </w:r>
      <w:r>
        <w:t>le</w:t>
      </w:r>
      <w:r>
        <w:rPr>
          <w:rFonts w:eastAsia="Georgia"/>
        </w:rPr>
        <w:t xml:space="preserve"> </w:t>
      </w:r>
      <w:r>
        <w:t>blâme</w:t>
      </w:r>
      <w:r>
        <w:rPr>
          <w:rFonts w:eastAsia="Georgia"/>
        </w:rPr>
        <w:t xml:space="preserve"> </w:t>
      </w:r>
      <w:r>
        <w:t>des</w:t>
      </w:r>
      <w:r>
        <w:rPr>
          <w:rFonts w:eastAsia="Georgia"/>
        </w:rPr>
        <w:t xml:space="preserve"> </w:t>
      </w:r>
      <w:r>
        <w:t>autres</w:t>
      </w:r>
      <w:r>
        <w:rPr>
          <w:rFonts w:eastAsia="Georgia"/>
        </w:rPr>
        <w:t xml:space="preserve"> </w:t>
      </w:r>
      <w:r>
        <w:t>oiseaux</w:t>
      </w:r>
      <w:r w:rsidR="004C7F27">
        <w:t xml:space="preserve">. </w:t>
      </w:r>
      <w:r>
        <w:t>Mais</w:t>
      </w:r>
      <w:r>
        <w:rPr>
          <w:rFonts w:eastAsia="Georgia"/>
        </w:rPr>
        <w:t xml:space="preserve"> </w:t>
      </w:r>
      <w:r>
        <w:t>les</w:t>
      </w:r>
      <w:r>
        <w:rPr>
          <w:rFonts w:eastAsia="Georgia"/>
        </w:rPr>
        <w:t xml:space="preserve"> </w:t>
      </w:r>
      <w:r>
        <w:t>corneilles</w:t>
      </w:r>
      <w:r>
        <w:rPr>
          <w:rFonts w:eastAsia="Georgia"/>
        </w:rPr>
        <w:t xml:space="preserve"> </w:t>
      </w:r>
      <w:r>
        <w:t>étaient</w:t>
      </w:r>
      <w:r>
        <w:rPr>
          <w:rFonts w:eastAsia="Georgia"/>
        </w:rPr>
        <w:t xml:space="preserve"> </w:t>
      </w:r>
      <w:r>
        <w:t>nombreuses</w:t>
      </w:r>
      <w:r>
        <w:rPr>
          <w:rFonts w:eastAsia="Georgia"/>
        </w:rPr>
        <w:t xml:space="preserve"> </w:t>
      </w:r>
      <w:r>
        <w:t>et</w:t>
      </w:r>
      <w:r>
        <w:rPr>
          <w:rFonts w:eastAsia="Georgia"/>
        </w:rPr>
        <w:t xml:space="preserve"> </w:t>
      </w:r>
      <w:r>
        <w:t>la</w:t>
      </w:r>
      <w:r>
        <w:rPr>
          <w:rFonts w:eastAsia="Georgia"/>
        </w:rPr>
        <w:t xml:space="preserve"> </w:t>
      </w:r>
      <w:r>
        <w:t>pauvreté</w:t>
      </w:r>
      <w:r>
        <w:rPr>
          <w:rFonts w:eastAsia="Georgia"/>
        </w:rPr>
        <w:t xml:space="preserve"> </w:t>
      </w:r>
      <w:r>
        <w:t>était</w:t>
      </w:r>
      <w:r>
        <w:rPr>
          <w:rFonts w:eastAsia="Georgia"/>
        </w:rPr>
        <w:t xml:space="preserve"> </w:t>
      </w:r>
      <w:r>
        <w:t>grande</w:t>
      </w:r>
      <w:r>
        <w:rPr>
          <w:rFonts w:eastAsia="Georgia"/>
        </w:rPr>
        <w:t xml:space="preserve"> </w:t>
      </w:r>
      <w:r>
        <w:t>parmi</w:t>
      </w:r>
      <w:r>
        <w:rPr>
          <w:rFonts w:eastAsia="Georgia"/>
        </w:rPr>
        <w:t xml:space="preserve"> </w:t>
      </w:r>
      <w:r>
        <w:t>elles</w:t>
      </w:r>
      <w:r w:rsidR="004C7F27">
        <w:t xml:space="preserve"> ; </w:t>
      </w:r>
      <w:r>
        <w:t>elles</w:t>
      </w:r>
      <w:r>
        <w:rPr>
          <w:rFonts w:eastAsia="Georgia"/>
        </w:rPr>
        <w:t xml:space="preserve"> </w:t>
      </w:r>
      <w:r>
        <w:t>s</w:t>
      </w:r>
      <w:r w:rsidR="004C7F27">
        <w:rPr>
          <w:rFonts w:eastAsia="Georgia"/>
        </w:rPr>
        <w:t>’</w:t>
      </w:r>
      <w:r>
        <w:t>insurgèrent</w:t>
      </w:r>
      <w:r>
        <w:rPr>
          <w:rFonts w:eastAsia="Georgia"/>
        </w:rPr>
        <w:t xml:space="preserve"> </w:t>
      </w:r>
      <w:r>
        <w:t>contre</w:t>
      </w:r>
      <w:r>
        <w:rPr>
          <w:rFonts w:eastAsia="Georgia"/>
        </w:rPr>
        <w:t xml:space="preserve"> </w:t>
      </w:r>
      <w:r>
        <w:t>les</w:t>
      </w:r>
      <w:r>
        <w:rPr>
          <w:rFonts w:eastAsia="Georgia"/>
        </w:rPr>
        <w:t xml:space="preserve"> </w:t>
      </w:r>
      <w:r>
        <w:t>Plumes-Blanches</w:t>
      </w:r>
      <w:r>
        <w:rPr>
          <w:rFonts w:eastAsia="Georgia"/>
        </w:rPr>
        <w:t xml:space="preserve"> </w:t>
      </w:r>
      <w:r>
        <w:t>et</w:t>
      </w:r>
      <w:r>
        <w:rPr>
          <w:rFonts w:eastAsia="Georgia"/>
        </w:rPr>
        <w:t xml:space="preserve"> </w:t>
      </w:r>
      <w:r>
        <w:t>confièrent</w:t>
      </w:r>
      <w:r>
        <w:rPr>
          <w:rFonts w:eastAsia="Georgia"/>
        </w:rPr>
        <w:t xml:space="preserve"> </w:t>
      </w:r>
      <w:r>
        <w:t>le</w:t>
      </w:r>
      <w:r>
        <w:rPr>
          <w:rFonts w:eastAsia="Georgia"/>
        </w:rPr>
        <w:t xml:space="preserve"> </w:t>
      </w:r>
      <w:r>
        <w:t>po</w:t>
      </w:r>
      <w:r>
        <w:t>u</w:t>
      </w:r>
      <w:r>
        <w:t>voir</w:t>
      </w:r>
      <w:r>
        <w:rPr>
          <w:rFonts w:eastAsia="Georgia"/>
        </w:rPr>
        <w:t xml:space="preserve"> </w:t>
      </w:r>
      <w:r>
        <w:t>à</w:t>
      </w:r>
      <w:r>
        <w:rPr>
          <w:rFonts w:eastAsia="Georgia"/>
        </w:rPr>
        <w:t xml:space="preserve"> </w:t>
      </w:r>
      <w:r>
        <w:t>la</w:t>
      </w:r>
      <w:r>
        <w:rPr>
          <w:rFonts w:eastAsia="Georgia"/>
        </w:rPr>
        <w:t xml:space="preserve"> </w:t>
      </w:r>
      <w:r>
        <w:t>Rafale</w:t>
      </w:r>
      <w:r>
        <w:rPr>
          <w:rFonts w:eastAsia="Georgia"/>
        </w:rPr>
        <w:t xml:space="preserve"> </w:t>
      </w:r>
      <w:r>
        <w:t>qui</w:t>
      </w:r>
      <w:r>
        <w:rPr>
          <w:rFonts w:eastAsia="Georgia"/>
        </w:rPr>
        <w:t xml:space="preserve"> </w:t>
      </w:r>
      <w:r>
        <w:t>était</w:t>
      </w:r>
      <w:r>
        <w:rPr>
          <w:rFonts w:eastAsia="Georgia"/>
        </w:rPr>
        <w:t xml:space="preserve"> </w:t>
      </w:r>
      <w:r>
        <w:t>le</w:t>
      </w:r>
      <w:r>
        <w:rPr>
          <w:rFonts w:eastAsia="Georgia"/>
        </w:rPr>
        <w:t xml:space="preserve"> </w:t>
      </w:r>
      <w:r>
        <w:t>pire</w:t>
      </w:r>
      <w:r>
        <w:rPr>
          <w:rFonts w:eastAsia="Georgia"/>
        </w:rPr>
        <w:t xml:space="preserve"> </w:t>
      </w:r>
      <w:r>
        <w:t>dénicheur</w:t>
      </w:r>
      <w:r>
        <w:rPr>
          <w:rFonts w:eastAsia="Georgia"/>
        </w:rPr>
        <w:t xml:space="preserve"> </w:t>
      </w:r>
      <w:r>
        <w:t>de</w:t>
      </w:r>
      <w:r>
        <w:rPr>
          <w:rFonts w:eastAsia="Georgia"/>
        </w:rPr>
        <w:t xml:space="preserve"> </w:t>
      </w:r>
      <w:r>
        <w:t>petits</w:t>
      </w:r>
      <w:r>
        <w:rPr>
          <w:rFonts w:eastAsia="Georgia"/>
        </w:rPr>
        <w:t xml:space="preserve"> </w:t>
      </w:r>
      <w:r>
        <w:t>oiseaux</w:t>
      </w:r>
      <w:r>
        <w:rPr>
          <w:rFonts w:eastAsia="Georgia"/>
        </w:rPr>
        <w:t xml:space="preserve"> </w:t>
      </w:r>
      <w:r>
        <w:t>et</w:t>
      </w:r>
      <w:r>
        <w:rPr>
          <w:rFonts w:eastAsia="Georgia"/>
        </w:rPr>
        <w:t xml:space="preserve"> </w:t>
      </w:r>
      <w:r>
        <w:t>le</w:t>
      </w:r>
      <w:r>
        <w:rPr>
          <w:rFonts w:eastAsia="Georgia"/>
        </w:rPr>
        <w:t xml:space="preserve"> </w:t>
      </w:r>
      <w:r>
        <w:t>plus</w:t>
      </w:r>
      <w:r>
        <w:rPr>
          <w:rFonts w:eastAsia="Georgia"/>
        </w:rPr>
        <w:t xml:space="preserve"> </w:t>
      </w:r>
      <w:r>
        <w:t>méchant</w:t>
      </w:r>
      <w:r>
        <w:rPr>
          <w:rFonts w:eastAsia="Georgia"/>
        </w:rPr>
        <w:t xml:space="preserve"> </w:t>
      </w:r>
      <w:r>
        <w:t>qu</w:t>
      </w:r>
      <w:r w:rsidR="004C7F27">
        <w:rPr>
          <w:rFonts w:eastAsia="Georgia"/>
        </w:rPr>
        <w:t>’</w:t>
      </w:r>
      <w:r>
        <w:t>on</w:t>
      </w:r>
      <w:r>
        <w:rPr>
          <w:rFonts w:eastAsia="Georgia"/>
        </w:rPr>
        <w:t xml:space="preserve"> </w:t>
      </w:r>
      <w:r>
        <w:t>pût</w:t>
      </w:r>
      <w:r>
        <w:rPr>
          <w:rFonts w:eastAsia="Georgia"/>
        </w:rPr>
        <w:t xml:space="preserve"> </w:t>
      </w:r>
      <w:r>
        <w:t>voir</w:t>
      </w:r>
      <w:r w:rsidR="004C7F27">
        <w:t xml:space="preserve">, </w:t>
      </w:r>
      <w:r>
        <w:t>après</w:t>
      </w:r>
      <w:r>
        <w:rPr>
          <w:rFonts w:eastAsia="Georgia"/>
        </w:rPr>
        <w:t xml:space="preserve"> </w:t>
      </w:r>
      <w:r>
        <w:t>toutefois</w:t>
      </w:r>
      <w:r>
        <w:rPr>
          <w:rFonts w:eastAsia="Georgia"/>
        </w:rPr>
        <w:t xml:space="preserve"> </w:t>
      </w:r>
      <w:r>
        <w:t>sa</w:t>
      </w:r>
      <w:r>
        <w:rPr>
          <w:rFonts w:eastAsia="Georgia"/>
        </w:rPr>
        <w:t xml:space="preserve"> </w:t>
      </w:r>
      <w:r>
        <w:t>femme</w:t>
      </w:r>
      <w:r w:rsidR="004C7F27">
        <w:t xml:space="preserve">, </w:t>
      </w:r>
      <w:r>
        <w:t>la</w:t>
      </w:r>
      <w:r>
        <w:rPr>
          <w:rFonts w:eastAsia="Georgia"/>
        </w:rPr>
        <w:t xml:space="preserve"> </w:t>
      </w:r>
      <w:r>
        <w:t>Bou</w:t>
      </w:r>
      <w:r>
        <w:t>r</w:t>
      </w:r>
      <w:r>
        <w:t>rasque</w:t>
      </w:r>
      <w:r w:rsidR="004C7F27">
        <w:t xml:space="preserve">. </w:t>
      </w:r>
      <w:r>
        <w:t>Sous</w:t>
      </w:r>
      <w:r>
        <w:rPr>
          <w:rFonts w:eastAsia="Georgia"/>
        </w:rPr>
        <w:t xml:space="preserve"> </w:t>
      </w:r>
      <w:r>
        <w:t>leur</w:t>
      </w:r>
      <w:r>
        <w:rPr>
          <w:rFonts w:eastAsia="Georgia"/>
        </w:rPr>
        <w:t xml:space="preserve"> </w:t>
      </w:r>
      <w:r>
        <w:t>règne</w:t>
      </w:r>
      <w:r w:rsidR="004C7F27">
        <w:t xml:space="preserve">, </w:t>
      </w:r>
      <w:r>
        <w:t>les</w:t>
      </w:r>
      <w:r>
        <w:rPr>
          <w:rFonts w:eastAsia="Georgia"/>
        </w:rPr>
        <w:t xml:space="preserve"> </w:t>
      </w:r>
      <w:r>
        <w:t>corneilles</w:t>
      </w:r>
      <w:r>
        <w:rPr>
          <w:rFonts w:eastAsia="Georgia"/>
        </w:rPr>
        <w:t xml:space="preserve"> </w:t>
      </w:r>
      <w:r>
        <w:t>avaient</w:t>
      </w:r>
      <w:r>
        <w:rPr>
          <w:rFonts w:eastAsia="Georgia"/>
        </w:rPr>
        <w:t xml:space="preserve"> </w:t>
      </w:r>
      <w:r>
        <w:t>inauguré</w:t>
      </w:r>
      <w:r>
        <w:rPr>
          <w:rFonts w:eastAsia="Georgia"/>
        </w:rPr>
        <w:t xml:space="preserve"> </w:t>
      </w:r>
      <w:r>
        <w:t>un</w:t>
      </w:r>
      <w:r>
        <w:rPr>
          <w:rFonts w:eastAsia="Georgia"/>
        </w:rPr>
        <w:t xml:space="preserve"> </w:t>
      </w:r>
      <w:r>
        <w:t>genre</w:t>
      </w:r>
      <w:r>
        <w:rPr>
          <w:rFonts w:eastAsia="Georgia"/>
        </w:rPr>
        <w:t xml:space="preserve"> </w:t>
      </w:r>
      <w:r>
        <w:t>d</w:t>
      </w:r>
      <w:r w:rsidR="004C7F27">
        <w:rPr>
          <w:rFonts w:eastAsia="Georgia"/>
        </w:rPr>
        <w:t>’</w:t>
      </w:r>
      <w:r>
        <w:t>existence</w:t>
      </w:r>
      <w:r>
        <w:rPr>
          <w:rFonts w:eastAsia="Georgia"/>
        </w:rPr>
        <w:t xml:space="preserve"> </w:t>
      </w:r>
      <w:r>
        <w:t>qui</w:t>
      </w:r>
      <w:r>
        <w:rPr>
          <w:rFonts w:eastAsia="Georgia"/>
        </w:rPr>
        <w:t xml:space="preserve"> </w:t>
      </w:r>
      <w:r>
        <w:t>les</w:t>
      </w:r>
      <w:r>
        <w:rPr>
          <w:rFonts w:eastAsia="Georgia"/>
        </w:rPr>
        <w:t xml:space="preserve"> </w:t>
      </w:r>
      <w:r>
        <w:t>faisait</w:t>
      </w:r>
      <w:r>
        <w:rPr>
          <w:rFonts w:eastAsia="Georgia"/>
        </w:rPr>
        <w:t xml:space="preserve"> </w:t>
      </w:r>
      <w:r>
        <w:t>craindre</w:t>
      </w:r>
      <w:r>
        <w:rPr>
          <w:rFonts w:eastAsia="Georgia"/>
        </w:rPr>
        <w:t xml:space="preserve"> </w:t>
      </w:r>
      <w:r>
        <w:t>et</w:t>
      </w:r>
      <w:r>
        <w:rPr>
          <w:rFonts w:eastAsia="Georgia"/>
        </w:rPr>
        <w:t xml:space="preserve"> </w:t>
      </w:r>
      <w:r>
        <w:t>haïr</w:t>
      </w:r>
      <w:r>
        <w:rPr>
          <w:rFonts w:eastAsia="Georgia"/>
        </w:rPr>
        <w:t xml:space="preserve"> </w:t>
      </w:r>
      <w:r>
        <w:t>plus</w:t>
      </w:r>
      <w:r>
        <w:rPr>
          <w:rFonts w:eastAsia="Georgia"/>
        </w:rPr>
        <w:t xml:space="preserve"> </w:t>
      </w:r>
      <w:r>
        <w:t>même</w:t>
      </w:r>
      <w:r>
        <w:rPr>
          <w:rFonts w:eastAsia="Georgia"/>
        </w:rPr>
        <w:t xml:space="preserve"> </w:t>
      </w:r>
      <w:r>
        <w:t>que</w:t>
      </w:r>
      <w:r>
        <w:rPr>
          <w:rFonts w:eastAsia="Georgia"/>
        </w:rPr>
        <w:t xml:space="preserve"> </w:t>
      </w:r>
      <w:r>
        <w:t>les</w:t>
      </w:r>
      <w:r>
        <w:rPr>
          <w:rFonts w:eastAsia="Georgia"/>
        </w:rPr>
        <w:t xml:space="preserve"> </w:t>
      </w:r>
      <w:r>
        <w:t>éperviers</w:t>
      </w:r>
      <w:r>
        <w:rPr>
          <w:rFonts w:eastAsia="Georgia"/>
        </w:rPr>
        <w:t xml:space="preserve"> </w:t>
      </w:r>
      <w:r>
        <w:t>et</w:t>
      </w:r>
      <w:r>
        <w:rPr>
          <w:rFonts w:eastAsia="Georgia"/>
        </w:rPr>
        <w:t xml:space="preserve"> </w:t>
      </w:r>
      <w:r>
        <w:t>les</w:t>
      </w:r>
      <w:r>
        <w:rPr>
          <w:rFonts w:eastAsia="Georgia"/>
        </w:rPr>
        <w:t xml:space="preserve"> </w:t>
      </w:r>
      <w:r>
        <w:t>grands-ducs</w:t>
      </w:r>
      <w:r w:rsidR="004C7F27">
        <w:t>.</w:t>
      </w:r>
    </w:p>
    <w:p w14:paraId="42BD3960" w14:textId="77777777" w:rsidR="004C7F27" w:rsidRDefault="004C163A" w:rsidP="004C163A">
      <w:proofErr w:type="spellStart"/>
      <w:r>
        <w:t>Fumle-Drumle</w:t>
      </w:r>
      <w:proofErr w:type="spellEnd"/>
      <w:r>
        <w:rPr>
          <w:rFonts w:eastAsia="Georgia"/>
        </w:rPr>
        <w:t xml:space="preserve"> </w:t>
      </w:r>
      <w:r>
        <w:t>n</w:t>
      </w:r>
      <w:r w:rsidR="004C7F27">
        <w:rPr>
          <w:rFonts w:eastAsia="Georgia"/>
        </w:rPr>
        <w:t>’</w:t>
      </w:r>
      <w:r>
        <w:t>avait</w:t>
      </w:r>
      <w:r w:rsidR="004C7F27">
        <w:t xml:space="preserve">, </w:t>
      </w:r>
      <w:r>
        <w:t>bien</w:t>
      </w:r>
      <w:r>
        <w:rPr>
          <w:rFonts w:eastAsia="Georgia"/>
        </w:rPr>
        <w:t xml:space="preserve"> </w:t>
      </w:r>
      <w:r>
        <w:t>entendu</w:t>
      </w:r>
      <w:r w:rsidR="004C7F27">
        <w:t xml:space="preserve">, </w:t>
      </w:r>
      <w:r>
        <w:t>rien</w:t>
      </w:r>
      <w:r>
        <w:rPr>
          <w:rFonts w:eastAsia="Georgia"/>
        </w:rPr>
        <w:t xml:space="preserve"> </w:t>
      </w:r>
      <w:r>
        <w:t>à</w:t>
      </w:r>
      <w:r>
        <w:rPr>
          <w:rFonts w:eastAsia="Georgia"/>
        </w:rPr>
        <w:t xml:space="preserve"> </w:t>
      </w:r>
      <w:r>
        <w:t>dire</w:t>
      </w:r>
      <w:r>
        <w:rPr>
          <w:rFonts w:eastAsia="Georgia"/>
        </w:rPr>
        <w:t xml:space="preserve"> </w:t>
      </w:r>
      <w:r>
        <w:t>dans</w:t>
      </w:r>
      <w:r>
        <w:rPr>
          <w:rFonts w:eastAsia="Georgia"/>
        </w:rPr>
        <w:t xml:space="preserve"> </w:t>
      </w:r>
      <w:r>
        <w:t>la</w:t>
      </w:r>
      <w:r>
        <w:rPr>
          <w:rFonts w:eastAsia="Georgia"/>
        </w:rPr>
        <w:t xml:space="preserve"> </w:t>
      </w:r>
      <w:r>
        <w:t>bande</w:t>
      </w:r>
      <w:r w:rsidR="004C7F27">
        <w:t xml:space="preserve">. </w:t>
      </w:r>
      <w:r>
        <w:t>Toutes</w:t>
      </w:r>
      <w:r>
        <w:rPr>
          <w:rFonts w:eastAsia="Georgia"/>
        </w:rPr>
        <w:t xml:space="preserve"> </w:t>
      </w:r>
      <w:r>
        <w:t>les</w:t>
      </w:r>
      <w:r>
        <w:rPr>
          <w:rFonts w:eastAsia="Georgia"/>
        </w:rPr>
        <w:t xml:space="preserve"> </w:t>
      </w:r>
      <w:r>
        <w:t>corneilles</w:t>
      </w:r>
      <w:r>
        <w:rPr>
          <w:rFonts w:eastAsia="Georgia"/>
        </w:rPr>
        <w:t xml:space="preserve"> </w:t>
      </w:r>
      <w:r>
        <w:t>s</w:t>
      </w:r>
      <w:r w:rsidR="004C7F27">
        <w:rPr>
          <w:rFonts w:eastAsia="Georgia"/>
        </w:rPr>
        <w:t>’</w:t>
      </w:r>
      <w:r>
        <w:t>accordaient</w:t>
      </w:r>
      <w:r>
        <w:rPr>
          <w:rFonts w:eastAsia="Georgia"/>
        </w:rPr>
        <w:t xml:space="preserve"> </w:t>
      </w:r>
      <w:r>
        <w:t>à</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tenait</w:t>
      </w:r>
      <w:r>
        <w:rPr>
          <w:rFonts w:eastAsia="Georgia"/>
        </w:rPr>
        <w:t xml:space="preserve"> </w:t>
      </w:r>
      <w:r>
        <w:t>pas</w:t>
      </w:r>
      <w:r>
        <w:rPr>
          <w:rFonts w:eastAsia="Georgia"/>
        </w:rPr>
        <w:t xml:space="preserve"> </w:t>
      </w:r>
      <w:r>
        <w:t>de</w:t>
      </w:r>
      <w:r>
        <w:rPr>
          <w:rFonts w:eastAsia="Georgia"/>
        </w:rPr>
        <w:t xml:space="preserve"> </w:t>
      </w:r>
      <w:r>
        <w:t>ses</w:t>
      </w:r>
      <w:r>
        <w:rPr>
          <w:rFonts w:eastAsia="Georgia"/>
        </w:rPr>
        <w:t xml:space="preserve"> </w:t>
      </w:r>
      <w:r>
        <w:t>ancêtres</w:t>
      </w:r>
      <w:r>
        <w:rPr>
          <w:rFonts w:eastAsia="Georgia"/>
        </w:rPr>
        <w:t xml:space="preserve"> </w:t>
      </w:r>
      <w:r>
        <w:t>et</w:t>
      </w:r>
      <w:r>
        <w:rPr>
          <w:rFonts w:eastAsia="Georgia"/>
        </w:rPr>
        <w:t xml:space="preserve"> </w:t>
      </w:r>
      <w:r>
        <w:t>n</w:t>
      </w:r>
      <w:r w:rsidR="004C7F27">
        <w:rPr>
          <w:rFonts w:eastAsia="Georgia"/>
        </w:rPr>
        <w:t>’</w:t>
      </w:r>
      <w:r>
        <w:t>aurait</w:t>
      </w:r>
      <w:r>
        <w:rPr>
          <w:rFonts w:eastAsia="Georgia"/>
        </w:rPr>
        <w:t xml:space="preserve"> </w:t>
      </w:r>
      <w:r>
        <w:t>jamais</w:t>
      </w:r>
      <w:r>
        <w:rPr>
          <w:rFonts w:eastAsia="Georgia"/>
        </w:rPr>
        <w:t xml:space="preserve"> </w:t>
      </w:r>
      <w:r>
        <w:t>pu</w:t>
      </w:r>
      <w:r>
        <w:rPr>
          <w:rFonts w:eastAsia="Georgia"/>
        </w:rPr>
        <w:t xml:space="preserve"> </w:t>
      </w:r>
      <w:r>
        <w:t>être</w:t>
      </w:r>
      <w:r>
        <w:rPr>
          <w:rFonts w:eastAsia="Georgia"/>
        </w:rPr>
        <w:t xml:space="preserve"> </w:t>
      </w:r>
      <w:r>
        <w:t>chef</w:t>
      </w:r>
      <w:r w:rsidR="004C7F27">
        <w:t xml:space="preserve">. </w:t>
      </w:r>
      <w:r>
        <w:t>Personne</w:t>
      </w:r>
      <w:r>
        <w:rPr>
          <w:rFonts w:eastAsia="Georgia"/>
        </w:rPr>
        <w:t xml:space="preserve"> </w:t>
      </w:r>
      <w:r>
        <w:t>ne</w:t>
      </w:r>
      <w:r>
        <w:rPr>
          <w:rFonts w:eastAsia="Georgia"/>
        </w:rPr>
        <w:t xml:space="preserve"> </w:t>
      </w:r>
      <w:r>
        <w:t>se</w:t>
      </w:r>
      <w:r>
        <w:rPr>
          <w:rFonts w:eastAsia="Georgia"/>
        </w:rPr>
        <w:t xml:space="preserve"> </w:t>
      </w:r>
      <w:r>
        <w:t>serait</w:t>
      </w:r>
      <w:r>
        <w:rPr>
          <w:rFonts w:eastAsia="Georgia"/>
        </w:rPr>
        <w:t xml:space="preserve"> </w:t>
      </w:r>
      <w:r>
        <w:t>d</w:t>
      </w:r>
      <w:r w:rsidR="004C7F27">
        <w:rPr>
          <w:rFonts w:eastAsia="Georgia"/>
        </w:rPr>
        <w:t>’</w:t>
      </w:r>
      <w:r>
        <w:t>ailleurs</w:t>
      </w:r>
      <w:r>
        <w:rPr>
          <w:rFonts w:eastAsia="Georgia"/>
        </w:rPr>
        <w:t xml:space="preserve"> </w:t>
      </w:r>
      <w:r>
        <w:t>occupé</w:t>
      </w:r>
      <w:r>
        <w:rPr>
          <w:rFonts w:eastAsia="Georgia"/>
        </w:rPr>
        <w:t xml:space="preserve"> </w:t>
      </w:r>
      <w:r>
        <w:t>de</w:t>
      </w:r>
      <w:r>
        <w:rPr>
          <w:rFonts w:eastAsia="Georgia"/>
        </w:rPr>
        <w:t xml:space="preserve"> </w:t>
      </w:r>
      <w:r>
        <w:t>lui</w:t>
      </w:r>
      <w:r w:rsidR="004C7F27">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toujours</w:t>
      </w:r>
      <w:r>
        <w:rPr>
          <w:rFonts w:eastAsia="Georgia"/>
        </w:rPr>
        <w:t xml:space="preserve"> </w:t>
      </w:r>
      <w:r>
        <w:t>fait</w:t>
      </w:r>
      <w:r>
        <w:rPr>
          <w:rFonts w:eastAsia="Georgia"/>
        </w:rPr>
        <w:t xml:space="preserve"> </w:t>
      </w:r>
      <w:r>
        <w:t>des</w:t>
      </w:r>
      <w:r>
        <w:rPr>
          <w:rFonts w:eastAsia="Georgia"/>
        </w:rPr>
        <w:t xml:space="preserve"> </w:t>
      </w:r>
      <w:r>
        <w:t>so</w:t>
      </w:r>
      <w:r>
        <w:t>t</w:t>
      </w:r>
      <w:r>
        <w:t>tises</w:t>
      </w:r>
      <w:r w:rsidR="004C7F27">
        <w:t xml:space="preserve">. </w:t>
      </w:r>
      <w:r>
        <w:t>D</w:t>
      </w:r>
      <w:r w:rsidR="004C7F27">
        <w:rPr>
          <w:rFonts w:eastAsia="Georgia"/>
        </w:rPr>
        <w:t>’</w:t>
      </w:r>
      <w:r>
        <w:t>aucuns</w:t>
      </w:r>
      <w:r>
        <w:rPr>
          <w:rFonts w:eastAsia="Georgia"/>
        </w:rPr>
        <w:t xml:space="preserve"> </w:t>
      </w:r>
      <w:r>
        <w:t>disaient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peut-être</w:t>
      </w:r>
      <w:r>
        <w:rPr>
          <w:rFonts w:eastAsia="Georgia"/>
        </w:rPr>
        <w:t xml:space="preserve"> </w:t>
      </w:r>
      <w:r>
        <w:t>un</w:t>
      </w:r>
      <w:r>
        <w:rPr>
          <w:rFonts w:eastAsia="Georgia"/>
        </w:rPr>
        <w:t xml:space="preserve"> </w:t>
      </w:r>
      <w:r>
        <w:t>bonheur</w:t>
      </w:r>
      <w:r>
        <w:rPr>
          <w:rFonts w:eastAsia="Georgia"/>
        </w:rPr>
        <w:t xml:space="preserve"> </w:t>
      </w:r>
      <w:r>
        <w:t>pour</w:t>
      </w:r>
      <w:r>
        <w:rPr>
          <w:rFonts w:eastAsia="Georgia"/>
        </w:rPr>
        <w:t xml:space="preserve"> </w:t>
      </w:r>
      <w:r>
        <w:t>lui</w:t>
      </w:r>
      <w:r>
        <w:rPr>
          <w:rFonts w:eastAsia="Georgia"/>
        </w:rPr>
        <w:t xml:space="preserve"> </w:t>
      </w:r>
      <w:r>
        <w:t>d</w:t>
      </w:r>
      <w:r w:rsidR="004C7F27">
        <w:rPr>
          <w:rFonts w:eastAsia="Georgia"/>
        </w:rPr>
        <w:t>’</w:t>
      </w:r>
      <w:r>
        <w:t>être</w:t>
      </w:r>
      <w:r>
        <w:rPr>
          <w:rFonts w:eastAsia="Georgia"/>
        </w:rPr>
        <w:t xml:space="preserve"> </w:t>
      </w:r>
      <w:r>
        <w:t>si</w:t>
      </w:r>
      <w:r>
        <w:rPr>
          <w:rFonts w:eastAsia="Georgia"/>
        </w:rPr>
        <w:t xml:space="preserve"> </w:t>
      </w:r>
      <w:r>
        <w:t>gauche</w:t>
      </w:r>
      <w:r>
        <w:rPr>
          <w:rFonts w:eastAsia="Georgia"/>
        </w:rPr>
        <w:t xml:space="preserve"> </w:t>
      </w:r>
      <w:r>
        <w:t>et</w:t>
      </w:r>
      <w:r>
        <w:rPr>
          <w:rFonts w:eastAsia="Georgia"/>
        </w:rPr>
        <w:t xml:space="preserve"> </w:t>
      </w:r>
      <w:r>
        <w:t>si</w:t>
      </w:r>
      <w:r>
        <w:rPr>
          <w:rFonts w:eastAsia="Georgia"/>
        </w:rPr>
        <w:t xml:space="preserve"> </w:t>
      </w:r>
      <w:r>
        <w:t>stupide</w:t>
      </w:r>
      <w:r w:rsidR="004C7F27">
        <w:t xml:space="preserve"> ; </w:t>
      </w:r>
      <w:r>
        <w:t>autrement</w:t>
      </w:r>
      <w:r>
        <w:rPr>
          <w:rFonts w:eastAsia="Georgia"/>
        </w:rPr>
        <w:t xml:space="preserve"> </w:t>
      </w:r>
      <w:r>
        <w:t>la</w:t>
      </w:r>
      <w:r>
        <w:rPr>
          <w:rFonts w:eastAsia="Georgia"/>
        </w:rPr>
        <w:t xml:space="preserve"> </w:t>
      </w:r>
      <w:r>
        <w:t>Rafale</w:t>
      </w:r>
      <w:r>
        <w:rPr>
          <w:rFonts w:eastAsia="Georgia"/>
        </w:rPr>
        <w:t xml:space="preserve"> </w:t>
      </w:r>
      <w:r>
        <w:t>et</w:t>
      </w:r>
      <w:r>
        <w:rPr>
          <w:rFonts w:eastAsia="Georgia"/>
        </w:rPr>
        <w:t xml:space="preserve"> </w:t>
      </w:r>
      <w:r>
        <w:t>sa</w:t>
      </w:r>
      <w:r>
        <w:rPr>
          <w:rFonts w:eastAsia="Georgia"/>
        </w:rPr>
        <w:t xml:space="preserve"> </w:t>
      </w:r>
      <w:r>
        <w:t>femme</w:t>
      </w:r>
      <w:r>
        <w:rPr>
          <w:rFonts w:eastAsia="Georgia"/>
        </w:rPr>
        <w:t xml:space="preserve"> </w:t>
      </w:r>
      <w:r>
        <w:t>n</w:t>
      </w:r>
      <w:r w:rsidR="004C7F27">
        <w:rPr>
          <w:rFonts w:eastAsia="Georgia"/>
        </w:rPr>
        <w:t>’</w:t>
      </w:r>
      <w:r>
        <w:t>auraient</w:t>
      </w:r>
      <w:r>
        <w:rPr>
          <w:rFonts w:eastAsia="Georgia"/>
        </w:rPr>
        <w:t xml:space="preserve"> </w:t>
      </w:r>
      <w:r>
        <w:t>sans</w:t>
      </w:r>
      <w:r>
        <w:rPr>
          <w:rFonts w:eastAsia="Georgia"/>
        </w:rPr>
        <w:t xml:space="preserve"> </w:t>
      </w:r>
      <w:r>
        <w:t>doute</w:t>
      </w:r>
      <w:r>
        <w:rPr>
          <w:rFonts w:eastAsia="Georgia"/>
        </w:rPr>
        <w:t xml:space="preserve"> </w:t>
      </w:r>
      <w:r>
        <w:t>point</w:t>
      </w:r>
      <w:r>
        <w:rPr>
          <w:rFonts w:eastAsia="Georgia"/>
        </w:rPr>
        <w:t xml:space="preserve"> </w:t>
      </w:r>
      <w:r>
        <w:t>gardé</w:t>
      </w:r>
      <w:r>
        <w:rPr>
          <w:rFonts w:eastAsia="Georgia"/>
        </w:rPr>
        <w:t xml:space="preserve"> </w:t>
      </w:r>
      <w:r>
        <w:t>dans</w:t>
      </w:r>
      <w:r>
        <w:rPr>
          <w:rFonts w:eastAsia="Georgia"/>
        </w:rPr>
        <w:t xml:space="preserve"> </w:t>
      </w:r>
      <w:r>
        <w:t>la</w:t>
      </w:r>
      <w:r>
        <w:rPr>
          <w:rFonts w:eastAsia="Georgia"/>
        </w:rPr>
        <w:t xml:space="preserve"> </w:t>
      </w:r>
      <w:r>
        <w:t>bande</w:t>
      </w:r>
      <w:r>
        <w:rPr>
          <w:rFonts w:eastAsia="Georgia"/>
        </w:rPr>
        <w:t xml:space="preserve"> </w:t>
      </w:r>
      <w:r>
        <w:t>un</w:t>
      </w:r>
      <w:r>
        <w:rPr>
          <w:rFonts w:eastAsia="Georgia"/>
        </w:rPr>
        <w:t xml:space="preserve"> </w:t>
      </w:r>
      <w:r>
        <w:t>membre</w:t>
      </w:r>
      <w:r>
        <w:rPr>
          <w:rFonts w:eastAsia="Georgia"/>
        </w:rPr>
        <w:t xml:space="preserve"> </w:t>
      </w:r>
      <w:r>
        <w:t>de</w:t>
      </w:r>
      <w:r>
        <w:rPr>
          <w:rFonts w:eastAsia="Georgia"/>
        </w:rPr>
        <w:t xml:space="preserve"> </w:t>
      </w:r>
      <w:r>
        <w:t>l</w:t>
      </w:r>
      <w:r w:rsidR="004C7F27">
        <w:rPr>
          <w:rFonts w:eastAsia="Georgia"/>
        </w:rPr>
        <w:t>’</w:t>
      </w:r>
      <w:r>
        <w:t>ancienne</w:t>
      </w:r>
      <w:r>
        <w:rPr>
          <w:rFonts w:eastAsia="Georgia"/>
        </w:rPr>
        <w:t xml:space="preserve"> </w:t>
      </w:r>
      <w:r>
        <w:t>famille</w:t>
      </w:r>
      <w:r>
        <w:rPr>
          <w:rFonts w:eastAsia="Georgia"/>
        </w:rPr>
        <w:t xml:space="preserve"> </w:t>
      </w:r>
      <w:r>
        <w:t>des</w:t>
      </w:r>
      <w:r>
        <w:rPr>
          <w:rFonts w:eastAsia="Georgia"/>
        </w:rPr>
        <w:t xml:space="preserve"> </w:t>
      </w:r>
      <w:r>
        <w:t>chefs</w:t>
      </w:r>
      <w:r w:rsidR="004C7F27">
        <w:t>.</w:t>
      </w:r>
    </w:p>
    <w:p w14:paraId="1D00E929" w14:textId="77777777" w:rsidR="004C7F27" w:rsidRDefault="004C163A" w:rsidP="004C163A">
      <w:r>
        <w:lastRenderedPageBreak/>
        <w:t>Maintenant</w:t>
      </w:r>
      <w:r>
        <w:rPr>
          <w:rFonts w:eastAsia="Georgia"/>
        </w:rPr>
        <w:t xml:space="preserve"> </w:t>
      </w:r>
      <w:r>
        <w:t>ils</w:t>
      </w:r>
      <w:r>
        <w:rPr>
          <w:rFonts w:eastAsia="Georgia"/>
        </w:rPr>
        <w:t xml:space="preserve"> </w:t>
      </w:r>
      <w:r>
        <w:t>étaient</w:t>
      </w:r>
      <w:r>
        <w:rPr>
          <w:rFonts w:eastAsia="Georgia"/>
        </w:rPr>
        <w:t xml:space="preserve"> </w:t>
      </w:r>
      <w:r>
        <w:t>assez</w:t>
      </w:r>
      <w:r>
        <w:rPr>
          <w:rFonts w:eastAsia="Georgia"/>
        </w:rPr>
        <w:t xml:space="preserve"> </w:t>
      </w:r>
      <w:r>
        <w:t>gentils</w:t>
      </w:r>
      <w:r>
        <w:rPr>
          <w:rFonts w:eastAsia="Georgia"/>
        </w:rPr>
        <w:t xml:space="preserve"> </w:t>
      </w:r>
      <w:r>
        <w:t>pour</w:t>
      </w:r>
      <w:r>
        <w:rPr>
          <w:rFonts w:eastAsia="Georgia"/>
        </w:rPr>
        <w:t xml:space="preserve"> </w:t>
      </w:r>
      <w:r>
        <w:t>lui</w:t>
      </w:r>
      <w:r w:rsidR="004C7F27">
        <w:t xml:space="preserve">, </w:t>
      </w:r>
      <w:r>
        <w:t>et</w:t>
      </w:r>
      <w:r>
        <w:rPr>
          <w:rFonts w:eastAsia="Georgia"/>
        </w:rPr>
        <w:t xml:space="preserve"> </w:t>
      </w:r>
      <w:r>
        <w:t>l</w:t>
      </w:r>
      <w:r w:rsidR="004C7F27">
        <w:rPr>
          <w:rFonts w:eastAsia="Georgia"/>
        </w:rPr>
        <w:t>’</w:t>
      </w:r>
      <w:r>
        <w:t>emmenaient</w:t>
      </w:r>
      <w:r>
        <w:rPr>
          <w:rFonts w:eastAsia="Georgia"/>
        </w:rPr>
        <w:t xml:space="preserve"> </w:t>
      </w:r>
      <w:r>
        <w:t>souvent</w:t>
      </w:r>
      <w:r>
        <w:rPr>
          <w:rFonts w:eastAsia="Georgia"/>
        </w:rPr>
        <w:t xml:space="preserve"> </w:t>
      </w:r>
      <w:r>
        <w:t>dans</w:t>
      </w:r>
      <w:r>
        <w:rPr>
          <w:rFonts w:eastAsia="Georgia"/>
        </w:rPr>
        <w:t xml:space="preserve"> </w:t>
      </w:r>
      <w:r>
        <w:t>leurs</w:t>
      </w:r>
      <w:r>
        <w:rPr>
          <w:rFonts w:eastAsia="Georgia"/>
        </w:rPr>
        <w:t xml:space="preserve"> </w:t>
      </w:r>
      <w:r>
        <w:t>chasses</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po</w:t>
      </w:r>
      <w:r>
        <w:t>u</w:t>
      </w:r>
      <w:r>
        <w:t>vait</w:t>
      </w:r>
      <w:r>
        <w:rPr>
          <w:rFonts w:eastAsia="Georgia"/>
        </w:rPr>
        <w:t xml:space="preserve"> </w:t>
      </w:r>
      <w:r>
        <w:t>alors</w:t>
      </w:r>
      <w:r>
        <w:rPr>
          <w:rFonts w:eastAsia="Georgia"/>
        </w:rPr>
        <w:t xml:space="preserve"> </w:t>
      </w:r>
      <w:r>
        <w:t>voir</w:t>
      </w:r>
      <w:r>
        <w:rPr>
          <w:rFonts w:eastAsia="Georgia"/>
        </w:rPr>
        <w:t xml:space="preserve"> </w:t>
      </w:r>
      <w:r>
        <w:t>combien</w:t>
      </w:r>
      <w:r>
        <w:rPr>
          <w:rFonts w:eastAsia="Georgia"/>
        </w:rPr>
        <w:t xml:space="preserve"> </w:t>
      </w:r>
      <w:r>
        <w:t>ils</w:t>
      </w:r>
      <w:r>
        <w:rPr>
          <w:rFonts w:eastAsia="Georgia"/>
        </w:rPr>
        <w:t xml:space="preserve"> </w:t>
      </w:r>
      <w:r>
        <w:t>étaient</w:t>
      </w:r>
      <w:r>
        <w:rPr>
          <w:rFonts w:eastAsia="Georgia"/>
        </w:rPr>
        <w:t xml:space="preserve"> </w:t>
      </w:r>
      <w:r>
        <w:t>plus</w:t>
      </w:r>
      <w:r>
        <w:rPr>
          <w:rFonts w:eastAsia="Georgia"/>
        </w:rPr>
        <w:t xml:space="preserve"> </w:t>
      </w:r>
      <w:r>
        <w:t>habiles</w:t>
      </w:r>
      <w:r>
        <w:rPr>
          <w:rFonts w:eastAsia="Georgia"/>
        </w:rPr>
        <w:t xml:space="preserve"> </w:t>
      </w:r>
      <w:r>
        <w:t>et</w:t>
      </w:r>
      <w:r>
        <w:rPr>
          <w:rFonts w:eastAsia="Georgia"/>
        </w:rPr>
        <w:t xml:space="preserve"> </w:t>
      </w:r>
      <w:r>
        <w:t>plus</w:t>
      </w:r>
      <w:r>
        <w:rPr>
          <w:rFonts w:eastAsia="Georgia"/>
        </w:rPr>
        <w:t xml:space="preserve"> </w:t>
      </w:r>
      <w:r>
        <w:t>intrépides</w:t>
      </w:r>
      <w:r>
        <w:rPr>
          <w:rFonts w:eastAsia="Georgia"/>
        </w:rPr>
        <w:t xml:space="preserve"> </w:t>
      </w:r>
      <w:r>
        <w:t>que</w:t>
      </w:r>
      <w:r>
        <w:rPr>
          <w:rFonts w:eastAsia="Georgia"/>
        </w:rPr>
        <w:t xml:space="preserve"> </w:t>
      </w:r>
      <w:r>
        <w:t>lui</w:t>
      </w:r>
      <w:r w:rsidR="004C7F27">
        <w:t>.</w:t>
      </w:r>
    </w:p>
    <w:p w14:paraId="0540FCE1" w14:textId="77777777" w:rsidR="004C7F27" w:rsidRDefault="004C163A" w:rsidP="004C163A">
      <w:r>
        <w:t>Aucune</w:t>
      </w:r>
      <w:r>
        <w:rPr>
          <w:rFonts w:eastAsia="Georgia"/>
        </w:rPr>
        <w:t xml:space="preserve"> </w:t>
      </w:r>
      <w:r>
        <w:t>des</w:t>
      </w:r>
      <w:r>
        <w:rPr>
          <w:rFonts w:eastAsia="Georgia"/>
        </w:rPr>
        <w:t xml:space="preserve"> </w:t>
      </w:r>
      <w:r>
        <w:t>corneilles</w:t>
      </w:r>
      <w:r>
        <w:rPr>
          <w:rFonts w:eastAsia="Georgia"/>
        </w:rPr>
        <w:t xml:space="preserve"> </w:t>
      </w:r>
      <w:r>
        <w:t>ne</w:t>
      </w:r>
      <w:r>
        <w:rPr>
          <w:rFonts w:eastAsia="Georgia"/>
        </w:rPr>
        <w:t xml:space="preserve"> </w:t>
      </w:r>
      <w:r>
        <w:t>se</w:t>
      </w:r>
      <w:r>
        <w:rPr>
          <w:rFonts w:eastAsia="Georgia"/>
        </w:rPr>
        <w:t xml:space="preserve"> </w:t>
      </w:r>
      <w:r>
        <w:t>doutait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proofErr w:type="spellStart"/>
      <w:r>
        <w:t>Fumle-Drumle</w:t>
      </w:r>
      <w:proofErr w:type="spellEnd"/>
      <w:r>
        <w:rPr>
          <w:rFonts w:eastAsia="Georgia"/>
        </w:rPr>
        <w:t xml:space="preserve"> </w:t>
      </w:r>
      <w:r>
        <w:t>qui</w:t>
      </w:r>
      <w:r>
        <w:rPr>
          <w:rFonts w:eastAsia="Georgia"/>
        </w:rPr>
        <w:t xml:space="preserve"> </w:t>
      </w:r>
      <w:r>
        <w:t>avait</w:t>
      </w:r>
      <w:r>
        <w:rPr>
          <w:rFonts w:eastAsia="Georgia"/>
        </w:rPr>
        <w:t xml:space="preserve"> </w:t>
      </w:r>
      <w:r>
        <w:t>arraché</w:t>
      </w:r>
      <w:r>
        <w:rPr>
          <w:rFonts w:eastAsia="Georgia"/>
        </w:rPr>
        <w:t xml:space="preserve"> </w:t>
      </w:r>
      <w:r>
        <w:t>le</w:t>
      </w:r>
      <w:r>
        <w:rPr>
          <w:rFonts w:eastAsia="Georgia"/>
        </w:rPr>
        <w:t xml:space="preserve"> </w:t>
      </w:r>
      <w:r>
        <w:t>chiffon</w:t>
      </w:r>
      <w:r>
        <w:rPr>
          <w:rFonts w:eastAsia="Georgia"/>
        </w:rPr>
        <w:t xml:space="preserve"> </w:t>
      </w:r>
      <w:r>
        <w:t>de</w:t>
      </w:r>
      <w:r>
        <w:rPr>
          <w:rFonts w:eastAsia="Georgia"/>
        </w:rPr>
        <w:t xml:space="preserve"> </w:t>
      </w:r>
      <w:r>
        <w:t>la</w:t>
      </w:r>
      <w:r>
        <w:rPr>
          <w:rFonts w:eastAsia="Georgia"/>
        </w:rPr>
        <w:t xml:space="preserve"> </w:t>
      </w:r>
      <w:r>
        <w:t>fenêtre</w:t>
      </w:r>
      <w:r w:rsidR="004C7F27">
        <w:t xml:space="preserve"> ; </w:t>
      </w:r>
      <w:r>
        <w:t>elles</w:t>
      </w:r>
      <w:r>
        <w:rPr>
          <w:rFonts w:eastAsia="Georgia"/>
        </w:rPr>
        <w:t xml:space="preserve"> </w:t>
      </w:r>
      <w:r>
        <w:t>auraient</w:t>
      </w:r>
      <w:r>
        <w:rPr>
          <w:rFonts w:eastAsia="Georgia"/>
        </w:rPr>
        <w:t xml:space="preserve"> </w:t>
      </w:r>
      <w:r>
        <w:t>été</w:t>
      </w:r>
      <w:r>
        <w:rPr>
          <w:rFonts w:eastAsia="Georgia"/>
        </w:rPr>
        <w:t xml:space="preserve"> </w:t>
      </w:r>
      <w:r>
        <w:t>fort</w:t>
      </w:r>
      <w:r>
        <w:rPr>
          <w:rFonts w:eastAsia="Georgia"/>
        </w:rPr>
        <w:t xml:space="preserve"> </w:t>
      </w:r>
      <w:r>
        <w:t>surprises</w:t>
      </w:r>
      <w:r>
        <w:rPr>
          <w:rFonts w:eastAsia="Georgia"/>
        </w:rPr>
        <w:t xml:space="preserve"> </w:t>
      </w:r>
      <w:r>
        <w:t>de</w:t>
      </w:r>
      <w:r>
        <w:rPr>
          <w:rFonts w:eastAsia="Georgia"/>
        </w:rPr>
        <w:t xml:space="preserve"> </w:t>
      </w:r>
      <w:r>
        <w:t>l</w:t>
      </w:r>
      <w:r w:rsidR="004C7F27">
        <w:rPr>
          <w:rFonts w:eastAsia="Georgia"/>
        </w:rPr>
        <w:t>’</w:t>
      </w:r>
      <w:r>
        <w:t>apprendre</w:t>
      </w:r>
      <w:r w:rsidR="004C7F27">
        <w:t xml:space="preserve">. </w:t>
      </w:r>
      <w:r>
        <w:t>Personne</w:t>
      </w:r>
      <w:r>
        <w:rPr>
          <w:rFonts w:eastAsia="Georgia"/>
        </w:rPr>
        <w:t xml:space="preserve"> </w:t>
      </w:r>
      <w:r>
        <w:t>ne</w:t>
      </w:r>
      <w:r>
        <w:rPr>
          <w:rFonts w:eastAsia="Georgia"/>
        </w:rPr>
        <w:t xml:space="preserve"> </w:t>
      </w:r>
      <w:r>
        <w:t>lui</w:t>
      </w:r>
      <w:r>
        <w:rPr>
          <w:rFonts w:eastAsia="Georgia"/>
        </w:rPr>
        <w:t xml:space="preserve"> </w:t>
      </w:r>
      <w:r>
        <w:t>soupçonnait</w:t>
      </w:r>
      <w:r>
        <w:rPr>
          <w:rFonts w:eastAsia="Georgia"/>
        </w:rPr>
        <w:t xml:space="preserve"> </w:t>
      </w:r>
      <w:r>
        <w:t>l</w:t>
      </w:r>
      <w:r w:rsidR="004C7F27">
        <w:rPr>
          <w:rFonts w:eastAsia="Georgia"/>
        </w:rPr>
        <w:t>’</w:t>
      </w:r>
      <w:r>
        <w:t>audace</w:t>
      </w:r>
      <w:r>
        <w:rPr>
          <w:rFonts w:eastAsia="Georgia"/>
        </w:rPr>
        <w:t xml:space="preserve"> </w:t>
      </w:r>
      <w:r>
        <w:t>de</w:t>
      </w:r>
      <w:r>
        <w:rPr>
          <w:rFonts w:eastAsia="Georgia"/>
        </w:rPr>
        <w:t xml:space="preserve"> </w:t>
      </w:r>
      <w:r>
        <w:t>s</w:t>
      </w:r>
      <w:r w:rsidR="004C7F27">
        <w:rPr>
          <w:rFonts w:eastAsia="Georgia"/>
        </w:rPr>
        <w:t>’</w:t>
      </w:r>
      <w:r>
        <w:t>approcher</w:t>
      </w:r>
      <w:r>
        <w:rPr>
          <w:rFonts w:eastAsia="Georgia"/>
        </w:rPr>
        <w:t xml:space="preserve"> </w:t>
      </w:r>
      <w:r>
        <w:t>ainsi</w:t>
      </w:r>
      <w:r>
        <w:rPr>
          <w:rFonts w:eastAsia="Georgia"/>
        </w:rPr>
        <w:t xml:space="preserve"> </w:t>
      </w:r>
      <w:r>
        <w:t>d</w:t>
      </w:r>
      <w:r w:rsidR="004C7F27">
        <w:rPr>
          <w:rFonts w:eastAsia="Georgia"/>
        </w:rPr>
        <w:t>’</w:t>
      </w:r>
      <w:r>
        <w:t>une</w:t>
      </w:r>
      <w:r>
        <w:rPr>
          <w:rFonts w:eastAsia="Georgia"/>
        </w:rPr>
        <w:t xml:space="preserve"> </w:t>
      </w:r>
      <w:r>
        <w:t>demeure</w:t>
      </w:r>
      <w:r>
        <w:rPr>
          <w:rFonts w:eastAsia="Georgia"/>
        </w:rPr>
        <w:t xml:space="preserve"> </w:t>
      </w:r>
      <w:r>
        <w:t>humaine</w:t>
      </w:r>
      <w:r w:rsidR="004C7F27">
        <w:t xml:space="preserve">. </w:t>
      </w:r>
      <w:r>
        <w:t>Lui-même</w:t>
      </w:r>
      <w:r>
        <w:rPr>
          <w:rFonts w:eastAsia="Georgia"/>
        </w:rPr>
        <w:t xml:space="preserve"> </w:t>
      </w:r>
      <w:r>
        <w:t>n</w:t>
      </w:r>
      <w:r w:rsidR="004C7F27">
        <w:rPr>
          <w:rFonts w:eastAsia="Georgia"/>
        </w:rPr>
        <w:t>’</w:t>
      </w:r>
      <w:r>
        <w:t>en</w:t>
      </w:r>
      <w:r>
        <w:rPr>
          <w:rFonts w:eastAsia="Georgia"/>
        </w:rPr>
        <w:t xml:space="preserve"> </w:t>
      </w:r>
      <w:r>
        <w:t>dit</w:t>
      </w:r>
      <w:r>
        <w:rPr>
          <w:rFonts w:eastAsia="Georgia"/>
        </w:rPr>
        <w:t xml:space="preserve"> </w:t>
      </w:r>
      <w:r>
        <w:t>rien</w:t>
      </w:r>
      <w:r w:rsidR="004C7F27">
        <w:t xml:space="preserve"> ; </w:t>
      </w:r>
      <w:r>
        <w:t>il</w:t>
      </w:r>
      <w:r>
        <w:rPr>
          <w:rFonts w:eastAsia="Georgia"/>
        </w:rPr>
        <w:t xml:space="preserve"> </w:t>
      </w:r>
      <w:r>
        <w:t>avait</w:t>
      </w:r>
      <w:r>
        <w:rPr>
          <w:rFonts w:eastAsia="Georgia"/>
        </w:rPr>
        <w:t xml:space="preserve"> </w:t>
      </w:r>
      <w:r>
        <w:t>ses</w:t>
      </w:r>
      <w:r>
        <w:rPr>
          <w:rFonts w:eastAsia="Georgia"/>
        </w:rPr>
        <w:t xml:space="preserve"> </w:t>
      </w:r>
      <w:r>
        <w:t>raisons</w:t>
      </w:r>
      <w:r w:rsidR="004C7F27">
        <w:t xml:space="preserve">. </w:t>
      </w:r>
      <w:r>
        <w:t>La</w:t>
      </w:r>
      <w:r>
        <w:rPr>
          <w:rFonts w:eastAsia="Georgia"/>
        </w:rPr>
        <w:t xml:space="preserve"> </w:t>
      </w:r>
      <w:r>
        <w:t>Rafale</w:t>
      </w:r>
      <w:r>
        <w:rPr>
          <w:rFonts w:eastAsia="Georgia"/>
        </w:rPr>
        <w:t xml:space="preserve"> </w:t>
      </w:r>
      <w:r>
        <w:t>et</w:t>
      </w:r>
      <w:r>
        <w:rPr>
          <w:rFonts w:eastAsia="Georgia"/>
        </w:rPr>
        <w:t xml:space="preserve"> </w:t>
      </w:r>
      <w:r>
        <w:t>la</w:t>
      </w:r>
      <w:r>
        <w:rPr>
          <w:rFonts w:eastAsia="Georgia"/>
        </w:rPr>
        <w:t xml:space="preserve"> </w:t>
      </w:r>
      <w:r>
        <w:t>Bou</w:t>
      </w:r>
      <w:r>
        <w:t>r</w:t>
      </w:r>
      <w:r>
        <w:t>rasque</w:t>
      </w:r>
      <w:r>
        <w:rPr>
          <w:rFonts w:eastAsia="Georgia"/>
        </w:rPr>
        <w:t xml:space="preserve"> </w:t>
      </w:r>
      <w:r>
        <w:t>le</w:t>
      </w:r>
      <w:r>
        <w:rPr>
          <w:rFonts w:eastAsia="Georgia"/>
        </w:rPr>
        <w:t xml:space="preserve"> </w:t>
      </w:r>
      <w:r>
        <w:t>traitaient</w:t>
      </w:r>
      <w:r>
        <w:rPr>
          <w:rFonts w:eastAsia="Georgia"/>
        </w:rPr>
        <w:t xml:space="preserve"> </w:t>
      </w:r>
      <w:r>
        <w:t>toujours</w:t>
      </w:r>
      <w:r>
        <w:rPr>
          <w:rFonts w:eastAsia="Georgia"/>
        </w:rPr>
        <w:t xml:space="preserve"> </w:t>
      </w:r>
      <w:r>
        <w:t>bien</w:t>
      </w:r>
      <w:r>
        <w:rPr>
          <w:rFonts w:eastAsia="Georgia"/>
        </w:rPr>
        <w:t xml:space="preserve"> </w:t>
      </w:r>
      <w:r>
        <w:t>pendant</w:t>
      </w:r>
      <w:r>
        <w:rPr>
          <w:rFonts w:eastAsia="Georgia"/>
        </w:rPr>
        <w:t xml:space="preserve"> </w:t>
      </w:r>
      <w:r>
        <w:t>le</w:t>
      </w:r>
      <w:r>
        <w:rPr>
          <w:rFonts w:eastAsia="Georgia"/>
        </w:rPr>
        <w:t xml:space="preserve"> </w:t>
      </w:r>
      <w:r>
        <w:t>jour</w:t>
      </w:r>
      <w:r>
        <w:rPr>
          <w:rFonts w:eastAsia="Georgia"/>
        </w:rPr>
        <w:t xml:space="preserve"> </w:t>
      </w:r>
      <w:r>
        <w:t>et</w:t>
      </w:r>
      <w:r>
        <w:rPr>
          <w:rFonts w:eastAsia="Georgia"/>
        </w:rPr>
        <w:t xml:space="preserve"> </w:t>
      </w:r>
      <w:r>
        <w:t>en</w:t>
      </w:r>
      <w:r>
        <w:rPr>
          <w:rFonts w:eastAsia="Georgia"/>
        </w:rPr>
        <w:t xml:space="preserve"> </w:t>
      </w:r>
      <w:r>
        <w:t>présence</w:t>
      </w:r>
      <w:r>
        <w:rPr>
          <w:rFonts w:eastAsia="Georgia"/>
        </w:rPr>
        <w:t xml:space="preserve"> </w:t>
      </w:r>
      <w:r>
        <w:t>des</w:t>
      </w:r>
      <w:r>
        <w:rPr>
          <w:rFonts w:eastAsia="Georgia"/>
        </w:rPr>
        <w:t xml:space="preserve"> </w:t>
      </w:r>
      <w:r>
        <w:t>autres</w:t>
      </w:r>
      <w:r>
        <w:rPr>
          <w:rFonts w:eastAsia="Georgia"/>
        </w:rPr>
        <w:t xml:space="preserve"> </w:t>
      </w:r>
      <w:r>
        <w:t>corneilles</w:t>
      </w:r>
      <w:r w:rsidR="004C7F27">
        <w:t xml:space="preserve">, </w:t>
      </w:r>
      <w:r>
        <w:t>mais</w:t>
      </w:r>
      <w:r>
        <w:rPr>
          <w:rFonts w:eastAsia="Georgia"/>
        </w:rPr>
        <w:t xml:space="preserve"> </w:t>
      </w:r>
      <w:r>
        <w:t>une</w:t>
      </w:r>
      <w:r>
        <w:rPr>
          <w:rFonts w:eastAsia="Georgia"/>
        </w:rPr>
        <w:t xml:space="preserve"> </w:t>
      </w:r>
      <w:r>
        <w:t>nuit</w:t>
      </w:r>
      <w:r>
        <w:rPr>
          <w:rFonts w:eastAsia="Georgia"/>
        </w:rPr>
        <w:t xml:space="preserve"> </w:t>
      </w:r>
      <w:r>
        <w:t>sombre</w:t>
      </w:r>
      <w:r w:rsidR="004C7F27">
        <w:t xml:space="preserve">, </w:t>
      </w:r>
      <w:r>
        <w:t>après</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corneilles</w:t>
      </w:r>
      <w:r>
        <w:rPr>
          <w:rFonts w:eastAsia="Georgia"/>
        </w:rPr>
        <w:t xml:space="preserve"> </w:t>
      </w:r>
      <w:r>
        <w:t>s</w:t>
      </w:r>
      <w:r w:rsidR="004C7F27">
        <w:rPr>
          <w:rFonts w:eastAsia="Georgia"/>
        </w:rPr>
        <w:t>’</w:t>
      </w:r>
      <w:r>
        <w:t>étaient</w:t>
      </w:r>
      <w:r>
        <w:rPr>
          <w:rFonts w:eastAsia="Georgia"/>
        </w:rPr>
        <w:t xml:space="preserve"> </w:t>
      </w:r>
      <w:r>
        <w:t>déjà</w:t>
      </w:r>
      <w:r>
        <w:rPr>
          <w:rFonts w:eastAsia="Georgia"/>
        </w:rPr>
        <w:t xml:space="preserve"> </w:t>
      </w:r>
      <w:r>
        <w:t>perchées</w:t>
      </w:r>
      <w:r>
        <w:rPr>
          <w:rFonts w:eastAsia="Georgia"/>
        </w:rPr>
        <w:t xml:space="preserve"> </w:t>
      </w:r>
      <w:r>
        <w:t>pour</w:t>
      </w:r>
      <w:r>
        <w:rPr>
          <w:rFonts w:eastAsia="Georgia"/>
        </w:rPr>
        <w:t xml:space="preserve"> </w:t>
      </w:r>
      <w:r>
        <w:t>dormir</w:t>
      </w:r>
      <w:r w:rsidR="004C7F27">
        <w:t xml:space="preserve">, </w:t>
      </w:r>
      <w:r>
        <w:t>il</w:t>
      </w:r>
      <w:r>
        <w:rPr>
          <w:rFonts w:eastAsia="Georgia"/>
        </w:rPr>
        <w:t xml:space="preserve"> </w:t>
      </w:r>
      <w:r>
        <w:t>avait</w:t>
      </w:r>
      <w:r>
        <w:rPr>
          <w:rFonts w:eastAsia="Georgia"/>
        </w:rPr>
        <w:t xml:space="preserve"> </w:t>
      </w:r>
      <w:r>
        <w:t>été</w:t>
      </w:r>
      <w:r>
        <w:rPr>
          <w:rFonts w:eastAsia="Georgia"/>
        </w:rPr>
        <w:t xml:space="preserve"> </w:t>
      </w:r>
      <w:r>
        <w:t>attaqué</w:t>
      </w:r>
      <w:r>
        <w:rPr>
          <w:rFonts w:eastAsia="Georgia"/>
        </w:rPr>
        <w:t xml:space="preserve"> </w:t>
      </w:r>
      <w:r>
        <w:t>par</w:t>
      </w:r>
      <w:r>
        <w:rPr>
          <w:rFonts w:eastAsia="Georgia"/>
        </w:rPr>
        <w:t xml:space="preserve"> </w:t>
      </w:r>
      <w:r>
        <w:t>deux</w:t>
      </w:r>
      <w:r>
        <w:rPr>
          <w:rFonts w:eastAsia="Georgia"/>
        </w:rPr>
        <w:t xml:space="preserve"> </w:t>
      </w:r>
      <w:r>
        <w:t>corneilles</w:t>
      </w:r>
      <w:r>
        <w:rPr>
          <w:rFonts w:eastAsia="Georgia"/>
        </w:rPr>
        <w:t xml:space="preserve"> </w:t>
      </w:r>
      <w:r>
        <w:t>et</w:t>
      </w:r>
      <w:r>
        <w:rPr>
          <w:rFonts w:eastAsia="Georgia"/>
        </w:rPr>
        <w:t xml:space="preserve"> </w:t>
      </w:r>
      <w:r>
        <w:t>à</w:t>
      </w:r>
      <w:r>
        <w:rPr>
          <w:rFonts w:eastAsia="Georgia"/>
        </w:rPr>
        <w:t xml:space="preserve"> </w:t>
      </w:r>
      <w:r>
        <w:t>demi</w:t>
      </w:r>
      <w:r>
        <w:rPr>
          <w:rFonts w:eastAsia="Georgia"/>
        </w:rPr>
        <w:t xml:space="preserve"> </w:t>
      </w:r>
      <w:r>
        <w:t>assommé</w:t>
      </w:r>
      <w:r w:rsidR="004C7F27">
        <w:t xml:space="preserve">. </w:t>
      </w:r>
      <w:r>
        <w:t>Après</w:t>
      </w:r>
      <w:r>
        <w:rPr>
          <w:rFonts w:eastAsia="Georgia"/>
        </w:rPr>
        <w:t xml:space="preserve"> </w:t>
      </w:r>
      <w:r>
        <w:t>cet</w:t>
      </w:r>
      <w:r>
        <w:rPr>
          <w:rFonts w:eastAsia="Georgia"/>
        </w:rPr>
        <w:t xml:space="preserve"> </w:t>
      </w:r>
      <w:r>
        <w:t>atte</w:t>
      </w:r>
      <w:r>
        <w:t>n</w:t>
      </w:r>
      <w:r>
        <w:t>tat</w:t>
      </w:r>
      <w:r>
        <w:rPr>
          <w:rFonts w:eastAsia="Georgia"/>
        </w:rPr>
        <w:t xml:space="preserve"> </w:t>
      </w:r>
      <w:r>
        <w:t>il</w:t>
      </w:r>
      <w:r>
        <w:rPr>
          <w:rFonts w:eastAsia="Georgia"/>
        </w:rPr>
        <w:t xml:space="preserve"> </w:t>
      </w:r>
      <w:r>
        <w:t>avait</w:t>
      </w:r>
      <w:r>
        <w:rPr>
          <w:rFonts w:eastAsia="Georgia"/>
        </w:rPr>
        <w:t xml:space="preserve"> </w:t>
      </w:r>
      <w:r>
        <w:t>pris</w:t>
      </w:r>
      <w:r>
        <w:rPr>
          <w:rFonts w:eastAsia="Georgia"/>
        </w:rPr>
        <w:t xml:space="preserve"> </w:t>
      </w:r>
      <w:r>
        <w:t>l</w:t>
      </w:r>
      <w:r w:rsidR="004C7F27">
        <w:rPr>
          <w:rFonts w:eastAsia="Georgia"/>
        </w:rPr>
        <w:t>’</w:t>
      </w:r>
      <w:r>
        <w:t>habitude</w:t>
      </w:r>
      <w:r w:rsidR="004C7F27">
        <w:t xml:space="preserve">, </w:t>
      </w:r>
      <w:r>
        <w:t>dès</w:t>
      </w:r>
      <w:r>
        <w:rPr>
          <w:rFonts w:eastAsia="Georgia"/>
        </w:rPr>
        <w:t xml:space="preserve"> </w:t>
      </w:r>
      <w:r>
        <w:t>que</w:t>
      </w:r>
      <w:r>
        <w:rPr>
          <w:rFonts w:eastAsia="Georgia"/>
        </w:rPr>
        <w:t xml:space="preserve"> </w:t>
      </w:r>
      <w:r>
        <w:t>venait</w:t>
      </w:r>
      <w:r>
        <w:rPr>
          <w:rFonts w:eastAsia="Georgia"/>
        </w:rPr>
        <w:t xml:space="preserve"> </w:t>
      </w:r>
      <w:r>
        <w:t>l</w:t>
      </w:r>
      <w:r w:rsidR="004C7F27">
        <w:rPr>
          <w:rFonts w:eastAsia="Georgia"/>
        </w:rPr>
        <w:t>’</w:t>
      </w:r>
      <w:r>
        <w:t>obscurité</w:t>
      </w:r>
      <w:r w:rsidR="004C7F27">
        <w:t xml:space="preserve">, </w:t>
      </w:r>
      <w:r>
        <w:t>d</w:t>
      </w:r>
      <w:r w:rsidR="004C7F27">
        <w:rPr>
          <w:rFonts w:eastAsia="Georgia"/>
        </w:rPr>
        <w:t>’</w:t>
      </w:r>
      <w:r>
        <w:t>abandonner</w:t>
      </w:r>
      <w:r>
        <w:rPr>
          <w:rFonts w:eastAsia="Georgia"/>
        </w:rPr>
        <w:t xml:space="preserve"> </w:t>
      </w:r>
      <w:r>
        <w:t>son</w:t>
      </w:r>
      <w:r>
        <w:rPr>
          <w:rFonts w:eastAsia="Georgia"/>
        </w:rPr>
        <w:t xml:space="preserve"> </w:t>
      </w:r>
      <w:r>
        <w:t>ancienne</w:t>
      </w:r>
      <w:r>
        <w:rPr>
          <w:rFonts w:eastAsia="Georgia"/>
        </w:rPr>
        <w:t xml:space="preserve"> </w:t>
      </w:r>
      <w:r>
        <w:t>place</w:t>
      </w:r>
      <w:r>
        <w:rPr>
          <w:rFonts w:eastAsia="Georgia"/>
        </w:rPr>
        <w:t xml:space="preserve"> </w:t>
      </w:r>
      <w:r>
        <w:t>et</w:t>
      </w:r>
      <w:r>
        <w:rPr>
          <w:rFonts w:eastAsia="Georgia"/>
        </w:rPr>
        <w:t xml:space="preserve"> </w:t>
      </w:r>
      <w:r>
        <w:t>de</w:t>
      </w:r>
      <w:r>
        <w:rPr>
          <w:rFonts w:eastAsia="Georgia"/>
        </w:rPr>
        <w:t xml:space="preserve"> </w:t>
      </w:r>
      <w:r>
        <w:t>se</w:t>
      </w:r>
      <w:r>
        <w:rPr>
          <w:rFonts w:eastAsia="Georgia"/>
        </w:rPr>
        <w:t xml:space="preserve"> </w:t>
      </w:r>
      <w:r>
        <w:t>réfugier</w:t>
      </w:r>
      <w:r>
        <w:rPr>
          <w:rFonts w:eastAsia="Georgia"/>
        </w:rPr>
        <w:t xml:space="preserve"> </w:t>
      </w:r>
      <w:r>
        <w:t>dans</w:t>
      </w:r>
      <w:r>
        <w:rPr>
          <w:rFonts w:eastAsia="Georgia"/>
        </w:rPr>
        <w:t xml:space="preserve"> </w:t>
      </w:r>
      <w:r>
        <w:t>la</w:t>
      </w:r>
      <w:r>
        <w:rPr>
          <w:rFonts w:eastAsia="Georgia"/>
        </w:rPr>
        <w:t xml:space="preserve"> </w:t>
      </w:r>
      <w:r>
        <w:t>c</w:t>
      </w:r>
      <w:r>
        <w:t>a</w:t>
      </w:r>
      <w:r>
        <w:t>bane</w:t>
      </w:r>
      <w:r>
        <w:rPr>
          <w:rFonts w:eastAsia="Georgia"/>
        </w:rPr>
        <w:t xml:space="preserve"> </w:t>
      </w:r>
      <w:r>
        <w:t>vide</w:t>
      </w:r>
      <w:r w:rsidR="004C7F27">
        <w:t>.</w:t>
      </w:r>
    </w:p>
    <w:p w14:paraId="7B421D88" w14:textId="77777777" w:rsidR="004C7F27" w:rsidRDefault="004C163A" w:rsidP="004C163A">
      <w:r>
        <w:t>Or</w:t>
      </w:r>
      <w:r w:rsidR="004C7F27">
        <w:t xml:space="preserve">, </w:t>
      </w:r>
      <w:r>
        <w:t>un</w:t>
      </w:r>
      <w:r>
        <w:rPr>
          <w:rFonts w:eastAsia="Georgia"/>
        </w:rPr>
        <w:t xml:space="preserve"> </w:t>
      </w:r>
      <w:r>
        <w:t>après-midi</w:t>
      </w:r>
      <w:r>
        <w:rPr>
          <w:rFonts w:eastAsia="Georgia"/>
        </w:rPr>
        <w:t xml:space="preserve"> </w:t>
      </w:r>
      <w:r>
        <w:t>de</w:t>
      </w:r>
      <w:r>
        <w:rPr>
          <w:rFonts w:eastAsia="Georgia"/>
        </w:rPr>
        <w:t xml:space="preserve"> </w:t>
      </w:r>
      <w:r>
        <w:t>printemps</w:t>
      </w:r>
      <w:r w:rsidR="004C7F27">
        <w:t xml:space="preserve">, </w:t>
      </w:r>
      <w:r>
        <w:t>les</w:t>
      </w:r>
      <w:r>
        <w:rPr>
          <w:rFonts w:eastAsia="Georgia"/>
        </w:rPr>
        <w:t xml:space="preserve"> </w:t>
      </w:r>
      <w:r>
        <w:t>corneilles</w:t>
      </w:r>
      <w:r>
        <w:rPr>
          <w:rFonts w:eastAsia="Georgia"/>
        </w:rPr>
        <w:t xml:space="preserve"> </w:t>
      </w:r>
      <w:r>
        <w:t>ayant</w:t>
      </w:r>
      <w:r>
        <w:rPr>
          <w:rFonts w:eastAsia="Georgia"/>
        </w:rPr>
        <w:t xml:space="preserve"> </w:t>
      </w:r>
      <w:r>
        <w:t>fini</w:t>
      </w:r>
      <w:r>
        <w:rPr>
          <w:rFonts w:eastAsia="Georgia"/>
        </w:rPr>
        <w:t xml:space="preserve"> </w:t>
      </w:r>
      <w:r>
        <w:t>d</w:t>
      </w:r>
      <w:r w:rsidR="004C7F27">
        <w:rPr>
          <w:rFonts w:eastAsia="Georgia"/>
        </w:rPr>
        <w:t>’</w:t>
      </w:r>
      <w:r>
        <w:t>installer</w:t>
      </w:r>
      <w:r>
        <w:rPr>
          <w:rFonts w:eastAsia="Georgia"/>
        </w:rPr>
        <w:t xml:space="preserve"> </w:t>
      </w:r>
      <w:r>
        <w:t>leurs</w:t>
      </w:r>
      <w:r>
        <w:rPr>
          <w:rFonts w:eastAsia="Georgia"/>
        </w:rPr>
        <w:t xml:space="preserve"> </w:t>
      </w:r>
      <w:r>
        <w:t>nids</w:t>
      </w:r>
      <w:r w:rsidR="004C7F27">
        <w:t xml:space="preserve">, </w:t>
      </w:r>
      <w:r>
        <w:t>firent</w:t>
      </w:r>
      <w:r>
        <w:rPr>
          <w:rFonts w:eastAsia="Georgia"/>
        </w:rPr>
        <w:t xml:space="preserve"> </w:t>
      </w:r>
      <w:r>
        <w:t>une</w:t>
      </w:r>
      <w:r>
        <w:rPr>
          <w:rFonts w:eastAsia="Georgia"/>
        </w:rPr>
        <w:t xml:space="preserve"> </w:t>
      </w:r>
      <w:r>
        <w:t>découverte</w:t>
      </w:r>
      <w:r>
        <w:rPr>
          <w:rFonts w:eastAsia="Georgia"/>
        </w:rPr>
        <w:t xml:space="preserve"> </w:t>
      </w:r>
      <w:r>
        <w:t>étrange</w:t>
      </w:r>
      <w:r w:rsidR="004C7F27">
        <w:t xml:space="preserve">. </w:t>
      </w:r>
      <w:r>
        <w:t>La</w:t>
      </w:r>
      <w:r>
        <w:rPr>
          <w:rFonts w:eastAsia="Georgia"/>
        </w:rPr>
        <w:t xml:space="preserve"> </w:t>
      </w:r>
      <w:r>
        <w:t>Rafale</w:t>
      </w:r>
      <w:r>
        <w:rPr>
          <w:rFonts w:eastAsia="Georgia"/>
        </w:rPr>
        <w:t xml:space="preserve"> </w:t>
      </w:r>
      <w:r>
        <w:t>et</w:t>
      </w:r>
      <w:r>
        <w:rPr>
          <w:rFonts w:eastAsia="Georgia"/>
        </w:rPr>
        <w:t xml:space="preserve"> </w:t>
      </w:r>
      <w:r>
        <w:t>la</w:t>
      </w:r>
      <w:r>
        <w:rPr>
          <w:rFonts w:eastAsia="Georgia"/>
        </w:rPr>
        <w:t xml:space="preserve"> </w:t>
      </w:r>
      <w:r>
        <w:t>Bourrasque</w:t>
      </w:r>
      <w:r>
        <w:rPr>
          <w:rFonts w:eastAsia="Georgia"/>
        </w:rPr>
        <w:t xml:space="preserve"> </w:t>
      </w:r>
      <w:r>
        <w:t>et</w:t>
      </w:r>
      <w:r>
        <w:rPr>
          <w:rFonts w:eastAsia="Georgia"/>
        </w:rPr>
        <w:t xml:space="preserve"> </w:t>
      </w:r>
      <w:r>
        <w:t>deux</w:t>
      </w:r>
      <w:r>
        <w:rPr>
          <w:rFonts w:eastAsia="Georgia"/>
        </w:rPr>
        <w:t xml:space="preserve"> </w:t>
      </w:r>
      <w:r>
        <w:t>autres</w:t>
      </w:r>
      <w:r>
        <w:rPr>
          <w:rFonts w:eastAsia="Georgia"/>
        </w:rPr>
        <w:t xml:space="preserve"> </w:t>
      </w:r>
      <w:r>
        <w:t>corneilles</w:t>
      </w:r>
      <w:r>
        <w:rPr>
          <w:rFonts w:eastAsia="Georgia"/>
        </w:rPr>
        <w:t xml:space="preserve"> </w:t>
      </w:r>
      <w:r>
        <w:t>étaient</w:t>
      </w:r>
      <w:r>
        <w:rPr>
          <w:rFonts w:eastAsia="Georgia"/>
        </w:rPr>
        <w:t xml:space="preserve"> </w:t>
      </w:r>
      <w:r>
        <w:t>descendues</w:t>
      </w:r>
      <w:r>
        <w:rPr>
          <w:rFonts w:eastAsia="Georgia"/>
        </w:rPr>
        <w:t xml:space="preserve"> </w:t>
      </w:r>
      <w:r>
        <w:t>au</w:t>
      </w:r>
      <w:r>
        <w:rPr>
          <w:rFonts w:eastAsia="Georgia"/>
        </w:rPr>
        <w:t xml:space="preserve"> </w:t>
      </w:r>
      <w:r>
        <w:t>fond</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trou</w:t>
      </w:r>
      <w:r>
        <w:rPr>
          <w:rFonts w:eastAsia="Georgia"/>
        </w:rPr>
        <w:t xml:space="preserve"> </w:t>
      </w:r>
      <w:r>
        <w:t>dans</w:t>
      </w:r>
      <w:r>
        <w:rPr>
          <w:rFonts w:eastAsia="Georgia"/>
        </w:rPr>
        <w:t xml:space="preserve"> </w:t>
      </w:r>
      <w:r>
        <w:t>un</w:t>
      </w:r>
      <w:r>
        <w:rPr>
          <w:rFonts w:eastAsia="Georgia"/>
        </w:rPr>
        <w:t xml:space="preserve"> </w:t>
      </w:r>
      <w:r>
        <w:t>coin</w:t>
      </w:r>
      <w:r>
        <w:rPr>
          <w:rFonts w:eastAsia="Georgia"/>
        </w:rPr>
        <w:t xml:space="preserve"> </w:t>
      </w:r>
      <w:r>
        <w:t>de</w:t>
      </w:r>
      <w:r>
        <w:rPr>
          <w:rFonts w:eastAsia="Georgia"/>
        </w:rPr>
        <w:t xml:space="preserve"> </w:t>
      </w:r>
      <w:r>
        <w:t>la</w:t>
      </w:r>
      <w:r>
        <w:rPr>
          <w:rFonts w:eastAsia="Georgia"/>
        </w:rPr>
        <w:t xml:space="preserve"> </w:t>
      </w:r>
      <w:r>
        <w:t>lande</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une</w:t>
      </w:r>
      <w:r>
        <w:rPr>
          <w:rFonts w:eastAsia="Georgia"/>
        </w:rPr>
        <w:t xml:space="preserve"> </w:t>
      </w:r>
      <w:r>
        <w:t>carrière</w:t>
      </w:r>
      <w:r>
        <w:rPr>
          <w:rFonts w:eastAsia="Georgia"/>
        </w:rPr>
        <w:t xml:space="preserve"> </w:t>
      </w:r>
      <w:r>
        <w:t>de</w:t>
      </w:r>
      <w:r>
        <w:rPr>
          <w:rFonts w:eastAsia="Georgia"/>
        </w:rPr>
        <w:t xml:space="preserve"> </w:t>
      </w:r>
      <w:r>
        <w:t>sable</w:t>
      </w:r>
      <w:r w:rsidR="004C7F27">
        <w:t xml:space="preserve">, </w:t>
      </w:r>
      <w:r>
        <w:t>mais</w:t>
      </w:r>
      <w:r>
        <w:rPr>
          <w:rFonts w:eastAsia="Georgia"/>
        </w:rPr>
        <w:t xml:space="preserve"> </w:t>
      </w:r>
      <w:r>
        <w:t>les</w:t>
      </w:r>
      <w:r>
        <w:rPr>
          <w:rFonts w:eastAsia="Georgia"/>
        </w:rPr>
        <w:t xml:space="preserve"> </w:t>
      </w:r>
      <w:r>
        <w:t>corneilles</w:t>
      </w:r>
      <w:r>
        <w:rPr>
          <w:rFonts w:eastAsia="Georgia"/>
        </w:rPr>
        <w:t xml:space="preserve"> </w:t>
      </w:r>
      <w:r>
        <w:t>ne</w:t>
      </w:r>
      <w:r>
        <w:rPr>
          <w:rFonts w:eastAsia="Georgia"/>
        </w:rPr>
        <w:t xml:space="preserve"> </w:t>
      </w:r>
      <w:r>
        <w:t>comprenaient</w:t>
      </w:r>
      <w:r>
        <w:rPr>
          <w:rFonts w:eastAsia="Georgia"/>
        </w:rPr>
        <w:t xml:space="preserve"> </w:t>
      </w:r>
      <w:r>
        <w:t>pas</w:t>
      </w:r>
      <w:r>
        <w:rPr>
          <w:rFonts w:eastAsia="Georgia"/>
        </w:rPr>
        <w:t xml:space="preserve"> </w:t>
      </w:r>
      <w:r>
        <w:t>pou</w:t>
      </w:r>
      <w:r>
        <w:t>r</w:t>
      </w:r>
      <w:r>
        <w:t>quoi</w:t>
      </w:r>
      <w:r>
        <w:rPr>
          <w:rFonts w:eastAsia="Georgia"/>
        </w:rPr>
        <w:t xml:space="preserve"> </w:t>
      </w:r>
      <w:r>
        <w:t>les</w:t>
      </w:r>
      <w:r>
        <w:rPr>
          <w:rFonts w:eastAsia="Georgia"/>
        </w:rPr>
        <w:t xml:space="preserve"> </w:t>
      </w:r>
      <w:r>
        <w:t>hommes</w:t>
      </w:r>
      <w:r>
        <w:rPr>
          <w:rFonts w:eastAsia="Georgia"/>
        </w:rPr>
        <w:t xml:space="preserve"> </w:t>
      </w:r>
      <w:r>
        <w:t>l</w:t>
      </w:r>
      <w:r w:rsidR="004C7F27">
        <w:rPr>
          <w:rFonts w:eastAsia="Georgia"/>
        </w:rPr>
        <w:t>’</w:t>
      </w:r>
      <w:r>
        <w:t>avaient</w:t>
      </w:r>
      <w:r>
        <w:rPr>
          <w:rFonts w:eastAsia="Georgia"/>
        </w:rPr>
        <w:t xml:space="preserve"> </w:t>
      </w:r>
      <w:r>
        <w:t>creusée</w:t>
      </w:r>
      <w:r w:rsidR="004C7F27">
        <w:t xml:space="preserve">. </w:t>
      </w:r>
      <w:r>
        <w:t>Curieuses</w:t>
      </w:r>
      <w:r w:rsidR="004C7F27">
        <w:t xml:space="preserve">, </w:t>
      </w:r>
      <w:r>
        <w:t>elles</w:t>
      </w:r>
      <w:r>
        <w:rPr>
          <w:rFonts w:eastAsia="Georgia"/>
        </w:rPr>
        <w:t xml:space="preserve"> </w:t>
      </w:r>
      <w:r>
        <w:t>y</w:t>
      </w:r>
      <w:r>
        <w:rPr>
          <w:rFonts w:eastAsia="Georgia"/>
        </w:rPr>
        <w:t xml:space="preserve"> </w:t>
      </w:r>
      <w:r>
        <w:t>venaient</w:t>
      </w:r>
      <w:r>
        <w:rPr>
          <w:rFonts w:eastAsia="Georgia"/>
        </w:rPr>
        <w:t xml:space="preserve"> </w:t>
      </w:r>
      <w:r>
        <w:t>sans</w:t>
      </w:r>
      <w:r>
        <w:rPr>
          <w:rFonts w:eastAsia="Georgia"/>
        </w:rPr>
        <w:t xml:space="preserve"> </w:t>
      </w:r>
      <w:r>
        <w:t>cesse</w:t>
      </w:r>
      <w:r w:rsidR="004C7F27">
        <w:t xml:space="preserve">, </w:t>
      </w:r>
      <w:r>
        <w:t>tournaient</w:t>
      </w:r>
      <w:r>
        <w:rPr>
          <w:rFonts w:eastAsia="Georgia"/>
        </w:rPr>
        <w:t xml:space="preserve"> </w:t>
      </w:r>
      <w:r>
        <w:t>et</w:t>
      </w:r>
      <w:r>
        <w:rPr>
          <w:rFonts w:eastAsia="Georgia"/>
        </w:rPr>
        <w:t xml:space="preserve"> </w:t>
      </w:r>
      <w:r>
        <w:t>retournaient</w:t>
      </w:r>
      <w:r>
        <w:rPr>
          <w:rFonts w:eastAsia="Georgia"/>
        </w:rPr>
        <w:t xml:space="preserve"> </w:t>
      </w:r>
      <w:r>
        <w:t>chaque</w:t>
      </w:r>
      <w:r>
        <w:rPr>
          <w:rFonts w:eastAsia="Georgia"/>
        </w:rPr>
        <w:t xml:space="preserve"> </w:t>
      </w:r>
      <w:r>
        <w:t>grain</w:t>
      </w:r>
      <w:r>
        <w:rPr>
          <w:rFonts w:eastAsia="Georgia"/>
        </w:rPr>
        <w:t xml:space="preserve"> </w:t>
      </w:r>
      <w:r>
        <w:t>de</w:t>
      </w:r>
      <w:r>
        <w:rPr>
          <w:rFonts w:eastAsia="Georgia"/>
        </w:rPr>
        <w:t xml:space="preserve"> </w:t>
      </w:r>
      <w:r>
        <w:t>sable</w:t>
      </w:r>
      <w:r w:rsidR="004C7F27">
        <w:t xml:space="preserve">. </w:t>
      </w:r>
      <w:r>
        <w:t>Tout</w:t>
      </w:r>
      <w:r>
        <w:rPr>
          <w:rFonts w:eastAsia="Georgia"/>
        </w:rPr>
        <w:t xml:space="preserve"> </w:t>
      </w:r>
      <w:r>
        <w:t>à</w:t>
      </w:r>
      <w:r>
        <w:rPr>
          <w:rFonts w:eastAsia="Georgia"/>
        </w:rPr>
        <w:t xml:space="preserve"> </w:t>
      </w:r>
      <w:r>
        <w:t>coup</w:t>
      </w:r>
      <w:r w:rsidR="004C7F27">
        <w:t xml:space="preserve">, </w:t>
      </w:r>
      <w:r>
        <w:t>une</w:t>
      </w:r>
      <w:r>
        <w:rPr>
          <w:rFonts w:eastAsia="Georgia"/>
        </w:rPr>
        <w:t xml:space="preserve"> </w:t>
      </w:r>
      <w:r>
        <w:t>avalanche</w:t>
      </w:r>
      <w:r>
        <w:rPr>
          <w:rFonts w:eastAsia="Georgia"/>
        </w:rPr>
        <w:t xml:space="preserve"> </w:t>
      </w:r>
      <w:r>
        <w:t>de</w:t>
      </w:r>
      <w:r>
        <w:rPr>
          <w:rFonts w:eastAsia="Georgia"/>
        </w:rPr>
        <w:t xml:space="preserve"> </w:t>
      </w:r>
      <w:r>
        <w:t>gravier</w:t>
      </w:r>
      <w:r>
        <w:rPr>
          <w:rFonts w:eastAsia="Georgia"/>
        </w:rPr>
        <w:t xml:space="preserve"> </w:t>
      </w:r>
      <w:r>
        <w:t>se</w:t>
      </w:r>
      <w:r>
        <w:rPr>
          <w:rFonts w:eastAsia="Georgia"/>
        </w:rPr>
        <w:t xml:space="preserve"> </w:t>
      </w:r>
      <w:r>
        <w:t>détacha</w:t>
      </w:r>
      <w:r>
        <w:rPr>
          <w:rFonts w:eastAsia="Georgia"/>
        </w:rPr>
        <w:t xml:space="preserve"> </w:t>
      </w:r>
      <w:r>
        <w:t>et</w:t>
      </w:r>
      <w:r>
        <w:rPr>
          <w:rFonts w:eastAsia="Georgia"/>
        </w:rPr>
        <w:t xml:space="preserve"> </w:t>
      </w:r>
      <w:r>
        <w:t>roula</w:t>
      </w:r>
      <w:r>
        <w:rPr>
          <w:rFonts w:eastAsia="Georgia"/>
        </w:rPr>
        <w:t xml:space="preserve"> </w:t>
      </w:r>
      <w:r>
        <w:t>sur</w:t>
      </w:r>
      <w:r>
        <w:rPr>
          <w:rFonts w:eastAsia="Georgia"/>
        </w:rPr>
        <w:t xml:space="preserve"> </w:t>
      </w:r>
      <w:r>
        <w:t>elles</w:t>
      </w:r>
      <w:r w:rsidR="004C7F27">
        <w:t xml:space="preserve">. </w:t>
      </w:r>
      <w:r>
        <w:t>Parmi</w:t>
      </w:r>
      <w:r>
        <w:rPr>
          <w:rFonts w:eastAsia="Georgia"/>
        </w:rPr>
        <w:t xml:space="preserve"> </w:t>
      </w:r>
      <w:r>
        <w:t>les</w:t>
      </w:r>
      <w:r>
        <w:rPr>
          <w:rFonts w:eastAsia="Georgia"/>
        </w:rPr>
        <w:t xml:space="preserve"> </w:t>
      </w:r>
      <w:r>
        <w:t>pierres</w:t>
      </w:r>
      <w:r>
        <w:rPr>
          <w:rFonts w:eastAsia="Georgia"/>
        </w:rPr>
        <w:t xml:space="preserve"> </w:t>
      </w:r>
      <w:r>
        <w:t>et</w:t>
      </w:r>
      <w:r>
        <w:rPr>
          <w:rFonts w:eastAsia="Georgia"/>
        </w:rPr>
        <w:t xml:space="preserve"> </w:t>
      </w:r>
      <w:r>
        <w:t>les</w:t>
      </w:r>
      <w:r>
        <w:rPr>
          <w:rFonts w:eastAsia="Georgia"/>
        </w:rPr>
        <w:t xml:space="preserve"> </w:t>
      </w:r>
      <w:r>
        <w:t>touffes</w:t>
      </w:r>
      <w:r>
        <w:rPr>
          <w:rFonts w:eastAsia="Georgia"/>
        </w:rPr>
        <w:t xml:space="preserve"> </w:t>
      </w:r>
      <w:r>
        <w:t>de</w:t>
      </w:r>
      <w:r>
        <w:rPr>
          <w:rFonts w:eastAsia="Georgia"/>
        </w:rPr>
        <w:t xml:space="preserve"> </w:t>
      </w:r>
      <w:r>
        <w:t>bruyères</w:t>
      </w:r>
      <w:r>
        <w:rPr>
          <w:rFonts w:eastAsia="Georgia"/>
        </w:rPr>
        <w:t xml:space="preserve"> </w:t>
      </w:r>
      <w:r>
        <w:t>écroulées</w:t>
      </w:r>
      <w:r w:rsidR="004C7F27">
        <w:t xml:space="preserve">, </w:t>
      </w:r>
      <w:r>
        <w:t>elles</w:t>
      </w:r>
      <w:r>
        <w:rPr>
          <w:rFonts w:eastAsia="Georgia"/>
        </w:rPr>
        <w:t xml:space="preserve"> </w:t>
      </w:r>
      <w:r>
        <w:t>trouvèrent</w:t>
      </w:r>
      <w:r>
        <w:rPr>
          <w:rFonts w:eastAsia="Georgia"/>
        </w:rPr>
        <w:t xml:space="preserve"> </w:t>
      </w:r>
      <w:r>
        <w:t>une</w:t>
      </w:r>
      <w:r>
        <w:rPr>
          <w:rFonts w:eastAsia="Georgia"/>
        </w:rPr>
        <w:t xml:space="preserve"> </w:t>
      </w:r>
      <w:r>
        <w:t>grande</w:t>
      </w:r>
      <w:r>
        <w:rPr>
          <w:rFonts w:eastAsia="Georgia"/>
        </w:rPr>
        <w:t xml:space="preserve"> </w:t>
      </w:r>
      <w:r>
        <w:t>cruche</w:t>
      </w:r>
      <w:r>
        <w:rPr>
          <w:rFonts w:eastAsia="Georgia"/>
        </w:rPr>
        <w:t xml:space="preserve"> </w:t>
      </w:r>
      <w:r>
        <w:t>de</w:t>
      </w:r>
      <w:r>
        <w:rPr>
          <w:rFonts w:eastAsia="Georgia"/>
        </w:rPr>
        <w:t xml:space="preserve"> </w:t>
      </w:r>
      <w:r>
        <w:t>terre</w:t>
      </w:r>
      <w:r w:rsidR="004C7F27">
        <w:t xml:space="preserve">, </w:t>
      </w:r>
      <w:r>
        <w:t>fermée</w:t>
      </w:r>
      <w:r>
        <w:rPr>
          <w:rFonts w:eastAsia="Georgia"/>
        </w:rPr>
        <w:t xml:space="preserve"> </w:t>
      </w:r>
      <w:r>
        <w:t>d</w:t>
      </w:r>
      <w:r w:rsidR="004C7F27">
        <w:rPr>
          <w:rFonts w:eastAsia="Georgia"/>
        </w:rPr>
        <w:t>’</w:t>
      </w:r>
      <w:r>
        <w:t>un</w:t>
      </w:r>
      <w:r>
        <w:rPr>
          <w:rFonts w:eastAsia="Georgia"/>
        </w:rPr>
        <w:t xml:space="preserve"> </w:t>
      </w:r>
      <w:r>
        <w:t>couvercle</w:t>
      </w:r>
      <w:r>
        <w:rPr>
          <w:rFonts w:eastAsia="Georgia"/>
        </w:rPr>
        <w:t xml:space="preserve"> </w:t>
      </w:r>
      <w:r>
        <w:t>de</w:t>
      </w:r>
      <w:r>
        <w:rPr>
          <w:rFonts w:eastAsia="Georgia"/>
        </w:rPr>
        <w:t xml:space="preserve"> </w:t>
      </w:r>
      <w:r>
        <w:t>bois</w:t>
      </w:r>
      <w:r w:rsidR="004C7F27">
        <w:t xml:space="preserve">. </w:t>
      </w:r>
      <w:r>
        <w:t>Elles</w:t>
      </w:r>
      <w:r>
        <w:rPr>
          <w:rFonts w:eastAsia="Georgia"/>
        </w:rPr>
        <w:t xml:space="preserve"> </w:t>
      </w:r>
      <w:r>
        <w:t>voulurent</w:t>
      </w:r>
      <w:r>
        <w:rPr>
          <w:rFonts w:eastAsia="Georgia"/>
        </w:rPr>
        <w:t xml:space="preserve"> </w:t>
      </w:r>
      <w:r>
        <w:t>savoir</w:t>
      </w:r>
      <w:r>
        <w:rPr>
          <w:rFonts w:eastAsia="Georgia"/>
        </w:rPr>
        <w:t xml:space="preserve"> </w:t>
      </w:r>
      <w:r>
        <w:t>ce</w:t>
      </w:r>
      <w:r>
        <w:rPr>
          <w:rFonts w:eastAsia="Georgia"/>
        </w:rPr>
        <w:t xml:space="preserve"> </w:t>
      </w:r>
      <w:r>
        <w:t>que</w:t>
      </w:r>
      <w:r>
        <w:rPr>
          <w:rFonts w:eastAsia="Georgia"/>
        </w:rPr>
        <w:t xml:space="preserve"> </w:t>
      </w:r>
      <w:r>
        <w:t>ce</w:t>
      </w:r>
      <w:r>
        <w:rPr>
          <w:rFonts w:eastAsia="Georgia"/>
        </w:rPr>
        <w:t xml:space="preserve"> </w:t>
      </w:r>
      <w:r>
        <w:t>vase</w:t>
      </w:r>
      <w:r>
        <w:rPr>
          <w:rFonts w:eastAsia="Georgia"/>
        </w:rPr>
        <w:t xml:space="preserve"> </w:t>
      </w:r>
      <w:r>
        <w:t>contenait</w:t>
      </w:r>
      <w:r w:rsidR="004C7F27">
        <w:t xml:space="preserve">, </w:t>
      </w:r>
      <w:r>
        <w:t>mais</w:t>
      </w:r>
      <w:r>
        <w:rPr>
          <w:rFonts w:eastAsia="Georgia"/>
        </w:rPr>
        <w:t xml:space="preserve"> </w:t>
      </w:r>
      <w:r>
        <w:t>e</w:t>
      </w:r>
      <w:r>
        <w:t>s</w:t>
      </w:r>
      <w:r>
        <w:t>sayèrent</w:t>
      </w:r>
      <w:r>
        <w:rPr>
          <w:rFonts w:eastAsia="Georgia"/>
        </w:rPr>
        <w:t xml:space="preserve"> </w:t>
      </w:r>
      <w:r>
        <w:t>vainement</w:t>
      </w:r>
      <w:r>
        <w:rPr>
          <w:rFonts w:eastAsia="Georgia"/>
        </w:rPr>
        <w:t xml:space="preserve"> </w:t>
      </w:r>
      <w:r>
        <w:t>d</w:t>
      </w:r>
      <w:r w:rsidR="004C7F27">
        <w:rPr>
          <w:rFonts w:eastAsia="Georgia"/>
        </w:rPr>
        <w:t>’</w:t>
      </w:r>
      <w:r>
        <w:t>ouvrir</w:t>
      </w:r>
      <w:r>
        <w:rPr>
          <w:rFonts w:eastAsia="Georgia"/>
        </w:rPr>
        <w:t xml:space="preserve"> </w:t>
      </w:r>
      <w:r>
        <w:t>le</w:t>
      </w:r>
      <w:r>
        <w:rPr>
          <w:rFonts w:eastAsia="Georgia"/>
        </w:rPr>
        <w:t xml:space="preserve"> </w:t>
      </w:r>
      <w:r>
        <w:t>couvercle</w:t>
      </w:r>
      <w:r>
        <w:rPr>
          <w:rFonts w:eastAsia="Georgia"/>
        </w:rPr>
        <w:t xml:space="preserve"> </w:t>
      </w:r>
      <w:r>
        <w:t>ou</w:t>
      </w:r>
      <w:r>
        <w:rPr>
          <w:rFonts w:eastAsia="Georgia"/>
        </w:rPr>
        <w:t xml:space="preserve"> </w:t>
      </w:r>
      <w:r>
        <w:t>de</w:t>
      </w:r>
      <w:r>
        <w:rPr>
          <w:rFonts w:eastAsia="Georgia"/>
        </w:rPr>
        <w:t xml:space="preserve"> </w:t>
      </w:r>
      <w:r>
        <w:t>casser</w:t>
      </w:r>
      <w:r>
        <w:rPr>
          <w:rFonts w:eastAsia="Georgia"/>
        </w:rPr>
        <w:t xml:space="preserve"> </w:t>
      </w:r>
      <w:r>
        <w:t>la</w:t>
      </w:r>
      <w:r>
        <w:rPr>
          <w:rFonts w:eastAsia="Georgia"/>
        </w:rPr>
        <w:t xml:space="preserve"> </w:t>
      </w:r>
      <w:r>
        <w:t>cruche</w:t>
      </w:r>
      <w:r>
        <w:rPr>
          <w:rFonts w:eastAsia="Georgia"/>
        </w:rPr>
        <w:t xml:space="preserve"> </w:t>
      </w:r>
      <w:r>
        <w:t>à</w:t>
      </w:r>
      <w:r>
        <w:rPr>
          <w:rFonts w:eastAsia="Georgia"/>
        </w:rPr>
        <w:t xml:space="preserve"> </w:t>
      </w:r>
      <w:r>
        <w:t>coups</w:t>
      </w:r>
      <w:r>
        <w:rPr>
          <w:rFonts w:eastAsia="Georgia"/>
        </w:rPr>
        <w:t xml:space="preserve"> </w:t>
      </w:r>
      <w:r>
        <w:t>de</w:t>
      </w:r>
      <w:r>
        <w:rPr>
          <w:rFonts w:eastAsia="Georgia"/>
        </w:rPr>
        <w:t xml:space="preserve"> </w:t>
      </w:r>
      <w:r>
        <w:t>becs</w:t>
      </w:r>
      <w:r w:rsidR="004C7F27">
        <w:t>.</w:t>
      </w:r>
    </w:p>
    <w:p w14:paraId="22194A26" w14:textId="77777777" w:rsidR="004C7F27" w:rsidRDefault="004C163A" w:rsidP="004C163A">
      <w:r>
        <w:t>Interdites</w:t>
      </w:r>
      <w:r w:rsidR="004C7F27">
        <w:t xml:space="preserve">, </w:t>
      </w:r>
      <w:r>
        <w:t>elles</w:t>
      </w:r>
      <w:r>
        <w:rPr>
          <w:rFonts w:eastAsia="Georgia"/>
        </w:rPr>
        <w:t xml:space="preserve"> </w:t>
      </w:r>
      <w:r>
        <w:t>contemplaient</w:t>
      </w:r>
      <w:r>
        <w:rPr>
          <w:rFonts w:eastAsia="Georgia"/>
        </w:rPr>
        <w:t xml:space="preserve"> </w:t>
      </w:r>
      <w:r>
        <w:t>la</w:t>
      </w:r>
      <w:r>
        <w:rPr>
          <w:rFonts w:eastAsia="Georgia"/>
        </w:rPr>
        <w:t xml:space="preserve"> </w:t>
      </w:r>
      <w:r>
        <w:t>cruche</w:t>
      </w:r>
      <w:r w:rsidR="004C7F27">
        <w:t xml:space="preserve">, </w:t>
      </w:r>
      <w:r>
        <w:t>lorsqu</w:t>
      </w:r>
      <w:r w:rsidR="004C7F27">
        <w:rPr>
          <w:rFonts w:eastAsia="Georgia"/>
        </w:rPr>
        <w:t>’</w:t>
      </w:r>
      <w:r>
        <w:t>une</w:t>
      </w:r>
      <w:r>
        <w:rPr>
          <w:rFonts w:eastAsia="Georgia"/>
        </w:rPr>
        <w:t xml:space="preserve"> </w:t>
      </w:r>
      <w:r>
        <w:t>voix</w:t>
      </w:r>
      <w:r>
        <w:rPr>
          <w:rFonts w:eastAsia="Georgia"/>
        </w:rPr>
        <w:t xml:space="preserve"> </w:t>
      </w:r>
      <w:r>
        <w:t>dit</w:t>
      </w:r>
      <w:r w:rsidR="004C7F27">
        <w:t> :</w:t>
      </w:r>
    </w:p>
    <w:p w14:paraId="54807879" w14:textId="77777777" w:rsidR="004C7F27" w:rsidRDefault="004C7F27" w:rsidP="004C163A">
      <w:r>
        <w:lastRenderedPageBreak/>
        <w:t>— </w:t>
      </w:r>
      <w:r w:rsidR="004C163A">
        <w:t>Voulez-vous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aide</w:t>
      </w:r>
      <w:r>
        <w:t xml:space="preserve">, </w:t>
      </w:r>
      <w:r w:rsidR="004C163A">
        <w:t>corneilles</w:t>
      </w:r>
      <w:r>
        <w:t> ?</w:t>
      </w:r>
    </w:p>
    <w:p w14:paraId="4883A683" w14:textId="77777777" w:rsidR="004C7F27" w:rsidRDefault="004C163A" w:rsidP="004C163A">
      <w:r>
        <w:t>Elles</w:t>
      </w:r>
      <w:r>
        <w:rPr>
          <w:rFonts w:eastAsia="Georgia"/>
        </w:rPr>
        <w:t xml:space="preserve"> </w:t>
      </w:r>
      <w:r>
        <w:t>levèrent</w:t>
      </w:r>
      <w:r>
        <w:rPr>
          <w:rFonts w:eastAsia="Georgia"/>
        </w:rPr>
        <w:t xml:space="preserve"> </w:t>
      </w:r>
      <w:r>
        <w:t>la</w:t>
      </w:r>
      <w:r>
        <w:rPr>
          <w:rFonts w:eastAsia="Georgia"/>
        </w:rPr>
        <w:t xml:space="preserve"> </w:t>
      </w:r>
      <w:r>
        <w:t>tête</w:t>
      </w:r>
      <w:r w:rsidR="004C7F27">
        <w:t xml:space="preserve">. </w:t>
      </w:r>
      <w:r>
        <w:t>Du</w:t>
      </w:r>
      <w:r>
        <w:rPr>
          <w:rFonts w:eastAsia="Georgia"/>
        </w:rPr>
        <w:t xml:space="preserve"> </w:t>
      </w:r>
      <w:r>
        <w:t>bord</w:t>
      </w:r>
      <w:r>
        <w:rPr>
          <w:rFonts w:eastAsia="Georgia"/>
        </w:rPr>
        <w:t xml:space="preserve"> </w:t>
      </w:r>
      <w:r>
        <w:t>du</w:t>
      </w:r>
      <w:r>
        <w:rPr>
          <w:rFonts w:eastAsia="Georgia"/>
        </w:rPr>
        <w:t xml:space="preserve"> </w:t>
      </w:r>
      <w:r>
        <w:t>trou</w:t>
      </w:r>
      <w:r>
        <w:rPr>
          <w:rFonts w:eastAsia="Georgia"/>
        </w:rPr>
        <w:t xml:space="preserve"> </w:t>
      </w:r>
      <w:r>
        <w:t>un</w:t>
      </w:r>
      <w:r>
        <w:rPr>
          <w:rFonts w:eastAsia="Georgia"/>
        </w:rPr>
        <w:t xml:space="preserve"> </w:t>
      </w:r>
      <w:r>
        <w:t>renard</w:t>
      </w:r>
      <w:r>
        <w:rPr>
          <w:rFonts w:eastAsia="Georgia"/>
        </w:rPr>
        <w:t xml:space="preserve"> </w:t>
      </w:r>
      <w:r>
        <w:t>les</w:t>
      </w:r>
      <w:r>
        <w:rPr>
          <w:rFonts w:eastAsia="Georgia"/>
        </w:rPr>
        <w:t xml:space="preserve"> </w:t>
      </w:r>
      <w:r>
        <w:t>rega</w:t>
      </w:r>
      <w:r>
        <w:t>r</w:t>
      </w:r>
      <w:r>
        <w:t>dait</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des</w:t>
      </w:r>
      <w:r>
        <w:rPr>
          <w:rFonts w:eastAsia="Georgia"/>
        </w:rPr>
        <w:t xml:space="preserve"> </w:t>
      </w:r>
      <w:r>
        <w:t>renards</w:t>
      </w:r>
      <w:r>
        <w:rPr>
          <w:rFonts w:eastAsia="Georgia"/>
        </w:rPr>
        <w:t xml:space="preserve"> </w:t>
      </w:r>
      <w:r>
        <w:t>les</w:t>
      </w:r>
      <w:r>
        <w:rPr>
          <w:rFonts w:eastAsia="Georgia"/>
        </w:rPr>
        <w:t xml:space="preserve"> </w:t>
      </w:r>
      <w:r>
        <w:t>plus</w:t>
      </w:r>
      <w:r>
        <w:rPr>
          <w:rFonts w:eastAsia="Georgia"/>
        </w:rPr>
        <w:t xml:space="preserve"> </w:t>
      </w:r>
      <w:r>
        <w:t>beaux</w:t>
      </w:r>
      <w:r>
        <w:rPr>
          <w:rFonts w:eastAsia="Georgia"/>
        </w:rPr>
        <w:t xml:space="preserve"> </w:t>
      </w:r>
      <w:r>
        <w:t>de</w:t>
      </w:r>
      <w:r>
        <w:rPr>
          <w:rFonts w:eastAsia="Georgia"/>
        </w:rPr>
        <w:t xml:space="preserve"> </w:t>
      </w:r>
      <w:r>
        <w:t>couleur</w:t>
      </w:r>
      <w:r>
        <w:rPr>
          <w:rFonts w:eastAsia="Georgia"/>
        </w:rPr>
        <w:t xml:space="preserve"> </w:t>
      </w:r>
      <w:r>
        <w:t>et</w:t>
      </w:r>
      <w:r>
        <w:rPr>
          <w:rFonts w:eastAsia="Georgia"/>
        </w:rPr>
        <w:t xml:space="preserve"> </w:t>
      </w:r>
      <w:r>
        <w:t>de</w:t>
      </w:r>
      <w:r>
        <w:rPr>
          <w:rFonts w:eastAsia="Georgia"/>
        </w:rPr>
        <w:t xml:space="preserve"> </w:t>
      </w:r>
      <w:r>
        <w:t>taille</w:t>
      </w:r>
      <w:r>
        <w:rPr>
          <w:rFonts w:eastAsia="Georgia"/>
        </w:rPr>
        <w:t xml:space="preserve"> </w:t>
      </w:r>
      <w:r>
        <w:t>qu</w:t>
      </w:r>
      <w:r w:rsidR="004C7F27">
        <w:rPr>
          <w:rFonts w:eastAsia="Georgia"/>
        </w:rPr>
        <w:t>’</w:t>
      </w:r>
      <w:r>
        <w:t>elles</w:t>
      </w:r>
      <w:r>
        <w:rPr>
          <w:rFonts w:eastAsia="Georgia"/>
        </w:rPr>
        <w:t xml:space="preserve"> </w:t>
      </w:r>
      <w:r>
        <w:t>eussent</w:t>
      </w:r>
      <w:r>
        <w:rPr>
          <w:rFonts w:eastAsia="Georgia"/>
        </w:rPr>
        <w:t xml:space="preserve"> </w:t>
      </w:r>
      <w:r>
        <w:t>jamais</w:t>
      </w:r>
      <w:r>
        <w:rPr>
          <w:rFonts w:eastAsia="Georgia"/>
        </w:rPr>
        <w:t xml:space="preserve"> </w:t>
      </w:r>
      <w:r>
        <w:t>vus</w:t>
      </w:r>
      <w:r w:rsidR="004C7F27">
        <w:t xml:space="preserve">. </w:t>
      </w:r>
      <w:r>
        <w:t>Son</w:t>
      </w:r>
      <w:r>
        <w:rPr>
          <w:rFonts w:eastAsia="Georgia"/>
        </w:rPr>
        <w:t xml:space="preserve"> </w:t>
      </w:r>
      <w:r>
        <w:t>seul</w:t>
      </w:r>
      <w:r>
        <w:rPr>
          <w:rFonts w:eastAsia="Georgia"/>
        </w:rPr>
        <w:t xml:space="preserve"> </w:t>
      </w:r>
      <w:r>
        <w:t>défaut</w:t>
      </w:r>
      <w:r>
        <w:rPr>
          <w:rFonts w:eastAsia="Georgia"/>
        </w:rPr>
        <w:t xml:space="preserve"> </w:t>
      </w:r>
      <w:r>
        <w:t>était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pe</w:t>
      </w:r>
      <w:r>
        <w:t>r</w:t>
      </w:r>
      <w:r>
        <w:t>du</w:t>
      </w:r>
      <w:r>
        <w:rPr>
          <w:rFonts w:eastAsia="Georgia"/>
        </w:rPr>
        <w:t xml:space="preserve"> </w:t>
      </w:r>
      <w:r>
        <w:t>une</w:t>
      </w:r>
      <w:r>
        <w:rPr>
          <w:rFonts w:eastAsia="Georgia"/>
        </w:rPr>
        <w:t xml:space="preserve"> </w:t>
      </w:r>
      <w:r>
        <w:t>oreille</w:t>
      </w:r>
      <w:r w:rsidR="004C7F27">
        <w:t>.</w:t>
      </w:r>
    </w:p>
    <w:p w14:paraId="45A3D547" w14:textId="77777777" w:rsidR="004C7F27" w:rsidRDefault="004C7F27" w:rsidP="004C163A">
      <w:r>
        <w:t>— </w:t>
      </w:r>
      <w:r w:rsidR="004C163A">
        <w:t>Si</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envie</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rendre</w:t>
      </w:r>
      <w:r w:rsidR="004C163A">
        <w:rPr>
          <w:rFonts w:eastAsia="Georgia"/>
        </w:rPr>
        <w:t xml:space="preserve"> </w:t>
      </w:r>
      <w:r w:rsidR="004C163A">
        <w:t>service</w:t>
      </w:r>
      <w:r>
        <w:t xml:space="preserve">, </w:t>
      </w:r>
      <w:r w:rsidR="004C163A">
        <w:t>nous</w:t>
      </w:r>
      <w:r w:rsidR="004C163A">
        <w:rPr>
          <w:rFonts w:eastAsia="Georgia"/>
        </w:rPr>
        <w:t xml:space="preserve"> </w:t>
      </w:r>
      <w:r w:rsidR="004C163A">
        <w:t>ne</w:t>
      </w:r>
      <w:r w:rsidR="004C163A">
        <w:rPr>
          <w:rFonts w:eastAsia="Georgia"/>
        </w:rPr>
        <w:t xml:space="preserve"> </w:t>
      </w:r>
      <w:r w:rsidR="004C163A">
        <w:t>refuserons</w:t>
      </w:r>
      <w:r w:rsidR="004C163A">
        <w:rPr>
          <w:rFonts w:eastAsia="Georgia"/>
        </w:rPr>
        <w:t xml:space="preserve"> </w:t>
      </w:r>
      <w:r w:rsidR="004C163A">
        <w:t>pas</w:t>
      </w:r>
      <w:r>
        <w:t xml:space="preserve">, </w:t>
      </w:r>
      <w:r w:rsidR="004C163A">
        <w:t>dit</w:t>
      </w:r>
      <w:r w:rsidR="004C163A">
        <w:rPr>
          <w:rFonts w:eastAsia="Georgia"/>
        </w:rPr>
        <w:t xml:space="preserve"> </w:t>
      </w:r>
      <w:r w:rsidR="004C163A">
        <w:t>la</w:t>
      </w:r>
      <w:r w:rsidR="004C163A">
        <w:rPr>
          <w:rFonts w:eastAsia="Georgia"/>
        </w:rPr>
        <w:t xml:space="preserve"> </w:t>
      </w:r>
      <w:r w:rsidR="004C163A">
        <w:t>Rafale</w:t>
      </w:r>
      <w:r>
        <w:t xml:space="preserve">, </w:t>
      </w:r>
      <w:r w:rsidR="004C163A">
        <w:t>en</w:t>
      </w:r>
      <w:r w:rsidR="004C163A">
        <w:rPr>
          <w:rFonts w:eastAsia="Georgia"/>
        </w:rPr>
        <w:t xml:space="preserve"> </w:t>
      </w:r>
      <w:r w:rsidR="004C163A">
        <w:t>s</w:t>
      </w:r>
      <w:r>
        <w:rPr>
          <w:rFonts w:eastAsia="Georgia"/>
        </w:rPr>
        <w:t>’</w:t>
      </w:r>
      <w:r w:rsidR="004C163A">
        <w:t>envolant</w:t>
      </w:r>
      <w:r w:rsidR="004C163A">
        <w:rPr>
          <w:rFonts w:eastAsia="Georgia"/>
        </w:rPr>
        <w:t xml:space="preserve"> </w:t>
      </w:r>
      <w:r w:rsidR="004C163A">
        <w:t>rapidement</w:t>
      </w:r>
      <w:r w:rsidR="004C163A">
        <w:rPr>
          <w:rFonts w:eastAsia="Georgia"/>
        </w:rPr>
        <w:t xml:space="preserve"> </w:t>
      </w:r>
      <w:r w:rsidR="004C163A">
        <w:t>avec</w:t>
      </w:r>
      <w:r w:rsidR="004C163A">
        <w:rPr>
          <w:rFonts w:eastAsia="Georgia"/>
        </w:rPr>
        <w:t xml:space="preserve"> </w:t>
      </w:r>
      <w:r w:rsidR="004C163A">
        <w:t>tous</w:t>
      </w:r>
      <w:r w:rsidR="004C163A">
        <w:rPr>
          <w:rFonts w:eastAsia="Georgia"/>
        </w:rPr>
        <w:t xml:space="preserve"> </w:t>
      </w:r>
      <w:r w:rsidR="004C163A">
        <w:t>ses</w:t>
      </w:r>
      <w:r w:rsidR="004C163A">
        <w:rPr>
          <w:rFonts w:eastAsia="Georgia"/>
        </w:rPr>
        <w:t xml:space="preserve"> </w:t>
      </w:r>
      <w:r w:rsidR="004C163A">
        <w:t>co</w:t>
      </w:r>
      <w:r w:rsidR="004C163A">
        <w:t>m</w:t>
      </w:r>
      <w:r w:rsidR="004C163A">
        <w:t>pagnons</w:t>
      </w:r>
      <w:r>
        <w:t>.</w:t>
      </w:r>
    </w:p>
    <w:p w14:paraId="79DA18A5" w14:textId="77777777" w:rsidR="004C7F27" w:rsidRDefault="004C163A" w:rsidP="004C163A">
      <w:r>
        <w:t>Le</w:t>
      </w:r>
      <w:r>
        <w:rPr>
          <w:rFonts w:eastAsia="Georgia"/>
        </w:rPr>
        <w:t xml:space="preserve"> </w:t>
      </w:r>
      <w:r>
        <w:t>renard</w:t>
      </w:r>
      <w:r>
        <w:rPr>
          <w:rFonts w:eastAsia="Georgia"/>
        </w:rPr>
        <w:t xml:space="preserve"> </w:t>
      </w:r>
      <w:r>
        <w:t>sauta</w:t>
      </w:r>
      <w:r>
        <w:rPr>
          <w:rFonts w:eastAsia="Georgia"/>
        </w:rPr>
        <w:t xml:space="preserve"> </w:t>
      </w:r>
      <w:r>
        <w:t>au</w:t>
      </w:r>
      <w:r>
        <w:rPr>
          <w:rFonts w:eastAsia="Georgia"/>
        </w:rPr>
        <w:t xml:space="preserve"> </w:t>
      </w:r>
      <w:r>
        <w:t>fond</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mordre</w:t>
      </w:r>
      <w:r>
        <w:rPr>
          <w:rFonts w:eastAsia="Georgia"/>
        </w:rPr>
        <w:t xml:space="preserve"> </w:t>
      </w:r>
      <w:r>
        <w:t>la</w:t>
      </w:r>
      <w:r>
        <w:rPr>
          <w:rFonts w:eastAsia="Georgia"/>
        </w:rPr>
        <w:t xml:space="preserve"> </w:t>
      </w:r>
      <w:r>
        <w:t>cruche</w:t>
      </w:r>
      <w:r>
        <w:rPr>
          <w:rFonts w:eastAsia="Georgia"/>
        </w:rPr>
        <w:t xml:space="preserve"> </w:t>
      </w:r>
      <w:r>
        <w:t>et</w:t>
      </w:r>
      <w:r>
        <w:rPr>
          <w:rFonts w:eastAsia="Georgia"/>
        </w:rPr>
        <w:t xml:space="preserve"> </w:t>
      </w:r>
      <w:r>
        <w:t>à</w:t>
      </w:r>
      <w:r>
        <w:rPr>
          <w:rFonts w:eastAsia="Georgia"/>
        </w:rPr>
        <w:t xml:space="preserve"> </w:t>
      </w:r>
      <w:r>
        <w:t>t</w:t>
      </w:r>
      <w:r>
        <w:t>i</w:t>
      </w:r>
      <w:r>
        <w:t>rer</w:t>
      </w:r>
      <w:r>
        <w:rPr>
          <w:rFonts w:eastAsia="Georgia"/>
        </w:rPr>
        <w:t xml:space="preserve"> </w:t>
      </w:r>
      <w:r>
        <w:t>le</w:t>
      </w:r>
      <w:r>
        <w:rPr>
          <w:rFonts w:eastAsia="Georgia"/>
        </w:rPr>
        <w:t xml:space="preserve"> </w:t>
      </w:r>
      <w:r>
        <w:t>couvercle</w:t>
      </w:r>
      <w:r>
        <w:rPr>
          <w:rFonts w:eastAsia="Georgia"/>
        </w:rPr>
        <w:t xml:space="preserve"> </w:t>
      </w:r>
      <w:r>
        <w:t>pour</w:t>
      </w:r>
      <w:r>
        <w:rPr>
          <w:rFonts w:eastAsia="Georgia"/>
        </w:rPr>
        <w:t xml:space="preserve"> </w:t>
      </w:r>
      <w:r>
        <w:t>l</w:t>
      </w:r>
      <w:r w:rsidR="004C7F27">
        <w:rPr>
          <w:rFonts w:eastAsia="Georgia"/>
        </w:rPr>
        <w:t>’</w:t>
      </w:r>
      <w:r>
        <w:t>arracher</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réussit</w:t>
      </w:r>
      <w:r>
        <w:rPr>
          <w:rFonts w:eastAsia="Georgia"/>
        </w:rPr>
        <w:t xml:space="preserve"> </w:t>
      </w:r>
      <w:r>
        <w:t>pas</w:t>
      </w:r>
      <w:r>
        <w:rPr>
          <w:rFonts w:eastAsia="Georgia"/>
        </w:rPr>
        <w:t xml:space="preserve"> </w:t>
      </w:r>
      <w:r>
        <w:t>non</w:t>
      </w:r>
      <w:r>
        <w:rPr>
          <w:rFonts w:eastAsia="Georgia"/>
        </w:rPr>
        <w:t xml:space="preserve"> </w:t>
      </w:r>
      <w:r>
        <w:t>plus</w:t>
      </w:r>
      <w:r>
        <w:rPr>
          <w:rFonts w:eastAsia="Georgia"/>
        </w:rPr>
        <w:t xml:space="preserve"> </w:t>
      </w:r>
      <w:r>
        <w:t>à</w:t>
      </w:r>
      <w:r>
        <w:rPr>
          <w:rFonts w:eastAsia="Georgia"/>
        </w:rPr>
        <w:t xml:space="preserve"> </w:t>
      </w:r>
      <w:r>
        <w:t>l</w:t>
      </w:r>
      <w:r w:rsidR="004C7F27">
        <w:rPr>
          <w:rFonts w:eastAsia="Georgia"/>
        </w:rPr>
        <w:t>’</w:t>
      </w:r>
      <w:r>
        <w:t>ouvrir</w:t>
      </w:r>
      <w:r w:rsidR="004C7F27">
        <w:t>.</w:t>
      </w:r>
    </w:p>
    <w:p w14:paraId="278BDBE2" w14:textId="77777777" w:rsidR="004C7F27" w:rsidRDefault="004C7F27" w:rsidP="004C163A">
      <w:r>
        <w:t>— </w:t>
      </w:r>
      <w:r w:rsidR="004C163A">
        <w:t>Peux-tu</w:t>
      </w:r>
      <w:r w:rsidR="004C163A">
        <w:rPr>
          <w:rFonts w:eastAsia="Georgia"/>
        </w:rPr>
        <w:t xml:space="preserve"> </w:t>
      </w:r>
      <w:r w:rsidR="004C163A">
        <w:t>deviner</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dedans</w:t>
      </w:r>
      <w:r>
        <w:t xml:space="preserve"> ? </w:t>
      </w:r>
      <w:r w:rsidR="004C163A">
        <w:t>demanda</w:t>
      </w:r>
      <w:r w:rsidR="004C163A">
        <w:rPr>
          <w:rFonts w:eastAsia="Georgia"/>
        </w:rPr>
        <w:t xml:space="preserve"> </w:t>
      </w:r>
      <w:r w:rsidR="004C163A">
        <w:t>la</w:t>
      </w:r>
      <w:r w:rsidR="004C163A">
        <w:rPr>
          <w:rFonts w:eastAsia="Georgia"/>
        </w:rPr>
        <w:t xml:space="preserve"> </w:t>
      </w:r>
      <w:r w:rsidR="004C163A">
        <w:t>Rafale</w:t>
      </w:r>
      <w:r>
        <w:t>.</w:t>
      </w:r>
    </w:p>
    <w:p w14:paraId="191FA7C6" w14:textId="77777777" w:rsidR="004C7F27" w:rsidRDefault="004C163A" w:rsidP="004C163A">
      <w:r>
        <w:t>Le</w:t>
      </w:r>
      <w:r>
        <w:rPr>
          <w:rFonts w:eastAsia="Georgia"/>
        </w:rPr>
        <w:t xml:space="preserve"> </w:t>
      </w:r>
      <w:r>
        <w:t>renard</w:t>
      </w:r>
      <w:r>
        <w:rPr>
          <w:rFonts w:eastAsia="Georgia"/>
        </w:rPr>
        <w:t xml:space="preserve"> </w:t>
      </w:r>
      <w:r>
        <w:t>fit</w:t>
      </w:r>
      <w:r>
        <w:rPr>
          <w:rFonts w:eastAsia="Georgia"/>
        </w:rPr>
        <w:t xml:space="preserve"> </w:t>
      </w:r>
      <w:r>
        <w:t>rouler</w:t>
      </w:r>
      <w:r>
        <w:rPr>
          <w:rFonts w:eastAsia="Georgia"/>
        </w:rPr>
        <w:t xml:space="preserve"> </w:t>
      </w:r>
      <w:r>
        <w:t>la</w:t>
      </w:r>
      <w:r>
        <w:rPr>
          <w:rFonts w:eastAsia="Georgia"/>
        </w:rPr>
        <w:t xml:space="preserve"> </w:t>
      </w:r>
      <w:r>
        <w:t>cruche</w:t>
      </w:r>
      <w:r>
        <w:rPr>
          <w:rFonts w:eastAsia="Georgia"/>
        </w:rPr>
        <w:t xml:space="preserve"> </w:t>
      </w:r>
      <w:r>
        <w:t>et</w:t>
      </w:r>
      <w:r>
        <w:rPr>
          <w:rFonts w:eastAsia="Georgia"/>
        </w:rPr>
        <w:t xml:space="preserve"> </w:t>
      </w:r>
      <w:r>
        <w:t>écouta</w:t>
      </w:r>
      <w:r w:rsidR="004C7F27">
        <w:t>.</w:t>
      </w:r>
    </w:p>
    <w:p w14:paraId="76A5D398" w14:textId="77777777" w:rsidR="004C7F27" w:rsidRDefault="004C163A" w:rsidP="004C163A">
      <w:r>
        <w:t>Ce</w:t>
      </w:r>
      <w:r>
        <w:rPr>
          <w:rFonts w:eastAsia="Georgia"/>
        </w:rPr>
        <w:t xml:space="preserve"> </w:t>
      </w:r>
      <w:r>
        <w:t>ne</w:t>
      </w:r>
      <w:r>
        <w:rPr>
          <w:rFonts w:eastAsia="Georgia"/>
        </w:rPr>
        <w:t xml:space="preserve"> </w:t>
      </w:r>
      <w:r>
        <w:t>peut</w:t>
      </w:r>
      <w:r>
        <w:rPr>
          <w:rFonts w:eastAsia="Georgia"/>
        </w:rPr>
        <w:t xml:space="preserve"> </w:t>
      </w:r>
      <w:r>
        <w:t>être</w:t>
      </w:r>
      <w:r>
        <w:rPr>
          <w:rFonts w:eastAsia="Georgia"/>
        </w:rPr>
        <w:t xml:space="preserve"> </w:t>
      </w:r>
      <w:r>
        <w:t>que</w:t>
      </w:r>
      <w:r>
        <w:rPr>
          <w:rFonts w:eastAsia="Georgia"/>
        </w:rPr>
        <w:t xml:space="preserve"> </w:t>
      </w:r>
      <w:r>
        <w:t>des</w:t>
      </w:r>
      <w:r>
        <w:rPr>
          <w:rFonts w:eastAsia="Georgia"/>
        </w:rPr>
        <w:t xml:space="preserve"> </w:t>
      </w:r>
      <w:r>
        <w:t>pièces</w:t>
      </w:r>
      <w:r>
        <w:rPr>
          <w:rFonts w:eastAsia="Georgia"/>
        </w:rPr>
        <w:t xml:space="preserve"> </w:t>
      </w:r>
      <w:r>
        <w:t>d</w:t>
      </w:r>
      <w:r w:rsidR="004C7F27">
        <w:rPr>
          <w:rFonts w:eastAsia="Georgia"/>
        </w:rPr>
        <w:t>’</w:t>
      </w:r>
      <w:r>
        <w:t>argent</w:t>
      </w:r>
      <w:r w:rsidR="004C7F27">
        <w:t xml:space="preserve">, </w:t>
      </w:r>
      <w:r>
        <w:t>dit-il</w:t>
      </w:r>
      <w:r w:rsidR="004C7F27">
        <w:t>.</w:t>
      </w:r>
    </w:p>
    <w:p w14:paraId="47AE81D8" w14:textId="77777777" w:rsidR="004C7F27" w:rsidRDefault="004C163A" w:rsidP="004C163A">
      <w:r>
        <w:t>C</w:t>
      </w:r>
      <w:r w:rsidR="004C7F27">
        <w:rPr>
          <w:rFonts w:eastAsia="Georgia"/>
        </w:rPr>
        <w:t>’</w:t>
      </w:r>
      <w:r>
        <w:t>était</w:t>
      </w:r>
      <w:r>
        <w:rPr>
          <w:rFonts w:eastAsia="Georgia"/>
        </w:rPr>
        <w:t xml:space="preserve"> </w:t>
      </w:r>
      <w:r>
        <w:t>plus</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n</w:t>
      </w:r>
      <w:r w:rsidR="004C7F27">
        <w:rPr>
          <w:rFonts w:eastAsia="Georgia"/>
        </w:rPr>
        <w:t>’</w:t>
      </w:r>
      <w:r>
        <w:t>avaient</w:t>
      </w:r>
      <w:r>
        <w:rPr>
          <w:rFonts w:eastAsia="Georgia"/>
        </w:rPr>
        <w:t xml:space="preserve"> </w:t>
      </w:r>
      <w:r>
        <w:t>osé</w:t>
      </w:r>
      <w:r>
        <w:rPr>
          <w:rFonts w:eastAsia="Georgia"/>
        </w:rPr>
        <w:t xml:space="preserve"> </w:t>
      </w:r>
      <w:r>
        <w:t>espérer</w:t>
      </w:r>
      <w:r w:rsidR="004C7F27">
        <w:t>.</w:t>
      </w:r>
    </w:p>
    <w:p w14:paraId="0E32DC92" w14:textId="77777777" w:rsidR="004C7F27" w:rsidRDefault="004C7F27" w:rsidP="004C163A">
      <w:r>
        <w:t>— </w:t>
      </w:r>
      <w:r w:rsidR="004C163A">
        <w:t>Crois-tu</w:t>
      </w:r>
      <w:r w:rsidR="004C163A">
        <w:rPr>
          <w:rFonts w:eastAsia="Georgia"/>
        </w:rPr>
        <w:t xml:space="preserve"> </w:t>
      </w:r>
      <w:r w:rsidR="004C163A">
        <w:t>vraiment</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argent</w:t>
      </w:r>
      <w:r>
        <w:t xml:space="preserve"> ? </w:t>
      </w:r>
      <w:r w:rsidR="004C163A">
        <w:t>demandèrent-elles</w:t>
      </w:r>
      <w:r>
        <w:t xml:space="preserve">, </w:t>
      </w:r>
      <w:r w:rsidR="004C163A">
        <w:t>les</w:t>
      </w:r>
      <w:r w:rsidR="004C163A">
        <w:rPr>
          <w:rFonts w:eastAsia="Georgia"/>
        </w:rPr>
        <w:t xml:space="preserve"> </w:t>
      </w:r>
      <w:r w:rsidR="004C163A">
        <w:t>yeux</w:t>
      </w:r>
      <w:r w:rsidR="004C163A">
        <w:rPr>
          <w:rFonts w:eastAsia="Georgia"/>
        </w:rPr>
        <w:t xml:space="preserve"> </w:t>
      </w:r>
      <w:r w:rsidR="004C163A">
        <w:t>agrandis</w:t>
      </w:r>
      <w:r w:rsidR="004C163A">
        <w:rPr>
          <w:rFonts w:eastAsia="Georgia"/>
        </w:rPr>
        <w:t xml:space="preserve"> </w:t>
      </w:r>
      <w:r w:rsidR="004C163A">
        <w:t>de</w:t>
      </w:r>
      <w:r w:rsidR="004C163A">
        <w:rPr>
          <w:rFonts w:eastAsia="Georgia"/>
        </w:rPr>
        <w:t xml:space="preserve"> </w:t>
      </w:r>
      <w:r w:rsidR="004C163A">
        <w:t>convoitise</w:t>
      </w:r>
      <w:r>
        <w:t xml:space="preserve"> ; </w:t>
      </w:r>
      <w:r w:rsidR="004C163A">
        <w:t>car</w:t>
      </w:r>
      <w:r>
        <w:t xml:space="preserve">, </w:t>
      </w:r>
      <w:r w:rsidR="004C163A">
        <w:t>chose</w:t>
      </w:r>
      <w:r w:rsidR="004C163A">
        <w:rPr>
          <w:rFonts w:eastAsia="Georgia"/>
        </w:rPr>
        <w:t xml:space="preserve"> </w:t>
      </w:r>
      <w:r w:rsidR="004C163A">
        <w:t>étrange</w:t>
      </w:r>
      <w:r>
        <w:t xml:space="preserve">, </w:t>
      </w:r>
      <w:r w:rsidR="004C163A">
        <w:t>il</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rien</w:t>
      </w:r>
      <w:r w:rsidR="004C163A">
        <w:rPr>
          <w:rFonts w:eastAsia="Georgia"/>
        </w:rPr>
        <w:t xml:space="preserve"> </w:t>
      </w:r>
      <w:r w:rsidR="004C163A">
        <w:t>au</w:t>
      </w:r>
      <w:r w:rsidR="004C163A">
        <w:rPr>
          <w:rFonts w:eastAsia="Georgia"/>
        </w:rPr>
        <w:t xml:space="preserve"> </w:t>
      </w:r>
      <w:r w:rsidR="004C163A">
        <w:t>monde</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corneilles</w:t>
      </w:r>
      <w:r w:rsidR="004C163A">
        <w:rPr>
          <w:rFonts w:eastAsia="Georgia"/>
        </w:rPr>
        <w:t xml:space="preserve"> </w:t>
      </w:r>
      <w:r w:rsidR="004C163A">
        <w:t>aiment</w:t>
      </w:r>
      <w:r w:rsidR="004C163A">
        <w:rPr>
          <w:rFonts w:eastAsia="Georgia"/>
        </w:rPr>
        <w:t xml:space="preserve"> </w:t>
      </w:r>
      <w:r w:rsidR="004C163A">
        <w:t>autant</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argent</w:t>
      </w:r>
      <w:r>
        <w:t>.</w:t>
      </w:r>
    </w:p>
    <w:p w14:paraId="710B6237" w14:textId="77777777" w:rsidR="004C7F27" w:rsidRDefault="004C7F27" w:rsidP="004C163A">
      <w:r>
        <w:t>— </w:t>
      </w:r>
      <w:r w:rsidR="004C163A">
        <w:t>Écoutez</w:t>
      </w:r>
      <w:r w:rsidR="004C163A">
        <w:rPr>
          <w:rFonts w:eastAsia="Georgia"/>
        </w:rPr>
        <w:t xml:space="preserve"> </w:t>
      </w:r>
      <w:r w:rsidR="004C163A">
        <w:t>comme</w:t>
      </w:r>
      <w:r w:rsidR="004C163A">
        <w:rPr>
          <w:rFonts w:eastAsia="Georgia"/>
        </w:rPr>
        <w:t xml:space="preserve"> </w:t>
      </w:r>
      <w:r w:rsidR="004C163A">
        <w:t>elles</w:t>
      </w:r>
      <w:r w:rsidR="004C163A">
        <w:rPr>
          <w:rFonts w:eastAsia="Georgia"/>
        </w:rPr>
        <w:t xml:space="preserve"> </w:t>
      </w:r>
      <w:r w:rsidR="004C163A">
        <w:t>sonnent</w:t>
      </w:r>
      <w:r>
        <w:t xml:space="preserve"> ! </w:t>
      </w:r>
      <w:r w:rsidR="004C163A">
        <w:t>dit</w:t>
      </w:r>
      <w:r w:rsidR="004C163A">
        <w:rPr>
          <w:rFonts w:eastAsia="Georgia"/>
        </w:rPr>
        <w:t xml:space="preserve"> </w:t>
      </w:r>
      <w:r w:rsidR="004C163A">
        <w:t>le</w:t>
      </w:r>
      <w:r w:rsidR="004C163A">
        <w:rPr>
          <w:rFonts w:eastAsia="Georgia"/>
        </w:rPr>
        <w:t xml:space="preserve"> </w:t>
      </w:r>
      <w:r w:rsidR="004C163A">
        <w:t>renard</w:t>
      </w:r>
      <w:r w:rsidR="004C163A">
        <w:rPr>
          <w:rFonts w:eastAsia="Georgia"/>
        </w:rPr>
        <w:t xml:space="preserve"> </w:t>
      </w:r>
      <w:r w:rsidR="004C163A">
        <w:t>en</w:t>
      </w:r>
      <w:r w:rsidR="004C163A">
        <w:rPr>
          <w:rFonts w:eastAsia="Georgia"/>
        </w:rPr>
        <w:t xml:space="preserve"> </w:t>
      </w:r>
      <w:r w:rsidR="004C163A">
        <w:t>faisant</w:t>
      </w:r>
      <w:r w:rsidR="004C163A">
        <w:rPr>
          <w:rFonts w:eastAsia="Georgia"/>
        </w:rPr>
        <w:t xml:space="preserve"> </w:t>
      </w:r>
      <w:r w:rsidR="004C163A">
        <w:t>de</w:t>
      </w:r>
      <w:r w:rsidR="004C163A">
        <w:rPr>
          <w:rFonts w:eastAsia="Georgia"/>
        </w:rPr>
        <w:t xml:space="preserve"> </w:t>
      </w:r>
      <w:r w:rsidR="004C163A">
        <w:t>nouveau</w:t>
      </w:r>
      <w:r w:rsidR="004C163A">
        <w:rPr>
          <w:rFonts w:eastAsia="Georgia"/>
        </w:rPr>
        <w:t xml:space="preserve"> </w:t>
      </w:r>
      <w:r w:rsidR="004C163A">
        <w:t>rouler</w:t>
      </w:r>
      <w:r w:rsidR="004C163A">
        <w:rPr>
          <w:rFonts w:eastAsia="Georgia"/>
        </w:rPr>
        <w:t xml:space="preserve"> </w:t>
      </w:r>
      <w:r w:rsidR="004C163A">
        <w:t>la</w:t>
      </w:r>
      <w:r w:rsidR="004C163A">
        <w:rPr>
          <w:rFonts w:eastAsia="Georgia"/>
        </w:rPr>
        <w:t xml:space="preserve"> </w:t>
      </w:r>
      <w:r w:rsidR="004C163A">
        <w:t>cruche</w:t>
      </w:r>
      <w: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malheureusement</w:t>
      </w:r>
      <w:r w:rsidR="004C163A">
        <w:rPr>
          <w:rFonts w:eastAsia="Georgia"/>
        </w:rPr>
        <w:t xml:space="preserve"> </w:t>
      </w:r>
      <w:r w:rsidR="004C163A">
        <w:t>pas</w:t>
      </w:r>
      <w:r w:rsidR="004C163A">
        <w:rPr>
          <w:rFonts w:eastAsia="Georgia"/>
        </w:rPr>
        <w:t xml:space="preserve"> </w:t>
      </w:r>
      <w:r w:rsidR="004C163A">
        <w:t>comment</w:t>
      </w:r>
      <w:r w:rsidR="004C163A">
        <w:rPr>
          <w:rFonts w:eastAsia="Georgia"/>
        </w:rPr>
        <w:t xml:space="preserve"> </w:t>
      </w:r>
      <w:r w:rsidR="004C163A">
        <w:t>les</w:t>
      </w:r>
      <w:r w:rsidR="004C163A">
        <w:rPr>
          <w:rFonts w:eastAsia="Georgia"/>
        </w:rPr>
        <w:t xml:space="preserve"> </w:t>
      </w:r>
      <w:r w:rsidR="004C163A">
        <w:t>avoir</w:t>
      </w:r>
      <w:r>
        <w:t>.</w:t>
      </w:r>
    </w:p>
    <w:p w14:paraId="5DAB9307" w14:textId="77777777" w:rsidR="004C7F27" w:rsidRDefault="004C7F27" w:rsidP="004C163A">
      <w:r>
        <w:t>— </w:t>
      </w:r>
      <w:r w:rsidR="004C163A">
        <w:t>Non</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moyen</w:t>
      </w:r>
      <w:r>
        <w:t xml:space="preserve">, </w:t>
      </w:r>
      <w:r w:rsidR="004C163A">
        <w:t>soupirèrent</w:t>
      </w:r>
      <w:r w:rsidR="004C163A">
        <w:rPr>
          <w:rFonts w:eastAsia="Georgia"/>
        </w:rPr>
        <w:t xml:space="preserve"> </w:t>
      </w:r>
      <w:r w:rsidR="004C163A">
        <w:t>les</w:t>
      </w:r>
      <w:r w:rsidR="004C163A">
        <w:rPr>
          <w:rFonts w:eastAsia="Georgia"/>
        </w:rPr>
        <w:t xml:space="preserve"> </w:t>
      </w:r>
      <w:r w:rsidR="004C163A">
        <w:t>corneilles</w:t>
      </w:r>
      <w:r>
        <w:t>.</w:t>
      </w:r>
    </w:p>
    <w:p w14:paraId="65BA010E" w14:textId="77777777" w:rsidR="004C7F27" w:rsidRDefault="004C163A" w:rsidP="004C163A">
      <w:r>
        <w:t>Le</w:t>
      </w:r>
      <w:r>
        <w:rPr>
          <w:rFonts w:eastAsia="Georgia"/>
        </w:rPr>
        <w:t xml:space="preserve"> </w:t>
      </w:r>
      <w:r>
        <w:t>renard</w:t>
      </w:r>
      <w:r>
        <w:rPr>
          <w:rFonts w:eastAsia="Georgia"/>
        </w:rPr>
        <w:t xml:space="preserve"> </w:t>
      </w:r>
      <w:r>
        <w:t>se</w:t>
      </w:r>
      <w:r>
        <w:rPr>
          <w:rFonts w:eastAsia="Georgia"/>
        </w:rPr>
        <w:t xml:space="preserve"> </w:t>
      </w:r>
      <w:r>
        <w:t>frottait</w:t>
      </w:r>
      <w:r>
        <w:rPr>
          <w:rFonts w:eastAsia="Georgia"/>
        </w:rPr>
        <w:t xml:space="preserve"> </w:t>
      </w:r>
      <w:r>
        <w:t>la</w:t>
      </w:r>
      <w:r>
        <w:rPr>
          <w:rFonts w:eastAsia="Georgia"/>
        </w:rPr>
        <w:t xml:space="preserve"> </w:t>
      </w:r>
      <w:r>
        <w:t>tête</w:t>
      </w:r>
      <w:r>
        <w:rPr>
          <w:rFonts w:eastAsia="Georgia"/>
        </w:rPr>
        <w:t xml:space="preserve"> </w:t>
      </w:r>
      <w:r>
        <w:t>de</w:t>
      </w:r>
      <w:r>
        <w:rPr>
          <w:rFonts w:eastAsia="Georgia"/>
        </w:rPr>
        <w:t xml:space="preserve"> </w:t>
      </w:r>
      <w:r>
        <w:t>la</w:t>
      </w:r>
      <w:r>
        <w:rPr>
          <w:rFonts w:eastAsia="Georgia"/>
        </w:rPr>
        <w:t xml:space="preserve"> </w:t>
      </w:r>
      <w:r>
        <w:t>patte</w:t>
      </w:r>
      <w:r>
        <w:rPr>
          <w:rFonts w:eastAsia="Georgia"/>
        </w:rPr>
        <w:t xml:space="preserve"> </w:t>
      </w:r>
      <w:r>
        <w:t>gauche</w:t>
      </w:r>
      <w:r>
        <w:rPr>
          <w:rFonts w:eastAsia="Georgia"/>
        </w:rPr>
        <w:t xml:space="preserve"> </w:t>
      </w:r>
      <w:r>
        <w:t>et</w:t>
      </w:r>
      <w:r>
        <w:rPr>
          <w:rFonts w:eastAsia="Georgia"/>
        </w:rPr>
        <w:t xml:space="preserve"> </w:t>
      </w:r>
      <w:r>
        <w:t>réfléchi</w:t>
      </w:r>
      <w:r>
        <w:t>s</w:t>
      </w:r>
      <w:r>
        <w:t>sait</w:t>
      </w:r>
      <w:r w:rsidR="004C7F27">
        <w:t xml:space="preserve">. </w:t>
      </w:r>
      <w:r>
        <w:t>Si</w:t>
      </w:r>
      <w:r w:rsidR="004C7F27">
        <w:t xml:space="preserve">, </w:t>
      </w:r>
      <w:r>
        <w:t>à</w:t>
      </w:r>
      <w:r>
        <w:rPr>
          <w:rFonts w:eastAsia="Georgia"/>
        </w:rPr>
        <w:t xml:space="preserve"> </w:t>
      </w:r>
      <w:r>
        <w:t>l</w:t>
      </w:r>
      <w:r w:rsidR="004C7F27">
        <w:rPr>
          <w:rFonts w:eastAsia="Georgia"/>
        </w:rPr>
        <w:t>’</w:t>
      </w:r>
      <w:r>
        <w:t>aide</w:t>
      </w:r>
      <w:r>
        <w:rPr>
          <w:rFonts w:eastAsia="Georgia"/>
        </w:rPr>
        <w:t xml:space="preserve"> </w:t>
      </w:r>
      <w:r>
        <w:t>des</w:t>
      </w:r>
      <w:r>
        <w:rPr>
          <w:rFonts w:eastAsia="Georgia"/>
        </w:rPr>
        <w:t xml:space="preserve"> </w:t>
      </w:r>
      <w:r>
        <w:t>corneilles</w:t>
      </w:r>
      <w:r w:rsidR="004C7F27">
        <w:t xml:space="preserve">, </w:t>
      </w:r>
      <w:r>
        <w:t>il</w:t>
      </w:r>
      <w:r>
        <w:rPr>
          <w:rFonts w:eastAsia="Georgia"/>
        </w:rPr>
        <w:t xml:space="preserve"> </w:t>
      </w:r>
      <w:r>
        <w:t>avait</w:t>
      </w:r>
      <w:r>
        <w:rPr>
          <w:rFonts w:eastAsia="Georgia"/>
        </w:rPr>
        <w:t xml:space="preserve"> </w:t>
      </w:r>
      <w:r>
        <w:t>pu</w:t>
      </w:r>
      <w:r>
        <w:rPr>
          <w:rFonts w:eastAsia="Georgia"/>
        </w:rPr>
        <w:t xml:space="preserve"> </w:t>
      </w:r>
      <w:r>
        <w:t>se</w:t>
      </w:r>
      <w:r>
        <w:rPr>
          <w:rFonts w:eastAsia="Georgia"/>
        </w:rPr>
        <w:t xml:space="preserve"> </w:t>
      </w:r>
      <w:r>
        <w:t>rendre</w:t>
      </w:r>
      <w:r>
        <w:rPr>
          <w:rFonts w:eastAsia="Georgia"/>
        </w:rPr>
        <w:t xml:space="preserve"> </w:t>
      </w:r>
      <w:r>
        <w:t>maître</w:t>
      </w:r>
      <w:r>
        <w:rPr>
          <w:rFonts w:eastAsia="Georgia"/>
        </w:rPr>
        <w:t xml:space="preserve"> </w:t>
      </w:r>
      <w:r>
        <w:t>du</w:t>
      </w:r>
      <w:r>
        <w:rPr>
          <w:rFonts w:eastAsia="Georgia"/>
        </w:rPr>
        <w:t xml:space="preserve"> </w:t>
      </w:r>
      <w:r>
        <w:lastRenderedPageBreak/>
        <w:t>mauvais</w:t>
      </w:r>
      <w:r>
        <w:rPr>
          <w:rFonts w:eastAsia="Georgia"/>
        </w:rPr>
        <w:t xml:space="preserve"> </w:t>
      </w:r>
      <w:r>
        <w:t>garnement</w:t>
      </w:r>
      <w:r>
        <w:rPr>
          <w:rFonts w:eastAsia="Georgia"/>
        </w:rPr>
        <w:t xml:space="preserve"> </w:t>
      </w:r>
      <w:r>
        <w:t>qui</w:t>
      </w:r>
      <w:r>
        <w:rPr>
          <w:rFonts w:eastAsia="Georgia"/>
        </w:rPr>
        <w:t xml:space="preserve"> </w:t>
      </w:r>
      <w:r>
        <w:t>volait</w:t>
      </w:r>
      <w:r>
        <w:rPr>
          <w:rFonts w:eastAsia="Georgia"/>
        </w:rPr>
        <w:t xml:space="preserve"> </w:t>
      </w:r>
      <w:r>
        <w:t>avec</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et</w:t>
      </w:r>
      <w:r>
        <w:rPr>
          <w:rFonts w:eastAsia="Georgia"/>
        </w:rPr>
        <w:t xml:space="preserve"> </w:t>
      </w:r>
      <w:r>
        <w:t>qui</w:t>
      </w:r>
      <w:r>
        <w:rPr>
          <w:rFonts w:eastAsia="Georgia"/>
        </w:rPr>
        <w:t xml:space="preserve"> </w:t>
      </w:r>
      <w:r>
        <w:t>lui</w:t>
      </w:r>
      <w:r>
        <w:rPr>
          <w:rFonts w:eastAsia="Georgia"/>
        </w:rPr>
        <w:t xml:space="preserve"> </w:t>
      </w:r>
      <w:r>
        <w:t>avait</w:t>
      </w:r>
      <w:r>
        <w:rPr>
          <w:rFonts w:eastAsia="Georgia"/>
        </w:rPr>
        <w:t xml:space="preserve"> </w:t>
      </w:r>
      <w:r>
        <w:t>toujours</w:t>
      </w:r>
      <w:r>
        <w:rPr>
          <w:rFonts w:eastAsia="Georgia"/>
        </w:rPr>
        <w:t xml:space="preserve"> </w:t>
      </w:r>
      <w:r>
        <w:t>échappé</w:t>
      </w:r>
      <w:r w:rsidR="004C7F27">
        <w:t> !</w:t>
      </w:r>
    </w:p>
    <w:p w14:paraId="188E660E" w14:textId="77777777" w:rsidR="004C7F27" w:rsidRDefault="004C7F27" w:rsidP="004C163A">
      <w:r>
        <w:t>— </w:t>
      </w:r>
      <w:r w:rsidR="004C163A">
        <w:t>Je</w:t>
      </w:r>
      <w:r w:rsidR="004C163A">
        <w:rPr>
          <w:rFonts w:eastAsia="Georgia"/>
        </w:rPr>
        <w:t xml:space="preserve"> </w:t>
      </w:r>
      <w:r w:rsidR="004C163A">
        <w:t>sais</w:t>
      </w:r>
      <w:r w:rsidR="004C163A">
        <w:rPr>
          <w:rFonts w:eastAsia="Georgia"/>
        </w:rPr>
        <w:t xml:space="preserve"> </w:t>
      </w:r>
      <w:r w:rsidR="004C163A">
        <w:t>bien</w:t>
      </w:r>
      <w:r w:rsidR="004C163A">
        <w:rPr>
          <w:rFonts w:eastAsia="Georgia"/>
        </w:rPr>
        <w:t xml:space="preserve"> </w:t>
      </w:r>
      <w:r w:rsidR="004C163A">
        <w:t>qui</w:t>
      </w:r>
      <w:r w:rsidR="004C163A">
        <w:rPr>
          <w:rFonts w:eastAsia="Georgia"/>
        </w:rPr>
        <w:t xml:space="preserve"> </w:t>
      </w:r>
      <w:r w:rsidR="004C163A">
        <w:t>pourrait</w:t>
      </w:r>
      <w:r w:rsidR="004C163A">
        <w:rPr>
          <w:rFonts w:eastAsia="Georgia"/>
        </w:rPr>
        <w:t xml:space="preserve"> </w:t>
      </w:r>
      <w:r w:rsidR="004C163A">
        <w:t>vous</w:t>
      </w:r>
      <w:r w:rsidR="004C163A">
        <w:rPr>
          <w:rFonts w:eastAsia="Georgia"/>
        </w:rPr>
        <w:t xml:space="preserve"> </w:t>
      </w:r>
      <w:r w:rsidR="004C163A">
        <w:t>ouvrir</w:t>
      </w:r>
      <w:r w:rsidR="004C163A">
        <w:rPr>
          <w:rFonts w:eastAsia="Georgia"/>
        </w:rPr>
        <w:t xml:space="preserve"> </w:t>
      </w:r>
      <w:r w:rsidR="004C163A">
        <w:t>la</w:t>
      </w:r>
      <w:r w:rsidR="004C163A">
        <w:rPr>
          <w:rFonts w:eastAsia="Georgia"/>
        </w:rPr>
        <w:t xml:space="preserve"> </w:t>
      </w:r>
      <w:r w:rsidR="004C163A">
        <w:t>cruche</w:t>
      </w:r>
      <w:r>
        <w:t xml:space="preserve">, </w:t>
      </w:r>
      <w:r w:rsidR="004C163A">
        <w:t>prononça-t-il</w:t>
      </w:r>
      <w:r w:rsidR="004C163A">
        <w:rPr>
          <w:rFonts w:eastAsia="Georgia"/>
        </w:rPr>
        <w:t xml:space="preserve"> </w:t>
      </w:r>
      <w:r w:rsidR="004C163A">
        <w:t>enfin</w:t>
      </w:r>
      <w:r>
        <w:t>.</w:t>
      </w:r>
    </w:p>
    <w:p w14:paraId="291C877D" w14:textId="77777777" w:rsidR="004C7F27" w:rsidRDefault="004C7F27" w:rsidP="004C163A">
      <w:r>
        <w:t>— </w:t>
      </w:r>
      <w:r w:rsidR="004C163A">
        <w:t>Dis-nous</w:t>
      </w:r>
      <w:r w:rsidR="004C163A">
        <w:rPr>
          <w:rFonts w:eastAsia="Georgia"/>
        </w:rPr>
        <w:t xml:space="preserve"> </w:t>
      </w:r>
      <w:r w:rsidR="004C163A">
        <w:t>son</w:t>
      </w:r>
      <w:r w:rsidR="004C163A">
        <w:rPr>
          <w:rFonts w:eastAsia="Georgia"/>
        </w:rPr>
        <w:t xml:space="preserve"> </w:t>
      </w:r>
      <w:r w:rsidR="004C163A">
        <w:t>nom</w:t>
      </w:r>
      <w:r>
        <w:t xml:space="preserve"> ! </w:t>
      </w:r>
      <w:r w:rsidR="004C163A">
        <w:t>dis-le</w:t>
      </w:r>
      <w:r>
        <w:t xml:space="preserve"> ! </w:t>
      </w:r>
      <w:r w:rsidR="004C163A">
        <w:t>criaient</w:t>
      </w:r>
      <w:r w:rsidR="004C163A">
        <w:rPr>
          <w:rFonts w:eastAsia="Georgia"/>
        </w:rPr>
        <w:t xml:space="preserve"> </w:t>
      </w:r>
      <w:r w:rsidR="004C163A">
        <w:t>les</w:t>
      </w:r>
      <w:r w:rsidR="004C163A">
        <w:rPr>
          <w:rFonts w:eastAsia="Georgia"/>
        </w:rPr>
        <w:t xml:space="preserve"> </w:t>
      </w:r>
      <w:r w:rsidR="004C163A">
        <w:t>corneilles</w:t>
      </w:r>
      <w:r>
        <w:t xml:space="preserve">, </w:t>
      </w:r>
      <w:r w:rsidR="004C163A">
        <w:t>et</w:t>
      </w:r>
      <w:r w:rsidR="004C163A">
        <w:rPr>
          <w:rFonts w:eastAsia="Georgia"/>
        </w:rPr>
        <w:t xml:space="preserve"> </w:t>
      </w:r>
      <w:r w:rsidR="004C163A">
        <w:t>dans</w:t>
      </w:r>
      <w:r w:rsidR="004C163A">
        <w:rPr>
          <w:rFonts w:eastAsia="Georgia"/>
        </w:rPr>
        <w:t xml:space="preserve"> </w:t>
      </w:r>
      <w:r w:rsidR="004C163A">
        <w:t>leur</w:t>
      </w:r>
      <w:r w:rsidR="004C163A">
        <w:rPr>
          <w:rFonts w:eastAsia="Georgia"/>
        </w:rPr>
        <w:t xml:space="preserve"> </w:t>
      </w:r>
      <w:r w:rsidR="004C163A">
        <w:t>ardeur</w:t>
      </w:r>
      <w:r w:rsidR="004C163A">
        <w:rPr>
          <w:rFonts w:eastAsia="Georgia"/>
        </w:rPr>
        <w:t xml:space="preserve"> </w:t>
      </w:r>
      <w:r w:rsidR="004C163A">
        <w:t>elles</w:t>
      </w:r>
      <w:r w:rsidR="004C163A">
        <w:rPr>
          <w:rFonts w:eastAsia="Georgia"/>
        </w:rPr>
        <w:t xml:space="preserve"> </w:t>
      </w:r>
      <w:r w:rsidR="004C163A">
        <w:t>volèrent</w:t>
      </w:r>
      <w:r w:rsidR="004C163A">
        <w:rPr>
          <w:rFonts w:eastAsia="Georgia"/>
        </w:rPr>
        <w:t xml:space="preserve"> </w:t>
      </w:r>
      <w:r w:rsidR="004C163A">
        <w:t>au</w:t>
      </w:r>
      <w:r w:rsidR="004C163A">
        <w:rPr>
          <w:rFonts w:eastAsia="Georgia"/>
        </w:rPr>
        <w:t xml:space="preserve"> </w:t>
      </w:r>
      <w:r w:rsidR="004C163A">
        <w:t>fond</w:t>
      </w:r>
      <w:r w:rsidR="004C163A">
        <w:rPr>
          <w:rFonts w:eastAsia="Georgia"/>
        </w:rPr>
        <w:t xml:space="preserve"> </w:t>
      </w:r>
      <w:r w:rsidR="004C163A">
        <w:t>du</w:t>
      </w:r>
      <w:r w:rsidR="004C163A">
        <w:rPr>
          <w:rFonts w:eastAsia="Georgia"/>
        </w:rPr>
        <w:t xml:space="preserve"> </w:t>
      </w:r>
      <w:r w:rsidR="004C163A">
        <w:t>trou</w:t>
      </w:r>
      <w:r>
        <w:t>.</w:t>
      </w:r>
    </w:p>
    <w:p w14:paraId="340C7C73"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vous</w:t>
      </w:r>
      <w:r w:rsidR="004C163A">
        <w:rPr>
          <w:rFonts w:eastAsia="Georgia"/>
        </w:rPr>
        <w:t xml:space="preserve"> </w:t>
      </w:r>
      <w:r w:rsidR="004C163A">
        <w:t>le</w:t>
      </w:r>
      <w:r w:rsidR="004C163A">
        <w:rPr>
          <w:rFonts w:eastAsia="Georgia"/>
        </w:rPr>
        <w:t xml:space="preserve"> </w:t>
      </w:r>
      <w:r w:rsidR="004C163A">
        <w:t>dirai</w:t>
      </w:r>
      <w:r w:rsidR="004C163A">
        <w:rPr>
          <w:rFonts w:eastAsia="Georgia"/>
        </w:rPr>
        <w:t xml:space="preserve"> </w:t>
      </w:r>
      <w:r w:rsidR="004C163A">
        <w:t>pas</w:t>
      </w:r>
      <w:r>
        <w:t xml:space="preserve">, </w:t>
      </w:r>
      <w:r w:rsidR="004C163A">
        <w:t>à</w:t>
      </w:r>
      <w:r w:rsidR="004C163A">
        <w:rPr>
          <w:rFonts w:eastAsia="Georgia"/>
        </w:rPr>
        <w:t xml:space="preserve"> </w:t>
      </w:r>
      <w:r w:rsidR="004C163A">
        <w:t>moins</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n</w:t>
      </w:r>
      <w:r>
        <w:rPr>
          <w:rFonts w:eastAsia="Georgia"/>
        </w:rPr>
        <w:t>’</w:t>
      </w:r>
      <w:r w:rsidR="004C163A">
        <w:t>acceptiez</w:t>
      </w:r>
      <w:r w:rsidR="004C163A">
        <w:rPr>
          <w:rFonts w:eastAsia="Georgia"/>
        </w:rPr>
        <w:t xml:space="preserve"> </w:t>
      </w:r>
      <w:r w:rsidR="004C163A">
        <w:t>mes</w:t>
      </w:r>
      <w:r w:rsidR="004C163A">
        <w:rPr>
          <w:rFonts w:eastAsia="Georgia"/>
        </w:rPr>
        <w:t xml:space="preserve"> </w:t>
      </w:r>
      <w:r w:rsidR="004C163A">
        <w:t>conditions</w:t>
      </w:r>
      <w:r>
        <w:t xml:space="preserve">, </w:t>
      </w:r>
      <w:r w:rsidR="004C163A">
        <w:t>leur</w:t>
      </w:r>
      <w:r w:rsidR="004C163A">
        <w:rPr>
          <w:rFonts w:eastAsia="Georgia"/>
        </w:rPr>
        <w:t xml:space="preserve"> </w:t>
      </w:r>
      <w:proofErr w:type="spellStart"/>
      <w:r w:rsidR="004C163A">
        <w:t>fut-il</w:t>
      </w:r>
      <w:proofErr w:type="spellEnd"/>
      <w:r w:rsidR="004C163A">
        <w:rPr>
          <w:rFonts w:eastAsia="Georgia"/>
        </w:rPr>
        <w:t xml:space="preserve"> </w:t>
      </w:r>
      <w:r w:rsidR="004C163A">
        <w:t>répondu</w:t>
      </w:r>
      <w:r>
        <w:t>.</w:t>
      </w:r>
    </w:p>
    <w:p w14:paraId="06BD0E3C" w14:textId="77777777" w:rsidR="004C7F27" w:rsidRDefault="004C163A" w:rsidP="004C163A">
      <w:r>
        <w:t>Le</w:t>
      </w:r>
      <w:r>
        <w:rPr>
          <w:rFonts w:eastAsia="Georgia"/>
        </w:rPr>
        <w:t xml:space="preserve"> </w:t>
      </w:r>
      <w:r>
        <w:t>renard</w:t>
      </w:r>
      <w:r>
        <w:rPr>
          <w:rFonts w:eastAsia="Georgia"/>
        </w:rPr>
        <w:t xml:space="preserve"> </w:t>
      </w:r>
      <w:r>
        <w:t>parla</w:t>
      </w:r>
      <w:r>
        <w:rPr>
          <w:rFonts w:eastAsia="Georgia"/>
        </w:rPr>
        <w:t xml:space="preserve"> </w:t>
      </w:r>
      <w:r>
        <w:t>alors</w:t>
      </w:r>
      <w:r>
        <w:rPr>
          <w:rFonts w:eastAsia="Georgia"/>
        </w:rPr>
        <w:t xml:space="preserve"> </w:t>
      </w:r>
      <w:r>
        <w:t>aux</w:t>
      </w:r>
      <w:r>
        <w:rPr>
          <w:rFonts w:eastAsia="Georgia"/>
        </w:rPr>
        <w:t xml:space="preserve"> </w:t>
      </w:r>
      <w:r>
        <w:t>corneilles</w:t>
      </w:r>
      <w:r>
        <w:rPr>
          <w:rFonts w:eastAsia="Georgia"/>
        </w:rPr>
        <w:t xml:space="preserve"> </w:t>
      </w:r>
      <w:r>
        <w:t>de</w:t>
      </w:r>
      <w:r>
        <w:rPr>
          <w:rFonts w:eastAsia="Georgia"/>
        </w:rPr>
        <w:t xml:space="preserve"> </w:t>
      </w:r>
      <w:r>
        <w:t>Poucet</w:t>
      </w:r>
      <w:r w:rsidR="004C7F27">
        <w:t xml:space="preserve">, </w:t>
      </w:r>
      <w:r>
        <w:t>affirmant</w:t>
      </w:r>
      <w:r>
        <w:rPr>
          <w:rFonts w:eastAsia="Georgia"/>
        </w:rPr>
        <w:t xml:space="preserve"> </w:t>
      </w:r>
      <w:r>
        <w:t>qu</w:t>
      </w:r>
      <w:r w:rsidR="004C7F27">
        <w:rPr>
          <w:rFonts w:eastAsia="Georgia"/>
        </w:rPr>
        <w:t>’</w:t>
      </w:r>
      <w:r>
        <w:t>il</w:t>
      </w:r>
      <w:r>
        <w:rPr>
          <w:rFonts w:eastAsia="Georgia"/>
        </w:rPr>
        <w:t xml:space="preserve"> </w:t>
      </w:r>
      <w:r>
        <w:t>serait</w:t>
      </w:r>
      <w:r>
        <w:rPr>
          <w:rFonts w:eastAsia="Georgia"/>
        </w:rPr>
        <w:t xml:space="preserve"> </w:t>
      </w:r>
      <w:r>
        <w:t>capable</w:t>
      </w:r>
      <w:r>
        <w:rPr>
          <w:rFonts w:eastAsia="Georgia"/>
        </w:rPr>
        <w:t xml:space="preserve"> </w:t>
      </w:r>
      <w:r>
        <w:t>d</w:t>
      </w:r>
      <w:r w:rsidR="004C7F27">
        <w:rPr>
          <w:rFonts w:eastAsia="Georgia"/>
        </w:rPr>
        <w:t>’</w:t>
      </w:r>
      <w:r>
        <w:t>ouvrir</w:t>
      </w:r>
      <w:r>
        <w:rPr>
          <w:rFonts w:eastAsia="Georgia"/>
        </w:rPr>
        <w:t xml:space="preserve"> </w:t>
      </w:r>
      <w:r>
        <w:t>la</w:t>
      </w:r>
      <w:r>
        <w:rPr>
          <w:rFonts w:eastAsia="Georgia"/>
        </w:rPr>
        <w:t xml:space="preserve"> </w:t>
      </w:r>
      <w:r>
        <w:t>cruche</w:t>
      </w:r>
      <w:r w:rsidR="004C7F27">
        <w:t xml:space="preserve">, </w:t>
      </w:r>
      <w:r>
        <w:t>si</w:t>
      </w:r>
      <w:r>
        <w:rPr>
          <w:rFonts w:eastAsia="Georgia"/>
        </w:rPr>
        <w:t xml:space="preserve"> </w:t>
      </w:r>
      <w:r>
        <w:t>elles</w:t>
      </w:r>
      <w:r>
        <w:rPr>
          <w:rFonts w:eastAsia="Georgia"/>
        </w:rPr>
        <w:t xml:space="preserve"> </w:t>
      </w:r>
      <w:r>
        <w:t>pouvaient</w:t>
      </w:r>
      <w:r>
        <w:rPr>
          <w:rFonts w:eastAsia="Georgia"/>
        </w:rPr>
        <w:t xml:space="preserve"> </w:t>
      </w:r>
      <w:r>
        <w:t>le</w:t>
      </w:r>
      <w:r>
        <w:rPr>
          <w:rFonts w:eastAsia="Georgia"/>
        </w:rPr>
        <w:t xml:space="preserve"> </w:t>
      </w:r>
      <w:r>
        <w:t>faire</w:t>
      </w:r>
      <w:r>
        <w:rPr>
          <w:rFonts w:eastAsia="Georgia"/>
        </w:rPr>
        <w:t xml:space="preserve"> </w:t>
      </w:r>
      <w:r>
        <w:t>venir</w:t>
      </w:r>
      <w:r w:rsidR="004C7F27">
        <w:t xml:space="preserve">. </w:t>
      </w:r>
      <w:r>
        <w:t>En</w:t>
      </w:r>
      <w:r>
        <w:rPr>
          <w:rFonts w:eastAsia="Georgia"/>
        </w:rPr>
        <w:t xml:space="preserve"> </w:t>
      </w:r>
      <w:r>
        <w:t>échange</w:t>
      </w:r>
      <w:r>
        <w:rPr>
          <w:rFonts w:eastAsia="Georgia"/>
        </w:rPr>
        <w:t xml:space="preserve"> </w:t>
      </w:r>
      <w:r>
        <w:t>de</w:t>
      </w:r>
      <w:r>
        <w:rPr>
          <w:rFonts w:eastAsia="Georgia"/>
        </w:rPr>
        <w:t xml:space="preserve"> </w:t>
      </w:r>
      <w:r>
        <w:t>son</w:t>
      </w:r>
      <w:r>
        <w:rPr>
          <w:rFonts w:eastAsia="Georgia"/>
        </w:rPr>
        <w:t xml:space="preserve"> </w:t>
      </w:r>
      <w:r>
        <w:t>bon</w:t>
      </w:r>
      <w:r>
        <w:rPr>
          <w:rFonts w:eastAsia="Georgia"/>
        </w:rPr>
        <w:t xml:space="preserve"> </w:t>
      </w:r>
      <w:r>
        <w:t>conseil</w:t>
      </w:r>
      <w:r w:rsidR="004C7F27">
        <w:t xml:space="preserve">, </w:t>
      </w:r>
      <w:r>
        <w:t>le</w:t>
      </w:r>
      <w:r>
        <w:rPr>
          <w:rFonts w:eastAsia="Georgia"/>
        </w:rPr>
        <w:t xml:space="preserve"> </w:t>
      </w:r>
      <w:r>
        <w:t>renard</w:t>
      </w:r>
      <w:r>
        <w:rPr>
          <w:rFonts w:eastAsia="Georgia"/>
        </w:rPr>
        <w:t xml:space="preserve"> </w:t>
      </w:r>
      <w:r>
        <w:t>exigeait</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lui</w:t>
      </w:r>
      <w:r>
        <w:rPr>
          <w:rFonts w:eastAsia="Georgia"/>
        </w:rPr>
        <w:t xml:space="preserve"> </w:t>
      </w:r>
      <w:r>
        <w:t>livrassent</w:t>
      </w:r>
      <w:r>
        <w:rPr>
          <w:rFonts w:eastAsia="Georgia"/>
        </w:rPr>
        <w:t xml:space="preserve"> </w:t>
      </w:r>
      <w:r>
        <w:t>Poucet</w:t>
      </w:r>
      <w:r w:rsidR="004C7F27">
        <w:t xml:space="preserve">, </w:t>
      </w:r>
      <w:r>
        <w:t>après</w:t>
      </w:r>
      <w:r>
        <w:rPr>
          <w:rFonts w:eastAsia="Georgia"/>
        </w:rPr>
        <w:t xml:space="preserve"> </w:t>
      </w:r>
      <w:r>
        <w:t>qu</w:t>
      </w:r>
      <w:r w:rsidR="004C7F27">
        <w:rPr>
          <w:rFonts w:eastAsia="Georgia"/>
        </w:rPr>
        <w:t>’</w:t>
      </w:r>
      <w:r>
        <w:t>il</w:t>
      </w:r>
      <w:r>
        <w:rPr>
          <w:rFonts w:eastAsia="Georgia"/>
        </w:rPr>
        <w:t xml:space="preserve"> </w:t>
      </w:r>
      <w:r>
        <w:t>leur</w:t>
      </w:r>
      <w:r>
        <w:rPr>
          <w:rFonts w:eastAsia="Georgia"/>
        </w:rPr>
        <w:t xml:space="preserve"> </w:t>
      </w:r>
      <w:r>
        <w:t>aurait</w:t>
      </w:r>
      <w:r>
        <w:rPr>
          <w:rFonts w:eastAsia="Georgia"/>
        </w:rPr>
        <w:t xml:space="preserve"> </w:t>
      </w:r>
      <w:r>
        <w:t>rendu</w:t>
      </w:r>
      <w:r>
        <w:rPr>
          <w:rFonts w:eastAsia="Georgia"/>
        </w:rPr>
        <w:t xml:space="preserve"> </w:t>
      </w:r>
      <w:r>
        <w:t>ce</w:t>
      </w:r>
      <w:r>
        <w:rPr>
          <w:rFonts w:eastAsia="Georgia"/>
        </w:rPr>
        <w:t xml:space="preserve"> </w:t>
      </w:r>
      <w:r>
        <w:t>service</w:t>
      </w:r>
      <w:r w:rsidR="004C7F27">
        <w:t xml:space="preserve">. </w:t>
      </w:r>
      <w:r>
        <w:t>Les</w:t>
      </w:r>
      <w:r>
        <w:rPr>
          <w:rFonts w:eastAsia="Georgia"/>
        </w:rPr>
        <w:t xml:space="preserve"> </w:t>
      </w:r>
      <w:r>
        <w:t>corneilles</w:t>
      </w:r>
      <w:r w:rsidR="004C7F27">
        <w:t xml:space="preserve">, </w:t>
      </w:r>
      <w:r>
        <w:t>qui</w:t>
      </w:r>
      <w:r>
        <w:rPr>
          <w:rFonts w:eastAsia="Georgia"/>
        </w:rPr>
        <w:t xml:space="preserve"> </w:t>
      </w:r>
      <w:r>
        <w:t>n</w:t>
      </w:r>
      <w:r w:rsidR="004C7F27">
        <w:rPr>
          <w:rFonts w:eastAsia="Georgia"/>
        </w:rPr>
        <w:t>’</w:t>
      </w:r>
      <w:r>
        <w:t>avaient</w:t>
      </w:r>
      <w:r>
        <w:rPr>
          <w:rFonts w:eastAsia="Georgia"/>
        </w:rPr>
        <w:t xml:space="preserve"> </w:t>
      </w:r>
      <w:r>
        <w:t>aucune</w:t>
      </w:r>
      <w:r>
        <w:rPr>
          <w:rFonts w:eastAsia="Georgia"/>
        </w:rPr>
        <w:t xml:space="preserve"> </w:t>
      </w:r>
      <w:r>
        <w:t>raison</w:t>
      </w:r>
      <w:r>
        <w:rPr>
          <w:rFonts w:eastAsia="Georgia"/>
        </w:rPr>
        <w:t xml:space="preserve"> </w:t>
      </w:r>
      <w:r>
        <w:t>d</w:t>
      </w:r>
      <w:r w:rsidR="004C7F27">
        <w:rPr>
          <w:rFonts w:eastAsia="Georgia"/>
        </w:rPr>
        <w:t>’</w:t>
      </w:r>
      <w:r>
        <w:t>épargner</w:t>
      </w:r>
      <w:r>
        <w:rPr>
          <w:rFonts w:eastAsia="Georgia"/>
        </w:rPr>
        <w:t xml:space="preserve"> </w:t>
      </w:r>
      <w:r>
        <w:t>Poucet</w:t>
      </w:r>
      <w:r w:rsidR="004C7F27">
        <w:t xml:space="preserve">, </w:t>
      </w:r>
      <w:r>
        <w:t>acceptèrent</w:t>
      </w:r>
      <w:r>
        <w:rPr>
          <w:rFonts w:eastAsia="Georgia"/>
        </w:rPr>
        <w:t xml:space="preserve"> </w:t>
      </w:r>
      <w:r>
        <w:t>la</w:t>
      </w:r>
      <w:r>
        <w:rPr>
          <w:rFonts w:eastAsia="Georgia"/>
        </w:rPr>
        <w:t xml:space="preserve"> </w:t>
      </w:r>
      <w:r>
        <w:t>proposition</w:t>
      </w:r>
      <w:r w:rsidR="004C7F27">
        <w:t>.</w:t>
      </w:r>
    </w:p>
    <w:p w14:paraId="7CDBD961" w14:textId="77777777" w:rsidR="004C7F27" w:rsidRDefault="004C163A" w:rsidP="004C163A">
      <w:r>
        <w:t>Mais</w:t>
      </w:r>
      <w:r>
        <w:rPr>
          <w:rFonts w:eastAsia="Georgia"/>
        </w:rPr>
        <w:t xml:space="preserve"> </w:t>
      </w:r>
      <w:r>
        <w:t>le</w:t>
      </w:r>
      <w:r>
        <w:rPr>
          <w:rFonts w:eastAsia="Georgia"/>
        </w:rPr>
        <w:t xml:space="preserve"> </w:t>
      </w:r>
      <w:r>
        <w:t>plus</w:t>
      </w:r>
      <w:r>
        <w:rPr>
          <w:rFonts w:eastAsia="Georgia"/>
        </w:rPr>
        <w:t xml:space="preserve"> </w:t>
      </w:r>
      <w:r>
        <w:t>difficile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fait</w:t>
      </w:r>
      <w:r w:rsidR="004C7F27">
        <w:t xml:space="preserve"> : </w:t>
      </w:r>
      <w:r>
        <w:t>il</w:t>
      </w:r>
      <w:r>
        <w:rPr>
          <w:rFonts w:eastAsia="Georgia"/>
        </w:rPr>
        <w:t xml:space="preserve"> </w:t>
      </w:r>
      <w:r>
        <w:t>fallait</w:t>
      </w:r>
      <w:r>
        <w:rPr>
          <w:rFonts w:eastAsia="Georgia"/>
        </w:rPr>
        <w:t xml:space="preserve"> </w:t>
      </w:r>
      <w:r>
        <w:t>trouver</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et</w:t>
      </w:r>
      <w:r>
        <w:rPr>
          <w:rFonts w:eastAsia="Georgia"/>
        </w:rPr>
        <w:t xml:space="preserve"> </w:t>
      </w:r>
      <w:r>
        <w:t>Poucet</w:t>
      </w:r>
      <w:r w:rsidR="004C7F27">
        <w:t xml:space="preserve">. </w:t>
      </w:r>
      <w:r>
        <w:t>La</w:t>
      </w:r>
      <w:r>
        <w:rPr>
          <w:rFonts w:eastAsia="Georgia"/>
        </w:rPr>
        <w:t xml:space="preserve"> </w:t>
      </w:r>
      <w:r>
        <w:t>Rafale</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route</w:t>
      </w:r>
      <w:r>
        <w:rPr>
          <w:rFonts w:eastAsia="Georgia"/>
        </w:rPr>
        <w:t xml:space="preserve"> </w:t>
      </w:r>
      <w:r>
        <w:t>lui-même</w:t>
      </w:r>
      <w:r w:rsidR="004C7F27">
        <w:t xml:space="preserve">, </w:t>
      </w:r>
      <w:r>
        <w:t>a</w:t>
      </w:r>
      <w:r>
        <w:t>c</w:t>
      </w:r>
      <w:r>
        <w:t>compagné</w:t>
      </w:r>
      <w:r>
        <w:rPr>
          <w:rFonts w:eastAsia="Georgia"/>
        </w:rPr>
        <w:t xml:space="preserve"> </w:t>
      </w:r>
      <w:r>
        <w:t>de</w:t>
      </w:r>
      <w:r>
        <w:rPr>
          <w:rFonts w:eastAsia="Georgia"/>
        </w:rPr>
        <w:t xml:space="preserve"> </w:t>
      </w:r>
      <w:r>
        <w:t>cinquante</w:t>
      </w:r>
      <w:r>
        <w:rPr>
          <w:rFonts w:eastAsia="Georgia"/>
        </w:rPr>
        <w:t xml:space="preserve"> </w:t>
      </w:r>
      <w:r>
        <w:t>corneilles</w:t>
      </w:r>
      <w:r w:rsidR="004C7F27">
        <w:t xml:space="preserve"> ; </w:t>
      </w:r>
      <w:r>
        <w:t>il</w:t>
      </w:r>
      <w:r>
        <w:rPr>
          <w:rFonts w:eastAsia="Georgia"/>
        </w:rPr>
        <w:t xml:space="preserve"> </w:t>
      </w:r>
      <w:r>
        <w:t>promettait</w:t>
      </w:r>
      <w:r>
        <w:rPr>
          <w:rFonts w:eastAsia="Georgia"/>
        </w:rPr>
        <w:t xml:space="preserve"> </w:t>
      </w:r>
      <w:r>
        <w:t>d</w:t>
      </w:r>
      <w:r w:rsidR="004C7F27">
        <w:rPr>
          <w:rFonts w:eastAsia="Georgia"/>
        </w:rPr>
        <w:t>’</w:t>
      </w:r>
      <w:r>
        <w:t>être</w:t>
      </w:r>
      <w:r>
        <w:rPr>
          <w:rFonts w:eastAsia="Georgia"/>
        </w:rPr>
        <w:t xml:space="preserve"> </w:t>
      </w:r>
      <w:r>
        <w:t>bientôt</w:t>
      </w:r>
      <w:r>
        <w:rPr>
          <w:rFonts w:eastAsia="Georgia"/>
        </w:rPr>
        <w:t xml:space="preserve"> </w:t>
      </w:r>
      <w:r>
        <w:t>de</w:t>
      </w:r>
      <w:r>
        <w:rPr>
          <w:rFonts w:eastAsia="Georgia"/>
        </w:rPr>
        <w:t xml:space="preserve"> </w:t>
      </w:r>
      <w:r>
        <w:t>retour</w:t>
      </w:r>
      <w:r w:rsidR="004C7F27">
        <w:t xml:space="preserve">. </w:t>
      </w:r>
      <w:r>
        <w:t>Mais</w:t>
      </w:r>
      <w:r>
        <w:rPr>
          <w:rFonts w:eastAsia="Georgia"/>
        </w:rPr>
        <w:t xml:space="preserve"> </w:t>
      </w:r>
      <w:r>
        <w:t>les</w:t>
      </w:r>
      <w:r>
        <w:rPr>
          <w:rFonts w:eastAsia="Georgia"/>
        </w:rPr>
        <w:t xml:space="preserve"> </w:t>
      </w:r>
      <w:r>
        <w:t>journées</w:t>
      </w:r>
      <w:r>
        <w:rPr>
          <w:rFonts w:eastAsia="Georgia"/>
        </w:rPr>
        <w:t xml:space="preserve"> </w:t>
      </w:r>
      <w:r>
        <w:t>passèrent</w:t>
      </w:r>
      <w:r>
        <w:rPr>
          <w:rFonts w:eastAsia="Georgia"/>
        </w:rPr>
        <w:t xml:space="preserve"> </w:t>
      </w:r>
      <w:r>
        <w:t>sans</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le</w:t>
      </w:r>
      <w:r>
        <w:rPr>
          <w:rFonts w:eastAsia="Georgia"/>
        </w:rPr>
        <w:t xml:space="preserve"> </w:t>
      </w:r>
      <w:r>
        <w:t>vissent</w:t>
      </w:r>
      <w:r>
        <w:rPr>
          <w:rFonts w:eastAsia="Georgia"/>
        </w:rPr>
        <w:t xml:space="preserve"> </w:t>
      </w:r>
      <w:r>
        <w:t>revenir</w:t>
      </w:r>
      <w:r w:rsidR="004C7F27">
        <w:t>.</w:t>
      </w:r>
    </w:p>
    <w:p w14:paraId="53F63D9B" w14:textId="1DD7DA3B" w:rsidR="004C163A" w:rsidRPr="00935A69" w:rsidRDefault="004C163A" w:rsidP="00935A69">
      <w:pPr>
        <w:pStyle w:val="Titre2"/>
      </w:pPr>
      <w:bookmarkStart w:id="58" w:name="__RefHeading__71_4997768"/>
      <w:bookmarkStart w:id="59" w:name="_Toc202468103"/>
      <w:bookmarkEnd w:id="58"/>
      <w:r w:rsidRPr="00935A69">
        <w:t>ENLEVÉ</w:t>
      </w:r>
      <w:r w:rsidRPr="00935A69">
        <w:rPr>
          <w:rFonts w:eastAsia="Georgia"/>
        </w:rPr>
        <w:t xml:space="preserve"> </w:t>
      </w:r>
      <w:r w:rsidRPr="00935A69">
        <w:t>PAR</w:t>
      </w:r>
      <w:r w:rsidRPr="00935A69">
        <w:rPr>
          <w:rFonts w:eastAsia="Georgia"/>
        </w:rPr>
        <w:t xml:space="preserve"> </w:t>
      </w:r>
      <w:r w:rsidRPr="00935A69">
        <w:t>LES</w:t>
      </w:r>
      <w:r w:rsidRPr="00935A69">
        <w:rPr>
          <w:rFonts w:eastAsia="Georgia"/>
        </w:rPr>
        <w:t xml:space="preserve"> </w:t>
      </w:r>
      <w:r w:rsidRPr="00935A69">
        <w:t>CORNEILLES</w:t>
      </w:r>
      <w:bookmarkEnd w:id="59"/>
    </w:p>
    <w:p w14:paraId="28A63954" w14:textId="21033382" w:rsidR="004C163A" w:rsidRDefault="004C163A" w:rsidP="004C163A">
      <w:pPr>
        <w:pStyle w:val="NormalSansIndent"/>
        <w:rPr>
          <w:i/>
          <w:iCs/>
        </w:rPr>
      </w:pPr>
      <w:r>
        <w:rPr>
          <w:i/>
          <w:iCs/>
        </w:rPr>
        <w:t>Mercredi</w:t>
      </w:r>
      <w:r w:rsidR="004C7F27">
        <w:rPr>
          <w:i/>
          <w:iCs/>
        </w:rPr>
        <w:t xml:space="preserve">, </w:t>
      </w:r>
      <w:r>
        <w:rPr>
          <w:i/>
          <w:iCs/>
        </w:rPr>
        <w:t>1</w:t>
      </w:r>
      <w:r w:rsidR="004C7F27">
        <w:rPr>
          <w:i/>
          <w:iCs/>
        </w:rPr>
        <w:t>3 avril</w:t>
      </w:r>
    </w:p>
    <w:p w14:paraId="4830136B"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étaient</w:t>
      </w:r>
      <w:r>
        <w:rPr>
          <w:rFonts w:eastAsia="Georgia"/>
        </w:rPr>
        <w:t xml:space="preserve"> </w:t>
      </w:r>
      <w:r>
        <w:t>réveillées</w:t>
      </w:r>
      <w:r>
        <w:rPr>
          <w:rFonts w:eastAsia="Georgia"/>
        </w:rPr>
        <w:t xml:space="preserve"> </w:t>
      </w:r>
      <w:r>
        <w:t>dès</w:t>
      </w:r>
      <w:r>
        <w:rPr>
          <w:rFonts w:eastAsia="Georgia"/>
        </w:rPr>
        <w:t xml:space="preserve"> </w:t>
      </w:r>
      <w:r>
        <w:t>l</w:t>
      </w:r>
      <w:r w:rsidR="004C7F27">
        <w:rPr>
          <w:rFonts w:eastAsia="Georgia"/>
        </w:rPr>
        <w:t>’</w:t>
      </w:r>
      <w:r>
        <w:t>aube</w:t>
      </w:r>
      <w:r>
        <w:rPr>
          <w:rFonts w:eastAsia="Georgia"/>
        </w:rPr>
        <w:t xml:space="preserve"> </w:t>
      </w:r>
      <w:r>
        <w:t>pour</w:t>
      </w:r>
      <w:r>
        <w:rPr>
          <w:rFonts w:eastAsia="Georgia"/>
        </w:rPr>
        <w:t xml:space="preserve"> </w:t>
      </w:r>
      <w:r>
        <w:t>ma</w:t>
      </w:r>
      <w:r>
        <w:t>n</w:t>
      </w:r>
      <w:r>
        <w:t>ger</w:t>
      </w:r>
      <w:r>
        <w:rPr>
          <w:rFonts w:eastAsia="Georgia"/>
        </w:rPr>
        <w:t xml:space="preserve"> </w:t>
      </w:r>
      <w:r>
        <w:t>un</w:t>
      </w:r>
      <w:r>
        <w:rPr>
          <w:rFonts w:eastAsia="Georgia"/>
        </w:rPr>
        <w:t xml:space="preserve"> </w:t>
      </w:r>
      <w:r>
        <w:t>peu</w:t>
      </w:r>
      <w:r>
        <w:rPr>
          <w:rFonts w:eastAsia="Georgia"/>
        </w:rPr>
        <w:t xml:space="preserve"> </w:t>
      </w:r>
      <w:r>
        <w:t>avant</w:t>
      </w:r>
      <w:r>
        <w:rPr>
          <w:rFonts w:eastAsia="Georgia"/>
        </w:rPr>
        <w:t xml:space="preserve"> </w:t>
      </w:r>
      <w:r>
        <w:t>d</w:t>
      </w:r>
      <w:r w:rsidR="004C7F27">
        <w:rPr>
          <w:rFonts w:eastAsia="Georgia"/>
        </w:rPr>
        <w:t>’</w:t>
      </w:r>
      <w:r>
        <w:t>entreprendre</w:t>
      </w:r>
      <w:r>
        <w:rPr>
          <w:rFonts w:eastAsia="Georgia"/>
        </w:rPr>
        <w:t xml:space="preserve"> </w:t>
      </w:r>
      <w:r>
        <w:t>la</w:t>
      </w:r>
      <w:r>
        <w:rPr>
          <w:rFonts w:eastAsia="Georgia"/>
        </w:rPr>
        <w:t xml:space="preserve"> </w:t>
      </w:r>
      <w:r>
        <w:t>traversée</w:t>
      </w:r>
      <w:r>
        <w:rPr>
          <w:rFonts w:eastAsia="Georgia"/>
        </w:rPr>
        <w:t xml:space="preserve"> </w:t>
      </w:r>
      <w:r>
        <w:t>de</w:t>
      </w:r>
      <w:r>
        <w:rPr>
          <w:rFonts w:eastAsia="Georgia"/>
        </w:rPr>
        <w:t xml:space="preserve"> </w:t>
      </w:r>
      <w:r>
        <w:t>l</w:t>
      </w:r>
      <w:r w:rsidR="004C7F27">
        <w:rPr>
          <w:rFonts w:eastAsia="Georgia"/>
        </w:rPr>
        <w:t>’</w:t>
      </w:r>
      <w:proofErr w:type="spellStart"/>
      <w:r>
        <w:t>Ostrogothie</w:t>
      </w:r>
      <w:proofErr w:type="spellEnd"/>
      <w:r w:rsidR="004C7F27">
        <w:t xml:space="preserve">. </w:t>
      </w:r>
      <w:r>
        <w:t>L</w:t>
      </w:r>
      <w:r w:rsidR="004C7F27">
        <w:rPr>
          <w:rFonts w:eastAsia="Georgia"/>
        </w:rPr>
        <w:t>’</w:t>
      </w:r>
      <w:r>
        <w:t>îlot</w:t>
      </w:r>
      <w:r>
        <w:rPr>
          <w:rFonts w:eastAsia="Georgia"/>
        </w:rPr>
        <w:t xml:space="preserve"> </w:t>
      </w:r>
      <w:r>
        <w:t>où</w:t>
      </w:r>
      <w:r>
        <w:rPr>
          <w:rFonts w:eastAsia="Georgia"/>
        </w:rPr>
        <w:t xml:space="preserve"> </w:t>
      </w:r>
      <w:r>
        <w:t>elles</w:t>
      </w:r>
      <w:r>
        <w:rPr>
          <w:rFonts w:eastAsia="Georgia"/>
        </w:rPr>
        <w:t xml:space="preserve"> </w:t>
      </w:r>
      <w:r>
        <w:t>avaient</w:t>
      </w:r>
      <w:r>
        <w:rPr>
          <w:rFonts w:eastAsia="Georgia"/>
        </w:rPr>
        <w:t xml:space="preserve"> </w:t>
      </w:r>
      <w:r>
        <w:t>dormi</w:t>
      </w:r>
      <w:r>
        <w:rPr>
          <w:rFonts w:eastAsia="Georgia"/>
        </w:rPr>
        <w:t xml:space="preserve"> </w:t>
      </w:r>
      <w:r>
        <w:t>était</w:t>
      </w:r>
      <w:r>
        <w:rPr>
          <w:rFonts w:eastAsia="Georgia"/>
        </w:rPr>
        <w:t xml:space="preserve"> </w:t>
      </w:r>
      <w:r>
        <w:t>étroit</w:t>
      </w:r>
      <w:r>
        <w:rPr>
          <w:rFonts w:eastAsia="Georgia"/>
        </w:rPr>
        <w:t xml:space="preserve"> </w:t>
      </w:r>
      <w:r>
        <w:t>et</w:t>
      </w:r>
      <w:r>
        <w:rPr>
          <w:rFonts w:eastAsia="Georgia"/>
        </w:rPr>
        <w:t xml:space="preserve"> </w:t>
      </w:r>
      <w:r>
        <w:t>nu</w:t>
      </w:r>
      <w:r w:rsidR="004C7F27">
        <w:t xml:space="preserve">, </w:t>
      </w:r>
      <w:r>
        <w:t>mais</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qui</w:t>
      </w:r>
      <w:r>
        <w:rPr>
          <w:rFonts w:eastAsia="Georgia"/>
        </w:rPr>
        <w:t xml:space="preserve"> </w:t>
      </w:r>
      <w:r>
        <w:t>le</w:t>
      </w:r>
      <w:r>
        <w:rPr>
          <w:rFonts w:eastAsia="Georgia"/>
        </w:rPr>
        <w:t xml:space="preserve"> </w:t>
      </w:r>
      <w:r>
        <w:t>baignait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assez</w:t>
      </w:r>
      <w:r>
        <w:rPr>
          <w:rFonts w:eastAsia="Georgia"/>
        </w:rPr>
        <w:t xml:space="preserve"> </w:t>
      </w:r>
      <w:r>
        <w:t>de</w:t>
      </w:r>
      <w:r>
        <w:rPr>
          <w:rFonts w:eastAsia="Georgia"/>
        </w:rPr>
        <w:t xml:space="preserve"> </w:t>
      </w:r>
      <w:r>
        <w:t>plantes</w:t>
      </w:r>
      <w:r>
        <w:rPr>
          <w:rFonts w:eastAsia="Georgia"/>
        </w:rPr>
        <w:t xml:space="preserve"> </w:t>
      </w:r>
      <w:r>
        <w:t>pour</w:t>
      </w:r>
      <w:r>
        <w:rPr>
          <w:rFonts w:eastAsia="Georgia"/>
        </w:rPr>
        <w:t xml:space="preserve"> </w:t>
      </w:r>
      <w:r>
        <w:t>qu</w:t>
      </w:r>
      <w:r w:rsidR="004C7F27">
        <w:rPr>
          <w:rFonts w:eastAsia="Georgia"/>
        </w:rPr>
        <w:t>’</w:t>
      </w:r>
      <w:r>
        <w:t>elles</w:t>
      </w:r>
      <w:r>
        <w:rPr>
          <w:rFonts w:eastAsia="Georgia"/>
        </w:rPr>
        <w:t xml:space="preserve"> </w:t>
      </w:r>
      <w:r>
        <w:t>pussent</w:t>
      </w:r>
      <w:r>
        <w:rPr>
          <w:rFonts w:eastAsia="Georgia"/>
        </w:rPr>
        <w:t xml:space="preserve"> </w:t>
      </w:r>
      <w:r>
        <w:t>se</w:t>
      </w:r>
      <w:r>
        <w:rPr>
          <w:rFonts w:eastAsia="Georgia"/>
        </w:rPr>
        <w:t xml:space="preserve"> </w:t>
      </w:r>
      <w:r>
        <w:t>rassasier</w:t>
      </w:r>
      <w:r w:rsidR="004C7F27">
        <w:t xml:space="preserve">. </w:t>
      </w:r>
      <w:r>
        <w:t>Le</w:t>
      </w:r>
      <w:r>
        <w:rPr>
          <w:rFonts w:eastAsia="Georgia"/>
        </w:rPr>
        <w:t xml:space="preserve"> </w:t>
      </w:r>
      <w:r>
        <w:t>gamin</w:t>
      </w:r>
      <w:r>
        <w:rPr>
          <w:rFonts w:eastAsia="Georgia"/>
        </w:rPr>
        <w:t xml:space="preserve"> </w:t>
      </w:r>
      <w:r>
        <w:t>était</w:t>
      </w:r>
      <w:r>
        <w:rPr>
          <w:rFonts w:eastAsia="Georgia"/>
        </w:rPr>
        <w:t xml:space="preserve"> </w:t>
      </w:r>
      <w:r>
        <w:t>moins</w:t>
      </w:r>
      <w:r>
        <w:rPr>
          <w:rFonts w:eastAsia="Georgia"/>
        </w:rPr>
        <w:t xml:space="preserve"> </w:t>
      </w:r>
      <w:r>
        <w:t>heureux</w:t>
      </w:r>
      <w:r w:rsidR="004C7F27">
        <w:t xml:space="preserve"> : </w:t>
      </w:r>
      <w:r>
        <w:lastRenderedPageBreak/>
        <w:t>il</w:t>
      </w:r>
      <w:r>
        <w:rPr>
          <w:rFonts w:eastAsia="Georgia"/>
        </w:rPr>
        <w:t xml:space="preserve"> </w:t>
      </w:r>
      <w:r>
        <w:t>avait</w:t>
      </w:r>
      <w:r>
        <w:rPr>
          <w:rFonts w:eastAsia="Georgia"/>
        </w:rPr>
        <w:t xml:space="preserve"> </w:t>
      </w:r>
      <w:r>
        <w:t>beau</w:t>
      </w:r>
      <w:r>
        <w:rPr>
          <w:rFonts w:eastAsia="Georgia"/>
        </w:rPr>
        <w:t xml:space="preserve"> </w:t>
      </w:r>
      <w:r>
        <w:t>chercher</w:t>
      </w:r>
      <w:r w:rsidR="004C7F27">
        <w:t xml:space="preserve">, </w:t>
      </w:r>
      <w:r>
        <w:t>il</w:t>
      </w:r>
      <w:r>
        <w:rPr>
          <w:rFonts w:eastAsia="Georgia"/>
        </w:rPr>
        <w:t xml:space="preserve"> </w:t>
      </w:r>
      <w:r>
        <w:t>ne</w:t>
      </w:r>
      <w:r>
        <w:rPr>
          <w:rFonts w:eastAsia="Georgia"/>
        </w:rPr>
        <w:t xml:space="preserve"> </w:t>
      </w:r>
      <w:r>
        <w:t>pouvait</w:t>
      </w:r>
      <w:r>
        <w:rPr>
          <w:rFonts w:eastAsia="Georgia"/>
        </w:rPr>
        <w:t xml:space="preserve"> </w:t>
      </w:r>
      <w:r>
        <w:t>rien</w:t>
      </w:r>
      <w:r>
        <w:rPr>
          <w:rFonts w:eastAsia="Georgia"/>
        </w:rPr>
        <w:t xml:space="preserve"> </w:t>
      </w:r>
      <w:r>
        <w:t>découvrir</w:t>
      </w:r>
      <w:r>
        <w:rPr>
          <w:rFonts w:eastAsia="Georgia"/>
        </w:rPr>
        <w:t xml:space="preserve"> </w:t>
      </w:r>
      <w:r>
        <w:t>de</w:t>
      </w:r>
      <w:r>
        <w:rPr>
          <w:rFonts w:eastAsia="Georgia"/>
        </w:rPr>
        <w:t xml:space="preserve"> </w:t>
      </w:r>
      <w:r>
        <w:t>mangeable</w:t>
      </w:r>
      <w:r w:rsidR="004C7F27">
        <w:t>.</w:t>
      </w:r>
    </w:p>
    <w:p w14:paraId="15A7CBEC" w14:textId="77777777" w:rsidR="004C7F27" w:rsidRDefault="004C163A" w:rsidP="004C163A">
      <w:r>
        <w:t>Affamé</w:t>
      </w:r>
      <w:r w:rsidR="004C7F27">
        <w:t xml:space="preserve">, </w:t>
      </w:r>
      <w:r>
        <w:t>transi</w:t>
      </w:r>
      <w:r>
        <w:rPr>
          <w:rFonts w:eastAsia="Georgia"/>
        </w:rPr>
        <w:t xml:space="preserve"> </w:t>
      </w:r>
      <w:r>
        <w:t>par</w:t>
      </w:r>
      <w:r>
        <w:rPr>
          <w:rFonts w:eastAsia="Georgia"/>
        </w:rPr>
        <w:t xml:space="preserve"> </w:t>
      </w:r>
      <w:r>
        <w:t>le</w:t>
      </w:r>
      <w:r>
        <w:rPr>
          <w:rFonts w:eastAsia="Georgia"/>
        </w:rPr>
        <w:t xml:space="preserve"> </w:t>
      </w:r>
      <w:r>
        <w:t>froid</w:t>
      </w:r>
      <w:r>
        <w:rPr>
          <w:rFonts w:eastAsia="Georgia"/>
        </w:rPr>
        <w:t xml:space="preserve"> </w:t>
      </w:r>
      <w:r>
        <w:t>du</w:t>
      </w:r>
      <w:r>
        <w:rPr>
          <w:rFonts w:eastAsia="Georgia"/>
        </w:rPr>
        <w:t xml:space="preserve"> </w:t>
      </w:r>
      <w:r>
        <w:t>matin</w:t>
      </w:r>
      <w:r w:rsidR="004C7F27">
        <w:t xml:space="preserve">, </w:t>
      </w:r>
      <w:r>
        <w:t>il</w:t>
      </w:r>
      <w:r>
        <w:rPr>
          <w:rFonts w:eastAsia="Georgia"/>
        </w:rPr>
        <w:t xml:space="preserve"> </w:t>
      </w:r>
      <w:r>
        <w:t>regardait</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lorsque</w:t>
      </w:r>
      <w:r>
        <w:rPr>
          <w:rFonts w:eastAsia="Georgia"/>
        </w:rPr>
        <w:t xml:space="preserve"> </w:t>
      </w:r>
      <w:r>
        <w:t>ses</w:t>
      </w:r>
      <w:r>
        <w:rPr>
          <w:rFonts w:eastAsia="Georgia"/>
        </w:rPr>
        <w:t xml:space="preserve"> </w:t>
      </w:r>
      <w:r>
        <w:t>yeux</w:t>
      </w:r>
      <w:r>
        <w:rPr>
          <w:rFonts w:eastAsia="Georgia"/>
        </w:rPr>
        <w:t xml:space="preserve"> </w:t>
      </w:r>
      <w:r>
        <w:t>rencontrèrent</w:t>
      </w:r>
      <w:r>
        <w:rPr>
          <w:rFonts w:eastAsia="Georgia"/>
        </w:rPr>
        <w:t xml:space="preserve"> </w:t>
      </w:r>
      <w:r>
        <w:t>deux</w:t>
      </w:r>
      <w:r>
        <w:rPr>
          <w:rFonts w:eastAsia="Georgia"/>
        </w:rPr>
        <w:t xml:space="preserve"> </w:t>
      </w:r>
      <w:r>
        <w:t>écureuils</w:t>
      </w:r>
      <w:r>
        <w:rPr>
          <w:rFonts w:eastAsia="Georgia"/>
        </w:rPr>
        <w:t xml:space="preserve"> </w:t>
      </w:r>
      <w:r>
        <w:t>qui</w:t>
      </w:r>
      <w:r>
        <w:rPr>
          <w:rFonts w:eastAsia="Georgia"/>
        </w:rPr>
        <w:t xml:space="preserve"> </w:t>
      </w:r>
      <w:r>
        <w:t>jouaient</w:t>
      </w:r>
      <w:r>
        <w:rPr>
          <w:rFonts w:eastAsia="Georgia"/>
        </w:rPr>
        <w:t xml:space="preserve"> </w:t>
      </w:r>
      <w:r>
        <w:t>dans</w:t>
      </w:r>
      <w:r>
        <w:rPr>
          <w:rFonts w:eastAsia="Georgia"/>
        </w:rPr>
        <w:t xml:space="preserve"> </w:t>
      </w:r>
      <w:r>
        <w:t>les</w:t>
      </w:r>
      <w:r>
        <w:rPr>
          <w:rFonts w:eastAsia="Georgia"/>
        </w:rPr>
        <w:t xml:space="preserve"> </w:t>
      </w:r>
      <w:r>
        <w:t>arbres</w:t>
      </w:r>
      <w:r>
        <w:rPr>
          <w:rFonts w:eastAsia="Georgia"/>
        </w:rPr>
        <w:t xml:space="preserve"> </w:t>
      </w:r>
      <w:r>
        <w:t>sur</w:t>
      </w:r>
      <w:r>
        <w:rPr>
          <w:rFonts w:eastAsia="Georgia"/>
        </w:rPr>
        <w:t xml:space="preserve"> </w:t>
      </w:r>
      <w:r>
        <w:t>une</w:t>
      </w:r>
      <w:r>
        <w:rPr>
          <w:rFonts w:eastAsia="Georgia"/>
        </w:rPr>
        <w:t xml:space="preserve"> </w:t>
      </w:r>
      <w:r>
        <w:t>pointe</w:t>
      </w:r>
      <w:r>
        <w:rPr>
          <w:rFonts w:eastAsia="Georgia"/>
        </w:rPr>
        <w:t xml:space="preserve"> </w:t>
      </w:r>
      <w:r>
        <w:t>de</w:t>
      </w:r>
      <w:r>
        <w:rPr>
          <w:rFonts w:eastAsia="Georgia"/>
        </w:rPr>
        <w:t xml:space="preserve"> </w:t>
      </w:r>
      <w:r>
        <w:t>terre</w:t>
      </w:r>
      <w:r>
        <w:rPr>
          <w:rFonts w:eastAsia="Georgia"/>
        </w:rPr>
        <w:t xml:space="preserve"> </w:t>
      </w:r>
      <w:r>
        <w:t>en</w:t>
      </w:r>
      <w:r>
        <w:rPr>
          <w:rFonts w:eastAsia="Georgia"/>
        </w:rPr>
        <w:t xml:space="preserve"> </w:t>
      </w:r>
      <w:r>
        <w:t>face</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Pensant</w:t>
      </w:r>
      <w:r>
        <w:rPr>
          <w:rFonts w:eastAsia="Georgia"/>
        </w:rPr>
        <w:t xml:space="preserve"> </w:t>
      </w:r>
      <w:r>
        <w:t>que</w:t>
      </w:r>
      <w:r>
        <w:rPr>
          <w:rFonts w:eastAsia="Georgia"/>
        </w:rPr>
        <w:t xml:space="preserve"> </w:t>
      </w:r>
      <w:r>
        <w:t>les</w:t>
      </w:r>
      <w:r>
        <w:rPr>
          <w:rFonts w:eastAsia="Georgia"/>
        </w:rPr>
        <w:t xml:space="preserve"> </w:t>
      </w:r>
      <w:r>
        <w:t>écureuils</w:t>
      </w:r>
      <w:r>
        <w:rPr>
          <w:rFonts w:eastAsia="Georgia"/>
        </w:rPr>
        <w:t xml:space="preserve"> </w:t>
      </w:r>
      <w:r>
        <w:t>n</w:t>
      </w:r>
      <w:r w:rsidR="004C7F27">
        <w:rPr>
          <w:rFonts w:eastAsia="Georgia"/>
        </w:rPr>
        <w:t>’</w:t>
      </w:r>
      <w:r>
        <w:t>avaient</w:t>
      </w:r>
      <w:r>
        <w:rPr>
          <w:rFonts w:eastAsia="Georgia"/>
        </w:rPr>
        <w:t xml:space="preserve"> </w:t>
      </w:r>
      <w:r>
        <w:t>peut-être</w:t>
      </w:r>
      <w:r>
        <w:rPr>
          <w:rFonts w:eastAsia="Georgia"/>
        </w:rPr>
        <w:t xml:space="preserve"> </w:t>
      </w:r>
      <w:r>
        <w:t>pas</w:t>
      </w:r>
      <w:r>
        <w:rPr>
          <w:rFonts w:eastAsia="Georgia"/>
        </w:rPr>
        <w:t xml:space="preserve"> </w:t>
      </w:r>
      <w:r>
        <w:t>épuisé</w:t>
      </w:r>
      <w:r>
        <w:rPr>
          <w:rFonts w:eastAsia="Georgia"/>
        </w:rPr>
        <w:t xml:space="preserve"> </w:t>
      </w:r>
      <w:r>
        <w:t>leurs</w:t>
      </w:r>
      <w:r>
        <w:rPr>
          <w:rFonts w:eastAsia="Georgia"/>
        </w:rPr>
        <w:t xml:space="preserve"> </w:t>
      </w:r>
      <w:r>
        <w:t>provisions</w:t>
      </w:r>
      <w:r>
        <w:rPr>
          <w:rFonts w:eastAsia="Georgia"/>
        </w:rPr>
        <w:t xml:space="preserve"> </w:t>
      </w:r>
      <w:r>
        <w:t>d</w:t>
      </w:r>
      <w:r w:rsidR="004C7F27">
        <w:rPr>
          <w:rFonts w:eastAsia="Georgia"/>
        </w:rPr>
        <w:t>’</w:t>
      </w:r>
      <w:r>
        <w:t>hiver</w:t>
      </w:r>
      <w:r w:rsidR="004C7F27">
        <w:t xml:space="preserve">, </w:t>
      </w:r>
      <w:r>
        <w:t>Nils</w:t>
      </w:r>
      <w:r>
        <w:rPr>
          <w:rFonts w:eastAsia="Georgia"/>
        </w:rPr>
        <w:t xml:space="preserve"> </w:t>
      </w:r>
      <w:r>
        <w:t>pria</w:t>
      </w:r>
      <w:r>
        <w:rPr>
          <w:rFonts w:eastAsia="Georgia"/>
        </w:rPr>
        <w:t xml:space="preserve"> </w:t>
      </w:r>
      <w:r>
        <w:t>le</w:t>
      </w:r>
      <w:r>
        <w:rPr>
          <w:rFonts w:eastAsia="Georgia"/>
        </w:rPr>
        <w:t xml:space="preserve"> </w:t>
      </w:r>
      <w:r>
        <w:t>jars</w:t>
      </w:r>
      <w:r>
        <w:rPr>
          <w:rFonts w:eastAsia="Georgia"/>
        </w:rPr>
        <w:t xml:space="preserve"> </w:t>
      </w:r>
      <w:r>
        <w:t>de</w:t>
      </w:r>
      <w:r>
        <w:rPr>
          <w:rFonts w:eastAsia="Georgia"/>
        </w:rPr>
        <w:t xml:space="preserve"> </w:t>
      </w:r>
      <w:r>
        <w:t>le</w:t>
      </w:r>
      <w:r>
        <w:rPr>
          <w:rFonts w:eastAsia="Georgia"/>
        </w:rPr>
        <w:t xml:space="preserve"> </w:t>
      </w:r>
      <w:r>
        <w:t>transporter</w:t>
      </w:r>
      <w:r>
        <w:rPr>
          <w:rFonts w:eastAsia="Georgia"/>
        </w:rPr>
        <w:t xml:space="preserve"> </w:t>
      </w:r>
      <w:r>
        <w:t>à</w:t>
      </w:r>
      <w:r>
        <w:rPr>
          <w:rFonts w:eastAsia="Georgia"/>
        </w:rPr>
        <w:t xml:space="preserve"> </w:t>
      </w:r>
      <w:r>
        <w:t>terre</w:t>
      </w:r>
      <w:r>
        <w:rPr>
          <w:rFonts w:eastAsia="Georgia"/>
        </w:rPr>
        <w:t xml:space="preserve"> </w:t>
      </w:r>
      <w:r>
        <w:t>pour</w:t>
      </w:r>
      <w:r>
        <w:rPr>
          <w:rFonts w:eastAsia="Georgia"/>
        </w:rPr>
        <w:t xml:space="preserve"> </w:t>
      </w:r>
      <w:r>
        <w:t>leur</w:t>
      </w:r>
      <w:r>
        <w:rPr>
          <w:rFonts w:eastAsia="Georgia"/>
        </w:rPr>
        <w:t xml:space="preserve"> </w:t>
      </w:r>
      <w:r>
        <w:t>d</w:t>
      </w:r>
      <w:r>
        <w:t>e</w:t>
      </w:r>
      <w:r>
        <w:t>mander</w:t>
      </w:r>
      <w:r>
        <w:rPr>
          <w:rFonts w:eastAsia="Georgia"/>
        </w:rPr>
        <w:t xml:space="preserve"> </w:t>
      </w:r>
      <w:r>
        <w:t>quelques</w:t>
      </w:r>
      <w:r>
        <w:rPr>
          <w:rFonts w:eastAsia="Georgia"/>
        </w:rPr>
        <w:t xml:space="preserve"> </w:t>
      </w:r>
      <w:r>
        <w:t>noisettes</w:t>
      </w:r>
      <w:r w:rsidR="004C7F27">
        <w:t>.</w:t>
      </w:r>
    </w:p>
    <w:p w14:paraId="77E4944C" w14:textId="77777777" w:rsidR="004C7F27" w:rsidRDefault="004C163A" w:rsidP="004C163A">
      <w:r>
        <w:t>Le</w:t>
      </w:r>
      <w:r>
        <w:rPr>
          <w:rFonts w:eastAsia="Georgia"/>
        </w:rPr>
        <w:t xml:space="preserve"> </w:t>
      </w:r>
      <w:r>
        <w:t>jars</w:t>
      </w:r>
      <w:r>
        <w:rPr>
          <w:rFonts w:eastAsia="Georgia"/>
        </w:rPr>
        <w:t xml:space="preserve"> </w:t>
      </w:r>
      <w:r>
        <w:t>blanc</w:t>
      </w:r>
      <w:r>
        <w:rPr>
          <w:rFonts w:eastAsia="Georgia"/>
        </w:rPr>
        <w:t xml:space="preserve"> </w:t>
      </w:r>
      <w:r>
        <w:t>obéit</w:t>
      </w:r>
      <w:r>
        <w:rPr>
          <w:rFonts w:eastAsia="Georgia"/>
        </w:rPr>
        <w:t xml:space="preserve"> </w:t>
      </w:r>
      <w:r>
        <w:t>bien</w:t>
      </w:r>
      <w:r>
        <w:rPr>
          <w:rFonts w:eastAsia="Georgia"/>
        </w:rPr>
        <w:t xml:space="preserve"> </w:t>
      </w:r>
      <w:r>
        <w:t>vite</w:t>
      </w:r>
      <w:r w:rsidR="004C7F27">
        <w:t xml:space="preserve">, </w:t>
      </w:r>
      <w:r>
        <w:t>mais</w:t>
      </w:r>
      <w:r>
        <w:rPr>
          <w:rFonts w:eastAsia="Georgia"/>
        </w:rPr>
        <w:t xml:space="preserve"> </w:t>
      </w:r>
      <w:r>
        <w:t>par</w:t>
      </w:r>
      <w:r>
        <w:rPr>
          <w:rFonts w:eastAsia="Georgia"/>
        </w:rPr>
        <w:t xml:space="preserve"> </w:t>
      </w:r>
      <w:r>
        <w:t>malheur</w:t>
      </w:r>
      <w:r>
        <w:rPr>
          <w:rFonts w:eastAsia="Georgia"/>
        </w:rPr>
        <w:t xml:space="preserve"> </w:t>
      </w:r>
      <w:r>
        <w:t>les</w:t>
      </w:r>
      <w:r>
        <w:rPr>
          <w:rFonts w:eastAsia="Georgia"/>
        </w:rPr>
        <w:t xml:space="preserve"> </w:t>
      </w:r>
      <w:r>
        <w:t>écureuils</w:t>
      </w:r>
      <w:r>
        <w:rPr>
          <w:rFonts w:eastAsia="Georgia"/>
        </w:rPr>
        <w:t xml:space="preserve"> </w:t>
      </w:r>
      <w:r>
        <w:t>étaient</w:t>
      </w:r>
      <w:r>
        <w:rPr>
          <w:rFonts w:eastAsia="Georgia"/>
        </w:rPr>
        <w:t xml:space="preserve"> </w:t>
      </w:r>
      <w:r>
        <w:t>si</w:t>
      </w:r>
      <w:r>
        <w:rPr>
          <w:rFonts w:eastAsia="Georgia"/>
        </w:rPr>
        <w:t xml:space="preserve"> </w:t>
      </w:r>
      <w:r>
        <w:t>occupés</w:t>
      </w:r>
      <w:r>
        <w:rPr>
          <w:rFonts w:eastAsia="Georgia"/>
        </w:rPr>
        <w:t xml:space="preserve"> </w:t>
      </w:r>
      <w:r>
        <w:t>de</w:t>
      </w:r>
      <w:r>
        <w:rPr>
          <w:rFonts w:eastAsia="Georgia"/>
        </w:rPr>
        <w:t xml:space="preserve"> </w:t>
      </w:r>
      <w:r>
        <w:t>leur</w:t>
      </w:r>
      <w:r>
        <w:rPr>
          <w:rFonts w:eastAsia="Georgia"/>
        </w:rPr>
        <w:t xml:space="preserve"> </w:t>
      </w:r>
      <w:r>
        <w:t>jeu</w:t>
      </w:r>
      <w:r w:rsidR="004C7F27">
        <w:t xml:space="preserve">, </w:t>
      </w:r>
      <w:r>
        <w:t>qu</w:t>
      </w:r>
      <w:r w:rsidR="004C7F27">
        <w:rPr>
          <w:rFonts w:eastAsia="Georgia"/>
        </w:rPr>
        <w:t>’</w:t>
      </w:r>
      <w:r>
        <w:t>ils</w:t>
      </w:r>
      <w:r>
        <w:rPr>
          <w:rFonts w:eastAsia="Georgia"/>
        </w:rPr>
        <w:t xml:space="preserve"> </w:t>
      </w:r>
      <w:r>
        <w:t>n</w:t>
      </w:r>
      <w:r w:rsidR="004C7F27">
        <w:rPr>
          <w:rFonts w:eastAsia="Georgia"/>
        </w:rPr>
        <w:t>’</w:t>
      </w:r>
      <w:r>
        <w:t>écoutèrent</w:t>
      </w:r>
      <w:r>
        <w:rPr>
          <w:rFonts w:eastAsia="Georgia"/>
        </w:rPr>
        <w:t xml:space="preserve"> </w:t>
      </w:r>
      <w:r>
        <w:t>pas</w:t>
      </w:r>
      <w:r>
        <w:rPr>
          <w:rFonts w:eastAsia="Georgia"/>
        </w:rPr>
        <w:t xml:space="preserve"> </w:t>
      </w:r>
      <w:r>
        <w:t>le</w:t>
      </w:r>
      <w:r>
        <w:rPr>
          <w:rFonts w:eastAsia="Georgia"/>
        </w:rPr>
        <w:t xml:space="preserve"> </w:t>
      </w:r>
      <w:r>
        <w:t>gamin</w:t>
      </w:r>
      <w:r w:rsidR="004C7F27">
        <w:t xml:space="preserve">. </w:t>
      </w:r>
      <w:r>
        <w:t>Sautant</w:t>
      </w:r>
      <w:r>
        <w:rPr>
          <w:rFonts w:eastAsia="Georgia"/>
        </w:rPr>
        <w:t xml:space="preserve"> </w:t>
      </w:r>
      <w:r>
        <w:t>d</w:t>
      </w:r>
      <w:r w:rsidR="004C7F27">
        <w:rPr>
          <w:rFonts w:eastAsia="Georgia"/>
        </w:rPr>
        <w:t>’</w:t>
      </w:r>
      <w:r>
        <w:t>arbre</w:t>
      </w:r>
      <w:r>
        <w:rPr>
          <w:rFonts w:eastAsia="Georgia"/>
        </w:rPr>
        <w:t xml:space="preserve"> </w:t>
      </w:r>
      <w:r>
        <w:t>en</w:t>
      </w:r>
      <w:r>
        <w:rPr>
          <w:rFonts w:eastAsia="Georgia"/>
        </w:rPr>
        <w:t xml:space="preserve"> </w:t>
      </w:r>
      <w:r>
        <w:t>arbre</w:t>
      </w:r>
      <w:r w:rsidR="004C7F27">
        <w:t xml:space="preserve">, </w:t>
      </w:r>
      <w:r>
        <w:t>ils</w:t>
      </w:r>
      <w:r>
        <w:rPr>
          <w:rFonts w:eastAsia="Georgia"/>
        </w:rPr>
        <w:t xml:space="preserve"> </w:t>
      </w:r>
      <w:r>
        <w:t>s</w:t>
      </w:r>
      <w:r w:rsidR="004C7F27">
        <w:rPr>
          <w:rFonts w:eastAsia="Georgia"/>
        </w:rPr>
        <w:t>’</w:t>
      </w:r>
      <w:r>
        <w:t>enfoncèrent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dans</w:t>
      </w:r>
      <w:r>
        <w:rPr>
          <w:rFonts w:eastAsia="Georgia"/>
        </w:rPr>
        <w:t xml:space="preserve"> </w:t>
      </w:r>
      <w:r>
        <w:t>le</w:t>
      </w:r>
      <w:r>
        <w:rPr>
          <w:rFonts w:eastAsia="Georgia"/>
        </w:rPr>
        <w:t xml:space="preserve"> </w:t>
      </w:r>
      <w:r>
        <w:t>bois</w:t>
      </w:r>
      <w:r w:rsidR="004C7F27">
        <w:t xml:space="preserve">. </w:t>
      </w:r>
      <w:r>
        <w:t>Nils</w:t>
      </w:r>
      <w:r>
        <w:rPr>
          <w:rFonts w:eastAsia="Georgia"/>
        </w:rPr>
        <w:t xml:space="preserve"> </w:t>
      </w:r>
      <w:r>
        <w:t>les</w:t>
      </w:r>
      <w:r>
        <w:rPr>
          <w:rFonts w:eastAsia="Georgia"/>
        </w:rPr>
        <w:t xml:space="preserve"> </w:t>
      </w:r>
      <w:r>
        <w:t>suivit</w:t>
      </w:r>
      <w:r>
        <w:rPr>
          <w:rFonts w:eastAsia="Georgia"/>
        </w:rPr>
        <w:t xml:space="preserve"> </w:t>
      </w:r>
      <w:r>
        <w:t>et</w:t>
      </w:r>
      <w:r>
        <w:rPr>
          <w:rFonts w:eastAsia="Georgia"/>
        </w:rPr>
        <w:t xml:space="preserve"> </w:t>
      </w:r>
      <w:r>
        <w:t>perdit</w:t>
      </w:r>
      <w:r>
        <w:rPr>
          <w:rFonts w:eastAsia="Georgia"/>
        </w:rPr>
        <w:t xml:space="preserve"> </w:t>
      </w:r>
      <w:r>
        <w:t>bientôt</w:t>
      </w:r>
      <w:r>
        <w:rPr>
          <w:rFonts w:eastAsia="Georgia"/>
        </w:rPr>
        <w:t xml:space="preserve"> </w:t>
      </w:r>
      <w:r>
        <w:t>de</w:t>
      </w:r>
      <w:r>
        <w:rPr>
          <w:rFonts w:eastAsia="Georgia"/>
        </w:rPr>
        <w:t xml:space="preserve"> </w:t>
      </w:r>
      <w:r>
        <w:t>vue</w:t>
      </w:r>
      <w:r>
        <w:rPr>
          <w:rFonts w:eastAsia="Georgia"/>
        </w:rPr>
        <w:t xml:space="preserve"> </w:t>
      </w:r>
      <w:r>
        <w:t>le</w:t>
      </w:r>
      <w:r>
        <w:rPr>
          <w:rFonts w:eastAsia="Georgia"/>
        </w:rPr>
        <w:t xml:space="preserve"> </w:t>
      </w:r>
      <w:r>
        <w:t>jars</w:t>
      </w:r>
      <w:r>
        <w:rPr>
          <w:rFonts w:eastAsia="Georgia"/>
        </w:rPr>
        <w:t xml:space="preserve"> </w:t>
      </w:r>
      <w:r>
        <w:t>qui</w:t>
      </w:r>
      <w:r>
        <w:rPr>
          <w:rFonts w:eastAsia="Georgia"/>
        </w:rPr>
        <w:t xml:space="preserve"> </w:t>
      </w:r>
      <w:r>
        <w:t>était</w:t>
      </w:r>
      <w:r>
        <w:rPr>
          <w:rFonts w:eastAsia="Georgia"/>
        </w:rPr>
        <w:t xml:space="preserve"> </w:t>
      </w:r>
      <w:r>
        <w:t>resté</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sidR="004C7F27">
        <w:t>.</w:t>
      </w:r>
    </w:p>
    <w:p w14:paraId="62FD16B8" w14:textId="77777777" w:rsidR="004C7F27" w:rsidRDefault="004C163A" w:rsidP="004C163A">
      <w:r>
        <w:t>Poucet</w:t>
      </w:r>
      <w:r>
        <w:rPr>
          <w:rFonts w:eastAsia="Georgia"/>
        </w:rPr>
        <w:t xml:space="preserve"> </w:t>
      </w:r>
      <w:r>
        <w:t>avançait</w:t>
      </w:r>
      <w:r>
        <w:rPr>
          <w:rFonts w:eastAsia="Georgia"/>
        </w:rPr>
        <w:t xml:space="preserve"> </w:t>
      </w:r>
      <w:r>
        <w:t>péniblement</w:t>
      </w:r>
      <w:r>
        <w:rPr>
          <w:rFonts w:eastAsia="Georgia"/>
        </w:rPr>
        <w:t xml:space="preserve"> </w:t>
      </w:r>
      <w:r>
        <w:t>entre</w:t>
      </w:r>
      <w:r>
        <w:rPr>
          <w:rFonts w:eastAsia="Georgia"/>
        </w:rPr>
        <w:t xml:space="preserve"> </w:t>
      </w:r>
      <w:r>
        <w:t>des</w:t>
      </w:r>
      <w:r>
        <w:rPr>
          <w:rFonts w:eastAsia="Georgia"/>
        </w:rPr>
        <w:t xml:space="preserve"> </w:t>
      </w:r>
      <w:r>
        <w:t>plants</w:t>
      </w:r>
      <w:r>
        <w:rPr>
          <w:rFonts w:eastAsia="Georgia"/>
        </w:rPr>
        <w:t xml:space="preserve"> </w:t>
      </w:r>
      <w:r>
        <w:t>d</w:t>
      </w:r>
      <w:r w:rsidR="004C7F27">
        <w:rPr>
          <w:rFonts w:eastAsia="Georgia"/>
        </w:rPr>
        <w:t>’</w:t>
      </w:r>
      <w:r>
        <w:t>anémones</w:t>
      </w:r>
      <w:r>
        <w:rPr>
          <w:rFonts w:eastAsia="Georgia"/>
        </w:rPr>
        <w:t xml:space="preserve"> </w:t>
      </w:r>
      <w:r>
        <w:t>blanches</w:t>
      </w:r>
      <w:r>
        <w:rPr>
          <w:rFonts w:eastAsia="Georgia"/>
        </w:rPr>
        <w:t xml:space="preserve"> </w:t>
      </w:r>
      <w:r>
        <w:t>qui</w:t>
      </w:r>
      <w:r>
        <w:rPr>
          <w:rFonts w:eastAsia="Georgia"/>
        </w:rPr>
        <w:t xml:space="preserve"> </w:t>
      </w:r>
      <w:r>
        <w:t>lui</w:t>
      </w:r>
      <w:r>
        <w:rPr>
          <w:rFonts w:eastAsia="Georgia"/>
        </w:rPr>
        <w:t xml:space="preserve"> </w:t>
      </w:r>
      <w:r>
        <w:t>allaient</w:t>
      </w:r>
      <w:r>
        <w:rPr>
          <w:rFonts w:eastAsia="Georgia"/>
        </w:rPr>
        <w:t xml:space="preserve"> </w:t>
      </w:r>
      <w:r>
        <w:t>jusqu</w:t>
      </w:r>
      <w:r w:rsidR="004C7F27">
        <w:rPr>
          <w:rFonts w:eastAsia="Georgia"/>
        </w:rPr>
        <w:t>’</w:t>
      </w:r>
      <w:r>
        <w:t>au</w:t>
      </w:r>
      <w:r>
        <w:rPr>
          <w:rFonts w:eastAsia="Georgia"/>
        </w:rPr>
        <w:t xml:space="preserve"> </w:t>
      </w:r>
      <w:r>
        <w:t>menton</w:t>
      </w:r>
      <w:r w:rsidR="004C7F27">
        <w:t xml:space="preserve">, </w:t>
      </w:r>
      <w:r>
        <w:t>lorsque</w:t>
      </w:r>
      <w:r w:rsidR="004C7F27">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se</w:t>
      </w:r>
      <w:r>
        <w:rPr>
          <w:rFonts w:eastAsia="Georgia"/>
        </w:rPr>
        <w:t xml:space="preserve"> </w:t>
      </w:r>
      <w:r>
        <w:t>sentit</w:t>
      </w:r>
      <w:r>
        <w:rPr>
          <w:rFonts w:eastAsia="Georgia"/>
        </w:rPr>
        <w:t xml:space="preserve"> </w:t>
      </w:r>
      <w:r>
        <w:t>saisir</w:t>
      </w:r>
      <w:r>
        <w:rPr>
          <w:rFonts w:eastAsia="Georgia"/>
        </w:rPr>
        <w:t xml:space="preserve"> </w:t>
      </w:r>
      <w:r>
        <w:t>par-derrière</w:t>
      </w:r>
      <w:r w:rsidR="004C7F27">
        <w:t xml:space="preserve"> : </w:t>
      </w:r>
      <w:r>
        <w:t>quelqu</w:t>
      </w:r>
      <w:r w:rsidR="004C7F27">
        <w:rPr>
          <w:rFonts w:eastAsia="Georgia"/>
        </w:rPr>
        <w:t>’</w:t>
      </w:r>
      <w:r>
        <w:t>un</w:t>
      </w:r>
      <w:r>
        <w:rPr>
          <w:rFonts w:eastAsia="Georgia"/>
        </w:rPr>
        <w:t xml:space="preserve"> </w:t>
      </w:r>
      <w:r>
        <w:t>essayait</w:t>
      </w:r>
      <w:r>
        <w:rPr>
          <w:rFonts w:eastAsia="Georgia"/>
        </w:rPr>
        <w:t xml:space="preserve"> </w:t>
      </w:r>
      <w:r>
        <w:t>de</w:t>
      </w:r>
      <w:r>
        <w:rPr>
          <w:rFonts w:eastAsia="Georgia"/>
        </w:rPr>
        <w:t xml:space="preserve"> </w:t>
      </w:r>
      <w:r>
        <w:t>le</w:t>
      </w:r>
      <w:r>
        <w:rPr>
          <w:rFonts w:eastAsia="Georgia"/>
        </w:rPr>
        <w:t xml:space="preserve"> </w:t>
      </w:r>
      <w:r>
        <w:t>soulever</w:t>
      </w:r>
      <w:r w:rsidR="004C7F27">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vit</w:t>
      </w:r>
      <w:r>
        <w:rPr>
          <w:rFonts w:eastAsia="Georgia"/>
        </w:rPr>
        <w:t xml:space="preserve"> </w:t>
      </w:r>
      <w:r>
        <w:t>une</w:t>
      </w:r>
      <w:r>
        <w:rPr>
          <w:rFonts w:eastAsia="Georgia"/>
        </w:rPr>
        <w:t xml:space="preserve"> </w:t>
      </w:r>
      <w:r>
        <w:t>corneille</w:t>
      </w:r>
      <w:r w:rsidR="004C7F27">
        <w:t xml:space="preserve">. </w:t>
      </w:r>
      <w:r>
        <w:t>La</w:t>
      </w:r>
      <w:r>
        <w:rPr>
          <w:rFonts w:eastAsia="Georgia"/>
        </w:rPr>
        <w:t xml:space="preserve"> </w:t>
      </w:r>
      <w:r>
        <w:t>corneille</w:t>
      </w:r>
      <w:r>
        <w:rPr>
          <w:rFonts w:eastAsia="Georgia"/>
        </w:rPr>
        <w:t xml:space="preserve"> </w:t>
      </w:r>
      <w:r>
        <w:t>l</w:t>
      </w:r>
      <w:r w:rsidR="004C7F27">
        <w:rPr>
          <w:rFonts w:eastAsia="Georgia"/>
        </w:rPr>
        <w:t>’</w:t>
      </w:r>
      <w:r>
        <w:t>avait</w:t>
      </w:r>
      <w:r>
        <w:rPr>
          <w:rFonts w:eastAsia="Georgia"/>
        </w:rPr>
        <w:t xml:space="preserve"> </w:t>
      </w:r>
      <w:r>
        <w:t>attrapé</w:t>
      </w:r>
      <w:r>
        <w:rPr>
          <w:rFonts w:eastAsia="Georgia"/>
        </w:rPr>
        <w:t xml:space="preserve"> </w:t>
      </w:r>
      <w:r>
        <w:t>par</w:t>
      </w:r>
      <w:r>
        <w:rPr>
          <w:rFonts w:eastAsia="Georgia"/>
        </w:rPr>
        <w:t xml:space="preserve"> </w:t>
      </w:r>
      <w:r>
        <w:t>le</w:t>
      </w:r>
      <w:r>
        <w:rPr>
          <w:rFonts w:eastAsia="Georgia"/>
        </w:rPr>
        <w:t xml:space="preserve"> </w:t>
      </w:r>
      <w:r>
        <w:t>col</w:t>
      </w:r>
      <w:r>
        <w:rPr>
          <w:rFonts w:eastAsia="Georgia"/>
        </w:rPr>
        <w:t xml:space="preserve"> </w:t>
      </w:r>
      <w:r>
        <w:t>de</w:t>
      </w:r>
      <w:r>
        <w:rPr>
          <w:rFonts w:eastAsia="Georgia"/>
        </w:rPr>
        <w:t xml:space="preserve"> </w:t>
      </w:r>
      <w:r>
        <w:t>sa</w:t>
      </w:r>
      <w:r>
        <w:rPr>
          <w:rFonts w:eastAsia="Georgia"/>
        </w:rPr>
        <w:t xml:space="preserve"> </w:t>
      </w:r>
      <w:r>
        <w:t>chemise</w:t>
      </w:r>
      <w:r w:rsidR="004C7F27">
        <w:t xml:space="preserve">. </w:t>
      </w:r>
      <w:r>
        <w:t>Nils</w:t>
      </w:r>
      <w:r>
        <w:rPr>
          <w:rFonts w:eastAsia="Georgia"/>
        </w:rPr>
        <w:t xml:space="preserve"> </w:t>
      </w:r>
      <w:r>
        <w:t>se</w:t>
      </w:r>
      <w:r>
        <w:rPr>
          <w:rFonts w:eastAsia="Georgia"/>
        </w:rPr>
        <w:t xml:space="preserve"> </w:t>
      </w:r>
      <w:r>
        <w:t>débattit</w:t>
      </w:r>
      <w:r w:rsidR="004C7F27">
        <w:t xml:space="preserve">, </w:t>
      </w:r>
      <w:r>
        <w:t>mais</w:t>
      </w:r>
      <w:r>
        <w:rPr>
          <w:rFonts w:eastAsia="Georgia"/>
        </w:rPr>
        <w:t xml:space="preserve"> </w:t>
      </w:r>
      <w:r>
        <w:t>une</w:t>
      </w:r>
      <w:r>
        <w:rPr>
          <w:rFonts w:eastAsia="Georgia"/>
        </w:rPr>
        <w:t xml:space="preserve"> </w:t>
      </w:r>
      <w:r>
        <w:t>seconde</w:t>
      </w:r>
      <w:r>
        <w:rPr>
          <w:rFonts w:eastAsia="Georgia"/>
        </w:rPr>
        <w:t xml:space="preserve"> </w:t>
      </w:r>
      <w:r>
        <w:t>corneille</w:t>
      </w:r>
      <w:r>
        <w:rPr>
          <w:rFonts w:eastAsia="Georgia"/>
        </w:rPr>
        <w:t xml:space="preserve"> </w:t>
      </w:r>
      <w:r>
        <w:t>arriva</w:t>
      </w:r>
      <w:r>
        <w:rPr>
          <w:rFonts w:eastAsia="Georgia"/>
        </w:rPr>
        <w:t xml:space="preserve"> </w:t>
      </w:r>
      <w:r>
        <w:t>à</w:t>
      </w:r>
      <w:r>
        <w:rPr>
          <w:rFonts w:eastAsia="Georgia"/>
        </w:rPr>
        <w:t xml:space="preserve"> </w:t>
      </w:r>
      <w:r>
        <w:t>la</w:t>
      </w:r>
      <w:r>
        <w:rPr>
          <w:rFonts w:eastAsia="Georgia"/>
        </w:rPr>
        <w:t xml:space="preserve"> </w:t>
      </w:r>
      <w:r>
        <w:t>rescousse</w:t>
      </w:r>
      <w:r w:rsidR="004C7F27">
        <w:t xml:space="preserve">, </w:t>
      </w:r>
      <w:r>
        <w:t>l</w:t>
      </w:r>
      <w:r w:rsidR="004C7F27">
        <w:rPr>
          <w:rFonts w:eastAsia="Georgia"/>
        </w:rPr>
        <w:t>’</w:t>
      </w:r>
      <w:r>
        <w:t>attrapa</w:t>
      </w:r>
      <w:r>
        <w:rPr>
          <w:rFonts w:eastAsia="Georgia"/>
        </w:rPr>
        <w:t xml:space="preserve"> </w:t>
      </w:r>
      <w:r>
        <w:t>par</w:t>
      </w:r>
      <w:r>
        <w:rPr>
          <w:rFonts w:eastAsia="Georgia"/>
        </w:rPr>
        <w:t xml:space="preserve"> </w:t>
      </w:r>
      <w:r>
        <w:t>un</w:t>
      </w:r>
      <w:r>
        <w:rPr>
          <w:rFonts w:eastAsia="Georgia"/>
        </w:rPr>
        <w:t xml:space="preserve"> </w:t>
      </w:r>
      <w:r>
        <w:t>de</w:t>
      </w:r>
      <w:r>
        <w:rPr>
          <w:rFonts w:eastAsia="Georgia"/>
        </w:rPr>
        <w:t xml:space="preserve"> </w:t>
      </w:r>
      <w:r>
        <w:t>ses</w:t>
      </w:r>
      <w:r>
        <w:rPr>
          <w:rFonts w:eastAsia="Georgia"/>
        </w:rPr>
        <w:t xml:space="preserve"> </w:t>
      </w:r>
      <w:r>
        <w:t>bas</w:t>
      </w:r>
      <w:r>
        <w:rPr>
          <w:rFonts w:eastAsia="Georgia"/>
        </w:rPr>
        <w:t xml:space="preserve"> </w:t>
      </w:r>
      <w:r>
        <w:t>et</w:t>
      </w:r>
      <w:r>
        <w:rPr>
          <w:rFonts w:eastAsia="Georgia"/>
        </w:rPr>
        <w:t xml:space="preserve"> </w:t>
      </w:r>
      <w:r>
        <w:t>le</w:t>
      </w:r>
      <w:r>
        <w:rPr>
          <w:rFonts w:eastAsia="Georgia"/>
        </w:rPr>
        <w:t xml:space="preserve"> </w:t>
      </w:r>
      <w:r>
        <w:t>fit</w:t>
      </w:r>
      <w:r>
        <w:rPr>
          <w:rFonts w:eastAsia="Georgia"/>
        </w:rPr>
        <w:t xml:space="preserve"> </w:t>
      </w:r>
      <w:r>
        <w:t>culbuter</w:t>
      </w:r>
      <w:r w:rsidR="004C7F27">
        <w:t>.</w:t>
      </w:r>
    </w:p>
    <w:p w14:paraId="780B8820" w14:textId="77777777" w:rsidR="004C7F27" w:rsidRDefault="004C163A" w:rsidP="004C163A">
      <w:r>
        <w:t>Si</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avait</w:t>
      </w:r>
      <w:r>
        <w:rPr>
          <w:rFonts w:eastAsia="Georgia"/>
        </w:rPr>
        <w:t xml:space="preserve"> </w:t>
      </w:r>
      <w:r>
        <w:t>immédiatement</w:t>
      </w:r>
      <w:r>
        <w:rPr>
          <w:rFonts w:eastAsia="Georgia"/>
        </w:rPr>
        <w:t xml:space="preserve"> </w:t>
      </w:r>
      <w:r>
        <w:t>appelé</w:t>
      </w:r>
      <w:r>
        <w:rPr>
          <w:rFonts w:eastAsia="Georgia"/>
        </w:rPr>
        <w:t xml:space="preserve"> </w:t>
      </w:r>
      <w:r>
        <w:t>au</w:t>
      </w:r>
      <w:r>
        <w:rPr>
          <w:rFonts w:eastAsia="Georgia"/>
        </w:rPr>
        <w:t xml:space="preserve"> </w:t>
      </w:r>
      <w:r>
        <w:t>secours</w:t>
      </w:r>
      <w:r w:rsidR="004C7F27">
        <w:t xml:space="preserve">, </w:t>
      </w:r>
      <w:r>
        <w:t>le</w:t>
      </w:r>
      <w:r>
        <w:rPr>
          <w:rFonts w:eastAsia="Georgia"/>
        </w:rPr>
        <w:t xml:space="preserve"> </w:t>
      </w:r>
      <w:r>
        <w:t>jars</w:t>
      </w:r>
      <w:r>
        <w:rPr>
          <w:rFonts w:eastAsia="Georgia"/>
        </w:rPr>
        <w:t xml:space="preserve"> </w:t>
      </w:r>
      <w:r>
        <w:t>blanc</w:t>
      </w:r>
      <w:r>
        <w:rPr>
          <w:rFonts w:eastAsia="Georgia"/>
        </w:rPr>
        <w:t xml:space="preserve"> </w:t>
      </w:r>
      <w:r>
        <w:t>aurait</w:t>
      </w:r>
      <w:r>
        <w:rPr>
          <w:rFonts w:eastAsia="Georgia"/>
        </w:rPr>
        <w:t xml:space="preserve"> </w:t>
      </w:r>
      <w:r>
        <w:t>certes</w:t>
      </w:r>
      <w:r>
        <w:rPr>
          <w:rFonts w:eastAsia="Georgia"/>
        </w:rPr>
        <w:t xml:space="preserve"> </w:t>
      </w:r>
      <w:r>
        <w:t>pu</w:t>
      </w:r>
      <w:r>
        <w:rPr>
          <w:rFonts w:eastAsia="Georgia"/>
        </w:rPr>
        <w:t xml:space="preserve"> </w:t>
      </w:r>
      <w:r>
        <w:t>l</w:t>
      </w:r>
      <w:r w:rsidR="004C7F27">
        <w:rPr>
          <w:rFonts w:eastAsia="Georgia"/>
        </w:rPr>
        <w:t>’</w:t>
      </w:r>
      <w:r>
        <w:t>arracher</w:t>
      </w:r>
      <w:r>
        <w:rPr>
          <w:rFonts w:eastAsia="Georgia"/>
        </w:rPr>
        <w:t xml:space="preserve"> </w:t>
      </w:r>
      <w:r>
        <w:t>aux</w:t>
      </w:r>
      <w:r>
        <w:rPr>
          <w:rFonts w:eastAsia="Georgia"/>
        </w:rPr>
        <w:t xml:space="preserve"> </w:t>
      </w:r>
      <w:r>
        <w:t>corneilles</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de</w:t>
      </w:r>
      <w:r>
        <w:rPr>
          <w:rFonts w:eastAsia="Georgia"/>
        </w:rPr>
        <w:t xml:space="preserve"> </w:t>
      </w:r>
      <w:r>
        <w:t>taille</w:t>
      </w:r>
      <w:r>
        <w:rPr>
          <w:rFonts w:eastAsia="Georgia"/>
        </w:rPr>
        <w:t xml:space="preserve"> </w:t>
      </w:r>
      <w:r>
        <w:t>à</w:t>
      </w:r>
      <w:r>
        <w:rPr>
          <w:rFonts w:eastAsia="Georgia"/>
        </w:rPr>
        <w:t xml:space="preserve"> </w:t>
      </w:r>
      <w:r>
        <w:t>se</w:t>
      </w:r>
      <w:r>
        <w:rPr>
          <w:rFonts w:eastAsia="Georgia"/>
        </w:rPr>
        <w:t xml:space="preserve"> </w:t>
      </w:r>
      <w:r>
        <w:t>débarrasser</w:t>
      </w:r>
      <w:r>
        <w:rPr>
          <w:rFonts w:eastAsia="Georgia"/>
        </w:rPr>
        <w:t xml:space="preserve"> </w:t>
      </w:r>
      <w:r>
        <w:t>seul</w:t>
      </w:r>
      <w:r>
        <w:rPr>
          <w:rFonts w:eastAsia="Georgia"/>
        </w:rPr>
        <w:t xml:space="preserve"> </w:t>
      </w:r>
      <w:r>
        <w:t>de</w:t>
      </w:r>
      <w:r>
        <w:rPr>
          <w:rFonts w:eastAsia="Georgia"/>
        </w:rPr>
        <w:t xml:space="preserve"> </w:t>
      </w:r>
      <w:r>
        <w:t>deux</w:t>
      </w:r>
      <w:r>
        <w:rPr>
          <w:rFonts w:eastAsia="Georgia"/>
        </w:rPr>
        <w:t xml:space="preserve"> </w:t>
      </w:r>
      <w:r>
        <w:t>corneilles</w:t>
      </w:r>
      <w:r w:rsidR="004C7F27">
        <w:t xml:space="preserve">. </w:t>
      </w:r>
      <w:r>
        <w:t>Il</w:t>
      </w:r>
      <w:r>
        <w:rPr>
          <w:rFonts w:eastAsia="Georgia"/>
        </w:rPr>
        <w:t xml:space="preserve"> </w:t>
      </w:r>
      <w:r>
        <w:t>donnait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pied</w:t>
      </w:r>
      <w:r w:rsidR="004C7F27">
        <w:t xml:space="preserve">, </w:t>
      </w:r>
      <w:r>
        <w:t>frappait</w:t>
      </w:r>
      <w:r w:rsidR="004C7F27">
        <w:t xml:space="preserve">, </w:t>
      </w:r>
      <w:r>
        <w:t>mais</w:t>
      </w:r>
      <w:r>
        <w:rPr>
          <w:rFonts w:eastAsia="Georgia"/>
        </w:rPr>
        <w:t xml:space="preserve"> </w:t>
      </w:r>
      <w:r>
        <w:t>les</w:t>
      </w:r>
      <w:r>
        <w:rPr>
          <w:rFonts w:eastAsia="Georgia"/>
        </w:rPr>
        <w:t xml:space="preserve"> </w:t>
      </w:r>
      <w:r>
        <w:t>co</w:t>
      </w:r>
      <w:r>
        <w:t>r</w:t>
      </w:r>
      <w:r>
        <w:t>neilles</w:t>
      </w:r>
      <w:r>
        <w:rPr>
          <w:rFonts w:eastAsia="Georgia"/>
        </w:rPr>
        <w:t xml:space="preserve"> </w:t>
      </w:r>
      <w:r>
        <w:t>ne</w:t>
      </w:r>
      <w:r>
        <w:rPr>
          <w:rFonts w:eastAsia="Georgia"/>
        </w:rPr>
        <w:t xml:space="preserve"> </w:t>
      </w:r>
      <w:r>
        <w:t>lâchèrent</w:t>
      </w:r>
      <w:r>
        <w:rPr>
          <w:rFonts w:eastAsia="Georgia"/>
        </w:rPr>
        <w:t xml:space="preserve"> </w:t>
      </w:r>
      <w:r>
        <w:t>point</w:t>
      </w:r>
      <w:r>
        <w:rPr>
          <w:rFonts w:eastAsia="Georgia"/>
        </w:rPr>
        <w:t xml:space="preserve"> </w:t>
      </w:r>
      <w:r>
        <w:t>prise</w:t>
      </w:r>
      <w:r>
        <w:rPr>
          <w:rFonts w:eastAsia="Georgia"/>
        </w:rPr>
        <w:t xml:space="preserve"> </w:t>
      </w:r>
      <w:r>
        <w:t>et</w:t>
      </w:r>
      <w:r>
        <w:rPr>
          <w:rFonts w:eastAsia="Georgia"/>
        </w:rPr>
        <w:t xml:space="preserve"> </w:t>
      </w:r>
      <w:r>
        <w:t>réussirent</w:t>
      </w:r>
      <w:r>
        <w:rPr>
          <w:rFonts w:eastAsia="Georgia"/>
        </w:rPr>
        <w:t xml:space="preserve"> </w:t>
      </w:r>
      <w:r>
        <w:t>à</w:t>
      </w:r>
      <w:r>
        <w:rPr>
          <w:rFonts w:eastAsia="Georgia"/>
        </w:rPr>
        <w:t xml:space="preserve"> </w:t>
      </w:r>
      <w:r>
        <w:t>s</w:t>
      </w:r>
      <w:r w:rsidR="004C7F27">
        <w:rPr>
          <w:rFonts w:eastAsia="Georgia"/>
        </w:rPr>
        <w:t>’</w:t>
      </w:r>
      <w:r>
        <w:t>enlever</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avec</w:t>
      </w:r>
      <w:r>
        <w:rPr>
          <w:rFonts w:eastAsia="Georgia"/>
        </w:rPr>
        <w:t xml:space="preserve"> </w:t>
      </w:r>
      <w:r>
        <w:t>lui</w:t>
      </w:r>
      <w:r w:rsidR="004C7F27">
        <w:t xml:space="preserve">. </w:t>
      </w:r>
      <w:r>
        <w:t>Elles</w:t>
      </w:r>
      <w:r>
        <w:rPr>
          <w:rFonts w:eastAsia="Georgia"/>
        </w:rPr>
        <w:t xml:space="preserve"> </w:t>
      </w:r>
      <w:r>
        <w:t>s</w:t>
      </w:r>
      <w:r w:rsidR="004C7F27">
        <w:rPr>
          <w:rFonts w:eastAsia="Georgia"/>
        </w:rPr>
        <w:t>’</w:t>
      </w:r>
      <w:r>
        <w:t>y</w:t>
      </w:r>
      <w:r>
        <w:rPr>
          <w:rFonts w:eastAsia="Georgia"/>
        </w:rPr>
        <w:t xml:space="preserve"> </w:t>
      </w:r>
      <w:r>
        <w:t>prirent</w:t>
      </w:r>
      <w:r>
        <w:rPr>
          <w:rFonts w:eastAsia="Georgia"/>
        </w:rPr>
        <w:t xml:space="preserve"> </w:t>
      </w:r>
      <w:r>
        <w:t>si</w:t>
      </w:r>
      <w:r>
        <w:rPr>
          <w:rFonts w:eastAsia="Georgia"/>
        </w:rPr>
        <w:t xml:space="preserve"> </w:t>
      </w:r>
      <w:r>
        <w:t>imprudemment</w:t>
      </w:r>
      <w:r w:rsidR="004C7F27">
        <w:t xml:space="preserve">, </w:t>
      </w:r>
      <w:r>
        <w:t>que</w:t>
      </w:r>
      <w:r>
        <w:rPr>
          <w:rFonts w:eastAsia="Georgia"/>
        </w:rPr>
        <w:t xml:space="preserve"> </w:t>
      </w:r>
      <w:r>
        <w:t>la</w:t>
      </w:r>
      <w:r>
        <w:rPr>
          <w:rFonts w:eastAsia="Georgia"/>
        </w:rPr>
        <w:t xml:space="preserve"> </w:t>
      </w:r>
      <w:r>
        <w:t>tête</w:t>
      </w:r>
      <w:r>
        <w:rPr>
          <w:rFonts w:eastAsia="Georgia"/>
        </w:rPr>
        <w:t xml:space="preserve"> </w:t>
      </w:r>
      <w:r>
        <w:t>de</w:t>
      </w:r>
      <w:r>
        <w:rPr>
          <w:rFonts w:eastAsia="Georgia"/>
        </w:rPr>
        <w:t xml:space="preserve"> </w:t>
      </w:r>
      <w:r>
        <w:t>Nils</w:t>
      </w:r>
      <w:r>
        <w:rPr>
          <w:rFonts w:eastAsia="Georgia"/>
        </w:rPr>
        <w:t xml:space="preserve"> </w:t>
      </w:r>
      <w:r>
        <w:t>cogna</w:t>
      </w:r>
      <w:r>
        <w:rPr>
          <w:rFonts w:eastAsia="Georgia"/>
        </w:rPr>
        <w:t xml:space="preserve"> </w:t>
      </w:r>
      <w:r>
        <w:t>contre</w:t>
      </w:r>
      <w:r>
        <w:rPr>
          <w:rFonts w:eastAsia="Georgia"/>
        </w:rPr>
        <w:t xml:space="preserve"> </w:t>
      </w:r>
      <w:r>
        <w:t>un</w:t>
      </w:r>
      <w:r>
        <w:rPr>
          <w:rFonts w:eastAsia="Georgia"/>
        </w:rPr>
        <w:t xml:space="preserve"> </w:t>
      </w:r>
      <w:r>
        <w:t>arbre</w:t>
      </w:r>
      <w:r w:rsidR="004C7F27">
        <w:t xml:space="preserve">. </w:t>
      </w:r>
      <w:r>
        <w:t>Sous</w:t>
      </w:r>
      <w:r>
        <w:rPr>
          <w:rFonts w:eastAsia="Georgia"/>
        </w:rPr>
        <w:t xml:space="preserve"> </w:t>
      </w:r>
      <w:r>
        <w:t>la</w:t>
      </w:r>
      <w:r>
        <w:rPr>
          <w:rFonts w:eastAsia="Georgia"/>
        </w:rPr>
        <w:t xml:space="preserve"> </w:t>
      </w:r>
      <w:r>
        <w:t>violence</w:t>
      </w:r>
      <w:r>
        <w:rPr>
          <w:rFonts w:eastAsia="Georgia"/>
        </w:rPr>
        <w:t xml:space="preserve"> </w:t>
      </w:r>
      <w:r>
        <w:t>du</w:t>
      </w:r>
      <w:r>
        <w:rPr>
          <w:rFonts w:eastAsia="Georgia"/>
        </w:rPr>
        <w:t xml:space="preserve"> </w:t>
      </w:r>
      <w:r>
        <w:t>coup</w:t>
      </w:r>
      <w:r>
        <w:rPr>
          <w:rFonts w:eastAsia="Georgia"/>
        </w:rPr>
        <w:t xml:space="preserve"> </w:t>
      </w:r>
      <w:r>
        <w:t>sa</w:t>
      </w:r>
      <w:r>
        <w:rPr>
          <w:rFonts w:eastAsia="Georgia"/>
        </w:rPr>
        <w:t xml:space="preserve"> </w:t>
      </w:r>
      <w:r>
        <w:t>vue</w:t>
      </w:r>
      <w:r>
        <w:rPr>
          <w:rFonts w:eastAsia="Georgia"/>
        </w:rPr>
        <w:t xml:space="preserve"> </w:t>
      </w:r>
      <w:r>
        <w:t>se</w:t>
      </w:r>
      <w:r>
        <w:rPr>
          <w:rFonts w:eastAsia="Georgia"/>
        </w:rPr>
        <w:t xml:space="preserve"> </w:t>
      </w:r>
      <w:r>
        <w:t>tro</w:t>
      </w:r>
      <w:r>
        <w:t>u</w:t>
      </w:r>
      <w:r>
        <w:t>bla</w:t>
      </w:r>
      <w:r>
        <w:rPr>
          <w:rFonts w:eastAsia="Georgia"/>
        </w:rPr>
        <w:t xml:space="preserve"> </w:t>
      </w:r>
      <w:r>
        <w:t>et</w:t>
      </w:r>
      <w:r>
        <w:rPr>
          <w:rFonts w:eastAsia="Georgia"/>
        </w:rPr>
        <w:t xml:space="preserve"> </w:t>
      </w:r>
      <w:r>
        <w:t>il</w:t>
      </w:r>
      <w:r>
        <w:rPr>
          <w:rFonts w:eastAsia="Georgia"/>
        </w:rPr>
        <w:t xml:space="preserve"> </w:t>
      </w:r>
      <w:r>
        <w:t>perdit</w:t>
      </w:r>
      <w:r>
        <w:rPr>
          <w:rFonts w:eastAsia="Georgia"/>
        </w:rPr>
        <w:t xml:space="preserve"> </w:t>
      </w:r>
      <w:r>
        <w:t>connaissance</w:t>
      </w:r>
      <w:r w:rsidR="004C7F27">
        <w:t>.</w:t>
      </w:r>
    </w:p>
    <w:p w14:paraId="5223F336" w14:textId="77777777" w:rsidR="004C7F27" w:rsidRDefault="004C163A" w:rsidP="004C163A">
      <w:r>
        <w:t>Lorsqu</w:t>
      </w:r>
      <w:r w:rsidR="004C7F27">
        <w:rPr>
          <w:rFonts w:eastAsia="Georgia"/>
        </w:rPr>
        <w:t>’</w:t>
      </w:r>
      <w:r>
        <w:t>il</w:t>
      </w:r>
      <w:r>
        <w:rPr>
          <w:rFonts w:eastAsia="Georgia"/>
        </w:rPr>
        <w:t xml:space="preserve"> </w:t>
      </w:r>
      <w:r>
        <w:t>rouvrit</w:t>
      </w:r>
      <w:r>
        <w:rPr>
          <w:rFonts w:eastAsia="Georgia"/>
        </w:rPr>
        <w:t xml:space="preserve"> </w:t>
      </w:r>
      <w:r>
        <w:t>les</w:t>
      </w:r>
      <w:r>
        <w:rPr>
          <w:rFonts w:eastAsia="Georgia"/>
        </w:rPr>
        <w:t xml:space="preserve"> </w:t>
      </w:r>
      <w:r>
        <w:t>yeux</w:t>
      </w:r>
      <w:r w:rsidR="004C7F27">
        <w:t xml:space="preserve">, </w:t>
      </w:r>
      <w:r>
        <w:t>il</w:t>
      </w:r>
      <w:r>
        <w:rPr>
          <w:rFonts w:eastAsia="Georgia"/>
        </w:rPr>
        <w:t xml:space="preserve"> </w:t>
      </w:r>
      <w:r>
        <w:t>était</w:t>
      </w:r>
      <w:r>
        <w:rPr>
          <w:rFonts w:eastAsia="Georgia"/>
        </w:rPr>
        <w:t xml:space="preserve"> </w:t>
      </w:r>
      <w:r>
        <w:t>loin</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Il</w:t>
      </w:r>
      <w:r>
        <w:rPr>
          <w:rFonts w:eastAsia="Georgia"/>
        </w:rPr>
        <w:t xml:space="preserve"> </w:t>
      </w:r>
      <w:r>
        <w:t>revint</w:t>
      </w:r>
      <w:r>
        <w:rPr>
          <w:rFonts w:eastAsia="Georgia"/>
        </w:rPr>
        <w:t xml:space="preserve"> </w:t>
      </w:r>
      <w:r>
        <w:t>lentement</w:t>
      </w:r>
      <w:r>
        <w:rPr>
          <w:rFonts w:eastAsia="Georgia"/>
        </w:rPr>
        <w:t xml:space="preserve"> </w:t>
      </w:r>
      <w:r>
        <w:t>à</w:t>
      </w:r>
      <w:r>
        <w:rPr>
          <w:rFonts w:eastAsia="Georgia"/>
        </w:rPr>
        <w:t xml:space="preserve"> </w:t>
      </w:r>
      <w:r>
        <w:t>lui</w:t>
      </w:r>
      <w:r>
        <w:rPr>
          <w:rFonts w:eastAsia="Georgia"/>
        </w:rPr>
        <w:t xml:space="preserve"> </w:t>
      </w:r>
      <w:r>
        <w:t>et</w:t>
      </w:r>
      <w:r>
        <w:rPr>
          <w:rFonts w:eastAsia="Georgia"/>
        </w:rPr>
        <w:t xml:space="preserve"> </w:t>
      </w:r>
      <w:r>
        <w:t>d</w:t>
      </w:r>
      <w:r w:rsidR="004C7F27">
        <w:rPr>
          <w:rFonts w:eastAsia="Georgia"/>
        </w:rPr>
        <w:t>’</w:t>
      </w:r>
      <w:r>
        <w:t>abord</w:t>
      </w:r>
      <w:r>
        <w:rPr>
          <w:rFonts w:eastAsia="Georgia"/>
        </w:rPr>
        <w:t xml:space="preserve"> </w:t>
      </w:r>
      <w:r>
        <w:t>ne</w:t>
      </w:r>
      <w:r>
        <w:rPr>
          <w:rFonts w:eastAsia="Georgia"/>
        </w:rPr>
        <w:t xml:space="preserve"> </w:t>
      </w:r>
      <w:r>
        <w:t>comprit</w:t>
      </w:r>
      <w:r>
        <w:rPr>
          <w:rFonts w:eastAsia="Georgia"/>
        </w:rPr>
        <w:t xml:space="preserve"> </w:t>
      </w:r>
      <w:r>
        <w:t>ni</w:t>
      </w:r>
      <w:r>
        <w:rPr>
          <w:rFonts w:eastAsia="Georgia"/>
        </w:rPr>
        <w:t xml:space="preserve"> </w:t>
      </w:r>
      <w:r>
        <w:t>où</w:t>
      </w:r>
      <w:r>
        <w:rPr>
          <w:rFonts w:eastAsia="Georgia"/>
        </w:rPr>
        <w:t xml:space="preserve"> </w:t>
      </w:r>
      <w:r>
        <w:t>il</w:t>
      </w:r>
      <w:r>
        <w:rPr>
          <w:rFonts w:eastAsia="Georgia"/>
        </w:rPr>
        <w:t xml:space="preserve"> </w:t>
      </w:r>
      <w:r>
        <w:t>était</w:t>
      </w:r>
      <w:r w:rsidR="004C7F27">
        <w:t xml:space="preserve">, </w:t>
      </w:r>
      <w:r>
        <w:t>ni</w:t>
      </w:r>
      <w:r>
        <w:rPr>
          <w:rFonts w:eastAsia="Georgia"/>
        </w:rPr>
        <w:t xml:space="preserve"> </w:t>
      </w:r>
      <w:r>
        <w:t>ce</w:t>
      </w:r>
      <w:r>
        <w:rPr>
          <w:rFonts w:eastAsia="Georgia"/>
        </w:rPr>
        <w:t xml:space="preserve"> </w:t>
      </w:r>
      <w:r>
        <w:t>qui</w:t>
      </w:r>
      <w:r>
        <w:rPr>
          <w:rFonts w:eastAsia="Georgia"/>
        </w:rPr>
        <w:t xml:space="preserve"> </w:t>
      </w:r>
      <w:r>
        <w:lastRenderedPageBreak/>
        <w:t>s</w:t>
      </w:r>
      <w:r w:rsidR="004C7F27">
        <w:rPr>
          <w:rFonts w:eastAsia="Georgia"/>
        </w:rPr>
        <w:t>’</w:t>
      </w:r>
      <w:r>
        <w:t>était</w:t>
      </w:r>
      <w:r>
        <w:rPr>
          <w:rFonts w:eastAsia="Georgia"/>
        </w:rPr>
        <w:t xml:space="preserve"> </w:t>
      </w:r>
      <w:r>
        <w:t>passé</w:t>
      </w:r>
      <w:r w:rsidR="004C7F27">
        <w:t xml:space="preserve">. </w:t>
      </w:r>
      <w:r>
        <w:t>Au-dessous</w:t>
      </w:r>
      <w:r>
        <w:rPr>
          <w:rFonts w:eastAsia="Georgia"/>
        </w:rPr>
        <w:t xml:space="preserve"> </w:t>
      </w:r>
      <w:r>
        <w:t>de</w:t>
      </w:r>
      <w:r>
        <w:rPr>
          <w:rFonts w:eastAsia="Georgia"/>
        </w:rPr>
        <w:t xml:space="preserve"> </w:t>
      </w:r>
      <w:r>
        <w:t>lui</w:t>
      </w:r>
      <w:r>
        <w:rPr>
          <w:rFonts w:eastAsia="Georgia"/>
        </w:rPr>
        <w:t xml:space="preserve"> </w:t>
      </w:r>
      <w:r>
        <w:t>s</w:t>
      </w:r>
      <w:r w:rsidR="004C7F27">
        <w:rPr>
          <w:rFonts w:eastAsia="Georgia"/>
        </w:rPr>
        <w:t>’</w:t>
      </w:r>
      <w:r>
        <w:t>étendait</w:t>
      </w:r>
      <w:r>
        <w:rPr>
          <w:rFonts w:eastAsia="Georgia"/>
        </w:rPr>
        <w:t xml:space="preserve"> </w:t>
      </w:r>
      <w:r>
        <w:t>comme</w:t>
      </w:r>
      <w:r>
        <w:rPr>
          <w:rFonts w:eastAsia="Georgia"/>
        </w:rPr>
        <w:t xml:space="preserve"> </w:t>
      </w:r>
      <w:r>
        <w:t>un</w:t>
      </w:r>
      <w:r>
        <w:rPr>
          <w:rFonts w:eastAsia="Georgia"/>
        </w:rPr>
        <w:t xml:space="preserve"> </w:t>
      </w:r>
      <w:r>
        <w:t>gros</w:t>
      </w:r>
      <w:r>
        <w:rPr>
          <w:rFonts w:eastAsia="Georgia"/>
        </w:rPr>
        <w:t xml:space="preserve"> </w:t>
      </w:r>
      <w:r>
        <w:t>tapis</w:t>
      </w:r>
      <w:r>
        <w:rPr>
          <w:rFonts w:eastAsia="Georgia"/>
        </w:rPr>
        <w:t xml:space="preserve"> </w:t>
      </w:r>
      <w:r>
        <w:t>laineux</w:t>
      </w:r>
      <w:r w:rsidR="004C7F27">
        <w:t xml:space="preserve">, </w:t>
      </w:r>
      <w:r>
        <w:t>tissé</w:t>
      </w:r>
      <w:r>
        <w:rPr>
          <w:rFonts w:eastAsia="Georgia"/>
        </w:rPr>
        <w:t xml:space="preserve"> </w:t>
      </w:r>
      <w:r>
        <w:t>de</w:t>
      </w:r>
      <w:r>
        <w:rPr>
          <w:rFonts w:eastAsia="Georgia"/>
        </w:rPr>
        <w:t xml:space="preserve"> </w:t>
      </w:r>
      <w:r>
        <w:t>brun</w:t>
      </w:r>
      <w:r>
        <w:rPr>
          <w:rFonts w:eastAsia="Georgia"/>
        </w:rPr>
        <w:t xml:space="preserve"> </w:t>
      </w:r>
      <w:r>
        <w:t>et</w:t>
      </w:r>
      <w:r>
        <w:rPr>
          <w:rFonts w:eastAsia="Georgia"/>
        </w:rPr>
        <w:t xml:space="preserve"> </w:t>
      </w:r>
      <w:r>
        <w:t>de</w:t>
      </w:r>
      <w:r>
        <w:rPr>
          <w:rFonts w:eastAsia="Georgia"/>
        </w:rPr>
        <w:t xml:space="preserve"> </w:t>
      </w:r>
      <w:r>
        <w:t>vert</w:t>
      </w:r>
      <w:r w:rsidR="004C7F27">
        <w:t xml:space="preserve">, </w:t>
      </w:r>
      <w:r>
        <w:t>et</w:t>
      </w:r>
      <w:r>
        <w:rPr>
          <w:rFonts w:eastAsia="Georgia"/>
        </w:rPr>
        <w:t xml:space="preserve"> </w:t>
      </w:r>
      <w:r>
        <w:t>qui</w:t>
      </w:r>
      <w:r>
        <w:rPr>
          <w:rFonts w:eastAsia="Georgia"/>
        </w:rPr>
        <w:t xml:space="preserve"> </w:t>
      </w:r>
      <w:r>
        <w:t>paraissait</w:t>
      </w:r>
      <w:r>
        <w:rPr>
          <w:rFonts w:eastAsia="Georgia"/>
        </w:rPr>
        <w:t xml:space="preserve"> </w:t>
      </w:r>
      <w:r>
        <w:t>déchiré</w:t>
      </w:r>
      <w:r>
        <w:rPr>
          <w:rFonts w:eastAsia="Georgia"/>
        </w:rPr>
        <w:t xml:space="preserve"> </w:t>
      </w:r>
      <w:r>
        <w:t>et</w:t>
      </w:r>
      <w:r>
        <w:rPr>
          <w:rFonts w:eastAsia="Georgia"/>
        </w:rPr>
        <w:t xml:space="preserve"> </w:t>
      </w:r>
      <w:r>
        <w:t>abîmé</w:t>
      </w:r>
      <w:r w:rsidR="004C7F27">
        <w:t xml:space="preserve"> ; </w:t>
      </w:r>
      <w:r>
        <w:t>sous</w:t>
      </w:r>
      <w:r>
        <w:rPr>
          <w:rFonts w:eastAsia="Georgia"/>
        </w:rPr>
        <w:t xml:space="preserve"> </w:t>
      </w:r>
      <w:r>
        <w:t>les</w:t>
      </w:r>
      <w:r>
        <w:rPr>
          <w:rFonts w:eastAsia="Georgia"/>
        </w:rPr>
        <w:t xml:space="preserve"> </w:t>
      </w:r>
      <w:r>
        <w:t>déchirures</w:t>
      </w:r>
      <w:r>
        <w:rPr>
          <w:rFonts w:eastAsia="Georgia"/>
        </w:rPr>
        <w:t xml:space="preserve"> </w:t>
      </w:r>
      <w:r>
        <w:t>et</w:t>
      </w:r>
      <w:r>
        <w:rPr>
          <w:rFonts w:eastAsia="Georgia"/>
        </w:rPr>
        <w:t xml:space="preserve"> </w:t>
      </w:r>
      <w:r>
        <w:t>les</w:t>
      </w:r>
      <w:r>
        <w:rPr>
          <w:rFonts w:eastAsia="Georgia"/>
        </w:rPr>
        <w:t xml:space="preserve"> </w:t>
      </w:r>
      <w:r>
        <w:t>trous</w:t>
      </w:r>
      <w:r>
        <w:rPr>
          <w:rFonts w:eastAsia="Georgia"/>
        </w:rPr>
        <w:t xml:space="preserve"> </w:t>
      </w:r>
      <w:r>
        <w:t>brillait</w:t>
      </w:r>
      <w:r>
        <w:rPr>
          <w:rFonts w:eastAsia="Georgia"/>
        </w:rPr>
        <w:t xml:space="preserve"> </w:t>
      </w:r>
      <w:r>
        <w:t>du</w:t>
      </w:r>
      <w:r>
        <w:rPr>
          <w:rFonts w:eastAsia="Georgia"/>
        </w:rPr>
        <w:t xml:space="preserve"> </w:t>
      </w:r>
      <w:r>
        <w:t>verre</w:t>
      </w:r>
      <w:r>
        <w:rPr>
          <w:rFonts w:eastAsia="Georgia"/>
        </w:rPr>
        <w:t xml:space="preserve"> </w:t>
      </w:r>
      <w:r>
        <w:t>poli</w:t>
      </w:r>
      <w:r w:rsidR="004C7F27">
        <w:t xml:space="preserve"> :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le</w:t>
      </w:r>
      <w:r>
        <w:rPr>
          <w:rFonts w:eastAsia="Georgia"/>
        </w:rPr>
        <w:t xml:space="preserve"> </w:t>
      </w:r>
      <w:r>
        <w:t>tapis</w:t>
      </w:r>
      <w:r>
        <w:rPr>
          <w:rFonts w:eastAsia="Georgia"/>
        </w:rPr>
        <w:t xml:space="preserve"> </w:t>
      </w:r>
      <w:r>
        <w:t>était</w:t>
      </w:r>
      <w:r>
        <w:rPr>
          <w:rFonts w:eastAsia="Georgia"/>
        </w:rPr>
        <w:t xml:space="preserve"> </w:t>
      </w:r>
      <w:r>
        <w:t>étendu</w:t>
      </w:r>
      <w:r>
        <w:rPr>
          <w:rFonts w:eastAsia="Georgia"/>
        </w:rPr>
        <w:t xml:space="preserve"> </w:t>
      </w:r>
      <w:r>
        <w:t>sur</w:t>
      </w:r>
      <w:r>
        <w:rPr>
          <w:rFonts w:eastAsia="Georgia"/>
        </w:rPr>
        <w:t xml:space="preserve"> </w:t>
      </w:r>
      <w:r>
        <w:t>une</w:t>
      </w:r>
      <w:r>
        <w:rPr>
          <w:rFonts w:eastAsia="Georgia"/>
        </w:rPr>
        <w:t xml:space="preserve"> </w:t>
      </w:r>
      <w:r>
        <w:t>glace</w:t>
      </w:r>
      <w:r w:rsidR="004C7F27">
        <w:t>.</w:t>
      </w:r>
    </w:p>
    <w:p w14:paraId="64CA1F09" w14:textId="77777777" w:rsidR="004C7F27" w:rsidRDefault="004C163A" w:rsidP="004C163A">
      <w:r>
        <w:t>Puis</w:t>
      </w:r>
      <w:r>
        <w:rPr>
          <w:rFonts w:eastAsia="Georgia"/>
        </w:rPr>
        <w:t xml:space="preserve"> </w:t>
      </w:r>
      <w:r>
        <w:t>il</w:t>
      </w:r>
      <w:r>
        <w:rPr>
          <w:rFonts w:eastAsia="Georgia"/>
        </w:rPr>
        <w:t xml:space="preserve"> </w:t>
      </w:r>
      <w:r>
        <w:t>vit</w:t>
      </w:r>
      <w:r>
        <w:rPr>
          <w:rFonts w:eastAsia="Georgia"/>
        </w:rPr>
        <w:t xml:space="preserve"> </w:t>
      </w:r>
      <w:r>
        <w:t>le</w:t>
      </w:r>
      <w:r>
        <w:rPr>
          <w:rFonts w:eastAsia="Georgia"/>
        </w:rPr>
        <w:t xml:space="preserve"> </w:t>
      </w:r>
      <w:r>
        <w:t>soleil</w:t>
      </w:r>
      <w:r>
        <w:rPr>
          <w:rFonts w:eastAsia="Georgia"/>
        </w:rPr>
        <w:t xml:space="preserve"> </w:t>
      </w:r>
      <w:r>
        <w:t>monter</w:t>
      </w:r>
      <w:r>
        <w:rPr>
          <w:rFonts w:eastAsia="Georgia"/>
        </w:rPr>
        <w:t xml:space="preserve"> </w:t>
      </w:r>
      <w:r>
        <w:t>dans</w:t>
      </w:r>
      <w:r>
        <w:rPr>
          <w:rFonts w:eastAsia="Georgia"/>
        </w:rPr>
        <w:t xml:space="preserve"> </w:t>
      </w:r>
      <w:r>
        <w:t>le</w:t>
      </w:r>
      <w:r>
        <w:rPr>
          <w:rFonts w:eastAsia="Georgia"/>
        </w:rPr>
        <w:t xml:space="preserve"> </w:t>
      </w:r>
      <w:r>
        <w:t>ciel</w:t>
      </w:r>
      <w:r w:rsidR="004C7F27">
        <w:t xml:space="preserve">. </w:t>
      </w:r>
      <w:r>
        <w:t>Alors</w:t>
      </w:r>
      <w:r>
        <w:rPr>
          <w:rFonts w:eastAsia="Georgia"/>
        </w:rPr>
        <w:t xml:space="preserve"> </w:t>
      </w:r>
      <w:r>
        <w:t>la</w:t>
      </w:r>
      <w:r>
        <w:rPr>
          <w:rFonts w:eastAsia="Georgia"/>
        </w:rPr>
        <w:t xml:space="preserve"> </w:t>
      </w:r>
      <w:r>
        <w:t>glace</w:t>
      </w:r>
      <w:r>
        <w:rPr>
          <w:rFonts w:eastAsia="Georgia"/>
        </w:rPr>
        <w:t xml:space="preserve"> </w:t>
      </w:r>
      <w:r>
        <w:t>qu</w:t>
      </w:r>
      <w:r w:rsidR="004C7F27">
        <w:rPr>
          <w:rFonts w:eastAsia="Georgia"/>
        </w:rPr>
        <w:t>’</w:t>
      </w:r>
      <w:r>
        <w:t>on</w:t>
      </w:r>
      <w:r>
        <w:rPr>
          <w:rFonts w:eastAsia="Georgia"/>
        </w:rPr>
        <w:t xml:space="preserve"> </w:t>
      </w:r>
      <w:r>
        <w:t>apercevait</w:t>
      </w:r>
      <w:r>
        <w:rPr>
          <w:rFonts w:eastAsia="Georgia"/>
        </w:rPr>
        <w:t xml:space="preserve"> </w:t>
      </w:r>
      <w:r>
        <w:t>sous</w:t>
      </w:r>
      <w:r>
        <w:rPr>
          <w:rFonts w:eastAsia="Georgia"/>
        </w:rPr>
        <w:t xml:space="preserve"> </w:t>
      </w:r>
      <w:r>
        <w:t>les</w:t>
      </w:r>
      <w:r>
        <w:rPr>
          <w:rFonts w:eastAsia="Georgia"/>
        </w:rPr>
        <w:t xml:space="preserve"> </w:t>
      </w:r>
      <w:r>
        <w:t>accrocs</w:t>
      </w:r>
      <w:r>
        <w:rPr>
          <w:rFonts w:eastAsia="Georgia"/>
        </w:rPr>
        <w:t xml:space="preserve"> </w:t>
      </w:r>
      <w:r>
        <w:t>du</w:t>
      </w:r>
      <w:r>
        <w:rPr>
          <w:rFonts w:eastAsia="Georgia"/>
        </w:rPr>
        <w:t xml:space="preserve"> </w:t>
      </w:r>
      <w:r>
        <w:t>tapis</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scintiller</w:t>
      </w:r>
      <w:r w:rsidR="004C7F27">
        <w:t xml:space="preserve">, </w:t>
      </w:r>
      <w:r>
        <w:t>rouge</w:t>
      </w:r>
      <w:r>
        <w:rPr>
          <w:rFonts w:eastAsia="Georgia"/>
        </w:rPr>
        <w:t xml:space="preserve"> </w:t>
      </w:r>
      <w:r>
        <w:t>et</w:t>
      </w:r>
      <w:r>
        <w:rPr>
          <w:rFonts w:eastAsia="Georgia"/>
        </w:rPr>
        <w:t xml:space="preserve"> </w:t>
      </w:r>
      <w:r>
        <w:t>or</w:t>
      </w:r>
      <w:r w:rsidR="004C7F27">
        <w:t xml:space="preserve">. </w:t>
      </w:r>
      <w:r>
        <w:t>C</w:t>
      </w:r>
      <w:r w:rsidR="004C7F27">
        <w:rPr>
          <w:rFonts w:eastAsia="Georgia"/>
        </w:rPr>
        <w:t>’</w:t>
      </w:r>
      <w:r>
        <w:t>était</w:t>
      </w:r>
      <w:r>
        <w:rPr>
          <w:rFonts w:eastAsia="Georgia"/>
        </w:rPr>
        <w:t xml:space="preserve"> </w:t>
      </w:r>
      <w:r>
        <w:t>magnifique</w:t>
      </w:r>
      <w:r w:rsidR="004C7F27">
        <w:t xml:space="preserve">. </w:t>
      </w:r>
      <w:r>
        <w:t>À</w:t>
      </w:r>
      <w:r>
        <w:rPr>
          <w:rFonts w:eastAsia="Georgia"/>
        </w:rPr>
        <w:t xml:space="preserve"> </w:t>
      </w:r>
      <w:r>
        <w:t>ce</w:t>
      </w:r>
      <w:r>
        <w:rPr>
          <w:rFonts w:eastAsia="Georgia"/>
        </w:rPr>
        <w:t xml:space="preserve"> </w:t>
      </w:r>
      <w:r>
        <w:t>moment</w:t>
      </w:r>
      <w:r>
        <w:rPr>
          <w:rFonts w:eastAsia="Georgia"/>
        </w:rPr>
        <w:t xml:space="preserve"> </w:t>
      </w:r>
      <w:r>
        <w:t>les</w:t>
      </w:r>
      <w:r>
        <w:rPr>
          <w:rFonts w:eastAsia="Georgia"/>
        </w:rPr>
        <w:t xml:space="preserve"> </w:t>
      </w:r>
      <w:r>
        <w:t>corneilles</w:t>
      </w:r>
      <w:r>
        <w:rPr>
          <w:rFonts w:eastAsia="Georgia"/>
        </w:rPr>
        <w:t xml:space="preserve"> </w:t>
      </w:r>
      <w:r>
        <w:t>s</w:t>
      </w:r>
      <w:r w:rsidR="004C7F27">
        <w:rPr>
          <w:rFonts w:eastAsia="Georgia"/>
        </w:rPr>
        <w:t>’</w:t>
      </w:r>
      <w:r>
        <w:t>abaissèrent</w:t>
      </w:r>
      <w:r w:rsidR="004C7F27">
        <w:t xml:space="preserve">. </w:t>
      </w:r>
      <w:r>
        <w:t>Nils</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que</w:t>
      </w:r>
      <w:r>
        <w:rPr>
          <w:rFonts w:eastAsia="Georgia"/>
        </w:rPr>
        <w:t xml:space="preserve"> </w:t>
      </w:r>
      <w:r>
        <w:t>le</w:t>
      </w:r>
      <w:r>
        <w:rPr>
          <w:rFonts w:eastAsia="Georgia"/>
        </w:rPr>
        <w:t xml:space="preserve"> </w:t>
      </w:r>
      <w:r>
        <w:t>grand</w:t>
      </w:r>
      <w:r>
        <w:rPr>
          <w:rFonts w:eastAsia="Georgia"/>
        </w:rPr>
        <w:t xml:space="preserve"> </w:t>
      </w:r>
      <w:r>
        <w:t>tapis</w:t>
      </w:r>
      <w:r>
        <w:rPr>
          <w:rFonts w:eastAsia="Georgia"/>
        </w:rPr>
        <w:t xml:space="preserve"> </w:t>
      </w:r>
      <w:r>
        <w:t>était</w:t>
      </w:r>
      <w:r>
        <w:rPr>
          <w:rFonts w:eastAsia="Georgia"/>
        </w:rPr>
        <w:t xml:space="preserve"> </w:t>
      </w:r>
      <w:r>
        <w:t>la</w:t>
      </w:r>
      <w:r>
        <w:rPr>
          <w:rFonts w:eastAsia="Georgia"/>
        </w:rPr>
        <w:t xml:space="preserve"> </w:t>
      </w:r>
      <w:r>
        <w:t>terre</w:t>
      </w:r>
      <w:r w:rsidR="004C7F27">
        <w:t xml:space="preserve">, </w:t>
      </w:r>
      <w:r>
        <w:t>couverte</w:t>
      </w:r>
      <w:r>
        <w:rPr>
          <w:rFonts w:eastAsia="Georgia"/>
        </w:rPr>
        <w:t xml:space="preserve"> </w:t>
      </w:r>
      <w:r>
        <w:t>de</w:t>
      </w:r>
      <w:r>
        <w:rPr>
          <w:rFonts w:eastAsia="Georgia"/>
        </w:rPr>
        <w:t xml:space="preserve"> </w:t>
      </w:r>
      <w:r>
        <w:t>forêts</w:t>
      </w:r>
      <w:r w:rsidR="004C7F27">
        <w:t xml:space="preserve">, </w:t>
      </w:r>
      <w:r>
        <w:t>et</w:t>
      </w:r>
      <w:r>
        <w:rPr>
          <w:rFonts w:eastAsia="Georgia"/>
        </w:rPr>
        <w:t xml:space="preserve"> </w:t>
      </w:r>
      <w:r>
        <w:t>que</w:t>
      </w:r>
      <w:r>
        <w:rPr>
          <w:rFonts w:eastAsia="Georgia"/>
        </w:rPr>
        <w:t xml:space="preserve"> </w:t>
      </w:r>
      <w:r>
        <w:t>les</w:t>
      </w:r>
      <w:r>
        <w:rPr>
          <w:rFonts w:eastAsia="Georgia"/>
        </w:rPr>
        <w:t xml:space="preserve"> </w:t>
      </w:r>
      <w:r>
        <w:t>trous</w:t>
      </w:r>
      <w:r>
        <w:rPr>
          <w:rFonts w:eastAsia="Georgia"/>
        </w:rPr>
        <w:t xml:space="preserve"> </w:t>
      </w:r>
      <w:r>
        <w:t>et</w:t>
      </w:r>
      <w:r>
        <w:rPr>
          <w:rFonts w:eastAsia="Georgia"/>
        </w:rPr>
        <w:t xml:space="preserve"> </w:t>
      </w:r>
      <w:r>
        <w:t>les</w:t>
      </w:r>
      <w:r>
        <w:rPr>
          <w:rFonts w:eastAsia="Georgia"/>
        </w:rPr>
        <w:t xml:space="preserve"> </w:t>
      </w:r>
      <w:r>
        <w:t>déchirures</w:t>
      </w:r>
      <w:r>
        <w:rPr>
          <w:rFonts w:eastAsia="Georgia"/>
        </w:rPr>
        <w:t xml:space="preserve"> </w:t>
      </w:r>
      <w:r>
        <w:t>étaient</w:t>
      </w:r>
      <w:r>
        <w:rPr>
          <w:rFonts w:eastAsia="Georgia"/>
        </w:rPr>
        <w:t xml:space="preserve"> </w:t>
      </w:r>
      <w:r>
        <w:t>des</w:t>
      </w:r>
      <w:r>
        <w:rPr>
          <w:rFonts w:eastAsia="Georgia"/>
        </w:rPr>
        <w:t xml:space="preserve"> </w:t>
      </w:r>
      <w:r>
        <w:t>lacs</w:t>
      </w:r>
      <w:r>
        <w:rPr>
          <w:rFonts w:eastAsia="Georgia"/>
        </w:rPr>
        <w:t xml:space="preserve"> </w:t>
      </w:r>
      <w:r>
        <w:t>et</w:t>
      </w:r>
      <w:r>
        <w:rPr>
          <w:rFonts w:eastAsia="Georgia"/>
        </w:rPr>
        <w:t xml:space="preserve"> </w:t>
      </w:r>
      <w:r>
        <w:t>des</w:t>
      </w:r>
      <w:r>
        <w:rPr>
          <w:rFonts w:eastAsia="Georgia"/>
        </w:rPr>
        <w:t xml:space="preserve"> </w:t>
      </w:r>
      <w:r>
        <w:t>marais</w:t>
      </w:r>
      <w:r w:rsidR="004C7F27">
        <w:t>.</w:t>
      </w:r>
    </w:p>
    <w:p w14:paraId="07E51BE6" w14:textId="77777777" w:rsidR="004C7F27" w:rsidRDefault="004C163A" w:rsidP="004C163A">
      <w:r>
        <w:t>Il</w:t>
      </w:r>
      <w:r>
        <w:rPr>
          <w:rFonts w:eastAsia="Georgia"/>
        </w:rPr>
        <w:t xml:space="preserve"> </w:t>
      </w:r>
      <w:r>
        <w:t>se</w:t>
      </w:r>
      <w:r>
        <w:rPr>
          <w:rFonts w:eastAsia="Georgia"/>
        </w:rPr>
        <w:t xml:space="preserve"> </w:t>
      </w:r>
      <w:r>
        <w:t>posait</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questions</w:t>
      </w:r>
      <w:r w:rsidR="004C7F27">
        <w:t xml:space="preserve">. </w:t>
      </w:r>
      <w:r>
        <w:t>Comment</w:t>
      </w:r>
      <w:r>
        <w:rPr>
          <w:rFonts w:eastAsia="Georgia"/>
        </w:rPr>
        <w:t xml:space="preserve"> </w:t>
      </w:r>
      <w:r>
        <w:t>n</w:t>
      </w:r>
      <w:r w:rsidR="004C7F27">
        <w:rPr>
          <w:rFonts w:eastAsia="Georgia"/>
        </w:rPr>
        <w:t>’</w:t>
      </w:r>
      <w:r>
        <w:t>était-il</w:t>
      </w:r>
      <w:r>
        <w:rPr>
          <w:rFonts w:eastAsia="Georgia"/>
        </w:rPr>
        <w:t xml:space="preserve"> </w:t>
      </w:r>
      <w:r>
        <w:t>pas</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blanc</w:t>
      </w:r>
      <w:r w:rsidR="004C7F27">
        <w:t xml:space="preserve"> ? </w:t>
      </w:r>
      <w:r>
        <w:t>Pourquoi</w:t>
      </w:r>
      <w:r>
        <w:rPr>
          <w:rFonts w:eastAsia="Georgia"/>
        </w:rPr>
        <w:t xml:space="preserve"> </w:t>
      </w:r>
      <w:r>
        <w:t>tout</w:t>
      </w:r>
      <w:r>
        <w:rPr>
          <w:rFonts w:eastAsia="Georgia"/>
        </w:rPr>
        <w:t xml:space="preserve"> </w:t>
      </w:r>
      <w:r>
        <w:t>un</w:t>
      </w:r>
      <w:r>
        <w:rPr>
          <w:rFonts w:eastAsia="Georgia"/>
        </w:rPr>
        <w:t xml:space="preserve"> </w:t>
      </w:r>
      <w:r>
        <w:t>essaim</w:t>
      </w:r>
      <w:r>
        <w:rPr>
          <w:rFonts w:eastAsia="Georgia"/>
        </w:rPr>
        <w:t xml:space="preserve"> </w:t>
      </w:r>
      <w:r>
        <w:t>de</w:t>
      </w:r>
      <w:r>
        <w:rPr>
          <w:rFonts w:eastAsia="Georgia"/>
        </w:rPr>
        <w:t xml:space="preserve"> </w:t>
      </w:r>
      <w:r>
        <w:t>corneilles</w:t>
      </w:r>
      <w:r>
        <w:rPr>
          <w:rFonts w:eastAsia="Georgia"/>
        </w:rPr>
        <w:t xml:space="preserve"> </w:t>
      </w:r>
      <w:r>
        <w:t>volaient-elles</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 </w:t>
      </w:r>
      <w:r>
        <w:t>Pourquoi</w:t>
      </w:r>
      <w:r>
        <w:rPr>
          <w:rFonts w:eastAsia="Georgia"/>
        </w:rPr>
        <w:t xml:space="preserve"> </w:t>
      </w:r>
      <w:r>
        <w:t>enfin</w:t>
      </w:r>
      <w:r>
        <w:rPr>
          <w:rFonts w:eastAsia="Georgia"/>
        </w:rPr>
        <w:t xml:space="preserve"> </w:t>
      </w:r>
      <w:r>
        <w:t>était-il</w:t>
      </w:r>
      <w:r>
        <w:rPr>
          <w:rFonts w:eastAsia="Georgia"/>
        </w:rPr>
        <w:t xml:space="preserve"> </w:t>
      </w:r>
      <w:r>
        <w:t>secoué</w:t>
      </w:r>
      <w:r>
        <w:rPr>
          <w:rFonts w:eastAsia="Georgia"/>
        </w:rPr>
        <w:t xml:space="preserve"> </w:t>
      </w:r>
      <w:r>
        <w:t>et</w:t>
      </w:r>
      <w:r>
        <w:rPr>
          <w:rFonts w:eastAsia="Georgia"/>
        </w:rPr>
        <w:t xml:space="preserve"> </w:t>
      </w:r>
      <w:r>
        <w:t>ballotté</w:t>
      </w:r>
      <w:r>
        <w:rPr>
          <w:rFonts w:eastAsia="Georgia"/>
        </w:rPr>
        <w:t xml:space="preserve"> </w:t>
      </w:r>
      <w:r>
        <w:t>à</w:t>
      </w:r>
      <w:r>
        <w:rPr>
          <w:rFonts w:eastAsia="Georgia"/>
        </w:rPr>
        <w:t xml:space="preserve"> </w:t>
      </w:r>
      <w:r>
        <w:t>en</w:t>
      </w:r>
      <w:r>
        <w:rPr>
          <w:rFonts w:eastAsia="Georgia"/>
        </w:rPr>
        <w:t xml:space="preserve"> </w:t>
      </w:r>
      <w:r>
        <w:t>être</w:t>
      </w:r>
      <w:r>
        <w:rPr>
          <w:rFonts w:eastAsia="Georgia"/>
        </w:rPr>
        <w:t xml:space="preserve"> </w:t>
      </w:r>
      <w:r>
        <w:t>disloqué</w:t>
      </w:r>
      <w:r w:rsidR="004C7F27">
        <w:t> ?</w:t>
      </w:r>
    </w:p>
    <w:p w14:paraId="78A8D379"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comprit</w:t>
      </w:r>
      <w:r w:rsidR="004C7F27">
        <w:t xml:space="preserve"> : </w:t>
      </w:r>
      <w:r>
        <w:t>les</w:t>
      </w:r>
      <w:r>
        <w:rPr>
          <w:rFonts w:eastAsia="Georgia"/>
        </w:rPr>
        <w:t xml:space="preserve"> </w:t>
      </w:r>
      <w:r>
        <w:t>corneilles</w:t>
      </w:r>
      <w:r>
        <w:rPr>
          <w:rFonts w:eastAsia="Georgia"/>
        </w:rPr>
        <w:t xml:space="preserve"> </w:t>
      </w:r>
      <w:r>
        <w:t>l</w:t>
      </w:r>
      <w:r w:rsidR="004C7F27">
        <w:rPr>
          <w:rFonts w:eastAsia="Georgia"/>
        </w:rPr>
        <w:t>’</w:t>
      </w:r>
      <w:r>
        <w:t>avaient</w:t>
      </w:r>
      <w:r>
        <w:rPr>
          <w:rFonts w:eastAsia="Georgia"/>
        </w:rPr>
        <w:t xml:space="preserve"> </w:t>
      </w:r>
      <w:r>
        <w:t>enlevé</w:t>
      </w:r>
      <w:r w:rsidR="004C7F27">
        <w:t xml:space="preserve">. </w:t>
      </w:r>
      <w:r>
        <w:t>Le</w:t>
      </w:r>
      <w:r>
        <w:rPr>
          <w:rFonts w:eastAsia="Georgia"/>
        </w:rPr>
        <w:t xml:space="preserve"> </w:t>
      </w:r>
      <w:r>
        <w:t>jars</w:t>
      </w:r>
      <w:r>
        <w:rPr>
          <w:rFonts w:eastAsia="Georgia"/>
        </w:rPr>
        <w:t xml:space="preserve"> </w:t>
      </w:r>
      <w:r>
        <w:t>blanc</w:t>
      </w:r>
      <w:r>
        <w:rPr>
          <w:rFonts w:eastAsia="Georgia"/>
        </w:rPr>
        <w:t xml:space="preserve"> </w:t>
      </w:r>
      <w:r>
        <w:t>l</w:t>
      </w:r>
      <w:r w:rsidR="004C7F27">
        <w:rPr>
          <w:rFonts w:eastAsia="Georgia"/>
        </w:rPr>
        <w:t>’</w:t>
      </w:r>
      <w:r>
        <w:t>attendait</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et</w:t>
      </w:r>
      <w:r>
        <w:rPr>
          <w:rFonts w:eastAsia="Georgia"/>
        </w:rPr>
        <w:t xml:space="preserve"> </w:t>
      </w:r>
      <w:r>
        <w:t>les</w:t>
      </w:r>
      <w:r>
        <w:rPr>
          <w:rFonts w:eastAsia="Georgia"/>
        </w:rPr>
        <w:t xml:space="preserve"> </w:t>
      </w:r>
      <w:r>
        <w:t>oies</w:t>
      </w:r>
      <w:r>
        <w:rPr>
          <w:rFonts w:eastAsia="Georgia"/>
        </w:rPr>
        <w:t xml:space="preserve"> </w:t>
      </w:r>
      <w:r>
        <w:t>allaient</w:t>
      </w:r>
      <w:r>
        <w:rPr>
          <w:rFonts w:eastAsia="Georgia"/>
        </w:rPr>
        <w:t xml:space="preserve"> </w:t>
      </w:r>
      <w:r>
        <w:t>ce</w:t>
      </w:r>
      <w:r>
        <w:rPr>
          <w:rFonts w:eastAsia="Georgia"/>
        </w:rPr>
        <w:t xml:space="preserve"> </w:t>
      </w:r>
      <w:r>
        <w:t>jour</w:t>
      </w:r>
      <w:r>
        <w:rPr>
          <w:rFonts w:eastAsia="Georgia"/>
        </w:rPr>
        <w:t xml:space="preserve"> </w:t>
      </w:r>
      <w:r>
        <w:t>même</w:t>
      </w:r>
      <w:r>
        <w:rPr>
          <w:rFonts w:eastAsia="Georgia"/>
        </w:rPr>
        <w:t xml:space="preserve"> </w:t>
      </w:r>
      <w:r>
        <w:t>partir</w:t>
      </w:r>
      <w:r>
        <w:rPr>
          <w:rFonts w:eastAsia="Georgia"/>
        </w:rPr>
        <w:t xml:space="preserve"> </w:t>
      </w:r>
      <w:r>
        <w:t>pour</w:t>
      </w:r>
      <w:r>
        <w:rPr>
          <w:rFonts w:eastAsia="Georgia"/>
        </w:rPr>
        <w:t xml:space="preserve"> </w:t>
      </w:r>
      <w:r>
        <w:t>l</w:t>
      </w:r>
      <w:r w:rsidR="004C7F27">
        <w:rPr>
          <w:rFonts w:eastAsia="Georgia"/>
        </w:rPr>
        <w:t>’</w:t>
      </w:r>
      <w:proofErr w:type="spellStart"/>
      <w:r>
        <w:t>Ostrogothie</w:t>
      </w:r>
      <w:proofErr w:type="spellEnd"/>
      <w:r w:rsidR="004C7F27">
        <w:t xml:space="preserve">. </w:t>
      </w:r>
      <w:r>
        <w:t>Quant</w:t>
      </w:r>
      <w:r>
        <w:rPr>
          <w:rFonts w:eastAsia="Georgia"/>
        </w:rPr>
        <w:t xml:space="preserve"> </w:t>
      </w:r>
      <w:r>
        <w:t>à</w:t>
      </w:r>
      <w:r>
        <w:rPr>
          <w:rFonts w:eastAsia="Georgia"/>
        </w:rPr>
        <w:t xml:space="preserve"> </w:t>
      </w:r>
      <w:r>
        <w:t>lui</w:t>
      </w:r>
      <w:r w:rsidR="004C7F27">
        <w:t xml:space="preserve">, </w:t>
      </w:r>
      <w:r>
        <w:t>on</w:t>
      </w:r>
      <w:r>
        <w:rPr>
          <w:rFonts w:eastAsia="Georgia"/>
        </w:rPr>
        <w:t xml:space="preserve"> </w:t>
      </w:r>
      <w:r>
        <w:t>le</w:t>
      </w:r>
      <w:r>
        <w:rPr>
          <w:rFonts w:eastAsia="Georgia"/>
        </w:rPr>
        <w:t xml:space="preserve"> </w:t>
      </w:r>
      <w:r>
        <w:t>menait</w:t>
      </w:r>
      <w:r>
        <w:rPr>
          <w:rFonts w:eastAsia="Georgia"/>
        </w:rPr>
        <w:t xml:space="preserve"> </w:t>
      </w:r>
      <w:r>
        <w:t>vers</w:t>
      </w:r>
      <w:r>
        <w:rPr>
          <w:rFonts w:eastAsia="Georgia"/>
        </w:rPr>
        <w:t xml:space="preserve"> </w:t>
      </w:r>
      <w:r>
        <w:t>le</w:t>
      </w:r>
      <w:r>
        <w:rPr>
          <w:rFonts w:eastAsia="Georgia"/>
        </w:rPr>
        <w:t xml:space="preserve"> </w:t>
      </w:r>
      <w:r>
        <w:t>sud-ouest</w:t>
      </w:r>
      <w:r w:rsidR="004C7F27">
        <w:t xml:space="preserve"> : </w:t>
      </w:r>
      <w:r>
        <w:t>le</w:t>
      </w:r>
      <w:r>
        <w:rPr>
          <w:rFonts w:eastAsia="Georgia"/>
        </w:rPr>
        <w:t xml:space="preserve"> </w:t>
      </w:r>
      <w:r>
        <w:t>soleil</w:t>
      </w:r>
      <w:r>
        <w:rPr>
          <w:rFonts w:eastAsia="Georgia"/>
        </w:rPr>
        <w:t xml:space="preserve"> </w:t>
      </w:r>
      <w:r>
        <w:t>était</w:t>
      </w:r>
      <w:r>
        <w:rPr>
          <w:rFonts w:eastAsia="Georgia"/>
        </w:rPr>
        <w:t xml:space="preserve"> </w:t>
      </w:r>
      <w:r>
        <w:t>derrière</w:t>
      </w:r>
      <w:r>
        <w:rPr>
          <w:rFonts w:eastAsia="Georgia"/>
        </w:rPr>
        <w:t xml:space="preserve"> </w:t>
      </w:r>
      <w:r>
        <w:t>lui</w:t>
      </w:r>
      <w:r w:rsidR="004C7F27">
        <w:t>.</w:t>
      </w:r>
    </w:p>
    <w:p w14:paraId="5E64A270" w14:textId="77777777" w:rsidR="004C7F27" w:rsidRDefault="004C163A" w:rsidP="004C163A">
      <w:r>
        <w:t>Les</w:t>
      </w:r>
      <w:r>
        <w:rPr>
          <w:rFonts w:eastAsia="Georgia"/>
        </w:rPr>
        <w:t xml:space="preserve"> </w:t>
      </w:r>
      <w:r>
        <w:t>corneilles</w:t>
      </w:r>
      <w:r>
        <w:rPr>
          <w:rFonts w:eastAsia="Georgia"/>
        </w:rPr>
        <w:t xml:space="preserve"> </w:t>
      </w:r>
      <w:r>
        <w:t>n</w:t>
      </w:r>
      <w:r w:rsidR="004C7F27">
        <w:rPr>
          <w:rFonts w:eastAsia="Georgia"/>
        </w:rPr>
        <w:t>’</w:t>
      </w:r>
      <w:r>
        <w:t>attachèrent</w:t>
      </w:r>
      <w:r>
        <w:rPr>
          <w:rFonts w:eastAsia="Georgia"/>
        </w:rPr>
        <w:t xml:space="preserve"> </w:t>
      </w:r>
      <w:r>
        <w:t>aucune</w:t>
      </w:r>
      <w:r>
        <w:rPr>
          <w:rFonts w:eastAsia="Georgia"/>
        </w:rPr>
        <w:t xml:space="preserve"> </w:t>
      </w:r>
      <w:r>
        <w:t>importance</w:t>
      </w:r>
      <w:r>
        <w:rPr>
          <w:rFonts w:eastAsia="Georgia"/>
        </w:rPr>
        <w:t xml:space="preserve"> </w:t>
      </w:r>
      <w:r>
        <w:t>à</w:t>
      </w:r>
      <w:r>
        <w:rPr>
          <w:rFonts w:eastAsia="Georgia"/>
        </w:rPr>
        <w:t xml:space="preserve"> </w:t>
      </w:r>
      <w:r>
        <w:t>ses</w:t>
      </w:r>
      <w:r>
        <w:rPr>
          <w:rFonts w:eastAsia="Georgia"/>
        </w:rPr>
        <w:t xml:space="preserve"> </w:t>
      </w:r>
      <w:r>
        <w:t>prières</w:t>
      </w:r>
      <w:r w:rsidR="004C7F27">
        <w:t xml:space="preserve"> ; </w:t>
      </w:r>
      <w:r>
        <w:t>elles</w:t>
      </w:r>
      <w:r>
        <w:rPr>
          <w:rFonts w:eastAsia="Georgia"/>
        </w:rPr>
        <w:t xml:space="preserve"> </w:t>
      </w:r>
      <w:r>
        <w:t>volaient</w:t>
      </w:r>
      <w:r>
        <w:rPr>
          <w:rFonts w:eastAsia="Georgia"/>
        </w:rPr>
        <w:t xml:space="preserve"> </w:t>
      </w:r>
      <w:r>
        <w:t>tout</w:t>
      </w:r>
      <w:r>
        <w:rPr>
          <w:rFonts w:eastAsia="Georgia"/>
        </w:rPr>
        <w:t xml:space="preserve"> </w:t>
      </w:r>
      <w:r>
        <w:t>droit</w:t>
      </w:r>
      <w:r>
        <w:rPr>
          <w:rFonts w:eastAsia="Georgia"/>
        </w:rPr>
        <w:t xml:space="preserve"> </w:t>
      </w:r>
      <w:r>
        <w:t>à</w:t>
      </w:r>
      <w:r>
        <w:rPr>
          <w:rFonts w:eastAsia="Georgia"/>
        </w:rPr>
        <w:t xml:space="preserve"> </w:t>
      </w:r>
      <w:r>
        <w:t>toute</w:t>
      </w:r>
      <w:r>
        <w:rPr>
          <w:rFonts w:eastAsia="Georgia"/>
        </w:rPr>
        <w:t xml:space="preserve"> </w:t>
      </w:r>
      <w:r>
        <w:t>vitesse</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l</w:t>
      </w:r>
      <w:r w:rsidR="004C7F27">
        <w:rPr>
          <w:rFonts w:eastAsia="Georgia"/>
        </w:rPr>
        <w:t>’</w:t>
      </w:r>
      <w:r>
        <w:t>une</w:t>
      </w:r>
      <w:r>
        <w:rPr>
          <w:rFonts w:eastAsia="Georgia"/>
        </w:rPr>
        <w:t xml:space="preserve"> </w:t>
      </w:r>
      <w:r>
        <w:t>d</w:t>
      </w:r>
      <w:r w:rsidR="004C7F27">
        <w:rPr>
          <w:rFonts w:eastAsia="Georgia"/>
        </w:rPr>
        <w:t>’</w:t>
      </w:r>
      <w:r>
        <w:t>elles</w:t>
      </w:r>
      <w:r>
        <w:rPr>
          <w:rFonts w:eastAsia="Georgia"/>
        </w:rPr>
        <w:t xml:space="preserve"> </w:t>
      </w:r>
      <w:r>
        <w:t>frappa</w:t>
      </w:r>
      <w:r>
        <w:rPr>
          <w:rFonts w:eastAsia="Georgia"/>
        </w:rPr>
        <w:t xml:space="preserve"> </w:t>
      </w:r>
      <w:r>
        <w:t>brusquement</w:t>
      </w:r>
      <w:r>
        <w:rPr>
          <w:rFonts w:eastAsia="Georgia"/>
        </w:rPr>
        <w:t xml:space="preserve"> </w:t>
      </w:r>
      <w:r>
        <w:t>l</w:t>
      </w:r>
      <w:r w:rsidR="004C7F27">
        <w:rPr>
          <w:rFonts w:eastAsia="Georgia"/>
        </w:rPr>
        <w:t>’</w:t>
      </w:r>
      <w:r>
        <w:t>air</w:t>
      </w:r>
      <w:r>
        <w:rPr>
          <w:rFonts w:eastAsia="Georgia"/>
        </w:rPr>
        <w:t xml:space="preserve"> </w:t>
      </w:r>
      <w:r>
        <w:t>de</w:t>
      </w:r>
      <w:r>
        <w:rPr>
          <w:rFonts w:eastAsia="Georgia"/>
        </w:rPr>
        <w:t xml:space="preserve"> </w:t>
      </w:r>
      <w:r>
        <w:t>ses</w:t>
      </w:r>
      <w:r>
        <w:rPr>
          <w:rFonts w:eastAsia="Georgia"/>
        </w:rPr>
        <w:t xml:space="preserve"> </w:t>
      </w:r>
      <w:r>
        <w:t>ailes</w:t>
      </w:r>
      <w:r>
        <w:rPr>
          <w:rFonts w:eastAsia="Georgia"/>
        </w:rPr>
        <w:t xml:space="preserve"> </w:t>
      </w:r>
      <w:r>
        <w:t>en</w:t>
      </w:r>
      <w:r>
        <w:rPr>
          <w:rFonts w:eastAsia="Georgia"/>
        </w:rPr>
        <w:t xml:space="preserve"> </w:t>
      </w:r>
      <w:r>
        <w:t>signe</w:t>
      </w:r>
      <w:r>
        <w:rPr>
          <w:rFonts w:eastAsia="Georgia"/>
        </w:rPr>
        <w:t xml:space="preserve"> </w:t>
      </w:r>
      <w:r>
        <w:t>de</w:t>
      </w:r>
      <w:r>
        <w:rPr>
          <w:rFonts w:eastAsia="Georgia"/>
        </w:rPr>
        <w:t xml:space="preserve"> </w:t>
      </w:r>
      <w:r>
        <w:t>péril</w:t>
      </w:r>
      <w:r w:rsidR="004C7F27">
        <w:t xml:space="preserve"> ; </w:t>
      </w:r>
      <w:r>
        <w:t>elles</w:t>
      </w:r>
      <w:r>
        <w:rPr>
          <w:rFonts w:eastAsia="Georgia"/>
        </w:rPr>
        <w:t xml:space="preserve"> </w:t>
      </w:r>
      <w:r>
        <w:t>descendirent</w:t>
      </w:r>
      <w:r>
        <w:rPr>
          <w:rFonts w:eastAsia="Georgia"/>
        </w:rPr>
        <w:t xml:space="preserve"> </w:t>
      </w:r>
      <w:r>
        <w:t>vite</w:t>
      </w:r>
      <w:r>
        <w:rPr>
          <w:rFonts w:eastAsia="Georgia"/>
        </w:rPr>
        <w:t xml:space="preserve"> </w:t>
      </w:r>
      <w:r>
        <w:t>sur</w:t>
      </w:r>
      <w:r>
        <w:rPr>
          <w:rFonts w:eastAsia="Georgia"/>
        </w:rPr>
        <w:t xml:space="preserve"> </w:t>
      </w:r>
      <w:r>
        <w:t>une</w:t>
      </w:r>
      <w:r>
        <w:rPr>
          <w:rFonts w:eastAsia="Georgia"/>
        </w:rPr>
        <w:t xml:space="preserve"> </w:t>
      </w:r>
      <w:r>
        <w:t>forêt</w:t>
      </w:r>
      <w:r>
        <w:rPr>
          <w:rFonts w:eastAsia="Georgia"/>
        </w:rPr>
        <w:t xml:space="preserve"> </w:t>
      </w:r>
      <w:r>
        <w:t>de</w:t>
      </w:r>
      <w:r>
        <w:rPr>
          <w:rFonts w:eastAsia="Georgia"/>
        </w:rPr>
        <w:t xml:space="preserve"> </w:t>
      </w:r>
      <w:r>
        <w:t>sapins</w:t>
      </w:r>
      <w:r w:rsidR="004C7F27">
        <w:t xml:space="preserve">, </w:t>
      </w:r>
      <w:r>
        <w:t>s</w:t>
      </w:r>
      <w:r w:rsidR="004C7F27">
        <w:rPr>
          <w:rFonts w:eastAsia="Georgia"/>
        </w:rPr>
        <w:t>’</w:t>
      </w:r>
      <w:r>
        <w:t>enfoncèrent</w:t>
      </w:r>
      <w:r>
        <w:rPr>
          <w:rFonts w:eastAsia="Georgia"/>
        </w:rPr>
        <w:t xml:space="preserve"> </w:t>
      </w:r>
      <w:r>
        <w:t>entre</w:t>
      </w:r>
      <w:r>
        <w:rPr>
          <w:rFonts w:eastAsia="Georgia"/>
        </w:rPr>
        <w:t xml:space="preserve"> </w:t>
      </w:r>
      <w:r>
        <w:t>les</w:t>
      </w:r>
      <w:r>
        <w:rPr>
          <w:rFonts w:eastAsia="Georgia"/>
        </w:rPr>
        <w:t xml:space="preserve"> </w:t>
      </w:r>
      <w:r>
        <w:t>branches</w:t>
      </w:r>
      <w:r>
        <w:rPr>
          <w:rFonts w:eastAsia="Georgia"/>
        </w:rPr>
        <w:t xml:space="preserve"> </w:t>
      </w:r>
      <w:r>
        <w:t>enchevêtrées</w:t>
      </w:r>
      <w:r>
        <w:rPr>
          <w:rFonts w:eastAsia="Georgia"/>
        </w:rPr>
        <w:t xml:space="preserve"> </w:t>
      </w:r>
      <w:r>
        <w:t>et</w:t>
      </w:r>
      <w:r>
        <w:rPr>
          <w:rFonts w:eastAsia="Georgia"/>
        </w:rPr>
        <w:t xml:space="preserve"> </w:t>
      </w:r>
      <w:r>
        <w:t>déposèrent</w:t>
      </w:r>
      <w:r>
        <w:rPr>
          <w:rFonts w:eastAsia="Georgia"/>
        </w:rPr>
        <w:t xml:space="preserve"> </w:t>
      </w:r>
      <w:r>
        <w:t>e</w:t>
      </w:r>
      <w:r>
        <w:t>n</w:t>
      </w:r>
      <w:r>
        <w:t>fin</w:t>
      </w:r>
      <w:r>
        <w:rPr>
          <w:rFonts w:eastAsia="Georgia"/>
        </w:rPr>
        <w:t xml:space="preserve"> </w:t>
      </w:r>
      <w:r>
        <w:t>Nils</w:t>
      </w:r>
      <w:r>
        <w:rPr>
          <w:rFonts w:eastAsia="Georgia"/>
        </w:rPr>
        <w:t xml:space="preserve"> </w:t>
      </w:r>
      <w:r>
        <w:t>par</w:t>
      </w:r>
      <w:r>
        <w:rPr>
          <w:rFonts w:eastAsia="Georgia"/>
        </w:rPr>
        <w:t xml:space="preserve"> </w:t>
      </w:r>
      <w:r>
        <w:t>terre</w:t>
      </w:r>
      <w:r>
        <w:rPr>
          <w:rFonts w:eastAsia="Georgia"/>
        </w:rPr>
        <w:t xml:space="preserve"> </w:t>
      </w:r>
      <w:r>
        <w:t>sous</w:t>
      </w:r>
      <w:r>
        <w:rPr>
          <w:rFonts w:eastAsia="Georgia"/>
        </w:rPr>
        <w:t xml:space="preserve"> </w:t>
      </w:r>
      <w:r>
        <w:t>un</w:t>
      </w:r>
      <w:r>
        <w:rPr>
          <w:rFonts w:eastAsia="Georgia"/>
        </w:rPr>
        <w:t xml:space="preserve"> </w:t>
      </w:r>
      <w:r>
        <w:t>arbre</w:t>
      </w:r>
      <w:r>
        <w:rPr>
          <w:rFonts w:eastAsia="Georgia"/>
        </w:rPr>
        <w:t xml:space="preserve"> </w:t>
      </w:r>
      <w:r>
        <w:t>touffu</w:t>
      </w:r>
      <w:r w:rsidR="004C7F27">
        <w:t xml:space="preserve"> ; </w:t>
      </w:r>
      <w:r>
        <w:t>un</w:t>
      </w:r>
      <w:r>
        <w:rPr>
          <w:rFonts w:eastAsia="Georgia"/>
        </w:rPr>
        <w:t xml:space="preserve"> </w:t>
      </w:r>
      <w:r>
        <w:t>faucon</w:t>
      </w:r>
      <w:r>
        <w:rPr>
          <w:rFonts w:eastAsia="Georgia"/>
        </w:rPr>
        <w:t xml:space="preserve"> </w:t>
      </w:r>
      <w:r>
        <w:t>ne</w:t>
      </w:r>
      <w:r>
        <w:rPr>
          <w:rFonts w:eastAsia="Georgia"/>
        </w:rPr>
        <w:t xml:space="preserve"> </w:t>
      </w:r>
      <w:r>
        <w:t>l</w:t>
      </w:r>
      <w:r w:rsidR="004C7F27">
        <w:rPr>
          <w:rFonts w:eastAsia="Georgia"/>
        </w:rPr>
        <w:t>’</w:t>
      </w:r>
      <w:r>
        <w:t>y</w:t>
      </w:r>
      <w:r>
        <w:rPr>
          <w:rFonts w:eastAsia="Georgia"/>
        </w:rPr>
        <w:t xml:space="preserve"> </w:t>
      </w:r>
      <w:r>
        <w:t>eût</w:t>
      </w:r>
      <w:r>
        <w:rPr>
          <w:rFonts w:eastAsia="Georgia"/>
        </w:rPr>
        <w:t xml:space="preserve"> </w:t>
      </w:r>
      <w:r>
        <w:t>point</w:t>
      </w:r>
      <w:r>
        <w:rPr>
          <w:rFonts w:eastAsia="Georgia"/>
        </w:rPr>
        <w:t xml:space="preserve"> </w:t>
      </w:r>
      <w:r>
        <w:t>découvert</w:t>
      </w:r>
      <w:r w:rsidR="004C7F27">
        <w:t>.</w:t>
      </w:r>
    </w:p>
    <w:p w14:paraId="23D87E56" w14:textId="77777777" w:rsidR="004C7F27" w:rsidRDefault="004C163A" w:rsidP="004C163A">
      <w:r>
        <w:t>Cinquante</w:t>
      </w:r>
      <w:r>
        <w:rPr>
          <w:rFonts w:eastAsia="Georgia"/>
        </w:rPr>
        <w:t xml:space="preserve"> </w:t>
      </w:r>
      <w:r>
        <w:t>corneilles</w:t>
      </w:r>
      <w:r>
        <w:rPr>
          <w:rFonts w:eastAsia="Georgia"/>
        </w:rPr>
        <w:t xml:space="preserve"> </w:t>
      </w:r>
      <w:r>
        <w:t>entouraient</w:t>
      </w:r>
      <w:r>
        <w:rPr>
          <w:rFonts w:eastAsia="Georgia"/>
        </w:rPr>
        <w:t xml:space="preserve"> </w:t>
      </w:r>
      <w:r>
        <w:t>le</w:t>
      </w:r>
      <w:r>
        <w:rPr>
          <w:rFonts w:eastAsia="Georgia"/>
        </w:rPr>
        <w:t xml:space="preserve"> </w:t>
      </w:r>
      <w:r>
        <w:t>gamin</w:t>
      </w:r>
      <w:r w:rsidR="004C7F27">
        <w:t xml:space="preserve">, </w:t>
      </w:r>
      <w:r>
        <w:t>tournant</w:t>
      </w:r>
      <w:r>
        <w:rPr>
          <w:rFonts w:eastAsia="Georgia"/>
        </w:rPr>
        <w:t xml:space="preserve"> </w:t>
      </w:r>
      <w:r>
        <w:t>vers</w:t>
      </w:r>
      <w:r>
        <w:rPr>
          <w:rFonts w:eastAsia="Georgia"/>
        </w:rPr>
        <w:t xml:space="preserve"> </w:t>
      </w:r>
      <w:r>
        <w:t>lui</w:t>
      </w:r>
      <w:r>
        <w:rPr>
          <w:rFonts w:eastAsia="Georgia"/>
        </w:rPr>
        <w:t xml:space="preserve"> </w:t>
      </w:r>
      <w:r>
        <w:t>des</w:t>
      </w:r>
      <w:r>
        <w:rPr>
          <w:rFonts w:eastAsia="Georgia"/>
        </w:rPr>
        <w:t xml:space="preserve"> </w:t>
      </w:r>
      <w:r>
        <w:t>becs</w:t>
      </w:r>
      <w:r>
        <w:rPr>
          <w:rFonts w:eastAsia="Georgia"/>
        </w:rPr>
        <w:t xml:space="preserve"> </w:t>
      </w:r>
      <w:r>
        <w:t>menaçants</w:t>
      </w:r>
      <w:r w:rsidR="004C7F27">
        <w:t>.</w:t>
      </w:r>
    </w:p>
    <w:p w14:paraId="3C260B9A" w14:textId="77777777" w:rsidR="004C7F27" w:rsidRDefault="004C7F27" w:rsidP="004C163A">
      <w:r>
        <w:t>— </w:t>
      </w:r>
      <w:r w:rsidR="004C163A">
        <w:t>Maintenant</w:t>
      </w:r>
      <w:r w:rsidR="004C163A">
        <w:rPr>
          <w:rFonts w:eastAsia="Georgia"/>
        </w:rPr>
        <w:t xml:space="preserve"> </w:t>
      </w:r>
      <w:r w:rsidR="004C163A">
        <w:t>vous</w:t>
      </w:r>
      <w:r w:rsidR="004C163A">
        <w:rPr>
          <w:rFonts w:eastAsia="Georgia"/>
        </w:rPr>
        <w:t xml:space="preserve"> </w:t>
      </w:r>
      <w:r w:rsidR="004C163A">
        <w:t>me</w:t>
      </w:r>
      <w:r w:rsidR="004C163A">
        <w:rPr>
          <w:rFonts w:eastAsia="Georgia"/>
        </w:rPr>
        <w:t xml:space="preserve"> </w:t>
      </w:r>
      <w:r w:rsidR="004C163A">
        <w:t>direz</w:t>
      </w:r>
      <w:r w:rsidR="004C163A">
        <w:rPr>
          <w:rFonts w:eastAsia="Georgia"/>
        </w:rPr>
        <w:t xml:space="preserve"> </w:t>
      </w:r>
      <w:r w:rsidR="004C163A">
        <w:t>peut-être</w:t>
      </w:r>
      <w:r>
        <w:t xml:space="preserve">, </w:t>
      </w:r>
      <w:r w:rsidR="004C163A">
        <w:t>corneilles</w:t>
      </w:r>
      <w:r>
        <w:t xml:space="preserve">, </w:t>
      </w:r>
      <w:r w:rsidR="004C163A">
        <w:t>pourquoi</w:t>
      </w:r>
      <w:r w:rsidR="004C163A">
        <w:rPr>
          <w:rFonts w:eastAsia="Georgia"/>
        </w:rPr>
        <w:t xml:space="preserve"> </w:t>
      </w:r>
      <w:r w:rsidR="004C163A">
        <w:t>vous</w:t>
      </w:r>
      <w:r w:rsidR="004C163A">
        <w:rPr>
          <w:rFonts w:eastAsia="Georgia"/>
        </w:rPr>
        <w:t xml:space="preserve"> </w:t>
      </w:r>
      <w:r w:rsidR="004C163A">
        <w:t>m</w:t>
      </w:r>
      <w:r>
        <w:rPr>
          <w:rFonts w:eastAsia="Georgia"/>
        </w:rPr>
        <w:t>’</w:t>
      </w:r>
      <w:r w:rsidR="004C163A">
        <w:t>avez</w:t>
      </w:r>
      <w:r w:rsidR="004C163A">
        <w:rPr>
          <w:rFonts w:eastAsia="Georgia"/>
        </w:rPr>
        <w:t xml:space="preserve"> </w:t>
      </w:r>
      <w:r w:rsidR="004C163A">
        <w:t>enlevé</w:t>
      </w:r>
      <w:r>
        <w:t xml:space="preserve"> ? </w:t>
      </w:r>
      <w:r w:rsidR="004C163A">
        <w:t>dit-il</w:t>
      </w:r>
      <w:r>
        <w:t>.</w:t>
      </w:r>
    </w:p>
    <w:p w14:paraId="50D9B2E6" w14:textId="77777777" w:rsidR="004C7F27" w:rsidRDefault="004C163A" w:rsidP="004C163A">
      <w:r>
        <w:lastRenderedPageBreak/>
        <w:t>À</w:t>
      </w:r>
      <w:r>
        <w:rPr>
          <w:rFonts w:eastAsia="Georgia"/>
        </w:rPr>
        <w:t xml:space="preserve"> </w:t>
      </w:r>
      <w:r>
        <w:t>peine</w:t>
      </w:r>
      <w:r>
        <w:rPr>
          <w:rFonts w:eastAsia="Georgia"/>
        </w:rPr>
        <w:t xml:space="preserve"> </w:t>
      </w:r>
      <w:r>
        <w:t>le</w:t>
      </w:r>
      <w:r>
        <w:rPr>
          <w:rFonts w:eastAsia="Georgia"/>
        </w:rPr>
        <w:t xml:space="preserve"> </w:t>
      </w:r>
      <w:r>
        <w:t>laissa-t-on</w:t>
      </w:r>
      <w:r>
        <w:rPr>
          <w:rFonts w:eastAsia="Georgia"/>
        </w:rPr>
        <w:t xml:space="preserve"> </w:t>
      </w:r>
      <w:r>
        <w:t>achever</w:t>
      </w:r>
      <w:r>
        <w:rPr>
          <w:rFonts w:eastAsia="Georgia"/>
        </w:rPr>
        <w:t xml:space="preserve"> </w:t>
      </w:r>
      <w:r>
        <w:t>sa</w:t>
      </w:r>
      <w:r>
        <w:rPr>
          <w:rFonts w:eastAsia="Georgia"/>
        </w:rPr>
        <w:t xml:space="preserve"> </w:t>
      </w:r>
      <w:r>
        <w:t>question</w:t>
      </w:r>
      <w:r w:rsidR="004C7F27">
        <w:t xml:space="preserve"> ; </w:t>
      </w:r>
      <w:r>
        <w:t>une</w:t>
      </w:r>
      <w:r>
        <w:rPr>
          <w:rFonts w:eastAsia="Georgia"/>
        </w:rPr>
        <w:t xml:space="preserve"> </w:t>
      </w:r>
      <w:r>
        <w:t>grande</w:t>
      </w:r>
      <w:r>
        <w:rPr>
          <w:rFonts w:eastAsia="Georgia"/>
        </w:rPr>
        <w:t xml:space="preserve"> </w:t>
      </w:r>
      <w:r>
        <w:t>co</w:t>
      </w:r>
      <w:r>
        <w:t>r</w:t>
      </w:r>
      <w:r>
        <w:t>neille</w:t>
      </w:r>
      <w:r>
        <w:rPr>
          <w:rFonts w:eastAsia="Georgia"/>
        </w:rPr>
        <w:t xml:space="preserve"> </w:t>
      </w:r>
      <w:r>
        <w:t>siffla</w:t>
      </w:r>
      <w:r w:rsidR="004C7F27">
        <w:t>.</w:t>
      </w:r>
    </w:p>
    <w:p w14:paraId="037DD9CC" w14:textId="77777777" w:rsidR="004C7F27" w:rsidRDefault="004C7F27" w:rsidP="004C163A">
      <w:r>
        <w:t>— </w:t>
      </w:r>
      <w:r w:rsidR="004C163A">
        <w:t>Tais-toi</w:t>
      </w:r>
      <w:r>
        <w:t xml:space="preserve">. </w:t>
      </w:r>
      <w:r w:rsidR="004C163A">
        <w:t>Sinon</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crève</w:t>
      </w:r>
      <w:r w:rsidR="004C163A">
        <w:rPr>
          <w:rFonts w:eastAsia="Georgia"/>
        </w:rPr>
        <w:t xml:space="preserve"> </w:t>
      </w:r>
      <w:r w:rsidR="004C163A">
        <w:t>les</w:t>
      </w:r>
      <w:r w:rsidR="004C163A">
        <w:rPr>
          <w:rFonts w:eastAsia="Georgia"/>
        </w:rPr>
        <w:t xml:space="preserve"> </w:t>
      </w:r>
      <w:r w:rsidR="004C163A">
        <w:t>yeux</w:t>
      </w:r>
      <w:r>
        <w:t>.</w:t>
      </w:r>
    </w:p>
    <w:p w14:paraId="74573B93" w14:textId="77777777" w:rsidR="004C7F27" w:rsidRDefault="004C163A" w:rsidP="004C163A">
      <w:r>
        <w:t>Nils</w:t>
      </w:r>
      <w:r>
        <w:rPr>
          <w:rFonts w:eastAsia="Georgia"/>
        </w:rPr>
        <w:t xml:space="preserve"> </w:t>
      </w:r>
      <w:r>
        <w:t>dut</w:t>
      </w:r>
      <w:r>
        <w:rPr>
          <w:rFonts w:eastAsia="Georgia"/>
        </w:rPr>
        <w:t xml:space="preserve"> </w:t>
      </w:r>
      <w:r>
        <w:t>obéir</w:t>
      </w:r>
      <w:r w:rsidR="004C7F27">
        <w:t xml:space="preserve">, </w:t>
      </w:r>
      <w:r>
        <w:t>car</w:t>
      </w:r>
      <w:r>
        <w:rPr>
          <w:rFonts w:eastAsia="Georgia"/>
        </w:rPr>
        <w:t xml:space="preserve"> </w:t>
      </w:r>
      <w:r>
        <w:t>elle</w:t>
      </w:r>
      <w:r>
        <w:rPr>
          <w:rFonts w:eastAsia="Georgia"/>
        </w:rPr>
        <w:t xml:space="preserve"> </w:t>
      </w:r>
      <w:r>
        <w:t>semblait</w:t>
      </w:r>
      <w:r>
        <w:rPr>
          <w:rFonts w:eastAsia="Georgia"/>
        </w:rPr>
        <w:t xml:space="preserve"> </w:t>
      </w:r>
      <w:r>
        <w:t>bien</w:t>
      </w:r>
      <w:r>
        <w:rPr>
          <w:rFonts w:eastAsia="Georgia"/>
        </w:rPr>
        <w:t xml:space="preserve"> </w:t>
      </w:r>
      <w:r>
        <w:t>résolue</w:t>
      </w:r>
      <w:r>
        <w:rPr>
          <w:rFonts w:eastAsia="Georgia"/>
        </w:rPr>
        <w:t xml:space="preserve"> </w:t>
      </w:r>
      <w:r>
        <w:t>à</w:t>
      </w:r>
      <w:r>
        <w:rPr>
          <w:rFonts w:eastAsia="Georgia"/>
        </w:rPr>
        <w:t xml:space="preserve"> </w:t>
      </w:r>
      <w:r>
        <w:t>mettre</w:t>
      </w:r>
      <w:r>
        <w:rPr>
          <w:rFonts w:eastAsia="Georgia"/>
        </w:rPr>
        <w:t xml:space="preserve"> </w:t>
      </w:r>
      <w:r>
        <w:t>sa</w:t>
      </w:r>
      <w:r>
        <w:rPr>
          <w:rFonts w:eastAsia="Georgia"/>
        </w:rPr>
        <w:t xml:space="preserve"> </w:t>
      </w:r>
      <w:r>
        <w:t>menace</w:t>
      </w:r>
      <w:r>
        <w:rPr>
          <w:rFonts w:eastAsia="Georgia"/>
        </w:rPr>
        <w:t xml:space="preserve"> </w:t>
      </w:r>
      <w:r>
        <w:t>à</w:t>
      </w:r>
      <w:r>
        <w:rPr>
          <w:rFonts w:eastAsia="Georgia"/>
        </w:rPr>
        <w:t xml:space="preserve"> </w:t>
      </w:r>
      <w:r>
        <w:t>exécution</w:t>
      </w:r>
      <w:r w:rsidR="004C7F27">
        <w:t xml:space="preserve">. </w:t>
      </w:r>
      <w:r>
        <w:t>Il</w:t>
      </w:r>
      <w:r>
        <w:rPr>
          <w:rFonts w:eastAsia="Georgia"/>
        </w:rPr>
        <w:t xml:space="preserve"> </w:t>
      </w:r>
      <w:r>
        <w:t>resta</w:t>
      </w:r>
      <w:r>
        <w:rPr>
          <w:rFonts w:eastAsia="Georgia"/>
        </w:rPr>
        <w:t xml:space="preserve"> </w:t>
      </w:r>
      <w:r>
        <w:t>donc</w:t>
      </w:r>
      <w:r>
        <w:rPr>
          <w:rFonts w:eastAsia="Georgia"/>
        </w:rPr>
        <w:t xml:space="preserve"> </w:t>
      </w:r>
      <w:r>
        <w:t>assis</w:t>
      </w:r>
      <w:r>
        <w:rPr>
          <w:rFonts w:eastAsia="Georgia"/>
        </w:rPr>
        <w:t xml:space="preserve"> </w:t>
      </w:r>
      <w:r>
        <w:t>à</w:t>
      </w:r>
      <w:r>
        <w:rPr>
          <w:rFonts w:eastAsia="Georgia"/>
        </w:rPr>
        <w:t xml:space="preserve"> </w:t>
      </w:r>
      <w:r>
        <w:t>fixer</w:t>
      </w:r>
      <w:r>
        <w:rPr>
          <w:rFonts w:eastAsia="Georgia"/>
        </w:rPr>
        <w:t xml:space="preserve"> </w:t>
      </w:r>
      <w:r>
        <w:t>les</w:t>
      </w:r>
      <w:r>
        <w:rPr>
          <w:rFonts w:eastAsia="Georgia"/>
        </w:rPr>
        <w:t xml:space="preserve"> </w:t>
      </w:r>
      <w:r>
        <w:t>corneilles</w:t>
      </w:r>
      <w:r w:rsidR="004C7F27">
        <w:t xml:space="preserve">, </w:t>
      </w:r>
      <w:r>
        <w:t>tandis</w:t>
      </w:r>
      <w:r>
        <w:rPr>
          <w:rFonts w:eastAsia="Georgia"/>
        </w:rPr>
        <w:t xml:space="preserve"> </w:t>
      </w:r>
      <w:r>
        <w:t>que</w:t>
      </w:r>
      <w:r>
        <w:rPr>
          <w:rFonts w:eastAsia="Georgia"/>
        </w:rPr>
        <w:t xml:space="preserve"> </w:t>
      </w:r>
      <w:r>
        <w:t>les</w:t>
      </w:r>
      <w:r>
        <w:rPr>
          <w:rFonts w:eastAsia="Georgia"/>
        </w:rPr>
        <w:t xml:space="preserve"> </w:t>
      </w:r>
      <w:r>
        <w:t>corneilles</w:t>
      </w:r>
      <w:r>
        <w:rPr>
          <w:rFonts w:eastAsia="Georgia"/>
        </w:rPr>
        <w:t xml:space="preserve"> </w:t>
      </w:r>
      <w:r>
        <w:t>le</w:t>
      </w:r>
      <w:r>
        <w:rPr>
          <w:rFonts w:eastAsia="Georgia"/>
        </w:rPr>
        <w:t xml:space="preserve"> </w:t>
      </w:r>
      <w:r>
        <w:t>fixaient</w:t>
      </w:r>
      <w:r w:rsidR="004C7F27">
        <w:t>.</w:t>
      </w:r>
    </w:p>
    <w:p w14:paraId="6D0834A8" w14:textId="77777777" w:rsidR="004C7F27" w:rsidRDefault="004C163A" w:rsidP="004C163A">
      <w:r>
        <w:t>Plus</w:t>
      </w:r>
      <w:r>
        <w:rPr>
          <w:rFonts w:eastAsia="Georgia"/>
        </w:rPr>
        <w:t xml:space="preserve"> </w:t>
      </w:r>
      <w:r>
        <w:t>il</w:t>
      </w:r>
      <w:r>
        <w:rPr>
          <w:rFonts w:eastAsia="Georgia"/>
        </w:rPr>
        <w:t xml:space="preserve"> </w:t>
      </w:r>
      <w:r>
        <w:t>les</w:t>
      </w:r>
      <w:r>
        <w:rPr>
          <w:rFonts w:eastAsia="Georgia"/>
        </w:rPr>
        <w:t xml:space="preserve"> </w:t>
      </w:r>
      <w:r>
        <w:t>regardait</w:t>
      </w:r>
      <w:r w:rsidR="004C7F27">
        <w:t xml:space="preserve">, </w:t>
      </w:r>
      <w:r>
        <w:t>moins</w:t>
      </w:r>
      <w:r>
        <w:rPr>
          <w:rFonts w:eastAsia="Georgia"/>
        </w:rPr>
        <w:t xml:space="preserve"> </w:t>
      </w:r>
      <w:r>
        <w:t>il</w:t>
      </w:r>
      <w:r>
        <w:rPr>
          <w:rFonts w:eastAsia="Georgia"/>
        </w:rPr>
        <w:t xml:space="preserve"> </w:t>
      </w:r>
      <w:r>
        <w:t>les</w:t>
      </w:r>
      <w:r>
        <w:rPr>
          <w:rFonts w:eastAsia="Georgia"/>
        </w:rPr>
        <w:t xml:space="preserve"> </w:t>
      </w:r>
      <w:r>
        <w:t>aimait</w:t>
      </w:r>
      <w:r w:rsidR="004C7F27">
        <w:t xml:space="preserve">. </w:t>
      </w:r>
      <w:r>
        <w:t>Leurs</w:t>
      </w:r>
      <w:r>
        <w:rPr>
          <w:rFonts w:eastAsia="Georgia"/>
        </w:rPr>
        <w:t xml:space="preserve"> </w:t>
      </w:r>
      <w:r>
        <w:t>robes</w:t>
      </w:r>
      <w:r>
        <w:rPr>
          <w:rFonts w:eastAsia="Georgia"/>
        </w:rPr>
        <w:t xml:space="preserve"> </w:t>
      </w:r>
      <w:r>
        <w:t>de</w:t>
      </w:r>
      <w:r>
        <w:rPr>
          <w:rFonts w:eastAsia="Georgia"/>
        </w:rPr>
        <w:t xml:space="preserve"> </w:t>
      </w:r>
      <w:r>
        <w:t>plumes</w:t>
      </w:r>
      <w:r>
        <w:rPr>
          <w:rFonts w:eastAsia="Georgia"/>
        </w:rPr>
        <w:t xml:space="preserve"> </w:t>
      </w:r>
      <w:r>
        <w:t>étaient</w:t>
      </w:r>
      <w:r>
        <w:rPr>
          <w:rFonts w:eastAsia="Georgia"/>
        </w:rPr>
        <w:t xml:space="preserve"> </w:t>
      </w:r>
      <w:r>
        <w:t>terriblement</w:t>
      </w:r>
      <w:r>
        <w:rPr>
          <w:rFonts w:eastAsia="Georgia"/>
        </w:rPr>
        <w:t xml:space="preserve"> </w:t>
      </w:r>
      <w:r>
        <w:t>poussiéreuses</w:t>
      </w:r>
      <w:r>
        <w:rPr>
          <w:rFonts w:eastAsia="Georgia"/>
        </w:rPr>
        <w:t xml:space="preserve"> </w:t>
      </w:r>
      <w:r>
        <w:t>et</w:t>
      </w:r>
      <w:r>
        <w:rPr>
          <w:rFonts w:eastAsia="Georgia"/>
        </w:rPr>
        <w:t xml:space="preserve"> </w:t>
      </w:r>
      <w:r>
        <w:t>mal</w:t>
      </w:r>
      <w:r>
        <w:rPr>
          <w:rFonts w:eastAsia="Georgia"/>
        </w:rPr>
        <w:t xml:space="preserve"> </w:t>
      </w:r>
      <w:r>
        <w:t>soignées</w:t>
      </w:r>
      <w:r w:rsidR="004C7F27">
        <w:t xml:space="preserve">. </w:t>
      </w:r>
      <w:r>
        <w:t>Elles</w:t>
      </w:r>
      <w:r>
        <w:rPr>
          <w:rFonts w:eastAsia="Georgia"/>
        </w:rPr>
        <w:t xml:space="preserve"> </w:t>
      </w:r>
      <w:r>
        <w:t>semblaient</w:t>
      </w:r>
      <w:r>
        <w:rPr>
          <w:rFonts w:eastAsia="Georgia"/>
        </w:rPr>
        <w:t xml:space="preserve"> </w:t>
      </w:r>
      <w:r>
        <w:t>ne</w:t>
      </w:r>
      <w:r>
        <w:rPr>
          <w:rFonts w:eastAsia="Georgia"/>
        </w:rPr>
        <w:t xml:space="preserve"> </w:t>
      </w:r>
      <w:r>
        <w:t>connaître</w:t>
      </w:r>
      <w:r>
        <w:rPr>
          <w:rFonts w:eastAsia="Georgia"/>
        </w:rPr>
        <w:t xml:space="preserve"> </w:t>
      </w:r>
      <w:r>
        <w:t>ni</w:t>
      </w:r>
      <w:r>
        <w:rPr>
          <w:rFonts w:eastAsia="Georgia"/>
        </w:rPr>
        <w:t xml:space="preserve"> </w:t>
      </w:r>
      <w:r>
        <w:t>bain</w:t>
      </w:r>
      <w:r>
        <w:rPr>
          <w:rFonts w:eastAsia="Georgia"/>
        </w:rPr>
        <w:t xml:space="preserve"> </w:t>
      </w:r>
      <w:r>
        <w:t>ni</w:t>
      </w:r>
      <w:r>
        <w:rPr>
          <w:rFonts w:eastAsia="Georgia"/>
        </w:rPr>
        <w:t xml:space="preserve"> </w:t>
      </w:r>
      <w:r>
        <w:t>huilage</w:t>
      </w:r>
      <w:r w:rsidR="004C7F27">
        <w:t xml:space="preserve">. </w:t>
      </w:r>
      <w:r>
        <w:t>Leurs</w:t>
      </w:r>
      <w:r>
        <w:rPr>
          <w:rFonts w:eastAsia="Georgia"/>
        </w:rPr>
        <w:t xml:space="preserve"> </w:t>
      </w:r>
      <w:r>
        <w:t>pattes</w:t>
      </w:r>
      <w:r>
        <w:rPr>
          <w:rFonts w:eastAsia="Georgia"/>
        </w:rPr>
        <w:t xml:space="preserve"> </w:t>
      </w:r>
      <w:r>
        <w:t>et</w:t>
      </w:r>
      <w:r>
        <w:rPr>
          <w:rFonts w:eastAsia="Georgia"/>
        </w:rPr>
        <w:t xml:space="preserve"> </w:t>
      </w:r>
      <w:r>
        <w:t>leurs</w:t>
      </w:r>
      <w:r>
        <w:rPr>
          <w:rFonts w:eastAsia="Georgia"/>
        </w:rPr>
        <w:t xml:space="preserve"> </w:t>
      </w:r>
      <w:r>
        <w:t>griffes</w:t>
      </w:r>
      <w:r>
        <w:rPr>
          <w:rFonts w:eastAsia="Georgia"/>
        </w:rPr>
        <w:t xml:space="preserve"> </w:t>
      </w:r>
      <w:r>
        <w:t>étaient</w:t>
      </w:r>
      <w:r>
        <w:rPr>
          <w:rFonts w:eastAsia="Georgia"/>
        </w:rPr>
        <w:t xml:space="preserve"> </w:t>
      </w:r>
      <w:r>
        <w:t>enduites</w:t>
      </w:r>
      <w:r>
        <w:rPr>
          <w:rFonts w:eastAsia="Georgia"/>
        </w:rPr>
        <w:t xml:space="preserve"> </w:t>
      </w:r>
      <w:r>
        <w:t>de</w:t>
      </w:r>
      <w:r>
        <w:rPr>
          <w:rFonts w:eastAsia="Georgia"/>
        </w:rPr>
        <w:t xml:space="preserve"> </w:t>
      </w:r>
      <w:r>
        <w:t>boue</w:t>
      </w:r>
      <w:r>
        <w:rPr>
          <w:rFonts w:eastAsia="Georgia"/>
        </w:rPr>
        <w:t xml:space="preserve"> </w:t>
      </w:r>
      <w:r>
        <w:t>desséchée</w:t>
      </w:r>
      <w:r w:rsidR="004C7F27">
        <w:t xml:space="preserve"> ; </w:t>
      </w:r>
      <w:r>
        <w:t>aux</w:t>
      </w:r>
      <w:r>
        <w:rPr>
          <w:rFonts w:eastAsia="Georgia"/>
        </w:rPr>
        <w:t xml:space="preserve"> </w:t>
      </w:r>
      <w:r>
        <w:t>coins</w:t>
      </w:r>
      <w:r>
        <w:rPr>
          <w:rFonts w:eastAsia="Georgia"/>
        </w:rPr>
        <w:t xml:space="preserve"> </w:t>
      </w:r>
      <w:r>
        <w:t>de</w:t>
      </w:r>
      <w:r>
        <w:rPr>
          <w:rFonts w:eastAsia="Georgia"/>
        </w:rPr>
        <w:t xml:space="preserve"> </w:t>
      </w:r>
      <w:r>
        <w:t>leurs</w:t>
      </w:r>
      <w:r>
        <w:rPr>
          <w:rFonts w:eastAsia="Georgia"/>
        </w:rPr>
        <w:t xml:space="preserve"> </w:t>
      </w:r>
      <w:r>
        <w:t>becs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restes</w:t>
      </w:r>
      <w:r>
        <w:rPr>
          <w:rFonts w:eastAsia="Georgia"/>
        </w:rPr>
        <w:t xml:space="preserve"> </w:t>
      </w:r>
      <w:r>
        <w:t>de</w:t>
      </w:r>
      <w:r>
        <w:rPr>
          <w:rFonts w:eastAsia="Georgia"/>
        </w:rPr>
        <w:t xml:space="preserve"> </w:t>
      </w:r>
      <w:r>
        <w:t>nourriture</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o</w:t>
      </w:r>
      <w:r>
        <w:t>i</w:t>
      </w:r>
      <w:r>
        <w:t>seaux</w:t>
      </w:r>
      <w:r>
        <w:rPr>
          <w:rFonts w:eastAsia="Georgia"/>
        </w:rPr>
        <w:t xml:space="preserve"> </w:t>
      </w:r>
      <w:r>
        <w:t>bien</w:t>
      </w:r>
      <w:r>
        <w:rPr>
          <w:rFonts w:eastAsia="Georgia"/>
        </w:rPr>
        <w:t xml:space="preserve"> </w:t>
      </w:r>
      <w:r>
        <w:t>différents</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w:t>
      </w:r>
      <w:r>
        <w:t>Il</w:t>
      </w:r>
      <w:r>
        <w:rPr>
          <w:rFonts w:eastAsia="Georgia"/>
        </w:rPr>
        <w:t xml:space="preserve"> </w:t>
      </w:r>
      <w:r>
        <w:t>parut</w:t>
      </w:r>
      <w:r>
        <w:rPr>
          <w:rFonts w:eastAsia="Georgia"/>
        </w:rPr>
        <w:t xml:space="preserve"> </w:t>
      </w:r>
      <w:r>
        <w:t>à</w:t>
      </w:r>
      <w:r>
        <w:rPr>
          <w:rFonts w:eastAsia="Georgia"/>
        </w:rPr>
        <w:t xml:space="preserve"> </w:t>
      </w:r>
      <w:r>
        <w:t>Nils</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l</w:t>
      </w:r>
      <w:r w:rsidR="004C7F27">
        <w:rPr>
          <w:rFonts w:eastAsia="Georgia"/>
        </w:rPr>
        <w:t>’</w:t>
      </w:r>
      <w:r>
        <w:t>air</w:t>
      </w:r>
      <w:r>
        <w:rPr>
          <w:rFonts w:eastAsia="Georgia"/>
        </w:rPr>
        <w:t xml:space="preserve"> </w:t>
      </w:r>
      <w:r>
        <w:t>cruelles</w:t>
      </w:r>
      <w:r w:rsidR="004C7F27">
        <w:t xml:space="preserve">, </w:t>
      </w:r>
      <w:r>
        <w:t>avides</w:t>
      </w:r>
      <w:r w:rsidR="004C7F27">
        <w:t xml:space="preserve">, </w:t>
      </w:r>
      <w:r>
        <w:t>farouches</w:t>
      </w:r>
      <w:r>
        <w:rPr>
          <w:rFonts w:eastAsia="Georgia"/>
        </w:rPr>
        <w:t xml:space="preserve"> </w:t>
      </w:r>
      <w:r>
        <w:t>et</w:t>
      </w:r>
      <w:r>
        <w:rPr>
          <w:rFonts w:eastAsia="Georgia"/>
        </w:rPr>
        <w:t xml:space="preserve"> </w:t>
      </w:r>
      <w:r>
        <w:t>hardies</w:t>
      </w:r>
      <w:r>
        <w:rPr>
          <w:rFonts w:eastAsia="Georgia"/>
        </w:rPr>
        <w:t xml:space="preserve"> </w:t>
      </w:r>
      <w:r>
        <w:t>comme</w:t>
      </w:r>
      <w:r>
        <w:rPr>
          <w:rFonts w:eastAsia="Georgia"/>
        </w:rPr>
        <w:t xml:space="preserve"> </w:t>
      </w:r>
      <w:r>
        <w:t>des</w:t>
      </w:r>
      <w:r>
        <w:rPr>
          <w:rFonts w:eastAsia="Georgia"/>
        </w:rPr>
        <w:t xml:space="preserve"> </w:t>
      </w:r>
      <w:r>
        <w:t>scélérats</w:t>
      </w:r>
      <w:r>
        <w:rPr>
          <w:rFonts w:eastAsia="Georgia"/>
        </w:rPr>
        <w:t xml:space="preserve"> </w:t>
      </w:r>
      <w:r>
        <w:t>ou</w:t>
      </w:r>
      <w:r>
        <w:rPr>
          <w:rFonts w:eastAsia="Georgia"/>
        </w:rPr>
        <w:t xml:space="preserve"> </w:t>
      </w:r>
      <w:r>
        <w:t>des</w:t>
      </w:r>
      <w:r>
        <w:rPr>
          <w:rFonts w:eastAsia="Georgia"/>
        </w:rPr>
        <w:t xml:space="preserve"> </w:t>
      </w:r>
      <w:r>
        <w:t>vagabonds</w:t>
      </w:r>
      <w:r w:rsidR="004C7F27">
        <w:t>.</w:t>
      </w:r>
    </w:p>
    <w:p w14:paraId="18575DE5"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tombé</w:t>
      </w:r>
      <w:r w:rsidR="004C163A">
        <w:rPr>
          <w:rFonts w:eastAsia="Georgia"/>
        </w:rPr>
        <w:t xml:space="preserve"> </w:t>
      </w:r>
      <w:r w:rsidR="004C163A">
        <w:t>au</w:t>
      </w:r>
      <w:r w:rsidR="004C163A">
        <w:rPr>
          <w:rFonts w:eastAsia="Georgia"/>
        </w:rPr>
        <w:t xml:space="preserve"> </w:t>
      </w:r>
      <w:r w:rsidR="004C163A">
        <w:t>pouvoir</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bande</w:t>
      </w:r>
      <w:r w:rsidR="004C163A">
        <w:rPr>
          <w:rFonts w:eastAsia="Georgia"/>
        </w:rPr>
        <w:t xml:space="preserve"> </w:t>
      </w:r>
      <w:r w:rsidR="004C163A">
        <w:t>de</w:t>
      </w:r>
      <w:r w:rsidR="004C163A">
        <w:rPr>
          <w:rFonts w:eastAsia="Georgia"/>
        </w:rPr>
        <w:t xml:space="preserve"> </w:t>
      </w:r>
      <w:r w:rsidR="004C163A">
        <w:t>brigands</w:t>
      </w:r>
      <w:r>
        <w:t xml:space="preserve"> », </w:t>
      </w:r>
      <w:r w:rsidR="004C163A">
        <w:t>pensa-t-il</w:t>
      </w:r>
      <w:r>
        <w:t>.</w:t>
      </w:r>
    </w:p>
    <w:p w14:paraId="7610DF69" w14:textId="77777777" w:rsidR="004C7F27" w:rsidRDefault="004C163A" w:rsidP="004C163A">
      <w:r>
        <w:t>À</w:t>
      </w:r>
      <w:r>
        <w:rPr>
          <w:rFonts w:eastAsia="Georgia"/>
        </w:rPr>
        <w:t xml:space="preserve"> </w:t>
      </w:r>
      <w:r>
        <w:t>ce</w:t>
      </w:r>
      <w:r>
        <w:rPr>
          <w:rFonts w:eastAsia="Georgia"/>
        </w:rPr>
        <w:t xml:space="preserve"> </w:t>
      </w:r>
      <w:r>
        <w:t>moment</w:t>
      </w:r>
      <w:r>
        <w:rPr>
          <w:rFonts w:eastAsia="Georgia"/>
        </w:rPr>
        <w:t xml:space="preserve"> </w:t>
      </w:r>
      <w:r>
        <w:t>il</w:t>
      </w:r>
      <w:r>
        <w:rPr>
          <w:rFonts w:eastAsia="Georgia"/>
        </w:rPr>
        <w:t xml:space="preserve"> </w:t>
      </w:r>
      <w:r>
        <w:t>entendit</w:t>
      </w:r>
      <w:r>
        <w:rPr>
          <w:rFonts w:eastAsia="Georgia"/>
        </w:rPr>
        <w:t xml:space="preserve"> </w:t>
      </w:r>
      <w:r>
        <w:t>au-dessus</w:t>
      </w:r>
      <w:r>
        <w:rPr>
          <w:rFonts w:eastAsia="Georgia"/>
        </w:rPr>
        <w:t xml:space="preserve"> </w:t>
      </w:r>
      <w:r>
        <w:t>de</w:t>
      </w:r>
      <w:r>
        <w:rPr>
          <w:rFonts w:eastAsia="Georgia"/>
        </w:rPr>
        <w:t xml:space="preserve"> </w:t>
      </w:r>
      <w:r>
        <w:t>sa</w:t>
      </w:r>
      <w:r>
        <w:rPr>
          <w:rFonts w:eastAsia="Georgia"/>
        </w:rPr>
        <w:t xml:space="preserve"> </w:t>
      </w:r>
      <w:r>
        <w:t>tête</w:t>
      </w:r>
      <w:r>
        <w:rPr>
          <w:rFonts w:eastAsia="Georgia"/>
        </w:rPr>
        <w:t xml:space="preserve"> </w:t>
      </w:r>
      <w:r>
        <w:t>le</w:t>
      </w:r>
      <w:r>
        <w:rPr>
          <w:rFonts w:eastAsia="Georgia"/>
        </w:rPr>
        <w:t xml:space="preserve"> </w:t>
      </w:r>
      <w:r>
        <w:t>cri</w:t>
      </w:r>
      <w:r>
        <w:rPr>
          <w:rFonts w:eastAsia="Georgia"/>
        </w:rPr>
        <w:t xml:space="preserve"> </w:t>
      </w:r>
      <w:r>
        <w:t>d</w:t>
      </w:r>
      <w:r w:rsidR="004C7F27">
        <w:rPr>
          <w:rFonts w:eastAsia="Georgia"/>
        </w:rPr>
        <w:t>’</w:t>
      </w:r>
      <w:r>
        <w:t>appel</w:t>
      </w:r>
      <w:r>
        <w:rPr>
          <w:rFonts w:eastAsia="Georgia"/>
        </w:rPr>
        <w:t xml:space="preserve"> </w:t>
      </w:r>
      <w:r>
        <w:t>des</w:t>
      </w:r>
      <w:r>
        <w:rPr>
          <w:rFonts w:eastAsia="Georgia"/>
        </w:rPr>
        <w:t xml:space="preserve"> </w:t>
      </w:r>
      <w:r>
        <w:t>oies</w:t>
      </w:r>
      <w:r>
        <w:rPr>
          <w:rFonts w:eastAsia="Georgia"/>
        </w:rPr>
        <w:t xml:space="preserve"> </w:t>
      </w:r>
      <w:r>
        <w:t>sauvages</w:t>
      </w:r>
      <w:r w:rsidR="004C7F27">
        <w:t> :</w:t>
      </w:r>
    </w:p>
    <w:p w14:paraId="7C5FFD06" w14:textId="6AB9D442" w:rsidR="004C163A" w:rsidRDefault="004C7F27" w:rsidP="004C163A">
      <w:r>
        <w:t>« </w:t>
      </w:r>
      <w:r w:rsidR="004C163A">
        <w:t>Où</w:t>
      </w:r>
      <w:r w:rsidR="004C163A">
        <w:rPr>
          <w:rFonts w:eastAsia="Georgia"/>
        </w:rPr>
        <w:t xml:space="preserve"> </w:t>
      </w:r>
      <w:r w:rsidR="004C163A">
        <w:t>es-tu</w:t>
      </w:r>
      <w:r>
        <w:t xml:space="preserve"> ? </w:t>
      </w:r>
      <w:r w:rsidR="004C163A">
        <w:t>Je</w:t>
      </w:r>
      <w:r w:rsidR="004C163A">
        <w:rPr>
          <w:rFonts w:eastAsia="Georgia"/>
        </w:rPr>
        <w:t xml:space="preserve"> </w:t>
      </w:r>
      <w:r w:rsidR="004C163A">
        <w:t>suis</w:t>
      </w:r>
      <w:r w:rsidR="004C163A">
        <w:rPr>
          <w:rFonts w:eastAsia="Georgia"/>
        </w:rPr>
        <w:t xml:space="preserve"> </w:t>
      </w:r>
      <w:r w:rsidR="004C163A">
        <w:t>ici</w:t>
      </w:r>
      <w:r>
        <w:t xml:space="preserve">. </w:t>
      </w:r>
      <w:r w:rsidR="004C163A">
        <w:t>Où</w:t>
      </w:r>
      <w:r w:rsidR="004C163A">
        <w:rPr>
          <w:rFonts w:eastAsia="Georgia"/>
        </w:rPr>
        <w:t xml:space="preserve"> </w:t>
      </w:r>
      <w:r w:rsidR="004C163A">
        <w:t>es-tu</w:t>
      </w:r>
      <w:r>
        <w:t xml:space="preserve"> ? </w:t>
      </w:r>
      <w:r w:rsidR="004C163A">
        <w:t>Je</w:t>
      </w:r>
      <w:r w:rsidR="004C163A">
        <w:rPr>
          <w:rFonts w:eastAsia="Georgia"/>
        </w:rPr>
        <w:t xml:space="preserve"> </w:t>
      </w:r>
      <w:r w:rsidR="004C163A">
        <w:t>suis</w:t>
      </w:r>
      <w:r w:rsidR="004C163A">
        <w:rPr>
          <w:rFonts w:eastAsia="Georgia"/>
        </w:rPr>
        <w:t xml:space="preserve"> </w:t>
      </w:r>
      <w:r w:rsidR="004C163A">
        <w:t>ici</w:t>
      </w:r>
      <w:r>
        <w:t>. »</w:t>
      </w:r>
    </w:p>
    <w:p w14:paraId="3EA869DC" w14:textId="77777777" w:rsidR="004C7F27" w:rsidRDefault="004C163A" w:rsidP="004C163A">
      <w:r>
        <w:t>Il</w:t>
      </w:r>
      <w:r>
        <w:rPr>
          <w:rFonts w:eastAsia="Georgia"/>
        </w:rPr>
        <w:t xml:space="preserve"> </w:t>
      </w:r>
      <w:r>
        <w:t>comprit</w:t>
      </w:r>
      <w:r>
        <w:rPr>
          <w:rFonts w:eastAsia="Georgia"/>
        </w:rPr>
        <w:t xml:space="preserve"> </w:t>
      </w:r>
      <w:r>
        <w:t>que</w:t>
      </w:r>
      <w:r>
        <w:rPr>
          <w:rFonts w:eastAsia="Georgia"/>
        </w:rPr>
        <w:t xml:space="preserve"> </w:t>
      </w:r>
      <w:r>
        <w:t>ses</w:t>
      </w:r>
      <w:r>
        <w:rPr>
          <w:rFonts w:eastAsia="Georgia"/>
        </w:rPr>
        <w:t xml:space="preserve"> </w:t>
      </w:r>
      <w:r>
        <w:t>compagnons</w:t>
      </w:r>
      <w:r>
        <w:rPr>
          <w:rFonts w:eastAsia="Georgia"/>
        </w:rPr>
        <w:t xml:space="preserve"> </w:t>
      </w:r>
      <w:r>
        <w:t>de</w:t>
      </w:r>
      <w:r>
        <w:rPr>
          <w:rFonts w:eastAsia="Georgia"/>
        </w:rPr>
        <w:t xml:space="preserve"> </w:t>
      </w:r>
      <w:r>
        <w:t>voyage</w:t>
      </w:r>
      <w:r>
        <w:rPr>
          <w:rFonts w:eastAsia="Georgia"/>
        </w:rPr>
        <w:t xml:space="preserve"> </w:t>
      </w:r>
      <w:r>
        <w:t>le</w:t>
      </w:r>
      <w:r>
        <w:rPr>
          <w:rFonts w:eastAsia="Georgia"/>
        </w:rPr>
        <w:t xml:space="preserve"> </w:t>
      </w:r>
      <w:r>
        <w:t>cherchaient</w:t>
      </w:r>
      <w:r w:rsidR="004C7F27">
        <w:t xml:space="preserve">, </w:t>
      </w:r>
      <w:r>
        <w:t>mais</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répondre</w:t>
      </w:r>
      <w:r w:rsidR="004C7F27">
        <w:t xml:space="preserve"> ; </w:t>
      </w:r>
      <w:r>
        <w:t>la</w:t>
      </w:r>
      <w:r>
        <w:rPr>
          <w:rFonts w:eastAsia="Georgia"/>
        </w:rPr>
        <w:t xml:space="preserve"> </w:t>
      </w:r>
      <w:r>
        <w:t>grande</w:t>
      </w:r>
      <w:r>
        <w:rPr>
          <w:rFonts w:eastAsia="Georgia"/>
        </w:rPr>
        <w:t xml:space="preserve"> </w:t>
      </w:r>
      <w:r>
        <w:t>corneille</w:t>
      </w:r>
      <w:r>
        <w:rPr>
          <w:rFonts w:eastAsia="Georgia"/>
        </w:rPr>
        <w:t xml:space="preserve"> </w:t>
      </w:r>
      <w:r>
        <w:t>qui</w:t>
      </w:r>
      <w:r>
        <w:rPr>
          <w:rFonts w:eastAsia="Georgia"/>
        </w:rPr>
        <w:t xml:space="preserve"> </w:t>
      </w:r>
      <w:r>
        <w:t>p</w:t>
      </w:r>
      <w:r>
        <w:t>a</w:t>
      </w:r>
      <w:r>
        <w:t>raissait</w:t>
      </w:r>
      <w:r>
        <w:rPr>
          <w:rFonts w:eastAsia="Georgia"/>
        </w:rPr>
        <w:t xml:space="preserve"> </w:t>
      </w:r>
      <w:r>
        <w:t>le</w:t>
      </w:r>
      <w:r>
        <w:rPr>
          <w:rFonts w:eastAsia="Georgia"/>
        </w:rPr>
        <w:t xml:space="preserve"> </w:t>
      </w:r>
      <w:r>
        <w:t>chef</w:t>
      </w:r>
      <w:r>
        <w:rPr>
          <w:rFonts w:eastAsia="Georgia"/>
        </w:rPr>
        <w:t xml:space="preserve"> </w:t>
      </w:r>
      <w:r>
        <w:t>de</w:t>
      </w:r>
      <w:r>
        <w:rPr>
          <w:rFonts w:eastAsia="Georgia"/>
        </w:rPr>
        <w:t xml:space="preserve"> </w:t>
      </w:r>
      <w:r>
        <w:t>la</w:t>
      </w:r>
      <w:r>
        <w:rPr>
          <w:rFonts w:eastAsia="Georgia"/>
        </w:rPr>
        <w:t xml:space="preserve"> </w:t>
      </w:r>
      <w:r>
        <w:t>bande</w:t>
      </w:r>
      <w:r>
        <w:rPr>
          <w:rFonts w:eastAsia="Georgia"/>
        </w:rPr>
        <w:t xml:space="preserve"> </w:t>
      </w:r>
      <w:r>
        <w:t>siffla</w:t>
      </w:r>
      <w:r>
        <w:rPr>
          <w:rFonts w:eastAsia="Georgia"/>
        </w:rPr>
        <w:t xml:space="preserve"> </w:t>
      </w:r>
      <w:r>
        <w:t>à</w:t>
      </w:r>
      <w:r>
        <w:rPr>
          <w:rFonts w:eastAsia="Georgia"/>
        </w:rPr>
        <w:t xml:space="preserve"> </w:t>
      </w:r>
      <w:r>
        <w:t>son</w:t>
      </w:r>
      <w:r>
        <w:rPr>
          <w:rFonts w:eastAsia="Georgia"/>
        </w:rPr>
        <w:t xml:space="preserve"> </w:t>
      </w:r>
      <w:r>
        <w:t>oreille</w:t>
      </w:r>
      <w:r w:rsidR="004C7F27">
        <w:t> : « </w:t>
      </w:r>
      <w:r>
        <w:t>Songe</w:t>
      </w:r>
      <w:r>
        <w:rPr>
          <w:rFonts w:eastAsia="Georgia"/>
        </w:rPr>
        <w:t xml:space="preserve"> </w:t>
      </w:r>
      <w:r>
        <w:t>à</w:t>
      </w:r>
      <w:r>
        <w:rPr>
          <w:rFonts w:eastAsia="Georgia"/>
        </w:rPr>
        <w:t xml:space="preserve"> </w:t>
      </w:r>
      <w:r>
        <w:t>tes</w:t>
      </w:r>
      <w:r>
        <w:rPr>
          <w:rFonts w:eastAsia="Georgia"/>
        </w:rPr>
        <w:t xml:space="preserve"> </w:t>
      </w:r>
      <w:r>
        <w:t>yeux</w:t>
      </w:r>
      <w:r w:rsidR="004C7F27">
        <w:t> ! »</w:t>
      </w:r>
      <w:r>
        <w:rPr>
          <w:rFonts w:eastAsia="Georgia"/>
        </w:rPr>
        <w:t xml:space="preserve"> </w:t>
      </w:r>
      <w:r>
        <w:t>Nils</w:t>
      </w:r>
      <w:r>
        <w:rPr>
          <w:rFonts w:eastAsia="Georgia"/>
        </w:rPr>
        <w:t xml:space="preserve"> </w:t>
      </w:r>
      <w:r>
        <w:t>ne</w:t>
      </w:r>
      <w:r>
        <w:rPr>
          <w:rFonts w:eastAsia="Georgia"/>
        </w:rPr>
        <w:t xml:space="preserve"> </w:t>
      </w:r>
      <w:r>
        <w:t>put</w:t>
      </w:r>
      <w:r>
        <w:rPr>
          <w:rFonts w:eastAsia="Georgia"/>
        </w:rPr>
        <w:t xml:space="preserve"> </w:t>
      </w:r>
      <w:r>
        <w:t>que</w:t>
      </w:r>
      <w:r>
        <w:rPr>
          <w:rFonts w:eastAsia="Georgia"/>
        </w:rPr>
        <w:t xml:space="preserve"> </w:t>
      </w:r>
      <w:r>
        <w:t>se</w:t>
      </w:r>
      <w:r>
        <w:rPr>
          <w:rFonts w:eastAsia="Georgia"/>
        </w:rPr>
        <w:t xml:space="preserve"> </w:t>
      </w:r>
      <w:r>
        <w:t>taire</w:t>
      </w:r>
      <w:r w:rsidR="004C7F27">
        <w:t>.</w:t>
      </w:r>
    </w:p>
    <w:p w14:paraId="47E2CF61" w14:textId="0057AD85" w:rsidR="004C163A"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pouvaient</w:t>
      </w:r>
      <w:r>
        <w:rPr>
          <w:rFonts w:eastAsia="Georgia"/>
        </w:rPr>
        <w:t xml:space="preserve"> </w:t>
      </w:r>
      <w:r>
        <w:t>savoir</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si</w:t>
      </w:r>
      <w:r>
        <w:rPr>
          <w:rFonts w:eastAsia="Georgia"/>
        </w:rPr>
        <w:t xml:space="preserve"> </w:t>
      </w:r>
      <w:r>
        <w:t>près</w:t>
      </w:r>
      <w:r>
        <w:rPr>
          <w:rFonts w:eastAsia="Georgia"/>
        </w:rPr>
        <w:t xml:space="preserve"> </w:t>
      </w:r>
      <w:r>
        <w:t>d</w:t>
      </w:r>
      <w:r w:rsidR="004C7F27">
        <w:rPr>
          <w:rFonts w:eastAsia="Georgia"/>
        </w:rPr>
        <w:t>’</w:t>
      </w:r>
      <w:r>
        <w:t>elles</w:t>
      </w:r>
      <w:r w:rsidR="004C7F27">
        <w:t xml:space="preserve"> ; </w:t>
      </w:r>
      <w:r>
        <w:t>après</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appels</w:t>
      </w:r>
      <w:r w:rsidR="004C7F27">
        <w:t xml:space="preserve">, </w:t>
      </w:r>
      <w:r>
        <w:t>leurs</w:t>
      </w:r>
      <w:r>
        <w:rPr>
          <w:rFonts w:eastAsia="Georgia"/>
        </w:rPr>
        <w:t xml:space="preserve"> </w:t>
      </w:r>
      <w:r>
        <w:t>cris</w:t>
      </w:r>
      <w:r>
        <w:rPr>
          <w:rFonts w:eastAsia="Georgia"/>
        </w:rPr>
        <w:t xml:space="preserve"> </w:t>
      </w:r>
      <w:r>
        <w:t>se</w:t>
      </w:r>
      <w:r>
        <w:rPr>
          <w:rFonts w:eastAsia="Georgia"/>
        </w:rPr>
        <w:t xml:space="preserve"> </w:t>
      </w:r>
      <w:r>
        <w:t>perdirent</w:t>
      </w:r>
      <w:r>
        <w:rPr>
          <w:rFonts w:eastAsia="Georgia"/>
        </w:rPr>
        <w:t xml:space="preserve"> </w:t>
      </w:r>
      <w:r>
        <w:t>au</w:t>
      </w:r>
      <w:r>
        <w:rPr>
          <w:rFonts w:eastAsia="Georgia"/>
        </w:rPr>
        <w:t xml:space="preserve"> </w:t>
      </w:r>
      <w:r>
        <w:t>loin</w:t>
      </w:r>
      <w:r w:rsidR="004C7F27">
        <w:t> : « </w:t>
      </w:r>
      <w:r>
        <w:t>Voilà</w:t>
      </w:r>
      <w:r w:rsidR="004C7F27">
        <w:t xml:space="preserve">, </w:t>
      </w:r>
      <w:r>
        <w:t>Nils</w:t>
      </w:r>
      <w:r>
        <w:rPr>
          <w:rFonts w:eastAsia="Georgia"/>
        </w:rPr>
        <w:t xml:space="preserve"> </w:t>
      </w:r>
      <w:proofErr w:type="spellStart"/>
      <w:r>
        <w:t>Holgersson</w:t>
      </w:r>
      <w:proofErr w:type="spellEnd"/>
      <w:r w:rsidR="004C7F27">
        <w:t xml:space="preserve">, </w:t>
      </w:r>
      <w:r>
        <w:t>se</w:t>
      </w:r>
      <w:r>
        <w:rPr>
          <w:rFonts w:eastAsia="Georgia"/>
        </w:rPr>
        <w:t xml:space="preserve"> </w:t>
      </w:r>
      <w:r>
        <w:t>dit</w:t>
      </w:r>
      <w:r>
        <w:rPr>
          <w:rFonts w:eastAsia="Georgia"/>
        </w:rPr>
        <w:t xml:space="preserve"> </w:t>
      </w:r>
      <w:r>
        <w:t>le</w:t>
      </w:r>
      <w:r>
        <w:rPr>
          <w:rFonts w:eastAsia="Georgia"/>
        </w:rPr>
        <w:t xml:space="preserve"> </w:t>
      </w:r>
      <w:r>
        <w:t>gamin</w:t>
      </w:r>
      <w:r w:rsidR="004C7F27">
        <w:t xml:space="preserve">, </w:t>
      </w:r>
      <w:r>
        <w:t>il</w:t>
      </w:r>
      <w:r>
        <w:rPr>
          <w:rFonts w:eastAsia="Georgia"/>
        </w:rPr>
        <w:t xml:space="preserve"> </w:t>
      </w:r>
      <w:r>
        <w:t>faudra</w:t>
      </w:r>
      <w:r>
        <w:rPr>
          <w:rFonts w:eastAsia="Georgia"/>
        </w:rPr>
        <w:t xml:space="preserve"> </w:t>
      </w:r>
      <w:r>
        <w:t>maint</w:t>
      </w:r>
      <w:r>
        <w:t>e</w:t>
      </w:r>
      <w:r>
        <w:t>nant</w:t>
      </w:r>
      <w:r>
        <w:rPr>
          <w:rFonts w:eastAsia="Georgia"/>
        </w:rPr>
        <w:t xml:space="preserve"> </w:t>
      </w:r>
      <w:r>
        <w:t>se</w:t>
      </w:r>
      <w:r>
        <w:rPr>
          <w:rFonts w:eastAsia="Georgia"/>
        </w:rPr>
        <w:t xml:space="preserve"> </w:t>
      </w:r>
      <w:r>
        <w:t>débrouiller</w:t>
      </w:r>
      <w:r>
        <w:rPr>
          <w:rFonts w:eastAsia="Georgia"/>
        </w:rPr>
        <w:t xml:space="preserve"> </w:t>
      </w:r>
      <w:r>
        <w:t>tout</w:t>
      </w:r>
      <w:r>
        <w:rPr>
          <w:rFonts w:eastAsia="Georgia"/>
        </w:rPr>
        <w:t xml:space="preserve"> </w:t>
      </w:r>
      <w:r>
        <w:t>seul</w:t>
      </w:r>
      <w:r w:rsidR="004C7F27">
        <w:t xml:space="preserve">. </w:t>
      </w:r>
      <w:r>
        <w:t>Il</w:t>
      </w:r>
      <w:r>
        <w:rPr>
          <w:rFonts w:eastAsia="Georgia"/>
        </w:rPr>
        <w:t xml:space="preserve"> </w:t>
      </w:r>
      <w:r>
        <w:t>s</w:t>
      </w:r>
      <w:r w:rsidR="004C7F27">
        <w:rPr>
          <w:rFonts w:eastAsia="Georgia"/>
        </w:rPr>
        <w:t>’</w:t>
      </w:r>
      <w:r>
        <w:t>agit</w:t>
      </w:r>
      <w:r>
        <w:rPr>
          <w:rFonts w:eastAsia="Georgia"/>
        </w:rPr>
        <w:t xml:space="preserve"> </w:t>
      </w:r>
      <w:r>
        <w:t>de</w:t>
      </w:r>
      <w:r>
        <w:rPr>
          <w:rFonts w:eastAsia="Georgia"/>
        </w:rPr>
        <w:t xml:space="preserve"> </w:t>
      </w:r>
      <w:r>
        <w:t>montrer</w:t>
      </w:r>
      <w:r>
        <w:rPr>
          <w:rFonts w:eastAsia="Georgia"/>
        </w:rPr>
        <w:t xml:space="preserve"> </w:t>
      </w:r>
      <w:r>
        <w:t>si</w:t>
      </w:r>
      <w:r>
        <w:rPr>
          <w:rFonts w:eastAsia="Georgia"/>
        </w:rPr>
        <w:t xml:space="preserve"> </w:t>
      </w:r>
      <w:r>
        <w:t>tu</w:t>
      </w:r>
      <w:r>
        <w:rPr>
          <w:rFonts w:eastAsia="Georgia"/>
        </w:rPr>
        <w:t xml:space="preserve"> </w:t>
      </w:r>
      <w:r>
        <w:t>as</w:t>
      </w:r>
      <w:r>
        <w:rPr>
          <w:rFonts w:eastAsia="Georgia"/>
        </w:rPr>
        <w:t xml:space="preserve"> </w:t>
      </w:r>
      <w:r>
        <w:t>appris</w:t>
      </w:r>
      <w:r>
        <w:rPr>
          <w:rFonts w:eastAsia="Georgia"/>
        </w:rPr>
        <w:t xml:space="preserve"> </w:t>
      </w:r>
      <w:r>
        <w:t>quelque</w:t>
      </w:r>
      <w:r>
        <w:rPr>
          <w:rFonts w:eastAsia="Georgia"/>
        </w:rPr>
        <w:t xml:space="preserve"> </w:t>
      </w:r>
      <w:r>
        <w:t>chose</w:t>
      </w:r>
      <w:r>
        <w:rPr>
          <w:rFonts w:eastAsia="Georgia"/>
        </w:rPr>
        <w:t xml:space="preserve"> </w:t>
      </w:r>
      <w:r>
        <w:t>pendant</w:t>
      </w:r>
      <w:r>
        <w:rPr>
          <w:rFonts w:eastAsia="Georgia"/>
        </w:rPr>
        <w:t xml:space="preserve"> </w:t>
      </w:r>
      <w:r>
        <w:t>ces</w:t>
      </w:r>
      <w:r>
        <w:rPr>
          <w:rFonts w:eastAsia="Georgia"/>
        </w:rPr>
        <w:t xml:space="preserve"> </w:t>
      </w:r>
      <w:r>
        <w:t>semaines</w:t>
      </w:r>
      <w:r>
        <w:rPr>
          <w:rFonts w:eastAsia="Georgia"/>
        </w:rPr>
        <w:t xml:space="preserve"> </w:t>
      </w:r>
      <w:r>
        <w:t>de</w:t>
      </w:r>
      <w:r>
        <w:rPr>
          <w:rFonts w:eastAsia="Georgia"/>
        </w:rPr>
        <w:t xml:space="preserve"> </w:t>
      </w:r>
      <w:r>
        <w:t>vie</w:t>
      </w:r>
      <w:r>
        <w:rPr>
          <w:rFonts w:eastAsia="Georgia"/>
        </w:rPr>
        <w:t xml:space="preserve"> </w:t>
      </w:r>
      <w:r>
        <w:t>sauvage</w:t>
      </w:r>
      <w:r w:rsidR="004C7F27">
        <w:t>. »</w:t>
      </w:r>
    </w:p>
    <w:p w14:paraId="2510685C" w14:textId="77777777" w:rsidR="004C7F27" w:rsidRDefault="004C163A" w:rsidP="004C163A">
      <w:r>
        <w:lastRenderedPageBreak/>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instant</w:t>
      </w:r>
      <w:r>
        <w:rPr>
          <w:rFonts w:eastAsia="Georgia"/>
        </w:rPr>
        <w:t xml:space="preserve"> </w:t>
      </w:r>
      <w:r>
        <w:t>les</w:t>
      </w:r>
      <w:r>
        <w:rPr>
          <w:rFonts w:eastAsia="Georgia"/>
        </w:rPr>
        <w:t xml:space="preserve"> </w:t>
      </w:r>
      <w:r>
        <w:t>corneilles</w:t>
      </w:r>
      <w:r>
        <w:rPr>
          <w:rFonts w:eastAsia="Georgia"/>
        </w:rPr>
        <w:t xml:space="preserve"> </w:t>
      </w:r>
      <w:r>
        <w:t>firent</w:t>
      </w:r>
      <w:r>
        <w:rPr>
          <w:rFonts w:eastAsia="Georgia"/>
        </w:rPr>
        <w:t xml:space="preserve"> </w:t>
      </w:r>
      <w:r>
        <w:t>mine</w:t>
      </w:r>
      <w:r>
        <w:rPr>
          <w:rFonts w:eastAsia="Georgia"/>
        </w:rPr>
        <w:t xml:space="preserve"> </w:t>
      </w:r>
      <w:r>
        <w:t>de</w:t>
      </w:r>
      <w:r>
        <w:rPr>
          <w:rFonts w:eastAsia="Georgia"/>
        </w:rPr>
        <w:t xml:space="preserve"> </w:t>
      </w:r>
      <w:r>
        <w:t>se</w:t>
      </w:r>
      <w:r>
        <w:rPr>
          <w:rFonts w:eastAsia="Georgia"/>
        </w:rPr>
        <w:t xml:space="preserve"> </w:t>
      </w:r>
      <w:r>
        <w:t>r</w:t>
      </w:r>
      <w:r>
        <w:t>e</w:t>
      </w:r>
      <w:r>
        <w:t>mettre</w:t>
      </w:r>
      <w:r>
        <w:rPr>
          <w:rFonts w:eastAsia="Georgia"/>
        </w:rPr>
        <w:t xml:space="preserve"> </w:t>
      </w:r>
      <w:r>
        <w:t>en</w:t>
      </w:r>
      <w:r>
        <w:rPr>
          <w:rFonts w:eastAsia="Georgia"/>
        </w:rPr>
        <w:t xml:space="preserve"> </w:t>
      </w:r>
      <w:r>
        <w:t>route</w:t>
      </w:r>
      <w:r w:rsidR="004C7F27">
        <w:t xml:space="preserve">, </w:t>
      </w:r>
      <w:r>
        <w:t>mais</w:t>
      </w:r>
      <w:r>
        <w:rPr>
          <w:rFonts w:eastAsia="Georgia"/>
        </w:rPr>
        <w:t xml:space="preserve"> </w:t>
      </w:r>
      <w:r>
        <w:t>comme</w:t>
      </w:r>
      <w:r>
        <w:rPr>
          <w:rFonts w:eastAsia="Georgia"/>
        </w:rPr>
        <w:t xml:space="preserve"> </w:t>
      </w:r>
      <w:r>
        <w:t>elles</w:t>
      </w:r>
      <w:r>
        <w:rPr>
          <w:rFonts w:eastAsia="Georgia"/>
        </w:rPr>
        <w:t xml:space="preserve"> </w:t>
      </w:r>
      <w:r>
        <w:t>paraissaient</w:t>
      </w:r>
      <w:r>
        <w:rPr>
          <w:rFonts w:eastAsia="Georgia"/>
        </w:rPr>
        <w:t xml:space="preserve"> </w:t>
      </w:r>
      <w:r>
        <w:t>avoir</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le</w:t>
      </w:r>
      <w:r>
        <w:rPr>
          <w:rFonts w:eastAsia="Georgia"/>
        </w:rPr>
        <w:t xml:space="preserve"> </w:t>
      </w:r>
      <w:r>
        <w:t>porter</w:t>
      </w:r>
      <w:r>
        <w:rPr>
          <w:rFonts w:eastAsia="Georgia"/>
        </w:rPr>
        <w:t xml:space="preserve"> </w:t>
      </w:r>
      <w:r>
        <w:t>à</w:t>
      </w:r>
      <w:r>
        <w:rPr>
          <w:rFonts w:eastAsia="Georgia"/>
        </w:rPr>
        <w:t xml:space="preserve"> </w:t>
      </w:r>
      <w:r>
        <w:t>deux</w:t>
      </w:r>
      <w:r w:rsidR="004C7F27">
        <w:t xml:space="preserve">, </w:t>
      </w:r>
      <w:r>
        <w:t>l</w:t>
      </w:r>
      <w:r w:rsidR="004C7F27">
        <w:rPr>
          <w:rFonts w:eastAsia="Georgia"/>
        </w:rPr>
        <w:t>’</w:t>
      </w:r>
      <w:r>
        <w:t>une</w:t>
      </w:r>
      <w:r>
        <w:rPr>
          <w:rFonts w:eastAsia="Georgia"/>
        </w:rPr>
        <w:t xml:space="preserve"> </w:t>
      </w:r>
      <w:r>
        <w:t>le</w:t>
      </w:r>
      <w:r>
        <w:rPr>
          <w:rFonts w:eastAsia="Georgia"/>
        </w:rPr>
        <w:t xml:space="preserve"> </w:t>
      </w:r>
      <w:r>
        <w:t>tenant</w:t>
      </w:r>
      <w:r>
        <w:rPr>
          <w:rFonts w:eastAsia="Georgia"/>
        </w:rPr>
        <w:t xml:space="preserve"> </w:t>
      </w:r>
      <w:r>
        <w:t>par</w:t>
      </w:r>
      <w:r>
        <w:rPr>
          <w:rFonts w:eastAsia="Georgia"/>
        </w:rPr>
        <w:t xml:space="preserve"> </w:t>
      </w:r>
      <w:r>
        <w:t>le</w:t>
      </w:r>
      <w:r>
        <w:rPr>
          <w:rFonts w:eastAsia="Georgia"/>
        </w:rPr>
        <w:t xml:space="preserve"> </w:t>
      </w:r>
      <w:r>
        <w:t>col</w:t>
      </w:r>
      <w:r>
        <w:rPr>
          <w:rFonts w:eastAsia="Georgia"/>
        </w:rPr>
        <w:t xml:space="preserve"> </w:t>
      </w:r>
      <w:r>
        <w:t>de</w:t>
      </w:r>
      <w:r>
        <w:rPr>
          <w:rFonts w:eastAsia="Georgia"/>
        </w:rPr>
        <w:t xml:space="preserve"> </w:t>
      </w:r>
      <w:r>
        <w:t>la</w:t>
      </w:r>
      <w:r>
        <w:rPr>
          <w:rFonts w:eastAsia="Georgia"/>
        </w:rPr>
        <w:t xml:space="preserve"> </w:t>
      </w:r>
      <w:r>
        <w:t>chemise</w:t>
      </w:r>
      <w:r w:rsidR="004C7F27">
        <w:t xml:space="preserve">, </w:t>
      </w:r>
      <w:r>
        <w:t>l</w:t>
      </w:r>
      <w:r w:rsidR="004C7F27">
        <w:rPr>
          <w:rFonts w:eastAsia="Georgia"/>
        </w:rPr>
        <w:t>’</w:t>
      </w:r>
      <w:r>
        <w:t>autre</w:t>
      </w:r>
      <w:r>
        <w:rPr>
          <w:rFonts w:eastAsia="Georgia"/>
        </w:rPr>
        <w:t xml:space="preserve"> </w:t>
      </w:r>
      <w:r>
        <w:t>par</w:t>
      </w:r>
      <w:r>
        <w:rPr>
          <w:rFonts w:eastAsia="Georgia"/>
        </w:rPr>
        <w:t xml:space="preserve"> </w:t>
      </w:r>
      <w:r>
        <w:t>l</w:t>
      </w:r>
      <w:r w:rsidR="004C7F27">
        <w:rPr>
          <w:rFonts w:eastAsia="Georgia"/>
        </w:rPr>
        <w:t>’</w:t>
      </w:r>
      <w:r>
        <w:t>un</w:t>
      </w:r>
      <w:r>
        <w:rPr>
          <w:rFonts w:eastAsia="Georgia"/>
        </w:rPr>
        <w:t xml:space="preserve"> </w:t>
      </w:r>
      <w:r>
        <w:t>de</w:t>
      </w:r>
      <w:r>
        <w:rPr>
          <w:rFonts w:eastAsia="Georgia"/>
        </w:rPr>
        <w:t xml:space="preserve"> </w:t>
      </w:r>
      <w:r>
        <w:t>ses</w:t>
      </w:r>
      <w:r>
        <w:rPr>
          <w:rFonts w:eastAsia="Georgia"/>
        </w:rPr>
        <w:t xml:space="preserve"> </w:t>
      </w:r>
      <w:r>
        <w:t>bas</w:t>
      </w:r>
      <w:r w:rsidR="004C7F27">
        <w:t xml:space="preserve">, </w:t>
      </w:r>
      <w:r>
        <w:t>le</w:t>
      </w:r>
      <w:r>
        <w:rPr>
          <w:rFonts w:eastAsia="Georgia"/>
        </w:rPr>
        <w:t xml:space="preserve"> </w:t>
      </w:r>
      <w:r>
        <w:t>gamin</w:t>
      </w:r>
      <w:r>
        <w:rPr>
          <w:rFonts w:eastAsia="Georgia"/>
        </w:rPr>
        <w:t xml:space="preserve"> </w:t>
      </w:r>
      <w:r>
        <w:t>s</w:t>
      </w:r>
      <w:r w:rsidR="004C7F27">
        <w:rPr>
          <w:rFonts w:eastAsia="Georgia"/>
        </w:rPr>
        <w:t>’</w:t>
      </w:r>
      <w:r>
        <w:t>écria</w:t>
      </w:r>
      <w:r w:rsidR="004C7F27">
        <w:t> :</w:t>
      </w:r>
    </w:p>
    <w:p w14:paraId="32F9850B"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donc</w:t>
      </w:r>
      <w:r w:rsidR="004C163A">
        <w:rPr>
          <w:rFonts w:eastAsia="Georgia"/>
        </w:rPr>
        <w:t xml:space="preserve"> </w:t>
      </w:r>
      <w:r w:rsidR="004C163A">
        <w:t>parmi</w:t>
      </w:r>
      <w:r w:rsidR="004C163A">
        <w:rPr>
          <w:rFonts w:eastAsia="Georgia"/>
        </w:rPr>
        <w:t xml:space="preserve"> </w:t>
      </w:r>
      <w:r w:rsidR="004C163A">
        <w:t>vous</w:t>
      </w:r>
      <w:r w:rsidR="004C163A">
        <w:rPr>
          <w:rFonts w:eastAsia="Georgia"/>
        </w:rPr>
        <w:t xml:space="preserve"> </w:t>
      </w:r>
      <w:r w:rsidR="004C163A">
        <w:t>personne</w:t>
      </w:r>
      <w:r w:rsidR="004C163A">
        <w:rPr>
          <w:rFonts w:eastAsia="Georgia"/>
        </w:rPr>
        <w:t xml:space="preserve"> </w:t>
      </w:r>
      <w:r w:rsidR="004C163A">
        <w:t>d</w:t>
      </w:r>
      <w:r>
        <w:rPr>
          <w:rFonts w:eastAsia="Georgia"/>
        </w:rPr>
        <w:t>’</w:t>
      </w:r>
      <w:r w:rsidR="004C163A">
        <w:t>assez</w:t>
      </w:r>
      <w:r w:rsidR="004C163A">
        <w:rPr>
          <w:rFonts w:eastAsia="Georgia"/>
        </w:rPr>
        <w:t xml:space="preserve"> </w:t>
      </w:r>
      <w:r w:rsidR="004C163A">
        <w:t>fort</w:t>
      </w:r>
      <w:r w:rsidR="004C163A">
        <w:rPr>
          <w:rFonts w:eastAsia="Georgia"/>
        </w:rPr>
        <w:t xml:space="preserve"> </w:t>
      </w:r>
      <w:r w:rsidR="004C163A">
        <w:t>pour</w:t>
      </w:r>
      <w:r w:rsidR="004C163A">
        <w:rPr>
          <w:rFonts w:eastAsia="Georgia"/>
        </w:rPr>
        <w:t xml:space="preserve"> </w:t>
      </w:r>
      <w:r w:rsidR="004C163A">
        <w:t>me</w:t>
      </w:r>
      <w:r w:rsidR="004C163A">
        <w:rPr>
          <w:rFonts w:eastAsia="Georgia"/>
        </w:rPr>
        <w:t xml:space="preserve"> </w:t>
      </w:r>
      <w:r w:rsidR="004C163A">
        <w:t>prendre</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dos</w:t>
      </w:r>
      <w:r>
        <w:t xml:space="preserve"> ? </w:t>
      </w:r>
      <w:r w:rsidR="004C163A">
        <w:t>Vous</w:t>
      </w:r>
      <w:r w:rsidR="004C163A">
        <w:rPr>
          <w:rFonts w:eastAsia="Georgia"/>
        </w:rPr>
        <w:t xml:space="preserve"> </w:t>
      </w:r>
      <w:r w:rsidR="004C163A">
        <w:t>m</w:t>
      </w:r>
      <w:r>
        <w:rPr>
          <w:rFonts w:eastAsia="Georgia"/>
        </w:rPr>
        <w:t>’</w:t>
      </w:r>
      <w:r w:rsidR="004C163A">
        <w:t>avez</w:t>
      </w:r>
      <w:r w:rsidR="004C163A">
        <w:rPr>
          <w:rFonts w:eastAsia="Georgia"/>
        </w:rPr>
        <w:t xml:space="preserve"> </w:t>
      </w:r>
      <w:r w:rsidR="004C163A">
        <w:t>déjà</w:t>
      </w:r>
      <w:r w:rsidR="004C163A">
        <w:rPr>
          <w:rFonts w:eastAsia="Georgia"/>
        </w:rPr>
        <w:t xml:space="preserve"> </w:t>
      </w:r>
      <w:r w:rsidR="004C163A">
        <w:t>si</w:t>
      </w:r>
      <w:r w:rsidR="004C163A">
        <w:rPr>
          <w:rFonts w:eastAsia="Georgia"/>
        </w:rPr>
        <w:t xml:space="preserve"> </w:t>
      </w:r>
      <w:r w:rsidR="004C163A">
        <w:t>maltraité</w:t>
      </w:r>
      <w: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sens</w:t>
      </w:r>
      <w:r w:rsidR="004C163A">
        <w:rPr>
          <w:rFonts w:eastAsia="Georgia"/>
        </w:rPr>
        <w:t xml:space="preserve"> </w:t>
      </w:r>
      <w:r w:rsidR="004C163A">
        <w:t>tout</w:t>
      </w:r>
      <w:r w:rsidR="004C163A">
        <w:rPr>
          <w:rFonts w:eastAsia="Georgia"/>
        </w:rPr>
        <w:t xml:space="preserve"> </w:t>
      </w:r>
      <w:r w:rsidR="004C163A">
        <w:t>brisé</w:t>
      </w:r>
      <w:r>
        <w:t xml:space="preserve">. </w:t>
      </w:r>
      <w:r w:rsidR="004C163A">
        <w:t>Prenez-moi</w:t>
      </w:r>
      <w:r w:rsidR="004C163A">
        <w:rPr>
          <w:rFonts w:eastAsia="Georgia"/>
        </w:rPr>
        <w:t xml:space="preserve"> </w:t>
      </w:r>
      <w:r w:rsidR="004C163A">
        <w:t>à</w:t>
      </w:r>
      <w:r w:rsidR="004C163A">
        <w:rPr>
          <w:rFonts w:eastAsia="Georgia"/>
        </w:rPr>
        <w:t xml:space="preserve"> </w:t>
      </w:r>
      <w:r w:rsidR="004C163A">
        <w:t>califourchon</w:t>
      </w:r>
      <w:r>
        <w:t xml:space="preserve"> ;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jetterai</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terre</w:t>
      </w:r>
      <w:r>
        <w:t xml:space="preserve">, </w:t>
      </w:r>
      <w:r w:rsidR="004C163A">
        <w:t>je</w:t>
      </w:r>
      <w:r w:rsidR="004C163A">
        <w:rPr>
          <w:rFonts w:eastAsia="Georgia"/>
        </w:rPr>
        <w:t xml:space="preserve"> </w:t>
      </w:r>
      <w:r w:rsidR="004C163A">
        <w:t>vous</w:t>
      </w:r>
      <w:r w:rsidR="004C163A">
        <w:rPr>
          <w:rFonts w:eastAsia="Georgia"/>
        </w:rPr>
        <w:t xml:space="preserve"> </w:t>
      </w:r>
      <w:r w:rsidR="004C163A">
        <w:t>le</w:t>
      </w:r>
      <w:r w:rsidR="004C163A">
        <w:rPr>
          <w:rFonts w:eastAsia="Georgia"/>
        </w:rPr>
        <w:t xml:space="preserve"> </w:t>
      </w:r>
      <w:r w:rsidR="004C163A">
        <w:t>promets</w:t>
      </w:r>
      <w:r>
        <w:t>.</w:t>
      </w:r>
    </w:p>
    <w:p w14:paraId="0DD2E584" w14:textId="77777777" w:rsidR="004C7F27" w:rsidRDefault="004C7F27" w:rsidP="004C163A">
      <w:r>
        <w:t>— </w:t>
      </w:r>
      <w:r w:rsidR="004C163A">
        <w:t>Si</w:t>
      </w:r>
      <w:r w:rsidR="004C163A">
        <w:rPr>
          <w:rFonts w:eastAsia="Georgia"/>
        </w:rPr>
        <w:t xml:space="preserve"> </w:t>
      </w:r>
      <w:r w:rsidR="004C163A">
        <w:t>tu</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soucions</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commodité</w:t>
      </w:r>
      <w:r>
        <w:t xml:space="preserve">, </w:t>
      </w:r>
      <w:r w:rsidR="004C163A">
        <w:t>tu</w:t>
      </w:r>
      <w:r w:rsidR="004C163A">
        <w:rPr>
          <w:rFonts w:eastAsia="Georgia"/>
        </w:rPr>
        <w:t xml:space="preserve"> </w:t>
      </w:r>
      <w:r w:rsidR="004C163A">
        <w:t>te</w:t>
      </w:r>
      <w:r w:rsidR="004C163A">
        <w:rPr>
          <w:rFonts w:eastAsia="Georgia"/>
        </w:rPr>
        <w:t xml:space="preserve"> </w:t>
      </w:r>
      <w:r w:rsidR="004C163A">
        <w:t>trompes</w:t>
      </w:r>
      <w:r>
        <w:t xml:space="preserve">, </w:t>
      </w:r>
      <w:r w:rsidR="004C163A">
        <w:t>dit</w:t>
      </w:r>
      <w:r w:rsidR="004C163A">
        <w:rPr>
          <w:rFonts w:eastAsia="Georgia"/>
        </w:rPr>
        <w:t xml:space="preserve"> </w:t>
      </w:r>
      <w:r w:rsidR="004C163A">
        <w:t>le</w:t>
      </w:r>
      <w:r w:rsidR="004C163A">
        <w:rPr>
          <w:rFonts w:eastAsia="Georgia"/>
        </w:rPr>
        <w:t xml:space="preserve"> </w:t>
      </w:r>
      <w:r w:rsidR="004C163A">
        <w:t>chef</w:t>
      </w:r>
      <w:r>
        <w:t xml:space="preserve">. </w:t>
      </w:r>
      <w:r w:rsidR="004C163A">
        <w:t>Mais</w:t>
      </w:r>
      <w:r w:rsidR="004C163A">
        <w:rPr>
          <w:rFonts w:eastAsia="Georgia"/>
        </w:rPr>
        <w:t xml:space="preserve"> </w:t>
      </w:r>
      <w:r w:rsidR="004C163A">
        <w:t>à</w:t>
      </w:r>
      <w:r w:rsidR="004C163A">
        <w:rPr>
          <w:rFonts w:eastAsia="Georgia"/>
        </w:rPr>
        <w:t xml:space="preserve"> </w:t>
      </w:r>
      <w:r w:rsidR="004C163A">
        <w:t>ce</w:t>
      </w:r>
      <w:r w:rsidR="004C163A">
        <w:rPr>
          <w:rFonts w:eastAsia="Georgia"/>
        </w:rPr>
        <w:t xml:space="preserve"> </w:t>
      </w:r>
      <w:r w:rsidR="004C163A">
        <w:t>moment</w:t>
      </w:r>
      <w:r>
        <w:t xml:space="preserve">, </w:t>
      </w:r>
      <w:r w:rsidR="004C163A">
        <w:t>un</w:t>
      </w:r>
      <w:r w:rsidR="004C163A">
        <w:rPr>
          <w:rFonts w:eastAsia="Georgia"/>
        </w:rPr>
        <w:t xml:space="preserve"> </w:t>
      </w:r>
      <w:r w:rsidR="004C163A">
        <w:t>gros</w:t>
      </w:r>
      <w:r w:rsidR="004C163A">
        <w:rPr>
          <w:rFonts w:eastAsia="Georgia"/>
        </w:rPr>
        <w:t xml:space="preserve"> </w:t>
      </w:r>
      <w:r w:rsidR="004C163A">
        <w:t>lourdaud</w:t>
      </w:r>
      <w:r w:rsidR="004C163A">
        <w:rPr>
          <w:rFonts w:eastAsia="Georgia"/>
        </w:rPr>
        <w:t xml:space="preserve"> </w:t>
      </w:r>
      <w:r w:rsidR="004C163A">
        <w:t>héri</w:t>
      </w:r>
      <w:r w:rsidR="004C163A">
        <w:t>s</w:t>
      </w:r>
      <w:r w:rsidR="004C163A">
        <w:t>sé</w:t>
      </w:r>
      <w:r>
        <w:t xml:space="preserve">, </w:t>
      </w:r>
      <w:r w:rsidR="004C163A">
        <w:t>avec</w:t>
      </w:r>
      <w:r w:rsidR="004C163A">
        <w:rPr>
          <w:rFonts w:eastAsia="Georgia"/>
        </w:rPr>
        <w:t xml:space="preserve"> </w:t>
      </w:r>
      <w:r w:rsidR="004C163A">
        <w:t>une</w:t>
      </w:r>
      <w:r w:rsidR="004C163A">
        <w:rPr>
          <w:rFonts w:eastAsia="Georgia"/>
        </w:rPr>
        <w:t xml:space="preserve"> </w:t>
      </w:r>
      <w:r w:rsidR="004C163A">
        <w:t>plume</w:t>
      </w:r>
      <w:r w:rsidR="004C163A">
        <w:rPr>
          <w:rFonts w:eastAsia="Georgia"/>
        </w:rPr>
        <w:t xml:space="preserve"> </w:t>
      </w:r>
      <w:r w:rsidR="004C163A">
        <w:t>blanche</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aile</w:t>
      </w:r>
      <w:r>
        <w:t xml:space="preserve">, </w:t>
      </w:r>
      <w:r w:rsidR="004C163A">
        <w:t>sortit</w:t>
      </w:r>
      <w:r w:rsidR="004C163A">
        <w:rPr>
          <w:rFonts w:eastAsia="Georgia"/>
        </w:rPr>
        <w:t xml:space="preserve"> </w:t>
      </w:r>
      <w:r w:rsidR="004C163A">
        <w:t>du</w:t>
      </w:r>
      <w:r w:rsidR="004C163A">
        <w:rPr>
          <w:rFonts w:eastAsia="Georgia"/>
        </w:rPr>
        <w:t xml:space="preserve"> </w:t>
      </w:r>
      <w:r w:rsidR="004C163A">
        <w:t>groupe</w:t>
      </w:r>
      <w:r w:rsidR="004C163A">
        <w:rPr>
          <w:rFonts w:eastAsia="Georgia"/>
        </w:rPr>
        <w:t xml:space="preserve"> </w:t>
      </w:r>
      <w:r w:rsidR="004C163A">
        <w:t>et</w:t>
      </w:r>
      <w:r w:rsidR="004C163A">
        <w:rPr>
          <w:rFonts w:eastAsia="Georgia"/>
        </w:rPr>
        <w:t xml:space="preserve"> </w:t>
      </w:r>
      <w:r w:rsidR="004C163A">
        <w:t>dit</w:t>
      </w:r>
      <w:r>
        <w:t> :</w:t>
      </w:r>
    </w:p>
    <w:p w14:paraId="2FF403A8" w14:textId="77777777" w:rsidR="004C7F27" w:rsidRDefault="004C7F27" w:rsidP="004C163A">
      <w:r>
        <w:t>— </w:t>
      </w:r>
      <w:r w:rsidR="004C163A">
        <w:t>N</w:t>
      </w:r>
      <w:r>
        <w:rPr>
          <w:rFonts w:eastAsia="Georgia"/>
        </w:rPr>
        <w:t>’</w:t>
      </w:r>
      <w:r w:rsidR="004C163A">
        <w:t>est-il</w:t>
      </w:r>
      <w:r w:rsidR="004C163A">
        <w:rPr>
          <w:rFonts w:eastAsia="Georgia"/>
        </w:rPr>
        <w:t xml:space="preserve"> </w:t>
      </w:r>
      <w:r w:rsidR="004C163A">
        <w:t>pas</w:t>
      </w:r>
      <w:r w:rsidR="004C163A">
        <w:rPr>
          <w:rFonts w:eastAsia="Georgia"/>
        </w:rPr>
        <w:t xml:space="preserve"> </w:t>
      </w:r>
      <w:r w:rsidR="004C163A">
        <w:t>préférable</w:t>
      </w:r>
      <w:r w:rsidR="004C163A">
        <w:rPr>
          <w:rFonts w:eastAsia="Georgia"/>
        </w:rPr>
        <w:t xml:space="preserve"> </w:t>
      </w:r>
      <w:r w:rsidR="004C163A">
        <w:t>pour</w:t>
      </w:r>
      <w:r w:rsidR="004C163A">
        <w:rPr>
          <w:rFonts w:eastAsia="Georgia"/>
        </w:rPr>
        <w:t xml:space="preserve"> </w:t>
      </w:r>
      <w:r w:rsidR="004C163A">
        <w:t>nous</w:t>
      </w:r>
      <w:r w:rsidR="004C163A">
        <w:rPr>
          <w:rFonts w:eastAsia="Georgia"/>
        </w:rPr>
        <w:t xml:space="preserve"> </w:t>
      </w:r>
      <w:r w:rsidR="004C163A">
        <w:t>tous</w:t>
      </w:r>
      <w:r>
        <w:t xml:space="preserve">, </w:t>
      </w:r>
      <w:r w:rsidR="004C163A">
        <w:t>la</w:t>
      </w:r>
      <w:r w:rsidR="004C163A">
        <w:rPr>
          <w:rFonts w:eastAsia="Georgia"/>
        </w:rPr>
        <w:t xml:space="preserve"> </w:t>
      </w:r>
      <w:r w:rsidR="004C163A">
        <w:t>Rafale</w:t>
      </w:r>
      <w:r>
        <w:t xml:space="preserve">, </w:t>
      </w:r>
      <w:r w:rsidR="004C163A">
        <w:t>que</w:t>
      </w:r>
      <w:r w:rsidR="004C163A">
        <w:rPr>
          <w:rFonts w:eastAsia="Georgia"/>
        </w:rPr>
        <w:t xml:space="preserve"> </w:t>
      </w:r>
      <w:r w:rsidR="004C163A">
        <w:t>Poucet</w:t>
      </w:r>
      <w:r w:rsidR="004C163A">
        <w:rPr>
          <w:rFonts w:eastAsia="Georgia"/>
        </w:rPr>
        <w:t xml:space="preserve"> </w:t>
      </w:r>
      <w:r w:rsidR="004C163A">
        <w:t>arrive</w:t>
      </w:r>
      <w:r w:rsidR="004C163A">
        <w:rPr>
          <w:rFonts w:eastAsia="Georgia"/>
        </w:rPr>
        <w:t xml:space="preserve"> </w:t>
      </w:r>
      <w:r w:rsidR="004C163A">
        <w:t>à</w:t>
      </w:r>
      <w:r w:rsidR="004C163A">
        <w:rPr>
          <w:rFonts w:eastAsia="Georgia"/>
        </w:rPr>
        <w:t xml:space="preserve"> </w:t>
      </w:r>
      <w:r w:rsidR="004C163A">
        <w:t>destination</w:t>
      </w:r>
      <w:r w:rsidR="004C163A">
        <w:rPr>
          <w:rFonts w:eastAsia="Georgia"/>
        </w:rPr>
        <w:t xml:space="preserve"> </w:t>
      </w:r>
      <w:r w:rsidR="004C163A">
        <w:t>intact</w:t>
      </w:r>
      <w:r>
        <w:t xml:space="preserve"> ? </w:t>
      </w:r>
      <w:r w:rsidR="004C163A">
        <w:t>J</w:t>
      </w:r>
      <w:r>
        <w:rPr>
          <w:rFonts w:eastAsia="Georgia"/>
        </w:rPr>
        <w:t>’</w:t>
      </w:r>
      <w:r w:rsidR="004C163A">
        <w:t>essaierai</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prendre</w:t>
      </w:r>
      <w:r w:rsidR="004C163A">
        <w:rPr>
          <w:rFonts w:eastAsia="Georgia"/>
        </w:rPr>
        <w:t xml:space="preserve"> </w:t>
      </w:r>
      <w:r w:rsidR="004C163A">
        <w:t>sur</w:t>
      </w:r>
      <w:r w:rsidR="004C163A">
        <w:rPr>
          <w:rFonts w:eastAsia="Georgia"/>
        </w:rPr>
        <w:t xml:space="preserve"> </w:t>
      </w:r>
      <w:r w:rsidR="004C163A">
        <w:t>mon</w:t>
      </w:r>
      <w:r w:rsidR="004C163A">
        <w:rPr>
          <w:rFonts w:eastAsia="Georgia"/>
        </w:rPr>
        <w:t xml:space="preserve"> </w:t>
      </w:r>
      <w:r w:rsidR="004C163A">
        <w:t>dos</w:t>
      </w:r>
      <w:r>
        <w:t>.</w:t>
      </w:r>
    </w:p>
    <w:p w14:paraId="25A191D8" w14:textId="77777777" w:rsidR="004C7F27" w:rsidRDefault="004C7F27" w:rsidP="004C163A">
      <w:r>
        <w:t>— </w:t>
      </w:r>
      <w:r w:rsidR="004C163A">
        <w:t>Si</w:t>
      </w:r>
      <w:r w:rsidR="004C163A">
        <w:rPr>
          <w:rFonts w:eastAsia="Georgia"/>
        </w:rPr>
        <w:t xml:space="preserve"> </w:t>
      </w:r>
      <w:r w:rsidR="004C163A">
        <w:t>tu</w:t>
      </w:r>
      <w:r w:rsidR="004C163A">
        <w:rPr>
          <w:rFonts w:eastAsia="Georgia"/>
        </w:rPr>
        <w:t xml:space="preserve"> </w:t>
      </w:r>
      <w:r w:rsidR="004C163A">
        <w:t>peux</w:t>
      </w:r>
      <w:r>
        <w:t xml:space="preserve">, </w:t>
      </w:r>
      <w:proofErr w:type="spellStart"/>
      <w:r w:rsidR="004C163A">
        <w:t>Fumle-Drumle</w:t>
      </w:r>
      <w:proofErr w:type="spellEnd"/>
      <w:r>
        <w:t xml:space="preserve">, </w:t>
      </w:r>
      <w:r w:rsidR="004C163A">
        <w:t>je</w:t>
      </w:r>
      <w:r w:rsidR="004C163A">
        <w:rPr>
          <w:rFonts w:eastAsia="Georgia"/>
        </w:rPr>
        <w:t xml:space="preserve"> </w:t>
      </w:r>
      <w:r w:rsidR="004C163A">
        <w:t>ne</w:t>
      </w:r>
      <w:r w:rsidR="004C163A">
        <w:rPr>
          <w:rFonts w:eastAsia="Georgia"/>
        </w:rPr>
        <w:t xml:space="preserve"> </w:t>
      </w:r>
      <w:r w:rsidR="004C163A">
        <w:t>demande</w:t>
      </w:r>
      <w:r w:rsidR="004C163A">
        <w:rPr>
          <w:rFonts w:eastAsia="Georgia"/>
        </w:rPr>
        <w:t xml:space="preserve"> </w:t>
      </w:r>
      <w:r w:rsidR="004C163A">
        <w:t>pas</w:t>
      </w:r>
      <w:r w:rsidR="004C163A">
        <w:rPr>
          <w:rFonts w:eastAsia="Georgia"/>
        </w:rPr>
        <w:t xml:space="preserve"> </w:t>
      </w:r>
      <w:r w:rsidR="004C163A">
        <w:t>mieux</w:t>
      </w:r>
      <w:r>
        <w:t xml:space="preserve">, </w:t>
      </w:r>
      <w:r w:rsidR="004C163A">
        <w:t>dit</w:t>
      </w:r>
      <w:r w:rsidR="004C163A">
        <w:rPr>
          <w:rFonts w:eastAsia="Georgia"/>
        </w:rPr>
        <w:t xml:space="preserve"> </w:t>
      </w:r>
      <w:r w:rsidR="004C163A">
        <w:t>le</w:t>
      </w:r>
      <w:r w:rsidR="004C163A">
        <w:rPr>
          <w:rFonts w:eastAsia="Georgia"/>
        </w:rPr>
        <w:t xml:space="preserve"> </w:t>
      </w:r>
      <w:r w:rsidR="004C163A">
        <w:t>chef</w:t>
      </w:r>
      <w:r>
        <w:t xml:space="preserve">. </w:t>
      </w:r>
      <w:r w:rsidR="004C163A">
        <w:t>Mais</w:t>
      </w:r>
      <w:r w:rsidR="004C163A">
        <w:rPr>
          <w:rFonts w:eastAsia="Georgia"/>
        </w:rPr>
        <w:t xml:space="preserve"> </w:t>
      </w:r>
      <w:r w:rsidR="004C163A">
        <w:t>ne</w:t>
      </w:r>
      <w:r w:rsidR="004C163A">
        <w:rPr>
          <w:rFonts w:eastAsia="Georgia"/>
        </w:rPr>
        <w:t xml:space="preserve"> </w:t>
      </w:r>
      <w:r w:rsidR="004C163A">
        <w:t>le</w:t>
      </w:r>
      <w:r w:rsidR="004C163A">
        <w:rPr>
          <w:rFonts w:eastAsia="Georgia"/>
        </w:rPr>
        <w:t xml:space="preserve"> </w:t>
      </w:r>
      <w:r w:rsidR="004C163A">
        <w:t>laisse</w:t>
      </w:r>
      <w:r w:rsidR="004C163A">
        <w:rPr>
          <w:rFonts w:eastAsia="Georgia"/>
        </w:rPr>
        <w:t xml:space="preserve"> </w:t>
      </w:r>
      <w:r w:rsidR="004C163A">
        <w:t>pas</w:t>
      </w:r>
      <w:r w:rsidR="004C163A">
        <w:rPr>
          <w:rFonts w:eastAsia="Georgia"/>
        </w:rPr>
        <w:t xml:space="preserve"> </w:t>
      </w:r>
      <w:r w:rsidR="004C163A">
        <w:t>tomber</w:t>
      </w:r>
      <w:r>
        <w:t>.</w:t>
      </w:r>
    </w:p>
    <w:p w14:paraId="4F8F46C1" w14:textId="3F3D16D4" w:rsidR="004C163A" w:rsidRDefault="004C163A" w:rsidP="004C163A">
      <w:r>
        <w:t>C</w:t>
      </w:r>
      <w:r w:rsidR="004C7F27">
        <w:rPr>
          <w:rFonts w:eastAsia="Georgia"/>
        </w:rPr>
        <w:t>’</w:t>
      </w:r>
      <w:r>
        <w:t>était</w:t>
      </w:r>
      <w:r>
        <w:rPr>
          <w:rFonts w:eastAsia="Georgia"/>
        </w:rPr>
        <w:t xml:space="preserve"> </w:t>
      </w:r>
      <w:r>
        <w:t>autant</w:t>
      </w:r>
      <w:r>
        <w:rPr>
          <w:rFonts w:eastAsia="Georgia"/>
        </w:rPr>
        <w:t xml:space="preserve"> </w:t>
      </w:r>
      <w:r>
        <w:t>de</w:t>
      </w:r>
      <w:r>
        <w:rPr>
          <w:rFonts w:eastAsia="Georgia"/>
        </w:rPr>
        <w:t xml:space="preserve"> </w:t>
      </w:r>
      <w:r>
        <w:t>gagné</w:t>
      </w:r>
      <w:r w:rsidR="004C7F27">
        <w:t xml:space="preserve">, </w:t>
      </w:r>
      <w:r>
        <w:t>et</w:t>
      </w:r>
      <w:r>
        <w:rPr>
          <w:rFonts w:eastAsia="Georgia"/>
        </w:rPr>
        <w:t xml:space="preserve"> </w:t>
      </w:r>
      <w:r>
        <w:t>Nils</w:t>
      </w:r>
      <w:r>
        <w:rPr>
          <w:rFonts w:eastAsia="Georgia"/>
        </w:rPr>
        <w:t xml:space="preserve"> </w:t>
      </w:r>
      <w:r>
        <w:t>se</w:t>
      </w:r>
      <w:r>
        <w:rPr>
          <w:rFonts w:eastAsia="Georgia"/>
        </w:rPr>
        <w:t xml:space="preserve"> </w:t>
      </w:r>
      <w:r>
        <w:t>sentit</w:t>
      </w:r>
      <w:r>
        <w:rPr>
          <w:rFonts w:eastAsia="Georgia"/>
        </w:rPr>
        <w:t xml:space="preserve"> </w:t>
      </w:r>
      <w:r>
        <w:t>tout</w:t>
      </w:r>
      <w:r>
        <w:rPr>
          <w:rFonts w:eastAsia="Georgia"/>
        </w:rPr>
        <w:t xml:space="preserve"> </w:t>
      </w:r>
      <w:r>
        <w:t>content</w:t>
      </w:r>
      <w:r w:rsidR="004C7F27">
        <w:t>. « </w:t>
      </w:r>
      <w:r>
        <w:t>Parce</w:t>
      </w:r>
      <w:r>
        <w:rPr>
          <w:rFonts w:eastAsia="Georgia"/>
        </w:rPr>
        <w:t xml:space="preserve"> </w:t>
      </w:r>
      <w:r>
        <w:t>qu</w:t>
      </w:r>
      <w:r w:rsidR="004C7F27">
        <w:rPr>
          <w:rFonts w:eastAsia="Georgia"/>
        </w:rPr>
        <w:t>’</w:t>
      </w:r>
      <w:r>
        <w:t>on</w:t>
      </w:r>
      <w:r>
        <w:rPr>
          <w:rFonts w:eastAsia="Georgia"/>
        </w:rPr>
        <w:t xml:space="preserve"> </w:t>
      </w:r>
      <w:r>
        <w:t>a</w:t>
      </w:r>
      <w:r>
        <w:rPr>
          <w:rFonts w:eastAsia="Georgia"/>
        </w:rPr>
        <w:t xml:space="preserve"> </w:t>
      </w:r>
      <w:r>
        <w:t>été</w:t>
      </w:r>
      <w:r>
        <w:rPr>
          <w:rFonts w:eastAsia="Georgia"/>
        </w:rPr>
        <w:t xml:space="preserve"> </w:t>
      </w:r>
      <w:r>
        <w:t>volé</w:t>
      </w:r>
      <w:r>
        <w:rPr>
          <w:rFonts w:eastAsia="Georgia"/>
        </w:rPr>
        <w:t xml:space="preserve"> </w:t>
      </w:r>
      <w:r>
        <w:t>par</w:t>
      </w:r>
      <w:r>
        <w:rPr>
          <w:rFonts w:eastAsia="Georgia"/>
        </w:rPr>
        <w:t xml:space="preserve"> </w:t>
      </w:r>
      <w:r>
        <w:t>les</w:t>
      </w:r>
      <w:r>
        <w:rPr>
          <w:rFonts w:eastAsia="Georgia"/>
        </w:rPr>
        <w:t xml:space="preserve"> </w:t>
      </w:r>
      <w:r>
        <w:t>corneilles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de</w:t>
      </w:r>
      <w:r>
        <w:rPr>
          <w:rFonts w:eastAsia="Georgia"/>
        </w:rPr>
        <w:t xml:space="preserve"> </w:t>
      </w:r>
      <w:r>
        <w:t>quoi</w:t>
      </w:r>
      <w:r>
        <w:rPr>
          <w:rFonts w:eastAsia="Georgia"/>
        </w:rPr>
        <w:t xml:space="preserve"> </w:t>
      </w:r>
      <w:r>
        <w:t>perdre</w:t>
      </w:r>
      <w:r>
        <w:rPr>
          <w:rFonts w:eastAsia="Georgia"/>
        </w:rPr>
        <w:t xml:space="preserve"> </w:t>
      </w:r>
      <w:r>
        <w:t>courage</w:t>
      </w:r>
      <w:r w:rsidR="004C7F27">
        <w:t xml:space="preserve">, </w:t>
      </w:r>
      <w:r>
        <w:t>songeait-il</w:t>
      </w:r>
      <w:r w:rsidR="004C7F27">
        <w:t xml:space="preserve">. </w:t>
      </w:r>
      <w:r>
        <w:t>Je</w:t>
      </w:r>
      <w:r>
        <w:rPr>
          <w:rFonts w:eastAsia="Georgia"/>
        </w:rPr>
        <w:t xml:space="preserve"> </w:t>
      </w:r>
      <w:r>
        <w:t>saurai</w:t>
      </w:r>
      <w:r>
        <w:rPr>
          <w:rFonts w:eastAsia="Georgia"/>
        </w:rPr>
        <w:t xml:space="preserve"> </w:t>
      </w:r>
      <w:r>
        <w:t>bien</w:t>
      </w:r>
      <w:r>
        <w:rPr>
          <w:rFonts w:eastAsia="Georgia"/>
        </w:rPr>
        <w:t xml:space="preserve"> </w:t>
      </w:r>
      <w:r>
        <w:t>venir</w:t>
      </w:r>
      <w:r>
        <w:rPr>
          <w:rFonts w:eastAsia="Georgia"/>
        </w:rPr>
        <w:t xml:space="preserve"> </w:t>
      </w:r>
      <w:r>
        <w:t>à</w:t>
      </w:r>
      <w:r>
        <w:rPr>
          <w:rFonts w:eastAsia="Georgia"/>
        </w:rPr>
        <w:t xml:space="preserve"> </w:t>
      </w:r>
      <w:r>
        <w:t>bout</w:t>
      </w:r>
      <w:r>
        <w:rPr>
          <w:rFonts w:eastAsia="Georgia"/>
        </w:rPr>
        <w:t xml:space="preserve"> </w:t>
      </w:r>
      <w:r>
        <w:t>de</w:t>
      </w:r>
      <w:r>
        <w:rPr>
          <w:rFonts w:eastAsia="Georgia"/>
        </w:rPr>
        <w:t xml:space="preserve"> </w:t>
      </w:r>
      <w:r>
        <w:t>ces</w:t>
      </w:r>
      <w:r>
        <w:rPr>
          <w:rFonts w:eastAsia="Georgia"/>
        </w:rPr>
        <w:t xml:space="preserve"> </w:t>
      </w:r>
      <w:r>
        <w:t>misérables</w:t>
      </w:r>
      <w:r w:rsidR="004C7F27">
        <w:t>. »</w:t>
      </w:r>
    </w:p>
    <w:p w14:paraId="2E7C95E6" w14:textId="77777777" w:rsidR="004C7F27" w:rsidRDefault="004C163A" w:rsidP="004C163A">
      <w:r>
        <w:t>Les</w:t>
      </w:r>
      <w:r>
        <w:rPr>
          <w:rFonts w:eastAsia="Georgia"/>
        </w:rPr>
        <w:t xml:space="preserve"> </w:t>
      </w:r>
      <w:r>
        <w:t>corneilles</w:t>
      </w:r>
      <w:r>
        <w:rPr>
          <w:rFonts w:eastAsia="Georgia"/>
        </w:rPr>
        <w:t xml:space="preserve"> </w:t>
      </w:r>
      <w:r>
        <w:t>continuaient</w:t>
      </w:r>
      <w:r>
        <w:rPr>
          <w:rFonts w:eastAsia="Georgia"/>
        </w:rPr>
        <w:t xml:space="preserve"> </w:t>
      </w:r>
      <w:r>
        <w:t>toujours</w:t>
      </w:r>
      <w:r>
        <w:rPr>
          <w:rFonts w:eastAsia="Georgia"/>
        </w:rPr>
        <w:t xml:space="preserve"> </w:t>
      </w:r>
      <w:r>
        <w:t>dans</w:t>
      </w:r>
      <w:r>
        <w:rPr>
          <w:rFonts w:eastAsia="Georgia"/>
        </w:rPr>
        <w:t xml:space="preserve"> </w:t>
      </w:r>
      <w:r>
        <w:t>la</w:t>
      </w:r>
      <w:r>
        <w:rPr>
          <w:rFonts w:eastAsia="Georgia"/>
        </w:rPr>
        <w:t xml:space="preserve"> </w:t>
      </w:r>
      <w:r>
        <w:t>même</w:t>
      </w:r>
      <w:r>
        <w:rPr>
          <w:rFonts w:eastAsia="Georgia"/>
        </w:rPr>
        <w:t xml:space="preserve"> </w:t>
      </w:r>
      <w:r>
        <w:t>dire</w:t>
      </w:r>
      <w:r>
        <w:t>c</w:t>
      </w:r>
      <w:r>
        <w:t>tion</w:t>
      </w:r>
      <w:r w:rsidR="004C7F27">
        <w:t xml:space="preserve">, </w:t>
      </w:r>
      <w:r>
        <w:t>vers</w:t>
      </w:r>
      <w:r>
        <w:rPr>
          <w:rFonts w:eastAsia="Georgia"/>
        </w:rPr>
        <w:t xml:space="preserve"> </w:t>
      </w:r>
      <w:r>
        <w:t>le</w:t>
      </w:r>
      <w:r>
        <w:rPr>
          <w:rFonts w:eastAsia="Georgia"/>
        </w:rPr>
        <w:t xml:space="preserve"> </w:t>
      </w:r>
      <w:r>
        <w:t>sud-ouest</w:t>
      </w:r>
      <w:r w:rsidR="004C7F27">
        <w:t xml:space="preserve">. </w:t>
      </w:r>
      <w:r>
        <w:t>Il</w:t>
      </w:r>
      <w:r>
        <w:rPr>
          <w:rFonts w:eastAsia="Georgia"/>
        </w:rPr>
        <w:t xml:space="preserve"> </w:t>
      </w:r>
      <w:r>
        <w:t>faisait</w:t>
      </w:r>
      <w:r>
        <w:rPr>
          <w:rFonts w:eastAsia="Georgia"/>
        </w:rPr>
        <w:t xml:space="preserve"> </w:t>
      </w:r>
      <w:r>
        <w:t>une</w:t>
      </w:r>
      <w:r>
        <w:rPr>
          <w:rFonts w:eastAsia="Georgia"/>
        </w:rPr>
        <w:t xml:space="preserve"> </w:t>
      </w:r>
      <w:r>
        <w:t>belle</w:t>
      </w:r>
      <w:r>
        <w:rPr>
          <w:rFonts w:eastAsia="Georgia"/>
        </w:rPr>
        <w:t xml:space="preserve"> </w:t>
      </w:r>
      <w:r>
        <w:t>matinée</w:t>
      </w:r>
      <w:r w:rsidR="004C7F27">
        <w:t xml:space="preserve">, </w:t>
      </w:r>
      <w:r>
        <w:t>calme</w:t>
      </w:r>
      <w:r>
        <w:rPr>
          <w:rFonts w:eastAsia="Georgia"/>
        </w:rPr>
        <w:t xml:space="preserve"> </w:t>
      </w:r>
      <w:r>
        <w:t>et</w:t>
      </w:r>
      <w:r>
        <w:rPr>
          <w:rFonts w:eastAsia="Georgia"/>
        </w:rPr>
        <w:t xml:space="preserve"> </w:t>
      </w:r>
      <w:r>
        <w:t>e</w:t>
      </w:r>
      <w:r>
        <w:t>n</w:t>
      </w:r>
      <w:r>
        <w:t>soleillée</w:t>
      </w:r>
      <w:r w:rsidR="004C7F27">
        <w:t xml:space="preserve"> ; </w:t>
      </w:r>
      <w:r>
        <w:t>partout</w:t>
      </w:r>
      <w:r>
        <w:rPr>
          <w:rFonts w:eastAsia="Georgia"/>
        </w:rPr>
        <w:t xml:space="preserve"> </w:t>
      </w:r>
      <w:r>
        <w:t>les</w:t>
      </w:r>
      <w:r>
        <w:rPr>
          <w:rFonts w:eastAsia="Georgia"/>
        </w:rPr>
        <w:t xml:space="preserve"> </w:t>
      </w:r>
      <w:r>
        <w:t>oiseaux</w:t>
      </w:r>
      <w:r>
        <w:rPr>
          <w:rFonts w:eastAsia="Georgia"/>
        </w:rPr>
        <w:t xml:space="preserve"> </w:t>
      </w:r>
      <w:r>
        <w:t>chantaient</w:t>
      </w:r>
      <w:r>
        <w:rPr>
          <w:rFonts w:eastAsia="Georgia"/>
        </w:rPr>
        <w:t xml:space="preserve"> </w:t>
      </w:r>
      <w:r>
        <w:t>leurs</w:t>
      </w:r>
      <w:r>
        <w:rPr>
          <w:rFonts w:eastAsia="Georgia"/>
        </w:rPr>
        <w:t xml:space="preserve"> </w:t>
      </w:r>
      <w:r>
        <w:t>chansons</w:t>
      </w:r>
      <w:r>
        <w:rPr>
          <w:rFonts w:eastAsia="Georgia"/>
        </w:rPr>
        <w:t xml:space="preserve"> </w:t>
      </w:r>
      <w:r>
        <w:t>de</w:t>
      </w:r>
      <w:r>
        <w:rPr>
          <w:rFonts w:eastAsia="Georgia"/>
        </w:rPr>
        <w:t xml:space="preserve"> </w:t>
      </w:r>
      <w:r>
        <w:t>noces</w:t>
      </w:r>
      <w:r w:rsidR="004C7F27">
        <w:t xml:space="preserve">. </w:t>
      </w:r>
      <w:r>
        <w:t>Dans</w:t>
      </w:r>
      <w:r>
        <w:rPr>
          <w:rFonts w:eastAsia="Georgia"/>
        </w:rPr>
        <w:t xml:space="preserve"> </w:t>
      </w:r>
      <w:r>
        <w:t>une</w:t>
      </w:r>
      <w:r>
        <w:rPr>
          <w:rFonts w:eastAsia="Georgia"/>
        </w:rPr>
        <w:t xml:space="preserve"> </w:t>
      </w:r>
      <w:r>
        <w:t>haute</w:t>
      </w:r>
      <w:r>
        <w:rPr>
          <w:rFonts w:eastAsia="Georgia"/>
        </w:rPr>
        <w:t xml:space="preserve"> </w:t>
      </w:r>
      <w:r>
        <w:t>forêt</w:t>
      </w:r>
      <w:r>
        <w:rPr>
          <w:rFonts w:eastAsia="Georgia"/>
        </w:rPr>
        <w:t xml:space="preserve"> </w:t>
      </w:r>
      <w:r>
        <w:t>sombre</w:t>
      </w:r>
      <w:r w:rsidR="004C7F27">
        <w:t xml:space="preserve">, </w:t>
      </w:r>
      <w:r>
        <w:t>le</w:t>
      </w:r>
      <w:r>
        <w:rPr>
          <w:rFonts w:eastAsia="Georgia"/>
        </w:rPr>
        <w:t xml:space="preserve"> </w:t>
      </w:r>
      <w:r>
        <w:t>merle</w:t>
      </w:r>
      <w:r>
        <w:rPr>
          <w:rFonts w:eastAsia="Georgia"/>
        </w:rPr>
        <w:t xml:space="preserve"> </w:t>
      </w:r>
      <w:r>
        <w:t>lui-même</w:t>
      </w:r>
      <w:r w:rsidR="004C7F27">
        <w:t xml:space="preserve">, </w:t>
      </w:r>
      <w:r>
        <w:t>les</w:t>
      </w:r>
      <w:r>
        <w:rPr>
          <w:rFonts w:eastAsia="Georgia"/>
        </w:rPr>
        <w:t xml:space="preserve"> </w:t>
      </w:r>
      <w:r>
        <w:t>ailes</w:t>
      </w:r>
      <w:r>
        <w:rPr>
          <w:rFonts w:eastAsia="Georgia"/>
        </w:rPr>
        <w:t xml:space="preserve"> </w:t>
      </w:r>
      <w:r>
        <w:t>pendantes</w:t>
      </w:r>
      <w:r w:rsidR="004C7F27">
        <w:t xml:space="preserve">, </w:t>
      </w:r>
      <w:r>
        <w:t>le</w:t>
      </w:r>
      <w:r>
        <w:rPr>
          <w:rFonts w:eastAsia="Georgia"/>
        </w:rPr>
        <w:t xml:space="preserve"> </w:t>
      </w:r>
      <w:r>
        <w:t>cou</w:t>
      </w:r>
      <w:r>
        <w:rPr>
          <w:rFonts w:eastAsia="Georgia"/>
        </w:rPr>
        <w:t xml:space="preserve"> </w:t>
      </w:r>
      <w:r>
        <w:t>gonflé</w:t>
      </w:r>
      <w:r w:rsidR="004C7F27">
        <w:t xml:space="preserve">, </w:t>
      </w:r>
      <w:r>
        <w:t>s</w:t>
      </w:r>
      <w:r w:rsidR="004C7F27">
        <w:rPr>
          <w:rFonts w:eastAsia="Georgia"/>
        </w:rPr>
        <w:t>’</w:t>
      </w:r>
      <w:r>
        <w:t>était</w:t>
      </w:r>
      <w:r>
        <w:rPr>
          <w:rFonts w:eastAsia="Georgia"/>
        </w:rPr>
        <w:t xml:space="preserve"> </w:t>
      </w:r>
      <w:r>
        <w:t>posé</w:t>
      </w:r>
      <w:r>
        <w:rPr>
          <w:rFonts w:eastAsia="Georgia"/>
        </w:rPr>
        <w:t xml:space="preserve"> </w:t>
      </w:r>
      <w:r>
        <w:t>au</w:t>
      </w:r>
      <w:r>
        <w:rPr>
          <w:rFonts w:eastAsia="Georgia"/>
        </w:rPr>
        <w:t xml:space="preserve"> </w:t>
      </w:r>
      <w:r>
        <w:t>sommet</w:t>
      </w:r>
      <w:r>
        <w:rPr>
          <w:rFonts w:eastAsia="Georgia"/>
        </w:rPr>
        <w:t xml:space="preserve"> </w:t>
      </w:r>
      <w:r>
        <w:t>d</w:t>
      </w:r>
      <w:r w:rsidR="004C7F27">
        <w:rPr>
          <w:rFonts w:eastAsia="Georgia"/>
        </w:rPr>
        <w:t>’</w:t>
      </w:r>
      <w:r>
        <w:t>un</w:t>
      </w:r>
      <w:r>
        <w:rPr>
          <w:rFonts w:eastAsia="Georgia"/>
        </w:rPr>
        <w:t xml:space="preserve"> </w:t>
      </w:r>
      <w:r>
        <w:t>sapin</w:t>
      </w:r>
      <w:r>
        <w:rPr>
          <w:rFonts w:eastAsia="Georgia"/>
        </w:rPr>
        <w:t xml:space="preserve"> </w:t>
      </w:r>
      <w:r>
        <w:t>et</w:t>
      </w:r>
      <w:r>
        <w:rPr>
          <w:rFonts w:eastAsia="Georgia"/>
        </w:rPr>
        <w:t xml:space="preserve"> </w:t>
      </w:r>
      <w:r>
        <w:t>sifflait</w:t>
      </w:r>
      <w:r w:rsidR="004C7F27">
        <w:t> : « </w:t>
      </w:r>
      <w:r>
        <w:t>Que</w:t>
      </w:r>
      <w:r>
        <w:rPr>
          <w:rFonts w:eastAsia="Georgia"/>
        </w:rPr>
        <w:t xml:space="preserve"> </w:t>
      </w:r>
      <w:r>
        <w:t>tu</w:t>
      </w:r>
      <w:r>
        <w:rPr>
          <w:rFonts w:eastAsia="Georgia"/>
        </w:rPr>
        <w:t xml:space="preserve"> </w:t>
      </w:r>
      <w:r>
        <w:t>es</w:t>
      </w:r>
      <w:r>
        <w:rPr>
          <w:rFonts w:eastAsia="Georgia"/>
        </w:rPr>
        <w:t xml:space="preserve"> </w:t>
      </w:r>
      <w:r>
        <w:t>belle</w:t>
      </w:r>
      <w:r w:rsidR="004C7F27">
        <w:t xml:space="preserve"> ! </w:t>
      </w:r>
      <w:r>
        <w:t>Que</w:t>
      </w:r>
      <w:r>
        <w:rPr>
          <w:rFonts w:eastAsia="Georgia"/>
        </w:rPr>
        <w:t xml:space="preserve"> </w:t>
      </w:r>
      <w:r>
        <w:t>tu</w:t>
      </w:r>
      <w:r>
        <w:rPr>
          <w:rFonts w:eastAsia="Georgia"/>
        </w:rPr>
        <w:t xml:space="preserve"> </w:t>
      </w:r>
      <w:r>
        <w:t>es</w:t>
      </w:r>
      <w:r>
        <w:rPr>
          <w:rFonts w:eastAsia="Georgia"/>
        </w:rPr>
        <w:t xml:space="preserve"> </w:t>
      </w:r>
      <w:r>
        <w:t>belle</w:t>
      </w:r>
      <w:r w:rsidR="004C7F27">
        <w:t xml:space="preserve"> ! </w:t>
      </w:r>
      <w:r>
        <w:t>Que</w:t>
      </w:r>
      <w:r>
        <w:rPr>
          <w:rFonts w:eastAsia="Georgia"/>
        </w:rPr>
        <w:t xml:space="preserve"> </w:t>
      </w:r>
      <w:r>
        <w:t>tu</w:t>
      </w:r>
      <w:r>
        <w:rPr>
          <w:rFonts w:eastAsia="Georgia"/>
        </w:rPr>
        <w:t xml:space="preserve"> </w:t>
      </w:r>
      <w:r>
        <w:t>es</w:t>
      </w:r>
      <w:r>
        <w:rPr>
          <w:rFonts w:eastAsia="Georgia"/>
        </w:rPr>
        <w:t xml:space="preserve"> </w:t>
      </w:r>
      <w:r>
        <w:t>belle</w:t>
      </w:r>
      <w:r w:rsidR="004C7F27">
        <w:t xml:space="preserve"> ! </w:t>
      </w:r>
      <w:r>
        <w:t>A</w:t>
      </w:r>
      <w:r>
        <w:t>u</w:t>
      </w:r>
      <w:r>
        <w:t>cune</w:t>
      </w:r>
      <w:r>
        <w:rPr>
          <w:rFonts w:eastAsia="Georgia"/>
        </w:rPr>
        <w:t xml:space="preserve"> </w:t>
      </w:r>
      <w:r>
        <w:t>autre</w:t>
      </w:r>
      <w:r>
        <w:rPr>
          <w:rFonts w:eastAsia="Georgia"/>
        </w:rPr>
        <w:t xml:space="preserve"> </w:t>
      </w:r>
      <w:r>
        <w:t>n</w:t>
      </w:r>
      <w:r w:rsidR="004C7F27">
        <w:rPr>
          <w:rFonts w:eastAsia="Georgia"/>
        </w:rPr>
        <w:t>’</w:t>
      </w:r>
      <w:r>
        <w:t>est</w:t>
      </w:r>
      <w:r>
        <w:rPr>
          <w:rFonts w:eastAsia="Georgia"/>
        </w:rPr>
        <w:t xml:space="preserve"> </w:t>
      </w:r>
      <w:r>
        <w:t>aussi</w:t>
      </w:r>
      <w:r>
        <w:rPr>
          <w:rFonts w:eastAsia="Georgia"/>
        </w:rPr>
        <w:t xml:space="preserve"> </w:t>
      </w:r>
      <w:r>
        <w:t>belle</w:t>
      </w:r>
      <w:r w:rsidR="004C7F27">
        <w:t xml:space="preserve">, </w:t>
      </w:r>
      <w:r>
        <w:t>aussi</w:t>
      </w:r>
      <w:r>
        <w:rPr>
          <w:rFonts w:eastAsia="Georgia"/>
        </w:rPr>
        <w:t xml:space="preserve"> </w:t>
      </w:r>
      <w:r>
        <w:t>belle</w:t>
      </w:r>
      <w:r w:rsidR="004C7F27">
        <w:t xml:space="preserve">. </w:t>
      </w:r>
      <w:r>
        <w:t>Aucune</w:t>
      </w:r>
      <w:r>
        <w:rPr>
          <w:rFonts w:eastAsia="Georgia"/>
        </w:rPr>
        <w:t xml:space="preserve"> </w:t>
      </w:r>
      <w:r>
        <w:t>autre</w:t>
      </w:r>
      <w:r>
        <w:rPr>
          <w:rFonts w:eastAsia="Georgia"/>
        </w:rPr>
        <w:t xml:space="preserve"> </w:t>
      </w:r>
      <w:r>
        <w:t>n</w:t>
      </w:r>
      <w:r w:rsidR="004C7F27">
        <w:rPr>
          <w:rFonts w:eastAsia="Georgia"/>
        </w:rPr>
        <w:t>’</w:t>
      </w:r>
      <w:r>
        <w:t>est</w:t>
      </w:r>
      <w:r>
        <w:rPr>
          <w:rFonts w:eastAsia="Georgia"/>
        </w:rPr>
        <w:t xml:space="preserve"> </w:t>
      </w:r>
      <w:r>
        <w:t>aussi</w:t>
      </w:r>
      <w:r>
        <w:rPr>
          <w:rFonts w:eastAsia="Georgia"/>
        </w:rPr>
        <w:t xml:space="preserve"> </w:t>
      </w:r>
      <w:r>
        <w:t>belle</w:t>
      </w:r>
      <w:r w:rsidR="004C7F27">
        <w:t>. »</w:t>
      </w:r>
      <w:r>
        <w:rPr>
          <w:rFonts w:eastAsia="Georgia"/>
        </w:rPr>
        <w:t xml:space="preserve"> </w:t>
      </w:r>
      <w:r>
        <w:t>Sa</w:t>
      </w:r>
      <w:r>
        <w:rPr>
          <w:rFonts w:eastAsia="Georgia"/>
        </w:rPr>
        <w:t xml:space="preserve"> </w:t>
      </w:r>
      <w:r>
        <w:t>strophe</w:t>
      </w:r>
      <w:r>
        <w:rPr>
          <w:rFonts w:eastAsia="Georgia"/>
        </w:rPr>
        <w:t xml:space="preserve"> </w:t>
      </w:r>
      <w:r>
        <w:t>finie</w:t>
      </w:r>
      <w:r w:rsidR="004C7F27">
        <w:t xml:space="preserve">, </w:t>
      </w:r>
      <w:r>
        <w:t>il</w:t>
      </w:r>
      <w:r>
        <w:rPr>
          <w:rFonts w:eastAsia="Georgia"/>
        </w:rPr>
        <w:t xml:space="preserve"> </w:t>
      </w:r>
      <w:r>
        <w:t>la</w:t>
      </w:r>
      <w:r>
        <w:rPr>
          <w:rFonts w:eastAsia="Georgia"/>
        </w:rPr>
        <w:t xml:space="preserve"> </w:t>
      </w:r>
      <w:r>
        <w:t>recommençait</w:t>
      </w:r>
      <w:r>
        <w:rPr>
          <w:rFonts w:eastAsia="Georgia"/>
        </w:rPr>
        <w:t xml:space="preserve"> </w:t>
      </w:r>
      <w:r>
        <w:t>aussitôt</w:t>
      </w:r>
      <w:r w:rsidR="004C7F27">
        <w:t>.</w:t>
      </w:r>
    </w:p>
    <w:p w14:paraId="21E5CF40" w14:textId="77777777" w:rsidR="004C7F27" w:rsidRDefault="004C163A" w:rsidP="004C163A">
      <w:r>
        <w:lastRenderedPageBreak/>
        <w:t>Nils</w:t>
      </w:r>
      <w:r>
        <w:rPr>
          <w:rFonts w:eastAsia="Georgia"/>
        </w:rPr>
        <w:t xml:space="preserve"> </w:t>
      </w:r>
      <w:r>
        <w:t>passant</w:t>
      </w:r>
      <w:r>
        <w:rPr>
          <w:rFonts w:eastAsia="Georgia"/>
        </w:rPr>
        <w:t xml:space="preserve"> </w:t>
      </w:r>
      <w:r>
        <w:t>à</w:t>
      </w:r>
      <w:r>
        <w:rPr>
          <w:rFonts w:eastAsia="Georgia"/>
        </w:rPr>
        <w:t xml:space="preserve"> </w:t>
      </w:r>
      <w:r>
        <w:t>ce</w:t>
      </w:r>
      <w:r>
        <w:rPr>
          <w:rFonts w:eastAsia="Georgia"/>
        </w:rPr>
        <w:t xml:space="preserve"> </w:t>
      </w:r>
      <w:r>
        <w:t>moment</w:t>
      </w:r>
      <w:r>
        <w:rPr>
          <w:rFonts w:eastAsia="Georgia"/>
        </w:rPr>
        <w:t xml:space="preserve"> </w:t>
      </w:r>
      <w:r>
        <w:t>entendit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fois</w:t>
      </w:r>
      <w:r>
        <w:rPr>
          <w:rFonts w:eastAsia="Georgia"/>
        </w:rPr>
        <w:t xml:space="preserve"> </w:t>
      </w:r>
      <w:r>
        <w:t>la</w:t>
      </w:r>
      <w:r>
        <w:rPr>
          <w:rFonts w:eastAsia="Georgia"/>
        </w:rPr>
        <w:t xml:space="preserve"> </w:t>
      </w:r>
      <w:r>
        <w:t>chanson</w:t>
      </w:r>
      <w:r w:rsidR="004C7F27">
        <w:t xml:space="preserve"> ; </w:t>
      </w:r>
      <w:r>
        <w:t>il</w:t>
      </w:r>
      <w:r>
        <w:rPr>
          <w:rFonts w:eastAsia="Georgia"/>
        </w:rPr>
        <w:t xml:space="preserve"> </w:t>
      </w:r>
      <w:r>
        <w:t>mit</w:t>
      </w:r>
      <w:r>
        <w:rPr>
          <w:rFonts w:eastAsia="Georgia"/>
        </w:rPr>
        <w:t xml:space="preserve"> </w:t>
      </w:r>
      <w:r>
        <w:t>ses</w:t>
      </w:r>
      <w:r>
        <w:rPr>
          <w:rFonts w:eastAsia="Georgia"/>
        </w:rPr>
        <w:t xml:space="preserve"> </w:t>
      </w:r>
      <w:r>
        <w:t>mains</w:t>
      </w:r>
      <w:r>
        <w:rPr>
          <w:rFonts w:eastAsia="Georgia"/>
        </w:rPr>
        <w:t xml:space="preserve"> </w:t>
      </w:r>
      <w:r>
        <w:t>en</w:t>
      </w:r>
      <w:r>
        <w:rPr>
          <w:rFonts w:eastAsia="Georgia"/>
        </w:rPr>
        <w:t xml:space="preserve"> </w:t>
      </w:r>
      <w:r>
        <w:t>cornet</w:t>
      </w:r>
      <w:r>
        <w:rPr>
          <w:rFonts w:eastAsia="Georgia"/>
        </w:rPr>
        <w:t xml:space="preserve"> </w:t>
      </w:r>
      <w:r>
        <w:t>devant</w:t>
      </w:r>
      <w:r>
        <w:rPr>
          <w:rFonts w:eastAsia="Georgia"/>
        </w:rPr>
        <w:t xml:space="preserve"> </w:t>
      </w:r>
      <w:r>
        <w:t>sa</w:t>
      </w:r>
      <w:r>
        <w:rPr>
          <w:rFonts w:eastAsia="Georgia"/>
        </w:rPr>
        <w:t xml:space="preserve"> </w:t>
      </w:r>
      <w:r>
        <w:t>bouche</w:t>
      </w:r>
      <w:r>
        <w:rPr>
          <w:rFonts w:eastAsia="Georgia"/>
        </w:rPr>
        <w:t xml:space="preserve"> </w:t>
      </w:r>
      <w:r>
        <w:t>et</w:t>
      </w:r>
      <w:r>
        <w:rPr>
          <w:rFonts w:eastAsia="Georgia"/>
        </w:rPr>
        <w:t xml:space="preserve"> </w:t>
      </w:r>
      <w:r>
        <w:t>lança</w:t>
      </w:r>
      <w:r>
        <w:rPr>
          <w:rFonts w:eastAsia="Georgia"/>
        </w:rPr>
        <w:t xml:space="preserve"> </w:t>
      </w:r>
      <w:r>
        <w:t>comme</w:t>
      </w:r>
      <w:r>
        <w:rPr>
          <w:rFonts w:eastAsia="Georgia"/>
        </w:rPr>
        <w:t xml:space="preserve"> </w:t>
      </w:r>
      <w:r>
        <w:t>un</w:t>
      </w:r>
      <w:r>
        <w:rPr>
          <w:rFonts w:eastAsia="Georgia"/>
        </w:rPr>
        <w:t xml:space="preserve"> </w:t>
      </w:r>
      <w:r>
        <w:t>appel</w:t>
      </w:r>
      <w:r w:rsidR="004C7F27">
        <w:t> :</w:t>
      </w:r>
    </w:p>
    <w:p w14:paraId="7CE9F2EC" w14:textId="77777777" w:rsidR="004C7F27" w:rsidRDefault="004C7F27" w:rsidP="004C163A">
      <w:r>
        <w:t>— </w:t>
      </w:r>
      <w:r w:rsidR="004C163A">
        <w:t>Nous</w:t>
      </w:r>
      <w:r w:rsidR="004C163A">
        <w:rPr>
          <w:rFonts w:eastAsia="Georgia"/>
        </w:rPr>
        <w:t xml:space="preserve"> </w:t>
      </w:r>
      <w:r w:rsidR="004C163A">
        <w:t>avons</w:t>
      </w:r>
      <w:r w:rsidR="004C163A">
        <w:rPr>
          <w:rFonts w:eastAsia="Georgia"/>
        </w:rPr>
        <w:t xml:space="preserve"> </w:t>
      </w:r>
      <w:r w:rsidR="004C163A">
        <w:t>déjà</w:t>
      </w:r>
      <w:r w:rsidR="004C163A">
        <w:rPr>
          <w:rFonts w:eastAsia="Georgia"/>
        </w:rPr>
        <w:t xml:space="preserve"> </w:t>
      </w:r>
      <w:r w:rsidR="004C163A">
        <w:t>entendu</w:t>
      </w:r>
      <w:r>
        <w:t xml:space="preserve">. </w:t>
      </w:r>
      <w:r w:rsidR="004C163A">
        <w:t>Nous</w:t>
      </w:r>
      <w:r w:rsidR="004C163A">
        <w:rPr>
          <w:rFonts w:eastAsia="Georgia"/>
        </w:rPr>
        <w:t xml:space="preserve"> </w:t>
      </w:r>
      <w:r w:rsidR="004C163A">
        <w:t>avons</w:t>
      </w:r>
      <w:r w:rsidR="004C163A">
        <w:rPr>
          <w:rFonts w:eastAsia="Georgia"/>
        </w:rPr>
        <w:t xml:space="preserve"> </w:t>
      </w:r>
      <w:r w:rsidR="004C163A">
        <w:t>déjà</w:t>
      </w:r>
      <w:r w:rsidR="004C163A">
        <w:rPr>
          <w:rFonts w:eastAsia="Georgia"/>
        </w:rPr>
        <w:t xml:space="preserve"> </w:t>
      </w:r>
      <w:r w:rsidR="004C163A">
        <w:t>entendu</w:t>
      </w:r>
      <w:r>
        <w:t>.</w:t>
      </w:r>
    </w:p>
    <w:p w14:paraId="04D23DF4" w14:textId="77777777" w:rsidR="004C7F27" w:rsidRDefault="004C7F27" w:rsidP="004C163A">
      <w:r>
        <w:t>— </w:t>
      </w:r>
      <w:r w:rsidR="004C163A">
        <w:t>Qui</w:t>
      </w:r>
      <w:r w:rsidR="004C163A">
        <w:rPr>
          <w:rFonts w:eastAsia="Georgia"/>
        </w:rPr>
        <w:t xml:space="preserve"> </w:t>
      </w:r>
      <w:r w:rsidR="004C163A">
        <w:t>est</w:t>
      </w:r>
      <w:r w:rsidR="004C163A">
        <w:rPr>
          <w:rFonts w:eastAsia="Georgia"/>
        </w:rPr>
        <w:t xml:space="preserve"> </w:t>
      </w:r>
      <w:r w:rsidR="004C163A">
        <w:t>là</w:t>
      </w:r>
      <w:r>
        <w:t xml:space="preserve"> ? </w:t>
      </w:r>
      <w:r w:rsidR="004C163A">
        <w:t>Qui</w:t>
      </w:r>
      <w:r w:rsidR="004C163A">
        <w:rPr>
          <w:rFonts w:eastAsia="Georgia"/>
        </w:rPr>
        <w:t xml:space="preserve"> </w:t>
      </w:r>
      <w:r w:rsidR="004C163A">
        <w:t>est</w:t>
      </w:r>
      <w:r w:rsidR="004C163A">
        <w:rPr>
          <w:rFonts w:eastAsia="Georgia"/>
        </w:rPr>
        <w:t xml:space="preserve"> </w:t>
      </w:r>
      <w:r w:rsidR="004C163A">
        <w:t>là</w:t>
      </w:r>
      <w:r>
        <w:t xml:space="preserve"> ? </w:t>
      </w:r>
      <w:r w:rsidR="004C163A">
        <w:t>Qui</w:t>
      </w:r>
      <w:r w:rsidR="004C163A">
        <w:rPr>
          <w:rFonts w:eastAsia="Georgia"/>
        </w:rPr>
        <w:t xml:space="preserve"> </w:t>
      </w:r>
      <w:r w:rsidR="004C163A">
        <w:t>est</w:t>
      </w:r>
      <w:r w:rsidR="004C163A">
        <w:rPr>
          <w:rFonts w:eastAsia="Georgia"/>
        </w:rPr>
        <w:t xml:space="preserve"> </w:t>
      </w:r>
      <w:r w:rsidR="004C163A">
        <w:t>là</w:t>
      </w:r>
      <w:r>
        <w:t xml:space="preserve"> ? </w:t>
      </w:r>
      <w:r w:rsidR="004C163A">
        <w:t>Qui</w:t>
      </w:r>
      <w:r w:rsidR="004C163A">
        <w:rPr>
          <w:rFonts w:eastAsia="Georgia"/>
        </w:rPr>
        <w:t xml:space="preserve"> </w:t>
      </w:r>
      <w:r w:rsidR="004C163A">
        <w:t>se</w:t>
      </w:r>
      <w:r w:rsidR="004C163A">
        <w:rPr>
          <w:rFonts w:eastAsia="Georgia"/>
        </w:rPr>
        <w:t xml:space="preserve"> </w:t>
      </w:r>
      <w:r w:rsidR="004C163A">
        <w:t>moque</w:t>
      </w:r>
      <w:r w:rsidR="004C163A">
        <w:rPr>
          <w:rFonts w:eastAsia="Georgia"/>
        </w:rPr>
        <w:t xml:space="preserve"> </w:t>
      </w:r>
      <w:r w:rsidR="004C163A">
        <w:t>de</w:t>
      </w:r>
      <w:r w:rsidR="004C163A">
        <w:rPr>
          <w:rFonts w:eastAsia="Georgia"/>
        </w:rPr>
        <w:t xml:space="preserve"> </w:t>
      </w:r>
      <w:r w:rsidR="004C163A">
        <w:t>moi</w:t>
      </w:r>
      <w:r>
        <w:t xml:space="preserve"> ? </w:t>
      </w:r>
      <w:r w:rsidR="004C163A">
        <w:t>cria</w:t>
      </w:r>
      <w:r w:rsidR="004C163A">
        <w:rPr>
          <w:rFonts w:eastAsia="Georgia"/>
        </w:rPr>
        <w:t xml:space="preserve"> </w:t>
      </w:r>
      <w:r w:rsidR="004C163A">
        <w:t>le</w:t>
      </w:r>
      <w:r w:rsidR="004C163A">
        <w:rPr>
          <w:rFonts w:eastAsia="Georgia"/>
        </w:rPr>
        <w:t xml:space="preserve"> </w:t>
      </w:r>
      <w:r w:rsidR="004C163A">
        <w:t>merle</w:t>
      </w:r>
      <w:r>
        <w:t>.</w:t>
      </w:r>
    </w:p>
    <w:p w14:paraId="4EA2CFA6"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Volé-par-les-corneilles</w:t>
      </w:r>
      <w:r>
        <w:t xml:space="preserve">, </w:t>
      </w:r>
      <w:r w:rsidR="004C163A">
        <w:t>qui</w:t>
      </w:r>
      <w:r w:rsidR="004C163A">
        <w:rPr>
          <w:rFonts w:eastAsia="Georgia"/>
        </w:rPr>
        <w:t xml:space="preserve"> </w:t>
      </w:r>
      <w:r w:rsidR="004C163A">
        <w:t>se</w:t>
      </w:r>
      <w:r w:rsidR="004C163A">
        <w:rPr>
          <w:rFonts w:eastAsia="Georgia"/>
        </w:rPr>
        <w:t xml:space="preserve"> </w:t>
      </w:r>
      <w:r w:rsidR="004C163A">
        <w:t>moque</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cha</w:t>
      </w:r>
      <w:r w:rsidR="004C163A">
        <w:t>n</w:t>
      </w:r>
      <w:r w:rsidR="004C163A">
        <w:t>son</w:t>
      </w:r>
      <w:r>
        <w:t xml:space="preserve"> ! </w:t>
      </w:r>
      <w:r w:rsidR="004C163A">
        <w:t>répondit</w:t>
      </w:r>
      <w:r w:rsidR="004C163A">
        <w:rPr>
          <w:rFonts w:eastAsia="Georgia"/>
        </w:rPr>
        <w:t xml:space="preserve"> </w:t>
      </w:r>
      <w:r w:rsidR="004C163A">
        <w:t>le</w:t>
      </w:r>
      <w:r w:rsidR="004C163A">
        <w:rPr>
          <w:rFonts w:eastAsia="Georgia"/>
        </w:rPr>
        <w:t xml:space="preserve"> </w:t>
      </w:r>
      <w:r w:rsidR="004C163A">
        <w:t>gamin</w:t>
      </w:r>
      <w:r>
        <w:t>.</w:t>
      </w:r>
    </w:p>
    <w:p w14:paraId="734113A7" w14:textId="77777777" w:rsidR="004C7F27" w:rsidRDefault="004C163A" w:rsidP="004C163A">
      <w:r>
        <w:t>Aussitôt</w:t>
      </w:r>
      <w:r>
        <w:rPr>
          <w:rFonts w:eastAsia="Georgia"/>
        </w:rPr>
        <w:t xml:space="preserve"> </w:t>
      </w:r>
      <w:r>
        <w:t>le</w:t>
      </w:r>
      <w:r>
        <w:rPr>
          <w:rFonts w:eastAsia="Georgia"/>
        </w:rPr>
        <w:t xml:space="preserve"> </w:t>
      </w:r>
      <w:r>
        <w:t>chef</w:t>
      </w:r>
      <w:r>
        <w:rPr>
          <w:rFonts w:eastAsia="Georgia"/>
        </w:rPr>
        <w:t xml:space="preserve"> </w:t>
      </w:r>
      <w:r>
        <w:t>des</w:t>
      </w:r>
      <w:r>
        <w:rPr>
          <w:rFonts w:eastAsia="Georgia"/>
        </w:rPr>
        <w:t xml:space="preserve"> </w:t>
      </w:r>
      <w:r>
        <w:t>corneilles</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lui</w:t>
      </w:r>
      <w:r w:rsidR="004C7F27">
        <w:t>.</w:t>
      </w:r>
    </w:p>
    <w:p w14:paraId="52B3B92D" w14:textId="77777777" w:rsidR="004C7F27" w:rsidRDefault="004C7F27" w:rsidP="004C163A">
      <w:r>
        <w:t>— </w:t>
      </w:r>
      <w:r w:rsidR="004C163A">
        <w:t>Gare</w:t>
      </w:r>
      <w:r w:rsidR="004C163A">
        <w:rPr>
          <w:rFonts w:eastAsia="Georgia"/>
        </w:rPr>
        <w:t xml:space="preserve"> </w:t>
      </w:r>
      <w:r w:rsidR="004C163A">
        <w:t>à</w:t>
      </w:r>
      <w:r w:rsidR="004C163A">
        <w:rPr>
          <w:rFonts w:eastAsia="Georgia"/>
        </w:rPr>
        <w:t xml:space="preserve"> </w:t>
      </w:r>
      <w:r w:rsidR="004C163A">
        <w:t>tes</w:t>
      </w:r>
      <w:r w:rsidR="004C163A">
        <w:rPr>
          <w:rFonts w:eastAsia="Georgia"/>
        </w:rPr>
        <w:t xml:space="preserve"> </w:t>
      </w:r>
      <w:r w:rsidR="004C163A">
        <w:t>yeux</w:t>
      </w:r>
      <w:r>
        <w:t xml:space="preserve">, </w:t>
      </w:r>
      <w:r w:rsidR="004C163A">
        <w:t>Poucet</w:t>
      </w:r>
      <w:r>
        <w:t> !</w:t>
      </w:r>
    </w:p>
    <w:p w14:paraId="44BF4468" w14:textId="229BEBD9" w:rsidR="004C163A" w:rsidRDefault="004C163A" w:rsidP="004C163A">
      <w:r>
        <w:t>Mais</w:t>
      </w:r>
      <w:r>
        <w:rPr>
          <w:rFonts w:eastAsia="Georgia"/>
        </w:rPr>
        <w:t xml:space="preserve"> </w:t>
      </w:r>
      <w:r>
        <w:t>Nils</w:t>
      </w:r>
      <w:r>
        <w:rPr>
          <w:rFonts w:eastAsia="Georgia"/>
        </w:rPr>
        <w:t xml:space="preserve"> </w:t>
      </w:r>
      <w:r>
        <w:t>pensa</w:t>
      </w:r>
      <w:r w:rsidR="004C7F27">
        <w:t> : « </w:t>
      </w:r>
      <w:r>
        <w:t>Tant</w:t>
      </w:r>
      <w:r>
        <w:rPr>
          <w:rFonts w:eastAsia="Georgia"/>
        </w:rPr>
        <w:t xml:space="preserve"> </w:t>
      </w:r>
      <w:r>
        <w:t>pis</w:t>
      </w:r>
      <w:r w:rsidR="004C7F27">
        <w:t xml:space="preserve">. </w:t>
      </w:r>
      <w:r>
        <w:t>Je</w:t>
      </w:r>
      <w:r>
        <w:rPr>
          <w:rFonts w:eastAsia="Georgia"/>
        </w:rPr>
        <w:t xml:space="preserve"> </w:t>
      </w:r>
      <w:r>
        <w:t>te</w:t>
      </w:r>
      <w:r>
        <w:rPr>
          <w:rFonts w:eastAsia="Georgia"/>
        </w:rPr>
        <w:t xml:space="preserve"> </w:t>
      </w:r>
      <w:r>
        <w:t>montrerai</w:t>
      </w:r>
      <w:r>
        <w:rPr>
          <w:rFonts w:eastAsia="Georgia"/>
        </w:rPr>
        <w:t xml:space="preserve"> </w:t>
      </w:r>
      <w:r>
        <w:t>que</w:t>
      </w:r>
      <w:r>
        <w:rPr>
          <w:rFonts w:eastAsia="Georgia"/>
        </w:rPr>
        <w:t xml:space="preserve"> </w:t>
      </w:r>
      <w:r>
        <w:t>je</w:t>
      </w:r>
      <w:r>
        <w:rPr>
          <w:rFonts w:eastAsia="Georgia"/>
        </w:rPr>
        <w:t xml:space="preserve"> </w:t>
      </w:r>
      <w:r>
        <w:t>ne</w:t>
      </w:r>
      <w:r>
        <w:rPr>
          <w:rFonts w:eastAsia="Georgia"/>
        </w:rPr>
        <w:t xml:space="preserve"> </w:t>
      </w:r>
      <w:r>
        <w:t>te</w:t>
      </w:r>
      <w:r>
        <w:rPr>
          <w:rFonts w:eastAsia="Georgia"/>
        </w:rPr>
        <w:t xml:space="preserve"> </w:t>
      </w:r>
      <w:r>
        <w:t>crains</w:t>
      </w:r>
      <w:r>
        <w:rPr>
          <w:rFonts w:eastAsia="Georgia"/>
        </w:rPr>
        <w:t xml:space="preserve"> </w:t>
      </w:r>
      <w:r>
        <w:t>pas</w:t>
      </w:r>
      <w:r w:rsidR="004C7F27">
        <w:t>. »</w:t>
      </w:r>
    </w:p>
    <w:p w14:paraId="78B017A1" w14:textId="67A35F3B" w:rsidR="004C163A" w:rsidRDefault="004C163A" w:rsidP="004C163A">
      <w:r>
        <w:t>On</w:t>
      </w:r>
      <w:r>
        <w:rPr>
          <w:rFonts w:eastAsia="Georgia"/>
        </w:rPr>
        <w:t xml:space="preserve"> </w:t>
      </w:r>
      <w:r>
        <w:t>pénétrait</w:t>
      </w:r>
      <w:r>
        <w:rPr>
          <w:rFonts w:eastAsia="Georgia"/>
        </w:rPr>
        <w:t xml:space="preserve"> </w:t>
      </w:r>
      <w:r>
        <w:t>toujours</w:t>
      </w:r>
      <w:r>
        <w:rPr>
          <w:rFonts w:eastAsia="Georgia"/>
        </w:rPr>
        <w:t xml:space="preserve"> </w:t>
      </w:r>
      <w:r>
        <w:t>plus</w:t>
      </w:r>
      <w:r>
        <w:rPr>
          <w:rFonts w:eastAsia="Georgia"/>
        </w:rPr>
        <w:t xml:space="preserve"> </w:t>
      </w:r>
      <w:r>
        <w:t>avant</w:t>
      </w:r>
      <w:r>
        <w:rPr>
          <w:rFonts w:eastAsia="Georgia"/>
        </w:rPr>
        <w:t xml:space="preserve"> </w:t>
      </w:r>
      <w:r>
        <w:t>dans</w:t>
      </w:r>
      <w:r>
        <w:rPr>
          <w:rFonts w:eastAsia="Georgia"/>
        </w:rPr>
        <w:t xml:space="preserve"> </w:t>
      </w:r>
      <w:r>
        <w:t>le</w:t>
      </w:r>
      <w:r>
        <w:rPr>
          <w:rFonts w:eastAsia="Georgia"/>
        </w:rPr>
        <w:t xml:space="preserve"> </w:t>
      </w:r>
      <w:r>
        <w:t>pays</w:t>
      </w:r>
      <w:r w:rsidR="004C7F27">
        <w:t xml:space="preserve"> ; </w:t>
      </w:r>
      <w:r>
        <w:t>partout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forêts</w:t>
      </w:r>
      <w:r>
        <w:rPr>
          <w:rFonts w:eastAsia="Georgia"/>
        </w:rPr>
        <w:t xml:space="preserve"> </w:t>
      </w:r>
      <w:r>
        <w:t>et</w:t>
      </w:r>
      <w:r>
        <w:rPr>
          <w:rFonts w:eastAsia="Georgia"/>
        </w:rPr>
        <w:t xml:space="preserve"> </w:t>
      </w:r>
      <w:r>
        <w:t>des</w:t>
      </w:r>
      <w:r>
        <w:rPr>
          <w:rFonts w:eastAsia="Georgia"/>
        </w:rPr>
        <w:t xml:space="preserve"> </w:t>
      </w:r>
      <w:r>
        <w:t>lacs</w:t>
      </w:r>
      <w:r w:rsidR="004C7F27">
        <w:t xml:space="preserve">. </w:t>
      </w:r>
      <w:r>
        <w:t>Dans</w:t>
      </w:r>
      <w:r>
        <w:rPr>
          <w:rFonts w:eastAsia="Georgia"/>
        </w:rPr>
        <w:t xml:space="preserve"> </w:t>
      </w:r>
      <w:r>
        <w:t>un</w:t>
      </w:r>
      <w:r>
        <w:rPr>
          <w:rFonts w:eastAsia="Georgia"/>
        </w:rPr>
        <w:t xml:space="preserve"> </w:t>
      </w:r>
      <w:r>
        <w:t>petit</w:t>
      </w:r>
      <w:r>
        <w:rPr>
          <w:rFonts w:eastAsia="Georgia"/>
        </w:rPr>
        <w:t xml:space="preserve"> </w:t>
      </w:r>
      <w:r>
        <w:t>bois</w:t>
      </w:r>
      <w:r>
        <w:rPr>
          <w:rFonts w:eastAsia="Georgia"/>
        </w:rPr>
        <w:t xml:space="preserve"> </w:t>
      </w:r>
      <w:r>
        <w:t>de</w:t>
      </w:r>
      <w:r>
        <w:rPr>
          <w:rFonts w:eastAsia="Georgia"/>
        </w:rPr>
        <w:t xml:space="preserve"> </w:t>
      </w:r>
      <w:r>
        <w:t>bouleaux</w:t>
      </w:r>
      <w:r w:rsidR="004C7F27">
        <w:t xml:space="preserve">, </w:t>
      </w:r>
      <w:r>
        <w:t>une</w:t>
      </w:r>
      <w:r>
        <w:rPr>
          <w:rFonts w:eastAsia="Georgia"/>
        </w:rPr>
        <w:t xml:space="preserve"> </w:t>
      </w:r>
      <w:r>
        <w:t>colombe</w:t>
      </w:r>
      <w:r>
        <w:rPr>
          <w:rFonts w:eastAsia="Georgia"/>
        </w:rPr>
        <w:t xml:space="preserve"> </w:t>
      </w:r>
      <w:r>
        <w:t>sauvage</w:t>
      </w:r>
      <w:r>
        <w:rPr>
          <w:rFonts w:eastAsia="Georgia"/>
        </w:rPr>
        <w:t xml:space="preserve"> </w:t>
      </w:r>
      <w:r>
        <w:t>s</w:t>
      </w:r>
      <w:r w:rsidR="004C7F27">
        <w:rPr>
          <w:rFonts w:eastAsia="Georgia"/>
        </w:rPr>
        <w:t>’</w:t>
      </w:r>
      <w:r>
        <w:t>était</w:t>
      </w:r>
      <w:r>
        <w:rPr>
          <w:rFonts w:eastAsia="Georgia"/>
        </w:rPr>
        <w:t xml:space="preserve"> </w:t>
      </w:r>
      <w:r>
        <w:t>posée</w:t>
      </w:r>
      <w:r>
        <w:rPr>
          <w:rFonts w:eastAsia="Georgia"/>
        </w:rPr>
        <w:t xml:space="preserve"> </w:t>
      </w:r>
      <w:r>
        <w:t>sur</w:t>
      </w:r>
      <w:r>
        <w:rPr>
          <w:rFonts w:eastAsia="Georgia"/>
        </w:rPr>
        <w:t xml:space="preserve"> </w:t>
      </w:r>
      <w:r>
        <w:t>une</w:t>
      </w:r>
      <w:r>
        <w:rPr>
          <w:rFonts w:eastAsia="Georgia"/>
        </w:rPr>
        <w:t xml:space="preserve"> </w:t>
      </w:r>
      <w:r>
        <w:t>branche</w:t>
      </w:r>
      <w:r>
        <w:rPr>
          <w:rFonts w:eastAsia="Georgia"/>
        </w:rPr>
        <w:t xml:space="preserve"> </w:t>
      </w:r>
      <w:r>
        <w:t>nue</w:t>
      </w:r>
      <w:r w:rsidR="004C7F27">
        <w:t xml:space="preserve"> ; </w:t>
      </w:r>
      <w:r>
        <w:t>devant</w:t>
      </w:r>
      <w:r>
        <w:rPr>
          <w:rFonts w:eastAsia="Georgia"/>
        </w:rPr>
        <w:t xml:space="preserve"> </w:t>
      </w:r>
      <w:r>
        <w:t>elle</w:t>
      </w:r>
      <w:r>
        <w:rPr>
          <w:rFonts w:eastAsia="Georgia"/>
        </w:rPr>
        <w:t xml:space="preserve"> </w:t>
      </w:r>
      <w:r>
        <w:t>se</w:t>
      </w:r>
      <w:r>
        <w:rPr>
          <w:rFonts w:eastAsia="Georgia"/>
        </w:rPr>
        <w:t xml:space="preserve"> </w:t>
      </w:r>
      <w:r>
        <w:t>tenait</w:t>
      </w:r>
      <w:r>
        <w:rPr>
          <w:rFonts w:eastAsia="Georgia"/>
        </w:rPr>
        <w:t xml:space="preserve"> </w:t>
      </w:r>
      <w:r>
        <w:t>un</w:t>
      </w:r>
      <w:r>
        <w:rPr>
          <w:rFonts w:eastAsia="Georgia"/>
        </w:rPr>
        <w:t xml:space="preserve"> </w:t>
      </w:r>
      <w:r>
        <w:t>ramier</w:t>
      </w:r>
      <w:r w:rsidR="004C7F27">
        <w:t xml:space="preserve">. </w:t>
      </w:r>
      <w:r>
        <w:t>Il</w:t>
      </w:r>
      <w:r>
        <w:rPr>
          <w:rFonts w:eastAsia="Georgia"/>
        </w:rPr>
        <w:t xml:space="preserve"> </w:t>
      </w:r>
      <w:r>
        <w:t>gonflait</w:t>
      </w:r>
      <w:r>
        <w:rPr>
          <w:rFonts w:eastAsia="Georgia"/>
        </w:rPr>
        <w:t xml:space="preserve"> </w:t>
      </w:r>
      <w:r>
        <w:t>ses</w:t>
      </w:r>
      <w:r>
        <w:rPr>
          <w:rFonts w:eastAsia="Georgia"/>
        </w:rPr>
        <w:t xml:space="preserve"> </w:t>
      </w:r>
      <w:r>
        <w:t>plumes</w:t>
      </w:r>
      <w:r w:rsidR="004C7F27">
        <w:t xml:space="preserve">, </w:t>
      </w:r>
      <w:r>
        <w:t>faisait</w:t>
      </w:r>
      <w:r>
        <w:rPr>
          <w:rFonts w:eastAsia="Georgia"/>
        </w:rPr>
        <w:t xml:space="preserve"> </w:t>
      </w:r>
      <w:r>
        <w:t>onduler</w:t>
      </w:r>
      <w:r>
        <w:rPr>
          <w:rFonts w:eastAsia="Georgia"/>
        </w:rPr>
        <w:t xml:space="preserve"> </w:t>
      </w:r>
      <w:r>
        <w:t>son</w:t>
      </w:r>
      <w:r>
        <w:rPr>
          <w:rFonts w:eastAsia="Georgia"/>
        </w:rPr>
        <w:t xml:space="preserve"> </w:t>
      </w:r>
      <w:r>
        <w:t>cou</w:t>
      </w:r>
      <w:r w:rsidR="004C7F27">
        <w:t xml:space="preserve">, </w:t>
      </w:r>
      <w:r>
        <w:t>abaissait</w:t>
      </w:r>
      <w:r>
        <w:rPr>
          <w:rFonts w:eastAsia="Georgia"/>
        </w:rPr>
        <w:t xml:space="preserve"> </w:t>
      </w:r>
      <w:r>
        <w:t>et</w:t>
      </w:r>
      <w:r>
        <w:rPr>
          <w:rFonts w:eastAsia="Georgia"/>
        </w:rPr>
        <w:t xml:space="preserve"> </w:t>
      </w:r>
      <w:r>
        <w:t>relevait</w:t>
      </w:r>
      <w:r>
        <w:rPr>
          <w:rFonts w:eastAsia="Georgia"/>
        </w:rPr>
        <w:t xml:space="preserve"> </w:t>
      </w:r>
      <w:r>
        <w:t>son</w:t>
      </w:r>
      <w:r>
        <w:rPr>
          <w:rFonts w:eastAsia="Georgia"/>
        </w:rPr>
        <w:t xml:space="preserve"> </w:t>
      </w:r>
      <w:r>
        <w:t>corps</w:t>
      </w:r>
      <w:r w:rsidR="004C7F27">
        <w:t xml:space="preserve"> ; </w:t>
      </w:r>
      <w:r>
        <w:t>les</w:t>
      </w:r>
      <w:r>
        <w:rPr>
          <w:rFonts w:eastAsia="Georgia"/>
        </w:rPr>
        <w:t xml:space="preserve"> </w:t>
      </w:r>
      <w:r>
        <w:t>plumes</w:t>
      </w:r>
      <w:r>
        <w:rPr>
          <w:rFonts w:eastAsia="Georgia"/>
        </w:rPr>
        <w:t xml:space="preserve"> </w:t>
      </w:r>
      <w:r>
        <w:t>de</w:t>
      </w:r>
      <w:r>
        <w:rPr>
          <w:rFonts w:eastAsia="Georgia"/>
        </w:rPr>
        <w:t xml:space="preserve"> </w:t>
      </w:r>
      <w:r>
        <w:t>sa</w:t>
      </w:r>
      <w:r>
        <w:rPr>
          <w:rFonts w:eastAsia="Georgia"/>
        </w:rPr>
        <w:t xml:space="preserve"> </w:t>
      </w:r>
      <w:r>
        <w:t>gorge</w:t>
      </w:r>
      <w:r>
        <w:rPr>
          <w:rFonts w:eastAsia="Georgia"/>
        </w:rPr>
        <w:t xml:space="preserve"> </w:t>
      </w:r>
      <w:r>
        <w:t>bruissaient</w:t>
      </w:r>
      <w:r>
        <w:rPr>
          <w:rFonts w:eastAsia="Georgia"/>
        </w:rPr>
        <w:t xml:space="preserve"> </w:t>
      </w:r>
      <w:r>
        <w:t>contre</w:t>
      </w:r>
      <w:r>
        <w:rPr>
          <w:rFonts w:eastAsia="Georgia"/>
        </w:rPr>
        <w:t xml:space="preserve"> </w:t>
      </w:r>
      <w:r>
        <w:t>les</w:t>
      </w:r>
      <w:r>
        <w:rPr>
          <w:rFonts w:eastAsia="Georgia"/>
        </w:rPr>
        <w:t xml:space="preserve"> </w:t>
      </w:r>
      <w:r>
        <w:t>rameaux</w:t>
      </w:r>
      <w:r w:rsidR="004C7F27">
        <w:t xml:space="preserve"> ; </w:t>
      </w:r>
      <w:r>
        <w:t>il</w:t>
      </w:r>
      <w:r>
        <w:rPr>
          <w:rFonts w:eastAsia="Georgia"/>
        </w:rPr>
        <w:t xml:space="preserve"> </w:t>
      </w:r>
      <w:r>
        <w:t>roucoulait</w:t>
      </w:r>
      <w:r w:rsidR="004C7F27">
        <w:t> : « </w:t>
      </w:r>
      <w:r>
        <w:t>C</w:t>
      </w:r>
      <w:r w:rsidR="004C7F27">
        <w:rPr>
          <w:rFonts w:eastAsia="Georgia"/>
        </w:rPr>
        <w:t>’</w:t>
      </w:r>
      <w:r>
        <w:t>est</w:t>
      </w:r>
      <w:r>
        <w:rPr>
          <w:rFonts w:eastAsia="Georgia"/>
        </w:rPr>
        <w:t xml:space="preserve"> </w:t>
      </w:r>
      <w:r>
        <w:t>toi</w:t>
      </w:r>
      <w:r w:rsidR="004C7F27">
        <w:t xml:space="preserve">, </w:t>
      </w:r>
      <w:r>
        <w:t>toi</w:t>
      </w:r>
      <w:r w:rsidR="004C7F27">
        <w:t xml:space="preserve">, </w:t>
      </w:r>
      <w:r>
        <w:t>toi</w:t>
      </w:r>
      <w:r>
        <w:rPr>
          <w:rFonts w:eastAsia="Georgia"/>
        </w:rPr>
        <w:t xml:space="preserve"> </w:t>
      </w:r>
      <w:r>
        <w:t>qui</w:t>
      </w:r>
      <w:r>
        <w:rPr>
          <w:rFonts w:eastAsia="Georgia"/>
        </w:rPr>
        <w:t xml:space="preserve"> </w:t>
      </w:r>
      <w:r>
        <w:t>est</w:t>
      </w:r>
      <w:r>
        <w:rPr>
          <w:rFonts w:eastAsia="Georgia"/>
        </w:rPr>
        <w:t xml:space="preserve"> </w:t>
      </w:r>
      <w:r>
        <w:t>la</w:t>
      </w:r>
      <w:r>
        <w:rPr>
          <w:rFonts w:eastAsia="Georgia"/>
        </w:rPr>
        <w:t xml:space="preserve"> </w:t>
      </w:r>
      <w:r>
        <w:t>plus</w:t>
      </w:r>
      <w:r>
        <w:rPr>
          <w:rFonts w:eastAsia="Georgia"/>
        </w:rPr>
        <w:t xml:space="preserve"> </w:t>
      </w:r>
      <w:r>
        <w:t>belle</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Aucune</w:t>
      </w:r>
      <w:r>
        <w:rPr>
          <w:rFonts w:eastAsia="Georgia"/>
        </w:rPr>
        <w:t xml:space="preserve"> </w:t>
      </w:r>
      <w:r>
        <w:t>autre</w:t>
      </w:r>
      <w:r>
        <w:rPr>
          <w:rFonts w:eastAsia="Georgia"/>
        </w:rPr>
        <w:t xml:space="preserve"> </w:t>
      </w:r>
      <w:r>
        <w:t>n</w:t>
      </w:r>
      <w:r w:rsidR="004C7F27">
        <w:rPr>
          <w:rFonts w:eastAsia="Georgia"/>
        </w:rPr>
        <w:t>’</w:t>
      </w:r>
      <w:r>
        <w:t>est</w:t>
      </w:r>
      <w:r>
        <w:rPr>
          <w:rFonts w:eastAsia="Georgia"/>
        </w:rPr>
        <w:t xml:space="preserve"> </w:t>
      </w:r>
      <w:r>
        <w:t>aussi</w:t>
      </w:r>
      <w:r>
        <w:rPr>
          <w:rFonts w:eastAsia="Georgia"/>
        </w:rPr>
        <w:t xml:space="preserve"> </w:t>
      </w:r>
      <w:r>
        <w:t>belle</w:t>
      </w:r>
      <w:r>
        <w:rPr>
          <w:rFonts w:eastAsia="Georgia"/>
        </w:rPr>
        <w:t xml:space="preserve"> </w:t>
      </w:r>
      <w:r>
        <w:t>que</w:t>
      </w:r>
      <w:r>
        <w:rPr>
          <w:rFonts w:eastAsia="Georgia"/>
        </w:rPr>
        <w:t xml:space="preserve"> </w:t>
      </w:r>
      <w:r>
        <w:t>toi</w:t>
      </w:r>
      <w:r w:rsidR="004C7F27">
        <w:t xml:space="preserve">, </w:t>
      </w:r>
      <w:r>
        <w:t>toi</w:t>
      </w:r>
      <w:r w:rsidR="004C7F27">
        <w:t xml:space="preserve">, </w:t>
      </w:r>
      <w:r>
        <w:t>toi</w:t>
      </w:r>
      <w:r w:rsidR="004C7F27">
        <w:t>. »</w:t>
      </w:r>
    </w:p>
    <w:p w14:paraId="7ECFA37A" w14:textId="77777777" w:rsidR="004C7F27" w:rsidRDefault="004C163A" w:rsidP="004C163A">
      <w:r>
        <w:t>Le</w:t>
      </w:r>
      <w:r>
        <w:rPr>
          <w:rFonts w:eastAsia="Georgia"/>
        </w:rPr>
        <w:t xml:space="preserve"> </w:t>
      </w:r>
      <w:r>
        <w:t>gamin</w:t>
      </w:r>
      <w:r>
        <w:rPr>
          <w:rFonts w:eastAsia="Georgia"/>
        </w:rPr>
        <w:t xml:space="preserve"> </w:t>
      </w:r>
      <w:r>
        <w:t>qui</w:t>
      </w:r>
      <w:r>
        <w:rPr>
          <w:rFonts w:eastAsia="Georgia"/>
        </w:rPr>
        <w:t xml:space="preserve"> </w:t>
      </w:r>
      <w:r>
        <w:t>passait</w:t>
      </w:r>
      <w:r>
        <w:rPr>
          <w:rFonts w:eastAsia="Georgia"/>
        </w:rPr>
        <w:t xml:space="preserve"> </w:t>
      </w:r>
      <w:r>
        <w:t>là-haut</w:t>
      </w:r>
      <w:r w:rsidR="004C7F27">
        <w:t xml:space="preserve">, </w:t>
      </w:r>
      <w:r>
        <w:t>dans</w:t>
      </w:r>
      <w:r>
        <w:rPr>
          <w:rFonts w:eastAsia="Georgia"/>
        </w:rPr>
        <w:t xml:space="preserve"> </w:t>
      </w:r>
      <w:r>
        <w:t>l</w:t>
      </w:r>
      <w:r w:rsidR="004C7F27">
        <w:rPr>
          <w:rFonts w:eastAsia="Georgia"/>
        </w:rPr>
        <w:t>’</w:t>
      </w:r>
      <w:r>
        <w:t>espace</w:t>
      </w:r>
      <w:r w:rsidR="004C7F27">
        <w:t xml:space="preserve">, </w:t>
      </w:r>
      <w:r>
        <w:t>ne</w:t>
      </w:r>
      <w:r>
        <w:rPr>
          <w:rFonts w:eastAsia="Georgia"/>
        </w:rPr>
        <w:t xml:space="preserve"> </w:t>
      </w:r>
      <w:r>
        <w:t>put</w:t>
      </w:r>
      <w:r>
        <w:rPr>
          <w:rFonts w:eastAsia="Georgia"/>
        </w:rPr>
        <w:t xml:space="preserve"> </w:t>
      </w:r>
      <w:r>
        <w:t>se</w:t>
      </w:r>
      <w:r>
        <w:rPr>
          <w:rFonts w:eastAsia="Georgia"/>
        </w:rPr>
        <w:t xml:space="preserve"> </w:t>
      </w:r>
      <w:r>
        <w:t>taire</w:t>
      </w:r>
      <w:r w:rsidR="004C7F27">
        <w:t>.</w:t>
      </w:r>
    </w:p>
    <w:p w14:paraId="142FE1FC" w14:textId="77777777" w:rsidR="004C7F27" w:rsidRDefault="004C7F27" w:rsidP="004C163A">
      <w:r>
        <w:t>— </w:t>
      </w:r>
      <w:r w:rsidR="004C163A">
        <w:t>Ne</w:t>
      </w:r>
      <w:r w:rsidR="004C163A">
        <w:rPr>
          <w:rFonts w:eastAsia="Georgia"/>
        </w:rPr>
        <w:t xml:space="preserve"> </w:t>
      </w:r>
      <w:r w:rsidR="004C163A">
        <w:t>le</w:t>
      </w:r>
      <w:r w:rsidR="004C163A">
        <w:rPr>
          <w:rFonts w:eastAsia="Georgia"/>
        </w:rPr>
        <w:t xml:space="preserve"> </w:t>
      </w:r>
      <w:r w:rsidR="004C163A">
        <w:t>crois</w:t>
      </w:r>
      <w:r w:rsidR="004C163A">
        <w:rPr>
          <w:rFonts w:eastAsia="Georgia"/>
        </w:rPr>
        <w:t xml:space="preserve"> </w:t>
      </w:r>
      <w:r w:rsidR="004C163A">
        <w:t>pas</w:t>
      </w:r>
      <w:r>
        <w:t xml:space="preserve">. </w:t>
      </w:r>
      <w:r w:rsidR="004C163A">
        <w:t>Ne</w:t>
      </w:r>
      <w:r w:rsidR="004C163A">
        <w:rPr>
          <w:rFonts w:eastAsia="Georgia"/>
        </w:rPr>
        <w:t xml:space="preserve"> </w:t>
      </w:r>
      <w:r w:rsidR="004C163A">
        <w:t>le</w:t>
      </w:r>
      <w:r w:rsidR="004C163A">
        <w:rPr>
          <w:rFonts w:eastAsia="Georgia"/>
        </w:rPr>
        <w:t xml:space="preserve"> </w:t>
      </w:r>
      <w:r w:rsidR="004C163A">
        <w:t>crois</w:t>
      </w:r>
      <w:r w:rsidR="004C163A">
        <w:rPr>
          <w:rFonts w:eastAsia="Georgia"/>
        </w:rPr>
        <w:t xml:space="preserve"> </w:t>
      </w:r>
      <w:r w:rsidR="004C163A">
        <w:t>pas</w:t>
      </w:r>
      <w:r>
        <w:t xml:space="preserve"> ! </w:t>
      </w:r>
      <w:r w:rsidR="004C163A">
        <w:t>cria-t-il</w:t>
      </w:r>
      <w:r>
        <w:t>.</w:t>
      </w:r>
    </w:p>
    <w:p w14:paraId="0AFE24A6" w14:textId="77777777" w:rsidR="004C7F27" w:rsidRDefault="004C7F27" w:rsidP="004C163A">
      <w:r>
        <w:t>— </w:t>
      </w:r>
      <w:r w:rsidR="004C163A">
        <w:t>Qui</w:t>
      </w:r>
      <w:r>
        <w:t xml:space="preserve">, </w:t>
      </w:r>
      <w:r w:rsidR="004C163A">
        <w:t>qui</w:t>
      </w:r>
      <w:r>
        <w:t xml:space="preserve">, </w:t>
      </w:r>
      <w:r w:rsidR="004C163A">
        <w:t>qui</w:t>
      </w:r>
      <w:r w:rsidR="004C163A">
        <w:rPr>
          <w:rFonts w:eastAsia="Georgia"/>
        </w:rPr>
        <w:t xml:space="preserve"> </w:t>
      </w:r>
      <w:r w:rsidR="004C163A">
        <w:t>est-ce</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calomnie</w:t>
      </w:r>
      <w:r>
        <w:t xml:space="preserve"> ? </w:t>
      </w:r>
      <w:r w:rsidR="004C163A">
        <w:t>roucoulait</w:t>
      </w:r>
      <w:r w:rsidR="004C163A">
        <w:rPr>
          <w:rFonts w:eastAsia="Georgia"/>
        </w:rPr>
        <w:t xml:space="preserve"> </w:t>
      </w:r>
      <w:r w:rsidR="004C163A">
        <w:t>le</w:t>
      </w:r>
      <w:r w:rsidR="004C163A">
        <w:rPr>
          <w:rFonts w:eastAsia="Georgia"/>
        </w:rPr>
        <w:t xml:space="preserve"> </w:t>
      </w:r>
      <w:r w:rsidR="004C163A">
        <w:t>r</w:t>
      </w:r>
      <w:r w:rsidR="004C163A">
        <w:t>a</w:t>
      </w:r>
      <w:r w:rsidR="004C163A">
        <w:t>mier</w:t>
      </w:r>
      <w:r>
        <w:t xml:space="preserve">, </w:t>
      </w:r>
      <w:r w:rsidR="004C163A">
        <w:t>en</w:t>
      </w:r>
      <w:r w:rsidR="004C163A">
        <w:rPr>
          <w:rFonts w:eastAsia="Georgia"/>
        </w:rPr>
        <w:t xml:space="preserve"> </w:t>
      </w:r>
      <w:r w:rsidR="004C163A">
        <w:t>essayant</w:t>
      </w:r>
      <w:r w:rsidR="004C163A">
        <w:rPr>
          <w:rFonts w:eastAsia="Georgia"/>
        </w:rPr>
        <w:t xml:space="preserve"> </w:t>
      </w:r>
      <w:r w:rsidR="004C163A">
        <w:t>d</w:t>
      </w:r>
      <w:r>
        <w:rPr>
          <w:rFonts w:eastAsia="Georgia"/>
        </w:rPr>
        <w:t>’</w:t>
      </w:r>
      <w:r w:rsidR="004C163A">
        <w:t>apercevoir</w:t>
      </w:r>
      <w:r w:rsidR="004C163A">
        <w:rPr>
          <w:rFonts w:eastAsia="Georgia"/>
        </w:rPr>
        <w:t xml:space="preserve"> </w:t>
      </w:r>
      <w:r w:rsidR="004C163A">
        <w:t>celui</w:t>
      </w:r>
      <w:r w:rsidR="004C163A">
        <w:rPr>
          <w:rFonts w:eastAsia="Georgia"/>
        </w:rPr>
        <w:t xml:space="preserve"> </w:t>
      </w:r>
      <w:r w:rsidR="004C163A">
        <w:t>qui</w:t>
      </w:r>
      <w:r w:rsidR="004C163A">
        <w:rPr>
          <w:rFonts w:eastAsia="Georgia"/>
        </w:rPr>
        <w:t xml:space="preserve"> </w:t>
      </w:r>
      <w:r w:rsidR="004C163A">
        <w:t>avait</w:t>
      </w:r>
      <w:r w:rsidR="004C163A">
        <w:rPr>
          <w:rFonts w:eastAsia="Georgia"/>
        </w:rPr>
        <w:t xml:space="preserve"> </w:t>
      </w:r>
      <w:r w:rsidR="004C163A">
        <w:t>parlé</w:t>
      </w:r>
      <w:r>
        <w:t>.</w:t>
      </w:r>
    </w:p>
    <w:p w14:paraId="2B70A1EE"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Pris-par-les-corneilles</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calomnie</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w:t>
      </w:r>
    </w:p>
    <w:p w14:paraId="0FE3C0ED" w14:textId="77777777" w:rsidR="004C7F27" w:rsidRDefault="004C163A" w:rsidP="004C163A">
      <w:r>
        <w:lastRenderedPageBreak/>
        <w:t>De</w:t>
      </w:r>
      <w:r>
        <w:rPr>
          <w:rFonts w:eastAsia="Georgia"/>
        </w:rPr>
        <w:t xml:space="preserve"> </w:t>
      </w:r>
      <w:r>
        <w:t>nouveau</w:t>
      </w:r>
      <w:r>
        <w:rPr>
          <w:rFonts w:eastAsia="Georgia"/>
        </w:rPr>
        <w:t xml:space="preserve"> </w:t>
      </w:r>
      <w:r>
        <w:t>la</w:t>
      </w:r>
      <w:r>
        <w:rPr>
          <w:rFonts w:eastAsia="Georgia"/>
        </w:rPr>
        <w:t xml:space="preserve"> </w:t>
      </w:r>
      <w:r>
        <w:t>Rafale</w:t>
      </w:r>
      <w:r>
        <w:rPr>
          <w:rFonts w:eastAsia="Georgia"/>
        </w:rPr>
        <w:t xml:space="preserve"> </w:t>
      </w:r>
      <w:r>
        <w:t>le</w:t>
      </w:r>
      <w:r>
        <w:rPr>
          <w:rFonts w:eastAsia="Georgia"/>
        </w:rPr>
        <w:t xml:space="preserve"> </w:t>
      </w:r>
      <w:r>
        <w:t>regarda</w:t>
      </w:r>
      <w:r>
        <w:rPr>
          <w:rFonts w:eastAsia="Georgia"/>
        </w:rPr>
        <w:t xml:space="preserve"> </w:t>
      </w:r>
      <w:r>
        <w:t>d</w:t>
      </w:r>
      <w:r w:rsidR="004C7F27">
        <w:rPr>
          <w:rFonts w:eastAsia="Georgia"/>
        </w:rPr>
        <w:t>’</w:t>
      </w:r>
      <w:r>
        <w:t>un</w:t>
      </w:r>
      <w:r>
        <w:rPr>
          <w:rFonts w:eastAsia="Georgia"/>
        </w:rPr>
        <w:t xml:space="preserve"> </w:t>
      </w:r>
      <w:r>
        <w:t>œil</w:t>
      </w:r>
      <w:r>
        <w:rPr>
          <w:rFonts w:eastAsia="Georgia"/>
        </w:rPr>
        <w:t xml:space="preserve"> </w:t>
      </w:r>
      <w:r>
        <w:t>menaçant</w:t>
      </w:r>
      <w:r>
        <w:rPr>
          <w:rFonts w:eastAsia="Georgia"/>
        </w:rPr>
        <w:t xml:space="preserve"> </w:t>
      </w:r>
      <w:r>
        <w:t>et</w:t>
      </w:r>
      <w:r>
        <w:rPr>
          <w:rFonts w:eastAsia="Georgia"/>
        </w:rPr>
        <w:t xml:space="preserve"> </w:t>
      </w:r>
      <w:r>
        <w:t>lui</w:t>
      </w:r>
      <w:r>
        <w:rPr>
          <w:rFonts w:eastAsia="Georgia"/>
        </w:rPr>
        <w:t xml:space="preserve"> </w:t>
      </w:r>
      <w:r>
        <w:t>ordonna</w:t>
      </w:r>
      <w:r>
        <w:rPr>
          <w:rFonts w:eastAsia="Georgia"/>
        </w:rPr>
        <w:t xml:space="preserve"> </w:t>
      </w:r>
      <w:r>
        <w:t>de</w:t>
      </w:r>
      <w:r>
        <w:rPr>
          <w:rFonts w:eastAsia="Georgia"/>
        </w:rPr>
        <w:t xml:space="preserve"> </w:t>
      </w:r>
      <w:r>
        <w:t>se</w:t>
      </w:r>
      <w:r>
        <w:rPr>
          <w:rFonts w:eastAsia="Georgia"/>
        </w:rPr>
        <w:t xml:space="preserve"> </w:t>
      </w:r>
      <w:r>
        <w:t>taire</w:t>
      </w:r>
      <w:r w:rsidR="004C7F27">
        <w:t xml:space="preserve">, </w:t>
      </w:r>
      <w:r>
        <w:t>mais</w:t>
      </w:r>
      <w:r>
        <w:rPr>
          <w:rFonts w:eastAsia="Georgia"/>
        </w:rPr>
        <w:t xml:space="preserve"> </w:t>
      </w:r>
      <w:proofErr w:type="spellStart"/>
      <w:r>
        <w:t>Fumle-Drumle</w:t>
      </w:r>
      <w:proofErr w:type="spellEnd"/>
      <w:r>
        <w:rPr>
          <w:rFonts w:eastAsia="Georgia"/>
        </w:rPr>
        <w:t xml:space="preserve"> </w:t>
      </w:r>
      <w:r>
        <w:t>intervint</w:t>
      </w:r>
      <w:r w:rsidR="004C7F27">
        <w:t> :</w:t>
      </w:r>
    </w:p>
    <w:p w14:paraId="01995D22" w14:textId="77777777" w:rsidR="004C7F27" w:rsidRDefault="004C7F27" w:rsidP="004C163A">
      <w:r>
        <w:t>— </w:t>
      </w:r>
      <w:r w:rsidR="004C163A">
        <w:t>Laisse-le</w:t>
      </w:r>
      <w:r w:rsidR="004C163A">
        <w:rPr>
          <w:rFonts w:eastAsia="Georgia"/>
        </w:rPr>
        <w:t xml:space="preserve"> </w:t>
      </w:r>
      <w:r w:rsidR="004C163A">
        <w:t>donc</w:t>
      </w:r>
      <w:r>
        <w:t xml:space="preserve">. </w:t>
      </w:r>
      <w:r w:rsidR="004C163A">
        <w:t>Les</w:t>
      </w:r>
      <w:r w:rsidR="004C163A">
        <w:rPr>
          <w:rFonts w:eastAsia="Georgia"/>
        </w:rPr>
        <w:t xml:space="preserve"> </w:t>
      </w:r>
      <w:r w:rsidR="004C163A">
        <w:t>petits</w:t>
      </w:r>
      <w:r w:rsidR="004C163A">
        <w:rPr>
          <w:rFonts w:eastAsia="Georgia"/>
        </w:rPr>
        <w:t xml:space="preserve"> </w:t>
      </w:r>
      <w:r w:rsidR="004C163A">
        <w:t>oiseaux</w:t>
      </w:r>
      <w:r w:rsidR="004C163A">
        <w:rPr>
          <w:rFonts w:eastAsia="Georgia"/>
        </w:rPr>
        <w:t xml:space="preserve"> </w:t>
      </w:r>
      <w:r w:rsidR="004C163A">
        <w:t>vont</w:t>
      </w:r>
      <w:r w:rsidR="004C163A">
        <w:rPr>
          <w:rFonts w:eastAsia="Georgia"/>
        </w:rPr>
        <w:t xml:space="preserve"> </w:t>
      </w:r>
      <w:r w:rsidR="004C163A">
        <w:t>croire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autres</w:t>
      </w:r>
      <w:r w:rsidR="004C163A">
        <w:rPr>
          <w:rFonts w:eastAsia="Georgia"/>
        </w:rPr>
        <w:t xml:space="preserve"> </w:t>
      </w:r>
      <w:r w:rsidR="004C163A">
        <w:t>corneilles</w:t>
      </w:r>
      <w:r>
        <w:t xml:space="preserve">, </w:t>
      </w:r>
      <w:r w:rsidR="004C163A">
        <w:t>sommes</w:t>
      </w:r>
      <w:r w:rsidR="004C163A">
        <w:rPr>
          <w:rFonts w:eastAsia="Georgia"/>
        </w:rPr>
        <w:t xml:space="preserve"> </w:t>
      </w:r>
      <w:r w:rsidR="004C163A">
        <w:t>devenues</w:t>
      </w:r>
      <w:r w:rsidR="004C163A">
        <w:rPr>
          <w:rFonts w:eastAsia="Georgia"/>
        </w:rPr>
        <w:t xml:space="preserve"> </w:t>
      </w:r>
      <w:r w:rsidR="004C163A">
        <w:t>drôles</w:t>
      </w:r>
      <w:r w:rsidR="004C163A">
        <w:rPr>
          <w:rFonts w:eastAsia="Georgia"/>
        </w:rPr>
        <w:t xml:space="preserve"> </w:t>
      </w:r>
      <w:r w:rsidR="004C163A">
        <w:t>et</w:t>
      </w:r>
      <w:r w:rsidR="004C163A">
        <w:rPr>
          <w:rFonts w:eastAsia="Georgia"/>
        </w:rPr>
        <w:t xml:space="preserve"> </w:t>
      </w:r>
      <w:r w:rsidR="004C163A">
        <w:t>spirituelles</w:t>
      </w:r>
      <w:r>
        <w:t>.</w:t>
      </w:r>
    </w:p>
    <w:p w14:paraId="7003FB47" w14:textId="77777777" w:rsidR="004C7F27" w:rsidRDefault="004C7F27" w:rsidP="004C163A">
      <w:r>
        <w:t>— </w:t>
      </w:r>
      <w:r w:rsidR="004C163A">
        <w:t>Ils</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pas</w:t>
      </w:r>
      <w:r w:rsidR="004C163A">
        <w:rPr>
          <w:rFonts w:eastAsia="Georgia"/>
        </w:rPr>
        <w:t xml:space="preserve"> </w:t>
      </w:r>
      <w:r w:rsidR="004C163A">
        <w:t>si</w:t>
      </w:r>
      <w:r w:rsidR="004C163A">
        <w:rPr>
          <w:rFonts w:eastAsia="Georgia"/>
        </w:rPr>
        <w:t xml:space="preserve"> </w:t>
      </w:r>
      <w:r w:rsidR="004C163A">
        <w:t>bêtes</w:t>
      </w:r>
      <w:r>
        <w:t xml:space="preserve">, </w:t>
      </w:r>
      <w:r w:rsidR="004C163A">
        <w:t>dit</w:t>
      </w:r>
      <w:r w:rsidR="004C163A">
        <w:rPr>
          <w:rFonts w:eastAsia="Georgia"/>
        </w:rPr>
        <w:t xml:space="preserve"> </w:t>
      </w:r>
      <w:r w:rsidR="004C163A">
        <w:t>le</w:t>
      </w:r>
      <w:r w:rsidR="004C163A">
        <w:rPr>
          <w:rFonts w:eastAsia="Georgia"/>
        </w:rPr>
        <w:t xml:space="preserve"> </w:t>
      </w:r>
      <w:r w:rsidR="004C163A">
        <w:t>chef</w:t>
      </w:r>
      <w:r>
        <w:t xml:space="preserve">, </w:t>
      </w:r>
      <w:r w:rsidR="004C163A">
        <w:t>mais</w:t>
      </w:r>
      <w:r w:rsidR="004C163A">
        <w:rPr>
          <w:rFonts w:eastAsia="Georgia"/>
        </w:rPr>
        <w:t xml:space="preserve"> </w:t>
      </w:r>
      <w:r w:rsidR="004C163A">
        <w:t>cette</w:t>
      </w:r>
      <w:r w:rsidR="004C163A">
        <w:rPr>
          <w:rFonts w:eastAsia="Georgia"/>
        </w:rPr>
        <w:t xml:space="preserve"> </w:t>
      </w:r>
      <w:r w:rsidR="004C163A">
        <w:t>idée</w:t>
      </w:r>
      <w:r w:rsidR="004C163A">
        <w:rPr>
          <w:rFonts w:eastAsia="Georgia"/>
        </w:rPr>
        <w:t xml:space="preserve"> </w:t>
      </w:r>
      <w:r w:rsidR="004C163A">
        <w:t>lui</w:t>
      </w:r>
      <w:r w:rsidR="004C163A">
        <w:rPr>
          <w:rFonts w:eastAsia="Georgia"/>
        </w:rPr>
        <w:t xml:space="preserve"> </w:t>
      </w:r>
      <w:r w:rsidR="004C163A">
        <w:t>avait</w:t>
      </w:r>
      <w:r w:rsidR="004C163A">
        <w:rPr>
          <w:rFonts w:eastAsia="Georgia"/>
        </w:rPr>
        <w:t xml:space="preserve"> </w:t>
      </w:r>
      <w:r w:rsidR="004C163A">
        <w:t>probablement</w:t>
      </w:r>
      <w:r w:rsidR="004C163A">
        <w:rPr>
          <w:rFonts w:eastAsia="Georgia"/>
        </w:rPr>
        <w:t xml:space="preserve"> </w:t>
      </w:r>
      <w:r w:rsidR="004C163A">
        <w:t>plu</w:t>
      </w:r>
      <w:r>
        <w:t xml:space="preserve">, </w:t>
      </w:r>
      <w:r w:rsidR="004C163A">
        <w:t>car</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réprimanda</w:t>
      </w:r>
      <w:r w:rsidR="004C163A">
        <w:rPr>
          <w:rFonts w:eastAsia="Georgia"/>
        </w:rPr>
        <w:t xml:space="preserve"> </w:t>
      </w:r>
      <w:r w:rsidR="004C163A">
        <w:t>plus</w:t>
      </w:r>
      <w:r w:rsidR="004C163A">
        <w:rPr>
          <w:rFonts w:eastAsia="Georgia"/>
        </w:rPr>
        <w:t xml:space="preserve"> </w:t>
      </w:r>
      <w:r w:rsidR="004C163A">
        <w:t>le</w:t>
      </w:r>
      <w:r w:rsidR="004C163A">
        <w:rPr>
          <w:rFonts w:eastAsia="Georgia"/>
        </w:rPr>
        <w:t xml:space="preserve"> </w:t>
      </w:r>
      <w:r w:rsidR="004C163A">
        <w:t>gamin</w:t>
      </w:r>
      <w:r>
        <w:t>.</w:t>
      </w:r>
    </w:p>
    <w:p w14:paraId="52403413" w14:textId="739681F1" w:rsidR="004C163A" w:rsidRDefault="004C163A" w:rsidP="004C163A">
      <w:r>
        <w:t>On</w:t>
      </w:r>
      <w:r>
        <w:rPr>
          <w:rFonts w:eastAsia="Georgia"/>
        </w:rPr>
        <w:t xml:space="preserve"> </w:t>
      </w:r>
      <w:r>
        <w:t>volait</w:t>
      </w:r>
      <w:r>
        <w:rPr>
          <w:rFonts w:eastAsia="Georgia"/>
        </w:rPr>
        <w:t xml:space="preserve"> </w:t>
      </w:r>
      <w:r>
        <w:t>le</w:t>
      </w:r>
      <w:r>
        <w:rPr>
          <w:rFonts w:eastAsia="Georgia"/>
        </w:rPr>
        <w:t xml:space="preserve"> </w:t>
      </w:r>
      <w:r>
        <w:t>plus</w:t>
      </w:r>
      <w:r>
        <w:rPr>
          <w:rFonts w:eastAsia="Georgia"/>
        </w:rPr>
        <w:t xml:space="preserve"> </w:t>
      </w:r>
      <w:r>
        <w:t>souvent</w:t>
      </w:r>
      <w:r>
        <w:rPr>
          <w:rFonts w:eastAsia="Georgia"/>
        </w:rPr>
        <w:t xml:space="preserve"> </w:t>
      </w:r>
      <w:r>
        <w:t>au-dessus</w:t>
      </w:r>
      <w:r>
        <w:rPr>
          <w:rFonts w:eastAsia="Georgia"/>
        </w:rPr>
        <w:t xml:space="preserve"> </w:t>
      </w:r>
      <w:r>
        <w:t>de</w:t>
      </w:r>
      <w:r>
        <w:rPr>
          <w:rFonts w:eastAsia="Georgia"/>
        </w:rPr>
        <w:t xml:space="preserve"> </w:t>
      </w:r>
      <w:r>
        <w:t>forêts</w:t>
      </w:r>
      <w:r>
        <w:rPr>
          <w:rFonts w:eastAsia="Georgia"/>
        </w:rPr>
        <w:t xml:space="preserve"> </w:t>
      </w:r>
      <w:r>
        <w:t>et</w:t>
      </w:r>
      <w:r>
        <w:rPr>
          <w:rFonts w:eastAsia="Georgia"/>
        </w:rPr>
        <w:t xml:space="preserve"> </w:t>
      </w:r>
      <w:r>
        <w:t>de</w:t>
      </w:r>
      <w:r>
        <w:rPr>
          <w:rFonts w:eastAsia="Georgia"/>
        </w:rPr>
        <w:t xml:space="preserve"> </w:t>
      </w:r>
      <w:r>
        <w:t>petits</w:t>
      </w:r>
      <w:r>
        <w:rPr>
          <w:rFonts w:eastAsia="Georgia"/>
        </w:rPr>
        <w:t xml:space="preserve"> </w:t>
      </w:r>
      <w:r>
        <w:t>bois</w:t>
      </w:r>
      <w:r w:rsidR="004C7F27">
        <w:t xml:space="preserve">, </w:t>
      </w:r>
      <w:r>
        <w:t>mais</w:t>
      </w:r>
      <w:r>
        <w:rPr>
          <w:rFonts w:eastAsia="Georgia"/>
        </w:rPr>
        <w:t xml:space="preserve"> </w:t>
      </w:r>
      <w:r>
        <w:t>parfois</w:t>
      </w:r>
      <w:r>
        <w:rPr>
          <w:rFonts w:eastAsia="Georgia"/>
        </w:rPr>
        <w:t xml:space="preserve"> </w:t>
      </w:r>
      <w:r>
        <w:t>on</w:t>
      </w:r>
      <w:r>
        <w:rPr>
          <w:rFonts w:eastAsia="Georgia"/>
        </w:rPr>
        <w:t xml:space="preserve"> </w:t>
      </w:r>
      <w:r>
        <w:t>passait</w:t>
      </w:r>
      <w:r>
        <w:rPr>
          <w:rFonts w:eastAsia="Georgia"/>
        </w:rPr>
        <w:t xml:space="preserve"> </w:t>
      </w:r>
      <w:r>
        <w:t>au-dessus</w:t>
      </w:r>
      <w:r>
        <w:rPr>
          <w:rFonts w:eastAsia="Georgia"/>
        </w:rPr>
        <w:t xml:space="preserve"> </w:t>
      </w:r>
      <w:r>
        <w:t>de</w:t>
      </w:r>
      <w:r>
        <w:rPr>
          <w:rFonts w:eastAsia="Georgia"/>
        </w:rPr>
        <w:t xml:space="preserve"> </w:t>
      </w:r>
      <w:r>
        <w:t>villages</w:t>
      </w:r>
      <w:r w:rsidR="004C7F27">
        <w:t xml:space="preserve">, </w:t>
      </w:r>
      <w:r>
        <w:t>d</w:t>
      </w:r>
      <w:r w:rsidR="004C7F27">
        <w:rPr>
          <w:rFonts w:eastAsia="Georgia"/>
        </w:rPr>
        <w:t>’</w:t>
      </w:r>
      <w:r>
        <w:t>églises</w:t>
      </w:r>
      <w:r>
        <w:rPr>
          <w:rFonts w:eastAsia="Georgia"/>
        </w:rPr>
        <w:t xml:space="preserve"> </w:t>
      </w:r>
      <w:r>
        <w:t>et</w:t>
      </w:r>
      <w:r>
        <w:rPr>
          <w:rFonts w:eastAsia="Georgia"/>
        </w:rPr>
        <w:t xml:space="preserve"> </w:t>
      </w:r>
      <w:r>
        <w:t>de</w:t>
      </w:r>
      <w:r>
        <w:rPr>
          <w:rFonts w:eastAsia="Georgia"/>
        </w:rPr>
        <w:t xml:space="preserve"> </w:t>
      </w:r>
      <w:r>
        <w:t>petites</w:t>
      </w:r>
      <w:r>
        <w:rPr>
          <w:rFonts w:eastAsia="Georgia"/>
        </w:rPr>
        <w:t xml:space="preserve"> </w:t>
      </w:r>
      <w:r>
        <w:t>maisons</w:t>
      </w:r>
      <w:r>
        <w:rPr>
          <w:rFonts w:eastAsia="Georgia"/>
        </w:rPr>
        <w:t xml:space="preserve"> </w:t>
      </w:r>
      <w:r>
        <w:t>bâties</w:t>
      </w:r>
      <w:r>
        <w:rPr>
          <w:rFonts w:eastAsia="Georgia"/>
        </w:rPr>
        <w:t xml:space="preserve"> </w:t>
      </w:r>
      <w:r>
        <w:t>à</w:t>
      </w:r>
      <w:r>
        <w:rPr>
          <w:rFonts w:eastAsia="Georgia"/>
        </w:rPr>
        <w:t xml:space="preserve"> </w:t>
      </w:r>
      <w:r>
        <w:t>la</w:t>
      </w:r>
      <w:r>
        <w:rPr>
          <w:rFonts w:eastAsia="Georgia"/>
        </w:rPr>
        <w:t xml:space="preserve"> </w:t>
      </w:r>
      <w:r>
        <w:t>lisière</w:t>
      </w:r>
      <w:r>
        <w:rPr>
          <w:rFonts w:eastAsia="Georgia"/>
        </w:rPr>
        <w:t xml:space="preserve"> </w:t>
      </w:r>
      <w:r>
        <w:t>d</w:t>
      </w:r>
      <w:r w:rsidR="004C7F27">
        <w:rPr>
          <w:rFonts w:eastAsia="Georgia"/>
        </w:rPr>
        <w:t>’</w:t>
      </w:r>
      <w:r>
        <w:t>un</w:t>
      </w:r>
      <w:r>
        <w:rPr>
          <w:rFonts w:eastAsia="Georgia"/>
        </w:rPr>
        <w:t xml:space="preserve"> </w:t>
      </w:r>
      <w:r>
        <w:t>bois</w:t>
      </w:r>
      <w:r w:rsidR="004C7F27">
        <w:t xml:space="preserve">. </w:t>
      </w:r>
      <w:r>
        <w:t>On</w:t>
      </w:r>
      <w:r>
        <w:rPr>
          <w:rFonts w:eastAsia="Georgia"/>
        </w:rPr>
        <w:t xml:space="preserve"> </w:t>
      </w:r>
      <w:r>
        <w:t>aperçut</w:t>
      </w:r>
      <w:r>
        <w:rPr>
          <w:rFonts w:eastAsia="Georgia"/>
        </w:rPr>
        <w:t xml:space="preserve"> </w:t>
      </w:r>
      <w:r>
        <w:t>un</w:t>
      </w:r>
      <w:r>
        <w:rPr>
          <w:rFonts w:eastAsia="Georgia"/>
        </w:rPr>
        <w:t xml:space="preserve"> </w:t>
      </w:r>
      <w:r>
        <w:t>beau</w:t>
      </w:r>
      <w:r>
        <w:rPr>
          <w:rFonts w:eastAsia="Georgia"/>
        </w:rPr>
        <w:t xml:space="preserve"> </w:t>
      </w:r>
      <w:r>
        <w:t>vieux</w:t>
      </w:r>
      <w:r>
        <w:rPr>
          <w:rFonts w:eastAsia="Georgia"/>
        </w:rPr>
        <w:t xml:space="preserve"> </w:t>
      </w:r>
      <w:r>
        <w:t>domaine</w:t>
      </w:r>
      <w:r w:rsidR="004C7F27">
        <w:t xml:space="preserve">. </w:t>
      </w:r>
      <w:r>
        <w:t>La</w:t>
      </w:r>
      <w:r>
        <w:rPr>
          <w:rFonts w:eastAsia="Georgia"/>
        </w:rPr>
        <w:t xml:space="preserve"> </w:t>
      </w:r>
      <w:r>
        <w:t>maison</w:t>
      </w:r>
      <w:r w:rsidR="004C7F27">
        <w:t xml:space="preserve">, </w:t>
      </w:r>
      <w:r>
        <w:t>adossée</w:t>
      </w:r>
      <w:r>
        <w:rPr>
          <w:rFonts w:eastAsia="Georgia"/>
        </w:rPr>
        <w:t xml:space="preserve"> </w:t>
      </w:r>
      <w:r>
        <w:t>à</w:t>
      </w:r>
      <w:r>
        <w:rPr>
          <w:rFonts w:eastAsia="Georgia"/>
        </w:rPr>
        <w:t xml:space="preserve"> </w:t>
      </w:r>
      <w:r>
        <w:t>la</w:t>
      </w:r>
      <w:r>
        <w:rPr>
          <w:rFonts w:eastAsia="Georgia"/>
        </w:rPr>
        <w:t xml:space="preserve"> </w:t>
      </w:r>
      <w:r>
        <w:t>forêt</w:t>
      </w:r>
      <w:r>
        <w:rPr>
          <w:rFonts w:eastAsia="Georgia"/>
        </w:rPr>
        <w:t xml:space="preserve"> </w:t>
      </w:r>
      <w:r>
        <w:t>et</w:t>
      </w:r>
      <w:r>
        <w:rPr>
          <w:rFonts w:eastAsia="Georgia"/>
        </w:rPr>
        <w:t xml:space="preserve"> </w:t>
      </w:r>
      <w:r>
        <w:t>précédée</w:t>
      </w:r>
      <w:r>
        <w:rPr>
          <w:rFonts w:eastAsia="Georgia"/>
        </w:rPr>
        <w:t xml:space="preserve"> </w:t>
      </w:r>
      <w:r>
        <w:t>d</w:t>
      </w:r>
      <w:r w:rsidR="004C7F27">
        <w:rPr>
          <w:rFonts w:eastAsia="Georgia"/>
        </w:rPr>
        <w:t>’</w:t>
      </w:r>
      <w:r>
        <w:t>un</w:t>
      </w:r>
      <w:r>
        <w:rPr>
          <w:rFonts w:eastAsia="Georgia"/>
        </w:rPr>
        <w:t xml:space="preserve"> </w:t>
      </w:r>
      <w:r>
        <w:t>lac</w:t>
      </w:r>
      <w:r w:rsidR="004C7F27">
        <w:t xml:space="preserve">, </w:t>
      </w:r>
      <w:r>
        <w:t>était</w:t>
      </w:r>
      <w:r>
        <w:rPr>
          <w:rFonts w:eastAsia="Georgia"/>
        </w:rPr>
        <w:t xml:space="preserve"> </w:t>
      </w:r>
      <w:r>
        <w:t>peinte</w:t>
      </w:r>
      <w:r>
        <w:rPr>
          <w:rFonts w:eastAsia="Georgia"/>
        </w:rPr>
        <w:t xml:space="preserve"> </w:t>
      </w:r>
      <w:r>
        <w:t>en</w:t>
      </w:r>
      <w:r>
        <w:rPr>
          <w:rFonts w:eastAsia="Georgia"/>
        </w:rPr>
        <w:t xml:space="preserve"> </w:t>
      </w:r>
      <w:r>
        <w:t>rouge</w:t>
      </w:r>
      <w:r w:rsidR="004C7F27">
        <w:t xml:space="preserve"> ; </w:t>
      </w:r>
      <w:r>
        <w:t>elle</w:t>
      </w:r>
      <w:r>
        <w:rPr>
          <w:rFonts w:eastAsia="Georgia"/>
        </w:rPr>
        <w:t xml:space="preserve"> </w:t>
      </w:r>
      <w:r>
        <w:t>avait</w:t>
      </w:r>
      <w:r>
        <w:rPr>
          <w:rFonts w:eastAsia="Georgia"/>
        </w:rPr>
        <w:t xml:space="preserve"> </w:t>
      </w:r>
      <w:r>
        <w:t>un</w:t>
      </w:r>
      <w:r>
        <w:rPr>
          <w:rFonts w:eastAsia="Georgia"/>
        </w:rPr>
        <w:t xml:space="preserve"> </w:t>
      </w:r>
      <w:r>
        <w:t>toit</w:t>
      </w:r>
      <w:r>
        <w:rPr>
          <w:rFonts w:eastAsia="Georgia"/>
        </w:rPr>
        <w:t xml:space="preserve"> </w:t>
      </w:r>
      <w:r>
        <w:t>à</w:t>
      </w:r>
      <w:r>
        <w:rPr>
          <w:rFonts w:eastAsia="Georgia"/>
        </w:rPr>
        <w:t xml:space="preserve"> </w:t>
      </w:r>
      <w:r>
        <w:t>pans</w:t>
      </w:r>
      <w:r>
        <w:rPr>
          <w:rFonts w:eastAsia="Georgia"/>
        </w:rPr>
        <w:t xml:space="preserve"> </w:t>
      </w:r>
      <w:r>
        <w:t>coupés</w:t>
      </w:r>
      <w:r w:rsidR="004C7F27">
        <w:t xml:space="preserve"> ; </w:t>
      </w:r>
      <w:r>
        <w:t>d</w:t>
      </w:r>
      <w:r w:rsidR="004C7F27">
        <w:rPr>
          <w:rFonts w:eastAsia="Georgia"/>
        </w:rPr>
        <w:t>’</w:t>
      </w:r>
      <w:r>
        <w:t>énormes</w:t>
      </w:r>
      <w:r>
        <w:rPr>
          <w:rFonts w:eastAsia="Georgia"/>
        </w:rPr>
        <w:t xml:space="preserve"> </w:t>
      </w:r>
      <w:r>
        <w:t>érables</w:t>
      </w:r>
      <w:r>
        <w:rPr>
          <w:rFonts w:eastAsia="Georgia"/>
        </w:rPr>
        <w:t xml:space="preserve"> </w:t>
      </w:r>
      <w:r>
        <w:t>entouraient</w:t>
      </w:r>
      <w:r>
        <w:rPr>
          <w:rFonts w:eastAsia="Georgia"/>
        </w:rPr>
        <w:t xml:space="preserve"> </w:t>
      </w:r>
      <w:r>
        <w:t>la</w:t>
      </w:r>
      <w:r>
        <w:rPr>
          <w:rFonts w:eastAsia="Georgia"/>
        </w:rPr>
        <w:t xml:space="preserve"> </w:t>
      </w:r>
      <w:r>
        <w:t>cour</w:t>
      </w:r>
      <w:r w:rsidR="004C7F27">
        <w:t xml:space="preserve">, </w:t>
      </w:r>
      <w:r>
        <w:t>et</w:t>
      </w:r>
      <w:r>
        <w:rPr>
          <w:rFonts w:eastAsia="Georgia"/>
        </w:rPr>
        <w:t xml:space="preserve"> </w:t>
      </w:r>
      <w:r>
        <w:t>le</w:t>
      </w:r>
      <w:r>
        <w:rPr>
          <w:rFonts w:eastAsia="Georgia"/>
        </w:rPr>
        <w:t xml:space="preserve"> </w:t>
      </w:r>
      <w:r>
        <w:t>jardin</w:t>
      </w:r>
      <w:r>
        <w:rPr>
          <w:rFonts w:eastAsia="Georgia"/>
        </w:rPr>
        <w:t xml:space="preserve"> </w:t>
      </w:r>
      <w:r>
        <w:t>était</w:t>
      </w:r>
      <w:r>
        <w:rPr>
          <w:rFonts w:eastAsia="Georgia"/>
        </w:rPr>
        <w:t xml:space="preserve"> </w:t>
      </w:r>
      <w:r>
        <w:t>rempli</w:t>
      </w:r>
      <w:r>
        <w:rPr>
          <w:rFonts w:eastAsia="Georgia"/>
        </w:rPr>
        <w:t xml:space="preserve"> </w:t>
      </w:r>
      <w:r>
        <w:t>de</w:t>
      </w:r>
      <w:r>
        <w:rPr>
          <w:rFonts w:eastAsia="Georgia"/>
        </w:rPr>
        <w:t xml:space="preserve"> </w:t>
      </w:r>
      <w:r>
        <w:t>groseilliers</w:t>
      </w:r>
      <w:r>
        <w:rPr>
          <w:rFonts w:eastAsia="Georgia"/>
        </w:rPr>
        <w:t xml:space="preserve"> </w:t>
      </w:r>
      <w:r>
        <w:t>touffus</w:t>
      </w:r>
      <w:r w:rsidR="004C7F27">
        <w:t xml:space="preserve">. </w:t>
      </w:r>
      <w:r>
        <w:t>Un</w:t>
      </w:r>
      <w:r>
        <w:rPr>
          <w:rFonts w:eastAsia="Georgia"/>
        </w:rPr>
        <w:t xml:space="preserve"> </w:t>
      </w:r>
      <w:r>
        <w:t>sansonnet</w:t>
      </w:r>
      <w:r>
        <w:rPr>
          <w:rFonts w:eastAsia="Georgia"/>
        </w:rPr>
        <w:t xml:space="preserve"> </w:t>
      </w:r>
      <w:r>
        <w:t>s</w:t>
      </w:r>
      <w:r w:rsidR="004C7F27">
        <w:rPr>
          <w:rFonts w:eastAsia="Georgia"/>
        </w:rPr>
        <w:t>’</w:t>
      </w:r>
      <w:r>
        <w:t>était</w:t>
      </w:r>
      <w:r>
        <w:rPr>
          <w:rFonts w:eastAsia="Georgia"/>
        </w:rPr>
        <w:t xml:space="preserve"> </w:t>
      </w:r>
      <w:r>
        <w:t>perché</w:t>
      </w:r>
      <w:r>
        <w:rPr>
          <w:rFonts w:eastAsia="Georgia"/>
        </w:rPr>
        <w:t xml:space="preserve"> </w:t>
      </w:r>
      <w:r>
        <w:t>sur</w:t>
      </w:r>
      <w:r>
        <w:rPr>
          <w:rFonts w:eastAsia="Georgia"/>
        </w:rPr>
        <w:t xml:space="preserve"> </w:t>
      </w:r>
      <w:r>
        <w:t>la</w:t>
      </w:r>
      <w:r>
        <w:rPr>
          <w:rFonts w:eastAsia="Georgia"/>
        </w:rPr>
        <w:t xml:space="preserve"> </w:t>
      </w:r>
      <w:r>
        <w:t>g</w:t>
      </w:r>
      <w:r>
        <w:t>i</w:t>
      </w:r>
      <w:r>
        <w:t>rouette</w:t>
      </w:r>
      <w:r>
        <w:rPr>
          <w:rFonts w:eastAsia="Georgia"/>
        </w:rPr>
        <w:t xml:space="preserve"> </w:t>
      </w:r>
      <w:r>
        <w:t>même</w:t>
      </w:r>
      <w:r w:rsidR="004C7F27">
        <w:t xml:space="preserve">, </w:t>
      </w:r>
      <w:r>
        <w:t>et</w:t>
      </w:r>
      <w:r>
        <w:rPr>
          <w:rFonts w:eastAsia="Georgia"/>
        </w:rPr>
        <w:t xml:space="preserve"> </w:t>
      </w:r>
      <w:r>
        <w:t>chantait</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Pr>
          <w:rFonts w:eastAsia="Georgia"/>
        </w:rPr>
        <w:t xml:space="preserve"> </w:t>
      </w:r>
      <w:r>
        <w:t>pour</w:t>
      </w:r>
      <w:r>
        <w:rPr>
          <w:rFonts w:eastAsia="Georgia"/>
        </w:rPr>
        <w:t xml:space="preserve"> </w:t>
      </w:r>
      <w:r>
        <w:t>que</w:t>
      </w:r>
      <w:r>
        <w:rPr>
          <w:rFonts w:eastAsia="Georgia"/>
        </w:rPr>
        <w:t xml:space="preserve"> </w:t>
      </w:r>
      <w:r>
        <w:t>la</w:t>
      </w:r>
      <w:r>
        <w:rPr>
          <w:rFonts w:eastAsia="Georgia"/>
        </w:rPr>
        <w:t xml:space="preserve"> </w:t>
      </w:r>
      <w:r>
        <w:t>f</w:t>
      </w:r>
      <w:r>
        <w:t>e</w:t>
      </w:r>
      <w:r>
        <w:t>melle</w:t>
      </w:r>
      <w:r>
        <w:rPr>
          <w:rFonts w:eastAsia="Georgia"/>
        </w:rPr>
        <w:t xml:space="preserve"> </w:t>
      </w:r>
      <w:r>
        <w:t>qui</w:t>
      </w:r>
      <w:r>
        <w:rPr>
          <w:rFonts w:eastAsia="Georgia"/>
        </w:rPr>
        <w:t xml:space="preserve"> </w:t>
      </w:r>
      <w:r>
        <w:t>couvait</w:t>
      </w:r>
      <w:r>
        <w:rPr>
          <w:rFonts w:eastAsia="Georgia"/>
        </w:rPr>
        <w:t xml:space="preserve"> </w:t>
      </w:r>
      <w:r>
        <w:t>ses</w:t>
      </w:r>
      <w:r>
        <w:rPr>
          <w:rFonts w:eastAsia="Georgia"/>
        </w:rPr>
        <w:t xml:space="preserve"> </w:t>
      </w:r>
      <w:r>
        <w:t>œufs</w:t>
      </w:r>
      <w:r>
        <w:rPr>
          <w:rFonts w:eastAsia="Georgia"/>
        </w:rPr>
        <w:t xml:space="preserve"> </w:t>
      </w:r>
      <w:r>
        <w:t>dans</w:t>
      </w:r>
      <w:r>
        <w:rPr>
          <w:rFonts w:eastAsia="Georgia"/>
        </w:rPr>
        <w:t xml:space="preserve"> </w:t>
      </w:r>
      <w:r>
        <w:t>un</w:t>
      </w:r>
      <w:r>
        <w:rPr>
          <w:rFonts w:eastAsia="Georgia"/>
        </w:rPr>
        <w:t xml:space="preserve"> </w:t>
      </w:r>
      <w:r>
        <w:t>poirier</w:t>
      </w:r>
      <w:r>
        <w:rPr>
          <w:rFonts w:eastAsia="Georgia"/>
        </w:rPr>
        <w:t xml:space="preserve"> </w:t>
      </w:r>
      <w:r>
        <w:t>pût</w:t>
      </w:r>
      <w:r>
        <w:rPr>
          <w:rFonts w:eastAsia="Georgia"/>
        </w:rPr>
        <w:t xml:space="preserve"> </w:t>
      </w:r>
      <w:r>
        <w:t>entendre</w:t>
      </w:r>
      <w:r>
        <w:rPr>
          <w:rFonts w:eastAsia="Georgia"/>
        </w:rPr>
        <w:t xml:space="preserve"> </w:t>
      </w:r>
      <w:r>
        <w:t>chaque</w:t>
      </w:r>
      <w:r>
        <w:rPr>
          <w:rFonts w:eastAsia="Georgia"/>
        </w:rPr>
        <w:t xml:space="preserve"> </w:t>
      </w:r>
      <w:r>
        <w:t>note</w:t>
      </w:r>
      <w:r w:rsidR="004C7F27">
        <w:t> : « </w:t>
      </w:r>
      <w:r>
        <w:t>Nous</w:t>
      </w:r>
      <w:r>
        <w:rPr>
          <w:rFonts w:eastAsia="Georgia"/>
        </w:rPr>
        <w:t xml:space="preserve"> </w:t>
      </w:r>
      <w:r>
        <w:t>avons</w:t>
      </w:r>
      <w:r>
        <w:rPr>
          <w:rFonts w:eastAsia="Georgia"/>
        </w:rPr>
        <w:t xml:space="preserve"> </w:t>
      </w:r>
      <w:r>
        <w:t>de</w:t>
      </w:r>
      <w:r>
        <w:rPr>
          <w:rFonts w:eastAsia="Georgia"/>
        </w:rPr>
        <w:t xml:space="preserve"> </w:t>
      </w:r>
      <w:r>
        <w:t>beaux</w:t>
      </w:r>
      <w:r>
        <w:rPr>
          <w:rFonts w:eastAsia="Georgia"/>
        </w:rPr>
        <w:t xml:space="preserve"> </w:t>
      </w:r>
      <w:r>
        <w:t>petits</w:t>
      </w:r>
      <w:r>
        <w:rPr>
          <w:rFonts w:eastAsia="Georgia"/>
        </w:rPr>
        <w:t xml:space="preserve"> </w:t>
      </w:r>
      <w:r>
        <w:t>œufs</w:t>
      </w:r>
      <w:r w:rsidR="004C7F27">
        <w:t xml:space="preserve">, </w:t>
      </w:r>
      <w:r>
        <w:t>chantait</w:t>
      </w:r>
      <w:r>
        <w:rPr>
          <w:rFonts w:eastAsia="Georgia"/>
        </w:rPr>
        <w:t xml:space="preserve"> </w:t>
      </w:r>
      <w:r>
        <w:t>le</w:t>
      </w:r>
      <w:r>
        <w:rPr>
          <w:rFonts w:eastAsia="Georgia"/>
        </w:rPr>
        <w:t xml:space="preserve"> </w:t>
      </w:r>
      <w:r>
        <w:t>sansonnet</w:t>
      </w:r>
      <w:r w:rsidR="004C7F27">
        <w:t xml:space="preserve">. </w:t>
      </w:r>
      <w:r>
        <w:t>Nous</w:t>
      </w:r>
      <w:r>
        <w:rPr>
          <w:rFonts w:eastAsia="Georgia"/>
        </w:rPr>
        <w:t xml:space="preserve"> </w:t>
      </w:r>
      <w:r>
        <w:t>avons</w:t>
      </w:r>
      <w:r>
        <w:rPr>
          <w:rFonts w:eastAsia="Georgia"/>
        </w:rPr>
        <w:t xml:space="preserve"> </w:t>
      </w:r>
      <w:r>
        <w:t>quatre</w:t>
      </w:r>
      <w:r>
        <w:rPr>
          <w:rFonts w:eastAsia="Georgia"/>
        </w:rPr>
        <w:t xml:space="preserve"> </w:t>
      </w:r>
      <w:r>
        <w:t>beaux</w:t>
      </w:r>
      <w:r>
        <w:rPr>
          <w:rFonts w:eastAsia="Georgia"/>
        </w:rPr>
        <w:t xml:space="preserve"> </w:t>
      </w:r>
      <w:r>
        <w:t>petits</w:t>
      </w:r>
      <w:r>
        <w:rPr>
          <w:rFonts w:eastAsia="Georgia"/>
        </w:rPr>
        <w:t xml:space="preserve"> </w:t>
      </w:r>
      <w:r>
        <w:t>œufs</w:t>
      </w:r>
      <w:r>
        <w:rPr>
          <w:rFonts w:eastAsia="Georgia"/>
        </w:rPr>
        <w:t xml:space="preserve"> </w:t>
      </w:r>
      <w:r>
        <w:t>ronds</w:t>
      </w:r>
      <w:r w:rsidR="004C7F27">
        <w:t xml:space="preserve">. </w:t>
      </w:r>
      <w:r>
        <w:t>Nous</w:t>
      </w:r>
      <w:r>
        <w:rPr>
          <w:rFonts w:eastAsia="Georgia"/>
        </w:rPr>
        <w:t xml:space="preserve"> </w:t>
      </w:r>
      <w:r>
        <w:t>avons</w:t>
      </w:r>
      <w:r>
        <w:rPr>
          <w:rFonts w:eastAsia="Georgia"/>
        </w:rPr>
        <w:t xml:space="preserve"> </w:t>
      </w:r>
      <w:r>
        <w:t>plein</w:t>
      </w:r>
      <w:r>
        <w:rPr>
          <w:rFonts w:eastAsia="Georgia"/>
        </w:rPr>
        <w:t xml:space="preserve"> </w:t>
      </w:r>
      <w:r>
        <w:t>le</w:t>
      </w:r>
      <w:r>
        <w:rPr>
          <w:rFonts w:eastAsia="Georgia"/>
        </w:rPr>
        <w:t xml:space="preserve"> </w:t>
      </w:r>
      <w:r>
        <w:t>nid</w:t>
      </w:r>
      <w:r>
        <w:rPr>
          <w:rFonts w:eastAsia="Georgia"/>
        </w:rPr>
        <w:t xml:space="preserve"> </w:t>
      </w:r>
      <w:r>
        <w:t>de</w:t>
      </w:r>
      <w:r>
        <w:rPr>
          <w:rFonts w:eastAsia="Georgia"/>
        </w:rPr>
        <w:t xml:space="preserve"> </w:t>
      </w:r>
      <w:r>
        <w:t>superbes</w:t>
      </w:r>
      <w:r>
        <w:rPr>
          <w:rFonts w:eastAsia="Georgia"/>
        </w:rPr>
        <w:t xml:space="preserve"> </w:t>
      </w:r>
      <w:r>
        <w:t>œufs</w:t>
      </w:r>
      <w:r w:rsidR="004C7F27">
        <w:t>. »</w:t>
      </w:r>
    </w:p>
    <w:p w14:paraId="19BB7CCE" w14:textId="77777777" w:rsidR="004C7F27" w:rsidRDefault="004C163A" w:rsidP="004C163A">
      <w:r>
        <w:t>Le</w:t>
      </w:r>
      <w:r>
        <w:rPr>
          <w:rFonts w:eastAsia="Georgia"/>
        </w:rPr>
        <w:t xml:space="preserve"> </w:t>
      </w:r>
      <w:r>
        <w:t>sansonnet</w:t>
      </w:r>
      <w:r>
        <w:rPr>
          <w:rFonts w:eastAsia="Georgia"/>
        </w:rPr>
        <w:t xml:space="preserve"> </w:t>
      </w:r>
      <w:r>
        <w:t>répétait</w:t>
      </w:r>
      <w:r>
        <w:rPr>
          <w:rFonts w:eastAsia="Georgia"/>
        </w:rPr>
        <w:t xml:space="preserve"> </w:t>
      </w:r>
      <w:r>
        <w:t>sa</w:t>
      </w:r>
      <w:r>
        <w:rPr>
          <w:rFonts w:eastAsia="Georgia"/>
        </w:rPr>
        <w:t xml:space="preserve"> </w:t>
      </w:r>
      <w:r>
        <w:t>chanson</w:t>
      </w:r>
      <w:r>
        <w:rPr>
          <w:rFonts w:eastAsia="Georgia"/>
        </w:rPr>
        <w:t xml:space="preserve"> </w:t>
      </w:r>
      <w:r>
        <w:t>pour</w:t>
      </w:r>
      <w:r>
        <w:rPr>
          <w:rFonts w:eastAsia="Georgia"/>
        </w:rPr>
        <w:t xml:space="preserve"> </w:t>
      </w:r>
      <w:r>
        <w:t>la</w:t>
      </w:r>
      <w:r>
        <w:rPr>
          <w:rFonts w:eastAsia="Georgia"/>
        </w:rPr>
        <w:t xml:space="preserve"> </w:t>
      </w:r>
      <w:r>
        <w:t>millième</w:t>
      </w:r>
      <w:r>
        <w:rPr>
          <w:rFonts w:eastAsia="Georgia"/>
        </w:rPr>
        <w:t xml:space="preserve"> </w:t>
      </w:r>
      <w:r>
        <w:t>fois</w:t>
      </w:r>
      <w:r>
        <w:rPr>
          <w:rFonts w:eastAsia="Georgia"/>
        </w:rPr>
        <w:t xml:space="preserve"> </w:t>
      </w:r>
      <w:r>
        <w:t>quand</w:t>
      </w:r>
      <w:r>
        <w:rPr>
          <w:rFonts w:eastAsia="Georgia"/>
        </w:rPr>
        <w:t xml:space="preserve"> </w:t>
      </w:r>
      <w:r>
        <w:t>les</w:t>
      </w:r>
      <w:r>
        <w:rPr>
          <w:rFonts w:eastAsia="Georgia"/>
        </w:rPr>
        <w:t xml:space="preserve"> </w:t>
      </w:r>
      <w:r>
        <w:t>corneilles</w:t>
      </w:r>
      <w:r>
        <w:rPr>
          <w:rFonts w:eastAsia="Georgia"/>
        </w:rPr>
        <w:t xml:space="preserve"> </w:t>
      </w:r>
      <w:r>
        <w:t>passèrent</w:t>
      </w:r>
      <w:r w:rsidR="004C7F27">
        <w:t xml:space="preserve">. </w:t>
      </w:r>
      <w:r>
        <w:t>Nils</w:t>
      </w:r>
      <w:r>
        <w:rPr>
          <w:rFonts w:eastAsia="Georgia"/>
        </w:rPr>
        <w:t xml:space="preserve"> </w:t>
      </w:r>
      <w:r>
        <w:t>mit</w:t>
      </w:r>
      <w:r>
        <w:rPr>
          <w:rFonts w:eastAsia="Georgia"/>
        </w:rPr>
        <w:t xml:space="preserve"> </w:t>
      </w:r>
      <w:r>
        <w:t>ses</w:t>
      </w:r>
      <w:r>
        <w:rPr>
          <w:rFonts w:eastAsia="Georgia"/>
        </w:rPr>
        <w:t xml:space="preserve"> </w:t>
      </w:r>
      <w:r>
        <w:t>mains</w:t>
      </w:r>
      <w:r>
        <w:rPr>
          <w:rFonts w:eastAsia="Georgia"/>
        </w:rPr>
        <w:t xml:space="preserve"> </w:t>
      </w:r>
      <w:r>
        <w:t>en</w:t>
      </w:r>
      <w:r>
        <w:rPr>
          <w:rFonts w:eastAsia="Georgia"/>
        </w:rPr>
        <w:t xml:space="preserve"> </w:t>
      </w:r>
      <w:r>
        <w:t>cornet</w:t>
      </w:r>
      <w:r>
        <w:rPr>
          <w:rFonts w:eastAsia="Georgia"/>
        </w:rPr>
        <w:t xml:space="preserve"> </w:t>
      </w:r>
      <w:r>
        <w:t>d</w:t>
      </w:r>
      <w:r>
        <w:t>e</w:t>
      </w:r>
      <w:r>
        <w:t>vant</w:t>
      </w:r>
      <w:r>
        <w:rPr>
          <w:rFonts w:eastAsia="Georgia"/>
        </w:rPr>
        <w:t xml:space="preserve"> </w:t>
      </w:r>
      <w:r>
        <w:t>sa</w:t>
      </w:r>
      <w:r>
        <w:rPr>
          <w:rFonts w:eastAsia="Georgia"/>
        </w:rPr>
        <w:t xml:space="preserve"> </w:t>
      </w:r>
      <w:r>
        <w:t>bouche</w:t>
      </w:r>
      <w:r>
        <w:rPr>
          <w:rFonts w:eastAsia="Georgia"/>
        </w:rPr>
        <w:t xml:space="preserve"> </w:t>
      </w:r>
      <w:r>
        <w:t>et</w:t>
      </w:r>
      <w:r>
        <w:rPr>
          <w:rFonts w:eastAsia="Georgia"/>
        </w:rPr>
        <w:t xml:space="preserve"> </w:t>
      </w:r>
      <w:r>
        <w:t>cria</w:t>
      </w:r>
      <w:r w:rsidR="004C7F27">
        <w:t> :</w:t>
      </w:r>
    </w:p>
    <w:p w14:paraId="16AC39F7" w14:textId="77777777" w:rsidR="004C7F27" w:rsidRDefault="004C7F27" w:rsidP="004C163A">
      <w:r>
        <w:t>— </w:t>
      </w:r>
      <w:r w:rsidR="004C163A">
        <w:t>La</w:t>
      </w:r>
      <w:r w:rsidR="004C163A">
        <w:rPr>
          <w:rFonts w:eastAsia="Georgia"/>
        </w:rPr>
        <w:t xml:space="preserve"> </w:t>
      </w:r>
      <w:r w:rsidR="004C163A">
        <w:t>pie</w:t>
      </w:r>
      <w:r w:rsidR="004C163A">
        <w:rPr>
          <w:rFonts w:eastAsia="Georgia"/>
        </w:rPr>
        <w:t xml:space="preserve"> </w:t>
      </w:r>
      <w:r w:rsidR="004C163A">
        <w:t>les</w:t>
      </w:r>
      <w:r w:rsidR="004C163A">
        <w:rPr>
          <w:rFonts w:eastAsia="Georgia"/>
        </w:rPr>
        <w:t xml:space="preserve"> </w:t>
      </w:r>
      <w:r w:rsidR="004C163A">
        <w:t>prendra</w:t>
      </w:r>
      <w:r>
        <w:t xml:space="preserve">. </w:t>
      </w:r>
      <w:r w:rsidR="004C163A">
        <w:t>La</w:t>
      </w:r>
      <w:r w:rsidR="004C163A">
        <w:rPr>
          <w:rFonts w:eastAsia="Georgia"/>
        </w:rPr>
        <w:t xml:space="preserve"> </w:t>
      </w:r>
      <w:r w:rsidR="004C163A">
        <w:t>pie</w:t>
      </w:r>
      <w:r w:rsidR="004C163A">
        <w:rPr>
          <w:rFonts w:eastAsia="Georgia"/>
        </w:rPr>
        <w:t xml:space="preserve"> </w:t>
      </w:r>
      <w:r w:rsidR="004C163A">
        <w:t>les</w:t>
      </w:r>
      <w:r w:rsidR="004C163A">
        <w:rPr>
          <w:rFonts w:eastAsia="Georgia"/>
        </w:rPr>
        <w:t xml:space="preserve"> </w:t>
      </w:r>
      <w:r w:rsidR="004C163A">
        <w:t>prendra</w:t>
      </w:r>
      <w:r>
        <w:t>.</w:t>
      </w:r>
    </w:p>
    <w:p w14:paraId="5BEEAD22" w14:textId="77777777" w:rsidR="004C7F27" w:rsidRDefault="004C7F27" w:rsidP="004C163A">
      <w:r>
        <w:t>— </w:t>
      </w:r>
      <w:r w:rsidR="004C163A">
        <w:t>Qui</w:t>
      </w:r>
      <w:r w:rsidR="004C163A">
        <w:rPr>
          <w:rFonts w:eastAsia="Georgia"/>
        </w:rPr>
        <w:t xml:space="preserve"> </w:t>
      </w:r>
      <w:r w:rsidR="004C163A">
        <w:t>est-ce</w:t>
      </w:r>
      <w:r w:rsidR="004C163A">
        <w:rPr>
          <w:rFonts w:eastAsia="Georgia"/>
        </w:rPr>
        <w:t xml:space="preserve"> </w:t>
      </w:r>
      <w:r w:rsidR="004C163A">
        <w:t>qui</w:t>
      </w:r>
      <w:r w:rsidR="004C163A">
        <w:rPr>
          <w:rFonts w:eastAsia="Georgia"/>
        </w:rPr>
        <w:t xml:space="preserve"> </w:t>
      </w:r>
      <w:r w:rsidR="004C163A">
        <w:t>veut</w:t>
      </w:r>
      <w:r w:rsidR="004C163A">
        <w:rPr>
          <w:rFonts w:eastAsia="Georgia"/>
        </w:rPr>
        <w:t xml:space="preserve"> </w:t>
      </w:r>
      <w:r w:rsidR="004C163A">
        <w:t>m</w:t>
      </w:r>
      <w:r>
        <w:rPr>
          <w:rFonts w:eastAsia="Georgia"/>
        </w:rPr>
        <w:t>’</w:t>
      </w:r>
      <w:r w:rsidR="004C163A">
        <w:t>effrayer</w:t>
      </w:r>
      <w:r>
        <w:t xml:space="preserve"> ? </w:t>
      </w:r>
      <w:r w:rsidR="004C163A">
        <w:t>demande</w:t>
      </w:r>
      <w:r w:rsidR="004C163A">
        <w:rPr>
          <w:rFonts w:eastAsia="Georgia"/>
        </w:rPr>
        <w:t xml:space="preserve"> </w:t>
      </w:r>
      <w:r w:rsidR="004C163A">
        <w:t>le</w:t>
      </w:r>
      <w:r w:rsidR="004C163A">
        <w:rPr>
          <w:rFonts w:eastAsia="Georgia"/>
        </w:rPr>
        <w:t xml:space="preserve"> </w:t>
      </w:r>
      <w:r w:rsidR="004C163A">
        <w:t>sansonnet</w:t>
      </w:r>
      <w:r w:rsidR="004C163A">
        <w:rPr>
          <w:rFonts w:eastAsia="Georgia"/>
        </w:rPr>
        <w:t xml:space="preserve"> </w:t>
      </w:r>
      <w:r w:rsidR="004C163A">
        <w:t>en</w:t>
      </w:r>
      <w:r w:rsidR="004C163A">
        <w:rPr>
          <w:rFonts w:eastAsia="Georgia"/>
        </w:rPr>
        <w:t xml:space="preserve"> </w:t>
      </w:r>
      <w:r w:rsidR="004C163A">
        <w:t>battant</w:t>
      </w:r>
      <w:r w:rsidR="004C163A">
        <w:rPr>
          <w:rFonts w:eastAsia="Georgia"/>
        </w:rPr>
        <w:t xml:space="preserve"> </w:t>
      </w:r>
      <w:r w:rsidR="004C163A">
        <w:t>des</w:t>
      </w:r>
      <w:r w:rsidR="004C163A">
        <w:rPr>
          <w:rFonts w:eastAsia="Georgia"/>
        </w:rPr>
        <w:t xml:space="preserve"> </w:t>
      </w:r>
      <w:r w:rsidR="004C163A">
        <w:t>ailes</w:t>
      </w:r>
      <w:r w:rsidR="004C163A">
        <w:rPr>
          <w:rFonts w:eastAsia="Georgia"/>
        </w:rPr>
        <w:t xml:space="preserve"> </w:t>
      </w:r>
      <w:r w:rsidR="004C163A">
        <w:t>avec</w:t>
      </w:r>
      <w:r w:rsidR="004C163A">
        <w:rPr>
          <w:rFonts w:eastAsia="Georgia"/>
        </w:rPr>
        <w:t xml:space="preserve"> </w:t>
      </w:r>
      <w:r w:rsidR="004C163A">
        <w:t>inquiétude</w:t>
      </w:r>
      <w:r>
        <w:t>.</w:t>
      </w:r>
    </w:p>
    <w:p w14:paraId="15445EB4"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Ravi-par-les-corneilles</w:t>
      </w:r>
      <w:r>
        <w:t xml:space="preserve">, </w:t>
      </w:r>
      <w:r w:rsidR="004C163A">
        <w:t>qui</w:t>
      </w:r>
      <w:r w:rsidR="004C163A">
        <w:rPr>
          <w:rFonts w:eastAsia="Georgia"/>
        </w:rPr>
        <w:t xml:space="preserve"> </w:t>
      </w:r>
      <w:r w:rsidR="004C163A">
        <w:t>t</w:t>
      </w:r>
      <w:r>
        <w:rPr>
          <w:rFonts w:eastAsia="Georgia"/>
        </w:rPr>
        <w:t>’</w:t>
      </w:r>
      <w:r w:rsidR="004C163A">
        <w:t>effraie</w:t>
      </w:r>
      <w:r>
        <w:t xml:space="preserve">, </w:t>
      </w:r>
      <w:r w:rsidR="004C163A">
        <w:t>cria</w:t>
      </w:r>
      <w:r w:rsidR="004C163A">
        <w:rPr>
          <w:rFonts w:eastAsia="Georgia"/>
        </w:rPr>
        <w:t xml:space="preserve"> </w:t>
      </w:r>
      <w:r w:rsidR="004C163A">
        <w:t>le</w:t>
      </w:r>
      <w:r w:rsidR="004C163A">
        <w:rPr>
          <w:rFonts w:eastAsia="Georgia"/>
        </w:rPr>
        <w:t xml:space="preserve"> </w:t>
      </w:r>
      <w:r w:rsidR="004C163A">
        <w:t>gamin</w:t>
      </w:r>
      <w:r>
        <w:t>.</w:t>
      </w:r>
    </w:p>
    <w:p w14:paraId="2BE28CEC" w14:textId="77777777" w:rsidR="004C7F27" w:rsidRDefault="004C163A" w:rsidP="004C163A">
      <w:r>
        <w:t>Cette</w:t>
      </w:r>
      <w:r>
        <w:rPr>
          <w:rFonts w:eastAsia="Georgia"/>
        </w:rPr>
        <w:t xml:space="preserve"> </w:t>
      </w:r>
      <w:r>
        <w:t>fois</w:t>
      </w:r>
      <w:r>
        <w:rPr>
          <w:rFonts w:eastAsia="Georgia"/>
        </w:rPr>
        <w:t xml:space="preserve"> </w:t>
      </w:r>
      <w:r>
        <w:t>le</w:t>
      </w:r>
      <w:r>
        <w:rPr>
          <w:rFonts w:eastAsia="Georgia"/>
        </w:rPr>
        <w:t xml:space="preserve"> </w:t>
      </w:r>
      <w:r>
        <w:t>chef</w:t>
      </w:r>
      <w:r>
        <w:rPr>
          <w:rFonts w:eastAsia="Georgia"/>
        </w:rPr>
        <w:t xml:space="preserve"> </w:t>
      </w:r>
      <w:r>
        <w:t>des</w:t>
      </w:r>
      <w:r>
        <w:rPr>
          <w:rFonts w:eastAsia="Georgia"/>
        </w:rPr>
        <w:t xml:space="preserve"> </w:t>
      </w:r>
      <w:r>
        <w:t>corneilles</w:t>
      </w:r>
      <w:r>
        <w:rPr>
          <w:rFonts w:eastAsia="Georgia"/>
        </w:rPr>
        <w:t xml:space="preserve"> </w:t>
      </w:r>
      <w:r>
        <w:t>n</w:t>
      </w:r>
      <w:r w:rsidR="004C7F27">
        <w:rPr>
          <w:rFonts w:eastAsia="Georgia"/>
        </w:rPr>
        <w:t>’</w:t>
      </w:r>
      <w:r>
        <w:t>essaya</w:t>
      </w:r>
      <w:r>
        <w:rPr>
          <w:rFonts w:eastAsia="Georgia"/>
        </w:rPr>
        <w:t xml:space="preserve"> </w:t>
      </w:r>
      <w:r>
        <w:t>plus</w:t>
      </w:r>
      <w:r>
        <w:rPr>
          <w:rFonts w:eastAsia="Georgia"/>
        </w:rPr>
        <w:t xml:space="preserve"> </w:t>
      </w:r>
      <w:r>
        <w:t>de</w:t>
      </w:r>
      <w:r>
        <w:rPr>
          <w:rFonts w:eastAsia="Georgia"/>
        </w:rPr>
        <w:t xml:space="preserve"> </w:t>
      </w:r>
      <w:r>
        <w:t>le</w:t>
      </w:r>
      <w:r>
        <w:rPr>
          <w:rFonts w:eastAsia="Georgia"/>
        </w:rPr>
        <w:t xml:space="preserve"> </w:t>
      </w:r>
      <w:r>
        <w:t>faire</w:t>
      </w:r>
      <w:r>
        <w:rPr>
          <w:rFonts w:eastAsia="Georgia"/>
        </w:rPr>
        <w:t xml:space="preserve"> </w:t>
      </w:r>
      <w:r>
        <w:t>taire</w:t>
      </w:r>
      <w:r w:rsidR="004C7F27">
        <w:t xml:space="preserve">. </w:t>
      </w:r>
      <w:r>
        <w:t>Au</w:t>
      </w:r>
      <w:r>
        <w:rPr>
          <w:rFonts w:eastAsia="Georgia"/>
        </w:rPr>
        <w:t xml:space="preserve"> </w:t>
      </w:r>
      <w:r>
        <w:t>contraire</w:t>
      </w:r>
      <w:r w:rsidR="004C7F27">
        <w:t xml:space="preserve">. </w:t>
      </w:r>
      <w:r>
        <w:t>Lui</w:t>
      </w:r>
      <w:r>
        <w:rPr>
          <w:rFonts w:eastAsia="Georgia"/>
        </w:rPr>
        <w:t xml:space="preserve"> </w:t>
      </w:r>
      <w:r>
        <w:t>et</w:t>
      </w:r>
      <w:r>
        <w:rPr>
          <w:rFonts w:eastAsia="Georgia"/>
        </w:rPr>
        <w:t xml:space="preserve"> </w:t>
      </w:r>
      <w:r>
        <w:t>toute</w:t>
      </w:r>
      <w:r>
        <w:rPr>
          <w:rFonts w:eastAsia="Georgia"/>
        </w:rPr>
        <w:t xml:space="preserve"> </w:t>
      </w:r>
      <w:r>
        <w:t>la</w:t>
      </w:r>
      <w:r>
        <w:rPr>
          <w:rFonts w:eastAsia="Georgia"/>
        </w:rPr>
        <w:t xml:space="preserve"> </w:t>
      </w:r>
      <w:r>
        <w:t>bande</w:t>
      </w:r>
      <w:r>
        <w:rPr>
          <w:rFonts w:eastAsia="Georgia"/>
        </w:rPr>
        <w:t xml:space="preserve"> </w:t>
      </w:r>
      <w:r>
        <w:t>croassaient</w:t>
      </w:r>
      <w:r>
        <w:rPr>
          <w:rFonts w:eastAsia="Georgia"/>
        </w:rPr>
        <w:t xml:space="preserve"> </w:t>
      </w:r>
      <w:r>
        <w:t>de</w:t>
      </w:r>
      <w:r>
        <w:rPr>
          <w:rFonts w:eastAsia="Georgia"/>
        </w:rPr>
        <w:t xml:space="preserve"> </w:t>
      </w:r>
      <w:r>
        <w:t>plaisir</w:t>
      </w:r>
      <w:r w:rsidR="004C7F27">
        <w:t xml:space="preserve">, </w:t>
      </w:r>
      <w:r>
        <w:t>tant</w:t>
      </w:r>
      <w:r>
        <w:rPr>
          <w:rFonts w:eastAsia="Georgia"/>
        </w:rPr>
        <w:t xml:space="preserve"> </w:t>
      </w:r>
      <w:r>
        <w:t>ils</w:t>
      </w:r>
      <w:r>
        <w:rPr>
          <w:rFonts w:eastAsia="Georgia"/>
        </w:rPr>
        <w:t xml:space="preserve"> </w:t>
      </w:r>
      <w:r>
        <w:t>étaient</w:t>
      </w:r>
      <w:r>
        <w:rPr>
          <w:rFonts w:eastAsia="Georgia"/>
        </w:rPr>
        <w:t xml:space="preserve"> </w:t>
      </w:r>
      <w:r>
        <w:t>amusés</w:t>
      </w:r>
      <w:r w:rsidR="004C7F27">
        <w:t>.</w:t>
      </w:r>
    </w:p>
    <w:p w14:paraId="4D54C85A" w14:textId="77777777" w:rsidR="004C7F27" w:rsidRDefault="004C163A" w:rsidP="004C163A">
      <w:r>
        <w:lastRenderedPageBreak/>
        <w:t>Plus</w:t>
      </w:r>
      <w:r>
        <w:rPr>
          <w:rFonts w:eastAsia="Georgia"/>
        </w:rPr>
        <w:t xml:space="preserve"> </w:t>
      </w:r>
      <w:r>
        <w:t>ils</w:t>
      </w:r>
      <w:r>
        <w:rPr>
          <w:rFonts w:eastAsia="Georgia"/>
        </w:rPr>
        <w:t xml:space="preserve"> </w:t>
      </w:r>
      <w:r>
        <w:t>pénétraient</w:t>
      </w:r>
      <w:r>
        <w:rPr>
          <w:rFonts w:eastAsia="Georgia"/>
        </w:rPr>
        <w:t xml:space="preserve"> </w:t>
      </w:r>
      <w:r>
        <w:t>dans</w:t>
      </w:r>
      <w:r>
        <w:rPr>
          <w:rFonts w:eastAsia="Georgia"/>
        </w:rPr>
        <w:t xml:space="preserve"> </w:t>
      </w:r>
      <w:r>
        <w:t>l</w:t>
      </w:r>
      <w:r w:rsidR="004C7F27">
        <w:rPr>
          <w:rFonts w:eastAsia="Georgia"/>
        </w:rPr>
        <w:t>’</w:t>
      </w:r>
      <w:r>
        <w:t>intérieur</w:t>
      </w:r>
      <w:r>
        <w:rPr>
          <w:rFonts w:eastAsia="Georgia"/>
        </w:rPr>
        <w:t xml:space="preserve"> </w:t>
      </w:r>
      <w:r>
        <w:t>du</w:t>
      </w:r>
      <w:r>
        <w:rPr>
          <w:rFonts w:eastAsia="Georgia"/>
        </w:rPr>
        <w:t xml:space="preserve"> </w:t>
      </w:r>
      <w:r>
        <w:t>pays</w:t>
      </w:r>
      <w:r w:rsidR="004C7F27">
        <w:t xml:space="preserve">, </w:t>
      </w:r>
      <w:r>
        <w:t>plus</w:t>
      </w:r>
      <w:r>
        <w:rPr>
          <w:rFonts w:eastAsia="Georgia"/>
        </w:rPr>
        <w:t xml:space="preserve"> </w:t>
      </w:r>
      <w:r>
        <w:t>les</w:t>
      </w:r>
      <w:r>
        <w:rPr>
          <w:rFonts w:eastAsia="Georgia"/>
        </w:rPr>
        <w:t xml:space="preserve"> </w:t>
      </w:r>
      <w:r>
        <w:t>lacs</w:t>
      </w:r>
      <w:r>
        <w:rPr>
          <w:rFonts w:eastAsia="Georgia"/>
        </w:rPr>
        <w:t xml:space="preserve"> </w:t>
      </w:r>
      <w:r>
        <w:t>devenaient</w:t>
      </w:r>
      <w:r>
        <w:rPr>
          <w:rFonts w:eastAsia="Georgia"/>
        </w:rPr>
        <w:t xml:space="preserve"> </w:t>
      </w:r>
      <w:r>
        <w:t>grands</w:t>
      </w:r>
      <w:r>
        <w:rPr>
          <w:rFonts w:eastAsia="Georgia"/>
        </w:rPr>
        <w:t xml:space="preserve"> </w:t>
      </w:r>
      <w:r>
        <w:t>et</w:t>
      </w:r>
      <w:r>
        <w:rPr>
          <w:rFonts w:eastAsia="Georgia"/>
        </w:rPr>
        <w:t xml:space="preserve"> </w:t>
      </w:r>
      <w:r>
        <w:t>riches</w:t>
      </w:r>
      <w:r>
        <w:rPr>
          <w:rFonts w:eastAsia="Georgia"/>
        </w:rPr>
        <w:t xml:space="preserve"> </w:t>
      </w:r>
      <w:r>
        <w:t>en</w:t>
      </w:r>
      <w:r>
        <w:rPr>
          <w:rFonts w:eastAsia="Georgia"/>
        </w:rPr>
        <w:t xml:space="preserve"> </w:t>
      </w:r>
      <w:r>
        <w:t>îles</w:t>
      </w:r>
      <w:r>
        <w:rPr>
          <w:rFonts w:eastAsia="Georgia"/>
        </w:rPr>
        <w:t xml:space="preserve"> </w:t>
      </w:r>
      <w:r>
        <w:t>et</w:t>
      </w:r>
      <w:r>
        <w:rPr>
          <w:rFonts w:eastAsia="Georgia"/>
        </w:rPr>
        <w:t xml:space="preserve"> </w:t>
      </w:r>
      <w:r>
        <w:t>en</w:t>
      </w:r>
      <w:r>
        <w:rPr>
          <w:rFonts w:eastAsia="Georgia"/>
        </w:rPr>
        <w:t xml:space="preserve"> </w:t>
      </w:r>
      <w:r>
        <w:t>caps</w:t>
      </w:r>
      <w:r w:rsidR="004C7F27">
        <w:t xml:space="preserve">. </w:t>
      </w:r>
      <w:r>
        <w:t>Sur</w:t>
      </w:r>
      <w:r>
        <w:rPr>
          <w:rFonts w:eastAsia="Georgia"/>
        </w:rPr>
        <w:t xml:space="preserve"> </w:t>
      </w:r>
      <w:r>
        <w:t>une</w:t>
      </w:r>
      <w:r>
        <w:rPr>
          <w:rFonts w:eastAsia="Georgia"/>
        </w:rPr>
        <w:t xml:space="preserve"> </w:t>
      </w:r>
      <w:r>
        <w:t>grève</w:t>
      </w:r>
      <w:r w:rsidR="004C7F27">
        <w:t xml:space="preserve">, </w:t>
      </w:r>
      <w:r>
        <w:t>le</w:t>
      </w:r>
      <w:r>
        <w:rPr>
          <w:rFonts w:eastAsia="Georgia"/>
        </w:rPr>
        <w:t xml:space="preserve"> </w:t>
      </w:r>
      <w:r>
        <w:t>canard</w:t>
      </w:r>
      <w:r>
        <w:rPr>
          <w:rFonts w:eastAsia="Georgia"/>
        </w:rPr>
        <w:t xml:space="preserve"> </w:t>
      </w:r>
      <w:r>
        <w:t>faisait</w:t>
      </w:r>
      <w:r>
        <w:rPr>
          <w:rFonts w:eastAsia="Georgia"/>
        </w:rPr>
        <w:t xml:space="preserve"> </w:t>
      </w:r>
      <w:r>
        <w:t>des</w:t>
      </w:r>
      <w:r>
        <w:rPr>
          <w:rFonts w:eastAsia="Georgia"/>
        </w:rPr>
        <w:t xml:space="preserve"> </w:t>
      </w:r>
      <w:r>
        <w:t>grâces</w:t>
      </w:r>
      <w:r>
        <w:rPr>
          <w:rFonts w:eastAsia="Georgia"/>
        </w:rPr>
        <w:t xml:space="preserve"> </w:t>
      </w:r>
      <w:r>
        <w:t>devant</w:t>
      </w:r>
      <w:r>
        <w:rPr>
          <w:rFonts w:eastAsia="Georgia"/>
        </w:rPr>
        <w:t xml:space="preserve"> </w:t>
      </w:r>
      <w:r>
        <w:t>la</w:t>
      </w:r>
      <w:r>
        <w:rPr>
          <w:rFonts w:eastAsia="Georgia"/>
        </w:rPr>
        <w:t xml:space="preserve"> </w:t>
      </w:r>
      <w:r>
        <w:t>cane</w:t>
      </w:r>
      <w:r w:rsidR="004C7F27">
        <w:t> :</w:t>
      </w:r>
    </w:p>
    <w:p w14:paraId="62E6687E"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serai</w:t>
      </w:r>
      <w:r w:rsidR="004C163A">
        <w:rPr>
          <w:rFonts w:eastAsia="Georgia"/>
        </w:rPr>
        <w:t xml:space="preserve"> </w:t>
      </w:r>
      <w:r w:rsidR="004C163A">
        <w:t>fidèle</w:t>
      </w:r>
      <w:r w:rsidR="004C163A">
        <w:rPr>
          <w:rFonts w:eastAsia="Georgia"/>
        </w:rPr>
        <w:t xml:space="preserve"> </w:t>
      </w:r>
      <w:r w:rsidR="004C163A">
        <w:t>toute</w:t>
      </w:r>
      <w:r w:rsidR="004C163A">
        <w:rPr>
          <w:rFonts w:eastAsia="Georgia"/>
        </w:rPr>
        <w:t xml:space="preserve"> </w:t>
      </w:r>
      <w:r w:rsidR="004C163A">
        <w:t>ma</w:t>
      </w:r>
      <w:r w:rsidR="004C163A">
        <w:rPr>
          <w:rFonts w:eastAsia="Georgia"/>
        </w:rPr>
        <w:t xml:space="preserve"> </w:t>
      </w:r>
      <w:r w:rsidR="004C163A">
        <w:t>vie</w:t>
      </w:r>
      <w:r>
        <w:t xml:space="preserve">, </w:t>
      </w:r>
      <w:r w:rsidR="004C163A">
        <w:t>je</w:t>
      </w:r>
      <w:r w:rsidR="004C163A">
        <w:rPr>
          <w:rFonts w:eastAsia="Georgia"/>
        </w:rPr>
        <w:t xml:space="preserve"> </w:t>
      </w:r>
      <w:r w:rsidR="004C163A">
        <w:t>te</w:t>
      </w:r>
      <w:r w:rsidR="004C163A">
        <w:rPr>
          <w:rFonts w:eastAsia="Georgia"/>
        </w:rPr>
        <w:t xml:space="preserve"> </w:t>
      </w:r>
      <w:r w:rsidR="004C163A">
        <w:t>serai</w:t>
      </w:r>
      <w:r w:rsidR="004C163A">
        <w:rPr>
          <w:rFonts w:eastAsia="Georgia"/>
        </w:rPr>
        <w:t xml:space="preserve"> </w:t>
      </w:r>
      <w:r w:rsidR="004C163A">
        <w:t>fidèle</w:t>
      </w:r>
      <w:r w:rsidR="004C163A">
        <w:rPr>
          <w:rFonts w:eastAsia="Georgia"/>
        </w:rPr>
        <w:t xml:space="preserve"> </w:t>
      </w:r>
      <w:r w:rsidR="004C163A">
        <w:t>toute</w:t>
      </w:r>
      <w:r w:rsidR="004C163A">
        <w:rPr>
          <w:rFonts w:eastAsia="Georgia"/>
        </w:rPr>
        <w:t xml:space="preserve"> </w:t>
      </w:r>
      <w:r w:rsidR="004C163A">
        <w:t>ma</w:t>
      </w:r>
      <w:r w:rsidR="004C163A">
        <w:rPr>
          <w:rFonts w:eastAsia="Georgia"/>
        </w:rPr>
        <w:t xml:space="preserve"> </w:t>
      </w:r>
      <w:r w:rsidR="004C163A">
        <w:t>vie</w:t>
      </w:r>
      <w:r>
        <w:t>.</w:t>
      </w:r>
    </w:p>
    <w:p w14:paraId="08084E16" w14:textId="77777777" w:rsidR="004C7F27" w:rsidRDefault="004C7F27" w:rsidP="004C163A">
      <w:r>
        <w:t>— </w:t>
      </w:r>
      <w:r w:rsidR="004C163A">
        <w:t>Pas</w:t>
      </w:r>
      <w:r w:rsidR="004C163A">
        <w:rPr>
          <w:rFonts w:eastAsia="Georgia"/>
        </w:rPr>
        <w:t xml:space="preserve"> </w:t>
      </w:r>
      <w:r w:rsidR="004C163A">
        <w:t>même</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la</w:t>
      </w:r>
      <w:r w:rsidR="004C163A">
        <w:rPr>
          <w:rFonts w:eastAsia="Georgia"/>
        </w:rPr>
        <w:t xml:space="preserve"> </w:t>
      </w:r>
      <w:r w:rsidR="004C163A">
        <w:t>fin</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été</w:t>
      </w:r>
      <w:r>
        <w:t xml:space="preserve">, </w:t>
      </w:r>
      <w:r w:rsidR="004C163A">
        <w:t>cria</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en</w:t>
      </w:r>
      <w:r w:rsidR="004C163A">
        <w:rPr>
          <w:rFonts w:eastAsia="Georgia"/>
        </w:rPr>
        <w:t xml:space="preserve"> </w:t>
      </w:r>
      <w:r w:rsidR="004C163A">
        <w:t>passant</w:t>
      </w:r>
      <w:r>
        <w:t>.</w:t>
      </w:r>
    </w:p>
    <w:p w14:paraId="7239EA62" w14:textId="77777777" w:rsidR="004C7F27" w:rsidRDefault="004C7F27" w:rsidP="004C163A">
      <w:r>
        <w:t>— </w:t>
      </w:r>
      <w:r w:rsidR="004C163A">
        <w:t>Qui</w:t>
      </w:r>
      <w:r w:rsidR="004C163A">
        <w:rPr>
          <w:rFonts w:eastAsia="Georgia"/>
        </w:rPr>
        <w:t xml:space="preserve"> </w:t>
      </w:r>
      <w:r w:rsidR="004C163A">
        <w:t>es-tu</w:t>
      </w:r>
      <w:r w:rsidR="004C163A">
        <w:rPr>
          <w:rFonts w:eastAsia="Georgia"/>
        </w:rPr>
        <w:t xml:space="preserve"> </w:t>
      </w:r>
      <w:r w:rsidR="004C163A">
        <w:t>toi</w:t>
      </w:r>
      <w:r>
        <w:t xml:space="preserve"> ? </w:t>
      </w:r>
      <w:r w:rsidR="004C163A">
        <w:t>demanda</w:t>
      </w:r>
      <w:r w:rsidR="004C163A">
        <w:rPr>
          <w:rFonts w:eastAsia="Georgia"/>
        </w:rPr>
        <w:t xml:space="preserve"> </w:t>
      </w:r>
      <w:r w:rsidR="004C163A">
        <w:t>le</w:t>
      </w:r>
      <w:r w:rsidR="004C163A">
        <w:rPr>
          <w:rFonts w:eastAsia="Georgia"/>
        </w:rPr>
        <w:t xml:space="preserve"> </w:t>
      </w:r>
      <w:r w:rsidR="004C163A">
        <w:t>canard</w:t>
      </w:r>
      <w:r>
        <w:t>.</w:t>
      </w:r>
    </w:p>
    <w:p w14:paraId="16160D1B" w14:textId="77777777" w:rsidR="004C7F27" w:rsidRDefault="004C7F27" w:rsidP="004C163A">
      <w:r>
        <w:t>— </w:t>
      </w:r>
      <w:r w:rsidR="004C163A">
        <w:t>Je</w:t>
      </w:r>
      <w:r w:rsidR="004C163A">
        <w:rPr>
          <w:rFonts w:eastAsia="Georgia"/>
        </w:rPr>
        <w:t xml:space="preserve"> </w:t>
      </w:r>
      <w:r w:rsidR="004C163A">
        <w:t>m</w:t>
      </w:r>
      <w:r>
        <w:rPr>
          <w:rFonts w:eastAsia="Georgia"/>
        </w:rPr>
        <w:t>’</w:t>
      </w:r>
      <w:r w:rsidR="004C163A">
        <w:t>appelle</w:t>
      </w:r>
      <w:r w:rsidR="004C163A">
        <w:rPr>
          <w:rFonts w:eastAsia="Georgia"/>
        </w:rPr>
        <w:t xml:space="preserve"> </w:t>
      </w:r>
      <w:r w:rsidR="004C163A">
        <w:t>Prisonniers-des-corneilles</w:t>
      </w:r>
      <w:r>
        <w:t xml:space="preserve">, </w:t>
      </w:r>
      <w:r w:rsidR="004C163A">
        <w:t>cria</w:t>
      </w:r>
      <w:r w:rsidR="004C163A">
        <w:rPr>
          <w:rFonts w:eastAsia="Georgia"/>
        </w:rPr>
        <w:t xml:space="preserve"> </w:t>
      </w:r>
      <w:r w:rsidR="004C163A">
        <w:t>Nils</w:t>
      </w:r>
      <w:r>
        <w:t>.</w:t>
      </w:r>
    </w:p>
    <w:p w14:paraId="3EC9762F" w14:textId="77777777" w:rsidR="004C7F27" w:rsidRDefault="004C163A" w:rsidP="004C163A">
      <w:r>
        <w:t>Vers</w:t>
      </w:r>
      <w:r>
        <w:rPr>
          <w:rFonts w:eastAsia="Georgia"/>
        </w:rPr>
        <w:t xml:space="preserve"> </w:t>
      </w:r>
      <w:r>
        <w:t>midi</w:t>
      </w:r>
      <w:r>
        <w:rPr>
          <w:rFonts w:eastAsia="Georgia"/>
        </w:rPr>
        <w:t xml:space="preserve"> </w:t>
      </w:r>
      <w:r>
        <w:t>les</w:t>
      </w:r>
      <w:r>
        <w:rPr>
          <w:rFonts w:eastAsia="Georgia"/>
        </w:rPr>
        <w:t xml:space="preserve"> </w:t>
      </w:r>
      <w:r>
        <w:t>corneilles</w:t>
      </w:r>
      <w:r>
        <w:rPr>
          <w:rFonts w:eastAsia="Georgia"/>
        </w:rPr>
        <w:t xml:space="preserve"> </w:t>
      </w:r>
      <w:r>
        <w:t>s</w:t>
      </w:r>
      <w:r w:rsidR="004C7F27">
        <w:rPr>
          <w:rFonts w:eastAsia="Georgia"/>
        </w:rPr>
        <w:t>’</w:t>
      </w:r>
      <w:r>
        <w:t>abattirent</w:t>
      </w:r>
      <w:r>
        <w:rPr>
          <w:rFonts w:eastAsia="Georgia"/>
        </w:rPr>
        <w:t xml:space="preserve"> </w:t>
      </w:r>
      <w:r>
        <w:t>dans</w:t>
      </w:r>
      <w:r>
        <w:rPr>
          <w:rFonts w:eastAsia="Georgia"/>
        </w:rPr>
        <w:t xml:space="preserve"> </w:t>
      </w:r>
      <w:r>
        <w:t>un</w:t>
      </w:r>
      <w:r>
        <w:rPr>
          <w:rFonts w:eastAsia="Georgia"/>
        </w:rPr>
        <w:t xml:space="preserve"> </w:t>
      </w:r>
      <w:r>
        <w:t>pâturage</w:t>
      </w:r>
      <w:r w:rsidR="004C7F27">
        <w:t xml:space="preserve">, </w:t>
      </w:r>
      <w:r>
        <w:t>pour</w:t>
      </w:r>
      <w:r>
        <w:rPr>
          <w:rFonts w:eastAsia="Georgia"/>
        </w:rPr>
        <w:t xml:space="preserve"> </w:t>
      </w:r>
      <w:r>
        <w:t>manger</w:t>
      </w:r>
      <w:r w:rsidR="004C7F27">
        <w:t xml:space="preserve">. </w:t>
      </w:r>
      <w:r>
        <w:t>Aucune</w:t>
      </w:r>
      <w:r>
        <w:rPr>
          <w:rFonts w:eastAsia="Georgia"/>
        </w:rPr>
        <w:t xml:space="preserve"> </w:t>
      </w:r>
      <w:r>
        <w:t>d</w:t>
      </w:r>
      <w:r w:rsidR="004C7F27">
        <w:rPr>
          <w:rFonts w:eastAsia="Georgia"/>
        </w:rPr>
        <w:t>’</w:t>
      </w:r>
      <w:r>
        <w:t>elles</w:t>
      </w:r>
      <w:r>
        <w:rPr>
          <w:rFonts w:eastAsia="Georgia"/>
        </w:rPr>
        <w:t xml:space="preserve"> </w:t>
      </w:r>
      <w:r>
        <w:t>ne</w:t>
      </w:r>
      <w:r>
        <w:rPr>
          <w:rFonts w:eastAsia="Georgia"/>
        </w:rPr>
        <w:t xml:space="preserve"> </w:t>
      </w:r>
      <w:r>
        <w:t>songea</w:t>
      </w:r>
      <w:r>
        <w:rPr>
          <w:rFonts w:eastAsia="Georgia"/>
        </w:rPr>
        <w:t xml:space="preserve"> </w:t>
      </w:r>
      <w:r>
        <w:t>à</w:t>
      </w:r>
      <w:r>
        <w:rPr>
          <w:rFonts w:eastAsia="Georgia"/>
        </w:rPr>
        <w:t xml:space="preserve"> </w:t>
      </w:r>
      <w:r>
        <w:t>rien</w:t>
      </w:r>
      <w:r>
        <w:rPr>
          <w:rFonts w:eastAsia="Georgia"/>
        </w:rPr>
        <w:t xml:space="preserve"> </w:t>
      </w:r>
      <w:r>
        <w:t>donner</w:t>
      </w:r>
      <w:r>
        <w:rPr>
          <w:rFonts w:eastAsia="Georgia"/>
        </w:rPr>
        <w:t xml:space="preserve"> </w:t>
      </w:r>
      <w:r>
        <w:t>au</w:t>
      </w:r>
      <w:r>
        <w:rPr>
          <w:rFonts w:eastAsia="Georgia"/>
        </w:rPr>
        <w:t xml:space="preserve"> </w:t>
      </w:r>
      <w:r>
        <w:t>gamin</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proofErr w:type="spellStart"/>
      <w:r>
        <w:t>Fumle-Drumle</w:t>
      </w:r>
      <w:proofErr w:type="spellEnd"/>
      <w:r>
        <w:rPr>
          <w:rFonts w:eastAsia="Georgia"/>
        </w:rPr>
        <w:t xml:space="preserve"> </w:t>
      </w:r>
      <w:r>
        <w:t>s</w:t>
      </w:r>
      <w:r w:rsidR="004C7F27">
        <w:rPr>
          <w:rFonts w:eastAsia="Georgia"/>
        </w:rPr>
        <w:t>’</w:t>
      </w:r>
      <w:r>
        <w:t>approcha</w:t>
      </w:r>
      <w:r>
        <w:rPr>
          <w:rFonts w:eastAsia="Georgia"/>
        </w:rPr>
        <w:t xml:space="preserve"> </w:t>
      </w:r>
      <w:r>
        <w:t>du</w:t>
      </w:r>
      <w:r>
        <w:rPr>
          <w:rFonts w:eastAsia="Georgia"/>
        </w:rPr>
        <w:t xml:space="preserve"> </w:t>
      </w:r>
      <w:r>
        <w:t>chef</w:t>
      </w:r>
      <w:r>
        <w:rPr>
          <w:rFonts w:eastAsia="Georgia"/>
        </w:rPr>
        <w:t xml:space="preserve"> </w:t>
      </w:r>
      <w:r>
        <w:t>et</w:t>
      </w:r>
      <w:r>
        <w:rPr>
          <w:rFonts w:eastAsia="Georgia"/>
        </w:rPr>
        <w:t xml:space="preserve"> </w:t>
      </w:r>
      <w:r>
        <w:t>lui</w:t>
      </w:r>
      <w:r>
        <w:rPr>
          <w:rFonts w:eastAsia="Georgia"/>
        </w:rPr>
        <w:t xml:space="preserve"> </w:t>
      </w:r>
      <w:r>
        <w:t>présenta</w:t>
      </w:r>
      <w:r>
        <w:rPr>
          <w:rFonts w:eastAsia="Georgia"/>
        </w:rPr>
        <w:t xml:space="preserve"> </w:t>
      </w:r>
      <w:r>
        <w:t>une</w:t>
      </w:r>
      <w:r>
        <w:rPr>
          <w:rFonts w:eastAsia="Georgia"/>
        </w:rPr>
        <w:t xml:space="preserve"> </w:t>
      </w:r>
      <w:r>
        <w:t>branche</w:t>
      </w:r>
      <w:r>
        <w:rPr>
          <w:rFonts w:eastAsia="Georgia"/>
        </w:rPr>
        <w:t xml:space="preserve"> </w:t>
      </w:r>
      <w:r>
        <w:t>d</w:t>
      </w:r>
      <w:r w:rsidR="004C7F27">
        <w:rPr>
          <w:rFonts w:eastAsia="Georgia"/>
        </w:rPr>
        <w:t>’</w:t>
      </w:r>
      <w:r>
        <w:t>églantine</w:t>
      </w:r>
      <w:r>
        <w:rPr>
          <w:rFonts w:eastAsia="Georgia"/>
        </w:rPr>
        <w:t xml:space="preserve"> </w:t>
      </w:r>
      <w:r>
        <w:t>où</w:t>
      </w:r>
      <w:r>
        <w:rPr>
          <w:rFonts w:eastAsia="Georgia"/>
        </w:rPr>
        <w:t xml:space="preserve"> </w:t>
      </w:r>
      <w:r>
        <w:t>restaient</w:t>
      </w:r>
      <w:r>
        <w:rPr>
          <w:rFonts w:eastAsia="Georgia"/>
        </w:rPr>
        <w:t xml:space="preserve"> </w:t>
      </w:r>
      <w:r>
        <w:t>encore</w:t>
      </w:r>
      <w:r>
        <w:rPr>
          <w:rFonts w:eastAsia="Georgia"/>
        </w:rPr>
        <w:t xml:space="preserve"> </w:t>
      </w:r>
      <w:r>
        <w:t>quelques</w:t>
      </w:r>
      <w:r>
        <w:rPr>
          <w:rFonts w:eastAsia="Georgia"/>
        </w:rPr>
        <w:t xml:space="preserve"> </w:t>
      </w:r>
      <w:r>
        <w:t>baies</w:t>
      </w:r>
      <w:r>
        <w:rPr>
          <w:rFonts w:eastAsia="Georgia"/>
        </w:rPr>
        <w:t xml:space="preserve"> </w:t>
      </w:r>
      <w:r>
        <w:t>rouges</w:t>
      </w:r>
      <w:r w:rsidR="004C7F27">
        <w:t>.</w:t>
      </w:r>
    </w:p>
    <w:p w14:paraId="7596534F"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pour</w:t>
      </w:r>
      <w:r w:rsidR="004C163A">
        <w:rPr>
          <w:rFonts w:eastAsia="Georgia"/>
        </w:rPr>
        <w:t xml:space="preserve"> </w:t>
      </w:r>
      <w:r w:rsidR="004C163A">
        <w:t>toi</w:t>
      </w:r>
      <w:r>
        <w:t xml:space="preserve">, </w:t>
      </w:r>
      <w:r w:rsidR="004C163A">
        <w:t>la</w:t>
      </w:r>
      <w:r w:rsidR="004C163A">
        <w:rPr>
          <w:rFonts w:eastAsia="Georgia"/>
        </w:rPr>
        <w:t xml:space="preserve"> </w:t>
      </w:r>
      <w:r w:rsidR="004C163A">
        <w:t>Rafale</w:t>
      </w:r>
      <w:r>
        <w:t xml:space="preserve">, </w:t>
      </w:r>
      <w:r w:rsidR="004C163A">
        <w:t>dit-il</w:t>
      </w:r>
      <w:r>
        <w:t>.</w:t>
      </w:r>
    </w:p>
    <w:p w14:paraId="5D0E06D6" w14:textId="77777777" w:rsidR="004C7F27" w:rsidRDefault="004C163A" w:rsidP="004C163A">
      <w:r>
        <w:t>La</w:t>
      </w:r>
      <w:r>
        <w:rPr>
          <w:rFonts w:eastAsia="Georgia"/>
        </w:rPr>
        <w:t xml:space="preserve"> </w:t>
      </w:r>
      <w:r>
        <w:t>Rafale</w:t>
      </w:r>
      <w:r>
        <w:rPr>
          <w:rFonts w:eastAsia="Georgia"/>
        </w:rPr>
        <w:t xml:space="preserve"> </w:t>
      </w:r>
      <w:r>
        <w:t>renifla</w:t>
      </w:r>
      <w:r>
        <w:rPr>
          <w:rFonts w:eastAsia="Georgia"/>
        </w:rPr>
        <w:t xml:space="preserve"> </w:t>
      </w:r>
      <w:r>
        <w:t>avec</w:t>
      </w:r>
      <w:r>
        <w:rPr>
          <w:rFonts w:eastAsia="Georgia"/>
        </w:rPr>
        <w:t xml:space="preserve"> </w:t>
      </w:r>
      <w:r>
        <w:t>mépris</w:t>
      </w:r>
      <w:r w:rsidR="004C7F27">
        <w:t>.</w:t>
      </w:r>
    </w:p>
    <w:p w14:paraId="0A2056CC" w14:textId="77777777" w:rsidR="004C7F27" w:rsidRDefault="004C7F27" w:rsidP="004C163A">
      <w:r>
        <w:t>— </w:t>
      </w:r>
      <w:r w:rsidR="004C163A">
        <w:t>Tu</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manger</w:t>
      </w:r>
      <w:r w:rsidR="004C163A">
        <w:rPr>
          <w:rFonts w:eastAsia="Georgia"/>
        </w:rPr>
        <w:t xml:space="preserve"> </w:t>
      </w:r>
      <w:r w:rsidR="004C163A">
        <w:t>de</w:t>
      </w:r>
      <w:r w:rsidR="004C163A">
        <w:rPr>
          <w:rFonts w:eastAsia="Georgia"/>
        </w:rPr>
        <w:t xml:space="preserve"> </w:t>
      </w:r>
      <w:r w:rsidR="004C163A">
        <w:t>vieux</w:t>
      </w:r>
      <w:r w:rsidR="004C163A">
        <w:rPr>
          <w:rFonts w:eastAsia="Georgia"/>
        </w:rPr>
        <w:t xml:space="preserve"> </w:t>
      </w:r>
      <w:r w:rsidR="004C163A">
        <w:t>fruits</w:t>
      </w:r>
      <w:r w:rsidR="004C163A">
        <w:rPr>
          <w:rFonts w:eastAsia="Georgia"/>
        </w:rPr>
        <w:t xml:space="preserve"> </w:t>
      </w:r>
      <w:r w:rsidR="004C163A">
        <w:t>secs</w:t>
      </w:r>
      <w:r>
        <w:t xml:space="preserve"> ? </w:t>
      </w:r>
      <w:r w:rsidR="004C163A">
        <w:t>dit-il</w:t>
      </w:r>
      <w:r>
        <w:t>.</w:t>
      </w:r>
    </w:p>
    <w:p w14:paraId="6106B9AA" w14:textId="77777777" w:rsidR="004C7F27" w:rsidRDefault="004C7F27" w:rsidP="004C163A">
      <w:r>
        <w:t>— </w:t>
      </w:r>
      <w:r w:rsidR="004C163A">
        <w:t>Je</w:t>
      </w:r>
      <w:r w:rsidR="004C163A">
        <w:rPr>
          <w:rFonts w:eastAsia="Georgia"/>
        </w:rPr>
        <w:t xml:space="preserve"> </w:t>
      </w:r>
      <w:r w:rsidR="004C163A">
        <w:t>pensais</w:t>
      </w:r>
      <w:r w:rsidR="004C163A">
        <w:rPr>
          <w:rFonts w:eastAsia="Georgia"/>
        </w:rPr>
        <w:t xml:space="preserve"> </w:t>
      </w:r>
      <w:r w:rsidR="004C163A">
        <w:t>t</w:t>
      </w:r>
      <w:r>
        <w:rPr>
          <w:rFonts w:eastAsia="Georgia"/>
        </w:rPr>
        <w:t>’</w:t>
      </w:r>
      <w:r w:rsidR="004C163A">
        <w:t>être</w:t>
      </w:r>
      <w:r w:rsidR="004C163A">
        <w:rPr>
          <w:rFonts w:eastAsia="Georgia"/>
        </w:rPr>
        <w:t xml:space="preserve"> </w:t>
      </w:r>
      <w:r w:rsidR="004C163A">
        <w:t>agréable</w:t>
      </w:r>
      <w:r>
        <w:t xml:space="preserve"> ! </w:t>
      </w:r>
      <w:r w:rsidR="004C163A">
        <w:t>répartit</w:t>
      </w:r>
      <w:r w:rsidR="004C163A">
        <w:rPr>
          <w:rFonts w:eastAsia="Georgia"/>
        </w:rPr>
        <w:t xml:space="preserve"> </w:t>
      </w:r>
      <w:proofErr w:type="spellStart"/>
      <w:r w:rsidR="004C163A">
        <w:t>Fumle-Drumle</w:t>
      </w:r>
      <w:proofErr w:type="spellEnd"/>
      <w:r w:rsidR="004C163A">
        <w:rPr>
          <w:rFonts w:eastAsia="Georgia"/>
        </w:rPr>
        <w:t xml:space="preserve"> </w:t>
      </w:r>
      <w:r w:rsidR="004C163A">
        <w:t>d</w:t>
      </w:r>
      <w:r w:rsidR="004C163A">
        <w:t>é</w:t>
      </w:r>
      <w:r w:rsidR="004C163A">
        <w:t>sappointé</w:t>
      </w:r>
      <w:r w:rsidR="004C163A">
        <w:rPr>
          <w:rFonts w:eastAsia="Georgia"/>
        </w:rPr>
        <w:t xml:space="preserve"> </w:t>
      </w:r>
      <w:r w:rsidR="004C163A">
        <w:t>en</w:t>
      </w:r>
      <w:r w:rsidR="004C163A">
        <w:rPr>
          <w:rFonts w:eastAsia="Georgia"/>
        </w:rPr>
        <w:t xml:space="preserve"> </w:t>
      </w:r>
      <w:r w:rsidR="004C163A">
        <w:t>jetant</w:t>
      </w:r>
      <w:r w:rsidR="004C163A">
        <w:rPr>
          <w:rFonts w:eastAsia="Georgia"/>
        </w:rPr>
        <w:t xml:space="preserve"> </w:t>
      </w:r>
      <w:r w:rsidR="004C163A">
        <w:t>la</w:t>
      </w:r>
      <w:r w:rsidR="004C163A">
        <w:rPr>
          <w:rFonts w:eastAsia="Georgia"/>
        </w:rPr>
        <w:t xml:space="preserve"> </w:t>
      </w:r>
      <w:r w:rsidR="004C163A">
        <w:t>branche</w:t>
      </w:r>
      <w:r>
        <w:t>.</w:t>
      </w:r>
    </w:p>
    <w:p w14:paraId="58267A3F" w14:textId="77777777" w:rsidR="004C7F27" w:rsidRDefault="004C163A" w:rsidP="004C163A">
      <w:r>
        <w:t>Elle</w:t>
      </w:r>
      <w:r>
        <w:rPr>
          <w:rFonts w:eastAsia="Georgia"/>
        </w:rPr>
        <w:t xml:space="preserve"> </w:t>
      </w:r>
      <w:r>
        <w:t>tomba</w:t>
      </w:r>
      <w:r>
        <w:rPr>
          <w:rFonts w:eastAsia="Georgia"/>
        </w:rPr>
        <w:t xml:space="preserve"> </w:t>
      </w:r>
      <w:r>
        <w:t>droit</w:t>
      </w:r>
      <w:r>
        <w:rPr>
          <w:rFonts w:eastAsia="Georgia"/>
        </w:rPr>
        <w:t xml:space="preserve"> </w:t>
      </w:r>
      <w:r>
        <w:t>devant</w:t>
      </w:r>
      <w:r>
        <w:rPr>
          <w:rFonts w:eastAsia="Georgia"/>
        </w:rPr>
        <w:t xml:space="preserve"> </w:t>
      </w:r>
      <w:r>
        <w:t>Nils</w:t>
      </w:r>
      <w:r w:rsidR="004C7F27">
        <w:t xml:space="preserve">, </w:t>
      </w:r>
      <w:r>
        <w:t>qui</w:t>
      </w:r>
      <w:r>
        <w:rPr>
          <w:rFonts w:eastAsia="Georgia"/>
        </w:rPr>
        <w:t xml:space="preserve"> </w:t>
      </w:r>
      <w:r>
        <w:t>s</w:t>
      </w:r>
      <w:r w:rsidR="004C7F27">
        <w:rPr>
          <w:rFonts w:eastAsia="Georgia"/>
        </w:rPr>
        <w:t>’</w:t>
      </w:r>
      <w:r>
        <w:t>en</w:t>
      </w:r>
      <w:r>
        <w:rPr>
          <w:rFonts w:eastAsia="Georgia"/>
        </w:rPr>
        <w:t xml:space="preserve"> </w:t>
      </w:r>
      <w:r>
        <w:t>empara</w:t>
      </w:r>
      <w:r>
        <w:rPr>
          <w:rFonts w:eastAsia="Georgia"/>
        </w:rPr>
        <w:t xml:space="preserve"> </w:t>
      </w:r>
      <w:r>
        <w:t>pour</w:t>
      </w:r>
      <w:r>
        <w:rPr>
          <w:rFonts w:eastAsia="Georgia"/>
        </w:rPr>
        <w:t xml:space="preserve"> </w:t>
      </w:r>
      <w:r>
        <w:t>se</w:t>
      </w:r>
      <w:r>
        <w:rPr>
          <w:rFonts w:eastAsia="Georgia"/>
        </w:rPr>
        <w:t xml:space="preserve"> </w:t>
      </w:r>
      <w:r>
        <w:t>ra</w:t>
      </w:r>
      <w:r>
        <w:t>s</w:t>
      </w:r>
      <w:r>
        <w:t>sasier</w:t>
      </w:r>
      <w:r w:rsidR="004C7F27">
        <w:t>.</w:t>
      </w:r>
    </w:p>
    <w:p w14:paraId="69007526" w14:textId="77777777" w:rsidR="004C7F27" w:rsidRDefault="004C163A" w:rsidP="004C163A">
      <w:r>
        <w:t>Quand</w:t>
      </w:r>
      <w:r>
        <w:rPr>
          <w:rFonts w:eastAsia="Georgia"/>
        </w:rPr>
        <w:t xml:space="preserve"> </w:t>
      </w:r>
      <w:r>
        <w:t>les</w:t>
      </w:r>
      <w:r>
        <w:rPr>
          <w:rFonts w:eastAsia="Georgia"/>
        </w:rPr>
        <w:t xml:space="preserve"> </w:t>
      </w:r>
      <w:r>
        <w:t>corneilles</w:t>
      </w:r>
      <w:r>
        <w:rPr>
          <w:rFonts w:eastAsia="Georgia"/>
        </w:rPr>
        <w:t xml:space="preserve"> </w:t>
      </w:r>
      <w:r>
        <w:t>eurent</w:t>
      </w:r>
      <w:r>
        <w:rPr>
          <w:rFonts w:eastAsia="Georgia"/>
        </w:rPr>
        <w:t xml:space="preserve"> </w:t>
      </w:r>
      <w:r>
        <w:t>mangé</w:t>
      </w:r>
      <w:r>
        <w:rPr>
          <w:rFonts w:eastAsia="Georgia"/>
        </w:rPr>
        <w:t xml:space="preserve"> </w:t>
      </w:r>
      <w:r>
        <w:t>suffisamment</w:t>
      </w:r>
      <w:r w:rsidR="004C7F27">
        <w:t xml:space="preserve">, </w:t>
      </w:r>
      <w:r>
        <w:t>elles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bavarder</w:t>
      </w:r>
      <w:r w:rsidR="004C7F27">
        <w:t>.</w:t>
      </w:r>
    </w:p>
    <w:p w14:paraId="4834BA17" w14:textId="77777777" w:rsidR="004C7F27" w:rsidRDefault="004C7F27" w:rsidP="004C163A">
      <w:r>
        <w:t>— </w:t>
      </w:r>
      <w:r w:rsidR="004C163A">
        <w:t>À</w:t>
      </w:r>
      <w:r w:rsidR="004C163A">
        <w:rPr>
          <w:rFonts w:eastAsia="Georgia"/>
        </w:rPr>
        <w:t xml:space="preserve"> </w:t>
      </w:r>
      <w:r w:rsidR="004C163A">
        <w:t>quoi</w:t>
      </w:r>
      <w:r w:rsidR="004C163A">
        <w:rPr>
          <w:rFonts w:eastAsia="Georgia"/>
        </w:rPr>
        <w:t xml:space="preserve"> </w:t>
      </w:r>
      <w:r w:rsidR="004C163A">
        <w:t>penses-tu</w:t>
      </w:r>
      <w:r>
        <w:t xml:space="preserve">, </w:t>
      </w:r>
      <w:r w:rsidR="004C163A">
        <w:t>la</w:t>
      </w:r>
      <w:r w:rsidR="004C163A">
        <w:rPr>
          <w:rFonts w:eastAsia="Georgia"/>
        </w:rPr>
        <w:t xml:space="preserve"> </w:t>
      </w:r>
      <w:r w:rsidR="004C163A">
        <w:t>Rafale</w:t>
      </w:r>
      <w:r>
        <w:t xml:space="preserve"> ? </w:t>
      </w:r>
      <w:r w:rsidR="004C163A">
        <w:t>Tu</w:t>
      </w:r>
      <w:r w:rsidR="004C163A">
        <w:rPr>
          <w:rFonts w:eastAsia="Georgia"/>
        </w:rPr>
        <w:t xml:space="preserve"> </w:t>
      </w:r>
      <w:r w:rsidR="004C163A">
        <w:t>es</w:t>
      </w:r>
      <w:r w:rsidR="004C163A">
        <w:rPr>
          <w:rFonts w:eastAsia="Georgia"/>
        </w:rPr>
        <w:t xml:space="preserve"> </w:t>
      </w:r>
      <w:r w:rsidR="004C163A">
        <w:t>muet</w:t>
      </w:r>
      <w:r w:rsidR="004C163A">
        <w:rPr>
          <w:rFonts w:eastAsia="Georgia"/>
        </w:rPr>
        <w:t xml:space="preserve"> </w:t>
      </w:r>
      <w:r w:rsidR="004C163A">
        <w:t>aujourd</w:t>
      </w:r>
      <w:r>
        <w:rPr>
          <w:rFonts w:eastAsia="Georgia"/>
        </w:rPr>
        <w:t>’</w:t>
      </w:r>
      <w:r w:rsidR="004C163A">
        <w:t>hui</w:t>
      </w:r>
      <w:r>
        <w:t xml:space="preserve">, </w:t>
      </w:r>
      <w:r w:rsidR="004C163A">
        <w:t>dit</w:t>
      </w:r>
      <w:r w:rsidR="004C163A">
        <w:rPr>
          <w:rFonts w:eastAsia="Georgia"/>
        </w:rPr>
        <w:t xml:space="preserve"> </w:t>
      </w:r>
      <w:r w:rsidR="004C163A">
        <w:t>l</w:t>
      </w:r>
      <w:r>
        <w:rPr>
          <w:rFonts w:eastAsia="Georgia"/>
        </w:rPr>
        <w:t>’</w:t>
      </w:r>
      <w:r w:rsidR="004C163A">
        <w:t>une</w:t>
      </w:r>
      <w:r>
        <w:t>.</w:t>
      </w:r>
    </w:p>
    <w:p w14:paraId="4102AA32" w14:textId="77777777" w:rsidR="004C7F27" w:rsidRDefault="004C7F27" w:rsidP="004C163A">
      <w:r>
        <w:lastRenderedPageBreak/>
        <w:t>— </w:t>
      </w:r>
      <w:r w:rsidR="004C163A">
        <w:t>Je</w:t>
      </w:r>
      <w:r w:rsidR="004C163A">
        <w:rPr>
          <w:rFonts w:eastAsia="Georgia"/>
        </w:rPr>
        <w:t xml:space="preserve"> </w:t>
      </w:r>
      <w:r w:rsidR="004C163A">
        <w:t>pense</w:t>
      </w:r>
      <w:r w:rsidR="004C163A">
        <w:rPr>
          <w:rFonts w:eastAsia="Georgia"/>
        </w:rPr>
        <w:t xml:space="preserve"> </w:t>
      </w:r>
      <w:r w:rsidR="004C163A">
        <w:t>à</w:t>
      </w:r>
      <w:r w:rsidR="004C163A">
        <w:rPr>
          <w:rFonts w:eastAsia="Georgia"/>
        </w:rPr>
        <w:t xml:space="preserve"> </w:t>
      </w:r>
      <w:r w:rsidR="004C163A">
        <w:t>une</w:t>
      </w:r>
      <w:r w:rsidR="004C163A">
        <w:rPr>
          <w:rFonts w:eastAsia="Georgia"/>
        </w:rPr>
        <w:t xml:space="preserve"> </w:t>
      </w:r>
      <w:r w:rsidR="004C163A">
        <w:t>poule</w:t>
      </w:r>
      <w:r w:rsidR="004C163A">
        <w:rPr>
          <w:rFonts w:eastAsia="Georgia"/>
        </w:rPr>
        <w:t xml:space="preserve"> </w:t>
      </w:r>
      <w:r w:rsidR="004C163A">
        <w:t>qui</w:t>
      </w:r>
      <w:r w:rsidR="004C163A">
        <w:rPr>
          <w:rFonts w:eastAsia="Georgia"/>
        </w:rPr>
        <w:t xml:space="preserve"> </w:t>
      </w:r>
      <w:r w:rsidR="004C163A">
        <w:t>vécut</w:t>
      </w:r>
      <w:r w:rsidR="004C163A">
        <w:rPr>
          <w:rFonts w:eastAsia="Georgia"/>
        </w:rPr>
        <w:t xml:space="preserve"> </w:t>
      </w:r>
      <w:r w:rsidR="004C163A">
        <w:t>jadis</w:t>
      </w:r>
      <w:r w:rsidR="004C163A">
        <w:rPr>
          <w:rFonts w:eastAsia="Georgia"/>
        </w:rPr>
        <w:t xml:space="preserve"> </w:t>
      </w:r>
      <w:r w:rsidR="004C163A">
        <w:t>dans</w:t>
      </w:r>
      <w:r w:rsidR="004C163A">
        <w:rPr>
          <w:rFonts w:eastAsia="Georgia"/>
        </w:rPr>
        <w:t xml:space="preserve"> </w:t>
      </w:r>
      <w:r w:rsidR="004C163A">
        <w:t>cette</w:t>
      </w:r>
      <w:r w:rsidR="004C163A">
        <w:rPr>
          <w:rFonts w:eastAsia="Georgia"/>
        </w:rPr>
        <w:t xml:space="preserve"> </w:t>
      </w:r>
      <w:r w:rsidR="004C163A">
        <w:t>contrée</w:t>
      </w:r>
      <w:r>
        <w:t xml:space="preserve"> ; </w:t>
      </w:r>
      <w:r w:rsidR="004C163A">
        <w:t>elle</w:t>
      </w:r>
      <w:r w:rsidR="004C163A">
        <w:rPr>
          <w:rFonts w:eastAsia="Georgia"/>
        </w:rPr>
        <w:t xml:space="preserve"> </w:t>
      </w:r>
      <w:r w:rsidR="004C163A">
        <w:t>aimait</w:t>
      </w:r>
      <w:r w:rsidR="004C163A">
        <w:rPr>
          <w:rFonts w:eastAsia="Georgia"/>
        </w:rPr>
        <w:t xml:space="preserve"> </w:t>
      </w:r>
      <w:r w:rsidR="004C163A">
        <w:t>beaucoup</w:t>
      </w:r>
      <w:r w:rsidR="004C163A">
        <w:rPr>
          <w:rFonts w:eastAsia="Georgia"/>
        </w:rPr>
        <w:t xml:space="preserve"> </w:t>
      </w:r>
      <w:r w:rsidR="004C163A">
        <w:t>sa</w:t>
      </w:r>
      <w:r w:rsidR="004C163A">
        <w:rPr>
          <w:rFonts w:eastAsia="Georgia"/>
        </w:rPr>
        <w:t xml:space="preserve"> </w:t>
      </w:r>
      <w:r w:rsidR="004C163A">
        <w:t>maîtresse</w:t>
      </w:r>
      <w:r>
        <w:t xml:space="preserve">, </w:t>
      </w:r>
      <w:r w:rsidR="004C163A">
        <w:t>et</w:t>
      </w:r>
      <w:r w:rsidR="004C163A">
        <w:rPr>
          <w:rFonts w:eastAsia="Georgia"/>
        </w:rPr>
        <w:t xml:space="preserve"> </w:t>
      </w:r>
      <w:r w:rsidR="004C163A">
        <w:t>pour</w:t>
      </w:r>
      <w:r w:rsidR="004C163A">
        <w:rPr>
          <w:rFonts w:eastAsia="Georgia"/>
        </w:rPr>
        <w:t xml:space="preserve"> </w:t>
      </w:r>
      <w:r w:rsidR="004C163A">
        <w:t>lui</w:t>
      </w:r>
      <w:r w:rsidR="004C163A">
        <w:rPr>
          <w:rFonts w:eastAsia="Georgia"/>
        </w:rPr>
        <w:t xml:space="preserve"> </w:t>
      </w:r>
      <w:r w:rsidR="004C163A">
        <w:t>faire</w:t>
      </w:r>
      <w:r w:rsidR="004C163A">
        <w:rPr>
          <w:rFonts w:eastAsia="Georgia"/>
        </w:rPr>
        <w:t xml:space="preserve"> </w:t>
      </w:r>
      <w:r w:rsidR="004C163A">
        <w:t>plaisir</w:t>
      </w:r>
      <w:r>
        <w:t xml:space="preserve">, </w:t>
      </w:r>
      <w:r w:rsidR="004C163A">
        <w:t>po</w:t>
      </w:r>
      <w:r w:rsidR="004C163A">
        <w:t>n</w:t>
      </w:r>
      <w:r w:rsidR="004C163A">
        <w:t>dit</w:t>
      </w:r>
      <w:r w:rsidR="004C163A">
        <w:rPr>
          <w:rFonts w:eastAsia="Georgia"/>
        </w:rPr>
        <w:t xml:space="preserve"> </w:t>
      </w:r>
      <w:r w:rsidR="004C163A">
        <w:t>une</w:t>
      </w:r>
      <w:r w:rsidR="004C163A">
        <w:rPr>
          <w:rFonts w:eastAsia="Georgia"/>
        </w:rPr>
        <w:t xml:space="preserve"> </w:t>
      </w:r>
      <w:r w:rsidR="004C163A">
        <w:t>couvée</w:t>
      </w:r>
      <w:r w:rsidR="004C163A">
        <w:rPr>
          <w:rFonts w:eastAsia="Georgia"/>
        </w:rPr>
        <w:t xml:space="preserve"> </w:t>
      </w:r>
      <w:r w:rsidR="004C163A">
        <w:t>d</w:t>
      </w:r>
      <w:r>
        <w:rPr>
          <w:rFonts w:eastAsia="Georgia"/>
        </w:rPr>
        <w:t>’</w:t>
      </w:r>
      <w:r w:rsidR="004C163A">
        <w:t>œufs</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cacha</w:t>
      </w:r>
      <w:r w:rsidR="004C163A">
        <w:rPr>
          <w:rFonts w:eastAsia="Georgia"/>
        </w:rPr>
        <w:t xml:space="preserve"> </w:t>
      </w:r>
      <w:r w:rsidR="004C163A">
        <w:t>sous</w:t>
      </w:r>
      <w:r w:rsidR="004C163A">
        <w:rPr>
          <w:rFonts w:eastAsia="Georgia"/>
        </w:rPr>
        <w:t xml:space="preserve"> </w:t>
      </w:r>
      <w:r w:rsidR="004C163A">
        <w:t>le</w:t>
      </w:r>
      <w:r w:rsidR="004C163A">
        <w:rPr>
          <w:rFonts w:eastAsia="Georgia"/>
        </w:rPr>
        <w:t xml:space="preserve"> </w:t>
      </w:r>
      <w:r w:rsidR="004C163A">
        <w:t>plancher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grange</w:t>
      </w:r>
      <w:r>
        <w:t xml:space="preserve">. </w:t>
      </w:r>
      <w:r w:rsidR="004C163A">
        <w:t>La</w:t>
      </w:r>
      <w:r w:rsidR="004C163A">
        <w:rPr>
          <w:rFonts w:eastAsia="Georgia"/>
        </w:rPr>
        <w:t xml:space="preserve"> </w:t>
      </w:r>
      <w:r w:rsidR="004C163A">
        <w:t>maîtresse</w:t>
      </w:r>
      <w:r w:rsidR="004C163A">
        <w:rPr>
          <w:rFonts w:eastAsia="Georgia"/>
        </w:rPr>
        <w:t xml:space="preserve"> </w:t>
      </w:r>
      <w:r w:rsidR="004C163A">
        <w:t>s</w:t>
      </w:r>
      <w:r>
        <w:rPr>
          <w:rFonts w:eastAsia="Georgia"/>
        </w:rPr>
        <w:t>’</w:t>
      </w:r>
      <w:r w:rsidR="004C163A">
        <w:t>étonnait</w:t>
      </w:r>
      <w:r w:rsidR="004C163A">
        <w:rPr>
          <w:rFonts w:eastAsia="Georgia"/>
        </w:rPr>
        <w:t xml:space="preserve"> </w:t>
      </w:r>
      <w:r w:rsidR="004C163A">
        <w:t>naturellement</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absence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poule</w:t>
      </w:r>
      <w:r>
        <w:t xml:space="preserve">. </w:t>
      </w:r>
      <w:r w:rsidR="004C163A">
        <w:t>Elle</w:t>
      </w:r>
      <w:r w:rsidR="004C163A">
        <w:rPr>
          <w:rFonts w:eastAsia="Georgia"/>
        </w:rPr>
        <w:t xml:space="preserve"> </w:t>
      </w:r>
      <w:r w:rsidR="004C163A">
        <w:t>la</w:t>
      </w:r>
      <w:r w:rsidR="004C163A">
        <w:rPr>
          <w:rFonts w:eastAsia="Georgia"/>
        </w:rPr>
        <w:t xml:space="preserve"> </w:t>
      </w:r>
      <w:r w:rsidR="004C163A">
        <w:t>cherchait</w:t>
      </w:r>
      <w:r w:rsidR="004C163A">
        <w:rPr>
          <w:rFonts w:eastAsia="Georgia"/>
        </w:rPr>
        <w:t xml:space="preserve"> </w:t>
      </w:r>
      <w:r w:rsidR="004C163A">
        <w:t>en</w:t>
      </w:r>
      <w:r w:rsidR="004C163A">
        <w:rPr>
          <w:rFonts w:eastAsia="Georgia"/>
        </w:rPr>
        <w:t xml:space="preserve"> </w:t>
      </w:r>
      <w:r w:rsidR="004C163A">
        <w:t>vain</w:t>
      </w:r>
      <w:r>
        <w:t xml:space="preserve">. </w:t>
      </w:r>
      <w:r w:rsidR="004C163A">
        <w:t>Peux-tu</w:t>
      </w:r>
      <w:r w:rsidR="004C163A">
        <w:rPr>
          <w:rFonts w:eastAsia="Georgia"/>
        </w:rPr>
        <w:t xml:space="preserve"> </w:t>
      </w:r>
      <w:r w:rsidR="004C163A">
        <w:t>deviner</w:t>
      </w:r>
      <w:r>
        <w:t xml:space="preserve">, </w:t>
      </w:r>
      <w:r w:rsidR="004C163A">
        <w:t>Long-Bec</w:t>
      </w:r>
      <w:r>
        <w:t xml:space="preserve">, </w:t>
      </w:r>
      <w:r w:rsidR="004C163A">
        <w:t>qui</w:t>
      </w:r>
      <w:r w:rsidR="004C163A">
        <w:rPr>
          <w:rFonts w:eastAsia="Georgia"/>
        </w:rPr>
        <w:t xml:space="preserve"> </w:t>
      </w:r>
      <w:r w:rsidR="004C163A">
        <w:t>la</w:t>
      </w:r>
      <w:r w:rsidR="004C163A">
        <w:rPr>
          <w:rFonts w:eastAsia="Georgia"/>
        </w:rPr>
        <w:t xml:space="preserve"> </w:t>
      </w:r>
      <w:r w:rsidR="004C163A">
        <w:t>trouva</w:t>
      </w:r>
      <w:r>
        <w:t xml:space="preserve">, </w:t>
      </w:r>
      <w:r w:rsidR="004C163A">
        <w:t>elle</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œufs</w:t>
      </w:r>
      <w:r>
        <w:t> ?</w:t>
      </w:r>
    </w:p>
    <w:p w14:paraId="50F1D4D3" w14:textId="77777777" w:rsidR="004C7F27" w:rsidRDefault="004C7F27" w:rsidP="004C163A">
      <w:r>
        <w:t>— </w:t>
      </w:r>
      <w:r w:rsidR="004C163A">
        <w:t>Je</w:t>
      </w:r>
      <w:r w:rsidR="004C163A">
        <w:rPr>
          <w:rFonts w:eastAsia="Georgia"/>
        </w:rPr>
        <w:t xml:space="preserve"> </w:t>
      </w:r>
      <w:r w:rsidR="004C163A">
        <w:t>pense</w:t>
      </w:r>
      <w:r w:rsidR="004C163A">
        <w:rPr>
          <w:rFonts w:eastAsia="Georgia"/>
        </w:rPr>
        <w:t xml:space="preserve"> </w:t>
      </w:r>
      <w:r w:rsidR="004C163A">
        <w:t>que</w:t>
      </w:r>
      <w:r w:rsidR="004C163A">
        <w:rPr>
          <w:rFonts w:eastAsia="Georgia"/>
        </w:rPr>
        <w:t xml:space="preserve"> </w:t>
      </w:r>
      <w:r w:rsidR="004C163A">
        <w:t>oui</w:t>
      </w:r>
      <w:r>
        <w:t xml:space="preserve">, </w:t>
      </w:r>
      <w:r w:rsidR="004C163A">
        <w:t>la</w:t>
      </w:r>
      <w:r w:rsidR="004C163A">
        <w:rPr>
          <w:rFonts w:eastAsia="Georgia"/>
        </w:rPr>
        <w:t xml:space="preserve"> </w:t>
      </w:r>
      <w:r w:rsidR="004C163A">
        <w:t>Rafale</w:t>
      </w:r>
      <w:r>
        <w:t xml:space="preserve">. </w:t>
      </w:r>
      <w:r w:rsidR="004C163A">
        <w:t>D</w:t>
      </w:r>
      <w:r>
        <w:rPr>
          <w:rFonts w:eastAsia="Georgia"/>
        </w:rPr>
        <w:t>’</w:t>
      </w:r>
      <w:r w:rsidR="004C163A">
        <w:t>ailleurs</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une</w:t>
      </w:r>
      <w:r w:rsidR="004C163A">
        <w:rPr>
          <w:rFonts w:eastAsia="Georgia"/>
        </w:rPr>
        <w:t xml:space="preserve"> </w:t>
      </w:r>
      <w:r w:rsidR="004C163A">
        <w:t>histoire</w:t>
      </w:r>
      <w:r w:rsidR="004C163A">
        <w:rPr>
          <w:rFonts w:eastAsia="Georgia"/>
        </w:rPr>
        <w:t xml:space="preserve"> </w:t>
      </w:r>
      <w:r w:rsidR="004C163A">
        <w:t>a</w:t>
      </w:r>
      <w:r w:rsidR="004C163A">
        <w:t>s</w:t>
      </w:r>
      <w:r w:rsidR="004C163A">
        <w:t>sez</w:t>
      </w:r>
      <w:r w:rsidR="004C163A">
        <w:rPr>
          <w:rFonts w:eastAsia="Georgia"/>
        </w:rPr>
        <w:t xml:space="preserve"> </w:t>
      </w:r>
      <w:r w:rsidR="004C163A">
        <w:t>analogue</w:t>
      </w:r>
      <w:r w:rsidR="004C163A">
        <w:rPr>
          <w:rFonts w:eastAsia="Georgia"/>
        </w:rPr>
        <w:t xml:space="preserve"> </w:t>
      </w:r>
      <w:r w:rsidR="004C163A">
        <w:t>à</w:t>
      </w:r>
      <w:r w:rsidR="004C163A">
        <w:rPr>
          <w:rFonts w:eastAsia="Georgia"/>
        </w:rPr>
        <w:t xml:space="preserve"> </w:t>
      </w:r>
      <w:r w:rsidR="004C163A">
        <w:t>vous</w:t>
      </w:r>
      <w:r w:rsidR="004C163A">
        <w:rPr>
          <w:rFonts w:eastAsia="Georgia"/>
        </w:rPr>
        <w:t xml:space="preserve"> </w:t>
      </w:r>
      <w:r w:rsidR="004C163A">
        <w:t>raconter</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tour</w:t>
      </w:r>
      <w:r>
        <w:t xml:space="preserve">. </w:t>
      </w:r>
      <w:r w:rsidR="004C163A">
        <w:t>Vous</w:t>
      </w:r>
      <w:r w:rsidR="004C163A">
        <w:rPr>
          <w:rFonts w:eastAsia="Georgia"/>
        </w:rPr>
        <w:t xml:space="preserve"> </w:t>
      </w:r>
      <w:r w:rsidR="004C163A">
        <w:t>rappelez-vous</w:t>
      </w:r>
      <w:r w:rsidR="004C163A">
        <w:rPr>
          <w:rFonts w:eastAsia="Georgia"/>
        </w:rPr>
        <w:t xml:space="preserve"> </w:t>
      </w:r>
      <w:r w:rsidR="004C163A">
        <w:t>la</w:t>
      </w:r>
      <w:r w:rsidR="004C163A">
        <w:rPr>
          <w:rFonts w:eastAsia="Georgia"/>
        </w:rPr>
        <w:t xml:space="preserve"> </w:t>
      </w:r>
      <w:r w:rsidR="004C163A">
        <w:t>grosse</w:t>
      </w:r>
      <w:r w:rsidR="004C163A">
        <w:rPr>
          <w:rFonts w:eastAsia="Georgia"/>
        </w:rPr>
        <w:t xml:space="preserve"> </w:t>
      </w:r>
      <w:r w:rsidR="004C163A">
        <w:t>chatte</w:t>
      </w:r>
      <w:r w:rsidR="004C163A">
        <w:rPr>
          <w:rFonts w:eastAsia="Georgia"/>
        </w:rPr>
        <w:t xml:space="preserve"> </w:t>
      </w:r>
      <w:r w:rsidR="004C163A">
        <w:t>noire</w:t>
      </w:r>
      <w:r w:rsidR="004C163A">
        <w:rPr>
          <w:rFonts w:eastAsia="Georgia"/>
        </w:rPr>
        <w:t xml:space="preserve"> </w:t>
      </w:r>
      <w:r w:rsidR="004C163A">
        <w:t>du</w:t>
      </w:r>
      <w:r w:rsidR="004C163A">
        <w:rPr>
          <w:rFonts w:eastAsia="Georgia"/>
        </w:rPr>
        <w:t xml:space="preserve"> </w:t>
      </w:r>
      <w:r w:rsidR="004C163A">
        <w:t>presbytère</w:t>
      </w:r>
      <w:r w:rsidR="004C163A">
        <w:rPr>
          <w:rFonts w:eastAsia="Georgia"/>
        </w:rPr>
        <w:t xml:space="preserve"> </w:t>
      </w:r>
      <w:r w:rsidR="004C163A">
        <w:t>de</w:t>
      </w:r>
      <w:r w:rsidR="004C163A">
        <w:rPr>
          <w:rFonts w:eastAsia="Georgia"/>
        </w:rPr>
        <w:t xml:space="preserve"> </w:t>
      </w:r>
      <w:proofErr w:type="spellStart"/>
      <w:r w:rsidR="004C163A">
        <w:t>Hinneryd</w:t>
      </w:r>
      <w:proofErr w:type="spellEnd"/>
      <w:r>
        <w:t xml:space="preserve"> ? </w:t>
      </w:r>
      <w:r w:rsidR="004C163A">
        <w:t>Elle</w:t>
      </w:r>
      <w:r w:rsidR="004C163A">
        <w:rPr>
          <w:rFonts w:eastAsia="Georgia"/>
        </w:rPr>
        <w:t xml:space="preserve"> </w:t>
      </w:r>
      <w:r w:rsidR="004C163A">
        <w:t>était</w:t>
      </w:r>
      <w:r w:rsidR="004C163A">
        <w:rPr>
          <w:rFonts w:eastAsia="Georgia"/>
        </w:rPr>
        <w:t xml:space="preserve"> </w:t>
      </w:r>
      <w:r w:rsidR="004C163A">
        <w:t>m</w:t>
      </w:r>
      <w:r w:rsidR="004C163A">
        <w:t>é</w:t>
      </w:r>
      <w:r w:rsidR="004C163A">
        <w:t>contente</w:t>
      </w:r>
      <w:r w:rsidR="004C163A">
        <w:rPr>
          <w:rFonts w:eastAsia="Georgia"/>
        </w:rPr>
        <w:t xml:space="preserve"> </w:t>
      </w:r>
      <w:r w:rsidR="004C163A">
        <w:t>de</w:t>
      </w:r>
      <w:r w:rsidR="004C163A">
        <w:rPr>
          <w:rFonts w:eastAsia="Georgia"/>
        </w:rPr>
        <w:t xml:space="preserve"> </w:t>
      </w:r>
      <w:r w:rsidR="004C163A">
        <w:t>ses</w:t>
      </w:r>
      <w:r w:rsidR="004C163A">
        <w:rPr>
          <w:rFonts w:eastAsia="Georgia"/>
        </w:rPr>
        <w:t xml:space="preserve"> </w:t>
      </w:r>
      <w:r w:rsidR="004C163A">
        <w:t>maîtres</w:t>
      </w:r>
      <w:r w:rsidR="004C163A">
        <w:rPr>
          <w:rFonts w:eastAsia="Georgia"/>
        </w:rPr>
        <w:t xml:space="preserve"> </w:t>
      </w:r>
      <w:r w:rsidR="004C163A">
        <w:t>qui</w:t>
      </w:r>
      <w:r w:rsidR="004C163A">
        <w:rPr>
          <w:rFonts w:eastAsia="Georgia"/>
        </w:rPr>
        <w:t xml:space="preserve"> </w:t>
      </w:r>
      <w:r w:rsidR="004C163A">
        <w:t>lui</w:t>
      </w:r>
      <w:r w:rsidR="004C163A">
        <w:rPr>
          <w:rFonts w:eastAsia="Georgia"/>
        </w:rPr>
        <w:t xml:space="preserve"> </w:t>
      </w:r>
      <w:r w:rsidR="004C163A">
        <w:t>enlevaient</w:t>
      </w:r>
      <w:r w:rsidR="004C163A">
        <w:rPr>
          <w:rFonts w:eastAsia="Georgia"/>
        </w:rPr>
        <w:t xml:space="preserve"> </w:t>
      </w:r>
      <w:r w:rsidR="004C163A">
        <w:t>toujours</w:t>
      </w:r>
      <w:r w:rsidR="004C163A">
        <w:rPr>
          <w:rFonts w:eastAsia="Georgia"/>
        </w:rPr>
        <w:t xml:space="preserve"> </w:t>
      </w:r>
      <w:r w:rsidR="004C163A">
        <w:t>ses</w:t>
      </w:r>
      <w:r w:rsidR="004C163A">
        <w:rPr>
          <w:rFonts w:eastAsia="Georgia"/>
        </w:rPr>
        <w:t xml:space="preserve"> </w:t>
      </w:r>
      <w:r w:rsidR="004C163A">
        <w:t>petits</w:t>
      </w:r>
      <w:r w:rsidR="004C163A">
        <w:rPr>
          <w:rFonts w:eastAsia="Georgia"/>
        </w:rPr>
        <w:t xml:space="preserve"> </w:t>
      </w:r>
      <w:r w:rsidR="004C163A">
        <w:t>nouveau-nés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noyaient</w:t>
      </w:r>
      <w:r>
        <w:t xml:space="preserve">. </w:t>
      </w:r>
      <w:r w:rsidR="004C163A">
        <w:t>Une</w:t>
      </w:r>
      <w:r w:rsidR="004C163A">
        <w:rPr>
          <w:rFonts w:eastAsia="Georgia"/>
        </w:rPr>
        <w:t xml:space="preserve"> </w:t>
      </w:r>
      <w:r w:rsidR="004C163A">
        <w:t>fois</w:t>
      </w:r>
      <w:r w:rsidR="004C163A">
        <w:rPr>
          <w:rFonts w:eastAsia="Georgia"/>
        </w:rPr>
        <w:t xml:space="preserve"> </w:t>
      </w:r>
      <w:r w:rsidR="004C163A">
        <w:t>elle</w:t>
      </w:r>
      <w:r w:rsidR="004C163A">
        <w:rPr>
          <w:rFonts w:eastAsia="Georgia"/>
        </w:rPr>
        <w:t xml:space="preserve"> </w:t>
      </w:r>
      <w:r w:rsidR="004C163A">
        <w:t>réussit</w:t>
      </w:r>
      <w:r w:rsidR="004C163A">
        <w:rPr>
          <w:rFonts w:eastAsia="Georgia"/>
        </w:rPr>
        <w:t xml:space="preserve"> </w:t>
      </w:r>
      <w:r w:rsidR="004C163A">
        <w:t>à</w:t>
      </w:r>
      <w:r w:rsidR="004C163A">
        <w:rPr>
          <w:rFonts w:eastAsia="Georgia"/>
        </w:rPr>
        <w:t xml:space="preserve"> </w:t>
      </w:r>
      <w:r w:rsidR="004C163A">
        <w:t>les</w:t>
      </w:r>
      <w:r w:rsidR="004C163A">
        <w:rPr>
          <w:rFonts w:eastAsia="Georgia"/>
        </w:rPr>
        <w:t xml:space="preserve"> </w:t>
      </w:r>
      <w:r w:rsidR="004C163A">
        <w:t>cacher</w:t>
      </w:r>
      <w:r>
        <w:t xml:space="preserve">. </w:t>
      </w:r>
      <w:r w:rsidR="004C163A">
        <w:t>C</w:t>
      </w:r>
      <w:r>
        <w:rPr>
          <w:rFonts w:eastAsia="Georgia"/>
        </w:rPr>
        <w:t>’</w:t>
      </w:r>
      <w:r w:rsidR="004C163A">
        <w:t>était</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meule</w:t>
      </w:r>
      <w:r w:rsidR="004C163A">
        <w:rPr>
          <w:rFonts w:eastAsia="Georgia"/>
        </w:rPr>
        <w:t xml:space="preserve"> </w:t>
      </w:r>
      <w:r w:rsidR="004C163A">
        <w:t>de</w:t>
      </w:r>
      <w:r w:rsidR="004C163A">
        <w:rPr>
          <w:rFonts w:eastAsia="Georgia"/>
        </w:rPr>
        <w:t xml:space="preserve"> </w:t>
      </w:r>
      <w:r w:rsidR="004C163A">
        <w:t>foin</w:t>
      </w:r>
      <w:r w:rsidR="004C163A">
        <w:rPr>
          <w:rFonts w:eastAsia="Georgia"/>
        </w:rPr>
        <w:t xml:space="preserve"> </w:t>
      </w:r>
      <w:r w:rsidR="004C163A">
        <w:t>en</w:t>
      </w:r>
      <w:r w:rsidR="004C163A">
        <w:rPr>
          <w:rFonts w:eastAsia="Georgia"/>
        </w:rPr>
        <w:t xml:space="preserve"> </w:t>
      </w:r>
      <w:r w:rsidR="004C163A">
        <w:t>plein</w:t>
      </w:r>
      <w:r w:rsidR="004C163A">
        <w:rPr>
          <w:rFonts w:eastAsia="Georgia"/>
        </w:rPr>
        <w:t xml:space="preserve"> </w:t>
      </w:r>
      <w:r w:rsidR="004C163A">
        <w:t>champ</w:t>
      </w:r>
      <w:r>
        <w:t xml:space="preserve">. </w:t>
      </w:r>
      <w:r w:rsidR="004C163A">
        <w:t>Elle</w:t>
      </w:r>
      <w:r w:rsidR="004C163A">
        <w:rPr>
          <w:rFonts w:eastAsia="Georgia"/>
        </w:rPr>
        <w:t xml:space="preserve"> </w:t>
      </w:r>
      <w:r w:rsidR="004C163A">
        <w:t>était</w:t>
      </w:r>
      <w:r w:rsidR="004C163A">
        <w:rPr>
          <w:rFonts w:eastAsia="Georgia"/>
        </w:rPr>
        <w:t xml:space="preserve"> </w:t>
      </w:r>
      <w:r w:rsidR="004C163A">
        <w:t>e</w:t>
      </w:r>
      <w:r w:rsidR="004C163A">
        <w:t>n</w:t>
      </w:r>
      <w:r w:rsidR="004C163A">
        <w:t>chantée</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petits-là</w:t>
      </w:r>
      <w:r>
        <w:t xml:space="preserve">, </w:t>
      </w:r>
      <w:r w:rsidR="004C163A">
        <w:t>mais</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en</w:t>
      </w:r>
      <w:r w:rsidR="004C163A">
        <w:rPr>
          <w:rFonts w:eastAsia="Georgia"/>
        </w:rPr>
        <w:t xml:space="preserve"> </w:t>
      </w:r>
      <w:r w:rsidR="004C163A">
        <w:t>eus</w:t>
      </w:r>
      <w:r w:rsidR="004C163A">
        <w:rPr>
          <w:rFonts w:eastAsia="Georgia"/>
        </w:rPr>
        <w:t xml:space="preserve"> </w:t>
      </w:r>
      <w:r w:rsidR="004C163A">
        <w:t>plus</w:t>
      </w:r>
      <w:r w:rsidR="004C163A">
        <w:rPr>
          <w:rFonts w:eastAsia="Georgia"/>
        </w:rPr>
        <w:t xml:space="preserve"> </w:t>
      </w:r>
      <w:r w:rsidR="004C163A">
        <w:t>d</w:t>
      </w:r>
      <w:r>
        <w:rPr>
          <w:rFonts w:eastAsia="Georgia"/>
        </w:rPr>
        <w:t>’</w:t>
      </w:r>
      <w:r w:rsidR="004C163A">
        <w:t>agrément</w:t>
      </w:r>
      <w:r w:rsidR="004C163A">
        <w:rPr>
          <w:rFonts w:eastAsia="Georgia"/>
        </w:rPr>
        <w:t xml:space="preserve"> </w:t>
      </w:r>
      <w:r w:rsidR="004C163A">
        <w:t>qu</w:t>
      </w:r>
      <w:r>
        <w:rPr>
          <w:rFonts w:eastAsia="Georgia"/>
        </w:rPr>
        <w:t>’</w:t>
      </w:r>
      <w:r w:rsidR="004C163A">
        <w:t>elle</w:t>
      </w:r>
      <w:r>
        <w:t>.</w:t>
      </w:r>
    </w:p>
    <w:p w14:paraId="599CE6DF" w14:textId="77777777" w:rsidR="004C7F27" w:rsidRDefault="004C163A" w:rsidP="004C163A">
      <w:r>
        <w:t>Toutes</w:t>
      </w:r>
      <w:r>
        <w:rPr>
          <w:rFonts w:eastAsia="Georgia"/>
        </w:rPr>
        <w:t xml:space="preserve"> </w:t>
      </w:r>
      <w:r>
        <w:t>les</w:t>
      </w:r>
      <w:r>
        <w:rPr>
          <w:rFonts w:eastAsia="Georgia"/>
        </w:rPr>
        <w:t xml:space="preserve"> </w:t>
      </w:r>
      <w:r>
        <w:t>corneilles</w:t>
      </w:r>
      <w:r>
        <w:rPr>
          <w:rFonts w:eastAsia="Georgia"/>
        </w:rPr>
        <w:t xml:space="preserve"> </w:t>
      </w:r>
      <w:r>
        <w:t>avaient</w:t>
      </w:r>
      <w:r>
        <w:rPr>
          <w:rFonts w:eastAsia="Georgia"/>
        </w:rPr>
        <w:t xml:space="preserve"> </w:t>
      </w:r>
      <w:r>
        <w:t>des</w:t>
      </w:r>
      <w:r>
        <w:rPr>
          <w:rFonts w:eastAsia="Georgia"/>
        </w:rPr>
        <w:t xml:space="preserve"> </w:t>
      </w:r>
      <w:r>
        <w:t>histoires</w:t>
      </w:r>
      <w:r>
        <w:rPr>
          <w:rFonts w:eastAsia="Georgia"/>
        </w:rPr>
        <w:t xml:space="preserve"> </w:t>
      </w:r>
      <w:r>
        <w:t>à</w:t>
      </w:r>
      <w:r>
        <w:rPr>
          <w:rFonts w:eastAsia="Georgia"/>
        </w:rPr>
        <w:t xml:space="preserve"> </w:t>
      </w:r>
      <w:r>
        <w:t>se</w:t>
      </w:r>
      <w:r>
        <w:rPr>
          <w:rFonts w:eastAsia="Georgia"/>
        </w:rPr>
        <w:t xml:space="preserve"> </w:t>
      </w:r>
      <w:r>
        <w:t>raconter</w:t>
      </w:r>
      <w:r w:rsidR="004C7F27">
        <w:t xml:space="preserve">. </w:t>
      </w:r>
      <w:r>
        <w:t>Elles</w:t>
      </w:r>
      <w:r>
        <w:rPr>
          <w:rFonts w:eastAsia="Georgia"/>
        </w:rPr>
        <w:t xml:space="preserve"> </w:t>
      </w:r>
      <w:r>
        <w:t>s</w:t>
      </w:r>
      <w:r w:rsidR="004C7F27">
        <w:rPr>
          <w:rFonts w:eastAsia="Georgia"/>
        </w:rPr>
        <w:t>’</w:t>
      </w:r>
      <w:r>
        <w:t>excitaient</w:t>
      </w:r>
      <w:r>
        <w:rPr>
          <w:rFonts w:eastAsia="Georgia"/>
        </w:rPr>
        <w:t xml:space="preserve"> </w:t>
      </w:r>
      <w:r>
        <w:t>et</w:t>
      </w:r>
      <w:r>
        <w:rPr>
          <w:rFonts w:eastAsia="Georgia"/>
        </w:rPr>
        <w:t xml:space="preserve"> </w:t>
      </w:r>
      <w:r>
        <w:t>parlaient</w:t>
      </w:r>
      <w:r>
        <w:rPr>
          <w:rFonts w:eastAsia="Georgia"/>
        </w:rPr>
        <w:t xml:space="preserve"> </w:t>
      </w:r>
      <w:r>
        <w:t>toutes</w:t>
      </w:r>
      <w:r>
        <w:rPr>
          <w:rFonts w:eastAsia="Georgia"/>
        </w:rPr>
        <w:t xml:space="preserve"> </w:t>
      </w:r>
      <w:r>
        <w:t>à</w:t>
      </w:r>
      <w:r>
        <w:rPr>
          <w:rFonts w:eastAsia="Georgia"/>
        </w:rPr>
        <w:t xml:space="preserve"> </w:t>
      </w:r>
      <w:r>
        <w:t>la</w:t>
      </w:r>
      <w:r>
        <w:rPr>
          <w:rFonts w:eastAsia="Georgia"/>
        </w:rPr>
        <w:t xml:space="preserve"> </w:t>
      </w:r>
      <w:r>
        <w:t>fois</w:t>
      </w:r>
      <w:r w:rsidR="004C7F27">
        <w:t>.</w:t>
      </w:r>
    </w:p>
    <w:p w14:paraId="2865A097" w14:textId="77777777" w:rsidR="004C7F27" w:rsidRDefault="004C7F27" w:rsidP="004C163A">
      <w:r>
        <w:t>— </w:t>
      </w:r>
      <w:r w:rsidR="004C163A">
        <w:t>Voler</w:t>
      </w:r>
      <w:r w:rsidR="004C163A">
        <w:rPr>
          <w:rFonts w:eastAsia="Georgia"/>
        </w:rPr>
        <w:t xml:space="preserve"> </w:t>
      </w:r>
      <w:r w:rsidR="004C163A">
        <w:t>des</w:t>
      </w:r>
      <w:r w:rsidR="004C163A">
        <w:rPr>
          <w:rFonts w:eastAsia="Georgia"/>
        </w:rPr>
        <w:t xml:space="preserve"> </w:t>
      </w:r>
      <w:r w:rsidR="004C163A">
        <w:t>œufs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petits</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se</w:t>
      </w:r>
      <w:r w:rsidR="004C163A">
        <w:rPr>
          <w:rFonts w:eastAsia="Georgia"/>
        </w:rPr>
        <w:t xml:space="preserve"> </w:t>
      </w:r>
      <w:r w:rsidR="004C163A">
        <w:t>vanter</w:t>
      </w:r>
      <w: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malin</w:t>
      </w:r>
      <w:r>
        <w:t xml:space="preserve">, </w:t>
      </w:r>
      <w:r w:rsidR="004C163A">
        <w:t>dit</w:t>
      </w:r>
      <w:r w:rsidR="004C163A">
        <w:rPr>
          <w:rFonts w:eastAsia="Georgia"/>
        </w:rPr>
        <w:t xml:space="preserve"> </w:t>
      </w:r>
      <w:r w:rsidR="004C163A">
        <w:t>l</w:t>
      </w:r>
      <w:r>
        <w:rPr>
          <w:rFonts w:eastAsia="Georgia"/>
        </w:rPr>
        <w:t>’</w:t>
      </w:r>
      <w:r w:rsidR="004C163A">
        <w:t>une</w:t>
      </w:r>
      <w:r>
        <w:t xml:space="preserve">. </w:t>
      </w:r>
      <w:r w:rsidR="004C163A">
        <w:t>Moi</w:t>
      </w:r>
      <w:r>
        <w:t xml:space="preserve">, </w:t>
      </w:r>
      <w:r w:rsidR="004C163A">
        <w:t>j</w:t>
      </w:r>
      <w:r>
        <w:rPr>
          <w:rFonts w:eastAsia="Georgia"/>
        </w:rPr>
        <w:t>’</w:t>
      </w:r>
      <w:r w:rsidR="004C163A">
        <w:t>ai</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chassé</w:t>
      </w:r>
      <w:r w:rsidR="004C163A">
        <w:rPr>
          <w:rFonts w:eastAsia="Georgia"/>
        </w:rPr>
        <w:t xml:space="preserve"> </w:t>
      </w:r>
      <w:r w:rsidR="004C163A">
        <w:t>un</w:t>
      </w:r>
      <w:r w:rsidR="004C163A">
        <w:rPr>
          <w:rFonts w:eastAsia="Georgia"/>
        </w:rPr>
        <w:t xml:space="preserve"> </w:t>
      </w:r>
      <w:r w:rsidR="004C163A">
        <w:t>levraut</w:t>
      </w:r>
      <w:r w:rsidR="004C163A">
        <w:rPr>
          <w:rFonts w:eastAsia="Georgia"/>
        </w:rPr>
        <w:t xml:space="preserve"> </w:t>
      </w:r>
      <w:r w:rsidR="004C163A">
        <w:t>qui</w:t>
      </w:r>
      <w:r w:rsidR="004C163A">
        <w:rPr>
          <w:rFonts w:eastAsia="Georgia"/>
        </w:rPr>
        <w:t xml:space="preserve"> </w:t>
      </w:r>
      <w:r w:rsidR="004C163A">
        <w:t>était</w:t>
      </w:r>
      <w:r w:rsidR="004C163A">
        <w:rPr>
          <w:rFonts w:eastAsia="Georgia"/>
        </w:rPr>
        <w:t xml:space="preserve"> </w:t>
      </w:r>
      <w:r w:rsidR="004C163A">
        <w:t>presque</w:t>
      </w:r>
      <w:r w:rsidR="004C163A">
        <w:rPr>
          <w:rFonts w:eastAsia="Georgia"/>
        </w:rPr>
        <w:t xml:space="preserve"> </w:t>
      </w:r>
      <w:r w:rsidR="004C163A">
        <w:t>un</w:t>
      </w:r>
      <w:r w:rsidR="004C163A">
        <w:rPr>
          <w:rFonts w:eastAsia="Georgia"/>
        </w:rPr>
        <w:t xml:space="preserve"> </w:t>
      </w:r>
      <w:r w:rsidR="004C163A">
        <w:t>lièvre</w:t>
      </w:r>
      <w:r>
        <w:t xml:space="preserve">. </w:t>
      </w:r>
      <w:r w:rsidR="004C163A">
        <w:t>Je</w:t>
      </w:r>
      <w:r w:rsidR="004C163A">
        <w:rPr>
          <w:rFonts w:eastAsia="Georgia"/>
        </w:rPr>
        <w:t xml:space="preserve"> </w:t>
      </w:r>
      <w:r w:rsidR="004C163A">
        <w:t>le</w:t>
      </w:r>
      <w:r w:rsidR="004C163A">
        <w:rPr>
          <w:rFonts w:eastAsia="Georgia"/>
        </w:rPr>
        <w:t xml:space="preserve"> </w:t>
      </w:r>
      <w:r w:rsidR="004C163A">
        <w:t>poursuivais</w:t>
      </w:r>
      <w:r w:rsidR="004C163A">
        <w:rPr>
          <w:rFonts w:eastAsia="Georgia"/>
        </w:rPr>
        <w:t xml:space="preserve"> </w:t>
      </w:r>
      <w:r w:rsidR="004C163A">
        <w:t>de</w:t>
      </w:r>
      <w:r w:rsidR="004C163A">
        <w:rPr>
          <w:rFonts w:eastAsia="Georgia"/>
        </w:rPr>
        <w:t xml:space="preserve"> </w:t>
      </w:r>
      <w:r w:rsidR="004C163A">
        <w:t>buisson</w:t>
      </w:r>
      <w:r w:rsidR="004C163A">
        <w:rPr>
          <w:rFonts w:eastAsia="Georgia"/>
        </w:rPr>
        <w:t xml:space="preserve"> </w:t>
      </w:r>
      <w:r w:rsidR="004C163A">
        <w:t>en</w:t>
      </w:r>
      <w:r w:rsidR="004C163A">
        <w:rPr>
          <w:rFonts w:eastAsia="Georgia"/>
        </w:rPr>
        <w:t xml:space="preserve"> </w:t>
      </w:r>
      <w:r w:rsidR="004C163A">
        <w:t>bui</w:t>
      </w:r>
      <w:r w:rsidR="004C163A">
        <w:t>s</w:t>
      </w:r>
      <w:r w:rsidR="004C163A">
        <w:t>son</w:t>
      </w:r>
      <w:r>
        <w:t>.</w:t>
      </w:r>
    </w:p>
    <w:p w14:paraId="5571259E" w14:textId="77777777" w:rsidR="004C7F27" w:rsidRDefault="004C163A" w:rsidP="004C163A">
      <w:r>
        <w:t>Une</w:t>
      </w:r>
      <w:r>
        <w:rPr>
          <w:rFonts w:eastAsia="Georgia"/>
        </w:rPr>
        <w:t xml:space="preserve"> </w:t>
      </w:r>
      <w:r>
        <w:t>autre</w:t>
      </w:r>
      <w:r>
        <w:rPr>
          <w:rFonts w:eastAsia="Georgia"/>
        </w:rPr>
        <w:t xml:space="preserve"> </w:t>
      </w:r>
      <w:r>
        <w:t>corneille</w:t>
      </w:r>
      <w:r>
        <w:rPr>
          <w:rFonts w:eastAsia="Georgia"/>
        </w:rPr>
        <w:t xml:space="preserve"> </w:t>
      </w:r>
      <w:r>
        <w:t>lui</w:t>
      </w:r>
      <w:r>
        <w:rPr>
          <w:rFonts w:eastAsia="Georgia"/>
        </w:rPr>
        <w:t xml:space="preserve"> </w:t>
      </w:r>
      <w:r>
        <w:t>coupa</w:t>
      </w:r>
      <w:r>
        <w:rPr>
          <w:rFonts w:eastAsia="Georgia"/>
        </w:rPr>
        <w:t xml:space="preserve"> </w:t>
      </w:r>
      <w:r>
        <w:t>la</w:t>
      </w:r>
      <w:r>
        <w:rPr>
          <w:rFonts w:eastAsia="Georgia"/>
        </w:rPr>
        <w:t xml:space="preserve"> </w:t>
      </w:r>
      <w:r>
        <w:t>parole</w:t>
      </w:r>
      <w:r w:rsidR="004C7F27">
        <w:t>.</w:t>
      </w:r>
    </w:p>
    <w:p w14:paraId="1DF63D8A" w14:textId="77777777" w:rsidR="004C7F27" w:rsidRDefault="004C7F27" w:rsidP="004C163A">
      <w:pPr>
        <w:rPr>
          <w:rFonts w:eastAsia="Georgia"/>
        </w:rPr>
      </w:pPr>
      <w:r>
        <w:t>— </w:t>
      </w:r>
      <w:r w:rsidR="004C163A">
        <w:t>C</w:t>
      </w:r>
      <w:r>
        <w:rPr>
          <w:rFonts w:eastAsia="Georgia"/>
        </w:rPr>
        <w:t>’</w:t>
      </w:r>
      <w:r w:rsidR="004C163A">
        <w:t>est</w:t>
      </w:r>
      <w:r w:rsidR="004C163A">
        <w:rPr>
          <w:rFonts w:eastAsia="Georgia"/>
        </w:rPr>
        <w:t xml:space="preserve"> </w:t>
      </w:r>
      <w:r w:rsidR="004C163A">
        <w:t>amusant</w:t>
      </w:r>
      <w:r w:rsidR="004C163A">
        <w:rPr>
          <w:rFonts w:eastAsia="Georgia"/>
        </w:rPr>
        <w:t xml:space="preserve"> </w:t>
      </w:r>
      <w:r w:rsidR="004C163A">
        <w:t>de</w:t>
      </w:r>
      <w:r w:rsidR="004C163A">
        <w:rPr>
          <w:rFonts w:eastAsia="Georgia"/>
        </w:rPr>
        <w:t xml:space="preserve"> </w:t>
      </w:r>
      <w:r w:rsidR="004C163A">
        <w:t>faire</w:t>
      </w:r>
      <w:r w:rsidR="004C163A">
        <w:rPr>
          <w:rFonts w:eastAsia="Georgia"/>
        </w:rPr>
        <w:t xml:space="preserve"> </w:t>
      </w:r>
      <w:r w:rsidR="004C163A">
        <w:t>enrager</w:t>
      </w:r>
      <w:r w:rsidR="004C163A">
        <w:rPr>
          <w:rFonts w:eastAsia="Georgia"/>
        </w:rPr>
        <w:t xml:space="preserve"> </w:t>
      </w:r>
      <w:r w:rsidR="004C163A">
        <w:t>les</w:t>
      </w:r>
      <w:r w:rsidR="004C163A">
        <w:rPr>
          <w:rFonts w:eastAsia="Georgia"/>
        </w:rPr>
        <w:t xml:space="preserve"> </w:t>
      </w:r>
      <w:r w:rsidR="004C163A">
        <w:t>poules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chattes</w:t>
      </w:r>
      <w:r>
        <w:t xml:space="preserve">, </w:t>
      </w:r>
      <w:r w:rsidR="004C163A">
        <w:t>mais</w:t>
      </w:r>
      <w:r w:rsidR="004C163A">
        <w:rPr>
          <w:rFonts w:eastAsia="Georgia"/>
        </w:rPr>
        <w:t xml:space="preserve"> </w:t>
      </w:r>
      <w:r w:rsidR="004C163A">
        <w:t>il</w:t>
      </w:r>
      <w:r w:rsidR="004C163A">
        <w:rPr>
          <w:rFonts w:eastAsia="Georgia"/>
        </w:rPr>
        <w:t xml:space="preserve"> </w:t>
      </w:r>
      <w:r w:rsidR="004C163A">
        <w:t>est</w:t>
      </w:r>
      <w:r w:rsidR="004C163A">
        <w:rPr>
          <w:rFonts w:eastAsia="Georgia"/>
        </w:rPr>
        <w:t xml:space="preserve"> </w:t>
      </w:r>
      <w:r w:rsidR="004C163A">
        <w:t>plus</w:t>
      </w:r>
      <w:r w:rsidR="004C163A">
        <w:rPr>
          <w:rFonts w:eastAsia="Georgia"/>
        </w:rPr>
        <w:t xml:space="preserve"> </w:t>
      </w:r>
      <w:r w:rsidR="004C163A">
        <w:t>admirable</w:t>
      </w:r>
      <w:r w:rsidR="004C163A">
        <w:rPr>
          <w:rFonts w:eastAsia="Georgia"/>
        </w:rPr>
        <w:t xml:space="preserve"> </w:t>
      </w:r>
      <w:r w:rsidR="004C163A">
        <w:t>qu</w:t>
      </w:r>
      <w:r>
        <w:rPr>
          <w:rFonts w:eastAsia="Georgia"/>
        </w:rPr>
        <w:t>’</w:t>
      </w:r>
      <w:r w:rsidR="004C163A">
        <w:t>une</w:t>
      </w:r>
      <w:r w:rsidR="004C163A">
        <w:rPr>
          <w:rFonts w:eastAsia="Georgia"/>
        </w:rPr>
        <w:t xml:space="preserve"> </w:t>
      </w:r>
      <w:r w:rsidR="004C163A">
        <w:t>corneille</w:t>
      </w:r>
      <w:r w:rsidR="004C163A">
        <w:rPr>
          <w:rFonts w:eastAsia="Georgia"/>
        </w:rPr>
        <w:t xml:space="preserve"> </w:t>
      </w:r>
      <w:r w:rsidR="004C163A">
        <w:t>puisse</w:t>
      </w:r>
      <w:r w:rsidR="004C163A">
        <w:rPr>
          <w:rFonts w:eastAsia="Georgia"/>
        </w:rPr>
        <w:t xml:space="preserve"> </w:t>
      </w:r>
      <w:r w:rsidR="004C163A">
        <w:t>donner</w:t>
      </w:r>
      <w:r w:rsidR="004C163A">
        <w:rPr>
          <w:rFonts w:eastAsia="Georgia"/>
        </w:rPr>
        <w:t xml:space="preserve"> </w:t>
      </w:r>
      <w:r w:rsidR="004C163A">
        <w:t>du</w:t>
      </w:r>
      <w:r w:rsidR="004C163A">
        <w:rPr>
          <w:rFonts w:eastAsia="Georgia"/>
        </w:rPr>
        <w:t xml:space="preserve"> </w:t>
      </w:r>
      <w:r w:rsidR="004C163A">
        <w:t>souci</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homme</w:t>
      </w:r>
      <w:r>
        <w:t xml:space="preserve">. </w:t>
      </w:r>
      <w:r w:rsidR="004C163A">
        <w:t>J</w:t>
      </w:r>
      <w:r>
        <w:rPr>
          <w:rFonts w:eastAsia="Georgia"/>
        </w:rPr>
        <w:t>’</w:t>
      </w:r>
      <w:r w:rsidR="004C163A">
        <w:t>ai</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volé</w:t>
      </w:r>
      <w:r w:rsidR="004C163A">
        <w:rPr>
          <w:rFonts w:eastAsia="Georgia"/>
        </w:rPr>
        <w:t xml:space="preserve"> </w:t>
      </w:r>
      <w:r w:rsidR="004C163A">
        <w:t>une</w:t>
      </w:r>
      <w:r w:rsidR="004C163A">
        <w:rPr>
          <w:rFonts w:eastAsia="Georgia"/>
        </w:rPr>
        <w:t xml:space="preserve"> </w:t>
      </w:r>
      <w:r w:rsidR="004C163A">
        <w:t>cuiller</w:t>
      </w:r>
      <w:r w:rsidR="004C163A">
        <w:rPr>
          <w:rFonts w:eastAsia="Georgia"/>
        </w:rPr>
        <w:t xml:space="preserve"> </w:t>
      </w:r>
      <w:r w:rsidR="004C163A">
        <w:t>d</w:t>
      </w:r>
      <w:r>
        <w:rPr>
          <w:rFonts w:eastAsia="Georgia"/>
        </w:rPr>
        <w:t>’</w:t>
      </w:r>
      <w:r w:rsidR="004C163A">
        <w:t>argent</w:t>
      </w:r>
      <w:r>
        <w:rPr>
          <w:rFonts w:eastAsia="Georgia"/>
        </w:rPr>
        <w:t>…</w:t>
      </w:r>
    </w:p>
    <w:p w14:paraId="41A43657" w14:textId="77777777" w:rsidR="004C7F27" w:rsidRDefault="004C163A" w:rsidP="004C163A">
      <w:r>
        <w:t>Nils</w:t>
      </w:r>
      <w:r>
        <w:rPr>
          <w:rFonts w:eastAsia="Georgia"/>
        </w:rPr>
        <w:t xml:space="preserve"> </w:t>
      </w:r>
      <w:r>
        <w:t>les</w:t>
      </w:r>
      <w:r>
        <w:rPr>
          <w:rFonts w:eastAsia="Georgia"/>
        </w:rPr>
        <w:t xml:space="preserve"> </w:t>
      </w:r>
      <w:r>
        <w:t>interrompit</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indigné</w:t>
      </w:r>
      <w:r w:rsidR="004C7F27">
        <w:t xml:space="preserve">. </w:t>
      </w:r>
      <w:r>
        <w:t>Il</w:t>
      </w:r>
      <w:r>
        <w:rPr>
          <w:rFonts w:eastAsia="Georgia"/>
        </w:rPr>
        <w:t xml:space="preserve"> </w:t>
      </w:r>
      <w:r>
        <w:t>en</w:t>
      </w:r>
      <w:r>
        <w:rPr>
          <w:rFonts w:eastAsia="Georgia"/>
        </w:rPr>
        <w:t xml:space="preserve"> </w:t>
      </w:r>
      <w:r>
        <w:t>avait</w:t>
      </w:r>
      <w:r>
        <w:rPr>
          <w:rFonts w:eastAsia="Georgia"/>
        </w:rPr>
        <w:t xml:space="preserve"> </w:t>
      </w:r>
      <w:r>
        <w:t>assez</w:t>
      </w:r>
      <w:r>
        <w:rPr>
          <w:rFonts w:eastAsia="Georgia"/>
        </w:rPr>
        <w:t xml:space="preserve"> </w:t>
      </w:r>
      <w:r>
        <w:t>entendu</w:t>
      </w:r>
      <w:r w:rsidR="004C7F27">
        <w:t>.</w:t>
      </w:r>
    </w:p>
    <w:p w14:paraId="5B657FB0" w14:textId="77777777" w:rsidR="004C7F27" w:rsidRDefault="004C7F27" w:rsidP="004C163A">
      <w:r>
        <w:t>— </w:t>
      </w:r>
      <w:r w:rsidR="004C163A">
        <w:t>Taisez-vous</w:t>
      </w:r>
      <w:r>
        <w:t xml:space="preserve">, </w:t>
      </w:r>
      <w:r w:rsidR="004C163A">
        <w:t>corneilles</w:t>
      </w:r>
      <w:r>
        <w:t xml:space="preserve">, </w:t>
      </w:r>
      <w:r w:rsidR="004C163A">
        <w:t>s</w:t>
      </w:r>
      <w:r>
        <w:rPr>
          <w:rFonts w:eastAsia="Georgia"/>
        </w:rPr>
        <w:t>’</w:t>
      </w:r>
      <w:r w:rsidR="004C163A">
        <w:t>écria-t-il</w:t>
      </w:r>
      <w:r>
        <w:t xml:space="preserve">,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pas</w:t>
      </w:r>
      <w:r w:rsidR="004C163A">
        <w:rPr>
          <w:rFonts w:eastAsia="Georgia"/>
        </w:rPr>
        <w:t xml:space="preserve"> </w:t>
      </w:r>
      <w:r w:rsidR="004C163A">
        <w:t>honte</w:t>
      </w:r>
      <w:r>
        <w:t xml:space="preserve"> ? </w:t>
      </w:r>
      <w:r w:rsidR="004C163A">
        <w:t>J</w:t>
      </w:r>
      <w:r>
        <w:rPr>
          <w:rFonts w:eastAsia="Georgia"/>
        </w:rPr>
        <w:t>’</w:t>
      </w:r>
      <w:r w:rsidR="004C163A">
        <w:t>ai</w:t>
      </w:r>
      <w:r w:rsidR="004C163A">
        <w:rPr>
          <w:rFonts w:eastAsia="Georgia"/>
        </w:rPr>
        <w:t xml:space="preserve"> </w:t>
      </w:r>
      <w:r w:rsidR="004C163A">
        <w:t>vécu</w:t>
      </w:r>
      <w:r w:rsidR="004C163A">
        <w:rPr>
          <w:rFonts w:eastAsia="Georgia"/>
        </w:rPr>
        <w:t xml:space="preserve"> </w:t>
      </w:r>
      <w:r w:rsidR="004C163A">
        <w:t>pendant</w:t>
      </w:r>
      <w:r w:rsidR="004C163A">
        <w:rPr>
          <w:rFonts w:eastAsia="Georgia"/>
        </w:rPr>
        <w:t xml:space="preserve"> </w:t>
      </w:r>
      <w:r w:rsidR="004C163A">
        <w:t>trois</w:t>
      </w:r>
      <w:r w:rsidR="004C163A">
        <w:rPr>
          <w:rFonts w:eastAsia="Georgia"/>
        </w:rPr>
        <w:t xml:space="preserve"> </w:t>
      </w:r>
      <w:r w:rsidR="004C163A">
        <w:t>semaines</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lastRenderedPageBreak/>
        <w:t>sauvages</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ai</w:t>
      </w:r>
      <w:r w:rsidR="004C163A">
        <w:rPr>
          <w:rFonts w:eastAsia="Georgia"/>
        </w:rPr>
        <w:t xml:space="preserve"> </w:t>
      </w:r>
      <w:r w:rsidR="004C163A">
        <w:t>vu</w:t>
      </w:r>
      <w:r w:rsidR="004C163A">
        <w:rPr>
          <w:rFonts w:eastAsia="Georgia"/>
        </w:rPr>
        <w:t xml:space="preserve"> </w:t>
      </w:r>
      <w:r w:rsidR="004C163A">
        <w:t>faire</w:t>
      </w:r>
      <w:r w:rsidR="004C163A">
        <w:rPr>
          <w:rFonts w:eastAsia="Georgia"/>
        </w:rPr>
        <w:t xml:space="preserve"> </w:t>
      </w:r>
      <w:r w:rsidR="004C163A">
        <w:t>et</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du</w:t>
      </w:r>
      <w:r w:rsidR="004C163A">
        <w:rPr>
          <w:rFonts w:eastAsia="Georgia"/>
        </w:rPr>
        <w:t xml:space="preserve"> </w:t>
      </w:r>
      <w:r w:rsidR="004C163A">
        <w:t>bien</w:t>
      </w:r>
      <w:r>
        <w:t xml:space="preserve">. </w:t>
      </w:r>
      <w:r w:rsidR="004C163A">
        <w:t>Vous</w:t>
      </w:r>
      <w:r w:rsidR="004C163A">
        <w:rPr>
          <w:rFonts w:eastAsia="Georgia"/>
        </w:rPr>
        <w:t xml:space="preserve"> </w:t>
      </w:r>
      <w:r w:rsidR="004C163A">
        <w:t>devez</w:t>
      </w:r>
      <w:r w:rsidR="004C163A">
        <w:rPr>
          <w:rFonts w:eastAsia="Georgia"/>
        </w:rPr>
        <w:t xml:space="preserve"> </w:t>
      </w:r>
      <w:r w:rsidR="004C163A">
        <w:t>avoir</w:t>
      </w:r>
      <w:r w:rsidR="004C163A">
        <w:rPr>
          <w:rFonts w:eastAsia="Georgia"/>
        </w:rPr>
        <w:t xml:space="preserve"> </w:t>
      </w:r>
      <w:r w:rsidR="004C163A">
        <w:t>un</w:t>
      </w:r>
      <w:r w:rsidR="004C163A">
        <w:rPr>
          <w:rFonts w:eastAsia="Georgia"/>
        </w:rPr>
        <w:t xml:space="preserve"> </w:t>
      </w:r>
      <w:r w:rsidR="004C163A">
        <w:t>mauvais</w:t>
      </w:r>
      <w:r w:rsidR="004C163A">
        <w:rPr>
          <w:rFonts w:eastAsia="Georgia"/>
        </w:rPr>
        <w:t xml:space="preserve"> </w:t>
      </w:r>
      <w:r w:rsidR="004C163A">
        <w:t>chef</w:t>
      </w:r>
      <w:r>
        <w:t xml:space="preserve">, </w:t>
      </w:r>
      <w:r w:rsidR="004C163A">
        <w:t>s</w:t>
      </w:r>
      <w:r>
        <w:rPr>
          <w:rFonts w:eastAsia="Georgia"/>
        </w:rPr>
        <w:t>’</w:t>
      </w:r>
      <w:r w:rsidR="004C163A">
        <w:t>il</w:t>
      </w:r>
      <w:r w:rsidR="004C163A">
        <w:rPr>
          <w:rFonts w:eastAsia="Georgia"/>
        </w:rPr>
        <w:t xml:space="preserve"> </w:t>
      </w:r>
      <w:r w:rsidR="004C163A">
        <w:t>vous</w:t>
      </w:r>
      <w:r w:rsidR="004C163A">
        <w:rPr>
          <w:rFonts w:eastAsia="Georgia"/>
        </w:rPr>
        <w:t xml:space="preserve"> </w:t>
      </w:r>
      <w:r w:rsidR="004C163A">
        <w:t>permet</w:t>
      </w:r>
      <w:r w:rsidR="004C163A">
        <w:rPr>
          <w:rFonts w:eastAsia="Georgia"/>
        </w:rPr>
        <w:t xml:space="preserve"> </w:t>
      </w:r>
      <w:r w:rsidR="004C163A">
        <w:t>de</w:t>
      </w:r>
      <w:r w:rsidR="004C163A">
        <w:rPr>
          <w:rFonts w:eastAsia="Georgia"/>
        </w:rPr>
        <w:t xml:space="preserve"> </w:t>
      </w:r>
      <w:r w:rsidR="004C163A">
        <w:t>piller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tuer</w:t>
      </w:r>
      <w:r w:rsidR="004C163A">
        <w:rPr>
          <w:rFonts w:eastAsia="Georgia"/>
        </w:rPr>
        <w:t xml:space="preserve"> </w:t>
      </w:r>
      <w:r w:rsidR="004C163A">
        <w:t>ainsi</w:t>
      </w:r>
      <w:r>
        <w:t xml:space="preserve">. </w:t>
      </w:r>
      <w:r w:rsidR="004C163A">
        <w:t>D</w:t>
      </w:r>
      <w:r>
        <w:rPr>
          <w:rFonts w:eastAsia="Georgia"/>
        </w:rPr>
        <w:t>’</w:t>
      </w:r>
      <w:r w:rsidR="004C163A">
        <w:t>ailleurs</w:t>
      </w:r>
      <w:r w:rsidR="004C163A">
        <w:rPr>
          <w:rFonts w:eastAsia="Georgia"/>
        </w:rPr>
        <w:t xml:space="preserve"> </w:t>
      </w:r>
      <w:r w:rsidR="004C163A">
        <w:t>vous</w:t>
      </w:r>
      <w:r w:rsidR="004C163A">
        <w:rPr>
          <w:rFonts w:eastAsia="Georgia"/>
        </w:rPr>
        <w:t xml:space="preserve"> </w:t>
      </w:r>
      <w:r w:rsidR="004C163A">
        <w:t>feriez</w:t>
      </w:r>
      <w:r w:rsidR="004C163A">
        <w:rPr>
          <w:rFonts w:eastAsia="Georgia"/>
        </w:rPr>
        <w:t xml:space="preserve"> </w:t>
      </w:r>
      <w:r w:rsidR="004C163A">
        <w:t>mieux</w:t>
      </w:r>
      <w:r w:rsidR="004C163A">
        <w:rPr>
          <w:rFonts w:eastAsia="Georgia"/>
        </w:rPr>
        <w:t xml:space="preserve"> </w:t>
      </w:r>
      <w:r w:rsidR="004C163A">
        <w:t>de</w:t>
      </w:r>
      <w:r w:rsidR="004C163A">
        <w:rPr>
          <w:rFonts w:eastAsia="Georgia"/>
        </w:rPr>
        <w:t xml:space="preserve"> </w:t>
      </w:r>
      <w:r w:rsidR="004C163A">
        <w:t>commencer</w:t>
      </w:r>
      <w:r w:rsidR="004C163A">
        <w:rPr>
          <w:rFonts w:eastAsia="Georgia"/>
        </w:rPr>
        <w:t xml:space="preserve"> </w:t>
      </w:r>
      <w:r w:rsidR="004C163A">
        <w:t>une</w:t>
      </w:r>
      <w:r w:rsidR="004C163A">
        <w:rPr>
          <w:rFonts w:eastAsia="Georgia"/>
        </w:rPr>
        <w:t xml:space="preserve"> </w:t>
      </w:r>
      <w:r w:rsidR="004C163A">
        <w:t>nouvelle</w:t>
      </w:r>
      <w:r w:rsidR="004C163A">
        <w:rPr>
          <w:rFonts w:eastAsia="Georgia"/>
        </w:rPr>
        <w:t xml:space="preserve"> </w:t>
      </w:r>
      <w:r w:rsidR="004C163A">
        <w:t>vie</w:t>
      </w:r>
      <w:r>
        <w:t xml:space="preserve">, </w:t>
      </w:r>
      <w:r w:rsidR="004C163A">
        <w:t>car</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vous</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t xml:space="preserve">, </w:t>
      </w:r>
      <w:r w:rsidR="004C163A">
        <w:t>las</w:t>
      </w:r>
      <w:r w:rsidR="004C163A">
        <w:rPr>
          <w:rFonts w:eastAsia="Georgia"/>
        </w:rPr>
        <w:t xml:space="preserve"> </w:t>
      </w:r>
      <w:r w:rsidR="004C163A">
        <w:t>de</w:t>
      </w:r>
      <w:r w:rsidR="004C163A">
        <w:rPr>
          <w:rFonts w:eastAsia="Georgia"/>
        </w:rPr>
        <w:t xml:space="preserve"> </w:t>
      </w:r>
      <w:r w:rsidR="004C163A">
        <w:t>vos</w:t>
      </w:r>
      <w:r w:rsidR="004C163A">
        <w:rPr>
          <w:rFonts w:eastAsia="Georgia"/>
        </w:rPr>
        <w:t xml:space="preserve"> </w:t>
      </w:r>
      <w:r w:rsidR="004C163A">
        <w:t>méfaits</w:t>
      </w:r>
      <w:r>
        <w:t xml:space="preserve">, </w:t>
      </w:r>
      <w:r w:rsidR="004C163A">
        <w:t>vont</w:t>
      </w:r>
      <w:r w:rsidR="004C163A">
        <w:rPr>
          <w:rFonts w:eastAsia="Georgia"/>
        </w:rPr>
        <w:t xml:space="preserve"> </w:t>
      </w:r>
      <w:r w:rsidR="004C163A">
        <w:t>e</w:t>
      </w:r>
      <w:r w:rsidR="004C163A">
        <w:t>s</w:t>
      </w:r>
      <w:r w:rsidR="004C163A">
        <w:t>sayer</w:t>
      </w:r>
      <w:r w:rsidR="004C163A">
        <w:rPr>
          <w:rFonts w:eastAsia="Georgia"/>
        </w:rPr>
        <w:t xml:space="preserve"> </w:t>
      </w:r>
      <w:r w:rsidR="004C163A">
        <w:t>par</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moyens</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exterminer</w:t>
      </w:r>
      <w:r>
        <w:t>.</w:t>
      </w:r>
    </w:p>
    <w:p w14:paraId="3F4279B9" w14:textId="77777777" w:rsidR="004C7F27" w:rsidRDefault="004C163A" w:rsidP="004C163A">
      <w:r>
        <w:t>À</w:t>
      </w:r>
      <w:r>
        <w:rPr>
          <w:rFonts w:eastAsia="Georgia"/>
        </w:rPr>
        <w:t xml:space="preserve"> </w:t>
      </w:r>
      <w:r>
        <w:t>ces</w:t>
      </w:r>
      <w:r>
        <w:rPr>
          <w:rFonts w:eastAsia="Georgia"/>
        </w:rPr>
        <w:t xml:space="preserve"> </w:t>
      </w:r>
      <w:r>
        <w:t>mots</w:t>
      </w:r>
      <w:r w:rsidR="004C7F27">
        <w:t xml:space="preserve">, </w:t>
      </w:r>
      <w:r>
        <w:t>la</w:t>
      </w:r>
      <w:r>
        <w:rPr>
          <w:rFonts w:eastAsia="Georgia"/>
        </w:rPr>
        <w:t xml:space="preserve"> </w:t>
      </w:r>
      <w:r>
        <w:t>Rafale</w:t>
      </w:r>
      <w:r>
        <w:rPr>
          <w:rFonts w:eastAsia="Georgia"/>
        </w:rPr>
        <w:t xml:space="preserve"> </w:t>
      </w:r>
      <w:r>
        <w:t>et</w:t>
      </w:r>
      <w:r>
        <w:rPr>
          <w:rFonts w:eastAsia="Georgia"/>
        </w:rPr>
        <w:t xml:space="preserve"> </w:t>
      </w:r>
      <w:r>
        <w:t>ses</w:t>
      </w:r>
      <w:r>
        <w:rPr>
          <w:rFonts w:eastAsia="Georgia"/>
        </w:rPr>
        <w:t xml:space="preserve"> </w:t>
      </w:r>
      <w:r>
        <w:t>compagnons</w:t>
      </w:r>
      <w:r>
        <w:rPr>
          <w:rFonts w:eastAsia="Georgia"/>
        </w:rPr>
        <w:t xml:space="preserve"> </w:t>
      </w:r>
      <w:r>
        <w:t>entrèrent</w:t>
      </w:r>
      <w:r>
        <w:rPr>
          <w:rFonts w:eastAsia="Georgia"/>
        </w:rPr>
        <w:t xml:space="preserve"> </w:t>
      </w:r>
      <w:r>
        <w:t>dans</w:t>
      </w:r>
      <w:r>
        <w:rPr>
          <w:rFonts w:eastAsia="Georgia"/>
        </w:rPr>
        <w:t xml:space="preserve"> </w:t>
      </w:r>
      <w:r>
        <w:t>une</w:t>
      </w:r>
      <w:r>
        <w:rPr>
          <w:rFonts w:eastAsia="Georgia"/>
        </w:rPr>
        <w:t xml:space="preserve"> </w:t>
      </w:r>
      <w:r>
        <w:t>telle</w:t>
      </w:r>
      <w:r>
        <w:rPr>
          <w:rFonts w:eastAsia="Georgia"/>
        </w:rPr>
        <w:t xml:space="preserve"> </w:t>
      </w:r>
      <w:r>
        <w:t>rage</w:t>
      </w:r>
      <w:r>
        <w:rPr>
          <w:rFonts w:eastAsia="Georgia"/>
        </w:rPr>
        <w:t xml:space="preserve"> </w:t>
      </w:r>
      <w:r>
        <w:t>qu</w:t>
      </w:r>
      <w:r w:rsidR="004C7F27">
        <w:rPr>
          <w:rFonts w:eastAsia="Georgia"/>
        </w:rPr>
        <w:t>’</w:t>
      </w:r>
      <w:r>
        <w:t>ils</w:t>
      </w:r>
      <w:r>
        <w:rPr>
          <w:rFonts w:eastAsia="Georgia"/>
        </w:rPr>
        <w:t xml:space="preserve"> </w:t>
      </w:r>
      <w:r>
        <w:t>allaient</w:t>
      </w:r>
      <w:r>
        <w:rPr>
          <w:rFonts w:eastAsia="Georgia"/>
        </w:rPr>
        <w:t xml:space="preserve"> </w:t>
      </w:r>
      <w:r>
        <w:t>se</w:t>
      </w:r>
      <w:r>
        <w:rPr>
          <w:rFonts w:eastAsia="Georgia"/>
        </w:rPr>
        <w:t xml:space="preserve"> </w:t>
      </w:r>
      <w:r>
        <w:t>jeter</w:t>
      </w:r>
      <w:r>
        <w:rPr>
          <w:rFonts w:eastAsia="Georgia"/>
        </w:rPr>
        <w:t xml:space="preserve"> </w:t>
      </w:r>
      <w:r>
        <w:t>sur</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déchirer</w:t>
      </w:r>
      <w:r w:rsidR="004C7F27">
        <w:t xml:space="preserve">. </w:t>
      </w:r>
      <w:r>
        <w:t>Mais</w:t>
      </w:r>
      <w:r>
        <w:rPr>
          <w:rFonts w:eastAsia="Georgia"/>
        </w:rPr>
        <w:t xml:space="preserve"> </w:t>
      </w:r>
      <w:proofErr w:type="spellStart"/>
      <w:r>
        <w:t>Fumle-Drumle</w:t>
      </w:r>
      <w:proofErr w:type="spellEnd"/>
      <w:r w:rsidR="004C7F27">
        <w:t xml:space="preserve">, </w:t>
      </w:r>
      <w:r>
        <w:t>riant</w:t>
      </w:r>
      <w:r>
        <w:rPr>
          <w:rFonts w:eastAsia="Georgia"/>
        </w:rPr>
        <w:t xml:space="preserve"> </w:t>
      </w:r>
      <w:r>
        <w:t>et</w:t>
      </w:r>
      <w:r>
        <w:rPr>
          <w:rFonts w:eastAsia="Georgia"/>
        </w:rPr>
        <w:t xml:space="preserve"> </w:t>
      </w:r>
      <w:r>
        <w:t>croassant</w:t>
      </w:r>
      <w:r w:rsidR="004C7F27">
        <w:t xml:space="preserve">, </w:t>
      </w:r>
      <w:r>
        <w:t>se</w:t>
      </w:r>
      <w:r>
        <w:rPr>
          <w:rFonts w:eastAsia="Georgia"/>
        </w:rPr>
        <w:t xml:space="preserve"> </w:t>
      </w:r>
      <w:r>
        <w:t>posa</w:t>
      </w:r>
      <w:r>
        <w:rPr>
          <w:rFonts w:eastAsia="Georgia"/>
        </w:rPr>
        <w:t xml:space="preserve"> </w:t>
      </w:r>
      <w:r>
        <w:t>devant</w:t>
      </w:r>
      <w:r>
        <w:rPr>
          <w:rFonts w:eastAsia="Georgia"/>
        </w:rPr>
        <w:t xml:space="preserve"> </w:t>
      </w:r>
      <w:r>
        <w:t>lui</w:t>
      </w:r>
      <w:r w:rsidR="004C7F27">
        <w:t>.</w:t>
      </w:r>
    </w:p>
    <w:p w14:paraId="0155665E" w14:textId="77777777" w:rsidR="004C7F27" w:rsidRDefault="004C7F27" w:rsidP="004C163A">
      <w:r>
        <w:t>— </w:t>
      </w:r>
      <w:r w:rsidR="004C163A">
        <w:t>Non</w:t>
      </w:r>
      <w:r>
        <w:t xml:space="preserve">, </w:t>
      </w:r>
      <w:r w:rsidR="004C163A">
        <w:t>non</w:t>
      </w:r>
      <w:r>
        <w:t xml:space="preserve">, </w:t>
      </w:r>
      <w:r w:rsidR="004C163A">
        <w:t>non</w:t>
      </w:r>
      <w:r>
        <w:t xml:space="preserve"> ! </w:t>
      </w:r>
      <w:r w:rsidR="004C163A">
        <w:t>cria-t-il</w:t>
      </w:r>
      <w:r>
        <w:t xml:space="preserve">, </w:t>
      </w:r>
      <w:r w:rsidR="004C163A">
        <w:t>comme</w:t>
      </w:r>
      <w:r w:rsidR="004C163A">
        <w:rPr>
          <w:rFonts w:eastAsia="Georgia"/>
        </w:rPr>
        <w:t xml:space="preserve"> </w:t>
      </w:r>
      <w:r w:rsidR="004C163A">
        <w:t>épouvanté</w:t>
      </w:r>
      <w:r>
        <w:t xml:space="preserve">. </w:t>
      </w:r>
      <w:r w:rsidR="004C163A">
        <w:t>Que</w:t>
      </w:r>
      <w:r w:rsidR="004C163A">
        <w:rPr>
          <w:rFonts w:eastAsia="Georgia"/>
        </w:rPr>
        <w:t xml:space="preserve"> </w:t>
      </w:r>
      <w:r w:rsidR="004C163A">
        <w:t>dirait</w:t>
      </w:r>
      <w:r w:rsidR="004C163A">
        <w:rPr>
          <w:rFonts w:eastAsia="Georgia"/>
        </w:rPr>
        <w:t xml:space="preserve"> </w:t>
      </w:r>
      <w:r w:rsidR="004C163A">
        <w:t>la</w:t>
      </w:r>
      <w:r w:rsidR="004C163A">
        <w:rPr>
          <w:rFonts w:eastAsia="Georgia"/>
        </w:rPr>
        <w:t xml:space="preserve"> </w:t>
      </w:r>
      <w:r w:rsidR="004C163A">
        <w:t>Bourrasque</w:t>
      </w:r>
      <w:r w:rsidR="004C163A">
        <w:rPr>
          <w:rFonts w:eastAsia="Georgia"/>
        </w:rPr>
        <w:t xml:space="preserve"> </w:t>
      </w:r>
      <w:r w:rsidR="004C163A">
        <w:t>si</w:t>
      </w:r>
      <w:r w:rsidR="004C163A">
        <w:rPr>
          <w:rFonts w:eastAsia="Georgia"/>
        </w:rPr>
        <w:t xml:space="preserve"> </w:t>
      </w:r>
      <w:r w:rsidR="004C163A">
        <w:t>vous</w:t>
      </w:r>
      <w:r w:rsidR="004C163A">
        <w:rPr>
          <w:rFonts w:eastAsia="Georgia"/>
        </w:rPr>
        <w:t xml:space="preserve"> </w:t>
      </w:r>
      <w:r w:rsidR="004C163A">
        <w:t>tuez</w:t>
      </w:r>
      <w:r w:rsidR="004C163A">
        <w:rPr>
          <w:rFonts w:eastAsia="Georgia"/>
        </w:rPr>
        <w:t xml:space="preserve"> </w:t>
      </w:r>
      <w:r w:rsidR="004C163A">
        <w:t>Poucet</w:t>
      </w:r>
      <w:r w:rsidR="004C163A">
        <w:rPr>
          <w:rFonts w:eastAsia="Georgia"/>
        </w:rPr>
        <w:t xml:space="preserve"> </w:t>
      </w:r>
      <w:r w:rsidR="004C163A">
        <w:t>avant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nous</w:t>
      </w:r>
      <w:r w:rsidR="004C163A">
        <w:rPr>
          <w:rFonts w:eastAsia="Georgia"/>
        </w:rPr>
        <w:t xml:space="preserve"> </w:t>
      </w:r>
      <w:r w:rsidR="004C163A">
        <w:t>ait</w:t>
      </w:r>
      <w:r w:rsidR="004C163A">
        <w:rPr>
          <w:rFonts w:eastAsia="Georgia"/>
        </w:rPr>
        <w:t xml:space="preserve"> </w:t>
      </w:r>
      <w:r w:rsidR="004C163A">
        <w:t>rendu</w:t>
      </w:r>
      <w:r w:rsidR="004C163A">
        <w:rPr>
          <w:rFonts w:eastAsia="Georgia"/>
        </w:rPr>
        <w:t xml:space="preserve"> </w:t>
      </w:r>
      <w:r w:rsidR="004C163A">
        <w:t>se</w:t>
      </w:r>
      <w:r w:rsidR="004C163A">
        <w:t>r</w:t>
      </w:r>
      <w:r w:rsidR="004C163A">
        <w:t>vice</w:t>
      </w:r>
      <w:r>
        <w:t> ?</w:t>
      </w:r>
    </w:p>
    <w:p w14:paraId="1F2AF125"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que</w:t>
      </w:r>
      <w:r w:rsidR="004C163A">
        <w:rPr>
          <w:rFonts w:eastAsia="Georgia"/>
        </w:rPr>
        <w:t xml:space="preserve"> </w:t>
      </w:r>
      <w:r w:rsidR="004C163A">
        <w:t>toi</w:t>
      </w:r>
      <w:r>
        <w:t xml:space="preserve">, </w:t>
      </w:r>
      <w:proofErr w:type="spellStart"/>
      <w:r w:rsidR="004C163A">
        <w:t>Fumle-Drumle</w:t>
      </w:r>
      <w:proofErr w:type="spellEnd"/>
      <w:r>
        <w:t xml:space="preserve">, </w:t>
      </w:r>
      <w:r w:rsidR="004C163A">
        <w:t>pour</w:t>
      </w:r>
      <w:r w:rsidR="004C163A">
        <w:rPr>
          <w:rFonts w:eastAsia="Georgia"/>
        </w:rPr>
        <w:t xml:space="preserve"> </w:t>
      </w:r>
      <w:proofErr w:type="gramStart"/>
      <w:r w:rsidR="004C163A">
        <w:t>avoir</w:t>
      </w:r>
      <w:r w:rsidR="004C163A">
        <w:rPr>
          <w:rFonts w:eastAsia="Georgia"/>
        </w:rPr>
        <w:t xml:space="preserve"> </w:t>
      </w:r>
      <w:r w:rsidR="004C163A">
        <w:t>peur</w:t>
      </w:r>
      <w:r w:rsidR="004C163A">
        <w:rPr>
          <w:rFonts w:eastAsia="Georgia"/>
        </w:rPr>
        <w:t xml:space="preserve"> </w:t>
      </w:r>
      <w:r w:rsidR="004C163A">
        <w:t>des</w:t>
      </w:r>
      <w:proofErr w:type="gramEnd"/>
      <w:r w:rsidR="004C163A">
        <w:rPr>
          <w:rFonts w:eastAsia="Georgia"/>
        </w:rPr>
        <w:t xml:space="preserve"> </w:t>
      </w:r>
      <w:r w:rsidR="004C163A">
        <w:t>femmes</w:t>
      </w:r>
      <w:r>
        <w:t xml:space="preserve">, </w:t>
      </w:r>
      <w:r w:rsidR="004C163A">
        <w:t>répondit</w:t>
      </w:r>
      <w:r w:rsidR="004C163A">
        <w:rPr>
          <w:rFonts w:eastAsia="Georgia"/>
        </w:rPr>
        <w:t xml:space="preserve"> </w:t>
      </w:r>
      <w:r w:rsidR="004C163A">
        <w:t>la</w:t>
      </w:r>
      <w:r w:rsidR="004C163A">
        <w:rPr>
          <w:rFonts w:eastAsia="Georgia"/>
        </w:rPr>
        <w:t xml:space="preserve"> </w:t>
      </w:r>
      <w:r w:rsidR="004C163A">
        <w:t>Rafale</w:t>
      </w:r>
      <w:r>
        <w:t xml:space="preserve">, </w:t>
      </w:r>
      <w:r w:rsidR="004C163A">
        <w:t>mais</w:t>
      </w:r>
      <w:r w:rsidR="004C163A">
        <w:rPr>
          <w:rFonts w:eastAsia="Georgia"/>
        </w:rPr>
        <w:t xml:space="preserve"> </w:t>
      </w:r>
      <w:r w:rsidR="004C163A">
        <w:t>il</w:t>
      </w:r>
      <w:r w:rsidR="004C163A">
        <w:rPr>
          <w:rFonts w:eastAsia="Georgia"/>
        </w:rPr>
        <w:t xml:space="preserve"> </w:t>
      </w:r>
      <w:r w:rsidR="004C163A">
        <w:t>laissa</w:t>
      </w:r>
      <w:r w:rsidR="004C163A">
        <w:rPr>
          <w:rFonts w:eastAsia="Georgia"/>
        </w:rPr>
        <w:t xml:space="preserve"> </w:t>
      </w:r>
      <w:r w:rsidR="004C163A">
        <w:t>Poucet</w:t>
      </w:r>
      <w:r w:rsidR="004C163A">
        <w:rPr>
          <w:rFonts w:eastAsia="Georgia"/>
        </w:rPr>
        <w:t xml:space="preserve"> </w:t>
      </w:r>
      <w:r w:rsidR="004C163A">
        <w:t>tranquille</w:t>
      </w:r>
      <w:r>
        <w:t>.</w:t>
      </w:r>
    </w:p>
    <w:p w14:paraId="26B92DB8" w14:textId="77777777" w:rsidR="004C7F27" w:rsidRDefault="004C163A" w:rsidP="004C163A">
      <w:r>
        <w:t>Bientôt</w:t>
      </w:r>
      <w:r>
        <w:rPr>
          <w:rFonts w:eastAsia="Georgia"/>
        </w:rPr>
        <w:t xml:space="preserve"> </w:t>
      </w:r>
      <w:r>
        <w:t>après</w:t>
      </w:r>
      <w:r>
        <w:rPr>
          <w:rFonts w:eastAsia="Georgia"/>
        </w:rPr>
        <w:t xml:space="preserve"> </w:t>
      </w:r>
      <w:r>
        <w:t>les</w:t>
      </w:r>
      <w:r>
        <w:rPr>
          <w:rFonts w:eastAsia="Georgia"/>
        </w:rPr>
        <w:t xml:space="preserve"> </w:t>
      </w:r>
      <w:r>
        <w:t>corneilles</w:t>
      </w:r>
      <w:r>
        <w:rPr>
          <w:rFonts w:eastAsia="Georgia"/>
        </w:rPr>
        <w:t xml:space="preserve"> </w:t>
      </w:r>
      <w:r>
        <w:t>se</w:t>
      </w:r>
      <w:r>
        <w:rPr>
          <w:rFonts w:eastAsia="Georgia"/>
        </w:rPr>
        <w:t xml:space="preserve"> </w:t>
      </w:r>
      <w:r>
        <w:t>remirent</w:t>
      </w:r>
      <w:r>
        <w:rPr>
          <w:rFonts w:eastAsia="Georgia"/>
        </w:rPr>
        <w:t xml:space="preserve"> </w:t>
      </w:r>
      <w:r>
        <w:t>en</w:t>
      </w:r>
      <w:r>
        <w:rPr>
          <w:rFonts w:eastAsia="Georgia"/>
        </w:rPr>
        <w:t xml:space="preserve"> </w:t>
      </w:r>
      <w:r>
        <w:t>route</w:t>
      </w:r>
      <w:r w:rsidR="004C7F27">
        <w:t xml:space="preserve">. </w:t>
      </w:r>
      <w:r>
        <w:t>Jusqu</w:t>
      </w:r>
      <w:r w:rsidR="004C7F27">
        <w:rPr>
          <w:rFonts w:eastAsia="Georgia"/>
        </w:rPr>
        <w:t>’</w:t>
      </w:r>
      <w:r>
        <w:t>ici</w:t>
      </w:r>
      <w:r>
        <w:rPr>
          <w:rFonts w:eastAsia="Georgia"/>
        </w:rPr>
        <w:t xml:space="preserve"> </w:t>
      </w:r>
      <w:r>
        <w:t>il</w:t>
      </w:r>
      <w:r>
        <w:rPr>
          <w:rFonts w:eastAsia="Georgia"/>
        </w:rPr>
        <w:t xml:space="preserve"> </w:t>
      </w:r>
      <w:r>
        <w:t>avait</w:t>
      </w:r>
      <w:r>
        <w:rPr>
          <w:rFonts w:eastAsia="Georgia"/>
        </w:rPr>
        <w:t xml:space="preserve"> </w:t>
      </w:r>
      <w:r>
        <w:t>semblé</w:t>
      </w:r>
      <w:r>
        <w:rPr>
          <w:rFonts w:eastAsia="Georgia"/>
        </w:rPr>
        <w:t xml:space="preserve"> </w:t>
      </w:r>
      <w:r>
        <w:t>à</w:t>
      </w:r>
      <w:r>
        <w:rPr>
          <w:rFonts w:eastAsia="Georgia"/>
        </w:rPr>
        <w:t xml:space="preserve"> </w:t>
      </w:r>
      <w:r>
        <w:t>Nils</w:t>
      </w:r>
      <w:r>
        <w:rPr>
          <w:rFonts w:eastAsia="Georgia"/>
        </w:rPr>
        <w:t xml:space="preserve"> </w:t>
      </w:r>
      <w:r>
        <w:t>que</w:t>
      </w:r>
      <w:r>
        <w:rPr>
          <w:rFonts w:eastAsia="Georgia"/>
        </w:rPr>
        <w:t xml:space="preserve"> </w:t>
      </w:r>
      <w:r>
        <w:t>le</w:t>
      </w:r>
      <w:r>
        <w:rPr>
          <w:rFonts w:eastAsia="Georgia"/>
        </w:rPr>
        <w:t xml:space="preserve"> </w:t>
      </w:r>
      <w:proofErr w:type="spellStart"/>
      <w:r>
        <w:t>Smâland</w:t>
      </w:r>
      <w:proofErr w:type="spellEnd"/>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le</w:t>
      </w:r>
      <w:r>
        <w:rPr>
          <w:rFonts w:eastAsia="Georgia"/>
        </w:rPr>
        <w:t xml:space="preserve"> </w:t>
      </w:r>
      <w:r>
        <w:t>pays</w:t>
      </w:r>
      <w:r>
        <w:rPr>
          <w:rFonts w:eastAsia="Georgia"/>
        </w:rPr>
        <w:t xml:space="preserve"> </w:t>
      </w:r>
      <w:r>
        <w:t>désert</w:t>
      </w:r>
      <w:r>
        <w:rPr>
          <w:rFonts w:eastAsia="Georgia"/>
        </w:rPr>
        <w:t xml:space="preserve"> </w:t>
      </w:r>
      <w:r>
        <w:t>et</w:t>
      </w:r>
      <w:r>
        <w:rPr>
          <w:rFonts w:eastAsia="Georgia"/>
        </w:rPr>
        <w:t xml:space="preserve"> </w:t>
      </w:r>
      <w:r>
        <w:t>pauvre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entendu</w:t>
      </w:r>
      <w:r>
        <w:rPr>
          <w:rFonts w:eastAsia="Georgia"/>
        </w:rPr>
        <w:t xml:space="preserve"> </w:t>
      </w:r>
      <w:r>
        <w:t>décrire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certes</w:t>
      </w:r>
      <w:r>
        <w:rPr>
          <w:rFonts w:eastAsia="Georgia"/>
        </w:rPr>
        <w:t xml:space="preserve"> </w:t>
      </w:r>
      <w:r>
        <w:t>beaucoup</w:t>
      </w:r>
      <w:r>
        <w:rPr>
          <w:rFonts w:eastAsia="Georgia"/>
        </w:rPr>
        <w:t xml:space="preserve"> </w:t>
      </w:r>
      <w:r>
        <w:t>de</w:t>
      </w:r>
      <w:r>
        <w:rPr>
          <w:rFonts w:eastAsia="Georgia"/>
        </w:rPr>
        <w:t xml:space="preserve"> </w:t>
      </w:r>
      <w:r>
        <w:t>forêts</w:t>
      </w:r>
      <w:r>
        <w:rPr>
          <w:rFonts w:eastAsia="Georgia"/>
        </w:rPr>
        <w:t xml:space="preserve"> </w:t>
      </w:r>
      <w:r>
        <w:t>et</w:t>
      </w:r>
      <w:r>
        <w:rPr>
          <w:rFonts w:eastAsia="Georgia"/>
        </w:rPr>
        <w:t xml:space="preserve"> </w:t>
      </w:r>
      <w:r>
        <w:t>de</w:t>
      </w:r>
      <w:r>
        <w:rPr>
          <w:rFonts w:eastAsia="Georgia"/>
        </w:rPr>
        <w:t xml:space="preserve"> </w:t>
      </w:r>
      <w:r>
        <w:t>crêtes</w:t>
      </w:r>
      <w:r>
        <w:rPr>
          <w:rFonts w:eastAsia="Georgia"/>
        </w:rPr>
        <w:t xml:space="preserve"> </w:t>
      </w:r>
      <w:r>
        <w:t>de</w:t>
      </w:r>
      <w:r>
        <w:rPr>
          <w:rFonts w:eastAsia="Georgia"/>
        </w:rPr>
        <w:t xml:space="preserve"> </w:t>
      </w:r>
      <w:r>
        <w:t>montagnes</w:t>
      </w:r>
      <w:r w:rsidR="004C7F27">
        <w:t xml:space="preserve">, </w:t>
      </w:r>
      <w:r>
        <w:t>mais</w:t>
      </w:r>
      <w:r>
        <w:rPr>
          <w:rFonts w:eastAsia="Georgia"/>
        </w:rPr>
        <w:t xml:space="preserve"> </w:t>
      </w:r>
      <w:r>
        <w:t>autour</w:t>
      </w:r>
      <w:r>
        <w:rPr>
          <w:rFonts w:eastAsia="Georgia"/>
        </w:rPr>
        <w:t xml:space="preserve"> </w:t>
      </w:r>
      <w:r>
        <w:t>des</w:t>
      </w:r>
      <w:r>
        <w:rPr>
          <w:rFonts w:eastAsia="Georgia"/>
        </w:rPr>
        <w:t xml:space="preserve"> </w:t>
      </w:r>
      <w:r>
        <w:t>rivières</w:t>
      </w:r>
      <w:r>
        <w:rPr>
          <w:rFonts w:eastAsia="Georgia"/>
        </w:rPr>
        <w:t xml:space="preserve"> </w:t>
      </w:r>
      <w:r>
        <w:t>et</w:t>
      </w:r>
      <w:r>
        <w:rPr>
          <w:rFonts w:eastAsia="Georgia"/>
        </w:rPr>
        <w:t xml:space="preserve"> </w:t>
      </w:r>
      <w:r>
        <w:t>des</w:t>
      </w:r>
      <w:r>
        <w:rPr>
          <w:rFonts w:eastAsia="Georgia"/>
        </w:rPr>
        <w:t xml:space="preserve"> </w:t>
      </w:r>
      <w:r>
        <w:t>lacs</w:t>
      </w:r>
      <w:r>
        <w:rPr>
          <w:rFonts w:eastAsia="Georgia"/>
        </w:rPr>
        <w:t xml:space="preserve"> </w:t>
      </w:r>
      <w:r>
        <w:t>s</w:t>
      </w:r>
      <w:r w:rsidR="004C7F27">
        <w:rPr>
          <w:rFonts w:eastAsia="Georgia"/>
        </w:rPr>
        <w:t>’</w:t>
      </w:r>
      <w:r>
        <w:t>étendaient</w:t>
      </w:r>
      <w:r>
        <w:rPr>
          <w:rFonts w:eastAsia="Georgia"/>
        </w:rPr>
        <w:t xml:space="preserve"> </w:t>
      </w:r>
      <w:r>
        <w:t>des</w:t>
      </w:r>
      <w:r>
        <w:rPr>
          <w:rFonts w:eastAsia="Georgia"/>
        </w:rPr>
        <w:t xml:space="preserve"> </w:t>
      </w:r>
      <w:r>
        <w:t>champs</w:t>
      </w:r>
      <w:r>
        <w:rPr>
          <w:rFonts w:eastAsia="Georgia"/>
        </w:rPr>
        <w:t xml:space="preserve"> </w:t>
      </w:r>
      <w:r>
        <w:t>cultivés</w:t>
      </w:r>
      <w:r w:rsidR="004C7F27">
        <w:t xml:space="preserve"> ; </w:t>
      </w:r>
      <w:r>
        <w:t>jusqu</w:t>
      </w:r>
      <w:r w:rsidR="004C7F27">
        <w:rPr>
          <w:rFonts w:eastAsia="Georgia"/>
        </w:rPr>
        <w:t>’</w:t>
      </w:r>
      <w:r>
        <w:t>ici</w:t>
      </w:r>
      <w:r>
        <w:rPr>
          <w:rFonts w:eastAsia="Georgia"/>
        </w:rPr>
        <w:t xml:space="preserve"> </w:t>
      </w:r>
      <w:r>
        <w:t>le</w:t>
      </w:r>
      <w:r>
        <w:rPr>
          <w:rFonts w:eastAsia="Georgia"/>
        </w:rPr>
        <w:t xml:space="preserve"> </w:t>
      </w:r>
      <w:r>
        <w:t>pays</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désert</w:t>
      </w:r>
      <w:r w:rsidR="004C7F27">
        <w:t xml:space="preserve">. </w:t>
      </w:r>
      <w:r>
        <w:t>Mais</w:t>
      </w:r>
      <w:r>
        <w:rPr>
          <w:rFonts w:eastAsia="Georgia"/>
        </w:rPr>
        <w:t xml:space="preserve"> </w:t>
      </w:r>
      <w:r>
        <w:t>maintenant</w:t>
      </w:r>
      <w:r>
        <w:rPr>
          <w:rFonts w:eastAsia="Georgia"/>
        </w:rPr>
        <w:t xml:space="preserve"> </w:t>
      </w:r>
      <w:r>
        <w:t>les</w:t>
      </w:r>
      <w:r>
        <w:rPr>
          <w:rFonts w:eastAsia="Georgia"/>
        </w:rPr>
        <w:t xml:space="preserve"> </w:t>
      </w:r>
      <w:r>
        <w:t>villages</w:t>
      </w:r>
      <w:r>
        <w:rPr>
          <w:rFonts w:eastAsia="Georgia"/>
        </w:rPr>
        <w:t xml:space="preserve"> </w:t>
      </w:r>
      <w:r>
        <w:t>et</w:t>
      </w:r>
      <w:r>
        <w:rPr>
          <w:rFonts w:eastAsia="Georgia"/>
        </w:rPr>
        <w:t xml:space="preserve"> </w:t>
      </w:r>
      <w:r>
        <w:t>les</w:t>
      </w:r>
      <w:r>
        <w:rPr>
          <w:rFonts w:eastAsia="Georgia"/>
        </w:rPr>
        <w:t xml:space="preserve"> </w:t>
      </w:r>
      <w:r>
        <w:t>maisons</w:t>
      </w:r>
      <w:r>
        <w:rPr>
          <w:rFonts w:eastAsia="Georgia"/>
        </w:rPr>
        <w:t xml:space="preserve"> </w:t>
      </w:r>
      <w:r>
        <w:t>devenaient</w:t>
      </w:r>
      <w:r>
        <w:rPr>
          <w:rFonts w:eastAsia="Georgia"/>
        </w:rPr>
        <w:t xml:space="preserve"> </w:t>
      </w:r>
      <w:r>
        <w:t>plus</w:t>
      </w:r>
      <w:r>
        <w:rPr>
          <w:rFonts w:eastAsia="Georgia"/>
        </w:rPr>
        <w:t xml:space="preserve"> </w:t>
      </w:r>
      <w:r>
        <w:t>rares</w:t>
      </w:r>
      <w:r w:rsidR="004C7F27">
        <w:t xml:space="preserve"> ; </w:t>
      </w:r>
      <w:r>
        <w:t>bientôt</w:t>
      </w:r>
      <w:r>
        <w:rPr>
          <w:rFonts w:eastAsia="Georgia"/>
        </w:rPr>
        <w:t xml:space="preserve"> </w:t>
      </w:r>
      <w:r>
        <w:t>il</w:t>
      </w:r>
      <w:r>
        <w:rPr>
          <w:rFonts w:eastAsia="Georgia"/>
        </w:rPr>
        <w:t xml:space="preserve"> </w:t>
      </w:r>
      <w:r>
        <w:t>ne</w:t>
      </w:r>
      <w:r>
        <w:rPr>
          <w:rFonts w:eastAsia="Georgia"/>
        </w:rPr>
        <w:t xml:space="preserve"> </w:t>
      </w:r>
      <w:r>
        <w:t>vit</w:t>
      </w:r>
      <w:r>
        <w:rPr>
          <w:rFonts w:eastAsia="Georgia"/>
        </w:rPr>
        <w:t xml:space="preserve"> </w:t>
      </w:r>
      <w:r>
        <w:t>que</w:t>
      </w:r>
      <w:r>
        <w:rPr>
          <w:rFonts w:eastAsia="Georgia"/>
        </w:rPr>
        <w:t xml:space="preserve"> </w:t>
      </w:r>
      <w:r>
        <w:t>des</w:t>
      </w:r>
      <w:r>
        <w:rPr>
          <w:rFonts w:eastAsia="Georgia"/>
        </w:rPr>
        <w:t xml:space="preserve"> </w:t>
      </w:r>
      <w:r>
        <w:t>marais</w:t>
      </w:r>
      <w:r w:rsidR="004C7F27">
        <w:t xml:space="preserve">, </w:t>
      </w:r>
      <w:r>
        <w:t>des</w:t>
      </w:r>
      <w:r>
        <w:rPr>
          <w:rFonts w:eastAsia="Georgia"/>
        </w:rPr>
        <w:t xml:space="preserve"> </w:t>
      </w:r>
      <w:r>
        <w:t>landes</w:t>
      </w:r>
      <w:r>
        <w:rPr>
          <w:rFonts w:eastAsia="Georgia"/>
        </w:rPr>
        <w:t xml:space="preserve"> </w:t>
      </w:r>
      <w:r>
        <w:t>et</w:t>
      </w:r>
      <w:r>
        <w:rPr>
          <w:rFonts w:eastAsia="Georgia"/>
        </w:rPr>
        <w:t xml:space="preserve"> </w:t>
      </w:r>
      <w:r>
        <w:t>des</w:t>
      </w:r>
      <w:r>
        <w:rPr>
          <w:rFonts w:eastAsia="Georgia"/>
        </w:rPr>
        <w:t xml:space="preserve"> </w:t>
      </w:r>
      <w:r>
        <w:t>collines</w:t>
      </w:r>
      <w:r>
        <w:rPr>
          <w:rFonts w:eastAsia="Georgia"/>
        </w:rPr>
        <w:t xml:space="preserve"> </w:t>
      </w:r>
      <w:r>
        <w:t>couvertes</w:t>
      </w:r>
      <w:r>
        <w:rPr>
          <w:rFonts w:eastAsia="Georgia"/>
        </w:rPr>
        <w:t xml:space="preserve"> </w:t>
      </w:r>
      <w:r>
        <w:t>de</w:t>
      </w:r>
      <w:r>
        <w:rPr>
          <w:rFonts w:eastAsia="Georgia"/>
        </w:rPr>
        <w:t xml:space="preserve"> </w:t>
      </w:r>
      <w:r>
        <w:t>genévriers</w:t>
      </w:r>
      <w:r w:rsidR="004C7F27">
        <w:t>.</w:t>
      </w:r>
    </w:p>
    <w:p w14:paraId="26D81AA4" w14:textId="77777777" w:rsidR="004C7F27" w:rsidRDefault="004C163A" w:rsidP="004C163A">
      <w:r>
        <w:t>Le</w:t>
      </w:r>
      <w:r>
        <w:rPr>
          <w:rFonts w:eastAsia="Georgia"/>
        </w:rPr>
        <w:t xml:space="preserve"> </w:t>
      </w:r>
      <w:r>
        <w:t>soleil</w:t>
      </w:r>
      <w:r>
        <w:rPr>
          <w:rFonts w:eastAsia="Georgia"/>
        </w:rPr>
        <w:t xml:space="preserve"> </w:t>
      </w:r>
      <w:r>
        <w:t>s</w:t>
      </w:r>
      <w:r w:rsidR="004C7F27">
        <w:rPr>
          <w:rFonts w:eastAsia="Georgia"/>
        </w:rPr>
        <w:t>’</w:t>
      </w:r>
      <w:r>
        <w:t>était</w:t>
      </w:r>
      <w:r>
        <w:rPr>
          <w:rFonts w:eastAsia="Georgia"/>
        </w:rPr>
        <w:t xml:space="preserve"> </w:t>
      </w:r>
      <w:r>
        <w:t>couché</w:t>
      </w:r>
      <w:r w:rsidR="004C7F27">
        <w:t xml:space="preserve">, </w:t>
      </w:r>
      <w:r>
        <w:t>mais</w:t>
      </w:r>
      <w:r>
        <w:rPr>
          <w:rFonts w:eastAsia="Georgia"/>
        </w:rPr>
        <w:t xml:space="preserve"> </w:t>
      </w:r>
      <w:r>
        <w:t>il</w:t>
      </w:r>
      <w:r>
        <w:rPr>
          <w:rFonts w:eastAsia="Georgia"/>
        </w:rPr>
        <w:t xml:space="preserve"> </w:t>
      </w:r>
      <w:r>
        <w:t>faisait</w:t>
      </w:r>
      <w:r>
        <w:rPr>
          <w:rFonts w:eastAsia="Georgia"/>
        </w:rPr>
        <w:t xml:space="preserve"> </w:t>
      </w:r>
      <w:r>
        <w:t>encore</w:t>
      </w:r>
      <w:r>
        <w:rPr>
          <w:rFonts w:eastAsia="Georgia"/>
        </w:rPr>
        <w:t xml:space="preserve"> </w:t>
      </w:r>
      <w:r>
        <w:t>grand</w:t>
      </w:r>
      <w:r>
        <w:rPr>
          <w:rFonts w:eastAsia="Georgia"/>
        </w:rPr>
        <w:t xml:space="preserve"> </w:t>
      </w:r>
      <w:r>
        <w:t>jour</w:t>
      </w:r>
      <w:r w:rsidR="004C7F27">
        <w:t xml:space="preserve">, </w:t>
      </w:r>
      <w:r>
        <w:t>lorsque</w:t>
      </w:r>
      <w:r>
        <w:rPr>
          <w:rFonts w:eastAsia="Georgia"/>
        </w:rPr>
        <w:t xml:space="preserve"> </w:t>
      </w:r>
      <w:r>
        <w:t>les</w:t>
      </w:r>
      <w:r>
        <w:rPr>
          <w:rFonts w:eastAsia="Georgia"/>
        </w:rPr>
        <w:t xml:space="preserve"> </w:t>
      </w:r>
      <w:r>
        <w:t>corneilles</w:t>
      </w:r>
      <w:r>
        <w:rPr>
          <w:rFonts w:eastAsia="Georgia"/>
        </w:rPr>
        <w:t xml:space="preserve"> </w:t>
      </w:r>
      <w:r>
        <w:t>atteignirent</w:t>
      </w:r>
      <w:r>
        <w:rPr>
          <w:rFonts w:eastAsia="Georgia"/>
        </w:rPr>
        <w:t xml:space="preserve"> </w:t>
      </w:r>
      <w:r>
        <w:t>leur</w:t>
      </w:r>
      <w:r>
        <w:rPr>
          <w:rFonts w:eastAsia="Georgia"/>
        </w:rPr>
        <w:t xml:space="preserve"> </w:t>
      </w:r>
      <w:r>
        <w:t>grande</w:t>
      </w:r>
      <w:r>
        <w:rPr>
          <w:rFonts w:eastAsia="Georgia"/>
        </w:rPr>
        <w:t xml:space="preserve"> </w:t>
      </w:r>
      <w:r>
        <w:t>lande</w:t>
      </w:r>
      <w:r w:rsidR="004C7F27">
        <w:t xml:space="preserve">. </w:t>
      </w:r>
      <w:r>
        <w:t>La</w:t>
      </w:r>
      <w:r>
        <w:rPr>
          <w:rFonts w:eastAsia="Georgia"/>
        </w:rPr>
        <w:t xml:space="preserve"> </w:t>
      </w:r>
      <w:r>
        <w:t>Rafale</w:t>
      </w:r>
      <w:r>
        <w:rPr>
          <w:rFonts w:eastAsia="Georgia"/>
        </w:rPr>
        <w:t xml:space="preserve"> </w:t>
      </w:r>
      <w:r>
        <w:t>expédia</w:t>
      </w:r>
      <w:r>
        <w:rPr>
          <w:rFonts w:eastAsia="Georgia"/>
        </w:rPr>
        <w:t xml:space="preserve"> </w:t>
      </w:r>
      <w:r>
        <w:t>en</w:t>
      </w:r>
      <w:r>
        <w:rPr>
          <w:rFonts w:eastAsia="Georgia"/>
        </w:rPr>
        <w:t xml:space="preserve"> </w:t>
      </w:r>
      <w:r>
        <w:t>avant</w:t>
      </w:r>
      <w:r>
        <w:rPr>
          <w:rFonts w:eastAsia="Georgia"/>
        </w:rPr>
        <w:t xml:space="preserve"> </w:t>
      </w:r>
      <w:r>
        <w:t>une</w:t>
      </w:r>
      <w:r>
        <w:rPr>
          <w:rFonts w:eastAsia="Georgia"/>
        </w:rPr>
        <w:t xml:space="preserve"> </w:t>
      </w:r>
      <w:r>
        <w:t>corneille</w:t>
      </w:r>
      <w:r>
        <w:rPr>
          <w:rFonts w:eastAsia="Georgia"/>
        </w:rPr>
        <w:t xml:space="preserve"> </w:t>
      </w:r>
      <w:r>
        <w:t>pour</w:t>
      </w:r>
      <w:r>
        <w:rPr>
          <w:rFonts w:eastAsia="Georgia"/>
        </w:rPr>
        <w:t xml:space="preserve"> </w:t>
      </w:r>
      <w:r>
        <w:t>annoncer</w:t>
      </w:r>
      <w:r>
        <w:rPr>
          <w:rFonts w:eastAsia="Georgia"/>
        </w:rPr>
        <w:t xml:space="preserve"> </w:t>
      </w:r>
      <w:r>
        <w:t>le</w:t>
      </w:r>
      <w:r>
        <w:rPr>
          <w:rFonts w:eastAsia="Georgia"/>
        </w:rPr>
        <w:t xml:space="preserve"> </w:t>
      </w:r>
      <w:r>
        <w:t>succès</w:t>
      </w:r>
      <w:r>
        <w:rPr>
          <w:rFonts w:eastAsia="Georgia"/>
        </w:rPr>
        <w:t xml:space="preserve"> </w:t>
      </w:r>
      <w:r>
        <w:t>de</w:t>
      </w:r>
      <w:r>
        <w:rPr>
          <w:rFonts w:eastAsia="Georgia"/>
        </w:rPr>
        <w:t xml:space="preserve"> </w:t>
      </w:r>
      <w:r>
        <w:t>l</w:t>
      </w:r>
      <w:r w:rsidR="004C7F27">
        <w:rPr>
          <w:rFonts w:eastAsia="Georgia"/>
        </w:rPr>
        <w:t>’</w:t>
      </w:r>
      <w:r>
        <w:t>entreprise</w:t>
      </w:r>
      <w:r w:rsidR="004C7F27">
        <w:t xml:space="preserve">, </w:t>
      </w:r>
      <w:r>
        <w:t>et</w:t>
      </w:r>
      <w:r>
        <w:rPr>
          <w:rFonts w:eastAsia="Georgia"/>
        </w:rPr>
        <w:t xml:space="preserve"> </w:t>
      </w:r>
      <w:r>
        <w:t>dès</w:t>
      </w:r>
      <w:r>
        <w:rPr>
          <w:rFonts w:eastAsia="Georgia"/>
        </w:rPr>
        <w:t xml:space="preserve"> </w:t>
      </w:r>
      <w:r>
        <w:t>que</w:t>
      </w:r>
      <w:r>
        <w:rPr>
          <w:rFonts w:eastAsia="Georgia"/>
        </w:rPr>
        <w:t xml:space="preserve"> </w:t>
      </w:r>
      <w:r>
        <w:t>la</w:t>
      </w:r>
      <w:r>
        <w:rPr>
          <w:rFonts w:eastAsia="Georgia"/>
        </w:rPr>
        <w:t xml:space="preserve"> </w:t>
      </w:r>
      <w:r>
        <w:t>nouvelle</w:t>
      </w:r>
      <w:r>
        <w:rPr>
          <w:rFonts w:eastAsia="Georgia"/>
        </w:rPr>
        <w:t xml:space="preserve"> </w:t>
      </w:r>
      <w:r>
        <w:t>fut</w:t>
      </w:r>
      <w:r>
        <w:rPr>
          <w:rFonts w:eastAsia="Georgia"/>
        </w:rPr>
        <w:t xml:space="preserve"> </w:t>
      </w:r>
      <w:r>
        <w:t>connue</w:t>
      </w:r>
      <w:r w:rsidR="004C7F27">
        <w:t xml:space="preserve">, </w:t>
      </w:r>
      <w:r>
        <w:t>la</w:t>
      </w:r>
      <w:r>
        <w:rPr>
          <w:rFonts w:eastAsia="Georgia"/>
        </w:rPr>
        <w:t xml:space="preserve"> </w:t>
      </w:r>
      <w:r>
        <w:t>Bourrasque</w:t>
      </w:r>
      <w:r>
        <w:rPr>
          <w:rFonts w:eastAsia="Georgia"/>
        </w:rPr>
        <w:t xml:space="preserve"> </w:t>
      </w:r>
      <w:r>
        <w:t>et</w:t>
      </w:r>
      <w:r>
        <w:rPr>
          <w:rFonts w:eastAsia="Georgia"/>
        </w:rPr>
        <w:t xml:space="preserve"> </w:t>
      </w:r>
      <w:r>
        <w:t>plusieurs</w:t>
      </w:r>
      <w:r>
        <w:rPr>
          <w:rFonts w:eastAsia="Georgia"/>
        </w:rPr>
        <w:t xml:space="preserve"> </w:t>
      </w:r>
      <w:r>
        <w:t>centaines</w:t>
      </w:r>
      <w:r>
        <w:rPr>
          <w:rFonts w:eastAsia="Georgia"/>
        </w:rPr>
        <w:t xml:space="preserve"> </w:t>
      </w:r>
      <w:r>
        <w:t>de</w:t>
      </w:r>
      <w:r>
        <w:rPr>
          <w:rFonts w:eastAsia="Georgia"/>
        </w:rPr>
        <w:t xml:space="preserve"> </w:t>
      </w:r>
      <w:r>
        <w:t>corneilles</w:t>
      </w:r>
      <w:r>
        <w:rPr>
          <w:rFonts w:eastAsia="Georgia"/>
        </w:rPr>
        <w:t xml:space="preserve"> </w:t>
      </w:r>
      <w:r>
        <w:t>volèrent</w:t>
      </w:r>
      <w:r>
        <w:rPr>
          <w:rFonts w:eastAsia="Georgia"/>
        </w:rPr>
        <w:t xml:space="preserve"> </w:t>
      </w:r>
      <w:r>
        <w:t>au-devant</w:t>
      </w:r>
      <w:r>
        <w:rPr>
          <w:rFonts w:eastAsia="Georgia"/>
        </w:rPr>
        <w:t xml:space="preserve"> </w:t>
      </w:r>
      <w:r>
        <w:t>de</w:t>
      </w:r>
      <w:r>
        <w:rPr>
          <w:rFonts w:eastAsia="Georgia"/>
        </w:rPr>
        <w:t xml:space="preserve"> </w:t>
      </w:r>
      <w:r>
        <w:t>Poucet</w:t>
      </w:r>
      <w:r w:rsidR="004C7F27">
        <w:t xml:space="preserve">. </w:t>
      </w:r>
      <w:r>
        <w:t>Au</w:t>
      </w:r>
      <w:r>
        <w:rPr>
          <w:rFonts w:eastAsia="Georgia"/>
        </w:rPr>
        <w:t xml:space="preserve"> </w:t>
      </w:r>
      <w:r>
        <w:t>milieu</w:t>
      </w:r>
      <w:r>
        <w:rPr>
          <w:rFonts w:eastAsia="Georgia"/>
        </w:rPr>
        <w:t xml:space="preserve"> </w:t>
      </w:r>
      <w:r>
        <w:t>des</w:t>
      </w:r>
      <w:r>
        <w:rPr>
          <w:rFonts w:eastAsia="Georgia"/>
        </w:rPr>
        <w:t xml:space="preserve"> </w:t>
      </w:r>
      <w:r>
        <w:t>croassements</w:t>
      </w:r>
      <w:r>
        <w:rPr>
          <w:rFonts w:eastAsia="Georgia"/>
        </w:rPr>
        <w:t xml:space="preserve"> </w:t>
      </w:r>
      <w:r>
        <w:t>assourdissants</w:t>
      </w:r>
      <w:r>
        <w:rPr>
          <w:rFonts w:eastAsia="Georgia"/>
        </w:rPr>
        <w:t xml:space="preserve"> </w:t>
      </w:r>
      <w:r>
        <w:t>que</w:t>
      </w:r>
      <w:r>
        <w:rPr>
          <w:rFonts w:eastAsia="Georgia"/>
        </w:rPr>
        <w:t xml:space="preserve"> </w:t>
      </w:r>
      <w:r>
        <w:t>faisaient</w:t>
      </w:r>
      <w:r>
        <w:rPr>
          <w:rFonts w:eastAsia="Georgia"/>
        </w:rPr>
        <w:t xml:space="preserve"> </w:t>
      </w:r>
      <w:r>
        <w:t>e</w:t>
      </w:r>
      <w:r>
        <w:t>n</w:t>
      </w:r>
      <w:r>
        <w:t>tendre</w:t>
      </w:r>
      <w:r>
        <w:rPr>
          <w:rFonts w:eastAsia="Georgia"/>
        </w:rPr>
        <w:t xml:space="preserve"> </w:t>
      </w:r>
      <w:r>
        <w:t>les</w:t>
      </w:r>
      <w:r>
        <w:rPr>
          <w:rFonts w:eastAsia="Georgia"/>
        </w:rPr>
        <w:t xml:space="preserve"> </w:t>
      </w:r>
      <w:r>
        <w:t>deux</w:t>
      </w:r>
      <w:r>
        <w:rPr>
          <w:rFonts w:eastAsia="Georgia"/>
        </w:rPr>
        <w:t xml:space="preserve"> </w:t>
      </w:r>
      <w:r>
        <w:t>bandes</w:t>
      </w:r>
      <w:r w:rsidR="004C7F27">
        <w:t xml:space="preserve">, </w:t>
      </w:r>
      <w:proofErr w:type="spellStart"/>
      <w:r>
        <w:t>Fumle-Drumle</w:t>
      </w:r>
      <w:proofErr w:type="spellEnd"/>
      <w:r>
        <w:rPr>
          <w:rFonts w:eastAsia="Georgia"/>
        </w:rPr>
        <w:t xml:space="preserve"> </w:t>
      </w:r>
      <w:r>
        <w:t>glissa</w:t>
      </w:r>
      <w:r>
        <w:rPr>
          <w:rFonts w:eastAsia="Georgia"/>
        </w:rPr>
        <w:t xml:space="preserve"> </w:t>
      </w:r>
      <w:r>
        <w:t>à</w:t>
      </w:r>
      <w:r>
        <w:rPr>
          <w:rFonts w:eastAsia="Georgia"/>
        </w:rPr>
        <w:t xml:space="preserve"> </w:t>
      </w:r>
      <w:r>
        <w:t>Nils</w:t>
      </w:r>
      <w:r w:rsidR="004C7F27">
        <w:t> :</w:t>
      </w:r>
    </w:p>
    <w:p w14:paraId="7258305E" w14:textId="77777777" w:rsidR="004C7F27" w:rsidRDefault="004C7F27" w:rsidP="004C163A">
      <w:r>
        <w:lastRenderedPageBreak/>
        <w:t>— </w:t>
      </w:r>
      <w:r w:rsidR="004C163A">
        <w:t>Tu</w:t>
      </w:r>
      <w:r w:rsidR="004C163A">
        <w:rPr>
          <w:rFonts w:eastAsia="Georgia"/>
        </w:rPr>
        <w:t xml:space="preserve"> </w:t>
      </w:r>
      <w:r w:rsidR="004C163A">
        <w:t>as</w:t>
      </w:r>
      <w:r w:rsidR="004C163A">
        <w:rPr>
          <w:rFonts w:eastAsia="Georgia"/>
        </w:rPr>
        <w:t xml:space="preserve"> </w:t>
      </w:r>
      <w:r w:rsidR="004C163A">
        <w:t>été</w:t>
      </w:r>
      <w:r w:rsidR="004C163A">
        <w:rPr>
          <w:rFonts w:eastAsia="Georgia"/>
        </w:rPr>
        <w:t xml:space="preserve"> </w:t>
      </w:r>
      <w:r w:rsidR="004C163A">
        <w:t>si</w:t>
      </w:r>
      <w:r w:rsidR="004C163A">
        <w:rPr>
          <w:rFonts w:eastAsia="Georgia"/>
        </w:rPr>
        <w:t xml:space="preserve"> </w:t>
      </w:r>
      <w:r w:rsidR="004C163A">
        <w:t>gai</w:t>
      </w:r>
      <w:r w:rsidR="004C163A">
        <w:rPr>
          <w:rFonts w:eastAsia="Georgia"/>
        </w:rPr>
        <w:t xml:space="preserve"> </w:t>
      </w:r>
      <w:r w:rsidR="004C163A">
        <w:t>et</w:t>
      </w:r>
      <w:r w:rsidR="004C163A">
        <w:rPr>
          <w:rFonts w:eastAsia="Georgia"/>
        </w:rPr>
        <w:t xml:space="preserve"> </w:t>
      </w:r>
      <w:r w:rsidR="004C163A">
        <w:t>si</w:t>
      </w:r>
      <w:r w:rsidR="004C163A">
        <w:rPr>
          <w:rFonts w:eastAsia="Georgia"/>
        </w:rPr>
        <w:t xml:space="preserve"> </w:t>
      </w:r>
      <w:r w:rsidR="004C163A">
        <w:t>courageux</w:t>
      </w:r>
      <w:r w:rsidR="004C163A">
        <w:rPr>
          <w:rFonts w:eastAsia="Georgia"/>
        </w:rPr>
        <w:t xml:space="preserve"> </w:t>
      </w:r>
      <w:r w:rsidR="004C163A">
        <w:t>pendant</w:t>
      </w:r>
      <w:r w:rsidR="004C163A">
        <w:rPr>
          <w:rFonts w:eastAsia="Georgia"/>
        </w:rPr>
        <w:t xml:space="preserve"> </w:t>
      </w:r>
      <w:r w:rsidR="004C163A">
        <w:t>ce</w:t>
      </w:r>
      <w:r w:rsidR="004C163A">
        <w:rPr>
          <w:rFonts w:eastAsia="Georgia"/>
        </w:rPr>
        <w:t xml:space="preserve"> </w:t>
      </w:r>
      <w:r w:rsidR="004C163A">
        <w:t>voyage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aime</w:t>
      </w:r>
      <w:r w:rsidR="004C163A">
        <w:rPr>
          <w:rFonts w:eastAsia="Georgia"/>
        </w:rPr>
        <w:t xml:space="preserve"> </w:t>
      </w:r>
      <w:r w:rsidR="004C163A">
        <w:t>bien</w:t>
      </w:r>
      <w:r>
        <w:t xml:space="preserve">. </w:t>
      </w:r>
      <w:r w:rsidR="004C163A">
        <w:t>Aussi</w:t>
      </w:r>
      <w:r w:rsidR="004C163A">
        <w:rPr>
          <w:rFonts w:eastAsia="Georgia"/>
        </w:rPr>
        <w:t xml:space="preserve"> </w:t>
      </w:r>
      <w:r w:rsidR="004C163A">
        <w:t>te</w:t>
      </w:r>
      <w:r w:rsidR="004C163A">
        <w:rPr>
          <w:rFonts w:eastAsia="Georgia"/>
        </w:rPr>
        <w:t xml:space="preserve"> </w:t>
      </w:r>
      <w:r w:rsidR="004C163A">
        <w:t>donnerai-je</w:t>
      </w:r>
      <w:r w:rsidR="004C163A">
        <w:rPr>
          <w:rFonts w:eastAsia="Georgia"/>
        </w:rPr>
        <w:t xml:space="preserve"> </w:t>
      </w:r>
      <w:r w:rsidR="004C163A">
        <w:t>un</w:t>
      </w:r>
      <w:r w:rsidR="004C163A">
        <w:rPr>
          <w:rFonts w:eastAsia="Georgia"/>
        </w:rPr>
        <w:t xml:space="preserve"> </w:t>
      </w:r>
      <w:r w:rsidR="004C163A">
        <w:t>conseil</w:t>
      </w:r>
      <w:r>
        <w:t xml:space="preserve"> : </w:t>
      </w:r>
      <w:r w:rsidR="004C163A">
        <w:t>dès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arr</w:t>
      </w:r>
      <w:r w:rsidR="004C163A">
        <w:t>i</w:t>
      </w:r>
      <w:r w:rsidR="004C163A">
        <w:t>verons</w:t>
      </w:r>
      <w:r w:rsidR="004C163A">
        <w:rPr>
          <w:rFonts w:eastAsia="Georgia"/>
        </w:rPr>
        <w:t xml:space="preserve"> </w:t>
      </w:r>
      <w:r w:rsidR="004C163A">
        <w:t>on</w:t>
      </w:r>
      <w:r w:rsidR="004C163A">
        <w:rPr>
          <w:rFonts w:eastAsia="Georgia"/>
        </w:rPr>
        <w:t xml:space="preserve"> </w:t>
      </w:r>
      <w:r w:rsidR="004C163A">
        <w:t>te</w:t>
      </w:r>
      <w:r w:rsidR="004C163A">
        <w:rPr>
          <w:rFonts w:eastAsia="Georgia"/>
        </w:rPr>
        <w:t xml:space="preserve"> </w:t>
      </w:r>
      <w:r w:rsidR="004C163A">
        <w:t>priera</w:t>
      </w:r>
      <w:r w:rsidR="004C163A">
        <w:rPr>
          <w:rFonts w:eastAsia="Georgia"/>
        </w:rPr>
        <w:t xml:space="preserve"> </w:t>
      </w:r>
      <w:r w:rsidR="004C163A">
        <w:t>d</w:t>
      </w:r>
      <w:r>
        <w:rPr>
          <w:rFonts w:eastAsia="Georgia"/>
        </w:rPr>
        <w:t>’</w:t>
      </w:r>
      <w:r w:rsidR="004C163A">
        <w:t>exécuter</w:t>
      </w:r>
      <w:r w:rsidR="004C163A">
        <w:rPr>
          <w:rFonts w:eastAsia="Georgia"/>
        </w:rPr>
        <w:t xml:space="preserve"> </w:t>
      </w:r>
      <w:r w:rsidR="004C163A">
        <w:t>un</w:t>
      </w:r>
      <w:r w:rsidR="004C163A">
        <w:rPr>
          <w:rFonts w:eastAsia="Georgia"/>
        </w:rPr>
        <w:t xml:space="preserve"> </w:t>
      </w:r>
      <w:r w:rsidR="004C163A">
        <w:t>travail</w:t>
      </w:r>
      <w:r w:rsidR="004C163A">
        <w:rPr>
          <w:rFonts w:eastAsia="Georgia"/>
        </w:rPr>
        <w:t xml:space="preserve"> </w:t>
      </w:r>
      <w:r w:rsidR="004C163A">
        <w:t>qui</w:t>
      </w:r>
      <w:r w:rsidR="004C163A">
        <w:rPr>
          <w:rFonts w:eastAsia="Georgia"/>
        </w:rPr>
        <w:t xml:space="preserve"> </w:t>
      </w:r>
      <w:r w:rsidR="004C163A">
        <w:t>peut-être</w:t>
      </w:r>
      <w:r w:rsidR="004C163A">
        <w:rPr>
          <w:rFonts w:eastAsia="Georgia"/>
        </w:rPr>
        <w:t xml:space="preserve"> </w:t>
      </w:r>
      <w:r w:rsidR="004C163A">
        <w:t>te</w:t>
      </w:r>
      <w:r w:rsidR="004C163A">
        <w:rPr>
          <w:rFonts w:eastAsia="Georgia"/>
        </w:rPr>
        <w:t xml:space="preserve"> </w:t>
      </w:r>
      <w:r w:rsidR="004C163A">
        <w:t>sera</w:t>
      </w:r>
      <w:r w:rsidR="004C163A">
        <w:rPr>
          <w:rFonts w:eastAsia="Georgia"/>
        </w:rPr>
        <w:t xml:space="preserve"> </w:t>
      </w:r>
      <w:r w:rsidR="004C163A">
        <w:t>f</w:t>
      </w:r>
      <w:r w:rsidR="004C163A">
        <w:t>a</w:t>
      </w:r>
      <w:r w:rsidR="004C163A">
        <w:t>cile</w:t>
      </w:r>
      <w:r>
        <w:t xml:space="preserve">. </w:t>
      </w:r>
      <w:r w:rsidR="004C163A">
        <w:t>Mais</w:t>
      </w:r>
      <w:r w:rsidR="004C163A">
        <w:rPr>
          <w:rFonts w:eastAsia="Georgia"/>
        </w:rPr>
        <w:t xml:space="preserve"> </w:t>
      </w:r>
      <w:r w:rsidR="004C163A">
        <w:t>n</w:t>
      </w:r>
      <w:r>
        <w:rPr>
          <w:rFonts w:eastAsia="Georgia"/>
        </w:rPr>
        <w:t>’</w:t>
      </w:r>
      <w:r w:rsidR="004C163A">
        <w:t>aie</w:t>
      </w:r>
      <w:r w:rsidR="004C163A">
        <w:rPr>
          <w:rFonts w:eastAsia="Georgia"/>
        </w:rPr>
        <w:t xml:space="preserve"> </w:t>
      </w:r>
      <w:r w:rsidR="004C163A">
        <w:t>garde</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faire</w:t>
      </w:r>
      <w:r>
        <w:t> !</w:t>
      </w:r>
    </w:p>
    <w:p w14:paraId="27511101" w14:textId="77777777" w:rsidR="004C7F27" w:rsidRDefault="004C163A" w:rsidP="004C163A">
      <w:r>
        <w:t>Quelques</w:t>
      </w:r>
      <w:r>
        <w:rPr>
          <w:rFonts w:eastAsia="Georgia"/>
        </w:rPr>
        <w:t xml:space="preserve"> </w:t>
      </w:r>
      <w:r>
        <w:t>minutes</w:t>
      </w:r>
      <w:r>
        <w:rPr>
          <w:rFonts w:eastAsia="Georgia"/>
        </w:rPr>
        <w:t xml:space="preserve"> </w:t>
      </w:r>
      <w:r>
        <w:t>plus</w:t>
      </w:r>
      <w:r>
        <w:rPr>
          <w:rFonts w:eastAsia="Georgia"/>
        </w:rPr>
        <w:t xml:space="preserve"> </w:t>
      </w:r>
      <w:r>
        <w:t>tard</w:t>
      </w:r>
      <w:r w:rsidR="004C7F27">
        <w:t xml:space="preserve">, </w:t>
      </w:r>
      <w:proofErr w:type="spellStart"/>
      <w:r>
        <w:t>Fumle-Drumle</w:t>
      </w:r>
      <w:proofErr w:type="spellEnd"/>
      <w:r>
        <w:rPr>
          <w:rFonts w:eastAsia="Georgia"/>
        </w:rPr>
        <w:t xml:space="preserve"> </w:t>
      </w:r>
      <w:r>
        <w:t>déposa</w:t>
      </w:r>
      <w:r>
        <w:rPr>
          <w:rFonts w:eastAsia="Georgia"/>
        </w:rPr>
        <w:t xml:space="preserve"> </w:t>
      </w:r>
      <w:r>
        <w:t>Nils</w:t>
      </w:r>
      <w:r>
        <w:rPr>
          <w:rFonts w:eastAsia="Georgia"/>
        </w:rPr>
        <w:t xml:space="preserve"> </w:t>
      </w:r>
      <w:r>
        <w:t>au</w:t>
      </w:r>
      <w:r>
        <w:rPr>
          <w:rFonts w:eastAsia="Georgia"/>
        </w:rPr>
        <w:t xml:space="preserve"> </w:t>
      </w:r>
      <w:r>
        <w:t>fond</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trou</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laissa</w:t>
      </w:r>
      <w:r>
        <w:rPr>
          <w:rFonts w:eastAsia="Georgia"/>
        </w:rPr>
        <w:t xml:space="preserve"> </w:t>
      </w:r>
      <w:r>
        <w:t>tomber</w:t>
      </w:r>
      <w:r>
        <w:rPr>
          <w:rFonts w:eastAsia="Georgia"/>
        </w:rPr>
        <w:t xml:space="preserve"> </w:t>
      </w:r>
      <w:r>
        <w:t>par</w:t>
      </w:r>
      <w:r>
        <w:rPr>
          <w:rFonts w:eastAsia="Georgia"/>
        </w:rPr>
        <w:t xml:space="preserve"> </w:t>
      </w:r>
      <w:r>
        <w:t>terre</w:t>
      </w:r>
      <w:r>
        <w:rPr>
          <w:rFonts w:eastAsia="Georgia"/>
        </w:rPr>
        <w:t xml:space="preserve"> </w:t>
      </w:r>
      <w:r>
        <w:t>comme</w:t>
      </w:r>
      <w:r>
        <w:rPr>
          <w:rFonts w:eastAsia="Georgia"/>
        </w:rPr>
        <w:t xml:space="preserve"> </w:t>
      </w:r>
      <w:r>
        <w:t>épuisé</w:t>
      </w:r>
      <w:r>
        <w:rPr>
          <w:rFonts w:eastAsia="Georgia"/>
        </w:rPr>
        <w:t xml:space="preserve"> </w:t>
      </w:r>
      <w:r>
        <w:t>de</w:t>
      </w:r>
      <w:r>
        <w:rPr>
          <w:rFonts w:eastAsia="Georgia"/>
        </w:rPr>
        <w:t xml:space="preserve"> </w:t>
      </w:r>
      <w:r>
        <w:t>fatigue</w:t>
      </w:r>
      <w:r w:rsidR="004C7F27">
        <w:t xml:space="preserve">. </w:t>
      </w:r>
      <w:r>
        <w:t>Un</w:t>
      </w:r>
      <w:r>
        <w:rPr>
          <w:rFonts w:eastAsia="Georgia"/>
        </w:rPr>
        <w:t xml:space="preserve"> </w:t>
      </w:r>
      <w:r>
        <w:t>si</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corneilles</w:t>
      </w:r>
      <w:r>
        <w:rPr>
          <w:rFonts w:eastAsia="Georgia"/>
        </w:rPr>
        <w:t xml:space="preserve"> </w:t>
      </w:r>
      <w:r>
        <w:t>v</w:t>
      </w:r>
      <w:r>
        <w:t>o</w:t>
      </w:r>
      <w:r>
        <w:t>letait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que</w:t>
      </w:r>
      <w:r>
        <w:rPr>
          <w:rFonts w:eastAsia="Georgia"/>
        </w:rPr>
        <w:t xml:space="preserve"> </w:t>
      </w:r>
      <w:r>
        <w:t>l</w:t>
      </w:r>
      <w:r w:rsidR="004C7F27">
        <w:rPr>
          <w:rFonts w:eastAsia="Georgia"/>
        </w:rPr>
        <w:t>’</w:t>
      </w:r>
      <w:r>
        <w:t>air</w:t>
      </w:r>
      <w:r>
        <w:rPr>
          <w:rFonts w:eastAsia="Georgia"/>
        </w:rPr>
        <w:t xml:space="preserve"> </w:t>
      </w:r>
      <w:r>
        <w:t>bruissait</w:t>
      </w:r>
      <w:r>
        <w:rPr>
          <w:rFonts w:eastAsia="Georgia"/>
        </w:rPr>
        <w:t xml:space="preserve"> </w:t>
      </w:r>
      <w:r>
        <w:t>comme</w:t>
      </w:r>
      <w:r>
        <w:rPr>
          <w:rFonts w:eastAsia="Georgia"/>
        </w:rPr>
        <w:t xml:space="preserve"> </w:t>
      </w:r>
      <w:r>
        <w:t>une</w:t>
      </w:r>
      <w:r>
        <w:rPr>
          <w:rFonts w:eastAsia="Georgia"/>
        </w:rPr>
        <w:t xml:space="preserve"> </w:t>
      </w:r>
      <w:r>
        <w:t>tempête</w:t>
      </w:r>
      <w:r w:rsidR="004C7F27">
        <w:t xml:space="preserve">, </w:t>
      </w:r>
      <w:r>
        <w:t>mais</w:t>
      </w:r>
      <w:r>
        <w:rPr>
          <w:rFonts w:eastAsia="Georgia"/>
        </w:rPr>
        <w:t xml:space="preserve"> </w:t>
      </w:r>
      <w:r>
        <w:t>Nils</w:t>
      </w:r>
      <w:r>
        <w:rPr>
          <w:rFonts w:eastAsia="Georgia"/>
        </w:rPr>
        <w:t xml:space="preserve"> </w:t>
      </w:r>
      <w:r>
        <w:t>ne</w:t>
      </w:r>
      <w:r>
        <w:rPr>
          <w:rFonts w:eastAsia="Georgia"/>
        </w:rPr>
        <w:t xml:space="preserve"> </w:t>
      </w:r>
      <w:r>
        <w:t>leva</w:t>
      </w:r>
      <w:r>
        <w:rPr>
          <w:rFonts w:eastAsia="Georgia"/>
        </w:rPr>
        <w:t xml:space="preserve"> </w:t>
      </w:r>
      <w:r>
        <w:t>pas</w:t>
      </w:r>
      <w:r>
        <w:rPr>
          <w:rFonts w:eastAsia="Georgia"/>
        </w:rPr>
        <w:t xml:space="preserve"> </w:t>
      </w:r>
      <w:r>
        <w:t>la</w:t>
      </w:r>
      <w:r>
        <w:rPr>
          <w:rFonts w:eastAsia="Georgia"/>
        </w:rPr>
        <w:t xml:space="preserve"> </w:t>
      </w:r>
      <w:r>
        <w:t>tête</w:t>
      </w:r>
      <w:r w:rsidR="004C7F27">
        <w:t>.</w:t>
      </w:r>
    </w:p>
    <w:p w14:paraId="4254A8D5" w14:textId="77777777" w:rsidR="004C7F27" w:rsidRDefault="004C7F27" w:rsidP="004C163A">
      <w:r>
        <w:t>— </w:t>
      </w:r>
      <w:r w:rsidR="004C163A">
        <w:t>Poucet</w:t>
      </w:r>
      <w:r>
        <w:t xml:space="preserve">, </w:t>
      </w:r>
      <w:r w:rsidR="004C163A">
        <w:t>dit</w:t>
      </w:r>
      <w:r w:rsidR="004C163A">
        <w:rPr>
          <w:rFonts w:eastAsia="Georgia"/>
        </w:rPr>
        <w:t xml:space="preserve"> </w:t>
      </w:r>
      <w:r w:rsidR="004C163A">
        <w:t>la</w:t>
      </w:r>
      <w:r w:rsidR="004C163A">
        <w:rPr>
          <w:rFonts w:eastAsia="Georgia"/>
        </w:rPr>
        <w:t xml:space="preserve"> </w:t>
      </w:r>
      <w:r w:rsidR="004C163A">
        <w:t>Rafale</w:t>
      </w:r>
      <w:r>
        <w:t xml:space="preserve">, </w:t>
      </w:r>
      <w:r w:rsidR="004C163A">
        <w:t>lève-toi</w:t>
      </w:r>
      <w:r>
        <w:t xml:space="preserve">. </w:t>
      </w:r>
      <w:r w:rsidR="004C163A">
        <w:t>Tu</w:t>
      </w:r>
      <w:r w:rsidR="004C163A">
        <w:rPr>
          <w:rFonts w:eastAsia="Georgia"/>
        </w:rPr>
        <w:t xml:space="preserve"> </w:t>
      </w:r>
      <w:r w:rsidR="004C163A">
        <w:t>vas</w:t>
      </w:r>
      <w:r w:rsidR="004C163A">
        <w:rPr>
          <w:rFonts w:eastAsia="Georgia"/>
        </w:rPr>
        <w:t xml:space="preserve"> </w:t>
      </w:r>
      <w:r w:rsidR="004C163A">
        <w:t>nous</w:t>
      </w:r>
      <w:r w:rsidR="004C163A">
        <w:rPr>
          <w:rFonts w:eastAsia="Georgia"/>
        </w:rPr>
        <w:t xml:space="preserve"> </w:t>
      </w:r>
      <w:r w:rsidR="004C163A">
        <w:t>aider</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sera</w:t>
      </w:r>
      <w:r w:rsidR="004C163A">
        <w:rPr>
          <w:rFonts w:eastAsia="Georgia"/>
        </w:rPr>
        <w:t xml:space="preserve"> </w:t>
      </w:r>
      <w:r w:rsidR="004C163A">
        <w:t>très</w:t>
      </w:r>
      <w:r w:rsidR="004C163A">
        <w:rPr>
          <w:rFonts w:eastAsia="Georgia"/>
        </w:rPr>
        <w:t xml:space="preserve"> </w:t>
      </w:r>
      <w:r w:rsidR="004C163A">
        <w:t>facile</w:t>
      </w:r>
      <w:r>
        <w:t>.</w:t>
      </w:r>
    </w:p>
    <w:p w14:paraId="0C10EF47" w14:textId="77777777" w:rsidR="004C7F27" w:rsidRDefault="004C163A" w:rsidP="004C163A">
      <w:r>
        <w:t>Mais</w:t>
      </w:r>
      <w:r>
        <w:rPr>
          <w:rFonts w:eastAsia="Georgia"/>
        </w:rPr>
        <w:t xml:space="preserve"> </w:t>
      </w:r>
      <w:r>
        <w:t>Nils</w:t>
      </w:r>
      <w:r>
        <w:rPr>
          <w:rFonts w:eastAsia="Georgia"/>
        </w:rPr>
        <w:t xml:space="preserve"> </w:t>
      </w:r>
      <w:r>
        <w:t>ne</w:t>
      </w:r>
      <w:r>
        <w:rPr>
          <w:rFonts w:eastAsia="Georgia"/>
        </w:rPr>
        <w:t xml:space="preserve"> </w:t>
      </w:r>
      <w:r>
        <w:t>bougea</w:t>
      </w:r>
      <w:r>
        <w:rPr>
          <w:rFonts w:eastAsia="Georgia"/>
        </w:rPr>
        <w:t xml:space="preserve"> </w:t>
      </w:r>
      <w:r>
        <w:t>pas</w:t>
      </w:r>
      <w:r w:rsidR="004C7F27">
        <w:t xml:space="preserve">. </w:t>
      </w:r>
      <w:r>
        <w:t>Il</w:t>
      </w:r>
      <w:r>
        <w:rPr>
          <w:rFonts w:eastAsia="Georgia"/>
        </w:rPr>
        <w:t xml:space="preserve"> </w:t>
      </w:r>
      <w:r>
        <w:t>fit</w:t>
      </w:r>
      <w:r>
        <w:rPr>
          <w:rFonts w:eastAsia="Georgia"/>
        </w:rPr>
        <w:t xml:space="preserve"> </w:t>
      </w:r>
      <w:r>
        <w:t>semblant</w:t>
      </w:r>
      <w:r>
        <w:rPr>
          <w:rFonts w:eastAsia="Georgia"/>
        </w:rPr>
        <w:t xml:space="preserve"> </w:t>
      </w:r>
      <w:r>
        <w:t>de</w:t>
      </w:r>
      <w:r>
        <w:rPr>
          <w:rFonts w:eastAsia="Georgia"/>
        </w:rPr>
        <w:t xml:space="preserve"> </w:t>
      </w:r>
      <w:r>
        <w:t>dormir</w:t>
      </w:r>
      <w:r w:rsidR="004C7F27">
        <w:t xml:space="preserve">. </w:t>
      </w:r>
      <w:r>
        <w:t>Alors</w:t>
      </w:r>
      <w:r>
        <w:rPr>
          <w:rFonts w:eastAsia="Georgia"/>
        </w:rPr>
        <w:t xml:space="preserve"> </w:t>
      </w:r>
      <w:r>
        <w:t>la</w:t>
      </w:r>
      <w:r>
        <w:rPr>
          <w:rFonts w:eastAsia="Georgia"/>
        </w:rPr>
        <w:t xml:space="preserve"> </w:t>
      </w:r>
      <w:r>
        <w:t>Rafale</w:t>
      </w:r>
      <w:r>
        <w:rPr>
          <w:rFonts w:eastAsia="Georgia"/>
        </w:rPr>
        <w:t xml:space="preserve"> </w:t>
      </w:r>
      <w:r>
        <w:t>le</w:t>
      </w:r>
      <w:r>
        <w:rPr>
          <w:rFonts w:eastAsia="Georgia"/>
        </w:rPr>
        <w:t xml:space="preserve"> </w:t>
      </w:r>
      <w:r>
        <w:t>saisit</w:t>
      </w:r>
      <w:r>
        <w:rPr>
          <w:rFonts w:eastAsia="Georgia"/>
        </w:rPr>
        <w:t xml:space="preserve"> </w:t>
      </w:r>
      <w:r>
        <w:t>par</w:t>
      </w:r>
      <w:r>
        <w:rPr>
          <w:rFonts w:eastAsia="Georgia"/>
        </w:rPr>
        <w:t xml:space="preserve"> </w:t>
      </w:r>
      <w:r>
        <w:t>le</w:t>
      </w:r>
      <w:r>
        <w:rPr>
          <w:rFonts w:eastAsia="Georgia"/>
        </w:rPr>
        <w:t xml:space="preserve"> </w:t>
      </w:r>
      <w:r>
        <w:t>bras</w:t>
      </w:r>
      <w:r>
        <w:rPr>
          <w:rFonts w:eastAsia="Georgia"/>
        </w:rPr>
        <w:t xml:space="preserve"> </w:t>
      </w:r>
      <w:r>
        <w:t>et</w:t>
      </w:r>
      <w:r>
        <w:rPr>
          <w:rFonts w:eastAsia="Georgia"/>
        </w:rPr>
        <w:t xml:space="preserve"> </w:t>
      </w:r>
      <w:r>
        <w:t>le</w:t>
      </w:r>
      <w:r>
        <w:rPr>
          <w:rFonts w:eastAsia="Georgia"/>
        </w:rPr>
        <w:t xml:space="preserve"> </w:t>
      </w:r>
      <w:r>
        <w:t>traîna</w:t>
      </w:r>
      <w:r>
        <w:rPr>
          <w:rFonts w:eastAsia="Georgia"/>
        </w:rPr>
        <w:t xml:space="preserve"> </w:t>
      </w:r>
      <w:r>
        <w:t>sur</w:t>
      </w:r>
      <w:r>
        <w:rPr>
          <w:rFonts w:eastAsia="Georgia"/>
        </w:rPr>
        <w:t xml:space="preserve"> </w:t>
      </w:r>
      <w:r>
        <w:t>le</w:t>
      </w:r>
      <w:r>
        <w:rPr>
          <w:rFonts w:eastAsia="Georgia"/>
        </w:rPr>
        <w:t xml:space="preserve"> </w:t>
      </w:r>
      <w:r>
        <w:t>sable</w:t>
      </w:r>
      <w:r>
        <w:rPr>
          <w:rFonts w:eastAsia="Georgia"/>
        </w:rPr>
        <w:t xml:space="preserve"> </w:t>
      </w:r>
      <w:r>
        <w:t>vers</w:t>
      </w:r>
      <w:r>
        <w:rPr>
          <w:rFonts w:eastAsia="Georgia"/>
        </w:rPr>
        <w:t xml:space="preserve"> </w:t>
      </w:r>
      <w:r>
        <w:t>une</w:t>
      </w:r>
      <w:r>
        <w:rPr>
          <w:rFonts w:eastAsia="Georgia"/>
        </w:rPr>
        <w:t xml:space="preserve"> </w:t>
      </w:r>
      <w:r>
        <w:t>cruche</w:t>
      </w:r>
      <w:r>
        <w:rPr>
          <w:rFonts w:eastAsia="Georgia"/>
        </w:rPr>
        <w:t xml:space="preserve"> </w:t>
      </w:r>
      <w:r>
        <w:t>de</w:t>
      </w:r>
      <w:r>
        <w:rPr>
          <w:rFonts w:eastAsia="Georgia"/>
        </w:rPr>
        <w:t xml:space="preserve"> </w:t>
      </w:r>
      <w:r>
        <w:t>terre</w:t>
      </w:r>
      <w:r>
        <w:rPr>
          <w:rFonts w:eastAsia="Georgia"/>
        </w:rPr>
        <w:t xml:space="preserve"> </w:t>
      </w:r>
      <w:r>
        <w:t>de</w:t>
      </w:r>
      <w:r>
        <w:rPr>
          <w:rFonts w:eastAsia="Georgia"/>
        </w:rPr>
        <w:t xml:space="preserve"> </w:t>
      </w:r>
      <w:r>
        <w:t>modèle</w:t>
      </w:r>
      <w:r>
        <w:rPr>
          <w:rFonts w:eastAsia="Georgia"/>
        </w:rPr>
        <w:t xml:space="preserve"> </w:t>
      </w:r>
      <w:r>
        <w:t>ancien</w:t>
      </w:r>
      <w:r>
        <w:rPr>
          <w:rFonts w:eastAsia="Georgia"/>
        </w:rPr>
        <w:t xml:space="preserve"> </w:t>
      </w:r>
      <w:r>
        <w:t>placée</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trou</w:t>
      </w:r>
      <w:r w:rsidR="004C7F27">
        <w:t>.</w:t>
      </w:r>
    </w:p>
    <w:p w14:paraId="35655D4A" w14:textId="77777777" w:rsidR="004C7F27" w:rsidRDefault="004C7F27" w:rsidP="004C163A">
      <w:r>
        <w:t>— </w:t>
      </w:r>
      <w:r w:rsidR="004C163A">
        <w:t>Lève-toi</w:t>
      </w:r>
      <w:r>
        <w:t xml:space="preserve">, </w:t>
      </w:r>
      <w:r w:rsidR="004C163A">
        <w:t>Poucet</w:t>
      </w:r>
      <w:r>
        <w:t xml:space="preserve">, </w:t>
      </w:r>
      <w:r w:rsidR="004C163A">
        <w:t>dit-il</w:t>
      </w:r>
      <w:r>
        <w:t xml:space="preserve">, </w:t>
      </w:r>
      <w:r w:rsidR="004C163A">
        <w:t>et</w:t>
      </w:r>
      <w:r w:rsidR="004C163A">
        <w:rPr>
          <w:rFonts w:eastAsia="Georgia"/>
        </w:rPr>
        <w:t xml:space="preserve"> </w:t>
      </w:r>
      <w:r w:rsidR="004C163A">
        <w:t>ouvre</w:t>
      </w:r>
      <w:r w:rsidR="004C163A">
        <w:rPr>
          <w:rFonts w:eastAsia="Georgia"/>
        </w:rPr>
        <w:t xml:space="preserve"> </w:t>
      </w:r>
      <w:r w:rsidR="004C163A">
        <w:t>cette</w:t>
      </w:r>
      <w:r w:rsidR="004C163A">
        <w:rPr>
          <w:rFonts w:eastAsia="Georgia"/>
        </w:rPr>
        <w:t xml:space="preserve"> </w:t>
      </w:r>
      <w:r w:rsidR="004C163A">
        <w:t>cruche</w:t>
      </w:r>
      <w:r>
        <w:t>.</w:t>
      </w:r>
    </w:p>
    <w:p w14:paraId="24AB9780" w14:textId="77777777" w:rsidR="004C7F27" w:rsidRDefault="004C7F27" w:rsidP="004C163A">
      <w:r>
        <w:t>— </w:t>
      </w:r>
      <w:r w:rsidR="004C163A">
        <w:t>Laisse-moi</w:t>
      </w:r>
      <w:r w:rsidR="004C163A">
        <w:rPr>
          <w:rFonts w:eastAsia="Georgia"/>
        </w:rPr>
        <w:t xml:space="preserve"> </w:t>
      </w:r>
      <w:r w:rsidR="004C163A">
        <w:t>dormir</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Je</w:t>
      </w:r>
      <w:r w:rsidR="004C163A">
        <w:rPr>
          <w:rFonts w:eastAsia="Georgia"/>
        </w:rPr>
        <w:t xml:space="preserve"> </w:t>
      </w:r>
      <w:r w:rsidR="004C163A">
        <w:t>suis</w:t>
      </w:r>
      <w:r w:rsidR="004C163A">
        <w:rPr>
          <w:rFonts w:eastAsia="Georgia"/>
        </w:rPr>
        <w:t xml:space="preserve"> </w:t>
      </w:r>
      <w:r w:rsidR="004C163A">
        <w:t>trop</w:t>
      </w:r>
      <w:r w:rsidR="004C163A">
        <w:rPr>
          <w:rFonts w:eastAsia="Georgia"/>
        </w:rPr>
        <w:t xml:space="preserve"> </w:t>
      </w:r>
      <w:r w:rsidR="004C163A">
        <w:t>fat</w:t>
      </w:r>
      <w:r w:rsidR="004C163A">
        <w:t>i</w:t>
      </w:r>
      <w:r w:rsidR="004C163A">
        <w:t>gué</w:t>
      </w:r>
      <w:r w:rsidR="004C163A">
        <w:rPr>
          <w:rFonts w:eastAsia="Georgia"/>
        </w:rPr>
        <w:t xml:space="preserve"> </w:t>
      </w:r>
      <w:r w:rsidR="004C163A">
        <w:t>pour</w:t>
      </w:r>
      <w:r w:rsidR="004C163A">
        <w:rPr>
          <w:rFonts w:eastAsia="Georgia"/>
        </w:rPr>
        <w:t xml:space="preserve"> </w:t>
      </w:r>
      <w:r w:rsidR="004C163A">
        <w:t>rien</w:t>
      </w:r>
      <w:r w:rsidR="004C163A">
        <w:rPr>
          <w:rFonts w:eastAsia="Georgia"/>
        </w:rPr>
        <w:t xml:space="preserve"> </w:t>
      </w:r>
      <w:r w:rsidR="004C163A">
        <w:t>faire</w:t>
      </w:r>
      <w:r w:rsidR="004C163A">
        <w:rPr>
          <w:rFonts w:eastAsia="Georgia"/>
        </w:rPr>
        <w:t xml:space="preserve"> </w:t>
      </w:r>
      <w:r w:rsidR="004C163A">
        <w:t>ce</w:t>
      </w:r>
      <w:r w:rsidR="004C163A">
        <w:rPr>
          <w:rFonts w:eastAsia="Georgia"/>
        </w:rPr>
        <w:t xml:space="preserve"> </w:t>
      </w:r>
      <w:r w:rsidR="004C163A">
        <w:t>soir</w:t>
      </w:r>
      <w:r>
        <w:t xml:space="preserve">. </w:t>
      </w:r>
      <w:r w:rsidR="004C163A">
        <w:t>Attends</w:t>
      </w:r>
      <w:r w:rsidR="004C163A">
        <w:rPr>
          <w:rFonts w:eastAsia="Georgia"/>
        </w:rPr>
        <w:t xml:space="preserve"> </w:t>
      </w:r>
      <w:r w:rsidR="004C163A">
        <w:t>à</w:t>
      </w:r>
      <w:r w:rsidR="004C163A">
        <w:rPr>
          <w:rFonts w:eastAsia="Georgia"/>
        </w:rPr>
        <w:t xml:space="preserve"> </w:t>
      </w:r>
      <w:r w:rsidR="004C163A">
        <w:t>demain</w:t>
      </w:r>
      <w:r>
        <w:t>.</w:t>
      </w:r>
    </w:p>
    <w:p w14:paraId="586C3A6C" w14:textId="77777777" w:rsidR="004C7F27" w:rsidRDefault="004C163A" w:rsidP="004C163A">
      <w:r>
        <w:t>Ouvre</w:t>
      </w:r>
      <w:r>
        <w:rPr>
          <w:rFonts w:eastAsia="Georgia"/>
        </w:rPr>
        <w:t xml:space="preserve"> </w:t>
      </w:r>
      <w:r>
        <w:t>la</w:t>
      </w:r>
      <w:r>
        <w:rPr>
          <w:rFonts w:eastAsia="Georgia"/>
        </w:rPr>
        <w:t xml:space="preserve"> </w:t>
      </w:r>
      <w:r>
        <w:t>cruche</w:t>
      </w:r>
      <w:r w:rsidR="004C7F27">
        <w:t xml:space="preserve"> ! </w:t>
      </w:r>
      <w:r>
        <w:t>cria</w:t>
      </w:r>
      <w:r>
        <w:rPr>
          <w:rFonts w:eastAsia="Georgia"/>
        </w:rPr>
        <w:t xml:space="preserve"> </w:t>
      </w:r>
      <w:r>
        <w:t>la</w:t>
      </w:r>
      <w:r>
        <w:rPr>
          <w:rFonts w:eastAsia="Georgia"/>
        </w:rPr>
        <w:t xml:space="preserve"> </w:t>
      </w:r>
      <w:r>
        <w:t>Rafale</w:t>
      </w:r>
      <w:r>
        <w:rPr>
          <w:rFonts w:eastAsia="Georgia"/>
        </w:rPr>
        <w:t xml:space="preserve"> </w:t>
      </w:r>
      <w:r>
        <w:t>en</w:t>
      </w:r>
      <w:r>
        <w:rPr>
          <w:rFonts w:eastAsia="Georgia"/>
        </w:rPr>
        <w:t xml:space="preserve"> </w:t>
      </w:r>
      <w:r>
        <w:t>le</w:t>
      </w:r>
      <w:r>
        <w:rPr>
          <w:rFonts w:eastAsia="Georgia"/>
        </w:rPr>
        <w:t xml:space="preserve"> </w:t>
      </w:r>
      <w:r>
        <w:t>secouant</w:t>
      </w:r>
      <w:r w:rsidR="004C7F27">
        <w:t>.</w:t>
      </w:r>
    </w:p>
    <w:p w14:paraId="6215E786"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examina</w:t>
      </w:r>
      <w:r>
        <w:rPr>
          <w:rFonts w:eastAsia="Georgia"/>
        </w:rPr>
        <w:t xml:space="preserve"> </w:t>
      </w:r>
      <w:r>
        <w:t>la</w:t>
      </w:r>
      <w:r>
        <w:rPr>
          <w:rFonts w:eastAsia="Georgia"/>
        </w:rPr>
        <w:t xml:space="preserve"> </w:t>
      </w:r>
      <w:r>
        <w:t>cruche</w:t>
      </w:r>
      <w:r w:rsidR="004C7F27">
        <w:t>.</w:t>
      </w:r>
    </w:p>
    <w:p w14:paraId="638CD971" w14:textId="77777777" w:rsidR="004C7F27" w:rsidRDefault="004C7F27" w:rsidP="004C163A">
      <w:r>
        <w:t>— </w:t>
      </w:r>
      <w:r w:rsidR="004C163A">
        <w:t>Comment</w:t>
      </w:r>
      <w:r w:rsidR="004C163A">
        <w:rPr>
          <w:rFonts w:eastAsia="Georgia"/>
        </w:rPr>
        <w:t xml:space="preserve"> </w:t>
      </w:r>
      <w:r w:rsidR="004C163A">
        <w:t>moi</w:t>
      </w:r>
      <w:r>
        <w:t xml:space="preserve">, </w:t>
      </w:r>
      <w:r w:rsidR="004C163A">
        <w:t>pauvre</w:t>
      </w:r>
      <w:r w:rsidR="004C163A">
        <w:rPr>
          <w:rFonts w:eastAsia="Georgia"/>
        </w:rPr>
        <w:t xml:space="preserve"> </w:t>
      </w:r>
      <w:r w:rsidR="004C163A">
        <w:t>enfant</w:t>
      </w:r>
      <w:r>
        <w:t xml:space="preserve">, </w:t>
      </w:r>
      <w:r w:rsidR="004C163A">
        <w:t>pourrais-je</w:t>
      </w:r>
      <w:r w:rsidR="004C163A">
        <w:rPr>
          <w:rFonts w:eastAsia="Georgia"/>
        </w:rPr>
        <w:t xml:space="preserve"> </w:t>
      </w:r>
      <w:r w:rsidR="004C163A">
        <w:t>ouvrir</w:t>
      </w:r>
      <w:r w:rsidR="004C163A">
        <w:rPr>
          <w:rFonts w:eastAsia="Georgia"/>
        </w:rPr>
        <w:t xml:space="preserve"> </w:t>
      </w:r>
      <w:r w:rsidR="004C163A">
        <w:t>une</w:t>
      </w:r>
      <w:r w:rsidR="004C163A">
        <w:rPr>
          <w:rFonts w:eastAsia="Georgia"/>
        </w:rPr>
        <w:t xml:space="preserve"> </w:t>
      </w:r>
      <w:r w:rsidR="004C163A">
        <w:t>cruche</w:t>
      </w:r>
      <w:r w:rsidR="004C163A">
        <w:rPr>
          <w:rFonts w:eastAsia="Georgia"/>
        </w:rPr>
        <w:t xml:space="preserve"> </w:t>
      </w:r>
      <w:r w:rsidR="004C163A">
        <w:t>pareille</w:t>
      </w:r>
      <w:r>
        <w:t xml:space="preserve"> ? </w:t>
      </w:r>
      <w:r w:rsidR="004C163A">
        <w:t>dit-il</w:t>
      </w:r>
      <w:r>
        <w:t xml:space="preserve">. </w:t>
      </w:r>
      <w:r w:rsidR="004C163A">
        <w:t>Elle</w:t>
      </w:r>
      <w:r w:rsidR="004C163A">
        <w:rPr>
          <w:rFonts w:eastAsia="Georgia"/>
        </w:rPr>
        <w:t xml:space="preserve"> </w:t>
      </w:r>
      <w:r w:rsidR="004C163A">
        <w:t>est</w:t>
      </w:r>
      <w:r w:rsidR="004C163A">
        <w:rPr>
          <w:rFonts w:eastAsia="Georgia"/>
        </w:rPr>
        <w:t xml:space="preserve"> </w:t>
      </w:r>
      <w:r w:rsidR="004C163A">
        <w:t>plus</w:t>
      </w:r>
      <w:r w:rsidR="004C163A">
        <w:rPr>
          <w:rFonts w:eastAsia="Georgia"/>
        </w:rPr>
        <w:t xml:space="preserve"> </w:t>
      </w:r>
      <w:r w:rsidR="004C163A">
        <w:t>grande</w:t>
      </w:r>
      <w:r w:rsidR="004C163A">
        <w:rPr>
          <w:rFonts w:eastAsia="Georgia"/>
        </w:rPr>
        <w:t xml:space="preserve"> </w:t>
      </w:r>
      <w:r w:rsidR="004C163A">
        <w:t>que</w:t>
      </w:r>
      <w:r w:rsidR="004C163A">
        <w:rPr>
          <w:rFonts w:eastAsia="Georgia"/>
        </w:rPr>
        <w:t xml:space="preserve"> </w:t>
      </w:r>
      <w:r w:rsidR="004C163A">
        <w:t>moi</w:t>
      </w:r>
      <w:r>
        <w:t>.</w:t>
      </w:r>
    </w:p>
    <w:p w14:paraId="6E1CFE41" w14:textId="77777777" w:rsidR="004C7F27" w:rsidRDefault="004C7F27" w:rsidP="004C163A">
      <w:r>
        <w:t>— </w:t>
      </w:r>
      <w:r w:rsidR="004C163A">
        <w:t>Ouvre-la</w:t>
      </w:r>
      <w:r>
        <w:t xml:space="preserve"> ! </w:t>
      </w:r>
      <w:r w:rsidR="004C163A">
        <w:t>ordonna</w:t>
      </w:r>
      <w:r w:rsidR="004C163A">
        <w:rPr>
          <w:rFonts w:eastAsia="Georgia"/>
        </w:rPr>
        <w:t xml:space="preserve"> </w:t>
      </w:r>
      <w:r w:rsidR="004C163A">
        <w:t>encore</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la</w:t>
      </w:r>
      <w:r w:rsidR="004C163A">
        <w:rPr>
          <w:rFonts w:eastAsia="Georgia"/>
        </w:rPr>
        <w:t xml:space="preserve"> </w:t>
      </w:r>
      <w:r w:rsidR="004C163A">
        <w:t>Rafale</w:t>
      </w:r>
      <w:r>
        <w:t xml:space="preserve">, </w:t>
      </w:r>
      <w:r w:rsidR="004C163A">
        <w:t>ouvre-la</w:t>
      </w:r>
      <w:r>
        <w:t xml:space="preserve">, </w:t>
      </w:r>
      <w:r w:rsidR="004C163A">
        <w:t>si</w:t>
      </w:r>
      <w:r w:rsidR="004C163A">
        <w:rPr>
          <w:rFonts w:eastAsia="Georgia"/>
        </w:rPr>
        <w:t xml:space="preserve"> </w:t>
      </w:r>
      <w:r w:rsidR="004C163A">
        <w:t>tu</w:t>
      </w:r>
      <w:r w:rsidR="004C163A">
        <w:rPr>
          <w:rFonts w:eastAsia="Georgia"/>
        </w:rPr>
        <w:t xml:space="preserve"> </w:t>
      </w:r>
      <w:r w:rsidR="004C163A">
        <w:t>tiens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vie</w:t>
      </w:r>
      <w:r>
        <w:t>.</w:t>
      </w:r>
    </w:p>
    <w:p w14:paraId="309DFC7C"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leva</w:t>
      </w:r>
      <w:r w:rsidR="004C7F27">
        <w:t xml:space="preserve">, </w:t>
      </w:r>
      <w:r>
        <w:t>s</w:t>
      </w:r>
      <w:r w:rsidR="004C7F27">
        <w:rPr>
          <w:rFonts w:eastAsia="Georgia"/>
        </w:rPr>
        <w:t>’</w:t>
      </w:r>
      <w:r>
        <w:t>approcha</w:t>
      </w:r>
      <w:r>
        <w:rPr>
          <w:rFonts w:eastAsia="Georgia"/>
        </w:rPr>
        <w:t xml:space="preserve"> </w:t>
      </w:r>
      <w:r>
        <w:t>comme</w:t>
      </w:r>
      <w:r>
        <w:rPr>
          <w:rFonts w:eastAsia="Georgia"/>
        </w:rPr>
        <w:t xml:space="preserve"> </w:t>
      </w:r>
      <w:r>
        <w:t>en</w:t>
      </w:r>
      <w:r>
        <w:rPr>
          <w:rFonts w:eastAsia="Georgia"/>
        </w:rPr>
        <w:t xml:space="preserve"> </w:t>
      </w:r>
      <w:r>
        <w:t>chancelant</w:t>
      </w:r>
      <w:r>
        <w:rPr>
          <w:rFonts w:eastAsia="Georgia"/>
        </w:rPr>
        <w:t xml:space="preserve"> </w:t>
      </w:r>
      <w:r>
        <w:t>de</w:t>
      </w:r>
      <w:r>
        <w:rPr>
          <w:rFonts w:eastAsia="Georgia"/>
        </w:rPr>
        <w:t xml:space="preserve"> </w:t>
      </w:r>
      <w:r>
        <w:t>la</w:t>
      </w:r>
      <w:r>
        <w:rPr>
          <w:rFonts w:eastAsia="Georgia"/>
        </w:rPr>
        <w:t xml:space="preserve"> </w:t>
      </w:r>
      <w:r>
        <w:t>cruche</w:t>
      </w:r>
      <w:r w:rsidR="004C7F27">
        <w:t xml:space="preserve">, </w:t>
      </w:r>
      <w:r>
        <w:t>tâta</w:t>
      </w:r>
      <w:r>
        <w:rPr>
          <w:rFonts w:eastAsia="Georgia"/>
        </w:rPr>
        <w:t xml:space="preserve"> </w:t>
      </w:r>
      <w:r>
        <w:t>le</w:t>
      </w:r>
      <w:r>
        <w:rPr>
          <w:rFonts w:eastAsia="Georgia"/>
        </w:rPr>
        <w:t xml:space="preserve"> </w:t>
      </w:r>
      <w:r>
        <w:t>couvercle</w:t>
      </w:r>
      <w:r w:rsidR="004C7F27">
        <w:t xml:space="preserve">, </w:t>
      </w:r>
      <w:r>
        <w:t>et</w:t>
      </w:r>
      <w:r>
        <w:rPr>
          <w:rFonts w:eastAsia="Georgia"/>
        </w:rPr>
        <w:t xml:space="preserve"> </w:t>
      </w:r>
      <w:r>
        <w:t>laissa</w:t>
      </w:r>
      <w:r>
        <w:rPr>
          <w:rFonts w:eastAsia="Georgia"/>
        </w:rPr>
        <w:t xml:space="preserve"> </w:t>
      </w:r>
      <w:r>
        <w:t>tomber</w:t>
      </w:r>
      <w:r>
        <w:rPr>
          <w:rFonts w:eastAsia="Georgia"/>
        </w:rPr>
        <w:t xml:space="preserve"> </w:t>
      </w:r>
      <w:r>
        <w:t>ses</w:t>
      </w:r>
      <w:r>
        <w:rPr>
          <w:rFonts w:eastAsia="Georgia"/>
        </w:rPr>
        <w:t xml:space="preserve"> </w:t>
      </w:r>
      <w:r>
        <w:t>bras</w:t>
      </w:r>
      <w:r w:rsidR="004C7F27">
        <w:t>.</w:t>
      </w:r>
    </w:p>
    <w:p w14:paraId="71249DBB" w14:textId="77777777" w:rsidR="004C7F27" w:rsidRDefault="004C7F27" w:rsidP="004C163A">
      <w:r>
        <w:lastRenderedPageBreak/>
        <w:t>— </w:t>
      </w:r>
      <w:r w:rsidR="004C163A">
        <w:t>D</w:t>
      </w:r>
      <w:r>
        <w:rPr>
          <w:rFonts w:eastAsia="Georgia"/>
        </w:rPr>
        <w:t>’</w:t>
      </w:r>
      <w:r w:rsidR="004C163A">
        <w:t>habitude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pas</w:t>
      </w:r>
      <w:r w:rsidR="004C163A">
        <w:rPr>
          <w:rFonts w:eastAsia="Georgia"/>
        </w:rPr>
        <w:t xml:space="preserve"> </w:t>
      </w:r>
      <w:r w:rsidR="004C163A">
        <w:t>aussi</w:t>
      </w:r>
      <w:r w:rsidR="004C163A">
        <w:rPr>
          <w:rFonts w:eastAsia="Georgia"/>
        </w:rPr>
        <w:t xml:space="preserve"> </w:t>
      </w:r>
      <w:r w:rsidR="004C163A">
        <w:t>faible</w:t>
      </w:r>
      <w:r>
        <w:t xml:space="preserve">, </w:t>
      </w:r>
      <w:r w:rsidR="004C163A">
        <w:t>dit-il</w:t>
      </w:r>
      <w:r>
        <w:t xml:space="preserve">. </w:t>
      </w:r>
      <w:r w:rsidR="004C163A">
        <w:t>Si</w:t>
      </w:r>
      <w:r w:rsidR="004C163A">
        <w:rPr>
          <w:rFonts w:eastAsia="Georgia"/>
        </w:rPr>
        <w:t xml:space="preserve"> </w:t>
      </w:r>
      <w:r w:rsidR="004C163A">
        <w:t>vous</w:t>
      </w:r>
      <w:r w:rsidR="004C163A">
        <w:rPr>
          <w:rFonts w:eastAsia="Georgia"/>
        </w:rPr>
        <w:t xml:space="preserve"> </w:t>
      </w:r>
      <w:r w:rsidR="004C163A">
        <w:t>me</w:t>
      </w:r>
      <w:r w:rsidR="004C163A">
        <w:rPr>
          <w:rFonts w:eastAsia="Georgia"/>
        </w:rPr>
        <w:t xml:space="preserve"> </w:t>
      </w:r>
      <w:r w:rsidR="004C163A">
        <w:t>laissiez</w:t>
      </w:r>
      <w:r w:rsidR="004C163A">
        <w:rPr>
          <w:rFonts w:eastAsia="Georgia"/>
        </w:rPr>
        <w:t xml:space="preserve"> </w:t>
      </w:r>
      <w:r w:rsidR="004C163A">
        <w:t>dormir</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demain</w:t>
      </w:r>
      <w:r>
        <w:t xml:space="preserve">, </w:t>
      </w:r>
      <w:r w:rsidR="004C163A">
        <w:t>je</w:t>
      </w:r>
      <w:r w:rsidR="004C163A">
        <w:rPr>
          <w:rFonts w:eastAsia="Georgia"/>
        </w:rPr>
        <w:t xml:space="preserve"> </w:t>
      </w:r>
      <w:r w:rsidR="004C163A">
        <w:t>crois</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en</w:t>
      </w:r>
      <w:r w:rsidR="004C163A">
        <w:rPr>
          <w:rFonts w:eastAsia="Georgia"/>
        </w:rPr>
        <w:t xml:space="preserve"> </w:t>
      </w:r>
      <w:r w:rsidR="004C163A">
        <w:t>viendrais</w:t>
      </w:r>
      <w:r w:rsidR="004C163A">
        <w:rPr>
          <w:rFonts w:eastAsia="Georgia"/>
        </w:rPr>
        <w:t xml:space="preserve"> </w:t>
      </w:r>
      <w:r w:rsidR="004C163A">
        <w:t>à</w:t>
      </w:r>
      <w:r w:rsidR="004C163A">
        <w:rPr>
          <w:rFonts w:eastAsia="Georgia"/>
        </w:rPr>
        <w:t xml:space="preserve"> </w:t>
      </w:r>
      <w:r w:rsidR="004C163A">
        <w:t>bout</w:t>
      </w:r>
      <w:r>
        <w:t>.</w:t>
      </w:r>
    </w:p>
    <w:p w14:paraId="101B2853" w14:textId="77777777" w:rsidR="004C7F27" w:rsidRDefault="004C163A" w:rsidP="004C163A">
      <w:r>
        <w:t>Mais</w:t>
      </w:r>
      <w:r>
        <w:rPr>
          <w:rFonts w:eastAsia="Georgia"/>
        </w:rPr>
        <w:t xml:space="preserve"> </w:t>
      </w:r>
      <w:r>
        <w:t>la</w:t>
      </w:r>
      <w:r>
        <w:rPr>
          <w:rFonts w:eastAsia="Georgia"/>
        </w:rPr>
        <w:t xml:space="preserve"> </w:t>
      </w:r>
      <w:r>
        <w:t>Rafale</w:t>
      </w:r>
      <w:r>
        <w:rPr>
          <w:rFonts w:eastAsia="Georgia"/>
        </w:rPr>
        <w:t xml:space="preserve"> </w:t>
      </w:r>
      <w:r>
        <w:t>était</w:t>
      </w:r>
      <w:r>
        <w:rPr>
          <w:rFonts w:eastAsia="Georgia"/>
        </w:rPr>
        <w:t xml:space="preserve"> </w:t>
      </w:r>
      <w:r>
        <w:t>impatient</w:t>
      </w:r>
      <w:r w:rsidR="004C7F27">
        <w:t xml:space="preserve"> : </w:t>
      </w:r>
      <w:r>
        <w:t>il</w:t>
      </w:r>
      <w:r>
        <w:rPr>
          <w:rFonts w:eastAsia="Georgia"/>
        </w:rPr>
        <w:t xml:space="preserve"> </w:t>
      </w:r>
      <w:r>
        <w:t>s</w:t>
      </w:r>
      <w:r w:rsidR="004C7F27">
        <w:rPr>
          <w:rFonts w:eastAsia="Georgia"/>
        </w:rPr>
        <w:t>’</w:t>
      </w:r>
      <w:r>
        <w:t>élança</w:t>
      </w:r>
      <w:r>
        <w:rPr>
          <w:rFonts w:eastAsia="Georgia"/>
        </w:rPr>
        <w:t xml:space="preserve"> </w:t>
      </w:r>
      <w:r>
        <w:t>vers</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lui</w:t>
      </w:r>
      <w:r>
        <w:rPr>
          <w:rFonts w:eastAsia="Georgia"/>
        </w:rPr>
        <w:t xml:space="preserve"> </w:t>
      </w:r>
      <w:r>
        <w:t>donna</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bec</w:t>
      </w:r>
      <w:r>
        <w:rPr>
          <w:rFonts w:eastAsia="Georgia"/>
        </w:rPr>
        <w:t xml:space="preserve"> </w:t>
      </w:r>
      <w:r>
        <w:t>à</w:t>
      </w:r>
      <w:r>
        <w:rPr>
          <w:rFonts w:eastAsia="Georgia"/>
        </w:rPr>
        <w:t xml:space="preserve"> </w:t>
      </w:r>
      <w:r>
        <w:t>la</w:t>
      </w:r>
      <w:r>
        <w:rPr>
          <w:rFonts w:eastAsia="Georgia"/>
        </w:rPr>
        <w:t xml:space="preserve"> </w:t>
      </w:r>
      <w:r>
        <w:t>jambe</w:t>
      </w:r>
      <w:r w:rsidR="004C7F27">
        <w:t xml:space="preserve">. </w:t>
      </w:r>
      <w:r>
        <w:t>Souffrir</w:t>
      </w:r>
      <w:r>
        <w:rPr>
          <w:rFonts w:eastAsia="Georgia"/>
        </w:rPr>
        <w:t xml:space="preserve"> </w:t>
      </w:r>
      <w:r>
        <w:t>un</w:t>
      </w:r>
      <w:r>
        <w:rPr>
          <w:rFonts w:eastAsia="Georgia"/>
        </w:rPr>
        <w:t xml:space="preserve"> </w:t>
      </w:r>
      <w:r>
        <w:t>pareil</w:t>
      </w:r>
      <w:r>
        <w:rPr>
          <w:rFonts w:eastAsia="Georgia"/>
        </w:rPr>
        <w:t xml:space="preserve"> </w:t>
      </w:r>
      <w:r>
        <w:t>trait</w:t>
      </w:r>
      <w:r>
        <w:t>e</w:t>
      </w:r>
      <w:r>
        <w:t>ment</w:t>
      </w:r>
      <w:r>
        <w:rPr>
          <w:rFonts w:eastAsia="Georgia"/>
        </w:rPr>
        <w:t xml:space="preserve"> </w:t>
      </w:r>
      <w:r>
        <w:t>de</w:t>
      </w:r>
      <w:r>
        <w:rPr>
          <w:rFonts w:eastAsia="Georgia"/>
        </w:rPr>
        <w:t xml:space="preserve"> </w:t>
      </w:r>
      <w:r>
        <w:t>la</w:t>
      </w:r>
      <w:r>
        <w:rPr>
          <w:rFonts w:eastAsia="Georgia"/>
        </w:rPr>
        <w:t xml:space="preserve"> </w:t>
      </w:r>
      <w:r>
        <w:t>part</w:t>
      </w:r>
      <w:r>
        <w:rPr>
          <w:rFonts w:eastAsia="Georgia"/>
        </w:rPr>
        <w:t xml:space="preserve"> </w:t>
      </w:r>
      <w:r>
        <w:t>d</w:t>
      </w:r>
      <w:r w:rsidR="004C7F27">
        <w:rPr>
          <w:rFonts w:eastAsia="Georgia"/>
        </w:rPr>
        <w:t>’</w:t>
      </w:r>
      <w:r>
        <w:t>une</w:t>
      </w:r>
      <w:r>
        <w:rPr>
          <w:rFonts w:eastAsia="Georgia"/>
        </w:rPr>
        <w:t xml:space="preserve"> </w:t>
      </w:r>
      <w:r>
        <w:t>corneille</w:t>
      </w:r>
      <w:r w:rsidR="004C7F27">
        <w:t xml:space="preserve">, </w:t>
      </w:r>
      <w:r>
        <w:t>c</w:t>
      </w:r>
      <w:r w:rsidR="004C7F27">
        <w:rPr>
          <w:rFonts w:eastAsia="Georgia"/>
        </w:rPr>
        <w:t>’</w:t>
      </w:r>
      <w:r>
        <w:t>en</w:t>
      </w:r>
      <w:r>
        <w:rPr>
          <w:rFonts w:eastAsia="Georgia"/>
        </w:rPr>
        <w:t xml:space="preserve"> </w:t>
      </w:r>
      <w:r>
        <w:t>était</w:t>
      </w:r>
      <w:r>
        <w:rPr>
          <w:rFonts w:eastAsia="Georgia"/>
        </w:rPr>
        <w:t xml:space="preserve"> </w:t>
      </w:r>
      <w:r>
        <w:t>trop</w:t>
      </w:r>
      <w:r w:rsidR="004C7F27">
        <w:t xml:space="preserve"> : </w:t>
      </w:r>
      <w:r>
        <w:t>le</w:t>
      </w:r>
      <w:r>
        <w:rPr>
          <w:rFonts w:eastAsia="Georgia"/>
        </w:rPr>
        <w:t xml:space="preserve"> </w:t>
      </w:r>
      <w:r>
        <w:t>gamin</w:t>
      </w:r>
      <w:r>
        <w:rPr>
          <w:rFonts w:eastAsia="Georgia"/>
        </w:rPr>
        <w:t xml:space="preserve"> </w:t>
      </w:r>
      <w:r>
        <w:t>se</w:t>
      </w:r>
      <w:r>
        <w:rPr>
          <w:rFonts w:eastAsia="Georgia"/>
        </w:rPr>
        <w:t xml:space="preserve"> </w:t>
      </w:r>
      <w:r>
        <w:t>d</w:t>
      </w:r>
      <w:r>
        <w:t>é</w:t>
      </w:r>
      <w:r>
        <w:t>gagea</w:t>
      </w:r>
      <w:r>
        <w:rPr>
          <w:rFonts w:eastAsia="Georgia"/>
        </w:rPr>
        <w:t xml:space="preserve"> </w:t>
      </w:r>
      <w:r>
        <w:t>brusquement</w:t>
      </w:r>
      <w:r w:rsidR="004C7F27">
        <w:t xml:space="preserve">, </w:t>
      </w:r>
      <w:r>
        <w:t>bondit</w:t>
      </w:r>
      <w:r>
        <w:rPr>
          <w:rFonts w:eastAsia="Georgia"/>
        </w:rPr>
        <w:t xml:space="preserve"> </w:t>
      </w:r>
      <w:r>
        <w:t>à</w:t>
      </w:r>
      <w:r>
        <w:rPr>
          <w:rFonts w:eastAsia="Georgia"/>
        </w:rPr>
        <w:t xml:space="preserve"> </w:t>
      </w:r>
      <w:r>
        <w:t>quelques</w:t>
      </w:r>
      <w:r>
        <w:rPr>
          <w:rFonts w:eastAsia="Georgia"/>
        </w:rPr>
        <w:t xml:space="preserve"> </w:t>
      </w:r>
      <w:r>
        <w:t>pas</w:t>
      </w:r>
      <w:r>
        <w:rPr>
          <w:rFonts w:eastAsia="Georgia"/>
        </w:rPr>
        <w:t xml:space="preserve"> </w:t>
      </w:r>
      <w:r>
        <w:t>en</w:t>
      </w:r>
      <w:r>
        <w:rPr>
          <w:rFonts w:eastAsia="Georgia"/>
        </w:rPr>
        <w:t xml:space="preserve"> </w:t>
      </w:r>
      <w:r>
        <w:t>arrière</w:t>
      </w:r>
      <w:r w:rsidR="004C7F27">
        <w:t xml:space="preserve">, </w:t>
      </w:r>
      <w:r>
        <w:t>tira</w:t>
      </w:r>
      <w:r>
        <w:rPr>
          <w:rFonts w:eastAsia="Georgia"/>
        </w:rPr>
        <w:t xml:space="preserve"> </w:t>
      </w:r>
      <w:r>
        <w:t>son</w:t>
      </w:r>
      <w:r>
        <w:rPr>
          <w:rFonts w:eastAsia="Georgia"/>
        </w:rPr>
        <w:t xml:space="preserve"> </w:t>
      </w:r>
      <w:r>
        <w:t>couteau</w:t>
      </w:r>
      <w:r>
        <w:rPr>
          <w:rFonts w:eastAsia="Georgia"/>
        </w:rPr>
        <w:t xml:space="preserve"> </w:t>
      </w:r>
      <w:r>
        <w:t>et</w:t>
      </w:r>
      <w:r>
        <w:rPr>
          <w:rFonts w:eastAsia="Georgia"/>
        </w:rPr>
        <w:t xml:space="preserve"> </w:t>
      </w:r>
      <w:r>
        <w:t>le</w:t>
      </w:r>
      <w:r>
        <w:rPr>
          <w:rFonts w:eastAsia="Georgia"/>
        </w:rPr>
        <w:t xml:space="preserve"> </w:t>
      </w:r>
      <w:r>
        <w:t>tint</w:t>
      </w:r>
      <w:r>
        <w:rPr>
          <w:rFonts w:eastAsia="Georgia"/>
        </w:rPr>
        <w:t xml:space="preserve"> </w:t>
      </w:r>
      <w:r>
        <w:t>droit</w:t>
      </w:r>
      <w:r>
        <w:rPr>
          <w:rFonts w:eastAsia="Georgia"/>
        </w:rPr>
        <w:t xml:space="preserve"> </w:t>
      </w:r>
      <w:r>
        <w:t>devant</w:t>
      </w:r>
      <w:r>
        <w:rPr>
          <w:rFonts w:eastAsia="Georgia"/>
        </w:rPr>
        <w:t xml:space="preserve"> </w:t>
      </w:r>
      <w:r>
        <w:t>lui</w:t>
      </w:r>
      <w:r w:rsidR="004C7F27">
        <w:t>.</w:t>
      </w:r>
    </w:p>
    <w:p w14:paraId="3A331B90" w14:textId="77777777" w:rsidR="004C7F27" w:rsidRDefault="004C7F27" w:rsidP="004C163A">
      <w:r>
        <w:t>— </w:t>
      </w:r>
      <w:r w:rsidR="004C163A">
        <w:t>Prends</w:t>
      </w:r>
      <w:r w:rsidR="004C163A">
        <w:rPr>
          <w:rFonts w:eastAsia="Georgia"/>
        </w:rPr>
        <w:t xml:space="preserve"> </w:t>
      </w:r>
      <w:r w:rsidR="004C163A">
        <w:t>garde</w:t>
      </w:r>
      <w:r>
        <w:t xml:space="preserve"> ! </w:t>
      </w:r>
      <w:r w:rsidR="004C163A">
        <w:t>cria-t-il</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Rafale</w:t>
      </w:r>
      <w:r>
        <w:t>.</w:t>
      </w:r>
    </w:p>
    <w:p w14:paraId="25428F7B" w14:textId="77777777" w:rsidR="004C7F27" w:rsidRDefault="004C163A" w:rsidP="004C163A">
      <w:r>
        <w:t>Celui-ci</w:t>
      </w:r>
      <w:r>
        <w:rPr>
          <w:rFonts w:eastAsia="Georgia"/>
        </w:rPr>
        <w:t xml:space="preserve"> </w:t>
      </w:r>
      <w:r>
        <w:t>était</w:t>
      </w:r>
      <w:r>
        <w:rPr>
          <w:rFonts w:eastAsia="Georgia"/>
        </w:rPr>
        <w:t xml:space="preserve"> </w:t>
      </w:r>
      <w:r>
        <w:t>si</w:t>
      </w:r>
      <w:r>
        <w:rPr>
          <w:rFonts w:eastAsia="Georgia"/>
        </w:rPr>
        <w:t xml:space="preserve"> </w:t>
      </w:r>
      <w:r>
        <w:t>aveuglé</w:t>
      </w:r>
      <w:r>
        <w:rPr>
          <w:rFonts w:eastAsia="Georgia"/>
        </w:rPr>
        <w:t xml:space="preserve"> </w:t>
      </w:r>
      <w:r>
        <w:t>par</w:t>
      </w:r>
      <w:r>
        <w:rPr>
          <w:rFonts w:eastAsia="Georgia"/>
        </w:rPr>
        <w:t xml:space="preserve"> </w:t>
      </w:r>
      <w:r>
        <w:t>la</w:t>
      </w:r>
      <w:r>
        <w:rPr>
          <w:rFonts w:eastAsia="Georgia"/>
        </w:rPr>
        <w:t xml:space="preserve"> </w:t>
      </w:r>
      <w:r>
        <w:t>colère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fit</w:t>
      </w:r>
      <w:r>
        <w:rPr>
          <w:rFonts w:eastAsia="Georgia"/>
        </w:rPr>
        <w:t xml:space="preserve"> </w:t>
      </w:r>
      <w:r>
        <w:t>point</w:t>
      </w:r>
      <w:r>
        <w:rPr>
          <w:rFonts w:eastAsia="Georgia"/>
        </w:rPr>
        <w:t xml:space="preserve"> </w:t>
      </w:r>
      <w:r>
        <w:t>atte</w:t>
      </w:r>
      <w:r>
        <w:t>n</w:t>
      </w:r>
      <w:r>
        <w:t>tion</w:t>
      </w:r>
      <w:r>
        <w:rPr>
          <w:rFonts w:eastAsia="Georgia"/>
        </w:rPr>
        <w:t xml:space="preserve"> </w:t>
      </w:r>
      <w:r>
        <w:t>au</w:t>
      </w:r>
      <w:r>
        <w:rPr>
          <w:rFonts w:eastAsia="Georgia"/>
        </w:rPr>
        <w:t xml:space="preserve"> </w:t>
      </w:r>
      <w:r>
        <w:t>couteau</w:t>
      </w:r>
      <w:r w:rsidR="004C7F27">
        <w:t xml:space="preserve"> ; </w:t>
      </w:r>
      <w:r>
        <w:t>il</w:t>
      </w:r>
      <w:r>
        <w:rPr>
          <w:rFonts w:eastAsia="Georgia"/>
        </w:rPr>
        <w:t xml:space="preserve"> </w:t>
      </w:r>
      <w:r>
        <w:t>se</w:t>
      </w:r>
      <w:r>
        <w:rPr>
          <w:rFonts w:eastAsia="Georgia"/>
        </w:rPr>
        <w:t xml:space="preserve"> </w:t>
      </w:r>
      <w:r>
        <w:t>jeta</w:t>
      </w:r>
      <w:r>
        <w:rPr>
          <w:rFonts w:eastAsia="Georgia"/>
        </w:rPr>
        <w:t xml:space="preserve"> </w:t>
      </w:r>
      <w:r>
        <w:t>sur</w:t>
      </w:r>
      <w:r>
        <w:rPr>
          <w:rFonts w:eastAsia="Georgia"/>
        </w:rPr>
        <w:t xml:space="preserve"> </w:t>
      </w:r>
      <w:r>
        <w:t>la</w:t>
      </w:r>
      <w:r>
        <w:rPr>
          <w:rFonts w:eastAsia="Georgia"/>
        </w:rPr>
        <w:t xml:space="preserve"> </w:t>
      </w:r>
      <w:r>
        <w:t>pointe</w:t>
      </w:r>
      <w:r w:rsidR="004C7F27">
        <w:t xml:space="preserve">, </w:t>
      </w:r>
      <w:r>
        <w:t>qui</w:t>
      </w:r>
      <w:r>
        <w:rPr>
          <w:rFonts w:eastAsia="Georgia"/>
        </w:rPr>
        <w:t xml:space="preserve"> </w:t>
      </w:r>
      <w:r>
        <w:t>lui</w:t>
      </w:r>
      <w:r>
        <w:rPr>
          <w:rFonts w:eastAsia="Georgia"/>
        </w:rPr>
        <w:t xml:space="preserve"> </w:t>
      </w:r>
      <w:r>
        <w:t>entra</w:t>
      </w:r>
      <w:r>
        <w:rPr>
          <w:rFonts w:eastAsia="Georgia"/>
        </w:rPr>
        <w:t xml:space="preserve"> </w:t>
      </w:r>
      <w:r>
        <w:t>dans</w:t>
      </w:r>
      <w:r>
        <w:rPr>
          <w:rFonts w:eastAsia="Georgia"/>
        </w:rPr>
        <w:t xml:space="preserve"> </w:t>
      </w:r>
      <w:r>
        <w:t>l</w:t>
      </w:r>
      <w:r w:rsidR="004C7F27">
        <w:rPr>
          <w:rFonts w:eastAsia="Georgia"/>
        </w:rPr>
        <w:t>’</w:t>
      </w:r>
      <w:r>
        <w:t>œil</w:t>
      </w:r>
      <w:r>
        <w:rPr>
          <w:rFonts w:eastAsia="Georgia"/>
        </w:rPr>
        <w:t xml:space="preserve"> </w:t>
      </w:r>
      <w:r>
        <w:t>et</w:t>
      </w:r>
      <w:r>
        <w:rPr>
          <w:rFonts w:eastAsia="Georgia"/>
        </w:rPr>
        <w:t xml:space="preserve"> </w:t>
      </w:r>
      <w:r>
        <w:t>pénétra</w:t>
      </w:r>
      <w:r>
        <w:rPr>
          <w:rFonts w:eastAsia="Georgia"/>
        </w:rPr>
        <w:t xml:space="preserve"> </w:t>
      </w:r>
      <w:r>
        <w:t>jusqu</w:t>
      </w:r>
      <w:r w:rsidR="004C7F27">
        <w:rPr>
          <w:rFonts w:eastAsia="Georgia"/>
        </w:rPr>
        <w:t>’</w:t>
      </w:r>
      <w:r>
        <w:t>au</w:t>
      </w:r>
      <w:r>
        <w:rPr>
          <w:rFonts w:eastAsia="Georgia"/>
        </w:rPr>
        <w:t xml:space="preserve"> </w:t>
      </w:r>
      <w:r>
        <w:t>cerveau</w:t>
      </w:r>
      <w:r w:rsidR="004C7F27">
        <w:t xml:space="preserve">. </w:t>
      </w:r>
      <w:r>
        <w:t>Nils</w:t>
      </w:r>
      <w:r>
        <w:rPr>
          <w:rFonts w:eastAsia="Georgia"/>
        </w:rPr>
        <w:t xml:space="preserve"> </w:t>
      </w:r>
      <w:r>
        <w:t>retira</w:t>
      </w:r>
      <w:r>
        <w:rPr>
          <w:rFonts w:eastAsia="Georgia"/>
        </w:rPr>
        <w:t xml:space="preserve"> </w:t>
      </w:r>
      <w:r>
        <w:t>rapidement</w:t>
      </w:r>
      <w:r>
        <w:rPr>
          <w:rFonts w:eastAsia="Georgia"/>
        </w:rPr>
        <w:t xml:space="preserve"> </w:t>
      </w:r>
      <w:r>
        <w:t>son</w:t>
      </w:r>
      <w:r>
        <w:rPr>
          <w:rFonts w:eastAsia="Georgia"/>
        </w:rPr>
        <w:t xml:space="preserve"> </w:t>
      </w:r>
      <w:r>
        <w:t>arme</w:t>
      </w:r>
      <w:r w:rsidR="004C7F27">
        <w:t xml:space="preserve">, </w:t>
      </w:r>
      <w:r>
        <w:t>mais</w:t>
      </w:r>
      <w:r>
        <w:rPr>
          <w:rFonts w:eastAsia="Georgia"/>
        </w:rPr>
        <w:t xml:space="preserve"> </w:t>
      </w:r>
      <w:r>
        <w:t>la</w:t>
      </w:r>
      <w:r>
        <w:rPr>
          <w:rFonts w:eastAsia="Georgia"/>
        </w:rPr>
        <w:t xml:space="preserve"> </w:t>
      </w:r>
      <w:r>
        <w:t>Rafale</w:t>
      </w:r>
      <w:r>
        <w:rPr>
          <w:rFonts w:eastAsia="Georgia"/>
        </w:rPr>
        <w:t xml:space="preserve"> </w:t>
      </w:r>
      <w:r>
        <w:t>battit</w:t>
      </w:r>
      <w:r>
        <w:rPr>
          <w:rFonts w:eastAsia="Georgia"/>
        </w:rPr>
        <w:t xml:space="preserve"> </w:t>
      </w:r>
      <w:r>
        <w:t>des</w:t>
      </w:r>
      <w:r>
        <w:rPr>
          <w:rFonts w:eastAsia="Georgia"/>
        </w:rPr>
        <w:t xml:space="preserve"> </w:t>
      </w:r>
      <w:r>
        <w:t>ailes</w:t>
      </w:r>
      <w:r>
        <w:rPr>
          <w:rFonts w:eastAsia="Georgia"/>
        </w:rPr>
        <w:t xml:space="preserve"> </w:t>
      </w:r>
      <w:r>
        <w:t>et</w:t>
      </w:r>
      <w:r>
        <w:rPr>
          <w:rFonts w:eastAsia="Georgia"/>
        </w:rPr>
        <w:t xml:space="preserve"> </w:t>
      </w:r>
      <w:r>
        <w:t>tomba</w:t>
      </w:r>
      <w:r>
        <w:rPr>
          <w:rFonts w:eastAsia="Georgia"/>
        </w:rPr>
        <w:t xml:space="preserve"> </w:t>
      </w:r>
      <w:r>
        <w:t>mort</w:t>
      </w:r>
      <w:r w:rsidR="004C7F27">
        <w:t>.</w:t>
      </w:r>
    </w:p>
    <w:p w14:paraId="2B630AA3" w14:textId="77777777" w:rsidR="004C7F27" w:rsidRDefault="004C7F27" w:rsidP="004C163A">
      <w:r>
        <w:t>« </w:t>
      </w:r>
      <w:r w:rsidR="004C163A">
        <w:t>La</w:t>
      </w:r>
      <w:r w:rsidR="004C163A">
        <w:rPr>
          <w:rFonts w:eastAsia="Georgia"/>
        </w:rPr>
        <w:t xml:space="preserve"> </w:t>
      </w:r>
      <w:r w:rsidR="004C163A">
        <w:t>Rafale</w:t>
      </w:r>
      <w:r w:rsidR="004C163A">
        <w:rPr>
          <w:rFonts w:eastAsia="Georgia"/>
        </w:rPr>
        <w:t xml:space="preserve"> </w:t>
      </w:r>
      <w:r w:rsidR="004C163A">
        <w:t>est</w:t>
      </w:r>
      <w:r w:rsidR="004C163A">
        <w:rPr>
          <w:rFonts w:eastAsia="Georgia"/>
        </w:rPr>
        <w:t xml:space="preserve"> </w:t>
      </w:r>
      <w:r w:rsidR="004C163A">
        <w:t>mort</w:t>
      </w:r>
      <w:r>
        <w:t xml:space="preserve"> ! </w:t>
      </w:r>
      <w:r w:rsidR="004C163A">
        <w:t>L</w:t>
      </w:r>
      <w:r>
        <w:rPr>
          <w:rFonts w:eastAsia="Georgia"/>
        </w:rPr>
        <w:t>’</w:t>
      </w:r>
      <w:r w:rsidR="004C163A">
        <w:t>étranger</w:t>
      </w:r>
      <w:r w:rsidR="004C163A">
        <w:rPr>
          <w:rFonts w:eastAsia="Georgia"/>
        </w:rPr>
        <w:t xml:space="preserve"> </w:t>
      </w:r>
      <w:r w:rsidR="004C163A">
        <w:t>a</w:t>
      </w:r>
      <w:r w:rsidR="004C163A">
        <w:rPr>
          <w:rFonts w:eastAsia="Georgia"/>
        </w:rPr>
        <w:t xml:space="preserve"> </w:t>
      </w:r>
      <w:r w:rsidR="004C163A">
        <w:t>tué</w:t>
      </w:r>
      <w:r w:rsidR="004C163A">
        <w:rPr>
          <w:rFonts w:eastAsia="Georgia"/>
        </w:rPr>
        <w:t xml:space="preserve"> </w:t>
      </w:r>
      <w:r w:rsidR="004C163A">
        <w:t>notre</w:t>
      </w:r>
      <w:r w:rsidR="004C163A">
        <w:rPr>
          <w:rFonts w:eastAsia="Georgia"/>
        </w:rPr>
        <w:t xml:space="preserve"> </w:t>
      </w:r>
      <w:r w:rsidR="004C163A">
        <w:t>chef</w:t>
      </w:r>
      <w:r>
        <w:t> ! »</w:t>
      </w:r>
      <w:r w:rsidR="004C163A">
        <w:rPr>
          <w:rFonts w:eastAsia="Georgia"/>
        </w:rPr>
        <w:t xml:space="preserve"> </w:t>
      </w:r>
      <w:r w:rsidR="004C163A">
        <w:t>s</w:t>
      </w:r>
      <w:r>
        <w:rPr>
          <w:rFonts w:eastAsia="Georgia"/>
        </w:rPr>
        <w:t>’</w:t>
      </w:r>
      <w:r w:rsidR="004C163A">
        <w:t>exclamèrent</w:t>
      </w:r>
      <w:r w:rsidR="004C163A">
        <w:rPr>
          <w:rFonts w:eastAsia="Georgia"/>
        </w:rPr>
        <w:t xml:space="preserve"> </w:t>
      </w:r>
      <w:r w:rsidR="004C163A">
        <w:t>les</w:t>
      </w:r>
      <w:r w:rsidR="004C163A">
        <w:rPr>
          <w:rFonts w:eastAsia="Georgia"/>
        </w:rPr>
        <w:t xml:space="preserve"> </w:t>
      </w:r>
      <w:r w:rsidR="004C163A">
        <w:t>corneilles</w:t>
      </w:r>
      <w:r>
        <w:t xml:space="preserve">, </w:t>
      </w:r>
      <w:r w:rsidR="004C163A">
        <w:t>et</w:t>
      </w:r>
      <w:r w:rsidR="004C163A">
        <w:rPr>
          <w:rFonts w:eastAsia="Georgia"/>
        </w:rPr>
        <w:t xml:space="preserve"> </w:t>
      </w:r>
      <w:r w:rsidR="004C163A">
        <w:t>un</w:t>
      </w:r>
      <w:r w:rsidR="004C163A">
        <w:rPr>
          <w:rFonts w:eastAsia="Georgia"/>
        </w:rPr>
        <w:t xml:space="preserve"> </w:t>
      </w:r>
      <w:r w:rsidR="004C163A">
        <w:t>vacarme</w:t>
      </w:r>
      <w:r w:rsidR="004C163A">
        <w:rPr>
          <w:rFonts w:eastAsia="Georgia"/>
        </w:rPr>
        <w:t xml:space="preserve"> </w:t>
      </w:r>
      <w:r w:rsidR="004C163A">
        <w:t>terrible</w:t>
      </w:r>
      <w:r w:rsidR="004C163A">
        <w:rPr>
          <w:rFonts w:eastAsia="Georgia"/>
        </w:rPr>
        <w:t xml:space="preserve"> </w:t>
      </w:r>
      <w:r w:rsidR="004C163A">
        <w:t>s</w:t>
      </w:r>
      <w:r>
        <w:rPr>
          <w:rFonts w:eastAsia="Georgia"/>
        </w:rPr>
        <w:t>’</w:t>
      </w:r>
      <w:r w:rsidR="004C163A">
        <w:t>ensuivit</w:t>
      </w:r>
      <w:r>
        <w:t xml:space="preserve">. </w:t>
      </w:r>
      <w:r w:rsidR="004C163A">
        <w:t>Quelques-unes</w:t>
      </w:r>
      <w:r w:rsidR="004C163A">
        <w:rPr>
          <w:rFonts w:eastAsia="Georgia"/>
        </w:rPr>
        <w:t xml:space="preserve"> </w:t>
      </w:r>
      <w:r w:rsidR="004C163A">
        <w:t>gémissaient</w:t>
      </w:r>
      <w:r>
        <w:t xml:space="preserve">, </w:t>
      </w:r>
      <w:r w:rsidR="004C163A">
        <w:t>d</w:t>
      </w:r>
      <w:r>
        <w:rPr>
          <w:rFonts w:eastAsia="Georgia"/>
        </w:rPr>
        <w:t>’</w:t>
      </w:r>
      <w:r w:rsidR="004C163A">
        <w:t>autres</w:t>
      </w:r>
      <w:r w:rsidR="004C163A">
        <w:rPr>
          <w:rFonts w:eastAsia="Georgia"/>
        </w:rPr>
        <w:t xml:space="preserve"> </w:t>
      </w:r>
      <w:r w:rsidR="004C163A">
        <w:t>criaient</w:t>
      </w:r>
      <w:r w:rsidR="004C163A">
        <w:rPr>
          <w:rFonts w:eastAsia="Georgia"/>
        </w:rPr>
        <w:t xml:space="preserve"> </w:t>
      </w:r>
      <w:r w:rsidR="004C163A">
        <w:t>vengeance</w:t>
      </w:r>
      <w:r>
        <w:t xml:space="preserve">. </w:t>
      </w:r>
      <w:r w:rsidR="004C163A">
        <w:t>Toutes</w:t>
      </w:r>
      <w:r w:rsidR="004C163A">
        <w:rPr>
          <w:rFonts w:eastAsia="Georgia"/>
        </w:rPr>
        <w:t xml:space="preserve"> </w:t>
      </w:r>
      <w:r w:rsidR="004C163A">
        <w:t>coururent</w:t>
      </w:r>
      <w:r w:rsidR="004C163A">
        <w:rPr>
          <w:rFonts w:eastAsia="Georgia"/>
        </w:rPr>
        <w:t xml:space="preserve"> </w:t>
      </w:r>
      <w:r w:rsidR="004C163A">
        <w:t>et</w:t>
      </w:r>
      <w:r w:rsidR="004C163A">
        <w:rPr>
          <w:rFonts w:eastAsia="Georgia"/>
        </w:rPr>
        <w:t xml:space="preserve"> </w:t>
      </w:r>
      <w:r w:rsidR="004C163A">
        <w:t>voletèrent</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gamin</w:t>
      </w:r>
      <w:r>
        <w:t xml:space="preserve">, </w:t>
      </w:r>
      <w:proofErr w:type="spellStart"/>
      <w:r w:rsidR="004C163A">
        <w:t>Fumle-Drumle</w:t>
      </w:r>
      <w:proofErr w:type="spellEnd"/>
      <w:r w:rsidR="004C163A">
        <w:rPr>
          <w:rFonts w:eastAsia="Georgia"/>
        </w:rPr>
        <w:t xml:space="preserve"> </w:t>
      </w:r>
      <w:r w:rsidR="004C163A">
        <w:t>en</w:t>
      </w:r>
      <w:r w:rsidR="004C163A">
        <w:rPr>
          <w:rFonts w:eastAsia="Georgia"/>
        </w:rPr>
        <w:t xml:space="preserve"> </w:t>
      </w:r>
      <w:r w:rsidR="004C163A">
        <w:t>tête</w:t>
      </w:r>
      <w:r>
        <w:t xml:space="preserve">. </w:t>
      </w:r>
      <w:r w:rsidR="004C163A">
        <w:t>Mais</w:t>
      </w:r>
      <w:r w:rsidR="004C163A">
        <w:rPr>
          <w:rFonts w:eastAsia="Georgia"/>
        </w:rPr>
        <w:t xml:space="preserve"> </w:t>
      </w:r>
      <w:r w:rsidR="004C163A">
        <w:t>comme</w:t>
      </w:r>
      <w:r w:rsidR="004C163A">
        <w:rPr>
          <w:rFonts w:eastAsia="Georgia"/>
        </w:rPr>
        <w:t xml:space="preserve"> </w:t>
      </w:r>
      <w:r w:rsidR="004C163A">
        <w:t>toujours</w:t>
      </w:r>
      <w:r w:rsidR="004C163A">
        <w:rPr>
          <w:rFonts w:eastAsia="Georgia"/>
        </w:rPr>
        <w:t xml:space="preserve"> </w:t>
      </w:r>
      <w:r w:rsidR="004C163A">
        <w:t>celui-ci</w:t>
      </w:r>
      <w:r w:rsidR="004C163A">
        <w:rPr>
          <w:rFonts w:eastAsia="Georgia"/>
        </w:rPr>
        <w:t xml:space="preserve"> </w:t>
      </w:r>
      <w:r w:rsidR="004C163A">
        <w:t>fut</w:t>
      </w:r>
      <w:r w:rsidR="004C163A">
        <w:rPr>
          <w:rFonts w:eastAsia="Georgia"/>
        </w:rPr>
        <w:t xml:space="preserve"> </w:t>
      </w:r>
      <w:r w:rsidR="004C163A">
        <w:t>gauche</w:t>
      </w:r>
      <w:r w:rsidR="004C163A">
        <w:rPr>
          <w:rFonts w:eastAsia="Georgia"/>
        </w:rPr>
        <w:t xml:space="preserve"> </w:t>
      </w:r>
      <w:r w:rsidR="004C163A">
        <w:t>et</w:t>
      </w:r>
      <w:r w:rsidR="004C163A">
        <w:rPr>
          <w:rFonts w:eastAsia="Georgia"/>
        </w:rPr>
        <w:t xml:space="preserve"> </w:t>
      </w:r>
      <w:r w:rsidR="004C163A">
        <w:t>maladroit</w:t>
      </w:r>
      <w:r>
        <w:t xml:space="preserve">. </w:t>
      </w:r>
      <w:r w:rsidR="004C163A">
        <w:t>Il</w:t>
      </w:r>
      <w:r w:rsidR="004C163A">
        <w:rPr>
          <w:rFonts w:eastAsia="Georgia"/>
        </w:rPr>
        <w:t xml:space="preserve"> </w:t>
      </w:r>
      <w:r w:rsidR="004C163A">
        <w:t>volait</w:t>
      </w:r>
      <w:r w:rsidR="004C163A">
        <w:rPr>
          <w:rFonts w:eastAsia="Georgia"/>
        </w:rPr>
        <w:t xml:space="preserve"> </w:t>
      </w:r>
      <w:r w:rsidR="004C163A">
        <w:t>au-dessus</w:t>
      </w:r>
      <w:r w:rsidR="004C163A">
        <w:rPr>
          <w:rFonts w:eastAsia="Georgia"/>
        </w:rPr>
        <w:t xml:space="preserve"> </w:t>
      </w:r>
      <w:r w:rsidR="004C163A">
        <w:t>du</w:t>
      </w:r>
      <w:r w:rsidR="004C163A">
        <w:rPr>
          <w:rFonts w:eastAsia="Georgia"/>
        </w:rPr>
        <w:t xml:space="preserve"> </w:t>
      </w:r>
      <w:r w:rsidR="004C163A">
        <w:t>gamin</w:t>
      </w:r>
      <w:r w:rsidR="004C163A">
        <w:rPr>
          <w:rFonts w:eastAsia="Georgia"/>
        </w:rPr>
        <w:t xml:space="preserve"> </w:t>
      </w:r>
      <w:r w:rsidR="004C163A">
        <w:t>en</w:t>
      </w:r>
      <w:r w:rsidR="004C163A">
        <w:rPr>
          <w:rFonts w:eastAsia="Georgia"/>
        </w:rPr>
        <w:t xml:space="preserve"> </w:t>
      </w:r>
      <w:r w:rsidR="004C163A">
        <w:t>battant</w:t>
      </w:r>
      <w:r w:rsidR="004C163A">
        <w:rPr>
          <w:rFonts w:eastAsia="Georgia"/>
        </w:rPr>
        <w:t xml:space="preserve"> </w:t>
      </w:r>
      <w:r w:rsidR="004C163A">
        <w:t>des</w:t>
      </w:r>
      <w:r w:rsidR="004C163A">
        <w:rPr>
          <w:rFonts w:eastAsia="Georgia"/>
        </w:rPr>
        <w:t xml:space="preserve"> </w:t>
      </w:r>
      <w:r w:rsidR="004C163A">
        <w:t>ailes</w:t>
      </w:r>
      <w:r w:rsidR="004C163A">
        <w:rPr>
          <w:rFonts w:eastAsia="Georgia"/>
        </w:rPr>
        <w:t xml:space="preserve"> </w:t>
      </w:r>
      <w:r w:rsidR="004C163A">
        <w:t>et</w:t>
      </w:r>
      <w:r w:rsidR="004C163A">
        <w:rPr>
          <w:rFonts w:eastAsia="Georgia"/>
        </w:rPr>
        <w:t xml:space="preserve"> </w:t>
      </w:r>
      <w:r w:rsidR="004C163A">
        <w:t>ne</w:t>
      </w:r>
      <w:r w:rsidR="004C163A">
        <w:rPr>
          <w:rFonts w:eastAsia="Georgia"/>
        </w:rPr>
        <w:t xml:space="preserve"> </w:t>
      </w:r>
      <w:r w:rsidR="004C163A">
        <w:t>faisait</w:t>
      </w:r>
      <w:r w:rsidR="004C163A">
        <w:rPr>
          <w:rFonts w:eastAsia="Georgia"/>
        </w:rPr>
        <w:t xml:space="preserve"> </w:t>
      </w:r>
      <w:r w:rsidR="004C163A">
        <w:t>qu</w:t>
      </w:r>
      <w:r>
        <w:rPr>
          <w:rFonts w:eastAsia="Georgia"/>
        </w:rPr>
        <w:t>’</w:t>
      </w:r>
      <w:r w:rsidR="004C163A">
        <w:t>empêcher</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d</w:t>
      </w:r>
      <w:r>
        <w:rPr>
          <w:rFonts w:eastAsia="Georgia"/>
        </w:rPr>
        <w:t>’</w:t>
      </w:r>
      <w:r w:rsidR="004C163A">
        <w:t>approcher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tuer</w:t>
      </w:r>
      <w:r w:rsidR="004C163A">
        <w:rPr>
          <w:rFonts w:eastAsia="Georgia"/>
        </w:rPr>
        <w:t xml:space="preserve"> </w:t>
      </w:r>
      <w:r w:rsidR="004C163A">
        <w:t>à</w:t>
      </w:r>
      <w:r w:rsidR="004C163A">
        <w:rPr>
          <w:rFonts w:eastAsia="Georgia"/>
        </w:rPr>
        <w:t xml:space="preserve"> </w:t>
      </w:r>
      <w:r w:rsidR="004C163A">
        <w:t>coups</w:t>
      </w:r>
      <w:r w:rsidR="004C163A">
        <w:rPr>
          <w:rFonts w:eastAsia="Georgia"/>
        </w:rPr>
        <w:t xml:space="preserve"> </w:t>
      </w:r>
      <w:r w:rsidR="004C163A">
        <w:t>de</w:t>
      </w:r>
      <w:r w:rsidR="004C163A">
        <w:rPr>
          <w:rFonts w:eastAsia="Georgia"/>
        </w:rPr>
        <w:t xml:space="preserve"> </w:t>
      </w:r>
      <w:r w:rsidR="004C163A">
        <w:t>bec</w:t>
      </w:r>
      <w:r>
        <w:t>.</w:t>
      </w:r>
    </w:p>
    <w:p w14:paraId="20F301AE" w14:textId="77777777" w:rsidR="004C7F27" w:rsidRDefault="004C163A" w:rsidP="004C163A">
      <w:r>
        <w:t>Nils</w:t>
      </w:r>
      <w:r>
        <w:rPr>
          <w:rFonts w:eastAsia="Georgia"/>
        </w:rPr>
        <w:t xml:space="preserve"> </w:t>
      </w:r>
      <w:r>
        <w:t>comprit</w:t>
      </w:r>
      <w:r>
        <w:rPr>
          <w:rFonts w:eastAsia="Georgia"/>
        </w:rPr>
        <w:t xml:space="preserve"> </w:t>
      </w:r>
      <w:r>
        <w:t>le</w:t>
      </w:r>
      <w:r>
        <w:rPr>
          <w:rFonts w:eastAsia="Georgia"/>
        </w:rPr>
        <w:t xml:space="preserve"> </w:t>
      </w:r>
      <w:r>
        <w:t>danger</w:t>
      </w:r>
      <w:r>
        <w:rPr>
          <w:rFonts w:eastAsia="Georgia"/>
        </w:rPr>
        <w:t xml:space="preserve"> </w:t>
      </w:r>
      <w:r>
        <w:t>et</w:t>
      </w:r>
      <w:r>
        <w:rPr>
          <w:rFonts w:eastAsia="Georgia"/>
        </w:rPr>
        <w:t xml:space="preserve"> </w:t>
      </w:r>
      <w:r>
        <w:t>regarda</w:t>
      </w:r>
      <w:r>
        <w:rPr>
          <w:rFonts w:eastAsia="Georgia"/>
        </w:rPr>
        <w:t xml:space="preserve"> </w:t>
      </w:r>
      <w:r>
        <w:t>désespérément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pour</w:t>
      </w:r>
      <w:r>
        <w:rPr>
          <w:rFonts w:eastAsia="Georgia"/>
        </w:rPr>
        <w:t xml:space="preserve"> </w:t>
      </w:r>
      <w:r>
        <w:t>trouver</w:t>
      </w:r>
      <w:r>
        <w:rPr>
          <w:rFonts w:eastAsia="Georgia"/>
        </w:rPr>
        <w:t xml:space="preserve"> </w:t>
      </w:r>
      <w:r>
        <w:t>un</w:t>
      </w:r>
      <w:r>
        <w:rPr>
          <w:rFonts w:eastAsia="Georgia"/>
        </w:rPr>
        <w:t xml:space="preserve"> </w:t>
      </w:r>
      <w:r>
        <w:t>refuge</w:t>
      </w:r>
      <w:r w:rsidR="004C7F27">
        <w:t xml:space="preserve">. </w:t>
      </w:r>
      <w:r>
        <w:t>Il</w:t>
      </w:r>
      <w:r>
        <w:rPr>
          <w:rFonts w:eastAsia="Georgia"/>
        </w:rPr>
        <w:t xml:space="preserve"> </w:t>
      </w:r>
      <w:r>
        <w:t>lui</w:t>
      </w:r>
      <w:r>
        <w:rPr>
          <w:rFonts w:eastAsia="Georgia"/>
        </w:rPr>
        <w:t xml:space="preserve"> </w:t>
      </w:r>
      <w:r>
        <w:t>paraissait</w:t>
      </w:r>
      <w:r>
        <w:rPr>
          <w:rFonts w:eastAsia="Georgia"/>
        </w:rPr>
        <w:t xml:space="preserve"> </w:t>
      </w:r>
      <w:r>
        <w:t>impossible</w:t>
      </w:r>
      <w:r>
        <w:rPr>
          <w:rFonts w:eastAsia="Georgia"/>
        </w:rPr>
        <w:t xml:space="preserve"> </w:t>
      </w:r>
      <w:r>
        <w:t>d</w:t>
      </w:r>
      <w:r w:rsidR="004C7F27">
        <w:rPr>
          <w:rFonts w:eastAsia="Georgia"/>
        </w:rPr>
        <w:t>’</w:t>
      </w:r>
      <w:r>
        <w:t>échapper</w:t>
      </w:r>
      <w:r>
        <w:rPr>
          <w:rFonts w:eastAsia="Georgia"/>
        </w:rPr>
        <w:t xml:space="preserve"> </w:t>
      </w:r>
      <w:r>
        <w:t>aux</w:t>
      </w:r>
      <w:r>
        <w:rPr>
          <w:rFonts w:eastAsia="Georgia"/>
        </w:rPr>
        <w:t xml:space="preserve"> </w:t>
      </w:r>
      <w:r>
        <w:t>corneilles</w:t>
      </w:r>
      <w:r>
        <w:rPr>
          <w:rFonts w:eastAsia="Georgia"/>
        </w:rPr>
        <w:t xml:space="preserve"> </w:t>
      </w:r>
      <w:r>
        <w:t>lorsque</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aperçut</w:t>
      </w:r>
      <w:r>
        <w:rPr>
          <w:rFonts w:eastAsia="Georgia"/>
        </w:rPr>
        <w:t xml:space="preserve"> </w:t>
      </w:r>
      <w:r>
        <w:t>la</w:t>
      </w:r>
      <w:r>
        <w:rPr>
          <w:rFonts w:eastAsia="Georgia"/>
        </w:rPr>
        <w:t xml:space="preserve"> </w:t>
      </w:r>
      <w:r>
        <w:t>cruche</w:t>
      </w:r>
      <w:r w:rsidR="004C7F27">
        <w:t xml:space="preserve">. </w:t>
      </w:r>
      <w:r>
        <w:t>Il</w:t>
      </w:r>
      <w:r>
        <w:rPr>
          <w:rFonts w:eastAsia="Georgia"/>
        </w:rPr>
        <w:t xml:space="preserve"> </w:t>
      </w:r>
      <w:r>
        <w:t>saisit</w:t>
      </w:r>
      <w:r>
        <w:rPr>
          <w:rFonts w:eastAsia="Georgia"/>
        </w:rPr>
        <w:t xml:space="preserve"> </w:t>
      </w:r>
      <w:r>
        <w:t>violemment</w:t>
      </w:r>
      <w:r>
        <w:rPr>
          <w:rFonts w:eastAsia="Georgia"/>
        </w:rPr>
        <w:t xml:space="preserve"> </w:t>
      </w:r>
      <w:r>
        <w:t>le</w:t>
      </w:r>
      <w:r>
        <w:rPr>
          <w:rFonts w:eastAsia="Georgia"/>
        </w:rPr>
        <w:t xml:space="preserve"> </w:t>
      </w:r>
      <w:r>
        <w:t>couvercle</w:t>
      </w:r>
      <w:r w:rsidR="004C7F27">
        <w:t xml:space="preserve">, </w:t>
      </w:r>
      <w:r>
        <w:t>le</w:t>
      </w:r>
      <w:r>
        <w:rPr>
          <w:rFonts w:eastAsia="Georgia"/>
        </w:rPr>
        <w:t xml:space="preserve"> </w:t>
      </w:r>
      <w:r>
        <w:t>releva</w:t>
      </w:r>
      <w:r>
        <w:rPr>
          <w:rFonts w:eastAsia="Georgia"/>
        </w:rPr>
        <w:t xml:space="preserve"> </w:t>
      </w:r>
      <w:r>
        <w:t>et</w:t>
      </w:r>
      <w:r>
        <w:rPr>
          <w:rFonts w:eastAsia="Georgia"/>
        </w:rPr>
        <w:t xml:space="preserve"> </w:t>
      </w:r>
      <w:r>
        <w:t>sauta</w:t>
      </w:r>
      <w:r>
        <w:rPr>
          <w:rFonts w:eastAsia="Georgia"/>
        </w:rPr>
        <w:t xml:space="preserve"> </w:t>
      </w:r>
      <w:r>
        <w:t>dans</w:t>
      </w:r>
      <w:r>
        <w:rPr>
          <w:rFonts w:eastAsia="Georgia"/>
        </w:rPr>
        <w:t xml:space="preserve"> </w:t>
      </w:r>
      <w:r>
        <w:t>la</w:t>
      </w:r>
      <w:r>
        <w:rPr>
          <w:rFonts w:eastAsia="Georgia"/>
        </w:rPr>
        <w:t xml:space="preserve"> </w:t>
      </w:r>
      <w:r>
        <w:t>cruche</w:t>
      </w:r>
      <w:r>
        <w:rPr>
          <w:rFonts w:eastAsia="Georgia"/>
        </w:rPr>
        <w:t xml:space="preserve"> </w:t>
      </w:r>
      <w:r>
        <w:t>pour</w:t>
      </w:r>
      <w:r>
        <w:rPr>
          <w:rFonts w:eastAsia="Georgia"/>
        </w:rPr>
        <w:t xml:space="preserve"> </w:t>
      </w:r>
      <w:r>
        <w:t>s</w:t>
      </w:r>
      <w:r w:rsidR="004C7F27">
        <w:rPr>
          <w:rFonts w:eastAsia="Georgia"/>
        </w:rPr>
        <w:t>’</w:t>
      </w:r>
      <w:r>
        <w:t>y</w:t>
      </w:r>
      <w:r>
        <w:rPr>
          <w:rFonts w:eastAsia="Georgia"/>
        </w:rPr>
        <w:t xml:space="preserve"> </w:t>
      </w:r>
      <w:r>
        <w:t>cacher</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mauvaise</w:t>
      </w:r>
      <w:r>
        <w:rPr>
          <w:rFonts w:eastAsia="Georgia"/>
        </w:rPr>
        <w:t xml:space="preserve"> </w:t>
      </w:r>
      <w:r>
        <w:t>cachette</w:t>
      </w:r>
      <w:r w:rsidR="004C7F27">
        <w:t xml:space="preserve">, </w:t>
      </w:r>
      <w:r>
        <w:t>car</w:t>
      </w:r>
      <w:r>
        <w:rPr>
          <w:rFonts w:eastAsia="Georgia"/>
        </w:rPr>
        <w:t xml:space="preserve"> </w:t>
      </w:r>
      <w:r>
        <w:t>elle</w:t>
      </w:r>
      <w:r>
        <w:rPr>
          <w:rFonts w:eastAsia="Georgia"/>
        </w:rPr>
        <w:t xml:space="preserve"> </w:t>
      </w:r>
      <w:r>
        <w:t>était</w:t>
      </w:r>
      <w:r>
        <w:rPr>
          <w:rFonts w:eastAsia="Georgia"/>
        </w:rPr>
        <w:t xml:space="preserve"> </w:t>
      </w:r>
      <w:r>
        <w:t>remplie</w:t>
      </w:r>
      <w:r>
        <w:rPr>
          <w:rFonts w:eastAsia="Georgia"/>
        </w:rPr>
        <w:t xml:space="preserve"> </w:t>
      </w:r>
      <w:r>
        <w:t>jusqu</w:t>
      </w:r>
      <w:r w:rsidR="004C7F27">
        <w:rPr>
          <w:rFonts w:eastAsia="Georgia"/>
        </w:rPr>
        <w:t>’</w:t>
      </w:r>
      <w:r>
        <w:t>au</w:t>
      </w:r>
      <w:r>
        <w:rPr>
          <w:rFonts w:eastAsia="Georgia"/>
        </w:rPr>
        <w:t xml:space="preserve"> </w:t>
      </w:r>
      <w:r>
        <w:t>bord</w:t>
      </w:r>
      <w:r>
        <w:rPr>
          <w:rFonts w:eastAsia="Georgia"/>
        </w:rPr>
        <w:t xml:space="preserve"> </w:t>
      </w:r>
      <w:r>
        <w:t>de</w:t>
      </w:r>
      <w:r>
        <w:rPr>
          <w:rFonts w:eastAsia="Georgia"/>
        </w:rPr>
        <w:t xml:space="preserve"> </w:t>
      </w:r>
      <w:r>
        <w:t>petites</w:t>
      </w:r>
      <w:r>
        <w:rPr>
          <w:rFonts w:eastAsia="Georgia"/>
        </w:rPr>
        <w:t xml:space="preserve"> </w:t>
      </w:r>
      <w:r>
        <w:t>monnaies</w:t>
      </w:r>
      <w:r>
        <w:rPr>
          <w:rFonts w:eastAsia="Georgia"/>
        </w:rPr>
        <w:t xml:space="preserve"> </w:t>
      </w:r>
      <w:r>
        <w:t>d</w:t>
      </w:r>
      <w:r w:rsidR="004C7F27">
        <w:rPr>
          <w:rFonts w:eastAsia="Georgia"/>
        </w:rPr>
        <w:t>’</w:t>
      </w:r>
      <w:r>
        <w:t>argent</w:t>
      </w:r>
      <w:r w:rsidR="004C7F27">
        <w:t xml:space="preserve">. </w:t>
      </w:r>
      <w:r>
        <w:t>Pas</w:t>
      </w:r>
      <w:r>
        <w:rPr>
          <w:rFonts w:eastAsia="Georgia"/>
        </w:rPr>
        <w:t xml:space="preserve"> </w:t>
      </w:r>
      <w:r>
        <w:t>moyen</w:t>
      </w:r>
      <w:r>
        <w:rPr>
          <w:rFonts w:eastAsia="Georgia"/>
        </w:rPr>
        <w:t xml:space="preserve"> </w:t>
      </w:r>
      <w:r>
        <w:t>de</w:t>
      </w:r>
      <w:r>
        <w:rPr>
          <w:rFonts w:eastAsia="Georgia"/>
        </w:rPr>
        <w:t xml:space="preserve"> </w:t>
      </w:r>
      <w:r>
        <w:t>s</w:t>
      </w:r>
      <w:r w:rsidR="004C7F27">
        <w:rPr>
          <w:rFonts w:eastAsia="Georgia"/>
        </w:rPr>
        <w:t>’</w:t>
      </w:r>
      <w:r>
        <w:t>y</w:t>
      </w:r>
      <w:r>
        <w:rPr>
          <w:rFonts w:eastAsia="Georgia"/>
        </w:rPr>
        <w:t xml:space="preserve"> </w:t>
      </w:r>
      <w:r>
        <w:t>enfoncer</w:t>
      </w:r>
      <w:r w:rsidR="004C7F27">
        <w:t xml:space="preserve">. </w:t>
      </w:r>
      <w:r>
        <w:t>Nils</w:t>
      </w:r>
      <w:r>
        <w:rPr>
          <w:rFonts w:eastAsia="Georgia"/>
        </w:rPr>
        <w:t xml:space="preserve"> </w:t>
      </w:r>
      <w:r>
        <w:t>se</w:t>
      </w:r>
      <w:r>
        <w:rPr>
          <w:rFonts w:eastAsia="Georgia"/>
        </w:rPr>
        <w:t xml:space="preserve"> </w:t>
      </w:r>
      <w:r>
        <w:t>baissa</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jeter</w:t>
      </w:r>
      <w:r>
        <w:rPr>
          <w:rFonts w:eastAsia="Georgia"/>
        </w:rPr>
        <w:t xml:space="preserve"> </w:t>
      </w:r>
      <w:r>
        <w:t>l</w:t>
      </w:r>
      <w:r w:rsidR="004C7F27">
        <w:rPr>
          <w:rFonts w:eastAsia="Georgia"/>
        </w:rPr>
        <w:t>’</w:t>
      </w:r>
      <w:r>
        <w:t>argent</w:t>
      </w:r>
      <w:r w:rsidR="004C7F27">
        <w:t>.</w:t>
      </w:r>
    </w:p>
    <w:p w14:paraId="41C4CA9B" w14:textId="77777777" w:rsidR="004C7F27" w:rsidRDefault="004C163A" w:rsidP="004C163A">
      <w:r>
        <w:lastRenderedPageBreak/>
        <w:t>Les</w:t>
      </w:r>
      <w:r>
        <w:rPr>
          <w:rFonts w:eastAsia="Georgia"/>
        </w:rPr>
        <w:t xml:space="preserve"> </w:t>
      </w:r>
      <w:r>
        <w:t>corneilles</w:t>
      </w:r>
      <w:r>
        <w:rPr>
          <w:rFonts w:eastAsia="Georgia"/>
        </w:rPr>
        <w:t xml:space="preserve"> </w:t>
      </w:r>
      <w:r>
        <w:t>l</w:t>
      </w:r>
      <w:r w:rsidR="004C7F27">
        <w:rPr>
          <w:rFonts w:eastAsia="Georgia"/>
        </w:rPr>
        <w:t>’</w:t>
      </w:r>
      <w:r>
        <w:t>avaient</w:t>
      </w:r>
      <w:r>
        <w:rPr>
          <w:rFonts w:eastAsia="Georgia"/>
        </w:rPr>
        <w:t xml:space="preserve"> </w:t>
      </w:r>
      <w:r>
        <w:t>entouré</w:t>
      </w:r>
      <w:r>
        <w:rPr>
          <w:rFonts w:eastAsia="Georgia"/>
        </w:rPr>
        <w:t xml:space="preserve"> </w:t>
      </w:r>
      <w:r>
        <w:t>en</w:t>
      </w:r>
      <w:r>
        <w:rPr>
          <w:rFonts w:eastAsia="Georgia"/>
        </w:rPr>
        <w:t xml:space="preserve"> </w:t>
      </w:r>
      <w:r>
        <w:t>un</w:t>
      </w:r>
      <w:r>
        <w:rPr>
          <w:rFonts w:eastAsia="Georgia"/>
        </w:rPr>
        <w:t xml:space="preserve"> </w:t>
      </w:r>
      <w:r>
        <w:t>essaim</w:t>
      </w:r>
      <w:r>
        <w:rPr>
          <w:rFonts w:eastAsia="Georgia"/>
        </w:rPr>
        <w:t xml:space="preserve"> </w:t>
      </w:r>
      <w:r>
        <w:t>épais</w:t>
      </w:r>
      <w:r w:rsidR="004C7F27">
        <w:t xml:space="preserve">, </w:t>
      </w:r>
      <w:r>
        <w:t>mais</w:t>
      </w:r>
      <w:r>
        <w:rPr>
          <w:rFonts w:eastAsia="Georgia"/>
        </w:rPr>
        <w:t xml:space="preserve"> </w:t>
      </w:r>
      <w:r>
        <w:t>lorsqu</w:t>
      </w:r>
      <w:r w:rsidR="004C7F27">
        <w:rPr>
          <w:rFonts w:eastAsia="Georgia"/>
        </w:rPr>
        <w:t>’</w:t>
      </w:r>
      <w:r>
        <w:t>il</w:t>
      </w:r>
      <w:r>
        <w:rPr>
          <w:rFonts w:eastAsia="Georgia"/>
        </w:rPr>
        <w:t xml:space="preserve"> </w:t>
      </w:r>
      <w:r>
        <w:t>commença</w:t>
      </w:r>
      <w:r>
        <w:rPr>
          <w:rFonts w:eastAsia="Georgia"/>
        </w:rPr>
        <w:t xml:space="preserve"> </w:t>
      </w:r>
      <w:r>
        <w:t>à</w:t>
      </w:r>
      <w:r>
        <w:rPr>
          <w:rFonts w:eastAsia="Georgia"/>
        </w:rPr>
        <w:t xml:space="preserve"> </w:t>
      </w:r>
      <w:r>
        <w:t>jeter</w:t>
      </w:r>
      <w:r>
        <w:rPr>
          <w:rFonts w:eastAsia="Georgia"/>
        </w:rPr>
        <w:t xml:space="preserve"> </w:t>
      </w:r>
      <w:r>
        <w:t>l</w:t>
      </w:r>
      <w:r w:rsidR="004C7F27">
        <w:rPr>
          <w:rFonts w:eastAsia="Georgia"/>
        </w:rPr>
        <w:t>’</w:t>
      </w:r>
      <w:r>
        <w:t>argent</w:t>
      </w:r>
      <w:r w:rsidR="004C7F27">
        <w:t xml:space="preserve">, </w:t>
      </w:r>
      <w:r>
        <w:t>elles</w:t>
      </w:r>
      <w:r>
        <w:rPr>
          <w:rFonts w:eastAsia="Georgia"/>
        </w:rPr>
        <w:t xml:space="preserve"> </w:t>
      </w:r>
      <w:r>
        <w:t>oublièrent</w:t>
      </w:r>
      <w:r>
        <w:rPr>
          <w:rFonts w:eastAsia="Georgia"/>
        </w:rPr>
        <w:t xml:space="preserve"> </w:t>
      </w:r>
      <w:r>
        <w:t>leur</w:t>
      </w:r>
      <w:r>
        <w:rPr>
          <w:rFonts w:eastAsia="Georgia"/>
        </w:rPr>
        <w:t xml:space="preserve"> </w:t>
      </w:r>
      <w:r>
        <w:t>soif</w:t>
      </w:r>
      <w:r>
        <w:rPr>
          <w:rFonts w:eastAsia="Georgia"/>
        </w:rPr>
        <w:t xml:space="preserve"> </w:t>
      </w:r>
      <w:r>
        <w:t>de</w:t>
      </w:r>
      <w:r>
        <w:rPr>
          <w:rFonts w:eastAsia="Georgia"/>
        </w:rPr>
        <w:t xml:space="preserve"> </w:t>
      </w:r>
      <w:r>
        <w:t>vengeance</w:t>
      </w:r>
      <w:r>
        <w:rPr>
          <w:rFonts w:eastAsia="Georgia"/>
        </w:rPr>
        <w:t xml:space="preserve"> </w:t>
      </w:r>
      <w:r>
        <w:t>pour</w:t>
      </w:r>
      <w:r>
        <w:rPr>
          <w:rFonts w:eastAsia="Georgia"/>
        </w:rPr>
        <w:t xml:space="preserve"> </w:t>
      </w:r>
      <w:r>
        <w:t>ramasser</w:t>
      </w:r>
      <w:r>
        <w:rPr>
          <w:rFonts w:eastAsia="Georgia"/>
        </w:rPr>
        <w:t xml:space="preserve"> </w:t>
      </w:r>
      <w:r>
        <w:t>les</w:t>
      </w:r>
      <w:r>
        <w:rPr>
          <w:rFonts w:eastAsia="Georgia"/>
        </w:rPr>
        <w:t xml:space="preserve"> </w:t>
      </w:r>
      <w:r>
        <w:t>petites</w:t>
      </w:r>
      <w:r>
        <w:rPr>
          <w:rFonts w:eastAsia="Georgia"/>
        </w:rPr>
        <w:t xml:space="preserve"> </w:t>
      </w:r>
      <w:r>
        <w:t>pièces</w:t>
      </w:r>
      <w:r w:rsidR="004C7F27">
        <w:t xml:space="preserve">. </w:t>
      </w:r>
      <w:r>
        <w:t>Le</w:t>
      </w:r>
      <w:r>
        <w:rPr>
          <w:rFonts w:eastAsia="Georgia"/>
        </w:rPr>
        <w:t xml:space="preserve"> </w:t>
      </w:r>
      <w:r>
        <w:t>gamin</w:t>
      </w:r>
      <w:r>
        <w:rPr>
          <w:rFonts w:eastAsia="Georgia"/>
        </w:rPr>
        <w:t xml:space="preserve"> </w:t>
      </w:r>
      <w:r>
        <w:t>lançait</w:t>
      </w:r>
      <w:r>
        <w:rPr>
          <w:rFonts w:eastAsia="Georgia"/>
        </w:rPr>
        <w:t xml:space="preserve"> </w:t>
      </w:r>
      <w:r>
        <w:t>l</w:t>
      </w:r>
      <w:r w:rsidR="004C7F27">
        <w:rPr>
          <w:rFonts w:eastAsia="Georgia"/>
        </w:rPr>
        <w:t>’</w:t>
      </w:r>
      <w:r>
        <w:t>argent</w:t>
      </w:r>
      <w:r>
        <w:rPr>
          <w:rFonts w:eastAsia="Georgia"/>
        </w:rPr>
        <w:t xml:space="preserve"> </w:t>
      </w:r>
      <w:r>
        <w:t>par</w:t>
      </w:r>
      <w:r>
        <w:rPr>
          <w:rFonts w:eastAsia="Georgia"/>
        </w:rPr>
        <w:t xml:space="preserve"> </w:t>
      </w:r>
      <w:r>
        <w:t>poignées</w:t>
      </w:r>
      <w:r>
        <w:rPr>
          <w:rFonts w:eastAsia="Georgia"/>
        </w:rPr>
        <w:t xml:space="preserve"> </w:t>
      </w:r>
      <w:r>
        <w:t>et</w:t>
      </w:r>
      <w:r>
        <w:rPr>
          <w:rFonts w:eastAsia="Georgia"/>
        </w:rPr>
        <w:t xml:space="preserve"> </w:t>
      </w:r>
      <w:r>
        <w:t>toutes</w:t>
      </w:r>
      <w:r>
        <w:rPr>
          <w:rFonts w:eastAsia="Georgia"/>
        </w:rPr>
        <w:t xml:space="preserve"> </w:t>
      </w:r>
      <w:r>
        <w:t>les</w:t>
      </w:r>
      <w:r>
        <w:rPr>
          <w:rFonts w:eastAsia="Georgia"/>
        </w:rPr>
        <w:t xml:space="preserve"> </w:t>
      </w:r>
      <w:r>
        <w:t>corneilles</w:t>
      </w:r>
      <w:r w:rsidR="004C7F27">
        <w:t xml:space="preserve">, </w:t>
      </w:r>
      <w:r>
        <w:t>la</w:t>
      </w:r>
      <w:r>
        <w:rPr>
          <w:rFonts w:eastAsia="Georgia"/>
        </w:rPr>
        <w:t xml:space="preserve"> </w:t>
      </w:r>
      <w:r>
        <w:t>Bourrasque</w:t>
      </w:r>
      <w:r>
        <w:rPr>
          <w:rFonts w:eastAsia="Georgia"/>
        </w:rPr>
        <w:t xml:space="preserve"> </w:t>
      </w:r>
      <w:r>
        <w:t>elle-même</w:t>
      </w:r>
      <w:r w:rsidR="004C7F27">
        <w:t xml:space="preserve">, </w:t>
      </w:r>
      <w:r>
        <w:t>se</w:t>
      </w:r>
      <w:r>
        <w:rPr>
          <w:rFonts w:eastAsia="Georgia"/>
        </w:rPr>
        <w:t xml:space="preserve"> </w:t>
      </w:r>
      <w:r>
        <w:t>battaient</w:t>
      </w:r>
      <w:r>
        <w:rPr>
          <w:rFonts w:eastAsia="Georgia"/>
        </w:rPr>
        <w:t xml:space="preserve"> </w:t>
      </w:r>
      <w:r>
        <w:t>pour</w:t>
      </w:r>
      <w:r>
        <w:rPr>
          <w:rFonts w:eastAsia="Georgia"/>
        </w:rPr>
        <w:t xml:space="preserve"> </w:t>
      </w:r>
      <w:r>
        <w:t>les</w:t>
      </w:r>
      <w:r>
        <w:rPr>
          <w:rFonts w:eastAsia="Georgia"/>
        </w:rPr>
        <w:t xml:space="preserve"> </w:t>
      </w:r>
      <w:r>
        <w:t>attraper</w:t>
      </w:r>
      <w:r w:rsidR="004C7F27">
        <w:t xml:space="preserve">. </w:t>
      </w:r>
      <w:r>
        <w:t>Dès</w:t>
      </w:r>
      <w:r>
        <w:rPr>
          <w:rFonts w:eastAsia="Georgia"/>
        </w:rPr>
        <w:t xml:space="preserve"> </w:t>
      </w:r>
      <w:r>
        <w:t>qu</w:t>
      </w:r>
      <w:r w:rsidR="004C7F27">
        <w:rPr>
          <w:rFonts w:eastAsia="Georgia"/>
        </w:rPr>
        <w:t>’</w:t>
      </w:r>
      <w:r>
        <w:t>une</w:t>
      </w:r>
      <w:r>
        <w:rPr>
          <w:rFonts w:eastAsia="Georgia"/>
        </w:rPr>
        <w:t xml:space="preserve"> </w:t>
      </w:r>
      <w:r>
        <w:t>corneille</w:t>
      </w:r>
      <w:r>
        <w:rPr>
          <w:rFonts w:eastAsia="Georgia"/>
        </w:rPr>
        <w:t xml:space="preserve"> </w:t>
      </w:r>
      <w:r>
        <w:t>s</w:t>
      </w:r>
      <w:r w:rsidR="004C7F27">
        <w:rPr>
          <w:rFonts w:eastAsia="Georgia"/>
        </w:rPr>
        <w:t>’</w:t>
      </w:r>
      <w:r>
        <w:t>était</w:t>
      </w:r>
      <w:r>
        <w:rPr>
          <w:rFonts w:eastAsia="Georgia"/>
        </w:rPr>
        <w:t xml:space="preserve"> </w:t>
      </w:r>
      <w:r>
        <w:t>emparée</w:t>
      </w:r>
      <w:r>
        <w:rPr>
          <w:rFonts w:eastAsia="Georgia"/>
        </w:rPr>
        <w:t xml:space="preserve"> </w:t>
      </w:r>
      <w:r>
        <w:t>d</w:t>
      </w:r>
      <w:r w:rsidR="004C7F27">
        <w:rPr>
          <w:rFonts w:eastAsia="Georgia"/>
        </w:rPr>
        <w:t>’</w:t>
      </w:r>
      <w:r>
        <w:t>une</w:t>
      </w:r>
      <w:r>
        <w:rPr>
          <w:rFonts w:eastAsia="Georgia"/>
        </w:rPr>
        <w:t xml:space="preserve"> </w:t>
      </w:r>
      <w:r>
        <w:t>monnaie</w:t>
      </w:r>
      <w:r w:rsidR="004C7F27">
        <w:t xml:space="preserve">, </w:t>
      </w:r>
      <w:r>
        <w:t>elle</w:t>
      </w:r>
      <w:r>
        <w:rPr>
          <w:rFonts w:eastAsia="Georgia"/>
        </w:rPr>
        <w:t xml:space="preserve"> </w:t>
      </w:r>
      <w:r>
        <w:t>s</w:t>
      </w:r>
      <w:r w:rsidR="004C7F27">
        <w:rPr>
          <w:rFonts w:eastAsia="Georgia"/>
        </w:rPr>
        <w:t>’</w:t>
      </w:r>
      <w:r>
        <w:t>envolait</w:t>
      </w:r>
      <w:r>
        <w:rPr>
          <w:rFonts w:eastAsia="Georgia"/>
        </w:rPr>
        <w:t xml:space="preserve"> </w:t>
      </w:r>
      <w:r>
        <w:t>en</w:t>
      </w:r>
      <w:r>
        <w:rPr>
          <w:rFonts w:eastAsia="Georgia"/>
        </w:rPr>
        <w:t xml:space="preserve"> </w:t>
      </w:r>
      <w:r>
        <w:t>toute</w:t>
      </w:r>
      <w:r>
        <w:rPr>
          <w:rFonts w:eastAsia="Georgia"/>
        </w:rPr>
        <w:t xml:space="preserve"> </w:t>
      </w:r>
      <w:r>
        <w:t>hâte</w:t>
      </w:r>
      <w:r>
        <w:rPr>
          <w:rFonts w:eastAsia="Georgia"/>
        </w:rPr>
        <w:t xml:space="preserve"> </w:t>
      </w:r>
      <w:r>
        <w:t>pour</w:t>
      </w:r>
      <w:r>
        <w:rPr>
          <w:rFonts w:eastAsia="Georgia"/>
        </w:rPr>
        <w:t xml:space="preserve"> </w:t>
      </w:r>
      <w:r>
        <w:t>c</w:t>
      </w:r>
      <w:r>
        <w:t>a</w:t>
      </w:r>
      <w:r>
        <w:t>cher</w:t>
      </w:r>
      <w:r>
        <w:rPr>
          <w:rFonts w:eastAsia="Georgia"/>
        </w:rPr>
        <w:t xml:space="preserve"> </w:t>
      </w:r>
      <w:r>
        <w:t>son</w:t>
      </w:r>
      <w:r>
        <w:rPr>
          <w:rFonts w:eastAsia="Georgia"/>
        </w:rPr>
        <w:t xml:space="preserve"> </w:t>
      </w:r>
      <w:r>
        <w:t>trésor</w:t>
      </w:r>
      <w:r w:rsidR="004C7F27">
        <w:t>.</w:t>
      </w:r>
    </w:p>
    <w:p w14:paraId="752C1D14" w14:textId="77777777" w:rsidR="004C7F27" w:rsidRDefault="004C163A" w:rsidP="004C163A">
      <w:r>
        <w:t>Nils</w:t>
      </w:r>
      <w:r>
        <w:rPr>
          <w:rFonts w:eastAsia="Georgia"/>
        </w:rPr>
        <w:t xml:space="preserve"> </w:t>
      </w:r>
      <w:r>
        <w:t>n</w:t>
      </w:r>
      <w:r w:rsidR="004C7F27">
        <w:rPr>
          <w:rFonts w:eastAsia="Georgia"/>
        </w:rPr>
        <w:t>’</w:t>
      </w:r>
      <w:r>
        <w:t>osa</w:t>
      </w:r>
      <w:r>
        <w:rPr>
          <w:rFonts w:eastAsia="Georgia"/>
        </w:rPr>
        <w:t xml:space="preserve"> </w:t>
      </w:r>
      <w:r>
        <w:t>lever</w:t>
      </w:r>
      <w:r>
        <w:rPr>
          <w:rFonts w:eastAsia="Georgia"/>
        </w:rPr>
        <w:t xml:space="preserve"> </w:t>
      </w:r>
      <w:r>
        <w:t>la</w:t>
      </w:r>
      <w:r>
        <w:rPr>
          <w:rFonts w:eastAsia="Georgia"/>
        </w:rPr>
        <w:t xml:space="preserve"> </w:t>
      </w:r>
      <w:r>
        <w:t>tête</w:t>
      </w:r>
      <w:r>
        <w:rPr>
          <w:rFonts w:eastAsia="Georgia"/>
        </w:rPr>
        <w:t xml:space="preserve"> </w:t>
      </w:r>
      <w:r>
        <w:t>que</w:t>
      </w:r>
      <w:r>
        <w:rPr>
          <w:rFonts w:eastAsia="Georgia"/>
        </w:rPr>
        <w:t xml:space="preserve"> </w:t>
      </w:r>
      <w:r>
        <w:t>lorsqu</w:t>
      </w:r>
      <w:r w:rsidR="004C7F27">
        <w:rPr>
          <w:rFonts w:eastAsia="Georgia"/>
        </w:rPr>
        <w:t>’</w:t>
      </w:r>
      <w:r>
        <w:t>il</w:t>
      </w:r>
      <w:r>
        <w:rPr>
          <w:rFonts w:eastAsia="Georgia"/>
        </w:rPr>
        <w:t xml:space="preserve"> </w:t>
      </w:r>
      <w:r>
        <w:t>eut</w:t>
      </w:r>
      <w:r>
        <w:rPr>
          <w:rFonts w:eastAsia="Georgia"/>
        </w:rPr>
        <w:t xml:space="preserve"> </w:t>
      </w:r>
      <w:r>
        <w:t>jeté</w:t>
      </w:r>
      <w:r>
        <w:rPr>
          <w:rFonts w:eastAsia="Georgia"/>
        </w:rPr>
        <w:t xml:space="preserve"> </w:t>
      </w:r>
      <w:r>
        <w:t>toutes</w:t>
      </w:r>
      <w:r>
        <w:rPr>
          <w:rFonts w:eastAsia="Georgia"/>
        </w:rPr>
        <w:t xml:space="preserve"> </w:t>
      </w:r>
      <w:r>
        <w:t>les</w:t>
      </w:r>
      <w:r>
        <w:rPr>
          <w:rFonts w:eastAsia="Georgia"/>
        </w:rPr>
        <w:t xml:space="preserve"> </w:t>
      </w:r>
      <w:r>
        <w:t>pièces</w:t>
      </w:r>
      <w:r>
        <w:rPr>
          <w:rFonts w:eastAsia="Georgia"/>
        </w:rPr>
        <w:t xml:space="preserve"> </w:t>
      </w:r>
      <w:r>
        <w:t>d</w:t>
      </w:r>
      <w:r w:rsidR="004C7F27">
        <w:rPr>
          <w:rFonts w:eastAsia="Georgia"/>
        </w:rPr>
        <w:t>’</w:t>
      </w:r>
      <w:r>
        <w:t>argent</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plus</w:t>
      </w:r>
      <w:r>
        <w:rPr>
          <w:rFonts w:eastAsia="Georgia"/>
        </w:rPr>
        <w:t xml:space="preserve"> </w:t>
      </w:r>
      <w:r>
        <w:t>dans</w:t>
      </w:r>
      <w:r>
        <w:rPr>
          <w:rFonts w:eastAsia="Georgia"/>
        </w:rPr>
        <w:t xml:space="preserve"> </w:t>
      </w:r>
      <w:r>
        <w:t>le</w:t>
      </w:r>
      <w:r>
        <w:rPr>
          <w:rFonts w:eastAsia="Georgia"/>
        </w:rPr>
        <w:t xml:space="preserve"> </w:t>
      </w:r>
      <w:r>
        <w:t>trou</w:t>
      </w:r>
      <w:r>
        <w:rPr>
          <w:rFonts w:eastAsia="Georgia"/>
        </w:rPr>
        <w:t xml:space="preserve"> </w:t>
      </w:r>
      <w:r>
        <w:t>qu</w:t>
      </w:r>
      <w:r w:rsidR="004C7F27">
        <w:rPr>
          <w:rFonts w:eastAsia="Georgia"/>
        </w:rPr>
        <w:t>’</w:t>
      </w:r>
      <w:r>
        <w:t>une</w:t>
      </w:r>
      <w:r>
        <w:rPr>
          <w:rFonts w:eastAsia="Georgia"/>
        </w:rPr>
        <w:t xml:space="preserve"> </w:t>
      </w:r>
      <w:r>
        <w:t>seule</w:t>
      </w:r>
      <w:r>
        <w:rPr>
          <w:rFonts w:eastAsia="Georgia"/>
        </w:rPr>
        <w:t xml:space="preserve"> </w:t>
      </w:r>
      <w:r>
        <w:t>corneille</w:t>
      </w:r>
      <w:r w:rsidR="004C7F27">
        <w:t xml:space="preserve">. </w:t>
      </w:r>
      <w:r>
        <w:t>C</w:t>
      </w:r>
      <w:r w:rsidR="004C7F27">
        <w:rPr>
          <w:rFonts w:eastAsia="Georgia"/>
        </w:rPr>
        <w:t>’</w:t>
      </w:r>
      <w:r>
        <w:t>était</w:t>
      </w:r>
      <w:r>
        <w:rPr>
          <w:rFonts w:eastAsia="Georgia"/>
        </w:rPr>
        <w:t xml:space="preserve"> </w:t>
      </w:r>
      <w:proofErr w:type="spellStart"/>
      <w:r>
        <w:t>Fumle-Drumle</w:t>
      </w:r>
      <w:proofErr w:type="spellEnd"/>
      <w:r>
        <w:rPr>
          <w:rFonts w:eastAsia="Georgia"/>
        </w:rPr>
        <w:t xml:space="preserve"> </w:t>
      </w:r>
      <w:r>
        <w:t>avec</w:t>
      </w:r>
      <w:r>
        <w:rPr>
          <w:rFonts w:eastAsia="Georgia"/>
        </w:rPr>
        <w:t xml:space="preserve"> </w:t>
      </w:r>
      <w:r>
        <w:t>sa</w:t>
      </w:r>
      <w:r>
        <w:rPr>
          <w:rFonts w:eastAsia="Georgia"/>
        </w:rPr>
        <w:t xml:space="preserve"> </w:t>
      </w:r>
      <w:r>
        <w:t>plume</w:t>
      </w:r>
      <w:r>
        <w:rPr>
          <w:rFonts w:eastAsia="Georgia"/>
        </w:rPr>
        <w:t xml:space="preserve"> </w:t>
      </w:r>
      <w:r>
        <w:t>blanche</w:t>
      </w:r>
      <w:r>
        <w:rPr>
          <w:rFonts w:eastAsia="Georgia"/>
        </w:rPr>
        <w:t xml:space="preserve"> </w:t>
      </w:r>
      <w:r>
        <w:t>à</w:t>
      </w:r>
      <w:r>
        <w:rPr>
          <w:rFonts w:eastAsia="Georgia"/>
        </w:rPr>
        <w:t xml:space="preserve"> </w:t>
      </w:r>
      <w:r>
        <w:t>l</w:t>
      </w:r>
      <w:r w:rsidR="004C7F27">
        <w:rPr>
          <w:rFonts w:eastAsia="Georgia"/>
        </w:rPr>
        <w:t>’</w:t>
      </w:r>
      <w:r>
        <w:t>aile</w:t>
      </w:r>
      <w:r>
        <w:rPr>
          <w:rFonts w:eastAsia="Georgia"/>
        </w:rPr>
        <w:t xml:space="preserve"> </w:t>
      </w:r>
      <w:r>
        <w:t>celui</w:t>
      </w:r>
      <w:r>
        <w:rPr>
          <w:rFonts w:eastAsia="Georgia"/>
        </w:rPr>
        <w:t xml:space="preserve"> </w:t>
      </w:r>
      <w:r>
        <w:t>qui</w:t>
      </w:r>
      <w:r>
        <w:rPr>
          <w:rFonts w:eastAsia="Georgia"/>
        </w:rPr>
        <w:t xml:space="preserve"> </w:t>
      </w:r>
      <w:r>
        <w:t>avait</w:t>
      </w:r>
      <w:r>
        <w:rPr>
          <w:rFonts w:eastAsia="Georgia"/>
        </w:rPr>
        <w:t xml:space="preserve"> </w:t>
      </w:r>
      <w:r>
        <w:t>porté</w:t>
      </w:r>
      <w:r>
        <w:rPr>
          <w:rFonts w:eastAsia="Georgia"/>
        </w:rPr>
        <w:t xml:space="preserve"> </w:t>
      </w:r>
      <w:r>
        <w:t>Poucet</w:t>
      </w:r>
      <w:r w:rsidR="004C7F27">
        <w:t>.</w:t>
      </w:r>
    </w:p>
    <w:p w14:paraId="0002E151" w14:textId="77777777" w:rsidR="004C7F27" w:rsidRDefault="004C7F27" w:rsidP="004C163A">
      <w:r>
        <w:t>— </w:t>
      </w:r>
      <w:r w:rsidR="004C163A">
        <w:t>Tu</w:t>
      </w:r>
      <w:r w:rsidR="004C163A">
        <w:rPr>
          <w:rFonts w:eastAsia="Georgia"/>
        </w:rPr>
        <w:t xml:space="preserve"> </w:t>
      </w:r>
      <w:r w:rsidR="004C163A">
        <w:t>m</w:t>
      </w:r>
      <w:r>
        <w:rPr>
          <w:rFonts w:eastAsia="Georgia"/>
        </w:rPr>
        <w:t>’</w:t>
      </w:r>
      <w:r w:rsidR="004C163A">
        <w:t>as</w:t>
      </w:r>
      <w:r w:rsidR="004C163A">
        <w:rPr>
          <w:rFonts w:eastAsia="Georgia"/>
        </w:rPr>
        <w:t xml:space="preserve"> </w:t>
      </w:r>
      <w:r w:rsidR="004C163A">
        <w:t>rendu</w:t>
      </w:r>
      <w:r w:rsidR="004C163A">
        <w:rPr>
          <w:rFonts w:eastAsia="Georgia"/>
        </w:rPr>
        <w:t xml:space="preserve"> </w:t>
      </w:r>
      <w:r w:rsidR="004C163A">
        <w:t>un</w:t>
      </w:r>
      <w:r w:rsidR="004C163A">
        <w:rPr>
          <w:rFonts w:eastAsia="Georgia"/>
        </w:rPr>
        <w:t xml:space="preserve"> </w:t>
      </w:r>
      <w:r w:rsidR="004C163A">
        <w:t>service</w:t>
      </w:r>
      <w:r w:rsidR="004C163A">
        <w:rPr>
          <w:rFonts w:eastAsia="Georgia"/>
        </w:rPr>
        <w:t xml:space="preserve"> </w:t>
      </w:r>
      <w:r w:rsidR="004C163A">
        <w:t>plus</w:t>
      </w:r>
      <w:r w:rsidR="004C163A">
        <w:rPr>
          <w:rFonts w:eastAsia="Georgia"/>
        </w:rPr>
        <w:t xml:space="preserve"> </w:t>
      </w:r>
      <w:r w:rsidR="004C163A">
        <w:t>grand</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croire</w:t>
      </w:r>
      <w:r>
        <w:t xml:space="preserve">, </w:t>
      </w:r>
      <w:r w:rsidR="004C163A">
        <w:t>Poucet</w:t>
      </w:r>
      <w:r>
        <w:t xml:space="preserve">, </w:t>
      </w:r>
      <w:r w:rsidR="004C163A">
        <w:t>dit-il</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toute</w:t>
      </w:r>
      <w:r w:rsidR="004C163A">
        <w:rPr>
          <w:rFonts w:eastAsia="Georgia"/>
        </w:rPr>
        <w:t xml:space="preserve"> </w:t>
      </w:r>
      <w:r w:rsidR="004C163A">
        <w:t>changée</w:t>
      </w:r>
      <w:r>
        <w:t xml:space="preserve">, </w:t>
      </w:r>
      <w:r w:rsidR="004C163A">
        <w:t>je</w:t>
      </w:r>
      <w:r w:rsidR="004C163A">
        <w:rPr>
          <w:rFonts w:eastAsia="Georgia"/>
        </w:rPr>
        <w:t xml:space="preserve"> </w:t>
      </w:r>
      <w:r w:rsidR="004C163A">
        <w:t>te</w:t>
      </w:r>
      <w:r w:rsidR="004C163A">
        <w:rPr>
          <w:rFonts w:eastAsia="Georgia"/>
        </w:rPr>
        <w:t xml:space="preserve"> </w:t>
      </w:r>
      <w:r w:rsidR="004C163A">
        <w:t>sauverai</w:t>
      </w:r>
      <w:r w:rsidR="004C163A">
        <w:rPr>
          <w:rFonts w:eastAsia="Georgia"/>
        </w:rPr>
        <w:t xml:space="preserve"> </w:t>
      </w:r>
      <w:r w:rsidR="004C163A">
        <w:t>la</w:t>
      </w:r>
      <w:r w:rsidR="004C163A">
        <w:rPr>
          <w:rFonts w:eastAsia="Georgia"/>
        </w:rPr>
        <w:t xml:space="preserve"> </w:t>
      </w:r>
      <w:r w:rsidR="004C163A">
        <w:t>vie</w:t>
      </w:r>
      <w:r>
        <w:t xml:space="preserve">. </w:t>
      </w:r>
      <w:r w:rsidR="004C163A">
        <w:t>Grimpe</w:t>
      </w:r>
      <w:r w:rsidR="004C163A">
        <w:rPr>
          <w:rFonts w:eastAsia="Georgia"/>
        </w:rPr>
        <w:t xml:space="preserve"> </w:t>
      </w:r>
      <w:r w:rsidR="004C163A">
        <w:t>sur</w:t>
      </w:r>
      <w:r w:rsidR="004C163A">
        <w:rPr>
          <w:rFonts w:eastAsia="Georgia"/>
        </w:rPr>
        <w:t xml:space="preserve"> </w:t>
      </w:r>
      <w:r w:rsidR="004C163A">
        <w:t>mon</w:t>
      </w:r>
      <w:r w:rsidR="004C163A">
        <w:rPr>
          <w:rFonts w:eastAsia="Georgia"/>
        </w:rPr>
        <w:t xml:space="preserve"> </w:t>
      </w:r>
      <w:r w:rsidR="004C163A">
        <w:t>dos</w:t>
      </w:r>
      <w:r>
        <w:t xml:space="preserve">, </w:t>
      </w:r>
      <w:r w:rsidR="004C163A">
        <w:t>et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conduirai</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cachette</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seras</w:t>
      </w:r>
      <w:r w:rsidR="004C163A">
        <w:rPr>
          <w:rFonts w:eastAsia="Georgia"/>
        </w:rPr>
        <w:t xml:space="preserve"> </w:t>
      </w:r>
      <w:r w:rsidR="004C163A">
        <w:t>en</w:t>
      </w:r>
      <w:r w:rsidR="004C163A">
        <w:rPr>
          <w:rFonts w:eastAsia="Georgia"/>
        </w:rPr>
        <w:t xml:space="preserve"> </w:t>
      </w:r>
      <w:r w:rsidR="004C163A">
        <w:t>sécurité</w:t>
      </w:r>
      <w:r w:rsidR="004C163A">
        <w:rPr>
          <w:rFonts w:eastAsia="Georgia"/>
        </w:rPr>
        <w:t xml:space="preserve"> </w:t>
      </w:r>
      <w:r w:rsidR="004C163A">
        <w:t>pour</w:t>
      </w:r>
      <w:r w:rsidR="004C163A">
        <w:rPr>
          <w:rFonts w:eastAsia="Georgia"/>
        </w:rPr>
        <w:t xml:space="preserve"> </w:t>
      </w:r>
      <w:r w:rsidR="004C163A">
        <w:t>cette</w:t>
      </w:r>
      <w:r w:rsidR="004C163A">
        <w:rPr>
          <w:rFonts w:eastAsia="Georgia"/>
        </w:rPr>
        <w:t xml:space="preserve"> </w:t>
      </w:r>
      <w:r w:rsidR="004C163A">
        <w:t>nuit</w:t>
      </w:r>
      <w:r>
        <w:t xml:space="preserve">. </w:t>
      </w:r>
      <w:r w:rsidR="004C163A">
        <w:t>Demain</w:t>
      </w:r>
      <w:r w:rsidR="004C163A">
        <w:rPr>
          <w:rFonts w:eastAsia="Georgia"/>
        </w:rPr>
        <w:t xml:space="preserve"> </w:t>
      </w:r>
      <w:r w:rsidR="004C163A">
        <w:t>je</w:t>
      </w:r>
      <w:r w:rsidR="004C163A">
        <w:rPr>
          <w:rFonts w:eastAsia="Georgia"/>
        </w:rPr>
        <w:t xml:space="preserve"> </w:t>
      </w:r>
      <w:r w:rsidR="004C163A">
        <w:t>m</w:t>
      </w:r>
      <w:r>
        <w:rPr>
          <w:rFonts w:eastAsia="Georgia"/>
        </w:rPr>
        <w:t>’</w:t>
      </w:r>
      <w:r w:rsidR="004C163A">
        <w:t>arrangerai</w:t>
      </w:r>
      <w:r w:rsidR="004C163A">
        <w:rPr>
          <w:rFonts w:eastAsia="Georgia"/>
        </w:rPr>
        <w:t xml:space="preserve"> </w:t>
      </w:r>
      <w:r w:rsidR="004C163A">
        <w:t>pour</w:t>
      </w:r>
      <w:r w:rsidR="004C163A">
        <w:rPr>
          <w:rFonts w:eastAsia="Georgia"/>
        </w:rPr>
        <w:t xml:space="preserve"> </w:t>
      </w:r>
      <w:r w:rsidR="004C163A">
        <w:t>te</w:t>
      </w:r>
      <w:r w:rsidR="004C163A">
        <w:rPr>
          <w:rFonts w:eastAsia="Georgia"/>
        </w:rPr>
        <w:t xml:space="preserve"> </w:t>
      </w:r>
      <w:r w:rsidR="004C163A">
        <w:t>ramener</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w:t>
      </w:r>
    </w:p>
    <w:p w14:paraId="61DE68F1" w14:textId="38646EFE" w:rsidR="004C163A" w:rsidRPr="00935A69" w:rsidRDefault="004C163A" w:rsidP="00935A69">
      <w:pPr>
        <w:pStyle w:val="Titre2"/>
      </w:pPr>
      <w:bookmarkStart w:id="60" w:name="__RefHeading__73_4997768"/>
      <w:bookmarkStart w:id="61" w:name="_Toc202468104"/>
      <w:bookmarkEnd w:id="60"/>
      <w:r w:rsidRPr="00935A69">
        <w:t>LA</w:t>
      </w:r>
      <w:r w:rsidRPr="00935A69">
        <w:rPr>
          <w:rFonts w:eastAsia="Georgia"/>
        </w:rPr>
        <w:t xml:space="preserve"> </w:t>
      </w:r>
      <w:r w:rsidRPr="00935A69">
        <w:t>CABANE</w:t>
      </w:r>
      <w:bookmarkEnd w:id="61"/>
    </w:p>
    <w:p w14:paraId="2C6CC4B6" w14:textId="03E6CFA4" w:rsidR="004C163A" w:rsidRDefault="004C163A" w:rsidP="004C163A">
      <w:pPr>
        <w:pStyle w:val="NormalSansIndent"/>
        <w:rPr>
          <w:i/>
          <w:iCs/>
        </w:rPr>
      </w:pPr>
      <w:r>
        <w:rPr>
          <w:i/>
          <w:iCs/>
        </w:rPr>
        <w:t>Jeudi</w:t>
      </w:r>
      <w:r w:rsidR="004C7F27">
        <w:rPr>
          <w:i/>
          <w:iCs/>
        </w:rPr>
        <w:t xml:space="preserve">, </w:t>
      </w:r>
      <w:r>
        <w:rPr>
          <w:i/>
          <w:iCs/>
        </w:rPr>
        <w:t>1</w:t>
      </w:r>
      <w:r w:rsidR="004C7F27">
        <w:rPr>
          <w:i/>
          <w:iCs/>
        </w:rPr>
        <w:t>4 avril</w:t>
      </w:r>
    </w:p>
    <w:p w14:paraId="22958AE6" w14:textId="77777777" w:rsidR="004C7F27" w:rsidRDefault="004C163A" w:rsidP="004C163A">
      <w:r>
        <w:t>Le</w:t>
      </w:r>
      <w:r>
        <w:rPr>
          <w:rFonts w:eastAsia="Georgia"/>
        </w:rPr>
        <w:t xml:space="preserve"> </w:t>
      </w:r>
      <w:r>
        <w:t>lendemain</w:t>
      </w:r>
      <w:r>
        <w:rPr>
          <w:rFonts w:eastAsia="Georgia"/>
        </w:rPr>
        <w:t xml:space="preserve"> </w:t>
      </w:r>
      <w:r>
        <w:t>matin</w:t>
      </w:r>
      <w:r w:rsidR="004C7F27">
        <w:t xml:space="preserve">, </w:t>
      </w:r>
      <w:r>
        <w:t>le</w:t>
      </w:r>
      <w:r>
        <w:rPr>
          <w:rFonts w:eastAsia="Georgia"/>
        </w:rPr>
        <w:t xml:space="preserve"> </w:t>
      </w:r>
      <w:r>
        <w:t>gamin</w:t>
      </w:r>
      <w:r>
        <w:rPr>
          <w:rFonts w:eastAsia="Georgia"/>
        </w:rPr>
        <w:t xml:space="preserve"> </w:t>
      </w:r>
      <w:r>
        <w:t>s</w:t>
      </w:r>
      <w:r w:rsidR="004C7F27">
        <w:rPr>
          <w:rFonts w:eastAsia="Georgia"/>
        </w:rPr>
        <w:t>’</w:t>
      </w:r>
      <w:r>
        <w:t>éveilla</w:t>
      </w:r>
      <w:r>
        <w:rPr>
          <w:rFonts w:eastAsia="Georgia"/>
        </w:rPr>
        <w:t xml:space="preserve"> </w:t>
      </w:r>
      <w:r>
        <w:t>couché</w:t>
      </w:r>
      <w:r>
        <w:rPr>
          <w:rFonts w:eastAsia="Georgia"/>
        </w:rPr>
        <w:t xml:space="preserve"> </w:t>
      </w:r>
      <w:r>
        <w:t>sur</w:t>
      </w:r>
      <w:r>
        <w:rPr>
          <w:rFonts w:eastAsia="Georgia"/>
        </w:rPr>
        <w:t xml:space="preserve"> </w:t>
      </w:r>
      <w:r>
        <w:t>un</w:t>
      </w:r>
      <w:r>
        <w:rPr>
          <w:rFonts w:eastAsia="Georgia"/>
        </w:rPr>
        <w:t xml:space="preserve"> </w:t>
      </w:r>
      <w:r>
        <w:t>lit</w:t>
      </w:r>
      <w:r w:rsidR="004C7F27">
        <w:t xml:space="preserve"> ; </w:t>
      </w:r>
      <w:r>
        <w:t>se</w:t>
      </w:r>
      <w:r>
        <w:rPr>
          <w:rFonts w:eastAsia="Georgia"/>
        </w:rPr>
        <w:t xml:space="preserve"> </w:t>
      </w:r>
      <w:r>
        <w:t>trouvant</w:t>
      </w:r>
      <w:r>
        <w:rPr>
          <w:rFonts w:eastAsia="Georgia"/>
        </w:rPr>
        <w:t xml:space="preserve"> </w:t>
      </w:r>
      <w:r>
        <w:t>entre</w:t>
      </w:r>
      <w:r>
        <w:rPr>
          <w:rFonts w:eastAsia="Georgia"/>
        </w:rPr>
        <w:t xml:space="preserve"> </w:t>
      </w:r>
      <w:r>
        <w:t>quatre</w:t>
      </w:r>
      <w:r>
        <w:rPr>
          <w:rFonts w:eastAsia="Georgia"/>
        </w:rPr>
        <w:t xml:space="preserve"> </w:t>
      </w:r>
      <w:r>
        <w:t>murs</w:t>
      </w:r>
      <w:r w:rsidR="004C7F27">
        <w:t xml:space="preserve">, </w:t>
      </w:r>
      <w:r>
        <w:t>sous</w:t>
      </w:r>
      <w:r>
        <w:rPr>
          <w:rFonts w:eastAsia="Georgia"/>
        </w:rPr>
        <w:t xml:space="preserve"> </w:t>
      </w:r>
      <w:r>
        <w:t>un</w:t>
      </w:r>
      <w:r>
        <w:rPr>
          <w:rFonts w:eastAsia="Georgia"/>
        </w:rPr>
        <w:t xml:space="preserve"> </w:t>
      </w:r>
      <w:r>
        <w:t>toit</w:t>
      </w:r>
      <w:r w:rsidR="004C7F27">
        <w:t xml:space="preserve">, </w:t>
      </w:r>
      <w:r>
        <w:t>il</w:t>
      </w:r>
      <w:r>
        <w:rPr>
          <w:rFonts w:eastAsia="Georgia"/>
        </w:rPr>
        <w:t xml:space="preserve"> </w:t>
      </w:r>
      <w:r>
        <w:t>crut</w:t>
      </w:r>
      <w:r>
        <w:rPr>
          <w:rFonts w:eastAsia="Georgia"/>
        </w:rPr>
        <w:t xml:space="preserve"> </w:t>
      </w:r>
      <w:r>
        <w:t>d</w:t>
      </w:r>
      <w:r w:rsidR="004C7F27">
        <w:rPr>
          <w:rFonts w:eastAsia="Georgia"/>
        </w:rPr>
        <w:t>’</w:t>
      </w:r>
      <w:r>
        <w:t>abord</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à</w:t>
      </w:r>
      <w:r>
        <w:rPr>
          <w:rFonts w:eastAsia="Georgia"/>
        </w:rPr>
        <w:t xml:space="preserve"> </w:t>
      </w:r>
      <w:r>
        <w:t>la</w:t>
      </w:r>
      <w:r>
        <w:rPr>
          <w:rFonts w:eastAsia="Georgia"/>
        </w:rPr>
        <w:t xml:space="preserve"> </w:t>
      </w:r>
      <w:r>
        <w:t>maison</w:t>
      </w:r>
      <w:r w:rsidR="004C7F27">
        <w:t>. « </w:t>
      </w:r>
      <w:r>
        <w:t>Je</w:t>
      </w:r>
      <w:r>
        <w:rPr>
          <w:rFonts w:eastAsia="Georgia"/>
        </w:rPr>
        <w:t xml:space="preserve"> </w:t>
      </w:r>
      <w:r>
        <w:t>me</w:t>
      </w:r>
      <w:r>
        <w:rPr>
          <w:rFonts w:eastAsia="Georgia"/>
        </w:rPr>
        <w:t xml:space="preserve"> </w:t>
      </w:r>
      <w:r>
        <w:t>demande</w:t>
      </w:r>
      <w:r>
        <w:rPr>
          <w:rFonts w:eastAsia="Georgia"/>
        </w:rPr>
        <w:t xml:space="preserve"> </w:t>
      </w:r>
      <w:r>
        <w:t>si</w:t>
      </w:r>
      <w:r>
        <w:rPr>
          <w:rFonts w:eastAsia="Georgia"/>
        </w:rPr>
        <w:t xml:space="preserve"> </w:t>
      </w:r>
      <w:r>
        <w:t>mère</w:t>
      </w:r>
      <w:r>
        <w:rPr>
          <w:rFonts w:eastAsia="Georgia"/>
        </w:rPr>
        <w:t xml:space="preserve"> </w:t>
      </w:r>
      <w:r>
        <w:t>ne</w:t>
      </w:r>
      <w:r>
        <w:rPr>
          <w:rFonts w:eastAsia="Georgia"/>
        </w:rPr>
        <w:t xml:space="preserve"> </w:t>
      </w:r>
      <w:r>
        <w:t>viendra</w:t>
      </w:r>
      <w:r>
        <w:rPr>
          <w:rFonts w:eastAsia="Georgia"/>
        </w:rPr>
        <w:t xml:space="preserve"> </w:t>
      </w:r>
      <w:r>
        <w:t>pas</w:t>
      </w:r>
      <w:r>
        <w:rPr>
          <w:rFonts w:eastAsia="Georgia"/>
        </w:rPr>
        <w:t xml:space="preserve"> </w:t>
      </w:r>
      <w:r>
        <w:t>bie</w:t>
      </w:r>
      <w:r>
        <w:t>n</w:t>
      </w:r>
      <w:r>
        <w:t>tôt</w:t>
      </w:r>
      <w:r>
        <w:rPr>
          <w:rFonts w:eastAsia="Georgia"/>
        </w:rPr>
        <w:t xml:space="preserve"> </w:t>
      </w:r>
      <w:r>
        <w:t>m</w:t>
      </w:r>
      <w:r w:rsidR="004C7F27">
        <w:rPr>
          <w:rFonts w:eastAsia="Georgia"/>
        </w:rPr>
        <w:t>’</w:t>
      </w:r>
      <w:r>
        <w:t>apporter</w:t>
      </w:r>
      <w:r>
        <w:rPr>
          <w:rFonts w:eastAsia="Georgia"/>
        </w:rPr>
        <w:t xml:space="preserve"> </w:t>
      </w:r>
      <w:r>
        <w:t>le</w:t>
      </w:r>
      <w:r>
        <w:rPr>
          <w:rFonts w:eastAsia="Georgia"/>
        </w:rPr>
        <w:t xml:space="preserve"> </w:t>
      </w:r>
      <w:r>
        <w:t>café</w:t>
      </w:r>
      <w:r w:rsidR="004C7F27">
        <w:t xml:space="preserve"> », </w:t>
      </w:r>
      <w:r>
        <w:t>murmura-t-il</w:t>
      </w:r>
      <w:r w:rsidR="004C7F27">
        <w:t xml:space="preserve">. </w:t>
      </w:r>
      <w:r>
        <w:t>Puis</w:t>
      </w:r>
      <w:r w:rsidR="004C7F27">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se</w:t>
      </w:r>
      <w:r>
        <w:rPr>
          <w:rFonts w:eastAsia="Georgia"/>
        </w:rPr>
        <w:t xml:space="preserve"> </w:t>
      </w:r>
      <w:r>
        <w:t>rappela</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dans</w:t>
      </w:r>
      <w:r>
        <w:rPr>
          <w:rFonts w:eastAsia="Georgia"/>
        </w:rPr>
        <w:t xml:space="preserve"> </w:t>
      </w:r>
      <w:r>
        <w:t>une</w:t>
      </w:r>
      <w:r>
        <w:rPr>
          <w:rFonts w:eastAsia="Georgia"/>
        </w:rPr>
        <w:t xml:space="preserve"> </w:t>
      </w:r>
      <w:r>
        <w:t>maison</w:t>
      </w:r>
      <w:r>
        <w:rPr>
          <w:rFonts w:eastAsia="Georgia"/>
        </w:rPr>
        <w:t xml:space="preserve"> </w:t>
      </w:r>
      <w:r>
        <w:t>abandonnée</w:t>
      </w:r>
      <w:r w:rsidR="004C7F27">
        <w:t xml:space="preserve">, </w:t>
      </w:r>
      <w:r>
        <w:t>où</w:t>
      </w:r>
      <w:r>
        <w:rPr>
          <w:rFonts w:eastAsia="Georgia"/>
        </w:rPr>
        <w:t xml:space="preserve"> </w:t>
      </w:r>
      <w:proofErr w:type="spellStart"/>
      <w:r>
        <w:t>Fumle-Drumle</w:t>
      </w:r>
      <w:proofErr w:type="spellEnd"/>
      <w:r>
        <w:rPr>
          <w:rFonts w:eastAsia="Georgia"/>
        </w:rPr>
        <w:t xml:space="preserve"> </w:t>
      </w:r>
      <w:r>
        <w:t>à</w:t>
      </w:r>
      <w:r>
        <w:rPr>
          <w:rFonts w:eastAsia="Georgia"/>
        </w:rPr>
        <w:t xml:space="preserve"> </w:t>
      </w:r>
      <w:r>
        <w:t>la</w:t>
      </w:r>
      <w:r>
        <w:rPr>
          <w:rFonts w:eastAsia="Georgia"/>
        </w:rPr>
        <w:t xml:space="preserve"> </w:t>
      </w:r>
      <w:r>
        <w:t>plume</w:t>
      </w:r>
      <w:r>
        <w:rPr>
          <w:rFonts w:eastAsia="Georgia"/>
        </w:rPr>
        <w:t xml:space="preserve"> </w:t>
      </w:r>
      <w:r>
        <w:t>blanche</w:t>
      </w:r>
      <w:r>
        <w:rPr>
          <w:rFonts w:eastAsia="Georgia"/>
        </w:rPr>
        <w:t xml:space="preserve"> </w:t>
      </w:r>
      <w:r>
        <w:t>l</w:t>
      </w:r>
      <w:r w:rsidR="004C7F27">
        <w:rPr>
          <w:rFonts w:eastAsia="Georgia"/>
        </w:rPr>
        <w:t>’</w:t>
      </w:r>
      <w:r>
        <w:t>avait</w:t>
      </w:r>
      <w:r>
        <w:rPr>
          <w:rFonts w:eastAsia="Georgia"/>
        </w:rPr>
        <w:t xml:space="preserve"> </w:t>
      </w:r>
      <w:r>
        <w:t>transporté</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w:t>
      </w:r>
    </w:p>
    <w:p w14:paraId="01191B65" w14:textId="77777777" w:rsidR="004C7F27" w:rsidRDefault="004C163A" w:rsidP="004C163A">
      <w:r>
        <w:lastRenderedPageBreak/>
        <w:t>Comme</w:t>
      </w:r>
      <w:r>
        <w:rPr>
          <w:rFonts w:eastAsia="Georgia"/>
        </w:rPr>
        <w:t xml:space="preserve"> </w:t>
      </w:r>
      <w:r>
        <w:t>il</w:t>
      </w:r>
      <w:r>
        <w:rPr>
          <w:rFonts w:eastAsia="Georgia"/>
        </w:rPr>
        <w:t xml:space="preserve"> </w:t>
      </w:r>
      <w:r>
        <w:t>était</w:t>
      </w:r>
      <w:r>
        <w:rPr>
          <w:rFonts w:eastAsia="Georgia"/>
        </w:rPr>
        <w:t xml:space="preserve"> </w:t>
      </w:r>
      <w:r>
        <w:t>encore</w:t>
      </w:r>
      <w:r>
        <w:rPr>
          <w:rFonts w:eastAsia="Georgia"/>
        </w:rPr>
        <w:t xml:space="preserve"> </w:t>
      </w:r>
      <w:r>
        <w:t>tout</w:t>
      </w:r>
      <w:r>
        <w:rPr>
          <w:rFonts w:eastAsia="Georgia"/>
        </w:rPr>
        <w:t xml:space="preserve"> </w:t>
      </w:r>
      <w:r>
        <w:t>meurtri</w:t>
      </w:r>
      <w:r w:rsidR="004C7F27">
        <w:t xml:space="preserve">, </w:t>
      </w:r>
      <w:r>
        <w:t>il</w:t>
      </w:r>
      <w:r>
        <w:rPr>
          <w:rFonts w:eastAsia="Georgia"/>
        </w:rPr>
        <w:t xml:space="preserve"> </w:t>
      </w:r>
      <w:r>
        <w:t>trouva</w:t>
      </w:r>
      <w:r>
        <w:rPr>
          <w:rFonts w:eastAsia="Georgia"/>
        </w:rPr>
        <w:t xml:space="preserve"> </w:t>
      </w:r>
      <w:r>
        <w:t>délicieux</w:t>
      </w:r>
      <w:r>
        <w:rPr>
          <w:rFonts w:eastAsia="Georgia"/>
        </w:rPr>
        <w:t xml:space="preserve"> </w:t>
      </w:r>
      <w:r>
        <w:t>de</w:t>
      </w:r>
      <w:r>
        <w:rPr>
          <w:rFonts w:eastAsia="Georgia"/>
        </w:rPr>
        <w:t xml:space="preserve"> </w:t>
      </w:r>
      <w:r>
        <w:t>se</w:t>
      </w:r>
      <w:r>
        <w:rPr>
          <w:rFonts w:eastAsia="Georgia"/>
        </w:rPr>
        <w:t xml:space="preserve"> </w:t>
      </w:r>
      <w:r>
        <w:t>reposer</w:t>
      </w:r>
      <w:r>
        <w:rPr>
          <w:rFonts w:eastAsia="Georgia"/>
        </w:rPr>
        <w:t xml:space="preserve"> </w:t>
      </w:r>
      <w:r>
        <w:t>encore</w:t>
      </w:r>
      <w:r>
        <w:rPr>
          <w:rFonts w:eastAsia="Georgia"/>
        </w:rPr>
        <w:t xml:space="preserve"> </w:t>
      </w:r>
      <w:r>
        <w:t>un</w:t>
      </w:r>
      <w:r>
        <w:rPr>
          <w:rFonts w:eastAsia="Georgia"/>
        </w:rPr>
        <w:t xml:space="preserve"> </w:t>
      </w:r>
      <w:r>
        <w:t>peu</w:t>
      </w:r>
      <w:r w:rsidR="004C7F27">
        <w:t xml:space="preserve">, </w:t>
      </w:r>
      <w:r>
        <w:t>en</w:t>
      </w:r>
      <w:r>
        <w:rPr>
          <w:rFonts w:eastAsia="Georgia"/>
        </w:rPr>
        <w:t xml:space="preserve"> </w:t>
      </w:r>
      <w:r>
        <w:t>attendant</w:t>
      </w:r>
      <w:r>
        <w:rPr>
          <w:rFonts w:eastAsia="Georgia"/>
        </w:rPr>
        <w:t xml:space="preserve"> </w:t>
      </w:r>
      <w:proofErr w:type="spellStart"/>
      <w:r>
        <w:t>Fumle-Drumle</w:t>
      </w:r>
      <w:proofErr w:type="spellEnd"/>
      <w:r>
        <w:rPr>
          <w:rFonts w:eastAsia="Georgia"/>
        </w:rPr>
        <w:t xml:space="preserve"> </w:t>
      </w:r>
      <w:r>
        <w:t>qui</w:t>
      </w:r>
      <w:r>
        <w:rPr>
          <w:rFonts w:eastAsia="Georgia"/>
        </w:rPr>
        <w:t xml:space="preserve"> </w:t>
      </w:r>
      <w:r>
        <w:t>avait</w:t>
      </w:r>
      <w:r>
        <w:rPr>
          <w:rFonts w:eastAsia="Georgia"/>
        </w:rPr>
        <w:t xml:space="preserve"> </w:t>
      </w:r>
      <w:r>
        <w:t>promis</w:t>
      </w:r>
      <w:r>
        <w:rPr>
          <w:rFonts w:eastAsia="Georgia"/>
        </w:rPr>
        <w:t xml:space="preserve"> </w:t>
      </w:r>
      <w:r>
        <w:t>de</w:t>
      </w:r>
      <w:r>
        <w:rPr>
          <w:rFonts w:eastAsia="Georgia"/>
        </w:rPr>
        <w:t xml:space="preserve"> </w:t>
      </w:r>
      <w:r>
        <w:t>venir</w:t>
      </w:r>
      <w:r>
        <w:rPr>
          <w:rFonts w:eastAsia="Georgia"/>
        </w:rPr>
        <w:t xml:space="preserve"> </w:t>
      </w:r>
      <w:r>
        <w:t>le</w:t>
      </w:r>
      <w:r>
        <w:rPr>
          <w:rFonts w:eastAsia="Georgia"/>
        </w:rPr>
        <w:t xml:space="preserve"> </w:t>
      </w:r>
      <w:r>
        <w:t>retrouver</w:t>
      </w:r>
      <w:r w:rsidR="004C7F27">
        <w:t>.</w:t>
      </w:r>
    </w:p>
    <w:p w14:paraId="21B007C0" w14:textId="77777777" w:rsidR="004C7F27" w:rsidRDefault="004C163A" w:rsidP="004C163A">
      <w:r>
        <w:t>Devant</w:t>
      </w:r>
      <w:r>
        <w:rPr>
          <w:rFonts w:eastAsia="Georgia"/>
        </w:rPr>
        <w:t xml:space="preserve"> </w:t>
      </w:r>
      <w:r>
        <w:t>le</w:t>
      </w:r>
      <w:r>
        <w:rPr>
          <w:rFonts w:eastAsia="Georgia"/>
        </w:rPr>
        <w:t xml:space="preserve"> </w:t>
      </w:r>
      <w:r>
        <w:t>lit</w:t>
      </w:r>
      <w:r>
        <w:rPr>
          <w:rFonts w:eastAsia="Georgia"/>
        </w:rPr>
        <w:t xml:space="preserve"> </w:t>
      </w:r>
      <w:r>
        <w:t>pendaient</w:t>
      </w:r>
      <w:r>
        <w:rPr>
          <w:rFonts w:eastAsia="Georgia"/>
        </w:rPr>
        <w:t xml:space="preserve"> </w:t>
      </w:r>
      <w:r>
        <w:t>des</w:t>
      </w:r>
      <w:r>
        <w:rPr>
          <w:rFonts w:eastAsia="Georgia"/>
        </w:rPr>
        <w:t xml:space="preserve"> </w:t>
      </w:r>
      <w:r>
        <w:t>rideaux</w:t>
      </w:r>
      <w:r>
        <w:rPr>
          <w:rFonts w:eastAsia="Georgia"/>
        </w:rPr>
        <w:t xml:space="preserve"> </w:t>
      </w:r>
      <w:r>
        <w:t>de</w:t>
      </w:r>
      <w:r>
        <w:rPr>
          <w:rFonts w:eastAsia="Georgia"/>
        </w:rPr>
        <w:t xml:space="preserve"> </w:t>
      </w:r>
      <w:r>
        <w:t>cotonnade</w:t>
      </w:r>
      <w:r>
        <w:rPr>
          <w:rFonts w:eastAsia="Georgia"/>
        </w:rPr>
        <w:t xml:space="preserve"> </w:t>
      </w:r>
      <w:r>
        <w:t>à</w:t>
      </w:r>
      <w:r>
        <w:rPr>
          <w:rFonts w:eastAsia="Georgia"/>
        </w:rPr>
        <w:t xml:space="preserve"> </w:t>
      </w:r>
      <w:r>
        <w:t>ca</w:t>
      </w:r>
      <w:r>
        <w:t>r</w:t>
      </w:r>
      <w:r>
        <w:t>reaux</w:t>
      </w:r>
      <w:r w:rsidR="004C7F27">
        <w:t xml:space="preserve"> ; </w:t>
      </w:r>
      <w:r>
        <w:t>il</w:t>
      </w:r>
      <w:r>
        <w:rPr>
          <w:rFonts w:eastAsia="Georgia"/>
        </w:rPr>
        <w:t xml:space="preserve"> </w:t>
      </w:r>
      <w:r>
        <w:t>les</w:t>
      </w:r>
      <w:r>
        <w:rPr>
          <w:rFonts w:eastAsia="Georgia"/>
        </w:rPr>
        <w:t xml:space="preserve"> </w:t>
      </w:r>
      <w:r>
        <w:t>écarta</w:t>
      </w:r>
      <w:r>
        <w:rPr>
          <w:rFonts w:eastAsia="Georgia"/>
        </w:rPr>
        <w:t xml:space="preserve"> </w:t>
      </w:r>
      <w:r>
        <w:t>pour</w:t>
      </w:r>
      <w:r>
        <w:rPr>
          <w:rFonts w:eastAsia="Georgia"/>
        </w:rPr>
        <w:t xml:space="preserve"> </w:t>
      </w:r>
      <w:r>
        <w:t>regarder</w:t>
      </w:r>
      <w:r>
        <w:rPr>
          <w:rFonts w:eastAsia="Georgia"/>
        </w:rPr>
        <w:t xml:space="preserve"> </w:t>
      </w:r>
      <w:r>
        <w:t>la</w:t>
      </w:r>
      <w:r>
        <w:rPr>
          <w:rFonts w:eastAsia="Georgia"/>
        </w:rPr>
        <w:t xml:space="preserve"> </w:t>
      </w:r>
      <w:r>
        <w:t>pièce</w:t>
      </w:r>
      <w:r w:rsidR="004C7F27">
        <w:t xml:space="preserve">. </w:t>
      </w:r>
      <w:r>
        <w:t>Il</w:t>
      </w:r>
      <w:r>
        <w:rPr>
          <w:rFonts w:eastAsia="Georgia"/>
        </w:rPr>
        <w:t xml:space="preserve"> </w:t>
      </w:r>
      <w:r>
        <w:t>se</w:t>
      </w:r>
      <w:r>
        <w:rPr>
          <w:rFonts w:eastAsia="Georgia"/>
        </w:rPr>
        <w:t xml:space="preserve"> </w:t>
      </w:r>
      <w:r>
        <w:t>rendit</w:t>
      </w:r>
      <w:r>
        <w:rPr>
          <w:rFonts w:eastAsia="Georgia"/>
        </w:rPr>
        <w:t xml:space="preserve"> </w:t>
      </w:r>
      <w:r>
        <w:t>immédi</w:t>
      </w:r>
      <w:r>
        <w:t>a</w:t>
      </w:r>
      <w:r>
        <w:t>tement</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vu</w:t>
      </w:r>
      <w:r>
        <w:rPr>
          <w:rFonts w:eastAsia="Georgia"/>
        </w:rPr>
        <w:t xml:space="preserve"> </w:t>
      </w:r>
      <w:r>
        <w:t>de</w:t>
      </w:r>
      <w:r>
        <w:rPr>
          <w:rFonts w:eastAsia="Georgia"/>
        </w:rPr>
        <w:t xml:space="preserve"> </w:t>
      </w:r>
      <w:r>
        <w:t>maison</w:t>
      </w:r>
      <w:r>
        <w:rPr>
          <w:rFonts w:eastAsia="Georgia"/>
        </w:rPr>
        <w:t xml:space="preserve"> </w:t>
      </w:r>
      <w:r>
        <w:t>construite</w:t>
      </w:r>
      <w:r>
        <w:rPr>
          <w:rFonts w:eastAsia="Georgia"/>
        </w:rPr>
        <w:t xml:space="preserve"> </w:t>
      </w:r>
      <w:r>
        <w:t>comme</w:t>
      </w:r>
      <w:r>
        <w:rPr>
          <w:rFonts w:eastAsia="Georgia"/>
        </w:rPr>
        <w:t xml:space="preserve"> </w:t>
      </w:r>
      <w:r>
        <w:t>celle-là</w:t>
      </w:r>
      <w:r w:rsidR="004C7F27">
        <w:t xml:space="preserve">. </w:t>
      </w:r>
      <w:r>
        <w:t>Les</w:t>
      </w:r>
      <w:r>
        <w:rPr>
          <w:rFonts w:eastAsia="Georgia"/>
        </w:rPr>
        <w:t xml:space="preserve"> </w:t>
      </w:r>
      <w:r>
        <w:t>murs</w:t>
      </w:r>
      <w:r>
        <w:rPr>
          <w:rFonts w:eastAsia="Georgia"/>
        </w:rPr>
        <w:t xml:space="preserve"> </w:t>
      </w:r>
      <w:r>
        <w:t>se</w:t>
      </w:r>
      <w:r>
        <w:rPr>
          <w:rFonts w:eastAsia="Georgia"/>
        </w:rPr>
        <w:t xml:space="preserve"> </w:t>
      </w:r>
      <w:r>
        <w:t>composaient</w:t>
      </w:r>
      <w:r>
        <w:rPr>
          <w:rFonts w:eastAsia="Georgia"/>
        </w:rPr>
        <w:t xml:space="preserve"> </w:t>
      </w:r>
      <w:r>
        <w:t>de</w:t>
      </w:r>
      <w:r>
        <w:rPr>
          <w:rFonts w:eastAsia="Georgia"/>
        </w:rPr>
        <w:t xml:space="preserve"> </w:t>
      </w:r>
      <w:r>
        <w:t>quelques</w:t>
      </w:r>
      <w:r>
        <w:rPr>
          <w:rFonts w:eastAsia="Georgia"/>
        </w:rPr>
        <w:t xml:space="preserve"> </w:t>
      </w:r>
      <w:r>
        <w:t>rangées</w:t>
      </w:r>
      <w:r>
        <w:rPr>
          <w:rFonts w:eastAsia="Georgia"/>
        </w:rPr>
        <w:t xml:space="preserve"> </w:t>
      </w:r>
      <w:r>
        <w:t>de</w:t>
      </w:r>
      <w:r>
        <w:rPr>
          <w:rFonts w:eastAsia="Georgia"/>
        </w:rPr>
        <w:t xml:space="preserve"> </w:t>
      </w:r>
      <w:r>
        <w:t>poutres</w:t>
      </w:r>
      <w:r w:rsidR="004C7F27">
        <w:t xml:space="preserve">, </w:t>
      </w:r>
      <w:r>
        <w:t>puis</w:t>
      </w:r>
      <w:r>
        <w:rPr>
          <w:rFonts w:eastAsia="Georgia"/>
        </w:rPr>
        <w:t xml:space="preserve"> </w:t>
      </w:r>
      <w:r>
        <w:t>commençait</w:t>
      </w:r>
      <w:r>
        <w:rPr>
          <w:rFonts w:eastAsia="Georgia"/>
        </w:rPr>
        <w:t xml:space="preserve"> </w:t>
      </w:r>
      <w:r>
        <w:t>le</w:t>
      </w:r>
      <w:r>
        <w:rPr>
          <w:rFonts w:eastAsia="Georgia"/>
        </w:rPr>
        <w:t xml:space="preserve"> </w:t>
      </w:r>
      <w:r>
        <w:t>toit</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point</w:t>
      </w:r>
      <w:r>
        <w:rPr>
          <w:rFonts w:eastAsia="Georgia"/>
        </w:rPr>
        <w:t xml:space="preserve"> </w:t>
      </w:r>
      <w:r>
        <w:t>de</w:t>
      </w:r>
      <w:r>
        <w:rPr>
          <w:rFonts w:eastAsia="Georgia"/>
        </w:rPr>
        <w:t xml:space="preserve"> </w:t>
      </w:r>
      <w:r>
        <w:t>plafond</w:t>
      </w:r>
      <w:r>
        <w:rPr>
          <w:rFonts w:eastAsia="Georgia"/>
        </w:rPr>
        <w:t xml:space="preserve"> </w:t>
      </w:r>
      <w:r>
        <w:t>dans</w:t>
      </w:r>
      <w:r>
        <w:rPr>
          <w:rFonts w:eastAsia="Georgia"/>
        </w:rPr>
        <w:t xml:space="preserve"> </w:t>
      </w:r>
      <w:r>
        <w:t>la</w:t>
      </w:r>
      <w:r>
        <w:rPr>
          <w:rFonts w:eastAsia="Georgia"/>
        </w:rPr>
        <w:t xml:space="preserve"> </w:t>
      </w:r>
      <w:r>
        <w:t>pièce</w:t>
      </w:r>
      <w:r w:rsidR="004C7F27">
        <w:t xml:space="preserve">, </w:t>
      </w:r>
      <w:r>
        <w:t>et</w:t>
      </w:r>
      <w:r>
        <w:rPr>
          <w:rFonts w:eastAsia="Georgia"/>
        </w:rPr>
        <w:t xml:space="preserve"> </w:t>
      </w:r>
      <w:r>
        <w:t>on</w:t>
      </w:r>
      <w:r>
        <w:rPr>
          <w:rFonts w:eastAsia="Georgia"/>
        </w:rPr>
        <w:t xml:space="preserve"> </w:t>
      </w:r>
      <w:r>
        <w:t>pouvait</w:t>
      </w:r>
      <w:r>
        <w:rPr>
          <w:rFonts w:eastAsia="Georgia"/>
        </w:rPr>
        <w:t xml:space="preserve"> </w:t>
      </w:r>
      <w:r>
        <w:t>voir</w:t>
      </w:r>
      <w:r>
        <w:rPr>
          <w:rFonts w:eastAsia="Georgia"/>
        </w:rPr>
        <w:t xml:space="preserve"> </w:t>
      </w:r>
      <w:r>
        <w:t>jusqu</w:t>
      </w:r>
      <w:r w:rsidR="004C7F27">
        <w:rPr>
          <w:rFonts w:eastAsia="Georgia"/>
        </w:rPr>
        <w:t>’</w:t>
      </w:r>
      <w:r>
        <w:t>au</w:t>
      </w:r>
      <w:r>
        <w:rPr>
          <w:rFonts w:eastAsia="Georgia"/>
        </w:rPr>
        <w:t xml:space="preserve"> </w:t>
      </w:r>
      <w:r>
        <w:t>faîte</w:t>
      </w:r>
      <w:r w:rsidR="004C7F27">
        <w:t xml:space="preserve">. </w:t>
      </w:r>
      <w:r>
        <w:t>Toute</w:t>
      </w:r>
      <w:r>
        <w:rPr>
          <w:rFonts w:eastAsia="Georgia"/>
        </w:rPr>
        <w:t xml:space="preserve"> </w:t>
      </w:r>
      <w:r>
        <w:t>la</w:t>
      </w:r>
      <w:r>
        <w:rPr>
          <w:rFonts w:eastAsia="Georgia"/>
        </w:rPr>
        <w:t xml:space="preserve"> </w:t>
      </w:r>
      <w:r>
        <w:t>maison</w:t>
      </w:r>
      <w:r>
        <w:rPr>
          <w:rFonts w:eastAsia="Georgia"/>
        </w:rPr>
        <w:t xml:space="preserve"> </w:t>
      </w:r>
      <w:r>
        <w:t>était</w:t>
      </w:r>
      <w:r>
        <w:rPr>
          <w:rFonts w:eastAsia="Georgia"/>
        </w:rPr>
        <w:t xml:space="preserve"> </w:t>
      </w:r>
      <w:r>
        <w:t>si</w:t>
      </w:r>
      <w:r>
        <w:rPr>
          <w:rFonts w:eastAsia="Georgia"/>
        </w:rPr>
        <w:t xml:space="preserve"> </w:t>
      </w:r>
      <w:r>
        <w:t>petite</w:t>
      </w:r>
      <w:r>
        <w:rPr>
          <w:rFonts w:eastAsia="Georgia"/>
        </w:rPr>
        <w:t xml:space="preserve"> </w:t>
      </w:r>
      <w:r>
        <w:t>qu</w:t>
      </w:r>
      <w:r w:rsidR="004C7F27">
        <w:rPr>
          <w:rFonts w:eastAsia="Georgia"/>
        </w:rPr>
        <w:t>’</w:t>
      </w:r>
      <w:r>
        <w:t>elle</w:t>
      </w:r>
      <w:r>
        <w:rPr>
          <w:rFonts w:eastAsia="Georgia"/>
        </w:rPr>
        <w:t xml:space="preserve"> </w:t>
      </w:r>
      <w:r>
        <w:t>semblait</w:t>
      </w:r>
      <w:r>
        <w:rPr>
          <w:rFonts w:eastAsia="Georgia"/>
        </w:rPr>
        <w:t xml:space="preserve"> </w:t>
      </w:r>
      <w:r>
        <w:t>faite</w:t>
      </w:r>
      <w:r>
        <w:rPr>
          <w:rFonts w:eastAsia="Georgia"/>
        </w:rPr>
        <w:t xml:space="preserve"> </w:t>
      </w:r>
      <w:r>
        <w:t>pour</w:t>
      </w:r>
      <w:r>
        <w:rPr>
          <w:rFonts w:eastAsia="Georgia"/>
        </w:rPr>
        <w:t xml:space="preserve"> </w:t>
      </w:r>
      <w:r>
        <w:t>des</w:t>
      </w:r>
      <w:r>
        <w:rPr>
          <w:rFonts w:eastAsia="Georgia"/>
        </w:rPr>
        <w:t xml:space="preserve"> </w:t>
      </w:r>
      <w:r>
        <w:t>êtres</w:t>
      </w:r>
      <w:r>
        <w:rPr>
          <w:rFonts w:eastAsia="Georgia"/>
        </w:rPr>
        <w:t xml:space="preserve"> </w:t>
      </w:r>
      <w:r>
        <w:t>comme</w:t>
      </w:r>
      <w:r>
        <w:rPr>
          <w:rFonts w:eastAsia="Georgia"/>
        </w:rPr>
        <w:t xml:space="preserve"> </w:t>
      </w:r>
      <w:r>
        <w:t>lui</w:t>
      </w:r>
      <w:r w:rsidR="004C7F27">
        <w:t xml:space="preserve">, </w:t>
      </w:r>
      <w:r>
        <w:t>plutôt</w:t>
      </w:r>
      <w:r>
        <w:rPr>
          <w:rFonts w:eastAsia="Georgia"/>
        </w:rPr>
        <w:t xml:space="preserve"> </w:t>
      </w:r>
      <w:r>
        <w:t>que</w:t>
      </w:r>
      <w:r>
        <w:rPr>
          <w:rFonts w:eastAsia="Georgia"/>
        </w:rPr>
        <w:t xml:space="preserve"> </w:t>
      </w:r>
      <w:r>
        <w:t>pour</w:t>
      </w:r>
      <w:r>
        <w:rPr>
          <w:rFonts w:eastAsia="Georgia"/>
        </w:rPr>
        <w:t xml:space="preserve"> </w:t>
      </w:r>
      <w:r>
        <w:t>des</w:t>
      </w:r>
      <w:r>
        <w:rPr>
          <w:rFonts w:eastAsia="Georgia"/>
        </w:rPr>
        <w:t xml:space="preserve"> </w:t>
      </w:r>
      <w:r>
        <w:t>hommes</w:t>
      </w:r>
      <w:r w:rsidR="004C7F27">
        <w:t xml:space="preserve">. </w:t>
      </w:r>
      <w:r>
        <w:t>Seuls</w:t>
      </w:r>
      <w:r>
        <w:rPr>
          <w:rFonts w:eastAsia="Georgia"/>
        </w:rPr>
        <w:t xml:space="preserve"> </w:t>
      </w:r>
      <w:r>
        <w:t>l</w:t>
      </w:r>
      <w:r w:rsidR="004C7F27">
        <w:rPr>
          <w:rFonts w:eastAsia="Georgia"/>
        </w:rPr>
        <w:t>’</w:t>
      </w:r>
      <w:r>
        <w:t>âtre</w:t>
      </w:r>
      <w:r>
        <w:rPr>
          <w:rFonts w:eastAsia="Georgia"/>
        </w:rPr>
        <w:t xml:space="preserve"> </w:t>
      </w:r>
      <w:r>
        <w:t>et</w:t>
      </w:r>
      <w:r>
        <w:rPr>
          <w:rFonts w:eastAsia="Georgia"/>
        </w:rPr>
        <w:t xml:space="preserve"> </w:t>
      </w:r>
      <w:r>
        <w:t>le</w:t>
      </w:r>
      <w:r>
        <w:rPr>
          <w:rFonts w:eastAsia="Georgia"/>
        </w:rPr>
        <w:t xml:space="preserve"> </w:t>
      </w:r>
      <w:r>
        <w:t>four</w:t>
      </w:r>
      <w:r>
        <w:rPr>
          <w:rFonts w:eastAsia="Georgia"/>
        </w:rPr>
        <w:t xml:space="preserve"> </w:t>
      </w:r>
      <w:r>
        <w:t>étaient</w:t>
      </w:r>
      <w:r>
        <w:rPr>
          <w:rFonts w:eastAsia="Georgia"/>
        </w:rPr>
        <w:t xml:space="preserve"> </w:t>
      </w:r>
      <w:r>
        <w:t>grands</w:t>
      </w:r>
      <w:r w:rsidR="004C7F27">
        <w:t xml:space="preserve">, </w:t>
      </w:r>
      <w:r>
        <w:t>les</w:t>
      </w:r>
      <w:r>
        <w:rPr>
          <w:rFonts w:eastAsia="Georgia"/>
        </w:rPr>
        <w:t xml:space="preserve"> </w:t>
      </w:r>
      <w:r>
        <w:t>plus</w:t>
      </w:r>
      <w:r>
        <w:rPr>
          <w:rFonts w:eastAsia="Georgia"/>
        </w:rPr>
        <w:t xml:space="preserve"> </w:t>
      </w:r>
      <w:r>
        <w:t>grands</w:t>
      </w:r>
      <w:r>
        <w:rPr>
          <w:rFonts w:eastAsia="Georgia"/>
        </w:rPr>
        <w:t xml:space="preserve"> </w:t>
      </w:r>
      <w:r>
        <w:t>que</w:t>
      </w:r>
      <w:r>
        <w:rPr>
          <w:rFonts w:eastAsia="Georgia"/>
        </w:rPr>
        <w:t xml:space="preserve"> </w:t>
      </w:r>
      <w:r>
        <w:t>Nils</w:t>
      </w:r>
      <w:r>
        <w:rPr>
          <w:rFonts w:eastAsia="Georgia"/>
        </w:rPr>
        <w:t xml:space="preserve"> </w:t>
      </w:r>
      <w:r>
        <w:t>eût</w:t>
      </w:r>
      <w:r>
        <w:rPr>
          <w:rFonts w:eastAsia="Georgia"/>
        </w:rPr>
        <w:t xml:space="preserve"> </w:t>
      </w:r>
      <w:r>
        <w:t>jamais</w:t>
      </w:r>
      <w:r>
        <w:rPr>
          <w:rFonts w:eastAsia="Georgia"/>
        </w:rPr>
        <w:t xml:space="preserve"> </w:t>
      </w:r>
      <w:r>
        <w:t>vus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presque</w:t>
      </w:r>
      <w:r>
        <w:rPr>
          <w:rFonts w:eastAsia="Georgia"/>
        </w:rPr>
        <w:t xml:space="preserve"> </w:t>
      </w:r>
      <w:r>
        <w:t>pas</w:t>
      </w:r>
      <w:r>
        <w:rPr>
          <w:rFonts w:eastAsia="Georgia"/>
        </w:rPr>
        <w:t xml:space="preserve"> </w:t>
      </w:r>
      <w:r>
        <w:t>de</w:t>
      </w:r>
      <w:r>
        <w:rPr>
          <w:rFonts w:eastAsia="Georgia"/>
        </w:rPr>
        <w:t xml:space="preserve"> </w:t>
      </w:r>
      <w:r>
        <w:t>meubles</w:t>
      </w:r>
      <w:r>
        <w:rPr>
          <w:rFonts w:eastAsia="Georgia"/>
        </w:rPr>
        <w:t xml:space="preserve"> </w:t>
      </w:r>
      <w:r>
        <w:t>mobiles</w:t>
      </w:r>
      <w:r>
        <w:rPr>
          <w:rFonts w:eastAsia="Georgia"/>
        </w:rPr>
        <w:t xml:space="preserve"> </w:t>
      </w:r>
      <w:r>
        <w:t>dans</w:t>
      </w:r>
      <w:r>
        <w:rPr>
          <w:rFonts w:eastAsia="Georgia"/>
        </w:rPr>
        <w:t xml:space="preserve"> </w:t>
      </w:r>
      <w:r>
        <w:t>la</w:t>
      </w:r>
      <w:r>
        <w:rPr>
          <w:rFonts w:eastAsia="Georgia"/>
        </w:rPr>
        <w:t xml:space="preserve"> </w:t>
      </w:r>
      <w:r>
        <w:t>cabane</w:t>
      </w:r>
      <w:r w:rsidR="004C7F27">
        <w:t xml:space="preserve"> : </w:t>
      </w:r>
      <w:r>
        <w:t>la</w:t>
      </w:r>
      <w:r>
        <w:rPr>
          <w:rFonts w:eastAsia="Georgia"/>
        </w:rPr>
        <w:t xml:space="preserve"> </w:t>
      </w:r>
      <w:r>
        <w:t>banquette</w:t>
      </w:r>
      <w:r>
        <w:rPr>
          <w:rFonts w:eastAsia="Georgia"/>
        </w:rPr>
        <w:t xml:space="preserve"> </w:t>
      </w:r>
      <w:r>
        <w:t>sur</w:t>
      </w:r>
      <w:r>
        <w:rPr>
          <w:rFonts w:eastAsia="Georgia"/>
        </w:rPr>
        <w:t xml:space="preserve"> </w:t>
      </w:r>
      <w:r>
        <w:t>un</w:t>
      </w:r>
      <w:r>
        <w:rPr>
          <w:rFonts w:eastAsia="Georgia"/>
        </w:rPr>
        <w:t xml:space="preserve"> </w:t>
      </w:r>
      <w:r>
        <w:t>des</w:t>
      </w:r>
      <w:r>
        <w:rPr>
          <w:rFonts w:eastAsia="Georgia"/>
        </w:rPr>
        <w:t xml:space="preserve"> </w:t>
      </w:r>
      <w:r>
        <w:t>longs</w:t>
      </w:r>
      <w:r>
        <w:rPr>
          <w:rFonts w:eastAsia="Georgia"/>
        </w:rPr>
        <w:t xml:space="preserve"> </w:t>
      </w:r>
      <w:r>
        <w:t>côtés</w:t>
      </w:r>
      <w:r>
        <w:rPr>
          <w:rFonts w:eastAsia="Georgia"/>
        </w:rPr>
        <w:t xml:space="preserve"> </w:t>
      </w:r>
      <w:r>
        <w:t>et</w:t>
      </w:r>
      <w:r>
        <w:rPr>
          <w:rFonts w:eastAsia="Georgia"/>
        </w:rPr>
        <w:t xml:space="preserve"> </w:t>
      </w:r>
      <w:r>
        <w:t>la</w:t>
      </w:r>
      <w:r>
        <w:rPr>
          <w:rFonts w:eastAsia="Georgia"/>
        </w:rPr>
        <w:t xml:space="preserve"> </w:t>
      </w:r>
      <w:r>
        <w:t>table</w:t>
      </w:r>
      <w:r>
        <w:rPr>
          <w:rFonts w:eastAsia="Georgia"/>
        </w:rPr>
        <w:t xml:space="preserve"> </w:t>
      </w:r>
      <w:r>
        <w:t>sous</w:t>
      </w:r>
      <w:r>
        <w:rPr>
          <w:rFonts w:eastAsia="Georgia"/>
        </w:rPr>
        <w:t xml:space="preserve"> </w:t>
      </w:r>
      <w:r>
        <w:t>la</w:t>
      </w:r>
      <w:r>
        <w:rPr>
          <w:rFonts w:eastAsia="Georgia"/>
        </w:rPr>
        <w:t xml:space="preserve"> </w:t>
      </w:r>
      <w:r>
        <w:t>fenêtre</w:t>
      </w:r>
      <w:r>
        <w:rPr>
          <w:rFonts w:eastAsia="Georgia"/>
        </w:rPr>
        <w:t xml:space="preserve"> </w:t>
      </w:r>
      <w:r>
        <w:t>tenaient</w:t>
      </w:r>
      <w:r>
        <w:rPr>
          <w:rFonts w:eastAsia="Georgia"/>
        </w:rPr>
        <w:t xml:space="preserve"> </w:t>
      </w:r>
      <w:r>
        <w:t>au</w:t>
      </w:r>
      <w:r>
        <w:rPr>
          <w:rFonts w:eastAsia="Georgia"/>
        </w:rPr>
        <w:t xml:space="preserve"> </w:t>
      </w:r>
      <w:r>
        <w:t>mur</w:t>
      </w:r>
      <w:r w:rsidR="004C7F27">
        <w:t xml:space="preserve"> ; </w:t>
      </w:r>
      <w:r>
        <w:t>de</w:t>
      </w:r>
      <w:r>
        <w:rPr>
          <w:rFonts w:eastAsia="Georgia"/>
        </w:rPr>
        <w:t xml:space="preserve"> </w:t>
      </w:r>
      <w:r>
        <w:t>même</w:t>
      </w:r>
      <w:r>
        <w:rPr>
          <w:rFonts w:eastAsia="Georgia"/>
        </w:rPr>
        <w:t xml:space="preserve"> </w:t>
      </w:r>
      <w:r>
        <w:t>le</w:t>
      </w:r>
      <w:r>
        <w:rPr>
          <w:rFonts w:eastAsia="Georgia"/>
        </w:rPr>
        <w:t xml:space="preserve"> </w:t>
      </w:r>
      <w:r>
        <w:t>lit</w:t>
      </w:r>
      <w:r>
        <w:rPr>
          <w:rFonts w:eastAsia="Georgia"/>
        </w:rPr>
        <w:t xml:space="preserve"> </w:t>
      </w:r>
      <w:r>
        <w:t>où</w:t>
      </w:r>
      <w:r>
        <w:rPr>
          <w:rFonts w:eastAsia="Georgia"/>
        </w:rPr>
        <w:t xml:space="preserve"> </w:t>
      </w:r>
      <w:r>
        <w:t>il</w:t>
      </w:r>
      <w:r>
        <w:rPr>
          <w:rFonts w:eastAsia="Georgia"/>
        </w:rPr>
        <w:t xml:space="preserve"> </w:t>
      </w:r>
      <w:r>
        <w:t>était</w:t>
      </w:r>
      <w:r>
        <w:rPr>
          <w:rFonts w:eastAsia="Georgia"/>
        </w:rPr>
        <w:t xml:space="preserve"> </w:t>
      </w:r>
      <w:r>
        <w:t>couché</w:t>
      </w:r>
      <w:r>
        <w:rPr>
          <w:rFonts w:eastAsia="Georgia"/>
        </w:rPr>
        <w:t xml:space="preserve"> </w:t>
      </w:r>
      <w:r>
        <w:t>et</w:t>
      </w:r>
      <w:r>
        <w:rPr>
          <w:rFonts w:eastAsia="Georgia"/>
        </w:rPr>
        <w:t xml:space="preserve"> </w:t>
      </w:r>
      <w:r>
        <w:t>le</w:t>
      </w:r>
      <w:r>
        <w:rPr>
          <w:rFonts w:eastAsia="Georgia"/>
        </w:rPr>
        <w:t xml:space="preserve"> </w:t>
      </w:r>
      <w:r>
        <w:t>placard</w:t>
      </w:r>
      <w:r>
        <w:rPr>
          <w:rFonts w:eastAsia="Georgia"/>
        </w:rPr>
        <w:t xml:space="preserve"> </w:t>
      </w:r>
      <w:r>
        <w:t>peint</w:t>
      </w:r>
      <w:r>
        <w:rPr>
          <w:rFonts w:eastAsia="Georgia"/>
        </w:rPr>
        <w:t xml:space="preserve"> </w:t>
      </w:r>
      <w:r>
        <w:t>en</w:t>
      </w:r>
      <w:r>
        <w:rPr>
          <w:rFonts w:eastAsia="Georgia"/>
        </w:rPr>
        <w:t xml:space="preserve"> </w:t>
      </w:r>
      <w:r>
        <w:t>co</w:t>
      </w:r>
      <w:r>
        <w:t>u</w:t>
      </w:r>
      <w:r>
        <w:t>leurs</w:t>
      </w:r>
      <w:r>
        <w:rPr>
          <w:rFonts w:eastAsia="Georgia"/>
        </w:rPr>
        <w:t xml:space="preserve"> </w:t>
      </w:r>
      <w:r>
        <w:t>vives</w:t>
      </w:r>
      <w:r w:rsidR="004C7F27">
        <w:t>.</w:t>
      </w:r>
    </w:p>
    <w:p w14:paraId="47793D52" w14:textId="77777777" w:rsidR="004C7F27" w:rsidRDefault="004C163A" w:rsidP="004C163A">
      <w:r>
        <w:t>Nils</w:t>
      </w:r>
      <w:r>
        <w:rPr>
          <w:rFonts w:eastAsia="Georgia"/>
        </w:rPr>
        <w:t xml:space="preserve"> </w:t>
      </w:r>
      <w:r>
        <w:t>se</w:t>
      </w:r>
      <w:r>
        <w:rPr>
          <w:rFonts w:eastAsia="Georgia"/>
        </w:rPr>
        <w:t xml:space="preserve"> </w:t>
      </w:r>
      <w:r>
        <w:t>demandait</w:t>
      </w:r>
      <w:r>
        <w:rPr>
          <w:rFonts w:eastAsia="Georgia"/>
        </w:rPr>
        <w:t xml:space="preserve"> </w:t>
      </w:r>
      <w:r>
        <w:t>qui</w:t>
      </w:r>
      <w:r>
        <w:rPr>
          <w:rFonts w:eastAsia="Georgia"/>
        </w:rPr>
        <w:t xml:space="preserve"> </w:t>
      </w:r>
      <w:r>
        <w:t>était</w:t>
      </w:r>
      <w:r>
        <w:rPr>
          <w:rFonts w:eastAsia="Georgia"/>
        </w:rPr>
        <w:t xml:space="preserve"> </w:t>
      </w:r>
      <w:r>
        <w:t>le</w:t>
      </w:r>
      <w:r>
        <w:rPr>
          <w:rFonts w:eastAsia="Georgia"/>
        </w:rPr>
        <w:t xml:space="preserve"> </w:t>
      </w:r>
      <w:r>
        <w:t>propriétaire</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et</w:t>
      </w:r>
      <w:r>
        <w:rPr>
          <w:rFonts w:eastAsia="Georgia"/>
        </w:rPr>
        <w:t xml:space="preserve"> </w:t>
      </w:r>
      <w:r>
        <w:t>pourquoi</w:t>
      </w:r>
      <w:r>
        <w:rPr>
          <w:rFonts w:eastAsia="Georgia"/>
        </w:rPr>
        <w:t xml:space="preserve"> </w:t>
      </w:r>
      <w:r>
        <w:t>elle</w:t>
      </w:r>
      <w:r>
        <w:rPr>
          <w:rFonts w:eastAsia="Georgia"/>
        </w:rPr>
        <w:t xml:space="preserve"> </w:t>
      </w:r>
      <w:r>
        <w:t>était</w:t>
      </w:r>
      <w:r>
        <w:rPr>
          <w:rFonts w:eastAsia="Georgia"/>
        </w:rPr>
        <w:t xml:space="preserve"> </w:t>
      </w:r>
      <w:r>
        <w:t>abandonnée</w:t>
      </w:r>
      <w:r w:rsidR="004C7F27">
        <w:t xml:space="preserve">. </w:t>
      </w:r>
      <w:r>
        <w:t>Il</w:t>
      </w:r>
      <w:r>
        <w:rPr>
          <w:rFonts w:eastAsia="Georgia"/>
        </w:rPr>
        <w:t xml:space="preserve"> </w:t>
      </w:r>
      <w:r>
        <w:t>semblait</w:t>
      </w:r>
      <w:r>
        <w:rPr>
          <w:rFonts w:eastAsia="Georgia"/>
        </w:rPr>
        <w:t xml:space="preserve"> </w:t>
      </w:r>
      <w:r>
        <w:t>d</w:t>
      </w:r>
      <w:r w:rsidR="004C7F27">
        <w:rPr>
          <w:rFonts w:eastAsia="Georgia"/>
        </w:rPr>
        <w:t>’</w:t>
      </w:r>
      <w:r>
        <w:t>ailleurs</w:t>
      </w:r>
      <w:r>
        <w:rPr>
          <w:rFonts w:eastAsia="Georgia"/>
        </w:rPr>
        <w:t xml:space="preserve"> </w:t>
      </w:r>
      <w:r>
        <w:t>que</w:t>
      </w:r>
      <w:r>
        <w:rPr>
          <w:rFonts w:eastAsia="Georgia"/>
        </w:rPr>
        <w:t xml:space="preserve"> </w:t>
      </w:r>
      <w:r>
        <w:t>les</w:t>
      </w:r>
      <w:r>
        <w:rPr>
          <w:rFonts w:eastAsia="Georgia"/>
        </w:rPr>
        <w:t xml:space="preserve"> </w:t>
      </w:r>
      <w:r>
        <w:t>gens</w:t>
      </w:r>
      <w:r>
        <w:rPr>
          <w:rFonts w:eastAsia="Georgia"/>
        </w:rPr>
        <w:t xml:space="preserve"> </w:t>
      </w:r>
      <w:r>
        <w:t>qui</w:t>
      </w:r>
      <w:r>
        <w:rPr>
          <w:rFonts w:eastAsia="Georgia"/>
        </w:rPr>
        <w:t xml:space="preserve"> </w:t>
      </w:r>
      <w:r>
        <w:t>l</w:t>
      </w:r>
      <w:r w:rsidR="004C7F27">
        <w:rPr>
          <w:rFonts w:eastAsia="Georgia"/>
        </w:rPr>
        <w:t>’</w:t>
      </w:r>
      <w:r>
        <w:t>avaient</w:t>
      </w:r>
      <w:r>
        <w:rPr>
          <w:rFonts w:eastAsia="Georgia"/>
        </w:rPr>
        <w:t xml:space="preserve"> </w:t>
      </w:r>
      <w:r>
        <w:t>habitée</w:t>
      </w:r>
      <w:r>
        <w:rPr>
          <w:rFonts w:eastAsia="Georgia"/>
        </w:rPr>
        <w:t xml:space="preserve"> </w:t>
      </w:r>
      <w:r>
        <w:t>avaient</w:t>
      </w:r>
      <w:r>
        <w:rPr>
          <w:rFonts w:eastAsia="Georgia"/>
        </w:rPr>
        <w:t xml:space="preserve"> </w:t>
      </w:r>
      <w:r>
        <w:t>pensé</w:t>
      </w:r>
      <w:r>
        <w:rPr>
          <w:rFonts w:eastAsia="Georgia"/>
        </w:rPr>
        <w:t xml:space="preserve"> </w:t>
      </w:r>
      <w:r>
        <w:t>revenir</w:t>
      </w:r>
      <w:r w:rsidR="004C7F27">
        <w:t xml:space="preserve">. </w:t>
      </w:r>
      <w:r>
        <w:t>La</w:t>
      </w:r>
      <w:r>
        <w:rPr>
          <w:rFonts w:eastAsia="Georgia"/>
        </w:rPr>
        <w:t xml:space="preserve"> </w:t>
      </w:r>
      <w:r>
        <w:t>cafetière</w:t>
      </w:r>
      <w:r>
        <w:rPr>
          <w:rFonts w:eastAsia="Georgia"/>
        </w:rPr>
        <w:t xml:space="preserve"> </w:t>
      </w:r>
      <w:r>
        <w:t>et</w:t>
      </w:r>
      <w:r>
        <w:rPr>
          <w:rFonts w:eastAsia="Georgia"/>
        </w:rPr>
        <w:t xml:space="preserve"> </w:t>
      </w:r>
      <w:r>
        <w:t>la</w:t>
      </w:r>
      <w:r>
        <w:rPr>
          <w:rFonts w:eastAsia="Georgia"/>
        </w:rPr>
        <w:t xml:space="preserve"> </w:t>
      </w:r>
      <w:r>
        <w:t>marmite</w:t>
      </w:r>
      <w:r>
        <w:rPr>
          <w:rFonts w:eastAsia="Georgia"/>
        </w:rPr>
        <w:t xml:space="preserve"> </w:t>
      </w:r>
      <w:r>
        <w:t>étaient</w:t>
      </w:r>
      <w:r>
        <w:rPr>
          <w:rFonts w:eastAsia="Georgia"/>
        </w:rPr>
        <w:t xml:space="preserve"> </w:t>
      </w:r>
      <w:r>
        <w:t>restées</w:t>
      </w:r>
      <w:r>
        <w:rPr>
          <w:rFonts w:eastAsia="Georgia"/>
        </w:rPr>
        <w:t xml:space="preserve"> </w:t>
      </w:r>
      <w:r>
        <w:t>sur</w:t>
      </w:r>
      <w:r>
        <w:rPr>
          <w:rFonts w:eastAsia="Georgia"/>
        </w:rPr>
        <w:t xml:space="preserve"> </w:t>
      </w:r>
      <w:r>
        <w:t>l</w:t>
      </w:r>
      <w:r w:rsidR="004C7F27">
        <w:rPr>
          <w:rFonts w:eastAsia="Georgia"/>
        </w:rPr>
        <w:t>’</w:t>
      </w:r>
      <w:r>
        <w:t>âtre</w:t>
      </w:r>
      <w:r w:rsidR="004C7F27">
        <w:t xml:space="preserve">, </w:t>
      </w:r>
      <w:r>
        <w:t>et</w:t>
      </w:r>
      <w:r>
        <w:rPr>
          <w:rFonts w:eastAsia="Georgia"/>
        </w:rPr>
        <w:t xml:space="preserve"> </w:t>
      </w:r>
      <w:r>
        <w:t>dans</w:t>
      </w:r>
      <w:r>
        <w:rPr>
          <w:rFonts w:eastAsia="Georgia"/>
        </w:rPr>
        <w:t xml:space="preserve"> </w:t>
      </w:r>
      <w:r>
        <w:t>le</w:t>
      </w:r>
      <w:r>
        <w:rPr>
          <w:rFonts w:eastAsia="Georgia"/>
        </w:rPr>
        <w:t xml:space="preserve"> </w:t>
      </w:r>
      <w:r>
        <w:t>coin</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du</w:t>
      </w:r>
      <w:r>
        <w:rPr>
          <w:rFonts w:eastAsia="Georgia"/>
        </w:rPr>
        <w:t xml:space="preserve"> </w:t>
      </w:r>
      <w:r>
        <w:t>petit</w:t>
      </w:r>
      <w:r>
        <w:rPr>
          <w:rFonts w:eastAsia="Georgia"/>
        </w:rPr>
        <w:t xml:space="preserve"> </w:t>
      </w:r>
      <w:r>
        <w:t>bois</w:t>
      </w:r>
      <w:r w:rsidR="004C7F27">
        <w:t xml:space="preserve">. </w:t>
      </w:r>
      <w:r>
        <w:t>Le</w:t>
      </w:r>
      <w:r>
        <w:rPr>
          <w:rFonts w:eastAsia="Georgia"/>
        </w:rPr>
        <w:t xml:space="preserve"> </w:t>
      </w:r>
      <w:r>
        <w:t>fourgon</w:t>
      </w:r>
      <w:r>
        <w:rPr>
          <w:rFonts w:eastAsia="Georgia"/>
        </w:rPr>
        <w:t xml:space="preserve"> </w:t>
      </w:r>
      <w:r>
        <w:t>et</w:t>
      </w:r>
      <w:r>
        <w:rPr>
          <w:rFonts w:eastAsia="Georgia"/>
        </w:rPr>
        <w:t xml:space="preserve"> </w:t>
      </w:r>
      <w:r>
        <w:t>la</w:t>
      </w:r>
      <w:r>
        <w:rPr>
          <w:rFonts w:eastAsia="Georgia"/>
        </w:rPr>
        <w:t xml:space="preserve"> </w:t>
      </w:r>
      <w:r>
        <w:t>pelle</w:t>
      </w:r>
      <w:r>
        <w:rPr>
          <w:rFonts w:eastAsia="Georgia"/>
        </w:rPr>
        <w:t xml:space="preserve"> </w:t>
      </w:r>
      <w:r>
        <w:t>à</w:t>
      </w:r>
      <w:r>
        <w:rPr>
          <w:rFonts w:eastAsia="Georgia"/>
        </w:rPr>
        <w:t xml:space="preserve"> </w:t>
      </w:r>
      <w:r>
        <w:t>enfourner</w:t>
      </w:r>
      <w:r>
        <w:rPr>
          <w:rFonts w:eastAsia="Georgia"/>
        </w:rPr>
        <w:t xml:space="preserve"> </w:t>
      </w:r>
      <w:r>
        <w:t>le</w:t>
      </w:r>
      <w:r>
        <w:rPr>
          <w:rFonts w:eastAsia="Georgia"/>
        </w:rPr>
        <w:t xml:space="preserve"> </w:t>
      </w:r>
      <w:r>
        <w:t>pain</w:t>
      </w:r>
      <w:r>
        <w:rPr>
          <w:rFonts w:eastAsia="Georgia"/>
        </w:rPr>
        <w:t xml:space="preserve"> </w:t>
      </w:r>
      <w:r>
        <w:t>se</w:t>
      </w:r>
      <w:r>
        <w:rPr>
          <w:rFonts w:eastAsia="Georgia"/>
        </w:rPr>
        <w:t xml:space="preserve"> </w:t>
      </w:r>
      <w:r>
        <w:t>dre</w:t>
      </w:r>
      <w:r>
        <w:t>s</w:t>
      </w:r>
      <w:r>
        <w:t>saient</w:t>
      </w:r>
      <w:r>
        <w:rPr>
          <w:rFonts w:eastAsia="Georgia"/>
        </w:rPr>
        <w:t xml:space="preserve"> </w:t>
      </w:r>
      <w:r>
        <w:t>dans</w:t>
      </w:r>
      <w:r>
        <w:rPr>
          <w:rFonts w:eastAsia="Georgia"/>
        </w:rPr>
        <w:t xml:space="preserve"> </w:t>
      </w:r>
      <w:r>
        <w:t>un</w:t>
      </w:r>
      <w:r>
        <w:rPr>
          <w:rFonts w:eastAsia="Georgia"/>
        </w:rPr>
        <w:t xml:space="preserve"> </w:t>
      </w:r>
      <w:r>
        <w:t>autre</w:t>
      </w:r>
      <w:r>
        <w:rPr>
          <w:rFonts w:eastAsia="Georgia"/>
        </w:rPr>
        <w:t xml:space="preserve"> </w:t>
      </w:r>
      <w:r>
        <w:t>coin</w:t>
      </w:r>
      <w:r w:rsidR="004C7F27">
        <w:t xml:space="preserve"> ; </w:t>
      </w:r>
      <w:r>
        <w:t>le</w:t>
      </w:r>
      <w:r>
        <w:rPr>
          <w:rFonts w:eastAsia="Georgia"/>
        </w:rPr>
        <w:t xml:space="preserve"> </w:t>
      </w:r>
      <w:r>
        <w:t>rouet</w:t>
      </w:r>
      <w:r>
        <w:rPr>
          <w:rFonts w:eastAsia="Georgia"/>
        </w:rPr>
        <w:t xml:space="preserve"> </w:t>
      </w:r>
      <w:r>
        <w:t>était</w:t>
      </w:r>
      <w:r>
        <w:rPr>
          <w:rFonts w:eastAsia="Georgia"/>
        </w:rPr>
        <w:t xml:space="preserve"> </w:t>
      </w:r>
      <w:r>
        <w:t>posé</w:t>
      </w:r>
      <w:r>
        <w:rPr>
          <w:rFonts w:eastAsia="Georgia"/>
        </w:rPr>
        <w:t xml:space="preserve"> </w:t>
      </w:r>
      <w:r>
        <w:t>sur</w:t>
      </w:r>
      <w:r>
        <w:rPr>
          <w:rFonts w:eastAsia="Georgia"/>
        </w:rPr>
        <w:t xml:space="preserve"> </w:t>
      </w:r>
      <w:r>
        <w:t>un</w:t>
      </w:r>
      <w:r>
        <w:rPr>
          <w:rFonts w:eastAsia="Georgia"/>
        </w:rPr>
        <w:t xml:space="preserve"> </w:t>
      </w:r>
      <w:r>
        <w:t>banc</w:t>
      </w:r>
      <w:r w:rsidR="004C7F27">
        <w:t xml:space="preserve"> ; </w:t>
      </w:r>
      <w:r>
        <w:t>au-dessus</w:t>
      </w:r>
      <w:r>
        <w:rPr>
          <w:rFonts w:eastAsia="Georgia"/>
        </w:rPr>
        <w:t xml:space="preserve"> </w:t>
      </w:r>
      <w:r>
        <w:t>de</w:t>
      </w:r>
      <w:r>
        <w:rPr>
          <w:rFonts w:eastAsia="Georgia"/>
        </w:rPr>
        <w:t xml:space="preserve"> </w:t>
      </w:r>
      <w:r>
        <w:t>la</w:t>
      </w:r>
      <w:r>
        <w:rPr>
          <w:rFonts w:eastAsia="Georgia"/>
        </w:rPr>
        <w:t xml:space="preserve"> </w:t>
      </w:r>
      <w:r>
        <w:t>fenêtre</w:t>
      </w:r>
      <w:r w:rsidR="004C7F27">
        <w:t xml:space="preserve">, </w:t>
      </w:r>
      <w:r>
        <w:t>sur</w:t>
      </w:r>
      <w:r>
        <w:rPr>
          <w:rFonts w:eastAsia="Georgia"/>
        </w:rPr>
        <w:t xml:space="preserve"> </w:t>
      </w:r>
      <w:r>
        <w:t>la</w:t>
      </w:r>
      <w:r>
        <w:rPr>
          <w:rFonts w:eastAsia="Georgia"/>
        </w:rPr>
        <w:t xml:space="preserve"> </w:t>
      </w:r>
      <w:r>
        <w:t>petite</w:t>
      </w:r>
      <w:r>
        <w:rPr>
          <w:rFonts w:eastAsia="Georgia"/>
        </w:rPr>
        <w:t xml:space="preserve"> </w:t>
      </w:r>
      <w:r>
        <w:t>étagère</w:t>
      </w:r>
      <w:r w:rsidR="004C7F27">
        <w:t xml:space="preserve">, </w:t>
      </w:r>
      <w:r>
        <w:t>se</w:t>
      </w:r>
      <w:r>
        <w:rPr>
          <w:rFonts w:eastAsia="Georgia"/>
        </w:rPr>
        <w:t xml:space="preserve"> </w:t>
      </w:r>
      <w:r>
        <w:t>trouvaient</w:t>
      </w:r>
      <w:r>
        <w:rPr>
          <w:rFonts w:eastAsia="Georgia"/>
        </w:rPr>
        <w:t xml:space="preserve"> </w:t>
      </w:r>
      <w:r>
        <w:t>des</w:t>
      </w:r>
      <w:r>
        <w:rPr>
          <w:rFonts w:eastAsia="Georgia"/>
        </w:rPr>
        <w:t xml:space="preserve"> </w:t>
      </w:r>
      <w:r>
        <w:t>p</w:t>
      </w:r>
      <w:r>
        <w:t>a</w:t>
      </w:r>
      <w:r>
        <w:t>quets</w:t>
      </w:r>
      <w:r>
        <w:rPr>
          <w:rFonts w:eastAsia="Georgia"/>
        </w:rPr>
        <w:t xml:space="preserve"> </w:t>
      </w:r>
      <w:r>
        <w:t>de</w:t>
      </w:r>
      <w:r>
        <w:rPr>
          <w:rFonts w:eastAsia="Georgia"/>
        </w:rPr>
        <w:t xml:space="preserve"> </w:t>
      </w:r>
      <w:r>
        <w:t>lin</w:t>
      </w:r>
      <w:r>
        <w:rPr>
          <w:rFonts w:eastAsia="Georgia"/>
        </w:rPr>
        <w:t xml:space="preserve"> </w:t>
      </w:r>
      <w:r>
        <w:t>et</w:t>
      </w:r>
      <w:r>
        <w:rPr>
          <w:rFonts w:eastAsia="Georgia"/>
        </w:rPr>
        <w:t xml:space="preserve"> </w:t>
      </w:r>
      <w:r>
        <w:t>d</w:t>
      </w:r>
      <w:r w:rsidR="004C7F27">
        <w:rPr>
          <w:rFonts w:eastAsia="Georgia"/>
        </w:rPr>
        <w:t>’</w:t>
      </w:r>
      <w:r>
        <w:t>étoupe</w:t>
      </w:r>
      <w:r w:rsidR="004C7F27">
        <w:t xml:space="preserve">, </w:t>
      </w:r>
      <w:r>
        <w:t>quelques</w:t>
      </w:r>
      <w:r>
        <w:rPr>
          <w:rFonts w:eastAsia="Georgia"/>
        </w:rPr>
        <w:t xml:space="preserve"> </w:t>
      </w:r>
      <w:r>
        <w:t>écheveaux</w:t>
      </w:r>
      <w:r>
        <w:rPr>
          <w:rFonts w:eastAsia="Georgia"/>
        </w:rPr>
        <w:t xml:space="preserve"> </w:t>
      </w:r>
      <w:r>
        <w:t>de</w:t>
      </w:r>
      <w:r>
        <w:rPr>
          <w:rFonts w:eastAsia="Georgia"/>
        </w:rPr>
        <w:t xml:space="preserve"> </w:t>
      </w:r>
      <w:r>
        <w:t>laine</w:t>
      </w:r>
      <w:r w:rsidR="004C7F27">
        <w:t xml:space="preserve">, </w:t>
      </w:r>
      <w:r>
        <w:t>une</w:t>
      </w:r>
      <w:r>
        <w:rPr>
          <w:rFonts w:eastAsia="Georgia"/>
        </w:rPr>
        <w:t xml:space="preserve"> </w:t>
      </w:r>
      <w:r>
        <w:t>cha</w:t>
      </w:r>
      <w:r>
        <w:t>n</w:t>
      </w:r>
      <w:r>
        <w:t>delle</w:t>
      </w:r>
      <w:r>
        <w:rPr>
          <w:rFonts w:eastAsia="Georgia"/>
        </w:rPr>
        <w:t xml:space="preserve"> </w:t>
      </w:r>
      <w:r>
        <w:t>et</w:t>
      </w:r>
      <w:r>
        <w:rPr>
          <w:rFonts w:eastAsia="Georgia"/>
        </w:rPr>
        <w:t xml:space="preserve"> </w:t>
      </w:r>
      <w:r>
        <w:t>un</w:t>
      </w:r>
      <w:r>
        <w:rPr>
          <w:rFonts w:eastAsia="Georgia"/>
        </w:rPr>
        <w:t xml:space="preserve"> </w:t>
      </w:r>
      <w:r>
        <w:t>paquet</w:t>
      </w:r>
      <w:r>
        <w:rPr>
          <w:rFonts w:eastAsia="Georgia"/>
        </w:rPr>
        <w:t xml:space="preserve"> </w:t>
      </w:r>
      <w:r>
        <w:t>d</w:t>
      </w:r>
      <w:r w:rsidR="004C7F27">
        <w:rPr>
          <w:rFonts w:eastAsia="Georgia"/>
        </w:rPr>
        <w:t>’</w:t>
      </w:r>
      <w:r>
        <w:t>allumettes</w:t>
      </w:r>
      <w:r w:rsidR="004C7F27">
        <w:t>.</w:t>
      </w:r>
    </w:p>
    <w:p w14:paraId="53677A80" w14:textId="77777777" w:rsidR="004C7F27" w:rsidRDefault="004C163A" w:rsidP="004C163A">
      <w:r>
        <w:t>Certes</w:t>
      </w:r>
      <w:r w:rsidR="004C7F27">
        <w:t xml:space="preserve">, </w:t>
      </w:r>
      <w:r>
        <w:t>les</w:t>
      </w:r>
      <w:r>
        <w:rPr>
          <w:rFonts w:eastAsia="Georgia"/>
        </w:rPr>
        <w:t xml:space="preserve"> </w:t>
      </w:r>
      <w:r>
        <w:t>gens</w:t>
      </w:r>
      <w:r>
        <w:rPr>
          <w:rFonts w:eastAsia="Georgia"/>
        </w:rPr>
        <w:t xml:space="preserve"> </w:t>
      </w:r>
      <w:r>
        <w:t>avaient</w:t>
      </w:r>
      <w:r>
        <w:rPr>
          <w:rFonts w:eastAsia="Georgia"/>
        </w:rPr>
        <w:t xml:space="preserve"> </w:t>
      </w:r>
      <w:r>
        <w:t>pensé</w:t>
      </w:r>
      <w:r>
        <w:rPr>
          <w:rFonts w:eastAsia="Georgia"/>
        </w:rPr>
        <w:t xml:space="preserve"> </w:t>
      </w:r>
      <w:r>
        <w:t>y</w:t>
      </w:r>
      <w:r>
        <w:rPr>
          <w:rFonts w:eastAsia="Georgia"/>
        </w:rPr>
        <w:t xml:space="preserve"> </w:t>
      </w:r>
      <w:r>
        <w:t>revenir</w:t>
      </w:r>
      <w:r w:rsidR="004C7F27">
        <w:t xml:space="preserve">. </w:t>
      </w:r>
      <w:r>
        <w:t>Ils</w:t>
      </w:r>
      <w:r>
        <w:rPr>
          <w:rFonts w:eastAsia="Georgia"/>
        </w:rPr>
        <w:t xml:space="preserve"> </w:t>
      </w:r>
      <w:r>
        <w:t>avaient</w:t>
      </w:r>
      <w:r>
        <w:rPr>
          <w:rFonts w:eastAsia="Georgia"/>
        </w:rPr>
        <w:t xml:space="preserve"> </w:t>
      </w:r>
      <w:r>
        <w:t>laissé</w:t>
      </w:r>
      <w:r>
        <w:rPr>
          <w:rFonts w:eastAsia="Georgia"/>
        </w:rPr>
        <w:t xml:space="preserve"> </w:t>
      </w:r>
      <w:r>
        <w:t>de</w:t>
      </w:r>
      <w:r>
        <w:rPr>
          <w:rFonts w:eastAsia="Georgia"/>
        </w:rPr>
        <w:t xml:space="preserve"> </w:t>
      </w:r>
      <w:r>
        <w:t>la</w:t>
      </w:r>
      <w:r>
        <w:rPr>
          <w:rFonts w:eastAsia="Georgia"/>
        </w:rPr>
        <w:t xml:space="preserve"> </w:t>
      </w:r>
      <w:r>
        <w:t>literie</w:t>
      </w:r>
      <w:r>
        <w:rPr>
          <w:rFonts w:eastAsia="Georgia"/>
        </w:rPr>
        <w:t xml:space="preserve"> </w:t>
      </w:r>
      <w:r>
        <w:t>dans</w:t>
      </w:r>
      <w:r>
        <w:rPr>
          <w:rFonts w:eastAsia="Georgia"/>
        </w:rPr>
        <w:t xml:space="preserve"> </w:t>
      </w:r>
      <w:r>
        <w:t>le</w:t>
      </w:r>
      <w:r>
        <w:rPr>
          <w:rFonts w:eastAsia="Georgia"/>
        </w:rPr>
        <w:t xml:space="preserve"> </w:t>
      </w:r>
      <w:r>
        <w:t>lit</w:t>
      </w:r>
      <w:r w:rsidR="004C7F27">
        <w:t xml:space="preserve">, </w:t>
      </w:r>
      <w:r>
        <w:t>et</w:t>
      </w:r>
      <w:r>
        <w:rPr>
          <w:rFonts w:eastAsia="Georgia"/>
        </w:rPr>
        <w:t xml:space="preserve"> </w:t>
      </w:r>
      <w:r>
        <w:t>autour</w:t>
      </w:r>
      <w:r>
        <w:rPr>
          <w:rFonts w:eastAsia="Georgia"/>
        </w:rPr>
        <w:t xml:space="preserve"> </w:t>
      </w:r>
      <w:r>
        <w:t>des</w:t>
      </w:r>
      <w:r>
        <w:rPr>
          <w:rFonts w:eastAsia="Georgia"/>
        </w:rPr>
        <w:t xml:space="preserve"> </w:t>
      </w:r>
      <w:r>
        <w:t>murs</w:t>
      </w:r>
      <w:r>
        <w:rPr>
          <w:rFonts w:eastAsia="Georgia"/>
        </w:rPr>
        <w:t xml:space="preserve"> </w:t>
      </w:r>
      <w:r>
        <w:t>couraient</w:t>
      </w:r>
      <w:r>
        <w:rPr>
          <w:rFonts w:eastAsia="Georgia"/>
        </w:rPr>
        <w:t xml:space="preserve"> </w:t>
      </w:r>
      <w:r>
        <w:t>de</w:t>
      </w:r>
      <w:r>
        <w:rPr>
          <w:rFonts w:eastAsia="Georgia"/>
        </w:rPr>
        <w:t xml:space="preserve"> </w:t>
      </w:r>
      <w:r>
        <w:t>longues</w:t>
      </w:r>
      <w:r>
        <w:rPr>
          <w:rFonts w:eastAsia="Georgia"/>
        </w:rPr>
        <w:t xml:space="preserve"> </w:t>
      </w:r>
      <w:r>
        <w:t>bandes</w:t>
      </w:r>
      <w:r>
        <w:rPr>
          <w:rFonts w:eastAsia="Georgia"/>
        </w:rPr>
        <w:t xml:space="preserve"> </w:t>
      </w:r>
      <w:r>
        <w:t>d</w:t>
      </w:r>
      <w:r w:rsidR="004C7F27">
        <w:rPr>
          <w:rFonts w:eastAsia="Georgia"/>
        </w:rPr>
        <w:t>’</w:t>
      </w:r>
      <w:r>
        <w:t>étoffe</w:t>
      </w:r>
      <w:r>
        <w:rPr>
          <w:rFonts w:eastAsia="Georgia"/>
        </w:rPr>
        <w:t xml:space="preserve"> </w:t>
      </w:r>
      <w:r>
        <w:t>où</w:t>
      </w:r>
      <w:r>
        <w:rPr>
          <w:rFonts w:eastAsia="Georgia"/>
        </w:rPr>
        <w:t xml:space="preserve"> </w:t>
      </w:r>
      <w:r>
        <w:t>étaient</w:t>
      </w:r>
      <w:r>
        <w:rPr>
          <w:rFonts w:eastAsia="Georgia"/>
        </w:rPr>
        <w:t xml:space="preserve"> </w:t>
      </w:r>
      <w:r>
        <w:t>peints</w:t>
      </w:r>
      <w:r>
        <w:rPr>
          <w:rFonts w:eastAsia="Georgia"/>
        </w:rPr>
        <w:t xml:space="preserve"> </w:t>
      </w:r>
      <w:r>
        <w:t>trois</w:t>
      </w:r>
      <w:r>
        <w:rPr>
          <w:rFonts w:eastAsia="Georgia"/>
        </w:rPr>
        <w:t xml:space="preserve"> </w:t>
      </w:r>
      <w:r>
        <w:t>hommes</w:t>
      </w:r>
      <w:r>
        <w:rPr>
          <w:rFonts w:eastAsia="Georgia"/>
        </w:rPr>
        <w:t xml:space="preserve"> </w:t>
      </w:r>
      <w:r>
        <w:t>à</w:t>
      </w:r>
      <w:r>
        <w:rPr>
          <w:rFonts w:eastAsia="Georgia"/>
        </w:rPr>
        <w:t xml:space="preserve"> </w:t>
      </w:r>
      <w:r>
        <w:t>cheval</w:t>
      </w:r>
      <w:r w:rsidR="004C7F27">
        <w:t xml:space="preserve">, </w:t>
      </w:r>
      <w:r>
        <w:t>no</w:t>
      </w:r>
      <w:r>
        <w:t>m</w:t>
      </w:r>
      <w:r>
        <w:t>més</w:t>
      </w:r>
      <w:r>
        <w:rPr>
          <w:rFonts w:eastAsia="Georgia"/>
        </w:rPr>
        <w:t xml:space="preserve"> </w:t>
      </w:r>
      <w:r>
        <w:t>Gaspard</w:t>
      </w:r>
      <w:r w:rsidR="004C7F27">
        <w:t xml:space="preserve">, </w:t>
      </w:r>
      <w:r>
        <w:t>Melchior</w:t>
      </w:r>
      <w:r>
        <w:rPr>
          <w:rFonts w:eastAsia="Georgia"/>
        </w:rPr>
        <w:t xml:space="preserve"> </w:t>
      </w:r>
      <w:r>
        <w:t>et</w:t>
      </w:r>
      <w:r>
        <w:rPr>
          <w:rFonts w:eastAsia="Georgia"/>
        </w:rPr>
        <w:t xml:space="preserve"> </w:t>
      </w:r>
      <w:r>
        <w:t>Balthazar</w:t>
      </w:r>
      <w:r w:rsidR="004C7F27">
        <w:t xml:space="preserve">. </w:t>
      </w:r>
      <w:r>
        <w:t>Le</w:t>
      </w:r>
      <w:r>
        <w:rPr>
          <w:rFonts w:eastAsia="Georgia"/>
        </w:rPr>
        <w:t xml:space="preserve"> </w:t>
      </w:r>
      <w:r>
        <w:t>groupe</w:t>
      </w:r>
      <w:r>
        <w:rPr>
          <w:rFonts w:eastAsia="Georgia"/>
        </w:rPr>
        <w:t xml:space="preserve"> </w:t>
      </w:r>
      <w:r>
        <w:t>des</w:t>
      </w:r>
      <w:r>
        <w:rPr>
          <w:rFonts w:eastAsia="Georgia"/>
        </w:rPr>
        <w:t xml:space="preserve"> </w:t>
      </w:r>
      <w:r>
        <w:t>trois</w:t>
      </w:r>
      <w:r>
        <w:rPr>
          <w:rFonts w:eastAsia="Georgia"/>
        </w:rPr>
        <w:t xml:space="preserve"> </w:t>
      </w:r>
      <w:r>
        <w:t>hommes</w:t>
      </w:r>
      <w:r>
        <w:rPr>
          <w:rFonts w:eastAsia="Georgia"/>
        </w:rPr>
        <w:t xml:space="preserve"> </w:t>
      </w:r>
      <w:r>
        <w:t>se</w:t>
      </w:r>
      <w:r>
        <w:rPr>
          <w:rFonts w:eastAsia="Georgia"/>
        </w:rPr>
        <w:t xml:space="preserve"> </w:t>
      </w:r>
      <w:r>
        <w:t>répétait</w:t>
      </w:r>
      <w:r>
        <w:rPr>
          <w:rFonts w:eastAsia="Georgia"/>
        </w:rPr>
        <w:t xml:space="preserve"> </w:t>
      </w:r>
      <w:r>
        <w:t>tout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ils</w:t>
      </w:r>
      <w:r>
        <w:rPr>
          <w:rFonts w:eastAsia="Georgia"/>
        </w:rPr>
        <w:t xml:space="preserve"> </w:t>
      </w:r>
      <w:r>
        <w:t>chevauchaient</w:t>
      </w:r>
      <w:r>
        <w:rPr>
          <w:rFonts w:eastAsia="Georgia"/>
        </w:rPr>
        <w:t xml:space="preserve"> </w:t>
      </w:r>
      <w:r>
        <w:lastRenderedPageBreak/>
        <w:t>autour</w:t>
      </w:r>
      <w:r>
        <w:rPr>
          <w:rFonts w:eastAsia="Georgia"/>
        </w:rPr>
        <w:t xml:space="preserve"> </w:t>
      </w:r>
      <w:r>
        <w:t>de</w:t>
      </w:r>
      <w:r>
        <w:rPr>
          <w:rFonts w:eastAsia="Georgia"/>
        </w:rPr>
        <w:t xml:space="preserve"> </w:t>
      </w:r>
      <w:r>
        <w:t>toute</w:t>
      </w:r>
      <w:r>
        <w:rPr>
          <w:rFonts w:eastAsia="Georgia"/>
        </w:rPr>
        <w:t xml:space="preserve"> </w:t>
      </w:r>
      <w:r>
        <w:t>la</w:t>
      </w:r>
      <w:r>
        <w:rPr>
          <w:rFonts w:eastAsia="Georgia"/>
        </w:rPr>
        <w:t xml:space="preserve"> </w:t>
      </w:r>
      <w:r>
        <w:t>pièce</w:t>
      </w:r>
      <w:r w:rsidR="004C7F27">
        <w:t xml:space="preserve">, </w:t>
      </w:r>
      <w:r>
        <w:t>et</w:t>
      </w:r>
      <w:r>
        <w:rPr>
          <w:rFonts w:eastAsia="Georgia"/>
        </w:rPr>
        <w:t xml:space="preserve"> </w:t>
      </w:r>
      <w:r>
        <w:t>leur</w:t>
      </w:r>
      <w:r>
        <w:rPr>
          <w:rFonts w:eastAsia="Georgia"/>
        </w:rPr>
        <w:t xml:space="preserve"> </w:t>
      </w:r>
      <w:r>
        <w:t>cavalcade</w:t>
      </w:r>
      <w:r>
        <w:rPr>
          <w:rFonts w:eastAsia="Georgia"/>
        </w:rPr>
        <w:t xml:space="preserve"> </w:t>
      </w:r>
      <w:r>
        <w:t>se</w:t>
      </w:r>
      <w:r>
        <w:rPr>
          <w:rFonts w:eastAsia="Georgia"/>
        </w:rPr>
        <w:t xml:space="preserve"> </w:t>
      </w:r>
      <w:r>
        <w:t>poursuivait</w:t>
      </w:r>
      <w:r>
        <w:rPr>
          <w:rFonts w:eastAsia="Georgia"/>
        </w:rPr>
        <w:t xml:space="preserve"> </w:t>
      </w:r>
      <w:r>
        <w:t>même</w:t>
      </w:r>
      <w:r>
        <w:rPr>
          <w:rFonts w:eastAsia="Georgia"/>
        </w:rPr>
        <w:t xml:space="preserve"> </w:t>
      </w:r>
      <w:r>
        <w:t>jusque</w:t>
      </w:r>
      <w:r>
        <w:rPr>
          <w:rFonts w:eastAsia="Georgia"/>
        </w:rPr>
        <w:t xml:space="preserve"> </w:t>
      </w:r>
      <w:r>
        <w:t>sur</w:t>
      </w:r>
      <w:r>
        <w:rPr>
          <w:rFonts w:eastAsia="Georgia"/>
        </w:rPr>
        <w:t xml:space="preserve"> </w:t>
      </w:r>
      <w:r>
        <w:t>les</w:t>
      </w:r>
      <w:r>
        <w:rPr>
          <w:rFonts w:eastAsia="Georgia"/>
        </w:rPr>
        <w:t xml:space="preserve"> </w:t>
      </w:r>
      <w:r>
        <w:t>poutres</w:t>
      </w:r>
      <w:r>
        <w:rPr>
          <w:rFonts w:eastAsia="Georgia"/>
        </w:rPr>
        <w:t xml:space="preserve"> </w:t>
      </w:r>
      <w:r>
        <w:t>du</w:t>
      </w:r>
      <w:r>
        <w:rPr>
          <w:rFonts w:eastAsia="Georgia"/>
        </w:rPr>
        <w:t xml:space="preserve"> </w:t>
      </w:r>
      <w:r>
        <w:t>toit</w:t>
      </w:r>
      <w:r w:rsidR="004C7F27">
        <w:t>.</w:t>
      </w:r>
    </w:p>
    <w:p w14:paraId="22092191" w14:textId="77777777" w:rsidR="004C7F27" w:rsidRDefault="004C163A" w:rsidP="004C163A">
      <w:r>
        <w:t>Mais</w:t>
      </w:r>
      <w:r>
        <w:rPr>
          <w:rFonts w:eastAsia="Georgia"/>
        </w:rPr>
        <w:t xml:space="preserve"> </w:t>
      </w:r>
      <w:r>
        <w:t>là-haut</w:t>
      </w:r>
      <w:r>
        <w:rPr>
          <w:rFonts w:eastAsia="Georgia"/>
        </w:rPr>
        <w:t xml:space="preserve"> </w:t>
      </w:r>
      <w:r>
        <w:t>le</w:t>
      </w:r>
      <w:r>
        <w:rPr>
          <w:rFonts w:eastAsia="Georgia"/>
        </w:rPr>
        <w:t xml:space="preserve"> </w:t>
      </w:r>
      <w:r>
        <w:t>gamin</w:t>
      </w:r>
      <w:r>
        <w:rPr>
          <w:rFonts w:eastAsia="Georgia"/>
        </w:rPr>
        <w:t xml:space="preserve"> </w:t>
      </w:r>
      <w:r>
        <w:t>aperçut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le</w:t>
      </w:r>
      <w:r>
        <w:rPr>
          <w:rFonts w:eastAsia="Georgia"/>
        </w:rPr>
        <w:t xml:space="preserve"> </w:t>
      </w:r>
      <w:r>
        <w:t>fit</w:t>
      </w:r>
      <w:r>
        <w:rPr>
          <w:rFonts w:eastAsia="Georgia"/>
        </w:rPr>
        <w:t xml:space="preserve"> </w:t>
      </w:r>
      <w:r>
        <w:t>bondir</w:t>
      </w:r>
      <w:r>
        <w:rPr>
          <w:rFonts w:eastAsia="Georgia"/>
        </w:rPr>
        <w:t xml:space="preserve"> </w:t>
      </w:r>
      <w:r>
        <w:t>hors</w:t>
      </w:r>
      <w:r>
        <w:rPr>
          <w:rFonts w:eastAsia="Georgia"/>
        </w:rPr>
        <w:t xml:space="preserve"> </w:t>
      </w:r>
      <w:r>
        <w:t>du</w:t>
      </w:r>
      <w:r>
        <w:rPr>
          <w:rFonts w:eastAsia="Georgia"/>
        </w:rPr>
        <w:t xml:space="preserve"> </w:t>
      </w:r>
      <w:r>
        <w:t>lit</w:t>
      </w:r>
      <w:r w:rsidR="004C7F27">
        <w:t xml:space="preserve">. </w:t>
      </w:r>
      <w:r>
        <w:t>C</w:t>
      </w:r>
      <w:r w:rsidR="004C7F27">
        <w:rPr>
          <w:rFonts w:eastAsia="Georgia"/>
        </w:rPr>
        <w:t>’</w:t>
      </w:r>
      <w:r>
        <w:t>étaient</w:t>
      </w:r>
      <w:r>
        <w:rPr>
          <w:rFonts w:eastAsia="Georgia"/>
        </w:rPr>
        <w:t xml:space="preserve"> </w:t>
      </w:r>
      <w:r>
        <w:t>quelques</w:t>
      </w:r>
      <w:r>
        <w:rPr>
          <w:rFonts w:eastAsia="Georgia"/>
        </w:rPr>
        <w:t xml:space="preserve"> </w:t>
      </w:r>
      <w:r>
        <w:t>galettes</w:t>
      </w:r>
      <w:r>
        <w:rPr>
          <w:rFonts w:eastAsia="Georgia"/>
        </w:rPr>
        <w:t xml:space="preserve"> </w:t>
      </w:r>
      <w:r>
        <w:t>de</w:t>
      </w:r>
      <w:r>
        <w:rPr>
          <w:rFonts w:eastAsia="Georgia"/>
        </w:rPr>
        <w:t xml:space="preserve"> </w:t>
      </w:r>
      <w:r>
        <w:t>pain</w:t>
      </w:r>
      <w:r>
        <w:rPr>
          <w:rFonts w:eastAsia="Georgia"/>
        </w:rPr>
        <w:t xml:space="preserve"> </w:t>
      </w:r>
      <w:r>
        <w:t>sec</w:t>
      </w:r>
      <w:r>
        <w:rPr>
          <w:rFonts w:eastAsia="Georgia"/>
        </w:rPr>
        <w:t xml:space="preserve"> </w:t>
      </w:r>
      <w:r>
        <w:t>qui</w:t>
      </w:r>
      <w:r>
        <w:rPr>
          <w:rFonts w:eastAsia="Georgia"/>
        </w:rPr>
        <w:t xml:space="preserve"> </w:t>
      </w:r>
      <w:r>
        <w:t>étaient</w:t>
      </w:r>
      <w:r>
        <w:rPr>
          <w:rFonts w:eastAsia="Georgia"/>
        </w:rPr>
        <w:t xml:space="preserve"> </w:t>
      </w:r>
      <w:r>
        <w:t>restées</w:t>
      </w:r>
      <w:r>
        <w:rPr>
          <w:rFonts w:eastAsia="Georgia"/>
        </w:rPr>
        <w:t xml:space="preserve"> </w:t>
      </w:r>
      <w:r>
        <w:t>enfilées</w:t>
      </w:r>
      <w:r>
        <w:rPr>
          <w:rFonts w:eastAsia="Georgia"/>
        </w:rPr>
        <w:t xml:space="preserve"> </w:t>
      </w:r>
      <w:r>
        <w:t>sur</w:t>
      </w:r>
      <w:r>
        <w:rPr>
          <w:rFonts w:eastAsia="Georgia"/>
        </w:rPr>
        <w:t xml:space="preserve"> </w:t>
      </w:r>
      <w:r>
        <w:t>le</w:t>
      </w:r>
      <w:r>
        <w:rPr>
          <w:rFonts w:eastAsia="Georgia"/>
        </w:rPr>
        <w:t xml:space="preserve"> </w:t>
      </w:r>
      <w:r>
        <w:t>bâton</w:t>
      </w:r>
      <w:r>
        <w:rPr>
          <w:rFonts w:eastAsia="Georgia"/>
        </w:rPr>
        <w:t xml:space="preserve"> </w:t>
      </w:r>
      <w:r>
        <w:t>posé</w:t>
      </w:r>
      <w:r>
        <w:rPr>
          <w:rFonts w:eastAsia="Georgia"/>
        </w:rPr>
        <w:t xml:space="preserve"> </w:t>
      </w:r>
      <w:r>
        <w:t>à</w:t>
      </w:r>
      <w:r>
        <w:rPr>
          <w:rFonts w:eastAsia="Georgia"/>
        </w:rPr>
        <w:t xml:space="preserve"> </w:t>
      </w:r>
      <w:r>
        <w:t>cet</w:t>
      </w:r>
      <w:r>
        <w:rPr>
          <w:rFonts w:eastAsia="Georgia"/>
        </w:rPr>
        <w:t xml:space="preserve"> </w:t>
      </w:r>
      <w:r>
        <w:t>effet</w:t>
      </w:r>
      <w:r>
        <w:rPr>
          <w:rFonts w:eastAsia="Georgia"/>
        </w:rPr>
        <w:t xml:space="preserve"> </w:t>
      </w:r>
      <w:r>
        <w:t>entre</w:t>
      </w:r>
      <w:r>
        <w:rPr>
          <w:rFonts w:eastAsia="Georgia"/>
        </w:rPr>
        <w:t xml:space="preserve"> </w:t>
      </w:r>
      <w:r>
        <w:t>les</w:t>
      </w:r>
      <w:r>
        <w:rPr>
          <w:rFonts w:eastAsia="Georgia"/>
        </w:rPr>
        <w:t xml:space="preserve"> </w:t>
      </w:r>
      <w:r>
        <w:t>poutres</w:t>
      </w:r>
      <w:r w:rsidR="004C7F27">
        <w:t xml:space="preserve">. </w:t>
      </w:r>
      <w:r>
        <w:t>Elles</w:t>
      </w:r>
      <w:r>
        <w:rPr>
          <w:rFonts w:eastAsia="Georgia"/>
        </w:rPr>
        <w:t xml:space="preserve"> </w:t>
      </w:r>
      <w:r>
        <w:t>avaient</w:t>
      </w:r>
      <w:r>
        <w:rPr>
          <w:rFonts w:eastAsia="Georgia"/>
        </w:rPr>
        <w:t xml:space="preserve"> </w:t>
      </w:r>
      <w:r>
        <w:t>certes</w:t>
      </w:r>
      <w:r>
        <w:rPr>
          <w:rFonts w:eastAsia="Georgia"/>
        </w:rPr>
        <w:t xml:space="preserve"> </w:t>
      </w:r>
      <w:r>
        <w:t>l</w:t>
      </w:r>
      <w:r w:rsidR="004C7F27">
        <w:rPr>
          <w:rFonts w:eastAsia="Georgia"/>
        </w:rPr>
        <w:t>’</w:t>
      </w:r>
      <w:r>
        <w:t>air</w:t>
      </w:r>
      <w:r>
        <w:rPr>
          <w:rFonts w:eastAsia="Georgia"/>
        </w:rPr>
        <w:t xml:space="preserve"> </w:t>
      </w:r>
      <w:r>
        <w:t>bien</w:t>
      </w:r>
      <w:r>
        <w:rPr>
          <w:rFonts w:eastAsia="Georgia"/>
        </w:rPr>
        <w:t xml:space="preserve"> </w:t>
      </w:r>
      <w:r>
        <w:t>vieilles</w:t>
      </w:r>
      <w:r>
        <w:rPr>
          <w:rFonts w:eastAsia="Georgia"/>
        </w:rPr>
        <w:t xml:space="preserve"> </w:t>
      </w:r>
      <w:r>
        <w:t>et</w:t>
      </w:r>
      <w:r>
        <w:rPr>
          <w:rFonts w:eastAsia="Georgia"/>
        </w:rPr>
        <w:t xml:space="preserve"> </w:t>
      </w:r>
      <w:r>
        <w:t>moisies</w:t>
      </w:r>
      <w:r w:rsidR="004C7F27">
        <w:t xml:space="preserve">, </w:t>
      </w:r>
      <w:r>
        <w:t>mais</w:t>
      </w:r>
      <w:r>
        <w:rPr>
          <w:rFonts w:eastAsia="Georgia"/>
        </w:rPr>
        <w:t xml:space="preserve"> </w:t>
      </w:r>
      <w:r>
        <w:t>du</w:t>
      </w:r>
      <w:r>
        <w:rPr>
          <w:rFonts w:eastAsia="Georgia"/>
        </w:rPr>
        <w:t xml:space="preserve"> </w:t>
      </w:r>
      <w:r>
        <w:t>pain</w:t>
      </w:r>
      <w:r w:rsidR="004C7F27">
        <w:t xml:space="preserve">, </w:t>
      </w:r>
      <w:r>
        <w:t>c</w:t>
      </w:r>
      <w:r w:rsidR="004C7F27">
        <w:rPr>
          <w:rFonts w:eastAsia="Georgia"/>
        </w:rPr>
        <w:t>’</w:t>
      </w:r>
      <w:r>
        <w:t>est</w:t>
      </w:r>
      <w:r>
        <w:rPr>
          <w:rFonts w:eastAsia="Georgia"/>
        </w:rPr>
        <w:t xml:space="preserve"> </w:t>
      </w:r>
      <w:r>
        <w:t>toujours</w:t>
      </w:r>
      <w:r>
        <w:rPr>
          <w:rFonts w:eastAsia="Georgia"/>
        </w:rPr>
        <w:t xml:space="preserve"> </w:t>
      </w:r>
      <w:r>
        <w:t>du</w:t>
      </w:r>
      <w:r>
        <w:rPr>
          <w:rFonts w:eastAsia="Georgia"/>
        </w:rPr>
        <w:t xml:space="preserve"> </w:t>
      </w:r>
      <w:r>
        <w:t>pain</w:t>
      </w:r>
      <w:r w:rsidR="004C7F27">
        <w:t xml:space="preserve">. </w:t>
      </w:r>
      <w:r>
        <w:t>Il</w:t>
      </w:r>
      <w:r>
        <w:rPr>
          <w:rFonts w:eastAsia="Georgia"/>
        </w:rPr>
        <w:t xml:space="preserve"> </w:t>
      </w:r>
      <w:r>
        <w:t>les</w:t>
      </w:r>
      <w:r>
        <w:rPr>
          <w:rFonts w:eastAsia="Georgia"/>
        </w:rPr>
        <w:t xml:space="preserve"> </w:t>
      </w:r>
      <w:r>
        <w:t>frappa</w:t>
      </w:r>
      <w:r>
        <w:rPr>
          <w:rFonts w:eastAsia="Georgia"/>
        </w:rPr>
        <w:t xml:space="preserve"> </w:t>
      </w:r>
      <w:r>
        <w:t>avec</w:t>
      </w:r>
      <w:r>
        <w:rPr>
          <w:rFonts w:eastAsia="Georgia"/>
        </w:rPr>
        <w:t xml:space="preserve"> </w:t>
      </w:r>
      <w:r>
        <w:t>le</w:t>
      </w:r>
      <w:r>
        <w:rPr>
          <w:rFonts w:eastAsia="Georgia"/>
        </w:rPr>
        <w:t xml:space="preserve"> </w:t>
      </w:r>
      <w:r>
        <w:t>fou</w:t>
      </w:r>
      <w:r>
        <w:t>r</w:t>
      </w:r>
      <w:r>
        <w:t>gon</w:t>
      </w:r>
      <w:r w:rsidR="004C7F27">
        <w:t xml:space="preserve">, </w:t>
      </w:r>
      <w:r>
        <w:t>et</w:t>
      </w:r>
      <w:r>
        <w:rPr>
          <w:rFonts w:eastAsia="Georgia"/>
        </w:rPr>
        <w:t xml:space="preserve"> </w:t>
      </w:r>
      <w:r>
        <w:t>réussit</w:t>
      </w:r>
      <w:r>
        <w:rPr>
          <w:rFonts w:eastAsia="Georgia"/>
        </w:rPr>
        <w:t xml:space="preserve"> </w:t>
      </w:r>
      <w:r>
        <w:t>à</w:t>
      </w:r>
      <w:r>
        <w:rPr>
          <w:rFonts w:eastAsia="Georgia"/>
        </w:rPr>
        <w:t xml:space="preserve"> </w:t>
      </w:r>
      <w:r>
        <w:t>faire</w:t>
      </w:r>
      <w:r>
        <w:rPr>
          <w:rFonts w:eastAsia="Georgia"/>
        </w:rPr>
        <w:t xml:space="preserve"> </w:t>
      </w:r>
      <w:r>
        <w:t>tomber</w:t>
      </w:r>
      <w:r>
        <w:rPr>
          <w:rFonts w:eastAsia="Georgia"/>
        </w:rPr>
        <w:t xml:space="preserve"> </w:t>
      </w:r>
      <w:r>
        <w:t>quelques</w:t>
      </w:r>
      <w:r>
        <w:rPr>
          <w:rFonts w:eastAsia="Georgia"/>
        </w:rPr>
        <w:t xml:space="preserve"> </w:t>
      </w:r>
      <w:r>
        <w:t>morceaux</w:t>
      </w:r>
      <w:r w:rsidR="004C7F27">
        <w:t xml:space="preserve">. </w:t>
      </w:r>
      <w:r>
        <w:t>Il</w:t>
      </w:r>
      <w:r>
        <w:rPr>
          <w:rFonts w:eastAsia="Georgia"/>
        </w:rPr>
        <w:t xml:space="preserve"> </w:t>
      </w:r>
      <w:r>
        <w:t>mangea</w:t>
      </w:r>
      <w:r>
        <w:rPr>
          <w:rFonts w:eastAsia="Georgia"/>
        </w:rPr>
        <w:t xml:space="preserve"> </w:t>
      </w:r>
      <w:r>
        <w:t>et</w:t>
      </w:r>
      <w:r>
        <w:rPr>
          <w:rFonts w:eastAsia="Georgia"/>
        </w:rPr>
        <w:t xml:space="preserve"> </w:t>
      </w:r>
      <w:r>
        <w:t>remplit</w:t>
      </w:r>
      <w:r>
        <w:rPr>
          <w:rFonts w:eastAsia="Georgia"/>
        </w:rPr>
        <w:t xml:space="preserve"> </w:t>
      </w:r>
      <w:r>
        <w:t>même</w:t>
      </w:r>
      <w:r>
        <w:rPr>
          <w:rFonts w:eastAsia="Georgia"/>
        </w:rPr>
        <w:t xml:space="preserve"> </w:t>
      </w:r>
      <w:r>
        <w:t>son</w:t>
      </w:r>
      <w:r>
        <w:rPr>
          <w:rFonts w:eastAsia="Georgia"/>
        </w:rPr>
        <w:t xml:space="preserve"> </w:t>
      </w:r>
      <w:r>
        <w:t>sac</w:t>
      </w:r>
      <w:r w:rsidR="004C7F27">
        <w:t xml:space="preserve">. </w:t>
      </w:r>
      <w:r>
        <w:t>C</w:t>
      </w:r>
      <w:r w:rsidR="004C7F27">
        <w:rPr>
          <w:rFonts w:eastAsia="Georgia"/>
        </w:rPr>
        <w:t>’</w:t>
      </w:r>
      <w:r>
        <w:t>est</w:t>
      </w:r>
      <w:r>
        <w:rPr>
          <w:rFonts w:eastAsia="Georgia"/>
        </w:rPr>
        <w:t xml:space="preserve"> </w:t>
      </w:r>
      <w:r>
        <w:t>incroyable</w:t>
      </w:r>
      <w:r>
        <w:rPr>
          <w:rFonts w:eastAsia="Georgia"/>
        </w:rPr>
        <w:t xml:space="preserve"> </w:t>
      </w:r>
      <w:r>
        <w:t>comme</w:t>
      </w:r>
      <w:r>
        <w:rPr>
          <w:rFonts w:eastAsia="Georgia"/>
        </w:rPr>
        <w:t xml:space="preserve"> </w:t>
      </w:r>
      <w:r>
        <w:t>le</w:t>
      </w:r>
      <w:r>
        <w:rPr>
          <w:rFonts w:eastAsia="Georgia"/>
        </w:rPr>
        <w:t xml:space="preserve"> </w:t>
      </w:r>
      <w:r>
        <w:t>pain</w:t>
      </w:r>
      <w:r>
        <w:rPr>
          <w:rFonts w:eastAsia="Georgia"/>
        </w:rPr>
        <w:t xml:space="preserve"> </w:t>
      </w:r>
      <w:r>
        <w:t>est</w:t>
      </w:r>
      <w:r>
        <w:rPr>
          <w:rFonts w:eastAsia="Georgia"/>
        </w:rPr>
        <w:t xml:space="preserve"> </w:t>
      </w:r>
      <w:r>
        <w:t>bon</w:t>
      </w:r>
      <w:r w:rsidR="004C7F27">
        <w:t> !</w:t>
      </w:r>
    </w:p>
    <w:p w14:paraId="2C58DBD6" w14:textId="77777777" w:rsidR="004C7F27" w:rsidRDefault="004C163A" w:rsidP="004C163A">
      <w:r>
        <w:t>Il</w:t>
      </w:r>
      <w:r>
        <w:rPr>
          <w:rFonts w:eastAsia="Georgia"/>
        </w:rPr>
        <w:t xml:space="preserve"> </w:t>
      </w:r>
      <w:r>
        <w:t>chercha</w:t>
      </w:r>
      <w:r>
        <w:rPr>
          <w:rFonts w:eastAsia="Georgia"/>
        </w:rPr>
        <w:t xml:space="preserve"> </w:t>
      </w:r>
      <w:r>
        <w:t>encore</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w:t>
      </w:r>
      <w:r w:rsidR="004C7F27">
        <w:rPr>
          <w:rFonts w:eastAsia="Georgia"/>
        </w:rPr>
        <w:t>’</w:t>
      </w:r>
      <w:r>
        <w:t>autres</w:t>
      </w:r>
      <w:r>
        <w:rPr>
          <w:rFonts w:eastAsia="Georgia"/>
        </w:rPr>
        <w:t xml:space="preserve"> </w:t>
      </w:r>
      <w:r>
        <w:t>choses</w:t>
      </w:r>
      <w:r>
        <w:rPr>
          <w:rFonts w:eastAsia="Georgia"/>
        </w:rPr>
        <w:t xml:space="preserve"> </w:t>
      </w:r>
      <w:r>
        <w:t>qui</w:t>
      </w:r>
      <w:r>
        <w:rPr>
          <w:rFonts w:eastAsia="Georgia"/>
        </w:rPr>
        <w:t xml:space="preserve"> </w:t>
      </w:r>
      <w:r>
        <w:t>pou</w:t>
      </w:r>
      <w:r>
        <w:t>r</w:t>
      </w:r>
      <w:r>
        <w:t>raient</w:t>
      </w:r>
      <w:r>
        <w:rPr>
          <w:rFonts w:eastAsia="Georgia"/>
        </w:rPr>
        <w:t xml:space="preserve"> </w:t>
      </w:r>
      <w:r>
        <w:t>lui</w:t>
      </w:r>
      <w:r>
        <w:rPr>
          <w:rFonts w:eastAsia="Georgia"/>
        </w:rPr>
        <w:t xml:space="preserve"> </w:t>
      </w:r>
      <w:r>
        <w:t>être</w:t>
      </w:r>
      <w:r>
        <w:rPr>
          <w:rFonts w:eastAsia="Georgia"/>
        </w:rPr>
        <w:t xml:space="preserve"> </w:t>
      </w:r>
      <w:r>
        <w:t>utiles</w:t>
      </w:r>
      <w:r w:rsidR="004C7F27">
        <w:t>. « </w:t>
      </w:r>
      <w:r>
        <w:t>Je</w:t>
      </w:r>
      <w:r>
        <w:rPr>
          <w:rFonts w:eastAsia="Georgia"/>
        </w:rPr>
        <w:t xml:space="preserve"> </w:t>
      </w:r>
      <w:r>
        <w:t>peux</w:t>
      </w:r>
      <w:r>
        <w:rPr>
          <w:rFonts w:eastAsia="Georgia"/>
        </w:rPr>
        <w:t xml:space="preserve"> </w:t>
      </w:r>
      <w:r>
        <w:t>bien</w:t>
      </w:r>
      <w:r>
        <w:rPr>
          <w:rFonts w:eastAsia="Georgia"/>
        </w:rPr>
        <w:t xml:space="preserve"> </w:t>
      </w:r>
      <w:r>
        <w:t>prendre</w:t>
      </w:r>
      <w:r>
        <w:rPr>
          <w:rFonts w:eastAsia="Georgia"/>
        </w:rPr>
        <w:t xml:space="preserve"> </w:t>
      </w:r>
      <w:r>
        <w:t>ce</w:t>
      </w:r>
      <w:r>
        <w:rPr>
          <w:rFonts w:eastAsia="Georgia"/>
        </w:rPr>
        <w:t xml:space="preserve"> </w:t>
      </w:r>
      <w:r>
        <w:t>dont</w:t>
      </w:r>
      <w:r>
        <w:rPr>
          <w:rFonts w:eastAsia="Georgia"/>
        </w:rPr>
        <w:t xml:space="preserve"> </w:t>
      </w:r>
      <w:r>
        <w:t>j</w:t>
      </w:r>
      <w:r w:rsidR="004C7F27">
        <w:rPr>
          <w:rFonts w:eastAsia="Georgia"/>
        </w:rPr>
        <w:t>’</w:t>
      </w:r>
      <w:r>
        <w:t>ai</w:t>
      </w:r>
      <w:r>
        <w:rPr>
          <w:rFonts w:eastAsia="Georgia"/>
        </w:rPr>
        <w:t xml:space="preserve"> </w:t>
      </w:r>
      <w:r>
        <w:t>besoin</w:t>
      </w:r>
      <w:r w:rsidR="004C7F27">
        <w:t xml:space="preserve">, </w:t>
      </w:r>
      <w:r>
        <w:t>puisque</w:t>
      </w:r>
      <w:r>
        <w:rPr>
          <w:rFonts w:eastAsia="Georgia"/>
        </w:rPr>
        <w:t xml:space="preserve"> </w:t>
      </w:r>
      <w:r>
        <w:t>personne</w:t>
      </w:r>
      <w:r>
        <w:rPr>
          <w:rFonts w:eastAsia="Georgia"/>
        </w:rPr>
        <w:t xml:space="preserve"> </w:t>
      </w:r>
      <w:r>
        <w:t>ne</w:t>
      </w:r>
      <w:r>
        <w:rPr>
          <w:rFonts w:eastAsia="Georgia"/>
        </w:rPr>
        <w:t xml:space="preserve"> </w:t>
      </w:r>
      <w:r>
        <w:t>semble</w:t>
      </w:r>
      <w:r>
        <w:rPr>
          <w:rFonts w:eastAsia="Georgia"/>
        </w:rPr>
        <w:t xml:space="preserve"> </w:t>
      </w:r>
      <w:r>
        <w:t>en</w:t>
      </w:r>
      <w:r>
        <w:rPr>
          <w:rFonts w:eastAsia="Georgia"/>
        </w:rPr>
        <w:t xml:space="preserve"> </w:t>
      </w:r>
      <w:r>
        <w:t>vouloir</w:t>
      </w:r>
      <w:r w:rsidR="004C7F27">
        <w:t xml:space="preserve"> », </w:t>
      </w:r>
      <w:r>
        <w:t>se</w:t>
      </w:r>
      <w:r>
        <w:rPr>
          <w:rFonts w:eastAsia="Georgia"/>
        </w:rPr>
        <w:t xml:space="preserve"> </w:t>
      </w:r>
      <w:r>
        <w:t>dit-il</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beaucoup</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prendre</w:t>
      </w:r>
      <w:r w:rsidR="004C7F27">
        <w:t xml:space="preserve"> : </w:t>
      </w:r>
      <w:r>
        <w:t>la</w:t>
      </w:r>
      <w:r>
        <w:rPr>
          <w:rFonts w:eastAsia="Georgia"/>
        </w:rPr>
        <w:t xml:space="preserve"> </w:t>
      </w:r>
      <w:r>
        <w:t>plupart</w:t>
      </w:r>
      <w:r>
        <w:rPr>
          <w:rFonts w:eastAsia="Georgia"/>
        </w:rPr>
        <w:t xml:space="preserve"> </w:t>
      </w:r>
      <w:r>
        <w:t>des</w:t>
      </w:r>
      <w:r>
        <w:rPr>
          <w:rFonts w:eastAsia="Georgia"/>
        </w:rPr>
        <w:t xml:space="preserve"> </w:t>
      </w:r>
      <w:r>
        <w:t>objets</w:t>
      </w:r>
      <w:r>
        <w:rPr>
          <w:rFonts w:eastAsia="Georgia"/>
        </w:rPr>
        <w:t xml:space="preserve"> </w:t>
      </w:r>
      <w:r>
        <w:t>étaient</w:t>
      </w:r>
      <w:r>
        <w:rPr>
          <w:rFonts w:eastAsia="Georgia"/>
        </w:rPr>
        <w:t xml:space="preserve"> </w:t>
      </w:r>
      <w:r>
        <w:t>trop</w:t>
      </w:r>
      <w:r>
        <w:rPr>
          <w:rFonts w:eastAsia="Georgia"/>
        </w:rPr>
        <w:t xml:space="preserve"> </w:t>
      </w:r>
      <w:r>
        <w:t>gros</w:t>
      </w:r>
      <w:r>
        <w:rPr>
          <w:rFonts w:eastAsia="Georgia"/>
        </w:rPr>
        <w:t xml:space="preserve"> </w:t>
      </w:r>
      <w:r>
        <w:t>et</w:t>
      </w:r>
      <w:r>
        <w:rPr>
          <w:rFonts w:eastAsia="Georgia"/>
        </w:rPr>
        <w:t xml:space="preserve"> </w:t>
      </w:r>
      <w:r>
        <w:t>trop</w:t>
      </w:r>
      <w:r>
        <w:rPr>
          <w:rFonts w:eastAsia="Georgia"/>
        </w:rPr>
        <w:t xml:space="preserve"> </w:t>
      </w:r>
      <w:r>
        <w:t>lourds</w:t>
      </w:r>
      <w:r>
        <w:rPr>
          <w:rFonts w:eastAsia="Georgia"/>
        </w:rPr>
        <w:t xml:space="preserve"> </w:t>
      </w:r>
      <w:r>
        <w:t>à</w:t>
      </w:r>
      <w:r>
        <w:rPr>
          <w:rFonts w:eastAsia="Georgia"/>
        </w:rPr>
        <w:t xml:space="preserve"> </w:t>
      </w:r>
      <w:r>
        <w:t>emporter</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emparer</w:t>
      </w:r>
      <w:r>
        <w:rPr>
          <w:rFonts w:eastAsia="Georgia"/>
        </w:rPr>
        <w:t xml:space="preserve"> </w:t>
      </w:r>
      <w:r>
        <w:t>que</w:t>
      </w:r>
      <w:r>
        <w:rPr>
          <w:rFonts w:eastAsia="Georgia"/>
        </w:rPr>
        <w:t xml:space="preserve"> </w:t>
      </w:r>
      <w:r>
        <w:t>de</w:t>
      </w:r>
      <w:r>
        <w:rPr>
          <w:rFonts w:eastAsia="Georgia"/>
        </w:rPr>
        <w:t xml:space="preserve"> </w:t>
      </w:r>
      <w:r>
        <w:t>quelques</w:t>
      </w:r>
      <w:r>
        <w:rPr>
          <w:rFonts w:eastAsia="Georgia"/>
        </w:rPr>
        <w:t xml:space="preserve"> </w:t>
      </w:r>
      <w:r>
        <w:t>allumettes</w:t>
      </w:r>
      <w:r w:rsidR="004C7F27">
        <w:t>.</w:t>
      </w:r>
    </w:p>
    <w:p w14:paraId="7384D1EC" w14:textId="77777777" w:rsidR="004C7F27" w:rsidRDefault="004C163A" w:rsidP="004C163A">
      <w:r>
        <w:t>Il</w:t>
      </w:r>
      <w:r>
        <w:rPr>
          <w:rFonts w:eastAsia="Georgia"/>
        </w:rPr>
        <w:t xml:space="preserve"> </w:t>
      </w:r>
      <w:r>
        <w:t>grimpa</w:t>
      </w:r>
      <w:r>
        <w:rPr>
          <w:rFonts w:eastAsia="Georgia"/>
        </w:rPr>
        <w:t xml:space="preserve"> </w:t>
      </w:r>
      <w:r>
        <w:t>sur</w:t>
      </w:r>
      <w:r>
        <w:rPr>
          <w:rFonts w:eastAsia="Georgia"/>
        </w:rPr>
        <w:t xml:space="preserve"> </w:t>
      </w:r>
      <w:r>
        <w:t>la</w:t>
      </w:r>
      <w:r>
        <w:rPr>
          <w:rFonts w:eastAsia="Georgia"/>
        </w:rPr>
        <w:t xml:space="preserve"> </w:t>
      </w:r>
      <w:r>
        <w:t>table</w:t>
      </w:r>
      <w:r>
        <w:rPr>
          <w:rFonts w:eastAsia="Georgia"/>
        </w:rPr>
        <w:t xml:space="preserve"> </w:t>
      </w:r>
      <w:r>
        <w:t>et</w:t>
      </w:r>
      <w:r w:rsidR="004C7F27">
        <w:t xml:space="preserve">, </w:t>
      </w:r>
      <w:r>
        <w:t>de</w:t>
      </w:r>
      <w:r>
        <w:rPr>
          <w:rFonts w:eastAsia="Georgia"/>
        </w:rPr>
        <w:t xml:space="preserve"> </w:t>
      </w:r>
      <w:r>
        <w:t>là</w:t>
      </w:r>
      <w:r w:rsidR="004C7F27">
        <w:t xml:space="preserve">, </w:t>
      </w:r>
      <w:r>
        <w:t>à</w:t>
      </w:r>
      <w:r>
        <w:rPr>
          <w:rFonts w:eastAsia="Georgia"/>
        </w:rPr>
        <w:t xml:space="preserve"> </w:t>
      </w:r>
      <w:r>
        <w:t>l</w:t>
      </w:r>
      <w:r w:rsidR="004C7F27">
        <w:rPr>
          <w:rFonts w:eastAsia="Georgia"/>
        </w:rPr>
        <w:t>’</w:t>
      </w:r>
      <w:r>
        <w:t>aide</w:t>
      </w:r>
      <w:r>
        <w:rPr>
          <w:rFonts w:eastAsia="Georgia"/>
        </w:rPr>
        <w:t xml:space="preserve"> </w:t>
      </w:r>
      <w:r>
        <w:t>du</w:t>
      </w:r>
      <w:r>
        <w:rPr>
          <w:rFonts w:eastAsia="Georgia"/>
        </w:rPr>
        <w:t xml:space="preserve"> </w:t>
      </w:r>
      <w:r>
        <w:t>rideau</w:t>
      </w:r>
      <w:r w:rsidR="004C7F27">
        <w:t xml:space="preserve">, </w:t>
      </w:r>
      <w:r>
        <w:t>sur</w:t>
      </w:r>
      <w:r>
        <w:rPr>
          <w:rFonts w:eastAsia="Georgia"/>
        </w:rPr>
        <w:t xml:space="preserve"> </w:t>
      </w:r>
      <w:r>
        <w:t>le</w:t>
      </w:r>
      <w:r>
        <w:rPr>
          <w:rFonts w:eastAsia="Georgia"/>
        </w:rPr>
        <w:t xml:space="preserve"> </w:t>
      </w:r>
      <w:r>
        <w:t>rayon</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fenêtre</w:t>
      </w:r>
      <w:r w:rsidR="004C7F27">
        <w:t xml:space="preserve">. </w:t>
      </w:r>
      <w:r>
        <w:t>Pendant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mettre</w:t>
      </w:r>
      <w:r>
        <w:rPr>
          <w:rFonts w:eastAsia="Georgia"/>
        </w:rPr>
        <w:t xml:space="preserve"> </w:t>
      </w:r>
      <w:r>
        <w:t>les</w:t>
      </w:r>
      <w:r>
        <w:rPr>
          <w:rFonts w:eastAsia="Georgia"/>
        </w:rPr>
        <w:t xml:space="preserve"> </w:t>
      </w:r>
      <w:r>
        <w:t>allumettes</w:t>
      </w:r>
      <w:r>
        <w:rPr>
          <w:rFonts w:eastAsia="Georgia"/>
        </w:rPr>
        <w:t xml:space="preserve"> </w:t>
      </w:r>
      <w:r>
        <w:t>dans</w:t>
      </w:r>
      <w:r>
        <w:rPr>
          <w:rFonts w:eastAsia="Georgia"/>
        </w:rPr>
        <w:t xml:space="preserve"> </w:t>
      </w:r>
      <w:r>
        <w:t>son</w:t>
      </w:r>
      <w:r>
        <w:rPr>
          <w:rFonts w:eastAsia="Georgia"/>
        </w:rPr>
        <w:t xml:space="preserve"> </w:t>
      </w:r>
      <w:r>
        <w:t>sac</w:t>
      </w:r>
      <w:r w:rsidR="004C7F27">
        <w:t xml:space="preserve">, </w:t>
      </w:r>
      <w:r>
        <w:t>la</w:t>
      </w:r>
      <w:r>
        <w:rPr>
          <w:rFonts w:eastAsia="Georgia"/>
        </w:rPr>
        <w:t xml:space="preserve"> </w:t>
      </w:r>
      <w:r>
        <w:t>corneille</w:t>
      </w:r>
      <w:r>
        <w:rPr>
          <w:rFonts w:eastAsia="Georgia"/>
        </w:rPr>
        <w:t xml:space="preserve"> </w:t>
      </w:r>
      <w:r>
        <w:t>à</w:t>
      </w:r>
      <w:r>
        <w:rPr>
          <w:rFonts w:eastAsia="Georgia"/>
        </w:rPr>
        <w:t xml:space="preserve"> </w:t>
      </w:r>
      <w:r>
        <w:t>la</w:t>
      </w:r>
      <w:r>
        <w:rPr>
          <w:rFonts w:eastAsia="Georgia"/>
        </w:rPr>
        <w:t xml:space="preserve"> </w:t>
      </w:r>
      <w:r>
        <w:t>plume</w:t>
      </w:r>
      <w:r>
        <w:rPr>
          <w:rFonts w:eastAsia="Georgia"/>
        </w:rPr>
        <w:t xml:space="preserve"> </w:t>
      </w:r>
      <w:r>
        <w:t>blanche</w:t>
      </w:r>
      <w:r>
        <w:rPr>
          <w:rFonts w:eastAsia="Georgia"/>
        </w:rPr>
        <w:t xml:space="preserve"> </w:t>
      </w:r>
      <w:r>
        <w:t>entra</w:t>
      </w:r>
      <w:r>
        <w:rPr>
          <w:rFonts w:eastAsia="Georgia"/>
        </w:rPr>
        <w:t xml:space="preserve"> </w:t>
      </w:r>
      <w:r>
        <w:t>par</w:t>
      </w:r>
      <w:r>
        <w:rPr>
          <w:rFonts w:eastAsia="Georgia"/>
        </w:rPr>
        <w:t xml:space="preserve"> </w:t>
      </w:r>
      <w:r>
        <w:t>la</w:t>
      </w:r>
      <w:r>
        <w:rPr>
          <w:rFonts w:eastAsia="Georgia"/>
        </w:rPr>
        <w:t xml:space="preserve"> </w:t>
      </w:r>
      <w:r>
        <w:t>fenêtre</w:t>
      </w:r>
      <w:r w:rsidR="004C7F27">
        <w:t>.</w:t>
      </w:r>
    </w:p>
    <w:p w14:paraId="5859BFA0" w14:textId="77777777" w:rsidR="004C7F27" w:rsidRDefault="004C7F27" w:rsidP="004C163A">
      <w:r>
        <w:t>— </w:t>
      </w:r>
      <w:r w:rsidR="004C163A">
        <w:t>Me</w:t>
      </w:r>
      <w:r w:rsidR="004C163A">
        <w:rPr>
          <w:rFonts w:eastAsia="Georgia"/>
        </w:rPr>
        <w:t xml:space="preserve"> </w:t>
      </w:r>
      <w:r w:rsidR="004C163A">
        <w:t>voici</w:t>
      </w:r>
      <w:r w:rsidR="004C163A">
        <w:rPr>
          <w:rFonts w:eastAsia="Georgia"/>
        </w:rPr>
        <w:t xml:space="preserve"> </w:t>
      </w:r>
      <w:r w:rsidR="004C163A">
        <w:t>enfin</w:t>
      </w:r>
      <w:r>
        <w:t xml:space="preserve"> ! </w:t>
      </w:r>
      <w:r w:rsidR="004C163A">
        <w:t>dit-elle</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posant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table</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pu</w:t>
      </w:r>
      <w:r w:rsidR="004C163A">
        <w:rPr>
          <w:rFonts w:eastAsia="Georgia"/>
        </w:rPr>
        <w:t xml:space="preserve"> </w:t>
      </w:r>
      <w:r w:rsidR="004C163A">
        <w:t>venir</w:t>
      </w:r>
      <w:r w:rsidR="004C163A">
        <w:rPr>
          <w:rFonts w:eastAsia="Georgia"/>
        </w:rPr>
        <w:t xml:space="preserve"> </w:t>
      </w:r>
      <w:r w:rsidR="004C163A">
        <w:t>plus</w:t>
      </w:r>
      <w:r w:rsidR="004C163A">
        <w:rPr>
          <w:rFonts w:eastAsia="Georgia"/>
        </w:rPr>
        <w:t xml:space="preserve"> </w:t>
      </w:r>
      <w:r w:rsidR="004C163A">
        <w:t>tôt</w:t>
      </w:r>
      <w:r>
        <w:t xml:space="preserve">, </w:t>
      </w:r>
      <w:r w:rsidR="004C163A">
        <w:t>car</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aujourd</w:t>
      </w:r>
      <w:r>
        <w:rPr>
          <w:rFonts w:eastAsia="Georgia"/>
        </w:rPr>
        <w:t>’</w:t>
      </w:r>
      <w:r w:rsidR="004C163A">
        <w:t>hui</w:t>
      </w:r>
      <w:r w:rsidR="004C163A">
        <w:rPr>
          <w:rFonts w:eastAsia="Georgia"/>
        </w:rPr>
        <w:t xml:space="preserve"> </w:t>
      </w:r>
      <w:r w:rsidR="004C163A">
        <w:t>élu</w:t>
      </w:r>
      <w:r w:rsidR="004C163A">
        <w:rPr>
          <w:rFonts w:eastAsia="Georgia"/>
        </w:rPr>
        <w:t xml:space="preserve"> </w:t>
      </w:r>
      <w:r w:rsidR="004C163A">
        <w:t>un</w:t>
      </w:r>
      <w:r w:rsidR="004C163A">
        <w:rPr>
          <w:rFonts w:eastAsia="Georgia"/>
        </w:rPr>
        <w:t xml:space="preserve"> </w:t>
      </w:r>
      <w:r w:rsidR="004C163A">
        <w:t>chef</w:t>
      </w:r>
      <w:r w:rsidR="004C163A">
        <w:rPr>
          <w:rFonts w:eastAsia="Georgia"/>
        </w:rPr>
        <w:t xml:space="preserve"> </w:t>
      </w:r>
      <w:r w:rsidR="004C163A">
        <w:t>pour</w:t>
      </w:r>
      <w:r w:rsidR="004C163A">
        <w:rPr>
          <w:rFonts w:eastAsia="Georgia"/>
        </w:rPr>
        <w:t xml:space="preserve"> </w:t>
      </w:r>
      <w:r w:rsidR="004C163A">
        <w:t>succéder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Rafale</w:t>
      </w:r>
      <w:r>
        <w:t>.</w:t>
      </w:r>
    </w:p>
    <w:p w14:paraId="126C7BBD" w14:textId="77777777" w:rsidR="004C7F27" w:rsidRDefault="004C7F27" w:rsidP="004C163A">
      <w:r>
        <w:t>— </w:t>
      </w:r>
      <w:r w:rsidR="004C163A">
        <w:t>Qui</w:t>
      </w:r>
      <w:r w:rsidR="004C163A">
        <w:rPr>
          <w:rFonts w:eastAsia="Georgia"/>
        </w:rPr>
        <w:t xml:space="preserve"> </w:t>
      </w:r>
      <w:r w:rsidR="004C163A">
        <w:t>a-t-on</w:t>
      </w:r>
      <w:r w:rsidR="004C163A">
        <w:rPr>
          <w:rFonts w:eastAsia="Georgia"/>
        </w:rPr>
        <w:t xml:space="preserve"> </w:t>
      </w:r>
      <w:r w:rsidR="004C163A">
        <w:t>élu</w:t>
      </w:r>
      <w:r>
        <w:t xml:space="preserve"> ? </w:t>
      </w:r>
      <w:r w:rsidR="004C163A">
        <w:t>demanda</w:t>
      </w:r>
      <w:r w:rsidR="004C163A">
        <w:rPr>
          <w:rFonts w:eastAsia="Georgia"/>
        </w:rPr>
        <w:t xml:space="preserve"> </w:t>
      </w:r>
      <w:r w:rsidR="004C163A">
        <w:t>Nils</w:t>
      </w:r>
      <w:r>
        <w:t>.</w:t>
      </w:r>
    </w:p>
    <w:p w14:paraId="64BE9B87" w14:textId="77777777" w:rsidR="004C7F27" w:rsidRDefault="004C7F27" w:rsidP="004C163A">
      <w:r>
        <w:t>— </w:t>
      </w:r>
      <w:r w:rsidR="004C163A">
        <w:t>On</w:t>
      </w:r>
      <w:r w:rsidR="004C163A">
        <w:rPr>
          <w:rFonts w:eastAsia="Georgia"/>
        </w:rPr>
        <w:t xml:space="preserve"> </w:t>
      </w:r>
      <w:r w:rsidR="004C163A">
        <w:t>en</w:t>
      </w:r>
      <w:r w:rsidR="004C163A">
        <w:rPr>
          <w:rFonts w:eastAsia="Georgia"/>
        </w:rPr>
        <w:t xml:space="preserve"> </w:t>
      </w:r>
      <w:r w:rsidR="004C163A">
        <w:t>a</w:t>
      </w:r>
      <w:r w:rsidR="004C163A">
        <w:rPr>
          <w:rFonts w:eastAsia="Georgia"/>
        </w:rPr>
        <w:t xml:space="preserve"> </w:t>
      </w:r>
      <w:r w:rsidR="004C163A">
        <w:t>pris</w:t>
      </w:r>
      <w:r w:rsidR="004C163A">
        <w:rPr>
          <w:rFonts w:eastAsia="Georgia"/>
        </w:rPr>
        <w:t xml:space="preserve"> </w:t>
      </w:r>
      <w:r w:rsidR="004C163A">
        <w:t>un</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permettra</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brigandage</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vol</w:t>
      </w:r>
      <w:r>
        <w:t xml:space="preserve">. </w:t>
      </w:r>
      <w:r w:rsidR="004C163A">
        <w:t>On</w:t>
      </w:r>
      <w:r w:rsidR="004C163A">
        <w:rPr>
          <w:rFonts w:eastAsia="Georgia"/>
        </w:rPr>
        <w:t xml:space="preserve"> </w:t>
      </w:r>
      <w:r w:rsidR="004C163A">
        <w:t>a</w:t>
      </w:r>
      <w:r w:rsidR="004C163A">
        <w:rPr>
          <w:rFonts w:eastAsia="Georgia"/>
        </w:rPr>
        <w:t xml:space="preserve"> </w:t>
      </w:r>
      <w:r w:rsidR="004C163A">
        <w:t>choisi</w:t>
      </w:r>
      <w:r w:rsidR="004C163A">
        <w:rPr>
          <w:rFonts w:eastAsia="Georgia"/>
        </w:rPr>
        <w:t xml:space="preserve"> </w:t>
      </w:r>
      <w:proofErr w:type="spellStart"/>
      <w:r w:rsidR="004C163A">
        <w:t>Garm</w:t>
      </w:r>
      <w:proofErr w:type="spellEnd"/>
      <w:r w:rsidR="004C163A">
        <w:rPr>
          <w:rFonts w:eastAsia="Georgia"/>
        </w:rPr>
        <w:t xml:space="preserve"> </w:t>
      </w:r>
      <w:r w:rsidR="004C163A">
        <w:t>Plume-Blanche</w:t>
      </w:r>
      <w:r>
        <w:t xml:space="preserve">, </w:t>
      </w:r>
      <w:r w:rsidR="004C163A">
        <w:t>appelé</w:t>
      </w:r>
      <w:r w:rsidR="004C163A">
        <w:rPr>
          <w:rFonts w:eastAsia="Georgia"/>
        </w:rPr>
        <w:t xml:space="preserve"> </w:t>
      </w:r>
      <w:r w:rsidR="004C163A">
        <w:t>jusqu</w:t>
      </w:r>
      <w:r>
        <w:rPr>
          <w:rFonts w:eastAsia="Georgia"/>
        </w:rPr>
        <w:t>’</w:t>
      </w:r>
      <w:r w:rsidR="004C163A">
        <w:t>ici</w:t>
      </w:r>
      <w:r w:rsidR="004C163A">
        <w:rPr>
          <w:rFonts w:eastAsia="Georgia"/>
        </w:rPr>
        <w:t xml:space="preserve"> </w:t>
      </w:r>
      <w:proofErr w:type="spellStart"/>
      <w:r w:rsidR="004C163A">
        <w:t>Fumle-Drumle</w:t>
      </w:r>
      <w:proofErr w:type="spellEnd"/>
      <w:r>
        <w:t xml:space="preserve">, </w:t>
      </w:r>
      <w:r w:rsidR="004C163A">
        <w:t>répondit</w:t>
      </w:r>
      <w:r w:rsidR="004C163A">
        <w:rPr>
          <w:rFonts w:eastAsia="Georgia"/>
        </w:rPr>
        <w:t xml:space="preserve"> </w:t>
      </w:r>
      <w:r w:rsidR="004C163A">
        <w:t>l</w:t>
      </w:r>
      <w:r>
        <w:rPr>
          <w:rFonts w:eastAsia="Georgia"/>
        </w:rPr>
        <w:t>’</w:t>
      </w:r>
      <w:r w:rsidR="004C163A">
        <w:t>autre</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redressant</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air</w:t>
      </w:r>
      <w:r w:rsidR="004C163A">
        <w:rPr>
          <w:rFonts w:eastAsia="Georgia"/>
        </w:rPr>
        <w:t xml:space="preserve"> </w:t>
      </w:r>
      <w:r w:rsidR="004C163A">
        <w:t>majestueux</w:t>
      </w:r>
      <w:r>
        <w:t>.</w:t>
      </w:r>
    </w:p>
    <w:p w14:paraId="5B0D0F8D"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bon</w:t>
      </w:r>
      <w:r w:rsidR="004C163A">
        <w:rPr>
          <w:rFonts w:eastAsia="Georgia"/>
        </w:rPr>
        <w:t xml:space="preserve"> </w:t>
      </w:r>
      <w:r w:rsidR="004C163A">
        <w:t>choix</w:t>
      </w:r>
      <w:r>
        <w:t xml:space="preserve">, </w:t>
      </w:r>
      <w:r w:rsidR="004C163A">
        <w:t>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le</w:t>
      </w:r>
      <w:r w:rsidR="004C163A">
        <w:rPr>
          <w:rFonts w:eastAsia="Georgia"/>
        </w:rPr>
        <w:t xml:space="preserve"> </w:t>
      </w:r>
      <w:r w:rsidR="004C163A">
        <w:t>félicitant</w:t>
      </w:r>
      <w:r>
        <w:t>.</w:t>
      </w:r>
    </w:p>
    <w:p w14:paraId="54AF6577" w14:textId="77777777" w:rsidR="004C7F27" w:rsidRDefault="004C163A" w:rsidP="004C163A">
      <w:r>
        <w:lastRenderedPageBreak/>
        <w:t>À</w:t>
      </w:r>
      <w:r>
        <w:rPr>
          <w:rFonts w:eastAsia="Georgia"/>
        </w:rPr>
        <w:t xml:space="preserve"> </w:t>
      </w:r>
      <w:r>
        <w:t>ce</w:t>
      </w:r>
      <w:r>
        <w:rPr>
          <w:rFonts w:eastAsia="Georgia"/>
        </w:rPr>
        <w:t xml:space="preserve"> </w:t>
      </w:r>
      <w:r>
        <w:t>moment</w:t>
      </w:r>
      <w:r w:rsidR="004C7F27">
        <w:t xml:space="preserve">, </w:t>
      </w:r>
      <w:r>
        <w:t>le</w:t>
      </w:r>
      <w:r>
        <w:rPr>
          <w:rFonts w:eastAsia="Georgia"/>
        </w:rPr>
        <w:t xml:space="preserve"> </w:t>
      </w:r>
      <w:r>
        <w:t>gamin</w:t>
      </w:r>
      <w:r>
        <w:rPr>
          <w:rFonts w:eastAsia="Georgia"/>
        </w:rPr>
        <w:t xml:space="preserve"> </w:t>
      </w:r>
      <w:r>
        <w:t>entendit</w:t>
      </w:r>
      <w:r>
        <w:rPr>
          <w:rFonts w:eastAsia="Georgia"/>
        </w:rPr>
        <w:t xml:space="preserve"> </w:t>
      </w:r>
      <w:r>
        <w:t>sous</w:t>
      </w:r>
      <w:r>
        <w:rPr>
          <w:rFonts w:eastAsia="Georgia"/>
        </w:rPr>
        <w:t xml:space="preserve"> </w:t>
      </w:r>
      <w:r>
        <w:t>la</w:t>
      </w:r>
      <w:r>
        <w:rPr>
          <w:rFonts w:eastAsia="Georgia"/>
        </w:rPr>
        <w:t xml:space="preserve"> </w:t>
      </w:r>
      <w:r>
        <w:t>fenêtre</w:t>
      </w:r>
      <w:r>
        <w:rPr>
          <w:rFonts w:eastAsia="Georgia"/>
        </w:rPr>
        <w:t xml:space="preserve"> </w:t>
      </w:r>
      <w:r>
        <w:t>une</w:t>
      </w:r>
      <w:r>
        <w:rPr>
          <w:rFonts w:eastAsia="Georgia"/>
        </w:rPr>
        <w:t xml:space="preserve"> </w:t>
      </w:r>
      <w:r>
        <w:t>voix</w:t>
      </w:r>
      <w:r>
        <w:rPr>
          <w:rFonts w:eastAsia="Georgia"/>
        </w:rPr>
        <w:t xml:space="preserve"> </w:t>
      </w:r>
      <w:r>
        <w:t>qu</w:t>
      </w:r>
      <w:r w:rsidR="004C7F27">
        <w:rPr>
          <w:rFonts w:eastAsia="Georgia"/>
        </w:rPr>
        <w:t>’</w:t>
      </w:r>
      <w:r>
        <w:t>il</w:t>
      </w:r>
      <w:r>
        <w:rPr>
          <w:rFonts w:eastAsia="Georgia"/>
        </w:rPr>
        <w:t xml:space="preserve"> </w:t>
      </w:r>
      <w:r>
        <w:t>crut</w:t>
      </w:r>
      <w:r>
        <w:rPr>
          <w:rFonts w:eastAsia="Georgia"/>
        </w:rPr>
        <w:t xml:space="preserve"> </w:t>
      </w:r>
      <w:r>
        <w:t>reconnaître</w:t>
      </w:r>
      <w:r w:rsidR="004C7F27">
        <w:t>.</w:t>
      </w:r>
    </w:p>
    <w:p w14:paraId="5B594E7C" w14:textId="77777777" w:rsidR="004C7F27" w:rsidRDefault="004C7F27" w:rsidP="004C163A">
      <w:r>
        <w:t>— </w:t>
      </w:r>
      <w:r w:rsidR="004C163A">
        <w:t>Est-ce</w:t>
      </w:r>
      <w:r w:rsidR="004C163A">
        <w:rPr>
          <w:rFonts w:eastAsia="Georgia"/>
        </w:rPr>
        <w:t xml:space="preserve"> </w:t>
      </w:r>
      <w:r w:rsidR="004C163A">
        <w:t>là</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se</w:t>
      </w:r>
      <w:r w:rsidR="004C163A">
        <w:rPr>
          <w:rFonts w:eastAsia="Georgia"/>
        </w:rPr>
        <w:t xml:space="preserve"> </w:t>
      </w:r>
      <w:r w:rsidR="004C163A">
        <w:t>trouve</w:t>
      </w:r>
      <w:r>
        <w:t xml:space="preserve"> ? </w:t>
      </w:r>
      <w:r w:rsidR="004C163A">
        <w:t>demanda</w:t>
      </w:r>
      <w:r w:rsidR="004C163A">
        <w:rPr>
          <w:rFonts w:eastAsia="Georgia"/>
        </w:rPr>
        <w:t xml:space="preserve"> </w:t>
      </w:r>
      <w:proofErr w:type="spellStart"/>
      <w:r w:rsidR="004C163A">
        <w:t>Smirre</w:t>
      </w:r>
      <w:proofErr w:type="spellEnd"/>
      <w:r w:rsidR="004C163A">
        <w:rPr>
          <w:rFonts w:eastAsia="Georgia"/>
        </w:rPr>
        <w:t xml:space="preserve"> </w:t>
      </w:r>
      <w:r w:rsidR="004C163A">
        <w:t>le</w:t>
      </w:r>
      <w:r w:rsidR="004C163A">
        <w:rPr>
          <w:rFonts w:eastAsia="Georgia"/>
        </w:rPr>
        <w:t xml:space="preserve"> </w:t>
      </w:r>
      <w:r w:rsidR="004C163A">
        <w:t>renard</w:t>
      </w:r>
      <w:r>
        <w:t>.</w:t>
      </w:r>
    </w:p>
    <w:p w14:paraId="794BCE03" w14:textId="77777777" w:rsidR="004C7F27" w:rsidRDefault="004C7F27" w:rsidP="004C163A">
      <w:r>
        <w:t>— </w:t>
      </w:r>
      <w:r w:rsidR="004C163A">
        <w:t>Oui</w:t>
      </w:r>
      <w:r>
        <w:t xml:space="preserve">, </w:t>
      </w:r>
      <w:r w:rsidR="004C163A">
        <w:t>c</w:t>
      </w:r>
      <w:r>
        <w:rPr>
          <w:rFonts w:eastAsia="Georgia"/>
        </w:rPr>
        <w:t>’</w:t>
      </w:r>
      <w:r w:rsidR="004C163A">
        <w:t>est</w:t>
      </w:r>
      <w:r w:rsidR="004C163A">
        <w:rPr>
          <w:rFonts w:eastAsia="Georgia"/>
        </w:rPr>
        <w:t xml:space="preserve"> </w:t>
      </w:r>
      <w:r w:rsidR="004C163A">
        <w:t>là</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caché</w:t>
      </w:r>
      <w:r>
        <w:t xml:space="preserve">, </w:t>
      </w:r>
      <w:r w:rsidR="004C163A">
        <w:t>répondit</w:t>
      </w:r>
      <w:r w:rsidR="004C163A">
        <w:rPr>
          <w:rFonts w:eastAsia="Georgia"/>
        </w:rPr>
        <w:t xml:space="preserve"> </w:t>
      </w:r>
      <w:r w:rsidR="004C163A">
        <w:t>une</w:t>
      </w:r>
      <w:r w:rsidR="004C163A">
        <w:rPr>
          <w:rFonts w:eastAsia="Georgia"/>
        </w:rPr>
        <w:t xml:space="preserve"> </w:t>
      </w:r>
      <w:r w:rsidR="004C163A">
        <w:t>voix</w:t>
      </w:r>
      <w:r w:rsidR="004C163A">
        <w:rPr>
          <w:rFonts w:eastAsia="Georgia"/>
        </w:rPr>
        <w:t xml:space="preserve"> </w:t>
      </w:r>
      <w:r w:rsidR="004C163A">
        <w:t>de</w:t>
      </w:r>
      <w:r w:rsidR="004C163A">
        <w:rPr>
          <w:rFonts w:eastAsia="Georgia"/>
        </w:rPr>
        <w:t xml:space="preserve"> </w:t>
      </w:r>
      <w:r w:rsidR="004C163A">
        <w:t>co</w:t>
      </w:r>
      <w:r w:rsidR="004C163A">
        <w:t>r</w:t>
      </w:r>
      <w:r w:rsidR="004C163A">
        <w:t>neille</w:t>
      </w:r>
      <w:r>
        <w:t>.</w:t>
      </w:r>
    </w:p>
    <w:p w14:paraId="54DE0606" w14:textId="77777777" w:rsidR="004C7F27" w:rsidRDefault="004C7F27" w:rsidP="004C163A">
      <w:r>
        <w:t>— </w:t>
      </w:r>
      <w:r w:rsidR="004C163A">
        <w:t>Prends</w:t>
      </w:r>
      <w:r w:rsidR="004C163A">
        <w:rPr>
          <w:rFonts w:eastAsia="Georgia"/>
        </w:rPr>
        <w:t xml:space="preserve"> </w:t>
      </w:r>
      <w:r w:rsidR="004C163A">
        <w:t>garde</w:t>
      </w:r>
      <w:r>
        <w:t xml:space="preserve">, </w:t>
      </w:r>
      <w:r w:rsidR="004C163A">
        <w:t>Poucet</w:t>
      </w:r>
      <w:r>
        <w:t xml:space="preserve"> ! </w:t>
      </w:r>
      <w:r w:rsidR="004C163A">
        <w:t>s</w:t>
      </w:r>
      <w:r>
        <w:rPr>
          <w:rFonts w:eastAsia="Georgia"/>
        </w:rPr>
        <w:t>’</w:t>
      </w:r>
      <w:r w:rsidR="004C163A">
        <w:t>écria</w:t>
      </w:r>
      <w:r w:rsidR="004C163A">
        <w:rPr>
          <w:rFonts w:eastAsia="Georgia"/>
        </w:rPr>
        <w:t xml:space="preserve"> </w:t>
      </w:r>
      <w:proofErr w:type="spellStart"/>
      <w:r w:rsidR="004C163A">
        <w:t>Garm</w:t>
      </w:r>
      <w:proofErr w:type="spellEnd"/>
      <w:r>
        <w:t xml:space="preserve">. </w:t>
      </w:r>
      <w:r w:rsidR="004C163A">
        <w:t>La</w:t>
      </w:r>
      <w:r w:rsidR="004C163A">
        <w:rPr>
          <w:rFonts w:eastAsia="Georgia"/>
        </w:rPr>
        <w:t xml:space="preserve"> </w:t>
      </w:r>
      <w:r w:rsidR="004C163A">
        <w:t>Bourrasque</w:t>
      </w:r>
      <w:r w:rsidR="004C163A">
        <w:rPr>
          <w:rFonts w:eastAsia="Georgia"/>
        </w:rPr>
        <w:t xml:space="preserve"> </w:t>
      </w:r>
      <w:r w:rsidR="004C163A">
        <w:t>est</w:t>
      </w:r>
      <w:r w:rsidR="004C163A">
        <w:rPr>
          <w:rFonts w:eastAsia="Georgia"/>
        </w:rPr>
        <w:t xml:space="preserve"> </w:t>
      </w:r>
      <w:r w:rsidR="004C163A">
        <w:t>là</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fenêtre</w:t>
      </w:r>
      <w:r w:rsidR="004C163A">
        <w:rPr>
          <w:rFonts w:eastAsia="Georgia"/>
        </w:rPr>
        <w:t xml:space="preserve"> </w:t>
      </w:r>
      <w:r w:rsidR="004C163A">
        <w:t>avec</w:t>
      </w:r>
      <w:r w:rsidR="004C163A">
        <w:rPr>
          <w:rFonts w:eastAsia="Georgia"/>
        </w:rPr>
        <w:t xml:space="preserve"> </w:t>
      </w:r>
      <w:r w:rsidR="004C163A">
        <w:t>le</w:t>
      </w:r>
      <w:r w:rsidR="004C163A">
        <w:rPr>
          <w:rFonts w:eastAsia="Georgia"/>
        </w:rPr>
        <w:t xml:space="preserve"> </w:t>
      </w:r>
      <w:r w:rsidR="004C163A">
        <w:t>renard</w:t>
      </w:r>
      <w:r>
        <w:t xml:space="preserve">, </w:t>
      </w:r>
      <w:r w:rsidR="004C163A">
        <w:t>qui</w:t>
      </w:r>
      <w:r w:rsidR="004C163A">
        <w:rPr>
          <w:rFonts w:eastAsia="Georgia"/>
        </w:rPr>
        <w:t xml:space="preserve"> </w:t>
      </w:r>
      <w:r w:rsidR="004C163A">
        <w:t>veut</w:t>
      </w:r>
      <w:r w:rsidR="004C163A">
        <w:rPr>
          <w:rFonts w:eastAsia="Georgia"/>
        </w:rPr>
        <w:t xml:space="preserve"> </w:t>
      </w:r>
      <w:r w:rsidR="004C163A">
        <w:t>te</w:t>
      </w:r>
      <w:r w:rsidR="004C163A">
        <w:rPr>
          <w:rFonts w:eastAsia="Georgia"/>
        </w:rPr>
        <w:t xml:space="preserve"> </w:t>
      </w:r>
      <w:r w:rsidR="004C163A">
        <w:t>dévorer</w:t>
      </w:r>
      <w:r>
        <w:t>.</w:t>
      </w:r>
    </w:p>
    <w:p w14:paraId="039461BB" w14:textId="77777777" w:rsidR="004C7F27" w:rsidRDefault="004C163A" w:rsidP="004C163A">
      <w:r>
        <w:t>En</w:t>
      </w:r>
      <w:r>
        <w:rPr>
          <w:rFonts w:eastAsia="Georgia"/>
        </w:rPr>
        <w:t xml:space="preserve"> </w:t>
      </w:r>
      <w:r>
        <w:t>effet</w:t>
      </w:r>
      <w:r w:rsidR="004C7F27">
        <w:t xml:space="preserve">, </w:t>
      </w:r>
      <w:proofErr w:type="spellStart"/>
      <w:r>
        <w:t>Smirre</w:t>
      </w:r>
      <w:proofErr w:type="spellEnd"/>
      <w:r>
        <w:rPr>
          <w:rFonts w:eastAsia="Georgia"/>
        </w:rPr>
        <w:t xml:space="preserve"> </w:t>
      </w:r>
      <w:r>
        <w:t>venait</w:t>
      </w:r>
      <w:r>
        <w:rPr>
          <w:rFonts w:eastAsia="Georgia"/>
        </w:rPr>
        <w:t xml:space="preserve"> </w:t>
      </w:r>
      <w:r>
        <w:t>de</w:t>
      </w:r>
      <w:r>
        <w:rPr>
          <w:rFonts w:eastAsia="Georgia"/>
        </w:rPr>
        <w:t xml:space="preserve"> </w:t>
      </w:r>
      <w:r>
        <w:t>bondir</w:t>
      </w:r>
      <w:r>
        <w:rPr>
          <w:rFonts w:eastAsia="Georgia"/>
        </w:rPr>
        <w:t xml:space="preserve"> </w:t>
      </w:r>
      <w:r>
        <w:t>contre</w:t>
      </w:r>
      <w:r>
        <w:rPr>
          <w:rFonts w:eastAsia="Georgia"/>
        </w:rPr>
        <w:t xml:space="preserve"> </w:t>
      </w:r>
      <w:r>
        <w:t>la</w:t>
      </w:r>
      <w:r>
        <w:rPr>
          <w:rFonts w:eastAsia="Georgia"/>
        </w:rPr>
        <w:t xml:space="preserve"> </w:t>
      </w:r>
      <w:r>
        <w:t>fenêtre</w:t>
      </w:r>
      <w:r w:rsidR="004C7F27">
        <w:t xml:space="preserve">. </w:t>
      </w:r>
      <w:r>
        <w:t>Le</w:t>
      </w:r>
      <w:r>
        <w:rPr>
          <w:rFonts w:eastAsia="Georgia"/>
        </w:rPr>
        <w:t xml:space="preserve"> </w:t>
      </w:r>
      <w:r>
        <w:t>vieux</w:t>
      </w:r>
      <w:r>
        <w:rPr>
          <w:rFonts w:eastAsia="Georgia"/>
        </w:rPr>
        <w:t xml:space="preserve"> </w:t>
      </w:r>
      <w:r>
        <w:t>bois</w:t>
      </w:r>
      <w:r>
        <w:rPr>
          <w:rFonts w:eastAsia="Georgia"/>
        </w:rPr>
        <w:t xml:space="preserve"> </w:t>
      </w:r>
      <w:r>
        <w:t>pourri</w:t>
      </w:r>
      <w:r>
        <w:rPr>
          <w:rFonts w:eastAsia="Georgia"/>
        </w:rPr>
        <w:t xml:space="preserve"> </w:t>
      </w:r>
      <w:r>
        <w:t>céda</w:t>
      </w:r>
      <w:r w:rsidR="004C7F27">
        <w:t xml:space="preserve">, </w:t>
      </w:r>
      <w:r>
        <w:t>et</w:t>
      </w:r>
      <w:r>
        <w:rPr>
          <w:rFonts w:eastAsia="Georgia"/>
        </w:rPr>
        <w:t xml:space="preserve"> </w:t>
      </w:r>
      <w:proofErr w:type="spellStart"/>
      <w:r>
        <w:t>Smirre</w:t>
      </w:r>
      <w:proofErr w:type="spellEnd"/>
      <w:r>
        <w:rPr>
          <w:rFonts w:eastAsia="Georgia"/>
        </w:rPr>
        <w:t xml:space="preserve"> </w:t>
      </w:r>
      <w:r>
        <w:t>apparut</w:t>
      </w:r>
      <w:r w:rsidR="004C7F27">
        <w:t xml:space="preserve"> ; </w:t>
      </w:r>
      <w:proofErr w:type="spellStart"/>
      <w:r>
        <w:t>Garm</w:t>
      </w:r>
      <w:proofErr w:type="spellEnd"/>
      <w:r>
        <w:rPr>
          <w:rFonts w:eastAsia="Georgia"/>
        </w:rPr>
        <w:t xml:space="preserve"> </w:t>
      </w:r>
      <w:r>
        <w:t>Plume-Blanche</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sauver</w:t>
      </w:r>
      <w:r w:rsidR="004C7F27">
        <w:t xml:space="preserve"> : </w:t>
      </w:r>
      <w:proofErr w:type="spellStart"/>
      <w:r>
        <w:t>Smirre</w:t>
      </w:r>
      <w:proofErr w:type="spellEnd"/>
      <w:r>
        <w:rPr>
          <w:rFonts w:eastAsia="Georgia"/>
        </w:rPr>
        <w:t xml:space="preserve"> </w:t>
      </w:r>
      <w:r>
        <w:t>le</w:t>
      </w:r>
      <w:r>
        <w:rPr>
          <w:rFonts w:eastAsia="Georgia"/>
        </w:rPr>
        <w:t xml:space="preserve"> </w:t>
      </w:r>
      <w:r>
        <w:t>tua</w:t>
      </w:r>
      <w:r>
        <w:rPr>
          <w:rFonts w:eastAsia="Georgia"/>
        </w:rPr>
        <w:t xml:space="preserve"> </w:t>
      </w:r>
      <w:r>
        <w:t>net</w:t>
      </w:r>
      <w:r w:rsidR="004C7F27">
        <w:t xml:space="preserve">. </w:t>
      </w:r>
      <w:r>
        <w:t>Puis</w:t>
      </w:r>
      <w:r>
        <w:rPr>
          <w:rFonts w:eastAsia="Georgia"/>
        </w:rPr>
        <w:t xml:space="preserve"> </w:t>
      </w:r>
      <w:r>
        <w:t>il</w:t>
      </w:r>
      <w:r>
        <w:rPr>
          <w:rFonts w:eastAsia="Georgia"/>
        </w:rPr>
        <w:t xml:space="preserve"> </w:t>
      </w:r>
      <w:r>
        <w:t>sauta</w:t>
      </w:r>
      <w:r>
        <w:rPr>
          <w:rFonts w:eastAsia="Georgia"/>
        </w:rPr>
        <w:t xml:space="preserve"> </w:t>
      </w:r>
      <w:r>
        <w:t>à</w:t>
      </w:r>
      <w:r>
        <w:rPr>
          <w:rFonts w:eastAsia="Georgia"/>
        </w:rPr>
        <w:t xml:space="preserve"> </w:t>
      </w:r>
      <w:r>
        <w:t>terre</w:t>
      </w:r>
      <w:r>
        <w:rPr>
          <w:rFonts w:eastAsia="Georgia"/>
        </w:rPr>
        <w:t xml:space="preserve"> </w:t>
      </w:r>
      <w:r>
        <w:t>et</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pour</w:t>
      </w:r>
      <w:r>
        <w:rPr>
          <w:rFonts w:eastAsia="Georgia"/>
        </w:rPr>
        <w:t xml:space="preserve"> </w:t>
      </w:r>
      <w:r>
        <w:t>trouver</w:t>
      </w:r>
      <w:r>
        <w:rPr>
          <w:rFonts w:eastAsia="Georgia"/>
        </w:rPr>
        <w:t xml:space="preserve"> </w:t>
      </w:r>
      <w:r>
        <w:t>le</w:t>
      </w:r>
      <w:r>
        <w:rPr>
          <w:rFonts w:eastAsia="Georgia"/>
        </w:rPr>
        <w:t xml:space="preserve"> </w:t>
      </w:r>
      <w:r>
        <w:t>gamin</w:t>
      </w:r>
      <w:r w:rsidR="004C7F27">
        <w:t xml:space="preserve">. </w:t>
      </w:r>
      <w:r>
        <w:t>Celui-ci</w:t>
      </w:r>
      <w:r>
        <w:rPr>
          <w:rFonts w:eastAsia="Georgia"/>
        </w:rPr>
        <w:t xml:space="preserve"> </w:t>
      </w:r>
      <w:r>
        <w:t>essaya</w:t>
      </w:r>
      <w:r>
        <w:rPr>
          <w:rFonts w:eastAsia="Georgia"/>
        </w:rPr>
        <w:t xml:space="preserve"> </w:t>
      </w:r>
      <w:r>
        <w:t>de</w:t>
      </w:r>
      <w:r>
        <w:rPr>
          <w:rFonts w:eastAsia="Georgia"/>
        </w:rPr>
        <w:t xml:space="preserve"> </w:t>
      </w:r>
      <w:r>
        <w:t>se</w:t>
      </w:r>
      <w:r>
        <w:rPr>
          <w:rFonts w:eastAsia="Georgia"/>
        </w:rPr>
        <w:t xml:space="preserve"> </w:t>
      </w:r>
      <w:r>
        <w:t>cacher</w:t>
      </w:r>
      <w:r>
        <w:rPr>
          <w:rFonts w:eastAsia="Georgia"/>
        </w:rPr>
        <w:t xml:space="preserve"> </w:t>
      </w:r>
      <w:r>
        <w:t>derrière</w:t>
      </w:r>
      <w:r>
        <w:rPr>
          <w:rFonts w:eastAsia="Georgia"/>
        </w:rPr>
        <w:t xml:space="preserve"> </w:t>
      </w:r>
      <w:r>
        <w:t>un</w:t>
      </w:r>
      <w:r>
        <w:rPr>
          <w:rFonts w:eastAsia="Georgia"/>
        </w:rPr>
        <w:t xml:space="preserve"> </w:t>
      </w:r>
      <w:r>
        <w:t>paquet</w:t>
      </w:r>
      <w:r>
        <w:rPr>
          <w:rFonts w:eastAsia="Georgia"/>
        </w:rPr>
        <w:t xml:space="preserve"> </w:t>
      </w:r>
      <w:r>
        <w:t>d</w:t>
      </w:r>
      <w:r w:rsidR="004C7F27">
        <w:rPr>
          <w:rFonts w:eastAsia="Georgia"/>
        </w:rPr>
        <w:t>’</w:t>
      </w:r>
      <w:r>
        <w:t>étoupe</w:t>
      </w:r>
      <w:r w:rsidR="004C7F27">
        <w:t xml:space="preserve">, </w:t>
      </w:r>
      <w:r>
        <w:t>mais</w:t>
      </w:r>
      <w:r>
        <w:rPr>
          <w:rFonts w:eastAsia="Georgia"/>
        </w:rPr>
        <w:t xml:space="preserve"> </w:t>
      </w:r>
      <w:proofErr w:type="spellStart"/>
      <w:r>
        <w:t>Smirre</w:t>
      </w:r>
      <w:proofErr w:type="spellEnd"/>
      <w:r>
        <w:rPr>
          <w:rFonts w:eastAsia="Georgia"/>
        </w:rPr>
        <w:t xml:space="preserve"> </w:t>
      </w:r>
      <w:r>
        <w:t>l</w:t>
      </w:r>
      <w:r w:rsidR="004C7F27">
        <w:rPr>
          <w:rFonts w:eastAsia="Georgia"/>
        </w:rPr>
        <w:t>’</w:t>
      </w:r>
      <w:r>
        <w:t>avait</w:t>
      </w:r>
      <w:r>
        <w:rPr>
          <w:rFonts w:eastAsia="Georgia"/>
        </w:rPr>
        <w:t xml:space="preserve"> </w:t>
      </w:r>
      <w:r>
        <w:t>d</w:t>
      </w:r>
      <w:r>
        <w:t>é</w:t>
      </w:r>
      <w:r>
        <w:t>jà</w:t>
      </w:r>
      <w:r>
        <w:rPr>
          <w:rFonts w:eastAsia="Georgia"/>
        </w:rPr>
        <w:t xml:space="preserve"> </w:t>
      </w:r>
      <w:r>
        <w:t>aperçu</w:t>
      </w:r>
      <w:r>
        <w:rPr>
          <w:rFonts w:eastAsia="Georgia"/>
        </w:rPr>
        <w:t xml:space="preserve"> </w:t>
      </w:r>
      <w:r>
        <w:t>et</w:t>
      </w:r>
      <w:r>
        <w:rPr>
          <w:rFonts w:eastAsia="Georgia"/>
        </w:rPr>
        <w:t xml:space="preserve"> </w:t>
      </w:r>
      <w:r>
        <w:t>se</w:t>
      </w:r>
      <w:r>
        <w:rPr>
          <w:rFonts w:eastAsia="Georgia"/>
        </w:rPr>
        <w:t xml:space="preserve"> </w:t>
      </w:r>
      <w:r>
        <w:t>ramassait</w:t>
      </w:r>
      <w:r>
        <w:rPr>
          <w:rFonts w:eastAsia="Georgia"/>
        </w:rPr>
        <w:t xml:space="preserve"> </w:t>
      </w:r>
      <w:r>
        <w:t>pour</w:t>
      </w:r>
      <w:r>
        <w:rPr>
          <w:rFonts w:eastAsia="Georgia"/>
        </w:rPr>
        <w:t xml:space="preserve"> </w:t>
      </w:r>
      <w:r>
        <w:t>prendre</w:t>
      </w:r>
      <w:r>
        <w:rPr>
          <w:rFonts w:eastAsia="Georgia"/>
        </w:rPr>
        <w:t xml:space="preserve"> </w:t>
      </w:r>
      <w:r>
        <w:t>son</w:t>
      </w:r>
      <w:r>
        <w:rPr>
          <w:rFonts w:eastAsia="Georgia"/>
        </w:rPr>
        <w:t xml:space="preserve"> </w:t>
      </w:r>
      <w:r>
        <w:t>élan</w:t>
      </w:r>
      <w:r w:rsidR="004C7F27">
        <w:t xml:space="preserve">. </w:t>
      </w:r>
      <w:r>
        <w:t>La</w:t>
      </w:r>
      <w:r>
        <w:rPr>
          <w:rFonts w:eastAsia="Georgia"/>
        </w:rPr>
        <w:t xml:space="preserve"> </w:t>
      </w:r>
      <w:r>
        <w:t>maison</w:t>
      </w:r>
      <w:r>
        <w:rPr>
          <w:rFonts w:eastAsia="Georgia"/>
        </w:rPr>
        <w:t xml:space="preserve"> </w:t>
      </w:r>
      <w:r>
        <w:t>était</w:t>
      </w:r>
      <w:r>
        <w:rPr>
          <w:rFonts w:eastAsia="Georgia"/>
        </w:rPr>
        <w:t xml:space="preserve"> </w:t>
      </w:r>
      <w:r>
        <w:t>si</w:t>
      </w:r>
      <w:r>
        <w:rPr>
          <w:rFonts w:eastAsia="Georgia"/>
        </w:rPr>
        <w:t xml:space="preserve"> </w:t>
      </w:r>
      <w:r>
        <w:t>basse</w:t>
      </w:r>
      <w:r>
        <w:rPr>
          <w:rFonts w:eastAsia="Georgia"/>
        </w:rPr>
        <w:t xml:space="preserve"> </w:t>
      </w:r>
      <w:r>
        <w:t>et</w:t>
      </w:r>
      <w:r>
        <w:rPr>
          <w:rFonts w:eastAsia="Georgia"/>
        </w:rPr>
        <w:t xml:space="preserve"> </w:t>
      </w:r>
      <w:r>
        <w:t>si</w:t>
      </w:r>
      <w:r>
        <w:rPr>
          <w:rFonts w:eastAsia="Georgia"/>
        </w:rPr>
        <w:t xml:space="preserve"> </w:t>
      </w:r>
      <w:r>
        <w:t>étroite</w:t>
      </w:r>
      <w:r>
        <w:rPr>
          <w:rFonts w:eastAsia="Georgia"/>
        </w:rPr>
        <w:t xml:space="preserve"> </w:t>
      </w:r>
      <w:r>
        <w:t>que</w:t>
      </w:r>
      <w:r>
        <w:rPr>
          <w:rFonts w:eastAsia="Georgia"/>
        </w:rPr>
        <w:t xml:space="preserve"> </w:t>
      </w:r>
      <w:r>
        <w:t>Nils</w:t>
      </w:r>
      <w:r>
        <w:rPr>
          <w:rFonts w:eastAsia="Georgia"/>
        </w:rPr>
        <w:t xml:space="preserve"> </w:t>
      </w:r>
      <w:r>
        <w:t>vit</w:t>
      </w:r>
      <w:r>
        <w:rPr>
          <w:rFonts w:eastAsia="Georgia"/>
        </w:rPr>
        <w:t xml:space="preserve"> </w:t>
      </w:r>
      <w:r>
        <w:t>bien</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de</w:t>
      </w:r>
      <w:r>
        <w:rPr>
          <w:rFonts w:eastAsia="Georgia"/>
        </w:rPr>
        <w:t xml:space="preserve"> </w:t>
      </w:r>
      <w:r>
        <w:t>peine</w:t>
      </w:r>
      <w:r>
        <w:rPr>
          <w:rFonts w:eastAsia="Georgia"/>
        </w:rPr>
        <w:t xml:space="preserve"> </w:t>
      </w:r>
      <w:r>
        <w:t>à</w:t>
      </w:r>
      <w:r>
        <w:rPr>
          <w:rFonts w:eastAsia="Georgia"/>
        </w:rPr>
        <w:t xml:space="preserve"> </w:t>
      </w:r>
      <w:r>
        <w:t>l</w:t>
      </w:r>
      <w:r w:rsidR="004C7F27">
        <w:rPr>
          <w:rFonts w:eastAsia="Georgia"/>
        </w:rPr>
        <w:t>’</w:t>
      </w:r>
      <w:r>
        <w:t>attraper</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sans</w:t>
      </w:r>
      <w:r>
        <w:rPr>
          <w:rFonts w:eastAsia="Georgia"/>
        </w:rPr>
        <w:t xml:space="preserve"> </w:t>
      </w:r>
      <w:r>
        <w:t>défense</w:t>
      </w:r>
      <w:r w:rsidR="004C7F27">
        <w:t xml:space="preserve"> : </w:t>
      </w:r>
      <w:r>
        <w:t>viv</w:t>
      </w:r>
      <w:r>
        <w:t>e</w:t>
      </w:r>
      <w:r>
        <w:t>ment</w:t>
      </w:r>
      <w:r>
        <w:rPr>
          <w:rFonts w:eastAsia="Georgia"/>
        </w:rPr>
        <w:t xml:space="preserve"> </w:t>
      </w:r>
      <w:r>
        <w:t>il</w:t>
      </w:r>
      <w:r>
        <w:rPr>
          <w:rFonts w:eastAsia="Georgia"/>
        </w:rPr>
        <w:t xml:space="preserve"> </w:t>
      </w:r>
      <w:r>
        <w:t>frotta</w:t>
      </w:r>
      <w:r>
        <w:rPr>
          <w:rFonts w:eastAsia="Georgia"/>
        </w:rPr>
        <w:t xml:space="preserve"> </w:t>
      </w:r>
      <w:r>
        <w:t>une</w:t>
      </w:r>
      <w:r>
        <w:rPr>
          <w:rFonts w:eastAsia="Georgia"/>
        </w:rPr>
        <w:t xml:space="preserve"> </w:t>
      </w:r>
      <w:r>
        <w:t>allumette</w:t>
      </w:r>
      <w:r w:rsidR="004C7F27">
        <w:t xml:space="preserve">, </w:t>
      </w:r>
      <w:r>
        <w:t>l</w:t>
      </w:r>
      <w:r w:rsidR="004C7F27">
        <w:rPr>
          <w:rFonts w:eastAsia="Georgia"/>
        </w:rPr>
        <w:t>’</w:t>
      </w:r>
      <w:r>
        <w:t>approcha</w:t>
      </w:r>
      <w:r>
        <w:rPr>
          <w:rFonts w:eastAsia="Georgia"/>
        </w:rPr>
        <w:t xml:space="preserve"> </w:t>
      </w:r>
      <w:r>
        <w:t>de</w:t>
      </w:r>
      <w:r>
        <w:rPr>
          <w:rFonts w:eastAsia="Georgia"/>
        </w:rPr>
        <w:t xml:space="preserve"> </w:t>
      </w:r>
      <w:r>
        <w:t>l</w:t>
      </w:r>
      <w:r w:rsidR="004C7F27">
        <w:rPr>
          <w:rFonts w:eastAsia="Georgia"/>
        </w:rPr>
        <w:t>’</w:t>
      </w:r>
      <w:r>
        <w:t>étoupe</w:t>
      </w:r>
      <w:r>
        <w:rPr>
          <w:rFonts w:eastAsia="Georgia"/>
        </w:rPr>
        <w:t xml:space="preserve"> </w:t>
      </w:r>
      <w:r>
        <w:t>qui</w:t>
      </w:r>
      <w:r w:rsidR="004C7F27">
        <w:t xml:space="preserve">, </w:t>
      </w:r>
      <w:r>
        <w:t>insta</w:t>
      </w:r>
      <w:r>
        <w:t>n</w:t>
      </w:r>
      <w:r>
        <w:t>tanément</w:t>
      </w:r>
      <w:r w:rsidR="004C7F27">
        <w:t xml:space="preserve">, </w:t>
      </w:r>
      <w:r>
        <w:t>s</w:t>
      </w:r>
      <w:r w:rsidR="004C7F27">
        <w:rPr>
          <w:rFonts w:eastAsia="Georgia"/>
        </w:rPr>
        <w:t>’</w:t>
      </w:r>
      <w:r>
        <w:t>enflamma</w:t>
      </w:r>
      <w:r>
        <w:rPr>
          <w:rFonts w:eastAsia="Georgia"/>
        </w:rPr>
        <w:t xml:space="preserve"> </w:t>
      </w:r>
      <w:r>
        <w:t>et</w:t>
      </w:r>
      <w:r>
        <w:rPr>
          <w:rFonts w:eastAsia="Georgia"/>
        </w:rPr>
        <w:t xml:space="preserve"> </w:t>
      </w:r>
      <w:r>
        <w:t>qu</w:t>
      </w:r>
      <w:r w:rsidR="004C7F27">
        <w:rPr>
          <w:rFonts w:eastAsia="Georgia"/>
        </w:rPr>
        <w:t>’</w:t>
      </w:r>
      <w:r>
        <w:t>il</w:t>
      </w:r>
      <w:r>
        <w:rPr>
          <w:rFonts w:eastAsia="Georgia"/>
        </w:rPr>
        <w:t xml:space="preserve"> </w:t>
      </w:r>
      <w:r>
        <w:t>jeta</w:t>
      </w:r>
      <w:r>
        <w:rPr>
          <w:rFonts w:eastAsia="Georgia"/>
        </w:rPr>
        <w:t xml:space="preserve"> </w:t>
      </w:r>
      <w:r>
        <w:t>sur</w:t>
      </w:r>
      <w:r>
        <w:rPr>
          <w:rFonts w:eastAsia="Georgia"/>
        </w:rPr>
        <w:t xml:space="preserve"> </w:t>
      </w:r>
      <w:r>
        <w:t>le</w:t>
      </w:r>
      <w:r>
        <w:rPr>
          <w:rFonts w:eastAsia="Georgia"/>
        </w:rPr>
        <w:t xml:space="preserve"> </w:t>
      </w:r>
      <w:r>
        <w:t>renard</w:t>
      </w:r>
      <w:r w:rsidR="004C7F27">
        <w:t xml:space="preserve">. </w:t>
      </w:r>
      <w:r>
        <w:t>Affolé</w:t>
      </w:r>
      <w:r>
        <w:rPr>
          <w:rFonts w:eastAsia="Georgia"/>
        </w:rPr>
        <w:t xml:space="preserve"> </w:t>
      </w:r>
      <w:r>
        <w:t>de</w:t>
      </w:r>
      <w:r>
        <w:rPr>
          <w:rFonts w:eastAsia="Georgia"/>
        </w:rPr>
        <w:t xml:space="preserve"> </w:t>
      </w:r>
      <w:r>
        <w:t>te</w:t>
      </w:r>
      <w:r>
        <w:t>r</w:t>
      </w:r>
      <w:r>
        <w:t>reur</w:t>
      </w:r>
      <w:r w:rsidR="004C7F27">
        <w:t xml:space="preserve">, </w:t>
      </w:r>
      <w:r>
        <w:t>celui-ci</w:t>
      </w:r>
      <w:r>
        <w:rPr>
          <w:rFonts w:eastAsia="Georgia"/>
        </w:rPr>
        <w:t xml:space="preserve"> </w:t>
      </w:r>
      <w:r>
        <w:t>bondit</w:t>
      </w:r>
      <w:r>
        <w:rPr>
          <w:rFonts w:eastAsia="Georgia"/>
        </w:rPr>
        <w:t xml:space="preserve"> </w:t>
      </w:r>
      <w:r>
        <w:t>hors</w:t>
      </w:r>
      <w:r>
        <w:rPr>
          <w:rFonts w:eastAsia="Georgia"/>
        </w:rPr>
        <w:t xml:space="preserve"> </w:t>
      </w:r>
      <w:r>
        <w:t>de</w:t>
      </w:r>
      <w:r>
        <w:rPr>
          <w:rFonts w:eastAsia="Georgia"/>
        </w:rPr>
        <w:t xml:space="preserve"> </w:t>
      </w:r>
      <w:r>
        <w:t>la</w:t>
      </w:r>
      <w:r>
        <w:rPr>
          <w:rFonts w:eastAsia="Georgia"/>
        </w:rPr>
        <w:t xml:space="preserve"> </w:t>
      </w:r>
      <w:r>
        <w:t>cabane</w:t>
      </w:r>
      <w:r w:rsidR="004C7F27">
        <w:t>.</w:t>
      </w:r>
    </w:p>
    <w:p w14:paraId="3C4D44E8" w14:textId="77777777" w:rsidR="004C7F27" w:rsidRDefault="004C163A" w:rsidP="004C163A">
      <w:r>
        <w:t>Malheureusement</w:t>
      </w:r>
      <w:r w:rsidR="004C7F27">
        <w:t xml:space="preserve">, </w:t>
      </w:r>
      <w:r>
        <w:t>pour</w:t>
      </w:r>
      <w:r>
        <w:rPr>
          <w:rFonts w:eastAsia="Georgia"/>
        </w:rPr>
        <w:t xml:space="preserve"> </w:t>
      </w:r>
      <w:r>
        <w:t>échapper</w:t>
      </w:r>
      <w:r>
        <w:rPr>
          <w:rFonts w:eastAsia="Georgia"/>
        </w:rPr>
        <w:t xml:space="preserve"> </w:t>
      </w:r>
      <w:r>
        <w:t>à</w:t>
      </w:r>
      <w:r>
        <w:rPr>
          <w:rFonts w:eastAsia="Georgia"/>
        </w:rPr>
        <w:t xml:space="preserve"> </w:t>
      </w:r>
      <w:r>
        <w:t>un</w:t>
      </w:r>
      <w:r>
        <w:rPr>
          <w:rFonts w:eastAsia="Georgia"/>
        </w:rPr>
        <w:t xml:space="preserve"> </w:t>
      </w:r>
      <w:r>
        <w:t>danger</w:t>
      </w:r>
      <w:r w:rsidR="004C7F27">
        <w:t xml:space="preserve">, </w:t>
      </w:r>
      <w:r>
        <w:t>Nils</w:t>
      </w:r>
      <w:r>
        <w:rPr>
          <w:rFonts w:eastAsia="Georgia"/>
        </w:rPr>
        <w:t xml:space="preserve"> </w:t>
      </w:r>
      <w:r>
        <w:t>s</w:t>
      </w:r>
      <w:r w:rsidR="004C7F27">
        <w:rPr>
          <w:rFonts w:eastAsia="Georgia"/>
        </w:rPr>
        <w:t>’</w:t>
      </w:r>
      <w:r>
        <w:t>était</w:t>
      </w:r>
      <w:r>
        <w:rPr>
          <w:rFonts w:eastAsia="Georgia"/>
        </w:rPr>
        <w:t xml:space="preserve"> </w:t>
      </w:r>
      <w:r>
        <w:t>jeté</w:t>
      </w:r>
      <w:r>
        <w:rPr>
          <w:rFonts w:eastAsia="Georgia"/>
        </w:rPr>
        <w:t xml:space="preserve"> </w:t>
      </w:r>
      <w:r>
        <w:t>dans</w:t>
      </w:r>
      <w:r>
        <w:rPr>
          <w:rFonts w:eastAsia="Georgia"/>
        </w:rPr>
        <w:t xml:space="preserve"> </w:t>
      </w:r>
      <w:r>
        <w:t>un</w:t>
      </w:r>
      <w:r>
        <w:rPr>
          <w:rFonts w:eastAsia="Georgia"/>
        </w:rPr>
        <w:t xml:space="preserve"> </w:t>
      </w:r>
      <w:r>
        <w:t>autre</w:t>
      </w:r>
      <w:r w:rsidR="004C7F27">
        <w:t xml:space="preserve">. </w:t>
      </w:r>
      <w:r>
        <w:t>L</w:t>
      </w:r>
      <w:r w:rsidR="004C7F27">
        <w:rPr>
          <w:rFonts w:eastAsia="Georgia"/>
        </w:rPr>
        <w:t>’</w:t>
      </w:r>
      <w:r>
        <w:t>étoupe</w:t>
      </w:r>
      <w:r>
        <w:rPr>
          <w:rFonts w:eastAsia="Georgia"/>
        </w:rPr>
        <w:t xml:space="preserve"> </w:t>
      </w:r>
      <w:r>
        <w:t>enflammée</w:t>
      </w:r>
      <w:r>
        <w:rPr>
          <w:rFonts w:eastAsia="Georgia"/>
        </w:rPr>
        <w:t xml:space="preserve"> </w:t>
      </w:r>
      <w:r>
        <w:t>avait</w:t>
      </w:r>
      <w:r>
        <w:rPr>
          <w:rFonts w:eastAsia="Georgia"/>
        </w:rPr>
        <w:t xml:space="preserve"> </w:t>
      </w:r>
      <w:r>
        <w:t>mis</w:t>
      </w:r>
      <w:r>
        <w:rPr>
          <w:rFonts w:eastAsia="Georgia"/>
        </w:rPr>
        <w:t xml:space="preserve"> </w:t>
      </w:r>
      <w:r>
        <w:t>le</w:t>
      </w:r>
      <w:r>
        <w:rPr>
          <w:rFonts w:eastAsia="Georgia"/>
        </w:rPr>
        <w:t xml:space="preserve"> </w:t>
      </w:r>
      <w:r>
        <w:t>feu</w:t>
      </w:r>
      <w:r>
        <w:rPr>
          <w:rFonts w:eastAsia="Georgia"/>
        </w:rPr>
        <w:t xml:space="preserve"> </w:t>
      </w:r>
      <w:r>
        <w:t>aux</w:t>
      </w:r>
      <w:r>
        <w:rPr>
          <w:rFonts w:eastAsia="Georgia"/>
        </w:rPr>
        <w:t xml:space="preserve"> </w:t>
      </w:r>
      <w:r>
        <w:t>r</w:t>
      </w:r>
      <w:r>
        <w:t>i</w:t>
      </w:r>
      <w:r>
        <w:t>deaux</w:t>
      </w:r>
      <w:r>
        <w:rPr>
          <w:rFonts w:eastAsia="Georgia"/>
        </w:rPr>
        <w:t xml:space="preserve"> </w:t>
      </w:r>
      <w:r>
        <w:t>du</w:t>
      </w:r>
      <w:r>
        <w:rPr>
          <w:rFonts w:eastAsia="Georgia"/>
        </w:rPr>
        <w:t xml:space="preserve"> </w:t>
      </w:r>
      <w:r>
        <w:t>lit</w:t>
      </w:r>
      <w:r w:rsidR="004C7F27">
        <w:t xml:space="preserve">. </w:t>
      </w:r>
      <w:r>
        <w:t>Nils</w:t>
      </w:r>
      <w:r>
        <w:rPr>
          <w:rFonts w:eastAsia="Georgia"/>
        </w:rPr>
        <w:t xml:space="preserve"> </w:t>
      </w:r>
      <w:r>
        <w:t>sauta</w:t>
      </w:r>
      <w:r>
        <w:rPr>
          <w:rFonts w:eastAsia="Georgia"/>
        </w:rPr>
        <w:t xml:space="preserve"> </w:t>
      </w:r>
      <w:r>
        <w:t>à</w:t>
      </w:r>
      <w:r>
        <w:rPr>
          <w:rFonts w:eastAsia="Georgia"/>
        </w:rPr>
        <w:t xml:space="preserve"> </w:t>
      </w:r>
      <w:r>
        <w:t>terre</w:t>
      </w:r>
      <w:r>
        <w:rPr>
          <w:rFonts w:eastAsia="Georgia"/>
        </w:rPr>
        <w:t xml:space="preserve"> </w:t>
      </w:r>
      <w:r>
        <w:t>et</w:t>
      </w:r>
      <w:r>
        <w:rPr>
          <w:rFonts w:eastAsia="Georgia"/>
        </w:rPr>
        <w:t xml:space="preserve"> </w:t>
      </w:r>
      <w:r>
        <w:t>s</w:t>
      </w:r>
      <w:r w:rsidR="004C7F27">
        <w:rPr>
          <w:rFonts w:eastAsia="Georgia"/>
        </w:rPr>
        <w:t>’</w:t>
      </w:r>
      <w:r>
        <w:t>efforça</w:t>
      </w:r>
      <w:r>
        <w:rPr>
          <w:rFonts w:eastAsia="Georgia"/>
        </w:rPr>
        <w:t xml:space="preserve"> </w:t>
      </w:r>
      <w:r>
        <w:t>d</w:t>
      </w:r>
      <w:r w:rsidR="004C7F27">
        <w:rPr>
          <w:rFonts w:eastAsia="Georgia"/>
        </w:rPr>
        <w:t>’</w:t>
      </w:r>
      <w:r>
        <w:t>étouffer</w:t>
      </w:r>
      <w:r>
        <w:rPr>
          <w:rFonts w:eastAsia="Georgia"/>
        </w:rPr>
        <w:t xml:space="preserve"> </w:t>
      </w:r>
      <w:r>
        <w:t>le</w:t>
      </w:r>
      <w:r>
        <w:rPr>
          <w:rFonts w:eastAsia="Georgia"/>
        </w:rPr>
        <w:t xml:space="preserve"> </w:t>
      </w:r>
      <w:r>
        <w:t>feu</w:t>
      </w:r>
      <w:r w:rsidR="004C7F27">
        <w:t xml:space="preserve"> ; </w:t>
      </w:r>
      <w:r>
        <w:t>il</w:t>
      </w:r>
      <w:r>
        <w:rPr>
          <w:rFonts w:eastAsia="Georgia"/>
        </w:rPr>
        <w:t xml:space="preserve"> </w:t>
      </w:r>
      <w:r>
        <w:t>était</w:t>
      </w:r>
      <w:r>
        <w:rPr>
          <w:rFonts w:eastAsia="Georgia"/>
        </w:rPr>
        <w:t xml:space="preserve"> </w:t>
      </w:r>
      <w:r>
        <w:t>trop</w:t>
      </w:r>
      <w:r>
        <w:rPr>
          <w:rFonts w:eastAsia="Georgia"/>
        </w:rPr>
        <w:t xml:space="preserve"> </w:t>
      </w:r>
      <w:r>
        <w:t>tard</w:t>
      </w:r>
      <w:r w:rsidR="004C7F27">
        <w:t xml:space="preserve"> : </w:t>
      </w:r>
      <w:r>
        <w:t>les</w:t>
      </w:r>
      <w:r>
        <w:rPr>
          <w:rFonts w:eastAsia="Georgia"/>
        </w:rPr>
        <w:t xml:space="preserve"> </w:t>
      </w:r>
      <w:r>
        <w:t>rideaux</w:t>
      </w:r>
      <w:r>
        <w:rPr>
          <w:rFonts w:eastAsia="Georgia"/>
        </w:rPr>
        <w:t xml:space="preserve"> </w:t>
      </w:r>
      <w:r>
        <w:t>flambaient</w:t>
      </w:r>
      <w:r>
        <w:rPr>
          <w:rFonts w:eastAsia="Georgia"/>
        </w:rPr>
        <w:t xml:space="preserve"> </w:t>
      </w:r>
      <w:r>
        <w:t>déjà</w:t>
      </w:r>
      <w:r w:rsidR="004C7F27">
        <w:t xml:space="preserve">. </w:t>
      </w:r>
      <w:r>
        <w:t>La</w:t>
      </w:r>
      <w:r>
        <w:rPr>
          <w:rFonts w:eastAsia="Georgia"/>
        </w:rPr>
        <w:t xml:space="preserve"> </w:t>
      </w:r>
      <w:r>
        <w:t>cabane</w:t>
      </w:r>
      <w:r>
        <w:rPr>
          <w:rFonts w:eastAsia="Georgia"/>
        </w:rPr>
        <w:t xml:space="preserve"> </w:t>
      </w:r>
      <w:r>
        <w:t>se</w:t>
      </w:r>
      <w:r>
        <w:rPr>
          <w:rFonts w:eastAsia="Georgia"/>
        </w:rPr>
        <w:t xml:space="preserve"> </w:t>
      </w:r>
      <w:r>
        <w:t>re</w:t>
      </w:r>
      <w:r>
        <w:t>m</w:t>
      </w:r>
      <w:r>
        <w:t>plissait</w:t>
      </w:r>
      <w:r>
        <w:rPr>
          <w:rFonts w:eastAsia="Georgia"/>
        </w:rPr>
        <w:t xml:space="preserve"> </w:t>
      </w:r>
      <w:r>
        <w:t>de</w:t>
      </w:r>
      <w:r>
        <w:rPr>
          <w:rFonts w:eastAsia="Georgia"/>
        </w:rPr>
        <w:t xml:space="preserve"> </w:t>
      </w:r>
      <w:r>
        <w:t>fumée</w:t>
      </w:r>
      <w:r w:rsidR="004C7F27">
        <w:t xml:space="preserve">, </w:t>
      </w:r>
      <w:r>
        <w:t>et</w:t>
      </w:r>
      <w:r>
        <w:rPr>
          <w:rFonts w:eastAsia="Georgia"/>
        </w:rPr>
        <w:t xml:space="preserve"> </w:t>
      </w:r>
      <w:proofErr w:type="spellStart"/>
      <w:r>
        <w:t>Smirre</w:t>
      </w:r>
      <w:proofErr w:type="spellEnd"/>
      <w:r>
        <w:rPr>
          <w:rFonts w:eastAsia="Georgia"/>
        </w:rPr>
        <w:t xml:space="preserve"> </w:t>
      </w:r>
      <w:r>
        <w:t>le</w:t>
      </w:r>
      <w:r>
        <w:rPr>
          <w:rFonts w:eastAsia="Georgia"/>
        </w:rPr>
        <w:t xml:space="preserve"> </w:t>
      </w:r>
      <w:r>
        <w:t>renard</w:t>
      </w:r>
      <w:r w:rsidR="004C7F27">
        <w:t xml:space="preserve">, </w:t>
      </w:r>
      <w:r>
        <w:t>qui</w:t>
      </w:r>
      <w:r>
        <w:rPr>
          <w:rFonts w:eastAsia="Georgia"/>
        </w:rPr>
        <w:t xml:space="preserve"> </w:t>
      </w:r>
      <w:r>
        <w:t>était</w:t>
      </w:r>
      <w:r>
        <w:rPr>
          <w:rFonts w:eastAsia="Georgia"/>
        </w:rPr>
        <w:t xml:space="preserve"> </w:t>
      </w:r>
      <w:r>
        <w:t>resté</w:t>
      </w:r>
      <w:r>
        <w:rPr>
          <w:rFonts w:eastAsia="Georgia"/>
        </w:rPr>
        <w:t xml:space="preserve"> </w:t>
      </w:r>
      <w:r>
        <w:t>dehors</w:t>
      </w:r>
      <w:r>
        <w:rPr>
          <w:rFonts w:eastAsia="Georgia"/>
        </w:rPr>
        <w:t xml:space="preserve"> </w:t>
      </w:r>
      <w:r>
        <w:t>sous</w:t>
      </w:r>
      <w:r>
        <w:rPr>
          <w:rFonts w:eastAsia="Georgia"/>
        </w:rPr>
        <w:t xml:space="preserve"> </w:t>
      </w:r>
      <w:r>
        <w:t>la</w:t>
      </w:r>
      <w:r>
        <w:rPr>
          <w:rFonts w:eastAsia="Georgia"/>
        </w:rPr>
        <w:t xml:space="preserve"> </w:t>
      </w:r>
      <w:r>
        <w:t>fenêtre</w:t>
      </w:r>
      <w:r w:rsidR="004C7F27">
        <w:t xml:space="preserve">, </w:t>
      </w:r>
      <w:r>
        <w:t>se</w:t>
      </w:r>
      <w:r>
        <w:rPr>
          <w:rFonts w:eastAsia="Georgia"/>
        </w:rPr>
        <w:t xml:space="preserve"> </w:t>
      </w:r>
      <w:r>
        <w:t>rendait</w:t>
      </w:r>
      <w:r>
        <w:rPr>
          <w:rFonts w:eastAsia="Georgia"/>
        </w:rPr>
        <w:t xml:space="preserve"> </w:t>
      </w:r>
      <w:r>
        <w:t>compte</w:t>
      </w:r>
      <w:r>
        <w:rPr>
          <w:rFonts w:eastAsia="Georgia"/>
        </w:rPr>
        <w:t xml:space="preserve"> </w:t>
      </w:r>
      <w:r>
        <w:t>de</w:t>
      </w:r>
      <w:r>
        <w:rPr>
          <w:rFonts w:eastAsia="Georgia"/>
        </w:rPr>
        <w:t xml:space="preserve"> </w:t>
      </w:r>
      <w:r>
        <w:t>la</w:t>
      </w:r>
      <w:r>
        <w:rPr>
          <w:rFonts w:eastAsia="Georgia"/>
        </w:rPr>
        <w:t xml:space="preserve"> </w:t>
      </w:r>
      <w:r>
        <w:t>situation</w:t>
      </w:r>
      <w:r w:rsidR="004C7F27">
        <w:t>.</w:t>
      </w:r>
    </w:p>
    <w:p w14:paraId="2BB34C51" w14:textId="77777777" w:rsidR="004C7F27" w:rsidRDefault="004C7F27" w:rsidP="004C163A">
      <w:r>
        <w:t>— </w:t>
      </w:r>
      <w:r w:rsidR="004C163A">
        <w:t>Eh</w:t>
      </w:r>
      <w:r w:rsidR="004C163A">
        <w:rPr>
          <w:rFonts w:eastAsia="Georgia"/>
        </w:rPr>
        <w:t xml:space="preserve"> </w:t>
      </w:r>
      <w:r w:rsidR="004C163A">
        <w:t>bien</w:t>
      </w:r>
      <w:r>
        <w:t xml:space="preserve"> ! </w:t>
      </w:r>
      <w:r w:rsidR="004C163A">
        <w:t>Poucet</w:t>
      </w:r>
      <w:r>
        <w:t xml:space="preserve">, </w:t>
      </w:r>
      <w:r w:rsidR="004C163A">
        <w:t>cria-t-il</w:t>
      </w:r>
      <w:r>
        <w:t xml:space="preserve">,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choisis</w:t>
      </w:r>
      <w:r>
        <w:t xml:space="preserve"> ? </w:t>
      </w:r>
      <w:r w:rsidR="004C163A">
        <w:t>Te</w:t>
      </w:r>
      <w:r w:rsidR="004C163A">
        <w:rPr>
          <w:rFonts w:eastAsia="Georgia"/>
        </w:rPr>
        <w:t xml:space="preserve"> </w:t>
      </w:r>
      <w:r w:rsidR="004C163A">
        <w:t>laisser</w:t>
      </w:r>
      <w:r w:rsidR="004C163A">
        <w:rPr>
          <w:rFonts w:eastAsia="Georgia"/>
        </w:rPr>
        <w:t xml:space="preserve"> </w:t>
      </w:r>
      <w:r w:rsidR="004C163A">
        <w:t>rôtir</w:t>
      </w:r>
      <w:r w:rsidR="004C163A">
        <w:rPr>
          <w:rFonts w:eastAsia="Georgia"/>
        </w:rPr>
        <w:t xml:space="preserve"> </w:t>
      </w:r>
      <w:r w:rsidR="004C163A">
        <w:t>ou</w:t>
      </w:r>
      <w:r w:rsidR="004C163A">
        <w:rPr>
          <w:rFonts w:eastAsia="Georgia"/>
        </w:rPr>
        <w:t xml:space="preserve"> </w:t>
      </w:r>
      <w:r w:rsidR="004C163A">
        <w:t>sortir</w:t>
      </w:r>
      <w:r w:rsidR="004C163A">
        <w:rPr>
          <w:rFonts w:eastAsia="Georgia"/>
        </w:rPr>
        <w:t xml:space="preserve"> </w:t>
      </w:r>
      <w:r w:rsidR="004C163A">
        <w:t>me</w:t>
      </w:r>
      <w:r w:rsidR="004C163A">
        <w:rPr>
          <w:rFonts w:eastAsia="Georgia"/>
        </w:rPr>
        <w:t xml:space="preserve"> </w:t>
      </w:r>
      <w:r w:rsidR="004C163A">
        <w:t>rejoindre</w:t>
      </w:r>
      <w:r>
        <w:t xml:space="preserve"> ? </w:t>
      </w:r>
      <w:r w:rsidR="004C163A">
        <w:t>J</w:t>
      </w:r>
      <w:r>
        <w:rPr>
          <w:rFonts w:eastAsia="Georgia"/>
        </w:rPr>
        <w:t>’</w:t>
      </w:r>
      <w:r w:rsidR="004C163A">
        <w:t>aurais</w:t>
      </w:r>
      <w:r w:rsidR="004C163A">
        <w:rPr>
          <w:rFonts w:eastAsia="Georgia"/>
        </w:rPr>
        <w:t xml:space="preserve"> </w:t>
      </w:r>
      <w:r w:rsidR="004C163A">
        <w:t>certes</w:t>
      </w:r>
      <w:r w:rsidR="004C163A">
        <w:rPr>
          <w:rFonts w:eastAsia="Georgia"/>
        </w:rPr>
        <w:t xml:space="preserve"> </w:t>
      </w:r>
      <w:r w:rsidR="004C163A">
        <w:t>préféré</w:t>
      </w:r>
      <w:r w:rsidR="004C163A">
        <w:rPr>
          <w:rFonts w:eastAsia="Georgia"/>
        </w:rPr>
        <w:t xml:space="preserve"> </w:t>
      </w:r>
      <w:r w:rsidR="004C163A">
        <w:t>te</w:t>
      </w:r>
      <w:r w:rsidR="004C163A">
        <w:rPr>
          <w:rFonts w:eastAsia="Georgia"/>
        </w:rPr>
        <w:t xml:space="preserve"> </w:t>
      </w:r>
      <w:r w:rsidR="004C163A">
        <w:t>manger</w:t>
      </w:r>
      <w:r>
        <w:t xml:space="preserve">, </w:t>
      </w:r>
      <w:r w:rsidR="004C163A">
        <w:t>mais</w:t>
      </w:r>
      <w:r w:rsidR="004C163A">
        <w:rPr>
          <w:rFonts w:eastAsia="Georgia"/>
        </w:rPr>
        <w:t xml:space="preserve"> </w:t>
      </w:r>
      <w:r w:rsidR="004C163A">
        <w:t>de</w:t>
      </w:r>
      <w:r w:rsidR="004C163A">
        <w:rPr>
          <w:rFonts w:eastAsia="Georgia"/>
        </w:rPr>
        <w:t xml:space="preserve"> </w:t>
      </w:r>
      <w:r w:rsidR="004C163A">
        <w:t>quelque</w:t>
      </w:r>
      <w:r w:rsidR="004C163A">
        <w:rPr>
          <w:rFonts w:eastAsia="Georgia"/>
        </w:rPr>
        <w:t xml:space="preserve"> </w:t>
      </w:r>
      <w:r w:rsidR="004C163A">
        <w:t>façon</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meures</w:t>
      </w:r>
      <w:r>
        <w:t xml:space="preserve">, </w:t>
      </w:r>
      <w:r w:rsidR="004C163A">
        <w:t>je</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suis</w:t>
      </w:r>
      <w:r w:rsidR="004C163A">
        <w:rPr>
          <w:rFonts w:eastAsia="Georgia"/>
        </w:rPr>
        <w:t xml:space="preserve"> </w:t>
      </w:r>
      <w:r w:rsidR="004C163A">
        <w:t>pas</w:t>
      </w:r>
      <w:r w:rsidR="004C163A">
        <w:rPr>
          <w:rFonts w:eastAsia="Georgia"/>
        </w:rPr>
        <w:t xml:space="preserve"> </w:t>
      </w:r>
      <w:r w:rsidR="004C163A">
        <w:t>moins</w:t>
      </w:r>
      <w:r w:rsidR="004C163A">
        <w:rPr>
          <w:rFonts w:eastAsia="Georgia"/>
        </w:rPr>
        <w:t xml:space="preserve"> </w:t>
      </w:r>
      <w:r w:rsidR="004C163A">
        <w:t>content</w:t>
      </w:r>
      <w:r>
        <w:t>.</w:t>
      </w:r>
    </w:p>
    <w:p w14:paraId="086B3C1B" w14:textId="77777777" w:rsidR="004C7F27" w:rsidRDefault="004C163A" w:rsidP="004C163A">
      <w:r>
        <w:lastRenderedPageBreak/>
        <w:t>Nils</w:t>
      </w:r>
      <w:r>
        <w:rPr>
          <w:rFonts w:eastAsia="Georgia"/>
        </w:rPr>
        <w:t xml:space="preserve"> </w:t>
      </w:r>
      <w:r>
        <w:t>crut</w:t>
      </w:r>
      <w:r>
        <w:rPr>
          <w:rFonts w:eastAsia="Georgia"/>
        </w:rPr>
        <w:t xml:space="preserve"> </w:t>
      </w:r>
      <w:r>
        <w:t>bien</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allait</w:t>
      </w:r>
      <w:r>
        <w:rPr>
          <w:rFonts w:eastAsia="Georgia"/>
        </w:rPr>
        <w:t xml:space="preserve"> </w:t>
      </w:r>
      <w:r>
        <w:t>être</w:t>
      </w:r>
      <w:r>
        <w:rPr>
          <w:rFonts w:eastAsia="Georgia"/>
        </w:rPr>
        <w:t xml:space="preserve"> </w:t>
      </w:r>
      <w:r>
        <w:t>satisfait</w:t>
      </w:r>
      <w:r w:rsidR="004C7F27">
        <w:t xml:space="preserve">, </w:t>
      </w:r>
      <w:r>
        <w:t>car</w:t>
      </w:r>
      <w:r>
        <w:rPr>
          <w:rFonts w:eastAsia="Georgia"/>
        </w:rPr>
        <w:t xml:space="preserve"> </w:t>
      </w:r>
      <w:r>
        <w:t>le</w:t>
      </w:r>
      <w:r>
        <w:rPr>
          <w:rFonts w:eastAsia="Georgia"/>
        </w:rPr>
        <w:t xml:space="preserve"> </w:t>
      </w:r>
      <w:r>
        <w:t>feu</w:t>
      </w:r>
      <w:r>
        <w:rPr>
          <w:rFonts w:eastAsia="Georgia"/>
        </w:rPr>
        <w:t xml:space="preserve"> </w:t>
      </w:r>
      <w:r>
        <w:t>se</w:t>
      </w:r>
      <w:r>
        <w:rPr>
          <w:rFonts w:eastAsia="Georgia"/>
        </w:rPr>
        <w:t xml:space="preserve"> </w:t>
      </w:r>
      <w:r>
        <w:t>propageait</w:t>
      </w:r>
      <w:r>
        <w:rPr>
          <w:rFonts w:eastAsia="Georgia"/>
        </w:rPr>
        <w:t xml:space="preserve"> </w:t>
      </w:r>
      <w:r>
        <w:t>avec</w:t>
      </w:r>
      <w:r>
        <w:rPr>
          <w:rFonts w:eastAsia="Georgia"/>
        </w:rPr>
        <w:t xml:space="preserve"> </w:t>
      </w:r>
      <w:r>
        <w:t>une</w:t>
      </w:r>
      <w:r>
        <w:rPr>
          <w:rFonts w:eastAsia="Georgia"/>
        </w:rPr>
        <w:t xml:space="preserve"> </w:t>
      </w:r>
      <w:r>
        <w:t>rapidité</w:t>
      </w:r>
      <w:r>
        <w:rPr>
          <w:rFonts w:eastAsia="Georgia"/>
        </w:rPr>
        <w:t xml:space="preserve"> </w:t>
      </w:r>
      <w:r>
        <w:t>effrayante</w:t>
      </w:r>
      <w:r w:rsidR="004C7F27">
        <w:t xml:space="preserve">. </w:t>
      </w:r>
      <w:r>
        <w:t>Le</w:t>
      </w:r>
      <w:r>
        <w:rPr>
          <w:rFonts w:eastAsia="Georgia"/>
        </w:rPr>
        <w:t xml:space="preserve"> </w:t>
      </w:r>
      <w:r>
        <w:t>lit</w:t>
      </w:r>
      <w:r>
        <w:rPr>
          <w:rFonts w:eastAsia="Georgia"/>
        </w:rPr>
        <w:t xml:space="preserve"> </w:t>
      </w:r>
      <w:r>
        <w:t>brûlait</w:t>
      </w:r>
      <w:r>
        <w:rPr>
          <w:rFonts w:eastAsia="Georgia"/>
        </w:rPr>
        <w:t xml:space="preserve"> </w:t>
      </w:r>
      <w:r>
        <w:t>déjà</w:t>
      </w:r>
      <w:r w:rsidR="004C7F27">
        <w:t xml:space="preserve">, </w:t>
      </w:r>
      <w:r>
        <w:t>et</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bandes</w:t>
      </w:r>
      <w:r>
        <w:rPr>
          <w:rFonts w:eastAsia="Georgia"/>
        </w:rPr>
        <w:t xml:space="preserve"> </w:t>
      </w:r>
      <w:r>
        <w:t>de</w:t>
      </w:r>
      <w:r>
        <w:rPr>
          <w:rFonts w:eastAsia="Georgia"/>
        </w:rPr>
        <w:t xml:space="preserve"> </w:t>
      </w:r>
      <w:r>
        <w:t>toile</w:t>
      </w:r>
      <w:r>
        <w:rPr>
          <w:rFonts w:eastAsia="Georgia"/>
        </w:rPr>
        <w:t xml:space="preserve"> </w:t>
      </w:r>
      <w:r>
        <w:t>peinte</w:t>
      </w:r>
      <w:r w:rsidR="004C7F27">
        <w:t xml:space="preserve">, </w:t>
      </w:r>
      <w:r>
        <w:t>les</w:t>
      </w:r>
      <w:r>
        <w:rPr>
          <w:rFonts w:eastAsia="Georgia"/>
        </w:rPr>
        <w:t xml:space="preserve"> </w:t>
      </w:r>
      <w:r>
        <w:t>flammes</w:t>
      </w:r>
      <w:r>
        <w:rPr>
          <w:rFonts w:eastAsia="Georgia"/>
        </w:rPr>
        <w:t xml:space="preserve"> </w:t>
      </w:r>
      <w:r>
        <w:t>couraient</w:t>
      </w:r>
      <w:r>
        <w:rPr>
          <w:rFonts w:eastAsia="Georgia"/>
        </w:rPr>
        <w:t xml:space="preserve"> </w:t>
      </w:r>
      <w:r>
        <w:t>de</w:t>
      </w:r>
      <w:r>
        <w:rPr>
          <w:rFonts w:eastAsia="Georgia"/>
        </w:rPr>
        <w:t xml:space="preserve"> </w:t>
      </w:r>
      <w:r>
        <w:t>cav</w:t>
      </w:r>
      <w:r>
        <w:t>a</w:t>
      </w:r>
      <w:r>
        <w:t>lier</w:t>
      </w:r>
      <w:r>
        <w:rPr>
          <w:rFonts w:eastAsia="Georgia"/>
        </w:rPr>
        <w:t xml:space="preserve"> </w:t>
      </w:r>
      <w:r>
        <w:t>en</w:t>
      </w:r>
      <w:r>
        <w:rPr>
          <w:rFonts w:eastAsia="Georgia"/>
        </w:rPr>
        <w:t xml:space="preserve"> </w:t>
      </w:r>
      <w:r>
        <w:t>cavalier</w:t>
      </w:r>
      <w:r w:rsidR="004C7F27">
        <w:t xml:space="preserve">. </w:t>
      </w:r>
      <w:r>
        <w:t>Nils</w:t>
      </w:r>
      <w:r>
        <w:rPr>
          <w:rFonts w:eastAsia="Georgia"/>
        </w:rPr>
        <w:t xml:space="preserve"> </w:t>
      </w:r>
      <w:r>
        <w:t>avait</w:t>
      </w:r>
      <w:r>
        <w:rPr>
          <w:rFonts w:eastAsia="Georgia"/>
        </w:rPr>
        <w:t xml:space="preserve"> </w:t>
      </w:r>
      <w:r>
        <w:t>grimpé</w:t>
      </w:r>
      <w:r>
        <w:rPr>
          <w:rFonts w:eastAsia="Georgia"/>
        </w:rPr>
        <w:t xml:space="preserve"> </w:t>
      </w:r>
      <w:r>
        <w:t>dans</w:t>
      </w:r>
      <w:r>
        <w:rPr>
          <w:rFonts w:eastAsia="Georgia"/>
        </w:rPr>
        <w:t xml:space="preserve"> </w:t>
      </w:r>
      <w:r>
        <w:t>l</w:t>
      </w:r>
      <w:r w:rsidR="004C7F27">
        <w:rPr>
          <w:rFonts w:eastAsia="Georgia"/>
        </w:rPr>
        <w:t>’</w:t>
      </w:r>
      <w:r>
        <w:t>âtre</w:t>
      </w:r>
      <w:r>
        <w:rPr>
          <w:rFonts w:eastAsia="Georgia"/>
        </w:rPr>
        <w:t xml:space="preserve"> </w:t>
      </w:r>
      <w:r>
        <w:t>lorsqu</w:t>
      </w:r>
      <w:r w:rsidR="004C7F27">
        <w:rPr>
          <w:rFonts w:eastAsia="Georgia"/>
        </w:rPr>
        <w:t>’</w:t>
      </w:r>
      <w:r>
        <w:t>il</w:t>
      </w:r>
      <w:r>
        <w:rPr>
          <w:rFonts w:eastAsia="Georgia"/>
        </w:rPr>
        <w:t xml:space="preserve"> </w:t>
      </w:r>
      <w:r>
        <w:t>entendit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une</w:t>
      </w:r>
      <w:r>
        <w:rPr>
          <w:rFonts w:eastAsia="Georgia"/>
        </w:rPr>
        <w:t xml:space="preserve"> </w:t>
      </w:r>
      <w:r>
        <w:t>clef</w:t>
      </w:r>
      <w:r>
        <w:rPr>
          <w:rFonts w:eastAsia="Georgia"/>
        </w:rPr>
        <w:t xml:space="preserve"> </w:t>
      </w:r>
      <w:r>
        <w:t>tourner</w:t>
      </w:r>
      <w:r>
        <w:rPr>
          <w:rFonts w:eastAsia="Georgia"/>
        </w:rPr>
        <w:t xml:space="preserve"> </w:t>
      </w:r>
      <w:r>
        <w:t>doucement</w:t>
      </w:r>
      <w:r>
        <w:rPr>
          <w:rFonts w:eastAsia="Georgia"/>
        </w:rPr>
        <w:t xml:space="preserve"> </w:t>
      </w:r>
      <w:r>
        <w:t>dans</w:t>
      </w:r>
      <w:r>
        <w:rPr>
          <w:rFonts w:eastAsia="Georgia"/>
        </w:rPr>
        <w:t xml:space="preserve"> </w:t>
      </w:r>
      <w:r>
        <w:t>la</w:t>
      </w:r>
      <w:r>
        <w:rPr>
          <w:rFonts w:eastAsia="Georgia"/>
        </w:rPr>
        <w:t xml:space="preserve"> </w:t>
      </w:r>
      <w:r>
        <w:t>serrure</w:t>
      </w:r>
      <w:r w:rsidR="004C7F27">
        <w:t xml:space="preserve">. </w:t>
      </w:r>
      <w:r>
        <w:t>Ce</w:t>
      </w:r>
      <w:r>
        <w:rPr>
          <w:rFonts w:eastAsia="Georgia"/>
        </w:rPr>
        <w:t xml:space="preserve"> </w:t>
      </w:r>
      <w:r>
        <w:t>d</w:t>
      </w:r>
      <w:r>
        <w:t>e</w:t>
      </w:r>
      <w:r>
        <w:t>vaient</w:t>
      </w:r>
      <w:r>
        <w:rPr>
          <w:rFonts w:eastAsia="Georgia"/>
        </w:rPr>
        <w:t xml:space="preserve"> </w:t>
      </w:r>
      <w:r>
        <w:t>être</w:t>
      </w:r>
      <w:r>
        <w:rPr>
          <w:rFonts w:eastAsia="Georgia"/>
        </w:rPr>
        <w:t xml:space="preserve"> </w:t>
      </w:r>
      <w:r>
        <w:t>des</w:t>
      </w:r>
      <w:r>
        <w:rPr>
          <w:rFonts w:eastAsia="Georgia"/>
        </w:rPr>
        <w:t xml:space="preserve"> </w:t>
      </w:r>
      <w:r>
        <w:t>hommes</w:t>
      </w:r>
      <w:r w:rsidR="004C7F27">
        <w:t xml:space="preserve">. </w:t>
      </w:r>
      <w:r>
        <w:t>Dans</w:t>
      </w:r>
      <w:r>
        <w:rPr>
          <w:rFonts w:eastAsia="Georgia"/>
        </w:rPr>
        <w:t xml:space="preserve"> </w:t>
      </w:r>
      <w:r>
        <w:t>le</w:t>
      </w:r>
      <w:r>
        <w:rPr>
          <w:rFonts w:eastAsia="Georgia"/>
        </w:rPr>
        <w:t xml:space="preserve"> </w:t>
      </w:r>
      <w:r>
        <w:t>péril</w:t>
      </w:r>
      <w:r>
        <w:rPr>
          <w:rFonts w:eastAsia="Georgia"/>
        </w:rPr>
        <w:t xml:space="preserve"> </w:t>
      </w:r>
      <w:r>
        <w:t>où</w:t>
      </w:r>
      <w:r>
        <w:rPr>
          <w:rFonts w:eastAsia="Georgia"/>
        </w:rPr>
        <w:t xml:space="preserve"> </w:t>
      </w:r>
      <w:r>
        <w:t>il</w:t>
      </w:r>
      <w:r>
        <w:rPr>
          <w:rFonts w:eastAsia="Georgia"/>
        </w:rPr>
        <w:t xml:space="preserve"> </w:t>
      </w:r>
      <w:proofErr w:type="spellStart"/>
      <w:r>
        <w:t>était</w:t>
      </w:r>
      <w:r>
        <w:rPr>
          <w:rFonts w:eastAsia="Georgia"/>
        </w:rPr>
        <w:t xml:space="preserve"> </w:t>
      </w:r>
      <w:r>
        <w:t>il</w:t>
      </w:r>
      <w:proofErr w:type="spellEnd"/>
      <w:r>
        <w:rPr>
          <w:rFonts w:eastAsia="Georgia"/>
        </w:rPr>
        <w:t xml:space="preserve"> </w:t>
      </w:r>
      <w:r>
        <w:t>n</w:t>
      </w:r>
      <w:r w:rsidR="004C7F27">
        <w:rPr>
          <w:rFonts w:eastAsia="Georgia"/>
        </w:rPr>
        <w:t>’</w:t>
      </w:r>
      <w:r>
        <w:t>eut</w:t>
      </w:r>
      <w:r>
        <w:rPr>
          <w:rFonts w:eastAsia="Georgia"/>
        </w:rPr>
        <w:t xml:space="preserve"> </w:t>
      </w:r>
      <w:r>
        <w:t>point</w:t>
      </w:r>
      <w:r>
        <w:rPr>
          <w:rFonts w:eastAsia="Georgia"/>
        </w:rPr>
        <w:t xml:space="preserve"> </w:t>
      </w:r>
      <w:r>
        <w:t>peur</w:t>
      </w:r>
      <w:r w:rsidR="004C7F27">
        <w:t xml:space="preserve">, </w:t>
      </w:r>
      <w:r>
        <w:t>mais</w:t>
      </w:r>
      <w:r>
        <w:rPr>
          <w:rFonts w:eastAsia="Georgia"/>
        </w:rPr>
        <w:t xml:space="preserve"> </w:t>
      </w:r>
      <w:r>
        <w:t>se</w:t>
      </w:r>
      <w:r>
        <w:rPr>
          <w:rFonts w:eastAsia="Georgia"/>
        </w:rPr>
        <w:t xml:space="preserve"> </w:t>
      </w:r>
      <w:r>
        <w:t>réjouit</w:t>
      </w:r>
      <w:r w:rsidR="004C7F27">
        <w:t xml:space="preserve">. </w:t>
      </w:r>
      <w:r>
        <w:t>Il</w:t>
      </w:r>
      <w:r>
        <w:rPr>
          <w:rFonts w:eastAsia="Georgia"/>
        </w:rPr>
        <w:t xml:space="preserve"> </w:t>
      </w:r>
      <w:r>
        <w:t>se</w:t>
      </w:r>
      <w:r>
        <w:rPr>
          <w:rFonts w:eastAsia="Georgia"/>
        </w:rPr>
        <w:t xml:space="preserve"> </w:t>
      </w:r>
      <w:r>
        <w:t>précipita</w:t>
      </w:r>
      <w:r>
        <w:rPr>
          <w:rFonts w:eastAsia="Georgia"/>
        </w:rPr>
        <w:t xml:space="preserve"> </w:t>
      </w:r>
      <w:r>
        <w:t>vers</w:t>
      </w:r>
      <w:r>
        <w:rPr>
          <w:rFonts w:eastAsia="Georgia"/>
        </w:rPr>
        <w:t xml:space="preserve"> </w:t>
      </w:r>
      <w:r>
        <w:t>la</w:t>
      </w:r>
      <w:r>
        <w:rPr>
          <w:rFonts w:eastAsia="Georgia"/>
        </w:rPr>
        <w:t xml:space="preserve"> </w:t>
      </w:r>
      <w:r>
        <w:t>sortie</w:t>
      </w:r>
      <w:r>
        <w:rPr>
          <w:rFonts w:eastAsia="Georgia"/>
        </w:rPr>
        <w:t xml:space="preserve"> </w:t>
      </w:r>
      <w:r>
        <w:t>et</w:t>
      </w:r>
      <w:r>
        <w:rPr>
          <w:rFonts w:eastAsia="Georgia"/>
        </w:rPr>
        <w:t xml:space="preserve"> </w:t>
      </w:r>
      <w:r>
        <w:t>touchait</w:t>
      </w:r>
      <w:r>
        <w:rPr>
          <w:rFonts w:eastAsia="Georgia"/>
        </w:rPr>
        <w:t xml:space="preserve"> </w:t>
      </w:r>
      <w:r>
        <w:t>d</w:t>
      </w:r>
      <w:r>
        <w:t>é</w:t>
      </w:r>
      <w:r>
        <w:t>jà</w:t>
      </w:r>
      <w:r>
        <w:rPr>
          <w:rFonts w:eastAsia="Georgia"/>
        </w:rPr>
        <w:t xml:space="preserve"> </w:t>
      </w:r>
      <w:r>
        <w:t>au</w:t>
      </w:r>
      <w:r>
        <w:rPr>
          <w:rFonts w:eastAsia="Georgia"/>
        </w:rPr>
        <w:t xml:space="preserve"> </w:t>
      </w:r>
      <w:r>
        <w:t>seuil</w:t>
      </w:r>
      <w:r>
        <w:rPr>
          <w:rFonts w:eastAsia="Georgia"/>
        </w:rPr>
        <w:t xml:space="preserve"> </w:t>
      </w:r>
      <w:r>
        <w:t>lorsque</w:t>
      </w:r>
      <w:r>
        <w:rPr>
          <w:rFonts w:eastAsia="Georgia"/>
        </w:rPr>
        <w:t xml:space="preserve"> </w:t>
      </w:r>
      <w:r>
        <w:t>la</w:t>
      </w:r>
      <w:r>
        <w:rPr>
          <w:rFonts w:eastAsia="Georgia"/>
        </w:rPr>
        <w:t xml:space="preserve"> </w:t>
      </w:r>
      <w:r>
        <w:t>porte</w:t>
      </w:r>
      <w:r>
        <w:rPr>
          <w:rFonts w:eastAsia="Georgia"/>
        </w:rPr>
        <w:t xml:space="preserve"> </w:t>
      </w:r>
      <w:r>
        <w:t>s</w:t>
      </w:r>
      <w:r w:rsidR="004C7F27">
        <w:rPr>
          <w:rFonts w:eastAsia="Georgia"/>
        </w:rPr>
        <w:t>’</w:t>
      </w:r>
      <w:r>
        <w:t>ouvrit</w:t>
      </w:r>
      <w:r w:rsidR="004C7F27">
        <w:t xml:space="preserve">. </w:t>
      </w:r>
      <w:r>
        <w:t>Il</w:t>
      </w:r>
      <w:r>
        <w:rPr>
          <w:rFonts w:eastAsia="Georgia"/>
        </w:rPr>
        <w:t xml:space="preserve"> </w:t>
      </w:r>
      <w:r>
        <w:t>vit</w:t>
      </w:r>
      <w:r>
        <w:rPr>
          <w:rFonts w:eastAsia="Georgia"/>
        </w:rPr>
        <w:t xml:space="preserve"> </w:t>
      </w:r>
      <w:r>
        <w:t>devant</w:t>
      </w:r>
      <w:r>
        <w:rPr>
          <w:rFonts w:eastAsia="Georgia"/>
        </w:rPr>
        <w:t xml:space="preserve"> </w:t>
      </w:r>
      <w:r>
        <w:t>lui</w:t>
      </w:r>
      <w:r>
        <w:rPr>
          <w:rFonts w:eastAsia="Georgia"/>
        </w:rPr>
        <w:t xml:space="preserve"> </w:t>
      </w:r>
      <w:r>
        <w:t>deux</w:t>
      </w:r>
      <w:r>
        <w:rPr>
          <w:rFonts w:eastAsia="Georgia"/>
        </w:rPr>
        <w:t xml:space="preserve"> </w:t>
      </w:r>
      <w:r>
        <w:t>e</w:t>
      </w:r>
      <w:r>
        <w:t>n</w:t>
      </w:r>
      <w:r>
        <w:t>fants</w:t>
      </w:r>
      <w:r w:rsidR="004C7F27">
        <w:t xml:space="preserve">. </w:t>
      </w:r>
      <w:r>
        <w:t>Il</w:t>
      </w:r>
      <w:r>
        <w:rPr>
          <w:rFonts w:eastAsia="Georgia"/>
        </w:rPr>
        <w:t xml:space="preserve"> </w:t>
      </w:r>
      <w:r>
        <w:t>ne</w:t>
      </w:r>
      <w:r>
        <w:rPr>
          <w:rFonts w:eastAsia="Georgia"/>
        </w:rPr>
        <w:t xml:space="preserve"> </w:t>
      </w:r>
      <w:r>
        <w:t>se</w:t>
      </w:r>
      <w:r>
        <w:rPr>
          <w:rFonts w:eastAsia="Georgia"/>
        </w:rPr>
        <w:t xml:space="preserve"> </w:t>
      </w:r>
      <w:r>
        <w:t>donna</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les</w:t>
      </w:r>
      <w:r>
        <w:rPr>
          <w:rFonts w:eastAsia="Georgia"/>
        </w:rPr>
        <w:t xml:space="preserve"> </w:t>
      </w:r>
      <w:r>
        <w:t>regarder</w:t>
      </w:r>
      <w:r w:rsidR="004C7F27">
        <w:t xml:space="preserve">, </w:t>
      </w:r>
      <w:r>
        <w:t>mais</w:t>
      </w:r>
      <w:r>
        <w:rPr>
          <w:rFonts w:eastAsia="Georgia"/>
        </w:rPr>
        <w:t xml:space="preserve"> </w:t>
      </w:r>
      <w:r>
        <w:t>s</w:t>
      </w:r>
      <w:r w:rsidR="004C7F27">
        <w:rPr>
          <w:rFonts w:eastAsia="Georgia"/>
        </w:rPr>
        <w:t>’</w:t>
      </w:r>
      <w:r>
        <w:t>élança</w:t>
      </w:r>
      <w:r>
        <w:rPr>
          <w:rFonts w:eastAsia="Georgia"/>
        </w:rPr>
        <w:t xml:space="preserve"> </w:t>
      </w:r>
      <w:r>
        <w:t>dehors</w:t>
      </w:r>
      <w:r w:rsidR="004C7F27">
        <w:t>.</w:t>
      </w:r>
    </w:p>
    <w:p w14:paraId="26B28BB6" w14:textId="188383FD" w:rsidR="004C163A" w:rsidRDefault="004C163A" w:rsidP="004C163A">
      <w:r>
        <w:t>Il</w:t>
      </w:r>
      <w:r>
        <w:rPr>
          <w:rFonts w:eastAsia="Georgia"/>
        </w:rPr>
        <w:t xml:space="preserve"> </w:t>
      </w:r>
      <w:r>
        <w:t>n</w:t>
      </w:r>
      <w:r w:rsidR="004C7F27">
        <w:rPr>
          <w:rFonts w:eastAsia="Georgia"/>
        </w:rPr>
        <w:t>’</w:t>
      </w:r>
      <w:r>
        <w:t>osa</w:t>
      </w:r>
      <w:r>
        <w:rPr>
          <w:rFonts w:eastAsia="Georgia"/>
        </w:rPr>
        <w:t xml:space="preserve"> </w:t>
      </w:r>
      <w:r>
        <w:t>pas</w:t>
      </w:r>
      <w:r>
        <w:rPr>
          <w:rFonts w:eastAsia="Georgia"/>
        </w:rPr>
        <w:t xml:space="preserve"> </w:t>
      </w:r>
      <w:r>
        <w:t>courir</w:t>
      </w:r>
      <w:r>
        <w:rPr>
          <w:rFonts w:eastAsia="Georgia"/>
        </w:rPr>
        <w:t xml:space="preserve"> </w:t>
      </w:r>
      <w:r>
        <w:t>bien</w:t>
      </w:r>
      <w:r>
        <w:rPr>
          <w:rFonts w:eastAsia="Georgia"/>
        </w:rPr>
        <w:t xml:space="preserve"> </w:t>
      </w:r>
      <w:r>
        <w:t>loin</w:t>
      </w:r>
      <w:r w:rsidR="004C7F27">
        <w:t xml:space="preserve"> : </w:t>
      </w:r>
      <w:proofErr w:type="spellStart"/>
      <w:r>
        <w:t>Smirre</w:t>
      </w:r>
      <w:proofErr w:type="spellEnd"/>
      <w:r>
        <w:rPr>
          <w:rFonts w:eastAsia="Georgia"/>
        </w:rPr>
        <w:t xml:space="preserve"> </w:t>
      </w:r>
      <w:r>
        <w:t>le</w:t>
      </w:r>
      <w:r>
        <w:rPr>
          <w:rFonts w:eastAsia="Georgia"/>
        </w:rPr>
        <w:t xml:space="preserve"> </w:t>
      </w:r>
      <w:r>
        <w:t>renard</w:t>
      </w:r>
      <w:r>
        <w:rPr>
          <w:rFonts w:eastAsia="Georgia"/>
        </w:rPr>
        <w:t xml:space="preserve"> </w:t>
      </w:r>
      <w:r>
        <w:t>le</w:t>
      </w:r>
      <w:r>
        <w:rPr>
          <w:rFonts w:eastAsia="Georgia"/>
        </w:rPr>
        <w:t xml:space="preserve"> </w:t>
      </w:r>
      <w:r>
        <w:t>guettait</w:t>
      </w:r>
      <w:r>
        <w:rPr>
          <w:rFonts w:eastAsia="Georgia"/>
        </w:rPr>
        <w:t xml:space="preserve"> </w:t>
      </w:r>
      <w:r>
        <w:t>certainement</w:t>
      </w:r>
      <w:r w:rsidR="004C7F27">
        <w:t xml:space="preserve">, </w:t>
      </w:r>
      <w:r>
        <w:t>il</w:t>
      </w:r>
      <w:r>
        <w:rPr>
          <w:rFonts w:eastAsia="Georgia"/>
        </w:rPr>
        <w:t xml:space="preserve"> </w:t>
      </w:r>
      <w:r>
        <w:t>fallait</w:t>
      </w:r>
      <w:r>
        <w:rPr>
          <w:rFonts w:eastAsia="Georgia"/>
        </w:rPr>
        <w:t xml:space="preserve"> </w:t>
      </w:r>
      <w:r>
        <w:t>donc</w:t>
      </w:r>
      <w:r>
        <w:rPr>
          <w:rFonts w:eastAsia="Georgia"/>
        </w:rPr>
        <w:t xml:space="preserve"> </w:t>
      </w:r>
      <w:r>
        <w:t>se</w:t>
      </w:r>
      <w:r>
        <w:rPr>
          <w:rFonts w:eastAsia="Georgia"/>
        </w:rPr>
        <w:t xml:space="preserve"> </w:t>
      </w:r>
      <w:r>
        <w:t>tenir</w:t>
      </w:r>
      <w:r>
        <w:rPr>
          <w:rFonts w:eastAsia="Georgia"/>
        </w:rPr>
        <w:t xml:space="preserve"> </w:t>
      </w:r>
      <w:r>
        <w:t>près</w:t>
      </w:r>
      <w:r>
        <w:rPr>
          <w:rFonts w:eastAsia="Georgia"/>
        </w:rPr>
        <w:t xml:space="preserve"> </w:t>
      </w:r>
      <w:r>
        <w:t>des</w:t>
      </w:r>
      <w:r>
        <w:rPr>
          <w:rFonts w:eastAsia="Georgia"/>
        </w:rPr>
        <w:t xml:space="preserve"> </w:t>
      </w:r>
      <w:r>
        <w:t>enfants</w:t>
      </w:r>
      <w:r w:rsidR="004C7F27">
        <w:t xml:space="preserve">. </w:t>
      </w:r>
      <w:r>
        <w:t>Il</w:t>
      </w:r>
      <w:r>
        <w:rPr>
          <w:rFonts w:eastAsia="Georgia"/>
        </w:rPr>
        <w:t xml:space="preserve"> </w:t>
      </w:r>
      <w:r>
        <w:t>se</w:t>
      </w:r>
      <w:r>
        <w:rPr>
          <w:rFonts w:eastAsia="Georgia"/>
        </w:rPr>
        <w:t xml:space="preserve"> </w:t>
      </w:r>
      <w:r>
        <w:t>r</w:t>
      </w:r>
      <w:r>
        <w:t>e</w:t>
      </w:r>
      <w:r>
        <w:t>tourna</w:t>
      </w:r>
      <w:r w:rsidR="004C7F27">
        <w:t xml:space="preserve">, </w:t>
      </w:r>
      <w:r>
        <w:t>mais</w:t>
      </w:r>
      <w:r>
        <w:rPr>
          <w:rFonts w:eastAsia="Georgia"/>
        </w:rPr>
        <w:t xml:space="preserve"> </w:t>
      </w:r>
      <w:r>
        <w:t>à</w:t>
      </w:r>
      <w:r>
        <w:rPr>
          <w:rFonts w:eastAsia="Georgia"/>
        </w:rPr>
        <w:t xml:space="preserve"> </w:t>
      </w:r>
      <w:r>
        <w:t>peine</w:t>
      </w:r>
      <w:r>
        <w:rPr>
          <w:rFonts w:eastAsia="Georgia"/>
        </w:rPr>
        <w:t xml:space="preserve"> </w:t>
      </w:r>
      <w:r>
        <w:t>les</w:t>
      </w:r>
      <w:r>
        <w:rPr>
          <w:rFonts w:eastAsia="Georgia"/>
        </w:rPr>
        <w:t xml:space="preserve"> </w:t>
      </w:r>
      <w:r>
        <w:t>eut-il</w:t>
      </w:r>
      <w:r>
        <w:rPr>
          <w:rFonts w:eastAsia="Georgia"/>
        </w:rPr>
        <w:t xml:space="preserve"> </w:t>
      </w:r>
      <w:r>
        <w:t>vus</w:t>
      </w:r>
      <w:r>
        <w:rPr>
          <w:rFonts w:eastAsia="Georgia"/>
        </w:rPr>
        <w:t xml:space="preserve"> </w:t>
      </w:r>
      <w:r>
        <w:t>qu</w:t>
      </w:r>
      <w:r w:rsidR="004C7F27">
        <w:rPr>
          <w:rFonts w:eastAsia="Georgia"/>
        </w:rPr>
        <w:t>’</w:t>
      </w:r>
      <w:r>
        <w:t>il</w:t>
      </w:r>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et</w:t>
      </w:r>
      <w:r>
        <w:rPr>
          <w:rFonts w:eastAsia="Georgia"/>
        </w:rPr>
        <w:t xml:space="preserve"> </w:t>
      </w:r>
      <w:r>
        <w:t>courut</w:t>
      </w:r>
      <w:r>
        <w:rPr>
          <w:rFonts w:eastAsia="Georgia"/>
        </w:rPr>
        <w:t xml:space="preserve"> </w:t>
      </w:r>
      <w:r>
        <w:t>vers</w:t>
      </w:r>
      <w:r>
        <w:rPr>
          <w:rFonts w:eastAsia="Georgia"/>
        </w:rPr>
        <w:t xml:space="preserve"> </w:t>
      </w:r>
      <w:r>
        <w:t>eux</w:t>
      </w:r>
      <w:r w:rsidR="004C7F27">
        <w:t> : « </w:t>
      </w:r>
      <w:r>
        <w:t>Bonjour</w:t>
      </w:r>
      <w:r w:rsidR="004C7F27">
        <w:t xml:space="preserve">, </w:t>
      </w:r>
      <w:r>
        <w:t>Asa</w:t>
      </w:r>
      <w:r w:rsidR="004C7F27">
        <w:t xml:space="preserve">, </w:t>
      </w:r>
      <w:r>
        <w:t>gardeuse</w:t>
      </w:r>
      <w:r>
        <w:rPr>
          <w:rFonts w:eastAsia="Georgia"/>
        </w:rPr>
        <w:t xml:space="preserve"> </w:t>
      </w:r>
      <w:r>
        <w:t>d</w:t>
      </w:r>
      <w:r w:rsidR="004C7F27">
        <w:rPr>
          <w:rFonts w:eastAsia="Georgia"/>
        </w:rPr>
        <w:t>’</w:t>
      </w:r>
      <w:r>
        <w:t>oies</w:t>
      </w:r>
      <w:r w:rsidR="004C7F27">
        <w:t xml:space="preserve"> ! </w:t>
      </w:r>
      <w:r>
        <w:t>Bonjour</w:t>
      </w:r>
      <w:r w:rsidR="004C7F27">
        <w:t xml:space="preserve">, </w:t>
      </w:r>
      <w:r>
        <w:t>petit</w:t>
      </w:r>
      <w:r>
        <w:rPr>
          <w:rFonts w:eastAsia="Georgia"/>
        </w:rPr>
        <w:t xml:space="preserve"> </w:t>
      </w:r>
      <w:r>
        <w:t>Mats</w:t>
      </w:r>
      <w:r w:rsidR="004C7F27">
        <w:t> ! »</w:t>
      </w:r>
    </w:p>
    <w:p w14:paraId="2AA69358" w14:textId="150C2DA3" w:rsidR="004C163A" w:rsidRDefault="004C163A" w:rsidP="004C163A">
      <w:r>
        <w:t>En</w:t>
      </w:r>
      <w:r>
        <w:rPr>
          <w:rFonts w:eastAsia="Georgia"/>
        </w:rPr>
        <w:t xml:space="preserve"> </w:t>
      </w:r>
      <w:r>
        <w:t>voyant</w:t>
      </w:r>
      <w:r>
        <w:rPr>
          <w:rFonts w:eastAsia="Georgia"/>
        </w:rPr>
        <w:t xml:space="preserve"> </w:t>
      </w:r>
      <w:r>
        <w:t>les</w:t>
      </w:r>
      <w:r>
        <w:rPr>
          <w:rFonts w:eastAsia="Georgia"/>
        </w:rPr>
        <w:t xml:space="preserve"> </w:t>
      </w:r>
      <w:r>
        <w:t>enfants</w:t>
      </w:r>
      <w:r w:rsidR="004C7F27">
        <w:t xml:space="preserve">, </w:t>
      </w:r>
      <w:r>
        <w:t>Nils</w:t>
      </w:r>
      <w:r>
        <w:rPr>
          <w:rFonts w:eastAsia="Georgia"/>
        </w:rPr>
        <w:t xml:space="preserve"> </w:t>
      </w:r>
      <w:r>
        <w:t>avait</w:t>
      </w:r>
      <w:r>
        <w:rPr>
          <w:rFonts w:eastAsia="Georgia"/>
        </w:rPr>
        <w:t xml:space="preserve"> </w:t>
      </w:r>
      <w:r>
        <w:t>complètement</w:t>
      </w:r>
      <w:r>
        <w:rPr>
          <w:rFonts w:eastAsia="Georgia"/>
        </w:rPr>
        <w:t xml:space="preserve"> </w:t>
      </w:r>
      <w:r>
        <w:t>oublié</w:t>
      </w:r>
      <w:r>
        <w:rPr>
          <w:rFonts w:eastAsia="Georgia"/>
        </w:rPr>
        <w:t xml:space="preserve"> </w:t>
      </w:r>
      <w:r>
        <w:t>où</w:t>
      </w:r>
      <w:r>
        <w:rPr>
          <w:rFonts w:eastAsia="Georgia"/>
        </w:rPr>
        <w:t xml:space="preserve"> </w:t>
      </w:r>
      <w:r>
        <w:t>il</w:t>
      </w:r>
      <w:r>
        <w:rPr>
          <w:rFonts w:eastAsia="Georgia"/>
        </w:rPr>
        <w:t xml:space="preserve"> </w:t>
      </w:r>
      <w:r>
        <w:t>se</w:t>
      </w:r>
      <w:r>
        <w:rPr>
          <w:rFonts w:eastAsia="Georgia"/>
        </w:rPr>
        <w:t xml:space="preserve"> </w:t>
      </w:r>
      <w:r>
        <w:t>trouvait</w:t>
      </w:r>
      <w:r w:rsidR="004C7F27">
        <w:t xml:space="preserve">. </w:t>
      </w:r>
      <w:r>
        <w:t>Les</w:t>
      </w:r>
      <w:r>
        <w:rPr>
          <w:rFonts w:eastAsia="Georgia"/>
        </w:rPr>
        <w:t xml:space="preserve"> </w:t>
      </w:r>
      <w:r>
        <w:t>corneilles</w:t>
      </w:r>
      <w:r w:rsidR="004C7F27">
        <w:t xml:space="preserve">, </w:t>
      </w:r>
      <w:r>
        <w:t>la</w:t>
      </w:r>
      <w:r>
        <w:rPr>
          <w:rFonts w:eastAsia="Georgia"/>
        </w:rPr>
        <w:t xml:space="preserve"> </w:t>
      </w:r>
      <w:r>
        <w:t>maison</w:t>
      </w:r>
      <w:r>
        <w:rPr>
          <w:rFonts w:eastAsia="Georgia"/>
        </w:rPr>
        <w:t xml:space="preserve"> </w:t>
      </w:r>
      <w:r>
        <w:t>incendiée</w:t>
      </w:r>
      <w:r w:rsidR="004C7F27">
        <w:t xml:space="preserve">, </w:t>
      </w:r>
      <w:r>
        <w:t>les</w:t>
      </w:r>
      <w:r>
        <w:rPr>
          <w:rFonts w:eastAsia="Georgia"/>
        </w:rPr>
        <w:t xml:space="preserve"> </w:t>
      </w:r>
      <w:r>
        <w:t>animaux</w:t>
      </w:r>
      <w:r>
        <w:rPr>
          <w:rFonts w:eastAsia="Georgia"/>
        </w:rPr>
        <w:t xml:space="preserve"> </w:t>
      </w:r>
      <w:r>
        <w:t>parlants</w:t>
      </w:r>
      <w:r w:rsidR="004C7F27">
        <w:t xml:space="preserve">, </w:t>
      </w:r>
      <w:r>
        <w:t>tout</w:t>
      </w:r>
      <w:r>
        <w:rPr>
          <w:rFonts w:eastAsia="Georgia"/>
        </w:rPr>
        <w:t xml:space="preserve"> </w:t>
      </w:r>
      <w:r>
        <w:t>disparut</w:t>
      </w:r>
      <w:r>
        <w:rPr>
          <w:rFonts w:eastAsia="Georgia"/>
        </w:rPr>
        <w:t xml:space="preserve"> </w:t>
      </w:r>
      <w:r>
        <w:t>de</w:t>
      </w:r>
      <w:r>
        <w:rPr>
          <w:rFonts w:eastAsia="Georgia"/>
        </w:rPr>
        <w:t xml:space="preserve"> </w:t>
      </w:r>
      <w:r>
        <w:t>son</w:t>
      </w:r>
      <w:r>
        <w:rPr>
          <w:rFonts w:eastAsia="Georgia"/>
        </w:rPr>
        <w:t xml:space="preserve"> </w:t>
      </w:r>
      <w:r>
        <w:t>souvenir</w:t>
      </w:r>
      <w:r w:rsidR="004C7F27">
        <w:t xml:space="preserve">. </w:t>
      </w:r>
      <w:r>
        <w:t>Il</w:t>
      </w:r>
      <w:r>
        <w:rPr>
          <w:rFonts w:eastAsia="Georgia"/>
        </w:rPr>
        <w:t xml:space="preserve"> </w:t>
      </w:r>
      <w:r>
        <w:t>était</w:t>
      </w:r>
      <w:r>
        <w:rPr>
          <w:rFonts w:eastAsia="Georgia"/>
        </w:rPr>
        <w:t xml:space="preserve"> </w:t>
      </w:r>
      <w:r>
        <w:t>sur</w:t>
      </w:r>
      <w:r>
        <w:rPr>
          <w:rFonts w:eastAsia="Georgia"/>
        </w:rPr>
        <w:t xml:space="preserve"> </w:t>
      </w:r>
      <w:r>
        <w:t>un</w:t>
      </w:r>
      <w:r>
        <w:rPr>
          <w:rFonts w:eastAsia="Georgia"/>
        </w:rPr>
        <w:t xml:space="preserve"> </w:t>
      </w:r>
      <w:r>
        <w:t>chaume</w:t>
      </w:r>
      <w:r>
        <w:rPr>
          <w:rFonts w:eastAsia="Georgia"/>
        </w:rPr>
        <w:t xml:space="preserve"> </w:t>
      </w:r>
      <w:r>
        <w:t>à</w:t>
      </w:r>
      <w:r>
        <w:rPr>
          <w:rFonts w:eastAsia="Georgia"/>
        </w:rPr>
        <w:t xml:space="preserve"> </w:t>
      </w:r>
      <w:proofErr w:type="spellStart"/>
      <w:r>
        <w:t>Vemmenh</w:t>
      </w:r>
      <w:r>
        <w:t>ö</w:t>
      </w:r>
      <w:r>
        <w:t>g</w:t>
      </w:r>
      <w:proofErr w:type="spellEnd"/>
      <w:r w:rsidR="004C7F27">
        <w:t xml:space="preserve">, </w:t>
      </w:r>
      <w:r>
        <w:t>et</w:t>
      </w:r>
      <w:r>
        <w:rPr>
          <w:rFonts w:eastAsia="Georgia"/>
        </w:rPr>
        <w:t xml:space="preserve"> </w:t>
      </w:r>
      <w:r>
        <w:t>gardait</w:t>
      </w:r>
      <w:r>
        <w:rPr>
          <w:rFonts w:eastAsia="Georgia"/>
        </w:rPr>
        <w:t xml:space="preserve"> </w:t>
      </w:r>
      <w:r>
        <w:t>un</w:t>
      </w:r>
      <w:r>
        <w:rPr>
          <w:rFonts w:eastAsia="Georgia"/>
        </w:rPr>
        <w:t xml:space="preserve"> </w:t>
      </w:r>
      <w:r>
        <w:t>troupeau</w:t>
      </w:r>
      <w:r>
        <w:rPr>
          <w:rFonts w:eastAsia="Georgia"/>
        </w:rPr>
        <w:t xml:space="preserve"> </w:t>
      </w:r>
      <w:r>
        <w:t>d</w:t>
      </w:r>
      <w:r w:rsidR="004C7F27">
        <w:rPr>
          <w:rFonts w:eastAsia="Georgia"/>
        </w:rPr>
        <w:t>’</w:t>
      </w:r>
      <w:r>
        <w:t>oies</w:t>
      </w:r>
      <w:r w:rsidR="004C7F27">
        <w:t xml:space="preserve"> ; </w:t>
      </w:r>
      <w:r>
        <w:t>dans</w:t>
      </w:r>
      <w:r>
        <w:rPr>
          <w:rFonts w:eastAsia="Georgia"/>
        </w:rPr>
        <w:t xml:space="preserve"> </w:t>
      </w:r>
      <w:r>
        <w:t>le</w:t>
      </w:r>
      <w:r>
        <w:rPr>
          <w:rFonts w:eastAsia="Georgia"/>
        </w:rPr>
        <w:t xml:space="preserve"> </w:t>
      </w:r>
      <w:r>
        <w:t>champ</w:t>
      </w:r>
      <w:r>
        <w:rPr>
          <w:rFonts w:eastAsia="Georgia"/>
        </w:rPr>
        <w:t xml:space="preserve"> </w:t>
      </w:r>
      <w:r>
        <w:t>voisin</w:t>
      </w:r>
      <w:r>
        <w:rPr>
          <w:rFonts w:eastAsia="Georgia"/>
        </w:rPr>
        <w:t xml:space="preserve"> </w:t>
      </w:r>
      <w:r>
        <w:t>les</w:t>
      </w:r>
      <w:r>
        <w:rPr>
          <w:rFonts w:eastAsia="Georgia"/>
        </w:rPr>
        <w:t xml:space="preserve"> </w:t>
      </w:r>
      <w:r>
        <w:t>deux</w:t>
      </w:r>
      <w:r>
        <w:rPr>
          <w:rFonts w:eastAsia="Georgia"/>
        </w:rPr>
        <w:t xml:space="preserve"> </w:t>
      </w:r>
      <w:r>
        <w:t>petits</w:t>
      </w:r>
      <w:r>
        <w:rPr>
          <w:rFonts w:eastAsia="Georgia"/>
        </w:rPr>
        <w:t xml:space="preserve"> </w:t>
      </w:r>
      <w:proofErr w:type="spellStart"/>
      <w:r>
        <w:t>Smâlandais</w:t>
      </w:r>
      <w:proofErr w:type="spellEnd"/>
      <w:r>
        <w:rPr>
          <w:rFonts w:eastAsia="Georgia"/>
        </w:rPr>
        <w:t xml:space="preserve"> </w:t>
      </w:r>
      <w:r>
        <w:t>surveillaient</w:t>
      </w:r>
      <w:r>
        <w:rPr>
          <w:rFonts w:eastAsia="Georgia"/>
        </w:rPr>
        <w:t xml:space="preserve"> </w:t>
      </w:r>
      <w:r>
        <w:t>leur</w:t>
      </w:r>
      <w:r>
        <w:rPr>
          <w:rFonts w:eastAsia="Georgia"/>
        </w:rPr>
        <w:t xml:space="preserve"> </w:t>
      </w:r>
      <w:r>
        <w:t>troupeau</w:t>
      </w:r>
      <w:r w:rsidR="004C7F27">
        <w:t xml:space="preserve">. </w:t>
      </w:r>
      <w:r>
        <w:t>Aussitôt</w:t>
      </w:r>
      <w:r>
        <w:rPr>
          <w:rFonts w:eastAsia="Georgia"/>
        </w:rPr>
        <w:t xml:space="preserve"> </w:t>
      </w:r>
      <w:r>
        <w:t>il</w:t>
      </w:r>
      <w:r>
        <w:rPr>
          <w:rFonts w:eastAsia="Georgia"/>
        </w:rPr>
        <w:t xml:space="preserve"> </w:t>
      </w:r>
      <w:r>
        <w:t>grimpa</w:t>
      </w:r>
      <w:r>
        <w:rPr>
          <w:rFonts w:eastAsia="Georgia"/>
        </w:rPr>
        <w:t xml:space="preserve"> </w:t>
      </w:r>
      <w:r>
        <w:t>sur</w:t>
      </w:r>
      <w:r>
        <w:rPr>
          <w:rFonts w:eastAsia="Georgia"/>
        </w:rPr>
        <w:t xml:space="preserve"> </w:t>
      </w:r>
      <w:r>
        <w:t>le</w:t>
      </w:r>
      <w:r>
        <w:rPr>
          <w:rFonts w:eastAsia="Georgia"/>
        </w:rPr>
        <w:t xml:space="preserve"> </w:t>
      </w:r>
      <w:r>
        <w:t>mur</w:t>
      </w:r>
      <w:r>
        <w:rPr>
          <w:rFonts w:eastAsia="Georgia"/>
        </w:rPr>
        <w:t xml:space="preserve"> </w:t>
      </w:r>
      <w:r>
        <w:t>de</w:t>
      </w:r>
      <w:r>
        <w:rPr>
          <w:rFonts w:eastAsia="Georgia"/>
        </w:rPr>
        <w:t xml:space="preserve"> </w:t>
      </w:r>
      <w:r>
        <w:t>pierres</w:t>
      </w:r>
      <w:r>
        <w:rPr>
          <w:rFonts w:eastAsia="Georgia"/>
        </w:rPr>
        <w:t xml:space="preserve"> </w:t>
      </w:r>
      <w:r>
        <w:t>sèches</w:t>
      </w:r>
      <w:r>
        <w:rPr>
          <w:rFonts w:eastAsia="Georgia"/>
        </w:rPr>
        <w:t xml:space="preserve"> </w:t>
      </w:r>
      <w:r>
        <w:t>et</w:t>
      </w:r>
      <w:r>
        <w:rPr>
          <w:rFonts w:eastAsia="Georgia"/>
        </w:rPr>
        <w:t xml:space="preserve"> </w:t>
      </w:r>
      <w:r>
        <w:t>les</w:t>
      </w:r>
      <w:r>
        <w:rPr>
          <w:rFonts w:eastAsia="Georgia"/>
        </w:rPr>
        <w:t xml:space="preserve"> </w:t>
      </w:r>
      <w:r>
        <w:t>héla</w:t>
      </w:r>
      <w:r w:rsidR="004C7F27">
        <w:t> : « </w:t>
      </w:r>
      <w:r>
        <w:t>Bonjour</w:t>
      </w:r>
      <w:r w:rsidR="004C7F27">
        <w:t xml:space="preserve">, </w:t>
      </w:r>
      <w:r>
        <w:t>Asa</w:t>
      </w:r>
      <w:r w:rsidR="004C7F27">
        <w:t xml:space="preserve">, </w:t>
      </w:r>
      <w:r>
        <w:t>gardeuse</w:t>
      </w:r>
      <w:r>
        <w:rPr>
          <w:rFonts w:eastAsia="Georgia"/>
        </w:rPr>
        <w:t xml:space="preserve"> </w:t>
      </w:r>
      <w:r>
        <w:t>d</w:t>
      </w:r>
      <w:r w:rsidR="004C7F27">
        <w:rPr>
          <w:rFonts w:eastAsia="Georgia"/>
        </w:rPr>
        <w:t>’</w:t>
      </w:r>
      <w:r>
        <w:t>oies</w:t>
      </w:r>
      <w:r w:rsidR="004C7F27">
        <w:t xml:space="preserve"> ! </w:t>
      </w:r>
      <w:r>
        <w:t>Bonjour</w:t>
      </w:r>
      <w:r w:rsidR="004C7F27">
        <w:t xml:space="preserve">, </w:t>
      </w:r>
      <w:r>
        <w:t>petit</w:t>
      </w:r>
      <w:r>
        <w:rPr>
          <w:rFonts w:eastAsia="Georgia"/>
        </w:rPr>
        <w:t xml:space="preserve"> </w:t>
      </w:r>
      <w:r>
        <w:t>Mats</w:t>
      </w:r>
      <w:r w:rsidR="004C7F27">
        <w:t> ! »</w:t>
      </w:r>
    </w:p>
    <w:p w14:paraId="7ADF6057" w14:textId="77777777" w:rsidR="004C7F27" w:rsidRDefault="004C163A" w:rsidP="004C163A">
      <w:r>
        <w:t>Mais</w:t>
      </w:r>
      <w:r>
        <w:rPr>
          <w:rFonts w:eastAsia="Georgia"/>
        </w:rPr>
        <w:t xml:space="preserve"> </w:t>
      </w:r>
      <w:r>
        <w:t>en</w:t>
      </w:r>
      <w:r>
        <w:rPr>
          <w:rFonts w:eastAsia="Georgia"/>
        </w:rPr>
        <w:t xml:space="preserve"> </w:t>
      </w:r>
      <w:r>
        <w:t>voyant</w:t>
      </w:r>
      <w:r>
        <w:rPr>
          <w:rFonts w:eastAsia="Georgia"/>
        </w:rPr>
        <w:t xml:space="preserve"> </w:t>
      </w:r>
      <w:r>
        <w:t>ce</w:t>
      </w:r>
      <w:r>
        <w:rPr>
          <w:rFonts w:eastAsia="Georgia"/>
        </w:rPr>
        <w:t xml:space="preserve"> </w:t>
      </w:r>
      <w:r>
        <w:t>petit</w:t>
      </w:r>
      <w:r>
        <w:rPr>
          <w:rFonts w:eastAsia="Georgia"/>
        </w:rPr>
        <w:t xml:space="preserve"> </w:t>
      </w:r>
      <w:r>
        <w:t>bout</w:t>
      </w:r>
      <w:r>
        <w:rPr>
          <w:rFonts w:eastAsia="Georgia"/>
        </w:rPr>
        <w:t xml:space="preserve"> </w:t>
      </w:r>
      <w:r>
        <w:t>d</w:t>
      </w:r>
      <w:r w:rsidR="004C7F27">
        <w:rPr>
          <w:rFonts w:eastAsia="Georgia"/>
        </w:rPr>
        <w:t>’</w:t>
      </w:r>
      <w:r>
        <w:t>homme</w:t>
      </w:r>
      <w:r>
        <w:rPr>
          <w:rFonts w:eastAsia="Georgia"/>
        </w:rPr>
        <w:t xml:space="preserve"> </w:t>
      </w:r>
      <w:r>
        <w:t>qui</w:t>
      </w:r>
      <w:r>
        <w:rPr>
          <w:rFonts w:eastAsia="Georgia"/>
        </w:rPr>
        <w:t xml:space="preserve"> </w:t>
      </w:r>
      <w:r>
        <w:t>venait</w:t>
      </w:r>
      <w:r>
        <w:rPr>
          <w:rFonts w:eastAsia="Georgia"/>
        </w:rPr>
        <w:t xml:space="preserve"> </w:t>
      </w:r>
      <w:r>
        <w:t>à</w:t>
      </w:r>
      <w:r>
        <w:rPr>
          <w:rFonts w:eastAsia="Georgia"/>
        </w:rPr>
        <w:t xml:space="preserve"> </w:t>
      </w:r>
      <w:r>
        <w:t>eux</w:t>
      </w:r>
      <w:r>
        <w:rPr>
          <w:rFonts w:eastAsia="Georgia"/>
        </w:rPr>
        <w:t xml:space="preserve"> </w:t>
      </w:r>
      <w:r>
        <w:t>la</w:t>
      </w:r>
      <w:r>
        <w:rPr>
          <w:rFonts w:eastAsia="Georgia"/>
        </w:rPr>
        <w:t xml:space="preserve"> </w:t>
      </w:r>
      <w:r>
        <w:t>main</w:t>
      </w:r>
      <w:r>
        <w:rPr>
          <w:rFonts w:eastAsia="Georgia"/>
        </w:rPr>
        <w:t xml:space="preserve"> </w:t>
      </w:r>
      <w:r>
        <w:t>tendue</w:t>
      </w:r>
      <w:r w:rsidR="004C7F27">
        <w:t xml:space="preserve">, </w:t>
      </w:r>
      <w:r>
        <w:t>les</w:t>
      </w:r>
      <w:r>
        <w:rPr>
          <w:rFonts w:eastAsia="Georgia"/>
        </w:rPr>
        <w:t xml:space="preserve"> </w:t>
      </w:r>
      <w:r>
        <w:t>deux</w:t>
      </w:r>
      <w:r>
        <w:rPr>
          <w:rFonts w:eastAsia="Georgia"/>
        </w:rPr>
        <w:t xml:space="preserve"> </w:t>
      </w:r>
      <w:r>
        <w:t>enfants</w:t>
      </w:r>
      <w:r>
        <w:rPr>
          <w:rFonts w:eastAsia="Georgia"/>
        </w:rPr>
        <w:t xml:space="preserve"> </w:t>
      </w:r>
      <w:r>
        <w:t>se</w:t>
      </w:r>
      <w:r>
        <w:rPr>
          <w:rFonts w:eastAsia="Georgia"/>
        </w:rPr>
        <w:t xml:space="preserve"> </w:t>
      </w:r>
      <w:r>
        <w:t>prirent</w:t>
      </w:r>
      <w:r>
        <w:rPr>
          <w:rFonts w:eastAsia="Georgia"/>
        </w:rPr>
        <w:t xml:space="preserve"> </w:t>
      </w:r>
      <w:r>
        <w:t>par</w:t>
      </w:r>
      <w:r>
        <w:rPr>
          <w:rFonts w:eastAsia="Georgia"/>
        </w:rPr>
        <w:t xml:space="preserve"> </w:t>
      </w:r>
      <w:r>
        <w:t>la</w:t>
      </w:r>
      <w:r>
        <w:rPr>
          <w:rFonts w:eastAsia="Georgia"/>
        </w:rPr>
        <w:t xml:space="preserve"> </w:t>
      </w:r>
      <w:r>
        <w:t>main</w:t>
      </w:r>
      <w:r w:rsidR="004C7F27">
        <w:t xml:space="preserve">, </w:t>
      </w:r>
      <w:r>
        <w:t>reculèrent</w:t>
      </w:r>
      <w:r>
        <w:rPr>
          <w:rFonts w:eastAsia="Georgia"/>
        </w:rPr>
        <w:t xml:space="preserve"> </w:t>
      </w:r>
      <w:r>
        <w:t>de</w:t>
      </w:r>
      <w:r>
        <w:rPr>
          <w:rFonts w:eastAsia="Georgia"/>
        </w:rPr>
        <w:t xml:space="preserve"> </w:t>
      </w:r>
      <w:r>
        <w:t>quelques</w:t>
      </w:r>
      <w:r>
        <w:rPr>
          <w:rFonts w:eastAsia="Georgia"/>
        </w:rPr>
        <w:t xml:space="preserve"> </w:t>
      </w:r>
      <w:r>
        <w:t>pas</w:t>
      </w:r>
      <w:r>
        <w:rPr>
          <w:rFonts w:eastAsia="Georgia"/>
        </w:rPr>
        <w:t xml:space="preserve"> </w:t>
      </w:r>
      <w:r>
        <w:t>et</w:t>
      </w:r>
      <w:r>
        <w:rPr>
          <w:rFonts w:eastAsia="Georgia"/>
        </w:rPr>
        <w:t xml:space="preserve"> </w:t>
      </w:r>
      <w:r>
        <w:t>parurent</w:t>
      </w:r>
      <w:r>
        <w:rPr>
          <w:rFonts w:eastAsia="Georgia"/>
        </w:rPr>
        <w:t xml:space="preserve"> </w:t>
      </w:r>
      <w:r>
        <w:t>terrifiés</w:t>
      </w:r>
      <w:r w:rsidR="004C7F27">
        <w:t>.</w:t>
      </w:r>
    </w:p>
    <w:p w14:paraId="52848F9A" w14:textId="77777777" w:rsidR="004C7F27" w:rsidRDefault="004C163A" w:rsidP="004C163A">
      <w:r>
        <w:t>Devant</w:t>
      </w:r>
      <w:r>
        <w:rPr>
          <w:rFonts w:eastAsia="Georgia"/>
        </w:rPr>
        <w:t xml:space="preserve"> </w:t>
      </w:r>
      <w:r>
        <w:t>leur</w:t>
      </w:r>
      <w:r>
        <w:rPr>
          <w:rFonts w:eastAsia="Georgia"/>
        </w:rPr>
        <w:t xml:space="preserve"> </w:t>
      </w:r>
      <w:r>
        <w:t>effroi</w:t>
      </w:r>
      <w:r w:rsidR="004C7F27">
        <w:t xml:space="preserve">, </w:t>
      </w:r>
      <w:r>
        <w:t>Nils</w:t>
      </w:r>
      <w:r>
        <w:rPr>
          <w:rFonts w:eastAsia="Georgia"/>
        </w:rPr>
        <w:t xml:space="preserve"> </w:t>
      </w:r>
      <w:r>
        <w:t>se</w:t>
      </w:r>
      <w:r>
        <w:rPr>
          <w:rFonts w:eastAsia="Georgia"/>
        </w:rPr>
        <w:t xml:space="preserve"> </w:t>
      </w:r>
      <w:r>
        <w:t>réveilla</w:t>
      </w:r>
      <w:r>
        <w:rPr>
          <w:rFonts w:eastAsia="Georgia"/>
        </w:rPr>
        <w:t xml:space="preserve"> </w:t>
      </w:r>
      <w:r>
        <w:t>de</w:t>
      </w:r>
      <w:r>
        <w:rPr>
          <w:rFonts w:eastAsia="Georgia"/>
        </w:rPr>
        <w:t xml:space="preserve"> </w:t>
      </w:r>
      <w:r>
        <w:t>son</w:t>
      </w:r>
      <w:r>
        <w:rPr>
          <w:rFonts w:eastAsia="Georgia"/>
        </w:rPr>
        <w:t xml:space="preserve"> </w:t>
      </w:r>
      <w:r>
        <w:t>rêve</w:t>
      </w:r>
      <w:r w:rsidR="004C7F27">
        <w:t xml:space="preserve">, </w:t>
      </w:r>
      <w:r>
        <w:t>et</w:t>
      </w:r>
      <w:r>
        <w:rPr>
          <w:rFonts w:eastAsia="Georgia"/>
        </w:rPr>
        <w:t xml:space="preserve"> </w:t>
      </w:r>
      <w:r>
        <w:t>se</w:t>
      </w:r>
      <w:r>
        <w:rPr>
          <w:rFonts w:eastAsia="Georgia"/>
        </w:rPr>
        <w:t xml:space="preserve"> </w:t>
      </w:r>
      <w:r>
        <w:t>rappela</w:t>
      </w:r>
      <w:r>
        <w:rPr>
          <w:rFonts w:eastAsia="Georgia"/>
        </w:rPr>
        <w:t xml:space="preserve"> </w:t>
      </w:r>
      <w:r>
        <w:t>qui</w:t>
      </w:r>
      <w:r>
        <w:rPr>
          <w:rFonts w:eastAsia="Georgia"/>
        </w:rPr>
        <w:t xml:space="preserve"> </w:t>
      </w:r>
      <w:r>
        <w:t>il</w:t>
      </w:r>
      <w:r>
        <w:rPr>
          <w:rFonts w:eastAsia="Georgia"/>
        </w:rPr>
        <w:t xml:space="preserve"> </w:t>
      </w:r>
      <w:r>
        <w:t>était</w:t>
      </w:r>
      <w:r w:rsidR="004C7F27">
        <w:t xml:space="preserve"> ; </w:t>
      </w:r>
      <w:r>
        <w:t>rien</w:t>
      </w:r>
      <w:r>
        <w:rPr>
          <w:rFonts w:eastAsia="Georgia"/>
        </w:rPr>
        <w:t xml:space="preserve"> </w:t>
      </w:r>
      <w:r>
        <w:t>de</w:t>
      </w:r>
      <w:r>
        <w:rPr>
          <w:rFonts w:eastAsia="Georgia"/>
        </w:rPr>
        <w:t xml:space="preserve"> </w:t>
      </w:r>
      <w:r>
        <w:t>plus</w:t>
      </w:r>
      <w:r>
        <w:rPr>
          <w:rFonts w:eastAsia="Georgia"/>
        </w:rPr>
        <w:t xml:space="preserve"> </w:t>
      </w:r>
      <w:r>
        <w:t>terrible</w:t>
      </w:r>
      <w:r>
        <w:rPr>
          <w:rFonts w:eastAsia="Georgia"/>
        </w:rPr>
        <w:t xml:space="preserve"> </w:t>
      </w:r>
      <w:r>
        <w:t>ne</w:t>
      </w:r>
      <w:r>
        <w:rPr>
          <w:rFonts w:eastAsia="Georgia"/>
        </w:rPr>
        <w:t xml:space="preserve"> </w:t>
      </w:r>
      <w:r>
        <w:t>pouvait</w:t>
      </w:r>
      <w:r>
        <w:rPr>
          <w:rFonts w:eastAsia="Georgia"/>
        </w:rPr>
        <w:t xml:space="preserve"> </w:t>
      </w:r>
      <w:r>
        <w:t>lui</w:t>
      </w:r>
      <w:r>
        <w:rPr>
          <w:rFonts w:eastAsia="Georgia"/>
        </w:rPr>
        <w:t xml:space="preserve"> </w:t>
      </w:r>
      <w:r>
        <w:t>arriver</w:t>
      </w:r>
      <w:r>
        <w:rPr>
          <w:rFonts w:eastAsia="Georgia"/>
        </w:rPr>
        <w:t xml:space="preserve"> </w:t>
      </w:r>
      <w:r>
        <w:t>que</w:t>
      </w:r>
      <w:r>
        <w:rPr>
          <w:rFonts w:eastAsia="Georgia"/>
        </w:rPr>
        <w:t xml:space="preserve"> </w:t>
      </w:r>
      <w:r>
        <w:t>d</w:t>
      </w:r>
      <w:r w:rsidR="004C7F27">
        <w:rPr>
          <w:rFonts w:eastAsia="Georgia"/>
        </w:rPr>
        <w:t>’</w:t>
      </w:r>
      <w:r>
        <w:t>être</w:t>
      </w:r>
      <w:r>
        <w:rPr>
          <w:rFonts w:eastAsia="Georgia"/>
        </w:rPr>
        <w:t xml:space="preserve"> </w:t>
      </w:r>
      <w:r>
        <w:t>vu</w:t>
      </w:r>
      <w:r>
        <w:rPr>
          <w:rFonts w:eastAsia="Georgia"/>
        </w:rPr>
        <w:t xml:space="preserve"> </w:t>
      </w:r>
      <w:r>
        <w:t>par</w:t>
      </w:r>
      <w:r>
        <w:rPr>
          <w:rFonts w:eastAsia="Georgia"/>
        </w:rPr>
        <w:t xml:space="preserve"> </w:t>
      </w:r>
      <w:r>
        <w:t>ces</w:t>
      </w:r>
      <w:r>
        <w:rPr>
          <w:rFonts w:eastAsia="Georgia"/>
        </w:rPr>
        <w:t xml:space="preserve"> </w:t>
      </w:r>
      <w:r>
        <w:t>enfants</w:t>
      </w:r>
      <w:r>
        <w:rPr>
          <w:rFonts w:eastAsia="Georgia"/>
        </w:rPr>
        <w:t xml:space="preserve"> </w:t>
      </w:r>
      <w:r>
        <w:t>sous</w:t>
      </w:r>
      <w:r>
        <w:rPr>
          <w:rFonts w:eastAsia="Georgia"/>
        </w:rPr>
        <w:t xml:space="preserve"> </w:t>
      </w:r>
      <w:r>
        <w:t>l</w:t>
      </w:r>
      <w:r w:rsidR="004C7F27">
        <w:rPr>
          <w:rFonts w:eastAsia="Georgia"/>
        </w:rPr>
        <w:t>’</w:t>
      </w:r>
      <w:r>
        <w:t>aspect</w:t>
      </w:r>
      <w:r>
        <w:rPr>
          <w:rFonts w:eastAsia="Georgia"/>
        </w:rPr>
        <w:t xml:space="preserve"> </w:t>
      </w:r>
      <w:r>
        <w:t>d</w:t>
      </w:r>
      <w:r w:rsidR="004C7F27">
        <w:rPr>
          <w:rFonts w:eastAsia="Georgia"/>
        </w:rPr>
        <w:t>’</w:t>
      </w:r>
      <w:r>
        <w:t>un</w:t>
      </w:r>
      <w:r>
        <w:rPr>
          <w:rFonts w:eastAsia="Georgia"/>
        </w:rPr>
        <w:t xml:space="preserve"> </w:t>
      </w:r>
      <w:proofErr w:type="spellStart"/>
      <w:r>
        <w:t>tomte</w:t>
      </w:r>
      <w:proofErr w:type="spellEnd"/>
      <w:r w:rsidR="004C7F27">
        <w:t xml:space="preserve">. </w:t>
      </w:r>
      <w:r>
        <w:t>La</w:t>
      </w:r>
      <w:r>
        <w:rPr>
          <w:rFonts w:eastAsia="Georgia"/>
        </w:rPr>
        <w:t xml:space="preserve"> </w:t>
      </w:r>
      <w:r>
        <w:t>honte</w:t>
      </w:r>
      <w:r>
        <w:rPr>
          <w:rFonts w:eastAsia="Georgia"/>
        </w:rPr>
        <w:t xml:space="preserve"> </w:t>
      </w:r>
      <w:r>
        <w:t>et</w:t>
      </w:r>
      <w:r>
        <w:rPr>
          <w:rFonts w:eastAsia="Georgia"/>
        </w:rPr>
        <w:t xml:space="preserve"> </w:t>
      </w:r>
      <w:r>
        <w:t>la</w:t>
      </w:r>
      <w:r>
        <w:rPr>
          <w:rFonts w:eastAsia="Georgia"/>
        </w:rPr>
        <w:t xml:space="preserve"> </w:t>
      </w:r>
      <w:r>
        <w:t>do</w:t>
      </w:r>
      <w:r>
        <w:t>u</w:t>
      </w:r>
      <w:r>
        <w:t>leur</w:t>
      </w:r>
      <w:r>
        <w:rPr>
          <w:rFonts w:eastAsia="Georgia"/>
        </w:rPr>
        <w:t xml:space="preserve"> </w:t>
      </w:r>
      <w:r>
        <w:t>de</w:t>
      </w:r>
      <w:r>
        <w:rPr>
          <w:rFonts w:eastAsia="Georgia"/>
        </w:rPr>
        <w:t xml:space="preserve"> </w:t>
      </w:r>
      <w:r>
        <w:t>n</w:t>
      </w:r>
      <w:r w:rsidR="004C7F27">
        <w:rPr>
          <w:rFonts w:eastAsia="Georgia"/>
        </w:rPr>
        <w:t>’</w:t>
      </w:r>
      <w:r>
        <w:t>être</w:t>
      </w:r>
      <w:r>
        <w:rPr>
          <w:rFonts w:eastAsia="Georgia"/>
        </w:rPr>
        <w:t xml:space="preserve"> </w:t>
      </w:r>
      <w:r>
        <w:t>plus</w:t>
      </w:r>
      <w:r>
        <w:rPr>
          <w:rFonts w:eastAsia="Georgia"/>
        </w:rPr>
        <w:t xml:space="preserve"> </w:t>
      </w:r>
      <w:r>
        <w:t>un</w:t>
      </w:r>
      <w:r>
        <w:rPr>
          <w:rFonts w:eastAsia="Georgia"/>
        </w:rPr>
        <w:t xml:space="preserve"> </w:t>
      </w:r>
      <w:r>
        <w:t>homme</w:t>
      </w:r>
      <w:r>
        <w:rPr>
          <w:rFonts w:eastAsia="Georgia"/>
        </w:rPr>
        <w:t xml:space="preserve"> </w:t>
      </w:r>
      <w:r>
        <w:t>l</w:t>
      </w:r>
      <w:r w:rsidR="004C7F27">
        <w:rPr>
          <w:rFonts w:eastAsia="Georgia"/>
        </w:rPr>
        <w:t>’</w:t>
      </w:r>
      <w:r>
        <w:t>assaillirent</w:t>
      </w:r>
      <w:r w:rsidR="004C7F27">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s</w:t>
      </w:r>
      <w:r w:rsidR="004C7F27">
        <w:rPr>
          <w:rFonts w:eastAsia="Georgia"/>
        </w:rPr>
        <w:t>’</w:t>
      </w:r>
      <w:r>
        <w:t>enfuit</w:t>
      </w:r>
      <w:r>
        <w:rPr>
          <w:rFonts w:eastAsia="Georgia"/>
        </w:rPr>
        <w:t xml:space="preserve"> </w:t>
      </w:r>
      <w:r>
        <w:t>sans</w:t>
      </w:r>
      <w:r>
        <w:rPr>
          <w:rFonts w:eastAsia="Georgia"/>
        </w:rPr>
        <w:t xml:space="preserve"> </w:t>
      </w:r>
      <w:r>
        <w:t>savoir</w:t>
      </w:r>
      <w:r>
        <w:rPr>
          <w:rFonts w:eastAsia="Georgia"/>
        </w:rPr>
        <w:t xml:space="preserve"> </w:t>
      </w:r>
      <w:r>
        <w:t>où</w:t>
      </w:r>
      <w:r>
        <w:rPr>
          <w:rFonts w:eastAsia="Georgia"/>
        </w:rPr>
        <w:t xml:space="preserve"> </w:t>
      </w:r>
      <w:r>
        <w:t>il</w:t>
      </w:r>
      <w:r>
        <w:rPr>
          <w:rFonts w:eastAsia="Georgia"/>
        </w:rPr>
        <w:t xml:space="preserve"> </w:t>
      </w:r>
      <w:r>
        <w:t>allait</w:t>
      </w:r>
      <w:r w:rsidR="004C7F27">
        <w:t>.</w:t>
      </w:r>
    </w:p>
    <w:p w14:paraId="27EA4FB7" w14:textId="77777777" w:rsidR="004C7F27" w:rsidRDefault="004C163A" w:rsidP="004C163A">
      <w:r>
        <w:lastRenderedPageBreak/>
        <w:t>Mais</w:t>
      </w:r>
      <w:r>
        <w:rPr>
          <w:rFonts w:eastAsia="Georgia"/>
        </w:rPr>
        <w:t xml:space="preserve"> </w:t>
      </w:r>
      <w:r>
        <w:t>en</w:t>
      </w:r>
      <w:r>
        <w:rPr>
          <w:rFonts w:eastAsia="Georgia"/>
        </w:rPr>
        <w:t xml:space="preserve"> </w:t>
      </w:r>
      <w:r>
        <w:t>arrivant</w:t>
      </w:r>
      <w:r>
        <w:rPr>
          <w:rFonts w:eastAsia="Georgia"/>
        </w:rPr>
        <w:t xml:space="preserve"> </w:t>
      </w:r>
      <w:r>
        <w:t>dans</w:t>
      </w:r>
      <w:r>
        <w:rPr>
          <w:rFonts w:eastAsia="Georgia"/>
        </w:rPr>
        <w:t xml:space="preserve"> </w:t>
      </w:r>
      <w:r>
        <w:t>la</w:t>
      </w:r>
      <w:r>
        <w:rPr>
          <w:rFonts w:eastAsia="Georgia"/>
        </w:rPr>
        <w:t xml:space="preserve"> </w:t>
      </w:r>
      <w:r>
        <w:t>lande</w:t>
      </w:r>
      <w:r w:rsidR="004C7F27">
        <w:t xml:space="preserve">, </w:t>
      </w:r>
      <w:r>
        <w:t>le</w:t>
      </w:r>
      <w:r>
        <w:rPr>
          <w:rFonts w:eastAsia="Georgia"/>
        </w:rPr>
        <w:t xml:space="preserve"> </w:t>
      </w:r>
      <w:r>
        <w:t>gamin</w:t>
      </w:r>
      <w:r>
        <w:rPr>
          <w:rFonts w:eastAsia="Georgia"/>
        </w:rPr>
        <w:t xml:space="preserve"> </w:t>
      </w:r>
      <w:r>
        <w:t>fit</w:t>
      </w:r>
      <w:r>
        <w:rPr>
          <w:rFonts w:eastAsia="Georgia"/>
        </w:rPr>
        <w:t xml:space="preserve"> </w:t>
      </w:r>
      <w:r>
        <w:t>une</w:t>
      </w:r>
      <w:r>
        <w:rPr>
          <w:rFonts w:eastAsia="Georgia"/>
        </w:rPr>
        <w:t xml:space="preserve"> </w:t>
      </w:r>
      <w:r>
        <w:t>bonne</w:t>
      </w:r>
      <w:r>
        <w:rPr>
          <w:rFonts w:eastAsia="Georgia"/>
        </w:rPr>
        <w:t xml:space="preserve"> </w:t>
      </w:r>
      <w:r>
        <w:t>re</w:t>
      </w:r>
      <w:r>
        <w:t>n</w:t>
      </w:r>
      <w:r>
        <w:t>contre</w:t>
      </w:r>
      <w:r w:rsidR="004C7F27">
        <w:t xml:space="preserve"> : </w:t>
      </w:r>
      <w:r>
        <w:t>parmi</w:t>
      </w:r>
      <w:r>
        <w:rPr>
          <w:rFonts w:eastAsia="Georgia"/>
        </w:rPr>
        <w:t xml:space="preserve"> </w:t>
      </w:r>
      <w:r>
        <w:t>la</w:t>
      </w:r>
      <w:r>
        <w:rPr>
          <w:rFonts w:eastAsia="Georgia"/>
        </w:rPr>
        <w:t xml:space="preserve"> </w:t>
      </w:r>
      <w:r>
        <w:t>bruyère</w:t>
      </w:r>
      <w:r w:rsidR="004C7F27">
        <w:t xml:space="preserve">, </w:t>
      </w:r>
      <w:r>
        <w:t>il</w:t>
      </w:r>
      <w:r>
        <w:rPr>
          <w:rFonts w:eastAsia="Georgia"/>
        </w:rPr>
        <w:t xml:space="preserve"> </w:t>
      </w:r>
      <w:r>
        <w:t>entrevoyait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blanc</w:t>
      </w:r>
      <w:r w:rsidR="004C7F27">
        <w:t xml:space="preserve"> ; </w:t>
      </w:r>
      <w:r>
        <w:t>le</w:t>
      </w:r>
      <w:r>
        <w:rPr>
          <w:rFonts w:eastAsia="Georgia"/>
        </w:rPr>
        <w:t xml:space="preserve"> </w:t>
      </w:r>
      <w:r>
        <w:t>jars</w:t>
      </w:r>
      <w:r>
        <w:rPr>
          <w:rFonts w:eastAsia="Georgia"/>
        </w:rPr>
        <w:t xml:space="preserve"> </w:t>
      </w:r>
      <w:r>
        <w:t>accompagné</w:t>
      </w:r>
      <w:r>
        <w:rPr>
          <w:rFonts w:eastAsia="Georgia"/>
        </w:rPr>
        <w:t xml:space="preserve"> </w:t>
      </w:r>
      <w:r>
        <w:t>de</w:t>
      </w:r>
      <w:r>
        <w:rPr>
          <w:rFonts w:eastAsia="Georgia"/>
        </w:rPr>
        <w:t xml:space="preserve"> </w:t>
      </w:r>
      <w:proofErr w:type="spellStart"/>
      <w:r>
        <w:t>Finduvet</w:t>
      </w:r>
      <w:proofErr w:type="spellEnd"/>
      <w:r>
        <w:rPr>
          <w:rFonts w:eastAsia="Georgia"/>
        </w:rPr>
        <w:t xml:space="preserve"> </w:t>
      </w:r>
      <w:r>
        <w:t>venait</w:t>
      </w:r>
      <w:r>
        <w:rPr>
          <w:rFonts w:eastAsia="Georgia"/>
        </w:rPr>
        <w:t xml:space="preserve"> </w:t>
      </w:r>
      <w:r>
        <w:t>vers</w:t>
      </w:r>
      <w:r>
        <w:rPr>
          <w:rFonts w:eastAsia="Georgia"/>
        </w:rPr>
        <w:t xml:space="preserve"> </w:t>
      </w:r>
      <w:r>
        <w:t>lui</w:t>
      </w:r>
      <w:r w:rsidR="004C7F27">
        <w:t xml:space="preserve"> ; </w:t>
      </w:r>
      <w:r>
        <w:t>voyant</w:t>
      </w:r>
      <w:r>
        <w:rPr>
          <w:rFonts w:eastAsia="Georgia"/>
        </w:rPr>
        <w:t xml:space="preserve"> </w:t>
      </w:r>
      <w:r>
        <w:t>Nils</w:t>
      </w:r>
      <w:r>
        <w:rPr>
          <w:rFonts w:eastAsia="Georgia"/>
        </w:rPr>
        <w:t xml:space="preserve"> </w:t>
      </w:r>
      <w:r>
        <w:t>a</w:t>
      </w:r>
      <w:r>
        <w:t>c</w:t>
      </w:r>
      <w:r>
        <w:t>courir</w:t>
      </w:r>
      <w:r>
        <w:rPr>
          <w:rFonts w:eastAsia="Georgia"/>
        </w:rPr>
        <w:t xml:space="preserve"> </w:t>
      </w:r>
      <w:r>
        <w:t>avec</w:t>
      </w:r>
      <w:r>
        <w:rPr>
          <w:rFonts w:eastAsia="Georgia"/>
        </w:rPr>
        <w:t xml:space="preserve"> </w:t>
      </w:r>
      <w:r>
        <w:t>cette</w:t>
      </w:r>
      <w:r>
        <w:rPr>
          <w:rFonts w:eastAsia="Georgia"/>
        </w:rPr>
        <w:t xml:space="preserve"> </w:t>
      </w:r>
      <w:r>
        <w:t>précipitation</w:t>
      </w:r>
      <w:r w:rsidR="004C7F27">
        <w:t xml:space="preserve">, </w:t>
      </w:r>
      <w:r>
        <w:t>le</w:t>
      </w:r>
      <w:r>
        <w:rPr>
          <w:rFonts w:eastAsia="Georgia"/>
        </w:rPr>
        <w:t xml:space="preserve"> </w:t>
      </w:r>
      <w:r>
        <w:t>jars</w:t>
      </w:r>
      <w:r>
        <w:rPr>
          <w:rFonts w:eastAsia="Georgia"/>
        </w:rPr>
        <w:t xml:space="preserve"> </w:t>
      </w:r>
      <w:r>
        <w:t>crut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poursuivi</w:t>
      </w:r>
      <w:r w:rsidR="004C7F27">
        <w:t xml:space="preserve">. </w:t>
      </w:r>
      <w:r>
        <w:t>Aussi</w:t>
      </w:r>
      <w:r>
        <w:rPr>
          <w:rFonts w:eastAsia="Georgia"/>
        </w:rPr>
        <w:t xml:space="preserve"> </w:t>
      </w:r>
      <w:r>
        <w:t>le</w:t>
      </w:r>
      <w:r>
        <w:rPr>
          <w:rFonts w:eastAsia="Georgia"/>
        </w:rPr>
        <w:t xml:space="preserve"> </w:t>
      </w:r>
      <w:r>
        <w:t>saisit-il</w:t>
      </w:r>
      <w:r>
        <w:rPr>
          <w:rFonts w:eastAsia="Georgia"/>
        </w:rPr>
        <w:t xml:space="preserve"> </w:t>
      </w:r>
      <w:r>
        <w:t>vivement</w:t>
      </w:r>
      <w:r w:rsidR="004C7F27">
        <w:t xml:space="preserve">, </w:t>
      </w:r>
      <w:r>
        <w:t>le</w:t>
      </w:r>
      <w:r>
        <w:rPr>
          <w:rFonts w:eastAsia="Georgia"/>
        </w:rPr>
        <w:t xml:space="preserve"> </w:t>
      </w:r>
      <w:r>
        <w:t>jeta</w:t>
      </w:r>
      <w:r>
        <w:rPr>
          <w:rFonts w:eastAsia="Georgia"/>
        </w:rPr>
        <w:t xml:space="preserve"> </w:t>
      </w:r>
      <w:r>
        <w:t>sur</w:t>
      </w:r>
      <w:r>
        <w:rPr>
          <w:rFonts w:eastAsia="Georgia"/>
        </w:rPr>
        <w:t xml:space="preserve"> </w:t>
      </w:r>
      <w:r>
        <w:t>son</w:t>
      </w:r>
      <w:r>
        <w:rPr>
          <w:rFonts w:eastAsia="Georgia"/>
        </w:rPr>
        <w:t xml:space="preserve"> </w:t>
      </w:r>
      <w:r>
        <w:t>dos</w:t>
      </w:r>
      <w:r>
        <w:rPr>
          <w:rFonts w:eastAsia="Georgia"/>
        </w:rPr>
        <w:t xml:space="preserve"> </w:t>
      </w:r>
      <w:r>
        <w:t>et</w:t>
      </w:r>
      <w:r>
        <w:rPr>
          <w:rFonts w:eastAsia="Georgia"/>
        </w:rPr>
        <w:t xml:space="preserve"> </w:t>
      </w:r>
      <w:r>
        <w:t>l</w:t>
      </w:r>
      <w:r w:rsidR="004C7F27">
        <w:rPr>
          <w:rFonts w:eastAsia="Georgia"/>
        </w:rPr>
        <w:t>’</w:t>
      </w:r>
      <w:r>
        <w:t>emporta</w:t>
      </w:r>
      <w:r>
        <w:rPr>
          <w:rFonts w:eastAsia="Georgia"/>
        </w:rPr>
        <w:t xml:space="preserve"> </w:t>
      </w:r>
      <w:r>
        <w:t>rap</w:t>
      </w:r>
      <w:r>
        <w:t>i</w:t>
      </w:r>
      <w:r>
        <w:t>dement</w:t>
      </w:r>
      <w:r>
        <w:rPr>
          <w:rFonts w:eastAsia="Georgia"/>
        </w:rPr>
        <w:t xml:space="preserve"> </w:t>
      </w:r>
      <w:r>
        <w:t>dans</w:t>
      </w:r>
      <w:r>
        <w:rPr>
          <w:rFonts w:eastAsia="Georgia"/>
        </w:rPr>
        <w:t xml:space="preserve"> </w:t>
      </w:r>
      <w:r>
        <w:t>les</w:t>
      </w:r>
      <w:r>
        <w:rPr>
          <w:rFonts w:eastAsia="Georgia"/>
        </w:rPr>
        <w:t xml:space="preserve"> </w:t>
      </w:r>
      <w:r>
        <w:t>airs</w:t>
      </w:r>
      <w:r w:rsidR="004C7F27">
        <w:t>.</w:t>
      </w:r>
    </w:p>
    <w:p w14:paraId="044EE8DE" w14:textId="4285F3E4" w:rsidR="004C163A" w:rsidRDefault="004C163A" w:rsidP="00847040">
      <w:pPr>
        <w:pStyle w:val="Titre1"/>
      </w:pPr>
      <w:bookmarkStart w:id="62" w:name="__RefHeading__75_4997768"/>
      <w:bookmarkStart w:id="63" w:name="_Toc202468105"/>
      <w:bookmarkEnd w:id="62"/>
      <w:r>
        <w:lastRenderedPageBreak/>
        <w:t>XVI</w:t>
      </w:r>
      <w:r>
        <w:br/>
      </w:r>
      <w:r>
        <w:br/>
        <w:t>LA</w:t>
      </w:r>
      <w:r>
        <w:rPr>
          <w:rFonts w:eastAsia="Georgia" w:cs="Georgia"/>
        </w:rPr>
        <w:t xml:space="preserve"> </w:t>
      </w:r>
      <w:r>
        <w:t>VIEILLE</w:t>
      </w:r>
      <w:r>
        <w:rPr>
          <w:rFonts w:eastAsia="Georgia" w:cs="Georgia"/>
        </w:rPr>
        <w:t xml:space="preserve"> </w:t>
      </w:r>
      <w:r>
        <w:t>PAYSANNE</w:t>
      </w:r>
      <w:bookmarkEnd w:id="63"/>
    </w:p>
    <w:p w14:paraId="62483555" w14:textId="1A8F07D6" w:rsidR="004C163A" w:rsidRDefault="004C163A" w:rsidP="004C163A">
      <w:pPr>
        <w:pStyle w:val="NormalSansIndent"/>
        <w:rPr>
          <w:i/>
          <w:iCs/>
        </w:rPr>
      </w:pPr>
      <w:r>
        <w:rPr>
          <w:i/>
          <w:iCs/>
        </w:rPr>
        <w:t>Jeudi</w:t>
      </w:r>
      <w:r w:rsidR="004C7F27">
        <w:rPr>
          <w:i/>
          <w:iCs/>
        </w:rPr>
        <w:t xml:space="preserve">, </w:t>
      </w:r>
      <w:r>
        <w:rPr>
          <w:i/>
          <w:iCs/>
        </w:rPr>
        <w:t>1</w:t>
      </w:r>
      <w:r w:rsidR="004C7F27">
        <w:rPr>
          <w:i/>
          <w:iCs/>
        </w:rPr>
        <w:t>4 avril</w:t>
      </w:r>
    </w:p>
    <w:p w14:paraId="35168B3B" w14:textId="77777777" w:rsidR="004C7F27" w:rsidRDefault="004C163A" w:rsidP="004C163A">
      <w:r>
        <w:t>Trois</w:t>
      </w:r>
      <w:r>
        <w:rPr>
          <w:rFonts w:eastAsia="Georgia"/>
        </w:rPr>
        <w:t xml:space="preserve"> </w:t>
      </w:r>
      <w:r>
        <w:t>voyageurs</w:t>
      </w:r>
      <w:r>
        <w:rPr>
          <w:rFonts w:eastAsia="Georgia"/>
        </w:rPr>
        <w:t xml:space="preserve"> </w:t>
      </w:r>
      <w:r>
        <w:t>fatigués</w:t>
      </w:r>
      <w:r>
        <w:rPr>
          <w:rFonts w:eastAsia="Georgia"/>
        </w:rPr>
        <w:t xml:space="preserve"> </w:t>
      </w:r>
      <w:r>
        <w:t>étaient</w:t>
      </w:r>
      <w:r>
        <w:rPr>
          <w:rFonts w:eastAsia="Georgia"/>
        </w:rPr>
        <w:t xml:space="preserve"> </w:t>
      </w:r>
      <w:r>
        <w:t>dehors</w:t>
      </w:r>
      <w:r>
        <w:rPr>
          <w:rFonts w:eastAsia="Georgia"/>
        </w:rPr>
        <w:t xml:space="preserve"> </w:t>
      </w:r>
      <w:r>
        <w:t>très</w:t>
      </w:r>
      <w:r>
        <w:rPr>
          <w:rFonts w:eastAsia="Georgia"/>
        </w:rPr>
        <w:t xml:space="preserve"> </w:t>
      </w:r>
      <w:r>
        <w:t>tard</w:t>
      </w:r>
      <w:r>
        <w:rPr>
          <w:rFonts w:eastAsia="Georgia"/>
        </w:rPr>
        <w:t xml:space="preserve"> </w:t>
      </w:r>
      <w:r>
        <w:t>dans</w:t>
      </w:r>
      <w:r>
        <w:rPr>
          <w:rFonts w:eastAsia="Georgia"/>
        </w:rPr>
        <w:t xml:space="preserve"> </w:t>
      </w:r>
      <w:r>
        <w:t>la</w:t>
      </w:r>
      <w:r>
        <w:rPr>
          <w:rFonts w:eastAsia="Georgia"/>
        </w:rPr>
        <w:t xml:space="preserve"> </w:t>
      </w:r>
      <w:r>
        <w:t>soirée</w:t>
      </w:r>
      <w:r>
        <w:rPr>
          <w:rFonts w:eastAsia="Georgia"/>
        </w:rPr>
        <w:t xml:space="preserve"> </w:t>
      </w:r>
      <w:r>
        <w:t>et</w:t>
      </w:r>
      <w:r>
        <w:rPr>
          <w:rFonts w:eastAsia="Georgia"/>
        </w:rPr>
        <w:t xml:space="preserve"> </w:t>
      </w:r>
      <w:r>
        <w:t>cherchaient</w:t>
      </w:r>
      <w:r>
        <w:rPr>
          <w:rFonts w:eastAsia="Georgia"/>
        </w:rPr>
        <w:t xml:space="preserve"> </w:t>
      </w:r>
      <w:r>
        <w:t>un</w:t>
      </w:r>
      <w:r>
        <w:rPr>
          <w:rFonts w:eastAsia="Georgia"/>
        </w:rPr>
        <w:t xml:space="preserve"> </w:t>
      </w:r>
      <w:r>
        <w:t>gîte</w:t>
      </w:r>
      <w:r>
        <w:rPr>
          <w:rFonts w:eastAsia="Georgia"/>
        </w:rPr>
        <w:t xml:space="preserve"> </w:t>
      </w:r>
      <w:r>
        <w:t>pour</w:t>
      </w:r>
      <w:r>
        <w:rPr>
          <w:rFonts w:eastAsia="Georgia"/>
        </w:rPr>
        <w:t xml:space="preserve"> </w:t>
      </w:r>
      <w:r>
        <w:t>la</w:t>
      </w:r>
      <w:r>
        <w:rPr>
          <w:rFonts w:eastAsia="Georgia"/>
        </w:rPr>
        <w:t xml:space="preserve"> </w:t>
      </w:r>
      <w:r>
        <w:t>nuit</w:t>
      </w:r>
      <w:r w:rsidR="004C7F27">
        <w:t xml:space="preserve">. </w:t>
      </w:r>
      <w:r>
        <w:t>Ils</w:t>
      </w:r>
      <w:r>
        <w:rPr>
          <w:rFonts w:eastAsia="Georgia"/>
        </w:rPr>
        <w:t xml:space="preserve"> </w:t>
      </w:r>
      <w:r>
        <w:t>traversaient</w:t>
      </w:r>
      <w:r>
        <w:rPr>
          <w:rFonts w:eastAsia="Georgia"/>
        </w:rPr>
        <w:t xml:space="preserve"> </w:t>
      </w:r>
      <w:r>
        <w:t>une</w:t>
      </w:r>
      <w:r>
        <w:rPr>
          <w:rFonts w:eastAsia="Georgia"/>
        </w:rPr>
        <w:t xml:space="preserve"> </w:t>
      </w:r>
      <w:r>
        <w:t>partie</w:t>
      </w:r>
      <w:r>
        <w:rPr>
          <w:rFonts w:eastAsia="Georgia"/>
        </w:rPr>
        <w:t xml:space="preserve"> </w:t>
      </w:r>
      <w:r>
        <w:t>pauvre</w:t>
      </w:r>
      <w:r>
        <w:rPr>
          <w:rFonts w:eastAsia="Georgia"/>
        </w:rPr>
        <w:t xml:space="preserve"> </w:t>
      </w:r>
      <w:r>
        <w:t>et</w:t>
      </w:r>
      <w:r>
        <w:rPr>
          <w:rFonts w:eastAsia="Georgia"/>
        </w:rPr>
        <w:t xml:space="preserve"> </w:t>
      </w:r>
      <w:r>
        <w:t>déserte</w:t>
      </w:r>
      <w:r>
        <w:rPr>
          <w:rFonts w:eastAsia="Georgia"/>
        </w:rPr>
        <w:t xml:space="preserve"> </w:t>
      </w:r>
      <w:r>
        <w:t>du</w:t>
      </w:r>
      <w:r>
        <w:rPr>
          <w:rFonts w:eastAsia="Georgia"/>
        </w:rPr>
        <w:t xml:space="preserve"> </w:t>
      </w:r>
      <w:proofErr w:type="spellStart"/>
      <w:r>
        <w:t>Smâland</w:t>
      </w:r>
      <w:proofErr w:type="spellEnd"/>
      <w:r>
        <w:rPr>
          <w:rFonts w:eastAsia="Georgia"/>
        </w:rPr>
        <w:t xml:space="preserve"> </w:t>
      </w:r>
      <w:r>
        <w:t>septentrional</w:t>
      </w:r>
      <w:r w:rsidR="004C7F27">
        <w:t xml:space="preserve">. </w:t>
      </w:r>
      <w:r>
        <w:t>Et</w:t>
      </w:r>
      <w:r>
        <w:rPr>
          <w:rFonts w:eastAsia="Georgia"/>
        </w:rPr>
        <w:t xml:space="preserve"> </w:t>
      </w:r>
      <w:r>
        <w:t>certes</w:t>
      </w:r>
      <w:r>
        <w:rPr>
          <w:rFonts w:eastAsia="Georgia"/>
        </w:rPr>
        <w:t xml:space="preserve"> </w:t>
      </w:r>
      <w:r>
        <w:t>ils</w:t>
      </w:r>
      <w:r>
        <w:rPr>
          <w:rFonts w:eastAsia="Georgia"/>
        </w:rPr>
        <w:t xml:space="preserve"> </w:t>
      </w:r>
      <w:r>
        <w:t>auraient</w:t>
      </w:r>
      <w:r>
        <w:rPr>
          <w:rFonts w:eastAsia="Georgia"/>
        </w:rPr>
        <w:t xml:space="preserve"> </w:t>
      </w:r>
      <w:r>
        <w:t>dû</w:t>
      </w:r>
      <w:r>
        <w:rPr>
          <w:rFonts w:eastAsia="Georgia"/>
        </w:rPr>
        <w:t xml:space="preserve"> </w:t>
      </w:r>
      <w:r>
        <w:t>trouver</w:t>
      </w:r>
      <w:r>
        <w:rPr>
          <w:rFonts w:eastAsia="Georgia"/>
        </w:rPr>
        <w:t xml:space="preserve"> </w:t>
      </w:r>
      <w:r>
        <w:t>un</w:t>
      </w:r>
      <w:r>
        <w:rPr>
          <w:rFonts w:eastAsia="Georgia"/>
        </w:rPr>
        <w:t xml:space="preserve"> </w:t>
      </w:r>
      <w:r>
        <w:t>lieu</w:t>
      </w:r>
      <w:r>
        <w:rPr>
          <w:rFonts w:eastAsia="Georgia"/>
        </w:rPr>
        <w:t xml:space="preserve"> </w:t>
      </w:r>
      <w:r>
        <w:t>de</w:t>
      </w:r>
      <w:r>
        <w:rPr>
          <w:rFonts w:eastAsia="Georgia"/>
        </w:rPr>
        <w:t xml:space="preserve"> </w:t>
      </w:r>
      <w:r>
        <w:t>repos</w:t>
      </w:r>
      <w:r>
        <w:rPr>
          <w:rFonts w:eastAsia="Georgia"/>
        </w:rPr>
        <w:t xml:space="preserve"> </w:t>
      </w:r>
      <w:r>
        <w:t>à</w:t>
      </w:r>
      <w:r>
        <w:rPr>
          <w:rFonts w:eastAsia="Georgia"/>
        </w:rPr>
        <w:t xml:space="preserve"> </w:t>
      </w:r>
      <w:r>
        <w:t>leur</w:t>
      </w:r>
      <w:r>
        <w:rPr>
          <w:rFonts w:eastAsia="Georgia"/>
        </w:rPr>
        <w:t xml:space="preserve"> </w:t>
      </w:r>
      <w:r>
        <w:t>convenance</w:t>
      </w:r>
      <w:r>
        <w:rPr>
          <w:rFonts w:eastAsia="Georgia"/>
        </w:rPr>
        <w:t xml:space="preserve"> </w:t>
      </w:r>
      <w:r>
        <w:t>car</w:t>
      </w:r>
      <w:r>
        <w:rPr>
          <w:rFonts w:eastAsia="Georgia"/>
        </w:rPr>
        <w:t xml:space="preserve"> </w:t>
      </w:r>
      <w:r>
        <w:t>ils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de</w:t>
      </w:r>
      <w:r>
        <w:rPr>
          <w:rFonts w:eastAsia="Georgia"/>
        </w:rPr>
        <w:t xml:space="preserve"> </w:t>
      </w:r>
      <w:r>
        <w:t>ces</w:t>
      </w:r>
      <w:r>
        <w:rPr>
          <w:rFonts w:eastAsia="Georgia"/>
        </w:rPr>
        <w:t xml:space="preserve"> </w:t>
      </w:r>
      <w:r>
        <w:t>sybarites</w:t>
      </w:r>
      <w:r>
        <w:rPr>
          <w:rFonts w:eastAsia="Georgia"/>
        </w:rPr>
        <w:t xml:space="preserve"> </w:t>
      </w:r>
      <w:r>
        <w:t>douillets</w:t>
      </w:r>
      <w:r>
        <w:rPr>
          <w:rFonts w:eastAsia="Georgia"/>
        </w:rPr>
        <w:t xml:space="preserve"> </w:t>
      </w:r>
      <w:r>
        <w:t>qui</w:t>
      </w:r>
      <w:r>
        <w:rPr>
          <w:rFonts w:eastAsia="Georgia"/>
        </w:rPr>
        <w:t xml:space="preserve"> </w:t>
      </w:r>
      <w:r>
        <w:t>exigent</w:t>
      </w:r>
      <w:r>
        <w:rPr>
          <w:rFonts w:eastAsia="Georgia"/>
        </w:rPr>
        <w:t xml:space="preserve"> </w:t>
      </w:r>
      <w:r>
        <w:t>des</w:t>
      </w:r>
      <w:r>
        <w:rPr>
          <w:rFonts w:eastAsia="Georgia"/>
        </w:rPr>
        <w:t xml:space="preserve"> </w:t>
      </w:r>
      <w:r>
        <w:t>lits</w:t>
      </w:r>
      <w:r>
        <w:rPr>
          <w:rFonts w:eastAsia="Georgia"/>
        </w:rPr>
        <w:t xml:space="preserve"> </w:t>
      </w:r>
      <w:r>
        <w:t>co</w:t>
      </w:r>
      <w:r>
        <w:t>n</w:t>
      </w:r>
      <w:r>
        <w:t>fortables</w:t>
      </w:r>
      <w:r>
        <w:rPr>
          <w:rFonts w:eastAsia="Georgia"/>
        </w:rPr>
        <w:t xml:space="preserve"> </w:t>
      </w:r>
      <w:r>
        <w:t>et</w:t>
      </w:r>
      <w:r>
        <w:rPr>
          <w:rFonts w:eastAsia="Georgia"/>
        </w:rPr>
        <w:t xml:space="preserve"> </w:t>
      </w:r>
      <w:r>
        <w:t>des</w:t>
      </w:r>
      <w:r>
        <w:rPr>
          <w:rFonts w:eastAsia="Georgia"/>
        </w:rPr>
        <w:t xml:space="preserve"> </w:t>
      </w:r>
      <w:r>
        <w:t>chambres</w:t>
      </w:r>
      <w:r>
        <w:rPr>
          <w:rFonts w:eastAsia="Georgia"/>
        </w:rPr>
        <w:t xml:space="preserve"> </w:t>
      </w:r>
      <w:r>
        <w:t>bien</w:t>
      </w:r>
      <w:r>
        <w:rPr>
          <w:rFonts w:eastAsia="Georgia"/>
        </w:rPr>
        <w:t xml:space="preserve"> </w:t>
      </w:r>
      <w:r>
        <w:t>closes</w:t>
      </w:r>
      <w:r w:rsidR="004C7F27">
        <w:t>.</w:t>
      </w:r>
    </w:p>
    <w:p w14:paraId="33DB503B" w14:textId="77777777" w:rsidR="004C7F27" w:rsidRDefault="004C7F27" w:rsidP="004C163A">
      <w:r>
        <w:t>— </w:t>
      </w:r>
      <w:r w:rsidR="004C163A">
        <w:t>Si</w:t>
      </w:r>
      <w:r w:rsidR="004C163A">
        <w:rPr>
          <w:rFonts w:eastAsia="Georgia"/>
        </w:rPr>
        <w:t xml:space="preserve"> </w:t>
      </w:r>
      <w:r w:rsidR="004C163A">
        <w:t>parmi</w:t>
      </w:r>
      <w:r w:rsidR="004C163A">
        <w:rPr>
          <w:rFonts w:eastAsia="Georgia"/>
        </w:rPr>
        <w:t xml:space="preserve"> </w:t>
      </w:r>
      <w:r w:rsidR="004C163A">
        <w:t>ces</w:t>
      </w:r>
      <w:r w:rsidR="004C163A">
        <w:rPr>
          <w:rFonts w:eastAsia="Georgia"/>
        </w:rPr>
        <w:t xml:space="preserve"> </w:t>
      </w:r>
      <w:r w:rsidR="004C163A">
        <w:t>longues</w:t>
      </w:r>
      <w:r w:rsidR="004C163A">
        <w:rPr>
          <w:rFonts w:eastAsia="Georgia"/>
        </w:rPr>
        <w:t xml:space="preserve"> </w:t>
      </w:r>
      <w:r w:rsidR="004C163A">
        <w:t>crêtes</w:t>
      </w:r>
      <w:r w:rsidR="004C163A">
        <w:rPr>
          <w:rFonts w:eastAsia="Georgia"/>
        </w:rPr>
        <w:t xml:space="preserve"> </w:t>
      </w:r>
      <w:r w:rsidR="004C163A">
        <w:t>de</w:t>
      </w:r>
      <w:r w:rsidR="004C163A">
        <w:rPr>
          <w:rFonts w:eastAsia="Georgia"/>
        </w:rPr>
        <w:t xml:space="preserve"> </w:t>
      </w:r>
      <w:r w:rsidR="004C163A">
        <w:t>montagnes</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un</w:t>
      </w:r>
      <w:r w:rsidR="004C163A">
        <w:rPr>
          <w:rFonts w:eastAsia="Georgia"/>
        </w:rPr>
        <w:t xml:space="preserve"> </w:t>
      </w:r>
      <w:r w:rsidR="004C163A">
        <w:t>pic</w:t>
      </w:r>
      <w:r w:rsidR="004C163A">
        <w:rPr>
          <w:rFonts w:eastAsia="Georgia"/>
        </w:rPr>
        <w:t xml:space="preserve"> </w:t>
      </w:r>
      <w:r w:rsidR="004C163A">
        <w:t>assez</w:t>
      </w:r>
      <w:r w:rsidR="004C163A">
        <w:rPr>
          <w:rFonts w:eastAsia="Georgia"/>
        </w:rPr>
        <w:t xml:space="preserve"> </w:t>
      </w:r>
      <w:r w:rsidR="004C163A">
        <w:t>élevé</w:t>
      </w:r>
      <w:r w:rsidR="004C163A">
        <w:rPr>
          <w:rFonts w:eastAsia="Georgia"/>
        </w:rPr>
        <w:t xml:space="preserve"> </w:t>
      </w:r>
      <w:r w:rsidR="004C163A">
        <w:t>pour</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renard</w:t>
      </w:r>
      <w:r w:rsidR="004C163A">
        <w:rPr>
          <w:rFonts w:eastAsia="Georgia"/>
        </w:rPr>
        <w:t xml:space="preserve"> </w:t>
      </w:r>
      <w:r w:rsidR="004C163A">
        <w:t>ne</w:t>
      </w:r>
      <w:r w:rsidR="004C163A">
        <w:rPr>
          <w:rFonts w:eastAsia="Georgia"/>
        </w:rPr>
        <w:t xml:space="preserve"> </w:t>
      </w:r>
      <w:r w:rsidR="004C163A">
        <w:t>pût</w:t>
      </w:r>
      <w:r w:rsidR="004C163A">
        <w:rPr>
          <w:rFonts w:eastAsia="Georgia"/>
        </w:rPr>
        <w:t xml:space="preserve"> </w:t>
      </w:r>
      <w:r w:rsidR="004C163A">
        <w:t>l</w:t>
      </w:r>
      <w:r>
        <w:rPr>
          <w:rFonts w:eastAsia="Georgia"/>
        </w:rPr>
        <w:t>’</w:t>
      </w:r>
      <w:r w:rsidR="004C163A">
        <w:t>escalader</w:t>
      </w:r>
      <w:r>
        <w:t xml:space="preserve">, </w:t>
      </w:r>
      <w:r w:rsidR="004C163A">
        <w:t>nous</w:t>
      </w:r>
      <w:r w:rsidR="004C163A">
        <w:rPr>
          <w:rFonts w:eastAsia="Georgia"/>
        </w:rPr>
        <w:t xml:space="preserve"> </w:t>
      </w:r>
      <w:r w:rsidR="004C163A">
        <w:t>y</w:t>
      </w:r>
      <w:r w:rsidR="004C163A">
        <w:rPr>
          <w:rFonts w:eastAsia="Georgia"/>
        </w:rPr>
        <w:t xml:space="preserve"> </w:t>
      </w:r>
      <w:r w:rsidR="004C163A">
        <w:t>serions</w:t>
      </w:r>
      <w:r w:rsidR="004C163A">
        <w:rPr>
          <w:rFonts w:eastAsia="Georgia"/>
        </w:rPr>
        <w:t xml:space="preserve"> </w:t>
      </w:r>
      <w:r w:rsidR="004C163A">
        <w:t>bien</w:t>
      </w:r>
      <w:r w:rsidR="004C163A">
        <w:rPr>
          <w:rFonts w:eastAsia="Georgia"/>
        </w:rPr>
        <w:t xml:space="preserve"> </w:t>
      </w:r>
      <w:r w:rsidR="004C163A">
        <w:t>pour</w:t>
      </w:r>
      <w:r w:rsidR="004C163A">
        <w:rPr>
          <w:rFonts w:eastAsia="Georgia"/>
        </w:rPr>
        <w:t xml:space="preserve"> </w:t>
      </w:r>
      <w:r w:rsidR="004C163A">
        <w:t>passer</w:t>
      </w:r>
      <w:r w:rsidR="004C163A">
        <w:rPr>
          <w:rFonts w:eastAsia="Georgia"/>
        </w:rPr>
        <w:t xml:space="preserve"> </w:t>
      </w:r>
      <w:r w:rsidR="004C163A">
        <w:t>la</w:t>
      </w:r>
      <w:r w:rsidR="004C163A">
        <w:rPr>
          <w:rFonts w:eastAsia="Georgia"/>
        </w:rPr>
        <w:t xml:space="preserve"> </w:t>
      </w:r>
      <w:r w:rsidR="004C163A">
        <w:t>nuit</w:t>
      </w:r>
      <w:r>
        <w:t xml:space="preserve">, </w:t>
      </w:r>
      <w:r w:rsidR="004C163A">
        <w:t>disait</w:t>
      </w:r>
      <w:r w:rsidR="004C163A">
        <w:rPr>
          <w:rFonts w:eastAsia="Georgia"/>
        </w:rPr>
        <w:t xml:space="preserve"> </w:t>
      </w:r>
      <w:r w:rsidR="004C163A">
        <w:t>l</w:t>
      </w:r>
      <w:r>
        <w:rPr>
          <w:rFonts w:eastAsia="Georgia"/>
        </w:rPr>
        <w:t>’</w:t>
      </w:r>
      <w:r w:rsidR="004C163A">
        <w:t>un</w:t>
      </w:r>
      <w:r>
        <w:t>.</w:t>
      </w:r>
    </w:p>
    <w:p w14:paraId="7966E448" w14:textId="77777777" w:rsidR="004C7F27" w:rsidRDefault="004C7F27" w:rsidP="004C163A">
      <w:r>
        <w:t>— </w:t>
      </w:r>
      <w:r w:rsidR="004C163A">
        <w:t>Si</w:t>
      </w:r>
      <w:r w:rsidR="004C163A">
        <w:rPr>
          <w:rFonts w:eastAsia="Georgia"/>
        </w:rPr>
        <w:t xml:space="preserve"> </w:t>
      </w:r>
      <w:r w:rsidR="004C163A">
        <w:t>un</w:t>
      </w:r>
      <w:r w:rsidR="004C163A">
        <w:rPr>
          <w:rFonts w:eastAsia="Georgia"/>
        </w:rPr>
        <w:t xml:space="preserve"> </w:t>
      </w:r>
      <w:r w:rsidR="004C163A">
        <w:t>seul</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grands</w:t>
      </w:r>
      <w:r w:rsidR="004C163A">
        <w:rPr>
          <w:rFonts w:eastAsia="Georgia"/>
        </w:rPr>
        <w:t xml:space="preserve"> </w:t>
      </w:r>
      <w:r w:rsidR="004C163A">
        <w:t>marais</w:t>
      </w:r>
      <w:r w:rsidR="004C163A">
        <w:rPr>
          <w:rFonts w:eastAsia="Georgia"/>
        </w:rPr>
        <w:t xml:space="preserve"> </w:t>
      </w:r>
      <w:r w:rsidR="004C163A">
        <w:t>avait</w:t>
      </w:r>
      <w:r w:rsidR="004C163A">
        <w:rPr>
          <w:rFonts w:eastAsia="Georgia"/>
        </w:rPr>
        <w:t xml:space="preserve"> </w:t>
      </w:r>
      <w:r w:rsidR="004C163A">
        <w:t>dégelé</w:t>
      </w:r>
      <w:r w:rsidR="004C163A">
        <w:rPr>
          <w:rFonts w:eastAsia="Georgia"/>
        </w:rPr>
        <w:t xml:space="preserve"> </w:t>
      </w:r>
      <w:r w:rsidR="004C163A">
        <w:t>assez</w:t>
      </w:r>
      <w:r w:rsidR="004C163A">
        <w:rPr>
          <w:rFonts w:eastAsia="Georgia"/>
        </w:rPr>
        <w:t xml:space="preserve"> </w:t>
      </w:r>
      <w:r w:rsidR="004C163A">
        <w:t>pour</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renard</w:t>
      </w:r>
      <w:r w:rsidR="004C163A">
        <w:rPr>
          <w:rFonts w:eastAsia="Georgia"/>
        </w:rPr>
        <w:t xml:space="preserve"> </w:t>
      </w:r>
      <w:r w:rsidR="004C163A">
        <w:t>n</w:t>
      </w:r>
      <w:r>
        <w:rPr>
          <w:rFonts w:eastAsia="Georgia"/>
        </w:rPr>
        <w:t>’</w:t>
      </w:r>
      <w:r w:rsidR="004C163A">
        <w:t>osât</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risquer</w:t>
      </w:r>
      <w:r>
        <w:t xml:space="preserve">, </w:t>
      </w:r>
      <w:r w:rsidR="004C163A">
        <w:t>ce</w:t>
      </w:r>
      <w:r w:rsidR="004C163A">
        <w:rPr>
          <w:rFonts w:eastAsia="Georgia"/>
        </w:rPr>
        <w:t xml:space="preserve"> </w:t>
      </w:r>
      <w:r w:rsidR="004C163A">
        <w:t>serait</w:t>
      </w:r>
      <w:r w:rsidR="004C163A">
        <w:rPr>
          <w:rFonts w:eastAsia="Georgia"/>
        </w:rPr>
        <w:t xml:space="preserve"> </w:t>
      </w:r>
      <w:r w:rsidR="004C163A">
        <w:t>un</w:t>
      </w:r>
      <w:r w:rsidR="004C163A">
        <w:rPr>
          <w:rFonts w:eastAsia="Georgia"/>
        </w:rPr>
        <w:t xml:space="preserve"> </w:t>
      </w:r>
      <w:r w:rsidR="004C163A">
        <w:t>très</w:t>
      </w:r>
      <w:r w:rsidR="004C163A">
        <w:rPr>
          <w:rFonts w:eastAsia="Georgia"/>
        </w:rPr>
        <w:t xml:space="preserve"> </w:t>
      </w:r>
      <w:r w:rsidR="004C163A">
        <w:t>bon</w:t>
      </w:r>
      <w:r w:rsidR="004C163A">
        <w:rPr>
          <w:rFonts w:eastAsia="Georgia"/>
        </w:rPr>
        <w:t xml:space="preserve"> </w:t>
      </w:r>
      <w:r w:rsidR="004C163A">
        <w:t>refuge</w:t>
      </w:r>
      <w:r>
        <w:t xml:space="preserve">, </w:t>
      </w:r>
      <w:r w:rsidR="004C163A">
        <w:t>dit</w:t>
      </w:r>
      <w:r w:rsidR="004C163A">
        <w:rPr>
          <w:rFonts w:eastAsia="Georgia"/>
        </w:rPr>
        <w:t xml:space="preserve"> </w:t>
      </w:r>
      <w:r w:rsidR="004C163A">
        <w:t>le</w:t>
      </w:r>
      <w:r w:rsidR="004C163A">
        <w:rPr>
          <w:rFonts w:eastAsia="Georgia"/>
        </w:rPr>
        <w:t xml:space="preserve"> </w:t>
      </w:r>
      <w:r w:rsidR="004C163A">
        <w:t>deuxième</w:t>
      </w:r>
      <w:r>
        <w:t>.</w:t>
      </w:r>
    </w:p>
    <w:p w14:paraId="5F4AFBFE" w14:textId="77777777" w:rsidR="004C7F27" w:rsidRDefault="004C7F27" w:rsidP="004C163A">
      <w:r>
        <w:t>— </w:t>
      </w:r>
      <w:r w:rsidR="004C163A">
        <w:t>Si</w:t>
      </w:r>
      <w:r w:rsidR="004C163A">
        <w:rPr>
          <w:rFonts w:eastAsia="Georgia"/>
        </w:rPr>
        <w:t xml:space="preserve"> </w:t>
      </w:r>
      <w:r w:rsidR="004C163A">
        <w:t>la</w:t>
      </w:r>
      <w:r w:rsidR="004C163A">
        <w:rPr>
          <w:rFonts w:eastAsia="Georgia"/>
        </w:rPr>
        <w:t xml:space="preserve"> </w:t>
      </w:r>
      <w:r w:rsidR="004C163A">
        <w:t>glace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des</w:t>
      </w:r>
      <w:r w:rsidR="004C163A">
        <w:rPr>
          <w:rFonts w:eastAsia="Georgia"/>
        </w:rPr>
        <w:t xml:space="preserve"> </w:t>
      </w:r>
      <w:r w:rsidR="004C163A">
        <w:t>lacs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traversons</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dét</w:t>
      </w:r>
      <w:r w:rsidR="004C163A">
        <w:t>a</w:t>
      </w:r>
      <w:r w:rsidR="004C163A">
        <w:t>chée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rive</w:t>
      </w:r>
      <w:r w:rsidR="004C163A">
        <w:rPr>
          <w:rFonts w:eastAsia="Georgia"/>
        </w:rPr>
        <w:t xml:space="preserve"> </w:t>
      </w:r>
      <w:r w:rsidR="004C163A">
        <w:t>de</w:t>
      </w:r>
      <w:r w:rsidR="004C163A">
        <w:rPr>
          <w:rFonts w:eastAsia="Georgia"/>
        </w:rPr>
        <w:t xml:space="preserve"> </w:t>
      </w:r>
      <w:r w:rsidR="004C163A">
        <w:t>sorte</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renard</w:t>
      </w:r>
      <w:r w:rsidR="004C163A">
        <w:rPr>
          <w:rFonts w:eastAsia="Georgia"/>
        </w:rPr>
        <w:t xml:space="preserve"> </w:t>
      </w:r>
      <w:r w:rsidR="004C163A">
        <w:t>ne</w:t>
      </w:r>
      <w:r w:rsidR="004C163A">
        <w:rPr>
          <w:rFonts w:eastAsia="Georgia"/>
        </w:rPr>
        <w:t xml:space="preserve"> </w:t>
      </w:r>
      <w:r w:rsidR="004C163A">
        <w:t>pût</w:t>
      </w:r>
      <w:r w:rsidR="004C163A">
        <w:rPr>
          <w:rFonts w:eastAsia="Georgia"/>
        </w:rPr>
        <w:t xml:space="preserve"> </w:t>
      </w:r>
      <w:r w:rsidR="004C163A">
        <w:t>l</w:t>
      </w:r>
      <w:r>
        <w:rPr>
          <w:rFonts w:eastAsia="Georgia"/>
        </w:rPr>
        <w:t>’</w:t>
      </w:r>
      <w:r w:rsidR="004C163A">
        <w:t>atteindre</w:t>
      </w:r>
      <w:r>
        <w:t xml:space="preserve">, </w:t>
      </w:r>
      <w:r w:rsidR="004C163A">
        <w:t>nous</w:t>
      </w:r>
      <w:r w:rsidR="004C163A">
        <w:rPr>
          <w:rFonts w:eastAsia="Georgia"/>
        </w:rPr>
        <w:t xml:space="preserve"> </w:t>
      </w:r>
      <w:r w:rsidR="004C163A">
        <w:t>a</w:t>
      </w:r>
      <w:r w:rsidR="004C163A">
        <w:t>u</w:t>
      </w:r>
      <w:r w:rsidR="004C163A">
        <w:t>rions</w:t>
      </w:r>
      <w:r w:rsidR="004C163A">
        <w:rPr>
          <w:rFonts w:eastAsia="Georgia"/>
        </w:rPr>
        <w:t xml:space="preserve"> </w:t>
      </w:r>
      <w:r w:rsidR="004C163A">
        <w:t>trouvé</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nous</w:t>
      </w:r>
      <w:r w:rsidR="004C163A">
        <w:rPr>
          <w:rFonts w:eastAsia="Georgia"/>
        </w:rPr>
        <w:t xml:space="preserve"> </w:t>
      </w:r>
      <w:r w:rsidR="004C163A">
        <w:t>faut</w:t>
      </w:r>
      <w:r>
        <w:t xml:space="preserve">, </w:t>
      </w:r>
      <w:r w:rsidR="004C163A">
        <w:t>dit</w:t>
      </w:r>
      <w:r w:rsidR="004C163A">
        <w:rPr>
          <w:rFonts w:eastAsia="Georgia"/>
        </w:rPr>
        <w:t xml:space="preserve"> </w:t>
      </w:r>
      <w:r w:rsidR="004C163A">
        <w:t>le</w:t>
      </w:r>
      <w:r w:rsidR="004C163A">
        <w:rPr>
          <w:rFonts w:eastAsia="Georgia"/>
        </w:rPr>
        <w:t xml:space="preserve"> </w:t>
      </w:r>
      <w:r w:rsidR="004C163A">
        <w:t>troisième</w:t>
      </w:r>
      <w:r>
        <w:t>.</w:t>
      </w:r>
    </w:p>
    <w:p w14:paraId="6591301A" w14:textId="7B50A15A" w:rsidR="004C163A" w:rsidRDefault="004C163A" w:rsidP="004C163A">
      <w:r>
        <w:t>Pour</w:t>
      </w:r>
      <w:r>
        <w:rPr>
          <w:rFonts w:eastAsia="Georgia"/>
        </w:rPr>
        <w:t xml:space="preserve"> </w:t>
      </w:r>
      <w:r>
        <w:t>comble</w:t>
      </w:r>
      <w:r>
        <w:rPr>
          <w:rFonts w:eastAsia="Georgia"/>
        </w:rPr>
        <w:t xml:space="preserve"> </w:t>
      </w:r>
      <w:r>
        <w:t>de</w:t>
      </w:r>
      <w:r>
        <w:rPr>
          <w:rFonts w:eastAsia="Georgia"/>
        </w:rPr>
        <w:t xml:space="preserve"> </w:t>
      </w:r>
      <w:r>
        <w:t>malheur</w:t>
      </w:r>
      <w:r w:rsidR="004C7F27">
        <w:t xml:space="preserve">, </w:t>
      </w:r>
      <w:r>
        <w:t>dès</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fut</w:t>
      </w:r>
      <w:r>
        <w:rPr>
          <w:rFonts w:eastAsia="Georgia"/>
        </w:rPr>
        <w:t xml:space="preserve"> </w:t>
      </w:r>
      <w:r>
        <w:t>couché</w:t>
      </w:r>
      <w:r w:rsidR="004C7F27">
        <w:t xml:space="preserve">, </w:t>
      </w:r>
      <w:r>
        <w:t>deux</w:t>
      </w:r>
      <w:r>
        <w:rPr>
          <w:rFonts w:eastAsia="Georgia"/>
        </w:rPr>
        <w:t xml:space="preserve"> </w:t>
      </w:r>
      <w:r>
        <w:t>des</w:t>
      </w:r>
      <w:r>
        <w:rPr>
          <w:rFonts w:eastAsia="Georgia"/>
        </w:rPr>
        <w:t xml:space="preserve"> </w:t>
      </w:r>
      <w:r>
        <w:t>voyageurs</w:t>
      </w:r>
      <w:r>
        <w:rPr>
          <w:rFonts w:eastAsia="Georgia"/>
        </w:rPr>
        <w:t xml:space="preserve"> </w:t>
      </w:r>
      <w:r>
        <w:t>eurent</w:t>
      </w:r>
      <w:r>
        <w:rPr>
          <w:rFonts w:eastAsia="Georgia"/>
        </w:rPr>
        <w:t xml:space="preserve"> </w:t>
      </w:r>
      <w:r>
        <w:t>tant</w:t>
      </w:r>
      <w:r>
        <w:rPr>
          <w:rFonts w:eastAsia="Georgia"/>
        </w:rPr>
        <w:t xml:space="preserve"> </w:t>
      </w:r>
      <w:r>
        <w:t>de</w:t>
      </w:r>
      <w:r>
        <w:rPr>
          <w:rFonts w:eastAsia="Georgia"/>
        </w:rPr>
        <w:t xml:space="preserve"> </w:t>
      </w:r>
      <w:r>
        <w:t>mal</w:t>
      </w:r>
      <w:r>
        <w:rPr>
          <w:rFonts w:eastAsia="Georgia"/>
        </w:rPr>
        <w:t xml:space="preserve"> </w:t>
      </w:r>
      <w:r>
        <w:t>à</w:t>
      </w:r>
      <w:r>
        <w:rPr>
          <w:rFonts w:eastAsia="Georgia"/>
        </w:rPr>
        <w:t xml:space="preserve"> </w:t>
      </w:r>
      <w:r>
        <w:t>lutter</w:t>
      </w:r>
      <w:r>
        <w:rPr>
          <w:rFonts w:eastAsia="Georgia"/>
        </w:rPr>
        <w:t xml:space="preserve"> </w:t>
      </w:r>
      <w:r>
        <w:t>contre</w:t>
      </w:r>
      <w:r>
        <w:rPr>
          <w:rFonts w:eastAsia="Georgia"/>
        </w:rPr>
        <w:t xml:space="preserve"> </w:t>
      </w:r>
      <w:r>
        <w:t>le</w:t>
      </w:r>
      <w:r>
        <w:rPr>
          <w:rFonts w:eastAsia="Georgia"/>
        </w:rPr>
        <w:t xml:space="preserve"> </w:t>
      </w:r>
      <w:r>
        <w:t>sommeil</w:t>
      </w:r>
      <w:r>
        <w:rPr>
          <w:rFonts w:eastAsia="Georgia"/>
        </w:rPr>
        <w:t xml:space="preserve"> </w:t>
      </w:r>
      <w:r>
        <w:t>qu</w:t>
      </w:r>
      <w:r w:rsidR="004C7F27">
        <w:rPr>
          <w:rFonts w:eastAsia="Georgia"/>
        </w:rPr>
        <w:t>’</w:t>
      </w:r>
      <w:r>
        <w:t>ils</w:t>
      </w:r>
      <w:r>
        <w:rPr>
          <w:rFonts w:eastAsia="Georgia"/>
        </w:rPr>
        <w:t xml:space="preserve"> </w:t>
      </w:r>
      <w:r>
        <w:t>manquaient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de</w:t>
      </w:r>
      <w:r>
        <w:rPr>
          <w:rFonts w:eastAsia="Georgia"/>
        </w:rPr>
        <w:t xml:space="preserve"> </w:t>
      </w:r>
      <w:r>
        <w:t>tomber</w:t>
      </w:r>
      <w:r>
        <w:rPr>
          <w:rFonts w:eastAsia="Georgia"/>
        </w:rPr>
        <w:t xml:space="preserve"> </w:t>
      </w:r>
      <w:r>
        <w:t>à</w:t>
      </w:r>
      <w:r>
        <w:rPr>
          <w:rFonts w:eastAsia="Georgia"/>
        </w:rPr>
        <w:t xml:space="preserve"> </w:t>
      </w:r>
      <w:r>
        <w:t>terre</w:t>
      </w:r>
      <w:r w:rsidR="004C7F27">
        <w:t xml:space="preserve">. </w:t>
      </w:r>
      <w:r>
        <w:t>Le</w:t>
      </w:r>
      <w:r>
        <w:rPr>
          <w:rFonts w:eastAsia="Georgia"/>
        </w:rPr>
        <w:t xml:space="preserve"> </w:t>
      </w:r>
      <w:r>
        <w:t>tro</w:t>
      </w:r>
      <w:r>
        <w:t>i</w:t>
      </w:r>
      <w:r>
        <w:t>sième</w:t>
      </w:r>
      <w:r w:rsidR="004C7F27">
        <w:t xml:space="preserve">, </w:t>
      </w:r>
      <w:r>
        <w:t>qui</w:t>
      </w:r>
      <w:r>
        <w:rPr>
          <w:rFonts w:eastAsia="Georgia"/>
        </w:rPr>
        <w:t xml:space="preserve"> </w:t>
      </w:r>
      <w:r>
        <w:t>pouvait</w:t>
      </w:r>
      <w:r>
        <w:rPr>
          <w:rFonts w:eastAsia="Georgia"/>
        </w:rPr>
        <w:t xml:space="preserve"> </w:t>
      </w:r>
      <w:r>
        <w:t>se</w:t>
      </w:r>
      <w:r>
        <w:rPr>
          <w:rFonts w:eastAsia="Georgia"/>
        </w:rPr>
        <w:t xml:space="preserve"> </w:t>
      </w:r>
      <w:r>
        <w:t>tenir</w:t>
      </w:r>
      <w:r>
        <w:rPr>
          <w:rFonts w:eastAsia="Georgia"/>
        </w:rPr>
        <w:t xml:space="preserve"> </w:t>
      </w:r>
      <w:r>
        <w:t>éveillé</w:t>
      </w:r>
      <w:r w:rsidR="004C7F27">
        <w:t xml:space="preserve">, </w:t>
      </w:r>
      <w:r>
        <w:t>s</w:t>
      </w:r>
      <w:r w:rsidR="004C7F27">
        <w:rPr>
          <w:rFonts w:eastAsia="Georgia"/>
        </w:rPr>
        <w:t>’</w:t>
      </w:r>
      <w:r>
        <w:t>inquiétait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à</w:t>
      </w:r>
      <w:r>
        <w:rPr>
          <w:rFonts w:eastAsia="Georgia"/>
        </w:rPr>
        <w:t xml:space="preserve"> </w:t>
      </w:r>
      <w:r>
        <w:t>mesure</w:t>
      </w:r>
      <w:r>
        <w:rPr>
          <w:rFonts w:eastAsia="Georgia"/>
        </w:rPr>
        <w:t xml:space="preserve"> </w:t>
      </w:r>
      <w:r>
        <w:t>que</w:t>
      </w:r>
      <w:r>
        <w:rPr>
          <w:rFonts w:eastAsia="Georgia"/>
        </w:rPr>
        <w:t xml:space="preserve"> </w:t>
      </w:r>
      <w:r>
        <w:t>la</w:t>
      </w:r>
      <w:r>
        <w:rPr>
          <w:rFonts w:eastAsia="Georgia"/>
        </w:rPr>
        <w:t xml:space="preserve"> </w:t>
      </w:r>
      <w:r>
        <w:t>nuit</w:t>
      </w:r>
      <w:r>
        <w:rPr>
          <w:rFonts w:eastAsia="Georgia"/>
        </w:rPr>
        <w:t xml:space="preserve"> </w:t>
      </w:r>
      <w:r>
        <w:t>approchait</w:t>
      </w:r>
      <w:r w:rsidR="004C7F27">
        <w:t> : « </w:t>
      </w:r>
      <w:r>
        <w:t>Quel</w:t>
      </w:r>
      <w:r>
        <w:rPr>
          <w:rFonts w:eastAsia="Georgia"/>
        </w:rPr>
        <w:t xml:space="preserve"> </w:t>
      </w:r>
      <w:r>
        <w:t>malheur</w:t>
      </w:r>
      <w:r w:rsidR="004C7F27">
        <w:t xml:space="preserve">, </w:t>
      </w:r>
      <w:r>
        <w:t>pensait-il</w:t>
      </w:r>
      <w:r w:rsidR="004C7F27">
        <w:t xml:space="preserve">, </w:t>
      </w:r>
      <w:r>
        <w:t>que</w:t>
      </w:r>
      <w:r>
        <w:rPr>
          <w:rFonts w:eastAsia="Georgia"/>
        </w:rPr>
        <w:t xml:space="preserve"> </w:t>
      </w:r>
      <w:r>
        <w:t>nous</w:t>
      </w:r>
      <w:r>
        <w:rPr>
          <w:rFonts w:eastAsia="Georgia"/>
        </w:rPr>
        <w:t xml:space="preserve"> </w:t>
      </w:r>
      <w:r>
        <w:t>soyons</w:t>
      </w:r>
      <w:r>
        <w:rPr>
          <w:rFonts w:eastAsia="Georgia"/>
        </w:rPr>
        <w:t xml:space="preserve"> </w:t>
      </w:r>
      <w:r>
        <w:t>arrivés</w:t>
      </w:r>
      <w:r>
        <w:rPr>
          <w:rFonts w:eastAsia="Georgia"/>
        </w:rPr>
        <w:t xml:space="preserve"> </w:t>
      </w:r>
      <w:r>
        <w:t>dans</w:t>
      </w:r>
      <w:r>
        <w:rPr>
          <w:rFonts w:eastAsia="Georgia"/>
        </w:rPr>
        <w:t xml:space="preserve"> </w:t>
      </w:r>
      <w:r>
        <w:t>un</w:t>
      </w:r>
      <w:r>
        <w:rPr>
          <w:rFonts w:eastAsia="Georgia"/>
        </w:rPr>
        <w:t xml:space="preserve"> </w:t>
      </w:r>
      <w:r>
        <w:t>pays</w:t>
      </w:r>
      <w:r>
        <w:rPr>
          <w:rFonts w:eastAsia="Georgia"/>
        </w:rPr>
        <w:t xml:space="preserve"> </w:t>
      </w:r>
      <w:r>
        <w:t>où</w:t>
      </w:r>
      <w:r>
        <w:rPr>
          <w:rFonts w:eastAsia="Georgia"/>
        </w:rPr>
        <w:t xml:space="preserve"> </w:t>
      </w:r>
      <w:r>
        <w:t>les</w:t>
      </w:r>
      <w:r>
        <w:rPr>
          <w:rFonts w:eastAsia="Georgia"/>
        </w:rPr>
        <w:t xml:space="preserve"> </w:t>
      </w:r>
      <w:r>
        <w:t>lacs</w:t>
      </w:r>
      <w:r>
        <w:rPr>
          <w:rFonts w:eastAsia="Georgia"/>
        </w:rPr>
        <w:t xml:space="preserve"> </w:t>
      </w:r>
      <w:r>
        <w:t>et</w:t>
      </w:r>
      <w:r>
        <w:rPr>
          <w:rFonts w:eastAsia="Georgia"/>
        </w:rPr>
        <w:t xml:space="preserve"> </w:t>
      </w:r>
      <w:r>
        <w:t>les</w:t>
      </w:r>
      <w:r>
        <w:rPr>
          <w:rFonts w:eastAsia="Georgia"/>
        </w:rPr>
        <w:t xml:space="preserve"> </w:t>
      </w:r>
      <w:r>
        <w:t>marais</w:t>
      </w:r>
      <w:r>
        <w:rPr>
          <w:rFonts w:eastAsia="Georgia"/>
        </w:rPr>
        <w:t xml:space="preserve"> </w:t>
      </w:r>
      <w:r>
        <w:t>sont</w:t>
      </w:r>
      <w:r>
        <w:rPr>
          <w:rFonts w:eastAsia="Georgia"/>
        </w:rPr>
        <w:t xml:space="preserve"> </w:t>
      </w:r>
      <w:r>
        <w:t>encore</w:t>
      </w:r>
      <w:r>
        <w:rPr>
          <w:rFonts w:eastAsia="Georgia"/>
        </w:rPr>
        <w:t xml:space="preserve"> </w:t>
      </w:r>
      <w:r>
        <w:t>gelés</w:t>
      </w:r>
      <w:r>
        <w:rPr>
          <w:rFonts w:eastAsia="Georgia"/>
        </w:rPr>
        <w:t xml:space="preserve"> </w:t>
      </w:r>
      <w:r>
        <w:t>et</w:t>
      </w:r>
      <w:r>
        <w:rPr>
          <w:rFonts w:eastAsia="Georgia"/>
        </w:rPr>
        <w:t xml:space="preserve"> </w:t>
      </w:r>
      <w:r>
        <w:t>où</w:t>
      </w:r>
      <w:r>
        <w:rPr>
          <w:rFonts w:eastAsia="Georgia"/>
        </w:rPr>
        <w:t xml:space="preserve"> </w:t>
      </w:r>
      <w:r>
        <w:t>le</w:t>
      </w:r>
      <w:r>
        <w:rPr>
          <w:rFonts w:eastAsia="Georgia"/>
        </w:rPr>
        <w:t xml:space="preserve"> </w:t>
      </w:r>
      <w:r>
        <w:t>renard</w:t>
      </w:r>
      <w:r>
        <w:rPr>
          <w:rFonts w:eastAsia="Georgia"/>
        </w:rPr>
        <w:t xml:space="preserve"> </w:t>
      </w:r>
      <w:r>
        <w:t>peut</w:t>
      </w:r>
      <w:r>
        <w:rPr>
          <w:rFonts w:eastAsia="Georgia"/>
        </w:rPr>
        <w:t xml:space="preserve"> </w:t>
      </w:r>
      <w:r>
        <w:t>passer</w:t>
      </w:r>
      <w:r>
        <w:rPr>
          <w:rFonts w:eastAsia="Georgia"/>
        </w:rPr>
        <w:t xml:space="preserve"> </w:t>
      </w:r>
      <w:r>
        <w:t>partout</w:t>
      </w:r>
      <w:r w:rsidR="004C7F27">
        <w:t xml:space="preserve">. </w:t>
      </w:r>
      <w:r>
        <w:t>Ailleurs</w:t>
      </w:r>
      <w:r>
        <w:rPr>
          <w:rFonts w:eastAsia="Georgia"/>
        </w:rPr>
        <w:t xml:space="preserve"> </w:t>
      </w:r>
      <w:r>
        <w:t>les</w:t>
      </w:r>
      <w:r>
        <w:rPr>
          <w:rFonts w:eastAsia="Georgia"/>
        </w:rPr>
        <w:t xml:space="preserve"> </w:t>
      </w:r>
      <w:r>
        <w:t>glaces</w:t>
      </w:r>
      <w:r>
        <w:rPr>
          <w:rFonts w:eastAsia="Georgia"/>
        </w:rPr>
        <w:t xml:space="preserve"> </w:t>
      </w:r>
      <w:r>
        <w:t>sont</w:t>
      </w:r>
      <w:r>
        <w:rPr>
          <w:rFonts w:eastAsia="Georgia"/>
        </w:rPr>
        <w:t xml:space="preserve"> </w:t>
      </w:r>
      <w:r>
        <w:t>déjà</w:t>
      </w:r>
      <w:r>
        <w:rPr>
          <w:rFonts w:eastAsia="Georgia"/>
        </w:rPr>
        <w:t xml:space="preserve"> </w:t>
      </w:r>
      <w:r>
        <w:t>fondues</w:t>
      </w:r>
      <w:r w:rsidR="004C7F27">
        <w:t xml:space="preserve">, </w:t>
      </w:r>
      <w:r>
        <w:t>mais</w:t>
      </w:r>
      <w:r>
        <w:rPr>
          <w:rFonts w:eastAsia="Georgia"/>
        </w:rPr>
        <w:t xml:space="preserve"> </w:t>
      </w:r>
      <w:r>
        <w:t>nous</w:t>
      </w:r>
      <w:r>
        <w:rPr>
          <w:rFonts w:eastAsia="Georgia"/>
        </w:rPr>
        <w:t xml:space="preserve"> </w:t>
      </w:r>
      <w:r>
        <w:t>voici</w:t>
      </w:r>
      <w:r>
        <w:rPr>
          <w:rFonts w:eastAsia="Georgia"/>
        </w:rPr>
        <w:t xml:space="preserve"> </w:t>
      </w:r>
      <w:r>
        <w:t>dans</w:t>
      </w:r>
      <w:r>
        <w:rPr>
          <w:rFonts w:eastAsia="Georgia"/>
        </w:rPr>
        <w:t xml:space="preserve"> </w:t>
      </w:r>
      <w:r>
        <w:t>le</w:t>
      </w:r>
      <w:r>
        <w:rPr>
          <w:rFonts w:eastAsia="Georgia"/>
        </w:rPr>
        <w:t xml:space="preserve"> </w:t>
      </w:r>
      <w:r>
        <w:t>haut</w:t>
      </w:r>
      <w:r>
        <w:rPr>
          <w:rFonts w:eastAsia="Georgia"/>
        </w:rPr>
        <w:t xml:space="preserve"> </w:t>
      </w:r>
      <w:proofErr w:type="spellStart"/>
      <w:r>
        <w:t>Smâland</w:t>
      </w:r>
      <w:proofErr w:type="spellEnd"/>
      <w:r w:rsidR="004C7F27">
        <w:t xml:space="preserve">, </w:t>
      </w:r>
      <w:r>
        <w:t>et</w:t>
      </w:r>
      <w:r>
        <w:rPr>
          <w:rFonts w:eastAsia="Georgia"/>
        </w:rPr>
        <w:t xml:space="preserve"> </w:t>
      </w:r>
      <w:r>
        <w:t>le</w:t>
      </w:r>
      <w:r>
        <w:rPr>
          <w:rFonts w:eastAsia="Georgia"/>
        </w:rPr>
        <w:t xml:space="preserve"> </w:t>
      </w:r>
      <w:r>
        <w:t>printemps</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encore</w:t>
      </w:r>
      <w:r>
        <w:rPr>
          <w:rFonts w:eastAsia="Georgia"/>
        </w:rPr>
        <w:t xml:space="preserve"> </w:t>
      </w:r>
      <w:r>
        <w:t>venu</w:t>
      </w:r>
      <w:r w:rsidR="004C7F27">
        <w:t xml:space="preserve">. </w:t>
      </w:r>
      <w:r>
        <w:lastRenderedPageBreak/>
        <w:t>Comment</w:t>
      </w:r>
      <w:r>
        <w:rPr>
          <w:rFonts w:eastAsia="Georgia"/>
        </w:rPr>
        <w:t xml:space="preserve"> </w:t>
      </w:r>
      <w:r>
        <w:t>trouver</w:t>
      </w:r>
      <w:r>
        <w:rPr>
          <w:rFonts w:eastAsia="Georgia"/>
        </w:rPr>
        <w:t xml:space="preserve"> </w:t>
      </w:r>
      <w:r>
        <w:t>un</w:t>
      </w:r>
      <w:r>
        <w:rPr>
          <w:rFonts w:eastAsia="Georgia"/>
        </w:rPr>
        <w:t xml:space="preserve"> </w:t>
      </w:r>
      <w:r>
        <w:t>bon</w:t>
      </w:r>
      <w:r>
        <w:rPr>
          <w:rFonts w:eastAsia="Georgia"/>
        </w:rPr>
        <w:t xml:space="preserve"> </w:t>
      </w:r>
      <w:r>
        <w:t>abri</w:t>
      </w:r>
      <w:r w:rsidR="004C7F27">
        <w:t xml:space="preserve"> ? </w:t>
      </w:r>
      <w:r>
        <w:t>Si</w:t>
      </w:r>
      <w:r>
        <w:rPr>
          <w:rFonts w:eastAsia="Georgia"/>
        </w:rPr>
        <w:t xml:space="preserve"> </w:t>
      </w:r>
      <w:r>
        <w:t>je</w:t>
      </w:r>
      <w:r>
        <w:rPr>
          <w:rFonts w:eastAsia="Georgia"/>
        </w:rPr>
        <w:t xml:space="preserve"> </w:t>
      </w:r>
      <w:r>
        <w:t>ne</w:t>
      </w:r>
      <w:r>
        <w:rPr>
          <w:rFonts w:eastAsia="Georgia"/>
        </w:rPr>
        <w:t xml:space="preserve"> </w:t>
      </w:r>
      <w:r>
        <w:t>trouve</w:t>
      </w:r>
      <w:r>
        <w:rPr>
          <w:rFonts w:eastAsia="Georgia"/>
        </w:rPr>
        <w:t xml:space="preserve"> </w:t>
      </w:r>
      <w:r>
        <w:t>rien</w:t>
      </w:r>
      <w:r w:rsidR="004C7F27">
        <w:t xml:space="preserve">, </w:t>
      </w:r>
      <w:proofErr w:type="spellStart"/>
      <w:r>
        <w:t>Smirre</w:t>
      </w:r>
      <w:proofErr w:type="spellEnd"/>
      <w:r>
        <w:rPr>
          <w:rFonts w:eastAsia="Georgia"/>
        </w:rPr>
        <w:t xml:space="preserve"> </w:t>
      </w:r>
      <w:r>
        <w:t>sera</w:t>
      </w:r>
      <w:r>
        <w:rPr>
          <w:rFonts w:eastAsia="Georgia"/>
        </w:rPr>
        <w:t xml:space="preserve"> </w:t>
      </w:r>
      <w:r>
        <w:t>sur</w:t>
      </w:r>
      <w:r>
        <w:rPr>
          <w:rFonts w:eastAsia="Georgia"/>
        </w:rPr>
        <w:t xml:space="preserve"> </w:t>
      </w:r>
      <w:r>
        <w:t>nous</w:t>
      </w:r>
      <w:r>
        <w:rPr>
          <w:rFonts w:eastAsia="Georgia"/>
        </w:rPr>
        <w:t xml:space="preserve"> </w:t>
      </w:r>
      <w:r>
        <w:t>avant</w:t>
      </w:r>
      <w:r>
        <w:rPr>
          <w:rFonts w:eastAsia="Georgia"/>
        </w:rPr>
        <w:t xml:space="preserve"> </w:t>
      </w:r>
      <w:r>
        <w:t>le</w:t>
      </w:r>
      <w:r>
        <w:rPr>
          <w:rFonts w:eastAsia="Georgia"/>
        </w:rPr>
        <w:t xml:space="preserve"> </w:t>
      </w:r>
      <w:r>
        <w:t>matin</w:t>
      </w:r>
      <w:r w:rsidR="004C7F27">
        <w:t>. »</w:t>
      </w:r>
    </w:p>
    <w:p w14:paraId="02820546" w14:textId="77777777" w:rsidR="004C7F27" w:rsidRDefault="004C163A" w:rsidP="004C163A">
      <w:r>
        <w:t>Il</w:t>
      </w:r>
      <w:r>
        <w:rPr>
          <w:rFonts w:eastAsia="Georgia"/>
        </w:rPr>
        <w:t xml:space="preserve"> </w:t>
      </w:r>
      <w:r>
        <w:t>essaya</w:t>
      </w:r>
      <w:r>
        <w:rPr>
          <w:rFonts w:eastAsia="Georgia"/>
        </w:rPr>
        <w:t xml:space="preserve"> </w:t>
      </w:r>
      <w:r>
        <w:t>de</w:t>
      </w:r>
      <w:r>
        <w:rPr>
          <w:rFonts w:eastAsia="Georgia"/>
        </w:rPr>
        <w:t xml:space="preserve"> </w:t>
      </w:r>
      <w:r>
        <w:t>percer</w:t>
      </w:r>
      <w:r>
        <w:rPr>
          <w:rFonts w:eastAsia="Georgia"/>
        </w:rPr>
        <w:t xml:space="preserve"> </w:t>
      </w:r>
      <w:r>
        <w:t>l</w:t>
      </w:r>
      <w:r w:rsidR="004C7F27">
        <w:rPr>
          <w:rFonts w:eastAsia="Georgia"/>
        </w:rPr>
        <w:t>’</w:t>
      </w:r>
      <w:r>
        <w:t>obscurité</w:t>
      </w:r>
      <w:r w:rsidR="004C7F27">
        <w:t xml:space="preserve">, </w:t>
      </w:r>
      <w:r>
        <w:t>mais</w:t>
      </w:r>
      <w:r>
        <w:rPr>
          <w:rFonts w:eastAsia="Georgia"/>
        </w:rPr>
        <w:t xml:space="preserve"> </w:t>
      </w:r>
      <w:r>
        <w:t>nulle</w:t>
      </w:r>
      <w:r>
        <w:rPr>
          <w:rFonts w:eastAsia="Georgia"/>
        </w:rPr>
        <w:t xml:space="preserve"> </w:t>
      </w:r>
      <w:r>
        <w:t>part</w:t>
      </w:r>
      <w:r>
        <w:rPr>
          <w:rFonts w:eastAsia="Georgia"/>
        </w:rPr>
        <w:t xml:space="preserve"> </w:t>
      </w:r>
      <w:r>
        <w:t>il</w:t>
      </w:r>
      <w:r>
        <w:rPr>
          <w:rFonts w:eastAsia="Georgia"/>
        </w:rPr>
        <w:t xml:space="preserve"> </w:t>
      </w:r>
      <w:r>
        <w:t>ne</w:t>
      </w:r>
      <w:r>
        <w:rPr>
          <w:rFonts w:eastAsia="Georgia"/>
        </w:rPr>
        <w:t xml:space="preserve"> </w:t>
      </w:r>
      <w:r>
        <w:t>vit</w:t>
      </w:r>
      <w:r>
        <w:rPr>
          <w:rFonts w:eastAsia="Georgia"/>
        </w:rPr>
        <w:t xml:space="preserve"> </w:t>
      </w:r>
      <w:r>
        <w:t>de</w:t>
      </w:r>
      <w:r>
        <w:rPr>
          <w:rFonts w:eastAsia="Georgia"/>
        </w:rPr>
        <w:t xml:space="preserve"> </w:t>
      </w:r>
      <w:r>
        <w:t>gîte</w:t>
      </w:r>
      <w:r>
        <w:rPr>
          <w:rFonts w:eastAsia="Georgia"/>
        </w:rPr>
        <w:t xml:space="preserve"> </w:t>
      </w:r>
      <w:r>
        <w:t>où</w:t>
      </w:r>
      <w:r>
        <w:rPr>
          <w:rFonts w:eastAsia="Georgia"/>
        </w:rPr>
        <w:t xml:space="preserve"> </w:t>
      </w:r>
      <w:r>
        <w:t>descendre</w:t>
      </w:r>
      <w:r w:rsidR="004C7F27">
        <w:t xml:space="preserve">. </w:t>
      </w:r>
      <w:r>
        <w:t>Il</w:t>
      </w:r>
      <w:r>
        <w:rPr>
          <w:rFonts w:eastAsia="Georgia"/>
        </w:rPr>
        <w:t xml:space="preserve"> </w:t>
      </w:r>
      <w:r>
        <w:t>faisait</w:t>
      </w:r>
      <w:r>
        <w:rPr>
          <w:rFonts w:eastAsia="Georgia"/>
        </w:rPr>
        <w:t xml:space="preserve"> </w:t>
      </w:r>
      <w:r>
        <w:t>un</w:t>
      </w:r>
      <w:r>
        <w:rPr>
          <w:rFonts w:eastAsia="Georgia"/>
        </w:rPr>
        <w:t xml:space="preserve"> </w:t>
      </w:r>
      <w:r>
        <w:t>soir</w:t>
      </w:r>
      <w:r>
        <w:rPr>
          <w:rFonts w:eastAsia="Georgia"/>
        </w:rPr>
        <w:t xml:space="preserve"> </w:t>
      </w:r>
      <w:r>
        <w:t>sombre</w:t>
      </w:r>
      <w:r>
        <w:rPr>
          <w:rFonts w:eastAsia="Georgia"/>
        </w:rPr>
        <w:t xml:space="preserve"> </w:t>
      </w:r>
      <w:r>
        <w:t>et</w:t>
      </w:r>
      <w:r>
        <w:rPr>
          <w:rFonts w:eastAsia="Georgia"/>
        </w:rPr>
        <w:t xml:space="preserve"> </w:t>
      </w:r>
      <w:r>
        <w:t>triste</w:t>
      </w:r>
      <w:r>
        <w:rPr>
          <w:rFonts w:eastAsia="Georgia"/>
        </w:rPr>
        <w:t xml:space="preserve"> </w:t>
      </w:r>
      <w:r>
        <w:t>avec</w:t>
      </w:r>
      <w:r>
        <w:rPr>
          <w:rFonts w:eastAsia="Georgia"/>
        </w:rPr>
        <w:t xml:space="preserve"> </w:t>
      </w:r>
      <w:r>
        <w:t>du</w:t>
      </w:r>
      <w:r>
        <w:rPr>
          <w:rFonts w:eastAsia="Georgia"/>
        </w:rPr>
        <w:t xml:space="preserve"> </w:t>
      </w:r>
      <w:r>
        <w:t>vent</w:t>
      </w:r>
      <w:r>
        <w:rPr>
          <w:rFonts w:eastAsia="Georgia"/>
        </w:rPr>
        <w:t xml:space="preserve"> </w:t>
      </w:r>
      <w:r>
        <w:t>et</w:t>
      </w:r>
      <w:r>
        <w:rPr>
          <w:rFonts w:eastAsia="Georgia"/>
        </w:rPr>
        <w:t xml:space="preserve"> </w:t>
      </w:r>
      <w:r>
        <w:t>une</w:t>
      </w:r>
      <w:r>
        <w:rPr>
          <w:rFonts w:eastAsia="Georgia"/>
        </w:rPr>
        <w:t xml:space="preserve"> </w:t>
      </w:r>
      <w:r>
        <w:t>pluie</w:t>
      </w:r>
      <w:r>
        <w:rPr>
          <w:rFonts w:eastAsia="Georgia"/>
        </w:rPr>
        <w:t xml:space="preserve"> </w:t>
      </w:r>
      <w:r>
        <w:t>fine</w:t>
      </w:r>
      <w:r w:rsidR="004C7F27">
        <w:t xml:space="preserve">. </w:t>
      </w:r>
      <w:r>
        <w:t>Les</w:t>
      </w:r>
      <w:r>
        <w:rPr>
          <w:rFonts w:eastAsia="Georgia"/>
        </w:rPr>
        <w:t xml:space="preserve"> </w:t>
      </w:r>
      <w:r>
        <w:t>voyageurs</w:t>
      </w:r>
      <w:r>
        <w:rPr>
          <w:rFonts w:eastAsia="Georgia"/>
        </w:rPr>
        <w:t xml:space="preserve"> </w:t>
      </w:r>
      <w:r>
        <w:t>sentaient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croître</w:t>
      </w:r>
      <w:r>
        <w:rPr>
          <w:rFonts w:eastAsia="Georgia"/>
        </w:rPr>
        <w:t xml:space="preserve"> </w:t>
      </w:r>
      <w:r>
        <w:t>leur</w:t>
      </w:r>
      <w:r>
        <w:rPr>
          <w:rFonts w:eastAsia="Georgia"/>
        </w:rPr>
        <w:t xml:space="preserve"> </w:t>
      </w:r>
      <w:r>
        <w:t>malaise</w:t>
      </w:r>
      <w:r>
        <w:rPr>
          <w:rFonts w:eastAsia="Georgia"/>
        </w:rPr>
        <w:t xml:space="preserve"> </w:t>
      </w:r>
      <w:r>
        <w:t>et</w:t>
      </w:r>
      <w:r>
        <w:rPr>
          <w:rFonts w:eastAsia="Georgia"/>
        </w:rPr>
        <w:t xml:space="preserve"> </w:t>
      </w:r>
      <w:r>
        <w:t>leur</w:t>
      </w:r>
      <w:r>
        <w:rPr>
          <w:rFonts w:eastAsia="Georgia"/>
        </w:rPr>
        <w:t xml:space="preserve"> </w:t>
      </w:r>
      <w:r>
        <w:t>frayeur</w:t>
      </w:r>
      <w:r w:rsidR="004C7F27">
        <w:t>.</w:t>
      </w:r>
    </w:p>
    <w:p w14:paraId="2CD60B1B" w14:textId="5AB23AAE" w:rsidR="004C163A" w:rsidRDefault="004C163A" w:rsidP="004C163A">
      <w:r>
        <w:t>Enfin</w:t>
      </w:r>
      <w:r w:rsidR="004C7F27">
        <w:t xml:space="preserve">, </w:t>
      </w:r>
      <w:r>
        <w:t>sur</w:t>
      </w:r>
      <w:r>
        <w:rPr>
          <w:rFonts w:eastAsia="Georgia"/>
        </w:rPr>
        <w:t xml:space="preserve"> </w:t>
      </w:r>
      <w:r>
        <w:t>le</w:t>
      </w:r>
      <w:r>
        <w:rPr>
          <w:rFonts w:eastAsia="Georgia"/>
        </w:rPr>
        <w:t xml:space="preserve"> </w:t>
      </w:r>
      <w:r>
        <w:t>tard</w:t>
      </w:r>
      <w:r w:rsidR="004C7F27">
        <w:t xml:space="preserve">, </w:t>
      </w:r>
      <w:r>
        <w:t>quand</w:t>
      </w:r>
      <w:r>
        <w:rPr>
          <w:rFonts w:eastAsia="Georgia"/>
        </w:rPr>
        <w:t xml:space="preserve"> </w:t>
      </w:r>
      <w:r>
        <w:t>déjà</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plus</w:t>
      </w:r>
      <w:r>
        <w:rPr>
          <w:rFonts w:eastAsia="Georgia"/>
        </w:rPr>
        <w:t xml:space="preserve"> </w:t>
      </w:r>
      <w:r>
        <w:t>sous</w:t>
      </w:r>
      <w:r>
        <w:rPr>
          <w:rFonts w:eastAsia="Georgia"/>
        </w:rPr>
        <w:t xml:space="preserve"> </w:t>
      </w:r>
      <w:r>
        <w:t>le</w:t>
      </w:r>
      <w:r>
        <w:rPr>
          <w:rFonts w:eastAsia="Georgia"/>
        </w:rPr>
        <w:t xml:space="preserve"> </w:t>
      </w:r>
      <w:r>
        <w:t>ciel</w:t>
      </w:r>
      <w:r>
        <w:rPr>
          <w:rFonts w:eastAsia="Georgia"/>
        </w:rPr>
        <w:t xml:space="preserve"> </w:t>
      </w:r>
      <w:r>
        <w:t>une</w:t>
      </w:r>
      <w:r>
        <w:rPr>
          <w:rFonts w:eastAsia="Georgia"/>
        </w:rPr>
        <w:t xml:space="preserve"> </w:t>
      </w:r>
      <w:r>
        <w:t>seule</w:t>
      </w:r>
      <w:r>
        <w:rPr>
          <w:rFonts w:eastAsia="Georgia"/>
        </w:rPr>
        <w:t xml:space="preserve"> </w:t>
      </w:r>
      <w:proofErr w:type="spellStart"/>
      <w:r>
        <w:t>raie</w:t>
      </w:r>
      <w:proofErr w:type="spellEnd"/>
      <w:r>
        <w:rPr>
          <w:rFonts w:eastAsia="Georgia"/>
        </w:rPr>
        <w:t xml:space="preserve"> </w:t>
      </w:r>
      <w:r>
        <w:t>de</w:t>
      </w:r>
      <w:r>
        <w:rPr>
          <w:rFonts w:eastAsia="Georgia"/>
        </w:rPr>
        <w:t xml:space="preserve"> </w:t>
      </w:r>
      <w:r>
        <w:t>lumière</w:t>
      </w:r>
      <w:r w:rsidR="004C7F27">
        <w:t xml:space="preserve">, </w:t>
      </w:r>
      <w:r>
        <w:t>ils</w:t>
      </w:r>
      <w:r>
        <w:rPr>
          <w:rFonts w:eastAsia="Georgia"/>
        </w:rPr>
        <w:t xml:space="preserve"> </w:t>
      </w:r>
      <w:r>
        <w:t>arrivèrent</w:t>
      </w:r>
      <w:r>
        <w:rPr>
          <w:rFonts w:eastAsia="Georgia"/>
        </w:rPr>
        <w:t xml:space="preserve"> </w:t>
      </w:r>
      <w:r>
        <w:t>à</w:t>
      </w:r>
      <w:r>
        <w:rPr>
          <w:rFonts w:eastAsia="Georgia"/>
        </w:rPr>
        <w:t xml:space="preserve"> </w:t>
      </w:r>
      <w:r>
        <w:t>une</w:t>
      </w:r>
      <w:r>
        <w:rPr>
          <w:rFonts w:eastAsia="Georgia"/>
        </w:rPr>
        <w:t xml:space="preserve"> </w:t>
      </w:r>
      <w:r>
        <w:t>ferme</w:t>
      </w:r>
      <w:r>
        <w:rPr>
          <w:rFonts w:eastAsia="Georgia"/>
        </w:rPr>
        <w:t xml:space="preserve"> </w:t>
      </w:r>
      <w:r>
        <w:t>solitaire</w:t>
      </w:r>
      <w:r w:rsidR="004C7F27">
        <w:t xml:space="preserve">, </w:t>
      </w:r>
      <w:r>
        <w:t>très</w:t>
      </w:r>
      <w:r>
        <w:rPr>
          <w:rFonts w:eastAsia="Georgia"/>
        </w:rPr>
        <w:t xml:space="preserve"> </w:t>
      </w:r>
      <w:r>
        <w:t>éloignée</w:t>
      </w:r>
      <w:r>
        <w:rPr>
          <w:rFonts w:eastAsia="Georgia"/>
        </w:rPr>
        <w:t xml:space="preserve"> </w:t>
      </w:r>
      <w:r>
        <w:t>de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fermes</w:t>
      </w:r>
      <w:r w:rsidR="004C7F27">
        <w:t xml:space="preserve">. </w:t>
      </w:r>
      <w:r>
        <w:t>Outre</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is</w:t>
      </w:r>
      <w:r>
        <w:t>o</w:t>
      </w:r>
      <w:r>
        <w:t>lée</w:t>
      </w:r>
      <w:r w:rsidR="004C7F27">
        <w:t xml:space="preserve">, </w:t>
      </w:r>
      <w:r>
        <w:t>elle</w:t>
      </w:r>
      <w:r>
        <w:rPr>
          <w:rFonts w:eastAsia="Georgia"/>
        </w:rPr>
        <w:t xml:space="preserve"> </w:t>
      </w:r>
      <w:r>
        <w:t>semblait</w:t>
      </w:r>
      <w:r>
        <w:rPr>
          <w:rFonts w:eastAsia="Georgia"/>
        </w:rPr>
        <w:t xml:space="preserve"> </w:t>
      </w:r>
      <w:r>
        <w:t>inhabitée</w:t>
      </w:r>
      <w:r w:rsidR="004C7F27">
        <w:t xml:space="preserve"> : </w:t>
      </w:r>
      <w:r>
        <w:t>aucune</w:t>
      </w:r>
      <w:r>
        <w:rPr>
          <w:rFonts w:eastAsia="Georgia"/>
        </w:rPr>
        <w:t xml:space="preserve"> </w:t>
      </w:r>
      <w:r>
        <w:t>fumée</w:t>
      </w:r>
      <w:r>
        <w:rPr>
          <w:rFonts w:eastAsia="Georgia"/>
        </w:rPr>
        <w:t xml:space="preserve"> </w:t>
      </w:r>
      <w:r>
        <w:t>ne</w:t>
      </w:r>
      <w:r>
        <w:rPr>
          <w:rFonts w:eastAsia="Georgia"/>
        </w:rPr>
        <w:t xml:space="preserve"> </w:t>
      </w:r>
      <w:r>
        <w:t>montait</w:t>
      </w:r>
      <w:r>
        <w:rPr>
          <w:rFonts w:eastAsia="Georgia"/>
        </w:rPr>
        <w:t xml:space="preserve"> </w:t>
      </w:r>
      <w:r>
        <w:t>de</w:t>
      </w:r>
      <w:r>
        <w:rPr>
          <w:rFonts w:eastAsia="Georgia"/>
        </w:rPr>
        <w:t xml:space="preserve"> </w:t>
      </w:r>
      <w:r>
        <w:t>la</w:t>
      </w:r>
      <w:r>
        <w:rPr>
          <w:rFonts w:eastAsia="Georgia"/>
        </w:rPr>
        <w:t xml:space="preserve"> </w:t>
      </w:r>
      <w:r>
        <w:t>cheminée</w:t>
      </w:r>
      <w:r w:rsidR="004C7F27">
        <w:t xml:space="preserve">, </w:t>
      </w:r>
      <w:r>
        <w:t>les</w:t>
      </w:r>
      <w:r>
        <w:rPr>
          <w:rFonts w:eastAsia="Georgia"/>
        </w:rPr>
        <w:t xml:space="preserve"> </w:t>
      </w:r>
      <w:r>
        <w:t>fenêtres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éclairées</w:t>
      </w:r>
      <w:r>
        <w:rPr>
          <w:rFonts w:eastAsia="Georgia"/>
        </w:rPr>
        <w:t xml:space="preserve"> </w:t>
      </w:r>
      <w:r>
        <w:t>et</w:t>
      </w:r>
      <w:r>
        <w:rPr>
          <w:rFonts w:eastAsia="Georgia"/>
        </w:rPr>
        <w:t xml:space="preserve"> </w:t>
      </w:r>
      <w:r>
        <w:t>personne</w:t>
      </w:r>
      <w:r>
        <w:rPr>
          <w:rFonts w:eastAsia="Georgia"/>
        </w:rPr>
        <w:t xml:space="preserve"> </w:t>
      </w:r>
      <w:r>
        <w:t>ne</w:t>
      </w:r>
      <w:r>
        <w:rPr>
          <w:rFonts w:eastAsia="Georgia"/>
        </w:rPr>
        <w:t xml:space="preserve"> </w:t>
      </w:r>
      <w:r>
        <w:t>remuait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Lorsque</w:t>
      </w:r>
      <w:r>
        <w:rPr>
          <w:rFonts w:eastAsia="Georgia"/>
        </w:rPr>
        <w:t xml:space="preserve"> </w:t>
      </w:r>
      <w:r>
        <w:t>celui</w:t>
      </w:r>
      <w:r>
        <w:rPr>
          <w:rFonts w:eastAsia="Georgia"/>
        </w:rPr>
        <w:t xml:space="preserve"> </w:t>
      </w:r>
      <w:r>
        <w:t>d</w:t>
      </w:r>
      <w:r w:rsidR="004C7F27">
        <w:rPr>
          <w:rFonts w:eastAsia="Georgia"/>
        </w:rPr>
        <w:t>’</w:t>
      </w:r>
      <w:r>
        <w:t>entre</w:t>
      </w:r>
      <w:r>
        <w:rPr>
          <w:rFonts w:eastAsia="Georgia"/>
        </w:rPr>
        <w:t xml:space="preserve"> </w:t>
      </w:r>
      <w:r>
        <w:t>les</w:t>
      </w:r>
      <w:r>
        <w:rPr>
          <w:rFonts w:eastAsia="Georgia"/>
        </w:rPr>
        <w:t xml:space="preserve"> </w:t>
      </w:r>
      <w:r>
        <w:t>trois</w:t>
      </w:r>
      <w:r>
        <w:rPr>
          <w:rFonts w:eastAsia="Georgia"/>
        </w:rPr>
        <w:t xml:space="preserve"> </w:t>
      </w:r>
      <w:r>
        <w:t>qui</w:t>
      </w:r>
      <w:r>
        <w:rPr>
          <w:rFonts w:eastAsia="Georgia"/>
        </w:rPr>
        <w:t xml:space="preserve"> </w:t>
      </w:r>
      <w:r>
        <w:t>pouvait</w:t>
      </w:r>
      <w:r>
        <w:rPr>
          <w:rFonts w:eastAsia="Georgia"/>
        </w:rPr>
        <w:t xml:space="preserve"> </w:t>
      </w:r>
      <w:r>
        <w:t>se</w:t>
      </w:r>
      <w:r>
        <w:rPr>
          <w:rFonts w:eastAsia="Georgia"/>
        </w:rPr>
        <w:t xml:space="preserve"> </w:t>
      </w:r>
      <w:r>
        <w:t>tenir</w:t>
      </w:r>
      <w:r>
        <w:rPr>
          <w:rFonts w:eastAsia="Georgia"/>
        </w:rPr>
        <w:t xml:space="preserve"> </w:t>
      </w:r>
      <w:r>
        <w:t>éveillé</w:t>
      </w:r>
      <w:r>
        <w:rPr>
          <w:rFonts w:eastAsia="Georgia"/>
        </w:rPr>
        <w:t xml:space="preserve"> </w:t>
      </w:r>
      <w:r>
        <w:t>aperçut</w:t>
      </w:r>
      <w:r>
        <w:rPr>
          <w:rFonts w:eastAsia="Georgia"/>
        </w:rPr>
        <w:t xml:space="preserve"> </w:t>
      </w:r>
      <w:r>
        <w:t>la</w:t>
      </w:r>
      <w:r>
        <w:rPr>
          <w:rFonts w:eastAsia="Georgia"/>
        </w:rPr>
        <w:t xml:space="preserve"> </w:t>
      </w:r>
      <w:r>
        <w:t>maison</w:t>
      </w:r>
      <w:r w:rsidR="004C7F27">
        <w:t xml:space="preserve">, </w:t>
      </w:r>
      <w:r>
        <w:t>il</w:t>
      </w:r>
      <w:r>
        <w:rPr>
          <w:rFonts w:eastAsia="Georgia"/>
        </w:rPr>
        <w:t xml:space="preserve"> </w:t>
      </w:r>
      <w:r>
        <w:t>pensa</w:t>
      </w:r>
      <w:r w:rsidR="004C7F27">
        <w:t> : « </w:t>
      </w:r>
      <w:r>
        <w:t>Arrive</w:t>
      </w:r>
      <w:r>
        <w:rPr>
          <w:rFonts w:eastAsia="Georgia"/>
        </w:rPr>
        <w:t xml:space="preserve"> </w:t>
      </w:r>
      <w:r>
        <w:t>que</w:t>
      </w:r>
      <w:r>
        <w:rPr>
          <w:rFonts w:eastAsia="Georgia"/>
        </w:rPr>
        <w:t xml:space="preserve"> </w:t>
      </w:r>
      <w:r>
        <w:t>pourra</w:t>
      </w:r>
      <w:r w:rsidR="004C7F27">
        <w:t xml:space="preserve">. </w:t>
      </w:r>
      <w:r>
        <w:t>Il</w:t>
      </w:r>
      <w:r>
        <w:rPr>
          <w:rFonts w:eastAsia="Georgia"/>
        </w:rPr>
        <w:t xml:space="preserve"> </w:t>
      </w:r>
      <w:r>
        <w:t>faut</w:t>
      </w:r>
      <w:r>
        <w:rPr>
          <w:rFonts w:eastAsia="Georgia"/>
        </w:rPr>
        <w:t xml:space="preserve"> </w:t>
      </w:r>
      <w:r>
        <w:t>que</w:t>
      </w:r>
      <w:r>
        <w:rPr>
          <w:rFonts w:eastAsia="Georgia"/>
        </w:rPr>
        <w:t xml:space="preserve"> </w:t>
      </w:r>
      <w:r>
        <w:t>nous</w:t>
      </w:r>
      <w:r>
        <w:rPr>
          <w:rFonts w:eastAsia="Georgia"/>
        </w:rPr>
        <w:t xml:space="preserve"> </w:t>
      </w:r>
      <w:r>
        <w:t>descendions</w:t>
      </w:r>
      <w:r>
        <w:rPr>
          <w:rFonts w:eastAsia="Georgia"/>
        </w:rPr>
        <w:t xml:space="preserve"> </w:t>
      </w:r>
      <w:r>
        <w:t>ici</w:t>
      </w:r>
      <w:r w:rsidR="004C7F27">
        <w:t xml:space="preserve">. </w:t>
      </w:r>
      <w:r>
        <w:t>Nous</w:t>
      </w:r>
      <w:r>
        <w:rPr>
          <w:rFonts w:eastAsia="Georgia"/>
        </w:rPr>
        <w:t xml:space="preserve"> </w:t>
      </w:r>
      <w:r>
        <w:t>ne</w:t>
      </w:r>
      <w:r>
        <w:rPr>
          <w:rFonts w:eastAsia="Georgia"/>
        </w:rPr>
        <w:t xml:space="preserve"> </w:t>
      </w:r>
      <w:r>
        <w:t>trouverons</w:t>
      </w:r>
      <w:r>
        <w:rPr>
          <w:rFonts w:eastAsia="Georgia"/>
        </w:rPr>
        <w:t xml:space="preserve"> </w:t>
      </w:r>
      <w:r>
        <w:t>guère</w:t>
      </w:r>
      <w:r>
        <w:rPr>
          <w:rFonts w:eastAsia="Georgia"/>
        </w:rPr>
        <w:t xml:space="preserve"> </w:t>
      </w:r>
      <w:r>
        <w:t>mieux</w:t>
      </w:r>
      <w:r w:rsidR="004C7F27">
        <w:t>. »</w:t>
      </w:r>
    </w:p>
    <w:p w14:paraId="13B9BC03" w14:textId="77777777" w:rsidR="004C7F27" w:rsidRDefault="004C163A" w:rsidP="004C163A">
      <w:r>
        <w:t>Ils</w:t>
      </w:r>
      <w:r>
        <w:rPr>
          <w:rFonts w:eastAsia="Georgia"/>
        </w:rPr>
        <w:t xml:space="preserve"> </w:t>
      </w:r>
      <w:r>
        <w:t>se</w:t>
      </w:r>
      <w:r>
        <w:rPr>
          <w:rFonts w:eastAsia="Georgia"/>
        </w:rPr>
        <w:t xml:space="preserve"> </w:t>
      </w:r>
      <w:r>
        <w:t>trouvèrent</w:t>
      </w:r>
      <w:r>
        <w:rPr>
          <w:rFonts w:eastAsia="Georgia"/>
        </w:rPr>
        <w:t xml:space="preserve"> </w:t>
      </w:r>
      <w:r>
        <w:t>bientôt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Deux</w:t>
      </w:r>
      <w:r>
        <w:rPr>
          <w:rFonts w:eastAsia="Georgia"/>
        </w:rPr>
        <w:t xml:space="preserve"> </w:t>
      </w:r>
      <w:r>
        <w:t>des</w:t>
      </w:r>
      <w:r>
        <w:rPr>
          <w:rFonts w:eastAsia="Georgia"/>
        </w:rPr>
        <w:t xml:space="preserve"> </w:t>
      </w:r>
      <w:r>
        <w:t>voyageurs</w:t>
      </w:r>
      <w:r>
        <w:rPr>
          <w:rFonts w:eastAsia="Georgia"/>
        </w:rPr>
        <w:t xml:space="preserve"> </w:t>
      </w:r>
      <w:r>
        <w:t>s</w:t>
      </w:r>
      <w:r w:rsidR="004C7F27">
        <w:rPr>
          <w:rFonts w:eastAsia="Georgia"/>
        </w:rPr>
        <w:t>’</w:t>
      </w:r>
      <w:r>
        <w:t>endormirent</w:t>
      </w:r>
      <w:r>
        <w:rPr>
          <w:rFonts w:eastAsia="Georgia"/>
        </w:rPr>
        <w:t xml:space="preserve"> </w:t>
      </w:r>
      <w:r>
        <w:t>dès</w:t>
      </w:r>
      <w:r>
        <w:rPr>
          <w:rFonts w:eastAsia="Georgia"/>
        </w:rPr>
        <w:t xml:space="preserve"> </w:t>
      </w:r>
      <w:r>
        <w:t>qu</w:t>
      </w:r>
      <w:r w:rsidR="004C7F27">
        <w:rPr>
          <w:rFonts w:eastAsia="Georgia"/>
        </w:rPr>
        <w:t>’</w:t>
      </w:r>
      <w:r>
        <w:t>ils</w:t>
      </w:r>
      <w:r>
        <w:rPr>
          <w:rFonts w:eastAsia="Georgia"/>
        </w:rPr>
        <w:t xml:space="preserve"> </w:t>
      </w:r>
      <w:r>
        <w:t>purent</w:t>
      </w:r>
      <w:r>
        <w:rPr>
          <w:rFonts w:eastAsia="Georgia"/>
        </w:rPr>
        <w:t xml:space="preserve"> </w:t>
      </w:r>
      <w:r>
        <w:t>s</w:t>
      </w:r>
      <w:r w:rsidR="004C7F27">
        <w:rPr>
          <w:rFonts w:eastAsia="Georgia"/>
        </w:rPr>
        <w:t>’</w:t>
      </w:r>
      <w:r>
        <w:t>arrêter</w:t>
      </w:r>
      <w:r w:rsidR="004C7F27">
        <w:t xml:space="preserve">, </w:t>
      </w:r>
      <w:r>
        <w:t>mais</w:t>
      </w:r>
      <w:r>
        <w:rPr>
          <w:rFonts w:eastAsia="Georgia"/>
        </w:rPr>
        <w:t xml:space="preserve"> </w:t>
      </w:r>
      <w:r>
        <w:t>le</w:t>
      </w:r>
      <w:r>
        <w:rPr>
          <w:rFonts w:eastAsia="Georgia"/>
        </w:rPr>
        <w:t xml:space="preserve"> </w:t>
      </w:r>
      <w:r>
        <w:t>troisième</w:t>
      </w:r>
      <w:r>
        <w:rPr>
          <w:rFonts w:eastAsia="Georgia"/>
        </w:rPr>
        <w:t xml:space="preserve"> </w:t>
      </w:r>
      <w:r>
        <w:t>cherchait</w:t>
      </w:r>
      <w:r>
        <w:rPr>
          <w:rFonts w:eastAsia="Georgia"/>
        </w:rPr>
        <w:t xml:space="preserve"> </w:t>
      </w:r>
      <w:r>
        <w:t>des</w:t>
      </w:r>
      <w:r>
        <w:rPr>
          <w:rFonts w:eastAsia="Georgia"/>
        </w:rPr>
        <w:t xml:space="preserve"> </w:t>
      </w:r>
      <w:r>
        <w:t>yeux</w:t>
      </w:r>
      <w:r>
        <w:rPr>
          <w:rFonts w:eastAsia="Georgia"/>
        </w:rPr>
        <w:t xml:space="preserve"> </w:t>
      </w:r>
      <w:r>
        <w:t>un</w:t>
      </w:r>
      <w:r>
        <w:rPr>
          <w:rFonts w:eastAsia="Georgia"/>
        </w:rPr>
        <w:t xml:space="preserve"> </w:t>
      </w:r>
      <w:r>
        <w:t>refuge</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une</w:t>
      </w:r>
      <w:r>
        <w:rPr>
          <w:rFonts w:eastAsia="Georgia"/>
        </w:rPr>
        <w:t xml:space="preserve"> </w:t>
      </w:r>
      <w:r>
        <w:t>petite</w:t>
      </w:r>
      <w:r>
        <w:rPr>
          <w:rFonts w:eastAsia="Georgia"/>
        </w:rPr>
        <w:t xml:space="preserve"> </w:t>
      </w:r>
      <w:r>
        <w:t>ferme</w:t>
      </w:r>
      <w:r w:rsidR="004C7F27">
        <w:t xml:space="preserve">. </w:t>
      </w:r>
      <w:r>
        <w:t>Outre</w:t>
      </w:r>
      <w:r>
        <w:rPr>
          <w:rFonts w:eastAsia="Georgia"/>
        </w:rPr>
        <w:t xml:space="preserve"> </w:t>
      </w:r>
      <w:r>
        <w:t>le</w:t>
      </w:r>
      <w:r>
        <w:rPr>
          <w:rFonts w:eastAsia="Georgia"/>
        </w:rPr>
        <w:t xml:space="preserve"> </w:t>
      </w:r>
      <w:r>
        <w:t>corps</w:t>
      </w:r>
      <w:r>
        <w:rPr>
          <w:rFonts w:eastAsia="Georgia"/>
        </w:rPr>
        <w:t xml:space="preserve"> </w:t>
      </w:r>
      <w:r>
        <w:t>de</w:t>
      </w:r>
      <w:r>
        <w:rPr>
          <w:rFonts w:eastAsia="Georgia"/>
        </w:rPr>
        <w:t xml:space="preserve"> </w:t>
      </w:r>
      <w:r>
        <w:t>logis</w:t>
      </w:r>
      <w:r w:rsidR="004C7F27">
        <w:t xml:space="preserve">, </w:t>
      </w:r>
      <w:r>
        <w:t>l</w:t>
      </w:r>
      <w:r w:rsidR="004C7F27">
        <w:rPr>
          <w:rFonts w:eastAsia="Georgia"/>
        </w:rPr>
        <w:t>’</w:t>
      </w:r>
      <w:r>
        <w:t>écurie</w:t>
      </w:r>
      <w:r>
        <w:rPr>
          <w:rFonts w:eastAsia="Georgia"/>
        </w:rPr>
        <w:t xml:space="preserve"> </w:t>
      </w:r>
      <w:r>
        <w:t>et</w:t>
      </w:r>
      <w:r>
        <w:rPr>
          <w:rFonts w:eastAsia="Georgia"/>
        </w:rPr>
        <w:t xml:space="preserve"> </w:t>
      </w:r>
      <w:r>
        <w:t>l</w:t>
      </w:r>
      <w:r w:rsidR="004C7F27">
        <w:rPr>
          <w:rFonts w:eastAsia="Georgia"/>
        </w:rPr>
        <w:t>’</w:t>
      </w:r>
      <w:r>
        <w:t>étable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vastes</w:t>
      </w:r>
      <w:r>
        <w:rPr>
          <w:rFonts w:eastAsia="Georgia"/>
        </w:rPr>
        <w:t xml:space="preserve"> </w:t>
      </w:r>
      <w:r>
        <w:t>granges</w:t>
      </w:r>
      <w:r w:rsidR="004C7F27">
        <w:t xml:space="preserve">, </w:t>
      </w:r>
      <w:r>
        <w:t>des</w:t>
      </w:r>
      <w:r>
        <w:rPr>
          <w:rFonts w:eastAsia="Georgia"/>
        </w:rPr>
        <w:t xml:space="preserve"> </w:t>
      </w:r>
      <w:r>
        <w:t>aires</w:t>
      </w:r>
      <w:r w:rsidR="004C7F27">
        <w:t xml:space="preserve">, </w:t>
      </w:r>
      <w:r>
        <w:t>des</w:t>
      </w:r>
      <w:r>
        <w:rPr>
          <w:rFonts w:eastAsia="Georgia"/>
        </w:rPr>
        <w:t xml:space="preserve"> </w:t>
      </w:r>
      <w:r>
        <w:t>hangars</w:t>
      </w:r>
      <w:r>
        <w:rPr>
          <w:rFonts w:eastAsia="Georgia"/>
        </w:rPr>
        <w:t xml:space="preserve"> </w:t>
      </w:r>
      <w:r>
        <w:t>et</w:t>
      </w:r>
      <w:r>
        <w:rPr>
          <w:rFonts w:eastAsia="Georgia"/>
        </w:rPr>
        <w:t xml:space="preserve"> </w:t>
      </w:r>
      <w:r>
        <w:t>des</w:t>
      </w:r>
      <w:r>
        <w:rPr>
          <w:rFonts w:eastAsia="Georgia"/>
        </w:rPr>
        <w:t xml:space="preserve"> </w:t>
      </w:r>
      <w:r>
        <w:t>magasins</w:t>
      </w:r>
      <w:r w:rsidR="004C7F27">
        <w:t xml:space="preserve">. </w:t>
      </w:r>
      <w:r>
        <w:t>Mais</w:t>
      </w:r>
      <w:r>
        <w:rPr>
          <w:rFonts w:eastAsia="Georgia"/>
        </w:rPr>
        <w:t xml:space="preserve"> </w:t>
      </w:r>
      <w:r>
        <w:t>tout</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t>pauvre</w:t>
      </w:r>
      <w:r>
        <w:rPr>
          <w:rFonts w:eastAsia="Georgia"/>
        </w:rPr>
        <w:t xml:space="preserve"> </w:t>
      </w:r>
      <w:r>
        <w:t>et</w:t>
      </w:r>
      <w:r>
        <w:rPr>
          <w:rFonts w:eastAsia="Georgia"/>
        </w:rPr>
        <w:t xml:space="preserve"> </w:t>
      </w:r>
      <w:r>
        <w:t>ruineux</w:t>
      </w:r>
      <w:r w:rsidR="004C7F27">
        <w:t xml:space="preserve">. </w:t>
      </w:r>
      <w:r>
        <w:t>Les</w:t>
      </w:r>
      <w:r>
        <w:rPr>
          <w:rFonts w:eastAsia="Georgia"/>
        </w:rPr>
        <w:t xml:space="preserve"> </w:t>
      </w:r>
      <w:r>
        <w:t>murs</w:t>
      </w:r>
      <w:r>
        <w:rPr>
          <w:rFonts w:eastAsia="Georgia"/>
        </w:rPr>
        <w:t xml:space="preserve"> </w:t>
      </w:r>
      <w:r>
        <w:t>des</w:t>
      </w:r>
      <w:r>
        <w:rPr>
          <w:rFonts w:eastAsia="Georgia"/>
        </w:rPr>
        <w:t xml:space="preserve"> </w:t>
      </w:r>
      <w:r>
        <w:t>maisons</w:t>
      </w:r>
      <w:r w:rsidR="004C7F27">
        <w:t xml:space="preserve">, </w:t>
      </w:r>
      <w:r>
        <w:t>gris</w:t>
      </w:r>
      <w:r w:rsidR="004C7F27">
        <w:t xml:space="preserve">, </w:t>
      </w:r>
      <w:r>
        <w:t>rongés</w:t>
      </w:r>
      <w:r>
        <w:rPr>
          <w:rFonts w:eastAsia="Georgia"/>
        </w:rPr>
        <w:t xml:space="preserve"> </w:t>
      </w:r>
      <w:r>
        <w:t>de</w:t>
      </w:r>
      <w:r>
        <w:rPr>
          <w:rFonts w:eastAsia="Georgia"/>
        </w:rPr>
        <w:t xml:space="preserve"> </w:t>
      </w:r>
      <w:r>
        <w:t>l</w:t>
      </w:r>
      <w:r>
        <w:t>i</w:t>
      </w:r>
      <w:r>
        <w:t>chens</w:t>
      </w:r>
      <w:r w:rsidR="004C7F27">
        <w:t xml:space="preserve">, </w:t>
      </w:r>
      <w:r>
        <w:t>penchaient</w:t>
      </w:r>
      <w:r w:rsidR="004C7F27">
        <w:t xml:space="preserve">, </w:t>
      </w:r>
      <w:r>
        <w:t>comme</w:t>
      </w:r>
      <w:r>
        <w:rPr>
          <w:rFonts w:eastAsia="Georgia"/>
        </w:rPr>
        <w:t xml:space="preserve"> </w:t>
      </w:r>
      <w:r>
        <w:t>prêts</w:t>
      </w:r>
      <w:r>
        <w:rPr>
          <w:rFonts w:eastAsia="Georgia"/>
        </w:rPr>
        <w:t xml:space="preserve"> </w:t>
      </w:r>
      <w:r>
        <w:t>à</w:t>
      </w:r>
      <w:r>
        <w:rPr>
          <w:rFonts w:eastAsia="Georgia"/>
        </w:rPr>
        <w:t xml:space="preserve"> </w:t>
      </w:r>
      <w:r>
        <w:t>s</w:t>
      </w:r>
      <w:r w:rsidR="004C7F27">
        <w:rPr>
          <w:rFonts w:eastAsia="Georgia"/>
        </w:rPr>
        <w:t>’</w:t>
      </w:r>
      <w:r>
        <w:t>écrouler</w:t>
      </w:r>
      <w:r w:rsidR="004C7F27">
        <w:t xml:space="preserve">. </w:t>
      </w:r>
      <w:r>
        <w:t>Les</w:t>
      </w:r>
      <w:r>
        <w:rPr>
          <w:rFonts w:eastAsia="Georgia"/>
        </w:rPr>
        <w:t xml:space="preserve"> </w:t>
      </w:r>
      <w:r>
        <w:t>toits</w:t>
      </w:r>
      <w:r>
        <w:rPr>
          <w:rFonts w:eastAsia="Georgia"/>
        </w:rPr>
        <w:t xml:space="preserve"> </w:t>
      </w:r>
      <w:r>
        <w:t>mo</w:t>
      </w:r>
      <w:r>
        <w:t>n</w:t>
      </w:r>
      <w:r>
        <w:t>traient</w:t>
      </w:r>
      <w:r>
        <w:rPr>
          <w:rFonts w:eastAsia="Georgia"/>
        </w:rPr>
        <w:t xml:space="preserve"> </w:t>
      </w:r>
      <w:r>
        <w:t>des</w:t>
      </w:r>
      <w:r>
        <w:rPr>
          <w:rFonts w:eastAsia="Georgia"/>
        </w:rPr>
        <w:t xml:space="preserve"> </w:t>
      </w:r>
      <w:r>
        <w:t>trous</w:t>
      </w:r>
      <w:r>
        <w:rPr>
          <w:rFonts w:eastAsia="Georgia"/>
        </w:rPr>
        <w:t xml:space="preserve"> </w:t>
      </w:r>
      <w:r>
        <w:t>béants</w:t>
      </w:r>
      <w:r w:rsidR="004C7F27">
        <w:t xml:space="preserve">, </w:t>
      </w:r>
      <w:r>
        <w:t>et</w:t>
      </w:r>
      <w:r>
        <w:rPr>
          <w:rFonts w:eastAsia="Georgia"/>
        </w:rPr>
        <w:t xml:space="preserve"> </w:t>
      </w:r>
      <w:r>
        <w:t>les</w:t>
      </w:r>
      <w:r>
        <w:rPr>
          <w:rFonts w:eastAsia="Georgia"/>
        </w:rPr>
        <w:t xml:space="preserve"> </w:t>
      </w:r>
      <w:r>
        <w:t>portes</w:t>
      </w:r>
      <w:r>
        <w:rPr>
          <w:rFonts w:eastAsia="Georgia"/>
        </w:rPr>
        <w:t xml:space="preserve"> </w:t>
      </w:r>
      <w:r>
        <w:t>pendaient</w:t>
      </w:r>
      <w:r>
        <w:rPr>
          <w:rFonts w:eastAsia="Georgia"/>
        </w:rPr>
        <w:t xml:space="preserve"> </w:t>
      </w:r>
      <w:r>
        <w:t>de</w:t>
      </w:r>
      <w:r>
        <w:rPr>
          <w:rFonts w:eastAsia="Georgia"/>
        </w:rPr>
        <w:t xml:space="preserve"> </w:t>
      </w:r>
      <w:r>
        <w:t>travers</w:t>
      </w:r>
      <w:r>
        <w:rPr>
          <w:rFonts w:eastAsia="Georgia"/>
        </w:rPr>
        <w:t xml:space="preserve"> </w:t>
      </w:r>
      <w:r>
        <w:t>sur</w:t>
      </w:r>
      <w:r>
        <w:rPr>
          <w:rFonts w:eastAsia="Georgia"/>
        </w:rPr>
        <w:t xml:space="preserve"> </w:t>
      </w:r>
      <w:r>
        <w:t>des</w:t>
      </w:r>
      <w:r>
        <w:rPr>
          <w:rFonts w:eastAsia="Georgia"/>
        </w:rPr>
        <w:t xml:space="preserve"> </w:t>
      </w:r>
      <w:r>
        <w:t>gonds</w:t>
      </w:r>
      <w:r>
        <w:rPr>
          <w:rFonts w:eastAsia="Georgia"/>
        </w:rPr>
        <w:t xml:space="preserve"> </w:t>
      </w:r>
      <w:r>
        <w:t>brisés</w:t>
      </w:r>
      <w:r w:rsidR="004C7F27">
        <w:t xml:space="preserve">. </w:t>
      </w:r>
      <w:r>
        <w:t>Il</w:t>
      </w:r>
      <w:r>
        <w:rPr>
          <w:rFonts w:eastAsia="Georgia"/>
        </w:rPr>
        <w:t xml:space="preserve"> </w:t>
      </w:r>
      <w:r>
        <w:t>était</w:t>
      </w:r>
      <w:r>
        <w:rPr>
          <w:rFonts w:eastAsia="Georgia"/>
        </w:rPr>
        <w:t xml:space="preserve"> </w:t>
      </w:r>
      <w:r>
        <w:t>évident</w:t>
      </w:r>
      <w:r>
        <w:rPr>
          <w:rFonts w:eastAsia="Georgia"/>
        </w:rPr>
        <w:t xml:space="preserve"> </w:t>
      </w:r>
      <w:r>
        <w:t>que</w:t>
      </w:r>
      <w:r>
        <w:rPr>
          <w:rFonts w:eastAsia="Georgia"/>
        </w:rPr>
        <w:t xml:space="preserve"> </w:t>
      </w:r>
      <w:r>
        <w:t>depuis</w:t>
      </w:r>
      <w:r>
        <w:rPr>
          <w:rFonts w:eastAsia="Georgia"/>
        </w:rPr>
        <w:t xml:space="preserve"> </w:t>
      </w:r>
      <w:r>
        <w:t>des</w:t>
      </w:r>
      <w:r>
        <w:rPr>
          <w:rFonts w:eastAsia="Georgia"/>
        </w:rPr>
        <w:t xml:space="preserve"> </w:t>
      </w:r>
      <w:r>
        <w:t>années</w:t>
      </w:r>
      <w:r>
        <w:rPr>
          <w:rFonts w:eastAsia="Georgia"/>
        </w:rPr>
        <w:t xml:space="preserve"> </w:t>
      </w:r>
      <w:r>
        <w:t>pe</w:t>
      </w:r>
      <w:r>
        <w:t>r</w:t>
      </w:r>
      <w:r>
        <w:t>sonne</w:t>
      </w:r>
      <w:r>
        <w:rPr>
          <w:rFonts w:eastAsia="Georgia"/>
        </w:rPr>
        <w:t xml:space="preserve"> </w:t>
      </w:r>
      <w:r>
        <w:t>n</w:t>
      </w:r>
      <w:r w:rsidR="004C7F27">
        <w:rPr>
          <w:rFonts w:eastAsia="Georgia"/>
        </w:rPr>
        <w:t>’</w:t>
      </w:r>
      <w:r>
        <w:t>enfonçait</w:t>
      </w:r>
      <w:r>
        <w:rPr>
          <w:rFonts w:eastAsia="Georgia"/>
        </w:rPr>
        <w:t xml:space="preserve"> </w:t>
      </w:r>
      <w:r>
        <w:t>plus</w:t>
      </w:r>
      <w:r>
        <w:rPr>
          <w:rFonts w:eastAsia="Georgia"/>
        </w:rPr>
        <w:t xml:space="preserve"> </w:t>
      </w:r>
      <w:r>
        <w:t>un</w:t>
      </w:r>
      <w:r>
        <w:rPr>
          <w:rFonts w:eastAsia="Georgia"/>
        </w:rPr>
        <w:t xml:space="preserve"> </w:t>
      </w:r>
      <w:r>
        <w:t>clou</w:t>
      </w:r>
      <w:r>
        <w:rPr>
          <w:rFonts w:eastAsia="Georgia"/>
        </w:rPr>
        <w:t xml:space="preserve"> </w:t>
      </w:r>
      <w:r>
        <w:t>dans</w:t>
      </w:r>
      <w:r>
        <w:rPr>
          <w:rFonts w:eastAsia="Georgia"/>
        </w:rPr>
        <w:t xml:space="preserve"> </w:t>
      </w:r>
      <w:r>
        <w:t>les</w:t>
      </w:r>
      <w:r>
        <w:rPr>
          <w:rFonts w:eastAsia="Georgia"/>
        </w:rPr>
        <w:t xml:space="preserve"> </w:t>
      </w:r>
      <w:r>
        <w:t>murs</w:t>
      </w:r>
      <w:r>
        <w:rPr>
          <w:rFonts w:eastAsia="Georgia"/>
        </w:rPr>
        <w:t xml:space="preserve"> </w:t>
      </w:r>
      <w:r>
        <w:t>pour</w:t>
      </w:r>
      <w:r>
        <w:rPr>
          <w:rFonts w:eastAsia="Georgia"/>
        </w:rPr>
        <w:t xml:space="preserve"> </w:t>
      </w:r>
      <w:r>
        <w:t>tenir</w:t>
      </w:r>
      <w:r>
        <w:rPr>
          <w:rFonts w:eastAsia="Georgia"/>
        </w:rPr>
        <w:t xml:space="preserve"> </w:t>
      </w:r>
      <w:r>
        <w:t>ces</w:t>
      </w:r>
      <w:r>
        <w:rPr>
          <w:rFonts w:eastAsia="Georgia"/>
        </w:rPr>
        <w:t xml:space="preserve"> </w:t>
      </w:r>
      <w:r>
        <w:t>constructions</w:t>
      </w:r>
      <w:r>
        <w:rPr>
          <w:rFonts w:eastAsia="Georgia"/>
        </w:rPr>
        <w:t xml:space="preserve"> </w:t>
      </w:r>
      <w:r>
        <w:t>en</w:t>
      </w:r>
      <w:r>
        <w:rPr>
          <w:rFonts w:eastAsia="Georgia"/>
        </w:rPr>
        <w:t xml:space="preserve"> </w:t>
      </w:r>
      <w:r>
        <w:t>état</w:t>
      </w:r>
      <w:r w:rsidR="004C7F27">
        <w:t>.</w:t>
      </w:r>
    </w:p>
    <w:p w14:paraId="43CC0F3C" w14:textId="77777777" w:rsidR="004C7F27" w:rsidRDefault="004C163A" w:rsidP="004C163A">
      <w:r>
        <w:t>Cependant</w:t>
      </w:r>
      <w:r>
        <w:rPr>
          <w:rFonts w:eastAsia="Georgia"/>
        </w:rPr>
        <w:t xml:space="preserve"> </w:t>
      </w:r>
      <w:r>
        <w:t>le</w:t>
      </w:r>
      <w:r>
        <w:rPr>
          <w:rFonts w:eastAsia="Georgia"/>
        </w:rPr>
        <w:t xml:space="preserve"> </w:t>
      </w:r>
      <w:r>
        <w:t>voyageur</w:t>
      </w:r>
      <w:r>
        <w:rPr>
          <w:rFonts w:eastAsia="Georgia"/>
        </w:rPr>
        <w:t xml:space="preserve"> </w:t>
      </w:r>
      <w:r>
        <w:t>qui</w:t>
      </w:r>
      <w:r>
        <w:rPr>
          <w:rFonts w:eastAsia="Georgia"/>
        </w:rPr>
        <w:t xml:space="preserve"> </w:t>
      </w:r>
      <w:r>
        <w:t>demeurait</w:t>
      </w:r>
      <w:r>
        <w:rPr>
          <w:rFonts w:eastAsia="Georgia"/>
        </w:rPr>
        <w:t xml:space="preserve"> </w:t>
      </w:r>
      <w:r>
        <w:t>éveillé</w:t>
      </w:r>
      <w:r>
        <w:rPr>
          <w:rFonts w:eastAsia="Georgia"/>
        </w:rPr>
        <w:t xml:space="preserve"> </w:t>
      </w:r>
      <w:r>
        <w:t>avait</w:t>
      </w:r>
      <w:r>
        <w:rPr>
          <w:rFonts w:eastAsia="Georgia"/>
        </w:rPr>
        <w:t xml:space="preserve"> </w:t>
      </w:r>
      <w:r>
        <w:t>calculé</w:t>
      </w:r>
      <w:r>
        <w:rPr>
          <w:rFonts w:eastAsia="Georgia"/>
        </w:rPr>
        <w:t xml:space="preserve"> </w:t>
      </w:r>
      <w:r>
        <w:t>où</w:t>
      </w:r>
      <w:r>
        <w:rPr>
          <w:rFonts w:eastAsia="Georgia"/>
        </w:rPr>
        <w:t xml:space="preserve"> </w:t>
      </w:r>
      <w:r>
        <w:t>était</w:t>
      </w:r>
      <w:r>
        <w:rPr>
          <w:rFonts w:eastAsia="Georgia"/>
        </w:rPr>
        <w:t xml:space="preserve"> </w:t>
      </w:r>
      <w:r>
        <w:t>l</w:t>
      </w:r>
      <w:r w:rsidR="004C7F27">
        <w:rPr>
          <w:rFonts w:eastAsia="Georgia"/>
        </w:rPr>
        <w:t>’</w:t>
      </w:r>
      <w:r>
        <w:t>étable</w:t>
      </w:r>
      <w:r w:rsidR="004C7F27">
        <w:t xml:space="preserve">. </w:t>
      </w:r>
      <w:r>
        <w:t>Il</w:t>
      </w:r>
      <w:r>
        <w:rPr>
          <w:rFonts w:eastAsia="Georgia"/>
        </w:rPr>
        <w:t xml:space="preserve"> </w:t>
      </w:r>
      <w:r>
        <w:t>secoua</w:t>
      </w:r>
      <w:r>
        <w:rPr>
          <w:rFonts w:eastAsia="Georgia"/>
        </w:rPr>
        <w:t xml:space="preserve"> </w:t>
      </w:r>
      <w:r>
        <w:t>ses</w:t>
      </w:r>
      <w:r>
        <w:rPr>
          <w:rFonts w:eastAsia="Georgia"/>
        </w:rPr>
        <w:t xml:space="preserve"> </w:t>
      </w:r>
      <w:r>
        <w:t>camarades</w:t>
      </w:r>
      <w:r>
        <w:rPr>
          <w:rFonts w:eastAsia="Georgia"/>
        </w:rPr>
        <w:t xml:space="preserve"> </w:t>
      </w:r>
      <w:r>
        <w:t>et</w:t>
      </w:r>
      <w:r>
        <w:rPr>
          <w:rFonts w:eastAsia="Georgia"/>
        </w:rPr>
        <w:t xml:space="preserve"> </w:t>
      </w:r>
      <w:r>
        <w:t>les</w:t>
      </w:r>
      <w:r>
        <w:rPr>
          <w:rFonts w:eastAsia="Georgia"/>
        </w:rPr>
        <w:t xml:space="preserve"> </w:t>
      </w:r>
      <w:r>
        <w:t>y</w:t>
      </w:r>
      <w:r>
        <w:rPr>
          <w:rFonts w:eastAsia="Georgia"/>
        </w:rPr>
        <w:t xml:space="preserve"> </w:t>
      </w:r>
      <w:r>
        <w:t>conduisit</w:t>
      </w:r>
      <w:r w:rsidR="004C7F27">
        <w:t xml:space="preserve">. </w:t>
      </w:r>
      <w:r>
        <w:t>La</w:t>
      </w:r>
      <w:r>
        <w:rPr>
          <w:rFonts w:eastAsia="Georgia"/>
        </w:rPr>
        <w:t xml:space="preserve"> </w:t>
      </w:r>
      <w:r>
        <w:t>porte</w:t>
      </w:r>
      <w:r>
        <w:rPr>
          <w:rFonts w:eastAsia="Georgia"/>
        </w:rPr>
        <w:t xml:space="preserve"> </w:t>
      </w:r>
      <w:r>
        <w:t>n</w:t>
      </w:r>
      <w:r w:rsidR="004C7F27">
        <w:rPr>
          <w:rFonts w:eastAsia="Georgia"/>
        </w:rPr>
        <w:t>’</w:t>
      </w:r>
      <w:r>
        <w:t>était</w:t>
      </w:r>
      <w:r>
        <w:rPr>
          <w:rFonts w:eastAsia="Georgia"/>
        </w:rPr>
        <w:t xml:space="preserve"> </w:t>
      </w:r>
      <w:r>
        <w:t>fermée</w:t>
      </w:r>
      <w:r>
        <w:rPr>
          <w:rFonts w:eastAsia="Georgia"/>
        </w:rPr>
        <w:t xml:space="preserve"> </w:t>
      </w:r>
      <w:r>
        <w:t>qu</w:t>
      </w:r>
      <w:r w:rsidR="004C7F27">
        <w:rPr>
          <w:rFonts w:eastAsia="Georgia"/>
        </w:rPr>
        <w:t>’</w:t>
      </w:r>
      <w:r>
        <w:t>au</w:t>
      </w:r>
      <w:r>
        <w:rPr>
          <w:rFonts w:eastAsia="Georgia"/>
        </w:rPr>
        <w:t xml:space="preserve"> </w:t>
      </w:r>
      <w:r>
        <w:t>loquet</w:t>
      </w:r>
      <w:r w:rsidR="004C7F27">
        <w:t xml:space="preserve"> ; </w:t>
      </w:r>
      <w:r>
        <w:t>à</w:t>
      </w:r>
      <w:r>
        <w:rPr>
          <w:rFonts w:eastAsia="Georgia"/>
        </w:rPr>
        <w:t xml:space="preserve"> </w:t>
      </w:r>
      <w:r>
        <w:t>l</w:t>
      </w:r>
      <w:r w:rsidR="004C7F27">
        <w:rPr>
          <w:rFonts w:eastAsia="Georgia"/>
        </w:rPr>
        <w:t>’</w:t>
      </w:r>
      <w:r>
        <w:t>aide</w:t>
      </w:r>
      <w:r>
        <w:rPr>
          <w:rFonts w:eastAsia="Georgia"/>
        </w:rPr>
        <w:t xml:space="preserve"> </w:t>
      </w:r>
      <w:r>
        <w:t>d</w:t>
      </w:r>
      <w:r w:rsidR="004C7F27">
        <w:rPr>
          <w:rFonts w:eastAsia="Georgia"/>
        </w:rPr>
        <w:t>’</w:t>
      </w:r>
      <w:r>
        <w:t>une</w:t>
      </w:r>
      <w:r>
        <w:rPr>
          <w:rFonts w:eastAsia="Georgia"/>
        </w:rPr>
        <w:t xml:space="preserve"> </w:t>
      </w:r>
      <w:r>
        <w:t>gaule</w:t>
      </w:r>
      <w:r>
        <w:rPr>
          <w:rFonts w:eastAsia="Georgia"/>
        </w:rPr>
        <w:t xml:space="preserve"> </w:t>
      </w:r>
      <w:r>
        <w:t>il</w:t>
      </w:r>
      <w:r>
        <w:rPr>
          <w:rFonts w:eastAsia="Georgia"/>
        </w:rPr>
        <w:t xml:space="preserve"> </w:t>
      </w:r>
      <w:r>
        <w:t>parvint</w:t>
      </w:r>
      <w:r>
        <w:rPr>
          <w:rFonts w:eastAsia="Georgia"/>
        </w:rPr>
        <w:t xml:space="preserve"> </w:t>
      </w:r>
      <w:r>
        <w:t>à</w:t>
      </w:r>
      <w:r>
        <w:rPr>
          <w:rFonts w:eastAsia="Georgia"/>
        </w:rPr>
        <w:t xml:space="preserve"> </w:t>
      </w:r>
      <w:r>
        <w:t>l</w:t>
      </w:r>
      <w:r w:rsidR="004C7F27">
        <w:rPr>
          <w:rFonts w:eastAsia="Georgia"/>
        </w:rPr>
        <w:t>’</w:t>
      </w:r>
      <w:r>
        <w:t>ouvrir</w:t>
      </w:r>
      <w:r w:rsidR="004C7F27">
        <w:t xml:space="preserve">. </w:t>
      </w:r>
      <w:r>
        <w:t>Déjà</w:t>
      </w:r>
      <w:r>
        <w:rPr>
          <w:rFonts w:eastAsia="Georgia"/>
        </w:rPr>
        <w:t xml:space="preserve"> </w:t>
      </w:r>
      <w:r>
        <w:t>il</w:t>
      </w:r>
      <w:r>
        <w:rPr>
          <w:rFonts w:eastAsia="Georgia"/>
        </w:rPr>
        <w:t xml:space="preserve"> </w:t>
      </w:r>
      <w:r>
        <w:t>poussait</w:t>
      </w:r>
      <w:r>
        <w:rPr>
          <w:rFonts w:eastAsia="Georgia"/>
        </w:rPr>
        <w:t xml:space="preserve"> </w:t>
      </w:r>
      <w:r>
        <w:t>un</w:t>
      </w:r>
      <w:r>
        <w:rPr>
          <w:rFonts w:eastAsia="Georgia"/>
        </w:rPr>
        <w:t xml:space="preserve"> </w:t>
      </w:r>
      <w:r>
        <w:t>soupir</w:t>
      </w:r>
      <w:r>
        <w:rPr>
          <w:rFonts w:eastAsia="Georgia"/>
        </w:rPr>
        <w:t xml:space="preserve"> </w:t>
      </w:r>
      <w:r>
        <w:t>de</w:t>
      </w:r>
      <w:r>
        <w:rPr>
          <w:rFonts w:eastAsia="Georgia"/>
        </w:rPr>
        <w:t xml:space="preserve"> </w:t>
      </w:r>
      <w:r>
        <w:t>soulagement</w:t>
      </w:r>
      <w:r w:rsidR="004C7F27">
        <w:t xml:space="preserve"> ; </w:t>
      </w:r>
      <w:r>
        <w:t>mais</w:t>
      </w:r>
      <w:r>
        <w:rPr>
          <w:rFonts w:eastAsia="Georgia"/>
        </w:rPr>
        <w:t xml:space="preserve"> </w:t>
      </w:r>
      <w:r>
        <w:t>lor</w:t>
      </w:r>
      <w:r>
        <w:t>s</w:t>
      </w:r>
      <w:r>
        <w:t>que</w:t>
      </w:r>
      <w:r>
        <w:rPr>
          <w:rFonts w:eastAsia="Georgia"/>
        </w:rPr>
        <w:t xml:space="preserve"> </w:t>
      </w:r>
      <w:r>
        <w:t>le</w:t>
      </w:r>
      <w:r>
        <w:rPr>
          <w:rFonts w:eastAsia="Georgia"/>
        </w:rPr>
        <w:t xml:space="preserve"> </w:t>
      </w:r>
      <w:r>
        <w:t>battant</w:t>
      </w:r>
      <w:r>
        <w:rPr>
          <w:rFonts w:eastAsia="Georgia"/>
        </w:rPr>
        <w:t xml:space="preserve"> </w:t>
      </w:r>
      <w:r>
        <w:t>tourna</w:t>
      </w:r>
      <w:r>
        <w:rPr>
          <w:rFonts w:eastAsia="Georgia"/>
        </w:rPr>
        <w:t xml:space="preserve"> </w:t>
      </w:r>
      <w:r>
        <w:t>avec</w:t>
      </w:r>
      <w:r>
        <w:rPr>
          <w:rFonts w:eastAsia="Georgia"/>
        </w:rPr>
        <w:t xml:space="preserve"> </w:t>
      </w:r>
      <w:r>
        <w:t>un</w:t>
      </w:r>
      <w:r>
        <w:rPr>
          <w:rFonts w:eastAsia="Georgia"/>
        </w:rPr>
        <w:t xml:space="preserve"> </w:t>
      </w:r>
      <w:r>
        <w:t>grincement</w:t>
      </w:r>
      <w:r>
        <w:rPr>
          <w:rFonts w:eastAsia="Georgia"/>
        </w:rPr>
        <w:t xml:space="preserve"> </w:t>
      </w:r>
      <w:r>
        <w:lastRenderedPageBreak/>
        <w:t>aigu</w:t>
      </w:r>
      <w:r w:rsidR="004C7F27">
        <w:t xml:space="preserve">, </w:t>
      </w:r>
      <w:r>
        <w:t>une</w:t>
      </w:r>
      <w:r>
        <w:rPr>
          <w:rFonts w:eastAsia="Georgia"/>
        </w:rPr>
        <w:t xml:space="preserve"> </w:t>
      </w:r>
      <w:r>
        <w:t>vache</w:t>
      </w:r>
      <w:r>
        <w:rPr>
          <w:rFonts w:eastAsia="Georgia"/>
        </w:rPr>
        <w:t xml:space="preserve"> </w:t>
      </w:r>
      <w:r>
        <w:t>beugla</w:t>
      </w:r>
      <w:r>
        <w:rPr>
          <w:rFonts w:eastAsia="Georgia"/>
        </w:rPr>
        <w:t xml:space="preserve"> </w:t>
      </w:r>
      <w:r>
        <w:t>dans</w:t>
      </w:r>
      <w:r>
        <w:rPr>
          <w:rFonts w:eastAsia="Georgia"/>
        </w:rPr>
        <w:t xml:space="preserve"> </w:t>
      </w:r>
      <w:r>
        <w:t>le</w:t>
      </w:r>
      <w:r>
        <w:rPr>
          <w:rFonts w:eastAsia="Georgia"/>
        </w:rPr>
        <w:t xml:space="preserve"> </w:t>
      </w:r>
      <w:r>
        <w:t>fond</w:t>
      </w:r>
      <w:r>
        <w:rPr>
          <w:rFonts w:eastAsia="Georgia"/>
        </w:rPr>
        <w:t xml:space="preserve"> </w:t>
      </w:r>
      <w:r>
        <w:t>de</w:t>
      </w:r>
      <w:r>
        <w:rPr>
          <w:rFonts w:eastAsia="Georgia"/>
        </w:rPr>
        <w:t xml:space="preserve"> </w:t>
      </w:r>
      <w:r>
        <w:t>l</w:t>
      </w:r>
      <w:r w:rsidR="004C7F27">
        <w:rPr>
          <w:rFonts w:eastAsia="Georgia"/>
        </w:rPr>
        <w:t>’</w:t>
      </w:r>
      <w:r>
        <w:t>étable</w:t>
      </w:r>
      <w:r w:rsidR="004C7F27">
        <w:t> : « </w:t>
      </w:r>
      <w:r>
        <w:t>Tu</w:t>
      </w:r>
      <w:r>
        <w:rPr>
          <w:rFonts w:eastAsia="Georgia"/>
        </w:rPr>
        <w:t xml:space="preserve"> </w:t>
      </w:r>
      <w:r>
        <w:t>viens</w:t>
      </w:r>
      <w:r>
        <w:rPr>
          <w:rFonts w:eastAsia="Georgia"/>
        </w:rPr>
        <w:t xml:space="preserve"> </w:t>
      </w:r>
      <w:r>
        <w:t>donc</w:t>
      </w:r>
      <w:r>
        <w:rPr>
          <w:rFonts w:eastAsia="Georgia"/>
        </w:rPr>
        <w:t xml:space="preserve"> </w:t>
      </w:r>
      <w:r>
        <w:t>enfin</w:t>
      </w:r>
      <w:r w:rsidR="004C7F27">
        <w:t xml:space="preserve">, </w:t>
      </w:r>
      <w:r>
        <w:t>maîtresse</w:t>
      </w:r>
      <w:r w:rsidR="004C7F27">
        <w:t xml:space="preserve"> ? </w:t>
      </w:r>
      <w:r>
        <w:t>dit-elle</w:t>
      </w:r>
      <w:r w:rsidR="004C7F27">
        <w:t xml:space="preserve">. </w:t>
      </w:r>
      <w:r>
        <w:t>Je</w:t>
      </w:r>
      <w:r>
        <w:rPr>
          <w:rFonts w:eastAsia="Georgia"/>
        </w:rPr>
        <w:t xml:space="preserve"> </w:t>
      </w:r>
      <w:r>
        <w:t>pensais</w:t>
      </w:r>
      <w:r>
        <w:rPr>
          <w:rFonts w:eastAsia="Georgia"/>
        </w:rPr>
        <w:t xml:space="preserve"> </w:t>
      </w:r>
      <w:r>
        <w:t>que</w:t>
      </w:r>
      <w:r>
        <w:rPr>
          <w:rFonts w:eastAsia="Georgia"/>
        </w:rPr>
        <w:t xml:space="preserve"> </w:t>
      </w:r>
      <w:r>
        <w:t>tu</w:t>
      </w:r>
      <w:r>
        <w:rPr>
          <w:rFonts w:eastAsia="Georgia"/>
        </w:rPr>
        <w:t xml:space="preserve"> </w:t>
      </w:r>
      <w:r>
        <w:t>ne</w:t>
      </w:r>
      <w:r>
        <w:rPr>
          <w:rFonts w:eastAsia="Georgia"/>
        </w:rPr>
        <w:t xml:space="preserve"> </w:t>
      </w:r>
      <w:r>
        <w:t>comptais</w:t>
      </w:r>
      <w:r>
        <w:rPr>
          <w:rFonts w:eastAsia="Georgia"/>
        </w:rPr>
        <w:t xml:space="preserve"> </w:t>
      </w:r>
      <w:r>
        <w:t>pas</w:t>
      </w:r>
      <w:r>
        <w:rPr>
          <w:rFonts w:eastAsia="Georgia"/>
        </w:rPr>
        <w:t xml:space="preserve"> </w:t>
      </w:r>
      <w:r>
        <w:t>me</w:t>
      </w:r>
      <w:r>
        <w:rPr>
          <w:rFonts w:eastAsia="Georgia"/>
        </w:rPr>
        <w:t xml:space="preserve"> </w:t>
      </w:r>
      <w:r>
        <w:t>donner</w:t>
      </w:r>
      <w:r>
        <w:rPr>
          <w:rFonts w:eastAsia="Georgia"/>
        </w:rPr>
        <w:t xml:space="preserve"> </w:t>
      </w:r>
      <w:r>
        <w:t>à</w:t>
      </w:r>
      <w:r>
        <w:rPr>
          <w:rFonts w:eastAsia="Georgia"/>
        </w:rPr>
        <w:t xml:space="preserve"> </w:t>
      </w:r>
      <w:r>
        <w:t>manger</w:t>
      </w:r>
      <w:r>
        <w:rPr>
          <w:rFonts w:eastAsia="Georgia"/>
        </w:rPr>
        <w:t xml:space="preserve"> </w:t>
      </w:r>
      <w:r>
        <w:t>ce</w:t>
      </w:r>
      <w:r>
        <w:rPr>
          <w:rFonts w:eastAsia="Georgia"/>
        </w:rPr>
        <w:t xml:space="preserve"> </w:t>
      </w:r>
      <w:r>
        <w:t>soir</w:t>
      </w:r>
      <w:r w:rsidR="004C7F27">
        <w:t>. »</w:t>
      </w:r>
      <w:r>
        <w:rPr>
          <w:rFonts w:eastAsia="Georgia"/>
        </w:rPr>
        <w:t xml:space="preserve"> </w:t>
      </w:r>
      <w:r>
        <w:t>Les</w:t>
      </w:r>
      <w:r>
        <w:rPr>
          <w:rFonts w:eastAsia="Georgia"/>
        </w:rPr>
        <w:t xml:space="preserve"> </w:t>
      </w:r>
      <w:r>
        <w:t>trois</w:t>
      </w:r>
      <w:r>
        <w:rPr>
          <w:rFonts w:eastAsia="Georgia"/>
        </w:rPr>
        <w:t xml:space="preserve"> </w:t>
      </w:r>
      <w:r>
        <w:t>voyageurs</w:t>
      </w:r>
      <w:r>
        <w:rPr>
          <w:rFonts w:eastAsia="Georgia"/>
        </w:rPr>
        <w:t xml:space="preserve"> </w:t>
      </w:r>
      <w:r>
        <w:t>s</w:t>
      </w:r>
      <w:r w:rsidR="004C7F27">
        <w:rPr>
          <w:rFonts w:eastAsia="Georgia"/>
        </w:rPr>
        <w:t>’</w:t>
      </w:r>
      <w:r>
        <w:t>arrêtèrent</w:t>
      </w:r>
      <w:r>
        <w:rPr>
          <w:rFonts w:eastAsia="Georgia"/>
        </w:rPr>
        <w:t xml:space="preserve"> </w:t>
      </w:r>
      <w:r>
        <w:t>net</w:t>
      </w:r>
      <w:r>
        <w:rPr>
          <w:rFonts w:eastAsia="Georgia"/>
        </w:rPr>
        <w:t xml:space="preserve"> </w:t>
      </w:r>
      <w:r>
        <w:t>en</w:t>
      </w:r>
      <w:r>
        <w:rPr>
          <w:rFonts w:eastAsia="Georgia"/>
        </w:rPr>
        <w:t xml:space="preserve"> </w:t>
      </w:r>
      <w:r>
        <w:t>voyant</w:t>
      </w:r>
      <w:r>
        <w:rPr>
          <w:rFonts w:eastAsia="Georgia"/>
        </w:rPr>
        <w:t xml:space="preserve"> </w:t>
      </w:r>
      <w:r>
        <w:t>que</w:t>
      </w:r>
      <w:r>
        <w:rPr>
          <w:rFonts w:eastAsia="Georgia"/>
        </w:rPr>
        <w:t xml:space="preserve"> </w:t>
      </w:r>
      <w:r>
        <w:t>l</w:t>
      </w:r>
      <w:r w:rsidR="004C7F27">
        <w:rPr>
          <w:rFonts w:eastAsia="Georgia"/>
        </w:rPr>
        <w:t>’</w:t>
      </w:r>
      <w:r>
        <w:t>étable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vide</w:t>
      </w:r>
      <w:r w:rsidR="004C7F27">
        <w:t xml:space="preserve">, </w:t>
      </w:r>
      <w:r>
        <w:t>mais</w:t>
      </w:r>
      <w:r>
        <w:rPr>
          <w:rFonts w:eastAsia="Georgia"/>
        </w:rPr>
        <w:t xml:space="preserve"> </w:t>
      </w:r>
      <w:r>
        <w:t>se</w:t>
      </w:r>
      <w:r>
        <w:rPr>
          <w:rFonts w:eastAsia="Georgia"/>
        </w:rPr>
        <w:t xml:space="preserve"> </w:t>
      </w:r>
      <w:r>
        <w:t>rendant</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là</w:t>
      </w:r>
      <w:r>
        <w:rPr>
          <w:rFonts w:eastAsia="Georgia"/>
        </w:rPr>
        <w:t xml:space="preserve"> </w:t>
      </w:r>
      <w:r>
        <w:t>qu</w:t>
      </w:r>
      <w:r w:rsidR="004C7F27">
        <w:rPr>
          <w:rFonts w:eastAsia="Georgia"/>
        </w:rPr>
        <w:t>’</w:t>
      </w:r>
      <w:r>
        <w:t>une</w:t>
      </w:r>
      <w:r>
        <w:rPr>
          <w:rFonts w:eastAsia="Georgia"/>
        </w:rPr>
        <w:t xml:space="preserve"> </w:t>
      </w:r>
      <w:r>
        <w:t>seule</w:t>
      </w:r>
      <w:r>
        <w:rPr>
          <w:rFonts w:eastAsia="Georgia"/>
        </w:rPr>
        <w:t xml:space="preserve"> </w:t>
      </w:r>
      <w:r>
        <w:t>vache</w:t>
      </w:r>
      <w:r>
        <w:rPr>
          <w:rFonts w:eastAsia="Georgia"/>
        </w:rPr>
        <w:t xml:space="preserve"> </w:t>
      </w:r>
      <w:r>
        <w:t>et</w:t>
      </w:r>
      <w:r>
        <w:rPr>
          <w:rFonts w:eastAsia="Georgia"/>
        </w:rPr>
        <w:t xml:space="preserve"> </w:t>
      </w:r>
      <w:r>
        <w:t>trois</w:t>
      </w:r>
      <w:r>
        <w:rPr>
          <w:rFonts w:eastAsia="Georgia"/>
        </w:rPr>
        <w:t xml:space="preserve"> </w:t>
      </w:r>
      <w:r>
        <w:t>ou</w:t>
      </w:r>
      <w:r>
        <w:rPr>
          <w:rFonts w:eastAsia="Georgia"/>
        </w:rPr>
        <w:t xml:space="preserve"> </w:t>
      </w:r>
      <w:r>
        <w:t>quatre</w:t>
      </w:r>
      <w:r>
        <w:rPr>
          <w:rFonts w:eastAsia="Georgia"/>
        </w:rPr>
        <w:t xml:space="preserve"> </w:t>
      </w:r>
      <w:r>
        <w:t>poules</w:t>
      </w:r>
      <w:r w:rsidR="004C7F27">
        <w:t xml:space="preserve">, </w:t>
      </w:r>
      <w:r>
        <w:t>ils</w:t>
      </w:r>
      <w:r>
        <w:rPr>
          <w:rFonts w:eastAsia="Georgia"/>
        </w:rPr>
        <w:t xml:space="preserve"> </w:t>
      </w:r>
      <w:r>
        <w:t>reprirent</w:t>
      </w:r>
      <w:r>
        <w:rPr>
          <w:rFonts w:eastAsia="Georgia"/>
        </w:rPr>
        <w:t xml:space="preserve"> </w:t>
      </w:r>
      <w:r>
        <w:t>courage</w:t>
      </w:r>
      <w:r w:rsidR="004C7F27">
        <w:t>.</w:t>
      </w:r>
    </w:p>
    <w:p w14:paraId="43BEFB96" w14:textId="77777777" w:rsidR="004C7F27" w:rsidRDefault="004C7F27" w:rsidP="004C163A">
      <w:r>
        <w:t>— </w:t>
      </w:r>
      <w:r w:rsidR="004C163A">
        <w:t>Nous</w:t>
      </w:r>
      <w:r w:rsidR="004C163A">
        <w:rPr>
          <w:rFonts w:eastAsia="Georgia"/>
        </w:rPr>
        <w:t xml:space="preserve"> </w:t>
      </w:r>
      <w:r w:rsidR="004C163A">
        <w:t>sommes</w:t>
      </w:r>
      <w:r w:rsidR="004C163A">
        <w:rPr>
          <w:rFonts w:eastAsia="Georgia"/>
        </w:rPr>
        <w:t xml:space="preserve"> </w:t>
      </w:r>
      <w:r w:rsidR="004C163A">
        <w:t>trois</w:t>
      </w:r>
      <w:r w:rsidR="004C163A">
        <w:rPr>
          <w:rFonts w:eastAsia="Georgia"/>
        </w:rPr>
        <w:t xml:space="preserve"> </w:t>
      </w:r>
      <w:r w:rsidR="004C163A">
        <w:t>pauvres</w:t>
      </w:r>
      <w:r w:rsidR="004C163A">
        <w:rPr>
          <w:rFonts w:eastAsia="Georgia"/>
        </w:rPr>
        <w:t xml:space="preserve"> </w:t>
      </w:r>
      <w:r w:rsidR="004C163A">
        <w:t>voyageurs</w:t>
      </w:r>
      <w:r w:rsidR="004C163A">
        <w:rPr>
          <w:rFonts w:eastAsia="Georgia"/>
        </w:rPr>
        <w:t xml:space="preserve"> </w:t>
      </w:r>
      <w:r w:rsidR="004C163A">
        <w:t>qui</w:t>
      </w:r>
      <w:r w:rsidR="004C163A">
        <w:rPr>
          <w:rFonts w:eastAsia="Georgia"/>
        </w:rPr>
        <w:t xml:space="preserve"> </w:t>
      </w:r>
      <w:r w:rsidR="004C163A">
        <w:t>désirons</w:t>
      </w:r>
      <w:r w:rsidR="004C163A">
        <w:rPr>
          <w:rFonts w:eastAsia="Georgia"/>
        </w:rPr>
        <w:t xml:space="preserve"> </w:t>
      </w:r>
      <w:r w:rsidR="004C163A">
        <w:t>tro</w:t>
      </w:r>
      <w:r w:rsidR="004C163A">
        <w:t>u</w:t>
      </w:r>
      <w:r w:rsidR="004C163A">
        <w:t>ver</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un</w:t>
      </w:r>
      <w:r w:rsidR="004C163A">
        <w:rPr>
          <w:rFonts w:eastAsia="Georgia"/>
        </w:rPr>
        <w:t xml:space="preserve"> </w:t>
      </w:r>
      <w:r w:rsidR="004C163A">
        <w:t>abri</w:t>
      </w:r>
      <w:r w:rsidR="004C163A">
        <w:rPr>
          <w:rFonts w:eastAsia="Georgia"/>
        </w:rPr>
        <w:t xml:space="preserve"> </w:t>
      </w:r>
      <w:r w:rsidR="004C163A">
        <w:t>où</w:t>
      </w:r>
      <w:r w:rsidR="004C163A">
        <w:rPr>
          <w:rFonts w:eastAsia="Georgia"/>
        </w:rPr>
        <w:t xml:space="preserve"> </w:t>
      </w:r>
      <w:r w:rsidR="004C163A">
        <w:t>le</w:t>
      </w:r>
      <w:r w:rsidR="004C163A">
        <w:rPr>
          <w:rFonts w:eastAsia="Georgia"/>
        </w:rPr>
        <w:t xml:space="preserve"> </w:t>
      </w:r>
      <w:r w:rsidR="004C163A">
        <w:t>renard</w:t>
      </w:r>
      <w:r w:rsidR="004C163A">
        <w:rPr>
          <w:rFonts w:eastAsia="Georgia"/>
        </w:rPr>
        <w:t xml:space="preserve"> </w:t>
      </w:r>
      <w:r w:rsidR="004C163A">
        <w:t>ne</w:t>
      </w:r>
      <w:r w:rsidR="004C163A">
        <w:rPr>
          <w:rFonts w:eastAsia="Georgia"/>
        </w:rPr>
        <w:t xml:space="preserve"> </w:t>
      </w:r>
      <w:r w:rsidR="004C163A">
        <w:t>puisse</w:t>
      </w:r>
      <w:r w:rsidR="004C163A">
        <w:rPr>
          <w:rFonts w:eastAsia="Georgia"/>
        </w:rPr>
        <w:t xml:space="preserve"> </w:t>
      </w:r>
      <w:r w:rsidR="004C163A">
        <w:t>nous</w:t>
      </w:r>
      <w:r w:rsidR="004C163A">
        <w:rPr>
          <w:rFonts w:eastAsia="Georgia"/>
        </w:rPr>
        <w:t xml:space="preserve"> </w:t>
      </w:r>
      <w:r w:rsidR="004C163A">
        <w:t>attaquer</w:t>
      </w:r>
      <w:r w:rsidR="004C163A">
        <w:rPr>
          <w:rFonts w:eastAsia="Georgia"/>
        </w:rPr>
        <w:t xml:space="preserve"> </w:t>
      </w:r>
      <w:r w:rsidR="004C163A">
        <w:t>et</w:t>
      </w:r>
      <w:r w:rsidR="004C163A">
        <w:rPr>
          <w:rFonts w:eastAsia="Georgia"/>
        </w:rPr>
        <w:t xml:space="preserve"> </w:t>
      </w:r>
      <w:r w:rsidR="004C163A">
        <w:t>où</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ne</w:t>
      </w:r>
      <w:r w:rsidR="004C163A">
        <w:rPr>
          <w:rFonts w:eastAsia="Georgia"/>
        </w:rPr>
        <w:t xml:space="preserve"> </w:t>
      </w:r>
      <w:r w:rsidR="004C163A">
        <w:t>nous</w:t>
      </w:r>
      <w:r w:rsidR="004C163A">
        <w:rPr>
          <w:rFonts w:eastAsia="Georgia"/>
        </w:rPr>
        <w:t xml:space="preserve"> </w:t>
      </w:r>
      <w:r w:rsidR="004C163A">
        <w:t>attrapent</w:t>
      </w:r>
      <w:r w:rsidR="004C163A">
        <w:rPr>
          <w:rFonts w:eastAsia="Georgia"/>
        </w:rPr>
        <w:t xml:space="preserve"> </w:t>
      </w:r>
      <w:r w:rsidR="004C163A">
        <w:t>pas</w:t>
      </w:r>
      <w:r>
        <w:t xml:space="preserve">, </w:t>
      </w:r>
      <w:r w:rsidR="004C163A">
        <w:t>dit</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des</w:t>
      </w:r>
      <w:r w:rsidR="004C163A">
        <w:rPr>
          <w:rFonts w:eastAsia="Georgia"/>
        </w:rPr>
        <w:t xml:space="preserve"> </w:t>
      </w:r>
      <w:r w:rsidR="004C163A">
        <w:t>trois</w:t>
      </w:r>
      <w:r>
        <w:t xml:space="preserve">. </w:t>
      </w:r>
      <w:r w:rsidR="004C163A">
        <w:t>Ne</w:t>
      </w:r>
      <w:r w:rsidR="004C163A">
        <w:rPr>
          <w:rFonts w:eastAsia="Georgia"/>
        </w:rPr>
        <w:t xml:space="preserve"> </w:t>
      </w:r>
      <w:r w:rsidR="004C163A">
        <w:t>s</w:t>
      </w:r>
      <w:r w:rsidR="004C163A">
        <w:t>e</w:t>
      </w:r>
      <w:r w:rsidR="004C163A">
        <w:t>rions-nous</w:t>
      </w:r>
      <w:r w:rsidR="004C163A">
        <w:rPr>
          <w:rFonts w:eastAsia="Georgia"/>
        </w:rPr>
        <w:t xml:space="preserve"> </w:t>
      </w:r>
      <w:r w:rsidR="004C163A">
        <w:t>pas</w:t>
      </w:r>
      <w:r w:rsidR="004C163A">
        <w:rPr>
          <w:rFonts w:eastAsia="Georgia"/>
        </w:rPr>
        <w:t xml:space="preserve"> </w:t>
      </w:r>
      <w:r w:rsidR="004C163A">
        <w:t>bien</w:t>
      </w:r>
      <w:r w:rsidR="004C163A">
        <w:rPr>
          <w:rFonts w:eastAsia="Georgia"/>
        </w:rPr>
        <w:t xml:space="preserve"> </w:t>
      </w:r>
      <w:r w:rsidR="004C163A">
        <w:t>ici</w:t>
      </w:r>
      <w:r>
        <w:t> ?</w:t>
      </w:r>
    </w:p>
    <w:p w14:paraId="2844E119" w14:textId="77777777" w:rsidR="004C7F27" w:rsidRDefault="004C7F27" w:rsidP="004C163A">
      <w:r>
        <w:t>—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oui</w:t>
      </w:r>
      <w:r>
        <w:t xml:space="preserve">, </w:t>
      </w:r>
      <w:r w:rsidR="004C163A">
        <w:t>répondit</w:t>
      </w:r>
      <w:r w:rsidR="004C163A">
        <w:rPr>
          <w:rFonts w:eastAsia="Georgia"/>
        </w:rPr>
        <w:t xml:space="preserve"> </w:t>
      </w:r>
      <w:r w:rsidR="004C163A">
        <w:t>la</w:t>
      </w:r>
      <w:r w:rsidR="004C163A">
        <w:rPr>
          <w:rFonts w:eastAsia="Georgia"/>
        </w:rPr>
        <w:t xml:space="preserve"> </w:t>
      </w:r>
      <w:r w:rsidR="004C163A">
        <w:t>vache</w:t>
      </w:r>
      <w:r>
        <w:t xml:space="preserve">. </w:t>
      </w:r>
      <w:r w:rsidR="004C163A">
        <w:t>Les</w:t>
      </w:r>
      <w:r w:rsidR="004C163A">
        <w:rPr>
          <w:rFonts w:eastAsia="Georgia"/>
        </w:rPr>
        <w:t xml:space="preserve"> </w:t>
      </w:r>
      <w:r w:rsidR="004C163A">
        <w:t>murs</w:t>
      </w:r>
      <w:r w:rsidR="004C163A">
        <w:rPr>
          <w:rFonts w:eastAsia="Georgia"/>
        </w:rPr>
        <w:t xml:space="preserve"> </w:t>
      </w:r>
      <w:r w:rsidR="004C163A">
        <w:t>sont</w:t>
      </w:r>
      <w:r w:rsidR="004C163A">
        <w:rPr>
          <w:rFonts w:eastAsia="Georgia"/>
        </w:rPr>
        <w:t xml:space="preserve"> </w:t>
      </w:r>
      <w:r w:rsidR="004C163A">
        <w:t>en</w:t>
      </w:r>
      <w:r w:rsidR="004C163A">
        <w:rPr>
          <w:rFonts w:eastAsia="Georgia"/>
        </w:rPr>
        <w:t xml:space="preserve"> </w:t>
      </w:r>
      <w:r w:rsidR="004C163A">
        <w:t>mauvais</w:t>
      </w:r>
      <w:r w:rsidR="004C163A">
        <w:rPr>
          <w:rFonts w:eastAsia="Georgia"/>
        </w:rPr>
        <w:t xml:space="preserve"> </w:t>
      </w:r>
      <w:r w:rsidR="004C163A">
        <w:t>état</w:t>
      </w:r>
      <w:r>
        <w:t xml:space="preserve">, </w:t>
      </w:r>
      <w:r w:rsidR="004C163A">
        <w:t>mais</w:t>
      </w:r>
      <w:r w:rsidR="004C163A">
        <w:rPr>
          <w:rFonts w:eastAsia="Georgia"/>
        </w:rP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même</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renard</w:t>
      </w:r>
      <w:r w:rsidR="004C163A">
        <w:rPr>
          <w:rFonts w:eastAsia="Georgia"/>
        </w:rPr>
        <w:t xml:space="preserve"> </w:t>
      </w:r>
      <w:r w:rsidR="004C163A">
        <w:t>qui</w:t>
      </w:r>
      <w:r w:rsidR="004C163A">
        <w:rPr>
          <w:rFonts w:eastAsia="Georgia"/>
        </w:rPr>
        <w:t xml:space="preserve"> </w:t>
      </w:r>
      <w:r w:rsidR="004C163A">
        <w:t>pourrait</w:t>
      </w:r>
      <w:r w:rsidR="004C163A">
        <w:rPr>
          <w:rFonts w:eastAsia="Georgia"/>
        </w:rPr>
        <w:t xml:space="preserve"> </w:t>
      </w:r>
      <w:r w:rsidR="004C163A">
        <w:t>les</w:t>
      </w:r>
      <w:r w:rsidR="004C163A">
        <w:rPr>
          <w:rFonts w:eastAsia="Georgia"/>
        </w:rPr>
        <w:t xml:space="preserve"> </w:t>
      </w:r>
      <w:r w:rsidR="004C163A">
        <w:t>traverser</w:t>
      </w:r>
      <w:r>
        <w:t xml:space="preserve">, </w:t>
      </w:r>
      <w:r w:rsidR="004C163A">
        <w:t>et</w:t>
      </w:r>
      <w:r w:rsidR="004C163A">
        <w:rPr>
          <w:rFonts w:eastAsia="Georgia"/>
        </w:rPr>
        <w:t xml:space="preserve"> </w:t>
      </w:r>
      <w:r w:rsidR="004C163A">
        <w:t>la</w:t>
      </w:r>
      <w:r w:rsidR="004C163A">
        <w:rPr>
          <w:rFonts w:eastAsia="Georgia"/>
        </w:rPr>
        <w:t xml:space="preserve"> </w:t>
      </w:r>
      <w:r w:rsidR="004C163A">
        <w:t>ferme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habitée</w:t>
      </w:r>
      <w:r w:rsidR="004C163A">
        <w:rPr>
          <w:rFonts w:eastAsia="Georgia"/>
        </w:rPr>
        <w:t xml:space="preserve"> </w:t>
      </w:r>
      <w:r w:rsidR="004C163A">
        <w:t>que</w:t>
      </w:r>
      <w:r w:rsidR="004C163A">
        <w:rPr>
          <w:rFonts w:eastAsia="Georgia"/>
        </w:rPr>
        <w:t xml:space="preserve"> </w:t>
      </w:r>
      <w:r w:rsidR="004C163A">
        <w:t>par</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femme</w:t>
      </w:r>
      <w:r w:rsidR="004C163A">
        <w:rPr>
          <w:rFonts w:eastAsia="Georgia"/>
        </w:rPr>
        <w:t xml:space="preserve"> </w:t>
      </w:r>
      <w:r w:rsidR="004C163A">
        <w:t>incapable</w:t>
      </w:r>
      <w:r w:rsidR="004C163A">
        <w:rPr>
          <w:rFonts w:eastAsia="Georgia"/>
        </w:rPr>
        <w:t xml:space="preserve"> </w:t>
      </w:r>
      <w:r w:rsidR="004C163A">
        <w:t>d</w:t>
      </w:r>
      <w:r>
        <w:rPr>
          <w:rFonts w:eastAsia="Georgia"/>
        </w:rPr>
        <w:t>’</w:t>
      </w:r>
      <w:r w:rsidR="004C163A">
        <w:t>attraper</w:t>
      </w:r>
      <w:r w:rsidR="004C163A">
        <w:rPr>
          <w:rFonts w:eastAsia="Georgia"/>
        </w:rPr>
        <w:t xml:space="preserve"> </w:t>
      </w:r>
      <w:r w:rsidR="004C163A">
        <w:t>qui</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soit</w:t>
      </w:r>
      <w:r>
        <w:t xml:space="preserve">. </w:t>
      </w:r>
      <w:r w:rsidR="004C163A">
        <w:t>Mais</w:t>
      </w:r>
      <w:r w:rsidR="004C163A">
        <w:rPr>
          <w:rFonts w:eastAsia="Georgia"/>
        </w:rPr>
        <w:t xml:space="preserve"> </w:t>
      </w:r>
      <w:r w:rsidR="004C163A">
        <w:t>qui</w:t>
      </w:r>
      <w:r w:rsidR="004C163A">
        <w:rPr>
          <w:rFonts w:eastAsia="Georgia"/>
        </w:rPr>
        <w:t xml:space="preserve"> </w:t>
      </w:r>
      <w:r w:rsidR="004C163A">
        <w:t>êtes-vous</w:t>
      </w:r>
      <w:r>
        <w:t xml:space="preserve"> ? </w:t>
      </w:r>
      <w:r w:rsidR="004C163A">
        <w:t>continua-t-elle</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tournant</w:t>
      </w:r>
      <w:r w:rsidR="004C163A">
        <w:rPr>
          <w:rFonts w:eastAsia="Georgia"/>
        </w:rPr>
        <w:t xml:space="preserve"> </w:t>
      </w:r>
      <w:r w:rsidR="004C163A">
        <w:t>pour</w:t>
      </w:r>
      <w:r w:rsidR="004C163A">
        <w:rPr>
          <w:rFonts w:eastAsia="Georgia"/>
        </w:rPr>
        <w:t xml:space="preserve"> </w:t>
      </w:r>
      <w:r w:rsidR="004C163A">
        <w:t>essayer</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les</w:t>
      </w:r>
      <w:r w:rsidR="004C163A">
        <w:rPr>
          <w:rFonts w:eastAsia="Georgia"/>
        </w:rPr>
        <w:t xml:space="preserve"> </w:t>
      </w:r>
      <w:r w:rsidR="004C163A">
        <w:t>v</w:t>
      </w:r>
      <w:r w:rsidR="004C163A">
        <w:t>i</w:t>
      </w:r>
      <w:r w:rsidR="004C163A">
        <w:t>siteurs</w:t>
      </w:r>
      <w:r>
        <w:t>.</w:t>
      </w:r>
    </w:p>
    <w:p w14:paraId="3D387912"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Nils</w:t>
      </w:r>
      <w:r w:rsidR="004C163A">
        <w:rPr>
          <w:rFonts w:eastAsia="Georgia"/>
        </w:rPr>
        <w:t xml:space="preserve"> </w:t>
      </w:r>
      <w:proofErr w:type="spellStart"/>
      <w:r w:rsidR="004C163A">
        <w:t>Holgersson</w:t>
      </w:r>
      <w:proofErr w:type="spellEnd"/>
      <w:r>
        <w:t xml:space="preserve">, </w:t>
      </w:r>
      <w:r w:rsidR="004C163A">
        <w:t>de</w:t>
      </w:r>
      <w:r w:rsidR="004C163A">
        <w:rPr>
          <w:rFonts w:eastAsia="Georgia"/>
        </w:rPr>
        <w:t xml:space="preserve"> </w:t>
      </w:r>
      <w:proofErr w:type="spellStart"/>
      <w:r w:rsidR="004C163A">
        <w:t>Vestra</w:t>
      </w:r>
      <w:proofErr w:type="spellEnd"/>
      <w:r w:rsidR="004C163A">
        <w:rPr>
          <w:rFonts w:eastAsia="Georgia"/>
        </w:rPr>
        <w:t xml:space="preserve"> </w:t>
      </w:r>
      <w:proofErr w:type="spellStart"/>
      <w:r w:rsidR="004C163A">
        <w:t>Vemmenhög</w:t>
      </w:r>
      <w:proofErr w:type="spellEnd"/>
      <w:r>
        <w:t xml:space="preserve">, </w:t>
      </w:r>
      <w:r w:rsidR="004C163A">
        <w:t>qui</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changé</w:t>
      </w:r>
      <w:r w:rsidR="004C163A">
        <w:rPr>
          <w:rFonts w:eastAsia="Georgia"/>
        </w:rPr>
        <w:t xml:space="preserve"> </w:t>
      </w:r>
      <w:r w:rsidR="004C163A">
        <w:t>en</w:t>
      </w:r>
      <w:r w:rsidR="004C163A">
        <w:rPr>
          <w:rFonts w:eastAsia="Georgia"/>
        </w:rPr>
        <w:t xml:space="preserve"> </w:t>
      </w:r>
      <w:proofErr w:type="spellStart"/>
      <w:r w:rsidR="004C163A">
        <w:t>tomte</w:t>
      </w:r>
      <w:proofErr w:type="spellEnd"/>
      <w:r>
        <w:t xml:space="preserve">, </w:t>
      </w:r>
      <w:r w:rsidR="004C163A">
        <w:t>répondit</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entré</w:t>
      </w:r>
      <w:r>
        <w:t xml:space="preserve">, </w:t>
      </w:r>
      <w:r w:rsidR="004C163A">
        <w:t>j</w:t>
      </w:r>
      <w:r>
        <w:rPr>
          <w:rFonts w:eastAsia="Georgia"/>
        </w:rPr>
        <w:t>’</w:t>
      </w:r>
      <w:r w:rsidR="004C163A">
        <w:t>amène</w:t>
      </w:r>
      <w:r w:rsidR="004C163A">
        <w:rPr>
          <w:rFonts w:eastAsia="Georgia"/>
        </w:rPr>
        <w:t xml:space="preserve"> </w:t>
      </w:r>
      <w:r w:rsidR="004C163A">
        <w:t>avec</w:t>
      </w:r>
      <w:r w:rsidR="004C163A">
        <w:rPr>
          <w:rFonts w:eastAsia="Georgia"/>
        </w:rPr>
        <w:t xml:space="preserve"> </w:t>
      </w:r>
      <w:r w:rsidR="004C163A">
        <w:t>moi</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domestique</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sert</w:t>
      </w:r>
      <w:r w:rsidR="004C163A">
        <w:rPr>
          <w:rFonts w:eastAsia="Georgia"/>
        </w:rPr>
        <w:t xml:space="preserve"> </w:t>
      </w:r>
      <w:r w:rsidR="004C163A">
        <w:t>de</w:t>
      </w:r>
      <w:r w:rsidR="004C163A">
        <w:rPr>
          <w:rFonts w:eastAsia="Georgia"/>
        </w:rPr>
        <w:t xml:space="preserve"> </w:t>
      </w:r>
      <w:r w:rsidR="004C163A">
        <w:t>monture</w:t>
      </w:r>
      <w:r w:rsidR="004C163A">
        <w:rPr>
          <w:rFonts w:eastAsia="Georgia"/>
        </w:rPr>
        <w:t xml:space="preserve"> </w:t>
      </w:r>
      <w:r w:rsidR="004C163A">
        <w:t>et</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grise</w:t>
      </w:r>
      <w:r>
        <w:t>.</w:t>
      </w:r>
    </w:p>
    <w:p w14:paraId="49492B7F"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première</w:t>
      </w:r>
      <w:r w:rsidR="004C163A">
        <w:rPr>
          <w:rFonts w:eastAsia="Georgia"/>
        </w:rPr>
        <w:t xml:space="preserve"> </w:t>
      </w:r>
      <w:r w:rsidR="004C163A">
        <w:t>fois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reçois</w:t>
      </w:r>
      <w:r w:rsidR="004C163A">
        <w:rPr>
          <w:rFonts w:eastAsia="Georgia"/>
        </w:rPr>
        <w:t xml:space="preserve"> </w:t>
      </w:r>
      <w:r w:rsidR="004C163A">
        <w:t>de</w:t>
      </w:r>
      <w:r w:rsidR="004C163A">
        <w:rPr>
          <w:rFonts w:eastAsia="Georgia"/>
        </w:rPr>
        <w:t xml:space="preserve"> </w:t>
      </w:r>
      <w:r w:rsidR="004C163A">
        <w:t>si</w:t>
      </w:r>
      <w:r w:rsidR="004C163A">
        <w:rPr>
          <w:rFonts w:eastAsia="Georgia"/>
        </w:rPr>
        <w:t xml:space="preserve"> </w:t>
      </w:r>
      <w:r w:rsidR="004C163A">
        <w:t>illustres</w:t>
      </w:r>
      <w:r w:rsidR="004C163A">
        <w:rPr>
          <w:rFonts w:eastAsia="Georgia"/>
        </w:rPr>
        <w:t xml:space="preserve"> </w:t>
      </w:r>
      <w:r w:rsidR="004C163A">
        <w:t>visiteurs</w:t>
      </w:r>
      <w:r>
        <w:t xml:space="preserve">, </w:t>
      </w:r>
      <w:r w:rsidR="004C163A">
        <w:t>dit</w:t>
      </w:r>
      <w:r w:rsidR="004C163A">
        <w:rPr>
          <w:rFonts w:eastAsia="Georgia"/>
        </w:rPr>
        <w:t xml:space="preserve"> </w:t>
      </w:r>
      <w:r w:rsidR="004C163A">
        <w:t>la</w:t>
      </w:r>
      <w:r w:rsidR="004C163A">
        <w:rPr>
          <w:rFonts w:eastAsia="Georgia"/>
        </w:rPr>
        <w:t xml:space="preserve"> </w:t>
      </w:r>
      <w:r w:rsidR="004C163A">
        <w:t>vache</w:t>
      </w:r>
      <w:r>
        <w:t xml:space="preserve"> ; </w:t>
      </w:r>
      <w:r w:rsidR="004C163A">
        <w:t>je</w:t>
      </w:r>
      <w:r w:rsidR="004C163A">
        <w:rPr>
          <w:rFonts w:eastAsia="Georgia"/>
        </w:rPr>
        <w:t xml:space="preserve"> </w:t>
      </w:r>
      <w:r w:rsidR="004C163A">
        <w:t>vous</w:t>
      </w:r>
      <w:r w:rsidR="004C163A">
        <w:rPr>
          <w:rFonts w:eastAsia="Georgia"/>
        </w:rPr>
        <w:t xml:space="preserve"> </w:t>
      </w:r>
      <w:r w:rsidR="004C163A">
        <w:t>souhaite</w:t>
      </w:r>
      <w:r w:rsidR="004C163A">
        <w:rPr>
          <w:rFonts w:eastAsia="Georgia"/>
        </w:rPr>
        <w:t xml:space="preserve"> </w:t>
      </w:r>
      <w:r w:rsidR="004C163A">
        <w:t>la</w:t>
      </w:r>
      <w:r w:rsidR="004C163A">
        <w:rPr>
          <w:rFonts w:eastAsia="Georgia"/>
        </w:rPr>
        <w:t xml:space="preserve"> </w:t>
      </w:r>
      <w:r w:rsidR="004C163A">
        <w:t>bienvenue</w:t>
      </w:r>
      <w:r>
        <w:t xml:space="preserve">, </w:t>
      </w:r>
      <w:r w:rsidR="004C163A">
        <w:t>bien</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eusse</w:t>
      </w:r>
      <w:r>
        <w:t xml:space="preserve">, </w:t>
      </w:r>
      <w:r w:rsidR="004C163A">
        <w:t>certes</w:t>
      </w:r>
      <w:r>
        <w:t xml:space="preserve">, </w:t>
      </w:r>
      <w:r w:rsidR="004C163A">
        <w:t>souhaité</w:t>
      </w:r>
      <w:r w:rsidR="004C163A">
        <w:rPr>
          <w:rFonts w:eastAsia="Georgia"/>
        </w:rPr>
        <w:t xml:space="preserve"> </w:t>
      </w:r>
      <w:r w:rsidR="004C163A">
        <w:t>plutôt</w:t>
      </w:r>
      <w:r w:rsidR="004C163A">
        <w:rPr>
          <w:rFonts w:eastAsia="Georgia"/>
        </w:rPr>
        <w:t xml:space="preserve"> </w:t>
      </w:r>
      <w:r w:rsidR="004C163A">
        <w:t>voir</w:t>
      </w:r>
      <w:r w:rsidR="004C163A">
        <w:rPr>
          <w:rFonts w:eastAsia="Georgia"/>
        </w:rPr>
        <w:t xml:space="preserve"> </w:t>
      </w:r>
      <w:r w:rsidR="004C163A">
        <w:t>arriver</w:t>
      </w:r>
      <w:r w:rsidR="004C163A">
        <w:rPr>
          <w:rFonts w:eastAsia="Georgia"/>
        </w:rPr>
        <w:t xml:space="preserve"> </w:t>
      </w:r>
      <w:r w:rsidR="004C163A">
        <w:t>ma</w:t>
      </w:r>
      <w:r w:rsidR="004C163A">
        <w:rPr>
          <w:rFonts w:eastAsia="Georgia"/>
        </w:rPr>
        <w:t xml:space="preserve"> </w:t>
      </w:r>
      <w:r w:rsidR="004C163A">
        <w:t>maîtresse</w:t>
      </w:r>
      <w:r w:rsidR="004C163A">
        <w:rPr>
          <w:rFonts w:eastAsia="Georgia"/>
        </w:rPr>
        <w:t xml:space="preserve"> </w:t>
      </w:r>
      <w:r w:rsidR="004C163A">
        <w:t>avec</w:t>
      </w:r>
      <w:r w:rsidR="004C163A">
        <w:rPr>
          <w:rFonts w:eastAsia="Georgia"/>
        </w:rPr>
        <w:t xml:space="preserve"> </w:t>
      </w:r>
      <w:r w:rsidR="004C163A">
        <w:t>mon</w:t>
      </w:r>
      <w:r w:rsidR="004C163A">
        <w:rPr>
          <w:rFonts w:eastAsia="Georgia"/>
        </w:rPr>
        <w:t xml:space="preserve"> </w:t>
      </w:r>
      <w:r w:rsidR="004C163A">
        <w:t>so</w:t>
      </w:r>
      <w:r w:rsidR="004C163A">
        <w:t>u</w:t>
      </w:r>
      <w:r w:rsidR="004C163A">
        <w:t>per</w:t>
      </w:r>
      <w:r>
        <w:t>.</w:t>
      </w:r>
    </w:p>
    <w:p w14:paraId="53819DF6" w14:textId="77777777" w:rsidR="004C7F27" w:rsidRDefault="004C163A" w:rsidP="004C163A">
      <w:r>
        <w:t>Le</w:t>
      </w:r>
      <w:r>
        <w:rPr>
          <w:rFonts w:eastAsia="Georgia"/>
        </w:rPr>
        <w:t xml:space="preserve"> </w:t>
      </w:r>
      <w:r>
        <w:t>gamin</w:t>
      </w:r>
      <w:r>
        <w:rPr>
          <w:rFonts w:eastAsia="Georgia"/>
        </w:rPr>
        <w:t xml:space="preserve"> </w:t>
      </w:r>
      <w:r>
        <w:t>fit</w:t>
      </w:r>
      <w:r>
        <w:rPr>
          <w:rFonts w:eastAsia="Georgia"/>
        </w:rPr>
        <w:t xml:space="preserve"> </w:t>
      </w:r>
      <w:r>
        <w:t>entrer</w:t>
      </w:r>
      <w:r>
        <w:rPr>
          <w:rFonts w:eastAsia="Georgia"/>
        </w:rPr>
        <w:t xml:space="preserve"> </w:t>
      </w:r>
      <w:r>
        <w:t>les</w:t>
      </w:r>
      <w:r>
        <w:rPr>
          <w:rFonts w:eastAsia="Georgia"/>
        </w:rPr>
        <w:t xml:space="preserve"> </w:t>
      </w:r>
      <w:r>
        <w:t>oies</w:t>
      </w:r>
      <w:r>
        <w:rPr>
          <w:rFonts w:eastAsia="Georgia"/>
        </w:rPr>
        <w:t xml:space="preserve"> </w:t>
      </w:r>
      <w:r>
        <w:t>dans</w:t>
      </w:r>
      <w:r>
        <w:rPr>
          <w:rFonts w:eastAsia="Georgia"/>
        </w:rPr>
        <w:t xml:space="preserve"> </w:t>
      </w:r>
      <w:r>
        <w:t>l</w:t>
      </w:r>
      <w:r w:rsidR="004C7F27">
        <w:rPr>
          <w:rFonts w:eastAsia="Georgia"/>
        </w:rPr>
        <w:t>’</w:t>
      </w:r>
      <w:r>
        <w:t>étable</w:t>
      </w:r>
      <w:r>
        <w:rPr>
          <w:rFonts w:eastAsia="Georgia"/>
        </w:rPr>
        <w:t xml:space="preserve"> </w:t>
      </w:r>
      <w:r>
        <w:t>et</w:t>
      </w:r>
      <w:r>
        <w:rPr>
          <w:rFonts w:eastAsia="Georgia"/>
        </w:rPr>
        <w:t xml:space="preserve"> </w:t>
      </w:r>
      <w:r>
        <w:t>les</w:t>
      </w:r>
      <w:r>
        <w:rPr>
          <w:rFonts w:eastAsia="Georgia"/>
        </w:rPr>
        <w:t xml:space="preserve"> </w:t>
      </w:r>
      <w:r>
        <w:t>plaça</w:t>
      </w:r>
      <w:r>
        <w:rPr>
          <w:rFonts w:eastAsia="Georgia"/>
        </w:rPr>
        <w:t xml:space="preserve"> </w:t>
      </w:r>
      <w:r>
        <w:t>dans</w:t>
      </w:r>
      <w:r>
        <w:rPr>
          <w:rFonts w:eastAsia="Georgia"/>
        </w:rPr>
        <w:t xml:space="preserve"> </w:t>
      </w:r>
      <w:r>
        <w:t>une</w:t>
      </w:r>
      <w:r>
        <w:rPr>
          <w:rFonts w:eastAsia="Georgia"/>
        </w:rPr>
        <w:t xml:space="preserve"> </w:t>
      </w:r>
      <w:r>
        <w:t>crèche</w:t>
      </w:r>
      <w:r>
        <w:rPr>
          <w:rFonts w:eastAsia="Georgia"/>
        </w:rPr>
        <w:t xml:space="preserve"> </w:t>
      </w:r>
      <w:r>
        <w:t>vide</w:t>
      </w:r>
      <w:r>
        <w:rPr>
          <w:rFonts w:eastAsia="Georgia"/>
        </w:rPr>
        <w:t xml:space="preserve"> </w:t>
      </w:r>
      <w:r>
        <w:t>où</w:t>
      </w:r>
      <w:r>
        <w:rPr>
          <w:rFonts w:eastAsia="Georgia"/>
        </w:rPr>
        <w:t xml:space="preserve"> </w:t>
      </w:r>
      <w:r>
        <w:t>elles</w:t>
      </w:r>
      <w:r>
        <w:rPr>
          <w:rFonts w:eastAsia="Georgia"/>
        </w:rPr>
        <w:t xml:space="preserve"> </w:t>
      </w:r>
      <w:r>
        <w:t>se</w:t>
      </w:r>
      <w:r>
        <w:rPr>
          <w:rFonts w:eastAsia="Georgia"/>
        </w:rPr>
        <w:t xml:space="preserve"> </w:t>
      </w:r>
      <w:r>
        <w:t>rendormirent</w:t>
      </w:r>
      <w:r>
        <w:rPr>
          <w:rFonts w:eastAsia="Georgia"/>
        </w:rPr>
        <w:t xml:space="preserve"> </w:t>
      </w:r>
      <w:r>
        <w:t>instantanément</w:t>
      </w:r>
      <w:r w:rsidR="004C7F27">
        <w:t xml:space="preserve">. </w:t>
      </w:r>
      <w:r>
        <w:t>Puis</w:t>
      </w:r>
      <w:r>
        <w:rPr>
          <w:rFonts w:eastAsia="Georgia"/>
        </w:rPr>
        <w:t xml:space="preserve"> </w:t>
      </w:r>
      <w:r>
        <w:t>il</w:t>
      </w:r>
      <w:r>
        <w:rPr>
          <w:rFonts w:eastAsia="Georgia"/>
        </w:rPr>
        <w:t xml:space="preserve"> </w:t>
      </w:r>
      <w:r>
        <w:t>ramassa</w:t>
      </w:r>
      <w:r>
        <w:rPr>
          <w:rFonts w:eastAsia="Georgia"/>
        </w:rPr>
        <w:t xml:space="preserve"> </w:t>
      </w:r>
      <w:r>
        <w:t>pour</w:t>
      </w:r>
      <w:r>
        <w:rPr>
          <w:rFonts w:eastAsia="Georgia"/>
        </w:rPr>
        <w:t xml:space="preserve"> </w:t>
      </w:r>
      <w:r>
        <w:t>lui-même</w:t>
      </w:r>
      <w:r>
        <w:rPr>
          <w:rFonts w:eastAsia="Georgia"/>
        </w:rPr>
        <w:t xml:space="preserve"> </w:t>
      </w:r>
      <w:r>
        <w:t>une</w:t>
      </w:r>
      <w:r>
        <w:rPr>
          <w:rFonts w:eastAsia="Georgia"/>
        </w:rPr>
        <w:t xml:space="preserve"> </w:t>
      </w:r>
      <w:r>
        <w:t>petite</w:t>
      </w:r>
      <w:r>
        <w:rPr>
          <w:rFonts w:eastAsia="Georgia"/>
        </w:rPr>
        <w:t xml:space="preserve"> </w:t>
      </w:r>
      <w:r>
        <w:t>couche</w:t>
      </w:r>
      <w:r>
        <w:rPr>
          <w:rFonts w:eastAsia="Georgia"/>
        </w:rPr>
        <w:t xml:space="preserve"> </w:t>
      </w:r>
      <w:r>
        <w:t>de</w:t>
      </w:r>
      <w:r>
        <w:rPr>
          <w:rFonts w:eastAsia="Georgia"/>
        </w:rPr>
        <w:t xml:space="preserve"> </w:t>
      </w:r>
      <w:r>
        <w:t>paille</w:t>
      </w:r>
      <w:r>
        <w:rPr>
          <w:rFonts w:eastAsia="Georgia"/>
        </w:rPr>
        <w:t xml:space="preserve"> </w:t>
      </w:r>
      <w:r>
        <w:t>et</w:t>
      </w:r>
      <w:r>
        <w:rPr>
          <w:rFonts w:eastAsia="Georgia"/>
        </w:rPr>
        <w:t xml:space="preserve"> </w:t>
      </w:r>
      <w:r>
        <w:t>se</w:t>
      </w:r>
      <w:r>
        <w:rPr>
          <w:rFonts w:eastAsia="Georgia"/>
        </w:rPr>
        <w:t xml:space="preserve"> </w:t>
      </w:r>
      <w:r>
        <w:t>prép</w:t>
      </w:r>
      <w:r>
        <w:t>a</w:t>
      </w:r>
      <w:r>
        <w:t>ra</w:t>
      </w:r>
      <w:r>
        <w:rPr>
          <w:rFonts w:eastAsia="Georgia"/>
        </w:rPr>
        <w:t xml:space="preserve"> </w:t>
      </w:r>
      <w:r>
        <w:t>à</w:t>
      </w:r>
      <w:r>
        <w:rPr>
          <w:rFonts w:eastAsia="Georgia"/>
        </w:rPr>
        <w:t xml:space="preserve"> </w:t>
      </w:r>
      <w:r>
        <w:t>suivre</w:t>
      </w:r>
      <w:r>
        <w:rPr>
          <w:rFonts w:eastAsia="Georgia"/>
        </w:rPr>
        <w:t xml:space="preserve"> </w:t>
      </w:r>
      <w:r>
        <w:t>l</w:t>
      </w:r>
      <w:r w:rsidR="004C7F27">
        <w:rPr>
          <w:rFonts w:eastAsia="Georgia"/>
        </w:rPr>
        <w:t>’</w:t>
      </w:r>
      <w:r>
        <w:t>exemple</w:t>
      </w:r>
      <w:r>
        <w:rPr>
          <w:rFonts w:eastAsia="Georgia"/>
        </w:rPr>
        <w:t xml:space="preserve"> </w:t>
      </w:r>
      <w:r>
        <w:t>de</w:t>
      </w:r>
      <w:r>
        <w:rPr>
          <w:rFonts w:eastAsia="Georgia"/>
        </w:rPr>
        <w:t xml:space="preserve"> </w:t>
      </w:r>
      <w:r>
        <w:t>ses</w:t>
      </w:r>
      <w:r>
        <w:rPr>
          <w:rFonts w:eastAsia="Georgia"/>
        </w:rPr>
        <w:t xml:space="preserve"> </w:t>
      </w:r>
      <w:r>
        <w:t>camarades</w:t>
      </w:r>
      <w:r w:rsidR="004C7F27">
        <w:t>.</w:t>
      </w:r>
    </w:p>
    <w:p w14:paraId="40F30ED3" w14:textId="77777777" w:rsidR="004C7F27" w:rsidRDefault="004C163A" w:rsidP="004C163A">
      <w:r>
        <w:t>Il</w:t>
      </w:r>
      <w:r>
        <w:rPr>
          <w:rFonts w:eastAsia="Georgia"/>
        </w:rPr>
        <w:t xml:space="preserve"> </w:t>
      </w:r>
      <w:r>
        <w:t>n</w:t>
      </w:r>
      <w:r w:rsidR="004C7F27">
        <w:rPr>
          <w:rFonts w:eastAsia="Georgia"/>
        </w:rPr>
        <w:t>’</w:t>
      </w:r>
      <w:r>
        <w:t>en</w:t>
      </w:r>
      <w:r>
        <w:rPr>
          <w:rFonts w:eastAsia="Georgia"/>
        </w:rPr>
        <w:t xml:space="preserve"> </w:t>
      </w:r>
      <w:r>
        <w:t>fit</w:t>
      </w:r>
      <w:r>
        <w:rPr>
          <w:rFonts w:eastAsia="Georgia"/>
        </w:rPr>
        <w:t xml:space="preserve"> </w:t>
      </w:r>
      <w:r>
        <w:t>pourtant</w:t>
      </w:r>
      <w:r>
        <w:rPr>
          <w:rFonts w:eastAsia="Georgia"/>
        </w:rPr>
        <w:t xml:space="preserve"> </w:t>
      </w:r>
      <w:r>
        <w:t>rien</w:t>
      </w:r>
      <w:r w:rsidR="004C7F27">
        <w:t xml:space="preserve">, </w:t>
      </w:r>
      <w:r>
        <w:t>car</w:t>
      </w:r>
      <w:r>
        <w:rPr>
          <w:rFonts w:eastAsia="Georgia"/>
        </w:rPr>
        <w:t xml:space="preserve"> </w:t>
      </w:r>
      <w:r>
        <w:t>la</w:t>
      </w:r>
      <w:r>
        <w:rPr>
          <w:rFonts w:eastAsia="Georgia"/>
        </w:rPr>
        <w:t xml:space="preserve"> </w:t>
      </w:r>
      <w:r>
        <w:t>pauvre</w:t>
      </w:r>
      <w:r>
        <w:rPr>
          <w:rFonts w:eastAsia="Georgia"/>
        </w:rPr>
        <w:t xml:space="preserve"> </w:t>
      </w:r>
      <w:r>
        <w:t>vache</w:t>
      </w:r>
      <w:r w:rsidR="004C7F27">
        <w:t xml:space="preserve">, </w:t>
      </w:r>
      <w:r>
        <w:t>qui</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eu</w:t>
      </w:r>
      <w:r>
        <w:rPr>
          <w:rFonts w:eastAsia="Georgia"/>
        </w:rPr>
        <w:t xml:space="preserve"> </w:t>
      </w:r>
      <w:r>
        <w:t>son</w:t>
      </w:r>
      <w:r>
        <w:rPr>
          <w:rFonts w:eastAsia="Georgia"/>
        </w:rPr>
        <w:t xml:space="preserve"> </w:t>
      </w:r>
      <w:r>
        <w:t>souper</w:t>
      </w:r>
      <w:r w:rsidR="004C7F27">
        <w:t xml:space="preserve">, </w:t>
      </w:r>
      <w:r>
        <w:t>ne</w:t>
      </w:r>
      <w:r>
        <w:rPr>
          <w:rFonts w:eastAsia="Georgia"/>
        </w:rPr>
        <w:t xml:space="preserve"> </w:t>
      </w:r>
      <w:r>
        <w:t>se</w:t>
      </w:r>
      <w:r>
        <w:rPr>
          <w:rFonts w:eastAsia="Georgia"/>
        </w:rPr>
        <w:t xml:space="preserve"> </w:t>
      </w:r>
      <w:r>
        <w:t>tenait</w:t>
      </w:r>
      <w:r>
        <w:rPr>
          <w:rFonts w:eastAsia="Georgia"/>
        </w:rPr>
        <w:t xml:space="preserve"> </w:t>
      </w:r>
      <w:r>
        <w:t>pas</w:t>
      </w:r>
      <w:r>
        <w:rPr>
          <w:rFonts w:eastAsia="Georgia"/>
        </w:rPr>
        <w:t xml:space="preserve"> </w:t>
      </w:r>
      <w:r>
        <w:t>un</w:t>
      </w:r>
      <w:r>
        <w:rPr>
          <w:rFonts w:eastAsia="Georgia"/>
        </w:rPr>
        <w:t xml:space="preserve"> </w:t>
      </w:r>
      <w:r>
        <w:t>instant</w:t>
      </w:r>
      <w:r>
        <w:rPr>
          <w:rFonts w:eastAsia="Georgia"/>
        </w:rPr>
        <w:t xml:space="preserve"> </w:t>
      </w:r>
      <w:r>
        <w:t>tranquille</w:t>
      </w:r>
      <w:r w:rsidR="004C7F27">
        <w:t xml:space="preserve">. </w:t>
      </w:r>
      <w:r>
        <w:t>Elle</w:t>
      </w:r>
      <w:r>
        <w:rPr>
          <w:rFonts w:eastAsia="Georgia"/>
        </w:rPr>
        <w:t xml:space="preserve"> </w:t>
      </w:r>
      <w:r>
        <w:lastRenderedPageBreak/>
        <w:t>s</w:t>
      </w:r>
      <w:r>
        <w:t>e</w:t>
      </w:r>
      <w:r>
        <w:t>couait</w:t>
      </w:r>
      <w:r>
        <w:rPr>
          <w:rFonts w:eastAsia="Georgia"/>
        </w:rPr>
        <w:t xml:space="preserve"> </w:t>
      </w:r>
      <w:r>
        <w:t>sa</w:t>
      </w:r>
      <w:r>
        <w:rPr>
          <w:rFonts w:eastAsia="Georgia"/>
        </w:rPr>
        <w:t xml:space="preserve"> </w:t>
      </w:r>
      <w:r>
        <w:t>chaîne</w:t>
      </w:r>
      <w:r w:rsidR="004C7F27">
        <w:t xml:space="preserve">, </w:t>
      </w:r>
      <w:r>
        <w:t>piétinait</w:t>
      </w:r>
      <w:r>
        <w:rPr>
          <w:rFonts w:eastAsia="Georgia"/>
        </w:rPr>
        <w:t xml:space="preserve"> </w:t>
      </w:r>
      <w:r>
        <w:t>dans</w:t>
      </w:r>
      <w:r>
        <w:rPr>
          <w:rFonts w:eastAsia="Georgia"/>
        </w:rPr>
        <w:t xml:space="preserve"> </w:t>
      </w:r>
      <w:r>
        <w:t>son</w:t>
      </w:r>
      <w:r>
        <w:rPr>
          <w:rFonts w:eastAsia="Georgia"/>
        </w:rPr>
        <w:t xml:space="preserve"> </w:t>
      </w:r>
      <w:r>
        <w:t>box</w:t>
      </w:r>
      <w:r>
        <w:rPr>
          <w:rFonts w:eastAsia="Georgia"/>
        </w:rPr>
        <w:t xml:space="preserve"> </w:t>
      </w:r>
      <w:r>
        <w:t>et</w:t>
      </w:r>
      <w:r>
        <w:rPr>
          <w:rFonts w:eastAsia="Georgia"/>
        </w:rPr>
        <w:t xml:space="preserve"> </w:t>
      </w:r>
      <w:r>
        <w:t>se</w:t>
      </w:r>
      <w:r>
        <w:rPr>
          <w:rFonts w:eastAsia="Georgia"/>
        </w:rPr>
        <w:t xml:space="preserve"> </w:t>
      </w:r>
      <w:r>
        <w:t>plaignait</w:t>
      </w:r>
      <w:r>
        <w:rPr>
          <w:rFonts w:eastAsia="Georgia"/>
        </w:rPr>
        <w:t xml:space="preserve"> </w:t>
      </w:r>
      <w:r>
        <w:t>d</w:t>
      </w:r>
      <w:r w:rsidR="004C7F27">
        <w:rPr>
          <w:rFonts w:eastAsia="Georgia"/>
        </w:rPr>
        <w:t>’</w:t>
      </w:r>
      <w:r>
        <w:t>avoir</w:t>
      </w:r>
      <w:r>
        <w:rPr>
          <w:rFonts w:eastAsia="Georgia"/>
        </w:rPr>
        <w:t xml:space="preserve"> </w:t>
      </w:r>
      <w:r>
        <w:t>faim</w:t>
      </w:r>
      <w:r w:rsidR="004C7F27">
        <w:t xml:space="preserve">. </w:t>
      </w:r>
      <w:r>
        <w:t>Nils</w:t>
      </w:r>
      <w:r w:rsidR="004C7F27">
        <w:t xml:space="preserve">, </w:t>
      </w:r>
      <w:r>
        <w:t>qui</w:t>
      </w:r>
      <w:r>
        <w:rPr>
          <w:rFonts w:eastAsia="Georgia"/>
        </w:rPr>
        <w:t xml:space="preserve"> </w:t>
      </w:r>
      <w:r>
        <w:t>ne</w:t>
      </w:r>
      <w:r>
        <w:rPr>
          <w:rFonts w:eastAsia="Georgia"/>
        </w:rPr>
        <w:t xml:space="preserve"> </w:t>
      </w:r>
      <w:r>
        <w:t>pouvait</w:t>
      </w:r>
      <w:r>
        <w:rPr>
          <w:rFonts w:eastAsia="Georgia"/>
        </w:rPr>
        <w:t xml:space="preserve"> </w:t>
      </w:r>
      <w:r>
        <w:t>fermer</w:t>
      </w:r>
      <w:r>
        <w:rPr>
          <w:rFonts w:eastAsia="Georgia"/>
        </w:rPr>
        <w:t xml:space="preserve"> </w:t>
      </w:r>
      <w:r>
        <w:t>l</w:t>
      </w:r>
      <w:r w:rsidR="004C7F27">
        <w:rPr>
          <w:rFonts w:eastAsia="Georgia"/>
        </w:rPr>
        <w:t>’</w:t>
      </w:r>
      <w:r>
        <w:t>œil</w:t>
      </w:r>
      <w:r w:rsidR="004C7F27">
        <w:t xml:space="preserve">, </w:t>
      </w:r>
      <w:r>
        <w:t>récapitulait</w:t>
      </w:r>
      <w:r>
        <w:rPr>
          <w:rFonts w:eastAsia="Georgia"/>
        </w:rPr>
        <w:t xml:space="preserve"> </w:t>
      </w:r>
      <w:r>
        <w:t>tout</w:t>
      </w:r>
      <w:r>
        <w:rPr>
          <w:rFonts w:eastAsia="Georgia"/>
        </w:rPr>
        <w:t xml:space="preserve"> </w:t>
      </w:r>
      <w:r>
        <w:t>ce</w:t>
      </w:r>
      <w:r>
        <w:rPr>
          <w:rFonts w:eastAsia="Georgia"/>
        </w:rPr>
        <w:t xml:space="preserve"> </w:t>
      </w:r>
      <w:r>
        <w:t>qui</w:t>
      </w:r>
      <w:r>
        <w:rPr>
          <w:rFonts w:eastAsia="Georgia"/>
        </w:rPr>
        <w:t xml:space="preserve"> </w:t>
      </w:r>
      <w:r>
        <w:t>lui</w:t>
      </w:r>
      <w:r>
        <w:rPr>
          <w:rFonts w:eastAsia="Georgia"/>
        </w:rPr>
        <w:t xml:space="preserve"> </w:t>
      </w:r>
      <w:r>
        <w:t>était</w:t>
      </w:r>
      <w:r>
        <w:rPr>
          <w:rFonts w:eastAsia="Georgia"/>
        </w:rPr>
        <w:t xml:space="preserve"> </w:t>
      </w:r>
      <w:r>
        <w:t>arrivé</w:t>
      </w:r>
      <w:r>
        <w:rPr>
          <w:rFonts w:eastAsia="Georgia"/>
        </w:rPr>
        <w:t xml:space="preserve"> </w:t>
      </w:r>
      <w:r>
        <w:t>ces</w:t>
      </w:r>
      <w:r>
        <w:rPr>
          <w:rFonts w:eastAsia="Georgia"/>
        </w:rPr>
        <w:t xml:space="preserve"> </w:t>
      </w:r>
      <w:r>
        <w:t>derniers</w:t>
      </w:r>
      <w:r>
        <w:rPr>
          <w:rFonts w:eastAsia="Georgia"/>
        </w:rPr>
        <w:t xml:space="preserve"> </w:t>
      </w:r>
      <w:r>
        <w:t>jours</w:t>
      </w:r>
      <w:r w:rsidR="004C7F27">
        <w:t>.</w:t>
      </w:r>
    </w:p>
    <w:p w14:paraId="758591FA" w14:textId="77777777" w:rsidR="004C7F27" w:rsidRDefault="004C163A" w:rsidP="004C163A">
      <w:r>
        <w:t>Il</w:t>
      </w:r>
      <w:r>
        <w:rPr>
          <w:rFonts w:eastAsia="Georgia"/>
        </w:rPr>
        <w:t xml:space="preserve"> </w:t>
      </w:r>
      <w:r>
        <w:t>pensa</w:t>
      </w:r>
      <w:r>
        <w:rPr>
          <w:rFonts w:eastAsia="Georgia"/>
        </w:rPr>
        <w:t xml:space="preserve"> </w:t>
      </w:r>
      <w:r>
        <w:t>à</w:t>
      </w:r>
      <w:r>
        <w:rPr>
          <w:rFonts w:eastAsia="Georgia"/>
        </w:rPr>
        <w:t xml:space="preserve"> </w:t>
      </w:r>
      <w:r>
        <w:t>Asa</w:t>
      </w:r>
      <w:r w:rsidR="004C7F27">
        <w:t xml:space="preserve">, </w:t>
      </w:r>
      <w:r>
        <w:t>la</w:t>
      </w:r>
      <w:r>
        <w:rPr>
          <w:rFonts w:eastAsia="Georgia"/>
        </w:rPr>
        <w:t xml:space="preserve"> </w:t>
      </w:r>
      <w:r>
        <w:t>petite</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r>
        <w:t>au</w:t>
      </w:r>
      <w:r>
        <w:rPr>
          <w:rFonts w:eastAsia="Georgia"/>
        </w:rPr>
        <w:t xml:space="preserve"> </w:t>
      </w:r>
      <w:r>
        <w:t>petit</w:t>
      </w:r>
      <w:r>
        <w:rPr>
          <w:rFonts w:eastAsia="Georgia"/>
        </w:rPr>
        <w:t xml:space="preserve"> </w:t>
      </w:r>
      <w:r>
        <w:t>Mats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si</w:t>
      </w:r>
      <w:r>
        <w:rPr>
          <w:rFonts w:eastAsia="Georgia"/>
        </w:rPr>
        <w:t xml:space="preserve"> </w:t>
      </w:r>
      <w:r>
        <w:t>inopinément</w:t>
      </w:r>
      <w:r>
        <w:rPr>
          <w:rFonts w:eastAsia="Georgia"/>
        </w:rPr>
        <w:t xml:space="preserve"> </w:t>
      </w:r>
      <w:r>
        <w:t>rencontrés</w:t>
      </w:r>
      <w:r w:rsidR="004C7F27">
        <w:t xml:space="preserve"> ; </w:t>
      </w:r>
      <w:r>
        <w:t>il</w:t>
      </w:r>
      <w:r>
        <w:rPr>
          <w:rFonts w:eastAsia="Georgia"/>
        </w:rPr>
        <w:t xml:space="preserve"> </w:t>
      </w:r>
      <w:r>
        <w:t>comprenait</w:t>
      </w:r>
      <w:r>
        <w:rPr>
          <w:rFonts w:eastAsia="Georgia"/>
        </w:rPr>
        <w:t xml:space="preserve"> </w:t>
      </w:r>
      <w:r>
        <w:t>que</w:t>
      </w:r>
      <w:r>
        <w:rPr>
          <w:rFonts w:eastAsia="Georgia"/>
        </w:rPr>
        <w:t xml:space="preserve"> </w:t>
      </w:r>
      <w:r>
        <w:t>la</w:t>
      </w:r>
      <w:r>
        <w:rPr>
          <w:rFonts w:eastAsia="Georgia"/>
        </w:rPr>
        <w:t xml:space="preserve"> </w:t>
      </w:r>
      <w:r>
        <w:t>c</w:t>
      </w:r>
      <w:r>
        <w:t>a</w:t>
      </w:r>
      <w:r>
        <w:t>bane</w:t>
      </w:r>
      <w:r>
        <w:rPr>
          <w:rFonts w:eastAsia="Georgia"/>
        </w:rPr>
        <w:t xml:space="preserve"> </w:t>
      </w:r>
      <w:r>
        <w:t>à</w:t>
      </w:r>
      <w:r>
        <w:rPr>
          <w:rFonts w:eastAsia="Georgia"/>
        </w:rPr>
        <w:t xml:space="preserve"> </w:t>
      </w:r>
      <w:r>
        <w:t>laquelle</w:t>
      </w:r>
      <w:r>
        <w:rPr>
          <w:rFonts w:eastAsia="Georgia"/>
        </w:rPr>
        <w:t xml:space="preserve"> </w:t>
      </w:r>
      <w:r>
        <w:t>il</w:t>
      </w:r>
      <w:r>
        <w:rPr>
          <w:rFonts w:eastAsia="Georgia"/>
        </w:rPr>
        <w:t xml:space="preserve"> </w:t>
      </w:r>
      <w:r>
        <w:t>avait</w:t>
      </w:r>
      <w:r>
        <w:rPr>
          <w:rFonts w:eastAsia="Georgia"/>
        </w:rPr>
        <w:t xml:space="preserve"> </w:t>
      </w:r>
      <w:r>
        <w:t>mis</w:t>
      </w:r>
      <w:r>
        <w:rPr>
          <w:rFonts w:eastAsia="Georgia"/>
        </w:rPr>
        <w:t xml:space="preserve"> </w:t>
      </w:r>
      <w:r>
        <w:t>le</w:t>
      </w:r>
      <w:r>
        <w:rPr>
          <w:rFonts w:eastAsia="Georgia"/>
        </w:rPr>
        <w:t xml:space="preserve"> </w:t>
      </w:r>
      <w:r>
        <w:t>feu</w:t>
      </w:r>
      <w:r>
        <w:rPr>
          <w:rFonts w:eastAsia="Georgia"/>
        </w:rPr>
        <w:t xml:space="preserve"> </w:t>
      </w:r>
      <w:r>
        <w:t>devait</w:t>
      </w:r>
      <w:r>
        <w:rPr>
          <w:rFonts w:eastAsia="Georgia"/>
        </w:rPr>
        <w:t xml:space="preserve"> </w:t>
      </w:r>
      <w:r>
        <w:t>être</w:t>
      </w:r>
      <w:r>
        <w:rPr>
          <w:rFonts w:eastAsia="Georgia"/>
        </w:rPr>
        <w:t xml:space="preserve"> </w:t>
      </w:r>
      <w:r>
        <w:t>leur</w:t>
      </w:r>
      <w:r>
        <w:rPr>
          <w:rFonts w:eastAsia="Georgia"/>
        </w:rPr>
        <w:t xml:space="preserve"> </w:t>
      </w:r>
      <w:r>
        <w:t>vieille</w:t>
      </w:r>
      <w:r>
        <w:rPr>
          <w:rFonts w:eastAsia="Georgia"/>
        </w:rPr>
        <w:t xml:space="preserve"> </w:t>
      </w:r>
      <w:r>
        <w:t>maison</w:t>
      </w:r>
      <w:r>
        <w:rPr>
          <w:rFonts w:eastAsia="Georgia"/>
        </w:rPr>
        <w:t xml:space="preserve"> </w:t>
      </w:r>
      <w:r>
        <w:t>de</w:t>
      </w:r>
      <w:r>
        <w:rPr>
          <w:rFonts w:eastAsia="Georgia"/>
        </w:rPr>
        <w:t xml:space="preserve"> </w:t>
      </w:r>
      <w:proofErr w:type="spellStart"/>
      <w:r>
        <w:t>Smâland</w:t>
      </w:r>
      <w:proofErr w:type="spellEnd"/>
      <w:r w:rsidR="004C7F27">
        <w:t xml:space="preserve">. </w:t>
      </w:r>
      <w:r>
        <w:t>Il</w:t>
      </w:r>
      <w:r>
        <w:rPr>
          <w:rFonts w:eastAsia="Georgia"/>
        </w:rPr>
        <w:t xml:space="preserve"> </w:t>
      </w:r>
      <w:r>
        <w:t>se</w:t>
      </w:r>
      <w:r>
        <w:rPr>
          <w:rFonts w:eastAsia="Georgia"/>
        </w:rPr>
        <w:t xml:space="preserve"> </w:t>
      </w:r>
      <w:r>
        <w:t>rappelait</w:t>
      </w:r>
      <w:r>
        <w:rPr>
          <w:rFonts w:eastAsia="Georgia"/>
        </w:rPr>
        <w:t xml:space="preserve"> </w:t>
      </w:r>
      <w:r>
        <w:t>les</w:t>
      </w:r>
      <w:r>
        <w:rPr>
          <w:rFonts w:eastAsia="Georgia"/>
        </w:rPr>
        <w:t xml:space="preserve"> </w:t>
      </w:r>
      <w:r>
        <w:t>avoir</w:t>
      </w:r>
      <w:r>
        <w:rPr>
          <w:rFonts w:eastAsia="Georgia"/>
        </w:rPr>
        <w:t xml:space="preserve"> </w:t>
      </w:r>
      <w:r>
        <w:t>entendus</w:t>
      </w:r>
      <w:r>
        <w:rPr>
          <w:rFonts w:eastAsia="Georgia"/>
        </w:rPr>
        <w:t xml:space="preserve"> </w:t>
      </w:r>
      <w:r>
        <w:t>parler</w:t>
      </w:r>
      <w:r>
        <w:rPr>
          <w:rFonts w:eastAsia="Georgia"/>
        </w:rPr>
        <w:t xml:space="preserve"> </w:t>
      </w:r>
      <w:r>
        <w:t>d</w:t>
      </w:r>
      <w:r w:rsidR="004C7F27">
        <w:rPr>
          <w:rFonts w:eastAsia="Georgia"/>
        </w:rPr>
        <w:t>’</w:t>
      </w:r>
      <w:r>
        <w:t>une</w:t>
      </w:r>
      <w:r>
        <w:rPr>
          <w:rFonts w:eastAsia="Georgia"/>
        </w:rPr>
        <w:t xml:space="preserve"> </w:t>
      </w:r>
      <w:r>
        <w:t>p</w:t>
      </w:r>
      <w:r>
        <w:t>e</w:t>
      </w:r>
      <w:r>
        <w:t>tite</w:t>
      </w:r>
      <w:r>
        <w:rPr>
          <w:rFonts w:eastAsia="Georgia"/>
        </w:rPr>
        <w:t xml:space="preserve"> </w:t>
      </w:r>
      <w:r>
        <w:t>maison</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une</w:t>
      </w:r>
      <w:r>
        <w:rPr>
          <w:rFonts w:eastAsia="Georgia"/>
        </w:rPr>
        <w:t xml:space="preserve"> </w:t>
      </w:r>
      <w:r>
        <w:t>lande</w:t>
      </w:r>
      <w:r w:rsidR="004C7F27">
        <w:t xml:space="preserve">. </w:t>
      </w:r>
      <w:r>
        <w:t>Asa</w:t>
      </w:r>
      <w:r>
        <w:rPr>
          <w:rFonts w:eastAsia="Georgia"/>
        </w:rPr>
        <w:t xml:space="preserve"> </w:t>
      </w:r>
      <w:r>
        <w:t>et</w:t>
      </w:r>
      <w:r>
        <w:rPr>
          <w:rFonts w:eastAsia="Georgia"/>
        </w:rPr>
        <w:t xml:space="preserve"> </w:t>
      </w:r>
      <w:r>
        <w:t>Mats</w:t>
      </w:r>
      <w:r>
        <w:rPr>
          <w:rFonts w:eastAsia="Georgia"/>
        </w:rPr>
        <w:t xml:space="preserve"> </w:t>
      </w:r>
      <w:r>
        <w:t>étaient</w:t>
      </w:r>
      <w:r>
        <w:rPr>
          <w:rFonts w:eastAsia="Georgia"/>
        </w:rPr>
        <w:t xml:space="preserve"> </w:t>
      </w:r>
      <w:r>
        <w:t>venus</w:t>
      </w:r>
      <w:r>
        <w:rPr>
          <w:rFonts w:eastAsia="Georgia"/>
        </w:rPr>
        <w:t xml:space="preserve"> </w:t>
      </w:r>
      <w:r>
        <w:t>voir</w:t>
      </w:r>
      <w:r>
        <w:rPr>
          <w:rFonts w:eastAsia="Georgia"/>
        </w:rPr>
        <w:t xml:space="preserve"> </w:t>
      </w:r>
      <w:r>
        <w:t>leur</w:t>
      </w:r>
      <w:r>
        <w:rPr>
          <w:rFonts w:eastAsia="Georgia"/>
        </w:rPr>
        <w:t xml:space="preserve"> </w:t>
      </w:r>
      <w:r>
        <w:t>ancienne</w:t>
      </w:r>
      <w:r>
        <w:rPr>
          <w:rFonts w:eastAsia="Georgia"/>
        </w:rPr>
        <w:t xml:space="preserve"> </w:t>
      </w:r>
      <w:r>
        <w:t>demeure</w:t>
      </w:r>
      <w:r w:rsidR="004C7F27">
        <w:t xml:space="preserve">, </w:t>
      </w:r>
      <w:r>
        <w:t>et</w:t>
      </w:r>
      <w:r>
        <w:rPr>
          <w:rFonts w:eastAsia="Georgia"/>
        </w:rPr>
        <w:t xml:space="preserve"> </w:t>
      </w:r>
      <w:r>
        <w:t>en</w:t>
      </w:r>
      <w:r>
        <w:rPr>
          <w:rFonts w:eastAsia="Georgia"/>
        </w:rPr>
        <w:t xml:space="preserve"> </w:t>
      </w:r>
      <w:r>
        <w:t>arrivant</w:t>
      </w:r>
      <w:r>
        <w:rPr>
          <w:rFonts w:eastAsia="Georgia"/>
        </w:rPr>
        <w:t xml:space="preserve"> </w:t>
      </w:r>
      <w:r>
        <w:t>ils</w:t>
      </w:r>
      <w:r>
        <w:rPr>
          <w:rFonts w:eastAsia="Georgia"/>
        </w:rPr>
        <w:t xml:space="preserve"> </w:t>
      </w:r>
      <w:r>
        <w:t>l</w:t>
      </w:r>
      <w:r w:rsidR="004C7F27">
        <w:rPr>
          <w:rFonts w:eastAsia="Georgia"/>
        </w:rPr>
        <w:t>’</w:t>
      </w:r>
      <w:r>
        <w:t>avaient</w:t>
      </w:r>
      <w:r>
        <w:rPr>
          <w:rFonts w:eastAsia="Georgia"/>
        </w:rPr>
        <w:t xml:space="preserve"> </w:t>
      </w:r>
      <w:r>
        <w:t>trouvée</w:t>
      </w:r>
      <w:r>
        <w:rPr>
          <w:rFonts w:eastAsia="Georgia"/>
        </w:rPr>
        <w:t xml:space="preserve"> </w:t>
      </w:r>
      <w:r>
        <w:t>en</w:t>
      </w:r>
      <w:r>
        <w:rPr>
          <w:rFonts w:eastAsia="Georgia"/>
        </w:rPr>
        <w:t xml:space="preserve"> </w:t>
      </w:r>
      <w:r>
        <w:t>feu</w:t>
      </w:r>
      <w:r w:rsidR="004C7F27">
        <w:t xml:space="preserve"> ! </w:t>
      </w:r>
      <w:r>
        <w:t>Nils</w:t>
      </w:r>
      <w:r>
        <w:rPr>
          <w:rFonts w:eastAsia="Georgia"/>
        </w:rPr>
        <w:t xml:space="preserve"> </w:t>
      </w:r>
      <w:r>
        <w:t>leur</w:t>
      </w:r>
      <w:r>
        <w:rPr>
          <w:rFonts w:eastAsia="Georgia"/>
        </w:rPr>
        <w:t xml:space="preserve"> </w:t>
      </w:r>
      <w:r>
        <w:t>avait</w:t>
      </w:r>
      <w:r>
        <w:rPr>
          <w:rFonts w:eastAsia="Georgia"/>
        </w:rPr>
        <w:t xml:space="preserve"> </w:t>
      </w:r>
      <w:r>
        <w:t>certainement</w:t>
      </w:r>
      <w:r>
        <w:rPr>
          <w:rFonts w:eastAsia="Georgia"/>
        </w:rPr>
        <w:t xml:space="preserve"> </w:t>
      </w:r>
      <w:r>
        <w:t>causé</w:t>
      </w:r>
      <w:r>
        <w:rPr>
          <w:rFonts w:eastAsia="Georgia"/>
        </w:rPr>
        <w:t xml:space="preserve"> </w:t>
      </w:r>
      <w:r>
        <w:t>un</w:t>
      </w:r>
      <w:r>
        <w:rPr>
          <w:rFonts w:eastAsia="Georgia"/>
        </w:rPr>
        <w:t xml:space="preserve"> </w:t>
      </w:r>
      <w:r>
        <w:t>grand</w:t>
      </w:r>
      <w:r>
        <w:rPr>
          <w:rFonts w:eastAsia="Georgia"/>
        </w:rPr>
        <w:t xml:space="preserve"> </w:t>
      </w:r>
      <w:r>
        <w:t>chagrin</w:t>
      </w:r>
      <w:r w:rsidR="004C7F27">
        <w:t xml:space="preserve">. </w:t>
      </w:r>
      <w:r>
        <w:t>Il</w:t>
      </w:r>
      <w:r>
        <w:rPr>
          <w:rFonts w:eastAsia="Georgia"/>
        </w:rPr>
        <w:t xml:space="preserve"> </w:t>
      </w:r>
      <w:r>
        <w:t>en</w:t>
      </w:r>
      <w:r>
        <w:rPr>
          <w:rFonts w:eastAsia="Georgia"/>
        </w:rPr>
        <w:t xml:space="preserve"> </w:t>
      </w:r>
      <w:r>
        <w:t>était</w:t>
      </w:r>
      <w:r>
        <w:rPr>
          <w:rFonts w:eastAsia="Georgia"/>
        </w:rPr>
        <w:t xml:space="preserve"> </w:t>
      </w:r>
      <w:r>
        <w:t>désolé</w:t>
      </w:r>
      <w:r>
        <w:rPr>
          <w:rFonts w:eastAsia="Georgia"/>
        </w:rPr>
        <w:t xml:space="preserve"> </w:t>
      </w:r>
      <w:r>
        <w:t>et</w:t>
      </w:r>
      <w:r>
        <w:rPr>
          <w:rFonts w:eastAsia="Georgia"/>
        </w:rPr>
        <w:t xml:space="preserve"> </w:t>
      </w:r>
      <w:r>
        <w:t>résolut</w:t>
      </w:r>
      <w:r w:rsidR="004C7F27">
        <w:t xml:space="preserve">, </w:t>
      </w:r>
      <w:r>
        <w:t>si</w:t>
      </w:r>
      <w:r>
        <w:rPr>
          <w:rFonts w:eastAsia="Georgia"/>
        </w:rPr>
        <w:t xml:space="preserve"> </w:t>
      </w:r>
      <w:r>
        <w:t>jamais</w:t>
      </w:r>
      <w:r>
        <w:rPr>
          <w:rFonts w:eastAsia="Georgia"/>
        </w:rPr>
        <w:t xml:space="preserve"> </w:t>
      </w:r>
      <w:r>
        <w:t>il</w:t>
      </w:r>
      <w:r>
        <w:rPr>
          <w:rFonts w:eastAsia="Georgia"/>
        </w:rPr>
        <w:t xml:space="preserve"> </w:t>
      </w:r>
      <w:r>
        <w:t>redevenait</w:t>
      </w:r>
      <w:r>
        <w:rPr>
          <w:rFonts w:eastAsia="Georgia"/>
        </w:rPr>
        <w:t xml:space="preserve"> </w:t>
      </w:r>
      <w:r>
        <w:t>homme</w:t>
      </w:r>
      <w:r w:rsidR="004C7F27">
        <w:t xml:space="preserve">, </w:t>
      </w:r>
      <w:r>
        <w:t>de</w:t>
      </w:r>
      <w:r>
        <w:rPr>
          <w:rFonts w:eastAsia="Georgia"/>
        </w:rPr>
        <w:t xml:space="preserve"> </w:t>
      </w:r>
      <w:r>
        <w:t>tâcher</w:t>
      </w:r>
      <w:r>
        <w:rPr>
          <w:rFonts w:eastAsia="Georgia"/>
        </w:rPr>
        <w:t xml:space="preserve"> </w:t>
      </w:r>
      <w:r>
        <w:t>de</w:t>
      </w:r>
      <w:r>
        <w:rPr>
          <w:rFonts w:eastAsia="Georgia"/>
        </w:rPr>
        <w:t xml:space="preserve"> </w:t>
      </w:r>
      <w:r>
        <w:t>les</w:t>
      </w:r>
      <w:r>
        <w:rPr>
          <w:rFonts w:eastAsia="Georgia"/>
        </w:rPr>
        <w:t xml:space="preserve"> </w:t>
      </w:r>
      <w:r>
        <w:t>dédommager</w:t>
      </w:r>
      <w:r>
        <w:rPr>
          <w:rFonts w:eastAsia="Georgia"/>
        </w:rPr>
        <w:t xml:space="preserve"> </w:t>
      </w:r>
      <w:r>
        <w:t>autant</w:t>
      </w:r>
      <w:r>
        <w:rPr>
          <w:rFonts w:eastAsia="Georgia"/>
        </w:rPr>
        <w:t xml:space="preserve"> </w:t>
      </w:r>
      <w:r>
        <w:t>que</w:t>
      </w:r>
      <w:r>
        <w:rPr>
          <w:rFonts w:eastAsia="Georgia"/>
        </w:rPr>
        <w:t xml:space="preserve"> </w:t>
      </w:r>
      <w:r>
        <w:t>possible</w:t>
      </w:r>
      <w:r w:rsidR="004C7F27">
        <w:t>.</w:t>
      </w:r>
    </w:p>
    <w:p w14:paraId="0B6BC6C2" w14:textId="77777777" w:rsidR="004C7F27" w:rsidRDefault="004C163A" w:rsidP="004C163A">
      <w:r>
        <w:t>Puis</w:t>
      </w:r>
      <w:r>
        <w:rPr>
          <w:rFonts w:eastAsia="Georgia"/>
        </w:rPr>
        <w:t xml:space="preserve"> </w:t>
      </w:r>
      <w:r>
        <w:t>ses</w:t>
      </w:r>
      <w:r>
        <w:rPr>
          <w:rFonts w:eastAsia="Georgia"/>
        </w:rPr>
        <w:t xml:space="preserve"> </w:t>
      </w:r>
      <w:r>
        <w:t>pensées</w:t>
      </w:r>
      <w:r>
        <w:rPr>
          <w:rFonts w:eastAsia="Georgia"/>
        </w:rPr>
        <w:t xml:space="preserve"> </w:t>
      </w:r>
      <w:r>
        <w:t>allèrent</w:t>
      </w:r>
      <w:r>
        <w:rPr>
          <w:rFonts w:eastAsia="Georgia"/>
        </w:rPr>
        <w:t xml:space="preserve"> </w:t>
      </w:r>
      <w:r>
        <w:t>aux</w:t>
      </w:r>
      <w:r>
        <w:rPr>
          <w:rFonts w:eastAsia="Georgia"/>
        </w:rPr>
        <w:t xml:space="preserve"> </w:t>
      </w:r>
      <w:r>
        <w:t>corneilles</w:t>
      </w:r>
      <w:r>
        <w:rPr>
          <w:rFonts w:eastAsia="Georgia"/>
        </w:rPr>
        <w:t xml:space="preserve"> </w:t>
      </w:r>
      <w:r>
        <w:t>et</w:t>
      </w:r>
      <w:r>
        <w:rPr>
          <w:rFonts w:eastAsia="Georgia"/>
        </w:rPr>
        <w:t xml:space="preserve"> </w:t>
      </w:r>
      <w:r>
        <w:t>à</w:t>
      </w:r>
      <w:r>
        <w:rPr>
          <w:rFonts w:eastAsia="Georgia"/>
        </w:rPr>
        <w:t xml:space="preserve"> </w:t>
      </w:r>
      <w:proofErr w:type="spellStart"/>
      <w:r>
        <w:t>Fumle-Drumle</w:t>
      </w:r>
      <w:proofErr w:type="spellEnd"/>
      <w:r w:rsidR="004C7F27">
        <w:t xml:space="preserve">, </w:t>
      </w:r>
      <w:r>
        <w:t>qui</w:t>
      </w:r>
      <w:r>
        <w:rPr>
          <w:rFonts w:eastAsia="Georgia"/>
        </w:rPr>
        <w:t xml:space="preserve"> </w:t>
      </w:r>
      <w:r>
        <w:t>l</w:t>
      </w:r>
      <w:r w:rsidR="004C7F27">
        <w:rPr>
          <w:rFonts w:eastAsia="Georgia"/>
        </w:rPr>
        <w:t>’</w:t>
      </w:r>
      <w:r>
        <w:t>avait</w:t>
      </w:r>
      <w:r>
        <w:rPr>
          <w:rFonts w:eastAsia="Georgia"/>
        </w:rPr>
        <w:t xml:space="preserve"> </w:t>
      </w:r>
      <w:r>
        <w:t>sauvé</w:t>
      </w:r>
      <w:r w:rsidR="004C7F27">
        <w:t xml:space="preserve">, </w:t>
      </w:r>
      <w:r>
        <w:t>mais</w:t>
      </w:r>
      <w:r>
        <w:rPr>
          <w:rFonts w:eastAsia="Georgia"/>
        </w:rPr>
        <w:t xml:space="preserve"> </w:t>
      </w:r>
      <w:r>
        <w:t>qui</w:t>
      </w:r>
      <w:r>
        <w:rPr>
          <w:rFonts w:eastAsia="Georgia"/>
        </w:rPr>
        <w:t xml:space="preserve"> </w:t>
      </w:r>
      <w:r>
        <w:t>avait</w:t>
      </w:r>
      <w:r>
        <w:rPr>
          <w:rFonts w:eastAsia="Georgia"/>
        </w:rPr>
        <w:t xml:space="preserve"> </w:t>
      </w:r>
      <w:r>
        <w:t>trouvé</w:t>
      </w:r>
      <w:r>
        <w:rPr>
          <w:rFonts w:eastAsia="Georgia"/>
        </w:rPr>
        <w:t xml:space="preserve"> </w:t>
      </w:r>
      <w:r>
        <w:t>la</w:t>
      </w:r>
      <w:r>
        <w:rPr>
          <w:rFonts w:eastAsia="Georgia"/>
        </w:rPr>
        <w:t xml:space="preserve"> </w:t>
      </w:r>
      <w:r>
        <w:t>mort</w:t>
      </w:r>
      <w:r>
        <w:rPr>
          <w:rFonts w:eastAsia="Georgia"/>
        </w:rPr>
        <w:t xml:space="preserve"> </w:t>
      </w:r>
      <w:r>
        <w:t>après</w:t>
      </w:r>
      <w:r>
        <w:rPr>
          <w:rFonts w:eastAsia="Georgia"/>
        </w:rPr>
        <w:t xml:space="preserve"> </w:t>
      </w:r>
      <w:r>
        <w:t>avoir</w:t>
      </w:r>
      <w:r>
        <w:rPr>
          <w:rFonts w:eastAsia="Georgia"/>
        </w:rPr>
        <w:t xml:space="preserve"> </w:t>
      </w:r>
      <w:r>
        <w:t>été</w:t>
      </w:r>
      <w:r>
        <w:rPr>
          <w:rFonts w:eastAsia="Georgia"/>
        </w:rPr>
        <w:t xml:space="preserve"> </w:t>
      </w:r>
      <w:r>
        <w:t>élu</w:t>
      </w:r>
      <w:r>
        <w:rPr>
          <w:rFonts w:eastAsia="Georgia"/>
        </w:rPr>
        <w:t xml:space="preserve"> </w:t>
      </w:r>
      <w:r>
        <w:t>chef</w:t>
      </w:r>
      <w:r w:rsidR="004C7F27">
        <w:t xml:space="preserve"> ; </w:t>
      </w:r>
      <w:r>
        <w:t>les</w:t>
      </w:r>
      <w:r>
        <w:rPr>
          <w:rFonts w:eastAsia="Georgia"/>
        </w:rPr>
        <w:t xml:space="preserve"> </w:t>
      </w:r>
      <w:r>
        <w:t>larmes</w:t>
      </w:r>
      <w:r>
        <w:rPr>
          <w:rFonts w:eastAsia="Georgia"/>
        </w:rPr>
        <w:t xml:space="preserve"> </w:t>
      </w:r>
      <w:r>
        <w:t>lui</w:t>
      </w:r>
      <w:r>
        <w:rPr>
          <w:rFonts w:eastAsia="Georgia"/>
        </w:rPr>
        <w:t xml:space="preserve"> </w:t>
      </w:r>
      <w:r>
        <w:t>vinrent</w:t>
      </w:r>
      <w:r>
        <w:rPr>
          <w:rFonts w:eastAsia="Georgia"/>
        </w:rPr>
        <w:t xml:space="preserve"> </w:t>
      </w:r>
      <w:r>
        <w:t>aux</w:t>
      </w:r>
      <w:r>
        <w:rPr>
          <w:rFonts w:eastAsia="Georgia"/>
        </w:rPr>
        <w:t xml:space="preserve"> </w:t>
      </w:r>
      <w:r>
        <w:t>yeux</w:t>
      </w:r>
      <w:r w:rsidR="004C7F27">
        <w:t>.</w:t>
      </w:r>
    </w:p>
    <w:p w14:paraId="6EAD91B7" w14:textId="77777777" w:rsidR="004C7F27" w:rsidRDefault="004C163A" w:rsidP="004C163A">
      <w:r>
        <w:t>Oui</w:t>
      </w:r>
      <w:r w:rsidR="004C7F27">
        <w:t xml:space="preserve">, </w:t>
      </w:r>
      <w:r>
        <w:t>il</w:t>
      </w:r>
      <w:r>
        <w:rPr>
          <w:rFonts w:eastAsia="Georgia"/>
        </w:rPr>
        <w:t xml:space="preserve"> </w:t>
      </w:r>
      <w:r>
        <w:t>avait</w:t>
      </w:r>
      <w:r>
        <w:rPr>
          <w:rFonts w:eastAsia="Georgia"/>
        </w:rPr>
        <w:t xml:space="preserve"> </w:t>
      </w:r>
      <w:r>
        <w:t>souffert</w:t>
      </w:r>
      <w:r>
        <w:rPr>
          <w:rFonts w:eastAsia="Georgia"/>
        </w:rPr>
        <w:t xml:space="preserve"> </w:t>
      </w:r>
      <w:r>
        <w:t>ces</w:t>
      </w:r>
      <w:r>
        <w:rPr>
          <w:rFonts w:eastAsia="Georgia"/>
        </w:rPr>
        <w:t xml:space="preserve"> </w:t>
      </w:r>
      <w:r>
        <w:t>derniers</w:t>
      </w:r>
      <w:r>
        <w:rPr>
          <w:rFonts w:eastAsia="Georgia"/>
        </w:rPr>
        <w:t xml:space="preserve"> </w:t>
      </w:r>
      <w:r>
        <w:t>jours</w:t>
      </w:r>
      <w:r w:rsidR="004C7F27">
        <w:t xml:space="preserve">. </w:t>
      </w:r>
      <w:r>
        <w:t>Et</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chance</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proofErr w:type="spellStart"/>
      <w:r>
        <w:t>Finduvet</w:t>
      </w:r>
      <w:proofErr w:type="spellEnd"/>
      <w:r>
        <w:rPr>
          <w:rFonts w:eastAsia="Georgia"/>
        </w:rPr>
        <w:t xml:space="preserve"> </w:t>
      </w:r>
      <w:r>
        <w:t>l</w:t>
      </w:r>
      <w:r w:rsidR="004C7F27">
        <w:rPr>
          <w:rFonts w:eastAsia="Georgia"/>
        </w:rPr>
        <w:t>’</w:t>
      </w:r>
      <w:r>
        <w:t>eussent</w:t>
      </w:r>
      <w:r>
        <w:rPr>
          <w:rFonts w:eastAsia="Georgia"/>
        </w:rPr>
        <w:t xml:space="preserve"> </w:t>
      </w:r>
      <w:r>
        <w:t>retrouvé</w:t>
      </w:r>
      <w:r w:rsidR="004C7F27">
        <w:t xml:space="preserve">. </w:t>
      </w:r>
      <w:r>
        <w:t>Le</w:t>
      </w:r>
      <w:r>
        <w:rPr>
          <w:rFonts w:eastAsia="Georgia"/>
        </w:rPr>
        <w:t xml:space="preserve"> </w:t>
      </w:r>
      <w:r>
        <w:t>jars</w:t>
      </w:r>
      <w:r>
        <w:rPr>
          <w:rFonts w:eastAsia="Georgia"/>
        </w:rPr>
        <w:t xml:space="preserve"> </w:t>
      </w:r>
      <w:r>
        <w:t>avait</w:t>
      </w:r>
      <w:r>
        <w:rPr>
          <w:rFonts w:eastAsia="Georgia"/>
        </w:rPr>
        <w:t xml:space="preserve"> </w:t>
      </w:r>
      <w:r>
        <w:t>raconté</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dès</w:t>
      </w:r>
      <w:r>
        <w:rPr>
          <w:rFonts w:eastAsia="Georgia"/>
        </w:rPr>
        <w:t xml:space="preserve"> </w:t>
      </w:r>
      <w:r>
        <w:t>qu</w:t>
      </w:r>
      <w:r w:rsidR="004C7F27">
        <w:rPr>
          <w:rFonts w:eastAsia="Georgia"/>
        </w:rPr>
        <w:t>’</w:t>
      </w:r>
      <w:r>
        <w:t>elles</w:t>
      </w:r>
      <w:r>
        <w:rPr>
          <w:rFonts w:eastAsia="Georgia"/>
        </w:rPr>
        <w:t xml:space="preserve"> </w:t>
      </w:r>
      <w:r>
        <w:t>se</w:t>
      </w:r>
      <w:r>
        <w:rPr>
          <w:rFonts w:eastAsia="Georgia"/>
        </w:rPr>
        <w:t xml:space="preserve"> </w:t>
      </w:r>
      <w:r>
        <w:t>furent</w:t>
      </w:r>
      <w:r>
        <w:rPr>
          <w:rFonts w:eastAsia="Georgia"/>
        </w:rPr>
        <w:t xml:space="preserve"> </w:t>
      </w:r>
      <w:r>
        <w:t>aperçues</w:t>
      </w:r>
      <w:r>
        <w:rPr>
          <w:rFonts w:eastAsia="Georgia"/>
        </w:rPr>
        <w:t xml:space="preserve"> </w:t>
      </w:r>
      <w:r>
        <w:t>de</w:t>
      </w:r>
      <w:r>
        <w:rPr>
          <w:rFonts w:eastAsia="Georgia"/>
        </w:rPr>
        <w:t xml:space="preserve"> </w:t>
      </w:r>
      <w:r>
        <w:t>la</w:t>
      </w:r>
      <w:r>
        <w:rPr>
          <w:rFonts w:eastAsia="Georgia"/>
        </w:rPr>
        <w:t xml:space="preserve"> </w:t>
      </w:r>
      <w:r>
        <w:t>disparition</w:t>
      </w:r>
      <w:r>
        <w:rPr>
          <w:rFonts w:eastAsia="Georgia"/>
        </w:rPr>
        <w:t xml:space="preserve"> </w:t>
      </w:r>
      <w:r>
        <w:t>de</w:t>
      </w:r>
      <w:r>
        <w:rPr>
          <w:rFonts w:eastAsia="Georgia"/>
        </w:rPr>
        <w:t xml:space="preserve"> </w:t>
      </w:r>
      <w:r>
        <w:t>Poucet</w:t>
      </w:r>
      <w:r w:rsidR="004C7F27">
        <w:t xml:space="preserve">, </w:t>
      </w:r>
      <w:r>
        <w:t>avaient</w:t>
      </w:r>
      <w:r>
        <w:rPr>
          <w:rFonts w:eastAsia="Georgia"/>
        </w:rPr>
        <w:t xml:space="preserve"> </w:t>
      </w:r>
      <w:r>
        <w:t>interrogé</w:t>
      </w:r>
      <w:r>
        <w:rPr>
          <w:rFonts w:eastAsia="Georgia"/>
        </w:rPr>
        <w:t xml:space="preserve"> </w:t>
      </w:r>
      <w:r>
        <w:t>les</w:t>
      </w:r>
      <w:r>
        <w:rPr>
          <w:rFonts w:eastAsia="Georgia"/>
        </w:rPr>
        <w:t xml:space="preserve"> </w:t>
      </w:r>
      <w:r>
        <w:t>petits</w:t>
      </w:r>
      <w:r>
        <w:rPr>
          <w:rFonts w:eastAsia="Georgia"/>
        </w:rPr>
        <w:t xml:space="preserve"> </w:t>
      </w:r>
      <w:r>
        <w:t>animaux</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sur</w:t>
      </w:r>
      <w:r>
        <w:rPr>
          <w:rFonts w:eastAsia="Georgia"/>
        </w:rPr>
        <w:t xml:space="preserve"> </w:t>
      </w:r>
      <w:r>
        <w:t>son</w:t>
      </w:r>
      <w:r>
        <w:rPr>
          <w:rFonts w:eastAsia="Georgia"/>
        </w:rPr>
        <w:t xml:space="preserve"> </w:t>
      </w:r>
      <w:r>
        <w:t>sort</w:t>
      </w:r>
      <w:r w:rsidR="004C7F27">
        <w:t xml:space="preserve">. </w:t>
      </w:r>
      <w:r>
        <w:t>Elles</w:t>
      </w:r>
      <w:r>
        <w:rPr>
          <w:rFonts w:eastAsia="Georgia"/>
        </w:rPr>
        <w:t xml:space="preserve"> </w:t>
      </w:r>
      <w:r>
        <w:t>avaient</w:t>
      </w:r>
      <w:r>
        <w:rPr>
          <w:rFonts w:eastAsia="Georgia"/>
        </w:rPr>
        <w:t xml:space="preserve"> </w:t>
      </w:r>
      <w:r>
        <w:t>ainsi</w:t>
      </w:r>
      <w:r>
        <w:rPr>
          <w:rFonts w:eastAsia="Georgia"/>
        </w:rPr>
        <w:t xml:space="preserve"> </w:t>
      </w:r>
      <w:r>
        <w:t>appris</w:t>
      </w:r>
      <w:r>
        <w:rPr>
          <w:rFonts w:eastAsia="Georgia"/>
        </w:rPr>
        <w:t xml:space="preserve"> </w:t>
      </w:r>
      <w:r>
        <w:t>qu</w:t>
      </w:r>
      <w:r w:rsidR="004C7F27">
        <w:rPr>
          <w:rFonts w:eastAsia="Georgia"/>
        </w:rPr>
        <w:t>’</w:t>
      </w:r>
      <w:r>
        <w:t>une</w:t>
      </w:r>
      <w:r>
        <w:rPr>
          <w:rFonts w:eastAsia="Georgia"/>
        </w:rPr>
        <w:t xml:space="preserve"> </w:t>
      </w:r>
      <w:r>
        <w:t>bande</w:t>
      </w:r>
      <w:r>
        <w:rPr>
          <w:rFonts w:eastAsia="Georgia"/>
        </w:rPr>
        <w:t xml:space="preserve"> </w:t>
      </w:r>
      <w:r>
        <w:t>de</w:t>
      </w:r>
      <w:r>
        <w:rPr>
          <w:rFonts w:eastAsia="Georgia"/>
        </w:rPr>
        <w:t xml:space="preserve"> </w:t>
      </w:r>
      <w:r>
        <w:t>corneilles</w:t>
      </w:r>
      <w:r>
        <w:rPr>
          <w:rFonts w:eastAsia="Georgia"/>
        </w:rPr>
        <w:t xml:space="preserve"> </w:t>
      </w:r>
      <w:r>
        <w:t>du</w:t>
      </w:r>
      <w:r>
        <w:rPr>
          <w:rFonts w:eastAsia="Georgia"/>
        </w:rPr>
        <w:t xml:space="preserve"> </w:t>
      </w:r>
      <w:proofErr w:type="spellStart"/>
      <w:r>
        <w:t>Smâland</w:t>
      </w:r>
      <w:proofErr w:type="spellEnd"/>
      <w:r>
        <w:rPr>
          <w:rFonts w:eastAsia="Georgia"/>
        </w:rPr>
        <w:t xml:space="preserve"> </w:t>
      </w:r>
      <w:r>
        <w:t>l</w:t>
      </w:r>
      <w:r w:rsidR="004C7F27">
        <w:rPr>
          <w:rFonts w:eastAsia="Georgia"/>
        </w:rPr>
        <w:t>’</w:t>
      </w:r>
      <w:r>
        <w:t>avaient</w:t>
      </w:r>
      <w:r>
        <w:rPr>
          <w:rFonts w:eastAsia="Georgia"/>
        </w:rPr>
        <w:t xml:space="preserve"> </w:t>
      </w:r>
      <w:r>
        <w:t>enlevé</w:t>
      </w:r>
      <w:r w:rsidR="004C7F27">
        <w:t xml:space="preserve">. </w:t>
      </w:r>
      <w:r>
        <w:t>Mais</w:t>
      </w:r>
      <w:r>
        <w:rPr>
          <w:rFonts w:eastAsia="Georgia"/>
        </w:rPr>
        <w:t xml:space="preserve"> </w:t>
      </w:r>
      <w:r>
        <w:t>personne</w:t>
      </w:r>
      <w:r>
        <w:rPr>
          <w:rFonts w:eastAsia="Georgia"/>
        </w:rPr>
        <w:t xml:space="preserve"> </w:t>
      </w:r>
      <w:r>
        <w:t>ne</w:t>
      </w:r>
      <w:r>
        <w:rPr>
          <w:rFonts w:eastAsia="Georgia"/>
        </w:rPr>
        <w:t xml:space="preserve"> </w:t>
      </w:r>
      <w:r>
        <w:t>savait</w:t>
      </w:r>
      <w:r>
        <w:rPr>
          <w:rFonts w:eastAsia="Georgia"/>
        </w:rPr>
        <w:t xml:space="preserve"> </w:t>
      </w:r>
      <w:r>
        <w:t>de</w:t>
      </w:r>
      <w:r>
        <w:rPr>
          <w:rFonts w:eastAsia="Georgia"/>
        </w:rPr>
        <w:t xml:space="preserve"> </w:t>
      </w:r>
      <w:r>
        <w:t>quel</w:t>
      </w:r>
      <w:r>
        <w:rPr>
          <w:rFonts w:eastAsia="Georgia"/>
        </w:rPr>
        <w:t xml:space="preserve"> </w:t>
      </w:r>
      <w:r>
        <w:t>côté</w:t>
      </w:r>
      <w:r>
        <w:rPr>
          <w:rFonts w:eastAsia="Georgia"/>
        </w:rPr>
        <w:t xml:space="preserve"> </w:t>
      </w:r>
      <w:r>
        <w:t>les</w:t>
      </w:r>
      <w:r>
        <w:rPr>
          <w:rFonts w:eastAsia="Georgia"/>
        </w:rPr>
        <w:t xml:space="preserve"> </w:t>
      </w:r>
      <w:r>
        <w:t>corneilles</w:t>
      </w:r>
      <w:r>
        <w:rPr>
          <w:rFonts w:eastAsia="Georgia"/>
        </w:rPr>
        <w:t xml:space="preserve"> </w:t>
      </w:r>
      <w:r>
        <w:t>s</w:t>
      </w:r>
      <w:r w:rsidR="004C7F27">
        <w:rPr>
          <w:rFonts w:eastAsia="Georgia"/>
        </w:rPr>
        <w:t>’</w:t>
      </w:r>
      <w:r>
        <w:t>étaient</w:t>
      </w:r>
      <w:r>
        <w:rPr>
          <w:rFonts w:eastAsia="Georgia"/>
        </w:rPr>
        <w:t xml:space="preserve"> </w:t>
      </w:r>
      <w:r>
        <w:t>dirigées</w:t>
      </w:r>
      <w:r w:rsidR="004C7F27">
        <w:t xml:space="preserve">. </w:t>
      </w:r>
      <w:r>
        <w:t>Akka</w:t>
      </w:r>
      <w:r>
        <w:rPr>
          <w:rFonts w:eastAsia="Georgia"/>
        </w:rPr>
        <w:t xml:space="preserve"> </w:t>
      </w:r>
      <w:r>
        <w:t>avait</w:t>
      </w:r>
      <w:r>
        <w:rPr>
          <w:rFonts w:eastAsia="Georgia"/>
        </w:rPr>
        <w:t xml:space="preserve"> </w:t>
      </w:r>
      <w:r>
        <w:t>alors</w:t>
      </w:r>
      <w:r>
        <w:rPr>
          <w:rFonts w:eastAsia="Georgia"/>
        </w:rPr>
        <w:t xml:space="preserve"> </w:t>
      </w:r>
      <w:r>
        <w:t>commandé</w:t>
      </w:r>
      <w:r>
        <w:rPr>
          <w:rFonts w:eastAsia="Georgia"/>
        </w:rPr>
        <w:t xml:space="preserve"> </w:t>
      </w:r>
      <w:r>
        <w:t>aux</w:t>
      </w:r>
      <w:r>
        <w:rPr>
          <w:rFonts w:eastAsia="Georgia"/>
        </w:rPr>
        <w:t xml:space="preserve"> </w:t>
      </w:r>
      <w:r>
        <w:t>oies</w:t>
      </w:r>
      <w:r>
        <w:rPr>
          <w:rFonts w:eastAsia="Georgia"/>
        </w:rPr>
        <w:t xml:space="preserve"> </w:t>
      </w:r>
      <w:r>
        <w:t>de</w:t>
      </w:r>
      <w:r>
        <w:rPr>
          <w:rFonts w:eastAsia="Georgia"/>
        </w:rPr>
        <w:t xml:space="preserve"> </w:t>
      </w:r>
      <w:r>
        <w:t>se</w:t>
      </w:r>
      <w:r>
        <w:rPr>
          <w:rFonts w:eastAsia="Georgia"/>
        </w:rPr>
        <w:t xml:space="preserve"> </w:t>
      </w:r>
      <w:r>
        <w:t>disperser</w:t>
      </w:r>
      <w:r>
        <w:rPr>
          <w:rFonts w:eastAsia="Georgia"/>
        </w:rPr>
        <w:t xml:space="preserve"> </w:t>
      </w:r>
      <w:r>
        <w:t>à</w:t>
      </w:r>
      <w:r>
        <w:rPr>
          <w:rFonts w:eastAsia="Georgia"/>
        </w:rPr>
        <w:t xml:space="preserve"> </w:t>
      </w:r>
      <w:r>
        <w:t>sa</w:t>
      </w:r>
      <w:r>
        <w:rPr>
          <w:rFonts w:eastAsia="Georgia"/>
        </w:rPr>
        <w:t xml:space="preserve"> </w:t>
      </w:r>
      <w:r>
        <w:t>recherche</w:t>
      </w:r>
      <w:r>
        <w:rPr>
          <w:rFonts w:eastAsia="Georgia"/>
        </w:rPr>
        <w:t xml:space="preserve"> </w:t>
      </w:r>
      <w:r>
        <w:t>deux</w:t>
      </w:r>
      <w:r>
        <w:rPr>
          <w:rFonts w:eastAsia="Georgia"/>
        </w:rPr>
        <w:t xml:space="preserve"> </w:t>
      </w:r>
      <w:r>
        <w:t>par</w:t>
      </w:r>
      <w:r>
        <w:rPr>
          <w:rFonts w:eastAsia="Georgia"/>
        </w:rPr>
        <w:t xml:space="preserve"> </w:t>
      </w:r>
      <w:r>
        <w:t>deux</w:t>
      </w:r>
      <w:r w:rsidR="004C7F27">
        <w:t xml:space="preserve">. </w:t>
      </w:r>
      <w:r>
        <w:t>Après</w:t>
      </w:r>
      <w:r>
        <w:rPr>
          <w:rFonts w:eastAsia="Georgia"/>
        </w:rPr>
        <w:t xml:space="preserve"> </w:t>
      </w:r>
      <w:r>
        <w:t>deux</w:t>
      </w:r>
      <w:r>
        <w:rPr>
          <w:rFonts w:eastAsia="Georgia"/>
        </w:rPr>
        <w:t xml:space="preserve"> </w:t>
      </w:r>
      <w:r>
        <w:t>jours</w:t>
      </w:r>
      <w:r>
        <w:rPr>
          <w:rFonts w:eastAsia="Georgia"/>
        </w:rPr>
        <w:t xml:space="preserve"> </w:t>
      </w:r>
      <w:r>
        <w:t>de</w:t>
      </w:r>
      <w:r>
        <w:rPr>
          <w:rFonts w:eastAsia="Georgia"/>
        </w:rPr>
        <w:t xml:space="preserve"> </w:t>
      </w:r>
      <w:r>
        <w:t>quête</w:t>
      </w:r>
      <w:r w:rsidR="004C7F27">
        <w:t xml:space="preserve">, </w:t>
      </w:r>
      <w:r>
        <w:t>qu</w:t>
      </w:r>
      <w:r w:rsidR="004C7F27">
        <w:rPr>
          <w:rFonts w:eastAsia="Georgia"/>
        </w:rPr>
        <w:t>’</w:t>
      </w:r>
      <w:r>
        <w:t>on</w:t>
      </w:r>
      <w:r>
        <w:rPr>
          <w:rFonts w:eastAsia="Georgia"/>
        </w:rPr>
        <w:t xml:space="preserve"> </w:t>
      </w:r>
      <w:r>
        <w:t>l</w:t>
      </w:r>
      <w:r w:rsidR="004C7F27">
        <w:rPr>
          <w:rFonts w:eastAsia="Georgia"/>
        </w:rPr>
        <w:t>’</w:t>
      </w:r>
      <w:r>
        <w:t>eût</w:t>
      </w:r>
      <w:r>
        <w:rPr>
          <w:rFonts w:eastAsia="Georgia"/>
        </w:rPr>
        <w:t xml:space="preserve"> </w:t>
      </w:r>
      <w:r>
        <w:t>trouvé</w:t>
      </w:r>
      <w:r>
        <w:rPr>
          <w:rFonts w:eastAsia="Georgia"/>
        </w:rPr>
        <w:t xml:space="preserve"> </w:t>
      </w:r>
      <w:r>
        <w:t>ou</w:t>
      </w:r>
      <w:r>
        <w:rPr>
          <w:rFonts w:eastAsia="Georgia"/>
        </w:rPr>
        <w:t xml:space="preserve"> </w:t>
      </w:r>
      <w:r>
        <w:t>non</w:t>
      </w:r>
      <w:r w:rsidR="004C7F27">
        <w:t xml:space="preserve">, </w:t>
      </w:r>
      <w:r>
        <w:t>elle</w:t>
      </w:r>
      <w:r>
        <w:rPr>
          <w:rFonts w:eastAsia="Georgia"/>
        </w:rPr>
        <w:t xml:space="preserve"> </w:t>
      </w:r>
      <w:r>
        <w:t>leur</w:t>
      </w:r>
      <w:r>
        <w:rPr>
          <w:rFonts w:eastAsia="Georgia"/>
        </w:rPr>
        <w:t xml:space="preserve"> </w:t>
      </w:r>
      <w:r>
        <w:t>avait</w:t>
      </w:r>
      <w:r>
        <w:rPr>
          <w:rFonts w:eastAsia="Georgia"/>
        </w:rPr>
        <w:t xml:space="preserve"> </w:t>
      </w:r>
      <w:r>
        <w:t>donné</w:t>
      </w:r>
      <w:r>
        <w:rPr>
          <w:rFonts w:eastAsia="Georgia"/>
        </w:rPr>
        <w:t xml:space="preserve"> </w:t>
      </w:r>
      <w:r>
        <w:t>rendez-vous</w:t>
      </w:r>
      <w:r>
        <w:rPr>
          <w:rFonts w:eastAsia="Georgia"/>
        </w:rPr>
        <w:t xml:space="preserve"> </w:t>
      </w:r>
      <w:r>
        <w:t>au</w:t>
      </w:r>
      <w:r>
        <w:rPr>
          <w:rFonts w:eastAsia="Georgia"/>
        </w:rPr>
        <w:t xml:space="preserve"> </w:t>
      </w:r>
      <w:r>
        <w:t>nord-ouest</w:t>
      </w:r>
      <w:r>
        <w:rPr>
          <w:rFonts w:eastAsia="Georgia"/>
        </w:rPr>
        <w:t xml:space="preserve"> </w:t>
      </w:r>
      <w:r>
        <w:t>du</w:t>
      </w:r>
      <w:r>
        <w:rPr>
          <w:rFonts w:eastAsia="Georgia"/>
        </w:rPr>
        <w:t xml:space="preserve"> </w:t>
      </w:r>
      <w:proofErr w:type="spellStart"/>
      <w:r>
        <w:t>Smâland</w:t>
      </w:r>
      <w:proofErr w:type="spellEnd"/>
      <w:r w:rsidR="004C7F27">
        <w:t xml:space="preserve">, </w:t>
      </w:r>
      <w:r>
        <w:t>au</w:t>
      </w:r>
      <w:r>
        <w:rPr>
          <w:rFonts w:eastAsia="Georgia"/>
        </w:rPr>
        <w:t xml:space="preserve"> </w:t>
      </w:r>
      <w:r>
        <w:t>sommet</w:t>
      </w:r>
      <w:r>
        <w:rPr>
          <w:rFonts w:eastAsia="Georgia"/>
        </w:rPr>
        <w:t xml:space="preserve"> </w:t>
      </w:r>
      <w:r>
        <w:t>d</w:t>
      </w:r>
      <w:r w:rsidR="004C7F27">
        <w:rPr>
          <w:rFonts w:eastAsia="Georgia"/>
        </w:rPr>
        <w:t>’</w:t>
      </w:r>
      <w:r>
        <w:t>un</w:t>
      </w:r>
      <w:r>
        <w:rPr>
          <w:rFonts w:eastAsia="Georgia"/>
        </w:rPr>
        <w:t xml:space="preserve"> </w:t>
      </w:r>
      <w:r>
        <w:t>mont</w:t>
      </w:r>
      <w:r>
        <w:rPr>
          <w:rFonts w:eastAsia="Georgia"/>
        </w:rPr>
        <w:t xml:space="preserve"> </w:t>
      </w:r>
      <w:r>
        <w:t>qui</w:t>
      </w:r>
      <w:r>
        <w:rPr>
          <w:rFonts w:eastAsia="Georgia"/>
        </w:rPr>
        <w:t xml:space="preserve"> </w:t>
      </w:r>
      <w:r>
        <w:t>ressemblait</w:t>
      </w:r>
      <w:r>
        <w:rPr>
          <w:rFonts w:eastAsia="Georgia"/>
        </w:rPr>
        <w:t xml:space="preserve"> </w:t>
      </w:r>
      <w:r>
        <w:t>à</w:t>
      </w:r>
      <w:r>
        <w:rPr>
          <w:rFonts w:eastAsia="Georgia"/>
        </w:rPr>
        <w:t xml:space="preserve"> </w:t>
      </w:r>
      <w:r>
        <w:t>une</w:t>
      </w:r>
      <w:r>
        <w:rPr>
          <w:rFonts w:eastAsia="Georgia"/>
        </w:rPr>
        <w:t xml:space="preserve"> </w:t>
      </w:r>
      <w:r>
        <w:t>tour</w:t>
      </w:r>
      <w:r>
        <w:rPr>
          <w:rFonts w:eastAsia="Georgia"/>
        </w:rPr>
        <w:t xml:space="preserve"> </w:t>
      </w:r>
      <w:r>
        <w:t>démantelée</w:t>
      </w:r>
      <w:r w:rsidR="004C7F27">
        <w:t xml:space="preserve">, </w:t>
      </w:r>
      <w:r>
        <w:t>le</w:t>
      </w:r>
      <w:r>
        <w:rPr>
          <w:rFonts w:eastAsia="Georgia"/>
        </w:rPr>
        <w:t xml:space="preserve"> </w:t>
      </w:r>
      <w:proofErr w:type="spellStart"/>
      <w:r>
        <w:t>Taberg</w:t>
      </w:r>
      <w:proofErr w:type="spellEnd"/>
      <w:r w:rsidR="004C7F27">
        <w:t xml:space="preserve">. </w:t>
      </w:r>
      <w:r>
        <w:t>Après</w:t>
      </w:r>
      <w:r>
        <w:rPr>
          <w:rFonts w:eastAsia="Georgia"/>
        </w:rPr>
        <w:t xml:space="preserve"> </w:t>
      </w:r>
      <w:r>
        <w:t>leur</w:t>
      </w:r>
      <w:r>
        <w:rPr>
          <w:rFonts w:eastAsia="Georgia"/>
        </w:rPr>
        <w:t xml:space="preserve"> </w:t>
      </w:r>
      <w:r>
        <w:t>avoir</w:t>
      </w:r>
      <w:r>
        <w:rPr>
          <w:rFonts w:eastAsia="Georgia"/>
        </w:rPr>
        <w:t xml:space="preserve"> </w:t>
      </w:r>
      <w:r>
        <w:t>fourni</w:t>
      </w:r>
      <w:r>
        <w:rPr>
          <w:rFonts w:eastAsia="Georgia"/>
        </w:rPr>
        <w:t xml:space="preserve"> </w:t>
      </w:r>
      <w:r>
        <w:t>des</w:t>
      </w:r>
      <w:r>
        <w:rPr>
          <w:rFonts w:eastAsia="Georgia"/>
        </w:rPr>
        <w:t xml:space="preserve"> </w:t>
      </w:r>
      <w:r>
        <w:t>indications</w:t>
      </w:r>
      <w:r>
        <w:rPr>
          <w:rFonts w:eastAsia="Georgia"/>
        </w:rPr>
        <w:t xml:space="preserve"> </w:t>
      </w:r>
      <w:r>
        <w:t>précises</w:t>
      </w:r>
      <w:r>
        <w:rPr>
          <w:rFonts w:eastAsia="Georgia"/>
        </w:rPr>
        <w:t xml:space="preserve"> </w:t>
      </w:r>
      <w:r>
        <w:t>sur</w:t>
      </w:r>
      <w:r>
        <w:rPr>
          <w:rFonts w:eastAsia="Georgia"/>
        </w:rPr>
        <w:t xml:space="preserve"> </w:t>
      </w:r>
      <w:r>
        <w:t>le</w:t>
      </w:r>
      <w:r>
        <w:rPr>
          <w:rFonts w:eastAsia="Georgia"/>
        </w:rPr>
        <w:t xml:space="preserve"> </w:t>
      </w:r>
      <w:r>
        <w:t>moyen</w:t>
      </w:r>
      <w:r>
        <w:rPr>
          <w:rFonts w:eastAsia="Georgia"/>
        </w:rPr>
        <w:t xml:space="preserve"> </w:t>
      </w:r>
      <w:r>
        <w:t>de</w:t>
      </w:r>
      <w:r>
        <w:rPr>
          <w:rFonts w:eastAsia="Georgia"/>
        </w:rPr>
        <w:t xml:space="preserve"> </w:t>
      </w:r>
      <w:r>
        <w:t>trouver</w:t>
      </w:r>
      <w:r>
        <w:rPr>
          <w:rFonts w:eastAsia="Georgia"/>
        </w:rPr>
        <w:t xml:space="preserve"> </w:t>
      </w:r>
      <w:r>
        <w:t>cette</w:t>
      </w:r>
      <w:r>
        <w:rPr>
          <w:rFonts w:eastAsia="Georgia"/>
        </w:rPr>
        <w:t xml:space="preserve"> </w:t>
      </w:r>
      <w:r>
        <w:t>montagne</w:t>
      </w:r>
      <w:r w:rsidR="004C7F27">
        <w:t xml:space="preserve">, </w:t>
      </w:r>
      <w:r>
        <w:t>Akka</w:t>
      </w:r>
      <w:r>
        <w:rPr>
          <w:rFonts w:eastAsia="Georgia"/>
        </w:rPr>
        <w:t xml:space="preserve"> </w:t>
      </w:r>
      <w:r>
        <w:t>leur</w:t>
      </w:r>
      <w:r>
        <w:rPr>
          <w:rFonts w:eastAsia="Georgia"/>
        </w:rPr>
        <w:t xml:space="preserve"> </w:t>
      </w:r>
      <w:r>
        <w:t>avait</w:t>
      </w:r>
      <w:r>
        <w:rPr>
          <w:rFonts w:eastAsia="Georgia"/>
        </w:rPr>
        <w:t xml:space="preserve"> </w:t>
      </w:r>
      <w:r>
        <w:t>souhaité</w:t>
      </w:r>
      <w:r>
        <w:rPr>
          <w:rFonts w:eastAsia="Georgia"/>
        </w:rPr>
        <w:t xml:space="preserve"> </w:t>
      </w:r>
      <w:r>
        <w:t>bonne</w:t>
      </w:r>
      <w:r>
        <w:rPr>
          <w:rFonts w:eastAsia="Georgia"/>
        </w:rPr>
        <w:t xml:space="preserve"> </w:t>
      </w:r>
      <w:r>
        <w:t>chance</w:t>
      </w:r>
      <w:r w:rsidR="004C7F27">
        <w:t xml:space="preserve">, </w:t>
      </w:r>
      <w:r>
        <w:t>et</w:t>
      </w:r>
      <w:r>
        <w:rPr>
          <w:rFonts w:eastAsia="Georgia"/>
        </w:rPr>
        <w:t xml:space="preserve"> </w:t>
      </w:r>
      <w:r>
        <w:t>elles</w:t>
      </w:r>
      <w:r>
        <w:rPr>
          <w:rFonts w:eastAsia="Georgia"/>
        </w:rPr>
        <w:t xml:space="preserve"> </w:t>
      </w:r>
      <w:r>
        <w:t>s</w:t>
      </w:r>
      <w:r w:rsidR="004C7F27">
        <w:rPr>
          <w:rFonts w:eastAsia="Georgia"/>
        </w:rPr>
        <w:t>’</w:t>
      </w:r>
      <w:r>
        <w:t>étaient</w:t>
      </w:r>
      <w:r>
        <w:rPr>
          <w:rFonts w:eastAsia="Georgia"/>
        </w:rPr>
        <w:t xml:space="preserve"> </w:t>
      </w:r>
      <w:r>
        <w:t>séparées</w:t>
      </w:r>
      <w:r w:rsidR="004C7F27">
        <w:t>.</w:t>
      </w:r>
    </w:p>
    <w:p w14:paraId="32070230" w14:textId="77777777" w:rsidR="004C7F27" w:rsidRDefault="004C163A" w:rsidP="004C163A">
      <w:r>
        <w:lastRenderedPageBreak/>
        <w:t>Le</w:t>
      </w:r>
      <w:r>
        <w:rPr>
          <w:rFonts w:eastAsia="Georgia"/>
        </w:rPr>
        <w:t xml:space="preserve"> </w:t>
      </w:r>
      <w:r>
        <w:t>jars</w:t>
      </w:r>
      <w:r>
        <w:rPr>
          <w:rFonts w:eastAsia="Georgia"/>
        </w:rPr>
        <w:t xml:space="preserve"> </w:t>
      </w:r>
      <w:r>
        <w:t>blanc</w:t>
      </w:r>
      <w:r>
        <w:rPr>
          <w:rFonts w:eastAsia="Georgia"/>
        </w:rPr>
        <w:t xml:space="preserve"> </w:t>
      </w:r>
      <w:r>
        <w:t>avait</w:t>
      </w:r>
      <w:r>
        <w:rPr>
          <w:rFonts w:eastAsia="Georgia"/>
        </w:rPr>
        <w:t xml:space="preserve"> </w:t>
      </w:r>
      <w:r>
        <w:t>choisi</w:t>
      </w:r>
      <w:r>
        <w:rPr>
          <w:rFonts w:eastAsia="Georgia"/>
        </w:rPr>
        <w:t xml:space="preserve"> </w:t>
      </w:r>
      <w:proofErr w:type="spellStart"/>
      <w:r>
        <w:t>Finduvet</w:t>
      </w:r>
      <w:proofErr w:type="spellEnd"/>
      <w:r>
        <w:rPr>
          <w:rFonts w:eastAsia="Georgia"/>
        </w:rPr>
        <w:t xml:space="preserve"> </w:t>
      </w:r>
      <w:r>
        <w:t>comme</w:t>
      </w:r>
      <w:r>
        <w:rPr>
          <w:rFonts w:eastAsia="Georgia"/>
        </w:rPr>
        <w:t xml:space="preserve"> </w:t>
      </w:r>
      <w:r>
        <w:t>compagne</w:t>
      </w:r>
      <w:r w:rsidR="004C7F27">
        <w:t xml:space="preserve">, </w:t>
      </w:r>
      <w:r>
        <w:t>et</w:t>
      </w:r>
      <w:r>
        <w:rPr>
          <w:rFonts w:eastAsia="Georgia"/>
        </w:rPr>
        <w:t xml:space="preserve"> </w:t>
      </w:r>
      <w:r>
        <w:t>ils</w:t>
      </w:r>
      <w:r>
        <w:rPr>
          <w:rFonts w:eastAsia="Georgia"/>
        </w:rPr>
        <w:t xml:space="preserve"> </w:t>
      </w:r>
      <w:r>
        <w:t>s</w:t>
      </w:r>
      <w:r w:rsidR="004C7F27">
        <w:rPr>
          <w:rFonts w:eastAsia="Georgia"/>
        </w:rPr>
        <w:t>’</w:t>
      </w:r>
      <w:r>
        <w:t>étaient</w:t>
      </w:r>
      <w:r>
        <w:rPr>
          <w:rFonts w:eastAsia="Georgia"/>
        </w:rPr>
        <w:t xml:space="preserve"> </w:t>
      </w:r>
      <w:r>
        <w:t>mis</w:t>
      </w:r>
      <w:r>
        <w:rPr>
          <w:rFonts w:eastAsia="Georgia"/>
        </w:rPr>
        <w:t xml:space="preserve"> </w:t>
      </w:r>
      <w:r>
        <w:t>en</w:t>
      </w:r>
      <w:r>
        <w:rPr>
          <w:rFonts w:eastAsia="Georgia"/>
        </w:rPr>
        <w:t xml:space="preserve"> </w:t>
      </w:r>
      <w:r>
        <w:t>route</w:t>
      </w:r>
      <w:r w:rsidR="004C7F27">
        <w:t xml:space="preserve">, </w:t>
      </w:r>
      <w:r>
        <w:t>très</w:t>
      </w:r>
      <w:r>
        <w:rPr>
          <w:rFonts w:eastAsia="Georgia"/>
        </w:rPr>
        <w:t xml:space="preserve"> </w:t>
      </w:r>
      <w:r>
        <w:t>inquiets</w:t>
      </w:r>
      <w:r w:rsidR="004C7F27">
        <w:t xml:space="preserve">. </w:t>
      </w:r>
      <w:r>
        <w:t>Errant</w:t>
      </w:r>
      <w:r>
        <w:rPr>
          <w:rFonts w:eastAsia="Georgia"/>
        </w:rPr>
        <w:t xml:space="preserve"> </w:t>
      </w:r>
      <w:r>
        <w:t>sans</w:t>
      </w:r>
      <w:r>
        <w:rPr>
          <w:rFonts w:eastAsia="Georgia"/>
        </w:rPr>
        <w:t xml:space="preserve"> </w:t>
      </w:r>
      <w:r>
        <w:t>but</w:t>
      </w:r>
      <w:r w:rsidR="004C7F27">
        <w:t xml:space="preserve">, </w:t>
      </w:r>
      <w:r>
        <w:t>ils</w:t>
      </w:r>
      <w:r>
        <w:rPr>
          <w:rFonts w:eastAsia="Georgia"/>
        </w:rPr>
        <w:t xml:space="preserve"> </w:t>
      </w:r>
      <w:r>
        <w:t>avaient</w:t>
      </w:r>
      <w:r>
        <w:rPr>
          <w:rFonts w:eastAsia="Georgia"/>
        </w:rPr>
        <w:t xml:space="preserve"> </w:t>
      </w:r>
      <w:r>
        <w:t>entendu</w:t>
      </w:r>
      <w:r>
        <w:rPr>
          <w:rFonts w:eastAsia="Georgia"/>
        </w:rPr>
        <w:t xml:space="preserve"> </w:t>
      </w:r>
      <w:r>
        <w:t>un</w:t>
      </w:r>
      <w:r>
        <w:rPr>
          <w:rFonts w:eastAsia="Georgia"/>
        </w:rPr>
        <w:t xml:space="preserve"> </w:t>
      </w:r>
      <w:r>
        <w:t>merle</w:t>
      </w:r>
      <w:r w:rsidR="004C7F27">
        <w:t xml:space="preserve">, </w:t>
      </w:r>
      <w:r>
        <w:t>posé</w:t>
      </w:r>
      <w:r>
        <w:rPr>
          <w:rFonts w:eastAsia="Georgia"/>
        </w:rPr>
        <w:t xml:space="preserve"> </w:t>
      </w:r>
      <w:r>
        <w:t>au</w:t>
      </w:r>
      <w:r>
        <w:rPr>
          <w:rFonts w:eastAsia="Georgia"/>
        </w:rPr>
        <w:t xml:space="preserve"> </w:t>
      </w:r>
      <w:r>
        <w:t>sommet</w:t>
      </w:r>
      <w:r>
        <w:rPr>
          <w:rFonts w:eastAsia="Georgia"/>
        </w:rPr>
        <w:t xml:space="preserve"> </w:t>
      </w:r>
      <w:r>
        <w:t>d</w:t>
      </w:r>
      <w:r w:rsidR="004C7F27">
        <w:rPr>
          <w:rFonts w:eastAsia="Georgia"/>
        </w:rPr>
        <w:t>’</w:t>
      </w:r>
      <w:r>
        <w:t>un</w:t>
      </w:r>
      <w:r>
        <w:rPr>
          <w:rFonts w:eastAsia="Georgia"/>
        </w:rPr>
        <w:t xml:space="preserve"> </w:t>
      </w:r>
      <w:r>
        <w:t>arbre</w:t>
      </w:r>
      <w:r w:rsidR="004C7F27">
        <w:t xml:space="preserve">, </w:t>
      </w:r>
      <w:r>
        <w:t>crier</w:t>
      </w:r>
      <w:r>
        <w:rPr>
          <w:rFonts w:eastAsia="Georgia"/>
        </w:rPr>
        <w:t xml:space="preserve"> </w:t>
      </w:r>
      <w:r>
        <w:t>et</w:t>
      </w:r>
      <w:r>
        <w:rPr>
          <w:rFonts w:eastAsia="Georgia"/>
        </w:rPr>
        <w:t xml:space="preserve"> </w:t>
      </w:r>
      <w:r>
        <w:t>pester</w:t>
      </w:r>
      <w:r>
        <w:rPr>
          <w:rFonts w:eastAsia="Georgia"/>
        </w:rPr>
        <w:t xml:space="preserve"> </w:t>
      </w:r>
      <w:r>
        <w:t>contre</w:t>
      </w:r>
      <w:r>
        <w:rPr>
          <w:rFonts w:eastAsia="Georgia"/>
        </w:rPr>
        <w:t xml:space="preserve"> </w:t>
      </w:r>
      <w:r>
        <w:t>quelqu</w:t>
      </w:r>
      <w:r w:rsidR="004C7F27">
        <w:rPr>
          <w:rFonts w:eastAsia="Georgia"/>
        </w:rPr>
        <w:t>’</w:t>
      </w:r>
      <w:r>
        <w:t>un</w:t>
      </w:r>
      <w:r>
        <w:rPr>
          <w:rFonts w:eastAsia="Georgia"/>
        </w:rPr>
        <w:t xml:space="preserve"> </w:t>
      </w:r>
      <w:r>
        <w:t>qui</w:t>
      </w:r>
      <w:r>
        <w:rPr>
          <w:rFonts w:eastAsia="Georgia"/>
        </w:rPr>
        <w:t xml:space="preserve"> </w:t>
      </w:r>
      <w:r>
        <w:t>avait</w:t>
      </w:r>
      <w:r>
        <w:rPr>
          <w:rFonts w:eastAsia="Georgia"/>
        </w:rPr>
        <w:t xml:space="preserve"> </w:t>
      </w:r>
      <w:r>
        <w:t>dit</w:t>
      </w:r>
      <w:r>
        <w:rPr>
          <w:rFonts w:eastAsia="Georgia"/>
        </w:rPr>
        <w:t xml:space="preserve"> </w:t>
      </w:r>
      <w:r>
        <w:t>s</w:t>
      </w:r>
      <w:r w:rsidR="004C7F27">
        <w:rPr>
          <w:rFonts w:eastAsia="Georgia"/>
        </w:rPr>
        <w:t>’</w:t>
      </w:r>
      <w:r>
        <w:t>appeler</w:t>
      </w:r>
      <w:r>
        <w:rPr>
          <w:rFonts w:eastAsia="Georgia"/>
        </w:rPr>
        <w:t xml:space="preserve"> </w:t>
      </w:r>
      <w:r>
        <w:t>Volé-par-les-corneilles</w:t>
      </w:r>
      <w:r w:rsidR="004C7F27">
        <w:t xml:space="preserve">, </w:t>
      </w:r>
      <w:r>
        <w:t>et</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bafoué</w:t>
      </w:r>
      <w:r w:rsidR="004C7F27">
        <w:t xml:space="preserve">. </w:t>
      </w:r>
      <w:r>
        <w:t>Le</w:t>
      </w:r>
      <w:r>
        <w:rPr>
          <w:rFonts w:eastAsia="Georgia"/>
        </w:rPr>
        <w:t xml:space="preserve"> </w:t>
      </w:r>
      <w:r>
        <w:t>jars</w:t>
      </w:r>
      <w:r>
        <w:rPr>
          <w:rFonts w:eastAsia="Georgia"/>
        </w:rPr>
        <w:t xml:space="preserve"> </w:t>
      </w:r>
      <w:r>
        <w:t>et</w:t>
      </w:r>
      <w:r>
        <w:rPr>
          <w:rFonts w:eastAsia="Georgia"/>
        </w:rPr>
        <w:t xml:space="preserve"> </w:t>
      </w:r>
      <w:proofErr w:type="spellStart"/>
      <w:r>
        <w:t>Finduvet</w:t>
      </w:r>
      <w:proofErr w:type="spellEnd"/>
      <w:r>
        <w:rPr>
          <w:rFonts w:eastAsia="Georgia"/>
        </w:rPr>
        <w:t xml:space="preserve"> </w:t>
      </w:r>
      <w:r>
        <w:t>avaient</w:t>
      </w:r>
      <w:r>
        <w:rPr>
          <w:rFonts w:eastAsia="Georgia"/>
        </w:rPr>
        <w:t xml:space="preserve"> </w:t>
      </w:r>
      <w:r>
        <w:t>engagé</w:t>
      </w:r>
      <w:r>
        <w:rPr>
          <w:rFonts w:eastAsia="Georgia"/>
        </w:rPr>
        <w:t xml:space="preserve"> </w:t>
      </w:r>
      <w:r>
        <w:t>la</w:t>
      </w:r>
      <w:r>
        <w:rPr>
          <w:rFonts w:eastAsia="Georgia"/>
        </w:rPr>
        <w:t xml:space="preserve"> </w:t>
      </w:r>
      <w:r>
        <w:t>co</w:t>
      </w:r>
      <w:r>
        <w:t>n</w:t>
      </w:r>
      <w:r>
        <w:t>versation</w:t>
      </w:r>
      <w:r>
        <w:rPr>
          <w:rFonts w:eastAsia="Georgia"/>
        </w:rPr>
        <w:t xml:space="preserve"> </w:t>
      </w:r>
      <w:r>
        <w:t>avec</w:t>
      </w:r>
      <w:r>
        <w:rPr>
          <w:rFonts w:eastAsia="Georgia"/>
        </w:rPr>
        <w:t xml:space="preserve"> </w:t>
      </w:r>
      <w:r>
        <w:t>le</w:t>
      </w:r>
      <w:r>
        <w:rPr>
          <w:rFonts w:eastAsia="Georgia"/>
        </w:rPr>
        <w:t xml:space="preserve"> </w:t>
      </w:r>
      <w:r>
        <w:t>merle</w:t>
      </w:r>
      <w:r>
        <w:rPr>
          <w:rFonts w:eastAsia="Georgia"/>
        </w:rPr>
        <w:t xml:space="preserve"> </w:t>
      </w:r>
      <w:r>
        <w:t>et</w:t>
      </w:r>
      <w:r>
        <w:rPr>
          <w:rFonts w:eastAsia="Georgia"/>
        </w:rPr>
        <w:t xml:space="preserve"> </w:t>
      </w:r>
      <w:r>
        <w:t>avaient</w:t>
      </w:r>
      <w:r>
        <w:rPr>
          <w:rFonts w:eastAsia="Georgia"/>
        </w:rPr>
        <w:t xml:space="preserve"> </w:t>
      </w:r>
      <w:r>
        <w:t>appris</w:t>
      </w:r>
      <w:r>
        <w:rPr>
          <w:rFonts w:eastAsia="Georgia"/>
        </w:rPr>
        <w:t xml:space="preserve"> </w:t>
      </w:r>
      <w:r>
        <w:t>de</w:t>
      </w:r>
      <w:r>
        <w:rPr>
          <w:rFonts w:eastAsia="Georgia"/>
        </w:rPr>
        <w:t xml:space="preserve"> </w:t>
      </w:r>
      <w:r>
        <w:t>quel</w:t>
      </w:r>
      <w:r>
        <w:rPr>
          <w:rFonts w:eastAsia="Georgia"/>
        </w:rPr>
        <w:t xml:space="preserve"> </w:t>
      </w:r>
      <w:r>
        <w:t>côté</w:t>
      </w:r>
      <w:r>
        <w:rPr>
          <w:rFonts w:eastAsia="Georgia"/>
        </w:rPr>
        <w:t xml:space="preserve"> </w:t>
      </w:r>
      <w:r>
        <w:t>était</w:t>
      </w:r>
      <w:r>
        <w:rPr>
          <w:rFonts w:eastAsia="Georgia"/>
        </w:rPr>
        <w:t xml:space="preserve"> </w:t>
      </w:r>
      <w:r>
        <w:t>parti</w:t>
      </w:r>
      <w:r>
        <w:rPr>
          <w:rFonts w:eastAsia="Georgia"/>
        </w:rPr>
        <w:t xml:space="preserve"> </w:t>
      </w:r>
      <w:r>
        <w:t>ce</w:t>
      </w:r>
      <w:r>
        <w:rPr>
          <w:rFonts w:eastAsia="Georgia"/>
        </w:rPr>
        <w:t xml:space="preserve"> </w:t>
      </w:r>
      <w:r>
        <w:t>Volé-par-les-corneilles</w:t>
      </w:r>
      <w:r w:rsidR="004C7F27">
        <w:t xml:space="preserve">. </w:t>
      </w:r>
      <w:r>
        <w:t>Plus</w:t>
      </w:r>
      <w:r>
        <w:rPr>
          <w:rFonts w:eastAsia="Georgia"/>
        </w:rPr>
        <w:t xml:space="preserve"> </w:t>
      </w:r>
      <w:r>
        <w:t>loin</w:t>
      </w:r>
      <w:r w:rsidR="004C7F27">
        <w:t xml:space="preserve">, </w:t>
      </w:r>
      <w:r>
        <w:t>ils</w:t>
      </w:r>
      <w:r>
        <w:rPr>
          <w:rFonts w:eastAsia="Georgia"/>
        </w:rPr>
        <w:t xml:space="preserve"> </w:t>
      </w:r>
      <w:r>
        <w:t>avaient</w:t>
      </w:r>
      <w:r>
        <w:rPr>
          <w:rFonts w:eastAsia="Georgia"/>
        </w:rPr>
        <w:t xml:space="preserve"> </w:t>
      </w:r>
      <w:r>
        <w:t>rencontré</w:t>
      </w:r>
      <w:r>
        <w:rPr>
          <w:rFonts w:eastAsia="Georgia"/>
        </w:rPr>
        <w:t xml:space="preserve"> </w:t>
      </w:r>
      <w:r>
        <w:t>un</w:t>
      </w:r>
      <w:r>
        <w:rPr>
          <w:rFonts w:eastAsia="Georgia"/>
        </w:rPr>
        <w:t xml:space="preserve"> </w:t>
      </w:r>
      <w:r>
        <w:t>ramier</w:t>
      </w:r>
      <w:r w:rsidR="004C7F27">
        <w:t xml:space="preserve">, </w:t>
      </w:r>
      <w:r>
        <w:t>un</w:t>
      </w:r>
      <w:r>
        <w:rPr>
          <w:rFonts w:eastAsia="Georgia"/>
        </w:rPr>
        <w:t xml:space="preserve"> </w:t>
      </w:r>
      <w:r>
        <w:t>sansonnet</w:t>
      </w:r>
      <w:r w:rsidR="004C7F27">
        <w:t xml:space="preserve">, </w:t>
      </w:r>
      <w:r>
        <w:t>et</w:t>
      </w:r>
      <w:r>
        <w:rPr>
          <w:rFonts w:eastAsia="Georgia"/>
        </w:rPr>
        <w:t xml:space="preserve"> </w:t>
      </w:r>
      <w:r>
        <w:t>enfin</w:t>
      </w:r>
      <w:r>
        <w:rPr>
          <w:rFonts w:eastAsia="Georgia"/>
        </w:rPr>
        <w:t xml:space="preserve"> </w:t>
      </w:r>
      <w:r>
        <w:t>un</w:t>
      </w:r>
      <w:r>
        <w:rPr>
          <w:rFonts w:eastAsia="Georgia"/>
        </w:rPr>
        <w:t xml:space="preserve"> </w:t>
      </w:r>
      <w:r>
        <w:t>canard</w:t>
      </w:r>
      <w:r>
        <w:rPr>
          <w:rFonts w:eastAsia="Georgia"/>
        </w:rPr>
        <w:t xml:space="preserve"> </w:t>
      </w:r>
      <w:r>
        <w:t>sauvage</w:t>
      </w:r>
      <w:r w:rsidR="004C7F27">
        <w:t xml:space="preserve"> ; </w:t>
      </w:r>
      <w:r>
        <w:t>tous</w:t>
      </w:r>
      <w:r>
        <w:rPr>
          <w:rFonts w:eastAsia="Georgia"/>
        </w:rPr>
        <w:t xml:space="preserve"> </w:t>
      </w:r>
      <w:r>
        <w:t>s</w:t>
      </w:r>
      <w:r w:rsidR="004C7F27">
        <w:rPr>
          <w:rFonts w:eastAsia="Georgia"/>
        </w:rPr>
        <w:t>’</w:t>
      </w:r>
      <w:r>
        <w:t>étaient</w:t>
      </w:r>
      <w:r>
        <w:rPr>
          <w:rFonts w:eastAsia="Georgia"/>
        </w:rPr>
        <w:t xml:space="preserve"> </w:t>
      </w:r>
      <w:r>
        <w:t>plaints</w:t>
      </w:r>
      <w:r>
        <w:rPr>
          <w:rFonts w:eastAsia="Georgia"/>
        </w:rPr>
        <w:t xml:space="preserve"> </w:t>
      </w:r>
      <w:r>
        <w:t>d</w:t>
      </w:r>
      <w:r w:rsidR="004C7F27">
        <w:rPr>
          <w:rFonts w:eastAsia="Georgia"/>
        </w:rPr>
        <w:t>’</w:t>
      </w:r>
      <w:r>
        <w:t>un</w:t>
      </w:r>
      <w:r>
        <w:rPr>
          <w:rFonts w:eastAsia="Georgia"/>
        </w:rPr>
        <w:t xml:space="preserve"> </w:t>
      </w:r>
      <w:r>
        <w:t>malfaiteur</w:t>
      </w:r>
      <w:r>
        <w:rPr>
          <w:rFonts w:eastAsia="Georgia"/>
        </w:rPr>
        <w:t xml:space="preserve"> </w:t>
      </w:r>
      <w:r>
        <w:t>qui</w:t>
      </w:r>
      <w:r>
        <w:rPr>
          <w:rFonts w:eastAsia="Georgia"/>
        </w:rPr>
        <w:t xml:space="preserve"> </w:t>
      </w:r>
      <w:r>
        <w:t>avait</w:t>
      </w:r>
      <w:r>
        <w:rPr>
          <w:rFonts w:eastAsia="Georgia"/>
        </w:rPr>
        <w:t xml:space="preserve"> </w:t>
      </w:r>
      <w:r>
        <w:t>interrompu</w:t>
      </w:r>
      <w:r>
        <w:rPr>
          <w:rFonts w:eastAsia="Georgia"/>
        </w:rPr>
        <w:t xml:space="preserve"> </w:t>
      </w:r>
      <w:r>
        <w:t>leur</w:t>
      </w:r>
      <w:r>
        <w:rPr>
          <w:rFonts w:eastAsia="Georgia"/>
        </w:rPr>
        <w:t xml:space="preserve"> </w:t>
      </w:r>
      <w:r>
        <w:t>chant</w:t>
      </w:r>
      <w:r>
        <w:rPr>
          <w:rFonts w:eastAsia="Georgia"/>
        </w:rPr>
        <w:t xml:space="preserve"> </w:t>
      </w:r>
      <w:r>
        <w:t>et</w:t>
      </w:r>
      <w:r>
        <w:rPr>
          <w:rFonts w:eastAsia="Georgia"/>
        </w:rPr>
        <w:t xml:space="preserve"> </w:t>
      </w:r>
      <w:r>
        <w:t>jeté</w:t>
      </w:r>
      <w:r>
        <w:rPr>
          <w:rFonts w:eastAsia="Georgia"/>
        </w:rPr>
        <w:t xml:space="preserve"> </w:t>
      </w:r>
      <w:r>
        <w:t>l</w:t>
      </w:r>
      <w:r w:rsidR="004C7F27">
        <w:rPr>
          <w:rFonts w:eastAsia="Georgia"/>
        </w:rPr>
        <w:t>’</w:t>
      </w:r>
      <w:r>
        <w:t>effroi</w:t>
      </w:r>
      <w:r>
        <w:rPr>
          <w:rFonts w:eastAsia="Georgia"/>
        </w:rPr>
        <w:t xml:space="preserve"> </w:t>
      </w:r>
      <w:r>
        <w:t>parmi</w:t>
      </w:r>
      <w:r>
        <w:rPr>
          <w:rFonts w:eastAsia="Georgia"/>
        </w:rPr>
        <w:t xml:space="preserve"> </w:t>
      </w:r>
      <w:r>
        <w:t>eux</w:t>
      </w:r>
      <w:r>
        <w:rPr>
          <w:rFonts w:eastAsia="Georgia"/>
        </w:rPr>
        <w:t xml:space="preserve"> </w:t>
      </w:r>
      <w:r>
        <w:t>et</w:t>
      </w:r>
      <w:r>
        <w:rPr>
          <w:rFonts w:eastAsia="Georgia"/>
        </w:rPr>
        <w:t xml:space="preserve"> </w:t>
      </w:r>
      <w:r>
        <w:t>qui</w:t>
      </w:r>
      <w:r>
        <w:rPr>
          <w:rFonts w:eastAsia="Georgia"/>
        </w:rPr>
        <w:t xml:space="preserve"> </w:t>
      </w:r>
      <w:r>
        <w:t>s</w:t>
      </w:r>
      <w:r w:rsidR="004C7F27">
        <w:rPr>
          <w:rFonts w:eastAsia="Georgia"/>
        </w:rPr>
        <w:t>’</w:t>
      </w:r>
      <w:r>
        <w:t>appelait</w:t>
      </w:r>
      <w:r>
        <w:rPr>
          <w:rFonts w:eastAsia="Georgia"/>
        </w:rPr>
        <w:t xml:space="preserve"> </w:t>
      </w:r>
      <w:r>
        <w:t>Pris-par-les-corneilles</w:t>
      </w:r>
      <w:r w:rsidR="004C7F27">
        <w:t xml:space="preserve">, </w:t>
      </w:r>
      <w:r>
        <w:t>Ravi-par-les-corneilles</w:t>
      </w:r>
      <w:r w:rsidR="004C7F27">
        <w:t xml:space="preserve">. </w:t>
      </w:r>
      <w:r>
        <w:t>Prisonnier-des-corneilles</w:t>
      </w:r>
      <w:r w:rsidR="004C7F27">
        <w:t xml:space="preserve">. </w:t>
      </w:r>
      <w:r>
        <w:t>C</w:t>
      </w:r>
      <w:r w:rsidR="004C7F27">
        <w:rPr>
          <w:rFonts w:eastAsia="Georgia"/>
        </w:rPr>
        <w:t>’</w:t>
      </w:r>
      <w:r>
        <w:t>est</w:t>
      </w:r>
      <w:r>
        <w:rPr>
          <w:rFonts w:eastAsia="Georgia"/>
        </w:rPr>
        <w:t xml:space="preserve"> </w:t>
      </w:r>
      <w:r>
        <w:t>ainsi</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suivi</w:t>
      </w:r>
      <w:r>
        <w:rPr>
          <w:rFonts w:eastAsia="Georgia"/>
        </w:rPr>
        <w:t xml:space="preserve"> </w:t>
      </w:r>
      <w:r>
        <w:t>la</w:t>
      </w:r>
      <w:r>
        <w:rPr>
          <w:rFonts w:eastAsia="Georgia"/>
        </w:rPr>
        <w:t xml:space="preserve"> </w:t>
      </w:r>
      <w:r>
        <w:t>trace</w:t>
      </w:r>
      <w:r>
        <w:rPr>
          <w:rFonts w:eastAsia="Georgia"/>
        </w:rPr>
        <w:t xml:space="preserve"> </w:t>
      </w:r>
      <w:r>
        <w:t>de</w:t>
      </w:r>
      <w:r>
        <w:rPr>
          <w:rFonts w:eastAsia="Georgia"/>
        </w:rPr>
        <w:t xml:space="preserve"> </w:t>
      </w:r>
      <w:r>
        <w:t>Poucet</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lande</w:t>
      </w:r>
      <w:r>
        <w:rPr>
          <w:rFonts w:eastAsia="Georgia"/>
        </w:rPr>
        <w:t xml:space="preserve"> </w:t>
      </w:r>
      <w:r>
        <w:t>dans</w:t>
      </w:r>
      <w:r>
        <w:rPr>
          <w:rFonts w:eastAsia="Georgia"/>
        </w:rPr>
        <w:t xml:space="preserve"> </w:t>
      </w:r>
      <w:r>
        <w:t>le</w:t>
      </w:r>
      <w:r>
        <w:rPr>
          <w:rFonts w:eastAsia="Georgia"/>
        </w:rPr>
        <w:t xml:space="preserve"> </w:t>
      </w:r>
      <w:r>
        <w:t>canton</w:t>
      </w:r>
      <w:r>
        <w:rPr>
          <w:rFonts w:eastAsia="Georgia"/>
        </w:rPr>
        <w:t xml:space="preserve"> </w:t>
      </w:r>
      <w:r>
        <w:t>de</w:t>
      </w:r>
      <w:r>
        <w:rPr>
          <w:rFonts w:eastAsia="Georgia"/>
        </w:rPr>
        <w:t xml:space="preserve"> </w:t>
      </w:r>
      <w:proofErr w:type="spellStart"/>
      <w:r>
        <w:t>Sunnerbo</w:t>
      </w:r>
      <w:proofErr w:type="spellEnd"/>
      <w:r w:rsidR="004C7F27">
        <w:t>.</w:t>
      </w:r>
    </w:p>
    <w:p w14:paraId="5AAEC0FA" w14:textId="77777777" w:rsidR="004C7F27" w:rsidRDefault="004C163A" w:rsidP="004C163A">
      <w:r>
        <w:t>Dès</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proofErr w:type="spellStart"/>
      <w:r>
        <w:t>Finduvet</w:t>
      </w:r>
      <w:proofErr w:type="spellEnd"/>
      <w:r>
        <w:rPr>
          <w:rFonts w:eastAsia="Georgia"/>
        </w:rPr>
        <w:t xml:space="preserve"> </w:t>
      </w:r>
      <w:r>
        <w:t>eurent</w:t>
      </w:r>
      <w:r>
        <w:rPr>
          <w:rFonts w:eastAsia="Georgia"/>
        </w:rPr>
        <w:t xml:space="preserve"> </w:t>
      </w:r>
      <w:r>
        <w:t>retrouvé</w:t>
      </w:r>
      <w:r>
        <w:rPr>
          <w:rFonts w:eastAsia="Georgia"/>
        </w:rPr>
        <w:t xml:space="preserve"> </w:t>
      </w:r>
      <w:r>
        <w:t>Poucet</w:t>
      </w:r>
      <w:r w:rsidR="004C7F27">
        <w:t xml:space="preserve">, </w:t>
      </w:r>
      <w:r>
        <w:t>ils</w:t>
      </w:r>
      <w:r>
        <w:rPr>
          <w:rFonts w:eastAsia="Georgia"/>
        </w:rPr>
        <w:t xml:space="preserve"> </w:t>
      </w:r>
      <w:r>
        <w:t>s</w:t>
      </w:r>
      <w:r w:rsidR="004C7F27">
        <w:rPr>
          <w:rFonts w:eastAsia="Georgia"/>
        </w:rPr>
        <w:t>’</w:t>
      </w:r>
      <w:r>
        <w:t>étaient</w:t>
      </w:r>
      <w:r>
        <w:rPr>
          <w:rFonts w:eastAsia="Georgia"/>
        </w:rPr>
        <w:t xml:space="preserve"> </w:t>
      </w:r>
      <w:r>
        <w:t>mis</w:t>
      </w:r>
      <w:r>
        <w:rPr>
          <w:rFonts w:eastAsia="Georgia"/>
        </w:rPr>
        <w:t xml:space="preserve"> </w:t>
      </w:r>
      <w:r>
        <w:t>en</w:t>
      </w:r>
      <w:r>
        <w:rPr>
          <w:rFonts w:eastAsia="Georgia"/>
        </w:rPr>
        <w:t xml:space="preserve"> </w:t>
      </w:r>
      <w:r>
        <w:t>route</w:t>
      </w:r>
      <w:r>
        <w:rPr>
          <w:rFonts w:eastAsia="Georgia"/>
        </w:rPr>
        <w:t xml:space="preserve"> </w:t>
      </w:r>
      <w:r>
        <w:t>vers</w:t>
      </w:r>
      <w:r>
        <w:rPr>
          <w:rFonts w:eastAsia="Georgia"/>
        </w:rPr>
        <w:t xml:space="preserve"> </w:t>
      </w:r>
      <w:r>
        <w:t>le</w:t>
      </w:r>
      <w:r>
        <w:rPr>
          <w:rFonts w:eastAsia="Georgia"/>
        </w:rPr>
        <w:t xml:space="preserve"> </w:t>
      </w:r>
      <w:proofErr w:type="spellStart"/>
      <w:r>
        <w:t>Taberg</w:t>
      </w:r>
      <w:proofErr w:type="spellEnd"/>
      <w:r>
        <w:rPr>
          <w:rFonts w:eastAsia="Georgia"/>
        </w:rPr>
        <w:t xml:space="preserve"> </w:t>
      </w:r>
      <w:r>
        <w:t>pour</w:t>
      </w:r>
      <w:r>
        <w:rPr>
          <w:rFonts w:eastAsia="Georgia"/>
        </w:rPr>
        <w:t xml:space="preserve"> </w:t>
      </w:r>
      <w:r>
        <w:t>rejoindre</w:t>
      </w:r>
      <w:r>
        <w:rPr>
          <w:rFonts w:eastAsia="Georgia"/>
        </w:rPr>
        <w:t xml:space="preserve"> </w:t>
      </w:r>
      <w:r>
        <w:t>les</w:t>
      </w:r>
      <w:r>
        <w:rPr>
          <w:rFonts w:eastAsia="Georgia"/>
        </w:rPr>
        <w:t xml:space="preserve"> </w:t>
      </w:r>
      <w:r>
        <w:t>oies</w:t>
      </w:r>
      <w:r>
        <w:rPr>
          <w:rFonts w:eastAsia="Georgia"/>
        </w:rPr>
        <w:t xml:space="preserve"> </w:t>
      </w:r>
      <w:r>
        <w:t>sa</w:t>
      </w:r>
      <w:r>
        <w:t>u</w:t>
      </w:r>
      <w:r>
        <w:t>vages</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long</w:t>
      </w:r>
      <w:r>
        <w:rPr>
          <w:rFonts w:eastAsia="Georgia"/>
        </w:rPr>
        <w:t xml:space="preserve"> </w:t>
      </w:r>
      <w:r>
        <w:t>vol</w:t>
      </w:r>
      <w:r w:rsidR="004C7F27">
        <w:t xml:space="preserve">, </w:t>
      </w:r>
      <w:r>
        <w:t>et</w:t>
      </w:r>
      <w:r>
        <w:rPr>
          <w:rFonts w:eastAsia="Georgia"/>
        </w:rPr>
        <w:t xml:space="preserve"> </w:t>
      </w:r>
      <w:r>
        <w:t>la</w:t>
      </w:r>
      <w:r>
        <w:rPr>
          <w:rFonts w:eastAsia="Georgia"/>
        </w:rPr>
        <w:t xml:space="preserve"> </w:t>
      </w:r>
      <w:r>
        <w:t>nuit</w:t>
      </w:r>
      <w:r>
        <w:rPr>
          <w:rFonts w:eastAsia="Georgia"/>
        </w:rPr>
        <w:t xml:space="preserve"> </w:t>
      </w:r>
      <w:r>
        <w:t>les</w:t>
      </w:r>
      <w:r>
        <w:rPr>
          <w:rFonts w:eastAsia="Georgia"/>
        </w:rPr>
        <w:t xml:space="preserve"> </w:t>
      </w:r>
      <w:r>
        <w:t>avait</w:t>
      </w:r>
      <w:r>
        <w:rPr>
          <w:rFonts w:eastAsia="Georgia"/>
        </w:rPr>
        <w:t xml:space="preserve"> </w:t>
      </w:r>
      <w:r>
        <w:t>surpris</w:t>
      </w:r>
      <w:r w:rsidR="004C7F27">
        <w:t>. « </w:t>
      </w:r>
      <w:r>
        <w:t>Mais</w:t>
      </w:r>
      <w:r>
        <w:rPr>
          <w:rFonts w:eastAsia="Georgia"/>
        </w:rPr>
        <w:t xml:space="preserve"> </w:t>
      </w:r>
      <w:r>
        <w:t>d</w:t>
      </w:r>
      <w:r>
        <w:t>e</w:t>
      </w:r>
      <w:r>
        <w:t>main</w:t>
      </w:r>
      <w:r w:rsidR="004C7F27">
        <w:t xml:space="preserve">, </w:t>
      </w:r>
      <w:r>
        <w:t>quand</w:t>
      </w:r>
      <w:r>
        <w:rPr>
          <w:rFonts w:eastAsia="Georgia"/>
        </w:rPr>
        <w:t xml:space="preserve"> </w:t>
      </w:r>
      <w:r>
        <w:t>nous</w:t>
      </w:r>
      <w:r>
        <w:rPr>
          <w:rFonts w:eastAsia="Georgia"/>
        </w:rPr>
        <w:t xml:space="preserve"> </w:t>
      </w:r>
      <w:r>
        <w:t>serons</w:t>
      </w:r>
      <w:r>
        <w:rPr>
          <w:rFonts w:eastAsia="Georgia"/>
        </w:rPr>
        <w:t xml:space="preserve"> </w:t>
      </w:r>
      <w:r>
        <w:t>auprès</w:t>
      </w:r>
      <w:r>
        <w:rPr>
          <w:rFonts w:eastAsia="Georgia"/>
        </w:rPr>
        <w:t xml:space="preserve"> </w:t>
      </w:r>
      <w:r>
        <w:t>des</w:t>
      </w:r>
      <w:r>
        <w:rPr>
          <w:rFonts w:eastAsia="Georgia"/>
        </w:rPr>
        <w:t xml:space="preserve"> </w:t>
      </w:r>
      <w:r>
        <w:t>oies</w:t>
      </w:r>
      <w:r w:rsidR="004C7F27">
        <w:t xml:space="preserve">, </w:t>
      </w:r>
      <w:r>
        <w:t>nos</w:t>
      </w:r>
      <w:r>
        <w:rPr>
          <w:rFonts w:eastAsia="Georgia"/>
        </w:rPr>
        <w:t xml:space="preserve"> </w:t>
      </w:r>
      <w:r>
        <w:t>ennuis</w:t>
      </w:r>
      <w:r>
        <w:rPr>
          <w:rFonts w:eastAsia="Georgia"/>
        </w:rPr>
        <w:t xml:space="preserve"> </w:t>
      </w:r>
      <w:r>
        <w:t>seront</w:t>
      </w:r>
      <w:r>
        <w:rPr>
          <w:rFonts w:eastAsia="Georgia"/>
        </w:rPr>
        <w:t xml:space="preserve"> </w:t>
      </w:r>
      <w:r>
        <w:t>f</w:t>
      </w:r>
      <w:r>
        <w:t>i</w:t>
      </w:r>
      <w:r>
        <w:t>nis</w:t>
      </w:r>
      <w:r w:rsidR="004C7F27">
        <w:t xml:space="preserve"> », </w:t>
      </w:r>
      <w:r>
        <w:t>pensa</w:t>
      </w:r>
      <w:r>
        <w:rPr>
          <w:rFonts w:eastAsia="Georgia"/>
        </w:rPr>
        <w:t xml:space="preserve"> </w:t>
      </w:r>
      <w:r>
        <w:t>Nils</w:t>
      </w:r>
      <w:r>
        <w:rPr>
          <w:rFonts w:eastAsia="Georgia"/>
        </w:rPr>
        <w:t xml:space="preserve"> </w:t>
      </w:r>
      <w:r>
        <w:t>en</w:t>
      </w:r>
      <w:r>
        <w:rPr>
          <w:rFonts w:eastAsia="Georgia"/>
        </w:rPr>
        <w:t xml:space="preserve"> </w:t>
      </w:r>
      <w:r>
        <w:t>s</w:t>
      </w:r>
      <w:r w:rsidR="004C7F27">
        <w:rPr>
          <w:rFonts w:eastAsia="Georgia"/>
        </w:rPr>
        <w:t>’</w:t>
      </w:r>
      <w:r>
        <w:t>enfonçant</w:t>
      </w:r>
      <w:r>
        <w:rPr>
          <w:rFonts w:eastAsia="Georgia"/>
        </w:rPr>
        <w:t xml:space="preserve"> </w:t>
      </w:r>
      <w:r>
        <w:t>dans</w:t>
      </w:r>
      <w:r>
        <w:rPr>
          <w:rFonts w:eastAsia="Georgia"/>
        </w:rPr>
        <w:t xml:space="preserve"> </w:t>
      </w:r>
      <w:r>
        <w:t>la</w:t>
      </w:r>
      <w:r>
        <w:rPr>
          <w:rFonts w:eastAsia="Georgia"/>
        </w:rPr>
        <w:t xml:space="preserve"> </w:t>
      </w:r>
      <w:r>
        <w:t>paille</w:t>
      </w:r>
      <w:r>
        <w:rPr>
          <w:rFonts w:eastAsia="Georgia"/>
        </w:rPr>
        <w:t xml:space="preserve"> </w:t>
      </w:r>
      <w:r>
        <w:t>pour</w:t>
      </w:r>
      <w:r>
        <w:rPr>
          <w:rFonts w:eastAsia="Georgia"/>
        </w:rPr>
        <w:t xml:space="preserve"> </w:t>
      </w:r>
      <w:r>
        <w:t>avoir</w:t>
      </w:r>
      <w:r>
        <w:rPr>
          <w:rFonts w:eastAsia="Georgia"/>
        </w:rPr>
        <w:t xml:space="preserve"> </w:t>
      </w:r>
      <w:r>
        <w:t>chaud</w:t>
      </w:r>
      <w:r w:rsidR="004C7F27">
        <w:t>.</w:t>
      </w:r>
    </w:p>
    <w:p w14:paraId="6B50546B" w14:textId="77777777" w:rsidR="004C7F27" w:rsidRDefault="004C163A" w:rsidP="004C163A">
      <w:r>
        <w:t>La</w:t>
      </w:r>
      <w:r>
        <w:rPr>
          <w:rFonts w:eastAsia="Georgia"/>
        </w:rPr>
        <w:t xml:space="preserve"> </w:t>
      </w:r>
      <w:r>
        <w:t>vache</w:t>
      </w:r>
      <w:r>
        <w:rPr>
          <w:rFonts w:eastAsia="Georgia"/>
        </w:rPr>
        <w:t xml:space="preserve"> </w:t>
      </w:r>
      <w:r>
        <w:t>avait</w:t>
      </w:r>
      <w:r>
        <w:rPr>
          <w:rFonts w:eastAsia="Georgia"/>
        </w:rPr>
        <w:t xml:space="preserve"> </w:t>
      </w:r>
      <w:r>
        <w:t>cessé</w:t>
      </w:r>
      <w:r>
        <w:rPr>
          <w:rFonts w:eastAsia="Georgia"/>
        </w:rPr>
        <w:t xml:space="preserve"> </w:t>
      </w:r>
      <w:r>
        <w:t>de</w:t>
      </w:r>
      <w:r>
        <w:rPr>
          <w:rFonts w:eastAsia="Georgia"/>
        </w:rPr>
        <w:t xml:space="preserve"> </w:t>
      </w:r>
      <w:r>
        <w:t>s</w:t>
      </w:r>
      <w:r w:rsidR="004C7F27">
        <w:rPr>
          <w:rFonts w:eastAsia="Georgia"/>
        </w:rPr>
        <w:t>’</w:t>
      </w:r>
      <w:r>
        <w:t>agiter</w:t>
      </w:r>
      <w:r w:rsidR="004C7F27">
        <w:t>.</w:t>
      </w:r>
    </w:p>
    <w:p w14:paraId="7CE307DB"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elle</w:t>
      </w:r>
      <w:r>
        <w:rPr>
          <w:rFonts w:eastAsia="Georgia"/>
        </w:rPr>
        <w:t xml:space="preserve"> </w:t>
      </w:r>
      <w:r>
        <w:t>adressa</w:t>
      </w:r>
      <w:r>
        <w:rPr>
          <w:rFonts w:eastAsia="Georgia"/>
        </w:rPr>
        <w:t xml:space="preserve"> </w:t>
      </w:r>
      <w:r>
        <w:t>la</w:t>
      </w:r>
      <w:r>
        <w:rPr>
          <w:rFonts w:eastAsia="Georgia"/>
        </w:rPr>
        <w:t xml:space="preserve"> </w:t>
      </w:r>
      <w:r>
        <w:t>parole</w:t>
      </w:r>
      <w:r>
        <w:rPr>
          <w:rFonts w:eastAsia="Georgia"/>
        </w:rPr>
        <w:t xml:space="preserve"> </w:t>
      </w:r>
      <w:r>
        <w:t>au</w:t>
      </w:r>
      <w:r>
        <w:rPr>
          <w:rFonts w:eastAsia="Georgia"/>
        </w:rPr>
        <w:t xml:space="preserve"> </w:t>
      </w:r>
      <w:r>
        <w:t>gamin</w:t>
      </w:r>
      <w:r w:rsidR="004C7F27">
        <w:t>.</w:t>
      </w:r>
    </w:p>
    <w:p w14:paraId="2CAD863D" w14:textId="77777777" w:rsidR="004C7F27" w:rsidRDefault="004C7F27" w:rsidP="004C163A">
      <w:r>
        <w:t>—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de</w:t>
      </w:r>
      <w:r w:rsidR="004C163A">
        <w:rPr>
          <w:rFonts w:eastAsia="Georgia"/>
        </w:rPr>
        <w:t xml:space="preserve"> </w:t>
      </w:r>
      <w:r w:rsidR="004C163A">
        <w:t>vous</w:t>
      </w:r>
      <w:r>
        <w:t xml:space="preserve">, </w:t>
      </w:r>
      <w:r w:rsidR="004C163A">
        <w:t>en</w:t>
      </w:r>
      <w:r w:rsidR="004C163A">
        <w:rPr>
          <w:rFonts w:eastAsia="Georgia"/>
        </w:rPr>
        <w:t xml:space="preserve"> </w:t>
      </w:r>
      <w:r w:rsidR="004C163A">
        <w:t>entrant</w:t>
      </w:r>
      <w:r>
        <w:t xml:space="preserve">, </w:t>
      </w:r>
      <w:r w:rsidR="004C163A">
        <w:t>m</w:t>
      </w:r>
      <w:r>
        <w:rPr>
          <w:rFonts w:eastAsia="Georgia"/>
        </w:rPr>
        <w:t>’</w:t>
      </w:r>
      <w:r w:rsidR="004C163A">
        <w:t>a</w:t>
      </w:r>
      <w:r w:rsidR="004C163A">
        <w:rPr>
          <w:rFonts w:eastAsia="Georgia"/>
        </w:rPr>
        <w:t xml:space="preserve"> </w:t>
      </w:r>
      <w:r w:rsidR="004C163A">
        <w:t>dit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était</w:t>
      </w:r>
      <w:r w:rsidR="004C163A">
        <w:rPr>
          <w:rFonts w:eastAsia="Georgia"/>
        </w:rPr>
        <w:t xml:space="preserve"> </w:t>
      </w:r>
      <w:proofErr w:type="spellStart"/>
      <w:r w:rsidR="004C163A">
        <w:t>tomte</w:t>
      </w:r>
      <w:proofErr w:type="spellEnd"/>
      <w:r>
        <w:t xml:space="preserve">. </w:t>
      </w:r>
      <w:r w:rsidR="004C163A">
        <w:t>Si</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vrai</w:t>
      </w:r>
      <w:r>
        <w:t xml:space="preserve">, </w:t>
      </w:r>
      <w:r w:rsidR="004C163A">
        <w:t>il</w:t>
      </w:r>
      <w:r w:rsidR="004C163A">
        <w:rPr>
          <w:rFonts w:eastAsia="Georgia"/>
        </w:rPr>
        <w:t xml:space="preserve"> </w:t>
      </w:r>
      <w:r w:rsidR="004C163A">
        <w:t>doit</w:t>
      </w:r>
      <w:r w:rsidR="004C163A">
        <w:rPr>
          <w:rFonts w:eastAsia="Georgia"/>
        </w:rPr>
        <w:t xml:space="preserve"> </w:t>
      </w:r>
      <w:r w:rsidR="004C163A">
        <w:t>savoir</w:t>
      </w:r>
      <w:r w:rsidR="004C163A">
        <w:rPr>
          <w:rFonts w:eastAsia="Georgia"/>
        </w:rPr>
        <w:t xml:space="preserve"> </w:t>
      </w:r>
      <w:r w:rsidR="004C163A">
        <w:t>soigner</w:t>
      </w:r>
      <w:r w:rsidR="004C163A">
        <w:rPr>
          <w:rFonts w:eastAsia="Georgia"/>
        </w:rPr>
        <w:t xml:space="preserve"> </w:t>
      </w:r>
      <w:r w:rsidR="004C163A">
        <w:t>une</w:t>
      </w:r>
      <w:r w:rsidR="004C163A">
        <w:rPr>
          <w:rFonts w:eastAsia="Georgia"/>
        </w:rPr>
        <w:t xml:space="preserve"> </w:t>
      </w:r>
      <w:r w:rsidR="004C163A">
        <w:t>vache</w:t>
      </w:r>
      <w:r>
        <w:t>.</w:t>
      </w:r>
    </w:p>
    <w:p w14:paraId="5E3E00F1"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manque</w:t>
      </w:r>
      <w:r>
        <w:t xml:space="preserve"> ? </w:t>
      </w:r>
      <w:r w:rsidR="004C163A">
        <w:t>demanda</w:t>
      </w:r>
      <w:r w:rsidR="004C163A">
        <w:rPr>
          <w:rFonts w:eastAsia="Georgia"/>
        </w:rPr>
        <w:t xml:space="preserve"> </w:t>
      </w:r>
      <w:r w:rsidR="004C163A">
        <w:t>Nils</w:t>
      </w:r>
      <w:r>
        <w:t>.</w:t>
      </w:r>
    </w:p>
    <w:p w14:paraId="0534E964" w14:textId="77777777" w:rsidR="004C7F27" w:rsidRDefault="004C7F27" w:rsidP="004C163A">
      <w:r>
        <w:t>— </w:t>
      </w:r>
      <w:r w:rsidR="004C163A">
        <w:t>Il</w:t>
      </w:r>
      <w:r w:rsidR="004C163A">
        <w:rPr>
          <w:rFonts w:eastAsia="Georgia"/>
        </w:rPr>
        <w:t xml:space="preserve"> </w:t>
      </w:r>
      <w:r w:rsidR="004C163A">
        <w:t>me</w:t>
      </w:r>
      <w:r w:rsidR="004C163A">
        <w:rPr>
          <w:rFonts w:eastAsia="Georgia"/>
        </w:rPr>
        <w:t xml:space="preserve"> </w:t>
      </w:r>
      <w:r w:rsidR="004C163A">
        <w:t>manque</w:t>
      </w:r>
      <w:r w:rsidR="004C163A">
        <w:rPr>
          <w:rFonts w:eastAsia="Georgia"/>
        </w:rPr>
        <w:t xml:space="preserve"> </w:t>
      </w:r>
      <w:r w:rsidR="004C163A">
        <w:t>toutes</w:t>
      </w:r>
      <w:r w:rsidR="004C163A">
        <w:rPr>
          <w:rFonts w:eastAsia="Georgia"/>
        </w:rPr>
        <w:t xml:space="preserve"> </w:t>
      </w:r>
      <w:r w:rsidR="004C163A">
        <w:t>sortes</w:t>
      </w:r>
      <w:r w:rsidR="004C163A">
        <w:rPr>
          <w:rFonts w:eastAsia="Georgia"/>
        </w:rPr>
        <w:t xml:space="preserve"> </w:t>
      </w:r>
      <w:r w:rsidR="004C163A">
        <w:t>de</w:t>
      </w:r>
      <w:r w:rsidR="004C163A">
        <w:rPr>
          <w:rFonts w:eastAsia="Georgia"/>
        </w:rPr>
        <w:t xml:space="preserve"> </w:t>
      </w:r>
      <w:r w:rsidR="004C163A">
        <w:t>choses</w:t>
      </w:r>
      <w:r>
        <w:t xml:space="preserve">, </w:t>
      </w:r>
      <w:r w:rsidR="004C163A">
        <w:t>dit</w:t>
      </w:r>
      <w:r w:rsidR="004C163A">
        <w:rPr>
          <w:rFonts w:eastAsia="Georgia"/>
        </w:rPr>
        <w:t xml:space="preserve"> </w:t>
      </w:r>
      <w:r w:rsidR="004C163A">
        <w:t>la</w:t>
      </w:r>
      <w:r w:rsidR="004C163A">
        <w:rPr>
          <w:rFonts w:eastAsia="Georgia"/>
        </w:rPr>
        <w:t xml:space="preserve"> </w:t>
      </w:r>
      <w:r w:rsidR="004C163A">
        <w:t>vache</w:t>
      </w:r>
      <w:r>
        <w:t xml:space="preserve">. </w:t>
      </w:r>
      <w:r w:rsidR="004C163A">
        <w:t>On</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traite</w:t>
      </w:r>
      <w:r w:rsidR="004C163A">
        <w:rPr>
          <w:rFonts w:eastAsia="Georgia"/>
        </w:rPr>
        <w:t xml:space="preserve"> </w:t>
      </w:r>
      <w:r w:rsidR="004C163A">
        <w:t>ni</w:t>
      </w:r>
      <w:r w:rsidR="004C163A">
        <w:rPr>
          <w:rFonts w:eastAsia="Georgia"/>
        </w:rPr>
        <w:t xml:space="preserve"> </w:t>
      </w:r>
      <w:r w:rsidR="004C163A">
        <w:t>étrillée</w:t>
      </w:r>
      <w:r>
        <w:t xml:space="preserve">. </w:t>
      </w:r>
      <w:r w:rsidR="004C163A">
        <w:t>Ma</w:t>
      </w:r>
      <w:r w:rsidR="004C163A">
        <w:rPr>
          <w:rFonts w:eastAsia="Georgia"/>
        </w:rPr>
        <w:t xml:space="preserve"> </w:t>
      </w:r>
      <w:r w:rsidR="004C163A">
        <w:t>litière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faite</w:t>
      </w:r>
      <w:r w:rsidR="004C163A">
        <w:rPr>
          <w:rFonts w:eastAsia="Georgia"/>
        </w:rPr>
        <w:t xml:space="preserve"> </w:t>
      </w:r>
      <w:r w:rsidR="004C163A">
        <w:t>et</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apporté</w:t>
      </w:r>
      <w:r w:rsidR="004C163A">
        <w:rPr>
          <w:rFonts w:eastAsia="Georgia"/>
        </w:rPr>
        <w:t xml:space="preserve"> </w:t>
      </w:r>
      <w:r w:rsidR="004C163A">
        <w:t>mon</w:t>
      </w:r>
      <w:r w:rsidR="004C163A">
        <w:rPr>
          <w:rFonts w:eastAsia="Georgia"/>
        </w:rPr>
        <w:t xml:space="preserve"> </w:t>
      </w:r>
      <w:r w:rsidR="004C163A">
        <w:t>fourrage</w:t>
      </w:r>
      <w:r w:rsidR="004C163A">
        <w:rPr>
          <w:rFonts w:eastAsia="Georgia"/>
        </w:rPr>
        <w:t xml:space="preserve"> </w:t>
      </w:r>
      <w:r w:rsidR="004C163A">
        <w:t>du</w:t>
      </w:r>
      <w:r w:rsidR="004C163A">
        <w:rPr>
          <w:rFonts w:eastAsia="Georgia"/>
        </w:rPr>
        <w:t xml:space="preserve"> </w:t>
      </w:r>
      <w:r w:rsidR="004C163A">
        <w:t>soir</w:t>
      </w:r>
      <w:r>
        <w:t xml:space="preserve">. </w:t>
      </w:r>
      <w:r w:rsidR="004C163A">
        <w:t>Ma</w:t>
      </w:r>
      <w:r w:rsidR="004C163A">
        <w:rPr>
          <w:rFonts w:eastAsia="Georgia"/>
        </w:rPr>
        <w:t xml:space="preserve"> </w:t>
      </w:r>
      <w:r w:rsidR="004C163A">
        <w:t>maîtresse</w:t>
      </w:r>
      <w:r w:rsidR="004C163A">
        <w:rPr>
          <w:rFonts w:eastAsia="Georgia"/>
        </w:rPr>
        <w:t xml:space="preserve"> </w:t>
      </w:r>
      <w:r w:rsidR="004C163A">
        <w:t>est</w:t>
      </w:r>
      <w:r w:rsidR="004C163A">
        <w:rPr>
          <w:rFonts w:eastAsia="Georgia"/>
        </w:rPr>
        <w:t xml:space="preserve"> </w:t>
      </w:r>
      <w:r w:rsidR="004C163A">
        <w:t>venue</w:t>
      </w:r>
      <w:r w:rsidR="004C163A">
        <w:rPr>
          <w:rFonts w:eastAsia="Georgia"/>
        </w:rPr>
        <w:t xml:space="preserve"> </w:t>
      </w:r>
      <w:r w:rsidR="004C163A">
        <w:t>un</w:t>
      </w:r>
      <w:r w:rsidR="004C163A">
        <w:rPr>
          <w:rFonts w:eastAsia="Georgia"/>
        </w:rPr>
        <w:t xml:space="preserve"> </w:t>
      </w:r>
      <w:r w:rsidR="004C163A">
        <w:t>moment</w:t>
      </w:r>
      <w:r w:rsidR="004C163A">
        <w:rPr>
          <w:rFonts w:eastAsia="Georgia"/>
        </w:rPr>
        <w:t xml:space="preserve"> </w:t>
      </w:r>
      <w:r w:rsidR="004C163A">
        <w:t>au</w:t>
      </w:r>
      <w:r w:rsidR="004C163A">
        <w:rPr>
          <w:rFonts w:eastAsia="Georgia"/>
        </w:rPr>
        <w:t xml:space="preserve"> </w:t>
      </w:r>
      <w:r w:rsidR="004C163A">
        <w:t>crépuscule</w:t>
      </w:r>
      <w:r w:rsidR="004C163A">
        <w:rPr>
          <w:rFonts w:eastAsia="Georgia"/>
        </w:rPr>
        <w:t xml:space="preserve"> </w:t>
      </w:r>
      <w:r w:rsidR="004C163A">
        <w:t>pour</w:t>
      </w:r>
      <w:r w:rsidR="004C163A">
        <w:rPr>
          <w:rFonts w:eastAsia="Georgia"/>
        </w:rPr>
        <w:t xml:space="preserve"> </w:t>
      </w:r>
      <w:r w:rsidR="004C163A">
        <w:t>me</w:t>
      </w:r>
      <w:r w:rsidR="004C163A">
        <w:rPr>
          <w:rFonts w:eastAsia="Georgia"/>
        </w:rPr>
        <w:t xml:space="preserve"> </w:t>
      </w:r>
      <w:r w:rsidR="004C163A">
        <w:t>soigner</w:t>
      </w:r>
      <w:r>
        <w:t xml:space="preserve">, </w:t>
      </w:r>
      <w:r w:rsidR="004C163A">
        <w:t>mais</w:t>
      </w:r>
      <w:r w:rsidR="004C163A">
        <w:rPr>
          <w:rFonts w:eastAsia="Georgia"/>
        </w:rPr>
        <w:t xml:space="preserve"> </w:t>
      </w:r>
      <w:r w:rsidR="004C163A">
        <w:t>elle</w:t>
      </w:r>
      <w:r w:rsidR="004C163A">
        <w:rPr>
          <w:rFonts w:eastAsia="Georgia"/>
        </w:rPr>
        <w:t xml:space="preserve"> </w:t>
      </w:r>
      <w:r w:rsidR="004C163A">
        <w:t>s</w:t>
      </w:r>
      <w:r>
        <w:rPr>
          <w:rFonts w:eastAsia="Georgia"/>
        </w:rPr>
        <w:t>’</w:t>
      </w:r>
      <w:r w:rsidR="004C163A">
        <w:t>est</w:t>
      </w:r>
      <w:r w:rsidR="004C163A">
        <w:rPr>
          <w:rFonts w:eastAsia="Georgia"/>
        </w:rPr>
        <w:t xml:space="preserve"> </w:t>
      </w:r>
      <w:r w:rsidR="004C163A">
        <w:t>sentie</w:t>
      </w:r>
      <w:r w:rsidR="004C163A">
        <w:rPr>
          <w:rFonts w:eastAsia="Georgia"/>
        </w:rPr>
        <w:t xml:space="preserve"> </w:t>
      </w:r>
      <w:r w:rsidR="004C163A">
        <w:t>si</w:t>
      </w:r>
      <w:r w:rsidR="004C163A">
        <w:rPr>
          <w:rFonts w:eastAsia="Georgia"/>
        </w:rPr>
        <w:t xml:space="preserve"> </w:t>
      </w:r>
      <w:r w:rsidR="004C163A">
        <w:t>malade</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est</w:t>
      </w:r>
      <w:r w:rsidR="004C163A">
        <w:rPr>
          <w:rFonts w:eastAsia="Georgia"/>
        </w:rPr>
        <w:t xml:space="preserve"> </w:t>
      </w:r>
      <w:r w:rsidR="004C163A">
        <w:t>repartie</w:t>
      </w:r>
      <w:r>
        <w:t xml:space="preserve"> ; </w:t>
      </w:r>
      <w:r w:rsidR="004C163A">
        <w:t>puis</w:t>
      </w:r>
      <w:r w:rsidR="004C163A">
        <w:rPr>
          <w:rFonts w:eastAsia="Georgia"/>
        </w:rPr>
        <w:t xml:space="preserve"> </w:t>
      </w:r>
      <w:r w:rsidR="004C163A">
        <w:t>elle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plus</w:t>
      </w:r>
      <w:r w:rsidR="004C163A">
        <w:rPr>
          <w:rFonts w:eastAsia="Georgia"/>
        </w:rPr>
        <w:t xml:space="preserve"> </w:t>
      </w:r>
      <w:r w:rsidR="004C163A">
        <w:t>revenue</w:t>
      </w:r>
      <w:r>
        <w:t>.</w:t>
      </w:r>
    </w:p>
    <w:p w14:paraId="0F8D3FF3" w14:textId="77777777" w:rsidR="004C7F27" w:rsidRDefault="004C7F27" w:rsidP="004C163A">
      <w:r>
        <w:lastRenderedPageBreak/>
        <w:t>— </w:t>
      </w:r>
      <w:r w:rsidR="004C163A">
        <w:t>Je</w:t>
      </w:r>
      <w:r w:rsidR="004C163A">
        <w:rPr>
          <w:rFonts w:eastAsia="Georgia"/>
        </w:rPr>
        <w:t xml:space="preserve"> </w:t>
      </w:r>
      <w:r w:rsidR="004C163A">
        <w:t>regrette</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si</w:t>
      </w:r>
      <w:r w:rsidR="004C163A">
        <w:rPr>
          <w:rFonts w:eastAsia="Georgia"/>
        </w:rPr>
        <w:t xml:space="preserve"> </w:t>
      </w:r>
      <w:r w:rsidR="004C163A">
        <w:t>petit</w:t>
      </w:r>
      <w:r w:rsidR="004C163A">
        <w:rPr>
          <w:rFonts w:eastAsia="Georgia"/>
        </w:rPr>
        <w:t xml:space="preserve"> </w:t>
      </w:r>
      <w:r w:rsidR="004C163A">
        <w:t>et</w:t>
      </w:r>
      <w:r w:rsidR="004C163A">
        <w:rPr>
          <w:rFonts w:eastAsia="Georgia"/>
        </w:rPr>
        <w:t xml:space="preserve"> </w:t>
      </w:r>
      <w:r w:rsidR="004C163A">
        <w:t>si</w:t>
      </w:r>
      <w:r w:rsidR="004C163A">
        <w:rPr>
          <w:rFonts w:eastAsia="Georgia"/>
        </w:rPr>
        <w:t xml:space="preserve"> </w:t>
      </w:r>
      <w:r w:rsidR="004C163A">
        <w:t>faible</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Je</w:t>
      </w:r>
      <w:r w:rsidR="004C163A">
        <w:rPr>
          <w:rFonts w:eastAsia="Georgia"/>
        </w:rPr>
        <w:t xml:space="preserve"> </w:t>
      </w:r>
      <w:r w:rsidR="004C163A">
        <w:t>ne</w:t>
      </w:r>
      <w:r w:rsidR="004C163A">
        <w:rPr>
          <w:rFonts w:eastAsia="Georgia"/>
        </w:rPr>
        <w:t xml:space="preserve"> </w:t>
      </w:r>
      <w:r w:rsidR="004C163A">
        <w:t>crois</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puisse</w:t>
      </w:r>
      <w:r w:rsidR="004C163A">
        <w:rPr>
          <w:rFonts w:eastAsia="Georgia"/>
        </w:rPr>
        <w:t xml:space="preserve"> </w:t>
      </w:r>
      <w:r w:rsidR="004C163A">
        <w:t>t</w:t>
      </w:r>
      <w:r>
        <w:rPr>
          <w:rFonts w:eastAsia="Georgia"/>
        </w:rPr>
        <w:t>’</w:t>
      </w:r>
      <w:r w:rsidR="004C163A">
        <w:t>aider</w:t>
      </w:r>
      <w:r>
        <w:t>.</w:t>
      </w:r>
    </w:p>
    <w:p w14:paraId="4431A3DD"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feras</w:t>
      </w:r>
      <w:r w:rsidR="004C163A">
        <w:rPr>
          <w:rFonts w:eastAsia="Georgia"/>
        </w:rPr>
        <w:t xml:space="preserve"> </w:t>
      </w:r>
      <w:r w:rsidR="004C163A">
        <w:t>pas</w:t>
      </w:r>
      <w:r w:rsidR="004C163A">
        <w:rPr>
          <w:rFonts w:eastAsia="Georgia"/>
        </w:rPr>
        <w:t xml:space="preserve"> </w:t>
      </w:r>
      <w:r w:rsidR="004C163A">
        <w:t>croire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faible</w:t>
      </w:r>
      <w:r>
        <w:t xml:space="preserve">, </w:t>
      </w:r>
      <w:r w:rsidR="004C163A">
        <w:t>bien</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sois</w:t>
      </w:r>
      <w:r w:rsidR="004C163A">
        <w:rPr>
          <w:rFonts w:eastAsia="Georgia"/>
        </w:rPr>
        <w:t xml:space="preserve"> </w:t>
      </w:r>
      <w:r w:rsidR="004C163A">
        <w:t>petit</w:t>
      </w:r>
      <w:r>
        <w:t xml:space="preserve">, </w:t>
      </w:r>
      <w:r w:rsidR="004C163A">
        <w:t>répliqua</w:t>
      </w:r>
      <w:r w:rsidR="004C163A">
        <w:rPr>
          <w:rFonts w:eastAsia="Georgia"/>
        </w:rPr>
        <w:t xml:space="preserve"> </w:t>
      </w:r>
      <w:r w:rsidR="004C163A">
        <w:t>la</w:t>
      </w:r>
      <w:r w:rsidR="004C163A">
        <w:rPr>
          <w:rFonts w:eastAsia="Georgia"/>
        </w:rPr>
        <w:t xml:space="preserve"> </w:t>
      </w:r>
      <w:r w:rsidR="004C163A">
        <w:t>vache</w:t>
      </w:r>
      <w:r>
        <w:t xml:space="preserve">. </w:t>
      </w:r>
      <w:r w:rsidR="004C163A">
        <w:t>Tous</w:t>
      </w:r>
      <w:r w:rsidR="004C163A">
        <w:rPr>
          <w:rFonts w:eastAsia="Georgia"/>
        </w:rPr>
        <w:t xml:space="preserve"> </w:t>
      </w:r>
      <w:r w:rsidR="004C163A">
        <w:t>les</w:t>
      </w:r>
      <w:r w:rsidR="004C163A">
        <w:rPr>
          <w:rFonts w:eastAsia="Georgia"/>
        </w:rPr>
        <w:t xml:space="preserve"> </w:t>
      </w:r>
      <w:proofErr w:type="spellStart"/>
      <w:r w:rsidR="004C163A">
        <w:t>tomtes</w:t>
      </w:r>
      <w:proofErr w:type="spellEnd"/>
      <w:r w:rsidR="004C163A">
        <w:rPr>
          <w:rFonts w:eastAsia="Georgia"/>
        </w:rPr>
        <w:t xml:space="preserve"> </w:t>
      </w:r>
      <w:r w:rsidR="004C163A">
        <w:t>dont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parler</w:t>
      </w:r>
      <w:r w:rsidR="004C163A">
        <w:rPr>
          <w:rFonts w:eastAsia="Georgia"/>
        </w:rPr>
        <w:t xml:space="preserve"> </w:t>
      </w:r>
      <w:r w:rsidR="004C163A">
        <w:t>étaient</w:t>
      </w:r>
      <w:r w:rsidR="004C163A">
        <w:rPr>
          <w:rFonts w:eastAsia="Georgia"/>
        </w:rPr>
        <w:t xml:space="preserve"> </w:t>
      </w:r>
      <w:r w:rsidR="004C163A">
        <w:t>si</w:t>
      </w:r>
      <w:r w:rsidR="004C163A">
        <w:rPr>
          <w:rFonts w:eastAsia="Georgia"/>
        </w:rPr>
        <w:t xml:space="preserve"> </w:t>
      </w:r>
      <w:r w:rsidR="004C163A">
        <w:t>forts</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traînaient</w:t>
      </w:r>
      <w:r w:rsidR="004C163A">
        <w:rPr>
          <w:rFonts w:eastAsia="Georgia"/>
        </w:rPr>
        <w:t xml:space="preserve"> </w:t>
      </w:r>
      <w:r w:rsidR="004C163A">
        <w:t>tout</w:t>
      </w:r>
      <w:r w:rsidR="004C163A">
        <w:rPr>
          <w:rFonts w:eastAsia="Georgia"/>
        </w:rPr>
        <w:t xml:space="preserve"> </w:t>
      </w:r>
      <w:r w:rsidR="004C163A">
        <w:t>seuls</w:t>
      </w:r>
      <w:r w:rsidR="004C163A">
        <w:rPr>
          <w:rFonts w:eastAsia="Georgia"/>
        </w:rPr>
        <w:t xml:space="preserve"> </w:t>
      </w:r>
      <w:r w:rsidR="004C163A">
        <w:t>un</w:t>
      </w:r>
      <w:r w:rsidR="004C163A">
        <w:rPr>
          <w:rFonts w:eastAsia="Georgia"/>
        </w:rPr>
        <w:t xml:space="preserve"> </w:t>
      </w:r>
      <w:r w:rsidR="004C163A">
        <w:t>chariot</w:t>
      </w:r>
      <w:r w:rsidR="004C163A">
        <w:rPr>
          <w:rFonts w:eastAsia="Georgia"/>
        </w:rPr>
        <w:t xml:space="preserve"> </w:t>
      </w:r>
      <w:r w:rsidR="004C163A">
        <w:t>de</w:t>
      </w:r>
      <w:r w:rsidR="004C163A">
        <w:rPr>
          <w:rFonts w:eastAsia="Georgia"/>
        </w:rPr>
        <w:t xml:space="preserve"> </w:t>
      </w:r>
      <w:r w:rsidR="004C163A">
        <w:t>foin</w:t>
      </w:r>
      <w:r w:rsidR="004C163A">
        <w:rPr>
          <w:rFonts w:eastAsia="Georgia"/>
        </w:rPr>
        <w:t xml:space="preserve"> </w:t>
      </w:r>
      <w:r w:rsidR="004C163A">
        <w:t>et</w:t>
      </w:r>
      <w:r w:rsidR="004C163A">
        <w:rPr>
          <w:rFonts w:eastAsia="Georgia"/>
        </w:rPr>
        <w:t xml:space="preserve"> </w:t>
      </w:r>
      <w:r w:rsidR="004C163A">
        <w:t>tuaient</w:t>
      </w:r>
      <w:r w:rsidR="004C163A">
        <w:rPr>
          <w:rFonts w:eastAsia="Georgia"/>
        </w:rPr>
        <w:t xml:space="preserve"> </w:t>
      </w:r>
      <w:r w:rsidR="004C163A">
        <w:t>un</w:t>
      </w:r>
      <w:r w:rsidR="004C163A">
        <w:rPr>
          <w:rFonts w:eastAsia="Georgia"/>
        </w:rPr>
        <w:t xml:space="preserve"> </w:t>
      </w:r>
      <w:r w:rsidR="004C163A">
        <w:t>bœuf</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coup</w:t>
      </w:r>
      <w:r w:rsidR="004C163A">
        <w:rPr>
          <w:rFonts w:eastAsia="Georgia"/>
        </w:rPr>
        <w:t xml:space="preserve"> </w:t>
      </w:r>
      <w:r w:rsidR="004C163A">
        <w:t>de</w:t>
      </w:r>
      <w:r w:rsidR="004C163A">
        <w:rPr>
          <w:rFonts w:eastAsia="Georgia"/>
        </w:rPr>
        <w:t xml:space="preserve"> </w:t>
      </w:r>
      <w:r w:rsidR="004C163A">
        <w:t>poing</w:t>
      </w:r>
      <w:r>
        <w:t>.</w:t>
      </w:r>
    </w:p>
    <w:p w14:paraId="1B1B4DD8" w14:textId="77777777" w:rsidR="004C7F27" w:rsidRDefault="004C163A" w:rsidP="004C163A">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rire</w:t>
      </w:r>
      <w:r w:rsidR="004C7F27">
        <w:t>.</w:t>
      </w:r>
    </w:p>
    <w:p w14:paraId="0E111B15" w14:textId="77777777" w:rsidR="004C7F27" w:rsidRDefault="004C7F27" w:rsidP="004C163A">
      <w:r>
        <w:t>— </w:t>
      </w:r>
      <w:r w:rsidR="004C163A">
        <w:t>C</w:t>
      </w:r>
      <w:r>
        <w:rPr>
          <w:rFonts w:eastAsia="Georgia"/>
        </w:rPr>
        <w:t>’</w:t>
      </w:r>
      <w:r w:rsidR="004C163A">
        <w:t>étaient</w:t>
      </w:r>
      <w:r w:rsidR="004C163A">
        <w:rPr>
          <w:rFonts w:eastAsia="Georgia"/>
        </w:rPr>
        <w:t xml:space="preserve"> </w:t>
      </w:r>
      <w:r w:rsidR="004C163A">
        <w:t>des</w:t>
      </w:r>
      <w:r w:rsidR="004C163A">
        <w:rPr>
          <w:rFonts w:eastAsia="Georgia"/>
        </w:rPr>
        <w:t xml:space="preserve"> </w:t>
      </w:r>
      <w:r w:rsidR="004C163A">
        <w:t>lutins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autre</w:t>
      </w:r>
      <w:r w:rsidR="004C163A">
        <w:rPr>
          <w:rFonts w:eastAsia="Georgia"/>
        </w:rPr>
        <w:t xml:space="preserve"> </w:t>
      </w:r>
      <w:r w:rsidR="004C163A">
        <w:t>espèce</w:t>
      </w:r>
      <w:r w:rsidR="004C163A">
        <w:rPr>
          <w:rFonts w:eastAsia="Georgia"/>
        </w:rPr>
        <w:t xml:space="preserve"> </w:t>
      </w:r>
      <w:r w:rsidR="004C163A">
        <w:t>que</w:t>
      </w:r>
      <w:r w:rsidR="004C163A">
        <w:rPr>
          <w:rFonts w:eastAsia="Georgia"/>
        </w:rPr>
        <w:t xml:space="preserve"> </w:t>
      </w:r>
      <w:r w:rsidR="004C163A">
        <w:t>moi</w:t>
      </w:r>
      <w:r>
        <w:t xml:space="preserve">, </w:t>
      </w:r>
      <w:r w:rsidR="004C163A">
        <w:t>dit-il</w:t>
      </w:r>
      <w:r>
        <w:t xml:space="preserve">. </w:t>
      </w:r>
      <w:r w:rsidR="004C163A">
        <w:t>Tout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faire</w:t>
      </w:r>
      <w:r>
        <w:t xml:space="preserve">, </w:t>
      </w:r>
      <w:r w:rsidR="004C163A">
        <w:t>c</w:t>
      </w:r>
      <w:r>
        <w:rPr>
          <w:rFonts w:eastAsia="Georgia"/>
        </w:rPr>
        <w:t>’</w:t>
      </w:r>
      <w:r w:rsidR="004C163A">
        <w:t>est</w:t>
      </w:r>
      <w:r w:rsidR="004C163A">
        <w:rPr>
          <w:rFonts w:eastAsia="Georgia"/>
        </w:rPr>
        <w:t xml:space="preserve"> </w:t>
      </w:r>
      <w:r w:rsidR="004C163A">
        <w:t>détacher</w:t>
      </w:r>
      <w:r w:rsidR="004C163A">
        <w:rPr>
          <w:rFonts w:eastAsia="Georgia"/>
        </w:rPr>
        <w:t xml:space="preserve"> </w:t>
      </w:r>
      <w:r w:rsidR="004C163A">
        <w:t>ta</w:t>
      </w:r>
      <w:r w:rsidR="004C163A">
        <w:rPr>
          <w:rFonts w:eastAsia="Georgia"/>
        </w:rPr>
        <w:t xml:space="preserve"> </w:t>
      </w:r>
      <w:r w:rsidR="004C163A">
        <w:t>chaîne</w:t>
      </w:r>
      <w:r w:rsidR="004C163A">
        <w:rPr>
          <w:rFonts w:eastAsia="Georgia"/>
        </w:rPr>
        <w:t xml:space="preserve"> </w:t>
      </w:r>
      <w:r w:rsidR="004C163A">
        <w:t>et</w:t>
      </w:r>
      <w:r w:rsidR="004C163A">
        <w:rPr>
          <w:rFonts w:eastAsia="Georgia"/>
        </w:rPr>
        <w:t xml:space="preserve"> </w:t>
      </w:r>
      <w:r w:rsidR="004C163A">
        <w:t>t</w:t>
      </w:r>
      <w:r>
        <w:rPr>
          <w:rFonts w:eastAsia="Georgia"/>
        </w:rPr>
        <w:t>’</w:t>
      </w:r>
      <w:r w:rsidR="004C163A">
        <w:t>ouvrir</w:t>
      </w:r>
      <w:r w:rsidR="004C163A">
        <w:rPr>
          <w:rFonts w:eastAsia="Georgia"/>
        </w:rPr>
        <w:t xml:space="preserve"> </w:t>
      </w:r>
      <w:r w:rsidR="004C163A">
        <w:t>la</w:t>
      </w:r>
      <w:r w:rsidR="004C163A">
        <w:rPr>
          <w:rFonts w:eastAsia="Georgia"/>
        </w:rPr>
        <w:t xml:space="preserve"> </w:t>
      </w:r>
      <w:r w:rsidR="004C163A">
        <w:t>porte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étable</w:t>
      </w:r>
      <w:r>
        <w:t xml:space="preserve">. </w:t>
      </w:r>
      <w:r w:rsidR="004C163A">
        <w:t>Tu</w:t>
      </w:r>
      <w:r w:rsidR="004C163A">
        <w:rPr>
          <w:rFonts w:eastAsia="Georgia"/>
        </w:rPr>
        <w:t xml:space="preserve"> </w:t>
      </w:r>
      <w:r w:rsidR="004C163A">
        <w:t>pourras</w:t>
      </w:r>
      <w:r w:rsidR="004C163A">
        <w:rPr>
          <w:rFonts w:eastAsia="Georgia"/>
        </w:rPr>
        <w:t xml:space="preserve"> </w:t>
      </w:r>
      <w:r w:rsidR="004C163A">
        <w:t>ainsi</w:t>
      </w:r>
      <w:r w:rsidR="004C163A">
        <w:rPr>
          <w:rFonts w:eastAsia="Georgia"/>
        </w:rPr>
        <w:t xml:space="preserve"> </w:t>
      </w:r>
      <w:r w:rsidR="004C163A">
        <w:t>sortir</w:t>
      </w:r>
      <w:r w:rsidR="004C163A">
        <w:rPr>
          <w:rFonts w:eastAsia="Georgia"/>
        </w:rPr>
        <w:t xml:space="preserve"> </w:t>
      </w:r>
      <w:r w:rsidR="004C163A">
        <w:t>boire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cour</w:t>
      </w:r>
      <w:r>
        <w:t xml:space="preserve">. </w:t>
      </w:r>
      <w:r w:rsidR="004C163A">
        <w:t>En</w:t>
      </w:r>
      <w:r w:rsidR="004C163A">
        <w:rPr>
          <w:rFonts w:eastAsia="Georgia"/>
        </w:rPr>
        <w:t xml:space="preserve"> </w:t>
      </w:r>
      <w:r w:rsidR="004C163A">
        <w:t>attendant</w:t>
      </w:r>
      <w:r w:rsidR="004C163A">
        <w:rPr>
          <w:rFonts w:eastAsia="Georgia"/>
        </w:rPr>
        <w:t xml:space="preserve"> </w:t>
      </w:r>
      <w:r w:rsidR="004C163A">
        <w:t>je</w:t>
      </w:r>
      <w:r w:rsidR="004C163A">
        <w:rPr>
          <w:rFonts w:eastAsia="Georgia"/>
        </w:rPr>
        <w:t xml:space="preserve"> </w:t>
      </w:r>
      <w:r w:rsidR="004C163A">
        <w:t>grimperai</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fenil</w:t>
      </w:r>
      <w:r w:rsidR="004C163A">
        <w:rPr>
          <w:rFonts w:eastAsia="Georgia"/>
        </w:rPr>
        <w:t xml:space="preserve"> </w:t>
      </w:r>
      <w:r w:rsidR="004C163A">
        <w:t>et</w:t>
      </w:r>
      <w:r w:rsidR="004C163A">
        <w:rPr>
          <w:rFonts w:eastAsia="Georgia"/>
        </w:rPr>
        <w:t xml:space="preserve"> </w:t>
      </w:r>
      <w:r w:rsidR="004C163A">
        <w:t>j</w:t>
      </w:r>
      <w:r>
        <w:rPr>
          <w:rFonts w:eastAsia="Georgia"/>
        </w:rPr>
        <w:t>’</w:t>
      </w:r>
      <w:r w:rsidR="004C163A">
        <w:t>essaierai</w:t>
      </w:r>
      <w:r w:rsidR="004C163A">
        <w:rPr>
          <w:rFonts w:eastAsia="Georgia"/>
        </w:rPr>
        <w:t xml:space="preserve"> </w:t>
      </w:r>
      <w:r w:rsidR="004C163A">
        <w:t>de</w:t>
      </w:r>
      <w:r w:rsidR="004C163A">
        <w:rPr>
          <w:rFonts w:eastAsia="Georgia"/>
        </w:rPr>
        <w:t xml:space="preserve"> </w:t>
      </w:r>
      <w:r w:rsidR="004C163A">
        <w:t>jeter</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foin</w:t>
      </w:r>
      <w:r w:rsidR="004C163A">
        <w:rPr>
          <w:rFonts w:eastAsia="Georgia"/>
        </w:rPr>
        <w:t xml:space="preserve"> </w:t>
      </w:r>
      <w:r w:rsidR="004C163A">
        <w:t>dans</w:t>
      </w:r>
      <w:r w:rsidR="004C163A">
        <w:rPr>
          <w:rFonts w:eastAsia="Georgia"/>
        </w:rPr>
        <w:t xml:space="preserve"> </w:t>
      </w:r>
      <w:r w:rsidR="004C163A">
        <w:t>ta</w:t>
      </w:r>
      <w:r w:rsidR="004C163A">
        <w:rPr>
          <w:rFonts w:eastAsia="Georgia"/>
        </w:rPr>
        <w:t xml:space="preserve"> </w:t>
      </w:r>
      <w:r w:rsidR="004C163A">
        <w:t>crèche</w:t>
      </w:r>
      <w:r>
        <w:t>.</w:t>
      </w:r>
    </w:p>
    <w:p w14:paraId="1AC2185B" w14:textId="77777777" w:rsidR="004C7F27" w:rsidRDefault="004C7F27" w:rsidP="004C163A">
      <w:r>
        <w:t>— </w:t>
      </w:r>
      <w:r w:rsidR="004C163A">
        <w:t>Ce</w:t>
      </w:r>
      <w:r w:rsidR="004C163A">
        <w:rPr>
          <w:rFonts w:eastAsia="Georgia"/>
        </w:rPr>
        <w:t xml:space="preserve"> </w:t>
      </w:r>
      <w:r w:rsidR="004C163A">
        <w:t>serait</w:t>
      </w:r>
      <w:r w:rsidR="004C163A">
        <w:rPr>
          <w:rFonts w:eastAsia="Georgia"/>
        </w:rPr>
        <w:t xml:space="preserve"> </w:t>
      </w:r>
      <w:r w:rsidR="004C163A">
        <w:t>toujours</w:t>
      </w:r>
      <w:r w:rsidR="004C163A">
        <w:rPr>
          <w:rFonts w:eastAsia="Georgia"/>
        </w:rPr>
        <w:t xml:space="preserve"> </w:t>
      </w:r>
      <w:r w:rsidR="004C163A">
        <w:t>ça</w:t>
      </w:r>
      <w:r>
        <w:t xml:space="preserve">, </w:t>
      </w:r>
      <w:r w:rsidR="004C163A">
        <w:t>dit</w:t>
      </w:r>
      <w:r w:rsidR="004C163A">
        <w:rPr>
          <w:rFonts w:eastAsia="Georgia"/>
        </w:rPr>
        <w:t xml:space="preserve"> </w:t>
      </w:r>
      <w:r w:rsidR="004C163A">
        <w:t>la</w:t>
      </w:r>
      <w:r w:rsidR="004C163A">
        <w:rPr>
          <w:rFonts w:eastAsia="Georgia"/>
        </w:rPr>
        <w:t xml:space="preserve"> </w:t>
      </w:r>
      <w:r w:rsidR="004C163A">
        <w:t>vache</w:t>
      </w:r>
      <w:r>
        <w:t>.</w:t>
      </w:r>
    </w:p>
    <w:p w14:paraId="156AAEBA" w14:textId="77777777" w:rsidR="004C7F27" w:rsidRDefault="004C163A" w:rsidP="004C163A">
      <w:r>
        <w:t>Nils</w:t>
      </w:r>
      <w:r>
        <w:rPr>
          <w:rFonts w:eastAsia="Georgia"/>
        </w:rPr>
        <w:t xml:space="preserve"> </w:t>
      </w:r>
      <w:r>
        <w:t>fit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dit</w:t>
      </w:r>
      <w:r w:rsidR="004C7F27">
        <w:t xml:space="preserve">, </w:t>
      </w:r>
      <w:r>
        <w:t>et</w:t>
      </w:r>
      <w:r>
        <w:rPr>
          <w:rFonts w:eastAsia="Georgia"/>
        </w:rPr>
        <w:t xml:space="preserve"> </w:t>
      </w:r>
      <w:r>
        <w:t>quand</w:t>
      </w:r>
      <w:r>
        <w:rPr>
          <w:rFonts w:eastAsia="Georgia"/>
        </w:rPr>
        <w:t xml:space="preserve"> </w:t>
      </w:r>
      <w:r>
        <w:t>la</w:t>
      </w:r>
      <w:r>
        <w:rPr>
          <w:rFonts w:eastAsia="Georgia"/>
        </w:rPr>
        <w:t xml:space="preserve"> </w:t>
      </w:r>
      <w:r>
        <w:t>vache</w:t>
      </w:r>
      <w:r>
        <w:rPr>
          <w:rFonts w:eastAsia="Georgia"/>
        </w:rPr>
        <w:t xml:space="preserve"> </w:t>
      </w:r>
      <w:r>
        <w:t>fut</w:t>
      </w:r>
      <w:r>
        <w:rPr>
          <w:rFonts w:eastAsia="Georgia"/>
        </w:rPr>
        <w:t xml:space="preserve"> </w:t>
      </w:r>
      <w:r>
        <w:t>réinstallée</w:t>
      </w:r>
      <w:r>
        <w:rPr>
          <w:rFonts w:eastAsia="Georgia"/>
        </w:rPr>
        <w:t xml:space="preserve"> </w:t>
      </w:r>
      <w:r>
        <w:t>devant</w:t>
      </w:r>
      <w:r>
        <w:rPr>
          <w:rFonts w:eastAsia="Georgia"/>
        </w:rPr>
        <w:t xml:space="preserve"> </w:t>
      </w:r>
      <w:r>
        <w:t>sa</w:t>
      </w:r>
      <w:r>
        <w:rPr>
          <w:rFonts w:eastAsia="Georgia"/>
        </w:rPr>
        <w:t xml:space="preserve"> </w:t>
      </w:r>
      <w:r>
        <w:t>mangeoire</w:t>
      </w:r>
      <w:r>
        <w:rPr>
          <w:rFonts w:eastAsia="Georgia"/>
        </w:rPr>
        <w:t xml:space="preserve"> </w:t>
      </w:r>
      <w:r>
        <w:t>pleine</w:t>
      </w:r>
      <w:r w:rsidR="004C7F27">
        <w:t xml:space="preserve">, </w:t>
      </w:r>
      <w:r>
        <w:t>il</w:t>
      </w:r>
      <w:r>
        <w:rPr>
          <w:rFonts w:eastAsia="Georgia"/>
        </w:rPr>
        <w:t xml:space="preserve"> </w:t>
      </w:r>
      <w:r>
        <w:t>pensa</w:t>
      </w:r>
      <w:r>
        <w:rPr>
          <w:rFonts w:eastAsia="Georgia"/>
        </w:rPr>
        <w:t xml:space="preserve"> </w:t>
      </w:r>
      <w:r>
        <w:t>pouvoir</w:t>
      </w:r>
      <w:r>
        <w:rPr>
          <w:rFonts w:eastAsia="Georgia"/>
        </w:rPr>
        <w:t xml:space="preserve"> </w:t>
      </w:r>
      <w:r>
        <w:t>enfin</w:t>
      </w:r>
      <w:r>
        <w:rPr>
          <w:rFonts w:eastAsia="Georgia"/>
        </w:rPr>
        <w:t xml:space="preserve"> </w:t>
      </w:r>
      <w:r>
        <w:t>dormir</w:t>
      </w:r>
      <w:r w:rsidR="004C7F27">
        <w:t xml:space="preserve">. </w:t>
      </w:r>
      <w:r>
        <w:t>Mais</w:t>
      </w:r>
      <w:r>
        <w:rPr>
          <w:rFonts w:eastAsia="Georgia"/>
        </w:rPr>
        <w:t xml:space="preserve"> </w:t>
      </w:r>
      <w:r>
        <w:t>à</w:t>
      </w:r>
      <w:r>
        <w:rPr>
          <w:rFonts w:eastAsia="Georgia"/>
        </w:rPr>
        <w:t xml:space="preserve"> </w:t>
      </w:r>
      <w:r>
        <w:t>peine</w:t>
      </w:r>
      <w:r>
        <w:rPr>
          <w:rFonts w:eastAsia="Georgia"/>
        </w:rPr>
        <w:t xml:space="preserve"> </w:t>
      </w:r>
      <w:r>
        <w:t>se</w:t>
      </w:r>
      <w:r>
        <w:rPr>
          <w:rFonts w:eastAsia="Georgia"/>
        </w:rPr>
        <w:t xml:space="preserve"> </w:t>
      </w:r>
      <w:proofErr w:type="spellStart"/>
      <w:r>
        <w:t>fut-il</w:t>
      </w:r>
      <w:proofErr w:type="spellEnd"/>
      <w:r>
        <w:rPr>
          <w:rFonts w:eastAsia="Georgia"/>
        </w:rPr>
        <w:t xml:space="preserve"> </w:t>
      </w:r>
      <w:r>
        <w:t>enfoncé</w:t>
      </w:r>
      <w:r>
        <w:rPr>
          <w:rFonts w:eastAsia="Georgia"/>
        </w:rPr>
        <w:t xml:space="preserve"> </w:t>
      </w:r>
      <w:r>
        <w:t>dans</w:t>
      </w:r>
      <w:r>
        <w:rPr>
          <w:rFonts w:eastAsia="Georgia"/>
        </w:rPr>
        <w:t xml:space="preserve"> </w:t>
      </w:r>
      <w:r>
        <w:t>la</w:t>
      </w:r>
      <w:r>
        <w:rPr>
          <w:rFonts w:eastAsia="Georgia"/>
        </w:rPr>
        <w:t xml:space="preserve"> </w:t>
      </w:r>
      <w:r>
        <w:t>paille</w:t>
      </w:r>
      <w:r>
        <w:rPr>
          <w:rFonts w:eastAsia="Georgia"/>
        </w:rPr>
        <w:t xml:space="preserve"> </w:t>
      </w:r>
      <w:r>
        <w:t>que</w:t>
      </w:r>
      <w:r>
        <w:rPr>
          <w:rFonts w:eastAsia="Georgia"/>
        </w:rPr>
        <w:t xml:space="preserve"> </w:t>
      </w:r>
      <w:r>
        <w:t>la</w:t>
      </w:r>
      <w:r>
        <w:rPr>
          <w:rFonts w:eastAsia="Georgia"/>
        </w:rPr>
        <w:t xml:space="preserve"> </w:t>
      </w:r>
      <w:r>
        <w:t>vache</w:t>
      </w:r>
      <w:r>
        <w:rPr>
          <w:rFonts w:eastAsia="Georgia"/>
        </w:rPr>
        <w:t xml:space="preserve"> </w:t>
      </w:r>
      <w:r>
        <w:t>recommença</w:t>
      </w:r>
      <w:r>
        <w:rPr>
          <w:rFonts w:eastAsia="Georgia"/>
        </w:rPr>
        <w:t xml:space="preserve"> </w:t>
      </w:r>
      <w:r>
        <w:t>à</w:t>
      </w:r>
      <w:r>
        <w:rPr>
          <w:rFonts w:eastAsia="Georgia"/>
        </w:rPr>
        <w:t xml:space="preserve"> </w:t>
      </w:r>
      <w:r>
        <w:t>lui</w:t>
      </w:r>
      <w:r>
        <w:rPr>
          <w:rFonts w:eastAsia="Georgia"/>
        </w:rPr>
        <w:t xml:space="preserve"> </w:t>
      </w:r>
      <w:r>
        <w:t>parler</w:t>
      </w:r>
      <w:r w:rsidR="004C7F27">
        <w:t>.</w:t>
      </w:r>
    </w:p>
    <w:p w14:paraId="62BFCF93" w14:textId="77777777" w:rsidR="004C7F27" w:rsidRDefault="004C7F27" w:rsidP="004C163A">
      <w:r>
        <w:t>— </w:t>
      </w:r>
      <w:r w:rsidR="004C163A">
        <w:t>Je</w:t>
      </w:r>
      <w:r w:rsidR="004C163A">
        <w:rPr>
          <w:rFonts w:eastAsia="Georgia"/>
        </w:rPr>
        <w:t xml:space="preserve"> </w:t>
      </w:r>
      <w:r w:rsidR="004C163A">
        <w:t>t</w:t>
      </w:r>
      <w:r>
        <w:rPr>
          <w:rFonts w:eastAsia="Georgia"/>
        </w:rPr>
        <w:t>’</w:t>
      </w:r>
      <w:r w:rsidR="004C163A">
        <w:t>ennuie</w:t>
      </w:r>
      <w:r w:rsidR="004C163A">
        <w:rPr>
          <w:rFonts w:eastAsia="Georgia"/>
        </w:rPr>
        <w:t xml:space="preserve"> </w:t>
      </w:r>
      <w:r w:rsidR="004C163A">
        <w:t>probablement</w:t>
      </w:r>
      <w:r>
        <w:t xml:space="preserve">, </w:t>
      </w:r>
      <w:r w:rsidR="004C163A">
        <w:t>si</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demande</w:t>
      </w:r>
      <w:r w:rsidR="004C163A">
        <w:rPr>
          <w:rFonts w:eastAsia="Georgia"/>
        </w:rPr>
        <w:t xml:space="preserve"> </w:t>
      </w:r>
      <w:r w:rsidR="004C163A">
        <w:t>encore</w:t>
      </w:r>
      <w:r w:rsidR="004C163A">
        <w:rPr>
          <w:rFonts w:eastAsia="Georgia"/>
        </w:rPr>
        <w:t xml:space="preserve"> </w:t>
      </w:r>
      <w:r w:rsidR="004C163A">
        <w:t>une</w:t>
      </w:r>
      <w:r w:rsidR="004C163A">
        <w:rPr>
          <w:rFonts w:eastAsia="Georgia"/>
        </w:rPr>
        <w:t xml:space="preserve"> </w:t>
      </w:r>
      <w:r w:rsidR="004C163A">
        <w:t>chose</w:t>
      </w:r>
      <w:r>
        <w:t xml:space="preserve">, </w:t>
      </w:r>
      <w:r w:rsidR="004C163A">
        <w:t>fit-elle</w:t>
      </w:r>
      <w:r>
        <w:t>.</w:t>
      </w:r>
    </w:p>
    <w:p w14:paraId="3BED252B" w14:textId="77777777" w:rsidR="004C7F27" w:rsidRDefault="004C7F27" w:rsidP="004C163A">
      <w:r>
        <w:t>— </w:t>
      </w:r>
      <w:r w:rsidR="004C163A">
        <w:t>Non</w:t>
      </w:r>
      <w:r>
        <w:t xml:space="preserve">, </w:t>
      </w:r>
      <w:r w:rsidR="004C163A">
        <w:t>si</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te</w:t>
      </w:r>
      <w:r w:rsidR="004C163A">
        <w:rPr>
          <w:rFonts w:eastAsia="Georgia"/>
        </w:rPr>
        <w:t xml:space="preserve"> </w:t>
      </w:r>
      <w:r w:rsidR="004C163A">
        <w:t>satisfaire</w:t>
      </w:r>
      <w:r>
        <w:t>.</w:t>
      </w:r>
    </w:p>
    <w:p w14:paraId="081F6B10" w14:textId="77777777" w:rsidR="004C7F27" w:rsidRDefault="004C7F27" w:rsidP="004C163A">
      <w:r>
        <w:t>— </w:t>
      </w:r>
      <w:r w:rsidR="004C163A">
        <w:t>Je</w:t>
      </w:r>
      <w:r w:rsidR="004C163A">
        <w:rPr>
          <w:rFonts w:eastAsia="Georgia"/>
        </w:rPr>
        <w:t xml:space="preserve"> </w:t>
      </w:r>
      <w:r w:rsidR="004C163A">
        <w:t>voudrais</w:t>
      </w:r>
      <w:r w:rsidR="004C163A">
        <w:rPr>
          <w:rFonts w:eastAsia="Georgia"/>
        </w:rPr>
        <w:t xml:space="preserve"> </w:t>
      </w:r>
      <w:r w:rsidR="004C163A">
        <w:t>te</w:t>
      </w:r>
      <w:r w:rsidR="004C163A">
        <w:rPr>
          <w:rFonts w:eastAsia="Georgia"/>
        </w:rPr>
        <w:t xml:space="preserve"> </w:t>
      </w:r>
      <w:r w:rsidR="004C163A">
        <w:t>prier</w:t>
      </w:r>
      <w:r w:rsidR="004C163A">
        <w:rPr>
          <w:rFonts w:eastAsia="Georgia"/>
        </w:rPr>
        <w:t xml:space="preserve"> </w:t>
      </w:r>
      <w:r w:rsidR="004C163A">
        <w:t>d</w:t>
      </w:r>
      <w:r>
        <w:rPr>
          <w:rFonts w:eastAsia="Georgia"/>
        </w:rPr>
        <w:t>’</w:t>
      </w:r>
      <w:r w:rsidR="004C163A">
        <w:t>entrer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en</w:t>
      </w:r>
      <w:r w:rsidR="004C163A">
        <w:rPr>
          <w:rFonts w:eastAsia="Georgia"/>
        </w:rPr>
        <w:t xml:space="preserve"> </w:t>
      </w:r>
      <w:r w:rsidR="004C163A">
        <w:t>face</w:t>
      </w:r>
      <w:r w:rsidR="004C163A">
        <w:rPr>
          <w:rFonts w:eastAsia="Georgia"/>
        </w:rPr>
        <w:t xml:space="preserve"> </w:t>
      </w:r>
      <w:r w:rsidR="004C163A">
        <w:t>pour</w:t>
      </w:r>
      <w:r w:rsidR="004C163A">
        <w:rPr>
          <w:rFonts w:eastAsia="Georgia"/>
        </w:rPr>
        <w:t xml:space="preserve"> </w:t>
      </w:r>
      <w:r w:rsidR="004C163A">
        <w:t>voir</w:t>
      </w:r>
      <w:r w:rsidR="004C163A">
        <w:rPr>
          <w:rFonts w:eastAsia="Georgia"/>
        </w:rPr>
        <w:t xml:space="preserve"> </w:t>
      </w:r>
      <w:r w:rsidR="004C163A">
        <w:t>comment</w:t>
      </w:r>
      <w:r w:rsidR="004C163A">
        <w:rPr>
          <w:rFonts w:eastAsia="Georgia"/>
        </w:rPr>
        <w:t xml:space="preserve"> </w:t>
      </w:r>
      <w:r w:rsidR="004C163A">
        <w:t>va</w:t>
      </w:r>
      <w:r w:rsidR="004C163A">
        <w:rPr>
          <w:rFonts w:eastAsia="Georgia"/>
        </w:rPr>
        <w:t xml:space="preserve"> </w:t>
      </w:r>
      <w:r w:rsidR="004C163A">
        <w:t>la</w:t>
      </w:r>
      <w:r w:rsidR="004C163A">
        <w:rPr>
          <w:rFonts w:eastAsia="Georgia"/>
        </w:rPr>
        <w:t xml:space="preserve"> </w:t>
      </w:r>
      <w:r w:rsidR="004C163A">
        <w:t>maîtresse</w:t>
      </w:r>
      <w:r>
        <w:t xml:space="preserve">. </w:t>
      </w:r>
      <w:proofErr w:type="gramStart"/>
      <w:r w:rsidR="004C163A">
        <w:t>J</w:t>
      </w:r>
      <w:r>
        <w:rPr>
          <w:rFonts w:eastAsia="Georgia"/>
        </w:rPr>
        <w:t>’</w:t>
      </w:r>
      <w:r w:rsidR="004C163A">
        <w:t>ai</w:t>
      </w:r>
      <w:r w:rsidR="004C163A">
        <w:rPr>
          <w:rFonts w:eastAsia="Georgia"/>
        </w:rPr>
        <w:t xml:space="preserve"> </w:t>
      </w:r>
      <w:r w:rsidR="004C163A">
        <w:t>peur</w:t>
      </w:r>
      <w:proofErr w:type="gramEnd"/>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lui</w:t>
      </w:r>
      <w:r w:rsidR="004C163A">
        <w:rPr>
          <w:rFonts w:eastAsia="Georgia"/>
        </w:rPr>
        <w:t xml:space="preserve"> </w:t>
      </w:r>
      <w:r w:rsidR="004C163A">
        <w:t>soit</w:t>
      </w:r>
      <w:r w:rsidR="004C163A">
        <w:rPr>
          <w:rFonts w:eastAsia="Georgia"/>
        </w:rPr>
        <w:t xml:space="preserve"> </w:t>
      </w:r>
      <w:r w:rsidR="004C163A">
        <w:t>arrivé</w:t>
      </w:r>
      <w:r w:rsidR="004C163A">
        <w:rPr>
          <w:rFonts w:eastAsia="Georgia"/>
        </w:rPr>
        <w:t xml:space="preserve"> </w:t>
      </w:r>
      <w:r w:rsidR="004C163A">
        <w:t>malheur</w:t>
      </w:r>
      <w:r>
        <w:t>.</w:t>
      </w:r>
    </w:p>
    <w:p w14:paraId="16E82A0E"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impossible</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Je</w:t>
      </w:r>
      <w:r w:rsidR="004C163A">
        <w:rPr>
          <w:rFonts w:eastAsia="Georgia"/>
        </w:rPr>
        <w:t xml:space="preserve"> </w:t>
      </w:r>
      <w:r w:rsidR="004C163A">
        <w:t>n</w:t>
      </w:r>
      <w:r>
        <w:rPr>
          <w:rFonts w:eastAsia="Georgia"/>
        </w:rPr>
        <w:t>’</w:t>
      </w:r>
      <w:r w:rsidR="004C163A">
        <w:t>ose</w:t>
      </w:r>
      <w:r w:rsidR="004C163A">
        <w:rPr>
          <w:rFonts w:eastAsia="Georgia"/>
        </w:rPr>
        <w:t xml:space="preserve"> </w:t>
      </w:r>
      <w:r w:rsidR="004C163A">
        <w:t>me</w:t>
      </w:r>
      <w:r w:rsidR="004C163A">
        <w:rPr>
          <w:rFonts w:eastAsia="Georgia"/>
        </w:rPr>
        <w:t xml:space="preserve"> </w:t>
      </w:r>
      <w:r w:rsidR="004C163A">
        <w:t>montrer</w:t>
      </w:r>
      <w:r w:rsidR="004C163A">
        <w:rPr>
          <w:rFonts w:eastAsia="Georgia"/>
        </w:rPr>
        <w:t xml:space="preserve"> </w:t>
      </w:r>
      <w:r w:rsidR="004C163A">
        <w:t>aux</w:t>
      </w:r>
      <w:r w:rsidR="004C163A">
        <w:rPr>
          <w:rFonts w:eastAsia="Georgia"/>
        </w:rPr>
        <w:t xml:space="preserve"> </w:t>
      </w:r>
      <w:r w:rsidR="004C163A">
        <w:t>hommes</w:t>
      </w:r>
      <w:r>
        <w:t>.</w:t>
      </w:r>
    </w:p>
    <w:p w14:paraId="5CCA6853" w14:textId="77777777" w:rsidR="004C7F27" w:rsidRDefault="004C7F27" w:rsidP="004C163A">
      <w:r>
        <w:lastRenderedPageBreak/>
        <w:t>—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pourtant</w:t>
      </w:r>
      <w:r w:rsidR="004C163A">
        <w:rPr>
          <w:rFonts w:eastAsia="Georgia"/>
        </w:rPr>
        <w:t xml:space="preserve"> </w:t>
      </w:r>
      <w:r w:rsidR="004C163A">
        <w:t>pas</w:t>
      </w:r>
      <w:r w:rsidR="004C163A">
        <w:rPr>
          <w:rFonts w:eastAsia="Georgia"/>
        </w:rPr>
        <w:t xml:space="preserve"> </w:t>
      </w:r>
      <w:r w:rsidR="004C163A">
        <w:t>peur</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vieille</w:t>
      </w:r>
      <w:r w:rsidR="004C163A">
        <w:rPr>
          <w:rFonts w:eastAsia="Georgia"/>
        </w:rPr>
        <w:t xml:space="preserve"> </w:t>
      </w:r>
      <w:r w:rsidR="004C163A">
        <w:t>femme</w:t>
      </w:r>
      <w:r w:rsidR="004C163A">
        <w:rPr>
          <w:rFonts w:eastAsia="Georgia"/>
        </w:rPr>
        <w:t xml:space="preserve"> </w:t>
      </w:r>
      <w:r w:rsidR="004C163A">
        <w:t>malade</w:t>
      </w:r>
      <w:r>
        <w:t xml:space="preserve"> ? </w:t>
      </w:r>
      <w:r w:rsidR="004C163A">
        <w:t>dit</w:t>
      </w:r>
      <w:r w:rsidR="004C163A">
        <w:rPr>
          <w:rFonts w:eastAsia="Georgia"/>
        </w:rPr>
        <w:t xml:space="preserve"> </w:t>
      </w:r>
      <w:r w:rsidR="004C163A">
        <w:t>la</w:t>
      </w:r>
      <w:r w:rsidR="004C163A">
        <w:rPr>
          <w:rFonts w:eastAsia="Georgia"/>
        </w:rPr>
        <w:t xml:space="preserve"> </w:t>
      </w:r>
      <w:r w:rsidR="004C163A">
        <w:t>vache</w:t>
      </w:r>
      <w:r>
        <w:t xml:space="preserve">. </w:t>
      </w:r>
      <w:r w:rsidR="004C163A">
        <w:t>D</w:t>
      </w:r>
      <w:r>
        <w:rPr>
          <w:rFonts w:eastAsia="Georgia"/>
        </w:rPr>
        <w:t>’</w:t>
      </w:r>
      <w:r w:rsidR="004C163A">
        <w:t>ailleurs</w:t>
      </w:r>
      <w: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pas</w:t>
      </w:r>
      <w:r w:rsidR="004C163A">
        <w:rPr>
          <w:rFonts w:eastAsia="Georgia"/>
        </w:rPr>
        <w:t xml:space="preserve"> </w:t>
      </w:r>
      <w:r w:rsidR="004C163A">
        <w:t>besoin</w:t>
      </w:r>
      <w:r w:rsidR="004C163A">
        <w:rPr>
          <w:rFonts w:eastAsia="Georgia"/>
        </w:rPr>
        <w:t xml:space="preserve"> </w:t>
      </w:r>
      <w:r w:rsidR="004C163A">
        <w:t>d</w:t>
      </w:r>
      <w:r>
        <w:rPr>
          <w:rFonts w:eastAsia="Georgia"/>
        </w:rPr>
        <w:t>’</w:t>
      </w:r>
      <w:r w:rsidR="004C163A">
        <w:t>entrer</w:t>
      </w:r>
      <w: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regarder</w:t>
      </w:r>
      <w:r w:rsidR="004C163A">
        <w:rPr>
          <w:rFonts w:eastAsia="Georgia"/>
        </w:rPr>
        <w:t xml:space="preserve"> </w:t>
      </w:r>
      <w:r w:rsidR="004C163A">
        <w:t>par</w:t>
      </w:r>
      <w:r w:rsidR="004C163A">
        <w:rPr>
          <w:rFonts w:eastAsia="Georgia"/>
        </w:rPr>
        <w:t xml:space="preserve"> </w:t>
      </w:r>
      <w:r w:rsidR="004C163A">
        <w:t>la</w:t>
      </w:r>
      <w:r w:rsidR="004C163A">
        <w:rPr>
          <w:rFonts w:eastAsia="Georgia"/>
        </w:rPr>
        <w:t xml:space="preserve"> </w:t>
      </w:r>
      <w:r w:rsidR="004C163A">
        <w:t>fente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porte</w:t>
      </w:r>
      <w:r>
        <w:t>.</w:t>
      </w:r>
    </w:p>
    <w:p w14:paraId="19B7A33C" w14:textId="77777777" w:rsidR="004C7F27" w:rsidRDefault="004C7F27" w:rsidP="004C163A">
      <w:r>
        <w:t>— </w:t>
      </w:r>
      <w:r w:rsidR="004C163A">
        <w:t>Si</w:t>
      </w:r>
      <w:r w:rsidR="004C163A">
        <w:rPr>
          <w:rFonts w:eastAsia="Georgia"/>
        </w:rP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ça</w:t>
      </w:r>
      <w:r>
        <w:t xml:space="preserve">, </w:t>
      </w:r>
      <w:r w:rsidR="004C163A">
        <w:t>je</w:t>
      </w:r>
      <w:r w:rsidR="004C163A">
        <w:rPr>
          <w:rFonts w:eastAsia="Georgia"/>
        </w:rPr>
        <w:t xml:space="preserve"> </w:t>
      </w:r>
      <w:r w:rsidR="004C163A">
        <w:t>ne</w:t>
      </w:r>
      <w:r w:rsidR="004C163A">
        <w:rPr>
          <w:rFonts w:eastAsia="Georgia"/>
        </w:rPr>
        <w:t xml:space="preserve"> </w:t>
      </w:r>
      <w:r w:rsidR="004C163A">
        <w:t>puis</w:t>
      </w:r>
      <w:r w:rsidR="004C163A">
        <w:rPr>
          <w:rFonts w:eastAsia="Georgia"/>
        </w:rPr>
        <w:t xml:space="preserve"> </w:t>
      </w:r>
      <w:r w:rsidR="004C163A">
        <w:t>te</w:t>
      </w:r>
      <w:r w:rsidR="004C163A">
        <w:rPr>
          <w:rFonts w:eastAsia="Georgia"/>
        </w:rPr>
        <w:t xml:space="preserve"> </w:t>
      </w:r>
      <w:r w:rsidR="004C163A">
        <w:t>refuser</w:t>
      </w:r>
      <w:r>
        <w:t xml:space="preserve">, </w:t>
      </w:r>
      <w:r w:rsidR="004C163A">
        <w:t>consentit</w:t>
      </w:r>
      <w:r w:rsidR="004C163A">
        <w:rPr>
          <w:rFonts w:eastAsia="Georgia"/>
        </w:rPr>
        <w:t xml:space="preserve"> </w:t>
      </w:r>
      <w:r w:rsidR="004C163A">
        <w:t>enfin</w:t>
      </w:r>
      <w:r w:rsidR="004C163A">
        <w:rPr>
          <w:rFonts w:eastAsia="Georgia"/>
        </w:rPr>
        <w:t xml:space="preserve"> </w:t>
      </w:r>
      <w:r w:rsidR="004C163A">
        <w:t>le</w:t>
      </w:r>
      <w:r w:rsidR="004C163A">
        <w:rPr>
          <w:rFonts w:eastAsia="Georgia"/>
        </w:rPr>
        <w:t xml:space="preserve"> </w:t>
      </w:r>
      <w:r w:rsidR="004C163A">
        <w:t>gamin</w:t>
      </w:r>
      <w:r>
        <w:t>.</w:t>
      </w:r>
    </w:p>
    <w:p w14:paraId="0FACEA19" w14:textId="77777777" w:rsidR="004C7F27" w:rsidRDefault="004C163A" w:rsidP="004C163A">
      <w:r>
        <w:t>Il</w:t>
      </w:r>
      <w:r>
        <w:rPr>
          <w:rFonts w:eastAsia="Georgia"/>
        </w:rPr>
        <w:t xml:space="preserve"> </w:t>
      </w:r>
      <w:r>
        <w:t>se</w:t>
      </w:r>
      <w:r>
        <w:rPr>
          <w:rFonts w:eastAsia="Georgia"/>
        </w:rPr>
        <w:t xml:space="preserve"> </w:t>
      </w:r>
      <w:r>
        <w:t>releva</w:t>
      </w:r>
      <w:r>
        <w:rPr>
          <w:rFonts w:eastAsia="Georgia"/>
        </w:rPr>
        <w:t xml:space="preserve"> </w:t>
      </w:r>
      <w:r>
        <w:t>et</w:t>
      </w:r>
      <w:r>
        <w:rPr>
          <w:rFonts w:eastAsia="Georgia"/>
        </w:rPr>
        <w:t xml:space="preserve"> </w:t>
      </w:r>
      <w:r>
        <w:t>sortit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La</w:t>
      </w:r>
      <w:r>
        <w:rPr>
          <w:rFonts w:eastAsia="Georgia"/>
        </w:rPr>
        <w:t xml:space="preserve"> </w:t>
      </w:r>
      <w:r>
        <w:t>nuit</w:t>
      </w:r>
      <w:r>
        <w:rPr>
          <w:rFonts w:eastAsia="Georgia"/>
        </w:rPr>
        <w:t xml:space="preserve"> </w:t>
      </w:r>
      <w:r>
        <w:t>était</w:t>
      </w:r>
      <w:r>
        <w:rPr>
          <w:rFonts w:eastAsia="Georgia"/>
        </w:rPr>
        <w:t xml:space="preserve"> </w:t>
      </w:r>
      <w:r>
        <w:t>effrayante</w:t>
      </w:r>
      <w:r w:rsidR="004C7F27">
        <w:t xml:space="preserve">, </w:t>
      </w:r>
      <w:r>
        <w:t>sans</w:t>
      </w:r>
      <w:r>
        <w:rPr>
          <w:rFonts w:eastAsia="Georgia"/>
        </w:rPr>
        <w:t xml:space="preserve"> </w:t>
      </w:r>
      <w:r>
        <w:t>lune</w:t>
      </w:r>
      <w:r>
        <w:rPr>
          <w:rFonts w:eastAsia="Georgia"/>
        </w:rPr>
        <w:t xml:space="preserve"> </w:t>
      </w:r>
      <w:r>
        <w:t>ni</w:t>
      </w:r>
      <w:r>
        <w:rPr>
          <w:rFonts w:eastAsia="Georgia"/>
        </w:rPr>
        <w:t xml:space="preserve"> </w:t>
      </w:r>
      <w:r>
        <w:t>étoiles</w:t>
      </w:r>
      <w:r w:rsidR="004C7F27">
        <w:t xml:space="preserve">, </w:t>
      </w:r>
      <w:r>
        <w:t>avec</w:t>
      </w:r>
      <w:r>
        <w:rPr>
          <w:rFonts w:eastAsia="Georgia"/>
        </w:rPr>
        <w:t xml:space="preserve"> </w:t>
      </w:r>
      <w:r>
        <w:t>le</w:t>
      </w:r>
      <w:r>
        <w:rPr>
          <w:rFonts w:eastAsia="Georgia"/>
        </w:rPr>
        <w:t xml:space="preserve"> </w:t>
      </w:r>
      <w:r>
        <w:t>vent</w:t>
      </w:r>
      <w:r>
        <w:rPr>
          <w:rFonts w:eastAsia="Georgia"/>
        </w:rPr>
        <w:t xml:space="preserve"> </w:t>
      </w:r>
      <w:r>
        <w:t>qui</w:t>
      </w:r>
      <w:r>
        <w:rPr>
          <w:rFonts w:eastAsia="Georgia"/>
        </w:rPr>
        <w:t xml:space="preserve"> </w:t>
      </w:r>
      <w:r>
        <w:t>sifflait</w:t>
      </w:r>
      <w:r>
        <w:rPr>
          <w:rFonts w:eastAsia="Georgia"/>
        </w:rPr>
        <w:t xml:space="preserve"> </w:t>
      </w:r>
      <w:r>
        <w:t>et</w:t>
      </w:r>
      <w:r>
        <w:rPr>
          <w:rFonts w:eastAsia="Georgia"/>
        </w:rPr>
        <w:t xml:space="preserve"> </w:t>
      </w:r>
      <w:r>
        <w:t>hurlait</w:t>
      </w:r>
      <w:r w:rsidR="004C7F27">
        <w:t xml:space="preserve">, </w:t>
      </w:r>
      <w:r>
        <w:t>et</w:t>
      </w:r>
      <w:r>
        <w:rPr>
          <w:rFonts w:eastAsia="Georgia"/>
        </w:rPr>
        <w:t xml:space="preserve"> </w:t>
      </w:r>
      <w:r>
        <w:t>la</w:t>
      </w:r>
      <w:r>
        <w:rPr>
          <w:rFonts w:eastAsia="Georgia"/>
        </w:rPr>
        <w:t xml:space="preserve"> </w:t>
      </w:r>
      <w:r>
        <w:t>pluie</w:t>
      </w:r>
      <w:r>
        <w:rPr>
          <w:rFonts w:eastAsia="Georgia"/>
        </w:rPr>
        <w:t xml:space="preserve"> </w:t>
      </w:r>
      <w:r>
        <w:t>qui</w:t>
      </w:r>
      <w:r>
        <w:rPr>
          <w:rFonts w:eastAsia="Georgia"/>
        </w:rPr>
        <w:t xml:space="preserve"> </w:t>
      </w:r>
      <w:r>
        <w:t>ruisselait</w:t>
      </w:r>
      <w:r w:rsidR="004C7F27">
        <w:t xml:space="preserve">. </w:t>
      </w:r>
      <w:r>
        <w:t>Le</w:t>
      </w:r>
      <w:r>
        <w:rPr>
          <w:rFonts w:eastAsia="Georgia"/>
        </w:rPr>
        <w:t xml:space="preserve"> </w:t>
      </w:r>
      <w:r>
        <w:t>plus</w:t>
      </w:r>
      <w:r>
        <w:rPr>
          <w:rFonts w:eastAsia="Georgia"/>
        </w:rPr>
        <w:t xml:space="preserve"> </w:t>
      </w:r>
      <w:r>
        <w:t>terrible</w:t>
      </w:r>
      <w:r>
        <w:rPr>
          <w:rFonts w:eastAsia="Georgia"/>
        </w:rPr>
        <w:t xml:space="preserve"> </w:t>
      </w:r>
      <w:r>
        <w:t>était</w:t>
      </w:r>
      <w:r>
        <w:rPr>
          <w:rFonts w:eastAsia="Georgia"/>
        </w:rPr>
        <w:t xml:space="preserve"> </w:t>
      </w:r>
      <w:r>
        <w:t>que</w:t>
      </w:r>
      <w:r>
        <w:rPr>
          <w:rFonts w:eastAsia="Georgia"/>
        </w:rPr>
        <w:t xml:space="preserve"> </w:t>
      </w:r>
      <w:r>
        <w:t>huit</w:t>
      </w:r>
      <w:r>
        <w:rPr>
          <w:rFonts w:eastAsia="Georgia"/>
        </w:rPr>
        <w:t xml:space="preserve"> </w:t>
      </w:r>
      <w:r>
        <w:t>hiboux</w:t>
      </w:r>
      <w:r>
        <w:rPr>
          <w:rFonts w:eastAsia="Georgia"/>
        </w:rPr>
        <w:t xml:space="preserve"> </w:t>
      </w:r>
      <w:r>
        <w:t>s</w:t>
      </w:r>
      <w:r w:rsidR="004C7F27">
        <w:rPr>
          <w:rFonts w:eastAsia="Georgia"/>
        </w:rPr>
        <w:t>’</w:t>
      </w:r>
      <w:r>
        <w:t>alignaient</w:t>
      </w:r>
      <w:r>
        <w:rPr>
          <w:rFonts w:eastAsia="Georgia"/>
        </w:rPr>
        <w:t xml:space="preserve"> </w:t>
      </w:r>
      <w:r>
        <w:t>l</w:t>
      </w:r>
      <w:r w:rsidR="004C7F27">
        <w:rPr>
          <w:rFonts w:eastAsia="Georgia"/>
        </w:rPr>
        <w:t>’</w:t>
      </w:r>
      <w:r>
        <w:t>un</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w:t>
      </w:r>
      <w:r w:rsidR="004C7F27">
        <w:rPr>
          <w:rFonts w:eastAsia="Georgia"/>
        </w:rPr>
        <w:t>’</w:t>
      </w:r>
      <w:r>
        <w:t>autre</w:t>
      </w:r>
      <w:r>
        <w:rPr>
          <w:rFonts w:eastAsia="Georgia"/>
        </w:rPr>
        <w:t xml:space="preserve"> </w:t>
      </w:r>
      <w:r>
        <w:t>sur</w:t>
      </w:r>
      <w:r>
        <w:rPr>
          <w:rFonts w:eastAsia="Georgia"/>
        </w:rPr>
        <w:t xml:space="preserve"> </w:t>
      </w:r>
      <w:r>
        <w:t>le</w:t>
      </w:r>
      <w:r>
        <w:rPr>
          <w:rFonts w:eastAsia="Georgia"/>
        </w:rPr>
        <w:t xml:space="preserve"> </w:t>
      </w:r>
      <w:r>
        <w:t>faîte</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Leurs</w:t>
      </w:r>
      <w:r>
        <w:rPr>
          <w:rFonts w:eastAsia="Georgia"/>
        </w:rPr>
        <w:t xml:space="preserve"> </w:t>
      </w:r>
      <w:r>
        <w:t>hululements</w:t>
      </w:r>
      <w:r>
        <w:rPr>
          <w:rFonts w:eastAsia="Georgia"/>
        </w:rPr>
        <w:t xml:space="preserve"> </w:t>
      </w:r>
      <w:r>
        <w:t>et</w:t>
      </w:r>
      <w:r>
        <w:rPr>
          <w:rFonts w:eastAsia="Georgia"/>
        </w:rPr>
        <w:t xml:space="preserve"> </w:t>
      </w:r>
      <w:r>
        <w:t>leurs</w:t>
      </w:r>
      <w:r>
        <w:rPr>
          <w:rFonts w:eastAsia="Georgia"/>
        </w:rPr>
        <w:t xml:space="preserve"> </w:t>
      </w:r>
      <w:r>
        <w:t>lamentations</w:t>
      </w:r>
      <w:r>
        <w:rPr>
          <w:rFonts w:eastAsia="Georgia"/>
        </w:rPr>
        <w:t xml:space="preserve"> </w:t>
      </w:r>
      <w:r>
        <w:t>sur</w:t>
      </w:r>
      <w:r>
        <w:rPr>
          <w:rFonts w:eastAsia="Georgia"/>
        </w:rPr>
        <w:t xml:space="preserve"> </w:t>
      </w:r>
      <w:r>
        <w:t>le</w:t>
      </w:r>
      <w:r>
        <w:rPr>
          <w:rFonts w:eastAsia="Georgia"/>
        </w:rPr>
        <w:t xml:space="preserve"> </w:t>
      </w:r>
      <w:r>
        <w:t>temps</w:t>
      </w:r>
      <w:r>
        <w:rPr>
          <w:rFonts w:eastAsia="Georgia"/>
        </w:rPr>
        <w:t xml:space="preserve"> </w:t>
      </w:r>
      <w:r>
        <w:t>étaient</w:t>
      </w:r>
      <w:r>
        <w:rPr>
          <w:rFonts w:eastAsia="Georgia"/>
        </w:rPr>
        <w:t xml:space="preserve"> </w:t>
      </w:r>
      <w:r>
        <w:t>sinistres</w:t>
      </w:r>
      <w:r w:rsidR="004C7F27">
        <w:t xml:space="preserve">, </w:t>
      </w:r>
      <w:r>
        <w:t>et</w:t>
      </w:r>
      <w:r>
        <w:rPr>
          <w:rFonts w:eastAsia="Georgia"/>
        </w:rPr>
        <w:t xml:space="preserve"> </w:t>
      </w:r>
      <w:r>
        <w:t>Nils</w:t>
      </w:r>
      <w:r>
        <w:rPr>
          <w:rFonts w:eastAsia="Georgia"/>
        </w:rPr>
        <w:t xml:space="preserve"> </w:t>
      </w:r>
      <w:r>
        <w:t>se</w:t>
      </w:r>
      <w:r>
        <w:rPr>
          <w:rFonts w:eastAsia="Georgia"/>
        </w:rPr>
        <w:t xml:space="preserve"> </w:t>
      </w:r>
      <w:r>
        <w:t>d</w:t>
      </w:r>
      <w:r>
        <w:t>i</w:t>
      </w:r>
      <w:r>
        <w:t>sait</w:t>
      </w:r>
      <w:r>
        <w:rPr>
          <w:rFonts w:eastAsia="Georgia"/>
        </w:rPr>
        <w:t xml:space="preserve"> </w:t>
      </w:r>
      <w:r>
        <w:t>que</w:t>
      </w:r>
      <w:r>
        <w:rPr>
          <w:rFonts w:eastAsia="Georgia"/>
        </w:rPr>
        <w:t xml:space="preserve"> </w:t>
      </w:r>
      <w:r>
        <w:t>c</w:t>
      </w:r>
      <w:r w:rsidR="004C7F27">
        <w:rPr>
          <w:rFonts w:eastAsia="Georgia"/>
        </w:rPr>
        <w:t>’</w:t>
      </w:r>
      <w:r>
        <w:t>en</w:t>
      </w:r>
      <w:r>
        <w:rPr>
          <w:rFonts w:eastAsia="Georgia"/>
        </w:rPr>
        <w:t xml:space="preserve"> </w:t>
      </w:r>
      <w:r>
        <w:t>était</w:t>
      </w:r>
      <w:r>
        <w:rPr>
          <w:rFonts w:eastAsia="Georgia"/>
        </w:rPr>
        <w:t xml:space="preserve"> </w:t>
      </w:r>
      <w:r>
        <w:t>fait</w:t>
      </w:r>
      <w:r>
        <w:rPr>
          <w:rFonts w:eastAsia="Georgia"/>
        </w:rPr>
        <w:t xml:space="preserve"> </w:t>
      </w:r>
      <w:r>
        <w:t>de</w:t>
      </w:r>
      <w:r>
        <w:rPr>
          <w:rFonts w:eastAsia="Georgia"/>
        </w:rPr>
        <w:t xml:space="preserve"> </w:t>
      </w:r>
      <w:r>
        <w:t>lui</w:t>
      </w:r>
      <w:r>
        <w:rPr>
          <w:rFonts w:eastAsia="Georgia"/>
        </w:rPr>
        <w:t xml:space="preserve"> </w:t>
      </w:r>
      <w:r>
        <w:t>si</w:t>
      </w:r>
      <w:r>
        <w:rPr>
          <w:rFonts w:eastAsia="Georgia"/>
        </w:rPr>
        <w:t xml:space="preserve"> </w:t>
      </w:r>
      <w:r>
        <w:t>un</w:t>
      </w:r>
      <w:r>
        <w:rPr>
          <w:rFonts w:eastAsia="Georgia"/>
        </w:rPr>
        <w:t xml:space="preserve"> </w:t>
      </w:r>
      <w:r>
        <w:t>seul</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le</w:t>
      </w:r>
      <w:r>
        <w:rPr>
          <w:rFonts w:eastAsia="Georgia"/>
        </w:rPr>
        <w:t xml:space="preserve"> </w:t>
      </w:r>
      <w:r>
        <w:t>découvrait</w:t>
      </w:r>
      <w:r w:rsidR="004C7F27">
        <w:t>.</w:t>
      </w:r>
    </w:p>
    <w:p w14:paraId="72087B87" w14:textId="77777777" w:rsidR="004C7F27" w:rsidRDefault="004C7F27" w:rsidP="004C163A">
      <w:r>
        <w:t>— </w:t>
      </w:r>
      <w:r w:rsidR="004C163A">
        <w:t>Malheur</w:t>
      </w:r>
      <w:r w:rsidR="004C163A">
        <w:rPr>
          <w:rFonts w:eastAsia="Georgia"/>
        </w:rPr>
        <w:t xml:space="preserve"> </w:t>
      </w:r>
      <w:r w:rsidR="004C163A">
        <w:t>à</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petit</w:t>
      </w:r>
      <w:r>
        <w:t xml:space="preserve"> ! </w:t>
      </w:r>
      <w:r w:rsidR="004C163A">
        <w:t>soupira</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risquant</w:t>
      </w:r>
      <w:r w:rsidR="004C163A">
        <w:rPr>
          <w:rFonts w:eastAsia="Georgia"/>
        </w:rPr>
        <w:t xml:space="preserve"> </w:t>
      </w:r>
      <w:r w:rsidR="004C163A">
        <w:t>dehors</w:t>
      </w:r>
      <w:r>
        <w:t xml:space="preserve">. </w:t>
      </w:r>
      <w:r w:rsidR="004C163A">
        <w:t>Il</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trompait</w:t>
      </w:r>
      <w:r w:rsidR="004C163A">
        <w:rPr>
          <w:rFonts w:eastAsia="Georgia"/>
        </w:rPr>
        <w:t xml:space="preserve"> </w:t>
      </w:r>
      <w:r w:rsidR="004C163A">
        <w:t>pas</w:t>
      </w:r>
      <w:r>
        <w:t xml:space="preserve">. </w:t>
      </w:r>
      <w:r w:rsidR="004C163A">
        <w:t>Deux</w:t>
      </w:r>
      <w:r w:rsidR="004C163A">
        <w:rPr>
          <w:rFonts w:eastAsia="Georgia"/>
        </w:rPr>
        <w:t xml:space="preserve"> </w:t>
      </w:r>
      <w:r w:rsidR="004C163A">
        <w:t>fois</w:t>
      </w:r>
      <w:r w:rsidR="004C163A">
        <w:rPr>
          <w:rFonts w:eastAsia="Georgia"/>
        </w:rPr>
        <w:t xml:space="preserve"> </w:t>
      </w:r>
      <w:r w:rsidR="004C163A">
        <w:t>le</w:t>
      </w:r>
      <w:r w:rsidR="004C163A">
        <w:rPr>
          <w:rFonts w:eastAsia="Georgia"/>
        </w:rPr>
        <w:t xml:space="preserve"> </w:t>
      </w:r>
      <w:r w:rsidR="004C163A">
        <w:t>vent</w:t>
      </w:r>
      <w:r w:rsidR="004C163A">
        <w:rPr>
          <w:rFonts w:eastAsia="Georgia"/>
        </w:rPr>
        <w:t xml:space="preserve"> </w:t>
      </w:r>
      <w:r w:rsidR="004C163A">
        <w:t>le</w:t>
      </w:r>
      <w:r w:rsidR="004C163A">
        <w:rPr>
          <w:rFonts w:eastAsia="Georgia"/>
        </w:rPr>
        <w:t xml:space="preserve"> </w:t>
      </w:r>
      <w:r w:rsidR="004C163A">
        <w:t>renversa</w:t>
      </w:r>
      <w:r w:rsidR="004C163A">
        <w:rPr>
          <w:rFonts w:eastAsia="Georgia"/>
        </w:rPr>
        <w:t xml:space="preserve"> </w:t>
      </w:r>
      <w:r w:rsidR="004C163A">
        <w:t>avant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atteignît</w:t>
      </w:r>
      <w:r w:rsidR="004C163A">
        <w:rPr>
          <w:rFonts w:eastAsia="Georgia"/>
        </w:rPr>
        <w:t xml:space="preserve"> </w:t>
      </w:r>
      <w:r w:rsidR="004C163A">
        <w:t>la</w:t>
      </w:r>
      <w:r w:rsidR="004C163A">
        <w:rPr>
          <w:rFonts w:eastAsia="Georgia"/>
        </w:rPr>
        <w:t xml:space="preserve"> </w:t>
      </w:r>
      <w:r w:rsidR="004C163A">
        <w:t>maison</w:t>
      </w:r>
      <w:r>
        <w:t xml:space="preserve">, </w:t>
      </w:r>
      <w:r w:rsidR="004C163A">
        <w:t>et</w:t>
      </w:r>
      <w:r w:rsidR="004C163A">
        <w:rPr>
          <w:rFonts w:eastAsia="Georgia"/>
        </w:rPr>
        <w:t xml:space="preserve"> </w:t>
      </w:r>
      <w:r w:rsidR="004C163A">
        <w:t>il</w:t>
      </w:r>
      <w:r w:rsidR="004C163A">
        <w:rPr>
          <w:rFonts w:eastAsia="Georgia"/>
        </w:rPr>
        <w:t xml:space="preserve"> </w:t>
      </w:r>
      <w:r w:rsidR="004C163A">
        <w:t>fut</w:t>
      </w:r>
      <w:r w:rsidR="004C163A">
        <w:rPr>
          <w:rFonts w:eastAsia="Georgia"/>
        </w:rPr>
        <w:t xml:space="preserve"> </w:t>
      </w:r>
      <w:r w:rsidR="004C163A">
        <w:t>précipité</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flaque</w:t>
      </w:r>
      <w:r w:rsidR="004C163A">
        <w:rPr>
          <w:rFonts w:eastAsia="Georgia"/>
        </w:rPr>
        <w:t xml:space="preserve"> </w:t>
      </w:r>
      <w:r w:rsidR="004C163A">
        <w:t>d</w:t>
      </w:r>
      <w:r>
        <w:rPr>
          <w:rFonts w:eastAsia="Georgia"/>
        </w:rPr>
        <w:t>’</w:t>
      </w:r>
      <w:r w:rsidR="004C163A">
        <w:t>eau</w:t>
      </w:r>
      <w:r w:rsidR="004C163A">
        <w:rPr>
          <w:rFonts w:eastAsia="Georgia"/>
        </w:rPr>
        <w:t xml:space="preserve"> </w:t>
      </w:r>
      <w:r w:rsidR="004C163A">
        <w:t>si</w:t>
      </w:r>
      <w:r w:rsidR="004C163A">
        <w:rPr>
          <w:rFonts w:eastAsia="Georgia"/>
        </w:rPr>
        <w:t xml:space="preserve"> </w:t>
      </w:r>
      <w:r w:rsidR="004C163A">
        <w:t>profonde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manqua</w:t>
      </w:r>
      <w:r w:rsidR="004C163A">
        <w:rPr>
          <w:rFonts w:eastAsia="Georgia"/>
        </w:rPr>
        <w:t xml:space="preserve"> </w:t>
      </w:r>
      <w:r w:rsidR="004C163A">
        <w:t>se</w:t>
      </w:r>
      <w:r w:rsidR="004C163A">
        <w:rPr>
          <w:rFonts w:eastAsia="Georgia"/>
        </w:rPr>
        <w:t xml:space="preserve"> </w:t>
      </w:r>
      <w:r w:rsidR="004C163A">
        <w:t>noyer</w:t>
      </w:r>
      <w:r>
        <w:t xml:space="preserve">. </w:t>
      </w:r>
      <w:r w:rsidR="004C163A">
        <w:t>Il</w:t>
      </w:r>
      <w:r w:rsidR="004C163A">
        <w:rPr>
          <w:rFonts w:eastAsia="Georgia"/>
        </w:rPr>
        <w:t xml:space="preserve"> </w:t>
      </w:r>
      <w:r w:rsidR="004C163A">
        <w:t>arriva</w:t>
      </w:r>
      <w:r w:rsidR="004C163A">
        <w:rPr>
          <w:rFonts w:eastAsia="Georgia"/>
        </w:rPr>
        <w:t xml:space="preserve"> </w:t>
      </w:r>
      <w:r w:rsidR="004C163A">
        <w:t>pourtant</w:t>
      </w:r>
      <w:r w:rsidR="004C163A">
        <w:rPr>
          <w:rFonts w:eastAsia="Georgia"/>
        </w:rPr>
        <w:t xml:space="preserve"> </w:t>
      </w:r>
      <w:r w:rsidR="004C163A">
        <w:t>au</w:t>
      </w:r>
      <w:r w:rsidR="004C163A">
        <w:rPr>
          <w:rFonts w:eastAsia="Georgia"/>
        </w:rPr>
        <w:t xml:space="preserve"> </w:t>
      </w:r>
      <w:r w:rsidR="004C163A">
        <w:t>but</w:t>
      </w:r>
      <w:r>
        <w:t>.</w:t>
      </w:r>
    </w:p>
    <w:p w14:paraId="73965953" w14:textId="77777777" w:rsidR="004C7F27" w:rsidRDefault="004C163A" w:rsidP="004C163A">
      <w:r>
        <w:t>Il</w:t>
      </w:r>
      <w:r>
        <w:rPr>
          <w:rFonts w:eastAsia="Georgia"/>
        </w:rPr>
        <w:t xml:space="preserve"> </w:t>
      </w:r>
      <w:r>
        <w:t>grimpa</w:t>
      </w:r>
      <w:r>
        <w:rPr>
          <w:rFonts w:eastAsia="Georgia"/>
        </w:rPr>
        <w:t xml:space="preserve"> </w:t>
      </w:r>
      <w:r>
        <w:t>quelques</w:t>
      </w:r>
      <w:r>
        <w:rPr>
          <w:rFonts w:eastAsia="Georgia"/>
        </w:rPr>
        <w:t xml:space="preserve"> </w:t>
      </w:r>
      <w:r>
        <w:t>marches</w:t>
      </w:r>
      <w:r w:rsidR="004C7F27">
        <w:t xml:space="preserve">, </w:t>
      </w:r>
      <w:r>
        <w:t>escalada</w:t>
      </w:r>
      <w:r>
        <w:rPr>
          <w:rFonts w:eastAsia="Georgia"/>
        </w:rPr>
        <w:t xml:space="preserve"> </w:t>
      </w:r>
      <w:r>
        <w:t>péniblement</w:t>
      </w:r>
      <w:r>
        <w:rPr>
          <w:rFonts w:eastAsia="Georgia"/>
        </w:rPr>
        <w:t xml:space="preserve"> </w:t>
      </w:r>
      <w:r>
        <w:t>le</w:t>
      </w:r>
      <w:r>
        <w:rPr>
          <w:rFonts w:eastAsia="Georgia"/>
        </w:rPr>
        <w:t xml:space="preserve"> </w:t>
      </w:r>
      <w:r>
        <w:t>seuil</w:t>
      </w:r>
      <w:r>
        <w:rPr>
          <w:rFonts w:eastAsia="Georgia"/>
        </w:rPr>
        <w:t xml:space="preserve"> </w:t>
      </w:r>
      <w:r>
        <w:t>et</w:t>
      </w:r>
      <w:r>
        <w:rPr>
          <w:rFonts w:eastAsia="Georgia"/>
        </w:rPr>
        <w:t xml:space="preserve"> </w:t>
      </w:r>
      <w:r>
        <w:t>entra</w:t>
      </w:r>
      <w:r>
        <w:rPr>
          <w:rFonts w:eastAsia="Georgia"/>
        </w:rPr>
        <w:t xml:space="preserve"> </w:t>
      </w:r>
      <w:r>
        <w:t>dans</w:t>
      </w:r>
      <w:r>
        <w:rPr>
          <w:rFonts w:eastAsia="Georgia"/>
        </w:rPr>
        <w:t xml:space="preserve"> </w:t>
      </w:r>
      <w:r>
        <w:t>le</w:t>
      </w:r>
      <w:r>
        <w:rPr>
          <w:rFonts w:eastAsia="Georgia"/>
        </w:rPr>
        <w:t xml:space="preserve"> </w:t>
      </w:r>
      <w:r>
        <w:t>vestibule</w:t>
      </w:r>
      <w:r w:rsidR="004C7F27">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cuisine</w:t>
      </w:r>
      <w:r>
        <w:rPr>
          <w:rFonts w:eastAsia="Georgia"/>
        </w:rPr>
        <w:t xml:space="preserve"> </w:t>
      </w:r>
      <w:r>
        <w:t>était</w:t>
      </w:r>
      <w:r>
        <w:rPr>
          <w:rFonts w:eastAsia="Georgia"/>
        </w:rPr>
        <w:t xml:space="preserve"> </w:t>
      </w:r>
      <w:r>
        <w:t>close</w:t>
      </w:r>
      <w:r w:rsidR="004C7F27">
        <w:t xml:space="preserve">, </w:t>
      </w:r>
      <w:r>
        <w:t>mais</w:t>
      </w:r>
      <w:r>
        <w:rPr>
          <w:rFonts w:eastAsia="Georgia"/>
        </w:rPr>
        <w:t xml:space="preserve"> </w:t>
      </w:r>
      <w:r>
        <w:t>un</w:t>
      </w:r>
      <w:r>
        <w:rPr>
          <w:rFonts w:eastAsia="Georgia"/>
        </w:rPr>
        <w:t xml:space="preserve"> </w:t>
      </w:r>
      <w:r>
        <w:t>coin</w:t>
      </w:r>
      <w:r>
        <w:rPr>
          <w:rFonts w:eastAsia="Georgia"/>
        </w:rPr>
        <w:t xml:space="preserve"> </w:t>
      </w:r>
      <w:r>
        <w:t>du</w:t>
      </w:r>
      <w:r>
        <w:rPr>
          <w:rFonts w:eastAsia="Georgia"/>
        </w:rPr>
        <w:t xml:space="preserve"> </w:t>
      </w:r>
      <w:r>
        <w:t>bas</w:t>
      </w:r>
      <w:r>
        <w:rPr>
          <w:rFonts w:eastAsia="Georgia"/>
        </w:rPr>
        <w:t xml:space="preserve"> </w:t>
      </w:r>
      <w:r>
        <w:t>était</w:t>
      </w:r>
      <w:r>
        <w:rPr>
          <w:rFonts w:eastAsia="Georgia"/>
        </w:rPr>
        <w:t xml:space="preserve"> </w:t>
      </w:r>
      <w:r>
        <w:t>percé</w:t>
      </w:r>
      <w:r>
        <w:rPr>
          <w:rFonts w:eastAsia="Georgia"/>
        </w:rPr>
        <w:t xml:space="preserve"> </w:t>
      </w:r>
      <w:r>
        <w:t>d</w:t>
      </w:r>
      <w:r w:rsidR="004C7F27">
        <w:rPr>
          <w:rFonts w:eastAsia="Georgia"/>
        </w:rPr>
        <w:t>’</w:t>
      </w:r>
      <w:r>
        <w:t>un</w:t>
      </w:r>
      <w:r>
        <w:rPr>
          <w:rFonts w:eastAsia="Georgia"/>
        </w:rPr>
        <w:t xml:space="preserve"> </w:t>
      </w:r>
      <w:r>
        <w:t>trou</w:t>
      </w:r>
      <w:r>
        <w:rPr>
          <w:rFonts w:eastAsia="Georgia"/>
        </w:rPr>
        <w:t xml:space="preserve"> </w:t>
      </w:r>
      <w:r>
        <w:t>pour</w:t>
      </w:r>
      <w:r>
        <w:rPr>
          <w:rFonts w:eastAsia="Georgia"/>
        </w:rPr>
        <w:t xml:space="preserve"> </w:t>
      </w:r>
      <w:r>
        <w:t>donner</w:t>
      </w:r>
      <w:r>
        <w:rPr>
          <w:rFonts w:eastAsia="Georgia"/>
        </w:rPr>
        <w:t xml:space="preserve"> </w:t>
      </w:r>
      <w:r>
        <w:t>passage</w:t>
      </w:r>
      <w:r>
        <w:rPr>
          <w:rFonts w:eastAsia="Georgia"/>
        </w:rPr>
        <w:t xml:space="preserve"> </w:t>
      </w:r>
      <w:r>
        <w:t>au</w:t>
      </w:r>
      <w:r>
        <w:rPr>
          <w:rFonts w:eastAsia="Georgia"/>
        </w:rPr>
        <w:t xml:space="preserve"> </w:t>
      </w:r>
      <w:r>
        <w:t>chat</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Nils</w:t>
      </w:r>
      <w:r>
        <w:rPr>
          <w:rFonts w:eastAsia="Georgia"/>
        </w:rPr>
        <w:t xml:space="preserve"> </w:t>
      </w:r>
      <w:r>
        <w:t>n</w:t>
      </w:r>
      <w:r w:rsidR="004C7F27">
        <w:rPr>
          <w:rFonts w:eastAsia="Georgia"/>
        </w:rPr>
        <w:t>’</w:t>
      </w:r>
      <w:r>
        <w:t>eut</w:t>
      </w:r>
      <w:r>
        <w:rPr>
          <w:rFonts w:eastAsia="Georgia"/>
        </w:rPr>
        <w:t xml:space="preserve"> </w:t>
      </w:r>
      <w:r>
        <w:t>donc</w:t>
      </w:r>
      <w:r>
        <w:rPr>
          <w:rFonts w:eastAsia="Georgia"/>
        </w:rPr>
        <w:t xml:space="preserve"> </w:t>
      </w:r>
      <w:r>
        <w:t>aucune</w:t>
      </w:r>
      <w:r>
        <w:rPr>
          <w:rFonts w:eastAsia="Georgia"/>
        </w:rPr>
        <w:t xml:space="preserve"> </w:t>
      </w:r>
      <w:r>
        <w:t>peine</w:t>
      </w:r>
      <w:r>
        <w:rPr>
          <w:rFonts w:eastAsia="Georgia"/>
        </w:rPr>
        <w:t xml:space="preserve"> </w:t>
      </w:r>
      <w:r>
        <w:t>à</w:t>
      </w:r>
      <w:r>
        <w:rPr>
          <w:rFonts w:eastAsia="Georgia"/>
        </w:rPr>
        <w:t xml:space="preserve"> </w:t>
      </w:r>
      <w:r>
        <w:t>regarder</w:t>
      </w:r>
      <w:r>
        <w:rPr>
          <w:rFonts w:eastAsia="Georgia"/>
        </w:rPr>
        <w:t xml:space="preserve"> </w:t>
      </w:r>
      <w:r>
        <w:t>dans</w:t>
      </w:r>
      <w:r>
        <w:rPr>
          <w:rFonts w:eastAsia="Georgia"/>
        </w:rPr>
        <w:t xml:space="preserve"> </w:t>
      </w:r>
      <w:r>
        <w:t>la</w:t>
      </w:r>
      <w:r>
        <w:rPr>
          <w:rFonts w:eastAsia="Georgia"/>
        </w:rPr>
        <w:t xml:space="preserve"> </w:t>
      </w:r>
      <w:r>
        <w:t>pièce</w:t>
      </w:r>
      <w:r w:rsidR="004C7F27">
        <w:t>.</w:t>
      </w:r>
    </w:p>
    <w:p w14:paraId="5E07506D" w14:textId="77777777" w:rsidR="004C7F27" w:rsidRDefault="004C163A" w:rsidP="004C163A">
      <w:r>
        <w:t>À</w:t>
      </w:r>
      <w:r>
        <w:rPr>
          <w:rFonts w:eastAsia="Georgia"/>
        </w:rPr>
        <w:t xml:space="preserve"> </w:t>
      </w:r>
      <w:r>
        <w:t>peine</w:t>
      </w:r>
      <w:r>
        <w:rPr>
          <w:rFonts w:eastAsia="Georgia"/>
        </w:rPr>
        <w:t xml:space="preserve"> </w:t>
      </w:r>
      <w:r>
        <w:t>y</w:t>
      </w:r>
      <w:r>
        <w:rPr>
          <w:rFonts w:eastAsia="Georgia"/>
        </w:rPr>
        <w:t xml:space="preserve"> </w:t>
      </w:r>
      <w:r>
        <w:t>eut-il</w:t>
      </w:r>
      <w:r>
        <w:rPr>
          <w:rFonts w:eastAsia="Georgia"/>
        </w:rPr>
        <w:t xml:space="preserve"> </w:t>
      </w:r>
      <w:r>
        <w:t>jeté</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œil</w:t>
      </w:r>
      <w:r w:rsidR="004C7F27">
        <w:t xml:space="preserve">, </w:t>
      </w:r>
      <w:r>
        <w:t>qu</w:t>
      </w:r>
      <w:r w:rsidR="004C7F27">
        <w:rPr>
          <w:rFonts w:eastAsia="Georgia"/>
        </w:rPr>
        <w:t>’</w:t>
      </w:r>
      <w:r>
        <w:t>il</w:t>
      </w:r>
      <w:r>
        <w:rPr>
          <w:rFonts w:eastAsia="Georgia"/>
        </w:rPr>
        <w:t xml:space="preserve"> </w:t>
      </w:r>
      <w:r>
        <w:t>tressaillit</w:t>
      </w:r>
      <w:r>
        <w:rPr>
          <w:rFonts w:eastAsia="Georgia"/>
        </w:rPr>
        <w:t xml:space="preserve"> </w:t>
      </w:r>
      <w:r>
        <w:t>et</w:t>
      </w:r>
      <w:r>
        <w:rPr>
          <w:rFonts w:eastAsia="Georgia"/>
        </w:rPr>
        <w:t xml:space="preserve"> </w:t>
      </w:r>
      <w:r>
        <w:t>retira</w:t>
      </w:r>
      <w:r>
        <w:rPr>
          <w:rFonts w:eastAsia="Georgia"/>
        </w:rPr>
        <w:t xml:space="preserve"> </w:t>
      </w:r>
      <w:r>
        <w:t>brusquement</w:t>
      </w:r>
      <w:r>
        <w:rPr>
          <w:rFonts w:eastAsia="Georgia"/>
        </w:rPr>
        <w:t xml:space="preserve"> </w:t>
      </w:r>
      <w:r>
        <w:t>la</w:t>
      </w:r>
      <w:r>
        <w:rPr>
          <w:rFonts w:eastAsia="Georgia"/>
        </w:rPr>
        <w:t xml:space="preserve"> </w:t>
      </w:r>
      <w:r>
        <w:t>tête</w:t>
      </w:r>
      <w:r w:rsidR="004C7F27">
        <w:t xml:space="preserve">. </w:t>
      </w:r>
      <w:r>
        <w:t>Une</w:t>
      </w:r>
      <w:r>
        <w:rPr>
          <w:rFonts w:eastAsia="Georgia"/>
        </w:rPr>
        <w:t xml:space="preserve"> </w:t>
      </w:r>
      <w:r>
        <w:t>vieille</w:t>
      </w:r>
      <w:r>
        <w:rPr>
          <w:rFonts w:eastAsia="Georgia"/>
        </w:rPr>
        <w:t xml:space="preserve"> </w:t>
      </w:r>
      <w:r>
        <w:t>femme</w:t>
      </w:r>
      <w:r>
        <w:rPr>
          <w:rFonts w:eastAsia="Georgia"/>
        </w:rPr>
        <w:t xml:space="preserve"> </w:t>
      </w:r>
      <w:r>
        <w:t>en</w:t>
      </w:r>
      <w:r>
        <w:rPr>
          <w:rFonts w:eastAsia="Georgia"/>
        </w:rPr>
        <w:t xml:space="preserve"> </w:t>
      </w:r>
      <w:r>
        <w:t>cheveux</w:t>
      </w:r>
      <w:r>
        <w:rPr>
          <w:rFonts w:eastAsia="Georgia"/>
        </w:rPr>
        <w:t xml:space="preserve"> </w:t>
      </w:r>
      <w:r>
        <w:t>gris</w:t>
      </w:r>
      <w:r>
        <w:rPr>
          <w:rFonts w:eastAsia="Georgia"/>
        </w:rPr>
        <w:t xml:space="preserve"> </w:t>
      </w:r>
      <w:r>
        <w:t>était</w:t>
      </w:r>
      <w:r>
        <w:rPr>
          <w:rFonts w:eastAsia="Georgia"/>
        </w:rPr>
        <w:t xml:space="preserve"> </w:t>
      </w:r>
      <w:r>
        <w:t>étendue</w:t>
      </w:r>
      <w:r>
        <w:rPr>
          <w:rFonts w:eastAsia="Georgia"/>
        </w:rPr>
        <w:t xml:space="preserve"> </w:t>
      </w:r>
      <w:r>
        <w:t>par</w:t>
      </w:r>
      <w:r>
        <w:rPr>
          <w:rFonts w:eastAsia="Georgia"/>
        </w:rPr>
        <w:t xml:space="preserve"> </w:t>
      </w:r>
      <w:r>
        <w:t>terre</w:t>
      </w:r>
      <w:r w:rsidR="004C7F27">
        <w:t xml:space="preserve">. </w:t>
      </w:r>
      <w:r>
        <w:t>Elle</w:t>
      </w:r>
      <w:r>
        <w:rPr>
          <w:rFonts w:eastAsia="Georgia"/>
        </w:rPr>
        <w:t xml:space="preserve"> </w:t>
      </w:r>
      <w:r>
        <w:t>ne</w:t>
      </w:r>
      <w:r>
        <w:rPr>
          <w:rFonts w:eastAsia="Georgia"/>
        </w:rPr>
        <w:t xml:space="preserve"> </w:t>
      </w:r>
      <w:r>
        <w:t>bougeait</w:t>
      </w:r>
      <w:r>
        <w:rPr>
          <w:rFonts w:eastAsia="Georgia"/>
        </w:rPr>
        <w:t xml:space="preserve"> </w:t>
      </w:r>
      <w:r>
        <w:t>ni</w:t>
      </w:r>
      <w:r>
        <w:rPr>
          <w:rFonts w:eastAsia="Georgia"/>
        </w:rPr>
        <w:t xml:space="preserve"> </w:t>
      </w:r>
      <w:r>
        <w:t>ne</w:t>
      </w:r>
      <w:r>
        <w:rPr>
          <w:rFonts w:eastAsia="Georgia"/>
        </w:rPr>
        <w:t xml:space="preserve"> </w:t>
      </w:r>
      <w:r>
        <w:t>gémissait</w:t>
      </w:r>
      <w:r w:rsidR="004C7F27">
        <w:t xml:space="preserve"> ; </w:t>
      </w:r>
      <w:r>
        <w:t>son</w:t>
      </w:r>
      <w:r>
        <w:rPr>
          <w:rFonts w:eastAsia="Georgia"/>
        </w:rPr>
        <w:t xml:space="preserve"> </w:t>
      </w:r>
      <w:r>
        <w:t>visage</w:t>
      </w:r>
      <w:r>
        <w:rPr>
          <w:rFonts w:eastAsia="Georgia"/>
        </w:rPr>
        <w:t xml:space="preserve"> </w:t>
      </w:r>
      <w:r>
        <w:t>luisait</w:t>
      </w:r>
      <w:r w:rsidR="004C7F27">
        <w:t xml:space="preserve">, </w:t>
      </w:r>
      <w:r>
        <w:t>étrangement</w:t>
      </w:r>
      <w:r>
        <w:rPr>
          <w:rFonts w:eastAsia="Georgia"/>
        </w:rPr>
        <w:t xml:space="preserve"> </w:t>
      </w:r>
      <w:r>
        <w:t>blanc</w:t>
      </w:r>
      <w:r w:rsidR="004C7F27">
        <w:t xml:space="preserve">. </w:t>
      </w:r>
      <w:r>
        <w:t>On</w:t>
      </w:r>
      <w:r>
        <w:rPr>
          <w:rFonts w:eastAsia="Georgia"/>
        </w:rPr>
        <w:t xml:space="preserve"> </w:t>
      </w:r>
      <w:r>
        <w:t>l</w:t>
      </w:r>
      <w:r w:rsidR="004C7F27">
        <w:rPr>
          <w:rFonts w:eastAsia="Georgia"/>
        </w:rPr>
        <w:t>’</w:t>
      </w:r>
      <w:r>
        <w:t>eût</w:t>
      </w:r>
      <w:r>
        <w:rPr>
          <w:rFonts w:eastAsia="Georgia"/>
        </w:rPr>
        <w:t xml:space="preserve"> </w:t>
      </w:r>
      <w:r>
        <w:t>dit</w:t>
      </w:r>
      <w:r>
        <w:rPr>
          <w:rFonts w:eastAsia="Georgia"/>
        </w:rPr>
        <w:t xml:space="preserve"> </w:t>
      </w:r>
      <w:r>
        <w:t>éclairé</w:t>
      </w:r>
      <w:r>
        <w:rPr>
          <w:rFonts w:eastAsia="Georgia"/>
        </w:rPr>
        <w:t xml:space="preserve"> </w:t>
      </w:r>
      <w:r>
        <w:t>par</w:t>
      </w:r>
      <w:r>
        <w:rPr>
          <w:rFonts w:eastAsia="Georgia"/>
        </w:rPr>
        <w:t xml:space="preserve"> </w:t>
      </w:r>
      <w:r>
        <w:t>la</w:t>
      </w:r>
      <w:r>
        <w:rPr>
          <w:rFonts w:eastAsia="Georgia"/>
        </w:rPr>
        <w:t xml:space="preserve"> </w:t>
      </w:r>
      <w:r>
        <w:t>pâle</w:t>
      </w:r>
      <w:r>
        <w:rPr>
          <w:rFonts w:eastAsia="Georgia"/>
        </w:rPr>
        <w:t xml:space="preserve"> </w:t>
      </w:r>
      <w:r>
        <w:t>lueur</w:t>
      </w:r>
      <w:r>
        <w:rPr>
          <w:rFonts w:eastAsia="Georgia"/>
        </w:rPr>
        <w:t xml:space="preserve"> </w:t>
      </w:r>
      <w:r>
        <w:t>d</w:t>
      </w:r>
      <w:r w:rsidR="004C7F27">
        <w:rPr>
          <w:rFonts w:eastAsia="Georgia"/>
        </w:rPr>
        <w:t>’</w:t>
      </w:r>
      <w:r>
        <w:t>une</w:t>
      </w:r>
      <w:r>
        <w:rPr>
          <w:rFonts w:eastAsia="Georgia"/>
        </w:rPr>
        <w:t xml:space="preserve"> </w:t>
      </w:r>
      <w:r>
        <w:t>lune</w:t>
      </w:r>
      <w:r>
        <w:rPr>
          <w:rFonts w:eastAsia="Georgia"/>
        </w:rPr>
        <w:t xml:space="preserve"> </w:t>
      </w:r>
      <w:r>
        <w:t>invisible</w:t>
      </w:r>
      <w:r w:rsidR="004C7F27">
        <w:t>.</w:t>
      </w:r>
    </w:p>
    <w:p w14:paraId="377BEF73" w14:textId="77777777" w:rsidR="004C7F27" w:rsidRDefault="004C163A" w:rsidP="004C163A">
      <w:r>
        <w:t>Nils</w:t>
      </w:r>
      <w:r>
        <w:rPr>
          <w:rFonts w:eastAsia="Georgia"/>
        </w:rPr>
        <w:t xml:space="preserve"> </w:t>
      </w:r>
      <w:r>
        <w:t>se</w:t>
      </w:r>
      <w:r>
        <w:rPr>
          <w:rFonts w:eastAsia="Georgia"/>
        </w:rPr>
        <w:t xml:space="preserve"> </w:t>
      </w:r>
      <w:r>
        <w:t>rappela</w:t>
      </w:r>
      <w:r>
        <w:rPr>
          <w:rFonts w:eastAsia="Georgia"/>
        </w:rPr>
        <w:t xml:space="preserve"> </w:t>
      </w:r>
      <w:r>
        <w:t>que</w:t>
      </w:r>
      <w:r>
        <w:rPr>
          <w:rFonts w:eastAsia="Georgia"/>
        </w:rPr>
        <w:t xml:space="preserve"> </w:t>
      </w:r>
      <w:r>
        <w:t>son</w:t>
      </w:r>
      <w:r>
        <w:rPr>
          <w:rFonts w:eastAsia="Georgia"/>
        </w:rPr>
        <w:t xml:space="preserve"> </w:t>
      </w:r>
      <w:r>
        <w:t>grand-père</w:t>
      </w:r>
      <w:r>
        <w:rPr>
          <w:rFonts w:eastAsia="Georgia"/>
        </w:rPr>
        <w:t xml:space="preserve"> </w:t>
      </w:r>
      <w:r>
        <w:t>quand</w:t>
      </w:r>
      <w:r>
        <w:rPr>
          <w:rFonts w:eastAsia="Georgia"/>
        </w:rPr>
        <w:t xml:space="preserve"> </w:t>
      </w:r>
      <w:r>
        <w:t>il</w:t>
      </w:r>
      <w:r>
        <w:rPr>
          <w:rFonts w:eastAsia="Georgia"/>
        </w:rPr>
        <w:t xml:space="preserve"> </w:t>
      </w:r>
      <w:r>
        <w:t>était</w:t>
      </w:r>
      <w:r>
        <w:rPr>
          <w:rFonts w:eastAsia="Georgia"/>
        </w:rPr>
        <w:t xml:space="preserve"> </w:t>
      </w:r>
      <w:r>
        <w:t>mort</w:t>
      </w:r>
      <w:r>
        <w:rPr>
          <w:rFonts w:eastAsia="Georgia"/>
        </w:rPr>
        <w:t xml:space="preserve"> </w:t>
      </w:r>
      <w:r>
        <w:t>avait</w:t>
      </w:r>
      <w:r>
        <w:rPr>
          <w:rFonts w:eastAsia="Georgia"/>
        </w:rPr>
        <w:t xml:space="preserve"> </w:t>
      </w:r>
      <w:r>
        <w:t>le</w:t>
      </w:r>
      <w:r>
        <w:rPr>
          <w:rFonts w:eastAsia="Georgia"/>
        </w:rPr>
        <w:t xml:space="preserve"> </w:t>
      </w:r>
      <w:r>
        <w:t>visage</w:t>
      </w:r>
      <w:r>
        <w:rPr>
          <w:rFonts w:eastAsia="Georgia"/>
        </w:rPr>
        <w:t xml:space="preserve"> </w:t>
      </w:r>
      <w:r>
        <w:t>de</w:t>
      </w:r>
      <w:r>
        <w:rPr>
          <w:rFonts w:eastAsia="Georgia"/>
        </w:rPr>
        <w:t xml:space="preserve"> </w:t>
      </w:r>
      <w:r>
        <w:t>cette</w:t>
      </w:r>
      <w:r>
        <w:rPr>
          <w:rFonts w:eastAsia="Georgia"/>
        </w:rPr>
        <w:t xml:space="preserve"> </w:t>
      </w:r>
      <w:r>
        <w:t>blancheur</w:t>
      </w:r>
      <w:r>
        <w:rPr>
          <w:rFonts w:eastAsia="Georgia"/>
        </w:rPr>
        <w:t xml:space="preserve"> </w:t>
      </w:r>
      <w:r>
        <w:t>étrange</w:t>
      </w:r>
      <w:r w:rsidR="004C7F27">
        <w:t xml:space="preserve"> ; </w:t>
      </w:r>
      <w:r>
        <w:t>et</w:t>
      </w:r>
      <w:r>
        <w:rPr>
          <w:rFonts w:eastAsia="Georgia"/>
        </w:rPr>
        <w:t xml:space="preserve"> </w:t>
      </w:r>
      <w:r>
        <w:t>il</w:t>
      </w:r>
      <w:r>
        <w:rPr>
          <w:rFonts w:eastAsia="Georgia"/>
        </w:rPr>
        <w:t xml:space="preserve"> </w:t>
      </w:r>
      <w:r>
        <w:t>comprit</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femme</w:t>
      </w:r>
      <w:r>
        <w:rPr>
          <w:rFonts w:eastAsia="Georgia"/>
        </w:rPr>
        <w:t xml:space="preserve"> </w:t>
      </w:r>
      <w:r>
        <w:t>étendue</w:t>
      </w:r>
      <w:r>
        <w:rPr>
          <w:rFonts w:eastAsia="Georgia"/>
        </w:rPr>
        <w:t xml:space="preserve"> </w:t>
      </w:r>
      <w:r>
        <w:t>là</w:t>
      </w:r>
      <w:r>
        <w:rPr>
          <w:rFonts w:eastAsia="Georgia"/>
        </w:rPr>
        <w:t xml:space="preserve"> </w:t>
      </w:r>
      <w:r>
        <w:t>sur</w:t>
      </w:r>
      <w:r>
        <w:rPr>
          <w:rFonts w:eastAsia="Georgia"/>
        </w:rPr>
        <w:t xml:space="preserve"> </w:t>
      </w:r>
      <w:r>
        <w:t>le</w:t>
      </w:r>
      <w:r>
        <w:rPr>
          <w:rFonts w:eastAsia="Georgia"/>
        </w:rPr>
        <w:t xml:space="preserve"> </w:t>
      </w:r>
      <w:r>
        <w:t>plancher</w:t>
      </w:r>
      <w:r>
        <w:rPr>
          <w:rFonts w:eastAsia="Georgia"/>
        </w:rPr>
        <w:t xml:space="preserve"> </w:t>
      </w:r>
      <w:r>
        <w:t>était</w:t>
      </w:r>
      <w:r>
        <w:rPr>
          <w:rFonts w:eastAsia="Georgia"/>
        </w:rPr>
        <w:t xml:space="preserve"> </w:t>
      </w:r>
      <w:r>
        <w:t>morte</w:t>
      </w:r>
      <w:r w:rsidR="004C7F27">
        <w:t xml:space="preserve">. </w:t>
      </w:r>
      <w:r>
        <w:t>La</w:t>
      </w:r>
      <w:r>
        <w:rPr>
          <w:rFonts w:eastAsia="Georgia"/>
        </w:rPr>
        <w:t xml:space="preserve"> </w:t>
      </w:r>
      <w:r>
        <w:lastRenderedPageBreak/>
        <w:t>mort</w:t>
      </w:r>
      <w:r>
        <w:rPr>
          <w:rFonts w:eastAsia="Georgia"/>
        </w:rPr>
        <w:t xml:space="preserve"> </w:t>
      </w:r>
      <w:r>
        <w:t>avait</w:t>
      </w:r>
      <w:r>
        <w:rPr>
          <w:rFonts w:eastAsia="Georgia"/>
        </w:rPr>
        <w:t xml:space="preserve"> </w:t>
      </w:r>
      <w:r>
        <w:t>dû</w:t>
      </w:r>
      <w:r>
        <w:rPr>
          <w:rFonts w:eastAsia="Georgia"/>
        </w:rPr>
        <w:t xml:space="preserve"> </w:t>
      </w:r>
      <w:r>
        <w:t>la</w:t>
      </w:r>
      <w:r>
        <w:rPr>
          <w:rFonts w:eastAsia="Georgia"/>
        </w:rPr>
        <w:t xml:space="preserve"> </w:t>
      </w:r>
      <w:r>
        <w:t>surprendre</w:t>
      </w:r>
      <w:r>
        <w:rPr>
          <w:rFonts w:eastAsia="Georgia"/>
        </w:rPr>
        <w:t xml:space="preserve"> </w:t>
      </w:r>
      <w:r>
        <w:t>avant</w:t>
      </w:r>
      <w:r>
        <w:rPr>
          <w:rFonts w:eastAsia="Georgia"/>
        </w:rPr>
        <w:t xml:space="preserve"> </w:t>
      </w:r>
      <w:r>
        <w:t>qu</w:t>
      </w:r>
      <w:r w:rsidR="004C7F27">
        <w:rPr>
          <w:rFonts w:eastAsia="Georgia"/>
        </w:rPr>
        <w:t>’</w:t>
      </w:r>
      <w:r>
        <w:t>elle</w:t>
      </w:r>
      <w:r>
        <w:rPr>
          <w:rFonts w:eastAsia="Georgia"/>
        </w:rPr>
        <w:t xml:space="preserve"> </w:t>
      </w:r>
      <w:r>
        <w:t>eût</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coucher</w:t>
      </w:r>
      <w:r>
        <w:rPr>
          <w:rFonts w:eastAsia="Georgia"/>
        </w:rPr>
        <w:t xml:space="preserve"> </w:t>
      </w:r>
      <w:r>
        <w:t>dans</w:t>
      </w:r>
      <w:r>
        <w:rPr>
          <w:rFonts w:eastAsia="Georgia"/>
        </w:rPr>
        <w:t xml:space="preserve"> </w:t>
      </w:r>
      <w:r>
        <w:t>son</w:t>
      </w:r>
      <w:r>
        <w:rPr>
          <w:rFonts w:eastAsia="Georgia"/>
        </w:rPr>
        <w:t xml:space="preserve"> </w:t>
      </w:r>
      <w:r>
        <w:t>lit</w:t>
      </w:r>
      <w:r w:rsidR="004C7F27">
        <w:t>.</w:t>
      </w:r>
    </w:p>
    <w:p w14:paraId="4C1A30C5" w14:textId="77777777" w:rsidR="004C7F27" w:rsidRDefault="004C163A" w:rsidP="004C163A">
      <w:r>
        <w:t>Il</w:t>
      </w:r>
      <w:r>
        <w:rPr>
          <w:rFonts w:eastAsia="Georgia"/>
        </w:rPr>
        <w:t xml:space="preserve"> </w:t>
      </w:r>
      <w:r>
        <w:t>eut</w:t>
      </w:r>
      <w:r>
        <w:rPr>
          <w:rFonts w:eastAsia="Georgia"/>
        </w:rPr>
        <w:t xml:space="preserve"> </w:t>
      </w:r>
      <w:r>
        <w:t>terriblement</w:t>
      </w:r>
      <w:r>
        <w:rPr>
          <w:rFonts w:eastAsia="Georgia"/>
        </w:rPr>
        <w:t xml:space="preserve"> </w:t>
      </w:r>
      <w:r>
        <w:t>peur</w:t>
      </w:r>
      <w:r>
        <w:rPr>
          <w:rFonts w:eastAsia="Georgia"/>
        </w:rPr>
        <w:t xml:space="preserve"> </w:t>
      </w:r>
      <w:r>
        <w:t>à</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se</w:t>
      </w:r>
      <w:r>
        <w:rPr>
          <w:rFonts w:eastAsia="Georgia"/>
        </w:rPr>
        <w:t xml:space="preserve"> </w:t>
      </w:r>
      <w:r>
        <w:t>trouver</w:t>
      </w:r>
      <w:r>
        <w:rPr>
          <w:rFonts w:eastAsia="Georgia"/>
        </w:rPr>
        <w:t xml:space="preserve"> </w:t>
      </w:r>
      <w:r>
        <w:t>seul</w:t>
      </w:r>
      <w:r>
        <w:rPr>
          <w:rFonts w:eastAsia="Georgia"/>
        </w:rPr>
        <w:t xml:space="preserve"> </w:t>
      </w:r>
      <w:r>
        <w:t>dans</w:t>
      </w:r>
      <w:r>
        <w:rPr>
          <w:rFonts w:eastAsia="Georgia"/>
        </w:rPr>
        <w:t xml:space="preserve"> </w:t>
      </w:r>
      <w:r>
        <w:t>la</w:t>
      </w:r>
      <w:r>
        <w:rPr>
          <w:rFonts w:eastAsia="Georgia"/>
        </w:rPr>
        <w:t xml:space="preserve"> </w:t>
      </w:r>
      <w:r>
        <w:t>nuit</w:t>
      </w:r>
      <w:r>
        <w:rPr>
          <w:rFonts w:eastAsia="Georgia"/>
        </w:rPr>
        <w:t xml:space="preserve"> </w:t>
      </w:r>
      <w:r>
        <w:t>avec</w:t>
      </w:r>
      <w:r>
        <w:rPr>
          <w:rFonts w:eastAsia="Georgia"/>
        </w:rPr>
        <w:t xml:space="preserve"> </w:t>
      </w:r>
      <w:r>
        <w:t>une</w:t>
      </w:r>
      <w:r>
        <w:rPr>
          <w:rFonts w:eastAsia="Georgia"/>
        </w:rPr>
        <w:t xml:space="preserve"> </w:t>
      </w:r>
      <w:r>
        <w:t>morte</w:t>
      </w:r>
      <w:r w:rsidR="004C7F27">
        <w:t xml:space="preserve">. </w:t>
      </w:r>
      <w:r>
        <w:t>Il</w:t>
      </w:r>
      <w:r>
        <w:rPr>
          <w:rFonts w:eastAsia="Georgia"/>
        </w:rPr>
        <w:t xml:space="preserve"> </w:t>
      </w:r>
      <w:r>
        <w:t>descendit</w:t>
      </w:r>
      <w:r>
        <w:rPr>
          <w:rFonts w:eastAsia="Georgia"/>
        </w:rPr>
        <w:t xml:space="preserve"> </w:t>
      </w:r>
      <w:r>
        <w:t>précipitamment</w:t>
      </w:r>
      <w:r>
        <w:rPr>
          <w:rFonts w:eastAsia="Georgia"/>
        </w:rPr>
        <w:t xml:space="preserve"> </w:t>
      </w:r>
      <w:r>
        <w:t>le</w:t>
      </w:r>
      <w:r>
        <w:rPr>
          <w:rFonts w:eastAsia="Georgia"/>
        </w:rPr>
        <w:t xml:space="preserve"> </w:t>
      </w:r>
      <w:r>
        <w:t>perron</w:t>
      </w:r>
      <w:r>
        <w:rPr>
          <w:rFonts w:eastAsia="Georgia"/>
        </w:rPr>
        <w:t xml:space="preserve"> </w:t>
      </w:r>
      <w:r>
        <w:t>et</w:t>
      </w:r>
      <w:r>
        <w:rPr>
          <w:rFonts w:eastAsia="Georgia"/>
        </w:rPr>
        <w:t xml:space="preserve"> </w:t>
      </w:r>
      <w:r>
        <w:t>retourna</w:t>
      </w:r>
      <w:r>
        <w:rPr>
          <w:rFonts w:eastAsia="Georgia"/>
        </w:rPr>
        <w:t xml:space="preserve"> </w:t>
      </w:r>
      <w:r>
        <w:t>à</w:t>
      </w:r>
      <w:r>
        <w:rPr>
          <w:rFonts w:eastAsia="Georgia"/>
        </w:rPr>
        <w:t xml:space="preserve"> </w:t>
      </w:r>
      <w:r>
        <w:t>la</w:t>
      </w:r>
      <w:r>
        <w:rPr>
          <w:rFonts w:eastAsia="Georgia"/>
        </w:rPr>
        <w:t xml:space="preserve"> </w:t>
      </w:r>
      <w:r>
        <w:t>grange</w:t>
      </w:r>
      <w:r>
        <w:rPr>
          <w:rFonts w:eastAsia="Georgia"/>
        </w:rPr>
        <w:t xml:space="preserve"> </w:t>
      </w:r>
      <w:r>
        <w:t>en</w:t>
      </w:r>
      <w:r>
        <w:rPr>
          <w:rFonts w:eastAsia="Georgia"/>
        </w:rPr>
        <w:t xml:space="preserve"> </w:t>
      </w:r>
      <w:r>
        <w:t>courant</w:t>
      </w:r>
      <w:r>
        <w:rPr>
          <w:rFonts w:eastAsia="Georgia"/>
        </w:rPr>
        <w:t xml:space="preserve"> </w:t>
      </w:r>
      <w:r>
        <w:t>éperdument</w:t>
      </w:r>
      <w:r w:rsidR="004C7F27">
        <w:t>.</w:t>
      </w:r>
    </w:p>
    <w:p w14:paraId="29DCB77B" w14:textId="77777777" w:rsidR="004C7F27" w:rsidRDefault="004C163A" w:rsidP="004C163A">
      <w:r>
        <w:t>Il</w:t>
      </w:r>
      <w:r>
        <w:rPr>
          <w:rFonts w:eastAsia="Georgia"/>
        </w:rPr>
        <w:t xml:space="preserve"> </w:t>
      </w:r>
      <w:r>
        <w:t>raconta</w:t>
      </w:r>
      <w:r>
        <w:rPr>
          <w:rFonts w:eastAsia="Georgia"/>
        </w:rPr>
        <w:t xml:space="preserve"> </w:t>
      </w:r>
      <w:r>
        <w:t>à</w:t>
      </w:r>
      <w:r>
        <w:rPr>
          <w:rFonts w:eastAsia="Georgia"/>
        </w:rPr>
        <w:t xml:space="preserve"> </w:t>
      </w:r>
      <w:r>
        <w:t>la</w:t>
      </w:r>
      <w:r>
        <w:rPr>
          <w:rFonts w:eastAsia="Georgia"/>
        </w:rPr>
        <w:t xml:space="preserve"> </w:t>
      </w:r>
      <w:r>
        <w:t>vache</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 </w:t>
      </w:r>
      <w:r>
        <w:t>elle</w:t>
      </w:r>
      <w:r>
        <w:rPr>
          <w:rFonts w:eastAsia="Georgia"/>
        </w:rPr>
        <w:t xml:space="preserve"> </w:t>
      </w:r>
      <w:r>
        <w:t>cessa</w:t>
      </w:r>
      <w:r>
        <w:rPr>
          <w:rFonts w:eastAsia="Georgia"/>
        </w:rPr>
        <w:t xml:space="preserve"> </w:t>
      </w:r>
      <w:r>
        <w:t>de</w:t>
      </w:r>
      <w:r>
        <w:rPr>
          <w:rFonts w:eastAsia="Georgia"/>
        </w:rPr>
        <w:t xml:space="preserve"> </w:t>
      </w:r>
      <w:r>
        <w:t>manger</w:t>
      </w:r>
      <w:r w:rsidR="004C7F27">
        <w:t>.</w:t>
      </w:r>
    </w:p>
    <w:p w14:paraId="71CEBD4B" w14:textId="77777777" w:rsidR="004C7F27" w:rsidRDefault="004C7F27" w:rsidP="004C163A">
      <w:r>
        <w:t>— </w:t>
      </w:r>
      <w:r w:rsidR="004C163A">
        <w:t>Ah</w:t>
      </w:r>
      <w:r>
        <w:t xml:space="preserve"> ! </w:t>
      </w:r>
      <w:r w:rsidR="004C163A">
        <w:t>elle</w:t>
      </w:r>
      <w:r w:rsidR="004C163A">
        <w:rPr>
          <w:rFonts w:eastAsia="Georgia"/>
        </w:rPr>
        <w:t xml:space="preserve"> </w:t>
      </w:r>
      <w:r w:rsidR="004C163A">
        <w:t>est</w:t>
      </w:r>
      <w:r w:rsidR="004C163A">
        <w:rPr>
          <w:rFonts w:eastAsia="Georgia"/>
        </w:rPr>
        <w:t xml:space="preserve"> </w:t>
      </w:r>
      <w:r w:rsidR="004C163A">
        <w:t>morte</w:t>
      </w:r>
      <w:r>
        <w:t xml:space="preserve">, </w:t>
      </w:r>
      <w:r w:rsidR="004C163A">
        <w:t>la</w:t>
      </w:r>
      <w:r w:rsidR="004C163A">
        <w:rPr>
          <w:rFonts w:eastAsia="Georgia"/>
        </w:rPr>
        <w:t xml:space="preserve"> </w:t>
      </w:r>
      <w:r w:rsidR="004C163A">
        <w:t>maîtresse</w:t>
      </w:r>
      <w:r>
        <w:t xml:space="preserve">, </w:t>
      </w:r>
      <w:r w:rsidR="004C163A">
        <w:t>soupira-t-elle</w:t>
      </w:r>
      <w:r>
        <w:t xml:space="preserve">. </w:t>
      </w:r>
      <w:r w:rsidR="004C163A">
        <w:t>Alors</w:t>
      </w:r>
      <w:r w:rsidR="004C163A">
        <w:rPr>
          <w:rFonts w:eastAsia="Georgia"/>
        </w:rPr>
        <w:t xml:space="preserve"> </w:t>
      </w:r>
      <w:r w:rsidR="004C163A">
        <w:t>ce</w:t>
      </w:r>
      <w:r w:rsidR="004C163A">
        <w:rPr>
          <w:rFonts w:eastAsia="Georgia"/>
        </w:rPr>
        <w:t xml:space="preserve"> </w:t>
      </w:r>
      <w:r w:rsidR="004C163A">
        <w:t>sera</w:t>
      </w:r>
      <w:r w:rsidR="004C163A">
        <w:rPr>
          <w:rFonts w:eastAsia="Georgia"/>
        </w:rPr>
        <w:t xml:space="preserve"> </w:t>
      </w:r>
      <w:r w:rsidR="004C163A">
        <w:t>bientôt</w:t>
      </w:r>
      <w:r w:rsidR="004C163A">
        <w:rPr>
          <w:rFonts w:eastAsia="Georgia"/>
        </w:rPr>
        <w:t xml:space="preserve"> </w:t>
      </w:r>
      <w:r w:rsidR="004C163A">
        <w:t>mon</w:t>
      </w:r>
      <w:r w:rsidR="004C163A">
        <w:rPr>
          <w:rFonts w:eastAsia="Georgia"/>
        </w:rPr>
        <w:t xml:space="preserve"> </w:t>
      </w:r>
      <w:r w:rsidR="004C163A">
        <w:t>tour</w:t>
      </w:r>
      <w:r>
        <w:t>.</w:t>
      </w:r>
    </w:p>
    <w:p w14:paraId="09155B4A"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aura</w:t>
      </w:r>
      <w:r w:rsidR="004C163A">
        <w:rPr>
          <w:rFonts w:eastAsia="Georgia"/>
        </w:rPr>
        <w:t xml:space="preserve"> </w:t>
      </w:r>
      <w:r w:rsidR="004C163A">
        <w:t>toujours</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occupera</w:t>
      </w:r>
      <w:r w:rsidR="004C163A">
        <w:rPr>
          <w:rFonts w:eastAsia="Georgia"/>
        </w:rPr>
        <w:t xml:space="preserve"> </w:t>
      </w:r>
      <w:r w:rsidR="004C163A">
        <w:t>de</w:t>
      </w:r>
      <w:r w:rsidR="004C163A">
        <w:rPr>
          <w:rFonts w:eastAsia="Georgia"/>
        </w:rPr>
        <w:t xml:space="preserve"> </w:t>
      </w:r>
      <w:r w:rsidR="004C163A">
        <w:t>toi</w:t>
      </w:r>
      <w:r w:rsidR="004C163A">
        <w:rPr>
          <w:rFonts w:eastAsia="Georgia"/>
        </w:rPr>
        <w:t xml:space="preserve"> </w:t>
      </w:r>
      <w:r w:rsidR="004C163A">
        <w:t>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essayant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consoler</w:t>
      </w:r>
      <w:r>
        <w:t>.</w:t>
      </w:r>
    </w:p>
    <w:p w14:paraId="43C8A5F3"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pas</w:t>
      </w:r>
      <w:r>
        <w:t xml:space="preserve">, </w:t>
      </w:r>
      <w:r w:rsidR="004C163A">
        <w:t>répliqua</w:t>
      </w:r>
      <w:r w:rsidR="004C163A">
        <w:rPr>
          <w:rFonts w:eastAsia="Georgia"/>
        </w:rPr>
        <w:t xml:space="preserve"> </w:t>
      </w:r>
      <w:r w:rsidR="004C163A">
        <w:t>la</w:t>
      </w:r>
      <w:r w:rsidR="004C163A">
        <w:rPr>
          <w:rFonts w:eastAsia="Georgia"/>
        </w:rPr>
        <w:t xml:space="preserve"> </w:t>
      </w:r>
      <w:r w:rsidR="004C163A">
        <w:t>vache</w:t>
      </w:r>
      <w: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déjà</w:t>
      </w:r>
      <w:r w:rsidR="004C163A">
        <w:rPr>
          <w:rFonts w:eastAsia="Georgia"/>
        </w:rPr>
        <w:t xml:space="preserve"> </w:t>
      </w:r>
      <w:r w:rsidR="004C163A">
        <w:t>deux</w:t>
      </w:r>
      <w:r w:rsidR="004C163A">
        <w:rPr>
          <w:rFonts w:eastAsia="Georgia"/>
        </w:rPr>
        <w:t xml:space="preserve"> </w:t>
      </w:r>
      <w:r w:rsidR="004C163A">
        <w:t>fois</w:t>
      </w:r>
      <w:r w:rsidR="004C163A">
        <w:rPr>
          <w:rFonts w:eastAsia="Georgia"/>
        </w:rPr>
        <w:t xml:space="preserve"> </w:t>
      </w:r>
      <w:r w:rsidR="004C163A">
        <w:t>l</w:t>
      </w:r>
      <w:r>
        <w:rPr>
          <w:rFonts w:eastAsia="Georgia"/>
        </w:rPr>
        <w:t>’</w:t>
      </w:r>
      <w:r w:rsidR="004C163A">
        <w:t>âge</w:t>
      </w:r>
      <w:r w:rsidR="004C163A">
        <w:rPr>
          <w:rFonts w:eastAsia="Georgia"/>
        </w:rPr>
        <w:t xml:space="preserve"> </w:t>
      </w:r>
      <w:r w:rsidR="004C163A">
        <w:t>des</w:t>
      </w:r>
      <w:r w:rsidR="004C163A">
        <w:rPr>
          <w:rFonts w:eastAsia="Georgia"/>
        </w:rPr>
        <w:t xml:space="preserve"> </w:t>
      </w:r>
      <w:r w:rsidR="004C163A">
        <w:t>vaches</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abat</w:t>
      </w:r>
      <w:r>
        <w:t xml:space="preserve">. </w:t>
      </w:r>
      <w:r w:rsidR="004C163A">
        <w:t>D</w:t>
      </w:r>
      <w:r>
        <w:rPr>
          <w:rFonts w:eastAsia="Georgia"/>
        </w:rPr>
        <w:t>’</w:t>
      </w:r>
      <w:r w:rsidR="004C163A">
        <w:t>ailleurs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tiens</w:t>
      </w:r>
      <w:r w:rsidR="004C163A">
        <w:rPr>
          <w:rFonts w:eastAsia="Georgia"/>
        </w:rPr>
        <w:t xml:space="preserve"> </w:t>
      </w:r>
      <w:r w:rsidR="004C163A">
        <w:t>plus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vie</w:t>
      </w:r>
      <w:r>
        <w:t xml:space="preserve">, </w:t>
      </w:r>
      <w:r w:rsidR="004C163A">
        <w:t>maintenant</w:t>
      </w:r>
      <w:r w:rsidR="004C163A">
        <w:rPr>
          <w:rFonts w:eastAsia="Georgia"/>
        </w:rPr>
        <w:t xml:space="preserve"> </w:t>
      </w:r>
      <w:r w:rsidR="004C163A">
        <w:t>que</w:t>
      </w:r>
      <w:r w:rsidR="004C163A">
        <w:rPr>
          <w:rFonts w:eastAsia="Georgia"/>
        </w:rPr>
        <w:t xml:space="preserve"> </w:t>
      </w:r>
      <w:r w:rsidR="004C163A">
        <w:t>ma</w:t>
      </w:r>
      <w:r w:rsidR="004C163A">
        <w:rPr>
          <w:rFonts w:eastAsia="Georgia"/>
        </w:rPr>
        <w:t xml:space="preserve"> </w:t>
      </w:r>
      <w:r w:rsidR="004C163A">
        <w:t>vieille</w:t>
      </w:r>
      <w:r w:rsidR="004C163A">
        <w:rPr>
          <w:rFonts w:eastAsia="Georgia"/>
        </w:rPr>
        <w:t xml:space="preserve"> </w:t>
      </w:r>
      <w:r w:rsidR="004C163A">
        <w:t>maîtresse</w:t>
      </w:r>
      <w:r w:rsidR="004C163A">
        <w:rPr>
          <w:rFonts w:eastAsia="Georgia"/>
        </w:rPr>
        <w:t xml:space="preserve"> </w:t>
      </w:r>
      <w:r w:rsidR="004C163A">
        <w:t>ne</w:t>
      </w:r>
      <w:r w:rsidR="004C163A">
        <w:rPr>
          <w:rFonts w:eastAsia="Georgia"/>
        </w:rPr>
        <w:t xml:space="preserve"> </w:t>
      </w:r>
      <w:r w:rsidR="004C163A">
        <w:t>viendra</w:t>
      </w:r>
      <w:r w:rsidR="004C163A">
        <w:rPr>
          <w:rFonts w:eastAsia="Georgia"/>
        </w:rPr>
        <w:t xml:space="preserve"> </w:t>
      </w:r>
      <w:r w:rsidR="004C163A">
        <w:t>plus</w:t>
      </w:r>
      <w:r w:rsidR="004C163A">
        <w:rPr>
          <w:rFonts w:eastAsia="Georgia"/>
        </w:rPr>
        <w:t xml:space="preserve"> </w:t>
      </w:r>
      <w:r w:rsidR="004C163A">
        <w:t>me</w:t>
      </w:r>
      <w:r w:rsidR="004C163A">
        <w:rPr>
          <w:rFonts w:eastAsia="Georgia"/>
        </w:rPr>
        <w:t xml:space="preserve"> </w:t>
      </w:r>
      <w:r w:rsidR="004C163A">
        <w:t>so</w:t>
      </w:r>
      <w:r w:rsidR="004C163A">
        <w:t>i</w:t>
      </w:r>
      <w:r w:rsidR="004C163A">
        <w:t>gner</w:t>
      </w:r>
      <w:r>
        <w:t>.</w:t>
      </w:r>
    </w:p>
    <w:p w14:paraId="423B6821" w14:textId="77777777" w:rsidR="004C7F27" w:rsidRDefault="004C163A" w:rsidP="004C163A">
      <w:r>
        <w:t>Elle</w:t>
      </w:r>
      <w:r>
        <w:rPr>
          <w:rFonts w:eastAsia="Georgia"/>
        </w:rPr>
        <w:t xml:space="preserve"> </w:t>
      </w:r>
      <w:r>
        <w:t>se</w:t>
      </w:r>
      <w:r>
        <w:rPr>
          <w:rFonts w:eastAsia="Georgia"/>
        </w:rPr>
        <w:t xml:space="preserve"> </w:t>
      </w:r>
      <w:r>
        <w:t>tut</w:t>
      </w:r>
      <w:r>
        <w:rPr>
          <w:rFonts w:eastAsia="Georgia"/>
        </w:rPr>
        <w:t xml:space="preserve"> </w:t>
      </w:r>
      <w:r>
        <w:t>un</w:t>
      </w:r>
      <w:r>
        <w:rPr>
          <w:rFonts w:eastAsia="Georgia"/>
        </w:rPr>
        <w:t xml:space="preserve"> </w:t>
      </w:r>
      <w:r>
        <w:t>instant</w:t>
      </w:r>
      <w:r w:rsidR="004C7F27">
        <w:t xml:space="preserve">, </w:t>
      </w:r>
      <w:r>
        <w:t>mais</w:t>
      </w:r>
      <w:r>
        <w:rPr>
          <w:rFonts w:eastAsia="Georgia"/>
        </w:rPr>
        <w:t xml:space="preserve"> </w:t>
      </w:r>
      <w:r>
        <w:t>Nils</w:t>
      </w:r>
      <w:r>
        <w:rPr>
          <w:rFonts w:eastAsia="Georgia"/>
        </w:rPr>
        <w:t xml:space="preserve"> </w:t>
      </w:r>
      <w:r>
        <w:t>s</w:t>
      </w:r>
      <w:r w:rsidR="004C7F27">
        <w:rPr>
          <w:rFonts w:eastAsia="Georgia"/>
        </w:rPr>
        <w:t>’</w:t>
      </w:r>
      <w:r>
        <w:t>aperçut</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do</w:t>
      </w:r>
      <w:r>
        <w:t>r</w:t>
      </w:r>
      <w:r>
        <w:t>mait</w:t>
      </w:r>
      <w:r>
        <w:rPr>
          <w:rFonts w:eastAsia="Georgia"/>
        </w:rPr>
        <w:t xml:space="preserve"> </w:t>
      </w:r>
      <w:r>
        <w:t>ni</w:t>
      </w:r>
      <w:r>
        <w:rPr>
          <w:rFonts w:eastAsia="Georgia"/>
        </w:rPr>
        <w:t xml:space="preserve"> </w:t>
      </w:r>
      <w:r>
        <w:t>ne</w:t>
      </w:r>
      <w:r>
        <w:rPr>
          <w:rFonts w:eastAsia="Georgia"/>
        </w:rPr>
        <w:t xml:space="preserve"> </w:t>
      </w:r>
      <w:r>
        <w:t>mangeait</w:t>
      </w:r>
      <w:r w:rsidR="004C7F27">
        <w:t xml:space="preserve">. </w:t>
      </w:r>
      <w:r>
        <w:t>Elle</w:t>
      </w:r>
      <w:r>
        <w:rPr>
          <w:rFonts w:eastAsia="Georgia"/>
        </w:rPr>
        <w:t xml:space="preserve"> </w:t>
      </w:r>
      <w:r>
        <w:t>ne</w:t>
      </w:r>
      <w:r>
        <w:rPr>
          <w:rFonts w:eastAsia="Georgia"/>
        </w:rPr>
        <w:t xml:space="preserve"> </w:t>
      </w:r>
      <w:r>
        <w:t>tarda</w:t>
      </w:r>
      <w:r>
        <w:rPr>
          <w:rFonts w:eastAsia="Georgia"/>
        </w:rPr>
        <w:t xml:space="preserve"> </w:t>
      </w:r>
      <w:r>
        <w:t>pas</w:t>
      </w:r>
      <w:r>
        <w:rPr>
          <w:rFonts w:eastAsia="Georgia"/>
        </w:rPr>
        <w:t xml:space="preserve"> </w:t>
      </w:r>
      <w:r>
        <w:t>à</w:t>
      </w:r>
      <w:r>
        <w:rPr>
          <w:rFonts w:eastAsia="Georgia"/>
        </w:rPr>
        <w:t xml:space="preserve"> </w:t>
      </w:r>
      <w:r>
        <w:t>reprendre</w:t>
      </w:r>
      <w:r>
        <w:rPr>
          <w:rFonts w:eastAsia="Georgia"/>
        </w:rPr>
        <w:t xml:space="preserve"> </w:t>
      </w:r>
      <w:r>
        <w:t>la</w:t>
      </w:r>
      <w:r>
        <w:rPr>
          <w:rFonts w:eastAsia="Georgia"/>
        </w:rPr>
        <w:t xml:space="preserve"> </w:t>
      </w:r>
      <w:r>
        <w:t>convers</w:t>
      </w:r>
      <w:r>
        <w:t>a</w:t>
      </w:r>
      <w:r>
        <w:t>tion</w:t>
      </w:r>
      <w:r w:rsidR="004C7F27">
        <w:t>.</w:t>
      </w:r>
    </w:p>
    <w:p w14:paraId="0A0993FE" w14:textId="77777777" w:rsidR="004C7F27" w:rsidRDefault="004C7F27" w:rsidP="004C163A">
      <w:r>
        <w:t>— </w:t>
      </w:r>
      <w:r w:rsidR="004C163A">
        <w:t>Elle</w:t>
      </w:r>
      <w:r w:rsidR="004C163A">
        <w:rPr>
          <w:rFonts w:eastAsia="Georgia"/>
        </w:rPr>
        <w:t xml:space="preserve"> </w:t>
      </w:r>
      <w:r w:rsidR="004C163A">
        <w:t>est</w:t>
      </w:r>
      <w:r w:rsidR="004C163A">
        <w:rPr>
          <w:rFonts w:eastAsia="Georgia"/>
        </w:rPr>
        <w:t xml:space="preserve"> </w:t>
      </w:r>
      <w:r w:rsidR="004C163A">
        <w:t>couchée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plancher</w:t>
      </w:r>
      <w:r w:rsidR="004C163A">
        <w:rPr>
          <w:rFonts w:eastAsia="Georgia"/>
        </w:rPr>
        <w:t xml:space="preserve"> </w:t>
      </w:r>
      <w:r w:rsidR="004C163A">
        <w:t>nu</w:t>
      </w:r>
      <w:r>
        <w:t xml:space="preserve">, </w:t>
      </w:r>
      <w:r w:rsidR="004C163A">
        <w:t>dis-tu</w:t>
      </w:r>
      <w:r>
        <w:t> ?</w:t>
      </w:r>
    </w:p>
    <w:p w14:paraId="25361DD2" w14:textId="77777777" w:rsidR="004C7F27" w:rsidRDefault="004C7F27" w:rsidP="004C163A">
      <w:r>
        <w:t>— </w:t>
      </w:r>
      <w:r w:rsidR="004C163A">
        <w:t>Oui</w:t>
      </w:r>
      <w:r>
        <w:t xml:space="preserve">, </w:t>
      </w:r>
      <w:r w:rsidR="004C163A">
        <w:t>répondit</w:t>
      </w:r>
      <w:r w:rsidR="004C163A">
        <w:rPr>
          <w:rFonts w:eastAsia="Georgia"/>
        </w:rPr>
        <w:t xml:space="preserve"> </w:t>
      </w:r>
      <w:r w:rsidR="004C163A">
        <w:t>Nils</w:t>
      </w:r>
      <w:r>
        <w:t>.</w:t>
      </w:r>
    </w:p>
    <w:p w14:paraId="5A2C6A74" w14:textId="77777777" w:rsidR="004C7F27" w:rsidRDefault="004C7F27" w:rsidP="004C163A">
      <w:r>
        <w:t>— </w:t>
      </w:r>
      <w:r w:rsidR="004C163A">
        <w:t>Elle</w:t>
      </w:r>
      <w:r w:rsidR="004C163A">
        <w:rPr>
          <w:rFonts w:eastAsia="Georgia"/>
        </w:rPr>
        <w:t xml:space="preserve"> </w:t>
      </w:r>
      <w:r w:rsidR="004C163A">
        <w:t>avait</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de</w:t>
      </w:r>
      <w:r w:rsidR="004C163A">
        <w:rPr>
          <w:rFonts w:eastAsia="Georgia"/>
        </w:rPr>
        <w:t xml:space="preserve"> </w:t>
      </w:r>
      <w:r w:rsidR="004C163A">
        <w:t>venir</w:t>
      </w:r>
      <w:r w:rsidR="004C163A">
        <w:rPr>
          <w:rFonts w:eastAsia="Georgia"/>
        </w:rPr>
        <w:t xml:space="preserve"> </w:t>
      </w:r>
      <w:r w:rsidR="004C163A">
        <w:t>souvent</w:t>
      </w:r>
      <w:r w:rsidR="004C163A">
        <w:rPr>
          <w:rFonts w:eastAsia="Georgia"/>
        </w:rPr>
        <w:t xml:space="preserve"> </w:t>
      </w:r>
      <w:r w:rsidR="004C163A">
        <w:t>ici</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étable</w:t>
      </w:r>
      <w:r w:rsidR="004C163A">
        <w:rPr>
          <w:rFonts w:eastAsia="Georgia"/>
        </w:rPr>
        <w:t xml:space="preserve"> </w:t>
      </w:r>
      <w:r w:rsidR="004C163A">
        <w:t>me</w:t>
      </w:r>
      <w:r w:rsidR="004C163A">
        <w:rPr>
          <w:rFonts w:eastAsia="Georgia"/>
        </w:rPr>
        <w:t xml:space="preserve"> </w:t>
      </w:r>
      <w:r w:rsidR="004C163A">
        <w:t>parler</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la</w:t>
      </w:r>
      <w:r w:rsidR="004C163A">
        <w:rPr>
          <w:rFonts w:eastAsia="Georgia"/>
        </w:rPr>
        <w:t xml:space="preserve"> </w:t>
      </w:r>
      <w:r w:rsidR="004C163A">
        <w:t>chagrinait</w:t>
      </w:r>
      <w:r>
        <w:t xml:space="preserve"> ; </w:t>
      </w:r>
      <w:r w:rsidR="004C163A">
        <w:t>je</w:t>
      </w:r>
      <w:r w:rsidR="004C163A">
        <w:rPr>
          <w:rFonts w:eastAsia="Georgia"/>
        </w:rPr>
        <w:t xml:space="preserve"> </w:t>
      </w:r>
      <w:r w:rsidR="004C163A">
        <w:t>comprenais</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d</w:t>
      </w:r>
      <w:r w:rsidR="004C163A">
        <w:t>i</w:t>
      </w:r>
      <w:r w:rsidR="004C163A">
        <w:t>sait</w:t>
      </w:r>
      <w:r w:rsidR="004C163A">
        <w:rPr>
          <w:rFonts w:eastAsia="Georgia"/>
        </w:rPr>
        <w:t xml:space="preserve"> </w:t>
      </w:r>
      <w:r w:rsidR="004C163A">
        <w:t>quoique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fusse</w:t>
      </w:r>
      <w:r w:rsidR="004C163A">
        <w:rPr>
          <w:rFonts w:eastAsia="Georgia"/>
        </w:rPr>
        <w:t xml:space="preserve"> </w:t>
      </w:r>
      <w:r w:rsidR="004C163A">
        <w:t>pas</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lui</w:t>
      </w:r>
      <w:r w:rsidR="004C163A">
        <w:rPr>
          <w:rFonts w:eastAsia="Georgia"/>
        </w:rPr>
        <w:t xml:space="preserve"> </w:t>
      </w:r>
      <w:r w:rsidR="004C163A">
        <w:t>répondre</w:t>
      </w:r>
      <w:r>
        <w:t xml:space="preserve">. </w:t>
      </w:r>
      <w:r w:rsidR="004C163A">
        <w:t>Ces</w:t>
      </w:r>
      <w:r w:rsidR="004C163A">
        <w:rPr>
          <w:rFonts w:eastAsia="Georgia"/>
        </w:rPr>
        <w:t xml:space="preserve"> </w:t>
      </w:r>
      <w:r w:rsidR="004C163A">
        <w:t>jours-ci</w:t>
      </w:r>
      <w:r w:rsidR="004C163A">
        <w:rPr>
          <w:rFonts w:eastAsia="Georgia"/>
        </w:rPr>
        <w:t xml:space="preserve"> </w:t>
      </w:r>
      <w:r w:rsidR="004C163A">
        <w:t>elle</w:t>
      </w:r>
      <w:r w:rsidR="004C163A">
        <w:rPr>
          <w:rFonts w:eastAsia="Georgia"/>
        </w:rPr>
        <w:t xml:space="preserve"> </w:t>
      </w:r>
      <w:r w:rsidR="004C163A">
        <w:t>parlait</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peur</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seule</w:t>
      </w:r>
      <w:r w:rsidR="004C163A">
        <w:rPr>
          <w:rFonts w:eastAsia="Georgia"/>
        </w:rPr>
        <w:t xml:space="preserve"> </w:t>
      </w:r>
      <w:r w:rsidR="004C163A">
        <w:t>quand</w:t>
      </w:r>
      <w:r w:rsidR="004C163A">
        <w:rPr>
          <w:rFonts w:eastAsia="Georgia"/>
        </w:rPr>
        <w:t xml:space="preserve"> </w:t>
      </w:r>
      <w:r w:rsidR="004C163A">
        <w:t>elle</w:t>
      </w:r>
      <w:r w:rsidR="004C163A">
        <w:rPr>
          <w:rFonts w:eastAsia="Georgia"/>
        </w:rPr>
        <w:t xml:space="preserve"> </w:t>
      </w:r>
      <w:r w:rsidR="004C163A">
        <w:t>mourrait</w:t>
      </w:r>
      <w:r>
        <w:t xml:space="preserve">. </w:t>
      </w:r>
      <w:r w:rsidR="004C163A">
        <w:t>Elle</w:t>
      </w:r>
      <w:r w:rsidR="004C163A">
        <w:rPr>
          <w:rFonts w:eastAsia="Georgia"/>
        </w:rPr>
        <w:t xml:space="preserve"> </w:t>
      </w:r>
      <w:r w:rsidR="004C163A">
        <w:t>r</w:t>
      </w:r>
      <w:r w:rsidR="004C163A">
        <w:t>e</w:t>
      </w:r>
      <w:r w:rsidR="004C163A">
        <w:t>doutait</w:t>
      </w:r>
      <w:r w:rsidR="004C163A">
        <w:rPr>
          <w:rFonts w:eastAsia="Georgia"/>
        </w:rPr>
        <w:t xml:space="preserve"> </w:t>
      </w:r>
      <w:r w:rsidR="004C163A">
        <w:t>que</w:t>
      </w:r>
      <w:r w:rsidR="004C163A">
        <w:rPr>
          <w:rFonts w:eastAsia="Georgia"/>
        </w:rPr>
        <w:t xml:space="preserve"> </w:t>
      </w:r>
      <w:r w:rsidR="004C163A">
        <w:t>personne</w:t>
      </w:r>
      <w:r w:rsidR="004C163A">
        <w:rPr>
          <w:rFonts w:eastAsia="Georgia"/>
        </w:rPr>
        <w:t xml:space="preserve"> </w:t>
      </w:r>
      <w:r w:rsidR="004C163A">
        <w:t>ne</w:t>
      </w:r>
      <w:r w:rsidR="004C163A">
        <w:rPr>
          <w:rFonts w:eastAsia="Georgia"/>
        </w:rPr>
        <w:t xml:space="preserve"> </w:t>
      </w:r>
      <w:r w:rsidR="004C163A">
        <w:t>vînt</w:t>
      </w:r>
      <w:r w:rsidR="004C163A">
        <w:rPr>
          <w:rFonts w:eastAsia="Georgia"/>
        </w:rPr>
        <w:t xml:space="preserve"> </w:t>
      </w:r>
      <w:r w:rsidR="004C163A">
        <w:t>lui</w:t>
      </w:r>
      <w:r w:rsidR="004C163A">
        <w:rPr>
          <w:rFonts w:eastAsia="Georgia"/>
        </w:rPr>
        <w:t xml:space="preserve"> </w:t>
      </w:r>
      <w:r w:rsidR="004C163A">
        <w:t>fermer</w:t>
      </w:r>
      <w:r w:rsidR="004C163A">
        <w:rPr>
          <w:rFonts w:eastAsia="Georgia"/>
        </w:rPr>
        <w:t xml:space="preserve"> </w:t>
      </w:r>
      <w:r w:rsidR="004C163A">
        <w:t>les</w:t>
      </w:r>
      <w:r w:rsidR="004C163A">
        <w:rPr>
          <w:rFonts w:eastAsia="Georgia"/>
        </w:rPr>
        <w:t xml:space="preserve"> </w:t>
      </w:r>
      <w:r w:rsidR="004C163A">
        <w:t>yeux</w:t>
      </w:r>
      <w:r w:rsidR="004C163A">
        <w:rPr>
          <w:rFonts w:eastAsia="Georgia"/>
        </w:rPr>
        <w:t xml:space="preserve"> </w:t>
      </w:r>
      <w:r w:rsidR="004C163A">
        <w:t>ni</w:t>
      </w:r>
      <w:r w:rsidR="004C163A">
        <w:rPr>
          <w:rFonts w:eastAsia="Georgia"/>
        </w:rPr>
        <w:t xml:space="preserve"> </w:t>
      </w:r>
      <w:r w:rsidR="004C163A">
        <w:t>croiser</w:t>
      </w:r>
      <w:r w:rsidR="004C163A">
        <w:rPr>
          <w:rFonts w:eastAsia="Georgia"/>
        </w:rPr>
        <w:t xml:space="preserve"> </w:t>
      </w:r>
      <w:r w:rsidR="004C163A">
        <w:t>ses</w:t>
      </w:r>
      <w:r w:rsidR="004C163A">
        <w:rPr>
          <w:rFonts w:eastAsia="Georgia"/>
        </w:rPr>
        <w:t xml:space="preserve"> </w:t>
      </w:r>
      <w:r w:rsidR="004C163A">
        <w:t>mains</w:t>
      </w:r>
      <w:r w:rsidR="004C163A">
        <w:rPr>
          <w:rFonts w:eastAsia="Georgia"/>
        </w:rPr>
        <w:t xml:space="preserve"> </w:t>
      </w:r>
      <w:r w:rsidR="004C163A">
        <w:t>sur</w:t>
      </w:r>
      <w:r w:rsidR="004C163A">
        <w:rPr>
          <w:rFonts w:eastAsia="Georgia"/>
        </w:rPr>
        <w:t xml:space="preserve"> </w:t>
      </w:r>
      <w:r w:rsidR="004C163A">
        <w:t>sa</w:t>
      </w:r>
      <w:r w:rsidR="004C163A">
        <w:rPr>
          <w:rFonts w:eastAsia="Georgia"/>
        </w:rPr>
        <w:t xml:space="preserve"> </w:t>
      </w:r>
      <w:r w:rsidR="004C163A">
        <w:t>poitrine</w:t>
      </w:r>
      <w:r w:rsidR="004C163A">
        <w:rPr>
          <w:rFonts w:eastAsia="Georgia"/>
        </w:rPr>
        <w:t xml:space="preserve"> </w:t>
      </w:r>
      <w:r w:rsidR="004C163A">
        <w:t>lorsqu</w:t>
      </w:r>
      <w:r>
        <w:rPr>
          <w:rFonts w:eastAsia="Georgia"/>
        </w:rPr>
        <w:t>’</w:t>
      </w:r>
      <w:r w:rsidR="004C163A">
        <w:t>elle</w:t>
      </w:r>
      <w:r w:rsidR="004C163A">
        <w:rPr>
          <w:rFonts w:eastAsia="Georgia"/>
        </w:rPr>
        <w:t xml:space="preserve"> </w:t>
      </w:r>
      <w:r w:rsidR="004C163A">
        <w:t>serait</w:t>
      </w:r>
      <w:r w:rsidR="004C163A">
        <w:rPr>
          <w:rFonts w:eastAsia="Georgia"/>
        </w:rPr>
        <w:t xml:space="preserve"> </w:t>
      </w:r>
      <w:r w:rsidR="004C163A">
        <w:t>morte</w:t>
      </w:r>
      <w:r>
        <w:t xml:space="preserve">. </w:t>
      </w:r>
      <w:r w:rsidR="004C163A">
        <w:t>Peut-être</w:t>
      </w:r>
      <w:r w:rsidR="004C163A">
        <w:rPr>
          <w:rFonts w:eastAsia="Georgia"/>
        </w:rPr>
        <w:t xml:space="preserve"> </w:t>
      </w:r>
      <w:r w:rsidR="004C163A">
        <w:t>vo</w:t>
      </w:r>
      <w:r w:rsidR="004C163A">
        <w:t>u</w:t>
      </w:r>
      <w:r w:rsidR="004C163A">
        <w:t>dras-tu</w:t>
      </w:r>
      <w:r w:rsidR="004C163A">
        <w:rPr>
          <w:rFonts w:eastAsia="Georgia"/>
        </w:rPr>
        <w:t xml:space="preserve"> </w:t>
      </w:r>
      <w:r w:rsidR="004C163A">
        <w:t>le</w:t>
      </w:r>
      <w:r w:rsidR="004C163A">
        <w:rPr>
          <w:rFonts w:eastAsia="Georgia"/>
        </w:rPr>
        <w:t xml:space="preserve"> </w:t>
      </w:r>
      <w:r w:rsidR="004C163A">
        <w:t>faire</w:t>
      </w:r>
      <w:r>
        <w:t> ?</w:t>
      </w:r>
    </w:p>
    <w:p w14:paraId="2366A5F0" w14:textId="77777777" w:rsidR="004C7F27" w:rsidRDefault="004C163A" w:rsidP="004C163A">
      <w:r>
        <w:lastRenderedPageBreak/>
        <w:t>Nils</w:t>
      </w:r>
      <w:r>
        <w:rPr>
          <w:rFonts w:eastAsia="Georgia"/>
        </w:rPr>
        <w:t xml:space="preserve"> </w:t>
      </w:r>
      <w:r>
        <w:t>hésita</w:t>
      </w:r>
      <w:r w:rsidR="004C7F27">
        <w:t xml:space="preserve"> : </w:t>
      </w:r>
      <w:r>
        <w:t>quand</w:t>
      </w:r>
      <w:r>
        <w:rPr>
          <w:rFonts w:eastAsia="Georgia"/>
        </w:rPr>
        <w:t xml:space="preserve"> </w:t>
      </w:r>
      <w:r>
        <w:t>son</w:t>
      </w:r>
      <w:r>
        <w:rPr>
          <w:rFonts w:eastAsia="Georgia"/>
        </w:rPr>
        <w:t xml:space="preserve"> </w:t>
      </w:r>
      <w:r>
        <w:t>grand-père</w:t>
      </w:r>
      <w:r>
        <w:rPr>
          <w:rFonts w:eastAsia="Georgia"/>
        </w:rPr>
        <w:t xml:space="preserve"> </w:t>
      </w:r>
      <w:r>
        <w:t>était</w:t>
      </w:r>
      <w:r>
        <w:rPr>
          <w:rFonts w:eastAsia="Georgia"/>
        </w:rPr>
        <w:t xml:space="preserve"> </w:t>
      </w:r>
      <w:r>
        <w:t>mort</w:t>
      </w:r>
      <w:r w:rsidR="004C7F27">
        <w:t xml:space="preserve">, </w:t>
      </w:r>
      <w:r>
        <w:t>il</w:t>
      </w:r>
      <w:r>
        <w:rPr>
          <w:rFonts w:eastAsia="Georgia"/>
        </w:rPr>
        <w:t xml:space="preserve"> </w:t>
      </w:r>
      <w:r>
        <w:t>se</w:t>
      </w:r>
      <w:r>
        <w:rPr>
          <w:rFonts w:eastAsia="Georgia"/>
        </w:rPr>
        <w:t xml:space="preserve"> </w:t>
      </w:r>
      <w:r>
        <w:t>rapp</w:t>
      </w:r>
      <w:r>
        <w:t>e</w:t>
      </w:r>
      <w:r>
        <w:t>lait</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avait</w:t>
      </w:r>
      <w:r>
        <w:rPr>
          <w:rFonts w:eastAsia="Georgia"/>
        </w:rPr>
        <w:t xml:space="preserve"> </w:t>
      </w:r>
      <w:r>
        <w:t>eu</w:t>
      </w:r>
      <w:r>
        <w:rPr>
          <w:rFonts w:eastAsia="Georgia"/>
        </w:rPr>
        <w:t xml:space="preserve"> </w:t>
      </w:r>
      <w:r>
        <w:t>grand</w:t>
      </w:r>
      <w:r>
        <w:rPr>
          <w:rFonts w:eastAsia="Georgia"/>
        </w:rPr>
        <w:t xml:space="preserve"> </w:t>
      </w:r>
      <w:r>
        <w:t>soin</w:t>
      </w:r>
      <w:r>
        <w:rPr>
          <w:rFonts w:eastAsia="Georgia"/>
        </w:rPr>
        <w:t xml:space="preserve"> </w:t>
      </w:r>
      <w:r>
        <w:t>de</w:t>
      </w:r>
      <w:r>
        <w:rPr>
          <w:rFonts w:eastAsia="Georgia"/>
        </w:rPr>
        <w:t xml:space="preserve"> </w:t>
      </w:r>
      <w:r>
        <w:t>le</w:t>
      </w:r>
      <w:r>
        <w:rPr>
          <w:rFonts w:eastAsia="Georgia"/>
        </w:rPr>
        <w:t xml:space="preserve"> </w:t>
      </w:r>
      <w:r>
        <w:t>placer</w:t>
      </w:r>
      <w:r>
        <w:rPr>
          <w:rFonts w:eastAsia="Georgia"/>
        </w:rPr>
        <w:t xml:space="preserve"> </w:t>
      </w:r>
      <w:r>
        <w:t>convenabl</w:t>
      </w:r>
      <w:r>
        <w:t>e</w:t>
      </w:r>
      <w:r>
        <w:t>ment</w:t>
      </w:r>
      <w:r w:rsidR="004C7F27">
        <w:t xml:space="preserve">. </w:t>
      </w:r>
      <w:r>
        <w:t>Il</w:t>
      </w:r>
      <w:r>
        <w:rPr>
          <w:rFonts w:eastAsia="Georgia"/>
        </w:rPr>
        <w:t xml:space="preserve"> </w:t>
      </w:r>
      <w:r>
        <w:t>savait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chose</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faire</w:t>
      </w:r>
      <w:r w:rsidR="004C7F27">
        <w:t xml:space="preserve">. </w:t>
      </w:r>
      <w:r>
        <w:t>Toutefois</w:t>
      </w:r>
      <w:r>
        <w:rPr>
          <w:rFonts w:eastAsia="Georgia"/>
        </w:rPr>
        <w:t xml:space="preserve"> </w:t>
      </w:r>
      <w:r>
        <w:t>il</w:t>
      </w:r>
      <w:r>
        <w:rPr>
          <w:rFonts w:eastAsia="Georgia"/>
        </w:rPr>
        <w:t xml:space="preserve"> </w:t>
      </w:r>
      <w:r>
        <w:t>se</w:t>
      </w:r>
      <w:r>
        <w:rPr>
          <w:rFonts w:eastAsia="Georgia"/>
        </w:rPr>
        <w:t xml:space="preserve"> </w:t>
      </w:r>
      <w:r>
        <w:t>sentait</w:t>
      </w:r>
      <w:r>
        <w:rPr>
          <w:rFonts w:eastAsia="Georgia"/>
        </w:rPr>
        <w:t xml:space="preserve"> </w:t>
      </w:r>
      <w:r>
        <w:t>incapable</w:t>
      </w:r>
      <w:r>
        <w:rPr>
          <w:rFonts w:eastAsia="Georgia"/>
        </w:rPr>
        <w:t xml:space="preserve"> </w:t>
      </w:r>
      <w:r>
        <w:t>d</w:t>
      </w:r>
      <w:r w:rsidR="004C7F27">
        <w:rPr>
          <w:rFonts w:eastAsia="Georgia"/>
        </w:rPr>
        <w:t>’</w:t>
      </w:r>
      <w:r>
        <w:t>entrer</w:t>
      </w:r>
      <w:r>
        <w:rPr>
          <w:rFonts w:eastAsia="Georgia"/>
        </w:rPr>
        <w:t xml:space="preserve"> </w:t>
      </w:r>
      <w:r>
        <w:t>de</w:t>
      </w:r>
      <w:r>
        <w:rPr>
          <w:rFonts w:eastAsia="Georgia"/>
        </w:rPr>
        <w:t xml:space="preserve"> </w:t>
      </w:r>
      <w:r>
        <w:t>nouveau</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morte</w:t>
      </w:r>
      <w:r w:rsidR="004C7F27">
        <w:t xml:space="preserve">. </w:t>
      </w:r>
      <w:r>
        <w:t>Il</w:t>
      </w:r>
      <w:r>
        <w:rPr>
          <w:rFonts w:eastAsia="Georgia"/>
        </w:rPr>
        <w:t xml:space="preserve"> </w:t>
      </w:r>
      <w:r>
        <w:t>ne</w:t>
      </w:r>
      <w:r>
        <w:rPr>
          <w:rFonts w:eastAsia="Georgia"/>
        </w:rPr>
        <w:t xml:space="preserve"> </w:t>
      </w:r>
      <w:r>
        <w:t>dit</w:t>
      </w:r>
      <w:r>
        <w:rPr>
          <w:rFonts w:eastAsia="Georgia"/>
        </w:rPr>
        <w:t xml:space="preserve"> </w:t>
      </w:r>
      <w:r>
        <w:t>donc</w:t>
      </w:r>
      <w:r>
        <w:rPr>
          <w:rFonts w:eastAsia="Georgia"/>
        </w:rPr>
        <w:t xml:space="preserve"> </w:t>
      </w:r>
      <w:r>
        <w:t>ni</w:t>
      </w:r>
      <w:r>
        <w:rPr>
          <w:rFonts w:eastAsia="Georgia"/>
        </w:rPr>
        <w:t xml:space="preserve"> </w:t>
      </w:r>
      <w:r>
        <w:t>oui</w:t>
      </w:r>
      <w:r>
        <w:rPr>
          <w:rFonts w:eastAsia="Georgia"/>
        </w:rPr>
        <w:t xml:space="preserve"> </w:t>
      </w:r>
      <w:r>
        <w:t>ni</w:t>
      </w:r>
      <w:r>
        <w:rPr>
          <w:rFonts w:eastAsia="Georgia"/>
        </w:rPr>
        <w:t xml:space="preserve"> </w:t>
      </w:r>
      <w:r>
        <w:t>non</w:t>
      </w:r>
      <w:r w:rsidR="004C7F27">
        <w:t xml:space="preserve">, </w:t>
      </w:r>
      <w:r>
        <w:t>mais</w:t>
      </w:r>
      <w:r>
        <w:rPr>
          <w:rFonts w:eastAsia="Georgia"/>
        </w:rPr>
        <w:t xml:space="preserve"> </w:t>
      </w:r>
      <w:r>
        <w:t>ne</w:t>
      </w:r>
      <w:r>
        <w:rPr>
          <w:rFonts w:eastAsia="Georgia"/>
        </w:rPr>
        <w:t xml:space="preserve"> </w:t>
      </w:r>
      <w:r>
        <w:t>fit</w:t>
      </w:r>
      <w:r>
        <w:rPr>
          <w:rFonts w:eastAsia="Georgia"/>
        </w:rPr>
        <w:t xml:space="preserve"> </w:t>
      </w:r>
      <w:r>
        <w:t>pas</w:t>
      </w:r>
      <w:r>
        <w:rPr>
          <w:rFonts w:eastAsia="Georgia"/>
        </w:rPr>
        <w:t xml:space="preserve"> </w:t>
      </w:r>
      <w:r>
        <w:t>un</w:t>
      </w:r>
      <w:r>
        <w:rPr>
          <w:rFonts w:eastAsia="Georgia"/>
        </w:rPr>
        <w:t xml:space="preserve"> </w:t>
      </w:r>
      <w:r>
        <w:t>seul</w:t>
      </w:r>
      <w:r>
        <w:rPr>
          <w:rFonts w:eastAsia="Georgia"/>
        </w:rPr>
        <w:t xml:space="preserve"> </w:t>
      </w:r>
      <w:r>
        <w:t>pas</w:t>
      </w:r>
      <w:r>
        <w:rPr>
          <w:rFonts w:eastAsia="Georgia"/>
        </w:rPr>
        <w:t xml:space="preserve"> </w:t>
      </w:r>
      <w:r>
        <w:t>vers</w:t>
      </w:r>
      <w:r>
        <w:rPr>
          <w:rFonts w:eastAsia="Georgia"/>
        </w:rPr>
        <w:t xml:space="preserve"> </w:t>
      </w:r>
      <w:r>
        <w:t>la</w:t>
      </w:r>
      <w:r>
        <w:rPr>
          <w:rFonts w:eastAsia="Georgia"/>
        </w:rPr>
        <w:t xml:space="preserve"> </w:t>
      </w:r>
      <w:r>
        <w:t>porte</w:t>
      </w:r>
      <w:r w:rsidR="004C7F27">
        <w:t>.</w:t>
      </w:r>
    </w:p>
    <w:p w14:paraId="667AF7C5" w14:textId="77777777" w:rsidR="004C7F27" w:rsidRDefault="004C163A" w:rsidP="004C163A">
      <w:r>
        <w:t>Un</w:t>
      </w:r>
      <w:r>
        <w:rPr>
          <w:rFonts w:eastAsia="Georgia"/>
        </w:rPr>
        <w:t xml:space="preserve"> </w:t>
      </w:r>
      <w:r>
        <w:t>moment</w:t>
      </w:r>
      <w:r>
        <w:rPr>
          <w:rFonts w:eastAsia="Georgia"/>
        </w:rPr>
        <w:t xml:space="preserve"> </w:t>
      </w:r>
      <w:r>
        <w:t>la</w:t>
      </w:r>
      <w:r>
        <w:rPr>
          <w:rFonts w:eastAsia="Georgia"/>
        </w:rPr>
        <w:t xml:space="preserve"> </w:t>
      </w:r>
      <w:r>
        <w:t>vieille</w:t>
      </w:r>
      <w:r>
        <w:rPr>
          <w:rFonts w:eastAsia="Georgia"/>
        </w:rPr>
        <w:t xml:space="preserve"> </w:t>
      </w:r>
      <w:r>
        <w:t>vache</w:t>
      </w:r>
      <w:r>
        <w:rPr>
          <w:rFonts w:eastAsia="Georgia"/>
        </w:rPr>
        <w:t xml:space="preserve"> </w:t>
      </w:r>
      <w:r>
        <w:t>demeura</w:t>
      </w:r>
      <w:r>
        <w:rPr>
          <w:rFonts w:eastAsia="Georgia"/>
        </w:rPr>
        <w:t xml:space="preserve"> </w:t>
      </w:r>
      <w:r>
        <w:t>silencieuse</w:t>
      </w:r>
      <w:r w:rsidR="004C7F27">
        <w:t xml:space="preserve">, </w:t>
      </w:r>
      <w:r>
        <w:t>comme</w:t>
      </w:r>
      <w:r>
        <w:rPr>
          <w:rFonts w:eastAsia="Georgia"/>
        </w:rPr>
        <w:t xml:space="preserve"> </w:t>
      </w:r>
      <w:r>
        <w:t>attendant</w:t>
      </w:r>
      <w:r>
        <w:rPr>
          <w:rFonts w:eastAsia="Georgia"/>
        </w:rPr>
        <w:t xml:space="preserve"> </w:t>
      </w:r>
      <w:r>
        <w:t>une</w:t>
      </w:r>
      <w:r>
        <w:rPr>
          <w:rFonts w:eastAsia="Georgia"/>
        </w:rPr>
        <w:t xml:space="preserve"> </w:t>
      </w:r>
      <w:r>
        <w:t>réponse</w:t>
      </w:r>
      <w:r w:rsidR="004C7F27">
        <w:t xml:space="preserve">. </w:t>
      </w:r>
      <w:r>
        <w:t>N</w:t>
      </w:r>
      <w:r w:rsidR="004C7F27">
        <w:rPr>
          <w:rFonts w:eastAsia="Georgia"/>
        </w:rPr>
        <w:t>’</w:t>
      </w:r>
      <w:r>
        <w:t>entendant</w:t>
      </w:r>
      <w:r>
        <w:rPr>
          <w:rFonts w:eastAsia="Georgia"/>
        </w:rPr>
        <w:t xml:space="preserve"> </w:t>
      </w:r>
      <w:r>
        <w:t>rien</w:t>
      </w:r>
      <w:r w:rsidR="004C7F27">
        <w:t xml:space="preserve">, </w:t>
      </w:r>
      <w:r>
        <w:t>elle</w:t>
      </w:r>
      <w:r>
        <w:rPr>
          <w:rFonts w:eastAsia="Georgia"/>
        </w:rPr>
        <w:t xml:space="preserve"> </w:t>
      </w:r>
      <w:r>
        <w:t>ne</w:t>
      </w:r>
      <w:r>
        <w:rPr>
          <w:rFonts w:eastAsia="Georgia"/>
        </w:rPr>
        <w:t xml:space="preserve"> </w:t>
      </w:r>
      <w:r>
        <w:t>répéta</w:t>
      </w:r>
      <w:r>
        <w:rPr>
          <w:rFonts w:eastAsia="Georgia"/>
        </w:rPr>
        <w:t xml:space="preserve"> </w:t>
      </w:r>
      <w:r>
        <w:t>pas</w:t>
      </w:r>
      <w:r>
        <w:rPr>
          <w:rFonts w:eastAsia="Georgia"/>
        </w:rPr>
        <w:t xml:space="preserve"> </w:t>
      </w:r>
      <w:r>
        <w:t>sa</w:t>
      </w:r>
      <w:r>
        <w:rPr>
          <w:rFonts w:eastAsia="Georgia"/>
        </w:rPr>
        <w:t xml:space="preserve"> </w:t>
      </w:r>
      <w:r>
        <w:t>demande</w:t>
      </w:r>
      <w:r w:rsidR="004C7F27">
        <w:t xml:space="preserve">, </w:t>
      </w:r>
      <w:r>
        <w:t>mais</w:t>
      </w:r>
      <w:r>
        <w:rPr>
          <w:rFonts w:eastAsia="Georgia"/>
        </w:rPr>
        <w:t xml:space="preserve"> </w:t>
      </w:r>
      <w:r>
        <w:t>commença</w:t>
      </w:r>
      <w:r>
        <w:rPr>
          <w:rFonts w:eastAsia="Georgia"/>
        </w:rPr>
        <w:t xml:space="preserve"> </w:t>
      </w:r>
      <w:r>
        <w:t>à</w:t>
      </w:r>
      <w:r>
        <w:rPr>
          <w:rFonts w:eastAsia="Georgia"/>
        </w:rPr>
        <w:t xml:space="preserve"> </w:t>
      </w:r>
      <w:r>
        <w:t>parler</w:t>
      </w:r>
      <w:r>
        <w:rPr>
          <w:rFonts w:eastAsia="Georgia"/>
        </w:rPr>
        <w:t xml:space="preserve"> </w:t>
      </w:r>
      <w:r>
        <w:t>de</w:t>
      </w:r>
      <w:r>
        <w:rPr>
          <w:rFonts w:eastAsia="Georgia"/>
        </w:rPr>
        <w:t xml:space="preserve"> </w:t>
      </w:r>
      <w:r>
        <w:t>sa</w:t>
      </w:r>
      <w:r>
        <w:rPr>
          <w:rFonts w:eastAsia="Georgia"/>
        </w:rPr>
        <w:t xml:space="preserve"> </w:t>
      </w:r>
      <w:r>
        <w:t>maîtresse</w:t>
      </w:r>
      <w:r w:rsidR="004C7F27">
        <w:t>.</w:t>
      </w:r>
    </w:p>
    <w:p w14:paraId="4CA70C43" w14:textId="77777777" w:rsidR="004C7F27" w:rsidRDefault="004C163A" w:rsidP="004C163A">
      <w:r>
        <w:t>Elle</w:t>
      </w:r>
      <w:r>
        <w:rPr>
          <w:rFonts w:eastAsia="Georgia"/>
        </w:rPr>
        <w:t xml:space="preserve"> </w:t>
      </w:r>
      <w:r>
        <w:t>avait</w:t>
      </w:r>
      <w:r>
        <w:rPr>
          <w:rFonts w:eastAsia="Georgia"/>
        </w:rPr>
        <w:t xml:space="preserve"> </w:t>
      </w:r>
      <w:r>
        <w:t>beaucoup</w:t>
      </w:r>
      <w:r>
        <w:rPr>
          <w:rFonts w:eastAsia="Georgia"/>
        </w:rPr>
        <w:t xml:space="preserve"> </w:t>
      </w:r>
      <w:r>
        <w:t>à</w:t>
      </w:r>
      <w:r>
        <w:rPr>
          <w:rFonts w:eastAsia="Georgia"/>
        </w:rPr>
        <w:t xml:space="preserve"> </w:t>
      </w:r>
      <w:r>
        <w:t>dire</w:t>
      </w:r>
      <w:r w:rsidR="004C7F27">
        <w:t xml:space="preserve">. </w:t>
      </w:r>
      <w:r>
        <w:t>D</w:t>
      </w:r>
      <w:r w:rsidR="004C7F27">
        <w:rPr>
          <w:rFonts w:eastAsia="Georgia"/>
        </w:rPr>
        <w:t>’</w:t>
      </w:r>
      <w:r>
        <w:t>abord</w:t>
      </w:r>
      <w:r>
        <w:rPr>
          <w:rFonts w:eastAsia="Georgia"/>
        </w:rPr>
        <w:t xml:space="preserve"> </w:t>
      </w:r>
      <w:r>
        <w:t>elle</w:t>
      </w:r>
      <w:r>
        <w:rPr>
          <w:rFonts w:eastAsia="Georgia"/>
        </w:rPr>
        <w:t xml:space="preserve"> </w:t>
      </w:r>
      <w:r>
        <w:t>parla</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enfants</w:t>
      </w:r>
      <w:r>
        <w:rPr>
          <w:rFonts w:eastAsia="Georgia"/>
        </w:rPr>
        <w:t xml:space="preserve"> </w:t>
      </w:r>
      <w:r>
        <w:t>que</w:t>
      </w:r>
      <w:r>
        <w:rPr>
          <w:rFonts w:eastAsia="Georgia"/>
        </w:rPr>
        <w:t xml:space="preserve"> </w:t>
      </w:r>
      <w:r>
        <w:t>la</w:t>
      </w:r>
      <w:r>
        <w:rPr>
          <w:rFonts w:eastAsia="Georgia"/>
        </w:rPr>
        <w:t xml:space="preserve"> </w:t>
      </w:r>
      <w:r>
        <w:t>morte</w:t>
      </w:r>
      <w:r>
        <w:rPr>
          <w:rFonts w:eastAsia="Georgia"/>
        </w:rPr>
        <w:t xml:space="preserve"> </w:t>
      </w:r>
      <w:r>
        <w:t>avait</w:t>
      </w:r>
      <w:r>
        <w:rPr>
          <w:rFonts w:eastAsia="Georgia"/>
        </w:rPr>
        <w:t xml:space="preserve"> </w:t>
      </w:r>
      <w:r>
        <w:t>élevés</w:t>
      </w:r>
      <w:r w:rsidR="004C7F27">
        <w:t xml:space="preserve">. </w:t>
      </w:r>
      <w:r>
        <w:t>Ils</w:t>
      </w:r>
      <w:r>
        <w:rPr>
          <w:rFonts w:eastAsia="Georgia"/>
        </w:rPr>
        <w:t xml:space="preserve"> </w:t>
      </w:r>
      <w:r>
        <w:t>venaient</w:t>
      </w:r>
      <w:r>
        <w:rPr>
          <w:rFonts w:eastAsia="Georgia"/>
        </w:rPr>
        <w:t xml:space="preserve"> </w:t>
      </w:r>
      <w:r>
        <w:t>dans</w:t>
      </w:r>
      <w:r>
        <w:rPr>
          <w:rFonts w:eastAsia="Georgia"/>
        </w:rPr>
        <w:t xml:space="preserve"> </w:t>
      </w:r>
      <w:r>
        <w:t>l</w:t>
      </w:r>
      <w:r w:rsidR="004C7F27">
        <w:rPr>
          <w:rFonts w:eastAsia="Georgia"/>
        </w:rPr>
        <w:t>’</w:t>
      </w:r>
      <w:r>
        <w:t>étable</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et</w:t>
      </w:r>
      <w:r>
        <w:rPr>
          <w:rFonts w:eastAsia="Georgia"/>
        </w:rPr>
        <w:t xml:space="preserve"> </w:t>
      </w:r>
      <w:r>
        <w:t>en</w:t>
      </w:r>
      <w:r>
        <w:rPr>
          <w:rFonts w:eastAsia="Georgia"/>
        </w:rPr>
        <w:t xml:space="preserve"> </w:t>
      </w:r>
      <w:r>
        <w:t>été</w:t>
      </w:r>
      <w:r>
        <w:rPr>
          <w:rFonts w:eastAsia="Georgia"/>
        </w:rPr>
        <w:t xml:space="preserve"> </w:t>
      </w:r>
      <w:r>
        <w:t>menaient</w:t>
      </w:r>
      <w:r>
        <w:rPr>
          <w:rFonts w:eastAsia="Georgia"/>
        </w:rPr>
        <w:t xml:space="preserve"> </w:t>
      </w:r>
      <w:r>
        <w:t>paître</w:t>
      </w:r>
      <w:r>
        <w:rPr>
          <w:rFonts w:eastAsia="Georgia"/>
        </w:rPr>
        <w:t xml:space="preserve"> </w:t>
      </w:r>
      <w:r>
        <w:t>le</w:t>
      </w:r>
      <w:r>
        <w:rPr>
          <w:rFonts w:eastAsia="Georgia"/>
        </w:rPr>
        <w:t xml:space="preserve"> </w:t>
      </w:r>
      <w:r>
        <w:t>bétail</w:t>
      </w:r>
      <w:r>
        <w:rPr>
          <w:rFonts w:eastAsia="Georgia"/>
        </w:rPr>
        <w:t xml:space="preserve"> </w:t>
      </w:r>
      <w:r>
        <w:t>dans</w:t>
      </w:r>
      <w:r>
        <w:rPr>
          <w:rFonts w:eastAsia="Georgia"/>
        </w:rPr>
        <w:t xml:space="preserve"> </w:t>
      </w:r>
      <w:r>
        <w:t>le</w:t>
      </w:r>
      <w:r>
        <w:rPr>
          <w:rFonts w:eastAsia="Georgia"/>
        </w:rPr>
        <w:t xml:space="preserve"> </w:t>
      </w:r>
      <w:r>
        <w:t>marais</w:t>
      </w:r>
      <w:r>
        <w:rPr>
          <w:rFonts w:eastAsia="Georgia"/>
        </w:rPr>
        <w:t xml:space="preserve"> </w:t>
      </w:r>
      <w:r>
        <w:t>et</w:t>
      </w:r>
      <w:r>
        <w:rPr>
          <w:rFonts w:eastAsia="Georgia"/>
        </w:rPr>
        <w:t xml:space="preserve"> </w:t>
      </w:r>
      <w:r>
        <w:t>les</w:t>
      </w:r>
      <w:r>
        <w:rPr>
          <w:rFonts w:eastAsia="Georgia"/>
        </w:rPr>
        <w:t xml:space="preserve"> </w:t>
      </w:r>
      <w:r>
        <w:t>pâturages</w:t>
      </w:r>
      <w:r w:rsidR="004C7F27">
        <w:t xml:space="preserve">, </w:t>
      </w:r>
      <w:r>
        <w:t>de</w:t>
      </w:r>
      <w:r>
        <w:rPr>
          <w:rFonts w:eastAsia="Georgia"/>
        </w:rPr>
        <w:t xml:space="preserve"> </w:t>
      </w:r>
      <w:r>
        <w:t>sorte</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vache</w:t>
      </w:r>
      <w:r>
        <w:rPr>
          <w:rFonts w:eastAsia="Georgia"/>
        </w:rPr>
        <w:t xml:space="preserve"> </w:t>
      </w:r>
      <w:r>
        <w:t>les</w:t>
      </w:r>
      <w:r>
        <w:rPr>
          <w:rFonts w:eastAsia="Georgia"/>
        </w:rPr>
        <w:t xml:space="preserve"> </w:t>
      </w:r>
      <w:r>
        <w:t>connaissait</w:t>
      </w:r>
      <w:r>
        <w:rPr>
          <w:rFonts w:eastAsia="Georgia"/>
        </w:rPr>
        <w:t xml:space="preserve"> </w:t>
      </w:r>
      <w:r>
        <w:t>bien</w:t>
      </w:r>
      <w:r w:rsidR="004C7F27">
        <w:t xml:space="preserve">. </w:t>
      </w:r>
      <w:r>
        <w:t>Ils</w:t>
      </w:r>
      <w:r>
        <w:rPr>
          <w:rFonts w:eastAsia="Georgia"/>
        </w:rPr>
        <w:t xml:space="preserve"> </w:t>
      </w:r>
      <w:r>
        <w:t>avaient</w:t>
      </w:r>
      <w:r>
        <w:rPr>
          <w:rFonts w:eastAsia="Georgia"/>
        </w:rPr>
        <w:t xml:space="preserve"> </w:t>
      </w:r>
      <w:r>
        <w:t>été</w:t>
      </w:r>
      <w:r>
        <w:rPr>
          <w:rFonts w:eastAsia="Georgia"/>
        </w:rPr>
        <w:t xml:space="preserve"> </w:t>
      </w:r>
      <w:r>
        <w:t>très</w:t>
      </w:r>
      <w:r>
        <w:rPr>
          <w:rFonts w:eastAsia="Georgia"/>
        </w:rPr>
        <w:t xml:space="preserve"> </w:t>
      </w:r>
      <w:r>
        <w:t>bien</w:t>
      </w:r>
      <w:r>
        <w:rPr>
          <w:rFonts w:eastAsia="Georgia"/>
        </w:rPr>
        <w:t xml:space="preserve"> </w:t>
      </w:r>
      <w:r>
        <w:t>tous</w:t>
      </w:r>
      <w:r w:rsidR="004C7F27">
        <w:t xml:space="preserve">, </w:t>
      </w:r>
      <w:r>
        <w:t>et</w:t>
      </w:r>
      <w:r>
        <w:rPr>
          <w:rFonts w:eastAsia="Georgia"/>
        </w:rPr>
        <w:t xml:space="preserve"> </w:t>
      </w:r>
      <w:r>
        <w:t>gais</w:t>
      </w:r>
      <w:r>
        <w:rPr>
          <w:rFonts w:eastAsia="Georgia"/>
        </w:rPr>
        <w:t xml:space="preserve"> </w:t>
      </w:r>
      <w:r>
        <w:t>et</w:t>
      </w:r>
      <w:r>
        <w:rPr>
          <w:rFonts w:eastAsia="Georgia"/>
        </w:rPr>
        <w:t xml:space="preserve"> </w:t>
      </w:r>
      <w:r>
        <w:t>travailleurs</w:t>
      </w:r>
      <w:r w:rsidR="004C7F27">
        <w:t xml:space="preserve">. </w:t>
      </w:r>
      <w:r>
        <w:t>Une</w:t>
      </w:r>
      <w:r>
        <w:rPr>
          <w:rFonts w:eastAsia="Georgia"/>
        </w:rPr>
        <w:t xml:space="preserve"> </w:t>
      </w:r>
      <w:r>
        <w:t>vache</w:t>
      </w:r>
      <w:r>
        <w:rPr>
          <w:rFonts w:eastAsia="Georgia"/>
        </w:rPr>
        <w:t xml:space="preserve"> </w:t>
      </w:r>
      <w:r>
        <w:t>sait</w:t>
      </w:r>
      <w:r>
        <w:rPr>
          <w:rFonts w:eastAsia="Georgia"/>
        </w:rPr>
        <w:t xml:space="preserve"> </w:t>
      </w:r>
      <w:r>
        <w:t>ce</w:t>
      </w:r>
      <w:r>
        <w:rPr>
          <w:rFonts w:eastAsia="Georgia"/>
        </w:rPr>
        <w:t xml:space="preserve"> </w:t>
      </w:r>
      <w:r>
        <w:t>que</w:t>
      </w:r>
      <w:r>
        <w:rPr>
          <w:rFonts w:eastAsia="Georgia"/>
        </w:rPr>
        <w:t xml:space="preserve"> </w:t>
      </w:r>
      <w:r>
        <w:t>valent</w:t>
      </w:r>
      <w:r>
        <w:rPr>
          <w:rFonts w:eastAsia="Georgia"/>
        </w:rPr>
        <w:t xml:space="preserve"> </w:t>
      </w:r>
      <w:r>
        <w:t>ses</w:t>
      </w:r>
      <w:r>
        <w:rPr>
          <w:rFonts w:eastAsia="Georgia"/>
        </w:rPr>
        <w:t xml:space="preserve"> </w:t>
      </w:r>
      <w:r>
        <w:t>gardiens</w:t>
      </w:r>
      <w:r w:rsidR="004C7F27">
        <w:t>.</w:t>
      </w:r>
    </w:p>
    <w:p w14:paraId="4F6EF450" w14:textId="77777777" w:rsidR="004C7F27" w:rsidRDefault="004C163A" w:rsidP="004C163A">
      <w:r>
        <w:t>Elle</w:t>
      </w:r>
      <w:r>
        <w:rPr>
          <w:rFonts w:eastAsia="Georgia"/>
        </w:rPr>
        <w:t xml:space="preserve"> </w:t>
      </w:r>
      <w:r>
        <w:t>avait</w:t>
      </w:r>
      <w:r>
        <w:rPr>
          <w:rFonts w:eastAsia="Georgia"/>
        </w:rPr>
        <w:t xml:space="preserve"> </w:t>
      </w:r>
      <w:r>
        <w:t>aussi</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raconter</w:t>
      </w:r>
      <w:r>
        <w:rPr>
          <w:rFonts w:eastAsia="Georgia"/>
        </w:rPr>
        <w:t xml:space="preserve"> </w:t>
      </w:r>
      <w:r>
        <w:t>concernant</w:t>
      </w:r>
      <w:r>
        <w:rPr>
          <w:rFonts w:eastAsia="Georgia"/>
        </w:rPr>
        <w:t xml:space="preserve"> </w:t>
      </w:r>
      <w:r>
        <w:t>la</w:t>
      </w:r>
      <w:r>
        <w:rPr>
          <w:rFonts w:eastAsia="Georgia"/>
        </w:rPr>
        <w:t xml:space="preserve"> </w:t>
      </w:r>
      <w:r>
        <w:t>ferme</w:t>
      </w:r>
      <w:r w:rsidR="004C7F27">
        <w:t xml:space="preserve">. </w:t>
      </w:r>
      <w:r>
        <w:t>Le</w:t>
      </w:r>
      <w:r>
        <w:rPr>
          <w:rFonts w:eastAsia="Georgia"/>
        </w:rPr>
        <w:t xml:space="preserve"> </w:t>
      </w:r>
      <w:r>
        <w:t>domaine</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toujours</w:t>
      </w:r>
      <w:r>
        <w:rPr>
          <w:rFonts w:eastAsia="Georgia"/>
        </w:rPr>
        <w:t xml:space="preserve"> </w:t>
      </w:r>
      <w:r>
        <w:t>été</w:t>
      </w:r>
      <w:r>
        <w:rPr>
          <w:rFonts w:eastAsia="Georgia"/>
        </w:rPr>
        <w:t xml:space="preserve"> </w:t>
      </w:r>
      <w:r>
        <w:t>aussi</w:t>
      </w:r>
      <w:r>
        <w:rPr>
          <w:rFonts w:eastAsia="Georgia"/>
        </w:rPr>
        <w:t xml:space="preserve"> </w:t>
      </w:r>
      <w:r>
        <w:t>pauvre</w:t>
      </w:r>
      <w:r>
        <w:rPr>
          <w:rFonts w:eastAsia="Georgia"/>
        </w:rPr>
        <w:t xml:space="preserve"> </w:t>
      </w:r>
      <w:r>
        <w:t>qu</w:t>
      </w:r>
      <w:r w:rsidR="004C7F27">
        <w:rPr>
          <w:rFonts w:eastAsia="Georgia"/>
        </w:rPr>
        <w:t>’</w:t>
      </w:r>
      <w:r>
        <w:t>à</w:t>
      </w:r>
      <w:r>
        <w:rPr>
          <w:rFonts w:eastAsia="Georgia"/>
        </w:rPr>
        <w:t xml:space="preserve"> </w:t>
      </w:r>
      <w:r>
        <w:t>présent</w:t>
      </w:r>
      <w:r w:rsidR="004C7F27">
        <w:t xml:space="preserve">. </w:t>
      </w:r>
      <w:r>
        <w:t>Il</w:t>
      </w:r>
      <w:r>
        <w:rPr>
          <w:rFonts w:eastAsia="Georgia"/>
        </w:rPr>
        <w:t xml:space="preserve"> </w:t>
      </w:r>
      <w:r>
        <w:t>possédait</w:t>
      </w:r>
      <w:r>
        <w:rPr>
          <w:rFonts w:eastAsia="Georgia"/>
        </w:rPr>
        <w:t xml:space="preserve"> </w:t>
      </w:r>
      <w:r>
        <w:t>des</w:t>
      </w:r>
      <w:r>
        <w:rPr>
          <w:rFonts w:eastAsia="Georgia"/>
        </w:rPr>
        <w:t xml:space="preserve"> </w:t>
      </w:r>
      <w:r>
        <w:t>terres</w:t>
      </w:r>
      <w:r>
        <w:rPr>
          <w:rFonts w:eastAsia="Georgia"/>
        </w:rPr>
        <w:t xml:space="preserve"> </w:t>
      </w:r>
      <w:r>
        <w:t>vastes</w:t>
      </w:r>
      <w:r w:rsidR="004C7F27">
        <w:t xml:space="preserve"> ; </w:t>
      </w:r>
      <w:r>
        <w:t>la</w:t>
      </w:r>
      <w:r>
        <w:rPr>
          <w:rFonts w:eastAsia="Georgia"/>
        </w:rPr>
        <w:t xml:space="preserve"> </w:t>
      </w:r>
      <w:r>
        <w:t>plupart</w:t>
      </w:r>
      <w:r>
        <w:rPr>
          <w:rFonts w:eastAsia="Georgia"/>
        </w:rPr>
        <w:t xml:space="preserve"> </w:t>
      </w:r>
      <w:r>
        <w:t>se</w:t>
      </w:r>
      <w:r>
        <w:rPr>
          <w:rFonts w:eastAsia="Georgia"/>
        </w:rPr>
        <w:t xml:space="preserve"> </w:t>
      </w:r>
      <w:r>
        <w:t>comp</w:t>
      </w:r>
      <w:r>
        <w:t>o</w:t>
      </w:r>
      <w:r>
        <w:t>saient</w:t>
      </w:r>
      <w:r>
        <w:rPr>
          <w:rFonts w:eastAsia="Georgia"/>
        </w:rPr>
        <w:t xml:space="preserve"> </w:t>
      </w:r>
      <w:r>
        <w:t>de</w:t>
      </w:r>
      <w:r>
        <w:rPr>
          <w:rFonts w:eastAsia="Georgia"/>
        </w:rPr>
        <w:t xml:space="preserve"> </w:t>
      </w:r>
      <w:r>
        <w:t>marais</w:t>
      </w:r>
      <w:r w:rsidR="004C7F27">
        <w:t xml:space="preserve">, </w:t>
      </w:r>
      <w:r>
        <w:t>de</w:t>
      </w:r>
      <w:r>
        <w:rPr>
          <w:rFonts w:eastAsia="Georgia"/>
        </w:rPr>
        <w:t xml:space="preserve"> </w:t>
      </w:r>
      <w:r>
        <w:t>bois</w:t>
      </w:r>
      <w:r>
        <w:rPr>
          <w:rFonts w:eastAsia="Georgia"/>
        </w:rPr>
        <w:t xml:space="preserve"> </w:t>
      </w:r>
      <w:r>
        <w:t>et</w:t>
      </w:r>
      <w:r>
        <w:rPr>
          <w:rFonts w:eastAsia="Georgia"/>
        </w:rPr>
        <w:t xml:space="preserve"> </w:t>
      </w:r>
      <w:r>
        <w:t>de</w:t>
      </w:r>
      <w:r>
        <w:rPr>
          <w:rFonts w:eastAsia="Georgia"/>
        </w:rPr>
        <w:t xml:space="preserve"> </w:t>
      </w:r>
      <w:r>
        <w:t>prés</w:t>
      </w:r>
      <w:r>
        <w:rPr>
          <w:rFonts w:eastAsia="Georgia"/>
        </w:rPr>
        <w:t xml:space="preserve"> </w:t>
      </w:r>
      <w:r>
        <w:t>pierreux</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beaucoup</w:t>
      </w:r>
      <w:r>
        <w:rPr>
          <w:rFonts w:eastAsia="Georgia"/>
        </w:rPr>
        <w:t xml:space="preserve"> </w:t>
      </w:r>
      <w:r>
        <w:t>de</w:t>
      </w:r>
      <w:r>
        <w:rPr>
          <w:rFonts w:eastAsia="Georgia"/>
        </w:rPr>
        <w:t xml:space="preserve"> </w:t>
      </w:r>
      <w:r>
        <w:t>champs</w:t>
      </w:r>
      <w:r>
        <w:rPr>
          <w:rFonts w:eastAsia="Georgia"/>
        </w:rPr>
        <w:t xml:space="preserve"> </w:t>
      </w:r>
      <w:r>
        <w:t>où</w:t>
      </w:r>
      <w:r>
        <w:rPr>
          <w:rFonts w:eastAsia="Georgia"/>
        </w:rPr>
        <w:t xml:space="preserve"> </w:t>
      </w:r>
      <w:r>
        <w:t>cultiver</w:t>
      </w:r>
      <w:r>
        <w:rPr>
          <w:rFonts w:eastAsia="Georgia"/>
        </w:rPr>
        <w:t xml:space="preserve"> </w:t>
      </w:r>
      <w:r>
        <w:t>le</w:t>
      </w:r>
      <w:r>
        <w:rPr>
          <w:rFonts w:eastAsia="Georgia"/>
        </w:rPr>
        <w:t xml:space="preserve"> </w:t>
      </w:r>
      <w:r>
        <w:t>blé</w:t>
      </w:r>
      <w:r w:rsidR="004C7F27">
        <w:t xml:space="preserve">, </w:t>
      </w:r>
      <w:r>
        <w:t>mais</w:t>
      </w:r>
      <w:r>
        <w:rPr>
          <w:rFonts w:eastAsia="Georgia"/>
        </w:rPr>
        <w:t xml:space="preserve"> </w:t>
      </w:r>
      <w:r>
        <w:t>partout</w:t>
      </w:r>
      <w:r>
        <w:rPr>
          <w:rFonts w:eastAsia="Georgia"/>
        </w:rPr>
        <w:t xml:space="preserve"> </w:t>
      </w:r>
      <w:r>
        <w:t>de</w:t>
      </w:r>
      <w:r>
        <w:rPr>
          <w:rFonts w:eastAsia="Georgia"/>
        </w:rPr>
        <w:t xml:space="preserve"> </w:t>
      </w:r>
      <w:r>
        <w:t>bons</w:t>
      </w:r>
      <w:r>
        <w:rPr>
          <w:rFonts w:eastAsia="Georgia"/>
        </w:rPr>
        <w:t xml:space="preserve"> </w:t>
      </w:r>
      <w:r>
        <w:t>p</w:t>
      </w:r>
      <w:r>
        <w:t>â</w:t>
      </w:r>
      <w:r>
        <w:t>turages</w:t>
      </w:r>
      <w:r w:rsidR="004C7F27">
        <w:t xml:space="preserve">. </w:t>
      </w:r>
      <w:r>
        <w:t>Elle</w:t>
      </w:r>
      <w:r>
        <w:rPr>
          <w:rFonts w:eastAsia="Georgia"/>
        </w:rPr>
        <w:t xml:space="preserve"> </w:t>
      </w:r>
      <w:r>
        <w:t>avait</w:t>
      </w:r>
      <w:r>
        <w:rPr>
          <w:rFonts w:eastAsia="Georgia"/>
        </w:rPr>
        <w:t xml:space="preserve"> </w:t>
      </w:r>
      <w:r>
        <w:t>connu</w:t>
      </w:r>
      <w:r>
        <w:rPr>
          <w:rFonts w:eastAsia="Georgia"/>
        </w:rPr>
        <w:t xml:space="preserve"> </w:t>
      </w:r>
      <w:r>
        <w:t>un</w:t>
      </w:r>
      <w:r>
        <w:rPr>
          <w:rFonts w:eastAsia="Georgia"/>
        </w:rPr>
        <w:t xml:space="preserve"> </w:t>
      </w:r>
      <w:r>
        <w:t>temps</w:t>
      </w:r>
      <w:r>
        <w:rPr>
          <w:rFonts w:eastAsia="Georgia"/>
        </w:rPr>
        <w:t xml:space="preserve"> </w:t>
      </w:r>
      <w:r>
        <w:t>où</w:t>
      </w:r>
      <w:r>
        <w:rPr>
          <w:rFonts w:eastAsia="Georgia"/>
        </w:rPr>
        <w:t xml:space="preserve"> </w:t>
      </w:r>
      <w:r>
        <w:t>aucune</w:t>
      </w:r>
      <w:r>
        <w:rPr>
          <w:rFonts w:eastAsia="Georgia"/>
        </w:rPr>
        <w:t xml:space="preserve"> </w:t>
      </w:r>
      <w:r>
        <w:t>crèche</w:t>
      </w:r>
      <w:r>
        <w:rPr>
          <w:rFonts w:eastAsia="Georgia"/>
        </w:rPr>
        <w:t xml:space="preserve"> </w:t>
      </w:r>
      <w:r>
        <w:t>n</w:t>
      </w:r>
      <w:r w:rsidR="004C7F27">
        <w:rPr>
          <w:rFonts w:eastAsia="Georgia"/>
        </w:rPr>
        <w:t>’</w:t>
      </w:r>
      <w:r>
        <w:t>était</w:t>
      </w:r>
      <w:r>
        <w:rPr>
          <w:rFonts w:eastAsia="Georgia"/>
        </w:rPr>
        <w:t xml:space="preserve"> </w:t>
      </w:r>
      <w:r>
        <w:t>vide</w:t>
      </w:r>
      <w:r w:rsidR="004C7F27">
        <w:t xml:space="preserve">, </w:t>
      </w:r>
      <w:r>
        <w:t>et</w:t>
      </w:r>
      <w:r>
        <w:rPr>
          <w:rFonts w:eastAsia="Georgia"/>
        </w:rPr>
        <w:t xml:space="preserve"> </w:t>
      </w:r>
      <w:r>
        <w:t>où</w:t>
      </w:r>
      <w:r>
        <w:rPr>
          <w:rFonts w:eastAsia="Georgia"/>
        </w:rPr>
        <w:t xml:space="preserve"> </w:t>
      </w:r>
      <w:r>
        <w:t>l</w:t>
      </w:r>
      <w:r w:rsidR="004C7F27">
        <w:rPr>
          <w:rFonts w:eastAsia="Georgia"/>
        </w:rPr>
        <w:t>’</w:t>
      </w:r>
      <w:r>
        <w:t>étable</w:t>
      </w:r>
      <w:r>
        <w:rPr>
          <w:rFonts w:eastAsia="Georgia"/>
        </w:rPr>
        <w:t xml:space="preserve"> </w:t>
      </w:r>
      <w:r>
        <w:t>à</w:t>
      </w:r>
      <w:r>
        <w:rPr>
          <w:rFonts w:eastAsia="Georgia"/>
        </w:rPr>
        <w:t xml:space="preserve"> </w:t>
      </w:r>
      <w:r>
        <w:t>bœufs</w:t>
      </w:r>
      <w:r w:rsidR="004C7F27">
        <w:t xml:space="preserve">, </w:t>
      </w:r>
      <w:r>
        <w:t>maintenant</w:t>
      </w:r>
      <w:r>
        <w:rPr>
          <w:rFonts w:eastAsia="Georgia"/>
        </w:rPr>
        <w:t xml:space="preserve"> </w:t>
      </w:r>
      <w:r>
        <w:t>abandonnée</w:t>
      </w:r>
      <w:r w:rsidR="004C7F27">
        <w:t xml:space="preserve">, </w:t>
      </w:r>
      <w:r>
        <w:t>avait</w:t>
      </w:r>
      <w:r>
        <w:rPr>
          <w:rFonts w:eastAsia="Georgia"/>
        </w:rPr>
        <w:t xml:space="preserve"> </w:t>
      </w:r>
      <w:r>
        <w:t>été</w:t>
      </w:r>
      <w:r>
        <w:rPr>
          <w:rFonts w:eastAsia="Georgia"/>
        </w:rPr>
        <w:t xml:space="preserve"> </w:t>
      </w:r>
      <w:r>
        <w:t>remplie</w:t>
      </w:r>
      <w:r>
        <w:rPr>
          <w:rFonts w:eastAsia="Georgia"/>
        </w:rPr>
        <w:t xml:space="preserve"> </w:t>
      </w:r>
      <w:r>
        <w:t>de</w:t>
      </w:r>
      <w:r>
        <w:rPr>
          <w:rFonts w:eastAsia="Georgia"/>
        </w:rPr>
        <w:t xml:space="preserve"> </w:t>
      </w:r>
      <w:r>
        <w:t>bêtes</w:t>
      </w:r>
      <w:r>
        <w:rPr>
          <w:rFonts w:eastAsia="Georgia"/>
        </w:rPr>
        <w:t xml:space="preserve"> </w:t>
      </w:r>
      <w:r>
        <w:t>magnifiques</w:t>
      </w:r>
      <w:r w:rsidR="004C7F27">
        <w:t xml:space="preserve">. </w:t>
      </w:r>
      <w:r>
        <w:t>La</w:t>
      </w:r>
      <w:r>
        <w:rPr>
          <w:rFonts w:eastAsia="Georgia"/>
        </w:rPr>
        <w:t xml:space="preserve"> </w:t>
      </w:r>
      <w:r>
        <w:t>gaieté</w:t>
      </w:r>
      <w:r>
        <w:rPr>
          <w:rFonts w:eastAsia="Georgia"/>
        </w:rPr>
        <w:t xml:space="preserve"> </w:t>
      </w:r>
      <w:r>
        <w:t>et</w:t>
      </w:r>
      <w:r>
        <w:rPr>
          <w:rFonts w:eastAsia="Georgia"/>
        </w:rPr>
        <w:t xml:space="preserve"> </w:t>
      </w:r>
      <w:r>
        <w:t>l</w:t>
      </w:r>
      <w:r w:rsidR="004C7F27">
        <w:rPr>
          <w:rFonts w:eastAsia="Georgia"/>
        </w:rPr>
        <w:t>’</w:t>
      </w:r>
      <w:r>
        <w:t>entrain</w:t>
      </w:r>
      <w:r>
        <w:rPr>
          <w:rFonts w:eastAsia="Georgia"/>
        </w:rPr>
        <w:t xml:space="preserve"> </w:t>
      </w:r>
      <w:r>
        <w:t>régnaient</w:t>
      </w:r>
      <w:r>
        <w:rPr>
          <w:rFonts w:eastAsia="Georgia"/>
        </w:rPr>
        <w:t xml:space="preserve"> </w:t>
      </w:r>
      <w:r>
        <w:t>partout</w:t>
      </w:r>
      <w:r w:rsidR="004C7F27">
        <w:t xml:space="preserve">. </w:t>
      </w:r>
      <w:r>
        <w:t>Lorsque</w:t>
      </w:r>
      <w:r>
        <w:rPr>
          <w:rFonts w:eastAsia="Georgia"/>
        </w:rPr>
        <w:t xml:space="preserve"> </w:t>
      </w:r>
      <w:r>
        <w:t>la</w:t>
      </w:r>
      <w:r>
        <w:rPr>
          <w:rFonts w:eastAsia="Georgia"/>
        </w:rPr>
        <w:t xml:space="preserve"> </w:t>
      </w:r>
      <w:r>
        <w:t>maîtresse</w:t>
      </w:r>
      <w:r>
        <w:rPr>
          <w:rFonts w:eastAsia="Georgia"/>
        </w:rPr>
        <w:t xml:space="preserve"> </w:t>
      </w:r>
      <w:r>
        <w:t>venait</w:t>
      </w:r>
      <w:r>
        <w:rPr>
          <w:rFonts w:eastAsia="Georgia"/>
        </w:rPr>
        <w:t xml:space="preserve"> </w:t>
      </w:r>
      <w:r>
        <w:t>à</w:t>
      </w:r>
      <w:r>
        <w:rPr>
          <w:rFonts w:eastAsia="Georgia"/>
        </w:rPr>
        <w:t xml:space="preserve"> </w:t>
      </w:r>
      <w:r>
        <w:t>l</w:t>
      </w:r>
      <w:r w:rsidR="004C7F27">
        <w:rPr>
          <w:rFonts w:eastAsia="Georgia"/>
        </w:rPr>
        <w:t>’</w:t>
      </w:r>
      <w:r>
        <w:t>étable</w:t>
      </w:r>
      <w:r w:rsidR="004C7F27">
        <w:t xml:space="preserve">, </w:t>
      </w:r>
      <w:r>
        <w:t>elle</w:t>
      </w:r>
      <w:r>
        <w:rPr>
          <w:rFonts w:eastAsia="Georgia"/>
        </w:rPr>
        <w:t xml:space="preserve"> </w:t>
      </w:r>
      <w:r>
        <w:t>fredonnait</w:t>
      </w:r>
      <w:r>
        <w:rPr>
          <w:rFonts w:eastAsia="Georgia"/>
        </w:rPr>
        <w:t xml:space="preserve"> </w:t>
      </w:r>
      <w:r>
        <w:t>et</w:t>
      </w:r>
      <w:r>
        <w:rPr>
          <w:rFonts w:eastAsia="Georgia"/>
        </w:rPr>
        <w:t xml:space="preserve"> </w:t>
      </w:r>
      <w:r>
        <w:t>chantait</w:t>
      </w:r>
      <w:r w:rsidR="004C7F27">
        <w:t xml:space="preserve">, </w:t>
      </w:r>
      <w:r>
        <w:t>et</w:t>
      </w:r>
      <w:r>
        <w:rPr>
          <w:rFonts w:eastAsia="Georgia"/>
        </w:rPr>
        <w:t xml:space="preserve"> </w:t>
      </w:r>
      <w:r>
        <w:t>toutes</w:t>
      </w:r>
      <w:r>
        <w:rPr>
          <w:rFonts w:eastAsia="Georgia"/>
        </w:rPr>
        <w:t xml:space="preserve"> </w:t>
      </w:r>
      <w:r>
        <w:t>les</w:t>
      </w:r>
      <w:r>
        <w:rPr>
          <w:rFonts w:eastAsia="Georgia"/>
        </w:rPr>
        <w:t xml:space="preserve"> </w:t>
      </w:r>
      <w:r>
        <w:t>vaches</w:t>
      </w:r>
      <w:r>
        <w:rPr>
          <w:rFonts w:eastAsia="Georgia"/>
        </w:rPr>
        <w:t xml:space="preserve"> </w:t>
      </w:r>
      <w:r>
        <w:t>beuglaient</w:t>
      </w:r>
      <w:r>
        <w:rPr>
          <w:rFonts w:eastAsia="Georgia"/>
        </w:rPr>
        <w:t xml:space="preserve"> </w:t>
      </w:r>
      <w:r>
        <w:t>de</w:t>
      </w:r>
      <w:r>
        <w:rPr>
          <w:rFonts w:eastAsia="Georgia"/>
        </w:rPr>
        <w:t xml:space="preserve"> </w:t>
      </w:r>
      <w:r>
        <w:t>joie</w:t>
      </w:r>
      <w:r>
        <w:rPr>
          <w:rFonts w:eastAsia="Georgia"/>
        </w:rPr>
        <w:t xml:space="preserve"> </w:t>
      </w:r>
      <w:r>
        <w:t>en</w:t>
      </w:r>
      <w:r>
        <w:rPr>
          <w:rFonts w:eastAsia="Georgia"/>
        </w:rPr>
        <w:t xml:space="preserve"> </w:t>
      </w:r>
      <w:r>
        <w:t>l</w:t>
      </w:r>
      <w:r w:rsidR="004C7F27">
        <w:rPr>
          <w:rFonts w:eastAsia="Georgia"/>
        </w:rPr>
        <w:t>’</w:t>
      </w:r>
      <w:r>
        <w:t>entendant</w:t>
      </w:r>
      <w:r>
        <w:rPr>
          <w:rFonts w:eastAsia="Georgia"/>
        </w:rPr>
        <w:t xml:space="preserve"> </w:t>
      </w:r>
      <w:r>
        <w:t>venir</w:t>
      </w:r>
      <w:r w:rsidR="004C7F27">
        <w:t>.</w:t>
      </w:r>
    </w:p>
    <w:p w14:paraId="1D2D9020" w14:textId="3F8E4161" w:rsidR="004C163A" w:rsidRDefault="004C163A" w:rsidP="004C163A">
      <w:r>
        <w:t>Mais</w:t>
      </w:r>
      <w:r>
        <w:rPr>
          <w:rFonts w:eastAsia="Georgia"/>
        </w:rPr>
        <w:t xml:space="preserve"> </w:t>
      </w:r>
      <w:r>
        <w:t>le</w:t>
      </w:r>
      <w:r>
        <w:rPr>
          <w:rFonts w:eastAsia="Georgia"/>
        </w:rPr>
        <w:t xml:space="preserve"> </w:t>
      </w:r>
      <w:r>
        <w:t>maître</w:t>
      </w:r>
      <w:r>
        <w:rPr>
          <w:rFonts w:eastAsia="Georgia"/>
        </w:rPr>
        <w:t xml:space="preserve"> </w:t>
      </w:r>
      <w:r>
        <w:t>mourut</w:t>
      </w:r>
      <w:r w:rsidR="004C7F27">
        <w:t xml:space="preserve">, </w:t>
      </w:r>
      <w:r>
        <w:t>pendant</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étaient</w:t>
      </w:r>
      <w:r>
        <w:rPr>
          <w:rFonts w:eastAsia="Georgia"/>
        </w:rPr>
        <w:t xml:space="preserve"> </w:t>
      </w:r>
      <w:r>
        <w:t>e</w:t>
      </w:r>
      <w:r>
        <w:t>n</w:t>
      </w:r>
      <w:r>
        <w:t>core</w:t>
      </w:r>
      <w:r>
        <w:rPr>
          <w:rFonts w:eastAsia="Georgia"/>
        </w:rPr>
        <w:t xml:space="preserve"> </w:t>
      </w:r>
      <w:r>
        <w:t>petits</w:t>
      </w:r>
      <w:r>
        <w:rPr>
          <w:rFonts w:eastAsia="Georgia"/>
        </w:rPr>
        <w:t xml:space="preserve"> </w:t>
      </w:r>
      <w:r>
        <w:t>et</w:t>
      </w:r>
      <w:r>
        <w:rPr>
          <w:rFonts w:eastAsia="Georgia"/>
        </w:rPr>
        <w:t xml:space="preserve"> </w:t>
      </w:r>
      <w:r>
        <w:t>ne</w:t>
      </w:r>
      <w:r>
        <w:rPr>
          <w:rFonts w:eastAsia="Georgia"/>
        </w:rPr>
        <w:t xml:space="preserve"> </w:t>
      </w:r>
      <w:r>
        <w:t>pouvaient</w:t>
      </w:r>
      <w:r>
        <w:rPr>
          <w:rFonts w:eastAsia="Georgia"/>
        </w:rPr>
        <w:t xml:space="preserve"> </w:t>
      </w:r>
      <w:r>
        <w:t>être</w:t>
      </w:r>
      <w:r>
        <w:rPr>
          <w:rFonts w:eastAsia="Georgia"/>
        </w:rPr>
        <w:t xml:space="preserve"> </w:t>
      </w:r>
      <w:r>
        <w:t>utiles</w:t>
      </w:r>
      <w:r>
        <w:rPr>
          <w:rFonts w:eastAsia="Georgia"/>
        </w:rPr>
        <w:t xml:space="preserve"> </w:t>
      </w:r>
      <w:r>
        <w:t>à</w:t>
      </w:r>
      <w:r>
        <w:rPr>
          <w:rFonts w:eastAsia="Georgia"/>
        </w:rPr>
        <w:t xml:space="preserve"> </w:t>
      </w:r>
      <w:r>
        <w:t>rien</w:t>
      </w:r>
      <w:r w:rsidR="004C7F27">
        <w:t xml:space="preserve">, </w:t>
      </w:r>
      <w:r>
        <w:t>et</w:t>
      </w:r>
      <w:r>
        <w:rPr>
          <w:rFonts w:eastAsia="Georgia"/>
        </w:rPr>
        <w:t xml:space="preserve"> </w:t>
      </w:r>
      <w:r>
        <w:t>la</w:t>
      </w:r>
      <w:r>
        <w:rPr>
          <w:rFonts w:eastAsia="Georgia"/>
        </w:rPr>
        <w:t xml:space="preserve"> </w:t>
      </w:r>
      <w:r>
        <w:t>brave</w:t>
      </w:r>
      <w:r>
        <w:rPr>
          <w:rFonts w:eastAsia="Georgia"/>
        </w:rPr>
        <w:t xml:space="preserve"> </w:t>
      </w:r>
      <w:r>
        <w:t>femme</w:t>
      </w:r>
      <w:r>
        <w:rPr>
          <w:rFonts w:eastAsia="Georgia"/>
        </w:rPr>
        <w:t xml:space="preserve"> </w:t>
      </w:r>
      <w:r>
        <w:t>avait</w:t>
      </w:r>
      <w:r>
        <w:rPr>
          <w:rFonts w:eastAsia="Georgia"/>
        </w:rPr>
        <w:t xml:space="preserve"> </w:t>
      </w:r>
      <w:r>
        <w:t>dû</w:t>
      </w:r>
      <w:r>
        <w:rPr>
          <w:rFonts w:eastAsia="Georgia"/>
        </w:rPr>
        <w:t xml:space="preserve"> </w:t>
      </w:r>
      <w:r>
        <w:t>se</w:t>
      </w:r>
      <w:r>
        <w:rPr>
          <w:rFonts w:eastAsia="Georgia"/>
        </w:rPr>
        <w:t xml:space="preserve"> </w:t>
      </w:r>
      <w:r>
        <w:t>charger</w:t>
      </w:r>
      <w:r>
        <w:rPr>
          <w:rFonts w:eastAsia="Georgia"/>
        </w:rPr>
        <w:t xml:space="preserve"> </w:t>
      </w:r>
      <w:r>
        <w:t>de</w:t>
      </w:r>
      <w:r>
        <w:rPr>
          <w:rFonts w:eastAsia="Georgia"/>
        </w:rPr>
        <w:t xml:space="preserve"> </w:t>
      </w:r>
      <w:r>
        <w:t>la</w:t>
      </w:r>
      <w:r>
        <w:rPr>
          <w:rFonts w:eastAsia="Georgia"/>
        </w:rPr>
        <w:t xml:space="preserve"> </w:t>
      </w:r>
      <w:r>
        <w:t>ferme</w:t>
      </w:r>
      <w:r w:rsidR="004C7F27">
        <w:t xml:space="preserve">, </w:t>
      </w:r>
      <w:r>
        <w:t>de</w:t>
      </w:r>
      <w:r>
        <w:rPr>
          <w:rFonts w:eastAsia="Georgia"/>
        </w:rPr>
        <w:t xml:space="preserve"> </w:t>
      </w:r>
      <w:r>
        <w:t>toute</w:t>
      </w:r>
      <w:r>
        <w:rPr>
          <w:rFonts w:eastAsia="Georgia"/>
        </w:rPr>
        <w:t xml:space="preserve"> </w:t>
      </w:r>
      <w:r>
        <w:t>la</w:t>
      </w:r>
      <w:r>
        <w:rPr>
          <w:rFonts w:eastAsia="Georgia"/>
        </w:rPr>
        <w:t xml:space="preserve"> </w:t>
      </w:r>
      <w:r>
        <w:t>besogne</w:t>
      </w:r>
      <w:r w:rsidR="004C7F27">
        <w:t xml:space="preserve">, </w:t>
      </w:r>
      <w:r>
        <w:t>et</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soucis</w:t>
      </w:r>
      <w:r w:rsidR="004C7F27">
        <w:t xml:space="preserve">. </w:t>
      </w:r>
      <w:r>
        <w:t>Elle</w:t>
      </w:r>
      <w:r>
        <w:rPr>
          <w:rFonts w:eastAsia="Georgia"/>
        </w:rPr>
        <w:t xml:space="preserve"> </w:t>
      </w:r>
      <w:r>
        <w:t>avait</w:t>
      </w:r>
      <w:r>
        <w:rPr>
          <w:rFonts w:eastAsia="Georgia"/>
        </w:rPr>
        <w:t xml:space="preserve"> </w:t>
      </w:r>
      <w:r>
        <w:t>été</w:t>
      </w:r>
      <w:r>
        <w:rPr>
          <w:rFonts w:eastAsia="Georgia"/>
        </w:rPr>
        <w:t xml:space="preserve"> </w:t>
      </w:r>
      <w:r>
        <w:t>forte</w:t>
      </w:r>
      <w:r>
        <w:rPr>
          <w:rFonts w:eastAsia="Georgia"/>
        </w:rPr>
        <w:t xml:space="preserve"> </w:t>
      </w:r>
      <w:r>
        <w:t>comme</w:t>
      </w:r>
      <w:r>
        <w:rPr>
          <w:rFonts w:eastAsia="Georgia"/>
        </w:rPr>
        <w:t xml:space="preserve"> </w:t>
      </w:r>
      <w:r>
        <w:t>un</w:t>
      </w:r>
      <w:r>
        <w:rPr>
          <w:rFonts w:eastAsia="Georgia"/>
        </w:rPr>
        <w:t xml:space="preserve"> </w:t>
      </w:r>
      <w:r>
        <w:t>homme</w:t>
      </w:r>
      <w:r w:rsidR="004C7F27">
        <w:t xml:space="preserve">, </w:t>
      </w:r>
      <w:r>
        <w:t>et</w:t>
      </w:r>
      <w:r>
        <w:rPr>
          <w:rFonts w:eastAsia="Georgia"/>
        </w:rPr>
        <w:t xml:space="preserve"> </w:t>
      </w:r>
      <w:r>
        <w:t>avait</w:t>
      </w:r>
      <w:r>
        <w:rPr>
          <w:rFonts w:eastAsia="Georgia"/>
        </w:rPr>
        <w:t xml:space="preserve"> </w:t>
      </w:r>
      <w:r>
        <w:t>labo</w:t>
      </w:r>
      <w:r>
        <w:t>u</w:t>
      </w:r>
      <w:r>
        <w:t>ré</w:t>
      </w:r>
      <w:r>
        <w:rPr>
          <w:rFonts w:eastAsia="Georgia"/>
        </w:rPr>
        <w:t xml:space="preserve"> </w:t>
      </w:r>
      <w:r>
        <w:t>et</w:t>
      </w:r>
      <w:r>
        <w:rPr>
          <w:rFonts w:eastAsia="Georgia"/>
        </w:rPr>
        <w:t xml:space="preserve"> </w:t>
      </w:r>
      <w:r>
        <w:t>moissonné</w:t>
      </w:r>
      <w:r w:rsidR="004C7F27">
        <w:t xml:space="preserve">. </w:t>
      </w:r>
      <w:r>
        <w:t>Le</w:t>
      </w:r>
      <w:r>
        <w:rPr>
          <w:rFonts w:eastAsia="Georgia"/>
        </w:rPr>
        <w:t xml:space="preserve"> </w:t>
      </w:r>
      <w:r>
        <w:t>soir</w:t>
      </w:r>
      <w:r w:rsidR="004C7F27">
        <w:t xml:space="preserve">, </w:t>
      </w:r>
      <w:r>
        <w:t>en</w:t>
      </w:r>
      <w:r>
        <w:rPr>
          <w:rFonts w:eastAsia="Georgia"/>
        </w:rPr>
        <w:t xml:space="preserve"> </w:t>
      </w:r>
      <w:r>
        <w:t>venant</w:t>
      </w:r>
      <w:r>
        <w:rPr>
          <w:rFonts w:eastAsia="Georgia"/>
        </w:rPr>
        <w:t xml:space="preserve"> </w:t>
      </w:r>
      <w:r>
        <w:t>traire</w:t>
      </w:r>
      <w:r>
        <w:rPr>
          <w:rFonts w:eastAsia="Georgia"/>
        </w:rPr>
        <w:t xml:space="preserve"> </w:t>
      </w:r>
      <w:r>
        <w:t>les</w:t>
      </w:r>
      <w:r>
        <w:rPr>
          <w:rFonts w:eastAsia="Georgia"/>
        </w:rPr>
        <w:t xml:space="preserve"> </w:t>
      </w:r>
      <w:r>
        <w:lastRenderedPageBreak/>
        <w:t>vaches</w:t>
      </w:r>
      <w:r w:rsidR="004C7F27">
        <w:t xml:space="preserve">, </w:t>
      </w:r>
      <w:r>
        <w:t>elle</w:t>
      </w:r>
      <w:r>
        <w:rPr>
          <w:rFonts w:eastAsia="Georgia"/>
        </w:rPr>
        <w:t xml:space="preserve"> </w:t>
      </w:r>
      <w:r>
        <w:t>était</w:t>
      </w:r>
      <w:r>
        <w:rPr>
          <w:rFonts w:eastAsia="Georgia"/>
        </w:rPr>
        <w:t xml:space="preserve"> </w:t>
      </w:r>
      <w:r>
        <w:t>parfois</w:t>
      </w:r>
      <w:r>
        <w:rPr>
          <w:rFonts w:eastAsia="Georgia"/>
        </w:rPr>
        <w:t xml:space="preserve"> </w:t>
      </w:r>
      <w:r>
        <w:t>si</w:t>
      </w:r>
      <w:r>
        <w:rPr>
          <w:rFonts w:eastAsia="Georgia"/>
        </w:rPr>
        <w:t xml:space="preserve"> </w:t>
      </w:r>
      <w:r>
        <w:t>fatiguée</w:t>
      </w:r>
      <w:r>
        <w:rPr>
          <w:rFonts w:eastAsia="Georgia"/>
        </w:rPr>
        <w:t xml:space="preserve"> </w:t>
      </w:r>
      <w:r>
        <w:t>qu</w:t>
      </w:r>
      <w:r w:rsidR="004C7F27">
        <w:rPr>
          <w:rFonts w:eastAsia="Georgia"/>
        </w:rPr>
        <w:t>’</w:t>
      </w:r>
      <w:r>
        <w:t>elle</w:t>
      </w:r>
      <w:r>
        <w:rPr>
          <w:rFonts w:eastAsia="Georgia"/>
        </w:rPr>
        <w:t xml:space="preserve"> </w:t>
      </w:r>
      <w:r>
        <w:t>pleurait</w:t>
      </w:r>
      <w:r w:rsidR="004C7F27">
        <w:t xml:space="preserve">. </w:t>
      </w:r>
      <w:r>
        <w:t>Mais</w:t>
      </w:r>
      <w:r>
        <w:rPr>
          <w:rFonts w:eastAsia="Georgia"/>
        </w:rPr>
        <w:t xml:space="preserve"> </w:t>
      </w:r>
      <w:r>
        <w:t>il</w:t>
      </w:r>
      <w:r>
        <w:rPr>
          <w:rFonts w:eastAsia="Georgia"/>
        </w:rPr>
        <w:t xml:space="preserve"> </w:t>
      </w:r>
      <w:r>
        <w:t>lui</w:t>
      </w:r>
      <w:r>
        <w:rPr>
          <w:rFonts w:eastAsia="Georgia"/>
        </w:rPr>
        <w:t xml:space="preserve"> </w:t>
      </w:r>
      <w:r>
        <w:t>suffisait</w:t>
      </w:r>
      <w:r>
        <w:rPr>
          <w:rFonts w:eastAsia="Georgia"/>
        </w:rPr>
        <w:t xml:space="preserve"> </w:t>
      </w:r>
      <w:r>
        <w:t>de</w:t>
      </w:r>
      <w:r>
        <w:rPr>
          <w:rFonts w:eastAsia="Georgia"/>
        </w:rPr>
        <w:t xml:space="preserve"> </w:t>
      </w:r>
      <w:r>
        <w:t>penser</w:t>
      </w:r>
      <w:r>
        <w:rPr>
          <w:rFonts w:eastAsia="Georgia"/>
        </w:rPr>
        <w:t xml:space="preserve"> </w:t>
      </w:r>
      <w:r>
        <w:t>à</w:t>
      </w:r>
      <w:r>
        <w:rPr>
          <w:rFonts w:eastAsia="Georgia"/>
        </w:rPr>
        <w:t xml:space="preserve"> </w:t>
      </w:r>
      <w:r>
        <w:t>ses</w:t>
      </w:r>
      <w:r>
        <w:rPr>
          <w:rFonts w:eastAsia="Georgia"/>
        </w:rPr>
        <w:t xml:space="preserve"> </w:t>
      </w:r>
      <w:r>
        <w:t>enfants</w:t>
      </w:r>
      <w:r>
        <w:rPr>
          <w:rFonts w:eastAsia="Georgia"/>
        </w:rPr>
        <w:t xml:space="preserve"> </w:t>
      </w:r>
      <w:r>
        <w:t>pour</w:t>
      </w:r>
      <w:r>
        <w:rPr>
          <w:rFonts w:eastAsia="Georgia"/>
        </w:rPr>
        <w:t xml:space="preserve"> </w:t>
      </w:r>
      <w:r>
        <w:t>reprendre</w:t>
      </w:r>
      <w:r>
        <w:rPr>
          <w:rFonts w:eastAsia="Georgia"/>
        </w:rPr>
        <w:t xml:space="preserve"> </w:t>
      </w:r>
      <w:r>
        <w:t>courage</w:t>
      </w:r>
      <w:r w:rsidR="004C7F27">
        <w:t xml:space="preserve">. </w:t>
      </w:r>
      <w:r>
        <w:t>D</w:t>
      </w:r>
      <w:r w:rsidR="004C7F27">
        <w:rPr>
          <w:rFonts w:eastAsia="Georgia"/>
        </w:rPr>
        <w:t>’</w:t>
      </w:r>
      <w:r>
        <w:t>un</w:t>
      </w:r>
      <w:r>
        <w:rPr>
          <w:rFonts w:eastAsia="Georgia"/>
        </w:rPr>
        <w:t xml:space="preserve"> </w:t>
      </w:r>
      <w:r>
        <w:t>mouvement</w:t>
      </w:r>
      <w:r>
        <w:rPr>
          <w:rFonts w:eastAsia="Georgia"/>
        </w:rPr>
        <w:t xml:space="preserve"> </w:t>
      </w:r>
      <w:r>
        <w:t>brusque</w:t>
      </w:r>
      <w:r>
        <w:rPr>
          <w:rFonts w:eastAsia="Georgia"/>
        </w:rPr>
        <w:t xml:space="preserve"> </w:t>
      </w:r>
      <w:r>
        <w:t>et</w:t>
      </w:r>
      <w:r>
        <w:rPr>
          <w:rFonts w:eastAsia="Georgia"/>
        </w:rPr>
        <w:t xml:space="preserve"> </w:t>
      </w:r>
      <w:r>
        <w:t>insouciant</w:t>
      </w:r>
      <w:r>
        <w:rPr>
          <w:rFonts w:eastAsia="Georgia"/>
        </w:rPr>
        <w:t xml:space="preserve"> </w:t>
      </w:r>
      <w:r>
        <w:t>elle</w:t>
      </w:r>
      <w:r>
        <w:rPr>
          <w:rFonts w:eastAsia="Georgia"/>
        </w:rPr>
        <w:t xml:space="preserve"> </w:t>
      </w:r>
      <w:r>
        <w:t>essuyait</w:t>
      </w:r>
      <w:r>
        <w:rPr>
          <w:rFonts w:eastAsia="Georgia"/>
        </w:rPr>
        <w:t xml:space="preserve"> </w:t>
      </w:r>
      <w:r>
        <w:t>ses</w:t>
      </w:r>
      <w:r>
        <w:rPr>
          <w:rFonts w:eastAsia="Georgia"/>
        </w:rPr>
        <w:t xml:space="preserve"> </w:t>
      </w:r>
      <w:r>
        <w:t>larmes</w:t>
      </w:r>
      <w:r w:rsidR="004C7F27">
        <w:t xml:space="preserve">, </w:t>
      </w:r>
      <w:r>
        <w:t>secouait</w:t>
      </w:r>
      <w:r>
        <w:rPr>
          <w:rFonts w:eastAsia="Georgia"/>
        </w:rPr>
        <w:t xml:space="preserve"> </w:t>
      </w:r>
      <w:r>
        <w:t>le</w:t>
      </w:r>
      <w:r>
        <w:rPr>
          <w:rFonts w:eastAsia="Georgia"/>
        </w:rPr>
        <w:t xml:space="preserve"> </w:t>
      </w:r>
      <w:r>
        <w:t>sommeil</w:t>
      </w:r>
      <w:r>
        <w:rPr>
          <w:rFonts w:eastAsia="Georgia"/>
        </w:rPr>
        <w:t xml:space="preserve"> </w:t>
      </w:r>
      <w:r>
        <w:t>et</w:t>
      </w:r>
      <w:r>
        <w:rPr>
          <w:rFonts w:eastAsia="Georgia"/>
        </w:rPr>
        <w:t xml:space="preserve"> </w:t>
      </w:r>
      <w:r>
        <w:t>murmurait</w:t>
      </w:r>
      <w:r w:rsidR="004C7F27">
        <w:t> : « </w:t>
      </w:r>
      <w:r>
        <w:t>Tant</w:t>
      </w:r>
      <w:r>
        <w:rPr>
          <w:rFonts w:eastAsia="Georgia"/>
        </w:rPr>
        <w:t xml:space="preserve"> </w:t>
      </w:r>
      <w:r>
        <w:t>pis</w:t>
      </w:r>
      <w:r w:rsidR="004C7F27">
        <w:t xml:space="preserve">. </w:t>
      </w:r>
      <w:r>
        <w:t>J</w:t>
      </w:r>
      <w:r w:rsidR="004C7F27">
        <w:rPr>
          <w:rFonts w:eastAsia="Georgia"/>
        </w:rPr>
        <w:t>’</w:t>
      </w:r>
      <w:r>
        <w:t>aurai</w:t>
      </w:r>
      <w:r>
        <w:rPr>
          <w:rFonts w:eastAsia="Georgia"/>
        </w:rPr>
        <w:t xml:space="preserve"> </w:t>
      </w:r>
      <w:r>
        <w:t>du</w:t>
      </w:r>
      <w:r>
        <w:rPr>
          <w:rFonts w:eastAsia="Georgia"/>
        </w:rPr>
        <w:t xml:space="preserve"> </w:t>
      </w:r>
      <w:r>
        <w:t>bon</w:t>
      </w:r>
      <w:r>
        <w:rPr>
          <w:rFonts w:eastAsia="Georgia"/>
        </w:rPr>
        <w:t xml:space="preserve"> </w:t>
      </w:r>
      <w:r>
        <w:t>temps</w:t>
      </w:r>
      <w:r w:rsidR="004C7F27">
        <w:t xml:space="preserve">, </w:t>
      </w:r>
      <w:r>
        <w:t>moi</w:t>
      </w:r>
      <w:r>
        <w:rPr>
          <w:rFonts w:eastAsia="Georgia"/>
        </w:rPr>
        <w:t xml:space="preserve"> </w:t>
      </w:r>
      <w:r>
        <w:t>aussi</w:t>
      </w:r>
      <w:r w:rsidR="004C7F27">
        <w:t xml:space="preserve">, </w:t>
      </w:r>
      <w:r>
        <w:t>quand</w:t>
      </w:r>
      <w:r>
        <w:rPr>
          <w:rFonts w:eastAsia="Georgia"/>
        </w:rPr>
        <w:t xml:space="preserve"> </w:t>
      </w:r>
      <w:r>
        <w:t>les</w:t>
      </w:r>
      <w:r>
        <w:rPr>
          <w:rFonts w:eastAsia="Georgia"/>
        </w:rPr>
        <w:t xml:space="preserve"> </w:t>
      </w:r>
      <w:r>
        <w:t>enfants</w:t>
      </w:r>
      <w:r>
        <w:rPr>
          <w:rFonts w:eastAsia="Georgia"/>
        </w:rPr>
        <w:t xml:space="preserve"> </w:t>
      </w:r>
      <w:r>
        <w:t>seront</w:t>
      </w:r>
      <w:r>
        <w:rPr>
          <w:rFonts w:eastAsia="Georgia"/>
        </w:rPr>
        <w:t xml:space="preserve"> </w:t>
      </w:r>
      <w:r>
        <w:t>grands</w:t>
      </w:r>
      <w:r w:rsidR="004C7F27">
        <w:t xml:space="preserve">. </w:t>
      </w:r>
      <w:r>
        <w:t>Ah</w:t>
      </w:r>
      <w:r w:rsidR="004C7F27">
        <w:t xml:space="preserve"> ! </w:t>
      </w:r>
      <w:r>
        <w:t>quand</w:t>
      </w:r>
      <w:r>
        <w:rPr>
          <w:rFonts w:eastAsia="Georgia"/>
        </w:rPr>
        <w:t xml:space="preserve"> </w:t>
      </w:r>
      <w:r>
        <w:t>ils</w:t>
      </w:r>
      <w:r>
        <w:rPr>
          <w:rFonts w:eastAsia="Georgia"/>
        </w:rPr>
        <w:t xml:space="preserve"> </w:t>
      </w:r>
      <w:r>
        <w:t>seront</w:t>
      </w:r>
      <w:r>
        <w:rPr>
          <w:rFonts w:eastAsia="Georgia"/>
        </w:rPr>
        <w:t xml:space="preserve"> </w:t>
      </w:r>
      <w:r>
        <w:t>grands</w:t>
      </w:r>
      <w:r w:rsidR="004C7F27">
        <w:rPr>
          <w:rFonts w:eastAsia="Georgia"/>
        </w:rPr>
        <w:t>… !</w:t>
      </w:r>
      <w:r w:rsidR="004C7F27">
        <w:t> »</w:t>
      </w:r>
    </w:p>
    <w:p w14:paraId="77FED94A" w14:textId="54603408" w:rsidR="004C163A" w:rsidRDefault="004C163A" w:rsidP="004C163A">
      <w:r>
        <w:t>Mais</w:t>
      </w:r>
      <w:r>
        <w:rPr>
          <w:rFonts w:eastAsia="Georgia"/>
        </w:rPr>
        <w:t xml:space="preserve"> </w:t>
      </w:r>
      <w:r>
        <w:t>quand</w:t>
      </w:r>
      <w:r>
        <w:rPr>
          <w:rFonts w:eastAsia="Georgia"/>
        </w:rPr>
        <w:t xml:space="preserve"> </w:t>
      </w:r>
      <w:r>
        <w:t>les</w:t>
      </w:r>
      <w:r>
        <w:rPr>
          <w:rFonts w:eastAsia="Georgia"/>
        </w:rPr>
        <w:t xml:space="preserve"> </w:t>
      </w:r>
      <w:r>
        <w:t>enfants</w:t>
      </w:r>
      <w:r>
        <w:rPr>
          <w:rFonts w:eastAsia="Georgia"/>
        </w:rPr>
        <w:t xml:space="preserve"> </w:t>
      </w:r>
      <w:r>
        <w:t>eurent</w:t>
      </w:r>
      <w:r>
        <w:rPr>
          <w:rFonts w:eastAsia="Georgia"/>
        </w:rPr>
        <w:t xml:space="preserve"> </w:t>
      </w:r>
      <w:r>
        <w:t>grandi</w:t>
      </w:r>
      <w:r w:rsidR="004C7F27">
        <w:t xml:space="preserve">, </w:t>
      </w:r>
      <w:r>
        <w:t>voilà</w:t>
      </w:r>
      <w:r>
        <w:rPr>
          <w:rFonts w:eastAsia="Georgia"/>
        </w:rPr>
        <w:t xml:space="preserve"> </w:t>
      </w:r>
      <w:r>
        <w:t>qu</w:t>
      </w:r>
      <w:r w:rsidR="004C7F27">
        <w:rPr>
          <w:rFonts w:eastAsia="Georgia"/>
        </w:rPr>
        <w:t>’</w:t>
      </w:r>
      <w:r>
        <w:t>une</w:t>
      </w:r>
      <w:r>
        <w:rPr>
          <w:rFonts w:eastAsia="Georgia"/>
        </w:rPr>
        <w:t xml:space="preserve"> </w:t>
      </w:r>
      <w:r>
        <w:t>étrange</w:t>
      </w:r>
      <w:r>
        <w:rPr>
          <w:rFonts w:eastAsia="Georgia"/>
        </w:rPr>
        <w:t xml:space="preserve"> </w:t>
      </w:r>
      <w:r>
        <w:t>nostalgie</w:t>
      </w:r>
      <w:r>
        <w:rPr>
          <w:rFonts w:eastAsia="Georgia"/>
        </w:rPr>
        <w:t xml:space="preserve"> </w:t>
      </w:r>
      <w:r>
        <w:t>s</w:t>
      </w:r>
      <w:r w:rsidR="004C7F27">
        <w:rPr>
          <w:rFonts w:eastAsia="Georgia"/>
        </w:rPr>
        <w:t>’</w:t>
      </w:r>
      <w:r>
        <w:t>empara</w:t>
      </w:r>
      <w:r>
        <w:rPr>
          <w:rFonts w:eastAsia="Georgia"/>
        </w:rPr>
        <w:t xml:space="preserve"> </w:t>
      </w:r>
      <w:r>
        <w:t>d</w:t>
      </w:r>
      <w:r w:rsidR="004C7F27">
        <w:rPr>
          <w:rFonts w:eastAsia="Georgia"/>
        </w:rPr>
        <w:t>’</w:t>
      </w:r>
      <w:r>
        <w:t>eux</w:t>
      </w:r>
      <w:r w:rsidR="004C7F27">
        <w:t xml:space="preserve"> : </w:t>
      </w:r>
      <w:r>
        <w:t>ils</w:t>
      </w:r>
      <w:r>
        <w:rPr>
          <w:rFonts w:eastAsia="Georgia"/>
        </w:rPr>
        <w:t xml:space="preserve"> </w:t>
      </w:r>
      <w:r>
        <w:t>ne</w:t>
      </w:r>
      <w:r>
        <w:rPr>
          <w:rFonts w:eastAsia="Georgia"/>
        </w:rPr>
        <w:t xml:space="preserve"> </w:t>
      </w:r>
      <w:r>
        <w:t>voulaient</w:t>
      </w:r>
      <w:r>
        <w:rPr>
          <w:rFonts w:eastAsia="Georgia"/>
        </w:rPr>
        <w:t xml:space="preserve"> </w:t>
      </w:r>
      <w:r>
        <w:t>pas</w:t>
      </w:r>
      <w:r>
        <w:rPr>
          <w:rFonts w:eastAsia="Georgia"/>
        </w:rPr>
        <w:t xml:space="preserve"> </w:t>
      </w:r>
      <w:r>
        <w:t>rester</w:t>
      </w:r>
      <w:r>
        <w:rPr>
          <w:rFonts w:eastAsia="Georgia"/>
        </w:rPr>
        <w:t xml:space="preserve"> </w:t>
      </w:r>
      <w:r>
        <w:t>à</w:t>
      </w:r>
      <w:r>
        <w:rPr>
          <w:rFonts w:eastAsia="Georgia"/>
        </w:rPr>
        <w:t xml:space="preserve"> </w:t>
      </w:r>
      <w:r>
        <w:t>la</w:t>
      </w:r>
      <w:r>
        <w:rPr>
          <w:rFonts w:eastAsia="Georgia"/>
        </w:rPr>
        <w:t xml:space="preserve"> </w:t>
      </w:r>
      <w:r>
        <w:t>ma</w:t>
      </w:r>
      <w:r>
        <w:t>i</w:t>
      </w:r>
      <w:r>
        <w:t>son</w:t>
      </w:r>
      <w:r w:rsidR="004C7F27">
        <w:t xml:space="preserve">, </w:t>
      </w:r>
      <w:r>
        <w:t>ils</w:t>
      </w:r>
      <w:r>
        <w:rPr>
          <w:rFonts w:eastAsia="Georgia"/>
        </w:rPr>
        <w:t xml:space="preserve"> </w:t>
      </w:r>
      <w:r>
        <w:t>voulaient</w:t>
      </w:r>
      <w:r>
        <w:rPr>
          <w:rFonts w:eastAsia="Georgia"/>
        </w:rPr>
        <w:t xml:space="preserve"> </w:t>
      </w:r>
      <w:r>
        <w:t>aller</w:t>
      </w:r>
      <w:r>
        <w:rPr>
          <w:rFonts w:eastAsia="Georgia"/>
        </w:rPr>
        <w:t xml:space="preserve"> </w:t>
      </w:r>
      <w:r>
        <w:t>à</w:t>
      </w:r>
      <w:r>
        <w:rPr>
          <w:rFonts w:eastAsia="Georgia"/>
        </w:rPr>
        <w:t xml:space="preserve"> </w:t>
      </w:r>
      <w:r>
        <w:t>l</w:t>
      </w:r>
      <w:r w:rsidR="004C7F27">
        <w:rPr>
          <w:rFonts w:eastAsia="Georgia"/>
        </w:rPr>
        <w:t>’</w:t>
      </w:r>
      <w:r>
        <w:t>étranger</w:t>
      </w:r>
      <w:r w:rsidR="004C7F27">
        <w:t xml:space="preserve">. </w:t>
      </w:r>
      <w:r>
        <w:t>Leur</w:t>
      </w:r>
      <w:r>
        <w:rPr>
          <w:rFonts w:eastAsia="Georgia"/>
        </w:rPr>
        <w:t xml:space="preserve"> </w:t>
      </w:r>
      <w:r>
        <w:t>mère</w:t>
      </w:r>
      <w:r>
        <w:rPr>
          <w:rFonts w:eastAsia="Georgia"/>
        </w:rPr>
        <w:t xml:space="preserve"> </w:t>
      </w:r>
      <w:r>
        <w:t>ne</w:t>
      </w:r>
      <w:r>
        <w:rPr>
          <w:rFonts w:eastAsia="Georgia"/>
        </w:rPr>
        <w:t xml:space="preserve"> </w:t>
      </w:r>
      <w:r>
        <w:t>reçut</w:t>
      </w:r>
      <w:r>
        <w:rPr>
          <w:rFonts w:eastAsia="Georgia"/>
        </w:rPr>
        <w:t xml:space="preserve"> </w:t>
      </w:r>
      <w:r>
        <w:t>jamais</w:t>
      </w:r>
      <w:r>
        <w:rPr>
          <w:rFonts w:eastAsia="Georgia"/>
        </w:rPr>
        <w:t xml:space="preserve"> </w:t>
      </w:r>
      <w:r>
        <w:t>d</w:t>
      </w:r>
      <w:r w:rsidR="004C7F27">
        <w:rPr>
          <w:rFonts w:eastAsia="Georgia"/>
        </w:rPr>
        <w:t>’</w:t>
      </w:r>
      <w:r>
        <w:t>eux</w:t>
      </w:r>
      <w:r>
        <w:rPr>
          <w:rFonts w:eastAsia="Georgia"/>
        </w:rPr>
        <w:t xml:space="preserve"> </w:t>
      </w:r>
      <w:r>
        <w:t>aucun</w:t>
      </w:r>
      <w:r>
        <w:rPr>
          <w:rFonts w:eastAsia="Georgia"/>
        </w:rPr>
        <w:t xml:space="preserve"> </w:t>
      </w:r>
      <w:r>
        <w:t>secours</w:t>
      </w:r>
      <w:r w:rsidR="004C7F27">
        <w:t xml:space="preserve">. </w:t>
      </w:r>
      <w:r>
        <w:t>Quelques-uns</w:t>
      </w:r>
      <w:r>
        <w:rPr>
          <w:rFonts w:eastAsia="Georgia"/>
        </w:rPr>
        <w:t xml:space="preserve"> </w:t>
      </w:r>
      <w:r>
        <w:t>des</w:t>
      </w:r>
      <w:r>
        <w:rPr>
          <w:rFonts w:eastAsia="Georgia"/>
        </w:rPr>
        <w:t xml:space="preserve"> </w:t>
      </w:r>
      <w:r>
        <w:t>enfants</w:t>
      </w:r>
      <w:r>
        <w:rPr>
          <w:rFonts w:eastAsia="Georgia"/>
        </w:rPr>
        <w:t xml:space="preserve"> </w:t>
      </w:r>
      <w:r>
        <w:t>s</w:t>
      </w:r>
      <w:r w:rsidR="004C7F27">
        <w:rPr>
          <w:rFonts w:eastAsia="Georgia"/>
        </w:rPr>
        <w:t>’</w:t>
      </w:r>
      <w:r>
        <w:t>étaient</w:t>
      </w:r>
      <w:r>
        <w:rPr>
          <w:rFonts w:eastAsia="Georgia"/>
        </w:rPr>
        <w:t xml:space="preserve"> </w:t>
      </w:r>
      <w:r>
        <w:t>mariés</w:t>
      </w:r>
      <w:r>
        <w:rPr>
          <w:rFonts w:eastAsia="Georgia"/>
        </w:rPr>
        <w:t xml:space="preserve"> </w:t>
      </w:r>
      <w:r>
        <w:t>avant</w:t>
      </w:r>
      <w:r>
        <w:rPr>
          <w:rFonts w:eastAsia="Georgia"/>
        </w:rPr>
        <w:t xml:space="preserve"> </w:t>
      </w:r>
      <w:r>
        <w:t>de</w:t>
      </w:r>
      <w:r>
        <w:rPr>
          <w:rFonts w:eastAsia="Georgia"/>
        </w:rPr>
        <w:t xml:space="preserve"> </w:t>
      </w:r>
      <w:r>
        <w:t>partir</w:t>
      </w:r>
      <w:r w:rsidR="004C7F27">
        <w:t xml:space="preserve"> ; </w:t>
      </w:r>
      <w:r>
        <w:t>ils</w:t>
      </w:r>
      <w:r>
        <w:rPr>
          <w:rFonts w:eastAsia="Georgia"/>
        </w:rPr>
        <w:t xml:space="preserve"> </w:t>
      </w:r>
      <w:r>
        <w:t>laissaient</w:t>
      </w:r>
      <w:r>
        <w:rPr>
          <w:rFonts w:eastAsia="Georgia"/>
        </w:rPr>
        <w:t xml:space="preserve"> </w:t>
      </w:r>
      <w:r>
        <w:t>leurs</w:t>
      </w:r>
      <w:r>
        <w:rPr>
          <w:rFonts w:eastAsia="Georgia"/>
        </w:rPr>
        <w:t xml:space="preserve"> </w:t>
      </w:r>
      <w:r>
        <w:t>bébés</w:t>
      </w:r>
      <w:r>
        <w:rPr>
          <w:rFonts w:eastAsia="Georgia"/>
        </w:rPr>
        <w:t xml:space="preserve"> </w:t>
      </w:r>
      <w:r>
        <w:t>à</w:t>
      </w:r>
      <w:r>
        <w:rPr>
          <w:rFonts w:eastAsia="Georgia"/>
        </w:rPr>
        <w:t xml:space="preserve"> </w:t>
      </w:r>
      <w:r>
        <w:t>la</w:t>
      </w:r>
      <w:r>
        <w:rPr>
          <w:rFonts w:eastAsia="Georgia"/>
        </w:rPr>
        <w:t xml:space="preserve"> </w:t>
      </w:r>
      <w:r>
        <w:t>maison</w:t>
      </w:r>
      <w:r w:rsidR="004C7F27">
        <w:t xml:space="preserve">. </w:t>
      </w:r>
      <w:r>
        <w:t>C</w:t>
      </w:r>
      <w:r w:rsidR="004C7F27">
        <w:rPr>
          <w:rFonts w:eastAsia="Georgia"/>
        </w:rPr>
        <w:t>’</w:t>
      </w:r>
      <w:r>
        <w:t>étaient</w:t>
      </w:r>
      <w:r>
        <w:rPr>
          <w:rFonts w:eastAsia="Georgia"/>
        </w:rPr>
        <w:t xml:space="preserve"> </w:t>
      </w:r>
      <w:r>
        <w:t>maintenant</w:t>
      </w:r>
      <w:r>
        <w:rPr>
          <w:rFonts w:eastAsia="Georgia"/>
        </w:rPr>
        <w:t xml:space="preserve"> </w:t>
      </w:r>
      <w:r>
        <w:t>ces</w:t>
      </w:r>
      <w:r>
        <w:rPr>
          <w:rFonts w:eastAsia="Georgia"/>
        </w:rPr>
        <w:t xml:space="preserve"> </w:t>
      </w:r>
      <w:r>
        <w:t>enfants-là</w:t>
      </w:r>
      <w:r>
        <w:rPr>
          <w:rFonts w:eastAsia="Georgia"/>
        </w:rPr>
        <w:t xml:space="preserve"> </w:t>
      </w:r>
      <w:r>
        <w:t>qui</w:t>
      </w:r>
      <w:r>
        <w:rPr>
          <w:rFonts w:eastAsia="Georgia"/>
        </w:rPr>
        <w:t xml:space="preserve"> </w:t>
      </w:r>
      <w:r>
        <w:t>suivaient</w:t>
      </w:r>
      <w:r>
        <w:rPr>
          <w:rFonts w:eastAsia="Georgia"/>
        </w:rPr>
        <w:t xml:space="preserve"> </w:t>
      </w:r>
      <w:r>
        <w:t>notre</w:t>
      </w:r>
      <w:r>
        <w:rPr>
          <w:rFonts w:eastAsia="Georgia"/>
        </w:rPr>
        <w:t xml:space="preserve"> </w:t>
      </w:r>
      <w:r>
        <w:t>maîtresse</w:t>
      </w:r>
      <w:r>
        <w:rPr>
          <w:rFonts w:eastAsia="Georgia"/>
        </w:rPr>
        <w:t xml:space="preserve"> </w:t>
      </w:r>
      <w:r>
        <w:t>dans</w:t>
      </w:r>
      <w:r>
        <w:rPr>
          <w:rFonts w:eastAsia="Georgia"/>
        </w:rPr>
        <w:t xml:space="preserve"> </w:t>
      </w:r>
      <w:r>
        <w:t>l</w:t>
      </w:r>
      <w:r w:rsidR="004C7F27">
        <w:rPr>
          <w:rFonts w:eastAsia="Georgia"/>
        </w:rPr>
        <w:t>’</w:t>
      </w:r>
      <w:r>
        <w:t>étable</w:t>
      </w:r>
      <w:r>
        <w:rPr>
          <w:rFonts w:eastAsia="Georgia"/>
        </w:rPr>
        <w:t xml:space="preserve"> </w:t>
      </w:r>
      <w:r>
        <w:t>comme</w:t>
      </w:r>
      <w:r>
        <w:rPr>
          <w:rFonts w:eastAsia="Georgia"/>
        </w:rPr>
        <w:t xml:space="preserve"> </w:t>
      </w:r>
      <w:r>
        <w:t>jadis</w:t>
      </w:r>
      <w:r>
        <w:rPr>
          <w:rFonts w:eastAsia="Georgia"/>
        </w:rPr>
        <w:t xml:space="preserve"> </w:t>
      </w:r>
      <w:r>
        <w:t>ses</w:t>
      </w:r>
      <w:r>
        <w:rPr>
          <w:rFonts w:eastAsia="Georgia"/>
        </w:rPr>
        <w:t xml:space="preserve"> </w:t>
      </w:r>
      <w:r>
        <w:t>propres</w:t>
      </w:r>
      <w:r>
        <w:rPr>
          <w:rFonts w:eastAsia="Georgia"/>
        </w:rPr>
        <w:t xml:space="preserve"> </w:t>
      </w:r>
      <w:r>
        <w:t>enfants</w:t>
      </w:r>
      <w:r w:rsidR="004C7F27">
        <w:t xml:space="preserve">. </w:t>
      </w:r>
      <w:r>
        <w:t>Ils</w:t>
      </w:r>
      <w:r>
        <w:rPr>
          <w:rFonts w:eastAsia="Georgia"/>
        </w:rPr>
        <w:t xml:space="preserve"> </w:t>
      </w:r>
      <w:r>
        <w:t>menaient</w:t>
      </w:r>
      <w:r>
        <w:rPr>
          <w:rFonts w:eastAsia="Georgia"/>
        </w:rPr>
        <w:t xml:space="preserve"> </w:t>
      </w:r>
      <w:r>
        <w:t>paître</w:t>
      </w:r>
      <w:r>
        <w:rPr>
          <w:rFonts w:eastAsia="Georgia"/>
        </w:rPr>
        <w:t xml:space="preserve"> </w:t>
      </w:r>
      <w:r>
        <w:t>les</w:t>
      </w:r>
      <w:r>
        <w:rPr>
          <w:rFonts w:eastAsia="Georgia"/>
        </w:rPr>
        <w:t xml:space="preserve"> </w:t>
      </w:r>
      <w:r>
        <w:t>vaches</w:t>
      </w:r>
      <w:r>
        <w:rPr>
          <w:rFonts w:eastAsia="Georgia"/>
        </w:rPr>
        <w:t xml:space="preserve"> </w:t>
      </w:r>
      <w:r>
        <w:t>et</w:t>
      </w:r>
      <w:r>
        <w:rPr>
          <w:rFonts w:eastAsia="Georgia"/>
        </w:rPr>
        <w:t xml:space="preserve"> </w:t>
      </w:r>
      <w:r>
        <w:t>devinrent</w:t>
      </w:r>
      <w:r>
        <w:rPr>
          <w:rFonts w:eastAsia="Georgia"/>
        </w:rPr>
        <w:t xml:space="preserve"> </w:t>
      </w:r>
      <w:r>
        <w:t>eux</w:t>
      </w:r>
      <w:r>
        <w:rPr>
          <w:rFonts w:eastAsia="Georgia"/>
        </w:rPr>
        <w:t xml:space="preserve"> </w:t>
      </w:r>
      <w:r>
        <w:t>aussi</w:t>
      </w:r>
      <w:r>
        <w:rPr>
          <w:rFonts w:eastAsia="Georgia"/>
        </w:rPr>
        <w:t xml:space="preserve"> </w:t>
      </w:r>
      <w:r>
        <w:t>des</w:t>
      </w:r>
      <w:r>
        <w:rPr>
          <w:rFonts w:eastAsia="Georgia"/>
        </w:rPr>
        <w:t xml:space="preserve"> </w:t>
      </w:r>
      <w:r>
        <w:t>gens</w:t>
      </w:r>
      <w:r>
        <w:rPr>
          <w:rFonts w:eastAsia="Georgia"/>
        </w:rPr>
        <w:t xml:space="preserve"> </w:t>
      </w:r>
      <w:r>
        <w:t>braves</w:t>
      </w:r>
      <w:r>
        <w:rPr>
          <w:rFonts w:eastAsia="Georgia"/>
        </w:rPr>
        <w:t xml:space="preserve"> </w:t>
      </w:r>
      <w:r>
        <w:t>et</w:t>
      </w:r>
      <w:r>
        <w:rPr>
          <w:rFonts w:eastAsia="Georgia"/>
        </w:rPr>
        <w:t xml:space="preserve"> </w:t>
      </w:r>
      <w:r>
        <w:t>capables</w:t>
      </w:r>
      <w:r w:rsidR="004C7F27">
        <w:t xml:space="preserve">. </w:t>
      </w:r>
      <w:r>
        <w:t>Et</w:t>
      </w:r>
      <w:r>
        <w:rPr>
          <w:rFonts w:eastAsia="Georgia"/>
        </w:rPr>
        <w:t xml:space="preserve"> </w:t>
      </w:r>
      <w:r>
        <w:t>le</w:t>
      </w:r>
      <w:r>
        <w:rPr>
          <w:rFonts w:eastAsia="Georgia"/>
        </w:rPr>
        <w:t xml:space="preserve"> </w:t>
      </w:r>
      <w:r>
        <w:t>soir</w:t>
      </w:r>
      <w:r w:rsidR="004C7F27">
        <w:t xml:space="preserve">, </w:t>
      </w:r>
      <w:r>
        <w:t>en</w:t>
      </w:r>
      <w:r>
        <w:rPr>
          <w:rFonts w:eastAsia="Georgia"/>
        </w:rPr>
        <w:t xml:space="preserve"> </w:t>
      </w:r>
      <w:r>
        <w:t>s</w:t>
      </w:r>
      <w:r w:rsidR="004C7F27">
        <w:rPr>
          <w:rFonts w:eastAsia="Georgia"/>
        </w:rPr>
        <w:t>’</w:t>
      </w:r>
      <w:r>
        <w:t>endormant</w:t>
      </w:r>
      <w:r>
        <w:rPr>
          <w:rFonts w:eastAsia="Georgia"/>
        </w:rPr>
        <w:t xml:space="preserve"> </w:t>
      </w:r>
      <w:r>
        <w:t>presque</w:t>
      </w:r>
      <w:r>
        <w:rPr>
          <w:rFonts w:eastAsia="Georgia"/>
        </w:rPr>
        <w:t xml:space="preserve"> </w:t>
      </w:r>
      <w:r>
        <w:t>de</w:t>
      </w:r>
      <w:r>
        <w:rPr>
          <w:rFonts w:eastAsia="Georgia"/>
        </w:rPr>
        <w:t xml:space="preserve"> </w:t>
      </w:r>
      <w:r>
        <w:t>fatigue</w:t>
      </w:r>
      <w:r>
        <w:rPr>
          <w:rFonts w:eastAsia="Georgia"/>
        </w:rPr>
        <w:t xml:space="preserve"> </w:t>
      </w:r>
      <w:r>
        <w:t>pendant</w:t>
      </w:r>
      <w:r>
        <w:rPr>
          <w:rFonts w:eastAsia="Georgia"/>
        </w:rPr>
        <w:t xml:space="preserve"> </w:t>
      </w:r>
      <w:r>
        <w:t>qu</w:t>
      </w:r>
      <w:r w:rsidR="004C7F27">
        <w:rPr>
          <w:rFonts w:eastAsia="Georgia"/>
        </w:rPr>
        <w:t>’</w:t>
      </w:r>
      <w:r>
        <w:t>elle</w:t>
      </w:r>
      <w:r>
        <w:rPr>
          <w:rFonts w:eastAsia="Georgia"/>
        </w:rPr>
        <w:t xml:space="preserve"> </w:t>
      </w:r>
      <w:r>
        <w:t>trayait</w:t>
      </w:r>
      <w:r>
        <w:rPr>
          <w:rFonts w:eastAsia="Georgia"/>
        </w:rPr>
        <w:t xml:space="preserve"> </w:t>
      </w:r>
      <w:r>
        <w:t>les</w:t>
      </w:r>
      <w:r>
        <w:rPr>
          <w:rFonts w:eastAsia="Georgia"/>
        </w:rPr>
        <w:t xml:space="preserve"> </w:t>
      </w:r>
      <w:r>
        <w:t>vaches</w:t>
      </w:r>
      <w:r w:rsidR="004C7F27">
        <w:t xml:space="preserve">, </w:t>
      </w:r>
      <w:r>
        <w:t>notre</w:t>
      </w:r>
      <w:r>
        <w:rPr>
          <w:rFonts w:eastAsia="Georgia"/>
        </w:rPr>
        <w:t xml:space="preserve"> </w:t>
      </w:r>
      <w:r>
        <w:t>maîtresse</w:t>
      </w:r>
      <w:r>
        <w:rPr>
          <w:rFonts w:eastAsia="Georgia"/>
        </w:rPr>
        <w:t xml:space="preserve"> </w:t>
      </w:r>
      <w:r>
        <w:t>reprenait</w:t>
      </w:r>
      <w:r>
        <w:rPr>
          <w:rFonts w:eastAsia="Georgia"/>
        </w:rPr>
        <w:t xml:space="preserve"> </w:t>
      </w:r>
      <w:r>
        <w:t>des</w:t>
      </w:r>
      <w:r>
        <w:rPr>
          <w:rFonts w:eastAsia="Georgia"/>
        </w:rPr>
        <w:t xml:space="preserve"> </w:t>
      </w:r>
      <w:r>
        <w:t>forces</w:t>
      </w:r>
      <w:r>
        <w:rPr>
          <w:rFonts w:eastAsia="Georgia"/>
        </w:rPr>
        <w:t xml:space="preserve"> </w:t>
      </w:r>
      <w:r>
        <w:t>en</w:t>
      </w:r>
      <w:r>
        <w:rPr>
          <w:rFonts w:eastAsia="Georgia"/>
        </w:rPr>
        <w:t xml:space="preserve"> </w:t>
      </w:r>
      <w:r>
        <w:t>pensant</w:t>
      </w:r>
      <w:r>
        <w:rPr>
          <w:rFonts w:eastAsia="Georgia"/>
        </w:rPr>
        <w:t xml:space="preserve"> </w:t>
      </w:r>
      <w:r>
        <w:t>à</w:t>
      </w:r>
      <w:r>
        <w:rPr>
          <w:rFonts w:eastAsia="Georgia"/>
        </w:rPr>
        <w:t xml:space="preserve"> </w:t>
      </w:r>
      <w:r>
        <w:t>eux</w:t>
      </w:r>
      <w:r w:rsidR="004C7F27">
        <w:t> : « </w:t>
      </w:r>
      <w:r>
        <w:t>J</w:t>
      </w:r>
      <w:r w:rsidR="004C7F27">
        <w:rPr>
          <w:rFonts w:eastAsia="Georgia"/>
        </w:rPr>
        <w:t>’</w:t>
      </w:r>
      <w:r>
        <w:t>aurai</w:t>
      </w:r>
      <w:r>
        <w:rPr>
          <w:rFonts w:eastAsia="Georgia"/>
        </w:rPr>
        <w:t xml:space="preserve"> </w:t>
      </w:r>
      <w:r>
        <w:t>du</w:t>
      </w:r>
      <w:r>
        <w:rPr>
          <w:rFonts w:eastAsia="Georgia"/>
        </w:rPr>
        <w:t xml:space="preserve"> </w:t>
      </w:r>
      <w:r>
        <w:t>bon</w:t>
      </w:r>
      <w:r>
        <w:rPr>
          <w:rFonts w:eastAsia="Georgia"/>
        </w:rPr>
        <w:t xml:space="preserve"> </w:t>
      </w:r>
      <w:r>
        <w:t>temps</w:t>
      </w:r>
      <w:r w:rsidR="004C7F27">
        <w:t xml:space="preserve">, </w:t>
      </w:r>
      <w:r>
        <w:t>moi</w:t>
      </w:r>
      <w:r>
        <w:rPr>
          <w:rFonts w:eastAsia="Georgia"/>
        </w:rPr>
        <w:t xml:space="preserve"> </w:t>
      </w:r>
      <w:r>
        <w:t>aussi</w:t>
      </w:r>
      <w:r w:rsidR="004C7F27">
        <w:t xml:space="preserve">, </w:t>
      </w:r>
      <w:r>
        <w:t>disait-elle</w:t>
      </w:r>
      <w:r>
        <w:rPr>
          <w:rFonts w:eastAsia="Georgia"/>
        </w:rPr>
        <w:t xml:space="preserve"> </w:t>
      </w:r>
      <w:r>
        <w:t>en</w:t>
      </w:r>
      <w:r>
        <w:rPr>
          <w:rFonts w:eastAsia="Georgia"/>
        </w:rPr>
        <w:t xml:space="preserve"> </w:t>
      </w:r>
      <w:r>
        <w:t>se</w:t>
      </w:r>
      <w:r>
        <w:rPr>
          <w:rFonts w:eastAsia="Georgia"/>
        </w:rPr>
        <w:t xml:space="preserve"> </w:t>
      </w:r>
      <w:r>
        <w:t>s</w:t>
      </w:r>
      <w:r>
        <w:t>e</w:t>
      </w:r>
      <w:r>
        <w:t>couant</w:t>
      </w:r>
      <w:r w:rsidR="004C7F27">
        <w:t xml:space="preserve">, </w:t>
      </w:r>
      <w:r>
        <w:t>lorsqu</w:t>
      </w:r>
      <w:r w:rsidR="004C7F27">
        <w:rPr>
          <w:rFonts w:eastAsia="Georgia"/>
        </w:rPr>
        <w:t>’</w:t>
      </w:r>
      <w:r>
        <w:t>ils</w:t>
      </w:r>
      <w:r>
        <w:rPr>
          <w:rFonts w:eastAsia="Georgia"/>
        </w:rPr>
        <w:t xml:space="preserve"> </w:t>
      </w:r>
      <w:r>
        <w:t>seront</w:t>
      </w:r>
      <w:r>
        <w:rPr>
          <w:rFonts w:eastAsia="Georgia"/>
        </w:rPr>
        <w:t xml:space="preserve"> </w:t>
      </w:r>
      <w:r>
        <w:t>grands</w:t>
      </w:r>
      <w:r w:rsidR="004C7F27">
        <w:t>. »</w:t>
      </w:r>
    </w:p>
    <w:p w14:paraId="78C76FBD" w14:textId="77777777" w:rsidR="004C7F27" w:rsidRDefault="004C163A" w:rsidP="004C163A">
      <w:r>
        <w:t>Mais</w:t>
      </w:r>
      <w:r>
        <w:rPr>
          <w:rFonts w:eastAsia="Georgia"/>
        </w:rPr>
        <w:t xml:space="preserve"> </w:t>
      </w:r>
      <w:r>
        <w:t>voilà</w:t>
      </w:r>
      <w:r>
        <w:rPr>
          <w:rFonts w:eastAsia="Georgia"/>
        </w:rPr>
        <w:t xml:space="preserve"> </w:t>
      </w:r>
      <w:r>
        <w:t>que</w:t>
      </w:r>
      <w:r>
        <w:rPr>
          <w:rFonts w:eastAsia="Georgia"/>
        </w:rPr>
        <w:t xml:space="preserve"> </w:t>
      </w:r>
      <w:r>
        <w:t>ces</w:t>
      </w:r>
      <w:r>
        <w:rPr>
          <w:rFonts w:eastAsia="Georgia"/>
        </w:rPr>
        <w:t xml:space="preserve"> </w:t>
      </w:r>
      <w:r>
        <w:t>enfants</w:t>
      </w:r>
      <w:r w:rsidR="004C7F27">
        <w:t xml:space="preserve">, </w:t>
      </w:r>
      <w:r>
        <w:t>une</w:t>
      </w:r>
      <w:r>
        <w:rPr>
          <w:rFonts w:eastAsia="Georgia"/>
        </w:rPr>
        <w:t xml:space="preserve"> </w:t>
      </w:r>
      <w:r>
        <w:t>fois</w:t>
      </w:r>
      <w:r>
        <w:rPr>
          <w:rFonts w:eastAsia="Georgia"/>
        </w:rPr>
        <w:t xml:space="preserve"> </w:t>
      </w:r>
      <w:r>
        <w:t>grands</w:t>
      </w:r>
      <w:r w:rsidR="004C7F27">
        <w:t xml:space="preserve">, </w:t>
      </w:r>
      <w:r>
        <w:t>rejoignirent</w:t>
      </w:r>
      <w:r>
        <w:rPr>
          <w:rFonts w:eastAsia="Georgia"/>
        </w:rPr>
        <w:t xml:space="preserve"> </w:t>
      </w:r>
      <w:r>
        <w:t>leurs</w:t>
      </w:r>
      <w:r>
        <w:rPr>
          <w:rFonts w:eastAsia="Georgia"/>
        </w:rPr>
        <w:t xml:space="preserve"> </w:t>
      </w:r>
      <w:r>
        <w:t>parents</w:t>
      </w:r>
      <w:r>
        <w:rPr>
          <w:rFonts w:eastAsia="Georgia"/>
        </w:rPr>
        <w:t xml:space="preserve"> </w:t>
      </w:r>
      <w:r>
        <w:t>dans</w:t>
      </w:r>
      <w:r>
        <w:rPr>
          <w:rFonts w:eastAsia="Georgia"/>
        </w:rPr>
        <w:t xml:space="preserve"> </w:t>
      </w:r>
      <w:r>
        <w:t>le</w:t>
      </w:r>
      <w:r>
        <w:rPr>
          <w:rFonts w:eastAsia="Georgia"/>
        </w:rPr>
        <w:t xml:space="preserve"> </w:t>
      </w:r>
      <w:r>
        <w:t>pays</w:t>
      </w:r>
      <w:r>
        <w:rPr>
          <w:rFonts w:eastAsia="Georgia"/>
        </w:rPr>
        <w:t xml:space="preserve"> </w:t>
      </w:r>
      <w:r>
        <w:t>étranger</w:t>
      </w:r>
      <w:r w:rsidR="004C7F27">
        <w:t xml:space="preserve">. </w:t>
      </w:r>
      <w:r>
        <w:t>Personne</w:t>
      </w:r>
      <w:r>
        <w:rPr>
          <w:rFonts w:eastAsia="Georgia"/>
        </w:rPr>
        <w:t xml:space="preserve"> </w:t>
      </w:r>
      <w:r>
        <w:t>ne</w:t>
      </w:r>
      <w:r>
        <w:rPr>
          <w:rFonts w:eastAsia="Georgia"/>
        </w:rPr>
        <w:t xml:space="preserve"> </w:t>
      </w:r>
      <w:r>
        <w:t>revint</w:t>
      </w:r>
      <w:r w:rsidR="004C7F27">
        <w:t xml:space="preserve">, </w:t>
      </w:r>
      <w:r>
        <w:t>pe</w:t>
      </w:r>
      <w:r>
        <w:t>r</w:t>
      </w:r>
      <w:r>
        <w:t>sonne</w:t>
      </w:r>
      <w:r>
        <w:rPr>
          <w:rFonts w:eastAsia="Georgia"/>
        </w:rPr>
        <w:t xml:space="preserve"> </w:t>
      </w:r>
      <w:r>
        <w:t>ne</w:t>
      </w:r>
      <w:r>
        <w:rPr>
          <w:rFonts w:eastAsia="Georgia"/>
        </w:rPr>
        <w:t xml:space="preserve"> </w:t>
      </w:r>
      <w:r>
        <w:t>resta</w:t>
      </w:r>
      <w:r w:rsidR="004C7F27">
        <w:t xml:space="preserve">. </w:t>
      </w:r>
      <w:r>
        <w:t>La</w:t>
      </w:r>
      <w:r>
        <w:rPr>
          <w:rFonts w:eastAsia="Georgia"/>
        </w:rPr>
        <w:t xml:space="preserve"> </w:t>
      </w:r>
      <w:r>
        <w:t>vieille</w:t>
      </w:r>
      <w:r>
        <w:rPr>
          <w:rFonts w:eastAsia="Georgia"/>
        </w:rPr>
        <w:t xml:space="preserve"> </w:t>
      </w:r>
      <w:r>
        <w:t>maîtresse</w:t>
      </w:r>
      <w:r>
        <w:rPr>
          <w:rFonts w:eastAsia="Georgia"/>
        </w:rPr>
        <w:t xml:space="preserve"> </w:t>
      </w:r>
      <w:r>
        <w:t>demeura</w:t>
      </w:r>
      <w:r>
        <w:rPr>
          <w:rFonts w:eastAsia="Georgia"/>
        </w:rPr>
        <w:t xml:space="preserve"> </w:t>
      </w:r>
      <w:r>
        <w:t>seule</w:t>
      </w:r>
      <w:r>
        <w:rPr>
          <w:rFonts w:eastAsia="Georgia"/>
        </w:rPr>
        <w:t xml:space="preserve"> </w:t>
      </w:r>
      <w:r>
        <w:t>à</w:t>
      </w:r>
      <w:r>
        <w:rPr>
          <w:rFonts w:eastAsia="Georgia"/>
        </w:rPr>
        <w:t xml:space="preserve"> </w:t>
      </w:r>
      <w:r>
        <w:t>la</w:t>
      </w:r>
      <w:r>
        <w:rPr>
          <w:rFonts w:eastAsia="Georgia"/>
        </w:rPr>
        <w:t xml:space="preserve"> </w:t>
      </w:r>
      <w:r>
        <w:t>ferme</w:t>
      </w:r>
      <w:r w:rsidR="004C7F27">
        <w:t>.</w:t>
      </w:r>
    </w:p>
    <w:p w14:paraId="7ED7562A" w14:textId="77777777" w:rsidR="004C7F27" w:rsidRDefault="004C163A" w:rsidP="004C163A">
      <w:r>
        <w:t>Elle</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prié</w:t>
      </w:r>
      <w:r>
        <w:rPr>
          <w:rFonts w:eastAsia="Georgia"/>
        </w:rPr>
        <w:t xml:space="preserve"> </w:t>
      </w:r>
      <w:r>
        <w:t>aucun</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de</w:t>
      </w:r>
      <w:r>
        <w:rPr>
          <w:rFonts w:eastAsia="Georgia"/>
        </w:rPr>
        <w:t xml:space="preserve"> </w:t>
      </w:r>
      <w:r>
        <w:t>rester</w:t>
      </w:r>
      <w:r>
        <w:rPr>
          <w:rFonts w:eastAsia="Georgia"/>
        </w:rPr>
        <w:t xml:space="preserve"> </w:t>
      </w:r>
      <w:r>
        <w:t>à</w:t>
      </w:r>
      <w:r>
        <w:rPr>
          <w:rFonts w:eastAsia="Georgia"/>
        </w:rPr>
        <w:t xml:space="preserve"> </w:t>
      </w:r>
      <w:r>
        <w:t>la</w:t>
      </w:r>
      <w:r>
        <w:rPr>
          <w:rFonts w:eastAsia="Georgia"/>
        </w:rPr>
        <w:t xml:space="preserve"> </w:t>
      </w:r>
      <w:r>
        <w:t>maison</w:t>
      </w:r>
      <w:r w:rsidR="004C7F27">
        <w:t>.</w:t>
      </w:r>
    </w:p>
    <w:p w14:paraId="6AF1F26C" w14:textId="1616AC29" w:rsidR="004C163A" w:rsidRDefault="004C7F27" w:rsidP="004C163A">
      <w:r>
        <w:t>« </w:t>
      </w:r>
      <w:r w:rsidR="004C163A">
        <w:t>Penses-tu</w:t>
      </w:r>
      <w:r>
        <w:t xml:space="preserve">, </w:t>
      </w:r>
      <w:r w:rsidR="004C163A">
        <w:t>la</w:t>
      </w:r>
      <w:r w:rsidR="004C163A">
        <w:rPr>
          <w:rFonts w:eastAsia="Georgia"/>
        </w:rPr>
        <w:t xml:space="preserve"> </w:t>
      </w:r>
      <w:r w:rsidR="004C163A">
        <w:t>Rousse</w:t>
      </w:r>
      <w:r>
        <w:t xml:space="preserve">, </w:t>
      </w:r>
      <w:r w:rsidR="004C163A">
        <w:t>que</w:t>
      </w:r>
      <w:r w:rsidR="004C163A">
        <w:rPr>
          <w:rFonts w:eastAsia="Georgia"/>
        </w:rPr>
        <w:t xml:space="preserve"> </w:t>
      </w:r>
      <w:r w:rsidR="004C163A">
        <w:t>je</w:t>
      </w:r>
      <w:r w:rsidR="004C163A">
        <w:rPr>
          <w:rFonts w:eastAsia="Georgia"/>
        </w:rPr>
        <w:t xml:space="preserve"> </w:t>
      </w:r>
      <w:r w:rsidR="004C163A">
        <w:t>leur</w:t>
      </w:r>
      <w:r w:rsidR="004C163A">
        <w:rPr>
          <w:rFonts w:eastAsia="Georgia"/>
        </w:rPr>
        <w:t xml:space="preserve"> </w:t>
      </w:r>
      <w:r w:rsidR="004C163A">
        <w:t>demanderais</w:t>
      </w:r>
      <w:r w:rsidR="004C163A">
        <w:rPr>
          <w:rFonts w:eastAsia="Georgia"/>
        </w:rPr>
        <w:t xml:space="preserve"> </w:t>
      </w:r>
      <w:r w:rsidR="004C163A">
        <w:t>de</w:t>
      </w:r>
      <w:r w:rsidR="004C163A">
        <w:rPr>
          <w:rFonts w:eastAsia="Georgia"/>
        </w:rPr>
        <w:t xml:space="preserve"> </w:t>
      </w:r>
      <w:r w:rsidR="004C163A">
        <w:t>deme</w:t>
      </w:r>
      <w:r w:rsidR="004C163A">
        <w:t>u</w:t>
      </w:r>
      <w:r w:rsidR="004C163A">
        <w:t>rer</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moi</w:t>
      </w:r>
      <w:r>
        <w:t xml:space="preserve">, </w:t>
      </w:r>
      <w:r w:rsidR="004C163A">
        <w:t>quand</w:t>
      </w:r>
      <w:r w:rsidR="004C163A">
        <w:rPr>
          <w:rFonts w:eastAsia="Georgia"/>
        </w:rPr>
        <w:t xml:space="preserve"> </w:t>
      </w:r>
      <w:r w:rsidR="004C163A">
        <w:t>ils</w:t>
      </w:r>
      <w:r w:rsidR="004C163A">
        <w:rPr>
          <w:rFonts w:eastAsia="Georgia"/>
        </w:rPr>
        <w:t xml:space="preserve"> </w:t>
      </w:r>
      <w:r w:rsidR="004C163A">
        <w:t>peuvent</w:t>
      </w:r>
      <w:r w:rsidR="004C163A">
        <w:rPr>
          <w:rFonts w:eastAsia="Georgia"/>
        </w:rPr>
        <w:t xml:space="preserve"> </w:t>
      </w:r>
      <w:r w:rsidR="004C163A">
        <w:t>faire</w:t>
      </w:r>
      <w:r w:rsidR="004C163A">
        <w:rPr>
          <w:rFonts w:eastAsia="Georgia"/>
        </w:rPr>
        <w:t xml:space="preserve"> </w:t>
      </w:r>
      <w:r w:rsidR="004C163A">
        <w:t>leur</w:t>
      </w:r>
      <w:r w:rsidR="004C163A">
        <w:rPr>
          <w:rFonts w:eastAsia="Georgia"/>
        </w:rPr>
        <w:t xml:space="preserve"> </w:t>
      </w:r>
      <w:r w:rsidR="004C163A">
        <w:t>chemin</w:t>
      </w:r>
      <w:r w:rsidR="004C163A">
        <w:rPr>
          <w:rFonts w:eastAsia="Georgia"/>
        </w:rPr>
        <w:t xml:space="preserve"> </w:t>
      </w:r>
      <w:r w:rsidR="004C163A">
        <w:t>là-bas</w:t>
      </w:r>
      <w:r>
        <w:t xml:space="preserve"> ? </w:t>
      </w:r>
      <w:r w:rsidR="004C163A">
        <w:t>d</w:t>
      </w:r>
      <w:r w:rsidR="004C163A">
        <w:t>i</w:t>
      </w:r>
      <w:r w:rsidR="004C163A">
        <w:t>sait-elle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vache</w:t>
      </w:r>
      <w:r>
        <w:t xml:space="preserve">. </w:t>
      </w:r>
      <w:r w:rsidR="004C163A">
        <w:t>Ici</w:t>
      </w:r>
      <w:r>
        <w:t xml:space="preserve">, </w:t>
      </w:r>
      <w:r w:rsidR="004C163A">
        <w:t>en</w:t>
      </w:r>
      <w:r w:rsidR="004C163A">
        <w:rPr>
          <w:rFonts w:eastAsia="Georgia"/>
        </w:rPr>
        <w:t xml:space="preserve"> </w:t>
      </w:r>
      <w:proofErr w:type="spellStart"/>
      <w:r w:rsidR="004C163A">
        <w:t>Smâland</w:t>
      </w:r>
      <w:proofErr w:type="spellEnd"/>
      <w:r>
        <w:t xml:space="preserve">, </w:t>
      </w:r>
      <w:r w:rsidR="004C163A">
        <w:t>ils</w:t>
      </w:r>
      <w:r w:rsidR="004C163A">
        <w:rPr>
          <w:rFonts w:eastAsia="Georgia"/>
        </w:rPr>
        <w:t xml:space="preserve"> </w:t>
      </w:r>
      <w:r w:rsidR="004C163A">
        <w:t>ne</w:t>
      </w:r>
      <w:r w:rsidR="004C163A">
        <w:rPr>
          <w:rFonts w:eastAsia="Georgia"/>
        </w:rPr>
        <w:t xml:space="preserve"> </w:t>
      </w:r>
      <w:r w:rsidR="004C163A">
        <w:t>peuvent</w:t>
      </w:r>
      <w:r w:rsidR="004C163A">
        <w:rPr>
          <w:rFonts w:eastAsia="Georgia"/>
        </w:rPr>
        <w:t xml:space="preserve"> </w:t>
      </w:r>
      <w:r w:rsidR="004C163A">
        <w:t>esp</w:t>
      </w:r>
      <w:r w:rsidR="004C163A">
        <w:t>é</w:t>
      </w:r>
      <w:r w:rsidR="004C163A">
        <w:t>rer</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pauvreté</w:t>
      </w:r>
      <w:r>
        <w:t>. »</w:t>
      </w:r>
    </w:p>
    <w:p w14:paraId="0AAADBFE" w14:textId="77777777" w:rsidR="004C7F27" w:rsidRDefault="004C163A" w:rsidP="004C163A">
      <w:r>
        <w:t>Mais</w:t>
      </w:r>
      <w:r>
        <w:rPr>
          <w:rFonts w:eastAsia="Georgia"/>
        </w:rPr>
        <w:t xml:space="preserve"> </w:t>
      </w:r>
      <w:r>
        <w:t>lorsque</w:t>
      </w:r>
      <w:r>
        <w:rPr>
          <w:rFonts w:eastAsia="Georgia"/>
        </w:rPr>
        <w:t xml:space="preserve"> </w:t>
      </w:r>
      <w:r>
        <w:t>le</w:t>
      </w:r>
      <w:r>
        <w:rPr>
          <w:rFonts w:eastAsia="Georgia"/>
        </w:rPr>
        <w:t xml:space="preserve"> </w:t>
      </w:r>
      <w:r>
        <w:t>dernier</w:t>
      </w:r>
      <w:r>
        <w:rPr>
          <w:rFonts w:eastAsia="Georgia"/>
        </w:rPr>
        <w:t xml:space="preserve"> </w:t>
      </w:r>
      <w:r>
        <w:t>de</w:t>
      </w:r>
      <w:r>
        <w:rPr>
          <w:rFonts w:eastAsia="Georgia"/>
        </w:rPr>
        <w:t xml:space="preserve"> </w:t>
      </w:r>
      <w:r>
        <w:t>ses</w:t>
      </w:r>
      <w:r>
        <w:rPr>
          <w:rFonts w:eastAsia="Georgia"/>
        </w:rPr>
        <w:t xml:space="preserve"> </w:t>
      </w:r>
      <w:r>
        <w:t>petits-enfants</w:t>
      </w:r>
      <w:r>
        <w:rPr>
          <w:rFonts w:eastAsia="Georgia"/>
        </w:rPr>
        <w:t xml:space="preserve"> </w:t>
      </w:r>
      <w:r>
        <w:t>fut</w:t>
      </w:r>
      <w:r>
        <w:rPr>
          <w:rFonts w:eastAsia="Georgia"/>
        </w:rPr>
        <w:t xml:space="preserve"> </w:t>
      </w:r>
      <w:r>
        <w:t>parti</w:t>
      </w:r>
      <w:r w:rsidR="004C7F27">
        <w:t xml:space="preserve">, </w:t>
      </w:r>
      <w:r>
        <w:t>notre</w:t>
      </w:r>
      <w:r>
        <w:rPr>
          <w:rFonts w:eastAsia="Georgia"/>
        </w:rPr>
        <w:t xml:space="preserve"> </w:t>
      </w:r>
      <w:r>
        <w:t>maîtresse</w:t>
      </w:r>
      <w:r>
        <w:rPr>
          <w:rFonts w:eastAsia="Georgia"/>
        </w:rPr>
        <w:t xml:space="preserve"> </w:t>
      </w:r>
      <w:r>
        <w:t>s</w:t>
      </w:r>
      <w:r w:rsidR="004C7F27">
        <w:rPr>
          <w:rFonts w:eastAsia="Georgia"/>
        </w:rPr>
        <w:t>’</w:t>
      </w:r>
      <w:r>
        <w:t>affaissa</w:t>
      </w:r>
      <w:r w:rsidR="004C7F27">
        <w:t xml:space="preserve">. </w:t>
      </w:r>
      <w:r>
        <w:t>Elle</w:t>
      </w:r>
      <w:r>
        <w:rPr>
          <w:rFonts w:eastAsia="Georgia"/>
        </w:rPr>
        <w:t xml:space="preserve"> </w:t>
      </w:r>
      <w:r>
        <w:t>parut</w:t>
      </w:r>
      <w:r>
        <w:rPr>
          <w:rFonts w:eastAsia="Georgia"/>
        </w:rPr>
        <w:t xml:space="preserve"> </w:t>
      </w:r>
      <w:r>
        <w:t>tout</w:t>
      </w:r>
      <w:r>
        <w:rPr>
          <w:rFonts w:eastAsia="Georgia"/>
        </w:rPr>
        <w:t xml:space="preserve"> </w:t>
      </w:r>
      <w:r>
        <w:t>d</w:t>
      </w:r>
      <w:r w:rsidR="004C7F27">
        <w:rPr>
          <w:rFonts w:eastAsia="Georgia"/>
        </w:rPr>
        <w:t>’</w:t>
      </w:r>
      <w:r>
        <w:t>un</w:t>
      </w:r>
      <w:r>
        <w:rPr>
          <w:rFonts w:eastAsia="Georgia"/>
        </w:rPr>
        <w:t xml:space="preserve"> </w:t>
      </w:r>
      <w:r>
        <w:t>coup</w:t>
      </w:r>
      <w:r>
        <w:rPr>
          <w:rFonts w:eastAsia="Georgia"/>
        </w:rPr>
        <w:t xml:space="preserve"> </w:t>
      </w:r>
      <w:r>
        <w:t>voûtée</w:t>
      </w:r>
      <w:r>
        <w:rPr>
          <w:rFonts w:eastAsia="Georgia"/>
        </w:rPr>
        <w:t xml:space="preserve"> </w:t>
      </w:r>
      <w:r>
        <w:t>et</w:t>
      </w:r>
      <w:r>
        <w:rPr>
          <w:rFonts w:eastAsia="Georgia"/>
        </w:rPr>
        <w:t xml:space="preserve"> </w:t>
      </w:r>
      <w:r>
        <w:lastRenderedPageBreak/>
        <w:t>bla</w:t>
      </w:r>
      <w:r>
        <w:t>n</w:t>
      </w:r>
      <w:r>
        <w:t>chie</w:t>
      </w:r>
      <w:r w:rsidR="004C7F27">
        <w:t xml:space="preserve"> ; </w:t>
      </w:r>
      <w:r>
        <w:t>elle</w:t>
      </w:r>
      <w:r>
        <w:rPr>
          <w:rFonts w:eastAsia="Georgia"/>
        </w:rPr>
        <w:t xml:space="preserve"> </w:t>
      </w:r>
      <w:r>
        <w:t>chancelait</w:t>
      </w:r>
      <w:r>
        <w:rPr>
          <w:rFonts w:eastAsia="Georgia"/>
        </w:rPr>
        <w:t xml:space="preserve"> </w:t>
      </w:r>
      <w:r>
        <w:t>comme</w:t>
      </w:r>
      <w:r>
        <w:rPr>
          <w:rFonts w:eastAsia="Georgia"/>
        </w:rPr>
        <w:t xml:space="preserve"> </w:t>
      </w:r>
      <w:r>
        <w:t>si</w:t>
      </w:r>
      <w:r>
        <w:rPr>
          <w:rFonts w:eastAsia="Georgia"/>
        </w:rPr>
        <w:t xml:space="preserve"> </w:t>
      </w:r>
      <w:r>
        <w:t>elle</w:t>
      </w:r>
      <w:r>
        <w:rPr>
          <w:rFonts w:eastAsia="Georgia"/>
        </w:rPr>
        <w:t xml:space="preserve"> </w:t>
      </w:r>
      <w:r>
        <w:t>ne</w:t>
      </w:r>
      <w:r>
        <w:rPr>
          <w:rFonts w:eastAsia="Georgia"/>
        </w:rPr>
        <w:t xml:space="preserve"> </w:t>
      </w:r>
      <w:r>
        <w:t>pouvait</w:t>
      </w:r>
      <w:r>
        <w:rPr>
          <w:rFonts w:eastAsia="Georgia"/>
        </w:rPr>
        <w:t xml:space="preserve"> </w:t>
      </w:r>
      <w:r>
        <w:t>plus</w:t>
      </w:r>
      <w:r>
        <w:rPr>
          <w:rFonts w:eastAsia="Georgia"/>
        </w:rPr>
        <w:t xml:space="preserve"> </w:t>
      </w:r>
      <w:r>
        <w:t>marcher</w:t>
      </w:r>
      <w:r w:rsidR="004C7F27">
        <w:t xml:space="preserve">. </w:t>
      </w:r>
      <w:r>
        <w:t>Et</w:t>
      </w:r>
      <w:r>
        <w:rPr>
          <w:rFonts w:eastAsia="Georgia"/>
        </w:rPr>
        <w:t xml:space="preserve"> </w:t>
      </w:r>
      <w:r>
        <w:t>elle</w:t>
      </w:r>
      <w:r>
        <w:rPr>
          <w:rFonts w:eastAsia="Georgia"/>
        </w:rPr>
        <w:t xml:space="preserve"> </w:t>
      </w:r>
      <w:r>
        <w:t>cessa</w:t>
      </w:r>
      <w:r>
        <w:rPr>
          <w:rFonts w:eastAsia="Georgia"/>
        </w:rPr>
        <w:t xml:space="preserve"> </w:t>
      </w:r>
      <w:r>
        <w:t>de</w:t>
      </w:r>
      <w:r>
        <w:rPr>
          <w:rFonts w:eastAsia="Georgia"/>
        </w:rPr>
        <w:t xml:space="preserve"> </w:t>
      </w:r>
      <w:r>
        <w:t>travailler</w:t>
      </w:r>
      <w:r w:rsidR="004C7F27">
        <w:t xml:space="preserve">. </w:t>
      </w:r>
      <w:r>
        <w:t>Elle</w:t>
      </w:r>
      <w:r>
        <w:rPr>
          <w:rFonts w:eastAsia="Georgia"/>
        </w:rPr>
        <w:t xml:space="preserve"> </w:t>
      </w:r>
      <w:r>
        <w:t>ne</w:t>
      </w:r>
      <w:r>
        <w:rPr>
          <w:rFonts w:eastAsia="Georgia"/>
        </w:rPr>
        <w:t xml:space="preserve"> </w:t>
      </w:r>
      <w:r>
        <w:t>soignait</w:t>
      </w:r>
      <w:r>
        <w:rPr>
          <w:rFonts w:eastAsia="Georgia"/>
        </w:rPr>
        <w:t xml:space="preserve"> </w:t>
      </w:r>
      <w:r>
        <w:t>plus</w:t>
      </w:r>
      <w:r>
        <w:rPr>
          <w:rFonts w:eastAsia="Georgia"/>
        </w:rPr>
        <w:t xml:space="preserve"> </w:t>
      </w:r>
      <w:r>
        <w:t>la</w:t>
      </w:r>
      <w:r>
        <w:rPr>
          <w:rFonts w:eastAsia="Georgia"/>
        </w:rPr>
        <w:t xml:space="preserve"> </w:t>
      </w:r>
      <w:r>
        <w:t>ferme</w:t>
      </w:r>
      <w:r w:rsidR="004C7F27">
        <w:t xml:space="preserve">, </w:t>
      </w:r>
      <w:r>
        <w:t>elle</w:t>
      </w:r>
      <w:r>
        <w:rPr>
          <w:rFonts w:eastAsia="Georgia"/>
        </w:rPr>
        <w:t xml:space="preserve"> </w:t>
      </w:r>
      <w:r>
        <w:t>laissait</w:t>
      </w:r>
      <w:r>
        <w:rPr>
          <w:rFonts w:eastAsia="Georgia"/>
        </w:rPr>
        <w:t xml:space="preserve"> </w:t>
      </w:r>
      <w:r>
        <w:t>les</w:t>
      </w:r>
      <w:r>
        <w:rPr>
          <w:rFonts w:eastAsia="Georgia"/>
        </w:rPr>
        <w:t xml:space="preserve"> </w:t>
      </w:r>
      <w:r>
        <w:t>maisons</w:t>
      </w:r>
      <w:r>
        <w:rPr>
          <w:rFonts w:eastAsia="Georgia"/>
        </w:rPr>
        <w:t xml:space="preserve"> </w:t>
      </w:r>
      <w:r>
        <w:t>se</w:t>
      </w:r>
      <w:r>
        <w:rPr>
          <w:rFonts w:eastAsia="Georgia"/>
        </w:rPr>
        <w:t xml:space="preserve"> </w:t>
      </w:r>
      <w:r>
        <w:t>délabrer</w:t>
      </w:r>
      <w:r w:rsidR="004C7F27">
        <w:t xml:space="preserve">, </w:t>
      </w:r>
      <w:r>
        <w:t>elle</w:t>
      </w:r>
      <w:r>
        <w:rPr>
          <w:rFonts w:eastAsia="Georgia"/>
        </w:rPr>
        <w:t xml:space="preserve"> </w:t>
      </w:r>
      <w:r>
        <w:t>vendait</w:t>
      </w:r>
      <w:r>
        <w:rPr>
          <w:rFonts w:eastAsia="Georgia"/>
        </w:rPr>
        <w:t xml:space="preserve"> </w:t>
      </w:r>
      <w:r>
        <w:t>le</w:t>
      </w:r>
      <w:r>
        <w:rPr>
          <w:rFonts w:eastAsia="Georgia"/>
        </w:rPr>
        <w:t xml:space="preserve"> </w:t>
      </w:r>
      <w:r>
        <w:t>bétail</w:t>
      </w:r>
      <w:r w:rsidR="004C7F27">
        <w:t xml:space="preserve">, </w:t>
      </w:r>
      <w:r>
        <w:t>ne</w:t>
      </w:r>
      <w:r>
        <w:rPr>
          <w:rFonts w:eastAsia="Georgia"/>
        </w:rPr>
        <w:t xml:space="preserve"> </w:t>
      </w:r>
      <w:r>
        <w:t>gardant</w:t>
      </w:r>
      <w:r>
        <w:rPr>
          <w:rFonts w:eastAsia="Georgia"/>
        </w:rPr>
        <w:t xml:space="preserve"> </w:t>
      </w:r>
      <w:r>
        <w:t>que</w:t>
      </w:r>
      <w:r>
        <w:rPr>
          <w:rFonts w:eastAsia="Georgia"/>
        </w:rPr>
        <w:t xml:space="preserve"> </w:t>
      </w:r>
      <w:r>
        <w:t>sa</w:t>
      </w:r>
      <w:r>
        <w:rPr>
          <w:rFonts w:eastAsia="Georgia"/>
        </w:rPr>
        <w:t xml:space="preserve"> </w:t>
      </w:r>
      <w:r>
        <w:t>plus</w:t>
      </w:r>
      <w:r>
        <w:rPr>
          <w:rFonts w:eastAsia="Georgia"/>
        </w:rPr>
        <w:t xml:space="preserve"> </w:t>
      </w:r>
      <w:r>
        <w:t>vieille</w:t>
      </w:r>
      <w:r>
        <w:rPr>
          <w:rFonts w:eastAsia="Georgia"/>
        </w:rPr>
        <w:t xml:space="preserve"> </w:t>
      </w:r>
      <w:r>
        <w:t>vache</w:t>
      </w:r>
      <w:r w:rsidR="004C7F27">
        <w:t xml:space="preserve">. </w:t>
      </w:r>
      <w:r>
        <w:t>Elle</w:t>
      </w:r>
      <w:r>
        <w:rPr>
          <w:rFonts w:eastAsia="Georgia"/>
        </w:rPr>
        <w:t xml:space="preserve"> </w:t>
      </w:r>
      <w:r>
        <w:t>la</w:t>
      </w:r>
      <w:r>
        <w:rPr>
          <w:rFonts w:eastAsia="Georgia"/>
        </w:rPr>
        <w:t xml:space="preserve"> </w:t>
      </w:r>
      <w:r>
        <w:t>laissait</w:t>
      </w:r>
      <w:r>
        <w:rPr>
          <w:rFonts w:eastAsia="Georgia"/>
        </w:rPr>
        <w:t xml:space="preserve"> </w:t>
      </w:r>
      <w:r>
        <w:t>vivre</w:t>
      </w:r>
      <w:r>
        <w:rPr>
          <w:rFonts w:eastAsia="Georgia"/>
        </w:rPr>
        <w:t xml:space="preserve"> </w:t>
      </w:r>
      <w:r>
        <w:t>parce</w:t>
      </w:r>
      <w:r>
        <w:rPr>
          <w:rFonts w:eastAsia="Georgia"/>
        </w:rPr>
        <w:t xml:space="preserve"> </w:t>
      </w:r>
      <w:r>
        <w:t>que</w:t>
      </w:r>
      <w:r>
        <w:rPr>
          <w:rFonts w:eastAsia="Georgia"/>
        </w:rPr>
        <w:t xml:space="preserve"> </w:t>
      </w:r>
      <w:r>
        <w:t>tous</w:t>
      </w:r>
      <w:r>
        <w:rPr>
          <w:rFonts w:eastAsia="Georgia"/>
        </w:rPr>
        <w:t xml:space="preserve"> </w:t>
      </w:r>
      <w:r>
        <w:t>ses</w:t>
      </w:r>
      <w:r>
        <w:rPr>
          <w:rFonts w:eastAsia="Georgia"/>
        </w:rPr>
        <w:t xml:space="preserve"> </w:t>
      </w:r>
      <w:r>
        <w:t>enfants</w:t>
      </w:r>
      <w:r>
        <w:rPr>
          <w:rFonts w:eastAsia="Georgia"/>
        </w:rPr>
        <w:t xml:space="preserve"> </w:t>
      </w:r>
      <w:r>
        <w:t>l</w:t>
      </w:r>
      <w:r w:rsidR="004C7F27">
        <w:rPr>
          <w:rFonts w:eastAsia="Georgia"/>
        </w:rPr>
        <w:t>’</w:t>
      </w:r>
      <w:r>
        <w:t>avaient</w:t>
      </w:r>
      <w:r>
        <w:rPr>
          <w:rFonts w:eastAsia="Georgia"/>
        </w:rPr>
        <w:t xml:space="preserve"> </w:t>
      </w:r>
      <w:r>
        <w:t>tour</w:t>
      </w:r>
      <w:r>
        <w:rPr>
          <w:rFonts w:eastAsia="Georgia"/>
        </w:rPr>
        <w:t xml:space="preserve"> </w:t>
      </w:r>
      <w:r>
        <w:t>à</w:t>
      </w:r>
      <w:r>
        <w:rPr>
          <w:rFonts w:eastAsia="Georgia"/>
        </w:rPr>
        <w:t xml:space="preserve"> </w:t>
      </w:r>
      <w:r>
        <w:t>tour</w:t>
      </w:r>
      <w:r>
        <w:rPr>
          <w:rFonts w:eastAsia="Georgia"/>
        </w:rPr>
        <w:t xml:space="preserve"> </w:t>
      </w:r>
      <w:r>
        <w:t>menée</w:t>
      </w:r>
      <w:r>
        <w:rPr>
          <w:rFonts w:eastAsia="Georgia"/>
        </w:rPr>
        <w:t xml:space="preserve"> </w:t>
      </w:r>
      <w:r>
        <w:t>paître</w:t>
      </w:r>
      <w:r w:rsidR="004C7F27">
        <w:t>.</w:t>
      </w:r>
    </w:p>
    <w:p w14:paraId="70136DE4" w14:textId="77777777" w:rsidR="004C7F27" w:rsidRDefault="004C163A" w:rsidP="004C163A">
      <w:r>
        <w:t>Elle</w:t>
      </w:r>
      <w:r>
        <w:rPr>
          <w:rFonts w:eastAsia="Georgia"/>
        </w:rPr>
        <w:t xml:space="preserve"> </w:t>
      </w:r>
      <w:r>
        <w:t>aurait</w:t>
      </w:r>
      <w:r>
        <w:rPr>
          <w:rFonts w:eastAsia="Georgia"/>
        </w:rPr>
        <w:t xml:space="preserve"> </w:t>
      </w:r>
      <w:r>
        <w:t>pu</w:t>
      </w:r>
      <w:r>
        <w:rPr>
          <w:rFonts w:eastAsia="Georgia"/>
        </w:rPr>
        <w:t xml:space="preserve"> </w:t>
      </w:r>
      <w:r>
        <w:t>prendre</w:t>
      </w:r>
      <w:r>
        <w:rPr>
          <w:rFonts w:eastAsia="Georgia"/>
        </w:rPr>
        <w:t xml:space="preserve"> </w:t>
      </w:r>
      <w:r>
        <w:t>à</w:t>
      </w:r>
      <w:r>
        <w:rPr>
          <w:rFonts w:eastAsia="Georgia"/>
        </w:rPr>
        <w:t xml:space="preserve"> </w:t>
      </w:r>
      <w:r>
        <w:t>son</w:t>
      </w:r>
      <w:r>
        <w:rPr>
          <w:rFonts w:eastAsia="Georgia"/>
        </w:rPr>
        <w:t xml:space="preserve"> </w:t>
      </w:r>
      <w:r>
        <w:t>service</w:t>
      </w:r>
      <w:r>
        <w:rPr>
          <w:rFonts w:eastAsia="Georgia"/>
        </w:rPr>
        <w:t xml:space="preserve"> </w:t>
      </w:r>
      <w:r>
        <w:t>des</w:t>
      </w:r>
      <w:r>
        <w:rPr>
          <w:rFonts w:eastAsia="Georgia"/>
        </w:rPr>
        <w:t xml:space="preserve"> </w:t>
      </w:r>
      <w:r>
        <w:t>valets</w:t>
      </w:r>
      <w:r>
        <w:rPr>
          <w:rFonts w:eastAsia="Georgia"/>
        </w:rPr>
        <w:t xml:space="preserve"> </w:t>
      </w:r>
      <w:r>
        <w:t>et</w:t>
      </w:r>
      <w:r>
        <w:rPr>
          <w:rFonts w:eastAsia="Georgia"/>
        </w:rPr>
        <w:t xml:space="preserve"> </w:t>
      </w:r>
      <w:r>
        <w:t>des</w:t>
      </w:r>
      <w:r>
        <w:rPr>
          <w:rFonts w:eastAsia="Georgia"/>
        </w:rPr>
        <w:t xml:space="preserve"> </w:t>
      </w:r>
      <w:r>
        <w:t>filles</w:t>
      </w:r>
      <w:r>
        <w:rPr>
          <w:rFonts w:eastAsia="Georgia"/>
        </w:rPr>
        <w:t xml:space="preserve"> </w:t>
      </w:r>
      <w:r>
        <w:t>de</w:t>
      </w:r>
      <w:r>
        <w:rPr>
          <w:rFonts w:eastAsia="Georgia"/>
        </w:rPr>
        <w:t xml:space="preserve"> </w:t>
      </w:r>
      <w:r>
        <w:t>ferme</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souffrait</w:t>
      </w:r>
      <w:r>
        <w:rPr>
          <w:rFonts w:eastAsia="Georgia"/>
        </w:rPr>
        <w:t xml:space="preserve"> </w:t>
      </w:r>
      <w:r>
        <w:t>pas</w:t>
      </w:r>
      <w:r>
        <w:rPr>
          <w:rFonts w:eastAsia="Georgia"/>
        </w:rPr>
        <w:t xml:space="preserve"> </w:t>
      </w:r>
      <w:r>
        <w:t>de</w:t>
      </w:r>
      <w:r>
        <w:rPr>
          <w:rFonts w:eastAsia="Georgia"/>
        </w:rPr>
        <w:t xml:space="preserve"> </w:t>
      </w:r>
      <w:r>
        <w:t>voir</w:t>
      </w:r>
      <w:r>
        <w:rPr>
          <w:rFonts w:eastAsia="Georgia"/>
        </w:rPr>
        <w:t xml:space="preserve"> </w:t>
      </w:r>
      <w:r>
        <w:t>des</w:t>
      </w:r>
      <w:r>
        <w:rPr>
          <w:rFonts w:eastAsia="Georgia"/>
        </w:rPr>
        <w:t xml:space="preserve"> </w:t>
      </w:r>
      <w:r>
        <w:t>étrangers</w:t>
      </w:r>
      <w:r>
        <w:rPr>
          <w:rFonts w:eastAsia="Georgia"/>
        </w:rPr>
        <w:t xml:space="preserve"> </w:t>
      </w:r>
      <w:r>
        <w:t>autour</w:t>
      </w:r>
      <w:r>
        <w:rPr>
          <w:rFonts w:eastAsia="Georgia"/>
        </w:rPr>
        <w:t xml:space="preserve"> </w:t>
      </w:r>
      <w:r>
        <w:t>d</w:t>
      </w:r>
      <w:r w:rsidR="004C7F27">
        <w:rPr>
          <w:rFonts w:eastAsia="Georgia"/>
        </w:rPr>
        <w:t>’</w:t>
      </w:r>
      <w:r>
        <w:t>elle</w:t>
      </w:r>
      <w:r>
        <w:rPr>
          <w:rFonts w:eastAsia="Georgia"/>
        </w:rPr>
        <w:t xml:space="preserve"> </w:t>
      </w:r>
      <w:r>
        <w:t>lorsque</w:t>
      </w:r>
      <w:r>
        <w:rPr>
          <w:rFonts w:eastAsia="Georgia"/>
        </w:rPr>
        <w:t xml:space="preserve"> </w:t>
      </w:r>
      <w:r>
        <w:t>les</w:t>
      </w:r>
      <w:r>
        <w:rPr>
          <w:rFonts w:eastAsia="Georgia"/>
        </w:rPr>
        <w:t xml:space="preserve"> </w:t>
      </w:r>
      <w:r>
        <w:t>siens</w:t>
      </w:r>
      <w:r>
        <w:rPr>
          <w:rFonts w:eastAsia="Georgia"/>
        </w:rPr>
        <w:t xml:space="preserve"> </w:t>
      </w:r>
      <w:r>
        <w:t>l</w:t>
      </w:r>
      <w:r w:rsidR="004C7F27">
        <w:rPr>
          <w:rFonts w:eastAsia="Georgia"/>
        </w:rPr>
        <w:t>’</w:t>
      </w:r>
      <w:r>
        <w:t>avaient</w:t>
      </w:r>
      <w:r>
        <w:rPr>
          <w:rFonts w:eastAsia="Georgia"/>
        </w:rPr>
        <w:t xml:space="preserve"> </w:t>
      </w:r>
      <w:r>
        <w:t>abandonnée</w:t>
      </w:r>
      <w:r w:rsidR="004C7F27">
        <w:t xml:space="preserve">. </w:t>
      </w:r>
      <w:r>
        <w:t>Qu</w:t>
      </w:r>
      <w:r w:rsidR="004C7F27">
        <w:rPr>
          <w:rFonts w:eastAsia="Georgia"/>
        </w:rPr>
        <w:t>’</w:t>
      </w:r>
      <w:r>
        <w:t>importait</w:t>
      </w:r>
      <w:r>
        <w:rPr>
          <w:rFonts w:eastAsia="Georgia"/>
        </w:rPr>
        <w:t xml:space="preserve"> </w:t>
      </w:r>
      <w:r>
        <w:t>que</w:t>
      </w:r>
      <w:r>
        <w:rPr>
          <w:rFonts w:eastAsia="Georgia"/>
        </w:rPr>
        <w:t xml:space="preserve"> </w:t>
      </w:r>
      <w:r>
        <w:t>la</w:t>
      </w:r>
      <w:r>
        <w:rPr>
          <w:rFonts w:eastAsia="Georgia"/>
        </w:rPr>
        <w:t xml:space="preserve"> </w:t>
      </w:r>
      <w:r>
        <w:t>ferme</w:t>
      </w:r>
      <w:r>
        <w:rPr>
          <w:rFonts w:eastAsia="Georgia"/>
        </w:rPr>
        <w:t xml:space="preserve"> </w:t>
      </w:r>
      <w:r>
        <w:t>tombât</w:t>
      </w:r>
      <w:r>
        <w:rPr>
          <w:rFonts w:eastAsia="Georgia"/>
        </w:rPr>
        <w:t xml:space="preserve"> </w:t>
      </w:r>
      <w:r>
        <w:t>en</w:t>
      </w:r>
      <w:r>
        <w:rPr>
          <w:rFonts w:eastAsia="Georgia"/>
        </w:rPr>
        <w:t xml:space="preserve"> </w:t>
      </w:r>
      <w:r>
        <w:t>ruine</w:t>
      </w:r>
      <w:r>
        <w:rPr>
          <w:rFonts w:eastAsia="Georgia"/>
        </w:rPr>
        <w:t xml:space="preserve"> </w:t>
      </w:r>
      <w:r>
        <w:t>puisque</w:t>
      </w:r>
      <w:r>
        <w:rPr>
          <w:rFonts w:eastAsia="Georgia"/>
        </w:rPr>
        <w:t xml:space="preserve"> </w:t>
      </w:r>
      <w:r>
        <w:t>aucun</w:t>
      </w:r>
      <w:r>
        <w:rPr>
          <w:rFonts w:eastAsia="Georgia"/>
        </w:rPr>
        <w:t xml:space="preserve"> </w:t>
      </w:r>
      <w:r>
        <w:t>des</w:t>
      </w:r>
      <w:r>
        <w:rPr>
          <w:rFonts w:eastAsia="Georgia"/>
        </w:rPr>
        <w:t xml:space="preserve"> </w:t>
      </w:r>
      <w:r>
        <w:t>enfants</w:t>
      </w:r>
      <w:r>
        <w:rPr>
          <w:rFonts w:eastAsia="Georgia"/>
        </w:rPr>
        <w:t xml:space="preserve"> </w:t>
      </w:r>
      <w:r>
        <w:t>ne</w:t>
      </w:r>
      <w:r>
        <w:rPr>
          <w:rFonts w:eastAsia="Georgia"/>
        </w:rPr>
        <w:t xml:space="preserve"> </w:t>
      </w:r>
      <w:r>
        <w:t>la</w:t>
      </w:r>
      <w:r>
        <w:rPr>
          <w:rFonts w:eastAsia="Georgia"/>
        </w:rPr>
        <w:t xml:space="preserve"> </w:t>
      </w:r>
      <w:r>
        <w:t>pre</w:t>
      </w:r>
      <w:r>
        <w:t>n</w:t>
      </w:r>
      <w:r>
        <w:t>drait</w:t>
      </w:r>
      <w:r>
        <w:rPr>
          <w:rFonts w:eastAsia="Georgia"/>
        </w:rPr>
        <w:t xml:space="preserve"> </w:t>
      </w:r>
      <w:r>
        <w:t>après</w:t>
      </w:r>
      <w:r>
        <w:rPr>
          <w:rFonts w:eastAsia="Georgia"/>
        </w:rPr>
        <w:t xml:space="preserve"> </w:t>
      </w:r>
      <w:r>
        <w:t>elle</w:t>
      </w:r>
      <w:r w:rsidR="004C7F27">
        <w:t>.</w:t>
      </w:r>
    </w:p>
    <w:p w14:paraId="23F627F8" w14:textId="77777777" w:rsidR="004C7F27" w:rsidRDefault="004C163A" w:rsidP="004C163A">
      <w:r>
        <w:t>Les</w:t>
      </w:r>
      <w:r>
        <w:rPr>
          <w:rFonts w:eastAsia="Georgia"/>
        </w:rPr>
        <w:t xml:space="preserve"> </w:t>
      </w:r>
      <w:r>
        <w:t>enfants</w:t>
      </w:r>
      <w:r>
        <w:rPr>
          <w:rFonts w:eastAsia="Georgia"/>
        </w:rPr>
        <w:t xml:space="preserve"> </w:t>
      </w:r>
      <w:r>
        <w:t>écrivaient</w:t>
      </w:r>
      <w:r>
        <w:rPr>
          <w:rFonts w:eastAsia="Georgia"/>
        </w:rPr>
        <w:t xml:space="preserve"> </w:t>
      </w:r>
      <w:r>
        <w:t>souvent</w:t>
      </w:r>
      <w:r>
        <w:rPr>
          <w:rFonts w:eastAsia="Georgia"/>
        </w:rPr>
        <w:t xml:space="preserve"> </w:t>
      </w:r>
      <w:r>
        <w:t>et</w:t>
      </w:r>
      <w:r>
        <w:rPr>
          <w:rFonts w:eastAsia="Georgia"/>
        </w:rPr>
        <w:t xml:space="preserve"> </w:t>
      </w:r>
      <w:r>
        <w:t>la</w:t>
      </w:r>
      <w:r>
        <w:rPr>
          <w:rFonts w:eastAsia="Georgia"/>
        </w:rPr>
        <w:t xml:space="preserve"> </w:t>
      </w:r>
      <w:r>
        <w:t>suppliaient</w:t>
      </w:r>
      <w:r>
        <w:rPr>
          <w:rFonts w:eastAsia="Georgia"/>
        </w:rPr>
        <w:t xml:space="preserve"> </w:t>
      </w:r>
      <w:r>
        <w:t>de</w:t>
      </w:r>
      <w:r>
        <w:rPr>
          <w:rFonts w:eastAsia="Georgia"/>
        </w:rPr>
        <w:t xml:space="preserve"> </w:t>
      </w:r>
      <w:r>
        <w:t>venir</w:t>
      </w:r>
      <w:r>
        <w:rPr>
          <w:rFonts w:eastAsia="Georgia"/>
        </w:rPr>
        <w:t xml:space="preserve"> </w:t>
      </w:r>
      <w:r>
        <w:t>les</w:t>
      </w:r>
      <w:r>
        <w:rPr>
          <w:rFonts w:eastAsia="Georgia"/>
        </w:rPr>
        <w:t xml:space="preserve"> </w:t>
      </w:r>
      <w:r>
        <w:t>rejoindre</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voulait</w:t>
      </w:r>
      <w:r>
        <w:rPr>
          <w:rFonts w:eastAsia="Georgia"/>
        </w:rPr>
        <w:t xml:space="preserve"> </w:t>
      </w:r>
      <w:r>
        <w:t>pas</w:t>
      </w:r>
      <w:r w:rsidR="004C7F27">
        <w:t xml:space="preserve">. </w:t>
      </w:r>
      <w:r>
        <w:t>Elle</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voir</w:t>
      </w:r>
      <w:r>
        <w:rPr>
          <w:rFonts w:eastAsia="Georgia"/>
        </w:rPr>
        <w:t xml:space="preserve"> </w:t>
      </w:r>
      <w:r>
        <w:t>le</w:t>
      </w:r>
      <w:r>
        <w:rPr>
          <w:rFonts w:eastAsia="Georgia"/>
        </w:rPr>
        <w:t xml:space="preserve"> </w:t>
      </w:r>
      <w:r>
        <w:t>pays</w:t>
      </w:r>
      <w:r>
        <w:rPr>
          <w:rFonts w:eastAsia="Georgia"/>
        </w:rPr>
        <w:t xml:space="preserve"> </w:t>
      </w:r>
      <w:r>
        <w:t>qui</w:t>
      </w:r>
      <w:r>
        <w:rPr>
          <w:rFonts w:eastAsia="Georgia"/>
        </w:rPr>
        <w:t xml:space="preserve"> </w:t>
      </w:r>
      <w:r>
        <w:t>les</w:t>
      </w:r>
      <w:r>
        <w:rPr>
          <w:rFonts w:eastAsia="Georgia"/>
        </w:rPr>
        <w:t xml:space="preserve"> </w:t>
      </w:r>
      <w:r>
        <w:t>lui</w:t>
      </w:r>
      <w:r>
        <w:rPr>
          <w:rFonts w:eastAsia="Georgia"/>
        </w:rPr>
        <w:t xml:space="preserve"> </w:t>
      </w:r>
      <w:r>
        <w:t>avait</w:t>
      </w:r>
      <w:r>
        <w:rPr>
          <w:rFonts w:eastAsia="Georgia"/>
        </w:rPr>
        <w:t xml:space="preserve"> </w:t>
      </w:r>
      <w:r>
        <w:t>pris</w:t>
      </w:r>
      <w:r w:rsidR="004C7F27">
        <w:t>.</w:t>
      </w:r>
    </w:p>
    <w:p w14:paraId="778D07A0" w14:textId="77777777" w:rsidR="004C7F27" w:rsidRDefault="004C163A" w:rsidP="004C163A">
      <w:r>
        <w:t>Elle</w:t>
      </w:r>
      <w:r>
        <w:rPr>
          <w:rFonts w:eastAsia="Georgia"/>
        </w:rPr>
        <w:t xml:space="preserve"> </w:t>
      </w:r>
      <w:r>
        <w:t>ne</w:t>
      </w:r>
      <w:r>
        <w:rPr>
          <w:rFonts w:eastAsia="Georgia"/>
        </w:rPr>
        <w:t xml:space="preserve"> </w:t>
      </w:r>
      <w:r>
        <w:t>pensait</w:t>
      </w:r>
      <w:r>
        <w:rPr>
          <w:rFonts w:eastAsia="Georgia"/>
        </w:rPr>
        <w:t xml:space="preserve"> </w:t>
      </w:r>
      <w:r>
        <w:t>qu</w:t>
      </w:r>
      <w:r w:rsidR="004C7F27">
        <w:rPr>
          <w:rFonts w:eastAsia="Georgia"/>
        </w:rPr>
        <w:t>’</w:t>
      </w:r>
      <w:r>
        <w:t>aux</w:t>
      </w:r>
      <w:r>
        <w:rPr>
          <w:rFonts w:eastAsia="Georgia"/>
        </w:rPr>
        <w:t xml:space="preserve"> </w:t>
      </w:r>
      <w:r>
        <w:t>enfants</w:t>
      </w:r>
      <w:r>
        <w:rPr>
          <w:rFonts w:eastAsia="Georgia"/>
        </w:rPr>
        <w:t xml:space="preserve"> </w:t>
      </w:r>
      <w:r>
        <w:t>et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dû</w:t>
      </w:r>
      <w:r>
        <w:rPr>
          <w:rFonts w:eastAsia="Georgia"/>
        </w:rPr>
        <w:t xml:space="preserve"> </w:t>
      </w:r>
      <w:r>
        <w:t>partir</w:t>
      </w:r>
      <w:r>
        <w:rPr>
          <w:rFonts w:eastAsia="Georgia"/>
        </w:rPr>
        <w:t xml:space="preserve"> </w:t>
      </w:r>
      <w:r>
        <w:t>pour</w:t>
      </w:r>
      <w:r>
        <w:rPr>
          <w:rFonts w:eastAsia="Georgia"/>
        </w:rPr>
        <w:t xml:space="preserve"> </w:t>
      </w:r>
      <w:r>
        <w:t>trouver</w:t>
      </w:r>
      <w:r>
        <w:rPr>
          <w:rFonts w:eastAsia="Georgia"/>
        </w:rPr>
        <w:t xml:space="preserve"> </w:t>
      </w:r>
      <w:r>
        <w:t>à</w:t>
      </w:r>
      <w:r>
        <w:rPr>
          <w:rFonts w:eastAsia="Georgia"/>
        </w:rPr>
        <w:t xml:space="preserve"> </w:t>
      </w:r>
      <w:r>
        <w:t>gagner</w:t>
      </w:r>
      <w:r>
        <w:rPr>
          <w:rFonts w:eastAsia="Georgia"/>
        </w:rPr>
        <w:t xml:space="preserve"> </w:t>
      </w:r>
      <w:r>
        <w:t>leur</w:t>
      </w:r>
      <w:r>
        <w:rPr>
          <w:rFonts w:eastAsia="Georgia"/>
        </w:rPr>
        <w:t xml:space="preserve"> </w:t>
      </w:r>
      <w:r>
        <w:t>pain</w:t>
      </w:r>
      <w:r w:rsidR="004C7F27">
        <w:t xml:space="preserve">. </w:t>
      </w:r>
      <w:r>
        <w:t>Quand</w:t>
      </w:r>
      <w:r>
        <w:rPr>
          <w:rFonts w:eastAsia="Georgia"/>
        </w:rPr>
        <w:t xml:space="preserve"> </w:t>
      </w:r>
      <w:r>
        <w:t>l</w:t>
      </w:r>
      <w:r w:rsidR="004C7F27">
        <w:rPr>
          <w:rFonts w:eastAsia="Georgia"/>
        </w:rPr>
        <w:t>’</w:t>
      </w:r>
      <w:r>
        <w:t>été</w:t>
      </w:r>
      <w:r>
        <w:rPr>
          <w:rFonts w:eastAsia="Georgia"/>
        </w:rPr>
        <w:t xml:space="preserve"> </w:t>
      </w:r>
      <w:r>
        <w:t>venait</w:t>
      </w:r>
      <w:r w:rsidR="004C7F27">
        <w:t xml:space="preserve">, </w:t>
      </w:r>
      <w:r>
        <w:t>elle</w:t>
      </w:r>
      <w:r>
        <w:rPr>
          <w:rFonts w:eastAsia="Georgia"/>
        </w:rPr>
        <w:t xml:space="preserve"> </w:t>
      </w:r>
      <w:r>
        <w:t>condu</w:t>
      </w:r>
      <w:r>
        <w:t>i</w:t>
      </w:r>
      <w:r>
        <w:t>sait</w:t>
      </w:r>
      <w:r>
        <w:rPr>
          <w:rFonts w:eastAsia="Georgia"/>
        </w:rPr>
        <w:t xml:space="preserve"> </w:t>
      </w:r>
      <w:r>
        <w:t>la</w:t>
      </w:r>
      <w:r>
        <w:rPr>
          <w:rFonts w:eastAsia="Georgia"/>
        </w:rPr>
        <w:t xml:space="preserve"> </w:t>
      </w:r>
      <w:r>
        <w:t>vache</w:t>
      </w:r>
      <w:r>
        <w:rPr>
          <w:rFonts w:eastAsia="Georgia"/>
        </w:rPr>
        <w:t xml:space="preserve"> </w:t>
      </w:r>
      <w:r>
        <w:t>au</w:t>
      </w:r>
      <w:r>
        <w:rPr>
          <w:rFonts w:eastAsia="Georgia"/>
        </w:rPr>
        <w:t xml:space="preserve"> </w:t>
      </w:r>
      <w:r>
        <w:t>pâturage</w:t>
      </w:r>
      <w:r>
        <w:rPr>
          <w:rFonts w:eastAsia="Georgia"/>
        </w:rPr>
        <w:t xml:space="preserve"> </w:t>
      </w:r>
      <w:r>
        <w:t>dans</w:t>
      </w:r>
      <w:r>
        <w:rPr>
          <w:rFonts w:eastAsia="Georgia"/>
        </w:rPr>
        <w:t xml:space="preserve"> </w:t>
      </w:r>
      <w:r>
        <w:t>le</w:t>
      </w:r>
      <w:r>
        <w:rPr>
          <w:rFonts w:eastAsia="Georgia"/>
        </w:rPr>
        <w:t xml:space="preserve"> </w:t>
      </w:r>
      <w:r>
        <w:t>grand</w:t>
      </w:r>
      <w:r>
        <w:rPr>
          <w:rFonts w:eastAsia="Georgia"/>
        </w:rPr>
        <w:t xml:space="preserve"> </w:t>
      </w:r>
      <w:r>
        <w:t>marais</w:t>
      </w:r>
      <w:r w:rsidR="004C7F27">
        <w:t xml:space="preserve">. </w:t>
      </w:r>
      <w:r>
        <w:t>Elle</w:t>
      </w:r>
      <w:r>
        <w:rPr>
          <w:rFonts w:eastAsia="Georgia"/>
        </w:rPr>
        <w:t xml:space="preserve"> </w:t>
      </w:r>
      <w:r>
        <w:t>restait</w:t>
      </w:r>
      <w:r>
        <w:rPr>
          <w:rFonts w:eastAsia="Georgia"/>
        </w:rPr>
        <w:t xml:space="preserve"> </w:t>
      </w:r>
      <w:r>
        <w:t>elle-même</w:t>
      </w:r>
      <w:r>
        <w:rPr>
          <w:rFonts w:eastAsia="Georgia"/>
        </w:rPr>
        <w:t xml:space="preserve"> </w:t>
      </w:r>
      <w:r>
        <w:t>assise</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r>
        <w:t>marais</w:t>
      </w:r>
      <w:r w:rsidR="004C7F27">
        <w:t xml:space="preserve">, </w:t>
      </w:r>
      <w:r>
        <w:t>les</w:t>
      </w:r>
      <w:r>
        <w:rPr>
          <w:rFonts w:eastAsia="Georgia"/>
        </w:rPr>
        <w:t xml:space="preserve"> </w:t>
      </w:r>
      <w:r>
        <w:t>mains</w:t>
      </w:r>
      <w:r>
        <w:rPr>
          <w:rFonts w:eastAsia="Georgia"/>
        </w:rPr>
        <w:t xml:space="preserve"> </w:t>
      </w:r>
      <w:r>
        <w:t>cro</w:t>
      </w:r>
      <w:r>
        <w:t>i</w:t>
      </w:r>
      <w:r>
        <w:t>sées</w:t>
      </w:r>
      <w:r>
        <w:rPr>
          <w:rFonts w:eastAsia="Georgia"/>
        </w:rPr>
        <w:t xml:space="preserve"> </w:t>
      </w:r>
      <w:r>
        <w:t>sur</w:t>
      </w:r>
      <w:r>
        <w:rPr>
          <w:rFonts w:eastAsia="Georgia"/>
        </w:rPr>
        <w:t xml:space="preserve"> </w:t>
      </w:r>
      <w:r>
        <w:t>ses</w:t>
      </w:r>
      <w:r>
        <w:rPr>
          <w:rFonts w:eastAsia="Georgia"/>
        </w:rPr>
        <w:t xml:space="preserve"> </w:t>
      </w:r>
      <w:r>
        <w:t>genoux</w:t>
      </w:r>
      <w:r>
        <w:rPr>
          <w:rFonts w:eastAsia="Georgia"/>
        </w:rPr>
        <w:t xml:space="preserve"> </w:t>
      </w:r>
      <w:r>
        <w:t>et</w:t>
      </w:r>
      <w:r>
        <w:rPr>
          <w:rFonts w:eastAsia="Georgia"/>
        </w:rPr>
        <w:t xml:space="preserve"> </w:t>
      </w:r>
      <w:r>
        <w:t>en</w:t>
      </w:r>
      <w:r>
        <w:rPr>
          <w:rFonts w:eastAsia="Georgia"/>
        </w:rPr>
        <w:t xml:space="preserve"> </w:t>
      </w:r>
      <w:r>
        <w:t>rentrant</w:t>
      </w:r>
      <w:r>
        <w:rPr>
          <w:rFonts w:eastAsia="Georgia"/>
        </w:rPr>
        <w:t xml:space="preserve"> </w:t>
      </w:r>
      <w:r>
        <w:t>elle</w:t>
      </w:r>
      <w:r>
        <w:rPr>
          <w:rFonts w:eastAsia="Georgia"/>
        </w:rPr>
        <w:t xml:space="preserve"> </w:t>
      </w:r>
      <w:r>
        <w:t>résumait</w:t>
      </w:r>
      <w:r>
        <w:rPr>
          <w:rFonts w:eastAsia="Georgia"/>
        </w:rPr>
        <w:t xml:space="preserve"> </w:t>
      </w:r>
      <w:r>
        <w:t>ainsi</w:t>
      </w:r>
      <w:r>
        <w:rPr>
          <w:rFonts w:eastAsia="Georgia"/>
        </w:rPr>
        <w:t xml:space="preserve"> </w:t>
      </w:r>
      <w:r>
        <w:t>ses</w:t>
      </w:r>
      <w:r>
        <w:rPr>
          <w:rFonts w:eastAsia="Georgia"/>
        </w:rPr>
        <w:t xml:space="preserve"> </w:t>
      </w:r>
      <w:r>
        <w:t>pe</w:t>
      </w:r>
      <w:r>
        <w:t>n</w:t>
      </w:r>
      <w:r>
        <w:t>sées</w:t>
      </w:r>
      <w:r w:rsidR="004C7F27">
        <w:t> :</w:t>
      </w:r>
    </w:p>
    <w:p w14:paraId="74E2D8CA" w14:textId="3568262B" w:rsidR="004C163A" w:rsidRDefault="004C7F27" w:rsidP="004C163A">
      <w:r>
        <w:t>« </w:t>
      </w:r>
      <w:r w:rsidR="004C163A">
        <w:t>Vois-tu</w:t>
      </w:r>
      <w:r>
        <w:t xml:space="preserve">, </w:t>
      </w:r>
      <w:r w:rsidR="004C163A">
        <w:t>la</w:t>
      </w:r>
      <w:r w:rsidR="004C163A">
        <w:rPr>
          <w:rFonts w:eastAsia="Georgia"/>
        </w:rPr>
        <w:t xml:space="preserve"> </w:t>
      </w:r>
      <w:r w:rsidR="004C163A">
        <w:t>Rousse</w:t>
      </w:r>
      <w:r>
        <w:t xml:space="preserve">, </w:t>
      </w:r>
      <w:r w:rsidR="004C163A">
        <w:t>s</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eu</w:t>
      </w:r>
      <w:r w:rsidR="004C163A">
        <w:rPr>
          <w:rFonts w:eastAsia="Georgia"/>
        </w:rPr>
        <w:t xml:space="preserve"> </w:t>
      </w:r>
      <w:r w:rsidR="004C163A">
        <w:t>ici</w:t>
      </w:r>
      <w:r w:rsidR="004C163A">
        <w:rPr>
          <w:rFonts w:eastAsia="Georgia"/>
        </w:rPr>
        <w:t xml:space="preserve"> </w:t>
      </w:r>
      <w:r w:rsidR="004C163A">
        <w:t>des</w:t>
      </w:r>
      <w:r w:rsidR="004C163A">
        <w:rPr>
          <w:rFonts w:eastAsia="Georgia"/>
        </w:rPr>
        <w:t xml:space="preserve"> </w:t>
      </w:r>
      <w:r w:rsidR="004C163A">
        <w:t>champs</w:t>
      </w:r>
      <w:r w:rsidR="004C163A">
        <w:rPr>
          <w:rFonts w:eastAsia="Georgia"/>
        </w:rPr>
        <w:t xml:space="preserve"> </w:t>
      </w:r>
      <w:r w:rsidR="004C163A">
        <w:t>fertiles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place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grand</w:t>
      </w:r>
      <w:r w:rsidR="004C163A">
        <w:rPr>
          <w:rFonts w:eastAsia="Georgia"/>
        </w:rPr>
        <w:t xml:space="preserve"> </w:t>
      </w:r>
      <w:r w:rsidR="004C163A">
        <w:t>marais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cultiver</w:t>
      </w:r>
      <w:r>
        <w:t xml:space="preserve">, </w:t>
      </w:r>
      <w:r w:rsidR="004C163A">
        <w:t>ils</w:t>
      </w:r>
      <w:r w:rsidR="004C163A">
        <w:rPr>
          <w:rFonts w:eastAsia="Georgia"/>
        </w:rPr>
        <w:t xml:space="preserve"> </w:t>
      </w:r>
      <w:r w:rsidR="004C163A">
        <w:t>n</w:t>
      </w:r>
      <w:r>
        <w:rPr>
          <w:rFonts w:eastAsia="Georgia"/>
        </w:rPr>
        <w:t>’</w:t>
      </w:r>
      <w:r w:rsidR="004C163A">
        <w:t>auraient</w:t>
      </w:r>
      <w:r w:rsidR="004C163A">
        <w:rPr>
          <w:rFonts w:eastAsia="Georgia"/>
        </w:rPr>
        <w:t xml:space="preserve"> </w:t>
      </w:r>
      <w:r w:rsidR="004C163A">
        <w:t>pas</w:t>
      </w:r>
      <w:r w:rsidR="004C163A">
        <w:rPr>
          <w:rFonts w:eastAsia="Georgia"/>
        </w:rPr>
        <w:t xml:space="preserve"> </w:t>
      </w:r>
      <w:r w:rsidR="004C163A">
        <w:t>eu</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partir</w:t>
      </w:r>
      <w:r>
        <w:t>. »</w:t>
      </w:r>
    </w:p>
    <w:p w14:paraId="26FD368C" w14:textId="77777777" w:rsidR="004C7F27" w:rsidRDefault="004C163A" w:rsidP="004C163A">
      <w:r>
        <w:t>Elle</w:t>
      </w:r>
      <w:r>
        <w:rPr>
          <w:rFonts w:eastAsia="Georgia"/>
        </w:rPr>
        <w:t xml:space="preserve"> </w:t>
      </w:r>
      <w:r>
        <w:t>était</w:t>
      </w:r>
      <w:r>
        <w:rPr>
          <w:rFonts w:eastAsia="Georgia"/>
        </w:rPr>
        <w:t xml:space="preserve"> </w:t>
      </w:r>
      <w:r>
        <w:t>en</w:t>
      </w:r>
      <w:r>
        <w:rPr>
          <w:rFonts w:eastAsia="Georgia"/>
        </w:rPr>
        <w:t xml:space="preserve"> </w:t>
      </w:r>
      <w:r>
        <w:t>colère</w:t>
      </w:r>
      <w:r>
        <w:rPr>
          <w:rFonts w:eastAsia="Georgia"/>
        </w:rPr>
        <w:t xml:space="preserve"> </w:t>
      </w:r>
      <w:r>
        <w:t>contre</w:t>
      </w:r>
      <w:r>
        <w:rPr>
          <w:rFonts w:eastAsia="Georgia"/>
        </w:rPr>
        <w:t xml:space="preserve"> </w:t>
      </w:r>
      <w:r>
        <w:t>le</w:t>
      </w:r>
      <w:r>
        <w:rPr>
          <w:rFonts w:eastAsia="Georgia"/>
        </w:rPr>
        <w:t xml:space="preserve"> </w:t>
      </w:r>
      <w:r>
        <w:t>marais</w:t>
      </w:r>
      <w:r>
        <w:rPr>
          <w:rFonts w:eastAsia="Georgia"/>
        </w:rPr>
        <w:t xml:space="preserve"> </w:t>
      </w:r>
      <w:r>
        <w:t>qui</w:t>
      </w:r>
      <w:r>
        <w:rPr>
          <w:rFonts w:eastAsia="Georgia"/>
        </w:rPr>
        <w:t xml:space="preserve"> </w:t>
      </w:r>
      <w:r>
        <w:t>s</w:t>
      </w:r>
      <w:r w:rsidR="004C7F27">
        <w:rPr>
          <w:rFonts w:eastAsia="Georgia"/>
        </w:rPr>
        <w:t>’</w:t>
      </w:r>
      <w:r>
        <w:t>étendait</w:t>
      </w:r>
      <w:r>
        <w:rPr>
          <w:rFonts w:eastAsia="Georgia"/>
        </w:rPr>
        <w:t xml:space="preserve"> </w:t>
      </w:r>
      <w:r>
        <w:t>si</w:t>
      </w:r>
      <w:r>
        <w:rPr>
          <w:rFonts w:eastAsia="Georgia"/>
        </w:rPr>
        <w:t xml:space="preserve"> </w:t>
      </w:r>
      <w:r>
        <w:t>loin</w:t>
      </w:r>
      <w:r>
        <w:rPr>
          <w:rFonts w:eastAsia="Georgia"/>
        </w:rPr>
        <w:t xml:space="preserve"> </w:t>
      </w:r>
      <w:r>
        <w:t>et</w:t>
      </w:r>
      <w:r>
        <w:rPr>
          <w:rFonts w:eastAsia="Georgia"/>
        </w:rPr>
        <w:t xml:space="preserve"> </w:t>
      </w:r>
      <w:r>
        <w:t>qui</w:t>
      </w:r>
      <w:r>
        <w:rPr>
          <w:rFonts w:eastAsia="Georgia"/>
        </w:rPr>
        <w:t xml:space="preserve"> </w:t>
      </w:r>
      <w:r>
        <w:t>ne</w:t>
      </w:r>
      <w:r>
        <w:rPr>
          <w:rFonts w:eastAsia="Georgia"/>
        </w:rPr>
        <w:t xml:space="preserve"> </w:t>
      </w:r>
      <w:r>
        <w:t>servait</w:t>
      </w:r>
      <w:r>
        <w:rPr>
          <w:rFonts w:eastAsia="Georgia"/>
        </w:rPr>
        <w:t xml:space="preserve"> </w:t>
      </w:r>
      <w:r>
        <w:t>à</w:t>
      </w:r>
      <w:r>
        <w:rPr>
          <w:rFonts w:eastAsia="Georgia"/>
        </w:rPr>
        <w:t xml:space="preserve"> </w:t>
      </w:r>
      <w:r>
        <w:t>rien</w:t>
      </w:r>
      <w:r w:rsidR="004C7F27">
        <w:t xml:space="preserve">. </w:t>
      </w:r>
      <w:r>
        <w:t>Elle</w:t>
      </w:r>
      <w:r>
        <w:rPr>
          <w:rFonts w:eastAsia="Georgia"/>
        </w:rPr>
        <w:t xml:space="preserve"> </w:t>
      </w:r>
      <w:r>
        <w:t>murmurait</w:t>
      </w:r>
      <w:r>
        <w:rPr>
          <w:rFonts w:eastAsia="Georgia"/>
        </w:rPr>
        <w:t xml:space="preserve"> </w:t>
      </w:r>
      <w:r>
        <w:t>contre</w:t>
      </w:r>
      <w:r>
        <w:rPr>
          <w:rFonts w:eastAsia="Georgia"/>
        </w:rPr>
        <w:t xml:space="preserve"> </w:t>
      </w:r>
      <w:r>
        <w:t>lui</w:t>
      </w:r>
      <w:r w:rsidR="004C7F27">
        <w:t xml:space="preserve">, </w:t>
      </w:r>
      <w:r>
        <w:t>l</w:t>
      </w:r>
      <w:r w:rsidR="004C7F27">
        <w:rPr>
          <w:rFonts w:eastAsia="Georgia"/>
        </w:rPr>
        <w:t>’</w:t>
      </w:r>
      <w:r>
        <w:t>accusant</w:t>
      </w:r>
      <w:r>
        <w:rPr>
          <w:rFonts w:eastAsia="Georgia"/>
        </w:rPr>
        <w:t xml:space="preserve"> </w:t>
      </w:r>
      <w:r>
        <w:t>d</w:t>
      </w:r>
      <w:r w:rsidR="004C7F27">
        <w:rPr>
          <w:rFonts w:eastAsia="Georgia"/>
        </w:rPr>
        <w:t>’</w:t>
      </w:r>
      <w:r>
        <w:t>être</w:t>
      </w:r>
      <w:r>
        <w:rPr>
          <w:rFonts w:eastAsia="Georgia"/>
        </w:rPr>
        <w:t xml:space="preserve"> </w:t>
      </w:r>
      <w:r>
        <w:t>cause</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l</w:t>
      </w:r>
      <w:r w:rsidR="004C7F27">
        <w:rPr>
          <w:rFonts w:eastAsia="Georgia"/>
        </w:rPr>
        <w:t>’</w:t>
      </w:r>
      <w:r>
        <w:t>avaient</w:t>
      </w:r>
      <w:r>
        <w:rPr>
          <w:rFonts w:eastAsia="Georgia"/>
        </w:rPr>
        <w:t xml:space="preserve"> </w:t>
      </w:r>
      <w:r>
        <w:t>abandonnée</w:t>
      </w:r>
      <w:r w:rsidR="004C7F27">
        <w:t>.</w:t>
      </w:r>
    </w:p>
    <w:p w14:paraId="4C9341EA" w14:textId="786A7451" w:rsidR="004C163A" w:rsidRDefault="004C163A" w:rsidP="004C163A">
      <w:r>
        <w:t>Ce</w:t>
      </w:r>
      <w:r>
        <w:rPr>
          <w:rFonts w:eastAsia="Georgia"/>
        </w:rPr>
        <w:t xml:space="preserve"> </w:t>
      </w:r>
      <w:r>
        <w:t>dernier</w:t>
      </w:r>
      <w:r>
        <w:rPr>
          <w:rFonts w:eastAsia="Georgia"/>
        </w:rPr>
        <w:t xml:space="preserve"> </w:t>
      </w:r>
      <w:r>
        <w:t>soir</w:t>
      </w:r>
      <w:r>
        <w:rPr>
          <w:rFonts w:eastAsia="Georgia"/>
        </w:rPr>
        <w:t xml:space="preserve"> </w:t>
      </w:r>
      <w:r>
        <w:t>elle</w:t>
      </w:r>
      <w:r>
        <w:rPr>
          <w:rFonts w:eastAsia="Georgia"/>
        </w:rPr>
        <w:t xml:space="preserve"> </w:t>
      </w:r>
      <w:r>
        <w:t>avait</w:t>
      </w:r>
      <w:r>
        <w:rPr>
          <w:rFonts w:eastAsia="Georgia"/>
        </w:rPr>
        <w:t xml:space="preserve"> </w:t>
      </w:r>
      <w:r>
        <w:t>paru</w:t>
      </w:r>
      <w:r>
        <w:rPr>
          <w:rFonts w:eastAsia="Georgia"/>
        </w:rPr>
        <w:t xml:space="preserve"> </w:t>
      </w:r>
      <w:r>
        <w:t>plus</w:t>
      </w:r>
      <w:r>
        <w:rPr>
          <w:rFonts w:eastAsia="Georgia"/>
        </w:rPr>
        <w:t xml:space="preserve"> </w:t>
      </w:r>
      <w:r>
        <w:t>tremblante</w:t>
      </w:r>
      <w:r>
        <w:rPr>
          <w:rFonts w:eastAsia="Georgia"/>
        </w:rPr>
        <w:t xml:space="preserve"> </w:t>
      </w:r>
      <w:r>
        <w:t>et</w:t>
      </w:r>
      <w:r>
        <w:rPr>
          <w:rFonts w:eastAsia="Georgia"/>
        </w:rPr>
        <w:t xml:space="preserve"> </w:t>
      </w:r>
      <w:r>
        <w:t>plus</w:t>
      </w:r>
      <w:r>
        <w:rPr>
          <w:rFonts w:eastAsia="Georgia"/>
        </w:rPr>
        <w:t xml:space="preserve"> </w:t>
      </w:r>
      <w:r>
        <w:t>faible</w:t>
      </w:r>
      <w:r>
        <w:rPr>
          <w:rFonts w:eastAsia="Georgia"/>
        </w:rPr>
        <w:t xml:space="preserve"> </w:t>
      </w:r>
      <w:r>
        <w:t>que</w:t>
      </w:r>
      <w:r>
        <w:rPr>
          <w:rFonts w:eastAsia="Georgia"/>
        </w:rPr>
        <w:t xml:space="preserve"> </w:t>
      </w:r>
      <w:r>
        <w:t>jamais</w:t>
      </w:r>
      <w:r w:rsidR="004C7F27">
        <w:t xml:space="preserve">. </w:t>
      </w:r>
      <w:r>
        <w:t>Elle</w:t>
      </w:r>
      <w:r>
        <w:rPr>
          <w:rFonts w:eastAsia="Georgia"/>
        </w:rPr>
        <w:t xml:space="preserve"> </w:t>
      </w:r>
      <w:r>
        <w:t>n</w:t>
      </w:r>
      <w:r w:rsidR="004C7F27">
        <w:rPr>
          <w:rFonts w:eastAsia="Georgia"/>
        </w:rPr>
        <w:t>’</w:t>
      </w:r>
      <w:r>
        <w:t>avait</w:t>
      </w:r>
      <w:r>
        <w:rPr>
          <w:rFonts w:eastAsia="Georgia"/>
        </w:rPr>
        <w:t xml:space="preserve"> </w:t>
      </w:r>
      <w:r>
        <w:t>même</w:t>
      </w:r>
      <w:r>
        <w:rPr>
          <w:rFonts w:eastAsia="Georgia"/>
        </w:rPr>
        <w:t xml:space="preserve"> </w:t>
      </w:r>
      <w:r>
        <w:t>pas</w:t>
      </w:r>
      <w:r>
        <w:rPr>
          <w:rFonts w:eastAsia="Georgia"/>
        </w:rPr>
        <w:t xml:space="preserve"> </w:t>
      </w:r>
      <w:r>
        <w:t>pu</w:t>
      </w:r>
      <w:r>
        <w:rPr>
          <w:rFonts w:eastAsia="Georgia"/>
        </w:rPr>
        <w:t xml:space="preserve"> </w:t>
      </w:r>
      <w:r>
        <w:t>achever</w:t>
      </w:r>
      <w:r>
        <w:rPr>
          <w:rFonts w:eastAsia="Georgia"/>
        </w:rPr>
        <w:t xml:space="preserve"> </w:t>
      </w:r>
      <w:r>
        <w:t>de</w:t>
      </w:r>
      <w:r>
        <w:rPr>
          <w:rFonts w:eastAsia="Georgia"/>
        </w:rPr>
        <w:t xml:space="preserve"> </w:t>
      </w:r>
      <w:r>
        <w:t>traire</w:t>
      </w:r>
      <w:r>
        <w:rPr>
          <w:rFonts w:eastAsia="Georgia"/>
        </w:rPr>
        <w:t xml:space="preserve"> </w:t>
      </w:r>
      <w:r>
        <w:t>la</w:t>
      </w:r>
      <w:r>
        <w:rPr>
          <w:rFonts w:eastAsia="Georgia"/>
        </w:rPr>
        <w:t xml:space="preserve"> </w:t>
      </w:r>
      <w:r>
        <w:t>Rousse</w:t>
      </w:r>
      <w:r w:rsidR="004C7F27">
        <w:t xml:space="preserve">. </w:t>
      </w:r>
      <w:r>
        <w:t>Un</w:t>
      </w:r>
      <w:r>
        <w:rPr>
          <w:rFonts w:eastAsia="Georgia"/>
        </w:rPr>
        <w:t xml:space="preserve"> </w:t>
      </w:r>
      <w:r>
        <w:t>moment</w:t>
      </w:r>
      <w:r>
        <w:rPr>
          <w:rFonts w:eastAsia="Georgia"/>
        </w:rPr>
        <w:t xml:space="preserve"> </w:t>
      </w:r>
      <w:r>
        <w:t>elle</w:t>
      </w:r>
      <w:r>
        <w:rPr>
          <w:rFonts w:eastAsia="Georgia"/>
        </w:rPr>
        <w:t xml:space="preserve"> </w:t>
      </w:r>
      <w:r>
        <w:t>était</w:t>
      </w:r>
      <w:r>
        <w:rPr>
          <w:rFonts w:eastAsia="Georgia"/>
        </w:rPr>
        <w:t xml:space="preserve"> </w:t>
      </w:r>
      <w:r>
        <w:t>restée</w:t>
      </w:r>
      <w:r>
        <w:rPr>
          <w:rFonts w:eastAsia="Georgia"/>
        </w:rPr>
        <w:t xml:space="preserve"> </w:t>
      </w:r>
      <w:r>
        <w:t>appuyée</w:t>
      </w:r>
      <w:r>
        <w:rPr>
          <w:rFonts w:eastAsia="Georgia"/>
        </w:rPr>
        <w:t xml:space="preserve"> </w:t>
      </w:r>
      <w:r>
        <w:t>contre</w:t>
      </w:r>
      <w:r>
        <w:rPr>
          <w:rFonts w:eastAsia="Georgia"/>
        </w:rPr>
        <w:t xml:space="preserve"> </w:t>
      </w:r>
      <w:r>
        <w:t>la</w:t>
      </w:r>
      <w:r>
        <w:rPr>
          <w:rFonts w:eastAsia="Georgia"/>
        </w:rPr>
        <w:t xml:space="preserve"> </w:t>
      </w:r>
      <w:r>
        <w:t>crèche</w:t>
      </w:r>
      <w:r>
        <w:rPr>
          <w:rFonts w:eastAsia="Georgia"/>
        </w:rPr>
        <w:t xml:space="preserve"> </w:t>
      </w:r>
      <w:r>
        <w:t>et</w:t>
      </w:r>
      <w:r>
        <w:rPr>
          <w:rFonts w:eastAsia="Georgia"/>
        </w:rPr>
        <w:t xml:space="preserve"> </w:t>
      </w:r>
      <w:r>
        <w:t>avait</w:t>
      </w:r>
      <w:r>
        <w:rPr>
          <w:rFonts w:eastAsia="Georgia"/>
        </w:rPr>
        <w:t xml:space="preserve"> </w:t>
      </w:r>
      <w:r>
        <w:t>parlé</w:t>
      </w:r>
      <w:r>
        <w:rPr>
          <w:rFonts w:eastAsia="Georgia"/>
        </w:rPr>
        <w:t xml:space="preserve"> </w:t>
      </w:r>
      <w:r>
        <w:t>de</w:t>
      </w:r>
      <w:r>
        <w:rPr>
          <w:rFonts w:eastAsia="Georgia"/>
        </w:rPr>
        <w:t xml:space="preserve"> </w:t>
      </w:r>
      <w:r>
        <w:t>deux</w:t>
      </w:r>
      <w:r>
        <w:rPr>
          <w:rFonts w:eastAsia="Georgia"/>
        </w:rPr>
        <w:t xml:space="preserve"> </w:t>
      </w:r>
      <w:r>
        <w:t>paysans</w:t>
      </w:r>
      <w:r>
        <w:rPr>
          <w:rFonts w:eastAsia="Georgia"/>
        </w:rPr>
        <w:t xml:space="preserve"> </w:t>
      </w:r>
      <w:r>
        <w:t>qui</w:t>
      </w:r>
      <w:r>
        <w:rPr>
          <w:rFonts w:eastAsia="Georgia"/>
        </w:rPr>
        <w:t xml:space="preserve"> </w:t>
      </w:r>
      <w:r>
        <w:t>étaient</w:t>
      </w:r>
      <w:r>
        <w:rPr>
          <w:rFonts w:eastAsia="Georgia"/>
        </w:rPr>
        <w:t xml:space="preserve"> </w:t>
      </w:r>
      <w:r>
        <w:t>venus</w:t>
      </w:r>
      <w:r>
        <w:rPr>
          <w:rFonts w:eastAsia="Georgia"/>
        </w:rPr>
        <w:t xml:space="preserve"> </w:t>
      </w:r>
      <w:r>
        <w:t>la</w:t>
      </w:r>
      <w:r>
        <w:rPr>
          <w:rFonts w:eastAsia="Georgia"/>
        </w:rPr>
        <w:t xml:space="preserve"> </w:t>
      </w:r>
      <w:r>
        <w:t>voir</w:t>
      </w:r>
      <w:r>
        <w:rPr>
          <w:rFonts w:eastAsia="Georgia"/>
        </w:rPr>
        <w:t xml:space="preserve"> </w:t>
      </w:r>
      <w:r>
        <w:t>pour</w:t>
      </w:r>
      <w:r>
        <w:rPr>
          <w:rFonts w:eastAsia="Georgia"/>
        </w:rPr>
        <w:t xml:space="preserve"> </w:t>
      </w:r>
      <w:r>
        <w:t>d</w:t>
      </w:r>
      <w:r>
        <w:t>e</w:t>
      </w:r>
      <w:r>
        <w:t>mander</w:t>
      </w:r>
      <w:r>
        <w:rPr>
          <w:rFonts w:eastAsia="Georgia"/>
        </w:rPr>
        <w:t xml:space="preserve"> </w:t>
      </w:r>
      <w:r>
        <w:t>à</w:t>
      </w:r>
      <w:r>
        <w:rPr>
          <w:rFonts w:eastAsia="Georgia"/>
        </w:rPr>
        <w:t xml:space="preserve"> </w:t>
      </w:r>
      <w:r>
        <w:t>acheter</w:t>
      </w:r>
      <w:r>
        <w:rPr>
          <w:rFonts w:eastAsia="Georgia"/>
        </w:rPr>
        <w:t xml:space="preserve"> </w:t>
      </w:r>
      <w:r>
        <w:t>le</w:t>
      </w:r>
      <w:r>
        <w:rPr>
          <w:rFonts w:eastAsia="Georgia"/>
        </w:rPr>
        <w:t xml:space="preserve"> </w:t>
      </w:r>
      <w:r>
        <w:t>marais</w:t>
      </w:r>
      <w:r w:rsidR="004C7F27">
        <w:t xml:space="preserve">. </w:t>
      </w:r>
      <w:r>
        <w:t>Ils</w:t>
      </w:r>
      <w:r>
        <w:rPr>
          <w:rFonts w:eastAsia="Georgia"/>
        </w:rPr>
        <w:t xml:space="preserve"> </w:t>
      </w:r>
      <w:r>
        <w:t>pensaient</w:t>
      </w:r>
      <w:r>
        <w:rPr>
          <w:rFonts w:eastAsia="Georgia"/>
        </w:rPr>
        <w:t xml:space="preserve"> </w:t>
      </w:r>
      <w:r>
        <w:t>le</w:t>
      </w:r>
      <w:r>
        <w:rPr>
          <w:rFonts w:eastAsia="Georgia"/>
        </w:rPr>
        <w:t xml:space="preserve"> </w:t>
      </w:r>
      <w:r>
        <w:t>dessécher</w:t>
      </w:r>
      <w:r w:rsidR="004C7F27">
        <w:t xml:space="preserve">, </w:t>
      </w:r>
      <w:r>
        <w:lastRenderedPageBreak/>
        <w:t>y</w:t>
      </w:r>
      <w:r>
        <w:rPr>
          <w:rFonts w:eastAsia="Georgia"/>
        </w:rPr>
        <w:t xml:space="preserve"> </w:t>
      </w:r>
      <w:r>
        <w:t>semer</w:t>
      </w:r>
      <w:r>
        <w:rPr>
          <w:rFonts w:eastAsia="Georgia"/>
        </w:rPr>
        <w:t xml:space="preserve"> </w:t>
      </w:r>
      <w:r>
        <w:t>et</w:t>
      </w:r>
      <w:r>
        <w:rPr>
          <w:rFonts w:eastAsia="Georgia"/>
        </w:rPr>
        <w:t xml:space="preserve"> </w:t>
      </w:r>
      <w:r>
        <w:t>y</w:t>
      </w:r>
      <w:r>
        <w:rPr>
          <w:rFonts w:eastAsia="Georgia"/>
        </w:rPr>
        <w:t xml:space="preserve"> </w:t>
      </w:r>
      <w:r>
        <w:t>faire</w:t>
      </w:r>
      <w:r>
        <w:rPr>
          <w:rFonts w:eastAsia="Georgia"/>
        </w:rPr>
        <w:t xml:space="preserve"> </w:t>
      </w:r>
      <w:r>
        <w:t>des</w:t>
      </w:r>
      <w:r>
        <w:rPr>
          <w:rFonts w:eastAsia="Georgia"/>
        </w:rPr>
        <w:t xml:space="preserve"> </w:t>
      </w:r>
      <w:r>
        <w:t>récoltes</w:t>
      </w:r>
      <w:r w:rsidR="004C7F27">
        <w:t>. « </w:t>
      </w:r>
      <w:r>
        <w:t>Tu</w:t>
      </w:r>
      <w:r>
        <w:rPr>
          <w:rFonts w:eastAsia="Georgia"/>
        </w:rPr>
        <w:t xml:space="preserve"> </w:t>
      </w:r>
      <w:r>
        <w:t>entends</w:t>
      </w:r>
      <w:r w:rsidR="004C7F27">
        <w:t xml:space="preserve">, </w:t>
      </w:r>
      <w:r>
        <w:t>la</w:t>
      </w:r>
      <w:r>
        <w:rPr>
          <w:rFonts w:eastAsia="Georgia"/>
        </w:rPr>
        <w:t xml:space="preserve"> </w:t>
      </w:r>
      <w:r>
        <w:t>Rousse</w:t>
      </w:r>
      <w:r w:rsidR="004C7F27">
        <w:t xml:space="preserve">, </w:t>
      </w:r>
      <w:r>
        <w:t>tu</w:t>
      </w:r>
      <w:r>
        <w:rPr>
          <w:rFonts w:eastAsia="Georgia"/>
        </w:rPr>
        <w:t xml:space="preserve"> </w:t>
      </w:r>
      <w:r>
        <w:t>entends</w:t>
      </w:r>
      <w:r w:rsidR="004C7F27">
        <w:t xml:space="preserve"> : </w:t>
      </w:r>
      <w:r>
        <w:t>ils</w:t>
      </w:r>
      <w:r>
        <w:rPr>
          <w:rFonts w:eastAsia="Georgia"/>
        </w:rPr>
        <w:t xml:space="preserve"> </w:t>
      </w:r>
      <w:r>
        <w:t>ont</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peut</w:t>
      </w:r>
      <w:r>
        <w:rPr>
          <w:rFonts w:eastAsia="Georgia"/>
        </w:rPr>
        <w:t xml:space="preserve"> </w:t>
      </w:r>
      <w:r>
        <w:t>pousser</w:t>
      </w:r>
      <w:r>
        <w:rPr>
          <w:rFonts w:eastAsia="Georgia"/>
        </w:rPr>
        <w:t xml:space="preserve"> </w:t>
      </w:r>
      <w:r>
        <w:t>du</w:t>
      </w:r>
      <w:r>
        <w:rPr>
          <w:rFonts w:eastAsia="Georgia"/>
        </w:rPr>
        <w:t xml:space="preserve"> </w:t>
      </w:r>
      <w:r>
        <w:t>seigle</w:t>
      </w:r>
      <w:r>
        <w:rPr>
          <w:rFonts w:eastAsia="Georgia"/>
        </w:rPr>
        <w:t xml:space="preserve"> </w:t>
      </w:r>
      <w:r>
        <w:t>sur</w:t>
      </w:r>
      <w:r>
        <w:rPr>
          <w:rFonts w:eastAsia="Georgia"/>
        </w:rPr>
        <w:t xml:space="preserve"> </w:t>
      </w:r>
      <w:r>
        <w:t>le</w:t>
      </w:r>
      <w:r>
        <w:rPr>
          <w:rFonts w:eastAsia="Georgia"/>
        </w:rPr>
        <w:t xml:space="preserve"> </w:t>
      </w:r>
      <w:r>
        <w:t>marais</w:t>
      </w:r>
      <w:r w:rsidR="004C7F27">
        <w:t xml:space="preserve">. </w:t>
      </w:r>
      <w:r>
        <w:t>Je</w:t>
      </w:r>
      <w:r>
        <w:rPr>
          <w:rFonts w:eastAsia="Georgia"/>
        </w:rPr>
        <w:t xml:space="preserve"> </w:t>
      </w:r>
      <w:r>
        <w:t>vais</w:t>
      </w:r>
      <w:r>
        <w:rPr>
          <w:rFonts w:eastAsia="Georgia"/>
        </w:rPr>
        <w:t xml:space="preserve"> </w:t>
      </w:r>
      <w:r>
        <w:t>écrire</w:t>
      </w:r>
      <w:r>
        <w:rPr>
          <w:rFonts w:eastAsia="Georgia"/>
        </w:rPr>
        <w:t xml:space="preserve"> </w:t>
      </w:r>
      <w:r>
        <w:t>sur-le-champ</w:t>
      </w:r>
      <w:r>
        <w:rPr>
          <w:rFonts w:eastAsia="Georgia"/>
        </w:rPr>
        <w:t xml:space="preserve"> </w:t>
      </w:r>
      <w:r>
        <w:t>aux</w:t>
      </w:r>
      <w:r>
        <w:rPr>
          <w:rFonts w:eastAsia="Georgia"/>
        </w:rPr>
        <w:t xml:space="preserve"> </w:t>
      </w:r>
      <w:r>
        <w:t>enfants</w:t>
      </w:r>
      <w:r>
        <w:rPr>
          <w:rFonts w:eastAsia="Georgia"/>
        </w:rPr>
        <w:t xml:space="preserve"> </w:t>
      </w:r>
      <w:r>
        <w:t>pour</w:t>
      </w:r>
      <w:r>
        <w:rPr>
          <w:rFonts w:eastAsia="Georgia"/>
        </w:rPr>
        <w:t xml:space="preserve"> </w:t>
      </w:r>
      <w:r>
        <w:t>qu</w:t>
      </w:r>
      <w:r w:rsidR="004C7F27">
        <w:rPr>
          <w:rFonts w:eastAsia="Georgia"/>
        </w:rPr>
        <w:t>’</w:t>
      </w:r>
      <w:r>
        <w:t>ils</w:t>
      </w:r>
      <w:r>
        <w:rPr>
          <w:rFonts w:eastAsia="Georgia"/>
        </w:rPr>
        <w:t xml:space="preserve"> </w:t>
      </w:r>
      <w:r>
        <w:t>reviennent</w:t>
      </w:r>
      <w:r w:rsidR="004C7F27">
        <w:t xml:space="preserve">. </w:t>
      </w:r>
      <w:r>
        <w:t>Ils</w:t>
      </w:r>
      <w:r>
        <w:rPr>
          <w:rFonts w:eastAsia="Georgia"/>
        </w:rPr>
        <w:t xml:space="preserve"> </w:t>
      </w:r>
      <w:r>
        <w:t>n</w:t>
      </w:r>
      <w:r w:rsidR="004C7F27">
        <w:rPr>
          <w:rFonts w:eastAsia="Georgia"/>
        </w:rPr>
        <w:t>’</w:t>
      </w:r>
      <w:r>
        <w:t>ont</w:t>
      </w:r>
      <w:r>
        <w:rPr>
          <w:rFonts w:eastAsia="Georgia"/>
        </w:rPr>
        <w:t xml:space="preserve"> </w:t>
      </w:r>
      <w:r>
        <w:t>plus</w:t>
      </w:r>
      <w:r>
        <w:rPr>
          <w:rFonts w:eastAsia="Georgia"/>
        </w:rPr>
        <w:t xml:space="preserve"> </w:t>
      </w:r>
      <w:r>
        <w:t>besoin</w:t>
      </w:r>
      <w:r>
        <w:rPr>
          <w:rFonts w:eastAsia="Georgia"/>
        </w:rPr>
        <w:t xml:space="preserve"> </w:t>
      </w:r>
      <w:r>
        <w:t>de</w:t>
      </w:r>
      <w:r>
        <w:rPr>
          <w:rFonts w:eastAsia="Georgia"/>
        </w:rPr>
        <w:t xml:space="preserve"> </w:t>
      </w:r>
      <w:r>
        <w:t>rester</w:t>
      </w:r>
      <w:r>
        <w:rPr>
          <w:rFonts w:eastAsia="Georgia"/>
        </w:rPr>
        <w:t xml:space="preserve"> </w:t>
      </w:r>
      <w:r>
        <w:t>à</w:t>
      </w:r>
      <w:r>
        <w:rPr>
          <w:rFonts w:eastAsia="Georgia"/>
        </w:rPr>
        <w:t xml:space="preserve"> </w:t>
      </w:r>
      <w:r>
        <w:t>l</w:t>
      </w:r>
      <w:r w:rsidR="004C7F27">
        <w:rPr>
          <w:rFonts w:eastAsia="Georgia"/>
        </w:rPr>
        <w:t>’</w:t>
      </w:r>
      <w:r>
        <w:t>étranger</w:t>
      </w:r>
      <w:r w:rsidR="004C7F27">
        <w:t xml:space="preserve">, </w:t>
      </w:r>
      <w:r>
        <w:t>ils</w:t>
      </w:r>
      <w:r>
        <w:rPr>
          <w:rFonts w:eastAsia="Georgia"/>
        </w:rPr>
        <w:t xml:space="preserve"> </w:t>
      </w:r>
      <w:r>
        <w:t>trouveront</w:t>
      </w:r>
      <w:r>
        <w:rPr>
          <w:rFonts w:eastAsia="Georgia"/>
        </w:rPr>
        <w:t xml:space="preserve"> </w:t>
      </w:r>
      <w:r>
        <w:t>leur</w:t>
      </w:r>
      <w:r>
        <w:rPr>
          <w:rFonts w:eastAsia="Georgia"/>
        </w:rPr>
        <w:t xml:space="preserve"> </w:t>
      </w:r>
      <w:r>
        <w:t>pain</w:t>
      </w:r>
      <w:r>
        <w:rPr>
          <w:rFonts w:eastAsia="Georgia"/>
        </w:rPr>
        <w:t xml:space="preserve"> </w:t>
      </w:r>
      <w:r>
        <w:t>ici</w:t>
      </w:r>
      <w:r>
        <w:rPr>
          <w:rFonts w:eastAsia="Georgia"/>
        </w:rPr>
        <w:t xml:space="preserve"> </w:t>
      </w:r>
      <w:r>
        <w:t>à</w:t>
      </w:r>
      <w:r>
        <w:rPr>
          <w:rFonts w:eastAsia="Georgia"/>
        </w:rPr>
        <w:t xml:space="preserve"> </w:t>
      </w:r>
      <w:r>
        <w:t>la</w:t>
      </w:r>
      <w:r>
        <w:rPr>
          <w:rFonts w:eastAsia="Georgia"/>
        </w:rPr>
        <w:t xml:space="preserve"> </w:t>
      </w:r>
      <w:r>
        <w:t>ma</w:t>
      </w:r>
      <w:r>
        <w:t>i</w:t>
      </w:r>
      <w:r>
        <w:t>son</w:t>
      </w:r>
      <w:r w:rsidR="004C7F27">
        <w:t>. »</w:t>
      </w:r>
    </w:p>
    <w:p w14:paraId="4FFF3815" w14:textId="77777777" w:rsidR="004C7F27" w:rsidRDefault="004C163A" w:rsidP="004C163A">
      <w:pPr>
        <w:rPr>
          <w:rFonts w:eastAsia="Georgia"/>
        </w:rPr>
      </w:pPr>
      <w:r>
        <w:t>C</w:t>
      </w:r>
      <w:r w:rsidR="004C7F27">
        <w:rPr>
          <w:rFonts w:eastAsia="Georgia"/>
        </w:rPr>
        <w:t>’</w:t>
      </w:r>
      <w:r>
        <w:t>est</w:t>
      </w:r>
      <w:r>
        <w:rPr>
          <w:rFonts w:eastAsia="Georgia"/>
        </w:rPr>
        <w:t xml:space="preserve"> </w:t>
      </w:r>
      <w:r>
        <w:t>pour</w:t>
      </w:r>
      <w:r>
        <w:rPr>
          <w:rFonts w:eastAsia="Georgia"/>
        </w:rPr>
        <w:t xml:space="preserve"> </w:t>
      </w:r>
      <w:r>
        <w:t>écrire</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rentrée</w:t>
      </w:r>
      <w:r>
        <w:rPr>
          <w:rFonts w:eastAsia="Georgia"/>
        </w:rPr>
        <w:t xml:space="preserve"> </w:t>
      </w:r>
      <w:r>
        <w:t>dans</w:t>
      </w:r>
      <w:r>
        <w:rPr>
          <w:rFonts w:eastAsia="Georgia"/>
        </w:rPr>
        <w:t xml:space="preserve"> </w:t>
      </w:r>
      <w:r>
        <w:t>la</w:t>
      </w:r>
      <w:r>
        <w:rPr>
          <w:rFonts w:eastAsia="Georgia"/>
        </w:rPr>
        <w:t xml:space="preserve"> </w:t>
      </w:r>
      <w:r>
        <w:t>maison</w:t>
      </w:r>
      <w:r w:rsidR="004C7F27">
        <w:rPr>
          <w:rFonts w:eastAsia="Georgia"/>
        </w:rPr>
        <w:t>…</w:t>
      </w:r>
    </w:p>
    <w:p w14:paraId="559A1036" w14:textId="77777777" w:rsidR="004C7F27" w:rsidRDefault="004C163A" w:rsidP="004C163A">
      <w:r>
        <w:t>Le</w:t>
      </w:r>
      <w:r>
        <w:rPr>
          <w:rFonts w:eastAsia="Georgia"/>
        </w:rPr>
        <w:t xml:space="preserve"> </w:t>
      </w:r>
      <w:r>
        <w:t>gamin</w:t>
      </w:r>
      <w:r>
        <w:rPr>
          <w:rFonts w:eastAsia="Georgia"/>
        </w:rPr>
        <w:t xml:space="preserve"> </w:t>
      </w:r>
      <w:r>
        <w:t>n</w:t>
      </w:r>
      <w:r w:rsidR="004C7F27">
        <w:rPr>
          <w:rFonts w:eastAsia="Georgia"/>
        </w:rPr>
        <w:t>’</w:t>
      </w:r>
      <w:r>
        <w:t>écoutait</w:t>
      </w:r>
      <w:r>
        <w:rPr>
          <w:rFonts w:eastAsia="Georgia"/>
        </w:rPr>
        <w:t xml:space="preserve"> </w:t>
      </w:r>
      <w:r>
        <w:t>plus</w:t>
      </w:r>
      <w:r>
        <w:rPr>
          <w:rFonts w:eastAsia="Georgia"/>
        </w:rPr>
        <w:t xml:space="preserve"> </w:t>
      </w:r>
      <w:r>
        <w:t>ce</w:t>
      </w:r>
      <w:r>
        <w:rPr>
          <w:rFonts w:eastAsia="Georgia"/>
        </w:rPr>
        <w:t xml:space="preserve"> </w:t>
      </w:r>
      <w:r>
        <w:t>que</w:t>
      </w:r>
      <w:r>
        <w:rPr>
          <w:rFonts w:eastAsia="Georgia"/>
        </w:rPr>
        <w:t xml:space="preserve"> </w:t>
      </w:r>
      <w:r>
        <w:t>racontait</w:t>
      </w:r>
      <w:r>
        <w:rPr>
          <w:rFonts w:eastAsia="Georgia"/>
        </w:rPr>
        <w:t xml:space="preserve"> </w:t>
      </w:r>
      <w:r>
        <w:t>la</w:t>
      </w:r>
      <w:r>
        <w:rPr>
          <w:rFonts w:eastAsia="Georgia"/>
        </w:rPr>
        <w:t xml:space="preserve"> </w:t>
      </w:r>
      <w:r>
        <w:t>vieille</w:t>
      </w:r>
      <w:r>
        <w:rPr>
          <w:rFonts w:eastAsia="Georgia"/>
        </w:rPr>
        <w:t xml:space="preserve"> </w:t>
      </w:r>
      <w:r>
        <w:t>vache</w:t>
      </w:r>
      <w:r w:rsidR="004C7F27">
        <w:t xml:space="preserve">. </w:t>
      </w:r>
      <w:r>
        <w:t>Il</w:t>
      </w:r>
      <w:r>
        <w:rPr>
          <w:rFonts w:eastAsia="Georgia"/>
        </w:rPr>
        <w:t xml:space="preserve"> </w:t>
      </w:r>
      <w:r>
        <w:t>avait</w:t>
      </w:r>
      <w:r>
        <w:rPr>
          <w:rFonts w:eastAsia="Georgia"/>
        </w:rPr>
        <w:t xml:space="preserve"> </w:t>
      </w:r>
      <w:r>
        <w:t>ouvert</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w:t>
      </w:r>
      <w:r w:rsidR="004C7F27">
        <w:rPr>
          <w:rFonts w:eastAsia="Georgia"/>
        </w:rPr>
        <w:t>’</w:t>
      </w:r>
      <w:r>
        <w:t>étable</w:t>
      </w:r>
      <w:r>
        <w:rPr>
          <w:rFonts w:eastAsia="Georgia"/>
        </w:rPr>
        <w:t xml:space="preserve"> </w:t>
      </w:r>
      <w:r>
        <w:t>et</w:t>
      </w:r>
      <w:r>
        <w:rPr>
          <w:rFonts w:eastAsia="Georgia"/>
        </w:rPr>
        <w:t xml:space="preserve"> </w:t>
      </w:r>
      <w:r>
        <w:t>s</w:t>
      </w:r>
      <w:r w:rsidR="004C7F27">
        <w:rPr>
          <w:rFonts w:eastAsia="Georgia"/>
        </w:rPr>
        <w:t>’</w:t>
      </w:r>
      <w:r>
        <w:t>était</w:t>
      </w:r>
      <w:r>
        <w:rPr>
          <w:rFonts w:eastAsia="Georgia"/>
        </w:rPr>
        <w:t xml:space="preserve"> </w:t>
      </w:r>
      <w:r>
        <w:t>rendu</w:t>
      </w:r>
      <w:r>
        <w:rPr>
          <w:rFonts w:eastAsia="Georgia"/>
        </w:rPr>
        <w:t xml:space="preserve"> </w:t>
      </w:r>
      <w:r>
        <w:t>dans</w:t>
      </w:r>
      <w:r>
        <w:rPr>
          <w:rFonts w:eastAsia="Georgia"/>
        </w:rPr>
        <w:t xml:space="preserve"> </w:t>
      </w:r>
      <w:r>
        <w:t>la</w:t>
      </w:r>
      <w:r>
        <w:rPr>
          <w:rFonts w:eastAsia="Georgia"/>
        </w:rPr>
        <w:t xml:space="preserve"> </w:t>
      </w:r>
      <w:r>
        <w:t>maison</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morte</w:t>
      </w:r>
      <w:r w:rsidR="004C7F27">
        <w:t>.</w:t>
      </w:r>
    </w:p>
    <w:p w14:paraId="7151F6A8" w14:textId="77777777" w:rsidR="004C7F27" w:rsidRDefault="004C163A" w:rsidP="004C163A">
      <w:r>
        <w:t>Il</w:t>
      </w:r>
      <w:r>
        <w:rPr>
          <w:rFonts w:eastAsia="Georgia"/>
        </w:rPr>
        <w:t xml:space="preserve"> </w:t>
      </w:r>
      <w:r>
        <w:t>resta</w:t>
      </w:r>
      <w:r>
        <w:rPr>
          <w:rFonts w:eastAsia="Georgia"/>
        </w:rPr>
        <w:t xml:space="preserve"> </w:t>
      </w:r>
      <w:r>
        <w:t>un</w:t>
      </w:r>
      <w:r>
        <w:rPr>
          <w:rFonts w:eastAsia="Georgia"/>
        </w:rPr>
        <w:t xml:space="preserve"> </w:t>
      </w:r>
      <w:r>
        <w:t>moment</w:t>
      </w:r>
      <w:r>
        <w:rPr>
          <w:rFonts w:eastAsia="Georgia"/>
        </w:rPr>
        <w:t xml:space="preserve"> </w:t>
      </w:r>
      <w:r>
        <w:t>sur</w:t>
      </w:r>
      <w:r>
        <w:rPr>
          <w:rFonts w:eastAsia="Georgia"/>
        </w:rPr>
        <w:t xml:space="preserve"> </w:t>
      </w:r>
      <w:r>
        <w:t>le</w:t>
      </w:r>
      <w:r>
        <w:rPr>
          <w:rFonts w:eastAsia="Georgia"/>
        </w:rPr>
        <w:t xml:space="preserve"> </w:t>
      </w:r>
      <w:r>
        <w:t>seuil</w:t>
      </w:r>
      <w:r>
        <w:rPr>
          <w:rFonts w:eastAsia="Georgia"/>
        </w:rPr>
        <w:t xml:space="preserve"> </w:t>
      </w:r>
      <w:r>
        <w:t>à</w:t>
      </w:r>
      <w:r>
        <w:rPr>
          <w:rFonts w:eastAsia="Georgia"/>
        </w:rPr>
        <w:t xml:space="preserve"> </w:t>
      </w:r>
      <w:r>
        <w:t>tout</w:t>
      </w:r>
      <w:r>
        <w:rPr>
          <w:rFonts w:eastAsia="Georgia"/>
        </w:rPr>
        <w:t xml:space="preserve"> </w:t>
      </w:r>
      <w:r>
        <w:t>considérer</w:t>
      </w:r>
      <w:r w:rsidR="004C7F27">
        <w:t>.</w:t>
      </w:r>
    </w:p>
    <w:p w14:paraId="2610ABC6" w14:textId="77777777" w:rsidR="004C7F27" w:rsidRDefault="004C163A" w:rsidP="004C163A">
      <w:r>
        <w:t>La</w:t>
      </w:r>
      <w:r>
        <w:rPr>
          <w:rFonts w:eastAsia="Georgia"/>
        </w:rPr>
        <w:t xml:space="preserve"> </w:t>
      </w:r>
      <w:r>
        <w:t>maison</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aussi</w:t>
      </w:r>
      <w:r>
        <w:rPr>
          <w:rFonts w:eastAsia="Georgia"/>
        </w:rPr>
        <w:t xml:space="preserve"> </w:t>
      </w:r>
      <w:r>
        <w:t>pauvre</w:t>
      </w:r>
      <w:r>
        <w:rPr>
          <w:rFonts w:eastAsia="Georgia"/>
        </w:rPr>
        <w:t xml:space="preserve"> </w:t>
      </w:r>
      <w:r>
        <w:t>qu</w:t>
      </w:r>
      <w:r w:rsidR="004C7F27">
        <w:rPr>
          <w:rFonts w:eastAsia="Georgia"/>
        </w:rPr>
        <w:t>’</w:t>
      </w:r>
      <w:r>
        <w:t>il</w:t>
      </w:r>
      <w:r>
        <w:rPr>
          <w:rFonts w:eastAsia="Georgia"/>
        </w:rPr>
        <w:t xml:space="preserve"> </w:t>
      </w:r>
      <w:r>
        <w:t>l</w:t>
      </w:r>
      <w:r w:rsidR="004C7F27">
        <w:rPr>
          <w:rFonts w:eastAsia="Georgia"/>
        </w:rPr>
        <w:t>’</w:t>
      </w:r>
      <w:r>
        <w:t>avait</w:t>
      </w:r>
      <w:r>
        <w:rPr>
          <w:rFonts w:eastAsia="Georgia"/>
        </w:rPr>
        <w:t xml:space="preserve"> </w:t>
      </w:r>
      <w:r>
        <w:t>cru</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ces</w:t>
      </w:r>
      <w:r>
        <w:rPr>
          <w:rFonts w:eastAsia="Georgia"/>
        </w:rPr>
        <w:t xml:space="preserve"> </w:t>
      </w:r>
      <w:r>
        <w:t>objets</w:t>
      </w:r>
      <w:r>
        <w:rPr>
          <w:rFonts w:eastAsia="Georgia"/>
        </w:rPr>
        <w:t xml:space="preserve"> </w:t>
      </w:r>
      <w:r>
        <w:t>qu</w:t>
      </w:r>
      <w:r w:rsidR="004C7F27">
        <w:rPr>
          <w:rFonts w:eastAsia="Georgia"/>
        </w:rPr>
        <w:t>’</w:t>
      </w:r>
      <w:r>
        <w:t>on</w:t>
      </w:r>
      <w:r>
        <w:rPr>
          <w:rFonts w:eastAsia="Georgia"/>
        </w:rPr>
        <w:t xml:space="preserve"> </w:t>
      </w:r>
      <w:r>
        <w:t>trouve</w:t>
      </w:r>
      <w:r>
        <w:rPr>
          <w:rFonts w:eastAsia="Georgia"/>
        </w:rPr>
        <w:t xml:space="preserve"> </w:t>
      </w:r>
      <w:r>
        <w:t>en</w:t>
      </w:r>
      <w:r>
        <w:rPr>
          <w:rFonts w:eastAsia="Georgia"/>
        </w:rPr>
        <w:t xml:space="preserve"> </w:t>
      </w:r>
      <w:r>
        <w:t>général</w:t>
      </w:r>
      <w:r>
        <w:rPr>
          <w:rFonts w:eastAsia="Georgia"/>
        </w:rPr>
        <w:t xml:space="preserve"> </w:t>
      </w:r>
      <w:r>
        <w:t>chez</w:t>
      </w:r>
      <w:r>
        <w:rPr>
          <w:rFonts w:eastAsia="Georgia"/>
        </w:rPr>
        <w:t xml:space="preserve"> </w:t>
      </w:r>
      <w:r>
        <w:t>ceux</w:t>
      </w:r>
      <w:r>
        <w:rPr>
          <w:rFonts w:eastAsia="Georgia"/>
        </w:rPr>
        <w:t xml:space="preserve"> </w:t>
      </w:r>
      <w:r>
        <w:t>qui</w:t>
      </w:r>
      <w:r>
        <w:rPr>
          <w:rFonts w:eastAsia="Georgia"/>
        </w:rPr>
        <w:t xml:space="preserve"> </w:t>
      </w:r>
      <w:r>
        <w:t>ont</w:t>
      </w:r>
      <w:r>
        <w:rPr>
          <w:rFonts w:eastAsia="Georgia"/>
        </w:rPr>
        <w:t xml:space="preserve"> </w:t>
      </w:r>
      <w:r>
        <w:t>des</w:t>
      </w:r>
      <w:r>
        <w:rPr>
          <w:rFonts w:eastAsia="Georgia"/>
        </w:rPr>
        <w:t xml:space="preserve"> </w:t>
      </w:r>
      <w:r>
        <w:t>parents</w:t>
      </w:r>
      <w:r>
        <w:rPr>
          <w:rFonts w:eastAsia="Georgia"/>
        </w:rPr>
        <w:t xml:space="preserve"> </w:t>
      </w:r>
      <w:r>
        <w:t>en</w:t>
      </w:r>
      <w:r>
        <w:rPr>
          <w:rFonts w:eastAsia="Georgia"/>
        </w:rPr>
        <w:t xml:space="preserve"> </w:t>
      </w:r>
      <w:r>
        <w:t>Amérique</w:t>
      </w:r>
      <w:r w:rsidR="004C7F27">
        <w:t xml:space="preserve">. </w:t>
      </w:r>
      <w:r>
        <w:t>Dans</w:t>
      </w:r>
      <w:r>
        <w:rPr>
          <w:rFonts w:eastAsia="Georgia"/>
        </w:rPr>
        <w:t xml:space="preserve"> </w:t>
      </w:r>
      <w:r>
        <w:t>un</w:t>
      </w:r>
      <w:r>
        <w:rPr>
          <w:rFonts w:eastAsia="Georgia"/>
        </w:rPr>
        <w:t xml:space="preserve"> </w:t>
      </w:r>
      <w:r>
        <w:t>coin</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rsidR="004C7F27">
        <w:t>« </w:t>
      </w:r>
      <w:r>
        <w:t>rocking-chair</w:t>
      </w:r>
      <w:r w:rsidR="004C7F27">
        <w:t> »</w:t>
      </w:r>
      <w:r>
        <w:rPr>
          <w:rFonts w:eastAsia="Georgia"/>
        </w:rPr>
        <w:t xml:space="preserve"> </w:t>
      </w:r>
      <w:r>
        <w:t>américain</w:t>
      </w:r>
      <w:r w:rsidR="004C7F27">
        <w:t xml:space="preserve"> ; </w:t>
      </w:r>
      <w:r>
        <w:t>la</w:t>
      </w:r>
      <w:r>
        <w:rPr>
          <w:rFonts w:eastAsia="Georgia"/>
        </w:rPr>
        <w:t xml:space="preserve"> </w:t>
      </w:r>
      <w:r>
        <w:t>table</w:t>
      </w:r>
      <w:r>
        <w:rPr>
          <w:rFonts w:eastAsia="Georgia"/>
        </w:rPr>
        <w:t xml:space="preserve"> </w:t>
      </w:r>
      <w:r>
        <w:t>devant</w:t>
      </w:r>
      <w:r>
        <w:rPr>
          <w:rFonts w:eastAsia="Georgia"/>
        </w:rPr>
        <w:t xml:space="preserve"> </w:t>
      </w:r>
      <w:r>
        <w:t>la</w:t>
      </w:r>
      <w:r>
        <w:rPr>
          <w:rFonts w:eastAsia="Georgia"/>
        </w:rPr>
        <w:t xml:space="preserve"> </w:t>
      </w:r>
      <w:r>
        <w:t>fenêtre</w:t>
      </w:r>
      <w:r>
        <w:rPr>
          <w:rFonts w:eastAsia="Georgia"/>
        </w:rPr>
        <w:t xml:space="preserve"> </w:t>
      </w:r>
      <w:r>
        <w:t>était</w:t>
      </w:r>
      <w:r>
        <w:rPr>
          <w:rFonts w:eastAsia="Georgia"/>
        </w:rPr>
        <w:t xml:space="preserve"> </w:t>
      </w:r>
      <w:r>
        <w:t>couverte</w:t>
      </w:r>
      <w:r>
        <w:rPr>
          <w:rFonts w:eastAsia="Georgia"/>
        </w:rPr>
        <w:t xml:space="preserve"> </w:t>
      </w:r>
      <w:r>
        <w:t>d</w:t>
      </w:r>
      <w:r w:rsidR="004C7F27">
        <w:rPr>
          <w:rFonts w:eastAsia="Georgia"/>
        </w:rPr>
        <w:t>’</w:t>
      </w:r>
      <w:r>
        <w:t>un</w:t>
      </w:r>
      <w:r>
        <w:rPr>
          <w:rFonts w:eastAsia="Georgia"/>
        </w:rPr>
        <w:t xml:space="preserve"> </w:t>
      </w:r>
      <w:r>
        <w:t>tapis</w:t>
      </w:r>
      <w:r>
        <w:rPr>
          <w:rFonts w:eastAsia="Georgia"/>
        </w:rPr>
        <w:t xml:space="preserve"> </w:t>
      </w:r>
      <w:r>
        <w:t>de</w:t>
      </w:r>
      <w:r>
        <w:rPr>
          <w:rFonts w:eastAsia="Georgia"/>
        </w:rPr>
        <w:t xml:space="preserve"> </w:t>
      </w:r>
      <w:r>
        <w:t>peluche</w:t>
      </w:r>
      <w:r w:rsidR="004C7F27">
        <w:t xml:space="preserve"> ; </w:t>
      </w:r>
      <w:r>
        <w:t>une</w:t>
      </w:r>
      <w:r>
        <w:rPr>
          <w:rFonts w:eastAsia="Georgia"/>
        </w:rPr>
        <w:t xml:space="preserve"> </w:t>
      </w:r>
      <w:r>
        <w:t>belle</w:t>
      </w:r>
      <w:r>
        <w:rPr>
          <w:rFonts w:eastAsia="Georgia"/>
        </w:rPr>
        <w:t xml:space="preserve"> </w:t>
      </w:r>
      <w:r>
        <w:t>courtepointe</w:t>
      </w:r>
      <w:r>
        <w:rPr>
          <w:rFonts w:eastAsia="Georgia"/>
        </w:rPr>
        <w:t xml:space="preserve"> </w:t>
      </w:r>
      <w:r>
        <w:t>était</w:t>
      </w:r>
      <w:r>
        <w:rPr>
          <w:rFonts w:eastAsia="Georgia"/>
        </w:rPr>
        <w:t xml:space="preserve"> </w:t>
      </w:r>
      <w:r>
        <w:t>j</w:t>
      </w:r>
      <w:r>
        <w:t>e</w:t>
      </w:r>
      <w:r>
        <w:t>tée</w:t>
      </w:r>
      <w:r>
        <w:rPr>
          <w:rFonts w:eastAsia="Georgia"/>
        </w:rPr>
        <w:t xml:space="preserve"> </w:t>
      </w:r>
      <w:r>
        <w:t>sur</w:t>
      </w:r>
      <w:r>
        <w:rPr>
          <w:rFonts w:eastAsia="Georgia"/>
        </w:rPr>
        <w:t xml:space="preserve"> </w:t>
      </w:r>
      <w:r>
        <w:t>le</w:t>
      </w:r>
      <w:r>
        <w:rPr>
          <w:rFonts w:eastAsia="Georgia"/>
        </w:rPr>
        <w:t xml:space="preserve"> </w:t>
      </w:r>
      <w:r>
        <w:t>lit</w:t>
      </w:r>
      <w:r w:rsidR="004C7F27">
        <w:t xml:space="preserve"> ; </w:t>
      </w:r>
      <w:r>
        <w:t>aux</w:t>
      </w:r>
      <w:r>
        <w:rPr>
          <w:rFonts w:eastAsia="Georgia"/>
        </w:rPr>
        <w:t xml:space="preserve"> </w:t>
      </w:r>
      <w:r>
        <w:t>murs</w:t>
      </w:r>
      <w:r>
        <w:rPr>
          <w:rFonts w:eastAsia="Georgia"/>
        </w:rPr>
        <w:t xml:space="preserve"> </w:t>
      </w:r>
      <w:r>
        <w:t>pendaient</w:t>
      </w:r>
      <w:r>
        <w:rPr>
          <w:rFonts w:eastAsia="Georgia"/>
        </w:rPr>
        <w:t xml:space="preserve"> </w:t>
      </w:r>
      <w:r>
        <w:t>les</w:t>
      </w:r>
      <w:r>
        <w:rPr>
          <w:rFonts w:eastAsia="Georgia"/>
        </w:rPr>
        <w:t xml:space="preserve"> </w:t>
      </w:r>
      <w:r>
        <w:t>photographies</w:t>
      </w:r>
      <w:r>
        <w:rPr>
          <w:rFonts w:eastAsia="Georgia"/>
        </w:rPr>
        <w:t xml:space="preserve"> </w:t>
      </w:r>
      <w:r>
        <w:t>des</w:t>
      </w:r>
      <w:r>
        <w:rPr>
          <w:rFonts w:eastAsia="Georgia"/>
        </w:rPr>
        <w:t xml:space="preserve"> </w:t>
      </w:r>
      <w:r>
        <w:t>enfants</w:t>
      </w:r>
      <w:r>
        <w:rPr>
          <w:rFonts w:eastAsia="Georgia"/>
        </w:rPr>
        <w:t xml:space="preserve"> </w:t>
      </w:r>
      <w:r>
        <w:t>et</w:t>
      </w:r>
      <w:r>
        <w:rPr>
          <w:rFonts w:eastAsia="Georgia"/>
        </w:rPr>
        <w:t xml:space="preserve"> </w:t>
      </w:r>
      <w:r>
        <w:t>des</w:t>
      </w:r>
      <w:r>
        <w:rPr>
          <w:rFonts w:eastAsia="Georgia"/>
        </w:rPr>
        <w:t xml:space="preserve"> </w:t>
      </w:r>
      <w:r>
        <w:t>petits-enfants</w:t>
      </w:r>
      <w:r>
        <w:rPr>
          <w:rFonts w:eastAsia="Georgia"/>
        </w:rPr>
        <w:t xml:space="preserve"> </w:t>
      </w:r>
      <w:r>
        <w:t>en</w:t>
      </w:r>
      <w:r>
        <w:rPr>
          <w:rFonts w:eastAsia="Georgia"/>
        </w:rPr>
        <w:t xml:space="preserve"> </w:t>
      </w:r>
      <w:r>
        <w:t>de</w:t>
      </w:r>
      <w:r>
        <w:rPr>
          <w:rFonts w:eastAsia="Georgia"/>
        </w:rPr>
        <w:t xml:space="preserve"> </w:t>
      </w:r>
      <w:r>
        <w:t>beaux</w:t>
      </w:r>
      <w:r>
        <w:rPr>
          <w:rFonts w:eastAsia="Georgia"/>
        </w:rPr>
        <w:t xml:space="preserve"> </w:t>
      </w:r>
      <w:r>
        <w:t>cadres</w:t>
      </w:r>
      <w:r>
        <w:rPr>
          <w:rFonts w:eastAsia="Georgia"/>
        </w:rPr>
        <w:t xml:space="preserve"> </w:t>
      </w:r>
      <w:r>
        <w:t>dorés</w:t>
      </w:r>
      <w:r w:rsidR="004C7F27">
        <w:t xml:space="preserve"> ; </w:t>
      </w:r>
      <w:r>
        <w:t>sur</w:t>
      </w:r>
      <w:r>
        <w:rPr>
          <w:rFonts w:eastAsia="Georgia"/>
        </w:rPr>
        <w:t xml:space="preserve"> </w:t>
      </w:r>
      <w:r>
        <w:t>le</w:t>
      </w:r>
      <w:r>
        <w:rPr>
          <w:rFonts w:eastAsia="Georgia"/>
        </w:rPr>
        <w:t xml:space="preserve"> </w:t>
      </w:r>
      <w:r>
        <w:t>coffre</w:t>
      </w:r>
      <w:r>
        <w:rPr>
          <w:rFonts w:eastAsia="Georgia"/>
        </w:rPr>
        <w:t xml:space="preserve"> </w:t>
      </w:r>
      <w:r>
        <w:t>s</w:t>
      </w:r>
      <w:r w:rsidR="004C7F27">
        <w:rPr>
          <w:rFonts w:eastAsia="Georgia"/>
        </w:rPr>
        <w:t>’</w:t>
      </w:r>
      <w:r>
        <w:t>étalaient</w:t>
      </w:r>
      <w:r>
        <w:rPr>
          <w:rFonts w:eastAsia="Georgia"/>
        </w:rPr>
        <w:t xml:space="preserve"> </w:t>
      </w:r>
      <w:r>
        <w:t>de</w:t>
      </w:r>
      <w:r>
        <w:rPr>
          <w:rFonts w:eastAsia="Georgia"/>
        </w:rPr>
        <w:t xml:space="preserve"> </w:t>
      </w:r>
      <w:r>
        <w:t>grands</w:t>
      </w:r>
      <w:r>
        <w:rPr>
          <w:rFonts w:eastAsia="Georgia"/>
        </w:rPr>
        <w:t xml:space="preserve"> </w:t>
      </w:r>
      <w:r>
        <w:t>vases</w:t>
      </w:r>
      <w:r>
        <w:rPr>
          <w:rFonts w:eastAsia="Georgia"/>
        </w:rPr>
        <w:t xml:space="preserve"> </w:t>
      </w:r>
      <w:r>
        <w:t>et</w:t>
      </w:r>
      <w:r>
        <w:rPr>
          <w:rFonts w:eastAsia="Georgia"/>
        </w:rPr>
        <w:t xml:space="preserve"> </w:t>
      </w:r>
      <w:r>
        <w:t>une</w:t>
      </w:r>
      <w:r>
        <w:rPr>
          <w:rFonts w:eastAsia="Georgia"/>
        </w:rPr>
        <w:t xml:space="preserve"> </w:t>
      </w:r>
      <w:r>
        <w:t>paire</w:t>
      </w:r>
      <w:r>
        <w:rPr>
          <w:rFonts w:eastAsia="Georgia"/>
        </w:rPr>
        <w:t xml:space="preserve"> </w:t>
      </w:r>
      <w:r>
        <w:t>de</w:t>
      </w:r>
      <w:r>
        <w:rPr>
          <w:rFonts w:eastAsia="Georgia"/>
        </w:rPr>
        <w:t xml:space="preserve"> </w:t>
      </w:r>
      <w:r>
        <w:t>flambeaux</w:t>
      </w:r>
      <w:r>
        <w:rPr>
          <w:rFonts w:eastAsia="Georgia"/>
        </w:rPr>
        <w:t xml:space="preserve"> </w:t>
      </w:r>
      <w:r>
        <w:t>avec</w:t>
      </w:r>
      <w:r>
        <w:rPr>
          <w:rFonts w:eastAsia="Georgia"/>
        </w:rPr>
        <w:t xml:space="preserve"> </w:t>
      </w:r>
      <w:r>
        <w:t>de</w:t>
      </w:r>
      <w:r>
        <w:rPr>
          <w:rFonts w:eastAsia="Georgia"/>
        </w:rPr>
        <w:t xml:space="preserve"> </w:t>
      </w:r>
      <w:r>
        <w:t>grosses</w:t>
      </w:r>
      <w:r>
        <w:rPr>
          <w:rFonts w:eastAsia="Georgia"/>
        </w:rPr>
        <w:t xml:space="preserve"> </w:t>
      </w:r>
      <w:r>
        <w:t>bougies</w:t>
      </w:r>
      <w:r>
        <w:rPr>
          <w:rFonts w:eastAsia="Georgia"/>
        </w:rPr>
        <w:t xml:space="preserve"> </w:t>
      </w:r>
      <w:r>
        <w:t>de</w:t>
      </w:r>
      <w:r>
        <w:rPr>
          <w:rFonts w:eastAsia="Georgia"/>
        </w:rPr>
        <w:t xml:space="preserve"> </w:t>
      </w:r>
      <w:r>
        <w:t>couleur</w:t>
      </w:r>
      <w:r w:rsidR="004C7F27">
        <w:t>.</w:t>
      </w:r>
    </w:p>
    <w:p w14:paraId="0C854FB6" w14:textId="77777777" w:rsidR="004C7F27" w:rsidRDefault="004C163A" w:rsidP="004C163A">
      <w:r>
        <w:t>Nils</w:t>
      </w:r>
      <w:r>
        <w:rPr>
          <w:rFonts w:eastAsia="Georgia"/>
        </w:rPr>
        <w:t xml:space="preserve"> </w:t>
      </w:r>
      <w:r>
        <w:t>chercha</w:t>
      </w:r>
      <w:r>
        <w:rPr>
          <w:rFonts w:eastAsia="Georgia"/>
        </w:rPr>
        <w:t xml:space="preserve"> </w:t>
      </w:r>
      <w:r>
        <w:t>une</w:t>
      </w:r>
      <w:r>
        <w:rPr>
          <w:rFonts w:eastAsia="Georgia"/>
        </w:rPr>
        <w:t xml:space="preserve"> </w:t>
      </w:r>
      <w:r>
        <w:t>allumette</w:t>
      </w:r>
      <w:r>
        <w:rPr>
          <w:rFonts w:eastAsia="Georgia"/>
        </w:rPr>
        <w:t xml:space="preserve"> </w:t>
      </w:r>
      <w:r>
        <w:t>et</w:t>
      </w:r>
      <w:r>
        <w:rPr>
          <w:rFonts w:eastAsia="Georgia"/>
        </w:rPr>
        <w:t xml:space="preserve"> </w:t>
      </w:r>
      <w:r>
        <w:t>alluma</w:t>
      </w:r>
      <w:r>
        <w:rPr>
          <w:rFonts w:eastAsia="Georgia"/>
        </w:rPr>
        <w:t xml:space="preserve"> </w:t>
      </w:r>
      <w:r>
        <w:t>ces</w:t>
      </w:r>
      <w:r>
        <w:rPr>
          <w:rFonts w:eastAsia="Georgia"/>
        </w:rPr>
        <w:t xml:space="preserve"> </w:t>
      </w:r>
      <w:r>
        <w:t>bougies</w:t>
      </w:r>
      <w:r w:rsidR="004C7F27">
        <w:t xml:space="preserve">, </w:t>
      </w:r>
      <w:r>
        <w:t>non</w:t>
      </w:r>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voyait</w:t>
      </w:r>
      <w:r>
        <w:rPr>
          <w:rFonts w:eastAsia="Georgia"/>
        </w:rPr>
        <w:t xml:space="preserve"> </w:t>
      </w:r>
      <w:r>
        <w:t>pas</w:t>
      </w:r>
      <w:r w:rsidR="004C7F27">
        <w:t xml:space="preserve">, </w:t>
      </w:r>
      <w:r>
        <w:t>mais</w:t>
      </w:r>
      <w:r>
        <w:rPr>
          <w:rFonts w:eastAsia="Georgia"/>
        </w:rPr>
        <w:t xml:space="preserve"> </w:t>
      </w:r>
      <w:r>
        <w:t>parce</w:t>
      </w:r>
      <w:r>
        <w:rPr>
          <w:rFonts w:eastAsia="Georgia"/>
        </w:rPr>
        <w:t xml:space="preserve"> </w:t>
      </w:r>
      <w:r>
        <w:t>que</w:t>
      </w:r>
      <w:r>
        <w:rPr>
          <w:rFonts w:eastAsia="Georgia"/>
        </w:rPr>
        <w:t xml:space="preserve"> </w:t>
      </w:r>
      <w:r>
        <w:t>cela</w:t>
      </w:r>
      <w:r>
        <w:rPr>
          <w:rFonts w:eastAsia="Georgia"/>
        </w:rPr>
        <w:t xml:space="preserve"> </w:t>
      </w:r>
      <w:r>
        <w:t>lui</w:t>
      </w:r>
      <w:r>
        <w:rPr>
          <w:rFonts w:eastAsia="Georgia"/>
        </w:rPr>
        <w:t xml:space="preserve"> </w:t>
      </w:r>
      <w:r>
        <w:t>sembla</w:t>
      </w:r>
      <w:r>
        <w:rPr>
          <w:rFonts w:eastAsia="Georgia"/>
        </w:rPr>
        <w:t xml:space="preserve"> </w:t>
      </w:r>
      <w:r>
        <w:t>une</w:t>
      </w:r>
      <w:r>
        <w:rPr>
          <w:rFonts w:eastAsia="Georgia"/>
        </w:rPr>
        <w:t xml:space="preserve"> </w:t>
      </w:r>
      <w:r>
        <w:t>manière</w:t>
      </w:r>
      <w:r>
        <w:rPr>
          <w:rFonts w:eastAsia="Georgia"/>
        </w:rPr>
        <w:t xml:space="preserve"> </w:t>
      </w:r>
      <w:r>
        <w:t>d</w:t>
      </w:r>
      <w:r w:rsidR="004C7F27">
        <w:rPr>
          <w:rFonts w:eastAsia="Georgia"/>
        </w:rPr>
        <w:t>’</w:t>
      </w:r>
      <w:r>
        <w:t>honorer</w:t>
      </w:r>
      <w:r>
        <w:rPr>
          <w:rFonts w:eastAsia="Georgia"/>
        </w:rPr>
        <w:t xml:space="preserve"> </w:t>
      </w:r>
      <w:r>
        <w:t>la</w:t>
      </w:r>
      <w:r>
        <w:rPr>
          <w:rFonts w:eastAsia="Georgia"/>
        </w:rPr>
        <w:t xml:space="preserve"> </w:t>
      </w:r>
      <w:r>
        <w:t>morte</w:t>
      </w:r>
      <w:r w:rsidR="004C7F27">
        <w:t>.</w:t>
      </w:r>
    </w:p>
    <w:p w14:paraId="1A3B0245" w14:textId="77777777" w:rsidR="004C7F27" w:rsidRDefault="004C163A" w:rsidP="004C163A">
      <w:r>
        <w:t>Puis</w:t>
      </w:r>
      <w:r>
        <w:rPr>
          <w:rFonts w:eastAsia="Georgia"/>
        </w:rPr>
        <w:t xml:space="preserve"> </w:t>
      </w:r>
      <w:r>
        <w:t>il</w:t>
      </w:r>
      <w:r>
        <w:rPr>
          <w:rFonts w:eastAsia="Georgia"/>
        </w:rPr>
        <w:t xml:space="preserve"> </w:t>
      </w:r>
      <w:r>
        <w:t>s</w:t>
      </w:r>
      <w:r w:rsidR="004C7F27">
        <w:rPr>
          <w:rFonts w:eastAsia="Georgia"/>
        </w:rPr>
        <w:t>’</w:t>
      </w:r>
      <w:r>
        <w:t>approcha</w:t>
      </w:r>
      <w:r>
        <w:rPr>
          <w:rFonts w:eastAsia="Georgia"/>
        </w:rPr>
        <w:t xml:space="preserve"> </w:t>
      </w:r>
      <w:r>
        <w:t>d</w:t>
      </w:r>
      <w:r w:rsidR="004C7F27">
        <w:rPr>
          <w:rFonts w:eastAsia="Georgia"/>
        </w:rPr>
        <w:t>’</w:t>
      </w:r>
      <w:r>
        <w:t>elle</w:t>
      </w:r>
      <w:r w:rsidR="004C7F27">
        <w:t xml:space="preserve">, </w:t>
      </w:r>
      <w:r>
        <w:t>lui</w:t>
      </w:r>
      <w:r>
        <w:rPr>
          <w:rFonts w:eastAsia="Georgia"/>
        </w:rPr>
        <w:t xml:space="preserve"> </w:t>
      </w:r>
      <w:r>
        <w:t>ferma</w:t>
      </w:r>
      <w:r>
        <w:rPr>
          <w:rFonts w:eastAsia="Georgia"/>
        </w:rPr>
        <w:t xml:space="preserve"> </w:t>
      </w:r>
      <w:r>
        <w:t>les</w:t>
      </w:r>
      <w:r>
        <w:rPr>
          <w:rFonts w:eastAsia="Georgia"/>
        </w:rPr>
        <w:t xml:space="preserve"> </w:t>
      </w:r>
      <w:r>
        <w:t>paupières</w:t>
      </w:r>
      <w:r w:rsidR="004C7F27">
        <w:t xml:space="preserve">, </w:t>
      </w:r>
      <w:r>
        <w:t>lui</w:t>
      </w:r>
      <w:r>
        <w:rPr>
          <w:rFonts w:eastAsia="Georgia"/>
        </w:rPr>
        <w:t xml:space="preserve"> </w:t>
      </w:r>
      <w:r>
        <w:t>croisa</w:t>
      </w:r>
      <w:r>
        <w:rPr>
          <w:rFonts w:eastAsia="Georgia"/>
        </w:rPr>
        <w:t xml:space="preserve"> </w:t>
      </w:r>
      <w:r>
        <w:t>les</w:t>
      </w:r>
      <w:r>
        <w:rPr>
          <w:rFonts w:eastAsia="Georgia"/>
        </w:rPr>
        <w:t xml:space="preserve"> </w:t>
      </w:r>
      <w:r>
        <w:t>bras</w:t>
      </w:r>
      <w:r>
        <w:rPr>
          <w:rFonts w:eastAsia="Georgia"/>
        </w:rPr>
        <w:t xml:space="preserve"> </w:t>
      </w:r>
      <w:r>
        <w:t>sur</w:t>
      </w:r>
      <w:r>
        <w:rPr>
          <w:rFonts w:eastAsia="Georgia"/>
        </w:rPr>
        <w:t xml:space="preserve"> </w:t>
      </w:r>
      <w:r>
        <w:t>la</w:t>
      </w:r>
      <w:r>
        <w:rPr>
          <w:rFonts w:eastAsia="Georgia"/>
        </w:rPr>
        <w:t xml:space="preserve"> </w:t>
      </w:r>
      <w:r>
        <w:t>poitrine</w:t>
      </w:r>
      <w:r>
        <w:rPr>
          <w:rFonts w:eastAsia="Georgia"/>
        </w:rPr>
        <w:t xml:space="preserve"> </w:t>
      </w:r>
      <w:r>
        <w:t>et</w:t>
      </w:r>
      <w:r>
        <w:rPr>
          <w:rFonts w:eastAsia="Georgia"/>
        </w:rPr>
        <w:t xml:space="preserve"> </w:t>
      </w:r>
      <w:r>
        <w:t>écarta</w:t>
      </w:r>
      <w:r>
        <w:rPr>
          <w:rFonts w:eastAsia="Georgia"/>
        </w:rPr>
        <w:t xml:space="preserve"> </w:t>
      </w:r>
      <w:r>
        <w:t>de</w:t>
      </w:r>
      <w:r>
        <w:rPr>
          <w:rFonts w:eastAsia="Georgia"/>
        </w:rPr>
        <w:t xml:space="preserve"> </w:t>
      </w:r>
      <w:r>
        <w:t>son</w:t>
      </w:r>
      <w:r>
        <w:rPr>
          <w:rFonts w:eastAsia="Georgia"/>
        </w:rPr>
        <w:t xml:space="preserve"> </w:t>
      </w:r>
      <w:r>
        <w:t>front</w:t>
      </w:r>
      <w:r>
        <w:rPr>
          <w:rFonts w:eastAsia="Georgia"/>
        </w:rPr>
        <w:t xml:space="preserve"> </w:t>
      </w:r>
      <w:r>
        <w:t>les</w:t>
      </w:r>
      <w:r>
        <w:rPr>
          <w:rFonts w:eastAsia="Georgia"/>
        </w:rPr>
        <w:t xml:space="preserve"> </w:t>
      </w:r>
      <w:r>
        <w:t>mèches</w:t>
      </w:r>
      <w:r>
        <w:rPr>
          <w:rFonts w:eastAsia="Georgia"/>
        </w:rPr>
        <w:t xml:space="preserve"> </w:t>
      </w:r>
      <w:r>
        <w:t>clai</w:t>
      </w:r>
      <w:r>
        <w:t>r</w:t>
      </w:r>
      <w:r>
        <w:t>semées</w:t>
      </w:r>
      <w:r>
        <w:rPr>
          <w:rFonts w:eastAsia="Georgia"/>
        </w:rPr>
        <w:t xml:space="preserve"> </w:t>
      </w:r>
      <w:r>
        <w:t>de</w:t>
      </w:r>
      <w:r>
        <w:rPr>
          <w:rFonts w:eastAsia="Georgia"/>
        </w:rPr>
        <w:t xml:space="preserve"> </w:t>
      </w:r>
      <w:r>
        <w:t>cheveux</w:t>
      </w:r>
      <w:r>
        <w:rPr>
          <w:rFonts w:eastAsia="Georgia"/>
        </w:rPr>
        <w:t xml:space="preserve"> </w:t>
      </w:r>
      <w:r>
        <w:t>blancs</w:t>
      </w:r>
      <w:r w:rsidR="004C7F27">
        <w:t>.</w:t>
      </w:r>
    </w:p>
    <w:p w14:paraId="07CD3783" w14:textId="77777777" w:rsidR="004C7F27" w:rsidRDefault="004C163A" w:rsidP="004C163A">
      <w:r>
        <w:t>Il</w:t>
      </w:r>
      <w:r>
        <w:rPr>
          <w:rFonts w:eastAsia="Georgia"/>
        </w:rPr>
        <w:t xml:space="preserve"> </w:t>
      </w:r>
      <w:r>
        <w:t>ne</w:t>
      </w:r>
      <w:r>
        <w:rPr>
          <w:rFonts w:eastAsia="Georgia"/>
        </w:rPr>
        <w:t xml:space="preserve"> </w:t>
      </w:r>
      <w:r>
        <w:t>pensait</w:t>
      </w:r>
      <w:r>
        <w:rPr>
          <w:rFonts w:eastAsia="Georgia"/>
        </w:rPr>
        <w:t xml:space="preserve"> </w:t>
      </w:r>
      <w:r>
        <w:t>même</w:t>
      </w:r>
      <w:r>
        <w:rPr>
          <w:rFonts w:eastAsia="Georgia"/>
        </w:rPr>
        <w:t xml:space="preserve"> </w:t>
      </w:r>
      <w:r>
        <w:t>pas</w:t>
      </w:r>
      <w:r>
        <w:rPr>
          <w:rFonts w:eastAsia="Georgia"/>
        </w:rPr>
        <w:t xml:space="preserve"> </w:t>
      </w:r>
      <w:r>
        <w:t>à</w:t>
      </w:r>
      <w:r>
        <w:rPr>
          <w:rFonts w:eastAsia="Georgia"/>
        </w:rPr>
        <w:t xml:space="preserve"> </w:t>
      </w:r>
      <w:r>
        <w:t>avoir</w:t>
      </w:r>
      <w:r>
        <w:rPr>
          <w:rFonts w:eastAsia="Georgia"/>
        </w:rPr>
        <w:t xml:space="preserve"> </w:t>
      </w:r>
      <w:r>
        <w:t>peur</w:t>
      </w:r>
      <w:r>
        <w:rPr>
          <w:rFonts w:eastAsia="Georgia"/>
        </w:rPr>
        <w:t xml:space="preserve"> </w:t>
      </w:r>
      <w:r>
        <w:t>d</w:t>
      </w:r>
      <w:r w:rsidR="004C7F27">
        <w:rPr>
          <w:rFonts w:eastAsia="Georgia"/>
        </w:rPr>
        <w:t>’</w:t>
      </w:r>
      <w:r>
        <w:t>elle</w:t>
      </w:r>
      <w:r w:rsidR="004C7F27">
        <w:t xml:space="preserve">. </w:t>
      </w:r>
      <w:r>
        <w:t>L</w:t>
      </w:r>
      <w:r w:rsidR="004C7F27">
        <w:rPr>
          <w:rFonts w:eastAsia="Georgia"/>
        </w:rPr>
        <w:t>’</w:t>
      </w:r>
      <w:r>
        <w:t>idée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vécu</w:t>
      </w:r>
      <w:r>
        <w:rPr>
          <w:rFonts w:eastAsia="Georgia"/>
        </w:rPr>
        <w:t xml:space="preserve"> </w:t>
      </w:r>
      <w:r>
        <w:t>une</w:t>
      </w:r>
      <w:r>
        <w:rPr>
          <w:rFonts w:eastAsia="Georgia"/>
        </w:rPr>
        <w:t xml:space="preserve"> </w:t>
      </w:r>
      <w:r>
        <w:t>vieillesse</w:t>
      </w:r>
      <w:r>
        <w:rPr>
          <w:rFonts w:eastAsia="Georgia"/>
        </w:rPr>
        <w:t xml:space="preserve"> </w:t>
      </w:r>
      <w:r>
        <w:t>solitaire</w:t>
      </w:r>
      <w:r>
        <w:rPr>
          <w:rFonts w:eastAsia="Georgia"/>
        </w:rPr>
        <w:t xml:space="preserve"> </w:t>
      </w:r>
      <w:r>
        <w:t>et</w:t>
      </w:r>
      <w:r>
        <w:rPr>
          <w:rFonts w:eastAsia="Georgia"/>
        </w:rPr>
        <w:t xml:space="preserve"> </w:t>
      </w:r>
      <w:r>
        <w:t>triste</w:t>
      </w:r>
      <w:r>
        <w:rPr>
          <w:rFonts w:eastAsia="Georgia"/>
        </w:rPr>
        <w:t xml:space="preserve"> </w:t>
      </w:r>
      <w:r>
        <w:t>l</w:t>
      </w:r>
      <w:r w:rsidR="004C7F27">
        <w:rPr>
          <w:rFonts w:eastAsia="Georgia"/>
        </w:rPr>
        <w:t>’</w:t>
      </w:r>
      <w:r>
        <w:t>affligeait</w:t>
      </w:r>
      <w:r>
        <w:rPr>
          <w:rFonts w:eastAsia="Georgia"/>
        </w:rPr>
        <w:t xml:space="preserve"> </w:t>
      </w:r>
      <w:r>
        <w:t>profond</w:t>
      </w:r>
      <w:r>
        <w:t>é</w:t>
      </w:r>
      <w:r>
        <w:t>ment</w:t>
      </w:r>
      <w:r w:rsidR="004C7F27">
        <w:t xml:space="preserve">. </w:t>
      </w:r>
      <w:r>
        <w:t>Il</w:t>
      </w:r>
      <w:r>
        <w:rPr>
          <w:rFonts w:eastAsia="Georgia"/>
        </w:rPr>
        <w:t xml:space="preserve"> </w:t>
      </w:r>
      <w:r>
        <w:t>veillerait</w:t>
      </w:r>
      <w:r>
        <w:rPr>
          <w:rFonts w:eastAsia="Georgia"/>
        </w:rPr>
        <w:t xml:space="preserve"> </w:t>
      </w:r>
      <w:r>
        <w:t>du</w:t>
      </w:r>
      <w:r>
        <w:rPr>
          <w:rFonts w:eastAsia="Georgia"/>
        </w:rPr>
        <w:t xml:space="preserve"> </w:t>
      </w:r>
      <w:r>
        <w:t>moins</w:t>
      </w:r>
      <w:r>
        <w:rPr>
          <w:rFonts w:eastAsia="Georgia"/>
        </w:rPr>
        <w:t xml:space="preserve"> </w:t>
      </w:r>
      <w:r>
        <w:t>auprès</w:t>
      </w:r>
      <w:r>
        <w:rPr>
          <w:rFonts w:eastAsia="Georgia"/>
        </w:rPr>
        <w:t xml:space="preserve"> </w:t>
      </w:r>
      <w:r>
        <w:t>du</w:t>
      </w:r>
      <w:r>
        <w:rPr>
          <w:rFonts w:eastAsia="Georgia"/>
        </w:rPr>
        <w:t xml:space="preserve"> </w:t>
      </w:r>
      <w:r>
        <w:t>corps</w:t>
      </w:r>
      <w:r>
        <w:rPr>
          <w:rFonts w:eastAsia="Georgia"/>
        </w:rPr>
        <w:t xml:space="preserve"> </w:t>
      </w:r>
      <w:r>
        <w:t>cette</w:t>
      </w:r>
      <w:r>
        <w:rPr>
          <w:rFonts w:eastAsia="Georgia"/>
        </w:rPr>
        <w:t xml:space="preserve"> </w:t>
      </w:r>
      <w:r>
        <w:t>nuit</w:t>
      </w:r>
      <w:r w:rsidR="004C7F27">
        <w:t>.</w:t>
      </w:r>
    </w:p>
    <w:p w14:paraId="6E4CA0A7" w14:textId="77777777" w:rsidR="004C7F27" w:rsidRDefault="004C163A" w:rsidP="004C163A">
      <w:r>
        <w:lastRenderedPageBreak/>
        <w:t>Il</w:t>
      </w:r>
      <w:r>
        <w:rPr>
          <w:rFonts w:eastAsia="Georgia"/>
        </w:rPr>
        <w:t xml:space="preserve"> </w:t>
      </w:r>
      <w:r>
        <w:t>trouva</w:t>
      </w:r>
      <w:r>
        <w:rPr>
          <w:rFonts w:eastAsia="Georgia"/>
        </w:rPr>
        <w:t xml:space="preserve"> </w:t>
      </w:r>
      <w:r>
        <w:t>le</w:t>
      </w:r>
      <w:r>
        <w:rPr>
          <w:rFonts w:eastAsia="Georgia"/>
        </w:rPr>
        <w:t xml:space="preserve"> </w:t>
      </w:r>
      <w:r>
        <w:t>psautier</w:t>
      </w:r>
      <w:r w:rsidR="004C7F27">
        <w:t xml:space="preserve">, </w:t>
      </w:r>
      <w:r>
        <w:t>s</w:t>
      </w:r>
      <w:r w:rsidR="004C7F27">
        <w:rPr>
          <w:rFonts w:eastAsia="Georgia"/>
        </w:rPr>
        <w:t>’</w:t>
      </w:r>
      <w:r>
        <w:t>assit</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lire</w:t>
      </w:r>
      <w:r>
        <w:rPr>
          <w:rFonts w:eastAsia="Georgia"/>
        </w:rPr>
        <w:t xml:space="preserve"> </w:t>
      </w:r>
      <w:r>
        <w:t>à</w:t>
      </w:r>
      <w:r>
        <w:rPr>
          <w:rFonts w:eastAsia="Georgia"/>
        </w:rPr>
        <w:t xml:space="preserve"> </w:t>
      </w:r>
      <w:r>
        <w:t>mi-voix</w:t>
      </w:r>
      <w:r w:rsidR="004C7F27">
        <w:t xml:space="preserve">. </w:t>
      </w:r>
      <w:r>
        <w:t>Mais</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sa</w:t>
      </w:r>
      <w:r>
        <w:rPr>
          <w:rFonts w:eastAsia="Georgia"/>
        </w:rPr>
        <w:t xml:space="preserve"> </w:t>
      </w:r>
      <w:r>
        <w:t>lecture</w:t>
      </w:r>
      <w:r>
        <w:rPr>
          <w:rFonts w:eastAsia="Georgia"/>
        </w:rPr>
        <w:t xml:space="preserve"> </w:t>
      </w:r>
      <w:r>
        <w:t>il</w:t>
      </w:r>
      <w:r>
        <w:rPr>
          <w:rFonts w:eastAsia="Georgia"/>
        </w:rPr>
        <w:t xml:space="preserve"> </w:t>
      </w:r>
      <w:r>
        <w:t>s</w:t>
      </w:r>
      <w:r w:rsidR="004C7F27">
        <w:rPr>
          <w:rFonts w:eastAsia="Georgia"/>
        </w:rPr>
        <w:t>’</w:t>
      </w:r>
      <w:r>
        <w:t>arrêta</w:t>
      </w:r>
      <w:r w:rsidR="004C7F27">
        <w:t xml:space="preserve">, </w:t>
      </w:r>
      <w:r>
        <w:t>car</w:t>
      </w:r>
      <w:r>
        <w:rPr>
          <w:rFonts w:eastAsia="Georgia"/>
        </w:rPr>
        <w:t xml:space="preserve"> </w:t>
      </w:r>
      <w:r>
        <w:t>il</w:t>
      </w:r>
      <w:r>
        <w:rPr>
          <w:rFonts w:eastAsia="Georgia"/>
        </w:rPr>
        <w:t xml:space="preserve"> </w:t>
      </w:r>
      <w:r>
        <w:t>lui</w:t>
      </w:r>
      <w:r>
        <w:rPr>
          <w:rFonts w:eastAsia="Georgia"/>
        </w:rPr>
        <w:t xml:space="preserve"> </w:t>
      </w:r>
      <w:r>
        <w:t>arriva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de</w:t>
      </w:r>
      <w:r>
        <w:rPr>
          <w:rFonts w:eastAsia="Georgia"/>
        </w:rPr>
        <w:t xml:space="preserve"> </w:t>
      </w:r>
      <w:r>
        <w:t>penser</w:t>
      </w:r>
      <w:r>
        <w:rPr>
          <w:rFonts w:eastAsia="Georgia"/>
        </w:rPr>
        <w:t xml:space="preserve"> </w:t>
      </w:r>
      <w:r>
        <w:t>à</w:t>
      </w:r>
      <w:r>
        <w:rPr>
          <w:rFonts w:eastAsia="Georgia"/>
        </w:rPr>
        <w:t xml:space="preserve"> </w:t>
      </w:r>
      <w:r>
        <w:t>son</w:t>
      </w:r>
      <w:r>
        <w:rPr>
          <w:rFonts w:eastAsia="Georgia"/>
        </w:rPr>
        <w:t xml:space="preserve"> </w:t>
      </w:r>
      <w:r>
        <w:t>père</w:t>
      </w:r>
      <w:r>
        <w:rPr>
          <w:rFonts w:eastAsia="Georgia"/>
        </w:rPr>
        <w:t xml:space="preserve"> </w:t>
      </w:r>
      <w:r>
        <w:t>et</w:t>
      </w:r>
      <w:r>
        <w:rPr>
          <w:rFonts w:eastAsia="Georgia"/>
        </w:rPr>
        <w:t xml:space="preserve"> </w:t>
      </w:r>
      <w:r>
        <w:t>à</w:t>
      </w:r>
      <w:r>
        <w:rPr>
          <w:rFonts w:eastAsia="Georgia"/>
        </w:rPr>
        <w:t xml:space="preserve"> </w:t>
      </w:r>
      <w:r>
        <w:t>sa</w:t>
      </w:r>
      <w:r>
        <w:rPr>
          <w:rFonts w:eastAsia="Georgia"/>
        </w:rPr>
        <w:t xml:space="preserve"> </w:t>
      </w:r>
      <w:r>
        <w:t>mère</w:t>
      </w:r>
      <w:r w:rsidR="004C7F27">
        <w:t>.</w:t>
      </w:r>
    </w:p>
    <w:p w14:paraId="295A08B1" w14:textId="77777777" w:rsidR="004C7F27" w:rsidRDefault="004C163A" w:rsidP="004C163A">
      <w:r>
        <w:t>Les</w:t>
      </w:r>
      <w:r>
        <w:rPr>
          <w:rFonts w:eastAsia="Georgia"/>
        </w:rPr>
        <w:t xml:space="preserve"> </w:t>
      </w:r>
      <w:r>
        <w:t>parents</w:t>
      </w:r>
      <w:r>
        <w:rPr>
          <w:rFonts w:eastAsia="Georgia"/>
        </w:rPr>
        <w:t xml:space="preserve"> </w:t>
      </w:r>
      <w:r>
        <w:t>peuvent</w:t>
      </w:r>
      <w:r>
        <w:rPr>
          <w:rFonts w:eastAsia="Georgia"/>
        </w:rPr>
        <w:t xml:space="preserve"> </w:t>
      </w:r>
      <w:r>
        <w:t>donc</w:t>
      </w:r>
      <w:r>
        <w:rPr>
          <w:rFonts w:eastAsia="Georgia"/>
        </w:rPr>
        <w:t xml:space="preserve"> </w:t>
      </w:r>
      <w:r>
        <w:t>soupirer</w:t>
      </w:r>
      <w:r>
        <w:rPr>
          <w:rFonts w:eastAsia="Georgia"/>
        </w:rPr>
        <w:t xml:space="preserve"> </w:t>
      </w:r>
      <w:r>
        <w:t>tant</w:t>
      </w:r>
      <w:r>
        <w:rPr>
          <w:rFonts w:eastAsia="Georgia"/>
        </w:rPr>
        <w:t xml:space="preserve"> </w:t>
      </w:r>
      <w:r>
        <w:t>que</w:t>
      </w:r>
      <w:r>
        <w:rPr>
          <w:rFonts w:eastAsia="Georgia"/>
        </w:rPr>
        <w:t xml:space="preserve"> </w:t>
      </w:r>
      <w:r>
        <w:t>cela</w:t>
      </w:r>
      <w:r>
        <w:rPr>
          <w:rFonts w:eastAsia="Georgia"/>
        </w:rPr>
        <w:t xml:space="preserve"> </w:t>
      </w:r>
      <w:r>
        <w:t>après</w:t>
      </w:r>
      <w:r>
        <w:rPr>
          <w:rFonts w:eastAsia="Georgia"/>
        </w:rPr>
        <w:t xml:space="preserve"> </w:t>
      </w:r>
      <w:r>
        <w:t>leurs</w:t>
      </w:r>
      <w:r>
        <w:rPr>
          <w:rFonts w:eastAsia="Georgia"/>
        </w:rPr>
        <w:t xml:space="preserve"> </w:t>
      </w:r>
      <w:r>
        <w:t>enfants</w:t>
      </w:r>
      <w:r w:rsidR="004C7F27">
        <w:t xml:space="preserve"> ! </w:t>
      </w:r>
      <w:r>
        <w:t>La</w:t>
      </w:r>
      <w:r>
        <w:rPr>
          <w:rFonts w:eastAsia="Georgia"/>
        </w:rPr>
        <w:t xml:space="preserve"> </w:t>
      </w:r>
      <w:r>
        <w:t>vie</w:t>
      </w:r>
      <w:r>
        <w:rPr>
          <w:rFonts w:eastAsia="Georgia"/>
        </w:rPr>
        <w:t xml:space="preserve"> </w:t>
      </w:r>
      <w:r>
        <w:t>peut</w:t>
      </w:r>
      <w:r>
        <w:rPr>
          <w:rFonts w:eastAsia="Georgia"/>
        </w:rPr>
        <w:t xml:space="preserve"> </w:t>
      </w:r>
      <w:r>
        <w:t>donc</w:t>
      </w:r>
      <w:r>
        <w:rPr>
          <w:rFonts w:eastAsia="Georgia"/>
        </w:rPr>
        <w:t xml:space="preserve"> </w:t>
      </w:r>
      <w:r>
        <w:t>leur</w:t>
      </w:r>
      <w:r>
        <w:rPr>
          <w:rFonts w:eastAsia="Georgia"/>
        </w:rPr>
        <w:t xml:space="preserve"> </w:t>
      </w:r>
      <w:r>
        <w:t>sembler</w:t>
      </w:r>
      <w:r>
        <w:rPr>
          <w:rFonts w:eastAsia="Georgia"/>
        </w:rPr>
        <w:t xml:space="preserve"> </w:t>
      </w:r>
      <w:r>
        <w:t>finie</w:t>
      </w:r>
      <w:r>
        <w:rPr>
          <w:rFonts w:eastAsia="Georgia"/>
        </w:rPr>
        <w:t xml:space="preserve"> </w:t>
      </w:r>
      <w:r>
        <w:t>lorsque</w:t>
      </w:r>
      <w:r>
        <w:rPr>
          <w:rFonts w:eastAsia="Georgia"/>
        </w:rPr>
        <w:t xml:space="preserve"> </w:t>
      </w:r>
      <w:r>
        <w:t>les</w:t>
      </w:r>
      <w:r>
        <w:rPr>
          <w:rFonts w:eastAsia="Georgia"/>
        </w:rPr>
        <w:t xml:space="preserve"> </w:t>
      </w:r>
      <w:r>
        <w:t>enfants</w:t>
      </w:r>
      <w:r>
        <w:rPr>
          <w:rFonts w:eastAsia="Georgia"/>
        </w:rPr>
        <w:t xml:space="preserve"> </w:t>
      </w:r>
      <w:r>
        <w:t>sont</w:t>
      </w:r>
      <w:r>
        <w:rPr>
          <w:rFonts w:eastAsia="Georgia"/>
        </w:rPr>
        <w:t xml:space="preserve"> </w:t>
      </w:r>
      <w:r>
        <w:t>partis</w:t>
      </w:r>
      <w:r w:rsidR="004C7F27">
        <w:t xml:space="preserve"> ! </w:t>
      </w:r>
      <w:r>
        <w:t>Si</w:t>
      </w:r>
      <w:r w:rsidR="004C7F27">
        <w:t xml:space="preserve">, </w:t>
      </w:r>
      <w:r>
        <w:t>chez</w:t>
      </w:r>
      <w:r>
        <w:rPr>
          <w:rFonts w:eastAsia="Georgia"/>
        </w:rPr>
        <w:t xml:space="preserve"> </w:t>
      </w:r>
      <w:r>
        <w:t>lui</w:t>
      </w:r>
      <w:r w:rsidR="004C7F27">
        <w:t xml:space="preserve">, </w:t>
      </w:r>
      <w:r>
        <w:t>son</w:t>
      </w:r>
      <w:r>
        <w:rPr>
          <w:rFonts w:eastAsia="Georgia"/>
        </w:rPr>
        <w:t xml:space="preserve"> </w:t>
      </w:r>
      <w:r>
        <w:t>père</w:t>
      </w:r>
      <w:r>
        <w:rPr>
          <w:rFonts w:eastAsia="Georgia"/>
        </w:rPr>
        <w:t xml:space="preserve"> </w:t>
      </w:r>
      <w:r>
        <w:t>et</w:t>
      </w:r>
      <w:r>
        <w:rPr>
          <w:rFonts w:eastAsia="Georgia"/>
        </w:rPr>
        <w:t xml:space="preserve"> </w:t>
      </w:r>
      <w:r>
        <w:t>sa</w:t>
      </w:r>
      <w:r>
        <w:rPr>
          <w:rFonts w:eastAsia="Georgia"/>
        </w:rPr>
        <w:t xml:space="preserve"> </w:t>
      </w:r>
      <w:r>
        <w:t>mère</w:t>
      </w:r>
      <w:r>
        <w:rPr>
          <w:rFonts w:eastAsia="Georgia"/>
        </w:rPr>
        <w:t xml:space="preserve"> </w:t>
      </w:r>
      <w:r>
        <w:t>le</w:t>
      </w:r>
      <w:r>
        <w:rPr>
          <w:rFonts w:eastAsia="Georgia"/>
        </w:rPr>
        <w:t xml:space="preserve"> </w:t>
      </w:r>
      <w:r>
        <w:t>regrettaient</w:t>
      </w:r>
      <w:r>
        <w:rPr>
          <w:rFonts w:eastAsia="Georgia"/>
        </w:rPr>
        <w:t xml:space="preserve"> </w:t>
      </w:r>
      <w:r>
        <w:t>a</w:t>
      </w:r>
      <w:r>
        <w:t>u</w:t>
      </w:r>
      <w:r>
        <w:t>tant</w:t>
      </w:r>
      <w:r>
        <w:rPr>
          <w:rFonts w:eastAsia="Georgia"/>
        </w:rPr>
        <w:t xml:space="preserve"> </w:t>
      </w:r>
      <w:r>
        <w:t>que</w:t>
      </w:r>
      <w:r>
        <w:rPr>
          <w:rFonts w:eastAsia="Georgia"/>
        </w:rPr>
        <w:t xml:space="preserve"> </w:t>
      </w:r>
      <w:r>
        <w:t>cette</w:t>
      </w:r>
      <w:r>
        <w:rPr>
          <w:rFonts w:eastAsia="Georgia"/>
        </w:rPr>
        <w:t xml:space="preserve"> </w:t>
      </w:r>
      <w:r>
        <w:t>vieille</w:t>
      </w:r>
      <w:r>
        <w:rPr>
          <w:rFonts w:eastAsia="Georgia"/>
        </w:rPr>
        <w:t xml:space="preserve"> </w:t>
      </w:r>
      <w:r>
        <w:t>femme</w:t>
      </w:r>
      <w:r>
        <w:rPr>
          <w:rFonts w:eastAsia="Georgia"/>
        </w:rPr>
        <w:t xml:space="preserve"> </w:t>
      </w:r>
      <w:r>
        <w:t>avait</w:t>
      </w:r>
      <w:r>
        <w:rPr>
          <w:rFonts w:eastAsia="Georgia"/>
        </w:rPr>
        <w:t xml:space="preserve"> </w:t>
      </w:r>
      <w:r>
        <w:t>regretté</w:t>
      </w:r>
      <w:r>
        <w:rPr>
          <w:rFonts w:eastAsia="Georgia"/>
        </w:rPr>
        <w:t xml:space="preserve"> </w:t>
      </w:r>
      <w:r>
        <w:t>ses</w:t>
      </w:r>
      <w:r>
        <w:rPr>
          <w:rFonts w:eastAsia="Georgia"/>
        </w:rPr>
        <w:t xml:space="preserve"> </w:t>
      </w:r>
      <w:r>
        <w:t>enfants</w:t>
      </w:r>
      <w:r>
        <w:rPr>
          <w:rFonts w:eastAsia="Georgia"/>
        </w:rPr>
        <w:t xml:space="preserve"> </w:t>
      </w:r>
      <w:r>
        <w:t>à</w:t>
      </w:r>
      <w:r>
        <w:rPr>
          <w:rFonts w:eastAsia="Georgia"/>
        </w:rPr>
        <w:t xml:space="preserve"> </w:t>
      </w:r>
      <w:r>
        <w:t>elle</w:t>
      </w:r>
      <w:r w:rsidR="004C7F27">
        <w:t xml:space="preserve"> ! </w:t>
      </w:r>
      <w:r>
        <w:t>Cette</w:t>
      </w:r>
      <w:r>
        <w:rPr>
          <w:rFonts w:eastAsia="Georgia"/>
        </w:rPr>
        <w:t xml:space="preserve"> </w:t>
      </w:r>
      <w:r>
        <w:t>pensée</w:t>
      </w:r>
      <w:r>
        <w:rPr>
          <w:rFonts w:eastAsia="Georgia"/>
        </w:rPr>
        <w:t xml:space="preserve"> </w:t>
      </w:r>
      <w:r>
        <w:t>le</w:t>
      </w:r>
      <w:r>
        <w:rPr>
          <w:rFonts w:eastAsia="Georgia"/>
        </w:rPr>
        <w:t xml:space="preserve"> </w:t>
      </w:r>
      <w:r>
        <w:t>rendit</w:t>
      </w:r>
      <w:r>
        <w:rPr>
          <w:rFonts w:eastAsia="Georgia"/>
        </w:rPr>
        <w:t xml:space="preserve"> </w:t>
      </w:r>
      <w:r>
        <w:t>heureux</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osa</w:t>
      </w:r>
      <w:r>
        <w:rPr>
          <w:rFonts w:eastAsia="Georgia"/>
        </w:rPr>
        <w:t xml:space="preserve"> </w:t>
      </w:r>
      <w:r>
        <w:t>s</w:t>
      </w:r>
      <w:r w:rsidR="004C7F27">
        <w:rPr>
          <w:rFonts w:eastAsia="Georgia"/>
        </w:rPr>
        <w:t>’</w:t>
      </w:r>
      <w:r>
        <w:t>y</w:t>
      </w:r>
      <w:r>
        <w:rPr>
          <w:rFonts w:eastAsia="Georgia"/>
        </w:rPr>
        <w:t xml:space="preserve"> </w:t>
      </w:r>
      <w:r>
        <w:t>attarder</w:t>
      </w:r>
      <w:r w:rsidR="004C7F27">
        <w:t xml:space="preserve">. </w:t>
      </w:r>
      <w:r>
        <w:t>Il</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point</w:t>
      </w:r>
      <w:r>
        <w:rPr>
          <w:rFonts w:eastAsia="Georgia"/>
        </w:rPr>
        <w:t xml:space="preserve"> </w:t>
      </w:r>
      <w:r>
        <w:t>conduit</w:t>
      </w:r>
      <w:r>
        <w:rPr>
          <w:rFonts w:eastAsia="Georgia"/>
        </w:rPr>
        <w:t xml:space="preserve"> </w:t>
      </w:r>
      <w:r>
        <w:t>de</w:t>
      </w:r>
      <w:r>
        <w:rPr>
          <w:rFonts w:eastAsia="Georgia"/>
        </w:rPr>
        <w:t xml:space="preserve"> </w:t>
      </w:r>
      <w:r>
        <w:t>façon</w:t>
      </w:r>
      <w:r>
        <w:rPr>
          <w:rFonts w:eastAsia="Georgia"/>
        </w:rPr>
        <w:t xml:space="preserve"> </w:t>
      </w:r>
      <w:r>
        <w:t>à</w:t>
      </w:r>
      <w:r>
        <w:rPr>
          <w:rFonts w:eastAsia="Georgia"/>
        </w:rPr>
        <w:t xml:space="preserve"> </w:t>
      </w:r>
      <w:r>
        <w:t>être</w:t>
      </w:r>
      <w:r>
        <w:rPr>
          <w:rFonts w:eastAsia="Georgia"/>
        </w:rPr>
        <w:t xml:space="preserve"> </w:t>
      </w:r>
      <w:r>
        <w:t>regretté</w:t>
      </w:r>
      <w:r>
        <w:rPr>
          <w:rFonts w:eastAsia="Georgia"/>
        </w:rPr>
        <w:t xml:space="preserve"> </w:t>
      </w:r>
      <w:r>
        <w:t>de</w:t>
      </w:r>
      <w:r>
        <w:rPr>
          <w:rFonts w:eastAsia="Georgia"/>
        </w:rPr>
        <w:t xml:space="preserve"> </w:t>
      </w:r>
      <w:r>
        <w:t>qui</w:t>
      </w:r>
      <w:r>
        <w:rPr>
          <w:rFonts w:eastAsia="Georgia"/>
        </w:rPr>
        <w:t xml:space="preserve"> </w:t>
      </w:r>
      <w:r>
        <w:t>que</w:t>
      </w:r>
      <w:r>
        <w:rPr>
          <w:rFonts w:eastAsia="Georgia"/>
        </w:rPr>
        <w:t xml:space="preserve"> </w:t>
      </w:r>
      <w:r>
        <w:t>ce</w:t>
      </w:r>
      <w:r>
        <w:rPr>
          <w:rFonts w:eastAsia="Georgia"/>
        </w:rPr>
        <w:t xml:space="preserve"> </w:t>
      </w:r>
      <w:r>
        <w:t>fût</w:t>
      </w:r>
      <w:r w:rsidR="004C7F27">
        <w:t>.</w:t>
      </w:r>
    </w:p>
    <w:p w14:paraId="3510A317" w14:textId="77777777" w:rsidR="004C7F27" w:rsidRDefault="004C163A" w:rsidP="004C163A">
      <w:r>
        <w:t>Mais</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été</w:t>
      </w:r>
      <w:r w:rsidR="004C7F27">
        <w:t xml:space="preserve">, </w:t>
      </w:r>
      <w:r>
        <w:t>il</w:t>
      </w:r>
      <w:r>
        <w:rPr>
          <w:rFonts w:eastAsia="Georgia"/>
        </w:rPr>
        <w:t xml:space="preserve"> </w:t>
      </w:r>
      <w:r>
        <w:t>pouvait</w:t>
      </w:r>
      <w:r>
        <w:rPr>
          <w:rFonts w:eastAsia="Georgia"/>
        </w:rPr>
        <w:t xml:space="preserve"> </w:t>
      </w:r>
      <w:r>
        <w:t>peut-être</w:t>
      </w:r>
      <w:r>
        <w:rPr>
          <w:rFonts w:eastAsia="Georgia"/>
        </w:rPr>
        <w:t xml:space="preserve"> </w:t>
      </w:r>
      <w:r>
        <w:t>le</w:t>
      </w:r>
      <w:r>
        <w:rPr>
          <w:rFonts w:eastAsia="Georgia"/>
        </w:rPr>
        <w:t xml:space="preserve"> </w:t>
      </w:r>
      <w:r>
        <w:t>devenir</w:t>
      </w:r>
      <w:r w:rsidR="004C7F27">
        <w:t>.</w:t>
      </w:r>
    </w:p>
    <w:p w14:paraId="6BB19B32" w14:textId="77777777" w:rsidR="004C7F27" w:rsidRDefault="004C163A" w:rsidP="004C163A">
      <w:r>
        <w:t>Tout</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il</w:t>
      </w:r>
      <w:r>
        <w:rPr>
          <w:rFonts w:eastAsia="Georgia"/>
        </w:rPr>
        <w:t xml:space="preserve"> </w:t>
      </w:r>
      <w:r>
        <w:t>voyait</w:t>
      </w:r>
      <w:r>
        <w:rPr>
          <w:rFonts w:eastAsia="Georgia"/>
        </w:rPr>
        <w:t xml:space="preserve"> </w:t>
      </w:r>
      <w:r>
        <w:t>les</w:t>
      </w:r>
      <w:r>
        <w:rPr>
          <w:rFonts w:eastAsia="Georgia"/>
        </w:rPr>
        <w:t xml:space="preserve"> </w:t>
      </w:r>
      <w:r>
        <w:t>portraits</w:t>
      </w:r>
      <w:r>
        <w:rPr>
          <w:rFonts w:eastAsia="Georgia"/>
        </w:rPr>
        <w:t xml:space="preserve"> </w:t>
      </w:r>
      <w:r>
        <w:t>des</w:t>
      </w:r>
      <w:r>
        <w:rPr>
          <w:rFonts w:eastAsia="Georgia"/>
        </w:rPr>
        <w:t xml:space="preserve"> </w:t>
      </w:r>
      <w:r>
        <w:t>absents</w:t>
      </w:r>
      <w:r w:rsidR="004C7F27">
        <w:t xml:space="preserve">. </w:t>
      </w:r>
      <w:r>
        <w:t>C</w:t>
      </w:r>
      <w:r w:rsidR="004C7F27">
        <w:rPr>
          <w:rFonts w:eastAsia="Georgia"/>
        </w:rPr>
        <w:t>’</w:t>
      </w:r>
      <w:r>
        <w:t>étaient</w:t>
      </w:r>
      <w:r>
        <w:rPr>
          <w:rFonts w:eastAsia="Georgia"/>
        </w:rPr>
        <w:t xml:space="preserve"> </w:t>
      </w:r>
      <w:r>
        <w:t>de</w:t>
      </w:r>
      <w:r>
        <w:rPr>
          <w:rFonts w:eastAsia="Georgia"/>
        </w:rPr>
        <w:t xml:space="preserve"> </w:t>
      </w:r>
      <w:r>
        <w:t>grands</w:t>
      </w:r>
      <w:r>
        <w:rPr>
          <w:rFonts w:eastAsia="Georgia"/>
        </w:rPr>
        <w:t xml:space="preserve"> </w:t>
      </w:r>
      <w:r>
        <w:t>hommes</w:t>
      </w:r>
      <w:r>
        <w:rPr>
          <w:rFonts w:eastAsia="Georgia"/>
        </w:rPr>
        <w:t xml:space="preserve"> </w:t>
      </w:r>
      <w:r>
        <w:t>vigoureux</w:t>
      </w:r>
      <w:r>
        <w:rPr>
          <w:rFonts w:eastAsia="Georgia"/>
        </w:rPr>
        <w:t xml:space="preserve"> </w:t>
      </w:r>
      <w:r>
        <w:t>et</w:t>
      </w:r>
      <w:r>
        <w:rPr>
          <w:rFonts w:eastAsia="Georgia"/>
        </w:rPr>
        <w:t xml:space="preserve"> </w:t>
      </w:r>
      <w:r>
        <w:t>des</w:t>
      </w:r>
      <w:r>
        <w:rPr>
          <w:rFonts w:eastAsia="Georgia"/>
        </w:rPr>
        <w:t xml:space="preserve"> </w:t>
      </w:r>
      <w:r>
        <w:t>femmes</w:t>
      </w:r>
      <w:r>
        <w:rPr>
          <w:rFonts w:eastAsia="Georgia"/>
        </w:rPr>
        <w:t xml:space="preserve"> </w:t>
      </w:r>
      <w:r>
        <w:t>aux</w:t>
      </w:r>
      <w:r>
        <w:rPr>
          <w:rFonts w:eastAsia="Georgia"/>
        </w:rPr>
        <w:t xml:space="preserve"> </w:t>
      </w:r>
      <w:r>
        <w:t>v</w:t>
      </w:r>
      <w:r>
        <w:t>i</w:t>
      </w:r>
      <w:r>
        <w:t>sages</w:t>
      </w:r>
      <w:r>
        <w:rPr>
          <w:rFonts w:eastAsia="Georgia"/>
        </w:rPr>
        <w:t xml:space="preserve"> </w:t>
      </w:r>
      <w:r>
        <w:t>graves</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mariées</w:t>
      </w:r>
      <w:r>
        <w:rPr>
          <w:rFonts w:eastAsia="Georgia"/>
        </w:rPr>
        <w:t xml:space="preserve"> </w:t>
      </w:r>
      <w:r>
        <w:t>en</w:t>
      </w:r>
      <w:r>
        <w:rPr>
          <w:rFonts w:eastAsia="Georgia"/>
        </w:rPr>
        <w:t xml:space="preserve"> </w:t>
      </w:r>
      <w:r>
        <w:t>longs</w:t>
      </w:r>
      <w:r>
        <w:rPr>
          <w:rFonts w:eastAsia="Georgia"/>
        </w:rPr>
        <w:t xml:space="preserve"> </w:t>
      </w:r>
      <w:r>
        <w:t>voiles</w:t>
      </w:r>
      <w:r>
        <w:rPr>
          <w:rFonts w:eastAsia="Georgia"/>
        </w:rPr>
        <w:t xml:space="preserve"> </w:t>
      </w:r>
      <w:r>
        <w:t>et</w:t>
      </w:r>
      <w:r>
        <w:rPr>
          <w:rFonts w:eastAsia="Georgia"/>
        </w:rPr>
        <w:t xml:space="preserve"> </w:t>
      </w:r>
      <w:r>
        <w:t>des</w:t>
      </w:r>
      <w:r>
        <w:rPr>
          <w:rFonts w:eastAsia="Georgia"/>
        </w:rPr>
        <w:t xml:space="preserve"> </w:t>
      </w:r>
      <w:r>
        <w:t>me</w:t>
      </w:r>
      <w:r>
        <w:t>s</w:t>
      </w:r>
      <w:r>
        <w:t>sieurs</w:t>
      </w:r>
      <w:r>
        <w:rPr>
          <w:rFonts w:eastAsia="Georgia"/>
        </w:rPr>
        <w:t xml:space="preserve"> </w:t>
      </w:r>
      <w:r>
        <w:t>en</w:t>
      </w:r>
      <w:r>
        <w:rPr>
          <w:rFonts w:eastAsia="Georgia"/>
        </w:rPr>
        <w:t xml:space="preserve"> </w:t>
      </w:r>
      <w:r>
        <w:t>habits</w:t>
      </w:r>
      <w:r>
        <w:rPr>
          <w:rFonts w:eastAsia="Georgia"/>
        </w:rPr>
        <w:t xml:space="preserve"> </w:t>
      </w:r>
      <w:r>
        <w:t>de</w:t>
      </w:r>
      <w:r>
        <w:rPr>
          <w:rFonts w:eastAsia="Georgia"/>
        </w:rPr>
        <w:t xml:space="preserve"> </w:t>
      </w:r>
      <w:r>
        <w:t>ville</w:t>
      </w:r>
      <w:r w:rsidR="004C7F27">
        <w:t xml:space="preserve">, </w:t>
      </w:r>
      <w:r>
        <w:t>et</w:t>
      </w:r>
      <w:r>
        <w:rPr>
          <w:rFonts w:eastAsia="Georgia"/>
        </w:rPr>
        <w:t xml:space="preserve"> </w:t>
      </w:r>
      <w:r>
        <w:t>c</w:t>
      </w:r>
      <w:r w:rsidR="004C7F27">
        <w:rPr>
          <w:rFonts w:eastAsia="Georgia"/>
        </w:rPr>
        <w:t>’</w:t>
      </w:r>
      <w:r>
        <w:t>étaient</w:t>
      </w:r>
      <w:r>
        <w:rPr>
          <w:rFonts w:eastAsia="Georgia"/>
        </w:rPr>
        <w:t xml:space="preserve"> </w:t>
      </w:r>
      <w:r>
        <w:t>des</w:t>
      </w:r>
      <w:r>
        <w:rPr>
          <w:rFonts w:eastAsia="Georgia"/>
        </w:rPr>
        <w:t xml:space="preserve"> </w:t>
      </w:r>
      <w:r>
        <w:t>enfants</w:t>
      </w:r>
      <w:r>
        <w:rPr>
          <w:rFonts w:eastAsia="Georgia"/>
        </w:rPr>
        <w:t xml:space="preserve"> </w:t>
      </w:r>
      <w:r>
        <w:t>aux</w:t>
      </w:r>
      <w:r>
        <w:rPr>
          <w:rFonts w:eastAsia="Georgia"/>
        </w:rPr>
        <w:t xml:space="preserve"> </w:t>
      </w:r>
      <w:r>
        <w:t>cheveux</w:t>
      </w:r>
      <w:r>
        <w:rPr>
          <w:rFonts w:eastAsia="Georgia"/>
        </w:rPr>
        <w:t xml:space="preserve"> </w:t>
      </w:r>
      <w:r>
        <w:t>fr</w:t>
      </w:r>
      <w:r>
        <w:t>i</w:t>
      </w:r>
      <w:r>
        <w:t>sés</w:t>
      </w:r>
      <w:r w:rsidR="004C7F27">
        <w:t xml:space="preserve">, </w:t>
      </w:r>
      <w:r>
        <w:t>en</w:t>
      </w:r>
      <w:r>
        <w:rPr>
          <w:rFonts w:eastAsia="Georgia"/>
        </w:rPr>
        <w:t xml:space="preserve"> </w:t>
      </w:r>
      <w:r>
        <w:t>belles</w:t>
      </w:r>
      <w:r>
        <w:rPr>
          <w:rFonts w:eastAsia="Georgia"/>
        </w:rPr>
        <w:t xml:space="preserve"> </w:t>
      </w:r>
      <w:r>
        <w:t>robes</w:t>
      </w:r>
      <w:r>
        <w:rPr>
          <w:rFonts w:eastAsia="Georgia"/>
        </w:rPr>
        <w:t xml:space="preserve"> </w:t>
      </w:r>
      <w:r>
        <w:t>blanches</w:t>
      </w:r>
      <w:r w:rsidR="004C7F27">
        <w:t xml:space="preserve">. </w:t>
      </w:r>
      <w:r>
        <w:t>Et</w:t>
      </w:r>
      <w:r>
        <w:rPr>
          <w:rFonts w:eastAsia="Georgia"/>
        </w:rPr>
        <w:t xml:space="preserve"> </w:t>
      </w:r>
      <w:r>
        <w:t>il</w:t>
      </w:r>
      <w:r>
        <w:rPr>
          <w:rFonts w:eastAsia="Georgia"/>
        </w:rPr>
        <w:t xml:space="preserve"> </w:t>
      </w:r>
      <w:r>
        <w:t>semblait</w:t>
      </w:r>
      <w:r>
        <w:rPr>
          <w:rFonts w:eastAsia="Georgia"/>
        </w:rPr>
        <w:t xml:space="preserve"> </w:t>
      </w:r>
      <w:r>
        <w:t>à</w:t>
      </w:r>
      <w:r>
        <w:rPr>
          <w:rFonts w:eastAsia="Georgia"/>
        </w:rPr>
        <w:t xml:space="preserve"> </w:t>
      </w:r>
      <w:r>
        <w:t>Nils</w:t>
      </w:r>
      <w:r>
        <w:rPr>
          <w:rFonts w:eastAsia="Georgia"/>
        </w:rPr>
        <w:t xml:space="preserve"> </w:t>
      </w:r>
      <w:r>
        <w:t>que</w:t>
      </w:r>
      <w:r w:rsidR="004C7F27">
        <w:t xml:space="preserve">, </w:t>
      </w:r>
      <w:r>
        <w:t>tous</w:t>
      </w:r>
      <w:r w:rsidR="004C7F27">
        <w:t xml:space="preserve">, </w:t>
      </w:r>
      <w:r>
        <w:t>ils</w:t>
      </w:r>
      <w:r>
        <w:rPr>
          <w:rFonts w:eastAsia="Georgia"/>
        </w:rPr>
        <w:t xml:space="preserve"> </w:t>
      </w:r>
      <w:r>
        <w:t>regardaient</w:t>
      </w:r>
      <w:r>
        <w:rPr>
          <w:rFonts w:eastAsia="Georgia"/>
        </w:rPr>
        <w:t xml:space="preserve"> </w:t>
      </w:r>
      <w:r>
        <w:t>fixement</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avec</w:t>
      </w:r>
      <w:r>
        <w:rPr>
          <w:rFonts w:eastAsia="Georgia"/>
        </w:rPr>
        <w:t xml:space="preserve"> </w:t>
      </w:r>
      <w:r>
        <w:t>des</w:t>
      </w:r>
      <w:r>
        <w:rPr>
          <w:rFonts w:eastAsia="Georgia"/>
        </w:rPr>
        <w:t xml:space="preserve"> </w:t>
      </w:r>
      <w:r>
        <w:t>yeux</w:t>
      </w:r>
      <w:r>
        <w:rPr>
          <w:rFonts w:eastAsia="Georgia"/>
        </w:rPr>
        <w:t xml:space="preserve"> </w:t>
      </w:r>
      <w:r>
        <w:t>d</w:t>
      </w:r>
      <w:r w:rsidR="004C7F27">
        <w:rPr>
          <w:rFonts w:eastAsia="Georgia"/>
        </w:rPr>
        <w:t>’</w:t>
      </w:r>
      <w:r>
        <w:t>aveugles</w:t>
      </w:r>
      <w:r>
        <w:rPr>
          <w:rFonts w:eastAsia="Georgia"/>
        </w:rPr>
        <w:t xml:space="preserve"> </w:t>
      </w:r>
      <w:r>
        <w:t>qui</w:t>
      </w:r>
      <w:r>
        <w:rPr>
          <w:rFonts w:eastAsia="Georgia"/>
        </w:rPr>
        <w:t xml:space="preserve"> </w:t>
      </w:r>
      <w:r>
        <w:t>ne</w:t>
      </w:r>
      <w:r>
        <w:rPr>
          <w:rFonts w:eastAsia="Georgia"/>
        </w:rPr>
        <w:t xml:space="preserve"> </w:t>
      </w:r>
      <w:r>
        <w:t>voulaient</w:t>
      </w:r>
      <w:r>
        <w:rPr>
          <w:rFonts w:eastAsia="Georgia"/>
        </w:rPr>
        <w:t xml:space="preserve"> </w:t>
      </w:r>
      <w:r>
        <w:t>pas</w:t>
      </w:r>
      <w:r>
        <w:rPr>
          <w:rFonts w:eastAsia="Georgia"/>
        </w:rPr>
        <w:t xml:space="preserve"> </w:t>
      </w:r>
      <w:r>
        <w:t>voir</w:t>
      </w:r>
      <w:r w:rsidR="004C7F27">
        <w:t>.</w:t>
      </w:r>
    </w:p>
    <w:p w14:paraId="17E733C2" w14:textId="5A4D89F0" w:rsidR="004C163A" w:rsidRDefault="004C7F27" w:rsidP="004C163A">
      <w:r>
        <w:t>« </w:t>
      </w:r>
      <w:r w:rsidR="004C163A">
        <w:t>Pauvres</w:t>
      </w:r>
      <w:r w:rsidR="004C163A">
        <w:rPr>
          <w:rFonts w:eastAsia="Georgia"/>
        </w:rPr>
        <w:t xml:space="preserve"> </w:t>
      </w:r>
      <w:r w:rsidR="004C163A">
        <w:t>gens</w:t>
      </w:r>
      <w:r>
        <w:t xml:space="preserve"> ! </w:t>
      </w:r>
      <w:r w:rsidR="004C163A">
        <w:t>dit</w:t>
      </w:r>
      <w:r w:rsidR="004C163A">
        <w:rPr>
          <w:rFonts w:eastAsia="Georgia"/>
        </w:rPr>
        <w:t xml:space="preserve"> </w:t>
      </w:r>
      <w:r w:rsidR="004C163A">
        <w:t>Nils</w:t>
      </w:r>
      <w:r w:rsidR="004C163A">
        <w:rPr>
          <w:rFonts w:eastAsia="Georgia"/>
        </w:rPr>
        <w:t xml:space="preserve"> </w:t>
      </w:r>
      <w:r w:rsidR="004C163A">
        <w:t>aux</w:t>
      </w:r>
      <w:r w:rsidR="004C163A">
        <w:rPr>
          <w:rFonts w:eastAsia="Georgia"/>
        </w:rPr>
        <w:t xml:space="preserve"> </w:t>
      </w:r>
      <w:r w:rsidR="004C163A">
        <w:t>portraits</w:t>
      </w:r>
      <w:r>
        <w:t xml:space="preserve">. </w:t>
      </w:r>
      <w:r w:rsidR="004C163A">
        <w:t>Votre</w:t>
      </w:r>
      <w:r w:rsidR="004C163A">
        <w:rPr>
          <w:rFonts w:eastAsia="Georgia"/>
        </w:rPr>
        <w:t xml:space="preserve"> </w:t>
      </w:r>
      <w:r w:rsidR="004C163A">
        <w:t>mère</w:t>
      </w:r>
      <w:r w:rsidR="004C163A">
        <w:rPr>
          <w:rFonts w:eastAsia="Georgia"/>
        </w:rPr>
        <w:t xml:space="preserve"> </w:t>
      </w:r>
      <w:r w:rsidR="004C163A">
        <w:t>est</w:t>
      </w:r>
      <w:r w:rsidR="004C163A">
        <w:rPr>
          <w:rFonts w:eastAsia="Georgia"/>
        </w:rPr>
        <w:t xml:space="preserve"> </w:t>
      </w:r>
      <w:r w:rsidR="004C163A">
        <w:t>morte</w:t>
      </w:r>
      <w:r>
        <w:t xml:space="preserve">. </w:t>
      </w:r>
      <w:r w:rsidR="004C163A">
        <w:t>Vous</w:t>
      </w:r>
      <w:r w:rsidR="004C163A">
        <w:rPr>
          <w:rFonts w:eastAsia="Georgia"/>
        </w:rPr>
        <w:t xml:space="preserve"> </w:t>
      </w:r>
      <w:r w:rsidR="004C163A">
        <w:t>ne</w:t>
      </w:r>
      <w:r w:rsidR="004C163A">
        <w:rPr>
          <w:rFonts w:eastAsia="Georgia"/>
        </w:rPr>
        <w:t xml:space="preserve"> </w:t>
      </w:r>
      <w:proofErr w:type="spellStart"/>
      <w:r w:rsidR="004C163A">
        <w:t>pouvez</w:t>
      </w:r>
      <w:r w:rsidR="004C163A">
        <w:rPr>
          <w:rFonts w:eastAsia="Georgia"/>
        </w:rPr>
        <w:t xml:space="preserve"> </w:t>
      </w:r>
      <w:r w:rsidR="004C163A">
        <w:t>vous</w:t>
      </w:r>
      <w:proofErr w:type="spellEnd"/>
      <w:r w:rsidR="004C163A">
        <w:rPr>
          <w:rFonts w:eastAsia="Georgia"/>
        </w:rPr>
        <w:t xml:space="preserve"> </w:t>
      </w:r>
      <w:r w:rsidR="004C163A">
        <w:t>racheter</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partis</w:t>
      </w:r>
      <w:r w:rsidR="004C163A">
        <w:rPr>
          <w:rFonts w:eastAsia="Georgia"/>
        </w:rPr>
        <w:t xml:space="preserve"> </w:t>
      </w:r>
      <w:r w:rsidR="004C163A">
        <w:t>loin</w:t>
      </w:r>
      <w:r w:rsidR="004C163A">
        <w:rPr>
          <w:rFonts w:eastAsia="Georgia"/>
        </w:rPr>
        <w:t xml:space="preserve"> </w:t>
      </w:r>
      <w:r w:rsidR="004C163A">
        <w:t>d</w:t>
      </w:r>
      <w:r>
        <w:rPr>
          <w:rFonts w:eastAsia="Georgia"/>
        </w:rPr>
        <w:t>’</w:t>
      </w:r>
      <w:r w:rsidR="004C163A">
        <w:t>elle</w:t>
      </w:r>
      <w:r>
        <w:t xml:space="preserve">. </w:t>
      </w:r>
      <w:r w:rsidR="004C163A">
        <w:t>Mais</w:t>
      </w:r>
      <w:r w:rsidR="004C163A">
        <w:rPr>
          <w:rFonts w:eastAsia="Georgia"/>
        </w:rPr>
        <w:t xml:space="preserve"> </w:t>
      </w:r>
      <w:r w:rsidR="004C163A">
        <w:t>ma</w:t>
      </w:r>
      <w:r w:rsidR="004C163A">
        <w:rPr>
          <w:rFonts w:eastAsia="Georgia"/>
        </w:rPr>
        <w:t xml:space="preserve"> </w:t>
      </w:r>
      <w:r w:rsidR="004C163A">
        <w:t>mère</w:t>
      </w:r>
      <w:r w:rsidR="004C163A">
        <w:rPr>
          <w:rFonts w:eastAsia="Georgia"/>
        </w:rPr>
        <w:t xml:space="preserve"> </w:t>
      </w:r>
      <w:r w:rsidR="004C163A">
        <w:t>à</w:t>
      </w:r>
      <w:r w:rsidR="004C163A">
        <w:rPr>
          <w:rFonts w:eastAsia="Georgia"/>
        </w:rPr>
        <w:t xml:space="preserve"> </w:t>
      </w:r>
      <w:r w:rsidR="004C163A">
        <w:t>moi</w:t>
      </w:r>
      <w:r>
        <w:t xml:space="preserve">, </w:t>
      </w:r>
      <w:r w:rsidR="004C163A">
        <w:t>elle</w:t>
      </w:r>
      <w:r w:rsidR="004C163A">
        <w:rPr>
          <w:rFonts w:eastAsia="Georgia"/>
        </w:rPr>
        <w:t xml:space="preserve"> </w:t>
      </w:r>
      <w:r w:rsidR="004C163A">
        <w:t>vit</w:t>
      </w:r>
      <w:r>
        <w:t> ! »</w:t>
      </w:r>
    </w:p>
    <w:p w14:paraId="1BB94CF4" w14:textId="76CC1A6E" w:rsidR="004C163A" w:rsidRDefault="004C163A" w:rsidP="004C163A">
      <w:r>
        <w:t>Il</w:t>
      </w:r>
      <w:r>
        <w:rPr>
          <w:rFonts w:eastAsia="Georgia"/>
        </w:rPr>
        <w:t xml:space="preserve"> </w:t>
      </w:r>
      <w:r>
        <w:t>s</w:t>
      </w:r>
      <w:r w:rsidR="004C7F27">
        <w:rPr>
          <w:rFonts w:eastAsia="Georgia"/>
        </w:rPr>
        <w:t>’</w:t>
      </w:r>
      <w:r>
        <w:t>interrompit</w:t>
      </w:r>
      <w:r w:rsidR="004C7F27">
        <w:t xml:space="preserve">, </w:t>
      </w:r>
      <w:r>
        <w:t>hocha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sourit</w:t>
      </w:r>
      <w:r w:rsidR="004C7F27">
        <w:t>. « </w:t>
      </w:r>
      <w:r>
        <w:t>Ma</w:t>
      </w:r>
      <w:r>
        <w:rPr>
          <w:rFonts w:eastAsia="Georgia"/>
        </w:rPr>
        <w:t xml:space="preserve"> </w:t>
      </w:r>
      <w:r>
        <w:t>mère</w:t>
      </w:r>
      <w:r>
        <w:rPr>
          <w:rFonts w:eastAsia="Georgia"/>
        </w:rPr>
        <w:t xml:space="preserve"> </w:t>
      </w:r>
      <w:r>
        <w:t>vit</w:t>
      </w:r>
      <w:r w:rsidR="004C7F27">
        <w:t xml:space="preserve">, </w:t>
      </w:r>
      <w:r>
        <w:t>rép</w:t>
      </w:r>
      <w:r>
        <w:t>é</w:t>
      </w:r>
      <w:r>
        <w:t>ta-t-il</w:t>
      </w:r>
      <w:r w:rsidR="004C7F27">
        <w:t xml:space="preserve">. </w:t>
      </w:r>
      <w:r>
        <w:t>Mon</w:t>
      </w:r>
      <w:r>
        <w:rPr>
          <w:rFonts w:eastAsia="Georgia"/>
        </w:rPr>
        <w:t xml:space="preserve"> </w:t>
      </w:r>
      <w:r>
        <w:t>père</w:t>
      </w:r>
      <w:r>
        <w:rPr>
          <w:rFonts w:eastAsia="Georgia"/>
        </w:rPr>
        <w:t xml:space="preserve"> </w:t>
      </w:r>
      <w:r>
        <w:t>et</w:t>
      </w:r>
      <w:r>
        <w:rPr>
          <w:rFonts w:eastAsia="Georgia"/>
        </w:rPr>
        <w:t xml:space="preserve"> </w:t>
      </w:r>
      <w:r>
        <w:t>ma</w:t>
      </w:r>
      <w:r>
        <w:rPr>
          <w:rFonts w:eastAsia="Georgia"/>
        </w:rPr>
        <w:t xml:space="preserve"> </w:t>
      </w:r>
      <w:r>
        <w:t>mère</w:t>
      </w:r>
      <w:r>
        <w:rPr>
          <w:rFonts w:eastAsia="Georgia"/>
        </w:rPr>
        <w:t xml:space="preserve"> </w:t>
      </w:r>
      <w:r>
        <w:t>vivent</w:t>
      </w:r>
      <w:r>
        <w:rPr>
          <w:rFonts w:eastAsia="Georgia"/>
        </w:rPr>
        <w:t xml:space="preserve"> </w:t>
      </w:r>
      <w:r>
        <w:t>tous</w:t>
      </w:r>
      <w:r>
        <w:rPr>
          <w:rFonts w:eastAsia="Georgia"/>
        </w:rPr>
        <w:t xml:space="preserve"> </w:t>
      </w:r>
      <w:r>
        <w:t>les</w:t>
      </w:r>
      <w:r>
        <w:rPr>
          <w:rFonts w:eastAsia="Georgia"/>
        </w:rPr>
        <w:t xml:space="preserve"> </w:t>
      </w:r>
      <w:r>
        <w:t>deux</w:t>
      </w:r>
      <w:r w:rsidR="004C7F27">
        <w:t>. »</w:t>
      </w:r>
    </w:p>
    <w:p w14:paraId="2EC9FE50" w14:textId="77777777" w:rsidR="004C163A" w:rsidRDefault="004C163A" w:rsidP="00847040">
      <w:pPr>
        <w:pStyle w:val="Titre1"/>
      </w:pPr>
      <w:bookmarkStart w:id="64" w:name="__RefHeading__77_4997768"/>
      <w:bookmarkStart w:id="65" w:name="_Toc202468106"/>
      <w:bookmarkEnd w:id="64"/>
      <w:r>
        <w:lastRenderedPageBreak/>
        <w:t>XVII</w:t>
      </w:r>
      <w:r>
        <w:br/>
      </w:r>
      <w:r>
        <w:br/>
        <w:t>DU</w:t>
      </w:r>
      <w:r>
        <w:rPr>
          <w:rFonts w:eastAsia="Georgia" w:cs="Georgia"/>
        </w:rPr>
        <w:t xml:space="preserve"> </w:t>
      </w:r>
      <w:proofErr w:type="spellStart"/>
      <w:r>
        <w:t>TABERG</w:t>
      </w:r>
      <w:proofErr w:type="spellEnd"/>
      <w:r>
        <w:rPr>
          <w:rFonts w:eastAsia="Georgia" w:cs="Georgia"/>
        </w:rPr>
        <w:t xml:space="preserve"> </w:t>
      </w:r>
      <w:r>
        <w:t>À</w:t>
      </w:r>
      <w:r>
        <w:rPr>
          <w:rFonts w:eastAsia="Georgia" w:cs="Georgia"/>
        </w:rPr>
        <w:t xml:space="preserve"> </w:t>
      </w:r>
      <w:proofErr w:type="spellStart"/>
      <w:r>
        <w:t>HUSKVARNA</w:t>
      </w:r>
      <w:bookmarkEnd w:id="65"/>
      <w:proofErr w:type="spellEnd"/>
    </w:p>
    <w:p w14:paraId="162E1C74" w14:textId="1B8FCAD4" w:rsidR="004C163A" w:rsidRDefault="004C163A" w:rsidP="004C163A">
      <w:pPr>
        <w:pStyle w:val="NormalSansIndent"/>
        <w:rPr>
          <w:i/>
          <w:iCs/>
        </w:rPr>
      </w:pPr>
      <w:r>
        <w:rPr>
          <w:i/>
          <w:iCs/>
        </w:rPr>
        <w:t>Vendredi</w:t>
      </w:r>
      <w:r w:rsidR="004C7F27">
        <w:rPr>
          <w:i/>
          <w:iCs/>
        </w:rPr>
        <w:t xml:space="preserve">, </w:t>
      </w:r>
      <w:r>
        <w:rPr>
          <w:i/>
          <w:iCs/>
        </w:rPr>
        <w:t>1</w:t>
      </w:r>
      <w:r w:rsidR="004C7F27">
        <w:rPr>
          <w:i/>
          <w:iCs/>
        </w:rPr>
        <w:t>5 avril</w:t>
      </w:r>
    </w:p>
    <w:p w14:paraId="4B3A0DE6" w14:textId="77777777" w:rsidR="004C7F27" w:rsidRDefault="004C163A" w:rsidP="004C163A">
      <w:r>
        <w:t>Le</w:t>
      </w:r>
      <w:r>
        <w:rPr>
          <w:rFonts w:eastAsia="Georgia"/>
        </w:rPr>
        <w:t xml:space="preserve"> </w:t>
      </w:r>
      <w:r>
        <w:t>gamin</w:t>
      </w:r>
      <w:r>
        <w:rPr>
          <w:rFonts w:eastAsia="Georgia"/>
        </w:rPr>
        <w:t xml:space="preserve"> </w:t>
      </w:r>
      <w:r>
        <w:t>demeura</w:t>
      </w:r>
      <w:r>
        <w:rPr>
          <w:rFonts w:eastAsia="Georgia"/>
        </w:rPr>
        <w:t xml:space="preserve"> </w:t>
      </w:r>
      <w:r>
        <w:t>éveillé</w:t>
      </w:r>
      <w:r>
        <w:rPr>
          <w:rFonts w:eastAsia="Georgia"/>
        </w:rPr>
        <w:t xml:space="preserve"> </w:t>
      </w:r>
      <w:r>
        <w:t>toute</w:t>
      </w:r>
      <w:r>
        <w:rPr>
          <w:rFonts w:eastAsia="Georgia"/>
        </w:rPr>
        <w:t xml:space="preserve"> </w:t>
      </w:r>
      <w:r>
        <w:t>la</w:t>
      </w:r>
      <w:r>
        <w:rPr>
          <w:rFonts w:eastAsia="Georgia"/>
        </w:rPr>
        <w:t xml:space="preserve"> </w:t>
      </w:r>
      <w:r>
        <w:t>nuit</w:t>
      </w:r>
      <w:r w:rsidR="004C7F27">
        <w:t xml:space="preserve"> ; </w:t>
      </w:r>
      <w:r>
        <w:t>mais</w:t>
      </w:r>
      <w:r>
        <w:rPr>
          <w:rFonts w:eastAsia="Georgia"/>
        </w:rPr>
        <w:t xml:space="preserve"> </w:t>
      </w:r>
      <w:r>
        <w:t>vers</w:t>
      </w:r>
      <w:r>
        <w:rPr>
          <w:rFonts w:eastAsia="Georgia"/>
        </w:rPr>
        <w:t xml:space="preserve"> </w:t>
      </w:r>
      <w:r>
        <w:t>le</w:t>
      </w:r>
      <w:r>
        <w:rPr>
          <w:rFonts w:eastAsia="Georgia"/>
        </w:rPr>
        <w:t xml:space="preserve"> </w:t>
      </w:r>
      <w:r>
        <w:t>matin</w:t>
      </w:r>
      <w:r>
        <w:rPr>
          <w:rFonts w:eastAsia="Georgia"/>
        </w:rPr>
        <w:t xml:space="preserve"> </w:t>
      </w:r>
      <w:r>
        <w:t>il</w:t>
      </w:r>
      <w:r>
        <w:rPr>
          <w:rFonts w:eastAsia="Georgia"/>
        </w:rPr>
        <w:t xml:space="preserve"> </w:t>
      </w:r>
      <w:r>
        <w:t>s</w:t>
      </w:r>
      <w:r w:rsidR="004C7F27">
        <w:rPr>
          <w:rFonts w:eastAsia="Georgia"/>
        </w:rPr>
        <w:t>’</w:t>
      </w:r>
      <w:r>
        <w:t>endormit</w:t>
      </w:r>
      <w:r>
        <w:rPr>
          <w:rFonts w:eastAsia="Georgia"/>
        </w:rPr>
        <w:t xml:space="preserve"> </w:t>
      </w:r>
      <w:r>
        <w:t>et</w:t>
      </w:r>
      <w:r>
        <w:rPr>
          <w:rFonts w:eastAsia="Georgia"/>
        </w:rPr>
        <w:t xml:space="preserve"> </w:t>
      </w:r>
      <w:r>
        <w:t>rêva</w:t>
      </w:r>
      <w:r>
        <w:rPr>
          <w:rFonts w:eastAsia="Georgia"/>
        </w:rPr>
        <w:t xml:space="preserve"> </w:t>
      </w:r>
      <w:r>
        <w:t>de</w:t>
      </w:r>
      <w:r>
        <w:rPr>
          <w:rFonts w:eastAsia="Georgia"/>
        </w:rPr>
        <w:t xml:space="preserve"> </w:t>
      </w:r>
      <w:r>
        <w:t>ses</w:t>
      </w:r>
      <w:r>
        <w:rPr>
          <w:rFonts w:eastAsia="Georgia"/>
        </w:rPr>
        <w:t xml:space="preserve"> </w:t>
      </w:r>
      <w:r>
        <w:t>parents</w:t>
      </w:r>
      <w:r w:rsidR="004C7F27">
        <w:t xml:space="preserve">. </w:t>
      </w:r>
      <w:r>
        <w:t>Il</w:t>
      </w:r>
      <w:r>
        <w:rPr>
          <w:rFonts w:eastAsia="Georgia"/>
        </w:rPr>
        <w:t xml:space="preserve"> </w:t>
      </w:r>
      <w:r>
        <w:t>pouvait</w:t>
      </w:r>
      <w:r>
        <w:rPr>
          <w:rFonts w:eastAsia="Georgia"/>
        </w:rPr>
        <w:t xml:space="preserve"> </w:t>
      </w:r>
      <w:r>
        <w:t>à</w:t>
      </w:r>
      <w:r>
        <w:rPr>
          <w:rFonts w:eastAsia="Georgia"/>
        </w:rPr>
        <w:t xml:space="preserve"> </w:t>
      </w:r>
      <w:r>
        <w:t>peine</w:t>
      </w:r>
      <w:r>
        <w:rPr>
          <w:rFonts w:eastAsia="Georgia"/>
        </w:rPr>
        <w:t xml:space="preserve"> </w:t>
      </w:r>
      <w:r>
        <w:t>les</w:t>
      </w:r>
      <w:r>
        <w:rPr>
          <w:rFonts w:eastAsia="Georgia"/>
        </w:rPr>
        <w:t xml:space="preserve"> </w:t>
      </w:r>
      <w:r>
        <w:t>reco</w:t>
      </w:r>
      <w:r>
        <w:t>n</w:t>
      </w:r>
      <w:r>
        <w:t>naître</w:t>
      </w:r>
      <w:r w:rsidR="004C7F27">
        <w:t xml:space="preserve">. </w:t>
      </w:r>
      <w:r>
        <w:t>Tous</w:t>
      </w:r>
      <w:r>
        <w:rPr>
          <w:rFonts w:eastAsia="Georgia"/>
        </w:rPr>
        <w:t xml:space="preserve"> </w:t>
      </w:r>
      <w:r>
        <w:t>deux</w:t>
      </w:r>
      <w:r>
        <w:rPr>
          <w:rFonts w:eastAsia="Georgia"/>
        </w:rPr>
        <w:t xml:space="preserve"> </w:t>
      </w:r>
      <w:r>
        <w:t>avaient</w:t>
      </w:r>
      <w:r>
        <w:rPr>
          <w:rFonts w:eastAsia="Georgia"/>
        </w:rPr>
        <w:t xml:space="preserve"> </w:t>
      </w:r>
      <w:r>
        <w:t>des</w:t>
      </w:r>
      <w:r>
        <w:rPr>
          <w:rFonts w:eastAsia="Georgia"/>
        </w:rPr>
        <w:t xml:space="preserve"> </w:t>
      </w:r>
      <w:r>
        <w:t>cheveux</w:t>
      </w:r>
      <w:r>
        <w:rPr>
          <w:rFonts w:eastAsia="Georgia"/>
        </w:rPr>
        <w:t xml:space="preserve"> </w:t>
      </w:r>
      <w:r>
        <w:t>gris</w:t>
      </w:r>
      <w:r>
        <w:rPr>
          <w:rFonts w:eastAsia="Georgia"/>
        </w:rPr>
        <w:t xml:space="preserve"> </w:t>
      </w:r>
      <w:r>
        <w:t>et</w:t>
      </w:r>
      <w:r>
        <w:rPr>
          <w:rFonts w:eastAsia="Georgia"/>
        </w:rPr>
        <w:t xml:space="preserve"> </w:t>
      </w:r>
      <w:r>
        <w:t>de</w:t>
      </w:r>
      <w:r>
        <w:rPr>
          <w:rFonts w:eastAsia="Georgia"/>
        </w:rPr>
        <w:t xml:space="preserve"> </w:t>
      </w:r>
      <w:r>
        <w:t>vieux</w:t>
      </w:r>
      <w:r>
        <w:rPr>
          <w:rFonts w:eastAsia="Georgia"/>
        </w:rPr>
        <w:t xml:space="preserve"> </w:t>
      </w:r>
      <w:r>
        <w:t>visages</w:t>
      </w:r>
      <w:r>
        <w:rPr>
          <w:rFonts w:eastAsia="Georgia"/>
        </w:rPr>
        <w:t xml:space="preserve"> </w:t>
      </w:r>
      <w:r>
        <w:t>ridés</w:t>
      </w:r>
      <w:r w:rsidR="004C7F27">
        <w:t xml:space="preserve">. </w:t>
      </w:r>
      <w:r>
        <w:t>Ils</w:t>
      </w:r>
      <w:r>
        <w:rPr>
          <w:rFonts w:eastAsia="Georgia"/>
        </w:rPr>
        <w:t xml:space="preserve"> </w:t>
      </w:r>
      <w:r>
        <w:t>lui</w:t>
      </w:r>
      <w:r>
        <w:rPr>
          <w:rFonts w:eastAsia="Georgia"/>
        </w:rPr>
        <w:t xml:space="preserve"> </w:t>
      </w:r>
      <w:r>
        <w:t>disaient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ainsi</w:t>
      </w:r>
      <w:r>
        <w:rPr>
          <w:rFonts w:eastAsia="Georgia"/>
        </w:rPr>
        <w:t xml:space="preserve"> </w:t>
      </w:r>
      <w:r>
        <w:t>vieilli</w:t>
      </w:r>
      <w:r w:rsidR="004C7F27">
        <w:t xml:space="preserve">, </w:t>
      </w:r>
      <w:r>
        <w:t>parce</w:t>
      </w:r>
      <w:r>
        <w:rPr>
          <w:rFonts w:eastAsia="Georgia"/>
        </w:rPr>
        <w:t xml:space="preserve"> </w:t>
      </w:r>
      <w:r>
        <w:t>qu</w:t>
      </w:r>
      <w:r w:rsidR="004C7F27">
        <w:rPr>
          <w:rFonts w:eastAsia="Georgia"/>
        </w:rPr>
        <w:t>’</w:t>
      </w:r>
      <w:r>
        <w:t>ils</w:t>
      </w:r>
      <w:r>
        <w:rPr>
          <w:rFonts w:eastAsia="Georgia"/>
        </w:rPr>
        <w:t xml:space="preserve"> </w:t>
      </w:r>
      <w:r>
        <w:t>l</w:t>
      </w:r>
      <w:r w:rsidR="004C7F27">
        <w:rPr>
          <w:rFonts w:eastAsia="Georgia"/>
        </w:rPr>
        <w:t>’</w:t>
      </w:r>
      <w:r>
        <w:t>avaient</w:t>
      </w:r>
      <w:r>
        <w:rPr>
          <w:rFonts w:eastAsia="Georgia"/>
        </w:rPr>
        <w:t xml:space="preserve"> </w:t>
      </w:r>
      <w:r>
        <w:t>tant</w:t>
      </w:r>
      <w:r>
        <w:rPr>
          <w:rFonts w:eastAsia="Georgia"/>
        </w:rPr>
        <w:t xml:space="preserve"> </w:t>
      </w:r>
      <w:r>
        <w:t>regretté</w:t>
      </w:r>
      <w:r w:rsidR="004C7F27">
        <w:t xml:space="preserve">. </w:t>
      </w:r>
      <w:r>
        <w:t>Il</w:t>
      </w:r>
      <w:r>
        <w:rPr>
          <w:rFonts w:eastAsia="Georgia"/>
        </w:rPr>
        <w:t xml:space="preserve"> </w:t>
      </w:r>
      <w:r>
        <w:t>était</w:t>
      </w:r>
      <w:r>
        <w:rPr>
          <w:rFonts w:eastAsia="Georgia"/>
        </w:rPr>
        <w:t xml:space="preserve"> </w:t>
      </w:r>
      <w:r>
        <w:t>ému</w:t>
      </w:r>
      <w:r>
        <w:rPr>
          <w:rFonts w:eastAsia="Georgia"/>
        </w:rPr>
        <w:t xml:space="preserve"> </w:t>
      </w:r>
      <w:r>
        <w:t>et</w:t>
      </w:r>
      <w:r>
        <w:rPr>
          <w:rFonts w:eastAsia="Georgia"/>
        </w:rPr>
        <w:t xml:space="preserve"> </w:t>
      </w:r>
      <w:r>
        <w:t>surpris</w:t>
      </w:r>
      <w:r w:rsidR="004C7F27">
        <w:t xml:space="preserve">, </w:t>
      </w:r>
      <w:r>
        <w:t>car</w:t>
      </w:r>
      <w:r>
        <w:rPr>
          <w:rFonts w:eastAsia="Georgia"/>
        </w:rPr>
        <w:t xml:space="preserve"> </w:t>
      </w:r>
      <w:r>
        <w:t>il</w:t>
      </w:r>
      <w:r>
        <w:rPr>
          <w:rFonts w:eastAsia="Georgia"/>
        </w:rPr>
        <w:t xml:space="preserve"> </w:t>
      </w:r>
      <w:r>
        <w:t>avait</w:t>
      </w:r>
      <w:r>
        <w:rPr>
          <w:rFonts w:eastAsia="Georgia"/>
        </w:rPr>
        <w:t xml:space="preserve"> </w:t>
      </w:r>
      <w:r>
        <w:t>to</w:t>
      </w:r>
      <w:r>
        <w:t>u</w:t>
      </w:r>
      <w:r>
        <w:t>jours</w:t>
      </w:r>
      <w:r>
        <w:rPr>
          <w:rFonts w:eastAsia="Georgia"/>
        </w:rPr>
        <w:t xml:space="preserve"> </w:t>
      </w:r>
      <w:r>
        <w:t>cru</w:t>
      </w:r>
      <w:r>
        <w:rPr>
          <w:rFonts w:eastAsia="Georgia"/>
        </w:rPr>
        <w:t xml:space="preserve"> </w:t>
      </w:r>
      <w:r>
        <w:t>qu</w:t>
      </w:r>
      <w:r w:rsidR="004C7F27">
        <w:rPr>
          <w:rFonts w:eastAsia="Georgia"/>
        </w:rPr>
        <w:t>’</w:t>
      </w:r>
      <w:r>
        <w:t>ils</w:t>
      </w:r>
      <w:r>
        <w:rPr>
          <w:rFonts w:eastAsia="Georgia"/>
        </w:rPr>
        <w:t xml:space="preserve"> </w:t>
      </w:r>
      <w:r>
        <w:t>seraient</w:t>
      </w:r>
      <w:r>
        <w:rPr>
          <w:rFonts w:eastAsia="Georgia"/>
        </w:rPr>
        <w:t xml:space="preserve"> </w:t>
      </w:r>
      <w:r>
        <w:t>contents</w:t>
      </w:r>
      <w:r>
        <w:rPr>
          <w:rFonts w:eastAsia="Georgia"/>
        </w:rPr>
        <w:t xml:space="preserve"> </w:t>
      </w:r>
      <w:r>
        <w:t>d</w:t>
      </w:r>
      <w:r w:rsidR="004C7F27">
        <w:rPr>
          <w:rFonts w:eastAsia="Georgia"/>
        </w:rPr>
        <w:t>’</w:t>
      </w:r>
      <w:r>
        <w:t>être</w:t>
      </w:r>
      <w:r>
        <w:rPr>
          <w:rFonts w:eastAsia="Georgia"/>
        </w:rPr>
        <w:t xml:space="preserve"> </w:t>
      </w:r>
      <w:r>
        <w:t>débarrassés</w:t>
      </w:r>
      <w:r>
        <w:rPr>
          <w:rFonts w:eastAsia="Georgia"/>
        </w:rPr>
        <w:t xml:space="preserve"> </w:t>
      </w:r>
      <w:r>
        <w:t>de</w:t>
      </w:r>
      <w:r>
        <w:rPr>
          <w:rFonts w:eastAsia="Georgia"/>
        </w:rPr>
        <w:t xml:space="preserve"> </w:t>
      </w:r>
      <w:r>
        <w:t>lui</w:t>
      </w:r>
      <w:r w:rsidR="004C7F27">
        <w:t>.</w:t>
      </w:r>
    </w:p>
    <w:p w14:paraId="23AD11C4" w14:textId="77777777" w:rsidR="004C7F27" w:rsidRDefault="004C163A" w:rsidP="004C163A">
      <w:r>
        <w:t>Lorsque</w:t>
      </w:r>
      <w:r>
        <w:rPr>
          <w:rFonts w:eastAsia="Georgia"/>
        </w:rPr>
        <w:t xml:space="preserve"> </w:t>
      </w:r>
      <w:r>
        <w:t>Nils</w:t>
      </w:r>
      <w:r>
        <w:rPr>
          <w:rFonts w:eastAsia="Georgia"/>
        </w:rPr>
        <w:t xml:space="preserve"> </w:t>
      </w:r>
      <w:r>
        <w:t>s</w:t>
      </w:r>
      <w:r w:rsidR="004C7F27">
        <w:rPr>
          <w:rFonts w:eastAsia="Georgia"/>
        </w:rPr>
        <w:t>’</w:t>
      </w:r>
      <w:r>
        <w:t>éveilla</w:t>
      </w:r>
      <w:r w:rsidR="004C7F27">
        <w:t xml:space="preserve">, </w:t>
      </w:r>
      <w:r>
        <w:t>le</w:t>
      </w:r>
      <w:r>
        <w:rPr>
          <w:rFonts w:eastAsia="Georgia"/>
        </w:rPr>
        <w:t xml:space="preserve"> </w:t>
      </w:r>
      <w:r>
        <w:t>matin</w:t>
      </w:r>
      <w:r>
        <w:rPr>
          <w:rFonts w:eastAsia="Georgia"/>
        </w:rPr>
        <w:t xml:space="preserve"> </w:t>
      </w:r>
      <w:r>
        <w:t>était</w:t>
      </w:r>
      <w:r>
        <w:rPr>
          <w:rFonts w:eastAsia="Georgia"/>
        </w:rPr>
        <w:t xml:space="preserve"> </w:t>
      </w:r>
      <w:r>
        <w:t>beau</w:t>
      </w:r>
      <w:r>
        <w:rPr>
          <w:rFonts w:eastAsia="Georgia"/>
        </w:rPr>
        <w:t xml:space="preserve"> </w:t>
      </w:r>
      <w:r>
        <w:t>et</w:t>
      </w:r>
      <w:r>
        <w:rPr>
          <w:rFonts w:eastAsia="Georgia"/>
        </w:rPr>
        <w:t xml:space="preserve"> </w:t>
      </w:r>
      <w:r>
        <w:t>clair</w:t>
      </w:r>
      <w:r w:rsidR="004C7F27">
        <w:t xml:space="preserve">. </w:t>
      </w:r>
      <w:r>
        <w:t>Il</w:t>
      </w:r>
      <w:r>
        <w:rPr>
          <w:rFonts w:eastAsia="Georgia"/>
        </w:rPr>
        <w:t xml:space="preserve"> </w:t>
      </w:r>
      <w:r>
        <w:t>ma</w:t>
      </w:r>
      <w:r>
        <w:t>n</w:t>
      </w:r>
      <w:r>
        <w:t>gea</w:t>
      </w:r>
      <w:r>
        <w:rPr>
          <w:rFonts w:eastAsia="Georgia"/>
        </w:rPr>
        <w:t xml:space="preserve"> </w:t>
      </w:r>
      <w:r>
        <w:t>un</w:t>
      </w:r>
      <w:r>
        <w:rPr>
          <w:rFonts w:eastAsia="Georgia"/>
        </w:rPr>
        <w:t xml:space="preserve"> </w:t>
      </w:r>
      <w:r>
        <w:t>morceau</w:t>
      </w:r>
      <w:r>
        <w:rPr>
          <w:rFonts w:eastAsia="Georgia"/>
        </w:rPr>
        <w:t xml:space="preserve"> </w:t>
      </w:r>
      <w:r>
        <w:t>de</w:t>
      </w:r>
      <w:r>
        <w:rPr>
          <w:rFonts w:eastAsia="Georgia"/>
        </w:rPr>
        <w:t xml:space="preserve"> </w:t>
      </w:r>
      <w:r>
        <w:t>pain</w:t>
      </w:r>
      <w:r>
        <w:rPr>
          <w:rFonts w:eastAsia="Georgia"/>
        </w:rPr>
        <w:t xml:space="preserve"> </w:t>
      </w:r>
      <w:r>
        <w:t>qu</w:t>
      </w:r>
      <w:r w:rsidR="004C7F27">
        <w:rPr>
          <w:rFonts w:eastAsia="Georgia"/>
        </w:rPr>
        <w:t>’</w:t>
      </w:r>
      <w:r>
        <w:t>il</w:t>
      </w:r>
      <w:r>
        <w:rPr>
          <w:rFonts w:eastAsia="Georgia"/>
        </w:rPr>
        <w:t xml:space="preserve"> </w:t>
      </w:r>
      <w:r>
        <w:t>trouva</w:t>
      </w:r>
      <w:r>
        <w:rPr>
          <w:rFonts w:eastAsia="Georgia"/>
        </w:rPr>
        <w:t xml:space="preserve"> </w:t>
      </w:r>
      <w:r>
        <w:t>dans</w:t>
      </w:r>
      <w:r>
        <w:rPr>
          <w:rFonts w:eastAsia="Georgia"/>
        </w:rPr>
        <w:t xml:space="preserve"> </w:t>
      </w:r>
      <w:r>
        <w:t>la</w:t>
      </w:r>
      <w:r>
        <w:rPr>
          <w:rFonts w:eastAsia="Georgia"/>
        </w:rPr>
        <w:t xml:space="preserve"> </w:t>
      </w:r>
      <w:r>
        <w:t>cuisine</w:t>
      </w:r>
      <w:r w:rsidR="004C7F27">
        <w:t xml:space="preserve">, </w:t>
      </w:r>
      <w:r>
        <w:t>donna</w:t>
      </w:r>
      <w:r>
        <w:rPr>
          <w:rFonts w:eastAsia="Georgia"/>
        </w:rPr>
        <w:t xml:space="preserve"> </w:t>
      </w:r>
      <w:r>
        <w:t>e</w:t>
      </w:r>
      <w:r>
        <w:t>n</w:t>
      </w:r>
      <w:r>
        <w:t>suite</w:t>
      </w:r>
      <w:r>
        <w:rPr>
          <w:rFonts w:eastAsia="Georgia"/>
        </w:rPr>
        <w:t xml:space="preserve"> </w:t>
      </w:r>
      <w:r>
        <w:t>du</w:t>
      </w:r>
      <w:r>
        <w:rPr>
          <w:rFonts w:eastAsia="Georgia"/>
        </w:rPr>
        <w:t xml:space="preserve"> </w:t>
      </w:r>
      <w:r>
        <w:t>fourrage</w:t>
      </w:r>
      <w:r>
        <w:rPr>
          <w:rFonts w:eastAsia="Georgia"/>
        </w:rPr>
        <w:t xml:space="preserve"> </w:t>
      </w:r>
      <w:r>
        <w:t>à</w:t>
      </w:r>
      <w:r>
        <w:rPr>
          <w:rFonts w:eastAsia="Georgia"/>
        </w:rPr>
        <w:t xml:space="preserve"> </w:t>
      </w:r>
      <w:r>
        <w:t>la</w:t>
      </w:r>
      <w:r>
        <w:rPr>
          <w:rFonts w:eastAsia="Georgia"/>
        </w:rPr>
        <w:t xml:space="preserve"> </w:t>
      </w:r>
      <w:r>
        <w:t>vache</w:t>
      </w:r>
      <w:r>
        <w:rPr>
          <w:rFonts w:eastAsia="Georgia"/>
        </w:rPr>
        <w:t xml:space="preserve"> </w:t>
      </w:r>
      <w:r>
        <w:t>et</w:t>
      </w:r>
      <w:r>
        <w:rPr>
          <w:rFonts w:eastAsia="Georgia"/>
        </w:rPr>
        <w:t xml:space="preserve"> </w:t>
      </w:r>
      <w:r>
        <w:t>aux</w:t>
      </w:r>
      <w:r>
        <w:rPr>
          <w:rFonts w:eastAsia="Georgia"/>
        </w:rPr>
        <w:t xml:space="preserve"> </w:t>
      </w:r>
      <w:r>
        <w:t>oies</w:t>
      </w:r>
      <w:r>
        <w:rPr>
          <w:rFonts w:eastAsia="Georgia"/>
        </w:rPr>
        <w:t xml:space="preserve"> </w:t>
      </w:r>
      <w:r>
        <w:t>et</w:t>
      </w:r>
      <w:r>
        <w:rPr>
          <w:rFonts w:eastAsia="Georgia"/>
        </w:rPr>
        <w:t xml:space="preserve"> </w:t>
      </w:r>
      <w:r>
        <w:t>ouvrit</w:t>
      </w:r>
      <w:r>
        <w:rPr>
          <w:rFonts w:eastAsia="Georgia"/>
        </w:rPr>
        <w:t xml:space="preserve"> </w:t>
      </w:r>
      <w:r>
        <w:t>enfin</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w:t>
      </w:r>
      <w:r w:rsidR="004C7F27">
        <w:rPr>
          <w:rFonts w:eastAsia="Georgia"/>
        </w:rPr>
        <w:t>’</w:t>
      </w:r>
      <w:r>
        <w:t>étable</w:t>
      </w:r>
      <w:r>
        <w:rPr>
          <w:rFonts w:eastAsia="Georgia"/>
        </w:rPr>
        <w:t xml:space="preserve"> </w:t>
      </w:r>
      <w:r>
        <w:t>pour</w:t>
      </w:r>
      <w:r>
        <w:rPr>
          <w:rFonts w:eastAsia="Georgia"/>
        </w:rPr>
        <w:t xml:space="preserve"> </w:t>
      </w:r>
      <w:r>
        <w:t>que</w:t>
      </w:r>
      <w:r>
        <w:rPr>
          <w:rFonts w:eastAsia="Georgia"/>
        </w:rPr>
        <w:t xml:space="preserve"> </w:t>
      </w:r>
      <w:r>
        <w:t>la</w:t>
      </w:r>
      <w:r>
        <w:rPr>
          <w:rFonts w:eastAsia="Georgia"/>
        </w:rPr>
        <w:t xml:space="preserve"> </w:t>
      </w:r>
      <w:r>
        <w:t>vache</w:t>
      </w:r>
      <w:r>
        <w:rPr>
          <w:rFonts w:eastAsia="Georgia"/>
        </w:rPr>
        <w:t xml:space="preserve"> </w:t>
      </w:r>
      <w:r>
        <w:t>pût</w:t>
      </w:r>
      <w:r>
        <w:rPr>
          <w:rFonts w:eastAsia="Georgia"/>
        </w:rPr>
        <w:t xml:space="preserve"> </w:t>
      </w:r>
      <w:r>
        <w:t>se</w:t>
      </w:r>
      <w:r>
        <w:rPr>
          <w:rFonts w:eastAsia="Georgia"/>
        </w:rPr>
        <w:t xml:space="preserve"> </w:t>
      </w:r>
      <w:r>
        <w:t>rendre</w:t>
      </w:r>
      <w:r>
        <w:rPr>
          <w:rFonts w:eastAsia="Georgia"/>
        </w:rPr>
        <w:t xml:space="preserve"> </w:t>
      </w:r>
      <w:r>
        <w:t>dans</w:t>
      </w:r>
      <w:r>
        <w:rPr>
          <w:rFonts w:eastAsia="Georgia"/>
        </w:rPr>
        <w:t xml:space="preserve"> </w:t>
      </w:r>
      <w:r>
        <w:t>la</w:t>
      </w:r>
      <w:r>
        <w:rPr>
          <w:rFonts w:eastAsia="Georgia"/>
        </w:rPr>
        <w:t xml:space="preserve"> </w:t>
      </w:r>
      <w:r>
        <w:t>ferme</w:t>
      </w:r>
      <w:r>
        <w:rPr>
          <w:rFonts w:eastAsia="Georgia"/>
        </w:rPr>
        <w:t xml:space="preserve"> </w:t>
      </w:r>
      <w:r>
        <w:t>à</w:t>
      </w:r>
      <w:r>
        <w:rPr>
          <w:rFonts w:eastAsia="Georgia"/>
        </w:rPr>
        <w:t xml:space="preserve"> </w:t>
      </w:r>
      <w:r>
        <w:t>côté</w:t>
      </w:r>
      <w:r w:rsidR="004C7F27">
        <w:t xml:space="preserve">. </w:t>
      </w:r>
      <w:r>
        <w:t>Les</w:t>
      </w:r>
      <w:r>
        <w:rPr>
          <w:rFonts w:eastAsia="Georgia"/>
        </w:rPr>
        <w:t xml:space="preserve"> </w:t>
      </w:r>
      <w:r>
        <w:t>voisins</w:t>
      </w:r>
      <w:r>
        <w:rPr>
          <w:rFonts w:eastAsia="Georgia"/>
        </w:rPr>
        <w:t xml:space="preserve"> </w:t>
      </w:r>
      <w:r>
        <w:t>comprendraient</w:t>
      </w:r>
      <w:r>
        <w:rPr>
          <w:rFonts w:eastAsia="Georgia"/>
        </w:rPr>
        <w:t xml:space="preserve"> </w:t>
      </w:r>
      <w:r>
        <w:t>à</w:t>
      </w:r>
      <w:r>
        <w:rPr>
          <w:rFonts w:eastAsia="Georgia"/>
        </w:rPr>
        <w:t xml:space="preserve"> </w:t>
      </w:r>
      <w:r>
        <w:t>la</w:t>
      </w:r>
      <w:r>
        <w:rPr>
          <w:rFonts w:eastAsia="Georgia"/>
        </w:rPr>
        <w:t xml:space="preserve"> </w:t>
      </w:r>
      <w:r>
        <w:t>voir</w:t>
      </w:r>
      <w:r>
        <w:rPr>
          <w:rFonts w:eastAsia="Georgia"/>
        </w:rPr>
        <w:t xml:space="preserve"> </w:t>
      </w:r>
      <w:r>
        <w:t>que</w:t>
      </w:r>
      <w:r>
        <w:rPr>
          <w:rFonts w:eastAsia="Georgia"/>
        </w:rPr>
        <w:t xml:space="preserve"> </w:t>
      </w:r>
      <w:r>
        <w:t>quelque</w:t>
      </w:r>
      <w:r>
        <w:rPr>
          <w:rFonts w:eastAsia="Georgia"/>
        </w:rPr>
        <w:t xml:space="preserve"> </w:t>
      </w:r>
      <w:r>
        <w:t>chose</w:t>
      </w:r>
      <w:r>
        <w:rPr>
          <w:rFonts w:eastAsia="Georgia"/>
        </w:rPr>
        <w:t xml:space="preserve"> </w:t>
      </w:r>
      <w:r>
        <w:t>devait</w:t>
      </w:r>
      <w:r>
        <w:rPr>
          <w:rFonts w:eastAsia="Georgia"/>
        </w:rPr>
        <w:t xml:space="preserve"> </w:t>
      </w:r>
      <w:r>
        <w:t>être</w:t>
      </w:r>
      <w:r>
        <w:rPr>
          <w:rFonts w:eastAsia="Georgia"/>
        </w:rPr>
        <w:t xml:space="preserve"> </w:t>
      </w:r>
      <w:r>
        <w:t>arrivé</w:t>
      </w:r>
      <w:r>
        <w:rPr>
          <w:rFonts w:eastAsia="Georgia"/>
        </w:rPr>
        <w:t xml:space="preserve"> </w:t>
      </w:r>
      <w:r>
        <w:t>à</w:t>
      </w:r>
      <w:r>
        <w:rPr>
          <w:rFonts w:eastAsia="Georgia"/>
        </w:rPr>
        <w:t xml:space="preserve"> </w:t>
      </w:r>
      <w:r>
        <w:t>sa</w:t>
      </w:r>
      <w:r>
        <w:rPr>
          <w:rFonts w:eastAsia="Georgia"/>
        </w:rPr>
        <w:t xml:space="preserve"> </w:t>
      </w:r>
      <w:r>
        <w:t>maîtresse</w:t>
      </w:r>
      <w:r w:rsidR="004C7F27">
        <w:t xml:space="preserve">. </w:t>
      </w:r>
      <w:r>
        <w:t>Ils</w:t>
      </w:r>
      <w:r>
        <w:rPr>
          <w:rFonts w:eastAsia="Georgia"/>
        </w:rPr>
        <w:t xml:space="preserve"> </w:t>
      </w:r>
      <w:r>
        <w:t>accourraient</w:t>
      </w:r>
      <w:r w:rsidR="004C7F27">
        <w:t xml:space="preserve">, </w:t>
      </w:r>
      <w:r>
        <w:t>trouveraient</w:t>
      </w:r>
      <w:r>
        <w:rPr>
          <w:rFonts w:eastAsia="Georgia"/>
        </w:rPr>
        <w:t xml:space="preserve"> </w:t>
      </w:r>
      <w:r>
        <w:t>son</w:t>
      </w:r>
      <w:r>
        <w:rPr>
          <w:rFonts w:eastAsia="Georgia"/>
        </w:rPr>
        <w:t xml:space="preserve"> </w:t>
      </w:r>
      <w:r>
        <w:t>corps</w:t>
      </w:r>
      <w:r>
        <w:rPr>
          <w:rFonts w:eastAsia="Georgia"/>
        </w:rPr>
        <w:t xml:space="preserve"> </w:t>
      </w:r>
      <w:r>
        <w:t>mort</w:t>
      </w:r>
      <w:r>
        <w:rPr>
          <w:rFonts w:eastAsia="Georgia"/>
        </w:rPr>
        <w:t xml:space="preserve"> </w:t>
      </w:r>
      <w:r>
        <w:t>et</w:t>
      </w:r>
      <w:r>
        <w:rPr>
          <w:rFonts w:eastAsia="Georgia"/>
        </w:rPr>
        <w:t xml:space="preserve"> </w:t>
      </w:r>
      <w:r>
        <w:t>l</w:t>
      </w:r>
      <w:r w:rsidR="004C7F27">
        <w:rPr>
          <w:rFonts w:eastAsia="Georgia"/>
        </w:rPr>
        <w:t>’</w:t>
      </w:r>
      <w:r>
        <w:t>enterreraient</w:t>
      </w:r>
      <w:r w:rsidR="004C7F27">
        <w:t>.</w:t>
      </w:r>
    </w:p>
    <w:p w14:paraId="32EC00F5" w14:textId="77777777" w:rsidR="004C7F27" w:rsidRDefault="004C163A" w:rsidP="004C163A">
      <w:r>
        <w:t>Les</w:t>
      </w:r>
      <w:r>
        <w:rPr>
          <w:rFonts w:eastAsia="Georgia"/>
        </w:rPr>
        <w:t xml:space="preserve"> </w:t>
      </w:r>
      <w:r>
        <w:t>oies</w:t>
      </w:r>
      <w:r>
        <w:rPr>
          <w:rFonts w:eastAsia="Georgia"/>
        </w:rPr>
        <w:t xml:space="preserve"> </w:t>
      </w:r>
      <w:r>
        <w:t>et</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élevèrent</w:t>
      </w:r>
      <w:r>
        <w:rPr>
          <w:rFonts w:eastAsia="Georgia"/>
        </w:rPr>
        <w:t xml:space="preserve"> </w:t>
      </w:r>
      <w:r>
        <w:t>dans</w:t>
      </w:r>
      <w:r>
        <w:rPr>
          <w:rFonts w:eastAsia="Georgia"/>
        </w:rPr>
        <w:t xml:space="preserve"> </w:t>
      </w:r>
      <w:r>
        <w:t>les</w:t>
      </w:r>
      <w:r>
        <w:rPr>
          <w:rFonts w:eastAsia="Georgia"/>
        </w:rPr>
        <w:t xml:space="preserve"> </w:t>
      </w:r>
      <w:r>
        <w:t>airs</w:t>
      </w:r>
      <w:r w:rsidR="004C7F27">
        <w:t xml:space="preserve"> ; </w:t>
      </w:r>
      <w:r>
        <w:t>ils</w:t>
      </w:r>
      <w:r>
        <w:rPr>
          <w:rFonts w:eastAsia="Georgia"/>
        </w:rPr>
        <w:t xml:space="preserve"> </w:t>
      </w:r>
      <w:r>
        <w:t>aperçurent</w:t>
      </w:r>
      <w:r>
        <w:rPr>
          <w:rFonts w:eastAsia="Georgia"/>
        </w:rPr>
        <w:t xml:space="preserve"> </w:t>
      </w:r>
      <w:r>
        <w:t>bientôt</w:t>
      </w:r>
      <w:r>
        <w:rPr>
          <w:rFonts w:eastAsia="Georgia"/>
        </w:rPr>
        <w:t xml:space="preserve"> </w:t>
      </w:r>
      <w:r>
        <w:t>une</w:t>
      </w:r>
      <w:r>
        <w:rPr>
          <w:rFonts w:eastAsia="Georgia"/>
        </w:rPr>
        <w:t xml:space="preserve"> </w:t>
      </w:r>
      <w:r>
        <w:t>haute</w:t>
      </w:r>
      <w:r>
        <w:rPr>
          <w:rFonts w:eastAsia="Georgia"/>
        </w:rPr>
        <w:t xml:space="preserve"> </w:t>
      </w:r>
      <w:r>
        <w:t>montagne</w:t>
      </w:r>
      <w:r>
        <w:rPr>
          <w:rFonts w:eastAsia="Georgia"/>
        </w:rPr>
        <w:t xml:space="preserve"> </w:t>
      </w:r>
      <w:r>
        <w:t>aux</w:t>
      </w:r>
      <w:r>
        <w:rPr>
          <w:rFonts w:eastAsia="Georgia"/>
        </w:rPr>
        <w:t xml:space="preserve"> </w:t>
      </w:r>
      <w:r>
        <w:t>flancs</w:t>
      </w:r>
      <w:r>
        <w:rPr>
          <w:rFonts w:eastAsia="Georgia"/>
        </w:rPr>
        <w:t xml:space="preserve"> </w:t>
      </w:r>
      <w:r>
        <w:t>presque</w:t>
      </w:r>
      <w:r>
        <w:rPr>
          <w:rFonts w:eastAsia="Georgia"/>
        </w:rPr>
        <w:t xml:space="preserve"> </w:t>
      </w:r>
      <w:r>
        <w:t>verticaux</w:t>
      </w:r>
      <w:r>
        <w:rPr>
          <w:rFonts w:eastAsia="Georgia"/>
        </w:rPr>
        <w:t xml:space="preserve"> </w:t>
      </w:r>
      <w:r>
        <w:t>et</w:t>
      </w:r>
      <w:r>
        <w:rPr>
          <w:rFonts w:eastAsia="Georgia"/>
        </w:rPr>
        <w:t xml:space="preserve"> </w:t>
      </w:r>
      <w:r>
        <w:t>au</w:t>
      </w:r>
      <w:r>
        <w:rPr>
          <w:rFonts w:eastAsia="Georgia"/>
        </w:rPr>
        <w:t xml:space="preserve"> </w:t>
      </w:r>
      <w:r>
        <w:t>sommet</w:t>
      </w:r>
      <w:r>
        <w:rPr>
          <w:rFonts w:eastAsia="Georgia"/>
        </w:rPr>
        <w:t xml:space="preserve"> </w:t>
      </w:r>
      <w:r>
        <w:t>comme</w:t>
      </w:r>
      <w:r>
        <w:rPr>
          <w:rFonts w:eastAsia="Georgia"/>
        </w:rPr>
        <w:t xml:space="preserve"> </w:t>
      </w:r>
      <w:r>
        <w:t>tronqué</w:t>
      </w:r>
      <w:r w:rsidR="004C7F27">
        <w:t xml:space="preserve"> : </w:t>
      </w:r>
      <w:r>
        <w:t>ils</w:t>
      </w:r>
      <w:r>
        <w:rPr>
          <w:rFonts w:eastAsia="Georgia"/>
        </w:rPr>
        <w:t xml:space="preserve"> </w:t>
      </w:r>
      <w:r>
        <w:t>comprirent</w:t>
      </w:r>
      <w:r>
        <w:rPr>
          <w:rFonts w:eastAsia="Georgia"/>
        </w:rPr>
        <w:t xml:space="preserve"> </w:t>
      </w:r>
      <w:r>
        <w:t>que</w:t>
      </w:r>
      <w:r>
        <w:rPr>
          <w:rFonts w:eastAsia="Georgia"/>
        </w:rPr>
        <w:t xml:space="preserve"> </w:t>
      </w:r>
      <w:r>
        <w:t>ce</w:t>
      </w:r>
      <w:r>
        <w:rPr>
          <w:rFonts w:eastAsia="Georgia"/>
        </w:rPr>
        <w:t xml:space="preserve"> </w:t>
      </w:r>
      <w:r>
        <w:t>devait</w:t>
      </w:r>
      <w:r>
        <w:rPr>
          <w:rFonts w:eastAsia="Georgia"/>
        </w:rPr>
        <w:t xml:space="preserve"> </w:t>
      </w:r>
      <w:r>
        <w:t>être</w:t>
      </w:r>
      <w:r>
        <w:rPr>
          <w:rFonts w:eastAsia="Georgia"/>
        </w:rPr>
        <w:t xml:space="preserve"> </w:t>
      </w:r>
      <w:r>
        <w:t>le</w:t>
      </w:r>
      <w:r>
        <w:rPr>
          <w:rFonts w:eastAsia="Georgia"/>
        </w:rPr>
        <w:t xml:space="preserve"> </w:t>
      </w:r>
      <w:proofErr w:type="spellStart"/>
      <w:r>
        <w:t>Taberg</w:t>
      </w:r>
      <w:proofErr w:type="spellEnd"/>
      <w:r w:rsidR="004C7F27">
        <w:t xml:space="preserve">. </w:t>
      </w:r>
      <w:r>
        <w:t>Au</w:t>
      </w:r>
      <w:r>
        <w:rPr>
          <w:rFonts w:eastAsia="Georgia"/>
        </w:rPr>
        <w:t xml:space="preserve"> </w:t>
      </w:r>
      <w:r>
        <w:t>sommet</w:t>
      </w:r>
      <w:r w:rsidR="004C7F27">
        <w:t xml:space="preserve">, </w:t>
      </w:r>
      <w:r>
        <w:t>Akka</w:t>
      </w:r>
      <w:r>
        <w:rPr>
          <w:rFonts w:eastAsia="Georgia"/>
        </w:rPr>
        <w:t xml:space="preserve"> </w:t>
      </w:r>
      <w:r>
        <w:t>avec</w:t>
      </w:r>
      <w:r>
        <w:rPr>
          <w:rFonts w:eastAsia="Georgia"/>
        </w:rPr>
        <w:t xml:space="preserve"> </w:t>
      </w:r>
      <w:proofErr w:type="spellStart"/>
      <w:r>
        <w:t>Yksi</w:t>
      </w:r>
      <w:proofErr w:type="spellEnd"/>
      <w:r>
        <w:rPr>
          <w:rFonts w:eastAsia="Georgia"/>
        </w:rPr>
        <w:t xml:space="preserve"> </w:t>
      </w:r>
      <w:r>
        <w:t>et</w:t>
      </w:r>
      <w:r>
        <w:rPr>
          <w:rFonts w:eastAsia="Georgia"/>
        </w:rPr>
        <w:t xml:space="preserve"> </w:t>
      </w:r>
      <w:proofErr w:type="spellStart"/>
      <w:r>
        <w:t>Kaksi</w:t>
      </w:r>
      <w:proofErr w:type="spellEnd"/>
      <w:r w:rsidR="004C7F27">
        <w:t xml:space="preserve">, </w:t>
      </w:r>
      <w:proofErr w:type="spellStart"/>
      <w:r>
        <w:t>Kolme</w:t>
      </w:r>
      <w:proofErr w:type="spellEnd"/>
      <w:r>
        <w:rPr>
          <w:rFonts w:eastAsia="Georgia"/>
        </w:rPr>
        <w:t xml:space="preserve"> </w:t>
      </w:r>
      <w:r>
        <w:t>et</w:t>
      </w:r>
      <w:r>
        <w:rPr>
          <w:rFonts w:eastAsia="Georgia"/>
        </w:rPr>
        <w:t xml:space="preserve"> </w:t>
      </w:r>
      <w:proofErr w:type="spellStart"/>
      <w:r>
        <w:t>Neljâ</w:t>
      </w:r>
      <w:proofErr w:type="spellEnd"/>
      <w:r w:rsidR="004C7F27">
        <w:t xml:space="preserve">, </w:t>
      </w:r>
      <w:proofErr w:type="spellStart"/>
      <w:r>
        <w:t>Viisi</w:t>
      </w:r>
      <w:proofErr w:type="spellEnd"/>
      <w:r>
        <w:rPr>
          <w:rFonts w:eastAsia="Georgia"/>
        </w:rPr>
        <w:t xml:space="preserve"> </w:t>
      </w:r>
      <w:r>
        <w:t>et</w:t>
      </w:r>
      <w:r>
        <w:rPr>
          <w:rFonts w:eastAsia="Georgia"/>
        </w:rPr>
        <w:t xml:space="preserve"> </w:t>
      </w:r>
      <w:proofErr w:type="spellStart"/>
      <w:r>
        <w:t>Kuusi</w:t>
      </w:r>
      <w:proofErr w:type="spellEnd"/>
      <w:r>
        <w:rPr>
          <w:rFonts w:eastAsia="Georgia"/>
        </w:rPr>
        <w:t xml:space="preserve"> </w:t>
      </w:r>
      <w:r>
        <w:t>et</w:t>
      </w:r>
      <w:r>
        <w:rPr>
          <w:rFonts w:eastAsia="Georgia"/>
        </w:rPr>
        <w:t xml:space="preserve"> </w:t>
      </w:r>
      <w:r>
        <w:t>les</w:t>
      </w:r>
      <w:r>
        <w:rPr>
          <w:rFonts w:eastAsia="Georgia"/>
        </w:rPr>
        <w:t xml:space="preserve"> </w:t>
      </w:r>
      <w:r>
        <w:t>six</w:t>
      </w:r>
      <w:r>
        <w:rPr>
          <w:rFonts w:eastAsia="Georgia"/>
        </w:rPr>
        <w:t xml:space="preserve"> </w:t>
      </w:r>
      <w:r>
        <w:t>jeunes</w:t>
      </w:r>
      <w:r>
        <w:rPr>
          <w:rFonts w:eastAsia="Georgia"/>
        </w:rPr>
        <w:t xml:space="preserve"> </w:t>
      </w:r>
      <w:r>
        <w:t>oisons</w:t>
      </w:r>
      <w:r w:rsidR="004C7F27">
        <w:t xml:space="preserve">, </w:t>
      </w:r>
      <w:r>
        <w:t>les</w:t>
      </w:r>
      <w:r>
        <w:rPr>
          <w:rFonts w:eastAsia="Georgia"/>
        </w:rPr>
        <w:t xml:space="preserve"> </w:t>
      </w:r>
      <w:r>
        <w:t>attendaient</w:t>
      </w:r>
      <w:r w:rsidR="004C7F27">
        <w:t xml:space="preserve">. </w:t>
      </w:r>
      <w:r>
        <w:t>Ce</w:t>
      </w:r>
      <w:r>
        <w:rPr>
          <w:rFonts w:eastAsia="Georgia"/>
        </w:rPr>
        <w:t xml:space="preserve"> </w:t>
      </w:r>
      <w:r>
        <w:t>furent</w:t>
      </w:r>
      <w:r>
        <w:rPr>
          <w:rFonts w:eastAsia="Georgia"/>
        </w:rPr>
        <w:t xml:space="preserve"> </w:t>
      </w:r>
      <w:r>
        <w:t>une</w:t>
      </w:r>
      <w:r>
        <w:rPr>
          <w:rFonts w:eastAsia="Georgia"/>
        </w:rPr>
        <w:t xml:space="preserve"> </w:t>
      </w:r>
      <w:r>
        <w:t>joie</w:t>
      </w:r>
      <w:r w:rsidR="004C7F27">
        <w:t xml:space="preserve">, </w:t>
      </w:r>
      <w:r>
        <w:t>des</w:t>
      </w:r>
      <w:r>
        <w:rPr>
          <w:rFonts w:eastAsia="Georgia"/>
        </w:rPr>
        <w:t xml:space="preserve"> </w:t>
      </w:r>
      <w:r>
        <w:t>gloussements</w:t>
      </w:r>
      <w:r w:rsidR="004C7F27">
        <w:t xml:space="preserve">, </w:t>
      </w:r>
      <w:r>
        <w:t>des</w:t>
      </w:r>
      <w:r>
        <w:rPr>
          <w:rFonts w:eastAsia="Georgia"/>
        </w:rPr>
        <w:t xml:space="preserve"> </w:t>
      </w:r>
      <w:r>
        <w:t>cris</w:t>
      </w:r>
      <w:r>
        <w:rPr>
          <w:rFonts w:eastAsia="Georgia"/>
        </w:rPr>
        <w:t xml:space="preserve"> </w:t>
      </w:r>
      <w:r>
        <w:t>et</w:t>
      </w:r>
      <w:r>
        <w:rPr>
          <w:rFonts w:eastAsia="Georgia"/>
        </w:rPr>
        <w:t xml:space="preserve"> </w:t>
      </w:r>
      <w:r>
        <w:t>des</w:t>
      </w:r>
      <w:r>
        <w:rPr>
          <w:rFonts w:eastAsia="Georgia"/>
        </w:rPr>
        <w:t xml:space="preserve"> </w:t>
      </w:r>
      <w:r>
        <w:t>battements</w:t>
      </w:r>
      <w:r>
        <w:rPr>
          <w:rFonts w:eastAsia="Georgia"/>
        </w:rPr>
        <w:t xml:space="preserve"> </w:t>
      </w:r>
      <w:r>
        <w:t>d</w:t>
      </w:r>
      <w:r w:rsidR="004C7F27">
        <w:rPr>
          <w:rFonts w:eastAsia="Georgia"/>
        </w:rPr>
        <w:t>’</w:t>
      </w:r>
      <w:r>
        <w:t>ailes</w:t>
      </w:r>
      <w:r>
        <w:rPr>
          <w:rFonts w:eastAsia="Georgia"/>
        </w:rPr>
        <w:t xml:space="preserve"> </w:t>
      </w:r>
      <w:r>
        <w:t>i</w:t>
      </w:r>
      <w:r>
        <w:t>n</w:t>
      </w:r>
      <w:r>
        <w:t>descriptibles</w:t>
      </w:r>
      <w:r w:rsidR="004C7F27">
        <w:t xml:space="preserve">, </w:t>
      </w:r>
      <w:r>
        <w:t>lorsqu</w:t>
      </w:r>
      <w:r w:rsidR="004C7F27">
        <w:rPr>
          <w:rFonts w:eastAsia="Georgia"/>
        </w:rPr>
        <w:t>’</w:t>
      </w:r>
      <w:r>
        <w:t>on</w:t>
      </w:r>
      <w:r>
        <w:rPr>
          <w:rFonts w:eastAsia="Georgia"/>
        </w:rPr>
        <w:t xml:space="preserve"> </w:t>
      </w:r>
      <w:r>
        <w:t>vit</w:t>
      </w:r>
      <w:r>
        <w:rPr>
          <w:rFonts w:eastAsia="Georgia"/>
        </w:rPr>
        <w:t xml:space="preserve"> </w:t>
      </w:r>
      <w:r>
        <w:t>que</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proofErr w:type="spellStart"/>
      <w:r>
        <w:t>Finduvet</w:t>
      </w:r>
      <w:proofErr w:type="spellEnd"/>
      <w:r>
        <w:rPr>
          <w:rFonts w:eastAsia="Georgia"/>
        </w:rPr>
        <w:t xml:space="preserve"> </w:t>
      </w:r>
      <w:r>
        <w:t>ramenaient</w:t>
      </w:r>
      <w:r>
        <w:rPr>
          <w:rFonts w:eastAsia="Georgia"/>
        </w:rPr>
        <w:t xml:space="preserve"> </w:t>
      </w:r>
      <w:r>
        <w:t>Poucet</w:t>
      </w:r>
      <w:r w:rsidR="004C7F27">
        <w:t>.</w:t>
      </w:r>
    </w:p>
    <w:p w14:paraId="0CDDB709" w14:textId="77777777" w:rsidR="004C7F27" w:rsidRDefault="004C163A" w:rsidP="004C163A">
      <w:r>
        <w:t>La</w:t>
      </w:r>
      <w:r>
        <w:rPr>
          <w:rFonts w:eastAsia="Georgia"/>
        </w:rPr>
        <w:t xml:space="preserve"> </w:t>
      </w:r>
      <w:r>
        <w:t>forêt</w:t>
      </w:r>
      <w:r>
        <w:rPr>
          <w:rFonts w:eastAsia="Georgia"/>
        </w:rPr>
        <w:t xml:space="preserve"> </w:t>
      </w:r>
      <w:r>
        <w:t>montait</w:t>
      </w:r>
      <w:r>
        <w:rPr>
          <w:rFonts w:eastAsia="Georgia"/>
        </w:rPr>
        <w:t xml:space="preserve"> </w:t>
      </w:r>
      <w:r>
        <w:t>assez</w:t>
      </w:r>
      <w:r>
        <w:rPr>
          <w:rFonts w:eastAsia="Georgia"/>
        </w:rPr>
        <w:t xml:space="preserve"> </w:t>
      </w:r>
      <w:r>
        <w:t>haut</w:t>
      </w:r>
      <w:r>
        <w:rPr>
          <w:rFonts w:eastAsia="Georgia"/>
        </w:rPr>
        <w:t xml:space="preserve"> </w:t>
      </w:r>
      <w:r>
        <w:t>sur</w:t>
      </w:r>
      <w:r>
        <w:rPr>
          <w:rFonts w:eastAsia="Georgia"/>
        </w:rPr>
        <w:t xml:space="preserve"> </w:t>
      </w:r>
      <w:r>
        <w:t>les</w:t>
      </w:r>
      <w:r>
        <w:rPr>
          <w:rFonts w:eastAsia="Georgia"/>
        </w:rPr>
        <w:t xml:space="preserve"> </w:t>
      </w:r>
      <w:r>
        <w:t>flancs</w:t>
      </w:r>
      <w:r>
        <w:rPr>
          <w:rFonts w:eastAsia="Georgia"/>
        </w:rPr>
        <w:t xml:space="preserve"> </w:t>
      </w:r>
      <w:r>
        <w:t>du</w:t>
      </w:r>
      <w:r>
        <w:rPr>
          <w:rFonts w:eastAsia="Georgia"/>
        </w:rPr>
        <w:t xml:space="preserve"> </w:t>
      </w:r>
      <w:proofErr w:type="spellStart"/>
      <w:r>
        <w:t>Taberg</w:t>
      </w:r>
      <w:proofErr w:type="spellEnd"/>
      <w:r w:rsidR="004C7F27">
        <w:t xml:space="preserve">, </w:t>
      </w:r>
      <w:r>
        <w:t>mais</w:t>
      </w:r>
      <w:r>
        <w:rPr>
          <w:rFonts w:eastAsia="Georgia"/>
        </w:rPr>
        <w:t xml:space="preserve"> </w:t>
      </w:r>
      <w:r>
        <w:t>le</w:t>
      </w:r>
      <w:r>
        <w:rPr>
          <w:rFonts w:eastAsia="Georgia"/>
        </w:rPr>
        <w:t xml:space="preserve"> </w:t>
      </w:r>
      <w:r>
        <w:t>sommet</w:t>
      </w:r>
      <w:r>
        <w:rPr>
          <w:rFonts w:eastAsia="Georgia"/>
        </w:rPr>
        <w:t xml:space="preserve"> </w:t>
      </w:r>
      <w:r>
        <w:t>était</w:t>
      </w:r>
      <w:r>
        <w:rPr>
          <w:rFonts w:eastAsia="Georgia"/>
        </w:rPr>
        <w:t xml:space="preserve"> </w:t>
      </w:r>
      <w:r>
        <w:t>nu</w:t>
      </w:r>
      <w:r>
        <w:rPr>
          <w:rFonts w:eastAsia="Georgia"/>
        </w:rPr>
        <w:t xml:space="preserve"> </w:t>
      </w:r>
      <w:r>
        <w:t>et</w:t>
      </w:r>
      <w:r>
        <w:rPr>
          <w:rFonts w:eastAsia="Georgia"/>
        </w:rPr>
        <w:t xml:space="preserve"> </w:t>
      </w:r>
      <w:r>
        <w:t>l</w:t>
      </w:r>
      <w:r w:rsidR="004C7F27">
        <w:rPr>
          <w:rFonts w:eastAsia="Georgia"/>
        </w:rPr>
        <w:t>’</w:t>
      </w:r>
      <w:r>
        <w:t>on</w:t>
      </w:r>
      <w:r>
        <w:rPr>
          <w:rFonts w:eastAsia="Georgia"/>
        </w:rPr>
        <w:t xml:space="preserve"> </w:t>
      </w:r>
      <w:r>
        <w:t>avait</w:t>
      </w:r>
      <w:r>
        <w:rPr>
          <w:rFonts w:eastAsia="Georgia"/>
        </w:rPr>
        <w:t xml:space="preserve"> </w:t>
      </w:r>
      <w:r>
        <w:t>une</w:t>
      </w:r>
      <w:r>
        <w:rPr>
          <w:rFonts w:eastAsia="Georgia"/>
        </w:rPr>
        <w:t xml:space="preserve"> </w:t>
      </w:r>
      <w:r>
        <w:t>vue</w:t>
      </w:r>
      <w:r>
        <w:rPr>
          <w:rFonts w:eastAsia="Georgia"/>
        </w:rPr>
        <w:t xml:space="preserve"> </w:t>
      </w:r>
      <w:r>
        <w:t>très</w:t>
      </w:r>
      <w:r>
        <w:rPr>
          <w:rFonts w:eastAsia="Georgia"/>
        </w:rPr>
        <w:t xml:space="preserve"> </w:t>
      </w:r>
      <w:r>
        <w:t>vaste</w:t>
      </w:r>
      <w:r w:rsidR="004C7F27">
        <w:t xml:space="preserve">. </w:t>
      </w:r>
      <w:r>
        <w:t>À</w:t>
      </w:r>
      <w:r>
        <w:rPr>
          <w:rFonts w:eastAsia="Georgia"/>
        </w:rPr>
        <w:t xml:space="preserve"> </w:t>
      </w:r>
      <w:r>
        <w:t>l</w:t>
      </w:r>
      <w:r w:rsidR="004C7F27">
        <w:rPr>
          <w:rFonts w:eastAsia="Georgia"/>
        </w:rPr>
        <w:t>’</w:t>
      </w:r>
      <w:r>
        <w:t>est</w:t>
      </w:r>
      <w:r w:rsidR="004C7F27">
        <w:t xml:space="preserve">, </w:t>
      </w:r>
      <w:r>
        <w:t>au</w:t>
      </w:r>
      <w:r>
        <w:rPr>
          <w:rFonts w:eastAsia="Georgia"/>
        </w:rPr>
        <w:t xml:space="preserve"> </w:t>
      </w:r>
      <w:r>
        <w:t>sud</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on</w:t>
      </w:r>
      <w:r>
        <w:rPr>
          <w:rFonts w:eastAsia="Georgia"/>
        </w:rPr>
        <w:t xml:space="preserve"> </w:t>
      </w:r>
      <w:r>
        <w:t>ne</w:t>
      </w:r>
      <w:r>
        <w:rPr>
          <w:rFonts w:eastAsia="Georgia"/>
        </w:rPr>
        <w:t xml:space="preserve"> </w:t>
      </w:r>
      <w:r>
        <w:t>voyait</w:t>
      </w:r>
      <w:r>
        <w:rPr>
          <w:rFonts w:eastAsia="Georgia"/>
        </w:rPr>
        <w:t xml:space="preserve"> </w:t>
      </w:r>
      <w:r>
        <w:t>guère</w:t>
      </w:r>
      <w:r>
        <w:rPr>
          <w:rFonts w:eastAsia="Georgia"/>
        </w:rPr>
        <w:t xml:space="preserve"> </w:t>
      </w:r>
      <w:r>
        <w:t>qu</w:t>
      </w:r>
      <w:r w:rsidR="004C7F27">
        <w:rPr>
          <w:rFonts w:eastAsia="Georgia"/>
        </w:rPr>
        <w:t>’</w:t>
      </w:r>
      <w:r>
        <w:t>un</w:t>
      </w:r>
      <w:r>
        <w:rPr>
          <w:rFonts w:eastAsia="Georgia"/>
        </w:rPr>
        <w:t xml:space="preserve"> </w:t>
      </w:r>
      <w:r>
        <w:t>plateau</w:t>
      </w:r>
      <w:r>
        <w:rPr>
          <w:rFonts w:eastAsia="Georgia"/>
        </w:rPr>
        <w:t xml:space="preserve"> </w:t>
      </w:r>
      <w:r>
        <w:t>assez</w:t>
      </w:r>
      <w:r>
        <w:rPr>
          <w:rFonts w:eastAsia="Georgia"/>
        </w:rPr>
        <w:t xml:space="preserve"> </w:t>
      </w:r>
      <w:r>
        <w:t>pauvre</w:t>
      </w:r>
      <w:r>
        <w:rPr>
          <w:rFonts w:eastAsia="Georgia"/>
        </w:rPr>
        <w:t xml:space="preserve"> </w:t>
      </w:r>
      <w:r>
        <w:lastRenderedPageBreak/>
        <w:t>aux</w:t>
      </w:r>
      <w:r>
        <w:rPr>
          <w:rFonts w:eastAsia="Georgia"/>
        </w:rPr>
        <w:t xml:space="preserve"> </w:t>
      </w:r>
      <w:r>
        <w:t>sombres</w:t>
      </w:r>
      <w:r>
        <w:rPr>
          <w:rFonts w:eastAsia="Georgia"/>
        </w:rPr>
        <w:t xml:space="preserve"> </w:t>
      </w:r>
      <w:r>
        <w:t>forêts</w:t>
      </w:r>
      <w:r>
        <w:rPr>
          <w:rFonts w:eastAsia="Georgia"/>
        </w:rPr>
        <w:t xml:space="preserve"> </w:t>
      </w:r>
      <w:r>
        <w:t>de</w:t>
      </w:r>
      <w:r>
        <w:rPr>
          <w:rFonts w:eastAsia="Georgia"/>
        </w:rPr>
        <w:t xml:space="preserve"> </w:t>
      </w:r>
      <w:r>
        <w:t>sapins</w:t>
      </w:r>
      <w:r w:rsidR="004C7F27">
        <w:t xml:space="preserve">, </w:t>
      </w:r>
      <w:r>
        <w:t>aux</w:t>
      </w:r>
      <w:r>
        <w:rPr>
          <w:rFonts w:eastAsia="Georgia"/>
        </w:rPr>
        <w:t xml:space="preserve"> </w:t>
      </w:r>
      <w:r>
        <w:t>tourbières</w:t>
      </w:r>
      <w:r>
        <w:rPr>
          <w:rFonts w:eastAsia="Georgia"/>
        </w:rPr>
        <w:t xml:space="preserve"> </w:t>
      </w:r>
      <w:r>
        <w:t>brunes</w:t>
      </w:r>
      <w:r w:rsidR="004C7F27">
        <w:t xml:space="preserve">, </w:t>
      </w:r>
      <w:r>
        <w:t>avec</w:t>
      </w:r>
      <w:r>
        <w:rPr>
          <w:rFonts w:eastAsia="Georgia"/>
        </w:rPr>
        <w:t xml:space="preserve"> </w:t>
      </w:r>
      <w:r>
        <w:t>des</w:t>
      </w:r>
      <w:r>
        <w:rPr>
          <w:rFonts w:eastAsia="Georgia"/>
        </w:rPr>
        <w:t xml:space="preserve"> </w:t>
      </w:r>
      <w:r>
        <w:t>lacs</w:t>
      </w:r>
      <w:r>
        <w:rPr>
          <w:rFonts w:eastAsia="Georgia"/>
        </w:rPr>
        <w:t xml:space="preserve"> </w:t>
      </w:r>
      <w:r>
        <w:t>encore</w:t>
      </w:r>
      <w:r>
        <w:rPr>
          <w:rFonts w:eastAsia="Georgia"/>
        </w:rPr>
        <w:t xml:space="preserve"> </w:t>
      </w:r>
      <w:r>
        <w:t>glacés</w:t>
      </w:r>
      <w:r>
        <w:rPr>
          <w:rFonts w:eastAsia="Georgia"/>
        </w:rPr>
        <w:t xml:space="preserve"> </w:t>
      </w:r>
      <w:r>
        <w:t>et</w:t>
      </w:r>
      <w:r>
        <w:rPr>
          <w:rFonts w:eastAsia="Georgia"/>
        </w:rPr>
        <w:t xml:space="preserve"> </w:t>
      </w:r>
      <w:r>
        <w:t>des</w:t>
      </w:r>
      <w:r>
        <w:rPr>
          <w:rFonts w:eastAsia="Georgia"/>
        </w:rPr>
        <w:t xml:space="preserve"> </w:t>
      </w:r>
      <w:r>
        <w:t>crêtes</w:t>
      </w:r>
      <w:r>
        <w:rPr>
          <w:rFonts w:eastAsia="Georgia"/>
        </w:rPr>
        <w:t xml:space="preserve"> </w:t>
      </w:r>
      <w:r>
        <w:t>de</w:t>
      </w:r>
      <w:r>
        <w:rPr>
          <w:rFonts w:eastAsia="Georgia"/>
        </w:rPr>
        <w:t xml:space="preserve"> </w:t>
      </w:r>
      <w:r>
        <w:t>montagnes</w:t>
      </w:r>
      <w:r>
        <w:rPr>
          <w:rFonts w:eastAsia="Georgia"/>
        </w:rPr>
        <w:t xml:space="preserve"> </w:t>
      </w:r>
      <w:proofErr w:type="spellStart"/>
      <w:r>
        <w:t>bleuissantes</w:t>
      </w:r>
      <w:proofErr w:type="spellEnd"/>
      <w:r w:rsidR="004C7F27">
        <w:t xml:space="preserve">. </w:t>
      </w:r>
      <w:r>
        <w:t>Cela</w:t>
      </w:r>
      <w:r>
        <w:rPr>
          <w:rFonts w:eastAsia="Georgia"/>
        </w:rPr>
        <w:t xml:space="preserve"> </w:t>
      </w:r>
      <w:r>
        <w:t>r</w:t>
      </w:r>
      <w:r>
        <w:t>é</w:t>
      </w:r>
      <w:r>
        <w:t>vélait</w:t>
      </w:r>
      <w:r>
        <w:rPr>
          <w:rFonts w:eastAsia="Georgia"/>
        </w:rPr>
        <w:t xml:space="preserve"> </w:t>
      </w:r>
      <w:r>
        <w:t>bien</w:t>
      </w:r>
      <w:r>
        <w:rPr>
          <w:rFonts w:eastAsia="Georgia"/>
        </w:rPr>
        <w:t xml:space="preserve"> </w:t>
      </w:r>
      <w:r>
        <w:t>un</w:t>
      </w:r>
      <w:r>
        <w:rPr>
          <w:rFonts w:eastAsia="Georgia"/>
        </w:rPr>
        <w:t xml:space="preserve"> </w:t>
      </w:r>
      <w:r>
        <w:t>travail</w:t>
      </w:r>
      <w:r>
        <w:rPr>
          <w:rFonts w:eastAsia="Georgia"/>
        </w:rPr>
        <w:t xml:space="preserve"> </w:t>
      </w:r>
      <w:r>
        <w:t>hâtif</w:t>
      </w:r>
      <w:r>
        <w:rPr>
          <w:rFonts w:eastAsia="Georgia"/>
        </w:rPr>
        <w:t xml:space="preserve"> </w:t>
      </w:r>
      <w:r>
        <w:t>où</w:t>
      </w:r>
      <w:r>
        <w:rPr>
          <w:rFonts w:eastAsia="Georgia"/>
        </w:rPr>
        <w:t xml:space="preserve"> </w:t>
      </w:r>
      <w:r>
        <w:t>le</w:t>
      </w:r>
      <w:r>
        <w:rPr>
          <w:rFonts w:eastAsia="Georgia"/>
        </w:rPr>
        <w:t xml:space="preserve"> </w:t>
      </w:r>
      <w:r>
        <w:t>Créateur</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guère</w:t>
      </w:r>
      <w:r>
        <w:rPr>
          <w:rFonts w:eastAsia="Georgia"/>
        </w:rPr>
        <w:t xml:space="preserve"> </w:t>
      </w:r>
      <w:r>
        <w:t>appl</w:t>
      </w:r>
      <w:r>
        <w:t>i</w:t>
      </w:r>
      <w:r>
        <w:t>qué</w:t>
      </w:r>
      <w:r w:rsidR="004C7F27">
        <w:t xml:space="preserve">. </w:t>
      </w:r>
      <w:r>
        <w:t>Mais</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regardait</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c</w:t>
      </w:r>
      <w:r w:rsidR="004C7F27">
        <w:rPr>
          <w:rFonts w:eastAsia="Georgia"/>
        </w:rPr>
        <w:t>’</w:t>
      </w:r>
      <w:r>
        <w:t>était</w:t>
      </w:r>
      <w:r>
        <w:rPr>
          <w:rFonts w:eastAsia="Georgia"/>
        </w:rPr>
        <w:t xml:space="preserve"> </w:t>
      </w:r>
      <w:r>
        <w:t>autre</w:t>
      </w:r>
      <w:r>
        <w:rPr>
          <w:rFonts w:eastAsia="Georgia"/>
        </w:rPr>
        <w:t xml:space="preserve"> </w:t>
      </w:r>
      <w:r>
        <w:t>chose</w:t>
      </w:r>
      <w:r w:rsidR="004C7F27">
        <w:t xml:space="preserve">. </w:t>
      </w:r>
      <w:r>
        <w:t>Là</w:t>
      </w:r>
      <w:r w:rsidR="004C7F27">
        <w:t xml:space="preserve">, </w:t>
      </w:r>
      <w:r>
        <w:t>le</w:t>
      </w:r>
      <w:r>
        <w:rPr>
          <w:rFonts w:eastAsia="Georgia"/>
        </w:rPr>
        <w:t xml:space="preserve"> </w:t>
      </w:r>
      <w:r>
        <w:t>pays</w:t>
      </w:r>
      <w:r>
        <w:rPr>
          <w:rFonts w:eastAsia="Georgia"/>
        </w:rPr>
        <w:t xml:space="preserve"> </w:t>
      </w:r>
      <w:r>
        <w:t>paraissait</w:t>
      </w:r>
      <w:r>
        <w:rPr>
          <w:rFonts w:eastAsia="Georgia"/>
        </w:rPr>
        <w:t xml:space="preserve"> </w:t>
      </w:r>
      <w:r>
        <w:t>ordonné</w:t>
      </w:r>
      <w:r>
        <w:rPr>
          <w:rFonts w:eastAsia="Georgia"/>
        </w:rPr>
        <w:t xml:space="preserve"> </w:t>
      </w:r>
      <w:r>
        <w:t>amoureusement</w:t>
      </w:r>
      <w:r>
        <w:rPr>
          <w:rFonts w:eastAsia="Georgia"/>
        </w:rPr>
        <w:t xml:space="preserve"> </w:t>
      </w:r>
      <w:r>
        <w:t>et</w:t>
      </w:r>
      <w:r>
        <w:rPr>
          <w:rFonts w:eastAsia="Georgia"/>
        </w:rPr>
        <w:t xml:space="preserve"> </w:t>
      </w:r>
      <w:r>
        <w:t>avec</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soin</w:t>
      </w:r>
      <w:r w:rsidR="004C7F27">
        <w:t xml:space="preserve">. </w:t>
      </w:r>
      <w:r>
        <w:t>Partout</w:t>
      </w:r>
      <w:r>
        <w:rPr>
          <w:rFonts w:eastAsia="Georgia"/>
        </w:rPr>
        <w:t xml:space="preserve"> </w:t>
      </w:r>
      <w:r>
        <w:t>de</w:t>
      </w:r>
      <w:r>
        <w:rPr>
          <w:rFonts w:eastAsia="Georgia"/>
        </w:rPr>
        <w:t xml:space="preserve"> </w:t>
      </w:r>
      <w:r>
        <w:t>belles</w:t>
      </w:r>
      <w:r>
        <w:rPr>
          <w:rFonts w:eastAsia="Georgia"/>
        </w:rPr>
        <w:t xml:space="preserve"> </w:t>
      </w:r>
      <w:r>
        <w:t>montagnes</w:t>
      </w:r>
      <w:r w:rsidR="004C7F27">
        <w:t xml:space="preserve">, </w:t>
      </w:r>
      <w:r>
        <w:t>de</w:t>
      </w:r>
      <w:r>
        <w:rPr>
          <w:rFonts w:eastAsia="Georgia"/>
        </w:rPr>
        <w:t xml:space="preserve"> </w:t>
      </w:r>
      <w:r>
        <w:t>douces</w:t>
      </w:r>
      <w:r>
        <w:rPr>
          <w:rFonts w:eastAsia="Georgia"/>
        </w:rPr>
        <w:t xml:space="preserve"> </w:t>
      </w:r>
      <w:r>
        <w:t>vallées</w:t>
      </w:r>
      <w:r>
        <w:rPr>
          <w:rFonts w:eastAsia="Georgia"/>
        </w:rPr>
        <w:t xml:space="preserve"> </w:t>
      </w:r>
      <w:r>
        <w:t>et</w:t>
      </w:r>
      <w:r>
        <w:rPr>
          <w:rFonts w:eastAsia="Georgia"/>
        </w:rPr>
        <w:t xml:space="preserve"> </w:t>
      </w:r>
      <w:r>
        <w:t>des</w:t>
      </w:r>
      <w:r>
        <w:rPr>
          <w:rFonts w:eastAsia="Georgia"/>
        </w:rPr>
        <w:t xml:space="preserve"> </w:t>
      </w:r>
      <w:r>
        <w:t>r</w:t>
      </w:r>
      <w:r>
        <w:t>i</w:t>
      </w:r>
      <w:r>
        <w:t>vières</w:t>
      </w:r>
      <w:r>
        <w:rPr>
          <w:rFonts w:eastAsia="Georgia"/>
        </w:rPr>
        <w:t xml:space="preserve"> </w:t>
      </w:r>
      <w:proofErr w:type="spellStart"/>
      <w:r>
        <w:t>serpentantes</w:t>
      </w:r>
      <w:proofErr w:type="spellEnd"/>
      <w:r>
        <w:rPr>
          <w:rFonts w:eastAsia="Georgia"/>
        </w:rPr>
        <w:t xml:space="preserve"> </w:t>
      </w:r>
      <w:r>
        <w:t>jusqu</w:t>
      </w:r>
      <w:r w:rsidR="004C7F27">
        <w:rPr>
          <w:rFonts w:eastAsia="Georgia"/>
        </w:rPr>
        <w:t>’</w:t>
      </w:r>
      <w:r>
        <w:t>au</w:t>
      </w:r>
      <w:r>
        <w:rPr>
          <w:rFonts w:eastAsia="Georgia"/>
        </w:rPr>
        <w:t xml:space="preserve"> </w:t>
      </w:r>
      <w:r>
        <w:t>grand</w:t>
      </w:r>
      <w:r>
        <w:rPr>
          <w:rFonts w:eastAsia="Georgia"/>
        </w:rPr>
        <w:t xml:space="preserve"> </w:t>
      </w:r>
      <w:r>
        <w:t>lac</w:t>
      </w:r>
      <w:r>
        <w:rPr>
          <w:rFonts w:eastAsia="Georgia"/>
        </w:rPr>
        <w:t xml:space="preserve"> </w:t>
      </w:r>
      <w:proofErr w:type="spellStart"/>
      <w:r>
        <w:t>Vettern</w:t>
      </w:r>
      <w:proofErr w:type="spellEnd"/>
      <w:r>
        <w:rPr>
          <w:rFonts w:eastAsia="Georgia"/>
        </w:rPr>
        <w:t xml:space="preserve"> </w:t>
      </w:r>
      <w:r>
        <w:t>qui</w:t>
      </w:r>
      <w:r w:rsidR="004C7F27">
        <w:t xml:space="preserve">, </w:t>
      </w:r>
      <w:r>
        <w:t>libre</w:t>
      </w:r>
      <w:r>
        <w:rPr>
          <w:rFonts w:eastAsia="Georgia"/>
        </w:rPr>
        <w:t xml:space="preserve"> </w:t>
      </w:r>
      <w:r>
        <w:t>de</w:t>
      </w:r>
      <w:r>
        <w:rPr>
          <w:rFonts w:eastAsia="Georgia"/>
        </w:rPr>
        <w:t xml:space="preserve"> </w:t>
      </w:r>
      <w:r>
        <w:t>glaces</w:t>
      </w:r>
      <w:r>
        <w:rPr>
          <w:rFonts w:eastAsia="Georgia"/>
        </w:rPr>
        <w:t xml:space="preserve"> </w:t>
      </w:r>
      <w:r>
        <w:t>et</w:t>
      </w:r>
      <w:r>
        <w:rPr>
          <w:rFonts w:eastAsia="Georgia"/>
        </w:rPr>
        <w:t xml:space="preserve"> </w:t>
      </w:r>
      <w:r>
        <w:t>brillant</w:t>
      </w:r>
      <w:r>
        <w:rPr>
          <w:rFonts w:eastAsia="Georgia"/>
        </w:rPr>
        <w:t xml:space="preserve"> </w:t>
      </w:r>
      <w:r>
        <w:t>de</w:t>
      </w:r>
      <w:r>
        <w:rPr>
          <w:rFonts w:eastAsia="Georgia"/>
        </w:rPr>
        <w:t xml:space="preserve"> </w:t>
      </w:r>
      <w:r>
        <w:t>clarté</w:t>
      </w:r>
      <w:r w:rsidR="004C7F27">
        <w:t xml:space="preserve">, </w:t>
      </w:r>
      <w:r>
        <w:t>semblait</w:t>
      </w:r>
      <w:r>
        <w:rPr>
          <w:rFonts w:eastAsia="Georgia"/>
        </w:rPr>
        <w:t xml:space="preserve"> </w:t>
      </w:r>
      <w:r>
        <w:t>rempli</w:t>
      </w:r>
      <w:r>
        <w:rPr>
          <w:rFonts w:eastAsia="Georgia"/>
        </w:rPr>
        <w:t xml:space="preserve"> </w:t>
      </w:r>
      <w:r>
        <w:t>non</w:t>
      </w:r>
      <w:r>
        <w:rPr>
          <w:rFonts w:eastAsia="Georgia"/>
        </w:rPr>
        <w:t xml:space="preserve"> </w:t>
      </w:r>
      <w:r>
        <w:t>pas</w:t>
      </w:r>
      <w:r>
        <w:rPr>
          <w:rFonts w:eastAsia="Georgia"/>
        </w:rPr>
        <w:t xml:space="preserve"> </w:t>
      </w:r>
      <w:r>
        <w:t>d</w:t>
      </w:r>
      <w:r w:rsidR="004C7F27">
        <w:rPr>
          <w:rFonts w:eastAsia="Georgia"/>
        </w:rPr>
        <w:t>’</w:t>
      </w:r>
      <w:r>
        <w:t>eau</w:t>
      </w:r>
      <w:r w:rsidR="004C7F27">
        <w:t xml:space="preserve">, </w:t>
      </w:r>
      <w:r>
        <w:t>mais</w:t>
      </w:r>
      <w:r>
        <w:rPr>
          <w:rFonts w:eastAsia="Georgia"/>
        </w:rPr>
        <w:t xml:space="preserve"> </w:t>
      </w:r>
      <w:r>
        <w:t>de</w:t>
      </w:r>
      <w:r>
        <w:rPr>
          <w:rFonts w:eastAsia="Georgia"/>
        </w:rPr>
        <w:t xml:space="preserve"> </w:t>
      </w:r>
      <w:r>
        <w:t>lumière</w:t>
      </w:r>
      <w:r>
        <w:rPr>
          <w:rFonts w:eastAsia="Georgia"/>
        </w:rPr>
        <w:t xml:space="preserve"> </w:t>
      </w:r>
      <w:r>
        <w:t>bleue</w:t>
      </w:r>
      <w:r w:rsidR="004C7F27">
        <w:t>.</w:t>
      </w:r>
    </w:p>
    <w:p w14:paraId="583E5BEE" w14:textId="77777777" w:rsidR="004C7F27" w:rsidRDefault="004C163A" w:rsidP="004C163A">
      <w:r>
        <w:t>Le</w:t>
      </w:r>
      <w:r>
        <w:rPr>
          <w:rFonts w:eastAsia="Georgia"/>
        </w:rPr>
        <w:t xml:space="preserve"> </w:t>
      </w:r>
      <w:r>
        <w:t>lac</w:t>
      </w:r>
      <w:r>
        <w:rPr>
          <w:rFonts w:eastAsia="Georgia"/>
        </w:rPr>
        <w:t xml:space="preserve"> </w:t>
      </w:r>
      <w:proofErr w:type="spellStart"/>
      <w:r>
        <w:t>Vettern</w:t>
      </w:r>
      <w:proofErr w:type="spellEnd"/>
      <w:r>
        <w:rPr>
          <w:rFonts w:eastAsia="Georgia"/>
        </w:rPr>
        <w:t xml:space="preserve"> </w:t>
      </w:r>
      <w:r>
        <w:t>embellissait</w:t>
      </w:r>
      <w:r>
        <w:rPr>
          <w:rFonts w:eastAsia="Georgia"/>
        </w:rPr>
        <w:t xml:space="preserve"> </w:t>
      </w:r>
      <w:r>
        <w:t>tout</w:t>
      </w:r>
      <w:r>
        <w:rPr>
          <w:rFonts w:eastAsia="Georgia"/>
        </w:rPr>
        <w:t xml:space="preserve"> </w:t>
      </w:r>
      <w:r>
        <w:t>le</w:t>
      </w:r>
      <w:r>
        <w:rPr>
          <w:rFonts w:eastAsia="Georgia"/>
        </w:rPr>
        <w:t xml:space="preserve"> </w:t>
      </w:r>
      <w:r>
        <w:t>nord</w:t>
      </w:r>
      <w:r w:rsidR="004C7F27">
        <w:t xml:space="preserve"> ; </w:t>
      </w:r>
      <w:r>
        <w:t>on</w:t>
      </w:r>
      <w:r>
        <w:rPr>
          <w:rFonts w:eastAsia="Georgia"/>
        </w:rPr>
        <w:t xml:space="preserve"> </w:t>
      </w:r>
      <w:r>
        <w:t>eût</w:t>
      </w:r>
      <w:r>
        <w:rPr>
          <w:rFonts w:eastAsia="Georgia"/>
        </w:rPr>
        <w:t xml:space="preserve"> </w:t>
      </w:r>
      <w:r>
        <w:t>dit</w:t>
      </w:r>
      <w:r>
        <w:rPr>
          <w:rFonts w:eastAsia="Georgia"/>
        </w:rPr>
        <w:t xml:space="preserve"> </w:t>
      </w:r>
      <w:r>
        <w:t>qu</w:t>
      </w:r>
      <w:r w:rsidR="004C7F27">
        <w:rPr>
          <w:rFonts w:eastAsia="Georgia"/>
        </w:rPr>
        <w:t>’</w:t>
      </w:r>
      <w:r>
        <w:t>un</w:t>
      </w:r>
      <w:r>
        <w:rPr>
          <w:rFonts w:eastAsia="Georgia"/>
        </w:rPr>
        <w:t xml:space="preserve"> </w:t>
      </w:r>
      <w:r>
        <w:t>reflet</w:t>
      </w:r>
      <w:r>
        <w:rPr>
          <w:rFonts w:eastAsia="Georgia"/>
        </w:rPr>
        <w:t xml:space="preserve"> </w:t>
      </w:r>
      <w:r>
        <w:t>azuré</w:t>
      </w:r>
      <w:r>
        <w:rPr>
          <w:rFonts w:eastAsia="Georgia"/>
        </w:rPr>
        <w:t xml:space="preserve"> </w:t>
      </w:r>
      <w:r>
        <w:t>en</w:t>
      </w:r>
      <w:r>
        <w:rPr>
          <w:rFonts w:eastAsia="Georgia"/>
        </w:rPr>
        <w:t xml:space="preserve"> </w:t>
      </w:r>
      <w:r>
        <w:t>surgissait</w:t>
      </w:r>
      <w:r>
        <w:rPr>
          <w:rFonts w:eastAsia="Georgia"/>
        </w:rPr>
        <w:t xml:space="preserve"> </w:t>
      </w:r>
      <w:r>
        <w:t>et</w:t>
      </w:r>
      <w:r>
        <w:rPr>
          <w:rFonts w:eastAsia="Georgia"/>
        </w:rPr>
        <w:t xml:space="preserve"> </w:t>
      </w:r>
      <w:r>
        <w:t>se</w:t>
      </w:r>
      <w:r>
        <w:rPr>
          <w:rFonts w:eastAsia="Georgia"/>
        </w:rPr>
        <w:t xml:space="preserve"> </w:t>
      </w:r>
      <w:r>
        <w:t>répandait</w:t>
      </w:r>
      <w:r>
        <w:rPr>
          <w:rFonts w:eastAsia="Georgia"/>
        </w:rPr>
        <w:t xml:space="preserve"> </w:t>
      </w:r>
      <w:r>
        <w:t>sur</w:t>
      </w:r>
      <w:r>
        <w:rPr>
          <w:rFonts w:eastAsia="Georgia"/>
        </w:rPr>
        <w:t xml:space="preserve"> </w:t>
      </w:r>
      <w:r>
        <w:t>la</w:t>
      </w:r>
      <w:r>
        <w:rPr>
          <w:rFonts w:eastAsia="Georgia"/>
        </w:rPr>
        <w:t xml:space="preserve"> </w:t>
      </w:r>
      <w:r>
        <w:t>terre</w:t>
      </w:r>
      <w:r w:rsidR="004C7F27">
        <w:t xml:space="preserve">. </w:t>
      </w:r>
      <w:r>
        <w:t>Les</w:t>
      </w:r>
      <w:r>
        <w:rPr>
          <w:rFonts w:eastAsia="Georgia"/>
        </w:rPr>
        <w:t xml:space="preserve"> </w:t>
      </w:r>
      <w:r>
        <w:t>bo</w:t>
      </w:r>
      <w:r>
        <w:t>u</w:t>
      </w:r>
      <w:r>
        <w:t>quets</w:t>
      </w:r>
      <w:r>
        <w:rPr>
          <w:rFonts w:eastAsia="Georgia"/>
        </w:rPr>
        <w:t xml:space="preserve"> </w:t>
      </w:r>
      <w:r>
        <w:t>d</w:t>
      </w:r>
      <w:r w:rsidR="004C7F27">
        <w:rPr>
          <w:rFonts w:eastAsia="Georgia"/>
        </w:rPr>
        <w:t>’</w:t>
      </w:r>
      <w:r>
        <w:t>arbres</w:t>
      </w:r>
      <w:r w:rsidR="004C7F27">
        <w:t xml:space="preserve">, </w:t>
      </w:r>
      <w:r>
        <w:t>les</w:t>
      </w:r>
      <w:r>
        <w:rPr>
          <w:rFonts w:eastAsia="Georgia"/>
        </w:rPr>
        <w:t xml:space="preserve"> </w:t>
      </w:r>
      <w:r>
        <w:t>hauteurs</w:t>
      </w:r>
      <w:r w:rsidR="004C7F27">
        <w:t xml:space="preserve">, </w:t>
      </w:r>
      <w:r>
        <w:t>les</w:t>
      </w:r>
      <w:r>
        <w:rPr>
          <w:rFonts w:eastAsia="Georgia"/>
        </w:rPr>
        <w:t xml:space="preserve"> </w:t>
      </w:r>
      <w:r>
        <w:t>toitures</w:t>
      </w:r>
      <w:r w:rsidR="004C7F27">
        <w:t xml:space="preserve">, </w:t>
      </w:r>
      <w:r>
        <w:t>les</w:t>
      </w:r>
      <w:r>
        <w:rPr>
          <w:rFonts w:eastAsia="Georgia"/>
        </w:rPr>
        <w:t xml:space="preserve"> </w:t>
      </w:r>
      <w:r>
        <w:t>flèches</w:t>
      </w:r>
      <w:r w:rsidR="004C7F27">
        <w:t xml:space="preserve">, </w:t>
      </w:r>
      <w:r>
        <w:t>la</w:t>
      </w:r>
      <w:r>
        <w:rPr>
          <w:rFonts w:eastAsia="Georgia"/>
        </w:rPr>
        <w:t xml:space="preserve"> </w:t>
      </w:r>
      <w:r>
        <w:t>ville</w:t>
      </w:r>
      <w:r>
        <w:rPr>
          <w:rFonts w:eastAsia="Georgia"/>
        </w:rPr>
        <w:t xml:space="preserve"> </w:t>
      </w:r>
      <w:r>
        <w:t>de</w:t>
      </w:r>
      <w:r>
        <w:rPr>
          <w:rFonts w:eastAsia="Georgia"/>
        </w:rPr>
        <w:t xml:space="preserve"> </w:t>
      </w:r>
      <w:r>
        <w:t>Jönköping</w:t>
      </w:r>
      <w:r>
        <w:rPr>
          <w:rFonts w:eastAsia="Georgia"/>
        </w:rPr>
        <w:t xml:space="preserve"> </w:t>
      </w:r>
      <w:r>
        <w:t>baignaient</w:t>
      </w:r>
      <w:r>
        <w:rPr>
          <w:rFonts w:eastAsia="Georgia"/>
        </w:rPr>
        <w:t xml:space="preserve"> </w:t>
      </w:r>
      <w:r>
        <w:t>dans</w:t>
      </w:r>
      <w:r>
        <w:rPr>
          <w:rFonts w:eastAsia="Georgia"/>
        </w:rPr>
        <w:t xml:space="preserve"> </w:t>
      </w:r>
      <w:r>
        <w:t>une</w:t>
      </w:r>
      <w:r>
        <w:rPr>
          <w:rFonts w:eastAsia="Georgia"/>
        </w:rPr>
        <w:t xml:space="preserve"> </w:t>
      </w:r>
      <w:r>
        <w:t>clarté</w:t>
      </w:r>
      <w:r>
        <w:rPr>
          <w:rFonts w:eastAsia="Georgia"/>
        </w:rPr>
        <w:t xml:space="preserve"> </w:t>
      </w:r>
      <w:r>
        <w:t>bleu</w:t>
      </w:r>
      <w:r>
        <w:rPr>
          <w:rFonts w:eastAsia="Georgia"/>
        </w:rPr>
        <w:t xml:space="preserve"> </w:t>
      </w:r>
      <w:r>
        <w:t>tendre</w:t>
      </w:r>
      <w:r>
        <w:rPr>
          <w:rFonts w:eastAsia="Georgia"/>
        </w:rPr>
        <w:t xml:space="preserve"> </w:t>
      </w:r>
      <w:r>
        <w:t>qui</w:t>
      </w:r>
      <w:r>
        <w:rPr>
          <w:rFonts w:eastAsia="Georgia"/>
        </w:rPr>
        <w:t xml:space="preserve"> </w:t>
      </w:r>
      <w:r>
        <w:t>était</w:t>
      </w:r>
      <w:r>
        <w:rPr>
          <w:rFonts w:eastAsia="Georgia"/>
        </w:rPr>
        <w:t xml:space="preserve"> </w:t>
      </w:r>
      <w:r>
        <w:t>une</w:t>
      </w:r>
      <w:r>
        <w:rPr>
          <w:rFonts w:eastAsia="Georgia"/>
        </w:rPr>
        <w:t xml:space="preserve"> </w:t>
      </w:r>
      <w:r>
        <w:t>caresse</w:t>
      </w:r>
      <w:r>
        <w:rPr>
          <w:rFonts w:eastAsia="Georgia"/>
        </w:rPr>
        <w:t xml:space="preserve"> </w:t>
      </w:r>
      <w:r>
        <w:t>pour</w:t>
      </w:r>
      <w:r>
        <w:rPr>
          <w:rFonts w:eastAsia="Georgia"/>
        </w:rPr>
        <w:t xml:space="preserve"> </w:t>
      </w:r>
      <w:r>
        <w:t>l</w:t>
      </w:r>
      <w:r w:rsidR="004C7F27">
        <w:rPr>
          <w:rFonts w:eastAsia="Georgia"/>
        </w:rPr>
        <w:t>’</w:t>
      </w:r>
      <w:r>
        <w:t>œil</w:t>
      </w:r>
      <w:r w:rsidR="004C7F27">
        <w:t>.</w:t>
      </w:r>
    </w:p>
    <w:p w14:paraId="65C56A88" w14:textId="77777777" w:rsidR="004C7F27" w:rsidRDefault="004C163A" w:rsidP="004C163A">
      <w:r>
        <w:t>Le</w:t>
      </w:r>
      <w:r>
        <w:rPr>
          <w:rFonts w:eastAsia="Georgia"/>
        </w:rPr>
        <w:t xml:space="preserve"> </w:t>
      </w:r>
      <w:r>
        <w:t>lendemain</w:t>
      </w:r>
      <w:r w:rsidR="004C7F27">
        <w:t xml:space="preserve">, </w:t>
      </w:r>
      <w:r>
        <w:t>en</w:t>
      </w:r>
      <w:r>
        <w:rPr>
          <w:rFonts w:eastAsia="Georgia"/>
        </w:rPr>
        <w:t xml:space="preserve"> </w:t>
      </w:r>
      <w:r>
        <w:t>continuant</w:t>
      </w:r>
      <w:r>
        <w:rPr>
          <w:rFonts w:eastAsia="Georgia"/>
        </w:rPr>
        <w:t xml:space="preserve"> </w:t>
      </w:r>
      <w:r>
        <w:t>leur</w:t>
      </w:r>
      <w:r>
        <w:rPr>
          <w:rFonts w:eastAsia="Georgia"/>
        </w:rPr>
        <w:t xml:space="preserve"> </w:t>
      </w:r>
      <w:r>
        <w:t>voyage</w:t>
      </w:r>
      <w:r w:rsidR="004C7F27">
        <w:t xml:space="preserve">, </w:t>
      </w:r>
      <w:r>
        <w:t>les</w:t>
      </w:r>
      <w:r>
        <w:rPr>
          <w:rFonts w:eastAsia="Georgia"/>
        </w:rPr>
        <w:t xml:space="preserve"> </w:t>
      </w:r>
      <w:r>
        <w:t>oies</w:t>
      </w:r>
      <w:r>
        <w:rPr>
          <w:rFonts w:eastAsia="Georgia"/>
        </w:rPr>
        <w:t xml:space="preserve"> </w:t>
      </w:r>
      <w:r>
        <w:t>remont</w:t>
      </w:r>
      <w:r>
        <w:t>è</w:t>
      </w:r>
      <w:r>
        <w:t>rent</w:t>
      </w:r>
      <w:r>
        <w:rPr>
          <w:rFonts w:eastAsia="Georgia"/>
        </w:rPr>
        <w:t xml:space="preserve"> </w:t>
      </w:r>
      <w:r>
        <w:t>la</w:t>
      </w:r>
      <w:r>
        <w:rPr>
          <w:rFonts w:eastAsia="Georgia"/>
        </w:rPr>
        <w:t xml:space="preserve"> </w:t>
      </w:r>
      <w:r>
        <w:t>vallée</w:t>
      </w:r>
      <w:r>
        <w:rPr>
          <w:rFonts w:eastAsia="Georgia"/>
        </w:rPr>
        <w:t xml:space="preserve"> </w:t>
      </w:r>
      <w:r>
        <w:t>bleue</w:t>
      </w:r>
      <w:r w:rsidR="004C7F27">
        <w:t xml:space="preserve">. </w:t>
      </w:r>
      <w:r>
        <w:t>Elles</w:t>
      </w:r>
      <w:r>
        <w:rPr>
          <w:rFonts w:eastAsia="Georgia"/>
        </w:rPr>
        <w:t xml:space="preserve"> </w:t>
      </w:r>
      <w:r>
        <w:t>étaient</w:t>
      </w:r>
      <w:r>
        <w:rPr>
          <w:rFonts w:eastAsia="Georgia"/>
        </w:rPr>
        <w:t xml:space="preserve"> </w:t>
      </w:r>
      <w:r>
        <w:t>de</w:t>
      </w:r>
      <w:r>
        <w:rPr>
          <w:rFonts w:eastAsia="Georgia"/>
        </w:rPr>
        <w:t xml:space="preserve"> </w:t>
      </w:r>
      <w:r>
        <w:t>la</w:t>
      </w:r>
      <w:r>
        <w:rPr>
          <w:rFonts w:eastAsia="Georgia"/>
        </w:rPr>
        <w:t xml:space="preserve"> </w:t>
      </w:r>
      <w:r>
        <w:t>meilleure</w:t>
      </w:r>
      <w:r>
        <w:rPr>
          <w:rFonts w:eastAsia="Georgia"/>
        </w:rPr>
        <w:t xml:space="preserve"> </w:t>
      </w:r>
      <w:r>
        <w:t>humeur</w:t>
      </w:r>
      <w:r w:rsidR="004C7F27">
        <w:t xml:space="preserve">, </w:t>
      </w:r>
      <w:r>
        <w:t>et</w:t>
      </w:r>
      <w:r>
        <w:rPr>
          <w:rFonts w:eastAsia="Georgia"/>
        </w:rPr>
        <w:t xml:space="preserve"> </w:t>
      </w:r>
      <w:r>
        <w:t>criaient</w:t>
      </w:r>
      <w:r>
        <w:rPr>
          <w:rFonts w:eastAsia="Georgia"/>
        </w:rPr>
        <w:t xml:space="preserve"> </w:t>
      </w:r>
      <w:r>
        <w:t>tant</w:t>
      </w:r>
      <w:r>
        <w:rPr>
          <w:rFonts w:eastAsia="Georgia"/>
        </w:rPr>
        <w:t xml:space="preserve"> </w:t>
      </w:r>
      <w:r>
        <w:t>que</w:t>
      </w:r>
      <w:r>
        <w:rPr>
          <w:rFonts w:eastAsia="Georgia"/>
        </w:rPr>
        <w:t xml:space="preserve"> </w:t>
      </w:r>
      <w:r>
        <w:t>personne</w:t>
      </w:r>
      <w:r>
        <w:rPr>
          <w:rFonts w:eastAsia="Georgia"/>
        </w:rPr>
        <w:t xml:space="preserve"> </w:t>
      </w:r>
      <w:r>
        <w:t>ayant</w:t>
      </w:r>
      <w:r>
        <w:rPr>
          <w:rFonts w:eastAsia="Georgia"/>
        </w:rPr>
        <w:t xml:space="preserve"> </w:t>
      </w:r>
      <w:r>
        <w:t>des</w:t>
      </w:r>
      <w:r>
        <w:rPr>
          <w:rFonts w:eastAsia="Georgia"/>
        </w:rPr>
        <w:t xml:space="preserve"> </w:t>
      </w:r>
      <w:r>
        <w:t>oreilles</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se</w:t>
      </w:r>
      <w:r>
        <w:rPr>
          <w:rFonts w:eastAsia="Georgia"/>
        </w:rPr>
        <w:t xml:space="preserve"> </w:t>
      </w:r>
      <w:r>
        <w:t>di</w:t>
      </w:r>
      <w:r>
        <w:t>s</w:t>
      </w:r>
      <w:r>
        <w:t>penser</w:t>
      </w:r>
      <w:r>
        <w:rPr>
          <w:rFonts w:eastAsia="Georgia"/>
        </w:rPr>
        <w:t xml:space="preserve"> </w:t>
      </w:r>
      <w:r>
        <w:t>de</w:t>
      </w:r>
      <w:r>
        <w:rPr>
          <w:rFonts w:eastAsia="Georgia"/>
        </w:rPr>
        <w:t xml:space="preserve"> </w:t>
      </w:r>
      <w:r>
        <w:t>les</w:t>
      </w:r>
      <w:r>
        <w:rPr>
          <w:rFonts w:eastAsia="Georgia"/>
        </w:rPr>
        <w:t xml:space="preserve"> </w:t>
      </w:r>
      <w:r>
        <w:t>entendre</w:t>
      </w:r>
      <w:r w:rsidR="004C7F27">
        <w:t>.</w:t>
      </w:r>
    </w:p>
    <w:p w14:paraId="254C079C" w14:textId="77777777" w:rsidR="004C7F27" w:rsidRDefault="004C163A" w:rsidP="004C163A">
      <w:r>
        <w:t>Or</w:t>
      </w:r>
      <w:r w:rsidR="004C7F27">
        <w:t xml:space="preserve">, </w:t>
      </w:r>
      <w:r>
        <w:t>c</w:t>
      </w:r>
      <w:r w:rsidR="004C7F27">
        <w:rPr>
          <w:rFonts w:eastAsia="Georgia"/>
        </w:rPr>
        <w:t>’</w:t>
      </w:r>
      <w:r>
        <w:t>était</w:t>
      </w:r>
      <w:r>
        <w:rPr>
          <w:rFonts w:eastAsia="Georgia"/>
        </w:rPr>
        <w:t xml:space="preserve"> </w:t>
      </w:r>
      <w:r>
        <w:t>dans</w:t>
      </w:r>
      <w:r>
        <w:rPr>
          <w:rFonts w:eastAsia="Georgia"/>
        </w:rPr>
        <w:t xml:space="preserve"> </w:t>
      </w:r>
      <w:r>
        <w:t>cette</w:t>
      </w:r>
      <w:r>
        <w:rPr>
          <w:rFonts w:eastAsia="Georgia"/>
        </w:rPr>
        <w:t xml:space="preserve"> </w:t>
      </w:r>
      <w:r>
        <w:t>région</w:t>
      </w:r>
      <w:r>
        <w:rPr>
          <w:rFonts w:eastAsia="Georgia"/>
        </w:rPr>
        <w:t xml:space="preserve"> </w:t>
      </w:r>
      <w:r>
        <w:t>la</w:t>
      </w:r>
      <w:r>
        <w:rPr>
          <w:rFonts w:eastAsia="Georgia"/>
        </w:rPr>
        <w:t xml:space="preserve"> </w:t>
      </w:r>
      <w:r>
        <w:t>première</w:t>
      </w:r>
      <w:r>
        <w:rPr>
          <w:rFonts w:eastAsia="Georgia"/>
        </w:rPr>
        <w:t xml:space="preserve"> </w:t>
      </w:r>
      <w:r>
        <w:t>belle</w:t>
      </w:r>
      <w:r>
        <w:rPr>
          <w:rFonts w:eastAsia="Georgia"/>
        </w:rPr>
        <w:t xml:space="preserve"> </w:t>
      </w:r>
      <w:r>
        <w:t>journée</w:t>
      </w:r>
      <w:r>
        <w:rPr>
          <w:rFonts w:eastAsia="Georgia"/>
        </w:rPr>
        <w:t xml:space="preserve"> </w:t>
      </w:r>
      <w:r>
        <w:t>de</w:t>
      </w:r>
      <w:r>
        <w:rPr>
          <w:rFonts w:eastAsia="Georgia"/>
        </w:rPr>
        <w:t xml:space="preserve"> </w:t>
      </w:r>
      <w:r>
        <w:t>printemps</w:t>
      </w:r>
      <w:r w:rsidR="004C7F27">
        <w:t xml:space="preserve">. </w:t>
      </w:r>
      <w:r>
        <w:t>Jusque-là</w:t>
      </w:r>
      <w:r w:rsidR="004C7F27">
        <w:t xml:space="preserve">, </w:t>
      </w:r>
      <w:r>
        <w:t>le</w:t>
      </w:r>
      <w:r>
        <w:rPr>
          <w:rFonts w:eastAsia="Georgia"/>
        </w:rPr>
        <w:t xml:space="preserve"> </w:t>
      </w:r>
      <w:r>
        <w:t>printemps</w:t>
      </w:r>
      <w:r>
        <w:rPr>
          <w:rFonts w:eastAsia="Georgia"/>
        </w:rPr>
        <w:t xml:space="preserve"> </w:t>
      </w:r>
      <w:r>
        <w:t>avait</w:t>
      </w:r>
      <w:r>
        <w:rPr>
          <w:rFonts w:eastAsia="Georgia"/>
        </w:rPr>
        <w:t xml:space="preserve"> </w:t>
      </w:r>
      <w:r>
        <w:t>entrepris</w:t>
      </w:r>
      <w:r>
        <w:rPr>
          <w:rFonts w:eastAsia="Georgia"/>
        </w:rPr>
        <w:t xml:space="preserve"> </w:t>
      </w:r>
      <w:r>
        <w:t>sa</w:t>
      </w:r>
      <w:r>
        <w:rPr>
          <w:rFonts w:eastAsia="Georgia"/>
        </w:rPr>
        <w:t xml:space="preserve"> </w:t>
      </w:r>
      <w:r>
        <w:t>tâche</w:t>
      </w:r>
      <w:r>
        <w:rPr>
          <w:rFonts w:eastAsia="Georgia"/>
        </w:rPr>
        <w:t xml:space="preserve"> </w:t>
      </w:r>
      <w:r>
        <w:t>à</w:t>
      </w:r>
      <w:r>
        <w:rPr>
          <w:rFonts w:eastAsia="Georgia"/>
        </w:rPr>
        <w:t xml:space="preserve"> </w:t>
      </w:r>
      <w:r>
        <w:t>l</w:t>
      </w:r>
      <w:r w:rsidR="004C7F27">
        <w:rPr>
          <w:rFonts w:eastAsia="Georgia"/>
        </w:rPr>
        <w:t>’</w:t>
      </w:r>
      <w:r>
        <w:t>aide</w:t>
      </w:r>
      <w:r>
        <w:rPr>
          <w:rFonts w:eastAsia="Georgia"/>
        </w:rPr>
        <w:t xml:space="preserve"> </w:t>
      </w:r>
      <w:r>
        <w:t>de</w:t>
      </w:r>
      <w:r>
        <w:rPr>
          <w:rFonts w:eastAsia="Georgia"/>
        </w:rPr>
        <w:t xml:space="preserve"> </w:t>
      </w:r>
      <w:r>
        <w:t>pluies</w:t>
      </w:r>
      <w:r>
        <w:rPr>
          <w:rFonts w:eastAsia="Georgia"/>
        </w:rPr>
        <w:t xml:space="preserve"> </w:t>
      </w:r>
      <w:r>
        <w:t>et</w:t>
      </w:r>
      <w:r>
        <w:rPr>
          <w:rFonts w:eastAsia="Georgia"/>
        </w:rPr>
        <w:t xml:space="preserve"> </w:t>
      </w:r>
      <w:r>
        <w:t>de</w:t>
      </w:r>
      <w:r>
        <w:rPr>
          <w:rFonts w:eastAsia="Georgia"/>
        </w:rPr>
        <w:t xml:space="preserve"> </w:t>
      </w:r>
      <w:r>
        <w:t>tempêtes</w:t>
      </w:r>
      <w:r w:rsidR="004C7F27">
        <w:t xml:space="preserve"> ; </w:t>
      </w:r>
      <w:r>
        <w:t>par</w:t>
      </w:r>
      <w:r>
        <w:rPr>
          <w:rFonts w:eastAsia="Georgia"/>
        </w:rPr>
        <w:t xml:space="preserve"> </w:t>
      </w:r>
      <w:r>
        <w:t>ce</w:t>
      </w:r>
      <w:r>
        <w:rPr>
          <w:rFonts w:eastAsia="Georgia"/>
        </w:rPr>
        <w:t xml:space="preserve"> </w:t>
      </w:r>
      <w:r>
        <w:t>beau</w:t>
      </w:r>
      <w:r>
        <w:rPr>
          <w:rFonts w:eastAsia="Georgia"/>
        </w:rPr>
        <w:t xml:space="preserve"> </w:t>
      </w:r>
      <w:r>
        <w:t>temps</w:t>
      </w:r>
      <w:r w:rsidR="004C7F27">
        <w:t xml:space="preserve">, </w:t>
      </w:r>
      <w:r>
        <w:t>la</w:t>
      </w:r>
      <w:r>
        <w:rPr>
          <w:rFonts w:eastAsia="Georgia"/>
        </w:rPr>
        <w:t xml:space="preserve"> </w:t>
      </w:r>
      <w:r>
        <w:t>nostalgie</w:t>
      </w:r>
      <w:r>
        <w:rPr>
          <w:rFonts w:eastAsia="Georgia"/>
        </w:rPr>
        <w:t xml:space="preserve"> </w:t>
      </w:r>
      <w:r>
        <w:t>de</w:t>
      </w:r>
      <w:r>
        <w:rPr>
          <w:rFonts w:eastAsia="Georgia"/>
        </w:rPr>
        <w:t xml:space="preserve"> </w:t>
      </w:r>
      <w:r>
        <w:t>l</w:t>
      </w:r>
      <w:r w:rsidR="004C7F27">
        <w:rPr>
          <w:rFonts w:eastAsia="Georgia"/>
        </w:rPr>
        <w:t>’</w:t>
      </w:r>
      <w:r>
        <w:t>été</w:t>
      </w:r>
      <w:r w:rsidR="004C7F27">
        <w:t xml:space="preserve">, </w:t>
      </w:r>
      <w:r>
        <w:t>de</w:t>
      </w:r>
      <w:r>
        <w:rPr>
          <w:rFonts w:eastAsia="Georgia"/>
        </w:rPr>
        <w:t xml:space="preserve"> </w:t>
      </w:r>
      <w:r>
        <w:t>la</w:t>
      </w:r>
      <w:r>
        <w:rPr>
          <w:rFonts w:eastAsia="Georgia"/>
        </w:rPr>
        <w:t xml:space="preserve"> </w:t>
      </w:r>
      <w:r>
        <w:t>chaleur</w:t>
      </w:r>
      <w:r>
        <w:rPr>
          <w:rFonts w:eastAsia="Georgia"/>
        </w:rPr>
        <w:t xml:space="preserve"> </w:t>
      </w:r>
      <w:r>
        <w:t>et</w:t>
      </w:r>
      <w:r>
        <w:rPr>
          <w:rFonts w:eastAsia="Georgia"/>
        </w:rPr>
        <w:t xml:space="preserve"> </w:t>
      </w:r>
      <w:r>
        <w:t>des</w:t>
      </w:r>
      <w:r>
        <w:rPr>
          <w:rFonts w:eastAsia="Georgia"/>
        </w:rPr>
        <w:t xml:space="preserve"> </w:t>
      </w:r>
      <w:r>
        <w:t>forêts</w:t>
      </w:r>
      <w:r>
        <w:rPr>
          <w:rFonts w:eastAsia="Georgia"/>
        </w:rPr>
        <w:t xml:space="preserve"> </w:t>
      </w:r>
      <w:r>
        <w:t>vertes</w:t>
      </w:r>
      <w:r>
        <w:rPr>
          <w:rFonts w:eastAsia="Georgia"/>
        </w:rPr>
        <w:t xml:space="preserve"> </w:t>
      </w:r>
      <w:r>
        <w:t>s</w:t>
      </w:r>
      <w:r w:rsidR="004C7F27">
        <w:rPr>
          <w:rFonts w:eastAsia="Georgia"/>
        </w:rPr>
        <w:t>’</w:t>
      </w:r>
      <w:r>
        <w:t>empara</w:t>
      </w:r>
      <w:r>
        <w:rPr>
          <w:rFonts w:eastAsia="Georgia"/>
        </w:rPr>
        <w:t xml:space="preserve"> </w:t>
      </w:r>
      <w:r>
        <w:t>des</w:t>
      </w:r>
      <w:r>
        <w:rPr>
          <w:rFonts w:eastAsia="Georgia"/>
        </w:rPr>
        <w:t xml:space="preserve"> </w:t>
      </w:r>
      <w:r>
        <w:t>hommes</w:t>
      </w:r>
      <w:r>
        <w:rPr>
          <w:rFonts w:eastAsia="Georgia"/>
        </w:rPr>
        <w:t xml:space="preserve"> </w:t>
      </w:r>
      <w:r>
        <w:t>et</w:t>
      </w:r>
      <w:r>
        <w:rPr>
          <w:rFonts w:eastAsia="Georgia"/>
        </w:rPr>
        <w:t xml:space="preserve"> </w:t>
      </w:r>
      <w:r>
        <w:t>leur</w:t>
      </w:r>
      <w:r>
        <w:rPr>
          <w:rFonts w:eastAsia="Georgia"/>
        </w:rPr>
        <w:t xml:space="preserve"> </w:t>
      </w:r>
      <w:r>
        <w:t>rendit</w:t>
      </w:r>
      <w:r>
        <w:rPr>
          <w:rFonts w:eastAsia="Georgia"/>
        </w:rPr>
        <w:t xml:space="preserve"> </w:t>
      </w:r>
      <w:r>
        <w:t>très</w:t>
      </w:r>
      <w:r>
        <w:rPr>
          <w:rFonts w:eastAsia="Georgia"/>
        </w:rPr>
        <w:t xml:space="preserve"> </w:t>
      </w:r>
      <w:r>
        <w:t>pénible</w:t>
      </w:r>
      <w:r>
        <w:rPr>
          <w:rFonts w:eastAsia="Georgia"/>
        </w:rPr>
        <w:t xml:space="preserve"> </w:t>
      </w:r>
      <w:r>
        <w:t>le</w:t>
      </w:r>
      <w:r>
        <w:rPr>
          <w:rFonts w:eastAsia="Georgia"/>
        </w:rPr>
        <w:t xml:space="preserve"> </w:t>
      </w:r>
      <w:r>
        <w:t>travail</w:t>
      </w:r>
      <w:r>
        <w:rPr>
          <w:rFonts w:eastAsia="Georgia"/>
        </w:rPr>
        <w:t xml:space="preserve"> </w:t>
      </w:r>
      <w:r>
        <w:t>journalier</w:t>
      </w:r>
      <w:r w:rsidR="004C7F27">
        <w:t xml:space="preserve">. </w:t>
      </w:r>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passaient</w:t>
      </w:r>
      <w:r w:rsidR="004C7F27">
        <w:t xml:space="preserve">, </w:t>
      </w:r>
      <w:r>
        <w:t>libres</w:t>
      </w:r>
      <w:r>
        <w:rPr>
          <w:rFonts w:eastAsia="Georgia"/>
        </w:rPr>
        <w:t xml:space="preserve"> </w:t>
      </w:r>
      <w:r>
        <w:t>et</w:t>
      </w:r>
      <w:r>
        <w:rPr>
          <w:rFonts w:eastAsia="Georgia"/>
        </w:rPr>
        <w:t xml:space="preserve"> </w:t>
      </w:r>
      <w:r>
        <w:t>allègres</w:t>
      </w:r>
      <w:r w:rsidR="004C7F27">
        <w:t xml:space="preserve">, </w:t>
      </w:r>
      <w:r>
        <w:t>là-haut</w:t>
      </w:r>
      <w:r w:rsidR="004C7F27">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personne</w:t>
      </w:r>
      <w:r>
        <w:rPr>
          <w:rFonts w:eastAsia="Georgia"/>
        </w:rPr>
        <w:t xml:space="preserve"> </w:t>
      </w:r>
      <w:r>
        <w:t>qui</w:t>
      </w:r>
      <w:r>
        <w:rPr>
          <w:rFonts w:eastAsia="Georgia"/>
        </w:rPr>
        <w:t xml:space="preserve"> </w:t>
      </w:r>
      <w:r>
        <w:t>ne</w:t>
      </w:r>
      <w:r>
        <w:rPr>
          <w:rFonts w:eastAsia="Georgia"/>
        </w:rPr>
        <w:t xml:space="preserve"> </w:t>
      </w:r>
      <w:r>
        <w:t>quittât</w:t>
      </w:r>
      <w:r>
        <w:rPr>
          <w:rFonts w:eastAsia="Georgia"/>
        </w:rPr>
        <w:t xml:space="preserve"> </w:t>
      </w:r>
      <w:r>
        <w:t>son</w:t>
      </w:r>
      <w:r>
        <w:rPr>
          <w:rFonts w:eastAsia="Georgia"/>
        </w:rPr>
        <w:t xml:space="preserve"> </w:t>
      </w:r>
      <w:r>
        <w:t>ouvrage</w:t>
      </w:r>
      <w:r>
        <w:rPr>
          <w:rFonts w:eastAsia="Georgia"/>
        </w:rPr>
        <w:t xml:space="preserve"> </w:t>
      </w:r>
      <w:r>
        <w:t>pour</w:t>
      </w:r>
      <w:r>
        <w:rPr>
          <w:rFonts w:eastAsia="Georgia"/>
        </w:rPr>
        <w:t xml:space="preserve"> </w:t>
      </w:r>
      <w:r>
        <w:t>les</w:t>
      </w:r>
      <w:r>
        <w:rPr>
          <w:rFonts w:eastAsia="Georgia"/>
        </w:rPr>
        <w:t xml:space="preserve"> </w:t>
      </w:r>
      <w:r>
        <w:t>suivre</w:t>
      </w:r>
      <w:r>
        <w:rPr>
          <w:rFonts w:eastAsia="Georgia"/>
        </w:rPr>
        <w:t xml:space="preserve"> </w:t>
      </w:r>
      <w:r>
        <w:t>des</w:t>
      </w:r>
      <w:r>
        <w:rPr>
          <w:rFonts w:eastAsia="Georgia"/>
        </w:rPr>
        <w:t xml:space="preserve"> </w:t>
      </w:r>
      <w:r>
        <w:t>yeux</w:t>
      </w:r>
      <w:r w:rsidR="004C7F27">
        <w:t>.</w:t>
      </w:r>
    </w:p>
    <w:p w14:paraId="75BA3E32" w14:textId="77777777" w:rsidR="004C7F27" w:rsidRDefault="004C163A" w:rsidP="004C163A">
      <w:r>
        <w:t>Les</w:t>
      </w:r>
      <w:r>
        <w:rPr>
          <w:rFonts w:eastAsia="Georgia"/>
        </w:rPr>
        <w:t xml:space="preserve"> </w:t>
      </w:r>
      <w:r>
        <w:t>premiers</w:t>
      </w:r>
      <w:r>
        <w:rPr>
          <w:rFonts w:eastAsia="Georgia"/>
        </w:rPr>
        <w:t xml:space="preserve"> </w:t>
      </w:r>
      <w:r>
        <w:t>qui</w:t>
      </w:r>
      <w:r>
        <w:rPr>
          <w:rFonts w:eastAsia="Georgia"/>
        </w:rPr>
        <w:t xml:space="preserve"> </w:t>
      </w:r>
      <w:r>
        <w:t>aperçurent</w:t>
      </w:r>
      <w:r>
        <w:rPr>
          <w:rFonts w:eastAsia="Georgia"/>
        </w:rPr>
        <w:t xml:space="preserve"> </w:t>
      </w:r>
      <w:r>
        <w:t>les</w:t>
      </w:r>
      <w:r>
        <w:rPr>
          <w:rFonts w:eastAsia="Georgia"/>
        </w:rPr>
        <w:t xml:space="preserve"> </w:t>
      </w:r>
      <w:r>
        <w:t>oies</w:t>
      </w:r>
      <w:r>
        <w:rPr>
          <w:rFonts w:eastAsia="Georgia"/>
        </w:rPr>
        <w:t xml:space="preserve"> </w:t>
      </w:r>
      <w:r>
        <w:t>ce</w:t>
      </w:r>
      <w:r>
        <w:rPr>
          <w:rFonts w:eastAsia="Georgia"/>
        </w:rPr>
        <w:t xml:space="preserve"> </w:t>
      </w:r>
      <w:r>
        <w:t>jour-là</w:t>
      </w:r>
      <w:r>
        <w:rPr>
          <w:rFonts w:eastAsia="Georgia"/>
        </w:rPr>
        <w:t xml:space="preserve"> </w:t>
      </w:r>
      <w:r>
        <w:t>furent</w:t>
      </w:r>
      <w:r>
        <w:rPr>
          <w:rFonts w:eastAsia="Georgia"/>
        </w:rPr>
        <w:t xml:space="preserve"> </w:t>
      </w:r>
      <w:r>
        <w:t>les</w:t>
      </w:r>
      <w:r>
        <w:rPr>
          <w:rFonts w:eastAsia="Georgia"/>
        </w:rPr>
        <w:t xml:space="preserve"> </w:t>
      </w:r>
      <w:r>
        <w:t>mineurs</w:t>
      </w:r>
      <w:r>
        <w:rPr>
          <w:rFonts w:eastAsia="Georgia"/>
        </w:rPr>
        <w:t xml:space="preserve"> </w:t>
      </w:r>
      <w:r>
        <w:t>du</w:t>
      </w:r>
      <w:r>
        <w:rPr>
          <w:rFonts w:eastAsia="Georgia"/>
        </w:rPr>
        <w:t xml:space="preserve"> </w:t>
      </w:r>
      <w:proofErr w:type="spellStart"/>
      <w:r>
        <w:t>Taberg</w:t>
      </w:r>
      <w:proofErr w:type="spellEnd"/>
      <w:r w:rsidR="004C7F27">
        <w:t xml:space="preserve">, </w:t>
      </w:r>
      <w:r>
        <w:t>occupés</w:t>
      </w:r>
      <w:r>
        <w:rPr>
          <w:rFonts w:eastAsia="Georgia"/>
        </w:rPr>
        <w:t xml:space="preserve"> </w:t>
      </w:r>
      <w:r>
        <w:t>à</w:t>
      </w:r>
      <w:r>
        <w:rPr>
          <w:rFonts w:eastAsia="Georgia"/>
        </w:rPr>
        <w:t xml:space="preserve"> </w:t>
      </w:r>
      <w:r>
        <w:t>arracher</w:t>
      </w:r>
      <w:r>
        <w:rPr>
          <w:rFonts w:eastAsia="Georgia"/>
        </w:rPr>
        <w:t xml:space="preserve"> </w:t>
      </w:r>
      <w:r>
        <w:t>le</w:t>
      </w:r>
      <w:r>
        <w:rPr>
          <w:rFonts w:eastAsia="Georgia"/>
        </w:rPr>
        <w:t xml:space="preserve"> </w:t>
      </w:r>
      <w:r>
        <w:t>minerai</w:t>
      </w:r>
      <w:r>
        <w:rPr>
          <w:rFonts w:eastAsia="Georgia"/>
        </w:rPr>
        <w:t xml:space="preserve"> </w:t>
      </w:r>
      <w:r>
        <w:t>à</w:t>
      </w:r>
      <w:r>
        <w:rPr>
          <w:rFonts w:eastAsia="Georgia"/>
        </w:rPr>
        <w:t xml:space="preserve"> </w:t>
      </w:r>
      <w:r>
        <w:t>fleur</w:t>
      </w:r>
      <w:r>
        <w:rPr>
          <w:rFonts w:eastAsia="Georgia"/>
        </w:rPr>
        <w:t xml:space="preserve"> </w:t>
      </w:r>
      <w:r>
        <w:t>de</w:t>
      </w:r>
      <w:r>
        <w:rPr>
          <w:rFonts w:eastAsia="Georgia"/>
        </w:rPr>
        <w:t xml:space="preserve"> </w:t>
      </w:r>
      <w:r>
        <w:t>terre</w:t>
      </w:r>
      <w:r w:rsidR="004C7F27">
        <w:t xml:space="preserve">. </w:t>
      </w:r>
      <w:r>
        <w:t>Entendant</w:t>
      </w:r>
      <w:r>
        <w:rPr>
          <w:rFonts w:eastAsia="Georgia"/>
        </w:rPr>
        <w:t xml:space="preserve"> </w:t>
      </w:r>
      <w:r>
        <w:t>crier</w:t>
      </w:r>
      <w:r>
        <w:rPr>
          <w:rFonts w:eastAsia="Georgia"/>
        </w:rPr>
        <w:t xml:space="preserve"> </w:t>
      </w:r>
      <w:r>
        <w:t>les</w:t>
      </w:r>
      <w:r>
        <w:rPr>
          <w:rFonts w:eastAsia="Georgia"/>
        </w:rPr>
        <w:t xml:space="preserve"> </w:t>
      </w:r>
      <w:r>
        <w:t>oies</w:t>
      </w:r>
      <w:r w:rsidR="004C7F27">
        <w:t xml:space="preserve">, </w:t>
      </w:r>
      <w:r>
        <w:t>ils</w:t>
      </w:r>
      <w:r>
        <w:rPr>
          <w:rFonts w:eastAsia="Georgia"/>
        </w:rPr>
        <w:t xml:space="preserve"> </w:t>
      </w:r>
      <w:r>
        <w:t>cessèrent</w:t>
      </w:r>
      <w:r>
        <w:rPr>
          <w:rFonts w:eastAsia="Georgia"/>
        </w:rPr>
        <w:t xml:space="preserve"> </w:t>
      </w:r>
      <w:r>
        <w:t>de</w:t>
      </w:r>
      <w:r>
        <w:rPr>
          <w:rFonts w:eastAsia="Georgia"/>
        </w:rPr>
        <w:t xml:space="preserve"> </w:t>
      </w:r>
      <w:r>
        <w:t>creuser</w:t>
      </w:r>
      <w:r>
        <w:rPr>
          <w:rFonts w:eastAsia="Georgia"/>
        </w:rPr>
        <w:t xml:space="preserve"> </w:t>
      </w:r>
      <w:r>
        <w:t>leurs</w:t>
      </w:r>
      <w:r>
        <w:rPr>
          <w:rFonts w:eastAsia="Georgia"/>
        </w:rPr>
        <w:t xml:space="preserve"> </w:t>
      </w:r>
      <w:r>
        <w:t>trous</w:t>
      </w:r>
      <w:r>
        <w:rPr>
          <w:rFonts w:eastAsia="Georgia"/>
        </w:rPr>
        <w:t xml:space="preserve"> </w:t>
      </w:r>
      <w:r>
        <w:t>de</w:t>
      </w:r>
      <w:r>
        <w:rPr>
          <w:rFonts w:eastAsia="Georgia"/>
        </w:rPr>
        <w:t xml:space="preserve"> </w:t>
      </w:r>
      <w:r>
        <w:t>mines</w:t>
      </w:r>
      <w:r w:rsidR="004C7F27">
        <w:t xml:space="preserve">, </w:t>
      </w:r>
      <w:r>
        <w:t>et</w:t>
      </w:r>
      <w:r>
        <w:rPr>
          <w:rFonts w:eastAsia="Georgia"/>
        </w:rPr>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cria</w:t>
      </w:r>
      <w:r w:rsidR="004C7F27">
        <w:t> :</w:t>
      </w:r>
    </w:p>
    <w:p w14:paraId="2DEDD423" w14:textId="77777777" w:rsidR="004C7F27" w:rsidRDefault="004C7F27" w:rsidP="004C163A">
      <w:r>
        <w:lastRenderedPageBreak/>
        <w:t>— </w:t>
      </w:r>
      <w:r w:rsidR="004C163A">
        <w:t>Où</w:t>
      </w:r>
      <w:r w:rsidR="004C163A">
        <w:rPr>
          <w:rFonts w:eastAsia="Georgia"/>
        </w:rPr>
        <w:t xml:space="preserve"> </w:t>
      </w:r>
      <w:r w:rsidR="004C163A">
        <w:t>allez-vous</w:t>
      </w:r>
      <w:r>
        <w:t xml:space="preserve"> ? </w:t>
      </w:r>
      <w:r w:rsidR="004C163A">
        <w:t>Où</w:t>
      </w:r>
      <w:r w:rsidR="004C163A">
        <w:rPr>
          <w:rFonts w:eastAsia="Georgia"/>
        </w:rPr>
        <w:t xml:space="preserve"> </w:t>
      </w:r>
      <w:r w:rsidR="004C163A">
        <w:t>allez-vous</w:t>
      </w:r>
      <w:r>
        <w:t> ?</w:t>
      </w:r>
    </w:p>
    <w:p w14:paraId="6FEEF77D" w14:textId="77777777" w:rsidR="004C7F27" w:rsidRDefault="004C163A" w:rsidP="004C163A">
      <w:r>
        <w:t>Les</w:t>
      </w:r>
      <w:r>
        <w:rPr>
          <w:rFonts w:eastAsia="Georgia"/>
        </w:rPr>
        <w:t xml:space="preserve"> </w:t>
      </w:r>
      <w:r>
        <w:t>oies</w:t>
      </w:r>
      <w:r>
        <w:rPr>
          <w:rFonts w:eastAsia="Georgia"/>
        </w:rPr>
        <w:t xml:space="preserve"> </w:t>
      </w:r>
      <w:r>
        <w:t>ne</w:t>
      </w:r>
      <w:r>
        <w:rPr>
          <w:rFonts w:eastAsia="Georgia"/>
        </w:rPr>
        <w:t xml:space="preserve"> </w:t>
      </w:r>
      <w:r>
        <w:t>comprenaient</w:t>
      </w:r>
      <w:r>
        <w:rPr>
          <w:rFonts w:eastAsia="Georgia"/>
        </w:rPr>
        <w:t xml:space="preserve"> </w:t>
      </w:r>
      <w:r>
        <w:t>pas</w:t>
      </w:r>
      <w:r>
        <w:rPr>
          <w:rFonts w:eastAsia="Georgia"/>
        </w:rPr>
        <w:t xml:space="preserve"> </w:t>
      </w:r>
      <w:r>
        <w:t>ces</w:t>
      </w:r>
      <w:r>
        <w:rPr>
          <w:rFonts w:eastAsia="Georgia"/>
        </w:rPr>
        <w:t xml:space="preserve"> </w:t>
      </w:r>
      <w:r>
        <w:t>paroles</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se</w:t>
      </w:r>
      <w:r>
        <w:rPr>
          <w:rFonts w:eastAsia="Georgia"/>
        </w:rPr>
        <w:t xml:space="preserve"> </w:t>
      </w:r>
      <w:r>
        <w:t>pencha</w:t>
      </w:r>
      <w:r>
        <w:rPr>
          <w:rFonts w:eastAsia="Georgia"/>
        </w:rPr>
        <w:t xml:space="preserve"> </w:t>
      </w:r>
      <w:r>
        <w:t>et</w:t>
      </w:r>
      <w:r>
        <w:rPr>
          <w:rFonts w:eastAsia="Georgia"/>
        </w:rPr>
        <w:t xml:space="preserve"> </w:t>
      </w:r>
      <w:r>
        <w:t>cria</w:t>
      </w:r>
      <w:r w:rsidR="004C7F27">
        <w:t> :</w:t>
      </w:r>
    </w:p>
    <w:p w14:paraId="442E8DC9" w14:textId="77777777" w:rsidR="004C7F27" w:rsidRDefault="004C7F27" w:rsidP="004C163A">
      <w:r>
        <w:t>— </w:t>
      </w:r>
      <w:r w:rsidR="004C163A">
        <w:t>Là</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ni</w:t>
      </w:r>
      <w:r w:rsidR="004C163A">
        <w:rPr>
          <w:rFonts w:eastAsia="Georgia"/>
        </w:rPr>
        <w:t xml:space="preserve"> </w:t>
      </w:r>
      <w:r w:rsidR="004C163A">
        <w:t>pioche</w:t>
      </w:r>
      <w:r w:rsidR="004C163A">
        <w:rPr>
          <w:rFonts w:eastAsia="Georgia"/>
        </w:rPr>
        <w:t xml:space="preserve"> </w:t>
      </w:r>
      <w:r w:rsidR="004C163A">
        <w:t>ni</w:t>
      </w:r>
      <w:r w:rsidR="004C163A">
        <w:rPr>
          <w:rFonts w:eastAsia="Georgia"/>
        </w:rPr>
        <w:t xml:space="preserve"> </w:t>
      </w:r>
      <w:r w:rsidR="004C163A">
        <w:t>marteau</w:t>
      </w:r>
      <w:r>
        <w:t>.</w:t>
      </w:r>
    </w:p>
    <w:p w14:paraId="71CFD2A8" w14:textId="77777777" w:rsidR="004C7F27" w:rsidRDefault="004C163A" w:rsidP="004C163A">
      <w:r>
        <w:t>À</w:t>
      </w:r>
      <w:r>
        <w:rPr>
          <w:rFonts w:eastAsia="Georgia"/>
        </w:rPr>
        <w:t xml:space="preserve"> </w:t>
      </w:r>
      <w:r>
        <w:t>ces</w:t>
      </w:r>
      <w:r>
        <w:rPr>
          <w:rFonts w:eastAsia="Georgia"/>
        </w:rPr>
        <w:t xml:space="preserve"> </w:t>
      </w:r>
      <w:r>
        <w:t>mots</w:t>
      </w:r>
      <w:r w:rsidR="004C7F27">
        <w:t xml:space="preserve">, </w:t>
      </w:r>
      <w:r>
        <w:t>les</w:t>
      </w:r>
      <w:r>
        <w:rPr>
          <w:rFonts w:eastAsia="Georgia"/>
        </w:rPr>
        <w:t xml:space="preserve"> </w:t>
      </w:r>
      <w:r>
        <w:t>mineurs</w:t>
      </w:r>
      <w:r>
        <w:rPr>
          <w:rFonts w:eastAsia="Georgia"/>
        </w:rPr>
        <w:t xml:space="preserve"> </w:t>
      </w:r>
      <w:r>
        <w:t>crurent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leur</w:t>
      </w:r>
      <w:r>
        <w:rPr>
          <w:rFonts w:eastAsia="Georgia"/>
        </w:rPr>
        <w:t xml:space="preserve"> </w:t>
      </w:r>
      <w:r>
        <w:t>propre</w:t>
      </w:r>
      <w:r>
        <w:rPr>
          <w:rFonts w:eastAsia="Georgia"/>
        </w:rPr>
        <w:t xml:space="preserve"> </w:t>
      </w:r>
      <w:r>
        <w:t>no</w:t>
      </w:r>
      <w:r>
        <w:t>s</w:t>
      </w:r>
      <w:r>
        <w:t>talgie</w:t>
      </w:r>
      <w:r>
        <w:rPr>
          <w:rFonts w:eastAsia="Georgia"/>
        </w:rPr>
        <w:t xml:space="preserve"> </w:t>
      </w:r>
      <w:r>
        <w:t>qui</w:t>
      </w:r>
      <w:r>
        <w:rPr>
          <w:rFonts w:eastAsia="Georgia"/>
        </w:rPr>
        <w:t xml:space="preserve"> </w:t>
      </w:r>
      <w:r>
        <w:t>leur</w:t>
      </w:r>
      <w:r>
        <w:rPr>
          <w:rFonts w:eastAsia="Georgia"/>
        </w:rPr>
        <w:t xml:space="preserve"> </w:t>
      </w:r>
      <w:r>
        <w:t>faisait</w:t>
      </w:r>
      <w:r>
        <w:rPr>
          <w:rFonts w:eastAsia="Georgia"/>
        </w:rPr>
        <w:t xml:space="preserve"> </w:t>
      </w:r>
      <w:r>
        <w:t>entendre</w:t>
      </w:r>
      <w:r>
        <w:rPr>
          <w:rFonts w:eastAsia="Georgia"/>
        </w:rPr>
        <w:t xml:space="preserve"> </w:t>
      </w:r>
      <w:r>
        <w:t>les</w:t>
      </w:r>
      <w:r>
        <w:rPr>
          <w:rFonts w:eastAsia="Georgia"/>
        </w:rPr>
        <w:t xml:space="preserve"> </w:t>
      </w:r>
      <w:r>
        <w:t>cris</w:t>
      </w:r>
      <w:r>
        <w:rPr>
          <w:rFonts w:eastAsia="Georgia"/>
        </w:rPr>
        <w:t xml:space="preserve"> </w:t>
      </w:r>
      <w:r>
        <w:t>des</w:t>
      </w:r>
      <w:r>
        <w:rPr>
          <w:rFonts w:eastAsia="Georgia"/>
        </w:rPr>
        <w:t xml:space="preserve"> </w:t>
      </w:r>
      <w:r>
        <w:t>oies</w:t>
      </w:r>
      <w:r>
        <w:rPr>
          <w:rFonts w:eastAsia="Georgia"/>
        </w:rPr>
        <w:t xml:space="preserve"> </w:t>
      </w:r>
      <w:r>
        <w:t>comme</w:t>
      </w:r>
      <w:r>
        <w:rPr>
          <w:rFonts w:eastAsia="Georgia"/>
        </w:rPr>
        <w:t xml:space="preserve"> </w:t>
      </w:r>
      <w:r>
        <w:t>une</w:t>
      </w:r>
      <w:r>
        <w:rPr>
          <w:rFonts w:eastAsia="Georgia"/>
        </w:rPr>
        <w:t xml:space="preserve"> </w:t>
      </w:r>
      <w:r>
        <w:t>voix</w:t>
      </w:r>
      <w:r>
        <w:rPr>
          <w:rFonts w:eastAsia="Georgia"/>
        </w:rPr>
        <w:t xml:space="preserve"> </w:t>
      </w:r>
      <w:r>
        <w:t>humaine</w:t>
      </w:r>
      <w:r w:rsidR="004C7F27">
        <w:t> :</w:t>
      </w:r>
    </w:p>
    <w:p w14:paraId="16D018E6" w14:textId="77777777" w:rsidR="004C7F27" w:rsidRDefault="004C7F27" w:rsidP="004C163A">
      <w:r>
        <w:t>— </w:t>
      </w:r>
      <w:r w:rsidR="004C163A">
        <w:t>Laissez-nous</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xml:space="preserve"> ! </w:t>
      </w:r>
      <w:r w:rsidR="004C163A">
        <w:t>Laissez-nous</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xml:space="preserve"> ! </w:t>
      </w:r>
      <w:r w:rsidR="004C163A">
        <w:t>appelaient-ils</w:t>
      </w:r>
      <w:r>
        <w:t>.</w:t>
      </w:r>
    </w:p>
    <w:p w14:paraId="71DAF6FA" w14:textId="77777777" w:rsidR="004C7F27" w:rsidRDefault="004C7F27" w:rsidP="004C163A">
      <w:r>
        <w:t>—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cria</w:t>
      </w:r>
      <w:r w:rsidR="004C163A">
        <w:rPr>
          <w:rFonts w:eastAsia="Georgia"/>
        </w:rPr>
        <w:t xml:space="preserve"> </w:t>
      </w:r>
      <w:r w:rsidR="004C163A">
        <w:t>Nils</w:t>
      </w:r>
      <w:r>
        <w:t xml:space="preserve">. </w:t>
      </w:r>
      <w:r w:rsidR="004C163A">
        <w:t>Pas</w:t>
      </w:r>
      <w:r w:rsidR="004C163A">
        <w:rPr>
          <w:rFonts w:eastAsia="Georgia"/>
        </w:rPr>
        <w:t xml:space="preserve"> </w:t>
      </w:r>
      <w:r w:rsidR="004C163A">
        <w:t>cette</w:t>
      </w:r>
      <w:r w:rsidR="004C163A">
        <w:rPr>
          <w:rFonts w:eastAsia="Georgia"/>
        </w:rPr>
        <w:t xml:space="preserve"> </w:t>
      </w:r>
      <w:r w:rsidR="004C163A">
        <w:t>année</w:t>
      </w:r>
      <w:r>
        <w:t>.</w:t>
      </w:r>
    </w:p>
    <w:p w14:paraId="0E379425" w14:textId="77777777" w:rsidR="004C7F27" w:rsidRDefault="004C163A" w:rsidP="004C163A">
      <w:r>
        <w:t>Les</w:t>
      </w:r>
      <w:r>
        <w:rPr>
          <w:rFonts w:eastAsia="Georgia"/>
        </w:rPr>
        <w:t xml:space="preserve"> </w:t>
      </w:r>
      <w:r>
        <w:t>oies</w:t>
      </w:r>
      <w:r>
        <w:rPr>
          <w:rFonts w:eastAsia="Georgia"/>
        </w:rPr>
        <w:t xml:space="preserve"> </w:t>
      </w:r>
      <w:r>
        <w:t>sauvages</w:t>
      </w:r>
      <w:r w:rsidR="004C7F27">
        <w:t xml:space="preserve">, </w:t>
      </w:r>
      <w:r>
        <w:t>toujours</w:t>
      </w:r>
      <w:r>
        <w:rPr>
          <w:rFonts w:eastAsia="Georgia"/>
        </w:rPr>
        <w:t xml:space="preserve"> </w:t>
      </w:r>
      <w:r>
        <w:t>aussi</w:t>
      </w:r>
      <w:r>
        <w:rPr>
          <w:rFonts w:eastAsia="Georgia"/>
        </w:rPr>
        <w:t xml:space="preserve"> </w:t>
      </w:r>
      <w:r>
        <w:t>bruyantes</w:t>
      </w:r>
      <w:r w:rsidR="004C7F27">
        <w:t xml:space="preserve">, </w:t>
      </w:r>
      <w:r>
        <w:t>suivaient</w:t>
      </w:r>
      <w:r>
        <w:rPr>
          <w:rFonts w:eastAsia="Georgia"/>
        </w:rPr>
        <w:t xml:space="preserve"> </w:t>
      </w:r>
      <w:r>
        <w:t>la</w:t>
      </w:r>
      <w:r>
        <w:rPr>
          <w:rFonts w:eastAsia="Georgia"/>
        </w:rPr>
        <w:t xml:space="preserve"> </w:t>
      </w:r>
      <w:r>
        <w:t>r</w:t>
      </w:r>
      <w:r>
        <w:t>i</w:t>
      </w:r>
      <w:r>
        <w:t>vière</w:t>
      </w:r>
      <w:r>
        <w:rPr>
          <w:rFonts w:eastAsia="Georgia"/>
        </w:rPr>
        <w:t xml:space="preserve"> </w:t>
      </w:r>
      <w:r>
        <w:t>de</w:t>
      </w:r>
      <w:r>
        <w:rPr>
          <w:rFonts w:eastAsia="Georgia"/>
        </w:rPr>
        <w:t xml:space="preserve"> </w:t>
      </w:r>
      <w:proofErr w:type="spellStart"/>
      <w:r>
        <w:t>Taberg</w:t>
      </w:r>
      <w:proofErr w:type="spellEnd"/>
      <w:r>
        <w:rPr>
          <w:rFonts w:eastAsia="Georgia"/>
        </w:rPr>
        <w:t xml:space="preserve"> </w:t>
      </w:r>
      <w:r>
        <w:t>vers</w:t>
      </w:r>
      <w:r>
        <w:rPr>
          <w:rFonts w:eastAsia="Georgia"/>
        </w:rPr>
        <w:t xml:space="preserve"> </w:t>
      </w:r>
      <w:r>
        <w:t>le</w:t>
      </w:r>
      <w:r>
        <w:rPr>
          <w:rFonts w:eastAsia="Georgia"/>
        </w:rPr>
        <w:t xml:space="preserve"> </w:t>
      </w:r>
      <w:proofErr w:type="spellStart"/>
      <w:r>
        <w:t>Munksjö</w:t>
      </w:r>
      <w:proofErr w:type="spellEnd"/>
      <w:r w:rsidR="004C7F27">
        <w:t xml:space="preserve">. </w:t>
      </w:r>
      <w:r>
        <w:t>Sur</w:t>
      </w:r>
      <w:r>
        <w:rPr>
          <w:rFonts w:eastAsia="Georgia"/>
        </w:rPr>
        <w:t xml:space="preserve"> </w:t>
      </w:r>
      <w:r>
        <w:t>l</w:t>
      </w:r>
      <w:r w:rsidR="004C7F27">
        <w:rPr>
          <w:rFonts w:eastAsia="Georgia"/>
        </w:rPr>
        <w:t>’</w:t>
      </w:r>
      <w:r>
        <w:t>étroite</w:t>
      </w:r>
      <w:r>
        <w:rPr>
          <w:rFonts w:eastAsia="Georgia"/>
        </w:rPr>
        <w:t xml:space="preserve"> </w:t>
      </w:r>
      <w:r>
        <w:t>langue</w:t>
      </w:r>
      <w:r>
        <w:rPr>
          <w:rFonts w:eastAsia="Georgia"/>
        </w:rPr>
        <w:t xml:space="preserve"> </w:t>
      </w:r>
      <w:r>
        <w:t>de</w:t>
      </w:r>
      <w:r>
        <w:rPr>
          <w:rFonts w:eastAsia="Georgia"/>
        </w:rPr>
        <w:t xml:space="preserve"> </w:t>
      </w:r>
      <w:r>
        <w:t>terre</w:t>
      </w:r>
      <w:r>
        <w:rPr>
          <w:rFonts w:eastAsia="Georgia"/>
        </w:rPr>
        <w:t xml:space="preserve"> </w:t>
      </w:r>
      <w:r>
        <w:t>entre</w:t>
      </w:r>
      <w:r>
        <w:rPr>
          <w:rFonts w:eastAsia="Georgia"/>
        </w:rPr>
        <w:t xml:space="preserve"> </w:t>
      </w:r>
      <w:r>
        <w:t>le</w:t>
      </w:r>
      <w:r>
        <w:rPr>
          <w:rFonts w:eastAsia="Georgia"/>
        </w:rPr>
        <w:t xml:space="preserve"> </w:t>
      </w:r>
      <w:proofErr w:type="spellStart"/>
      <w:r>
        <w:t>Munksjö</w:t>
      </w:r>
      <w:proofErr w:type="spellEnd"/>
      <w:r>
        <w:rPr>
          <w:rFonts w:eastAsia="Georgia"/>
        </w:rPr>
        <w:t xml:space="preserve"> </w:t>
      </w:r>
      <w:r>
        <w:t>et</w:t>
      </w:r>
      <w:r>
        <w:rPr>
          <w:rFonts w:eastAsia="Georgia"/>
        </w:rPr>
        <w:t xml:space="preserve"> </w:t>
      </w:r>
      <w:r>
        <w:t>le</w:t>
      </w:r>
      <w:r>
        <w:rPr>
          <w:rFonts w:eastAsia="Georgia"/>
        </w:rPr>
        <w:t xml:space="preserve"> </w:t>
      </w:r>
      <w:proofErr w:type="spellStart"/>
      <w:r>
        <w:t>Vettern</w:t>
      </w:r>
      <w:proofErr w:type="spellEnd"/>
      <w:r>
        <w:rPr>
          <w:rFonts w:eastAsia="Georgia"/>
        </w:rPr>
        <w:t xml:space="preserve"> </w:t>
      </w:r>
      <w:r>
        <w:t>s</w:t>
      </w:r>
      <w:r w:rsidR="004C7F27">
        <w:rPr>
          <w:rFonts w:eastAsia="Georgia"/>
        </w:rPr>
        <w:t>’</w:t>
      </w:r>
      <w:r>
        <w:t>élève</w:t>
      </w:r>
      <w:r>
        <w:rPr>
          <w:rFonts w:eastAsia="Georgia"/>
        </w:rPr>
        <w:t xml:space="preserve"> </w:t>
      </w:r>
      <w:r>
        <w:t>la</w:t>
      </w:r>
      <w:r>
        <w:rPr>
          <w:rFonts w:eastAsia="Georgia"/>
        </w:rPr>
        <w:t xml:space="preserve"> </w:t>
      </w:r>
      <w:r>
        <w:t>ville</w:t>
      </w:r>
      <w:r>
        <w:rPr>
          <w:rFonts w:eastAsia="Georgia"/>
        </w:rPr>
        <w:t xml:space="preserve"> </w:t>
      </w:r>
      <w:r>
        <w:t>de</w:t>
      </w:r>
      <w:r>
        <w:rPr>
          <w:rFonts w:eastAsia="Georgia"/>
        </w:rPr>
        <w:t xml:space="preserve"> </w:t>
      </w:r>
      <w:r>
        <w:t>Jönköping</w:t>
      </w:r>
      <w:r>
        <w:rPr>
          <w:rFonts w:eastAsia="Georgia"/>
        </w:rPr>
        <w:t xml:space="preserve"> </w:t>
      </w:r>
      <w:r>
        <w:t>avec</w:t>
      </w:r>
      <w:r>
        <w:rPr>
          <w:rFonts w:eastAsia="Georgia"/>
        </w:rPr>
        <w:t xml:space="preserve"> </w:t>
      </w:r>
      <w:r>
        <w:t>ses</w:t>
      </w:r>
      <w:r>
        <w:rPr>
          <w:rFonts w:eastAsia="Georgia"/>
        </w:rPr>
        <w:t xml:space="preserve"> </w:t>
      </w:r>
      <w:r>
        <w:t>grandes</w:t>
      </w:r>
      <w:r>
        <w:rPr>
          <w:rFonts w:eastAsia="Georgia"/>
        </w:rPr>
        <w:t xml:space="preserve"> </w:t>
      </w:r>
      <w:r>
        <w:t>usines</w:t>
      </w:r>
      <w:r w:rsidR="004C7F27">
        <w:t xml:space="preserve">. </w:t>
      </w:r>
      <w:r>
        <w:t>Les</w:t>
      </w:r>
      <w:r>
        <w:rPr>
          <w:rFonts w:eastAsia="Georgia"/>
        </w:rPr>
        <w:t xml:space="preserve"> </w:t>
      </w:r>
      <w:r>
        <w:t>oies</w:t>
      </w:r>
      <w:r>
        <w:rPr>
          <w:rFonts w:eastAsia="Georgia"/>
        </w:rPr>
        <w:t xml:space="preserve"> </w:t>
      </w:r>
      <w:r>
        <w:t>passèrent</w:t>
      </w:r>
      <w:r>
        <w:rPr>
          <w:rFonts w:eastAsia="Georgia"/>
        </w:rPr>
        <w:t xml:space="preserve"> </w:t>
      </w:r>
      <w:r>
        <w:t>d</w:t>
      </w:r>
      <w:r w:rsidR="004C7F27">
        <w:rPr>
          <w:rFonts w:eastAsia="Georgia"/>
        </w:rPr>
        <w:t>’</w:t>
      </w:r>
      <w:r>
        <w:t>abord</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fabrique</w:t>
      </w:r>
      <w:r>
        <w:rPr>
          <w:rFonts w:eastAsia="Georgia"/>
        </w:rPr>
        <w:t xml:space="preserve"> </w:t>
      </w:r>
      <w:r>
        <w:t>de</w:t>
      </w:r>
      <w:r>
        <w:rPr>
          <w:rFonts w:eastAsia="Georgia"/>
        </w:rPr>
        <w:t xml:space="preserve"> </w:t>
      </w:r>
      <w:r>
        <w:t>papier</w:t>
      </w:r>
      <w:r>
        <w:rPr>
          <w:rFonts w:eastAsia="Georgia"/>
        </w:rPr>
        <w:t xml:space="preserve"> </w:t>
      </w:r>
      <w:r>
        <w:t>de</w:t>
      </w:r>
      <w:r>
        <w:rPr>
          <w:rFonts w:eastAsia="Georgia"/>
        </w:rPr>
        <w:t xml:space="preserve"> </w:t>
      </w:r>
      <w:proofErr w:type="spellStart"/>
      <w:r>
        <w:t>Munksjö</w:t>
      </w:r>
      <w:proofErr w:type="spellEnd"/>
      <w:r w:rsidR="004C7F27">
        <w:t xml:space="preserve">. </w:t>
      </w:r>
      <w:r>
        <w:t>C</w:t>
      </w:r>
      <w:r w:rsidR="004C7F27">
        <w:rPr>
          <w:rFonts w:eastAsia="Georgia"/>
        </w:rPr>
        <w:t>’</w:t>
      </w:r>
      <w:r>
        <w:t>était</w:t>
      </w:r>
      <w:r>
        <w:rPr>
          <w:rFonts w:eastAsia="Georgia"/>
        </w:rPr>
        <w:t xml:space="preserve"> </w:t>
      </w:r>
      <w:r>
        <w:t>justement</w:t>
      </w:r>
      <w:r>
        <w:rPr>
          <w:rFonts w:eastAsia="Georgia"/>
        </w:rPr>
        <w:t xml:space="preserve"> </w:t>
      </w:r>
      <w:r>
        <w:t>l</w:t>
      </w:r>
      <w:r w:rsidR="004C7F27">
        <w:rPr>
          <w:rFonts w:eastAsia="Georgia"/>
        </w:rPr>
        <w:t>’</w:t>
      </w:r>
      <w:r>
        <w:t>heure</w:t>
      </w:r>
      <w:r>
        <w:rPr>
          <w:rFonts w:eastAsia="Georgia"/>
        </w:rPr>
        <w:t xml:space="preserve"> </w:t>
      </w:r>
      <w:r>
        <w:t>de</w:t>
      </w:r>
      <w:r>
        <w:rPr>
          <w:rFonts w:eastAsia="Georgia"/>
        </w:rPr>
        <w:t xml:space="preserve"> </w:t>
      </w:r>
      <w:r>
        <w:t>la</w:t>
      </w:r>
      <w:r>
        <w:rPr>
          <w:rFonts w:eastAsia="Georgia"/>
        </w:rPr>
        <w:t xml:space="preserve"> </w:t>
      </w:r>
      <w:r>
        <w:t>rentrée</w:t>
      </w:r>
      <w:r>
        <w:rPr>
          <w:rFonts w:eastAsia="Georgia"/>
        </w:rPr>
        <w:t xml:space="preserve"> </w:t>
      </w:r>
      <w:r>
        <w:t>après</w:t>
      </w:r>
      <w:r>
        <w:rPr>
          <w:rFonts w:eastAsia="Georgia"/>
        </w:rPr>
        <w:t xml:space="preserve"> </w:t>
      </w:r>
      <w:r>
        <w:t>le</w:t>
      </w:r>
      <w:r>
        <w:rPr>
          <w:rFonts w:eastAsia="Georgia"/>
        </w:rPr>
        <w:t xml:space="preserve"> </w:t>
      </w:r>
      <w:r>
        <w:t>déjeuner</w:t>
      </w:r>
      <w:r w:rsidR="004C7F27">
        <w:t xml:space="preserve">, </w:t>
      </w:r>
      <w:r>
        <w:t>et</w:t>
      </w:r>
      <w:r>
        <w:rPr>
          <w:rFonts w:eastAsia="Georgia"/>
        </w:rPr>
        <w:t xml:space="preserve"> </w:t>
      </w:r>
      <w:r>
        <w:t>des</w:t>
      </w:r>
      <w:r>
        <w:rPr>
          <w:rFonts w:eastAsia="Georgia"/>
        </w:rPr>
        <w:t xml:space="preserve"> </w:t>
      </w:r>
      <w:r>
        <w:t>groupes</w:t>
      </w:r>
      <w:r>
        <w:rPr>
          <w:rFonts w:eastAsia="Georgia"/>
        </w:rPr>
        <w:t xml:space="preserve"> </w:t>
      </w:r>
      <w:r>
        <w:t>d</w:t>
      </w:r>
      <w:r w:rsidR="004C7F27">
        <w:rPr>
          <w:rFonts w:eastAsia="Georgia"/>
        </w:rPr>
        <w:t>’</w:t>
      </w:r>
      <w:r>
        <w:t>ouvriers</w:t>
      </w:r>
      <w:r>
        <w:rPr>
          <w:rFonts w:eastAsia="Georgia"/>
        </w:rPr>
        <w:t xml:space="preserve"> </w:t>
      </w:r>
      <w:r>
        <w:t>se</w:t>
      </w:r>
      <w:r>
        <w:rPr>
          <w:rFonts w:eastAsia="Georgia"/>
        </w:rPr>
        <w:t xml:space="preserve"> </w:t>
      </w:r>
      <w:r>
        <w:t>dir</w:t>
      </w:r>
      <w:r>
        <w:t>i</w:t>
      </w:r>
      <w:r>
        <w:t>geaient</w:t>
      </w:r>
      <w:r>
        <w:rPr>
          <w:rFonts w:eastAsia="Georgia"/>
        </w:rPr>
        <w:t xml:space="preserve"> </w:t>
      </w:r>
      <w:r>
        <w:t>vers</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la</w:t>
      </w:r>
      <w:r>
        <w:rPr>
          <w:rFonts w:eastAsia="Georgia"/>
        </w:rPr>
        <w:t xml:space="preserve"> </w:t>
      </w:r>
      <w:r>
        <w:t>fabrique</w:t>
      </w:r>
      <w:r w:rsidR="004C7F27">
        <w:t xml:space="preserve">. </w:t>
      </w:r>
      <w:r>
        <w:t>En</w:t>
      </w:r>
      <w:r>
        <w:rPr>
          <w:rFonts w:eastAsia="Georgia"/>
        </w:rPr>
        <w:t xml:space="preserve"> </w:t>
      </w:r>
      <w:r>
        <w:t>entendant</w:t>
      </w:r>
      <w:r>
        <w:rPr>
          <w:rFonts w:eastAsia="Georgia"/>
        </w:rPr>
        <w:t xml:space="preserve"> </w:t>
      </w:r>
      <w:r>
        <w:t>les</w:t>
      </w:r>
      <w:r>
        <w:rPr>
          <w:rFonts w:eastAsia="Georgia"/>
        </w:rPr>
        <w:t xml:space="preserve"> </w:t>
      </w:r>
      <w:r>
        <w:t>oies</w:t>
      </w:r>
      <w:r>
        <w:rPr>
          <w:rFonts w:eastAsia="Georgia"/>
        </w:rPr>
        <w:t xml:space="preserve"> </w:t>
      </w:r>
      <w:r>
        <w:t>sa</w:t>
      </w:r>
      <w:r>
        <w:t>u</w:t>
      </w:r>
      <w:r>
        <w:t>vages</w:t>
      </w:r>
      <w:r w:rsidR="004C7F27">
        <w:t xml:space="preserve">, </w:t>
      </w:r>
      <w:r>
        <w:t>ils</w:t>
      </w:r>
      <w:r>
        <w:rPr>
          <w:rFonts w:eastAsia="Georgia"/>
        </w:rPr>
        <w:t xml:space="preserve"> </w:t>
      </w:r>
      <w:r>
        <w:t>s</w:t>
      </w:r>
      <w:r w:rsidR="004C7F27">
        <w:rPr>
          <w:rFonts w:eastAsia="Georgia"/>
        </w:rPr>
        <w:t>’</w:t>
      </w:r>
      <w:r>
        <w:t>arrêtèrent</w:t>
      </w:r>
      <w:r>
        <w:rPr>
          <w:rFonts w:eastAsia="Georgia"/>
        </w:rPr>
        <w:t xml:space="preserve"> </w:t>
      </w:r>
      <w:r>
        <w:t>un</w:t>
      </w:r>
      <w:r>
        <w:rPr>
          <w:rFonts w:eastAsia="Georgia"/>
        </w:rPr>
        <w:t xml:space="preserve"> </w:t>
      </w:r>
      <w:r>
        <w:t>moment</w:t>
      </w:r>
      <w:r>
        <w:rPr>
          <w:rFonts w:eastAsia="Georgia"/>
        </w:rPr>
        <w:t xml:space="preserve"> </w:t>
      </w:r>
      <w:r>
        <w:t>pour</w:t>
      </w:r>
      <w:r>
        <w:rPr>
          <w:rFonts w:eastAsia="Georgia"/>
        </w:rPr>
        <w:t xml:space="preserve"> </w:t>
      </w:r>
      <w:r>
        <w:t>écouter</w:t>
      </w:r>
      <w:r w:rsidR="004C7F27">
        <w:t> :</w:t>
      </w:r>
    </w:p>
    <w:p w14:paraId="41F1D9CE" w14:textId="77777777" w:rsidR="004C7F27" w:rsidRDefault="004C7F27" w:rsidP="004C163A">
      <w:r>
        <w:t>— </w:t>
      </w:r>
      <w:r w:rsidR="004C163A">
        <w:t>Où</w:t>
      </w:r>
      <w:r w:rsidR="004C163A">
        <w:rPr>
          <w:rFonts w:eastAsia="Georgia"/>
        </w:rPr>
        <w:t xml:space="preserve"> </w:t>
      </w:r>
      <w:r w:rsidR="004C163A">
        <w:t>allez-vous</w:t>
      </w:r>
      <w:r>
        <w:t xml:space="preserve"> ? </w:t>
      </w:r>
      <w:r w:rsidR="004C163A">
        <w:t>Où</w:t>
      </w:r>
      <w:r w:rsidR="004C163A">
        <w:rPr>
          <w:rFonts w:eastAsia="Georgia"/>
        </w:rPr>
        <w:t xml:space="preserve"> </w:t>
      </w:r>
      <w:r w:rsidR="004C163A">
        <w:t>allez-vous</w:t>
      </w:r>
      <w:r>
        <w:t xml:space="preserve"> ? </w:t>
      </w:r>
      <w:r w:rsidR="004C163A">
        <w:t>lança</w:t>
      </w:r>
      <w:r w:rsidR="004C163A">
        <w:rPr>
          <w:rFonts w:eastAsia="Georgia"/>
        </w:rPr>
        <w:t xml:space="preserve"> </w:t>
      </w:r>
      <w:r w:rsidR="004C163A">
        <w:t>un</w:t>
      </w:r>
      <w:r w:rsidR="004C163A">
        <w:rPr>
          <w:rFonts w:eastAsia="Georgia"/>
        </w:rPr>
        <w:t xml:space="preserve"> </w:t>
      </w:r>
      <w:r w:rsidR="004C163A">
        <w:t>ouvrier</w:t>
      </w:r>
      <w:r>
        <w:t>.</w:t>
      </w:r>
    </w:p>
    <w:p w14:paraId="31D5BE81"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ne</w:t>
      </w:r>
      <w:r>
        <w:rPr>
          <w:rFonts w:eastAsia="Georgia"/>
        </w:rPr>
        <w:t xml:space="preserve"> </w:t>
      </w:r>
      <w:r>
        <w:t>comprirent</w:t>
      </w:r>
      <w:r>
        <w:rPr>
          <w:rFonts w:eastAsia="Georgia"/>
        </w:rPr>
        <w:t xml:space="preserve"> </w:t>
      </w:r>
      <w:r>
        <w:t>pas</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répo</w:t>
      </w:r>
      <w:r>
        <w:t>n</w:t>
      </w:r>
      <w:r>
        <w:t>dit</w:t>
      </w:r>
      <w:r w:rsidR="004C7F27">
        <w:t> :</w:t>
      </w:r>
    </w:p>
    <w:p w14:paraId="6B8E3D07" w14:textId="77777777" w:rsidR="004C7F27" w:rsidRDefault="004C7F27" w:rsidP="004C163A">
      <w:r>
        <w:t>— </w:t>
      </w:r>
      <w:r w:rsidR="004C163A">
        <w:t>Là</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ni</w:t>
      </w:r>
      <w:r w:rsidR="004C163A">
        <w:rPr>
          <w:rFonts w:eastAsia="Georgia"/>
        </w:rPr>
        <w:t xml:space="preserve"> </w:t>
      </w:r>
      <w:r w:rsidR="004C163A">
        <w:t>machines</w:t>
      </w:r>
      <w:r w:rsidR="004C163A">
        <w:rPr>
          <w:rFonts w:eastAsia="Georgia"/>
        </w:rPr>
        <w:t xml:space="preserve"> </w:t>
      </w:r>
      <w:r w:rsidR="004C163A">
        <w:t>ni</w:t>
      </w:r>
      <w:r w:rsidR="004C163A">
        <w:rPr>
          <w:rFonts w:eastAsia="Georgia"/>
        </w:rPr>
        <w:t xml:space="preserve"> </w:t>
      </w:r>
      <w:r w:rsidR="004C163A">
        <w:t>chaudières</w:t>
      </w:r>
      <w:r>
        <w:t>.</w:t>
      </w:r>
    </w:p>
    <w:p w14:paraId="7B6CCD08" w14:textId="77777777" w:rsidR="004C7F27" w:rsidRDefault="004C163A" w:rsidP="004C163A">
      <w:r>
        <w:t>Les</w:t>
      </w:r>
      <w:r>
        <w:rPr>
          <w:rFonts w:eastAsia="Georgia"/>
        </w:rPr>
        <w:t xml:space="preserve"> </w:t>
      </w:r>
      <w:r>
        <w:t>ouvriers</w:t>
      </w:r>
      <w:r>
        <w:rPr>
          <w:rFonts w:eastAsia="Georgia"/>
        </w:rPr>
        <w:t xml:space="preserve"> </w:t>
      </w:r>
      <w:r>
        <w:t>crurent</w:t>
      </w:r>
      <w:r>
        <w:rPr>
          <w:rFonts w:eastAsia="Georgia"/>
        </w:rPr>
        <w:t xml:space="preserve"> </w:t>
      </w:r>
      <w:r>
        <w:t>entendre</w:t>
      </w:r>
      <w:r>
        <w:rPr>
          <w:rFonts w:eastAsia="Georgia"/>
        </w:rPr>
        <w:t xml:space="preserve"> </w:t>
      </w:r>
      <w:r>
        <w:t>la</w:t>
      </w:r>
      <w:r>
        <w:rPr>
          <w:rFonts w:eastAsia="Georgia"/>
        </w:rPr>
        <w:t xml:space="preserve"> </w:t>
      </w:r>
      <w:r>
        <w:t>voix</w:t>
      </w:r>
      <w:r>
        <w:rPr>
          <w:rFonts w:eastAsia="Georgia"/>
        </w:rPr>
        <w:t xml:space="preserve"> </w:t>
      </w:r>
      <w:r>
        <w:t>de</w:t>
      </w:r>
      <w:r>
        <w:rPr>
          <w:rFonts w:eastAsia="Georgia"/>
        </w:rPr>
        <w:t xml:space="preserve"> </w:t>
      </w:r>
      <w:r>
        <w:t>leur</w:t>
      </w:r>
      <w:r>
        <w:rPr>
          <w:rFonts w:eastAsia="Georgia"/>
        </w:rPr>
        <w:t xml:space="preserve"> </w:t>
      </w:r>
      <w:r>
        <w:t>propre</w:t>
      </w:r>
      <w:r>
        <w:rPr>
          <w:rFonts w:eastAsia="Georgia"/>
        </w:rPr>
        <w:t xml:space="preserve"> </w:t>
      </w:r>
      <w:r>
        <w:t>nosta</w:t>
      </w:r>
      <w:r>
        <w:t>l</w:t>
      </w:r>
      <w:r>
        <w:t>gie</w:t>
      </w:r>
      <w:r w:rsidR="004C7F27">
        <w:t>.</w:t>
      </w:r>
    </w:p>
    <w:p w14:paraId="36C5C032" w14:textId="77777777" w:rsidR="004C7F27" w:rsidRDefault="004C7F27" w:rsidP="004C163A">
      <w:r>
        <w:t>— </w:t>
      </w:r>
      <w:r w:rsidR="004C163A">
        <w:t>Laissez-nous</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xml:space="preserve"> ! </w:t>
      </w:r>
      <w:r w:rsidR="004C163A">
        <w:t>crièrent</w:t>
      </w:r>
      <w:r w:rsidR="004C163A">
        <w:rPr>
          <w:rFonts w:eastAsia="Georgia"/>
        </w:rPr>
        <w:t xml:space="preserve"> </w:t>
      </w:r>
      <w:r w:rsidR="004C163A">
        <w:t>plusieurs</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eux</w:t>
      </w:r>
      <w:r>
        <w:t xml:space="preserve">. </w:t>
      </w:r>
      <w:r w:rsidR="004C163A">
        <w:t>Laissez-nous</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w:t>
      </w:r>
    </w:p>
    <w:p w14:paraId="37174971" w14:textId="77777777" w:rsidR="004C7F27" w:rsidRDefault="004C7F27" w:rsidP="004C163A">
      <w:r>
        <w:lastRenderedPageBreak/>
        <w:t>—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fit</w:t>
      </w:r>
      <w:r w:rsidR="004C163A">
        <w:rPr>
          <w:rFonts w:eastAsia="Georgia"/>
        </w:rPr>
        <w:t xml:space="preserve"> </w:t>
      </w:r>
      <w:r w:rsidR="004C163A">
        <w:t>Nils</w:t>
      </w:r>
      <w:r>
        <w:t xml:space="preserve">, </w:t>
      </w:r>
      <w:r w:rsidR="004C163A">
        <w:t>pas</w:t>
      </w:r>
      <w:r w:rsidR="004C163A">
        <w:rPr>
          <w:rFonts w:eastAsia="Georgia"/>
        </w:rPr>
        <w:t xml:space="preserve"> </w:t>
      </w:r>
      <w:r w:rsidR="004C163A">
        <w:t>cette</w:t>
      </w:r>
      <w:r w:rsidR="004C163A">
        <w:rPr>
          <w:rFonts w:eastAsia="Georgia"/>
        </w:rPr>
        <w:t xml:space="preserve"> </w:t>
      </w:r>
      <w:r w:rsidR="004C163A">
        <w:t>année</w:t>
      </w:r>
      <w:r>
        <w:t> !</w:t>
      </w:r>
    </w:p>
    <w:p w14:paraId="470C75F6" w14:textId="77777777" w:rsidR="004C7F27" w:rsidRDefault="004C163A" w:rsidP="004C163A">
      <w:r>
        <w:t>Les</w:t>
      </w:r>
      <w:r>
        <w:rPr>
          <w:rFonts w:eastAsia="Georgia"/>
        </w:rPr>
        <w:t xml:space="preserve"> </w:t>
      </w:r>
      <w:r>
        <w:t>oies</w:t>
      </w:r>
      <w:r>
        <w:rPr>
          <w:rFonts w:eastAsia="Georgia"/>
        </w:rPr>
        <w:t xml:space="preserve"> </w:t>
      </w:r>
      <w:r>
        <w:t>passèrent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célèbre</w:t>
      </w:r>
      <w:r>
        <w:rPr>
          <w:rFonts w:eastAsia="Georgia"/>
        </w:rPr>
        <w:t xml:space="preserve"> </w:t>
      </w:r>
      <w:r>
        <w:t>fabrique</w:t>
      </w:r>
      <w:r>
        <w:rPr>
          <w:rFonts w:eastAsia="Georgia"/>
        </w:rPr>
        <w:t xml:space="preserve"> </w:t>
      </w:r>
      <w:r>
        <w:t>d</w:t>
      </w:r>
      <w:r w:rsidR="004C7F27">
        <w:rPr>
          <w:rFonts w:eastAsia="Georgia"/>
        </w:rPr>
        <w:t>’</w:t>
      </w:r>
      <w:r>
        <w:t>allumettes</w:t>
      </w:r>
      <w:r>
        <w:rPr>
          <w:rFonts w:eastAsia="Georgia"/>
        </w:rPr>
        <w:t xml:space="preserve"> </w:t>
      </w:r>
      <w:r>
        <w:t>située</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proofErr w:type="spellStart"/>
      <w:r>
        <w:t>Vettern</w:t>
      </w:r>
      <w:proofErr w:type="spellEnd"/>
      <w:r>
        <w:rPr>
          <w:rFonts w:eastAsia="Georgia"/>
        </w:rPr>
        <w:t xml:space="preserve"> </w:t>
      </w:r>
      <w:r>
        <w:t>et</w:t>
      </w:r>
      <w:r>
        <w:rPr>
          <w:rFonts w:eastAsia="Georgia"/>
        </w:rPr>
        <w:t xml:space="preserve"> </w:t>
      </w:r>
      <w:r>
        <w:t>qui</w:t>
      </w:r>
      <w:r w:rsidR="004C7F27">
        <w:t xml:space="preserve">, </w:t>
      </w:r>
      <w:r>
        <w:t>grande</w:t>
      </w:r>
      <w:r>
        <w:rPr>
          <w:rFonts w:eastAsia="Georgia"/>
        </w:rPr>
        <w:t xml:space="preserve"> </w:t>
      </w:r>
      <w:r>
        <w:t>comme</w:t>
      </w:r>
      <w:r>
        <w:rPr>
          <w:rFonts w:eastAsia="Georgia"/>
        </w:rPr>
        <w:t xml:space="preserve"> </w:t>
      </w:r>
      <w:r>
        <w:t>une</w:t>
      </w:r>
      <w:r>
        <w:rPr>
          <w:rFonts w:eastAsia="Georgia"/>
        </w:rPr>
        <w:t xml:space="preserve"> </w:t>
      </w:r>
      <w:r>
        <w:t>forteresse</w:t>
      </w:r>
      <w:r w:rsidR="004C7F27">
        <w:t xml:space="preserve">, </w:t>
      </w:r>
      <w:r>
        <w:t>tend</w:t>
      </w:r>
      <w:r>
        <w:rPr>
          <w:rFonts w:eastAsia="Georgia"/>
        </w:rPr>
        <w:t xml:space="preserve"> </w:t>
      </w:r>
      <w:r>
        <w:t>vers</w:t>
      </w:r>
      <w:r>
        <w:rPr>
          <w:rFonts w:eastAsia="Georgia"/>
        </w:rPr>
        <w:t xml:space="preserve"> </w:t>
      </w:r>
      <w:r>
        <w:t>le</w:t>
      </w:r>
      <w:r>
        <w:rPr>
          <w:rFonts w:eastAsia="Georgia"/>
        </w:rPr>
        <w:t xml:space="preserve"> </w:t>
      </w:r>
      <w:r>
        <w:t>ciel</w:t>
      </w:r>
      <w:r>
        <w:rPr>
          <w:rFonts w:eastAsia="Georgia"/>
        </w:rPr>
        <w:t xml:space="preserve"> </w:t>
      </w:r>
      <w:r>
        <w:t>ses</w:t>
      </w:r>
      <w:r>
        <w:rPr>
          <w:rFonts w:eastAsia="Georgia"/>
        </w:rPr>
        <w:t xml:space="preserve"> </w:t>
      </w:r>
      <w:r>
        <w:t>hautes</w:t>
      </w:r>
      <w:r>
        <w:rPr>
          <w:rFonts w:eastAsia="Georgia"/>
        </w:rPr>
        <w:t xml:space="preserve"> </w:t>
      </w:r>
      <w:r>
        <w:t>cheminées</w:t>
      </w:r>
      <w:r w:rsidR="004C7F27">
        <w:t xml:space="preserve">. </w:t>
      </w:r>
      <w:r>
        <w:t>Personne</w:t>
      </w:r>
      <w:r>
        <w:rPr>
          <w:rFonts w:eastAsia="Georgia"/>
        </w:rPr>
        <w:t xml:space="preserve"> </w:t>
      </w:r>
      <w:r>
        <w:t>ne</w:t>
      </w:r>
      <w:r>
        <w:rPr>
          <w:rFonts w:eastAsia="Georgia"/>
        </w:rPr>
        <w:t xml:space="preserve"> </w:t>
      </w:r>
      <w:r>
        <w:t>remuait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mais</w:t>
      </w:r>
      <w:r>
        <w:rPr>
          <w:rFonts w:eastAsia="Georgia"/>
        </w:rPr>
        <w:t xml:space="preserve"> </w:t>
      </w:r>
      <w:r>
        <w:t>dans</w:t>
      </w:r>
      <w:r>
        <w:rPr>
          <w:rFonts w:eastAsia="Georgia"/>
        </w:rPr>
        <w:t xml:space="preserve"> </w:t>
      </w:r>
      <w:r>
        <w:t>une</w:t>
      </w:r>
      <w:r>
        <w:rPr>
          <w:rFonts w:eastAsia="Georgia"/>
        </w:rPr>
        <w:t xml:space="preserve"> </w:t>
      </w:r>
      <w:r>
        <w:t>grande</w:t>
      </w:r>
      <w:r>
        <w:rPr>
          <w:rFonts w:eastAsia="Georgia"/>
        </w:rPr>
        <w:t xml:space="preserve"> </w:t>
      </w:r>
      <w:r>
        <w:t>salle</w:t>
      </w:r>
      <w:r w:rsidR="004C7F27">
        <w:t xml:space="preserve">, </w:t>
      </w:r>
      <w:r>
        <w:t>de</w:t>
      </w:r>
      <w:r>
        <w:rPr>
          <w:rFonts w:eastAsia="Georgia"/>
        </w:rPr>
        <w:t xml:space="preserve"> </w:t>
      </w:r>
      <w:r>
        <w:t>jeunes</w:t>
      </w:r>
      <w:r>
        <w:rPr>
          <w:rFonts w:eastAsia="Georgia"/>
        </w:rPr>
        <w:t xml:space="preserve"> </w:t>
      </w:r>
      <w:r>
        <w:t>ouvrières</w:t>
      </w:r>
      <w:r>
        <w:rPr>
          <w:rFonts w:eastAsia="Georgia"/>
        </w:rPr>
        <w:t xml:space="preserve"> </w:t>
      </w:r>
      <w:r>
        <w:t>s</w:t>
      </w:r>
      <w:r w:rsidR="004C7F27">
        <w:rPr>
          <w:rFonts w:eastAsia="Georgia"/>
        </w:rPr>
        <w:t>’</w:t>
      </w:r>
      <w:r>
        <w:t>occupaient</w:t>
      </w:r>
      <w:r>
        <w:rPr>
          <w:rFonts w:eastAsia="Georgia"/>
        </w:rPr>
        <w:t xml:space="preserve"> </w:t>
      </w:r>
      <w:r>
        <w:t>à</w:t>
      </w:r>
      <w:r>
        <w:rPr>
          <w:rFonts w:eastAsia="Georgia"/>
        </w:rPr>
        <w:t xml:space="preserve"> </w:t>
      </w:r>
      <w:r>
        <w:t>remplir</w:t>
      </w:r>
      <w:r>
        <w:rPr>
          <w:rFonts w:eastAsia="Georgia"/>
        </w:rPr>
        <w:t xml:space="preserve"> </w:t>
      </w:r>
      <w:r>
        <w:t>des</w:t>
      </w:r>
      <w:r>
        <w:rPr>
          <w:rFonts w:eastAsia="Georgia"/>
        </w:rPr>
        <w:t xml:space="preserve"> </w:t>
      </w:r>
      <w:r>
        <w:t>boîtes</w:t>
      </w:r>
      <w:r>
        <w:rPr>
          <w:rFonts w:eastAsia="Georgia"/>
        </w:rPr>
        <w:t xml:space="preserve"> </w:t>
      </w:r>
      <w:r>
        <w:t>d</w:t>
      </w:r>
      <w:r w:rsidR="004C7F27">
        <w:rPr>
          <w:rFonts w:eastAsia="Georgia"/>
        </w:rPr>
        <w:t>’</w:t>
      </w:r>
      <w:r>
        <w:t>allumettes</w:t>
      </w:r>
      <w:r w:rsidR="004C7F27">
        <w:t xml:space="preserve">. </w:t>
      </w:r>
      <w:r>
        <w:t>Elles</w:t>
      </w:r>
      <w:r>
        <w:rPr>
          <w:rFonts w:eastAsia="Georgia"/>
        </w:rPr>
        <w:t xml:space="preserve"> </w:t>
      </w:r>
      <w:r>
        <w:t>avaient</w:t>
      </w:r>
      <w:r>
        <w:rPr>
          <w:rFonts w:eastAsia="Georgia"/>
        </w:rPr>
        <w:t xml:space="preserve"> </w:t>
      </w:r>
      <w:r>
        <w:t>ouvert</w:t>
      </w:r>
      <w:r>
        <w:rPr>
          <w:rFonts w:eastAsia="Georgia"/>
        </w:rPr>
        <w:t xml:space="preserve"> </w:t>
      </w:r>
      <w:r>
        <w:t>une</w:t>
      </w:r>
      <w:r>
        <w:rPr>
          <w:rFonts w:eastAsia="Georgia"/>
        </w:rPr>
        <w:t xml:space="preserve"> </w:t>
      </w:r>
      <w:r>
        <w:t>fenêtre</w:t>
      </w:r>
      <w:r>
        <w:rPr>
          <w:rFonts w:eastAsia="Georgia"/>
        </w:rPr>
        <w:t xml:space="preserve"> </w:t>
      </w:r>
      <w:r>
        <w:t>à</w:t>
      </w:r>
      <w:r>
        <w:rPr>
          <w:rFonts w:eastAsia="Georgia"/>
        </w:rPr>
        <w:t xml:space="preserve"> </w:t>
      </w:r>
      <w:r>
        <w:t>cause</w:t>
      </w:r>
      <w:r>
        <w:rPr>
          <w:rFonts w:eastAsia="Georgia"/>
        </w:rPr>
        <w:t xml:space="preserve"> </w:t>
      </w:r>
      <w:r>
        <w:t>du</w:t>
      </w:r>
      <w:r>
        <w:rPr>
          <w:rFonts w:eastAsia="Georgia"/>
        </w:rPr>
        <w:t xml:space="preserve"> </w:t>
      </w:r>
      <w:r>
        <w:t>beau</w:t>
      </w:r>
      <w:r>
        <w:rPr>
          <w:rFonts w:eastAsia="Georgia"/>
        </w:rPr>
        <w:t xml:space="preserve"> </w:t>
      </w:r>
      <w:r>
        <w:t>temps</w:t>
      </w:r>
      <w:r w:rsidR="004C7F27">
        <w:t xml:space="preserve">, </w:t>
      </w:r>
      <w:r>
        <w:t>et</w:t>
      </w:r>
      <w:r>
        <w:rPr>
          <w:rFonts w:eastAsia="Georgia"/>
        </w:rPr>
        <w:t xml:space="preserve"> </w:t>
      </w:r>
      <w:r>
        <w:t>par</w:t>
      </w:r>
      <w:r>
        <w:rPr>
          <w:rFonts w:eastAsia="Georgia"/>
        </w:rPr>
        <w:t xml:space="preserve"> </w:t>
      </w:r>
      <w:r>
        <w:t>cette</w:t>
      </w:r>
      <w:r>
        <w:rPr>
          <w:rFonts w:eastAsia="Georgia"/>
        </w:rPr>
        <w:t xml:space="preserve"> </w:t>
      </w:r>
      <w:r>
        <w:t>fenêtre</w:t>
      </w:r>
      <w:r>
        <w:rPr>
          <w:rFonts w:eastAsia="Georgia"/>
        </w:rPr>
        <w:t xml:space="preserve"> </w:t>
      </w:r>
      <w:r>
        <w:t>les</w:t>
      </w:r>
      <w:r>
        <w:rPr>
          <w:rFonts w:eastAsia="Georgia"/>
        </w:rPr>
        <w:t xml:space="preserve"> </w:t>
      </w:r>
      <w:r>
        <w:t>cris</w:t>
      </w:r>
      <w:r>
        <w:rPr>
          <w:rFonts w:eastAsia="Georgia"/>
        </w:rPr>
        <w:t xml:space="preserve"> </w:t>
      </w:r>
      <w:r>
        <w:t>des</w:t>
      </w:r>
      <w:r>
        <w:rPr>
          <w:rFonts w:eastAsia="Georgia"/>
        </w:rPr>
        <w:t xml:space="preserve"> </w:t>
      </w:r>
      <w:r>
        <w:t>oies</w:t>
      </w:r>
      <w:r>
        <w:rPr>
          <w:rFonts w:eastAsia="Georgia"/>
        </w:rPr>
        <w:t xml:space="preserve"> </w:t>
      </w:r>
      <w:r>
        <w:t>pénétraient</w:t>
      </w:r>
      <w:r>
        <w:rPr>
          <w:rFonts w:eastAsia="Georgia"/>
        </w:rPr>
        <w:t xml:space="preserve"> </w:t>
      </w:r>
      <w:r>
        <w:t>jusqu</w:t>
      </w:r>
      <w:r w:rsidR="004C7F27">
        <w:rPr>
          <w:rFonts w:eastAsia="Georgia"/>
        </w:rPr>
        <w:t>’</w:t>
      </w:r>
      <w:r>
        <w:t>à</w:t>
      </w:r>
      <w:r>
        <w:rPr>
          <w:rFonts w:eastAsia="Georgia"/>
        </w:rPr>
        <w:t xml:space="preserve"> </w:t>
      </w:r>
      <w:r>
        <w:t>elles</w:t>
      </w:r>
      <w:r w:rsidR="004C7F27">
        <w:t xml:space="preserve">. </w:t>
      </w:r>
      <w:r>
        <w:t>Une</w:t>
      </w:r>
      <w:r>
        <w:rPr>
          <w:rFonts w:eastAsia="Georgia"/>
        </w:rPr>
        <w:t xml:space="preserve"> </w:t>
      </w:r>
      <w:r>
        <w:t>jeune</w:t>
      </w:r>
      <w:r>
        <w:rPr>
          <w:rFonts w:eastAsia="Georgia"/>
        </w:rPr>
        <w:t xml:space="preserve"> </w:t>
      </w:r>
      <w:r>
        <w:t>fille</w:t>
      </w:r>
      <w:r>
        <w:rPr>
          <w:rFonts w:eastAsia="Georgia"/>
        </w:rPr>
        <w:t xml:space="preserve"> </w:t>
      </w:r>
      <w:r>
        <w:t>se</w:t>
      </w:r>
      <w:r>
        <w:rPr>
          <w:rFonts w:eastAsia="Georgia"/>
        </w:rPr>
        <w:t xml:space="preserve"> </w:t>
      </w:r>
      <w:r>
        <w:t>pencha</w:t>
      </w:r>
      <w:r>
        <w:rPr>
          <w:rFonts w:eastAsia="Georgia"/>
        </w:rPr>
        <w:t xml:space="preserve"> </w:t>
      </w:r>
      <w:r>
        <w:t>dehors</w:t>
      </w:r>
      <w:r w:rsidR="004C7F27">
        <w:t xml:space="preserve">, </w:t>
      </w:r>
      <w:r>
        <w:t>une</w:t>
      </w:r>
      <w:r>
        <w:rPr>
          <w:rFonts w:eastAsia="Georgia"/>
        </w:rPr>
        <w:t xml:space="preserve"> </w:t>
      </w:r>
      <w:r>
        <w:t>boîte</w:t>
      </w:r>
      <w:r>
        <w:rPr>
          <w:rFonts w:eastAsia="Georgia"/>
        </w:rPr>
        <w:t xml:space="preserve"> </w:t>
      </w:r>
      <w:r>
        <w:t>à</w:t>
      </w:r>
      <w:r>
        <w:rPr>
          <w:rFonts w:eastAsia="Georgia"/>
        </w:rPr>
        <w:t xml:space="preserve"> </w:t>
      </w:r>
      <w:r>
        <w:t>la</w:t>
      </w:r>
      <w:r>
        <w:rPr>
          <w:rFonts w:eastAsia="Georgia"/>
        </w:rPr>
        <w:t xml:space="preserve"> </w:t>
      </w:r>
      <w:r>
        <w:t>main</w:t>
      </w:r>
      <w:r w:rsidR="004C7F27">
        <w:t xml:space="preserve">, </w:t>
      </w:r>
      <w:r>
        <w:t>et</w:t>
      </w:r>
      <w:r>
        <w:rPr>
          <w:rFonts w:eastAsia="Georgia"/>
        </w:rPr>
        <w:t xml:space="preserve"> </w:t>
      </w:r>
      <w:r>
        <w:t>cria</w:t>
      </w:r>
      <w:r w:rsidR="004C7F27">
        <w:t> :</w:t>
      </w:r>
    </w:p>
    <w:p w14:paraId="232F3E29" w14:textId="77777777" w:rsidR="004C7F27" w:rsidRDefault="004C7F27" w:rsidP="004C163A">
      <w:r>
        <w:t>— </w:t>
      </w:r>
      <w:r w:rsidR="004C163A">
        <w:t>Où</w:t>
      </w:r>
      <w:r w:rsidR="004C163A">
        <w:rPr>
          <w:rFonts w:eastAsia="Georgia"/>
        </w:rPr>
        <w:t xml:space="preserve"> </w:t>
      </w:r>
      <w:r w:rsidR="004C163A">
        <w:t>allez-vous</w:t>
      </w:r>
      <w:r>
        <w:t xml:space="preserve"> ? </w:t>
      </w:r>
      <w:r w:rsidR="004C163A">
        <w:t>Où</w:t>
      </w:r>
      <w:r w:rsidR="004C163A">
        <w:rPr>
          <w:rFonts w:eastAsia="Georgia"/>
        </w:rPr>
        <w:t xml:space="preserve"> </w:t>
      </w:r>
      <w:r w:rsidR="004C163A">
        <w:t>allez-vous</w:t>
      </w:r>
      <w:r>
        <w:t> ?</w:t>
      </w:r>
    </w:p>
    <w:p w14:paraId="03C0E792" w14:textId="77777777" w:rsidR="004C7F27" w:rsidRDefault="004C7F27" w:rsidP="004C163A">
      <w:r>
        <w:t>— </w:t>
      </w:r>
      <w:r w:rsidR="004C163A">
        <w:t>Au</w:t>
      </w:r>
      <w:r w:rsidR="004C163A">
        <w:rPr>
          <w:rFonts w:eastAsia="Georgia"/>
        </w:rPr>
        <w:t xml:space="preserve"> </w:t>
      </w:r>
      <w:r w:rsidR="004C163A">
        <w:t>pays</w:t>
      </w:r>
      <w:r w:rsidR="004C163A">
        <w:rPr>
          <w:rFonts w:eastAsia="Georgia"/>
        </w:rPr>
        <w:t xml:space="preserve"> </w:t>
      </w:r>
      <w:r w:rsidR="004C163A">
        <w:t>où</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besoin</w:t>
      </w:r>
      <w:r w:rsidR="004C163A">
        <w:rPr>
          <w:rFonts w:eastAsia="Georgia"/>
        </w:rPr>
        <w:t xml:space="preserve"> </w:t>
      </w:r>
      <w:r w:rsidR="004C163A">
        <w:t>ni</w:t>
      </w:r>
      <w:r w:rsidR="004C163A">
        <w:rPr>
          <w:rFonts w:eastAsia="Georgia"/>
        </w:rPr>
        <w:t xml:space="preserve"> </w:t>
      </w:r>
      <w:r w:rsidR="004C163A">
        <w:t>de</w:t>
      </w:r>
      <w:r w:rsidR="004C163A">
        <w:rPr>
          <w:rFonts w:eastAsia="Georgia"/>
        </w:rPr>
        <w:t xml:space="preserve"> </w:t>
      </w:r>
      <w:r w:rsidR="004C163A">
        <w:t>lumière</w:t>
      </w:r>
      <w:r w:rsidR="004C163A">
        <w:rPr>
          <w:rFonts w:eastAsia="Georgia"/>
        </w:rPr>
        <w:t xml:space="preserve"> </w:t>
      </w:r>
      <w:r w:rsidR="004C163A">
        <w:t>ni</w:t>
      </w:r>
      <w:r w:rsidR="004C163A">
        <w:rPr>
          <w:rFonts w:eastAsia="Georgia"/>
        </w:rPr>
        <w:t xml:space="preserve"> </w:t>
      </w:r>
      <w:r w:rsidR="004C163A">
        <w:t>d</w:t>
      </w:r>
      <w:r>
        <w:rPr>
          <w:rFonts w:eastAsia="Georgia"/>
        </w:rPr>
        <w:t>’</w:t>
      </w:r>
      <w:r w:rsidR="004C163A">
        <w:t>allumettes</w:t>
      </w:r>
      <w:r>
        <w:t xml:space="preserve"> ! </w:t>
      </w:r>
      <w:r w:rsidR="004C163A">
        <w:t>cria</w:t>
      </w:r>
      <w:r w:rsidR="004C163A">
        <w:rPr>
          <w:rFonts w:eastAsia="Georgia"/>
        </w:rPr>
        <w:t xml:space="preserve"> </w:t>
      </w:r>
      <w:r w:rsidR="004C163A">
        <w:t>Nils</w:t>
      </w:r>
      <w:r>
        <w:t>.</w:t>
      </w:r>
    </w:p>
    <w:p w14:paraId="4E3E6169" w14:textId="77777777" w:rsidR="004C7F27" w:rsidRDefault="004C163A" w:rsidP="004C163A">
      <w:r>
        <w:t>La</w:t>
      </w:r>
      <w:r>
        <w:rPr>
          <w:rFonts w:eastAsia="Georgia"/>
        </w:rPr>
        <w:t xml:space="preserve"> </w:t>
      </w:r>
      <w:r>
        <w:t>jeune</w:t>
      </w:r>
      <w:r>
        <w:rPr>
          <w:rFonts w:eastAsia="Georgia"/>
        </w:rPr>
        <w:t xml:space="preserve"> </w:t>
      </w:r>
      <w:r>
        <w:t>fille</w:t>
      </w:r>
      <w:r>
        <w:rPr>
          <w:rFonts w:eastAsia="Georgia"/>
        </w:rPr>
        <w:t xml:space="preserve"> </w:t>
      </w:r>
      <w:r>
        <w:t>pensait</w:t>
      </w:r>
      <w:r>
        <w:rPr>
          <w:rFonts w:eastAsia="Georgia"/>
        </w:rPr>
        <w:t xml:space="preserve"> </w:t>
      </w:r>
      <w:r>
        <w:t>bien</w:t>
      </w:r>
      <w:r>
        <w:rPr>
          <w:rFonts w:eastAsia="Georgia"/>
        </w:rPr>
        <w:t xml:space="preserve"> </w:t>
      </w:r>
      <w:r>
        <w:t>avoir</w:t>
      </w:r>
      <w:r>
        <w:rPr>
          <w:rFonts w:eastAsia="Georgia"/>
        </w:rPr>
        <w:t xml:space="preserve"> </w:t>
      </w:r>
      <w:r>
        <w:t>entendu</w:t>
      </w:r>
      <w:r>
        <w:rPr>
          <w:rFonts w:eastAsia="Georgia"/>
        </w:rPr>
        <w:t xml:space="preserve"> </w:t>
      </w:r>
      <w:r>
        <w:t>le</w:t>
      </w:r>
      <w:r>
        <w:rPr>
          <w:rFonts w:eastAsia="Georgia"/>
        </w:rPr>
        <w:t xml:space="preserve"> </w:t>
      </w:r>
      <w:r>
        <w:t>gloussement</w:t>
      </w:r>
      <w:r>
        <w:rPr>
          <w:rFonts w:eastAsia="Georgia"/>
        </w:rPr>
        <w:t xml:space="preserve"> </w:t>
      </w:r>
      <w:r>
        <w:t>des</w:t>
      </w:r>
      <w:r>
        <w:rPr>
          <w:rFonts w:eastAsia="Georgia"/>
        </w:rPr>
        <w:t xml:space="preserve"> </w:t>
      </w:r>
      <w:r>
        <w:t>oies</w:t>
      </w:r>
      <w:r w:rsidR="004C7F27">
        <w:t xml:space="preserve">, </w:t>
      </w:r>
      <w:r>
        <w:t>mais</w:t>
      </w:r>
      <w:r>
        <w:rPr>
          <w:rFonts w:eastAsia="Georgia"/>
        </w:rPr>
        <w:t xml:space="preserve"> </w:t>
      </w:r>
      <w:r>
        <w:t>comme</w:t>
      </w:r>
      <w:r>
        <w:rPr>
          <w:rFonts w:eastAsia="Georgia"/>
        </w:rPr>
        <w:t xml:space="preserve"> </w:t>
      </w:r>
      <w:r>
        <w:t>elle</w:t>
      </w:r>
      <w:r>
        <w:rPr>
          <w:rFonts w:eastAsia="Georgia"/>
        </w:rPr>
        <w:t xml:space="preserve"> </w:t>
      </w:r>
      <w:r>
        <w:t>avait</w:t>
      </w:r>
      <w:r>
        <w:rPr>
          <w:rFonts w:eastAsia="Georgia"/>
        </w:rPr>
        <w:t xml:space="preserve"> </w:t>
      </w:r>
      <w:r>
        <w:t>cru</w:t>
      </w:r>
      <w:r>
        <w:rPr>
          <w:rFonts w:eastAsia="Georgia"/>
        </w:rPr>
        <w:t xml:space="preserve"> </w:t>
      </w:r>
      <w:r>
        <w:t>distinguer</w:t>
      </w:r>
      <w:r>
        <w:rPr>
          <w:rFonts w:eastAsia="Georgia"/>
        </w:rPr>
        <w:t xml:space="preserve"> </w:t>
      </w:r>
      <w:r>
        <w:t>quelques</w:t>
      </w:r>
      <w:r>
        <w:rPr>
          <w:rFonts w:eastAsia="Georgia"/>
        </w:rPr>
        <w:t xml:space="preserve"> </w:t>
      </w:r>
      <w:r>
        <w:t>mots</w:t>
      </w:r>
      <w:r w:rsidR="004C7F27">
        <w:t xml:space="preserve">, </w:t>
      </w:r>
      <w:r>
        <w:t>elle</w:t>
      </w:r>
      <w:r>
        <w:rPr>
          <w:rFonts w:eastAsia="Georgia"/>
        </w:rPr>
        <w:t xml:space="preserve"> </w:t>
      </w:r>
      <w:r>
        <w:t>répondit</w:t>
      </w:r>
      <w:r>
        <w:rPr>
          <w:rFonts w:eastAsia="Georgia"/>
        </w:rPr>
        <w:t xml:space="preserve"> </w:t>
      </w:r>
      <w:r>
        <w:t>cependant</w:t>
      </w:r>
      <w:r w:rsidR="004C7F27">
        <w:t> :</w:t>
      </w:r>
    </w:p>
    <w:p w14:paraId="0E1341AE" w14:textId="77777777" w:rsidR="004C7F27" w:rsidRDefault="004C7F27" w:rsidP="004C163A">
      <w:r>
        <w:t>— </w:t>
      </w:r>
      <w:r w:rsidR="004C163A">
        <w:t>Laissez-moi</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xml:space="preserve"> ! </w:t>
      </w:r>
      <w:r w:rsidR="004C163A">
        <w:t>Laissez-moi</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w:t>
      </w:r>
    </w:p>
    <w:p w14:paraId="7CE746AB" w14:textId="77777777" w:rsidR="004C7F27" w:rsidRDefault="004C7F27" w:rsidP="004C163A">
      <w:r>
        <w:t>—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cria</w:t>
      </w:r>
      <w:r w:rsidR="004C163A">
        <w:rPr>
          <w:rFonts w:eastAsia="Georgia"/>
        </w:rPr>
        <w:t xml:space="preserve"> </w:t>
      </w:r>
      <w:r w:rsidR="004C163A">
        <w:t>Nils</w:t>
      </w:r>
      <w:r>
        <w:t>.</w:t>
      </w:r>
    </w:p>
    <w:p w14:paraId="3A906114" w14:textId="77777777" w:rsidR="004C7F27" w:rsidRDefault="004C163A" w:rsidP="004C163A">
      <w:r>
        <w:t>À</w:t>
      </w:r>
      <w:r>
        <w:rPr>
          <w:rFonts w:eastAsia="Georgia"/>
        </w:rPr>
        <w:t xml:space="preserve"> </w:t>
      </w:r>
      <w:r>
        <w:t>l</w:t>
      </w:r>
      <w:r w:rsidR="004C7F27">
        <w:rPr>
          <w:rFonts w:eastAsia="Georgia"/>
        </w:rPr>
        <w:t>’</w:t>
      </w:r>
      <w:r>
        <w:t>est</w:t>
      </w:r>
      <w:r>
        <w:rPr>
          <w:rFonts w:eastAsia="Georgia"/>
        </w:rPr>
        <w:t xml:space="preserve"> </w:t>
      </w:r>
      <w:r>
        <w:t>des</w:t>
      </w:r>
      <w:r>
        <w:rPr>
          <w:rFonts w:eastAsia="Georgia"/>
        </w:rPr>
        <w:t xml:space="preserve"> </w:t>
      </w:r>
      <w:r>
        <w:t>fabriques</w:t>
      </w:r>
      <w:r w:rsidR="004C7F27">
        <w:t xml:space="preserve">, </w:t>
      </w:r>
      <w:r>
        <w:t>Jönköping</w:t>
      </w:r>
      <w:r>
        <w:rPr>
          <w:rFonts w:eastAsia="Georgia"/>
        </w:rPr>
        <w:t xml:space="preserve"> </w:t>
      </w:r>
      <w:r>
        <w:t>s</w:t>
      </w:r>
      <w:r w:rsidR="004C7F27">
        <w:rPr>
          <w:rFonts w:eastAsia="Georgia"/>
        </w:rPr>
        <w:t>’</w:t>
      </w:r>
      <w:r>
        <w:t>élève</w:t>
      </w:r>
      <w:r>
        <w:rPr>
          <w:rFonts w:eastAsia="Georgia"/>
        </w:rPr>
        <w:t xml:space="preserve"> </w:t>
      </w:r>
      <w:r>
        <w:t>dans</w:t>
      </w:r>
      <w:r>
        <w:rPr>
          <w:rFonts w:eastAsia="Georgia"/>
        </w:rPr>
        <w:t xml:space="preserve"> </w:t>
      </w:r>
      <w:r>
        <w:t>le</w:t>
      </w:r>
      <w:r>
        <w:rPr>
          <w:rFonts w:eastAsia="Georgia"/>
        </w:rPr>
        <w:t xml:space="preserve"> </w:t>
      </w:r>
      <w:r>
        <w:t>plus</w:t>
      </w:r>
      <w:r>
        <w:rPr>
          <w:rFonts w:eastAsia="Georgia"/>
        </w:rPr>
        <w:t xml:space="preserve"> </w:t>
      </w:r>
      <w:r>
        <w:t>beau</w:t>
      </w:r>
      <w:r>
        <w:rPr>
          <w:rFonts w:eastAsia="Georgia"/>
        </w:rPr>
        <w:t xml:space="preserve"> </w:t>
      </w:r>
      <w:r>
        <w:t>site</w:t>
      </w:r>
      <w:r>
        <w:rPr>
          <w:rFonts w:eastAsia="Georgia"/>
        </w:rPr>
        <w:t xml:space="preserve"> </w:t>
      </w:r>
      <w:r>
        <w:t>que</w:t>
      </w:r>
      <w:r>
        <w:rPr>
          <w:rFonts w:eastAsia="Georgia"/>
        </w:rPr>
        <w:t xml:space="preserve"> </w:t>
      </w:r>
      <w:r>
        <w:t>puisse</w:t>
      </w:r>
      <w:r>
        <w:rPr>
          <w:rFonts w:eastAsia="Georgia"/>
        </w:rPr>
        <w:t xml:space="preserve"> </w:t>
      </w:r>
      <w:r>
        <w:t>souhaiter</w:t>
      </w:r>
      <w:r>
        <w:rPr>
          <w:rFonts w:eastAsia="Georgia"/>
        </w:rPr>
        <w:t xml:space="preserve"> </w:t>
      </w:r>
      <w:r>
        <w:t>une</w:t>
      </w:r>
      <w:r>
        <w:rPr>
          <w:rFonts w:eastAsia="Georgia"/>
        </w:rPr>
        <w:t xml:space="preserve"> </w:t>
      </w:r>
      <w:r>
        <w:t>ville</w:t>
      </w:r>
      <w:r w:rsidR="004C7F27">
        <w:t xml:space="preserve">. </w:t>
      </w:r>
      <w:r>
        <w:t>L</w:t>
      </w:r>
      <w:r w:rsidR="004C7F27">
        <w:rPr>
          <w:rFonts w:eastAsia="Georgia"/>
        </w:rPr>
        <w:t>’</w:t>
      </w:r>
      <w:r>
        <w:t>étroit</w:t>
      </w:r>
      <w:r>
        <w:rPr>
          <w:rFonts w:eastAsia="Georgia"/>
        </w:rPr>
        <w:t xml:space="preserve"> </w:t>
      </w:r>
      <w:r>
        <w:t>lac</w:t>
      </w:r>
      <w:r>
        <w:rPr>
          <w:rFonts w:eastAsia="Georgia"/>
        </w:rPr>
        <w:t xml:space="preserve"> </w:t>
      </w:r>
      <w:proofErr w:type="spellStart"/>
      <w:r>
        <w:t>Vettern</w:t>
      </w:r>
      <w:proofErr w:type="spellEnd"/>
      <w:r>
        <w:rPr>
          <w:rFonts w:eastAsia="Georgia"/>
        </w:rPr>
        <w:t xml:space="preserve"> </w:t>
      </w:r>
      <w:r>
        <w:t>a</w:t>
      </w:r>
      <w:r>
        <w:rPr>
          <w:rFonts w:eastAsia="Georgia"/>
        </w:rPr>
        <w:t xml:space="preserve"> </w:t>
      </w:r>
      <w:r>
        <w:t>des</w:t>
      </w:r>
      <w:r>
        <w:rPr>
          <w:rFonts w:eastAsia="Georgia"/>
        </w:rPr>
        <w:t xml:space="preserve"> </w:t>
      </w:r>
      <w:r>
        <w:t>rives</w:t>
      </w:r>
      <w:r>
        <w:rPr>
          <w:rFonts w:eastAsia="Georgia"/>
        </w:rPr>
        <w:t xml:space="preserve"> </w:t>
      </w:r>
      <w:r>
        <w:t>hautes</w:t>
      </w:r>
      <w:r>
        <w:rPr>
          <w:rFonts w:eastAsia="Georgia"/>
        </w:rPr>
        <w:t xml:space="preserve"> </w:t>
      </w:r>
      <w:r>
        <w:t>et</w:t>
      </w:r>
      <w:r>
        <w:rPr>
          <w:rFonts w:eastAsia="Georgia"/>
        </w:rPr>
        <w:t xml:space="preserve"> </w:t>
      </w:r>
      <w:r>
        <w:t>escarpées</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comme</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mais</w:t>
      </w:r>
      <w:r>
        <w:rPr>
          <w:rFonts w:eastAsia="Georgia"/>
        </w:rPr>
        <w:t xml:space="preserve"> </w:t>
      </w:r>
      <w:r>
        <w:t>à</w:t>
      </w:r>
      <w:r>
        <w:rPr>
          <w:rFonts w:eastAsia="Georgia"/>
        </w:rPr>
        <w:t xml:space="preserve"> </w:t>
      </w:r>
      <w:r>
        <w:t>la</w:t>
      </w:r>
      <w:r>
        <w:rPr>
          <w:rFonts w:eastAsia="Georgia"/>
        </w:rPr>
        <w:t xml:space="preserve"> </w:t>
      </w:r>
      <w:r>
        <w:t>pointe</w:t>
      </w:r>
      <w:r>
        <w:rPr>
          <w:rFonts w:eastAsia="Georgia"/>
        </w:rPr>
        <w:t xml:space="preserve"> </w:t>
      </w:r>
      <w:r>
        <w:t>sud</w:t>
      </w:r>
      <w:r w:rsidR="004C7F27">
        <w:t xml:space="preserve">, </w:t>
      </w:r>
      <w:r>
        <w:t>les</w:t>
      </w:r>
      <w:r>
        <w:rPr>
          <w:rFonts w:eastAsia="Georgia"/>
        </w:rPr>
        <w:t xml:space="preserve"> </w:t>
      </w:r>
      <w:r>
        <w:t>remparts</w:t>
      </w:r>
      <w:r>
        <w:rPr>
          <w:rFonts w:eastAsia="Georgia"/>
        </w:rPr>
        <w:t xml:space="preserve"> </w:t>
      </w:r>
      <w:r>
        <w:t>de</w:t>
      </w:r>
      <w:r>
        <w:rPr>
          <w:rFonts w:eastAsia="Georgia"/>
        </w:rPr>
        <w:t xml:space="preserve"> </w:t>
      </w:r>
      <w:r>
        <w:t>sable</w:t>
      </w:r>
      <w:r>
        <w:rPr>
          <w:rFonts w:eastAsia="Georgia"/>
        </w:rPr>
        <w:t xml:space="preserve"> </w:t>
      </w:r>
      <w:r>
        <w:t>semblent</w:t>
      </w:r>
      <w:r>
        <w:rPr>
          <w:rFonts w:eastAsia="Georgia"/>
        </w:rPr>
        <w:t xml:space="preserve"> </w:t>
      </w:r>
      <w:r>
        <w:t>démolis</w:t>
      </w:r>
      <w:r>
        <w:rPr>
          <w:rFonts w:eastAsia="Georgia"/>
        </w:rPr>
        <w:t xml:space="preserve"> </w:t>
      </w:r>
      <w:r>
        <w:t>comme</w:t>
      </w:r>
      <w:r>
        <w:rPr>
          <w:rFonts w:eastAsia="Georgia"/>
        </w:rPr>
        <w:t xml:space="preserve"> </w:t>
      </w:r>
      <w:r>
        <w:t>pour</w:t>
      </w:r>
      <w:r>
        <w:rPr>
          <w:rFonts w:eastAsia="Georgia"/>
        </w:rPr>
        <w:t xml:space="preserve"> </w:t>
      </w:r>
      <w:r>
        <w:t>offrir</w:t>
      </w:r>
      <w:r>
        <w:rPr>
          <w:rFonts w:eastAsia="Georgia"/>
        </w:rPr>
        <w:t xml:space="preserve"> </w:t>
      </w:r>
      <w:r>
        <w:t>une</w:t>
      </w:r>
      <w:r>
        <w:rPr>
          <w:rFonts w:eastAsia="Georgia"/>
        </w:rPr>
        <w:t xml:space="preserve"> </w:t>
      </w:r>
      <w:r>
        <w:t>grande</w:t>
      </w:r>
      <w:r>
        <w:rPr>
          <w:rFonts w:eastAsia="Georgia"/>
        </w:rPr>
        <w:t xml:space="preserve"> </w:t>
      </w:r>
      <w:r>
        <w:t>porte</w:t>
      </w:r>
      <w:r>
        <w:rPr>
          <w:rFonts w:eastAsia="Georgia"/>
        </w:rPr>
        <w:t xml:space="preserve"> </w:t>
      </w:r>
      <w:r>
        <w:t>par</w:t>
      </w:r>
      <w:r>
        <w:rPr>
          <w:rFonts w:eastAsia="Georgia"/>
        </w:rPr>
        <w:t xml:space="preserve"> </w:t>
      </w:r>
      <w:r>
        <w:t>laquelle</w:t>
      </w:r>
      <w:r>
        <w:rPr>
          <w:rFonts w:eastAsia="Georgia"/>
        </w:rPr>
        <w:t xml:space="preserve"> </w:t>
      </w:r>
      <w:r>
        <w:t>on</w:t>
      </w:r>
      <w:r>
        <w:rPr>
          <w:rFonts w:eastAsia="Georgia"/>
        </w:rPr>
        <w:t xml:space="preserve"> </w:t>
      </w:r>
      <w:r>
        <w:t>arrive</w:t>
      </w:r>
      <w:r>
        <w:rPr>
          <w:rFonts w:eastAsia="Georgia"/>
        </w:rPr>
        <w:t xml:space="preserve"> </w:t>
      </w:r>
      <w:r>
        <w:t>à</w:t>
      </w:r>
      <w:r>
        <w:rPr>
          <w:rFonts w:eastAsia="Georgia"/>
        </w:rPr>
        <w:t xml:space="preserve"> </w:t>
      </w:r>
      <w:r>
        <w:t>la</w:t>
      </w:r>
      <w:r>
        <w:rPr>
          <w:rFonts w:eastAsia="Georgia"/>
        </w:rPr>
        <w:t xml:space="preserve"> </w:t>
      </w:r>
      <w:r>
        <w:t>berge</w:t>
      </w:r>
      <w:r w:rsidR="004C7F27">
        <w:t xml:space="preserve">. </w:t>
      </w:r>
      <w:r>
        <w:t>Au</w:t>
      </w:r>
      <w:r>
        <w:rPr>
          <w:rFonts w:eastAsia="Georgia"/>
        </w:rPr>
        <w:t xml:space="preserve"> </w:t>
      </w:r>
      <w:r>
        <w:t>m</w:t>
      </w:r>
      <w:r>
        <w:t>i</w:t>
      </w:r>
      <w:r>
        <w:t>lieu</w:t>
      </w:r>
      <w:r>
        <w:rPr>
          <w:rFonts w:eastAsia="Georgia"/>
        </w:rPr>
        <w:t xml:space="preserve"> </w:t>
      </w:r>
      <w:r>
        <w:t>de</w:t>
      </w:r>
      <w:r>
        <w:rPr>
          <w:rFonts w:eastAsia="Georgia"/>
        </w:rPr>
        <w:t xml:space="preserve"> </w:t>
      </w:r>
      <w:r>
        <w:t>la</w:t>
      </w:r>
      <w:r>
        <w:rPr>
          <w:rFonts w:eastAsia="Georgia"/>
        </w:rPr>
        <w:t xml:space="preserve"> </w:t>
      </w:r>
      <w:r>
        <w:t>porte</w:t>
      </w:r>
      <w:r w:rsidR="004C7F27">
        <w:t xml:space="preserve">, </w:t>
      </w:r>
      <w:r>
        <w:t>entre</w:t>
      </w:r>
      <w:r>
        <w:rPr>
          <w:rFonts w:eastAsia="Georgia"/>
        </w:rPr>
        <w:t xml:space="preserve"> </w:t>
      </w:r>
      <w:r>
        <w:t>des</w:t>
      </w:r>
      <w:r>
        <w:rPr>
          <w:rFonts w:eastAsia="Georgia"/>
        </w:rPr>
        <w:t xml:space="preserve"> </w:t>
      </w:r>
      <w:r>
        <w:t>montagnes</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et</w:t>
      </w:r>
      <w:r>
        <w:rPr>
          <w:rFonts w:eastAsia="Georgia"/>
        </w:rPr>
        <w:t xml:space="preserve"> </w:t>
      </w:r>
      <w:r>
        <w:t>des</w:t>
      </w:r>
      <w:r>
        <w:rPr>
          <w:rFonts w:eastAsia="Georgia"/>
        </w:rPr>
        <w:t xml:space="preserve"> </w:t>
      </w:r>
      <w:r>
        <w:t>montagnes</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avec</w:t>
      </w:r>
      <w:r>
        <w:rPr>
          <w:rFonts w:eastAsia="Georgia"/>
        </w:rPr>
        <w:t xml:space="preserve"> </w:t>
      </w:r>
      <w:r>
        <w:t>le</w:t>
      </w:r>
      <w:r>
        <w:rPr>
          <w:rFonts w:eastAsia="Georgia"/>
        </w:rPr>
        <w:t xml:space="preserve"> </w:t>
      </w:r>
      <w:r>
        <w:t>lac</w:t>
      </w:r>
      <w:r>
        <w:rPr>
          <w:rFonts w:eastAsia="Georgia"/>
        </w:rPr>
        <w:t xml:space="preserve"> </w:t>
      </w:r>
      <w:r>
        <w:t>de</w:t>
      </w:r>
      <w:r>
        <w:rPr>
          <w:rFonts w:eastAsia="Georgia"/>
        </w:rPr>
        <w:t xml:space="preserve"> </w:t>
      </w:r>
      <w:proofErr w:type="spellStart"/>
      <w:r>
        <w:t>Munksjö</w:t>
      </w:r>
      <w:proofErr w:type="spellEnd"/>
      <w:r>
        <w:rPr>
          <w:rFonts w:eastAsia="Georgia"/>
        </w:rPr>
        <w:t xml:space="preserve"> </w:t>
      </w:r>
      <w:r>
        <w:t>derrière</w:t>
      </w:r>
      <w:r>
        <w:rPr>
          <w:rFonts w:eastAsia="Georgia"/>
        </w:rPr>
        <w:t xml:space="preserve"> </w:t>
      </w:r>
      <w:r>
        <w:t>et</w:t>
      </w:r>
      <w:r>
        <w:rPr>
          <w:rFonts w:eastAsia="Georgia"/>
        </w:rPr>
        <w:t xml:space="preserve"> </w:t>
      </w:r>
      <w:r>
        <w:t>le</w:t>
      </w:r>
      <w:r>
        <w:rPr>
          <w:rFonts w:eastAsia="Georgia"/>
        </w:rPr>
        <w:t xml:space="preserve"> </w:t>
      </w:r>
      <w:proofErr w:type="spellStart"/>
      <w:r>
        <w:t>Vettern</w:t>
      </w:r>
      <w:proofErr w:type="spellEnd"/>
      <w:r>
        <w:rPr>
          <w:rFonts w:eastAsia="Georgia"/>
        </w:rPr>
        <w:t xml:space="preserve"> </w:t>
      </w:r>
      <w:r>
        <w:t>devant</w:t>
      </w:r>
      <w:r>
        <w:rPr>
          <w:rFonts w:eastAsia="Georgia"/>
        </w:rPr>
        <w:t xml:space="preserve"> </w:t>
      </w:r>
      <w:r>
        <w:t>elle</w:t>
      </w:r>
      <w:r w:rsidR="004C7F27">
        <w:t xml:space="preserve">, </w:t>
      </w:r>
      <w:r>
        <w:t>s</w:t>
      </w:r>
      <w:r w:rsidR="004C7F27">
        <w:rPr>
          <w:rFonts w:eastAsia="Georgia"/>
        </w:rPr>
        <w:t>’</w:t>
      </w:r>
      <w:r>
        <w:t>étend</w:t>
      </w:r>
      <w:r>
        <w:rPr>
          <w:rFonts w:eastAsia="Georgia"/>
        </w:rPr>
        <w:t xml:space="preserve"> </w:t>
      </w:r>
      <w:r>
        <w:t>la</w:t>
      </w:r>
      <w:r>
        <w:rPr>
          <w:rFonts w:eastAsia="Georgia"/>
        </w:rPr>
        <w:t xml:space="preserve"> </w:t>
      </w:r>
      <w:r>
        <w:t>ville</w:t>
      </w:r>
      <w:r w:rsidR="004C7F27">
        <w:t>.</w:t>
      </w:r>
    </w:p>
    <w:p w14:paraId="3D7A6A8A" w14:textId="77777777" w:rsidR="004C7F27" w:rsidRDefault="004C163A" w:rsidP="004C163A">
      <w:r>
        <w:t>Les</w:t>
      </w:r>
      <w:r>
        <w:rPr>
          <w:rFonts w:eastAsia="Georgia"/>
        </w:rPr>
        <w:t xml:space="preserve"> </w:t>
      </w:r>
      <w:r>
        <w:t>oies</w:t>
      </w:r>
      <w:r w:rsidR="004C7F27">
        <w:t xml:space="preserve">, </w:t>
      </w:r>
      <w:r>
        <w:t>en</w:t>
      </w:r>
      <w:r>
        <w:rPr>
          <w:rFonts w:eastAsia="Georgia"/>
        </w:rPr>
        <w:t xml:space="preserve"> </w:t>
      </w:r>
      <w:r>
        <w:t>passant</w:t>
      </w:r>
      <w:r>
        <w:rPr>
          <w:rFonts w:eastAsia="Georgia"/>
        </w:rPr>
        <w:t xml:space="preserve"> </w:t>
      </w:r>
      <w:r>
        <w:t>au-dessus</w:t>
      </w:r>
      <w:r>
        <w:rPr>
          <w:rFonts w:eastAsia="Georgia"/>
        </w:rPr>
        <w:t xml:space="preserve"> </w:t>
      </w:r>
      <w:r>
        <w:t>de</w:t>
      </w:r>
      <w:r>
        <w:rPr>
          <w:rFonts w:eastAsia="Georgia"/>
        </w:rPr>
        <w:t xml:space="preserve"> </w:t>
      </w:r>
      <w:r>
        <w:t>Jönköping</w:t>
      </w:r>
      <w:r w:rsidR="004C7F27">
        <w:t xml:space="preserve">, </w:t>
      </w:r>
      <w:r>
        <w:t>menaient</w:t>
      </w:r>
      <w:r>
        <w:rPr>
          <w:rFonts w:eastAsia="Georgia"/>
        </w:rPr>
        <w:t xml:space="preserve"> </w:t>
      </w:r>
      <w:r>
        <w:t>toujours</w:t>
      </w:r>
      <w:r>
        <w:rPr>
          <w:rFonts w:eastAsia="Georgia"/>
        </w:rPr>
        <w:t xml:space="preserve"> </w:t>
      </w:r>
      <w:r>
        <w:t>le</w:t>
      </w:r>
      <w:r>
        <w:rPr>
          <w:rFonts w:eastAsia="Georgia"/>
        </w:rPr>
        <w:t xml:space="preserve"> </w:t>
      </w:r>
      <w:r>
        <w:t>même</w:t>
      </w:r>
      <w:r>
        <w:rPr>
          <w:rFonts w:eastAsia="Georgia"/>
        </w:rPr>
        <w:t xml:space="preserve"> </w:t>
      </w:r>
      <w:r>
        <w:t>bruit</w:t>
      </w:r>
      <w:r w:rsidR="004C7F27">
        <w:t xml:space="preserve">, </w:t>
      </w:r>
      <w:r>
        <w:t>mais</w:t>
      </w:r>
      <w:r w:rsidR="004C7F27">
        <w:t xml:space="preserve">, </w:t>
      </w:r>
      <w:r>
        <w:t>dans</w:t>
      </w:r>
      <w:r>
        <w:rPr>
          <w:rFonts w:eastAsia="Georgia"/>
        </w:rPr>
        <w:t xml:space="preserve"> </w:t>
      </w:r>
      <w:r>
        <w:t>la</w:t>
      </w:r>
      <w:r>
        <w:rPr>
          <w:rFonts w:eastAsia="Georgia"/>
        </w:rPr>
        <w:t xml:space="preserve"> </w:t>
      </w:r>
      <w:r>
        <w:t>ville</w:t>
      </w:r>
      <w:r w:rsidR="004C7F27">
        <w:t xml:space="preserve">, </w:t>
      </w:r>
      <w:r>
        <w:t>personne</w:t>
      </w:r>
      <w:r>
        <w:rPr>
          <w:rFonts w:eastAsia="Georgia"/>
        </w:rPr>
        <w:t xml:space="preserve"> </w:t>
      </w:r>
      <w:r>
        <w:t>ne</w:t>
      </w:r>
      <w:r>
        <w:rPr>
          <w:rFonts w:eastAsia="Georgia"/>
        </w:rPr>
        <w:t xml:space="preserve"> </w:t>
      </w:r>
      <w:r>
        <w:t>fit</w:t>
      </w:r>
      <w:r>
        <w:rPr>
          <w:rFonts w:eastAsia="Georgia"/>
        </w:rPr>
        <w:t xml:space="preserve"> </w:t>
      </w:r>
      <w:r>
        <w:t>a</w:t>
      </w:r>
      <w:r>
        <w:t>t</w:t>
      </w:r>
      <w:r>
        <w:t>tention</w:t>
      </w:r>
      <w:r>
        <w:rPr>
          <w:rFonts w:eastAsia="Georgia"/>
        </w:rPr>
        <w:t xml:space="preserve"> </w:t>
      </w:r>
      <w:r>
        <w:t>à</w:t>
      </w:r>
      <w:r>
        <w:rPr>
          <w:rFonts w:eastAsia="Georgia"/>
        </w:rPr>
        <w:t xml:space="preserve"> </w:t>
      </w:r>
      <w:r>
        <w:t>elles</w:t>
      </w:r>
      <w:r w:rsidR="004C7F27">
        <w:t xml:space="preserve">. </w:t>
      </w:r>
      <w:r>
        <w:t>Il</w:t>
      </w:r>
      <w:r>
        <w:rPr>
          <w:rFonts w:eastAsia="Georgia"/>
        </w:rPr>
        <w:t xml:space="preserve"> </w:t>
      </w:r>
      <w:r>
        <w:t>ne</w:t>
      </w:r>
      <w:r>
        <w:rPr>
          <w:rFonts w:eastAsia="Georgia"/>
        </w:rPr>
        <w:t xml:space="preserve"> </w:t>
      </w:r>
      <w:r>
        <w:t>faut</w:t>
      </w:r>
      <w:r>
        <w:rPr>
          <w:rFonts w:eastAsia="Georgia"/>
        </w:rPr>
        <w:t xml:space="preserve"> </w:t>
      </w:r>
      <w:r>
        <w:t>pas</w:t>
      </w:r>
      <w:r>
        <w:rPr>
          <w:rFonts w:eastAsia="Georgia"/>
        </w:rPr>
        <w:t xml:space="preserve"> </w:t>
      </w:r>
      <w:r>
        <w:t>s</w:t>
      </w:r>
      <w:r w:rsidR="004C7F27">
        <w:rPr>
          <w:rFonts w:eastAsia="Georgia"/>
        </w:rPr>
        <w:t>’</w:t>
      </w:r>
      <w:r>
        <w:t>attendre</w:t>
      </w:r>
      <w:r>
        <w:rPr>
          <w:rFonts w:eastAsia="Georgia"/>
        </w:rPr>
        <w:t xml:space="preserve"> </w:t>
      </w:r>
      <w:r>
        <w:t>à</w:t>
      </w:r>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citadins</w:t>
      </w:r>
      <w:r>
        <w:rPr>
          <w:rFonts w:eastAsia="Georgia"/>
        </w:rPr>
        <w:t xml:space="preserve"> </w:t>
      </w:r>
      <w:r>
        <w:lastRenderedPageBreak/>
        <w:t>s</w:t>
      </w:r>
      <w:r w:rsidR="004C7F27">
        <w:rPr>
          <w:rFonts w:eastAsia="Georgia"/>
        </w:rPr>
        <w:t>’</w:t>
      </w:r>
      <w:r>
        <w:t>arrêtent</w:t>
      </w:r>
      <w:r>
        <w:rPr>
          <w:rFonts w:eastAsia="Georgia"/>
        </w:rPr>
        <w:t xml:space="preserve"> </w:t>
      </w:r>
      <w:r>
        <w:t>en</w:t>
      </w:r>
      <w:r>
        <w:rPr>
          <w:rFonts w:eastAsia="Georgia"/>
        </w:rPr>
        <w:t xml:space="preserve"> </w:t>
      </w:r>
      <w:r>
        <w:t>pleine</w:t>
      </w:r>
      <w:r>
        <w:rPr>
          <w:rFonts w:eastAsia="Georgia"/>
        </w:rPr>
        <w:t xml:space="preserve"> </w:t>
      </w:r>
      <w:r>
        <w:t>rue</w:t>
      </w:r>
      <w:r>
        <w:rPr>
          <w:rFonts w:eastAsia="Georgia"/>
        </w:rPr>
        <w:t xml:space="preserve"> </w:t>
      </w:r>
      <w:r>
        <w:t>pour</w:t>
      </w:r>
      <w:r>
        <w:rPr>
          <w:rFonts w:eastAsia="Georgia"/>
        </w:rPr>
        <w:t xml:space="preserve"> </w:t>
      </w:r>
      <w:r>
        <w:t>lancer</w:t>
      </w:r>
      <w:r>
        <w:rPr>
          <w:rFonts w:eastAsia="Georgia"/>
        </w:rPr>
        <w:t xml:space="preserve"> </w:t>
      </w:r>
      <w:r>
        <w:t>des</w:t>
      </w:r>
      <w:r>
        <w:rPr>
          <w:rFonts w:eastAsia="Georgia"/>
        </w:rPr>
        <w:t xml:space="preserve"> </w:t>
      </w:r>
      <w:r>
        <w:t>appels</w:t>
      </w:r>
      <w:r>
        <w:rPr>
          <w:rFonts w:eastAsia="Georgia"/>
        </w:rPr>
        <w:t xml:space="preserve"> </w:t>
      </w:r>
      <w:r>
        <w:t>aux</w:t>
      </w:r>
      <w:r>
        <w:rPr>
          <w:rFonts w:eastAsia="Georgia"/>
        </w:rPr>
        <w:t xml:space="preserve"> </w:t>
      </w:r>
      <w:r>
        <w:t>oies</w:t>
      </w:r>
      <w:r>
        <w:rPr>
          <w:rFonts w:eastAsia="Georgia"/>
        </w:rPr>
        <w:t xml:space="preserve"> </w:t>
      </w:r>
      <w:r>
        <w:t>sa</w:t>
      </w:r>
      <w:r>
        <w:t>u</w:t>
      </w:r>
      <w:r>
        <w:t>vages</w:t>
      </w:r>
      <w:r w:rsidR="004C7F27">
        <w:t>.</w:t>
      </w:r>
    </w:p>
    <w:p w14:paraId="2B4DCCB1" w14:textId="77777777" w:rsidR="004C7F27" w:rsidRDefault="004C163A" w:rsidP="004C163A">
      <w:r>
        <w:t>Le</w:t>
      </w:r>
      <w:r>
        <w:rPr>
          <w:rFonts w:eastAsia="Georgia"/>
        </w:rPr>
        <w:t xml:space="preserve"> </w:t>
      </w:r>
      <w:r>
        <w:t>voyage</w:t>
      </w:r>
      <w:r>
        <w:rPr>
          <w:rFonts w:eastAsia="Georgia"/>
        </w:rPr>
        <w:t xml:space="preserve"> </w:t>
      </w:r>
      <w:r>
        <w:t>continua</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proofErr w:type="spellStart"/>
      <w:r>
        <w:t>Vettern</w:t>
      </w:r>
      <w:proofErr w:type="spellEnd"/>
      <w:r w:rsidR="004C7F27">
        <w:t xml:space="preserve"> ; </w:t>
      </w:r>
      <w:r>
        <w:t>les</w:t>
      </w:r>
      <w:r>
        <w:rPr>
          <w:rFonts w:eastAsia="Georgia"/>
        </w:rPr>
        <w:t xml:space="preserve"> </w:t>
      </w:r>
      <w:r>
        <w:t>oies</w:t>
      </w:r>
      <w:r>
        <w:rPr>
          <w:rFonts w:eastAsia="Georgia"/>
        </w:rPr>
        <w:t xml:space="preserve"> </w:t>
      </w:r>
      <w:r>
        <w:t>arrivèrent</w:t>
      </w:r>
      <w:r>
        <w:rPr>
          <w:rFonts w:eastAsia="Georgia"/>
        </w:rPr>
        <w:t xml:space="preserve"> </w:t>
      </w:r>
      <w:r>
        <w:t>au-dessus</w:t>
      </w:r>
      <w:r>
        <w:rPr>
          <w:rFonts w:eastAsia="Georgia"/>
        </w:rPr>
        <w:t xml:space="preserve"> </w:t>
      </w:r>
      <w:r>
        <w:t>du</w:t>
      </w:r>
      <w:r>
        <w:rPr>
          <w:rFonts w:eastAsia="Georgia"/>
        </w:rPr>
        <w:t xml:space="preserve"> </w:t>
      </w:r>
      <w:r>
        <w:t>sanatorium</w:t>
      </w:r>
      <w:r>
        <w:rPr>
          <w:rFonts w:eastAsia="Georgia"/>
        </w:rPr>
        <w:t xml:space="preserve"> </w:t>
      </w:r>
      <w:r>
        <w:t>de</w:t>
      </w:r>
      <w:r>
        <w:rPr>
          <w:rFonts w:eastAsia="Georgia"/>
        </w:rPr>
        <w:t xml:space="preserve"> </w:t>
      </w:r>
      <w:r>
        <w:t>Sanna</w:t>
      </w:r>
      <w:r w:rsidR="004C7F27">
        <w:t xml:space="preserve">. </w:t>
      </w:r>
      <w:r>
        <w:t>Quelques</w:t>
      </w:r>
      <w:r>
        <w:rPr>
          <w:rFonts w:eastAsia="Georgia"/>
        </w:rPr>
        <w:t xml:space="preserve"> </w:t>
      </w:r>
      <w:r>
        <w:t>malades</w:t>
      </w:r>
      <w:r>
        <w:rPr>
          <w:rFonts w:eastAsia="Georgia"/>
        </w:rPr>
        <w:t xml:space="preserve"> </w:t>
      </w:r>
      <w:r>
        <w:t>étaient</w:t>
      </w:r>
      <w:r>
        <w:rPr>
          <w:rFonts w:eastAsia="Georgia"/>
        </w:rPr>
        <w:t xml:space="preserve"> </w:t>
      </w:r>
      <w:r>
        <w:t>sortis</w:t>
      </w:r>
      <w:r>
        <w:rPr>
          <w:rFonts w:eastAsia="Georgia"/>
        </w:rPr>
        <w:t xml:space="preserve"> </w:t>
      </w:r>
      <w:r>
        <w:t>sur</w:t>
      </w:r>
      <w:r>
        <w:rPr>
          <w:rFonts w:eastAsia="Georgia"/>
        </w:rPr>
        <w:t xml:space="preserve"> </w:t>
      </w:r>
      <w:r>
        <w:t>une</w:t>
      </w:r>
      <w:r>
        <w:rPr>
          <w:rFonts w:eastAsia="Georgia"/>
        </w:rPr>
        <w:t xml:space="preserve"> </w:t>
      </w:r>
      <w:r>
        <w:t>véranda</w:t>
      </w:r>
      <w:r>
        <w:rPr>
          <w:rFonts w:eastAsia="Georgia"/>
        </w:rPr>
        <w:t xml:space="preserve"> </w:t>
      </w:r>
      <w:r>
        <w:t>pour</w:t>
      </w:r>
      <w:r>
        <w:rPr>
          <w:rFonts w:eastAsia="Georgia"/>
        </w:rPr>
        <w:t xml:space="preserve"> </w:t>
      </w:r>
      <w:r>
        <w:t>jouir</w:t>
      </w:r>
      <w:r>
        <w:rPr>
          <w:rFonts w:eastAsia="Georgia"/>
        </w:rPr>
        <w:t xml:space="preserve"> </w:t>
      </w:r>
      <w:r>
        <w:t>de</w:t>
      </w:r>
      <w:r>
        <w:rPr>
          <w:rFonts w:eastAsia="Georgia"/>
        </w:rPr>
        <w:t xml:space="preserve"> </w:t>
      </w:r>
      <w:r>
        <w:t>l</w:t>
      </w:r>
      <w:r w:rsidR="004C7F27">
        <w:rPr>
          <w:rFonts w:eastAsia="Georgia"/>
        </w:rPr>
        <w:t>’</w:t>
      </w:r>
      <w:r>
        <w:t>air</w:t>
      </w:r>
      <w:r>
        <w:rPr>
          <w:rFonts w:eastAsia="Georgia"/>
        </w:rPr>
        <w:t xml:space="preserve"> </w:t>
      </w:r>
      <w:r>
        <w:t>printanier</w:t>
      </w:r>
      <w:r w:rsidR="004C7F27">
        <w:t xml:space="preserve"> ; </w:t>
      </w:r>
      <w:r>
        <w:t>ils</w:t>
      </w:r>
      <w:r>
        <w:rPr>
          <w:rFonts w:eastAsia="Georgia"/>
        </w:rPr>
        <w:t xml:space="preserve"> </w:t>
      </w:r>
      <w:r>
        <w:t>entend</w:t>
      </w:r>
      <w:r>
        <w:t>i</w:t>
      </w:r>
      <w:r>
        <w:t>rent</w:t>
      </w:r>
      <w:r>
        <w:rPr>
          <w:rFonts w:eastAsia="Georgia"/>
        </w:rPr>
        <w:t xml:space="preserve"> </w:t>
      </w:r>
      <w:r>
        <w:t>les</w:t>
      </w:r>
      <w:r>
        <w:rPr>
          <w:rFonts w:eastAsia="Georgia"/>
        </w:rPr>
        <w:t xml:space="preserve"> </w:t>
      </w:r>
      <w:r>
        <w:t>oies</w:t>
      </w:r>
      <w:r w:rsidR="004C7F27">
        <w:t> :</w:t>
      </w:r>
    </w:p>
    <w:p w14:paraId="720F7CBE" w14:textId="77777777" w:rsidR="004C7F27" w:rsidRDefault="004C7F27" w:rsidP="004C163A">
      <w:r>
        <w:t>— </w:t>
      </w:r>
      <w:r w:rsidR="004C163A">
        <w:t>Où</w:t>
      </w:r>
      <w:r w:rsidR="004C163A">
        <w:rPr>
          <w:rFonts w:eastAsia="Georgia"/>
        </w:rPr>
        <w:t xml:space="preserve"> </w:t>
      </w:r>
      <w:r w:rsidR="004C163A">
        <w:t>allez-vous</w:t>
      </w:r>
      <w:r>
        <w:t xml:space="preserve"> ? </w:t>
      </w:r>
      <w:r w:rsidR="004C163A">
        <w:t>Où</w:t>
      </w:r>
      <w:r w:rsidR="004C163A">
        <w:rPr>
          <w:rFonts w:eastAsia="Georgia"/>
        </w:rPr>
        <w:t xml:space="preserve"> </w:t>
      </w:r>
      <w:r w:rsidR="004C163A">
        <w:t>allez-vous</w:t>
      </w:r>
      <w:r>
        <w:t xml:space="preserve"> ? </w:t>
      </w:r>
      <w:r w:rsidR="004C163A">
        <w:t>demanda</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w:t>
      </w:r>
      <w:r>
        <w:rPr>
          <w:rFonts w:eastAsia="Georgia"/>
        </w:rPr>
        <w:t>’</w:t>
      </w:r>
      <w:r w:rsidR="004C163A">
        <w:t>eux</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si</w:t>
      </w:r>
      <w:r w:rsidR="004C163A">
        <w:rPr>
          <w:rFonts w:eastAsia="Georgia"/>
        </w:rPr>
        <w:t xml:space="preserve"> </w:t>
      </w:r>
      <w:r w:rsidR="004C163A">
        <w:t>faible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l</w:t>
      </w:r>
      <w:r>
        <w:rPr>
          <w:rFonts w:eastAsia="Georgia"/>
        </w:rPr>
        <w:t>’</w:t>
      </w:r>
      <w:r w:rsidR="004C163A">
        <w:t>entendait</w:t>
      </w:r>
      <w:r w:rsidR="004C163A">
        <w:rPr>
          <w:rFonts w:eastAsia="Georgia"/>
        </w:rPr>
        <w:t xml:space="preserve"> </w:t>
      </w:r>
      <w:r w:rsidR="004C163A">
        <w:t>à</w:t>
      </w:r>
      <w:r w:rsidR="004C163A">
        <w:rPr>
          <w:rFonts w:eastAsia="Georgia"/>
        </w:rPr>
        <w:t xml:space="preserve"> </w:t>
      </w:r>
      <w:r w:rsidR="004C163A">
        <w:t>peine</w:t>
      </w:r>
      <w:r>
        <w:t>.</w:t>
      </w:r>
    </w:p>
    <w:p w14:paraId="1F66CF8D" w14:textId="77777777" w:rsidR="004C7F27" w:rsidRDefault="004C7F27" w:rsidP="004C163A">
      <w:r>
        <w:t>— </w:t>
      </w:r>
      <w:r w:rsidR="004C163A">
        <w:t>Au</w:t>
      </w:r>
      <w:r w:rsidR="004C163A">
        <w:rPr>
          <w:rFonts w:eastAsia="Georgia"/>
        </w:rPr>
        <w:t xml:space="preserve"> </w:t>
      </w:r>
      <w:r w:rsidR="004C163A">
        <w:t>pays</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ni</w:t>
      </w:r>
      <w:r w:rsidR="004C163A">
        <w:rPr>
          <w:rFonts w:eastAsia="Georgia"/>
        </w:rPr>
        <w:t xml:space="preserve"> </w:t>
      </w:r>
      <w:r w:rsidR="004C163A">
        <w:t>douleur</w:t>
      </w:r>
      <w:r w:rsidR="004C163A">
        <w:rPr>
          <w:rFonts w:eastAsia="Georgia"/>
        </w:rPr>
        <w:t xml:space="preserve"> </w:t>
      </w:r>
      <w:r w:rsidR="004C163A">
        <w:t>ni</w:t>
      </w:r>
      <w:r w:rsidR="004C163A">
        <w:rPr>
          <w:rFonts w:eastAsia="Georgia"/>
        </w:rPr>
        <w:t xml:space="preserve"> </w:t>
      </w:r>
      <w:r w:rsidR="004C163A">
        <w:t>souffrance</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w:t>
      </w:r>
    </w:p>
    <w:p w14:paraId="7BF0CA23" w14:textId="77777777" w:rsidR="004C7F27" w:rsidRDefault="004C7F27" w:rsidP="004C163A">
      <w:r>
        <w:t>— </w:t>
      </w:r>
      <w:r w:rsidR="004C163A">
        <w:t>Laissez-nous</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vous</w:t>
      </w:r>
      <w:r>
        <w:t> !</w:t>
      </w:r>
    </w:p>
    <w:p w14:paraId="6D94B2D0" w14:textId="77777777" w:rsidR="004C7F27" w:rsidRDefault="004C7F27" w:rsidP="004C163A">
      <w:r>
        <w:t>—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répondit</w:t>
      </w:r>
      <w:r w:rsidR="004C163A">
        <w:rPr>
          <w:rFonts w:eastAsia="Georgia"/>
        </w:rPr>
        <w:t xml:space="preserve"> </w:t>
      </w:r>
      <w:r w:rsidR="004C163A">
        <w:t>Nils</w:t>
      </w:r>
      <w:r>
        <w:t xml:space="preserve">. </w:t>
      </w:r>
      <w:r w:rsidR="004C163A">
        <w:t>Pas</w:t>
      </w:r>
      <w:r w:rsidR="004C163A">
        <w:rPr>
          <w:rFonts w:eastAsia="Georgia"/>
        </w:rPr>
        <w:t xml:space="preserve"> </w:t>
      </w:r>
      <w:r w:rsidR="004C163A">
        <w:t>cette</w:t>
      </w:r>
      <w:r w:rsidR="004C163A">
        <w:rPr>
          <w:rFonts w:eastAsia="Georgia"/>
        </w:rPr>
        <w:t xml:space="preserve"> </w:t>
      </w:r>
      <w:r w:rsidR="004C163A">
        <w:t>année</w:t>
      </w:r>
      <w:r>
        <w:t>.</w:t>
      </w:r>
    </w:p>
    <w:p w14:paraId="25F2C6D9"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loin</w:t>
      </w:r>
      <w:r w:rsidR="004C7F27">
        <w:t xml:space="preserve">, </w:t>
      </w:r>
      <w:r>
        <w:t>les</w:t>
      </w:r>
      <w:r>
        <w:rPr>
          <w:rFonts w:eastAsia="Georgia"/>
        </w:rPr>
        <w:t xml:space="preserve"> </w:t>
      </w:r>
      <w:r>
        <w:t>oies</w:t>
      </w:r>
      <w:r>
        <w:rPr>
          <w:rFonts w:eastAsia="Georgia"/>
        </w:rPr>
        <w:t xml:space="preserve"> </w:t>
      </w:r>
      <w:r>
        <w:t>arrivèrent</w:t>
      </w:r>
      <w:r>
        <w:rPr>
          <w:rFonts w:eastAsia="Georgia"/>
        </w:rPr>
        <w:t xml:space="preserve"> </w:t>
      </w:r>
      <w:r>
        <w:t>à</w:t>
      </w:r>
      <w:r>
        <w:rPr>
          <w:rFonts w:eastAsia="Georgia"/>
        </w:rPr>
        <w:t xml:space="preserve"> </w:t>
      </w:r>
      <w:proofErr w:type="spellStart"/>
      <w:r>
        <w:t>Huskvarna</w:t>
      </w:r>
      <w:proofErr w:type="spellEnd"/>
      <w:r w:rsidR="004C7F27">
        <w:t>.</w:t>
      </w:r>
    </w:p>
    <w:p w14:paraId="765BCB6F" w14:textId="77777777" w:rsidR="004C7F27" w:rsidRDefault="004C163A" w:rsidP="004C163A">
      <w:proofErr w:type="spellStart"/>
      <w:r>
        <w:t>Huskvarna</w:t>
      </w:r>
      <w:proofErr w:type="spellEnd"/>
      <w:r>
        <w:rPr>
          <w:rFonts w:eastAsia="Georgia"/>
        </w:rPr>
        <w:t xml:space="preserve"> </w:t>
      </w:r>
      <w:r>
        <w:t>est</w:t>
      </w:r>
      <w:r>
        <w:rPr>
          <w:rFonts w:eastAsia="Georgia"/>
        </w:rPr>
        <w:t xml:space="preserve"> </w:t>
      </w:r>
      <w:r>
        <w:t>située</w:t>
      </w:r>
      <w:r>
        <w:rPr>
          <w:rFonts w:eastAsia="Georgia"/>
        </w:rPr>
        <w:t xml:space="preserve"> </w:t>
      </w:r>
      <w:r>
        <w:t>au</w:t>
      </w:r>
      <w:r>
        <w:rPr>
          <w:rFonts w:eastAsia="Georgia"/>
        </w:rPr>
        <w:t xml:space="preserve"> </w:t>
      </w:r>
      <w:r>
        <w:t>fond</w:t>
      </w:r>
      <w:r>
        <w:rPr>
          <w:rFonts w:eastAsia="Georgia"/>
        </w:rPr>
        <w:t xml:space="preserve"> </w:t>
      </w:r>
      <w:r>
        <w:t>d</w:t>
      </w:r>
      <w:r w:rsidR="004C7F27">
        <w:rPr>
          <w:rFonts w:eastAsia="Georgia"/>
        </w:rPr>
        <w:t>’</w:t>
      </w:r>
      <w:r>
        <w:t>une</w:t>
      </w:r>
      <w:r>
        <w:rPr>
          <w:rFonts w:eastAsia="Georgia"/>
        </w:rPr>
        <w:t xml:space="preserve"> </w:t>
      </w:r>
      <w:r>
        <w:t>vallée</w:t>
      </w:r>
      <w:r w:rsidR="004C7F27">
        <w:t xml:space="preserve">. </w:t>
      </w:r>
      <w:r>
        <w:t>De</w:t>
      </w:r>
      <w:r>
        <w:rPr>
          <w:rFonts w:eastAsia="Georgia"/>
        </w:rPr>
        <w:t xml:space="preserve"> </w:t>
      </w:r>
      <w:r>
        <w:t>belles</w:t>
      </w:r>
      <w:r>
        <w:rPr>
          <w:rFonts w:eastAsia="Georgia"/>
        </w:rPr>
        <w:t xml:space="preserve"> </w:t>
      </w:r>
      <w:r>
        <w:t>mo</w:t>
      </w:r>
      <w:r>
        <w:t>n</w:t>
      </w:r>
      <w:r>
        <w:t>tagnes</w:t>
      </w:r>
      <w:r>
        <w:rPr>
          <w:rFonts w:eastAsia="Georgia"/>
        </w:rPr>
        <w:t xml:space="preserve"> </w:t>
      </w:r>
      <w:r>
        <w:t>escarpées</w:t>
      </w:r>
      <w:r>
        <w:rPr>
          <w:rFonts w:eastAsia="Georgia"/>
        </w:rPr>
        <w:t xml:space="preserve"> </w:t>
      </w:r>
      <w:r>
        <w:t>l</w:t>
      </w:r>
      <w:r w:rsidR="004C7F27">
        <w:rPr>
          <w:rFonts w:eastAsia="Georgia"/>
        </w:rPr>
        <w:t>’</w:t>
      </w:r>
      <w:r>
        <w:t>entourent</w:t>
      </w:r>
      <w:r w:rsidR="004C7F27">
        <w:t xml:space="preserve">. </w:t>
      </w:r>
      <w:r>
        <w:t>Un</w:t>
      </w:r>
      <w:r>
        <w:rPr>
          <w:rFonts w:eastAsia="Georgia"/>
        </w:rPr>
        <w:t xml:space="preserve"> </w:t>
      </w:r>
      <w:r>
        <w:t>cours</w:t>
      </w:r>
      <w:r>
        <w:rPr>
          <w:rFonts w:eastAsia="Georgia"/>
        </w:rPr>
        <w:t xml:space="preserve"> </w:t>
      </w:r>
      <w:r>
        <w:t>d</w:t>
      </w:r>
      <w:r w:rsidR="004C7F27">
        <w:rPr>
          <w:rFonts w:eastAsia="Georgia"/>
        </w:rPr>
        <w:t>’</w:t>
      </w:r>
      <w:r>
        <w:t>eau</w:t>
      </w:r>
      <w:r>
        <w:rPr>
          <w:rFonts w:eastAsia="Georgia"/>
        </w:rPr>
        <w:t xml:space="preserve"> </w:t>
      </w:r>
      <w:r>
        <w:t>se</w:t>
      </w:r>
      <w:r>
        <w:rPr>
          <w:rFonts w:eastAsia="Georgia"/>
        </w:rPr>
        <w:t xml:space="preserve"> </w:t>
      </w:r>
      <w:r>
        <w:t>précipite</w:t>
      </w:r>
      <w:r>
        <w:rPr>
          <w:rFonts w:eastAsia="Georgia"/>
        </w:rPr>
        <w:t xml:space="preserve"> </w:t>
      </w:r>
      <w:r>
        <w:t>en</w:t>
      </w:r>
      <w:r>
        <w:rPr>
          <w:rFonts w:eastAsia="Georgia"/>
        </w:rPr>
        <w:t xml:space="preserve"> </w:t>
      </w:r>
      <w:r>
        <w:t>une</w:t>
      </w:r>
      <w:r>
        <w:rPr>
          <w:rFonts w:eastAsia="Georgia"/>
        </w:rPr>
        <w:t xml:space="preserve"> </w:t>
      </w:r>
      <w:r>
        <w:t>série</w:t>
      </w:r>
      <w:r>
        <w:rPr>
          <w:rFonts w:eastAsia="Georgia"/>
        </w:rPr>
        <w:t xml:space="preserve"> </w:t>
      </w:r>
      <w:r>
        <w:t>de</w:t>
      </w:r>
      <w:r>
        <w:rPr>
          <w:rFonts w:eastAsia="Georgia"/>
        </w:rPr>
        <w:t xml:space="preserve"> </w:t>
      </w:r>
      <w:r>
        <w:t>longues</w:t>
      </w:r>
      <w:r>
        <w:rPr>
          <w:rFonts w:eastAsia="Georgia"/>
        </w:rPr>
        <w:t xml:space="preserve"> </w:t>
      </w:r>
      <w:r>
        <w:t>et</w:t>
      </w:r>
      <w:r>
        <w:rPr>
          <w:rFonts w:eastAsia="Georgia"/>
        </w:rPr>
        <w:t xml:space="preserve"> </w:t>
      </w:r>
      <w:r>
        <w:t>étroites</w:t>
      </w:r>
      <w:r>
        <w:rPr>
          <w:rFonts w:eastAsia="Georgia"/>
        </w:rPr>
        <w:t xml:space="preserve"> </w:t>
      </w:r>
      <w:r>
        <w:t>cascades</w:t>
      </w:r>
      <w:r w:rsidR="004C7F27">
        <w:t xml:space="preserve">. </w:t>
      </w:r>
      <w:r>
        <w:t>De</w:t>
      </w:r>
      <w:r>
        <w:rPr>
          <w:rFonts w:eastAsia="Georgia"/>
        </w:rPr>
        <w:t xml:space="preserve"> </w:t>
      </w:r>
      <w:r>
        <w:t>grandes</w:t>
      </w:r>
      <w:r>
        <w:rPr>
          <w:rFonts w:eastAsia="Georgia"/>
        </w:rPr>
        <w:t xml:space="preserve"> </w:t>
      </w:r>
      <w:r>
        <w:t>usines</w:t>
      </w:r>
      <w:r>
        <w:rPr>
          <w:rFonts w:eastAsia="Georgia"/>
        </w:rPr>
        <w:t xml:space="preserve"> </w:t>
      </w:r>
      <w:r>
        <w:t>et</w:t>
      </w:r>
      <w:r>
        <w:rPr>
          <w:rFonts w:eastAsia="Georgia"/>
        </w:rPr>
        <w:t xml:space="preserve"> </w:t>
      </w:r>
      <w:r>
        <w:t>des</w:t>
      </w:r>
      <w:r>
        <w:rPr>
          <w:rFonts w:eastAsia="Georgia"/>
        </w:rPr>
        <w:t xml:space="preserve"> </w:t>
      </w:r>
      <w:r>
        <w:t>fabriques</w:t>
      </w:r>
      <w:r>
        <w:rPr>
          <w:rFonts w:eastAsia="Georgia"/>
        </w:rPr>
        <w:t xml:space="preserve"> </w:t>
      </w:r>
      <w:r>
        <w:t>s</w:t>
      </w:r>
      <w:r w:rsidR="004C7F27">
        <w:rPr>
          <w:rFonts w:eastAsia="Georgia"/>
        </w:rPr>
        <w:t>’</w:t>
      </w:r>
      <w:r>
        <w:t>accotent</w:t>
      </w:r>
      <w:r>
        <w:rPr>
          <w:rFonts w:eastAsia="Georgia"/>
        </w:rPr>
        <w:t xml:space="preserve"> </w:t>
      </w:r>
      <w:r>
        <w:t>aux</w:t>
      </w:r>
      <w:r>
        <w:rPr>
          <w:rFonts w:eastAsia="Georgia"/>
        </w:rPr>
        <w:t xml:space="preserve"> </w:t>
      </w:r>
      <w:r>
        <w:t>flancs</w:t>
      </w:r>
      <w:r>
        <w:rPr>
          <w:rFonts w:eastAsia="Georgia"/>
        </w:rPr>
        <w:t xml:space="preserve"> </w:t>
      </w:r>
      <w:r>
        <w:t>des</w:t>
      </w:r>
      <w:r>
        <w:rPr>
          <w:rFonts w:eastAsia="Georgia"/>
        </w:rPr>
        <w:t xml:space="preserve"> </w:t>
      </w:r>
      <w:r>
        <w:t>montagnes</w:t>
      </w:r>
      <w:r w:rsidR="004C7F27">
        <w:t xml:space="preserve"> ; </w:t>
      </w:r>
      <w:r>
        <w:t>dans</w:t>
      </w:r>
      <w:r>
        <w:rPr>
          <w:rFonts w:eastAsia="Georgia"/>
        </w:rPr>
        <w:t xml:space="preserve"> </w:t>
      </w:r>
      <w:r>
        <w:t>la</w:t>
      </w:r>
      <w:r>
        <w:rPr>
          <w:rFonts w:eastAsia="Georgia"/>
        </w:rPr>
        <w:t xml:space="preserve"> </w:t>
      </w:r>
      <w:r>
        <w:t>vallée</w:t>
      </w:r>
      <w:r>
        <w:rPr>
          <w:rFonts w:eastAsia="Georgia"/>
        </w:rPr>
        <w:t xml:space="preserve"> </w:t>
      </w:r>
      <w:r>
        <w:t>se</w:t>
      </w:r>
      <w:r>
        <w:rPr>
          <w:rFonts w:eastAsia="Georgia"/>
        </w:rPr>
        <w:t xml:space="preserve"> </w:t>
      </w:r>
      <w:r>
        <w:t>dressent</w:t>
      </w:r>
      <w:r>
        <w:rPr>
          <w:rFonts w:eastAsia="Georgia"/>
        </w:rPr>
        <w:t xml:space="preserve"> </w:t>
      </w:r>
      <w:r>
        <w:t>les</w:t>
      </w:r>
      <w:r>
        <w:rPr>
          <w:rFonts w:eastAsia="Georgia"/>
        </w:rPr>
        <w:t xml:space="preserve"> </w:t>
      </w:r>
      <w:r>
        <w:t>demeures</w:t>
      </w:r>
      <w:r>
        <w:rPr>
          <w:rFonts w:eastAsia="Georgia"/>
        </w:rPr>
        <w:t xml:space="preserve"> </w:t>
      </w:r>
      <w:r>
        <w:t>des</w:t>
      </w:r>
      <w:r>
        <w:rPr>
          <w:rFonts w:eastAsia="Georgia"/>
        </w:rPr>
        <w:t xml:space="preserve"> </w:t>
      </w:r>
      <w:r>
        <w:t>ouvriers</w:t>
      </w:r>
      <w:r w:rsidR="004C7F27">
        <w:t xml:space="preserve">, </w:t>
      </w:r>
      <w:r>
        <w:t>entourées</w:t>
      </w:r>
      <w:r>
        <w:rPr>
          <w:rFonts w:eastAsia="Georgia"/>
        </w:rPr>
        <w:t xml:space="preserve"> </w:t>
      </w:r>
      <w:r>
        <w:t>de</w:t>
      </w:r>
      <w:r>
        <w:rPr>
          <w:rFonts w:eastAsia="Georgia"/>
        </w:rPr>
        <w:t xml:space="preserve"> </w:t>
      </w:r>
      <w:r>
        <w:t>jardinets</w:t>
      </w:r>
      <w:r>
        <w:rPr>
          <w:rFonts w:eastAsia="Georgia"/>
        </w:rPr>
        <w:t xml:space="preserve"> </w:t>
      </w:r>
      <w:r>
        <w:t>avec</w:t>
      </w:r>
      <w:r w:rsidR="004C7F27">
        <w:t xml:space="preserve">, </w:t>
      </w:r>
      <w:r>
        <w:t>au</w:t>
      </w:r>
      <w:r>
        <w:rPr>
          <w:rFonts w:eastAsia="Georgia"/>
        </w:rPr>
        <w:t xml:space="preserve"> </w:t>
      </w:r>
      <w:r>
        <w:t>centre</w:t>
      </w:r>
      <w:r w:rsidR="004C7F27">
        <w:t xml:space="preserve">, </w:t>
      </w:r>
      <w:r>
        <w:t>les</w:t>
      </w:r>
      <w:r>
        <w:rPr>
          <w:rFonts w:eastAsia="Georgia"/>
        </w:rPr>
        <w:t xml:space="preserve"> </w:t>
      </w:r>
      <w:r>
        <w:t>maisons</w:t>
      </w:r>
      <w:r>
        <w:rPr>
          <w:rFonts w:eastAsia="Georgia"/>
        </w:rPr>
        <w:t xml:space="preserve"> </w:t>
      </w:r>
      <w:r>
        <w:t>d</w:t>
      </w:r>
      <w:r w:rsidR="004C7F27">
        <w:rPr>
          <w:rFonts w:eastAsia="Georgia"/>
        </w:rPr>
        <w:t>’</w:t>
      </w:r>
      <w:r>
        <w:t>école</w:t>
      </w:r>
      <w:r w:rsidR="004C7F27">
        <w:t xml:space="preserve">. </w:t>
      </w:r>
      <w:r>
        <w:t>Au</w:t>
      </w:r>
      <w:r>
        <w:rPr>
          <w:rFonts w:eastAsia="Georgia"/>
        </w:rPr>
        <w:t xml:space="preserve"> </w:t>
      </w:r>
      <w:r>
        <w:t>moment</w:t>
      </w:r>
      <w:r>
        <w:rPr>
          <w:rFonts w:eastAsia="Georgia"/>
        </w:rPr>
        <w:t xml:space="preserve"> </w:t>
      </w:r>
      <w:r>
        <w:t>où</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arrivaient</w:t>
      </w:r>
      <w:r w:rsidR="004C7F27">
        <w:t xml:space="preserve">, </w:t>
      </w:r>
      <w:r>
        <w:t>une</w:t>
      </w:r>
      <w:r>
        <w:rPr>
          <w:rFonts w:eastAsia="Georgia"/>
        </w:rPr>
        <w:t xml:space="preserve"> </w:t>
      </w:r>
      <w:r>
        <w:t>cloche</w:t>
      </w:r>
      <w:r>
        <w:rPr>
          <w:rFonts w:eastAsia="Georgia"/>
        </w:rPr>
        <w:t xml:space="preserve"> </w:t>
      </w:r>
      <w:r>
        <w:t>sonna</w:t>
      </w:r>
      <w:r w:rsidR="004C7F27">
        <w:t xml:space="preserve"> ; </w:t>
      </w:r>
      <w:r>
        <w:t>une</w:t>
      </w:r>
      <w:r>
        <w:rPr>
          <w:rFonts w:eastAsia="Georgia"/>
        </w:rPr>
        <w:t xml:space="preserve"> </w:t>
      </w:r>
      <w:r>
        <w:t>foule</w:t>
      </w:r>
      <w:r>
        <w:rPr>
          <w:rFonts w:eastAsia="Georgia"/>
        </w:rPr>
        <w:t xml:space="preserve"> </w:t>
      </w:r>
      <w:r>
        <w:t>d</w:t>
      </w:r>
      <w:r w:rsidR="004C7F27">
        <w:rPr>
          <w:rFonts w:eastAsia="Georgia"/>
        </w:rPr>
        <w:t>’</w:t>
      </w:r>
      <w:r>
        <w:t>enfants</w:t>
      </w:r>
      <w:r>
        <w:rPr>
          <w:rFonts w:eastAsia="Georgia"/>
        </w:rPr>
        <w:t xml:space="preserve"> </w:t>
      </w:r>
      <w:r>
        <w:t>sortirent</w:t>
      </w:r>
      <w:r>
        <w:rPr>
          <w:rFonts w:eastAsia="Georgia"/>
        </w:rPr>
        <w:t xml:space="preserve"> </w:t>
      </w:r>
      <w:r>
        <w:t>de</w:t>
      </w:r>
      <w:r>
        <w:rPr>
          <w:rFonts w:eastAsia="Georgia"/>
        </w:rPr>
        <w:t xml:space="preserve"> </w:t>
      </w:r>
      <w:r>
        <w:t>l</w:t>
      </w:r>
      <w:r w:rsidR="004C7F27">
        <w:rPr>
          <w:rFonts w:eastAsia="Georgia"/>
        </w:rPr>
        <w:t>’</w:t>
      </w:r>
      <w:r>
        <w:t>école</w:t>
      </w:r>
      <w:r w:rsidR="004C7F27">
        <w:t xml:space="preserve">, </w:t>
      </w:r>
      <w:r>
        <w:t>en</w:t>
      </w:r>
      <w:r>
        <w:rPr>
          <w:rFonts w:eastAsia="Georgia"/>
        </w:rPr>
        <w:t xml:space="preserve"> </w:t>
      </w:r>
      <w:r>
        <w:t>rangs</w:t>
      </w:r>
      <w:r w:rsidR="004C7F27">
        <w:t xml:space="preserve">. </w:t>
      </w:r>
      <w:r>
        <w:t>Ils</w:t>
      </w:r>
      <w:r>
        <w:rPr>
          <w:rFonts w:eastAsia="Georgia"/>
        </w:rPr>
        <w:t xml:space="preserve"> </w:t>
      </w:r>
      <w:r>
        <w:t>étaient</w:t>
      </w:r>
      <w:r>
        <w:rPr>
          <w:rFonts w:eastAsia="Georgia"/>
        </w:rPr>
        <w:t xml:space="preserve"> </w:t>
      </w:r>
      <w:r>
        <w:t>si</w:t>
      </w:r>
      <w:r>
        <w:rPr>
          <w:rFonts w:eastAsia="Georgia"/>
        </w:rPr>
        <w:t xml:space="preserve"> </w:t>
      </w:r>
      <w:r>
        <w:t>nombreux</w:t>
      </w:r>
      <w:r>
        <w:rPr>
          <w:rFonts w:eastAsia="Georgia"/>
        </w:rPr>
        <w:t xml:space="preserve"> </w:t>
      </w:r>
      <w:r>
        <w:t>que</w:t>
      </w:r>
      <w:r>
        <w:rPr>
          <w:rFonts w:eastAsia="Georgia"/>
        </w:rPr>
        <w:t xml:space="preserve"> </w:t>
      </w:r>
      <w:r>
        <w:t>la</w:t>
      </w:r>
      <w:r>
        <w:rPr>
          <w:rFonts w:eastAsia="Georgia"/>
        </w:rPr>
        <w:t xml:space="preserve"> </w:t>
      </w:r>
      <w:r>
        <w:t>cour</w:t>
      </w:r>
      <w:r>
        <w:rPr>
          <w:rFonts w:eastAsia="Georgia"/>
        </w:rPr>
        <w:t xml:space="preserve"> </w:t>
      </w:r>
      <w:r>
        <w:t>de</w:t>
      </w:r>
      <w:r>
        <w:rPr>
          <w:rFonts w:eastAsia="Georgia"/>
        </w:rPr>
        <w:t xml:space="preserve"> </w:t>
      </w:r>
      <w:r>
        <w:t>récré</w:t>
      </w:r>
      <w:r>
        <w:t>a</w:t>
      </w:r>
      <w:r>
        <w:t>tion</w:t>
      </w:r>
      <w:r>
        <w:rPr>
          <w:rFonts w:eastAsia="Georgia"/>
        </w:rPr>
        <w:t xml:space="preserve"> </w:t>
      </w:r>
      <w:r>
        <w:t>en</w:t>
      </w:r>
      <w:r>
        <w:rPr>
          <w:rFonts w:eastAsia="Georgia"/>
        </w:rPr>
        <w:t xml:space="preserve"> </w:t>
      </w:r>
      <w:r>
        <w:t>fut</w:t>
      </w:r>
      <w:r>
        <w:rPr>
          <w:rFonts w:eastAsia="Georgia"/>
        </w:rPr>
        <w:t xml:space="preserve"> </w:t>
      </w:r>
      <w:r>
        <w:t>bientôt</w:t>
      </w:r>
      <w:r>
        <w:rPr>
          <w:rFonts w:eastAsia="Georgia"/>
        </w:rPr>
        <w:t xml:space="preserve"> </w:t>
      </w:r>
      <w:r>
        <w:t>remplie</w:t>
      </w:r>
      <w:r w:rsidR="004C7F27">
        <w:t>.</w:t>
      </w:r>
    </w:p>
    <w:p w14:paraId="7F057646" w14:textId="77777777" w:rsidR="004C7F27" w:rsidRDefault="004C7F27" w:rsidP="004C163A">
      <w:r>
        <w:t>— </w:t>
      </w:r>
      <w:r w:rsidR="004C163A">
        <w:t>Où</w:t>
      </w:r>
      <w:r w:rsidR="004C163A">
        <w:rPr>
          <w:rFonts w:eastAsia="Georgia"/>
        </w:rPr>
        <w:t xml:space="preserve"> </w:t>
      </w:r>
      <w:r w:rsidR="004C163A">
        <w:t>allez-vous</w:t>
      </w:r>
      <w:r>
        <w:t xml:space="preserve"> ? </w:t>
      </w:r>
      <w:r w:rsidR="004C163A">
        <w:t>Où</w:t>
      </w:r>
      <w:r w:rsidR="004C163A">
        <w:rPr>
          <w:rFonts w:eastAsia="Georgia"/>
        </w:rPr>
        <w:t xml:space="preserve"> </w:t>
      </w:r>
      <w:r w:rsidR="004C163A">
        <w:t>allez-vous</w:t>
      </w:r>
      <w:r>
        <w:t xml:space="preserve"> ? </w:t>
      </w:r>
      <w:r w:rsidR="004C163A">
        <w:t>crièrent</w:t>
      </w:r>
      <w:r w:rsidR="004C163A">
        <w:rPr>
          <w:rFonts w:eastAsia="Georgia"/>
        </w:rPr>
        <w:t xml:space="preserve"> </w:t>
      </w:r>
      <w:r w:rsidR="004C163A">
        <w:t>les</w:t>
      </w:r>
      <w:r w:rsidR="004C163A">
        <w:rPr>
          <w:rFonts w:eastAsia="Georgia"/>
        </w:rPr>
        <w:t xml:space="preserve"> </w:t>
      </w:r>
      <w:r w:rsidR="004C163A">
        <w:t>enfants</w:t>
      </w:r>
      <w:r w:rsidR="004C163A">
        <w:rPr>
          <w:rFonts w:eastAsia="Georgia"/>
        </w:rPr>
        <w:t xml:space="preserve"> </w:t>
      </w:r>
      <w:r w:rsidR="004C163A">
        <w:t>en</w:t>
      </w:r>
      <w:r w:rsidR="004C163A">
        <w:rPr>
          <w:rFonts w:eastAsia="Georgia"/>
        </w:rPr>
        <w:t xml:space="preserve"> </w:t>
      </w:r>
      <w:r w:rsidR="004C163A">
        <w:t>e</w:t>
      </w:r>
      <w:r w:rsidR="004C163A">
        <w:t>n</w:t>
      </w:r>
      <w:r w:rsidR="004C163A">
        <w:t>tendant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w:t>
      </w:r>
    </w:p>
    <w:p w14:paraId="3D583F87" w14:textId="77777777" w:rsidR="004C7F27" w:rsidRDefault="004C7F27" w:rsidP="004C163A">
      <w:r>
        <w:t>— </w:t>
      </w:r>
      <w:r w:rsidR="004C163A">
        <w:t>Là</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ni</w:t>
      </w:r>
      <w:r w:rsidR="004C163A">
        <w:rPr>
          <w:rFonts w:eastAsia="Georgia"/>
        </w:rPr>
        <w:t xml:space="preserve"> </w:t>
      </w:r>
      <w:r w:rsidR="004C163A">
        <w:t>livres</w:t>
      </w:r>
      <w:r w:rsidR="004C163A">
        <w:rPr>
          <w:rFonts w:eastAsia="Georgia"/>
        </w:rPr>
        <w:t xml:space="preserve"> </w:t>
      </w:r>
      <w:r w:rsidR="004C163A">
        <w:t>ni</w:t>
      </w:r>
      <w:r w:rsidR="004C163A">
        <w:rPr>
          <w:rFonts w:eastAsia="Georgia"/>
        </w:rPr>
        <w:t xml:space="preserve"> </w:t>
      </w:r>
      <w:r w:rsidR="004C163A">
        <w:t>leçons</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w:t>
      </w:r>
    </w:p>
    <w:p w14:paraId="2E932652" w14:textId="77777777" w:rsidR="004C7F27" w:rsidRDefault="004C7F27" w:rsidP="004C163A">
      <w:r>
        <w:t>— </w:t>
      </w:r>
      <w:r w:rsidR="004C163A">
        <w:t>Emmenez-nous</w:t>
      </w:r>
      <w:r>
        <w:t xml:space="preserve"> ! </w:t>
      </w:r>
      <w:r w:rsidR="004C163A">
        <w:t>Emmenez-nous</w:t>
      </w:r>
      <w:r>
        <w:t> !</w:t>
      </w:r>
    </w:p>
    <w:p w14:paraId="3C51C7B2" w14:textId="77777777" w:rsidR="004C7F27" w:rsidRDefault="004C7F27" w:rsidP="004C163A">
      <w:r>
        <w:lastRenderedPageBreak/>
        <w:t>—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 </w:t>
      </w:r>
      <w:r w:rsidR="004C163A">
        <w:t>une</w:t>
      </w:r>
      <w:r w:rsidR="004C163A">
        <w:rPr>
          <w:rFonts w:eastAsia="Georgia"/>
        </w:rPr>
        <w:t xml:space="preserve"> </w:t>
      </w:r>
      <w:r w:rsidR="004C163A">
        <w:t>autre</w:t>
      </w:r>
      <w:r w:rsidR="004C163A">
        <w:rPr>
          <w:rFonts w:eastAsia="Georgia"/>
        </w:rPr>
        <w:t xml:space="preserve"> </w:t>
      </w:r>
      <w:r w:rsidR="004C163A">
        <w:t>année</w:t>
      </w:r>
      <w:r>
        <w:t xml:space="preserve"> ! </w:t>
      </w:r>
      <w:r w:rsidR="004C163A">
        <w:t>répondit</w:t>
      </w:r>
      <w:r w:rsidR="004C163A">
        <w:rPr>
          <w:rFonts w:eastAsia="Georgia"/>
        </w:rPr>
        <w:t xml:space="preserve"> </w:t>
      </w:r>
      <w:r w:rsidR="004C163A">
        <w:t>Nils</w:t>
      </w:r>
      <w:r>
        <w:t xml:space="preserve">. </w:t>
      </w:r>
      <w:r w:rsidR="004C163A">
        <w:t>Pas</w:t>
      </w:r>
      <w:r w:rsidR="004C163A">
        <w:rPr>
          <w:rFonts w:eastAsia="Georgia"/>
        </w:rPr>
        <w:t xml:space="preserve"> </w:t>
      </w:r>
      <w:r w:rsidR="004C163A">
        <w:t>cette</w:t>
      </w:r>
      <w:r w:rsidR="004C163A">
        <w:rPr>
          <w:rFonts w:eastAsia="Georgia"/>
        </w:rPr>
        <w:t xml:space="preserve"> </w:t>
      </w:r>
      <w:r w:rsidR="004C163A">
        <w:t>année</w:t>
      </w:r>
      <w:r>
        <w:t xml:space="preserve">, </w:t>
      </w:r>
      <w:r w:rsidR="004C163A">
        <w:t>une</w:t>
      </w:r>
      <w:r w:rsidR="004C163A">
        <w:rPr>
          <w:rFonts w:eastAsia="Georgia"/>
        </w:rPr>
        <w:t xml:space="preserve"> </w:t>
      </w:r>
      <w:r w:rsidR="004C163A">
        <w:t>autre</w:t>
      </w:r>
      <w:r w:rsidR="004C163A">
        <w:rPr>
          <w:rFonts w:eastAsia="Georgia"/>
        </w:rPr>
        <w:t xml:space="preserve"> </w:t>
      </w:r>
      <w:r w:rsidR="004C163A">
        <w:t>année</w:t>
      </w:r>
      <w:r>
        <w:t> !</w:t>
      </w:r>
    </w:p>
    <w:p w14:paraId="06F73C81" w14:textId="5E31ECAE" w:rsidR="004C163A" w:rsidRDefault="004C163A" w:rsidP="00847040">
      <w:pPr>
        <w:pStyle w:val="Titre1"/>
      </w:pPr>
      <w:bookmarkStart w:id="66" w:name="__RefHeading__79_4997768"/>
      <w:bookmarkStart w:id="67" w:name="_Toc202468107"/>
      <w:bookmarkEnd w:id="66"/>
      <w:r>
        <w:lastRenderedPageBreak/>
        <w:t>XVIII</w:t>
      </w:r>
      <w:r>
        <w:br/>
      </w:r>
      <w:r>
        <w:br/>
        <w:t>L</w:t>
      </w:r>
      <w:r w:rsidR="004C7F27">
        <w:rPr>
          <w:rFonts w:eastAsia="Georgia" w:cs="Georgia"/>
        </w:rPr>
        <w:t>’</w:t>
      </w:r>
      <w:r>
        <w:t>APPÂT</w:t>
      </w:r>
      <w:bookmarkEnd w:id="67"/>
    </w:p>
    <w:p w14:paraId="55D8D8AF" w14:textId="0602A7AE" w:rsidR="004C163A" w:rsidRDefault="004C163A" w:rsidP="004C163A">
      <w:pPr>
        <w:pStyle w:val="NormalSansIndent"/>
        <w:rPr>
          <w:i/>
          <w:iCs/>
        </w:rPr>
      </w:pPr>
      <w:r>
        <w:rPr>
          <w:i/>
          <w:iCs/>
        </w:rPr>
        <w:t>Dimanche</w:t>
      </w:r>
      <w:r w:rsidR="004C7F27">
        <w:rPr>
          <w:i/>
          <w:iCs/>
        </w:rPr>
        <w:t xml:space="preserve">, </w:t>
      </w:r>
      <w:r>
        <w:rPr>
          <w:i/>
          <w:iCs/>
        </w:rPr>
        <w:t>1</w:t>
      </w:r>
      <w:r w:rsidR="004C7F27">
        <w:rPr>
          <w:i/>
          <w:iCs/>
        </w:rPr>
        <w:t>7 avril</w:t>
      </w:r>
    </w:p>
    <w:p w14:paraId="0BF30E5E" w14:textId="77777777" w:rsidR="004C7F27" w:rsidRDefault="004C163A" w:rsidP="004C163A">
      <w:r>
        <w:t>Quelques</w:t>
      </w:r>
      <w:r>
        <w:rPr>
          <w:rFonts w:eastAsia="Georgia"/>
        </w:rPr>
        <w:t xml:space="preserve"> </w:t>
      </w:r>
      <w:r>
        <w:t>jours</w:t>
      </w:r>
      <w:r>
        <w:rPr>
          <w:rFonts w:eastAsia="Georgia"/>
        </w:rPr>
        <w:t xml:space="preserve"> </w:t>
      </w:r>
      <w:r>
        <w:t>plus</w:t>
      </w:r>
      <w:r>
        <w:rPr>
          <w:rFonts w:eastAsia="Georgia"/>
        </w:rPr>
        <w:t xml:space="preserve"> </w:t>
      </w:r>
      <w:r>
        <w:t>tard</w:t>
      </w:r>
      <w:r w:rsidR="004C7F27">
        <w:t xml:space="preserve">, </w:t>
      </w:r>
      <w:proofErr w:type="spellStart"/>
      <w:r>
        <w:t>Jarro</w:t>
      </w:r>
      <w:proofErr w:type="spellEnd"/>
      <w:r w:rsidR="004C7F27">
        <w:t xml:space="preserve">, </w:t>
      </w:r>
      <w:r>
        <w:t>le</w:t>
      </w:r>
      <w:r>
        <w:rPr>
          <w:rFonts w:eastAsia="Georgia"/>
        </w:rPr>
        <w:t xml:space="preserve"> </w:t>
      </w:r>
      <w:r>
        <w:t>petit</w:t>
      </w:r>
      <w:r>
        <w:rPr>
          <w:rFonts w:eastAsia="Georgia"/>
        </w:rPr>
        <w:t xml:space="preserve"> </w:t>
      </w:r>
      <w:r>
        <w:t>canard</w:t>
      </w:r>
      <w:r>
        <w:rPr>
          <w:rFonts w:eastAsia="Georgia"/>
        </w:rPr>
        <w:t xml:space="preserve"> </w:t>
      </w:r>
      <w:r>
        <w:t>sauvage</w:t>
      </w:r>
      <w:r w:rsidR="004C7F27">
        <w:t xml:space="preserve">, </w:t>
      </w:r>
      <w:r>
        <w:t>qui</w:t>
      </w:r>
      <w:r w:rsidR="004C7F27">
        <w:t xml:space="preserve">, </w:t>
      </w:r>
      <w:r>
        <w:t>trop</w:t>
      </w:r>
      <w:r>
        <w:rPr>
          <w:rFonts w:eastAsia="Georgia"/>
        </w:rPr>
        <w:t xml:space="preserve"> </w:t>
      </w:r>
      <w:r>
        <w:t>faible</w:t>
      </w:r>
      <w:r>
        <w:rPr>
          <w:rFonts w:eastAsia="Georgia"/>
        </w:rPr>
        <w:t xml:space="preserve"> </w:t>
      </w:r>
      <w:r>
        <w:t>pour</w:t>
      </w:r>
      <w:r>
        <w:rPr>
          <w:rFonts w:eastAsia="Georgia"/>
        </w:rPr>
        <w:t xml:space="preserve"> </w:t>
      </w:r>
      <w:r>
        <w:t>suivre</w:t>
      </w:r>
      <w:r>
        <w:rPr>
          <w:rFonts w:eastAsia="Georgia"/>
        </w:rPr>
        <w:t xml:space="preserve"> </w:t>
      </w:r>
      <w:r>
        <w:t>le</w:t>
      </w:r>
      <w:r>
        <w:rPr>
          <w:rFonts w:eastAsia="Georgia"/>
        </w:rPr>
        <w:t xml:space="preserve"> </w:t>
      </w:r>
      <w:r>
        <w:t>vol</w:t>
      </w:r>
      <w:r w:rsidR="004C7F27">
        <w:t xml:space="preserve">, </w:t>
      </w:r>
      <w:r>
        <w:t>était</w:t>
      </w:r>
      <w:r>
        <w:rPr>
          <w:rFonts w:eastAsia="Georgia"/>
        </w:rPr>
        <w:t xml:space="preserve"> </w:t>
      </w:r>
      <w:r>
        <w:t>tombé</w:t>
      </w:r>
      <w:r>
        <w:rPr>
          <w:rFonts w:eastAsia="Georgia"/>
        </w:rPr>
        <w:t xml:space="preserve"> </w:t>
      </w:r>
      <w:r>
        <w:t>et</w:t>
      </w:r>
      <w:r>
        <w:rPr>
          <w:rFonts w:eastAsia="Georgia"/>
        </w:rPr>
        <w:t xml:space="preserve"> </w:t>
      </w:r>
      <w:r>
        <w:t>avait</w:t>
      </w:r>
      <w:r>
        <w:rPr>
          <w:rFonts w:eastAsia="Georgia"/>
        </w:rPr>
        <w:t xml:space="preserve"> </w:t>
      </w:r>
      <w:r>
        <w:t>été</w:t>
      </w:r>
      <w:r>
        <w:rPr>
          <w:rFonts w:eastAsia="Georgia"/>
        </w:rPr>
        <w:t xml:space="preserve"> </w:t>
      </w:r>
      <w:r>
        <w:t>r</w:t>
      </w:r>
      <w:r>
        <w:t>e</w:t>
      </w:r>
      <w:r>
        <w:t>cueilli</w:t>
      </w:r>
      <w:r>
        <w:rPr>
          <w:rFonts w:eastAsia="Georgia"/>
        </w:rPr>
        <w:t xml:space="preserve"> </w:t>
      </w:r>
      <w:r>
        <w:t>par</w:t>
      </w:r>
      <w:r>
        <w:rPr>
          <w:rFonts w:eastAsia="Georgia"/>
        </w:rPr>
        <w:t xml:space="preserve"> </w:t>
      </w:r>
      <w:r>
        <w:t>Per</w:t>
      </w:r>
      <w:r>
        <w:rPr>
          <w:rFonts w:eastAsia="Georgia"/>
        </w:rPr>
        <w:t xml:space="preserve"> </w:t>
      </w:r>
      <w:r>
        <w:t>Ola</w:t>
      </w:r>
      <w:r w:rsidR="004C7F27">
        <w:t xml:space="preserve">, </w:t>
      </w:r>
      <w:r>
        <w:t>le</w:t>
      </w:r>
      <w:r>
        <w:rPr>
          <w:rFonts w:eastAsia="Georgia"/>
        </w:rPr>
        <w:t xml:space="preserve"> </w:t>
      </w:r>
      <w:r>
        <w:t>fils</w:t>
      </w:r>
      <w:r>
        <w:rPr>
          <w:rFonts w:eastAsia="Georgia"/>
        </w:rPr>
        <w:t xml:space="preserve"> </w:t>
      </w:r>
      <w:r>
        <w:t>du</w:t>
      </w:r>
      <w:r>
        <w:rPr>
          <w:rFonts w:eastAsia="Georgia"/>
        </w:rPr>
        <w:t xml:space="preserve"> </w:t>
      </w:r>
      <w:r>
        <w:t>fermier</w:t>
      </w:r>
      <w:r w:rsidR="004C7F27">
        <w:t xml:space="preserve">, </w:t>
      </w:r>
      <w:r>
        <w:t>fut</w:t>
      </w:r>
      <w:r>
        <w:rPr>
          <w:rFonts w:eastAsia="Georgia"/>
        </w:rPr>
        <w:t xml:space="preserve"> </w:t>
      </w:r>
      <w:r>
        <w:t>suffisamment</w:t>
      </w:r>
      <w:r>
        <w:rPr>
          <w:rFonts w:eastAsia="Georgia"/>
        </w:rPr>
        <w:t xml:space="preserve"> </w:t>
      </w:r>
      <w:r>
        <w:t>remis</w:t>
      </w:r>
      <w:r>
        <w:rPr>
          <w:rFonts w:eastAsia="Georgia"/>
        </w:rPr>
        <w:t xml:space="preserve"> </w:t>
      </w:r>
      <w:r>
        <w:t>pour</w:t>
      </w:r>
      <w:r>
        <w:rPr>
          <w:rFonts w:eastAsia="Georgia"/>
        </w:rPr>
        <w:t xml:space="preserve"> </w:t>
      </w:r>
      <w:r>
        <w:t>voler</w:t>
      </w:r>
      <w:r>
        <w:rPr>
          <w:rFonts w:eastAsia="Georgia"/>
        </w:rPr>
        <w:t xml:space="preserve"> </w:t>
      </w:r>
      <w:r>
        <w:t>tout</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chambre</w:t>
      </w:r>
      <w:r w:rsidR="004C7F27">
        <w:t xml:space="preserve">. </w:t>
      </w:r>
      <w:r>
        <w:t>La</w:t>
      </w:r>
      <w:r>
        <w:rPr>
          <w:rFonts w:eastAsia="Georgia"/>
        </w:rPr>
        <w:t xml:space="preserve"> </w:t>
      </w:r>
      <w:r>
        <w:t>maîtresse</w:t>
      </w:r>
      <w:r>
        <w:rPr>
          <w:rFonts w:eastAsia="Georgia"/>
        </w:rPr>
        <w:t xml:space="preserve"> </w:t>
      </w:r>
      <w:r>
        <w:t>lui</w:t>
      </w:r>
      <w:r>
        <w:rPr>
          <w:rFonts w:eastAsia="Georgia"/>
        </w:rPr>
        <w:t xml:space="preserve"> </w:t>
      </w:r>
      <w:r>
        <w:t>fit</w:t>
      </w:r>
      <w:r>
        <w:rPr>
          <w:rFonts w:eastAsia="Georgia"/>
        </w:rPr>
        <w:t xml:space="preserve"> </w:t>
      </w:r>
      <w:r>
        <w:t>milles</w:t>
      </w:r>
      <w:r>
        <w:rPr>
          <w:rFonts w:eastAsia="Georgia"/>
        </w:rPr>
        <w:t xml:space="preserve"> </w:t>
      </w:r>
      <w:r>
        <w:t>caresses</w:t>
      </w:r>
      <w:r>
        <w:rPr>
          <w:rFonts w:eastAsia="Georgia"/>
        </w:rPr>
        <w:t xml:space="preserve"> </w:t>
      </w:r>
      <w:r>
        <w:t>et</w:t>
      </w:r>
      <w:r>
        <w:rPr>
          <w:rFonts w:eastAsia="Georgia"/>
        </w:rPr>
        <w:t xml:space="preserve"> </w:t>
      </w:r>
      <w:r>
        <w:t>Per</w:t>
      </w:r>
      <w:r>
        <w:rPr>
          <w:rFonts w:eastAsia="Georgia"/>
        </w:rPr>
        <w:t xml:space="preserve"> </w:t>
      </w:r>
      <w:r>
        <w:t>Ola</w:t>
      </w:r>
      <w:r>
        <w:rPr>
          <w:rFonts w:eastAsia="Georgia"/>
        </w:rPr>
        <w:t xml:space="preserve"> </w:t>
      </w:r>
      <w:r>
        <w:t>courut</w:t>
      </w:r>
      <w:r>
        <w:rPr>
          <w:rFonts w:eastAsia="Georgia"/>
        </w:rPr>
        <w:t xml:space="preserve"> </w:t>
      </w:r>
      <w:r>
        <w:t>dans</w:t>
      </w:r>
      <w:r>
        <w:rPr>
          <w:rFonts w:eastAsia="Georgia"/>
        </w:rPr>
        <w:t xml:space="preserve"> </w:t>
      </w:r>
      <w:r>
        <w:t>la</w:t>
      </w:r>
      <w:r>
        <w:rPr>
          <w:rFonts w:eastAsia="Georgia"/>
        </w:rPr>
        <w:t xml:space="preserve"> </w:t>
      </w:r>
      <w:r>
        <w:t>cour</w:t>
      </w:r>
      <w:r>
        <w:rPr>
          <w:rFonts w:eastAsia="Georgia"/>
        </w:rPr>
        <w:t xml:space="preserve"> </w:t>
      </w:r>
      <w:r>
        <w:t>cueillir</w:t>
      </w:r>
      <w:r>
        <w:rPr>
          <w:rFonts w:eastAsia="Georgia"/>
        </w:rPr>
        <w:t xml:space="preserve"> </w:t>
      </w:r>
      <w:r>
        <w:t>pour</w:t>
      </w:r>
      <w:r>
        <w:rPr>
          <w:rFonts w:eastAsia="Georgia"/>
        </w:rPr>
        <w:t xml:space="preserve"> </w:t>
      </w:r>
      <w:r>
        <w:t>lui</w:t>
      </w:r>
      <w:r>
        <w:rPr>
          <w:rFonts w:eastAsia="Georgia"/>
        </w:rPr>
        <w:t xml:space="preserve"> </w:t>
      </w:r>
      <w:r>
        <w:t>les</w:t>
      </w:r>
      <w:r>
        <w:rPr>
          <w:rFonts w:eastAsia="Georgia"/>
        </w:rPr>
        <w:t xml:space="preserve"> </w:t>
      </w:r>
      <w:r>
        <w:t>brins</w:t>
      </w:r>
      <w:r>
        <w:rPr>
          <w:rFonts w:eastAsia="Georgia"/>
        </w:rPr>
        <w:t xml:space="preserve"> </w:t>
      </w:r>
      <w:r>
        <w:t>d</w:t>
      </w:r>
      <w:r w:rsidR="004C7F27">
        <w:rPr>
          <w:rFonts w:eastAsia="Georgia"/>
        </w:rPr>
        <w:t>’</w:t>
      </w:r>
      <w:r>
        <w:t>herbe</w:t>
      </w:r>
      <w:r>
        <w:rPr>
          <w:rFonts w:eastAsia="Georgia"/>
        </w:rPr>
        <w:t xml:space="preserve"> </w:t>
      </w:r>
      <w:r>
        <w:t>qui</w:t>
      </w:r>
      <w:r>
        <w:rPr>
          <w:rFonts w:eastAsia="Georgia"/>
        </w:rPr>
        <w:t xml:space="preserve"> </w:t>
      </w:r>
      <w:r>
        <w:t>venaient</w:t>
      </w:r>
      <w:r>
        <w:rPr>
          <w:rFonts w:eastAsia="Georgia"/>
        </w:rPr>
        <w:t xml:space="preserve"> </w:t>
      </w:r>
      <w:r>
        <w:t>de</w:t>
      </w:r>
      <w:r>
        <w:rPr>
          <w:rFonts w:eastAsia="Georgia"/>
        </w:rPr>
        <w:t xml:space="preserve"> </w:t>
      </w:r>
      <w:r>
        <w:t>sortir</w:t>
      </w:r>
      <w:r>
        <w:rPr>
          <w:rFonts w:eastAsia="Georgia"/>
        </w:rPr>
        <w:t xml:space="preserve"> </w:t>
      </w:r>
      <w:r>
        <w:t>de</w:t>
      </w:r>
      <w:r>
        <w:rPr>
          <w:rFonts w:eastAsia="Georgia"/>
        </w:rPr>
        <w:t xml:space="preserve"> </w:t>
      </w:r>
      <w:r>
        <w:t>terre</w:t>
      </w:r>
      <w:r w:rsidR="004C7F27">
        <w:t xml:space="preserve">. </w:t>
      </w:r>
      <w:r>
        <w:t>Tandis</w:t>
      </w:r>
      <w:r>
        <w:rPr>
          <w:rFonts w:eastAsia="Georgia"/>
        </w:rPr>
        <w:t xml:space="preserve"> </w:t>
      </w:r>
      <w:r>
        <w:t>que</w:t>
      </w:r>
      <w:r>
        <w:rPr>
          <w:rFonts w:eastAsia="Georgia"/>
        </w:rPr>
        <w:t xml:space="preserve"> </w:t>
      </w:r>
      <w:r>
        <w:t>la</w:t>
      </w:r>
      <w:r>
        <w:rPr>
          <w:rFonts w:eastAsia="Georgia"/>
        </w:rPr>
        <w:t xml:space="preserve"> </w:t>
      </w:r>
      <w:r>
        <w:t>maîtresse</w:t>
      </w:r>
      <w:r>
        <w:rPr>
          <w:rFonts w:eastAsia="Georgia"/>
        </w:rPr>
        <w:t xml:space="preserve"> </w:t>
      </w:r>
      <w:r>
        <w:t>le</w:t>
      </w:r>
      <w:r>
        <w:rPr>
          <w:rFonts w:eastAsia="Georgia"/>
        </w:rPr>
        <w:t xml:space="preserve"> </w:t>
      </w:r>
      <w:r>
        <w:t>caressait</w:t>
      </w:r>
      <w:r w:rsidR="004C7F27">
        <w:t xml:space="preserve">, </w:t>
      </w:r>
      <w:proofErr w:type="spellStart"/>
      <w:r>
        <w:t>Jarro</w:t>
      </w:r>
      <w:proofErr w:type="spellEnd"/>
      <w:r>
        <w:rPr>
          <w:rFonts w:eastAsia="Georgia"/>
        </w:rPr>
        <w:t xml:space="preserve"> </w:t>
      </w:r>
      <w:r>
        <w:t>se</w:t>
      </w:r>
      <w:r>
        <w:rPr>
          <w:rFonts w:eastAsia="Georgia"/>
        </w:rPr>
        <w:t xml:space="preserve"> </w:t>
      </w:r>
      <w:r>
        <w:t>disait</w:t>
      </w:r>
      <w:r>
        <w:rPr>
          <w:rFonts w:eastAsia="Georgia"/>
        </w:rPr>
        <w:t xml:space="preserve"> </w:t>
      </w:r>
      <w:r>
        <w:t>que</w:t>
      </w:r>
      <w:r w:rsidR="004C7F27">
        <w:t xml:space="preserve">, </w:t>
      </w:r>
      <w:r>
        <w:t>bien</w:t>
      </w:r>
      <w:r>
        <w:rPr>
          <w:rFonts w:eastAsia="Georgia"/>
        </w:rPr>
        <w:t xml:space="preserve"> </w:t>
      </w:r>
      <w:r>
        <w:t>qu</w:t>
      </w:r>
      <w:r w:rsidR="004C7F27">
        <w:rPr>
          <w:rFonts w:eastAsia="Georgia"/>
        </w:rPr>
        <w:t>’</w:t>
      </w:r>
      <w:r>
        <w:t>il</w:t>
      </w:r>
      <w:r>
        <w:rPr>
          <w:rFonts w:eastAsia="Georgia"/>
        </w:rPr>
        <w:t xml:space="preserve"> </w:t>
      </w:r>
      <w:r>
        <w:t>fût</w:t>
      </w:r>
      <w:r>
        <w:rPr>
          <w:rFonts w:eastAsia="Georgia"/>
        </w:rPr>
        <w:t xml:space="preserve"> </w:t>
      </w:r>
      <w:r>
        <w:t>à</w:t>
      </w:r>
      <w:r>
        <w:rPr>
          <w:rFonts w:eastAsia="Georgia"/>
        </w:rPr>
        <w:t xml:space="preserve"> </w:t>
      </w:r>
      <w:r>
        <w:t>présent</w:t>
      </w:r>
      <w:r>
        <w:rPr>
          <w:rFonts w:eastAsia="Georgia"/>
        </w:rPr>
        <w:t xml:space="preserve"> </w:t>
      </w:r>
      <w:r>
        <w:t>assez</w:t>
      </w:r>
      <w:r>
        <w:rPr>
          <w:rFonts w:eastAsia="Georgia"/>
        </w:rPr>
        <w:t xml:space="preserve"> </w:t>
      </w:r>
      <w:r>
        <w:t>r</w:t>
      </w:r>
      <w:r>
        <w:t>o</w:t>
      </w:r>
      <w:r>
        <w:t>buste</w:t>
      </w:r>
      <w:r>
        <w:rPr>
          <w:rFonts w:eastAsia="Georgia"/>
        </w:rPr>
        <w:t xml:space="preserve"> </w:t>
      </w:r>
      <w:r>
        <w:t>pour</w:t>
      </w:r>
      <w:r>
        <w:rPr>
          <w:rFonts w:eastAsia="Georgia"/>
        </w:rPr>
        <w:t xml:space="preserve"> </w:t>
      </w:r>
      <w:r>
        <w:t>s</w:t>
      </w:r>
      <w:r w:rsidR="004C7F27">
        <w:rPr>
          <w:rFonts w:eastAsia="Georgia"/>
        </w:rPr>
        <w:t>’</w:t>
      </w:r>
      <w:r>
        <w:t>envoler</w:t>
      </w:r>
      <w:r>
        <w:rPr>
          <w:rFonts w:eastAsia="Georgia"/>
        </w:rPr>
        <w:t xml:space="preserve"> </w:t>
      </w:r>
      <w:r>
        <w:t>vers</w:t>
      </w:r>
      <w:r>
        <w:rPr>
          <w:rFonts w:eastAsia="Georgia"/>
        </w:rPr>
        <w:t xml:space="preserve"> </w:t>
      </w:r>
      <w:r>
        <w:t>le</w:t>
      </w:r>
      <w:r>
        <w:rPr>
          <w:rFonts w:eastAsia="Georgia"/>
        </w:rPr>
        <w:t xml:space="preserve"> </w:t>
      </w:r>
      <w:r>
        <w:t>lac</w:t>
      </w:r>
      <w:r>
        <w:rPr>
          <w:rFonts w:eastAsia="Georgia"/>
        </w:rPr>
        <w:t xml:space="preserve"> </w:t>
      </w:r>
      <w:proofErr w:type="spellStart"/>
      <w:r>
        <w:t>Täkern</w:t>
      </w:r>
      <w:proofErr w:type="spellEnd"/>
      <w:r w:rsidR="004C7F27">
        <w:t xml:space="preserve">, </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se</w:t>
      </w:r>
      <w:r>
        <w:rPr>
          <w:rFonts w:eastAsia="Georgia"/>
        </w:rPr>
        <w:t xml:space="preserve"> </w:t>
      </w:r>
      <w:r>
        <w:t>sép</w:t>
      </w:r>
      <w:r>
        <w:t>a</w:t>
      </w:r>
      <w:r>
        <w:t>rer</w:t>
      </w:r>
      <w:r>
        <w:rPr>
          <w:rFonts w:eastAsia="Georgia"/>
        </w:rPr>
        <w:t xml:space="preserve"> </w:t>
      </w:r>
      <w:r>
        <w:t>des</w:t>
      </w:r>
      <w:r>
        <w:rPr>
          <w:rFonts w:eastAsia="Georgia"/>
        </w:rPr>
        <w:t xml:space="preserve"> </w:t>
      </w:r>
      <w:r>
        <w:t>hommes</w:t>
      </w:r>
      <w:r w:rsidR="004C7F27">
        <w:t xml:space="preserve">, </w:t>
      </w:r>
      <w:r>
        <w:t>mais</w:t>
      </w:r>
      <w:r>
        <w:rPr>
          <w:rFonts w:eastAsia="Georgia"/>
        </w:rPr>
        <w:t xml:space="preserve"> </w:t>
      </w:r>
      <w:r>
        <w:t>rester</w:t>
      </w:r>
      <w:r>
        <w:rPr>
          <w:rFonts w:eastAsia="Georgia"/>
        </w:rPr>
        <w:t xml:space="preserve"> </w:t>
      </w:r>
      <w:r>
        <w:t>près</w:t>
      </w:r>
      <w:r>
        <w:rPr>
          <w:rFonts w:eastAsia="Georgia"/>
        </w:rPr>
        <w:t xml:space="preserve"> </w:t>
      </w:r>
      <w:r>
        <w:t>d</w:t>
      </w:r>
      <w:r w:rsidR="004C7F27">
        <w:rPr>
          <w:rFonts w:eastAsia="Georgia"/>
        </w:rPr>
        <w:t>’</w:t>
      </w:r>
      <w:r>
        <w:t>eux</w:t>
      </w:r>
      <w:r>
        <w:rPr>
          <w:rFonts w:eastAsia="Georgia"/>
        </w:rPr>
        <w:t xml:space="preserve"> </w:t>
      </w:r>
      <w:r>
        <w:t>sa</w:t>
      </w:r>
      <w:r>
        <w:rPr>
          <w:rFonts w:eastAsia="Georgia"/>
        </w:rPr>
        <w:t xml:space="preserve"> </w:t>
      </w:r>
      <w:r>
        <w:t>vie</w:t>
      </w:r>
      <w:r>
        <w:rPr>
          <w:rFonts w:eastAsia="Georgia"/>
        </w:rPr>
        <w:t xml:space="preserve"> </w:t>
      </w:r>
      <w:r>
        <w:t>durant</w:t>
      </w:r>
      <w:r w:rsidR="004C7F27">
        <w:t>.</w:t>
      </w:r>
    </w:p>
    <w:p w14:paraId="311BA33B" w14:textId="77777777" w:rsidR="004C7F27" w:rsidRDefault="004C163A" w:rsidP="004C163A">
      <w:r>
        <w:t>Le</w:t>
      </w:r>
      <w:r>
        <w:rPr>
          <w:rFonts w:eastAsia="Georgia"/>
        </w:rPr>
        <w:t xml:space="preserve"> </w:t>
      </w:r>
      <w:r>
        <w:t>lendemain</w:t>
      </w:r>
      <w:r w:rsidR="004C7F27">
        <w:t xml:space="preserve">, </w:t>
      </w:r>
      <w:r>
        <w:t>au</w:t>
      </w:r>
      <w:r>
        <w:rPr>
          <w:rFonts w:eastAsia="Georgia"/>
        </w:rPr>
        <w:t xml:space="preserve"> </w:t>
      </w:r>
      <w:r>
        <w:t>petit</w:t>
      </w:r>
      <w:r>
        <w:rPr>
          <w:rFonts w:eastAsia="Georgia"/>
        </w:rPr>
        <w:t xml:space="preserve"> </w:t>
      </w:r>
      <w:r>
        <w:t>jour</w:t>
      </w:r>
      <w:r w:rsidR="004C7F27">
        <w:t xml:space="preserve">, </w:t>
      </w:r>
      <w:r>
        <w:t>la</w:t>
      </w:r>
      <w:r>
        <w:rPr>
          <w:rFonts w:eastAsia="Georgia"/>
        </w:rPr>
        <w:t xml:space="preserve"> </w:t>
      </w:r>
      <w:r>
        <w:t>maîtresse</w:t>
      </w:r>
      <w:r>
        <w:rPr>
          <w:rFonts w:eastAsia="Georgia"/>
        </w:rPr>
        <w:t xml:space="preserve"> </w:t>
      </w:r>
      <w:r>
        <w:t>fixa</w:t>
      </w:r>
      <w:r>
        <w:rPr>
          <w:rFonts w:eastAsia="Georgia"/>
        </w:rPr>
        <w:t xml:space="preserve"> </w:t>
      </w:r>
      <w:r>
        <w:t>sur</w:t>
      </w:r>
      <w:r>
        <w:rPr>
          <w:rFonts w:eastAsia="Georgia"/>
        </w:rPr>
        <w:t xml:space="preserve"> </w:t>
      </w:r>
      <w:proofErr w:type="spellStart"/>
      <w:r>
        <w:t>Jarro</w:t>
      </w:r>
      <w:proofErr w:type="spellEnd"/>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licou</w:t>
      </w:r>
      <w:r>
        <w:rPr>
          <w:rFonts w:eastAsia="Georgia"/>
        </w:rPr>
        <w:t xml:space="preserve"> </w:t>
      </w:r>
      <w:r>
        <w:t>qui</w:t>
      </w:r>
      <w:r>
        <w:rPr>
          <w:rFonts w:eastAsia="Georgia"/>
        </w:rPr>
        <w:t xml:space="preserve"> </w:t>
      </w:r>
      <w:r>
        <w:t>l</w:t>
      </w:r>
      <w:r w:rsidR="004C7F27">
        <w:rPr>
          <w:rFonts w:eastAsia="Georgia"/>
        </w:rPr>
        <w:t>’</w:t>
      </w:r>
      <w:r>
        <w:t>empêchait</w:t>
      </w:r>
      <w:r>
        <w:rPr>
          <w:rFonts w:eastAsia="Georgia"/>
        </w:rPr>
        <w:t xml:space="preserve"> </w:t>
      </w:r>
      <w:r>
        <w:t>de</w:t>
      </w:r>
      <w:r>
        <w:rPr>
          <w:rFonts w:eastAsia="Georgia"/>
        </w:rPr>
        <w:t xml:space="preserve"> </w:t>
      </w:r>
      <w:r>
        <w:t>se</w:t>
      </w:r>
      <w:r>
        <w:rPr>
          <w:rFonts w:eastAsia="Georgia"/>
        </w:rPr>
        <w:t xml:space="preserve"> </w:t>
      </w:r>
      <w:r>
        <w:t>servir</w:t>
      </w:r>
      <w:r>
        <w:rPr>
          <w:rFonts w:eastAsia="Georgia"/>
        </w:rPr>
        <w:t xml:space="preserve"> </w:t>
      </w:r>
      <w:r>
        <w:t>de</w:t>
      </w:r>
      <w:r>
        <w:rPr>
          <w:rFonts w:eastAsia="Georgia"/>
        </w:rPr>
        <w:t xml:space="preserve"> </w:t>
      </w:r>
      <w:r>
        <w:t>ses</w:t>
      </w:r>
      <w:r>
        <w:rPr>
          <w:rFonts w:eastAsia="Georgia"/>
        </w:rPr>
        <w:t xml:space="preserve"> </w:t>
      </w:r>
      <w:r>
        <w:t>ailes</w:t>
      </w:r>
      <w:r w:rsidR="004C7F27">
        <w:t xml:space="preserve">. </w:t>
      </w:r>
      <w:r>
        <w:t>Puis</w:t>
      </w:r>
      <w:r>
        <w:rPr>
          <w:rFonts w:eastAsia="Georgia"/>
        </w:rPr>
        <w:t xml:space="preserve"> </w:t>
      </w:r>
      <w:r>
        <w:t>elle</w:t>
      </w:r>
      <w:r>
        <w:rPr>
          <w:rFonts w:eastAsia="Georgia"/>
        </w:rPr>
        <w:t xml:space="preserve"> </w:t>
      </w:r>
      <w:r>
        <w:t>le</w:t>
      </w:r>
      <w:r>
        <w:rPr>
          <w:rFonts w:eastAsia="Georgia"/>
        </w:rPr>
        <w:t xml:space="preserve"> </w:t>
      </w:r>
      <w:r>
        <w:t>confia</w:t>
      </w:r>
      <w:r>
        <w:rPr>
          <w:rFonts w:eastAsia="Georgia"/>
        </w:rPr>
        <w:t xml:space="preserve"> </w:t>
      </w:r>
      <w:r>
        <w:t>au</w:t>
      </w:r>
      <w:r>
        <w:rPr>
          <w:rFonts w:eastAsia="Georgia"/>
        </w:rPr>
        <w:t xml:space="preserve"> </w:t>
      </w:r>
      <w:r>
        <w:t>valet</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trouvé</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Celui-ci</w:t>
      </w:r>
      <w:r>
        <w:rPr>
          <w:rFonts w:eastAsia="Georgia"/>
        </w:rPr>
        <w:t xml:space="preserve"> </w:t>
      </w:r>
      <w:r>
        <w:t>le</w:t>
      </w:r>
      <w:r>
        <w:rPr>
          <w:rFonts w:eastAsia="Georgia"/>
        </w:rPr>
        <w:t xml:space="preserve"> </w:t>
      </w:r>
      <w:r>
        <w:t>prit</w:t>
      </w:r>
      <w:r>
        <w:rPr>
          <w:rFonts w:eastAsia="Georgia"/>
        </w:rPr>
        <w:t xml:space="preserve"> </w:t>
      </w:r>
      <w:r>
        <w:t>sous</w:t>
      </w:r>
      <w:r>
        <w:rPr>
          <w:rFonts w:eastAsia="Georgia"/>
        </w:rPr>
        <w:t xml:space="preserve"> </w:t>
      </w:r>
      <w:r>
        <w:t>son</w:t>
      </w:r>
      <w:r>
        <w:rPr>
          <w:rFonts w:eastAsia="Georgia"/>
        </w:rPr>
        <w:t xml:space="preserve"> </w:t>
      </w:r>
      <w:r>
        <w:t>bras</w:t>
      </w:r>
      <w:r>
        <w:rPr>
          <w:rFonts w:eastAsia="Georgia"/>
        </w:rPr>
        <w:t xml:space="preserve"> </w:t>
      </w:r>
      <w:r>
        <w:t>et</w:t>
      </w:r>
      <w:r>
        <w:rPr>
          <w:rFonts w:eastAsia="Georgia"/>
        </w:rPr>
        <w:t xml:space="preserve"> </w:t>
      </w:r>
      <w:r>
        <w:t>descendit</w:t>
      </w:r>
      <w:r>
        <w:rPr>
          <w:rFonts w:eastAsia="Georgia"/>
        </w:rPr>
        <w:t xml:space="preserve"> </w:t>
      </w:r>
      <w:r>
        <w:t>avec</w:t>
      </w:r>
      <w:r>
        <w:rPr>
          <w:rFonts w:eastAsia="Georgia"/>
        </w:rPr>
        <w:t xml:space="preserve"> </w:t>
      </w:r>
      <w:r>
        <w:t>lui</w:t>
      </w:r>
      <w:r>
        <w:rPr>
          <w:rFonts w:eastAsia="Georgia"/>
        </w:rPr>
        <w:t xml:space="preserve"> </w:t>
      </w:r>
      <w:r>
        <w:t>vers</w:t>
      </w:r>
      <w:r>
        <w:rPr>
          <w:rFonts w:eastAsia="Georgia"/>
        </w:rPr>
        <w:t xml:space="preserve"> </w:t>
      </w:r>
      <w:r>
        <w:t>le</w:t>
      </w:r>
      <w:r>
        <w:rPr>
          <w:rFonts w:eastAsia="Georgia"/>
        </w:rPr>
        <w:t xml:space="preserve"> </w:t>
      </w:r>
      <w:proofErr w:type="spellStart"/>
      <w:r>
        <w:t>Täkern</w:t>
      </w:r>
      <w:proofErr w:type="spellEnd"/>
      <w:r w:rsidR="004C7F27">
        <w:t>.</w:t>
      </w:r>
    </w:p>
    <w:p w14:paraId="3D0F19B0" w14:textId="77777777" w:rsidR="004C7F27" w:rsidRDefault="004C163A" w:rsidP="004C163A">
      <w:r>
        <w:t>La</w:t>
      </w:r>
      <w:r>
        <w:rPr>
          <w:rFonts w:eastAsia="Georgia"/>
        </w:rPr>
        <w:t xml:space="preserve"> </w:t>
      </w:r>
      <w:r>
        <w:t>glace</w:t>
      </w:r>
      <w:r>
        <w:rPr>
          <w:rFonts w:eastAsia="Georgia"/>
        </w:rPr>
        <w:t xml:space="preserve"> </w:t>
      </w:r>
      <w:r>
        <w:t>avait</w:t>
      </w:r>
      <w:r>
        <w:rPr>
          <w:rFonts w:eastAsia="Georgia"/>
        </w:rPr>
        <w:t xml:space="preserve"> </w:t>
      </w:r>
      <w:r>
        <w:t>fondu</w:t>
      </w:r>
      <w:r>
        <w:rPr>
          <w:rFonts w:eastAsia="Georgia"/>
        </w:rPr>
        <w:t xml:space="preserve"> </w:t>
      </w:r>
      <w:r>
        <w:t>pendant</w:t>
      </w:r>
      <w:r>
        <w:rPr>
          <w:rFonts w:eastAsia="Georgia"/>
        </w:rPr>
        <w:t xml:space="preserve"> </w:t>
      </w:r>
      <w:r>
        <w:t>la</w:t>
      </w:r>
      <w:r>
        <w:rPr>
          <w:rFonts w:eastAsia="Georgia"/>
        </w:rPr>
        <w:t xml:space="preserve"> </w:t>
      </w:r>
      <w:r>
        <w:t>maladie</w:t>
      </w:r>
      <w:r>
        <w:rPr>
          <w:rFonts w:eastAsia="Georgia"/>
        </w:rPr>
        <w:t xml:space="preserve"> </w:t>
      </w:r>
      <w:r>
        <w:t>de</w:t>
      </w:r>
      <w:r>
        <w:rPr>
          <w:rFonts w:eastAsia="Georgia"/>
        </w:rPr>
        <w:t xml:space="preserve"> </w:t>
      </w:r>
      <w:proofErr w:type="spellStart"/>
      <w:r>
        <w:t>Jarro</w:t>
      </w:r>
      <w:proofErr w:type="spellEnd"/>
      <w:r w:rsidR="004C7F27">
        <w:t xml:space="preserve">. </w:t>
      </w:r>
      <w:r>
        <w:t>Les</w:t>
      </w:r>
      <w:r>
        <w:rPr>
          <w:rFonts w:eastAsia="Georgia"/>
        </w:rPr>
        <w:t xml:space="preserve"> </w:t>
      </w:r>
      <w:r>
        <w:t>vieux</w:t>
      </w:r>
      <w:r>
        <w:rPr>
          <w:rFonts w:eastAsia="Georgia"/>
        </w:rPr>
        <w:t xml:space="preserve"> </w:t>
      </w:r>
      <w:r>
        <w:t>roseaux</w:t>
      </w:r>
      <w:r>
        <w:rPr>
          <w:rFonts w:eastAsia="Georgia"/>
        </w:rPr>
        <w:t xml:space="preserve"> </w:t>
      </w:r>
      <w:r>
        <w:t>secs</w:t>
      </w:r>
      <w:r>
        <w:rPr>
          <w:rFonts w:eastAsia="Georgia"/>
        </w:rPr>
        <w:t xml:space="preserve"> </w:t>
      </w:r>
      <w:r>
        <w:t>de</w:t>
      </w:r>
      <w:r>
        <w:rPr>
          <w:rFonts w:eastAsia="Georgia"/>
        </w:rPr>
        <w:t xml:space="preserve"> </w:t>
      </w:r>
      <w:r>
        <w:t>l</w:t>
      </w:r>
      <w:r w:rsidR="004C7F27">
        <w:rPr>
          <w:rFonts w:eastAsia="Georgia"/>
        </w:rPr>
        <w:t>’</w:t>
      </w:r>
      <w:r>
        <w:t>année</w:t>
      </w:r>
      <w:r>
        <w:rPr>
          <w:rFonts w:eastAsia="Georgia"/>
        </w:rPr>
        <w:t xml:space="preserve"> </w:t>
      </w:r>
      <w:r>
        <w:t>précédente</w:t>
      </w:r>
      <w:r>
        <w:rPr>
          <w:rFonts w:eastAsia="Georgia"/>
        </w:rPr>
        <w:t xml:space="preserve"> </w:t>
      </w:r>
      <w:r>
        <w:t>restaient</w:t>
      </w:r>
      <w:r>
        <w:rPr>
          <w:rFonts w:eastAsia="Georgia"/>
        </w:rPr>
        <w:t xml:space="preserve"> </w:t>
      </w:r>
      <w:r>
        <w:t>toujours</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rives</w:t>
      </w:r>
      <w:r>
        <w:rPr>
          <w:rFonts w:eastAsia="Georgia"/>
        </w:rPr>
        <w:t xml:space="preserve"> </w:t>
      </w:r>
      <w:r>
        <w:t>et</w:t>
      </w:r>
      <w:r>
        <w:rPr>
          <w:rFonts w:eastAsia="Georgia"/>
        </w:rPr>
        <w:t xml:space="preserve"> </w:t>
      </w:r>
      <w:r>
        <w:t>des</w:t>
      </w:r>
      <w:r>
        <w:rPr>
          <w:rFonts w:eastAsia="Georgia"/>
        </w:rPr>
        <w:t xml:space="preserve"> </w:t>
      </w:r>
      <w:r>
        <w:t>îles</w:t>
      </w:r>
      <w:r w:rsidR="004C7F27">
        <w:t xml:space="preserve">, </w:t>
      </w:r>
      <w:r>
        <w:t>et</w:t>
      </w:r>
      <w:r>
        <w:rPr>
          <w:rFonts w:eastAsia="Georgia"/>
        </w:rPr>
        <w:t xml:space="preserve"> </w:t>
      </w:r>
      <w:r>
        <w:t>les</w:t>
      </w:r>
      <w:r>
        <w:rPr>
          <w:rFonts w:eastAsia="Georgia"/>
        </w:rPr>
        <w:t xml:space="preserve"> </w:t>
      </w:r>
      <w:r>
        <w:t>pousses</w:t>
      </w:r>
      <w:r>
        <w:rPr>
          <w:rFonts w:eastAsia="Georgia"/>
        </w:rPr>
        <w:t xml:space="preserve"> </w:t>
      </w:r>
      <w:r>
        <w:t>vertes</w:t>
      </w:r>
      <w:r>
        <w:rPr>
          <w:rFonts w:eastAsia="Georgia"/>
        </w:rPr>
        <w:t xml:space="preserve"> </w:t>
      </w:r>
      <w:r>
        <w:t>apparaissaient</w:t>
      </w:r>
      <w:r>
        <w:rPr>
          <w:rFonts w:eastAsia="Georgia"/>
        </w:rPr>
        <w:t xml:space="preserve"> </w:t>
      </w:r>
      <w:r>
        <w:t>à</w:t>
      </w:r>
      <w:r>
        <w:rPr>
          <w:rFonts w:eastAsia="Georgia"/>
        </w:rPr>
        <w:t xml:space="preserve"> </w:t>
      </w:r>
      <w:r>
        <w:t>la</w:t>
      </w:r>
      <w:r>
        <w:rPr>
          <w:rFonts w:eastAsia="Georgia"/>
        </w:rPr>
        <w:t xml:space="preserve"> </w:t>
      </w:r>
      <w:r>
        <w:t>surface</w:t>
      </w:r>
      <w:r>
        <w:rPr>
          <w:rFonts w:eastAsia="Georgia"/>
        </w:rPr>
        <w:t xml:space="preserve"> </w:t>
      </w:r>
      <w:r>
        <w:t>de</w:t>
      </w:r>
      <w:r>
        <w:rPr>
          <w:rFonts w:eastAsia="Georgia"/>
        </w:rPr>
        <w:t xml:space="preserve"> </w:t>
      </w:r>
      <w:r>
        <w:t>l</w:t>
      </w:r>
      <w:r w:rsidR="004C7F27">
        <w:rPr>
          <w:rFonts w:eastAsia="Georgia"/>
        </w:rPr>
        <w:t>’</w:t>
      </w:r>
      <w:r>
        <w:t>eau</w:t>
      </w:r>
      <w:r w:rsidR="004C7F27">
        <w:t xml:space="preserve">. </w:t>
      </w:r>
      <w:r>
        <w:t>Presque</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migrateurs</w:t>
      </w:r>
      <w:r>
        <w:rPr>
          <w:rFonts w:eastAsia="Georgia"/>
        </w:rPr>
        <w:t xml:space="preserve"> </w:t>
      </w:r>
      <w:r>
        <w:t>étaient</w:t>
      </w:r>
      <w:r>
        <w:rPr>
          <w:rFonts w:eastAsia="Georgia"/>
        </w:rPr>
        <w:t xml:space="preserve"> </w:t>
      </w:r>
      <w:r>
        <w:t>de</w:t>
      </w:r>
      <w:r>
        <w:rPr>
          <w:rFonts w:eastAsia="Georgia"/>
        </w:rPr>
        <w:t xml:space="preserve"> </w:t>
      </w:r>
      <w:r>
        <w:t>retour</w:t>
      </w:r>
      <w:r w:rsidR="004C7F27">
        <w:t xml:space="preserve">. </w:t>
      </w:r>
      <w:r>
        <w:t>Les</w:t>
      </w:r>
      <w:r>
        <w:rPr>
          <w:rFonts w:eastAsia="Georgia"/>
        </w:rPr>
        <w:t xml:space="preserve"> </w:t>
      </w:r>
      <w:r>
        <w:t>becs</w:t>
      </w:r>
      <w:r>
        <w:rPr>
          <w:rFonts w:eastAsia="Georgia"/>
        </w:rPr>
        <w:t xml:space="preserve"> </w:t>
      </w:r>
      <w:r>
        <w:t>crochus</w:t>
      </w:r>
      <w:r>
        <w:rPr>
          <w:rFonts w:eastAsia="Georgia"/>
        </w:rPr>
        <w:t xml:space="preserve"> </w:t>
      </w:r>
      <w:r>
        <w:t>des</w:t>
      </w:r>
      <w:r>
        <w:rPr>
          <w:rFonts w:eastAsia="Georgia"/>
        </w:rPr>
        <w:t xml:space="preserve"> </w:t>
      </w:r>
      <w:r>
        <w:t>courlis</w:t>
      </w:r>
      <w:r>
        <w:rPr>
          <w:rFonts w:eastAsia="Georgia"/>
        </w:rPr>
        <w:t xml:space="preserve"> </w:t>
      </w:r>
      <w:r>
        <w:t>pointaient</w:t>
      </w:r>
      <w:r>
        <w:rPr>
          <w:rFonts w:eastAsia="Georgia"/>
        </w:rPr>
        <w:t xml:space="preserve"> </w:t>
      </w:r>
      <w:r>
        <w:t>entre</w:t>
      </w:r>
      <w:r>
        <w:rPr>
          <w:rFonts w:eastAsia="Georgia"/>
        </w:rPr>
        <w:t xml:space="preserve"> </w:t>
      </w:r>
      <w:r>
        <w:t>les</w:t>
      </w:r>
      <w:r>
        <w:rPr>
          <w:rFonts w:eastAsia="Georgia"/>
        </w:rPr>
        <w:t xml:space="preserve"> </w:t>
      </w:r>
      <w:r>
        <w:t>roseaux</w:t>
      </w:r>
      <w:r w:rsidR="004C7F27">
        <w:t xml:space="preserve">. </w:t>
      </w:r>
      <w:r>
        <w:t>Les</w:t>
      </w:r>
      <w:r>
        <w:rPr>
          <w:rFonts w:eastAsia="Georgia"/>
        </w:rPr>
        <w:t xml:space="preserve"> </w:t>
      </w:r>
      <w:r>
        <w:t>grèbes</w:t>
      </w:r>
      <w:r w:rsidR="004C7F27">
        <w:t xml:space="preserve">, </w:t>
      </w:r>
      <w:r>
        <w:t>qui</w:t>
      </w:r>
      <w:r>
        <w:rPr>
          <w:rFonts w:eastAsia="Georgia"/>
        </w:rPr>
        <w:t xml:space="preserve"> </w:t>
      </w:r>
      <w:r>
        <w:t>nageaient</w:t>
      </w:r>
      <w:r>
        <w:rPr>
          <w:rFonts w:eastAsia="Georgia"/>
        </w:rPr>
        <w:t xml:space="preserve"> </w:t>
      </w:r>
      <w:r>
        <w:t>de-ci</w:t>
      </w:r>
      <w:r>
        <w:rPr>
          <w:rFonts w:eastAsia="Georgia"/>
        </w:rPr>
        <w:t xml:space="preserve"> </w:t>
      </w:r>
      <w:r>
        <w:t>de-là</w:t>
      </w:r>
      <w:r w:rsidR="004C7F27">
        <w:t xml:space="preserve">, </w:t>
      </w:r>
      <w:r>
        <w:t>portaient</w:t>
      </w:r>
      <w:r>
        <w:rPr>
          <w:rFonts w:eastAsia="Georgia"/>
        </w:rPr>
        <w:t xml:space="preserve"> </w:t>
      </w:r>
      <w:r>
        <w:t>leur</w:t>
      </w:r>
      <w:r>
        <w:rPr>
          <w:rFonts w:eastAsia="Georgia"/>
        </w:rPr>
        <w:t xml:space="preserve"> </w:t>
      </w:r>
      <w:r>
        <w:t>nouveau</w:t>
      </w:r>
      <w:r>
        <w:rPr>
          <w:rFonts w:eastAsia="Georgia"/>
        </w:rPr>
        <w:t xml:space="preserve"> </w:t>
      </w:r>
      <w:r>
        <w:t>collier</w:t>
      </w:r>
      <w:r>
        <w:rPr>
          <w:rFonts w:eastAsia="Georgia"/>
        </w:rPr>
        <w:t xml:space="preserve"> </w:t>
      </w:r>
      <w:r>
        <w:t>de</w:t>
      </w:r>
      <w:r>
        <w:rPr>
          <w:rFonts w:eastAsia="Georgia"/>
        </w:rPr>
        <w:t xml:space="preserve"> </w:t>
      </w:r>
      <w:r>
        <w:t>plume</w:t>
      </w:r>
      <w:r>
        <w:rPr>
          <w:rFonts w:eastAsia="Georgia"/>
        </w:rPr>
        <w:t xml:space="preserve"> </w:t>
      </w:r>
      <w:r>
        <w:t>et</w:t>
      </w:r>
      <w:r>
        <w:rPr>
          <w:rFonts w:eastAsia="Georgia"/>
        </w:rPr>
        <w:t xml:space="preserve"> </w:t>
      </w:r>
      <w:r>
        <w:t>les</w:t>
      </w:r>
      <w:r>
        <w:rPr>
          <w:rFonts w:eastAsia="Georgia"/>
        </w:rPr>
        <w:t xml:space="preserve"> </w:t>
      </w:r>
      <w:r>
        <w:t>bécassines</w:t>
      </w:r>
      <w:r>
        <w:rPr>
          <w:rFonts w:eastAsia="Georgia"/>
        </w:rPr>
        <w:t xml:space="preserve"> </w:t>
      </w:r>
      <w:r>
        <w:t>assemblaient</w:t>
      </w:r>
      <w:r>
        <w:rPr>
          <w:rFonts w:eastAsia="Georgia"/>
        </w:rPr>
        <w:t xml:space="preserve"> </w:t>
      </w:r>
      <w:r>
        <w:t>des</w:t>
      </w:r>
      <w:r>
        <w:rPr>
          <w:rFonts w:eastAsia="Georgia"/>
        </w:rPr>
        <w:t xml:space="preserve"> </w:t>
      </w:r>
      <w:r>
        <w:t>herbes</w:t>
      </w:r>
      <w:r>
        <w:rPr>
          <w:rFonts w:eastAsia="Georgia"/>
        </w:rPr>
        <w:t xml:space="preserve"> </w:t>
      </w:r>
      <w:r>
        <w:t>pour</w:t>
      </w:r>
      <w:r>
        <w:rPr>
          <w:rFonts w:eastAsia="Georgia"/>
        </w:rPr>
        <w:t xml:space="preserve"> </w:t>
      </w:r>
      <w:r>
        <w:t>leurs</w:t>
      </w:r>
      <w:r>
        <w:rPr>
          <w:rFonts w:eastAsia="Georgia"/>
        </w:rPr>
        <w:t xml:space="preserve"> </w:t>
      </w:r>
      <w:r>
        <w:t>nids</w:t>
      </w:r>
      <w:r w:rsidR="004C7F27">
        <w:t>.</w:t>
      </w:r>
    </w:p>
    <w:p w14:paraId="529C5612" w14:textId="0C51E6C7" w:rsidR="004C163A" w:rsidRDefault="004C163A" w:rsidP="004C163A">
      <w:r>
        <w:t>Le</w:t>
      </w:r>
      <w:r>
        <w:rPr>
          <w:rFonts w:eastAsia="Georgia"/>
        </w:rPr>
        <w:t xml:space="preserve"> </w:t>
      </w:r>
      <w:r>
        <w:t>valet</w:t>
      </w:r>
      <w:r>
        <w:rPr>
          <w:rFonts w:eastAsia="Georgia"/>
        </w:rPr>
        <w:t xml:space="preserve"> </w:t>
      </w:r>
      <w:r>
        <w:t>entra</w:t>
      </w:r>
      <w:r>
        <w:rPr>
          <w:rFonts w:eastAsia="Georgia"/>
        </w:rPr>
        <w:t xml:space="preserve"> </w:t>
      </w:r>
      <w:r>
        <w:t>dans</w:t>
      </w:r>
      <w:r>
        <w:rPr>
          <w:rFonts w:eastAsia="Georgia"/>
        </w:rPr>
        <w:t xml:space="preserve"> </w:t>
      </w:r>
      <w:r>
        <w:t>une</w:t>
      </w:r>
      <w:r>
        <w:rPr>
          <w:rFonts w:eastAsia="Georgia"/>
        </w:rPr>
        <w:t xml:space="preserve"> </w:t>
      </w:r>
      <w:r>
        <w:t>barque</w:t>
      </w:r>
      <w:r w:rsidR="004C7F27">
        <w:t xml:space="preserve">. </w:t>
      </w:r>
      <w:r>
        <w:t>Il</w:t>
      </w:r>
      <w:r>
        <w:rPr>
          <w:rFonts w:eastAsia="Georgia"/>
        </w:rPr>
        <w:t xml:space="preserve"> </w:t>
      </w:r>
      <w:r>
        <w:t>disposa</w:t>
      </w:r>
      <w:r>
        <w:rPr>
          <w:rFonts w:eastAsia="Georgia"/>
        </w:rPr>
        <w:t xml:space="preserve"> </w:t>
      </w:r>
      <w:proofErr w:type="spellStart"/>
      <w:r>
        <w:t>Jarro</w:t>
      </w:r>
      <w:proofErr w:type="spellEnd"/>
      <w:r>
        <w:rPr>
          <w:rFonts w:eastAsia="Georgia"/>
        </w:rPr>
        <w:t xml:space="preserve"> </w:t>
      </w:r>
      <w:r>
        <w:t>au</w:t>
      </w:r>
      <w:r>
        <w:rPr>
          <w:rFonts w:eastAsia="Georgia"/>
        </w:rPr>
        <w:t xml:space="preserve"> </w:t>
      </w:r>
      <w:r>
        <w:t>fond</w:t>
      </w:r>
      <w:r>
        <w:rPr>
          <w:rFonts w:eastAsia="Georgia"/>
        </w:rPr>
        <w:t xml:space="preserve"> </w:t>
      </w:r>
      <w:r>
        <w:t>et</w:t>
      </w:r>
      <w:r>
        <w:rPr>
          <w:rFonts w:eastAsia="Georgia"/>
        </w:rPr>
        <w:t xml:space="preserve"> </w:t>
      </w:r>
      <w:r>
        <w:t>poussa</w:t>
      </w:r>
      <w:r>
        <w:rPr>
          <w:rFonts w:eastAsia="Georgia"/>
        </w:rPr>
        <w:t xml:space="preserve"> </w:t>
      </w:r>
      <w:r>
        <w:t>l</w:t>
      </w:r>
      <w:r w:rsidR="004C7F27">
        <w:rPr>
          <w:rFonts w:eastAsia="Georgia"/>
        </w:rPr>
        <w:t>’</w:t>
      </w:r>
      <w:r>
        <w:t>embarcation</w:t>
      </w:r>
      <w:r>
        <w:rPr>
          <w:rFonts w:eastAsia="Georgia"/>
        </w:rPr>
        <w:t xml:space="preserve"> </w:t>
      </w:r>
      <w:r>
        <w:t>vers</w:t>
      </w:r>
      <w:r>
        <w:rPr>
          <w:rFonts w:eastAsia="Georgia"/>
        </w:rPr>
        <w:t xml:space="preserve"> </w:t>
      </w:r>
      <w:r>
        <w:t>le</w:t>
      </w:r>
      <w:r>
        <w:rPr>
          <w:rFonts w:eastAsia="Georgia"/>
        </w:rPr>
        <w:t xml:space="preserve"> </w:t>
      </w:r>
      <w:r>
        <w:t>large</w:t>
      </w:r>
      <w:r w:rsidR="004C7F27">
        <w:t xml:space="preserve">. </w:t>
      </w:r>
      <w:proofErr w:type="spellStart"/>
      <w:r>
        <w:t>Jarro</w:t>
      </w:r>
      <w:proofErr w:type="spellEnd"/>
      <w:r>
        <w:rPr>
          <w:rFonts w:eastAsia="Georgia"/>
        </w:rPr>
        <w:t xml:space="preserve"> </w:t>
      </w:r>
      <w:r>
        <w:t>avait</w:t>
      </w:r>
      <w:r>
        <w:rPr>
          <w:rFonts w:eastAsia="Georgia"/>
        </w:rPr>
        <w:t xml:space="preserve"> </w:t>
      </w:r>
      <w:r>
        <w:t>pris</w:t>
      </w:r>
      <w:r>
        <w:rPr>
          <w:rFonts w:eastAsia="Georgia"/>
        </w:rPr>
        <w:t xml:space="preserve"> </w:t>
      </w:r>
      <w:r>
        <w:lastRenderedPageBreak/>
        <w:t>l</w:t>
      </w:r>
      <w:r w:rsidR="004C7F27">
        <w:rPr>
          <w:rFonts w:eastAsia="Georgia"/>
        </w:rPr>
        <w:t>’</w:t>
      </w:r>
      <w:r>
        <w:t>habitude</w:t>
      </w:r>
      <w:r>
        <w:rPr>
          <w:rFonts w:eastAsia="Georgia"/>
        </w:rPr>
        <w:t xml:space="preserve"> </w:t>
      </w:r>
      <w:r>
        <w:t>de</w:t>
      </w:r>
      <w:r>
        <w:rPr>
          <w:rFonts w:eastAsia="Georgia"/>
        </w:rPr>
        <w:t xml:space="preserve"> </w:t>
      </w:r>
      <w:r>
        <w:t>n</w:t>
      </w:r>
      <w:r w:rsidR="004C7F27">
        <w:rPr>
          <w:rFonts w:eastAsia="Georgia"/>
        </w:rPr>
        <w:t>’</w:t>
      </w:r>
      <w:r>
        <w:t>attendre</w:t>
      </w:r>
      <w:r>
        <w:rPr>
          <w:rFonts w:eastAsia="Georgia"/>
        </w:rPr>
        <w:t xml:space="preserve"> </w:t>
      </w:r>
      <w:r>
        <w:t>que</w:t>
      </w:r>
      <w:r>
        <w:rPr>
          <w:rFonts w:eastAsia="Georgia"/>
        </w:rPr>
        <w:t xml:space="preserve"> </w:t>
      </w:r>
      <w:r>
        <w:t>du</w:t>
      </w:r>
      <w:r>
        <w:rPr>
          <w:rFonts w:eastAsia="Georgia"/>
        </w:rPr>
        <w:t xml:space="preserve"> </w:t>
      </w:r>
      <w:r>
        <w:t>bien</w:t>
      </w:r>
      <w:r>
        <w:rPr>
          <w:rFonts w:eastAsia="Georgia"/>
        </w:rPr>
        <w:t xml:space="preserve"> </w:t>
      </w:r>
      <w:r>
        <w:t>de</w:t>
      </w:r>
      <w:r>
        <w:rPr>
          <w:rFonts w:eastAsia="Georgia"/>
        </w:rPr>
        <w:t xml:space="preserve"> </w:t>
      </w:r>
      <w:r>
        <w:t>la</w:t>
      </w:r>
      <w:r>
        <w:rPr>
          <w:rFonts w:eastAsia="Georgia"/>
        </w:rPr>
        <w:t xml:space="preserve"> </w:t>
      </w:r>
      <w:r>
        <w:t>part</w:t>
      </w:r>
      <w:r>
        <w:rPr>
          <w:rFonts w:eastAsia="Georgia"/>
        </w:rPr>
        <w:t xml:space="preserve"> </w:t>
      </w:r>
      <w:r>
        <w:t>des</w:t>
      </w:r>
      <w:r>
        <w:rPr>
          <w:rFonts w:eastAsia="Georgia"/>
        </w:rPr>
        <w:t xml:space="preserve"> </w:t>
      </w:r>
      <w:r>
        <w:t>hommes</w:t>
      </w:r>
      <w:r w:rsidR="004C7F27">
        <w:t xml:space="preserve">. </w:t>
      </w:r>
      <w:r>
        <w:t>Il</w:t>
      </w:r>
      <w:r>
        <w:rPr>
          <w:rFonts w:eastAsia="Georgia"/>
        </w:rPr>
        <w:t xml:space="preserve"> </w:t>
      </w:r>
      <w:r>
        <w:t>dit</w:t>
      </w:r>
      <w:r>
        <w:rPr>
          <w:rFonts w:eastAsia="Georgia"/>
        </w:rPr>
        <w:t xml:space="preserve"> </w:t>
      </w:r>
      <w:r>
        <w:t>au</w:t>
      </w:r>
      <w:r>
        <w:rPr>
          <w:rFonts w:eastAsia="Georgia"/>
        </w:rPr>
        <w:t xml:space="preserve"> </w:t>
      </w:r>
      <w:r>
        <w:t>chien</w:t>
      </w:r>
      <w:r>
        <w:rPr>
          <w:rFonts w:eastAsia="Georgia"/>
        </w:rPr>
        <w:t xml:space="preserve"> </w:t>
      </w:r>
      <w:r>
        <w:t>César</w:t>
      </w:r>
      <w:r w:rsidR="004C7F27">
        <w:t xml:space="preserve">, </w:t>
      </w:r>
      <w:r>
        <w:t>qui</w:t>
      </w:r>
      <w:r>
        <w:rPr>
          <w:rFonts w:eastAsia="Georgia"/>
        </w:rPr>
        <w:t xml:space="preserve"> </w:t>
      </w:r>
      <w:r>
        <w:t>lui</w:t>
      </w:r>
      <w:r>
        <w:rPr>
          <w:rFonts w:eastAsia="Georgia"/>
        </w:rPr>
        <w:t xml:space="preserve"> </w:t>
      </w:r>
      <w:r>
        <w:t>aussi</w:t>
      </w:r>
      <w:r>
        <w:rPr>
          <w:rFonts w:eastAsia="Georgia"/>
        </w:rPr>
        <w:t xml:space="preserve"> </w:t>
      </w:r>
      <w:r>
        <w:t>était</w:t>
      </w:r>
      <w:r>
        <w:rPr>
          <w:rFonts w:eastAsia="Georgia"/>
        </w:rPr>
        <w:t xml:space="preserve"> </w:t>
      </w:r>
      <w:r>
        <w:t>de</w:t>
      </w:r>
      <w:r>
        <w:rPr>
          <w:rFonts w:eastAsia="Georgia"/>
        </w:rPr>
        <w:t xml:space="preserve"> </w:t>
      </w:r>
      <w:r>
        <w:t>la</w:t>
      </w:r>
      <w:r>
        <w:rPr>
          <w:rFonts w:eastAsia="Georgia"/>
        </w:rPr>
        <w:t xml:space="preserve"> </w:t>
      </w:r>
      <w:r>
        <w:t>partie</w:t>
      </w:r>
      <w:r w:rsidR="004C7F27">
        <w:t> : « </w:t>
      </w:r>
      <w:r>
        <w:t>Que</w:t>
      </w:r>
      <w:r>
        <w:rPr>
          <w:rFonts w:eastAsia="Georgia"/>
        </w:rPr>
        <w:t xml:space="preserve"> </w:t>
      </w:r>
      <w:r>
        <w:t>je</w:t>
      </w:r>
      <w:r>
        <w:rPr>
          <w:rFonts w:eastAsia="Georgia"/>
        </w:rPr>
        <w:t xml:space="preserve"> </w:t>
      </w:r>
      <w:r>
        <w:t>suis</w:t>
      </w:r>
      <w:r>
        <w:rPr>
          <w:rFonts w:eastAsia="Georgia"/>
        </w:rPr>
        <w:t xml:space="preserve"> </w:t>
      </w:r>
      <w:r>
        <w:t>reconnai</w:t>
      </w:r>
      <w:r>
        <w:t>s</w:t>
      </w:r>
      <w:r>
        <w:t>sant</w:t>
      </w:r>
      <w:r>
        <w:rPr>
          <w:rFonts w:eastAsia="Georgia"/>
        </w:rPr>
        <w:t xml:space="preserve"> </w:t>
      </w:r>
      <w:r>
        <w:t>au</w:t>
      </w:r>
      <w:r>
        <w:rPr>
          <w:rFonts w:eastAsia="Georgia"/>
        </w:rPr>
        <w:t xml:space="preserve"> </w:t>
      </w:r>
      <w:r>
        <w:t>valet</w:t>
      </w:r>
      <w:r>
        <w:rPr>
          <w:rFonts w:eastAsia="Georgia"/>
        </w:rPr>
        <w:t xml:space="preserve"> </w:t>
      </w:r>
      <w:r>
        <w:t>de</w:t>
      </w:r>
      <w:r>
        <w:rPr>
          <w:rFonts w:eastAsia="Georgia"/>
        </w:rPr>
        <w:t xml:space="preserve"> </w:t>
      </w:r>
      <w:r>
        <w:t>m</w:t>
      </w:r>
      <w:r w:rsidR="004C7F27">
        <w:rPr>
          <w:rFonts w:eastAsia="Georgia"/>
        </w:rPr>
        <w:t>’</w:t>
      </w:r>
      <w:r>
        <w:t>emmener</w:t>
      </w:r>
      <w:r>
        <w:rPr>
          <w:rFonts w:eastAsia="Georgia"/>
        </w:rPr>
        <w:t xml:space="preserve"> </w:t>
      </w:r>
      <w:r>
        <w:t>sur</w:t>
      </w:r>
      <w:r>
        <w:rPr>
          <w:rFonts w:eastAsia="Georgia"/>
        </w:rPr>
        <w:t xml:space="preserve"> </w:t>
      </w:r>
      <w:r>
        <w:t>le</w:t>
      </w:r>
      <w:r>
        <w:rPr>
          <w:rFonts w:eastAsia="Georgia"/>
        </w:rPr>
        <w:t xml:space="preserve"> </w:t>
      </w:r>
      <w:r>
        <w:t>lac</w:t>
      </w:r>
      <w:r w:rsidR="004C7F27">
        <w:t xml:space="preserve"> ! </w:t>
      </w:r>
      <w:r>
        <w:t>Mais</w:t>
      </w:r>
      <w:r>
        <w:rPr>
          <w:rFonts w:eastAsia="Georgia"/>
        </w:rPr>
        <w:t xml:space="preserve"> </w:t>
      </w:r>
      <w:r>
        <w:t>il</w:t>
      </w:r>
      <w:r>
        <w:rPr>
          <w:rFonts w:eastAsia="Georgia"/>
        </w:rPr>
        <w:t xml:space="preserve"> </w:t>
      </w:r>
      <w:r>
        <w:t>ferait</w:t>
      </w:r>
      <w:r>
        <w:rPr>
          <w:rFonts w:eastAsia="Georgia"/>
        </w:rPr>
        <w:t xml:space="preserve"> </w:t>
      </w:r>
      <w:r>
        <w:t>mieux</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m</w:t>
      </w:r>
      <w:r w:rsidR="004C7F27">
        <w:rPr>
          <w:rFonts w:eastAsia="Georgia"/>
        </w:rPr>
        <w:t>’</w:t>
      </w:r>
      <w:r>
        <w:t>empêcher</w:t>
      </w:r>
      <w:r>
        <w:rPr>
          <w:rFonts w:eastAsia="Georgia"/>
        </w:rPr>
        <w:t xml:space="preserve"> </w:t>
      </w:r>
      <w:r>
        <w:t>si</w:t>
      </w:r>
      <w:r>
        <w:rPr>
          <w:rFonts w:eastAsia="Georgia"/>
        </w:rPr>
        <w:t xml:space="preserve"> </w:t>
      </w:r>
      <w:r>
        <w:t>complètement</w:t>
      </w:r>
      <w:r>
        <w:rPr>
          <w:rFonts w:eastAsia="Georgia"/>
        </w:rPr>
        <w:t xml:space="preserve"> </w:t>
      </w:r>
      <w:r>
        <w:t>de</w:t>
      </w:r>
      <w:r>
        <w:rPr>
          <w:rFonts w:eastAsia="Georgia"/>
        </w:rPr>
        <w:t xml:space="preserve"> </w:t>
      </w:r>
      <w:r>
        <w:t>bouger</w:t>
      </w:r>
      <w:r w:rsidR="004C7F27">
        <w:t xml:space="preserve">, </w:t>
      </w:r>
      <w:r>
        <w:t>car</w:t>
      </w:r>
      <w:r>
        <w:rPr>
          <w:rFonts w:eastAsia="Georgia"/>
        </w:rPr>
        <w:t xml:space="preserve"> </w:t>
      </w:r>
      <w:r>
        <w:t>je</w:t>
      </w:r>
      <w:r>
        <w:rPr>
          <w:rFonts w:eastAsia="Georgia"/>
        </w:rPr>
        <w:t xml:space="preserve"> </w:t>
      </w:r>
      <w:r>
        <w:t>n</w:t>
      </w:r>
      <w:r w:rsidR="004C7F27">
        <w:rPr>
          <w:rFonts w:eastAsia="Georgia"/>
        </w:rPr>
        <w:t>’</w:t>
      </w:r>
      <w:r>
        <w:t>ai</w:t>
      </w:r>
      <w:r>
        <w:rPr>
          <w:rFonts w:eastAsia="Georgia"/>
        </w:rPr>
        <w:t xml:space="preserve"> </w:t>
      </w:r>
      <w:r>
        <w:t>pas</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m</w:t>
      </w:r>
      <w:r w:rsidR="004C7F27">
        <w:rPr>
          <w:rFonts w:eastAsia="Georgia"/>
        </w:rPr>
        <w:t>’</w:t>
      </w:r>
      <w:r>
        <w:t>envoler</w:t>
      </w:r>
      <w:r w:rsidR="004C7F27">
        <w:t>. »</w:t>
      </w:r>
    </w:p>
    <w:p w14:paraId="08F930EA" w14:textId="77777777" w:rsidR="004C7F27" w:rsidRDefault="004C163A" w:rsidP="004C163A">
      <w:r>
        <w:t>César</w:t>
      </w:r>
      <w:r>
        <w:rPr>
          <w:rFonts w:eastAsia="Georgia"/>
        </w:rPr>
        <w:t xml:space="preserve"> </w:t>
      </w:r>
      <w:r>
        <w:t>ne</w:t>
      </w:r>
      <w:r>
        <w:rPr>
          <w:rFonts w:eastAsia="Georgia"/>
        </w:rPr>
        <w:t xml:space="preserve"> </w:t>
      </w:r>
      <w:r>
        <w:t>répondit</w:t>
      </w:r>
      <w:r>
        <w:rPr>
          <w:rFonts w:eastAsia="Georgia"/>
        </w:rPr>
        <w:t xml:space="preserve"> </w:t>
      </w:r>
      <w:r>
        <w:t>rien</w:t>
      </w:r>
      <w:r>
        <w:rPr>
          <w:rFonts w:eastAsia="Georgia"/>
        </w:rPr>
        <w:t xml:space="preserve"> </w:t>
      </w:r>
      <w:r>
        <w:t>à</w:t>
      </w:r>
      <w:r>
        <w:rPr>
          <w:rFonts w:eastAsia="Georgia"/>
        </w:rPr>
        <w:t xml:space="preserve"> </w:t>
      </w:r>
      <w:r>
        <w:t>ces</w:t>
      </w:r>
      <w:r>
        <w:rPr>
          <w:rFonts w:eastAsia="Georgia"/>
        </w:rPr>
        <w:t xml:space="preserve"> </w:t>
      </w:r>
      <w:r>
        <w:t>paroles</w:t>
      </w:r>
      <w:r>
        <w:rPr>
          <w:rFonts w:eastAsia="Georgia"/>
        </w:rPr>
        <w:t xml:space="preserve"> </w:t>
      </w:r>
      <w:r>
        <w:t>de</w:t>
      </w:r>
      <w:r>
        <w:rPr>
          <w:rFonts w:eastAsia="Georgia"/>
        </w:rPr>
        <w:t xml:space="preserve"> </w:t>
      </w:r>
      <w:proofErr w:type="spellStart"/>
      <w:r>
        <w:t>Jarro</w:t>
      </w:r>
      <w:proofErr w:type="spellEnd"/>
      <w:r w:rsidR="004C7F27">
        <w:t xml:space="preserve">. </w:t>
      </w:r>
      <w:r>
        <w:t>Il</w:t>
      </w:r>
      <w:r>
        <w:rPr>
          <w:rFonts w:eastAsia="Georgia"/>
        </w:rPr>
        <w:t xml:space="preserve"> </w:t>
      </w:r>
      <w:r>
        <w:t>était</w:t>
      </w:r>
      <w:r>
        <w:rPr>
          <w:rFonts w:eastAsia="Georgia"/>
        </w:rPr>
        <w:t xml:space="preserve"> </w:t>
      </w:r>
      <w:r>
        <w:t>fort</w:t>
      </w:r>
      <w:r>
        <w:rPr>
          <w:rFonts w:eastAsia="Georgia"/>
        </w:rPr>
        <w:t xml:space="preserve"> </w:t>
      </w:r>
      <w:r>
        <w:t>peu</w:t>
      </w:r>
      <w:r>
        <w:rPr>
          <w:rFonts w:eastAsia="Georgia"/>
        </w:rPr>
        <w:t xml:space="preserve"> </w:t>
      </w:r>
      <w:r>
        <w:t>loquace</w:t>
      </w:r>
      <w:r>
        <w:rPr>
          <w:rFonts w:eastAsia="Georgia"/>
        </w:rPr>
        <w:t xml:space="preserve"> </w:t>
      </w:r>
      <w:r>
        <w:t>César</w:t>
      </w:r>
      <w:r w:rsidR="004C7F27">
        <w:t xml:space="preserve">, </w:t>
      </w:r>
      <w:r>
        <w:t>ce</w:t>
      </w:r>
      <w:r>
        <w:rPr>
          <w:rFonts w:eastAsia="Georgia"/>
        </w:rPr>
        <w:t xml:space="preserve"> </w:t>
      </w:r>
      <w:r>
        <w:t>matin-là</w:t>
      </w:r>
      <w:r w:rsidR="004C7F27">
        <w:t>.</w:t>
      </w:r>
    </w:p>
    <w:p w14:paraId="695A2BAE" w14:textId="77777777" w:rsidR="004C7F27" w:rsidRDefault="004C163A" w:rsidP="004C163A">
      <w:r>
        <w:t>La</w:t>
      </w:r>
      <w:r>
        <w:rPr>
          <w:rFonts w:eastAsia="Georgia"/>
        </w:rPr>
        <w:t xml:space="preserve"> </w:t>
      </w:r>
      <w:r>
        <w:t>chose</w:t>
      </w:r>
      <w:r>
        <w:rPr>
          <w:rFonts w:eastAsia="Georgia"/>
        </w:rPr>
        <w:t xml:space="preserve"> </w:t>
      </w:r>
      <w:r>
        <w:t>que</w:t>
      </w:r>
      <w:r>
        <w:rPr>
          <w:rFonts w:eastAsia="Georgia"/>
        </w:rPr>
        <w:t xml:space="preserve"> </w:t>
      </w:r>
      <w:proofErr w:type="spellStart"/>
      <w:r>
        <w:t>Jarro</w:t>
      </w:r>
      <w:proofErr w:type="spellEnd"/>
      <w:r>
        <w:rPr>
          <w:rFonts w:eastAsia="Georgia"/>
        </w:rPr>
        <w:t xml:space="preserve"> </w:t>
      </w:r>
      <w:r>
        <w:t>trouva</w:t>
      </w:r>
      <w:r>
        <w:rPr>
          <w:rFonts w:eastAsia="Georgia"/>
        </w:rPr>
        <w:t xml:space="preserve"> </w:t>
      </w:r>
      <w:r>
        <w:t>un</w:t>
      </w:r>
      <w:r>
        <w:rPr>
          <w:rFonts w:eastAsia="Georgia"/>
        </w:rPr>
        <w:t xml:space="preserve"> </w:t>
      </w:r>
      <w:r>
        <w:t>peu</w:t>
      </w:r>
      <w:r>
        <w:rPr>
          <w:rFonts w:eastAsia="Georgia"/>
        </w:rPr>
        <w:t xml:space="preserve"> </w:t>
      </w:r>
      <w:r>
        <w:t>extraordinaire</w:t>
      </w:r>
      <w:r w:rsidR="004C7F27">
        <w:t xml:space="preserve">, </w:t>
      </w:r>
      <w:r>
        <w:t>c</w:t>
      </w:r>
      <w:r w:rsidR="004C7F27">
        <w:rPr>
          <w:rFonts w:eastAsia="Georgia"/>
        </w:rPr>
        <w:t>’</w:t>
      </w:r>
      <w:r>
        <w:t>était</w:t>
      </w:r>
      <w:r>
        <w:rPr>
          <w:rFonts w:eastAsia="Georgia"/>
        </w:rPr>
        <w:t xml:space="preserve"> </w:t>
      </w:r>
      <w:r>
        <w:t>que</w:t>
      </w:r>
      <w:r>
        <w:rPr>
          <w:rFonts w:eastAsia="Georgia"/>
        </w:rPr>
        <w:t xml:space="preserve"> </w:t>
      </w:r>
      <w:r>
        <w:t>le</w:t>
      </w:r>
      <w:r>
        <w:rPr>
          <w:rFonts w:eastAsia="Georgia"/>
        </w:rPr>
        <w:t xml:space="preserve"> </w:t>
      </w:r>
      <w:r>
        <w:t>valet</w:t>
      </w:r>
      <w:r>
        <w:rPr>
          <w:rFonts w:eastAsia="Georgia"/>
        </w:rPr>
        <w:t xml:space="preserve"> </w:t>
      </w:r>
      <w:r>
        <w:t>eût</w:t>
      </w:r>
      <w:r>
        <w:rPr>
          <w:rFonts w:eastAsia="Georgia"/>
        </w:rPr>
        <w:t xml:space="preserve"> </w:t>
      </w:r>
      <w:r>
        <w:t>emporté</w:t>
      </w:r>
      <w:r>
        <w:rPr>
          <w:rFonts w:eastAsia="Georgia"/>
        </w:rPr>
        <w:t xml:space="preserve"> </w:t>
      </w:r>
      <w:r>
        <w:t>son</w:t>
      </w:r>
      <w:r>
        <w:rPr>
          <w:rFonts w:eastAsia="Georgia"/>
        </w:rPr>
        <w:t xml:space="preserve"> </w:t>
      </w:r>
      <w:r>
        <w:t>fusil</w:t>
      </w:r>
      <w:r w:rsidR="004C7F27">
        <w:t xml:space="preserve">. </w:t>
      </w:r>
      <w:r>
        <w:t>Il</w:t>
      </w:r>
      <w:r>
        <w:rPr>
          <w:rFonts w:eastAsia="Georgia"/>
        </w:rPr>
        <w:t xml:space="preserve"> </w:t>
      </w:r>
      <w:r>
        <w:t>ne</w:t>
      </w:r>
      <w:r>
        <w:rPr>
          <w:rFonts w:eastAsia="Georgia"/>
        </w:rPr>
        <w:t xml:space="preserve"> </w:t>
      </w:r>
      <w:r>
        <w:t>pouvait</w:t>
      </w:r>
      <w:r>
        <w:rPr>
          <w:rFonts w:eastAsia="Georgia"/>
        </w:rPr>
        <w:t xml:space="preserve"> </w:t>
      </w:r>
      <w:r>
        <w:t>croire</w:t>
      </w:r>
      <w:r>
        <w:rPr>
          <w:rFonts w:eastAsia="Georgia"/>
        </w:rPr>
        <w:t xml:space="preserve"> </w:t>
      </w:r>
      <w:r>
        <w:t>que</w:t>
      </w:r>
      <w:r>
        <w:rPr>
          <w:rFonts w:eastAsia="Georgia"/>
        </w:rPr>
        <w:t xml:space="preserve"> </w:t>
      </w:r>
      <w:r>
        <w:t>l</w:t>
      </w:r>
      <w:r w:rsidR="004C7F27">
        <w:rPr>
          <w:rFonts w:eastAsia="Georgia"/>
        </w:rPr>
        <w:t>’</w:t>
      </w:r>
      <w:r>
        <w:t>un</w:t>
      </w:r>
      <w:r>
        <w:rPr>
          <w:rFonts w:eastAsia="Georgia"/>
        </w:rPr>
        <w:t xml:space="preserve"> </w:t>
      </w:r>
      <w:r>
        <w:t>de</w:t>
      </w:r>
      <w:r>
        <w:rPr>
          <w:rFonts w:eastAsia="Georgia"/>
        </w:rPr>
        <w:t xml:space="preserve"> </w:t>
      </w:r>
      <w:r>
        <w:t>ces</w:t>
      </w:r>
      <w:r>
        <w:rPr>
          <w:rFonts w:eastAsia="Georgia"/>
        </w:rPr>
        <w:t xml:space="preserve"> </w:t>
      </w:r>
      <w:r>
        <w:t>braves</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ferme</w:t>
      </w:r>
      <w:r>
        <w:rPr>
          <w:rFonts w:eastAsia="Georgia"/>
        </w:rPr>
        <w:t xml:space="preserve"> </w:t>
      </w:r>
      <w:r>
        <w:t>eût</w:t>
      </w:r>
      <w:r>
        <w:rPr>
          <w:rFonts w:eastAsia="Georgia"/>
        </w:rPr>
        <w:t xml:space="preserve"> </w:t>
      </w:r>
      <w:r>
        <w:t>envie</w:t>
      </w:r>
      <w:r>
        <w:rPr>
          <w:rFonts w:eastAsia="Georgia"/>
        </w:rPr>
        <w:t xml:space="preserve"> </w:t>
      </w:r>
      <w:r>
        <w:t>de</w:t>
      </w:r>
      <w:r>
        <w:rPr>
          <w:rFonts w:eastAsia="Georgia"/>
        </w:rPr>
        <w:t xml:space="preserve"> </w:t>
      </w:r>
      <w:r>
        <w:t>tirer</w:t>
      </w:r>
      <w:r>
        <w:rPr>
          <w:rFonts w:eastAsia="Georgia"/>
        </w:rPr>
        <w:t xml:space="preserve"> </w:t>
      </w:r>
      <w:r>
        <w:t>sur</w:t>
      </w:r>
      <w:r>
        <w:rPr>
          <w:rFonts w:eastAsia="Georgia"/>
        </w:rPr>
        <w:t xml:space="preserve"> </w:t>
      </w:r>
      <w:r>
        <w:t>les</w:t>
      </w:r>
      <w:r>
        <w:rPr>
          <w:rFonts w:eastAsia="Georgia"/>
        </w:rPr>
        <w:t xml:space="preserve"> </w:t>
      </w:r>
      <w:r>
        <w:t>oiseaux</w:t>
      </w:r>
      <w:r w:rsidR="004C7F27">
        <w:t xml:space="preserve">. </w:t>
      </w:r>
      <w:r>
        <w:t>De</w:t>
      </w:r>
      <w:r>
        <w:rPr>
          <w:rFonts w:eastAsia="Georgia"/>
        </w:rPr>
        <w:t xml:space="preserve"> </w:t>
      </w:r>
      <w:r>
        <w:t>plus</w:t>
      </w:r>
      <w:r w:rsidR="004C7F27">
        <w:t xml:space="preserve">, </w:t>
      </w:r>
      <w:r>
        <w:t>César</w:t>
      </w:r>
      <w:r>
        <w:rPr>
          <w:rFonts w:eastAsia="Georgia"/>
        </w:rPr>
        <w:t xml:space="preserve"> </w:t>
      </w:r>
      <w:r>
        <w:t>lui</w:t>
      </w:r>
      <w:r>
        <w:rPr>
          <w:rFonts w:eastAsia="Georgia"/>
        </w:rPr>
        <w:t xml:space="preserve"> </w:t>
      </w:r>
      <w:r>
        <w:t>avait</w:t>
      </w:r>
      <w:r>
        <w:rPr>
          <w:rFonts w:eastAsia="Georgia"/>
        </w:rPr>
        <w:t xml:space="preserve"> </w:t>
      </w:r>
      <w:r>
        <w:t>dit</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ne</w:t>
      </w:r>
      <w:r>
        <w:rPr>
          <w:rFonts w:eastAsia="Georgia"/>
        </w:rPr>
        <w:t xml:space="preserve"> </w:t>
      </w:r>
      <w:r>
        <w:t>chassaient</w:t>
      </w:r>
      <w:r>
        <w:rPr>
          <w:rFonts w:eastAsia="Georgia"/>
        </w:rPr>
        <w:t xml:space="preserve"> </w:t>
      </w:r>
      <w:r>
        <w:t>pas</w:t>
      </w:r>
      <w:r>
        <w:rPr>
          <w:rFonts w:eastAsia="Georgia"/>
        </w:rPr>
        <w:t xml:space="preserve"> </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sidR="004C7F27">
        <w:t>.</w:t>
      </w:r>
    </w:p>
    <w:p w14:paraId="1F1C52B0"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période</w:t>
      </w:r>
      <w:r w:rsidR="004C163A">
        <w:rPr>
          <w:rFonts w:eastAsia="Georgia"/>
        </w:rPr>
        <w:t xml:space="preserve"> </w:t>
      </w:r>
      <w:r w:rsidR="004C163A">
        <w:t>d</w:t>
      </w:r>
      <w:r>
        <w:rPr>
          <w:rFonts w:eastAsia="Georgia"/>
        </w:rPr>
        <w:t>’</w:t>
      </w:r>
      <w:r w:rsidR="004C163A">
        <w:t>interdiction</w:t>
      </w:r>
      <w:r>
        <w:t xml:space="preserve">, </w:t>
      </w:r>
      <w:r w:rsidR="004C163A">
        <w:t>avait</w:t>
      </w:r>
      <w:r w:rsidR="004C163A">
        <w:rPr>
          <w:rFonts w:eastAsia="Georgia"/>
        </w:rPr>
        <w:t xml:space="preserve"> </w:t>
      </w:r>
      <w:r w:rsidR="004C163A">
        <w:t>dit</w:t>
      </w:r>
      <w:r w:rsidR="004C163A">
        <w:rPr>
          <w:rFonts w:eastAsia="Georgia"/>
        </w:rPr>
        <w:t xml:space="preserve"> </w:t>
      </w:r>
      <w:r w:rsidR="004C163A">
        <w:t>César</w:t>
      </w:r>
      <w:r>
        <w:t xml:space="preserve">, </w:t>
      </w:r>
      <w:r w:rsidR="004C163A">
        <w:t>bien</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défense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concerne</w:t>
      </w:r>
      <w:r w:rsidR="004C163A">
        <w:rPr>
          <w:rFonts w:eastAsia="Georgia"/>
        </w:rPr>
        <w:t xml:space="preserve"> </w:t>
      </w:r>
      <w:r w:rsidR="004C163A">
        <w:t>évidemment</w:t>
      </w:r>
      <w:r w:rsidR="004C163A">
        <w:rPr>
          <w:rFonts w:eastAsia="Georgia"/>
        </w:rPr>
        <w:t xml:space="preserve"> </w:t>
      </w:r>
      <w:r w:rsidR="004C163A">
        <w:t>pas</w:t>
      </w:r>
      <w:r>
        <w:t>.</w:t>
      </w:r>
    </w:p>
    <w:p w14:paraId="4C5C5559" w14:textId="77777777" w:rsidR="004C7F27" w:rsidRDefault="004C163A" w:rsidP="004C163A">
      <w:r>
        <w:t>Cependant</w:t>
      </w:r>
      <w:r>
        <w:rPr>
          <w:rFonts w:eastAsia="Georgia"/>
        </w:rPr>
        <w:t xml:space="preserve"> </w:t>
      </w:r>
      <w:r>
        <w:t>le</w:t>
      </w:r>
      <w:r>
        <w:rPr>
          <w:rFonts w:eastAsia="Georgia"/>
        </w:rPr>
        <w:t xml:space="preserve"> </w:t>
      </w:r>
      <w:r>
        <w:t>valet</w:t>
      </w:r>
      <w:r>
        <w:rPr>
          <w:rFonts w:eastAsia="Georgia"/>
        </w:rPr>
        <w:t xml:space="preserve"> </w:t>
      </w:r>
      <w:r>
        <w:t>était</w:t>
      </w:r>
      <w:r>
        <w:rPr>
          <w:rFonts w:eastAsia="Georgia"/>
        </w:rPr>
        <w:t xml:space="preserve"> </w:t>
      </w:r>
      <w:r>
        <w:t>parvenu</w:t>
      </w:r>
      <w:r>
        <w:rPr>
          <w:rFonts w:eastAsia="Georgia"/>
        </w:rPr>
        <w:t xml:space="preserve"> </w:t>
      </w:r>
      <w:r>
        <w:t>jusqu</w:t>
      </w:r>
      <w:r w:rsidR="004C7F27">
        <w:rPr>
          <w:rFonts w:eastAsia="Georgia"/>
        </w:rPr>
        <w:t>’</w:t>
      </w:r>
      <w:r>
        <w:t>à</w:t>
      </w:r>
      <w:r>
        <w:rPr>
          <w:rFonts w:eastAsia="Georgia"/>
        </w:rPr>
        <w:t xml:space="preserve"> </w:t>
      </w:r>
      <w:r>
        <w:t>un</w:t>
      </w:r>
      <w:r>
        <w:rPr>
          <w:rFonts w:eastAsia="Georgia"/>
        </w:rPr>
        <w:t xml:space="preserve"> </w:t>
      </w:r>
      <w:r>
        <w:t>petit</w:t>
      </w:r>
      <w:r>
        <w:rPr>
          <w:rFonts w:eastAsia="Georgia"/>
        </w:rPr>
        <w:t xml:space="preserve"> </w:t>
      </w:r>
      <w:r>
        <w:t>îlot</w:t>
      </w:r>
      <w:r>
        <w:rPr>
          <w:rFonts w:eastAsia="Georgia"/>
        </w:rPr>
        <w:t xml:space="preserve"> </w:t>
      </w:r>
      <w:r>
        <w:t>v</w:t>
      </w:r>
      <w:r>
        <w:t>a</w:t>
      </w:r>
      <w:r>
        <w:t>seux</w:t>
      </w:r>
      <w:r>
        <w:rPr>
          <w:rFonts w:eastAsia="Georgia"/>
        </w:rPr>
        <w:t xml:space="preserve"> </w:t>
      </w:r>
      <w:r>
        <w:t>entouré</w:t>
      </w:r>
      <w:r>
        <w:rPr>
          <w:rFonts w:eastAsia="Georgia"/>
        </w:rPr>
        <w:t xml:space="preserve"> </w:t>
      </w:r>
      <w:r>
        <w:t>de</w:t>
      </w:r>
      <w:r>
        <w:rPr>
          <w:rFonts w:eastAsia="Georgia"/>
        </w:rPr>
        <w:t xml:space="preserve"> </w:t>
      </w:r>
      <w:r>
        <w:t>roseaux</w:t>
      </w:r>
      <w:r w:rsidR="004C7F27">
        <w:t xml:space="preserve">. </w:t>
      </w:r>
      <w:r>
        <w:t>Il</w:t>
      </w:r>
      <w:r>
        <w:rPr>
          <w:rFonts w:eastAsia="Georgia"/>
        </w:rPr>
        <w:t xml:space="preserve"> </w:t>
      </w:r>
      <w:r>
        <w:t>sortit</w:t>
      </w:r>
      <w:r>
        <w:rPr>
          <w:rFonts w:eastAsia="Georgia"/>
        </w:rPr>
        <w:t xml:space="preserve"> </w:t>
      </w:r>
      <w:r>
        <w:t>de</w:t>
      </w:r>
      <w:r>
        <w:rPr>
          <w:rFonts w:eastAsia="Georgia"/>
        </w:rPr>
        <w:t xml:space="preserve"> </w:t>
      </w:r>
      <w:r>
        <w:t>la</w:t>
      </w:r>
      <w:r>
        <w:rPr>
          <w:rFonts w:eastAsia="Georgia"/>
        </w:rPr>
        <w:t xml:space="preserve"> </w:t>
      </w:r>
      <w:r>
        <w:t>barque</w:t>
      </w:r>
      <w:r w:rsidR="004C7F27">
        <w:t xml:space="preserve">, </w:t>
      </w:r>
      <w:r>
        <w:t>cueillit</w:t>
      </w:r>
      <w:r>
        <w:rPr>
          <w:rFonts w:eastAsia="Georgia"/>
        </w:rPr>
        <w:t xml:space="preserve"> </w:t>
      </w:r>
      <w:r>
        <w:t>des</w:t>
      </w:r>
      <w:r>
        <w:rPr>
          <w:rFonts w:eastAsia="Georgia"/>
        </w:rPr>
        <w:t xml:space="preserve"> </w:t>
      </w:r>
      <w:r>
        <w:t>r</w:t>
      </w:r>
      <w:r>
        <w:t>o</w:t>
      </w:r>
      <w:r>
        <w:t>seaux</w:t>
      </w:r>
      <w:r>
        <w:rPr>
          <w:rFonts w:eastAsia="Georgia"/>
        </w:rPr>
        <w:t xml:space="preserve"> </w:t>
      </w:r>
      <w:r>
        <w:t>fanés</w:t>
      </w:r>
      <w:r>
        <w:rPr>
          <w:rFonts w:eastAsia="Georgia"/>
        </w:rPr>
        <w:t xml:space="preserve"> </w:t>
      </w:r>
      <w:r>
        <w:t>et</w:t>
      </w:r>
      <w:r>
        <w:rPr>
          <w:rFonts w:eastAsia="Georgia"/>
        </w:rPr>
        <w:t xml:space="preserve"> </w:t>
      </w:r>
      <w:r>
        <w:t>les</w:t>
      </w:r>
      <w:r>
        <w:rPr>
          <w:rFonts w:eastAsia="Georgia"/>
        </w:rPr>
        <w:t xml:space="preserve"> </w:t>
      </w:r>
      <w:r>
        <w:t>entassa</w:t>
      </w:r>
      <w:r>
        <w:rPr>
          <w:rFonts w:eastAsia="Georgia"/>
        </w:rPr>
        <w:t xml:space="preserve"> </w:t>
      </w:r>
      <w:r>
        <w:t>de</w:t>
      </w:r>
      <w:r>
        <w:rPr>
          <w:rFonts w:eastAsia="Georgia"/>
        </w:rPr>
        <w:t xml:space="preserve"> </w:t>
      </w:r>
      <w:r>
        <w:t>manière</w:t>
      </w:r>
      <w:r>
        <w:rPr>
          <w:rFonts w:eastAsia="Georgia"/>
        </w:rPr>
        <w:t xml:space="preserve"> </w:t>
      </w:r>
      <w:r>
        <w:t>à</w:t>
      </w:r>
      <w:r>
        <w:rPr>
          <w:rFonts w:eastAsia="Georgia"/>
        </w:rPr>
        <w:t xml:space="preserve"> </w:t>
      </w:r>
      <w:r>
        <w:t>en</w:t>
      </w:r>
      <w:r>
        <w:rPr>
          <w:rFonts w:eastAsia="Georgia"/>
        </w:rPr>
        <w:t xml:space="preserve"> </w:t>
      </w:r>
      <w:r>
        <w:t>faire</w:t>
      </w:r>
      <w:r>
        <w:rPr>
          <w:rFonts w:eastAsia="Georgia"/>
        </w:rPr>
        <w:t xml:space="preserve"> </w:t>
      </w:r>
      <w:r>
        <w:t>un</w:t>
      </w:r>
      <w:r>
        <w:rPr>
          <w:rFonts w:eastAsia="Georgia"/>
        </w:rPr>
        <w:t xml:space="preserve"> </w:t>
      </w:r>
      <w:r>
        <w:t>monticule</w:t>
      </w:r>
      <w:r w:rsidR="004C7F27">
        <w:t xml:space="preserve">, </w:t>
      </w:r>
      <w:r>
        <w:t>derrière</w:t>
      </w:r>
      <w:r>
        <w:rPr>
          <w:rFonts w:eastAsia="Georgia"/>
        </w:rPr>
        <w:t xml:space="preserve"> </w:t>
      </w:r>
      <w:r>
        <w:t>lequel</w:t>
      </w:r>
      <w:r>
        <w:rPr>
          <w:rFonts w:eastAsia="Georgia"/>
        </w:rPr>
        <w:t xml:space="preserve"> </w:t>
      </w:r>
      <w:r>
        <w:t>il</w:t>
      </w:r>
      <w:r>
        <w:rPr>
          <w:rFonts w:eastAsia="Georgia"/>
        </w:rPr>
        <w:t xml:space="preserve"> </w:t>
      </w:r>
      <w:r>
        <w:t>s</w:t>
      </w:r>
      <w:r w:rsidR="004C7F27">
        <w:rPr>
          <w:rFonts w:eastAsia="Georgia"/>
        </w:rPr>
        <w:t>’</w:t>
      </w:r>
      <w:r>
        <w:t>installa</w:t>
      </w:r>
      <w:r w:rsidR="004C7F27">
        <w:t xml:space="preserve">. </w:t>
      </w:r>
      <w:proofErr w:type="spellStart"/>
      <w:r>
        <w:t>Jarro</w:t>
      </w:r>
      <w:proofErr w:type="spellEnd"/>
      <w:r>
        <w:rPr>
          <w:rFonts w:eastAsia="Georgia"/>
        </w:rPr>
        <w:t xml:space="preserve"> </w:t>
      </w:r>
      <w:r>
        <w:t>se</w:t>
      </w:r>
      <w:r>
        <w:rPr>
          <w:rFonts w:eastAsia="Georgia"/>
        </w:rPr>
        <w:t xml:space="preserve"> </w:t>
      </w:r>
      <w:r>
        <w:t>vit</w:t>
      </w:r>
      <w:r>
        <w:rPr>
          <w:rFonts w:eastAsia="Georgia"/>
        </w:rPr>
        <w:t xml:space="preserve"> </w:t>
      </w:r>
      <w:r>
        <w:t>débarrassé</w:t>
      </w:r>
      <w:r>
        <w:rPr>
          <w:rFonts w:eastAsia="Georgia"/>
        </w:rPr>
        <w:t xml:space="preserve"> </w:t>
      </w:r>
      <w:r>
        <w:t>du</w:t>
      </w:r>
      <w:r>
        <w:rPr>
          <w:rFonts w:eastAsia="Georgia"/>
        </w:rPr>
        <w:t xml:space="preserve"> </w:t>
      </w:r>
      <w:r>
        <w:t>licou</w:t>
      </w:r>
      <w:r>
        <w:rPr>
          <w:rFonts w:eastAsia="Georgia"/>
        </w:rPr>
        <w:t xml:space="preserve"> </w:t>
      </w:r>
      <w:r>
        <w:t>sur</w:t>
      </w:r>
      <w:r>
        <w:rPr>
          <w:rFonts w:eastAsia="Georgia"/>
        </w:rPr>
        <w:t xml:space="preserve"> </w:t>
      </w:r>
      <w:r>
        <w:t>les</w:t>
      </w:r>
      <w:r>
        <w:rPr>
          <w:rFonts w:eastAsia="Georgia"/>
        </w:rPr>
        <w:t xml:space="preserve"> </w:t>
      </w:r>
      <w:r>
        <w:t>ailes</w:t>
      </w:r>
      <w:r>
        <w:rPr>
          <w:rFonts w:eastAsia="Georgia"/>
        </w:rPr>
        <w:t xml:space="preserve"> </w:t>
      </w:r>
      <w:r>
        <w:t>et</w:t>
      </w:r>
      <w:r w:rsidR="004C7F27">
        <w:t xml:space="preserve">, </w:t>
      </w:r>
      <w:r>
        <w:t>attaché</w:t>
      </w:r>
      <w:r>
        <w:rPr>
          <w:rFonts w:eastAsia="Georgia"/>
        </w:rPr>
        <w:t xml:space="preserve"> </w:t>
      </w:r>
      <w:r>
        <w:t>à</w:t>
      </w:r>
      <w:r>
        <w:rPr>
          <w:rFonts w:eastAsia="Georgia"/>
        </w:rPr>
        <w:t xml:space="preserve"> </w:t>
      </w:r>
      <w:r>
        <w:t>la</w:t>
      </w:r>
      <w:r>
        <w:rPr>
          <w:rFonts w:eastAsia="Georgia"/>
        </w:rPr>
        <w:t xml:space="preserve"> </w:t>
      </w:r>
      <w:r>
        <w:t>barque</w:t>
      </w:r>
      <w:r>
        <w:rPr>
          <w:rFonts w:eastAsia="Georgia"/>
        </w:rPr>
        <w:t xml:space="preserve"> </w:t>
      </w:r>
      <w:r>
        <w:t>au</w:t>
      </w:r>
      <w:r>
        <w:rPr>
          <w:rFonts w:eastAsia="Georgia"/>
        </w:rPr>
        <w:t xml:space="preserve"> </w:t>
      </w:r>
      <w:r>
        <w:t>moyen</w:t>
      </w:r>
      <w:r>
        <w:rPr>
          <w:rFonts w:eastAsia="Georgia"/>
        </w:rPr>
        <w:t xml:space="preserve"> </w:t>
      </w:r>
      <w:r>
        <w:t>d</w:t>
      </w:r>
      <w:r w:rsidR="004C7F27">
        <w:rPr>
          <w:rFonts w:eastAsia="Georgia"/>
        </w:rPr>
        <w:t>’</w:t>
      </w:r>
      <w:r>
        <w:t>une</w:t>
      </w:r>
      <w:r>
        <w:rPr>
          <w:rFonts w:eastAsia="Georgia"/>
        </w:rPr>
        <w:t xml:space="preserve"> </w:t>
      </w:r>
      <w:r>
        <w:t>longue</w:t>
      </w:r>
      <w:r>
        <w:rPr>
          <w:rFonts w:eastAsia="Georgia"/>
        </w:rPr>
        <w:t xml:space="preserve"> </w:t>
      </w:r>
      <w:r>
        <w:t>corde</w:t>
      </w:r>
      <w:r w:rsidR="004C7F27">
        <w:t xml:space="preserve">, </w:t>
      </w:r>
      <w:r>
        <w:t>il</w:t>
      </w:r>
      <w:r>
        <w:rPr>
          <w:rFonts w:eastAsia="Georgia"/>
        </w:rPr>
        <w:t xml:space="preserve"> </w:t>
      </w:r>
      <w:r>
        <w:t>put</w:t>
      </w:r>
      <w:r>
        <w:rPr>
          <w:rFonts w:eastAsia="Georgia"/>
        </w:rPr>
        <w:t xml:space="preserve"> </w:t>
      </w:r>
      <w:r>
        <w:t>se</w:t>
      </w:r>
      <w:r>
        <w:rPr>
          <w:rFonts w:eastAsia="Georgia"/>
        </w:rPr>
        <w:t xml:space="preserve"> </w:t>
      </w:r>
      <w:r>
        <w:t>promener</w:t>
      </w:r>
      <w:r>
        <w:rPr>
          <w:rFonts w:eastAsia="Georgia"/>
        </w:rPr>
        <w:t xml:space="preserve"> </w:t>
      </w:r>
      <w:r>
        <w:t>sur</w:t>
      </w:r>
      <w:r>
        <w:rPr>
          <w:rFonts w:eastAsia="Georgia"/>
        </w:rPr>
        <w:t xml:space="preserve"> </w:t>
      </w:r>
      <w:r>
        <w:t>l</w:t>
      </w:r>
      <w:r w:rsidR="004C7F27">
        <w:rPr>
          <w:rFonts w:eastAsia="Georgia"/>
        </w:rPr>
        <w:t>’</w:t>
      </w:r>
      <w:r>
        <w:t>eau</w:t>
      </w:r>
      <w:r w:rsidR="004C7F27">
        <w:t>.</w:t>
      </w:r>
    </w:p>
    <w:p w14:paraId="6066DD1F"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aperçut</w:t>
      </w:r>
      <w:r>
        <w:rPr>
          <w:rFonts w:eastAsia="Georgia"/>
        </w:rPr>
        <w:t xml:space="preserve"> </w:t>
      </w:r>
      <w:r>
        <w:t>quelques-uns</w:t>
      </w:r>
      <w:r>
        <w:rPr>
          <w:rFonts w:eastAsia="Georgia"/>
        </w:rPr>
        <w:t xml:space="preserve"> </w:t>
      </w:r>
      <w:r>
        <w:t>des</w:t>
      </w:r>
      <w:r>
        <w:rPr>
          <w:rFonts w:eastAsia="Georgia"/>
        </w:rPr>
        <w:t xml:space="preserve"> </w:t>
      </w:r>
      <w:r>
        <w:t>jeunes</w:t>
      </w:r>
      <w:r>
        <w:rPr>
          <w:rFonts w:eastAsia="Georgia"/>
        </w:rPr>
        <w:t xml:space="preserve"> </w:t>
      </w:r>
      <w:r>
        <w:t>canards</w:t>
      </w:r>
      <w:r w:rsidR="004C7F27">
        <w:t xml:space="preserve">, </w:t>
      </w:r>
      <w:r>
        <w:t>dans</w:t>
      </w:r>
      <w:r>
        <w:rPr>
          <w:rFonts w:eastAsia="Georgia"/>
        </w:rPr>
        <w:t xml:space="preserve"> </w:t>
      </w:r>
      <w:r>
        <w:t>la</w:t>
      </w:r>
      <w:r>
        <w:rPr>
          <w:rFonts w:eastAsia="Georgia"/>
        </w:rPr>
        <w:t xml:space="preserve"> </w:t>
      </w:r>
      <w:r>
        <w:t>société</w:t>
      </w:r>
      <w:r>
        <w:rPr>
          <w:rFonts w:eastAsia="Georgia"/>
        </w:rPr>
        <w:t xml:space="preserve"> </w:t>
      </w:r>
      <w:r>
        <w:t>desquels</w:t>
      </w:r>
      <w:r>
        <w:rPr>
          <w:rFonts w:eastAsia="Georgia"/>
        </w:rPr>
        <w:t xml:space="preserve"> </w:t>
      </w:r>
      <w:r>
        <w:t>il</w:t>
      </w:r>
      <w:r>
        <w:rPr>
          <w:rFonts w:eastAsia="Georgia"/>
        </w:rPr>
        <w:t xml:space="preserve"> </w:t>
      </w:r>
      <w:r>
        <w:t>avait</w:t>
      </w:r>
      <w:r>
        <w:rPr>
          <w:rFonts w:eastAsia="Georgia"/>
        </w:rPr>
        <w:t xml:space="preserve"> </w:t>
      </w:r>
      <w:r>
        <w:t>autrefois</w:t>
      </w:r>
      <w:r>
        <w:rPr>
          <w:rFonts w:eastAsia="Georgia"/>
        </w:rPr>
        <w:t xml:space="preserve"> </w:t>
      </w:r>
      <w:r>
        <w:t>parcouru</w:t>
      </w:r>
      <w:r>
        <w:rPr>
          <w:rFonts w:eastAsia="Georgia"/>
        </w:rPr>
        <w:t xml:space="preserve"> </w:t>
      </w:r>
      <w:r>
        <w:t>le</w:t>
      </w:r>
      <w:r>
        <w:rPr>
          <w:rFonts w:eastAsia="Georgia"/>
        </w:rPr>
        <w:t xml:space="preserve"> </w:t>
      </w:r>
      <w:r>
        <w:t>lac</w:t>
      </w:r>
      <w:r>
        <w:rPr>
          <w:rFonts w:eastAsia="Georgia"/>
        </w:rPr>
        <w:t xml:space="preserve"> </w:t>
      </w:r>
      <w:r>
        <w:t>dans</w:t>
      </w:r>
      <w:r>
        <w:rPr>
          <w:rFonts w:eastAsia="Georgia"/>
        </w:rPr>
        <w:t xml:space="preserve"> </w:t>
      </w:r>
      <w:r>
        <w:t>tous</w:t>
      </w:r>
      <w:r>
        <w:rPr>
          <w:rFonts w:eastAsia="Georgia"/>
        </w:rPr>
        <w:t xml:space="preserve"> </w:t>
      </w:r>
      <w:r>
        <w:t>les</w:t>
      </w:r>
      <w:r>
        <w:rPr>
          <w:rFonts w:eastAsia="Georgia"/>
        </w:rPr>
        <w:t xml:space="preserve"> </w:t>
      </w:r>
      <w:r>
        <w:t>sens</w:t>
      </w:r>
      <w:r w:rsidR="004C7F27">
        <w:t xml:space="preserve">. </w:t>
      </w:r>
      <w:r>
        <w:t>Ils</w:t>
      </w:r>
      <w:r>
        <w:rPr>
          <w:rFonts w:eastAsia="Georgia"/>
        </w:rPr>
        <w:t xml:space="preserve"> </w:t>
      </w:r>
      <w:r>
        <w:t>se</w:t>
      </w:r>
      <w:r>
        <w:rPr>
          <w:rFonts w:eastAsia="Georgia"/>
        </w:rPr>
        <w:t xml:space="preserve"> </w:t>
      </w:r>
      <w:r>
        <w:t>trouvaient</w:t>
      </w:r>
      <w:r>
        <w:rPr>
          <w:rFonts w:eastAsia="Georgia"/>
        </w:rPr>
        <w:t xml:space="preserve"> </w:t>
      </w:r>
      <w:r>
        <w:t>encore</w:t>
      </w:r>
      <w:r>
        <w:rPr>
          <w:rFonts w:eastAsia="Georgia"/>
        </w:rPr>
        <w:t xml:space="preserve"> </w:t>
      </w:r>
      <w:r>
        <w:t>à</w:t>
      </w:r>
      <w:r>
        <w:rPr>
          <w:rFonts w:eastAsia="Georgia"/>
        </w:rPr>
        <w:t xml:space="preserve"> </w:t>
      </w:r>
      <w:r>
        <w:t>bonne</w:t>
      </w:r>
      <w:r>
        <w:rPr>
          <w:rFonts w:eastAsia="Georgia"/>
        </w:rPr>
        <w:t xml:space="preserve"> </w:t>
      </w:r>
      <w:r>
        <w:t>distance</w:t>
      </w:r>
      <w:r w:rsidR="004C7F27">
        <w:t xml:space="preserve">, </w:t>
      </w:r>
      <w:r>
        <w:t>mais</w:t>
      </w:r>
      <w:r>
        <w:rPr>
          <w:rFonts w:eastAsia="Georgia"/>
        </w:rPr>
        <w:t xml:space="preserve"> </w:t>
      </w:r>
      <w:proofErr w:type="spellStart"/>
      <w:r>
        <w:t>Jarro</w:t>
      </w:r>
      <w:proofErr w:type="spellEnd"/>
      <w:r>
        <w:rPr>
          <w:rFonts w:eastAsia="Georgia"/>
        </w:rPr>
        <w:t xml:space="preserve"> </w:t>
      </w:r>
      <w:r>
        <w:t>les</w:t>
      </w:r>
      <w:r>
        <w:rPr>
          <w:rFonts w:eastAsia="Georgia"/>
        </w:rPr>
        <w:t xml:space="preserve"> </w:t>
      </w:r>
      <w:r>
        <w:t>appela</w:t>
      </w:r>
      <w:r>
        <w:rPr>
          <w:rFonts w:eastAsia="Georgia"/>
        </w:rPr>
        <w:t xml:space="preserve"> </w:t>
      </w:r>
      <w:r>
        <w:t>à</w:t>
      </w:r>
      <w:r>
        <w:rPr>
          <w:rFonts w:eastAsia="Georgia"/>
        </w:rPr>
        <w:t xml:space="preserve"> </w:t>
      </w:r>
      <w:r>
        <w:t>grands</w:t>
      </w:r>
      <w:r>
        <w:rPr>
          <w:rFonts w:eastAsia="Georgia"/>
        </w:rPr>
        <w:t xml:space="preserve"> </w:t>
      </w:r>
      <w:r>
        <w:t>cris</w:t>
      </w:r>
      <w:r w:rsidR="004C7F27">
        <w:t xml:space="preserve">. </w:t>
      </w:r>
      <w:r>
        <w:t>Ils</w:t>
      </w:r>
      <w:r>
        <w:rPr>
          <w:rFonts w:eastAsia="Georgia"/>
        </w:rPr>
        <w:t xml:space="preserve"> </w:t>
      </w:r>
      <w:r>
        <w:t>lui</w:t>
      </w:r>
      <w:r>
        <w:rPr>
          <w:rFonts w:eastAsia="Georgia"/>
        </w:rPr>
        <w:t xml:space="preserve"> </w:t>
      </w:r>
      <w:r>
        <w:t>répondirent</w:t>
      </w:r>
      <w:r w:rsidR="004C7F27">
        <w:t xml:space="preserve">, </w:t>
      </w:r>
      <w:r>
        <w:t>et</w:t>
      </w:r>
      <w:r>
        <w:rPr>
          <w:rFonts w:eastAsia="Georgia"/>
        </w:rPr>
        <w:t xml:space="preserve"> </w:t>
      </w:r>
      <w:r>
        <w:t>un</w:t>
      </w:r>
      <w:r>
        <w:rPr>
          <w:rFonts w:eastAsia="Georgia"/>
        </w:rPr>
        <w:t xml:space="preserve"> </w:t>
      </w:r>
      <w:r>
        <w:t>beau</w:t>
      </w:r>
      <w:r>
        <w:rPr>
          <w:rFonts w:eastAsia="Georgia"/>
        </w:rPr>
        <w:t xml:space="preserve"> </w:t>
      </w:r>
      <w:r>
        <w:t>vol</w:t>
      </w:r>
      <w:r>
        <w:rPr>
          <w:rFonts w:eastAsia="Georgia"/>
        </w:rPr>
        <w:t xml:space="preserve"> </w:t>
      </w:r>
      <w:r>
        <w:t>de</w:t>
      </w:r>
      <w:r>
        <w:rPr>
          <w:rFonts w:eastAsia="Georgia"/>
        </w:rPr>
        <w:t xml:space="preserve"> </w:t>
      </w:r>
      <w:r>
        <w:t>canards</w:t>
      </w:r>
      <w:r>
        <w:rPr>
          <w:rFonts w:eastAsia="Georgia"/>
        </w:rPr>
        <w:t xml:space="preserve"> </w:t>
      </w:r>
      <w:r>
        <w:t>s</w:t>
      </w:r>
      <w:r w:rsidR="004C7F27">
        <w:rPr>
          <w:rFonts w:eastAsia="Georgia"/>
        </w:rPr>
        <w:t>’</w:t>
      </w:r>
      <w:r>
        <w:t>approcha</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Avant</w:t>
      </w:r>
      <w:r>
        <w:rPr>
          <w:rFonts w:eastAsia="Georgia"/>
        </w:rPr>
        <w:t xml:space="preserve"> </w:t>
      </w:r>
      <w:r>
        <w:t>même</w:t>
      </w:r>
      <w:r>
        <w:rPr>
          <w:rFonts w:eastAsia="Georgia"/>
        </w:rPr>
        <w:t xml:space="preserve"> </w:t>
      </w:r>
      <w:r>
        <w:t>que</w:t>
      </w:r>
      <w:r>
        <w:rPr>
          <w:rFonts w:eastAsia="Georgia"/>
        </w:rPr>
        <w:t xml:space="preserve"> </w:t>
      </w:r>
      <w:r>
        <w:t>les</w:t>
      </w:r>
      <w:r>
        <w:rPr>
          <w:rFonts w:eastAsia="Georgia"/>
        </w:rPr>
        <w:t xml:space="preserve"> </w:t>
      </w:r>
      <w:r>
        <w:t>oiseaux</w:t>
      </w:r>
      <w:r>
        <w:rPr>
          <w:rFonts w:eastAsia="Georgia"/>
        </w:rPr>
        <w:t xml:space="preserve"> </w:t>
      </w:r>
      <w:r>
        <w:t>fu</w:t>
      </w:r>
      <w:r>
        <w:t>s</w:t>
      </w:r>
      <w:r>
        <w:t>sent</w:t>
      </w:r>
      <w:r>
        <w:rPr>
          <w:rFonts w:eastAsia="Georgia"/>
        </w:rPr>
        <w:t xml:space="preserve"> </w:t>
      </w:r>
      <w:r>
        <w:t>tout</w:t>
      </w:r>
      <w:r>
        <w:rPr>
          <w:rFonts w:eastAsia="Georgia"/>
        </w:rPr>
        <w:t xml:space="preserve"> </w:t>
      </w:r>
      <w:r>
        <w:t>près</w:t>
      </w:r>
      <w:r w:rsidR="004C7F27">
        <w:t xml:space="preserve">, </w:t>
      </w:r>
      <w:proofErr w:type="spellStart"/>
      <w:r>
        <w:t>Jarro</w:t>
      </w:r>
      <w:proofErr w:type="spellEnd"/>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leur</w:t>
      </w:r>
      <w:r>
        <w:rPr>
          <w:rFonts w:eastAsia="Georgia"/>
        </w:rPr>
        <w:t xml:space="preserve"> </w:t>
      </w:r>
      <w:r>
        <w:t>raconter</w:t>
      </w:r>
      <w:r>
        <w:rPr>
          <w:rFonts w:eastAsia="Georgia"/>
        </w:rPr>
        <w:t xml:space="preserve"> </w:t>
      </w:r>
      <w:r>
        <w:t>son</w:t>
      </w:r>
      <w:r>
        <w:rPr>
          <w:rFonts w:eastAsia="Georgia"/>
        </w:rPr>
        <w:t xml:space="preserve"> </w:t>
      </w:r>
      <w:r>
        <w:t>merveilleux</w:t>
      </w:r>
      <w:r>
        <w:rPr>
          <w:rFonts w:eastAsia="Georgia"/>
        </w:rPr>
        <w:t xml:space="preserve"> </w:t>
      </w:r>
      <w:r>
        <w:t>sa</w:t>
      </w:r>
      <w:r>
        <w:t>u</w:t>
      </w:r>
      <w:r>
        <w:t>vetage</w:t>
      </w:r>
      <w:r w:rsidR="004C7F27">
        <w:t xml:space="preserve">, </w:t>
      </w:r>
      <w:r>
        <w:t>à</w:t>
      </w:r>
      <w:r>
        <w:rPr>
          <w:rFonts w:eastAsia="Georgia"/>
        </w:rPr>
        <w:t xml:space="preserve"> </w:t>
      </w:r>
      <w:r>
        <w:t>leur</w:t>
      </w:r>
      <w:r>
        <w:rPr>
          <w:rFonts w:eastAsia="Georgia"/>
        </w:rPr>
        <w:t xml:space="preserve"> </w:t>
      </w:r>
      <w:r>
        <w:t>parler</w:t>
      </w:r>
      <w:r>
        <w:rPr>
          <w:rFonts w:eastAsia="Georgia"/>
        </w:rPr>
        <w:t xml:space="preserve"> </w:t>
      </w:r>
      <w:r>
        <w:t>de</w:t>
      </w:r>
      <w:r>
        <w:rPr>
          <w:rFonts w:eastAsia="Georgia"/>
        </w:rPr>
        <w:t xml:space="preserve"> </w:t>
      </w:r>
      <w:r>
        <w:t>la</w:t>
      </w:r>
      <w:r>
        <w:rPr>
          <w:rFonts w:eastAsia="Georgia"/>
        </w:rPr>
        <w:t xml:space="preserve"> </w:t>
      </w:r>
      <w:r>
        <w:t>bonté</w:t>
      </w:r>
      <w:r>
        <w:rPr>
          <w:rFonts w:eastAsia="Georgia"/>
        </w:rPr>
        <w:t xml:space="preserve"> </w:t>
      </w:r>
      <w:r>
        <w:t>des</w:t>
      </w:r>
      <w:r>
        <w:rPr>
          <w:rFonts w:eastAsia="Georgia"/>
        </w:rPr>
        <w:t xml:space="preserve"> </w:t>
      </w:r>
      <w:r>
        <w:t>hommes</w:t>
      </w:r>
      <w:r w:rsidR="004C7F27">
        <w:t>.</w:t>
      </w:r>
    </w:p>
    <w:p w14:paraId="10434753" w14:textId="77777777" w:rsidR="004C7F27" w:rsidRDefault="004C163A" w:rsidP="004C163A">
      <w:r>
        <w:t>Au</w:t>
      </w:r>
      <w:r>
        <w:rPr>
          <w:rFonts w:eastAsia="Georgia"/>
        </w:rPr>
        <w:t xml:space="preserve"> </w:t>
      </w:r>
      <w:r>
        <w:t>même</w:t>
      </w:r>
      <w:r>
        <w:rPr>
          <w:rFonts w:eastAsia="Georgia"/>
        </w:rPr>
        <w:t xml:space="preserve"> </w:t>
      </w:r>
      <w:r>
        <w:t>moment</w:t>
      </w:r>
      <w:r w:rsidR="004C7F27">
        <w:t xml:space="preserve">, </w:t>
      </w:r>
      <w:r>
        <w:t>deux</w:t>
      </w:r>
      <w:r>
        <w:rPr>
          <w:rFonts w:eastAsia="Georgia"/>
        </w:rPr>
        <w:t xml:space="preserve"> </w:t>
      </w:r>
      <w:r>
        <w:t>coups</w:t>
      </w:r>
      <w:r>
        <w:rPr>
          <w:rFonts w:eastAsia="Georgia"/>
        </w:rPr>
        <w:t xml:space="preserve"> </w:t>
      </w:r>
      <w:r>
        <w:t>de</w:t>
      </w:r>
      <w:r>
        <w:rPr>
          <w:rFonts w:eastAsia="Georgia"/>
        </w:rPr>
        <w:t xml:space="preserve"> </w:t>
      </w:r>
      <w:r>
        <w:t>fusil</w:t>
      </w:r>
      <w:r>
        <w:rPr>
          <w:rFonts w:eastAsia="Georgia"/>
        </w:rPr>
        <w:t xml:space="preserve"> </w:t>
      </w:r>
      <w:r>
        <w:t>partirent</w:t>
      </w:r>
      <w:r>
        <w:rPr>
          <w:rFonts w:eastAsia="Georgia"/>
        </w:rPr>
        <w:t xml:space="preserve"> </w:t>
      </w:r>
      <w:r>
        <w:t>derrière</w:t>
      </w:r>
      <w:r>
        <w:rPr>
          <w:rFonts w:eastAsia="Georgia"/>
        </w:rPr>
        <w:t xml:space="preserve"> </w:t>
      </w:r>
      <w:r>
        <w:t>lui</w:t>
      </w:r>
      <w:r w:rsidR="004C7F27">
        <w:t xml:space="preserve">. </w:t>
      </w:r>
      <w:r>
        <w:t>Trois</w:t>
      </w:r>
      <w:r>
        <w:rPr>
          <w:rFonts w:eastAsia="Georgia"/>
        </w:rPr>
        <w:t xml:space="preserve"> </w:t>
      </w:r>
      <w:r>
        <w:t>canards</w:t>
      </w:r>
      <w:r>
        <w:rPr>
          <w:rFonts w:eastAsia="Georgia"/>
        </w:rPr>
        <w:t xml:space="preserve"> </w:t>
      </w:r>
      <w:r>
        <w:t>tombèrent</w:t>
      </w:r>
      <w:r>
        <w:rPr>
          <w:rFonts w:eastAsia="Georgia"/>
        </w:rPr>
        <w:t xml:space="preserve"> </w:t>
      </w:r>
      <w:r>
        <w:t>morts</w:t>
      </w:r>
      <w:r>
        <w:rPr>
          <w:rFonts w:eastAsia="Georgia"/>
        </w:rPr>
        <w:t xml:space="preserve"> </w:t>
      </w:r>
      <w:r>
        <w:t>dans</w:t>
      </w:r>
      <w:r>
        <w:rPr>
          <w:rFonts w:eastAsia="Georgia"/>
        </w:rPr>
        <w:t xml:space="preserve"> </w:t>
      </w:r>
      <w:r>
        <w:t>les</w:t>
      </w:r>
      <w:r>
        <w:rPr>
          <w:rFonts w:eastAsia="Georgia"/>
        </w:rPr>
        <w:t xml:space="preserve"> </w:t>
      </w:r>
      <w:r>
        <w:t>roseaux</w:t>
      </w:r>
      <w:r w:rsidR="004C7F27">
        <w:t xml:space="preserve">, </w:t>
      </w:r>
      <w:r>
        <w:t>et</w:t>
      </w:r>
      <w:r>
        <w:rPr>
          <w:rFonts w:eastAsia="Georgia"/>
        </w:rPr>
        <w:t xml:space="preserve"> </w:t>
      </w:r>
      <w:r>
        <w:t>César</w:t>
      </w:r>
      <w:r>
        <w:rPr>
          <w:rFonts w:eastAsia="Georgia"/>
        </w:rPr>
        <w:t xml:space="preserve"> </w:t>
      </w:r>
      <w:r>
        <w:t>se</w:t>
      </w:r>
      <w:r>
        <w:rPr>
          <w:rFonts w:eastAsia="Georgia"/>
        </w:rPr>
        <w:t xml:space="preserve"> </w:t>
      </w:r>
      <w:r>
        <w:t>précipita</w:t>
      </w:r>
      <w:r>
        <w:rPr>
          <w:rFonts w:eastAsia="Georgia"/>
        </w:rPr>
        <w:t xml:space="preserve"> </w:t>
      </w:r>
      <w:r>
        <w:t>pour</w:t>
      </w:r>
      <w:r>
        <w:rPr>
          <w:rFonts w:eastAsia="Georgia"/>
        </w:rPr>
        <w:t xml:space="preserve"> </w:t>
      </w:r>
      <w:r>
        <w:t>les</w:t>
      </w:r>
      <w:r>
        <w:rPr>
          <w:rFonts w:eastAsia="Georgia"/>
        </w:rPr>
        <w:t xml:space="preserve"> </w:t>
      </w:r>
      <w:r>
        <w:t>attraper</w:t>
      </w:r>
      <w:r w:rsidR="004C7F27">
        <w:t>.</w:t>
      </w:r>
    </w:p>
    <w:p w14:paraId="18FE196B" w14:textId="77777777" w:rsidR="004C7F27" w:rsidRDefault="004C163A" w:rsidP="004C163A">
      <w:r>
        <w:lastRenderedPageBreak/>
        <w:t>Alors</w:t>
      </w:r>
      <w:r>
        <w:rPr>
          <w:rFonts w:eastAsia="Georgia"/>
        </w:rPr>
        <w:t xml:space="preserve"> </w:t>
      </w:r>
      <w:proofErr w:type="spellStart"/>
      <w:r>
        <w:t>Jarro</w:t>
      </w:r>
      <w:proofErr w:type="spellEnd"/>
      <w:r>
        <w:rPr>
          <w:rFonts w:eastAsia="Georgia"/>
        </w:rPr>
        <w:t xml:space="preserve"> </w:t>
      </w:r>
      <w:r>
        <w:t>comprit</w:t>
      </w:r>
      <w:r w:rsidR="004C7F27">
        <w:t>.</w:t>
      </w:r>
    </w:p>
    <w:p w14:paraId="1BAD7185" w14:textId="77777777" w:rsidR="004C7F27" w:rsidRDefault="004C163A" w:rsidP="004C163A">
      <w:r>
        <w:t>Les</w:t>
      </w:r>
      <w:r>
        <w:rPr>
          <w:rFonts w:eastAsia="Georgia"/>
        </w:rPr>
        <w:t xml:space="preserve"> </w:t>
      </w:r>
      <w:r>
        <w:t>hommes</w:t>
      </w:r>
      <w:r>
        <w:rPr>
          <w:rFonts w:eastAsia="Georgia"/>
        </w:rPr>
        <w:t xml:space="preserve"> </w:t>
      </w:r>
      <w:r>
        <w:t>lui</w:t>
      </w:r>
      <w:r>
        <w:rPr>
          <w:rFonts w:eastAsia="Georgia"/>
        </w:rPr>
        <w:t xml:space="preserve"> </w:t>
      </w:r>
      <w:r>
        <w:t>avaient</w:t>
      </w:r>
      <w:r>
        <w:rPr>
          <w:rFonts w:eastAsia="Georgia"/>
        </w:rPr>
        <w:t xml:space="preserve"> </w:t>
      </w:r>
      <w:r>
        <w:t>sauvé</w:t>
      </w:r>
      <w:r>
        <w:rPr>
          <w:rFonts w:eastAsia="Georgia"/>
        </w:rPr>
        <w:t xml:space="preserve"> </w:t>
      </w:r>
      <w:r>
        <w:t>la</w:t>
      </w:r>
      <w:r>
        <w:rPr>
          <w:rFonts w:eastAsia="Georgia"/>
        </w:rPr>
        <w:t xml:space="preserve"> </w:t>
      </w:r>
      <w:r>
        <w:t>vie</w:t>
      </w:r>
      <w:r>
        <w:rPr>
          <w:rFonts w:eastAsia="Georgia"/>
        </w:rPr>
        <w:t xml:space="preserve"> </w:t>
      </w:r>
      <w:r>
        <w:t>afin</w:t>
      </w:r>
      <w:r>
        <w:rPr>
          <w:rFonts w:eastAsia="Georgia"/>
        </w:rPr>
        <w:t xml:space="preserve"> </w:t>
      </w:r>
      <w:r>
        <w:t>de</w:t>
      </w:r>
      <w:r>
        <w:rPr>
          <w:rFonts w:eastAsia="Georgia"/>
        </w:rPr>
        <w:t xml:space="preserve"> </w:t>
      </w:r>
      <w:r>
        <w:t>se</w:t>
      </w:r>
      <w:r>
        <w:rPr>
          <w:rFonts w:eastAsia="Georgia"/>
        </w:rPr>
        <w:t xml:space="preserve"> </w:t>
      </w:r>
      <w:r>
        <w:t>servir</w:t>
      </w:r>
      <w:r>
        <w:rPr>
          <w:rFonts w:eastAsia="Georgia"/>
        </w:rPr>
        <w:t xml:space="preserve"> </w:t>
      </w:r>
      <w:r>
        <w:t>de</w:t>
      </w:r>
      <w:r>
        <w:rPr>
          <w:rFonts w:eastAsia="Georgia"/>
        </w:rPr>
        <w:t xml:space="preserve"> </w:t>
      </w:r>
      <w:r>
        <w:t>lui</w:t>
      </w:r>
      <w:r>
        <w:rPr>
          <w:rFonts w:eastAsia="Georgia"/>
        </w:rPr>
        <w:t xml:space="preserve"> </w:t>
      </w:r>
      <w:r>
        <w:t>comme</w:t>
      </w:r>
      <w:r>
        <w:rPr>
          <w:rFonts w:eastAsia="Georgia"/>
        </w:rPr>
        <w:t xml:space="preserve"> </w:t>
      </w:r>
      <w:r>
        <w:t>appât</w:t>
      </w:r>
      <w:r>
        <w:rPr>
          <w:rFonts w:eastAsia="Georgia"/>
        </w:rPr>
        <w:t xml:space="preserve"> </w:t>
      </w:r>
      <w:r>
        <w:t>pour</w:t>
      </w:r>
      <w:r>
        <w:rPr>
          <w:rFonts w:eastAsia="Georgia"/>
        </w:rPr>
        <w:t xml:space="preserve"> </w:t>
      </w:r>
      <w:r>
        <w:t>les</w:t>
      </w:r>
      <w:r>
        <w:rPr>
          <w:rFonts w:eastAsia="Georgia"/>
        </w:rPr>
        <w:t xml:space="preserve"> </w:t>
      </w:r>
      <w:r>
        <w:t>autres</w:t>
      </w:r>
      <w:r>
        <w:rPr>
          <w:rFonts w:eastAsia="Georgia"/>
        </w:rPr>
        <w:t xml:space="preserve"> </w:t>
      </w:r>
      <w:r>
        <w:t>oiseaux</w:t>
      </w:r>
      <w:r w:rsidR="004C7F27">
        <w:t xml:space="preserve">. </w:t>
      </w:r>
      <w:r>
        <w:t>Et</w:t>
      </w:r>
      <w:r>
        <w:rPr>
          <w:rFonts w:eastAsia="Georgia"/>
        </w:rPr>
        <w:t xml:space="preserve"> </w:t>
      </w:r>
      <w:r>
        <w:t>la</w:t>
      </w:r>
      <w:r>
        <w:rPr>
          <w:rFonts w:eastAsia="Georgia"/>
        </w:rPr>
        <w:t xml:space="preserve"> </w:t>
      </w:r>
      <w:r>
        <w:t>ruse</w:t>
      </w:r>
      <w:r>
        <w:rPr>
          <w:rFonts w:eastAsia="Georgia"/>
        </w:rPr>
        <w:t xml:space="preserve"> </w:t>
      </w:r>
      <w:r>
        <w:t>avait</w:t>
      </w:r>
      <w:r>
        <w:rPr>
          <w:rFonts w:eastAsia="Georgia"/>
        </w:rPr>
        <w:t xml:space="preserve"> </w:t>
      </w:r>
      <w:r>
        <w:t>réussi</w:t>
      </w:r>
      <w:r w:rsidR="004C7F27">
        <w:t xml:space="preserve">. </w:t>
      </w:r>
      <w:r>
        <w:t>Trois</w:t>
      </w:r>
      <w:r>
        <w:rPr>
          <w:rFonts w:eastAsia="Georgia"/>
        </w:rPr>
        <w:t xml:space="preserve"> </w:t>
      </w:r>
      <w:r>
        <w:t>canards</w:t>
      </w:r>
      <w:r>
        <w:rPr>
          <w:rFonts w:eastAsia="Georgia"/>
        </w:rPr>
        <w:t xml:space="preserve"> </w:t>
      </w:r>
      <w:r>
        <w:t>étaient</w:t>
      </w:r>
      <w:r>
        <w:rPr>
          <w:rFonts w:eastAsia="Georgia"/>
        </w:rPr>
        <w:t xml:space="preserve"> </w:t>
      </w:r>
      <w:r>
        <w:t>morts</w:t>
      </w:r>
      <w:r>
        <w:rPr>
          <w:rFonts w:eastAsia="Georgia"/>
        </w:rPr>
        <w:t xml:space="preserve"> </w:t>
      </w:r>
      <w:r>
        <w:t>par</w:t>
      </w:r>
      <w:r>
        <w:rPr>
          <w:rFonts w:eastAsia="Georgia"/>
        </w:rPr>
        <w:t xml:space="preserve"> </w:t>
      </w:r>
      <w:r>
        <w:t>sa</w:t>
      </w:r>
      <w:r>
        <w:rPr>
          <w:rFonts w:eastAsia="Georgia"/>
        </w:rPr>
        <w:t xml:space="preserve"> </w:t>
      </w:r>
      <w:r>
        <w:t>faute</w:t>
      </w:r>
      <w:r w:rsidR="004C7F27">
        <w:t xml:space="preserve">. </w:t>
      </w:r>
      <w:r>
        <w:t>Il</w:t>
      </w:r>
      <w:r>
        <w:rPr>
          <w:rFonts w:eastAsia="Georgia"/>
        </w:rPr>
        <w:t xml:space="preserve"> </w:t>
      </w:r>
      <w:r>
        <w:t>pensa</w:t>
      </w:r>
      <w:r>
        <w:rPr>
          <w:rFonts w:eastAsia="Georgia"/>
        </w:rPr>
        <w:t xml:space="preserve"> </w:t>
      </w:r>
      <w:r>
        <w:t>mourir</w:t>
      </w:r>
      <w:r>
        <w:rPr>
          <w:rFonts w:eastAsia="Georgia"/>
        </w:rPr>
        <w:t xml:space="preserve"> </w:t>
      </w:r>
      <w:r>
        <w:t>de</w:t>
      </w:r>
      <w:r>
        <w:rPr>
          <w:rFonts w:eastAsia="Georgia"/>
        </w:rPr>
        <w:t xml:space="preserve"> </w:t>
      </w:r>
      <w:r>
        <w:t>honte</w:t>
      </w:r>
      <w:r w:rsidR="004C7F27">
        <w:t xml:space="preserve">. </w:t>
      </w:r>
      <w:r>
        <w:t>Il</w:t>
      </w:r>
      <w:r>
        <w:rPr>
          <w:rFonts w:eastAsia="Georgia"/>
        </w:rPr>
        <w:t xml:space="preserve"> </w:t>
      </w:r>
      <w:r>
        <w:t>pensa</w:t>
      </w:r>
      <w:r>
        <w:rPr>
          <w:rFonts w:eastAsia="Georgia"/>
        </w:rPr>
        <w:t xml:space="preserve"> </w:t>
      </w:r>
      <w:r>
        <w:t>que</w:t>
      </w:r>
      <w:r>
        <w:rPr>
          <w:rFonts w:eastAsia="Georgia"/>
        </w:rPr>
        <w:t xml:space="preserve"> </w:t>
      </w:r>
      <w:r>
        <w:t>son</w:t>
      </w:r>
      <w:r>
        <w:rPr>
          <w:rFonts w:eastAsia="Georgia"/>
        </w:rPr>
        <w:t xml:space="preserve"> </w:t>
      </w:r>
      <w:r>
        <w:t>ami</w:t>
      </w:r>
      <w:r>
        <w:rPr>
          <w:rFonts w:eastAsia="Georgia"/>
        </w:rPr>
        <w:t xml:space="preserve"> </w:t>
      </w:r>
      <w:r>
        <w:t>César</w:t>
      </w:r>
      <w:r>
        <w:rPr>
          <w:rFonts w:eastAsia="Georgia"/>
        </w:rPr>
        <w:t xml:space="preserve"> </w:t>
      </w:r>
      <w:r>
        <w:t>lui-même</w:t>
      </w:r>
      <w:r>
        <w:rPr>
          <w:rFonts w:eastAsia="Georgia"/>
        </w:rPr>
        <w:t xml:space="preserve"> </w:t>
      </w:r>
      <w:r>
        <w:t>le</w:t>
      </w:r>
      <w:r>
        <w:rPr>
          <w:rFonts w:eastAsia="Georgia"/>
        </w:rPr>
        <w:t xml:space="preserve"> </w:t>
      </w:r>
      <w:r>
        <w:t>considérait</w:t>
      </w:r>
      <w:r>
        <w:rPr>
          <w:rFonts w:eastAsia="Georgia"/>
        </w:rPr>
        <w:t xml:space="preserve"> </w:t>
      </w:r>
      <w:r>
        <w:t>avec</w:t>
      </w:r>
      <w:r>
        <w:rPr>
          <w:rFonts w:eastAsia="Georgia"/>
        </w:rPr>
        <w:t xml:space="preserve"> </w:t>
      </w:r>
      <w:r>
        <w:t>mépris</w:t>
      </w:r>
      <w:r>
        <w:rPr>
          <w:rFonts w:eastAsia="Georgia"/>
        </w:rPr>
        <w:t xml:space="preserve"> </w:t>
      </w:r>
      <w:r>
        <w:t>et</w:t>
      </w:r>
      <w:r w:rsidR="004C7F27">
        <w:t xml:space="preserve">, </w:t>
      </w:r>
      <w:r>
        <w:t>quand</w:t>
      </w:r>
      <w:r>
        <w:rPr>
          <w:rFonts w:eastAsia="Georgia"/>
        </w:rPr>
        <w:t xml:space="preserve"> </w:t>
      </w:r>
      <w:r>
        <w:t>ils</w:t>
      </w:r>
      <w:r>
        <w:rPr>
          <w:rFonts w:eastAsia="Georgia"/>
        </w:rPr>
        <w:t xml:space="preserve"> </w:t>
      </w:r>
      <w:r>
        <w:t>revinrent</w:t>
      </w:r>
      <w:r>
        <w:rPr>
          <w:rFonts w:eastAsia="Georgia"/>
        </w:rPr>
        <w:t xml:space="preserve"> </w:t>
      </w:r>
      <w:r>
        <w:t>à</w:t>
      </w:r>
      <w:r>
        <w:rPr>
          <w:rFonts w:eastAsia="Georgia"/>
        </w:rPr>
        <w:t xml:space="preserve"> </w:t>
      </w:r>
      <w:r>
        <w:t>la</w:t>
      </w:r>
      <w:r>
        <w:rPr>
          <w:rFonts w:eastAsia="Georgia"/>
        </w:rPr>
        <w:t xml:space="preserve"> </w:t>
      </w:r>
      <w:r>
        <w:t>maison</w:t>
      </w:r>
      <w:r w:rsidR="004C7F27">
        <w:t xml:space="preserve">, </w:t>
      </w:r>
      <w:r>
        <w:t>le</w:t>
      </w:r>
      <w:r>
        <w:rPr>
          <w:rFonts w:eastAsia="Georgia"/>
        </w:rPr>
        <w:t xml:space="preserve"> </w:t>
      </w:r>
      <w:r>
        <w:t>canard</w:t>
      </w:r>
      <w:r>
        <w:rPr>
          <w:rFonts w:eastAsia="Georgia"/>
        </w:rPr>
        <w:t xml:space="preserve"> </w:t>
      </w:r>
      <w:r>
        <w:t>n</w:t>
      </w:r>
      <w:r w:rsidR="004C7F27">
        <w:rPr>
          <w:rFonts w:eastAsia="Georgia"/>
        </w:rPr>
        <w:t>’</w:t>
      </w:r>
      <w:r>
        <w:t>osa</w:t>
      </w:r>
      <w:r>
        <w:rPr>
          <w:rFonts w:eastAsia="Georgia"/>
        </w:rPr>
        <w:t xml:space="preserve"> </w:t>
      </w:r>
      <w:r>
        <w:t>plus</w:t>
      </w:r>
      <w:r>
        <w:rPr>
          <w:rFonts w:eastAsia="Georgia"/>
        </w:rPr>
        <w:t xml:space="preserve"> </w:t>
      </w:r>
      <w:r>
        <w:t>se</w:t>
      </w:r>
      <w:r>
        <w:rPr>
          <w:rFonts w:eastAsia="Georgia"/>
        </w:rPr>
        <w:t xml:space="preserve"> </w:t>
      </w:r>
      <w:r>
        <w:t>coucher</w:t>
      </w:r>
      <w:r>
        <w:rPr>
          <w:rFonts w:eastAsia="Georgia"/>
        </w:rPr>
        <w:t xml:space="preserve"> </w:t>
      </w:r>
      <w:r>
        <w:t>à</w:t>
      </w:r>
      <w:r>
        <w:rPr>
          <w:rFonts w:eastAsia="Georgia"/>
        </w:rPr>
        <w:t xml:space="preserve"> </w:t>
      </w:r>
      <w:r>
        <w:t>côté</w:t>
      </w:r>
      <w:r>
        <w:rPr>
          <w:rFonts w:eastAsia="Georgia"/>
        </w:rPr>
        <w:t xml:space="preserve"> </w:t>
      </w:r>
      <w:r>
        <w:t>du</w:t>
      </w:r>
      <w:r>
        <w:rPr>
          <w:rFonts w:eastAsia="Georgia"/>
        </w:rPr>
        <w:t xml:space="preserve"> </w:t>
      </w:r>
      <w:r>
        <w:t>chien</w:t>
      </w:r>
      <w:r w:rsidR="004C7F27">
        <w:t>.</w:t>
      </w:r>
    </w:p>
    <w:p w14:paraId="64A611FE" w14:textId="77777777" w:rsidR="004C7F27" w:rsidRDefault="004C163A" w:rsidP="004C163A">
      <w:r>
        <w:t>Le</w:t>
      </w:r>
      <w:r>
        <w:rPr>
          <w:rFonts w:eastAsia="Georgia"/>
        </w:rPr>
        <w:t xml:space="preserve"> </w:t>
      </w:r>
      <w:r>
        <w:t>lendemain</w:t>
      </w:r>
      <w:r w:rsidR="004C7F27">
        <w:t xml:space="preserve">, </w:t>
      </w:r>
      <w:r>
        <w:t>on</w:t>
      </w:r>
      <w:r>
        <w:rPr>
          <w:rFonts w:eastAsia="Georgia"/>
        </w:rPr>
        <w:t xml:space="preserve"> </w:t>
      </w:r>
      <w:r>
        <w:t>emmena</w:t>
      </w:r>
      <w:r>
        <w:rPr>
          <w:rFonts w:eastAsia="Georgia"/>
        </w:rPr>
        <w:t xml:space="preserve"> </w:t>
      </w:r>
      <w:r>
        <w:t>encore</w:t>
      </w:r>
      <w:r>
        <w:rPr>
          <w:rFonts w:eastAsia="Georgia"/>
        </w:rPr>
        <w:t xml:space="preserve"> </w:t>
      </w:r>
      <w:proofErr w:type="spellStart"/>
      <w:r>
        <w:t>Jarro</w:t>
      </w:r>
      <w:proofErr w:type="spellEnd"/>
      <w:r>
        <w:rPr>
          <w:rFonts w:eastAsia="Georgia"/>
        </w:rPr>
        <w:t xml:space="preserve"> </w:t>
      </w:r>
      <w:r>
        <w:t>sur</w:t>
      </w:r>
      <w:r>
        <w:rPr>
          <w:rFonts w:eastAsia="Georgia"/>
        </w:rPr>
        <w:t xml:space="preserve"> </w:t>
      </w:r>
      <w:r>
        <w:t>le</w:t>
      </w:r>
      <w:r>
        <w:rPr>
          <w:rFonts w:eastAsia="Georgia"/>
        </w:rPr>
        <w:t xml:space="preserve"> </w:t>
      </w:r>
      <w:r>
        <w:t>lac</w:t>
      </w:r>
      <w:r w:rsidR="004C7F27">
        <w:t>.</w:t>
      </w:r>
    </w:p>
    <w:p w14:paraId="6424DDCB" w14:textId="67E8AF9D" w:rsidR="004C163A" w:rsidRDefault="004C163A" w:rsidP="004C163A">
      <w:r>
        <w:t>Cette</w:t>
      </w:r>
      <w:r>
        <w:rPr>
          <w:rFonts w:eastAsia="Georgia"/>
        </w:rPr>
        <w:t xml:space="preserve"> </w:t>
      </w:r>
      <w:r>
        <w:t>fois</w:t>
      </w:r>
      <w:r>
        <w:rPr>
          <w:rFonts w:eastAsia="Georgia"/>
        </w:rPr>
        <w:t xml:space="preserve"> </w:t>
      </w:r>
      <w:r>
        <w:t>aussi</w:t>
      </w:r>
      <w:r w:rsidR="004C7F27">
        <w:t xml:space="preserve">, </w:t>
      </w:r>
      <w:r>
        <w:t>il</w:t>
      </w:r>
      <w:r>
        <w:rPr>
          <w:rFonts w:eastAsia="Georgia"/>
        </w:rPr>
        <w:t xml:space="preserve"> </w:t>
      </w:r>
      <w:r>
        <w:t>aperçut</w:t>
      </w:r>
      <w:r>
        <w:rPr>
          <w:rFonts w:eastAsia="Georgia"/>
        </w:rPr>
        <w:t xml:space="preserve"> </w:t>
      </w:r>
      <w:r>
        <w:t>bientôt</w:t>
      </w:r>
      <w:r>
        <w:rPr>
          <w:rFonts w:eastAsia="Georgia"/>
        </w:rPr>
        <w:t xml:space="preserve"> </w:t>
      </w:r>
      <w:r>
        <w:t>quelques</w:t>
      </w:r>
      <w:r>
        <w:rPr>
          <w:rFonts w:eastAsia="Georgia"/>
        </w:rPr>
        <w:t xml:space="preserve"> </w:t>
      </w:r>
      <w:r>
        <w:t>canards</w:t>
      </w:r>
      <w:r w:rsidR="004C7F27">
        <w:t xml:space="preserve">. </w:t>
      </w:r>
      <w:r>
        <w:t>Mais</w:t>
      </w:r>
      <w:r w:rsidR="004C7F27">
        <w:t xml:space="preserve">, </w:t>
      </w:r>
      <w:r>
        <w:t>en</w:t>
      </w:r>
      <w:r>
        <w:rPr>
          <w:rFonts w:eastAsia="Georgia"/>
        </w:rPr>
        <w:t xml:space="preserve"> </w:t>
      </w:r>
      <w:r>
        <w:t>les</w:t>
      </w:r>
      <w:r>
        <w:rPr>
          <w:rFonts w:eastAsia="Georgia"/>
        </w:rPr>
        <w:t xml:space="preserve"> </w:t>
      </w:r>
      <w:r>
        <w:t>voyant</w:t>
      </w:r>
      <w:r>
        <w:rPr>
          <w:rFonts w:eastAsia="Georgia"/>
        </w:rPr>
        <w:t xml:space="preserve"> </w:t>
      </w:r>
      <w:r>
        <w:t>voler</w:t>
      </w:r>
      <w:r>
        <w:rPr>
          <w:rFonts w:eastAsia="Georgia"/>
        </w:rPr>
        <w:t xml:space="preserve"> </w:t>
      </w:r>
      <w:r>
        <w:t>vers</w:t>
      </w:r>
      <w:r>
        <w:rPr>
          <w:rFonts w:eastAsia="Georgia"/>
        </w:rPr>
        <w:t xml:space="preserve"> </w:t>
      </w:r>
      <w:r>
        <w:t>lui</w:t>
      </w:r>
      <w:r w:rsidR="004C7F27">
        <w:t xml:space="preserve">, </w:t>
      </w:r>
      <w:r>
        <w:t>il</w:t>
      </w:r>
      <w:r>
        <w:rPr>
          <w:rFonts w:eastAsia="Georgia"/>
        </w:rPr>
        <w:t xml:space="preserve"> </w:t>
      </w:r>
      <w:r>
        <w:t>leur</w:t>
      </w:r>
      <w:r>
        <w:rPr>
          <w:rFonts w:eastAsia="Georgia"/>
        </w:rPr>
        <w:t xml:space="preserve"> </w:t>
      </w:r>
      <w:r>
        <w:t>cria</w:t>
      </w:r>
      <w:r w:rsidR="004C7F27">
        <w:t> : « </w:t>
      </w:r>
      <w:r>
        <w:t>Allez-vous-en</w:t>
      </w:r>
      <w:r w:rsidR="004C7F27">
        <w:t xml:space="preserve"> ! </w:t>
      </w:r>
      <w:r>
        <w:t>Allez-vous-en</w:t>
      </w:r>
      <w:r w:rsidR="004C7F27">
        <w:t xml:space="preserve"> ! </w:t>
      </w:r>
      <w:r>
        <w:t>Prenez</w:t>
      </w:r>
      <w:r>
        <w:rPr>
          <w:rFonts w:eastAsia="Georgia"/>
        </w:rPr>
        <w:t xml:space="preserve"> </w:t>
      </w:r>
      <w:r>
        <w:t>garde</w:t>
      </w:r>
      <w:r w:rsidR="004C7F27">
        <w:t xml:space="preserve"> ! </w:t>
      </w:r>
      <w:r>
        <w:t>Allez</w:t>
      </w:r>
      <w:r>
        <w:rPr>
          <w:rFonts w:eastAsia="Georgia"/>
        </w:rPr>
        <w:t xml:space="preserve"> </w:t>
      </w:r>
      <w:r>
        <w:t>vers</w:t>
      </w:r>
      <w:r>
        <w:rPr>
          <w:rFonts w:eastAsia="Georgia"/>
        </w:rPr>
        <w:t xml:space="preserve"> </w:t>
      </w:r>
      <w:r>
        <w:t>d</w:t>
      </w:r>
      <w:r w:rsidR="004C7F27">
        <w:rPr>
          <w:rFonts w:eastAsia="Georgia"/>
        </w:rPr>
        <w:t>’</w:t>
      </w:r>
      <w:r>
        <w:t>autres</w:t>
      </w:r>
      <w:r>
        <w:rPr>
          <w:rFonts w:eastAsia="Georgia"/>
        </w:rPr>
        <w:t xml:space="preserve"> </w:t>
      </w:r>
      <w:r>
        <w:t>lieux</w:t>
      </w:r>
      <w:r w:rsidR="004C7F27">
        <w:t xml:space="preserve"> ! </w:t>
      </w:r>
      <w:r>
        <w:t>Un</w:t>
      </w:r>
      <w:r>
        <w:rPr>
          <w:rFonts w:eastAsia="Georgia"/>
        </w:rPr>
        <w:t xml:space="preserve"> </w:t>
      </w:r>
      <w:r>
        <w:t>chasseur</w:t>
      </w:r>
      <w:r>
        <w:rPr>
          <w:rFonts w:eastAsia="Georgia"/>
        </w:rPr>
        <w:t xml:space="preserve"> </w:t>
      </w:r>
      <w:r>
        <w:t>se</w:t>
      </w:r>
      <w:r>
        <w:rPr>
          <w:rFonts w:eastAsia="Georgia"/>
        </w:rPr>
        <w:t xml:space="preserve"> </w:t>
      </w:r>
      <w:r>
        <w:t>cache</w:t>
      </w:r>
      <w:r>
        <w:rPr>
          <w:rFonts w:eastAsia="Georgia"/>
        </w:rPr>
        <w:t xml:space="preserve"> </w:t>
      </w:r>
      <w:r>
        <w:t>derrière</w:t>
      </w:r>
      <w:r>
        <w:rPr>
          <w:rFonts w:eastAsia="Georgia"/>
        </w:rPr>
        <w:t xml:space="preserve"> </w:t>
      </w:r>
      <w:r>
        <w:t>le</w:t>
      </w:r>
      <w:r>
        <w:rPr>
          <w:rFonts w:eastAsia="Georgia"/>
        </w:rPr>
        <w:t xml:space="preserve"> </w:t>
      </w:r>
      <w:r>
        <w:t>tas</w:t>
      </w:r>
      <w:r>
        <w:rPr>
          <w:rFonts w:eastAsia="Georgia"/>
        </w:rPr>
        <w:t xml:space="preserve"> </w:t>
      </w:r>
      <w:r>
        <w:t>de</w:t>
      </w:r>
      <w:r>
        <w:rPr>
          <w:rFonts w:eastAsia="Georgia"/>
        </w:rPr>
        <w:t xml:space="preserve"> </w:t>
      </w:r>
      <w:r>
        <w:t>roseaux</w:t>
      </w:r>
      <w:r w:rsidR="004C7F27">
        <w:t xml:space="preserve">. </w:t>
      </w:r>
      <w:r>
        <w:t>Je</w:t>
      </w:r>
      <w:r>
        <w:rPr>
          <w:rFonts w:eastAsia="Georgia"/>
        </w:rPr>
        <w:t xml:space="preserve"> </w:t>
      </w:r>
      <w:r>
        <w:t>suis</w:t>
      </w:r>
      <w:r>
        <w:rPr>
          <w:rFonts w:eastAsia="Georgia"/>
        </w:rPr>
        <w:t xml:space="preserve"> </w:t>
      </w:r>
      <w:r>
        <w:t>ici</w:t>
      </w:r>
      <w:r>
        <w:rPr>
          <w:rFonts w:eastAsia="Georgia"/>
        </w:rPr>
        <w:t xml:space="preserve"> </w:t>
      </w:r>
      <w:r>
        <w:t>uniquement</w:t>
      </w:r>
      <w:r>
        <w:rPr>
          <w:rFonts w:eastAsia="Georgia"/>
        </w:rPr>
        <w:t xml:space="preserve"> </w:t>
      </w:r>
      <w:r>
        <w:t>pour</w:t>
      </w:r>
      <w:r>
        <w:rPr>
          <w:rFonts w:eastAsia="Georgia"/>
        </w:rPr>
        <w:t xml:space="preserve"> </w:t>
      </w:r>
      <w:r>
        <w:t>servir</w:t>
      </w:r>
      <w:r>
        <w:rPr>
          <w:rFonts w:eastAsia="Georgia"/>
        </w:rPr>
        <w:t xml:space="preserve"> </w:t>
      </w:r>
      <w:r>
        <w:t>d</w:t>
      </w:r>
      <w:r w:rsidR="004C7F27">
        <w:rPr>
          <w:rFonts w:eastAsia="Georgia"/>
        </w:rPr>
        <w:t>’</w:t>
      </w:r>
      <w:r>
        <w:t>appât</w:t>
      </w:r>
      <w:r w:rsidR="004C7F27">
        <w:t> ! »</w:t>
      </w:r>
    </w:p>
    <w:p w14:paraId="5FDFAFCB" w14:textId="77777777" w:rsidR="004C7F27" w:rsidRDefault="004C163A" w:rsidP="004C163A">
      <w:r>
        <w:t>Et</w:t>
      </w:r>
      <w:r>
        <w:rPr>
          <w:rFonts w:eastAsia="Georgia"/>
        </w:rPr>
        <w:t xml:space="preserve"> </w:t>
      </w:r>
      <w:proofErr w:type="spellStart"/>
      <w:r>
        <w:t>Jarro</w:t>
      </w:r>
      <w:proofErr w:type="spellEnd"/>
      <w:r>
        <w:rPr>
          <w:rFonts w:eastAsia="Georgia"/>
        </w:rPr>
        <w:t xml:space="preserve"> </w:t>
      </w:r>
      <w:r>
        <w:t>parvint</w:t>
      </w:r>
      <w:r>
        <w:rPr>
          <w:rFonts w:eastAsia="Georgia"/>
        </w:rPr>
        <w:t xml:space="preserve"> </w:t>
      </w:r>
      <w:r>
        <w:t>en</w:t>
      </w:r>
      <w:r>
        <w:rPr>
          <w:rFonts w:eastAsia="Georgia"/>
        </w:rPr>
        <w:t xml:space="preserve"> </w:t>
      </w:r>
      <w:r>
        <w:t>effet</w:t>
      </w:r>
      <w:r>
        <w:rPr>
          <w:rFonts w:eastAsia="Georgia"/>
        </w:rPr>
        <w:t xml:space="preserve"> </w:t>
      </w:r>
      <w:r>
        <w:t>à</w:t>
      </w:r>
      <w:r>
        <w:rPr>
          <w:rFonts w:eastAsia="Georgia"/>
        </w:rPr>
        <w:t xml:space="preserve"> </w:t>
      </w:r>
      <w:r>
        <w:t>empêcher</w:t>
      </w:r>
      <w:r>
        <w:rPr>
          <w:rFonts w:eastAsia="Georgia"/>
        </w:rPr>
        <w:t xml:space="preserve"> </w:t>
      </w:r>
      <w:r>
        <w:t>les</w:t>
      </w:r>
      <w:r>
        <w:rPr>
          <w:rFonts w:eastAsia="Georgia"/>
        </w:rPr>
        <w:t xml:space="preserve"> </w:t>
      </w:r>
      <w:r>
        <w:t>canards</w:t>
      </w:r>
      <w:r>
        <w:rPr>
          <w:rFonts w:eastAsia="Georgia"/>
        </w:rPr>
        <w:t xml:space="preserve"> </w:t>
      </w:r>
      <w:r>
        <w:t>d</w:t>
      </w:r>
      <w:r w:rsidR="004C7F27">
        <w:rPr>
          <w:rFonts w:eastAsia="Georgia"/>
        </w:rPr>
        <w:t>’</w:t>
      </w:r>
      <w:r>
        <w:t>arriver</w:t>
      </w:r>
      <w:r>
        <w:rPr>
          <w:rFonts w:eastAsia="Georgia"/>
        </w:rPr>
        <w:t xml:space="preserve"> </w:t>
      </w:r>
      <w:r>
        <w:t>à</w:t>
      </w:r>
      <w:r>
        <w:rPr>
          <w:rFonts w:eastAsia="Georgia"/>
        </w:rPr>
        <w:t xml:space="preserve"> </w:t>
      </w:r>
      <w:r>
        <w:t>portée</w:t>
      </w:r>
      <w:r>
        <w:rPr>
          <w:rFonts w:eastAsia="Georgia"/>
        </w:rPr>
        <w:t xml:space="preserve"> </w:t>
      </w:r>
      <w:r>
        <w:t>de</w:t>
      </w:r>
      <w:r>
        <w:rPr>
          <w:rFonts w:eastAsia="Georgia"/>
        </w:rPr>
        <w:t xml:space="preserve"> </w:t>
      </w:r>
      <w:r>
        <w:t>fusil</w:t>
      </w:r>
      <w:r w:rsidR="004C7F27">
        <w:t xml:space="preserve">. </w:t>
      </w:r>
      <w:r>
        <w:t>Il</w:t>
      </w:r>
      <w:r>
        <w:rPr>
          <w:rFonts w:eastAsia="Georgia"/>
        </w:rPr>
        <w:t xml:space="preserve"> </w:t>
      </w:r>
      <w:r>
        <w:t>eut</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déguster</w:t>
      </w:r>
      <w:r>
        <w:rPr>
          <w:rFonts w:eastAsia="Georgia"/>
        </w:rPr>
        <w:t xml:space="preserve"> </w:t>
      </w:r>
      <w:r>
        <w:t>un</w:t>
      </w:r>
      <w:r>
        <w:rPr>
          <w:rFonts w:eastAsia="Georgia"/>
        </w:rPr>
        <w:t xml:space="preserve"> </w:t>
      </w:r>
      <w:r>
        <w:t>brin</w:t>
      </w:r>
      <w:r>
        <w:rPr>
          <w:rFonts w:eastAsia="Georgia"/>
        </w:rPr>
        <w:t xml:space="preserve"> </w:t>
      </w:r>
      <w:r>
        <w:t>d</w:t>
      </w:r>
      <w:r w:rsidR="004C7F27">
        <w:rPr>
          <w:rFonts w:eastAsia="Georgia"/>
        </w:rPr>
        <w:t>’</w:t>
      </w:r>
      <w:r>
        <w:t>herbe</w:t>
      </w:r>
      <w:r>
        <w:rPr>
          <w:rFonts w:eastAsia="Georgia"/>
        </w:rPr>
        <w:t xml:space="preserve"> </w:t>
      </w:r>
      <w:r>
        <w:t>tant</w:t>
      </w:r>
      <w:r>
        <w:rPr>
          <w:rFonts w:eastAsia="Georgia"/>
        </w:rPr>
        <w:t xml:space="preserve"> </w:t>
      </w:r>
      <w:r>
        <w:t>il</w:t>
      </w:r>
      <w:r>
        <w:rPr>
          <w:rFonts w:eastAsia="Georgia"/>
        </w:rPr>
        <w:t xml:space="preserve"> </w:t>
      </w:r>
      <w:r>
        <w:t>fut</w:t>
      </w:r>
      <w:r>
        <w:rPr>
          <w:rFonts w:eastAsia="Georgia"/>
        </w:rPr>
        <w:t xml:space="preserve"> </w:t>
      </w:r>
      <w:r>
        <w:t>occupé</w:t>
      </w:r>
      <w:r>
        <w:rPr>
          <w:rFonts w:eastAsia="Georgia"/>
        </w:rPr>
        <w:t xml:space="preserve"> </w:t>
      </w:r>
      <w:r>
        <w:t>à</w:t>
      </w:r>
      <w:r>
        <w:rPr>
          <w:rFonts w:eastAsia="Georgia"/>
        </w:rPr>
        <w:t xml:space="preserve"> </w:t>
      </w:r>
      <w:r>
        <w:t>surveiller</w:t>
      </w:r>
      <w:r>
        <w:rPr>
          <w:rFonts w:eastAsia="Georgia"/>
        </w:rPr>
        <w:t xml:space="preserve"> </w:t>
      </w:r>
      <w:r>
        <w:t>les</w:t>
      </w:r>
      <w:r>
        <w:rPr>
          <w:rFonts w:eastAsia="Georgia"/>
        </w:rPr>
        <w:t xml:space="preserve"> </w:t>
      </w:r>
      <w:r>
        <w:t>alentours</w:t>
      </w:r>
      <w:r w:rsidR="004C7F27">
        <w:t xml:space="preserve">. </w:t>
      </w:r>
      <w:r>
        <w:t>Il</w:t>
      </w:r>
      <w:r>
        <w:rPr>
          <w:rFonts w:eastAsia="Georgia"/>
        </w:rPr>
        <w:t xml:space="preserve"> </w:t>
      </w:r>
      <w:r>
        <w:t>lançait</w:t>
      </w:r>
      <w:r>
        <w:rPr>
          <w:rFonts w:eastAsia="Georgia"/>
        </w:rPr>
        <w:t xml:space="preserve"> </w:t>
      </w:r>
      <w:r>
        <w:t>un</w:t>
      </w:r>
      <w:r>
        <w:rPr>
          <w:rFonts w:eastAsia="Georgia"/>
        </w:rPr>
        <w:t xml:space="preserve"> </w:t>
      </w:r>
      <w:r>
        <w:t>cri</w:t>
      </w:r>
      <w:r>
        <w:rPr>
          <w:rFonts w:eastAsia="Georgia"/>
        </w:rPr>
        <w:t xml:space="preserve"> </w:t>
      </w:r>
      <w:r>
        <w:t>d</w:t>
      </w:r>
      <w:r w:rsidR="004C7F27">
        <w:rPr>
          <w:rFonts w:eastAsia="Georgia"/>
        </w:rPr>
        <w:t>’</w:t>
      </w:r>
      <w:r>
        <w:t>alarme</w:t>
      </w:r>
      <w:r>
        <w:rPr>
          <w:rFonts w:eastAsia="Georgia"/>
        </w:rPr>
        <w:t xml:space="preserve"> </w:t>
      </w:r>
      <w:r>
        <w:t>dès</w:t>
      </w:r>
      <w:r>
        <w:rPr>
          <w:rFonts w:eastAsia="Georgia"/>
        </w:rPr>
        <w:t xml:space="preserve"> </w:t>
      </w:r>
      <w:r>
        <w:t>qu</w:t>
      </w:r>
      <w:r w:rsidR="004C7F27">
        <w:rPr>
          <w:rFonts w:eastAsia="Georgia"/>
        </w:rPr>
        <w:t>’</w:t>
      </w:r>
      <w:r>
        <w:t>un</w:t>
      </w:r>
      <w:r>
        <w:rPr>
          <w:rFonts w:eastAsia="Georgia"/>
        </w:rPr>
        <w:t xml:space="preserve"> </w:t>
      </w:r>
      <w:r>
        <w:t>oiseau</w:t>
      </w:r>
      <w:r>
        <w:rPr>
          <w:rFonts w:eastAsia="Georgia"/>
        </w:rPr>
        <w:t xml:space="preserve"> </w:t>
      </w:r>
      <w:r>
        <w:t>s</w:t>
      </w:r>
      <w:r w:rsidR="004C7F27">
        <w:rPr>
          <w:rFonts w:eastAsia="Georgia"/>
        </w:rPr>
        <w:t>’</w:t>
      </w:r>
      <w:r>
        <w:t>approchait</w:t>
      </w:r>
      <w:r w:rsidR="004C7F27">
        <w:t xml:space="preserve">. </w:t>
      </w:r>
      <w:r>
        <w:t>Il</w:t>
      </w:r>
      <w:r>
        <w:rPr>
          <w:rFonts w:eastAsia="Georgia"/>
        </w:rPr>
        <w:t xml:space="preserve"> </w:t>
      </w:r>
      <w:r>
        <w:t>avertissait</w:t>
      </w:r>
      <w:r>
        <w:rPr>
          <w:rFonts w:eastAsia="Georgia"/>
        </w:rPr>
        <w:t xml:space="preserve"> </w:t>
      </w:r>
      <w:r>
        <w:t>même</w:t>
      </w:r>
      <w:r>
        <w:rPr>
          <w:rFonts w:eastAsia="Georgia"/>
        </w:rPr>
        <w:t xml:space="preserve"> </w:t>
      </w:r>
      <w:r>
        <w:t>les</w:t>
      </w:r>
      <w:r>
        <w:rPr>
          <w:rFonts w:eastAsia="Georgia"/>
        </w:rPr>
        <w:t xml:space="preserve"> </w:t>
      </w:r>
      <w:r>
        <w:t>grèbes</w:t>
      </w:r>
      <w:r>
        <w:rPr>
          <w:rFonts w:eastAsia="Georgia"/>
        </w:rPr>
        <w:t xml:space="preserve"> </w:t>
      </w:r>
      <w:r>
        <w:t>du</w:t>
      </w:r>
      <w:r>
        <w:rPr>
          <w:rFonts w:eastAsia="Georgia"/>
        </w:rPr>
        <w:t xml:space="preserve"> </w:t>
      </w:r>
      <w:r>
        <w:t>danger</w:t>
      </w:r>
      <w:r>
        <w:rPr>
          <w:rFonts w:eastAsia="Georgia"/>
        </w:rPr>
        <w:t xml:space="preserve"> </w:t>
      </w:r>
      <w:r>
        <w:t>menaçant</w:t>
      </w:r>
      <w:r w:rsidR="004C7F27">
        <w:t xml:space="preserve">, </w:t>
      </w:r>
      <w:r>
        <w:t>bien</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les</w:t>
      </w:r>
      <w:r>
        <w:rPr>
          <w:rFonts w:eastAsia="Georgia"/>
        </w:rPr>
        <w:t xml:space="preserve"> </w:t>
      </w:r>
      <w:r>
        <w:t>grèbes</w:t>
      </w:r>
      <w:r>
        <w:rPr>
          <w:rFonts w:eastAsia="Georgia"/>
        </w:rPr>
        <w:t xml:space="preserve"> </w:t>
      </w:r>
      <w:r>
        <w:t>en</w:t>
      </w:r>
      <w:r>
        <w:rPr>
          <w:rFonts w:eastAsia="Georgia"/>
        </w:rPr>
        <w:t xml:space="preserve"> </w:t>
      </w:r>
      <w:r>
        <w:t>ho</w:t>
      </w:r>
      <w:r>
        <w:t>r</w:t>
      </w:r>
      <w:r>
        <w:t>reur</w:t>
      </w:r>
      <w:r w:rsidR="004C7F27">
        <w:t xml:space="preserve">, </w:t>
      </w:r>
      <w:r>
        <w:t>parce</w:t>
      </w:r>
      <w:r>
        <w:rPr>
          <w:rFonts w:eastAsia="Georgia"/>
        </w:rPr>
        <w:t xml:space="preserve"> </w:t>
      </w:r>
      <w:r>
        <w:t>qu</w:t>
      </w:r>
      <w:r w:rsidR="004C7F27">
        <w:rPr>
          <w:rFonts w:eastAsia="Georgia"/>
        </w:rPr>
        <w:t>’</w:t>
      </w:r>
      <w:r>
        <w:t>elles</w:t>
      </w:r>
      <w:r>
        <w:rPr>
          <w:rFonts w:eastAsia="Georgia"/>
        </w:rPr>
        <w:t xml:space="preserve"> </w:t>
      </w:r>
      <w:r>
        <w:t>expulsent</w:t>
      </w:r>
      <w:r>
        <w:rPr>
          <w:rFonts w:eastAsia="Georgia"/>
        </w:rPr>
        <w:t xml:space="preserve"> </w:t>
      </w:r>
      <w:r>
        <w:t>les</w:t>
      </w:r>
      <w:r>
        <w:rPr>
          <w:rFonts w:eastAsia="Georgia"/>
        </w:rPr>
        <w:t xml:space="preserve"> </w:t>
      </w:r>
      <w:r>
        <w:t>canards</w:t>
      </w:r>
      <w:r>
        <w:rPr>
          <w:rFonts w:eastAsia="Georgia"/>
        </w:rPr>
        <w:t xml:space="preserve"> </w:t>
      </w:r>
      <w:r>
        <w:t>hors</w:t>
      </w:r>
      <w:r>
        <w:rPr>
          <w:rFonts w:eastAsia="Georgia"/>
        </w:rPr>
        <w:t xml:space="preserve"> </w:t>
      </w:r>
      <w:r>
        <w:t>de</w:t>
      </w:r>
      <w:r>
        <w:rPr>
          <w:rFonts w:eastAsia="Georgia"/>
        </w:rPr>
        <w:t xml:space="preserve"> </w:t>
      </w:r>
      <w:r>
        <w:t>leurs</w:t>
      </w:r>
      <w:r>
        <w:rPr>
          <w:rFonts w:eastAsia="Georgia"/>
        </w:rPr>
        <w:t xml:space="preserve"> </w:t>
      </w:r>
      <w:r>
        <w:t>mei</w:t>
      </w:r>
      <w:r>
        <w:t>l</w:t>
      </w:r>
      <w:r>
        <w:t>leurs</w:t>
      </w:r>
      <w:r>
        <w:rPr>
          <w:rFonts w:eastAsia="Georgia"/>
        </w:rPr>
        <w:t xml:space="preserve"> </w:t>
      </w:r>
      <w:r>
        <w:t>abris</w:t>
      </w:r>
      <w:r w:rsidR="004C7F27">
        <w:t xml:space="preserve">. </w:t>
      </w:r>
      <w:r>
        <w:t>Mais</w:t>
      </w:r>
      <w:r>
        <w:rPr>
          <w:rFonts w:eastAsia="Georgia"/>
        </w:rPr>
        <w:t xml:space="preserve"> </w:t>
      </w:r>
      <w:proofErr w:type="spellStart"/>
      <w:r>
        <w:t>Jarro</w:t>
      </w:r>
      <w:proofErr w:type="spellEnd"/>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être</w:t>
      </w:r>
      <w:r>
        <w:rPr>
          <w:rFonts w:eastAsia="Georgia"/>
        </w:rPr>
        <w:t xml:space="preserve"> </w:t>
      </w:r>
      <w:r>
        <w:t>cause</w:t>
      </w:r>
      <w:r>
        <w:rPr>
          <w:rFonts w:eastAsia="Georgia"/>
        </w:rPr>
        <w:t xml:space="preserve"> </w:t>
      </w:r>
      <w:r>
        <w:t>de</w:t>
      </w:r>
      <w:r>
        <w:rPr>
          <w:rFonts w:eastAsia="Georgia"/>
        </w:rPr>
        <w:t xml:space="preserve"> </w:t>
      </w:r>
      <w:r>
        <w:t>la</w:t>
      </w:r>
      <w:r>
        <w:rPr>
          <w:rFonts w:eastAsia="Georgia"/>
        </w:rPr>
        <w:t xml:space="preserve"> </w:t>
      </w:r>
      <w:r>
        <w:t>mort</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oiseau</w:t>
      </w:r>
      <w:r w:rsidR="004C7F27">
        <w:t xml:space="preserve">. </w:t>
      </w:r>
      <w:r>
        <w:t>Grâce</w:t>
      </w:r>
      <w:r>
        <w:rPr>
          <w:rFonts w:eastAsia="Georgia"/>
        </w:rPr>
        <w:t xml:space="preserve"> </w:t>
      </w:r>
      <w:r>
        <w:t>à</w:t>
      </w:r>
      <w:r>
        <w:rPr>
          <w:rFonts w:eastAsia="Georgia"/>
        </w:rPr>
        <w:t xml:space="preserve"> </w:t>
      </w:r>
      <w:r>
        <w:t>la</w:t>
      </w:r>
      <w:r>
        <w:rPr>
          <w:rFonts w:eastAsia="Georgia"/>
        </w:rPr>
        <w:t xml:space="preserve"> </w:t>
      </w:r>
      <w:r>
        <w:t>vigilance</w:t>
      </w:r>
      <w:r>
        <w:rPr>
          <w:rFonts w:eastAsia="Georgia"/>
        </w:rPr>
        <w:t xml:space="preserve"> </w:t>
      </w:r>
      <w:r>
        <w:t>de</w:t>
      </w:r>
      <w:r>
        <w:rPr>
          <w:rFonts w:eastAsia="Georgia"/>
        </w:rPr>
        <w:t xml:space="preserve"> </w:t>
      </w:r>
      <w:proofErr w:type="spellStart"/>
      <w:r>
        <w:t>Jarro</w:t>
      </w:r>
      <w:proofErr w:type="spellEnd"/>
      <w:r w:rsidR="004C7F27">
        <w:t xml:space="preserve">, </w:t>
      </w:r>
      <w:r>
        <w:t>le</w:t>
      </w:r>
      <w:r>
        <w:rPr>
          <w:rFonts w:eastAsia="Georgia"/>
        </w:rPr>
        <w:t xml:space="preserve"> </w:t>
      </w:r>
      <w:r>
        <w:t>valet</w:t>
      </w:r>
      <w:r>
        <w:rPr>
          <w:rFonts w:eastAsia="Georgia"/>
        </w:rPr>
        <w:t xml:space="preserve"> </w:t>
      </w:r>
      <w:r>
        <w:t>entra</w:t>
      </w:r>
      <w:r>
        <w:rPr>
          <w:rFonts w:eastAsia="Georgia"/>
        </w:rPr>
        <w:t xml:space="preserve"> </w:t>
      </w:r>
      <w:r>
        <w:t>à</w:t>
      </w:r>
      <w:r>
        <w:rPr>
          <w:rFonts w:eastAsia="Georgia"/>
        </w:rPr>
        <w:t xml:space="preserve"> </w:t>
      </w:r>
      <w:r>
        <w:t>la</w:t>
      </w:r>
      <w:r>
        <w:rPr>
          <w:rFonts w:eastAsia="Georgia"/>
        </w:rPr>
        <w:t xml:space="preserve"> </w:t>
      </w:r>
      <w:r>
        <w:t>ferme</w:t>
      </w:r>
      <w:r>
        <w:rPr>
          <w:rFonts w:eastAsia="Georgia"/>
        </w:rPr>
        <w:t xml:space="preserve"> </w:t>
      </w:r>
      <w:r>
        <w:t>sans</w:t>
      </w:r>
      <w:r>
        <w:rPr>
          <w:rFonts w:eastAsia="Georgia"/>
        </w:rPr>
        <w:t xml:space="preserve"> </w:t>
      </w:r>
      <w:r>
        <w:t>avoir</w:t>
      </w:r>
      <w:r>
        <w:rPr>
          <w:rFonts w:eastAsia="Georgia"/>
        </w:rPr>
        <w:t xml:space="preserve"> </w:t>
      </w:r>
      <w:r>
        <w:t>tiré</w:t>
      </w:r>
      <w:r>
        <w:rPr>
          <w:rFonts w:eastAsia="Georgia"/>
        </w:rPr>
        <w:t xml:space="preserve"> </w:t>
      </w:r>
      <w:r>
        <w:t>un</w:t>
      </w:r>
      <w:r>
        <w:rPr>
          <w:rFonts w:eastAsia="Georgia"/>
        </w:rPr>
        <w:t xml:space="preserve"> </w:t>
      </w:r>
      <w:r>
        <w:t>seul</w:t>
      </w:r>
      <w:r>
        <w:rPr>
          <w:rFonts w:eastAsia="Georgia"/>
        </w:rPr>
        <w:t xml:space="preserve"> </w:t>
      </w:r>
      <w:r>
        <w:t>coup</w:t>
      </w:r>
      <w:r>
        <w:rPr>
          <w:rFonts w:eastAsia="Georgia"/>
        </w:rPr>
        <w:t xml:space="preserve"> </w:t>
      </w:r>
      <w:r>
        <w:t>de</w:t>
      </w:r>
      <w:r>
        <w:rPr>
          <w:rFonts w:eastAsia="Georgia"/>
        </w:rPr>
        <w:t xml:space="preserve"> </w:t>
      </w:r>
      <w:r>
        <w:t>fusil</w:t>
      </w:r>
      <w:r w:rsidR="004C7F27">
        <w:t xml:space="preserve">. </w:t>
      </w:r>
      <w:r>
        <w:t>Ce</w:t>
      </w:r>
      <w:r>
        <w:rPr>
          <w:rFonts w:eastAsia="Georgia"/>
        </w:rPr>
        <w:t xml:space="preserve"> </w:t>
      </w:r>
      <w:r>
        <w:t>qui</w:t>
      </w:r>
      <w:r>
        <w:rPr>
          <w:rFonts w:eastAsia="Georgia"/>
        </w:rPr>
        <w:t xml:space="preserve"> </w:t>
      </w:r>
      <w:r>
        <w:t>n</w:t>
      </w:r>
      <w:r w:rsidR="004C7F27">
        <w:rPr>
          <w:rFonts w:eastAsia="Georgia"/>
        </w:rPr>
        <w:t>’</w:t>
      </w:r>
      <w:r>
        <w:t>empêcha</w:t>
      </w:r>
      <w:r>
        <w:rPr>
          <w:rFonts w:eastAsia="Georgia"/>
        </w:rPr>
        <w:t xml:space="preserve"> </w:t>
      </w:r>
      <w:r>
        <w:t>pas</w:t>
      </w:r>
      <w:r>
        <w:rPr>
          <w:rFonts w:eastAsia="Georgia"/>
        </w:rPr>
        <w:t xml:space="preserve"> </w:t>
      </w:r>
      <w:r>
        <w:t>César</w:t>
      </w:r>
      <w:r>
        <w:rPr>
          <w:rFonts w:eastAsia="Georgia"/>
        </w:rPr>
        <w:t xml:space="preserve"> </w:t>
      </w:r>
      <w:r>
        <w:t>d</w:t>
      </w:r>
      <w:r w:rsidR="004C7F27">
        <w:rPr>
          <w:rFonts w:eastAsia="Georgia"/>
        </w:rPr>
        <w:t>’</w:t>
      </w:r>
      <w:r>
        <w:t>avoir</w:t>
      </w:r>
      <w:r>
        <w:rPr>
          <w:rFonts w:eastAsia="Georgia"/>
        </w:rPr>
        <w:t xml:space="preserve"> </w:t>
      </w:r>
      <w:r>
        <w:t>l</w:t>
      </w:r>
      <w:r w:rsidR="004C7F27">
        <w:rPr>
          <w:rFonts w:eastAsia="Georgia"/>
        </w:rPr>
        <w:t>’</w:t>
      </w:r>
      <w:r>
        <w:t>air</w:t>
      </w:r>
      <w:r>
        <w:rPr>
          <w:rFonts w:eastAsia="Georgia"/>
        </w:rPr>
        <w:t xml:space="preserve"> </w:t>
      </w:r>
      <w:r>
        <w:t>moins</w:t>
      </w:r>
      <w:r>
        <w:rPr>
          <w:rFonts w:eastAsia="Georgia"/>
        </w:rPr>
        <w:t xml:space="preserve"> </w:t>
      </w:r>
      <w:r>
        <w:t>mécontent</w:t>
      </w:r>
      <w:r>
        <w:rPr>
          <w:rFonts w:eastAsia="Georgia"/>
        </w:rPr>
        <w:t xml:space="preserve"> </w:t>
      </w:r>
      <w:r>
        <w:t>que</w:t>
      </w:r>
      <w:r>
        <w:rPr>
          <w:rFonts w:eastAsia="Georgia"/>
        </w:rPr>
        <w:t xml:space="preserve"> </w:t>
      </w:r>
      <w:r>
        <w:t>la</w:t>
      </w:r>
      <w:r>
        <w:rPr>
          <w:rFonts w:eastAsia="Georgia"/>
        </w:rPr>
        <w:t xml:space="preserve"> </w:t>
      </w:r>
      <w:r>
        <w:t>veille</w:t>
      </w:r>
      <w:r w:rsidR="004C7F27">
        <w:t xml:space="preserve">. </w:t>
      </w:r>
      <w:r>
        <w:t>Et</w:t>
      </w:r>
      <w:r w:rsidR="004C7F27">
        <w:t xml:space="preserve">, </w:t>
      </w:r>
      <w:r>
        <w:t>quand</w:t>
      </w:r>
      <w:r>
        <w:rPr>
          <w:rFonts w:eastAsia="Georgia"/>
        </w:rPr>
        <w:t xml:space="preserve"> </w:t>
      </w:r>
      <w:r>
        <w:t>vint</w:t>
      </w:r>
      <w:r>
        <w:rPr>
          <w:rFonts w:eastAsia="Georgia"/>
        </w:rPr>
        <w:t xml:space="preserve"> </w:t>
      </w:r>
      <w:r>
        <w:t>le</w:t>
      </w:r>
      <w:r>
        <w:rPr>
          <w:rFonts w:eastAsia="Georgia"/>
        </w:rPr>
        <w:t xml:space="preserve"> </w:t>
      </w:r>
      <w:r>
        <w:t>soir</w:t>
      </w:r>
      <w:r w:rsidR="004C7F27">
        <w:t xml:space="preserve">, </w:t>
      </w:r>
      <w:r>
        <w:t>il</w:t>
      </w:r>
      <w:r>
        <w:rPr>
          <w:rFonts w:eastAsia="Georgia"/>
        </w:rPr>
        <w:t xml:space="preserve"> </w:t>
      </w:r>
      <w:r>
        <w:t>prit</w:t>
      </w:r>
      <w:r>
        <w:rPr>
          <w:rFonts w:eastAsia="Georgia"/>
        </w:rPr>
        <w:t xml:space="preserve"> </w:t>
      </w:r>
      <w:proofErr w:type="spellStart"/>
      <w:r>
        <w:t>Jarro</w:t>
      </w:r>
      <w:proofErr w:type="spellEnd"/>
      <w:r>
        <w:rPr>
          <w:rFonts w:eastAsia="Georgia"/>
        </w:rPr>
        <w:t xml:space="preserve"> </w:t>
      </w:r>
      <w:r>
        <w:t>dans</w:t>
      </w:r>
      <w:r>
        <w:rPr>
          <w:rFonts w:eastAsia="Georgia"/>
        </w:rPr>
        <w:t xml:space="preserve"> </w:t>
      </w:r>
      <w:r>
        <w:t>sa</w:t>
      </w:r>
      <w:r>
        <w:rPr>
          <w:rFonts w:eastAsia="Georgia"/>
        </w:rPr>
        <w:t xml:space="preserve"> </w:t>
      </w:r>
      <w:r>
        <w:t>gueule</w:t>
      </w:r>
      <w:r w:rsidR="004C7F27">
        <w:t xml:space="preserve">, </w:t>
      </w:r>
      <w:r>
        <w:t>l</w:t>
      </w:r>
      <w:r w:rsidR="004C7F27">
        <w:rPr>
          <w:rFonts w:eastAsia="Georgia"/>
        </w:rPr>
        <w:t>’</w:t>
      </w:r>
      <w:r>
        <w:t>emporta</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cheminée</w:t>
      </w:r>
      <w:r>
        <w:rPr>
          <w:rFonts w:eastAsia="Georgia"/>
        </w:rPr>
        <w:t xml:space="preserve"> </w:t>
      </w:r>
      <w:r>
        <w:t>et</w:t>
      </w:r>
      <w:r>
        <w:rPr>
          <w:rFonts w:eastAsia="Georgia"/>
        </w:rPr>
        <w:t xml:space="preserve"> </w:t>
      </w:r>
      <w:r>
        <w:t>le</w:t>
      </w:r>
      <w:r>
        <w:rPr>
          <w:rFonts w:eastAsia="Georgia"/>
        </w:rPr>
        <w:t xml:space="preserve"> </w:t>
      </w:r>
      <w:r>
        <w:t>fit</w:t>
      </w:r>
      <w:r>
        <w:rPr>
          <w:rFonts w:eastAsia="Georgia"/>
        </w:rPr>
        <w:t xml:space="preserve"> </w:t>
      </w:r>
      <w:r>
        <w:t>dormir</w:t>
      </w:r>
      <w:r>
        <w:rPr>
          <w:rFonts w:eastAsia="Georgia"/>
        </w:rPr>
        <w:t xml:space="preserve"> </w:t>
      </w:r>
      <w:r>
        <w:t>entre</w:t>
      </w:r>
      <w:r>
        <w:rPr>
          <w:rFonts w:eastAsia="Georgia"/>
        </w:rPr>
        <w:t xml:space="preserve"> </w:t>
      </w:r>
      <w:r>
        <w:t>ses</w:t>
      </w:r>
      <w:r>
        <w:rPr>
          <w:rFonts w:eastAsia="Georgia"/>
        </w:rPr>
        <w:t xml:space="preserve"> </w:t>
      </w:r>
      <w:r>
        <w:t>pattes</w:t>
      </w:r>
      <w:r>
        <w:rPr>
          <w:rFonts w:eastAsia="Georgia"/>
        </w:rPr>
        <w:t xml:space="preserve"> </w:t>
      </w:r>
      <w:r>
        <w:t>de</w:t>
      </w:r>
      <w:r>
        <w:rPr>
          <w:rFonts w:eastAsia="Georgia"/>
        </w:rPr>
        <w:t xml:space="preserve"> </w:t>
      </w:r>
      <w:r>
        <w:t>devant</w:t>
      </w:r>
      <w:r w:rsidR="004C7F27">
        <w:t>.</w:t>
      </w:r>
    </w:p>
    <w:p w14:paraId="6581BAE8" w14:textId="77777777" w:rsidR="004C7F27" w:rsidRDefault="004C163A" w:rsidP="004C163A">
      <w:r>
        <w:t>Mais</w:t>
      </w:r>
      <w:r>
        <w:rPr>
          <w:rFonts w:eastAsia="Georgia"/>
        </w:rPr>
        <w:t xml:space="preserve"> </w:t>
      </w:r>
      <w:proofErr w:type="spellStart"/>
      <w:r>
        <w:t>Jarro</w:t>
      </w:r>
      <w:proofErr w:type="spellEnd"/>
      <w:r>
        <w:rPr>
          <w:rFonts w:eastAsia="Georgia"/>
        </w:rPr>
        <w:t xml:space="preserve"> </w:t>
      </w:r>
      <w:r>
        <w:t>ne</w:t>
      </w:r>
      <w:r>
        <w:rPr>
          <w:rFonts w:eastAsia="Georgia"/>
        </w:rPr>
        <w:t xml:space="preserve"> </w:t>
      </w:r>
      <w:r>
        <w:t>se</w:t>
      </w:r>
      <w:r>
        <w:rPr>
          <w:rFonts w:eastAsia="Georgia"/>
        </w:rPr>
        <w:t xml:space="preserve"> </w:t>
      </w:r>
      <w:r>
        <w:t>plaisait</w:t>
      </w:r>
      <w:r>
        <w:rPr>
          <w:rFonts w:eastAsia="Georgia"/>
        </w:rPr>
        <w:t xml:space="preserve"> </w:t>
      </w:r>
      <w:r>
        <w:t>plus</w:t>
      </w:r>
      <w:r>
        <w:rPr>
          <w:rFonts w:eastAsia="Georgia"/>
        </w:rPr>
        <w:t xml:space="preserve"> </w:t>
      </w:r>
      <w:r>
        <w:t>à</w:t>
      </w:r>
      <w:r>
        <w:rPr>
          <w:rFonts w:eastAsia="Georgia"/>
        </w:rPr>
        <w:t xml:space="preserve"> </w:t>
      </w:r>
      <w:r>
        <w:t>la</w:t>
      </w:r>
      <w:r>
        <w:rPr>
          <w:rFonts w:eastAsia="Georgia"/>
        </w:rPr>
        <w:t xml:space="preserve"> </w:t>
      </w:r>
      <w:r>
        <w:t>ferme</w:t>
      </w:r>
      <w:r w:rsidR="004C7F27">
        <w:t xml:space="preserve">. </w:t>
      </w:r>
      <w:r>
        <w:t>Il</w:t>
      </w:r>
      <w:r>
        <w:rPr>
          <w:rFonts w:eastAsia="Georgia"/>
        </w:rPr>
        <w:t xml:space="preserve"> </w:t>
      </w:r>
      <w:r>
        <w:t>était</w:t>
      </w:r>
      <w:r>
        <w:rPr>
          <w:rFonts w:eastAsia="Georgia"/>
        </w:rPr>
        <w:t xml:space="preserve"> </w:t>
      </w:r>
      <w:r>
        <w:t>au</w:t>
      </w:r>
      <w:r>
        <w:rPr>
          <w:rFonts w:eastAsia="Georgia"/>
        </w:rPr>
        <w:t xml:space="preserve"> </w:t>
      </w:r>
      <w:r>
        <w:t>co</w:t>
      </w:r>
      <w:r>
        <w:t>n</w:t>
      </w:r>
      <w:r>
        <w:t>traire</w:t>
      </w:r>
      <w:r>
        <w:rPr>
          <w:rFonts w:eastAsia="Georgia"/>
        </w:rPr>
        <w:t xml:space="preserve"> </w:t>
      </w:r>
      <w:r>
        <w:t>profondément</w:t>
      </w:r>
      <w:r>
        <w:rPr>
          <w:rFonts w:eastAsia="Georgia"/>
        </w:rPr>
        <w:t xml:space="preserve"> </w:t>
      </w:r>
      <w:r>
        <w:t>malheureux</w:t>
      </w:r>
      <w:r w:rsidR="004C7F27">
        <w:t xml:space="preserve">. </w:t>
      </w:r>
      <w:r>
        <w:t>Il</w:t>
      </w:r>
      <w:r>
        <w:rPr>
          <w:rFonts w:eastAsia="Georgia"/>
        </w:rPr>
        <w:t xml:space="preserve"> </w:t>
      </w:r>
      <w:r>
        <w:t>souffrait</w:t>
      </w:r>
      <w:r>
        <w:rPr>
          <w:rFonts w:eastAsia="Georgia"/>
        </w:rPr>
        <w:t xml:space="preserve"> </w:t>
      </w:r>
      <w:r>
        <w:t>dans</w:t>
      </w:r>
      <w:r>
        <w:rPr>
          <w:rFonts w:eastAsia="Georgia"/>
        </w:rPr>
        <w:t xml:space="preserve"> </w:t>
      </w:r>
      <w:r>
        <w:t>son</w:t>
      </w:r>
      <w:r>
        <w:rPr>
          <w:rFonts w:eastAsia="Georgia"/>
        </w:rPr>
        <w:t xml:space="preserve"> </w:t>
      </w:r>
      <w:r>
        <w:t>cœur</w:t>
      </w:r>
      <w:r>
        <w:rPr>
          <w:rFonts w:eastAsia="Georgia"/>
        </w:rPr>
        <w:t xml:space="preserve"> </w:t>
      </w:r>
      <w:r>
        <w:t>à</w:t>
      </w:r>
      <w:r>
        <w:rPr>
          <w:rFonts w:eastAsia="Georgia"/>
        </w:rPr>
        <w:t xml:space="preserve"> </w:t>
      </w:r>
      <w:r>
        <w:t>la</w:t>
      </w:r>
      <w:r>
        <w:rPr>
          <w:rFonts w:eastAsia="Georgia"/>
        </w:rPr>
        <w:t xml:space="preserve"> </w:t>
      </w:r>
      <w:r>
        <w:t>pensée</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ne</w:t>
      </w:r>
      <w:r>
        <w:rPr>
          <w:rFonts w:eastAsia="Georgia"/>
        </w:rPr>
        <w:t xml:space="preserve"> </w:t>
      </w:r>
      <w:r>
        <w:t>l</w:t>
      </w:r>
      <w:r w:rsidR="004C7F27">
        <w:rPr>
          <w:rFonts w:eastAsia="Georgia"/>
        </w:rPr>
        <w:t>’</w:t>
      </w:r>
      <w:r>
        <w:t>avaient</w:t>
      </w:r>
      <w:r>
        <w:rPr>
          <w:rFonts w:eastAsia="Georgia"/>
        </w:rPr>
        <w:t xml:space="preserve"> </w:t>
      </w:r>
      <w:r>
        <w:t>jamais</w:t>
      </w:r>
      <w:r>
        <w:rPr>
          <w:rFonts w:eastAsia="Georgia"/>
        </w:rPr>
        <w:t xml:space="preserve"> </w:t>
      </w:r>
      <w:r>
        <w:t>aimé</w:t>
      </w:r>
      <w:r w:rsidR="004C7F27">
        <w:t xml:space="preserve">. </w:t>
      </w:r>
      <w:r>
        <w:t>Quand</w:t>
      </w:r>
      <w:r>
        <w:rPr>
          <w:rFonts w:eastAsia="Georgia"/>
        </w:rPr>
        <w:t xml:space="preserve"> </w:t>
      </w:r>
      <w:r>
        <w:t>la</w:t>
      </w:r>
      <w:r>
        <w:rPr>
          <w:rFonts w:eastAsia="Georgia"/>
        </w:rPr>
        <w:t xml:space="preserve"> </w:t>
      </w:r>
      <w:r>
        <w:lastRenderedPageBreak/>
        <w:t>ma</w:t>
      </w:r>
      <w:r>
        <w:t>î</w:t>
      </w:r>
      <w:r>
        <w:t>tresse</w:t>
      </w:r>
      <w:r>
        <w:rPr>
          <w:rFonts w:eastAsia="Georgia"/>
        </w:rPr>
        <w:t xml:space="preserve"> </w:t>
      </w:r>
      <w:r>
        <w:t>ou</w:t>
      </w:r>
      <w:r>
        <w:rPr>
          <w:rFonts w:eastAsia="Georgia"/>
        </w:rPr>
        <w:t xml:space="preserve"> </w:t>
      </w:r>
      <w:r>
        <w:t>son</w:t>
      </w:r>
      <w:r>
        <w:rPr>
          <w:rFonts w:eastAsia="Georgia"/>
        </w:rPr>
        <w:t xml:space="preserve"> </w:t>
      </w:r>
      <w:r>
        <w:t>petit</w:t>
      </w:r>
      <w:r>
        <w:rPr>
          <w:rFonts w:eastAsia="Georgia"/>
        </w:rPr>
        <w:t xml:space="preserve"> </w:t>
      </w:r>
      <w:r>
        <w:t>garçon</w:t>
      </w:r>
      <w:r>
        <w:rPr>
          <w:rFonts w:eastAsia="Georgia"/>
        </w:rPr>
        <w:t xml:space="preserve"> </w:t>
      </w:r>
      <w:r>
        <w:t>venaient</w:t>
      </w:r>
      <w:r>
        <w:rPr>
          <w:rFonts w:eastAsia="Georgia"/>
        </w:rPr>
        <w:t xml:space="preserve"> </w:t>
      </w:r>
      <w:r>
        <w:t>le</w:t>
      </w:r>
      <w:r>
        <w:rPr>
          <w:rFonts w:eastAsia="Georgia"/>
        </w:rPr>
        <w:t xml:space="preserve"> </w:t>
      </w:r>
      <w:r>
        <w:t>caresser</w:t>
      </w:r>
      <w:r w:rsidR="004C7F27">
        <w:t xml:space="preserve">, </w:t>
      </w:r>
      <w:r>
        <w:t>il</w:t>
      </w:r>
      <w:r>
        <w:rPr>
          <w:rFonts w:eastAsia="Georgia"/>
        </w:rPr>
        <w:t xml:space="preserve"> </w:t>
      </w:r>
      <w:r>
        <w:t>enfonçait</w:t>
      </w:r>
      <w:r>
        <w:rPr>
          <w:rFonts w:eastAsia="Georgia"/>
        </w:rPr>
        <w:t xml:space="preserve"> </w:t>
      </w:r>
      <w:r>
        <w:t>son</w:t>
      </w:r>
      <w:r>
        <w:rPr>
          <w:rFonts w:eastAsia="Georgia"/>
        </w:rPr>
        <w:t xml:space="preserve"> </w:t>
      </w:r>
      <w:r>
        <w:t>bec</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faisait</w:t>
      </w:r>
      <w:r>
        <w:rPr>
          <w:rFonts w:eastAsia="Georgia"/>
        </w:rPr>
        <w:t xml:space="preserve"> </w:t>
      </w:r>
      <w:r>
        <w:t>mine</w:t>
      </w:r>
      <w:r>
        <w:rPr>
          <w:rFonts w:eastAsia="Georgia"/>
        </w:rPr>
        <w:t xml:space="preserve"> </w:t>
      </w:r>
      <w:r>
        <w:t>de</w:t>
      </w:r>
      <w:r>
        <w:rPr>
          <w:rFonts w:eastAsia="Georgia"/>
        </w:rPr>
        <w:t xml:space="preserve"> </w:t>
      </w:r>
      <w:r>
        <w:t>dormir</w:t>
      </w:r>
      <w:r w:rsidR="004C7F27">
        <w:t>.</w:t>
      </w:r>
    </w:p>
    <w:p w14:paraId="50239736" w14:textId="77777777" w:rsidR="004C7F27" w:rsidRDefault="004C163A" w:rsidP="004C163A">
      <w:proofErr w:type="spellStart"/>
      <w:r>
        <w:t>Jarro</w:t>
      </w:r>
      <w:proofErr w:type="spellEnd"/>
      <w:r>
        <w:rPr>
          <w:rFonts w:eastAsia="Georgia"/>
        </w:rPr>
        <w:t xml:space="preserve"> </w:t>
      </w:r>
      <w:r>
        <w:t>accomplissait</w:t>
      </w:r>
      <w:r>
        <w:rPr>
          <w:rFonts w:eastAsia="Georgia"/>
        </w:rPr>
        <w:t xml:space="preserve"> </w:t>
      </w:r>
      <w:r>
        <w:t>depuis</w:t>
      </w:r>
      <w:r>
        <w:rPr>
          <w:rFonts w:eastAsia="Georgia"/>
        </w:rPr>
        <w:t xml:space="preserve"> </w:t>
      </w:r>
      <w:r>
        <w:t>plusieurs</w:t>
      </w:r>
      <w:r>
        <w:rPr>
          <w:rFonts w:eastAsia="Georgia"/>
        </w:rPr>
        <w:t xml:space="preserve"> </w:t>
      </w:r>
      <w:r>
        <w:t>jours</w:t>
      </w:r>
      <w:r>
        <w:rPr>
          <w:rFonts w:eastAsia="Georgia"/>
        </w:rPr>
        <w:t xml:space="preserve"> </w:t>
      </w:r>
      <w:r>
        <w:t>son</w:t>
      </w:r>
      <w:r>
        <w:rPr>
          <w:rFonts w:eastAsia="Georgia"/>
        </w:rPr>
        <w:t xml:space="preserve"> </w:t>
      </w:r>
      <w:r>
        <w:t>triste</w:t>
      </w:r>
      <w:r>
        <w:rPr>
          <w:rFonts w:eastAsia="Georgia"/>
        </w:rPr>
        <w:t xml:space="preserve"> </w:t>
      </w:r>
      <w:r>
        <w:t>service</w:t>
      </w:r>
      <w:r>
        <w:rPr>
          <w:rFonts w:eastAsia="Georgia"/>
        </w:rPr>
        <w:t xml:space="preserve"> </w:t>
      </w:r>
      <w:r>
        <w:t>sur</w:t>
      </w:r>
      <w:r>
        <w:rPr>
          <w:rFonts w:eastAsia="Georgia"/>
        </w:rPr>
        <w:t xml:space="preserve"> </w:t>
      </w:r>
      <w:r>
        <w:t>le</w:t>
      </w:r>
      <w:r>
        <w:rPr>
          <w:rFonts w:eastAsia="Georgia"/>
        </w:rPr>
        <w:t xml:space="preserve"> </w:t>
      </w:r>
      <w:r>
        <w:t>lac</w:t>
      </w:r>
      <w:r w:rsidR="004C7F27">
        <w:t xml:space="preserve">, </w:t>
      </w:r>
      <w:r>
        <w:t>et</w:t>
      </w:r>
      <w:r>
        <w:rPr>
          <w:rFonts w:eastAsia="Georgia"/>
        </w:rPr>
        <w:t xml:space="preserve"> </w:t>
      </w:r>
      <w:r>
        <w:t>déjà</w:t>
      </w:r>
      <w:r>
        <w:rPr>
          <w:rFonts w:eastAsia="Georgia"/>
        </w:rPr>
        <w:t xml:space="preserve"> </w:t>
      </w:r>
      <w:r>
        <w:t>on</w:t>
      </w:r>
      <w:r>
        <w:rPr>
          <w:rFonts w:eastAsia="Georgia"/>
        </w:rPr>
        <w:t xml:space="preserve"> </w:t>
      </w:r>
      <w:r>
        <w:t>le</w:t>
      </w:r>
      <w:r>
        <w:rPr>
          <w:rFonts w:eastAsia="Georgia"/>
        </w:rPr>
        <w:t xml:space="preserve"> </w:t>
      </w:r>
      <w:r>
        <w:t>connaissait</w:t>
      </w:r>
      <w:r>
        <w:rPr>
          <w:rFonts w:eastAsia="Georgia"/>
        </w:rPr>
        <w:t xml:space="preserve"> </w:t>
      </w:r>
      <w:r>
        <w:t>sur</w:t>
      </w:r>
      <w:r>
        <w:rPr>
          <w:rFonts w:eastAsia="Georgia"/>
        </w:rPr>
        <w:t xml:space="preserve"> </w:t>
      </w:r>
      <w:r>
        <w:t>tout</w:t>
      </w:r>
      <w:r>
        <w:rPr>
          <w:rFonts w:eastAsia="Georgia"/>
        </w:rPr>
        <w:t xml:space="preserve"> </w:t>
      </w:r>
      <w:r>
        <w:t>le</w:t>
      </w:r>
      <w:r>
        <w:rPr>
          <w:rFonts w:eastAsia="Georgia"/>
        </w:rPr>
        <w:t xml:space="preserve"> </w:t>
      </w:r>
      <w:proofErr w:type="spellStart"/>
      <w:r>
        <w:t>Täkern</w:t>
      </w:r>
      <w:proofErr w:type="spellEnd"/>
      <w:r w:rsidR="004C7F27">
        <w:t>.</w:t>
      </w:r>
    </w:p>
    <w:p w14:paraId="6AEEFF06" w14:textId="77777777" w:rsidR="004C7F27" w:rsidRDefault="004C163A" w:rsidP="004C163A">
      <w:r>
        <w:t>Mais</w:t>
      </w:r>
      <w:r>
        <w:rPr>
          <w:rFonts w:eastAsia="Georgia"/>
        </w:rPr>
        <w:t xml:space="preserve"> </w:t>
      </w:r>
      <w:r>
        <w:t>un</w:t>
      </w:r>
      <w:r>
        <w:rPr>
          <w:rFonts w:eastAsia="Georgia"/>
        </w:rPr>
        <w:t xml:space="preserve"> </w:t>
      </w:r>
      <w:r>
        <w:t>matin</w:t>
      </w:r>
      <w:r w:rsidR="004C7F27">
        <w:t xml:space="preserve">, </w:t>
      </w:r>
      <w:r>
        <w:t>comme</w:t>
      </w:r>
      <w:r>
        <w:rPr>
          <w:rFonts w:eastAsia="Georgia"/>
        </w:rPr>
        <w:t xml:space="preserve"> </w:t>
      </w:r>
      <w:r>
        <w:t>il</w:t>
      </w:r>
      <w:r>
        <w:rPr>
          <w:rFonts w:eastAsia="Georgia"/>
        </w:rPr>
        <w:t xml:space="preserve"> </w:t>
      </w:r>
      <w:r>
        <w:t>criait</w:t>
      </w:r>
      <w:r>
        <w:rPr>
          <w:rFonts w:eastAsia="Georgia"/>
        </w:rPr>
        <w:t xml:space="preserve"> </w:t>
      </w:r>
      <w:r>
        <w:t>à</w:t>
      </w:r>
      <w:r>
        <w:rPr>
          <w:rFonts w:eastAsia="Georgia"/>
        </w:rPr>
        <w:t xml:space="preserve"> </w:t>
      </w:r>
      <w:r>
        <w:t>son</w:t>
      </w:r>
      <w:r>
        <w:rPr>
          <w:rFonts w:eastAsia="Georgia"/>
        </w:rPr>
        <w:t xml:space="preserve"> </w:t>
      </w:r>
      <w:r>
        <w:t>habitude</w:t>
      </w:r>
      <w:r w:rsidR="004C7F27">
        <w:t> : « </w:t>
      </w:r>
      <w:r>
        <w:t>Prenez</w:t>
      </w:r>
      <w:r>
        <w:rPr>
          <w:rFonts w:eastAsia="Georgia"/>
        </w:rPr>
        <w:t xml:space="preserve"> </w:t>
      </w:r>
      <w:r>
        <w:t>garde</w:t>
      </w:r>
      <w:r w:rsidR="004C7F27">
        <w:t xml:space="preserve">, </w:t>
      </w:r>
      <w:r>
        <w:t>vous</w:t>
      </w:r>
      <w:r>
        <w:rPr>
          <w:rFonts w:eastAsia="Georgia"/>
        </w:rPr>
        <w:t xml:space="preserve"> </w:t>
      </w:r>
      <w:r>
        <w:t>autres</w:t>
      </w:r>
      <w:r>
        <w:rPr>
          <w:rFonts w:eastAsia="Georgia"/>
        </w:rPr>
        <w:t xml:space="preserve"> </w:t>
      </w:r>
      <w:r>
        <w:t>oiseaux</w:t>
      </w:r>
      <w:r w:rsidR="004C7F27">
        <w:t xml:space="preserve"> ! </w:t>
      </w:r>
      <w:r>
        <w:t>Ne</w:t>
      </w:r>
      <w:r>
        <w:rPr>
          <w:rFonts w:eastAsia="Georgia"/>
        </w:rPr>
        <w:t xml:space="preserve"> </w:t>
      </w:r>
      <w:r>
        <w:t>vous</w:t>
      </w:r>
      <w:r>
        <w:rPr>
          <w:rFonts w:eastAsia="Georgia"/>
        </w:rPr>
        <w:t xml:space="preserve"> </w:t>
      </w:r>
      <w:r>
        <w:t>approchez</w:t>
      </w:r>
      <w:r>
        <w:rPr>
          <w:rFonts w:eastAsia="Georgia"/>
        </w:rPr>
        <w:t xml:space="preserve"> </w:t>
      </w:r>
      <w:r>
        <w:t>pas</w:t>
      </w:r>
      <w:r>
        <w:rPr>
          <w:rFonts w:eastAsia="Georgia"/>
        </w:rPr>
        <w:t xml:space="preserve"> </w:t>
      </w:r>
      <w:r>
        <w:t>de</w:t>
      </w:r>
      <w:r>
        <w:rPr>
          <w:rFonts w:eastAsia="Georgia"/>
        </w:rPr>
        <w:t xml:space="preserve"> </w:t>
      </w:r>
      <w:r>
        <w:t>moi</w:t>
      </w:r>
      <w:r w:rsidR="004C7F27">
        <w:t xml:space="preserve"> ! </w:t>
      </w:r>
      <w:r>
        <w:t>Je</w:t>
      </w:r>
      <w:r>
        <w:rPr>
          <w:rFonts w:eastAsia="Georgia"/>
        </w:rPr>
        <w:t xml:space="preserve"> </w:t>
      </w:r>
      <w:r>
        <w:t>ne</w:t>
      </w:r>
      <w:r>
        <w:rPr>
          <w:rFonts w:eastAsia="Georgia"/>
        </w:rPr>
        <w:t xml:space="preserve"> </w:t>
      </w:r>
      <w:r>
        <w:t>suis</w:t>
      </w:r>
      <w:r>
        <w:rPr>
          <w:rFonts w:eastAsia="Georgia"/>
        </w:rPr>
        <w:t xml:space="preserve"> </w:t>
      </w:r>
      <w:r>
        <w:t>là</w:t>
      </w:r>
      <w:r>
        <w:rPr>
          <w:rFonts w:eastAsia="Georgia"/>
        </w:rPr>
        <w:t xml:space="preserve"> </w:t>
      </w:r>
      <w:r>
        <w:t>que</w:t>
      </w:r>
      <w:r>
        <w:rPr>
          <w:rFonts w:eastAsia="Georgia"/>
        </w:rPr>
        <w:t xml:space="preserve"> </w:t>
      </w:r>
      <w:r>
        <w:t>pour</w:t>
      </w:r>
      <w:r>
        <w:rPr>
          <w:rFonts w:eastAsia="Georgia"/>
        </w:rPr>
        <w:t xml:space="preserve"> </w:t>
      </w:r>
      <w:r>
        <w:t>vous</w:t>
      </w:r>
      <w:r>
        <w:rPr>
          <w:rFonts w:eastAsia="Georgia"/>
        </w:rPr>
        <w:t xml:space="preserve"> </w:t>
      </w:r>
      <w:r>
        <w:t>attirer</w:t>
      </w:r>
      <w:r w:rsidR="004C7F27">
        <w:t> ! »</w:t>
      </w:r>
      <w:r>
        <w:rPr>
          <w:rFonts w:eastAsia="Georgia"/>
        </w:rPr>
        <w:t xml:space="preserve"> </w:t>
      </w:r>
      <w:r>
        <w:t>il</w:t>
      </w:r>
      <w:r>
        <w:rPr>
          <w:rFonts w:eastAsia="Georgia"/>
        </w:rPr>
        <w:t xml:space="preserve"> </w:t>
      </w:r>
      <w:r>
        <w:t>arriva</w:t>
      </w:r>
      <w:r>
        <w:rPr>
          <w:rFonts w:eastAsia="Georgia"/>
        </w:rPr>
        <w:t xml:space="preserve"> </w:t>
      </w:r>
      <w:r>
        <w:t>qu</w:t>
      </w:r>
      <w:r w:rsidR="004C7F27">
        <w:rPr>
          <w:rFonts w:eastAsia="Georgia"/>
        </w:rPr>
        <w:t>’</w:t>
      </w:r>
      <w:r>
        <w:t>un</w:t>
      </w:r>
      <w:r>
        <w:rPr>
          <w:rFonts w:eastAsia="Georgia"/>
        </w:rPr>
        <w:t xml:space="preserve"> </w:t>
      </w:r>
      <w:r>
        <w:t>nid</w:t>
      </w:r>
      <w:r>
        <w:rPr>
          <w:rFonts w:eastAsia="Georgia"/>
        </w:rPr>
        <w:t xml:space="preserve"> </w:t>
      </w:r>
      <w:r>
        <w:t>de</w:t>
      </w:r>
      <w:r>
        <w:rPr>
          <w:rFonts w:eastAsia="Georgia"/>
        </w:rPr>
        <w:t xml:space="preserve"> </w:t>
      </w:r>
      <w:r>
        <w:t>grèbes</w:t>
      </w:r>
      <w:r>
        <w:rPr>
          <w:rFonts w:eastAsia="Georgia"/>
        </w:rPr>
        <w:t xml:space="preserve"> </w:t>
      </w:r>
      <w:r>
        <w:t>vint</w:t>
      </w:r>
      <w:r>
        <w:rPr>
          <w:rFonts w:eastAsia="Georgia"/>
        </w:rPr>
        <w:t xml:space="preserve"> </w:t>
      </w:r>
      <w:r>
        <w:t>à</w:t>
      </w:r>
      <w:r>
        <w:rPr>
          <w:rFonts w:eastAsia="Georgia"/>
        </w:rPr>
        <w:t xml:space="preserve"> </w:t>
      </w:r>
      <w:r>
        <w:t>flotter</w:t>
      </w:r>
      <w:r>
        <w:rPr>
          <w:rFonts w:eastAsia="Georgia"/>
        </w:rPr>
        <w:t xml:space="preserve"> </w:t>
      </w:r>
      <w:r>
        <w:t>jusque</w:t>
      </w:r>
      <w:r>
        <w:rPr>
          <w:rFonts w:eastAsia="Georgia"/>
        </w:rPr>
        <w:t xml:space="preserve"> </w:t>
      </w:r>
      <w:r>
        <w:t>vers</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proofErr w:type="spellStart"/>
      <w:r>
        <w:t>Jarro</w:t>
      </w:r>
      <w:proofErr w:type="spellEnd"/>
      <w:r>
        <w:rPr>
          <w:rFonts w:eastAsia="Georgia"/>
        </w:rPr>
        <w:t xml:space="preserve"> </w:t>
      </w:r>
      <w:r>
        <w:t>était</w:t>
      </w:r>
      <w:r>
        <w:rPr>
          <w:rFonts w:eastAsia="Georgia"/>
        </w:rPr>
        <w:t xml:space="preserve"> </w:t>
      </w:r>
      <w:r>
        <w:t>attaché</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là</w:t>
      </w:r>
      <w:r>
        <w:rPr>
          <w:rFonts w:eastAsia="Georgia"/>
        </w:rPr>
        <w:t xml:space="preserve"> </w:t>
      </w:r>
      <w:r>
        <w:t>une</w:t>
      </w:r>
      <w:r>
        <w:rPr>
          <w:rFonts w:eastAsia="Georgia"/>
        </w:rPr>
        <w:t xml:space="preserve"> </w:t>
      </w:r>
      <w:r>
        <w:t>chose</w:t>
      </w:r>
      <w:r>
        <w:rPr>
          <w:rFonts w:eastAsia="Georgia"/>
        </w:rPr>
        <w:t xml:space="preserve"> </w:t>
      </w:r>
      <w:r>
        <w:t>extraordinaire</w:t>
      </w:r>
      <w:r w:rsidR="004C7F27">
        <w:t xml:space="preserve">. </w:t>
      </w:r>
      <w:r>
        <w:t>Ce</w:t>
      </w:r>
      <w:r>
        <w:rPr>
          <w:rFonts w:eastAsia="Georgia"/>
        </w:rPr>
        <w:t xml:space="preserve"> </w:t>
      </w:r>
      <w:r>
        <w:t>nid</w:t>
      </w:r>
      <w:r>
        <w:rPr>
          <w:rFonts w:eastAsia="Georgia"/>
        </w:rPr>
        <w:t xml:space="preserve"> </w:t>
      </w:r>
      <w:r>
        <w:t>datait</w:t>
      </w:r>
      <w:r>
        <w:rPr>
          <w:rFonts w:eastAsia="Georgia"/>
        </w:rPr>
        <w:t xml:space="preserve"> </w:t>
      </w:r>
      <w:r>
        <w:t>de</w:t>
      </w:r>
      <w:r>
        <w:rPr>
          <w:rFonts w:eastAsia="Georgia"/>
        </w:rPr>
        <w:t xml:space="preserve"> </w:t>
      </w:r>
      <w:r>
        <w:t>l</w:t>
      </w:r>
      <w:r w:rsidR="004C7F27">
        <w:rPr>
          <w:rFonts w:eastAsia="Georgia"/>
        </w:rPr>
        <w:t>’</w:t>
      </w:r>
      <w:r>
        <w:t>année</w:t>
      </w:r>
      <w:r>
        <w:rPr>
          <w:rFonts w:eastAsia="Georgia"/>
        </w:rPr>
        <w:t xml:space="preserve"> </w:t>
      </w:r>
      <w:r>
        <w:t>précédente</w:t>
      </w:r>
      <w:r>
        <w:rPr>
          <w:rFonts w:eastAsia="Georgia"/>
        </w:rPr>
        <w:t xml:space="preserve"> </w:t>
      </w:r>
      <w:r>
        <w:t>et</w:t>
      </w:r>
      <w:r>
        <w:rPr>
          <w:rFonts w:eastAsia="Georgia"/>
        </w:rPr>
        <w:t xml:space="preserve"> </w:t>
      </w:r>
      <w:r>
        <w:t>les</w:t>
      </w:r>
      <w:r>
        <w:rPr>
          <w:rFonts w:eastAsia="Georgia"/>
        </w:rPr>
        <w:t xml:space="preserve"> </w:t>
      </w:r>
      <w:r>
        <w:t>nids</w:t>
      </w:r>
      <w:r>
        <w:rPr>
          <w:rFonts w:eastAsia="Georgia"/>
        </w:rPr>
        <w:t xml:space="preserve"> </w:t>
      </w:r>
      <w:r>
        <w:t>des</w:t>
      </w:r>
      <w:r>
        <w:rPr>
          <w:rFonts w:eastAsia="Georgia"/>
        </w:rPr>
        <w:t xml:space="preserve"> </w:t>
      </w:r>
      <w:r>
        <w:t>grèbes</w:t>
      </w:r>
      <w:r>
        <w:rPr>
          <w:rFonts w:eastAsia="Georgia"/>
        </w:rPr>
        <w:t xml:space="preserve"> </w:t>
      </w:r>
      <w:r>
        <w:t>sont</w:t>
      </w:r>
      <w:r>
        <w:rPr>
          <w:rFonts w:eastAsia="Georgia"/>
        </w:rPr>
        <w:t xml:space="preserve"> </w:t>
      </w:r>
      <w:r>
        <w:t>construits</w:t>
      </w:r>
      <w:r>
        <w:rPr>
          <w:rFonts w:eastAsia="Georgia"/>
        </w:rPr>
        <w:t xml:space="preserve"> </w:t>
      </w:r>
      <w:r>
        <w:t>de</w:t>
      </w:r>
      <w:r>
        <w:rPr>
          <w:rFonts w:eastAsia="Georgia"/>
        </w:rPr>
        <w:t xml:space="preserve"> </w:t>
      </w:r>
      <w:r>
        <w:t>telle</w:t>
      </w:r>
      <w:r>
        <w:rPr>
          <w:rFonts w:eastAsia="Georgia"/>
        </w:rPr>
        <w:t xml:space="preserve"> </w:t>
      </w:r>
      <w:r>
        <w:t>sorte</w:t>
      </w:r>
      <w:r>
        <w:rPr>
          <w:rFonts w:eastAsia="Georgia"/>
        </w:rPr>
        <w:t xml:space="preserve"> </w:t>
      </w:r>
      <w:r>
        <w:t>qu</w:t>
      </w:r>
      <w:r w:rsidR="004C7F27">
        <w:rPr>
          <w:rFonts w:eastAsia="Georgia"/>
        </w:rPr>
        <w:t>’</w:t>
      </w:r>
      <w:r>
        <w:t>ils</w:t>
      </w:r>
      <w:r>
        <w:rPr>
          <w:rFonts w:eastAsia="Georgia"/>
        </w:rPr>
        <w:t xml:space="preserve"> </w:t>
      </w:r>
      <w:r>
        <w:t>flottent</w:t>
      </w:r>
      <w:r>
        <w:rPr>
          <w:rFonts w:eastAsia="Georgia"/>
        </w:rPr>
        <w:t xml:space="preserve"> </w:t>
      </w:r>
      <w:r>
        <w:t>comme</w:t>
      </w:r>
      <w:r>
        <w:rPr>
          <w:rFonts w:eastAsia="Georgia"/>
        </w:rPr>
        <w:t xml:space="preserve"> </w:t>
      </w:r>
      <w:r>
        <w:t>des</w:t>
      </w:r>
      <w:r>
        <w:rPr>
          <w:rFonts w:eastAsia="Georgia"/>
        </w:rPr>
        <w:t xml:space="preserve"> </w:t>
      </w:r>
      <w:r>
        <w:t>bateaux</w:t>
      </w:r>
      <w:r w:rsidR="004C7F27">
        <w:t>.</w:t>
      </w:r>
    </w:p>
    <w:p w14:paraId="26D3C1B9" w14:textId="77777777" w:rsidR="004C7F27" w:rsidRDefault="004C163A" w:rsidP="004C163A">
      <w:r>
        <w:t>Il</w:t>
      </w:r>
      <w:r>
        <w:rPr>
          <w:rFonts w:eastAsia="Georgia"/>
        </w:rPr>
        <w:t xml:space="preserve"> </w:t>
      </w:r>
      <w:r>
        <w:t>arrive</w:t>
      </w:r>
      <w:r>
        <w:rPr>
          <w:rFonts w:eastAsia="Georgia"/>
        </w:rPr>
        <w:t xml:space="preserve"> </w:t>
      </w:r>
      <w:r>
        <w:t>donc</w:t>
      </w:r>
      <w:r>
        <w:rPr>
          <w:rFonts w:eastAsia="Georgia"/>
        </w:rPr>
        <w:t xml:space="preserve"> </w:t>
      </w:r>
      <w:r>
        <w:t>souvent</w:t>
      </w:r>
      <w:r>
        <w:rPr>
          <w:rFonts w:eastAsia="Georgia"/>
        </w:rPr>
        <w:t xml:space="preserve"> </w:t>
      </w:r>
      <w:r>
        <w:t>qu</w:t>
      </w:r>
      <w:r w:rsidR="004C7F27">
        <w:rPr>
          <w:rFonts w:eastAsia="Georgia"/>
        </w:rPr>
        <w:t>’</w:t>
      </w:r>
      <w:r>
        <w:t>ils</w:t>
      </w:r>
      <w:r>
        <w:rPr>
          <w:rFonts w:eastAsia="Georgia"/>
        </w:rPr>
        <w:t xml:space="preserve"> </w:t>
      </w:r>
      <w:r>
        <w:t>soient</w:t>
      </w:r>
      <w:r>
        <w:rPr>
          <w:rFonts w:eastAsia="Georgia"/>
        </w:rPr>
        <w:t xml:space="preserve"> </w:t>
      </w:r>
      <w:r>
        <w:t>emportés</w:t>
      </w:r>
      <w:r>
        <w:rPr>
          <w:rFonts w:eastAsia="Georgia"/>
        </w:rPr>
        <w:t xml:space="preserve"> </w:t>
      </w:r>
      <w:r>
        <w:t>vers</w:t>
      </w:r>
      <w:r>
        <w:rPr>
          <w:rFonts w:eastAsia="Georgia"/>
        </w:rPr>
        <w:t xml:space="preserve"> </w:t>
      </w:r>
      <w:r>
        <w:t>le</w:t>
      </w:r>
      <w:r>
        <w:rPr>
          <w:rFonts w:eastAsia="Georgia"/>
        </w:rPr>
        <w:t xml:space="preserve"> </w:t>
      </w:r>
      <w:r>
        <w:t>large</w:t>
      </w:r>
      <w:r>
        <w:rPr>
          <w:rFonts w:eastAsia="Georgia"/>
        </w:rPr>
        <w:t xml:space="preserve"> </w:t>
      </w:r>
      <w:r>
        <w:t>par</w:t>
      </w:r>
      <w:r>
        <w:rPr>
          <w:rFonts w:eastAsia="Georgia"/>
        </w:rPr>
        <w:t xml:space="preserve"> </w:t>
      </w:r>
      <w:r>
        <w:t>quelque</w:t>
      </w:r>
      <w:r>
        <w:rPr>
          <w:rFonts w:eastAsia="Georgia"/>
        </w:rPr>
        <w:t xml:space="preserve"> </w:t>
      </w:r>
      <w:r>
        <w:t>courant</w:t>
      </w:r>
      <w:r w:rsidR="004C7F27">
        <w:t>.</w:t>
      </w:r>
    </w:p>
    <w:p w14:paraId="4AA0849B" w14:textId="77777777" w:rsidR="004C7F27" w:rsidRDefault="004C163A" w:rsidP="004C163A">
      <w:r>
        <w:t>Mais</w:t>
      </w:r>
      <w:r>
        <w:rPr>
          <w:rFonts w:eastAsia="Georgia"/>
        </w:rPr>
        <w:t xml:space="preserve"> </w:t>
      </w:r>
      <w:proofErr w:type="spellStart"/>
      <w:r>
        <w:t>Jarro</w:t>
      </w:r>
      <w:proofErr w:type="spellEnd"/>
      <w:r>
        <w:rPr>
          <w:rFonts w:eastAsia="Georgia"/>
        </w:rPr>
        <w:t xml:space="preserve"> </w:t>
      </w:r>
      <w:r>
        <w:t>resta</w:t>
      </w:r>
      <w:r>
        <w:rPr>
          <w:rFonts w:eastAsia="Georgia"/>
        </w:rPr>
        <w:t xml:space="preserve"> </w:t>
      </w:r>
      <w:r>
        <w:t>immobile</w:t>
      </w:r>
      <w:r>
        <w:rPr>
          <w:rFonts w:eastAsia="Georgia"/>
        </w:rPr>
        <w:t xml:space="preserve"> </w:t>
      </w:r>
      <w:r>
        <w:t>à</w:t>
      </w:r>
      <w:r>
        <w:rPr>
          <w:rFonts w:eastAsia="Georgia"/>
        </w:rPr>
        <w:t xml:space="preserve"> </w:t>
      </w:r>
      <w:r>
        <w:t>considérer</w:t>
      </w:r>
      <w:r>
        <w:rPr>
          <w:rFonts w:eastAsia="Georgia"/>
        </w:rPr>
        <w:t xml:space="preserve"> </w:t>
      </w:r>
      <w:r>
        <w:t>ce</w:t>
      </w:r>
      <w:r>
        <w:rPr>
          <w:rFonts w:eastAsia="Georgia"/>
        </w:rPr>
        <w:t xml:space="preserve"> </w:t>
      </w:r>
      <w:r>
        <w:t>nid</w:t>
      </w:r>
      <w:r w:rsidR="004C7F27">
        <w:t xml:space="preserve">, </w:t>
      </w:r>
      <w:r>
        <w:t>parce</w:t>
      </w:r>
      <w:r>
        <w:rPr>
          <w:rFonts w:eastAsia="Georgia"/>
        </w:rPr>
        <w:t xml:space="preserve"> </w:t>
      </w:r>
      <w:r>
        <w:t>qu</w:t>
      </w:r>
      <w:r w:rsidR="004C7F27">
        <w:rPr>
          <w:rFonts w:eastAsia="Georgia"/>
        </w:rPr>
        <w:t>’</w:t>
      </w:r>
      <w:r>
        <w:t>il</w:t>
      </w:r>
      <w:r>
        <w:rPr>
          <w:rFonts w:eastAsia="Georgia"/>
        </w:rPr>
        <w:t xml:space="preserve"> </w:t>
      </w:r>
      <w:r>
        <w:t>venait</w:t>
      </w:r>
      <w:r>
        <w:rPr>
          <w:rFonts w:eastAsia="Georgia"/>
        </w:rPr>
        <w:t xml:space="preserve"> </w:t>
      </w:r>
      <w:r>
        <w:t>tout</w:t>
      </w:r>
      <w:r>
        <w:rPr>
          <w:rFonts w:eastAsia="Georgia"/>
        </w:rPr>
        <w:t xml:space="preserve"> </w:t>
      </w:r>
      <w:r>
        <w:t>droit</w:t>
      </w:r>
      <w:r>
        <w:rPr>
          <w:rFonts w:eastAsia="Georgia"/>
        </w:rPr>
        <w:t xml:space="preserve"> </w:t>
      </w:r>
      <w:r>
        <w:t>vers</w:t>
      </w:r>
      <w:r>
        <w:rPr>
          <w:rFonts w:eastAsia="Georgia"/>
        </w:rPr>
        <w:t xml:space="preserve"> </w:t>
      </w:r>
      <w:r>
        <w:t>l</w:t>
      </w:r>
      <w:r w:rsidR="004C7F27">
        <w:rPr>
          <w:rFonts w:eastAsia="Georgia"/>
        </w:rPr>
        <w:t>’</w:t>
      </w:r>
      <w:r>
        <w:t>île</w:t>
      </w:r>
      <w:r w:rsidR="004C7F27">
        <w:t xml:space="preserve">. </w:t>
      </w:r>
      <w:r>
        <w:t>On</w:t>
      </w:r>
      <w:r>
        <w:rPr>
          <w:rFonts w:eastAsia="Georgia"/>
        </w:rPr>
        <w:t xml:space="preserve"> </w:t>
      </w:r>
      <w:r>
        <w:t>aurait</w:t>
      </w:r>
      <w:r>
        <w:rPr>
          <w:rFonts w:eastAsia="Georgia"/>
        </w:rPr>
        <w:t xml:space="preserve"> </w:t>
      </w:r>
      <w:r>
        <w:t>dit</w:t>
      </w:r>
      <w:r>
        <w:rPr>
          <w:rFonts w:eastAsia="Georgia"/>
        </w:rPr>
        <w:t xml:space="preserve"> </w:t>
      </w:r>
      <w:r>
        <w:t>que</w:t>
      </w:r>
      <w:r>
        <w:rPr>
          <w:rFonts w:eastAsia="Georgia"/>
        </w:rPr>
        <w:t xml:space="preserve"> </w:t>
      </w:r>
      <w:r>
        <w:t>quelqu</w:t>
      </w:r>
      <w:r w:rsidR="004C7F27">
        <w:rPr>
          <w:rFonts w:eastAsia="Georgia"/>
        </w:rPr>
        <w:t>’</w:t>
      </w:r>
      <w:r>
        <w:t>un</w:t>
      </w:r>
      <w:r>
        <w:rPr>
          <w:rFonts w:eastAsia="Georgia"/>
        </w:rPr>
        <w:t xml:space="preserve"> </w:t>
      </w:r>
      <w:r>
        <w:t>le</w:t>
      </w:r>
      <w:r>
        <w:rPr>
          <w:rFonts w:eastAsia="Georgia"/>
        </w:rPr>
        <w:t xml:space="preserve"> </w:t>
      </w:r>
      <w:r>
        <w:t>dir</w:t>
      </w:r>
      <w:r>
        <w:t>i</w:t>
      </w:r>
      <w:r>
        <w:t>geait</w:t>
      </w:r>
      <w:r w:rsidR="004C7F27">
        <w:t>.</w:t>
      </w:r>
    </w:p>
    <w:p w14:paraId="1466958D" w14:textId="24BB906E" w:rsidR="004C163A" w:rsidRDefault="004C163A" w:rsidP="004C163A">
      <w:r>
        <w:t>Le</w:t>
      </w:r>
      <w:r>
        <w:rPr>
          <w:rFonts w:eastAsia="Georgia"/>
        </w:rPr>
        <w:t xml:space="preserve"> </w:t>
      </w:r>
      <w:r>
        <w:t>nid</w:t>
      </w:r>
      <w:r>
        <w:rPr>
          <w:rFonts w:eastAsia="Georgia"/>
        </w:rPr>
        <w:t xml:space="preserve"> </w:t>
      </w:r>
      <w:r>
        <w:t>approchait</w:t>
      </w:r>
      <w:r w:rsidR="004C7F27">
        <w:t xml:space="preserve">, </w:t>
      </w:r>
      <w:r>
        <w:t>et</w:t>
      </w:r>
      <w:r>
        <w:rPr>
          <w:rFonts w:eastAsia="Georgia"/>
        </w:rPr>
        <w:t xml:space="preserve"> </w:t>
      </w:r>
      <w:proofErr w:type="spellStart"/>
      <w:r>
        <w:t>Jarro</w:t>
      </w:r>
      <w:proofErr w:type="spellEnd"/>
      <w:r>
        <w:rPr>
          <w:rFonts w:eastAsia="Georgia"/>
        </w:rPr>
        <w:t xml:space="preserve"> </w:t>
      </w:r>
      <w:r>
        <w:t>vit</w:t>
      </w:r>
      <w:r>
        <w:rPr>
          <w:rFonts w:eastAsia="Georgia"/>
        </w:rPr>
        <w:t xml:space="preserve"> </w:t>
      </w:r>
      <w:r>
        <w:t>un</w:t>
      </w:r>
      <w:r>
        <w:rPr>
          <w:rFonts w:eastAsia="Georgia"/>
        </w:rPr>
        <w:t xml:space="preserve"> </w:t>
      </w:r>
      <w:r>
        <w:t>petit</w:t>
      </w:r>
      <w:r>
        <w:rPr>
          <w:rFonts w:eastAsia="Georgia"/>
        </w:rPr>
        <w:t xml:space="preserve"> </w:t>
      </w:r>
      <w:r>
        <w:t>homme</w:t>
      </w:r>
      <w:r w:rsidR="004C7F27">
        <w:t xml:space="preserve">, </w:t>
      </w:r>
      <w:r>
        <w:t>le</w:t>
      </w:r>
      <w:r>
        <w:rPr>
          <w:rFonts w:eastAsia="Georgia"/>
        </w:rPr>
        <w:t xml:space="preserve"> </w:t>
      </w:r>
      <w:r>
        <w:t>plus</w:t>
      </w:r>
      <w:r>
        <w:rPr>
          <w:rFonts w:eastAsia="Georgia"/>
        </w:rPr>
        <w:t xml:space="preserve"> </w:t>
      </w:r>
      <w:r>
        <w:t>petit</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jamais</w:t>
      </w:r>
      <w:r>
        <w:rPr>
          <w:rFonts w:eastAsia="Georgia"/>
        </w:rPr>
        <w:t xml:space="preserve"> </w:t>
      </w:r>
      <w:r>
        <w:t>rencontré</w:t>
      </w:r>
      <w:r w:rsidR="004C7F27">
        <w:t xml:space="preserve">, </w:t>
      </w:r>
      <w:r>
        <w:t>assis</w:t>
      </w:r>
      <w:r>
        <w:rPr>
          <w:rFonts w:eastAsia="Georgia"/>
        </w:rPr>
        <w:t xml:space="preserve"> </w:t>
      </w:r>
      <w:r>
        <w:t>dans</w:t>
      </w:r>
      <w:r>
        <w:rPr>
          <w:rFonts w:eastAsia="Georgia"/>
        </w:rPr>
        <w:t xml:space="preserve"> </w:t>
      </w:r>
      <w:r>
        <w:t>le</w:t>
      </w:r>
      <w:r>
        <w:rPr>
          <w:rFonts w:eastAsia="Georgia"/>
        </w:rPr>
        <w:t xml:space="preserve"> </w:t>
      </w:r>
      <w:r>
        <w:t>nid</w:t>
      </w:r>
      <w:r>
        <w:rPr>
          <w:rFonts w:eastAsia="Georgia"/>
        </w:rPr>
        <w:t xml:space="preserve"> </w:t>
      </w:r>
      <w:r>
        <w:t>et</w:t>
      </w:r>
      <w:r>
        <w:rPr>
          <w:rFonts w:eastAsia="Georgia"/>
        </w:rPr>
        <w:t xml:space="preserve"> </w:t>
      </w:r>
      <w:r>
        <w:t>ramant</w:t>
      </w:r>
      <w:r>
        <w:rPr>
          <w:rFonts w:eastAsia="Georgia"/>
        </w:rPr>
        <w:t xml:space="preserve"> </w:t>
      </w:r>
      <w:r>
        <w:t>à</w:t>
      </w:r>
      <w:r>
        <w:rPr>
          <w:rFonts w:eastAsia="Georgia"/>
        </w:rPr>
        <w:t xml:space="preserve"> </w:t>
      </w:r>
      <w:r>
        <w:t>l</w:t>
      </w:r>
      <w:r w:rsidR="004C7F27">
        <w:rPr>
          <w:rFonts w:eastAsia="Georgia"/>
        </w:rPr>
        <w:t>’</w:t>
      </w:r>
      <w:r>
        <w:t>aide</w:t>
      </w:r>
      <w:r>
        <w:rPr>
          <w:rFonts w:eastAsia="Georgia"/>
        </w:rPr>
        <w:t xml:space="preserve"> </w:t>
      </w:r>
      <w:r>
        <w:t>de</w:t>
      </w:r>
      <w:r>
        <w:rPr>
          <w:rFonts w:eastAsia="Georgia"/>
        </w:rPr>
        <w:t xml:space="preserve"> </w:t>
      </w:r>
      <w:r>
        <w:t>deux</w:t>
      </w:r>
      <w:r>
        <w:rPr>
          <w:rFonts w:eastAsia="Georgia"/>
        </w:rPr>
        <w:t xml:space="preserve"> </w:t>
      </w:r>
      <w:r>
        <w:t>branchettes</w:t>
      </w:r>
      <w:r w:rsidR="004C7F27">
        <w:t xml:space="preserve">. </w:t>
      </w:r>
      <w:r>
        <w:t>Ce</w:t>
      </w:r>
      <w:r>
        <w:rPr>
          <w:rFonts w:eastAsia="Georgia"/>
        </w:rPr>
        <w:t xml:space="preserve"> </w:t>
      </w:r>
      <w:r>
        <w:t>petit</w:t>
      </w:r>
      <w:r>
        <w:rPr>
          <w:rFonts w:eastAsia="Georgia"/>
        </w:rPr>
        <w:t xml:space="preserve"> </w:t>
      </w:r>
      <w:r>
        <w:t>homme</w:t>
      </w:r>
      <w:r>
        <w:rPr>
          <w:rFonts w:eastAsia="Georgia"/>
        </w:rPr>
        <w:t xml:space="preserve"> </w:t>
      </w:r>
      <w:r>
        <w:t>criait</w:t>
      </w:r>
      <w:r>
        <w:rPr>
          <w:rFonts w:eastAsia="Georgia"/>
        </w:rPr>
        <w:t xml:space="preserve"> </w:t>
      </w:r>
      <w:r>
        <w:t>à</w:t>
      </w:r>
      <w:r>
        <w:rPr>
          <w:rFonts w:eastAsia="Georgia"/>
        </w:rPr>
        <w:t xml:space="preserve"> </w:t>
      </w:r>
      <w:proofErr w:type="spellStart"/>
      <w:r>
        <w:t>Jarro</w:t>
      </w:r>
      <w:proofErr w:type="spellEnd"/>
      <w:r w:rsidR="004C7F27">
        <w:t> : « </w:t>
      </w:r>
      <w:r>
        <w:t>Descend</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si</w:t>
      </w:r>
      <w:r>
        <w:rPr>
          <w:rFonts w:eastAsia="Georgia"/>
        </w:rPr>
        <w:t xml:space="preserve"> </w:t>
      </w:r>
      <w:r>
        <w:t>tu</w:t>
      </w:r>
      <w:r>
        <w:rPr>
          <w:rFonts w:eastAsia="Georgia"/>
        </w:rPr>
        <w:t xml:space="preserve"> </w:t>
      </w:r>
      <w:r>
        <w:t>peux</w:t>
      </w:r>
      <w:r w:rsidR="004C7F27">
        <w:t xml:space="preserve">, </w:t>
      </w:r>
      <w:proofErr w:type="spellStart"/>
      <w:r>
        <w:t>Jarro</w:t>
      </w:r>
      <w:proofErr w:type="spellEnd"/>
      <w:r w:rsidR="004C7F27">
        <w:t xml:space="preserve">, </w:t>
      </w:r>
      <w:r>
        <w:t>et</w:t>
      </w:r>
      <w:r>
        <w:rPr>
          <w:rFonts w:eastAsia="Georgia"/>
        </w:rPr>
        <w:t xml:space="preserve"> </w:t>
      </w:r>
      <w:r>
        <w:t>tiens-toi</w:t>
      </w:r>
      <w:r>
        <w:rPr>
          <w:rFonts w:eastAsia="Georgia"/>
        </w:rPr>
        <w:t xml:space="preserve"> </w:t>
      </w:r>
      <w:r>
        <w:t>prêt</w:t>
      </w:r>
      <w:r>
        <w:rPr>
          <w:rFonts w:eastAsia="Georgia"/>
        </w:rPr>
        <w:t xml:space="preserve"> </w:t>
      </w:r>
      <w:r>
        <w:t>à</w:t>
      </w:r>
      <w:r>
        <w:rPr>
          <w:rFonts w:eastAsia="Georgia"/>
        </w:rPr>
        <w:t xml:space="preserve"> </w:t>
      </w:r>
      <w:r>
        <w:t>t</w:t>
      </w:r>
      <w:r w:rsidR="004C7F27">
        <w:rPr>
          <w:rFonts w:eastAsia="Georgia"/>
        </w:rPr>
        <w:t>’</w:t>
      </w:r>
      <w:r>
        <w:t>envoler</w:t>
      </w:r>
      <w:r w:rsidR="004C7F27">
        <w:t xml:space="preserve"> ! </w:t>
      </w:r>
      <w:r>
        <w:t>Tu</w:t>
      </w:r>
      <w:r>
        <w:rPr>
          <w:rFonts w:eastAsia="Georgia"/>
        </w:rPr>
        <w:t xml:space="preserve"> </w:t>
      </w:r>
      <w:r>
        <w:t>vas</w:t>
      </w:r>
      <w:r>
        <w:rPr>
          <w:rFonts w:eastAsia="Georgia"/>
        </w:rPr>
        <w:t xml:space="preserve"> </w:t>
      </w:r>
      <w:r>
        <w:t>être</w:t>
      </w:r>
      <w:r>
        <w:rPr>
          <w:rFonts w:eastAsia="Georgia"/>
        </w:rPr>
        <w:t xml:space="preserve"> </w:t>
      </w:r>
      <w:r>
        <w:t>délivré</w:t>
      </w:r>
      <w:r w:rsidR="004C7F27">
        <w:t> ! »</w:t>
      </w:r>
    </w:p>
    <w:p w14:paraId="6978D644" w14:textId="77777777" w:rsidR="004C7F27" w:rsidRDefault="004C163A" w:rsidP="004C163A">
      <w:r>
        <w:t>Quelques</w:t>
      </w:r>
      <w:r>
        <w:rPr>
          <w:rFonts w:eastAsia="Georgia"/>
        </w:rPr>
        <w:t xml:space="preserve"> </w:t>
      </w:r>
      <w:r>
        <w:t>instants</w:t>
      </w:r>
      <w:r>
        <w:rPr>
          <w:rFonts w:eastAsia="Georgia"/>
        </w:rPr>
        <w:t xml:space="preserve"> </w:t>
      </w:r>
      <w:r>
        <w:t>plus</w:t>
      </w:r>
      <w:r>
        <w:rPr>
          <w:rFonts w:eastAsia="Georgia"/>
        </w:rPr>
        <w:t xml:space="preserve"> </w:t>
      </w:r>
      <w:r>
        <w:t>tard</w:t>
      </w:r>
      <w:r w:rsidR="004C7F27">
        <w:t xml:space="preserve">, </w:t>
      </w:r>
      <w:r>
        <w:t>le</w:t>
      </w:r>
      <w:r>
        <w:rPr>
          <w:rFonts w:eastAsia="Georgia"/>
        </w:rPr>
        <w:t xml:space="preserve"> </w:t>
      </w:r>
      <w:r>
        <w:t>nid</w:t>
      </w:r>
      <w:r>
        <w:rPr>
          <w:rFonts w:eastAsia="Georgia"/>
        </w:rPr>
        <w:t xml:space="preserve"> </w:t>
      </w:r>
      <w:r>
        <w:t>des</w:t>
      </w:r>
      <w:r>
        <w:rPr>
          <w:rFonts w:eastAsia="Georgia"/>
        </w:rPr>
        <w:t xml:space="preserve"> </w:t>
      </w:r>
      <w:r>
        <w:t>grèbes</w:t>
      </w:r>
      <w:r>
        <w:rPr>
          <w:rFonts w:eastAsia="Georgia"/>
        </w:rPr>
        <w:t xml:space="preserve"> </w:t>
      </w:r>
      <w:r>
        <w:t>accostait</w:t>
      </w:r>
      <w:r w:rsidR="004C7F27">
        <w:t xml:space="preserve">, </w:t>
      </w:r>
      <w:r>
        <w:t>mais</w:t>
      </w:r>
      <w:r>
        <w:rPr>
          <w:rFonts w:eastAsia="Georgia"/>
        </w:rPr>
        <w:t xml:space="preserve"> </w:t>
      </w:r>
      <w:r>
        <w:t>le</w:t>
      </w:r>
      <w:r>
        <w:rPr>
          <w:rFonts w:eastAsia="Georgia"/>
        </w:rPr>
        <w:t xml:space="preserve"> </w:t>
      </w:r>
      <w:r>
        <w:t>petit</w:t>
      </w:r>
      <w:r>
        <w:rPr>
          <w:rFonts w:eastAsia="Georgia"/>
        </w:rPr>
        <w:t xml:space="preserve"> </w:t>
      </w:r>
      <w:r>
        <w:t>rameur</w:t>
      </w:r>
      <w:r>
        <w:rPr>
          <w:rFonts w:eastAsia="Georgia"/>
        </w:rPr>
        <w:t xml:space="preserve"> </w:t>
      </w:r>
      <w:r>
        <w:t>ne</w:t>
      </w:r>
      <w:r>
        <w:rPr>
          <w:rFonts w:eastAsia="Georgia"/>
        </w:rPr>
        <w:t xml:space="preserve"> </w:t>
      </w:r>
      <w:r>
        <w:t>descendit</w:t>
      </w:r>
      <w:r>
        <w:rPr>
          <w:rFonts w:eastAsia="Georgia"/>
        </w:rPr>
        <w:t xml:space="preserve"> </w:t>
      </w:r>
      <w:r>
        <w:t>pas</w:t>
      </w:r>
      <w:r>
        <w:rPr>
          <w:rFonts w:eastAsia="Georgia"/>
        </w:rPr>
        <w:t xml:space="preserve"> </w:t>
      </w:r>
      <w:r>
        <w:t>à</w:t>
      </w:r>
      <w:r>
        <w:rPr>
          <w:rFonts w:eastAsia="Georgia"/>
        </w:rPr>
        <w:t xml:space="preserve"> </w:t>
      </w:r>
      <w:r>
        <w:t>terre</w:t>
      </w:r>
      <w:r w:rsidR="004C7F27">
        <w:t xml:space="preserve">. </w:t>
      </w:r>
      <w:r>
        <w:t>Il</w:t>
      </w:r>
      <w:r>
        <w:rPr>
          <w:rFonts w:eastAsia="Georgia"/>
        </w:rPr>
        <w:t xml:space="preserve"> </w:t>
      </w:r>
      <w:r>
        <w:t>resta</w:t>
      </w:r>
      <w:r>
        <w:rPr>
          <w:rFonts w:eastAsia="Georgia"/>
        </w:rPr>
        <w:t xml:space="preserve"> </w:t>
      </w:r>
      <w:r>
        <w:t>immobile</w:t>
      </w:r>
      <w:r w:rsidR="004C7F27">
        <w:t xml:space="preserve">, </w:t>
      </w:r>
      <w:r>
        <w:t>accroupi</w:t>
      </w:r>
      <w:r>
        <w:rPr>
          <w:rFonts w:eastAsia="Georgia"/>
        </w:rPr>
        <w:t xml:space="preserve"> </w:t>
      </w:r>
      <w:r>
        <w:t>entre</w:t>
      </w:r>
      <w:r>
        <w:rPr>
          <w:rFonts w:eastAsia="Georgia"/>
        </w:rPr>
        <w:t xml:space="preserve"> </w:t>
      </w:r>
      <w:r>
        <w:t>les</w:t>
      </w:r>
      <w:r>
        <w:rPr>
          <w:rFonts w:eastAsia="Georgia"/>
        </w:rPr>
        <w:t xml:space="preserve"> </w:t>
      </w:r>
      <w:r>
        <w:t>brindilles</w:t>
      </w:r>
      <w:r>
        <w:rPr>
          <w:rFonts w:eastAsia="Georgia"/>
        </w:rPr>
        <w:t xml:space="preserve"> </w:t>
      </w:r>
      <w:r>
        <w:t>et</w:t>
      </w:r>
      <w:r>
        <w:rPr>
          <w:rFonts w:eastAsia="Georgia"/>
        </w:rPr>
        <w:t xml:space="preserve"> </w:t>
      </w:r>
      <w:r>
        <w:t>les</w:t>
      </w:r>
      <w:r>
        <w:rPr>
          <w:rFonts w:eastAsia="Georgia"/>
        </w:rPr>
        <w:t xml:space="preserve"> </w:t>
      </w:r>
      <w:r>
        <w:t>herbes</w:t>
      </w:r>
      <w:r w:rsidR="004C7F27">
        <w:t xml:space="preserve">. </w:t>
      </w:r>
      <w:proofErr w:type="spellStart"/>
      <w:r>
        <w:t>Jarro</w:t>
      </w:r>
      <w:proofErr w:type="spellEnd"/>
      <w:r w:rsidR="004C7F27">
        <w:t xml:space="preserve">, </w:t>
      </w:r>
      <w:r>
        <w:t>lui</w:t>
      </w:r>
      <w:r>
        <w:rPr>
          <w:rFonts w:eastAsia="Georgia"/>
        </w:rPr>
        <w:t xml:space="preserve"> </w:t>
      </w:r>
      <w:r>
        <w:t>aussi</w:t>
      </w:r>
      <w:r w:rsidR="004C7F27">
        <w:t xml:space="preserve">, </w:t>
      </w:r>
      <w:r>
        <w:t>ne</w:t>
      </w:r>
      <w:r>
        <w:rPr>
          <w:rFonts w:eastAsia="Georgia"/>
        </w:rPr>
        <w:t xml:space="preserve"> </w:t>
      </w:r>
      <w:r>
        <w:t>fit</w:t>
      </w:r>
      <w:r>
        <w:rPr>
          <w:rFonts w:eastAsia="Georgia"/>
        </w:rPr>
        <w:t xml:space="preserve"> </w:t>
      </w:r>
      <w:r>
        <w:t>pour</w:t>
      </w:r>
      <w:r>
        <w:rPr>
          <w:rFonts w:eastAsia="Georgia"/>
        </w:rPr>
        <w:t xml:space="preserve"> </w:t>
      </w:r>
      <w:r>
        <w:t>ainsi</w:t>
      </w:r>
      <w:r>
        <w:rPr>
          <w:rFonts w:eastAsia="Georgia"/>
        </w:rPr>
        <w:t xml:space="preserve"> </w:t>
      </w:r>
      <w:r>
        <w:t>dire</w:t>
      </w:r>
      <w:r>
        <w:rPr>
          <w:rFonts w:eastAsia="Georgia"/>
        </w:rPr>
        <w:t xml:space="preserve"> </w:t>
      </w:r>
      <w:r>
        <w:t>aucun</w:t>
      </w:r>
      <w:r>
        <w:rPr>
          <w:rFonts w:eastAsia="Georgia"/>
        </w:rPr>
        <w:t xml:space="preserve"> </w:t>
      </w:r>
      <w:r>
        <w:t>mouvement</w:t>
      </w:r>
      <w:r w:rsidR="004C7F27">
        <w:t xml:space="preserve">. </w:t>
      </w:r>
      <w:r>
        <w:t>Il</w:t>
      </w:r>
      <w:r>
        <w:rPr>
          <w:rFonts w:eastAsia="Georgia"/>
        </w:rPr>
        <w:t xml:space="preserve"> </w:t>
      </w:r>
      <w:r>
        <w:t>était</w:t>
      </w:r>
      <w:r>
        <w:rPr>
          <w:rFonts w:eastAsia="Georgia"/>
        </w:rPr>
        <w:t xml:space="preserve"> </w:t>
      </w:r>
      <w:r>
        <w:t>presque</w:t>
      </w:r>
      <w:r>
        <w:rPr>
          <w:rFonts w:eastAsia="Georgia"/>
        </w:rPr>
        <w:t xml:space="preserve"> </w:t>
      </w:r>
      <w:r>
        <w:t>paralysé</w:t>
      </w:r>
      <w:r>
        <w:rPr>
          <w:rFonts w:eastAsia="Georgia"/>
        </w:rPr>
        <w:t xml:space="preserve"> </w:t>
      </w:r>
      <w:r>
        <w:t>par</w:t>
      </w:r>
      <w:r>
        <w:rPr>
          <w:rFonts w:eastAsia="Georgia"/>
        </w:rPr>
        <w:t xml:space="preserve"> </w:t>
      </w:r>
      <w:r>
        <w:t>la</w:t>
      </w:r>
      <w:r>
        <w:rPr>
          <w:rFonts w:eastAsia="Georgia"/>
        </w:rPr>
        <w:t xml:space="preserve"> </w:t>
      </w:r>
      <w:r>
        <w:t>peur</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découvrit</w:t>
      </w:r>
      <w:r>
        <w:rPr>
          <w:rFonts w:eastAsia="Georgia"/>
        </w:rPr>
        <w:t xml:space="preserve"> </w:t>
      </w:r>
      <w:r>
        <w:t>son</w:t>
      </w:r>
      <w:r>
        <w:rPr>
          <w:rFonts w:eastAsia="Georgia"/>
        </w:rPr>
        <w:t xml:space="preserve"> </w:t>
      </w:r>
      <w:r>
        <w:t>libérateur</w:t>
      </w:r>
      <w:r w:rsidR="004C7F27">
        <w:t>.</w:t>
      </w:r>
    </w:p>
    <w:p w14:paraId="0FFC7599" w14:textId="77777777" w:rsidR="004C7F27" w:rsidRDefault="004C163A" w:rsidP="004C163A">
      <w:r>
        <w:t>Le</w:t>
      </w:r>
      <w:r>
        <w:rPr>
          <w:rFonts w:eastAsia="Georgia"/>
        </w:rPr>
        <w:t xml:space="preserve"> </w:t>
      </w:r>
      <w:r>
        <w:t>premier</w:t>
      </w:r>
      <w:r>
        <w:rPr>
          <w:rFonts w:eastAsia="Georgia"/>
        </w:rPr>
        <w:t xml:space="preserve"> </w:t>
      </w:r>
      <w:r>
        <w:t>événement</w:t>
      </w:r>
      <w:r>
        <w:rPr>
          <w:rFonts w:eastAsia="Georgia"/>
        </w:rPr>
        <w:t xml:space="preserve"> </w:t>
      </w:r>
      <w:r>
        <w:t>qui</w:t>
      </w:r>
      <w:r>
        <w:rPr>
          <w:rFonts w:eastAsia="Georgia"/>
        </w:rPr>
        <w:t xml:space="preserve"> </w:t>
      </w:r>
      <w:r>
        <w:t>se</w:t>
      </w:r>
      <w:r>
        <w:rPr>
          <w:rFonts w:eastAsia="Georgia"/>
        </w:rPr>
        <w:t xml:space="preserve"> </w:t>
      </w:r>
      <w:r>
        <w:t>produisit</w:t>
      </w:r>
      <w:r>
        <w:rPr>
          <w:rFonts w:eastAsia="Georgia"/>
        </w:rPr>
        <w:t xml:space="preserve"> </w:t>
      </w:r>
      <w:r>
        <w:t>cependant</w:t>
      </w:r>
      <w:r>
        <w:rPr>
          <w:rFonts w:eastAsia="Georgia"/>
        </w:rPr>
        <w:t xml:space="preserve"> </w:t>
      </w:r>
      <w:r>
        <w:t>fut</w:t>
      </w:r>
      <w:r>
        <w:rPr>
          <w:rFonts w:eastAsia="Georgia"/>
        </w:rPr>
        <w:t xml:space="preserve"> </w:t>
      </w:r>
      <w:r>
        <w:t>l</w:t>
      </w:r>
      <w:r w:rsidR="004C7F27">
        <w:rPr>
          <w:rFonts w:eastAsia="Georgia"/>
        </w:rPr>
        <w:t>’</w:t>
      </w:r>
      <w:r>
        <w:t>arrivée</w:t>
      </w:r>
      <w:r>
        <w:rPr>
          <w:rFonts w:eastAsia="Georgia"/>
        </w:rPr>
        <w:t xml:space="preserve"> </w:t>
      </w:r>
      <w:r>
        <w:t>d</w:t>
      </w:r>
      <w:r w:rsidR="004C7F27">
        <w:rPr>
          <w:rFonts w:eastAsia="Georgia"/>
        </w:rPr>
        <w:t>’</w:t>
      </w:r>
      <w:r>
        <w:t>un</w:t>
      </w:r>
      <w:r>
        <w:rPr>
          <w:rFonts w:eastAsia="Georgia"/>
        </w:rPr>
        <w:t xml:space="preserve"> </w:t>
      </w:r>
      <w:r>
        <w:t>vol</w:t>
      </w:r>
      <w:r>
        <w:rPr>
          <w:rFonts w:eastAsia="Georgia"/>
        </w:rPr>
        <w:t xml:space="preserve"> </w:t>
      </w:r>
      <w:r>
        <w:t>d</w:t>
      </w:r>
      <w:r w:rsidR="004C7F27">
        <w:rPr>
          <w:rFonts w:eastAsia="Georgia"/>
        </w:rPr>
        <w:t>’</w:t>
      </w:r>
      <w:r>
        <w:t>oies</w:t>
      </w:r>
      <w:r>
        <w:rPr>
          <w:rFonts w:eastAsia="Georgia"/>
        </w:rPr>
        <w:t xml:space="preserve"> </w:t>
      </w:r>
      <w:r>
        <w:t>sauvages</w:t>
      </w:r>
      <w:r w:rsidR="004C7F27">
        <w:t xml:space="preserve">. </w:t>
      </w:r>
      <w:proofErr w:type="spellStart"/>
      <w:r>
        <w:t>Jarro</w:t>
      </w:r>
      <w:proofErr w:type="spellEnd"/>
      <w:r>
        <w:rPr>
          <w:rFonts w:eastAsia="Georgia"/>
        </w:rPr>
        <w:t xml:space="preserve"> </w:t>
      </w:r>
      <w:r>
        <w:t>reprit</w:t>
      </w:r>
      <w:r>
        <w:rPr>
          <w:rFonts w:eastAsia="Georgia"/>
        </w:rPr>
        <w:t xml:space="preserve"> </w:t>
      </w:r>
      <w:r>
        <w:t>sa</w:t>
      </w:r>
      <w:r>
        <w:rPr>
          <w:rFonts w:eastAsia="Georgia"/>
        </w:rPr>
        <w:t xml:space="preserve"> </w:t>
      </w:r>
      <w:r>
        <w:t>présence</w:t>
      </w:r>
      <w:r>
        <w:rPr>
          <w:rFonts w:eastAsia="Georgia"/>
        </w:rPr>
        <w:t xml:space="preserve"> </w:t>
      </w:r>
      <w:r>
        <w:t>d</w:t>
      </w:r>
      <w:r w:rsidR="004C7F27">
        <w:rPr>
          <w:rFonts w:eastAsia="Georgia"/>
        </w:rPr>
        <w:t>’</w:t>
      </w:r>
      <w:r>
        <w:t>esprit</w:t>
      </w:r>
      <w:r>
        <w:rPr>
          <w:rFonts w:eastAsia="Georgia"/>
        </w:rPr>
        <w:t xml:space="preserve"> </w:t>
      </w:r>
      <w:r>
        <w:t>et</w:t>
      </w:r>
      <w:r>
        <w:rPr>
          <w:rFonts w:eastAsia="Georgia"/>
        </w:rPr>
        <w:t xml:space="preserve"> </w:t>
      </w:r>
      <w:r>
        <w:t>les</w:t>
      </w:r>
      <w:r>
        <w:rPr>
          <w:rFonts w:eastAsia="Georgia"/>
        </w:rPr>
        <w:t xml:space="preserve"> </w:t>
      </w:r>
      <w:r>
        <w:t>avertit</w:t>
      </w:r>
      <w:r>
        <w:rPr>
          <w:rFonts w:eastAsia="Georgia"/>
        </w:rPr>
        <w:t xml:space="preserve"> </w:t>
      </w:r>
      <w:r>
        <w:t>à</w:t>
      </w:r>
      <w:r>
        <w:rPr>
          <w:rFonts w:eastAsia="Georgia"/>
        </w:rPr>
        <w:t xml:space="preserve"> </w:t>
      </w:r>
      <w:r>
        <w:t>grands</w:t>
      </w:r>
      <w:r>
        <w:rPr>
          <w:rFonts w:eastAsia="Georgia"/>
        </w:rPr>
        <w:t xml:space="preserve"> </w:t>
      </w:r>
      <w:r>
        <w:t>cris</w:t>
      </w:r>
      <w:r>
        <w:rPr>
          <w:rFonts w:eastAsia="Georgia"/>
        </w:rPr>
        <w:t xml:space="preserve"> </w:t>
      </w:r>
      <w:r>
        <w:t>du</w:t>
      </w:r>
      <w:r>
        <w:rPr>
          <w:rFonts w:eastAsia="Georgia"/>
        </w:rPr>
        <w:t xml:space="preserve"> </w:t>
      </w:r>
      <w:r>
        <w:t>danger</w:t>
      </w:r>
      <w:r w:rsidR="004C7F27">
        <w:t xml:space="preserve">. </w:t>
      </w:r>
      <w:r>
        <w:t>Néanmoins</w:t>
      </w:r>
      <w:r w:rsidR="004C7F27">
        <w:t xml:space="preserve">, </w:t>
      </w:r>
      <w:r>
        <w:t>elles</w:t>
      </w:r>
      <w:r>
        <w:rPr>
          <w:rFonts w:eastAsia="Georgia"/>
        </w:rPr>
        <w:t xml:space="preserve"> </w:t>
      </w:r>
      <w:r>
        <w:lastRenderedPageBreak/>
        <w:t>survolèrent</w:t>
      </w:r>
      <w:r>
        <w:rPr>
          <w:rFonts w:eastAsia="Georgia"/>
        </w:rPr>
        <w:t xml:space="preserve"> </w:t>
      </w:r>
      <w:r>
        <w:t>la</w:t>
      </w:r>
      <w:r>
        <w:rPr>
          <w:rFonts w:eastAsia="Georgia"/>
        </w:rPr>
        <w:t xml:space="preserve"> </w:t>
      </w:r>
      <w:r>
        <w:t>rive</w:t>
      </w:r>
      <w:r>
        <w:rPr>
          <w:rFonts w:eastAsia="Georgia"/>
        </w:rPr>
        <w:t xml:space="preserve"> </w:t>
      </w:r>
      <w:r>
        <w:t>marécageuse</w:t>
      </w:r>
      <w:r>
        <w:rPr>
          <w:rFonts w:eastAsia="Georgia"/>
        </w:rPr>
        <w:t xml:space="preserve"> </w:t>
      </w:r>
      <w:r>
        <w:t>à</w:t>
      </w:r>
      <w:r>
        <w:rPr>
          <w:rFonts w:eastAsia="Georgia"/>
        </w:rPr>
        <w:t xml:space="preserve"> </w:t>
      </w:r>
      <w:r>
        <w:t>plusieurs</w:t>
      </w:r>
      <w:r>
        <w:rPr>
          <w:rFonts w:eastAsia="Georgia"/>
        </w:rPr>
        <w:t xml:space="preserve"> </w:t>
      </w:r>
      <w:r>
        <w:t>reprises</w:t>
      </w:r>
      <w:r w:rsidR="004C7F27">
        <w:t xml:space="preserve">. </w:t>
      </w:r>
      <w:r>
        <w:t>Elles</w:t>
      </w:r>
      <w:r>
        <w:rPr>
          <w:rFonts w:eastAsia="Georgia"/>
        </w:rPr>
        <w:t xml:space="preserve"> </w:t>
      </w:r>
      <w:r>
        <w:t>v</w:t>
      </w:r>
      <w:r>
        <w:t>o</w:t>
      </w:r>
      <w:r>
        <w:t>laient</w:t>
      </w:r>
      <w:r>
        <w:rPr>
          <w:rFonts w:eastAsia="Georgia"/>
        </w:rPr>
        <w:t xml:space="preserve"> </w:t>
      </w:r>
      <w:r>
        <w:t>assez</w:t>
      </w:r>
      <w:r>
        <w:rPr>
          <w:rFonts w:eastAsia="Georgia"/>
        </w:rPr>
        <w:t xml:space="preserve"> </w:t>
      </w:r>
      <w:r>
        <w:t>haut</w:t>
      </w:r>
      <w:r>
        <w:rPr>
          <w:rFonts w:eastAsia="Georgia"/>
        </w:rPr>
        <w:t xml:space="preserve"> </w:t>
      </w:r>
      <w:r>
        <w:t>pour</w:t>
      </w:r>
      <w:r>
        <w:rPr>
          <w:rFonts w:eastAsia="Georgia"/>
        </w:rPr>
        <w:t xml:space="preserve"> </w:t>
      </w:r>
      <w:r>
        <w:t>n</w:t>
      </w:r>
      <w:r w:rsidR="004C7F27">
        <w:rPr>
          <w:rFonts w:eastAsia="Georgia"/>
        </w:rPr>
        <w:t>’</w:t>
      </w:r>
      <w:r>
        <w:t>être</w:t>
      </w:r>
      <w:r>
        <w:rPr>
          <w:rFonts w:eastAsia="Georgia"/>
        </w:rPr>
        <w:t xml:space="preserve"> </w:t>
      </w:r>
      <w:r>
        <w:t>pas</w:t>
      </w:r>
      <w:r>
        <w:rPr>
          <w:rFonts w:eastAsia="Georgia"/>
        </w:rPr>
        <w:t xml:space="preserve"> </w:t>
      </w:r>
      <w:r>
        <w:t>à</w:t>
      </w:r>
      <w:r>
        <w:rPr>
          <w:rFonts w:eastAsia="Georgia"/>
        </w:rPr>
        <w:t xml:space="preserve"> </w:t>
      </w:r>
      <w:r>
        <w:t>portée</w:t>
      </w:r>
      <w:r>
        <w:rPr>
          <w:rFonts w:eastAsia="Georgia"/>
        </w:rPr>
        <w:t xml:space="preserve"> </w:t>
      </w:r>
      <w:r>
        <w:t>de</w:t>
      </w:r>
      <w:r>
        <w:rPr>
          <w:rFonts w:eastAsia="Georgia"/>
        </w:rPr>
        <w:t xml:space="preserve"> </w:t>
      </w:r>
      <w:r>
        <w:t>fusil</w:t>
      </w:r>
      <w:r w:rsidR="004C7F27">
        <w:t xml:space="preserve">, </w:t>
      </w:r>
      <w:r>
        <w:t>mais</w:t>
      </w:r>
      <w:r>
        <w:rPr>
          <w:rFonts w:eastAsia="Georgia"/>
        </w:rPr>
        <w:t xml:space="preserve"> </w:t>
      </w:r>
      <w:r>
        <w:t>le</w:t>
      </w:r>
      <w:r>
        <w:rPr>
          <w:rFonts w:eastAsia="Georgia"/>
        </w:rPr>
        <w:t xml:space="preserve"> </w:t>
      </w:r>
      <w:r>
        <w:t>valet</w:t>
      </w:r>
      <w:r>
        <w:rPr>
          <w:rFonts w:eastAsia="Georgia"/>
        </w:rPr>
        <w:t xml:space="preserve"> </w:t>
      </w:r>
      <w:r>
        <w:t>ne</w:t>
      </w:r>
      <w:r>
        <w:rPr>
          <w:rFonts w:eastAsia="Georgia"/>
        </w:rPr>
        <w:t xml:space="preserve"> </w:t>
      </w:r>
      <w:r>
        <w:t>put</w:t>
      </w:r>
      <w:r>
        <w:rPr>
          <w:rFonts w:eastAsia="Georgia"/>
        </w:rPr>
        <w:t xml:space="preserve"> </w:t>
      </w:r>
      <w:r>
        <w:t>résister</w:t>
      </w:r>
      <w:r>
        <w:rPr>
          <w:rFonts w:eastAsia="Georgia"/>
        </w:rPr>
        <w:t xml:space="preserve"> </w:t>
      </w:r>
      <w:r>
        <w:t>à</w:t>
      </w:r>
      <w:r>
        <w:rPr>
          <w:rFonts w:eastAsia="Georgia"/>
        </w:rPr>
        <w:t xml:space="preserve"> </w:t>
      </w:r>
      <w:r>
        <w:t>la</w:t>
      </w:r>
      <w:r>
        <w:rPr>
          <w:rFonts w:eastAsia="Georgia"/>
        </w:rPr>
        <w:t xml:space="preserve"> </w:t>
      </w:r>
      <w:r>
        <w:t>tentation</w:t>
      </w:r>
      <w:r>
        <w:rPr>
          <w:rFonts w:eastAsia="Georgia"/>
        </w:rPr>
        <w:t xml:space="preserve"> </w:t>
      </w:r>
      <w:r>
        <w:t>de</w:t>
      </w:r>
      <w:r>
        <w:rPr>
          <w:rFonts w:eastAsia="Georgia"/>
        </w:rPr>
        <w:t xml:space="preserve"> </w:t>
      </w:r>
      <w:r>
        <w:t>tirer</w:t>
      </w:r>
      <w:r>
        <w:rPr>
          <w:rFonts w:eastAsia="Georgia"/>
        </w:rPr>
        <w:t xml:space="preserve"> </w:t>
      </w:r>
      <w:r>
        <w:t>quelques</w:t>
      </w:r>
      <w:r>
        <w:rPr>
          <w:rFonts w:eastAsia="Georgia"/>
        </w:rPr>
        <w:t xml:space="preserve"> </w:t>
      </w:r>
      <w:r>
        <w:t>coups</w:t>
      </w:r>
      <w:r>
        <w:rPr>
          <w:rFonts w:eastAsia="Georgia"/>
        </w:rPr>
        <w:t xml:space="preserve"> </w:t>
      </w:r>
      <w:r>
        <w:t>de</w:t>
      </w:r>
      <w:r>
        <w:rPr>
          <w:rFonts w:eastAsia="Georgia"/>
        </w:rPr>
        <w:t xml:space="preserve"> </w:t>
      </w:r>
      <w:r>
        <w:t>feu</w:t>
      </w:r>
      <w:r>
        <w:rPr>
          <w:rFonts w:eastAsia="Georgia"/>
        </w:rPr>
        <w:t xml:space="preserve"> </w:t>
      </w:r>
      <w:r>
        <w:t>dans</w:t>
      </w:r>
      <w:r>
        <w:rPr>
          <w:rFonts w:eastAsia="Georgia"/>
        </w:rPr>
        <w:t xml:space="preserve"> </w:t>
      </w:r>
      <w:r>
        <w:t>leur</w:t>
      </w:r>
      <w:r>
        <w:rPr>
          <w:rFonts w:eastAsia="Georgia"/>
        </w:rPr>
        <w:t xml:space="preserve"> </w:t>
      </w:r>
      <w:r>
        <w:t>direction</w:t>
      </w:r>
      <w:r w:rsidR="004C7F27">
        <w:t>.</w:t>
      </w:r>
    </w:p>
    <w:p w14:paraId="7ED244D6" w14:textId="77777777" w:rsidR="004C7F27" w:rsidRDefault="004C163A" w:rsidP="004C163A">
      <w:r>
        <w:t>Ces</w:t>
      </w:r>
      <w:r>
        <w:rPr>
          <w:rFonts w:eastAsia="Georgia"/>
        </w:rPr>
        <w:t xml:space="preserve"> </w:t>
      </w:r>
      <w:r>
        <w:t>coups</w:t>
      </w:r>
      <w:r>
        <w:rPr>
          <w:rFonts w:eastAsia="Georgia"/>
        </w:rPr>
        <w:t xml:space="preserve"> </w:t>
      </w:r>
      <w:r>
        <w:t>de</w:t>
      </w:r>
      <w:r>
        <w:rPr>
          <w:rFonts w:eastAsia="Georgia"/>
        </w:rPr>
        <w:t xml:space="preserve"> </w:t>
      </w:r>
      <w:r>
        <w:t>feu</w:t>
      </w:r>
      <w:r>
        <w:rPr>
          <w:rFonts w:eastAsia="Georgia"/>
        </w:rPr>
        <w:t xml:space="preserve"> </w:t>
      </w:r>
      <w:r>
        <w:t>étaient</w:t>
      </w:r>
      <w:r>
        <w:rPr>
          <w:rFonts w:eastAsia="Georgia"/>
        </w:rPr>
        <w:t xml:space="preserve"> </w:t>
      </w:r>
      <w:r>
        <w:t>à</w:t>
      </w:r>
      <w:r>
        <w:rPr>
          <w:rFonts w:eastAsia="Georgia"/>
        </w:rPr>
        <w:t xml:space="preserve"> </w:t>
      </w:r>
      <w:r>
        <w:t>peine</w:t>
      </w:r>
      <w:r>
        <w:rPr>
          <w:rFonts w:eastAsia="Georgia"/>
        </w:rPr>
        <w:t xml:space="preserve"> </w:t>
      </w:r>
      <w:r>
        <w:t>partis</w:t>
      </w:r>
      <w:r w:rsidR="004C7F27">
        <w:t xml:space="preserve">, </w:t>
      </w:r>
      <w:r>
        <w:t>que</w:t>
      </w:r>
      <w:r>
        <w:rPr>
          <w:rFonts w:eastAsia="Georgia"/>
        </w:rPr>
        <w:t xml:space="preserve"> </w:t>
      </w:r>
      <w:r>
        <w:t>le</w:t>
      </w:r>
      <w:r>
        <w:rPr>
          <w:rFonts w:eastAsia="Georgia"/>
        </w:rPr>
        <w:t xml:space="preserve"> </w:t>
      </w:r>
      <w:r>
        <w:t>petit</w:t>
      </w:r>
      <w:r>
        <w:rPr>
          <w:rFonts w:eastAsia="Georgia"/>
        </w:rPr>
        <w:t xml:space="preserve"> </w:t>
      </w:r>
      <w:r>
        <w:t>homme</w:t>
      </w:r>
      <w:r>
        <w:rPr>
          <w:rFonts w:eastAsia="Georgia"/>
        </w:rPr>
        <w:t xml:space="preserve"> </w:t>
      </w:r>
      <w:r>
        <w:t>sauta</w:t>
      </w:r>
      <w:r>
        <w:rPr>
          <w:rFonts w:eastAsia="Georgia"/>
        </w:rPr>
        <w:t xml:space="preserve"> </w:t>
      </w:r>
      <w:r>
        <w:t>à</w:t>
      </w:r>
      <w:r>
        <w:rPr>
          <w:rFonts w:eastAsia="Georgia"/>
        </w:rPr>
        <w:t xml:space="preserve"> </w:t>
      </w:r>
      <w:r>
        <w:t>terre</w:t>
      </w:r>
      <w:r w:rsidR="004C7F27">
        <w:t xml:space="preserve">, </w:t>
      </w:r>
      <w:r>
        <w:t>tira</w:t>
      </w:r>
      <w:r>
        <w:rPr>
          <w:rFonts w:eastAsia="Georgia"/>
        </w:rPr>
        <w:t xml:space="preserve"> </w:t>
      </w:r>
      <w:r>
        <w:t>un</w:t>
      </w:r>
      <w:r>
        <w:rPr>
          <w:rFonts w:eastAsia="Georgia"/>
        </w:rPr>
        <w:t xml:space="preserve"> </w:t>
      </w:r>
      <w:r>
        <w:t>minuscule</w:t>
      </w:r>
      <w:r>
        <w:rPr>
          <w:rFonts w:eastAsia="Georgia"/>
        </w:rPr>
        <w:t xml:space="preserve"> </w:t>
      </w:r>
      <w:r>
        <w:t>couteau</w:t>
      </w:r>
      <w:r>
        <w:rPr>
          <w:rFonts w:eastAsia="Georgia"/>
        </w:rPr>
        <w:t xml:space="preserve"> </w:t>
      </w:r>
      <w:r>
        <w:t>de</w:t>
      </w:r>
      <w:r>
        <w:rPr>
          <w:rFonts w:eastAsia="Georgia"/>
        </w:rPr>
        <w:t xml:space="preserve"> </w:t>
      </w:r>
      <w:r>
        <w:t>sa</w:t>
      </w:r>
      <w:r>
        <w:rPr>
          <w:rFonts w:eastAsia="Georgia"/>
        </w:rPr>
        <w:t xml:space="preserve"> </w:t>
      </w:r>
      <w:r>
        <w:t>gaine</w:t>
      </w:r>
      <w:r w:rsidR="004C7F27">
        <w:t xml:space="preserve">, </w:t>
      </w:r>
      <w:r>
        <w:t>et</w:t>
      </w:r>
      <w:r>
        <w:rPr>
          <w:rFonts w:eastAsia="Georgia"/>
        </w:rPr>
        <w:t xml:space="preserve"> </w:t>
      </w:r>
      <w:r>
        <w:t>coupa</w:t>
      </w:r>
      <w:r>
        <w:rPr>
          <w:rFonts w:eastAsia="Georgia"/>
        </w:rPr>
        <w:t xml:space="preserve"> </w:t>
      </w:r>
      <w:r>
        <w:t>v</w:t>
      </w:r>
      <w:r>
        <w:t>i</w:t>
      </w:r>
      <w:r>
        <w:t>vement</w:t>
      </w:r>
      <w:r>
        <w:rPr>
          <w:rFonts w:eastAsia="Georgia"/>
        </w:rPr>
        <w:t xml:space="preserve"> </w:t>
      </w:r>
      <w:r>
        <w:t>les</w:t>
      </w:r>
      <w:r>
        <w:rPr>
          <w:rFonts w:eastAsia="Georgia"/>
        </w:rPr>
        <w:t xml:space="preserve"> </w:t>
      </w:r>
      <w:r>
        <w:t>liens</w:t>
      </w:r>
      <w:r>
        <w:rPr>
          <w:rFonts w:eastAsia="Georgia"/>
        </w:rPr>
        <w:t xml:space="preserve"> </w:t>
      </w:r>
      <w:r>
        <w:t>de</w:t>
      </w:r>
      <w:r>
        <w:rPr>
          <w:rFonts w:eastAsia="Georgia"/>
        </w:rPr>
        <w:t xml:space="preserve"> </w:t>
      </w:r>
      <w:proofErr w:type="spellStart"/>
      <w:r>
        <w:t>Jarro</w:t>
      </w:r>
      <w:proofErr w:type="spellEnd"/>
      <w:r w:rsidR="004C7F27">
        <w:t>. « </w:t>
      </w:r>
      <w:r>
        <w:t>Envole-toi</w:t>
      </w:r>
      <w:r>
        <w:rPr>
          <w:rFonts w:eastAsia="Georgia"/>
        </w:rPr>
        <w:t xml:space="preserve"> </w:t>
      </w:r>
      <w:r>
        <w:t>vite</w:t>
      </w:r>
      <w:r w:rsidR="004C7F27">
        <w:t xml:space="preserve">, </w:t>
      </w:r>
      <w:proofErr w:type="spellStart"/>
      <w:r>
        <w:t>Jarro</w:t>
      </w:r>
      <w:proofErr w:type="spellEnd"/>
      <w:r w:rsidR="004C7F27">
        <w:t xml:space="preserve">, </w:t>
      </w:r>
      <w:r>
        <w:t>avant</w:t>
      </w:r>
      <w:r>
        <w:rPr>
          <w:rFonts w:eastAsia="Georgia"/>
        </w:rPr>
        <w:t xml:space="preserve"> </w:t>
      </w:r>
      <w:r>
        <w:t>que</w:t>
      </w:r>
      <w:r>
        <w:rPr>
          <w:rFonts w:eastAsia="Georgia"/>
        </w:rPr>
        <w:t xml:space="preserve"> </w:t>
      </w:r>
      <w:r>
        <w:t>l</w:t>
      </w:r>
      <w:r w:rsidR="004C7F27">
        <w:rPr>
          <w:rFonts w:eastAsia="Georgia"/>
        </w:rPr>
        <w:t>’</w:t>
      </w:r>
      <w:r>
        <w:t>homme</w:t>
      </w:r>
      <w:r>
        <w:rPr>
          <w:rFonts w:eastAsia="Georgia"/>
        </w:rPr>
        <w:t xml:space="preserve"> </w:t>
      </w:r>
      <w:r>
        <w:t>ait</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recharger</w:t>
      </w:r>
      <w:r>
        <w:rPr>
          <w:rFonts w:eastAsia="Georgia"/>
        </w:rPr>
        <w:t xml:space="preserve"> </w:t>
      </w:r>
      <w:r>
        <w:t>son</w:t>
      </w:r>
      <w:r>
        <w:rPr>
          <w:rFonts w:eastAsia="Georgia"/>
        </w:rPr>
        <w:t xml:space="preserve"> </w:t>
      </w:r>
      <w:r>
        <w:t>arme</w:t>
      </w:r>
      <w:r w:rsidR="004C7F27">
        <w:t> ! »</w:t>
      </w:r>
      <w:r>
        <w:rPr>
          <w:rFonts w:eastAsia="Georgia"/>
        </w:rPr>
        <w:t xml:space="preserve"> </w:t>
      </w:r>
      <w:r>
        <w:t>cria-t-il</w:t>
      </w:r>
      <w:r w:rsidR="004C7F27">
        <w:t xml:space="preserve">, </w:t>
      </w:r>
      <w:r>
        <w:t>tandis</w:t>
      </w:r>
      <w:r>
        <w:rPr>
          <w:rFonts w:eastAsia="Georgia"/>
        </w:rPr>
        <w:t xml:space="preserve"> </w:t>
      </w:r>
      <w:r>
        <w:t>qu</w:t>
      </w:r>
      <w:r w:rsidR="004C7F27">
        <w:rPr>
          <w:rFonts w:eastAsia="Georgia"/>
        </w:rPr>
        <w:t>’</w:t>
      </w:r>
      <w:r>
        <w:t>il</w:t>
      </w:r>
      <w:r>
        <w:rPr>
          <w:rFonts w:eastAsia="Georgia"/>
        </w:rPr>
        <w:t xml:space="preserve"> </w:t>
      </w:r>
      <w:r>
        <w:t>sautait</w:t>
      </w:r>
      <w:r>
        <w:rPr>
          <w:rFonts w:eastAsia="Georgia"/>
        </w:rPr>
        <w:t xml:space="preserve"> </w:t>
      </w:r>
      <w:r>
        <w:t>lui-même</w:t>
      </w:r>
      <w:r>
        <w:rPr>
          <w:rFonts w:eastAsia="Georgia"/>
        </w:rPr>
        <w:t xml:space="preserve"> </w:t>
      </w:r>
      <w:r>
        <w:t>dans</w:t>
      </w:r>
      <w:r>
        <w:rPr>
          <w:rFonts w:eastAsia="Georgia"/>
        </w:rPr>
        <w:t xml:space="preserve"> </w:t>
      </w:r>
      <w:r>
        <w:t>le</w:t>
      </w:r>
      <w:r>
        <w:rPr>
          <w:rFonts w:eastAsia="Georgia"/>
        </w:rPr>
        <w:t xml:space="preserve"> </w:t>
      </w:r>
      <w:r>
        <w:t>nid</w:t>
      </w:r>
      <w:r w:rsidR="004C7F27">
        <w:t xml:space="preserve">, </w:t>
      </w:r>
      <w:r>
        <w:t>et</w:t>
      </w:r>
      <w:r w:rsidR="004C7F27">
        <w:t xml:space="preserve">, </w:t>
      </w:r>
      <w:r>
        <w:t>à</w:t>
      </w:r>
      <w:r>
        <w:rPr>
          <w:rFonts w:eastAsia="Georgia"/>
        </w:rPr>
        <w:t xml:space="preserve"> </w:t>
      </w:r>
      <w:r>
        <w:t>coups</w:t>
      </w:r>
      <w:r>
        <w:rPr>
          <w:rFonts w:eastAsia="Georgia"/>
        </w:rPr>
        <w:t xml:space="preserve"> </w:t>
      </w:r>
      <w:r>
        <w:t>de</w:t>
      </w:r>
      <w:r>
        <w:rPr>
          <w:rFonts w:eastAsia="Georgia"/>
        </w:rPr>
        <w:t xml:space="preserve"> </w:t>
      </w:r>
      <w:r>
        <w:t>gaffe</w:t>
      </w:r>
      <w:r w:rsidR="004C7F27">
        <w:t xml:space="preserve">, </w:t>
      </w:r>
      <w:r>
        <w:t>s</w:t>
      </w:r>
      <w:r w:rsidR="004C7F27">
        <w:rPr>
          <w:rFonts w:eastAsia="Georgia"/>
        </w:rPr>
        <w:t>’</w:t>
      </w:r>
      <w:r>
        <w:t>éloignait</w:t>
      </w:r>
      <w:r>
        <w:rPr>
          <w:rFonts w:eastAsia="Georgia"/>
        </w:rPr>
        <w:t xml:space="preserve"> </w:t>
      </w:r>
      <w:r>
        <w:t>du</w:t>
      </w:r>
      <w:r>
        <w:rPr>
          <w:rFonts w:eastAsia="Georgia"/>
        </w:rPr>
        <w:t xml:space="preserve"> </w:t>
      </w:r>
      <w:r>
        <w:t>bord</w:t>
      </w:r>
      <w:r w:rsidR="004C7F27">
        <w:t>.</w:t>
      </w:r>
    </w:p>
    <w:p w14:paraId="377B59FD" w14:textId="77777777" w:rsidR="004C7F27" w:rsidRDefault="004C163A" w:rsidP="004C163A">
      <w:r>
        <w:t>Le</w:t>
      </w:r>
      <w:r>
        <w:rPr>
          <w:rFonts w:eastAsia="Georgia"/>
        </w:rPr>
        <w:t xml:space="preserve"> </w:t>
      </w:r>
      <w:r>
        <w:t>chasseur</w:t>
      </w:r>
      <w:r>
        <w:rPr>
          <w:rFonts w:eastAsia="Georgia"/>
        </w:rPr>
        <w:t xml:space="preserve"> </w:t>
      </w:r>
      <w:r>
        <w:t>fixait</w:t>
      </w:r>
      <w:r>
        <w:rPr>
          <w:rFonts w:eastAsia="Georgia"/>
        </w:rPr>
        <w:t xml:space="preserve"> </w:t>
      </w:r>
      <w:r>
        <w:t>du</w:t>
      </w:r>
      <w:r>
        <w:rPr>
          <w:rFonts w:eastAsia="Georgia"/>
        </w:rPr>
        <w:t xml:space="preserve"> </w:t>
      </w:r>
      <w:r>
        <w:t>regard</w:t>
      </w:r>
      <w:r>
        <w:rPr>
          <w:rFonts w:eastAsia="Georgia"/>
        </w:rPr>
        <w:t xml:space="preserve"> </w:t>
      </w:r>
      <w:r>
        <w:t>les</w:t>
      </w:r>
      <w:r>
        <w:rPr>
          <w:rFonts w:eastAsia="Georgia"/>
        </w:rPr>
        <w:t xml:space="preserve"> </w:t>
      </w:r>
      <w:r>
        <w:t>oies</w:t>
      </w:r>
      <w:r>
        <w:rPr>
          <w:rFonts w:eastAsia="Georgia"/>
        </w:rPr>
        <w:t xml:space="preserve"> </w:t>
      </w:r>
      <w:r>
        <w:t>et</w:t>
      </w:r>
      <w:r>
        <w:rPr>
          <w:rFonts w:eastAsia="Georgia"/>
        </w:rPr>
        <w:t xml:space="preserve"> </w:t>
      </w:r>
      <w:r>
        <w:t>ne</w:t>
      </w:r>
      <w:r>
        <w:rPr>
          <w:rFonts w:eastAsia="Georgia"/>
        </w:rPr>
        <w:t xml:space="preserve"> </w:t>
      </w:r>
      <w:r>
        <w:t>remarqua</w:t>
      </w:r>
      <w:r>
        <w:rPr>
          <w:rFonts w:eastAsia="Georgia"/>
        </w:rPr>
        <w:t xml:space="preserve"> </w:t>
      </w:r>
      <w:r>
        <w:t>pas</w:t>
      </w:r>
      <w:r>
        <w:rPr>
          <w:rFonts w:eastAsia="Georgia"/>
        </w:rPr>
        <w:t xml:space="preserve"> </w:t>
      </w:r>
      <w:r>
        <w:t>la</w:t>
      </w:r>
      <w:r>
        <w:rPr>
          <w:rFonts w:eastAsia="Georgia"/>
        </w:rPr>
        <w:t xml:space="preserve"> </w:t>
      </w:r>
      <w:r>
        <w:t>délivrance</w:t>
      </w:r>
      <w:r>
        <w:rPr>
          <w:rFonts w:eastAsia="Georgia"/>
        </w:rPr>
        <w:t xml:space="preserve"> </w:t>
      </w:r>
      <w:r>
        <w:t>de</w:t>
      </w:r>
      <w:r>
        <w:rPr>
          <w:rFonts w:eastAsia="Georgia"/>
        </w:rPr>
        <w:t xml:space="preserve"> </w:t>
      </w:r>
      <w:proofErr w:type="spellStart"/>
      <w:r>
        <w:t>Jarro</w:t>
      </w:r>
      <w:proofErr w:type="spellEnd"/>
      <w:r w:rsidR="004C7F27">
        <w:t xml:space="preserve">, </w:t>
      </w:r>
      <w:r>
        <w:t>César</w:t>
      </w:r>
      <w:r w:rsidR="004C7F27">
        <w:t xml:space="preserve">, </w:t>
      </w:r>
      <w:r>
        <w:t>plus</w:t>
      </w:r>
      <w:r>
        <w:rPr>
          <w:rFonts w:eastAsia="Georgia"/>
        </w:rPr>
        <w:t xml:space="preserve"> </w:t>
      </w:r>
      <w:r>
        <w:t>attentif</w:t>
      </w:r>
      <w:r>
        <w:rPr>
          <w:rFonts w:eastAsia="Georgia"/>
        </w:rPr>
        <w:t xml:space="preserve"> </w:t>
      </w:r>
      <w:r>
        <w:t>à</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se</w:t>
      </w:r>
      <w:r>
        <w:rPr>
          <w:rFonts w:eastAsia="Georgia"/>
        </w:rPr>
        <w:t xml:space="preserve"> </w:t>
      </w:r>
      <w:r>
        <w:t>précipita</w:t>
      </w:r>
      <w:r>
        <w:rPr>
          <w:rFonts w:eastAsia="Georgia"/>
        </w:rPr>
        <w:t xml:space="preserve"> </w:t>
      </w:r>
      <w:r>
        <w:t>sur</w:t>
      </w:r>
      <w:r>
        <w:rPr>
          <w:rFonts w:eastAsia="Georgia"/>
        </w:rPr>
        <w:t xml:space="preserve"> </w:t>
      </w:r>
      <w:proofErr w:type="spellStart"/>
      <w:r>
        <w:t>Jarro</w:t>
      </w:r>
      <w:proofErr w:type="spellEnd"/>
      <w:r>
        <w:rPr>
          <w:rFonts w:eastAsia="Georgia"/>
        </w:rPr>
        <w:t xml:space="preserve"> </w:t>
      </w:r>
      <w:r>
        <w:t>et</w:t>
      </w:r>
      <w:r>
        <w:rPr>
          <w:rFonts w:eastAsia="Georgia"/>
        </w:rPr>
        <w:t xml:space="preserve"> </w:t>
      </w:r>
      <w:r>
        <w:t>le</w:t>
      </w:r>
      <w:r>
        <w:rPr>
          <w:rFonts w:eastAsia="Georgia"/>
        </w:rPr>
        <w:t xml:space="preserve"> </w:t>
      </w:r>
      <w:r>
        <w:t>saisit</w:t>
      </w:r>
      <w:r>
        <w:rPr>
          <w:rFonts w:eastAsia="Georgia"/>
        </w:rPr>
        <w:t xml:space="preserve"> </w:t>
      </w:r>
      <w:r>
        <w:t>par</w:t>
      </w:r>
      <w:r>
        <w:rPr>
          <w:rFonts w:eastAsia="Georgia"/>
        </w:rPr>
        <w:t xml:space="preserve"> </w:t>
      </w:r>
      <w:r>
        <w:t>le</w:t>
      </w:r>
      <w:r>
        <w:rPr>
          <w:rFonts w:eastAsia="Georgia"/>
        </w:rPr>
        <w:t xml:space="preserve"> </w:t>
      </w:r>
      <w:r>
        <w:t>cou</w:t>
      </w:r>
      <w:r>
        <w:rPr>
          <w:rFonts w:eastAsia="Georgia"/>
        </w:rPr>
        <w:t xml:space="preserve"> </w:t>
      </w:r>
      <w:r>
        <w:t>au</w:t>
      </w:r>
      <w:r>
        <w:rPr>
          <w:rFonts w:eastAsia="Georgia"/>
        </w:rPr>
        <w:t xml:space="preserve"> </w:t>
      </w:r>
      <w:r>
        <w:t>moment</w:t>
      </w:r>
      <w:r>
        <w:rPr>
          <w:rFonts w:eastAsia="Georgia"/>
        </w:rPr>
        <w:t xml:space="preserve"> </w:t>
      </w:r>
      <w:r>
        <w:t>même</w:t>
      </w:r>
      <w:r>
        <w:rPr>
          <w:rFonts w:eastAsia="Georgia"/>
        </w:rPr>
        <w:t xml:space="preserve"> </w:t>
      </w:r>
      <w:r>
        <w:t>où</w:t>
      </w:r>
      <w:r>
        <w:rPr>
          <w:rFonts w:eastAsia="Georgia"/>
        </w:rPr>
        <w:t xml:space="preserve"> </w:t>
      </w:r>
      <w:r>
        <w:t>il</w:t>
      </w:r>
      <w:r>
        <w:rPr>
          <w:rFonts w:eastAsia="Georgia"/>
        </w:rPr>
        <w:t xml:space="preserve"> </w:t>
      </w:r>
      <w:r>
        <w:t>ouvrait</w:t>
      </w:r>
      <w:r>
        <w:rPr>
          <w:rFonts w:eastAsia="Georgia"/>
        </w:rPr>
        <w:t xml:space="preserve"> </w:t>
      </w:r>
      <w:r>
        <w:t>ses</w:t>
      </w:r>
      <w:r>
        <w:rPr>
          <w:rFonts w:eastAsia="Georgia"/>
        </w:rPr>
        <w:t xml:space="preserve"> </w:t>
      </w:r>
      <w:r>
        <w:t>ailes</w:t>
      </w:r>
      <w:r w:rsidR="004C7F27">
        <w:t>.</w:t>
      </w:r>
    </w:p>
    <w:p w14:paraId="5315A2C9" w14:textId="63A7CD49" w:rsidR="004C163A" w:rsidRDefault="004C163A" w:rsidP="004C163A">
      <w:proofErr w:type="spellStart"/>
      <w:r>
        <w:t>Jarro</w:t>
      </w:r>
      <w:proofErr w:type="spellEnd"/>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pitoyable</w:t>
      </w:r>
      <w:r w:rsidR="004C7F27">
        <w:t xml:space="preserve">, </w:t>
      </w:r>
      <w:r>
        <w:t>mais</w:t>
      </w:r>
      <w:r>
        <w:rPr>
          <w:rFonts w:eastAsia="Georgia"/>
        </w:rPr>
        <w:t xml:space="preserve"> </w:t>
      </w:r>
      <w:r>
        <w:t>le</w:t>
      </w:r>
      <w:r>
        <w:rPr>
          <w:rFonts w:eastAsia="Georgia"/>
        </w:rPr>
        <w:t xml:space="preserve"> </w:t>
      </w:r>
      <w:r>
        <w:t>petit</w:t>
      </w:r>
      <w:r>
        <w:rPr>
          <w:rFonts w:eastAsia="Georgia"/>
        </w:rPr>
        <w:t xml:space="preserve"> </w:t>
      </w:r>
      <w:r>
        <w:t>homme</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délivré</w:t>
      </w:r>
      <w:r>
        <w:rPr>
          <w:rFonts w:eastAsia="Georgia"/>
        </w:rPr>
        <w:t xml:space="preserve"> </w:t>
      </w:r>
      <w:r>
        <w:t>dit</w:t>
      </w:r>
      <w:r>
        <w:rPr>
          <w:rFonts w:eastAsia="Georgia"/>
        </w:rPr>
        <w:t xml:space="preserve"> </w:t>
      </w:r>
      <w:r>
        <w:t>tranquillement</w:t>
      </w:r>
      <w:r>
        <w:rPr>
          <w:rFonts w:eastAsia="Georgia"/>
        </w:rPr>
        <w:t xml:space="preserve"> </w:t>
      </w:r>
      <w:r>
        <w:t>à</w:t>
      </w:r>
      <w:r>
        <w:rPr>
          <w:rFonts w:eastAsia="Georgia"/>
        </w:rPr>
        <w:t xml:space="preserve"> </w:t>
      </w:r>
      <w:r>
        <w:t>César</w:t>
      </w:r>
      <w:r w:rsidR="004C7F27">
        <w:t> : « </w:t>
      </w:r>
      <w:r>
        <w:t>Si</w:t>
      </w:r>
      <w:r>
        <w:rPr>
          <w:rFonts w:eastAsia="Georgia"/>
        </w:rPr>
        <w:t xml:space="preserve"> </w:t>
      </w:r>
      <w:r>
        <w:t>tu</w:t>
      </w:r>
      <w:r>
        <w:rPr>
          <w:rFonts w:eastAsia="Georgia"/>
        </w:rPr>
        <w:t xml:space="preserve"> </w:t>
      </w:r>
      <w:r>
        <w:t>es</w:t>
      </w:r>
      <w:r>
        <w:rPr>
          <w:rFonts w:eastAsia="Georgia"/>
        </w:rPr>
        <w:t xml:space="preserve"> </w:t>
      </w:r>
      <w:r>
        <w:t>vraiment</w:t>
      </w:r>
      <w:r>
        <w:rPr>
          <w:rFonts w:eastAsia="Georgia"/>
        </w:rPr>
        <w:t xml:space="preserve"> </w:t>
      </w:r>
      <w:r>
        <w:t>l</w:t>
      </w:r>
      <w:r w:rsidR="004C7F27">
        <w:rPr>
          <w:rFonts w:eastAsia="Georgia"/>
        </w:rPr>
        <w:t>’</w:t>
      </w:r>
      <w:r>
        <w:t>honnête</w:t>
      </w:r>
      <w:r>
        <w:rPr>
          <w:rFonts w:eastAsia="Georgia"/>
        </w:rPr>
        <w:t xml:space="preserve"> </w:t>
      </w:r>
      <w:r>
        <w:t>chien</w:t>
      </w:r>
      <w:r>
        <w:rPr>
          <w:rFonts w:eastAsia="Georgia"/>
        </w:rPr>
        <w:t xml:space="preserve"> </w:t>
      </w:r>
      <w:r>
        <w:t>que</w:t>
      </w:r>
      <w:r>
        <w:rPr>
          <w:rFonts w:eastAsia="Georgia"/>
        </w:rPr>
        <w:t xml:space="preserve"> </w:t>
      </w:r>
      <w:r>
        <w:t>tu</w:t>
      </w:r>
      <w:r>
        <w:rPr>
          <w:rFonts w:eastAsia="Georgia"/>
        </w:rPr>
        <w:t xml:space="preserve"> </w:t>
      </w:r>
      <w:r>
        <w:t>parais</w:t>
      </w:r>
      <w:r>
        <w:rPr>
          <w:rFonts w:eastAsia="Georgia"/>
        </w:rPr>
        <w:t xml:space="preserve"> </w:t>
      </w:r>
      <w:r>
        <w:t>être</w:t>
      </w:r>
      <w:r w:rsidR="004C7F27">
        <w:t xml:space="preserve">, </w:t>
      </w:r>
      <w:r>
        <w:t>tu</w:t>
      </w:r>
      <w:r>
        <w:rPr>
          <w:rFonts w:eastAsia="Georgia"/>
        </w:rPr>
        <w:t xml:space="preserve"> </w:t>
      </w:r>
      <w:r>
        <w:t>ne</w:t>
      </w:r>
      <w:r>
        <w:rPr>
          <w:rFonts w:eastAsia="Georgia"/>
        </w:rPr>
        <w:t xml:space="preserve"> </w:t>
      </w:r>
      <w:r>
        <w:t>peux</w:t>
      </w:r>
      <w:r>
        <w:rPr>
          <w:rFonts w:eastAsia="Georgia"/>
        </w:rPr>
        <w:t xml:space="preserve"> </w:t>
      </w:r>
      <w:r>
        <w:t>pas</w:t>
      </w:r>
      <w:r>
        <w:rPr>
          <w:rFonts w:eastAsia="Georgia"/>
        </w:rPr>
        <w:t xml:space="preserve"> </w:t>
      </w:r>
      <w:r>
        <w:t>avoir</w:t>
      </w:r>
      <w:r>
        <w:rPr>
          <w:rFonts w:eastAsia="Georgia"/>
        </w:rPr>
        <w:t xml:space="preserve"> </w:t>
      </w:r>
      <w:r>
        <w:t>envie</w:t>
      </w:r>
      <w:r>
        <w:rPr>
          <w:rFonts w:eastAsia="Georgia"/>
        </w:rPr>
        <w:t xml:space="preserve"> </w:t>
      </w:r>
      <w:r>
        <w:t>de</w:t>
      </w:r>
      <w:r>
        <w:rPr>
          <w:rFonts w:eastAsia="Georgia"/>
        </w:rPr>
        <w:t xml:space="preserve"> </w:t>
      </w:r>
      <w:r>
        <w:t>retenir</w:t>
      </w:r>
      <w:r>
        <w:rPr>
          <w:rFonts w:eastAsia="Georgia"/>
        </w:rPr>
        <w:t xml:space="preserve"> </w:t>
      </w:r>
      <w:r>
        <w:t>ici</w:t>
      </w:r>
      <w:r>
        <w:rPr>
          <w:rFonts w:eastAsia="Georgia"/>
        </w:rPr>
        <w:t xml:space="preserve"> </w:t>
      </w:r>
      <w:r>
        <w:t>un</w:t>
      </w:r>
      <w:r>
        <w:rPr>
          <w:rFonts w:eastAsia="Georgia"/>
        </w:rPr>
        <w:t xml:space="preserve"> </w:t>
      </w:r>
      <w:r>
        <w:t>brave</w:t>
      </w:r>
      <w:r>
        <w:rPr>
          <w:rFonts w:eastAsia="Georgia"/>
        </w:rPr>
        <w:t xml:space="preserve"> </w:t>
      </w:r>
      <w:r>
        <w:t>oiseau</w:t>
      </w:r>
      <w:r>
        <w:rPr>
          <w:rFonts w:eastAsia="Georgia"/>
        </w:rPr>
        <w:t xml:space="preserve"> </w:t>
      </w:r>
      <w:r>
        <w:t>pour</w:t>
      </w:r>
      <w:r>
        <w:rPr>
          <w:rFonts w:eastAsia="Georgia"/>
        </w:rPr>
        <w:t xml:space="preserve"> </w:t>
      </w:r>
      <w:r>
        <w:t>qu</w:t>
      </w:r>
      <w:r w:rsidR="004C7F27">
        <w:rPr>
          <w:rFonts w:eastAsia="Georgia"/>
        </w:rPr>
        <w:t>’</w:t>
      </w:r>
      <w:r>
        <w:t>il</w:t>
      </w:r>
      <w:r>
        <w:rPr>
          <w:rFonts w:eastAsia="Georgia"/>
        </w:rPr>
        <w:t xml:space="preserve"> </w:t>
      </w:r>
      <w:r>
        <w:t>entraîne</w:t>
      </w:r>
      <w:r>
        <w:rPr>
          <w:rFonts w:eastAsia="Georgia"/>
        </w:rPr>
        <w:t xml:space="preserve"> </w:t>
      </w:r>
      <w:r>
        <w:t>d</w:t>
      </w:r>
      <w:r w:rsidR="004C7F27">
        <w:rPr>
          <w:rFonts w:eastAsia="Georgia"/>
        </w:rPr>
        <w:t>’</w:t>
      </w:r>
      <w:r>
        <w:t>autres</w:t>
      </w:r>
      <w:r>
        <w:rPr>
          <w:rFonts w:eastAsia="Georgia"/>
        </w:rPr>
        <w:t xml:space="preserve"> </w:t>
      </w:r>
      <w:r>
        <w:t>à</w:t>
      </w:r>
      <w:r>
        <w:rPr>
          <w:rFonts w:eastAsia="Georgia"/>
        </w:rPr>
        <w:t xml:space="preserve"> </w:t>
      </w:r>
      <w:r>
        <w:t>leur</w:t>
      </w:r>
      <w:r>
        <w:rPr>
          <w:rFonts w:eastAsia="Georgia"/>
        </w:rPr>
        <w:t xml:space="preserve"> </w:t>
      </w:r>
      <w:r>
        <w:t>perte</w:t>
      </w:r>
      <w:r w:rsidR="004C7F27">
        <w:t>. »</w:t>
      </w:r>
    </w:p>
    <w:p w14:paraId="0012CA9F" w14:textId="3C1CA3D2" w:rsidR="004C163A" w:rsidRDefault="004C163A" w:rsidP="004C163A">
      <w:r>
        <w:t>César</w:t>
      </w:r>
      <w:r w:rsidR="004C7F27">
        <w:t xml:space="preserve">, </w:t>
      </w:r>
      <w:r>
        <w:t>en</w:t>
      </w:r>
      <w:r>
        <w:rPr>
          <w:rFonts w:eastAsia="Georgia"/>
        </w:rPr>
        <w:t xml:space="preserve"> </w:t>
      </w:r>
      <w:r>
        <w:t>entendant</w:t>
      </w:r>
      <w:r>
        <w:rPr>
          <w:rFonts w:eastAsia="Georgia"/>
        </w:rPr>
        <w:t xml:space="preserve"> </w:t>
      </w:r>
      <w:r>
        <w:t>ces</w:t>
      </w:r>
      <w:r>
        <w:rPr>
          <w:rFonts w:eastAsia="Georgia"/>
        </w:rPr>
        <w:t xml:space="preserve"> </w:t>
      </w:r>
      <w:r>
        <w:t>mots</w:t>
      </w:r>
      <w:r w:rsidR="004C7F27">
        <w:t xml:space="preserve">, </w:t>
      </w:r>
      <w:r>
        <w:t>fit</w:t>
      </w:r>
      <w:r>
        <w:rPr>
          <w:rFonts w:eastAsia="Georgia"/>
        </w:rPr>
        <w:t xml:space="preserve"> </w:t>
      </w:r>
      <w:r>
        <w:t>une</w:t>
      </w:r>
      <w:r>
        <w:rPr>
          <w:rFonts w:eastAsia="Georgia"/>
        </w:rPr>
        <w:t xml:space="preserve"> </w:t>
      </w:r>
      <w:r>
        <w:t>vilaine</w:t>
      </w:r>
      <w:r>
        <w:rPr>
          <w:rFonts w:eastAsia="Georgia"/>
        </w:rPr>
        <w:t xml:space="preserve"> </w:t>
      </w:r>
      <w:r>
        <w:t>grimace</w:t>
      </w:r>
      <w:r>
        <w:rPr>
          <w:rFonts w:eastAsia="Georgia"/>
        </w:rPr>
        <w:t xml:space="preserve"> </w:t>
      </w:r>
      <w:r>
        <w:t>en</w:t>
      </w:r>
      <w:r>
        <w:rPr>
          <w:rFonts w:eastAsia="Georgia"/>
        </w:rPr>
        <w:t xml:space="preserve"> </w:t>
      </w:r>
      <w:r>
        <w:t>r</w:t>
      </w:r>
      <w:r>
        <w:t>e</w:t>
      </w:r>
      <w:r>
        <w:t>levant</w:t>
      </w:r>
      <w:r>
        <w:rPr>
          <w:rFonts w:eastAsia="Georgia"/>
        </w:rPr>
        <w:t xml:space="preserve"> </w:t>
      </w:r>
      <w:r>
        <w:t>sa</w:t>
      </w:r>
      <w:r>
        <w:rPr>
          <w:rFonts w:eastAsia="Georgia"/>
        </w:rPr>
        <w:t xml:space="preserve"> </w:t>
      </w:r>
      <w:r>
        <w:t>lèvre</w:t>
      </w:r>
      <w:r>
        <w:rPr>
          <w:rFonts w:eastAsia="Georgia"/>
        </w:rPr>
        <w:t xml:space="preserve"> </w:t>
      </w:r>
      <w:r>
        <w:t>supérieure</w:t>
      </w:r>
      <w:r w:rsidR="004C7F27">
        <w:t xml:space="preserve">, </w:t>
      </w:r>
      <w:r>
        <w:t>mais</w:t>
      </w:r>
      <w:r>
        <w:rPr>
          <w:rFonts w:eastAsia="Georgia"/>
        </w:rPr>
        <w:t xml:space="preserve"> </w:t>
      </w:r>
      <w:r>
        <w:t>il</w:t>
      </w:r>
      <w:r>
        <w:rPr>
          <w:rFonts w:eastAsia="Georgia"/>
        </w:rPr>
        <w:t xml:space="preserve"> </w:t>
      </w:r>
      <w:r>
        <w:t>lâcha</w:t>
      </w:r>
      <w:r>
        <w:rPr>
          <w:rFonts w:eastAsia="Georgia"/>
        </w:rPr>
        <w:t xml:space="preserve"> </w:t>
      </w:r>
      <w:proofErr w:type="spellStart"/>
      <w:r>
        <w:t>Jarro</w:t>
      </w:r>
      <w:proofErr w:type="spellEnd"/>
      <w:r>
        <w:rPr>
          <w:rFonts w:eastAsia="Georgia"/>
        </w:rPr>
        <w:t xml:space="preserve"> </w:t>
      </w:r>
      <w:r>
        <w:t>incontinent</w:t>
      </w:r>
      <w:r w:rsidR="004C7F27">
        <w:t> : « </w:t>
      </w:r>
      <w:r>
        <w:t>Envole-toi</w:t>
      </w:r>
      <w:r w:rsidR="004C7F27">
        <w:t xml:space="preserve">, </w:t>
      </w:r>
      <w:proofErr w:type="spellStart"/>
      <w:r>
        <w:t>Jarro</w:t>
      </w:r>
      <w:proofErr w:type="spellEnd"/>
      <w:r w:rsidR="004C7F27">
        <w:t xml:space="preserve">, </w:t>
      </w:r>
      <w:r>
        <w:t>dit-il</w:t>
      </w:r>
      <w:r w:rsidR="004C7F27">
        <w:t xml:space="preserve">. </w:t>
      </w:r>
      <w:r>
        <w:t>Tu</w:t>
      </w:r>
      <w:r>
        <w:rPr>
          <w:rFonts w:eastAsia="Georgia"/>
        </w:rPr>
        <w:t xml:space="preserve"> </w:t>
      </w:r>
      <w:r>
        <w:t>n</w:t>
      </w:r>
      <w:r w:rsidR="004C7F27">
        <w:rPr>
          <w:rFonts w:eastAsia="Georgia"/>
        </w:rPr>
        <w:t>’</w:t>
      </w:r>
      <w:r>
        <w:t>es</w:t>
      </w:r>
      <w:r>
        <w:rPr>
          <w:rFonts w:eastAsia="Georgia"/>
        </w:rPr>
        <w:t xml:space="preserve"> </w:t>
      </w:r>
      <w:r>
        <w:t>vraiment</w:t>
      </w:r>
      <w:r>
        <w:rPr>
          <w:rFonts w:eastAsia="Georgia"/>
        </w:rPr>
        <w:t xml:space="preserve"> </w:t>
      </w:r>
      <w:r>
        <w:t>pas</w:t>
      </w:r>
      <w:r>
        <w:rPr>
          <w:rFonts w:eastAsia="Georgia"/>
        </w:rPr>
        <w:t xml:space="preserve"> </w:t>
      </w:r>
      <w:r>
        <w:t>fait</w:t>
      </w:r>
      <w:r>
        <w:rPr>
          <w:rFonts w:eastAsia="Georgia"/>
        </w:rPr>
        <w:t xml:space="preserve"> </w:t>
      </w:r>
      <w:r>
        <w:t>pour</w:t>
      </w:r>
      <w:r>
        <w:rPr>
          <w:rFonts w:eastAsia="Georgia"/>
        </w:rPr>
        <w:t xml:space="preserve"> </w:t>
      </w:r>
      <w:r>
        <w:t>servir</w:t>
      </w:r>
      <w:r>
        <w:rPr>
          <w:rFonts w:eastAsia="Georgia"/>
        </w:rPr>
        <w:t xml:space="preserve"> </w:t>
      </w:r>
      <w:r>
        <w:t>d</w:t>
      </w:r>
      <w:r w:rsidR="004C7F27">
        <w:rPr>
          <w:rFonts w:eastAsia="Georgia"/>
        </w:rPr>
        <w:t>’</w:t>
      </w:r>
      <w:r>
        <w:t>appât</w:t>
      </w:r>
      <w:r w:rsidR="004C7F27">
        <w:t xml:space="preserve">, </w:t>
      </w:r>
      <w:r>
        <w:t>et</w:t>
      </w:r>
      <w:r>
        <w:rPr>
          <w:rFonts w:eastAsia="Georgia"/>
        </w:rPr>
        <w:t xml:space="preserve">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non</w:t>
      </w:r>
      <w:r>
        <w:rPr>
          <w:rFonts w:eastAsia="Georgia"/>
        </w:rPr>
        <w:t xml:space="preserve"> </w:t>
      </w:r>
      <w:r>
        <w:t>plus</w:t>
      </w:r>
      <w:r>
        <w:rPr>
          <w:rFonts w:eastAsia="Georgia"/>
        </w:rPr>
        <w:t xml:space="preserve"> </w:t>
      </w:r>
      <w:r>
        <w:t>dans</w:t>
      </w:r>
      <w:r>
        <w:rPr>
          <w:rFonts w:eastAsia="Georgia"/>
        </w:rPr>
        <w:t xml:space="preserve"> </w:t>
      </w:r>
      <w:r>
        <w:t>ce</w:t>
      </w:r>
      <w:r>
        <w:rPr>
          <w:rFonts w:eastAsia="Georgia"/>
        </w:rPr>
        <w:t xml:space="preserve"> </w:t>
      </w:r>
      <w:r>
        <w:t>dessein</w:t>
      </w:r>
      <w:r>
        <w:rPr>
          <w:rFonts w:eastAsia="Georgia"/>
        </w:rPr>
        <w:t xml:space="preserve"> </w:t>
      </w:r>
      <w:r>
        <w:t>que</w:t>
      </w:r>
      <w:r>
        <w:rPr>
          <w:rFonts w:eastAsia="Georgia"/>
        </w:rPr>
        <w:t xml:space="preserve"> </w:t>
      </w:r>
      <w:r>
        <w:t>je</w:t>
      </w:r>
      <w:r>
        <w:rPr>
          <w:rFonts w:eastAsia="Georgia"/>
        </w:rPr>
        <w:t xml:space="preserve"> </w:t>
      </w:r>
      <w:r>
        <w:t>voulais</w:t>
      </w:r>
      <w:r>
        <w:rPr>
          <w:rFonts w:eastAsia="Georgia"/>
        </w:rPr>
        <w:t xml:space="preserve"> </w:t>
      </w:r>
      <w:r>
        <w:t>te</w:t>
      </w:r>
      <w:r>
        <w:rPr>
          <w:rFonts w:eastAsia="Georgia"/>
        </w:rPr>
        <w:t xml:space="preserve"> </w:t>
      </w:r>
      <w:r>
        <w:t>retenir</w:t>
      </w:r>
      <w:r w:rsidR="004C7F27">
        <w:t xml:space="preserve">, </w:t>
      </w:r>
      <w:r>
        <w:t>mais</w:t>
      </w:r>
      <w:r>
        <w:rPr>
          <w:rFonts w:eastAsia="Georgia"/>
        </w:rPr>
        <w:t xml:space="preserve"> </w:t>
      </w:r>
      <w:r>
        <w:t>parce</w:t>
      </w:r>
      <w:r>
        <w:rPr>
          <w:rFonts w:eastAsia="Georgia"/>
        </w:rPr>
        <w:t xml:space="preserve"> </w:t>
      </w:r>
      <w:r>
        <w:t>que</w:t>
      </w:r>
      <w:r>
        <w:rPr>
          <w:rFonts w:eastAsia="Georgia"/>
        </w:rPr>
        <w:t xml:space="preserve"> </w:t>
      </w:r>
      <w:r>
        <w:t>la</w:t>
      </w:r>
      <w:r>
        <w:rPr>
          <w:rFonts w:eastAsia="Georgia"/>
        </w:rPr>
        <w:t xml:space="preserve"> </w:t>
      </w:r>
      <w:r>
        <w:t>maison</w:t>
      </w:r>
      <w:r>
        <w:rPr>
          <w:rFonts w:eastAsia="Georgia"/>
        </w:rPr>
        <w:t xml:space="preserve"> </w:t>
      </w:r>
      <w:r>
        <w:t>sera</w:t>
      </w:r>
      <w:r>
        <w:rPr>
          <w:rFonts w:eastAsia="Georgia"/>
        </w:rPr>
        <w:t xml:space="preserve"> </w:t>
      </w:r>
      <w:r>
        <w:t>bien</w:t>
      </w:r>
      <w:r>
        <w:rPr>
          <w:rFonts w:eastAsia="Georgia"/>
        </w:rPr>
        <w:t xml:space="preserve"> </w:t>
      </w:r>
      <w:r>
        <w:t>vide</w:t>
      </w:r>
      <w:r>
        <w:rPr>
          <w:rFonts w:eastAsia="Georgia"/>
        </w:rPr>
        <w:t xml:space="preserve"> </w:t>
      </w:r>
      <w:r>
        <w:t>sans</w:t>
      </w:r>
      <w:r>
        <w:rPr>
          <w:rFonts w:eastAsia="Georgia"/>
        </w:rPr>
        <w:t xml:space="preserve"> </w:t>
      </w:r>
      <w:r>
        <w:t>toi</w:t>
      </w:r>
      <w:r w:rsidR="004C7F27">
        <w:t> ! »</w:t>
      </w:r>
    </w:p>
    <w:p w14:paraId="6BF3E1D1" w14:textId="4D793C91" w:rsidR="004C163A" w:rsidRDefault="004C163A" w:rsidP="00847040">
      <w:pPr>
        <w:pStyle w:val="Titre1"/>
      </w:pPr>
      <w:bookmarkStart w:id="68" w:name="__RefHeading__81_4997768"/>
      <w:bookmarkStart w:id="69" w:name="_Toc202468108"/>
      <w:bookmarkEnd w:id="68"/>
      <w:r>
        <w:lastRenderedPageBreak/>
        <w:t>XIX</w:t>
      </w:r>
      <w:r>
        <w:br/>
      </w:r>
      <w:r>
        <w:br/>
        <w:t>LE</w:t>
      </w:r>
      <w:r>
        <w:rPr>
          <w:rFonts w:eastAsia="Georgia" w:cs="Georgia"/>
        </w:rPr>
        <w:t xml:space="preserve"> </w:t>
      </w:r>
      <w:r>
        <w:t>VIEUX</w:t>
      </w:r>
      <w:r>
        <w:rPr>
          <w:rFonts w:eastAsia="Georgia" w:cs="Georgia"/>
        </w:rPr>
        <w:t xml:space="preserve"> </w:t>
      </w:r>
      <w:r w:rsidR="00F13A2B">
        <w:t>B</w:t>
      </w:r>
      <w:r>
        <w:t>ACHOT</w:t>
      </w:r>
      <w:bookmarkEnd w:id="69"/>
    </w:p>
    <w:p w14:paraId="062B07A4" w14:textId="6D3C4839" w:rsidR="004C163A" w:rsidRDefault="004C163A" w:rsidP="004C163A">
      <w:pPr>
        <w:pStyle w:val="NormalSansIndent"/>
        <w:rPr>
          <w:i/>
          <w:iCs/>
        </w:rPr>
      </w:pPr>
      <w:r>
        <w:rPr>
          <w:i/>
          <w:iCs/>
        </w:rPr>
        <w:t>Mercredi</w:t>
      </w:r>
      <w:r w:rsidR="004C7F27">
        <w:rPr>
          <w:i/>
          <w:iCs/>
        </w:rPr>
        <w:t xml:space="preserve">, </w:t>
      </w:r>
      <w:r>
        <w:rPr>
          <w:i/>
          <w:iCs/>
        </w:rPr>
        <w:t>2</w:t>
      </w:r>
      <w:r w:rsidR="004C7F27">
        <w:rPr>
          <w:i/>
          <w:iCs/>
        </w:rPr>
        <w:t>0 avril</w:t>
      </w:r>
    </w:p>
    <w:p w14:paraId="0B0C4718" w14:textId="77777777" w:rsidR="004C7F27" w:rsidRDefault="004C163A" w:rsidP="004C163A">
      <w:r>
        <w:t>Et</w:t>
      </w:r>
      <w:r w:rsidR="004C7F27">
        <w:t xml:space="preserve">, </w:t>
      </w:r>
      <w:r>
        <w:t>en</w:t>
      </w:r>
      <w:r>
        <w:rPr>
          <w:rFonts w:eastAsia="Georgia"/>
        </w:rPr>
        <w:t xml:space="preserve"> </w:t>
      </w:r>
      <w:r>
        <w:t>effet</w:t>
      </w:r>
      <w:r w:rsidR="004C7F27">
        <w:t xml:space="preserve">, </w:t>
      </w:r>
      <w:r>
        <w:t>la</w:t>
      </w:r>
      <w:r>
        <w:rPr>
          <w:rFonts w:eastAsia="Georgia"/>
        </w:rPr>
        <w:t xml:space="preserve"> </w:t>
      </w:r>
      <w:r>
        <w:t>ferme</w:t>
      </w:r>
      <w:r>
        <w:rPr>
          <w:rFonts w:eastAsia="Georgia"/>
        </w:rPr>
        <w:t xml:space="preserve"> </w:t>
      </w:r>
      <w:r>
        <w:t>parut</w:t>
      </w:r>
      <w:r>
        <w:rPr>
          <w:rFonts w:eastAsia="Georgia"/>
        </w:rPr>
        <w:t xml:space="preserve"> </w:t>
      </w:r>
      <w:r>
        <w:t>très</w:t>
      </w:r>
      <w:r>
        <w:rPr>
          <w:rFonts w:eastAsia="Georgia"/>
        </w:rPr>
        <w:t xml:space="preserve"> </w:t>
      </w:r>
      <w:r>
        <w:t>vide</w:t>
      </w:r>
      <w:r>
        <w:rPr>
          <w:rFonts w:eastAsia="Georgia"/>
        </w:rPr>
        <w:t xml:space="preserve"> </w:t>
      </w:r>
      <w:r>
        <w:t>après</w:t>
      </w:r>
      <w:r>
        <w:rPr>
          <w:rFonts w:eastAsia="Georgia"/>
        </w:rPr>
        <w:t xml:space="preserve"> </w:t>
      </w:r>
      <w:r>
        <w:t>le</w:t>
      </w:r>
      <w:r>
        <w:rPr>
          <w:rFonts w:eastAsia="Georgia"/>
        </w:rPr>
        <w:t xml:space="preserve"> </w:t>
      </w:r>
      <w:r>
        <w:t>départ</w:t>
      </w:r>
      <w:r>
        <w:rPr>
          <w:rFonts w:eastAsia="Georgia"/>
        </w:rPr>
        <w:t xml:space="preserve"> </w:t>
      </w:r>
      <w:r>
        <w:t>de</w:t>
      </w:r>
      <w:r>
        <w:rPr>
          <w:rFonts w:eastAsia="Georgia"/>
        </w:rPr>
        <w:t xml:space="preserve"> </w:t>
      </w:r>
      <w:proofErr w:type="spellStart"/>
      <w:r>
        <w:t>Ja</w:t>
      </w:r>
      <w:r>
        <w:t>r</w:t>
      </w:r>
      <w:r>
        <w:t>ro</w:t>
      </w:r>
      <w:proofErr w:type="spellEnd"/>
      <w:r w:rsidR="004C7F27">
        <w:t xml:space="preserve">. </w:t>
      </w:r>
      <w:r>
        <w:t>Le</w:t>
      </w:r>
      <w:r>
        <w:rPr>
          <w:rFonts w:eastAsia="Georgia"/>
        </w:rPr>
        <w:t xml:space="preserve"> </w:t>
      </w:r>
      <w:r>
        <w:t>chien</w:t>
      </w:r>
      <w:r>
        <w:rPr>
          <w:rFonts w:eastAsia="Georgia"/>
        </w:rPr>
        <w:t xml:space="preserve"> </w:t>
      </w:r>
      <w:r>
        <w:t>et</w:t>
      </w:r>
      <w:r>
        <w:rPr>
          <w:rFonts w:eastAsia="Georgia"/>
        </w:rPr>
        <w:t xml:space="preserve"> </w:t>
      </w:r>
      <w:r>
        <w:t>le</w:t>
      </w:r>
      <w:r>
        <w:rPr>
          <w:rFonts w:eastAsia="Georgia"/>
        </w:rPr>
        <w:t xml:space="preserve"> </w:t>
      </w:r>
      <w:r>
        <w:t>chat</w:t>
      </w:r>
      <w:r>
        <w:rPr>
          <w:rFonts w:eastAsia="Georgia"/>
        </w:rPr>
        <w:t xml:space="preserve"> </w:t>
      </w:r>
      <w:r>
        <w:t>trouvèrent</w:t>
      </w:r>
      <w:r>
        <w:rPr>
          <w:rFonts w:eastAsia="Georgia"/>
        </w:rPr>
        <w:t xml:space="preserve"> </w:t>
      </w:r>
      <w:r>
        <w:t>les</w:t>
      </w:r>
      <w:r>
        <w:rPr>
          <w:rFonts w:eastAsia="Georgia"/>
        </w:rPr>
        <w:t xml:space="preserve"> </w:t>
      </w:r>
      <w:r>
        <w:t>jours</w:t>
      </w:r>
      <w:r>
        <w:rPr>
          <w:rFonts w:eastAsia="Georgia"/>
        </w:rPr>
        <w:t xml:space="preserve"> </w:t>
      </w:r>
      <w:r>
        <w:t>bien</w:t>
      </w:r>
      <w:r>
        <w:rPr>
          <w:rFonts w:eastAsia="Georgia"/>
        </w:rPr>
        <w:t xml:space="preserve"> </w:t>
      </w:r>
      <w:r>
        <w:t>longs</w:t>
      </w:r>
      <w:r w:rsidR="004C7F27">
        <w:t xml:space="preserve">, </w:t>
      </w:r>
      <w:r>
        <w:t>quand</w:t>
      </w:r>
      <w:r>
        <w:rPr>
          <w:rFonts w:eastAsia="Georgia"/>
        </w:rPr>
        <w:t xml:space="preserve"> </w:t>
      </w:r>
      <w:r>
        <w:t>ils</w:t>
      </w:r>
      <w:r>
        <w:rPr>
          <w:rFonts w:eastAsia="Georgia"/>
        </w:rPr>
        <w:t xml:space="preserve"> </w:t>
      </w:r>
      <w:r>
        <w:t>n</w:t>
      </w:r>
      <w:r w:rsidR="004C7F27">
        <w:rPr>
          <w:rFonts w:eastAsia="Georgia"/>
        </w:rPr>
        <w:t>’</w:t>
      </w:r>
      <w:r>
        <w:t>eurent</w:t>
      </w:r>
      <w:r>
        <w:rPr>
          <w:rFonts w:eastAsia="Georgia"/>
        </w:rPr>
        <w:t xml:space="preserve"> </w:t>
      </w:r>
      <w:r>
        <w:t>plus</w:t>
      </w:r>
      <w:r>
        <w:rPr>
          <w:rFonts w:eastAsia="Georgia"/>
        </w:rPr>
        <w:t xml:space="preserve"> </w:t>
      </w:r>
      <w:r>
        <w:t>l</w:t>
      </w:r>
      <w:r w:rsidR="004C7F27">
        <w:rPr>
          <w:rFonts w:eastAsia="Georgia"/>
        </w:rPr>
        <w:t>’</w:t>
      </w:r>
      <w:r>
        <w:t>occasion</w:t>
      </w:r>
      <w:r>
        <w:rPr>
          <w:rFonts w:eastAsia="Georgia"/>
        </w:rPr>
        <w:t xml:space="preserve"> </w:t>
      </w:r>
      <w:r>
        <w:t>de</w:t>
      </w:r>
      <w:r>
        <w:rPr>
          <w:rFonts w:eastAsia="Georgia"/>
        </w:rPr>
        <w:t xml:space="preserve"> </w:t>
      </w:r>
      <w:r>
        <w:t>se</w:t>
      </w:r>
      <w:r>
        <w:rPr>
          <w:rFonts w:eastAsia="Georgia"/>
        </w:rPr>
        <w:t xml:space="preserve"> </w:t>
      </w:r>
      <w:r>
        <w:t>disputer</w:t>
      </w:r>
      <w:r>
        <w:rPr>
          <w:rFonts w:eastAsia="Georgia"/>
        </w:rPr>
        <w:t xml:space="preserve"> </w:t>
      </w:r>
      <w:r>
        <w:t>à</w:t>
      </w:r>
      <w:r>
        <w:rPr>
          <w:rFonts w:eastAsia="Georgia"/>
        </w:rPr>
        <w:t xml:space="preserve"> </w:t>
      </w:r>
      <w:r>
        <w:t>son</w:t>
      </w:r>
      <w:r>
        <w:rPr>
          <w:rFonts w:eastAsia="Georgia"/>
        </w:rPr>
        <w:t xml:space="preserve"> </w:t>
      </w:r>
      <w:r>
        <w:t>sujet</w:t>
      </w:r>
      <w:r w:rsidR="004C7F27">
        <w:t xml:space="preserve">, </w:t>
      </w:r>
      <w:r>
        <w:t>et</w:t>
      </w:r>
      <w:r>
        <w:rPr>
          <w:rFonts w:eastAsia="Georgia"/>
        </w:rPr>
        <w:t xml:space="preserve"> </w:t>
      </w:r>
      <w:r>
        <w:t>la</w:t>
      </w:r>
      <w:r>
        <w:rPr>
          <w:rFonts w:eastAsia="Georgia"/>
        </w:rPr>
        <w:t xml:space="preserve"> </w:t>
      </w:r>
      <w:r>
        <w:t>ma</w:t>
      </w:r>
      <w:r>
        <w:t>î</w:t>
      </w:r>
      <w:r>
        <w:t>tresse</w:t>
      </w:r>
      <w:r>
        <w:rPr>
          <w:rFonts w:eastAsia="Georgia"/>
        </w:rPr>
        <w:t xml:space="preserve"> </w:t>
      </w:r>
      <w:r>
        <w:t>regretta</w:t>
      </w:r>
      <w:r>
        <w:rPr>
          <w:rFonts w:eastAsia="Georgia"/>
        </w:rPr>
        <w:t xml:space="preserve"> </w:t>
      </w:r>
      <w:r>
        <w:t>les</w:t>
      </w:r>
      <w:r>
        <w:rPr>
          <w:rFonts w:eastAsia="Georgia"/>
        </w:rPr>
        <w:t xml:space="preserve"> </w:t>
      </w:r>
      <w:r>
        <w:t>joyeux</w:t>
      </w:r>
      <w:r>
        <w:rPr>
          <w:rFonts w:eastAsia="Georgia"/>
        </w:rPr>
        <w:t xml:space="preserve"> </w:t>
      </w:r>
      <w:r>
        <w:t>claquements</w:t>
      </w:r>
      <w:r>
        <w:rPr>
          <w:rFonts w:eastAsia="Georgia"/>
        </w:rPr>
        <w:t xml:space="preserve"> </w:t>
      </w:r>
      <w:r>
        <w:t>de</w:t>
      </w:r>
      <w:r>
        <w:rPr>
          <w:rFonts w:eastAsia="Georgia"/>
        </w:rPr>
        <w:t xml:space="preserve"> </w:t>
      </w:r>
      <w:r>
        <w:t>bec</w:t>
      </w:r>
      <w:r w:rsidR="004C7F27">
        <w:t xml:space="preserve">, </w:t>
      </w:r>
      <w:r>
        <w:t>par</w:t>
      </w:r>
      <w:r>
        <w:rPr>
          <w:rFonts w:eastAsia="Georgia"/>
        </w:rPr>
        <w:t xml:space="preserve"> </w:t>
      </w:r>
      <w:r>
        <w:t>lesquels</w:t>
      </w:r>
      <w:r>
        <w:rPr>
          <w:rFonts w:eastAsia="Georgia"/>
        </w:rPr>
        <w:t xml:space="preserve"> </w:t>
      </w:r>
      <w:r>
        <w:t>il</w:t>
      </w:r>
      <w:r>
        <w:rPr>
          <w:rFonts w:eastAsia="Georgia"/>
        </w:rPr>
        <w:t xml:space="preserve"> </w:t>
      </w:r>
      <w:r>
        <w:t>l</w:t>
      </w:r>
      <w:r w:rsidR="004C7F27">
        <w:rPr>
          <w:rFonts w:eastAsia="Georgia"/>
        </w:rPr>
        <w:t>’</w:t>
      </w:r>
      <w:r>
        <w:t>accueillait</w:t>
      </w:r>
      <w:r>
        <w:rPr>
          <w:rFonts w:eastAsia="Georgia"/>
        </w:rPr>
        <w:t xml:space="preserve"> </w:t>
      </w:r>
      <w:r>
        <w:t>chaque</w:t>
      </w:r>
      <w:r>
        <w:rPr>
          <w:rFonts w:eastAsia="Georgia"/>
        </w:rPr>
        <w:t xml:space="preserve"> </w:t>
      </w:r>
      <w:r>
        <w:t>fois</w:t>
      </w:r>
      <w:r>
        <w:rPr>
          <w:rFonts w:eastAsia="Georgia"/>
        </w:rPr>
        <w:t xml:space="preserve"> </w:t>
      </w:r>
      <w:r>
        <w:t>qu</w:t>
      </w:r>
      <w:r w:rsidR="004C7F27">
        <w:rPr>
          <w:rFonts w:eastAsia="Georgia"/>
        </w:rPr>
        <w:t>’</w:t>
      </w:r>
      <w:r>
        <w:t>elle</w:t>
      </w:r>
      <w:r>
        <w:rPr>
          <w:rFonts w:eastAsia="Georgia"/>
        </w:rPr>
        <w:t xml:space="preserve"> </w:t>
      </w:r>
      <w:r>
        <w:t>entrait</w:t>
      </w:r>
      <w:r>
        <w:rPr>
          <w:rFonts w:eastAsia="Georgia"/>
        </w:rPr>
        <w:t xml:space="preserve"> </w:t>
      </w:r>
      <w:r>
        <w:t>dans</w:t>
      </w:r>
      <w:r>
        <w:rPr>
          <w:rFonts w:eastAsia="Georgia"/>
        </w:rPr>
        <w:t xml:space="preserve"> </w:t>
      </w:r>
      <w:r>
        <w:t>la</w:t>
      </w:r>
      <w:r>
        <w:rPr>
          <w:rFonts w:eastAsia="Georgia"/>
        </w:rPr>
        <w:t xml:space="preserve"> </w:t>
      </w:r>
      <w:r>
        <w:t>pièce</w:t>
      </w:r>
      <w:r w:rsidR="004C7F27">
        <w:t xml:space="preserve">. </w:t>
      </w:r>
      <w:r>
        <w:t>Mais</w:t>
      </w:r>
      <w:r>
        <w:rPr>
          <w:rFonts w:eastAsia="Georgia"/>
        </w:rPr>
        <w:t xml:space="preserve"> </w:t>
      </w:r>
      <w:r>
        <w:t>celui</w:t>
      </w:r>
      <w:r>
        <w:rPr>
          <w:rFonts w:eastAsia="Georgia"/>
        </w:rPr>
        <w:t xml:space="preserve"> </w:t>
      </w:r>
      <w:r>
        <w:t>auquel</w:t>
      </w:r>
      <w:r>
        <w:rPr>
          <w:rFonts w:eastAsia="Georgia"/>
        </w:rPr>
        <w:t xml:space="preserve"> </w:t>
      </w:r>
      <w:proofErr w:type="spellStart"/>
      <w:r>
        <w:t>Jarro</w:t>
      </w:r>
      <w:proofErr w:type="spellEnd"/>
      <w:r>
        <w:rPr>
          <w:rFonts w:eastAsia="Georgia"/>
        </w:rPr>
        <w:t xml:space="preserve"> </w:t>
      </w:r>
      <w:r>
        <w:t>manqua</w:t>
      </w:r>
      <w:r>
        <w:rPr>
          <w:rFonts w:eastAsia="Georgia"/>
        </w:rPr>
        <w:t xml:space="preserve"> </w:t>
      </w:r>
      <w:r>
        <w:t>le</w:t>
      </w:r>
      <w:r>
        <w:rPr>
          <w:rFonts w:eastAsia="Georgia"/>
        </w:rPr>
        <w:t xml:space="preserve"> </w:t>
      </w:r>
      <w:r>
        <w:t>plus</w:t>
      </w:r>
      <w:r w:rsidR="004C7F27">
        <w:t xml:space="preserve">, </w:t>
      </w:r>
      <w:r>
        <w:t>ce</w:t>
      </w:r>
      <w:r>
        <w:rPr>
          <w:rFonts w:eastAsia="Georgia"/>
        </w:rPr>
        <w:t xml:space="preserve"> </w:t>
      </w:r>
      <w:r>
        <w:t>fut</w:t>
      </w:r>
      <w:r>
        <w:rPr>
          <w:rFonts w:eastAsia="Georgia"/>
        </w:rPr>
        <w:t xml:space="preserve"> </w:t>
      </w:r>
      <w:r>
        <w:t>Per</w:t>
      </w:r>
      <w:r>
        <w:rPr>
          <w:rFonts w:eastAsia="Georgia"/>
        </w:rPr>
        <w:t xml:space="preserve"> </w:t>
      </w:r>
      <w:r>
        <w:t>Ola</w:t>
      </w:r>
      <w:r w:rsidR="004C7F27">
        <w:t xml:space="preserve">, </w:t>
      </w:r>
      <w:r>
        <w:t>le</w:t>
      </w:r>
      <w:r>
        <w:rPr>
          <w:rFonts w:eastAsia="Georgia"/>
        </w:rPr>
        <w:t xml:space="preserve"> </w:t>
      </w:r>
      <w:r>
        <w:t>petit</w:t>
      </w:r>
      <w:r>
        <w:rPr>
          <w:rFonts w:eastAsia="Georgia"/>
        </w:rPr>
        <w:t xml:space="preserve"> </w:t>
      </w:r>
      <w:r>
        <w:t>garçon</w:t>
      </w:r>
      <w:r w:rsidR="004C7F27">
        <w:t xml:space="preserve">, </w:t>
      </w:r>
      <w:r>
        <w:t>qui</w:t>
      </w:r>
      <w:r w:rsidR="004C7F27">
        <w:t xml:space="preserve">, </w:t>
      </w:r>
      <w:r>
        <w:t>de</w:t>
      </w:r>
      <w:r>
        <w:rPr>
          <w:rFonts w:eastAsia="Georgia"/>
        </w:rPr>
        <w:t xml:space="preserve"> </w:t>
      </w:r>
      <w:r>
        <w:t>toute</w:t>
      </w:r>
      <w:r>
        <w:rPr>
          <w:rFonts w:eastAsia="Georgia"/>
        </w:rPr>
        <w:t xml:space="preserve"> </w:t>
      </w:r>
      <w:r>
        <w:t>sa</w:t>
      </w:r>
      <w:r>
        <w:rPr>
          <w:rFonts w:eastAsia="Georgia"/>
        </w:rPr>
        <w:t xml:space="preserve"> </w:t>
      </w:r>
      <w:r>
        <w:t>vie</w:t>
      </w:r>
      <w:r w:rsidR="004C7F27">
        <w:t xml:space="preserve">, </w:t>
      </w:r>
      <w:r>
        <w:t>n</w:t>
      </w:r>
      <w:r w:rsidR="004C7F27">
        <w:rPr>
          <w:rFonts w:eastAsia="Georgia"/>
        </w:rPr>
        <w:t>’</w:t>
      </w:r>
      <w:r>
        <w:t>avait</w:t>
      </w:r>
      <w:r>
        <w:rPr>
          <w:rFonts w:eastAsia="Georgia"/>
        </w:rPr>
        <w:t xml:space="preserve"> </w:t>
      </w:r>
      <w:r>
        <w:t>eu</w:t>
      </w:r>
      <w:r>
        <w:rPr>
          <w:rFonts w:eastAsia="Georgia"/>
        </w:rPr>
        <w:t xml:space="preserve"> </w:t>
      </w:r>
      <w:r>
        <w:t>pareil</w:t>
      </w:r>
      <w:r>
        <w:rPr>
          <w:rFonts w:eastAsia="Georgia"/>
        </w:rPr>
        <w:t xml:space="preserve"> </w:t>
      </w:r>
      <w:r>
        <w:t>compagnon</w:t>
      </w:r>
      <w:r>
        <w:rPr>
          <w:rFonts w:eastAsia="Georgia"/>
        </w:rPr>
        <w:t xml:space="preserve"> </w:t>
      </w:r>
      <w:r>
        <w:t>de</w:t>
      </w:r>
      <w:r>
        <w:rPr>
          <w:rFonts w:eastAsia="Georgia"/>
        </w:rPr>
        <w:t xml:space="preserve"> </w:t>
      </w:r>
      <w:r>
        <w:t>jeu</w:t>
      </w:r>
      <w:r w:rsidR="004C7F27">
        <w:t>.</w:t>
      </w:r>
    </w:p>
    <w:p w14:paraId="0F4E623F" w14:textId="77777777" w:rsidR="004C7F27" w:rsidRDefault="004C163A" w:rsidP="004C163A">
      <w:r>
        <w:t>Lorsqu</w:t>
      </w:r>
      <w:r w:rsidR="004C7F27">
        <w:rPr>
          <w:rFonts w:eastAsia="Georgia"/>
        </w:rPr>
        <w:t>’</w:t>
      </w:r>
      <w:r>
        <w:t>il</w:t>
      </w:r>
      <w:r>
        <w:rPr>
          <w:rFonts w:eastAsia="Georgia"/>
        </w:rPr>
        <w:t xml:space="preserve"> </w:t>
      </w:r>
      <w:r>
        <w:t>apprit</w:t>
      </w:r>
      <w:r>
        <w:rPr>
          <w:rFonts w:eastAsia="Georgia"/>
        </w:rPr>
        <w:t xml:space="preserve"> </w:t>
      </w:r>
      <w:r>
        <w:t>que</w:t>
      </w:r>
      <w:r>
        <w:rPr>
          <w:rFonts w:eastAsia="Georgia"/>
        </w:rPr>
        <w:t xml:space="preserve"> </w:t>
      </w:r>
      <w:proofErr w:type="spellStart"/>
      <w:r>
        <w:t>Jarro</w:t>
      </w:r>
      <w:proofErr w:type="spellEnd"/>
      <w:r>
        <w:rPr>
          <w:rFonts w:eastAsia="Georgia"/>
        </w:rPr>
        <w:t xml:space="preserve"> </w:t>
      </w:r>
      <w:r>
        <w:t>était</w:t>
      </w:r>
      <w:r>
        <w:rPr>
          <w:rFonts w:eastAsia="Georgia"/>
        </w:rPr>
        <w:t xml:space="preserve"> </w:t>
      </w:r>
      <w:r>
        <w:t>retourné</w:t>
      </w:r>
      <w:r>
        <w:rPr>
          <w:rFonts w:eastAsia="Georgia"/>
        </w:rPr>
        <w:t xml:space="preserve"> </w:t>
      </w:r>
      <w:r>
        <w:t>sur</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pour</w:t>
      </w:r>
      <w:r>
        <w:rPr>
          <w:rFonts w:eastAsia="Georgia"/>
        </w:rPr>
        <w:t xml:space="preserve"> </w:t>
      </w:r>
      <w:r>
        <w:t>retrouver</w:t>
      </w:r>
      <w:r>
        <w:rPr>
          <w:rFonts w:eastAsia="Georgia"/>
        </w:rPr>
        <w:t xml:space="preserve"> </w:t>
      </w:r>
      <w:r>
        <w:t>les</w:t>
      </w:r>
      <w:r>
        <w:rPr>
          <w:rFonts w:eastAsia="Georgia"/>
        </w:rPr>
        <w:t xml:space="preserve"> </w:t>
      </w:r>
      <w:r>
        <w:t>autres</w:t>
      </w:r>
      <w:r>
        <w:rPr>
          <w:rFonts w:eastAsia="Georgia"/>
        </w:rPr>
        <w:t xml:space="preserve"> </w:t>
      </w:r>
      <w:r>
        <w:t>canards</w:t>
      </w:r>
      <w:r w:rsidR="004C7F27">
        <w:t xml:space="preserve">, </w:t>
      </w:r>
      <w:r>
        <w:t>il</w:t>
      </w:r>
      <w:r>
        <w:rPr>
          <w:rFonts w:eastAsia="Georgia"/>
        </w:rPr>
        <w:t xml:space="preserve"> </w:t>
      </w:r>
      <w:r>
        <w:t>ne</w:t>
      </w:r>
      <w:r>
        <w:rPr>
          <w:rFonts w:eastAsia="Georgia"/>
        </w:rPr>
        <w:t xml:space="preserve"> </w:t>
      </w:r>
      <w:r>
        <w:t>voulut</w:t>
      </w:r>
      <w:r>
        <w:rPr>
          <w:rFonts w:eastAsia="Georgia"/>
        </w:rPr>
        <w:t xml:space="preserve"> </w:t>
      </w:r>
      <w:r>
        <w:t>pas</w:t>
      </w:r>
      <w:r>
        <w:rPr>
          <w:rFonts w:eastAsia="Georgia"/>
        </w:rPr>
        <w:t xml:space="preserve"> </w:t>
      </w:r>
      <w:r>
        <w:t>se</w:t>
      </w:r>
      <w:r>
        <w:rPr>
          <w:rFonts w:eastAsia="Georgia"/>
        </w:rPr>
        <w:t xml:space="preserve"> </w:t>
      </w:r>
      <w:r>
        <w:t>résigner</w:t>
      </w:r>
      <w:r>
        <w:rPr>
          <w:rFonts w:eastAsia="Georgia"/>
        </w:rPr>
        <w:t xml:space="preserve"> </w:t>
      </w:r>
      <w:r>
        <w:t>au</w:t>
      </w:r>
      <w:r>
        <w:rPr>
          <w:rFonts w:eastAsia="Georgia"/>
        </w:rPr>
        <w:t xml:space="preserve"> </w:t>
      </w:r>
      <w:r>
        <w:t>d</w:t>
      </w:r>
      <w:r>
        <w:t>é</w:t>
      </w:r>
      <w:r>
        <w:t>part</w:t>
      </w:r>
      <w:r>
        <w:rPr>
          <w:rFonts w:eastAsia="Georgia"/>
        </w:rPr>
        <w:t xml:space="preserve"> </w:t>
      </w:r>
      <w:r>
        <w:t>et</w:t>
      </w:r>
      <w:r>
        <w:rPr>
          <w:rFonts w:eastAsia="Georgia"/>
        </w:rPr>
        <w:t xml:space="preserve"> </w:t>
      </w:r>
      <w:r>
        <w:t>ne</w:t>
      </w:r>
      <w:r>
        <w:rPr>
          <w:rFonts w:eastAsia="Georgia"/>
        </w:rPr>
        <w:t xml:space="preserve"> </w:t>
      </w:r>
      <w:r>
        <w:t>fit</w:t>
      </w:r>
      <w:r>
        <w:rPr>
          <w:rFonts w:eastAsia="Georgia"/>
        </w:rPr>
        <w:t xml:space="preserve"> </w:t>
      </w:r>
      <w:r>
        <w:t>que</w:t>
      </w:r>
      <w:r>
        <w:rPr>
          <w:rFonts w:eastAsia="Georgia"/>
        </w:rPr>
        <w:t xml:space="preserve"> </w:t>
      </w:r>
      <w:r>
        <w:t>penser</w:t>
      </w:r>
      <w:r>
        <w:rPr>
          <w:rFonts w:eastAsia="Georgia"/>
        </w:rPr>
        <w:t xml:space="preserve"> </w:t>
      </w:r>
      <w:r>
        <w:t>à</w:t>
      </w:r>
      <w:r>
        <w:rPr>
          <w:rFonts w:eastAsia="Georgia"/>
        </w:rPr>
        <w:t xml:space="preserve"> </w:t>
      </w:r>
      <w:r>
        <w:t>la</w:t>
      </w:r>
      <w:r>
        <w:rPr>
          <w:rFonts w:eastAsia="Georgia"/>
        </w:rPr>
        <w:t xml:space="preserve"> </w:t>
      </w:r>
      <w:r>
        <w:t>possibilité</w:t>
      </w:r>
      <w:r>
        <w:rPr>
          <w:rFonts w:eastAsia="Georgia"/>
        </w:rPr>
        <w:t xml:space="preserve"> </w:t>
      </w:r>
      <w:r>
        <w:t>de</w:t>
      </w:r>
      <w:r>
        <w:rPr>
          <w:rFonts w:eastAsia="Georgia"/>
        </w:rPr>
        <w:t xml:space="preserve"> </w:t>
      </w:r>
      <w:r>
        <w:t>ramener</w:t>
      </w:r>
      <w:r>
        <w:rPr>
          <w:rFonts w:eastAsia="Georgia"/>
        </w:rPr>
        <w:t xml:space="preserve"> </w:t>
      </w:r>
      <w:proofErr w:type="spellStart"/>
      <w:r>
        <w:t>Jarro</w:t>
      </w:r>
      <w:proofErr w:type="spellEnd"/>
      <w:r>
        <w:rPr>
          <w:rFonts w:eastAsia="Georgia"/>
        </w:rPr>
        <w:t xml:space="preserve"> </w:t>
      </w:r>
      <w:r>
        <w:t>à</w:t>
      </w:r>
      <w:r>
        <w:rPr>
          <w:rFonts w:eastAsia="Georgia"/>
        </w:rPr>
        <w:t xml:space="preserve"> </w:t>
      </w:r>
      <w:r>
        <w:t>la</w:t>
      </w:r>
      <w:r>
        <w:rPr>
          <w:rFonts w:eastAsia="Georgia"/>
        </w:rPr>
        <w:t xml:space="preserve"> </w:t>
      </w:r>
      <w:r>
        <w:t>ferme</w:t>
      </w:r>
      <w:r w:rsidR="004C7F27">
        <w:t>.</w:t>
      </w:r>
    </w:p>
    <w:p w14:paraId="3EE0EABF" w14:textId="77777777" w:rsidR="004C7F27" w:rsidRDefault="004C163A" w:rsidP="004C163A">
      <w:r>
        <w:t>Per</w:t>
      </w:r>
      <w:r>
        <w:rPr>
          <w:rFonts w:eastAsia="Georgia"/>
        </w:rPr>
        <w:t xml:space="preserve"> </w:t>
      </w:r>
      <w:r>
        <w:t>Ola</w:t>
      </w:r>
      <w:r>
        <w:rPr>
          <w:rFonts w:eastAsia="Georgia"/>
        </w:rPr>
        <w:t xml:space="preserve"> </w:t>
      </w:r>
      <w:r>
        <w:t>avait</w:t>
      </w:r>
      <w:r>
        <w:rPr>
          <w:rFonts w:eastAsia="Georgia"/>
        </w:rPr>
        <w:t xml:space="preserve"> </w:t>
      </w:r>
      <w:r>
        <w:t>beaucoup</w:t>
      </w:r>
      <w:r>
        <w:rPr>
          <w:rFonts w:eastAsia="Georgia"/>
        </w:rPr>
        <w:t xml:space="preserve"> </w:t>
      </w:r>
      <w:r>
        <w:t>bavardé</w:t>
      </w:r>
      <w:r>
        <w:rPr>
          <w:rFonts w:eastAsia="Georgia"/>
        </w:rPr>
        <w:t xml:space="preserve"> </w:t>
      </w:r>
      <w:r>
        <w:t>avec</w:t>
      </w:r>
      <w:r>
        <w:rPr>
          <w:rFonts w:eastAsia="Georgia"/>
        </w:rPr>
        <w:t xml:space="preserve"> </w:t>
      </w:r>
      <w:proofErr w:type="spellStart"/>
      <w:r>
        <w:t>Jarro</w:t>
      </w:r>
      <w:proofErr w:type="spellEnd"/>
      <w:r>
        <w:rPr>
          <w:rFonts w:eastAsia="Georgia"/>
        </w:rPr>
        <w:t xml:space="preserve"> </w:t>
      </w:r>
      <w:r>
        <w:t>pendant</w:t>
      </w:r>
      <w:r>
        <w:rPr>
          <w:rFonts w:eastAsia="Georgia"/>
        </w:rPr>
        <w:t xml:space="preserve"> </w:t>
      </w:r>
      <w:r>
        <w:t>que</w:t>
      </w:r>
      <w:r>
        <w:rPr>
          <w:rFonts w:eastAsia="Georgia"/>
        </w:rPr>
        <w:t xml:space="preserve"> </w:t>
      </w:r>
      <w:r>
        <w:t>c</w:t>
      </w:r>
      <w:r>
        <w:t>e</w:t>
      </w:r>
      <w:r>
        <w:t>lui-ci</w:t>
      </w:r>
      <w:r>
        <w:rPr>
          <w:rFonts w:eastAsia="Georgia"/>
        </w:rPr>
        <w:t xml:space="preserve"> </w:t>
      </w:r>
      <w:r>
        <w:t>était</w:t>
      </w:r>
      <w:r>
        <w:rPr>
          <w:rFonts w:eastAsia="Georgia"/>
        </w:rPr>
        <w:t xml:space="preserve"> </w:t>
      </w:r>
      <w:r>
        <w:t>resté</w:t>
      </w:r>
      <w:r>
        <w:rPr>
          <w:rFonts w:eastAsia="Georgia"/>
        </w:rPr>
        <w:t xml:space="preserve"> </w:t>
      </w:r>
      <w:r>
        <w:t>dans</w:t>
      </w:r>
      <w:r>
        <w:rPr>
          <w:rFonts w:eastAsia="Georgia"/>
        </w:rPr>
        <w:t xml:space="preserve"> </w:t>
      </w:r>
      <w:r>
        <w:t>son</w:t>
      </w:r>
      <w:r>
        <w:rPr>
          <w:rFonts w:eastAsia="Georgia"/>
        </w:rPr>
        <w:t xml:space="preserve"> </w:t>
      </w:r>
      <w:r>
        <w:t>panier</w:t>
      </w:r>
      <w:r w:rsidR="004C7F27">
        <w:t xml:space="preserve">, </w:t>
      </w:r>
      <w:r>
        <w:t>et</w:t>
      </w:r>
      <w:r>
        <w:rPr>
          <w:rFonts w:eastAsia="Georgia"/>
        </w:rPr>
        <w:t xml:space="preserve"> </w:t>
      </w:r>
      <w:r>
        <w:t>il</w:t>
      </w:r>
      <w:r>
        <w:rPr>
          <w:rFonts w:eastAsia="Georgia"/>
        </w:rPr>
        <w:t xml:space="preserve"> </w:t>
      </w:r>
      <w:r>
        <w:t>était</w:t>
      </w:r>
      <w:r>
        <w:rPr>
          <w:rFonts w:eastAsia="Georgia"/>
        </w:rPr>
        <w:t xml:space="preserve"> </w:t>
      </w:r>
      <w:r>
        <w:t>bien</w:t>
      </w:r>
      <w:r>
        <w:rPr>
          <w:rFonts w:eastAsia="Georgia"/>
        </w:rPr>
        <w:t xml:space="preserve"> </w:t>
      </w:r>
      <w:r>
        <w:t>convaincu</w:t>
      </w:r>
      <w:r>
        <w:rPr>
          <w:rFonts w:eastAsia="Georgia"/>
        </w:rPr>
        <w:t xml:space="preserve"> </w:t>
      </w:r>
      <w:r>
        <w:t>que</w:t>
      </w:r>
      <w:r>
        <w:rPr>
          <w:rFonts w:eastAsia="Georgia"/>
        </w:rPr>
        <w:t xml:space="preserve"> </w:t>
      </w:r>
      <w:r>
        <w:t>le</w:t>
      </w:r>
      <w:r>
        <w:rPr>
          <w:rFonts w:eastAsia="Georgia"/>
        </w:rPr>
        <w:t xml:space="preserve"> </w:t>
      </w:r>
      <w:r>
        <w:t>canard</w:t>
      </w:r>
      <w:r>
        <w:rPr>
          <w:rFonts w:eastAsia="Georgia"/>
        </w:rPr>
        <w:t xml:space="preserve"> </w:t>
      </w:r>
      <w:r>
        <w:t>le</w:t>
      </w:r>
      <w:r>
        <w:rPr>
          <w:rFonts w:eastAsia="Georgia"/>
        </w:rPr>
        <w:t xml:space="preserve"> </w:t>
      </w:r>
      <w:r>
        <w:t>comprenait</w:t>
      </w:r>
      <w:r w:rsidR="004C7F27">
        <w:t xml:space="preserve">. </w:t>
      </w:r>
      <w:r>
        <w:t>Il</w:t>
      </w:r>
      <w:r>
        <w:rPr>
          <w:rFonts w:eastAsia="Georgia"/>
        </w:rPr>
        <w:t xml:space="preserve"> </w:t>
      </w:r>
      <w:r>
        <w:t>pria</w:t>
      </w:r>
      <w:r>
        <w:rPr>
          <w:rFonts w:eastAsia="Georgia"/>
        </w:rPr>
        <w:t xml:space="preserve"> </w:t>
      </w:r>
      <w:r>
        <w:t>sa</w:t>
      </w:r>
      <w:r>
        <w:rPr>
          <w:rFonts w:eastAsia="Georgia"/>
        </w:rPr>
        <w:t xml:space="preserve"> </w:t>
      </w:r>
      <w:r>
        <w:t>mère</w:t>
      </w:r>
      <w:r>
        <w:rPr>
          <w:rFonts w:eastAsia="Georgia"/>
        </w:rPr>
        <w:t xml:space="preserve"> </w:t>
      </w:r>
      <w:r>
        <w:t>de</w:t>
      </w:r>
      <w:r>
        <w:rPr>
          <w:rFonts w:eastAsia="Georgia"/>
        </w:rPr>
        <w:t xml:space="preserve"> </w:t>
      </w:r>
      <w:r>
        <w:t>le</w:t>
      </w:r>
      <w:r>
        <w:rPr>
          <w:rFonts w:eastAsia="Georgia"/>
        </w:rPr>
        <w:t xml:space="preserve"> </w:t>
      </w:r>
      <w:r>
        <w:t>mener</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r>
        <w:t>lac</w:t>
      </w:r>
      <w:r>
        <w:rPr>
          <w:rFonts w:eastAsia="Georgia"/>
        </w:rPr>
        <w:t xml:space="preserve"> </w:t>
      </w:r>
      <w:r>
        <w:t>pour</w:t>
      </w:r>
      <w:r>
        <w:rPr>
          <w:rFonts w:eastAsia="Georgia"/>
        </w:rPr>
        <w:t xml:space="preserve"> </w:t>
      </w:r>
      <w:r>
        <w:t>qu</w:t>
      </w:r>
      <w:r w:rsidR="004C7F27">
        <w:rPr>
          <w:rFonts w:eastAsia="Georgia"/>
        </w:rPr>
        <w:t>’</w:t>
      </w:r>
      <w:r>
        <w:t>il</w:t>
      </w:r>
      <w:r>
        <w:rPr>
          <w:rFonts w:eastAsia="Georgia"/>
        </w:rPr>
        <w:t xml:space="preserve"> </w:t>
      </w:r>
      <w:r>
        <w:t>pût</w:t>
      </w:r>
      <w:r>
        <w:rPr>
          <w:rFonts w:eastAsia="Georgia"/>
        </w:rPr>
        <w:t xml:space="preserve"> </w:t>
      </w:r>
      <w:r>
        <w:t>trouver</w:t>
      </w:r>
      <w:r>
        <w:rPr>
          <w:rFonts w:eastAsia="Georgia"/>
        </w:rPr>
        <w:t xml:space="preserve"> </w:t>
      </w:r>
      <w:proofErr w:type="spellStart"/>
      <w:r>
        <w:t>Jarro</w:t>
      </w:r>
      <w:proofErr w:type="spellEnd"/>
      <w:r>
        <w:rPr>
          <w:rFonts w:eastAsia="Georgia"/>
        </w:rPr>
        <w:t xml:space="preserve"> </w:t>
      </w:r>
      <w:r>
        <w:t>et</w:t>
      </w:r>
      <w:r>
        <w:rPr>
          <w:rFonts w:eastAsia="Georgia"/>
        </w:rPr>
        <w:t xml:space="preserve"> </w:t>
      </w:r>
      <w:r>
        <w:t>le</w:t>
      </w:r>
      <w:r>
        <w:rPr>
          <w:rFonts w:eastAsia="Georgia"/>
        </w:rPr>
        <w:t xml:space="preserve"> </w:t>
      </w:r>
      <w:r>
        <w:t>persuader</w:t>
      </w:r>
      <w:r>
        <w:rPr>
          <w:rFonts w:eastAsia="Georgia"/>
        </w:rPr>
        <w:t xml:space="preserve"> </w:t>
      </w:r>
      <w:r>
        <w:t>de</w:t>
      </w:r>
      <w:r>
        <w:rPr>
          <w:rFonts w:eastAsia="Georgia"/>
        </w:rPr>
        <w:t xml:space="preserve"> </w:t>
      </w:r>
      <w:r>
        <w:t>revenir</w:t>
      </w:r>
      <w:r>
        <w:rPr>
          <w:rFonts w:eastAsia="Georgia"/>
        </w:rPr>
        <w:t xml:space="preserve"> </w:t>
      </w:r>
      <w:r>
        <w:t>avec</w:t>
      </w:r>
      <w:r>
        <w:rPr>
          <w:rFonts w:eastAsia="Georgia"/>
        </w:rPr>
        <w:t xml:space="preserve"> </w:t>
      </w:r>
      <w:r>
        <w:t>lui</w:t>
      </w:r>
      <w:r>
        <w:rPr>
          <w:rFonts w:eastAsia="Georgia"/>
        </w:rPr>
        <w:t xml:space="preserve"> </w:t>
      </w:r>
      <w:r>
        <w:t>à</w:t>
      </w:r>
      <w:r>
        <w:rPr>
          <w:rFonts w:eastAsia="Georgia"/>
        </w:rPr>
        <w:t xml:space="preserve"> </w:t>
      </w:r>
      <w:r>
        <w:t>la</w:t>
      </w:r>
      <w:r>
        <w:rPr>
          <w:rFonts w:eastAsia="Georgia"/>
        </w:rPr>
        <w:t xml:space="preserve"> </w:t>
      </w:r>
      <w:r>
        <w:t>maison</w:t>
      </w:r>
      <w:r w:rsidR="004C7F27">
        <w:t xml:space="preserve">. </w:t>
      </w:r>
      <w:r>
        <w:t>La</w:t>
      </w:r>
      <w:r>
        <w:rPr>
          <w:rFonts w:eastAsia="Georgia"/>
        </w:rPr>
        <w:t xml:space="preserve"> </w:t>
      </w:r>
      <w:r>
        <w:t>mère</w:t>
      </w:r>
      <w:r>
        <w:rPr>
          <w:rFonts w:eastAsia="Georgia"/>
        </w:rPr>
        <w:t xml:space="preserve"> </w:t>
      </w:r>
      <w:r>
        <w:t>s</w:t>
      </w:r>
      <w:r w:rsidR="004C7F27">
        <w:rPr>
          <w:rFonts w:eastAsia="Georgia"/>
        </w:rPr>
        <w:t>’</w:t>
      </w:r>
      <w:r>
        <w:t>y</w:t>
      </w:r>
      <w:r>
        <w:rPr>
          <w:rFonts w:eastAsia="Georgia"/>
        </w:rPr>
        <w:t xml:space="preserve"> </w:t>
      </w:r>
      <w:r>
        <w:t>refusa</w:t>
      </w:r>
      <w:r w:rsidR="004C7F27">
        <w:t xml:space="preserve">, </w:t>
      </w:r>
      <w:r>
        <w:t>mais</w:t>
      </w:r>
      <w:r>
        <w:rPr>
          <w:rFonts w:eastAsia="Georgia"/>
        </w:rPr>
        <w:t xml:space="preserve"> </w:t>
      </w:r>
      <w:r>
        <w:t>le</w:t>
      </w:r>
      <w:r>
        <w:rPr>
          <w:rFonts w:eastAsia="Georgia"/>
        </w:rPr>
        <w:t xml:space="preserve"> </w:t>
      </w:r>
      <w:r>
        <w:t>petit</w:t>
      </w:r>
      <w:r>
        <w:rPr>
          <w:rFonts w:eastAsia="Georgia"/>
        </w:rPr>
        <w:t xml:space="preserve"> </w:t>
      </w:r>
      <w:r>
        <w:t>ne</w:t>
      </w:r>
      <w:r>
        <w:rPr>
          <w:rFonts w:eastAsia="Georgia"/>
        </w:rPr>
        <w:t xml:space="preserve"> </w:t>
      </w:r>
      <w:r>
        <w:t>renonça</w:t>
      </w:r>
      <w:r>
        <w:rPr>
          <w:rFonts w:eastAsia="Georgia"/>
        </w:rPr>
        <w:t xml:space="preserve"> </w:t>
      </w:r>
      <w:r>
        <w:t>pas</w:t>
      </w:r>
      <w:r>
        <w:rPr>
          <w:rFonts w:eastAsia="Georgia"/>
        </w:rPr>
        <w:t xml:space="preserve"> </w:t>
      </w:r>
      <w:r>
        <w:t>à</w:t>
      </w:r>
      <w:r>
        <w:rPr>
          <w:rFonts w:eastAsia="Georgia"/>
        </w:rPr>
        <w:t xml:space="preserve"> </w:t>
      </w:r>
      <w:r>
        <w:t>son</w:t>
      </w:r>
      <w:r>
        <w:rPr>
          <w:rFonts w:eastAsia="Georgia"/>
        </w:rPr>
        <w:t xml:space="preserve"> </w:t>
      </w:r>
      <w:r>
        <w:t>projet</w:t>
      </w:r>
      <w:r>
        <w:rPr>
          <w:rFonts w:eastAsia="Georgia"/>
        </w:rPr>
        <w:t xml:space="preserve"> </w:t>
      </w:r>
      <w:r>
        <w:t>pour</w:t>
      </w:r>
      <w:r>
        <w:rPr>
          <w:rFonts w:eastAsia="Georgia"/>
        </w:rPr>
        <w:t xml:space="preserve"> </w:t>
      </w:r>
      <w:r>
        <w:t>si</w:t>
      </w:r>
      <w:r>
        <w:rPr>
          <w:rFonts w:eastAsia="Georgia"/>
        </w:rPr>
        <w:t xml:space="preserve"> </w:t>
      </w:r>
      <w:r>
        <w:t>peu</w:t>
      </w:r>
      <w:r w:rsidR="004C7F27">
        <w:t>.</w:t>
      </w:r>
    </w:p>
    <w:p w14:paraId="4DEB23D8" w14:textId="4D1BCEFF" w:rsidR="004C163A" w:rsidRDefault="004C163A" w:rsidP="004C163A">
      <w:r>
        <w:t>Le</w:t>
      </w:r>
      <w:r>
        <w:rPr>
          <w:rFonts w:eastAsia="Georgia"/>
        </w:rPr>
        <w:t xml:space="preserve"> </w:t>
      </w:r>
      <w:r>
        <w:t>lendemain</w:t>
      </w:r>
      <w:r>
        <w:rPr>
          <w:rFonts w:eastAsia="Georgia"/>
        </w:rPr>
        <w:t xml:space="preserve"> </w:t>
      </w:r>
      <w:r>
        <w:t>de</w:t>
      </w:r>
      <w:r>
        <w:rPr>
          <w:rFonts w:eastAsia="Georgia"/>
        </w:rPr>
        <w:t xml:space="preserve"> </w:t>
      </w:r>
      <w:r>
        <w:t>la</w:t>
      </w:r>
      <w:r>
        <w:rPr>
          <w:rFonts w:eastAsia="Georgia"/>
        </w:rPr>
        <w:t xml:space="preserve"> </w:t>
      </w:r>
      <w:r>
        <w:t>disparition</w:t>
      </w:r>
      <w:r>
        <w:rPr>
          <w:rFonts w:eastAsia="Georgia"/>
        </w:rPr>
        <w:t xml:space="preserve"> </w:t>
      </w:r>
      <w:r>
        <w:t>de</w:t>
      </w:r>
      <w:r>
        <w:rPr>
          <w:rFonts w:eastAsia="Georgia"/>
        </w:rPr>
        <w:t xml:space="preserve"> </w:t>
      </w:r>
      <w:proofErr w:type="spellStart"/>
      <w:r>
        <w:t>Jarro</w:t>
      </w:r>
      <w:proofErr w:type="spellEnd"/>
      <w:r w:rsidR="004C7F27">
        <w:t xml:space="preserve">, </w:t>
      </w:r>
      <w:r>
        <w:t>Per</w:t>
      </w:r>
      <w:r>
        <w:rPr>
          <w:rFonts w:eastAsia="Georgia"/>
        </w:rPr>
        <w:t xml:space="preserve"> </w:t>
      </w:r>
      <w:r>
        <w:t>Ola</w:t>
      </w:r>
      <w:r>
        <w:rPr>
          <w:rFonts w:eastAsia="Georgia"/>
        </w:rPr>
        <w:t xml:space="preserve"> </w:t>
      </w:r>
      <w:r>
        <w:t>sortit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s</w:t>
      </w:r>
      <w:r w:rsidR="004C7F27">
        <w:rPr>
          <w:rFonts w:eastAsia="Georgia"/>
        </w:rPr>
        <w:t>’</w:t>
      </w:r>
      <w:r>
        <w:t>y</w:t>
      </w:r>
      <w:r>
        <w:rPr>
          <w:rFonts w:eastAsia="Georgia"/>
        </w:rPr>
        <w:t xml:space="preserve"> </w:t>
      </w:r>
      <w:r>
        <w:t>livra</w:t>
      </w:r>
      <w:r>
        <w:rPr>
          <w:rFonts w:eastAsia="Georgia"/>
        </w:rPr>
        <w:t xml:space="preserve"> </w:t>
      </w:r>
      <w:r>
        <w:t>à</w:t>
      </w:r>
      <w:r>
        <w:rPr>
          <w:rFonts w:eastAsia="Georgia"/>
        </w:rPr>
        <w:t xml:space="preserve"> </w:t>
      </w:r>
      <w:r>
        <w:t>ses</w:t>
      </w:r>
      <w:r>
        <w:rPr>
          <w:rFonts w:eastAsia="Georgia"/>
        </w:rPr>
        <w:t xml:space="preserve"> </w:t>
      </w:r>
      <w:r>
        <w:t>jeux</w:t>
      </w:r>
      <w:r>
        <w:rPr>
          <w:rFonts w:eastAsia="Georgia"/>
        </w:rPr>
        <w:t xml:space="preserve"> </w:t>
      </w:r>
      <w:r>
        <w:t>habituels</w:t>
      </w:r>
      <w:r w:rsidR="004C7F27">
        <w:t xml:space="preserve"> ; </w:t>
      </w:r>
      <w:r>
        <w:t>César</w:t>
      </w:r>
      <w:r>
        <w:rPr>
          <w:rFonts w:eastAsia="Georgia"/>
        </w:rPr>
        <w:t xml:space="preserve"> </w:t>
      </w:r>
      <w:r>
        <w:t>était</w:t>
      </w:r>
      <w:r>
        <w:rPr>
          <w:rFonts w:eastAsia="Georgia"/>
        </w:rPr>
        <w:t xml:space="preserve"> </w:t>
      </w:r>
      <w:r>
        <w:t>couché</w:t>
      </w:r>
      <w:r>
        <w:rPr>
          <w:rFonts w:eastAsia="Georgia"/>
        </w:rPr>
        <w:t xml:space="preserve"> </w:t>
      </w:r>
      <w:r>
        <w:t>sur</w:t>
      </w:r>
      <w:r>
        <w:rPr>
          <w:rFonts w:eastAsia="Georgia"/>
        </w:rPr>
        <w:t xml:space="preserve"> </w:t>
      </w:r>
      <w:r>
        <w:t>les</w:t>
      </w:r>
      <w:r>
        <w:rPr>
          <w:rFonts w:eastAsia="Georgia"/>
        </w:rPr>
        <w:t xml:space="preserve"> </w:t>
      </w:r>
      <w:r>
        <w:t>marches</w:t>
      </w:r>
      <w:r w:rsidR="004C7F27">
        <w:t xml:space="preserve">, </w:t>
      </w:r>
      <w:r>
        <w:t>et</w:t>
      </w:r>
      <w:r>
        <w:rPr>
          <w:rFonts w:eastAsia="Georgia"/>
        </w:rPr>
        <w:t xml:space="preserve"> </w:t>
      </w:r>
      <w:r>
        <w:t>quand</w:t>
      </w:r>
      <w:r>
        <w:rPr>
          <w:rFonts w:eastAsia="Georgia"/>
        </w:rPr>
        <w:t xml:space="preserve"> </w:t>
      </w:r>
      <w:r>
        <w:t>la</w:t>
      </w:r>
      <w:r>
        <w:rPr>
          <w:rFonts w:eastAsia="Georgia"/>
        </w:rPr>
        <w:t xml:space="preserve"> </w:t>
      </w:r>
      <w:r>
        <w:t>mère</w:t>
      </w:r>
      <w:r>
        <w:rPr>
          <w:rFonts w:eastAsia="Georgia"/>
        </w:rPr>
        <w:t xml:space="preserve"> </w:t>
      </w:r>
      <w:r>
        <w:t>dut</w:t>
      </w:r>
      <w:r>
        <w:rPr>
          <w:rFonts w:eastAsia="Georgia"/>
        </w:rPr>
        <w:t xml:space="preserve"> </w:t>
      </w:r>
      <w:r>
        <w:t>s</w:t>
      </w:r>
      <w:r w:rsidR="004C7F27">
        <w:rPr>
          <w:rFonts w:eastAsia="Georgia"/>
        </w:rPr>
        <w:t>’</w:t>
      </w:r>
      <w:r>
        <w:t>en</w:t>
      </w:r>
      <w:r>
        <w:rPr>
          <w:rFonts w:eastAsia="Georgia"/>
        </w:rPr>
        <w:t xml:space="preserve"> </w:t>
      </w:r>
      <w:r>
        <w:t>aller</w:t>
      </w:r>
      <w:r w:rsidR="004C7F27">
        <w:t xml:space="preserve">, </w:t>
      </w:r>
      <w:r>
        <w:t>elle</w:t>
      </w:r>
      <w:r>
        <w:rPr>
          <w:rFonts w:eastAsia="Georgia"/>
        </w:rPr>
        <w:t xml:space="preserve"> </w:t>
      </w:r>
      <w:r>
        <w:t>dit</w:t>
      </w:r>
      <w:r>
        <w:rPr>
          <w:rFonts w:eastAsia="Georgia"/>
        </w:rPr>
        <w:t xml:space="preserve"> </w:t>
      </w:r>
      <w:r>
        <w:t>au</w:t>
      </w:r>
      <w:r>
        <w:rPr>
          <w:rFonts w:eastAsia="Georgia"/>
        </w:rPr>
        <w:t xml:space="preserve"> </w:t>
      </w:r>
      <w:r>
        <w:t>chien</w:t>
      </w:r>
      <w:r w:rsidR="004C7F27">
        <w:t> : « </w:t>
      </w:r>
      <w:r>
        <w:t>Surveille</w:t>
      </w:r>
      <w:r>
        <w:rPr>
          <w:rFonts w:eastAsia="Georgia"/>
        </w:rPr>
        <w:t xml:space="preserve"> </w:t>
      </w:r>
      <w:r>
        <w:t>Per</w:t>
      </w:r>
      <w:r>
        <w:rPr>
          <w:rFonts w:eastAsia="Georgia"/>
        </w:rPr>
        <w:t xml:space="preserve"> </w:t>
      </w:r>
      <w:r>
        <w:t>Ola</w:t>
      </w:r>
      <w:r w:rsidR="004C7F27">
        <w:t xml:space="preserve">, </w:t>
      </w:r>
      <w:r>
        <w:t>César</w:t>
      </w:r>
      <w:r w:rsidR="004C7F27">
        <w:t> ! »</w:t>
      </w:r>
    </w:p>
    <w:p w14:paraId="2345286F" w14:textId="77777777" w:rsidR="004C7F27" w:rsidRDefault="004C163A" w:rsidP="004C163A">
      <w:r>
        <w:t>D</w:t>
      </w:r>
      <w:r w:rsidR="004C7F27">
        <w:rPr>
          <w:rFonts w:eastAsia="Georgia"/>
        </w:rPr>
        <w:t>’</w:t>
      </w:r>
      <w:r>
        <w:t>ordinaire</w:t>
      </w:r>
      <w:r w:rsidR="004C7F27">
        <w:t xml:space="preserve">, </w:t>
      </w:r>
      <w:r>
        <w:t>César</w:t>
      </w:r>
      <w:r>
        <w:rPr>
          <w:rFonts w:eastAsia="Georgia"/>
        </w:rPr>
        <w:t xml:space="preserve"> </w:t>
      </w:r>
      <w:r>
        <w:t>aurait</w:t>
      </w:r>
      <w:r>
        <w:rPr>
          <w:rFonts w:eastAsia="Georgia"/>
        </w:rPr>
        <w:t xml:space="preserve"> </w:t>
      </w:r>
      <w:r>
        <w:t>obéi</w:t>
      </w:r>
      <w:r>
        <w:rPr>
          <w:rFonts w:eastAsia="Georgia"/>
        </w:rPr>
        <w:t xml:space="preserve"> </w:t>
      </w:r>
      <w:r>
        <w:t>à</w:t>
      </w:r>
      <w:r>
        <w:rPr>
          <w:rFonts w:eastAsia="Georgia"/>
        </w:rPr>
        <w:t xml:space="preserve"> </w:t>
      </w:r>
      <w:r>
        <w:t>l</w:t>
      </w:r>
      <w:r w:rsidR="004C7F27">
        <w:rPr>
          <w:rFonts w:eastAsia="Georgia"/>
        </w:rPr>
        <w:t>’</w:t>
      </w:r>
      <w:r>
        <w:t>ordre</w:t>
      </w:r>
      <w:r>
        <w:rPr>
          <w:rFonts w:eastAsia="Georgia"/>
        </w:rPr>
        <w:t xml:space="preserve"> </w:t>
      </w:r>
      <w:r>
        <w:t>de</w:t>
      </w:r>
      <w:r>
        <w:rPr>
          <w:rFonts w:eastAsia="Georgia"/>
        </w:rPr>
        <w:t xml:space="preserve"> </w:t>
      </w:r>
      <w:r>
        <w:t>la</w:t>
      </w:r>
      <w:r>
        <w:rPr>
          <w:rFonts w:eastAsia="Georgia"/>
        </w:rPr>
        <w:t xml:space="preserve"> </w:t>
      </w:r>
      <w:r>
        <w:t>maîtresse</w:t>
      </w:r>
      <w:r w:rsidR="004C7F27">
        <w:t xml:space="preserve">, </w:t>
      </w:r>
      <w:r>
        <w:t>et</w:t>
      </w:r>
      <w:r>
        <w:rPr>
          <w:rFonts w:eastAsia="Georgia"/>
        </w:rPr>
        <w:t xml:space="preserve"> </w:t>
      </w:r>
      <w:r>
        <w:t>l</w:t>
      </w:r>
      <w:r w:rsidR="004C7F27">
        <w:rPr>
          <w:rFonts w:eastAsia="Georgia"/>
        </w:rPr>
        <w:t>’</w:t>
      </w:r>
      <w:r>
        <w:t>enfant</w:t>
      </w:r>
      <w:r>
        <w:rPr>
          <w:rFonts w:eastAsia="Georgia"/>
        </w:rPr>
        <w:t xml:space="preserve"> </w:t>
      </w:r>
      <w:r>
        <w:t>eût</w:t>
      </w:r>
      <w:r>
        <w:rPr>
          <w:rFonts w:eastAsia="Georgia"/>
        </w:rPr>
        <w:t xml:space="preserve"> </w:t>
      </w:r>
      <w:r>
        <w:t>été</w:t>
      </w:r>
      <w:r>
        <w:rPr>
          <w:rFonts w:eastAsia="Georgia"/>
        </w:rPr>
        <w:t xml:space="preserve"> </w:t>
      </w:r>
      <w:r>
        <w:t>bien</w:t>
      </w:r>
      <w:r>
        <w:rPr>
          <w:rFonts w:eastAsia="Georgia"/>
        </w:rPr>
        <w:t xml:space="preserve"> </w:t>
      </w:r>
      <w:r>
        <w:t>gardé</w:t>
      </w:r>
      <w:r w:rsidR="004C7F27">
        <w:t xml:space="preserve">. </w:t>
      </w:r>
      <w:r>
        <w:t>Mais</w:t>
      </w:r>
      <w:r>
        <w:rPr>
          <w:rFonts w:eastAsia="Georgia"/>
        </w:rPr>
        <w:t xml:space="preserve"> </w:t>
      </w:r>
      <w:r>
        <w:t>César</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lui-même</w:t>
      </w:r>
      <w:r>
        <w:rPr>
          <w:rFonts w:eastAsia="Georgia"/>
        </w:rPr>
        <w:t xml:space="preserve"> </w:t>
      </w:r>
      <w:r>
        <w:lastRenderedPageBreak/>
        <w:t>d</w:t>
      </w:r>
      <w:r>
        <w:t>e</w:t>
      </w:r>
      <w:r>
        <w:t>puis</w:t>
      </w:r>
      <w:r>
        <w:rPr>
          <w:rFonts w:eastAsia="Georgia"/>
        </w:rPr>
        <w:t xml:space="preserve"> </w:t>
      </w:r>
      <w:r>
        <w:t>quelques</w:t>
      </w:r>
      <w:r>
        <w:rPr>
          <w:rFonts w:eastAsia="Georgia"/>
        </w:rPr>
        <w:t xml:space="preserve"> </w:t>
      </w:r>
      <w:r>
        <w:t>jours</w:t>
      </w:r>
      <w:r w:rsidR="004C7F27">
        <w:t xml:space="preserve">. </w:t>
      </w:r>
      <w:r>
        <w:t>Il</w:t>
      </w:r>
      <w:r>
        <w:rPr>
          <w:rFonts w:eastAsia="Georgia"/>
        </w:rPr>
        <w:t xml:space="preserve"> </w:t>
      </w:r>
      <w:r>
        <w:t>savait</w:t>
      </w:r>
      <w:r>
        <w:rPr>
          <w:rFonts w:eastAsia="Georgia"/>
        </w:rPr>
        <w:t xml:space="preserve"> </w:t>
      </w:r>
      <w:r>
        <w:t>que</w:t>
      </w:r>
      <w:r>
        <w:rPr>
          <w:rFonts w:eastAsia="Georgia"/>
        </w:rPr>
        <w:t xml:space="preserve"> </w:t>
      </w:r>
      <w:r>
        <w:t>les</w:t>
      </w:r>
      <w:r>
        <w:rPr>
          <w:rFonts w:eastAsia="Georgia"/>
        </w:rPr>
        <w:t xml:space="preserve"> </w:t>
      </w:r>
      <w:r>
        <w:t>fermiers</w:t>
      </w:r>
      <w:r w:rsidR="004C7F27">
        <w:t xml:space="preserve">, </w:t>
      </w:r>
      <w:r>
        <w:t>paysans</w:t>
      </w:r>
      <w:r w:rsidR="004C7F27">
        <w:t xml:space="preserve">, </w:t>
      </w:r>
      <w:r>
        <w:t>cultiv</w:t>
      </w:r>
      <w:r>
        <w:t>a</w:t>
      </w:r>
      <w:r>
        <w:t>teurs</w:t>
      </w:r>
      <w:r w:rsidR="004C7F27">
        <w:t xml:space="preserve">, </w:t>
      </w:r>
      <w:r>
        <w:t>qui</w:t>
      </w:r>
      <w:r>
        <w:rPr>
          <w:rFonts w:eastAsia="Georgia"/>
        </w:rPr>
        <w:t xml:space="preserve"> </w:t>
      </w:r>
      <w:r>
        <w:t>vivaient</w:t>
      </w:r>
      <w:r>
        <w:rPr>
          <w:rFonts w:eastAsia="Georgia"/>
        </w:rPr>
        <w:t xml:space="preserve"> </w:t>
      </w:r>
      <w:r>
        <w:t>aux</w:t>
      </w:r>
      <w:r>
        <w:rPr>
          <w:rFonts w:eastAsia="Georgia"/>
        </w:rPr>
        <w:t xml:space="preserve"> </w:t>
      </w:r>
      <w:r>
        <w:t>alentours</w:t>
      </w:r>
      <w:r>
        <w:rPr>
          <w:rFonts w:eastAsia="Georgia"/>
        </w:rPr>
        <w:t xml:space="preserve"> </w:t>
      </w:r>
      <w:r>
        <w:t>du</w:t>
      </w:r>
      <w:r>
        <w:rPr>
          <w:rFonts w:eastAsia="Georgia"/>
        </w:rPr>
        <w:t xml:space="preserve"> </w:t>
      </w:r>
      <w:proofErr w:type="spellStart"/>
      <w:r>
        <w:t>Täkern</w:t>
      </w:r>
      <w:proofErr w:type="spellEnd"/>
      <w:r>
        <w:rPr>
          <w:rFonts w:eastAsia="Georgia"/>
        </w:rPr>
        <w:t xml:space="preserve"> </w:t>
      </w:r>
      <w:r>
        <w:t>avaient</w:t>
      </w:r>
      <w:r>
        <w:rPr>
          <w:rFonts w:eastAsia="Georgia"/>
        </w:rPr>
        <w:t xml:space="preserve"> </w:t>
      </w:r>
      <w:r>
        <w:t>des</w:t>
      </w:r>
      <w:r>
        <w:rPr>
          <w:rFonts w:eastAsia="Georgia"/>
        </w:rPr>
        <w:t xml:space="preserve"> </w:t>
      </w:r>
      <w:r>
        <w:t>entr</w:t>
      </w:r>
      <w:r>
        <w:t>e</w:t>
      </w:r>
      <w:r>
        <w:t>tiens</w:t>
      </w:r>
      <w:r>
        <w:rPr>
          <w:rFonts w:eastAsia="Georgia"/>
        </w:rPr>
        <w:t xml:space="preserve"> </w:t>
      </w:r>
      <w:r>
        <w:t>au</w:t>
      </w:r>
      <w:r>
        <w:rPr>
          <w:rFonts w:eastAsia="Georgia"/>
        </w:rPr>
        <w:t xml:space="preserve"> </w:t>
      </w:r>
      <w:r>
        <w:t>sujet</w:t>
      </w:r>
      <w:r>
        <w:rPr>
          <w:rFonts w:eastAsia="Georgia"/>
        </w:rPr>
        <w:t xml:space="preserve"> </w:t>
      </w:r>
      <w:r>
        <w:t>de</w:t>
      </w:r>
      <w:r>
        <w:rPr>
          <w:rFonts w:eastAsia="Georgia"/>
        </w:rPr>
        <w:t xml:space="preserve"> </w:t>
      </w:r>
      <w:r>
        <w:t>l</w:t>
      </w:r>
      <w:r w:rsidR="004C7F27">
        <w:rPr>
          <w:rFonts w:eastAsia="Georgia"/>
        </w:rPr>
        <w:t>’</w:t>
      </w:r>
      <w:r>
        <w:t>assèchement</w:t>
      </w:r>
      <w:r>
        <w:rPr>
          <w:rFonts w:eastAsia="Georgia"/>
        </w:rPr>
        <w:t xml:space="preserve"> </w:t>
      </w:r>
      <w:r>
        <w:t>du</w:t>
      </w:r>
      <w:r>
        <w:rPr>
          <w:rFonts w:eastAsia="Georgia"/>
        </w:rPr>
        <w:t xml:space="preserve"> </w:t>
      </w:r>
      <w:r>
        <w:t>lac</w:t>
      </w:r>
      <w:r>
        <w:rPr>
          <w:rFonts w:eastAsia="Georgia"/>
        </w:rPr>
        <w:t xml:space="preserve"> </w:t>
      </w:r>
      <w:r>
        <w:t>et</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w:t>
      </w:r>
      <w:r w:rsidR="004C7F27">
        <w:rPr>
          <w:rFonts w:eastAsia="Georgia"/>
        </w:rPr>
        <w:t>’</w:t>
      </w:r>
      <w:r>
        <w:t>en</w:t>
      </w:r>
      <w:r>
        <w:rPr>
          <w:rFonts w:eastAsia="Georgia"/>
        </w:rPr>
        <w:t xml:space="preserve"> </w:t>
      </w:r>
      <w:r>
        <w:t>décider</w:t>
      </w:r>
      <w:r>
        <w:rPr>
          <w:rFonts w:eastAsia="Georgia"/>
        </w:rPr>
        <w:t xml:space="preserve"> </w:t>
      </w:r>
      <w:r>
        <w:t>l</w:t>
      </w:r>
      <w:r w:rsidR="004C7F27">
        <w:rPr>
          <w:rFonts w:eastAsia="Georgia"/>
        </w:rPr>
        <w:t>’</w:t>
      </w:r>
      <w:r>
        <w:t>exécution</w:t>
      </w:r>
      <w:r w:rsidR="004C7F27">
        <w:t xml:space="preserve">. </w:t>
      </w:r>
      <w:r>
        <w:t>Les</w:t>
      </w:r>
      <w:r>
        <w:rPr>
          <w:rFonts w:eastAsia="Georgia"/>
        </w:rPr>
        <w:t xml:space="preserve"> </w:t>
      </w:r>
      <w:r>
        <w:t>canards</w:t>
      </w:r>
      <w:r>
        <w:rPr>
          <w:rFonts w:eastAsia="Georgia"/>
        </w:rPr>
        <w:t xml:space="preserve"> </w:t>
      </w:r>
      <w:r>
        <w:t>disparaîtraient</w:t>
      </w:r>
      <w:r w:rsidR="004C7F27">
        <w:t xml:space="preserve">, </w:t>
      </w:r>
      <w:r>
        <w:t>et</w:t>
      </w:r>
      <w:r>
        <w:rPr>
          <w:rFonts w:eastAsia="Georgia"/>
        </w:rPr>
        <w:t xml:space="preserve"> </w:t>
      </w:r>
      <w:r>
        <w:t>jamais</w:t>
      </w:r>
      <w:r>
        <w:rPr>
          <w:rFonts w:eastAsia="Georgia"/>
        </w:rPr>
        <w:t xml:space="preserve"> </w:t>
      </w:r>
      <w:r>
        <w:t>plus</w:t>
      </w:r>
      <w:r>
        <w:rPr>
          <w:rFonts w:eastAsia="Georgia"/>
        </w:rPr>
        <w:t xml:space="preserve"> </w:t>
      </w:r>
      <w:r>
        <w:t>César</w:t>
      </w:r>
      <w:r>
        <w:rPr>
          <w:rFonts w:eastAsia="Georgia"/>
        </w:rPr>
        <w:t xml:space="preserve"> </w:t>
      </w:r>
      <w:r>
        <w:t>n</w:t>
      </w:r>
      <w:r w:rsidR="004C7F27">
        <w:rPr>
          <w:rFonts w:eastAsia="Georgia"/>
        </w:rPr>
        <w:t>’</w:t>
      </w:r>
      <w:r>
        <w:t>aurait</w:t>
      </w:r>
      <w:r>
        <w:rPr>
          <w:rFonts w:eastAsia="Georgia"/>
        </w:rPr>
        <w:t xml:space="preserve"> </w:t>
      </w:r>
      <w:r>
        <w:t>l</w:t>
      </w:r>
      <w:r w:rsidR="004C7F27">
        <w:rPr>
          <w:rFonts w:eastAsia="Georgia"/>
        </w:rPr>
        <w:t>’</w:t>
      </w:r>
      <w:r>
        <w:t>occasion</w:t>
      </w:r>
      <w:r>
        <w:rPr>
          <w:rFonts w:eastAsia="Georgia"/>
        </w:rPr>
        <w:t xml:space="preserve"> </w:t>
      </w:r>
      <w:r>
        <w:t>de</w:t>
      </w:r>
      <w:r>
        <w:rPr>
          <w:rFonts w:eastAsia="Georgia"/>
        </w:rPr>
        <w:t xml:space="preserve"> </w:t>
      </w:r>
      <w:r>
        <w:t>se</w:t>
      </w:r>
      <w:r>
        <w:rPr>
          <w:rFonts w:eastAsia="Georgia"/>
        </w:rPr>
        <w:t xml:space="preserve"> </w:t>
      </w:r>
      <w:r>
        <w:t>livrer</w:t>
      </w:r>
      <w:r>
        <w:rPr>
          <w:rFonts w:eastAsia="Georgia"/>
        </w:rPr>
        <w:t xml:space="preserve"> </w:t>
      </w:r>
      <w:r>
        <w:t>à</w:t>
      </w:r>
      <w:r>
        <w:rPr>
          <w:rFonts w:eastAsia="Georgia"/>
        </w:rPr>
        <w:t xml:space="preserve"> </w:t>
      </w:r>
      <w:r>
        <w:t>une</w:t>
      </w:r>
      <w:r>
        <w:rPr>
          <w:rFonts w:eastAsia="Georgia"/>
        </w:rPr>
        <w:t xml:space="preserve"> </w:t>
      </w:r>
      <w:r>
        <w:t>honnête</w:t>
      </w:r>
      <w:r>
        <w:rPr>
          <w:rFonts w:eastAsia="Georgia"/>
        </w:rPr>
        <w:t xml:space="preserve"> </w:t>
      </w:r>
      <w:r>
        <w:t>partie</w:t>
      </w:r>
      <w:r>
        <w:rPr>
          <w:rFonts w:eastAsia="Georgia"/>
        </w:rPr>
        <w:t xml:space="preserve"> </w:t>
      </w:r>
      <w:r>
        <w:t>de</w:t>
      </w:r>
      <w:r>
        <w:rPr>
          <w:rFonts w:eastAsia="Georgia"/>
        </w:rPr>
        <w:t xml:space="preserve"> </w:t>
      </w:r>
      <w:r>
        <w:t>chasse</w:t>
      </w:r>
      <w:r w:rsidR="004C7F27">
        <w:t xml:space="preserve">. </w:t>
      </w:r>
      <w:r>
        <w:t>La</w:t>
      </w:r>
      <w:r>
        <w:rPr>
          <w:rFonts w:eastAsia="Georgia"/>
        </w:rPr>
        <w:t xml:space="preserve"> </w:t>
      </w:r>
      <w:r>
        <w:t>seule</w:t>
      </w:r>
      <w:r>
        <w:rPr>
          <w:rFonts w:eastAsia="Georgia"/>
        </w:rPr>
        <w:t xml:space="preserve"> </w:t>
      </w:r>
      <w:r>
        <w:t>pensée</w:t>
      </w:r>
      <w:r>
        <w:rPr>
          <w:rFonts w:eastAsia="Georgia"/>
        </w:rPr>
        <w:t xml:space="preserve"> </w:t>
      </w:r>
      <w:r>
        <w:t>de</w:t>
      </w:r>
      <w:r>
        <w:rPr>
          <w:rFonts w:eastAsia="Georgia"/>
        </w:rPr>
        <w:t xml:space="preserve"> </w:t>
      </w:r>
      <w:r>
        <w:t>ce</w:t>
      </w:r>
      <w:r>
        <w:rPr>
          <w:rFonts w:eastAsia="Georgia"/>
        </w:rPr>
        <w:t xml:space="preserve"> </w:t>
      </w:r>
      <w:r>
        <w:t>désastre</w:t>
      </w:r>
      <w:r>
        <w:rPr>
          <w:rFonts w:eastAsia="Georgia"/>
        </w:rPr>
        <w:t xml:space="preserve"> </w:t>
      </w:r>
      <w:r>
        <w:t>tourmentait</w:t>
      </w:r>
      <w:r>
        <w:rPr>
          <w:rFonts w:eastAsia="Georgia"/>
        </w:rPr>
        <w:t xml:space="preserve"> </w:t>
      </w:r>
      <w:r>
        <w:t>C</w:t>
      </w:r>
      <w:r>
        <w:t>é</w:t>
      </w:r>
      <w:r>
        <w:t>sar</w:t>
      </w:r>
      <w:r>
        <w:rPr>
          <w:rFonts w:eastAsia="Georgia"/>
        </w:rPr>
        <w:t xml:space="preserve"> </w:t>
      </w:r>
      <w:r>
        <w:t>au</w:t>
      </w:r>
      <w:r>
        <w:rPr>
          <w:rFonts w:eastAsia="Georgia"/>
        </w:rPr>
        <w:t xml:space="preserve"> </w:t>
      </w:r>
      <w:r>
        <w:t>point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songea</w:t>
      </w:r>
      <w:r>
        <w:rPr>
          <w:rFonts w:eastAsia="Georgia"/>
        </w:rPr>
        <w:t xml:space="preserve"> </w:t>
      </w:r>
      <w:r>
        <w:t>plus</w:t>
      </w:r>
      <w:r>
        <w:rPr>
          <w:rFonts w:eastAsia="Georgia"/>
        </w:rPr>
        <w:t xml:space="preserve"> </w:t>
      </w:r>
      <w:r>
        <w:t>à</w:t>
      </w:r>
      <w:r>
        <w:rPr>
          <w:rFonts w:eastAsia="Georgia"/>
        </w:rPr>
        <w:t xml:space="preserve"> </w:t>
      </w:r>
      <w:r>
        <w:t>surveiller</w:t>
      </w:r>
      <w:r>
        <w:rPr>
          <w:rFonts w:eastAsia="Georgia"/>
        </w:rPr>
        <w:t xml:space="preserve"> </w:t>
      </w:r>
      <w:r>
        <w:t>Per</w:t>
      </w:r>
      <w:r>
        <w:rPr>
          <w:rFonts w:eastAsia="Georgia"/>
        </w:rPr>
        <w:t xml:space="preserve"> </w:t>
      </w:r>
      <w:r>
        <w:t>Ola</w:t>
      </w:r>
      <w:r w:rsidR="004C7F27">
        <w:t>.</w:t>
      </w:r>
    </w:p>
    <w:p w14:paraId="68BB8254" w14:textId="77777777" w:rsidR="004C7F27" w:rsidRDefault="004C163A" w:rsidP="004C163A">
      <w:r>
        <w:t>Et</w:t>
      </w:r>
      <w:r>
        <w:rPr>
          <w:rFonts w:eastAsia="Georgia"/>
        </w:rPr>
        <w:t xml:space="preserve"> </w:t>
      </w:r>
      <w:r>
        <w:t>le</w:t>
      </w:r>
      <w:r>
        <w:rPr>
          <w:rFonts w:eastAsia="Georgia"/>
        </w:rPr>
        <w:t xml:space="preserve"> </w:t>
      </w:r>
      <w:r>
        <w:t>gamin</w:t>
      </w:r>
      <w:r>
        <w:rPr>
          <w:rFonts w:eastAsia="Georgia"/>
        </w:rPr>
        <w:t xml:space="preserve"> </w:t>
      </w:r>
      <w:r>
        <w:t>ne</w:t>
      </w:r>
      <w:r>
        <w:rPr>
          <w:rFonts w:eastAsia="Georgia"/>
        </w:rPr>
        <w:t xml:space="preserve"> </w:t>
      </w:r>
      <w:r>
        <w:t>fut</w:t>
      </w:r>
      <w:r>
        <w:rPr>
          <w:rFonts w:eastAsia="Georgia"/>
        </w:rPr>
        <w:t xml:space="preserve"> </w:t>
      </w:r>
      <w:r>
        <w:t>pas</w:t>
      </w:r>
      <w:r>
        <w:rPr>
          <w:rFonts w:eastAsia="Georgia"/>
        </w:rPr>
        <w:t xml:space="preserve"> </w:t>
      </w:r>
      <w:r>
        <w:t>plus</w:t>
      </w:r>
      <w:r>
        <w:rPr>
          <w:rFonts w:eastAsia="Georgia"/>
        </w:rPr>
        <w:t xml:space="preserve"> </w:t>
      </w:r>
      <w:r>
        <w:t>tôt</w:t>
      </w:r>
      <w:r>
        <w:rPr>
          <w:rFonts w:eastAsia="Georgia"/>
        </w:rPr>
        <w:t xml:space="preserve"> </w:t>
      </w:r>
      <w:r>
        <w:t>seul</w:t>
      </w:r>
      <w:r>
        <w:rPr>
          <w:rFonts w:eastAsia="Georgia"/>
        </w:rPr>
        <w:t xml:space="preserve"> </w:t>
      </w:r>
      <w:r>
        <w:t>au</w:t>
      </w:r>
      <w:r>
        <w:rPr>
          <w:rFonts w:eastAsia="Georgia"/>
        </w:rPr>
        <w:t xml:space="preserve"> </w:t>
      </w:r>
      <w:r>
        <w:t>jardin</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que</w:t>
      </w:r>
      <w:r>
        <w:rPr>
          <w:rFonts w:eastAsia="Georgia"/>
        </w:rPr>
        <w:t xml:space="preserve"> </w:t>
      </w:r>
      <w:r>
        <w:t>l</w:t>
      </w:r>
      <w:r w:rsidR="004C7F27">
        <w:rPr>
          <w:rFonts w:eastAsia="Georgia"/>
        </w:rPr>
        <w:t>’</w:t>
      </w:r>
      <w:r>
        <w:t>heure</w:t>
      </w:r>
      <w:r>
        <w:rPr>
          <w:rFonts w:eastAsia="Georgia"/>
        </w:rPr>
        <w:t xml:space="preserve"> </w:t>
      </w:r>
      <w:r>
        <w:t>avait</w:t>
      </w:r>
      <w:r>
        <w:rPr>
          <w:rFonts w:eastAsia="Georgia"/>
        </w:rPr>
        <w:t xml:space="preserve"> </w:t>
      </w:r>
      <w:r>
        <w:t>sonné</w:t>
      </w:r>
      <w:r>
        <w:rPr>
          <w:rFonts w:eastAsia="Georgia"/>
        </w:rPr>
        <w:t xml:space="preserve"> </w:t>
      </w:r>
      <w:r>
        <w:t>pour</w:t>
      </w:r>
      <w:r>
        <w:rPr>
          <w:rFonts w:eastAsia="Georgia"/>
        </w:rPr>
        <w:t xml:space="preserve"> </w:t>
      </w:r>
      <w:r>
        <w:t>lui</w:t>
      </w:r>
      <w:r>
        <w:rPr>
          <w:rFonts w:eastAsia="Georgia"/>
        </w:rPr>
        <w:t xml:space="preserve"> </w:t>
      </w:r>
      <w:r>
        <w:t>de</w:t>
      </w:r>
      <w:r>
        <w:rPr>
          <w:rFonts w:eastAsia="Georgia"/>
        </w:rPr>
        <w:t xml:space="preserve"> </w:t>
      </w:r>
      <w:r>
        <w:t>se</w:t>
      </w:r>
      <w:r>
        <w:rPr>
          <w:rFonts w:eastAsia="Georgia"/>
        </w:rPr>
        <w:t xml:space="preserve"> </w:t>
      </w:r>
      <w:r>
        <w:t>rendre</w:t>
      </w:r>
      <w:r>
        <w:rPr>
          <w:rFonts w:eastAsia="Georgia"/>
        </w:rPr>
        <w:t xml:space="preserve"> </w:t>
      </w:r>
      <w:r>
        <w:t>au</w:t>
      </w:r>
      <w:r>
        <w:rPr>
          <w:rFonts w:eastAsia="Georgia"/>
        </w:rPr>
        <w:t xml:space="preserve"> </w:t>
      </w:r>
      <w:proofErr w:type="spellStart"/>
      <w:r>
        <w:t>Täkern</w:t>
      </w:r>
      <w:proofErr w:type="spellEnd"/>
      <w:r>
        <w:rPr>
          <w:rFonts w:eastAsia="Georgia"/>
        </w:rPr>
        <w:t xml:space="preserve"> </w:t>
      </w:r>
      <w:r>
        <w:t>et</w:t>
      </w:r>
      <w:r>
        <w:rPr>
          <w:rFonts w:eastAsia="Georgia"/>
        </w:rPr>
        <w:t xml:space="preserve"> </w:t>
      </w:r>
      <w:r>
        <w:t>de</w:t>
      </w:r>
      <w:r>
        <w:rPr>
          <w:rFonts w:eastAsia="Georgia"/>
        </w:rPr>
        <w:t xml:space="preserve"> </w:t>
      </w:r>
      <w:r>
        <w:t>parler</w:t>
      </w:r>
      <w:r>
        <w:rPr>
          <w:rFonts w:eastAsia="Georgia"/>
        </w:rPr>
        <w:t xml:space="preserve"> </w:t>
      </w:r>
      <w:r>
        <w:t>à</w:t>
      </w:r>
      <w:r>
        <w:rPr>
          <w:rFonts w:eastAsia="Georgia"/>
        </w:rPr>
        <w:t xml:space="preserve"> </w:t>
      </w:r>
      <w:proofErr w:type="spellStart"/>
      <w:r>
        <w:t>Jarro</w:t>
      </w:r>
      <w:proofErr w:type="spellEnd"/>
      <w:r w:rsidR="004C7F27">
        <w:t xml:space="preserve">. </w:t>
      </w:r>
      <w:r>
        <w:t>Il</w:t>
      </w:r>
      <w:r>
        <w:rPr>
          <w:rFonts w:eastAsia="Georgia"/>
        </w:rPr>
        <w:t xml:space="preserve"> </w:t>
      </w:r>
      <w:r>
        <w:t>ouvrit</w:t>
      </w:r>
      <w:r>
        <w:rPr>
          <w:rFonts w:eastAsia="Georgia"/>
        </w:rPr>
        <w:t xml:space="preserve"> </w:t>
      </w:r>
      <w:r>
        <w:t>un</w:t>
      </w:r>
      <w:r>
        <w:rPr>
          <w:rFonts w:eastAsia="Georgia"/>
        </w:rPr>
        <w:t xml:space="preserve"> </w:t>
      </w:r>
      <w:r>
        <w:t>portillon</w:t>
      </w:r>
      <w:r>
        <w:rPr>
          <w:rFonts w:eastAsia="Georgia"/>
        </w:rPr>
        <w:t xml:space="preserve"> </w:t>
      </w:r>
      <w:r>
        <w:t>et</w:t>
      </w:r>
      <w:r>
        <w:rPr>
          <w:rFonts w:eastAsia="Georgia"/>
        </w:rPr>
        <w:t xml:space="preserve"> </w:t>
      </w:r>
      <w:r>
        <w:t>prit</w:t>
      </w:r>
      <w:r>
        <w:rPr>
          <w:rFonts w:eastAsia="Georgia"/>
        </w:rPr>
        <w:t xml:space="preserve"> </w:t>
      </w:r>
      <w:r>
        <w:t>l</w:t>
      </w:r>
      <w:r w:rsidR="004C7F27">
        <w:rPr>
          <w:rFonts w:eastAsia="Georgia"/>
        </w:rPr>
        <w:t>’</w:t>
      </w:r>
      <w:r>
        <w:t>étroit</w:t>
      </w:r>
      <w:r>
        <w:rPr>
          <w:rFonts w:eastAsia="Georgia"/>
        </w:rPr>
        <w:t xml:space="preserve"> </w:t>
      </w:r>
      <w:r>
        <w:t>sentier</w:t>
      </w:r>
      <w:r>
        <w:rPr>
          <w:rFonts w:eastAsia="Georgia"/>
        </w:rPr>
        <w:t xml:space="preserve"> </w:t>
      </w:r>
      <w:r>
        <w:t>qui</w:t>
      </w:r>
      <w:r>
        <w:rPr>
          <w:rFonts w:eastAsia="Georgia"/>
        </w:rPr>
        <w:t xml:space="preserve"> </w:t>
      </w:r>
      <w:r>
        <w:t>descendait</w:t>
      </w:r>
      <w:r>
        <w:rPr>
          <w:rFonts w:eastAsia="Georgia"/>
        </w:rPr>
        <w:t xml:space="preserve"> </w:t>
      </w:r>
      <w:r>
        <w:t>au</w:t>
      </w:r>
      <w:r>
        <w:rPr>
          <w:rFonts w:eastAsia="Georgia"/>
        </w:rPr>
        <w:t xml:space="preserve"> </w:t>
      </w:r>
      <w:r>
        <w:t>lac</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prés</w:t>
      </w:r>
      <w:r w:rsidR="004C7F27">
        <w:t xml:space="preserve">. </w:t>
      </w:r>
      <w:r>
        <w:t>Tant</w:t>
      </w:r>
      <w:r>
        <w:rPr>
          <w:rFonts w:eastAsia="Georgia"/>
        </w:rPr>
        <w:t xml:space="preserve"> </w:t>
      </w:r>
      <w:r>
        <w:t>qu</w:t>
      </w:r>
      <w:r w:rsidR="004C7F27">
        <w:rPr>
          <w:rFonts w:eastAsia="Georgia"/>
        </w:rPr>
        <w:t>’</w:t>
      </w:r>
      <w:r>
        <w:t>il</w:t>
      </w:r>
      <w:r>
        <w:rPr>
          <w:rFonts w:eastAsia="Georgia"/>
        </w:rPr>
        <w:t xml:space="preserve"> </w:t>
      </w:r>
      <w:r>
        <w:t>fut</w:t>
      </w:r>
      <w:r>
        <w:rPr>
          <w:rFonts w:eastAsia="Georgia"/>
        </w:rPr>
        <w:t xml:space="preserve"> </w:t>
      </w:r>
      <w:r>
        <w:t>en</w:t>
      </w:r>
      <w:r>
        <w:rPr>
          <w:rFonts w:eastAsia="Georgia"/>
        </w:rPr>
        <w:t xml:space="preserve"> </w:t>
      </w:r>
      <w:r>
        <w:t>vue</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il</w:t>
      </w:r>
      <w:r>
        <w:rPr>
          <w:rFonts w:eastAsia="Georgia"/>
        </w:rPr>
        <w:t xml:space="preserve"> </w:t>
      </w:r>
      <w:r>
        <w:t>marcha</w:t>
      </w:r>
      <w:r>
        <w:rPr>
          <w:rFonts w:eastAsia="Georgia"/>
        </w:rPr>
        <w:t xml:space="preserve"> </w:t>
      </w:r>
      <w:r>
        <w:t>lentement</w:t>
      </w:r>
      <w:r w:rsidR="004C7F27">
        <w:t xml:space="preserve">, </w:t>
      </w:r>
      <w:r>
        <w:t>mais</w:t>
      </w:r>
      <w:r>
        <w:rPr>
          <w:rFonts w:eastAsia="Georgia"/>
        </w:rPr>
        <w:t xml:space="preserve"> </w:t>
      </w:r>
      <w:r>
        <w:t>ensuite</w:t>
      </w:r>
      <w:r>
        <w:rPr>
          <w:rFonts w:eastAsia="Georgia"/>
        </w:rPr>
        <w:t xml:space="preserve"> </w:t>
      </w:r>
      <w:r>
        <w:t>il</w:t>
      </w:r>
      <w:r>
        <w:rPr>
          <w:rFonts w:eastAsia="Georgia"/>
        </w:rPr>
        <w:t xml:space="preserve"> </w:t>
      </w:r>
      <w:r>
        <w:t>hâta</w:t>
      </w:r>
      <w:r>
        <w:rPr>
          <w:rFonts w:eastAsia="Georgia"/>
        </w:rPr>
        <w:t xml:space="preserve"> </w:t>
      </w:r>
      <w:r>
        <w:t>le</w:t>
      </w:r>
      <w:r>
        <w:rPr>
          <w:rFonts w:eastAsia="Georgia"/>
        </w:rPr>
        <w:t xml:space="preserve"> </w:t>
      </w:r>
      <w:r>
        <w:t>pas</w:t>
      </w:r>
      <w:r w:rsidR="004C7F27">
        <w:t xml:space="preserve">. </w:t>
      </w:r>
      <w:r>
        <w:t>Il</w:t>
      </w:r>
      <w:r>
        <w:rPr>
          <w:rFonts w:eastAsia="Georgia"/>
        </w:rPr>
        <w:t xml:space="preserve"> </w:t>
      </w:r>
      <w:r>
        <w:t>craignait</w:t>
      </w:r>
      <w:r>
        <w:rPr>
          <w:rFonts w:eastAsia="Georgia"/>
        </w:rPr>
        <w:t xml:space="preserve"> </w:t>
      </w:r>
      <w:r>
        <w:t>fort</w:t>
      </w:r>
      <w:r>
        <w:rPr>
          <w:rFonts w:eastAsia="Georgia"/>
        </w:rPr>
        <w:t xml:space="preserve"> </w:t>
      </w:r>
      <w:r>
        <w:t>que</w:t>
      </w:r>
      <w:r>
        <w:rPr>
          <w:rFonts w:eastAsia="Georgia"/>
        </w:rPr>
        <w:t xml:space="preserve"> </w:t>
      </w:r>
      <w:r>
        <w:t>sa</w:t>
      </w:r>
      <w:r>
        <w:rPr>
          <w:rFonts w:eastAsia="Georgia"/>
        </w:rPr>
        <w:t xml:space="preserve"> </w:t>
      </w:r>
      <w:r>
        <w:t>mère</w:t>
      </w:r>
      <w:r w:rsidR="004C7F27">
        <w:t xml:space="preserve">, </w:t>
      </w:r>
      <w:r>
        <w:t>ou</w:t>
      </w:r>
      <w:r>
        <w:rPr>
          <w:rFonts w:eastAsia="Georgia"/>
        </w:rPr>
        <w:t xml:space="preserve"> </w:t>
      </w:r>
      <w:r>
        <w:t>quelque</w:t>
      </w:r>
      <w:r>
        <w:rPr>
          <w:rFonts w:eastAsia="Georgia"/>
        </w:rPr>
        <w:t xml:space="preserve"> </w:t>
      </w:r>
      <w:r>
        <w:t>autre</w:t>
      </w:r>
      <w:r>
        <w:rPr>
          <w:rFonts w:eastAsia="Georgia"/>
        </w:rPr>
        <w:t xml:space="preserve"> </w:t>
      </w:r>
      <w:r>
        <w:t>personne</w:t>
      </w:r>
      <w:r>
        <w:rPr>
          <w:rFonts w:eastAsia="Georgia"/>
        </w:rPr>
        <w:t xml:space="preserve"> </w:t>
      </w:r>
      <w:r>
        <w:t>ne</w:t>
      </w:r>
      <w:r>
        <w:rPr>
          <w:rFonts w:eastAsia="Georgia"/>
        </w:rPr>
        <w:t xml:space="preserve"> </w:t>
      </w:r>
      <w:r>
        <w:t>l</w:t>
      </w:r>
      <w:r w:rsidR="004C7F27">
        <w:rPr>
          <w:rFonts w:eastAsia="Georgia"/>
        </w:rPr>
        <w:t>’</w:t>
      </w:r>
      <w:r>
        <w:t>appelât</w:t>
      </w:r>
      <w:r w:rsidR="004C7F27">
        <w:t xml:space="preserve">, </w:t>
      </w:r>
      <w:r>
        <w:t>et</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lui</w:t>
      </w:r>
      <w:r>
        <w:rPr>
          <w:rFonts w:eastAsia="Georgia"/>
        </w:rPr>
        <w:t xml:space="preserve"> </w:t>
      </w:r>
      <w:r>
        <w:t>défendît</w:t>
      </w:r>
      <w:r>
        <w:rPr>
          <w:rFonts w:eastAsia="Georgia"/>
        </w:rPr>
        <w:t xml:space="preserve"> </w:t>
      </w:r>
      <w:r>
        <w:t>d</w:t>
      </w:r>
      <w:r w:rsidR="004C7F27">
        <w:rPr>
          <w:rFonts w:eastAsia="Georgia"/>
        </w:rPr>
        <w:t>’</w:t>
      </w:r>
      <w:r>
        <w:t>aller</w:t>
      </w:r>
      <w:r>
        <w:rPr>
          <w:rFonts w:eastAsia="Georgia"/>
        </w:rPr>
        <w:t xml:space="preserve"> </w:t>
      </w:r>
      <w:r>
        <w:t>plus</w:t>
      </w:r>
      <w:r>
        <w:rPr>
          <w:rFonts w:eastAsia="Georgia"/>
        </w:rPr>
        <w:t xml:space="preserve"> </w:t>
      </w:r>
      <w:r>
        <w:t>loin</w:t>
      </w:r>
      <w:r w:rsidR="004C7F27">
        <w:t>.</w:t>
      </w:r>
    </w:p>
    <w:p w14:paraId="680D72F6" w14:textId="77777777" w:rsidR="004C7F27" w:rsidRDefault="004C163A" w:rsidP="004C163A">
      <w:r>
        <w:t>Per</w:t>
      </w:r>
      <w:r>
        <w:rPr>
          <w:rFonts w:eastAsia="Georgia"/>
        </w:rPr>
        <w:t xml:space="preserve"> </w:t>
      </w:r>
      <w:r>
        <w:t>Ola</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commettre</w:t>
      </w:r>
      <w:r>
        <w:rPr>
          <w:rFonts w:eastAsia="Georgia"/>
        </w:rPr>
        <w:t xml:space="preserve"> </w:t>
      </w:r>
      <w:r>
        <w:t>une</w:t>
      </w:r>
      <w:r>
        <w:rPr>
          <w:rFonts w:eastAsia="Georgia"/>
        </w:rPr>
        <w:t xml:space="preserve"> </w:t>
      </w:r>
      <w:r>
        <w:t>faute</w:t>
      </w:r>
      <w:r w:rsidR="004C7F27">
        <w:t xml:space="preserve">, </w:t>
      </w:r>
      <w:r>
        <w:t>il</w:t>
      </w:r>
      <w:r>
        <w:rPr>
          <w:rFonts w:eastAsia="Georgia"/>
        </w:rPr>
        <w:t xml:space="preserve"> </w:t>
      </w:r>
      <w:r>
        <w:t>voulait</w:t>
      </w:r>
      <w:r>
        <w:rPr>
          <w:rFonts w:eastAsia="Georgia"/>
        </w:rPr>
        <w:t xml:space="preserve"> </w:t>
      </w:r>
      <w:r>
        <w:t>simplement</w:t>
      </w:r>
      <w:r>
        <w:rPr>
          <w:rFonts w:eastAsia="Georgia"/>
        </w:rPr>
        <w:t xml:space="preserve"> </w:t>
      </w:r>
      <w:r>
        <w:t>décider</w:t>
      </w:r>
      <w:r>
        <w:rPr>
          <w:rFonts w:eastAsia="Georgia"/>
        </w:rPr>
        <w:t xml:space="preserve"> </w:t>
      </w:r>
      <w:proofErr w:type="spellStart"/>
      <w:r>
        <w:t>Jarro</w:t>
      </w:r>
      <w:proofErr w:type="spellEnd"/>
      <w:r>
        <w:rPr>
          <w:rFonts w:eastAsia="Georgia"/>
        </w:rPr>
        <w:t xml:space="preserve"> </w:t>
      </w:r>
      <w:r>
        <w:t>à</w:t>
      </w:r>
      <w:r>
        <w:rPr>
          <w:rFonts w:eastAsia="Georgia"/>
        </w:rPr>
        <w:t xml:space="preserve"> </w:t>
      </w:r>
      <w:r>
        <w:t>revenir</w:t>
      </w:r>
      <w:r w:rsidR="004C7F27">
        <w:t xml:space="preserve">, </w:t>
      </w:r>
      <w:r>
        <w:t>mais</w:t>
      </w:r>
      <w:r>
        <w:rPr>
          <w:rFonts w:eastAsia="Georgia"/>
        </w:rPr>
        <w:t xml:space="preserve"> </w:t>
      </w:r>
      <w:r>
        <w:t>il</w:t>
      </w:r>
      <w:r>
        <w:rPr>
          <w:rFonts w:eastAsia="Georgia"/>
        </w:rPr>
        <w:t xml:space="preserve"> </w:t>
      </w:r>
      <w:r>
        <w:t>devinait</w:t>
      </w:r>
      <w:r>
        <w:rPr>
          <w:rFonts w:eastAsia="Georgia"/>
        </w:rPr>
        <w:t xml:space="preserve"> </w:t>
      </w:r>
      <w:r>
        <w:t>que</w:t>
      </w:r>
      <w:r>
        <w:rPr>
          <w:rFonts w:eastAsia="Georgia"/>
        </w:rPr>
        <w:t xml:space="preserve"> </w:t>
      </w:r>
      <w:r>
        <w:t>sa</w:t>
      </w:r>
      <w:r>
        <w:rPr>
          <w:rFonts w:eastAsia="Georgia"/>
        </w:rPr>
        <w:t xml:space="preserve"> </w:t>
      </w:r>
      <w:r>
        <w:t>mère</w:t>
      </w:r>
      <w:r>
        <w:rPr>
          <w:rFonts w:eastAsia="Georgia"/>
        </w:rPr>
        <w:t xml:space="preserve"> </w:t>
      </w:r>
      <w:r>
        <w:t>n</w:t>
      </w:r>
      <w:r w:rsidR="004C7F27">
        <w:rPr>
          <w:rFonts w:eastAsia="Georgia"/>
        </w:rPr>
        <w:t>’</w:t>
      </w:r>
      <w:r>
        <w:t>approuverait</w:t>
      </w:r>
      <w:r>
        <w:rPr>
          <w:rFonts w:eastAsia="Georgia"/>
        </w:rPr>
        <w:t xml:space="preserve"> </w:t>
      </w:r>
      <w:r>
        <w:t>pas</w:t>
      </w:r>
      <w:r>
        <w:rPr>
          <w:rFonts w:eastAsia="Georgia"/>
        </w:rPr>
        <w:t xml:space="preserve"> </w:t>
      </w:r>
      <w:r>
        <w:t>son</w:t>
      </w:r>
      <w:r>
        <w:rPr>
          <w:rFonts w:eastAsia="Georgia"/>
        </w:rPr>
        <w:t xml:space="preserve"> </w:t>
      </w:r>
      <w:r>
        <w:t>entreprise</w:t>
      </w:r>
      <w:r w:rsidR="004C7F27">
        <w:t>.</w:t>
      </w:r>
    </w:p>
    <w:p w14:paraId="0F11915F" w14:textId="77777777" w:rsidR="004C7F27" w:rsidRDefault="004C163A" w:rsidP="004C163A">
      <w:r>
        <w:t>Quand</w:t>
      </w:r>
      <w:r>
        <w:rPr>
          <w:rFonts w:eastAsia="Georgia"/>
        </w:rPr>
        <w:t xml:space="preserve"> </w:t>
      </w:r>
      <w:r>
        <w:t>Per</w:t>
      </w:r>
      <w:r>
        <w:rPr>
          <w:rFonts w:eastAsia="Georgia"/>
        </w:rPr>
        <w:t xml:space="preserve"> </w:t>
      </w:r>
      <w:r>
        <w:t>Ola</w:t>
      </w:r>
      <w:r>
        <w:rPr>
          <w:rFonts w:eastAsia="Georgia"/>
        </w:rPr>
        <w:t xml:space="preserve"> </w:t>
      </w:r>
      <w:r>
        <w:t>atteignit</w:t>
      </w:r>
      <w:r>
        <w:rPr>
          <w:rFonts w:eastAsia="Georgia"/>
        </w:rPr>
        <w:t xml:space="preserve"> </w:t>
      </w:r>
      <w:r>
        <w:t>le</w:t>
      </w:r>
      <w:r>
        <w:rPr>
          <w:rFonts w:eastAsia="Georgia"/>
        </w:rPr>
        <w:t xml:space="preserve"> </w:t>
      </w:r>
      <w:r>
        <w:t>rivage</w:t>
      </w:r>
      <w:r w:rsidR="004C7F27">
        <w:t xml:space="preserve">, </w:t>
      </w:r>
      <w:r>
        <w:t>il</w:t>
      </w:r>
      <w:r>
        <w:rPr>
          <w:rFonts w:eastAsia="Georgia"/>
        </w:rPr>
        <w:t xml:space="preserve"> </w:t>
      </w:r>
      <w:r>
        <w:t>appela</w:t>
      </w:r>
      <w:r>
        <w:rPr>
          <w:rFonts w:eastAsia="Georgia"/>
        </w:rPr>
        <w:t xml:space="preserve"> </w:t>
      </w:r>
      <w:proofErr w:type="spellStart"/>
      <w:r>
        <w:t>Jarro</w:t>
      </w:r>
      <w:proofErr w:type="spellEnd"/>
      <w:r>
        <w:rPr>
          <w:rFonts w:eastAsia="Georgia"/>
        </w:rPr>
        <w:t xml:space="preserve"> </w:t>
      </w:r>
      <w:r>
        <w:t>à</w:t>
      </w:r>
      <w:r>
        <w:rPr>
          <w:rFonts w:eastAsia="Georgia"/>
        </w:rPr>
        <w:t xml:space="preserve"> </w:t>
      </w:r>
      <w:r>
        <w:t>pl</w:t>
      </w:r>
      <w:r>
        <w:t>u</w:t>
      </w:r>
      <w:r>
        <w:t>sieurs</w:t>
      </w:r>
      <w:r>
        <w:rPr>
          <w:rFonts w:eastAsia="Georgia"/>
        </w:rPr>
        <w:t xml:space="preserve"> </w:t>
      </w:r>
      <w:r>
        <w:t>reprises</w:t>
      </w:r>
      <w:r w:rsidR="004C7F27">
        <w:t xml:space="preserve">. </w:t>
      </w:r>
      <w:r>
        <w:t>Après</w:t>
      </w:r>
      <w:r>
        <w:rPr>
          <w:rFonts w:eastAsia="Georgia"/>
        </w:rPr>
        <w:t xml:space="preserve"> </w:t>
      </w:r>
      <w:r>
        <w:t>quoi</w:t>
      </w:r>
      <w:r w:rsidR="004C7F27">
        <w:t xml:space="preserve">, </w:t>
      </w:r>
      <w:r>
        <w:t>il</w:t>
      </w:r>
      <w:r>
        <w:rPr>
          <w:rFonts w:eastAsia="Georgia"/>
        </w:rPr>
        <w:t xml:space="preserve"> </w:t>
      </w:r>
      <w:r>
        <w:t>resta</w:t>
      </w:r>
      <w:r>
        <w:rPr>
          <w:rFonts w:eastAsia="Georgia"/>
        </w:rPr>
        <w:t xml:space="preserve"> </w:t>
      </w:r>
      <w:r>
        <w:t>un</w:t>
      </w:r>
      <w:r>
        <w:rPr>
          <w:rFonts w:eastAsia="Georgia"/>
        </w:rPr>
        <w:t xml:space="preserve"> </w:t>
      </w:r>
      <w:r>
        <w:t>long</w:t>
      </w:r>
      <w:r>
        <w:rPr>
          <w:rFonts w:eastAsia="Georgia"/>
        </w:rPr>
        <w:t xml:space="preserve"> </w:t>
      </w:r>
      <w:r>
        <w:t>moment</w:t>
      </w:r>
      <w:r>
        <w:rPr>
          <w:rFonts w:eastAsia="Georgia"/>
        </w:rPr>
        <w:t xml:space="preserve"> </w:t>
      </w:r>
      <w:r>
        <w:t>à</w:t>
      </w:r>
      <w:r>
        <w:rPr>
          <w:rFonts w:eastAsia="Georgia"/>
        </w:rPr>
        <w:t xml:space="preserve"> </w:t>
      </w:r>
      <w:r>
        <w:t>attendre</w:t>
      </w:r>
      <w:r w:rsidR="004C7F27">
        <w:t xml:space="preserve">. </w:t>
      </w:r>
      <w:proofErr w:type="spellStart"/>
      <w:r>
        <w:t>Jarro</w:t>
      </w:r>
      <w:proofErr w:type="spellEnd"/>
      <w:r>
        <w:rPr>
          <w:rFonts w:eastAsia="Georgia"/>
        </w:rPr>
        <w:t xml:space="preserve"> </w:t>
      </w:r>
      <w:r>
        <w:t>ne</w:t>
      </w:r>
      <w:r>
        <w:rPr>
          <w:rFonts w:eastAsia="Georgia"/>
        </w:rPr>
        <w:t xml:space="preserve"> </w:t>
      </w:r>
      <w:r>
        <w:t>se</w:t>
      </w:r>
      <w:r>
        <w:rPr>
          <w:rFonts w:eastAsia="Georgia"/>
        </w:rPr>
        <w:t xml:space="preserve"> </w:t>
      </w:r>
      <w:r>
        <w:t>montra</w:t>
      </w:r>
      <w:r>
        <w:rPr>
          <w:rFonts w:eastAsia="Georgia"/>
        </w:rPr>
        <w:t xml:space="preserve"> </w:t>
      </w:r>
      <w:r>
        <w:t>pas</w:t>
      </w:r>
      <w:r w:rsidR="004C7F27">
        <w:t xml:space="preserve">. </w:t>
      </w:r>
      <w:r>
        <w:t>Per</w:t>
      </w:r>
      <w:r>
        <w:rPr>
          <w:rFonts w:eastAsia="Georgia"/>
        </w:rPr>
        <w:t xml:space="preserve"> </w:t>
      </w:r>
      <w:r>
        <w:t>Ola</w:t>
      </w:r>
      <w:r>
        <w:rPr>
          <w:rFonts w:eastAsia="Georgia"/>
        </w:rPr>
        <w:t xml:space="preserve"> </w:t>
      </w:r>
      <w:r>
        <w:t>vit</w:t>
      </w:r>
      <w:r>
        <w:rPr>
          <w:rFonts w:eastAsia="Georgia"/>
        </w:rPr>
        <w:t xml:space="preserve"> </w:t>
      </w:r>
      <w:r>
        <w:t>beaucoup</w:t>
      </w:r>
      <w:r>
        <w:rPr>
          <w:rFonts w:eastAsia="Georgia"/>
        </w:rPr>
        <w:t xml:space="preserve"> </w:t>
      </w:r>
      <w:r>
        <w:t>d</w:t>
      </w:r>
      <w:r w:rsidR="004C7F27">
        <w:rPr>
          <w:rFonts w:eastAsia="Georgia"/>
        </w:rPr>
        <w:t>’</w:t>
      </w:r>
      <w:r>
        <w:t>oiseaux</w:t>
      </w:r>
      <w:r>
        <w:rPr>
          <w:rFonts w:eastAsia="Georgia"/>
        </w:rPr>
        <w:t xml:space="preserve"> </w:t>
      </w:r>
      <w:r>
        <w:t>qui</w:t>
      </w:r>
      <w:r>
        <w:rPr>
          <w:rFonts w:eastAsia="Georgia"/>
        </w:rPr>
        <w:t xml:space="preserve"> </w:t>
      </w:r>
      <w:r>
        <w:t>re</w:t>
      </w:r>
      <w:r>
        <w:t>s</w:t>
      </w:r>
      <w:r>
        <w:t>semblaient</w:t>
      </w:r>
      <w:r>
        <w:rPr>
          <w:rFonts w:eastAsia="Georgia"/>
        </w:rPr>
        <w:t xml:space="preserve"> </w:t>
      </w:r>
      <w:r>
        <w:t>au</w:t>
      </w:r>
      <w:r>
        <w:rPr>
          <w:rFonts w:eastAsia="Georgia"/>
        </w:rPr>
        <w:t xml:space="preserve"> </w:t>
      </w:r>
      <w:r>
        <w:t>canard</w:t>
      </w:r>
      <w:r>
        <w:rPr>
          <w:rFonts w:eastAsia="Georgia"/>
        </w:rPr>
        <w:t xml:space="preserve"> </w:t>
      </w:r>
      <w:r>
        <w:t>sauvage</w:t>
      </w:r>
      <w:r w:rsidR="004C7F27">
        <w:t xml:space="preserve">. </w:t>
      </w:r>
      <w:r>
        <w:t>Ils</w:t>
      </w:r>
      <w:r>
        <w:rPr>
          <w:rFonts w:eastAsia="Georgia"/>
        </w:rPr>
        <w:t xml:space="preserve"> </w:t>
      </w:r>
      <w:r>
        <w:t>volaient</w:t>
      </w:r>
      <w:r>
        <w:rPr>
          <w:rFonts w:eastAsia="Georgia"/>
        </w:rPr>
        <w:t xml:space="preserve"> </w:t>
      </w:r>
      <w:r>
        <w:t>sans</w:t>
      </w:r>
      <w:r>
        <w:rPr>
          <w:rFonts w:eastAsia="Georgia"/>
        </w:rPr>
        <w:t xml:space="preserve"> </w:t>
      </w:r>
      <w:r>
        <w:t>faire</w:t>
      </w:r>
      <w:r>
        <w:rPr>
          <w:rFonts w:eastAsia="Georgia"/>
        </w:rPr>
        <w:t xml:space="preserve"> </w:t>
      </w:r>
      <w:r>
        <w:t>attention</w:t>
      </w:r>
      <w:r>
        <w:rPr>
          <w:rFonts w:eastAsia="Georgia"/>
        </w:rPr>
        <w:t xml:space="preserve"> </w:t>
      </w:r>
      <w:r>
        <w:t>à</w:t>
      </w:r>
      <w:r>
        <w:rPr>
          <w:rFonts w:eastAsia="Georgia"/>
        </w:rPr>
        <w:t xml:space="preserve"> </w:t>
      </w:r>
      <w:r>
        <w:t>lui</w:t>
      </w:r>
      <w:r w:rsidR="004C7F27">
        <w:t xml:space="preserve"> ; </w:t>
      </w:r>
      <w:r>
        <w:t>aussi</w:t>
      </w:r>
      <w:r>
        <w:rPr>
          <w:rFonts w:eastAsia="Georgia"/>
        </w:rPr>
        <w:t xml:space="preserve"> </w:t>
      </w:r>
      <w:r>
        <w:t>comprenait-il</w:t>
      </w:r>
      <w:r>
        <w:rPr>
          <w:rFonts w:eastAsia="Georgia"/>
        </w:rPr>
        <w:t xml:space="preserve"> </w:t>
      </w:r>
      <w:r>
        <w:t>qu</w:t>
      </w:r>
      <w:r w:rsidR="004C7F27">
        <w:rPr>
          <w:rFonts w:eastAsia="Georgia"/>
        </w:rPr>
        <w:t>’</w:t>
      </w:r>
      <w:r>
        <w:t>aucun</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proofErr w:type="spellStart"/>
      <w:r>
        <w:t>Jarro</w:t>
      </w:r>
      <w:proofErr w:type="spellEnd"/>
      <w:r w:rsidR="004C7F27">
        <w:t>.</w:t>
      </w:r>
    </w:p>
    <w:p w14:paraId="711F12A1" w14:textId="77777777" w:rsidR="004C7F27" w:rsidRDefault="004C163A" w:rsidP="004C163A">
      <w:r>
        <w:t>Comme</w:t>
      </w:r>
      <w:r>
        <w:rPr>
          <w:rFonts w:eastAsia="Georgia"/>
        </w:rPr>
        <w:t xml:space="preserve"> </w:t>
      </w:r>
      <w:proofErr w:type="spellStart"/>
      <w:r>
        <w:t>Jarro</w:t>
      </w:r>
      <w:proofErr w:type="spellEnd"/>
      <w:r>
        <w:rPr>
          <w:rFonts w:eastAsia="Georgia"/>
        </w:rPr>
        <w:t xml:space="preserve"> </w:t>
      </w:r>
      <w:r>
        <w:t>ne</w:t>
      </w:r>
      <w:r>
        <w:rPr>
          <w:rFonts w:eastAsia="Georgia"/>
        </w:rPr>
        <w:t xml:space="preserve"> </w:t>
      </w:r>
      <w:r>
        <w:t>venait</w:t>
      </w:r>
      <w:r>
        <w:rPr>
          <w:rFonts w:eastAsia="Georgia"/>
        </w:rPr>
        <w:t xml:space="preserve"> </w:t>
      </w:r>
      <w:r>
        <w:t>pas</w:t>
      </w:r>
      <w:r>
        <w:rPr>
          <w:rFonts w:eastAsia="Georgia"/>
        </w:rPr>
        <w:t xml:space="preserve"> </w:t>
      </w:r>
      <w:r>
        <w:t>le</w:t>
      </w:r>
      <w:r>
        <w:rPr>
          <w:rFonts w:eastAsia="Georgia"/>
        </w:rPr>
        <w:t xml:space="preserve"> </w:t>
      </w:r>
      <w:r>
        <w:t>retrouver</w:t>
      </w:r>
      <w:r w:rsidR="004C7F27">
        <w:t xml:space="preserve">, </w:t>
      </w:r>
      <w:r>
        <w:t>le</w:t>
      </w:r>
      <w:r>
        <w:rPr>
          <w:rFonts w:eastAsia="Georgia"/>
        </w:rPr>
        <w:t xml:space="preserve"> </w:t>
      </w:r>
      <w:r>
        <w:t>petit</w:t>
      </w:r>
      <w:r>
        <w:rPr>
          <w:rFonts w:eastAsia="Georgia"/>
        </w:rPr>
        <w:t xml:space="preserve"> </w:t>
      </w:r>
      <w:r>
        <w:t>garçon</w:t>
      </w:r>
      <w:r>
        <w:rPr>
          <w:rFonts w:eastAsia="Georgia"/>
        </w:rPr>
        <w:t xml:space="preserve"> </w:t>
      </w:r>
      <w:r>
        <w:t>pensa</w:t>
      </w:r>
      <w:r>
        <w:rPr>
          <w:rFonts w:eastAsia="Georgia"/>
        </w:rPr>
        <w:t xml:space="preserve"> </w:t>
      </w:r>
      <w:r>
        <w:t>qu</w:t>
      </w:r>
      <w:r w:rsidR="004C7F27">
        <w:rPr>
          <w:rFonts w:eastAsia="Georgia"/>
        </w:rPr>
        <w:t>’</w:t>
      </w:r>
      <w:r>
        <w:t>il</w:t>
      </w:r>
      <w:r>
        <w:rPr>
          <w:rFonts w:eastAsia="Georgia"/>
        </w:rPr>
        <w:t xml:space="preserve"> </w:t>
      </w:r>
      <w:r>
        <w:t>le</w:t>
      </w:r>
      <w:r>
        <w:rPr>
          <w:rFonts w:eastAsia="Georgia"/>
        </w:rPr>
        <w:t xml:space="preserve"> </w:t>
      </w:r>
      <w:r>
        <w:t>découvrirait</w:t>
      </w:r>
      <w:r>
        <w:rPr>
          <w:rFonts w:eastAsia="Georgia"/>
        </w:rPr>
        <w:t xml:space="preserve"> </w:t>
      </w:r>
      <w:r>
        <w:t>plus</w:t>
      </w:r>
      <w:r>
        <w:rPr>
          <w:rFonts w:eastAsia="Georgia"/>
        </w:rPr>
        <w:t xml:space="preserve"> </w:t>
      </w:r>
      <w:r>
        <w:t>facilement</w:t>
      </w:r>
      <w:r>
        <w:rPr>
          <w:rFonts w:eastAsia="Georgia"/>
        </w:rPr>
        <w:t xml:space="preserve"> </w:t>
      </w:r>
      <w:r>
        <w:t>sur</w:t>
      </w:r>
      <w:r>
        <w:rPr>
          <w:rFonts w:eastAsia="Georgia"/>
        </w:rPr>
        <w:t xml:space="preserve"> </w:t>
      </w:r>
      <w:r>
        <w:t>le</w:t>
      </w:r>
      <w:r>
        <w:rPr>
          <w:rFonts w:eastAsia="Georgia"/>
        </w:rPr>
        <w:t xml:space="preserve"> </w:t>
      </w:r>
      <w:r>
        <w:t>lac</w:t>
      </w:r>
      <w:r>
        <w:rPr>
          <w:rFonts w:eastAsia="Georgia"/>
        </w:rPr>
        <w:t xml:space="preserve"> </w:t>
      </w:r>
      <w:r>
        <w:t>même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quelques</w:t>
      </w:r>
      <w:r>
        <w:rPr>
          <w:rFonts w:eastAsia="Georgia"/>
        </w:rPr>
        <w:t xml:space="preserve"> </w:t>
      </w:r>
      <w:r>
        <w:t>bonnes</w:t>
      </w:r>
      <w:r>
        <w:rPr>
          <w:rFonts w:eastAsia="Georgia"/>
        </w:rPr>
        <w:t xml:space="preserve"> </w:t>
      </w:r>
      <w:r>
        <w:t>barques</w:t>
      </w:r>
      <w:r w:rsidR="004C7F27">
        <w:t xml:space="preserve">, </w:t>
      </w:r>
      <w:r>
        <w:t>mais</w:t>
      </w:r>
      <w:r>
        <w:rPr>
          <w:rFonts w:eastAsia="Georgia"/>
        </w:rPr>
        <w:t xml:space="preserve"> </w:t>
      </w:r>
      <w:r>
        <w:t>elles</w:t>
      </w:r>
      <w:r>
        <w:rPr>
          <w:rFonts w:eastAsia="Georgia"/>
        </w:rPr>
        <w:t xml:space="preserve"> </w:t>
      </w:r>
      <w:r>
        <w:t>étaient</w:t>
      </w:r>
      <w:r>
        <w:rPr>
          <w:rFonts w:eastAsia="Georgia"/>
        </w:rPr>
        <w:t xml:space="preserve"> </w:t>
      </w:r>
      <w:r>
        <w:t>remontées</w:t>
      </w:r>
      <w:r>
        <w:rPr>
          <w:rFonts w:eastAsia="Georgia"/>
        </w:rPr>
        <w:t xml:space="preserve"> </w:t>
      </w:r>
      <w:r>
        <w:t>sur</w:t>
      </w:r>
      <w:r>
        <w:rPr>
          <w:rFonts w:eastAsia="Georgia"/>
        </w:rPr>
        <w:t xml:space="preserve"> </w:t>
      </w:r>
      <w:r>
        <w:t>la</w:t>
      </w:r>
      <w:r>
        <w:rPr>
          <w:rFonts w:eastAsia="Georgia"/>
        </w:rPr>
        <w:t xml:space="preserve"> </w:t>
      </w:r>
      <w:r>
        <w:t>rive</w:t>
      </w:r>
      <w:r w:rsidR="004C7F27">
        <w:t xml:space="preserve">. </w:t>
      </w:r>
      <w:r>
        <w:t>Seul</w:t>
      </w:r>
      <w:r w:rsidR="004C7F27">
        <w:t xml:space="preserve">, </w:t>
      </w:r>
      <w:r>
        <w:t>un</w:t>
      </w:r>
      <w:r>
        <w:rPr>
          <w:rFonts w:eastAsia="Georgia"/>
        </w:rPr>
        <w:t xml:space="preserve"> </w:t>
      </w:r>
      <w:r>
        <w:t>vieux</w:t>
      </w:r>
      <w:r>
        <w:rPr>
          <w:rFonts w:eastAsia="Georgia"/>
        </w:rPr>
        <w:t xml:space="preserve"> </w:t>
      </w:r>
      <w:r>
        <w:t>bachot</w:t>
      </w:r>
      <w:r>
        <w:rPr>
          <w:rFonts w:eastAsia="Georgia"/>
        </w:rPr>
        <w:t xml:space="preserve"> </w:t>
      </w:r>
      <w:r>
        <w:t>aux</w:t>
      </w:r>
      <w:r>
        <w:rPr>
          <w:rFonts w:eastAsia="Georgia"/>
        </w:rPr>
        <w:t xml:space="preserve"> </w:t>
      </w:r>
      <w:r>
        <w:t>planches</w:t>
      </w:r>
      <w:r>
        <w:rPr>
          <w:rFonts w:eastAsia="Georgia"/>
        </w:rPr>
        <w:t xml:space="preserve"> </w:t>
      </w:r>
      <w:r>
        <w:t>disjointes</w:t>
      </w:r>
      <w:r>
        <w:rPr>
          <w:rFonts w:eastAsia="Georgia"/>
        </w:rPr>
        <w:t xml:space="preserve"> </w:t>
      </w:r>
      <w:r>
        <w:t>flottait</w:t>
      </w:r>
      <w:r>
        <w:rPr>
          <w:rFonts w:eastAsia="Georgia"/>
        </w:rPr>
        <w:t xml:space="preserve"> </w:t>
      </w:r>
      <w:r>
        <w:t>librement</w:t>
      </w:r>
      <w:r>
        <w:rPr>
          <w:rFonts w:eastAsia="Georgia"/>
        </w:rPr>
        <w:t xml:space="preserve"> </w:t>
      </w:r>
      <w:r>
        <w:t>sur</w:t>
      </w:r>
      <w:r>
        <w:rPr>
          <w:rFonts w:eastAsia="Georgia"/>
        </w:rPr>
        <w:t xml:space="preserve"> </w:t>
      </w:r>
      <w:r>
        <w:t>l</w:t>
      </w:r>
      <w:r w:rsidR="004C7F27">
        <w:rPr>
          <w:rFonts w:eastAsia="Georgia"/>
        </w:rPr>
        <w:t>’</w:t>
      </w:r>
      <w:r>
        <w:t>eau</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en</w:t>
      </w:r>
      <w:r>
        <w:rPr>
          <w:rFonts w:eastAsia="Georgia"/>
        </w:rPr>
        <w:t xml:space="preserve"> </w:t>
      </w:r>
      <w:r>
        <w:t>si</w:t>
      </w:r>
      <w:r>
        <w:rPr>
          <w:rFonts w:eastAsia="Georgia"/>
        </w:rPr>
        <w:t xml:space="preserve"> </w:t>
      </w:r>
      <w:r>
        <w:t>mauvais</w:t>
      </w:r>
      <w:r>
        <w:rPr>
          <w:rFonts w:eastAsia="Georgia"/>
        </w:rPr>
        <w:t xml:space="preserve"> </w:t>
      </w:r>
      <w:r>
        <w:t>état</w:t>
      </w:r>
      <w:r>
        <w:rPr>
          <w:rFonts w:eastAsia="Georgia"/>
        </w:rPr>
        <w:t xml:space="preserve"> </w:t>
      </w:r>
      <w:r>
        <w:t>que</w:t>
      </w:r>
      <w:r>
        <w:rPr>
          <w:rFonts w:eastAsia="Georgia"/>
        </w:rPr>
        <w:t xml:space="preserve"> </w:t>
      </w:r>
      <w:r>
        <w:t>personne</w:t>
      </w:r>
      <w:r>
        <w:rPr>
          <w:rFonts w:eastAsia="Georgia"/>
        </w:rPr>
        <w:t xml:space="preserve"> </w:t>
      </w:r>
      <w:r>
        <w:t>ne</w:t>
      </w:r>
      <w:r>
        <w:rPr>
          <w:rFonts w:eastAsia="Georgia"/>
        </w:rPr>
        <w:t xml:space="preserve"> </w:t>
      </w:r>
      <w:r>
        <w:t>songeait</w:t>
      </w:r>
      <w:r>
        <w:rPr>
          <w:rFonts w:eastAsia="Georgia"/>
        </w:rPr>
        <w:t xml:space="preserve"> </w:t>
      </w:r>
      <w:r>
        <w:t>à</w:t>
      </w:r>
      <w:r>
        <w:rPr>
          <w:rFonts w:eastAsia="Georgia"/>
        </w:rPr>
        <w:t xml:space="preserve"> </w:t>
      </w:r>
      <w:r>
        <w:t>s</w:t>
      </w:r>
      <w:r w:rsidR="004C7F27">
        <w:rPr>
          <w:rFonts w:eastAsia="Georgia"/>
        </w:rPr>
        <w:t>’</w:t>
      </w:r>
      <w:r>
        <w:t>en</w:t>
      </w:r>
      <w:r>
        <w:rPr>
          <w:rFonts w:eastAsia="Georgia"/>
        </w:rPr>
        <w:t xml:space="preserve"> </w:t>
      </w:r>
      <w:r>
        <w:t>servir</w:t>
      </w:r>
      <w:r w:rsidR="004C7F27">
        <w:t>.</w:t>
      </w:r>
    </w:p>
    <w:p w14:paraId="27B1B577" w14:textId="77777777" w:rsidR="004C7F27" w:rsidRDefault="004C163A" w:rsidP="004C163A">
      <w:r>
        <w:lastRenderedPageBreak/>
        <w:t>Per</w:t>
      </w:r>
      <w:r>
        <w:rPr>
          <w:rFonts w:eastAsia="Georgia"/>
        </w:rPr>
        <w:t xml:space="preserve"> </w:t>
      </w:r>
      <w:r>
        <w:t>Ola</w:t>
      </w:r>
      <w:r>
        <w:rPr>
          <w:rFonts w:eastAsia="Georgia"/>
        </w:rPr>
        <w:t xml:space="preserve"> </w:t>
      </w:r>
      <w:r>
        <w:t>cependant</w:t>
      </w:r>
      <w:r>
        <w:rPr>
          <w:rFonts w:eastAsia="Georgia"/>
        </w:rPr>
        <w:t xml:space="preserve"> </w:t>
      </w:r>
      <w:r>
        <w:t>grimpa</w:t>
      </w:r>
      <w:r>
        <w:rPr>
          <w:rFonts w:eastAsia="Georgia"/>
        </w:rPr>
        <w:t xml:space="preserve"> </w:t>
      </w:r>
      <w:r>
        <w:t>dedans</w:t>
      </w:r>
      <w:r w:rsidR="004C7F27">
        <w:t xml:space="preserve">, </w:t>
      </w:r>
      <w:r>
        <w:t>sans</w:t>
      </w:r>
      <w:r>
        <w:rPr>
          <w:rFonts w:eastAsia="Georgia"/>
        </w:rPr>
        <w:t xml:space="preserve"> </w:t>
      </w:r>
      <w:r>
        <w:t>se</w:t>
      </w:r>
      <w:r>
        <w:rPr>
          <w:rFonts w:eastAsia="Georgia"/>
        </w:rPr>
        <w:t xml:space="preserve"> </w:t>
      </w:r>
      <w:r>
        <w:t>soucier</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qui</w:t>
      </w:r>
      <w:r>
        <w:rPr>
          <w:rFonts w:eastAsia="Georgia"/>
        </w:rPr>
        <w:t xml:space="preserve"> </w:t>
      </w:r>
      <w:r>
        <w:t>remplissait</w:t>
      </w:r>
      <w:r>
        <w:rPr>
          <w:rFonts w:eastAsia="Georgia"/>
        </w:rPr>
        <w:t xml:space="preserve"> </w:t>
      </w:r>
      <w:r>
        <w:t>tout</w:t>
      </w:r>
      <w:r>
        <w:rPr>
          <w:rFonts w:eastAsia="Georgia"/>
        </w:rPr>
        <w:t xml:space="preserve"> </w:t>
      </w:r>
      <w:r>
        <w:t>le</w:t>
      </w:r>
      <w:r>
        <w:rPr>
          <w:rFonts w:eastAsia="Georgia"/>
        </w:rPr>
        <w:t xml:space="preserve"> </w:t>
      </w:r>
      <w:r>
        <w:t>fond</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la</w:t>
      </w:r>
      <w:r>
        <w:rPr>
          <w:rFonts w:eastAsia="Georgia"/>
        </w:rPr>
        <w:t xml:space="preserve"> </w:t>
      </w:r>
      <w:r>
        <w:t>force</w:t>
      </w:r>
      <w:r>
        <w:rPr>
          <w:rFonts w:eastAsia="Georgia"/>
        </w:rPr>
        <w:t xml:space="preserve"> </w:t>
      </w:r>
      <w:r>
        <w:t>de</w:t>
      </w:r>
      <w:r>
        <w:rPr>
          <w:rFonts w:eastAsia="Georgia"/>
        </w:rPr>
        <w:t xml:space="preserve"> </w:t>
      </w:r>
      <w:r>
        <w:t>se</w:t>
      </w:r>
      <w:r>
        <w:rPr>
          <w:rFonts w:eastAsia="Georgia"/>
        </w:rPr>
        <w:t xml:space="preserve"> </w:t>
      </w:r>
      <w:r>
        <w:t>servir</w:t>
      </w:r>
      <w:r>
        <w:rPr>
          <w:rFonts w:eastAsia="Georgia"/>
        </w:rPr>
        <w:t xml:space="preserve"> </w:t>
      </w:r>
      <w:r>
        <w:t>des</w:t>
      </w:r>
      <w:r>
        <w:rPr>
          <w:rFonts w:eastAsia="Georgia"/>
        </w:rPr>
        <w:t xml:space="preserve"> </w:t>
      </w:r>
      <w:r>
        <w:t>rames</w:t>
      </w:r>
      <w:r w:rsidR="004C7F27">
        <w:t xml:space="preserve">, </w:t>
      </w:r>
      <w:r>
        <w:t>en</w:t>
      </w:r>
      <w:r>
        <w:rPr>
          <w:rFonts w:eastAsia="Georgia"/>
        </w:rPr>
        <w:t xml:space="preserve"> </w:t>
      </w:r>
      <w:r>
        <w:t>revanche</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devoir</w:t>
      </w:r>
      <w:r>
        <w:rPr>
          <w:rFonts w:eastAsia="Georgia"/>
        </w:rPr>
        <w:t xml:space="preserve"> </w:t>
      </w:r>
      <w:r>
        <w:t>de</w:t>
      </w:r>
      <w:r>
        <w:rPr>
          <w:rFonts w:eastAsia="Georgia"/>
        </w:rPr>
        <w:t xml:space="preserve"> </w:t>
      </w:r>
      <w:r>
        <w:t>se</w:t>
      </w:r>
      <w:r>
        <w:rPr>
          <w:rFonts w:eastAsia="Georgia"/>
        </w:rPr>
        <w:t xml:space="preserve"> </w:t>
      </w:r>
      <w:r>
        <w:t>balancer</w:t>
      </w:r>
      <w:r>
        <w:rPr>
          <w:rFonts w:eastAsia="Georgia"/>
        </w:rPr>
        <w:t xml:space="preserve"> </w:t>
      </w:r>
      <w:r>
        <w:t>de</w:t>
      </w:r>
      <w:r>
        <w:rPr>
          <w:rFonts w:eastAsia="Georgia"/>
        </w:rPr>
        <w:t xml:space="preserve"> </w:t>
      </w:r>
      <w:r>
        <w:t>droite</w:t>
      </w:r>
      <w:r>
        <w:rPr>
          <w:rFonts w:eastAsia="Georgia"/>
        </w:rPr>
        <w:t xml:space="preserve"> </w:t>
      </w:r>
      <w:r>
        <w:t>et</w:t>
      </w:r>
      <w:r>
        <w:rPr>
          <w:rFonts w:eastAsia="Georgia"/>
        </w:rPr>
        <w:t xml:space="preserve"> </w:t>
      </w:r>
      <w:r>
        <w:t>de</w:t>
      </w:r>
      <w:r>
        <w:rPr>
          <w:rFonts w:eastAsia="Georgia"/>
        </w:rPr>
        <w:t xml:space="preserve"> </w:t>
      </w:r>
      <w:r>
        <w:t>gauche</w:t>
      </w:r>
      <w:r>
        <w:rPr>
          <w:rFonts w:eastAsia="Georgia"/>
        </w:rPr>
        <w:t xml:space="preserve"> </w:t>
      </w:r>
      <w:r>
        <w:t>dans</w:t>
      </w:r>
      <w:r>
        <w:rPr>
          <w:rFonts w:eastAsia="Georgia"/>
        </w:rPr>
        <w:t xml:space="preserve"> </w:t>
      </w:r>
      <w:r>
        <w:t>le</w:t>
      </w:r>
      <w:r>
        <w:rPr>
          <w:rFonts w:eastAsia="Georgia"/>
        </w:rPr>
        <w:t xml:space="preserve"> </w:t>
      </w:r>
      <w:r>
        <w:t>bachot</w:t>
      </w:r>
      <w:r w:rsidR="004C7F27">
        <w:t xml:space="preserve">. </w:t>
      </w:r>
      <w:r>
        <w:t>Certes</w:t>
      </w:r>
      <w:r w:rsidR="004C7F27">
        <w:t xml:space="preserve">, </w:t>
      </w:r>
      <w:r>
        <w:t>aucune</w:t>
      </w:r>
      <w:r>
        <w:rPr>
          <w:rFonts w:eastAsia="Georgia"/>
        </w:rPr>
        <w:t xml:space="preserve"> </w:t>
      </w:r>
      <w:r>
        <w:t>grande</w:t>
      </w:r>
      <w:r>
        <w:rPr>
          <w:rFonts w:eastAsia="Georgia"/>
        </w:rPr>
        <w:t xml:space="preserve"> </w:t>
      </w:r>
      <w:r>
        <w:t>pe</w:t>
      </w:r>
      <w:r>
        <w:t>r</w:t>
      </w:r>
      <w:r>
        <w:t>sonne</w:t>
      </w:r>
      <w:r>
        <w:rPr>
          <w:rFonts w:eastAsia="Georgia"/>
        </w:rPr>
        <w:t xml:space="preserve"> </w:t>
      </w:r>
      <w:r>
        <w:t>n</w:t>
      </w:r>
      <w:r w:rsidR="004C7F27">
        <w:rPr>
          <w:rFonts w:eastAsia="Georgia"/>
        </w:rPr>
        <w:t>’</w:t>
      </w:r>
      <w:r>
        <w:t>aurait</w:t>
      </w:r>
      <w:r>
        <w:rPr>
          <w:rFonts w:eastAsia="Georgia"/>
        </w:rPr>
        <w:t xml:space="preserve"> </w:t>
      </w:r>
      <w:r>
        <w:t>réussi</w:t>
      </w:r>
      <w:r>
        <w:rPr>
          <w:rFonts w:eastAsia="Georgia"/>
        </w:rPr>
        <w:t xml:space="preserve"> </w:t>
      </w:r>
      <w:r>
        <w:t>à</w:t>
      </w:r>
      <w:r>
        <w:rPr>
          <w:rFonts w:eastAsia="Georgia"/>
        </w:rPr>
        <w:t xml:space="preserve"> </w:t>
      </w:r>
      <w:r>
        <w:t>faire</w:t>
      </w:r>
      <w:r>
        <w:rPr>
          <w:rFonts w:eastAsia="Georgia"/>
        </w:rPr>
        <w:t xml:space="preserve"> </w:t>
      </w:r>
      <w:r>
        <w:t>avancer</w:t>
      </w:r>
      <w:r>
        <w:rPr>
          <w:rFonts w:eastAsia="Georgia"/>
        </w:rPr>
        <w:t xml:space="preserve"> </w:t>
      </w:r>
      <w:r>
        <w:t>un</w:t>
      </w:r>
      <w:r>
        <w:rPr>
          <w:rFonts w:eastAsia="Georgia"/>
        </w:rPr>
        <w:t xml:space="preserve"> </w:t>
      </w:r>
      <w:r>
        <w:t>bachot</w:t>
      </w:r>
      <w:r>
        <w:rPr>
          <w:rFonts w:eastAsia="Georgia"/>
        </w:rPr>
        <w:t xml:space="preserve"> </w:t>
      </w:r>
      <w:r>
        <w:t>sur</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de</w:t>
      </w:r>
      <w:r>
        <w:rPr>
          <w:rFonts w:eastAsia="Georgia"/>
        </w:rPr>
        <w:t xml:space="preserve"> </w:t>
      </w:r>
      <w:r>
        <w:t>cette</w:t>
      </w:r>
      <w:r>
        <w:rPr>
          <w:rFonts w:eastAsia="Georgia"/>
        </w:rPr>
        <w:t xml:space="preserve"> </w:t>
      </w:r>
      <w:r>
        <w:t>manière</w:t>
      </w:r>
      <w:r w:rsidR="004C7F27">
        <w:t xml:space="preserve">, </w:t>
      </w:r>
      <w:r>
        <w:t>mais</w:t>
      </w:r>
      <w:r w:rsidR="004C7F27">
        <w:t xml:space="preserve">, </w:t>
      </w:r>
      <w:r>
        <w:t>quand</w:t>
      </w:r>
      <w:r>
        <w:rPr>
          <w:rFonts w:eastAsia="Georgia"/>
        </w:rPr>
        <w:t xml:space="preserve"> </w:t>
      </w:r>
      <w:r>
        <w:t>les</w:t>
      </w:r>
      <w:r>
        <w:rPr>
          <w:rFonts w:eastAsia="Georgia"/>
        </w:rPr>
        <w:t xml:space="preserve"> </w:t>
      </w:r>
      <w:r>
        <w:t>eaux</w:t>
      </w:r>
      <w:r>
        <w:rPr>
          <w:rFonts w:eastAsia="Georgia"/>
        </w:rPr>
        <w:t xml:space="preserve"> </w:t>
      </w:r>
      <w:r>
        <w:t>sont</w:t>
      </w:r>
      <w:r>
        <w:rPr>
          <w:rFonts w:eastAsia="Georgia"/>
        </w:rPr>
        <w:t xml:space="preserve"> </w:t>
      </w:r>
      <w:r>
        <w:t>profondes</w:t>
      </w:r>
      <w:r>
        <w:rPr>
          <w:rFonts w:eastAsia="Georgia"/>
        </w:rPr>
        <w:t xml:space="preserve"> </w:t>
      </w:r>
      <w:r>
        <w:t>et</w:t>
      </w:r>
      <w:r>
        <w:rPr>
          <w:rFonts w:eastAsia="Georgia"/>
        </w:rPr>
        <w:t xml:space="preserve"> </w:t>
      </w:r>
      <w:r>
        <w:t>que</w:t>
      </w:r>
      <w:r>
        <w:rPr>
          <w:rFonts w:eastAsia="Georgia"/>
        </w:rPr>
        <w:t xml:space="preserve"> </w:t>
      </w:r>
      <w:r>
        <w:t>la</w:t>
      </w:r>
      <w:r>
        <w:rPr>
          <w:rFonts w:eastAsia="Georgia"/>
        </w:rPr>
        <w:t xml:space="preserve"> </w:t>
      </w:r>
      <w:r>
        <w:t>c</w:t>
      </w:r>
      <w:r>
        <w:t>a</w:t>
      </w:r>
      <w:r>
        <w:t>tastrophe</w:t>
      </w:r>
      <w:r>
        <w:rPr>
          <w:rFonts w:eastAsia="Georgia"/>
        </w:rPr>
        <w:t xml:space="preserve"> </w:t>
      </w:r>
      <w:r>
        <w:t>menace</w:t>
      </w:r>
      <w:r w:rsidR="004C7F27">
        <w:t xml:space="preserve">, </w:t>
      </w:r>
      <w:r>
        <w:t>les</w:t>
      </w:r>
      <w:r>
        <w:rPr>
          <w:rFonts w:eastAsia="Georgia"/>
        </w:rPr>
        <w:t xml:space="preserve"> </w:t>
      </w:r>
      <w:r>
        <w:t>petits</w:t>
      </w:r>
      <w:r>
        <w:rPr>
          <w:rFonts w:eastAsia="Georgia"/>
        </w:rPr>
        <w:t xml:space="preserve"> </w:t>
      </w:r>
      <w:r>
        <w:t>enfants</w:t>
      </w:r>
      <w:r>
        <w:rPr>
          <w:rFonts w:eastAsia="Georgia"/>
        </w:rPr>
        <w:t xml:space="preserve"> </w:t>
      </w:r>
      <w:r>
        <w:t>ont</w:t>
      </w:r>
      <w:r>
        <w:rPr>
          <w:rFonts w:eastAsia="Georgia"/>
        </w:rPr>
        <w:t xml:space="preserve"> </w:t>
      </w:r>
      <w:r>
        <w:t>une</w:t>
      </w:r>
      <w:r>
        <w:rPr>
          <w:rFonts w:eastAsia="Georgia"/>
        </w:rPr>
        <w:t xml:space="preserve"> </w:t>
      </w:r>
      <w:r>
        <w:t>singulière</w:t>
      </w:r>
      <w:r>
        <w:rPr>
          <w:rFonts w:eastAsia="Georgia"/>
        </w:rPr>
        <w:t xml:space="preserve"> </w:t>
      </w:r>
      <w:r>
        <w:t>aptitude</w:t>
      </w:r>
      <w:r>
        <w:rPr>
          <w:rFonts w:eastAsia="Georgia"/>
        </w:rPr>
        <w:t xml:space="preserve"> </w:t>
      </w:r>
      <w:r>
        <w:t>à</w:t>
      </w:r>
      <w:r>
        <w:rPr>
          <w:rFonts w:eastAsia="Georgia"/>
        </w:rPr>
        <w:t xml:space="preserve"> </w:t>
      </w:r>
      <w:r>
        <w:t>se</w:t>
      </w:r>
      <w:r>
        <w:rPr>
          <w:rFonts w:eastAsia="Georgia"/>
        </w:rPr>
        <w:t xml:space="preserve"> </w:t>
      </w:r>
      <w:r>
        <w:t>risquer</w:t>
      </w:r>
      <w:r>
        <w:rPr>
          <w:rFonts w:eastAsia="Georgia"/>
        </w:rPr>
        <w:t xml:space="preserve"> </w:t>
      </w:r>
      <w:r>
        <w:t>sur</w:t>
      </w:r>
      <w:r>
        <w:rPr>
          <w:rFonts w:eastAsia="Georgia"/>
        </w:rPr>
        <w:t xml:space="preserve"> </w:t>
      </w:r>
      <w:r>
        <w:t>les</w:t>
      </w:r>
      <w:r>
        <w:rPr>
          <w:rFonts w:eastAsia="Georgia"/>
        </w:rPr>
        <w:t xml:space="preserve"> </w:t>
      </w:r>
      <w:r>
        <w:t>flots</w:t>
      </w:r>
      <w:r w:rsidR="004C7F27">
        <w:t xml:space="preserve">. </w:t>
      </w:r>
      <w:r>
        <w:t>Bientôt</w:t>
      </w:r>
      <w:r>
        <w:rPr>
          <w:rFonts w:eastAsia="Georgia"/>
        </w:rPr>
        <w:t xml:space="preserve"> </w:t>
      </w:r>
      <w:r>
        <w:t>Per</w:t>
      </w:r>
      <w:r>
        <w:rPr>
          <w:rFonts w:eastAsia="Georgia"/>
        </w:rPr>
        <w:t xml:space="preserve"> </w:t>
      </w:r>
      <w:r>
        <w:t>Ola</w:t>
      </w:r>
      <w:r>
        <w:rPr>
          <w:rFonts w:eastAsia="Georgia"/>
        </w:rPr>
        <w:t xml:space="preserve"> </w:t>
      </w:r>
      <w:r>
        <w:t>voguait</w:t>
      </w:r>
      <w:r>
        <w:rPr>
          <w:rFonts w:eastAsia="Georgia"/>
        </w:rPr>
        <w:t xml:space="preserve"> </w:t>
      </w:r>
      <w:r>
        <w:t>sur</w:t>
      </w:r>
      <w:r>
        <w:rPr>
          <w:rFonts w:eastAsia="Georgia"/>
        </w:rPr>
        <w:t xml:space="preserve"> </w:t>
      </w:r>
      <w:r>
        <w:t>le</w:t>
      </w:r>
      <w:r>
        <w:rPr>
          <w:rFonts w:eastAsia="Georgia"/>
        </w:rPr>
        <w:t xml:space="preserve"> </w:t>
      </w:r>
      <w:proofErr w:type="spellStart"/>
      <w:r>
        <w:t>Täkern</w:t>
      </w:r>
      <w:proofErr w:type="spellEnd"/>
      <w:r w:rsidR="004C7F27">
        <w:t xml:space="preserve">, </w:t>
      </w:r>
      <w:r>
        <w:t>appelant</w:t>
      </w:r>
      <w:r>
        <w:rPr>
          <w:rFonts w:eastAsia="Georgia"/>
        </w:rPr>
        <w:t xml:space="preserve"> </w:t>
      </w:r>
      <w:proofErr w:type="spellStart"/>
      <w:r>
        <w:t>Jarro</w:t>
      </w:r>
      <w:proofErr w:type="spellEnd"/>
      <w:r w:rsidR="004C7F27">
        <w:t>.</w:t>
      </w:r>
    </w:p>
    <w:p w14:paraId="6B03D7F6" w14:textId="77777777" w:rsidR="004C7F27" w:rsidRDefault="004C163A" w:rsidP="004C163A">
      <w:r>
        <w:t>Le</w:t>
      </w:r>
      <w:r>
        <w:rPr>
          <w:rFonts w:eastAsia="Georgia"/>
        </w:rPr>
        <w:t xml:space="preserve"> </w:t>
      </w:r>
      <w:r>
        <w:t>vieux</w:t>
      </w:r>
      <w:r>
        <w:rPr>
          <w:rFonts w:eastAsia="Georgia"/>
        </w:rPr>
        <w:t xml:space="preserve"> </w:t>
      </w:r>
      <w:r>
        <w:t>bachot</w:t>
      </w:r>
      <w:r>
        <w:rPr>
          <w:rFonts w:eastAsia="Georgia"/>
        </w:rPr>
        <w:t xml:space="preserve"> </w:t>
      </w:r>
      <w:r>
        <w:t>se</w:t>
      </w:r>
      <w:r>
        <w:rPr>
          <w:rFonts w:eastAsia="Georgia"/>
        </w:rPr>
        <w:t xml:space="preserve"> </w:t>
      </w:r>
      <w:r>
        <w:t>balançait</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lac</w:t>
      </w:r>
      <w:r w:rsidR="004C7F27">
        <w:t xml:space="preserve">, </w:t>
      </w:r>
      <w:r>
        <w:t>les</w:t>
      </w:r>
      <w:r>
        <w:rPr>
          <w:rFonts w:eastAsia="Georgia"/>
        </w:rPr>
        <w:t xml:space="preserve"> </w:t>
      </w:r>
      <w:r>
        <w:t>joints</w:t>
      </w:r>
      <w:r>
        <w:rPr>
          <w:rFonts w:eastAsia="Georgia"/>
        </w:rPr>
        <w:t xml:space="preserve"> </w:t>
      </w:r>
      <w:r>
        <w:t>de</w:t>
      </w:r>
      <w:r>
        <w:rPr>
          <w:rFonts w:eastAsia="Georgia"/>
        </w:rPr>
        <w:t xml:space="preserve"> </w:t>
      </w:r>
      <w:r>
        <w:t>ses</w:t>
      </w:r>
      <w:r>
        <w:rPr>
          <w:rFonts w:eastAsia="Georgia"/>
        </w:rPr>
        <w:t xml:space="preserve"> </w:t>
      </w:r>
      <w:r>
        <w:t>planches</w:t>
      </w:r>
      <w:r>
        <w:rPr>
          <w:rFonts w:eastAsia="Georgia"/>
        </w:rPr>
        <w:t xml:space="preserve"> </w:t>
      </w:r>
      <w:r>
        <w:t>s</w:t>
      </w:r>
      <w:r w:rsidR="004C7F27">
        <w:rPr>
          <w:rFonts w:eastAsia="Georgia"/>
        </w:rPr>
        <w:t>’</w:t>
      </w:r>
      <w:r>
        <w:t>élargissaient</w:t>
      </w:r>
      <w:r w:rsidR="004C7F27">
        <w:t xml:space="preserve">, </w:t>
      </w:r>
      <w:r>
        <w:t>et</w:t>
      </w:r>
      <w:r>
        <w:rPr>
          <w:rFonts w:eastAsia="Georgia"/>
        </w:rPr>
        <w:t xml:space="preserve"> </w:t>
      </w:r>
      <w:r>
        <w:t>l</w:t>
      </w:r>
      <w:r w:rsidR="004C7F27">
        <w:rPr>
          <w:rFonts w:eastAsia="Georgia"/>
        </w:rPr>
        <w:t>’</w:t>
      </w:r>
      <w:r>
        <w:t>eau</w:t>
      </w:r>
      <w:r>
        <w:rPr>
          <w:rFonts w:eastAsia="Georgia"/>
        </w:rPr>
        <w:t xml:space="preserve"> </w:t>
      </w:r>
      <w:r>
        <w:t>affluait</w:t>
      </w:r>
      <w:r w:rsidR="004C7F27">
        <w:t xml:space="preserve">. </w:t>
      </w:r>
      <w:r>
        <w:t>Per</w:t>
      </w:r>
      <w:r>
        <w:rPr>
          <w:rFonts w:eastAsia="Georgia"/>
        </w:rPr>
        <w:t xml:space="preserve"> </w:t>
      </w:r>
      <w:r>
        <w:t>Ola</w:t>
      </w:r>
      <w:r>
        <w:rPr>
          <w:rFonts w:eastAsia="Georgia"/>
        </w:rPr>
        <w:t xml:space="preserve"> </w:t>
      </w:r>
      <w:r>
        <w:t>pourtant</w:t>
      </w:r>
      <w:r w:rsidR="004C7F27">
        <w:t xml:space="preserve">, </w:t>
      </w:r>
      <w:r>
        <w:t>ne</w:t>
      </w:r>
      <w:r>
        <w:rPr>
          <w:rFonts w:eastAsia="Georgia"/>
        </w:rPr>
        <w:t xml:space="preserve"> </w:t>
      </w:r>
      <w:r>
        <w:t>s</w:t>
      </w:r>
      <w:r w:rsidR="004C7F27">
        <w:rPr>
          <w:rFonts w:eastAsia="Georgia"/>
        </w:rPr>
        <w:t>’</w:t>
      </w:r>
      <w:r>
        <w:t>en</w:t>
      </w:r>
      <w:r>
        <w:rPr>
          <w:rFonts w:eastAsia="Georgia"/>
        </w:rPr>
        <w:t xml:space="preserve"> </w:t>
      </w:r>
      <w:r>
        <w:t>inquiétait</w:t>
      </w:r>
      <w:r>
        <w:rPr>
          <w:rFonts w:eastAsia="Georgia"/>
        </w:rPr>
        <w:t xml:space="preserve"> </w:t>
      </w:r>
      <w:r>
        <w:t>pas</w:t>
      </w:r>
      <w:r>
        <w:rPr>
          <w:rFonts w:eastAsia="Georgia"/>
        </w:rPr>
        <w:t xml:space="preserve"> </w:t>
      </w:r>
      <w:r>
        <w:t>le</w:t>
      </w:r>
      <w:r>
        <w:rPr>
          <w:rFonts w:eastAsia="Georgia"/>
        </w:rPr>
        <w:t xml:space="preserve"> </w:t>
      </w:r>
      <w:r>
        <w:t>moins</w:t>
      </w:r>
      <w:r>
        <w:rPr>
          <w:rFonts w:eastAsia="Georgia"/>
        </w:rPr>
        <w:t xml:space="preserve"> </w:t>
      </w:r>
      <w:r>
        <w:t>du</w:t>
      </w:r>
      <w:r>
        <w:rPr>
          <w:rFonts w:eastAsia="Georgia"/>
        </w:rPr>
        <w:t xml:space="preserve"> </w:t>
      </w:r>
      <w:r>
        <w:t>monde</w:t>
      </w:r>
      <w:r w:rsidR="004C7F27">
        <w:t xml:space="preserve">. </w:t>
      </w:r>
      <w:r>
        <w:t>Assis</w:t>
      </w:r>
      <w:r>
        <w:rPr>
          <w:rFonts w:eastAsia="Georgia"/>
        </w:rPr>
        <w:t xml:space="preserve"> </w:t>
      </w:r>
      <w:r>
        <w:t>sur</w:t>
      </w:r>
      <w:r>
        <w:rPr>
          <w:rFonts w:eastAsia="Georgia"/>
        </w:rPr>
        <w:t xml:space="preserve"> </w:t>
      </w:r>
      <w:r>
        <w:t>un</w:t>
      </w:r>
      <w:r>
        <w:rPr>
          <w:rFonts w:eastAsia="Georgia"/>
        </w:rPr>
        <w:t xml:space="preserve"> </w:t>
      </w:r>
      <w:r>
        <w:t>petit</w:t>
      </w:r>
      <w:r>
        <w:rPr>
          <w:rFonts w:eastAsia="Georgia"/>
        </w:rPr>
        <w:t xml:space="preserve"> </w:t>
      </w:r>
      <w:r>
        <w:t>banc</w:t>
      </w:r>
      <w:r w:rsidR="004C7F27">
        <w:t xml:space="preserve">, </w:t>
      </w:r>
      <w:r>
        <w:t>à</w:t>
      </w:r>
      <w:r>
        <w:rPr>
          <w:rFonts w:eastAsia="Georgia"/>
        </w:rPr>
        <w:t xml:space="preserve"> </w:t>
      </w:r>
      <w:r>
        <w:t>l</w:t>
      </w:r>
      <w:r w:rsidR="004C7F27">
        <w:rPr>
          <w:rFonts w:eastAsia="Georgia"/>
        </w:rPr>
        <w:t>’</w:t>
      </w:r>
      <w:r>
        <w:t>avant</w:t>
      </w:r>
      <w:r w:rsidR="004C7F27">
        <w:t xml:space="preserve">, </w:t>
      </w:r>
      <w:r>
        <w:t>il</w:t>
      </w:r>
      <w:r>
        <w:rPr>
          <w:rFonts w:eastAsia="Georgia"/>
        </w:rPr>
        <w:t xml:space="preserve"> </w:t>
      </w:r>
      <w:r>
        <w:t>appelait</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qu</w:t>
      </w:r>
      <w:r w:rsidR="004C7F27">
        <w:rPr>
          <w:rFonts w:eastAsia="Georgia"/>
        </w:rPr>
        <w:t>’</w:t>
      </w:r>
      <w:r>
        <w:t>il</w:t>
      </w:r>
      <w:r>
        <w:rPr>
          <w:rFonts w:eastAsia="Georgia"/>
        </w:rPr>
        <w:t xml:space="preserve"> </w:t>
      </w:r>
      <w:r>
        <w:t>voyait</w:t>
      </w:r>
      <w:r w:rsidR="004C7F27">
        <w:t xml:space="preserve">, </w:t>
      </w:r>
      <w:r>
        <w:t>étonné</w:t>
      </w:r>
      <w:r>
        <w:rPr>
          <w:rFonts w:eastAsia="Georgia"/>
        </w:rPr>
        <w:t xml:space="preserve"> </w:t>
      </w:r>
      <w:r>
        <w:t>que</w:t>
      </w:r>
      <w:r>
        <w:rPr>
          <w:rFonts w:eastAsia="Georgia"/>
        </w:rPr>
        <w:t xml:space="preserve"> </w:t>
      </w:r>
      <w:proofErr w:type="spellStart"/>
      <w:r>
        <w:t>Jarro</w:t>
      </w:r>
      <w:proofErr w:type="spellEnd"/>
      <w:r>
        <w:rPr>
          <w:rFonts w:eastAsia="Georgia"/>
        </w:rPr>
        <w:t xml:space="preserve"> </w:t>
      </w:r>
      <w:r>
        <w:t>ne</w:t>
      </w:r>
      <w:r>
        <w:rPr>
          <w:rFonts w:eastAsia="Georgia"/>
        </w:rPr>
        <w:t xml:space="preserve"> </w:t>
      </w:r>
      <w:r>
        <w:t>se</w:t>
      </w:r>
      <w:r>
        <w:rPr>
          <w:rFonts w:eastAsia="Georgia"/>
        </w:rPr>
        <w:t xml:space="preserve"> </w:t>
      </w:r>
      <w:r>
        <w:t>montrât</w:t>
      </w:r>
      <w:r>
        <w:rPr>
          <w:rFonts w:eastAsia="Georgia"/>
        </w:rPr>
        <w:t xml:space="preserve"> </w:t>
      </w:r>
      <w:r>
        <w:t>pas</w:t>
      </w:r>
      <w:r w:rsidR="004C7F27">
        <w:t>.</w:t>
      </w:r>
    </w:p>
    <w:p w14:paraId="22A56613" w14:textId="77777777" w:rsidR="004C7F27" w:rsidRDefault="004C163A" w:rsidP="004C163A">
      <w:proofErr w:type="spellStart"/>
      <w:r>
        <w:t>Jarro</w:t>
      </w:r>
      <w:proofErr w:type="spellEnd"/>
      <w:r>
        <w:rPr>
          <w:rFonts w:eastAsia="Georgia"/>
        </w:rPr>
        <w:t xml:space="preserve"> </w:t>
      </w:r>
      <w:r>
        <w:t>finit</w:t>
      </w:r>
      <w:r>
        <w:rPr>
          <w:rFonts w:eastAsia="Georgia"/>
        </w:rPr>
        <w:t xml:space="preserve"> </w:t>
      </w:r>
      <w:r>
        <w:t>quand</w:t>
      </w:r>
      <w:r>
        <w:rPr>
          <w:rFonts w:eastAsia="Georgia"/>
        </w:rPr>
        <w:t xml:space="preserve"> </w:t>
      </w:r>
      <w:r>
        <w:t>même</w:t>
      </w:r>
      <w:r>
        <w:rPr>
          <w:rFonts w:eastAsia="Georgia"/>
        </w:rPr>
        <w:t xml:space="preserve"> </w:t>
      </w:r>
      <w:r>
        <w:t>par</w:t>
      </w:r>
      <w:r>
        <w:rPr>
          <w:rFonts w:eastAsia="Georgia"/>
        </w:rPr>
        <w:t xml:space="preserve"> </w:t>
      </w:r>
      <w:r>
        <w:t>apercevoir</w:t>
      </w:r>
      <w:r>
        <w:rPr>
          <w:rFonts w:eastAsia="Georgia"/>
        </w:rPr>
        <w:t xml:space="preserve"> </w:t>
      </w:r>
      <w:r>
        <w:t>Per</w:t>
      </w:r>
      <w:r>
        <w:rPr>
          <w:rFonts w:eastAsia="Georgia"/>
        </w:rPr>
        <w:t xml:space="preserve"> </w:t>
      </w:r>
      <w:r>
        <w:t>Ola</w:t>
      </w:r>
      <w:r w:rsidR="004C7F27">
        <w:t xml:space="preserve">, </w:t>
      </w:r>
      <w:r>
        <w:t>par</w:t>
      </w:r>
      <w:r>
        <w:rPr>
          <w:rFonts w:eastAsia="Georgia"/>
        </w:rPr>
        <w:t xml:space="preserve"> </w:t>
      </w:r>
      <w:r>
        <w:t>e</w:t>
      </w:r>
      <w:r>
        <w:t>n</w:t>
      </w:r>
      <w:r>
        <w:t>tendre</w:t>
      </w:r>
      <w:r>
        <w:rPr>
          <w:rFonts w:eastAsia="Georgia"/>
        </w:rPr>
        <w:t xml:space="preserve"> </w:t>
      </w:r>
      <w:r>
        <w:t>qu</w:t>
      </w:r>
      <w:r w:rsidR="004C7F27">
        <w:rPr>
          <w:rFonts w:eastAsia="Georgia"/>
        </w:rPr>
        <w:t>’</w:t>
      </w:r>
      <w:r>
        <w:t>on</w:t>
      </w:r>
      <w:r>
        <w:rPr>
          <w:rFonts w:eastAsia="Georgia"/>
        </w:rPr>
        <w:t xml:space="preserve"> </w:t>
      </w:r>
      <w:r>
        <w:t>l</w:t>
      </w:r>
      <w:r w:rsidR="004C7F27">
        <w:rPr>
          <w:rFonts w:eastAsia="Georgia"/>
        </w:rPr>
        <w:t>’</w:t>
      </w:r>
      <w:r>
        <w:t>appelait</w:t>
      </w:r>
      <w:r>
        <w:rPr>
          <w:rFonts w:eastAsia="Georgia"/>
        </w:rPr>
        <w:t xml:space="preserve"> </w:t>
      </w:r>
      <w:r>
        <w:t>par</w:t>
      </w:r>
      <w:r>
        <w:rPr>
          <w:rFonts w:eastAsia="Georgia"/>
        </w:rPr>
        <w:t xml:space="preserve"> </w:t>
      </w:r>
      <w:r>
        <w:t>le</w:t>
      </w:r>
      <w:r>
        <w:rPr>
          <w:rFonts w:eastAsia="Georgia"/>
        </w:rPr>
        <w:t xml:space="preserve"> </w:t>
      </w:r>
      <w:r>
        <w:t>nom</w:t>
      </w:r>
      <w:r>
        <w:rPr>
          <w:rFonts w:eastAsia="Georgia"/>
        </w:rPr>
        <w:t xml:space="preserve"> </w:t>
      </w:r>
      <w:r>
        <w:t>que</w:t>
      </w:r>
      <w:r>
        <w:rPr>
          <w:rFonts w:eastAsia="Georgia"/>
        </w:rPr>
        <w:t xml:space="preserve"> </w:t>
      </w:r>
      <w:r>
        <w:t>lui</w:t>
      </w:r>
      <w:r>
        <w:rPr>
          <w:rFonts w:eastAsia="Georgia"/>
        </w:rPr>
        <w:t xml:space="preserve"> </w:t>
      </w:r>
      <w:r>
        <w:t>avaient</w:t>
      </w:r>
      <w:r>
        <w:rPr>
          <w:rFonts w:eastAsia="Georgia"/>
        </w:rPr>
        <w:t xml:space="preserve"> </w:t>
      </w:r>
      <w:r>
        <w:t>donné</w:t>
      </w:r>
      <w:r>
        <w:rPr>
          <w:rFonts w:eastAsia="Georgia"/>
        </w:rPr>
        <w:t xml:space="preserve"> </w:t>
      </w:r>
      <w:r>
        <w:t>les</w:t>
      </w:r>
      <w:r>
        <w:rPr>
          <w:rFonts w:eastAsia="Georgia"/>
        </w:rPr>
        <w:t xml:space="preserve"> </w:t>
      </w:r>
      <w:r>
        <w:t>hommes</w:t>
      </w:r>
      <w:r w:rsidR="004C7F27">
        <w:t xml:space="preserve">, </w:t>
      </w:r>
      <w:r>
        <w:t>et</w:t>
      </w:r>
      <w:r>
        <w:rPr>
          <w:rFonts w:eastAsia="Georgia"/>
        </w:rPr>
        <w:t xml:space="preserve"> </w:t>
      </w:r>
      <w:r>
        <w:t>il</w:t>
      </w:r>
      <w:r>
        <w:rPr>
          <w:rFonts w:eastAsia="Georgia"/>
        </w:rPr>
        <w:t xml:space="preserve"> </w:t>
      </w:r>
      <w:r>
        <w:t>comprit</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était</w:t>
      </w:r>
      <w:r>
        <w:rPr>
          <w:rFonts w:eastAsia="Georgia"/>
        </w:rPr>
        <w:t xml:space="preserve"> </w:t>
      </w:r>
      <w:r>
        <w:t>venu</w:t>
      </w:r>
      <w:r>
        <w:rPr>
          <w:rFonts w:eastAsia="Georgia"/>
        </w:rPr>
        <w:t xml:space="preserve"> </w:t>
      </w:r>
      <w:r>
        <w:t>le</w:t>
      </w:r>
      <w:r>
        <w:rPr>
          <w:rFonts w:eastAsia="Georgia"/>
        </w:rPr>
        <w:t xml:space="preserve"> </w:t>
      </w:r>
      <w:r>
        <w:t>chercher</w:t>
      </w:r>
      <w:r w:rsidR="004C7F27">
        <w:t xml:space="preserve">. </w:t>
      </w:r>
      <w:proofErr w:type="spellStart"/>
      <w:r>
        <w:t>Jarro</w:t>
      </w:r>
      <w:proofErr w:type="spellEnd"/>
      <w:r>
        <w:rPr>
          <w:rFonts w:eastAsia="Georgia"/>
        </w:rPr>
        <w:t xml:space="preserve"> </w:t>
      </w:r>
      <w:r>
        <w:t>fut</w:t>
      </w:r>
      <w:r>
        <w:rPr>
          <w:rFonts w:eastAsia="Georgia"/>
        </w:rPr>
        <w:t xml:space="preserve"> </w:t>
      </w:r>
      <w:r>
        <w:t>très</w:t>
      </w:r>
      <w:r>
        <w:rPr>
          <w:rFonts w:eastAsia="Georgia"/>
        </w:rPr>
        <w:t xml:space="preserve"> </w:t>
      </w:r>
      <w:r>
        <w:t>heureux</w:t>
      </w:r>
      <w:r>
        <w:rPr>
          <w:rFonts w:eastAsia="Georgia"/>
        </w:rPr>
        <w:t xml:space="preserve"> </w:t>
      </w:r>
      <w:r>
        <w:t>de</w:t>
      </w:r>
      <w:r>
        <w:rPr>
          <w:rFonts w:eastAsia="Georgia"/>
        </w:rPr>
        <w:t xml:space="preserve"> </w:t>
      </w:r>
      <w:r>
        <w:t>voir</w:t>
      </w:r>
      <w:r>
        <w:rPr>
          <w:rFonts w:eastAsia="Georgia"/>
        </w:rPr>
        <w:t xml:space="preserve"> </w:t>
      </w:r>
      <w:r>
        <w:t>qu</w:t>
      </w:r>
      <w:r w:rsidR="004C7F27">
        <w:rPr>
          <w:rFonts w:eastAsia="Georgia"/>
        </w:rPr>
        <w:t>’</w:t>
      </w:r>
      <w:r>
        <w:t>un</w:t>
      </w:r>
      <w:r>
        <w:rPr>
          <w:rFonts w:eastAsia="Georgia"/>
        </w:rPr>
        <w:t xml:space="preserve"> </w:t>
      </w:r>
      <w:r>
        <w:t>être</w:t>
      </w:r>
      <w:r>
        <w:rPr>
          <w:rFonts w:eastAsia="Georgia"/>
        </w:rPr>
        <w:t xml:space="preserve"> </w:t>
      </w:r>
      <w:r>
        <w:t>humain</w:t>
      </w:r>
      <w:r>
        <w:rPr>
          <w:rFonts w:eastAsia="Georgia"/>
        </w:rPr>
        <w:t xml:space="preserve"> </w:t>
      </w:r>
      <w:r>
        <w:t>avait</w:t>
      </w:r>
      <w:r>
        <w:rPr>
          <w:rFonts w:eastAsia="Georgia"/>
        </w:rPr>
        <w:t xml:space="preserve"> </w:t>
      </w:r>
      <w:r>
        <w:t>réellement</w:t>
      </w:r>
      <w:r>
        <w:rPr>
          <w:rFonts w:eastAsia="Georgia"/>
        </w:rPr>
        <w:t xml:space="preserve"> </w:t>
      </w:r>
      <w:r>
        <w:t>de</w:t>
      </w:r>
      <w:r>
        <w:rPr>
          <w:rFonts w:eastAsia="Georgia"/>
        </w:rPr>
        <w:t xml:space="preserve"> </w:t>
      </w:r>
      <w:r>
        <w:t>l</w:t>
      </w:r>
      <w:r w:rsidR="004C7F27">
        <w:rPr>
          <w:rFonts w:eastAsia="Georgia"/>
        </w:rPr>
        <w:t>’</w:t>
      </w:r>
      <w:r>
        <w:t>affection</w:t>
      </w:r>
      <w:r>
        <w:rPr>
          <w:rFonts w:eastAsia="Georgia"/>
        </w:rPr>
        <w:t xml:space="preserve"> </w:t>
      </w:r>
      <w:r>
        <w:t>pour</w:t>
      </w:r>
      <w:r>
        <w:rPr>
          <w:rFonts w:eastAsia="Georgia"/>
        </w:rPr>
        <w:t xml:space="preserve"> </w:t>
      </w:r>
      <w:r>
        <w:t>lui</w:t>
      </w:r>
      <w:r w:rsidR="004C7F27">
        <w:t xml:space="preserve">. </w:t>
      </w:r>
      <w:r>
        <w:t>Il</w:t>
      </w:r>
      <w:r>
        <w:rPr>
          <w:rFonts w:eastAsia="Georgia"/>
        </w:rPr>
        <w:t xml:space="preserve"> </w:t>
      </w:r>
      <w:r>
        <w:t>fondit</w:t>
      </w:r>
      <w:r>
        <w:rPr>
          <w:rFonts w:eastAsia="Georgia"/>
        </w:rPr>
        <w:t xml:space="preserve"> </w:t>
      </w:r>
      <w:r>
        <w:t>comme</w:t>
      </w:r>
      <w:r>
        <w:rPr>
          <w:rFonts w:eastAsia="Georgia"/>
        </w:rPr>
        <w:t xml:space="preserve"> </w:t>
      </w:r>
      <w:r>
        <w:t>une</w:t>
      </w:r>
      <w:r>
        <w:rPr>
          <w:rFonts w:eastAsia="Georgia"/>
        </w:rPr>
        <w:t xml:space="preserve"> </w:t>
      </w:r>
      <w:r>
        <w:t>flèche</w:t>
      </w:r>
      <w:r>
        <w:rPr>
          <w:rFonts w:eastAsia="Georgia"/>
        </w:rPr>
        <w:t xml:space="preserve"> </w:t>
      </w:r>
      <w:r>
        <w:t>sur</w:t>
      </w:r>
      <w:r>
        <w:rPr>
          <w:rFonts w:eastAsia="Georgia"/>
        </w:rPr>
        <w:t xml:space="preserve"> </w:t>
      </w:r>
      <w:r>
        <w:t>Per</w:t>
      </w:r>
      <w:r>
        <w:rPr>
          <w:rFonts w:eastAsia="Georgia"/>
        </w:rPr>
        <w:t xml:space="preserve"> </w:t>
      </w:r>
      <w:r>
        <w:t>Ola</w:t>
      </w:r>
      <w:r w:rsidR="004C7F27">
        <w:t xml:space="preserve">, </w:t>
      </w:r>
      <w:r>
        <w:t>s</w:t>
      </w:r>
      <w:r w:rsidR="004C7F27">
        <w:rPr>
          <w:rFonts w:eastAsia="Georgia"/>
        </w:rPr>
        <w:t>’</w:t>
      </w:r>
      <w:r>
        <w:t>assit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et</w:t>
      </w:r>
      <w:r>
        <w:rPr>
          <w:rFonts w:eastAsia="Georgia"/>
        </w:rPr>
        <w:t xml:space="preserve"> </w:t>
      </w:r>
      <w:r>
        <w:t>se</w:t>
      </w:r>
      <w:r>
        <w:rPr>
          <w:rFonts w:eastAsia="Georgia"/>
        </w:rPr>
        <w:t xml:space="preserve"> </w:t>
      </w:r>
      <w:r>
        <w:t>laissa</w:t>
      </w:r>
      <w:r>
        <w:rPr>
          <w:rFonts w:eastAsia="Georgia"/>
        </w:rPr>
        <w:t xml:space="preserve"> </w:t>
      </w:r>
      <w:r>
        <w:t>caresser</w:t>
      </w:r>
      <w:r w:rsidR="004C7F27">
        <w:t xml:space="preserve"> : </w:t>
      </w:r>
      <w:r>
        <w:t>tous</w:t>
      </w:r>
      <w:r>
        <w:rPr>
          <w:rFonts w:eastAsia="Georgia"/>
        </w:rPr>
        <w:t xml:space="preserve"> </w:t>
      </w:r>
      <w:r>
        <w:t>deux</w:t>
      </w:r>
      <w:r>
        <w:rPr>
          <w:rFonts w:eastAsia="Georgia"/>
        </w:rPr>
        <w:t xml:space="preserve"> </w:t>
      </w:r>
      <w:r>
        <w:t>étaient</w:t>
      </w:r>
      <w:r>
        <w:rPr>
          <w:rFonts w:eastAsia="Georgia"/>
        </w:rPr>
        <w:t xml:space="preserve"> </w:t>
      </w:r>
      <w:r>
        <w:t>e</w:t>
      </w:r>
      <w:r>
        <w:t>n</w:t>
      </w:r>
      <w:r>
        <w:t>chantés</w:t>
      </w:r>
      <w:r>
        <w:rPr>
          <w:rFonts w:eastAsia="Georgia"/>
        </w:rPr>
        <w:t xml:space="preserve"> </w:t>
      </w:r>
      <w:r>
        <w:t>de</w:t>
      </w:r>
      <w:r>
        <w:rPr>
          <w:rFonts w:eastAsia="Georgia"/>
        </w:rPr>
        <w:t xml:space="preserve"> </w:t>
      </w:r>
      <w:r>
        <w:t>se</w:t>
      </w:r>
      <w:r>
        <w:rPr>
          <w:rFonts w:eastAsia="Georgia"/>
        </w:rPr>
        <w:t xml:space="preserve"> </w:t>
      </w:r>
      <w:r>
        <w:t>revoir</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proofErr w:type="spellStart"/>
      <w:r>
        <w:t>Jarro</w:t>
      </w:r>
      <w:proofErr w:type="spellEnd"/>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de</w:t>
      </w:r>
      <w:r>
        <w:rPr>
          <w:rFonts w:eastAsia="Georgia"/>
        </w:rPr>
        <w:t xml:space="preserve"> </w:t>
      </w:r>
      <w:r>
        <w:t>l</w:t>
      </w:r>
      <w:r w:rsidR="004C7F27">
        <w:rPr>
          <w:rFonts w:eastAsia="Georgia"/>
        </w:rPr>
        <w:t>’</w:t>
      </w:r>
      <w:r>
        <w:t>état</w:t>
      </w:r>
      <w:r>
        <w:rPr>
          <w:rFonts w:eastAsia="Georgia"/>
        </w:rPr>
        <w:t xml:space="preserve"> </w:t>
      </w:r>
      <w:r>
        <w:t>du</w:t>
      </w:r>
      <w:r>
        <w:rPr>
          <w:rFonts w:eastAsia="Georgia"/>
        </w:rPr>
        <w:t xml:space="preserve"> </w:t>
      </w:r>
      <w:r>
        <w:t>bateau</w:t>
      </w:r>
      <w:r w:rsidR="004C7F27">
        <w:t xml:space="preserve">, </w:t>
      </w:r>
      <w:r>
        <w:t>à</w:t>
      </w:r>
      <w:r>
        <w:rPr>
          <w:rFonts w:eastAsia="Georgia"/>
        </w:rPr>
        <w:t xml:space="preserve"> </w:t>
      </w:r>
      <w:r>
        <w:t>demi</w:t>
      </w:r>
      <w:r>
        <w:rPr>
          <w:rFonts w:eastAsia="Georgia"/>
        </w:rPr>
        <w:t xml:space="preserve"> </w:t>
      </w:r>
      <w:r>
        <w:t>plein</w:t>
      </w:r>
      <w:r>
        <w:rPr>
          <w:rFonts w:eastAsia="Georgia"/>
        </w:rPr>
        <w:t xml:space="preserve"> </w:t>
      </w:r>
      <w:r>
        <w:t>d</w:t>
      </w:r>
      <w:r w:rsidR="004C7F27">
        <w:rPr>
          <w:rFonts w:eastAsia="Georgia"/>
        </w:rPr>
        <w:t>’</w:t>
      </w:r>
      <w:r>
        <w:t>eau</w:t>
      </w:r>
      <w:r>
        <w:rPr>
          <w:rFonts w:eastAsia="Georgia"/>
        </w:rPr>
        <w:t xml:space="preserve"> </w:t>
      </w:r>
      <w:r>
        <w:t>et</w:t>
      </w:r>
      <w:r>
        <w:rPr>
          <w:rFonts w:eastAsia="Georgia"/>
        </w:rPr>
        <w:t xml:space="preserve"> </w:t>
      </w:r>
      <w:r>
        <w:t>prêt</w:t>
      </w:r>
      <w:r>
        <w:rPr>
          <w:rFonts w:eastAsia="Georgia"/>
        </w:rPr>
        <w:t xml:space="preserve"> </w:t>
      </w:r>
      <w:r>
        <w:t>à</w:t>
      </w:r>
      <w:r>
        <w:rPr>
          <w:rFonts w:eastAsia="Georgia"/>
        </w:rPr>
        <w:t xml:space="preserve"> </w:t>
      </w:r>
      <w:r>
        <w:t>sombrer</w:t>
      </w:r>
      <w:r w:rsidR="004C7F27">
        <w:t xml:space="preserve">. </w:t>
      </w:r>
      <w:proofErr w:type="spellStart"/>
      <w:r>
        <w:t>Jarro</w:t>
      </w:r>
      <w:proofErr w:type="spellEnd"/>
      <w:r>
        <w:rPr>
          <w:rFonts w:eastAsia="Georgia"/>
        </w:rPr>
        <w:t xml:space="preserve"> </w:t>
      </w:r>
      <w:r>
        <w:t>e</w:t>
      </w:r>
      <w:r>
        <w:t>s</w:t>
      </w:r>
      <w:r>
        <w:t>saya</w:t>
      </w:r>
      <w:r>
        <w:rPr>
          <w:rFonts w:eastAsia="Georgia"/>
        </w:rPr>
        <w:t xml:space="preserve"> </w:t>
      </w:r>
      <w:r>
        <w:t>de</w:t>
      </w:r>
      <w:r>
        <w:rPr>
          <w:rFonts w:eastAsia="Georgia"/>
        </w:rPr>
        <w:t xml:space="preserve"> </w:t>
      </w:r>
      <w:r>
        <w:t>persuader</w:t>
      </w:r>
      <w:r>
        <w:rPr>
          <w:rFonts w:eastAsia="Georgia"/>
        </w:rPr>
        <w:t xml:space="preserve"> </w:t>
      </w:r>
      <w:r>
        <w:t>Per</w:t>
      </w:r>
      <w:r>
        <w:rPr>
          <w:rFonts w:eastAsia="Georgia"/>
        </w:rPr>
        <w:t xml:space="preserve"> </w:t>
      </w:r>
      <w:r>
        <w:t>Ola</w:t>
      </w:r>
      <w:r>
        <w:rPr>
          <w:rFonts w:eastAsia="Georgia"/>
        </w:rPr>
        <w:t xml:space="preserve"> </w:t>
      </w:r>
      <w:r>
        <w:t>de</w:t>
      </w:r>
      <w:r>
        <w:rPr>
          <w:rFonts w:eastAsia="Georgia"/>
        </w:rPr>
        <w:t xml:space="preserve"> </w:t>
      </w:r>
      <w:r>
        <w:t>tenter</w:t>
      </w:r>
      <w:r>
        <w:rPr>
          <w:rFonts w:eastAsia="Georgia"/>
        </w:rPr>
        <w:t xml:space="preserve"> </w:t>
      </w:r>
      <w:r>
        <w:t>de</w:t>
      </w:r>
      <w:r>
        <w:rPr>
          <w:rFonts w:eastAsia="Georgia"/>
        </w:rPr>
        <w:t xml:space="preserve"> </w:t>
      </w:r>
      <w:r>
        <w:t>regagner</w:t>
      </w:r>
      <w:r>
        <w:rPr>
          <w:rFonts w:eastAsia="Georgia"/>
        </w:rPr>
        <w:t xml:space="preserve"> </w:t>
      </w:r>
      <w:r>
        <w:t>la</w:t>
      </w:r>
      <w:r>
        <w:rPr>
          <w:rFonts w:eastAsia="Georgia"/>
        </w:rPr>
        <w:t xml:space="preserve"> </w:t>
      </w:r>
      <w:r>
        <w:t>terre</w:t>
      </w:r>
      <w:r>
        <w:rPr>
          <w:rFonts w:eastAsia="Georgia"/>
        </w:rPr>
        <w:t xml:space="preserve"> </w:t>
      </w:r>
      <w:r>
        <w:t>ferme</w:t>
      </w:r>
      <w:r w:rsidR="004C7F27">
        <w:t xml:space="preserve">, </w:t>
      </w:r>
      <w:r>
        <w:t>lui</w:t>
      </w:r>
      <w:r>
        <w:rPr>
          <w:rFonts w:eastAsia="Georgia"/>
        </w:rPr>
        <w:t xml:space="preserve"> </w:t>
      </w:r>
      <w:r>
        <w:t>qui</w:t>
      </w:r>
      <w:r>
        <w:rPr>
          <w:rFonts w:eastAsia="Georgia"/>
        </w:rPr>
        <w:t xml:space="preserve"> </w:t>
      </w:r>
      <w:r>
        <w:t>ne</w:t>
      </w:r>
      <w:r>
        <w:rPr>
          <w:rFonts w:eastAsia="Georgia"/>
        </w:rPr>
        <w:t xml:space="preserve"> </w:t>
      </w:r>
      <w:r>
        <w:t>savait</w:t>
      </w:r>
      <w:r>
        <w:rPr>
          <w:rFonts w:eastAsia="Georgia"/>
        </w:rPr>
        <w:t xml:space="preserve"> </w:t>
      </w:r>
      <w:r>
        <w:t>ni</w:t>
      </w:r>
      <w:r>
        <w:rPr>
          <w:rFonts w:eastAsia="Georgia"/>
        </w:rPr>
        <w:t xml:space="preserve"> </w:t>
      </w:r>
      <w:r>
        <w:t>nager</w:t>
      </w:r>
      <w:r>
        <w:rPr>
          <w:rFonts w:eastAsia="Georgia"/>
        </w:rPr>
        <w:t xml:space="preserve"> </w:t>
      </w:r>
      <w:r>
        <w:t>ni</w:t>
      </w:r>
      <w:r>
        <w:rPr>
          <w:rFonts w:eastAsia="Georgia"/>
        </w:rPr>
        <w:t xml:space="preserve"> </w:t>
      </w:r>
      <w:r>
        <w:t>voler</w:t>
      </w:r>
      <w:r w:rsidR="004C7F27">
        <w:t xml:space="preserve">. </w:t>
      </w:r>
      <w:r>
        <w:t>Per</w:t>
      </w:r>
      <w:r>
        <w:rPr>
          <w:rFonts w:eastAsia="Georgia"/>
        </w:rPr>
        <w:t xml:space="preserve"> </w:t>
      </w:r>
      <w:r>
        <w:t>Ola</w:t>
      </w:r>
      <w:r>
        <w:rPr>
          <w:rFonts w:eastAsia="Georgia"/>
        </w:rPr>
        <w:t xml:space="preserve"> </w:t>
      </w:r>
      <w:r>
        <w:t>ne</w:t>
      </w:r>
      <w:r>
        <w:rPr>
          <w:rFonts w:eastAsia="Georgia"/>
        </w:rPr>
        <w:t xml:space="preserve"> </w:t>
      </w:r>
      <w:r>
        <w:t>comprit</w:t>
      </w:r>
      <w:r>
        <w:rPr>
          <w:rFonts w:eastAsia="Georgia"/>
        </w:rPr>
        <w:t xml:space="preserve"> </w:t>
      </w:r>
      <w:r>
        <w:t>rien</w:t>
      </w:r>
      <w:r>
        <w:rPr>
          <w:rFonts w:eastAsia="Georgia"/>
        </w:rPr>
        <w:t xml:space="preserve"> </w:t>
      </w:r>
      <w:r>
        <w:t>au</w:t>
      </w:r>
      <w:r>
        <w:rPr>
          <w:rFonts w:eastAsia="Georgia"/>
        </w:rPr>
        <w:t xml:space="preserve"> </w:t>
      </w:r>
      <w:r>
        <w:t>langage</w:t>
      </w:r>
      <w:r>
        <w:rPr>
          <w:rFonts w:eastAsia="Georgia"/>
        </w:rPr>
        <w:t xml:space="preserve"> </w:t>
      </w:r>
      <w:r>
        <w:t>de</w:t>
      </w:r>
      <w:r>
        <w:rPr>
          <w:rFonts w:eastAsia="Georgia"/>
        </w:rPr>
        <w:t xml:space="preserve"> </w:t>
      </w:r>
      <w:proofErr w:type="spellStart"/>
      <w:r>
        <w:t>Jarro</w:t>
      </w:r>
      <w:proofErr w:type="spellEnd"/>
      <w:r w:rsidR="004C7F27">
        <w:t xml:space="preserve">. </w:t>
      </w:r>
      <w:r>
        <w:t>Alors</w:t>
      </w:r>
      <w:r>
        <w:rPr>
          <w:rFonts w:eastAsia="Georgia"/>
        </w:rPr>
        <w:t xml:space="preserve"> </w:t>
      </w:r>
      <w:proofErr w:type="spellStart"/>
      <w:r>
        <w:t>Jarro</w:t>
      </w:r>
      <w:proofErr w:type="spellEnd"/>
      <w:r>
        <w:rPr>
          <w:rFonts w:eastAsia="Georgia"/>
        </w:rPr>
        <w:t xml:space="preserve"> </w:t>
      </w:r>
      <w:r>
        <w:t>n</w:t>
      </w:r>
      <w:r w:rsidR="004C7F27">
        <w:rPr>
          <w:rFonts w:eastAsia="Georgia"/>
        </w:rPr>
        <w:t>’</w:t>
      </w:r>
      <w:r>
        <w:t>hésita</w:t>
      </w:r>
      <w:r>
        <w:rPr>
          <w:rFonts w:eastAsia="Georgia"/>
        </w:rPr>
        <w:t xml:space="preserve"> </w:t>
      </w:r>
      <w:r>
        <w:t>plus</w:t>
      </w:r>
      <w:r>
        <w:rPr>
          <w:rFonts w:eastAsia="Georgia"/>
        </w:rPr>
        <w:t xml:space="preserve"> </w:t>
      </w:r>
      <w:r>
        <w:t>et</w:t>
      </w:r>
      <w:r>
        <w:rPr>
          <w:rFonts w:eastAsia="Georgia"/>
        </w:rPr>
        <w:t xml:space="preserve"> </w:t>
      </w:r>
      <w:r>
        <w:t>s</w:t>
      </w:r>
      <w:r w:rsidR="004C7F27">
        <w:rPr>
          <w:rFonts w:eastAsia="Georgia"/>
        </w:rPr>
        <w:t>’</w:t>
      </w:r>
      <w:r>
        <w:t>envola</w:t>
      </w:r>
      <w:r>
        <w:rPr>
          <w:rFonts w:eastAsia="Georgia"/>
        </w:rPr>
        <w:t xml:space="preserve"> </w:t>
      </w:r>
      <w:r>
        <w:t>pour</w:t>
      </w:r>
      <w:r>
        <w:rPr>
          <w:rFonts w:eastAsia="Georgia"/>
        </w:rPr>
        <w:t xml:space="preserve"> </w:t>
      </w:r>
      <w:r>
        <w:t>chercher</w:t>
      </w:r>
      <w:r>
        <w:rPr>
          <w:rFonts w:eastAsia="Georgia"/>
        </w:rPr>
        <w:t xml:space="preserve"> </w:t>
      </w:r>
      <w:r>
        <w:t>du</w:t>
      </w:r>
      <w:r>
        <w:rPr>
          <w:rFonts w:eastAsia="Georgia"/>
        </w:rPr>
        <w:t xml:space="preserve"> </w:t>
      </w:r>
      <w:r>
        <w:t>secours</w:t>
      </w:r>
      <w:r w:rsidR="004C7F27">
        <w:t>.</w:t>
      </w:r>
    </w:p>
    <w:p w14:paraId="2A665962" w14:textId="77777777" w:rsidR="004C7F27" w:rsidRDefault="004C163A" w:rsidP="004C163A">
      <w:r>
        <w:t>Un</w:t>
      </w:r>
      <w:r>
        <w:rPr>
          <w:rFonts w:eastAsia="Georgia"/>
        </w:rPr>
        <w:t xml:space="preserve"> </w:t>
      </w:r>
      <w:r>
        <w:t>instant</w:t>
      </w:r>
      <w:r>
        <w:rPr>
          <w:rFonts w:eastAsia="Georgia"/>
        </w:rPr>
        <w:t xml:space="preserve"> </w:t>
      </w:r>
      <w:r>
        <w:t>plus</w:t>
      </w:r>
      <w:r>
        <w:rPr>
          <w:rFonts w:eastAsia="Georgia"/>
        </w:rPr>
        <w:t xml:space="preserve"> </w:t>
      </w:r>
      <w:r>
        <w:t>tard</w:t>
      </w:r>
      <w:r w:rsidR="004C7F27">
        <w:t xml:space="preserve">, </w:t>
      </w:r>
      <w:r>
        <w:t>il</w:t>
      </w:r>
      <w:r>
        <w:rPr>
          <w:rFonts w:eastAsia="Georgia"/>
        </w:rPr>
        <w:t xml:space="preserve"> </w:t>
      </w:r>
      <w:r>
        <w:t>était</w:t>
      </w:r>
      <w:r>
        <w:rPr>
          <w:rFonts w:eastAsia="Georgia"/>
        </w:rPr>
        <w:t xml:space="preserve"> </w:t>
      </w:r>
      <w:r>
        <w:t>de</w:t>
      </w:r>
      <w:r>
        <w:rPr>
          <w:rFonts w:eastAsia="Georgia"/>
        </w:rPr>
        <w:t xml:space="preserve"> </w:t>
      </w:r>
      <w:r>
        <w:t>retour</w:t>
      </w:r>
      <w:r>
        <w:rPr>
          <w:rFonts w:eastAsia="Georgia"/>
        </w:rPr>
        <w:t xml:space="preserve"> </w:t>
      </w:r>
      <w:r>
        <w:t>avec</w:t>
      </w:r>
      <w:r>
        <w:rPr>
          <w:rFonts w:eastAsia="Georgia"/>
        </w:rPr>
        <w:t xml:space="preserve"> </w:t>
      </w:r>
      <w:r>
        <w:t>un</w:t>
      </w:r>
      <w:r>
        <w:rPr>
          <w:rFonts w:eastAsia="Georgia"/>
        </w:rPr>
        <w:t xml:space="preserve"> </w:t>
      </w:r>
      <w:r>
        <w:t>petit</w:t>
      </w:r>
      <w:r>
        <w:rPr>
          <w:rFonts w:eastAsia="Georgia"/>
        </w:rPr>
        <w:t xml:space="preserve"> </w:t>
      </w:r>
      <w:r>
        <w:t>bo</w:t>
      </w:r>
      <w:r>
        <w:t>n</w:t>
      </w:r>
      <w:r>
        <w:t>homme</w:t>
      </w:r>
      <w:r w:rsidR="004C7F27">
        <w:t xml:space="preserve">, </w:t>
      </w:r>
      <w:r>
        <w:t>bien</w:t>
      </w:r>
      <w:r>
        <w:rPr>
          <w:rFonts w:eastAsia="Georgia"/>
        </w:rPr>
        <w:t xml:space="preserve"> </w:t>
      </w:r>
      <w:r>
        <w:t>plus</w:t>
      </w:r>
      <w:r>
        <w:rPr>
          <w:rFonts w:eastAsia="Georgia"/>
        </w:rPr>
        <w:t xml:space="preserve"> </w:t>
      </w:r>
      <w:r>
        <w:t>petit</w:t>
      </w:r>
      <w:r>
        <w:rPr>
          <w:rFonts w:eastAsia="Georgia"/>
        </w:rPr>
        <w:t xml:space="preserve"> </w:t>
      </w:r>
      <w:r>
        <w:t>que</w:t>
      </w:r>
      <w:r>
        <w:rPr>
          <w:rFonts w:eastAsia="Georgia"/>
        </w:rPr>
        <w:t xml:space="preserve"> </w:t>
      </w:r>
      <w:r>
        <w:t>Per</w:t>
      </w:r>
      <w:r>
        <w:rPr>
          <w:rFonts w:eastAsia="Georgia"/>
        </w:rPr>
        <w:t xml:space="preserve"> </w:t>
      </w:r>
      <w:r>
        <w:t>Ola</w:t>
      </w:r>
      <w:r w:rsidR="004C7F27">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su</w:t>
      </w:r>
      <w:r>
        <w:rPr>
          <w:rFonts w:eastAsia="Georgia"/>
        </w:rPr>
        <w:t xml:space="preserve"> </w:t>
      </w:r>
      <w:r>
        <w:t>parler</w:t>
      </w:r>
      <w:r>
        <w:rPr>
          <w:rFonts w:eastAsia="Georgia"/>
        </w:rPr>
        <w:t xml:space="preserve"> </w:t>
      </w:r>
      <w:r>
        <w:t>et</w:t>
      </w:r>
      <w:r>
        <w:rPr>
          <w:rFonts w:eastAsia="Georgia"/>
        </w:rPr>
        <w:t xml:space="preserve"> </w:t>
      </w:r>
      <w:r>
        <w:t>r</w:t>
      </w:r>
      <w:r>
        <w:t>e</w:t>
      </w:r>
      <w:r>
        <w:t>muer</w:t>
      </w:r>
      <w:r w:rsidR="004C7F27">
        <w:t xml:space="preserve">, </w:t>
      </w:r>
      <w:r>
        <w:t>le</w:t>
      </w:r>
      <w:r>
        <w:rPr>
          <w:rFonts w:eastAsia="Georgia"/>
        </w:rPr>
        <w:t xml:space="preserve"> </w:t>
      </w:r>
      <w:r>
        <w:t>petit</w:t>
      </w:r>
      <w:r>
        <w:rPr>
          <w:rFonts w:eastAsia="Georgia"/>
        </w:rPr>
        <w:t xml:space="preserve"> </w:t>
      </w:r>
      <w:r>
        <w:t>garçon</w:t>
      </w:r>
      <w:r>
        <w:rPr>
          <w:rFonts w:eastAsia="Georgia"/>
        </w:rPr>
        <w:t xml:space="preserve"> </w:t>
      </w:r>
      <w:r>
        <w:t>l</w:t>
      </w:r>
      <w:r w:rsidR="004C7F27">
        <w:rPr>
          <w:rFonts w:eastAsia="Georgia"/>
        </w:rPr>
        <w:t>’</w:t>
      </w:r>
      <w:r>
        <w:t>aurait</w:t>
      </w:r>
      <w:r>
        <w:rPr>
          <w:rFonts w:eastAsia="Georgia"/>
        </w:rPr>
        <w:t xml:space="preserve"> </w:t>
      </w:r>
      <w:r>
        <w:t>pris</w:t>
      </w:r>
      <w:r>
        <w:rPr>
          <w:rFonts w:eastAsia="Georgia"/>
        </w:rPr>
        <w:t xml:space="preserve"> </w:t>
      </w:r>
      <w:r>
        <w:t>pour</w:t>
      </w:r>
      <w:r>
        <w:rPr>
          <w:rFonts w:eastAsia="Georgia"/>
        </w:rPr>
        <w:t xml:space="preserve"> </w:t>
      </w:r>
      <w:r>
        <w:t>une</w:t>
      </w:r>
      <w:r>
        <w:rPr>
          <w:rFonts w:eastAsia="Georgia"/>
        </w:rPr>
        <w:t xml:space="preserve"> </w:t>
      </w:r>
      <w:r>
        <w:t>poupée</w:t>
      </w:r>
      <w:r w:rsidR="004C7F27">
        <w:t>.</w:t>
      </w:r>
    </w:p>
    <w:p w14:paraId="4A2F561D" w14:textId="77777777" w:rsidR="004C7F27" w:rsidRDefault="004C163A" w:rsidP="004C163A">
      <w:r>
        <w:t>Le</w:t>
      </w:r>
      <w:r>
        <w:rPr>
          <w:rFonts w:eastAsia="Georgia"/>
        </w:rPr>
        <w:t xml:space="preserve"> </w:t>
      </w:r>
      <w:r>
        <w:t>petit</w:t>
      </w:r>
      <w:r>
        <w:rPr>
          <w:rFonts w:eastAsia="Georgia"/>
        </w:rPr>
        <w:t xml:space="preserve"> </w:t>
      </w:r>
      <w:r>
        <w:t>garçon</w:t>
      </w:r>
      <w:r>
        <w:rPr>
          <w:rFonts w:eastAsia="Georgia"/>
        </w:rPr>
        <w:t xml:space="preserve"> </w:t>
      </w:r>
      <w:r>
        <w:t>commanda</w:t>
      </w:r>
      <w:r>
        <w:rPr>
          <w:rFonts w:eastAsia="Georgia"/>
        </w:rPr>
        <w:t xml:space="preserve"> </w:t>
      </w:r>
      <w:r>
        <w:t>à</w:t>
      </w:r>
      <w:r>
        <w:rPr>
          <w:rFonts w:eastAsia="Georgia"/>
        </w:rPr>
        <w:t xml:space="preserve"> </w:t>
      </w:r>
      <w:r>
        <w:t>Per</w:t>
      </w:r>
      <w:r>
        <w:rPr>
          <w:rFonts w:eastAsia="Georgia"/>
        </w:rPr>
        <w:t xml:space="preserve"> </w:t>
      </w:r>
      <w:r>
        <w:t>Ola</w:t>
      </w:r>
      <w:r>
        <w:rPr>
          <w:rFonts w:eastAsia="Georgia"/>
        </w:rPr>
        <w:t xml:space="preserve"> </w:t>
      </w:r>
      <w:r>
        <w:t>de</w:t>
      </w:r>
      <w:r>
        <w:rPr>
          <w:rFonts w:eastAsia="Georgia"/>
        </w:rPr>
        <w:t xml:space="preserve"> </w:t>
      </w:r>
      <w:r>
        <w:t>prendre</w:t>
      </w:r>
      <w:r>
        <w:rPr>
          <w:rFonts w:eastAsia="Georgia"/>
        </w:rPr>
        <w:t xml:space="preserve"> </w:t>
      </w:r>
      <w:r>
        <w:t>sans</w:t>
      </w:r>
      <w:r>
        <w:rPr>
          <w:rFonts w:eastAsia="Georgia"/>
        </w:rPr>
        <w:t xml:space="preserve"> </w:t>
      </w:r>
      <w:r>
        <w:t>ta</w:t>
      </w:r>
      <w:r>
        <w:t>r</w:t>
      </w:r>
      <w:r>
        <w:t>der</w:t>
      </w:r>
      <w:r>
        <w:rPr>
          <w:rFonts w:eastAsia="Georgia"/>
        </w:rPr>
        <w:t xml:space="preserve"> </w:t>
      </w:r>
      <w:r>
        <w:t>une</w:t>
      </w:r>
      <w:r>
        <w:rPr>
          <w:rFonts w:eastAsia="Georgia"/>
        </w:rPr>
        <w:t xml:space="preserve"> </w:t>
      </w:r>
      <w:r>
        <w:t>longue</w:t>
      </w:r>
      <w:r>
        <w:rPr>
          <w:rFonts w:eastAsia="Georgia"/>
        </w:rPr>
        <w:t xml:space="preserve"> </w:t>
      </w:r>
      <w:r>
        <w:t>gaffe</w:t>
      </w:r>
      <w:r w:rsidR="004C7F27">
        <w:t xml:space="preserve">, </w:t>
      </w:r>
      <w:r>
        <w:t>au</w:t>
      </w:r>
      <w:r>
        <w:rPr>
          <w:rFonts w:eastAsia="Georgia"/>
        </w:rPr>
        <w:t xml:space="preserve"> </w:t>
      </w:r>
      <w:r>
        <w:t>fond</w:t>
      </w:r>
      <w:r>
        <w:rPr>
          <w:rFonts w:eastAsia="Georgia"/>
        </w:rPr>
        <w:t xml:space="preserve"> </w:t>
      </w:r>
      <w:r>
        <w:t>du</w:t>
      </w:r>
      <w:r>
        <w:rPr>
          <w:rFonts w:eastAsia="Georgia"/>
        </w:rPr>
        <w:t xml:space="preserve"> </w:t>
      </w:r>
      <w:r>
        <w:t>bachot</w:t>
      </w:r>
      <w:r>
        <w:rPr>
          <w:rFonts w:eastAsia="Georgia"/>
        </w:rPr>
        <w:t xml:space="preserve"> </w:t>
      </w:r>
      <w:r>
        <w:t>et</w:t>
      </w:r>
      <w:r>
        <w:rPr>
          <w:rFonts w:eastAsia="Georgia"/>
        </w:rPr>
        <w:t xml:space="preserve"> </w:t>
      </w:r>
      <w:r>
        <w:t>d</w:t>
      </w:r>
      <w:r w:rsidR="004C7F27">
        <w:rPr>
          <w:rFonts w:eastAsia="Georgia"/>
        </w:rPr>
        <w:t>’</w:t>
      </w:r>
      <w:r>
        <w:t>essayer</w:t>
      </w:r>
      <w:r>
        <w:rPr>
          <w:rFonts w:eastAsia="Georgia"/>
        </w:rPr>
        <w:t xml:space="preserve"> </w:t>
      </w:r>
      <w:r>
        <w:t>de</w:t>
      </w:r>
      <w:r>
        <w:rPr>
          <w:rFonts w:eastAsia="Georgia"/>
        </w:rPr>
        <w:t xml:space="preserve"> </w:t>
      </w:r>
      <w:r>
        <w:t>faire</w:t>
      </w:r>
      <w:r>
        <w:rPr>
          <w:rFonts w:eastAsia="Georgia"/>
        </w:rPr>
        <w:t xml:space="preserve"> </w:t>
      </w:r>
      <w:r>
        <w:lastRenderedPageBreak/>
        <w:t>avancer</w:t>
      </w:r>
      <w:r>
        <w:rPr>
          <w:rFonts w:eastAsia="Georgia"/>
        </w:rPr>
        <w:t xml:space="preserve"> </w:t>
      </w:r>
      <w:r>
        <w:t>celui-ci</w:t>
      </w:r>
      <w:r>
        <w:rPr>
          <w:rFonts w:eastAsia="Georgia"/>
        </w:rPr>
        <w:t xml:space="preserve"> </w:t>
      </w:r>
      <w:r>
        <w:t>vers</w:t>
      </w:r>
      <w:r>
        <w:rPr>
          <w:rFonts w:eastAsia="Georgia"/>
        </w:rPr>
        <w:t xml:space="preserve"> </w:t>
      </w:r>
      <w:r>
        <w:t>un</w:t>
      </w:r>
      <w:r>
        <w:rPr>
          <w:rFonts w:eastAsia="Georgia"/>
        </w:rPr>
        <w:t xml:space="preserve"> </w:t>
      </w:r>
      <w:r>
        <w:t>des</w:t>
      </w:r>
      <w:r>
        <w:rPr>
          <w:rFonts w:eastAsia="Georgia"/>
        </w:rPr>
        <w:t xml:space="preserve"> </w:t>
      </w:r>
      <w:r>
        <w:t>îlots</w:t>
      </w:r>
      <w:r>
        <w:rPr>
          <w:rFonts w:eastAsia="Georgia"/>
        </w:rPr>
        <w:t xml:space="preserve"> </w:t>
      </w:r>
      <w:r>
        <w:t>de</w:t>
      </w:r>
      <w:r>
        <w:rPr>
          <w:rFonts w:eastAsia="Georgia"/>
        </w:rPr>
        <w:t xml:space="preserve"> </w:t>
      </w:r>
      <w:r>
        <w:t>roseaux</w:t>
      </w:r>
      <w:r w:rsidR="004C7F27">
        <w:t xml:space="preserve">. </w:t>
      </w:r>
      <w:r>
        <w:t>Per</w:t>
      </w:r>
      <w:r>
        <w:rPr>
          <w:rFonts w:eastAsia="Georgia"/>
        </w:rPr>
        <w:t xml:space="preserve"> </w:t>
      </w:r>
      <w:r>
        <w:t>Ola</w:t>
      </w:r>
      <w:r>
        <w:rPr>
          <w:rFonts w:eastAsia="Georgia"/>
        </w:rPr>
        <w:t xml:space="preserve"> </w:t>
      </w:r>
      <w:r>
        <w:t>obéit</w:t>
      </w:r>
      <w:r w:rsidR="004C7F27">
        <w:t xml:space="preserve">. </w:t>
      </w:r>
      <w:r>
        <w:t>Aidé</w:t>
      </w:r>
      <w:r>
        <w:rPr>
          <w:rFonts w:eastAsia="Georgia"/>
        </w:rPr>
        <w:t xml:space="preserve"> </w:t>
      </w:r>
      <w:r>
        <w:t>du</w:t>
      </w:r>
      <w:r>
        <w:rPr>
          <w:rFonts w:eastAsia="Georgia"/>
        </w:rPr>
        <w:t xml:space="preserve"> </w:t>
      </w:r>
      <w:r>
        <w:t>petit</w:t>
      </w:r>
      <w:r>
        <w:rPr>
          <w:rFonts w:eastAsia="Georgia"/>
        </w:rPr>
        <w:t xml:space="preserve"> </w:t>
      </w:r>
      <w:r>
        <w:t>homme</w:t>
      </w:r>
      <w:r w:rsidR="004C7F27">
        <w:t xml:space="preserve">, </w:t>
      </w:r>
      <w:r>
        <w:t>il</w:t>
      </w:r>
      <w:r>
        <w:rPr>
          <w:rFonts w:eastAsia="Georgia"/>
        </w:rPr>
        <w:t xml:space="preserve"> </w:t>
      </w:r>
      <w:r>
        <w:t>parvint</w:t>
      </w:r>
      <w:r>
        <w:rPr>
          <w:rFonts w:eastAsia="Georgia"/>
        </w:rPr>
        <w:t xml:space="preserve"> </w:t>
      </w:r>
      <w:r>
        <w:t>à</w:t>
      </w:r>
      <w:r>
        <w:rPr>
          <w:rFonts w:eastAsia="Georgia"/>
        </w:rPr>
        <w:t xml:space="preserve"> </w:t>
      </w:r>
      <w:r>
        <w:t>mettre</w:t>
      </w:r>
      <w:r>
        <w:rPr>
          <w:rFonts w:eastAsia="Georgia"/>
        </w:rPr>
        <w:t xml:space="preserve"> </w:t>
      </w:r>
      <w:r>
        <w:t>le</w:t>
      </w:r>
      <w:r>
        <w:rPr>
          <w:rFonts w:eastAsia="Georgia"/>
        </w:rPr>
        <w:t xml:space="preserve"> </w:t>
      </w:r>
      <w:r>
        <w:t>bachot</w:t>
      </w:r>
      <w:r>
        <w:rPr>
          <w:rFonts w:eastAsia="Georgia"/>
        </w:rPr>
        <w:t xml:space="preserve"> </w:t>
      </w:r>
      <w:r>
        <w:t>en</w:t>
      </w:r>
      <w:r>
        <w:rPr>
          <w:rFonts w:eastAsia="Georgia"/>
        </w:rPr>
        <w:t xml:space="preserve"> </w:t>
      </w:r>
      <w:r>
        <w:t>mouvement</w:t>
      </w:r>
      <w:r w:rsidR="004C7F27">
        <w:t xml:space="preserve">. </w:t>
      </w:r>
      <w:r>
        <w:t>En</w:t>
      </w:r>
      <w:r>
        <w:rPr>
          <w:rFonts w:eastAsia="Georgia"/>
        </w:rPr>
        <w:t xml:space="preserve"> </w:t>
      </w:r>
      <w:r>
        <w:t>quelques</w:t>
      </w:r>
      <w:r>
        <w:rPr>
          <w:rFonts w:eastAsia="Georgia"/>
        </w:rPr>
        <w:t xml:space="preserve"> </w:t>
      </w:r>
      <w:r>
        <w:t>coups</w:t>
      </w:r>
      <w:r>
        <w:rPr>
          <w:rFonts w:eastAsia="Georgia"/>
        </w:rPr>
        <w:t xml:space="preserve"> </w:t>
      </w:r>
      <w:r>
        <w:t>de</w:t>
      </w:r>
      <w:r>
        <w:rPr>
          <w:rFonts w:eastAsia="Georgia"/>
        </w:rPr>
        <w:t xml:space="preserve"> </w:t>
      </w:r>
      <w:r>
        <w:t>gaffe</w:t>
      </w:r>
      <w:r w:rsidR="004C7F27">
        <w:t xml:space="preserve">, </w:t>
      </w:r>
      <w:r>
        <w:t>ils</w:t>
      </w:r>
      <w:r>
        <w:rPr>
          <w:rFonts w:eastAsia="Georgia"/>
        </w:rPr>
        <w:t xml:space="preserve"> </w:t>
      </w:r>
      <w:r>
        <w:t>atteignirent</w:t>
      </w:r>
      <w:r>
        <w:rPr>
          <w:rFonts w:eastAsia="Georgia"/>
        </w:rPr>
        <w:t xml:space="preserve"> </w:t>
      </w:r>
      <w:r>
        <w:t>un</w:t>
      </w:r>
      <w:r>
        <w:rPr>
          <w:rFonts w:eastAsia="Georgia"/>
        </w:rPr>
        <w:t xml:space="preserve"> </w:t>
      </w:r>
      <w:r>
        <w:t>îlot</w:t>
      </w:r>
      <w:r w:rsidR="004C7F27">
        <w:t xml:space="preserve">, </w:t>
      </w:r>
      <w:r>
        <w:t>et</w:t>
      </w:r>
      <w:r>
        <w:rPr>
          <w:rFonts w:eastAsia="Georgia"/>
        </w:rPr>
        <w:t xml:space="preserve"> </w:t>
      </w:r>
      <w:r>
        <w:t>Per</w:t>
      </w:r>
      <w:r>
        <w:rPr>
          <w:rFonts w:eastAsia="Georgia"/>
        </w:rPr>
        <w:t xml:space="preserve"> </w:t>
      </w:r>
      <w:r>
        <w:t>Ola</w:t>
      </w:r>
      <w:r>
        <w:rPr>
          <w:rFonts w:eastAsia="Georgia"/>
        </w:rPr>
        <w:t xml:space="preserve"> </w:t>
      </w:r>
      <w:r>
        <w:t>mit</w:t>
      </w:r>
      <w:r>
        <w:rPr>
          <w:rFonts w:eastAsia="Georgia"/>
        </w:rPr>
        <w:t xml:space="preserve"> </w:t>
      </w:r>
      <w:r>
        <w:t>pied</w:t>
      </w:r>
      <w:r>
        <w:rPr>
          <w:rFonts w:eastAsia="Georgia"/>
        </w:rPr>
        <w:t xml:space="preserve"> </w:t>
      </w:r>
      <w:r>
        <w:t>à</w:t>
      </w:r>
      <w:r>
        <w:rPr>
          <w:rFonts w:eastAsia="Georgia"/>
        </w:rPr>
        <w:t xml:space="preserve"> </w:t>
      </w:r>
      <w:r>
        <w:t>terre</w:t>
      </w:r>
      <w:r w:rsidR="004C7F27">
        <w:t xml:space="preserve">, </w:t>
      </w:r>
      <w:r>
        <w:t>au</w:t>
      </w:r>
      <w:r>
        <w:rPr>
          <w:rFonts w:eastAsia="Georgia"/>
        </w:rPr>
        <w:t xml:space="preserve"> </w:t>
      </w:r>
      <w:r>
        <w:t>moment</w:t>
      </w:r>
      <w:r>
        <w:rPr>
          <w:rFonts w:eastAsia="Georgia"/>
        </w:rPr>
        <w:t xml:space="preserve"> </w:t>
      </w:r>
      <w:r>
        <w:t>précis</w:t>
      </w:r>
      <w:r>
        <w:rPr>
          <w:rFonts w:eastAsia="Georgia"/>
        </w:rPr>
        <w:t xml:space="preserve"> </w:t>
      </w:r>
      <w:r>
        <w:t>où</w:t>
      </w:r>
      <w:r>
        <w:rPr>
          <w:rFonts w:eastAsia="Georgia"/>
        </w:rPr>
        <w:t xml:space="preserve"> </w:t>
      </w:r>
      <w:r>
        <w:t>le</w:t>
      </w:r>
      <w:r>
        <w:rPr>
          <w:rFonts w:eastAsia="Georgia"/>
        </w:rPr>
        <w:t xml:space="preserve"> </w:t>
      </w:r>
      <w:r>
        <w:t>bachot</w:t>
      </w:r>
      <w:r>
        <w:rPr>
          <w:rFonts w:eastAsia="Georgia"/>
        </w:rPr>
        <w:t xml:space="preserve"> </w:t>
      </w:r>
      <w:r>
        <w:t>se</w:t>
      </w:r>
      <w:r>
        <w:rPr>
          <w:rFonts w:eastAsia="Georgia"/>
        </w:rPr>
        <w:t xml:space="preserve"> </w:t>
      </w:r>
      <w:r>
        <w:t>remplissait</w:t>
      </w:r>
      <w:r>
        <w:rPr>
          <w:rFonts w:eastAsia="Georgia"/>
        </w:rPr>
        <w:t xml:space="preserve"> </w:t>
      </w:r>
      <w:r>
        <w:t>d</w:t>
      </w:r>
      <w:r w:rsidR="004C7F27">
        <w:rPr>
          <w:rFonts w:eastAsia="Georgia"/>
        </w:rPr>
        <w:t>’</w:t>
      </w:r>
      <w:r>
        <w:t>eau</w:t>
      </w:r>
      <w:r>
        <w:rPr>
          <w:rFonts w:eastAsia="Georgia"/>
        </w:rPr>
        <w:t xml:space="preserve"> </w:t>
      </w:r>
      <w:r>
        <w:t>entièrement</w:t>
      </w:r>
      <w:r>
        <w:rPr>
          <w:rFonts w:eastAsia="Georgia"/>
        </w:rPr>
        <w:t xml:space="preserve"> </w:t>
      </w:r>
      <w:r>
        <w:t>et</w:t>
      </w:r>
      <w:r>
        <w:rPr>
          <w:rFonts w:eastAsia="Georgia"/>
        </w:rPr>
        <w:t xml:space="preserve"> </w:t>
      </w:r>
      <w:r>
        <w:t>sombrait</w:t>
      </w:r>
      <w:r w:rsidR="004C7F27">
        <w:t>.</w:t>
      </w:r>
    </w:p>
    <w:p w14:paraId="581E93AD" w14:textId="77777777" w:rsidR="004C7F27" w:rsidRDefault="004C163A" w:rsidP="004C163A">
      <w:r>
        <w:t>Quand</w:t>
      </w:r>
      <w:r>
        <w:rPr>
          <w:rFonts w:eastAsia="Georgia"/>
        </w:rPr>
        <w:t xml:space="preserve"> </w:t>
      </w:r>
      <w:r>
        <w:t>le</w:t>
      </w:r>
      <w:r>
        <w:rPr>
          <w:rFonts w:eastAsia="Georgia"/>
        </w:rPr>
        <w:t xml:space="preserve"> </w:t>
      </w:r>
      <w:r>
        <w:t>petit</w:t>
      </w:r>
      <w:r>
        <w:rPr>
          <w:rFonts w:eastAsia="Georgia"/>
        </w:rPr>
        <w:t xml:space="preserve"> </w:t>
      </w:r>
      <w:r>
        <w:t>garçon</w:t>
      </w:r>
      <w:r>
        <w:rPr>
          <w:rFonts w:eastAsia="Georgia"/>
        </w:rPr>
        <w:t xml:space="preserve"> </w:t>
      </w:r>
      <w:r>
        <w:t>s</w:t>
      </w:r>
      <w:r w:rsidR="004C7F27">
        <w:rPr>
          <w:rFonts w:eastAsia="Georgia"/>
        </w:rPr>
        <w:t>’</w:t>
      </w:r>
      <w:r>
        <w:t>en</w:t>
      </w:r>
      <w:r>
        <w:rPr>
          <w:rFonts w:eastAsia="Georgia"/>
        </w:rPr>
        <w:t xml:space="preserve"> </w:t>
      </w:r>
      <w:r>
        <w:t>aperçut</w:t>
      </w:r>
      <w:r w:rsidR="004C7F27">
        <w:t xml:space="preserve">, </w:t>
      </w:r>
      <w:r>
        <w:t>il</w:t>
      </w:r>
      <w:r>
        <w:rPr>
          <w:rFonts w:eastAsia="Georgia"/>
        </w:rPr>
        <w:t xml:space="preserve"> </w:t>
      </w:r>
      <w:r>
        <w:t>sut</w:t>
      </w:r>
      <w:r>
        <w:rPr>
          <w:rFonts w:eastAsia="Georgia"/>
        </w:rPr>
        <w:t xml:space="preserve"> </w:t>
      </w:r>
      <w:r>
        <w:t>aussi</w:t>
      </w:r>
      <w:r>
        <w:rPr>
          <w:rFonts w:eastAsia="Georgia"/>
        </w:rPr>
        <w:t xml:space="preserve"> </w:t>
      </w:r>
      <w:r>
        <w:t>que</w:t>
      </w:r>
      <w:r>
        <w:rPr>
          <w:rFonts w:eastAsia="Georgia"/>
        </w:rPr>
        <w:t xml:space="preserve"> </w:t>
      </w:r>
      <w:r>
        <w:t>son</w:t>
      </w:r>
      <w:r>
        <w:rPr>
          <w:rFonts w:eastAsia="Georgia"/>
        </w:rPr>
        <w:t xml:space="preserve"> </w:t>
      </w:r>
      <w:r>
        <w:t>père</w:t>
      </w:r>
      <w:r>
        <w:rPr>
          <w:rFonts w:eastAsia="Georgia"/>
        </w:rPr>
        <w:t xml:space="preserve"> </w:t>
      </w:r>
      <w:r>
        <w:t>et</w:t>
      </w:r>
      <w:r>
        <w:rPr>
          <w:rFonts w:eastAsia="Georgia"/>
        </w:rPr>
        <w:t xml:space="preserve"> </w:t>
      </w:r>
      <w:r>
        <w:t>sa</w:t>
      </w:r>
      <w:r>
        <w:rPr>
          <w:rFonts w:eastAsia="Georgia"/>
        </w:rPr>
        <w:t xml:space="preserve"> </w:t>
      </w:r>
      <w:r>
        <w:t>mère</w:t>
      </w:r>
      <w:r>
        <w:rPr>
          <w:rFonts w:eastAsia="Georgia"/>
        </w:rPr>
        <w:t xml:space="preserve"> </w:t>
      </w:r>
      <w:r>
        <w:t>le</w:t>
      </w:r>
      <w:r>
        <w:rPr>
          <w:rFonts w:eastAsia="Georgia"/>
        </w:rPr>
        <w:t xml:space="preserve"> </w:t>
      </w:r>
      <w:r>
        <w:t>gronderaient</w:t>
      </w:r>
      <w:r>
        <w:rPr>
          <w:rFonts w:eastAsia="Georgia"/>
        </w:rPr>
        <w:t xml:space="preserve"> </w:t>
      </w:r>
      <w:r>
        <w:t>sévèrement</w:t>
      </w:r>
      <w:r>
        <w:rPr>
          <w:rFonts w:eastAsia="Georgia"/>
        </w:rPr>
        <w:t xml:space="preserve"> </w:t>
      </w:r>
      <w:r>
        <w:t>et</w:t>
      </w:r>
      <w:r>
        <w:rPr>
          <w:rFonts w:eastAsia="Georgia"/>
        </w:rPr>
        <w:t xml:space="preserve"> </w:t>
      </w:r>
      <w:r>
        <w:t>il</w:t>
      </w:r>
      <w:r>
        <w:rPr>
          <w:rFonts w:eastAsia="Georgia"/>
        </w:rPr>
        <w:t xml:space="preserve"> </w:t>
      </w:r>
      <w:r>
        <w:t>se</w:t>
      </w:r>
      <w:r>
        <w:rPr>
          <w:rFonts w:eastAsia="Georgia"/>
        </w:rPr>
        <w:t xml:space="preserve"> </w:t>
      </w:r>
      <w:r>
        <w:t>serait</w:t>
      </w:r>
      <w:r>
        <w:rPr>
          <w:rFonts w:eastAsia="Georgia"/>
        </w:rPr>
        <w:t xml:space="preserve"> </w:t>
      </w:r>
      <w:r>
        <w:t>mis</w:t>
      </w:r>
      <w:r>
        <w:rPr>
          <w:rFonts w:eastAsia="Georgia"/>
        </w:rPr>
        <w:t xml:space="preserve"> </w:t>
      </w:r>
      <w:r>
        <w:t>à</w:t>
      </w:r>
      <w:r>
        <w:rPr>
          <w:rFonts w:eastAsia="Georgia"/>
        </w:rPr>
        <w:t xml:space="preserve"> </w:t>
      </w:r>
      <w:r>
        <w:t>ple</w:t>
      </w:r>
      <w:r>
        <w:t>u</w:t>
      </w:r>
      <w:r>
        <w:t>rer</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aussitôt</w:t>
      </w:r>
      <w:r>
        <w:rPr>
          <w:rFonts w:eastAsia="Georgia"/>
        </w:rPr>
        <w:t xml:space="preserve"> </w:t>
      </w:r>
      <w:r>
        <w:t>distrait</w:t>
      </w:r>
      <w:r>
        <w:rPr>
          <w:rFonts w:eastAsia="Georgia"/>
        </w:rPr>
        <w:t xml:space="preserve"> </w:t>
      </w:r>
      <w:r>
        <w:t>par</w:t>
      </w:r>
      <w:r>
        <w:rPr>
          <w:rFonts w:eastAsia="Georgia"/>
        </w:rPr>
        <w:t xml:space="preserve"> </w:t>
      </w:r>
      <w:r>
        <w:t>d</w:t>
      </w:r>
      <w:r w:rsidR="004C7F27">
        <w:rPr>
          <w:rFonts w:eastAsia="Georgia"/>
        </w:rPr>
        <w:t>’</w:t>
      </w:r>
      <w:r>
        <w:t>autres</w:t>
      </w:r>
      <w:r>
        <w:rPr>
          <w:rFonts w:eastAsia="Georgia"/>
        </w:rPr>
        <w:t xml:space="preserve"> </w:t>
      </w:r>
      <w:r>
        <w:t>pensées</w:t>
      </w:r>
      <w:r w:rsidR="004C7F27">
        <w:t xml:space="preserve">. </w:t>
      </w:r>
      <w:r>
        <w:t>En</w:t>
      </w:r>
      <w:r>
        <w:rPr>
          <w:rFonts w:eastAsia="Georgia"/>
        </w:rPr>
        <w:t xml:space="preserve"> </w:t>
      </w:r>
      <w:r>
        <w:t>effet</w:t>
      </w:r>
      <w:r w:rsidR="004C7F27">
        <w:t xml:space="preserve">, </w:t>
      </w:r>
      <w:r>
        <w:t>un</w:t>
      </w:r>
      <w:r>
        <w:rPr>
          <w:rFonts w:eastAsia="Georgia"/>
        </w:rPr>
        <w:t xml:space="preserve"> </w:t>
      </w:r>
      <w:r>
        <w:t>vol</w:t>
      </w:r>
      <w:r>
        <w:rPr>
          <w:rFonts w:eastAsia="Georgia"/>
        </w:rPr>
        <w:t xml:space="preserve"> </w:t>
      </w:r>
      <w:r>
        <w:t>de</w:t>
      </w:r>
      <w:r>
        <w:rPr>
          <w:rFonts w:eastAsia="Georgia"/>
        </w:rPr>
        <w:t xml:space="preserve"> </w:t>
      </w:r>
      <w:r>
        <w:t>grands</w:t>
      </w:r>
      <w:r>
        <w:rPr>
          <w:rFonts w:eastAsia="Georgia"/>
        </w:rPr>
        <w:t xml:space="preserve"> </w:t>
      </w:r>
      <w:r>
        <w:t>oiseaux</w:t>
      </w:r>
      <w:r>
        <w:rPr>
          <w:rFonts w:eastAsia="Georgia"/>
        </w:rPr>
        <w:t xml:space="preserve"> </w:t>
      </w:r>
      <w:r>
        <w:t>gris</w:t>
      </w:r>
      <w:r>
        <w:rPr>
          <w:rFonts w:eastAsia="Georgia"/>
        </w:rPr>
        <w:t xml:space="preserve"> </w:t>
      </w:r>
      <w:r>
        <w:t>vint</w:t>
      </w:r>
      <w:r>
        <w:rPr>
          <w:rFonts w:eastAsia="Georgia"/>
        </w:rPr>
        <w:t xml:space="preserve"> </w:t>
      </w:r>
      <w:r>
        <w:t>se</w:t>
      </w:r>
      <w:r>
        <w:rPr>
          <w:rFonts w:eastAsia="Georgia"/>
        </w:rPr>
        <w:t xml:space="preserve"> </w:t>
      </w:r>
      <w:r>
        <w:t>poser</w:t>
      </w:r>
      <w:r>
        <w:rPr>
          <w:rFonts w:eastAsia="Georgia"/>
        </w:rPr>
        <w:t xml:space="preserve"> </w:t>
      </w:r>
      <w:r>
        <w:t>à</w:t>
      </w:r>
      <w:r>
        <w:rPr>
          <w:rFonts w:eastAsia="Georgia"/>
        </w:rPr>
        <w:t xml:space="preserve"> </w:t>
      </w:r>
      <w:r>
        <w:t>terre</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r>
        <w:t>et</w:t>
      </w:r>
      <w:r>
        <w:rPr>
          <w:rFonts w:eastAsia="Georgia"/>
        </w:rPr>
        <w:t xml:space="preserve"> </w:t>
      </w:r>
      <w:r>
        <w:t>le</w:t>
      </w:r>
      <w:r>
        <w:rPr>
          <w:rFonts w:eastAsia="Georgia"/>
        </w:rPr>
        <w:t xml:space="preserve"> </w:t>
      </w:r>
      <w:r>
        <w:t>petit</w:t>
      </w:r>
      <w:r>
        <w:rPr>
          <w:rFonts w:eastAsia="Georgia"/>
        </w:rPr>
        <w:t xml:space="preserve"> </w:t>
      </w:r>
      <w:r>
        <w:t>bonhomme</w:t>
      </w:r>
      <w:r>
        <w:rPr>
          <w:rFonts w:eastAsia="Georgia"/>
        </w:rPr>
        <w:t xml:space="preserve"> </w:t>
      </w:r>
      <w:r>
        <w:t>le</w:t>
      </w:r>
      <w:r>
        <w:rPr>
          <w:rFonts w:eastAsia="Georgia"/>
        </w:rPr>
        <w:t xml:space="preserve"> </w:t>
      </w:r>
      <w:r>
        <w:t>conduisit</w:t>
      </w:r>
      <w:r>
        <w:rPr>
          <w:rFonts w:eastAsia="Georgia"/>
        </w:rPr>
        <w:t xml:space="preserve"> </w:t>
      </w:r>
      <w:r>
        <w:t>vers</w:t>
      </w:r>
      <w:r>
        <w:rPr>
          <w:rFonts w:eastAsia="Georgia"/>
        </w:rPr>
        <w:t xml:space="preserve"> </w:t>
      </w:r>
      <w:r>
        <w:t>eux</w:t>
      </w:r>
      <w:r w:rsidR="004C7F27">
        <w:t xml:space="preserve">. </w:t>
      </w:r>
      <w:r>
        <w:t>Il</w:t>
      </w:r>
      <w:r>
        <w:rPr>
          <w:rFonts w:eastAsia="Georgia"/>
        </w:rPr>
        <w:t xml:space="preserve"> </w:t>
      </w:r>
      <w:r>
        <w:t>lui</w:t>
      </w:r>
      <w:r>
        <w:rPr>
          <w:rFonts w:eastAsia="Georgia"/>
        </w:rPr>
        <w:t xml:space="preserve"> </w:t>
      </w:r>
      <w:r>
        <w:t>dit</w:t>
      </w:r>
      <w:r>
        <w:rPr>
          <w:rFonts w:eastAsia="Georgia"/>
        </w:rPr>
        <w:t xml:space="preserve"> </w:t>
      </w:r>
      <w:r>
        <w:t>qui</w:t>
      </w:r>
      <w:r>
        <w:rPr>
          <w:rFonts w:eastAsia="Georgia"/>
        </w:rPr>
        <w:t xml:space="preserve"> </w:t>
      </w:r>
      <w:r>
        <w:t>étaient</w:t>
      </w:r>
      <w:r>
        <w:rPr>
          <w:rFonts w:eastAsia="Georgia"/>
        </w:rPr>
        <w:t xml:space="preserve"> </w:t>
      </w:r>
      <w:r>
        <w:t>ces</w:t>
      </w:r>
      <w:r>
        <w:rPr>
          <w:rFonts w:eastAsia="Georgia"/>
        </w:rPr>
        <w:t xml:space="preserve"> </w:t>
      </w:r>
      <w:r>
        <w:t>oiseaux</w:t>
      </w:r>
      <w:r>
        <w:rPr>
          <w:rFonts w:eastAsia="Georgia"/>
        </w:rPr>
        <w:t xml:space="preserve"> </w:t>
      </w:r>
      <w:r>
        <w:t>et</w:t>
      </w:r>
      <w:r>
        <w:rPr>
          <w:rFonts w:eastAsia="Georgia"/>
        </w:rPr>
        <w:t xml:space="preserve"> </w:t>
      </w:r>
      <w:r>
        <w:t>lui</w:t>
      </w:r>
      <w:r>
        <w:rPr>
          <w:rFonts w:eastAsia="Georgia"/>
        </w:rPr>
        <w:t xml:space="preserve"> </w:t>
      </w:r>
      <w:r>
        <w:t>expliqua</w:t>
      </w:r>
      <w:r>
        <w:rPr>
          <w:rFonts w:eastAsia="Georgia"/>
        </w:rPr>
        <w:t xml:space="preserve"> </w:t>
      </w:r>
      <w:r>
        <w:t>leur</w:t>
      </w:r>
      <w:r>
        <w:rPr>
          <w:rFonts w:eastAsia="Georgia"/>
        </w:rPr>
        <w:t xml:space="preserve"> </w:t>
      </w:r>
      <w:r>
        <w:t>propos</w:t>
      </w:r>
      <w:r w:rsidR="004C7F27">
        <w:t xml:space="preserve">. </w:t>
      </w:r>
      <w:r>
        <w:t>Per</w:t>
      </w:r>
      <w:r>
        <w:rPr>
          <w:rFonts w:eastAsia="Georgia"/>
        </w:rPr>
        <w:t xml:space="preserve"> </w:t>
      </w:r>
      <w:r>
        <w:t>Ola</w:t>
      </w:r>
      <w:r>
        <w:rPr>
          <w:rFonts w:eastAsia="Georgia"/>
        </w:rPr>
        <w:t xml:space="preserve"> </w:t>
      </w:r>
      <w:r>
        <w:t>fut</w:t>
      </w:r>
      <w:r>
        <w:rPr>
          <w:rFonts w:eastAsia="Georgia"/>
        </w:rPr>
        <w:t xml:space="preserve"> </w:t>
      </w:r>
      <w:r>
        <w:t>si</w:t>
      </w:r>
      <w:r>
        <w:rPr>
          <w:rFonts w:eastAsia="Georgia"/>
        </w:rPr>
        <w:t xml:space="preserve"> </w:t>
      </w:r>
      <w:r>
        <w:t>intéressé</w:t>
      </w:r>
      <w:r>
        <w:rPr>
          <w:rFonts w:eastAsia="Georgia"/>
        </w:rPr>
        <w:t xml:space="preserve"> </w:t>
      </w:r>
      <w:r>
        <w:t>qu</w:t>
      </w:r>
      <w:r w:rsidR="004C7F27">
        <w:rPr>
          <w:rFonts w:eastAsia="Georgia"/>
        </w:rPr>
        <w:t>’</w:t>
      </w:r>
      <w:r>
        <w:t>il</w:t>
      </w:r>
      <w:r>
        <w:rPr>
          <w:rFonts w:eastAsia="Georgia"/>
        </w:rPr>
        <w:t xml:space="preserve"> </w:t>
      </w:r>
      <w:r>
        <w:t>oublia</w:t>
      </w:r>
      <w:r>
        <w:rPr>
          <w:rFonts w:eastAsia="Georgia"/>
        </w:rPr>
        <w:t xml:space="preserve"> </w:t>
      </w:r>
      <w:r>
        <w:t>tout</w:t>
      </w:r>
      <w:r>
        <w:rPr>
          <w:rFonts w:eastAsia="Georgia"/>
        </w:rPr>
        <w:t xml:space="preserve"> </w:t>
      </w:r>
      <w:r>
        <w:t>le</w:t>
      </w:r>
      <w:r>
        <w:rPr>
          <w:rFonts w:eastAsia="Georgia"/>
        </w:rPr>
        <w:t xml:space="preserve"> </w:t>
      </w:r>
      <w:r>
        <w:t>reste</w:t>
      </w:r>
      <w:r w:rsidR="004C7F27">
        <w:t>.</w:t>
      </w:r>
    </w:p>
    <w:p w14:paraId="2C5CC5C1" w14:textId="77777777" w:rsidR="004C7F27" w:rsidRDefault="004C163A" w:rsidP="004C163A">
      <w:r>
        <w:t>Cependant</w:t>
      </w:r>
      <w:r w:rsidR="004C7F27">
        <w:t xml:space="preserve">, </w:t>
      </w:r>
      <w:r>
        <w:t>à</w:t>
      </w:r>
      <w:r>
        <w:rPr>
          <w:rFonts w:eastAsia="Georgia"/>
        </w:rPr>
        <w:t xml:space="preserve"> </w:t>
      </w:r>
      <w:r>
        <w:t>la</w:t>
      </w:r>
      <w:r>
        <w:rPr>
          <w:rFonts w:eastAsia="Georgia"/>
        </w:rPr>
        <w:t xml:space="preserve"> </w:t>
      </w:r>
      <w:r>
        <w:t>ferme</w:t>
      </w:r>
      <w:r w:rsidR="004C7F27">
        <w:t xml:space="preserve">, </w:t>
      </w:r>
      <w:r>
        <w:t>on</w:t>
      </w:r>
      <w:r>
        <w:rPr>
          <w:rFonts w:eastAsia="Georgia"/>
        </w:rPr>
        <w:t xml:space="preserve"> </w:t>
      </w:r>
      <w:r>
        <w:t>avait</w:t>
      </w:r>
      <w:r>
        <w:rPr>
          <w:rFonts w:eastAsia="Georgia"/>
        </w:rPr>
        <w:t xml:space="preserve"> </w:t>
      </w:r>
      <w:r>
        <w:t>remarqué</w:t>
      </w:r>
      <w:r>
        <w:rPr>
          <w:rFonts w:eastAsia="Georgia"/>
        </w:rPr>
        <w:t xml:space="preserve"> </w:t>
      </w:r>
      <w:r>
        <w:t>la</w:t>
      </w:r>
      <w:r>
        <w:rPr>
          <w:rFonts w:eastAsia="Georgia"/>
        </w:rPr>
        <w:t xml:space="preserve"> </w:t>
      </w:r>
      <w:r>
        <w:t>disparition</w:t>
      </w:r>
      <w:r>
        <w:rPr>
          <w:rFonts w:eastAsia="Georgia"/>
        </w:rPr>
        <w:t xml:space="preserve"> </w:t>
      </w:r>
      <w:r>
        <w:t>de</w:t>
      </w:r>
      <w:r>
        <w:rPr>
          <w:rFonts w:eastAsia="Georgia"/>
        </w:rPr>
        <w:t xml:space="preserve"> </w:t>
      </w:r>
      <w:r>
        <w:t>l</w:t>
      </w:r>
      <w:r w:rsidR="004C7F27">
        <w:rPr>
          <w:rFonts w:eastAsia="Georgia"/>
        </w:rPr>
        <w:t>’</w:t>
      </w:r>
      <w:r>
        <w:t>enfant</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était</w:t>
      </w:r>
      <w:r>
        <w:rPr>
          <w:rFonts w:eastAsia="Georgia"/>
        </w:rPr>
        <w:t xml:space="preserve"> </w:t>
      </w:r>
      <w:r>
        <w:t>parti</w:t>
      </w:r>
      <w:r>
        <w:rPr>
          <w:rFonts w:eastAsia="Georgia"/>
        </w:rPr>
        <w:t xml:space="preserve"> </w:t>
      </w:r>
      <w:r>
        <w:t>à</w:t>
      </w:r>
      <w:r>
        <w:rPr>
          <w:rFonts w:eastAsia="Georgia"/>
        </w:rPr>
        <w:t xml:space="preserve"> </w:t>
      </w:r>
      <w:r>
        <w:t>sa</w:t>
      </w:r>
      <w:r>
        <w:rPr>
          <w:rFonts w:eastAsia="Georgia"/>
        </w:rPr>
        <w:t xml:space="preserve"> </w:t>
      </w:r>
      <w:r>
        <w:t>recherche</w:t>
      </w:r>
      <w:r w:rsidR="004C7F27">
        <w:t xml:space="preserve">. </w:t>
      </w:r>
      <w:r>
        <w:t>On</w:t>
      </w:r>
      <w:r>
        <w:rPr>
          <w:rFonts w:eastAsia="Georgia"/>
        </w:rPr>
        <w:t xml:space="preserve"> </w:t>
      </w:r>
      <w:r>
        <w:t>le</w:t>
      </w:r>
      <w:r>
        <w:rPr>
          <w:rFonts w:eastAsia="Georgia"/>
        </w:rPr>
        <w:t xml:space="preserve"> </w:t>
      </w:r>
      <w:r>
        <w:t>chercha</w:t>
      </w:r>
      <w:r>
        <w:rPr>
          <w:rFonts w:eastAsia="Georgia"/>
        </w:rPr>
        <w:t xml:space="preserve"> </w:t>
      </w:r>
      <w:r>
        <w:t>dans</w:t>
      </w:r>
      <w:r>
        <w:rPr>
          <w:rFonts w:eastAsia="Georgia"/>
        </w:rPr>
        <w:t xml:space="preserve"> </w:t>
      </w:r>
      <w:r>
        <w:t>la</w:t>
      </w:r>
      <w:r>
        <w:rPr>
          <w:rFonts w:eastAsia="Georgia"/>
        </w:rPr>
        <w:t xml:space="preserve"> </w:t>
      </w:r>
      <w:r>
        <w:t>grange</w:t>
      </w:r>
      <w:r w:rsidR="004C7F27">
        <w:t xml:space="preserve">, </w:t>
      </w:r>
      <w:r>
        <w:t>dans</w:t>
      </w:r>
      <w:r>
        <w:rPr>
          <w:rFonts w:eastAsia="Georgia"/>
        </w:rPr>
        <w:t xml:space="preserve"> </w:t>
      </w:r>
      <w:r>
        <w:t>le</w:t>
      </w:r>
      <w:r>
        <w:rPr>
          <w:rFonts w:eastAsia="Georgia"/>
        </w:rPr>
        <w:t xml:space="preserve"> </w:t>
      </w:r>
      <w:r>
        <w:t>puits</w:t>
      </w:r>
      <w:r w:rsidR="004C7F27">
        <w:t xml:space="preserve">, </w:t>
      </w:r>
      <w:r>
        <w:t>à</w:t>
      </w:r>
      <w:r>
        <w:rPr>
          <w:rFonts w:eastAsia="Georgia"/>
        </w:rPr>
        <w:t xml:space="preserve"> </w:t>
      </w:r>
      <w:r>
        <w:t>la</w:t>
      </w:r>
      <w:r>
        <w:rPr>
          <w:rFonts w:eastAsia="Georgia"/>
        </w:rPr>
        <w:t xml:space="preserve"> </w:t>
      </w:r>
      <w:r>
        <w:t>cave</w:t>
      </w:r>
      <w:r w:rsidR="004C7F27">
        <w:t xml:space="preserve"> ? </w:t>
      </w:r>
      <w:r>
        <w:t>Puis</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s</w:t>
      </w:r>
      <w:r w:rsidR="004C7F27">
        <w:rPr>
          <w:rFonts w:eastAsia="Georgia"/>
        </w:rPr>
        <w:t>’</w:t>
      </w:r>
      <w:r>
        <w:t>en</w:t>
      </w:r>
      <w:r>
        <w:rPr>
          <w:rFonts w:eastAsia="Georgia"/>
        </w:rPr>
        <w:t xml:space="preserve"> </w:t>
      </w:r>
      <w:r>
        <w:t>fut</w:t>
      </w:r>
      <w:r>
        <w:rPr>
          <w:rFonts w:eastAsia="Georgia"/>
        </w:rPr>
        <w:t xml:space="preserve"> </w:t>
      </w:r>
      <w:r>
        <w:t>par</w:t>
      </w:r>
      <w:r>
        <w:rPr>
          <w:rFonts w:eastAsia="Georgia"/>
        </w:rPr>
        <w:t xml:space="preserve"> </w:t>
      </w:r>
      <w:r>
        <w:t>les</w:t>
      </w:r>
      <w:r>
        <w:rPr>
          <w:rFonts w:eastAsia="Georgia"/>
        </w:rPr>
        <w:t xml:space="preserve"> </w:t>
      </w:r>
      <w:r>
        <w:t>chemins</w:t>
      </w:r>
      <w:r>
        <w:rPr>
          <w:rFonts w:eastAsia="Georgia"/>
        </w:rPr>
        <w:t xml:space="preserve"> </w:t>
      </w:r>
      <w:r>
        <w:t>et</w:t>
      </w:r>
      <w:r>
        <w:rPr>
          <w:rFonts w:eastAsia="Georgia"/>
        </w:rPr>
        <w:t xml:space="preserve"> </w:t>
      </w:r>
      <w:r>
        <w:t>les</w:t>
      </w:r>
      <w:r>
        <w:rPr>
          <w:rFonts w:eastAsia="Georgia"/>
        </w:rPr>
        <w:t xml:space="preserve"> </w:t>
      </w:r>
      <w:r>
        <w:t>sentiers</w:t>
      </w:r>
      <w:r w:rsidR="004C7F27">
        <w:t xml:space="preserve">, </w:t>
      </w:r>
      <w:r>
        <w:t>demandant</w:t>
      </w:r>
      <w:r>
        <w:rPr>
          <w:rFonts w:eastAsia="Georgia"/>
        </w:rPr>
        <w:t xml:space="preserve"> </w:t>
      </w:r>
      <w:r>
        <w:t>aux</w:t>
      </w:r>
      <w:r>
        <w:rPr>
          <w:rFonts w:eastAsia="Georgia"/>
        </w:rPr>
        <w:t xml:space="preserve"> </w:t>
      </w:r>
      <w:r>
        <w:t>voisins</w:t>
      </w:r>
      <w:r>
        <w:rPr>
          <w:rFonts w:eastAsia="Georgia"/>
        </w:rPr>
        <w:t xml:space="preserve"> </w:t>
      </w:r>
      <w:r>
        <w:t>s</w:t>
      </w:r>
      <w:r w:rsidR="004C7F27">
        <w:rPr>
          <w:rFonts w:eastAsia="Georgia"/>
        </w:rPr>
        <w:t>’</w:t>
      </w:r>
      <w:r>
        <w:t>ils</w:t>
      </w:r>
      <w:r>
        <w:rPr>
          <w:rFonts w:eastAsia="Georgia"/>
        </w:rPr>
        <w:t xml:space="preserve"> </w:t>
      </w:r>
      <w:r>
        <w:t>l</w:t>
      </w:r>
      <w:r w:rsidR="004C7F27">
        <w:rPr>
          <w:rFonts w:eastAsia="Georgia"/>
        </w:rPr>
        <w:t>’</w:t>
      </w:r>
      <w:r>
        <w:t>avaient</w:t>
      </w:r>
      <w:r>
        <w:rPr>
          <w:rFonts w:eastAsia="Georgia"/>
        </w:rPr>
        <w:t xml:space="preserve"> </w:t>
      </w:r>
      <w:r>
        <w:t>vu</w:t>
      </w:r>
      <w:r w:rsidR="004C7F27">
        <w:t xml:space="preserve">. </w:t>
      </w:r>
      <w:r>
        <w:t>Enfin</w:t>
      </w:r>
      <w:r>
        <w:rPr>
          <w:rFonts w:eastAsia="Georgia"/>
        </w:rPr>
        <w:t xml:space="preserve"> </w:t>
      </w:r>
      <w:r>
        <w:t>les</w:t>
      </w:r>
      <w:r>
        <w:rPr>
          <w:rFonts w:eastAsia="Georgia"/>
        </w:rPr>
        <w:t xml:space="preserve"> </w:t>
      </w:r>
      <w:r>
        <w:t>recherches</w:t>
      </w:r>
      <w:r>
        <w:rPr>
          <w:rFonts w:eastAsia="Georgia"/>
        </w:rPr>
        <w:t xml:space="preserve"> </w:t>
      </w:r>
      <w:r>
        <w:t>s</w:t>
      </w:r>
      <w:r w:rsidR="004C7F27">
        <w:rPr>
          <w:rFonts w:eastAsia="Georgia"/>
        </w:rPr>
        <w:t>’</w:t>
      </w:r>
      <w:r>
        <w:t>étendirent</w:t>
      </w:r>
      <w:r>
        <w:rPr>
          <w:rFonts w:eastAsia="Georgia"/>
        </w:rPr>
        <w:t xml:space="preserve"> </w:t>
      </w:r>
      <w:r>
        <w:t>jusqu</w:t>
      </w:r>
      <w:r w:rsidR="004C7F27">
        <w:rPr>
          <w:rFonts w:eastAsia="Georgia"/>
        </w:rPr>
        <w:t>’</w:t>
      </w:r>
      <w:r>
        <w:t>au</w:t>
      </w:r>
      <w:r>
        <w:rPr>
          <w:rFonts w:eastAsia="Georgia"/>
        </w:rPr>
        <w:t xml:space="preserve"> </w:t>
      </w:r>
      <w:proofErr w:type="spellStart"/>
      <w:r>
        <w:t>Täkern</w:t>
      </w:r>
      <w:proofErr w:type="spellEnd"/>
      <w:r w:rsidR="004C7F27">
        <w:t xml:space="preserve">. </w:t>
      </w:r>
      <w:r>
        <w:t>Mais</w:t>
      </w:r>
      <w:r>
        <w:rPr>
          <w:rFonts w:eastAsia="Georgia"/>
        </w:rPr>
        <w:t xml:space="preserve"> </w:t>
      </w:r>
      <w:r>
        <w:t>on</w:t>
      </w:r>
      <w:r>
        <w:rPr>
          <w:rFonts w:eastAsia="Georgia"/>
        </w:rPr>
        <w:t xml:space="preserve"> </w:t>
      </w:r>
      <w:r>
        <w:t>ne</w:t>
      </w:r>
      <w:r>
        <w:rPr>
          <w:rFonts w:eastAsia="Georgia"/>
        </w:rPr>
        <w:t xml:space="preserve"> </w:t>
      </w:r>
      <w:r>
        <w:t>le</w:t>
      </w:r>
      <w:r>
        <w:rPr>
          <w:rFonts w:eastAsia="Georgia"/>
        </w:rPr>
        <w:t xml:space="preserve"> </w:t>
      </w:r>
      <w:r>
        <w:t>trouva</w:t>
      </w:r>
      <w:r>
        <w:rPr>
          <w:rFonts w:eastAsia="Georgia"/>
        </w:rPr>
        <w:t xml:space="preserve"> </w:t>
      </w:r>
      <w:r>
        <w:t>nulle</w:t>
      </w:r>
      <w:r>
        <w:rPr>
          <w:rFonts w:eastAsia="Georgia"/>
        </w:rPr>
        <w:t xml:space="preserve"> </w:t>
      </w:r>
      <w:r>
        <w:t>part</w:t>
      </w:r>
      <w:r>
        <w:rPr>
          <w:rFonts w:eastAsia="Georgia"/>
        </w:rPr>
        <w:t xml:space="preserve"> </w:t>
      </w:r>
      <w:r>
        <w:t>et</w:t>
      </w:r>
      <w:r>
        <w:rPr>
          <w:rFonts w:eastAsia="Georgia"/>
        </w:rPr>
        <w:t xml:space="preserve"> </w:t>
      </w:r>
      <w:r>
        <w:t>César</w:t>
      </w:r>
      <w:r w:rsidR="004C7F27">
        <w:t xml:space="preserve">, </w:t>
      </w:r>
      <w:r>
        <w:t>le</w:t>
      </w:r>
      <w:r>
        <w:rPr>
          <w:rFonts w:eastAsia="Georgia"/>
        </w:rPr>
        <w:t xml:space="preserve"> </w:t>
      </w:r>
      <w:r>
        <w:t>chien</w:t>
      </w:r>
      <w:r w:rsidR="004C7F27">
        <w:t xml:space="preserve">, </w:t>
      </w:r>
      <w:r>
        <w:t>ne</w:t>
      </w:r>
      <w:r>
        <w:rPr>
          <w:rFonts w:eastAsia="Georgia"/>
        </w:rPr>
        <w:t xml:space="preserve"> </w:t>
      </w:r>
      <w:r>
        <w:t>fit</w:t>
      </w:r>
      <w:r>
        <w:rPr>
          <w:rFonts w:eastAsia="Georgia"/>
        </w:rPr>
        <w:t xml:space="preserve"> </w:t>
      </w:r>
      <w:r>
        <w:t>rien</w:t>
      </w:r>
      <w:r>
        <w:rPr>
          <w:rFonts w:eastAsia="Georgia"/>
        </w:rPr>
        <w:t xml:space="preserve"> </w:t>
      </w:r>
      <w:r>
        <w:t>pour</w:t>
      </w:r>
      <w:r>
        <w:rPr>
          <w:rFonts w:eastAsia="Georgia"/>
        </w:rPr>
        <w:t xml:space="preserve"> </w:t>
      </w:r>
      <w:r>
        <w:t>mettre</w:t>
      </w:r>
      <w:r>
        <w:rPr>
          <w:rFonts w:eastAsia="Georgia"/>
        </w:rPr>
        <w:t xml:space="preserve"> </w:t>
      </w:r>
      <w:r>
        <w:t>ses</w:t>
      </w:r>
      <w:r>
        <w:rPr>
          <w:rFonts w:eastAsia="Georgia"/>
        </w:rPr>
        <w:t xml:space="preserve"> </w:t>
      </w:r>
      <w:r>
        <w:t>maîtres</w:t>
      </w:r>
      <w:r>
        <w:rPr>
          <w:rFonts w:eastAsia="Georgia"/>
        </w:rPr>
        <w:t xml:space="preserve"> </w:t>
      </w:r>
      <w:r>
        <w:t>sur</w:t>
      </w:r>
      <w:r>
        <w:rPr>
          <w:rFonts w:eastAsia="Georgia"/>
        </w:rPr>
        <w:t xml:space="preserve"> </w:t>
      </w:r>
      <w:r>
        <w:t>la</w:t>
      </w:r>
      <w:r>
        <w:rPr>
          <w:rFonts w:eastAsia="Georgia"/>
        </w:rPr>
        <w:t xml:space="preserve"> </w:t>
      </w:r>
      <w:r>
        <w:t>bonne</w:t>
      </w:r>
      <w:r>
        <w:rPr>
          <w:rFonts w:eastAsia="Georgia"/>
        </w:rPr>
        <w:t xml:space="preserve"> </w:t>
      </w:r>
      <w:r>
        <w:t>piste</w:t>
      </w:r>
      <w:r w:rsidR="004C7F27">
        <w:t xml:space="preserve">. </w:t>
      </w:r>
      <w:r>
        <w:t>Au</w:t>
      </w:r>
      <w:r>
        <w:rPr>
          <w:rFonts w:eastAsia="Georgia"/>
        </w:rPr>
        <w:t xml:space="preserve"> </w:t>
      </w:r>
      <w:r>
        <w:t>contraire</w:t>
      </w:r>
      <w:r w:rsidR="004C7F27">
        <w:t xml:space="preserve">, </w:t>
      </w:r>
      <w:r>
        <w:t>il</w:t>
      </w:r>
      <w:r>
        <w:rPr>
          <w:rFonts w:eastAsia="Georgia"/>
        </w:rPr>
        <w:t xml:space="preserve"> </w:t>
      </w:r>
      <w:r>
        <w:t>resta</w:t>
      </w:r>
      <w:r>
        <w:rPr>
          <w:rFonts w:eastAsia="Georgia"/>
        </w:rPr>
        <w:t xml:space="preserve"> </w:t>
      </w:r>
      <w:r>
        <w:t>couché</w:t>
      </w:r>
      <w:r>
        <w:rPr>
          <w:rFonts w:eastAsia="Georgia"/>
        </w:rPr>
        <w:t xml:space="preserve"> </w:t>
      </w:r>
      <w:r>
        <w:t>tout</w:t>
      </w:r>
      <w:r>
        <w:rPr>
          <w:rFonts w:eastAsia="Georgia"/>
        </w:rPr>
        <w:t xml:space="preserve"> </w:t>
      </w:r>
      <w:r>
        <w:t>tranquillement</w:t>
      </w:r>
      <w:r>
        <w:rPr>
          <w:rFonts w:eastAsia="Georgia"/>
        </w:rPr>
        <w:t xml:space="preserve"> </w:t>
      </w:r>
      <w:r>
        <w:t>comme</w:t>
      </w:r>
      <w:r>
        <w:rPr>
          <w:rFonts w:eastAsia="Georgia"/>
        </w:rPr>
        <w:t xml:space="preserve"> </w:t>
      </w:r>
      <w:r>
        <w:t>si</w:t>
      </w:r>
      <w:r>
        <w:rPr>
          <w:rFonts w:eastAsia="Georgia"/>
        </w:rPr>
        <w:t xml:space="preserve"> </w:t>
      </w:r>
      <w:r>
        <w:t>la</w:t>
      </w:r>
      <w:r>
        <w:rPr>
          <w:rFonts w:eastAsia="Georgia"/>
        </w:rPr>
        <w:t xml:space="preserve"> </w:t>
      </w:r>
      <w:r>
        <w:t>chose</w:t>
      </w:r>
      <w:r>
        <w:rPr>
          <w:rFonts w:eastAsia="Georgia"/>
        </w:rPr>
        <w:t xml:space="preserve"> </w:t>
      </w:r>
      <w:r>
        <w:t>ne</w:t>
      </w:r>
      <w:r>
        <w:rPr>
          <w:rFonts w:eastAsia="Georgia"/>
        </w:rPr>
        <w:t xml:space="preserve"> </w:t>
      </w:r>
      <w:r>
        <w:t>le</w:t>
      </w:r>
      <w:r>
        <w:rPr>
          <w:rFonts w:eastAsia="Georgia"/>
        </w:rPr>
        <w:t xml:space="preserve"> </w:t>
      </w:r>
      <w:r>
        <w:t>concernait</w:t>
      </w:r>
      <w:r>
        <w:rPr>
          <w:rFonts w:eastAsia="Georgia"/>
        </w:rPr>
        <w:t xml:space="preserve"> </w:t>
      </w:r>
      <w:r>
        <w:t>pas</w:t>
      </w:r>
      <w:r w:rsidR="004C7F27">
        <w:t>.</w:t>
      </w:r>
    </w:p>
    <w:p w14:paraId="7648E9D3"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tard</w:t>
      </w:r>
      <w:r w:rsidR="004C7F27">
        <w:t xml:space="preserve">, </w:t>
      </w:r>
      <w:r>
        <w:t>au</w:t>
      </w:r>
      <w:r>
        <w:rPr>
          <w:rFonts w:eastAsia="Georgia"/>
        </w:rPr>
        <w:t xml:space="preserve"> </w:t>
      </w:r>
      <w:r>
        <w:t>cours</w:t>
      </w:r>
      <w:r>
        <w:rPr>
          <w:rFonts w:eastAsia="Georgia"/>
        </w:rPr>
        <w:t xml:space="preserve"> </w:t>
      </w:r>
      <w:r>
        <w:t>de</w:t>
      </w:r>
      <w:r>
        <w:rPr>
          <w:rFonts w:eastAsia="Georgia"/>
        </w:rPr>
        <w:t xml:space="preserve"> </w:t>
      </w:r>
      <w:r>
        <w:t>la</w:t>
      </w:r>
      <w:r>
        <w:rPr>
          <w:rFonts w:eastAsia="Georgia"/>
        </w:rPr>
        <w:t xml:space="preserve"> </w:t>
      </w:r>
      <w:r>
        <w:t>journée</w:t>
      </w:r>
      <w:r>
        <w:rPr>
          <w:rFonts w:eastAsia="Georgia"/>
        </w:rPr>
        <w:t xml:space="preserve"> </w:t>
      </w:r>
      <w:r>
        <w:t>on</w:t>
      </w:r>
      <w:r>
        <w:rPr>
          <w:rFonts w:eastAsia="Georgia"/>
        </w:rPr>
        <w:t xml:space="preserve"> </w:t>
      </w:r>
      <w:r>
        <w:t>aperçut</w:t>
      </w:r>
      <w:r>
        <w:rPr>
          <w:rFonts w:eastAsia="Georgia"/>
        </w:rPr>
        <w:t xml:space="preserve"> </w:t>
      </w:r>
      <w:r>
        <w:t>l</w:t>
      </w:r>
      <w:r w:rsidR="004C7F27">
        <w:rPr>
          <w:rFonts w:eastAsia="Georgia"/>
        </w:rPr>
        <w:t>’</w:t>
      </w:r>
      <w:r>
        <w:t>empreinte</w:t>
      </w:r>
      <w:r>
        <w:rPr>
          <w:rFonts w:eastAsia="Georgia"/>
        </w:rPr>
        <w:t xml:space="preserve"> </w:t>
      </w:r>
      <w:r>
        <w:t>des</w:t>
      </w:r>
      <w:r>
        <w:rPr>
          <w:rFonts w:eastAsia="Georgia"/>
        </w:rPr>
        <w:t xml:space="preserve"> </w:t>
      </w:r>
      <w:r>
        <w:t>pas</w:t>
      </w:r>
      <w:r>
        <w:rPr>
          <w:rFonts w:eastAsia="Georgia"/>
        </w:rPr>
        <w:t xml:space="preserve"> </w:t>
      </w:r>
      <w:r>
        <w:t>de</w:t>
      </w:r>
      <w:r>
        <w:rPr>
          <w:rFonts w:eastAsia="Georgia"/>
        </w:rPr>
        <w:t xml:space="preserve"> </w:t>
      </w:r>
      <w:r>
        <w:t>Per</w:t>
      </w:r>
      <w:r>
        <w:rPr>
          <w:rFonts w:eastAsia="Georgia"/>
        </w:rPr>
        <w:t xml:space="preserve"> </w:t>
      </w:r>
      <w:r>
        <w:t>Ola</w:t>
      </w:r>
      <w:r>
        <w:rPr>
          <w:rFonts w:eastAsia="Georgia"/>
        </w:rPr>
        <w:t xml:space="preserve"> </w:t>
      </w:r>
      <w:r>
        <w:t>près</w:t>
      </w:r>
      <w:r>
        <w:rPr>
          <w:rFonts w:eastAsia="Georgia"/>
        </w:rPr>
        <w:t xml:space="preserve"> </w:t>
      </w:r>
      <w:r>
        <w:t>de</w:t>
      </w:r>
      <w:r>
        <w:rPr>
          <w:rFonts w:eastAsia="Georgia"/>
        </w:rPr>
        <w:t xml:space="preserve"> </w:t>
      </w:r>
      <w:r>
        <w:t>l</w:t>
      </w:r>
      <w:r w:rsidR="004C7F27">
        <w:rPr>
          <w:rFonts w:eastAsia="Georgia"/>
        </w:rPr>
        <w:t>’</w:t>
      </w:r>
      <w:r>
        <w:t>embarcadère</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remarqua</w:t>
      </w:r>
      <w:r>
        <w:rPr>
          <w:rFonts w:eastAsia="Georgia"/>
        </w:rPr>
        <w:t xml:space="preserve"> </w:t>
      </w:r>
      <w:r>
        <w:t>que</w:t>
      </w:r>
      <w:r>
        <w:rPr>
          <w:rFonts w:eastAsia="Georgia"/>
        </w:rPr>
        <w:t xml:space="preserve"> </w:t>
      </w:r>
      <w:r>
        <w:t>le</w:t>
      </w:r>
      <w:r>
        <w:rPr>
          <w:rFonts w:eastAsia="Georgia"/>
        </w:rPr>
        <w:t xml:space="preserve"> </w:t>
      </w:r>
      <w:r>
        <w:t>vieux</w:t>
      </w:r>
      <w:r>
        <w:rPr>
          <w:rFonts w:eastAsia="Georgia"/>
        </w:rPr>
        <w:t xml:space="preserve"> </w:t>
      </w:r>
      <w:r>
        <w:t>bachot</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à</w:t>
      </w:r>
      <w:r>
        <w:rPr>
          <w:rFonts w:eastAsia="Georgia"/>
        </w:rPr>
        <w:t xml:space="preserve"> </w:t>
      </w:r>
      <w:r>
        <w:t>sa</w:t>
      </w:r>
      <w:r>
        <w:rPr>
          <w:rFonts w:eastAsia="Georgia"/>
        </w:rPr>
        <w:t xml:space="preserve"> </w:t>
      </w:r>
      <w:r>
        <w:t>place</w:t>
      </w:r>
      <w:r>
        <w:rPr>
          <w:rFonts w:eastAsia="Georgia"/>
        </w:rPr>
        <w:t xml:space="preserve"> </w:t>
      </w:r>
      <w:r>
        <w:t>près</w:t>
      </w:r>
      <w:r>
        <w:rPr>
          <w:rFonts w:eastAsia="Georgia"/>
        </w:rPr>
        <w:t xml:space="preserve"> </w:t>
      </w:r>
      <w:r>
        <w:t>du</w:t>
      </w:r>
      <w:r>
        <w:rPr>
          <w:rFonts w:eastAsia="Georgia"/>
        </w:rPr>
        <w:t xml:space="preserve"> </w:t>
      </w:r>
      <w:r>
        <w:t>r</w:t>
      </w:r>
      <w:r>
        <w:t>i</w:t>
      </w:r>
      <w:r>
        <w:t>vage</w:t>
      </w:r>
      <w:r w:rsidR="004C7F27">
        <w:t xml:space="preserve">. </w:t>
      </w:r>
      <w:r>
        <w:t>Alors</w:t>
      </w:r>
      <w:r>
        <w:rPr>
          <w:rFonts w:eastAsia="Georgia"/>
        </w:rPr>
        <w:t xml:space="preserve"> </w:t>
      </w:r>
      <w:r>
        <w:t>on</w:t>
      </w:r>
      <w:r>
        <w:rPr>
          <w:rFonts w:eastAsia="Georgia"/>
        </w:rPr>
        <w:t xml:space="preserve"> </w:t>
      </w:r>
      <w:r>
        <w:t>comprit</w:t>
      </w:r>
      <w:r>
        <w:rPr>
          <w:rFonts w:eastAsia="Georgia"/>
        </w:rPr>
        <w:t xml:space="preserve"> </w:t>
      </w:r>
      <w:r>
        <w:t>ce</w:t>
      </w:r>
      <w:r>
        <w:rPr>
          <w:rFonts w:eastAsia="Georgia"/>
        </w:rPr>
        <w:t xml:space="preserve"> </w:t>
      </w:r>
      <w:r>
        <w:t>qui</w:t>
      </w:r>
      <w:r>
        <w:rPr>
          <w:rFonts w:eastAsia="Georgia"/>
        </w:rPr>
        <w:t xml:space="preserve"> </w:t>
      </w:r>
      <w:r>
        <w:t>s</w:t>
      </w:r>
      <w:r w:rsidR="004C7F27">
        <w:rPr>
          <w:rFonts w:eastAsia="Georgia"/>
        </w:rPr>
        <w:t>’</w:t>
      </w:r>
      <w:r>
        <w:t>était</w:t>
      </w:r>
      <w:r>
        <w:rPr>
          <w:rFonts w:eastAsia="Georgia"/>
        </w:rPr>
        <w:t xml:space="preserve"> </w:t>
      </w:r>
      <w:r>
        <w:t>passé</w:t>
      </w:r>
      <w:r w:rsidR="004C7F27">
        <w:t xml:space="preserve">. </w:t>
      </w:r>
      <w:r>
        <w:t>Le</w:t>
      </w:r>
      <w:r>
        <w:rPr>
          <w:rFonts w:eastAsia="Georgia"/>
        </w:rPr>
        <w:t xml:space="preserve"> </w:t>
      </w:r>
      <w:r>
        <w:t>maître</w:t>
      </w:r>
      <w:r>
        <w:rPr>
          <w:rFonts w:eastAsia="Georgia"/>
        </w:rPr>
        <w:t xml:space="preserve"> </w:t>
      </w:r>
      <w:r>
        <w:t>et</w:t>
      </w:r>
      <w:r>
        <w:rPr>
          <w:rFonts w:eastAsia="Georgia"/>
        </w:rPr>
        <w:t xml:space="preserve"> </w:t>
      </w:r>
      <w:r>
        <w:t>les</w:t>
      </w:r>
      <w:r>
        <w:rPr>
          <w:rFonts w:eastAsia="Georgia"/>
        </w:rPr>
        <w:t xml:space="preserve"> </w:t>
      </w:r>
      <w:r>
        <w:t>v</w:t>
      </w:r>
      <w:r>
        <w:t>a</w:t>
      </w:r>
      <w:r>
        <w:t>lets</w:t>
      </w:r>
      <w:r>
        <w:rPr>
          <w:rFonts w:eastAsia="Georgia"/>
        </w:rPr>
        <w:t xml:space="preserve"> </w:t>
      </w:r>
      <w:r>
        <w:t>poussèrent</w:t>
      </w:r>
      <w:r>
        <w:rPr>
          <w:rFonts w:eastAsia="Georgia"/>
        </w:rPr>
        <w:t xml:space="preserve"> </w:t>
      </w:r>
      <w:r>
        <w:t>aussitôt</w:t>
      </w:r>
      <w:r>
        <w:rPr>
          <w:rFonts w:eastAsia="Georgia"/>
        </w:rPr>
        <w:t xml:space="preserve"> </w:t>
      </w:r>
      <w:r>
        <w:t>les</w:t>
      </w:r>
      <w:r>
        <w:rPr>
          <w:rFonts w:eastAsia="Georgia"/>
        </w:rPr>
        <w:t xml:space="preserve"> </w:t>
      </w:r>
      <w:r>
        <w:t>barques</w:t>
      </w:r>
      <w:r>
        <w:rPr>
          <w:rFonts w:eastAsia="Georgia"/>
        </w:rPr>
        <w:t xml:space="preserve"> </w:t>
      </w:r>
      <w:r>
        <w:t>vers</w:t>
      </w:r>
      <w:r>
        <w:rPr>
          <w:rFonts w:eastAsia="Georgia"/>
        </w:rPr>
        <w:t xml:space="preserve"> </w:t>
      </w:r>
      <w:r>
        <w:t>le</w:t>
      </w:r>
      <w:r>
        <w:rPr>
          <w:rFonts w:eastAsia="Georgia"/>
        </w:rPr>
        <w:t xml:space="preserve"> </w:t>
      </w:r>
      <w:r>
        <w:t>large</w:t>
      </w:r>
      <w:r>
        <w:rPr>
          <w:rFonts w:eastAsia="Georgia"/>
        </w:rPr>
        <w:t xml:space="preserve"> </w:t>
      </w:r>
      <w:r>
        <w:t>et</w:t>
      </w:r>
      <w:r>
        <w:rPr>
          <w:rFonts w:eastAsia="Georgia"/>
        </w:rPr>
        <w:t xml:space="preserve"> </w:t>
      </w:r>
      <w:r>
        <w:t>fouillèrent</w:t>
      </w:r>
      <w:r>
        <w:rPr>
          <w:rFonts w:eastAsia="Georgia"/>
        </w:rPr>
        <w:t xml:space="preserve"> </w:t>
      </w:r>
      <w:r>
        <w:t>le</w:t>
      </w:r>
      <w:r>
        <w:rPr>
          <w:rFonts w:eastAsia="Georgia"/>
        </w:rPr>
        <w:t xml:space="preserve"> </w:t>
      </w:r>
      <w:r>
        <w:t>lac</w:t>
      </w:r>
      <w:r>
        <w:rPr>
          <w:rFonts w:eastAsia="Georgia"/>
        </w:rPr>
        <w:t xml:space="preserve"> </w:t>
      </w:r>
      <w:r>
        <w:t>en</w:t>
      </w:r>
      <w:r>
        <w:rPr>
          <w:rFonts w:eastAsia="Georgia"/>
        </w:rPr>
        <w:t xml:space="preserve"> </w:t>
      </w:r>
      <w:r>
        <w:t>quête</w:t>
      </w:r>
      <w:r>
        <w:rPr>
          <w:rFonts w:eastAsia="Georgia"/>
        </w:rPr>
        <w:t xml:space="preserve"> </w:t>
      </w:r>
      <w:r>
        <w:t>du</w:t>
      </w:r>
      <w:r>
        <w:rPr>
          <w:rFonts w:eastAsia="Georgia"/>
        </w:rPr>
        <w:t xml:space="preserve"> </w:t>
      </w:r>
      <w:r>
        <w:t>petit</w:t>
      </w:r>
      <w:r>
        <w:rPr>
          <w:rFonts w:eastAsia="Georgia"/>
        </w:rPr>
        <w:t xml:space="preserve"> </w:t>
      </w:r>
      <w:r>
        <w:t>garçon</w:t>
      </w:r>
      <w:r w:rsidR="004C7F27">
        <w:t xml:space="preserve">. </w:t>
      </w:r>
      <w:r>
        <w:t>Ils</w:t>
      </w:r>
      <w:r>
        <w:rPr>
          <w:rFonts w:eastAsia="Georgia"/>
        </w:rPr>
        <w:t xml:space="preserve"> </w:t>
      </w:r>
      <w:r>
        <w:t>ramèrent</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sur</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jusque</w:t>
      </w:r>
      <w:r>
        <w:rPr>
          <w:rFonts w:eastAsia="Georgia"/>
        </w:rPr>
        <w:t xml:space="preserve"> </w:t>
      </w:r>
      <w:r>
        <w:t>fort</w:t>
      </w:r>
      <w:r>
        <w:rPr>
          <w:rFonts w:eastAsia="Georgia"/>
        </w:rPr>
        <w:t xml:space="preserve"> </w:t>
      </w:r>
      <w:r>
        <w:t>avant</w:t>
      </w:r>
      <w:r>
        <w:rPr>
          <w:rFonts w:eastAsia="Georgia"/>
        </w:rPr>
        <w:t xml:space="preserve"> </w:t>
      </w:r>
      <w:r>
        <w:t>dans</w:t>
      </w:r>
      <w:r>
        <w:rPr>
          <w:rFonts w:eastAsia="Georgia"/>
        </w:rPr>
        <w:t xml:space="preserve"> </w:t>
      </w:r>
      <w:r>
        <w:t>la</w:t>
      </w:r>
      <w:r>
        <w:rPr>
          <w:rFonts w:eastAsia="Georgia"/>
        </w:rPr>
        <w:t xml:space="preserve"> </w:t>
      </w:r>
      <w:r>
        <w:t>soirée</w:t>
      </w:r>
      <w:r>
        <w:rPr>
          <w:rFonts w:eastAsia="Georgia"/>
        </w:rPr>
        <w:t xml:space="preserve"> </w:t>
      </w:r>
      <w:r>
        <w:t>sans</w:t>
      </w:r>
      <w:r>
        <w:rPr>
          <w:rFonts w:eastAsia="Georgia"/>
        </w:rPr>
        <w:t xml:space="preserve"> </w:t>
      </w:r>
      <w:r>
        <w:t>trouver</w:t>
      </w:r>
      <w:r>
        <w:rPr>
          <w:rFonts w:eastAsia="Georgia"/>
        </w:rPr>
        <w:t xml:space="preserve"> </w:t>
      </w:r>
      <w:r>
        <w:t>traces</w:t>
      </w:r>
      <w:r>
        <w:rPr>
          <w:rFonts w:eastAsia="Georgia"/>
        </w:rPr>
        <w:t xml:space="preserve"> </w:t>
      </w:r>
      <w:r>
        <w:t>de</w:t>
      </w:r>
      <w:r>
        <w:rPr>
          <w:rFonts w:eastAsia="Georgia"/>
        </w:rPr>
        <w:t xml:space="preserve"> </w:t>
      </w:r>
      <w:r>
        <w:t>Per</w:t>
      </w:r>
      <w:r>
        <w:rPr>
          <w:rFonts w:eastAsia="Georgia"/>
        </w:rPr>
        <w:t xml:space="preserve"> </w:t>
      </w:r>
      <w:r>
        <w:t>Ola</w:t>
      </w:r>
      <w:r w:rsidR="004C7F27">
        <w:t xml:space="preserve">. </w:t>
      </w:r>
      <w:r>
        <w:t>La</w:t>
      </w:r>
      <w:r>
        <w:rPr>
          <w:rFonts w:eastAsia="Georgia"/>
        </w:rPr>
        <w:t xml:space="preserve"> </w:t>
      </w:r>
      <w:r>
        <w:t>vieille</w:t>
      </w:r>
      <w:r>
        <w:rPr>
          <w:rFonts w:eastAsia="Georgia"/>
        </w:rPr>
        <w:t xml:space="preserve"> </w:t>
      </w:r>
      <w:r>
        <w:t>embarcation</w:t>
      </w:r>
      <w:r>
        <w:rPr>
          <w:rFonts w:eastAsia="Georgia"/>
        </w:rPr>
        <w:t xml:space="preserve"> </w:t>
      </w:r>
      <w:r>
        <w:t>avait</w:t>
      </w:r>
      <w:r>
        <w:rPr>
          <w:rFonts w:eastAsia="Georgia"/>
        </w:rPr>
        <w:t xml:space="preserve"> </w:t>
      </w:r>
      <w:r>
        <w:t>dû</w:t>
      </w:r>
      <w:r>
        <w:rPr>
          <w:rFonts w:eastAsia="Georgia"/>
        </w:rPr>
        <w:t xml:space="preserve"> </w:t>
      </w:r>
      <w:r>
        <w:t>couler</w:t>
      </w:r>
      <w:r>
        <w:rPr>
          <w:rFonts w:eastAsia="Georgia"/>
        </w:rPr>
        <w:t xml:space="preserve"> </w:t>
      </w:r>
      <w:r>
        <w:t>à</w:t>
      </w:r>
      <w:r>
        <w:rPr>
          <w:rFonts w:eastAsia="Georgia"/>
        </w:rPr>
        <w:t xml:space="preserve"> </w:t>
      </w:r>
      <w:r>
        <w:t>pic</w:t>
      </w:r>
      <w:r w:rsidR="004C7F27">
        <w:t xml:space="preserve">, </w:t>
      </w:r>
      <w:r>
        <w:t>et</w:t>
      </w:r>
      <w:r>
        <w:rPr>
          <w:rFonts w:eastAsia="Georgia"/>
        </w:rPr>
        <w:t xml:space="preserve"> </w:t>
      </w:r>
      <w:r>
        <w:t>le</w:t>
      </w:r>
      <w:r>
        <w:rPr>
          <w:rFonts w:eastAsia="Georgia"/>
        </w:rPr>
        <w:t xml:space="preserve"> </w:t>
      </w:r>
      <w:r>
        <w:t>petit</w:t>
      </w:r>
      <w:r>
        <w:rPr>
          <w:rFonts w:eastAsia="Georgia"/>
        </w:rPr>
        <w:t xml:space="preserve"> </w:t>
      </w:r>
      <w:r>
        <w:t>gisait</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w:t>
      </w:r>
      <w:r w:rsidR="004C7F27">
        <w:rPr>
          <w:rFonts w:eastAsia="Georgia"/>
        </w:rPr>
        <w:t>’</w:t>
      </w:r>
      <w:r>
        <w:t>eau</w:t>
      </w:r>
      <w:r w:rsidR="004C7F27">
        <w:t>.</w:t>
      </w:r>
    </w:p>
    <w:p w14:paraId="2112DD3A" w14:textId="77777777" w:rsidR="004C7F27" w:rsidRDefault="004C163A" w:rsidP="004C163A">
      <w:r>
        <w:lastRenderedPageBreak/>
        <w:t>Vers</w:t>
      </w:r>
      <w:r>
        <w:rPr>
          <w:rFonts w:eastAsia="Georgia"/>
        </w:rPr>
        <w:t xml:space="preserve"> </w:t>
      </w:r>
      <w:r>
        <w:t>le</w:t>
      </w:r>
      <w:r>
        <w:rPr>
          <w:rFonts w:eastAsia="Georgia"/>
        </w:rPr>
        <w:t xml:space="preserve"> </w:t>
      </w:r>
      <w:r>
        <w:t>soir</w:t>
      </w:r>
      <w:r w:rsidR="004C7F27">
        <w:t xml:space="preserve">, </w:t>
      </w:r>
      <w:r>
        <w:t>la</w:t>
      </w:r>
      <w:r>
        <w:rPr>
          <w:rFonts w:eastAsia="Georgia"/>
        </w:rPr>
        <w:t xml:space="preserve"> </w:t>
      </w:r>
      <w:r>
        <w:t>mère</w:t>
      </w:r>
      <w:r>
        <w:rPr>
          <w:rFonts w:eastAsia="Georgia"/>
        </w:rPr>
        <w:t xml:space="preserve"> </w:t>
      </w:r>
      <w:r>
        <w:t>de</w:t>
      </w:r>
      <w:r>
        <w:rPr>
          <w:rFonts w:eastAsia="Georgia"/>
        </w:rPr>
        <w:t xml:space="preserve"> </w:t>
      </w:r>
      <w:r>
        <w:t>Per</w:t>
      </w:r>
      <w:r>
        <w:rPr>
          <w:rFonts w:eastAsia="Georgia"/>
        </w:rPr>
        <w:t xml:space="preserve"> </w:t>
      </w:r>
      <w:r>
        <w:t>Ola</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errer</w:t>
      </w:r>
      <w:r>
        <w:rPr>
          <w:rFonts w:eastAsia="Georgia"/>
        </w:rPr>
        <w:t xml:space="preserve"> </w:t>
      </w:r>
      <w:r>
        <w:t>sur</w:t>
      </w:r>
      <w:r>
        <w:rPr>
          <w:rFonts w:eastAsia="Georgia"/>
        </w:rPr>
        <w:t xml:space="preserve"> </w:t>
      </w:r>
      <w:r>
        <w:t>la</w:t>
      </w:r>
      <w:r>
        <w:rPr>
          <w:rFonts w:eastAsia="Georgia"/>
        </w:rPr>
        <w:t xml:space="preserve"> </w:t>
      </w:r>
      <w:r>
        <w:t>grève</w:t>
      </w:r>
      <w:r w:rsidR="004C7F27">
        <w:t xml:space="preserve">. </w:t>
      </w:r>
      <w:r>
        <w:t>Tous</w:t>
      </w:r>
      <w:r>
        <w:rPr>
          <w:rFonts w:eastAsia="Georgia"/>
        </w:rPr>
        <w:t xml:space="preserve"> </w:t>
      </w:r>
      <w:r>
        <w:t>les</w:t>
      </w:r>
      <w:r>
        <w:rPr>
          <w:rFonts w:eastAsia="Georgia"/>
        </w:rPr>
        <w:t xml:space="preserve"> </w:t>
      </w:r>
      <w:r>
        <w:t>autres</w:t>
      </w:r>
      <w:r>
        <w:rPr>
          <w:rFonts w:eastAsia="Georgia"/>
        </w:rPr>
        <w:t xml:space="preserve"> </w:t>
      </w:r>
      <w:r>
        <w:t>étaient</w:t>
      </w:r>
      <w:r>
        <w:rPr>
          <w:rFonts w:eastAsia="Georgia"/>
        </w:rPr>
        <w:t xml:space="preserve"> </w:t>
      </w:r>
      <w:r>
        <w:t>persuadés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s</w:t>
      </w:r>
      <w:r w:rsidR="004C7F27">
        <w:rPr>
          <w:rFonts w:eastAsia="Georgia"/>
        </w:rPr>
        <w:t>’</w:t>
      </w:r>
      <w:r>
        <w:t>était</w:t>
      </w:r>
      <w:r>
        <w:rPr>
          <w:rFonts w:eastAsia="Georgia"/>
        </w:rPr>
        <w:t xml:space="preserve"> </w:t>
      </w:r>
      <w:r>
        <w:t>noyé</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pouvait</w:t>
      </w:r>
      <w:r>
        <w:rPr>
          <w:rFonts w:eastAsia="Georgia"/>
        </w:rPr>
        <w:t xml:space="preserve"> </w:t>
      </w:r>
      <w:r>
        <w:t>accepter</w:t>
      </w:r>
      <w:r>
        <w:rPr>
          <w:rFonts w:eastAsia="Georgia"/>
        </w:rPr>
        <w:t xml:space="preserve"> </w:t>
      </w:r>
      <w:r>
        <w:t>pareille</w:t>
      </w:r>
      <w:r>
        <w:rPr>
          <w:rFonts w:eastAsia="Georgia"/>
        </w:rPr>
        <w:t xml:space="preserve"> </w:t>
      </w:r>
      <w:r>
        <w:t>idée</w:t>
      </w:r>
      <w:r>
        <w:rPr>
          <w:rFonts w:eastAsia="Georgia"/>
        </w:rPr>
        <w:t xml:space="preserve"> </w:t>
      </w:r>
      <w:r>
        <w:t>et</w:t>
      </w:r>
      <w:r>
        <w:rPr>
          <w:rFonts w:eastAsia="Georgia"/>
        </w:rPr>
        <w:t xml:space="preserve"> </w:t>
      </w:r>
      <w:r>
        <w:t>elle</w:t>
      </w:r>
      <w:r>
        <w:rPr>
          <w:rFonts w:eastAsia="Georgia"/>
        </w:rPr>
        <w:t xml:space="preserve"> </w:t>
      </w:r>
      <w:r>
        <w:t>continuait</w:t>
      </w:r>
      <w:r>
        <w:rPr>
          <w:rFonts w:eastAsia="Georgia"/>
        </w:rPr>
        <w:t xml:space="preserve"> </w:t>
      </w:r>
      <w:r>
        <w:t>les</w:t>
      </w:r>
      <w:r>
        <w:rPr>
          <w:rFonts w:eastAsia="Georgia"/>
        </w:rPr>
        <w:t xml:space="preserve"> </w:t>
      </w:r>
      <w:r>
        <w:t>r</w:t>
      </w:r>
      <w:r>
        <w:t>e</w:t>
      </w:r>
      <w:r>
        <w:t>cherches</w:t>
      </w:r>
      <w:r w:rsidR="004C7F27">
        <w:t xml:space="preserve">. </w:t>
      </w:r>
      <w:r>
        <w:t>Elle</w:t>
      </w:r>
      <w:r>
        <w:rPr>
          <w:rFonts w:eastAsia="Georgia"/>
        </w:rPr>
        <w:t xml:space="preserve"> </w:t>
      </w:r>
      <w:r>
        <w:t>le</w:t>
      </w:r>
      <w:r>
        <w:rPr>
          <w:rFonts w:eastAsia="Georgia"/>
        </w:rPr>
        <w:t xml:space="preserve"> </w:t>
      </w:r>
      <w:r>
        <w:t>chercha</w:t>
      </w:r>
      <w:r>
        <w:rPr>
          <w:rFonts w:eastAsia="Georgia"/>
        </w:rPr>
        <w:t xml:space="preserve"> </w:t>
      </w:r>
      <w:r>
        <w:t>parmi</w:t>
      </w:r>
      <w:r>
        <w:rPr>
          <w:rFonts w:eastAsia="Georgia"/>
        </w:rPr>
        <w:t xml:space="preserve"> </w:t>
      </w:r>
      <w:r>
        <w:t>les</w:t>
      </w:r>
      <w:r>
        <w:rPr>
          <w:rFonts w:eastAsia="Georgia"/>
        </w:rPr>
        <w:t xml:space="preserve"> </w:t>
      </w:r>
      <w:r>
        <w:t>roseaux</w:t>
      </w:r>
      <w:r>
        <w:rPr>
          <w:rFonts w:eastAsia="Georgia"/>
        </w:rPr>
        <w:t xml:space="preserve"> </w:t>
      </w:r>
      <w:r>
        <w:t>et</w:t>
      </w:r>
      <w:r>
        <w:rPr>
          <w:rFonts w:eastAsia="Georgia"/>
        </w:rPr>
        <w:t xml:space="preserve"> </w:t>
      </w:r>
      <w:r>
        <w:t>les</w:t>
      </w:r>
      <w:r>
        <w:rPr>
          <w:rFonts w:eastAsia="Georgia"/>
        </w:rPr>
        <w:t xml:space="preserve"> </w:t>
      </w:r>
      <w:r>
        <w:t>joncs</w:t>
      </w:r>
      <w:r w:rsidR="004C7F27">
        <w:t xml:space="preserve"> ; </w:t>
      </w:r>
      <w:r>
        <w:t>elle</w:t>
      </w:r>
      <w:r>
        <w:rPr>
          <w:rFonts w:eastAsia="Georgia"/>
        </w:rPr>
        <w:t xml:space="preserve"> </w:t>
      </w:r>
      <w:r>
        <w:t>parcourut</w:t>
      </w:r>
      <w:r>
        <w:rPr>
          <w:rFonts w:eastAsia="Georgia"/>
        </w:rPr>
        <w:t xml:space="preserve"> </w:t>
      </w:r>
      <w:r>
        <w:t>inlassablement</w:t>
      </w:r>
      <w:r>
        <w:rPr>
          <w:rFonts w:eastAsia="Georgia"/>
        </w:rPr>
        <w:t xml:space="preserve"> </w:t>
      </w:r>
      <w:r>
        <w:t>les</w:t>
      </w:r>
      <w:r>
        <w:rPr>
          <w:rFonts w:eastAsia="Georgia"/>
        </w:rPr>
        <w:t xml:space="preserve"> </w:t>
      </w:r>
      <w:r>
        <w:t>rives</w:t>
      </w:r>
      <w:r>
        <w:rPr>
          <w:rFonts w:eastAsia="Georgia"/>
        </w:rPr>
        <w:t xml:space="preserve"> </w:t>
      </w:r>
      <w:r>
        <w:t>marécageuses</w:t>
      </w:r>
      <w:r w:rsidR="004C7F27">
        <w:t xml:space="preserve">, </w:t>
      </w:r>
      <w:r>
        <w:t>sans</w:t>
      </w:r>
      <w:r>
        <w:rPr>
          <w:rFonts w:eastAsia="Georgia"/>
        </w:rPr>
        <w:t xml:space="preserve"> </w:t>
      </w:r>
      <w:r>
        <w:t>songer</w:t>
      </w:r>
      <w:r>
        <w:rPr>
          <w:rFonts w:eastAsia="Georgia"/>
        </w:rPr>
        <w:t xml:space="preserve"> </w:t>
      </w:r>
      <w:r>
        <w:t>qu</w:t>
      </w:r>
      <w:r w:rsidR="004C7F27">
        <w:rPr>
          <w:rFonts w:eastAsia="Georgia"/>
        </w:rPr>
        <w:t>’</w:t>
      </w:r>
      <w:r>
        <w:t>elle</w:t>
      </w:r>
      <w:r>
        <w:rPr>
          <w:rFonts w:eastAsia="Georgia"/>
        </w:rPr>
        <w:t xml:space="preserve"> </w:t>
      </w:r>
      <w:r>
        <w:t>s</w:t>
      </w:r>
      <w:r w:rsidR="004C7F27">
        <w:rPr>
          <w:rFonts w:eastAsia="Georgia"/>
        </w:rPr>
        <w:t>’</w:t>
      </w:r>
      <w:r>
        <w:t>enfonçait</w:t>
      </w:r>
      <w:r>
        <w:rPr>
          <w:rFonts w:eastAsia="Georgia"/>
        </w:rPr>
        <w:t xml:space="preserve"> </w:t>
      </w:r>
      <w:r>
        <w:t>dans</w:t>
      </w:r>
      <w:r>
        <w:rPr>
          <w:rFonts w:eastAsia="Georgia"/>
        </w:rPr>
        <w:t xml:space="preserve"> </w:t>
      </w:r>
      <w:r>
        <w:t>la</w:t>
      </w:r>
      <w:r>
        <w:rPr>
          <w:rFonts w:eastAsia="Georgia"/>
        </w:rPr>
        <w:t xml:space="preserve"> </w:t>
      </w:r>
      <w:r>
        <w:t>vase</w:t>
      </w:r>
      <w:r>
        <w:rPr>
          <w:rFonts w:eastAsia="Georgia"/>
        </w:rPr>
        <w:t xml:space="preserve"> </w:t>
      </w:r>
      <w:r>
        <w:t>et</w:t>
      </w:r>
      <w:r>
        <w:rPr>
          <w:rFonts w:eastAsia="Georgia"/>
        </w:rPr>
        <w:t xml:space="preserve"> </w:t>
      </w:r>
      <w:r>
        <w:t>qu</w:t>
      </w:r>
      <w:r w:rsidR="004C7F27">
        <w:rPr>
          <w:rFonts w:eastAsia="Georgia"/>
        </w:rPr>
        <w:t>’</w:t>
      </w:r>
      <w:r>
        <w:t>elle</w:t>
      </w:r>
      <w:r>
        <w:rPr>
          <w:rFonts w:eastAsia="Georgia"/>
        </w:rPr>
        <w:t xml:space="preserve"> </w:t>
      </w:r>
      <w:r>
        <w:t>était</w:t>
      </w:r>
      <w:r>
        <w:rPr>
          <w:rFonts w:eastAsia="Georgia"/>
        </w:rPr>
        <w:t xml:space="preserve"> </w:t>
      </w:r>
      <w:r>
        <w:t>trempée</w:t>
      </w:r>
      <w:r w:rsidR="004C7F27">
        <w:t xml:space="preserve">. </w:t>
      </w:r>
      <w:r>
        <w:t>Son</w:t>
      </w:r>
      <w:r>
        <w:rPr>
          <w:rFonts w:eastAsia="Georgia"/>
        </w:rPr>
        <w:t xml:space="preserve"> </w:t>
      </w:r>
      <w:r>
        <w:t>d</w:t>
      </w:r>
      <w:r>
        <w:t>é</w:t>
      </w:r>
      <w:r>
        <w:t>sespoir</w:t>
      </w:r>
      <w:r>
        <w:rPr>
          <w:rFonts w:eastAsia="Georgia"/>
        </w:rPr>
        <w:t xml:space="preserve"> </w:t>
      </w:r>
      <w:r>
        <w:t>était</w:t>
      </w:r>
      <w:r>
        <w:rPr>
          <w:rFonts w:eastAsia="Georgia"/>
        </w:rPr>
        <w:t xml:space="preserve"> </w:t>
      </w:r>
      <w:r>
        <w:t>infini</w:t>
      </w:r>
      <w:r w:rsidR="004C7F27">
        <w:t xml:space="preserve">. </w:t>
      </w:r>
      <w:r>
        <w:t>Elle</w:t>
      </w:r>
      <w:r>
        <w:rPr>
          <w:rFonts w:eastAsia="Georgia"/>
        </w:rPr>
        <w:t xml:space="preserve"> </w:t>
      </w:r>
      <w:r>
        <w:t>ne</w:t>
      </w:r>
      <w:r>
        <w:rPr>
          <w:rFonts w:eastAsia="Georgia"/>
        </w:rPr>
        <w:t xml:space="preserve"> </w:t>
      </w:r>
      <w:r>
        <w:t>pleurait</w:t>
      </w:r>
      <w:r>
        <w:rPr>
          <w:rFonts w:eastAsia="Georgia"/>
        </w:rPr>
        <w:t xml:space="preserve"> </w:t>
      </w:r>
      <w:r>
        <w:t>pas</w:t>
      </w:r>
      <w:r w:rsidR="004C7F27">
        <w:t xml:space="preserve">, </w:t>
      </w:r>
      <w:r>
        <w:t>mais</w:t>
      </w:r>
      <w:r>
        <w:rPr>
          <w:rFonts w:eastAsia="Georgia"/>
        </w:rPr>
        <w:t xml:space="preserve"> </w:t>
      </w:r>
      <w:r>
        <w:t>se</w:t>
      </w:r>
      <w:r>
        <w:rPr>
          <w:rFonts w:eastAsia="Georgia"/>
        </w:rPr>
        <w:t xml:space="preserve"> </w:t>
      </w:r>
      <w:r>
        <w:t>tordait</w:t>
      </w:r>
      <w:r>
        <w:rPr>
          <w:rFonts w:eastAsia="Georgia"/>
        </w:rPr>
        <w:t xml:space="preserve"> </w:t>
      </w:r>
      <w:r>
        <w:t>les</w:t>
      </w:r>
      <w:r>
        <w:rPr>
          <w:rFonts w:eastAsia="Georgia"/>
        </w:rPr>
        <w:t xml:space="preserve"> </w:t>
      </w:r>
      <w:r>
        <w:t>mains</w:t>
      </w:r>
      <w:r>
        <w:rPr>
          <w:rFonts w:eastAsia="Georgia"/>
        </w:rPr>
        <w:t xml:space="preserve"> </w:t>
      </w:r>
      <w:r>
        <w:t>et</w:t>
      </w:r>
      <w:r>
        <w:rPr>
          <w:rFonts w:eastAsia="Georgia"/>
        </w:rPr>
        <w:t xml:space="preserve"> </w:t>
      </w:r>
      <w:r>
        <w:t>appelait</w:t>
      </w:r>
      <w:r>
        <w:rPr>
          <w:rFonts w:eastAsia="Georgia"/>
        </w:rPr>
        <w:t xml:space="preserve"> </w:t>
      </w:r>
      <w:r>
        <w:t>son</w:t>
      </w:r>
      <w:r>
        <w:rPr>
          <w:rFonts w:eastAsia="Georgia"/>
        </w:rPr>
        <w:t xml:space="preserve"> </w:t>
      </w:r>
      <w:r>
        <w:t>enfant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déchirante</w:t>
      </w:r>
      <w:r w:rsidR="004C7F27">
        <w:t xml:space="preserve">. </w:t>
      </w:r>
      <w:r>
        <w:t>Autour</w:t>
      </w:r>
      <w:r>
        <w:rPr>
          <w:rFonts w:eastAsia="Georgia"/>
        </w:rPr>
        <w:t xml:space="preserve"> </w:t>
      </w:r>
      <w:r>
        <w:t>d</w:t>
      </w:r>
      <w:r w:rsidR="004C7F27">
        <w:rPr>
          <w:rFonts w:eastAsia="Georgia"/>
        </w:rPr>
        <w:t>’</w:t>
      </w:r>
      <w:r>
        <w:t>elle</w:t>
      </w:r>
      <w:r w:rsidR="004C7F27">
        <w:t xml:space="preserve">, </w:t>
      </w:r>
      <w:r>
        <w:t>elle</w:t>
      </w:r>
      <w:r>
        <w:rPr>
          <w:rFonts w:eastAsia="Georgia"/>
        </w:rPr>
        <w:t xml:space="preserve"> </w:t>
      </w:r>
      <w:r>
        <w:t>entendait</w:t>
      </w:r>
      <w:r>
        <w:rPr>
          <w:rFonts w:eastAsia="Georgia"/>
        </w:rPr>
        <w:t xml:space="preserve"> </w:t>
      </w:r>
      <w:r>
        <w:t>crier</w:t>
      </w:r>
      <w:r>
        <w:rPr>
          <w:rFonts w:eastAsia="Georgia"/>
        </w:rPr>
        <w:t xml:space="preserve"> </w:t>
      </w:r>
      <w:r>
        <w:t>les</w:t>
      </w:r>
      <w:r>
        <w:rPr>
          <w:rFonts w:eastAsia="Georgia"/>
        </w:rPr>
        <w:t xml:space="preserve"> </w:t>
      </w:r>
      <w:r>
        <w:t>cygnes</w:t>
      </w:r>
      <w:r w:rsidR="004C7F27">
        <w:t xml:space="preserve">, </w:t>
      </w:r>
      <w:r>
        <w:t>les</w:t>
      </w:r>
      <w:r>
        <w:rPr>
          <w:rFonts w:eastAsia="Georgia"/>
        </w:rPr>
        <w:t xml:space="preserve"> </w:t>
      </w:r>
      <w:r>
        <w:t>canards</w:t>
      </w:r>
      <w:r w:rsidR="004C7F27">
        <w:t xml:space="preserve">, </w:t>
      </w:r>
      <w:r>
        <w:t>les</w:t>
      </w:r>
      <w:r>
        <w:rPr>
          <w:rFonts w:eastAsia="Georgia"/>
        </w:rPr>
        <w:t xml:space="preserve"> </w:t>
      </w:r>
      <w:r>
        <w:t>courlis</w:t>
      </w:r>
      <w:r w:rsidR="004C7F27">
        <w:t xml:space="preserve">. </w:t>
      </w:r>
      <w:r>
        <w:t>Elle</w:t>
      </w:r>
      <w:r>
        <w:rPr>
          <w:rFonts w:eastAsia="Georgia"/>
        </w:rPr>
        <w:t xml:space="preserve"> </w:t>
      </w:r>
      <w:r>
        <w:t>crut</w:t>
      </w:r>
      <w:r>
        <w:rPr>
          <w:rFonts w:eastAsia="Georgia"/>
        </w:rPr>
        <w:t xml:space="preserve"> </w:t>
      </w:r>
      <w:r>
        <w:t>qu</w:t>
      </w:r>
      <w:r w:rsidR="004C7F27">
        <w:rPr>
          <w:rFonts w:eastAsia="Georgia"/>
        </w:rPr>
        <w:t>’</w:t>
      </w:r>
      <w:r>
        <w:t>ils</w:t>
      </w:r>
      <w:r>
        <w:rPr>
          <w:rFonts w:eastAsia="Georgia"/>
        </w:rPr>
        <w:t xml:space="preserve"> </w:t>
      </w:r>
      <w:r>
        <w:t>la</w:t>
      </w:r>
      <w:r>
        <w:rPr>
          <w:rFonts w:eastAsia="Georgia"/>
        </w:rPr>
        <w:t xml:space="preserve"> </w:t>
      </w:r>
      <w:r>
        <w:t>suivaient</w:t>
      </w:r>
      <w:r>
        <w:rPr>
          <w:rFonts w:eastAsia="Georgia"/>
        </w:rPr>
        <w:t xml:space="preserve"> </w:t>
      </w:r>
      <w:r>
        <w:t>en</w:t>
      </w:r>
      <w:r>
        <w:rPr>
          <w:rFonts w:eastAsia="Georgia"/>
        </w:rPr>
        <w:t xml:space="preserve"> </w:t>
      </w:r>
      <w:r>
        <w:t>gémissant</w:t>
      </w:r>
      <w:r>
        <w:rPr>
          <w:rFonts w:eastAsia="Georgia"/>
        </w:rPr>
        <w:t xml:space="preserve"> </w:t>
      </w:r>
      <w:r>
        <w:t>et</w:t>
      </w:r>
      <w:r>
        <w:rPr>
          <w:rFonts w:eastAsia="Georgia"/>
        </w:rPr>
        <w:t xml:space="preserve"> </w:t>
      </w:r>
      <w:r>
        <w:t>en</w:t>
      </w:r>
      <w:r>
        <w:rPr>
          <w:rFonts w:eastAsia="Georgia"/>
        </w:rPr>
        <w:t xml:space="preserve"> </w:t>
      </w:r>
      <w:r>
        <w:t>se</w:t>
      </w:r>
      <w:r>
        <w:rPr>
          <w:rFonts w:eastAsia="Georgia"/>
        </w:rPr>
        <w:t xml:space="preserve"> </w:t>
      </w:r>
      <w:r>
        <w:t>lamentant</w:t>
      </w:r>
      <w:r>
        <w:rPr>
          <w:rFonts w:eastAsia="Georgia"/>
        </w:rPr>
        <w:t xml:space="preserve"> </w:t>
      </w:r>
      <w:r>
        <w:t>comme</w:t>
      </w:r>
      <w:r>
        <w:rPr>
          <w:rFonts w:eastAsia="Georgia"/>
        </w:rPr>
        <w:t xml:space="preserve"> </w:t>
      </w:r>
      <w:r>
        <w:t>elle</w:t>
      </w:r>
      <w:r w:rsidR="004C7F27">
        <w:t xml:space="preserve">. </w:t>
      </w:r>
      <w:r>
        <w:t>Eux</w:t>
      </w:r>
      <w:r>
        <w:rPr>
          <w:rFonts w:eastAsia="Georgia"/>
        </w:rPr>
        <w:t xml:space="preserve"> </w:t>
      </w:r>
      <w:r>
        <w:t>aussi</w:t>
      </w:r>
      <w:r>
        <w:rPr>
          <w:rFonts w:eastAsia="Georgia"/>
        </w:rPr>
        <w:t xml:space="preserve"> </w:t>
      </w:r>
      <w:r>
        <w:t>doivent</w:t>
      </w:r>
      <w:r>
        <w:rPr>
          <w:rFonts w:eastAsia="Georgia"/>
        </w:rPr>
        <w:t xml:space="preserve"> </w:t>
      </w:r>
      <w:r>
        <w:t>avoir</w:t>
      </w:r>
      <w:r>
        <w:rPr>
          <w:rFonts w:eastAsia="Georgia"/>
        </w:rPr>
        <w:t xml:space="preserve"> </w:t>
      </w:r>
      <w:r>
        <w:t>du</w:t>
      </w:r>
      <w:r>
        <w:rPr>
          <w:rFonts w:eastAsia="Georgia"/>
        </w:rPr>
        <w:t xml:space="preserve"> </w:t>
      </w:r>
      <w:r>
        <w:t>chagrin</w:t>
      </w:r>
      <w:r>
        <w:rPr>
          <w:rFonts w:eastAsia="Georgia"/>
        </w:rPr>
        <w:t xml:space="preserve"> </w:t>
      </w:r>
      <w:r>
        <w:t>pour</w:t>
      </w:r>
      <w:r>
        <w:rPr>
          <w:rFonts w:eastAsia="Georgia"/>
        </w:rPr>
        <w:t xml:space="preserve"> </w:t>
      </w:r>
      <w:r>
        <w:t>gémir</w:t>
      </w:r>
      <w:r>
        <w:rPr>
          <w:rFonts w:eastAsia="Georgia"/>
        </w:rPr>
        <w:t xml:space="preserve"> </w:t>
      </w:r>
      <w:r>
        <w:t>ai</w:t>
      </w:r>
      <w:r>
        <w:t>n</w:t>
      </w:r>
      <w:r>
        <w:t>si</w:t>
      </w:r>
      <w:r w:rsidR="004C7F27">
        <w:t xml:space="preserve">, </w:t>
      </w:r>
      <w:r>
        <w:t>se</w:t>
      </w:r>
      <w:r>
        <w:rPr>
          <w:rFonts w:eastAsia="Georgia"/>
        </w:rPr>
        <w:t xml:space="preserve"> </w:t>
      </w:r>
      <w:r>
        <w:t>disait-elle</w:t>
      </w:r>
      <w:r w:rsidR="004C7F27">
        <w:t xml:space="preserve">. </w:t>
      </w:r>
      <w:r>
        <w:t>Et</w:t>
      </w:r>
      <w:r>
        <w:rPr>
          <w:rFonts w:eastAsia="Georgia"/>
        </w:rPr>
        <w:t xml:space="preserve"> </w:t>
      </w:r>
      <w:r>
        <w:t>puis</w:t>
      </w:r>
      <w:r w:rsidR="004C7F27">
        <w:t xml:space="preserve">, </w:t>
      </w:r>
      <w:r>
        <w:t>tout</w:t>
      </w:r>
      <w:r>
        <w:rPr>
          <w:rFonts w:eastAsia="Georgia"/>
        </w:rPr>
        <w:t xml:space="preserve"> </w:t>
      </w:r>
      <w:r>
        <w:t>à</w:t>
      </w:r>
      <w:r>
        <w:rPr>
          <w:rFonts w:eastAsia="Georgia"/>
        </w:rPr>
        <w:t xml:space="preserve"> </w:t>
      </w:r>
      <w:r>
        <w:t>coup</w:t>
      </w:r>
      <w:r w:rsidR="004C7F27">
        <w:t xml:space="preserve">, </w:t>
      </w:r>
      <w:r>
        <w:t>elle</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affaire</w:t>
      </w:r>
      <w:r>
        <w:rPr>
          <w:rFonts w:eastAsia="Georgia"/>
        </w:rPr>
        <w:t xml:space="preserve"> </w:t>
      </w:r>
      <w:r>
        <w:t>à</w:t>
      </w:r>
      <w:r>
        <w:rPr>
          <w:rFonts w:eastAsia="Georgia"/>
        </w:rPr>
        <w:t xml:space="preserve"> </w:t>
      </w:r>
      <w:r>
        <w:t>des</w:t>
      </w:r>
      <w:r>
        <w:rPr>
          <w:rFonts w:eastAsia="Georgia"/>
        </w:rPr>
        <w:t xml:space="preserve"> </w:t>
      </w:r>
      <w:r>
        <w:t>oiseaux</w:t>
      </w:r>
      <w:r>
        <w:rPr>
          <w:rFonts w:eastAsia="Georgia"/>
        </w:rPr>
        <w:t xml:space="preserve"> </w:t>
      </w:r>
      <w:r>
        <w:t>qui</w:t>
      </w:r>
      <w:r>
        <w:rPr>
          <w:rFonts w:eastAsia="Georgia"/>
        </w:rPr>
        <w:t xml:space="preserve"> </w:t>
      </w:r>
      <w:r>
        <w:t>n</w:t>
      </w:r>
      <w:r w:rsidR="004C7F27">
        <w:rPr>
          <w:rFonts w:eastAsia="Georgia"/>
        </w:rPr>
        <w:t>’</w:t>
      </w:r>
      <w:r>
        <w:t>avaient</w:t>
      </w:r>
      <w:r>
        <w:rPr>
          <w:rFonts w:eastAsia="Georgia"/>
        </w:rPr>
        <w:t xml:space="preserve"> </w:t>
      </w:r>
      <w:r>
        <w:t>sans</w:t>
      </w:r>
      <w:r>
        <w:rPr>
          <w:rFonts w:eastAsia="Georgia"/>
        </w:rPr>
        <w:t xml:space="preserve"> </w:t>
      </w:r>
      <w:r>
        <w:t>doute</w:t>
      </w:r>
      <w:r>
        <w:rPr>
          <w:rFonts w:eastAsia="Georgia"/>
        </w:rPr>
        <w:t xml:space="preserve"> </w:t>
      </w:r>
      <w:r>
        <w:t>pas</w:t>
      </w:r>
      <w:r>
        <w:rPr>
          <w:rFonts w:eastAsia="Georgia"/>
        </w:rPr>
        <w:t xml:space="preserve"> </w:t>
      </w:r>
      <w:r>
        <w:t>le</w:t>
      </w:r>
      <w:r>
        <w:rPr>
          <w:rFonts w:eastAsia="Georgia"/>
        </w:rPr>
        <w:t xml:space="preserve"> </w:t>
      </w:r>
      <w:r>
        <w:t>moindre</w:t>
      </w:r>
      <w:r>
        <w:rPr>
          <w:rFonts w:eastAsia="Georgia"/>
        </w:rPr>
        <w:t xml:space="preserve"> </w:t>
      </w:r>
      <w:r>
        <w:t>souci</w:t>
      </w:r>
      <w:r w:rsidR="004C7F27">
        <w:t xml:space="preserve">. </w:t>
      </w:r>
      <w:r>
        <w:t>Mais</w:t>
      </w:r>
      <w:r w:rsidR="004C7F27">
        <w:t xml:space="preserve">, </w:t>
      </w:r>
      <w:r>
        <w:t>chose</w:t>
      </w:r>
      <w:r>
        <w:rPr>
          <w:rFonts w:eastAsia="Georgia"/>
        </w:rPr>
        <w:t xml:space="preserve"> </w:t>
      </w:r>
      <w:r>
        <w:t>étrange</w:t>
      </w:r>
      <w:r w:rsidR="004C7F27">
        <w:t xml:space="preserve">, </w:t>
      </w:r>
      <w:r>
        <w:t>ils</w:t>
      </w:r>
      <w:r>
        <w:rPr>
          <w:rFonts w:eastAsia="Georgia"/>
        </w:rPr>
        <w:t xml:space="preserve"> </w:t>
      </w:r>
      <w:r>
        <w:t>ne</w:t>
      </w:r>
      <w:r>
        <w:rPr>
          <w:rFonts w:eastAsia="Georgia"/>
        </w:rPr>
        <w:t xml:space="preserve"> </w:t>
      </w:r>
      <w:r>
        <w:t>se</w:t>
      </w:r>
      <w:r>
        <w:rPr>
          <w:rFonts w:eastAsia="Georgia"/>
        </w:rPr>
        <w:t xml:space="preserve"> </w:t>
      </w:r>
      <w:r>
        <w:t>taisaient</w:t>
      </w:r>
      <w:r>
        <w:rPr>
          <w:rFonts w:eastAsia="Georgia"/>
        </w:rPr>
        <w:t xml:space="preserve"> </w:t>
      </w:r>
      <w:r>
        <w:t>pas</w:t>
      </w:r>
      <w:r>
        <w:rPr>
          <w:rFonts w:eastAsia="Georgia"/>
        </w:rPr>
        <w:t xml:space="preserve"> </w:t>
      </w:r>
      <w:r>
        <w:t>après</w:t>
      </w:r>
      <w:r>
        <w:rPr>
          <w:rFonts w:eastAsia="Georgia"/>
        </w:rPr>
        <w:t xml:space="preserve"> </w:t>
      </w:r>
      <w:r>
        <w:t>le</w:t>
      </w:r>
      <w:r>
        <w:rPr>
          <w:rFonts w:eastAsia="Georgia"/>
        </w:rPr>
        <w:t xml:space="preserve"> </w:t>
      </w:r>
      <w:r>
        <w:t>coucher</w:t>
      </w:r>
      <w:r>
        <w:rPr>
          <w:rFonts w:eastAsia="Georgia"/>
        </w:rPr>
        <w:t xml:space="preserve"> </w:t>
      </w:r>
      <w:r>
        <w:t>du</w:t>
      </w:r>
      <w:r>
        <w:rPr>
          <w:rFonts w:eastAsia="Georgia"/>
        </w:rPr>
        <w:t xml:space="preserve"> </w:t>
      </w:r>
      <w:r>
        <w:t>soleil</w:t>
      </w:r>
      <w:r w:rsidR="004C7F27">
        <w:t xml:space="preserve">. </w:t>
      </w:r>
      <w:r>
        <w:t>Elle</w:t>
      </w:r>
      <w:r>
        <w:rPr>
          <w:rFonts w:eastAsia="Georgia"/>
        </w:rPr>
        <w:t xml:space="preserve"> </w:t>
      </w:r>
      <w:r>
        <w:t>entendait</w:t>
      </w:r>
      <w:r>
        <w:rPr>
          <w:rFonts w:eastAsia="Georgia"/>
        </w:rPr>
        <w:t xml:space="preserve"> </w:t>
      </w:r>
      <w:r>
        <w:t>au</w:t>
      </w:r>
      <w:r>
        <w:rPr>
          <w:rFonts w:eastAsia="Georgia"/>
        </w:rPr>
        <w:t xml:space="preserve"> </w:t>
      </w:r>
      <w:r>
        <w:t>contraire</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qui</w:t>
      </w:r>
      <w:r>
        <w:rPr>
          <w:rFonts w:eastAsia="Georgia"/>
        </w:rPr>
        <w:t xml:space="preserve"> </w:t>
      </w:r>
      <w:r>
        <w:t>se</w:t>
      </w:r>
      <w:r>
        <w:rPr>
          <w:rFonts w:eastAsia="Georgia"/>
        </w:rPr>
        <w:t xml:space="preserve"> </w:t>
      </w:r>
      <w:r>
        <w:t>trouvaient</w:t>
      </w:r>
      <w:r>
        <w:rPr>
          <w:rFonts w:eastAsia="Georgia"/>
        </w:rPr>
        <w:t xml:space="preserve"> </w:t>
      </w:r>
      <w:r>
        <w:t>sur</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pousser</w:t>
      </w:r>
      <w:r>
        <w:rPr>
          <w:rFonts w:eastAsia="Georgia"/>
        </w:rPr>
        <w:t xml:space="preserve"> </w:t>
      </w:r>
      <w:r>
        <w:t>cris</w:t>
      </w:r>
      <w:r>
        <w:rPr>
          <w:rFonts w:eastAsia="Georgia"/>
        </w:rPr>
        <w:t xml:space="preserve"> </w:t>
      </w:r>
      <w:r>
        <w:t>sur</w:t>
      </w:r>
      <w:r>
        <w:rPr>
          <w:rFonts w:eastAsia="Georgia"/>
        </w:rPr>
        <w:t xml:space="preserve"> </w:t>
      </w:r>
      <w:r>
        <w:t>cris</w:t>
      </w:r>
      <w:r w:rsidR="004C7F27">
        <w:t xml:space="preserve">. </w:t>
      </w:r>
      <w:r>
        <w:t>Beaucoup</w:t>
      </w:r>
      <w:r>
        <w:rPr>
          <w:rFonts w:eastAsia="Georgia"/>
        </w:rPr>
        <w:t xml:space="preserve"> </w:t>
      </w:r>
      <w:r>
        <w:t>la</w:t>
      </w:r>
      <w:r>
        <w:rPr>
          <w:rFonts w:eastAsia="Georgia"/>
        </w:rPr>
        <w:t xml:space="preserve"> </w:t>
      </w:r>
      <w:r>
        <w:t>suivaient</w:t>
      </w:r>
      <w:r w:rsidR="004C7F27">
        <w:t xml:space="preserve">, </w:t>
      </w:r>
      <w:r>
        <w:t>où</w:t>
      </w:r>
      <w:r>
        <w:rPr>
          <w:rFonts w:eastAsia="Georgia"/>
        </w:rPr>
        <w:t xml:space="preserve"> </w:t>
      </w:r>
      <w:r>
        <w:t>qu</w:t>
      </w:r>
      <w:r w:rsidR="004C7F27">
        <w:rPr>
          <w:rFonts w:eastAsia="Georgia"/>
        </w:rPr>
        <w:t>’</w:t>
      </w:r>
      <w:r>
        <w:t>elle</w:t>
      </w:r>
      <w:r>
        <w:rPr>
          <w:rFonts w:eastAsia="Georgia"/>
        </w:rPr>
        <w:t xml:space="preserve"> </w:t>
      </w:r>
      <w:r>
        <w:t>portât</w:t>
      </w:r>
      <w:r>
        <w:rPr>
          <w:rFonts w:eastAsia="Georgia"/>
        </w:rPr>
        <w:t xml:space="preserve"> </w:t>
      </w:r>
      <w:r>
        <w:t>ses</w:t>
      </w:r>
      <w:r>
        <w:rPr>
          <w:rFonts w:eastAsia="Georgia"/>
        </w:rPr>
        <w:t xml:space="preserve"> </w:t>
      </w:r>
      <w:r>
        <w:t>pas</w:t>
      </w:r>
      <w:r w:rsidR="004C7F27">
        <w:t xml:space="preserve">. </w:t>
      </w:r>
      <w:r>
        <w:t>D</w:t>
      </w:r>
      <w:r w:rsidR="004C7F27">
        <w:rPr>
          <w:rFonts w:eastAsia="Georgia"/>
        </w:rPr>
        <w:t>’</w:t>
      </w:r>
      <w:r>
        <w:t>autres</w:t>
      </w:r>
      <w:r>
        <w:rPr>
          <w:rFonts w:eastAsia="Georgia"/>
        </w:rPr>
        <w:t xml:space="preserve"> </w:t>
      </w:r>
      <w:r>
        <w:t>l</w:t>
      </w:r>
      <w:r w:rsidR="004C7F27">
        <w:rPr>
          <w:rFonts w:eastAsia="Georgia"/>
        </w:rPr>
        <w:t>’</w:t>
      </w:r>
      <w:r>
        <w:t>effleuraient</w:t>
      </w:r>
      <w:r>
        <w:rPr>
          <w:rFonts w:eastAsia="Georgia"/>
        </w:rPr>
        <w:t xml:space="preserve"> </w:t>
      </w:r>
      <w:r>
        <w:t>r</w:t>
      </w:r>
      <w:r>
        <w:t>a</w:t>
      </w:r>
      <w:r>
        <w:t>pidement</w:t>
      </w:r>
      <w:r>
        <w:rPr>
          <w:rFonts w:eastAsia="Georgia"/>
        </w:rPr>
        <w:t xml:space="preserve"> </w:t>
      </w:r>
      <w:r>
        <w:t>de</w:t>
      </w:r>
      <w:r>
        <w:rPr>
          <w:rFonts w:eastAsia="Georgia"/>
        </w:rPr>
        <w:t xml:space="preserve"> </w:t>
      </w:r>
      <w:r>
        <w:t>leurs</w:t>
      </w:r>
      <w:r>
        <w:rPr>
          <w:rFonts w:eastAsia="Georgia"/>
        </w:rPr>
        <w:t xml:space="preserve"> </w:t>
      </w:r>
      <w:r>
        <w:t>ailes</w:t>
      </w:r>
      <w:r>
        <w:rPr>
          <w:rFonts w:eastAsia="Georgia"/>
        </w:rPr>
        <w:t xml:space="preserve"> </w:t>
      </w:r>
      <w:r>
        <w:t>au</w:t>
      </w:r>
      <w:r>
        <w:rPr>
          <w:rFonts w:eastAsia="Georgia"/>
        </w:rPr>
        <w:t xml:space="preserve"> </w:t>
      </w:r>
      <w:r>
        <w:t>passage</w:t>
      </w:r>
      <w:r w:rsidR="004C7F27">
        <w:t xml:space="preserve">. </w:t>
      </w:r>
      <w:r>
        <w:t>Autour</w:t>
      </w:r>
      <w:r>
        <w:rPr>
          <w:rFonts w:eastAsia="Georgia"/>
        </w:rPr>
        <w:t xml:space="preserve"> </w:t>
      </w:r>
      <w:r>
        <w:t>d</w:t>
      </w:r>
      <w:r w:rsidR="004C7F27">
        <w:rPr>
          <w:rFonts w:eastAsia="Georgia"/>
        </w:rPr>
        <w:t>’</w:t>
      </w:r>
      <w:r>
        <w:t>elle</w:t>
      </w:r>
      <w:r w:rsidR="004C7F27">
        <w:t xml:space="preserve">, </w:t>
      </w:r>
      <w:r>
        <w:t>l</w:t>
      </w:r>
      <w:r w:rsidR="004C7F27">
        <w:rPr>
          <w:rFonts w:eastAsia="Georgia"/>
        </w:rPr>
        <w:t>’</w:t>
      </w:r>
      <w:r>
        <w:t>air</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que</w:t>
      </w:r>
      <w:r>
        <w:rPr>
          <w:rFonts w:eastAsia="Georgia"/>
        </w:rPr>
        <w:t xml:space="preserve"> </w:t>
      </w:r>
      <w:r>
        <w:t>plaintes</w:t>
      </w:r>
      <w:r>
        <w:rPr>
          <w:rFonts w:eastAsia="Georgia"/>
        </w:rPr>
        <w:t xml:space="preserve"> </w:t>
      </w:r>
      <w:r>
        <w:t>et</w:t>
      </w:r>
      <w:r>
        <w:rPr>
          <w:rFonts w:eastAsia="Georgia"/>
        </w:rPr>
        <w:t xml:space="preserve"> </w:t>
      </w:r>
      <w:r>
        <w:t>lamentations</w:t>
      </w:r>
      <w:r w:rsidR="004C7F27">
        <w:t>.</w:t>
      </w:r>
    </w:p>
    <w:p w14:paraId="67B77A05" w14:textId="77777777" w:rsidR="004C7F27" w:rsidRDefault="004C163A" w:rsidP="004C163A">
      <w:r>
        <w:t>L</w:t>
      </w:r>
      <w:r w:rsidR="004C7F27">
        <w:rPr>
          <w:rFonts w:eastAsia="Georgia"/>
        </w:rPr>
        <w:t>’</w:t>
      </w:r>
      <w:r>
        <w:t>anxiété</w:t>
      </w:r>
      <w:r>
        <w:rPr>
          <w:rFonts w:eastAsia="Georgia"/>
        </w:rPr>
        <w:t xml:space="preserve"> </w:t>
      </w:r>
      <w:r>
        <w:t>qu</w:t>
      </w:r>
      <w:r w:rsidR="004C7F27">
        <w:rPr>
          <w:rFonts w:eastAsia="Georgia"/>
        </w:rPr>
        <w:t>’</w:t>
      </w:r>
      <w:r>
        <w:t>elle</w:t>
      </w:r>
      <w:r>
        <w:rPr>
          <w:rFonts w:eastAsia="Georgia"/>
        </w:rPr>
        <w:t xml:space="preserve"> </w:t>
      </w:r>
      <w:r>
        <w:t>ressentait</w:t>
      </w:r>
      <w:r>
        <w:rPr>
          <w:rFonts w:eastAsia="Georgia"/>
        </w:rPr>
        <w:t xml:space="preserve"> </w:t>
      </w:r>
      <w:r>
        <w:t>elle-même</w:t>
      </w:r>
      <w:r>
        <w:rPr>
          <w:rFonts w:eastAsia="Georgia"/>
        </w:rPr>
        <w:t xml:space="preserve"> </w:t>
      </w:r>
      <w:r>
        <w:t>lui</w:t>
      </w:r>
      <w:r>
        <w:rPr>
          <w:rFonts w:eastAsia="Georgia"/>
        </w:rPr>
        <w:t xml:space="preserve"> </w:t>
      </w:r>
      <w:r>
        <w:t>ouvrit</w:t>
      </w:r>
      <w:r>
        <w:rPr>
          <w:rFonts w:eastAsia="Georgia"/>
        </w:rPr>
        <w:t xml:space="preserve"> </w:t>
      </w:r>
      <w:r>
        <w:t>le</w:t>
      </w:r>
      <w:r>
        <w:rPr>
          <w:rFonts w:eastAsia="Georgia"/>
        </w:rPr>
        <w:t xml:space="preserve"> </w:t>
      </w:r>
      <w:r>
        <w:t>cœur</w:t>
      </w:r>
      <w:r w:rsidR="004C7F27">
        <w:t xml:space="preserve">. </w:t>
      </w:r>
      <w:r>
        <w:t>Elle</w:t>
      </w:r>
      <w:r>
        <w:rPr>
          <w:rFonts w:eastAsia="Georgia"/>
        </w:rPr>
        <w:t xml:space="preserve"> </w:t>
      </w:r>
      <w:r>
        <w:t>comprenait</w:t>
      </w:r>
      <w:r w:rsidR="004C7F27">
        <w:t xml:space="preserve">, </w:t>
      </w:r>
      <w:r>
        <w:t>mieux</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jamais</w:t>
      </w:r>
      <w:r>
        <w:rPr>
          <w:rFonts w:eastAsia="Georgia"/>
        </w:rPr>
        <w:t xml:space="preserve"> </w:t>
      </w:r>
      <w:r>
        <w:t>fait</w:t>
      </w:r>
      <w:r w:rsidR="004C7F27">
        <w:t xml:space="preserve">, </w:t>
      </w:r>
      <w:r>
        <w:t>les</w:t>
      </w:r>
      <w:r>
        <w:rPr>
          <w:rFonts w:eastAsia="Georgia"/>
        </w:rPr>
        <w:t xml:space="preserve"> </w:t>
      </w:r>
      <w:r>
        <w:t>sent</w:t>
      </w:r>
      <w:r>
        <w:t>i</w:t>
      </w:r>
      <w:r>
        <w:t>ments</w:t>
      </w:r>
      <w:r>
        <w:rPr>
          <w:rFonts w:eastAsia="Georgia"/>
        </w:rPr>
        <w:t xml:space="preserve"> </w:t>
      </w:r>
      <w:r>
        <w:t>des</w:t>
      </w:r>
      <w:r>
        <w:rPr>
          <w:rFonts w:eastAsia="Georgia"/>
        </w:rPr>
        <w:t xml:space="preserve"> </w:t>
      </w:r>
      <w:r>
        <w:t>oiseaux</w:t>
      </w:r>
      <w:r w:rsidR="004C7F27">
        <w:t xml:space="preserve">. </w:t>
      </w:r>
      <w:r>
        <w:t>Tout</w:t>
      </w:r>
      <w:r>
        <w:rPr>
          <w:rFonts w:eastAsia="Georgia"/>
        </w:rPr>
        <w:t xml:space="preserve"> </w:t>
      </w:r>
      <w:r>
        <w:t>comme</w:t>
      </w:r>
      <w:r>
        <w:rPr>
          <w:rFonts w:eastAsia="Georgia"/>
        </w:rPr>
        <w:t xml:space="preserve"> </w:t>
      </w:r>
      <w:r>
        <w:t>elle</w:t>
      </w:r>
      <w:r w:rsidR="004C7F27">
        <w:t xml:space="preserve">, </w:t>
      </w:r>
      <w:r>
        <w:t>eux</w:t>
      </w:r>
      <w:r>
        <w:rPr>
          <w:rFonts w:eastAsia="Georgia"/>
        </w:rPr>
        <w:t xml:space="preserve"> </w:t>
      </w:r>
      <w:r>
        <w:t>aussi</w:t>
      </w:r>
      <w:r w:rsidR="004C7F27">
        <w:t xml:space="preserve">, </w:t>
      </w:r>
      <w:r>
        <w:t>se</w:t>
      </w:r>
      <w:r>
        <w:rPr>
          <w:rFonts w:eastAsia="Georgia"/>
        </w:rPr>
        <w:t xml:space="preserve"> </w:t>
      </w:r>
      <w:r>
        <w:t>préocc</w:t>
      </w:r>
      <w:r>
        <w:t>u</w:t>
      </w:r>
      <w:r>
        <w:t>paient</w:t>
      </w:r>
      <w:r>
        <w:rPr>
          <w:rFonts w:eastAsia="Georgia"/>
        </w:rPr>
        <w:t xml:space="preserve"> </w:t>
      </w:r>
      <w:r>
        <w:t>de</w:t>
      </w:r>
      <w:r>
        <w:rPr>
          <w:rFonts w:eastAsia="Georgia"/>
        </w:rPr>
        <w:t xml:space="preserve"> </w:t>
      </w:r>
      <w:r>
        <w:t>leurs</w:t>
      </w:r>
      <w:r>
        <w:rPr>
          <w:rFonts w:eastAsia="Georgia"/>
        </w:rPr>
        <w:t xml:space="preserve"> </w:t>
      </w:r>
      <w:r>
        <w:t>maisons</w:t>
      </w:r>
      <w:r w:rsidR="004C7F27">
        <w:t xml:space="preserve">, </w:t>
      </w:r>
      <w:r>
        <w:t>de</w:t>
      </w:r>
      <w:r>
        <w:rPr>
          <w:rFonts w:eastAsia="Georgia"/>
        </w:rPr>
        <w:t xml:space="preserve"> </w:t>
      </w:r>
      <w:r>
        <w:t>leurs</w:t>
      </w:r>
      <w:r>
        <w:rPr>
          <w:rFonts w:eastAsia="Georgia"/>
        </w:rPr>
        <w:t xml:space="preserve"> </w:t>
      </w:r>
      <w:r>
        <w:t>enfants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entre</w:t>
      </w:r>
      <w:r>
        <w:rPr>
          <w:rFonts w:eastAsia="Georgia"/>
        </w:rPr>
        <w:t xml:space="preserve"> </w:t>
      </w:r>
      <w:r>
        <w:t>elle</w:t>
      </w:r>
      <w:r>
        <w:rPr>
          <w:rFonts w:eastAsia="Georgia"/>
        </w:rPr>
        <w:t xml:space="preserve"> </w:t>
      </w:r>
      <w:r>
        <w:t>et</w:t>
      </w:r>
      <w:r>
        <w:rPr>
          <w:rFonts w:eastAsia="Georgia"/>
        </w:rPr>
        <w:t xml:space="preserve"> </w:t>
      </w:r>
      <w:r>
        <w:t>eux</w:t>
      </w:r>
      <w:r>
        <w:rPr>
          <w:rFonts w:eastAsia="Georgia"/>
        </w:rPr>
        <w:t xml:space="preserve"> </w:t>
      </w:r>
      <w:r>
        <w:t>la</w:t>
      </w:r>
      <w:r>
        <w:rPr>
          <w:rFonts w:eastAsia="Georgia"/>
        </w:rPr>
        <w:t xml:space="preserve"> </w:t>
      </w:r>
      <w:r>
        <w:t>différence</w:t>
      </w:r>
      <w:r>
        <w:rPr>
          <w:rFonts w:eastAsia="Georgia"/>
        </w:rPr>
        <w:t xml:space="preserve"> </w:t>
      </w:r>
      <w:r>
        <w:t>qu</w:t>
      </w:r>
      <w:r w:rsidR="004C7F27">
        <w:rPr>
          <w:rFonts w:eastAsia="Georgia"/>
        </w:rPr>
        <w:t>’</w:t>
      </w:r>
      <w:r>
        <w:t>elle</w:t>
      </w:r>
      <w:r>
        <w:rPr>
          <w:rFonts w:eastAsia="Georgia"/>
        </w:rPr>
        <w:t xml:space="preserve"> </w:t>
      </w:r>
      <w:r>
        <w:t>imaginait</w:t>
      </w:r>
      <w:r>
        <w:rPr>
          <w:rFonts w:eastAsia="Georgia"/>
        </w:rPr>
        <w:t xml:space="preserve"> </w:t>
      </w:r>
      <w:r>
        <w:t>jusqu</w:t>
      </w:r>
      <w:r w:rsidR="004C7F27">
        <w:rPr>
          <w:rFonts w:eastAsia="Georgia"/>
        </w:rPr>
        <w:t>’</w:t>
      </w:r>
      <w:r>
        <w:t>à</w:t>
      </w:r>
      <w:r>
        <w:rPr>
          <w:rFonts w:eastAsia="Georgia"/>
        </w:rPr>
        <w:t xml:space="preserve"> </w:t>
      </w:r>
      <w:r>
        <w:t>présent</w:t>
      </w:r>
      <w:r>
        <w:rPr>
          <w:rFonts w:eastAsia="Georgia"/>
        </w:rPr>
        <w:t xml:space="preserve"> </w:t>
      </w:r>
      <w:r>
        <w:t>à</w:t>
      </w:r>
      <w:r>
        <w:rPr>
          <w:rFonts w:eastAsia="Georgia"/>
        </w:rPr>
        <w:t xml:space="preserve"> </w:t>
      </w:r>
      <w:r>
        <w:t>ses</w:t>
      </w:r>
      <w:r>
        <w:rPr>
          <w:rFonts w:eastAsia="Georgia"/>
        </w:rPr>
        <w:t xml:space="preserve"> </w:t>
      </w:r>
      <w:r>
        <w:t>yeux</w:t>
      </w:r>
      <w:r w:rsidR="004C7F27">
        <w:t>.</w:t>
      </w:r>
    </w:p>
    <w:p w14:paraId="6065C140" w14:textId="77777777" w:rsidR="004C7F27" w:rsidRDefault="004C163A" w:rsidP="004C163A">
      <w:r>
        <w:t>Et</w:t>
      </w:r>
      <w:r>
        <w:rPr>
          <w:rFonts w:eastAsia="Georgia"/>
        </w:rPr>
        <w:t xml:space="preserve"> </w:t>
      </w:r>
      <w:r>
        <w:t>elle</w:t>
      </w:r>
      <w:r>
        <w:rPr>
          <w:rFonts w:eastAsia="Georgia"/>
        </w:rPr>
        <w:t xml:space="preserve"> </w:t>
      </w:r>
      <w:r>
        <w:t>songea</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été</w:t>
      </w:r>
      <w:r>
        <w:rPr>
          <w:rFonts w:eastAsia="Georgia"/>
        </w:rPr>
        <w:t xml:space="preserve"> </w:t>
      </w:r>
      <w:r>
        <w:t>pour</w:t>
      </w:r>
      <w:r>
        <w:rPr>
          <w:rFonts w:eastAsia="Georgia"/>
        </w:rPr>
        <w:t xml:space="preserve"> </w:t>
      </w:r>
      <w:r>
        <w:t>ainsi</w:t>
      </w:r>
      <w:r>
        <w:rPr>
          <w:rFonts w:eastAsia="Georgia"/>
        </w:rPr>
        <w:t xml:space="preserve"> </w:t>
      </w:r>
      <w:r>
        <w:t>dire</w:t>
      </w:r>
      <w:r>
        <w:rPr>
          <w:rFonts w:eastAsia="Georgia"/>
        </w:rPr>
        <w:t xml:space="preserve"> </w:t>
      </w:r>
      <w:r>
        <w:t>décidé</w:t>
      </w:r>
      <w:r>
        <w:rPr>
          <w:rFonts w:eastAsia="Georgia"/>
        </w:rPr>
        <w:t xml:space="preserve"> </w:t>
      </w:r>
      <w:r>
        <w:t>de</w:t>
      </w:r>
      <w:r>
        <w:rPr>
          <w:rFonts w:eastAsia="Georgia"/>
        </w:rPr>
        <w:t xml:space="preserve"> </w:t>
      </w:r>
      <w:r>
        <w:t>priver</w:t>
      </w:r>
      <w:r>
        <w:rPr>
          <w:rFonts w:eastAsia="Georgia"/>
        </w:rPr>
        <w:t xml:space="preserve"> </w:t>
      </w:r>
      <w:r>
        <w:t>ces</w:t>
      </w:r>
      <w:r>
        <w:rPr>
          <w:rFonts w:eastAsia="Georgia"/>
        </w:rPr>
        <w:t xml:space="preserve"> </w:t>
      </w:r>
      <w:r>
        <w:t>milliers</w:t>
      </w:r>
      <w:r>
        <w:rPr>
          <w:rFonts w:eastAsia="Georgia"/>
        </w:rPr>
        <w:t xml:space="preserve"> </w:t>
      </w:r>
      <w:r>
        <w:t>de</w:t>
      </w:r>
      <w:r>
        <w:rPr>
          <w:rFonts w:eastAsia="Georgia"/>
        </w:rPr>
        <w:t xml:space="preserve"> </w:t>
      </w:r>
      <w:r>
        <w:t>cygnes</w:t>
      </w:r>
      <w:r w:rsidR="004C7F27">
        <w:t xml:space="preserve">, </w:t>
      </w:r>
      <w:r>
        <w:t>de</w:t>
      </w:r>
      <w:r>
        <w:rPr>
          <w:rFonts w:eastAsia="Georgia"/>
        </w:rPr>
        <w:t xml:space="preserve"> </w:t>
      </w:r>
      <w:r>
        <w:t>canards</w:t>
      </w:r>
      <w:r w:rsidR="004C7F27">
        <w:t xml:space="preserve">, </w:t>
      </w:r>
      <w:r>
        <w:t>de</w:t>
      </w:r>
      <w:r>
        <w:rPr>
          <w:rFonts w:eastAsia="Georgia"/>
        </w:rPr>
        <w:t xml:space="preserve"> </w:t>
      </w:r>
      <w:r>
        <w:t>plongeons</w:t>
      </w:r>
      <w:r w:rsidR="004C7F27">
        <w:t xml:space="preserve">, </w:t>
      </w:r>
      <w:r>
        <w:t>de</w:t>
      </w:r>
      <w:r>
        <w:rPr>
          <w:rFonts w:eastAsia="Georgia"/>
        </w:rPr>
        <w:t xml:space="preserve"> </w:t>
      </w:r>
      <w:r>
        <w:t>leurs</w:t>
      </w:r>
      <w:r>
        <w:rPr>
          <w:rFonts w:eastAsia="Georgia"/>
        </w:rPr>
        <w:t xml:space="preserve"> </w:t>
      </w:r>
      <w:r>
        <w:t>nids</w:t>
      </w:r>
      <w:r>
        <w:rPr>
          <w:rFonts w:eastAsia="Georgia"/>
        </w:rPr>
        <w:t xml:space="preserve"> </w:t>
      </w:r>
      <w:r>
        <w:t>près</w:t>
      </w:r>
      <w:r>
        <w:rPr>
          <w:rFonts w:eastAsia="Georgia"/>
        </w:rPr>
        <w:t xml:space="preserve"> </w:t>
      </w:r>
      <w:r>
        <w:t>du</w:t>
      </w:r>
      <w:r>
        <w:rPr>
          <w:rFonts w:eastAsia="Georgia"/>
        </w:rPr>
        <w:t xml:space="preserve"> </w:t>
      </w:r>
      <w:proofErr w:type="spellStart"/>
      <w:r>
        <w:t>Täkern</w:t>
      </w:r>
      <w:proofErr w:type="spellEnd"/>
      <w:r w:rsidR="004C7F27">
        <w:t xml:space="preserve">. </w:t>
      </w:r>
      <w:r>
        <w:t>Quel</w:t>
      </w:r>
      <w:r>
        <w:rPr>
          <w:rFonts w:eastAsia="Georgia"/>
        </w:rPr>
        <w:t xml:space="preserve"> </w:t>
      </w:r>
      <w:r>
        <w:t>souci</w:t>
      </w:r>
      <w:r>
        <w:rPr>
          <w:rFonts w:eastAsia="Georgia"/>
        </w:rPr>
        <w:t xml:space="preserve"> </w:t>
      </w:r>
      <w:r>
        <w:t>pour</w:t>
      </w:r>
      <w:r>
        <w:rPr>
          <w:rFonts w:eastAsia="Georgia"/>
        </w:rPr>
        <w:t xml:space="preserve"> </w:t>
      </w:r>
      <w:r>
        <w:t>eux</w:t>
      </w:r>
      <w:r w:rsidR="004C7F27">
        <w:t xml:space="preserve"> ! </w:t>
      </w:r>
      <w:r>
        <w:t>Comment</w:t>
      </w:r>
      <w:r>
        <w:rPr>
          <w:rFonts w:eastAsia="Georgia"/>
        </w:rPr>
        <w:t xml:space="preserve"> </w:t>
      </w:r>
      <w:r>
        <w:t>pourront-ils</w:t>
      </w:r>
      <w:r w:rsidR="004C7F27">
        <w:t xml:space="preserve">, </w:t>
      </w:r>
      <w:r>
        <w:t>après</w:t>
      </w:r>
      <w:r>
        <w:rPr>
          <w:rFonts w:eastAsia="Georgia"/>
        </w:rPr>
        <w:t xml:space="preserve"> </w:t>
      </w:r>
      <w:r>
        <w:t>cela</w:t>
      </w:r>
      <w:r w:rsidR="004C7F27">
        <w:t xml:space="preserve">, </w:t>
      </w:r>
      <w:r>
        <w:t>élever</w:t>
      </w:r>
      <w:r>
        <w:rPr>
          <w:rFonts w:eastAsia="Georgia"/>
        </w:rPr>
        <w:t xml:space="preserve"> </w:t>
      </w:r>
      <w:r>
        <w:t>leurs</w:t>
      </w:r>
      <w:r>
        <w:rPr>
          <w:rFonts w:eastAsia="Georgia"/>
        </w:rPr>
        <w:t xml:space="preserve"> </w:t>
      </w:r>
      <w:r>
        <w:t>petits</w:t>
      </w:r>
      <w:r w:rsidR="004C7F27">
        <w:t xml:space="preserve"> ? </w:t>
      </w:r>
      <w:r>
        <w:t>Elle</w:t>
      </w:r>
      <w:r>
        <w:rPr>
          <w:rFonts w:eastAsia="Georgia"/>
        </w:rPr>
        <w:t xml:space="preserve"> </w:t>
      </w:r>
      <w:r>
        <w:t>resta</w:t>
      </w:r>
      <w:r>
        <w:rPr>
          <w:rFonts w:eastAsia="Georgia"/>
        </w:rPr>
        <w:t xml:space="preserve"> </w:t>
      </w:r>
      <w:r>
        <w:t>immobile</w:t>
      </w:r>
      <w:r w:rsidR="004C7F27">
        <w:t xml:space="preserve">, </w:t>
      </w:r>
      <w:r>
        <w:t>plongée</w:t>
      </w:r>
      <w:r>
        <w:rPr>
          <w:rFonts w:eastAsia="Georgia"/>
        </w:rPr>
        <w:t xml:space="preserve"> </w:t>
      </w:r>
      <w:r>
        <w:t>dans</w:t>
      </w:r>
      <w:r>
        <w:rPr>
          <w:rFonts w:eastAsia="Georgia"/>
        </w:rPr>
        <w:t xml:space="preserve"> </w:t>
      </w:r>
      <w:r>
        <w:t>ses</w:t>
      </w:r>
      <w:r>
        <w:rPr>
          <w:rFonts w:eastAsia="Georgia"/>
        </w:rPr>
        <w:t xml:space="preserve"> </w:t>
      </w:r>
      <w:r>
        <w:t>réflexions</w:t>
      </w:r>
      <w:r w:rsidR="004C7F27">
        <w:t xml:space="preserve">. </w:t>
      </w:r>
      <w:r>
        <w:t>À</w:t>
      </w:r>
      <w:r>
        <w:rPr>
          <w:rFonts w:eastAsia="Georgia"/>
        </w:rPr>
        <w:t xml:space="preserve"> </w:t>
      </w:r>
      <w:r>
        <w:t>première</w:t>
      </w:r>
      <w:r>
        <w:rPr>
          <w:rFonts w:eastAsia="Georgia"/>
        </w:rPr>
        <w:t xml:space="preserve"> </w:t>
      </w:r>
      <w:r>
        <w:t>vue</w:t>
      </w:r>
      <w:r w:rsidR="004C7F27">
        <w:t xml:space="preserve">, </w:t>
      </w:r>
      <w:r>
        <w:t>il</w:t>
      </w:r>
      <w:r>
        <w:rPr>
          <w:rFonts w:eastAsia="Georgia"/>
        </w:rPr>
        <w:t xml:space="preserve"> </w:t>
      </w:r>
      <w:r>
        <w:t>semblait</w:t>
      </w:r>
      <w:r>
        <w:rPr>
          <w:rFonts w:eastAsia="Georgia"/>
        </w:rPr>
        <w:t xml:space="preserve"> </w:t>
      </w:r>
      <w:r>
        <w:t>que</w:t>
      </w:r>
      <w:r>
        <w:rPr>
          <w:rFonts w:eastAsia="Georgia"/>
        </w:rPr>
        <w:t xml:space="preserve"> </w:t>
      </w:r>
      <w:r>
        <w:t>ce</w:t>
      </w:r>
      <w:r>
        <w:rPr>
          <w:rFonts w:eastAsia="Georgia"/>
        </w:rPr>
        <w:t xml:space="preserve"> </w:t>
      </w:r>
      <w:r>
        <w:t>fût</w:t>
      </w:r>
      <w:r>
        <w:rPr>
          <w:rFonts w:eastAsia="Georgia"/>
        </w:rPr>
        <w:t xml:space="preserve"> </w:t>
      </w:r>
      <w:r>
        <w:t>une</w:t>
      </w:r>
      <w:r>
        <w:rPr>
          <w:rFonts w:eastAsia="Georgia"/>
        </w:rPr>
        <w:t xml:space="preserve"> </w:t>
      </w:r>
      <w:r>
        <w:t>œuvre</w:t>
      </w:r>
      <w:r>
        <w:rPr>
          <w:rFonts w:eastAsia="Georgia"/>
        </w:rPr>
        <w:t xml:space="preserve"> </w:t>
      </w:r>
      <w:r>
        <w:t>utile</w:t>
      </w:r>
      <w:r>
        <w:rPr>
          <w:rFonts w:eastAsia="Georgia"/>
        </w:rPr>
        <w:t xml:space="preserve"> </w:t>
      </w:r>
      <w:r>
        <w:t>et</w:t>
      </w:r>
      <w:r>
        <w:rPr>
          <w:rFonts w:eastAsia="Georgia"/>
        </w:rPr>
        <w:t xml:space="preserve"> </w:t>
      </w:r>
      <w:r>
        <w:t>bonne</w:t>
      </w:r>
      <w:r>
        <w:rPr>
          <w:rFonts w:eastAsia="Georgia"/>
        </w:rPr>
        <w:t xml:space="preserve"> </w:t>
      </w:r>
      <w:r>
        <w:t>que</w:t>
      </w:r>
      <w:r>
        <w:rPr>
          <w:rFonts w:eastAsia="Georgia"/>
        </w:rPr>
        <w:t xml:space="preserve"> </w:t>
      </w:r>
      <w:r>
        <w:t>de</w:t>
      </w:r>
      <w:r>
        <w:rPr>
          <w:rFonts w:eastAsia="Georgia"/>
        </w:rPr>
        <w:t xml:space="preserve"> </w:t>
      </w:r>
      <w:r>
        <w:t>transformer</w:t>
      </w:r>
      <w:r>
        <w:rPr>
          <w:rFonts w:eastAsia="Georgia"/>
        </w:rPr>
        <w:t xml:space="preserve"> </w:t>
      </w:r>
      <w:r>
        <w:t>un</w:t>
      </w:r>
      <w:r>
        <w:rPr>
          <w:rFonts w:eastAsia="Georgia"/>
        </w:rPr>
        <w:t xml:space="preserve"> </w:t>
      </w:r>
      <w:r>
        <w:t>lac</w:t>
      </w:r>
      <w:r>
        <w:rPr>
          <w:rFonts w:eastAsia="Georgia"/>
        </w:rPr>
        <w:t xml:space="preserve"> </w:t>
      </w:r>
      <w:r>
        <w:t>en</w:t>
      </w:r>
      <w:r>
        <w:rPr>
          <w:rFonts w:eastAsia="Georgia"/>
        </w:rPr>
        <w:t xml:space="preserve"> </w:t>
      </w:r>
      <w:r>
        <w:t>terres</w:t>
      </w:r>
      <w:r>
        <w:rPr>
          <w:rFonts w:eastAsia="Georgia"/>
        </w:rPr>
        <w:t xml:space="preserve"> </w:t>
      </w:r>
      <w:r>
        <w:t>cult</w:t>
      </w:r>
      <w:r>
        <w:t>i</w:t>
      </w:r>
      <w:r>
        <w:t>vables</w:t>
      </w:r>
      <w:r>
        <w:rPr>
          <w:rFonts w:eastAsia="Georgia"/>
        </w:rPr>
        <w:t xml:space="preserve"> </w:t>
      </w:r>
      <w:r>
        <w:t>et</w:t>
      </w:r>
      <w:r>
        <w:rPr>
          <w:rFonts w:eastAsia="Georgia"/>
        </w:rPr>
        <w:t xml:space="preserve"> </w:t>
      </w:r>
      <w:r>
        <w:t>en</w:t>
      </w:r>
      <w:r>
        <w:rPr>
          <w:rFonts w:eastAsia="Georgia"/>
        </w:rPr>
        <w:t xml:space="preserve"> </w:t>
      </w:r>
      <w:r>
        <w:t>prés</w:t>
      </w:r>
      <w:r w:rsidR="004C7F27">
        <w:t xml:space="preserve">, </w:t>
      </w:r>
      <w:r>
        <w:t>mais</w:t>
      </w:r>
      <w:r>
        <w:rPr>
          <w:rFonts w:eastAsia="Georgia"/>
        </w:rPr>
        <w:t xml:space="preserve"> </w:t>
      </w:r>
      <w:r>
        <w:t>il</w:t>
      </w:r>
      <w:r>
        <w:rPr>
          <w:rFonts w:eastAsia="Georgia"/>
        </w:rPr>
        <w:t xml:space="preserve"> </w:t>
      </w:r>
      <w:r>
        <w:t>devait</w:t>
      </w:r>
      <w:r>
        <w:rPr>
          <w:rFonts w:eastAsia="Georgia"/>
        </w:rPr>
        <w:t xml:space="preserve"> </w:t>
      </w:r>
      <w:r>
        <w:t>bien</w:t>
      </w:r>
      <w:r>
        <w:rPr>
          <w:rFonts w:eastAsia="Georgia"/>
        </w:rPr>
        <w:t xml:space="preserve"> </w:t>
      </w:r>
      <w:r>
        <w:t>y</w:t>
      </w:r>
      <w:r>
        <w:rPr>
          <w:rFonts w:eastAsia="Georgia"/>
        </w:rPr>
        <w:t xml:space="preserve"> </w:t>
      </w:r>
      <w:r>
        <w:t>avoir</w:t>
      </w:r>
      <w:r>
        <w:rPr>
          <w:rFonts w:eastAsia="Georgia"/>
        </w:rPr>
        <w:t xml:space="preserve"> </w:t>
      </w:r>
      <w:r>
        <w:t>un</w:t>
      </w:r>
      <w:r>
        <w:rPr>
          <w:rFonts w:eastAsia="Georgia"/>
        </w:rPr>
        <w:t xml:space="preserve"> </w:t>
      </w:r>
      <w:r>
        <w:lastRenderedPageBreak/>
        <w:t>autre</w:t>
      </w:r>
      <w:r>
        <w:rPr>
          <w:rFonts w:eastAsia="Georgia"/>
        </w:rPr>
        <w:t xml:space="preserve"> </w:t>
      </w:r>
      <w:r>
        <w:t>lac</w:t>
      </w:r>
      <w:r>
        <w:rPr>
          <w:rFonts w:eastAsia="Georgia"/>
        </w:rPr>
        <w:t xml:space="preserve"> </w:t>
      </w:r>
      <w:r>
        <w:t>que</w:t>
      </w:r>
      <w:r>
        <w:rPr>
          <w:rFonts w:eastAsia="Georgia"/>
        </w:rPr>
        <w:t xml:space="preserve"> </w:t>
      </w:r>
      <w:r>
        <w:t>le</w:t>
      </w:r>
      <w:r>
        <w:rPr>
          <w:rFonts w:eastAsia="Georgia"/>
        </w:rPr>
        <w:t xml:space="preserve"> </w:t>
      </w:r>
      <w:proofErr w:type="spellStart"/>
      <w:r>
        <w:t>Täkern</w:t>
      </w:r>
      <w:proofErr w:type="spellEnd"/>
      <w:r w:rsidR="004C7F27">
        <w:t xml:space="preserve">, </w:t>
      </w:r>
      <w:r>
        <w:t>un</w:t>
      </w:r>
      <w:r>
        <w:rPr>
          <w:rFonts w:eastAsia="Georgia"/>
        </w:rPr>
        <w:t xml:space="preserve"> </w:t>
      </w:r>
      <w:r>
        <w:t>lac</w:t>
      </w:r>
      <w:r>
        <w:rPr>
          <w:rFonts w:eastAsia="Georgia"/>
        </w:rPr>
        <w:t xml:space="preserve"> </w:t>
      </w:r>
      <w:r>
        <w:t>que</w:t>
      </w:r>
      <w:r>
        <w:rPr>
          <w:rFonts w:eastAsia="Georgia"/>
        </w:rPr>
        <w:t xml:space="preserve"> </w:t>
      </w:r>
      <w:r>
        <w:t>n</w:t>
      </w:r>
      <w:r w:rsidR="004C7F27">
        <w:rPr>
          <w:rFonts w:eastAsia="Georgia"/>
        </w:rPr>
        <w:t>’</w:t>
      </w:r>
      <w:r>
        <w:t>habitait</w:t>
      </w:r>
      <w:r>
        <w:rPr>
          <w:rFonts w:eastAsia="Georgia"/>
        </w:rPr>
        <w:t xml:space="preserve"> </w:t>
      </w:r>
      <w:r>
        <w:t>pas</w:t>
      </w:r>
      <w:r>
        <w:rPr>
          <w:rFonts w:eastAsia="Georgia"/>
        </w:rPr>
        <w:t xml:space="preserve"> </w:t>
      </w:r>
      <w:r>
        <w:t>une</w:t>
      </w:r>
      <w:r>
        <w:rPr>
          <w:rFonts w:eastAsia="Georgia"/>
        </w:rPr>
        <w:t xml:space="preserve"> </w:t>
      </w:r>
      <w:r>
        <w:t>telle</w:t>
      </w:r>
      <w:r>
        <w:rPr>
          <w:rFonts w:eastAsia="Georgia"/>
        </w:rPr>
        <w:t xml:space="preserve"> </w:t>
      </w:r>
      <w:r>
        <w:t>multitude</w:t>
      </w:r>
      <w:r>
        <w:rPr>
          <w:rFonts w:eastAsia="Georgia"/>
        </w:rPr>
        <w:t xml:space="preserve"> </w:t>
      </w:r>
      <w:r>
        <w:t>d</w:t>
      </w:r>
      <w:r w:rsidR="004C7F27">
        <w:rPr>
          <w:rFonts w:eastAsia="Georgia"/>
        </w:rPr>
        <w:t>’</w:t>
      </w:r>
      <w:r>
        <w:t>oiseaux</w:t>
      </w:r>
      <w:r w:rsidR="004C7F27">
        <w:t>.</w:t>
      </w:r>
    </w:p>
    <w:p w14:paraId="176A027E" w14:textId="77777777" w:rsidR="004C7F27" w:rsidRDefault="004C163A" w:rsidP="004C163A">
      <w:r>
        <w:t>Elle</w:t>
      </w:r>
      <w:r>
        <w:rPr>
          <w:rFonts w:eastAsia="Georgia"/>
        </w:rPr>
        <w:t xml:space="preserve"> </w:t>
      </w:r>
      <w:r>
        <w:t>se</w:t>
      </w:r>
      <w:r>
        <w:rPr>
          <w:rFonts w:eastAsia="Georgia"/>
        </w:rPr>
        <w:t xml:space="preserve"> </w:t>
      </w:r>
      <w:r>
        <w:t>rappela</w:t>
      </w:r>
      <w:r>
        <w:rPr>
          <w:rFonts w:eastAsia="Georgia"/>
        </w:rPr>
        <w:t xml:space="preserve"> </w:t>
      </w:r>
      <w:r>
        <w:t>que</w:t>
      </w:r>
      <w:r>
        <w:rPr>
          <w:rFonts w:eastAsia="Georgia"/>
        </w:rPr>
        <w:t xml:space="preserve"> </w:t>
      </w:r>
      <w:r>
        <w:t>le</w:t>
      </w:r>
      <w:r>
        <w:rPr>
          <w:rFonts w:eastAsia="Georgia"/>
        </w:rPr>
        <w:t xml:space="preserve"> </w:t>
      </w:r>
      <w:r>
        <w:t>lendemain</w:t>
      </w:r>
      <w:r>
        <w:rPr>
          <w:rFonts w:eastAsia="Georgia"/>
        </w:rPr>
        <w:t xml:space="preserve"> </w:t>
      </w:r>
      <w:r>
        <w:t>même</w:t>
      </w:r>
      <w:r>
        <w:rPr>
          <w:rFonts w:eastAsia="Georgia"/>
        </w:rPr>
        <w:t xml:space="preserve"> </w:t>
      </w:r>
      <w:r>
        <w:t>la</w:t>
      </w:r>
      <w:r>
        <w:rPr>
          <w:rFonts w:eastAsia="Georgia"/>
        </w:rPr>
        <w:t xml:space="preserve"> </w:t>
      </w:r>
      <w:r>
        <w:t>résolution</w:t>
      </w:r>
      <w:r>
        <w:rPr>
          <w:rFonts w:eastAsia="Georgia"/>
        </w:rPr>
        <w:t xml:space="preserve"> </w:t>
      </w:r>
      <w:r>
        <w:t>d</w:t>
      </w:r>
      <w:r w:rsidR="004C7F27">
        <w:rPr>
          <w:rFonts w:eastAsia="Georgia"/>
        </w:rPr>
        <w:t>’</w:t>
      </w:r>
      <w:r>
        <w:t>assécher</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allait</w:t>
      </w:r>
      <w:r>
        <w:rPr>
          <w:rFonts w:eastAsia="Georgia"/>
        </w:rPr>
        <w:t xml:space="preserve"> </w:t>
      </w:r>
      <w:r>
        <w:t>être</w:t>
      </w:r>
      <w:r>
        <w:rPr>
          <w:rFonts w:eastAsia="Georgia"/>
        </w:rPr>
        <w:t xml:space="preserve"> </w:t>
      </w:r>
      <w:r>
        <w:t>prise</w:t>
      </w:r>
      <w:r w:rsidR="004C7F27">
        <w:t xml:space="preserve">, </w:t>
      </w:r>
      <w:r>
        <w:t>et</w:t>
      </w:r>
      <w:r>
        <w:rPr>
          <w:rFonts w:eastAsia="Georgia"/>
        </w:rPr>
        <w:t xml:space="preserve"> </w:t>
      </w:r>
      <w:r>
        <w:t>elle</w:t>
      </w:r>
      <w:r>
        <w:rPr>
          <w:rFonts w:eastAsia="Georgia"/>
        </w:rPr>
        <w:t xml:space="preserve"> </w:t>
      </w:r>
      <w:r>
        <w:t>crut</w:t>
      </w:r>
      <w:r>
        <w:rPr>
          <w:rFonts w:eastAsia="Georgia"/>
        </w:rPr>
        <w:t xml:space="preserve"> </w:t>
      </w:r>
      <w:r>
        <w:t>voir</w:t>
      </w:r>
      <w:r>
        <w:rPr>
          <w:rFonts w:eastAsia="Georgia"/>
        </w:rPr>
        <w:t xml:space="preserve"> </w:t>
      </w:r>
      <w:r>
        <w:t>dans</w:t>
      </w:r>
      <w:r>
        <w:rPr>
          <w:rFonts w:eastAsia="Georgia"/>
        </w:rPr>
        <w:t xml:space="preserve"> </w:t>
      </w:r>
      <w:r>
        <w:t>ce</w:t>
      </w:r>
      <w:r>
        <w:rPr>
          <w:rFonts w:eastAsia="Georgia"/>
        </w:rPr>
        <w:t xml:space="preserve"> </w:t>
      </w:r>
      <w:r>
        <w:t>fait</w:t>
      </w:r>
      <w:r>
        <w:rPr>
          <w:rFonts w:eastAsia="Georgia"/>
        </w:rPr>
        <w:t xml:space="preserve"> </w:t>
      </w:r>
      <w:r>
        <w:t>une</w:t>
      </w:r>
      <w:r>
        <w:rPr>
          <w:rFonts w:eastAsia="Georgia"/>
        </w:rPr>
        <w:t xml:space="preserve"> </w:t>
      </w:r>
      <w:r>
        <w:t>raison</w:t>
      </w:r>
      <w:r>
        <w:rPr>
          <w:rFonts w:eastAsia="Georgia"/>
        </w:rPr>
        <w:t xml:space="preserve"> </w:t>
      </w:r>
      <w:r>
        <w:t>de</w:t>
      </w:r>
      <w:r>
        <w:rPr>
          <w:rFonts w:eastAsia="Georgia"/>
        </w:rPr>
        <w:t xml:space="preserve"> </w:t>
      </w:r>
      <w:r>
        <w:t>la</w:t>
      </w:r>
      <w:r>
        <w:rPr>
          <w:rFonts w:eastAsia="Georgia"/>
        </w:rPr>
        <w:t xml:space="preserve"> </w:t>
      </w:r>
      <w:r>
        <w:t>disparition</w:t>
      </w:r>
      <w:r>
        <w:rPr>
          <w:rFonts w:eastAsia="Georgia"/>
        </w:rPr>
        <w:t xml:space="preserve"> </w:t>
      </w:r>
      <w:r>
        <w:t>de</w:t>
      </w:r>
      <w:r>
        <w:rPr>
          <w:rFonts w:eastAsia="Georgia"/>
        </w:rPr>
        <w:t xml:space="preserve"> </w:t>
      </w:r>
      <w:r>
        <w:t>son</w:t>
      </w:r>
      <w:r>
        <w:rPr>
          <w:rFonts w:eastAsia="Georgia"/>
        </w:rPr>
        <w:t xml:space="preserve"> </w:t>
      </w:r>
      <w:r>
        <w:t>enfant</w:t>
      </w:r>
      <w:r w:rsidR="004C7F27">
        <w:t xml:space="preserve">. </w:t>
      </w:r>
      <w:r>
        <w:t>Elle</w:t>
      </w:r>
      <w:r>
        <w:rPr>
          <w:rFonts w:eastAsia="Georgia"/>
        </w:rPr>
        <w:t xml:space="preserve"> </w:t>
      </w:r>
      <w:r>
        <w:t>rentra</w:t>
      </w:r>
      <w:r>
        <w:rPr>
          <w:rFonts w:eastAsia="Georgia"/>
        </w:rPr>
        <w:t xml:space="preserve"> </w:t>
      </w:r>
      <w:r>
        <w:t>en</w:t>
      </w:r>
      <w:r>
        <w:rPr>
          <w:rFonts w:eastAsia="Georgia"/>
        </w:rPr>
        <w:t xml:space="preserve"> </w:t>
      </w:r>
      <w:r>
        <w:t>toute</w:t>
      </w:r>
      <w:r>
        <w:rPr>
          <w:rFonts w:eastAsia="Georgia"/>
        </w:rPr>
        <w:t xml:space="preserve"> </w:t>
      </w:r>
      <w:r>
        <w:t>hâte</w:t>
      </w:r>
      <w:r>
        <w:rPr>
          <w:rFonts w:eastAsia="Georgia"/>
        </w:rPr>
        <w:t xml:space="preserve"> </w:t>
      </w:r>
      <w:r>
        <w:t>à</w:t>
      </w:r>
      <w:r>
        <w:rPr>
          <w:rFonts w:eastAsia="Georgia"/>
        </w:rPr>
        <w:t xml:space="preserve"> </w:t>
      </w:r>
      <w:r>
        <w:t>la</w:t>
      </w:r>
      <w:r>
        <w:rPr>
          <w:rFonts w:eastAsia="Georgia"/>
        </w:rPr>
        <w:t xml:space="preserve"> </w:t>
      </w:r>
      <w:r>
        <w:t>ferme</w:t>
      </w:r>
      <w:r>
        <w:rPr>
          <w:rFonts w:eastAsia="Georgia"/>
        </w:rPr>
        <w:t xml:space="preserve"> </w:t>
      </w:r>
      <w:r>
        <w:t>et</w:t>
      </w:r>
      <w:r>
        <w:rPr>
          <w:rFonts w:eastAsia="Georgia"/>
        </w:rPr>
        <w:t xml:space="preserve"> </w:t>
      </w:r>
      <w:r>
        <w:t>commença</w:t>
      </w:r>
      <w:r>
        <w:rPr>
          <w:rFonts w:eastAsia="Georgia"/>
        </w:rPr>
        <w:t xml:space="preserve"> </w:t>
      </w:r>
      <w:r>
        <w:t>à</w:t>
      </w:r>
      <w:r>
        <w:rPr>
          <w:rFonts w:eastAsia="Georgia"/>
        </w:rPr>
        <w:t xml:space="preserve"> </w:t>
      </w:r>
      <w:r>
        <w:t>raconter</w:t>
      </w:r>
      <w:r>
        <w:rPr>
          <w:rFonts w:eastAsia="Georgia"/>
        </w:rPr>
        <w:t xml:space="preserve"> </w:t>
      </w:r>
      <w:r>
        <w:t>à</w:t>
      </w:r>
      <w:r>
        <w:rPr>
          <w:rFonts w:eastAsia="Georgia"/>
        </w:rPr>
        <w:t xml:space="preserve"> </w:t>
      </w:r>
      <w:r>
        <w:t>son</w:t>
      </w:r>
      <w:r>
        <w:rPr>
          <w:rFonts w:eastAsia="Georgia"/>
        </w:rPr>
        <w:t xml:space="preserve"> </w:t>
      </w:r>
      <w:r>
        <w:t>mari</w:t>
      </w:r>
      <w:r>
        <w:rPr>
          <w:rFonts w:eastAsia="Georgia"/>
        </w:rPr>
        <w:t xml:space="preserve"> </w:t>
      </w:r>
      <w:r>
        <w:t>ce</w:t>
      </w:r>
      <w:r>
        <w:rPr>
          <w:rFonts w:eastAsia="Georgia"/>
        </w:rPr>
        <w:t xml:space="preserve"> </w:t>
      </w:r>
      <w:r>
        <w:t>qui</w:t>
      </w:r>
      <w:r>
        <w:rPr>
          <w:rFonts w:eastAsia="Georgia"/>
        </w:rPr>
        <w:t xml:space="preserve"> </w:t>
      </w:r>
      <w:r>
        <w:t>lui</w:t>
      </w:r>
      <w:r>
        <w:rPr>
          <w:rFonts w:eastAsia="Georgia"/>
        </w:rPr>
        <w:t xml:space="preserve"> </w:t>
      </w:r>
      <w:r>
        <w:t>était</w:t>
      </w:r>
      <w:r>
        <w:rPr>
          <w:rFonts w:eastAsia="Georgia"/>
        </w:rPr>
        <w:t xml:space="preserve"> </w:t>
      </w:r>
      <w:r>
        <w:t>venu</w:t>
      </w:r>
      <w:r>
        <w:rPr>
          <w:rFonts w:eastAsia="Georgia"/>
        </w:rPr>
        <w:t xml:space="preserve"> </w:t>
      </w:r>
      <w:r>
        <w:t>à</w:t>
      </w:r>
      <w:r>
        <w:rPr>
          <w:rFonts w:eastAsia="Georgia"/>
        </w:rPr>
        <w:t xml:space="preserve"> </w:t>
      </w:r>
      <w:r>
        <w:t>l</w:t>
      </w:r>
      <w:r w:rsidR="004C7F27">
        <w:rPr>
          <w:rFonts w:eastAsia="Georgia"/>
        </w:rPr>
        <w:t>’</w:t>
      </w:r>
      <w:r>
        <w:t>esprit</w:t>
      </w:r>
      <w:r w:rsidR="004C7F27">
        <w:t xml:space="preserve">. </w:t>
      </w:r>
      <w:r>
        <w:t>Elle</w:t>
      </w:r>
      <w:r>
        <w:rPr>
          <w:rFonts w:eastAsia="Georgia"/>
        </w:rPr>
        <w:t xml:space="preserve"> </w:t>
      </w:r>
      <w:r>
        <w:t>lui</w:t>
      </w:r>
      <w:r>
        <w:rPr>
          <w:rFonts w:eastAsia="Georgia"/>
        </w:rPr>
        <w:t xml:space="preserve"> </w:t>
      </w:r>
      <w:r>
        <w:t>parla</w:t>
      </w:r>
      <w:r>
        <w:rPr>
          <w:rFonts w:eastAsia="Georgia"/>
        </w:rPr>
        <w:t xml:space="preserve"> </w:t>
      </w:r>
      <w:r>
        <w:t>du</w:t>
      </w:r>
      <w:r>
        <w:rPr>
          <w:rFonts w:eastAsia="Georgia"/>
        </w:rPr>
        <w:t xml:space="preserve"> </w:t>
      </w:r>
      <w:r>
        <w:t>lac</w:t>
      </w:r>
      <w:r>
        <w:rPr>
          <w:rFonts w:eastAsia="Georgia"/>
        </w:rPr>
        <w:t xml:space="preserve"> </w:t>
      </w:r>
      <w:r>
        <w:t>et</w:t>
      </w:r>
      <w:r>
        <w:rPr>
          <w:rFonts w:eastAsia="Georgia"/>
        </w:rPr>
        <w:t xml:space="preserve"> </w:t>
      </w:r>
      <w:r>
        <w:t>des</w:t>
      </w:r>
      <w:r>
        <w:rPr>
          <w:rFonts w:eastAsia="Georgia"/>
        </w:rPr>
        <w:t xml:space="preserve"> </w:t>
      </w:r>
      <w:r>
        <w:t>oiseaux</w:t>
      </w:r>
      <w:r w:rsidR="004C7F27">
        <w:t xml:space="preserve">, </w:t>
      </w:r>
      <w:r>
        <w:t>et</w:t>
      </w:r>
      <w:r>
        <w:rPr>
          <w:rFonts w:eastAsia="Georgia"/>
        </w:rPr>
        <w:t xml:space="preserve"> </w:t>
      </w:r>
      <w:r>
        <w:t>elle</w:t>
      </w:r>
      <w:r>
        <w:rPr>
          <w:rFonts w:eastAsia="Georgia"/>
        </w:rPr>
        <w:t xml:space="preserve"> </w:t>
      </w:r>
      <w:r>
        <w:t>lui</w:t>
      </w:r>
      <w:r>
        <w:rPr>
          <w:rFonts w:eastAsia="Georgia"/>
        </w:rPr>
        <w:t xml:space="preserve"> </w:t>
      </w:r>
      <w:r>
        <w:t>dit</w:t>
      </w:r>
      <w:r>
        <w:rPr>
          <w:rFonts w:eastAsia="Georgia"/>
        </w:rPr>
        <w:t xml:space="preserve"> </w:t>
      </w:r>
      <w:r>
        <w:t>que</w:t>
      </w:r>
      <w:r>
        <w:rPr>
          <w:rFonts w:eastAsia="Georgia"/>
        </w:rPr>
        <w:t xml:space="preserve"> </w:t>
      </w:r>
      <w:r>
        <w:t>la</w:t>
      </w:r>
      <w:r>
        <w:rPr>
          <w:rFonts w:eastAsia="Georgia"/>
        </w:rPr>
        <w:t xml:space="preserve"> </w:t>
      </w:r>
      <w:r>
        <w:t>mort</w:t>
      </w:r>
      <w:r>
        <w:rPr>
          <w:rFonts w:eastAsia="Georgia"/>
        </w:rPr>
        <w:t xml:space="preserve"> </w:t>
      </w:r>
      <w:r>
        <w:t>de</w:t>
      </w:r>
      <w:r>
        <w:rPr>
          <w:rFonts w:eastAsia="Georgia"/>
        </w:rPr>
        <w:t xml:space="preserve"> </w:t>
      </w:r>
      <w:r>
        <w:t>Per</w:t>
      </w:r>
      <w:r>
        <w:rPr>
          <w:rFonts w:eastAsia="Georgia"/>
        </w:rPr>
        <w:t xml:space="preserve"> </w:t>
      </w:r>
      <w:r>
        <w:t>Ola</w:t>
      </w:r>
      <w:r>
        <w:rPr>
          <w:rFonts w:eastAsia="Georgia"/>
        </w:rPr>
        <w:t xml:space="preserve"> </w:t>
      </w:r>
      <w:r>
        <w:t>devait</w:t>
      </w:r>
      <w:r>
        <w:rPr>
          <w:rFonts w:eastAsia="Georgia"/>
        </w:rPr>
        <w:t xml:space="preserve"> </w:t>
      </w:r>
      <w:r>
        <w:t>être</w:t>
      </w:r>
      <w:r>
        <w:rPr>
          <w:rFonts w:eastAsia="Georgia"/>
        </w:rPr>
        <w:t xml:space="preserve"> </w:t>
      </w:r>
      <w:r>
        <w:t>une</w:t>
      </w:r>
      <w:r>
        <w:rPr>
          <w:rFonts w:eastAsia="Georgia"/>
        </w:rPr>
        <w:t xml:space="preserve"> </w:t>
      </w:r>
      <w:r>
        <w:t>punition</w:t>
      </w:r>
      <w:r>
        <w:rPr>
          <w:rFonts w:eastAsia="Georgia"/>
        </w:rPr>
        <w:t xml:space="preserve"> </w:t>
      </w:r>
      <w:r>
        <w:t>de</w:t>
      </w:r>
      <w:r>
        <w:rPr>
          <w:rFonts w:eastAsia="Georgia"/>
        </w:rPr>
        <w:t xml:space="preserve"> </w:t>
      </w:r>
      <w:r>
        <w:t>Dieu</w:t>
      </w:r>
      <w:r>
        <w:rPr>
          <w:rFonts w:eastAsia="Georgia"/>
        </w:rPr>
        <w:t xml:space="preserve"> </w:t>
      </w:r>
      <w:r>
        <w:t>pour</w:t>
      </w:r>
      <w:r>
        <w:rPr>
          <w:rFonts w:eastAsia="Georgia"/>
        </w:rPr>
        <w:t xml:space="preserve"> </w:t>
      </w:r>
      <w:r>
        <w:t>eux</w:t>
      </w:r>
      <w:r>
        <w:rPr>
          <w:rFonts w:eastAsia="Georgia"/>
        </w:rPr>
        <w:t xml:space="preserve"> </w:t>
      </w:r>
      <w:r>
        <w:t>deux</w:t>
      </w:r>
      <w:r w:rsidR="004C7F27">
        <w:t xml:space="preserve">. </w:t>
      </w:r>
      <w:r>
        <w:t>Et</w:t>
      </w:r>
      <w:r w:rsidR="004C7F27">
        <w:t xml:space="preserve">, </w:t>
      </w:r>
      <w:r>
        <w:t>très</w:t>
      </w:r>
      <w:r>
        <w:rPr>
          <w:rFonts w:eastAsia="Georgia"/>
        </w:rPr>
        <w:t xml:space="preserve"> </w:t>
      </w:r>
      <w:r>
        <w:t>vite</w:t>
      </w:r>
      <w:r w:rsidR="004C7F27">
        <w:t xml:space="preserve">, </w:t>
      </w:r>
      <w:r>
        <w:t>la</w:t>
      </w:r>
      <w:r>
        <w:rPr>
          <w:rFonts w:eastAsia="Georgia"/>
        </w:rPr>
        <w:t xml:space="preserve"> </w:t>
      </w:r>
      <w:r>
        <w:t>mère</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son</w:t>
      </w:r>
      <w:r>
        <w:rPr>
          <w:rFonts w:eastAsia="Georgia"/>
        </w:rPr>
        <w:t xml:space="preserve"> </w:t>
      </w:r>
      <w:r>
        <w:t>mari</w:t>
      </w:r>
      <w:r>
        <w:rPr>
          <w:rFonts w:eastAsia="Georgia"/>
        </w:rPr>
        <w:t xml:space="preserve"> </w:t>
      </w:r>
      <w:r>
        <w:t>était</w:t>
      </w:r>
      <w:r>
        <w:rPr>
          <w:rFonts w:eastAsia="Georgia"/>
        </w:rPr>
        <w:t xml:space="preserve"> </w:t>
      </w:r>
      <w:r>
        <w:t>de</w:t>
      </w:r>
      <w:r>
        <w:rPr>
          <w:rFonts w:eastAsia="Georgia"/>
        </w:rPr>
        <w:t xml:space="preserve"> </w:t>
      </w:r>
      <w:r>
        <w:t>son</w:t>
      </w:r>
      <w:r>
        <w:rPr>
          <w:rFonts w:eastAsia="Georgia"/>
        </w:rPr>
        <w:t xml:space="preserve"> </w:t>
      </w:r>
      <w:r>
        <w:t>avis</w:t>
      </w:r>
      <w:r w:rsidR="004C7F27">
        <w:t xml:space="preserve">. </w:t>
      </w:r>
      <w:r>
        <w:t>Ils</w:t>
      </w:r>
      <w:r>
        <w:rPr>
          <w:rFonts w:eastAsia="Georgia"/>
        </w:rPr>
        <w:t xml:space="preserve"> </w:t>
      </w:r>
      <w:r>
        <w:t>possédaient</w:t>
      </w:r>
      <w:r>
        <w:rPr>
          <w:rFonts w:eastAsia="Georgia"/>
        </w:rPr>
        <w:t xml:space="preserve"> </w:t>
      </w:r>
      <w:r>
        <w:t>déjà</w:t>
      </w:r>
      <w:r>
        <w:rPr>
          <w:rFonts w:eastAsia="Georgia"/>
        </w:rPr>
        <w:t xml:space="preserve"> </w:t>
      </w:r>
      <w:r>
        <w:t>un</w:t>
      </w:r>
      <w:r>
        <w:rPr>
          <w:rFonts w:eastAsia="Georgia"/>
        </w:rPr>
        <w:t xml:space="preserve"> </w:t>
      </w:r>
      <w:r>
        <w:t>grand</w:t>
      </w:r>
      <w:r>
        <w:rPr>
          <w:rFonts w:eastAsia="Georgia"/>
        </w:rPr>
        <w:t xml:space="preserve"> </w:t>
      </w:r>
      <w:r>
        <w:t>domaine</w:t>
      </w:r>
      <w:r w:rsidR="004C7F27">
        <w:t xml:space="preserve">, </w:t>
      </w:r>
      <w:r>
        <w:t>mais</w:t>
      </w:r>
      <w:r w:rsidR="004C7F27">
        <w:t xml:space="preserve">, </w:t>
      </w:r>
      <w:r>
        <w:t>si</w:t>
      </w:r>
      <w:r>
        <w:rPr>
          <w:rFonts w:eastAsia="Georgia"/>
        </w:rPr>
        <w:t xml:space="preserve"> </w:t>
      </w:r>
      <w:r>
        <w:t>l</w:t>
      </w:r>
      <w:r w:rsidR="004C7F27">
        <w:rPr>
          <w:rFonts w:eastAsia="Georgia"/>
        </w:rPr>
        <w:t>’</w:t>
      </w:r>
      <w:r>
        <w:t>assèchement</w:t>
      </w:r>
      <w:r>
        <w:rPr>
          <w:rFonts w:eastAsia="Georgia"/>
        </w:rPr>
        <w:t xml:space="preserve"> </w:t>
      </w:r>
      <w:r>
        <w:t>du</w:t>
      </w:r>
      <w:r>
        <w:rPr>
          <w:rFonts w:eastAsia="Georgia"/>
        </w:rPr>
        <w:t xml:space="preserve"> </w:t>
      </w:r>
      <w:r>
        <w:t>lac</w:t>
      </w:r>
      <w:r>
        <w:rPr>
          <w:rFonts w:eastAsia="Georgia"/>
        </w:rPr>
        <w:t xml:space="preserve"> </w:t>
      </w:r>
      <w:r>
        <w:t>était</w:t>
      </w:r>
      <w:r>
        <w:rPr>
          <w:rFonts w:eastAsia="Georgia"/>
        </w:rPr>
        <w:t xml:space="preserve"> </w:t>
      </w:r>
      <w:r>
        <w:t>réalisé</w:t>
      </w:r>
      <w:r w:rsidR="004C7F27">
        <w:t xml:space="preserve">, </w:t>
      </w:r>
      <w:r>
        <w:t>une</w:t>
      </w:r>
      <w:r>
        <w:rPr>
          <w:rFonts w:eastAsia="Georgia"/>
        </w:rPr>
        <w:t xml:space="preserve"> </w:t>
      </w:r>
      <w:r>
        <w:t>grande</w:t>
      </w:r>
      <w:r>
        <w:rPr>
          <w:rFonts w:eastAsia="Georgia"/>
        </w:rPr>
        <w:t xml:space="preserve"> </w:t>
      </w:r>
      <w:r>
        <w:t>partie</w:t>
      </w:r>
      <w:r>
        <w:rPr>
          <w:rFonts w:eastAsia="Georgia"/>
        </w:rPr>
        <w:t xml:space="preserve"> </w:t>
      </w:r>
      <w:r>
        <w:t>des</w:t>
      </w:r>
      <w:r>
        <w:rPr>
          <w:rFonts w:eastAsia="Georgia"/>
        </w:rPr>
        <w:t xml:space="preserve"> </w:t>
      </w:r>
      <w:r>
        <w:t>terres</w:t>
      </w:r>
      <w:r>
        <w:rPr>
          <w:rFonts w:eastAsia="Georgia"/>
        </w:rPr>
        <w:t xml:space="preserve"> </w:t>
      </w:r>
      <w:r>
        <w:t>ainsi</w:t>
      </w:r>
      <w:r>
        <w:rPr>
          <w:rFonts w:eastAsia="Georgia"/>
        </w:rPr>
        <w:t xml:space="preserve"> </w:t>
      </w:r>
      <w:r>
        <w:t>récupérées</w:t>
      </w:r>
      <w:r>
        <w:rPr>
          <w:rFonts w:eastAsia="Georgia"/>
        </w:rPr>
        <w:t xml:space="preserve"> </w:t>
      </w:r>
      <w:r>
        <w:t>leur</w:t>
      </w:r>
      <w:r>
        <w:rPr>
          <w:rFonts w:eastAsia="Georgia"/>
        </w:rPr>
        <w:t xml:space="preserve"> </w:t>
      </w:r>
      <w:r>
        <w:t>reviendrait</w:t>
      </w:r>
      <w:r w:rsidR="004C7F27">
        <w:t xml:space="preserve">, </w:t>
      </w:r>
      <w:r>
        <w:t>et</w:t>
      </w:r>
      <w:r>
        <w:rPr>
          <w:rFonts w:eastAsia="Georgia"/>
        </w:rPr>
        <w:t xml:space="preserve"> </w:t>
      </w:r>
      <w:r>
        <w:t>leur</w:t>
      </w:r>
      <w:r>
        <w:rPr>
          <w:rFonts w:eastAsia="Georgia"/>
        </w:rPr>
        <w:t xml:space="preserve"> </w:t>
      </w:r>
      <w:r>
        <w:t>propriété</w:t>
      </w:r>
      <w:r>
        <w:rPr>
          <w:rFonts w:eastAsia="Georgia"/>
        </w:rPr>
        <w:t xml:space="preserve"> </w:t>
      </w:r>
      <w:r>
        <w:t>serait</w:t>
      </w:r>
      <w:r>
        <w:rPr>
          <w:rFonts w:eastAsia="Georgia"/>
        </w:rPr>
        <w:t xml:space="preserve"> </w:t>
      </w:r>
      <w:r>
        <w:t>presque</w:t>
      </w:r>
      <w:r>
        <w:rPr>
          <w:rFonts w:eastAsia="Georgia"/>
        </w:rPr>
        <w:t xml:space="preserve"> </w:t>
      </w:r>
      <w:r>
        <w:t>doublée</w:t>
      </w:r>
      <w:r w:rsidR="004C7F27">
        <w:t xml:space="preserve">. </w:t>
      </w:r>
      <w:r>
        <w:t>C</w:t>
      </w:r>
      <w:r w:rsidR="004C7F27">
        <w:rPr>
          <w:rFonts w:eastAsia="Georgia"/>
        </w:rPr>
        <w:t>’</w:t>
      </w:r>
      <w:r>
        <w:t>est</w:t>
      </w:r>
      <w:r>
        <w:rPr>
          <w:rFonts w:eastAsia="Georgia"/>
        </w:rPr>
        <w:t xml:space="preserve"> </w:t>
      </w:r>
      <w:r>
        <w:t>pourquoi</w:t>
      </w:r>
      <w:r>
        <w:rPr>
          <w:rFonts w:eastAsia="Georgia"/>
        </w:rPr>
        <w:t xml:space="preserve"> </w:t>
      </w:r>
      <w:r>
        <w:t>ils</w:t>
      </w:r>
      <w:r>
        <w:rPr>
          <w:rFonts w:eastAsia="Georgia"/>
        </w:rPr>
        <w:t xml:space="preserve"> </w:t>
      </w:r>
      <w:r>
        <w:t>avaient</w:t>
      </w:r>
      <w:r>
        <w:rPr>
          <w:rFonts w:eastAsia="Georgia"/>
        </w:rPr>
        <w:t xml:space="preserve"> </w:t>
      </w:r>
      <w:r>
        <w:t>plus</w:t>
      </w:r>
      <w:r>
        <w:rPr>
          <w:rFonts w:eastAsia="Georgia"/>
        </w:rPr>
        <w:t xml:space="preserve"> </w:t>
      </w:r>
      <w:r>
        <w:t>ardemment</w:t>
      </w:r>
      <w:r>
        <w:rPr>
          <w:rFonts w:eastAsia="Georgia"/>
        </w:rPr>
        <w:t xml:space="preserve"> </w:t>
      </w:r>
      <w:r>
        <w:t>poussé</w:t>
      </w:r>
      <w:r>
        <w:rPr>
          <w:rFonts w:eastAsia="Georgia"/>
        </w:rPr>
        <w:t xml:space="preserve"> </w:t>
      </w:r>
      <w:r>
        <w:t>à</w:t>
      </w:r>
      <w:r>
        <w:rPr>
          <w:rFonts w:eastAsia="Georgia"/>
        </w:rPr>
        <w:t xml:space="preserve"> </w:t>
      </w:r>
      <w:r>
        <w:t>l</w:t>
      </w:r>
      <w:r w:rsidR="004C7F27">
        <w:rPr>
          <w:rFonts w:eastAsia="Georgia"/>
        </w:rPr>
        <w:t>’</w:t>
      </w:r>
      <w:r>
        <w:t>exécution</w:t>
      </w:r>
      <w:r>
        <w:rPr>
          <w:rFonts w:eastAsia="Georgia"/>
        </w:rPr>
        <w:t xml:space="preserve"> </w:t>
      </w:r>
      <w:r>
        <w:t>du</w:t>
      </w:r>
      <w:r>
        <w:rPr>
          <w:rFonts w:eastAsia="Georgia"/>
        </w:rPr>
        <w:t xml:space="preserve"> </w:t>
      </w:r>
      <w:r>
        <w:t>projet</w:t>
      </w:r>
      <w:r>
        <w:rPr>
          <w:rFonts w:eastAsia="Georgia"/>
        </w:rPr>
        <w:t xml:space="preserve"> </w:t>
      </w:r>
      <w:r>
        <w:t>que</w:t>
      </w:r>
      <w:r>
        <w:rPr>
          <w:rFonts w:eastAsia="Georgia"/>
        </w:rPr>
        <w:t xml:space="preserve"> </w:t>
      </w:r>
      <w:r>
        <w:t>n</w:t>
      </w:r>
      <w:r w:rsidR="004C7F27">
        <w:rPr>
          <w:rFonts w:eastAsia="Georgia"/>
        </w:rPr>
        <w:t>’</w:t>
      </w:r>
      <w:r>
        <w:t>importe</w:t>
      </w:r>
      <w:r>
        <w:rPr>
          <w:rFonts w:eastAsia="Georgia"/>
        </w:rPr>
        <w:t xml:space="preserve"> </w:t>
      </w:r>
      <w:r>
        <w:t>quel</w:t>
      </w:r>
      <w:r>
        <w:rPr>
          <w:rFonts w:eastAsia="Georgia"/>
        </w:rPr>
        <w:t xml:space="preserve"> </w:t>
      </w:r>
      <w:r>
        <w:t>autre</w:t>
      </w:r>
      <w:r>
        <w:rPr>
          <w:rFonts w:eastAsia="Georgia"/>
        </w:rPr>
        <w:t xml:space="preserve"> </w:t>
      </w:r>
      <w:r>
        <w:t>parmi</w:t>
      </w:r>
      <w:r>
        <w:rPr>
          <w:rFonts w:eastAsia="Georgia"/>
        </w:rPr>
        <w:t xml:space="preserve"> </w:t>
      </w:r>
      <w:r>
        <w:t>les</w:t>
      </w:r>
      <w:r>
        <w:rPr>
          <w:rFonts w:eastAsia="Georgia"/>
        </w:rPr>
        <w:t xml:space="preserve"> </w:t>
      </w:r>
      <w:r>
        <w:t>riverains</w:t>
      </w:r>
      <w:r w:rsidR="004C7F27">
        <w:t>.</w:t>
      </w:r>
    </w:p>
    <w:p w14:paraId="4BE6FEF4" w14:textId="77777777" w:rsidR="004C7F27" w:rsidRDefault="004C163A" w:rsidP="004C163A">
      <w:r>
        <w:t>Il</w:t>
      </w:r>
      <w:r>
        <w:rPr>
          <w:rFonts w:eastAsia="Georgia"/>
        </w:rPr>
        <w:t xml:space="preserve"> </w:t>
      </w:r>
      <w:r>
        <w:t>restait</w:t>
      </w:r>
      <w:r>
        <w:rPr>
          <w:rFonts w:eastAsia="Georgia"/>
        </w:rPr>
        <w:t xml:space="preserve"> </w:t>
      </w:r>
      <w:r>
        <w:t>donc</w:t>
      </w:r>
      <w:r>
        <w:rPr>
          <w:rFonts w:eastAsia="Georgia"/>
        </w:rPr>
        <w:t xml:space="preserve"> </w:t>
      </w:r>
      <w:r>
        <w:t>là</w:t>
      </w:r>
      <w:r>
        <w:rPr>
          <w:rFonts w:eastAsia="Georgia"/>
        </w:rPr>
        <w:t xml:space="preserve"> </w:t>
      </w:r>
      <w:r>
        <w:t>à</w:t>
      </w:r>
      <w:r>
        <w:rPr>
          <w:rFonts w:eastAsia="Georgia"/>
        </w:rPr>
        <w:t xml:space="preserve"> </w:t>
      </w:r>
      <w:r>
        <w:t>se</w:t>
      </w:r>
      <w:r>
        <w:rPr>
          <w:rFonts w:eastAsia="Georgia"/>
        </w:rPr>
        <w:t xml:space="preserve"> </w:t>
      </w:r>
      <w:r>
        <w:t>demander</w:t>
      </w:r>
      <w:r>
        <w:rPr>
          <w:rFonts w:eastAsia="Georgia"/>
        </w:rPr>
        <w:t xml:space="preserve"> </w:t>
      </w:r>
      <w:r>
        <w:t>s</w:t>
      </w:r>
      <w:r w:rsidR="004C7F27">
        <w:rPr>
          <w:rFonts w:eastAsia="Georgia"/>
        </w:rPr>
        <w:t>’</w:t>
      </w:r>
      <w:r>
        <w:t>il</w:t>
      </w:r>
      <w:r>
        <w:rPr>
          <w:rFonts w:eastAsia="Georgia"/>
        </w:rPr>
        <w:t xml:space="preserve"> </w:t>
      </w:r>
      <w:r>
        <w:t>fallait</w:t>
      </w:r>
      <w:r>
        <w:rPr>
          <w:rFonts w:eastAsia="Georgia"/>
        </w:rPr>
        <w:t xml:space="preserve"> </w:t>
      </w:r>
      <w:r>
        <w:t>voir</w:t>
      </w:r>
      <w:r>
        <w:rPr>
          <w:rFonts w:eastAsia="Georgia"/>
        </w:rPr>
        <w:t xml:space="preserve"> </w:t>
      </w:r>
      <w:r>
        <w:t>un</w:t>
      </w:r>
      <w:r>
        <w:rPr>
          <w:rFonts w:eastAsia="Georgia"/>
        </w:rPr>
        <w:t xml:space="preserve"> </w:t>
      </w:r>
      <w:r>
        <w:t>dessein</w:t>
      </w:r>
      <w:r>
        <w:rPr>
          <w:rFonts w:eastAsia="Georgia"/>
        </w:rPr>
        <w:t xml:space="preserve"> </w:t>
      </w:r>
      <w:r>
        <w:t>de</w:t>
      </w:r>
      <w:r>
        <w:rPr>
          <w:rFonts w:eastAsia="Georgia"/>
        </w:rPr>
        <w:t xml:space="preserve"> </w:t>
      </w:r>
      <w:r>
        <w:t>Dieu</w:t>
      </w:r>
      <w:r>
        <w:rPr>
          <w:rFonts w:eastAsia="Georgia"/>
        </w:rPr>
        <w:t xml:space="preserve"> </w:t>
      </w:r>
      <w:r>
        <w:t>dans</w:t>
      </w:r>
      <w:r>
        <w:rPr>
          <w:rFonts w:eastAsia="Georgia"/>
        </w:rPr>
        <w:t xml:space="preserve"> </w:t>
      </w:r>
      <w:r>
        <w:t>le</w:t>
      </w:r>
      <w:r>
        <w:rPr>
          <w:rFonts w:eastAsia="Georgia"/>
        </w:rPr>
        <w:t xml:space="preserve"> </w:t>
      </w:r>
      <w:r>
        <w:t>fait</w:t>
      </w:r>
      <w:r>
        <w:rPr>
          <w:rFonts w:eastAsia="Georgia"/>
        </w:rPr>
        <w:t xml:space="preserve"> </w:t>
      </w:r>
      <w:r>
        <w:t>que</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lui</w:t>
      </w:r>
      <w:r>
        <w:rPr>
          <w:rFonts w:eastAsia="Georgia"/>
        </w:rPr>
        <w:t xml:space="preserve"> </w:t>
      </w:r>
      <w:r>
        <w:t>eût</w:t>
      </w:r>
      <w:r>
        <w:rPr>
          <w:rFonts w:eastAsia="Georgia"/>
        </w:rPr>
        <w:t xml:space="preserve"> </w:t>
      </w:r>
      <w:r>
        <w:t>pris</w:t>
      </w:r>
      <w:r>
        <w:rPr>
          <w:rFonts w:eastAsia="Georgia"/>
        </w:rPr>
        <w:t xml:space="preserve"> </w:t>
      </w:r>
      <w:r>
        <w:t>son</w:t>
      </w:r>
      <w:r>
        <w:rPr>
          <w:rFonts w:eastAsia="Georgia"/>
        </w:rPr>
        <w:t xml:space="preserve"> </w:t>
      </w:r>
      <w:r>
        <w:t>fils</w:t>
      </w:r>
      <w:r>
        <w:rPr>
          <w:rFonts w:eastAsia="Georgia"/>
        </w:rPr>
        <w:t xml:space="preserve"> </w:t>
      </w:r>
      <w:r>
        <w:t>la</w:t>
      </w:r>
      <w:r>
        <w:rPr>
          <w:rFonts w:eastAsia="Georgia"/>
        </w:rPr>
        <w:t xml:space="preserve"> </w:t>
      </w:r>
      <w:r>
        <w:t>veille</w:t>
      </w:r>
      <w:r>
        <w:rPr>
          <w:rFonts w:eastAsia="Georgia"/>
        </w:rPr>
        <w:t xml:space="preserve"> </w:t>
      </w:r>
      <w:r>
        <w:t>même</w:t>
      </w:r>
      <w:r>
        <w:rPr>
          <w:rFonts w:eastAsia="Georgia"/>
        </w:rPr>
        <w:t xml:space="preserve"> </w:t>
      </w:r>
      <w:r>
        <w:t>du</w:t>
      </w:r>
      <w:r>
        <w:rPr>
          <w:rFonts w:eastAsia="Georgia"/>
        </w:rPr>
        <w:t xml:space="preserve"> </w:t>
      </w:r>
      <w:r>
        <w:t>jour</w:t>
      </w:r>
      <w:r>
        <w:rPr>
          <w:rFonts w:eastAsia="Georgia"/>
        </w:rPr>
        <w:t xml:space="preserve"> </w:t>
      </w:r>
      <w:r>
        <w:t>où</w:t>
      </w:r>
      <w:r>
        <w:rPr>
          <w:rFonts w:eastAsia="Georgia"/>
        </w:rPr>
        <w:t xml:space="preserve"> </w:t>
      </w:r>
      <w:r>
        <w:t>il</w:t>
      </w:r>
      <w:r>
        <w:rPr>
          <w:rFonts w:eastAsia="Georgia"/>
        </w:rPr>
        <w:t xml:space="preserve"> </w:t>
      </w:r>
      <w:r>
        <w:t>devait</w:t>
      </w:r>
      <w:r>
        <w:rPr>
          <w:rFonts w:eastAsia="Georgia"/>
        </w:rPr>
        <w:t xml:space="preserve"> </w:t>
      </w:r>
      <w:r>
        <w:t>signer</w:t>
      </w:r>
      <w:r>
        <w:rPr>
          <w:rFonts w:eastAsia="Georgia"/>
        </w:rPr>
        <w:t xml:space="preserve"> </w:t>
      </w:r>
      <w:r>
        <w:t>le</w:t>
      </w:r>
      <w:r>
        <w:rPr>
          <w:rFonts w:eastAsia="Georgia"/>
        </w:rPr>
        <w:t xml:space="preserve"> </w:t>
      </w:r>
      <w:r>
        <w:t>contrat</w:t>
      </w:r>
      <w:r w:rsidR="004C7F27">
        <w:t xml:space="preserve">, </w:t>
      </w:r>
      <w:r>
        <w:t>au</w:t>
      </w:r>
      <w:r>
        <w:rPr>
          <w:rFonts w:eastAsia="Georgia"/>
        </w:rPr>
        <w:t xml:space="preserve"> </w:t>
      </w:r>
      <w:r>
        <w:t>sujet</w:t>
      </w:r>
      <w:r>
        <w:rPr>
          <w:rFonts w:eastAsia="Georgia"/>
        </w:rPr>
        <w:t xml:space="preserve"> </w:t>
      </w:r>
      <w:r>
        <w:t>de</w:t>
      </w:r>
      <w:r>
        <w:rPr>
          <w:rFonts w:eastAsia="Georgia"/>
        </w:rPr>
        <w:t xml:space="preserve"> </w:t>
      </w:r>
      <w:r>
        <w:t>l</w:t>
      </w:r>
      <w:r w:rsidR="004C7F27">
        <w:rPr>
          <w:rFonts w:eastAsia="Georgia"/>
        </w:rPr>
        <w:t>’</w:t>
      </w:r>
      <w:r>
        <w:t>assèchement</w:t>
      </w:r>
      <w:r>
        <w:rPr>
          <w:rFonts w:eastAsia="Georgia"/>
        </w:rPr>
        <w:t xml:space="preserve"> </w:t>
      </w:r>
      <w:r>
        <w:t>du</w:t>
      </w:r>
      <w:r>
        <w:rPr>
          <w:rFonts w:eastAsia="Georgia"/>
        </w:rPr>
        <w:t xml:space="preserve"> </w:t>
      </w:r>
      <w:r>
        <w:t>lac</w:t>
      </w:r>
      <w:r w:rsidR="004C7F27">
        <w:t xml:space="preserve">. </w:t>
      </w:r>
      <w:r>
        <w:t>Sa</w:t>
      </w:r>
      <w:r>
        <w:rPr>
          <w:rFonts w:eastAsia="Georgia"/>
        </w:rPr>
        <w:t xml:space="preserve"> </w:t>
      </w:r>
      <w:r>
        <w:t>femme</w:t>
      </w:r>
      <w:r>
        <w:rPr>
          <w:rFonts w:eastAsia="Georgia"/>
        </w:rPr>
        <w:t xml:space="preserve"> </w:t>
      </w:r>
      <w:r>
        <w:t>ne</w:t>
      </w:r>
      <w:r>
        <w:rPr>
          <w:rFonts w:eastAsia="Georgia"/>
        </w:rPr>
        <w:t xml:space="preserve"> </w:t>
      </w:r>
      <w:r>
        <w:t>fut</w:t>
      </w:r>
      <w:r>
        <w:rPr>
          <w:rFonts w:eastAsia="Georgia"/>
        </w:rPr>
        <w:t xml:space="preserve"> </w:t>
      </w:r>
      <w:r>
        <w:t>pas</w:t>
      </w:r>
      <w:r>
        <w:rPr>
          <w:rFonts w:eastAsia="Georgia"/>
        </w:rPr>
        <w:t xml:space="preserve"> </w:t>
      </w:r>
      <w:r>
        <w:t>obligée</w:t>
      </w:r>
      <w:r>
        <w:rPr>
          <w:rFonts w:eastAsia="Georgia"/>
        </w:rPr>
        <w:t xml:space="preserve"> </w:t>
      </w:r>
      <w:r>
        <w:t>de</w:t>
      </w:r>
      <w:r>
        <w:rPr>
          <w:rFonts w:eastAsia="Georgia"/>
        </w:rPr>
        <w:t xml:space="preserve"> </w:t>
      </w:r>
      <w:r>
        <w:t>faire</w:t>
      </w:r>
      <w:r>
        <w:rPr>
          <w:rFonts w:eastAsia="Georgia"/>
        </w:rPr>
        <w:t xml:space="preserve"> </w:t>
      </w:r>
      <w:r>
        <w:t>usage</w:t>
      </w:r>
      <w:r>
        <w:rPr>
          <w:rFonts w:eastAsia="Georgia"/>
        </w:rPr>
        <w:t xml:space="preserve"> </w:t>
      </w:r>
      <w:r>
        <w:t>de</w:t>
      </w:r>
      <w:r>
        <w:rPr>
          <w:rFonts w:eastAsia="Georgia"/>
        </w:rPr>
        <w:t xml:space="preserve"> </w:t>
      </w:r>
      <w:r>
        <w:t>beaucoup</w:t>
      </w:r>
      <w:r>
        <w:rPr>
          <w:rFonts w:eastAsia="Georgia"/>
        </w:rPr>
        <w:t xml:space="preserve"> </w:t>
      </w:r>
      <w:r>
        <w:t>de</w:t>
      </w:r>
      <w:r>
        <w:rPr>
          <w:rFonts w:eastAsia="Georgia"/>
        </w:rPr>
        <w:t xml:space="preserve"> </w:t>
      </w:r>
      <w:r>
        <w:t>paroles</w:t>
      </w:r>
      <w:r>
        <w:rPr>
          <w:rFonts w:eastAsia="Georgia"/>
        </w:rPr>
        <w:t xml:space="preserve"> </w:t>
      </w:r>
      <w:r>
        <w:t>avant</w:t>
      </w:r>
      <w:r>
        <w:rPr>
          <w:rFonts w:eastAsia="Georgia"/>
        </w:rPr>
        <w:t xml:space="preserve"> </w:t>
      </w:r>
      <w:r>
        <w:t>qu</w:t>
      </w:r>
      <w:r w:rsidR="004C7F27">
        <w:rPr>
          <w:rFonts w:eastAsia="Georgia"/>
        </w:rPr>
        <w:t>’</w:t>
      </w:r>
      <w:r>
        <w:t>il</w:t>
      </w:r>
      <w:r>
        <w:rPr>
          <w:rFonts w:eastAsia="Georgia"/>
        </w:rPr>
        <w:t xml:space="preserve"> </w:t>
      </w:r>
      <w:r>
        <w:t>répondît</w:t>
      </w:r>
      <w:r w:rsidR="004C7F27">
        <w:t> :</w:t>
      </w:r>
    </w:p>
    <w:p w14:paraId="7544F544" w14:textId="77777777" w:rsidR="004C7F27" w:rsidRDefault="004C7F27" w:rsidP="004C163A">
      <w:r>
        <w:t>— </w:t>
      </w:r>
      <w:r w:rsidR="004C163A">
        <w:t>Il</w:t>
      </w:r>
      <w:r w:rsidR="004C163A">
        <w:rPr>
          <w:rFonts w:eastAsia="Georgia"/>
        </w:rPr>
        <w:t xml:space="preserve"> </w:t>
      </w:r>
      <w:r w:rsidR="004C163A">
        <w:t>se</w:t>
      </w:r>
      <w:r w:rsidR="004C163A">
        <w:rPr>
          <w:rFonts w:eastAsia="Georgia"/>
        </w:rPr>
        <w:t xml:space="preserve"> </w:t>
      </w:r>
      <w:r w:rsidR="004C163A">
        <w:t>peut</w:t>
      </w:r>
      <w:r w:rsidR="004C163A">
        <w:rPr>
          <w:rFonts w:eastAsia="Georgia"/>
        </w:rPr>
        <w:t xml:space="preserve"> </w:t>
      </w:r>
      <w:r w:rsidR="004C163A">
        <w:t>que</w:t>
      </w:r>
      <w:r w:rsidR="004C163A">
        <w:rPr>
          <w:rFonts w:eastAsia="Georgia"/>
        </w:rPr>
        <w:t xml:space="preserve"> </w:t>
      </w:r>
      <w:r w:rsidR="004C163A">
        <w:t>Dieu</w:t>
      </w:r>
      <w:r w:rsidR="004C163A">
        <w:rPr>
          <w:rFonts w:eastAsia="Georgia"/>
        </w:rPr>
        <w:t xml:space="preserve"> </w:t>
      </w:r>
      <w:r w:rsidR="004C163A">
        <w:t>ne</w:t>
      </w:r>
      <w:r w:rsidR="004C163A">
        <w:rPr>
          <w:rFonts w:eastAsia="Georgia"/>
        </w:rPr>
        <w:t xml:space="preserve"> </w:t>
      </w:r>
      <w:r w:rsidR="004C163A">
        <w:t>veuille</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mêlions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w:t>
      </w:r>
      <w:r w:rsidR="004C163A">
        <w:rPr>
          <w:rFonts w:eastAsia="Georgia"/>
        </w:rPr>
        <w:t xml:space="preserve"> </w:t>
      </w:r>
      <w:r w:rsidR="004C163A">
        <w:t>organisé</w:t>
      </w:r>
      <w:r w:rsidR="004C163A">
        <w:rPr>
          <w:rFonts w:eastAsia="Georgia"/>
        </w:rPr>
        <w:t xml:space="preserve"> </w:t>
      </w:r>
      <w:r w:rsidR="004C163A">
        <w:t>lui-même</w:t>
      </w:r>
      <w:r>
        <w:t xml:space="preserve">. </w:t>
      </w:r>
      <w:r w:rsidR="004C163A">
        <w:t>Demain</w:t>
      </w:r>
      <w:r>
        <w:t xml:space="preserve">, </w:t>
      </w:r>
      <w:r w:rsidR="004C163A">
        <w:t>je</w:t>
      </w:r>
      <w:r w:rsidR="004C163A">
        <w:rPr>
          <w:rFonts w:eastAsia="Georgia"/>
        </w:rPr>
        <w:t xml:space="preserve"> </w:t>
      </w:r>
      <w:r w:rsidR="004C163A">
        <w:t>parlerai</w:t>
      </w:r>
      <w:r w:rsidR="004C163A">
        <w:rPr>
          <w:rFonts w:eastAsia="Georgia"/>
        </w:rPr>
        <w:t xml:space="preserve"> </w:t>
      </w:r>
      <w:r w:rsidR="004C163A">
        <w:t>aux</w:t>
      </w:r>
      <w:r w:rsidR="004C163A">
        <w:rPr>
          <w:rFonts w:eastAsia="Georgia"/>
        </w:rPr>
        <w:t xml:space="preserve"> </w:t>
      </w:r>
      <w:r w:rsidR="004C163A">
        <w:t>autres</w:t>
      </w:r>
      <w:r>
        <w:t xml:space="preserve">, </w:t>
      </w:r>
      <w:r w:rsidR="004C163A">
        <w:t>et</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déciderons</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rien</w:t>
      </w:r>
      <w:r w:rsidR="004C163A">
        <w:rPr>
          <w:rFonts w:eastAsia="Georgia"/>
        </w:rPr>
        <w:t xml:space="preserve"> </w:t>
      </w:r>
      <w:r w:rsidR="004C163A">
        <w:t>changer</w:t>
      </w:r>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r w:rsidR="004C163A">
        <w:t>m</w:t>
      </w:r>
      <w:r w:rsidR="004C163A">
        <w:t>o</w:t>
      </w:r>
      <w:r w:rsidR="004C163A">
        <w:t>ment</w:t>
      </w:r>
      <w:r>
        <w:t>.</w:t>
      </w:r>
    </w:p>
    <w:p w14:paraId="2B28DE60" w14:textId="77777777" w:rsidR="004C7F27" w:rsidRDefault="004C163A" w:rsidP="004C163A">
      <w:r>
        <w:t>Tandis</w:t>
      </w:r>
      <w:r>
        <w:rPr>
          <w:rFonts w:eastAsia="Georgia"/>
        </w:rPr>
        <w:t xml:space="preserve"> </w:t>
      </w:r>
      <w:r>
        <w:t>que</w:t>
      </w:r>
      <w:r>
        <w:rPr>
          <w:rFonts w:eastAsia="Georgia"/>
        </w:rPr>
        <w:t xml:space="preserve"> </w:t>
      </w:r>
      <w:r>
        <w:t>les</w:t>
      </w:r>
      <w:r>
        <w:rPr>
          <w:rFonts w:eastAsia="Georgia"/>
        </w:rPr>
        <w:t xml:space="preserve"> </w:t>
      </w:r>
      <w:r>
        <w:t>maîtres</w:t>
      </w:r>
      <w:r>
        <w:rPr>
          <w:rFonts w:eastAsia="Georgia"/>
        </w:rPr>
        <w:t xml:space="preserve"> </w:t>
      </w:r>
      <w:r>
        <w:t>s</w:t>
      </w:r>
      <w:r w:rsidR="004C7F27">
        <w:rPr>
          <w:rFonts w:eastAsia="Georgia"/>
        </w:rPr>
        <w:t>’</w:t>
      </w:r>
      <w:r>
        <w:t>entretenaient</w:t>
      </w:r>
      <w:r>
        <w:rPr>
          <w:rFonts w:eastAsia="Georgia"/>
        </w:rPr>
        <w:t xml:space="preserve"> </w:t>
      </w:r>
      <w:r>
        <w:t>du</w:t>
      </w:r>
      <w:r>
        <w:rPr>
          <w:rFonts w:eastAsia="Georgia"/>
        </w:rPr>
        <w:t xml:space="preserve"> </w:t>
      </w:r>
      <w:r>
        <w:t>projet</w:t>
      </w:r>
      <w:r>
        <w:rPr>
          <w:rFonts w:eastAsia="Georgia"/>
        </w:rPr>
        <w:t xml:space="preserve"> </w:t>
      </w:r>
      <w:r>
        <w:t>d</w:t>
      </w:r>
      <w:r w:rsidR="004C7F27">
        <w:rPr>
          <w:rFonts w:eastAsia="Georgia"/>
        </w:rPr>
        <w:t>’</w:t>
      </w:r>
      <w:r>
        <w:t>assèchement</w:t>
      </w:r>
      <w:r>
        <w:rPr>
          <w:rFonts w:eastAsia="Georgia"/>
        </w:rPr>
        <w:t xml:space="preserve"> </w:t>
      </w:r>
      <w:r>
        <w:t>du</w:t>
      </w:r>
      <w:r>
        <w:rPr>
          <w:rFonts w:eastAsia="Georgia"/>
        </w:rPr>
        <w:t xml:space="preserve"> </w:t>
      </w:r>
      <w:r>
        <w:t>lac</w:t>
      </w:r>
      <w:r w:rsidR="004C7F27">
        <w:t xml:space="preserve">, </w:t>
      </w:r>
      <w:r>
        <w:t>César</w:t>
      </w:r>
      <w:r>
        <w:rPr>
          <w:rFonts w:eastAsia="Georgia"/>
        </w:rPr>
        <w:t xml:space="preserve"> </w:t>
      </w:r>
      <w:r>
        <w:t>était</w:t>
      </w:r>
      <w:r>
        <w:rPr>
          <w:rFonts w:eastAsia="Georgia"/>
        </w:rPr>
        <w:t xml:space="preserve"> </w:t>
      </w:r>
      <w:r>
        <w:t>couché</w:t>
      </w:r>
      <w:r>
        <w:rPr>
          <w:rFonts w:eastAsia="Georgia"/>
        </w:rPr>
        <w:t xml:space="preserve"> </w:t>
      </w:r>
      <w:r>
        <w:t>devant</w:t>
      </w:r>
      <w:r>
        <w:rPr>
          <w:rFonts w:eastAsia="Georgia"/>
        </w:rPr>
        <w:t xml:space="preserve"> </w:t>
      </w:r>
      <w:r>
        <w:t>la</w:t>
      </w:r>
      <w:r>
        <w:rPr>
          <w:rFonts w:eastAsia="Georgia"/>
        </w:rPr>
        <w:t xml:space="preserve"> </w:t>
      </w:r>
      <w:r>
        <w:t>cheminée</w:t>
      </w:r>
      <w:r w:rsidR="004C7F27">
        <w:t xml:space="preserve">. </w:t>
      </w:r>
      <w:r>
        <w:t>Il</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prêta</w:t>
      </w:r>
      <w:r>
        <w:rPr>
          <w:rFonts w:eastAsia="Georgia"/>
        </w:rPr>
        <w:t xml:space="preserve"> </w:t>
      </w:r>
      <w:r>
        <w:t>l</w:t>
      </w:r>
      <w:r w:rsidR="004C7F27">
        <w:rPr>
          <w:rFonts w:eastAsia="Georgia"/>
        </w:rPr>
        <w:t>’</w:t>
      </w:r>
      <w:r>
        <w:t>oreille</w:t>
      </w:r>
      <w:r>
        <w:rPr>
          <w:rFonts w:eastAsia="Georgia"/>
        </w:rPr>
        <w:t xml:space="preserve"> </w:t>
      </w:r>
      <w:r>
        <w:t>avec</w:t>
      </w:r>
      <w:r>
        <w:rPr>
          <w:rFonts w:eastAsia="Georgia"/>
        </w:rPr>
        <w:t xml:space="preserve"> </w:t>
      </w:r>
      <w:r>
        <w:t>la</w:t>
      </w:r>
      <w:r>
        <w:rPr>
          <w:rFonts w:eastAsia="Georgia"/>
        </w:rPr>
        <w:t xml:space="preserve"> </w:t>
      </w:r>
      <w:r>
        <w:t>plus</w:t>
      </w:r>
      <w:r>
        <w:rPr>
          <w:rFonts w:eastAsia="Georgia"/>
        </w:rPr>
        <w:t xml:space="preserve"> </w:t>
      </w:r>
      <w:r>
        <w:t>vive</w:t>
      </w:r>
      <w:r>
        <w:rPr>
          <w:rFonts w:eastAsia="Georgia"/>
        </w:rPr>
        <w:t xml:space="preserve"> </w:t>
      </w:r>
      <w:r>
        <w:t>attention</w:t>
      </w:r>
      <w:r w:rsidR="004C7F27">
        <w:t xml:space="preserve">. </w:t>
      </w:r>
      <w:r>
        <w:t>Lorsqu</w:t>
      </w:r>
      <w:r w:rsidR="004C7F27">
        <w:rPr>
          <w:rFonts w:eastAsia="Georgia"/>
        </w:rPr>
        <w:t>’</w:t>
      </w:r>
      <w:r>
        <w:t>il</w:t>
      </w:r>
      <w:r>
        <w:rPr>
          <w:rFonts w:eastAsia="Georgia"/>
        </w:rPr>
        <w:t xml:space="preserve"> </w:t>
      </w:r>
      <w:r>
        <w:t>se</w:t>
      </w:r>
      <w:r>
        <w:rPr>
          <w:rFonts w:eastAsia="Georgia"/>
        </w:rPr>
        <w:t xml:space="preserve"> </w:t>
      </w:r>
      <w:r>
        <w:t>crut</w:t>
      </w:r>
      <w:r>
        <w:rPr>
          <w:rFonts w:eastAsia="Georgia"/>
        </w:rPr>
        <w:t xml:space="preserve"> </w:t>
      </w:r>
      <w:r>
        <w:t>sûr</w:t>
      </w:r>
      <w:r>
        <w:rPr>
          <w:rFonts w:eastAsia="Georgia"/>
        </w:rPr>
        <w:t xml:space="preserve"> </w:t>
      </w:r>
      <w:r>
        <w:t>de</w:t>
      </w:r>
      <w:r>
        <w:rPr>
          <w:rFonts w:eastAsia="Georgia"/>
        </w:rPr>
        <w:t xml:space="preserve"> </w:t>
      </w:r>
      <w:r>
        <w:t>son</w:t>
      </w:r>
      <w:r>
        <w:rPr>
          <w:rFonts w:eastAsia="Georgia"/>
        </w:rPr>
        <w:t xml:space="preserve"> </w:t>
      </w:r>
      <w:r>
        <w:t>fait</w:t>
      </w:r>
      <w:r w:rsidR="004C7F27">
        <w:t xml:space="preserve">, </w:t>
      </w:r>
      <w:r>
        <w:t>il</w:t>
      </w:r>
      <w:r>
        <w:rPr>
          <w:rFonts w:eastAsia="Georgia"/>
        </w:rPr>
        <w:t xml:space="preserve"> </w:t>
      </w:r>
      <w:r>
        <w:t>alla</w:t>
      </w:r>
      <w:r>
        <w:rPr>
          <w:rFonts w:eastAsia="Georgia"/>
        </w:rPr>
        <w:t xml:space="preserve"> </w:t>
      </w:r>
      <w:r>
        <w:t>vers</w:t>
      </w:r>
      <w:r>
        <w:rPr>
          <w:rFonts w:eastAsia="Georgia"/>
        </w:rPr>
        <w:t xml:space="preserve"> </w:t>
      </w:r>
      <w:r>
        <w:t>sa</w:t>
      </w:r>
      <w:r>
        <w:rPr>
          <w:rFonts w:eastAsia="Georgia"/>
        </w:rPr>
        <w:t xml:space="preserve"> </w:t>
      </w:r>
      <w:r>
        <w:t>maîtresse</w:t>
      </w:r>
      <w:r w:rsidR="004C7F27">
        <w:t xml:space="preserve"> ; </w:t>
      </w:r>
      <w:r>
        <w:t>il</w:t>
      </w:r>
      <w:r>
        <w:rPr>
          <w:rFonts w:eastAsia="Georgia"/>
        </w:rPr>
        <w:t xml:space="preserve"> </w:t>
      </w:r>
      <w:r>
        <w:t>attrapa</w:t>
      </w:r>
      <w:r>
        <w:rPr>
          <w:rFonts w:eastAsia="Georgia"/>
        </w:rPr>
        <w:t xml:space="preserve"> </w:t>
      </w:r>
      <w:r>
        <w:t>sa</w:t>
      </w:r>
      <w:r>
        <w:rPr>
          <w:rFonts w:eastAsia="Georgia"/>
        </w:rPr>
        <w:t xml:space="preserve"> </w:t>
      </w:r>
      <w:r>
        <w:t>jupe</w:t>
      </w:r>
      <w:r>
        <w:rPr>
          <w:rFonts w:eastAsia="Georgia"/>
        </w:rPr>
        <w:t xml:space="preserve"> </w:t>
      </w:r>
      <w:r>
        <w:t>entre</w:t>
      </w:r>
      <w:r>
        <w:rPr>
          <w:rFonts w:eastAsia="Georgia"/>
        </w:rPr>
        <w:t xml:space="preserve"> </w:t>
      </w:r>
      <w:r>
        <w:t>ses</w:t>
      </w:r>
      <w:r>
        <w:rPr>
          <w:rFonts w:eastAsia="Georgia"/>
        </w:rPr>
        <w:t xml:space="preserve"> </w:t>
      </w:r>
      <w:r>
        <w:t>dents</w:t>
      </w:r>
      <w:r>
        <w:rPr>
          <w:rFonts w:eastAsia="Georgia"/>
        </w:rPr>
        <w:t xml:space="preserve"> </w:t>
      </w:r>
      <w:r>
        <w:t>et</w:t>
      </w:r>
      <w:r>
        <w:rPr>
          <w:rFonts w:eastAsia="Georgia"/>
        </w:rPr>
        <w:t xml:space="preserve"> </w:t>
      </w:r>
      <w:r>
        <w:t>l</w:t>
      </w:r>
      <w:r w:rsidR="004C7F27">
        <w:rPr>
          <w:rFonts w:eastAsia="Georgia"/>
        </w:rPr>
        <w:t>’</w:t>
      </w:r>
      <w:r>
        <w:t>emmena</w:t>
      </w:r>
      <w:r>
        <w:rPr>
          <w:rFonts w:eastAsia="Georgia"/>
        </w:rPr>
        <w:t xml:space="preserve"> </w:t>
      </w:r>
      <w:r>
        <w:t>ainsi</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porte</w:t>
      </w:r>
      <w:r w:rsidR="004C7F27">
        <w:t>.</w:t>
      </w:r>
    </w:p>
    <w:p w14:paraId="2BF20632" w14:textId="77777777" w:rsidR="004C7F27" w:rsidRDefault="004C7F27" w:rsidP="004C163A">
      <w:r>
        <w:t>— </w:t>
      </w:r>
      <w:r w:rsidR="004C163A">
        <w:t>Mais</w:t>
      </w:r>
      <w:r w:rsidR="004C163A">
        <w:rPr>
          <w:rFonts w:eastAsia="Georgia"/>
        </w:rPr>
        <w:t xml:space="preserve"> </w:t>
      </w:r>
      <w:r w:rsidR="004C163A">
        <w:t>César</w:t>
      </w:r>
      <w:r>
        <w:t xml:space="preserve"> ! </w:t>
      </w:r>
      <w:r w:rsidR="004C163A">
        <w:t>fit-elle</w:t>
      </w:r>
      <w:r>
        <w:t xml:space="preserve">, </w:t>
      </w:r>
      <w:r w:rsidR="004C163A">
        <w:t>en</w:t>
      </w:r>
      <w:r w:rsidR="004C163A">
        <w:rPr>
          <w:rFonts w:eastAsia="Georgia"/>
        </w:rPr>
        <w:t xml:space="preserve"> </w:t>
      </w:r>
      <w:r w:rsidR="004C163A">
        <w:t>voulant</w:t>
      </w:r>
      <w:r w:rsidR="004C163A">
        <w:rPr>
          <w:rFonts w:eastAsia="Georgia"/>
        </w:rPr>
        <w:t xml:space="preserve"> </w:t>
      </w:r>
      <w:r w:rsidR="004C163A">
        <w:t>se</w:t>
      </w:r>
      <w:r w:rsidR="004C163A">
        <w:rPr>
          <w:rFonts w:eastAsia="Georgia"/>
        </w:rPr>
        <w:t xml:space="preserve"> </w:t>
      </w:r>
      <w:r w:rsidR="004C163A">
        <w:t>débarrasser</w:t>
      </w:r>
      <w:r w:rsidR="004C163A">
        <w:rPr>
          <w:rFonts w:eastAsia="Georgia"/>
        </w:rPr>
        <w:t xml:space="preserve"> </w:t>
      </w:r>
      <w:r w:rsidR="004C163A">
        <w:t>de</w:t>
      </w:r>
      <w:r w:rsidR="004C163A">
        <w:rPr>
          <w:rFonts w:eastAsia="Georgia"/>
        </w:rPr>
        <w:t xml:space="preserve"> </w:t>
      </w:r>
      <w:r w:rsidR="004C163A">
        <w:t>lui</w:t>
      </w:r>
      <w:r>
        <w:t>.</w:t>
      </w:r>
    </w:p>
    <w:p w14:paraId="1B8918FE" w14:textId="77777777" w:rsidR="004C7F27" w:rsidRDefault="004C7F27" w:rsidP="004C163A">
      <w:r>
        <w:lastRenderedPageBreak/>
        <w:t>— </w:t>
      </w:r>
      <w:r w:rsidR="004C163A">
        <w:t>Et</w:t>
      </w:r>
      <w:r>
        <w:t xml:space="preserve">, </w:t>
      </w:r>
      <w:r w:rsidR="004C163A">
        <w:t>tout</w:t>
      </w:r>
      <w:r w:rsidR="004C163A">
        <w:rPr>
          <w:rFonts w:eastAsia="Georgia"/>
        </w:rPr>
        <w:t xml:space="preserve"> </w:t>
      </w:r>
      <w:r w:rsidR="004C163A">
        <w:t>à</w:t>
      </w:r>
      <w:r w:rsidR="004C163A">
        <w:rPr>
          <w:rFonts w:eastAsia="Georgia"/>
        </w:rPr>
        <w:t xml:space="preserve"> </w:t>
      </w:r>
      <w:r w:rsidR="004C163A">
        <w:t>coup</w:t>
      </w:r>
      <w:r w:rsidR="004C163A">
        <w:rPr>
          <w:rFonts w:eastAsia="Georgia"/>
        </w:rPr>
        <w:t xml:space="preserve"> </w:t>
      </w:r>
      <w:r w:rsidR="004C163A">
        <w:t>elle</w:t>
      </w:r>
      <w:r w:rsidR="004C163A">
        <w:rPr>
          <w:rFonts w:eastAsia="Georgia"/>
        </w:rPr>
        <w:t xml:space="preserve"> </w:t>
      </w:r>
      <w:r w:rsidR="004C163A">
        <w:t>s</w:t>
      </w:r>
      <w:r>
        <w:rPr>
          <w:rFonts w:eastAsia="Georgia"/>
        </w:rPr>
        <w:t>’</w:t>
      </w:r>
      <w:r w:rsidR="004C163A">
        <w:t>écria</w:t>
      </w:r>
      <w:r>
        <w:t> :</w:t>
      </w:r>
    </w:p>
    <w:p w14:paraId="44B431BB" w14:textId="77777777" w:rsidR="004C7F27" w:rsidRDefault="004C7F27" w:rsidP="004C163A">
      <w:r>
        <w:t>— </w:t>
      </w:r>
      <w:r w:rsidR="004C163A">
        <w:t>Sais-tu</w:t>
      </w:r>
      <w:r w:rsidR="004C163A">
        <w:rPr>
          <w:rFonts w:eastAsia="Georgia"/>
        </w:rPr>
        <w:t xml:space="preserve"> </w:t>
      </w:r>
      <w:r w:rsidR="004C163A">
        <w:t>où</w:t>
      </w:r>
      <w:r w:rsidR="004C163A">
        <w:rPr>
          <w:rFonts w:eastAsia="Georgia"/>
        </w:rPr>
        <w:t xml:space="preserve"> </w:t>
      </w:r>
      <w:r w:rsidR="004C163A">
        <w:t>est</w:t>
      </w:r>
      <w:r w:rsidR="004C163A">
        <w:rPr>
          <w:rFonts w:eastAsia="Georgia"/>
        </w:rPr>
        <w:t xml:space="preserve"> </w:t>
      </w:r>
      <w:r w:rsidR="004C163A">
        <w:t>Per</w:t>
      </w:r>
      <w:r w:rsidR="004C163A">
        <w:rPr>
          <w:rFonts w:eastAsia="Georgia"/>
        </w:rPr>
        <w:t xml:space="preserve"> </w:t>
      </w:r>
      <w:r w:rsidR="004C163A">
        <w:t>Ola</w:t>
      </w:r>
      <w:r>
        <w:t> ?</w:t>
      </w:r>
    </w:p>
    <w:p w14:paraId="11A5868A" w14:textId="77777777" w:rsidR="004C7F27" w:rsidRDefault="004C163A" w:rsidP="004C163A">
      <w:r>
        <w:t>César</w:t>
      </w:r>
      <w:r>
        <w:rPr>
          <w:rFonts w:eastAsia="Georgia"/>
        </w:rPr>
        <w:t xml:space="preserve"> </w:t>
      </w:r>
      <w:r>
        <w:t>eut</w:t>
      </w:r>
      <w:r>
        <w:rPr>
          <w:rFonts w:eastAsia="Georgia"/>
        </w:rPr>
        <w:t xml:space="preserve"> </w:t>
      </w:r>
      <w:r>
        <w:t>un</w:t>
      </w:r>
      <w:r>
        <w:rPr>
          <w:rFonts w:eastAsia="Georgia"/>
        </w:rPr>
        <w:t xml:space="preserve"> </w:t>
      </w:r>
      <w:r>
        <w:t>aboiement</w:t>
      </w:r>
      <w:r>
        <w:rPr>
          <w:rFonts w:eastAsia="Georgia"/>
        </w:rPr>
        <w:t xml:space="preserve"> </w:t>
      </w:r>
      <w:r>
        <w:t>joyeux</w:t>
      </w:r>
      <w:r>
        <w:rPr>
          <w:rFonts w:eastAsia="Georgia"/>
        </w:rPr>
        <w:t xml:space="preserve"> </w:t>
      </w:r>
      <w:r>
        <w:t>et</w:t>
      </w:r>
      <w:r>
        <w:rPr>
          <w:rFonts w:eastAsia="Georgia"/>
        </w:rPr>
        <w:t xml:space="preserve"> </w:t>
      </w:r>
      <w:r>
        <w:t>se</w:t>
      </w:r>
      <w:r>
        <w:rPr>
          <w:rFonts w:eastAsia="Georgia"/>
        </w:rPr>
        <w:t xml:space="preserve"> </w:t>
      </w:r>
      <w:r>
        <w:t>précipita</w:t>
      </w:r>
      <w:r>
        <w:rPr>
          <w:rFonts w:eastAsia="Georgia"/>
        </w:rPr>
        <w:t xml:space="preserve"> </w:t>
      </w:r>
      <w:r>
        <w:t>vers</w:t>
      </w:r>
      <w:r>
        <w:rPr>
          <w:rFonts w:eastAsia="Georgia"/>
        </w:rPr>
        <w:t xml:space="preserve"> </w:t>
      </w:r>
      <w:r>
        <w:t>la</w:t>
      </w:r>
      <w:r>
        <w:rPr>
          <w:rFonts w:eastAsia="Georgia"/>
        </w:rPr>
        <w:t xml:space="preserve"> </w:t>
      </w:r>
      <w:r>
        <w:t>porte</w:t>
      </w:r>
      <w:r w:rsidR="004C7F27">
        <w:t xml:space="preserve">. </w:t>
      </w:r>
      <w:r>
        <w:t>Elle</w:t>
      </w:r>
      <w:r>
        <w:rPr>
          <w:rFonts w:eastAsia="Georgia"/>
        </w:rPr>
        <w:t xml:space="preserve"> </w:t>
      </w:r>
      <w:r>
        <w:t>l</w:t>
      </w:r>
      <w:r w:rsidR="004C7F27">
        <w:rPr>
          <w:rFonts w:eastAsia="Georgia"/>
        </w:rPr>
        <w:t>’</w:t>
      </w:r>
      <w:r>
        <w:t>ouvrit</w:t>
      </w:r>
      <w:r w:rsidR="004C7F27">
        <w:t xml:space="preserve">. </w:t>
      </w:r>
      <w:r>
        <w:t>César</w:t>
      </w:r>
      <w:r>
        <w:rPr>
          <w:rFonts w:eastAsia="Georgia"/>
        </w:rPr>
        <w:t xml:space="preserve"> </w:t>
      </w:r>
      <w:r>
        <w:t>courut</w:t>
      </w:r>
      <w:r>
        <w:rPr>
          <w:rFonts w:eastAsia="Georgia"/>
        </w:rPr>
        <w:t xml:space="preserve"> </w:t>
      </w:r>
      <w:r>
        <w:t>tout</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proofErr w:type="spellStart"/>
      <w:r>
        <w:t>Täkern</w:t>
      </w:r>
      <w:proofErr w:type="spellEnd"/>
      <w:r>
        <w:rPr>
          <w:rFonts w:eastAsia="Georgia"/>
        </w:rPr>
        <w:t xml:space="preserve"> </w:t>
      </w:r>
      <w:r>
        <w:t>et</w:t>
      </w:r>
      <w:r>
        <w:rPr>
          <w:rFonts w:eastAsia="Georgia"/>
        </w:rPr>
        <w:t xml:space="preserve"> </w:t>
      </w:r>
      <w:r>
        <w:t>la</w:t>
      </w:r>
      <w:r>
        <w:rPr>
          <w:rFonts w:eastAsia="Georgia"/>
        </w:rPr>
        <w:t xml:space="preserve"> </w:t>
      </w:r>
      <w:r>
        <w:t>ma</w:t>
      </w:r>
      <w:r>
        <w:t>î</w:t>
      </w:r>
      <w:r>
        <w:t>tresse</w:t>
      </w:r>
      <w:r>
        <w:rPr>
          <w:rFonts w:eastAsia="Georgia"/>
        </w:rPr>
        <w:t xml:space="preserve"> </w:t>
      </w:r>
      <w:r>
        <w:t>s</w:t>
      </w:r>
      <w:r w:rsidR="004C7F27">
        <w:rPr>
          <w:rFonts w:eastAsia="Georgia"/>
        </w:rPr>
        <w:t>’</w:t>
      </w:r>
      <w:r>
        <w:t>élança</w:t>
      </w:r>
      <w:r>
        <w:rPr>
          <w:rFonts w:eastAsia="Georgia"/>
        </w:rPr>
        <w:t xml:space="preserve"> </w:t>
      </w:r>
      <w:r>
        <w:t>à</w:t>
      </w:r>
      <w:r>
        <w:rPr>
          <w:rFonts w:eastAsia="Georgia"/>
        </w:rPr>
        <w:t xml:space="preserve"> </w:t>
      </w:r>
      <w:r>
        <w:t>sa</w:t>
      </w:r>
      <w:r>
        <w:rPr>
          <w:rFonts w:eastAsia="Georgia"/>
        </w:rPr>
        <w:t xml:space="preserve"> </w:t>
      </w:r>
      <w:r>
        <w:t>suite</w:t>
      </w:r>
      <w:r w:rsidR="004C7F27">
        <w:t>.</w:t>
      </w:r>
    </w:p>
    <w:p w14:paraId="7201F730" w14:textId="77777777" w:rsidR="004C7F27" w:rsidRDefault="004C163A" w:rsidP="004C163A">
      <w:r>
        <w:t>Et</w:t>
      </w:r>
      <w:r>
        <w:rPr>
          <w:rFonts w:eastAsia="Georgia"/>
        </w:rPr>
        <w:t xml:space="preserve"> </w:t>
      </w:r>
      <w:r>
        <w:t>voici</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atteint</w:t>
      </w:r>
      <w:r>
        <w:rPr>
          <w:rFonts w:eastAsia="Georgia"/>
        </w:rPr>
        <w:t xml:space="preserve"> </w:t>
      </w:r>
      <w:r>
        <w:t>le</w:t>
      </w:r>
      <w:r>
        <w:rPr>
          <w:rFonts w:eastAsia="Georgia"/>
        </w:rPr>
        <w:t xml:space="preserve"> </w:t>
      </w:r>
      <w:r>
        <w:t>rivage</w:t>
      </w:r>
      <w:r>
        <w:rPr>
          <w:rFonts w:eastAsia="Georgia"/>
        </w:rPr>
        <w:t xml:space="preserve"> </w:t>
      </w:r>
      <w:r>
        <w:t>qu</w:t>
      </w:r>
      <w:r w:rsidR="004C7F27">
        <w:rPr>
          <w:rFonts w:eastAsia="Georgia"/>
        </w:rPr>
        <w:t>’</w:t>
      </w:r>
      <w:r>
        <w:t>ils</w:t>
      </w:r>
      <w:r>
        <w:rPr>
          <w:rFonts w:eastAsia="Georgia"/>
        </w:rPr>
        <w:t xml:space="preserve"> </w:t>
      </w:r>
      <w:r>
        <w:t>entend</w:t>
      </w:r>
      <w:r>
        <w:t>i</w:t>
      </w:r>
      <w:r>
        <w:t>rent</w:t>
      </w:r>
      <w:r>
        <w:rPr>
          <w:rFonts w:eastAsia="Georgia"/>
        </w:rPr>
        <w:t xml:space="preserve"> </w:t>
      </w:r>
      <w:r>
        <w:t>un</w:t>
      </w:r>
      <w:r>
        <w:rPr>
          <w:rFonts w:eastAsia="Georgia"/>
        </w:rPr>
        <w:t xml:space="preserve"> </w:t>
      </w:r>
      <w:r>
        <w:t>enfant</w:t>
      </w:r>
      <w:r>
        <w:rPr>
          <w:rFonts w:eastAsia="Georgia"/>
        </w:rPr>
        <w:t xml:space="preserve"> </w:t>
      </w:r>
      <w:r>
        <w:t>pleurer</w:t>
      </w:r>
      <w:r>
        <w:rPr>
          <w:rFonts w:eastAsia="Georgia"/>
        </w:rPr>
        <w:t xml:space="preserve"> </w:t>
      </w:r>
      <w:r>
        <w:t>du</w:t>
      </w:r>
      <w:r>
        <w:rPr>
          <w:rFonts w:eastAsia="Georgia"/>
        </w:rPr>
        <w:t xml:space="preserve"> </w:t>
      </w:r>
      <w:r>
        <w:t>côté</w:t>
      </w:r>
      <w:r>
        <w:rPr>
          <w:rFonts w:eastAsia="Georgia"/>
        </w:rPr>
        <w:t xml:space="preserve"> </w:t>
      </w:r>
      <w:r>
        <w:t>du</w:t>
      </w:r>
      <w:r>
        <w:rPr>
          <w:rFonts w:eastAsia="Georgia"/>
        </w:rPr>
        <w:t xml:space="preserve"> </w:t>
      </w:r>
      <w:r>
        <w:t>lac</w:t>
      </w:r>
      <w:r w:rsidR="004C7F27">
        <w:t xml:space="preserve">. </w:t>
      </w:r>
      <w:r>
        <w:t>Per</w:t>
      </w:r>
      <w:r>
        <w:rPr>
          <w:rFonts w:eastAsia="Georgia"/>
        </w:rPr>
        <w:t xml:space="preserve"> </w:t>
      </w:r>
      <w:r>
        <w:t>Ola</w:t>
      </w:r>
      <w:r>
        <w:rPr>
          <w:rFonts w:eastAsia="Georgia"/>
        </w:rPr>
        <w:t xml:space="preserve"> </w:t>
      </w:r>
      <w:r>
        <w:t>avait</w:t>
      </w:r>
      <w:r>
        <w:rPr>
          <w:rFonts w:eastAsia="Georgia"/>
        </w:rPr>
        <w:t xml:space="preserve"> </w:t>
      </w:r>
      <w:r>
        <w:t>vécu</w:t>
      </w:r>
      <w:r>
        <w:rPr>
          <w:rFonts w:eastAsia="Georgia"/>
        </w:rPr>
        <w:t xml:space="preserve"> </w:t>
      </w:r>
      <w:r>
        <w:t>la</w:t>
      </w:r>
      <w:r>
        <w:rPr>
          <w:rFonts w:eastAsia="Georgia"/>
        </w:rPr>
        <w:t xml:space="preserve"> </w:t>
      </w:r>
      <w:r>
        <w:t>plus</w:t>
      </w:r>
      <w:r>
        <w:rPr>
          <w:rFonts w:eastAsia="Georgia"/>
        </w:rPr>
        <w:t xml:space="preserve"> </w:t>
      </w:r>
      <w:r>
        <w:t>amusante</w:t>
      </w:r>
      <w:r>
        <w:rPr>
          <w:rFonts w:eastAsia="Georgia"/>
        </w:rPr>
        <w:t xml:space="preserve"> </w:t>
      </w:r>
      <w:r>
        <w:t>journée</w:t>
      </w:r>
      <w:r>
        <w:rPr>
          <w:rFonts w:eastAsia="Georgia"/>
        </w:rPr>
        <w:t xml:space="preserve"> </w:t>
      </w:r>
      <w:r>
        <w:t>de</w:t>
      </w:r>
      <w:r>
        <w:rPr>
          <w:rFonts w:eastAsia="Georgia"/>
        </w:rPr>
        <w:t xml:space="preserve"> </w:t>
      </w:r>
      <w:r>
        <w:t>sa</w:t>
      </w:r>
      <w:r>
        <w:rPr>
          <w:rFonts w:eastAsia="Georgia"/>
        </w:rPr>
        <w:t xml:space="preserve"> </w:t>
      </w:r>
      <w:r>
        <w:t>vie</w:t>
      </w:r>
      <w:r w:rsidR="004C7F27">
        <w:t xml:space="preserve">, </w:t>
      </w:r>
      <w:r>
        <w:t>avec</w:t>
      </w:r>
      <w:r>
        <w:rPr>
          <w:rFonts w:eastAsia="Georgia"/>
        </w:rPr>
        <w:t xml:space="preserve"> </w:t>
      </w:r>
      <w:r>
        <w:t>le</w:t>
      </w:r>
      <w:r>
        <w:rPr>
          <w:rFonts w:eastAsia="Georgia"/>
        </w:rPr>
        <w:t xml:space="preserve"> </w:t>
      </w:r>
      <w:r>
        <w:t>petit</w:t>
      </w:r>
      <w:r>
        <w:rPr>
          <w:rFonts w:eastAsia="Georgia"/>
        </w:rPr>
        <w:t xml:space="preserve"> </w:t>
      </w:r>
      <w:r>
        <w:t>Poucet</w:t>
      </w:r>
      <w:r>
        <w:rPr>
          <w:rFonts w:eastAsia="Georgia"/>
        </w:rPr>
        <w:t xml:space="preserve"> </w:t>
      </w:r>
      <w:r>
        <w:t>et</w:t>
      </w:r>
      <w:r>
        <w:rPr>
          <w:rFonts w:eastAsia="Georgia"/>
        </w:rPr>
        <w:t xml:space="preserve"> </w:t>
      </w:r>
      <w:r>
        <w:t>les</w:t>
      </w:r>
      <w:r>
        <w:rPr>
          <w:rFonts w:eastAsia="Georgia"/>
        </w:rPr>
        <w:t xml:space="preserve"> </w:t>
      </w:r>
      <w:r>
        <w:t>oiseaux</w:t>
      </w:r>
      <w:r w:rsidR="004C7F27">
        <w:t xml:space="preserve">, </w:t>
      </w:r>
      <w:r>
        <w:t>mais</w:t>
      </w:r>
      <w:r w:rsidR="004C7F27">
        <w:t xml:space="preserve">, </w:t>
      </w:r>
      <w:r>
        <w:t>à</w:t>
      </w:r>
      <w:r>
        <w:rPr>
          <w:rFonts w:eastAsia="Georgia"/>
        </w:rPr>
        <w:t xml:space="preserve"> </w:t>
      </w:r>
      <w:r>
        <w:t>présent</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à</w:t>
      </w:r>
      <w:r>
        <w:rPr>
          <w:rFonts w:eastAsia="Georgia"/>
        </w:rPr>
        <w:t xml:space="preserve"> </w:t>
      </w:r>
      <w:r>
        <w:t>pleurer</w:t>
      </w:r>
      <w:r w:rsidR="004C7F27">
        <w:t xml:space="preserve">, </w:t>
      </w:r>
      <w:r>
        <w:t>parce</w:t>
      </w:r>
      <w:r>
        <w:rPr>
          <w:rFonts w:eastAsia="Georgia"/>
        </w:rPr>
        <w:t xml:space="preserve"> </w:t>
      </w:r>
      <w:r>
        <w:t>qu</w:t>
      </w:r>
      <w:r w:rsidR="004C7F27">
        <w:rPr>
          <w:rFonts w:eastAsia="Georgia"/>
        </w:rPr>
        <w:t>’</w:t>
      </w:r>
      <w:r>
        <w:t>il</w:t>
      </w:r>
      <w:r>
        <w:rPr>
          <w:rFonts w:eastAsia="Georgia"/>
        </w:rPr>
        <w:t xml:space="preserve"> </w:t>
      </w:r>
      <w:proofErr w:type="gramStart"/>
      <w:r>
        <w:t>avait</w:t>
      </w:r>
      <w:r>
        <w:rPr>
          <w:rFonts w:eastAsia="Georgia"/>
        </w:rPr>
        <w:t xml:space="preserve"> </w:t>
      </w:r>
      <w:r>
        <w:t>peur</w:t>
      </w:r>
      <w:r>
        <w:rPr>
          <w:rFonts w:eastAsia="Georgia"/>
        </w:rPr>
        <w:t xml:space="preserve"> </w:t>
      </w:r>
      <w:r>
        <w:t>du</w:t>
      </w:r>
      <w:proofErr w:type="gramEnd"/>
      <w:r>
        <w:rPr>
          <w:rFonts w:eastAsia="Georgia"/>
        </w:rPr>
        <w:t xml:space="preserve"> </w:t>
      </w:r>
      <w:r>
        <w:t>noir</w:t>
      </w:r>
      <w:r w:rsidR="004C7F27">
        <w:t xml:space="preserve">. </w:t>
      </w:r>
      <w:r>
        <w:t>Quand</w:t>
      </w:r>
      <w:r>
        <w:rPr>
          <w:rFonts w:eastAsia="Georgia"/>
        </w:rPr>
        <w:t xml:space="preserve"> </w:t>
      </w:r>
      <w:r>
        <w:t>sa</w:t>
      </w:r>
      <w:r>
        <w:rPr>
          <w:rFonts w:eastAsia="Georgia"/>
        </w:rPr>
        <w:t xml:space="preserve"> </w:t>
      </w:r>
      <w:r>
        <w:t>mère</w:t>
      </w:r>
      <w:r>
        <w:rPr>
          <w:rFonts w:eastAsia="Georgia"/>
        </w:rPr>
        <w:t xml:space="preserve"> </w:t>
      </w:r>
      <w:r>
        <w:t>et</w:t>
      </w:r>
      <w:r>
        <w:rPr>
          <w:rFonts w:eastAsia="Georgia"/>
        </w:rPr>
        <w:t xml:space="preserve"> </w:t>
      </w:r>
      <w:r>
        <w:t>César</w:t>
      </w:r>
      <w:r>
        <w:rPr>
          <w:rFonts w:eastAsia="Georgia"/>
        </w:rPr>
        <w:t xml:space="preserve"> </w:t>
      </w:r>
      <w:r>
        <w:t>vinrent</w:t>
      </w:r>
      <w:r>
        <w:rPr>
          <w:rFonts w:eastAsia="Georgia"/>
        </w:rPr>
        <w:t xml:space="preserve"> </w:t>
      </w:r>
      <w:r>
        <w:t>le</w:t>
      </w:r>
      <w:r>
        <w:rPr>
          <w:rFonts w:eastAsia="Georgia"/>
        </w:rPr>
        <w:t xml:space="preserve"> </w:t>
      </w:r>
      <w:r>
        <w:t>chercher</w:t>
      </w:r>
      <w:r w:rsidR="004C7F27">
        <w:t xml:space="preserve">, </w:t>
      </w:r>
      <w:r>
        <w:t>il</w:t>
      </w:r>
      <w:r>
        <w:rPr>
          <w:rFonts w:eastAsia="Georgia"/>
        </w:rPr>
        <w:t xml:space="preserve"> </w:t>
      </w:r>
      <w:r>
        <w:t>se</w:t>
      </w:r>
      <w:r>
        <w:rPr>
          <w:rFonts w:eastAsia="Georgia"/>
        </w:rPr>
        <w:t xml:space="preserve"> </w:t>
      </w:r>
      <w:r>
        <w:t>sentit</w:t>
      </w:r>
      <w:r>
        <w:rPr>
          <w:rFonts w:eastAsia="Georgia"/>
        </w:rPr>
        <w:t xml:space="preserve"> </w:t>
      </w:r>
      <w:r>
        <w:t>très</w:t>
      </w:r>
      <w:r>
        <w:rPr>
          <w:rFonts w:eastAsia="Georgia"/>
        </w:rPr>
        <w:t xml:space="preserve"> </w:t>
      </w:r>
      <w:r>
        <w:t>heureux</w:t>
      </w:r>
      <w:r w:rsidR="004C7F27">
        <w:t>.</w:t>
      </w:r>
    </w:p>
    <w:p w14:paraId="428760F6" w14:textId="16270545" w:rsidR="004C163A" w:rsidRDefault="004C163A" w:rsidP="00847040">
      <w:pPr>
        <w:pStyle w:val="Titre1"/>
      </w:pPr>
      <w:bookmarkStart w:id="70" w:name="__RefHeading__83_4997768"/>
      <w:bookmarkStart w:id="71" w:name="_Toc202468109"/>
      <w:bookmarkEnd w:id="70"/>
      <w:r>
        <w:lastRenderedPageBreak/>
        <w:t>XX</w:t>
      </w:r>
      <w:r>
        <w:br/>
      </w:r>
      <w:r>
        <w:br/>
        <w:t>LA</w:t>
      </w:r>
      <w:r>
        <w:rPr>
          <w:rFonts w:eastAsia="Georgia" w:cs="Georgia"/>
        </w:rPr>
        <w:t xml:space="preserve"> </w:t>
      </w:r>
      <w:r>
        <w:t>PRÉDICTION</w:t>
      </w:r>
      <w:bookmarkEnd w:id="71"/>
    </w:p>
    <w:p w14:paraId="5E9F86F2" w14:textId="735EFECD" w:rsidR="004C163A" w:rsidRDefault="004C163A" w:rsidP="004C163A">
      <w:pPr>
        <w:pStyle w:val="NormalSansIndent"/>
        <w:rPr>
          <w:i/>
          <w:iCs/>
        </w:rPr>
      </w:pPr>
      <w:r>
        <w:rPr>
          <w:i/>
          <w:iCs/>
        </w:rPr>
        <w:t>Vendredi</w:t>
      </w:r>
      <w:r w:rsidR="004C7F27">
        <w:rPr>
          <w:i/>
          <w:iCs/>
        </w:rPr>
        <w:t xml:space="preserve">, </w:t>
      </w:r>
      <w:r>
        <w:rPr>
          <w:i/>
          <w:iCs/>
        </w:rPr>
        <w:t>2</w:t>
      </w:r>
      <w:r w:rsidR="004C7F27">
        <w:rPr>
          <w:i/>
          <w:iCs/>
        </w:rPr>
        <w:t>2 avril</w:t>
      </w:r>
    </w:p>
    <w:p w14:paraId="2F932DBE" w14:textId="77777777" w:rsidR="004C7F27" w:rsidRDefault="004C163A" w:rsidP="004C163A">
      <w:r>
        <w:t>Nils</w:t>
      </w:r>
      <w:r>
        <w:rPr>
          <w:rFonts w:eastAsia="Georgia"/>
        </w:rPr>
        <w:t xml:space="preserve"> </w:t>
      </w:r>
      <w:r>
        <w:t>dormait</w:t>
      </w:r>
      <w:r>
        <w:rPr>
          <w:rFonts w:eastAsia="Georgia"/>
        </w:rPr>
        <w:t xml:space="preserve"> </w:t>
      </w:r>
      <w:r>
        <w:t>une</w:t>
      </w:r>
      <w:r>
        <w:rPr>
          <w:rFonts w:eastAsia="Georgia"/>
        </w:rPr>
        <w:t xml:space="preserve"> </w:t>
      </w:r>
      <w:r>
        <w:t>nuit</w:t>
      </w:r>
      <w:r>
        <w:rPr>
          <w:rFonts w:eastAsia="Georgia"/>
        </w:rPr>
        <w:t xml:space="preserve"> </w:t>
      </w:r>
      <w:r>
        <w:t>sur</w:t>
      </w:r>
      <w:r>
        <w:rPr>
          <w:rFonts w:eastAsia="Georgia"/>
        </w:rPr>
        <w:t xml:space="preserve"> </w:t>
      </w:r>
      <w:r>
        <w:t>un</w:t>
      </w:r>
      <w:r>
        <w:rPr>
          <w:rFonts w:eastAsia="Georgia"/>
        </w:rPr>
        <w:t xml:space="preserve"> </w:t>
      </w:r>
      <w:r>
        <w:t>îlot</w:t>
      </w:r>
      <w:r>
        <w:rPr>
          <w:rFonts w:eastAsia="Georgia"/>
        </w:rPr>
        <w:t xml:space="preserve"> </w:t>
      </w:r>
      <w:r>
        <w:t>du</w:t>
      </w:r>
      <w:r>
        <w:rPr>
          <w:rFonts w:eastAsia="Georgia"/>
        </w:rPr>
        <w:t xml:space="preserve"> </w:t>
      </w:r>
      <w:r>
        <w:t>lac</w:t>
      </w:r>
      <w:r>
        <w:rPr>
          <w:rFonts w:eastAsia="Georgia"/>
        </w:rPr>
        <w:t xml:space="preserve"> </w:t>
      </w:r>
      <w:proofErr w:type="spellStart"/>
      <w:r>
        <w:t>Täkern</w:t>
      </w:r>
      <w:proofErr w:type="spellEnd"/>
      <w:r>
        <w:rPr>
          <w:rFonts w:eastAsia="Georgia"/>
        </w:rPr>
        <w:t xml:space="preserve"> </w:t>
      </w:r>
      <w:r>
        <w:t>quand</w:t>
      </w:r>
      <w:r>
        <w:rPr>
          <w:rFonts w:eastAsia="Georgia"/>
        </w:rPr>
        <w:t xml:space="preserve"> </w:t>
      </w:r>
      <w:r>
        <w:t>il</w:t>
      </w:r>
      <w:r>
        <w:rPr>
          <w:rFonts w:eastAsia="Georgia"/>
        </w:rPr>
        <w:t xml:space="preserve"> </w:t>
      </w:r>
      <w:r>
        <w:t>fut</w:t>
      </w:r>
      <w:r>
        <w:rPr>
          <w:rFonts w:eastAsia="Georgia"/>
        </w:rPr>
        <w:t xml:space="preserve"> </w:t>
      </w:r>
      <w:r>
        <w:t>réveillé</w:t>
      </w:r>
      <w:r>
        <w:rPr>
          <w:rFonts w:eastAsia="Georgia"/>
        </w:rPr>
        <w:t xml:space="preserve"> </w:t>
      </w:r>
      <w:r>
        <w:t>par</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rames</w:t>
      </w:r>
      <w:r w:rsidR="004C7F27">
        <w:t xml:space="preserve">. </w:t>
      </w:r>
      <w:r>
        <w:t>À</w:t>
      </w:r>
      <w:r>
        <w:rPr>
          <w:rFonts w:eastAsia="Georgia"/>
        </w:rPr>
        <w:t xml:space="preserve"> </w:t>
      </w:r>
      <w:r>
        <w:t>peine</w:t>
      </w:r>
      <w:r>
        <w:rPr>
          <w:rFonts w:eastAsia="Georgia"/>
        </w:rPr>
        <w:t xml:space="preserve"> </w:t>
      </w:r>
      <w:r>
        <w:t>eut-il</w:t>
      </w:r>
      <w:r>
        <w:rPr>
          <w:rFonts w:eastAsia="Georgia"/>
        </w:rPr>
        <w:t xml:space="preserve"> </w:t>
      </w:r>
      <w:r>
        <w:t>ouvert</w:t>
      </w:r>
      <w:r>
        <w:rPr>
          <w:rFonts w:eastAsia="Georgia"/>
        </w:rPr>
        <w:t xml:space="preserve"> </w:t>
      </w:r>
      <w:r>
        <w:t>les</w:t>
      </w:r>
      <w:r>
        <w:rPr>
          <w:rFonts w:eastAsia="Georgia"/>
        </w:rPr>
        <w:t xml:space="preserve"> </w:t>
      </w:r>
      <w:r>
        <w:t>yeux</w:t>
      </w:r>
      <w:r>
        <w:rPr>
          <w:rFonts w:eastAsia="Georgia"/>
        </w:rPr>
        <w:t xml:space="preserve"> </w:t>
      </w:r>
      <w:r>
        <w:t>qu</w:t>
      </w:r>
      <w:r w:rsidR="004C7F27">
        <w:rPr>
          <w:rFonts w:eastAsia="Georgia"/>
        </w:rPr>
        <w:t>’</w:t>
      </w:r>
      <w:r>
        <w:t>une</w:t>
      </w:r>
      <w:r>
        <w:rPr>
          <w:rFonts w:eastAsia="Georgia"/>
        </w:rPr>
        <w:t xml:space="preserve"> </w:t>
      </w:r>
      <w:r>
        <w:t>lumière</w:t>
      </w:r>
      <w:r>
        <w:rPr>
          <w:rFonts w:eastAsia="Georgia"/>
        </w:rPr>
        <w:t xml:space="preserve"> </w:t>
      </w:r>
      <w:r>
        <w:t>éblouissante</w:t>
      </w:r>
      <w:r>
        <w:rPr>
          <w:rFonts w:eastAsia="Georgia"/>
        </w:rPr>
        <w:t xml:space="preserve"> </w:t>
      </w:r>
      <w:r>
        <w:t>le</w:t>
      </w:r>
      <w:r>
        <w:rPr>
          <w:rFonts w:eastAsia="Georgia"/>
        </w:rPr>
        <w:t xml:space="preserve"> </w:t>
      </w:r>
      <w:r>
        <w:t>fit</w:t>
      </w:r>
      <w:r>
        <w:rPr>
          <w:rFonts w:eastAsia="Georgia"/>
        </w:rPr>
        <w:t xml:space="preserve"> </w:t>
      </w:r>
      <w:r>
        <w:t>cligner</w:t>
      </w:r>
      <w:r>
        <w:rPr>
          <w:rFonts w:eastAsia="Georgia"/>
        </w:rPr>
        <w:t xml:space="preserve"> </w:t>
      </w:r>
      <w:r>
        <w:t>les</w:t>
      </w:r>
      <w:r>
        <w:rPr>
          <w:rFonts w:eastAsia="Georgia"/>
        </w:rPr>
        <w:t xml:space="preserve"> </w:t>
      </w:r>
      <w:r>
        <w:t>paupières</w:t>
      </w:r>
      <w:r w:rsidR="004C7F27">
        <w:t xml:space="preserve">. </w:t>
      </w:r>
      <w:r>
        <w:t>Il</w:t>
      </w:r>
      <w:r>
        <w:rPr>
          <w:rFonts w:eastAsia="Georgia"/>
        </w:rPr>
        <w:t xml:space="preserve"> </w:t>
      </w:r>
      <w:r>
        <w:t>ne</w:t>
      </w:r>
      <w:r>
        <w:rPr>
          <w:rFonts w:eastAsia="Georgia"/>
        </w:rPr>
        <w:t xml:space="preserve"> </w:t>
      </w:r>
      <w:r>
        <w:t>comprit</w:t>
      </w:r>
      <w:r>
        <w:rPr>
          <w:rFonts w:eastAsia="Georgia"/>
        </w:rPr>
        <w:t xml:space="preserve"> </w:t>
      </w:r>
      <w:r>
        <w:t>pas</w:t>
      </w:r>
      <w:r>
        <w:rPr>
          <w:rFonts w:eastAsia="Georgia"/>
        </w:rPr>
        <w:t xml:space="preserve"> </w:t>
      </w:r>
      <w:r>
        <w:t>d</w:t>
      </w:r>
      <w:r w:rsidR="004C7F27">
        <w:rPr>
          <w:rFonts w:eastAsia="Georgia"/>
        </w:rPr>
        <w:t>’</w:t>
      </w:r>
      <w:r>
        <w:t>abord</w:t>
      </w:r>
      <w:r>
        <w:rPr>
          <w:rFonts w:eastAsia="Georgia"/>
        </w:rPr>
        <w:t xml:space="preserve"> </w:t>
      </w:r>
      <w:r>
        <w:t>d</w:t>
      </w:r>
      <w:r w:rsidR="004C7F27">
        <w:rPr>
          <w:rFonts w:eastAsia="Georgia"/>
        </w:rPr>
        <w:t>’</w:t>
      </w:r>
      <w:r>
        <w:t>où</w:t>
      </w:r>
      <w:r>
        <w:rPr>
          <w:rFonts w:eastAsia="Georgia"/>
        </w:rPr>
        <w:t xml:space="preserve"> </w:t>
      </w:r>
      <w:r>
        <w:t>venait</w:t>
      </w:r>
      <w:r>
        <w:rPr>
          <w:rFonts w:eastAsia="Georgia"/>
        </w:rPr>
        <w:t xml:space="preserve"> </w:t>
      </w:r>
      <w:r>
        <w:t>cette</w:t>
      </w:r>
      <w:r>
        <w:rPr>
          <w:rFonts w:eastAsia="Georgia"/>
        </w:rPr>
        <w:t xml:space="preserve"> </w:t>
      </w:r>
      <w:r>
        <w:t>clarté</w:t>
      </w:r>
      <w:r>
        <w:rPr>
          <w:rFonts w:eastAsia="Georgia"/>
        </w:rPr>
        <w:t xml:space="preserve"> </w:t>
      </w:r>
      <w:r>
        <w:t>sur</w:t>
      </w:r>
      <w:r>
        <w:rPr>
          <w:rFonts w:eastAsia="Georgia"/>
        </w:rPr>
        <w:t xml:space="preserve"> </w:t>
      </w:r>
      <w:r>
        <w:t>le</w:t>
      </w:r>
      <w:r>
        <w:rPr>
          <w:rFonts w:eastAsia="Georgia"/>
        </w:rPr>
        <w:t xml:space="preserve"> </w:t>
      </w:r>
      <w:r>
        <w:t>lac</w:t>
      </w:r>
      <w:r w:rsidR="004C7F27">
        <w:t xml:space="preserve"> ; </w:t>
      </w:r>
      <w:r>
        <w:t>mais</w:t>
      </w:r>
      <w:r>
        <w:rPr>
          <w:rFonts w:eastAsia="Georgia"/>
        </w:rPr>
        <w:t xml:space="preserve"> </w:t>
      </w:r>
      <w:r>
        <w:t>bientôt</w:t>
      </w:r>
      <w:r>
        <w:rPr>
          <w:rFonts w:eastAsia="Georgia"/>
        </w:rPr>
        <w:t xml:space="preserve"> </w:t>
      </w:r>
      <w:r>
        <w:t>il</w:t>
      </w:r>
      <w:r>
        <w:rPr>
          <w:rFonts w:eastAsia="Georgia"/>
        </w:rPr>
        <w:t xml:space="preserve"> </w:t>
      </w:r>
      <w:r>
        <w:t>vit</w:t>
      </w:r>
      <w:r>
        <w:rPr>
          <w:rFonts w:eastAsia="Georgia"/>
        </w:rPr>
        <w:t xml:space="preserve"> </w:t>
      </w:r>
      <w:r>
        <w:t>un</w:t>
      </w:r>
      <w:r>
        <w:rPr>
          <w:rFonts w:eastAsia="Georgia"/>
        </w:rPr>
        <w:t xml:space="preserve"> </w:t>
      </w:r>
      <w:r>
        <w:t>bachot</w:t>
      </w:r>
      <w:r>
        <w:rPr>
          <w:rFonts w:eastAsia="Georgia"/>
        </w:rPr>
        <w:t xml:space="preserve"> </w:t>
      </w:r>
      <w:r>
        <w:t>rangé</w:t>
      </w:r>
      <w:r>
        <w:rPr>
          <w:rFonts w:eastAsia="Georgia"/>
        </w:rPr>
        <w:t xml:space="preserve"> </w:t>
      </w:r>
      <w:r>
        <w:t>contre</w:t>
      </w:r>
      <w:r>
        <w:rPr>
          <w:rFonts w:eastAsia="Georgia"/>
        </w:rPr>
        <w:t xml:space="preserve"> </w:t>
      </w:r>
      <w:r>
        <w:t>la</w:t>
      </w:r>
      <w:r>
        <w:rPr>
          <w:rFonts w:eastAsia="Georgia"/>
        </w:rPr>
        <w:t xml:space="preserve"> </w:t>
      </w:r>
      <w:r>
        <w:t>bordure</w:t>
      </w:r>
      <w:r>
        <w:rPr>
          <w:rFonts w:eastAsia="Georgia"/>
        </w:rPr>
        <w:t xml:space="preserve"> </w:t>
      </w:r>
      <w:r>
        <w:t>de</w:t>
      </w:r>
      <w:r>
        <w:rPr>
          <w:rFonts w:eastAsia="Georgia"/>
        </w:rPr>
        <w:t xml:space="preserve"> </w:t>
      </w:r>
      <w:r>
        <w:t>roseaux</w:t>
      </w:r>
      <w:r w:rsidR="004C7F27">
        <w:t xml:space="preserve"> ; </w:t>
      </w:r>
      <w:r>
        <w:t>à</w:t>
      </w:r>
      <w:r>
        <w:rPr>
          <w:rFonts w:eastAsia="Georgia"/>
        </w:rPr>
        <w:t xml:space="preserve"> </w:t>
      </w:r>
      <w:r>
        <w:t>l</w:t>
      </w:r>
      <w:r w:rsidR="004C7F27">
        <w:rPr>
          <w:rFonts w:eastAsia="Georgia"/>
        </w:rPr>
        <w:t>’</w:t>
      </w:r>
      <w:r>
        <w:t>arrière</w:t>
      </w:r>
      <w:r>
        <w:rPr>
          <w:rFonts w:eastAsia="Georgia"/>
        </w:rPr>
        <w:t xml:space="preserve"> </w:t>
      </w:r>
      <w:r>
        <w:t>une</w:t>
      </w:r>
      <w:r>
        <w:rPr>
          <w:rFonts w:eastAsia="Georgia"/>
        </w:rPr>
        <w:t xml:space="preserve"> </w:t>
      </w:r>
      <w:r>
        <w:t>grande</w:t>
      </w:r>
      <w:r>
        <w:rPr>
          <w:rFonts w:eastAsia="Georgia"/>
        </w:rPr>
        <w:t xml:space="preserve"> </w:t>
      </w:r>
      <w:r>
        <w:t>torche</w:t>
      </w:r>
      <w:r>
        <w:rPr>
          <w:rFonts w:eastAsia="Georgia"/>
        </w:rPr>
        <w:t xml:space="preserve"> </w:t>
      </w:r>
      <w:r>
        <w:t>goudronnée</w:t>
      </w:r>
      <w:r>
        <w:rPr>
          <w:rFonts w:eastAsia="Georgia"/>
        </w:rPr>
        <w:t xml:space="preserve"> </w:t>
      </w:r>
      <w:r>
        <w:t>flambait</w:t>
      </w:r>
      <w:r w:rsidR="004C7F27">
        <w:t xml:space="preserve">, </w:t>
      </w:r>
      <w:r>
        <w:t>attachée</w:t>
      </w:r>
      <w:r>
        <w:rPr>
          <w:rFonts w:eastAsia="Georgia"/>
        </w:rPr>
        <w:t xml:space="preserve"> </w:t>
      </w:r>
      <w:r>
        <w:t>à</w:t>
      </w:r>
      <w:r>
        <w:rPr>
          <w:rFonts w:eastAsia="Georgia"/>
        </w:rPr>
        <w:t xml:space="preserve"> </w:t>
      </w:r>
      <w:r>
        <w:t>un</w:t>
      </w:r>
      <w:r>
        <w:rPr>
          <w:rFonts w:eastAsia="Georgia"/>
        </w:rPr>
        <w:t xml:space="preserve"> </w:t>
      </w:r>
      <w:r>
        <w:t>piton</w:t>
      </w:r>
      <w:r>
        <w:rPr>
          <w:rFonts w:eastAsia="Georgia"/>
        </w:rPr>
        <w:t xml:space="preserve"> </w:t>
      </w:r>
      <w:r>
        <w:t>de</w:t>
      </w:r>
      <w:r>
        <w:rPr>
          <w:rFonts w:eastAsia="Georgia"/>
        </w:rPr>
        <w:t xml:space="preserve"> </w:t>
      </w:r>
      <w:r>
        <w:t>fer</w:t>
      </w:r>
      <w:r w:rsidR="004C7F27">
        <w:t xml:space="preserve">. </w:t>
      </w:r>
      <w:r>
        <w:t>Le</w:t>
      </w:r>
      <w:r>
        <w:rPr>
          <w:rFonts w:eastAsia="Georgia"/>
        </w:rPr>
        <w:t xml:space="preserve"> </w:t>
      </w:r>
      <w:r>
        <w:t>feu</w:t>
      </w:r>
      <w:r>
        <w:rPr>
          <w:rFonts w:eastAsia="Georgia"/>
        </w:rPr>
        <w:t xml:space="preserve"> </w:t>
      </w:r>
      <w:r>
        <w:t>rouge</w:t>
      </w:r>
      <w:r>
        <w:rPr>
          <w:rFonts w:eastAsia="Georgia"/>
        </w:rPr>
        <w:t xml:space="preserve"> </w:t>
      </w:r>
      <w:r>
        <w:t>de</w:t>
      </w:r>
      <w:r>
        <w:rPr>
          <w:rFonts w:eastAsia="Georgia"/>
        </w:rPr>
        <w:t xml:space="preserve"> </w:t>
      </w:r>
      <w:r>
        <w:t>la</w:t>
      </w:r>
      <w:r>
        <w:rPr>
          <w:rFonts w:eastAsia="Georgia"/>
        </w:rPr>
        <w:t xml:space="preserve"> </w:t>
      </w:r>
      <w:r>
        <w:t>torche</w:t>
      </w:r>
      <w:r>
        <w:rPr>
          <w:rFonts w:eastAsia="Georgia"/>
        </w:rPr>
        <w:t xml:space="preserve"> </w:t>
      </w:r>
      <w:r>
        <w:t>se</w:t>
      </w:r>
      <w:r>
        <w:rPr>
          <w:rFonts w:eastAsia="Georgia"/>
        </w:rPr>
        <w:t xml:space="preserve"> </w:t>
      </w:r>
      <w:r>
        <w:t>reflétait</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no</w:t>
      </w:r>
      <w:r>
        <w:t>c</w:t>
      </w:r>
      <w:r>
        <w:t>turne</w:t>
      </w:r>
      <w:r>
        <w:rPr>
          <w:rFonts w:eastAsia="Georgia"/>
        </w:rPr>
        <w:t xml:space="preserve"> </w:t>
      </w:r>
      <w:r>
        <w:t>du</w:t>
      </w:r>
      <w:r>
        <w:rPr>
          <w:rFonts w:eastAsia="Georgia"/>
        </w:rPr>
        <w:t xml:space="preserve"> </w:t>
      </w:r>
      <w:r>
        <w:t>lac</w:t>
      </w:r>
      <w:r w:rsidR="004C7F27">
        <w:t xml:space="preserve">, </w:t>
      </w:r>
      <w:r>
        <w:t>et</w:t>
      </w:r>
      <w:r>
        <w:rPr>
          <w:rFonts w:eastAsia="Georgia"/>
        </w:rPr>
        <w:t xml:space="preserve"> </w:t>
      </w:r>
      <w:r>
        <w:t>cette</w:t>
      </w:r>
      <w:r>
        <w:rPr>
          <w:rFonts w:eastAsia="Georgia"/>
        </w:rPr>
        <w:t xml:space="preserve"> </w:t>
      </w:r>
      <w:r>
        <w:t>belle</w:t>
      </w:r>
      <w:r>
        <w:rPr>
          <w:rFonts w:eastAsia="Georgia"/>
        </w:rPr>
        <w:t xml:space="preserve"> </w:t>
      </w:r>
      <w:r>
        <w:t>lueur</w:t>
      </w:r>
      <w:r>
        <w:rPr>
          <w:rFonts w:eastAsia="Georgia"/>
        </w:rPr>
        <w:t xml:space="preserve"> </w:t>
      </w:r>
      <w:r>
        <w:t>attirait</w:t>
      </w:r>
      <w:r>
        <w:rPr>
          <w:rFonts w:eastAsia="Georgia"/>
        </w:rPr>
        <w:t xml:space="preserve"> </w:t>
      </w:r>
      <w:r>
        <w:t>sans</w:t>
      </w:r>
      <w:r>
        <w:rPr>
          <w:rFonts w:eastAsia="Georgia"/>
        </w:rPr>
        <w:t xml:space="preserve"> </w:t>
      </w:r>
      <w:r>
        <w:t>doute</w:t>
      </w:r>
      <w:r>
        <w:rPr>
          <w:rFonts w:eastAsia="Georgia"/>
        </w:rPr>
        <w:t xml:space="preserve"> </w:t>
      </w:r>
      <w:r>
        <w:t>les</w:t>
      </w:r>
      <w:r>
        <w:rPr>
          <w:rFonts w:eastAsia="Georgia"/>
        </w:rPr>
        <w:t xml:space="preserve"> </w:t>
      </w:r>
      <w:r>
        <w:t>poissons</w:t>
      </w:r>
      <w:r w:rsidR="004C7F27">
        <w:t xml:space="preserve">, </w:t>
      </w:r>
      <w:r>
        <w:t>car</w:t>
      </w:r>
      <w:r>
        <w:rPr>
          <w:rFonts w:eastAsia="Georgia"/>
        </w:rPr>
        <w:t xml:space="preserve"> </w:t>
      </w:r>
      <w:r>
        <w:t>tout</w:t>
      </w:r>
      <w:r>
        <w:rPr>
          <w:rFonts w:eastAsia="Georgia"/>
        </w:rPr>
        <w:t xml:space="preserve"> </w:t>
      </w:r>
      <w:r>
        <w:t>autour</w:t>
      </w:r>
      <w:r>
        <w:rPr>
          <w:rFonts w:eastAsia="Georgia"/>
        </w:rPr>
        <w:t xml:space="preserve"> </w:t>
      </w:r>
      <w:r>
        <w:t>remuaient</w:t>
      </w:r>
      <w:r>
        <w:rPr>
          <w:rFonts w:eastAsia="Georgia"/>
        </w:rPr>
        <w:t xml:space="preserve"> </w:t>
      </w:r>
      <w:r>
        <w:t>et</w:t>
      </w:r>
      <w:r>
        <w:rPr>
          <w:rFonts w:eastAsia="Georgia"/>
        </w:rPr>
        <w:t xml:space="preserve"> </w:t>
      </w:r>
      <w:r>
        <w:t>s</w:t>
      </w:r>
      <w:r w:rsidR="004C7F27">
        <w:rPr>
          <w:rFonts w:eastAsia="Georgia"/>
        </w:rPr>
        <w:t>’</w:t>
      </w:r>
      <w:r>
        <w:t>agitaient</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traits</w:t>
      </w:r>
      <w:r>
        <w:rPr>
          <w:rFonts w:eastAsia="Georgia"/>
        </w:rPr>
        <w:t xml:space="preserve"> </w:t>
      </w:r>
      <w:r>
        <w:t>noirs</w:t>
      </w:r>
      <w:r w:rsidR="004C7F27">
        <w:t>.</w:t>
      </w:r>
    </w:p>
    <w:p w14:paraId="2E2A513B" w14:textId="77777777" w:rsidR="004C7F27" w:rsidRDefault="004C163A" w:rsidP="004C163A">
      <w:r>
        <w:t>Deux</w:t>
      </w:r>
      <w:r>
        <w:rPr>
          <w:rFonts w:eastAsia="Georgia"/>
        </w:rPr>
        <w:t xml:space="preserve"> </w:t>
      </w:r>
      <w:r>
        <w:t>vieillards</w:t>
      </w:r>
      <w:r>
        <w:rPr>
          <w:rFonts w:eastAsia="Georgia"/>
        </w:rPr>
        <w:t xml:space="preserve"> </w:t>
      </w:r>
      <w:r>
        <w:t>se</w:t>
      </w:r>
      <w:r>
        <w:rPr>
          <w:rFonts w:eastAsia="Georgia"/>
        </w:rPr>
        <w:t xml:space="preserve"> </w:t>
      </w:r>
      <w:r>
        <w:t>tenaient</w:t>
      </w:r>
      <w:r>
        <w:rPr>
          <w:rFonts w:eastAsia="Georgia"/>
        </w:rPr>
        <w:t xml:space="preserve"> </w:t>
      </w:r>
      <w:r>
        <w:t>dans</w:t>
      </w:r>
      <w:r>
        <w:rPr>
          <w:rFonts w:eastAsia="Georgia"/>
        </w:rPr>
        <w:t xml:space="preserve"> </w:t>
      </w:r>
      <w:r>
        <w:t>le</w:t>
      </w:r>
      <w:r>
        <w:rPr>
          <w:rFonts w:eastAsia="Georgia"/>
        </w:rPr>
        <w:t xml:space="preserve"> </w:t>
      </w:r>
      <w:r>
        <w:t>bachot</w:t>
      </w:r>
      <w:r w:rsidR="004C7F27">
        <w:t xml:space="preserve">. </w:t>
      </w:r>
      <w:r>
        <w:t>L</w:t>
      </w:r>
      <w:r w:rsidR="004C7F27">
        <w:rPr>
          <w:rFonts w:eastAsia="Georgia"/>
        </w:rPr>
        <w:t>’</w:t>
      </w:r>
      <w:r>
        <w:t>un</w:t>
      </w:r>
      <w:r>
        <w:rPr>
          <w:rFonts w:eastAsia="Georgia"/>
        </w:rPr>
        <w:t xml:space="preserve"> </w:t>
      </w:r>
      <w:r>
        <w:t>était</w:t>
      </w:r>
      <w:r>
        <w:rPr>
          <w:rFonts w:eastAsia="Georgia"/>
        </w:rPr>
        <w:t xml:space="preserve"> </w:t>
      </w:r>
      <w:r>
        <w:t>assis</w:t>
      </w:r>
      <w:r>
        <w:rPr>
          <w:rFonts w:eastAsia="Georgia"/>
        </w:rPr>
        <w:t xml:space="preserve"> </w:t>
      </w:r>
      <w:r>
        <w:t>aux</w:t>
      </w:r>
      <w:r>
        <w:rPr>
          <w:rFonts w:eastAsia="Georgia"/>
        </w:rPr>
        <w:t xml:space="preserve"> </w:t>
      </w:r>
      <w:r>
        <w:t>rames</w:t>
      </w:r>
      <w:r w:rsidR="004C7F27">
        <w:t xml:space="preserve">, </w:t>
      </w:r>
      <w:r>
        <w:t>l</w:t>
      </w:r>
      <w:r w:rsidR="004C7F27">
        <w:rPr>
          <w:rFonts w:eastAsia="Georgia"/>
        </w:rPr>
        <w:t>’</w:t>
      </w:r>
      <w:r>
        <w:t>autre</w:t>
      </w:r>
      <w:r w:rsidR="004C7F27">
        <w:t xml:space="preserve">, </w:t>
      </w:r>
      <w:r>
        <w:t>debout</w:t>
      </w:r>
      <w:r>
        <w:rPr>
          <w:rFonts w:eastAsia="Georgia"/>
        </w:rPr>
        <w:t xml:space="preserve"> </w:t>
      </w:r>
      <w:r>
        <w:t>sur</w:t>
      </w:r>
      <w:r>
        <w:rPr>
          <w:rFonts w:eastAsia="Georgia"/>
        </w:rPr>
        <w:t xml:space="preserve"> </w:t>
      </w:r>
      <w:r>
        <w:t>le</w:t>
      </w:r>
      <w:r>
        <w:rPr>
          <w:rFonts w:eastAsia="Georgia"/>
        </w:rPr>
        <w:t xml:space="preserve"> </w:t>
      </w:r>
      <w:r>
        <w:t>banc</w:t>
      </w:r>
      <w:r>
        <w:rPr>
          <w:rFonts w:eastAsia="Georgia"/>
        </w:rPr>
        <w:t xml:space="preserve"> </w:t>
      </w:r>
      <w:r>
        <w:t>d</w:t>
      </w:r>
      <w:r w:rsidR="004C7F27">
        <w:rPr>
          <w:rFonts w:eastAsia="Georgia"/>
        </w:rPr>
        <w:t>’</w:t>
      </w:r>
      <w:r>
        <w:t>arrière</w:t>
      </w:r>
      <w:r w:rsidR="004C7F27">
        <w:t xml:space="preserve">, </w:t>
      </w:r>
      <w:r>
        <w:t>tenait</w:t>
      </w:r>
      <w:r>
        <w:rPr>
          <w:rFonts w:eastAsia="Georgia"/>
        </w:rPr>
        <w:t xml:space="preserve"> </w:t>
      </w:r>
      <w:r>
        <w:t>à</w:t>
      </w:r>
      <w:r>
        <w:rPr>
          <w:rFonts w:eastAsia="Georgia"/>
        </w:rPr>
        <w:t xml:space="preserve"> </w:t>
      </w:r>
      <w:r>
        <w:t>la</w:t>
      </w:r>
      <w:r>
        <w:rPr>
          <w:rFonts w:eastAsia="Georgia"/>
        </w:rPr>
        <w:t xml:space="preserve"> </w:t>
      </w:r>
      <w:r>
        <w:t>main</w:t>
      </w:r>
      <w:r>
        <w:rPr>
          <w:rFonts w:eastAsia="Georgia"/>
        </w:rPr>
        <w:t xml:space="preserve"> </w:t>
      </w:r>
      <w:r>
        <w:t>un</w:t>
      </w:r>
      <w:r>
        <w:rPr>
          <w:rFonts w:eastAsia="Georgia"/>
        </w:rPr>
        <w:t xml:space="preserve"> </w:t>
      </w:r>
      <w:r>
        <w:t>harpon</w:t>
      </w:r>
      <w:r>
        <w:rPr>
          <w:rFonts w:eastAsia="Georgia"/>
        </w:rPr>
        <w:t xml:space="preserve"> </w:t>
      </w:r>
      <w:r>
        <w:t>assez</w:t>
      </w:r>
      <w:r>
        <w:rPr>
          <w:rFonts w:eastAsia="Georgia"/>
        </w:rPr>
        <w:t xml:space="preserve"> </w:t>
      </w:r>
      <w:r>
        <w:t>court</w:t>
      </w:r>
      <w:r w:rsidR="004C7F27">
        <w:t xml:space="preserve">, </w:t>
      </w:r>
      <w:r>
        <w:t>grossièrement</w:t>
      </w:r>
      <w:r>
        <w:rPr>
          <w:rFonts w:eastAsia="Georgia"/>
        </w:rPr>
        <w:t xml:space="preserve"> </w:t>
      </w:r>
      <w:r>
        <w:t>barbelé</w:t>
      </w:r>
      <w:r w:rsidR="004C7F27">
        <w:t xml:space="preserve">. </w:t>
      </w:r>
      <w:r>
        <w:t>Le</w:t>
      </w:r>
      <w:r>
        <w:rPr>
          <w:rFonts w:eastAsia="Georgia"/>
        </w:rPr>
        <w:t xml:space="preserve"> </w:t>
      </w:r>
      <w:r>
        <w:t>rameur</w:t>
      </w:r>
      <w:r>
        <w:rPr>
          <w:rFonts w:eastAsia="Georgia"/>
        </w:rPr>
        <w:t xml:space="preserve"> </w:t>
      </w:r>
      <w:r>
        <w:t>p</w:t>
      </w:r>
      <w:r>
        <w:t>a</w:t>
      </w:r>
      <w:r>
        <w:t>raissait</w:t>
      </w:r>
      <w:r>
        <w:rPr>
          <w:rFonts w:eastAsia="Georgia"/>
        </w:rPr>
        <w:t xml:space="preserve"> </w:t>
      </w:r>
      <w:r>
        <w:t>un</w:t>
      </w:r>
      <w:r>
        <w:rPr>
          <w:rFonts w:eastAsia="Georgia"/>
        </w:rPr>
        <w:t xml:space="preserve"> </w:t>
      </w:r>
      <w:r>
        <w:t>pauvre</w:t>
      </w:r>
      <w:r>
        <w:rPr>
          <w:rFonts w:eastAsia="Georgia"/>
        </w:rPr>
        <w:t xml:space="preserve"> </w:t>
      </w:r>
      <w:r>
        <w:t>pêcheur</w:t>
      </w:r>
      <w:r w:rsidR="004C7F27">
        <w:t xml:space="preserve">. </w:t>
      </w:r>
      <w:r>
        <w:t>Il</w:t>
      </w:r>
      <w:r>
        <w:rPr>
          <w:rFonts w:eastAsia="Georgia"/>
        </w:rPr>
        <w:t xml:space="preserve"> </w:t>
      </w:r>
      <w:r>
        <w:t>était</w:t>
      </w:r>
      <w:r>
        <w:rPr>
          <w:rFonts w:eastAsia="Georgia"/>
        </w:rPr>
        <w:t xml:space="preserve"> </w:t>
      </w:r>
      <w:r>
        <w:t>petit</w:t>
      </w:r>
      <w:r w:rsidR="004C7F27">
        <w:t xml:space="preserve">, </w:t>
      </w:r>
      <w:r>
        <w:t>sec</w:t>
      </w:r>
      <w:r>
        <w:rPr>
          <w:rFonts w:eastAsia="Georgia"/>
        </w:rPr>
        <w:t xml:space="preserve"> </w:t>
      </w:r>
      <w:r>
        <w:t>et</w:t>
      </w:r>
      <w:r>
        <w:rPr>
          <w:rFonts w:eastAsia="Georgia"/>
        </w:rPr>
        <w:t xml:space="preserve"> </w:t>
      </w:r>
      <w:r>
        <w:t>hâlé</w:t>
      </w:r>
      <w:r>
        <w:rPr>
          <w:rFonts w:eastAsia="Georgia"/>
        </w:rPr>
        <w:t xml:space="preserve"> </w:t>
      </w:r>
      <w:r>
        <w:t>et</w:t>
      </w:r>
      <w:r>
        <w:rPr>
          <w:rFonts w:eastAsia="Georgia"/>
        </w:rPr>
        <w:t xml:space="preserve"> </w:t>
      </w:r>
      <w:r>
        <w:t>portait</w:t>
      </w:r>
      <w:r>
        <w:rPr>
          <w:rFonts w:eastAsia="Georgia"/>
        </w:rPr>
        <w:t xml:space="preserve"> </w:t>
      </w:r>
      <w:r>
        <w:t>un</w:t>
      </w:r>
      <w:r>
        <w:rPr>
          <w:rFonts w:eastAsia="Georgia"/>
        </w:rPr>
        <w:t xml:space="preserve"> </w:t>
      </w:r>
      <w:r>
        <w:t>veston</w:t>
      </w:r>
      <w:r>
        <w:rPr>
          <w:rFonts w:eastAsia="Georgia"/>
        </w:rPr>
        <w:t xml:space="preserve"> </w:t>
      </w:r>
      <w:r>
        <w:t>mince</w:t>
      </w:r>
      <w:r>
        <w:rPr>
          <w:rFonts w:eastAsia="Georgia"/>
        </w:rPr>
        <w:t xml:space="preserve"> </w:t>
      </w:r>
      <w:r>
        <w:t>et</w:t>
      </w:r>
      <w:r>
        <w:rPr>
          <w:rFonts w:eastAsia="Georgia"/>
        </w:rPr>
        <w:t xml:space="preserve"> </w:t>
      </w:r>
      <w:r>
        <w:t>usé</w:t>
      </w:r>
      <w:r w:rsidR="004C7F27">
        <w:t xml:space="preserve">. </w:t>
      </w:r>
      <w:r>
        <w:t>On</w:t>
      </w:r>
      <w:r>
        <w:rPr>
          <w:rFonts w:eastAsia="Georgia"/>
        </w:rPr>
        <w:t xml:space="preserve"> </w:t>
      </w:r>
      <w:r>
        <w:t>voyait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sortir</w:t>
      </w:r>
      <w:r>
        <w:rPr>
          <w:rFonts w:eastAsia="Georgia"/>
        </w:rPr>
        <w:t xml:space="preserve"> </w:t>
      </w:r>
      <w:r>
        <w:t>par</w:t>
      </w:r>
      <w:r>
        <w:rPr>
          <w:rFonts w:eastAsia="Georgia"/>
        </w:rPr>
        <w:t xml:space="preserve"> </w:t>
      </w:r>
      <w:r>
        <w:t>tous</w:t>
      </w:r>
      <w:r>
        <w:rPr>
          <w:rFonts w:eastAsia="Georgia"/>
        </w:rPr>
        <w:t xml:space="preserve"> </w:t>
      </w:r>
      <w:r>
        <w:t>les</w:t>
      </w:r>
      <w:r>
        <w:rPr>
          <w:rFonts w:eastAsia="Georgia"/>
        </w:rPr>
        <w:t xml:space="preserve"> </w:t>
      </w:r>
      <w:r>
        <w:t>temps</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craignait</w:t>
      </w:r>
      <w:r>
        <w:rPr>
          <w:rFonts w:eastAsia="Georgia"/>
        </w:rPr>
        <w:t xml:space="preserve"> </w:t>
      </w:r>
      <w:r>
        <w:t>pas</w:t>
      </w:r>
      <w:r>
        <w:rPr>
          <w:rFonts w:eastAsia="Georgia"/>
        </w:rPr>
        <w:t xml:space="preserve"> </w:t>
      </w:r>
      <w:r>
        <w:t>le</w:t>
      </w:r>
      <w:r>
        <w:rPr>
          <w:rFonts w:eastAsia="Georgia"/>
        </w:rPr>
        <w:t xml:space="preserve"> </w:t>
      </w:r>
      <w:r>
        <w:t>froid</w:t>
      </w:r>
      <w:r w:rsidR="004C7F27">
        <w:t xml:space="preserve">. </w:t>
      </w:r>
      <w:r>
        <w:t>L</w:t>
      </w:r>
      <w:r w:rsidR="004C7F27">
        <w:rPr>
          <w:rFonts w:eastAsia="Georgia"/>
        </w:rPr>
        <w:t>’</w:t>
      </w:r>
      <w:r>
        <w:t>autre</w:t>
      </w:r>
      <w:r w:rsidR="004C7F27">
        <w:t xml:space="preserve">, </w:t>
      </w:r>
      <w:r>
        <w:t>bien</w:t>
      </w:r>
      <w:r>
        <w:rPr>
          <w:rFonts w:eastAsia="Georgia"/>
        </w:rPr>
        <w:t xml:space="preserve"> </w:t>
      </w:r>
      <w:r>
        <w:t>habillé</w:t>
      </w:r>
      <w:r>
        <w:rPr>
          <w:rFonts w:eastAsia="Georgia"/>
        </w:rPr>
        <w:t xml:space="preserve"> </w:t>
      </w:r>
      <w:r>
        <w:t>et</w:t>
      </w:r>
      <w:r>
        <w:rPr>
          <w:rFonts w:eastAsia="Georgia"/>
        </w:rPr>
        <w:t xml:space="preserve"> </w:t>
      </w:r>
      <w:r>
        <w:t>bien</w:t>
      </w:r>
      <w:r>
        <w:rPr>
          <w:rFonts w:eastAsia="Georgia"/>
        </w:rPr>
        <w:t xml:space="preserve"> </w:t>
      </w:r>
      <w:r>
        <w:t>nourri</w:t>
      </w:r>
      <w:r w:rsidR="004C7F27">
        <w:t xml:space="preserve">, </w:t>
      </w:r>
      <w:r>
        <w:t>avait</w:t>
      </w:r>
      <w:r>
        <w:rPr>
          <w:rFonts w:eastAsia="Georgia"/>
        </w:rPr>
        <w:t xml:space="preserve"> </w:t>
      </w:r>
      <w:r>
        <w:t>l</w:t>
      </w:r>
      <w:r w:rsidR="004C7F27">
        <w:rPr>
          <w:rFonts w:eastAsia="Georgia"/>
        </w:rPr>
        <w:t>’</w:t>
      </w:r>
      <w:r>
        <w:t>air</w:t>
      </w:r>
      <w:r>
        <w:rPr>
          <w:rFonts w:eastAsia="Georgia"/>
        </w:rPr>
        <w:t xml:space="preserve"> </w:t>
      </w:r>
      <w:r>
        <w:t>autoritaire</w:t>
      </w:r>
      <w:r>
        <w:rPr>
          <w:rFonts w:eastAsia="Georgia"/>
        </w:rPr>
        <w:t xml:space="preserve"> </w:t>
      </w:r>
      <w:r>
        <w:t>et</w:t>
      </w:r>
      <w:r>
        <w:rPr>
          <w:rFonts w:eastAsia="Georgia"/>
        </w:rPr>
        <w:t xml:space="preserve"> </w:t>
      </w:r>
      <w:r>
        <w:t>important</w:t>
      </w:r>
      <w:r>
        <w:rPr>
          <w:rFonts w:eastAsia="Georgia"/>
        </w:rPr>
        <w:t xml:space="preserve"> </w:t>
      </w:r>
      <w:r>
        <w:t>d</w:t>
      </w:r>
      <w:r w:rsidR="004C7F27">
        <w:rPr>
          <w:rFonts w:eastAsia="Georgia"/>
        </w:rPr>
        <w:t>’</w:t>
      </w:r>
      <w:r>
        <w:t>un</w:t>
      </w:r>
      <w:r>
        <w:rPr>
          <w:rFonts w:eastAsia="Georgia"/>
        </w:rPr>
        <w:t xml:space="preserve"> </w:t>
      </w:r>
      <w:r>
        <w:t>paysan</w:t>
      </w:r>
      <w:r w:rsidR="004C7F27">
        <w:t>.</w:t>
      </w:r>
    </w:p>
    <w:p w14:paraId="13233930" w14:textId="77777777" w:rsidR="004C7F27" w:rsidRDefault="004C7F27" w:rsidP="004C163A">
      <w:r>
        <w:t>— </w:t>
      </w:r>
      <w:r w:rsidR="004C163A">
        <w:t>Arrête</w:t>
      </w:r>
      <w:r w:rsidR="004C163A">
        <w:rPr>
          <w:rFonts w:eastAsia="Georgia"/>
        </w:rPr>
        <w:t xml:space="preserve"> </w:t>
      </w:r>
      <w:r w:rsidR="004C163A">
        <w:t>maintenant</w:t>
      </w:r>
      <w:r>
        <w:t xml:space="preserve"> ! </w:t>
      </w:r>
      <w:r w:rsidR="004C163A">
        <w:t>dit</w:t>
      </w:r>
      <w:r w:rsidR="004C163A">
        <w:rPr>
          <w:rFonts w:eastAsia="Georgia"/>
        </w:rPr>
        <w:t xml:space="preserve"> </w:t>
      </w:r>
      <w:r w:rsidR="004C163A">
        <w:t>le</w:t>
      </w:r>
      <w:r w:rsidR="004C163A">
        <w:rPr>
          <w:rFonts w:eastAsia="Georgia"/>
        </w:rPr>
        <w:t xml:space="preserve"> </w:t>
      </w:r>
      <w:r w:rsidR="004C163A">
        <w:t>paysan</w:t>
      </w:r>
      <w:r w:rsidR="004C163A">
        <w:rPr>
          <w:rFonts w:eastAsia="Georgia"/>
        </w:rPr>
        <w:t xml:space="preserve"> </w:t>
      </w:r>
      <w:r w:rsidR="004C163A">
        <w:t>lorsqu</w:t>
      </w:r>
      <w:r>
        <w:rPr>
          <w:rFonts w:eastAsia="Georgia"/>
        </w:rPr>
        <w:t>’</w:t>
      </w:r>
      <w:r w:rsidR="004C163A">
        <w:t>ils</w:t>
      </w:r>
      <w:r w:rsidR="004C163A">
        <w:rPr>
          <w:rFonts w:eastAsia="Georgia"/>
        </w:rPr>
        <w:t xml:space="preserve"> </w:t>
      </w:r>
      <w:r w:rsidR="004C163A">
        <w:t>arrivèrent</w:t>
      </w:r>
      <w:r w:rsidR="004C163A">
        <w:rPr>
          <w:rFonts w:eastAsia="Georgia"/>
        </w:rPr>
        <w:t xml:space="preserve"> </w:t>
      </w:r>
      <w:r w:rsidR="004C163A">
        <w:t>juste</w:t>
      </w:r>
      <w:r w:rsidR="004C163A">
        <w:rPr>
          <w:rFonts w:eastAsia="Georgia"/>
        </w:rPr>
        <w:t xml:space="preserve"> </w:t>
      </w:r>
      <w:r w:rsidR="004C163A">
        <w:t>en</w:t>
      </w:r>
      <w:r w:rsidR="004C163A">
        <w:rPr>
          <w:rFonts w:eastAsia="Georgia"/>
        </w:rPr>
        <w:t xml:space="preserve"> </w:t>
      </w:r>
      <w:r w:rsidR="004C163A">
        <w:t>face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îlot</w:t>
      </w:r>
      <w:r w:rsidR="004C163A">
        <w:rPr>
          <w:rFonts w:eastAsia="Georgia"/>
        </w:rPr>
        <w:t xml:space="preserve"> </w:t>
      </w:r>
      <w:r w:rsidR="004C163A">
        <w:t>où</w:t>
      </w:r>
      <w:r w:rsidR="004C163A">
        <w:rPr>
          <w:rFonts w:eastAsia="Georgia"/>
        </w:rPr>
        <w:t xml:space="preserve"> </w:t>
      </w:r>
      <w:r w:rsidR="004C163A">
        <w:t>était</w:t>
      </w:r>
      <w:r w:rsidR="004C163A">
        <w:rPr>
          <w:rFonts w:eastAsia="Georgia"/>
        </w:rPr>
        <w:t xml:space="preserve"> </w:t>
      </w:r>
      <w:r w:rsidR="004C163A">
        <w:t>couché</w:t>
      </w:r>
      <w:r w:rsidR="004C163A">
        <w:rPr>
          <w:rFonts w:eastAsia="Georgia"/>
        </w:rPr>
        <w:t xml:space="preserve"> </w:t>
      </w:r>
      <w:r w:rsidR="004C163A">
        <w:t>le</w:t>
      </w:r>
      <w:r w:rsidR="004C163A">
        <w:rPr>
          <w:rFonts w:eastAsia="Georgia"/>
        </w:rPr>
        <w:t xml:space="preserve"> </w:t>
      </w:r>
      <w:r w:rsidR="004C163A">
        <w:t>gamin</w:t>
      </w:r>
      <w:r>
        <w:t xml:space="preserve">. </w:t>
      </w:r>
      <w:r w:rsidR="004C163A">
        <w:t>D</w:t>
      </w:r>
      <w:r>
        <w:rPr>
          <w:rFonts w:eastAsia="Georgia"/>
        </w:rPr>
        <w:t>’</w:t>
      </w:r>
      <w:r w:rsidR="004C163A">
        <w:t>un</w:t>
      </w:r>
      <w:r w:rsidR="004C163A">
        <w:rPr>
          <w:rFonts w:eastAsia="Georgia"/>
        </w:rPr>
        <w:t xml:space="preserve"> </w:t>
      </w:r>
      <w:r w:rsidR="004C163A">
        <w:t>mouvement</w:t>
      </w:r>
      <w:r w:rsidR="004C163A">
        <w:rPr>
          <w:rFonts w:eastAsia="Georgia"/>
        </w:rPr>
        <w:t xml:space="preserve"> </w:t>
      </w:r>
      <w:r w:rsidR="004C163A">
        <w:t>rapide</w:t>
      </w:r>
      <w:r w:rsidR="004C163A">
        <w:rPr>
          <w:rFonts w:eastAsia="Georgia"/>
        </w:rPr>
        <w:t xml:space="preserve"> </w:t>
      </w:r>
      <w:r w:rsidR="004C163A">
        <w:t>il</w:t>
      </w:r>
      <w:r w:rsidR="004C163A">
        <w:rPr>
          <w:rFonts w:eastAsia="Georgia"/>
        </w:rPr>
        <w:t xml:space="preserve"> </w:t>
      </w:r>
      <w:r w:rsidR="004C163A">
        <w:t>lança</w:t>
      </w:r>
      <w:r w:rsidR="004C163A">
        <w:rPr>
          <w:rFonts w:eastAsia="Georgia"/>
        </w:rPr>
        <w:t xml:space="preserve"> </w:t>
      </w:r>
      <w:r w:rsidR="004C163A">
        <w:t>le</w:t>
      </w:r>
      <w:r w:rsidR="004C163A">
        <w:rPr>
          <w:rFonts w:eastAsia="Georgia"/>
        </w:rPr>
        <w:t xml:space="preserve"> </w:t>
      </w:r>
      <w:r w:rsidR="004C163A">
        <w:t>harpon</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eau</w:t>
      </w:r>
      <w:r>
        <w:t xml:space="preserve">. </w:t>
      </w:r>
      <w:r w:rsidR="004C163A">
        <w:t>Quand</w:t>
      </w:r>
      <w:r w:rsidR="004C163A">
        <w:rPr>
          <w:rFonts w:eastAsia="Georgia"/>
        </w:rPr>
        <w:t xml:space="preserve"> </w:t>
      </w:r>
      <w:r w:rsidR="004C163A">
        <w:t>il</w:t>
      </w:r>
      <w:r w:rsidR="004C163A">
        <w:rPr>
          <w:rFonts w:eastAsia="Georgia"/>
        </w:rPr>
        <w:t xml:space="preserve"> </w:t>
      </w:r>
      <w:r w:rsidR="004C163A">
        <w:t>le</w:t>
      </w:r>
      <w:r w:rsidR="004C163A">
        <w:rPr>
          <w:rFonts w:eastAsia="Georgia"/>
        </w:rPr>
        <w:t xml:space="preserve"> </w:t>
      </w:r>
      <w:r w:rsidR="004C163A">
        <w:t>retira</w:t>
      </w:r>
      <w:r w:rsidR="004C163A">
        <w:rPr>
          <w:rFonts w:eastAsia="Georgia"/>
        </w:rPr>
        <w:t xml:space="preserve"> </w:t>
      </w:r>
      <w:r w:rsidR="004C163A">
        <w:t>une</w:t>
      </w:r>
      <w:r w:rsidR="004C163A">
        <w:rPr>
          <w:rFonts w:eastAsia="Georgia"/>
        </w:rPr>
        <w:t xml:space="preserve"> </w:t>
      </w:r>
      <w:r w:rsidR="004C163A">
        <w:t>grosse</w:t>
      </w:r>
      <w:r w:rsidR="004C163A">
        <w:rPr>
          <w:rFonts w:eastAsia="Georgia"/>
        </w:rPr>
        <w:t xml:space="preserve"> </w:t>
      </w:r>
      <w:r w:rsidR="004C163A">
        <w:t>anguille</w:t>
      </w:r>
      <w:r w:rsidR="004C163A">
        <w:rPr>
          <w:rFonts w:eastAsia="Georgia"/>
        </w:rPr>
        <w:t xml:space="preserve"> </w:t>
      </w:r>
      <w:r w:rsidR="004C163A">
        <w:t>se</w:t>
      </w:r>
      <w:r w:rsidR="004C163A">
        <w:rPr>
          <w:rFonts w:eastAsia="Georgia"/>
        </w:rPr>
        <w:t xml:space="preserve"> </w:t>
      </w:r>
      <w:r w:rsidR="004C163A">
        <w:t>tordait</w:t>
      </w:r>
      <w:r w:rsidR="004C163A">
        <w:rPr>
          <w:rFonts w:eastAsia="Georgia"/>
        </w:rPr>
        <w:t xml:space="preserve"> </w:t>
      </w:r>
      <w:r w:rsidR="004C163A">
        <w:t>au</w:t>
      </w:r>
      <w:r w:rsidR="004C163A">
        <w:rPr>
          <w:rFonts w:eastAsia="Georgia"/>
        </w:rPr>
        <w:t xml:space="preserve"> </w:t>
      </w:r>
      <w:r w:rsidR="004C163A">
        <w:t>bout</w:t>
      </w:r>
      <w:r>
        <w:t>.</w:t>
      </w:r>
    </w:p>
    <w:p w14:paraId="73C21A65" w14:textId="77777777" w:rsidR="004C7F27" w:rsidRDefault="004C7F27" w:rsidP="004C163A">
      <w:r>
        <w:lastRenderedPageBreak/>
        <w:t>— </w:t>
      </w:r>
      <w:r w:rsidR="004C163A">
        <w:t>Voilà</w:t>
      </w:r>
      <w:r>
        <w:t xml:space="preserve">, </w:t>
      </w:r>
      <w:r w:rsidR="004C163A">
        <w:t>fit-il</w:t>
      </w:r>
      <w:r w:rsidR="004C163A">
        <w:rPr>
          <w:rFonts w:eastAsia="Georgia"/>
        </w:rPr>
        <w:t xml:space="preserve"> </w:t>
      </w:r>
      <w:r w:rsidR="004C163A">
        <w:t>en</w:t>
      </w:r>
      <w:r w:rsidR="004C163A">
        <w:rPr>
          <w:rFonts w:eastAsia="Georgia"/>
        </w:rPr>
        <w:t xml:space="preserve"> </w:t>
      </w:r>
      <w:r w:rsidR="004C163A">
        <w:t>détachant</w:t>
      </w:r>
      <w:r w:rsidR="004C163A">
        <w:rPr>
          <w:rFonts w:eastAsia="Georgia"/>
        </w:rPr>
        <w:t xml:space="preserve"> </w:t>
      </w:r>
      <w:r w:rsidR="004C163A">
        <w:t>l</w:t>
      </w:r>
      <w:r>
        <w:rPr>
          <w:rFonts w:eastAsia="Georgia"/>
        </w:rPr>
        <w:t>’</w:t>
      </w:r>
      <w:r w:rsidR="004C163A">
        <w:t>anguille</w:t>
      </w:r>
      <w:r>
        <w:t xml:space="preserve">. </w:t>
      </w:r>
      <w:r w:rsidR="004C163A">
        <w:t>En</w:t>
      </w:r>
      <w:r w:rsidR="004C163A">
        <w:rPr>
          <w:rFonts w:eastAsia="Georgia"/>
        </w:rPr>
        <w:t xml:space="preserve"> </w:t>
      </w:r>
      <w:r w:rsidR="004C163A">
        <w:t>voilà</w:t>
      </w:r>
      <w:r w:rsidR="004C163A">
        <w:rPr>
          <w:rFonts w:eastAsia="Georgia"/>
        </w:rPr>
        <w:t xml:space="preserve"> </w:t>
      </w:r>
      <w:r w:rsidR="004C163A">
        <w:t>une</w:t>
      </w:r>
      <w:r w:rsidR="004C163A">
        <w:rPr>
          <w:rFonts w:eastAsia="Georgia"/>
        </w:rPr>
        <w:t xml:space="preserve"> </w:t>
      </w:r>
      <w:r w:rsidR="004C163A">
        <w:t>qui</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petite</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en</w:t>
      </w:r>
      <w:r w:rsidR="004C163A">
        <w:rPr>
          <w:rFonts w:eastAsia="Georgia"/>
        </w:rPr>
        <w:t xml:space="preserve"> </w:t>
      </w:r>
      <w:r w:rsidR="004C163A">
        <w:t>avons</w:t>
      </w:r>
      <w:r w:rsidR="004C163A">
        <w:rPr>
          <w:rFonts w:eastAsia="Georgia"/>
        </w:rPr>
        <w:t xml:space="preserve"> </w:t>
      </w:r>
      <w:r w:rsidR="004C163A">
        <w:t>assez</w:t>
      </w:r>
      <w:r w:rsidR="004C163A">
        <w:rPr>
          <w:rFonts w:eastAsia="Georgia"/>
        </w:rPr>
        <w:t xml:space="preserve"> </w:t>
      </w:r>
      <w:r w:rsidR="004C163A">
        <w:t>pris</w:t>
      </w:r>
      <w:r w:rsidR="004C163A">
        <w:rPr>
          <w:rFonts w:eastAsia="Georgia"/>
        </w:rPr>
        <w:t xml:space="preserve"> </w:t>
      </w:r>
      <w:r w:rsidR="004C163A">
        <w:t>pour</w:t>
      </w:r>
      <w:r w:rsidR="004C163A">
        <w:rPr>
          <w:rFonts w:eastAsia="Georgia"/>
        </w:rPr>
        <w:t xml:space="preserve"> </w:t>
      </w:r>
      <w:r w:rsidR="004C163A">
        <w:t>cette</w:t>
      </w:r>
      <w:r w:rsidR="004C163A">
        <w:rPr>
          <w:rFonts w:eastAsia="Georgia"/>
        </w:rPr>
        <w:t xml:space="preserve"> </w:t>
      </w:r>
      <w:r w:rsidR="004C163A">
        <w:t>nuit</w:t>
      </w:r>
      <w:r w:rsidR="004C163A">
        <w:rPr>
          <w:rFonts w:eastAsia="Georgia"/>
        </w:rPr>
        <w:t xml:space="preserve"> </w:t>
      </w:r>
      <w:r w:rsidR="004C163A">
        <w:t>et</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pouvons</w:t>
      </w:r>
      <w:r w:rsidR="004C163A">
        <w:rPr>
          <w:rFonts w:eastAsia="Georgia"/>
        </w:rPr>
        <w:t xml:space="preserve"> </w:t>
      </w:r>
      <w:r w:rsidR="004C163A">
        <w:t>rentrer</w:t>
      </w:r>
      <w:r>
        <w:t>.</w:t>
      </w:r>
    </w:p>
    <w:p w14:paraId="33B378EA" w14:textId="77777777" w:rsidR="004C7F27" w:rsidRDefault="004C163A" w:rsidP="004C163A">
      <w:r>
        <w:t>Le</w:t>
      </w:r>
      <w:r>
        <w:rPr>
          <w:rFonts w:eastAsia="Georgia"/>
        </w:rPr>
        <w:t xml:space="preserve"> </w:t>
      </w:r>
      <w:r>
        <w:t>camarade</w:t>
      </w:r>
      <w:r>
        <w:rPr>
          <w:rFonts w:eastAsia="Georgia"/>
        </w:rPr>
        <w:t xml:space="preserve"> </w:t>
      </w:r>
      <w:r>
        <w:t>ne</w:t>
      </w:r>
      <w:r>
        <w:rPr>
          <w:rFonts w:eastAsia="Georgia"/>
        </w:rPr>
        <w:t xml:space="preserve"> </w:t>
      </w:r>
      <w:r>
        <w:t>leva</w:t>
      </w:r>
      <w:r>
        <w:rPr>
          <w:rFonts w:eastAsia="Georgia"/>
        </w:rPr>
        <w:t xml:space="preserve"> </w:t>
      </w:r>
      <w:r>
        <w:t>pas</w:t>
      </w:r>
      <w:r>
        <w:rPr>
          <w:rFonts w:eastAsia="Georgia"/>
        </w:rPr>
        <w:t xml:space="preserve"> </w:t>
      </w:r>
      <w:r>
        <w:t>les</w:t>
      </w:r>
      <w:r>
        <w:rPr>
          <w:rFonts w:eastAsia="Georgia"/>
        </w:rPr>
        <w:t xml:space="preserve"> </w:t>
      </w:r>
      <w:r>
        <w:t>rames</w:t>
      </w:r>
      <w:r w:rsidR="004C7F27">
        <w:t xml:space="preserve"> ; </w:t>
      </w:r>
      <w:r>
        <w:t>songeur</w:t>
      </w:r>
      <w:r>
        <w:rPr>
          <w:rFonts w:eastAsia="Georgia"/>
        </w:rPr>
        <w:t xml:space="preserve"> </w:t>
      </w:r>
      <w:r>
        <w:t>il</w:t>
      </w:r>
      <w:r>
        <w:rPr>
          <w:rFonts w:eastAsia="Georgia"/>
        </w:rPr>
        <w:t xml:space="preserve"> </w:t>
      </w:r>
      <w:r>
        <w:t>regardait</w:t>
      </w:r>
      <w:r>
        <w:rPr>
          <w:rFonts w:eastAsia="Georgia"/>
        </w:rPr>
        <w:t xml:space="preserve"> </w:t>
      </w:r>
      <w:r>
        <w:t>autour</w:t>
      </w:r>
      <w:r>
        <w:rPr>
          <w:rFonts w:eastAsia="Georgia"/>
        </w:rPr>
        <w:t xml:space="preserve"> </w:t>
      </w:r>
      <w:r>
        <w:t>de</w:t>
      </w:r>
      <w:r>
        <w:rPr>
          <w:rFonts w:eastAsia="Georgia"/>
        </w:rPr>
        <w:t xml:space="preserve"> </w:t>
      </w:r>
      <w:r>
        <w:t>lui</w:t>
      </w:r>
      <w:r w:rsidR="004C7F27">
        <w:t>.</w:t>
      </w:r>
    </w:p>
    <w:p w14:paraId="354EAD79"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beau</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lac</w:t>
      </w:r>
      <w:r w:rsidR="004C163A">
        <w:rPr>
          <w:rFonts w:eastAsia="Georgia"/>
        </w:rPr>
        <w:t xml:space="preserve"> </w:t>
      </w:r>
      <w:r w:rsidR="004C163A">
        <w:t>ce</w:t>
      </w:r>
      <w:r w:rsidR="004C163A">
        <w:rPr>
          <w:rFonts w:eastAsia="Georgia"/>
        </w:rPr>
        <w:t xml:space="preserve"> </w:t>
      </w:r>
      <w:r w:rsidR="004C163A">
        <w:t>soir</w:t>
      </w:r>
      <w:r>
        <w:t xml:space="preserve">, </w:t>
      </w:r>
      <w:r w:rsidR="004C163A">
        <w:t>dit-il</w:t>
      </w:r>
      <w:r>
        <w:t>.</w:t>
      </w:r>
    </w:p>
    <w:p w14:paraId="1278246C" w14:textId="77777777" w:rsidR="004C7F27" w:rsidRDefault="004C163A" w:rsidP="004C163A">
      <w:r>
        <w:t>Et</w:t>
      </w:r>
      <w:r>
        <w:rPr>
          <w:rFonts w:eastAsia="Georgia"/>
        </w:rPr>
        <w:t xml:space="preserve"> </w:t>
      </w:r>
      <w:r>
        <w:t>c</w:t>
      </w:r>
      <w:r w:rsidR="004C7F27">
        <w:rPr>
          <w:rFonts w:eastAsia="Georgia"/>
        </w:rPr>
        <w:t>’</w:t>
      </w:r>
      <w:r>
        <w:t>était</w:t>
      </w:r>
      <w:r>
        <w:rPr>
          <w:rFonts w:eastAsia="Georgia"/>
        </w:rPr>
        <w:t xml:space="preserve"> </w:t>
      </w:r>
      <w:r>
        <w:t>bien</w:t>
      </w:r>
      <w:r>
        <w:rPr>
          <w:rFonts w:eastAsia="Georgia"/>
        </w:rPr>
        <w:t xml:space="preserve"> </w:t>
      </w:r>
      <w:r>
        <w:t>vrai</w:t>
      </w:r>
      <w:r w:rsidR="004C7F27">
        <w:t xml:space="preserve">. </w:t>
      </w:r>
      <w:r>
        <w:t>Tout</w:t>
      </w:r>
      <w:r>
        <w:rPr>
          <w:rFonts w:eastAsia="Georgia"/>
        </w:rPr>
        <w:t xml:space="preserve"> </w:t>
      </w:r>
      <w:r>
        <w:t>était</w:t>
      </w:r>
      <w:r>
        <w:rPr>
          <w:rFonts w:eastAsia="Georgia"/>
        </w:rPr>
        <w:t xml:space="preserve"> </w:t>
      </w:r>
      <w:r>
        <w:t>calme</w:t>
      </w:r>
      <w:r w:rsidR="004C7F27">
        <w:t xml:space="preserve"> ; </w:t>
      </w:r>
      <w:r>
        <w:t>l</w:t>
      </w:r>
      <w:r w:rsidR="004C7F27">
        <w:rPr>
          <w:rFonts w:eastAsia="Georgia"/>
        </w:rPr>
        <w:t>’</w:t>
      </w:r>
      <w:r>
        <w:t>eau</w:t>
      </w:r>
      <w:r>
        <w:rPr>
          <w:rFonts w:eastAsia="Georgia"/>
        </w:rPr>
        <w:t xml:space="preserve"> </w:t>
      </w:r>
      <w:r>
        <w:t>s</w:t>
      </w:r>
      <w:r w:rsidR="004C7F27">
        <w:rPr>
          <w:rFonts w:eastAsia="Georgia"/>
        </w:rPr>
        <w:t>’</w:t>
      </w:r>
      <w:r>
        <w:t>étendait</w:t>
      </w:r>
      <w:r>
        <w:rPr>
          <w:rFonts w:eastAsia="Georgia"/>
        </w:rPr>
        <w:t xml:space="preserve"> </w:t>
      </w:r>
      <w:r>
        <w:t>i</w:t>
      </w:r>
      <w:r>
        <w:t>m</w:t>
      </w:r>
      <w:r>
        <w:t>mobile</w:t>
      </w:r>
      <w:r w:rsidR="004C7F27">
        <w:t xml:space="preserve">, </w:t>
      </w:r>
      <w:r>
        <w:t>sauf</w:t>
      </w:r>
      <w:r>
        <w:rPr>
          <w:rFonts w:eastAsia="Georgia"/>
        </w:rPr>
        <w:t xml:space="preserve"> </w:t>
      </w:r>
      <w:r>
        <w:t>dans</w:t>
      </w:r>
      <w:r>
        <w:rPr>
          <w:rFonts w:eastAsia="Georgia"/>
        </w:rPr>
        <w:t xml:space="preserve"> </w:t>
      </w:r>
      <w:r>
        <w:t>le</w:t>
      </w:r>
      <w:r>
        <w:rPr>
          <w:rFonts w:eastAsia="Georgia"/>
        </w:rPr>
        <w:t xml:space="preserve"> </w:t>
      </w:r>
      <w:r>
        <w:t>sillage</w:t>
      </w:r>
      <w:r>
        <w:rPr>
          <w:rFonts w:eastAsia="Georgia"/>
        </w:rPr>
        <w:t xml:space="preserve"> </w:t>
      </w:r>
      <w:r>
        <w:t>du</w:t>
      </w:r>
      <w:r>
        <w:rPr>
          <w:rFonts w:eastAsia="Georgia"/>
        </w:rPr>
        <w:t xml:space="preserve"> </w:t>
      </w:r>
      <w:r>
        <w:t>bateau</w:t>
      </w:r>
      <w:r w:rsidR="004C7F27">
        <w:t xml:space="preserve">, </w:t>
      </w:r>
      <w:r>
        <w:t>où</w:t>
      </w:r>
      <w:r>
        <w:rPr>
          <w:rFonts w:eastAsia="Georgia"/>
        </w:rPr>
        <w:t xml:space="preserve"> </w:t>
      </w:r>
      <w:r>
        <w:t>la</w:t>
      </w:r>
      <w:r>
        <w:rPr>
          <w:rFonts w:eastAsia="Georgia"/>
        </w:rPr>
        <w:t xml:space="preserve"> </w:t>
      </w:r>
      <w:r>
        <w:t>lueur</w:t>
      </w:r>
      <w:r>
        <w:rPr>
          <w:rFonts w:eastAsia="Georgia"/>
        </w:rPr>
        <w:t xml:space="preserve"> </w:t>
      </w:r>
      <w:r>
        <w:t>de</w:t>
      </w:r>
      <w:r>
        <w:rPr>
          <w:rFonts w:eastAsia="Georgia"/>
        </w:rPr>
        <w:t xml:space="preserve"> </w:t>
      </w:r>
      <w:r>
        <w:t>la</w:t>
      </w:r>
      <w:r>
        <w:rPr>
          <w:rFonts w:eastAsia="Georgia"/>
        </w:rPr>
        <w:t xml:space="preserve"> </w:t>
      </w:r>
      <w:r>
        <w:t>torche</w:t>
      </w:r>
      <w:r>
        <w:rPr>
          <w:rFonts w:eastAsia="Georgia"/>
        </w:rPr>
        <w:t xml:space="preserve"> </w:t>
      </w:r>
      <w:r>
        <w:t>faisait</w:t>
      </w:r>
      <w:r>
        <w:rPr>
          <w:rFonts w:eastAsia="Georgia"/>
        </w:rPr>
        <w:t xml:space="preserve"> </w:t>
      </w:r>
      <w:r>
        <w:t>resplendir</w:t>
      </w:r>
      <w:r>
        <w:rPr>
          <w:rFonts w:eastAsia="Georgia"/>
        </w:rPr>
        <w:t xml:space="preserve"> </w:t>
      </w:r>
      <w:r>
        <w:t>comme</w:t>
      </w:r>
      <w:r>
        <w:rPr>
          <w:rFonts w:eastAsia="Georgia"/>
        </w:rPr>
        <w:t xml:space="preserve"> </w:t>
      </w:r>
      <w:r>
        <w:t>un</w:t>
      </w:r>
      <w:r>
        <w:rPr>
          <w:rFonts w:eastAsia="Georgia"/>
        </w:rPr>
        <w:t xml:space="preserve"> </w:t>
      </w:r>
      <w:r>
        <w:t>chemin</w:t>
      </w:r>
      <w:r>
        <w:rPr>
          <w:rFonts w:eastAsia="Georgia"/>
        </w:rPr>
        <w:t xml:space="preserve"> </w:t>
      </w:r>
      <w:r>
        <w:t>d</w:t>
      </w:r>
      <w:r w:rsidR="004C7F27">
        <w:rPr>
          <w:rFonts w:eastAsia="Georgia"/>
        </w:rPr>
        <w:t>’</w:t>
      </w:r>
      <w:r>
        <w:t>or</w:t>
      </w:r>
      <w:r w:rsidR="004C7F27">
        <w:t xml:space="preserve">. </w:t>
      </w:r>
      <w:r>
        <w:t>Le</w:t>
      </w:r>
      <w:r>
        <w:rPr>
          <w:rFonts w:eastAsia="Georgia"/>
        </w:rPr>
        <w:t xml:space="preserve"> </w:t>
      </w:r>
      <w:r>
        <w:t>ciel</w:t>
      </w:r>
      <w:r>
        <w:rPr>
          <w:rFonts w:eastAsia="Georgia"/>
        </w:rPr>
        <w:t xml:space="preserve"> </w:t>
      </w:r>
      <w:r>
        <w:t>était</w:t>
      </w:r>
      <w:r>
        <w:rPr>
          <w:rFonts w:eastAsia="Georgia"/>
        </w:rPr>
        <w:t xml:space="preserve"> </w:t>
      </w:r>
      <w:r>
        <w:t>limpide</w:t>
      </w:r>
      <w:r>
        <w:rPr>
          <w:rFonts w:eastAsia="Georgia"/>
        </w:rPr>
        <w:t xml:space="preserve"> </w:t>
      </w:r>
      <w:r>
        <w:t>et</w:t>
      </w:r>
      <w:r>
        <w:rPr>
          <w:rFonts w:eastAsia="Georgia"/>
        </w:rPr>
        <w:t xml:space="preserve"> </w:t>
      </w:r>
      <w:r>
        <w:t>bleu</w:t>
      </w:r>
      <w:r w:rsidR="004C7F27">
        <w:t xml:space="preserve">, </w:t>
      </w:r>
      <w:r>
        <w:t>étincelant</w:t>
      </w:r>
      <w:r>
        <w:rPr>
          <w:rFonts w:eastAsia="Georgia"/>
        </w:rPr>
        <w:t xml:space="preserve"> </w:t>
      </w:r>
      <w:r>
        <w:t>de</w:t>
      </w:r>
      <w:r>
        <w:rPr>
          <w:rFonts w:eastAsia="Georgia"/>
        </w:rPr>
        <w:t xml:space="preserve"> </w:t>
      </w:r>
      <w:r>
        <w:t>milliers</w:t>
      </w:r>
      <w:r>
        <w:rPr>
          <w:rFonts w:eastAsia="Georgia"/>
        </w:rPr>
        <w:t xml:space="preserve"> </w:t>
      </w:r>
      <w:r>
        <w:t>d</w:t>
      </w:r>
      <w:r w:rsidR="004C7F27">
        <w:rPr>
          <w:rFonts w:eastAsia="Georgia"/>
        </w:rPr>
        <w:t>’</w:t>
      </w:r>
      <w:r>
        <w:t>étoiles</w:t>
      </w:r>
      <w:r w:rsidR="004C7F27">
        <w:t xml:space="preserve">. </w:t>
      </w:r>
      <w:r>
        <w:t>Les</w:t>
      </w:r>
      <w:r>
        <w:rPr>
          <w:rFonts w:eastAsia="Georgia"/>
        </w:rPr>
        <w:t xml:space="preserve"> </w:t>
      </w:r>
      <w:r>
        <w:t>rives</w:t>
      </w:r>
      <w:r>
        <w:rPr>
          <w:rFonts w:eastAsia="Georgia"/>
        </w:rPr>
        <w:t xml:space="preserve"> </w:t>
      </w:r>
      <w:r>
        <w:t>disparaissaient</w:t>
      </w:r>
      <w:r>
        <w:rPr>
          <w:rFonts w:eastAsia="Georgia"/>
        </w:rPr>
        <w:t xml:space="preserve"> </w:t>
      </w:r>
      <w:r>
        <w:t>derrière</w:t>
      </w:r>
      <w:r>
        <w:rPr>
          <w:rFonts w:eastAsia="Georgia"/>
        </w:rPr>
        <w:t xml:space="preserve"> </w:t>
      </w:r>
      <w:r>
        <w:t>les</w:t>
      </w:r>
      <w:r>
        <w:rPr>
          <w:rFonts w:eastAsia="Georgia"/>
        </w:rPr>
        <w:t xml:space="preserve"> </w:t>
      </w:r>
      <w:r>
        <w:t>îlots</w:t>
      </w:r>
      <w:r>
        <w:rPr>
          <w:rFonts w:eastAsia="Georgia"/>
        </w:rPr>
        <w:t xml:space="preserve"> </w:t>
      </w:r>
      <w:r>
        <w:t>de</w:t>
      </w:r>
      <w:r>
        <w:rPr>
          <w:rFonts w:eastAsia="Georgia"/>
        </w:rPr>
        <w:t xml:space="preserve"> </w:t>
      </w:r>
      <w:r>
        <w:t>roseaux</w:t>
      </w:r>
      <w:r w:rsidR="004C7F27">
        <w:t xml:space="preserve">, </w:t>
      </w:r>
      <w:r>
        <w:t>sauf</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De</w:t>
      </w:r>
      <w:r>
        <w:rPr>
          <w:rFonts w:eastAsia="Georgia"/>
        </w:rPr>
        <w:t xml:space="preserve"> </w:t>
      </w:r>
      <w:r>
        <w:t>ce</w:t>
      </w:r>
      <w:r>
        <w:rPr>
          <w:rFonts w:eastAsia="Georgia"/>
        </w:rPr>
        <w:t xml:space="preserve"> </w:t>
      </w:r>
      <w:r>
        <w:t>côté</w:t>
      </w:r>
      <w:r>
        <w:rPr>
          <w:rFonts w:eastAsia="Georgia"/>
        </w:rPr>
        <w:t xml:space="preserve"> </w:t>
      </w:r>
      <w:r>
        <w:t>s</w:t>
      </w:r>
      <w:r w:rsidR="004C7F27">
        <w:rPr>
          <w:rFonts w:eastAsia="Georgia"/>
        </w:rPr>
        <w:t>’</w:t>
      </w:r>
      <w:r>
        <w:t>élevait</w:t>
      </w:r>
      <w:r>
        <w:rPr>
          <w:rFonts w:eastAsia="Georgia"/>
        </w:rPr>
        <w:t xml:space="preserve"> </w:t>
      </w:r>
      <w:r>
        <w:t>l</w:t>
      </w:r>
      <w:r w:rsidR="004C7F27">
        <w:rPr>
          <w:rFonts w:eastAsia="Georgia"/>
        </w:rPr>
        <w:t>’</w:t>
      </w:r>
      <w:proofErr w:type="spellStart"/>
      <w:r>
        <w:t>Omberg</w:t>
      </w:r>
      <w:proofErr w:type="spellEnd"/>
      <w:r w:rsidR="004C7F27">
        <w:t xml:space="preserve"> ; </w:t>
      </w:r>
      <w:r>
        <w:t>sombre</w:t>
      </w:r>
      <w:r>
        <w:rPr>
          <w:rFonts w:eastAsia="Georgia"/>
        </w:rPr>
        <w:t xml:space="preserve"> </w:t>
      </w:r>
      <w:r>
        <w:t>et</w:t>
      </w:r>
      <w:r>
        <w:rPr>
          <w:rFonts w:eastAsia="Georgia"/>
        </w:rPr>
        <w:t xml:space="preserve"> </w:t>
      </w:r>
      <w:r>
        <w:t>haut</w:t>
      </w:r>
      <w:r w:rsidR="004C7F27">
        <w:t xml:space="preserve">, </w:t>
      </w:r>
      <w:r>
        <w:t>plus</w:t>
      </w:r>
      <w:r>
        <w:rPr>
          <w:rFonts w:eastAsia="Georgia"/>
        </w:rPr>
        <w:t xml:space="preserve"> </w:t>
      </w:r>
      <w:r>
        <w:t>puissant</w:t>
      </w:r>
      <w:r>
        <w:rPr>
          <w:rFonts w:eastAsia="Georgia"/>
        </w:rPr>
        <w:t xml:space="preserve"> </w:t>
      </w:r>
      <w:r>
        <w:t>que</w:t>
      </w:r>
      <w:r>
        <w:rPr>
          <w:rFonts w:eastAsia="Georgia"/>
        </w:rPr>
        <w:t xml:space="preserve"> </w:t>
      </w:r>
      <w:r>
        <w:t>dans</w:t>
      </w:r>
      <w:r>
        <w:rPr>
          <w:rFonts w:eastAsia="Georgia"/>
        </w:rPr>
        <w:t xml:space="preserve"> </w:t>
      </w:r>
      <w:r>
        <w:t>le</w:t>
      </w:r>
      <w:r>
        <w:rPr>
          <w:rFonts w:eastAsia="Georgia"/>
        </w:rPr>
        <w:t xml:space="preserve"> </w:t>
      </w:r>
      <w:r>
        <w:t>jour</w:t>
      </w:r>
      <w:r w:rsidR="004C7F27">
        <w:t xml:space="preserve">, </w:t>
      </w:r>
      <w:r>
        <w:t>il</w:t>
      </w:r>
      <w:r>
        <w:rPr>
          <w:rFonts w:eastAsia="Georgia"/>
        </w:rPr>
        <w:t xml:space="preserve"> </w:t>
      </w:r>
      <w:r>
        <w:t>c</w:t>
      </w:r>
      <w:r>
        <w:t>a</w:t>
      </w:r>
      <w:r>
        <w:t>chait</w:t>
      </w:r>
      <w:r>
        <w:rPr>
          <w:rFonts w:eastAsia="Georgia"/>
        </w:rPr>
        <w:t xml:space="preserve"> </w:t>
      </w:r>
      <w:r>
        <w:t>un</w:t>
      </w:r>
      <w:r>
        <w:rPr>
          <w:rFonts w:eastAsia="Georgia"/>
        </w:rPr>
        <w:t xml:space="preserve"> </w:t>
      </w:r>
      <w:r>
        <w:t>grand</w:t>
      </w:r>
      <w:r>
        <w:rPr>
          <w:rFonts w:eastAsia="Georgia"/>
        </w:rPr>
        <w:t xml:space="preserve"> </w:t>
      </w:r>
      <w:r>
        <w:t>pan</w:t>
      </w:r>
      <w:r>
        <w:rPr>
          <w:rFonts w:eastAsia="Georgia"/>
        </w:rPr>
        <w:t xml:space="preserve"> </w:t>
      </w:r>
      <w:r>
        <w:t>triangulaire</w:t>
      </w:r>
      <w:r>
        <w:rPr>
          <w:rFonts w:eastAsia="Georgia"/>
        </w:rPr>
        <w:t xml:space="preserve"> </w:t>
      </w:r>
      <w:r>
        <w:t>du</w:t>
      </w:r>
      <w:r>
        <w:rPr>
          <w:rFonts w:eastAsia="Georgia"/>
        </w:rPr>
        <w:t xml:space="preserve"> </w:t>
      </w:r>
      <w:r>
        <w:t>ciel</w:t>
      </w:r>
      <w:r w:rsidR="004C7F27">
        <w:t>.</w:t>
      </w:r>
    </w:p>
    <w:p w14:paraId="4E39E8DB" w14:textId="77777777" w:rsidR="004C7F27" w:rsidRDefault="004C163A" w:rsidP="004C163A">
      <w:r>
        <w:t>L</w:t>
      </w:r>
      <w:r w:rsidR="004C7F27">
        <w:rPr>
          <w:rFonts w:eastAsia="Georgia"/>
        </w:rPr>
        <w:t>’</w:t>
      </w:r>
      <w:r>
        <w:t>autre</w:t>
      </w:r>
      <w:r>
        <w:rPr>
          <w:rFonts w:eastAsia="Georgia"/>
        </w:rPr>
        <w:t xml:space="preserve"> </w:t>
      </w:r>
      <w:r>
        <w:t>tourna</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n</w:t>
      </w:r>
      <w:r w:rsidR="004C7F27">
        <w:rPr>
          <w:rFonts w:eastAsia="Georgia"/>
        </w:rPr>
        <w:t>’</w:t>
      </w:r>
      <w:r>
        <w:t>être</w:t>
      </w:r>
      <w:r>
        <w:rPr>
          <w:rFonts w:eastAsia="Georgia"/>
        </w:rPr>
        <w:t xml:space="preserve"> </w:t>
      </w:r>
      <w:r>
        <w:t>pas</w:t>
      </w:r>
      <w:r>
        <w:rPr>
          <w:rFonts w:eastAsia="Georgia"/>
        </w:rPr>
        <w:t xml:space="preserve"> </w:t>
      </w:r>
      <w:r>
        <w:t>aveuglé</w:t>
      </w:r>
      <w:r>
        <w:rPr>
          <w:rFonts w:eastAsia="Georgia"/>
        </w:rPr>
        <w:t xml:space="preserve"> </w:t>
      </w:r>
      <w:r>
        <w:t>par</w:t>
      </w:r>
      <w:r>
        <w:rPr>
          <w:rFonts w:eastAsia="Georgia"/>
        </w:rPr>
        <w:t xml:space="preserve"> </w:t>
      </w:r>
      <w:r>
        <w:t>la</w:t>
      </w:r>
      <w:r>
        <w:rPr>
          <w:rFonts w:eastAsia="Georgia"/>
        </w:rPr>
        <w:t xml:space="preserve"> </w:t>
      </w:r>
      <w:r>
        <w:t>torche</w:t>
      </w:r>
      <w:r>
        <w:rPr>
          <w:rFonts w:eastAsia="Georgia"/>
        </w:rPr>
        <w:t xml:space="preserve"> </w:t>
      </w:r>
      <w:r>
        <w:t>et</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sidR="004C7F27">
        <w:t>.</w:t>
      </w:r>
    </w:p>
    <w:p w14:paraId="073E916F" w14:textId="77777777" w:rsidR="004C7F27" w:rsidRDefault="004C7F27" w:rsidP="004C163A">
      <w:r>
        <w:t>— </w:t>
      </w:r>
      <w:r w:rsidR="004C163A">
        <w:t>Oui</w:t>
      </w:r>
      <w:r>
        <w:t xml:space="preserve">,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beau</w:t>
      </w:r>
      <w:r w:rsidR="004C163A">
        <w:rPr>
          <w:rFonts w:eastAsia="Georgia"/>
        </w:rPr>
        <w:t xml:space="preserve"> </w:t>
      </w:r>
      <w:r w:rsidR="004C163A">
        <w:t>pays</w:t>
      </w:r>
      <w:r>
        <w:t xml:space="preserve">, </w:t>
      </w:r>
      <w:r w:rsidR="004C163A">
        <w:t>dit-il</w:t>
      </w:r>
      <w:r w:rsidR="004C163A">
        <w:rPr>
          <w:rFonts w:eastAsia="Georgia"/>
        </w:rPr>
        <w:t xml:space="preserve"> </w:t>
      </w:r>
      <w:r w:rsidR="004C163A">
        <w:t>enfin</w:t>
      </w:r>
      <w:r>
        <w:t xml:space="preserve">, </w:t>
      </w:r>
      <w:r w:rsidR="004C163A">
        <w:t>mais</w:t>
      </w:r>
      <w:r w:rsidR="004C163A">
        <w:rPr>
          <w:rFonts w:eastAsia="Georgia"/>
        </w:rPr>
        <w:t xml:space="preserve"> </w:t>
      </w:r>
      <w:r w:rsidR="004C163A">
        <w:t>la</w:t>
      </w:r>
      <w:r w:rsidR="004C163A">
        <w:rPr>
          <w:rFonts w:eastAsia="Georgia"/>
        </w:rPr>
        <w:t xml:space="preserve"> </w:t>
      </w:r>
      <w:r w:rsidR="004C163A">
        <w:t>beauté</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pourtant</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meilleur</w:t>
      </w:r>
      <w:r w:rsidR="004C163A">
        <w:rPr>
          <w:rFonts w:eastAsia="Georgia"/>
        </w:rPr>
        <w:t xml:space="preserve"> </w:t>
      </w:r>
      <w:r w:rsidR="004C163A">
        <w:t>trait</w:t>
      </w:r>
      <w:r w:rsidR="004C163A">
        <w:rPr>
          <w:rFonts w:eastAsia="Georgia"/>
        </w:rPr>
        <w:t xml:space="preserve"> </w:t>
      </w:r>
      <w:r w:rsidR="004C163A">
        <w:t>de</w:t>
      </w:r>
      <w:r w:rsidR="004C163A">
        <w:rPr>
          <w:rFonts w:eastAsia="Georgia"/>
        </w:rPr>
        <w:t xml:space="preserve"> </w:t>
      </w:r>
      <w:r w:rsidR="004C163A">
        <w:t>notre</w:t>
      </w:r>
      <w:r w:rsidR="004C163A">
        <w:rPr>
          <w:rFonts w:eastAsia="Georgia"/>
        </w:rPr>
        <w:t xml:space="preserve"> </w:t>
      </w:r>
      <w:proofErr w:type="spellStart"/>
      <w:r w:rsidR="004C163A">
        <w:t>Ostrogothie</w:t>
      </w:r>
      <w:proofErr w:type="spellEnd"/>
      <w:r>
        <w:t>.</w:t>
      </w:r>
    </w:p>
    <w:p w14:paraId="62392624" w14:textId="77777777" w:rsidR="004C7F27" w:rsidRDefault="004C7F27" w:rsidP="004C163A">
      <w:r>
        <w:t>— </w:t>
      </w:r>
      <w:r w:rsidR="004C163A">
        <w:t>Que</w:t>
      </w:r>
      <w:r w:rsidR="004C163A">
        <w:rPr>
          <w:rFonts w:eastAsia="Georgia"/>
        </w:rPr>
        <w:t xml:space="preserve"> </w:t>
      </w:r>
      <w:r w:rsidR="004C163A">
        <w:t>possède-t-elle</w:t>
      </w:r>
      <w:r w:rsidR="004C163A">
        <w:rPr>
          <w:rFonts w:eastAsia="Georgia"/>
        </w:rPr>
        <w:t xml:space="preserve"> </w:t>
      </w:r>
      <w:r w:rsidR="004C163A">
        <w:t>donc</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précieux</w:t>
      </w:r>
      <w:r>
        <w:t xml:space="preserve"> ? </w:t>
      </w:r>
      <w:r w:rsidR="004C163A">
        <w:t>demanda</w:t>
      </w:r>
      <w:r w:rsidR="004C163A">
        <w:rPr>
          <w:rFonts w:eastAsia="Georgia"/>
        </w:rPr>
        <w:t xml:space="preserve"> </w:t>
      </w:r>
      <w:r w:rsidR="004C163A">
        <w:t>le</w:t>
      </w:r>
      <w:r w:rsidR="004C163A">
        <w:rPr>
          <w:rFonts w:eastAsia="Georgia"/>
        </w:rPr>
        <w:t xml:space="preserve"> </w:t>
      </w:r>
      <w:r w:rsidR="004C163A">
        <w:t>rameur</w:t>
      </w:r>
      <w:r>
        <w:t>.</w:t>
      </w:r>
    </w:p>
    <w:p w14:paraId="505320A5" w14:textId="77777777" w:rsidR="004C7F27" w:rsidRDefault="004C7F27" w:rsidP="004C163A">
      <w:r>
        <w:t>— </w:t>
      </w:r>
      <w:r w:rsidR="004C163A">
        <w:t>L</w:t>
      </w:r>
      <w:r>
        <w:rPr>
          <w:rFonts w:eastAsia="Georgia"/>
        </w:rPr>
        <w:t>’</w:t>
      </w:r>
      <w:proofErr w:type="spellStart"/>
      <w:r w:rsidR="004C163A">
        <w:t>Ostrogothie</w:t>
      </w:r>
      <w:proofErr w:type="spellEnd"/>
      <w:r w:rsidR="004C163A">
        <w:rPr>
          <w:rFonts w:eastAsia="Georgia"/>
        </w:rPr>
        <w:t xml:space="preserve"> </w:t>
      </w:r>
      <w:r w:rsidR="004C163A">
        <w:t>a</w:t>
      </w:r>
      <w:r w:rsidR="004C163A">
        <w:rPr>
          <w:rFonts w:eastAsia="Georgia"/>
        </w:rPr>
        <w:t xml:space="preserve"> </w:t>
      </w:r>
      <w:r w:rsidR="004C163A">
        <w:t>toujours</w:t>
      </w:r>
      <w:r w:rsidR="004C163A">
        <w:rPr>
          <w:rFonts w:eastAsia="Georgia"/>
        </w:rPr>
        <w:t xml:space="preserve"> </w:t>
      </w:r>
      <w:r w:rsidR="004C163A">
        <w:t>été</w:t>
      </w:r>
      <w:r w:rsidR="004C163A">
        <w:rPr>
          <w:rFonts w:eastAsia="Georgia"/>
        </w:rPr>
        <w:t xml:space="preserve"> </w:t>
      </w:r>
      <w:r w:rsidR="004C163A">
        <w:t>une</w:t>
      </w:r>
      <w:r w:rsidR="004C163A">
        <w:rPr>
          <w:rFonts w:eastAsia="Georgia"/>
        </w:rPr>
        <w:t xml:space="preserve"> </w:t>
      </w:r>
      <w:r w:rsidR="004C163A">
        <w:t>province</w:t>
      </w:r>
      <w:r w:rsidR="004C163A">
        <w:rPr>
          <w:rFonts w:eastAsia="Georgia"/>
        </w:rPr>
        <w:t xml:space="preserve"> </w:t>
      </w:r>
      <w:r w:rsidR="004C163A">
        <w:t>estimée</w:t>
      </w:r>
      <w:r w:rsidR="004C163A">
        <w:rPr>
          <w:rFonts w:eastAsia="Georgia"/>
        </w:rPr>
        <w:t xml:space="preserve"> </w:t>
      </w:r>
      <w:r w:rsidR="004C163A">
        <w:t>et</w:t>
      </w:r>
      <w:r w:rsidR="004C163A">
        <w:rPr>
          <w:rFonts w:eastAsia="Georgia"/>
        </w:rPr>
        <w:t xml:space="preserve"> </w:t>
      </w:r>
      <w:r w:rsidR="004C163A">
        <w:t>h</w:t>
      </w:r>
      <w:r w:rsidR="004C163A">
        <w:t>o</w:t>
      </w:r>
      <w:r w:rsidR="004C163A">
        <w:t>norée</w:t>
      </w:r>
      <w:r>
        <w:t>.</w:t>
      </w:r>
    </w:p>
    <w:p w14:paraId="5D75BB15"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peut-être</w:t>
      </w:r>
      <w:r w:rsidR="004C163A">
        <w:rPr>
          <w:rFonts w:eastAsia="Georgia"/>
        </w:rPr>
        <w:t xml:space="preserve"> </w:t>
      </w:r>
      <w:r w:rsidR="004C163A">
        <w:t>vrai</w:t>
      </w:r>
      <w:r>
        <w:t xml:space="preserve">, </w:t>
      </w:r>
      <w:r w:rsidR="004C163A">
        <w:t>acquiesça</w:t>
      </w:r>
      <w:r w:rsidR="004C163A">
        <w:rPr>
          <w:rFonts w:eastAsia="Georgia"/>
        </w:rPr>
        <w:t xml:space="preserve"> </w:t>
      </w:r>
      <w:r w:rsidR="004C163A">
        <w:t>l</w:t>
      </w:r>
      <w:r>
        <w:rPr>
          <w:rFonts w:eastAsia="Georgia"/>
        </w:rPr>
        <w:t>’</w:t>
      </w:r>
      <w:r w:rsidR="004C163A">
        <w:t>autre</w:t>
      </w:r>
      <w:r>
        <w:t>.</w:t>
      </w:r>
    </w:p>
    <w:p w14:paraId="24386162" w14:textId="77777777" w:rsidR="004C7F27" w:rsidRDefault="004C7F27" w:rsidP="004C163A">
      <w:r>
        <w:t>— </w:t>
      </w:r>
      <w:r w:rsidR="004C163A">
        <w:t>Et</w:t>
      </w:r>
      <w:r w:rsidR="004C163A">
        <w:rPr>
          <w:rFonts w:eastAsia="Georgia"/>
        </w:rPr>
        <w:t xml:space="preserve"> </w:t>
      </w:r>
      <w:r w:rsidR="004C163A">
        <w:t>puis</w:t>
      </w:r>
      <w:r w:rsidR="004C163A">
        <w:rPr>
          <w:rFonts w:eastAsia="Georgia"/>
        </w:rPr>
        <w:t xml:space="preserve"> </w:t>
      </w:r>
      <w:r w:rsidR="004C163A">
        <w:t>aussi</w:t>
      </w:r>
      <w:r w:rsidR="004C163A">
        <w:rPr>
          <w:rFonts w:eastAsia="Georgia"/>
        </w:rPr>
        <w:t xml:space="preserve"> </w:t>
      </w:r>
      <w:r w:rsidR="004C163A">
        <w:t>il</w:t>
      </w:r>
      <w:r w:rsidR="004C163A">
        <w:rPr>
          <w:rFonts w:eastAsia="Georgia"/>
        </w:rPr>
        <w:t xml:space="preserve"> </w:t>
      </w:r>
      <w:r w:rsidR="004C163A">
        <w:t>en</w:t>
      </w:r>
      <w:r w:rsidR="004C163A">
        <w:rPr>
          <w:rFonts w:eastAsia="Georgia"/>
        </w:rPr>
        <w:t xml:space="preserve"> </w:t>
      </w:r>
      <w:r w:rsidR="004C163A">
        <w:t>sera</w:t>
      </w:r>
      <w:r w:rsidR="004C163A">
        <w:rPr>
          <w:rFonts w:eastAsia="Georgia"/>
        </w:rPr>
        <w:t xml:space="preserve"> </w:t>
      </w:r>
      <w:r w:rsidR="004C163A">
        <w:t>toujours</w:t>
      </w:r>
      <w:r w:rsidR="004C163A">
        <w:rPr>
          <w:rFonts w:eastAsia="Georgia"/>
        </w:rPr>
        <w:t xml:space="preserve"> </w:t>
      </w:r>
      <w:r w:rsidR="004C163A">
        <w:t>ainsi</w:t>
      </w:r>
      <w:r>
        <w:t>.</w:t>
      </w:r>
    </w:p>
    <w:p w14:paraId="786FB911" w14:textId="77777777" w:rsidR="004C7F27" w:rsidRDefault="004C7F27" w:rsidP="004C163A">
      <w:r>
        <w:t>— </w:t>
      </w:r>
      <w:r w:rsidR="004C163A">
        <w:t>Qu</w:t>
      </w:r>
      <w:r>
        <w:rPr>
          <w:rFonts w:eastAsia="Georgia"/>
        </w:rPr>
        <w:t>’</w:t>
      </w:r>
      <w:r w:rsidR="004C163A">
        <w:t>en</w:t>
      </w:r>
      <w:r w:rsidR="004C163A">
        <w:rPr>
          <w:rFonts w:eastAsia="Georgia"/>
        </w:rPr>
        <w:t xml:space="preserve"> </w:t>
      </w:r>
      <w:r w:rsidR="004C163A">
        <w:t>sait-on</w:t>
      </w:r>
      <w:r>
        <w:t xml:space="preserve"> ? </w:t>
      </w:r>
      <w:r w:rsidR="004C163A">
        <w:t>fit</w:t>
      </w:r>
      <w:r w:rsidR="004C163A">
        <w:rPr>
          <w:rFonts w:eastAsia="Georgia"/>
        </w:rPr>
        <w:t xml:space="preserve"> </w:t>
      </w:r>
      <w:r w:rsidR="004C163A">
        <w:t>le</w:t>
      </w:r>
      <w:r w:rsidR="004C163A">
        <w:rPr>
          <w:rFonts w:eastAsia="Georgia"/>
        </w:rPr>
        <w:t xml:space="preserve"> </w:t>
      </w:r>
      <w:r w:rsidR="004C163A">
        <w:t>rameur</w:t>
      </w:r>
      <w:r>
        <w:t>.</w:t>
      </w:r>
    </w:p>
    <w:p w14:paraId="4E6F53A9" w14:textId="77777777" w:rsidR="004C7F27" w:rsidRDefault="004C163A" w:rsidP="004C163A">
      <w:r>
        <w:t>Le</w:t>
      </w:r>
      <w:r>
        <w:rPr>
          <w:rFonts w:eastAsia="Georgia"/>
        </w:rPr>
        <w:t xml:space="preserve"> </w:t>
      </w:r>
      <w:r>
        <w:t>paysan</w:t>
      </w:r>
      <w:r>
        <w:rPr>
          <w:rFonts w:eastAsia="Georgia"/>
        </w:rPr>
        <w:t xml:space="preserve"> </w:t>
      </w:r>
      <w:r>
        <w:t>se</w:t>
      </w:r>
      <w:r>
        <w:rPr>
          <w:rFonts w:eastAsia="Georgia"/>
        </w:rPr>
        <w:t xml:space="preserve"> </w:t>
      </w:r>
      <w:r>
        <w:t>redressa</w:t>
      </w:r>
      <w:r w:rsidR="004C7F27">
        <w:t>.</w:t>
      </w:r>
    </w:p>
    <w:p w14:paraId="563D08DD" w14:textId="77777777" w:rsidR="004C7F27" w:rsidRDefault="004C7F27" w:rsidP="004C163A">
      <w:r>
        <w:lastRenderedPageBreak/>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là-dessous</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histoire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se</w:t>
      </w:r>
      <w:r w:rsidR="004C163A">
        <w:rPr>
          <w:rFonts w:eastAsia="Georgia"/>
        </w:rPr>
        <w:t xml:space="preserve"> </w:t>
      </w:r>
      <w:r w:rsidR="004C163A">
        <w:t>lègue</w:t>
      </w:r>
      <w:r w:rsidR="004C163A">
        <w:rPr>
          <w:rFonts w:eastAsia="Georgia"/>
        </w:rPr>
        <w:t xml:space="preserve"> </w:t>
      </w:r>
      <w:r w:rsidR="004C163A">
        <w:t>dans</w:t>
      </w:r>
      <w:r w:rsidR="004C163A">
        <w:rPr>
          <w:rFonts w:eastAsia="Georgia"/>
        </w:rPr>
        <w:t xml:space="preserve"> </w:t>
      </w:r>
      <w:r w:rsidR="004C163A">
        <w:t>notre</w:t>
      </w:r>
      <w:r w:rsidR="004C163A">
        <w:rPr>
          <w:rFonts w:eastAsia="Georgia"/>
        </w:rPr>
        <w:t xml:space="preserve"> </w:t>
      </w:r>
      <w:r w:rsidR="004C163A">
        <w:t>famille</w:t>
      </w:r>
      <w:r w:rsidR="004C163A">
        <w:rPr>
          <w:rFonts w:eastAsia="Georgia"/>
        </w:rPr>
        <w:t xml:space="preserve"> </w:t>
      </w:r>
      <w:r w:rsidR="004C163A">
        <w:t>de</w:t>
      </w:r>
      <w:r w:rsidR="004C163A">
        <w:rPr>
          <w:rFonts w:eastAsia="Georgia"/>
        </w:rPr>
        <w:t xml:space="preserve"> </w:t>
      </w:r>
      <w:r w:rsidR="004C163A">
        <w:t>père</w:t>
      </w:r>
      <w:r w:rsidR="004C163A">
        <w:rPr>
          <w:rFonts w:eastAsia="Georgia"/>
        </w:rPr>
        <w:t xml:space="preserve"> </w:t>
      </w:r>
      <w:r w:rsidR="004C163A">
        <w:t>en</w:t>
      </w:r>
      <w:r w:rsidR="004C163A">
        <w:rPr>
          <w:rFonts w:eastAsia="Georgia"/>
        </w:rPr>
        <w:t xml:space="preserve"> </w:t>
      </w:r>
      <w:r w:rsidR="004C163A">
        <w:t>fils</w:t>
      </w:r>
      <w:r>
        <w:t xml:space="preserve">. </w:t>
      </w:r>
      <w:r w:rsidR="004C163A">
        <w:t>Nous</w:t>
      </w:r>
      <w:r w:rsidR="004C163A">
        <w:rPr>
          <w:rFonts w:eastAsia="Georgia"/>
        </w:rPr>
        <w:t xml:space="preserve"> </w:t>
      </w:r>
      <w:r w:rsidR="004C163A">
        <w:t>ne</w:t>
      </w:r>
      <w:r w:rsidR="004C163A">
        <w:rPr>
          <w:rFonts w:eastAsia="Georgia"/>
        </w:rPr>
        <w:t xml:space="preserve"> </w:t>
      </w:r>
      <w:r w:rsidR="004C163A">
        <w:t>la</w:t>
      </w:r>
      <w:r w:rsidR="004C163A">
        <w:rPr>
          <w:rFonts w:eastAsia="Georgia"/>
        </w:rPr>
        <w:t xml:space="preserve"> </w:t>
      </w:r>
      <w:r w:rsidR="004C163A">
        <w:t>racontons</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qu</w:t>
      </w:r>
      <w:r w:rsidR="004C163A">
        <w:t>i</w:t>
      </w:r>
      <w:r w:rsidR="004C163A">
        <w:t>conque</w:t>
      </w:r>
      <w:r>
        <w:t xml:space="preserve">, </w:t>
      </w:r>
      <w:r w:rsidR="004C163A">
        <w:t>mais</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vieux</w:t>
      </w:r>
      <w:r w:rsidR="004C163A">
        <w:rPr>
          <w:rFonts w:eastAsia="Georgia"/>
        </w:rPr>
        <w:t xml:space="preserve"> </w:t>
      </w:r>
      <w:r w:rsidR="004C163A">
        <w:t>camarade</w:t>
      </w:r>
      <w:r w:rsidR="004C163A">
        <w:rPr>
          <w:rFonts w:eastAsia="Georgia"/>
        </w:rPr>
        <w:t xml:space="preserve"> </w:t>
      </w:r>
      <w:r w:rsidR="004C163A">
        <w:t>comme</w:t>
      </w:r>
      <w:r w:rsidR="004C163A">
        <w:rPr>
          <w:rFonts w:eastAsia="Georgia"/>
        </w:rPr>
        <w:t xml:space="preserve"> </w:t>
      </w:r>
      <w:r w:rsidR="004C163A">
        <w:t>toi</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bien</w:t>
      </w:r>
      <w:r w:rsidR="004C163A">
        <w:rPr>
          <w:rFonts w:eastAsia="Georgia"/>
        </w:rPr>
        <w:t xml:space="preserve"> </w:t>
      </w:r>
      <w:r w:rsidR="004C163A">
        <w:t>la</w:t>
      </w:r>
      <w:r w:rsidR="004C163A">
        <w:rPr>
          <w:rFonts w:eastAsia="Georgia"/>
        </w:rPr>
        <w:t xml:space="preserve"> </w:t>
      </w:r>
      <w:r w:rsidR="004C163A">
        <w:t>confier</w:t>
      </w:r>
      <w:r>
        <w:t>.</w:t>
      </w:r>
    </w:p>
    <w:p w14:paraId="0B707167" w14:textId="77777777" w:rsidR="004C7F27" w:rsidRDefault="004C163A" w:rsidP="004C163A">
      <w:r>
        <w:t>À</w:t>
      </w:r>
      <w:r>
        <w:rPr>
          <w:rFonts w:eastAsia="Georgia"/>
        </w:rPr>
        <w:t xml:space="preserve"> </w:t>
      </w:r>
      <w:proofErr w:type="spellStart"/>
      <w:r>
        <w:t>Ulvâsa</w:t>
      </w:r>
      <w:proofErr w:type="spellEnd"/>
      <w:r w:rsidR="004C7F27">
        <w:t xml:space="preserve">, </w:t>
      </w:r>
      <w:r>
        <w:t>ici</w:t>
      </w:r>
      <w:r w:rsidR="004C7F27">
        <w:t xml:space="preserve">, </w:t>
      </w:r>
      <w:r>
        <w:t>en</w:t>
      </w:r>
      <w:r>
        <w:rPr>
          <w:rFonts w:eastAsia="Georgia"/>
        </w:rPr>
        <w:t xml:space="preserve"> </w:t>
      </w:r>
      <w:proofErr w:type="spellStart"/>
      <w:r>
        <w:t>Ostrogothie</w:t>
      </w:r>
      <w:proofErr w:type="spellEnd"/>
      <w:r w:rsidR="004C7F27">
        <w:t xml:space="preserve">, </w:t>
      </w:r>
      <w:r>
        <w:t>commença-t-il</w:t>
      </w:r>
      <w:r>
        <w:rPr>
          <w:rFonts w:eastAsia="Georgia"/>
        </w:rPr>
        <w:t xml:space="preserve"> </w:t>
      </w:r>
      <w:r>
        <w:t>du</w:t>
      </w:r>
      <w:r>
        <w:rPr>
          <w:rFonts w:eastAsia="Georgia"/>
        </w:rPr>
        <w:t xml:space="preserve"> </w:t>
      </w:r>
      <w:r>
        <w:t>ton</w:t>
      </w:r>
      <w:r>
        <w:rPr>
          <w:rFonts w:eastAsia="Georgia"/>
        </w:rPr>
        <w:t xml:space="preserve"> </w:t>
      </w:r>
      <w:r>
        <w:t>dont</w:t>
      </w:r>
      <w:r>
        <w:rPr>
          <w:rFonts w:eastAsia="Georgia"/>
        </w:rPr>
        <w:t xml:space="preserve"> </w:t>
      </w:r>
      <w:r>
        <w:t>on</w:t>
      </w:r>
      <w:r>
        <w:rPr>
          <w:rFonts w:eastAsia="Georgia"/>
        </w:rPr>
        <w:t xml:space="preserve"> </w:t>
      </w:r>
      <w:r>
        <w:t>récite</w:t>
      </w:r>
      <w:r>
        <w:rPr>
          <w:rFonts w:eastAsia="Georgia"/>
        </w:rPr>
        <w:t xml:space="preserve"> </w:t>
      </w:r>
      <w:r>
        <w:t>une</w:t>
      </w:r>
      <w:r>
        <w:rPr>
          <w:rFonts w:eastAsia="Georgia"/>
        </w:rPr>
        <w:t xml:space="preserve"> </w:t>
      </w:r>
      <w:r>
        <w:t>vieille</w:t>
      </w:r>
      <w:r>
        <w:rPr>
          <w:rFonts w:eastAsia="Georgia"/>
        </w:rPr>
        <w:t xml:space="preserve"> </w:t>
      </w:r>
      <w:r>
        <w:t>histoire</w:t>
      </w:r>
      <w:r>
        <w:rPr>
          <w:rFonts w:eastAsia="Georgia"/>
        </w:rPr>
        <w:t xml:space="preserve"> </w:t>
      </w:r>
      <w:r>
        <w:t>qu</w:t>
      </w:r>
      <w:r w:rsidR="004C7F27">
        <w:rPr>
          <w:rFonts w:eastAsia="Georgia"/>
        </w:rPr>
        <w:t>’</w:t>
      </w:r>
      <w:r>
        <w:t>on</w:t>
      </w:r>
      <w:r>
        <w:rPr>
          <w:rFonts w:eastAsia="Georgia"/>
        </w:rPr>
        <w:t xml:space="preserve"> </w:t>
      </w:r>
      <w:r>
        <w:t>sait</w:t>
      </w:r>
      <w:r>
        <w:rPr>
          <w:rFonts w:eastAsia="Georgia"/>
        </w:rPr>
        <w:t xml:space="preserve"> </w:t>
      </w:r>
      <w:r>
        <w:t>presque</w:t>
      </w:r>
      <w:r>
        <w:rPr>
          <w:rFonts w:eastAsia="Georgia"/>
        </w:rPr>
        <w:t xml:space="preserve"> </w:t>
      </w:r>
      <w:r>
        <w:t>par</w:t>
      </w:r>
      <w:r>
        <w:rPr>
          <w:rFonts w:eastAsia="Georgia"/>
        </w:rPr>
        <w:t xml:space="preserve"> </w:t>
      </w:r>
      <w:r>
        <w:t>cœur</w:t>
      </w:r>
      <w:r w:rsidR="004C7F27">
        <w:t xml:space="preserve">, </w:t>
      </w:r>
      <w:r>
        <w:t>à</w:t>
      </w:r>
      <w:r>
        <w:rPr>
          <w:rFonts w:eastAsia="Georgia"/>
        </w:rPr>
        <w:t xml:space="preserve"> </w:t>
      </w:r>
      <w:proofErr w:type="spellStart"/>
      <w:r>
        <w:t>Ulvâsa</w:t>
      </w:r>
      <w:proofErr w:type="spellEnd"/>
      <w:r>
        <w:rPr>
          <w:rFonts w:eastAsia="Georgia"/>
        </w:rPr>
        <w:t xml:space="preserve"> </w:t>
      </w:r>
      <w:r>
        <w:t>vivait</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bien</w:t>
      </w:r>
      <w:r>
        <w:rPr>
          <w:rFonts w:eastAsia="Georgia"/>
        </w:rPr>
        <w:t xml:space="preserve"> </w:t>
      </w:r>
      <w:r>
        <w:t>longtemps</w:t>
      </w:r>
      <w:r w:rsidR="004C7F27">
        <w:t xml:space="preserve">, </w:t>
      </w:r>
      <w:r>
        <w:t>une</w:t>
      </w:r>
      <w:r>
        <w:rPr>
          <w:rFonts w:eastAsia="Georgia"/>
        </w:rPr>
        <w:t xml:space="preserve"> </w:t>
      </w:r>
      <w:r>
        <w:t>dame</w:t>
      </w:r>
      <w:r>
        <w:rPr>
          <w:rFonts w:eastAsia="Georgia"/>
        </w:rPr>
        <w:t xml:space="preserve"> </w:t>
      </w:r>
      <w:r>
        <w:t>qui</w:t>
      </w:r>
      <w:r>
        <w:rPr>
          <w:rFonts w:eastAsia="Georgia"/>
        </w:rPr>
        <w:t xml:space="preserve"> </w:t>
      </w:r>
      <w:r>
        <w:t>avait</w:t>
      </w:r>
      <w:r>
        <w:rPr>
          <w:rFonts w:eastAsia="Georgia"/>
        </w:rPr>
        <w:t xml:space="preserve"> </w:t>
      </w:r>
      <w:r>
        <w:t>le</w:t>
      </w:r>
      <w:r>
        <w:rPr>
          <w:rFonts w:eastAsia="Georgia"/>
        </w:rPr>
        <w:t xml:space="preserve"> </w:t>
      </w:r>
      <w:r>
        <w:t>don</w:t>
      </w:r>
      <w:r>
        <w:rPr>
          <w:rFonts w:eastAsia="Georgia"/>
        </w:rPr>
        <w:t xml:space="preserve"> </w:t>
      </w:r>
      <w:r>
        <w:t>de</w:t>
      </w:r>
      <w:r>
        <w:rPr>
          <w:rFonts w:eastAsia="Georgia"/>
        </w:rPr>
        <w:t xml:space="preserve"> </w:t>
      </w:r>
      <w:r>
        <w:t>prévoir</w:t>
      </w:r>
      <w:r>
        <w:rPr>
          <w:rFonts w:eastAsia="Georgia"/>
        </w:rPr>
        <w:t xml:space="preserve"> </w:t>
      </w:r>
      <w:r>
        <w:t>l</w:t>
      </w:r>
      <w:r w:rsidR="004C7F27">
        <w:rPr>
          <w:rFonts w:eastAsia="Georgia"/>
        </w:rPr>
        <w:t>’</w:t>
      </w:r>
      <w:r>
        <w:t>avenir</w:t>
      </w:r>
      <w:r>
        <w:rPr>
          <w:rFonts w:eastAsia="Georgia"/>
        </w:rPr>
        <w:t xml:space="preserve"> </w:t>
      </w:r>
      <w:r>
        <w:t>et</w:t>
      </w:r>
      <w:r>
        <w:rPr>
          <w:rFonts w:eastAsia="Georgia"/>
        </w:rPr>
        <w:t xml:space="preserve"> </w:t>
      </w:r>
      <w:r>
        <w:t>de</w:t>
      </w:r>
      <w:r>
        <w:rPr>
          <w:rFonts w:eastAsia="Georgia"/>
        </w:rPr>
        <w:t xml:space="preserve"> </w:t>
      </w:r>
      <w:r>
        <w:t>dire</w:t>
      </w:r>
      <w:r>
        <w:rPr>
          <w:rFonts w:eastAsia="Georgia"/>
        </w:rPr>
        <w:t xml:space="preserve"> </w:t>
      </w:r>
      <w:r>
        <w:t>aux</w:t>
      </w:r>
      <w:r>
        <w:rPr>
          <w:rFonts w:eastAsia="Georgia"/>
        </w:rPr>
        <w:t xml:space="preserve"> </w:t>
      </w:r>
      <w:r>
        <w:t>gens</w:t>
      </w:r>
      <w:r>
        <w:rPr>
          <w:rFonts w:eastAsia="Georgia"/>
        </w:rPr>
        <w:t xml:space="preserve"> </w:t>
      </w:r>
      <w:r>
        <w:t>ce</w:t>
      </w:r>
      <w:r>
        <w:rPr>
          <w:rFonts w:eastAsia="Georgia"/>
        </w:rPr>
        <w:t xml:space="preserve"> </w:t>
      </w:r>
      <w:r>
        <w:t>qui</w:t>
      </w:r>
      <w:r>
        <w:rPr>
          <w:rFonts w:eastAsia="Georgia"/>
        </w:rPr>
        <w:t xml:space="preserve"> </w:t>
      </w:r>
      <w:r>
        <w:t>allait</w:t>
      </w:r>
      <w:r>
        <w:rPr>
          <w:rFonts w:eastAsia="Georgia"/>
        </w:rPr>
        <w:t xml:space="preserve"> </w:t>
      </w:r>
      <w:r>
        <w:t>arriver</w:t>
      </w:r>
      <w:r>
        <w:rPr>
          <w:rFonts w:eastAsia="Georgia"/>
        </w:rPr>
        <w:t xml:space="preserve"> </w:t>
      </w:r>
      <w:r>
        <w:t>aussi</w:t>
      </w:r>
      <w:r>
        <w:rPr>
          <w:rFonts w:eastAsia="Georgia"/>
        </w:rPr>
        <w:t xml:space="preserve"> </w:t>
      </w:r>
      <w:r>
        <w:t>sûrement</w:t>
      </w:r>
      <w:r>
        <w:rPr>
          <w:rFonts w:eastAsia="Georgia"/>
        </w:rPr>
        <w:t xml:space="preserve"> </w:t>
      </w:r>
      <w:r>
        <w:t>que</w:t>
      </w:r>
      <w:r>
        <w:rPr>
          <w:rFonts w:eastAsia="Georgia"/>
        </w:rPr>
        <w:t xml:space="preserve"> </w:t>
      </w:r>
      <w:r>
        <w:t>s</w:t>
      </w:r>
      <w:r w:rsidR="004C7F27">
        <w:rPr>
          <w:rFonts w:eastAsia="Georgia"/>
        </w:rPr>
        <w:t>’</w:t>
      </w:r>
      <w:r>
        <w:t>il</w:t>
      </w:r>
      <w:r>
        <w:rPr>
          <w:rFonts w:eastAsia="Georgia"/>
        </w:rPr>
        <w:t xml:space="preserve"> </w:t>
      </w:r>
      <w:r>
        <w:t>s</w:t>
      </w:r>
      <w:r w:rsidR="004C7F27">
        <w:rPr>
          <w:rFonts w:eastAsia="Georgia"/>
        </w:rPr>
        <w:t>’</w:t>
      </w:r>
      <w:r>
        <w:t>agissait</w:t>
      </w:r>
      <w:r>
        <w:rPr>
          <w:rFonts w:eastAsia="Georgia"/>
        </w:rPr>
        <w:t xml:space="preserve"> </w:t>
      </w:r>
      <w:r>
        <w:t>d</w:t>
      </w:r>
      <w:r w:rsidR="004C7F27">
        <w:rPr>
          <w:rFonts w:eastAsia="Georgia"/>
        </w:rPr>
        <w:t>’</w:t>
      </w:r>
      <w:r>
        <w:t>événements</w:t>
      </w:r>
      <w:r>
        <w:rPr>
          <w:rFonts w:eastAsia="Georgia"/>
        </w:rPr>
        <w:t xml:space="preserve"> </w:t>
      </w:r>
      <w:r>
        <w:t>accomplis</w:t>
      </w:r>
      <w:r w:rsidR="004C7F27">
        <w:t xml:space="preserve">. </w:t>
      </w:r>
      <w:r>
        <w:t>Elle</w:t>
      </w:r>
      <w:r>
        <w:rPr>
          <w:rFonts w:eastAsia="Georgia"/>
        </w:rPr>
        <w:t xml:space="preserve"> </w:t>
      </w:r>
      <w:r>
        <w:t>était</w:t>
      </w:r>
      <w:r>
        <w:rPr>
          <w:rFonts w:eastAsia="Georgia"/>
        </w:rPr>
        <w:t xml:space="preserve"> </w:t>
      </w:r>
      <w:r>
        <w:t>très</w:t>
      </w:r>
      <w:r>
        <w:rPr>
          <w:rFonts w:eastAsia="Georgia"/>
        </w:rPr>
        <w:t xml:space="preserve"> </w:t>
      </w:r>
      <w:r>
        <w:t>célèbre</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venait</w:t>
      </w:r>
      <w:r>
        <w:rPr>
          <w:rFonts w:eastAsia="Georgia"/>
        </w:rPr>
        <w:t xml:space="preserve"> </w:t>
      </w:r>
      <w:r>
        <w:t>de</w:t>
      </w:r>
      <w:r>
        <w:rPr>
          <w:rFonts w:eastAsia="Georgia"/>
        </w:rPr>
        <w:t xml:space="preserve"> </w:t>
      </w:r>
      <w:r>
        <w:t>très</w:t>
      </w:r>
      <w:r>
        <w:rPr>
          <w:rFonts w:eastAsia="Georgia"/>
        </w:rPr>
        <w:t xml:space="preserve"> </w:t>
      </w:r>
      <w:r>
        <w:t>loin</w:t>
      </w:r>
      <w:r>
        <w:rPr>
          <w:rFonts w:eastAsia="Georgia"/>
        </w:rPr>
        <w:t xml:space="preserve"> </w:t>
      </w:r>
      <w:r>
        <w:t>la</w:t>
      </w:r>
      <w:r>
        <w:rPr>
          <w:rFonts w:eastAsia="Georgia"/>
        </w:rPr>
        <w:t xml:space="preserve"> </w:t>
      </w:r>
      <w:r>
        <w:t>consulter</w:t>
      </w:r>
      <w:r w:rsidR="004C7F27">
        <w:t>.</w:t>
      </w:r>
    </w:p>
    <w:p w14:paraId="6FCA2E9E" w14:textId="77777777" w:rsidR="004C7F27" w:rsidRDefault="004C163A" w:rsidP="004C163A">
      <w:r>
        <w:t>Un</w:t>
      </w:r>
      <w:r>
        <w:rPr>
          <w:rFonts w:eastAsia="Georgia"/>
        </w:rPr>
        <w:t xml:space="preserve"> </w:t>
      </w:r>
      <w:r>
        <w:t>jour</w:t>
      </w:r>
      <w:r>
        <w:rPr>
          <w:rFonts w:eastAsia="Georgia"/>
        </w:rPr>
        <w:t xml:space="preserve"> </w:t>
      </w:r>
      <w:r>
        <w:t>la</w:t>
      </w:r>
      <w:r>
        <w:rPr>
          <w:rFonts w:eastAsia="Georgia"/>
        </w:rPr>
        <w:t xml:space="preserve"> </w:t>
      </w:r>
      <w:r>
        <w:t>dame</w:t>
      </w:r>
      <w:r>
        <w:rPr>
          <w:rFonts w:eastAsia="Georgia"/>
        </w:rPr>
        <w:t xml:space="preserve"> </w:t>
      </w:r>
      <w:r>
        <w:t>d</w:t>
      </w:r>
      <w:r w:rsidR="004C7F27">
        <w:rPr>
          <w:rFonts w:eastAsia="Georgia"/>
        </w:rPr>
        <w:t>’</w:t>
      </w:r>
      <w:proofErr w:type="spellStart"/>
      <w:r>
        <w:t>Ulvâsa</w:t>
      </w:r>
      <w:proofErr w:type="spellEnd"/>
      <w:r>
        <w:rPr>
          <w:rFonts w:eastAsia="Georgia"/>
        </w:rPr>
        <w:t xml:space="preserve"> </w:t>
      </w:r>
      <w:r>
        <w:t>filait</w:t>
      </w:r>
      <w:r>
        <w:rPr>
          <w:rFonts w:eastAsia="Georgia"/>
        </w:rPr>
        <w:t xml:space="preserve"> </w:t>
      </w:r>
      <w:r>
        <w:t>dans</w:t>
      </w:r>
      <w:r>
        <w:rPr>
          <w:rFonts w:eastAsia="Georgia"/>
        </w:rPr>
        <w:t xml:space="preserve"> </w:t>
      </w:r>
      <w:r>
        <w:t>sa</w:t>
      </w:r>
      <w:r>
        <w:rPr>
          <w:rFonts w:eastAsia="Georgia"/>
        </w:rPr>
        <w:t xml:space="preserve"> </w:t>
      </w:r>
      <w:r>
        <w:t>grande</w:t>
      </w:r>
      <w:r>
        <w:rPr>
          <w:rFonts w:eastAsia="Georgia"/>
        </w:rPr>
        <w:t xml:space="preserve"> </w:t>
      </w:r>
      <w:r>
        <w:t>salle</w:t>
      </w:r>
      <w:r>
        <w:rPr>
          <w:rFonts w:eastAsia="Georgia"/>
        </w:rPr>
        <w:t xml:space="preserve"> </w:t>
      </w:r>
      <w:r>
        <w:t>selon</w:t>
      </w:r>
      <w:r>
        <w:rPr>
          <w:rFonts w:eastAsia="Georgia"/>
        </w:rPr>
        <w:t xml:space="preserve"> </w:t>
      </w:r>
      <w:r>
        <w:t>la</w:t>
      </w:r>
      <w:r>
        <w:rPr>
          <w:rFonts w:eastAsia="Georgia"/>
        </w:rPr>
        <w:t xml:space="preserve"> </w:t>
      </w:r>
      <w:r>
        <w:t>coutume</w:t>
      </w:r>
      <w:r>
        <w:rPr>
          <w:rFonts w:eastAsia="Georgia"/>
        </w:rPr>
        <w:t xml:space="preserve"> </w:t>
      </w:r>
      <w:r>
        <w:t>de</w:t>
      </w:r>
      <w:r>
        <w:rPr>
          <w:rFonts w:eastAsia="Georgia"/>
        </w:rPr>
        <w:t xml:space="preserve"> </w:t>
      </w:r>
      <w:r>
        <w:t>jadis</w:t>
      </w:r>
      <w:r w:rsidR="004C7F27">
        <w:t xml:space="preserve"> ; </w:t>
      </w:r>
      <w:r>
        <w:t>un</w:t>
      </w:r>
      <w:r>
        <w:rPr>
          <w:rFonts w:eastAsia="Georgia"/>
        </w:rPr>
        <w:t xml:space="preserve"> </w:t>
      </w:r>
      <w:r>
        <w:t>paysan</w:t>
      </w:r>
      <w:r>
        <w:rPr>
          <w:rFonts w:eastAsia="Georgia"/>
        </w:rPr>
        <w:t xml:space="preserve"> </w:t>
      </w:r>
      <w:r>
        <w:t>entra</w:t>
      </w:r>
      <w:r>
        <w:rPr>
          <w:rFonts w:eastAsia="Georgia"/>
        </w:rPr>
        <w:t xml:space="preserve"> </w:t>
      </w:r>
      <w:r>
        <w:t>et</w:t>
      </w:r>
      <w:r>
        <w:rPr>
          <w:rFonts w:eastAsia="Georgia"/>
        </w:rPr>
        <w:t xml:space="preserve"> </w:t>
      </w:r>
      <w:r>
        <w:t>s</w:t>
      </w:r>
      <w:r w:rsidR="004C7F27">
        <w:rPr>
          <w:rFonts w:eastAsia="Georgia"/>
        </w:rPr>
        <w:t>’</w:t>
      </w:r>
      <w:r>
        <w:t>assit</w:t>
      </w:r>
      <w:r>
        <w:rPr>
          <w:rFonts w:eastAsia="Georgia"/>
        </w:rPr>
        <w:t xml:space="preserve"> </w:t>
      </w:r>
      <w:r>
        <w:t>tout</w:t>
      </w:r>
      <w:r>
        <w:rPr>
          <w:rFonts w:eastAsia="Georgia"/>
        </w:rPr>
        <w:t xml:space="preserve"> </w:t>
      </w:r>
      <w:r>
        <w:t>au</w:t>
      </w:r>
      <w:r>
        <w:rPr>
          <w:rFonts w:eastAsia="Georgia"/>
        </w:rPr>
        <w:t xml:space="preserve"> </w:t>
      </w:r>
      <w:r>
        <w:t>fond</w:t>
      </w:r>
      <w:r w:rsidR="004C7F27">
        <w:t xml:space="preserve">, </w:t>
      </w:r>
      <w:r>
        <w:t>près</w:t>
      </w:r>
      <w:r>
        <w:rPr>
          <w:rFonts w:eastAsia="Georgia"/>
        </w:rPr>
        <w:t xml:space="preserve"> </w:t>
      </w:r>
      <w:r>
        <w:t>de</w:t>
      </w:r>
      <w:r>
        <w:rPr>
          <w:rFonts w:eastAsia="Georgia"/>
        </w:rPr>
        <w:t xml:space="preserve"> </w:t>
      </w:r>
      <w:r>
        <w:t>la</w:t>
      </w:r>
      <w:r>
        <w:rPr>
          <w:rFonts w:eastAsia="Georgia"/>
        </w:rPr>
        <w:t xml:space="preserve"> </w:t>
      </w:r>
      <w:r>
        <w:t>porte</w:t>
      </w:r>
      <w:r w:rsidR="004C7F27">
        <w:t>.</w:t>
      </w:r>
    </w:p>
    <w:p w14:paraId="44B65E3E" w14:textId="77777777" w:rsidR="004C7F27" w:rsidRDefault="004C7F27" w:rsidP="004C163A">
      <w:r>
        <w:t>— </w:t>
      </w:r>
      <w:r w:rsidR="004C163A">
        <w:t>Je</w:t>
      </w:r>
      <w:r w:rsidR="004C163A">
        <w:rPr>
          <w:rFonts w:eastAsia="Georgia"/>
        </w:rPr>
        <w:t xml:space="preserve"> </w:t>
      </w:r>
      <w:r w:rsidR="004C163A">
        <w:t>voudrais</w:t>
      </w:r>
      <w:r w:rsidR="004C163A">
        <w:rPr>
          <w:rFonts w:eastAsia="Georgia"/>
        </w:rPr>
        <w:t xml:space="preserve"> </w:t>
      </w:r>
      <w:r w:rsidR="004C163A">
        <w:t>bien</w:t>
      </w:r>
      <w:r w:rsidR="004C163A">
        <w:rPr>
          <w:rFonts w:eastAsia="Georgia"/>
        </w:rPr>
        <w:t xml:space="preserve"> </w:t>
      </w:r>
      <w:r w:rsidR="004C163A">
        <w:t>savoir</w:t>
      </w:r>
      <w:r w:rsidR="004C163A">
        <w:rPr>
          <w:rFonts w:eastAsia="Georgia"/>
        </w:rPr>
        <w:t xml:space="preserve"> </w:t>
      </w:r>
      <w:r w:rsidR="004C163A">
        <w:t>à</w:t>
      </w:r>
      <w:r w:rsidR="004C163A">
        <w:rPr>
          <w:rFonts w:eastAsia="Georgia"/>
        </w:rPr>
        <w:t xml:space="preserve"> </w:t>
      </w:r>
      <w:r w:rsidR="004C163A">
        <w:t>quoi</w:t>
      </w:r>
      <w:r w:rsidR="004C163A">
        <w:rPr>
          <w:rFonts w:eastAsia="Georgia"/>
        </w:rPr>
        <w:t xml:space="preserve"> </w:t>
      </w:r>
      <w:r w:rsidR="004C163A">
        <w:t>vous</w:t>
      </w:r>
      <w:r w:rsidR="004C163A">
        <w:rPr>
          <w:rFonts w:eastAsia="Georgia"/>
        </w:rPr>
        <w:t xml:space="preserve"> </w:t>
      </w:r>
      <w:r w:rsidR="004C163A">
        <w:t>pensez</w:t>
      </w:r>
      <w:r>
        <w:t xml:space="preserve">, </w:t>
      </w:r>
      <w:r w:rsidR="004C163A">
        <w:t>ma</w:t>
      </w:r>
      <w:r w:rsidR="004C163A">
        <w:rPr>
          <w:rFonts w:eastAsia="Georgia"/>
        </w:rPr>
        <w:t xml:space="preserve"> </w:t>
      </w:r>
      <w:r w:rsidR="004C163A">
        <w:t>chère</w:t>
      </w:r>
      <w:r w:rsidR="004C163A">
        <w:rPr>
          <w:rFonts w:eastAsia="Georgia"/>
        </w:rPr>
        <w:t xml:space="preserve"> </w:t>
      </w:r>
      <w:r w:rsidR="004C163A">
        <w:t>dame</w:t>
      </w:r>
      <w:r>
        <w:t xml:space="preserve">, </w:t>
      </w:r>
      <w:r w:rsidR="004C163A">
        <w:t>dit-il</w:t>
      </w:r>
      <w:r w:rsidR="004C163A">
        <w:rPr>
          <w:rFonts w:eastAsia="Georgia"/>
        </w:rPr>
        <w:t xml:space="preserve"> </w:t>
      </w:r>
      <w:r w:rsidR="004C163A">
        <w:t>après</w:t>
      </w:r>
      <w:r w:rsidR="004C163A">
        <w:rPr>
          <w:rFonts w:eastAsia="Georgia"/>
        </w:rPr>
        <w:t xml:space="preserve"> </w:t>
      </w:r>
      <w:r w:rsidR="004C163A">
        <w:t>un</w:t>
      </w:r>
      <w:r w:rsidR="004C163A">
        <w:rPr>
          <w:rFonts w:eastAsia="Georgia"/>
        </w:rPr>
        <w:t xml:space="preserve"> </w:t>
      </w:r>
      <w:r w:rsidR="004C163A">
        <w:t>instant</w:t>
      </w:r>
      <w:r w:rsidR="004C163A">
        <w:rPr>
          <w:rFonts w:eastAsia="Georgia"/>
        </w:rPr>
        <w:t xml:space="preserve"> </w:t>
      </w:r>
      <w:r w:rsidR="004C163A">
        <w:t>de</w:t>
      </w:r>
      <w:r w:rsidR="004C163A">
        <w:rPr>
          <w:rFonts w:eastAsia="Georgia"/>
        </w:rPr>
        <w:t xml:space="preserve"> </w:t>
      </w:r>
      <w:r w:rsidR="004C163A">
        <w:t>silence</w:t>
      </w:r>
      <w:r>
        <w:t>.</w:t>
      </w:r>
    </w:p>
    <w:p w14:paraId="76B72510" w14:textId="77777777" w:rsidR="004C7F27" w:rsidRDefault="004C7F27" w:rsidP="004C163A">
      <w:r>
        <w:t>— </w:t>
      </w:r>
      <w:r w:rsidR="004C163A">
        <w:t>Je</w:t>
      </w:r>
      <w:r w:rsidR="004C163A">
        <w:rPr>
          <w:rFonts w:eastAsia="Georgia"/>
        </w:rPr>
        <w:t xml:space="preserve"> </w:t>
      </w:r>
      <w:r w:rsidR="004C163A">
        <w:t>pense</w:t>
      </w:r>
      <w:r w:rsidR="004C163A">
        <w:rPr>
          <w:rFonts w:eastAsia="Georgia"/>
        </w:rPr>
        <w:t xml:space="preserve"> </w:t>
      </w:r>
      <w:r w:rsidR="004C163A">
        <w:t>à</w:t>
      </w:r>
      <w:r w:rsidR="004C163A">
        <w:rPr>
          <w:rFonts w:eastAsia="Georgia"/>
        </w:rPr>
        <w:t xml:space="preserve"> </w:t>
      </w:r>
      <w:r w:rsidR="004C163A">
        <w:t>des</w:t>
      </w:r>
      <w:r w:rsidR="004C163A">
        <w:rPr>
          <w:rFonts w:eastAsia="Georgia"/>
        </w:rPr>
        <w:t xml:space="preserve"> </w:t>
      </w:r>
      <w:r w:rsidR="004C163A">
        <w:t>choses</w:t>
      </w:r>
      <w:r w:rsidR="004C163A">
        <w:rPr>
          <w:rFonts w:eastAsia="Georgia"/>
        </w:rPr>
        <w:t xml:space="preserve"> </w:t>
      </w:r>
      <w:r w:rsidR="004C163A">
        <w:t>hautes</w:t>
      </w:r>
      <w:r w:rsidR="004C163A">
        <w:rPr>
          <w:rFonts w:eastAsia="Georgia"/>
        </w:rPr>
        <w:t xml:space="preserve"> </w:t>
      </w:r>
      <w:r w:rsidR="004C163A">
        <w:t>et</w:t>
      </w:r>
      <w:r w:rsidR="004C163A">
        <w:rPr>
          <w:rFonts w:eastAsia="Georgia"/>
        </w:rPr>
        <w:t xml:space="preserve"> </w:t>
      </w:r>
      <w:r w:rsidR="004C163A">
        <w:t>saintes</w:t>
      </w:r>
      <w:r>
        <w:t xml:space="preserve">, </w:t>
      </w:r>
      <w:r w:rsidR="004C163A">
        <w:t>répondit-elle</w:t>
      </w:r>
      <w:r>
        <w:t>.</w:t>
      </w:r>
    </w:p>
    <w:p w14:paraId="3E6DF711" w14:textId="77777777" w:rsidR="004C7F27" w:rsidRDefault="004C7F27" w:rsidP="004C163A">
      <w:r>
        <w:t>— </w:t>
      </w:r>
      <w:r w:rsidR="004C163A">
        <w:t>Il</w:t>
      </w:r>
      <w:r w:rsidR="004C163A">
        <w:rPr>
          <w:rFonts w:eastAsia="Georgia"/>
        </w:rPr>
        <w:t xml:space="preserve"> </w:t>
      </w:r>
      <w:r w:rsidR="004C163A">
        <w:t>serait</w:t>
      </w:r>
      <w:r w:rsidR="004C163A">
        <w:rPr>
          <w:rFonts w:eastAsia="Georgia"/>
        </w:rPr>
        <w:t xml:space="preserve"> </w:t>
      </w:r>
      <w:r w:rsidR="004C163A">
        <w:t>donc</w:t>
      </w:r>
      <w:r w:rsidR="004C163A">
        <w:rPr>
          <w:rFonts w:eastAsia="Georgia"/>
        </w:rPr>
        <w:t xml:space="preserve"> </w:t>
      </w:r>
      <w:r w:rsidR="004C163A">
        <w:t>indiscret</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poser</w:t>
      </w:r>
      <w:r w:rsidR="004C163A">
        <w:rPr>
          <w:rFonts w:eastAsia="Georgia"/>
        </w:rPr>
        <w:t xml:space="preserve"> </w:t>
      </w:r>
      <w:r w:rsidR="004C163A">
        <w:t>une</w:t>
      </w:r>
      <w:r w:rsidR="004C163A">
        <w:rPr>
          <w:rFonts w:eastAsia="Georgia"/>
        </w:rPr>
        <w:t xml:space="preserve"> </w:t>
      </w:r>
      <w:r w:rsidR="004C163A">
        <w:t>question</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tient</w:t>
      </w:r>
      <w:r w:rsidR="004C163A">
        <w:rPr>
          <w:rFonts w:eastAsia="Georgia"/>
        </w:rPr>
        <w:t xml:space="preserve"> </w:t>
      </w:r>
      <w:r w:rsidR="004C163A">
        <w:t>au</w:t>
      </w:r>
      <w:r w:rsidR="004C163A">
        <w:rPr>
          <w:rFonts w:eastAsia="Georgia"/>
        </w:rPr>
        <w:t xml:space="preserve"> </w:t>
      </w:r>
      <w:r w:rsidR="004C163A">
        <w:t>cœur</w:t>
      </w:r>
      <w:r>
        <w:t>.</w:t>
      </w:r>
    </w:p>
    <w:p w14:paraId="35D763FD" w14:textId="77777777" w:rsidR="004C7F27" w:rsidRDefault="004C7F27" w:rsidP="004C163A">
      <w:r>
        <w:t>— </w:t>
      </w:r>
      <w:r w:rsidR="004C163A">
        <w:t>Tu</w:t>
      </w:r>
      <w:r w:rsidR="004C163A">
        <w:rPr>
          <w:rFonts w:eastAsia="Georgia"/>
        </w:rPr>
        <w:t xml:space="preserve"> </w:t>
      </w:r>
      <w:r w:rsidR="004C163A">
        <w:t>veux</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savoir</w:t>
      </w:r>
      <w:r w:rsidR="004C163A">
        <w:rPr>
          <w:rFonts w:eastAsia="Georgia"/>
        </w:rPr>
        <w:t xml:space="preserve"> </w:t>
      </w:r>
      <w:r w:rsidR="004C163A">
        <w:t>si</w:t>
      </w:r>
      <w:r w:rsidR="004C163A">
        <w:rPr>
          <w:rFonts w:eastAsia="Georgia"/>
        </w:rPr>
        <w:t xml:space="preserve"> </w:t>
      </w:r>
      <w:r w:rsidR="004C163A">
        <w:t>ton</w:t>
      </w:r>
      <w:r w:rsidR="004C163A">
        <w:rPr>
          <w:rFonts w:eastAsia="Georgia"/>
        </w:rPr>
        <w:t xml:space="preserve"> </w:t>
      </w:r>
      <w:r w:rsidR="004C163A">
        <w:t>champ</w:t>
      </w:r>
      <w:r w:rsidR="004C163A">
        <w:rPr>
          <w:rFonts w:eastAsia="Georgia"/>
        </w:rPr>
        <w:t xml:space="preserve"> </w:t>
      </w:r>
      <w:r w:rsidR="004C163A">
        <w:t>te</w:t>
      </w:r>
      <w:r w:rsidR="004C163A">
        <w:rPr>
          <w:rFonts w:eastAsia="Georgia"/>
        </w:rPr>
        <w:t xml:space="preserve"> </w:t>
      </w:r>
      <w:r w:rsidR="004C163A">
        <w:t>donnera</w:t>
      </w:r>
      <w:r w:rsidR="004C163A">
        <w:rPr>
          <w:rFonts w:eastAsia="Georgia"/>
        </w:rPr>
        <w:t xml:space="preserve"> </w:t>
      </w:r>
      <w:r w:rsidR="004C163A">
        <w:t>bea</w:t>
      </w:r>
      <w:r w:rsidR="004C163A">
        <w:t>u</w:t>
      </w:r>
      <w:r w:rsidR="004C163A">
        <w:t>coup</w:t>
      </w:r>
      <w:r w:rsidR="004C163A">
        <w:rPr>
          <w:rFonts w:eastAsia="Georgia"/>
        </w:rPr>
        <w:t xml:space="preserve"> </w:t>
      </w:r>
      <w:r w:rsidR="004C163A">
        <w:t>de</w:t>
      </w:r>
      <w:r w:rsidR="004C163A">
        <w:rPr>
          <w:rFonts w:eastAsia="Georgia"/>
        </w:rPr>
        <w:t xml:space="preserve"> </w:t>
      </w:r>
      <w:r w:rsidR="004C163A">
        <w:t>blé</w:t>
      </w:r>
      <w:r>
        <w:rPr>
          <w:rFonts w:eastAsia="Georgia"/>
        </w:rPr>
        <w:t xml:space="preserve">… </w:t>
      </w:r>
      <w:r w:rsidR="004C163A">
        <w:t>Mais</w:t>
      </w:r>
      <w:r w:rsidR="004C163A">
        <w:rPr>
          <w:rFonts w:eastAsia="Georgia"/>
        </w:rPr>
        <w:t xml:space="preserve"> </w:t>
      </w:r>
      <w:r w:rsidR="004C163A">
        <w:t>moi</w:t>
      </w:r>
      <w:r>
        <w:t xml:space="preserve">, </w:t>
      </w:r>
      <w:r w:rsidR="004C163A">
        <w:t>je</w:t>
      </w:r>
      <w:r w:rsidR="004C163A">
        <w:rPr>
          <w:rFonts w:eastAsia="Georgia"/>
        </w:rPr>
        <w:t xml:space="preserve"> </w:t>
      </w:r>
      <w:r w:rsidR="004C163A">
        <w:t>reçois</w:t>
      </w:r>
      <w:r w:rsidR="004C163A">
        <w:rPr>
          <w:rFonts w:eastAsia="Georgia"/>
        </w:rPr>
        <w:t xml:space="preserve"> </w:t>
      </w:r>
      <w:r w:rsidR="004C163A">
        <w:t>des</w:t>
      </w:r>
      <w:r w:rsidR="004C163A">
        <w:rPr>
          <w:rFonts w:eastAsia="Georgia"/>
        </w:rPr>
        <w:t xml:space="preserve"> </w:t>
      </w:r>
      <w:r w:rsidR="004C163A">
        <w:t>requêtes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empereur</w:t>
      </w:r>
      <w:r>
        <w:t xml:space="preserve">, </w:t>
      </w:r>
      <w:r w:rsidR="004C163A">
        <w:t>inquiet</w:t>
      </w:r>
      <w:r w:rsidR="004C163A">
        <w:rPr>
          <w:rFonts w:eastAsia="Georgia"/>
        </w:rPr>
        <w:t xml:space="preserve"> </w:t>
      </w:r>
      <w:r w:rsidR="004C163A">
        <w:t>du</w:t>
      </w:r>
      <w:r w:rsidR="004C163A">
        <w:rPr>
          <w:rFonts w:eastAsia="Georgia"/>
        </w:rPr>
        <w:t xml:space="preserve"> </w:t>
      </w:r>
      <w:r w:rsidR="004C163A">
        <w:t>sort</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couronne</w:t>
      </w:r>
      <w:r>
        <w:t xml:space="preserve">, </w:t>
      </w:r>
      <w:r w:rsidR="004C163A">
        <w:t>et</w:t>
      </w:r>
      <w:r w:rsidR="004C163A">
        <w:rPr>
          <w:rFonts w:eastAsia="Georgia"/>
        </w:rPr>
        <w:t xml:space="preserve"> </w:t>
      </w:r>
      <w:r w:rsidR="004C163A">
        <w:t>du</w:t>
      </w:r>
      <w:r w:rsidR="004C163A">
        <w:rPr>
          <w:rFonts w:eastAsia="Georgia"/>
        </w:rPr>
        <w:t xml:space="preserve"> </w:t>
      </w:r>
      <w:r w:rsidR="004C163A">
        <w:t>pape</w:t>
      </w:r>
      <w:r>
        <w:t xml:space="preserve">, </w:t>
      </w:r>
      <w:r w:rsidR="004C163A">
        <w:t>soucieux</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avenir</w:t>
      </w:r>
      <w:r w:rsidR="004C163A">
        <w:rPr>
          <w:rFonts w:eastAsia="Georgia"/>
        </w:rPr>
        <w:t xml:space="preserve"> </w:t>
      </w:r>
      <w:r w:rsidR="004C163A">
        <w:t>de</w:t>
      </w:r>
      <w:r w:rsidR="004C163A">
        <w:rPr>
          <w:rFonts w:eastAsia="Georgia"/>
        </w:rPr>
        <w:t xml:space="preserve"> </w:t>
      </w:r>
      <w:r w:rsidR="004C163A">
        <w:t>ses</w:t>
      </w:r>
      <w:r w:rsidR="004C163A">
        <w:rPr>
          <w:rFonts w:eastAsia="Georgia"/>
        </w:rPr>
        <w:t xml:space="preserve"> </w:t>
      </w:r>
      <w:r w:rsidR="004C163A">
        <w:t>clefs</w:t>
      </w:r>
      <w:r>
        <w:t>.</w:t>
      </w:r>
    </w:p>
    <w:p w14:paraId="2A2B072B" w14:textId="77777777" w:rsidR="004C7F27" w:rsidRDefault="004C7F27" w:rsidP="004C163A">
      <w:r>
        <w:t>— </w:t>
      </w:r>
      <w:r w:rsidR="004C163A">
        <w:t>Il</w:t>
      </w:r>
      <w:r w:rsidR="004C163A">
        <w:rPr>
          <w:rFonts w:eastAsia="Georgia"/>
        </w:rPr>
        <w:t xml:space="preserve"> </w:t>
      </w:r>
      <w:r w:rsidR="004C163A">
        <w:t>est</w:t>
      </w:r>
      <w:r w:rsidR="004C163A">
        <w:rPr>
          <w:rFonts w:eastAsia="Georgia"/>
        </w:rPr>
        <w:t xml:space="preserve"> </w:t>
      </w:r>
      <w:r w:rsidR="004C163A">
        <w:t>certain</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sont</w:t>
      </w:r>
      <w:r w:rsidR="004C163A">
        <w:rPr>
          <w:rFonts w:eastAsia="Georgia"/>
        </w:rPr>
        <w:t xml:space="preserve"> </w:t>
      </w:r>
      <w:r w:rsidR="004C163A">
        <w:t>questions</w:t>
      </w:r>
      <w:r w:rsidR="004C163A">
        <w:rPr>
          <w:rFonts w:eastAsia="Georgia"/>
        </w:rPr>
        <w:t xml:space="preserve"> </w:t>
      </w:r>
      <w:r w:rsidR="004C163A">
        <w:t>auxquelles</w:t>
      </w:r>
      <w:r w:rsidR="004C163A">
        <w:rPr>
          <w:rFonts w:eastAsia="Georgia"/>
        </w:rPr>
        <w:t xml:space="preserve"> </w:t>
      </w:r>
      <w:r w:rsidR="004C163A">
        <w:t>il</w:t>
      </w:r>
      <w:r w:rsidR="004C163A">
        <w:rPr>
          <w:rFonts w:eastAsia="Georgia"/>
        </w:rPr>
        <w:t xml:space="preserve"> </w:t>
      </w:r>
      <w:r w:rsidR="004C163A">
        <w:t>est</w:t>
      </w:r>
      <w:r w:rsidR="004C163A">
        <w:rPr>
          <w:rFonts w:eastAsia="Georgia"/>
        </w:rPr>
        <w:t xml:space="preserve"> </w:t>
      </w:r>
      <w:r w:rsidR="004C163A">
        <w:t>m</w:t>
      </w:r>
      <w:r w:rsidR="004C163A">
        <w:t>a</w:t>
      </w:r>
      <w:r w:rsidR="004C163A">
        <w:t>laisé</w:t>
      </w:r>
      <w:r w:rsidR="004C163A">
        <w:rPr>
          <w:rFonts w:eastAsia="Georgia"/>
        </w:rPr>
        <w:t xml:space="preserve"> </w:t>
      </w:r>
      <w:r w:rsidR="004C163A">
        <w:t>de</w:t>
      </w:r>
      <w:r w:rsidR="004C163A">
        <w:rPr>
          <w:rFonts w:eastAsia="Georgia"/>
        </w:rPr>
        <w:t xml:space="preserve"> </w:t>
      </w:r>
      <w:r w:rsidR="004C163A">
        <w:t>répondre</w:t>
      </w:r>
      <w:r>
        <w:t xml:space="preserve">, </w:t>
      </w:r>
      <w:r w:rsidR="004C163A">
        <w:t>dit</w:t>
      </w:r>
      <w:r w:rsidR="004C163A">
        <w:rPr>
          <w:rFonts w:eastAsia="Georgia"/>
        </w:rPr>
        <w:t xml:space="preserve"> </w:t>
      </w:r>
      <w:r w:rsidR="004C163A">
        <w:t>le</w:t>
      </w:r>
      <w:r w:rsidR="004C163A">
        <w:rPr>
          <w:rFonts w:eastAsia="Georgia"/>
        </w:rPr>
        <w:t xml:space="preserve"> </w:t>
      </w:r>
      <w:r w:rsidR="004C163A">
        <w:t>paysan</w:t>
      </w:r>
      <w:r>
        <w:t xml:space="preserve">. </w:t>
      </w:r>
      <w:r w:rsidR="004C163A">
        <w:t>Aussi</w:t>
      </w:r>
      <w:r w:rsidR="004C163A">
        <w:rPr>
          <w:rFonts w:eastAsia="Georgia"/>
        </w:rPr>
        <w:t xml:space="preserve"> </w:t>
      </w:r>
      <w:r w:rsidR="004C163A">
        <w:t>bien</w:t>
      </w:r>
      <w:r>
        <w:t xml:space="preserve">, </w:t>
      </w:r>
      <w:r w:rsidR="004C163A">
        <w:t>ai-je</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part</w:t>
      </w:r>
      <w:r w:rsidR="004C163A">
        <w:rPr>
          <w:rFonts w:eastAsia="Georgia"/>
        </w:rPr>
        <w:t xml:space="preserve"> </w:t>
      </w:r>
      <w:r w:rsidR="004C163A">
        <w:t>toujours</w:t>
      </w:r>
      <w:r w:rsidR="004C163A">
        <w:rPr>
          <w:rFonts w:eastAsia="Georgia"/>
        </w:rPr>
        <w:t xml:space="preserve"> </w:t>
      </w:r>
      <w:r w:rsidR="004C163A">
        <w:t>d</w:t>
      </w:r>
      <w:r>
        <w:rPr>
          <w:rFonts w:eastAsia="Georgia"/>
        </w:rPr>
        <w:t>’</w:t>
      </w:r>
      <w:r w:rsidR="004C163A">
        <w:t>ici</w:t>
      </w:r>
      <w:r w:rsidR="004C163A">
        <w:rPr>
          <w:rFonts w:eastAsia="Georgia"/>
        </w:rPr>
        <w:t xml:space="preserve"> </w:t>
      </w:r>
      <w:r w:rsidR="004C163A">
        <w:t>mécontent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appris</w:t>
      </w:r>
      <w:r>
        <w:t>.</w:t>
      </w:r>
    </w:p>
    <w:p w14:paraId="6575D2B6" w14:textId="77777777" w:rsidR="004C7F27" w:rsidRDefault="004C163A" w:rsidP="004C163A">
      <w:r>
        <w:t>À</w:t>
      </w:r>
      <w:r>
        <w:rPr>
          <w:rFonts w:eastAsia="Georgia"/>
        </w:rPr>
        <w:t xml:space="preserve"> </w:t>
      </w:r>
      <w:r>
        <w:t>ces</w:t>
      </w:r>
      <w:r>
        <w:rPr>
          <w:rFonts w:eastAsia="Georgia"/>
        </w:rPr>
        <w:t xml:space="preserve"> </w:t>
      </w:r>
      <w:r>
        <w:t>mots</w:t>
      </w:r>
      <w:r w:rsidR="004C7F27">
        <w:t xml:space="preserve">, </w:t>
      </w:r>
      <w:r>
        <w:t>la</w:t>
      </w:r>
      <w:r>
        <w:rPr>
          <w:rFonts w:eastAsia="Georgia"/>
        </w:rPr>
        <w:t xml:space="preserve"> </w:t>
      </w:r>
      <w:r>
        <w:t>dame</w:t>
      </w:r>
      <w:r>
        <w:rPr>
          <w:rFonts w:eastAsia="Georgia"/>
        </w:rPr>
        <w:t xml:space="preserve"> </w:t>
      </w:r>
      <w:r>
        <w:t>d</w:t>
      </w:r>
      <w:r w:rsidR="004C7F27">
        <w:rPr>
          <w:rFonts w:eastAsia="Georgia"/>
        </w:rPr>
        <w:t>’</w:t>
      </w:r>
      <w:proofErr w:type="spellStart"/>
      <w:r>
        <w:t>Ulvâsa</w:t>
      </w:r>
      <w:proofErr w:type="spellEnd"/>
      <w:r>
        <w:rPr>
          <w:rFonts w:eastAsia="Georgia"/>
        </w:rPr>
        <w:t xml:space="preserve"> </w:t>
      </w:r>
      <w:r>
        <w:t>se</w:t>
      </w:r>
      <w:r>
        <w:rPr>
          <w:rFonts w:eastAsia="Georgia"/>
        </w:rPr>
        <w:t xml:space="preserve"> </w:t>
      </w:r>
      <w:r>
        <w:t>mordit</w:t>
      </w:r>
      <w:r>
        <w:rPr>
          <w:rFonts w:eastAsia="Georgia"/>
        </w:rPr>
        <w:t xml:space="preserve"> </w:t>
      </w:r>
      <w:r>
        <w:t>la</w:t>
      </w:r>
      <w:r>
        <w:rPr>
          <w:rFonts w:eastAsia="Georgia"/>
        </w:rPr>
        <w:t xml:space="preserve"> </w:t>
      </w:r>
      <w:r>
        <w:t>lèvre</w:t>
      </w:r>
      <w:r>
        <w:rPr>
          <w:rFonts w:eastAsia="Georgia"/>
        </w:rPr>
        <w:t xml:space="preserve"> </w:t>
      </w:r>
      <w:r>
        <w:t>et</w:t>
      </w:r>
      <w:r>
        <w:rPr>
          <w:rFonts w:eastAsia="Georgia"/>
        </w:rPr>
        <w:t xml:space="preserve"> </w:t>
      </w:r>
      <w:r>
        <w:t>se</w:t>
      </w:r>
      <w:r>
        <w:rPr>
          <w:rFonts w:eastAsia="Georgia"/>
        </w:rPr>
        <w:t xml:space="preserve"> </w:t>
      </w:r>
      <w:r>
        <w:t>ra</w:t>
      </w:r>
      <w:r>
        <w:t>f</w:t>
      </w:r>
      <w:r>
        <w:t>fermit</w:t>
      </w:r>
      <w:r>
        <w:rPr>
          <w:rFonts w:eastAsia="Georgia"/>
        </w:rPr>
        <w:t xml:space="preserve"> </w:t>
      </w:r>
      <w:r>
        <w:t>sur</w:t>
      </w:r>
      <w:r>
        <w:rPr>
          <w:rFonts w:eastAsia="Georgia"/>
        </w:rPr>
        <w:t xml:space="preserve"> </w:t>
      </w:r>
      <w:r>
        <w:t>son</w:t>
      </w:r>
      <w:r>
        <w:rPr>
          <w:rFonts w:eastAsia="Georgia"/>
        </w:rPr>
        <w:t xml:space="preserve"> </w:t>
      </w:r>
      <w:r>
        <w:t>siège</w:t>
      </w:r>
      <w:r w:rsidR="004C7F27">
        <w:t>.</w:t>
      </w:r>
    </w:p>
    <w:p w14:paraId="4534BC46" w14:textId="77777777" w:rsidR="004C7F27" w:rsidRDefault="004C7F27" w:rsidP="004C163A">
      <w:r>
        <w:lastRenderedPageBreak/>
        <w:t>— </w:t>
      </w:r>
      <w:r w:rsidR="004C163A">
        <w:t>Ah</w:t>
      </w:r>
      <w:r>
        <w:t xml:space="preserve"> ! </w:t>
      </w:r>
      <w:r w:rsidR="004C163A">
        <w:t>tu</w:t>
      </w:r>
      <w:r w:rsidR="004C163A">
        <w:rPr>
          <w:rFonts w:eastAsia="Georgia"/>
        </w:rPr>
        <w:t xml:space="preserve"> </w:t>
      </w:r>
      <w:r w:rsidR="004C163A">
        <w:t>as</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cela</w:t>
      </w:r>
      <w:r>
        <w:t xml:space="preserve"> ! </w:t>
      </w:r>
      <w:r w:rsidR="004C163A">
        <w:t>Eh</w:t>
      </w:r>
      <w:r w:rsidR="004C163A">
        <w:rPr>
          <w:rFonts w:eastAsia="Georgia"/>
        </w:rPr>
        <w:t xml:space="preserve"> </w:t>
      </w:r>
      <w:r w:rsidR="004C163A">
        <w:t>bien</w:t>
      </w:r>
      <w:r>
        <w:t xml:space="preserve"> ! </w:t>
      </w:r>
      <w:r w:rsidR="004C163A">
        <w:t>essaie</w:t>
      </w:r>
      <w:r w:rsidR="004C163A">
        <w:rPr>
          <w:rFonts w:eastAsia="Georgia"/>
        </w:rPr>
        <w:t xml:space="preserve"> </w:t>
      </w:r>
      <w:r w:rsidR="004C163A">
        <w:t>de</w:t>
      </w:r>
      <w:r w:rsidR="004C163A">
        <w:rPr>
          <w:rFonts w:eastAsia="Georgia"/>
        </w:rPr>
        <w:t xml:space="preserve"> </w:t>
      </w:r>
      <w:r w:rsidR="004C163A">
        <w:t>m</w:t>
      </w:r>
      <w:r>
        <w:rPr>
          <w:rFonts w:eastAsia="Georgia"/>
        </w:rPr>
        <w:t>’</w:t>
      </w:r>
      <w:r w:rsidR="004C163A">
        <w:t>interroger</w:t>
      </w:r>
      <w:r>
        <w:t xml:space="preserve"> ; </w:t>
      </w:r>
      <w:r w:rsidR="004C163A">
        <w:t>nous</w:t>
      </w:r>
      <w:r w:rsidR="004C163A">
        <w:rPr>
          <w:rFonts w:eastAsia="Georgia"/>
        </w:rPr>
        <w:t xml:space="preserve"> </w:t>
      </w:r>
      <w:r w:rsidR="004C163A">
        <w:t>verrons</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pas</w:t>
      </w:r>
      <w:r w:rsidR="004C163A">
        <w:rPr>
          <w:rFonts w:eastAsia="Georgia"/>
        </w:rPr>
        <w:t xml:space="preserve"> </w:t>
      </w:r>
      <w:r w:rsidR="004C163A">
        <w:t>répondre</w:t>
      </w:r>
      <w:r w:rsidR="004C163A">
        <w:rPr>
          <w:rFonts w:eastAsia="Georgia"/>
        </w:rPr>
        <w:t xml:space="preserve"> </w:t>
      </w:r>
      <w:r w:rsidR="004C163A">
        <w:t>de</w:t>
      </w:r>
      <w:r w:rsidR="004C163A">
        <w:rPr>
          <w:rFonts w:eastAsia="Georgia"/>
        </w:rPr>
        <w:t xml:space="preserve"> </w:t>
      </w:r>
      <w:r w:rsidR="004C163A">
        <w:t>façon</w:t>
      </w:r>
      <w:r w:rsidR="004C163A">
        <w:rPr>
          <w:rFonts w:eastAsia="Georgia"/>
        </w:rPr>
        <w:t xml:space="preserve"> </w:t>
      </w:r>
      <w:r w:rsidR="004C163A">
        <w:t>à</w:t>
      </w:r>
      <w:r w:rsidR="004C163A">
        <w:rPr>
          <w:rFonts w:eastAsia="Georgia"/>
        </w:rPr>
        <w:t xml:space="preserve"> </w:t>
      </w:r>
      <w:r w:rsidR="004C163A">
        <w:t>te</w:t>
      </w:r>
      <w:r w:rsidR="004C163A">
        <w:rPr>
          <w:rFonts w:eastAsia="Georgia"/>
        </w:rPr>
        <w:t xml:space="preserve"> </w:t>
      </w:r>
      <w:r w:rsidR="004C163A">
        <w:t>contenter</w:t>
      </w:r>
      <w:r>
        <w:t>.</w:t>
      </w:r>
    </w:p>
    <w:p w14:paraId="726A62D7" w14:textId="77777777" w:rsidR="004C7F27" w:rsidRDefault="004C163A" w:rsidP="004C163A">
      <w:r>
        <w:t>Le</w:t>
      </w:r>
      <w:r>
        <w:rPr>
          <w:rFonts w:eastAsia="Georgia"/>
        </w:rPr>
        <w:t xml:space="preserve"> </w:t>
      </w:r>
      <w:r>
        <w:t>paysan</w:t>
      </w:r>
      <w:r>
        <w:rPr>
          <w:rFonts w:eastAsia="Georgia"/>
        </w:rPr>
        <w:t xml:space="preserve"> </w:t>
      </w:r>
      <w:r>
        <w:t>déclara</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venu</w:t>
      </w:r>
      <w:r>
        <w:rPr>
          <w:rFonts w:eastAsia="Georgia"/>
        </w:rPr>
        <w:t xml:space="preserve"> </w:t>
      </w:r>
      <w:r>
        <w:t>dans</w:t>
      </w:r>
      <w:r>
        <w:rPr>
          <w:rFonts w:eastAsia="Georgia"/>
        </w:rPr>
        <w:t xml:space="preserve"> </w:t>
      </w:r>
      <w:r>
        <w:t>l</w:t>
      </w:r>
      <w:r w:rsidR="004C7F27">
        <w:rPr>
          <w:rFonts w:eastAsia="Georgia"/>
        </w:rPr>
        <w:t>’</w:t>
      </w:r>
      <w:r>
        <w:t>espoir</w:t>
      </w:r>
      <w:r>
        <w:rPr>
          <w:rFonts w:eastAsia="Georgia"/>
        </w:rPr>
        <w:t xml:space="preserve"> </w:t>
      </w:r>
      <w:r>
        <w:t>de</w:t>
      </w:r>
      <w:r>
        <w:rPr>
          <w:rFonts w:eastAsia="Georgia"/>
        </w:rPr>
        <w:t xml:space="preserve"> </w:t>
      </w:r>
      <w:r>
        <w:t>co</w:t>
      </w:r>
      <w:r>
        <w:t>n</w:t>
      </w:r>
      <w:r>
        <w:t>naître</w:t>
      </w:r>
      <w:r>
        <w:rPr>
          <w:rFonts w:eastAsia="Georgia"/>
        </w:rPr>
        <w:t xml:space="preserve"> </w:t>
      </w:r>
      <w:r>
        <w:t>l</w:t>
      </w:r>
      <w:r w:rsidR="004C7F27">
        <w:rPr>
          <w:rFonts w:eastAsia="Georgia"/>
        </w:rPr>
        <w:t>’</w:t>
      </w:r>
      <w:r>
        <w:t>avenir</w:t>
      </w:r>
      <w:r>
        <w:rPr>
          <w:rFonts w:eastAsia="Georgia"/>
        </w:rPr>
        <w:t xml:space="preserve"> </w:t>
      </w:r>
      <w:r>
        <w:t>de</w:t>
      </w:r>
      <w:r>
        <w:rPr>
          <w:rFonts w:eastAsia="Georgia"/>
        </w:rPr>
        <w:t xml:space="preserve"> </w:t>
      </w:r>
      <w:r>
        <w:t>l</w:t>
      </w:r>
      <w:r w:rsidR="004C7F27">
        <w:rPr>
          <w:rFonts w:eastAsia="Georgia"/>
        </w:rPr>
        <w:t>’</w:t>
      </w:r>
      <w:proofErr w:type="spellStart"/>
      <w:r>
        <w:t>Ostrogothie</w:t>
      </w:r>
      <w:proofErr w:type="spellEnd"/>
      <w:r w:rsidR="004C7F27">
        <w:t xml:space="preserve">. </w:t>
      </w:r>
      <w:r>
        <w:t>Il</w:t>
      </w:r>
      <w:r>
        <w:rPr>
          <w:rFonts w:eastAsia="Georgia"/>
        </w:rPr>
        <w:t xml:space="preserve"> </w:t>
      </w:r>
      <w:r>
        <w:t>n</w:t>
      </w:r>
      <w:r w:rsidR="004C7F27">
        <w:rPr>
          <w:rFonts w:eastAsia="Georgia"/>
        </w:rPr>
        <w:t>’</w:t>
      </w:r>
      <w:r>
        <w:t>aimait</w:t>
      </w:r>
      <w:r>
        <w:rPr>
          <w:rFonts w:eastAsia="Georgia"/>
        </w:rPr>
        <w:t xml:space="preserve"> </w:t>
      </w:r>
      <w:r>
        <w:t>rien</w:t>
      </w:r>
      <w:r>
        <w:rPr>
          <w:rFonts w:eastAsia="Georgia"/>
        </w:rPr>
        <w:t xml:space="preserve"> </w:t>
      </w:r>
      <w:r>
        <w:t>au</w:t>
      </w:r>
      <w:r>
        <w:rPr>
          <w:rFonts w:eastAsia="Georgia"/>
        </w:rPr>
        <w:t xml:space="preserve"> </w:t>
      </w:r>
      <w:r>
        <w:t>monde</w:t>
      </w:r>
      <w:r>
        <w:rPr>
          <w:rFonts w:eastAsia="Georgia"/>
        </w:rPr>
        <w:t xml:space="preserve"> </w:t>
      </w:r>
      <w:r>
        <w:t>autant</w:t>
      </w:r>
      <w:r>
        <w:rPr>
          <w:rFonts w:eastAsia="Georgia"/>
        </w:rPr>
        <w:t xml:space="preserve"> </w:t>
      </w:r>
      <w:r>
        <w:t>que</w:t>
      </w:r>
      <w:r>
        <w:rPr>
          <w:rFonts w:eastAsia="Georgia"/>
        </w:rPr>
        <w:t xml:space="preserve"> </w:t>
      </w:r>
      <w:r>
        <w:t>son</w:t>
      </w:r>
      <w:r>
        <w:rPr>
          <w:rFonts w:eastAsia="Georgia"/>
        </w:rPr>
        <w:t xml:space="preserve"> </w:t>
      </w:r>
      <w:r>
        <w:t>pays</w:t>
      </w:r>
      <w:r w:rsidR="004C7F27">
        <w:t xml:space="preserve">, </w:t>
      </w:r>
      <w:r>
        <w:t>et</w:t>
      </w:r>
      <w:r>
        <w:rPr>
          <w:rFonts w:eastAsia="Georgia"/>
        </w:rPr>
        <w:t xml:space="preserve"> </w:t>
      </w:r>
      <w:r>
        <w:t>se</w:t>
      </w:r>
      <w:r>
        <w:rPr>
          <w:rFonts w:eastAsia="Georgia"/>
        </w:rPr>
        <w:t xml:space="preserve"> </w:t>
      </w:r>
      <w:r>
        <w:t>sentirait</w:t>
      </w:r>
      <w:r>
        <w:rPr>
          <w:rFonts w:eastAsia="Georgia"/>
        </w:rPr>
        <w:t xml:space="preserve"> </w:t>
      </w:r>
      <w:r>
        <w:t>heureux</w:t>
      </w:r>
      <w:r>
        <w:rPr>
          <w:rFonts w:eastAsia="Georgia"/>
        </w:rPr>
        <w:t xml:space="preserve"> </w:t>
      </w:r>
      <w:r>
        <w:t>jusqu</w:t>
      </w:r>
      <w:r w:rsidR="004C7F27">
        <w:rPr>
          <w:rFonts w:eastAsia="Georgia"/>
        </w:rPr>
        <w:t>’</w:t>
      </w:r>
      <w:r>
        <w:t>à</w:t>
      </w:r>
      <w:r>
        <w:rPr>
          <w:rFonts w:eastAsia="Georgia"/>
        </w:rPr>
        <w:t xml:space="preserve"> </w:t>
      </w:r>
      <w:r>
        <w:t>son</w:t>
      </w:r>
      <w:r>
        <w:rPr>
          <w:rFonts w:eastAsia="Georgia"/>
        </w:rPr>
        <w:t xml:space="preserve"> </w:t>
      </w:r>
      <w:r>
        <w:t>dernier</w:t>
      </w:r>
      <w:r>
        <w:rPr>
          <w:rFonts w:eastAsia="Georgia"/>
        </w:rPr>
        <w:t xml:space="preserve"> </w:t>
      </w:r>
      <w:r>
        <w:t>souffle</w:t>
      </w:r>
      <w:r>
        <w:rPr>
          <w:rFonts w:eastAsia="Georgia"/>
        </w:rPr>
        <w:t xml:space="preserve"> </w:t>
      </w:r>
      <w:r>
        <w:t>s</w:t>
      </w:r>
      <w:r w:rsidR="004C7F27">
        <w:rPr>
          <w:rFonts w:eastAsia="Georgia"/>
        </w:rPr>
        <w:t>’</w:t>
      </w:r>
      <w:r>
        <w:t>il</w:t>
      </w:r>
      <w:r>
        <w:rPr>
          <w:rFonts w:eastAsia="Georgia"/>
        </w:rPr>
        <w:t xml:space="preserve"> </w:t>
      </w:r>
      <w:r>
        <w:t>emportait</w:t>
      </w:r>
      <w:r>
        <w:rPr>
          <w:rFonts w:eastAsia="Georgia"/>
        </w:rPr>
        <w:t xml:space="preserve"> </w:t>
      </w:r>
      <w:r>
        <w:t>une</w:t>
      </w:r>
      <w:r>
        <w:rPr>
          <w:rFonts w:eastAsia="Georgia"/>
        </w:rPr>
        <w:t xml:space="preserve"> </w:t>
      </w:r>
      <w:r>
        <w:t>bonne</w:t>
      </w:r>
      <w:r>
        <w:rPr>
          <w:rFonts w:eastAsia="Georgia"/>
        </w:rPr>
        <w:t xml:space="preserve"> </w:t>
      </w:r>
      <w:r>
        <w:t>réponse</w:t>
      </w:r>
      <w:r w:rsidR="004C7F27">
        <w:t>.</w:t>
      </w:r>
    </w:p>
    <w:p w14:paraId="2C38CF28" w14:textId="77777777" w:rsidR="004C7F27" w:rsidRDefault="004C7F27" w:rsidP="004C163A">
      <w:r>
        <w:t>— </w:t>
      </w:r>
      <w:r w:rsidR="004C163A">
        <w:t>Si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désires</w:t>
      </w:r>
      <w:r w:rsidR="004C163A">
        <w:rPr>
          <w:rFonts w:eastAsia="Georgia"/>
        </w:rPr>
        <w:t xml:space="preserve"> </w:t>
      </w:r>
      <w:r w:rsidR="004C163A">
        <w:t>pas</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répondit</w:t>
      </w:r>
      <w:r w:rsidR="004C163A">
        <w:rPr>
          <w:rFonts w:eastAsia="Georgia"/>
        </w:rPr>
        <w:t xml:space="preserve"> </w:t>
      </w:r>
      <w:r w:rsidR="004C163A">
        <w:t>la</w:t>
      </w:r>
      <w:r w:rsidR="004C163A">
        <w:rPr>
          <w:rFonts w:eastAsia="Georgia"/>
        </w:rPr>
        <w:t xml:space="preserve"> </w:t>
      </w:r>
      <w:r w:rsidR="004C163A">
        <w:t>sage</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seras</w:t>
      </w:r>
      <w:r w:rsidR="004C163A">
        <w:rPr>
          <w:rFonts w:eastAsia="Georgia"/>
        </w:rPr>
        <w:t xml:space="preserve"> </w:t>
      </w:r>
      <w:r w:rsidR="004C163A">
        <w:t>content</w:t>
      </w:r>
      <w:r>
        <w:t xml:space="preserve">. </w:t>
      </w:r>
      <w:r w:rsidR="004C163A">
        <w:t>Car</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te</w:t>
      </w:r>
      <w:r w:rsidR="004C163A">
        <w:rPr>
          <w:rFonts w:eastAsia="Georgia"/>
        </w:rPr>
        <w:t xml:space="preserve"> </w:t>
      </w:r>
      <w:r w:rsidR="004C163A">
        <w:t>dire</w:t>
      </w:r>
      <w:r w:rsidR="004C163A">
        <w:rPr>
          <w:rFonts w:eastAsia="Georgia"/>
        </w:rPr>
        <w:t xml:space="preserve"> </w:t>
      </w:r>
      <w:r w:rsidR="004C163A">
        <w:t>ici</w:t>
      </w:r>
      <w:r>
        <w:t xml:space="preserve">, </w:t>
      </w:r>
      <w:r w:rsidR="004C163A">
        <w:t>sans</w:t>
      </w:r>
      <w:r w:rsidR="004C163A">
        <w:rPr>
          <w:rFonts w:eastAsia="Georgia"/>
        </w:rPr>
        <w:t xml:space="preserve"> </w:t>
      </w:r>
      <w:r w:rsidR="004C163A">
        <w:t>me</w:t>
      </w:r>
      <w:r w:rsidR="004C163A">
        <w:rPr>
          <w:rFonts w:eastAsia="Georgia"/>
        </w:rPr>
        <w:t xml:space="preserve"> </w:t>
      </w:r>
      <w:r w:rsidR="004C163A">
        <w:t>déranger</w:t>
      </w:r>
      <w:r>
        <w:t xml:space="preserve">, </w:t>
      </w:r>
      <w:r w:rsidR="004C163A">
        <w:t>que</w:t>
      </w:r>
      <w:r w:rsidR="004C163A">
        <w:rPr>
          <w:rFonts w:eastAsia="Georgia"/>
        </w:rP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possédera</w:t>
      </w:r>
      <w:r w:rsidR="004C163A">
        <w:rPr>
          <w:rFonts w:eastAsia="Georgia"/>
        </w:rPr>
        <w:t xml:space="preserve"> </w:t>
      </w:r>
      <w:r w:rsidR="004C163A">
        <w:t>toujours</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dont</w:t>
      </w:r>
      <w:r w:rsidR="004C163A">
        <w:rPr>
          <w:rFonts w:eastAsia="Georgia"/>
        </w:rPr>
        <w:t xml:space="preserve"> </w:t>
      </w:r>
      <w:r w:rsidR="004C163A">
        <w:t>elle</w:t>
      </w:r>
      <w:r w:rsidR="004C163A">
        <w:rPr>
          <w:rFonts w:eastAsia="Georgia"/>
        </w:rPr>
        <w:t xml:space="preserve"> </w:t>
      </w:r>
      <w:r w:rsidR="004C163A">
        <w:t>pourra</w:t>
      </w:r>
      <w:r w:rsidR="004C163A">
        <w:rPr>
          <w:rFonts w:eastAsia="Georgia"/>
        </w:rPr>
        <w:t xml:space="preserve"> </w:t>
      </w:r>
      <w:r w:rsidR="004C163A">
        <w:t>se</w:t>
      </w:r>
      <w:r w:rsidR="004C163A">
        <w:rPr>
          <w:rFonts w:eastAsia="Georgia"/>
        </w:rPr>
        <w:t xml:space="preserve"> </w:t>
      </w:r>
      <w:r w:rsidR="004C163A">
        <w:t>vanter</w:t>
      </w:r>
      <w:r w:rsidR="004C163A">
        <w:rPr>
          <w:rFonts w:eastAsia="Georgia"/>
        </w:rPr>
        <w:t xml:space="preserve"> </w:t>
      </w:r>
      <w:r w:rsidR="004C163A">
        <w:t>auprès</w:t>
      </w:r>
      <w:r w:rsidR="004C163A">
        <w:rPr>
          <w:rFonts w:eastAsia="Georgia"/>
        </w:rPr>
        <w:t xml:space="preserve"> </w:t>
      </w:r>
      <w:r w:rsidR="004C163A">
        <w:t>des</w:t>
      </w:r>
      <w:r w:rsidR="004C163A">
        <w:rPr>
          <w:rFonts w:eastAsia="Georgia"/>
        </w:rPr>
        <w:t xml:space="preserve"> </w:t>
      </w:r>
      <w:r w:rsidR="004C163A">
        <w:t>autres</w:t>
      </w:r>
      <w:r w:rsidR="004C163A">
        <w:rPr>
          <w:rFonts w:eastAsia="Georgia"/>
        </w:rPr>
        <w:t xml:space="preserve"> </w:t>
      </w:r>
      <w:r w:rsidR="004C163A">
        <w:t>provinces</w:t>
      </w:r>
      <w:r>
        <w:t>.</w:t>
      </w:r>
    </w:p>
    <w:p w14:paraId="578DCBE4" w14:textId="77777777" w:rsidR="004C7F27" w:rsidRDefault="004C7F27" w:rsidP="004C163A">
      <w:r>
        <w:t>— </w:t>
      </w:r>
      <w:r w:rsidR="004C163A">
        <w:t>Voilà</w:t>
      </w:r>
      <w:r w:rsidR="004C163A">
        <w:rPr>
          <w:rFonts w:eastAsia="Georgia"/>
        </w:rPr>
        <w:t xml:space="preserve"> </w:t>
      </w:r>
      <w:r w:rsidR="004C163A">
        <w:t>une</w:t>
      </w:r>
      <w:r w:rsidR="004C163A">
        <w:rPr>
          <w:rFonts w:eastAsia="Georgia"/>
        </w:rPr>
        <w:t xml:space="preserve"> </w:t>
      </w:r>
      <w:r w:rsidR="004C163A">
        <w:t>bonne</w:t>
      </w:r>
      <w:r w:rsidR="004C163A">
        <w:rPr>
          <w:rFonts w:eastAsia="Georgia"/>
        </w:rPr>
        <w:t xml:space="preserve"> </w:t>
      </w:r>
      <w:r w:rsidR="004C163A">
        <w:t>réponse</w:t>
      </w:r>
      <w:r w:rsidR="004C163A">
        <w:rPr>
          <w:rFonts w:eastAsia="Georgia"/>
        </w:rPr>
        <w:t xml:space="preserve"> </w:t>
      </w:r>
      <w:r w:rsidR="004C163A">
        <w:t>ma</w:t>
      </w:r>
      <w:r w:rsidR="004C163A">
        <w:rPr>
          <w:rFonts w:eastAsia="Georgia"/>
        </w:rPr>
        <w:t xml:space="preserve"> </w:t>
      </w:r>
      <w:r w:rsidR="004C163A">
        <w:t>chère</w:t>
      </w:r>
      <w:r w:rsidR="004C163A">
        <w:rPr>
          <w:rFonts w:eastAsia="Georgia"/>
        </w:rPr>
        <w:t xml:space="preserve"> </w:t>
      </w:r>
      <w:r w:rsidR="004C163A">
        <w:t>dame</w:t>
      </w:r>
      <w:r>
        <w:t xml:space="preserve">, </w:t>
      </w:r>
      <w:r w:rsidR="004C163A">
        <w:t>dit</w:t>
      </w:r>
      <w:r w:rsidR="004C163A">
        <w:rPr>
          <w:rFonts w:eastAsia="Georgia"/>
        </w:rPr>
        <w:t xml:space="preserve"> </w:t>
      </w:r>
      <w:r w:rsidR="004C163A">
        <w:t>le</w:t>
      </w:r>
      <w:r w:rsidR="004C163A">
        <w:rPr>
          <w:rFonts w:eastAsia="Georgia"/>
        </w:rPr>
        <w:t xml:space="preserve"> </w:t>
      </w:r>
      <w:r w:rsidR="004C163A">
        <w:t>paysan</w:t>
      </w:r>
      <w:r>
        <w:t xml:space="preserve">, </w:t>
      </w:r>
      <w:r w:rsidR="004C163A">
        <w:t>et</w:t>
      </w:r>
      <w:r w:rsidR="004C163A">
        <w:rPr>
          <w:rFonts w:eastAsia="Georgia"/>
        </w:rPr>
        <w:t xml:space="preserve"> </w:t>
      </w:r>
      <w:r w:rsidR="004C163A">
        <w:t>je</w:t>
      </w:r>
      <w:r w:rsidR="004C163A">
        <w:rPr>
          <w:rFonts w:eastAsia="Georgia"/>
        </w:rPr>
        <w:t xml:space="preserve"> </w:t>
      </w:r>
      <w:r w:rsidR="004C163A">
        <w:t>serais</w:t>
      </w:r>
      <w:r w:rsidR="004C163A">
        <w:rPr>
          <w:rFonts w:eastAsia="Georgia"/>
        </w:rPr>
        <w:t xml:space="preserve"> </w:t>
      </w:r>
      <w:r w:rsidR="004C163A">
        <w:t>complètement</w:t>
      </w:r>
      <w:r w:rsidR="004C163A">
        <w:rPr>
          <w:rFonts w:eastAsia="Georgia"/>
        </w:rPr>
        <w:t xml:space="preserve"> </w:t>
      </w:r>
      <w:r w:rsidR="004C163A">
        <w:t>satisfait</w:t>
      </w:r>
      <w:r w:rsidR="004C163A">
        <w:rPr>
          <w:rFonts w:eastAsia="Georgia"/>
        </w:rPr>
        <w:t xml:space="preserve"> </w:t>
      </w:r>
      <w:r w:rsidR="004C163A">
        <w:t>si</w:t>
      </w:r>
      <w:r w:rsidR="004C163A">
        <w:rPr>
          <w:rFonts w:eastAsia="Georgia"/>
        </w:rPr>
        <w:t xml:space="preserve"> </w:t>
      </w:r>
      <w:r w:rsidR="004C163A">
        <w:t>seulement</w:t>
      </w:r>
      <w:r w:rsidR="004C163A">
        <w:rPr>
          <w:rFonts w:eastAsia="Georgia"/>
        </w:rPr>
        <w:t xml:space="preserve"> </w:t>
      </w:r>
      <w:r w:rsidR="004C163A">
        <w:t>je</w:t>
      </w:r>
      <w:r w:rsidR="004C163A">
        <w:rPr>
          <w:rFonts w:eastAsia="Georgia"/>
        </w:rPr>
        <w:t xml:space="preserve"> </w:t>
      </w:r>
      <w:r w:rsidR="004C163A">
        <w:t>savais</w:t>
      </w:r>
      <w:r w:rsidR="004C163A">
        <w:rPr>
          <w:rFonts w:eastAsia="Georgia"/>
        </w:rPr>
        <w:t xml:space="preserve"> </w:t>
      </w:r>
      <w:r w:rsidR="004C163A">
        <w:t>comment</w:t>
      </w:r>
      <w:r w:rsidR="004C163A">
        <w:rPr>
          <w:rFonts w:eastAsia="Georgia"/>
        </w:rPr>
        <w:t xml:space="preserve"> </w:t>
      </w:r>
      <w:r w:rsidR="004C163A">
        <w:t>cela</w:t>
      </w:r>
      <w:r w:rsidR="004C163A">
        <w:rPr>
          <w:rFonts w:eastAsia="Georgia"/>
        </w:rPr>
        <w:t xml:space="preserve"> </w:t>
      </w:r>
      <w:r w:rsidR="004C163A">
        <w:t>est</w:t>
      </w:r>
      <w:r w:rsidR="004C163A">
        <w:rPr>
          <w:rFonts w:eastAsia="Georgia"/>
        </w:rPr>
        <w:t xml:space="preserve"> </w:t>
      </w:r>
      <w:r w:rsidR="004C163A">
        <w:t>possible</w:t>
      </w:r>
      <w:r>
        <w:t> !</w:t>
      </w:r>
    </w:p>
    <w:p w14:paraId="5787CE7B" w14:textId="77777777" w:rsidR="004C7F27" w:rsidRDefault="004C7F27" w:rsidP="004C163A">
      <w:r>
        <w:t>— </w:t>
      </w:r>
      <w:r w:rsidR="004C163A">
        <w:t>Pourquoi</w:t>
      </w:r>
      <w:r w:rsidR="004C163A">
        <w:rPr>
          <w:rFonts w:eastAsia="Georgia"/>
        </w:rPr>
        <w:t xml:space="preserve"> </w:t>
      </w:r>
      <w:r w:rsidR="004C163A">
        <w:t>ne</w:t>
      </w:r>
      <w:r w:rsidR="004C163A">
        <w:rPr>
          <w:rFonts w:eastAsia="Georgia"/>
        </w:rPr>
        <w:t xml:space="preserve"> </w:t>
      </w:r>
      <w:r w:rsidR="004C163A">
        <w:t>serait-ce</w:t>
      </w:r>
      <w:r w:rsidR="004C163A">
        <w:rPr>
          <w:rFonts w:eastAsia="Georgia"/>
        </w:rPr>
        <w:t xml:space="preserve"> </w:t>
      </w:r>
      <w:r w:rsidR="004C163A">
        <w:t>pas</w:t>
      </w:r>
      <w:r w:rsidR="004C163A">
        <w:rPr>
          <w:rFonts w:eastAsia="Georgia"/>
        </w:rPr>
        <w:t xml:space="preserve"> </w:t>
      </w:r>
      <w:r w:rsidR="004C163A">
        <w:t>possible</w:t>
      </w:r>
      <w:r>
        <w:t xml:space="preserve"> ?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Ne</w:t>
      </w:r>
      <w:r w:rsidR="004C163A">
        <w:rPr>
          <w:rFonts w:eastAsia="Georgia"/>
        </w:rPr>
        <w:t xml:space="preserve"> </w:t>
      </w:r>
      <w:r w:rsidR="004C163A">
        <w:t>sais-tu</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est</w:t>
      </w:r>
      <w:r w:rsidR="004C163A">
        <w:rPr>
          <w:rFonts w:eastAsia="Georgia"/>
        </w:rPr>
        <w:t xml:space="preserve"> </w:t>
      </w:r>
      <w:r w:rsidR="004C163A">
        <w:t>déjà</w:t>
      </w:r>
      <w:r w:rsidR="004C163A">
        <w:rPr>
          <w:rFonts w:eastAsia="Georgia"/>
        </w:rPr>
        <w:t xml:space="preserve"> </w:t>
      </w:r>
      <w:r w:rsidR="004C163A">
        <w:t>une</w:t>
      </w:r>
      <w:r w:rsidR="004C163A">
        <w:rPr>
          <w:rFonts w:eastAsia="Georgia"/>
        </w:rPr>
        <w:t xml:space="preserve"> </w:t>
      </w:r>
      <w:r w:rsidR="004C163A">
        <w:t>province</w:t>
      </w:r>
      <w:r w:rsidR="004C163A">
        <w:rPr>
          <w:rFonts w:eastAsia="Georgia"/>
        </w:rPr>
        <w:t xml:space="preserve"> </w:t>
      </w:r>
      <w:r w:rsidR="004C163A">
        <w:t>c</w:t>
      </w:r>
      <w:r w:rsidR="004C163A">
        <w:t>é</w:t>
      </w:r>
      <w:r w:rsidR="004C163A">
        <w:t>lèbre</w:t>
      </w:r>
      <w:r>
        <w:t xml:space="preserve"> ? </w:t>
      </w:r>
      <w:r w:rsidR="004C163A">
        <w:t>Crois-tu</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ait</w:t>
      </w:r>
      <w:r w:rsidR="004C163A">
        <w:rPr>
          <w:rFonts w:eastAsia="Georgia"/>
        </w:rPr>
        <w:t xml:space="preserve"> </w:t>
      </w:r>
      <w:r w:rsidR="004C163A">
        <w:t>en</w:t>
      </w:r>
      <w:r w:rsidR="004C163A">
        <w:rPr>
          <w:rFonts w:eastAsia="Georgia"/>
        </w:rPr>
        <w:t xml:space="preserve"> </w:t>
      </w:r>
      <w:r w:rsidR="004C163A">
        <w:t>Suède</w:t>
      </w:r>
      <w:r w:rsidR="004C163A">
        <w:rPr>
          <w:rFonts w:eastAsia="Georgia"/>
        </w:rPr>
        <w:t xml:space="preserve"> </w:t>
      </w:r>
      <w:r w:rsidR="004C163A">
        <w:t>une</w:t>
      </w:r>
      <w:r w:rsidR="004C163A">
        <w:rPr>
          <w:rFonts w:eastAsia="Georgia"/>
        </w:rPr>
        <w:t xml:space="preserve"> </w:t>
      </w:r>
      <w:r w:rsidR="004C163A">
        <w:t>autre</w:t>
      </w:r>
      <w:r w:rsidR="004C163A">
        <w:rPr>
          <w:rFonts w:eastAsia="Georgia"/>
        </w:rPr>
        <w:t xml:space="preserve"> </w:t>
      </w:r>
      <w:r w:rsidR="004C163A">
        <w:t>province</w:t>
      </w:r>
      <w:r w:rsidR="004C163A">
        <w:rPr>
          <w:rFonts w:eastAsia="Georgia"/>
        </w:rPr>
        <w:t xml:space="preserve"> </w:t>
      </w:r>
      <w:r w:rsidR="004C163A">
        <w:t>qui</w:t>
      </w:r>
      <w:r w:rsidR="004C163A">
        <w:rPr>
          <w:rFonts w:eastAsia="Georgia"/>
        </w:rPr>
        <w:t xml:space="preserve"> </w:t>
      </w:r>
      <w:r w:rsidR="004C163A">
        <w:t>puisse</w:t>
      </w:r>
      <w:r w:rsidR="004C163A">
        <w:rPr>
          <w:rFonts w:eastAsia="Georgia"/>
        </w:rPr>
        <w:t xml:space="preserve"> </w:t>
      </w:r>
      <w:r w:rsidR="004C163A">
        <w:t>se</w:t>
      </w:r>
      <w:r w:rsidR="004C163A">
        <w:rPr>
          <w:rFonts w:eastAsia="Georgia"/>
        </w:rPr>
        <w:t xml:space="preserve"> </w:t>
      </w:r>
      <w:r w:rsidR="004C163A">
        <w:t>vanter</w:t>
      </w:r>
      <w:r w:rsidR="004C163A">
        <w:rPr>
          <w:rFonts w:eastAsia="Georgia"/>
        </w:rPr>
        <w:t xml:space="preserve"> </w:t>
      </w:r>
      <w:r w:rsidR="004C163A">
        <w:t>de</w:t>
      </w:r>
      <w:r w:rsidR="004C163A">
        <w:rPr>
          <w:rFonts w:eastAsia="Georgia"/>
        </w:rPr>
        <w:t xml:space="preserve"> </w:t>
      </w:r>
      <w:r w:rsidR="004C163A">
        <w:t>posséder</w:t>
      </w:r>
      <w:r w:rsidR="004C163A">
        <w:rPr>
          <w:rFonts w:eastAsia="Georgia"/>
        </w:rPr>
        <w:t xml:space="preserve"> </w:t>
      </w:r>
      <w:r w:rsidR="004C163A">
        <w:t>deux</w:t>
      </w:r>
      <w:r w:rsidR="004C163A">
        <w:rPr>
          <w:rFonts w:eastAsia="Georgia"/>
        </w:rPr>
        <w:t xml:space="preserve"> </w:t>
      </w:r>
      <w:r w:rsidR="004C163A">
        <w:t>monastères</w:t>
      </w:r>
      <w:r w:rsidR="004C163A">
        <w:rPr>
          <w:rFonts w:eastAsia="Georgia"/>
        </w:rPr>
        <w:t xml:space="preserve"> </w:t>
      </w:r>
      <w:r w:rsidR="004C163A">
        <w:t>comme</w:t>
      </w:r>
      <w:r w:rsidR="004C163A">
        <w:rPr>
          <w:rFonts w:eastAsia="Georgia"/>
        </w:rPr>
        <w:t xml:space="preserve"> </w:t>
      </w:r>
      <w:r w:rsidR="004C163A">
        <w:t>ceux</w:t>
      </w:r>
      <w:r w:rsidR="004C163A">
        <w:rPr>
          <w:rFonts w:eastAsia="Georgia"/>
        </w:rPr>
        <w:t xml:space="preserve"> </w:t>
      </w:r>
      <w:r w:rsidR="004C163A">
        <w:t>d</w:t>
      </w:r>
      <w:r>
        <w:rPr>
          <w:rFonts w:eastAsia="Georgia"/>
        </w:rPr>
        <w:t>’</w:t>
      </w:r>
      <w:proofErr w:type="spellStart"/>
      <w:r w:rsidR="004C163A">
        <w:t>Alvastra</w:t>
      </w:r>
      <w:proofErr w:type="spellEnd"/>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proofErr w:type="spellStart"/>
      <w:r w:rsidR="004C163A">
        <w:t>Vreta</w:t>
      </w:r>
      <w:proofErr w:type="spellEnd"/>
      <w:r w:rsidR="004C163A">
        <w:rPr>
          <w:rFonts w:eastAsia="Georgia"/>
        </w:rPr>
        <w:t xml:space="preserve"> </w:t>
      </w:r>
      <w:r w:rsidR="004C163A">
        <w:t>et</w:t>
      </w:r>
      <w:r w:rsidR="004C163A">
        <w:rPr>
          <w:rFonts w:eastAsia="Georgia"/>
        </w:rPr>
        <w:t xml:space="preserve"> </w:t>
      </w:r>
      <w:r w:rsidR="004C163A">
        <w:t>une</w:t>
      </w:r>
      <w:r w:rsidR="004C163A">
        <w:rPr>
          <w:rFonts w:eastAsia="Georgia"/>
        </w:rPr>
        <w:t xml:space="preserve"> </w:t>
      </w:r>
      <w:r w:rsidR="004C163A">
        <w:t>cathédrale</w:t>
      </w:r>
      <w:r w:rsidR="004C163A">
        <w:rPr>
          <w:rFonts w:eastAsia="Georgia"/>
        </w:rPr>
        <w:t xml:space="preserve"> </w:t>
      </w:r>
      <w:r w:rsidR="004C163A">
        <w:t>comme</w:t>
      </w:r>
      <w:r w:rsidR="004C163A">
        <w:rPr>
          <w:rFonts w:eastAsia="Georgia"/>
        </w:rPr>
        <w:t xml:space="preserve"> </w:t>
      </w:r>
      <w:r w:rsidR="004C163A">
        <w:t>celle</w:t>
      </w:r>
      <w:r w:rsidR="004C163A">
        <w:rPr>
          <w:rFonts w:eastAsia="Georgia"/>
        </w:rPr>
        <w:t xml:space="preserve"> </w:t>
      </w:r>
      <w:r w:rsidR="004C163A">
        <w:t>de</w:t>
      </w:r>
      <w:r w:rsidR="004C163A">
        <w:rPr>
          <w:rFonts w:eastAsia="Georgia"/>
        </w:rPr>
        <w:t xml:space="preserve"> </w:t>
      </w:r>
      <w:r w:rsidR="004C163A">
        <w:t>Link</w:t>
      </w:r>
      <w:r w:rsidR="004C163A">
        <w:t>ö</w:t>
      </w:r>
      <w:r w:rsidR="004C163A">
        <w:t>ping</w:t>
      </w:r>
      <w:r>
        <w:t> ?</w:t>
      </w:r>
    </w:p>
    <w:p w14:paraId="4D069CC2"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vrai</w:t>
      </w:r>
      <w:r>
        <w:t xml:space="preserve">, </w:t>
      </w:r>
      <w:r w:rsidR="004C163A">
        <w:t>acquiesça</w:t>
      </w:r>
      <w:r w:rsidR="004C163A">
        <w:rPr>
          <w:rFonts w:eastAsia="Georgia"/>
        </w:rPr>
        <w:t xml:space="preserve"> </w:t>
      </w:r>
      <w:r w:rsidR="004C163A">
        <w:t>le</w:t>
      </w:r>
      <w:r w:rsidR="004C163A">
        <w:rPr>
          <w:rFonts w:eastAsia="Georgia"/>
        </w:rPr>
        <w:t xml:space="preserve"> </w:t>
      </w:r>
      <w:r w:rsidR="004C163A">
        <w:t>paysan</w:t>
      </w:r>
      <w:r>
        <w:t xml:space="preserve">, </w:t>
      </w:r>
      <w:r w:rsidR="004C163A">
        <w:t>mais</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viei</w:t>
      </w:r>
      <w:r w:rsidR="004C163A">
        <w:t>l</w:t>
      </w:r>
      <w:r w:rsidR="004C163A">
        <w:t>lard</w:t>
      </w:r>
      <w:r>
        <w:t xml:space="preserve"> : </w:t>
      </w:r>
      <w:r w:rsidR="004C163A">
        <w:t>je</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esprit</w:t>
      </w:r>
      <w:r w:rsidR="004C163A">
        <w:rPr>
          <w:rFonts w:eastAsia="Georgia"/>
        </w:rPr>
        <w:t xml:space="preserve"> </w:t>
      </w:r>
      <w:r w:rsidR="004C163A">
        <w:t>des</w:t>
      </w:r>
      <w:r w:rsidR="004C163A">
        <w:rPr>
          <w:rFonts w:eastAsia="Georgia"/>
        </w:rPr>
        <w:t xml:space="preserve"> </w:t>
      </w:r>
      <w:r w:rsidR="004C163A">
        <w:t>hommes</w:t>
      </w:r>
      <w:r w:rsidR="004C163A">
        <w:rPr>
          <w:rFonts w:eastAsia="Georgia"/>
        </w:rPr>
        <w:t xml:space="preserve"> </w:t>
      </w:r>
      <w:r w:rsidR="004C163A">
        <w:t>est</w:t>
      </w:r>
      <w:r w:rsidR="004C163A">
        <w:rPr>
          <w:rFonts w:eastAsia="Georgia"/>
        </w:rPr>
        <w:t xml:space="preserve"> </w:t>
      </w:r>
      <w:r w:rsidR="004C163A">
        <w:t>changeant</w:t>
      </w:r>
      <w:r>
        <w:t xml:space="preserve">. </w:t>
      </w:r>
      <w:r w:rsidR="004C163A">
        <w:t>Je</w:t>
      </w:r>
      <w:r w:rsidR="004C163A">
        <w:rPr>
          <w:rFonts w:eastAsia="Georgia"/>
        </w:rPr>
        <w:t xml:space="preserve"> </w:t>
      </w:r>
      <w:r w:rsidR="004C163A">
        <w:t>crains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vienne</w:t>
      </w:r>
      <w:r w:rsidR="004C163A">
        <w:rPr>
          <w:rFonts w:eastAsia="Georgia"/>
        </w:rPr>
        <w:t xml:space="preserve"> </w:t>
      </w:r>
      <w:r w:rsidR="004C163A">
        <w:t>un</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tirerons</w:t>
      </w:r>
      <w:r w:rsidR="004C163A">
        <w:rPr>
          <w:rFonts w:eastAsia="Georgia"/>
        </w:rPr>
        <w:t xml:space="preserve"> </w:t>
      </w:r>
      <w:r w:rsidR="004C163A">
        <w:t>plus</w:t>
      </w:r>
      <w:r w:rsidR="004C163A">
        <w:rPr>
          <w:rFonts w:eastAsia="Georgia"/>
        </w:rPr>
        <w:t xml:space="preserve"> </w:t>
      </w:r>
      <w:r w:rsidR="004C163A">
        <w:t>gloire</w:t>
      </w:r>
      <w:r w:rsidR="004C163A">
        <w:rPr>
          <w:rFonts w:eastAsia="Georgia"/>
        </w:rPr>
        <w:t xml:space="preserve"> </w:t>
      </w:r>
      <w:r w:rsidR="004C163A">
        <w:t>ni</w:t>
      </w:r>
      <w:r w:rsidR="004C163A">
        <w:rPr>
          <w:rFonts w:eastAsia="Georgia"/>
        </w:rPr>
        <w:t xml:space="preserve"> </w:t>
      </w:r>
      <w:r w:rsidR="004C163A">
        <w:t>d</w:t>
      </w:r>
      <w:r>
        <w:rPr>
          <w:rFonts w:eastAsia="Georgia"/>
        </w:rPr>
        <w:t>’</w:t>
      </w:r>
      <w:proofErr w:type="spellStart"/>
      <w:r w:rsidR="004C163A">
        <w:t>Alvastra</w:t>
      </w:r>
      <w:proofErr w:type="spellEnd"/>
      <w:r>
        <w:t xml:space="preserve">, </w:t>
      </w:r>
      <w:r w:rsidR="004C163A">
        <w:t>ni</w:t>
      </w:r>
      <w:r w:rsidR="004C163A">
        <w:rPr>
          <w:rFonts w:eastAsia="Georgia"/>
        </w:rPr>
        <w:t xml:space="preserve"> </w:t>
      </w:r>
      <w:r w:rsidR="004C163A">
        <w:t>de</w:t>
      </w:r>
      <w:r w:rsidR="004C163A">
        <w:rPr>
          <w:rFonts w:eastAsia="Georgia"/>
        </w:rPr>
        <w:t xml:space="preserve"> </w:t>
      </w:r>
      <w:proofErr w:type="spellStart"/>
      <w:r w:rsidR="004C163A">
        <w:t>Vreta</w:t>
      </w:r>
      <w:proofErr w:type="spellEnd"/>
      <w:r>
        <w:t xml:space="preserve">, </w:t>
      </w:r>
      <w:r w:rsidR="004C163A">
        <w:t>ni</w:t>
      </w:r>
      <w:r w:rsidR="004C163A">
        <w:rPr>
          <w:rFonts w:eastAsia="Georgia"/>
        </w:rPr>
        <w:t xml:space="preserve"> </w:t>
      </w:r>
      <w:r w:rsidR="004C163A">
        <w:t>même</w:t>
      </w:r>
      <w:r w:rsidR="004C163A">
        <w:rPr>
          <w:rFonts w:eastAsia="Georgia"/>
        </w:rPr>
        <w:t xml:space="preserve"> </w:t>
      </w:r>
      <w:r w:rsidR="004C163A">
        <w:t>de</w:t>
      </w:r>
      <w:r w:rsidR="004C163A">
        <w:rPr>
          <w:rFonts w:eastAsia="Georgia"/>
        </w:rPr>
        <w:t xml:space="preserve"> </w:t>
      </w:r>
      <w:r w:rsidR="004C163A">
        <w:t>notre</w:t>
      </w:r>
      <w:r w:rsidR="004C163A">
        <w:rPr>
          <w:rFonts w:eastAsia="Georgia"/>
        </w:rPr>
        <w:t xml:space="preserve"> </w:t>
      </w:r>
      <w:r w:rsidR="004C163A">
        <w:t>cathédrale</w:t>
      </w:r>
      <w:r>
        <w:t>.</w:t>
      </w:r>
    </w:p>
    <w:p w14:paraId="7458CED5"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du</w:t>
      </w:r>
      <w:r w:rsidR="004C163A">
        <w:rPr>
          <w:rFonts w:eastAsia="Georgia"/>
        </w:rPr>
        <w:t xml:space="preserve"> </w:t>
      </w:r>
      <w:r w:rsidR="004C163A">
        <w:t>vrai</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dis</w:t>
      </w:r>
      <w:r>
        <w:t xml:space="preserve">, </w:t>
      </w:r>
      <w:r w:rsidR="004C163A">
        <w:t>confessa</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mais</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pas</w:t>
      </w:r>
      <w:r w:rsidR="004C163A">
        <w:rPr>
          <w:rFonts w:eastAsia="Georgia"/>
        </w:rPr>
        <w:t xml:space="preserve"> </w:t>
      </w:r>
      <w:r w:rsidR="004C163A">
        <w:t>besoin</w:t>
      </w:r>
      <w:r w:rsidR="004C163A">
        <w:rPr>
          <w:rFonts w:eastAsia="Georgia"/>
        </w:rPr>
        <w:t xml:space="preserve"> </w:t>
      </w:r>
      <w:r w:rsidR="004C163A">
        <w:t>pour</w:t>
      </w:r>
      <w:r w:rsidR="004C163A">
        <w:rPr>
          <w:rFonts w:eastAsia="Georgia"/>
        </w:rPr>
        <w:t xml:space="preserve"> </w:t>
      </w:r>
      <w:r w:rsidR="004C163A">
        <w:t>cela</w:t>
      </w:r>
      <w:r w:rsidR="004C163A">
        <w:rPr>
          <w:rFonts w:eastAsia="Georgia"/>
        </w:rPr>
        <w:t xml:space="preserve"> </w:t>
      </w:r>
      <w:r w:rsidR="004C163A">
        <w:t>de</w:t>
      </w:r>
      <w:r w:rsidR="004C163A">
        <w:rPr>
          <w:rFonts w:eastAsia="Georgia"/>
        </w:rPr>
        <w:t xml:space="preserve"> </w:t>
      </w:r>
      <w:r w:rsidR="004C163A">
        <w:t>mettre</w:t>
      </w:r>
      <w:r w:rsidR="004C163A">
        <w:rPr>
          <w:rFonts w:eastAsia="Georgia"/>
        </w:rPr>
        <w:t xml:space="preserve"> </w:t>
      </w:r>
      <w:r w:rsidR="004C163A">
        <w:t>en</w:t>
      </w:r>
      <w:r w:rsidR="004C163A">
        <w:rPr>
          <w:rFonts w:eastAsia="Georgia"/>
        </w:rPr>
        <w:t xml:space="preserve"> </w:t>
      </w:r>
      <w:r w:rsidR="004C163A">
        <w:t>doute</w:t>
      </w:r>
      <w:r w:rsidR="004C163A">
        <w:rPr>
          <w:rFonts w:eastAsia="Georgia"/>
        </w:rPr>
        <w:t xml:space="preserve"> </w:t>
      </w:r>
      <w:r w:rsidR="004C163A">
        <w:t>ma</w:t>
      </w:r>
      <w:r w:rsidR="004C163A">
        <w:rPr>
          <w:rFonts w:eastAsia="Georgia"/>
        </w:rPr>
        <w:t xml:space="preserve"> </w:t>
      </w:r>
      <w:r w:rsidR="004C163A">
        <w:t>prédiction</w:t>
      </w:r>
      <w:r>
        <w:t xml:space="preserve">. </w:t>
      </w:r>
      <w:r w:rsidR="004C163A">
        <w:t>Je</w:t>
      </w:r>
      <w:r w:rsidR="004C163A">
        <w:rPr>
          <w:rFonts w:eastAsia="Georgia"/>
        </w:rPr>
        <w:t xml:space="preserve"> </w:t>
      </w:r>
      <w:r w:rsidR="004C163A">
        <w:t>vais</w:t>
      </w:r>
      <w:r w:rsidR="004C163A">
        <w:rPr>
          <w:rFonts w:eastAsia="Georgia"/>
        </w:rPr>
        <w:t xml:space="preserve"> </w:t>
      </w:r>
      <w:r w:rsidR="004C163A">
        <w:t>bâtir</w:t>
      </w:r>
      <w:r w:rsidR="004C163A">
        <w:rPr>
          <w:rFonts w:eastAsia="Georgia"/>
        </w:rPr>
        <w:t xml:space="preserve"> </w:t>
      </w:r>
      <w:r w:rsidR="004C163A">
        <w:t>un</w:t>
      </w:r>
      <w:r w:rsidR="004C163A">
        <w:rPr>
          <w:rFonts w:eastAsia="Georgia"/>
        </w:rPr>
        <w:t xml:space="preserve"> </w:t>
      </w:r>
      <w:r w:rsidR="004C163A">
        <w:t>nouveau</w:t>
      </w:r>
      <w:r w:rsidR="004C163A">
        <w:rPr>
          <w:rFonts w:eastAsia="Georgia"/>
        </w:rPr>
        <w:t xml:space="preserve"> </w:t>
      </w:r>
      <w:r w:rsidR="004C163A">
        <w:t>monastère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d</w:t>
      </w:r>
      <w:r w:rsidR="004C163A">
        <w:t>o</w:t>
      </w:r>
      <w:r w:rsidR="004C163A">
        <w:t>maine</w:t>
      </w:r>
      <w:r w:rsidR="004C163A">
        <w:rPr>
          <w:rFonts w:eastAsia="Georgia"/>
        </w:rPr>
        <w:t xml:space="preserve"> </w:t>
      </w:r>
      <w:r w:rsidR="004C163A">
        <w:t>de</w:t>
      </w:r>
      <w:r w:rsidR="004C163A">
        <w:rPr>
          <w:rFonts w:eastAsia="Georgia"/>
        </w:rPr>
        <w:t xml:space="preserve"> </w:t>
      </w:r>
      <w:proofErr w:type="spellStart"/>
      <w:r w:rsidR="004C163A">
        <w:t>Vadstena</w:t>
      </w:r>
      <w:proofErr w:type="spellEnd"/>
      <w:r>
        <w:t xml:space="preserve">, </w:t>
      </w:r>
      <w:r w:rsidR="004C163A">
        <w:t>il</w:t>
      </w:r>
      <w:r w:rsidR="004C163A">
        <w:rPr>
          <w:rFonts w:eastAsia="Georgia"/>
        </w:rPr>
        <w:t xml:space="preserve"> </w:t>
      </w:r>
      <w:r w:rsidR="004C163A">
        <w:t>sera</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renommé</w:t>
      </w:r>
      <w:r w:rsidR="004C163A">
        <w:rPr>
          <w:rFonts w:eastAsia="Georgia"/>
        </w:rPr>
        <w:t xml:space="preserve"> </w:t>
      </w:r>
      <w:r w:rsidR="004C163A">
        <w:t>du</w:t>
      </w:r>
      <w:r w:rsidR="004C163A">
        <w:rPr>
          <w:rFonts w:eastAsia="Georgia"/>
        </w:rPr>
        <w:t xml:space="preserve"> </w:t>
      </w:r>
      <w:r w:rsidR="004C163A">
        <w:t>Nord</w:t>
      </w:r>
      <w:r>
        <w:t xml:space="preserve">. </w:t>
      </w:r>
      <w:r w:rsidR="004C163A">
        <w:t>Nobles</w:t>
      </w:r>
      <w:r w:rsidR="004C163A">
        <w:rPr>
          <w:rFonts w:eastAsia="Georgia"/>
        </w:rPr>
        <w:t xml:space="preserve"> </w:t>
      </w:r>
      <w:r w:rsidR="004C163A">
        <w:lastRenderedPageBreak/>
        <w:t>et</w:t>
      </w:r>
      <w:r w:rsidR="004C163A">
        <w:rPr>
          <w:rFonts w:eastAsia="Georgia"/>
        </w:rPr>
        <w:t xml:space="preserve"> </w:t>
      </w:r>
      <w:r w:rsidR="004C163A">
        <w:t>vilains</w:t>
      </w:r>
      <w:r w:rsidR="004C163A">
        <w:rPr>
          <w:rFonts w:eastAsia="Georgia"/>
        </w:rPr>
        <w:t xml:space="preserve"> </w:t>
      </w:r>
      <w:r w:rsidR="004C163A">
        <w:t>y</w:t>
      </w:r>
      <w:r w:rsidR="004C163A">
        <w:rPr>
          <w:rFonts w:eastAsia="Georgia"/>
        </w:rPr>
        <w:t xml:space="preserve"> </w:t>
      </w:r>
      <w:r w:rsidR="004C163A">
        <w:t>viendront</w:t>
      </w:r>
      <w:r w:rsidR="004C163A">
        <w:rPr>
          <w:rFonts w:eastAsia="Georgia"/>
        </w:rPr>
        <w:t xml:space="preserve"> </w:t>
      </w:r>
      <w:r w:rsidR="004C163A">
        <w:t>en</w:t>
      </w:r>
      <w:r w:rsidR="004C163A">
        <w:rPr>
          <w:rFonts w:eastAsia="Georgia"/>
        </w:rPr>
        <w:t xml:space="preserve"> </w:t>
      </w:r>
      <w:r w:rsidR="004C163A">
        <w:t>pèlerinage</w:t>
      </w:r>
      <w:r>
        <w:t xml:space="preserve">, </w:t>
      </w:r>
      <w:r w:rsidR="004C163A">
        <w:t>et</w:t>
      </w:r>
      <w:r w:rsidR="004C163A">
        <w:rPr>
          <w:rFonts w:eastAsia="Georgia"/>
        </w:rPr>
        <w:t xml:space="preserve"> </w:t>
      </w:r>
      <w:r w:rsidR="004C163A">
        <w:t>tous</w:t>
      </w:r>
      <w:r w:rsidR="004C163A">
        <w:rPr>
          <w:rFonts w:eastAsia="Georgia"/>
        </w:rPr>
        <w:t xml:space="preserve"> </w:t>
      </w:r>
      <w:r w:rsidR="004C163A">
        <w:t>féliciteront</w:t>
      </w:r>
      <w:r w:rsidR="004C163A">
        <w:rPr>
          <w:rFonts w:eastAsia="Georgia"/>
        </w:rPr>
        <w:t xml:space="preserve"> </w:t>
      </w:r>
      <w:r w:rsidR="004C163A">
        <w:t>la</w:t>
      </w:r>
      <w:r w:rsidR="004C163A">
        <w:rPr>
          <w:rFonts w:eastAsia="Georgia"/>
        </w:rPr>
        <w:t xml:space="preserve"> </w:t>
      </w:r>
      <w:r w:rsidR="004C163A">
        <w:t>province</w:t>
      </w:r>
      <w:r w:rsidR="004C163A">
        <w:rPr>
          <w:rFonts w:eastAsia="Georgia"/>
        </w:rPr>
        <w:t xml:space="preserve"> </w:t>
      </w:r>
      <w:r w:rsidR="004C163A">
        <w:t>de</w:t>
      </w:r>
      <w:r w:rsidR="004C163A">
        <w:rPr>
          <w:rFonts w:eastAsia="Georgia"/>
        </w:rPr>
        <w:t xml:space="preserve"> </w:t>
      </w:r>
      <w:r w:rsidR="004C163A">
        <w:t>posséder</w:t>
      </w:r>
      <w:r w:rsidR="004C163A">
        <w:rPr>
          <w:rFonts w:eastAsia="Georgia"/>
        </w:rPr>
        <w:t xml:space="preserve"> </w:t>
      </w:r>
      <w:r w:rsidR="004C163A">
        <w:t>entre</w:t>
      </w:r>
      <w:r w:rsidR="004C163A">
        <w:rPr>
          <w:rFonts w:eastAsia="Georgia"/>
        </w:rPr>
        <w:t xml:space="preserve"> </w:t>
      </w:r>
      <w:r w:rsidR="004C163A">
        <w:t>ses</w:t>
      </w:r>
      <w:r w:rsidR="004C163A">
        <w:rPr>
          <w:rFonts w:eastAsia="Georgia"/>
        </w:rPr>
        <w:t xml:space="preserve"> </w:t>
      </w:r>
      <w:r w:rsidR="004C163A">
        <w:t>frontières</w:t>
      </w:r>
      <w:r w:rsidR="004C163A">
        <w:rPr>
          <w:rFonts w:eastAsia="Georgia"/>
        </w:rPr>
        <w:t xml:space="preserve"> </w:t>
      </w:r>
      <w:r w:rsidR="004C163A">
        <w:t>un</w:t>
      </w:r>
      <w:r w:rsidR="004C163A">
        <w:rPr>
          <w:rFonts w:eastAsia="Georgia"/>
        </w:rPr>
        <w:t xml:space="preserve"> </w:t>
      </w:r>
      <w:r w:rsidR="004C163A">
        <w:t>lieu</w:t>
      </w:r>
      <w:r w:rsidR="004C163A">
        <w:rPr>
          <w:rFonts w:eastAsia="Georgia"/>
        </w:rPr>
        <w:t xml:space="preserve"> </w:t>
      </w:r>
      <w:r w:rsidR="004C163A">
        <w:t>aussi</w:t>
      </w:r>
      <w:r w:rsidR="004C163A">
        <w:rPr>
          <w:rFonts w:eastAsia="Georgia"/>
        </w:rPr>
        <w:t xml:space="preserve"> </w:t>
      </w:r>
      <w:r w:rsidR="004C163A">
        <w:t>saint</w:t>
      </w:r>
      <w:r>
        <w:t>.</w:t>
      </w:r>
    </w:p>
    <w:p w14:paraId="404BCCB4" w14:textId="77777777" w:rsidR="004C7F27" w:rsidRDefault="004C163A" w:rsidP="004C163A">
      <w:r>
        <w:t>Le</w:t>
      </w:r>
      <w:r>
        <w:rPr>
          <w:rFonts w:eastAsia="Georgia"/>
        </w:rPr>
        <w:t xml:space="preserve"> </w:t>
      </w:r>
      <w:r>
        <w:t>paysan</w:t>
      </w:r>
      <w:r>
        <w:rPr>
          <w:rFonts w:eastAsia="Georgia"/>
        </w:rPr>
        <w:t xml:space="preserve"> </w:t>
      </w:r>
      <w:r>
        <w:t>se</w:t>
      </w:r>
      <w:r>
        <w:rPr>
          <w:rFonts w:eastAsia="Georgia"/>
        </w:rPr>
        <w:t xml:space="preserve"> </w:t>
      </w:r>
      <w:r>
        <w:t>dit</w:t>
      </w:r>
      <w:r>
        <w:rPr>
          <w:rFonts w:eastAsia="Georgia"/>
        </w:rPr>
        <w:t xml:space="preserve"> </w:t>
      </w:r>
      <w:r>
        <w:t>heureux</w:t>
      </w:r>
      <w:r>
        <w:rPr>
          <w:rFonts w:eastAsia="Georgia"/>
        </w:rPr>
        <w:t xml:space="preserve"> </w:t>
      </w:r>
      <w:r>
        <w:t>d</w:t>
      </w:r>
      <w:r w:rsidR="004C7F27">
        <w:rPr>
          <w:rFonts w:eastAsia="Georgia"/>
        </w:rPr>
        <w:t>’</w:t>
      </w:r>
      <w:r>
        <w:t>apprendre</w:t>
      </w:r>
      <w:r>
        <w:rPr>
          <w:rFonts w:eastAsia="Georgia"/>
        </w:rPr>
        <w:t xml:space="preserve"> </w:t>
      </w:r>
      <w:r>
        <w:t>cette</w:t>
      </w:r>
      <w:r>
        <w:rPr>
          <w:rFonts w:eastAsia="Georgia"/>
        </w:rPr>
        <w:t xml:space="preserve"> </w:t>
      </w:r>
      <w:r>
        <w:t>bonne</w:t>
      </w:r>
      <w:r>
        <w:rPr>
          <w:rFonts w:eastAsia="Georgia"/>
        </w:rPr>
        <w:t xml:space="preserve"> </w:t>
      </w:r>
      <w:r>
        <w:t>nouvelle</w:t>
      </w:r>
      <w:r w:rsidR="004C7F27">
        <w:t xml:space="preserve">. </w:t>
      </w:r>
      <w:r>
        <w:t>Mais</w:t>
      </w:r>
      <w:r>
        <w:rPr>
          <w:rFonts w:eastAsia="Georgia"/>
        </w:rPr>
        <w:t xml:space="preserve"> </w:t>
      </w:r>
      <w:r>
        <w:t>comme</w:t>
      </w:r>
      <w:r>
        <w:rPr>
          <w:rFonts w:eastAsia="Georgia"/>
        </w:rPr>
        <w:t xml:space="preserve"> </w:t>
      </w:r>
      <w:r>
        <w:t>tout</w:t>
      </w:r>
      <w:r>
        <w:rPr>
          <w:rFonts w:eastAsia="Georgia"/>
        </w:rPr>
        <w:t xml:space="preserve"> </w:t>
      </w:r>
      <w:r>
        <w:t>est</w:t>
      </w:r>
      <w:r>
        <w:rPr>
          <w:rFonts w:eastAsia="Georgia"/>
        </w:rPr>
        <w:t xml:space="preserve"> </w:t>
      </w:r>
      <w:r>
        <w:t>périssable</w:t>
      </w:r>
      <w:r>
        <w:rPr>
          <w:rFonts w:eastAsia="Georgia"/>
        </w:rPr>
        <w:t xml:space="preserve"> </w:t>
      </w:r>
      <w:r>
        <w:t>en</w:t>
      </w:r>
      <w:r>
        <w:rPr>
          <w:rFonts w:eastAsia="Georgia"/>
        </w:rPr>
        <w:t xml:space="preserve"> </w:t>
      </w:r>
      <w:r>
        <w:t>ce</w:t>
      </w:r>
      <w:r>
        <w:rPr>
          <w:rFonts w:eastAsia="Georgia"/>
        </w:rPr>
        <w:t xml:space="preserve"> </w:t>
      </w:r>
      <w:r>
        <w:t>monde</w:t>
      </w:r>
      <w:r w:rsidR="004C7F27">
        <w:t xml:space="preserve">, </w:t>
      </w:r>
      <w:r>
        <w:t>il</w:t>
      </w:r>
      <w:r>
        <w:rPr>
          <w:rFonts w:eastAsia="Georgia"/>
        </w:rPr>
        <w:t xml:space="preserve"> </w:t>
      </w:r>
      <w:r>
        <w:t>aurait</w:t>
      </w:r>
      <w:r>
        <w:rPr>
          <w:rFonts w:eastAsia="Georgia"/>
        </w:rPr>
        <w:t xml:space="preserve"> </w:t>
      </w:r>
      <w:r>
        <w:t>aimé</w:t>
      </w:r>
      <w:r>
        <w:rPr>
          <w:rFonts w:eastAsia="Georgia"/>
        </w:rPr>
        <w:t xml:space="preserve"> </w:t>
      </w:r>
      <w:r>
        <w:t>à</w:t>
      </w:r>
      <w:r>
        <w:rPr>
          <w:rFonts w:eastAsia="Georgia"/>
        </w:rPr>
        <w:t xml:space="preserve"> </w:t>
      </w:r>
      <w:r>
        <w:t>savoir</w:t>
      </w:r>
      <w:r>
        <w:rPr>
          <w:rFonts w:eastAsia="Georgia"/>
        </w:rPr>
        <w:t xml:space="preserve"> </w:t>
      </w:r>
      <w:r>
        <w:t>comment</w:t>
      </w:r>
      <w:r>
        <w:rPr>
          <w:rFonts w:eastAsia="Georgia"/>
        </w:rPr>
        <w:t xml:space="preserve"> </w:t>
      </w:r>
      <w:r>
        <w:t>se</w:t>
      </w:r>
      <w:r>
        <w:rPr>
          <w:rFonts w:eastAsia="Georgia"/>
        </w:rPr>
        <w:t xml:space="preserve"> </w:t>
      </w:r>
      <w:r>
        <w:t>soutiendrait</w:t>
      </w:r>
      <w:r>
        <w:rPr>
          <w:rFonts w:eastAsia="Georgia"/>
        </w:rPr>
        <w:t xml:space="preserve"> </w:t>
      </w:r>
      <w:r>
        <w:t>le</w:t>
      </w:r>
      <w:r>
        <w:rPr>
          <w:rFonts w:eastAsia="Georgia"/>
        </w:rPr>
        <w:t xml:space="preserve"> </w:t>
      </w:r>
      <w:r>
        <w:t>renom</w:t>
      </w:r>
      <w:r>
        <w:rPr>
          <w:rFonts w:eastAsia="Georgia"/>
        </w:rPr>
        <w:t xml:space="preserve"> </w:t>
      </w:r>
      <w:r>
        <w:t>de</w:t>
      </w:r>
      <w:r>
        <w:rPr>
          <w:rFonts w:eastAsia="Georgia"/>
        </w:rPr>
        <w:t xml:space="preserve"> </w:t>
      </w:r>
      <w:r>
        <w:t>la</w:t>
      </w:r>
      <w:r>
        <w:rPr>
          <w:rFonts w:eastAsia="Georgia"/>
        </w:rPr>
        <w:t xml:space="preserve"> </w:t>
      </w:r>
      <w:r>
        <w:t>province</w:t>
      </w:r>
      <w:r>
        <w:rPr>
          <w:rFonts w:eastAsia="Georgia"/>
        </w:rPr>
        <w:t xml:space="preserve"> </w:t>
      </w:r>
      <w:r>
        <w:t>si</w:t>
      </w:r>
      <w:r>
        <w:rPr>
          <w:rFonts w:eastAsia="Georgia"/>
        </w:rPr>
        <w:t xml:space="preserve"> </w:t>
      </w:r>
      <w:r>
        <w:t>le</w:t>
      </w:r>
      <w:r>
        <w:rPr>
          <w:rFonts w:eastAsia="Georgia"/>
        </w:rPr>
        <w:t xml:space="preserve"> </w:t>
      </w:r>
      <w:r>
        <w:t>monastère</w:t>
      </w:r>
      <w:r>
        <w:rPr>
          <w:rFonts w:eastAsia="Georgia"/>
        </w:rPr>
        <w:t xml:space="preserve"> </w:t>
      </w:r>
      <w:r>
        <w:t>de</w:t>
      </w:r>
      <w:r>
        <w:rPr>
          <w:rFonts w:eastAsia="Georgia"/>
        </w:rPr>
        <w:t xml:space="preserve"> </w:t>
      </w:r>
      <w:proofErr w:type="spellStart"/>
      <w:r>
        <w:t>Vadstena</w:t>
      </w:r>
      <w:proofErr w:type="spellEnd"/>
      <w:r>
        <w:rPr>
          <w:rFonts w:eastAsia="Georgia"/>
        </w:rPr>
        <w:t xml:space="preserve"> </w:t>
      </w:r>
      <w:r>
        <w:t>tombait</w:t>
      </w:r>
      <w:r>
        <w:rPr>
          <w:rFonts w:eastAsia="Georgia"/>
        </w:rPr>
        <w:t xml:space="preserve"> </w:t>
      </w:r>
      <w:r>
        <w:t>en</w:t>
      </w:r>
      <w:r>
        <w:rPr>
          <w:rFonts w:eastAsia="Georgia"/>
        </w:rPr>
        <w:t xml:space="preserve"> </w:t>
      </w:r>
      <w:r>
        <w:t>décadence</w:t>
      </w:r>
      <w:r w:rsidR="004C7F27">
        <w:t>.</w:t>
      </w:r>
    </w:p>
    <w:p w14:paraId="08EA05FF" w14:textId="77777777" w:rsidR="004C7F27" w:rsidRDefault="004C7F27" w:rsidP="004C163A">
      <w:r>
        <w:t>— </w:t>
      </w:r>
      <w:r w:rsidR="004C163A">
        <w:t>Tu</w:t>
      </w:r>
      <w:r w:rsidR="004C163A">
        <w:rPr>
          <w:rFonts w:eastAsia="Georgia"/>
        </w:rPr>
        <w:t xml:space="preserve"> </w:t>
      </w:r>
      <w:r w:rsidR="004C163A">
        <w:t>n</w:t>
      </w:r>
      <w:r>
        <w:rPr>
          <w:rFonts w:eastAsia="Georgia"/>
        </w:rPr>
        <w:t>’</w:t>
      </w:r>
      <w:r w:rsidR="004C163A">
        <w:t>es</w:t>
      </w:r>
      <w:r w:rsidR="004C163A">
        <w:rPr>
          <w:rFonts w:eastAsia="Georgia"/>
        </w:rPr>
        <w:t xml:space="preserve"> </w:t>
      </w:r>
      <w:r w:rsidR="004C163A">
        <w:t>pas</w:t>
      </w:r>
      <w:r w:rsidR="004C163A">
        <w:rPr>
          <w:rFonts w:eastAsia="Georgia"/>
        </w:rPr>
        <w:t xml:space="preserve"> </w:t>
      </w:r>
      <w:r w:rsidR="004C163A">
        <w:t>facile</w:t>
      </w:r>
      <w:r w:rsidR="004C163A">
        <w:rPr>
          <w:rFonts w:eastAsia="Georgia"/>
        </w:rPr>
        <w:t xml:space="preserve"> </w:t>
      </w:r>
      <w:r w:rsidR="004C163A">
        <w:t>à</w:t>
      </w:r>
      <w:r w:rsidR="004C163A">
        <w:rPr>
          <w:rFonts w:eastAsia="Georgia"/>
        </w:rPr>
        <w:t xml:space="preserve"> </w:t>
      </w:r>
      <w:r w:rsidR="004C163A">
        <w:t>contenter</w:t>
      </w:r>
      <w:r>
        <w:t xml:space="preserve">,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mais</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mystérieusement</w:t>
      </w:r>
      <w:r w:rsidR="004C163A">
        <w:rPr>
          <w:rFonts w:eastAsia="Georgia"/>
        </w:rPr>
        <w:t xml:space="preserve"> </w:t>
      </w:r>
      <w:r w:rsidR="004C163A">
        <w:t>voir</w:t>
      </w:r>
      <w:r w:rsidR="004C163A">
        <w:rPr>
          <w:rFonts w:eastAsia="Georgia"/>
        </w:rPr>
        <w:t xml:space="preserve"> </w:t>
      </w:r>
      <w:r w:rsidR="004C163A">
        <w:t>assez</w:t>
      </w:r>
      <w:r w:rsidR="004C163A">
        <w:rPr>
          <w:rFonts w:eastAsia="Georgia"/>
        </w:rPr>
        <w:t xml:space="preserve"> </w:t>
      </w:r>
      <w:r w:rsidR="004C163A">
        <w:t>loin</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temps</w:t>
      </w:r>
      <w:r w:rsidR="004C163A">
        <w:rPr>
          <w:rFonts w:eastAsia="Georgia"/>
        </w:rPr>
        <w:t xml:space="preserve"> </w:t>
      </w:r>
      <w:r w:rsidR="004C163A">
        <w:t>pour</w:t>
      </w:r>
      <w:r w:rsidR="004C163A">
        <w:rPr>
          <w:rFonts w:eastAsia="Georgia"/>
        </w:rPr>
        <w:t xml:space="preserve"> </w:t>
      </w:r>
      <w:r w:rsidR="004C163A">
        <w:t>te</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avant</w:t>
      </w:r>
      <w:r w:rsidR="004C163A">
        <w:rPr>
          <w:rFonts w:eastAsia="Georgia"/>
        </w:rPr>
        <w:t xml:space="preserve"> </w:t>
      </w:r>
      <w:r w:rsidR="004C163A">
        <w:t>même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monastère</w:t>
      </w:r>
      <w:r w:rsidR="004C163A">
        <w:rPr>
          <w:rFonts w:eastAsia="Georgia"/>
        </w:rPr>
        <w:t xml:space="preserve"> </w:t>
      </w:r>
      <w:r w:rsidR="004C163A">
        <w:t>de</w:t>
      </w:r>
      <w:r w:rsidR="004C163A">
        <w:rPr>
          <w:rFonts w:eastAsia="Georgia"/>
        </w:rPr>
        <w:t xml:space="preserve"> </w:t>
      </w:r>
      <w:proofErr w:type="spellStart"/>
      <w:r w:rsidR="004C163A">
        <w:t>Vadstena</w:t>
      </w:r>
      <w:proofErr w:type="spellEnd"/>
      <w:r w:rsidR="004C163A">
        <w:rPr>
          <w:rFonts w:eastAsia="Georgia"/>
        </w:rPr>
        <w:t xml:space="preserve"> </w:t>
      </w:r>
      <w:r w:rsidR="004C163A">
        <w:t>ait</w:t>
      </w:r>
      <w:r w:rsidR="004C163A">
        <w:rPr>
          <w:rFonts w:eastAsia="Georgia"/>
        </w:rPr>
        <w:t xml:space="preserve"> </w:t>
      </w:r>
      <w:r w:rsidR="004C163A">
        <w:t>perdu</w:t>
      </w:r>
      <w:r w:rsidR="004C163A">
        <w:rPr>
          <w:rFonts w:eastAsia="Georgia"/>
        </w:rPr>
        <w:t xml:space="preserve"> </w:t>
      </w:r>
      <w:r w:rsidR="004C163A">
        <w:t>son</w:t>
      </w:r>
      <w:r w:rsidR="004C163A">
        <w:rPr>
          <w:rFonts w:eastAsia="Georgia"/>
        </w:rPr>
        <w:t xml:space="preserve"> </w:t>
      </w:r>
      <w:r w:rsidR="004C163A">
        <w:t>prestige</w:t>
      </w:r>
      <w:r>
        <w:t xml:space="preserve">, </w:t>
      </w:r>
      <w:r w:rsidR="004C163A">
        <w:t>un</w:t>
      </w:r>
      <w:r w:rsidR="004C163A">
        <w:rPr>
          <w:rFonts w:eastAsia="Georgia"/>
        </w:rPr>
        <w:t xml:space="preserve"> </w:t>
      </w:r>
      <w:r w:rsidR="004C163A">
        <w:t>château</w:t>
      </w:r>
      <w:r w:rsidR="004C163A">
        <w:rPr>
          <w:rFonts w:eastAsia="Georgia"/>
        </w:rPr>
        <w:t xml:space="preserve"> </w:t>
      </w:r>
      <w:r w:rsidR="004C163A">
        <w:t>s</w:t>
      </w:r>
      <w:r>
        <w:rPr>
          <w:rFonts w:eastAsia="Georgia"/>
        </w:rPr>
        <w:t>’</w:t>
      </w:r>
      <w:r w:rsidR="004C163A">
        <w:t>élèvera</w:t>
      </w:r>
      <w:r w:rsidR="004C163A">
        <w:rPr>
          <w:rFonts w:eastAsia="Georgia"/>
        </w:rPr>
        <w:t xml:space="preserve"> </w:t>
      </w:r>
      <w:r w:rsidR="004C163A">
        <w:t>dans</w:t>
      </w:r>
      <w:r w:rsidR="004C163A">
        <w:rPr>
          <w:rFonts w:eastAsia="Georgia"/>
        </w:rPr>
        <w:t xml:space="preserve"> </w:t>
      </w:r>
      <w:r w:rsidR="004C163A">
        <w:t>son</w:t>
      </w:r>
      <w:r w:rsidR="004C163A">
        <w:rPr>
          <w:rFonts w:eastAsia="Georgia"/>
        </w:rPr>
        <w:t xml:space="preserve"> </w:t>
      </w:r>
      <w:r w:rsidR="004C163A">
        <w:t>voisinage</w:t>
      </w:r>
      <w:r>
        <w:t xml:space="preserve"> ; </w:t>
      </w:r>
      <w:r w:rsidR="004C163A">
        <w:t>ce</w:t>
      </w:r>
      <w:r w:rsidR="004C163A">
        <w:rPr>
          <w:rFonts w:eastAsia="Georgia"/>
        </w:rPr>
        <w:t xml:space="preserve"> </w:t>
      </w:r>
      <w:r w:rsidR="004C163A">
        <w:t>château</w:t>
      </w:r>
      <w:r>
        <w:t xml:space="preserve">, </w:t>
      </w:r>
      <w:r w:rsidR="004C163A">
        <w:t>qui</w:t>
      </w:r>
      <w:r w:rsidR="004C163A">
        <w:rPr>
          <w:rFonts w:eastAsia="Georgia"/>
        </w:rPr>
        <w:t xml:space="preserve"> </w:t>
      </w:r>
      <w:r w:rsidR="004C163A">
        <w:t>sera</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magnifique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époque</w:t>
      </w:r>
      <w:r>
        <w:t xml:space="preserve">, </w:t>
      </w:r>
      <w:r w:rsidR="004C163A">
        <w:t>rois</w:t>
      </w:r>
      <w:r w:rsidR="004C163A">
        <w:rPr>
          <w:rFonts w:eastAsia="Georgia"/>
        </w:rPr>
        <w:t xml:space="preserve"> </w:t>
      </w:r>
      <w:r w:rsidR="004C163A">
        <w:t>et</w:t>
      </w:r>
      <w:r w:rsidR="004C163A">
        <w:rPr>
          <w:rFonts w:eastAsia="Georgia"/>
        </w:rPr>
        <w:t xml:space="preserve"> </w:t>
      </w:r>
      <w:r w:rsidR="004C163A">
        <w:t>princes</w:t>
      </w:r>
      <w:r w:rsidR="004C163A">
        <w:rPr>
          <w:rFonts w:eastAsia="Georgia"/>
        </w:rPr>
        <w:t xml:space="preserve"> </w:t>
      </w:r>
      <w:r w:rsidR="004C163A">
        <w:t>le</w:t>
      </w:r>
      <w:r w:rsidR="004C163A">
        <w:rPr>
          <w:rFonts w:eastAsia="Georgia"/>
        </w:rPr>
        <w:t xml:space="preserve"> </w:t>
      </w:r>
      <w:r w:rsidR="004C163A">
        <w:t>visit</w:t>
      </w:r>
      <w:r w:rsidR="004C163A">
        <w:t>e</w:t>
      </w:r>
      <w:r w:rsidR="004C163A">
        <w:t>ront</w:t>
      </w:r>
      <w:r>
        <w:t xml:space="preserve">, </w:t>
      </w:r>
      <w:r w:rsidR="004C163A">
        <w:t>et</w:t>
      </w:r>
      <w:r w:rsidR="004C163A">
        <w:rPr>
          <w:rFonts w:eastAsia="Georgia"/>
        </w:rPr>
        <w:t xml:space="preserve"> </w:t>
      </w:r>
      <w:r w:rsidR="004C163A">
        <w:t>ce</w:t>
      </w:r>
      <w:r w:rsidR="004C163A">
        <w:rPr>
          <w:rFonts w:eastAsia="Georgia"/>
        </w:rPr>
        <w:t xml:space="preserve"> </w:t>
      </w:r>
      <w:r w:rsidR="004C163A">
        <w:t>sera</w:t>
      </w:r>
      <w:r w:rsidR="004C163A">
        <w:rPr>
          <w:rFonts w:eastAsia="Georgia"/>
        </w:rPr>
        <w:t xml:space="preserve"> </w:t>
      </w:r>
      <w:r w:rsidR="004C163A">
        <w:t>un</w:t>
      </w:r>
      <w:r w:rsidR="004C163A">
        <w:rPr>
          <w:rFonts w:eastAsia="Georgia"/>
        </w:rPr>
        <w:t xml:space="preserve"> </w:t>
      </w:r>
      <w:r w:rsidR="004C163A">
        <w:t>grand</w:t>
      </w:r>
      <w:r w:rsidR="004C163A">
        <w:rPr>
          <w:rFonts w:eastAsia="Georgia"/>
        </w:rPr>
        <w:t xml:space="preserve"> </w:t>
      </w:r>
      <w:r w:rsidR="004C163A">
        <w:t>honneur</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province</w:t>
      </w:r>
      <w:r w:rsidR="004C163A">
        <w:rPr>
          <w:rFonts w:eastAsia="Georgia"/>
        </w:rPr>
        <w:t xml:space="preserve"> </w:t>
      </w:r>
      <w:r w:rsidR="004C163A">
        <w:t>de</w:t>
      </w:r>
      <w:r w:rsidR="004C163A">
        <w:rPr>
          <w:rFonts w:eastAsia="Georgia"/>
        </w:rPr>
        <w:t xml:space="preserve"> </w:t>
      </w:r>
      <w:r w:rsidR="004C163A">
        <w:t>posséder</w:t>
      </w:r>
      <w:r w:rsidR="004C163A">
        <w:rPr>
          <w:rFonts w:eastAsia="Georgia"/>
        </w:rPr>
        <w:t xml:space="preserve"> </w:t>
      </w:r>
      <w:r w:rsidR="004C163A">
        <w:t>un</w:t>
      </w:r>
      <w:r w:rsidR="004C163A">
        <w:rPr>
          <w:rFonts w:eastAsia="Georgia"/>
        </w:rPr>
        <w:t xml:space="preserve"> </w:t>
      </w:r>
      <w:r w:rsidR="004C163A">
        <w:t>pareil</w:t>
      </w:r>
      <w:r w:rsidR="004C163A">
        <w:rPr>
          <w:rFonts w:eastAsia="Georgia"/>
        </w:rPr>
        <w:t xml:space="preserve"> </w:t>
      </w:r>
      <w:r w:rsidR="004C163A">
        <w:t>joyau</w:t>
      </w:r>
      <w:r>
        <w:t>.</w:t>
      </w:r>
    </w:p>
    <w:p w14:paraId="098A926E" w14:textId="77777777" w:rsidR="004C7F27" w:rsidRDefault="004C7F27" w:rsidP="004C163A">
      <w:r>
        <w:t>— </w:t>
      </w:r>
      <w:r w:rsidR="004C163A">
        <w:t>J</w:t>
      </w:r>
      <w:r>
        <w:rPr>
          <w:rFonts w:eastAsia="Georgia"/>
        </w:rPr>
        <w:t>’</w:t>
      </w:r>
      <w:r w:rsidR="004C163A">
        <w:t>en</w:t>
      </w:r>
      <w:r w:rsidR="004C163A">
        <w:rPr>
          <w:rFonts w:eastAsia="Georgia"/>
        </w:rPr>
        <w:t xml:space="preserve"> </w:t>
      </w:r>
      <w:r w:rsidR="004C163A">
        <w:t>suis</w:t>
      </w:r>
      <w:r w:rsidR="004C163A">
        <w:rPr>
          <w:rFonts w:eastAsia="Georgia"/>
        </w:rPr>
        <w:t xml:space="preserve"> </w:t>
      </w:r>
      <w:r w:rsidR="004C163A">
        <w:t>certes</w:t>
      </w:r>
      <w:r w:rsidR="004C163A">
        <w:rPr>
          <w:rFonts w:eastAsia="Georgia"/>
        </w:rPr>
        <w:t xml:space="preserve"> </w:t>
      </w:r>
      <w:r w:rsidR="004C163A">
        <w:t>fort</w:t>
      </w:r>
      <w:r w:rsidR="004C163A">
        <w:rPr>
          <w:rFonts w:eastAsia="Georgia"/>
        </w:rPr>
        <w:t xml:space="preserve"> </w:t>
      </w:r>
      <w:r w:rsidR="004C163A">
        <w:t>aise</w:t>
      </w:r>
      <w:r>
        <w:t xml:space="preserve">, </w:t>
      </w:r>
      <w:r w:rsidR="004C163A">
        <w:t>répéta</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encore</w:t>
      </w:r>
      <w:r w:rsidR="004C163A">
        <w:rPr>
          <w:rFonts w:eastAsia="Georgia"/>
        </w:rPr>
        <w:t xml:space="preserve"> </w:t>
      </w:r>
      <w:r w:rsidR="004C163A">
        <w:t>le</w:t>
      </w:r>
      <w:r w:rsidR="004C163A">
        <w:rPr>
          <w:rFonts w:eastAsia="Georgia"/>
        </w:rPr>
        <w:t xml:space="preserve"> </w:t>
      </w:r>
      <w:r w:rsidR="004C163A">
        <w:t>paysan</w:t>
      </w:r>
      <w:r>
        <w:t xml:space="preserve">. </w:t>
      </w:r>
      <w:r w:rsidR="004C163A">
        <w:t>Mais</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vieux</w:t>
      </w:r>
      <w:r>
        <w:t xml:space="preserve">, </w:t>
      </w:r>
      <w:r w:rsidR="004C163A">
        <w:t>et</w:t>
      </w:r>
      <w:r w:rsidR="004C163A">
        <w:rPr>
          <w:rFonts w:eastAsia="Georgia"/>
        </w:rPr>
        <w:t xml:space="preserve"> </w:t>
      </w:r>
      <w:r w:rsidR="004C163A">
        <w:t>je</w:t>
      </w:r>
      <w:r w:rsidR="004C163A">
        <w:rPr>
          <w:rFonts w:eastAsia="Georgia"/>
        </w:rPr>
        <w:t xml:space="preserve"> </w:t>
      </w:r>
      <w:r w:rsidR="004C163A">
        <w:t>sais</w:t>
      </w:r>
      <w:r w:rsidR="004C163A">
        <w:rPr>
          <w:rFonts w:eastAsia="Georgia"/>
        </w:rPr>
        <w:t xml:space="preserve"> </w:t>
      </w:r>
      <w:r w:rsidR="004C163A">
        <w:t>la</w:t>
      </w:r>
      <w:r w:rsidR="004C163A">
        <w:rPr>
          <w:rFonts w:eastAsia="Georgia"/>
        </w:rPr>
        <w:t xml:space="preserve"> </w:t>
      </w:r>
      <w:r w:rsidR="004C163A">
        <w:t>vanité</w:t>
      </w:r>
      <w:r w:rsidR="004C163A">
        <w:rPr>
          <w:rFonts w:eastAsia="Georgia"/>
        </w:rPr>
        <w:t xml:space="preserve"> </w:t>
      </w:r>
      <w:r w:rsidR="004C163A">
        <w:t>des</w:t>
      </w:r>
      <w:r w:rsidR="004C163A">
        <w:rPr>
          <w:rFonts w:eastAsia="Georgia"/>
        </w:rPr>
        <w:t xml:space="preserve"> </w:t>
      </w:r>
      <w:r w:rsidR="004C163A">
        <w:t>splendeurs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monde</w:t>
      </w:r>
      <w:r>
        <w:t xml:space="preserve">. </w:t>
      </w:r>
      <w:r w:rsidR="004C163A">
        <w:t>Et</w:t>
      </w:r>
      <w:r w:rsidR="004C163A">
        <w:rPr>
          <w:rFonts w:eastAsia="Georgia"/>
        </w:rPr>
        <w:t xml:space="preserve"> </w:t>
      </w:r>
      <w:r w:rsidR="004C163A">
        <w:t>si</w:t>
      </w:r>
      <w:r w:rsidR="004C163A">
        <w:rPr>
          <w:rFonts w:eastAsia="Georgia"/>
        </w:rPr>
        <w:t xml:space="preserve"> </w:t>
      </w:r>
      <w:r w:rsidR="004C163A">
        <w:t>le</w:t>
      </w:r>
      <w:r w:rsidR="004C163A">
        <w:rPr>
          <w:rFonts w:eastAsia="Georgia"/>
        </w:rPr>
        <w:t xml:space="preserve"> </w:t>
      </w:r>
      <w:r w:rsidR="004C163A">
        <w:t>château</w:t>
      </w:r>
      <w:r w:rsidR="004C163A">
        <w:rPr>
          <w:rFonts w:eastAsia="Georgia"/>
        </w:rPr>
        <w:t xml:space="preserve"> </w:t>
      </w:r>
      <w:r w:rsidR="004C163A">
        <w:t>un</w:t>
      </w:r>
      <w:r w:rsidR="004C163A">
        <w:rPr>
          <w:rFonts w:eastAsia="Georgia"/>
        </w:rPr>
        <w:t xml:space="preserve"> </w:t>
      </w:r>
      <w:r w:rsidR="004C163A">
        <w:t>jour</w:t>
      </w:r>
      <w:r w:rsidR="004C163A">
        <w:rPr>
          <w:rFonts w:eastAsia="Georgia"/>
        </w:rPr>
        <w:t xml:space="preserve"> </w:t>
      </w:r>
      <w:r w:rsidR="004C163A">
        <w:t>se</w:t>
      </w:r>
      <w:r w:rsidR="004C163A">
        <w:rPr>
          <w:rFonts w:eastAsia="Georgia"/>
        </w:rPr>
        <w:t xml:space="preserve"> </w:t>
      </w:r>
      <w:r w:rsidR="004C163A">
        <w:t>délabre</w:t>
      </w:r>
      <w:r>
        <w:t xml:space="preserve">, </w:t>
      </w:r>
      <w:r w:rsidR="004C163A">
        <w:t>qu</w:t>
      </w:r>
      <w:r>
        <w:rPr>
          <w:rFonts w:eastAsia="Georgia"/>
        </w:rPr>
        <w:t>’</w:t>
      </w:r>
      <w:r w:rsidR="004C163A">
        <w:t>est-ce</w:t>
      </w:r>
      <w:r w:rsidR="004C163A">
        <w:rPr>
          <w:rFonts w:eastAsia="Georgia"/>
        </w:rPr>
        <w:t xml:space="preserve"> </w:t>
      </w:r>
      <w:r w:rsidR="004C163A">
        <w:t>qui</w:t>
      </w:r>
      <w:r w:rsidR="004C163A">
        <w:rPr>
          <w:rFonts w:eastAsia="Georgia"/>
        </w:rPr>
        <w:t xml:space="preserve"> </w:t>
      </w:r>
      <w:r w:rsidR="004C163A">
        <w:t>pourra</w:t>
      </w:r>
      <w:r w:rsidR="004C163A">
        <w:rPr>
          <w:rFonts w:eastAsia="Georgia"/>
        </w:rPr>
        <w:t xml:space="preserve"> </w:t>
      </w:r>
      <w:r w:rsidR="004C163A">
        <w:t>alors</w:t>
      </w:r>
      <w:r w:rsidR="004C163A">
        <w:rPr>
          <w:rFonts w:eastAsia="Georgia"/>
        </w:rPr>
        <w:t xml:space="preserve"> </w:t>
      </w:r>
      <w:r w:rsidR="004C163A">
        <w:t>attirer</w:t>
      </w:r>
      <w:r w:rsidR="004C163A">
        <w:rPr>
          <w:rFonts w:eastAsia="Georgia"/>
        </w:rPr>
        <w:t xml:space="preserve"> </w:t>
      </w:r>
      <w:r w:rsidR="004C163A">
        <w:t>les</w:t>
      </w:r>
      <w:r w:rsidR="004C163A">
        <w:rPr>
          <w:rFonts w:eastAsia="Georgia"/>
        </w:rPr>
        <w:t xml:space="preserve"> </w:t>
      </w:r>
      <w:r w:rsidR="004C163A">
        <w:t>regards</w:t>
      </w:r>
      <w:r w:rsidR="004C163A">
        <w:rPr>
          <w:rFonts w:eastAsia="Georgia"/>
        </w:rPr>
        <w:t xml:space="preserve"> </w:t>
      </w:r>
      <w:r w:rsidR="004C163A">
        <w:t>des</w:t>
      </w:r>
      <w:r w:rsidR="004C163A">
        <w:rPr>
          <w:rFonts w:eastAsia="Georgia"/>
        </w:rPr>
        <w:t xml:space="preserve"> </w:t>
      </w:r>
      <w:r w:rsidR="004C163A">
        <w:t>hommes</w:t>
      </w:r>
      <w:r w:rsidR="004C163A">
        <w:rPr>
          <w:rFonts w:eastAsia="Georgia"/>
        </w:rPr>
        <w:t xml:space="preserve"> </w:t>
      </w:r>
      <w:r w:rsidR="004C163A">
        <w:t>sur</w:t>
      </w:r>
      <w:r w:rsidR="004C163A">
        <w:rPr>
          <w:rFonts w:eastAsia="Georgia"/>
        </w:rPr>
        <w:t xml:space="preserve"> </w:t>
      </w:r>
      <w:r w:rsidR="004C163A">
        <w:t>cette</w:t>
      </w:r>
      <w:r w:rsidR="004C163A">
        <w:rPr>
          <w:rFonts w:eastAsia="Georgia"/>
        </w:rPr>
        <w:t xml:space="preserve"> </w:t>
      </w:r>
      <w:r w:rsidR="004C163A">
        <w:t>province</w:t>
      </w:r>
      <w:r>
        <w:t> ?</w:t>
      </w:r>
    </w:p>
    <w:p w14:paraId="02E973A2" w14:textId="77777777" w:rsidR="004C7F27" w:rsidRDefault="004C7F27" w:rsidP="004C163A">
      <w:r>
        <w:t>— </w:t>
      </w:r>
      <w:r w:rsidR="004C163A">
        <w:t>Tu</w:t>
      </w:r>
      <w:r w:rsidR="004C163A">
        <w:rPr>
          <w:rFonts w:eastAsia="Georgia"/>
        </w:rPr>
        <w:t xml:space="preserve"> </w:t>
      </w:r>
      <w:r w:rsidR="004C163A">
        <w:t>es</w:t>
      </w:r>
      <w:r w:rsidR="004C163A">
        <w:rPr>
          <w:rFonts w:eastAsia="Georgia"/>
        </w:rPr>
        <w:t xml:space="preserve"> </w:t>
      </w:r>
      <w:r w:rsidR="004C163A">
        <w:t>bien</w:t>
      </w:r>
      <w:r w:rsidR="004C163A">
        <w:rPr>
          <w:rFonts w:eastAsia="Georgia"/>
        </w:rPr>
        <w:t xml:space="preserve"> </w:t>
      </w:r>
      <w:r w:rsidR="004C163A">
        <w:t>curieux</w:t>
      </w:r>
      <w:r>
        <w:t xml:space="preserve">,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mais</w:t>
      </w:r>
      <w:r w:rsidR="004C163A">
        <w:rPr>
          <w:rFonts w:eastAsia="Georgia"/>
        </w:rPr>
        <w:t xml:space="preserve"> </w:t>
      </w:r>
      <w:r w:rsidR="004C163A">
        <w:t>je</w:t>
      </w:r>
      <w:r w:rsidR="004C163A">
        <w:rPr>
          <w:rFonts w:eastAsia="Georgia"/>
        </w:rPr>
        <w:t xml:space="preserve"> </w:t>
      </w:r>
      <w:r w:rsidR="004C163A">
        <w:t>vois</w:t>
      </w:r>
      <w:r w:rsidR="004C163A">
        <w:rPr>
          <w:rFonts w:eastAsia="Georgia"/>
        </w:rPr>
        <w:t xml:space="preserve"> </w:t>
      </w:r>
      <w:r w:rsidR="004C163A">
        <w:t>a</w:t>
      </w:r>
      <w:r w:rsidR="004C163A">
        <w:t>s</w:t>
      </w:r>
      <w:r w:rsidR="004C163A">
        <w:t>sez</w:t>
      </w:r>
      <w:r w:rsidR="004C163A">
        <w:rPr>
          <w:rFonts w:eastAsia="Georgia"/>
        </w:rPr>
        <w:t xml:space="preserve"> </w:t>
      </w:r>
      <w:r w:rsidR="004C163A">
        <w:t>loin</w:t>
      </w:r>
      <w:r w:rsidR="004C163A">
        <w:rPr>
          <w:rFonts w:eastAsia="Georgia"/>
        </w:rPr>
        <w:t xml:space="preserve"> </w:t>
      </w:r>
      <w:r w:rsidR="004C163A">
        <w:t>pour</w:t>
      </w:r>
      <w:r w:rsidR="004C163A">
        <w:rPr>
          <w:rFonts w:eastAsia="Georgia"/>
        </w:rPr>
        <w:t xml:space="preserve"> </w:t>
      </w:r>
      <w:r w:rsidR="004C163A">
        <w:t>apercevoir</w:t>
      </w:r>
      <w:r w:rsidR="004C163A">
        <w:rPr>
          <w:rFonts w:eastAsia="Georgia"/>
        </w:rPr>
        <w:t xml:space="preserve"> </w:t>
      </w:r>
      <w:r w:rsidR="004C163A">
        <w:t>une</w:t>
      </w:r>
      <w:r w:rsidR="004C163A">
        <w:rPr>
          <w:rFonts w:eastAsia="Georgia"/>
        </w:rPr>
        <w:t xml:space="preserve"> </w:t>
      </w:r>
      <w:r w:rsidR="004C163A">
        <w:t>merveilleuse</w:t>
      </w:r>
      <w:r w:rsidR="004C163A">
        <w:rPr>
          <w:rFonts w:eastAsia="Georgia"/>
        </w:rPr>
        <w:t xml:space="preserve"> </w:t>
      </w:r>
      <w:r w:rsidR="004C163A">
        <w:t>animation</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f</w:t>
      </w:r>
      <w:r w:rsidR="004C163A">
        <w:t>o</w:t>
      </w:r>
      <w:r w:rsidR="004C163A">
        <w:t>rêts</w:t>
      </w:r>
      <w:r w:rsidR="004C163A">
        <w:rPr>
          <w:rFonts w:eastAsia="Georgia"/>
        </w:rPr>
        <w:t xml:space="preserve"> </w:t>
      </w:r>
      <w:r w:rsidR="004C163A">
        <w:t>autour</w:t>
      </w:r>
      <w:r w:rsidR="004C163A">
        <w:rPr>
          <w:rFonts w:eastAsia="Georgia"/>
        </w:rPr>
        <w:t xml:space="preserve"> </w:t>
      </w:r>
      <w:r w:rsidR="004C163A">
        <w:t>de</w:t>
      </w:r>
      <w:r w:rsidR="004C163A">
        <w:rPr>
          <w:rFonts w:eastAsia="Georgia"/>
        </w:rPr>
        <w:t xml:space="preserve"> </w:t>
      </w:r>
      <w:proofErr w:type="spellStart"/>
      <w:r w:rsidR="004C163A">
        <w:t>Finspâng</w:t>
      </w:r>
      <w:proofErr w:type="spellEnd"/>
      <w:r>
        <w:t xml:space="preserve">. </w:t>
      </w:r>
      <w:r w:rsidR="004C163A">
        <w:t>J</w:t>
      </w:r>
      <w:r>
        <w:rPr>
          <w:rFonts w:eastAsia="Georgia"/>
        </w:rPr>
        <w:t>’</w:t>
      </w:r>
      <w:r w:rsidR="004C163A">
        <w:t>y</w:t>
      </w:r>
      <w:r w:rsidR="004C163A">
        <w:rPr>
          <w:rFonts w:eastAsia="Georgia"/>
        </w:rPr>
        <w:t xml:space="preserve"> </w:t>
      </w:r>
      <w:r w:rsidR="004C163A">
        <w:t>vois</w:t>
      </w:r>
      <w:r w:rsidR="004C163A">
        <w:rPr>
          <w:rFonts w:eastAsia="Georgia"/>
        </w:rPr>
        <w:t xml:space="preserve"> </w:t>
      </w:r>
      <w:r w:rsidR="004C163A">
        <w:t>construire</w:t>
      </w:r>
      <w:r w:rsidR="004C163A">
        <w:rPr>
          <w:rFonts w:eastAsia="Georgia"/>
        </w:rPr>
        <w:t xml:space="preserve"> </w:t>
      </w:r>
      <w:r w:rsidR="004C163A">
        <w:t>des</w:t>
      </w:r>
      <w:r w:rsidR="004C163A">
        <w:rPr>
          <w:rFonts w:eastAsia="Georgia"/>
        </w:rPr>
        <w:t xml:space="preserve"> </w:t>
      </w:r>
      <w:r w:rsidR="004C163A">
        <w:t>hauts</w:t>
      </w:r>
      <w:r w:rsidR="004C163A">
        <w:rPr>
          <w:rFonts w:eastAsia="Georgia"/>
        </w:rPr>
        <w:t xml:space="preserve"> </w:t>
      </w:r>
      <w:r w:rsidR="004C163A">
        <w:t>fourneaux</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forges</w:t>
      </w:r>
      <w:r>
        <w:t xml:space="preserve">, </w:t>
      </w:r>
      <w:r w:rsidR="004C163A">
        <w:t>et</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province</w:t>
      </w:r>
      <w:r w:rsidR="004C163A">
        <w:rPr>
          <w:rFonts w:eastAsia="Georgia"/>
        </w:rPr>
        <w:t xml:space="preserve"> </w:t>
      </w:r>
      <w:r w:rsidR="004C163A">
        <w:t>sera</w:t>
      </w:r>
      <w:r w:rsidR="004C163A">
        <w:rPr>
          <w:rFonts w:eastAsia="Georgia"/>
        </w:rPr>
        <w:t xml:space="preserve"> </w:t>
      </w:r>
      <w:r w:rsidR="004C163A">
        <w:t>très</w:t>
      </w:r>
      <w:r w:rsidR="004C163A">
        <w:rPr>
          <w:rFonts w:eastAsia="Georgia"/>
        </w:rPr>
        <w:t xml:space="preserve"> </w:t>
      </w:r>
      <w:r w:rsidR="004C163A">
        <w:t>considérée</w:t>
      </w:r>
      <w:r w:rsidR="004C163A">
        <w:rPr>
          <w:rFonts w:eastAsia="Georgia"/>
        </w:rPr>
        <w:t xml:space="preserve"> </w:t>
      </w:r>
      <w:r w:rsidR="004C163A">
        <w:t>pour</w:t>
      </w:r>
      <w:r w:rsidR="004C163A">
        <w:rPr>
          <w:rFonts w:eastAsia="Georgia"/>
        </w:rPr>
        <w:t xml:space="preserve"> </w:t>
      </w:r>
      <w:r w:rsidR="004C163A">
        <w:t>son</w:t>
      </w:r>
      <w:r w:rsidR="004C163A">
        <w:rPr>
          <w:rFonts w:eastAsia="Georgia"/>
        </w:rPr>
        <w:t xml:space="preserve"> </w:t>
      </w:r>
      <w:r w:rsidR="004C163A">
        <w:t>art</w:t>
      </w:r>
      <w:r w:rsidR="004C163A">
        <w:rPr>
          <w:rFonts w:eastAsia="Georgia"/>
        </w:rPr>
        <w:t xml:space="preserve"> </w:t>
      </w:r>
      <w:r w:rsidR="004C163A">
        <w:t>de</w:t>
      </w:r>
      <w:r w:rsidR="004C163A">
        <w:rPr>
          <w:rFonts w:eastAsia="Georgia"/>
        </w:rPr>
        <w:t xml:space="preserve"> </w:t>
      </w:r>
      <w:r w:rsidR="004C163A">
        <w:t>travailler</w:t>
      </w:r>
      <w:r w:rsidR="004C163A">
        <w:rPr>
          <w:rFonts w:eastAsia="Georgia"/>
        </w:rPr>
        <w:t xml:space="preserve"> </w:t>
      </w:r>
      <w:r w:rsidR="004C163A">
        <w:t>le</w:t>
      </w:r>
      <w:r w:rsidR="004C163A">
        <w:rPr>
          <w:rFonts w:eastAsia="Georgia"/>
        </w:rPr>
        <w:t xml:space="preserve"> </w:t>
      </w:r>
      <w:r w:rsidR="004C163A">
        <w:t>fer</w:t>
      </w:r>
      <w:r>
        <w:t>.</w:t>
      </w:r>
    </w:p>
    <w:p w14:paraId="62278419" w14:textId="77777777" w:rsidR="004C7F27" w:rsidRDefault="004C163A" w:rsidP="004C163A">
      <w:r>
        <w:t>Le</w:t>
      </w:r>
      <w:r>
        <w:rPr>
          <w:rFonts w:eastAsia="Georgia"/>
        </w:rPr>
        <w:t xml:space="preserve"> </w:t>
      </w:r>
      <w:r>
        <w:t>paysan</w:t>
      </w:r>
      <w:r>
        <w:rPr>
          <w:rFonts w:eastAsia="Georgia"/>
        </w:rPr>
        <w:t xml:space="preserve"> </w:t>
      </w:r>
      <w:r>
        <w:t>ne</w:t>
      </w:r>
      <w:r>
        <w:rPr>
          <w:rFonts w:eastAsia="Georgia"/>
        </w:rPr>
        <w:t xml:space="preserve"> </w:t>
      </w:r>
      <w:r>
        <w:t>nia</w:t>
      </w:r>
      <w:r>
        <w:rPr>
          <w:rFonts w:eastAsia="Georgia"/>
        </w:rPr>
        <w:t xml:space="preserve"> </w:t>
      </w:r>
      <w:r>
        <w:t>pas</w:t>
      </w:r>
      <w:r>
        <w:rPr>
          <w:rFonts w:eastAsia="Georgia"/>
        </w:rPr>
        <w:t xml:space="preserve"> </w:t>
      </w:r>
      <w:r>
        <w:t>que</w:t>
      </w:r>
      <w:r>
        <w:rPr>
          <w:rFonts w:eastAsia="Georgia"/>
        </w:rPr>
        <w:t xml:space="preserve"> </w:t>
      </w:r>
      <w:r>
        <w:t>cela</w:t>
      </w:r>
      <w:r>
        <w:rPr>
          <w:rFonts w:eastAsia="Georgia"/>
        </w:rPr>
        <w:t xml:space="preserve"> </w:t>
      </w:r>
      <w:r>
        <w:t>le</w:t>
      </w:r>
      <w:r>
        <w:rPr>
          <w:rFonts w:eastAsia="Georgia"/>
        </w:rPr>
        <w:t xml:space="preserve"> </w:t>
      </w:r>
      <w:r>
        <w:t>réjouissait</w:t>
      </w:r>
      <w:r>
        <w:rPr>
          <w:rFonts w:eastAsia="Georgia"/>
        </w:rPr>
        <w:t xml:space="preserve"> </w:t>
      </w:r>
      <w:r>
        <w:t>fort</w:t>
      </w:r>
      <w:r w:rsidR="004C7F27">
        <w:t xml:space="preserve">. </w:t>
      </w:r>
      <w:r>
        <w:t>Mais</w:t>
      </w:r>
      <w:r>
        <w:rPr>
          <w:rFonts w:eastAsia="Georgia"/>
        </w:rPr>
        <w:t xml:space="preserve"> </w:t>
      </w:r>
      <w:r>
        <w:t>si</w:t>
      </w:r>
      <w:r>
        <w:rPr>
          <w:rFonts w:eastAsia="Georgia"/>
        </w:rPr>
        <w:t xml:space="preserve"> </w:t>
      </w:r>
      <w:r>
        <w:t>j</w:t>
      </w:r>
      <w:r>
        <w:t>a</w:t>
      </w:r>
      <w:r>
        <w:t>mais</w:t>
      </w:r>
      <w:r>
        <w:rPr>
          <w:rFonts w:eastAsia="Georgia"/>
        </w:rPr>
        <w:t xml:space="preserve"> </w:t>
      </w:r>
      <w:r>
        <w:t>la</w:t>
      </w:r>
      <w:r>
        <w:rPr>
          <w:rFonts w:eastAsia="Georgia"/>
        </w:rPr>
        <w:t xml:space="preserve"> </w:t>
      </w:r>
      <w:r>
        <w:t>gloire</w:t>
      </w:r>
      <w:r>
        <w:rPr>
          <w:rFonts w:eastAsia="Georgia"/>
        </w:rPr>
        <w:t xml:space="preserve"> </w:t>
      </w:r>
      <w:r>
        <w:t>des</w:t>
      </w:r>
      <w:r>
        <w:rPr>
          <w:rFonts w:eastAsia="Georgia"/>
        </w:rPr>
        <w:t xml:space="preserve"> </w:t>
      </w:r>
      <w:r>
        <w:t>usines</w:t>
      </w:r>
      <w:r>
        <w:rPr>
          <w:rFonts w:eastAsia="Georgia"/>
        </w:rPr>
        <w:t xml:space="preserve"> </w:t>
      </w:r>
      <w:r>
        <w:t>de</w:t>
      </w:r>
      <w:r>
        <w:rPr>
          <w:rFonts w:eastAsia="Georgia"/>
        </w:rPr>
        <w:t xml:space="preserve"> </w:t>
      </w:r>
      <w:proofErr w:type="spellStart"/>
      <w:r>
        <w:t>Finspâng</w:t>
      </w:r>
      <w:proofErr w:type="spellEnd"/>
      <w:r>
        <w:rPr>
          <w:rFonts w:eastAsia="Georgia"/>
        </w:rPr>
        <w:t xml:space="preserve"> </w:t>
      </w:r>
      <w:r>
        <w:t>déclinait</w:t>
      </w:r>
      <w:r w:rsidR="004C7F27">
        <w:t xml:space="preserve">, </w:t>
      </w:r>
      <w:r>
        <w:t>y</w:t>
      </w:r>
      <w:r>
        <w:rPr>
          <w:rFonts w:eastAsia="Georgia"/>
        </w:rPr>
        <w:t xml:space="preserve"> </w:t>
      </w:r>
      <w:r>
        <w:t>aurait-il</w:t>
      </w:r>
      <w:r>
        <w:rPr>
          <w:rFonts w:eastAsia="Georgia"/>
        </w:rPr>
        <w:t xml:space="preserve"> </w:t>
      </w:r>
      <w:r>
        <w:t>e</w:t>
      </w:r>
      <w:r>
        <w:t>n</w:t>
      </w:r>
      <w:r>
        <w:t>core</w:t>
      </w:r>
      <w:r>
        <w:rPr>
          <w:rFonts w:eastAsia="Georgia"/>
        </w:rPr>
        <w:t xml:space="preserve"> </w:t>
      </w:r>
      <w:r>
        <w:t>quelque</w:t>
      </w:r>
      <w:r>
        <w:rPr>
          <w:rFonts w:eastAsia="Georgia"/>
        </w:rPr>
        <w:t xml:space="preserve"> </w:t>
      </w:r>
      <w:r>
        <w:t>chose</w:t>
      </w:r>
      <w:r>
        <w:rPr>
          <w:rFonts w:eastAsia="Georgia"/>
        </w:rPr>
        <w:t xml:space="preserve"> </w:t>
      </w:r>
      <w:r>
        <w:t>dont</w:t>
      </w:r>
      <w:r>
        <w:rPr>
          <w:rFonts w:eastAsia="Georgia"/>
        </w:rPr>
        <w:t xml:space="preserve"> </w:t>
      </w:r>
      <w:r>
        <w:t>la</w:t>
      </w:r>
      <w:r>
        <w:rPr>
          <w:rFonts w:eastAsia="Georgia"/>
        </w:rPr>
        <w:t xml:space="preserve"> </w:t>
      </w:r>
      <w:r>
        <w:t>province</w:t>
      </w:r>
      <w:r>
        <w:rPr>
          <w:rFonts w:eastAsia="Georgia"/>
        </w:rPr>
        <w:t xml:space="preserve"> </w:t>
      </w:r>
      <w:r>
        <w:t>pût</w:t>
      </w:r>
      <w:r>
        <w:rPr>
          <w:rFonts w:eastAsia="Georgia"/>
        </w:rPr>
        <w:t xml:space="preserve"> </w:t>
      </w:r>
      <w:r>
        <w:t>être</w:t>
      </w:r>
      <w:r>
        <w:rPr>
          <w:rFonts w:eastAsia="Georgia"/>
        </w:rPr>
        <w:t xml:space="preserve"> </w:t>
      </w:r>
      <w:r>
        <w:t>fière</w:t>
      </w:r>
      <w:r w:rsidR="004C7F27">
        <w:t> ?</w:t>
      </w:r>
    </w:p>
    <w:p w14:paraId="21C33A14" w14:textId="77777777" w:rsidR="004C7F27" w:rsidRDefault="004C7F27" w:rsidP="004C163A">
      <w:r>
        <w:t>— </w:t>
      </w:r>
      <w:r w:rsidR="004C163A">
        <w:t>Tu</w:t>
      </w:r>
      <w:r w:rsidR="004C163A">
        <w:rPr>
          <w:rFonts w:eastAsia="Georgia"/>
        </w:rPr>
        <w:t xml:space="preserve"> </w:t>
      </w:r>
      <w:r w:rsidR="004C163A">
        <w:t>es</w:t>
      </w:r>
      <w:r w:rsidR="004C163A">
        <w:rPr>
          <w:rFonts w:eastAsia="Georgia"/>
        </w:rPr>
        <w:t xml:space="preserve"> </w:t>
      </w:r>
      <w:r w:rsidR="004C163A">
        <w:t>bien</w:t>
      </w:r>
      <w:r w:rsidR="004C163A">
        <w:rPr>
          <w:rFonts w:eastAsia="Georgia"/>
        </w:rPr>
        <w:t xml:space="preserve"> </w:t>
      </w:r>
      <w:r w:rsidR="004C163A">
        <w:t>difficile</w:t>
      </w:r>
      <w:r w:rsidR="004C163A">
        <w:rPr>
          <w:rFonts w:eastAsia="Georgia"/>
        </w:rPr>
        <w:t xml:space="preserve"> </w:t>
      </w:r>
      <w:r w:rsidR="004C163A">
        <w:t>à</w:t>
      </w:r>
      <w:r w:rsidR="004C163A">
        <w:rPr>
          <w:rFonts w:eastAsia="Georgia"/>
        </w:rPr>
        <w:t xml:space="preserve"> </w:t>
      </w:r>
      <w:r w:rsidR="004C163A">
        <w:t>satisfaire</w:t>
      </w:r>
      <w:r>
        <w:t xml:space="preserve">,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mais</w:t>
      </w:r>
      <w:r w:rsidR="004C163A">
        <w:rPr>
          <w:rFonts w:eastAsia="Georgia"/>
        </w:rPr>
        <w:t xml:space="preserve"> </w:t>
      </w:r>
      <w:r w:rsidR="004C163A">
        <w:t>je</w:t>
      </w:r>
      <w:r w:rsidR="004C163A">
        <w:rPr>
          <w:rFonts w:eastAsia="Georgia"/>
        </w:rPr>
        <w:t xml:space="preserve"> </w:t>
      </w:r>
      <w:r w:rsidR="004C163A">
        <w:t>vois</w:t>
      </w:r>
      <w:r w:rsidR="004C163A">
        <w:rPr>
          <w:rFonts w:eastAsia="Georgia"/>
        </w:rPr>
        <w:t xml:space="preserve"> </w:t>
      </w:r>
      <w:r w:rsidR="004C163A">
        <w:t>encore</w:t>
      </w:r>
      <w:r w:rsidR="004C163A">
        <w:rPr>
          <w:rFonts w:eastAsia="Georgia"/>
        </w:rPr>
        <w:t xml:space="preserve"> </w:t>
      </w:r>
      <w:r w:rsidR="004C163A">
        <w:t>assez</w:t>
      </w:r>
      <w:r w:rsidR="004C163A">
        <w:rPr>
          <w:rFonts w:eastAsia="Georgia"/>
        </w:rPr>
        <w:t xml:space="preserve"> </w:t>
      </w:r>
      <w:r w:rsidR="004C163A">
        <w:t>loin</w:t>
      </w:r>
      <w:r w:rsidR="004C163A">
        <w:rPr>
          <w:rFonts w:eastAsia="Georgia"/>
        </w:rPr>
        <w:t xml:space="preserve"> </w:t>
      </w:r>
      <w:r w:rsidR="004C163A">
        <w:t>pour</w:t>
      </w:r>
      <w:r w:rsidR="004C163A">
        <w:rPr>
          <w:rFonts w:eastAsia="Georgia"/>
        </w:rPr>
        <w:t xml:space="preserve"> </w:t>
      </w:r>
      <w:r w:rsidR="004C163A">
        <w:t>te</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demeures</w:t>
      </w:r>
      <w:r w:rsidR="004C163A">
        <w:rPr>
          <w:rFonts w:eastAsia="Georgia"/>
        </w:rPr>
        <w:t xml:space="preserve"> </w:t>
      </w:r>
      <w:r w:rsidR="004C163A">
        <w:t>vastes</w:t>
      </w:r>
      <w:r w:rsidR="004C163A">
        <w:rPr>
          <w:rFonts w:eastAsia="Georgia"/>
        </w:rPr>
        <w:t xml:space="preserve"> </w:t>
      </w:r>
      <w:r w:rsidR="004C163A">
        <w:t>comme</w:t>
      </w:r>
      <w:r w:rsidR="004C163A">
        <w:rPr>
          <w:rFonts w:eastAsia="Georgia"/>
        </w:rPr>
        <w:t xml:space="preserve"> </w:t>
      </w:r>
      <w:r w:rsidR="004C163A">
        <w:t>des</w:t>
      </w:r>
      <w:r w:rsidR="004C163A">
        <w:rPr>
          <w:rFonts w:eastAsia="Georgia"/>
        </w:rPr>
        <w:t xml:space="preserve"> </w:t>
      </w:r>
      <w:r w:rsidR="004C163A">
        <w:t>châteaux</w:t>
      </w:r>
      <w:r w:rsidR="004C163A">
        <w:rPr>
          <w:rFonts w:eastAsia="Georgia"/>
        </w:rPr>
        <w:t xml:space="preserve"> </w:t>
      </w:r>
      <w:r w:rsidR="004C163A">
        <w:t>surgiront</w:t>
      </w:r>
      <w:r w:rsidR="004C163A">
        <w:rPr>
          <w:rFonts w:eastAsia="Georgia"/>
        </w:rPr>
        <w:t xml:space="preserve"> </w:t>
      </w:r>
      <w:r w:rsidR="004C163A">
        <w:t>sur</w:t>
      </w:r>
      <w:r w:rsidR="004C163A">
        <w:rPr>
          <w:rFonts w:eastAsia="Georgia"/>
        </w:rPr>
        <w:t xml:space="preserve"> </w:t>
      </w:r>
      <w:r w:rsidR="004C163A">
        <w:t>les</w:t>
      </w:r>
      <w:r w:rsidR="004C163A">
        <w:rPr>
          <w:rFonts w:eastAsia="Georgia"/>
        </w:rPr>
        <w:t xml:space="preserve"> </w:t>
      </w:r>
      <w:r w:rsidR="004C163A">
        <w:t>rives</w:t>
      </w:r>
      <w:r w:rsidR="004C163A">
        <w:rPr>
          <w:rFonts w:eastAsia="Georgia"/>
        </w:rPr>
        <w:t xml:space="preserve"> </w:t>
      </w:r>
      <w:r w:rsidR="004C163A">
        <w:t>des</w:t>
      </w:r>
      <w:r w:rsidR="004C163A">
        <w:rPr>
          <w:rFonts w:eastAsia="Georgia"/>
        </w:rPr>
        <w:t xml:space="preserve"> </w:t>
      </w:r>
      <w:r w:rsidR="004C163A">
        <w:t>lacs</w:t>
      </w:r>
      <w:r>
        <w:t xml:space="preserve">, </w:t>
      </w:r>
      <w:r w:rsidR="004C163A">
        <w:t>bâties</w:t>
      </w:r>
      <w:r w:rsidR="004C163A">
        <w:rPr>
          <w:rFonts w:eastAsia="Georgia"/>
        </w:rPr>
        <w:t xml:space="preserve"> </w:t>
      </w:r>
      <w:r w:rsidR="004C163A">
        <w:t>par</w:t>
      </w:r>
      <w:r w:rsidR="004C163A">
        <w:rPr>
          <w:rFonts w:eastAsia="Georgia"/>
        </w:rPr>
        <w:t xml:space="preserve"> </w:t>
      </w:r>
      <w:r w:rsidR="004C163A">
        <w:t>des</w:t>
      </w:r>
      <w:r w:rsidR="004C163A">
        <w:rPr>
          <w:rFonts w:eastAsia="Georgia"/>
        </w:rPr>
        <w:t xml:space="preserve"> </w:t>
      </w:r>
      <w:r w:rsidR="004C163A">
        <w:t>grands</w:t>
      </w:r>
      <w:r w:rsidR="004C163A">
        <w:rPr>
          <w:rFonts w:eastAsia="Georgia"/>
        </w:rPr>
        <w:t xml:space="preserve"> </w:t>
      </w:r>
      <w:r w:rsidR="004C163A">
        <w:t>seigneurs</w:t>
      </w:r>
      <w:r w:rsidR="004C163A">
        <w:rPr>
          <w:rFonts w:eastAsia="Georgia"/>
        </w:rPr>
        <w:t xml:space="preserve"> </w:t>
      </w:r>
      <w:r w:rsidR="004C163A">
        <w:t>qui</w:t>
      </w:r>
      <w:r w:rsidR="004C163A">
        <w:rPr>
          <w:rFonts w:eastAsia="Georgia"/>
        </w:rPr>
        <w:t xml:space="preserve"> </w:t>
      </w:r>
      <w:r w:rsidR="004C163A">
        <w:t>auront</w:t>
      </w:r>
      <w:r w:rsidR="004C163A">
        <w:rPr>
          <w:rFonts w:eastAsia="Georgia"/>
        </w:rPr>
        <w:t xml:space="preserve"> </w:t>
      </w:r>
      <w:r w:rsidR="004C163A">
        <w:t>fait</w:t>
      </w:r>
      <w:r w:rsidR="004C163A">
        <w:rPr>
          <w:rFonts w:eastAsia="Georgia"/>
        </w:rPr>
        <w:t xml:space="preserve"> </w:t>
      </w:r>
      <w:r w:rsidR="004C163A">
        <w:t>la</w:t>
      </w:r>
      <w:r w:rsidR="004C163A">
        <w:rPr>
          <w:rFonts w:eastAsia="Georgia"/>
        </w:rPr>
        <w:t xml:space="preserve"> </w:t>
      </w:r>
      <w:r w:rsidR="004C163A">
        <w:t>guerre</w:t>
      </w:r>
      <w:r w:rsidR="004C163A">
        <w:rPr>
          <w:rFonts w:eastAsia="Georgia"/>
        </w:rPr>
        <w:t xml:space="preserve"> </w:t>
      </w:r>
      <w:r w:rsidR="004C163A">
        <w:t>à</w:t>
      </w:r>
      <w:r w:rsidR="004C163A">
        <w:rPr>
          <w:rFonts w:eastAsia="Georgia"/>
        </w:rPr>
        <w:t xml:space="preserve"> </w:t>
      </w:r>
      <w:r w:rsidR="004C163A">
        <w:lastRenderedPageBreak/>
        <w:t>l</w:t>
      </w:r>
      <w:r>
        <w:rPr>
          <w:rFonts w:eastAsia="Georgia"/>
        </w:rPr>
        <w:t>’</w:t>
      </w:r>
      <w:r w:rsidR="004C163A">
        <w:t>étranger</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ces</w:t>
      </w:r>
      <w:r w:rsidR="004C163A">
        <w:rPr>
          <w:rFonts w:eastAsia="Georgia"/>
        </w:rPr>
        <w:t xml:space="preserve"> </w:t>
      </w:r>
      <w:r w:rsidR="004C163A">
        <w:t>châteaux</w:t>
      </w:r>
      <w:r w:rsidR="004C163A">
        <w:rPr>
          <w:rFonts w:eastAsia="Georgia"/>
        </w:rPr>
        <w:t xml:space="preserve"> </w:t>
      </w:r>
      <w:r w:rsidR="004C163A">
        <w:t>orneront</w:t>
      </w:r>
      <w:r w:rsidR="004C163A">
        <w:rPr>
          <w:rFonts w:eastAsia="Georgia"/>
        </w:rPr>
        <w:t xml:space="preserve"> </w:t>
      </w:r>
      <w:r w:rsidR="004C163A">
        <w:t>grandement</w:t>
      </w:r>
      <w:r w:rsidR="004C163A">
        <w:rPr>
          <w:rFonts w:eastAsia="Georgia"/>
        </w:rPr>
        <w:t xml:space="preserve"> </w:t>
      </w:r>
      <w:r w:rsidR="004C163A">
        <w:t>la</w:t>
      </w:r>
      <w:r w:rsidR="004C163A">
        <w:rPr>
          <w:rFonts w:eastAsia="Georgia"/>
        </w:rPr>
        <w:t xml:space="preserve"> </w:t>
      </w:r>
      <w:r w:rsidR="004C163A">
        <w:t>province</w:t>
      </w:r>
      <w:r>
        <w:t>.</w:t>
      </w:r>
    </w:p>
    <w:p w14:paraId="31CD5762"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bel</w:t>
      </w:r>
      <w:r w:rsidR="004C163A">
        <w:rPr>
          <w:rFonts w:eastAsia="Georgia"/>
        </w:rPr>
        <w:t xml:space="preserve"> </w:t>
      </w:r>
      <w:r w:rsidR="004C163A">
        <w:t>et</w:t>
      </w:r>
      <w:r w:rsidR="004C163A">
        <w:rPr>
          <w:rFonts w:eastAsia="Georgia"/>
        </w:rPr>
        <w:t xml:space="preserve"> </w:t>
      </w:r>
      <w:r w:rsidR="004C163A">
        <w:t>bien</w:t>
      </w:r>
      <w:r>
        <w:t xml:space="preserve">, </w:t>
      </w:r>
      <w:r w:rsidR="004C163A">
        <w:t>mais</w:t>
      </w:r>
      <w:r w:rsidR="004C163A">
        <w:rPr>
          <w:rFonts w:eastAsia="Georgia"/>
        </w:rPr>
        <w:t xml:space="preserve"> </w:t>
      </w:r>
      <w:r w:rsidR="004C163A">
        <w:t>s</w:t>
      </w:r>
      <w:r>
        <w:rPr>
          <w:rFonts w:eastAsia="Georgia"/>
        </w:rPr>
        <w:t>’</w:t>
      </w:r>
      <w:r w:rsidR="004C163A">
        <w:t>il</w:t>
      </w:r>
      <w:r w:rsidR="004C163A">
        <w:rPr>
          <w:rFonts w:eastAsia="Georgia"/>
        </w:rPr>
        <w:t xml:space="preserve"> </w:t>
      </w:r>
      <w:r w:rsidR="004C163A">
        <w:t>vient</w:t>
      </w:r>
      <w:r w:rsidR="004C163A">
        <w:rPr>
          <w:rFonts w:eastAsia="Georgia"/>
        </w:rPr>
        <w:t xml:space="preserve"> </w:t>
      </w:r>
      <w:r w:rsidR="004C163A">
        <w:t>un</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les</w:t>
      </w:r>
      <w:r w:rsidR="004C163A">
        <w:rPr>
          <w:rFonts w:eastAsia="Georgia"/>
        </w:rPr>
        <w:t xml:space="preserve"> </w:t>
      </w:r>
      <w:r w:rsidR="004C163A">
        <w:t>châteaux</w:t>
      </w:r>
      <w:r w:rsidR="004C163A">
        <w:rPr>
          <w:rFonts w:eastAsia="Georgia"/>
        </w:rPr>
        <w:t xml:space="preserve"> </w:t>
      </w:r>
      <w:r w:rsidR="004C163A">
        <w:t>tombent</w:t>
      </w:r>
      <w:r w:rsidR="004C163A">
        <w:rPr>
          <w:rFonts w:eastAsia="Georgia"/>
        </w:rPr>
        <w:t xml:space="preserve"> </w:t>
      </w:r>
      <w:r w:rsidR="004C163A">
        <w:t>en</w:t>
      </w:r>
      <w:r w:rsidR="004C163A">
        <w:rPr>
          <w:rFonts w:eastAsia="Georgia"/>
        </w:rPr>
        <w:t xml:space="preserve"> </w:t>
      </w:r>
      <w:r w:rsidR="004C163A">
        <w:t>ruine</w:t>
      </w:r>
      <w:r>
        <w:t xml:space="preserve"> ! </w:t>
      </w:r>
      <w:r w:rsidR="004C163A">
        <w:t>objecta</w:t>
      </w:r>
      <w:r w:rsidR="004C163A">
        <w:rPr>
          <w:rFonts w:eastAsia="Georgia"/>
        </w:rPr>
        <w:t xml:space="preserve"> </w:t>
      </w:r>
      <w:r w:rsidR="004C163A">
        <w:t>le</w:t>
      </w:r>
      <w:r w:rsidR="004C163A">
        <w:rPr>
          <w:rFonts w:eastAsia="Georgia"/>
        </w:rPr>
        <w:t xml:space="preserve"> </w:t>
      </w:r>
      <w:r w:rsidR="004C163A">
        <w:t>paysan</w:t>
      </w:r>
      <w:r>
        <w:t>.</w:t>
      </w:r>
    </w:p>
    <w:p w14:paraId="2311C0F4" w14:textId="77777777" w:rsidR="004C7F27" w:rsidRDefault="004C7F27" w:rsidP="004C163A">
      <w:r>
        <w:t>— </w:t>
      </w:r>
      <w:r w:rsidR="004C163A">
        <w:t>Ne</w:t>
      </w:r>
      <w:r w:rsidR="004C163A">
        <w:rPr>
          <w:rFonts w:eastAsia="Georgia"/>
        </w:rPr>
        <w:t xml:space="preserve"> </w:t>
      </w:r>
      <w:r w:rsidR="004C163A">
        <w:t>te</w:t>
      </w:r>
      <w:r w:rsidR="004C163A">
        <w:rPr>
          <w:rFonts w:eastAsia="Georgia"/>
        </w:rPr>
        <w:t xml:space="preserve"> </w:t>
      </w:r>
      <w:r w:rsidR="004C163A">
        <w:t>fais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soucis</w:t>
      </w:r>
      <w:r>
        <w:t xml:space="preserve">,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 xml:space="preserve">. </w:t>
      </w:r>
      <w:r w:rsidR="004C163A">
        <w:t>Je</w:t>
      </w:r>
      <w:r w:rsidR="004C163A">
        <w:rPr>
          <w:rFonts w:eastAsia="Georgia"/>
        </w:rPr>
        <w:t xml:space="preserve"> </w:t>
      </w:r>
      <w:r w:rsidR="004C163A">
        <w:t>vois</w:t>
      </w:r>
      <w:r w:rsidR="004C163A">
        <w:rPr>
          <w:rFonts w:eastAsia="Georgia"/>
        </w:rPr>
        <w:t xml:space="preserve"> </w:t>
      </w:r>
      <w:r w:rsidR="004C163A">
        <w:t>sourdre</w:t>
      </w:r>
      <w:r w:rsidR="004C163A">
        <w:rPr>
          <w:rFonts w:eastAsia="Georgia"/>
        </w:rPr>
        <w:t xml:space="preserve"> </w:t>
      </w:r>
      <w:r w:rsidR="004C163A">
        <w:t>des</w:t>
      </w:r>
      <w:r w:rsidR="004C163A">
        <w:rPr>
          <w:rFonts w:eastAsia="Georgia"/>
        </w:rPr>
        <w:t xml:space="preserve"> </w:t>
      </w:r>
      <w:r w:rsidR="004C163A">
        <w:t>sources</w:t>
      </w:r>
      <w:r w:rsidR="004C163A">
        <w:rPr>
          <w:rFonts w:eastAsia="Georgia"/>
        </w:rPr>
        <w:t xml:space="preserve"> </w:t>
      </w:r>
      <w:r w:rsidR="004C163A">
        <w:t>d</w:t>
      </w:r>
      <w:r>
        <w:rPr>
          <w:rFonts w:eastAsia="Georgia"/>
        </w:rPr>
        <w:t>’</w:t>
      </w:r>
      <w:r w:rsidR="004C163A">
        <w:t>eau</w:t>
      </w:r>
      <w:r w:rsidR="004C163A">
        <w:rPr>
          <w:rFonts w:eastAsia="Georgia"/>
        </w:rPr>
        <w:t xml:space="preserve"> </w:t>
      </w:r>
      <w:r w:rsidR="004C163A">
        <w:t>minérale</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prés</w:t>
      </w:r>
      <w:r w:rsidR="004C163A">
        <w:rPr>
          <w:rFonts w:eastAsia="Georgia"/>
        </w:rPr>
        <w:t xml:space="preserve"> </w:t>
      </w:r>
      <w:r w:rsidR="004C163A">
        <w:t>de</w:t>
      </w:r>
      <w:r w:rsidR="004C163A">
        <w:rPr>
          <w:rFonts w:eastAsia="Georgia"/>
        </w:rPr>
        <w:t xml:space="preserve"> </w:t>
      </w:r>
      <w:proofErr w:type="spellStart"/>
      <w:r w:rsidR="004C163A">
        <w:t>Medevi</w:t>
      </w:r>
      <w:proofErr w:type="spellEnd"/>
      <w:r>
        <w:t xml:space="preserve">, </w:t>
      </w:r>
      <w:r w:rsidR="004C163A">
        <w:t>non</w:t>
      </w:r>
      <w:r w:rsidR="004C163A">
        <w:rPr>
          <w:rFonts w:eastAsia="Georgia"/>
        </w:rPr>
        <w:t xml:space="preserve"> </w:t>
      </w:r>
      <w:r w:rsidR="004C163A">
        <w:t>loin</w:t>
      </w:r>
      <w:r w:rsidR="004C163A">
        <w:rPr>
          <w:rFonts w:eastAsia="Georgia"/>
        </w:rPr>
        <w:t xml:space="preserve"> </w:t>
      </w:r>
      <w:r w:rsidR="004C163A">
        <w:t>de</w:t>
      </w:r>
      <w:r w:rsidR="004C163A">
        <w:rPr>
          <w:rFonts w:eastAsia="Georgia"/>
        </w:rPr>
        <w:t xml:space="preserve"> </w:t>
      </w:r>
      <w:proofErr w:type="spellStart"/>
      <w:r w:rsidR="004C163A">
        <w:t>Vettern</w:t>
      </w:r>
      <w:proofErr w:type="spellEnd"/>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ces</w:t>
      </w:r>
      <w:r w:rsidR="004C163A">
        <w:rPr>
          <w:rFonts w:eastAsia="Georgia"/>
        </w:rPr>
        <w:t xml:space="preserve"> </w:t>
      </w:r>
      <w:r w:rsidR="004C163A">
        <w:t>sources</w:t>
      </w:r>
      <w:r w:rsidR="004C163A">
        <w:rPr>
          <w:rFonts w:eastAsia="Georgia"/>
        </w:rPr>
        <w:t xml:space="preserve"> </w:t>
      </w:r>
      <w:r w:rsidR="004C163A">
        <w:t>procureront</w:t>
      </w:r>
      <w:r w:rsidR="004C163A">
        <w:rPr>
          <w:rFonts w:eastAsia="Georgia"/>
        </w:rPr>
        <w:t xml:space="preserve"> </w:t>
      </w:r>
      <w:r w:rsidR="004C163A">
        <w:t>à</w:t>
      </w:r>
      <w:r w:rsidR="004C163A">
        <w:rPr>
          <w:rFonts w:eastAsia="Georgia"/>
        </w:rPr>
        <w:t xml:space="preserve"> </w:t>
      </w:r>
      <w:r w:rsidR="004C163A">
        <w:t>notre</w:t>
      </w:r>
      <w:r w:rsidR="004C163A">
        <w:rPr>
          <w:rFonts w:eastAsia="Georgia"/>
        </w:rPr>
        <w:t xml:space="preserve"> </w:t>
      </w:r>
      <w:r w:rsidR="004C163A">
        <w:t>province</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célébrité</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peux</w:t>
      </w:r>
      <w:r w:rsidR="004C163A">
        <w:rPr>
          <w:rFonts w:eastAsia="Georgia"/>
        </w:rPr>
        <w:t xml:space="preserve"> </w:t>
      </w:r>
      <w:r w:rsidR="004C163A">
        <w:t>désirer</w:t>
      </w:r>
      <w:r>
        <w:t>.</w:t>
      </w:r>
    </w:p>
    <w:p w14:paraId="33EC1476"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bon</w:t>
      </w:r>
      <w:r w:rsidR="004C163A">
        <w:rPr>
          <w:rFonts w:eastAsia="Georgia"/>
        </w:rPr>
        <w:t xml:space="preserve"> </w:t>
      </w:r>
      <w:r w:rsidR="004C163A">
        <w:t>à</w:t>
      </w:r>
      <w:r w:rsidR="004C163A">
        <w:rPr>
          <w:rFonts w:eastAsia="Georgia"/>
        </w:rPr>
        <w:t xml:space="preserve"> </w:t>
      </w:r>
      <w:r w:rsidR="004C163A">
        <w:t>savoir</w:t>
      </w:r>
      <w:r>
        <w:t xml:space="preserve">, </w:t>
      </w:r>
      <w:r w:rsidR="004C163A">
        <w:t>mais</w:t>
      </w:r>
      <w:r>
        <w:t xml:space="preserve">, </w:t>
      </w:r>
      <w:r w:rsidR="004C163A">
        <w:t>poursuivit</w:t>
      </w:r>
      <w:r w:rsidR="004C163A">
        <w:rPr>
          <w:rFonts w:eastAsia="Georgia"/>
        </w:rPr>
        <w:t xml:space="preserve"> </w:t>
      </w:r>
      <w:r w:rsidR="004C163A">
        <w:t>le</w:t>
      </w:r>
      <w:r w:rsidR="004C163A">
        <w:rPr>
          <w:rFonts w:eastAsia="Georgia"/>
        </w:rPr>
        <w:t xml:space="preserve"> </w:t>
      </w:r>
      <w:r w:rsidR="004C163A">
        <w:t>paysan</w:t>
      </w:r>
      <w:r w:rsidR="004C163A">
        <w:rPr>
          <w:rFonts w:eastAsia="Georgia"/>
        </w:rPr>
        <w:t xml:space="preserve"> </w:t>
      </w:r>
      <w:r w:rsidR="004C163A">
        <w:t>avec</w:t>
      </w:r>
      <w:r w:rsidR="004C163A">
        <w:rPr>
          <w:rFonts w:eastAsia="Georgia"/>
        </w:rPr>
        <w:t xml:space="preserve"> </w:t>
      </w:r>
      <w:r w:rsidR="004C163A">
        <w:t>ent</w:t>
      </w:r>
      <w:r w:rsidR="004C163A">
        <w:t>ê</w:t>
      </w:r>
      <w:r w:rsidR="004C163A">
        <w:t>tement</w:t>
      </w:r>
      <w:r>
        <w:t xml:space="preserve">, </w:t>
      </w:r>
      <w:r w:rsidR="004C163A">
        <w:t>s</w:t>
      </w:r>
      <w:r>
        <w:rPr>
          <w:rFonts w:eastAsia="Georgia"/>
        </w:rPr>
        <w:t>’</w:t>
      </w:r>
      <w:r w:rsidR="004C163A">
        <w:t>il</w:t>
      </w:r>
      <w:r w:rsidR="004C163A">
        <w:rPr>
          <w:rFonts w:eastAsia="Georgia"/>
        </w:rPr>
        <w:t xml:space="preserve"> </w:t>
      </w:r>
      <w:r w:rsidR="004C163A">
        <w:t>vient</w:t>
      </w:r>
      <w:r w:rsidR="004C163A">
        <w:rPr>
          <w:rFonts w:eastAsia="Georgia"/>
        </w:rPr>
        <w:t xml:space="preserve"> </w:t>
      </w:r>
      <w:r w:rsidR="004C163A">
        <w:t>un</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les</w:t>
      </w:r>
      <w:r w:rsidR="004C163A">
        <w:rPr>
          <w:rFonts w:eastAsia="Georgia"/>
        </w:rPr>
        <w:t xml:space="preserve"> </w:t>
      </w:r>
      <w:r w:rsidR="004C163A">
        <w:t>gens</w:t>
      </w:r>
      <w:r w:rsidR="004C163A">
        <w:rPr>
          <w:rFonts w:eastAsia="Georgia"/>
        </w:rPr>
        <w:t xml:space="preserve"> </w:t>
      </w:r>
      <w:r w:rsidR="004C163A">
        <w:t>demandent</w:t>
      </w:r>
      <w:r w:rsidR="004C163A">
        <w:rPr>
          <w:rFonts w:eastAsia="Georgia"/>
        </w:rPr>
        <w:t xml:space="preserve"> </w:t>
      </w:r>
      <w:r w:rsidR="004C163A">
        <w:t>la</w:t>
      </w:r>
      <w:r w:rsidR="004C163A">
        <w:rPr>
          <w:rFonts w:eastAsia="Georgia"/>
        </w:rPr>
        <w:t xml:space="preserve"> </w:t>
      </w:r>
      <w:r w:rsidR="004C163A">
        <w:t>guérison</w:t>
      </w:r>
      <w:r w:rsidR="004C163A">
        <w:rPr>
          <w:rFonts w:eastAsia="Georgia"/>
        </w:rPr>
        <w:t xml:space="preserve"> </w:t>
      </w:r>
      <w:r w:rsidR="004C163A">
        <w:t>à</w:t>
      </w:r>
      <w:r w:rsidR="004C163A">
        <w:rPr>
          <w:rFonts w:eastAsia="Georgia"/>
        </w:rPr>
        <w:t xml:space="preserve"> </w:t>
      </w:r>
      <w:r w:rsidR="004C163A">
        <w:t>d</w:t>
      </w:r>
      <w:r>
        <w:rPr>
          <w:rFonts w:eastAsia="Georgia"/>
        </w:rPr>
        <w:t>’</w:t>
      </w:r>
      <w:r w:rsidR="004C163A">
        <w:t>autres</w:t>
      </w:r>
      <w:r w:rsidR="004C163A">
        <w:rPr>
          <w:rFonts w:eastAsia="Georgia"/>
        </w:rPr>
        <w:t xml:space="preserve"> </w:t>
      </w:r>
      <w:r w:rsidR="004C163A">
        <w:t>sources</w:t>
      </w:r>
      <w:r>
        <w:t> ?</w:t>
      </w:r>
    </w:p>
    <w:p w14:paraId="78BD0B5A" w14:textId="77777777" w:rsidR="004C7F27" w:rsidRDefault="004C7F27" w:rsidP="004C163A">
      <w:r>
        <w:t>— </w:t>
      </w:r>
      <w:r w:rsidR="004C163A">
        <w:t>Ne</w:t>
      </w:r>
      <w:r w:rsidR="004C163A">
        <w:rPr>
          <w:rFonts w:eastAsia="Georgia"/>
        </w:rPr>
        <w:t xml:space="preserve"> </w:t>
      </w:r>
      <w:r w:rsidR="004C163A">
        <w:t>t</w:t>
      </w:r>
      <w:r>
        <w:rPr>
          <w:rFonts w:eastAsia="Georgia"/>
        </w:rPr>
        <w:t>’</w:t>
      </w:r>
      <w:r w:rsidR="004C163A">
        <w:t>en</w:t>
      </w:r>
      <w:r w:rsidR="004C163A">
        <w:rPr>
          <w:rFonts w:eastAsia="Georgia"/>
        </w:rPr>
        <w:t xml:space="preserve"> </w:t>
      </w:r>
      <w:r w:rsidR="004C163A">
        <w:t>inquiète</w:t>
      </w:r>
      <w:r w:rsidR="004C163A">
        <w:rPr>
          <w:rFonts w:eastAsia="Georgia"/>
        </w:rPr>
        <w:t xml:space="preserve"> </w:t>
      </w:r>
      <w:r w:rsidR="004C163A">
        <w:t>pas</w:t>
      </w:r>
      <w:r>
        <w:t xml:space="preserve">, </w:t>
      </w:r>
      <w:r w:rsidR="004C163A">
        <w:t>répondit</w:t>
      </w:r>
      <w:r w:rsidR="004C163A">
        <w:rPr>
          <w:rFonts w:eastAsia="Georgia"/>
        </w:rPr>
        <w:t xml:space="preserve"> </w:t>
      </w:r>
      <w:r w:rsidR="004C163A">
        <w:t>la</w:t>
      </w:r>
      <w:r w:rsidR="004C163A">
        <w:rPr>
          <w:rFonts w:eastAsia="Georgia"/>
        </w:rPr>
        <w:t xml:space="preserve"> </w:t>
      </w:r>
      <w:r w:rsidR="004C163A">
        <w:t>dame</w:t>
      </w:r>
      <w:r>
        <w:t xml:space="preserve">, </w:t>
      </w:r>
      <w:r w:rsidR="004C163A">
        <w:t>je</w:t>
      </w:r>
      <w:r w:rsidR="004C163A">
        <w:rPr>
          <w:rFonts w:eastAsia="Georgia"/>
        </w:rPr>
        <w:t xml:space="preserve"> </w:t>
      </w:r>
      <w:r w:rsidR="004C163A">
        <w:t>vois</w:t>
      </w:r>
      <w:r w:rsidR="004C163A">
        <w:rPr>
          <w:rFonts w:eastAsia="Georgia"/>
        </w:rPr>
        <w:t xml:space="preserve"> </w:t>
      </w:r>
      <w:r w:rsidR="004C163A">
        <w:t>un</w:t>
      </w:r>
      <w:r w:rsidR="004C163A">
        <w:rPr>
          <w:rFonts w:eastAsia="Georgia"/>
        </w:rPr>
        <w:t xml:space="preserve"> </w:t>
      </w:r>
      <w:r w:rsidR="004C163A">
        <w:t>fou</w:t>
      </w:r>
      <w:r w:rsidR="004C163A">
        <w:t>r</w:t>
      </w:r>
      <w:r w:rsidR="004C163A">
        <w:t>millement</w:t>
      </w:r>
      <w:r w:rsidR="004C163A">
        <w:rPr>
          <w:rFonts w:eastAsia="Georgia"/>
        </w:rPr>
        <w:t xml:space="preserve"> </w:t>
      </w:r>
      <w:r w:rsidR="004C163A">
        <w:t>d</w:t>
      </w:r>
      <w:r>
        <w:rPr>
          <w:rFonts w:eastAsia="Georgia"/>
        </w:rPr>
        <w:t>’</w:t>
      </w:r>
      <w:r w:rsidR="004C163A">
        <w:t>hommes</w:t>
      </w:r>
      <w:r w:rsidR="004C163A">
        <w:rPr>
          <w:rFonts w:eastAsia="Georgia"/>
        </w:rPr>
        <w:t xml:space="preserve"> </w:t>
      </w:r>
      <w:r w:rsidR="004C163A">
        <w:t>entre</w:t>
      </w:r>
      <w:r w:rsidR="004C163A">
        <w:rPr>
          <w:rFonts w:eastAsia="Georgia"/>
        </w:rPr>
        <w:t xml:space="preserve"> </w:t>
      </w:r>
      <w:r w:rsidR="004C163A">
        <w:t>Motala</w:t>
      </w:r>
      <w:r w:rsidR="004C163A">
        <w:rPr>
          <w:rFonts w:eastAsia="Georgia"/>
        </w:rPr>
        <w:t xml:space="preserve"> </w:t>
      </w:r>
      <w:r w:rsidR="004C163A">
        <w:t>et</w:t>
      </w:r>
      <w:r w:rsidR="004C163A">
        <w:rPr>
          <w:rFonts w:eastAsia="Georgia"/>
        </w:rPr>
        <w:t xml:space="preserve"> </w:t>
      </w:r>
      <w:r w:rsidR="004C163A">
        <w:t>Mem</w:t>
      </w:r>
      <w:r>
        <w:t xml:space="preserve">. </w:t>
      </w:r>
      <w:r w:rsidR="004C163A">
        <w:t>Ils</w:t>
      </w:r>
      <w:r w:rsidR="004C163A">
        <w:rPr>
          <w:rFonts w:eastAsia="Georgia"/>
        </w:rPr>
        <w:t xml:space="preserve"> </w:t>
      </w:r>
      <w:r w:rsidR="004C163A">
        <w:t>creusent</w:t>
      </w:r>
      <w:r w:rsidR="004C163A">
        <w:rPr>
          <w:rFonts w:eastAsia="Georgia"/>
        </w:rPr>
        <w:t xml:space="preserve"> </w:t>
      </w:r>
      <w:r w:rsidR="004C163A">
        <w:t>un</w:t>
      </w:r>
      <w:r w:rsidR="004C163A">
        <w:rPr>
          <w:rFonts w:eastAsia="Georgia"/>
        </w:rPr>
        <w:t xml:space="preserve"> </w:t>
      </w:r>
      <w:r w:rsidR="004C163A">
        <w:t>c</w:t>
      </w:r>
      <w:r w:rsidR="004C163A">
        <w:t>a</w:t>
      </w:r>
      <w:r w:rsidR="004C163A">
        <w:t>nal</w:t>
      </w:r>
      <w:r w:rsidR="004C163A">
        <w:rPr>
          <w:rFonts w:eastAsia="Georgia"/>
        </w:rPr>
        <w:t xml:space="preserve"> </w:t>
      </w:r>
      <w:r w:rsidR="004C163A">
        <w:t>de</w:t>
      </w:r>
      <w:r w:rsidR="004C163A">
        <w:rPr>
          <w:rFonts w:eastAsia="Georgia"/>
        </w:rPr>
        <w:t xml:space="preserve"> </w:t>
      </w:r>
      <w:r w:rsidR="004C163A">
        <w:t>communication</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le</w:t>
      </w:r>
      <w:r w:rsidR="004C163A">
        <w:rPr>
          <w:rFonts w:eastAsia="Georgia"/>
        </w:rPr>
        <w:t xml:space="preserve"> </w:t>
      </w:r>
      <w:r w:rsidR="004C163A">
        <w:t>pays</w:t>
      </w:r>
      <w:r>
        <w:t xml:space="preserve">, </w:t>
      </w:r>
      <w:r w:rsidR="004C163A">
        <w:t>et</w:t>
      </w:r>
      <w:r w:rsidR="004C163A">
        <w:rPr>
          <w:rFonts w:eastAsia="Georgia"/>
        </w:rPr>
        <w:t xml:space="preserve"> </w:t>
      </w:r>
      <w:r w:rsidR="004C163A">
        <w:t>lorsqu</w:t>
      </w:r>
      <w:r>
        <w:rPr>
          <w:rFonts w:eastAsia="Georgia"/>
        </w:rPr>
        <w:t>’</w:t>
      </w:r>
      <w:r w:rsidR="004C163A">
        <w:t>il</w:t>
      </w:r>
      <w:r w:rsidR="004C163A">
        <w:rPr>
          <w:rFonts w:eastAsia="Georgia"/>
        </w:rPr>
        <w:t xml:space="preserve"> </w:t>
      </w:r>
      <w:r w:rsidR="004C163A">
        <w:t>sera</w:t>
      </w:r>
      <w:r w:rsidR="004C163A">
        <w:rPr>
          <w:rFonts w:eastAsia="Georgia"/>
        </w:rPr>
        <w:t xml:space="preserve"> </w:t>
      </w:r>
      <w:r w:rsidR="004C163A">
        <w:t>achevé</w:t>
      </w:r>
      <w:r>
        <w:t xml:space="preserve">, </w:t>
      </w:r>
      <w:r w:rsidR="004C163A">
        <w:t>le</w:t>
      </w:r>
      <w:r w:rsidR="004C163A">
        <w:rPr>
          <w:rFonts w:eastAsia="Georgia"/>
        </w:rPr>
        <w:t xml:space="preserve"> </w:t>
      </w:r>
      <w:r w:rsidR="004C163A">
        <w:t>nom</w:t>
      </w:r>
      <w:r w:rsidR="004C163A">
        <w:rPr>
          <w:rFonts w:eastAsia="Georgia"/>
        </w:rPr>
        <w:t xml:space="preserve"> </w:t>
      </w:r>
      <w:r w:rsidR="004C163A">
        <w:t>de</w:t>
      </w:r>
      <w:r w:rsidR="004C163A">
        <w:rPr>
          <w:rFonts w:eastAsia="Georgia"/>
        </w:rP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sera</w:t>
      </w:r>
      <w:r w:rsidR="004C163A">
        <w:rPr>
          <w:rFonts w:eastAsia="Georgia"/>
        </w:rPr>
        <w:t xml:space="preserve"> </w:t>
      </w:r>
      <w:r w:rsidR="004C163A">
        <w:t>sur</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lèvres</w:t>
      </w:r>
      <w:r>
        <w:t>.</w:t>
      </w:r>
    </w:p>
    <w:p w14:paraId="764FBD61" w14:textId="77777777" w:rsidR="004C7F27" w:rsidRDefault="004C163A" w:rsidP="004C163A">
      <w:r>
        <w:t>Le</w:t>
      </w:r>
      <w:r>
        <w:rPr>
          <w:rFonts w:eastAsia="Georgia"/>
        </w:rPr>
        <w:t xml:space="preserve"> </w:t>
      </w:r>
      <w:r>
        <w:t>paysan</w:t>
      </w:r>
      <w:r>
        <w:rPr>
          <w:rFonts w:eastAsia="Georgia"/>
        </w:rPr>
        <w:t xml:space="preserve"> </w:t>
      </w:r>
      <w:r>
        <w:t>avait</w:t>
      </w:r>
      <w:r>
        <w:rPr>
          <w:rFonts w:eastAsia="Georgia"/>
        </w:rPr>
        <w:t xml:space="preserve"> </w:t>
      </w:r>
      <w:r>
        <w:t>toujours</w:t>
      </w:r>
      <w:r>
        <w:rPr>
          <w:rFonts w:eastAsia="Georgia"/>
        </w:rPr>
        <w:t xml:space="preserve"> </w:t>
      </w:r>
      <w:r>
        <w:t>son</w:t>
      </w:r>
      <w:r>
        <w:rPr>
          <w:rFonts w:eastAsia="Georgia"/>
        </w:rPr>
        <w:t xml:space="preserve"> </w:t>
      </w:r>
      <w:r>
        <w:t>air</w:t>
      </w:r>
      <w:r>
        <w:rPr>
          <w:rFonts w:eastAsia="Georgia"/>
        </w:rPr>
        <w:t xml:space="preserve"> </w:t>
      </w:r>
      <w:r>
        <w:t>soucieux</w:t>
      </w:r>
      <w:r w:rsidR="004C7F27">
        <w:t>.</w:t>
      </w:r>
    </w:p>
    <w:p w14:paraId="502E8FA8" w14:textId="77777777" w:rsidR="004C7F27" w:rsidRDefault="004C7F27" w:rsidP="004C163A">
      <w:r>
        <w:t>— </w:t>
      </w:r>
      <w:r w:rsidR="004C163A">
        <w:t>Je</w:t>
      </w:r>
      <w:r w:rsidR="004C163A">
        <w:rPr>
          <w:rFonts w:eastAsia="Georgia"/>
        </w:rPr>
        <w:t xml:space="preserve"> </w:t>
      </w:r>
      <w:r w:rsidR="004C163A">
        <w:t>vois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chutes</w:t>
      </w:r>
      <w:r w:rsidR="004C163A">
        <w:rPr>
          <w:rFonts w:eastAsia="Georgia"/>
        </w:rPr>
        <w:t xml:space="preserve"> </w:t>
      </w:r>
      <w:r w:rsidR="004C163A">
        <w:t>d</w:t>
      </w:r>
      <w:r>
        <w:rPr>
          <w:rFonts w:eastAsia="Georgia"/>
        </w:rPr>
        <w:t>’</w:t>
      </w:r>
      <w:r w:rsidR="004C163A">
        <w:t>eau</w:t>
      </w:r>
      <w:r w:rsidR="004C163A">
        <w:rPr>
          <w:rFonts w:eastAsia="Georgia"/>
        </w:rPr>
        <w:t xml:space="preserve"> </w:t>
      </w:r>
      <w:r w:rsidR="004C163A">
        <w:t>de</w:t>
      </w:r>
      <w:r w:rsidR="004C163A">
        <w:rPr>
          <w:rFonts w:eastAsia="Georgia"/>
        </w:rPr>
        <w:t xml:space="preserve"> </w:t>
      </w:r>
      <w:r w:rsidR="004C163A">
        <w:t>Motala</w:t>
      </w:r>
      <w:r w:rsidR="004C163A">
        <w:rPr>
          <w:rFonts w:eastAsia="Georgia"/>
        </w:rPr>
        <w:t xml:space="preserve"> </w:t>
      </w:r>
      <w:r w:rsidR="004C163A">
        <w:t>font</w:t>
      </w:r>
      <w:r w:rsidR="004C163A">
        <w:rPr>
          <w:rFonts w:eastAsia="Georgia"/>
        </w:rPr>
        <w:t xml:space="preserve"> </w:t>
      </w:r>
      <w:r w:rsidR="004C163A">
        <w:t>tourner</w:t>
      </w:r>
      <w:r w:rsidR="004C163A">
        <w:rPr>
          <w:rFonts w:eastAsia="Georgia"/>
        </w:rPr>
        <w:t xml:space="preserve"> </w:t>
      </w:r>
      <w:r w:rsidR="004C163A">
        <w:t>des</w:t>
      </w:r>
      <w:r w:rsidR="004C163A">
        <w:rPr>
          <w:rFonts w:eastAsia="Georgia"/>
        </w:rPr>
        <w:t xml:space="preserve"> </w:t>
      </w:r>
      <w:r w:rsidR="004C163A">
        <w:t>roues</w:t>
      </w:r>
      <w:r>
        <w:t xml:space="preserve">, </w:t>
      </w:r>
      <w:r w:rsidR="004C163A">
        <w:t>continua</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rPr>
          <w:rFonts w:eastAsia="Georgia"/>
        </w:rPr>
        <w:t xml:space="preserve"> – </w:t>
      </w:r>
      <w:r w:rsidR="004C163A">
        <w:t>deux</w:t>
      </w:r>
      <w:r w:rsidR="004C163A">
        <w:rPr>
          <w:rFonts w:eastAsia="Georgia"/>
        </w:rPr>
        <w:t xml:space="preserve"> </w:t>
      </w:r>
      <w:r w:rsidR="004C163A">
        <w:t>flammes</w:t>
      </w:r>
      <w:r w:rsidR="004C163A">
        <w:rPr>
          <w:rFonts w:eastAsia="Georgia"/>
        </w:rPr>
        <w:t xml:space="preserve"> </w:t>
      </w:r>
      <w:r w:rsidR="004C163A">
        <w:t>rouges</w:t>
      </w:r>
      <w:r w:rsidR="004C163A">
        <w:rPr>
          <w:rFonts w:eastAsia="Georgia"/>
        </w:rPr>
        <w:t xml:space="preserve"> </w:t>
      </w:r>
      <w:r w:rsidR="004C163A">
        <w:t>lui</w:t>
      </w:r>
      <w:r w:rsidR="004C163A">
        <w:rPr>
          <w:rFonts w:eastAsia="Georgia"/>
        </w:rPr>
        <w:t xml:space="preserve"> </w:t>
      </w:r>
      <w:r w:rsidR="004C163A">
        <w:t>étaient</w:t>
      </w:r>
      <w:r w:rsidR="004C163A">
        <w:rPr>
          <w:rFonts w:eastAsia="Georgia"/>
        </w:rPr>
        <w:t xml:space="preserve"> </w:t>
      </w:r>
      <w:r w:rsidR="004C163A">
        <w:t>montées</w:t>
      </w:r>
      <w:r w:rsidR="004C163A">
        <w:rPr>
          <w:rFonts w:eastAsia="Georgia"/>
        </w:rPr>
        <w:t xml:space="preserve"> </w:t>
      </w:r>
      <w:r w:rsidR="004C163A">
        <w:t>aux</w:t>
      </w:r>
      <w:r w:rsidR="004C163A">
        <w:rPr>
          <w:rFonts w:eastAsia="Georgia"/>
        </w:rPr>
        <w:t xml:space="preserve"> </w:t>
      </w:r>
      <w:r w:rsidR="004C163A">
        <w:t>joues</w:t>
      </w:r>
      <w:r>
        <w:t xml:space="preserve">, </w:t>
      </w:r>
      <w:r w:rsidR="004C163A">
        <w:t>car</w:t>
      </w:r>
      <w:r w:rsidR="004C163A">
        <w:rPr>
          <w:rFonts w:eastAsia="Georgia"/>
        </w:rPr>
        <w:t xml:space="preserve"> </w:t>
      </w:r>
      <w:r w:rsidR="004C163A">
        <w:t>elle</w:t>
      </w:r>
      <w:r w:rsidR="004C163A">
        <w:rPr>
          <w:rFonts w:eastAsia="Georgia"/>
        </w:rPr>
        <w:t xml:space="preserve"> </w:t>
      </w:r>
      <w:r w:rsidR="004C163A">
        <w:t>commençait</w:t>
      </w:r>
      <w:r w:rsidR="004C163A">
        <w:rPr>
          <w:rFonts w:eastAsia="Georgia"/>
        </w:rPr>
        <w:t xml:space="preserve"> </w:t>
      </w:r>
      <w:r w:rsidR="004C163A">
        <w:t>à</w:t>
      </w:r>
      <w:r w:rsidR="004C163A">
        <w:rPr>
          <w:rFonts w:eastAsia="Georgia"/>
        </w:rPr>
        <w:t xml:space="preserve"> </w:t>
      </w:r>
      <w:r w:rsidR="004C163A">
        <w:t>perdre</w:t>
      </w:r>
      <w:r w:rsidR="004C163A">
        <w:rPr>
          <w:rFonts w:eastAsia="Georgia"/>
        </w:rPr>
        <w:t xml:space="preserve"> </w:t>
      </w:r>
      <w:r w:rsidR="004C163A">
        <w:t>p</w:t>
      </w:r>
      <w:r w:rsidR="004C163A">
        <w:t>a</w:t>
      </w:r>
      <w:r w:rsidR="004C163A">
        <w:t>tience</w:t>
      </w:r>
      <w:r>
        <w:t xml:space="preserve">. </w:t>
      </w:r>
      <w:r>
        <w:rPr>
          <w:rFonts w:eastAsia="Georgia"/>
        </w:rPr>
        <w:t xml:space="preserve">– </w:t>
      </w:r>
      <w:r w:rsidR="004C163A">
        <w:t>J</w:t>
      </w:r>
      <w:r>
        <w:rPr>
          <w:rFonts w:eastAsia="Georgia"/>
        </w:rPr>
        <w:t>’</w:t>
      </w:r>
      <w:r w:rsidR="004C163A">
        <w:t>entends</w:t>
      </w:r>
      <w:r w:rsidR="004C163A">
        <w:rPr>
          <w:rFonts w:eastAsia="Georgia"/>
        </w:rPr>
        <w:t xml:space="preserve"> </w:t>
      </w:r>
      <w:r w:rsidR="004C163A">
        <w:t>les</w:t>
      </w:r>
      <w:r w:rsidR="004C163A">
        <w:rPr>
          <w:rFonts w:eastAsia="Georgia"/>
        </w:rPr>
        <w:t xml:space="preserve"> </w:t>
      </w:r>
      <w:r w:rsidR="004C163A">
        <w:t>marteaux</w:t>
      </w:r>
      <w:r w:rsidR="004C163A">
        <w:rPr>
          <w:rFonts w:eastAsia="Georgia"/>
        </w:rPr>
        <w:t xml:space="preserve"> </w:t>
      </w:r>
      <w:r w:rsidR="004C163A">
        <w:t>tonner</w:t>
      </w:r>
      <w:r w:rsidR="004C163A">
        <w:rPr>
          <w:rFonts w:eastAsia="Georgia"/>
        </w:rPr>
        <w:t xml:space="preserve"> </w:t>
      </w:r>
      <w:r w:rsidR="004C163A">
        <w:t>à</w:t>
      </w:r>
      <w:r w:rsidR="004C163A">
        <w:rPr>
          <w:rFonts w:eastAsia="Georgia"/>
        </w:rPr>
        <w:t xml:space="preserve"> </w:t>
      </w:r>
      <w:r w:rsidR="004C163A">
        <w:t>Motala</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métiers</w:t>
      </w:r>
      <w:r w:rsidR="004C163A">
        <w:rPr>
          <w:rFonts w:eastAsia="Georgia"/>
        </w:rPr>
        <w:t xml:space="preserve"> </w:t>
      </w:r>
      <w:r w:rsidR="004C163A">
        <w:t>à</w:t>
      </w:r>
      <w:r w:rsidR="004C163A">
        <w:rPr>
          <w:rFonts w:eastAsia="Georgia"/>
        </w:rPr>
        <w:t xml:space="preserve"> </w:t>
      </w:r>
      <w:r w:rsidR="004C163A">
        <w:t>tisser</w:t>
      </w:r>
      <w:r w:rsidR="004C163A">
        <w:rPr>
          <w:rFonts w:eastAsia="Georgia"/>
        </w:rPr>
        <w:t xml:space="preserve"> </w:t>
      </w:r>
      <w:r w:rsidR="004C163A">
        <w:t>résonner</w:t>
      </w:r>
      <w:r w:rsidR="004C163A">
        <w:rPr>
          <w:rFonts w:eastAsia="Georgia"/>
        </w:rPr>
        <w:t xml:space="preserve"> </w:t>
      </w:r>
      <w:r w:rsidR="004C163A">
        <w:t>à</w:t>
      </w:r>
      <w:r w:rsidR="004C163A">
        <w:rPr>
          <w:rFonts w:eastAsia="Georgia"/>
        </w:rPr>
        <w:t xml:space="preserve"> </w:t>
      </w:r>
      <w:r w:rsidR="004C163A">
        <w:t>Norrköping</w:t>
      </w:r>
      <w:r>
        <w:t>.</w:t>
      </w:r>
    </w:p>
    <w:p w14:paraId="23E69BF5"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heureuse</w:t>
      </w:r>
      <w:r w:rsidR="004C163A">
        <w:rPr>
          <w:rFonts w:eastAsia="Georgia"/>
        </w:rPr>
        <w:t xml:space="preserve"> </w:t>
      </w:r>
      <w:r w:rsidR="004C163A">
        <w:t>nouvelle</w:t>
      </w:r>
      <w:r>
        <w:t xml:space="preserve">, </w:t>
      </w:r>
      <w:r w:rsidR="004C163A">
        <w:t>dit</w:t>
      </w:r>
      <w:r w:rsidR="004C163A">
        <w:rPr>
          <w:rFonts w:eastAsia="Georgia"/>
        </w:rPr>
        <w:t xml:space="preserve"> </w:t>
      </w:r>
      <w:r w:rsidR="004C163A">
        <w:t>le</w:t>
      </w:r>
      <w:r w:rsidR="004C163A">
        <w:rPr>
          <w:rFonts w:eastAsia="Georgia"/>
        </w:rPr>
        <w:t xml:space="preserve"> </w:t>
      </w:r>
      <w:r w:rsidR="004C163A">
        <w:t>paysan</w:t>
      </w:r>
      <w:r>
        <w:t xml:space="preserve">, </w:t>
      </w:r>
      <w:r w:rsidR="004C163A">
        <w:t>mais</w:t>
      </w:r>
      <w:r w:rsidR="004C163A">
        <w:rPr>
          <w:rFonts w:eastAsia="Georgia"/>
        </w:rPr>
        <w:t xml:space="preserve"> </w:t>
      </w:r>
      <w:r w:rsidR="004C163A">
        <w:t>je</w:t>
      </w:r>
      <w:r w:rsidR="004C163A">
        <w:rPr>
          <w:rFonts w:eastAsia="Georgia"/>
        </w:rPr>
        <w:t xml:space="preserve"> </w:t>
      </w:r>
      <w:r w:rsidR="004C163A">
        <w:t>pense</w:t>
      </w:r>
      <w:r w:rsidR="004C163A">
        <w:rPr>
          <w:rFonts w:eastAsia="Georgia"/>
        </w:rPr>
        <w:t xml:space="preserve"> </w:t>
      </w:r>
      <w:r w:rsidR="004C163A">
        <w:t>que</w:t>
      </w:r>
      <w:r w:rsidR="004C163A">
        <w:rPr>
          <w:rFonts w:eastAsia="Georgia"/>
        </w:rPr>
        <w:t xml:space="preserve"> </w:t>
      </w:r>
      <w:r w:rsidR="004C163A">
        <w:t>tout</w:t>
      </w:r>
      <w:r w:rsidR="004C163A">
        <w:rPr>
          <w:rFonts w:eastAsia="Georgia"/>
        </w:rPr>
        <w:t xml:space="preserve"> </w:t>
      </w:r>
      <w:r w:rsidR="004C163A">
        <w:t>passe</w:t>
      </w:r>
      <w:r w:rsidR="004C163A">
        <w:rPr>
          <w:rFonts w:eastAsia="Georgia"/>
        </w:rPr>
        <w:t xml:space="preserve"> </w:t>
      </w:r>
      <w:r w:rsidR="004C163A">
        <w:t>et</w:t>
      </w:r>
      <w:r w:rsidR="004C163A">
        <w:rPr>
          <w:rFonts w:eastAsia="Georgia"/>
        </w:rPr>
        <w:t xml:space="preserve"> </w:t>
      </w:r>
      <w:proofErr w:type="gramStart"/>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peur</w:t>
      </w:r>
      <w:proofErr w:type="gramEnd"/>
      <w:r w:rsidR="004C163A">
        <w:rPr>
          <w:rFonts w:eastAsia="Georgia"/>
        </w:rPr>
        <w:t xml:space="preserve"> </w:t>
      </w:r>
      <w:r w:rsidR="004C163A">
        <w:t>que</w:t>
      </w:r>
      <w:r w:rsidR="004C163A">
        <w:rPr>
          <w:rFonts w:eastAsia="Georgia"/>
        </w:rPr>
        <w:t xml:space="preserve"> </w:t>
      </w:r>
      <w:r w:rsidR="004C163A">
        <w:t>cela</w:t>
      </w:r>
      <w:r w:rsidR="004C163A">
        <w:rPr>
          <w:rFonts w:eastAsia="Georgia"/>
        </w:rPr>
        <w:t xml:space="preserve"> </w:t>
      </w:r>
      <w:r w:rsidR="004C163A">
        <w:t>ne</w:t>
      </w:r>
      <w:r w:rsidR="004C163A">
        <w:rPr>
          <w:rFonts w:eastAsia="Georgia"/>
        </w:rPr>
        <w:t xml:space="preserve"> </w:t>
      </w:r>
      <w:r w:rsidR="004C163A">
        <w:t>soit</w:t>
      </w:r>
      <w:r w:rsidR="004C163A">
        <w:rPr>
          <w:rFonts w:eastAsia="Georgia"/>
        </w:rPr>
        <w:t xml:space="preserve"> </w:t>
      </w:r>
      <w:r w:rsidR="004C163A">
        <w:t>oublié</w:t>
      </w:r>
      <w:r w:rsidR="004C163A">
        <w:rPr>
          <w:rFonts w:eastAsia="Georgia"/>
        </w:rPr>
        <w:t xml:space="preserve"> </w:t>
      </w:r>
      <w:r w:rsidR="004C163A">
        <w:t>un</w:t>
      </w:r>
      <w:r w:rsidR="004C163A">
        <w:rPr>
          <w:rFonts w:eastAsia="Georgia"/>
        </w:rPr>
        <w:t xml:space="preserve"> </w:t>
      </w:r>
      <w:r w:rsidR="004C163A">
        <w:t>jour</w:t>
      </w:r>
      <w:r>
        <w:t>.</w:t>
      </w:r>
    </w:p>
    <w:p w14:paraId="6CB6F705" w14:textId="77777777" w:rsidR="004C7F27" w:rsidRDefault="004C163A" w:rsidP="004C163A">
      <w:r>
        <w:t>Alors</w:t>
      </w:r>
      <w:r>
        <w:rPr>
          <w:rFonts w:eastAsia="Georgia"/>
        </w:rPr>
        <w:t xml:space="preserve"> </w:t>
      </w:r>
      <w:r>
        <w:t>la</w:t>
      </w:r>
      <w:r>
        <w:rPr>
          <w:rFonts w:eastAsia="Georgia"/>
        </w:rPr>
        <w:t xml:space="preserve"> </w:t>
      </w:r>
      <w:r>
        <w:t>patience</w:t>
      </w:r>
      <w:r>
        <w:rPr>
          <w:rFonts w:eastAsia="Georgia"/>
        </w:rPr>
        <w:t xml:space="preserve"> </w:t>
      </w:r>
      <w:r>
        <w:t>de</w:t>
      </w:r>
      <w:r>
        <w:rPr>
          <w:rFonts w:eastAsia="Georgia"/>
        </w:rPr>
        <w:t xml:space="preserve"> </w:t>
      </w:r>
      <w:r>
        <w:t>la</w:t>
      </w:r>
      <w:r>
        <w:rPr>
          <w:rFonts w:eastAsia="Georgia"/>
        </w:rPr>
        <w:t xml:space="preserve"> </w:t>
      </w:r>
      <w:r>
        <w:t>dame</w:t>
      </w:r>
      <w:r>
        <w:rPr>
          <w:rFonts w:eastAsia="Georgia"/>
        </w:rPr>
        <w:t xml:space="preserve"> </w:t>
      </w:r>
      <w:r>
        <w:t>d</w:t>
      </w:r>
      <w:r w:rsidR="004C7F27">
        <w:rPr>
          <w:rFonts w:eastAsia="Georgia"/>
        </w:rPr>
        <w:t>’</w:t>
      </w:r>
      <w:proofErr w:type="spellStart"/>
      <w:r>
        <w:t>Ulvâsa</w:t>
      </w:r>
      <w:proofErr w:type="spellEnd"/>
      <w:r>
        <w:rPr>
          <w:rFonts w:eastAsia="Georgia"/>
        </w:rPr>
        <w:t xml:space="preserve"> </w:t>
      </w:r>
      <w:r>
        <w:t>prit</w:t>
      </w:r>
      <w:r>
        <w:rPr>
          <w:rFonts w:eastAsia="Georgia"/>
        </w:rPr>
        <w:t xml:space="preserve"> </w:t>
      </w:r>
      <w:r>
        <w:t>fin</w:t>
      </w:r>
      <w:r w:rsidR="004C7F27">
        <w:t>.</w:t>
      </w:r>
    </w:p>
    <w:p w14:paraId="2E05F4D0" w14:textId="77777777" w:rsidR="004C7F27" w:rsidRDefault="004C7F27" w:rsidP="004C163A">
      <w:r>
        <w:t>— </w:t>
      </w:r>
      <w:r w:rsidR="004C163A">
        <w:t>Tu</w:t>
      </w:r>
      <w:r w:rsidR="004C163A">
        <w:rPr>
          <w:rFonts w:eastAsia="Georgia"/>
        </w:rPr>
        <w:t xml:space="preserve"> </w:t>
      </w:r>
      <w:r w:rsidR="004C163A">
        <w:t>dis</w:t>
      </w:r>
      <w:r w:rsidR="004C163A">
        <w:rPr>
          <w:rFonts w:eastAsia="Georgia"/>
        </w:rPr>
        <w:t xml:space="preserve"> </w:t>
      </w:r>
      <w:r w:rsidR="004C163A">
        <w:t>que</w:t>
      </w:r>
      <w:r w:rsidR="004C163A">
        <w:rPr>
          <w:rFonts w:eastAsia="Georgia"/>
        </w:rPr>
        <w:t xml:space="preserve"> </w:t>
      </w:r>
      <w:r w:rsidR="004C163A">
        <w:t>tout</w:t>
      </w:r>
      <w:r w:rsidR="004C163A">
        <w:rPr>
          <w:rFonts w:eastAsia="Georgia"/>
        </w:rPr>
        <w:t xml:space="preserve"> </w:t>
      </w:r>
      <w:r w:rsidR="004C163A">
        <w:t>passe</w:t>
      </w:r>
      <w:r>
        <w:t xml:space="preserve">, </w:t>
      </w:r>
      <w:r w:rsidR="004C163A">
        <w:t>dit-elle</w:t>
      </w:r>
      <w:r>
        <w:t xml:space="preserve">. </w:t>
      </w:r>
      <w:r w:rsidR="004C163A">
        <w:t>Eh</w:t>
      </w:r>
      <w:r w:rsidR="004C163A">
        <w:rPr>
          <w:rFonts w:eastAsia="Georgia"/>
        </w:rPr>
        <w:t xml:space="preserve"> </w:t>
      </w:r>
      <w:r w:rsidR="004C163A">
        <w:t>bien</w:t>
      </w:r>
      <w:r>
        <w:t xml:space="preserve"> ! </w:t>
      </w:r>
      <w:r w:rsidR="004C163A">
        <w:t>je</w:t>
      </w:r>
      <w:r w:rsidR="004C163A">
        <w:rPr>
          <w:rFonts w:eastAsia="Georgia"/>
        </w:rPr>
        <w:t xml:space="preserve"> </w:t>
      </w:r>
      <w:r w:rsidR="004C163A">
        <w:t>te</w:t>
      </w:r>
      <w:r w:rsidR="004C163A">
        <w:rPr>
          <w:rFonts w:eastAsia="Georgia"/>
        </w:rPr>
        <w:t xml:space="preserve"> </w:t>
      </w:r>
      <w:r w:rsidR="004C163A">
        <w:t>révélerai</w:t>
      </w:r>
      <w:r>
        <w:t xml:space="preserve">, </w:t>
      </w:r>
      <w:r w:rsidR="004C163A">
        <w:t>moi</w:t>
      </w:r>
      <w:r>
        <w:t xml:space="preserve">, </w:t>
      </w:r>
      <w:r w:rsidR="004C163A">
        <w:t>quelque</w:t>
      </w:r>
      <w:r w:rsidR="004C163A">
        <w:rPr>
          <w:rFonts w:eastAsia="Georgia"/>
        </w:rPr>
        <w:t xml:space="preserve"> </w:t>
      </w:r>
      <w:r w:rsidR="004C163A">
        <w:t>chose</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changera</w:t>
      </w:r>
      <w:r w:rsidR="004C163A">
        <w:rPr>
          <w:rFonts w:eastAsia="Georgia"/>
        </w:rPr>
        <w:t xml:space="preserve"> </w:t>
      </w:r>
      <w:r w:rsidR="004C163A">
        <w:t>pas</w:t>
      </w:r>
      <w:r>
        <w:t xml:space="preserve">. </w:t>
      </w:r>
      <w:r w:rsidR="004C163A">
        <w:t>Il</w:t>
      </w:r>
      <w:r w:rsidR="004C163A">
        <w:rPr>
          <w:rFonts w:eastAsia="Georgia"/>
        </w:rPr>
        <w:t xml:space="preserve"> </w:t>
      </w:r>
      <w:r w:rsidR="004C163A">
        <w:t>y</w:t>
      </w:r>
      <w:r w:rsidR="004C163A">
        <w:rPr>
          <w:rFonts w:eastAsia="Georgia"/>
        </w:rPr>
        <w:t xml:space="preserve"> </w:t>
      </w:r>
      <w:r w:rsidR="004C163A">
        <w:t>aura</w:t>
      </w:r>
      <w:r w:rsidR="004C163A">
        <w:rPr>
          <w:rFonts w:eastAsia="Georgia"/>
        </w:rPr>
        <w:t xml:space="preserve"> </w:t>
      </w:r>
      <w:r w:rsidR="004C163A">
        <w:t>toujours</w:t>
      </w:r>
      <w:r w:rsidR="004C163A">
        <w:rPr>
          <w:rFonts w:eastAsia="Georgia"/>
        </w:rPr>
        <w:t xml:space="preserve"> </w:t>
      </w:r>
      <w:r w:rsidR="004C163A">
        <w:lastRenderedPageBreak/>
        <w:t>jusqu</w:t>
      </w:r>
      <w:r>
        <w:rPr>
          <w:rFonts w:eastAsia="Georgia"/>
        </w:rPr>
        <w:t>’</w:t>
      </w:r>
      <w:r w:rsidR="004C163A">
        <w:t>à</w:t>
      </w:r>
      <w:r w:rsidR="004C163A">
        <w:rPr>
          <w:rFonts w:eastAsia="Georgia"/>
        </w:rPr>
        <w:t xml:space="preserve"> </w:t>
      </w:r>
      <w:r w:rsidR="004C163A">
        <w:t>la</w:t>
      </w:r>
      <w:r w:rsidR="004C163A">
        <w:rPr>
          <w:rFonts w:eastAsia="Georgia"/>
        </w:rPr>
        <w:t xml:space="preserve"> </w:t>
      </w:r>
      <w:r w:rsidR="004C163A">
        <w:t>fin</w:t>
      </w:r>
      <w:r w:rsidR="004C163A">
        <w:rPr>
          <w:rFonts w:eastAsia="Georgia"/>
        </w:rPr>
        <w:t xml:space="preserve"> </w:t>
      </w:r>
      <w:r w:rsidR="004C163A">
        <w:t>du</w:t>
      </w:r>
      <w:r w:rsidR="004C163A">
        <w:rPr>
          <w:rFonts w:eastAsia="Georgia"/>
        </w:rPr>
        <w:t xml:space="preserve"> </w:t>
      </w:r>
      <w:r w:rsidR="004C163A">
        <w:t>monde</w:t>
      </w:r>
      <w:r w:rsidR="004C163A">
        <w:rPr>
          <w:rFonts w:eastAsia="Georgia"/>
        </w:rPr>
        <w:t xml:space="preserve"> </w:t>
      </w:r>
      <w:r w:rsidR="004C163A">
        <w:t>en</w:t>
      </w:r>
      <w:r w:rsidR="004C163A">
        <w:rPr>
          <w:rFonts w:eastAsia="Georgia"/>
        </w:rPr>
        <w:t xml:space="preserve"> </w:t>
      </w:r>
      <w:r w:rsidR="004C163A">
        <w:t>ce</w:t>
      </w:r>
      <w:r w:rsidR="004C163A">
        <w:rPr>
          <w:rFonts w:eastAsia="Georgia"/>
        </w:rPr>
        <w:t xml:space="preserve"> </w:t>
      </w:r>
      <w:r w:rsidR="004C163A">
        <w:t>pays</w:t>
      </w:r>
      <w:r w:rsidR="004C163A">
        <w:rPr>
          <w:rFonts w:eastAsia="Georgia"/>
        </w:rPr>
        <w:t xml:space="preserve"> </w:t>
      </w:r>
      <w:r w:rsidR="004C163A">
        <w:t>des</w:t>
      </w:r>
      <w:r w:rsidR="004C163A">
        <w:rPr>
          <w:rFonts w:eastAsia="Georgia"/>
        </w:rPr>
        <w:t xml:space="preserve"> </w:t>
      </w:r>
      <w:r w:rsidR="004C163A">
        <w:t>paysans</w:t>
      </w:r>
      <w:r w:rsidR="004C163A">
        <w:rPr>
          <w:rFonts w:eastAsia="Georgia"/>
        </w:rPr>
        <w:t xml:space="preserve"> </w:t>
      </w:r>
      <w:r w:rsidR="004C163A">
        <w:t>têtus</w:t>
      </w:r>
      <w:r w:rsidR="004C163A">
        <w:rPr>
          <w:rFonts w:eastAsia="Georgia"/>
        </w:rPr>
        <w:t xml:space="preserve"> </w:t>
      </w:r>
      <w:r w:rsidR="004C163A">
        <w:t>et</w:t>
      </w:r>
      <w:r w:rsidR="004C163A">
        <w:rPr>
          <w:rFonts w:eastAsia="Georgia"/>
        </w:rPr>
        <w:t xml:space="preserve"> </w:t>
      </w:r>
      <w:r w:rsidR="004C163A">
        <w:t>orguei</w:t>
      </w:r>
      <w:r w:rsidR="004C163A">
        <w:t>l</w:t>
      </w:r>
      <w:r w:rsidR="004C163A">
        <w:t>leux</w:t>
      </w:r>
      <w:r w:rsidR="004C163A">
        <w:rPr>
          <w:rFonts w:eastAsia="Georgia"/>
        </w:rPr>
        <w:t xml:space="preserve"> </w:t>
      </w:r>
      <w:r w:rsidR="004C163A">
        <w:t>comme</w:t>
      </w:r>
      <w:r w:rsidR="004C163A">
        <w:rPr>
          <w:rFonts w:eastAsia="Georgia"/>
        </w:rPr>
        <w:t xml:space="preserve"> </w:t>
      </w:r>
      <w:r w:rsidR="004C163A">
        <w:t>toi</w:t>
      </w:r>
      <w:r>
        <w:t>.</w:t>
      </w:r>
    </w:p>
    <w:p w14:paraId="142D62AC" w14:textId="77777777" w:rsidR="004C7F27" w:rsidRDefault="004C163A" w:rsidP="004C163A">
      <w:r>
        <w:t>Mais</w:t>
      </w:r>
      <w:r>
        <w:rPr>
          <w:rFonts w:eastAsia="Georgia"/>
        </w:rPr>
        <w:t xml:space="preserve"> </w:t>
      </w:r>
      <w:r>
        <w:t>alors</w:t>
      </w:r>
      <w:r>
        <w:rPr>
          <w:rFonts w:eastAsia="Georgia"/>
        </w:rPr>
        <w:t xml:space="preserve"> </w:t>
      </w:r>
      <w:r>
        <w:t>le</w:t>
      </w:r>
      <w:r>
        <w:rPr>
          <w:rFonts w:eastAsia="Georgia"/>
        </w:rPr>
        <w:t xml:space="preserve"> </w:t>
      </w:r>
      <w:r>
        <w:t>paysan</w:t>
      </w:r>
      <w:r>
        <w:rPr>
          <w:rFonts w:eastAsia="Georgia"/>
        </w:rPr>
        <w:t xml:space="preserve"> </w:t>
      </w:r>
      <w:r>
        <w:t>se</w:t>
      </w:r>
      <w:r>
        <w:rPr>
          <w:rFonts w:eastAsia="Georgia"/>
        </w:rPr>
        <w:t xml:space="preserve"> </w:t>
      </w:r>
      <w:r>
        <w:t>leva</w:t>
      </w:r>
      <w:r w:rsidR="004C7F27">
        <w:t xml:space="preserve">, </w:t>
      </w:r>
      <w:r>
        <w:t>joyeux</w:t>
      </w:r>
      <w:r>
        <w:rPr>
          <w:rFonts w:eastAsia="Georgia"/>
        </w:rPr>
        <w:t xml:space="preserve"> </w:t>
      </w:r>
      <w:r>
        <w:t>et</w:t>
      </w:r>
      <w:r>
        <w:rPr>
          <w:rFonts w:eastAsia="Georgia"/>
        </w:rPr>
        <w:t xml:space="preserve"> </w:t>
      </w:r>
      <w:r>
        <w:t>satisfait</w:t>
      </w:r>
      <w:r w:rsidR="004C7F27">
        <w:t xml:space="preserve">, </w:t>
      </w:r>
      <w:r>
        <w:t>et</w:t>
      </w:r>
      <w:r>
        <w:rPr>
          <w:rFonts w:eastAsia="Georgia"/>
        </w:rPr>
        <w:t xml:space="preserve"> </w:t>
      </w:r>
      <w:r>
        <w:t>la</w:t>
      </w:r>
      <w:r>
        <w:rPr>
          <w:rFonts w:eastAsia="Georgia"/>
        </w:rPr>
        <w:t xml:space="preserve"> </w:t>
      </w:r>
      <w:r>
        <w:t>reme</w:t>
      </w:r>
      <w:r>
        <w:t>r</w:t>
      </w:r>
      <w:r>
        <w:t>cia</w:t>
      </w:r>
      <w:r>
        <w:rPr>
          <w:rFonts w:eastAsia="Georgia"/>
        </w:rPr>
        <w:t xml:space="preserve"> </w:t>
      </w:r>
      <w:r>
        <w:t>chaleureusement</w:t>
      </w:r>
      <w:r w:rsidR="004C7F27">
        <w:t xml:space="preserve">. </w:t>
      </w:r>
      <w:r>
        <w:t>Il</w:t>
      </w:r>
      <w:r>
        <w:rPr>
          <w:rFonts w:eastAsia="Georgia"/>
        </w:rPr>
        <w:t xml:space="preserve"> </w:t>
      </w:r>
      <w:r>
        <w:t>partait</w:t>
      </w:r>
      <w:r>
        <w:rPr>
          <w:rFonts w:eastAsia="Georgia"/>
        </w:rPr>
        <w:t xml:space="preserve"> </w:t>
      </w:r>
      <w:r>
        <w:t>enfin</w:t>
      </w:r>
      <w:r>
        <w:rPr>
          <w:rFonts w:eastAsia="Georgia"/>
        </w:rPr>
        <w:t xml:space="preserve"> </w:t>
      </w:r>
      <w:r>
        <w:t>heureux</w:t>
      </w:r>
      <w:r w:rsidR="004C7F27">
        <w:t xml:space="preserve">, </w:t>
      </w:r>
      <w:r>
        <w:t>dit-il</w:t>
      </w:r>
      <w:r w:rsidR="004C7F27">
        <w:t>.</w:t>
      </w:r>
    </w:p>
    <w:p w14:paraId="294DC5CD" w14:textId="77777777" w:rsidR="004C7F27" w:rsidRDefault="004C7F27" w:rsidP="004C163A">
      <w:r>
        <w:t>— </w:t>
      </w:r>
      <w:r w:rsidR="004C163A">
        <w:t>En</w:t>
      </w:r>
      <w:r w:rsidR="004C163A">
        <w:rPr>
          <w:rFonts w:eastAsia="Georgia"/>
        </w:rPr>
        <w:t xml:space="preserve"> </w:t>
      </w:r>
      <w:r w:rsidR="004C163A">
        <w:t>vérité</w:t>
      </w:r>
      <w:r>
        <w:t xml:space="preserve">, </w:t>
      </w:r>
      <w:r w:rsidR="004C163A">
        <w:t>je</w:t>
      </w:r>
      <w:r w:rsidR="004C163A">
        <w:rPr>
          <w:rFonts w:eastAsia="Georgia"/>
        </w:rPr>
        <w:t xml:space="preserve"> </w:t>
      </w:r>
      <w:r w:rsidR="004C163A">
        <w:t>ne</w:t>
      </w:r>
      <w:r w:rsidR="004C163A">
        <w:rPr>
          <w:rFonts w:eastAsia="Georgia"/>
        </w:rPr>
        <w:t xml:space="preserve"> </w:t>
      </w:r>
      <w:r w:rsidR="004C163A">
        <w:t>comprends</w:t>
      </w:r>
      <w:r w:rsidR="004C163A">
        <w:rPr>
          <w:rFonts w:eastAsia="Georgia"/>
        </w:rPr>
        <w:t xml:space="preserve"> </w:t>
      </w:r>
      <w:r w:rsidR="004C163A">
        <w:t>pas</w:t>
      </w:r>
      <w:r w:rsidR="004C163A">
        <w:rPr>
          <w:rFonts w:eastAsia="Georgia"/>
        </w:rPr>
        <w:t xml:space="preserve"> </w:t>
      </w:r>
      <w:r w:rsidR="004C163A">
        <w:t>ta</w:t>
      </w:r>
      <w:r w:rsidR="004C163A">
        <w:rPr>
          <w:rFonts w:eastAsia="Georgia"/>
        </w:rPr>
        <w:t xml:space="preserve"> </w:t>
      </w:r>
      <w:r w:rsidR="004C163A">
        <w:t>pensée</w:t>
      </w:r>
      <w:r>
        <w:t xml:space="preserve">, </w:t>
      </w:r>
      <w:r w:rsidR="004C163A">
        <w:t>dit</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w:t>
      </w:r>
      <w:r>
        <w:rPr>
          <w:rFonts w:eastAsia="Georgia"/>
        </w:rPr>
        <w:t>’</w:t>
      </w:r>
      <w:proofErr w:type="spellStart"/>
      <w:r w:rsidR="004C163A">
        <w:t>Ulvâsa</w:t>
      </w:r>
      <w:proofErr w:type="spellEnd"/>
      <w:r>
        <w:t>.</w:t>
      </w:r>
    </w:p>
    <w:p w14:paraId="44A3AB09" w14:textId="77777777" w:rsidR="004C7F27" w:rsidRDefault="004C7F27" w:rsidP="004C163A">
      <w:r>
        <w:t>— </w:t>
      </w:r>
      <w:r w:rsidR="004C163A">
        <w:t>Eh</w:t>
      </w:r>
      <w:r w:rsidR="004C163A">
        <w:rPr>
          <w:rFonts w:eastAsia="Georgia"/>
        </w:rPr>
        <w:t xml:space="preserve"> </w:t>
      </w:r>
      <w:r w:rsidR="004C163A">
        <w:t>bien</w:t>
      </w:r>
      <w:r>
        <w:t xml:space="preserve"> ! </w:t>
      </w:r>
      <w:r w:rsidR="004C163A">
        <w:t>je</w:t>
      </w:r>
      <w:r w:rsidR="004C163A">
        <w:rPr>
          <w:rFonts w:eastAsia="Georgia"/>
        </w:rPr>
        <w:t xml:space="preserve"> </w:t>
      </w:r>
      <w:r w:rsidR="004C163A">
        <w:t>pense</w:t>
      </w:r>
      <w:r>
        <w:t xml:space="preserve">, </w:t>
      </w:r>
      <w:r w:rsidR="004C163A">
        <w:t>ma</w:t>
      </w:r>
      <w:r w:rsidR="004C163A">
        <w:rPr>
          <w:rFonts w:eastAsia="Georgia"/>
        </w:rPr>
        <w:t xml:space="preserve"> </w:t>
      </w:r>
      <w:r w:rsidR="004C163A">
        <w:t>chère</w:t>
      </w:r>
      <w:r w:rsidR="004C163A">
        <w:rPr>
          <w:rFonts w:eastAsia="Georgia"/>
        </w:rPr>
        <w:t xml:space="preserve"> </w:t>
      </w:r>
      <w:r w:rsidR="004C163A">
        <w:t>dame</w:t>
      </w:r>
      <w:r>
        <w:t xml:space="preserve">, </w:t>
      </w:r>
      <w:r w:rsidR="004C163A">
        <w:t>expliqua</w:t>
      </w:r>
      <w:r w:rsidR="004C163A">
        <w:rPr>
          <w:rFonts w:eastAsia="Georgia"/>
        </w:rPr>
        <w:t xml:space="preserve"> </w:t>
      </w:r>
      <w:r w:rsidR="004C163A">
        <w:t>le</w:t>
      </w:r>
      <w:r w:rsidR="004C163A">
        <w:rPr>
          <w:rFonts w:eastAsia="Georgia"/>
        </w:rPr>
        <w:t xml:space="preserve"> </w:t>
      </w:r>
      <w:r w:rsidR="004C163A">
        <w:t>paysan</w:t>
      </w:r>
      <w:r>
        <w:t xml:space="preserve">, </w:t>
      </w:r>
      <w:r w:rsidR="004C163A">
        <w:t>que</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rois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gens</w:t>
      </w:r>
      <w:r w:rsidR="004C163A">
        <w:rPr>
          <w:rFonts w:eastAsia="Georgia"/>
        </w:rPr>
        <w:t xml:space="preserve"> </w:t>
      </w:r>
      <w:r w:rsidR="004C163A">
        <w:t>de</w:t>
      </w:r>
      <w:r w:rsidR="004C163A">
        <w:rPr>
          <w:rFonts w:eastAsia="Georgia"/>
        </w:rPr>
        <w:t xml:space="preserve"> </w:t>
      </w:r>
      <w:r w:rsidR="004C163A">
        <w:t>monastères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se</w:t>
      </w:r>
      <w:r w:rsidR="004C163A">
        <w:t>i</w:t>
      </w:r>
      <w:r w:rsidR="004C163A">
        <w:t>gneurs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citadins</w:t>
      </w:r>
      <w:r w:rsidR="004C163A">
        <w:rPr>
          <w:rFonts w:eastAsia="Georgia"/>
        </w:rPr>
        <w:t xml:space="preserve"> </w:t>
      </w:r>
      <w:r w:rsidR="004C163A">
        <w:t>pourront</w:t>
      </w:r>
      <w:r w:rsidR="004C163A">
        <w:rPr>
          <w:rFonts w:eastAsia="Georgia"/>
        </w:rPr>
        <w:t xml:space="preserve"> </w:t>
      </w:r>
      <w:r w:rsidR="004C163A">
        <w:t>fonder</w:t>
      </w:r>
      <w:r w:rsidR="004C163A">
        <w:rPr>
          <w:rFonts w:eastAsia="Georgia"/>
        </w:rPr>
        <w:t xml:space="preserve"> </w:t>
      </w:r>
      <w:r w:rsidR="004C163A">
        <w:t>et</w:t>
      </w:r>
      <w:r w:rsidR="004C163A">
        <w:rPr>
          <w:rFonts w:eastAsia="Georgia"/>
        </w:rPr>
        <w:t xml:space="preserve"> </w:t>
      </w:r>
      <w:r w:rsidR="004C163A">
        <w:t>construire</w:t>
      </w:r>
      <w:r w:rsidR="004C163A">
        <w:rPr>
          <w:rFonts w:eastAsia="Georgia"/>
        </w:rPr>
        <w:t xml:space="preserve"> </w:t>
      </w:r>
      <w:r w:rsidR="004C163A">
        <w:t>ne</w:t>
      </w:r>
      <w:r w:rsidR="004C163A">
        <w:rPr>
          <w:rFonts w:eastAsia="Georgia"/>
        </w:rPr>
        <w:t xml:space="preserve"> </w:t>
      </w:r>
      <w:r w:rsidR="004C163A">
        <w:t>durera</w:t>
      </w:r>
      <w:r w:rsidR="004C163A">
        <w:rPr>
          <w:rFonts w:eastAsia="Georgia"/>
        </w:rPr>
        <w:t xml:space="preserve"> </w:t>
      </w:r>
      <w:r w:rsidR="004C163A">
        <w:t>que</w:t>
      </w:r>
      <w:r w:rsidR="004C163A">
        <w:rPr>
          <w:rFonts w:eastAsia="Georgia"/>
        </w:rPr>
        <w:t xml:space="preserve"> </w:t>
      </w:r>
      <w:r w:rsidR="004C163A">
        <w:t>quelques</w:t>
      </w:r>
      <w:r w:rsidR="004C163A">
        <w:rPr>
          <w:rFonts w:eastAsia="Georgia"/>
        </w:rPr>
        <w:t xml:space="preserve"> </w:t>
      </w:r>
      <w:r w:rsidR="004C163A">
        <w:t>années</w:t>
      </w:r>
      <w:r>
        <w:t xml:space="preserve">, </w:t>
      </w:r>
      <w:r w:rsidR="004C163A">
        <w:t>mais</w:t>
      </w:r>
      <w:r w:rsidR="004C163A">
        <w:rPr>
          <w:rFonts w:eastAsia="Georgia"/>
        </w:rPr>
        <w:t xml:space="preserve"> </w:t>
      </w:r>
      <w:r w:rsidR="004C163A">
        <w:t>vous</w:t>
      </w:r>
      <w:r w:rsidR="004C163A">
        <w:rPr>
          <w:rFonts w:eastAsia="Georgia"/>
        </w:rPr>
        <w:t xml:space="preserve"> </w:t>
      </w:r>
      <w:r w:rsidR="004C163A">
        <w:t>me</w:t>
      </w:r>
      <w:r w:rsidR="004C163A">
        <w:rPr>
          <w:rFonts w:eastAsia="Georgia"/>
        </w:rPr>
        <w:t xml:space="preserve"> </w:t>
      </w:r>
      <w:r w:rsidR="004C163A">
        <w:t>dites</w:t>
      </w:r>
      <w:r w:rsidR="004C163A">
        <w:rPr>
          <w:rFonts w:eastAsia="Georgia"/>
        </w:rPr>
        <w:t xml:space="preserve"> </w:t>
      </w:r>
      <w:r w:rsidR="004C163A">
        <w:t>que</w:t>
      </w:r>
      <w:r w:rsidR="004C163A">
        <w:rPr>
          <w:rFonts w:eastAsia="Georgia"/>
        </w:rP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aura</w:t>
      </w:r>
      <w:r w:rsidR="004C163A">
        <w:rPr>
          <w:rFonts w:eastAsia="Georgia"/>
        </w:rPr>
        <w:t xml:space="preserve"> </w:t>
      </w:r>
      <w:r w:rsidR="004C163A">
        <w:t>toujours</w:t>
      </w:r>
      <w:r w:rsidR="004C163A">
        <w:rPr>
          <w:rFonts w:eastAsia="Georgia"/>
        </w:rPr>
        <w:t xml:space="preserve"> </w:t>
      </w:r>
      <w:r w:rsidR="004C163A">
        <w:t>des</w:t>
      </w:r>
      <w:r w:rsidR="004C163A">
        <w:rPr>
          <w:rFonts w:eastAsia="Georgia"/>
        </w:rPr>
        <w:t xml:space="preserve"> </w:t>
      </w:r>
      <w:r w:rsidR="004C163A">
        <w:t>paysans</w:t>
      </w:r>
      <w:r w:rsidR="004C163A">
        <w:rPr>
          <w:rFonts w:eastAsia="Georgia"/>
        </w:rPr>
        <w:t xml:space="preserve"> </w:t>
      </w:r>
      <w:r w:rsidR="004C163A">
        <w:t>honnêtes</w:t>
      </w:r>
      <w:r w:rsidR="004C163A">
        <w:rPr>
          <w:rFonts w:eastAsia="Georgia"/>
        </w:rPr>
        <w:t xml:space="preserve"> </w:t>
      </w:r>
      <w:r w:rsidR="004C163A">
        <w:t>et</w:t>
      </w:r>
      <w:r w:rsidR="004C163A">
        <w:rPr>
          <w:rFonts w:eastAsia="Georgia"/>
        </w:rPr>
        <w:t xml:space="preserve"> </w:t>
      </w:r>
      <w:r w:rsidR="004C163A">
        <w:t>résistants</w:t>
      </w:r>
      <w:r>
        <w:t xml:space="preserve">. </w:t>
      </w:r>
      <w:r w:rsidR="004C163A">
        <w:t>Alors</w:t>
      </w:r>
      <w:r>
        <w:t xml:space="preserve">, </w:t>
      </w:r>
      <w:r w:rsidR="004C163A">
        <w:t>je</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gardera</w:t>
      </w:r>
      <w:r w:rsidR="004C163A">
        <w:rPr>
          <w:rFonts w:eastAsia="Georgia"/>
        </w:rPr>
        <w:t xml:space="preserve"> </w:t>
      </w:r>
      <w:r w:rsidR="004C163A">
        <w:t>son</w:t>
      </w:r>
      <w:r w:rsidR="004C163A">
        <w:rPr>
          <w:rFonts w:eastAsia="Georgia"/>
        </w:rPr>
        <w:t xml:space="preserve"> </w:t>
      </w:r>
      <w:r w:rsidR="004C163A">
        <w:t>vieil</w:t>
      </w:r>
      <w:r w:rsidR="004C163A">
        <w:rPr>
          <w:rFonts w:eastAsia="Georgia"/>
        </w:rPr>
        <w:t xml:space="preserve"> </w:t>
      </w:r>
      <w:r w:rsidR="004C163A">
        <w:t>honneur</w:t>
      </w:r>
      <w:r>
        <w:t xml:space="preserve">. </w:t>
      </w:r>
      <w:r w:rsidR="004C163A">
        <w:t>Car</w:t>
      </w:r>
      <w:r w:rsidR="004C163A">
        <w:rPr>
          <w:rFonts w:eastAsia="Georgia"/>
        </w:rPr>
        <w:t xml:space="preserve"> </w:t>
      </w:r>
      <w:r w:rsidR="004C163A">
        <w:t>seuls</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penchent</w:t>
      </w:r>
      <w:r w:rsidR="004C163A">
        <w:rPr>
          <w:rFonts w:eastAsia="Georgia"/>
        </w:rPr>
        <w:t xml:space="preserve"> </w:t>
      </w:r>
      <w:r w:rsidR="004C163A">
        <w:t>sur</w:t>
      </w:r>
      <w:r w:rsidR="004C163A">
        <w:rPr>
          <w:rFonts w:eastAsia="Georgia"/>
        </w:rPr>
        <w:t xml:space="preserve"> </w:t>
      </w:r>
      <w:r w:rsidR="004C163A">
        <w:t>l</w:t>
      </w:r>
      <w:r>
        <w:rPr>
          <w:rFonts w:eastAsia="Georgia"/>
        </w:rPr>
        <w:t>’</w:t>
      </w:r>
      <w:r w:rsidR="004C163A">
        <w:t>éternel</w:t>
      </w:r>
      <w:r w:rsidR="004C163A">
        <w:rPr>
          <w:rFonts w:eastAsia="Georgia"/>
        </w:rPr>
        <w:t xml:space="preserve"> </w:t>
      </w:r>
      <w:r w:rsidR="004C163A">
        <w:t>labeur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pourront</w:t>
      </w:r>
      <w:r w:rsidR="004C163A">
        <w:rPr>
          <w:rFonts w:eastAsia="Georgia"/>
        </w:rPr>
        <w:t xml:space="preserve"> </w:t>
      </w:r>
      <w:r w:rsidR="004C163A">
        <w:t>maintenir</w:t>
      </w:r>
      <w:r w:rsidR="004C163A">
        <w:rPr>
          <w:rFonts w:eastAsia="Georgia"/>
        </w:rPr>
        <w:t xml:space="preserve"> </w:t>
      </w:r>
      <w:r w:rsidR="004C163A">
        <w:t>de</w:t>
      </w:r>
      <w:r w:rsidR="004C163A">
        <w:rPr>
          <w:rFonts w:eastAsia="Georgia"/>
        </w:rPr>
        <w:t xml:space="preserve"> </w:t>
      </w:r>
      <w:r w:rsidR="004C163A">
        <w:t>siècle</w:t>
      </w:r>
      <w:r w:rsidR="004C163A">
        <w:rPr>
          <w:rFonts w:eastAsia="Georgia"/>
        </w:rPr>
        <w:t xml:space="preserve"> </w:t>
      </w:r>
      <w:r w:rsidR="004C163A">
        <w:t>en</w:t>
      </w:r>
      <w:r w:rsidR="004C163A">
        <w:rPr>
          <w:rFonts w:eastAsia="Georgia"/>
        </w:rPr>
        <w:t xml:space="preserve"> </w:t>
      </w:r>
      <w:r w:rsidR="004C163A">
        <w:t>siècle</w:t>
      </w:r>
      <w:r w:rsidR="004C163A">
        <w:rPr>
          <w:rFonts w:eastAsia="Georgia"/>
        </w:rPr>
        <w:t xml:space="preserve"> </w:t>
      </w:r>
      <w:r w:rsidR="004C163A">
        <w:t>la</w:t>
      </w:r>
      <w:r w:rsidR="004C163A">
        <w:rPr>
          <w:rFonts w:eastAsia="Georgia"/>
        </w:rPr>
        <w:t xml:space="preserve"> </w:t>
      </w:r>
      <w:r w:rsidR="004C163A">
        <w:t>prospérité</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gloire</w:t>
      </w:r>
      <w:r w:rsidR="004C163A">
        <w:rPr>
          <w:rFonts w:eastAsia="Georgia"/>
        </w:rPr>
        <w:t xml:space="preserve"> </w:t>
      </w:r>
      <w:r w:rsidR="004C163A">
        <w:t>de</w:t>
      </w:r>
      <w:r w:rsidR="004C163A">
        <w:rPr>
          <w:rFonts w:eastAsia="Georgia"/>
        </w:rPr>
        <w:t xml:space="preserve"> </w:t>
      </w:r>
      <w:r w:rsidR="004C163A">
        <w:t>ma</w:t>
      </w:r>
      <w:r w:rsidR="004C163A">
        <w:rPr>
          <w:rFonts w:eastAsia="Georgia"/>
        </w:rPr>
        <w:t xml:space="preserve"> </w:t>
      </w:r>
      <w:r w:rsidR="004C163A">
        <w:t>province</w:t>
      </w:r>
      <w:r>
        <w:t>.</w:t>
      </w:r>
    </w:p>
    <w:p w14:paraId="141F16EA" w14:textId="27AA203E" w:rsidR="004C163A" w:rsidRDefault="004C163A" w:rsidP="00847040">
      <w:pPr>
        <w:pStyle w:val="Titre1"/>
      </w:pPr>
      <w:bookmarkStart w:id="72" w:name="__RefHeading__85_4997768"/>
      <w:bookmarkStart w:id="73" w:name="_Toc202468110"/>
      <w:bookmarkEnd w:id="72"/>
      <w:r>
        <w:lastRenderedPageBreak/>
        <w:t>XXI</w:t>
      </w:r>
      <w:r>
        <w:br/>
      </w:r>
      <w:r>
        <w:br/>
        <w:t>LE</w:t>
      </w:r>
      <w:r>
        <w:rPr>
          <w:rFonts w:eastAsia="Georgia" w:cs="Georgia"/>
        </w:rPr>
        <w:t xml:space="preserve"> </w:t>
      </w:r>
      <w:r>
        <w:t>LÉ</w:t>
      </w:r>
      <w:r>
        <w:rPr>
          <w:rFonts w:eastAsia="Georgia" w:cs="Georgia"/>
        </w:rPr>
        <w:t xml:space="preserve"> </w:t>
      </w:r>
      <w:r>
        <w:t>DE</w:t>
      </w:r>
      <w:r>
        <w:rPr>
          <w:rFonts w:eastAsia="Georgia" w:cs="Georgia"/>
        </w:rPr>
        <w:t xml:space="preserve"> </w:t>
      </w:r>
      <w:r>
        <w:t>BURE</w:t>
      </w:r>
      <w:bookmarkEnd w:id="73"/>
    </w:p>
    <w:p w14:paraId="07BEBDB1" w14:textId="62263E9F" w:rsidR="004C163A" w:rsidRDefault="004C163A" w:rsidP="004C163A">
      <w:pPr>
        <w:pStyle w:val="NormalSansIndent"/>
        <w:rPr>
          <w:i/>
          <w:iCs/>
        </w:rPr>
      </w:pPr>
      <w:r>
        <w:rPr>
          <w:i/>
          <w:iCs/>
        </w:rPr>
        <w:t>Samedi</w:t>
      </w:r>
      <w:r w:rsidR="004C7F27">
        <w:rPr>
          <w:i/>
          <w:iCs/>
        </w:rPr>
        <w:t xml:space="preserve">, </w:t>
      </w:r>
      <w:r>
        <w:rPr>
          <w:i/>
          <w:iCs/>
        </w:rPr>
        <w:t>2</w:t>
      </w:r>
      <w:r w:rsidR="004C7F27">
        <w:rPr>
          <w:i/>
          <w:iCs/>
        </w:rPr>
        <w:t>3 avril</w:t>
      </w:r>
    </w:p>
    <w:p w14:paraId="5BCD93D9" w14:textId="77777777" w:rsidR="004C7F27" w:rsidRDefault="004C163A" w:rsidP="004C163A">
      <w:r>
        <w:t>Nils</w:t>
      </w:r>
      <w:r>
        <w:rPr>
          <w:rFonts w:eastAsia="Georgia"/>
        </w:rPr>
        <w:t xml:space="preserve"> </w:t>
      </w:r>
      <w:r>
        <w:t>volait</w:t>
      </w:r>
      <w:r>
        <w:rPr>
          <w:rFonts w:eastAsia="Georgia"/>
        </w:rPr>
        <w:t xml:space="preserve"> </w:t>
      </w:r>
      <w:r>
        <w:t>très</w:t>
      </w:r>
      <w:r>
        <w:rPr>
          <w:rFonts w:eastAsia="Georgia"/>
        </w:rPr>
        <w:t xml:space="preserve"> </w:t>
      </w:r>
      <w:r>
        <w:t>haut</w:t>
      </w:r>
      <w:r>
        <w:rPr>
          <w:rFonts w:eastAsia="Georgia"/>
        </w:rPr>
        <w:t xml:space="preserve"> </w:t>
      </w:r>
      <w:r>
        <w:t>dans</w:t>
      </w:r>
      <w:r>
        <w:rPr>
          <w:rFonts w:eastAsia="Georgia"/>
        </w:rPr>
        <w:t xml:space="preserve"> </w:t>
      </w:r>
      <w:r>
        <w:t>l</w:t>
      </w:r>
      <w:r w:rsidR="004C7F27">
        <w:rPr>
          <w:rFonts w:eastAsia="Georgia"/>
        </w:rPr>
        <w:t>’</w:t>
      </w:r>
      <w:r>
        <w:t>air</w:t>
      </w:r>
      <w:r w:rsidR="004C7F27">
        <w:t xml:space="preserve"> ; </w:t>
      </w:r>
      <w:r>
        <w:t>au-dessous</w:t>
      </w:r>
      <w:r>
        <w:rPr>
          <w:rFonts w:eastAsia="Georgia"/>
        </w:rPr>
        <w:t xml:space="preserve"> </w:t>
      </w:r>
      <w:r>
        <w:t>de</w:t>
      </w:r>
      <w:r>
        <w:rPr>
          <w:rFonts w:eastAsia="Georgia"/>
        </w:rPr>
        <w:t xml:space="preserve"> </w:t>
      </w:r>
      <w:r>
        <w:t>lui</w:t>
      </w:r>
      <w:r>
        <w:rPr>
          <w:rFonts w:eastAsia="Georgia"/>
        </w:rPr>
        <w:t xml:space="preserve"> </w:t>
      </w:r>
      <w:r>
        <w:t>s</w:t>
      </w:r>
      <w:r w:rsidR="004C7F27">
        <w:rPr>
          <w:rFonts w:eastAsia="Georgia"/>
        </w:rPr>
        <w:t>’</w:t>
      </w:r>
      <w:r>
        <w:t>étendait</w:t>
      </w:r>
      <w:r>
        <w:rPr>
          <w:rFonts w:eastAsia="Georgia"/>
        </w:rPr>
        <w:t xml:space="preserve"> </w:t>
      </w:r>
      <w:r>
        <w:t>la</w:t>
      </w:r>
      <w:r>
        <w:rPr>
          <w:rFonts w:eastAsia="Georgia"/>
        </w:rPr>
        <w:t xml:space="preserve"> </w:t>
      </w:r>
      <w:r>
        <w:t>grande</w:t>
      </w:r>
      <w:r>
        <w:rPr>
          <w:rFonts w:eastAsia="Georgia"/>
        </w:rPr>
        <w:t xml:space="preserve"> </w:t>
      </w:r>
      <w:r>
        <w:t>plaine</w:t>
      </w:r>
      <w:r>
        <w:rPr>
          <w:rFonts w:eastAsia="Georgia"/>
        </w:rPr>
        <w:t xml:space="preserve"> </w:t>
      </w:r>
      <w:r>
        <w:t>de</w:t>
      </w:r>
      <w:r>
        <w:rPr>
          <w:rFonts w:eastAsia="Georgia"/>
        </w:rPr>
        <w:t xml:space="preserve"> </w:t>
      </w:r>
      <w:r>
        <w:t>l</w:t>
      </w:r>
      <w:r w:rsidR="004C7F27">
        <w:rPr>
          <w:rFonts w:eastAsia="Georgia"/>
        </w:rPr>
        <w:t>’</w:t>
      </w:r>
      <w:proofErr w:type="spellStart"/>
      <w:r>
        <w:t>Ostrogothie</w:t>
      </w:r>
      <w:proofErr w:type="spellEnd"/>
      <w:r w:rsidR="004C7F27">
        <w:t xml:space="preserve">. </w:t>
      </w:r>
      <w:r>
        <w:t>Il</w:t>
      </w:r>
      <w:r>
        <w:rPr>
          <w:rFonts w:eastAsia="Georgia"/>
        </w:rPr>
        <w:t xml:space="preserve"> </w:t>
      </w:r>
      <w:r>
        <w:t>s</w:t>
      </w:r>
      <w:r w:rsidR="004C7F27">
        <w:rPr>
          <w:rFonts w:eastAsia="Georgia"/>
        </w:rPr>
        <w:t>’</w:t>
      </w:r>
      <w:r>
        <w:t>amusait</w:t>
      </w:r>
      <w:r>
        <w:rPr>
          <w:rFonts w:eastAsia="Georgia"/>
        </w:rPr>
        <w:t xml:space="preserve"> </w:t>
      </w:r>
      <w:r>
        <w:t>à</w:t>
      </w:r>
      <w:r>
        <w:rPr>
          <w:rFonts w:eastAsia="Georgia"/>
        </w:rPr>
        <w:t xml:space="preserve"> </w:t>
      </w:r>
      <w:r>
        <w:t>compter</w:t>
      </w:r>
      <w:r>
        <w:rPr>
          <w:rFonts w:eastAsia="Georgia"/>
        </w:rPr>
        <w:t xml:space="preserve"> </w:t>
      </w:r>
      <w:r>
        <w:t>les</w:t>
      </w:r>
      <w:r>
        <w:rPr>
          <w:rFonts w:eastAsia="Georgia"/>
        </w:rPr>
        <w:t xml:space="preserve"> </w:t>
      </w:r>
      <w:r>
        <w:t>églises</w:t>
      </w:r>
      <w:r>
        <w:rPr>
          <w:rFonts w:eastAsia="Georgia"/>
        </w:rPr>
        <w:t xml:space="preserve"> </w:t>
      </w:r>
      <w:r>
        <w:t>blanches</w:t>
      </w:r>
      <w:r>
        <w:rPr>
          <w:rFonts w:eastAsia="Georgia"/>
        </w:rPr>
        <w:t xml:space="preserve"> </w:t>
      </w:r>
      <w:r>
        <w:t>dont</w:t>
      </w:r>
      <w:r>
        <w:rPr>
          <w:rFonts w:eastAsia="Georgia"/>
        </w:rPr>
        <w:t xml:space="preserve"> </w:t>
      </w:r>
      <w:r>
        <w:t>les</w:t>
      </w:r>
      <w:r>
        <w:rPr>
          <w:rFonts w:eastAsia="Georgia"/>
        </w:rPr>
        <w:t xml:space="preserve"> </w:t>
      </w:r>
      <w:r>
        <w:t>flèches</w:t>
      </w:r>
      <w:r>
        <w:rPr>
          <w:rFonts w:eastAsia="Georgia"/>
        </w:rPr>
        <w:t xml:space="preserve"> </w:t>
      </w:r>
      <w:r>
        <w:t>surgissaient</w:t>
      </w:r>
      <w:r>
        <w:rPr>
          <w:rFonts w:eastAsia="Georgia"/>
        </w:rPr>
        <w:t xml:space="preserve"> </w:t>
      </w:r>
      <w:r>
        <w:t>d</w:t>
      </w:r>
      <w:r w:rsidR="004C7F27">
        <w:rPr>
          <w:rFonts w:eastAsia="Georgia"/>
        </w:rPr>
        <w:t>’</w:t>
      </w:r>
      <w:r>
        <w:t>entre</w:t>
      </w:r>
      <w:r>
        <w:rPr>
          <w:rFonts w:eastAsia="Georgia"/>
        </w:rPr>
        <w:t xml:space="preserve"> </w:t>
      </w:r>
      <w:r>
        <w:t>les</w:t>
      </w:r>
      <w:r>
        <w:rPr>
          <w:rFonts w:eastAsia="Georgia"/>
        </w:rPr>
        <w:t xml:space="preserve"> </w:t>
      </w:r>
      <w:r>
        <w:t>bo</w:t>
      </w:r>
      <w:r>
        <w:t>u</w:t>
      </w:r>
      <w:r>
        <w:t>quets</w:t>
      </w:r>
      <w:r>
        <w:rPr>
          <w:rFonts w:eastAsia="Georgia"/>
        </w:rPr>
        <w:t xml:space="preserve"> </w:t>
      </w:r>
      <w:r>
        <w:t>d</w:t>
      </w:r>
      <w:r w:rsidR="004C7F27">
        <w:rPr>
          <w:rFonts w:eastAsia="Georgia"/>
        </w:rPr>
        <w:t>’</w:t>
      </w:r>
      <w:r>
        <w:t>arbres</w:t>
      </w:r>
      <w:r w:rsidR="004C7F27">
        <w:t xml:space="preserve">. </w:t>
      </w:r>
      <w:r>
        <w:t>Il</w:t>
      </w:r>
      <w:r>
        <w:rPr>
          <w:rFonts w:eastAsia="Georgia"/>
        </w:rPr>
        <w:t xml:space="preserve"> </w:t>
      </w:r>
      <w:r>
        <w:t>eut</w:t>
      </w:r>
      <w:r>
        <w:rPr>
          <w:rFonts w:eastAsia="Georgia"/>
        </w:rPr>
        <w:t xml:space="preserve"> </w:t>
      </w:r>
      <w:r>
        <w:t>vite</w:t>
      </w:r>
      <w:r>
        <w:rPr>
          <w:rFonts w:eastAsia="Georgia"/>
        </w:rPr>
        <w:t xml:space="preserve"> </w:t>
      </w:r>
      <w:r>
        <w:t>fait</w:t>
      </w:r>
      <w:r>
        <w:rPr>
          <w:rFonts w:eastAsia="Georgia"/>
        </w:rPr>
        <w:t xml:space="preserve"> </w:t>
      </w:r>
      <w:r>
        <w:t>d</w:t>
      </w:r>
      <w:r w:rsidR="004C7F27">
        <w:rPr>
          <w:rFonts w:eastAsia="Georgia"/>
        </w:rPr>
        <w:t>’</w:t>
      </w:r>
      <w:r>
        <w:t>en</w:t>
      </w:r>
      <w:r>
        <w:rPr>
          <w:rFonts w:eastAsia="Georgia"/>
        </w:rPr>
        <w:t xml:space="preserve"> </w:t>
      </w:r>
      <w:r>
        <w:t>compter</w:t>
      </w:r>
      <w:r>
        <w:rPr>
          <w:rFonts w:eastAsia="Georgia"/>
        </w:rPr>
        <w:t xml:space="preserve"> </w:t>
      </w:r>
      <w:r>
        <w:t>cinquante</w:t>
      </w:r>
      <w:r w:rsidR="004C7F27">
        <w:t xml:space="preserve">. </w:t>
      </w:r>
      <w:r>
        <w:t>Puis</w:t>
      </w:r>
      <w:r>
        <w:rPr>
          <w:rFonts w:eastAsia="Georgia"/>
        </w:rPr>
        <w:t xml:space="preserve"> </w:t>
      </w:r>
      <w:r>
        <w:t>il</w:t>
      </w:r>
      <w:r>
        <w:rPr>
          <w:rFonts w:eastAsia="Georgia"/>
        </w:rPr>
        <w:t xml:space="preserve"> </w:t>
      </w:r>
      <w:r>
        <w:t>s</w:t>
      </w:r>
      <w:r w:rsidR="004C7F27">
        <w:rPr>
          <w:rFonts w:eastAsia="Georgia"/>
        </w:rPr>
        <w:t>’</w:t>
      </w:r>
      <w:r>
        <w:t>embrouilla</w:t>
      </w:r>
      <w:r>
        <w:rPr>
          <w:rFonts w:eastAsia="Georgia"/>
        </w:rPr>
        <w:t xml:space="preserve"> </w:t>
      </w:r>
      <w:r>
        <w:t>et</w:t>
      </w:r>
      <w:r>
        <w:rPr>
          <w:rFonts w:eastAsia="Georgia"/>
        </w:rPr>
        <w:t xml:space="preserve"> </w:t>
      </w:r>
      <w:r>
        <w:t>ne</w:t>
      </w:r>
      <w:r>
        <w:rPr>
          <w:rFonts w:eastAsia="Georgia"/>
        </w:rPr>
        <w:t xml:space="preserve"> </w:t>
      </w:r>
      <w:r>
        <w:t>continua</w:t>
      </w:r>
      <w:r>
        <w:rPr>
          <w:rFonts w:eastAsia="Georgia"/>
        </w:rPr>
        <w:t xml:space="preserve"> </w:t>
      </w:r>
      <w:r>
        <w:t>pas</w:t>
      </w:r>
      <w:r w:rsidR="004C7F27">
        <w:t>.</w:t>
      </w:r>
    </w:p>
    <w:p w14:paraId="351A533B" w14:textId="55E5612B" w:rsidR="004C163A" w:rsidRDefault="004C163A" w:rsidP="004C163A">
      <w:r>
        <w:t>La</w:t>
      </w:r>
      <w:r>
        <w:rPr>
          <w:rFonts w:eastAsia="Georgia"/>
        </w:rPr>
        <w:t xml:space="preserve"> </w:t>
      </w:r>
      <w:r>
        <w:t>plupart</w:t>
      </w:r>
      <w:r>
        <w:rPr>
          <w:rFonts w:eastAsia="Georgia"/>
        </w:rPr>
        <w:t xml:space="preserve"> </w:t>
      </w:r>
      <w:r>
        <w:t>des</w:t>
      </w:r>
      <w:r>
        <w:rPr>
          <w:rFonts w:eastAsia="Georgia"/>
        </w:rPr>
        <w:t xml:space="preserve"> </w:t>
      </w:r>
      <w:r>
        <w:t>fermes</w:t>
      </w:r>
      <w:r>
        <w:rPr>
          <w:rFonts w:eastAsia="Georgia"/>
        </w:rPr>
        <w:t xml:space="preserve"> </w:t>
      </w:r>
      <w:r>
        <w:t>avaient</w:t>
      </w:r>
      <w:r>
        <w:rPr>
          <w:rFonts w:eastAsia="Georgia"/>
        </w:rPr>
        <w:t xml:space="preserve"> </w:t>
      </w:r>
      <w:r>
        <w:t>de</w:t>
      </w:r>
      <w:r>
        <w:rPr>
          <w:rFonts w:eastAsia="Georgia"/>
        </w:rPr>
        <w:t xml:space="preserve"> </w:t>
      </w:r>
      <w:r>
        <w:t>grandes</w:t>
      </w:r>
      <w:r>
        <w:rPr>
          <w:rFonts w:eastAsia="Georgia"/>
        </w:rPr>
        <w:t xml:space="preserve"> </w:t>
      </w:r>
      <w:r>
        <w:t>maisons</w:t>
      </w:r>
      <w:r>
        <w:rPr>
          <w:rFonts w:eastAsia="Georgia"/>
        </w:rPr>
        <w:t xml:space="preserve"> </w:t>
      </w:r>
      <w:r>
        <w:t>blanches</w:t>
      </w:r>
      <w:r>
        <w:rPr>
          <w:rFonts w:eastAsia="Georgia"/>
        </w:rPr>
        <w:t xml:space="preserve"> </w:t>
      </w:r>
      <w:r>
        <w:t>à</w:t>
      </w:r>
      <w:r>
        <w:rPr>
          <w:rFonts w:eastAsia="Georgia"/>
        </w:rPr>
        <w:t xml:space="preserve"> </w:t>
      </w:r>
      <w:r>
        <w:t>deux</w:t>
      </w:r>
      <w:r>
        <w:rPr>
          <w:rFonts w:eastAsia="Georgia"/>
        </w:rPr>
        <w:t xml:space="preserve"> </w:t>
      </w:r>
      <w:r>
        <w:t>étages</w:t>
      </w:r>
      <w:r w:rsidR="004C7F27">
        <w:t xml:space="preserve">, </w:t>
      </w:r>
      <w:r>
        <w:t>d</w:t>
      </w:r>
      <w:r w:rsidR="004C7F27">
        <w:rPr>
          <w:rFonts w:eastAsia="Georgia"/>
        </w:rPr>
        <w:t>’</w:t>
      </w:r>
      <w:r>
        <w:t>aspect</w:t>
      </w:r>
      <w:r>
        <w:rPr>
          <w:rFonts w:eastAsia="Georgia"/>
        </w:rPr>
        <w:t xml:space="preserve"> </w:t>
      </w:r>
      <w:r>
        <w:t>si</w:t>
      </w:r>
      <w:r>
        <w:rPr>
          <w:rFonts w:eastAsia="Georgia"/>
        </w:rPr>
        <w:t xml:space="preserve"> </w:t>
      </w:r>
      <w:r>
        <w:t>superbe</w:t>
      </w:r>
      <w:r>
        <w:rPr>
          <w:rFonts w:eastAsia="Georgia"/>
        </w:rPr>
        <w:t xml:space="preserve"> </w:t>
      </w:r>
      <w:r>
        <w:t>que</w:t>
      </w:r>
      <w:r>
        <w:rPr>
          <w:rFonts w:eastAsia="Georgia"/>
        </w:rPr>
        <w:t xml:space="preserve"> </w:t>
      </w:r>
      <w:r>
        <w:t>Nils</w:t>
      </w:r>
      <w:r>
        <w:rPr>
          <w:rFonts w:eastAsia="Georgia"/>
        </w:rPr>
        <w:t xml:space="preserve"> </w:t>
      </w:r>
      <w:r>
        <w:t>n</w:t>
      </w:r>
      <w:r w:rsidR="004C7F27">
        <w:rPr>
          <w:rFonts w:eastAsia="Georgia"/>
        </w:rPr>
        <w:t>’</w:t>
      </w:r>
      <w:r>
        <w:t>en</w:t>
      </w:r>
      <w:r>
        <w:rPr>
          <w:rFonts w:eastAsia="Georgia"/>
        </w:rPr>
        <w:t xml:space="preserve"> </w:t>
      </w:r>
      <w:r>
        <w:t>revenait</w:t>
      </w:r>
      <w:r>
        <w:rPr>
          <w:rFonts w:eastAsia="Georgia"/>
        </w:rPr>
        <w:t xml:space="preserve"> </w:t>
      </w:r>
      <w:r>
        <w:t>pas</w:t>
      </w:r>
      <w:r w:rsidR="004C7F27">
        <w:t>. « </w:t>
      </w:r>
      <w:r>
        <w:t>Il</w:t>
      </w:r>
      <w:r>
        <w:rPr>
          <w:rFonts w:eastAsia="Georgia"/>
        </w:rPr>
        <w:t xml:space="preserve"> </w:t>
      </w:r>
      <w:r>
        <w:t>faut</w:t>
      </w:r>
      <w:r>
        <w:rPr>
          <w:rFonts w:eastAsia="Georgia"/>
        </w:rPr>
        <w:t xml:space="preserve"> </w:t>
      </w:r>
      <w:r>
        <w:t>croire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de</w:t>
      </w:r>
      <w:r>
        <w:rPr>
          <w:rFonts w:eastAsia="Georgia"/>
        </w:rPr>
        <w:t xml:space="preserve"> </w:t>
      </w:r>
      <w:r>
        <w:t>paysans</w:t>
      </w:r>
      <w:r>
        <w:rPr>
          <w:rFonts w:eastAsia="Georgia"/>
        </w:rPr>
        <w:t xml:space="preserve"> </w:t>
      </w:r>
      <w:r>
        <w:t>dans</w:t>
      </w:r>
      <w:r>
        <w:rPr>
          <w:rFonts w:eastAsia="Georgia"/>
        </w:rPr>
        <w:t xml:space="preserve"> </w:t>
      </w:r>
      <w:r>
        <w:t>ce</w:t>
      </w:r>
      <w:r>
        <w:rPr>
          <w:rFonts w:eastAsia="Georgia"/>
        </w:rPr>
        <w:t xml:space="preserve"> </w:t>
      </w:r>
      <w:r>
        <w:t>pays-ci</w:t>
      </w:r>
      <w:r w:rsidR="004C7F27">
        <w:t xml:space="preserve">, </w:t>
      </w:r>
      <w:r>
        <w:t>pensait-il</w:t>
      </w:r>
      <w:r w:rsidR="004C7F27">
        <w:t xml:space="preserve">, </w:t>
      </w:r>
      <w:r>
        <w:t>puisqu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pas</w:t>
      </w:r>
      <w:r>
        <w:rPr>
          <w:rFonts w:eastAsia="Georgia"/>
        </w:rPr>
        <w:t xml:space="preserve"> </w:t>
      </w:r>
      <w:r>
        <w:t>de</w:t>
      </w:r>
      <w:r>
        <w:rPr>
          <w:rFonts w:eastAsia="Georgia"/>
        </w:rPr>
        <w:t xml:space="preserve"> </w:t>
      </w:r>
      <w:r>
        <w:t>fermes</w:t>
      </w:r>
      <w:r>
        <w:rPr>
          <w:rFonts w:eastAsia="Georgia"/>
        </w:rPr>
        <w:t xml:space="preserve"> </w:t>
      </w:r>
      <w:r>
        <w:t>de</w:t>
      </w:r>
      <w:r>
        <w:rPr>
          <w:rFonts w:eastAsia="Georgia"/>
        </w:rPr>
        <w:t xml:space="preserve"> </w:t>
      </w:r>
      <w:r>
        <w:t>paysans</w:t>
      </w:r>
      <w:r w:rsidR="004C7F27">
        <w:t>. »</w:t>
      </w:r>
    </w:p>
    <w:p w14:paraId="4DF7DB0B" w14:textId="08500C36" w:rsidR="004C163A" w:rsidRDefault="004C163A" w:rsidP="004C163A">
      <w:r>
        <w:t>Tout</w:t>
      </w:r>
      <w:r>
        <w:rPr>
          <w:rFonts w:eastAsia="Georgia"/>
        </w:rPr>
        <w:t xml:space="preserve"> </w:t>
      </w:r>
      <w:r>
        <w:t>à</w:t>
      </w:r>
      <w:r>
        <w:rPr>
          <w:rFonts w:eastAsia="Georgia"/>
        </w:rPr>
        <w:t xml:space="preserve"> </w:t>
      </w:r>
      <w:r>
        <w:t>coup</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crier</w:t>
      </w:r>
      <w:r w:rsidR="004C7F27">
        <w:t> : « </w:t>
      </w:r>
      <w:r>
        <w:t>Ici</w:t>
      </w:r>
      <w:r>
        <w:rPr>
          <w:rFonts w:eastAsia="Georgia"/>
        </w:rPr>
        <w:t xml:space="preserve"> </w:t>
      </w:r>
      <w:r>
        <w:t>les</w:t>
      </w:r>
      <w:r>
        <w:rPr>
          <w:rFonts w:eastAsia="Georgia"/>
        </w:rPr>
        <w:t xml:space="preserve"> </w:t>
      </w:r>
      <w:r>
        <w:t>paysans</w:t>
      </w:r>
      <w:r>
        <w:rPr>
          <w:rFonts w:eastAsia="Georgia"/>
        </w:rPr>
        <w:t xml:space="preserve"> </w:t>
      </w:r>
      <w:r>
        <w:t>vivent</w:t>
      </w:r>
      <w:r>
        <w:rPr>
          <w:rFonts w:eastAsia="Georgia"/>
        </w:rPr>
        <w:t xml:space="preserve"> </w:t>
      </w:r>
      <w:r>
        <w:t>comme</w:t>
      </w:r>
      <w:r>
        <w:rPr>
          <w:rFonts w:eastAsia="Georgia"/>
        </w:rPr>
        <w:t xml:space="preserve"> </w:t>
      </w:r>
      <w:r>
        <w:t>des</w:t>
      </w:r>
      <w:r>
        <w:rPr>
          <w:rFonts w:eastAsia="Georgia"/>
        </w:rPr>
        <w:t xml:space="preserve"> </w:t>
      </w:r>
      <w:r>
        <w:t>seigneurs</w:t>
      </w:r>
      <w:r w:rsidR="004C7F27">
        <w:t xml:space="preserve">. </w:t>
      </w:r>
      <w:r>
        <w:t>Ici</w:t>
      </w:r>
      <w:r>
        <w:rPr>
          <w:rFonts w:eastAsia="Georgia"/>
        </w:rPr>
        <w:t xml:space="preserve"> </w:t>
      </w:r>
      <w:r>
        <w:t>les</w:t>
      </w:r>
      <w:r>
        <w:rPr>
          <w:rFonts w:eastAsia="Georgia"/>
        </w:rPr>
        <w:t xml:space="preserve"> </w:t>
      </w:r>
      <w:r>
        <w:t>paysans</w:t>
      </w:r>
      <w:r>
        <w:rPr>
          <w:rFonts w:eastAsia="Georgia"/>
        </w:rPr>
        <w:t xml:space="preserve"> </w:t>
      </w:r>
      <w:r>
        <w:t>vivent</w:t>
      </w:r>
      <w:r>
        <w:rPr>
          <w:rFonts w:eastAsia="Georgia"/>
        </w:rPr>
        <w:t xml:space="preserve"> </w:t>
      </w:r>
      <w:r>
        <w:t>comme</w:t>
      </w:r>
      <w:r>
        <w:rPr>
          <w:rFonts w:eastAsia="Georgia"/>
        </w:rPr>
        <w:t xml:space="preserve"> </w:t>
      </w:r>
      <w:r>
        <w:t>des</w:t>
      </w:r>
      <w:r>
        <w:rPr>
          <w:rFonts w:eastAsia="Georgia"/>
        </w:rPr>
        <w:t xml:space="preserve"> </w:t>
      </w:r>
      <w:r>
        <w:t>seigneurs</w:t>
      </w:r>
      <w:r w:rsidR="004C7F27">
        <w:t>. »</w:t>
      </w:r>
    </w:p>
    <w:p w14:paraId="3FCCAEE7" w14:textId="77777777" w:rsidR="004C7F27" w:rsidRDefault="004C163A" w:rsidP="004C163A">
      <w:r>
        <w:t>Dans</w:t>
      </w:r>
      <w:r>
        <w:rPr>
          <w:rFonts w:eastAsia="Georgia"/>
        </w:rPr>
        <w:t xml:space="preserve"> </w:t>
      </w:r>
      <w:r>
        <w:t>la</w:t>
      </w:r>
      <w:r>
        <w:rPr>
          <w:rFonts w:eastAsia="Georgia"/>
        </w:rPr>
        <w:t xml:space="preserve"> </w:t>
      </w:r>
      <w:r>
        <w:t>plaine</w:t>
      </w:r>
      <w:r w:rsidR="004C7F27">
        <w:t xml:space="preserve">, </w:t>
      </w:r>
      <w:r>
        <w:t>la</w:t>
      </w:r>
      <w:r>
        <w:rPr>
          <w:rFonts w:eastAsia="Georgia"/>
        </w:rPr>
        <w:t xml:space="preserve"> </w:t>
      </w:r>
      <w:r>
        <w:t>neige</w:t>
      </w:r>
      <w:r>
        <w:rPr>
          <w:rFonts w:eastAsia="Georgia"/>
        </w:rPr>
        <w:t xml:space="preserve"> </w:t>
      </w:r>
      <w:r>
        <w:t>et</w:t>
      </w:r>
      <w:r>
        <w:rPr>
          <w:rFonts w:eastAsia="Georgia"/>
        </w:rPr>
        <w:t xml:space="preserve"> </w:t>
      </w:r>
      <w:r>
        <w:t>la</w:t>
      </w:r>
      <w:r>
        <w:rPr>
          <w:rFonts w:eastAsia="Georgia"/>
        </w:rPr>
        <w:t xml:space="preserve"> </w:t>
      </w:r>
      <w:r>
        <w:t>glace</w:t>
      </w:r>
      <w:r>
        <w:rPr>
          <w:rFonts w:eastAsia="Georgia"/>
        </w:rPr>
        <w:t xml:space="preserve"> </w:t>
      </w:r>
      <w:r>
        <w:t>avaient</w:t>
      </w:r>
      <w:r>
        <w:rPr>
          <w:rFonts w:eastAsia="Georgia"/>
        </w:rPr>
        <w:t xml:space="preserve"> </w:t>
      </w:r>
      <w:r>
        <w:t>disparu</w:t>
      </w:r>
      <w:r w:rsidR="004C7F27">
        <w:t xml:space="preserve"> ; </w:t>
      </w:r>
      <w:r>
        <w:t>les</w:t>
      </w:r>
      <w:r>
        <w:rPr>
          <w:rFonts w:eastAsia="Georgia"/>
        </w:rPr>
        <w:t xml:space="preserve"> </w:t>
      </w:r>
      <w:r>
        <w:t>tr</w:t>
      </w:r>
      <w:r>
        <w:t>a</w:t>
      </w:r>
      <w:r>
        <w:t>vaux</w:t>
      </w:r>
      <w:r>
        <w:rPr>
          <w:rFonts w:eastAsia="Georgia"/>
        </w:rPr>
        <w:t xml:space="preserve"> </w:t>
      </w:r>
      <w:r>
        <w:t>du</w:t>
      </w:r>
      <w:r>
        <w:rPr>
          <w:rFonts w:eastAsia="Georgia"/>
        </w:rPr>
        <w:t xml:space="preserve"> </w:t>
      </w:r>
      <w:r>
        <w:t>printemps</w:t>
      </w:r>
      <w:r>
        <w:rPr>
          <w:rFonts w:eastAsia="Georgia"/>
        </w:rPr>
        <w:t xml:space="preserve"> </w:t>
      </w:r>
      <w:r>
        <w:t>avaient</w:t>
      </w:r>
      <w:r>
        <w:rPr>
          <w:rFonts w:eastAsia="Georgia"/>
        </w:rPr>
        <w:t xml:space="preserve"> </w:t>
      </w:r>
      <w:r>
        <w:t>commencé</w:t>
      </w:r>
      <w:r w:rsidR="004C7F27">
        <w:t>.</w:t>
      </w:r>
    </w:p>
    <w:p w14:paraId="0E4AF0FF" w14:textId="77777777" w:rsidR="004C7F27" w:rsidRDefault="004C7F27" w:rsidP="004C163A">
      <w:r>
        <w:t>— </w:t>
      </w:r>
      <w:r w:rsidR="004C163A">
        <w:t>Quelles</w:t>
      </w:r>
      <w:r w:rsidR="004C163A">
        <w:rPr>
          <w:rFonts w:eastAsia="Georgia"/>
        </w:rPr>
        <w:t xml:space="preserve"> </w:t>
      </w:r>
      <w:r w:rsidR="004C163A">
        <w:t>sont</w:t>
      </w:r>
      <w:r w:rsidR="004C163A">
        <w:rPr>
          <w:rFonts w:eastAsia="Georgia"/>
        </w:rPr>
        <w:t xml:space="preserve"> </w:t>
      </w:r>
      <w:r w:rsidR="004C163A">
        <w:t>ces</w:t>
      </w:r>
      <w:r w:rsidR="004C163A">
        <w:rPr>
          <w:rFonts w:eastAsia="Georgia"/>
        </w:rPr>
        <w:t xml:space="preserve"> </w:t>
      </w:r>
      <w:r w:rsidR="004C163A">
        <w:t>écrevisses</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traînent</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champs</w:t>
      </w:r>
      <w:r>
        <w:t xml:space="preserve"> ? </w:t>
      </w:r>
      <w:r w:rsidR="004C163A">
        <w:t>demanda-t-il</w:t>
      </w:r>
      <w:r>
        <w:t>.</w:t>
      </w:r>
    </w:p>
    <w:p w14:paraId="26B1A373" w14:textId="77777777" w:rsidR="004C7F27" w:rsidRDefault="004C7F27" w:rsidP="004C163A">
      <w:r>
        <w:t>— </w:t>
      </w:r>
      <w:r w:rsidR="004C163A">
        <w:t>Des</w:t>
      </w:r>
      <w:r w:rsidR="004C163A">
        <w:rPr>
          <w:rFonts w:eastAsia="Georgia"/>
        </w:rPr>
        <w:t xml:space="preserve"> </w:t>
      </w:r>
      <w:r w:rsidR="004C163A">
        <w:t>charrues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bœufs</w:t>
      </w:r>
      <w:r>
        <w:t xml:space="preserve">. </w:t>
      </w:r>
      <w:r w:rsidR="004C163A">
        <w:t>Des</w:t>
      </w:r>
      <w:r w:rsidR="004C163A">
        <w:rPr>
          <w:rFonts w:eastAsia="Georgia"/>
        </w:rPr>
        <w:t xml:space="preserve"> </w:t>
      </w:r>
      <w:r w:rsidR="004C163A">
        <w:t>charrues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bœufs</w:t>
      </w:r>
      <w:r>
        <w:t xml:space="preserve">, </w:t>
      </w:r>
      <w:r w:rsidR="004C163A">
        <w:t>répondirent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unisson</w:t>
      </w:r>
      <w:r>
        <w:t>.</w:t>
      </w:r>
    </w:p>
    <w:p w14:paraId="100B9A8E" w14:textId="77777777" w:rsidR="004C7F27" w:rsidRDefault="004C163A" w:rsidP="004C163A">
      <w:r>
        <w:t>Les</w:t>
      </w:r>
      <w:r>
        <w:rPr>
          <w:rFonts w:eastAsia="Georgia"/>
        </w:rPr>
        <w:t xml:space="preserve"> </w:t>
      </w:r>
      <w:r>
        <w:t>bœufs</w:t>
      </w:r>
      <w:r>
        <w:rPr>
          <w:rFonts w:eastAsia="Georgia"/>
        </w:rPr>
        <w:t xml:space="preserve"> </w:t>
      </w:r>
      <w:r>
        <w:t>avançaient</w:t>
      </w:r>
      <w:r>
        <w:rPr>
          <w:rFonts w:eastAsia="Georgia"/>
        </w:rPr>
        <w:t xml:space="preserve"> </w:t>
      </w:r>
      <w:r>
        <w:t>si</w:t>
      </w:r>
      <w:r>
        <w:rPr>
          <w:rFonts w:eastAsia="Georgia"/>
        </w:rPr>
        <w:t xml:space="preserve"> </w:t>
      </w:r>
      <w:r>
        <w:t>lentement</w:t>
      </w:r>
      <w:r>
        <w:rPr>
          <w:rFonts w:eastAsia="Georgia"/>
        </w:rPr>
        <w:t xml:space="preserve"> </w:t>
      </w:r>
      <w:r>
        <w:t>qu</w:t>
      </w:r>
      <w:r w:rsidR="004C7F27">
        <w:rPr>
          <w:rFonts w:eastAsia="Georgia"/>
        </w:rPr>
        <w:t>’</w:t>
      </w:r>
      <w:r>
        <w:t>on</w:t>
      </w:r>
      <w:r>
        <w:rPr>
          <w:rFonts w:eastAsia="Georgia"/>
        </w:rPr>
        <w:t xml:space="preserve"> </w:t>
      </w:r>
      <w:r>
        <w:t>les</w:t>
      </w:r>
      <w:r>
        <w:rPr>
          <w:rFonts w:eastAsia="Georgia"/>
        </w:rPr>
        <w:t xml:space="preserve"> </w:t>
      </w:r>
      <w:r>
        <w:t>voyait</w:t>
      </w:r>
      <w:r>
        <w:rPr>
          <w:rFonts w:eastAsia="Georgia"/>
        </w:rPr>
        <w:t xml:space="preserve"> </w:t>
      </w:r>
      <w:r>
        <w:t>à</w:t>
      </w:r>
      <w:r>
        <w:rPr>
          <w:rFonts w:eastAsia="Georgia"/>
        </w:rPr>
        <w:t xml:space="preserve"> </w:t>
      </w:r>
      <w:r>
        <w:t>peine</w:t>
      </w:r>
      <w:r>
        <w:rPr>
          <w:rFonts w:eastAsia="Georgia"/>
        </w:rPr>
        <w:t xml:space="preserve"> </w:t>
      </w:r>
      <w:r>
        <w:t>se</w:t>
      </w:r>
      <w:r>
        <w:rPr>
          <w:rFonts w:eastAsia="Georgia"/>
        </w:rPr>
        <w:t xml:space="preserve"> </w:t>
      </w:r>
      <w:r>
        <w:t>mouvoir</w:t>
      </w:r>
      <w:r w:rsidR="004C7F27">
        <w:t xml:space="preserve">, </w:t>
      </w:r>
      <w:r>
        <w:t>les</w:t>
      </w:r>
      <w:r>
        <w:rPr>
          <w:rFonts w:eastAsia="Georgia"/>
        </w:rPr>
        <w:t xml:space="preserve"> </w:t>
      </w:r>
      <w:r>
        <w:t>oies</w:t>
      </w:r>
      <w:r>
        <w:rPr>
          <w:rFonts w:eastAsia="Georgia"/>
        </w:rPr>
        <w:t xml:space="preserve"> </w:t>
      </w:r>
      <w:r>
        <w:t>leur</w:t>
      </w:r>
      <w:r>
        <w:rPr>
          <w:rFonts w:eastAsia="Georgia"/>
        </w:rPr>
        <w:t xml:space="preserve"> </w:t>
      </w:r>
      <w:r>
        <w:t>crièrent</w:t>
      </w:r>
      <w:r w:rsidR="004C7F27">
        <w:t> :</w:t>
      </w:r>
    </w:p>
    <w:p w14:paraId="14AD6B80" w14:textId="77777777" w:rsidR="004C7F27" w:rsidRDefault="004C7F27" w:rsidP="004C163A">
      <w:r>
        <w:t>— </w:t>
      </w:r>
      <w:r w:rsidR="004C163A">
        <w:t>Vous</w:t>
      </w:r>
      <w:r w:rsidR="004C163A">
        <w:rPr>
          <w:rFonts w:eastAsia="Georgia"/>
        </w:rPr>
        <w:t xml:space="preserve"> </w:t>
      </w:r>
      <w:r w:rsidR="004C163A">
        <w:t>n</w:t>
      </w:r>
      <w:r>
        <w:rPr>
          <w:rFonts w:eastAsia="Georgia"/>
        </w:rPr>
        <w:t>’</w:t>
      </w:r>
      <w:r w:rsidR="004C163A">
        <w:t>arriverez</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année</w:t>
      </w:r>
      <w:r w:rsidR="004C163A">
        <w:rPr>
          <w:rFonts w:eastAsia="Georgia"/>
        </w:rPr>
        <w:t xml:space="preserve"> </w:t>
      </w:r>
      <w:r w:rsidR="004C163A">
        <w:t>prochaine</w:t>
      </w:r>
      <w:r>
        <w:t xml:space="preserve">. </w:t>
      </w:r>
      <w:r w:rsidR="004C163A">
        <w:t>Vous</w:t>
      </w:r>
      <w:r w:rsidR="004C163A">
        <w:rPr>
          <w:rFonts w:eastAsia="Georgia"/>
        </w:rPr>
        <w:t xml:space="preserve"> </w:t>
      </w:r>
      <w:r w:rsidR="004C163A">
        <w:t>n</w:t>
      </w:r>
      <w:r>
        <w:rPr>
          <w:rFonts w:eastAsia="Georgia"/>
        </w:rPr>
        <w:t>’</w:t>
      </w:r>
      <w:r w:rsidR="004C163A">
        <w:t>arriverez</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année</w:t>
      </w:r>
      <w:r w:rsidR="004C163A">
        <w:rPr>
          <w:rFonts w:eastAsia="Georgia"/>
        </w:rPr>
        <w:t xml:space="preserve"> </w:t>
      </w:r>
      <w:r w:rsidR="004C163A">
        <w:t>prochaine</w:t>
      </w:r>
      <w:r>
        <w:t>.</w:t>
      </w:r>
    </w:p>
    <w:p w14:paraId="4BDBF6E7" w14:textId="77777777" w:rsidR="004C7F27" w:rsidRDefault="004C163A" w:rsidP="004C163A">
      <w:r>
        <w:lastRenderedPageBreak/>
        <w:t>Les</w:t>
      </w:r>
      <w:r>
        <w:rPr>
          <w:rFonts w:eastAsia="Georgia"/>
        </w:rPr>
        <w:t xml:space="preserve"> </w:t>
      </w:r>
      <w:r>
        <w:t>bœufs</w:t>
      </w:r>
      <w:r>
        <w:rPr>
          <w:rFonts w:eastAsia="Georgia"/>
        </w:rPr>
        <w:t xml:space="preserve"> </w:t>
      </w:r>
      <w:r>
        <w:t>ne</w:t>
      </w:r>
      <w:r>
        <w:rPr>
          <w:rFonts w:eastAsia="Georgia"/>
        </w:rPr>
        <w:t xml:space="preserve"> </w:t>
      </w:r>
      <w:r>
        <w:t>restèrent</w:t>
      </w:r>
      <w:r>
        <w:rPr>
          <w:rFonts w:eastAsia="Georgia"/>
        </w:rPr>
        <w:t xml:space="preserve"> </w:t>
      </w:r>
      <w:r>
        <w:t>pas</w:t>
      </w:r>
      <w:r>
        <w:rPr>
          <w:rFonts w:eastAsia="Georgia"/>
        </w:rPr>
        <w:t xml:space="preserve"> </w:t>
      </w:r>
      <w:r>
        <w:t>à</w:t>
      </w:r>
      <w:r>
        <w:rPr>
          <w:rFonts w:eastAsia="Georgia"/>
        </w:rPr>
        <w:t xml:space="preserve"> </w:t>
      </w:r>
      <w:r>
        <w:t>court</w:t>
      </w:r>
      <w:r>
        <w:rPr>
          <w:rFonts w:eastAsia="Georgia"/>
        </w:rPr>
        <w:t xml:space="preserve"> </w:t>
      </w:r>
      <w:r>
        <w:t>de</w:t>
      </w:r>
      <w:r>
        <w:rPr>
          <w:rFonts w:eastAsia="Georgia"/>
        </w:rPr>
        <w:t xml:space="preserve"> </w:t>
      </w:r>
      <w:r>
        <w:t>réponse</w:t>
      </w:r>
      <w:r w:rsidR="004C7F27">
        <w:t xml:space="preserve">. </w:t>
      </w:r>
      <w:r>
        <w:t>Ils</w:t>
      </w:r>
      <w:r>
        <w:rPr>
          <w:rFonts w:eastAsia="Georgia"/>
        </w:rPr>
        <w:t xml:space="preserve"> </w:t>
      </w:r>
      <w:r>
        <w:t>levèrent</w:t>
      </w:r>
      <w:r>
        <w:rPr>
          <w:rFonts w:eastAsia="Georgia"/>
        </w:rPr>
        <w:t xml:space="preserve"> </w:t>
      </w:r>
      <w:r>
        <w:t>leurs</w:t>
      </w:r>
      <w:r>
        <w:rPr>
          <w:rFonts w:eastAsia="Georgia"/>
        </w:rPr>
        <w:t xml:space="preserve"> </w:t>
      </w:r>
      <w:r>
        <w:t>mufles</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et</w:t>
      </w:r>
      <w:r>
        <w:rPr>
          <w:rFonts w:eastAsia="Georgia"/>
        </w:rPr>
        <w:t xml:space="preserve"> </w:t>
      </w:r>
      <w:r>
        <w:t>beuglèrent</w:t>
      </w:r>
      <w:r w:rsidR="004C7F27">
        <w:t> :</w:t>
      </w:r>
    </w:p>
    <w:p w14:paraId="0791EC10" w14:textId="77777777" w:rsidR="004C7F27" w:rsidRDefault="004C7F27" w:rsidP="004C163A">
      <w:r>
        <w:t>— </w:t>
      </w:r>
      <w:r w:rsidR="004C163A">
        <w:t>Nous</w:t>
      </w:r>
      <w:r w:rsidR="004C163A">
        <w:rPr>
          <w:rFonts w:eastAsia="Georgia"/>
        </w:rPr>
        <w:t xml:space="preserve"> </w:t>
      </w:r>
      <w:r w:rsidR="004C163A">
        <w:t>faisons</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travail</w:t>
      </w:r>
      <w:r w:rsidR="004C163A">
        <w:rPr>
          <w:rFonts w:eastAsia="Georgia"/>
        </w:rPr>
        <w:t xml:space="preserve"> </w:t>
      </w:r>
      <w:r w:rsidR="004C163A">
        <w:t>utile</w:t>
      </w:r>
      <w:r w:rsidR="004C163A">
        <w:rPr>
          <w:rFonts w:eastAsia="Georgia"/>
        </w:rPr>
        <w:t xml:space="preserve"> </w:t>
      </w:r>
      <w:r w:rsidR="004C163A">
        <w:t>en</w:t>
      </w:r>
      <w:r w:rsidR="004C163A">
        <w:rPr>
          <w:rFonts w:eastAsia="Georgia"/>
        </w:rPr>
        <w:t xml:space="preserve"> </w:t>
      </w:r>
      <w:r w:rsidR="004C163A">
        <w:t>une</w:t>
      </w:r>
      <w:r w:rsidR="004C163A">
        <w:rPr>
          <w:rFonts w:eastAsia="Georgia"/>
        </w:rPr>
        <w:t xml:space="preserve"> </w:t>
      </w:r>
      <w:r w:rsidR="004C163A">
        <w:t>heure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dans</w:t>
      </w:r>
      <w:r w:rsidR="004C163A">
        <w:rPr>
          <w:rFonts w:eastAsia="Georgia"/>
        </w:rPr>
        <w:t xml:space="preserve"> </w:t>
      </w:r>
      <w:r w:rsidR="004C163A">
        <w:t>toute</w:t>
      </w:r>
      <w:r w:rsidR="004C163A">
        <w:rPr>
          <w:rFonts w:eastAsia="Georgia"/>
        </w:rPr>
        <w:t xml:space="preserve"> </w:t>
      </w:r>
      <w:r w:rsidR="004C163A">
        <w:t>votre</w:t>
      </w:r>
      <w:r w:rsidR="004C163A">
        <w:rPr>
          <w:rFonts w:eastAsia="Georgia"/>
        </w:rPr>
        <w:t xml:space="preserve"> </w:t>
      </w:r>
      <w:r w:rsidR="004C163A">
        <w:t>vie</w:t>
      </w:r>
      <w:r>
        <w:t>.</w:t>
      </w:r>
    </w:p>
    <w:p w14:paraId="6EF2BFB9" w14:textId="77777777" w:rsidR="004C7F27" w:rsidRDefault="004C163A" w:rsidP="004C163A">
      <w:r>
        <w:t>Çà</w:t>
      </w:r>
      <w:r>
        <w:rPr>
          <w:rFonts w:eastAsia="Georgia"/>
        </w:rPr>
        <w:t xml:space="preserve"> </w:t>
      </w:r>
      <w:r>
        <w:t>et</w:t>
      </w:r>
      <w:r>
        <w:rPr>
          <w:rFonts w:eastAsia="Georgia"/>
        </w:rPr>
        <w:t xml:space="preserve"> </w:t>
      </w:r>
      <w:r>
        <w:t>là</w:t>
      </w:r>
      <w:r>
        <w:rPr>
          <w:rFonts w:eastAsia="Georgia"/>
        </w:rPr>
        <w:t xml:space="preserve"> </w:t>
      </w:r>
      <w:r>
        <w:t>c</w:t>
      </w:r>
      <w:r w:rsidR="004C7F27">
        <w:rPr>
          <w:rFonts w:eastAsia="Georgia"/>
        </w:rPr>
        <w:t>’</w:t>
      </w:r>
      <w:r>
        <w:t>étaient</w:t>
      </w:r>
      <w:r>
        <w:rPr>
          <w:rFonts w:eastAsia="Georgia"/>
        </w:rPr>
        <w:t xml:space="preserve"> </w:t>
      </w:r>
      <w:r>
        <w:t>des</w:t>
      </w:r>
      <w:r>
        <w:rPr>
          <w:rFonts w:eastAsia="Georgia"/>
        </w:rPr>
        <w:t xml:space="preserve"> </w:t>
      </w:r>
      <w:r>
        <w:t>chevaux</w:t>
      </w:r>
      <w:r>
        <w:rPr>
          <w:rFonts w:eastAsia="Georgia"/>
        </w:rPr>
        <w:t xml:space="preserve"> </w:t>
      </w:r>
      <w:r>
        <w:t>qui</w:t>
      </w:r>
      <w:r>
        <w:rPr>
          <w:rFonts w:eastAsia="Georgia"/>
        </w:rPr>
        <w:t xml:space="preserve"> </w:t>
      </w:r>
      <w:r>
        <w:t>tiraient</w:t>
      </w:r>
      <w:r>
        <w:rPr>
          <w:rFonts w:eastAsia="Georgia"/>
        </w:rPr>
        <w:t xml:space="preserve"> </w:t>
      </w:r>
      <w:r>
        <w:t>la</w:t>
      </w:r>
      <w:r>
        <w:rPr>
          <w:rFonts w:eastAsia="Georgia"/>
        </w:rPr>
        <w:t xml:space="preserve"> </w:t>
      </w:r>
      <w:r>
        <w:t>charrue</w:t>
      </w:r>
      <w:r w:rsidR="004C7F27">
        <w:t xml:space="preserve">. </w:t>
      </w:r>
      <w:r>
        <w:t>Ils</w:t>
      </w:r>
      <w:r>
        <w:rPr>
          <w:rFonts w:eastAsia="Georgia"/>
        </w:rPr>
        <w:t xml:space="preserve"> </w:t>
      </w:r>
      <w:r>
        <w:t>avançaient</w:t>
      </w:r>
      <w:r>
        <w:rPr>
          <w:rFonts w:eastAsia="Georgia"/>
        </w:rPr>
        <w:t xml:space="preserve"> </w:t>
      </w:r>
      <w:r>
        <w:t>bien</w:t>
      </w:r>
      <w:r>
        <w:rPr>
          <w:rFonts w:eastAsia="Georgia"/>
        </w:rPr>
        <w:t xml:space="preserve"> </w:t>
      </w:r>
      <w:r>
        <w:t>plus</w:t>
      </w:r>
      <w:r>
        <w:rPr>
          <w:rFonts w:eastAsia="Georgia"/>
        </w:rPr>
        <w:t xml:space="preserve"> </w:t>
      </w:r>
      <w:r>
        <w:t>vite</w:t>
      </w:r>
      <w:r>
        <w:rPr>
          <w:rFonts w:eastAsia="Georgia"/>
        </w:rPr>
        <w:t xml:space="preserve"> </w:t>
      </w:r>
      <w:r>
        <w:t>que</w:t>
      </w:r>
      <w:r>
        <w:rPr>
          <w:rFonts w:eastAsia="Georgia"/>
        </w:rPr>
        <w:t xml:space="preserve"> </w:t>
      </w:r>
      <w:r>
        <w:t>les</w:t>
      </w:r>
      <w:r>
        <w:rPr>
          <w:rFonts w:eastAsia="Georgia"/>
        </w:rPr>
        <w:t xml:space="preserve"> </w:t>
      </w:r>
      <w:r>
        <w:t>bœufs</w:t>
      </w:r>
      <w:r w:rsidR="004C7F27">
        <w:t xml:space="preserve">, </w:t>
      </w:r>
      <w:r>
        <w:t>mais</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résist</w:t>
      </w:r>
      <w:r>
        <w:t>è</w:t>
      </w:r>
      <w:r>
        <w:t>rent</w:t>
      </w:r>
      <w:r>
        <w:rPr>
          <w:rFonts w:eastAsia="Georgia"/>
        </w:rPr>
        <w:t xml:space="preserve"> </w:t>
      </w:r>
      <w:r>
        <w:t>pas</w:t>
      </w:r>
      <w:r>
        <w:rPr>
          <w:rFonts w:eastAsia="Georgia"/>
        </w:rPr>
        <w:t xml:space="preserve"> </w:t>
      </w:r>
      <w:r>
        <w:t>au</w:t>
      </w:r>
      <w:r>
        <w:rPr>
          <w:rFonts w:eastAsia="Georgia"/>
        </w:rPr>
        <w:t xml:space="preserve"> </w:t>
      </w:r>
      <w:r>
        <w:t>désir</w:t>
      </w:r>
      <w:r>
        <w:rPr>
          <w:rFonts w:eastAsia="Georgia"/>
        </w:rPr>
        <w:t xml:space="preserve"> </w:t>
      </w:r>
      <w:r>
        <w:t>de</w:t>
      </w:r>
      <w:r>
        <w:rPr>
          <w:rFonts w:eastAsia="Georgia"/>
        </w:rPr>
        <w:t xml:space="preserve"> </w:t>
      </w:r>
      <w:r>
        <w:t>les</w:t>
      </w:r>
      <w:r>
        <w:rPr>
          <w:rFonts w:eastAsia="Georgia"/>
        </w:rPr>
        <w:t xml:space="preserve"> </w:t>
      </w:r>
      <w:r>
        <w:t>taquiner</w:t>
      </w:r>
      <w:r w:rsidR="004C7F27">
        <w:t> :</w:t>
      </w:r>
    </w:p>
    <w:p w14:paraId="57F60588" w14:textId="77777777" w:rsidR="004C7F27" w:rsidRDefault="004C7F27" w:rsidP="004C163A">
      <w:r>
        <w:t>—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honte</w:t>
      </w:r>
      <w:r w:rsidR="004C163A">
        <w:rPr>
          <w:rFonts w:eastAsia="Georgia"/>
        </w:rPr>
        <w:t xml:space="preserve"> </w:t>
      </w:r>
      <w:r w:rsidR="004C163A">
        <w:t>de</w:t>
      </w:r>
      <w:r w:rsidR="004C163A">
        <w:rPr>
          <w:rFonts w:eastAsia="Georgia"/>
        </w:rPr>
        <w:t xml:space="preserve"> </w:t>
      </w:r>
      <w:r w:rsidR="004C163A">
        <w:t>faire</w:t>
      </w:r>
      <w:r w:rsidR="004C163A">
        <w:rPr>
          <w:rFonts w:eastAsia="Georgia"/>
        </w:rPr>
        <w:t xml:space="preserve"> </w:t>
      </w:r>
      <w:r w:rsidR="004C163A">
        <w:t>une</w:t>
      </w:r>
      <w:r w:rsidR="004C163A">
        <w:rPr>
          <w:rFonts w:eastAsia="Georgia"/>
        </w:rPr>
        <w:t xml:space="preserve"> </w:t>
      </w:r>
      <w:r w:rsidR="004C163A">
        <w:t>besogne</w:t>
      </w:r>
      <w:r w:rsidR="004C163A">
        <w:rPr>
          <w:rFonts w:eastAsia="Georgia"/>
        </w:rPr>
        <w:t xml:space="preserve"> </w:t>
      </w:r>
      <w:r w:rsidR="004C163A">
        <w:t>de</w:t>
      </w:r>
      <w:r w:rsidR="004C163A">
        <w:rPr>
          <w:rFonts w:eastAsia="Georgia"/>
        </w:rPr>
        <w:t xml:space="preserve"> </w:t>
      </w:r>
      <w:r w:rsidR="004C163A">
        <w:t>bœufs</w:t>
      </w:r>
      <w:r>
        <w:t> ?</w:t>
      </w:r>
    </w:p>
    <w:p w14:paraId="50D9E92A" w14:textId="77777777" w:rsidR="004C7F27" w:rsidRDefault="004C163A" w:rsidP="004C163A">
      <w:r>
        <w:t>Et</w:t>
      </w:r>
      <w:r>
        <w:rPr>
          <w:rFonts w:eastAsia="Georgia"/>
        </w:rPr>
        <w:t xml:space="preserve"> </w:t>
      </w:r>
      <w:r>
        <w:t>les</w:t>
      </w:r>
      <w:r>
        <w:rPr>
          <w:rFonts w:eastAsia="Georgia"/>
        </w:rPr>
        <w:t xml:space="preserve"> </w:t>
      </w:r>
      <w:r>
        <w:t>chevaux</w:t>
      </w:r>
      <w:r>
        <w:rPr>
          <w:rFonts w:eastAsia="Georgia"/>
        </w:rPr>
        <w:t xml:space="preserve"> </w:t>
      </w:r>
      <w:r>
        <w:t>hennissaient</w:t>
      </w:r>
      <w:r w:rsidR="004C7F27">
        <w:t> :</w:t>
      </w:r>
    </w:p>
    <w:p w14:paraId="7A750033" w14:textId="77777777" w:rsidR="004C7F27" w:rsidRDefault="004C7F27" w:rsidP="004C163A">
      <w:r>
        <w:t>—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pas</w:t>
      </w:r>
      <w:r w:rsidR="004C163A">
        <w:rPr>
          <w:rFonts w:eastAsia="Georgia"/>
        </w:rPr>
        <w:t xml:space="preserve"> </w:t>
      </w:r>
      <w:r w:rsidR="004C163A">
        <w:t>honte</w:t>
      </w:r>
      <w:r>
        <w:t xml:space="preserve">, </w:t>
      </w:r>
      <w:r w:rsidR="004C163A">
        <w:t>vous-mêmes</w:t>
      </w:r>
      <w:r>
        <w:t xml:space="preserve">, </w:t>
      </w:r>
      <w:r w:rsidR="004C163A">
        <w:t>de</w:t>
      </w:r>
      <w:r w:rsidR="004C163A">
        <w:rPr>
          <w:rFonts w:eastAsia="Georgia"/>
        </w:rPr>
        <w:t xml:space="preserve"> </w:t>
      </w:r>
      <w:r w:rsidR="004C163A">
        <w:t>faire</w:t>
      </w:r>
      <w:r w:rsidR="004C163A">
        <w:rPr>
          <w:rFonts w:eastAsia="Georgia"/>
        </w:rPr>
        <w:t xml:space="preserve"> </w:t>
      </w:r>
      <w:r w:rsidR="004C163A">
        <w:t>une</w:t>
      </w:r>
      <w:r w:rsidR="004C163A">
        <w:rPr>
          <w:rFonts w:eastAsia="Georgia"/>
        </w:rPr>
        <w:t xml:space="preserve"> </w:t>
      </w:r>
      <w:r w:rsidR="004C163A">
        <w:t>b</w:t>
      </w:r>
      <w:r w:rsidR="004C163A">
        <w:t>e</w:t>
      </w:r>
      <w:r w:rsidR="004C163A">
        <w:t>sogne</w:t>
      </w:r>
      <w:r w:rsidR="004C163A">
        <w:rPr>
          <w:rFonts w:eastAsia="Georgia"/>
        </w:rPr>
        <w:t xml:space="preserve"> </w:t>
      </w:r>
      <w:r w:rsidR="004C163A">
        <w:t>de</w:t>
      </w:r>
      <w:r w:rsidR="004C163A">
        <w:rPr>
          <w:rFonts w:eastAsia="Georgia"/>
        </w:rPr>
        <w:t xml:space="preserve"> </w:t>
      </w:r>
      <w:r w:rsidR="004C163A">
        <w:t>fainéants</w:t>
      </w:r>
      <w:r>
        <w:t> ?</w:t>
      </w:r>
    </w:p>
    <w:p w14:paraId="09C92114" w14:textId="77777777" w:rsidR="004C7F27" w:rsidRDefault="004C163A" w:rsidP="004C163A">
      <w:r>
        <w:t>Tandis</w:t>
      </w:r>
      <w:r>
        <w:rPr>
          <w:rFonts w:eastAsia="Georgia"/>
        </w:rPr>
        <w:t xml:space="preserve"> </w:t>
      </w:r>
      <w:r>
        <w:t>que</w:t>
      </w:r>
      <w:r>
        <w:rPr>
          <w:rFonts w:eastAsia="Georgia"/>
        </w:rPr>
        <w:t xml:space="preserve"> </w:t>
      </w:r>
      <w:r>
        <w:t>les</w:t>
      </w:r>
      <w:r>
        <w:rPr>
          <w:rFonts w:eastAsia="Georgia"/>
        </w:rPr>
        <w:t xml:space="preserve"> </w:t>
      </w:r>
      <w:r>
        <w:t>chevaux</w:t>
      </w:r>
      <w:r>
        <w:rPr>
          <w:rFonts w:eastAsia="Georgia"/>
        </w:rPr>
        <w:t xml:space="preserve"> </w:t>
      </w:r>
      <w:r>
        <w:t>et</w:t>
      </w:r>
      <w:r>
        <w:rPr>
          <w:rFonts w:eastAsia="Georgia"/>
        </w:rPr>
        <w:t xml:space="preserve"> </w:t>
      </w:r>
      <w:r>
        <w:t>les</w:t>
      </w:r>
      <w:r>
        <w:rPr>
          <w:rFonts w:eastAsia="Georgia"/>
        </w:rPr>
        <w:t xml:space="preserve"> </w:t>
      </w:r>
      <w:r>
        <w:t>bœufs</w:t>
      </w:r>
      <w:r>
        <w:rPr>
          <w:rFonts w:eastAsia="Georgia"/>
        </w:rPr>
        <w:t xml:space="preserve"> </w:t>
      </w:r>
      <w:r>
        <w:t>étaient</w:t>
      </w:r>
      <w:r>
        <w:rPr>
          <w:rFonts w:eastAsia="Georgia"/>
        </w:rPr>
        <w:t xml:space="preserve"> </w:t>
      </w:r>
      <w:r>
        <w:t>au</w:t>
      </w:r>
      <w:r>
        <w:rPr>
          <w:rFonts w:eastAsia="Georgia"/>
        </w:rPr>
        <w:t xml:space="preserve"> </w:t>
      </w:r>
      <w:r>
        <w:t>labourage</w:t>
      </w:r>
      <w:r w:rsidR="004C7F27">
        <w:t xml:space="preserve">, </w:t>
      </w:r>
      <w:r>
        <w:t>le</w:t>
      </w:r>
      <w:r>
        <w:rPr>
          <w:rFonts w:eastAsia="Georgia"/>
        </w:rPr>
        <w:t xml:space="preserve"> </w:t>
      </w:r>
      <w:r>
        <w:t>bélier</w:t>
      </w:r>
      <w:r>
        <w:rPr>
          <w:rFonts w:eastAsia="Georgia"/>
        </w:rPr>
        <w:t xml:space="preserve"> </w:t>
      </w:r>
      <w:r>
        <w:t>restait</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et</w:t>
      </w:r>
      <w:r>
        <w:rPr>
          <w:rFonts w:eastAsia="Georgia"/>
        </w:rPr>
        <w:t xml:space="preserve"> </w:t>
      </w:r>
      <w:r>
        <w:t>se</w:t>
      </w:r>
      <w:r>
        <w:rPr>
          <w:rFonts w:eastAsia="Georgia"/>
        </w:rPr>
        <w:t xml:space="preserve"> </w:t>
      </w:r>
      <w:r>
        <w:t>promenait</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était</w:t>
      </w:r>
      <w:r>
        <w:rPr>
          <w:rFonts w:eastAsia="Georgia"/>
        </w:rPr>
        <w:t xml:space="preserve"> </w:t>
      </w:r>
      <w:r>
        <w:t>nouvellement</w:t>
      </w:r>
      <w:r>
        <w:rPr>
          <w:rFonts w:eastAsia="Georgia"/>
        </w:rPr>
        <w:t xml:space="preserve"> </w:t>
      </w:r>
      <w:r>
        <w:t>tondu</w:t>
      </w:r>
      <w:r>
        <w:rPr>
          <w:rFonts w:eastAsia="Georgia"/>
        </w:rPr>
        <w:t xml:space="preserve"> </w:t>
      </w:r>
      <w:r>
        <w:t>et</w:t>
      </w:r>
      <w:r w:rsidR="004C7F27">
        <w:t xml:space="preserve">, </w:t>
      </w:r>
      <w:r>
        <w:t>agile</w:t>
      </w:r>
      <w:r w:rsidR="004C7F27">
        <w:t xml:space="preserve">, </w:t>
      </w:r>
      <w:r>
        <w:t>s</w:t>
      </w:r>
      <w:r w:rsidR="004C7F27">
        <w:rPr>
          <w:rFonts w:eastAsia="Georgia"/>
        </w:rPr>
        <w:t>’</w:t>
      </w:r>
      <w:r>
        <w:t>amusait</w:t>
      </w:r>
      <w:r>
        <w:rPr>
          <w:rFonts w:eastAsia="Georgia"/>
        </w:rPr>
        <w:t xml:space="preserve"> </w:t>
      </w:r>
      <w:r>
        <w:t>à</w:t>
      </w:r>
      <w:r>
        <w:rPr>
          <w:rFonts w:eastAsia="Georgia"/>
        </w:rPr>
        <w:t xml:space="preserve"> </w:t>
      </w:r>
      <w:r>
        <w:t>culbuter</w:t>
      </w:r>
      <w:r>
        <w:rPr>
          <w:rFonts w:eastAsia="Georgia"/>
        </w:rPr>
        <w:t xml:space="preserve"> </w:t>
      </w:r>
      <w:r>
        <w:t>les</w:t>
      </w:r>
      <w:r>
        <w:rPr>
          <w:rFonts w:eastAsia="Georgia"/>
        </w:rPr>
        <w:t xml:space="preserve"> </w:t>
      </w:r>
      <w:r>
        <w:t>gamins</w:t>
      </w:r>
      <w:r w:rsidR="004C7F27">
        <w:t xml:space="preserve">, </w:t>
      </w:r>
      <w:r>
        <w:t>à</w:t>
      </w:r>
      <w:r>
        <w:rPr>
          <w:rFonts w:eastAsia="Georgia"/>
        </w:rPr>
        <w:t xml:space="preserve"> </w:t>
      </w:r>
      <w:r>
        <w:t>faire</w:t>
      </w:r>
      <w:r>
        <w:rPr>
          <w:rFonts w:eastAsia="Georgia"/>
        </w:rPr>
        <w:t xml:space="preserve"> </w:t>
      </w:r>
      <w:r>
        <w:t>rentrer</w:t>
      </w:r>
      <w:r>
        <w:rPr>
          <w:rFonts w:eastAsia="Georgia"/>
        </w:rPr>
        <w:t xml:space="preserve"> </w:t>
      </w:r>
      <w:r>
        <w:t>le</w:t>
      </w:r>
      <w:r>
        <w:rPr>
          <w:rFonts w:eastAsia="Georgia"/>
        </w:rPr>
        <w:t xml:space="preserve"> </w:t>
      </w:r>
      <w:r>
        <w:t>chien</w:t>
      </w:r>
      <w:r>
        <w:rPr>
          <w:rFonts w:eastAsia="Georgia"/>
        </w:rPr>
        <w:t xml:space="preserve"> </w:t>
      </w:r>
      <w:r>
        <w:t>de</w:t>
      </w:r>
      <w:r>
        <w:rPr>
          <w:rFonts w:eastAsia="Georgia"/>
        </w:rPr>
        <w:t xml:space="preserve"> </w:t>
      </w:r>
      <w:r>
        <w:t>garde</w:t>
      </w:r>
      <w:r>
        <w:rPr>
          <w:rFonts w:eastAsia="Georgia"/>
        </w:rPr>
        <w:t xml:space="preserve"> </w:t>
      </w:r>
      <w:r>
        <w:t>dans</w:t>
      </w:r>
      <w:r>
        <w:rPr>
          <w:rFonts w:eastAsia="Georgia"/>
        </w:rPr>
        <w:t xml:space="preserve"> </w:t>
      </w:r>
      <w:r>
        <w:t>sa</w:t>
      </w:r>
      <w:r>
        <w:rPr>
          <w:rFonts w:eastAsia="Georgia"/>
        </w:rPr>
        <w:t xml:space="preserve"> </w:t>
      </w:r>
      <w:r>
        <w:t>niche</w:t>
      </w:r>
      <w:r>
        <w:rPr>
          <w:rFonts w:eastAsia="Georgia"/>
        </w:rPr>
        <w:t xml:space="preserve"> </w:t>
      </w:r>
      <w:r>
        <w:t>et</w:t>
      </w:r>
      <w:r>
        <w:rPr>
          <w:rFonts w:eastAsia="Georgia"/>
        </w:rPr>
        <w:t xml:space="preserve"> </w:t>
      </w:r>
      <w:r>
        <w:t>se</w:t>
      </w:r>
      <w:r>
        <w:rPr>
          <w:rFonts w:eastAsia="Georgia"/>
        </w:rPr>
        <w:t xml:space="preserve"> </w:t>
      </w:r>
      <w:r>
        <w:t>pavanait</w:t>
      </w:r>
      <w:r>
        <w:rPr>
          <w:rFonts w:eastAsia="Georgia"/>
        </w:rPr>
        <w:t xml:space="preserve"> </w:t>
      </w:r>
      <w:r>
        <w:t>e</w:t>
      </w:r>
      <w:r>
        <w:t>n</w:t>
      </w:r>
      <w:r>
        <w:t>suite</w:t>
      </w:r>
      <w:r>
        <w:rPr>
          <w:rFonts w:eastAsia="Georgia"/>
        </w:rPr>
        <w:t xml:space="preserve"> </w:t>
      </w:r>
      <w:r>
        <w:t>fier</w:t>
      </w:r>
      <w:r>
        <w:rPr>
          <w:rFonts w:eastAsia="Georgia"/>
        </w:rPr>
        <w:t xml:space="preserve"> </w:t>
      </w:r>
      <w:r>
        <w:t>comme</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été</w:t>
      </w:r>
      <w:r>
        <w:rPr>
          <w:rFonts w:eastAsia="Georgia"/>
        </w:rPr>
        <w:t xml:space="preserve"> </w:t>
      </w:r>
      <w:r>
        <w:t>le</w:t>
      </w:r>
      <w:r>
        <w:rPr>
          <w:rFonts w:eastAsia="Georgia"/>
        </w:rPr>
        <w:t xml:space="preserve"> </w:t>
      </w:r>
      <w:r>
        <w:t>maître</w:t>
      </w:r>
      <w:r>
        <w:rPr>
          <w:rFonts w:eastAsia="Georgia"/>
        </w:rPr>
        <w:t xml:space="preserve"> </w:t>
      </w:r>
      <w:r>
        <w:t>du</w:t>
      </w:r>
      <w:r>
        <w:rPr>
          <w:rFonts w:eastAsia="Georgia"/>
        </w:rPr>
        <w:t xml:space="preserve"> </w:t>
      </w:r>
      <w:r>
        <w:t>lieu</w:t>
      </w:r>
      <w:r w:rsidR="004C7F27">
        <w:t>.</w:t>
      </w:r>
    </w:p>
    <w:p w14:paraId="11A785A5" w14:textId="77777777" w:rsidR="004C7F27" w:rsidRDefault="004C7F27" w:rsidP="004C163A">
      <w:r>
        <w:t>— </w:t>
      </w:r>
      <w:r w:rsidR="004C163A">
        <w:t>Bélier</w:t>
      </w:r>
      <w:r>
        <w:t xml:space="preserve">, </w:t>
      </w:r>
      <w:r w:rsidR="004C163A">
        <w:t>bélier</w:t>
      </w:r>
      <w:r>
        <w:t xml:space="preserve">, </w:t>
      </w:r>
      <w:r w:rsidR="004C163A">
        <w:t>qu</w:t>
      </w:r>
      <w:r>
        <w:rPr>
          <w:rFonts w:eastAsia="Georgia"/>
        </w:rPr>
        <w:t>’</w:t>
      </w:r>
      <w:r w:rsidR="004C163A">
        <w:t>as-tu</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laine</w:t>
      </w:r>
      <w:r>
        <w:t xml:space="preserve"> ? </w:t>
      </w:r>
      <w:r w:rsidR="004C163A">
        <w:t>criaient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en</w:t>
      </w:r>
      <w:r w:rsidR="004C163A">
        <w:rPr>
          <w:rFonts w:eastAsia="Georgia"/>
        </w:rPr>
        <w:t xml:space="preserve"> </w:t>
      </w:r>
      <w:r w:rsidR="004C163A">
        <w:t>passant</w:t>
      </w:r>
      <w:r>
        <w:t>.</w:t>
      </w:r>
    </w:p>
    <w:p w14:paraId="4AA76006" w14:textId="77777777" w:rsidR="004C7F27" w:rsidRDefault="004C7F27" w:rsidP="004C163A">
      <w:r>
        <w:t>—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envoyée</w:t>
      </w:r>
      <w:r w:rsidR="004C163A">
        <w:rPr>
          <w:rFonts w:eastAsia="Georgia"/>
        </w:rPr>
        <w:t xml:space="preserve"> </w:t>
      </w:r>
      <w:r w:rsidR="004C163A">
        <w:t>aux</w:t>
      </w:r>
      <w:r w:rsidR="004C163A">
        <w:rPr>
          <w:rFonts w:eastAsia="Georgia"/>
        </w:rPr>
        <w:t xml:space="preserve"> </w:t>
      </w:r>
      <w:r w:rsidR="004C163A">
        <w:t>fabriques</w:t>
      </w:r>
      <w:r w:rsidR="004C163A">
        <w:rPr>
          <w:rFonts w:eastAsia="Georgia"/>
        </w:rPr>
        <w:t xml:space="preserve"> </w:t>
      </w:r>
      <w:r w:rsidR="004C163A">
        <w:t>de</w:t>
      </w:r>
      <w:r w:rsidR="004C163A">
        <w:rPr>
          <w:rFonts w:eastAsia="Georgia"/>
        </w:rPr>
        <w:t xml:space="preserve"> </w:t>
      </w:r>
      <w:r w:rsidR="004C163A">
        <w:t>Drag</w:t>
      </w:r>
      <w:r w:rsidR="004C163A">
        <w:rPr>
          <w:rFonts w:eastAsia="Georgia"/>
        </w:rPr>
        <w:t xml:space="preserve"> </w:t>
      </w:r>
      <w:r w:rsidR="004C163A">
        <w:t>à</w:t>
      </w:r>
      <w:r w:rsidR="004C163A">
        <w:rPr>
          <w:rFonts w:eastAsia="Georgia"/>
        </w:rPr>
        <w:t xml:space="preserve"> </w:t>
      </w:r>
      <w:r w:rsidR="004C163A">
        <w:t>Norrköping</w:t>
      </w:r>
      <w:r>
        <w:t xml:space="preserve">, </w:t>
      </w:r>
      <w:r w:rsidR="004C163A">
        <w:t>r</w:t>
      </w:r>
      <w:r w:rsidR="004C163A">
        <w:t>é</w:t>
      </w:r>
      <w:r w:rsidR="004C163A">
        <w:t>pondait</w:t>
      </w:r>
      <w:r w:rsidR="004C163A">
        <w:rPr>
          <w:rFonts w:eastAsia="Georgia"/>
        </w:rPr>
        <w:t xml:space="preserve"> </w:t>
      </w:r>
      <w:r w:rsidR="004C163A">
        <w:t>le</w:t>
      </w:r>
      <w:r w:rsidR="004C163A">
        <w:rPr>
          <w:rFonts w:eastAsia="Georgia"/>
        </w:rPr>
        <w:t xml:space="preserve"> </w:t>
      </w:r>
      <w:r w:rsidR="004C163A">
        <w:t>bélier</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long</w:t>
      </w:r>
      <w:r w:rsidR="004C163A">
        <w:rPr>
          <w:rFonts w:eastAsia="Georgia"/>
        </w:rPr>
        <w:t xml:space="preserve"> </w:t>
      </w:r>
      <w:r w:rsidR="004C163A">
        <w:t>bêlement</w:t>
      </w:r>
      <w:r>
        <w:t>.</w:t>
      </w:r>
    </w:p>
    <w:p w14:paraId="4C0CCC80" w14:textId="77777777" w:rsidR="004C7F27" w:rsidRDefault="004C7F27" w:rsidP="004C163A">
      <w:r>
        <w:t>— </w:t>
      </w:r>
      <w:r w:rsidR="004C163A">
        <w:t>Bélier</w:t>
      </w:r>
      <w:r>
        <w:t xml:space="preserve">, </w:t>
      </w:r>
      <w:r w:rsidR="004C163A">
        <w:t>bélier</w:t>
      </w:r>
      <w:r>
        <w:t xml:space="preserve">, </w:t>
      </w:r>
      <w:r w:rsidR="004C163A">
        <w:t>qu</w:t>
      </w:r>
      <w:r>
        <w:rPr>
          <w:rFonts w:eastAsia="Georgia"/>
        </w:rPr>
        <w:t>’</w:t>
      </w:r>
      <w:r w:rsidR="004C163A">
        <w:t>as-tu</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tes</w:t>
      </w:r>
      <w:r w:rsidR="004C163A">
        <w:rPr>
          <w:rFonts w:eastAsia="Georgia"/>
        </w:rPr>
        <w:t xml:space="preserve"> </w:t>
      </w:r>
      <w:r w:rsidR="004C163A">
        <w:t>cornes</w:t>
      </w:r>
      <w:r>
        <w:t> ?</w:t>
      </w:r>
    </w:p>
    <w:p w14:paraId="151BDDB1" w14:textId="77777777" w:rsidR="004C7F27" w:rsidRDefault="004C163A" w:rsidP="004C163A">
      <w:r>
        <w:t>Or</w:t>
      </w:r>
      <w:r w:rsidR="004C7F27">
        <w:t xml:space="preserve">, </w:t>
      </w:r>
      <w:r>
        <w:t>à</w:t>
      </w:r>
      <w:r>
        <w:rPr>
          <w:rFonts w:eastAsia="Georgia"/>
        </w:rPr>
        <w:t xml:space="preserve"> </w:t>
      </w:r>
      <w:r>
        <w:t>son</w:t>
      </w:r>
      <w:r>
        <w:rPr>
          <w:rFonts w:eastAsia="Georgia"/>
        </w:rPr>
        <w:t xml:space="preserve"> </w:t>
      </w:r>
      <w:r>
        <w:t>gros</w:t>
      </w:r>
      <w:r>
        <w:rPr>
          <w:rFonts w:eastAsia="Georgia"/>
        </w:rPr>
        <w:t xml:space="preserve"> </w:t>
      </w:r>
      <w:r>
        <w:t>chagrin</w:t>
      </w:r>
      <w:r w:rsidR="004C7F27">
        <w:t xml:space="preserve">, </w:t>
      </w:r>
      <w:r>
        <w:t>le</w:t>
      </w:r>
      <w:r>
        <w:rPr>
          <w:rFonts w:eastAsia="Georgia"/>
        </w:rPr>
        <w:t xml:space="preserve"> </w:t>
      </w:r>
      <w:r>
        <w:t>bélier</w:t>
      </w:r>
      <w:r>
        <w:rPr>
          <w:rFonts w:eastAsia="Georgia"/>
        </w:rPr>
        <w:t xml:space="preserve"> </w:t>
      </w:r>
      <w:r>
        <w:t>n</w:t>
      </w:r>
      <w:r w:rsidR="004C7F27">
        <w:rPr>
          <w:rFonts w:eastAsia="Georgia"/>
        </w:rPr>
        <w:t>’</w:t>
      </w:r>
      <w:r>
        <w:t>en</w:t>
      </w:r>
      <w:r>
        <w:rPr>
          <w:rFonts w:eastAsia="Georgia"/>
        </w:rPr>
        <w:t xml:space="preserve"> </w:t>
      </w:r>
      <w:r>
        <w:t>avait</w:t>
      </w:r>
      <w:r>
        <w:rPr>
          <w:rFonts w:eastAsia="Georgia"/>
        </w:rPr>
        <w:t xml:space="preserve"> </w:t>
      </w:r>
      <w:r>
        <w:t>jamais</w:t>
      </w:r>
      <w:r>
        <w:rPr>
          <w:rFonts w:eastAsia="Georgia"/>
        </w:rPr>
        <w:t xml:space="preserve"> </w:t>
      </w:r>
      <w:r>
        <w:t>eu</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ne</w:t>
      </w:r>
      <w:r>
        <w:rPr>
          <w:rFonts w:eastAsia="Georgia"/>
        </w:rPr>
        <w:t xml:space="preserve"> </w:t>
      </w:r>
      <w:r>
        <w:t>pouvait</w:t>
      </w:r>
      <w:r>
        <w:rPr>
          <w:rFonts w:eastAsia="Georgia"/>
        </w:rPr>
        <w:t xml:space="preserve"> </w:t>
      </w:r>
      <w:r>
        <w:t>lui</w:t>
      </w:r>
      <w:r>
        <w:rPr>
          <w:rFonts w:eastAsia="Georgia"/>
        </w:rPr>
        <w:t xml:space="preserve"> </w:t>
      </w:r>
      <w:r>
        <w:t>faire</w:t>
      </w:r>
      <w:r>
        <w:rPr>
          <w:rFonts w:eastAsia="Georgia"/>
        </w:rPr>
        <w:t xml:space="preserve"> </w:t>
      </w:r>
      <w:r>
        <w:t>pire</w:t>
      </w:r>
      <w:r>
        <w:rPr>
          <w:rFonts w:eastAsia="Georgia"/>
        </w:rPr>
        <w:t xml:space="preserve"> </w:t>
      </w:r>
      <w:r>
        <w:t>affront</w:t>
      </w:r>
      <w:r>
        <w:rPr>
          <w:rFonts w:eastAsia="Georgia"/>
        </w:rPr>
        <w:t xml:space="preserve"> </w:t>
      </w:r>
      <w:r>
        <w:t>que</w:t>
      </w:r>
      <w:r>
        <w:rPr>
          <w:rFonts w:eastAsia="Georgia"/>
        </w:rPr>
        <w:t xml:space="preserve"> </w:t>
      </w:r>
      <w:r>
        <w:t>de</w:t>
      </w:r>
      <w:r>
        <w:rPr>
          <w:rFonts w:eastAsia="Georgia"/>
        </w:rPr>
        <w:t xml:space="preserve"> </w:t>
      </w:r>
      <w:r>
        <w:t>lui</w:t>
      </w:r>
      <w:r>
        <w:rPr>
          <w:rFonts w:eastAsia="Georgia"/>
        </w:rPr>
        <w:t xml:space="preserve"> </w:t>
      </w:r>
      <w:r>
        <w:t>en</w:t>
      </w:r>
      <w:r>
        <w:rPr>
          <w:rFonts w:eastAsia="Georgia"/>
        </w:rPr>
        <w:t xml:space="preserve"> </w:t>
      </w:r>
      <w:r>
        <w:t>demander</w:t>
      </w:r>
      <w:r>
        <w:rPr>
          <w:rFonts w:eastAsia="Georgia"/>
        </w:rPr>
        <w:t xml:space="preserve"> </w:t>
      </w:r>
      <w:r>
        <w:t>des</w:t>
      </w:r>
      <w:r>
        <w:rPr>
          <w:rFonts w:eastAsia="Georgia"/>
        </w:rPr>
        <w:t xml:space="preserve"> </w:t>
      </w:r>
      <w:r>
        <w:t>nouvelles</w:t>
      </w:r>
      <w:r w:rsidR="004C7F27">
        <w:t xml:space="preserve">. </w:t>
      </w:r>
      <w:r>
        <w:t>Il</w:t>
      </w:r>
      <w:r>
        <w:rPr>
          <w:rFonts w:eastAsia="Georgia"/>
        </w:rPr>
        <w:t xml:space="preserve"> </w:t>
      </w:r>
      <w:r>
        <w:t>fut</w:t>
      </w:r>
      <w:r>
        <w:rPr>
          <w:rFonts w:eastAsia="Georgia"/>
        </w:rPr>
        <w:t xml:space="preserve"> </w:t>
      </w:r>
      <w:r>
        <w:t>si</w:t>
      </w:r>
      <w:r>
        <w:rPr>
          <w:rFonts w:eastAsia="Georgia"/>
        </w:rPr>
        <w:t xml:space="preserve"> </w:t>
      </w:r>
      <w:r>
        <w:t>furieux</w:t>
      </w:r>
      <w:r>
        <w:rPr>
          <w:rFonts w:eastAsia="Georgia"/>
        </w:rPr>
        <w:t xml:space="preserve"> </w:t>
      </w:r>
      <w:r>
        <w:t>qu</w:t>
      </w:r>
      <w:r w:rsidR="004C7F27">
        <w:rPr>
          <w:rFonts w:eastAsia="Georgia"/>
        </w:rPr>
        <w:t>’</w:t>
      </w:r>
      <w:r>
        <w:t>il</w:t>
      </w:r>
      <w:r>
        <w:rPr>
          <w:rFonts w:eastAsia="Georgia"/>
        </w:rPr>
        <w:t xml:space="preserve"> </w:t>
      </w:r>
      <w:r>
        <w:t>courut</w:t>
      </w:r>
      <w:r>
        <w:rPr>
          <w:rFonts w:eastAsia="Georgia"/>
        </w:rPr>
        <w:t xml:space="preserve"> </w:t>
      </w:r>
      <w:r>
        <w:t>éperdument</w:t>
      </w:r>
      <w:r>
        <w:rPr>
          <w:rFonts w:eastAsia="Georgia"/>
        </w:rPr>
        <w:t xml:space="preserve"> </w:t>
      </w:r>
      <w:r>
        <w:t>un</w:t>
      </w:r>
      <w:r>
        <w:rPr>
          <w:rFonts w:eastAsia="Georgia"/>
        </w:rPr>
        <w:t xml:space="preserve"> </w:t>
      </w:r>
      <w:r>
        <w:t>long</w:t>
      </w:r>
      <w:r>
        <w:rPr>
          <w:rFonts w:eastAsia="Georgia"/>
        </w:rPr>
        <w:t xml:space="preserve"> </w:t>
      </w:r>
      <w:r>
        <w:t>m</w:t>
      </w:r>
      <w:r>
        <w:t>o</w:t>
      </w:r>
      <w:r>
        <w:t>ment</w:t>
      </w:r>
      <w:r>
        <w:rPr>
          <w:rFonts w:eastAsia="Georgia"/>
        </w:rPr>
        <w:t xml:space="preserve"> </w:t>
      </w:r>
      <w:r>
        <w:t>tout</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cour</w:t>
      </w:r>
      <w:r w:rsidR="004C7F27">
        <w:t xml:space="preserve">, </w:t>
      </w:r>
      <w:r>
        <w:t>en</w:t>
      </w:r>
      <w:r>
        <w:rPr>
          <w:rFonts w:eastAsia="Georgia"/>
        </w:rPr>
        <w:t xml:space="preserve"> </w:t>
      </w:r>
      <w:r>
        <w:t>donnant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tête</w:t>
      </w:r>
      <w:r>
        <w:rPr>
          <w:rFonts w:eastAsia="Georgia"/>
        </w:rPr>
        <w:t xml:space="preserve"> </w:t>
      </w:r>
      <w:r>
        <w:t>en</w:t>
      </w:r>
      <w:r>
        <w:rPr>
          <w:rFonts w:eastAsia="Georgia"/>
        </w:rPr>
        <w:t xml:space="preserve"> </w:t>
      </w:r>
      <w:r>
        <w:t>l</w:t>
      </w:r>
      <w:r w:rsidR="004C7F27">
        <w:rPr>
          <w:rFonts w:eastAsia="Georgia"/>
        </w:rPr>
        <w:t>’</w:t>
      </w:r>
      <w:r>
        <w:t>air</w:t>
      </w:r>
      <w:r w:rsidR="004C7F27">
        <w:t>.</w:t>
      </w:r>
    </w:p>
    <w:p w14:paraId="551784E0" w14:textId="77777777" w:rsidR="004C7F27" w:rsidRDefault="004C163A" w:rsidP="004C163A">
      <w:r>
        <w:lastRenderedPageBreak/>
        <w:t>Sur</w:t>
      </w:r>
      <w:r>
        <w:rPr>
          <w:rFonts w:eastAsia="Georgia"/>
        </w:rPr>
        <w:t xml:space="preserve"> </w:t>
      </w:r>
      <w:r>
        <w:t>la</w:t>
      </w:r>
      <w:r>
        <w:rPr>
          <w:rFonts w:eastAsia="Georgia"/>
        </w:rPr>
        <w:t xml:space="preserve"> </w:t>
      </w:r>
      <w:r>
        <w:t>route</w:t>
      </w:r>
      <w:r>
        <w:rPr>
          <w:rFonts w:eastAsia="Georgia"/>
        </w:rPr>
        <w:t xml:space="preserve"> </w:t>
      </w:r>
      <w:r>
        <w:t>un</w:t>
      </w:r>
      <w:r>
        <w:rPr>
          <w:rFonts w:eastAsia="Georgia"/>
        </w:rPr>
        <w:t xml:space="preserve"> </w:t>
      </w:r>
      <w:r>
        <w:t>homme</w:t>
      </w:r>
      <w:r>
        <w:rPr>
          <w:rFonts w:eastAsia="Georgia"/>
        </w:rPr>
        <w:t xml:space="preserve"> </w:t>
      </w:r>
      <w:r>
        <w:t>cheminait</w:t>
      </w:r>
      <w:r w:rsidR="004C7F27">
        <w:t xml:space="preserve"> ; </w:t>
      </w:r>
      <w:r>
        <w:t>il</w:t>
      </w:r>
      <w:r>
        <w:rPr>
          <w:rFonts w:eastAsia="Georgia"/>
        </w:rPr>
        <w:t xml:space="preserve"> </w:t>
      </w:r>
      <w:r>
        <w:t>poussait</w:t>
      </w:r>
      <w:r>
        <w:rPr>
          <w:rFonts w:eastAsia="Georgia"/>
        </w:rPr>
        <w:t xml:space="preserve"> </w:t>
      </w:r>
      <w:r>
        <w:t>devant</w:t>
      </w:r>
      <w:r>
        <w:rPr>
          <w:rFonts w:eastAsia="Georgia"/>
        </w:rPr>
        <w:t xml:space="preserve"> </w:t>
      </w:r>
      <w:r>
        <w:t>lui</w:t>
      </w:r>
      <w:r>
        <w:rPr>
          <w:rFonts w:eastAsia="Georgia"/>
        </w:rPr>
        <w:t xml:space="preserve"> </w:t>
      </w:r>
      <w:r>
        <w:t>un</w:t>
      </w:r>
      <w:r>
        <w:rPr>
          <w:rFonts w:eastAsia="Georgia"/>
        </w:rPr>
        <w:t xml:space="preserve"> </w:t>
      </w:r>
      <w:r>
        <w:t>petit</w:t>
      </w:r>
      <w:r>
        <w:rPr>
          <w:rFonts w:eastAsia="Georgia"/>
        </w:rPr>
        <w:t xml:space="preserve"> </w:t>
      </w:r>
      <w:r>
        <w:t>troupeau</w:t>
      </w:r>
      <w:r>
        <w:rPr>
          <w:rFonts w:eastAsia="Georgia"/>
        </w:rPr>
        <w:t xml:space="preserve"> </w:t>
      </w:r>
      <w:r>
        <w:t>de</w:t>
      </w:r>
      <w:r>
        <w:rPr>
          <w:rFonts w:eastAsia="Georgia"/>
        </w:rPr>
        <w:t xml:space="preserve"> </w:t>
      </w:r>
      <w:r>
        <w:t>cochons</w:t>
      </w:r>
      <w:r>
        <w:rPr>
          <w:rFonts w:eastAsia="Georgia"/>
        </w:rPr>
        <w:t xml:space="preserve"> </w:t>
      </w:r>
      <w:r>
        <w:t>de</w:t>
      </w:r>
      <w:r>
        <w:rPr>
          <w:rFonts w:eastAsia="Georgia"/>
        </w:rPr>
        <w:t xml:space="preserve"> </w:t>
      </w:r>
      <w:r>
        <w:t>lait</w:t>
      </w:r>
      <w:r>
        <w:rPr>
          <w:rFonts w:eastAsia="Georgia"/>
        </w:rPr>
        <w:t xml:space="preserve"> </w:t>
      </w:r>
      <w:r>
        <w:t>de</w:t>
      </w:r>
      <w:r>
        <w:rPr>
          <w:rFonts w:eastAsia="Georgia"/>
        </w:rPr>
        <w:t xml:space="preserve"> </w:t>
      </w:r>
      <w:r>
        <w:t>Scanie</w:t>
      </w:r>
      <w:r>
        <w:rPr>
          <w:rFonts w:eastAsia="Georgia"/>
        </w:rPr>
        <w:t xml:space="preserve"> </w:t>
      </w:r>
      <w:r>
        <w:t>qui</w:t>
      </w:r>
      <w:r>
        <w:rPr>
          <w:rFonts w:eastAsia="Georgia"/>
        </w:rPr>
        <w:t xml:space="preserve"> </w:t>
      </w:r>
      <w:r>
        <w:t>n</w:t>
      </w:r>
      <w:r w:rsidR="004C7F27">
        <w:rPr>
          <w:rFonts w:eastAsia="Georgia"/>
        </w:rPr>
        <w:t>’</w:t>
      </w:r>
      <w:r>
        <w:t>avaient</w:t>
      </w:r>
      <w:r>
        <w:rPr>
          <w:rFonts w:eastAsia="Georgia"/>
        </w:rPr>
        <w:t xml:space="preserve"> </w:t>
      </w:r>
      <w:r>
        <w:t>encore</w:t>
      </w:r>
      <w:r>
        <w:rPr>
          <w:rFonts w:eastAsia="Georgia"/>
        </w:rPr>
        <w:t xml:space="preserve"> </w:t>
      </w:r>
      <w:r>
        <w:t>que</w:t>
      </w:r>
      <w:r>
        <w:rPr>
          <w:rFonts w:eastAsia="Georgia"/>
        </w:rPr>
        <w:t xml:space="preserve"> </w:t>
      </w:r>
      <w:r>
        <w:t>quelques</w:t>
      </w:r>
      <w:r>
        <w:rPr>
          <w:rFonts w:eastAsia="Georgia"/>
        </w:rPr>
        <w:t xml:space="preserve"> </w:t>
      </w:r>
      <w:r>
        <w:t>semaines</w:t>
      </w:r>
      <w:r>
        <w:rPr>
          <w:rFonts w:eastAsia="Georgia"/>
        </w:rPr>
        <w:t xml:space="preserve"> </w:t>
      </w:r>
      <w:r>
        <w:t>et</w:t>
      </w:r>
      <w:r>
        <w:rPr>
          <w:rFonts w:eastAsia="Georgia"/>
        </w:rPr>
        <w:t xml:space="preserve"> </w:t>
      </w:r>
      <w:r>
        <w:t>qu</w:t>
      </w:r>
      <w:r w:rsidR="004C7F27">
        <w:rPr>
          <w:rFonts w:eastAsia="Georgia"/>
        </w:rPr>
        <w:t>’</w:t>
      </w:r>
      <w:r>
        <w:t>il</w:t>
      </w:r>
      <w:r>
        <w:rPr>
          <w:rFonts w:eastAsia="Georgia"/>
        </w:rPr>
        <w:t xml:space="preserve"> </w:t>
      </w:r>
      <w:r>
        <w:t>comptait</w:t>
      </w:r>
      <w:r>
        <w:rPr>
          <w:rFonts w:eastAsia="Georgia"/>
        </w:rPr>
        <w:t xml:space="preserve"> </w:t>
      </w:r>
      <w:r>
        <w:t>vendre</w:t>
      </w:r>
      <w:r>
        <w:rPr>
          <w:rFonts w:eastAsia="Georgia"/>
        </w:rPr>
        <w:t xml:space="preserve"> </w:t>
      </w:r>
      <w:r>
        <w:t>dans</w:t>
      </w:r>
      <w:r>
        <w:rPr>
          <w:rFonts w:eastAsia="Georgia"/>
        </w:rPr>
        <w:t xml:space="preserve"> </w:t>
      </w:r>
      <w:r>
        <w:t>le</w:t>
      </w:r>
      <w:r>
        <w:rPr>
          <w:rFonts w:eastAsia="Georgia"/>
        </w:rPr>
        <w:t xml:space="preserve"> </w:t>
      </w:r>
      <w:r>
        <w:t>nord</w:t>
      </w:r>
      <w:r w:rsidR="004C7F27">
        <w:t xml:space="preserve">. </w:t>
      </w:r>
      <w:r>
        <w:t>Les</w:t>
      </w:r>
      <w:r>
        <w:rPr>
          <w:rFonts w:eastAsia="Georgia"/>
        </w:rPr>
        <w:t xml:space="preserve"> </w:t>
      </w:r>
      <w:r>
        <w:t>petits</w:t>
      </w:r>
      <w:r>
        <w:rPr>
          <w:rFonts w:eastAsia="Georgia"/>
        </w:rPr>
        <w:t xml:space="preserve"> </w:t>
      </w:r>
      <w:r>
        <w:t>cochons</w:t>
      </w:r>
      <w:r>
        <w:rPr>
          <w:rFonts w:eastAsia="Georgia"/>
        </w:rPr>
        <w:t xml:space="preserve"> </w:t>
      </w:r>
      <w:r>
        <w:t>trottinaient</w:t>
      </w:r>
      <w:r>
        <w:rPr>
          <w:rFonts w:eastAsia="Georgia"/>
        </w:rPr>
        <w:t xml:space="preserve"> </w:t>
      </w:r>
      <w:r>
        <w:t>bravement</w:t>
      </w:r>
      <w:r>
        <w:rPr>
          <w:rFonts w:eastAsia="Georgia"/>
        </w:rPr>
        <w:t xml:space="preserve"> </w:t>
      </w:r>
      <w:r>
        <w:t>tout</w:t>
      </w:r>
      <w:r>
        <w:rPr>
          <w:rFonts w:eastAsia="Georgia"/>
        </w:rPr>
        <w:t xml:space="preserve"> </w:t>
      </w:r>
      <w:r>
        <w:t>petits</w:t>
      </w:r>
      <w:r>
        <w:rPr>
          <w:rFonts w:eastAsia="Georgia"/>
        </w:rPr>
        <w:t xml:space="preserve"> </w:t>
      </w:r>
      <w:r>
        <w:t>qu</w:t>
      </w:r>
      <w:r w:rsidR="004C7F27">
        <w:rPr>
          <w:rFonts w:eastAsia="Georgia"/>
        </w:rPr>
        <w:t>’</w:t>
      </w:r>
      <w:r>
        <w:t>ils</w:t>
      </w:r>
      <w:r>
        <w:rPr>
          <w:rFonts w:eastAsia="Georgia"/>
        </w:rPr>
        <w:t xml:space="preserve"> </w:t>
      </w:r>
      <w:r>
        <w:t>étaient</w:t>
      </w:r>
      <w:r w:rsidR="004C7F27">
        <w:t xml:space="preserve">, </w:t>
      </w:r>
      <w:r>
        <w:t>et</w:t>
      </w:r>
      <w:r>
        <w:rPr>
          <w:rFonts w:eastAsia="Georgia"/>
        </w:rPr>
        <w:t xml:space="preserve"> </w:t>
      </w:r>
      <w:r>
        <w:t>se</w:t>
      </w:r>
      <w:r>
        <w:rPr>
          <w:rFonts w:eastAsia="Georgia"/>
        </w:rPr>
        <w:t xml:space="preserve"> </w:t>
      </w:r>
      <w:r>
        <w:t>serraient</w:t>
      </w:r>
      <w:r>
        <w:rPr>
          <w:rFonts w:eastAsia="Georgia"/>
        </w:rPr>
        <w:t xml:space="preserve"> </w:t>
      </w:r>
      <w:r>
        <w:t>les</w:t>
      </w:r>
      <w:r>
        <w:rPr>
          <w:rFonts w:eastAsia="Georgia"/>
        </w:rPr>
        <w:t xml:space="preserve"> </w:t>
      </w:r>
      <w:r>
        <w:t>uns</w:t>
      </w:r>
      <w:r>
        <w:rPr>
          <w:rFonts w:eastAsia="Georgia"/>
        </w:rPr>
        <w:t xml:space="preserve"> </w:t>
      </w:r>
      <w:r>
        <w:t>contre</w:t>
      </w:r>
      <w:r>
        <w:rPr>
          <w:rFonts w:eastAsia="Georgia"/>
        </w:rPr>
        <w:t xml:space="preserve"> </w:t>
      </w:r>
      <w:r>
        <w:t>les</w:t>
      </w:r>
      <w:r>
        <w:rPr>
          <w:rFonts w:eastAsia="Georgia"/>
        </w:rPr>
        <w:t xml:space="preserve"> </w:t>
      </w:r>
      <w:r>
        <w:t>autres</w:t>
      </w:r>
      <w:r>
        <w:rPr>
          <w:rFonts w:eastAsia="Georgia"/>
        </w:rPr>
        <w:t xml:space="preserve"> </w:t>
      </w:r>
      <w:r>
        <w:t>pour</w:t>
      </w:r>
      <w:r>
        <w:rPr>
          <w:rFonts w:eastAsia="Georgia"/>
        </w:rPr>
        <w:t xml:space="preserve"> </w:t>
      </w:r>
      <w:r>
        <w:t>se</w:t>
      </w:r>
      <w:r>
        <w:rPr>
          <w:rFonts w:eastAsia="Georgia"/>
        </w:rPr>
        <w:t xml:space="preserve"> </w:t>
      </w:r>
      <w:r>
        <w:t>prot</w:t>
      </w:r>
      <w:r>
        <w:t>é</w:t>
      </w:r>
      <w:r>
        <w:t>ger</w:t>
      </w:r>
      <w:r w:rsidR="004C7F27">
        <w:t> :</w:t>
      </w:r>
    </w:p>
    <w:p w14:paraId="079908D4" w14:textId="77777777" w:rsidR="004C7F27" w:rsidRDefault="004C7F27" w:rsidP="004C163A">
      <w:r>
        <w:t>— </w:t>
      </w:r>
      <w:proofErr w:type="spellStart"/>
      <w:r w:rsidR="004C163A">
        <w:t>Nœuf</w:t>
      </w:r>
      <w:proofErr w:type="spellEnd"/>
      <w:r>
        <w:t xml:space="preserve"> ! </w:t>
      </w:r>
      <w:proofErr w:type="spellStart"/>
      <w:r w:rsidR="004C163A">
        <w:t>nœuf</w:t>
      </w:r>
      <w:proofErr w:type="spellEnd"/>
      <w:r>
        <w:t xml:space="preserve"> ! </w:t>
      </w:r>
      <w:proofErr w:type="spellStart"/>
      <w:r w:rsidR="004C163A">
        <w:t>nœuf</w:t>
      </w:r>
      <w:proofErr w:type="spellEnd"/>
      <w:r>
        <w:t xml:space="preserve"> ! </w:t>
      </w:r>
      <w:r w:rsidR="004C163A">
        <w:t>on</w:t>
      </w:r>
      <w:r w:rsidR="004C163A">
        <w:rPr>
          <w:rFonts w:eastAsia="Georgia"/>
        </w:rPr>
        <w:t xml:space="preserve"> </w:t>
      </w:r>
      <w:r w:rsidR="004C163A">
        <w:t>nous</w:t>
      </w:r>
      <w:r w:rsidR="004C163A">
        <w:rPr>
          <w:rFonts w:eastAsia="Georgia"/>
        </w:rPr>
        <w:t xml:space="preserve"> </w:t>
      </w:r>
      <w:r w:rsidR="004C163A">
        <w:t>a</w:t>
      </w:r>
      <w:r w:rsidR="004C163A">
        <w:rPr>
          <w:rFonts w:eastAsia="Georgia"/>
        </w:rPr>
        <w:t xml:space="preserve"> </w:t>
      </w:r>
      <w:r w:rsidR="004C163A">
        <w:t>séparés</w:t>
      </w:r>
      <w:r w:rsidR="004C163A">
        <w:rPr>
          <w:rFonts w:eastAsia="Georgia"/>
        </w:rPr>
        <w:t xml:space="preserve"> </w:t>
      </w:r>
      <w:r w:rsidR="004C163A">
        <w:t>trop</w:t>
      </w:r>
      <w:r w:rsidR="004C163A">
        <w:rPr>
          <w:rFonts w:eastAsia="Georgia"/>
        </w:rPr>
        <w:t xml:space="preserve"> </w:t>
      </w:r>
      <w:r w:rsidR="004C163A">
        <w:t>tôt</w:t>
      </w:r>
      <w:r w:rsidR="004C163A">
        <w:rPr>
          <w:rFonts w:eastAsia="Georgia"/>
        </w:rPr>
        <w:t xml:space="preserve"> </w:t>
      </w:r>
      <w:r w:rsidR="004C163A">
        <w:t>de</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mère</w:t>
      </w:r>
      <w:r>
        <w:t xml:space="preserve"> ! </w:t>
      </w:r>
      <w:proofErr w:type="spellStart"/>
      <w:r w:rsidR="004C163A">
        <w:t>Nœuf</w:t>
      </w:r>
      <w:proofErr w:type="spellEnd"/>
      <w:r>
        <w:t xml:space="preserve">, </w:t>
      </w:r>
      <w:proofErr w:type="spellStart"/>
      <w:r w:rsidR="004C163A">
        <w:t>nœuf</w:t>
      </w:r>
      <w:proofErr w:type="spellEnd"/>
      <w:r>
        <w:t xml:space="preserve">, </w:t>
      </w:r>
      <w:proofErr w:type="spellStart"/>
      <w:r w:rsidR="004C163A">
        <w:t>nœuf</w:t>
      </w:r>
      <w:proofErr w:type="spellEnd"/>
      <w:r>
        <w:t xml:space="preserve"> ! </w:t>
      </w:r>
      <w:r w:rsidR="004C163A">
        <w:t>que</w:t>
      </w:r>
      <w:r w:rsidR="004C163A">
        <w:rPr>
          <w:rFonts w:eastAsia="Georgia"/>
        </w:rPr>
        <w:t xml:space="preserve"> </w:t>
      </w:r>
      <w:r w:rsidR="004C163A">
        <w:t>deviendrons-nous</w:t>
      </w:r>
      <w:r>
        <w:t xml:space="preserve">, </w:t>
      </w:r>
      <w:r w:rsidR="004C163A">
        <w:t>pauvres</w:t>
      </w:r>
      <w:r w:rsidR="004C163A">
        <w:rPr>
          <w:rFonts w:eastAsia="Georgia"/>
        </w:rPr>
        <w:t xml:space="preserve"> </w:t>
      </w:r>
      <w:r w:rsidR="004C163A">
        <w:t>enfants</w:t>
      </w:r>
      <w:r>
        <w:t xml:space="preserve"> ? </w:t>
      </w:r>
      <w:r w:rsidR="004C163A">
        <w:t>criaient-ils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aiguë</w:t>
      </w:r>
      <w:r>
        <w:t>.</w:t>
      </w:r>
    </w:p>
    <w:p w14:paraId="7D23F613"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elles-mêmes</w:t>
      </w:r>
      <w:r>
        <w:rPr>
          <w:rFonts w:eastAsia="Georgia"/>
        </w:rPr>
        <w:t xml:space="preserve"> </w:t>
      </w:r>
      <w:r>
        <w:t>n</w:t>
      </w:r>
      <w:r w:rsidR="004C7F27">
        <w:rPr>
          <w:rFonts w:eastAsia="Georgia"/>
        </w:rPr>
        <w:t>’</w:t>
      </w:r>
      <w:r>
        <w:t>eurent</w:t>
      </w:r>
      <w:r>
        <w:rPr>
          <w:rFonts w:eastAsia="Georgia"/>
        </w:rPr>
        <w:t xml:space="preserve"> </w:t>
      </w:r>
      <w:r>
        <w:t>pas</w:t>
      </w:r>
      <w:r>
        <w:rPr>
          <w:rFonts w:eastAsia="Georgia"/>
        </w:rPr>
        <w:t xml:space="preserve"> </w:t>
      </w:r>
      <w:r>
        <w:t>le</w:t>
      </w:r>
      <w:r>
        <w:rPr>
          <w:rFonts w:eastAsia="Georgia"/>
        </w:rPr>
        <w:t xml:space="preserve"> </w:t>
      </w:r>
      <w:r>
        <w:t>cœur</w:t>
      </w:r>
      <w:r>
        <w:rPr>
          <w:rFonts w:eastAsia="Georgia"/>
        </w:rPr>
        <w:t xml:space="preserve"> </w:t>
      </w:r>
      <w:r>
        <w:t>de</w:t>
      </w:r>
      <w:r>
        <w:rPr>
          <w:rFonts w:eastAsia="Georgia"/>
        </w:rPr>
        <w:t xml:space="preserve"> </w:t>
      </w:r>
      <w:r>
        <w:t>na</w:t>
      </w:r>
      <w:r>
        <w:t>r</w:t>
      </w:r>
      <w:r>
        <w:t>guer</w:t>
      </w:r>
      <w:r>
        <w:rPr>
          <w:rFonts w:eastAsia="Georgia"/>
        </w:rPr>
        <w:t xml:space="preserve"> </w:t>
      </w:r>
      <w:r>
        <w:t>ces</w:t>
      </w:r>
      <w:r>
        <w:rPr>
          <w:rFonts w:eastAsia="Georgia"/>
        </w:rPr>
        <w:t xml:space="preserve"> </w:t>
      </w:r>
      <w:r>
        <w:t>pauvres</w:t>
      </w:r>
      <w:r>
        <w:rPr>
          <w:rFonts w:eastAsia="Georgia"/>
        </w:rPr>
        <w:t xml:space="preserve"> </w:t>
      </w:r>
      <w:r>
        <w:t>petits</w:t>
      </w:r>
      <w:r w:rsidR="004C7F27">
        <w:t>.</w:t>
      </w:r>
    </w:p>
    <w:p w14:paraId="2203E71C" w14:textId="77777777" w:rsidR="004C7F27" w:rsidRDefault="004C7F27" w:rsidP="004C163A">
      <w:r>
        <w:t>— </w:t>
      </w:r>
      <w:r w:rsidR="004C163A">
        <w:t>Vous</w:t>
      </w:r>
      <w:r w:rsidR="004C163A">
        <w:rPr>
          <w:rFonts w:eastAsia="Georgia"/>
        </w:rPr>
        <w:t xml:space="preserve"> </w:t>
      </w:r>
      <w:r w:rsidR="004C163A">
        <w:t>verrez</w:t>
      </w:r>
      <w:r w:rsidR="004C163A">
        <w:rPr>
          <w:rFonts w:eastAsia="Georgia"/>
        </w:rPr>
        <w:t xml:space="preserve"> </w:t>
      </w:r>
      <w:r w:rsidR="004C163A">
        <w:t>que</w:t>
      </w:r>
      <w:r w:rsidR="004C163A">
        <w:rPr>
          <w:rFonts w:eastAsia="Georgia"/>
        </w:rPr>
        <w:t xml:space="preserve"> </w:t>
      </w:r>
      <w:r w:rsidR="004C163A">
        <w:t>tout</w:t>
      </w:r>
      <w:r w:rsidR="004C163A">
        <w:rPr>
          <w:rFonts w:eastAsia="Georgia"/>
        </w:rPr>
        <w:t xml:space="preserve"> </w:t>
      </w:r>
      <w:r w:rsidR="004C163A">
        <w:t>ira</w:t>
      </w:r>
      <w:r w:rsidR="004C163A">
        <w:rPr>
          <w:rFonts w:eastAsia="Georgia"/>
        </w:rPr>
        <w:t xml:space="preserve"> </w:t>
      </w:r>
      <w:r w:rsidR="004C163A">
        <w:t>bien</w:t>
      </w:r>
      <w:r w:rsidR="004C163A">
        <w:rPr>
          <w:rFonts w:eastAsia="Georgia"/>
        </w:rPr>
        <w:t xml:space="preserve"> </w:t>
      </w:r>
      <w:r w:rsidR="004C163A">
        <w:t>pour</w:t>
      </w:r>
      <w:r w:rsidR="004C163A">
        <w:rPr>
          <w:rFonts w:eastAsia="Georgia"/>
        </w:rPr>
        <w:t xml:space="preserve"> </w:t>
      </w:r>
      <w:r w:rsidR="004C163A">
        <w:t>vous</w:t>
      </w:r>
      <w:r>
        <w:t xml:space="preserve">, </w:t>
      </w:r>
      <w:r w:rsidR="004C163A">
        <w:t>crièrent-elles</w:t>
      </w:r>
      <w:r w:rsidR="004C163A">
        <w:rPr>
          <w:rFonts w:eastAsia="Georgia"/>
        </w:rPr>
        <w:t xml:space="preserve"> </w:t>
      </w:r>
      <w:r w:rsidR="004C163A">
        <w:t>pour</w:t>
      </w:r>
      <w:r w:rsidR="004C163A">
        <w:rPr>
          <w:rFonts w:eastAsia="Georgia"/>
        </w:rPr>
        <w:t xml:space="preserve"> </w:t>
      </w:r>
      <w:r w:rsidR="004C163A">
        <w:t>les</w:t>
      </w:r>
      <w:r w:rsidR="004C163A">
        <w:rPr>
          <w:rFonts w:eastAsia="Georgia"/>
        </w:rPr>
        <w:t xml:space="preserve"> </w:t>
      </w:r>
      <w:r w:rsidR="004C163A">
        <w:t>consoler</w:t>
      </w:r>
      <w:r>
        <w:t>.</w:t>
      </w:r>
    </w:p>
    <w:p w14:paraId="6207A04B" w14:textId="77777777" w:rsidR="004C7F27" w:rsidRDefault="004C163A" w:rsidP="004C163A">
      <w:r>
        <w:t>Tandis</w:t>
      </w:r>
      <w:r>
        <w:rPr>
          <w:rFonts w:eastAsia="Georgia"/>
        </w:rPr>
        <w:t xml:space="preserve"> </w:t>
      </w:r>
      <w:r>
        <w:t>qu</w:t>
      </w:r>
      <w:r w:rsidR="004C7F27">
        <w:rPr>
          <w:rFonts w:eastAsia="Georgia"/>
        </w:rPr>
        <w:t>’</w:t>
      </w:r>
      <w:r>
        <w:t>ils</w:t>
      </w:r>
      <w:r>
        <w:rPr>
          <w:rFonts w:eastAsia="Georgia"/>
        </w:rPr>
        <w:t xml:space="preserve"> </w:t>
      </w:r>
      <w:r>
        <w:t>traversaient</w:t>
      </w:r>
      <w:r>
        <w:rPr>
          <w:rFonts w:eastAsia="Georgia"/>
        </w:rPr>
        <w:t xml:space="preserve"> </w:t>
      </w:r>
      <w:r>
        <w:t>cette</w:t>
      </w:r>
      <w:r>
        <w:rPr>
          <w:rFonts w:eastAsia="Georgia"/>
        </w:rPr>
        <w:t xml:space="preserve"> </w:t>
      </w:r>
      <w:r>
        <w:t>grande</w:t>
      </w:r>
      <w:r>
        <w:rPr>
          <w:rFonts w:eastAsia="Georgia"/>
        </w:rPr>
        <w:t xml:space="preserve"> </w:t>
      </w:r>
      <w:r>
        <w:t>plaine</w:t>
      </w:r>
      <w:r w:rsidR="004C7F27">
        <w:t xml:space="preserve">, </w:t>
      </w:r>
      <w:r>
        <w:t>Nils</w:t>
      </w:r>
      <w:r>
        <w:rPr>
          <w:rFonts w:eastAsia="Georgia"/>
        </w:rPr>
        <w:t xml:space="preserve"> </w:t>
      </w:r>
      <w:r>
        <w:t>pensa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à</w:t>
      </w:r>
      <w:r>
        <w:rPr>
          <w:rFonts w:eastAsia="Georgia"/>
        </w:rPr>
        <w:t xml:space="preserve"> </w:t>
      </w:r>
      <w:r>
        <w:t>un</w:t>
      </w:r>
      <w:r>
        <w:rPr>
          <w:rFonts w:eastAsia="Georgia"/>
        </w:rPr>
        <w:t xml:space="preserve"> </w:t>
      </w:r>
      <w:r>
        <w:t>récit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lu</w:t>
      </w:r>
      <w:r>
        <w:rPr>
          <w:rFonts w:eastAsia="Georgia"/>
        </w:rPr>
        <w:t xml:space="preserve"> </w:t>
      </w:r>
      <w:r>
        <w:t>jadis</w:t>
      </w:r>
      <w:r>
        <w:rPr>
          <w:rFonts w:eastAsia="Georgia"/>
        </w:rPr>
        <w:t xml:space="preserve"> </w:t>
      </w:r>
      <w:r>
        <w:t>dans</w:t>
      </w:r>
      <w:r>
        <w:rPr>
          <w:rFonts w:eastAsia="Georgia"/>
        </w:rPr>
        <w:t xml:space="preserve"> </w:t>
      </w:r>
      <w:r>
        <w:t>son</w:t>
      </w:r>
      <w:r>
        <w:rPr>
          <w:rFonts w:eastAsia="Georgia"/>
        </w:rPr>
        <w:t xml:space="preserve"> </w:t>
      </w:r>
      <w:r>
        <w:t>histoire</w:t>
      </w:r>
      <w:r>
        <w:rPr>
          <w:rFonts w:eastAsia="Georgia"/>
        </w:rPr>
        <w:t xml:space="preserve"> </w:t>
      </w:r>
      <w:r>
        <w:t>de</w:t>
      </w:r>
      <w:r>
        <w:rPr>
          <w:rFonts w:eastAsia="Georgia"/>
        </w:rPr>
        <w:t xml:space="preserve"> </w:t>
      </w:r>
      <w:r>
        <w:t>Suède</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rappelait</w:t>
      </w:r>
      <w:r>
        <w:rPr>
          <w:rFonts w:eastAsia="Georgia"/>
        </w:rPr>
        <w:t xml:space="preserve"> </w:t>
      </w:r>
      <w:r>
        <w:t>vaguement</w:t>
      </w:r>
      <w:r w:rsidR="004C7F27">
        <w:t xml:space="preserve">. </w:t>
      </w:r>
      <w:r>
        <w:t>Il</w:t>
      </w:r>
      <w:r>
        <w:rPr>
          <w:rFonts w:eastAsia="Georgia"/>
        </w:rPr>
        <w:t xml:space="preserve"> </w:t>
      </w:r>
      <w:r>
        <w:t>s</w:t>
      </w:r>
      <w:r w:rsidR="004C7F27">
        <w:rPr>
          <w:rFonts w:eastAsia="Georgia"/>
        </w:rPr>
        <w:t>’</w:t>
      </w:r>
      <w:r>
        <w:t>agissait</w:t>
      </w:r>
      <w:r>
        <w:rPr>
          <w:rFonts w:eastAsia="Georgia"/>
        </w:rPr>
        <w:t xml:space="preserve"> </w:t>
      </w:r>
      <w:r>
        <w:t>d</w:t>
      </w:r>
      <w:r w:rsidR="004C7F27">
        <w:rPr>
          <w:rFonts w:eastAsia="Georgia"/>
        </w:rPr>
        <w:t>’</w:t>
      </w:r>
      <w:r>
        <w:t>une</w:t>
      </w:r>
      <w:r>
        <w:rPr>
          <w:rFonts w:eastAsia="Georgia"/>
        </w:rPr>
        <w:t xml:space="preserve"> </w:t>
      </w:r>
      <w:r>
        <w:t>jupe</w:t>
      </w:r>
      <w:r>
        <w:rPr>
          <w:rFonts w:eastAsia="Georgia"/>
        </w:rPr>
        <w:t xml:space="preserve"> </w:t>
      </w:r>
      <w:r>
        <w:t>de</w:t>
      </w:r>
      <w:r>
        <w:rPr>
          <w:rFonts w:eastAsia="Georgia"/>
        </w:rPr>
        <w:t xml:space="preserve"> </w:t>
      </w:r>
      <w:r>
        <w:t>velours</w:t>
      </w:r>
      <w:r>
        <w:rPr>
          <w:rFonts w:eastAsia="Georgia"/>
        </w:rPr>
        <w:t xml:space="preserve"> </w:t>
      </w:r>
      <w:r>
        <w:t>tissée</w:t>
      </w:r>
      <w:r>
        <w:rPr>
          <w:rFonts w:eastAsia="Georgia"/>
        </w:rPr>
        <w:t xml:space="preserve"> </w:t>
      </w:r>
      <w:r>
        <w:t>d</w:t>
      </w:r>
      <w:r w:rsidR="004C7F27">
        <w:rPr>
          <w:rFonts w:eastAsia="Georgia"/>
        </w:rPr>
        <w:t>’</w:t>
      </w:r>
      <w:r>
        <w:t>or</w:t>
      </w:r>
      <w:r w:rsidR="004C7F27">
        <w:t xml:space="preserve">, </w:t>
      </w:r>
      <w:r>
        <w:t>mais</w:t>
      </w:r>
      <w:r>
        <w:rPr>
          <w:rFonts w:eastAsia="Georgia"/>
        </w:rPr>
        <w:t xml:space="preserve"> </w:t>
      </w:r>
      <w:r>
        <w:t>dont</w:t>
      </w:r>
      <w:r>
        <w:rPr>
          <w:rFonts w:eastAsia="Georgia"/>
        </w:rPr>
        <w:t xml:space="preserve"> </w:t>
      </w:r>
      <w:r>
        <w:t>un</w:t>
      </w:r>
      <w:r>
        <w:rPr>
          <w:rFonts w:eastAsia="Georgia"/>
        </w:rPr>
        <w:t xml:space="preserve"> </w:t>
      </w:r>
      <w:r>
        <w:t>lé</w:t>
      </w:r>
      <w:r>
        <w:rPr>
          <w:rFonts w:eastAsia="Georgia"/>
        </w:rPr>
        <w:t xml:space="preserve"> </w:t>
      </w:r>
      <w:r>
        <w:t>était</w:t>
      </w:r>
      <w:r>
        <w:rPr>
          <w:rFonts w:eastAsia="Georgia"/>
        </w:rPr>
        <w:t xml:space="preserve"> </w:t>
      </w:r>
      <w:r>
        <w:t>de</w:t>
      </w:r>
      <w:r>
        <w:rPr>
          <w:rFonts w:eastAsia="Georgia"/>
        </w:rPr>
        <w:t xml:space="preserve"> </w:t>
      </w:r>
      <w:r>
        <w:t>bure</w:t>
      </w:r>
      <w:r>
        <w:rPr>
          <w:rFonts w:eastAsia="Georgia"/>
        </w:rPr>
        <w:t xml:space="preserve"> </w:t>
      </w:r>
      <w:r>
        <w:t>grise</w:t>
      </w:r>
      <w:r w:rsidR="004C7F27">
        <w:t xml:space="preserve">. </w:t>
      </w:r>
      <w:r>
        <w:t>Quelqu</w:t>
      </w:r>
      <w:r w:rsidR="004C7F27">
        <w:rPr>
          <w:rFonts w:eastAsia="Georgia"/>
        </w:rPr>
        <w:t>’</w:t>
      </w:r>
      <w:r>
        <w:t>un</w:t>
      </w:r>
      <w:r>
        <w:rPr>
          <w:rFonts w:eastAsia="Georgia"/>
        </w:rPr>
        <w:t xml:space="preserve"> </w:t>
      </w:r>
      <w:r>
        <w:t>avait</w:t>
      </w:r>
      <w:r>
        <w:rPr>
          <w:rFonts w:eastAsia="Georgia"/>
        </w:rPr>
        <w:t xml:space="preserve"> </w:t>
      </w:r>
      <w:r>
        <w:t>couvert</w:t>
      </w:r>
      <w:r>
        <w:rPr>
          <w:rFonts w:eastAsia="Georgia"/>
        </w:rPr>
        <w:t xml:space="preserve"> </w:t>
      </w:r>
      <w:r>
        <w:t>le</w:t>
      </w:r>
      <w:r>
        <w:rPr>
          <w:rFonts w:eastAsia="Georgia"/>
        </w:rPr>
        <w:t xml:space="preserve"> </w:t>
      </w:r>
      <w:r>
        <w:t>lé</w:t>
      </w:r>
      <w:r>
        <w:rPr>
          <w:rFonts w:eastAsia="Georgia"/>
        </w:rPr>
        <w:t xml:space="preserve"> </w:t>
      </w:r>
      <w:r>
        <w:t>de</w:t>
      </w:r>
      <w:r>
        <w:rPr>
          <w:rFonts w:eastAsia="Georgia"/>
        </w:rPr>
        <w:t xml:space="preserve"> </w:t>
      </w:r>
      <w:r>
        <w:t>bure</w:t>
      </w:r>
      <w:r>
        <w:rPr>
          <w:rFonts w:eastAsia="Georgia"/>
        </w:rPr>
        <w:t xml:space="preserve"> </w:t>
      </w:r>
      <w:r>
        <w:t>de</w:t>
      </w:r>
      <w:r>
        <w:rPr>
          <w:rFonts w:eastAsia="Georgia"/>
        </w:rPr>
        <w:t xml:space="preserve"> </w:t>
      </w:r>
      <w:r>
        <w:t>tant</w:t>
      </w:r>
      <w:r>
        <w:rPr>
          <w:rFonts w:eastAsia="Georgia"/>
        </w:rPr>
        <w:t xml:space="preserve"> </w:t>
      </w:r>
      <w:r>
        <w:t>de</w:t>
      </w:r>
      <w:r>
        <w:rPr>
          <w:rFonts w:eastAsia="Georgia"/>
        </w:rPr>
        <w:t xml:space="preserve"> </w:t>
      </w:r>
      <w:r>
        <w:t>perles</w:t>
      </w:r>
      <w:r>
        <w:rPr>
          <w:rFonts w:eastAsia="Georgia"/>
        </w:rPr>
        <w:t xml:space="preserve"> </w:t>
      </w:r>
      <w:r>
        <w:t>et</w:t>
      </w:r>
      <w:r>
        <w:rPr>
          <w:rFonts w:eastAsia="Georgia"/>
        </w:rPr>
        <w:t xml:space="preserve"> </w:t>
      </w:r>
      <w:r>
        <w:t>de</w:t>
      </w:r>
      <w:r>
        <w:rPr>
          <w:rFonts w:eastAsia="Georgia"/>
        </w:rPr>
        <w:t xml:space="preserve"> </w:t>
      </w:r>
      <w:r>
        <w:t>pierres</w:t>
      </w:r>
      <w:r>
        <w:rPr>
          <w:rFonts w:eastAsia="Georgia"/>
        </w:rPr>
        <w:t xml:space="preserve"> </w:t>
      </w:r>
      <w:r>
        <w:t>précieuses</w:t>
      </w:r>
      <w:r>
        <w:rPr>
          <w:rFonts w:eastAsia="Georgia"/>
        </w:rPr>
        <w:t xml:space="preserve"> </w:t>
      </w:r>
      <w:r>
        <w:t>qu</w:t>
      </w:r>
      <w:r w:rsidR="004C7F27">
        <w:rPr>
          <w:rFonts w:eastAsia="Georgia"/>
        </w:rPr>
        <w:t>’</w:t>
      </w:r>
      <w:r>
        <w:t>il</w:t>
      </w:r>
      <w:r>
        <w:rPr>
          <w:rFonts w:eastAsia="Georgia"/>
        </w:rPr>
        <w:t xml:space="preserve"> </w:t>
      </w:r>
      <w:r>
        <w:t>brillait</w:t>
      </w:r>
      <w:r w:rsidR="004C7F27">
        <w:t xml:space="preserve">, </w:t>
      </w:r>
      <w:r>
        <w:t>plus</w:t>
      </w:r>
      <w:r>
        <w:rPr>
          <w:rFonts w:eastAsia="Georgia"/>
        </w:rPr>
        <w:t xml:space="preserve"> </w:t>
      </w:r>
      <w:r>
        <w:t>beau</w:t>
      </w:r>
      <w:r>
        <w:rPr>
          <w:rFonts w:eastAsia="Georgia"/>
        </w:rPr>
        <w:t xml:space="preserve"> </w:t>
      </w:r>
      <w:r>
        <w:t>et</w:t>
      </w:r>
      <w:r>
        <w:rPr>
          <w:rFonts w:eastAsia="Georgia"/>
        </w:rPr>
        <w:t xml:space="preserve"> </w:t>
      </w:r>
      <w:r>
        <w:t>plus</w:t>
      </w:r>
      <w:r>
        <w:rPr>
          <w:rFonts w:eastAsia="Georgia"/>
        </w:rPr>
        <w:t xml:space="preserve"> </w:t>
      </w:r>
      <w:r>
        <w:t>riche</w:t>
      </w:r>
      <w:r>
        <w:rPr>
          <w:rFonts w:eastAsia="Georgia"/>
        </w:rPr>
        <w:t xml:space="preserve"> </w:t>
      </w:r>
      <w:r>
        <w:t>que</w:t>
      </w:r>
      <w:r>
        <w:rPr>
          <w:rFonts w:eastAsia="Georgia"/>
        </w:rPr>
        <w:t xml:space="preserve"> </w:t>
      </w:r>
      <w:r>
        <w:t>le</w:t>
      </w:r>
      <w:r>
        <w:rPr>
          <w:rFonts w:eastAsia="Georgia"/>
        </w:rPr>
        <w:t xml:space="preserve"> </w:t>
      </w:r>
      <w:r>
        <w:t>v</w:t>
      </w:r>
      <w:r>
        <w:t>e</w:t>
      </w:r>
      <w:r>
        <w:t>lours</w:t>
      </w:r>
      <w:r>
        <w:rPr>
          <w:rFonts w:eastAsia="Georgia"/>
        </w:rPr>
        <w:t xml:space="preserve"> </w:t>
      </w:r>
      <w:r>
        <w:t>broché</w:t>
      </w:r>
      <w:r>
        <w:rPr>
          <w:rFonts w:eastAsia="Georgia"/>
        </w:rPr>
        <w:t xml:space="preserve"> </w:t>
      </w:r>
      <w:r>
        <w:t>d</w:t>
      </w:r>
      <w:r w:rsidR="004C7F27">
        <w:rPr>
          <w:rFonts w:eastAsia="Georgia"/>
        </w:rPr>
        <w:t>’</w:t>
      </w:r>
      <w:r>
        <w:t>or</w:t>
      </w:r>
      <w:r w:rsidR="004C7F27">
        <w:t>.</w:t>
      </w:r>
    </w:p>
    <w:p w14:paraId="02BE117B" w14:textId="77777777" w:rsidR="004C7F27" w:rsidRDefault="004C163A" w:rsidP="004C163A">
      <w:r>
        <w:t>Il</w:t>
      </w:r>
      <w:r>
        <w:rPr>
          <w:rFonts w:eastAsia="Georgia"/>
        </w:rPr>
        <w:t xml:space="preserve"> </w:t>
      </w:r>
      <w:r>
        <w:t>lui</w:t>
      </w:r>
      <w:r>
        <w:rPr>
          <w:rFonts w:eastAsia="Georgia"/>
        </w:rPr>
        <w:t xml:space="preserve"> </w:t>
      </w:r>
      <w:r>
        <w:t>souvint</w:t>
      </w:r>
      <w:r>
        <w:rPr>
          <w:rFonts w:eastAsia="Georgia"/>
        </w:rPr>
        <w:t xml:space="preserve"> </w:t>
      </w:r>
      <w:r>
        <w:t>de</w:t>
      </w:r>
      <w:r>
        <w:rPr>
          <w:rFonts w:eastAsia="Georgia"/>
        </w:rPr>
        <w:t xml:space="preserve"> </w:t>
      </w:r>
      <w:r>
        <w:t>ce</w:t>
      </w:r>
      <w:r>
        <w:rPr>
          <w:rFonts w:eastAsia="Georgia"/>
        </w:rPr>
        <w:t xml:space="preserve"> </w:t>
      </w:r>
      <w:r>
        <w:t>lé</w:t>
      </w:r>
      <w:r>
        <w:rPr>
          <w:rFonts w:eastAsia="Georgia"/>
        </w:rPr>
        <w:t xml:space="preserve"> </w:t>
      </w:r>
      <w:r>
        <w:t>de</w:t>
      </w:r>
      <w:r>
        <w:rPr>
          <w:rFonts w:eastAsia="Georgia"/>
        </w:rPr>
        <w:t xml:space="preserve"> </w:t>
      </w:r>
      <w:r>
        <w:t>bure</w:t>
      </w:r>
      <w:r>
        <w:rPr>
          <w:rFonts w:eastAsia="Georgia"/>
        </w:rPr>
        <w:t xml:space="preserve"> </w:t>
      </w:r>
      <w:r>
        <w:t>en</w:t>
      </w:r>
      <w:r>
        <w:rPr>
          <w:rFonts w:eastAsia="Georgia"/>
        </w:rPr>
        <w:t xml:space="preserve"> </w:t>
      </w:r>
      <w:r>
        <w:t>regardant</w:t>
      </w:r>
      <w:r>
        <w:rPr>
          <w:rFonts w:eastAsia="Georgia"/>
        </w:rPr>
        <w:t xml:space="preserve"> </w:t>
      </w:r>
      <w:r>
        <w:t>de</w:t>
      </w:r>
      <w:r>
        <w:rPr>
          <w:rFonts w:eastAsia="Georgia"/>
        </w:rPr>
        <w:t xml:space="preserve"> </w:t>
      </w:r>
      <w:r>
        <w:t>haut</w:t>
      </w:r>
      <w:r>
        <w:rPr>
          <w:rFonts w:eastAsia="Georgia"/>
        </w:rPr>
        <w:t xml:space="preserve"> </w:t>
      </w:r>
      <w:r>
        <w:t>l</w:t>
      </w:r>
      <w:r w:rsidR="004C7F27">
        <w:rPr>
          <w:rFonts w:eastAsia="Georgia"/>
        </w:rPr>
        <w:t>’</w:t>
      </w:r>
      <w:proofErr w:type="spellStart"/>
      <w:r>
        <w:t>Ostrogothie</w:t>
      </w:r>
      <w:proofErr w:type="spellEnd"/>
      <w:r w:rsidR="004C7F27">
        <w:t xml:space="preserve">, </w:t>
      </w:r>
      <w:r>
        <w:t>car</w:t>
      </w:r>
      <w:r>
        <w:rPr>
          <w:rFonts w:eastAsia="Georgia"/>
        </w:rPr>
        <w:t xml:space="preserve"> </w:t>
      </w:r>
      <w:r>
        <w:t>cette</w:t>
      </w:r>
      <w:r>
        <w:rPr>
          <w:rFonts w:eastAsia="Georgia"/>
        </w:rPr>
        <w:t xml:space="preserve"> </w:t>
      </w:r>
      <w:r>
        <w:t>province</w:t>
      </w:r>
      <w:r>
        <w:rPr>
          <w:rFonts w:eastAsia="Georgia"/>
        </w:rPr>
        <w:t xml:space="preserve"> </w:t>
      </w:r>
      <w:r>
        <w:t>se</w:t>
      </w:r>
      <w:r>
        <w:rPr>
          <w:rFonts w:eastAsia="Georgia"/>
        </w:rPr>
        <w:t xml:space="preserve"> </w:t>
      </w:r>
      <w:r>
        <w:t>compose</w:t>
      </w:r>
      <w:r>
        <w:rPr>
          <w:rFonts w:eastAsia="Georgia"/>
        </w:rPr>
        <w:t xml:space="preserve"> </w:t>
      </w:r>
      <w:r>
        <w:t>d</w:t>
      </w:r>
      <w:r w:rsidR="004C7F27">
        <w:rPr>
          <w:rFonts w:eastAsia="Georgia"/>
        </w:rPr>
        <w:t>’</w:t>
      </w:r>
      <w:r>
        <w:t>une</w:t>
      </w:r>
      <w:r>
        <w:rPr>
          <w:rFonts w:eastAsia="Georgia"/>
        </w:rPr>
        <w:t xml:space="preserve"> </w:t>
      </w:r>
      <w:r>
        <w:t>grande</w:t>
      </w:r>
      <w:r>
        <w:rPr>
          <w:rFonts w:eastAsia="Georgia"/>
        </w:rPr>
        <w:t xml:space="preserve"> </w:t>
      </w:r>
      <w:r>
        <w:t>plaine</w:t>
      </w:r>
      <w:r w:rsidR="004C7F27">
        <w:t xml:space="preserve">, </w:t>
      </w:r>
      <w:r>
        <w:t>resserrée</w:t>
      </w:r>
      <w:r>
        <w:rPr>
          <w:rFonts w:eastAsia="Georgia"/>
        </w:rPr>
        <w:t xml:space="preserve"> </w:t>
      </w:r>
      <w:r>
        <w:t>entre</w:t>
      </w:r>
      <w:r>
        <w:rPr>
          <w:rFonts w:eastAsia="Georgia"/>
        </w:rPr>
        <w:t xml:space="preserve"> </w:t>
      </w:r>
      <w:r>
        <w:t>des</w:t>
      </w:r>
      <w:r>
        <w:rPr>
          <w:rFonts w:eastAsia="Georgia"/>
        </w:rPr>
        <w:t xml:space="preserve"> </w:t>
      </w:r>
      <w:r>
        <w:t>régions</w:t>
      </w:r>
      <w:r>
        <w:rPr>
          <w:rFonts w:eastAsia="Georgia"/>
        </w:rPr>
        <w:t xml:space="preserve"> </w:t>
      </w:r>
      <w:r>
        <w:t>montagneuses</w:t>
      </w:r>
      <w:r>
        <w:rPr>
          <w:rFonts w:eastAsia="Georgia"/>
        </w:rPr>
        <w:t xml:space="preserve"> </w:t>
      </w:r>
      <w:r>
        <w:t>et</w:t>
      </w:r>
      <w:r>
        <w:rPr>
          <w:rFonts w:eastAsia="Georgia"/>
        </w:rPr>
        <w:t xml:space="preserve"> </w:t>
      </w:r>
      <w:r>
        <w:t>boisées</w:t>
      </w:r>
      <w:r w:rsidR="004C7F27">
        <w:t xml:space="preserve">, </w:t>
      </w:r>
      <w:r>
        <w:t>qui</w:t>
      </w:r>
      <w:r>
        <w:rPr>
          <w:rFonts w:eastAsia="Georgia"/>
        </w:rPr>
        <w:t xml:space="preserve"> </w:t>
      </w:r>
      <w:r>
        <w:t>s</w:t>
      </w:r>
      <w:r w:rsidR="004C7F27">
        <w:rPr>
          <w:rFonts w:eastAsia="Georgia"/>
        </w:rPr>
        <w:t>’</w:t>
      </w:r>
      <w:r>
        <w:t>étendent</w:t>
      </w:r>
      <w:r>
        <w:rPr>
          <w:rFonts w:eastAsia="Georgia"/>
        </w:rPr>
        <w:t xml:space="preserve"> </w:t>
      </w:r>
      <w:r>
        <w:t>au</w:t>
      </w:r>
      <w:r>
        <w:rPr>
          <w:rFonts w:eastAsia="Georgia"/>
        </w:rPr>
        <w:t xml:space="preserve"> </w:t>
      </w:r>
      <w:r>
        <w:t>nord</w:t>
      </w:r>
      <w:r>
        <w:rPr>
          <w:rFonts w:eastAsia="Georgia"/>
        </w:rPr>
        <w:t xml:space="preserve"> </w:t>
      </w:r>
      <w:r>
        <w:t>et</w:t>
      </w:r>
      <w:r>
        <w:rPr>
          <w:rFonts w:eastAsia="Georgia"/>
        </w:rPr>
        <w:t xml:space="preserve"> </w:t>
      </w:r>
      <w:r>
        <w:t>au</w:t>
      </w:r>
      <w:r>
        <w:rPr>
          <w:rFonts w:eastAsia="Georgia"/>
        </w:rPr>
        <w:t xml:space="preserve"> </w:t>
      </w:r>
      <w:r>
        <w:t>sud</w:t>
      </w:r>
      <w:r w:rsidR="004C7F27">
        <w:t xml:space="preserve">. </w:t>
      </w:r>
      <w:r>
        <w:t>Ces</w:t>
      </w:r>
      <w:r>
        <w:rPr>
          <w:rFonts w:eastAsia="Georgia"/>
        </w:rPr>
        <w:t xml:space="preserve"> </w:t>
      </w:r>
      <w:r>
        <w:t>hauteurs</w:t>
      </w:r>
      <w:r w:rsidR="004C7F27">
        <w:t xml:space="preserve">, </w:t>
      </w:r>
      <w:r>
        <w:t>d</w:t>
      </w:r>
      <w:r w:rsidR="004C7F27">
        <w:rPr>
          <w:rFonts w:eastAsia="Georgia"/>
        </w:rPr>
        <w:t>’</w:t>
      </w:r>
      <w:r>
        <w:t>un</w:t>
      </w:r>
      <w:r>
        <w:rPr>
          <w:rFonts w:eastAsia="Georgia"/>
        </w:rPr>
        <w:t xml:space="preserve"> </w:t>
      </w:r>
      <w:r>
        <w:t>bleu</w:t>
      </w:r>
      <w:r>
        <w:rPr>
          <w:rFonts w:eastAsia="Georgia"/>
        </w:rPr>
        <w:t xml:space="preserve"> </w:t>
      </w:r>
      <w:r>
        <w:t>magn</w:t>
      </w:r>
      <w:r>
        <w:t>i</w:t>
      </w:r>
      <w:r>
        <w:t>fique</w:t>
      </w:r>
      <w:r w:rsidR="004C7F27">
        <w:t xml:space="preserve">, </w:t>
      </w:r>
      <w:r>
        <w:t>resplendissaient</w:t>
      </w:r>
      <w:r>
        <w:rPr>
          <w:rFonts w:eastAsia="Georgia"/>
        </w:rPr>
        <w:t xml:space="preserve"> </w:t>
      </w:r>
      <w:r>
        <w:t>dans</w:t>
      </w:r>
      <w:r>
        <w:rPr>
          <w:rFonts w:eastAsia="Georgia"/>
        </w:rPr>
        <w:t xml:space="preserve"> </w:t>
      </w:r>
      <w:r>
        <w:t>la</w:t>
      </w:r>
      <w:r>
        <w:rPr>
          <w:rFonts w:eastAsia="Georgia"/>
        </w:rPr>
        <w:t xml:space="preserve"> </w:t>
      </w:r>
      <w:r>
        <w:t>clarté</w:t>
      </w:r>
      <w:r>
        <w:rPr>
          <w:rFonts w:eastAsia="Georgia"/>
        </w:rPr>
        <w:t xml:space="preserve"> </w:t>
      </w:r>
      <w:r>
        <w:t>du</w:t>
      </w:r>
      <w:r>
        <w:rPr>
          <w:rFonts w:eastAsia="Georgia"/>
        </w:rPr>
        <w:t xml:space="preserve"> </w:t>
      </w:r>
      <w:r>
        <w:t>matin</w:t>
      </w:r>
      <w:r>
        <w:rPr>
          <w:rFonts w:eastAsia="Georgia"/>
        </w:rPr>
        <w:t xml:space="preserve"> </w:t>
      </w:r>
      <w:r>
        <w:t>sous</w:t>
      </w:r>
      <w:r>
        <w:rPr>
          <w:rFonts w:eastAsia="Georgia"/>
        </w:rPr>
        <w:t xml:space="preserve"> </w:t>
      </w:r>
      <w:r>
        <w:t>de</w:t>
      </w:r>
      <w:r>
        <w:rPr>
          <w:rFonts w:eastAsia="Georgia"/>
        </w:rPr>
        <w:t xml:space="preserve"> </w:t>
      </w:r>
      <w:r>
        <w:t>légers</w:t>
      </w:r>
      <w:r>
        <w:rPr>
          <w:rFonts w:eastAsia="Georgia"/>
        </w:rPr>
        <w:t xml:space="preserve"> </w:t>
      </w:r>
      <w:r>
        <w:t>voiles</w:t>
      </w:r>
      <w:r>
        <w:rPr>
          <w:rFonts w:eastAsia="Georgia"/>
        </w:rPr>
        <w:t xml:space="preserve"> </w:t>
      </w:r>
      <w:r>
        <w:t>d</w:t>
      </w:r>
      <w:r w:rsidR="004C7F27">
        <w:rPr>
          <w:rFonts w:eastAsia="Georgia"/>
        </w:rPr>
        <w:t>’</w:t>
      </w:r>
      <w:r>
        <w:t>or</w:t>
      </w:r>
      <w:r w:rsidR="004C7F27">
        <w:t xml:space="preserve"> ; </w:t>
      </w:r>
      <w:r>
        <w:t>la</w:t>
      </w:r>
      <w:r>
        <w:rPr>
          <w:rFonts w:eastAsia="Georgia"/>
        </w:rPr>
        <w:t xml:space="preserve"> </w:t>
      </w:r>
      <w:r>
        <w:t>plaine</w:t>
      </w:r>
      <w:r w:rsidR="004C7F27">
        <w:t xml:space="preserve">, </w:t>
      </w:r>
      <w:r>
        <w:t>qui</w:t>
      </w:r>
      <w:r>
        <w:rPr>
          <w:rFonts w:eastAsia="Georgia"/>
        </w:rPr>
        <w:t xml:space="preserve"> </w:t>
      </w:r>
      <w:r>
        <w:t>déroulait</w:t>
      </w:r>
      <w:r>
        <w:rPr>
          <w:rFonts w:eastAsia="Georgia"/>
        </w:rPr>
        <w:t xml:space="preserve"> </w:t>
      </w:r>
      <w:r>
        <w:t>à</w:t>
      </w:r>
      <w:r>
        <w:rPr>
          <w:rFonts w:eastAsia="Georgia"/>
        </w:rPr>
        <w:t xml:space="preserve"> </w:t>
      </w:r>
      <w:r>
        <w:t>l</w:t>
      </w:r>
      <w:r w:rsidR="004C7F27">
        <w:rPr>
          <w:rFonts w:eastAsia="Georgia"/>
        </w:rPr>
        <w:t>’</w:t>
      </w:r>
      <w:r>
        <w:t>infini</w:t>
      </w:r>
      <w:r>
        <w:rPr>
          <w:rFonts w:eastAsia="Georgia"/>
        </w:rPr>
        <w:t xml:space="preserve"> </w:t>
      </w:r>
      <w:r>
        <w:t>ses</w:t>
      </w:r>
      <w:r>
        <w:rPr>
          <w:rFonts w:eastAsia="Georgia"/>
        </w:rPr>
        <w:t xml:space="preserve"> </w:t>
      </w:r>
      <w:r>
        <w:t>champs</w:t>
      </w:r>
      <w:r>
        <w:rPr>
          <w:rFonts w:eastAsia="Georgia"/>
        </w:rPr>
        <w:t xml:space="preserve"> </w:t>
      </w:r>
      <w:r>
        <w:t>dén</w:t>
      </w:r>
      <w:r>
        <w:t>u</w:t>
      </w:r>
      <w:r>
        <w:t>dés</w:t>
      </w:r>
      <w:r w:rsidR="004C7F27">
        <w:t xml:space="preserve">, </w:t>
      </w:r>
      <w:r>
        <w:t>n</w:t>
      </w:r>
      <w:r w:rsidR="004C7F27">
        <w:rPr>
          <w:rFonts w:eastAsia="Georgia"/>
        </w:rPr>
        <w:t>’</w:t>
      </w:r>
      <w:r>
        <w:t>était</w:t>
      </w:r>
      <w:r>
        <w:rPr>
          <w:rFonts w:eastAsia="Georgia"/>
        </w:rPr>
        <w:t xml:space="preserve"> </w:t>
      </w:r>
      <w:r>
        <w:t>guère</w:t>
      </w:r>
      <w:r>
        <w:rPr>
          <w:rFonts w:eastAsia="Georgia"/>
        </w:rPr>
        <w:t xml:space="preserve"> </w:t>
      </w:r>
      <w:r>
        <w:t>plus</w:t>
      </w:r>
      <w:r>
        <w:rPr>
          <w:rFonts w:eastAsia="Georgia"/>
        </w:rPr>
        <w:t xml:space="preserve"> </w:t>
      </w:r>
      <w:r>
        <w:t>belle</w:t>
      </w:r>
      <w:r>
        <w:rPr>
          <w:rFonts w:eastAsia="Georgia"/>
        </w:rPr>
        <w:t xml:space="preserve"> </w:t>
      </w:r>
      <w:r>
        <w:t>à</w:t>
      </w:r>
      <w:r>
        <w:rPr>
          <w:rFonts w:eastAsia="Georgia"/>
        </w:rPr>
        <w:t xml:space="preserve"> </w:t>
      </w:r>
      <w:r>
        <w:t>regarder</w:t>
      </w:r>
      <w:r>
        <w:rPr>
          <w:rFonts w:eastAsia="Georgia"/>
        </w:rPr>
        <w:t xml:space="preserve"> </w:t>
      </w:r>
      <w:r>
        <w:t>que</w:t>
      </w:r>
      <w:r>
        <w:rPr>
          <w:rFonts w:eastAsia="Georgia"/>
        </w:rPr>
        <w:t xml:space="preserve"> </w:t>
      </w:r>
      <w:r>
        <w:t>le</w:t>
      </w:r>
      <w:r>
        <w:rPr>
          <w:rFonts w:eastAsia="Georgia"/>
        </w:rPr>
        <w:t xml:space="preserve"> </w:t>
      </w:r>
      <w:r>
        <w:t>lé</w:t>
      </w:r>
      <w:r>
        <w:rPr>
          <w:rFonts w:eastAsia="Georgia"/>
        </w:rPr>
        <w:t xml:space="preserve"> </w:t>
      </w:r>
      <w:r>
        <w:t>de</w:t>
      </w:r>
      <w:r>
        <w:rPr>
          <w:rFonts w:eastAsia="Georgia"/>
        </w:rPr>
        <w:t xml:space="preserve"> </w:t>
      </w:r>
      <w:r>
        <w:t>bure</w:t>
      </w:r>
      <w:r w:rsidR="004C7F27">
        <w:t>.</w:t>
      </w:r>
    </w:p>
    <w:p w14:paraId="3FBD6C79" w14:textId="77777777" w:rsidR="004C7F27" w:rsidRDefault="004C163A" w:rsidP="004C163A">
      <w:r>
        <w:t>Pourtant</w:t>
      </w:r>
      <w:r>
        <w:rPr>
          <w:rFonts w:eastAsia="Georgia"/>
        </w:rPr>
        <w:t xml:space="preserve"> </w:t>
      </w:r>
      <w:r>
        <w:t>les</w:t>
      </w:r>
      <w:r>
        <w:rPr>
          <w:rFonts w:eastAsia="Georgia"/>
        </w:rPr>
        <w:t xml:space="preserve"> </w:t>
      </w:r>
      <w:r>
        <w:t>hommes</w:t>
      </w:r>
      <w:r>
        <w:rPr>
          <w:rFonts w:eastAsia="Georgia"/>
        </w:rPr>
        <w:t xml:space="preserve"> </w:t>
      </w:r>
      <w:r>
        <w:t>s</w:t>
      </w:r>
      <w:r w:rsidR="004C7F27">
        <w:rPr>
          <w:rFonts w:eastAsia="Georgia"/>
        </w:rPr>
        <w:t>’</w:t>
      </w:r>
      <w:r>
        <w:t>étaient</w:t>
      </w:r>
      <w:r>
        <w:rPr>
          <w:rFonts w:eastAsia="Georgia"/>
        </w:rPr>
        <w:t xml:space="preserve"> </w:t>
      </w:r>
      <w:r>
        <w:t>évidemment</w:t>
      </w:r>
      <w:r>
        <w:rPr>
          <w:rFonts w:eastAsia="Georgia"/>
        </w:rPr>
        <w:t xml:space="preserve"> </w:t>
      </w:r>
      <w:r>
        <w:t>trouvés</w:t>
      </w:r>
      <w:r>
        <w:rPr>
          <w:rFonts w:eastAsia="Georgia"/>
        </w:rPr>
        <w:t xml:space="preserve"> </w:t>
      </w:r>
      <w:r>
        <w:t>bien</w:t>
      </w:r>
      <w:r>
        <w:rPr>
          <w:rFonts w:eastAsia="Georgia"/>
        </w:rPr>
        <w:t xml:space="preserve"> </w:t>
      </w:r>
      <w:r>
        <w:t>dans</w:t>
      </w:r>
      <w:r>
        <w:rPr>
          <w:rFonts w:eastAsia="Georgia"/>
        </w:rPr>
        <w:t xml:space="preserve"> </w:t>
      </w:r>
      <w:r>
        <w:t>la</w:t>
      </w:r>
      <w:r>
        <w:rPr>
          <w:rFonts w:eastAsia="Georgia"/>
        </w:rPr>
        <w:t xml:space="preserve"> </w:t>
      </w:r>
      <w:r>
        <w:t>plaine</w:t>
      </w:r>
      <w:r w:rsidR="004C7F27">
        <w:t xml:space="preserve">, </w:t>
      </w:r>
      <w:r>
        <w:t>qui</w:t>
      </w:r>
      <w:r>
        <w:rPr>
          <w:rFonts w:eastAsia="Georgia"/>
        </w:rPr>
        <w:t xml:space="preserve"> </w:t>
      </w:r>
      <w:r>
        <w:t>était</w:t>
      </w:r>
      <w:r>
        <w:rPr>
          <w:rFonts w:eastAsia="Georgia"/>
        </w:rPr>
        <w:t xml:space="preserve"> </w:t>
      </w:r>
      <w:r>
        <w:t>généreuse</w:t>
      </w:r>
      <w:r>
        <w:rPr>
          <w:rFonts w:eastAsia="Georgia"/>
        </w:rPr>
        <w:t xml:space="preserve"> </w:t>
      </w:r>
      <w:r>
        <w:t>et</w:t>
      </w:r>
      <w:r>
        <w:rPr>
          <w:rFonts w:eastAsia="Georgia"/>
        </w:rPr>
        <w:t xml:space="preserve"> </w:t>
      </w:r>
      <w:r>
        <w:t>bonne</w:t>
      </w:r>
      <w:r w:rsidR="004C7F27">
        <w:t xml:space="preserve">, </w:t>
      </w:r>
      <w:r>
        <w:t>et</w:t>
      </w:r>
      <w:r>
        <w:rPr>
          <w:rFonts w:eastAsia="Georgia"/>
        </w:rPr>
        <w:t xml:space="preserve"> </w:t>
      </w:r>
      <w:r>
        <w:t>ils</w:t>
      </w:r>
      <w:r>
        <w:rPr>
          <w:rFonts w:eastAsia="Georgia"/>
        </w:rPr>
        <w:t xml:space="preserve"> </w:t>
      </w:r>
      <w:r>
        <w:t>l</w:t>
      </w:r>
      <w:r w:rsidR="004C7F27">
        <w:rPr>
          <w:rFonts w:eastAsia="Georgia"/>
        </w:rPr>
        <w:t>’</w:t>
      </w:r>
      <w:r>
        <w:t>avaient</w:t>
      </w:r>
      <w:r>
        <w:rPr>
          <w:rFonts w:eastAsia="Georgia"/>
        </w:rPr>
        <w:t xml:space="preserve"> </w:t>
      </w:r>
      <w:r>
        <w:t>ornée</w:t>
      </w:r>
      <w:r>
        <w:rPr>
          <w:rFonts w:eastAsia="Georgia"/>
        </w:rPr>
        <w:t xml:space="preserve"> </w:t>
      </w:r>
      <w:r>
        <w:t>de</w:t>
      </w:r>
      <w:r>
        <w:rPr>
          <w:rFonts w:eastAsia="Georgia"/>
        </w:rPr>
        <w:t xml:space="preserve"> </w:t>
      </w:r>
      <w:r>
        <w:t>leur</w:t>
      </w:r>
      <w:r>
        <w:rPr>
          <w:rFonts w:eastAsia="Georgia"/>
        </w:rPr>
        <w:t xml:space="preserve"> </w:t>
      </w:r>
      <w:r>
        <w:t>mieux</w:t>
      </w:r>
      <w:r w:rsidR="004C7F27">
        <w:t xml:space="preserve">. </w:t>
      </w:r>
      <w:r>
        <w:t>À</w:t>
      </w:r>
      <w:r>
        <w:rPr>
          <w:rFonts w:eastAsia="Georgia"/>
        </w:rPr>
        <w:t xml:space="preserve"> </w:t>
      </w:r>
      <w:r>
        <w:t>Nils</w:t>
      </w:r>
      <w:r>
        <w:rPr>
          <w:rFonts w:eastAsia="Georgia"/>
        </w:rPr>
        <w:t xml:space="preserve"> </w:t>
      </w:r>
      <w:r>
        <w:t>qui</w:t>
      </w:r>
      <w:r>
        <w:rPr>
          <w:rFonts w:eastAsia="Georgia"/>
        </w:rPr>
        <w:t xml:space="preserve"> </w:t>
      </w:r>
      <w:r>
        <w:t>planait</w:t>
      </w:r>
      <w:r>
        <w:rPr>
          <w:rFonts w:eastAsia="Georgia"/>
        </w:rPr>
        <w:t xml:space="preserve"> </w:t>
      </w:r>
      <w:r>
        <w:t>très</w:t>
      </w:r>
      <w:r>
        <w:rPr>
          <w:rFonts w:eastAsia="Georgia"/>
        </w:rPr>
        <w:t xml:space="preserve"> </w:t>
      </w:r>
      <w:r>
        <w:t>haut</w:t>
      </w:r>
      <w:r>
        <w:rPr>
          <w:rFonts w:eastAsia="Georgia"/>
        </w:rPr>
        <w:t xml:space="preserve"> </w:t>
      </w:r>
      <w:r>
        <w:t>il</w:t>
      </w:r>
      <w:r>
        <w:rPr>
          <w:rFonts w:eastAsia="Georgia"/>
        </w:rPr>
        <w:t xml:space="preserve"> </w:t>
      </w:r>
      <w:r>
        <w:t>semblait</w:t>
      </w:r>
      <w:r>
        <w:rPr>
          <w:rFonts w:eastAsia="Georgia"/>
        </w:rPr>
        <w:t xml:space="preserve"> </w:t>
      </w:r>
      <w:r>
        <w:lastRenderedPageBreak/>
        <w:t>que</w:t>
      </w:r>
      <w:r>
        <w:rPr>
          <w:rFonts w:eastAsia="Georgia"/>
        </w:rPr>
        <w:t xml:space="preserve"> </w:t>
      </w:r>
      <w:r>
        <w:t>les</w:t>
      </w:r>
      <w:r>
        <w:rPr>
          <w:rFonts w:eastAsia="Georgia"/>
        </w:rPr>
        <w:t xml:space="preserve"> </w:t>
      </w:r>
      <w:r>
        <w:t>villes</w:t>
      </w:r>
      <w:r>
        <w:rPr>
          <w:rFonts w:eastAsia="Georgia"/>
        </w:rPr>
        <w:t xml:space="preserve"> </w:t>
      </w:r>
      <w:r>
        <w:t>et</w:t>
      </w:r>
      <w:r>
        <w:rPr>
          <w:rFonts w:eastAsia="Georgia"/>
        </w:rPr>
        <w:t xml:space="preserve"> </w:t>
      </w:r>
      <w:r>
        <w:t>les</w:t>
      </w:r>
      <w:r>
        <w:rPr>
          <w:rFonts w:eastAsia="Georgia"/>
        </w:rPr>
        <w:t xml:space="preserve"> </w:t>
      </w:r>
      <w:r>
        <w:t>fermes</w:t>
      </w:r>
      <w:r w:rsidR="004C7F27">
        <w:t xml:space="preserve">, </w:t>
      </w:r>
      <w:r>
        <w:t>les</w:t>
      </w:r>
      <w:r>
        <w:rPr>
          <w:rFonts w:eastAsia="Georgia"/>
        </w:rPr>
        <w:t xml:space="preserve"> </w:t>
      </w:r>
      <w:r>
        <w:t>églises</w:t>
      </w:r>
      <w:r>
        <w:rPr>
          <w:rFonts w:eastAsia="Georgia"/>
        </w:rPr>
        <w:t xml:space="preserve"> </w:t>
      </w:r>
      <w:r>
        <w:t>et</w:t>
      </w:r>
      <w:r>
        <w:rPr>
          <w:rFonts w:eastAsia="Georgia"/>
        </w:rPr>
        <w:t xml:space="preserve"> </w:t>
      </w:r>
      <w:r>
        <w:t>les</w:t>
      </w:r>
      <w:r>
        <w:rPr>
          <w:rFonts w:eastAsia="Georgia"/>
        </w:rPr>
        <w:t xml:space="preserve"> </w:t>
      </w:r>
      <w:r>
        <w:t>usines</w:t>
      </w:r>
      <w:r w:rsidR="004C7F27">
        <w:t xml:space="preserve">, </w:t>
      </w:r>
      <w:r>
        <w:t>les</w:t>
      </w:r>
      <w:r>
        <w:rPr>
          <w:rFonts w:eastAsia="Georgia"/>
        </w:rPr>
        <w:t xml:space="preserve"> </w:t>
      </w:r>
      <w:r>
        <w:t>châteaux</w:t>
      </w:r>
      <w:r>
        <w:rPr>
          <w:rFonts w:eastAsia="Georgia"/>
        </w:rPr>
        <w:t xml:space="preserve"> </w:t>
      </w:r>
      <w:r>
        <w:t>et</w:t>
      </w:r>
      <w:r>
        <w:rPr>
          <w:rFonts w:eastAsia="Georgia"/>
        </w:rPr>
        <w:t xml:space="preserve"> </w:t>
      </w:r>
      <w:r>
        <w:t>les</w:t>
      </w:r>
      <w:r>
        <w:rPr>
          <w:rFonts w:eastAsia="Georgia"/>
        </w:rPr>
        <w:t xml:space="preserve"> </w:t>
      </w:r>
      <w:r>
        <w:t>gares</w:t>
      </w:r>
      <w:r>
        <w:rPr>
          <w:rFonts w:eastAsia="Georgia"/>
        </w:rPr>
        <w:t xml:space="preserve"> </w:t>
      </w:r>
      <w:r>
        <w:t>de</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dont</w:t>
      </w:r>
      <w:r>
        <w:rPr>
          <w:rFonts w:eastAsia="Georgia"/>
        </w:rPr>
        <w:t xml:space="preserve"> </w:t>
      </w:r>
      <w:r>
        <w:t>elle</w:t>
      </w:r>
      <w:r>
        <w:rPr>
          <w:rFonts w:eastAsia="Georgia"/>
        </w:rPr>
        <w:t xml:space="preserve"> </w:t>
      </w:r>
      <w:r>
        <w:t>était</w:t>
      </w:r>
      <w:r>
        <w:rPr>
          <w:rFonts w:eastAsia="Georgia"/>
        </w:rPr>
        <w:t xml:space="preserve"> </w:t>
      </w:r>
      <w:r>
        <w:t>criblée</w:t>
      </w:r>
      <w:r>
        <w:rPr>
          <w:rFonts w:eastAsia="Georgia"/>
        </w:rPr>
        <w:t xml:space="preserve"> </w:t>
      </w:r>
      <w:r>
        <w:t>fussent</w:t>
      </w:r>
      <w:r>
        <w:rPr>
          <w:rFonts w:eastAsia="Georgia"/>
        </w:rPr>
        <w:t xml:space="preserve"> </w:t>
      </w:r>
      <w:r>
        <w:t>autant</w:t>
      </w:r>
      <w:r>
        <w:rPr>
          <w:rFonts w:eastAsia="Georgia"/>
        </w:rPr>
        <w:t xml:space="preserve"> </w:t>
      </w:r>
      <w:r>
        <w:t>de</w:t>
      </w:r>
      <w:r>
        <w:rPr>
          <w:rFonts w:eastAsia="Georgia"/>
        </w:rPr>
        <w:t xml:space="preserve"> </w:t>
      </w:r>
      <w:r>
        <w:t>bijoux</w:t>
      </w:r>
      <w:r w:rsidR="004C7F27">
        <w:t xml:space="preserve">. </w:t>
      </w:r>
      <w:r>
        <w:t>Les</w:t>
      </w:r>
      <w:r>
        <w:rPr>
          <w:rFonts w:eastAsia="Georgia"/>
        </w:rPr>
        <w:t xml:space="preserve"> </w:t>
      </w:r>
      <w:r>
        <w:t>toits</w:t>
      </w:r>
      <w:r>
        <w:rPr>
          <w:rFonts w:eastAsia="Georgia"/>
        </w:rPr>
        <w:t xml:space="preserve"> </w:t>
      </w:r>
      <w:r>
        <w:t>de</w:t>
      </w:r>
      <w:r>
        <w:rPr>
          <w:rFonts w:eastAsia="Georgia"/>
        </w:rPr>
        <w:t xml:space="preserve"> </w:t>
      </w:r>
      <w:r>
        <w:t>tuile</w:t>
      </w:r>
      <w:r>
        <w:rPr>
          <w:rFonts w:eastAsia="Georgia"/>
        </w:rPr>
        <w:t xml:space="preserve"> </w:t>
      </w:r>
      <w:r>
        <w:t>brillaient</w:t>
      </w:r>
      <w:r>
        <w:rPr>
          <w:rFonts w:eastAsia="Georgia"/>
        </w:rPr>
        <w:t xml:space="preserve"> </w:t>
      </w:r>
      <w:r>
        <w:t>et</w:t>
      </w:r>
      <w:r>
        <w:rPr>
          <w:rFonts w:eastAsia="Georgia"/>
        </w:rPr>
        <w:t xml:space="preserve"> </w:t>
      </w:r>
      <w:r>
        <w:t>les</w:t>
      </w:r>
      <w:r>
        <w:rPr>
          <w:rFonts w:eastAsia="Georgia"/>
        </w:rPr>
        <w:t xml:space="preserve"> </w:t>
      </w:r>
      <w:r>
        <w:t>vitres</w:t>
      </w:r>
      <w:r>
        <w:rPr>
          <w:rFonts w:eastAsia="Georgia"/>
        </w:rPr>
        <w:t xml:space="preserve"> </w:t>
      </w:r>
      <w:r>
        <w:t>des</w:t>
      </w:r>
      <w:r>
        <w:rPr>
          <w:rFonts w:eastAsia="Georgia"/>
        </w:rPr>
        <w:t xml:space="preserve"> </w:t>
      </w:r>
      <w:r>
        <w:t>fenêtres</w:t>
      </w:r>
      <w:r>
        <w:rPr>
          <w:rFonts w:eastAsia="Georgia"/>
        </w:rPr>
        <w:t xml:space="preserve"> </w:t>
      </w:r>
      <w:r>
        <w:t>sci</w:t>
      </w:r>
      <w:r>
        <w:t>n</w:t>
      </w:r>
      <w:r>
        <w:t>tillaient</w:t>
      </w:r>
      <w:r>
        <w:rPr>
          <w:rFonts w:eastAsia="Georgia"/>
        </w:rPr>
        <w:t xml:space="preserve"> </w:t>
      </w:r>
      <w:r>
        <w:t>comme</w:t>
      </w:r>
      <w:r>
        <w:rPr>
          <w:rFonts w:eastAsia="Georgia"/>
        </w:rPr>
        <w:t xml:space="preserve"> </w:t>
      </w:r>
      <w:r>
        <w:t>des</w:t>
      </w:r>
      <w:r>
        <w:rPr>
          <w:rFonts w:eastAsia="Georgia"/>
        </w:rPr>
        <w:t xml:space="preserve"> </w:t>
      </w:r>
      <w:r>
        <w:t>pierres</w:t>
      </w:r>
      <w:r>
        <w:rPr>
          <w:rFonts w:eastAsia="Georgia"/>
        </w:rPr>
        <w:t xml:space="preserve"> </w:t>
      </w:r>
      <w:r>
        <w:t>précieuses</w:t>
      </w:r>
      <w:r w:rsidR="004C7F27">
        <w:t xml:space="preserve">. </w:t>
      </w:r>
      <w:r>
        <w:t>Des</w:t>
      </w:r>
      <w:r>
        <w:rPr>
          <w:rFonts w:eastAsia="Georgia"/>
        </w:rPr>
        <w:t xml:space="preserve"> </w:t>
      </w:r>
      <w:r>
        <w:t>routes</w:t>
      </w:r>
      <w:r>
        <w:rPr>
          <w:rFonts w:eastAsia="Georgia"/>
        </w:rPr>
        <w:t xml:space="preserve"> </w:t>
      </w:r>
      <w:r>
        <w:t>jaunes</w:t>
      </w:r>
      <w:r w:rsidR="004C7F27">
        <w:t xml:space="preserve">, </w:t>
      </w:r>
      <w:r>
        <w:t>des</w:t>
      </w:r>
      <w:r>
        <w:rPr>
          <w:rFonts w:eastAsia="Georgia"/>
        </w:rPr>
        <w:t xml:space="preserve"> </w:t>
      </w:r>
      <w:r>
        <w:t>rails</w:t>
      </w:r>
      <w:r>
        <w:rPr>
          <w:rFonts w:eastAsia="Georgia"/>
        </w:rPr>
        <w:t xml:space="preserve"> </w:t>
      </w:r>
      <w:r>
        <w:t>luisants</w:t>
      </w:r>
      <w:r>
        <w:rPr>
          <w:rFonts w:eastAsia="Georgia"/>
        </w:rPr>
        <w:t xml:space="preserve"> </w:t>
      </w:r>
      <w:r>
        <w:t>et</w:t>
      </w:r>
      <w:r>
        <w:rPr>
          <w:rFonts w:eastAsia="Georgia"/>
        </w:rPr>
        <w:t xml:space="preserve"> </w:t>
      </w:r>
      <w:r>
        <w:t>des</w:t>
      </w:r>
      <w:r>
        <w:rPr>
          <w:rFonts w:eastAsia="Georgia"/>
        </w:rPr>
        <w:t xml:space="preserve"> </w:t>
      </w:r>
      <w:r>
        <w:t>canaux</w:t>
      </w:r>
      <w:r>
        <w:rPr>
          <w:rFonts w:eastAsia="Georgia"/>
        </w:rPr>
        <w:t xml:space="preserve"> </w:t>
      </w:r>
      <w:r>
        <w:t>bleus</w:t>
      </w:r>
      <w:r>
        <w:rPr>
          <w:rFonts w:eastAsia="Georgia"/>
        </w:rPr>
        <w:t xml:space="preserve"> </w:t>
      </w:r>
      <w:r>
        <w:t>couraient</w:t>
      </w:r>
      <w:r>
        <w:rPr>
          <w:rFonts w:eastAsia="Georgia"/>
        </w:rPr>
        <w:t xml:space="preserve"> </w:t>
      </w:r>
      <w:r>
        <w:t>comme</w:t>
      </w:r>
      <w:r>
        <w:rPr>
          <w:rFonts w:eastAsia="Georgia"/>
        </w:rPr>
        <w:t xml:space="preserve"> </w:t>
      </w:r>
      <w:r>
        <w:t>un</w:t>
      </w:r>
      <w:r>
        <w:rPr>
          <w:rFonts w:eastAsia="Georgia"/>
        </w:rPr>
        <w:t xml:space="preserve"> </w:t>
      </w:r>
      <w:r>
        <w:t>lacis</w:t>
      </w:r>
      <w:r>
        <w:rPr>
          <w:rFonts w:eastAsia="Georgia"/>
        </w:rPr>
        <w:t xml:space="preserve"> </w:t>
      </w:r>
      <w:r>
        <w:t>de</w:t>
      </w:r>
      <w:r>
        <w:rPr>
          <w:rFonts w:eastAsia="Georgia"/>
        </w:rPr>
        <w:t xml:space="preserve"> </w:t>
      </w:r>
      <w:r>
        <w:t>soie</w:t>
      </w:r>
      <w:r w:rsidR="004C7F27">
        <w:t xml:space="preserve">. </w:t>
      </w:r>
      <w:r>
        <w:t>Linköping</w:t>
      </w:r>
      <w:r>
        <w:rPr>
          <w:rFonts w:eastAsia="Georgia"/>
        </w:rPr>
        <w:t xml:space="preserve"> </w:t>
      </w:r>
      <w:r>
        <w:t>enchâssait</w:t>
      </w:r>
      <w:r>
        <w:rPr>
          <w:rFonts w:eastAsia="Georgia"/>
        </w:rPr>
        <w:t xml:space="preserve"> </w:t>
      </w:r>
      <w:r>
        <w:t>sa</w:t>
      </w:r>
      <w:r>
        <w:rPr>
          <w:rFonts w:eastAsia="Georgia"/>
        </w:rPr>
        <w:t xml:space="preserve"> </w:t>
      </w:r>
      <w:r>
        <w:t>cathédrale</w:t>
      </w:r>
      <w:r>
        <w:rPr>
          <w:rFonts w:eastAsia="Georgia"/>
        </w:rPr>
        <w:t xml:space="preserve"> </w:t>
      </w:r>
      <w:r>
        <w:t>comme</w:t>
      </w:r>
      <w:r>
        <w:rPr>
          <w:rFonts w:eastAsia="Georgia"/>
        </w:rPr>
        <w:t xml:space="preserve"> </w:t>
      </w:r>
      <w:r>
        <w:t>des</w:t>
      </w:r>
      <w:r>
        <w:rPr>
          <w:rFonts w:eastAsia="Georgia"/>
        </w:rPr>
        <w:t xml:space="preserve"> </w:t>
      </w:r>
      <w:r>
        <w:t>perles</w:t>
      </w:r>
      <w:r>
        <w:rPr>
          <w:rFonts w:eastAsia="Georgia"/>
        </w:rPr>
        <w:t xml:space="preserve"> </w:t>
      </w:r>
      <w:r>
        <w:t>e</w:t>
      </w:r>
      <w:r>
        <w:t>n</w:t>
      </w:r>
      <w:r>
        <w:t>tourant</w:t>
      </w:r>
      <w:r>
        <w:rPr>
          <w:rFonts w:eastAsia="Georgia"/>
        </w:rPr>
        <w:t xml:space="preserve"> </w:t>
      </w:r>
      <w:r>
        <w:t>un</w:t>
      </w:r>
      <w:r>
        <w:rPr>
          <w:rFonts w:eastAsia="Georgia"/>
        </w:rPr>
        <w:t xml:space="preserve"> </w:t>
      </w:r>
      <w:r>
        <w:t>diamant</w:t>
      </w:r>
      <w:r w:rsidR="004C7F27">
        <w:t xml:space="preserve">, </w:t>
      </w:r>
      <w:r>
        <w:t>et</w:t>
      </w:r>
      <w:r>
        <w:rPr>
          <w:rFonts w:eastAsia="Georgia"/>
        </w:rPr>
        <w:t xml:space="preserve"> </w:t>
      </w:r>
      <w:r>
        <w:t>les</w:t>
      </w:r>
      <w:r>
        <w:rPr>
          <w:rFonts w:eastAsia="Georgia"/>
        </w:rPr>
        <w:t xml:space="preserve"> </w:t>
      </w:r>
      <w:r>
        <w:t>fermes</w:t>
      </w:r>
      <w:r>
        <w:rPr>
          <w:rFonts w:eastAsia="Georgia"/>
        </w:rPr>
        <w:t xml:space="preserve"> </w:t>
      </w:r>
      <w:r>
        <w:t>dans</w:t>
      </w:r>
      <w:r>
        <w:rPr>
          <w:rFonts w:eastAsia="Georgia"/>
        </w:rPr>
        <w:t xml:space="preserve"> </w:t>
      </w:r>
      <w:r>
        <w:t>les</w:t>
      </w:r>
      <w:r>
        <w:rPr>
          <w:rFonts w:eastAsia="Georgia"/>
        </w:rPr>
        <w:t xml:space="preserve"> </w:t>
      </w:r>
      <w:r>
        <w:t>campagnes</w:t>
      </w:r>
      <w:r>
        <w:rPr>
          <w:rFonts w:eastAsia="Georgia"/>
        </w:rPr>
        <w:t xml:space="preserve"> </w:t>
      </w:r>
      <w:r>
        <w:t>se</w:t>
      </w:r>
      <w:r>
        <w:t>m</w:t>
      </w:r>
      <w:r>
        <w:t>blaient</w:t>
      </w:r>
      <w:r>
        <w:rPr>
          <w:rFonts w:eastAsia="Georgia"/>
        </w:rPr>
        <w:t xml:space="preserve"> </w:t>
      </w:r>
      <w:r>
        <w:t>de</w:t>
      </w:r>
      <w:r>
        <w:rPr>
          <w:rFonts w:eastAsia="Georgia"/>
        </w:rPr>
        <w:t xml:space="preserve"> </w:t>
      </w:r>
      <w:r>
        <w:t>petites</w:t>
      </w:r>
      <w:r>
        <w:rPr>
          <w:rFonts w:eastAsia="Georgia"/>
        </w:rPr>
        <w:t xml:space="preserve"> </w:t>
      </w:r>
      <w:r>
        <w:t>broches</w:t>
      </w:r>
      <w:r>
        <w:rPr>
          <w:rFonts w:eastAsia="Georgia"/>
        </w:rPr>
        <w:t xml:space="preserve"> </w:t>
      </w:r>
      <w:r>
        <w:t>et</w:t>
      </w:r>
      <w:r>
        <w:rPr>
          <w:rFonts w:eastAsia="Georgia"/>
        </w:rPr>
        <w:t xml:space="preserve"> </w:t>
      </w:r>
      <w:r>
        <w:t>des</w:t>
      </w:r>
      <w:r>
        <w:rPr>
          <w:rFonts w:eastAsia="Georgia"/>
        </w:rPr>
        <w:t xml:space="preserve"> </w:t>
      </w:r>
      <w:r>
        <w:t>boutons</w:t>
      </w:r>
      <w:r>
        <w:rPr>
          <w:rFonts w:eastAsia="Georgia"/>
        </w:rPr>
        <w:t xml:space="preserve"> </w:t>
      </w:r>
      <w:r>
        <w:t>précieux</w:t>
      </w:r>
      <w:r w:rsidR="004C7F27">
        <w:t xml:space="preserve">. </w:t>
      </w:r>
      <w:r>
        <w:t>Le</w:t>
      </w:r>
      <w:r>
        <w:rPr>
          <w:rFonts w:eastAsia="Georgia"/>
        </w:rPr>
        <w:t xml:space="preserve"> </w:t>
      </w:r>
      <w:r>
        <w:t>dessin</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très</w:t>
      </w:r>
      <w:r>
        <w:rPr>
          <w:rFonts w:eastAsia="Georgia"/>
        </w:rPr>
        <w:t xml:space="preserve"> </w:t>
      </w:r>
      <w:r>
        <w:t>régulier</w:t>
      </w:r>
      <w:r w:rsidR="004C7F27">
        <w:t xml:space="preserve">, </w:t>
      </w:r>
      <w:r>
        <w:t>mais</w:t>
      </w:r>
      <w:r>
        <w:rPr>
          <w:rFonts w:eastAsia="Georgia"/>
        </w:rPr>
        <w:t xml:space="preserve"> </w:t>
      </w:r>
      <w:r>
        <w:t>c</w:t>
      </w:r>
      <w:r w:rsidR="004C7F27">
        <w:rPr>
          <w:rFonts w:eastAsia="Georgia"/>
        </w:rPr>
        <w:t>’</w:t>
      </w:r>
      <w:r>
        <w:t>était</w:t>
      </w:r>
      <w:r>
        <w:rPr>
          <w:rFonts w:eastAsia="Georgia"/>
        </w:rPr>
        <w:t xml:space="preserve"> </w:t>
      </w:r>
      <w:r>
        <w:t>une</w:t>
      </w:r>
      <w:r>
        <w:rPr>
          <w:rFonts w:eastAsia="Georgia"/>
        </w:rPr>
        <w:t xml:space="preserve"> </w:t>
      </w:r>
      <w:r>
        <w:t>splendeur</w:t>
      </w:r>
      <w:r>
        <w:rPr>
          <w:rFonts w:eastAsia="Georgia"/>
        </w:rPr>
        <w:t xml:space="preserve"> </w:t>
      </w:r>
      <w:r>
        <w:t>dont</w:t>
      </w:r>
      <w:r>
        <w:rPr>
          <w:rFonts w:eastAsia="Georgia"/>
        </w:rPr>
        <w:t xml:space="preserve"> </w:t>
      </w:r>
      <w:r>
        <w:t>on</w:t>
      </w:r>
      <w:r>
        <w:rPr>
          <w:rFonts w:eastAsia="Georgia"/>
        </w:rPr>
        <w:t xml:space="preserve"> </w:t>
      </w:r>
      <w:r>
        <w:t>ne</w:t>
      </w:r>
      <w:r>
        <w:rPr>
          <w:rFonts w:eastAsia="Georgia"/>
        </w:rPr>
        <w:t xml:space="preserve"> </w:t>
      </w:r>
      <w:r>
        <w:t>se</w:t>
      </w:r>
      <w:r>
        <w:rPr>
          <w:rFonts w:eastAsia="Georgia"/>
        </w:rPr>
        <w:t xml:space="preserve"> </w:t>
      </w:r>
      <w:r>
        <w:t>lassait</w:t>
      </w:r>
      <w:r>
        <w:rPr>
          <w:rFonts w:eastAsia="Georgia"/>
        </w:rPr>
        <w:t xml:space="preserve"> </w:t>
      </w:r>
      <w:r>
        <w:t>pas</w:t>
      </w:r>
      <w:r w:rsidR="004C7F27">
        <w:t>.</w:t>
      </w:r>
    </w:p>
    <w:p w14:paraId="03CBC553" w14:textId="77777777" w:rsidR="004C7F27" w:rsidRDefault="004C163A" w:rsidP="004C163A">
      <w:r>
        <w:t>Les</w:t>
      </w:r>
      <w:r>
        <w:rPr>
          <w:rFonts w:eastAsia="Georgia"/>
        </w:rPr>
        <w:t xml:space="preserve"> </w:t>
      </w:r>
      <w:r>
        <w:t>oies</w:t>
      </w:r>
      <w:r>
        <w:rPr>
          <w:rFonts w:eastAsia="Georgia"/>
        </w:rPr>
        <w:t xml:space="preserve"> </w:t>
      </w:r>
      <w:r>
        <w:t>avaient</w:t>
      </w:r>
      <w:r>
        <w:rPr>
          <w:rFonts w:eastAsia="Georgia"/>
        </w:rPr>
        <w:t xml:space="preserve"> </w:t>
      </w:r>
      <w:r>
        <w:t>quitté</w:t>
      </w:r>
      <w:r>
        <w:rPr>
          <w:rFonts w:eastAsia="Georgia"/>
        </w:rPr>
        <w:t xml:space="preserve"> </w:t>
      </w:r>
      <w:r>
        <w:t>la</w:t>
      </w:r>
      <w:r>
        <w:rPr>
          <w:rFonts w:eastAsia="Georgia"/>
        </w:rPr>
        <w:t xml:space="preserve"> </w:t>
      </w:r>
      <w:r>
        <w:t>contrée</w:t>
      </w:r>
      <w:r>
        <w:rPr>
          <w:rFonts w:eastAsia="Georgia"/>
        </w:rPr>
        <w:t xml:space="preserve"> </w:t>
      </w:r>
      <w:r>
        <w:t>de</w:t>
      </w:r>
      <w:r>
        <w:rPr>
          <w:rFonts w:eastAsia="Georgia"/>
        </w:rPr>
        <w:t xml:space="preserve"> </w:t>
      </w:r>
      <w:r>
        <w:t>l</w:t>
      </w:r>
      <w:r w:rsidR="004C7F27">
        <w:rPr>
          <w:rFonts w:eastAsia="Georgia"/>
        </w:rPr>
        <w:t>’</w:t>
      </w:r>
      <w:proofErr w:type="spellStart"/>
      <w:r>
        <w:t>Omberg</w:t>
      </w:r>
      <w:proofErr w:type="spellEnd"/>
      <w:r>
        <w:rPr>
          <w:rFonts w:eastAsia="Georgia"/>
        </w:rPr>
        <w:t xml:space="preserve"> </w:t>
      </w:r>
      <w:r>
        <w:t>et</w:t>
      </w:r>
      <w:r>
        <w:rPr>
          <w:rFonts w:eastAsia="Georgia"/>
        </w:rPr>
        <w:t xml:space="preserve"> </w:t>
      </w:r>
      <w:r>
        <w:t>remo</w:t>
      </w:r>
      <w:r>
        <w:t>n</w:t>
      </w:r>
      <w:r>
        <w:t>taient</w:t>
      </w:r>
      <w:r>
        <w:rPr>
          <w:rFonts w:eastAsia="Georgia"/>
        </w:rPr>
        <w:t xml:space="preserve"> </w:t>
      </w:r>
      <w:r>
        <w:t>vers</w:t>
      </w:r>
      <w:r>
        <w:rPr>
          <w:rFonts w:eastAsia="Georgia"/>
        </w:rPr>
        <w:t xml:space="preserve"> </w:t>
      </w:r>
      <w:r>
        <w:t>l</w:t>
      </w:r>
      <w:r w:rsidR="004C7F27">
        <w:rPr>
          <w:rFonts w:eastAsia="Georgia"/>
        </w:rPr>
        <w:t>’</w:t>
      </w:r>
      <w:r>
        <w:t>est</w:t>
      </w:r>
      <w:r>
        <w:rPr>
          <w:rFonts w:eastAsia="Georgia"/>
        </w:rPr>
        <w:t xml:space="preserve"> </w:t>
      </w:r>
      <w:r>
        <w:t>le</w:t>
      </w:r>
      <w:r>
        <w:rPr>
          <w:rFonts w:eastAsia="Georgia"/>
        </w:rPr>
        <w:t xml:space="preserve"> </w:t>
      </w:r>
      <w:r>
        <w:t>canal</w:t>
      </w:r>
      <w:r>
        <w:rPr>
          <w:rFonts w:eastAsia="Georgia"/>
        </w:rPr>
        <w:t xml:space="preserve"> </w:t>
      </w:r>
      <w:r>
        <w:t>de</w:t>
      </w:r>
      <w:r>
        <w:rPr>
          <w:rFonts w:eastAsia="Georgia"/>
        </w:rPr>
        <w:t xml:space="preserve"> </w:t>
      </w:r>
      <w:proofErr w:type="spellStart"/>
      <w:r>
        <w:t>Göta</w:t>
      </w:r>
      <w:proofErr w:type="spellEnd"/>
      <w:r w:rsidR="004C7F27">
        <w:t xml:space="preserve">. </w:t>
      </w:r>
      <w:r>
        <w:t>Le</w:t>
      </w:r>
      <w:r>
        <w:rPr>
          <w:rFonts w:eastAsia="Georgia"/>
        </w:rPr>
        <w:t xml:space="preserve"> </w:t>
      </w:r>
      <w:r>
        <w:t>canal</w:t>
      </w:r>
      <w:r>
        <w:rPr>
          <w:rFonts w:eastAsia="Georgia"/>
        </w:rPr>
        <w:t xml:space="preserve"> </w:t>
      </w:r>
      <w:r>
        <w:t>aussi</w:t>
      </w:r>
      <w:r>
        <w:rPr>
          <w:rFonts w:eastAsia="Georgia"/>
        </w:rPr>
        <w:t xml:space="preserve"> </w:t>
      </w:r>
      <w:r>
        <w:t>faisait</w:t>
      </w:r>
      <w:r>
        <w:rPr>
          <w:rFonts w:eastAsia="Georgia"/>
        </w:rPr>
        <w:t xml:space="preserve"> </w:t>
      </w:r>
      <w:r>
        <w:t>sa</w:t>
      </w:r>
      <w:r>
        <w:rPr>
          <w:rFonts w:eastAsia="Georgia"/>
        </w:rPr>
        <w:t xml:space="preserve"> </w:t>
      </w:r>
      <w:r>
        <w:t>toilette</w:t>
      </w:r>
      <w:r>
        <w:rPr>
          <w:rFonts w:eastAsia="Georgia"/>
        </w:rPr>
        <w:t xml:space="preserve"> </w:t>
      </w:r>
      <w:r>
        <w:t>d</w:t>
      </w:r>
      <w:r w:rsidR="004C7F27">
        <w:rPr>
          <w:rFonts w:eastAsia="Georgia"/>
        </w:rPr>
        <w:t>’</w:t>
      </w:r>
      <w:r>
        <w:t>été</w:t>
      </w:r>
      <w:r w:rsidR="004C7F27">
        <w:t xml:space="preserve">. </w:t>
      </w:r>
      <w:r>
        <w:t>Des</w:t>
      </w:r>
      <w:r>
        <w:rPr>
          <w:rFonts w:eastAsia="Georgia"/>
        </w:rPr>
        <w:t xml:space="preserve"> </w:t>
      </w:r>
      <w:r>
        <w:t>ouvriers</w:t>
      </w:r>
      <w:r>
        <w:rPr>
          <w:rFonts w:eastAsia="Georgia"/>
        </w:rPr>
        <w:t xml:space="preserve"> </w:t>
      </w:r>
      <w:r>
        <w:t>travaillaient</w:t>
      </w:r>
      <w:r>
        <w:rPr>
          <w:rFonts w:eastAsia="Georgia"/>
        </w:rPr>
        <w:t xml:space="preserve"> </w:t>
      </w:r>
      <w:r>
        <w:t>à</w:t>
      </w:r>
      <w:r>
        <w:rPr>
          <w:rFonts w:eastAsia="Georgia"/>
        </w:rPr>
        <w:t xml:space="preserve"> </w:t>
      </w:r>
      <w:r>
        <w:t>réparer</w:t>
      </w:r>
      <w:r>
        <w:rPr>
          <w:rFonts w:eastAsia="Georgia"/>
        </w:rPr>
        <w:t xml:space="preserve"> </w:t>
      </w:r>
      <w:r>
        <w:t>les</w:t>
      </w:r>
      <w:r>
        <w:rPr>
          <w:rFonts w:eastAsia="Georgia"/>
        </w:rPr>
        <w:t xml:space="preserve"> </w:t>
      </w:r>
      <w:r>
        <w:t>talus</w:t>
      </w:r>
      <w:r>
        <w:rPr>
          <w:rFonts w:eastAsia="Georgia"/>
        </w:rPr>
        <w:t xml:space="preserve"> </w:t>
      </w:r>
      <w:r>
        <w:t>des</w:t>
      </w:r>
      <w:r>
        <w:rPr>
          <w:rFonts w:eastAsia="Georgia"/>
        </w:rPr>
        <w:t xml:space="preserve"> </w:t>
      </w:r>
      <w:r>
        <w:t>rives</w:t>
      </w:r>
      <w:r>
        <w:rPr>
          <w:rFonts w:eastAsia="Georgia"/>
        </w:rPr>
        <w:t xml:space="preserve"> </w:t>
      </w:r>
      <w:r>
        <w:t>et</w:t>
      </w:r>
      <w:r>
        <w:rPr>
          <w:rFonts w:eastAsia="Georgia"/>
        </w:rPr>
        <w:t xml:space="preserve"> </w:t>
      </w:r>
      <w:r>
        <w:t>à</w:t>
      </w:r>
      <w:r>
        <w:rPr>
          <w:rFonts w:eastAsia="Georgia"/>
        </w:rPr>
        <w:t xml:space="preserve"> </w:t>
      </w:r>
      <w:r>
        <w:t>goudronner</w:t>
      </w:r>
      <w:r>
        <w:rPr>
          <w:rFonts w:eastAsia="Georgia"/>
        </w:rPr>
        <w:t xml:space="preserve"> </w:t>
      </w:r>
      <w:r>
        <w:t>les</w:t>
      </w:r>
      <w:r>
        <w:rPr>
          <w:rFonts w:eastAsia="Georgia"/>
        </w:rPr>
        <w:t xml:space="preserve"> </w:t>
      </w:r>
      <w:r>
        <w:t>grandes</w:t>
      </w:r>
      <w:r>
        <w:rPr>
          <w:rFonts w:eastAsia="Georgia"/>
        </w:rPr>
        <w:t xml:space="preserve"> </w:t>
      </w:r>
      <w:r>
        <w:t>portes</w:t>
      </w:r>
      <w:r>
        <w:rPr>
          <w:rFonts w:eastAsia="Georgia"/>
        </w:rPr>
        <w:t xml:space="preserve"> </w:t>
      </w:r>
      <w:r>
        <w:t>des</w:t>
      </w:r>
      <w:r>
        <w:rPr>
          <w:rFonts w:eastAsia="Georgia"/>
        </w:rPr>
        <w:t xml:space="preserve"> </w:t>
      </w:r>
      <w:r>
        <w:t>écluses</w:t>
      </w:r>
      <w:r w:rsidR="004C7F27">
        <w:t>.</w:t>
      </w:r>
    </w:p>
    <w:p w14:paraId="14E7562A" w14:textId="77777777" w:rsidR="004C7F27" w:rsidRDefault="004C163A" w:rsidP="004C163A">
      <w:r>
        <w:t>Partout</w:t>
      </w:r>
      <w:r>
        <w:rPr>
          <w:rFonts w:eastAsia="Georgia"/>
        </w:rPr>
        <w:t xml:space="preserve"> </w:t>
      </w:r>
      <w:r>
        <w:t>on</w:t>
      </w:r>
      <w:r>
        <w:rPr>
          <w:rFonts w:eastAsia="Georgia"/>
        </w:rPr>
        <w:t xml:space="preserve"> </w:t>
      </w:r>
      <w:r>
        <w:t>travaillait</w:t>
      </w:r>
      <w:r>
        <w:rPr>
          <w:rFonts w:eastAsia="Georgia"/>
        </w:rPr>
        <w:t xml:space="preserve"> </w:t>
      </w:r>
      <w:r>
        <w:t>pour</w:t>
      </w:r>
      <w:r>
        <w:rPr>
          <w:rFonts w:eastAsia="Georgia"/>
        </w:rPr>
        <w:t xml:space="preserve"> </w:t>
      </w:r>
      <w:r>
        <w:t>recevoir</w:t>
      </w:r>
      <w:r>
        <w:rPr>
          <w:rFonts w:eastAsia="Georgia"/>
        </w:rPr>
        <w:t xml:space="preserve"> </w:t>
      </w:r>
      <w:r>
        <w:t>dignement</w:t>
      </w:r>
      <w:r>
        <w:rPr>
          <w:rFonts w:eastAsia="Georgia"/>
        </w:rPr>
        <w:t xml:space="preserve"> </w:t>
      </w:r>
      <w:r>
        <w:t>le</w:t>
      </w:r>
      <w:r>
        <w:rPr>
          <w:rFonts w:eastAsia="Georgia"/>
        </w:rPr>
        <w:t xml:space="preserve"> </w:t>
      </w:r>
      <w:r>
        <w:t>pri</w:t>
      </w:r>
      <w:r>
        <w:t>n</w:t>
      </w:r>
      <w:r>
        <w:t>temps</w:t>
      </w:r>
      <w:r w:rsidR="004C7F27">
        <w:t xml:space="preserve">, </w:t>
      </w:r>
      <w:r>
        <w:t>même</w:t>
      </w:r>
      <w:r>
        <w:rPr>
          <w:rFonts w:eastAsia="Georgia"/>
        </w:rPr>
        <w:t xml:space="preserve"> </w:t>
      </w:r>
      <w:r>
        <w:t>dans</w:t>
      </w:r>
      <w:r>
        <w:rPr>
          <w:rFonts w:eastAsia="Georgia"/>
        </w:rPr>
        <w:t xml:space="preserve"> </w:t>
      </w:r>
      <w:r>
        <w:t>les</w:t>
      </w:r>
      <w:r>
        <w:rPr>
          <w:rFonts w:eastAsia="Georgia"/>
        </w:rPr>
        <w:t xml:space="preserve"> </w:t>
      </w:r>
      <w:r>
        <w:t>villes</w:t>
      </w:r>
      <w:r w:rsidR="004C7F27">
        <w:t xml:space="preserve">. </w:t>
      </w:r>
      <w:r>
        <w:t>Là</w:t>
      </w:r>
      <w:r w:rsidR="004C7F27">
        <w:t xml:space="preserve">, </w:t>
      </w:r>
      <w:r>
        <w:t>les</w:t>
      </w:r>
      <w:r>
        <w:rPr>
          <w:rFonts w:eastAsia="Georgia"/>
        </w:rPr>
        <w:t xml:space="preserve"> </w:t>
      </w:r>
      <w:r>
        <w:t>peintres</w:t>
      </w:r>
      <w:r>
        <w:rPr>
          <w:rFonts w:eastAsia="Georgia"/>
        </w:rPr>
        <w:t xml:space="preserve"> </w:t>
      </w:r>
      <w:r>
        <w:t>et</w:t>
      </w:r>
      <w:r>
        <w:rPr>
          <w:rFonts w:eastAsia="Georgia"/>
        </w:rPr>
        <w:t xml:space="preserve"> </w:t>
      </w:r>
      <w:r>
        <w:t>les</w:t>
      </w:r>
      <w:r>
        <w:rPr>
          <w:rFonts w:eastAsia="Georgia"/>
        </w:rPr>
        <w:t xml:space="preserve"> </w:t>
      </w:r>
      <w:r>
        <w:t>maçons</w:t>
      </w:r>
      <w:r w:rsidR="004C7F27">
        <w:t xml:space="preserve">, </w:t>
      </w:r>
      <w:r>
        <w:t>d</w:t>
      </w:r>
      <w:r>
        <w:t>e</w:t>
      </w:r>
      <w:r>
        <w:t>bout</w:t>
      </w:r>
      <w:r>
        <w:rPr>
          <w:rFonts w:eastAsia="Georgia"/>
        </w:rPr>
        <w:t xml:space="preserve"> </w:t>
      </w:r>
      <w:r>
        <w:t>sur</w:t>
      </w:r>
      <w:r>
        <w:rPr>
          <w:rFonts w:eastAsia="Georgia"/>
        </w:rPr>
        <w:t xml:space="preserve"> </w:t>
      </w:r>
      <w:r>
        <w:t>des</w:t>
      </w:r>
      <w:r>
        <w:rPr>
          <w:rFonts w:eastAsia="Georgia"/>
        </w:rPr>
        <w:t xml:space="preserve"> </w:t>
      </w:r>
      <w:r>
        <w:t>échafaudages</w:t>
      </w:r>
      <w:r w:rsidR="004C7F27">
        <w:t xml:space="preserve">, </w:t>
      </w:r>
      <w:r>
        <w:t>s</w:t>
      </w:r>
      <w:r w:rsidR="004C7F27">
        <w:rPr>
          <w:rFonts w:eastAsia="Georgia"/>
        </w:rPr>
        <w:t>’</w:t>
      </w:r>
      <w:r>
        <w:t>occupaient</w:t>
      </w:r>
      <w:r>
        <w:rPr>
          <w:rFonts w:eastAsia="Georgia"/>
        </w:rPr>
        <w:t xml:space="preserve"> </w:t>
      </w:r>
      <w:r>
        <w:t>des</w:t>
      </w:r>
      <w:r>
        <w:rPr>
          <w:rFonts w:eastAsia="Georgia"/>
        </w:rPr>
        <w:t xml:space="preserve"> </w:t>
      </w:r>
      <w:r>
        <w:t>murs</w:t>
      </w:r>
      <w:r>
        <w:rPr>
          <w:rFonts w:eastAsia="Georgia"/>
        </w:rPr>
        <w:t xml:space="preserve"> </w:t>
      </w:r>
      <w:r>
        <w:t>extérieurs</w:t>
      </w:r>
      <w:r w:rsidR="004C7F27">
        <w:t xml:space="preserve"> ; </w:t>
      </w:r>
      <w:r>
        <w:t>les</w:t>
      </w:r>
      <w:r>
        <w:rPr>
          <w:rFonts w:eastAsia="Georgia"/>
        </w:rPr>
        <w:t xml:space="preserve"> </w:t>
      </w:r>
      <w:r>
        <w:t>bonnes</w:t>
      </w:r>
      <w:r w:rsidR="004C7F27">
        <w:t xml:space="preserve">, </w:t>
      </w:r>
      <w:r>
        <w:t>montées</w:t>
      </w:r>
      <w:r>
        <w:rPr>
          <w:rFonts w:eastAsia="Georgia"/>
        </w:rPr>
        <w:t xml:space="preserve"> </w:t>
      </w:r>
      <w:r>
        <w:t>sur</w:t>
      </w:r>
      <w:r>
        <w:rPr>
          <w:rFonts w:eastAsia="Georgia"/>
        </w:rPr>
        <w:t xml:space="preserve"> </w:t>
      </w:r>
      <w:r>
        <w:t>les</w:t>
      </w:r>
      <w:r>
        <w:rPr>
          <w:rFonts w:eastAsia="Georgia"/>
        </w:rPr>
        <w:t xml:space="preserve"> </w:t>
      </w:r>
      <w:r>
        <w:t>rebords</w:t>
      </w:r>
      <w:r>
        <w:rPr>
          <w:rFonts w:eastAsia="Georgia"/>
        </w:rPr>
        <w:t xml:space="preserve"> </w:t>
      </w:r>
      <w:r>
        <w:t>des</w:t>
      </w:r>
      <w:r>
        <w:rPr>
          <w:rFonts w:eastAsia="Georgia"/>
        </w:rPr>
        <w:t xml:space="preserve"> </w:t>
      </w:r>
      <w:r>
        <w:t>fenêtres</w:t>
      </w:r>
      <w:r>
        <w:rPr>
          <w:rFonts w:eastAsia="Georgia"/>
        </w:rPr>
        <w:t xml:space="preserve"> </w:t>
      </w:r>
      <w:r>
        <w:t>ouvertes</w:t>
      </w:r>
      <w:r w:rsidR="004C7F27">
        <w:t xml:space="preserve">, </w:t>
      </w:r>
      <w:r>
        <w:t>l</w:t>
      </w:r>
      <w:r>
        <w:t>a</w:t>
      </w:r>
      <w:r>
        <w:t>vaient</w:t>
      </w:r>
      <w:r>
        <w:rPr>
          <w:rFonts w:eastAsia="Georgia"/>
        </w:rPr>
        <w:t xml:space="preserve"> </w:t>
      </w:r>
      <w:r>
        <w:t>les</w:t>
      </w:r>
      <w:r>
        <w:rPr>
          <w:rFonts w:eastAsia="Georgia"/>
        </w:rPr>
        <w:t xml:space="preserve"> </w:t>
      </w:r>
      <w:r>
        <w:t>carreaux</w:t>
      </w:r>
      <w:r w:rsidR="004C7F27">
        <w:t xml:space="preserve">. </w:t>
      </w:r>
      <w:r>
        <w:t>Dans</w:t>
      </w:r>
      <w:r>
        <w:rPr>
          <w:rFonts w:eastAsia="Georgia"/>
        </w:rPr>
        <w:t xml:space="preserve"> </w:t>
      </w:r>
      <w:r>
        <w:t>les</w:t>
      </w:r>
      <w:r>
        <w:rPr>
          <w:rFonts w:eastAsia="Georgia"/>
        </w:rPr>
        <w:t xml:space="preserve"> </w:t>
      </w:r>
      <w:r>
        <w:t>ports</w:t>
      </w:r>
      <w:r w:rsidR="004C7F27">
        <w:t xml:space="preserve">, </w:t>
      </w:r>
      <w:r>
        <w:t>on</w:t>
      </w:r>
      <w:r>
        <w:rPr>
          <w:rFonts w:eastAsia="Georgia"/>
        </w:rPr>
        <w:t xml:space="preserve"> </w:t>
      </w:r>
      <w:r>
        <w:t>réparait</w:t>
      </w:r>
      <w:r>
        <w:rPr>
          <w:rFonts w:eastAsia="Georgia"/>
        </w:rPr>
        <w:t xml:space="preserve"> </w:t>
      </w:r>
      <w:r>
        <w:t>et</w:t>
      </w:r>
      <w:r>
        <w:rPr>
          <w:rFonts w:eastAsia="Georgia"/>
        </w:rPr>
        <w:t xml:space="preserve"> </w:t>
      </w:r>
      <w:r>
        <w:t>on</w:t>
      </w:r>
      <w:r>
        <w:rPr>
          <w:rFonts w:eastAsia="Georgia"/>
        </w:rPr>
        <w:t xml:space="preserve"> </w:t>
      </w:r>
      <w:r>
        <w:t>peignait</w:t>
      </w:r>
      <w:r>
        <w:rPr>
          <w:rFonts w:eastAsia="Georgia"/>
        </w:rPr>
        <w:t xml:space="preserve"> </w:t>
      </w:r>
      <w:r>
        <w:t>les</w:t>
      </w:r>
      <w:r>
        <w:rPr>
          <w:rFonts w:eastAsia="Georgia"/>
        </w:rPr>
        <w:t xml:space="preserve"> </w:t>
      </w:r>
      <w:r>
        <w:t>voiliers</w:t>
      </w:r>
      <w:r>
        <w:rPr>
          <w:rFonts w:eastAsia="Georgia"/>
        </w:rPr>
        <w:t xml:space="preserve"> </w:t>
      </w:r>
      <w:r>
        <w:t>et</w:t>
      </w:r>
      <w:r>
        <w:rPr>
          <w:rFonts w:eastAsia="Georgia"/>
        </w:rPr>
        <w:t xml:space="preserve"> </w:t>
      </w:r>
      <w:r>
        <w:t>les</w:t>
      </w:r>
      <w:r>
        <w:rPr>
          <w:rFonts w:eastAsia="Georgia"/>
        </w:rPr>
        <w:t xml:space="preserve"> </w:t>
      </w:r>
      <w:r>
        <w:t>vapeurs</w:t>
      </w:r>
      <w:r w:rsidR="004C7F27">
        <w:t>.</w:t>
      </w:r>
    </w:p>
    <w:p w14:paraId="20D28ABF" w14:textId="77777777" w:rsidR="004C7F27" w:rsidRDefault="004C163A" w:rsidP="004C163A">
      <w:r>
        <w:t>À</w:t>
      </w:r>
      <w:r>
        <w:rPr>
          <w:rFonts w:eastAsia="Georgia"/>
        </w:rPr>
        <w:t xml:space="preserve"> </w:t>
      </w:r>
      <w:r>
        <w:t>Norrköping</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quittèrent</w:t>
      </w:r>
      <w:r>
        <w:rPr>
          <w:rFonts w:eastAsia="Georgia"/>
        </w:rPr>
        <w:t xml:space="preserve"> </w:t>
      </w:r>
      <w:r>
        <w:t>la</w:t>
      </w:r>
      <w:r>
        <w:rPr>
          <w:rFonts w:eastAsia="Georgia"/>
        </w:rPr>
        <w:t xml:space="preserve"> </w:t>
      </w:r>
      <w:r>
        <w:t>plaine</w:t>
      </w:r>
      <w:r>
        <w:rPr>
          <w:rFonts w:eastAsia="Georgia"/>
        </w:rPr>
        <w:t xml:space="preserve"> </w:t>
      </w:r>
      <w:r>
        <w:t>et</w:t>
      </w:r>
      <w:r>
        <w:rPr>
          <w:rFonts w:eastAsia="Georgia"/>
        </w:rPr>
        <w:t xml:space="preserve"> </w:t>
      </w:r>
      <w:r>
        <w:t>obl</w:t>
      </w:r>
      <w:r>
        <w:t>i</w:t>
      </w:r>
      <w:r>
        <w:t>quèrent</w:t>
      </w:r>
      <w:r>
        <w:rPr>
          <w:rFonts w:eastAsia="Georgia"/>
        </w:rPr>
        <w:t xml:space="preserve"> </w:t>
      </w:r>
      <w:r>
        <w:t>vers</w:t>
      </w:r>
      <w:r>
        <w:rPr>
          <w:rFonts w:eastAsia="Georgia"/>
        </w:rPr>
        <w:t xml:space="preserve"> </w:t>
      </w:r>
      <w:r>
        <w:t>les</w:t>
      </w:r>
      <w:r>
        <w:rPr>
          <w:rFonts w:eastAsia="Georgia"/>
        </w:rPr>
        <w:t xml:space="preserve"> </w:t>
      </w:r>
      <w:r>
        <w:t>forêts</w:t>
      </w:r>
      <w:r>
        <w:rPr>
          <w:rFonts w:eastAsia="Georgia"/>
        </w:rPr>
        <w:t xml:space="preserve"> </w:t>
      </w:r>
      <w:r>
        <w:t>de</w:t>
      </w:r>
      <w:r>
        <w:rPr>
          <w:rFonts w:eastAsia="Georgia"/>
        </w:rPr>
        <w:t xml:space="preserve"> </w:t>
      </w:r>
      <w:proofErr w:type="spellStart"/>
      <w:r>
        <w:t>Kolmârden</w:t>
      </w:r>
      <w:proofErr w:type="spellEnd"/>
      <w:r w:rsidR="004C7F27">
        <w:t xml:space="preserve">. </w:t>
      </w:r>
      <w:r>
        <w:t>Elles</w:t>
      </w:r>
      <w:r>
        <w:rPr>
          <w:rFonts w:eastAsia="Georgia"/>
        </w:rPr>
        <w:t xml:space="preserve"> </w:t>
      </w:r>
      <w:r>
        <w:t>suivaient</w:t>
      </w:r>
      <w:r w:rsidR="004C7F27">
        <w:t xml:space="preserve">, </w:t>
      </w:r>
      <w:r>
        <w:t>depuis</w:t>
      </w:r>
      <w:r>
        <w:rPr>
          <w:rFonts w:eastAsia="Georgia"/>
        </w:rPr>
        <w:t xml:space="preserve"> </w:t>
      </w:r>
      <w:r>
        <w:t>un</w:t>
      </w:r>
      <w:r>
        <w:rPr>
          <w:rFonts w:eastAsia="Georgia"/>
        </w:rPr>
        <w:t xml:space="preserve"> </w:t>
      </w:r>
      <w:r>
        <w:t>instant</w:t>
      </w:r>
      <w:r w:rsidR="004C7F27">
        <w:t xml:space="preserve">, </w:t>
      </w:r>
      <w:r>
        <w:t>un</w:t>
      </w:r>
      <w:r>
        <w:rPr>
          <w:rFonts w:eastAsia="Georgia"/>
        </w:rPr>
        <w:t xml:space="preserve"> </w:t>
      </w:r>
      <w:r>
        <w:t>vieux</w:t>
      </w:r>
      <w:r>
        <w:rPr>
          <w:rFonts w:eastAsia="Georgia"/>
        </w:rPr>
        <w:t xml:space="preserve"> </w:t>
      </w:r>
      <w:r>
        <w:t>chemin</w:t>
      </w:r>
      <w:r>
        <w:rPr>
          <w:rFonts w:eastAsia="Georgia"/>
        </w:rPr>
        <w:t xml:space="preserve"> </w:t>
      </w:r>
      <w:r>
        <w:t>communal</w:t>
      </w:r>
      <w:r>
        <w:rPr>
          <w:rFonts w:eastAsia="Georgia"/>
        </w:rPr>
        <w:t xml:space="preserve"> </w:t>
      </w:r>
      <w:r>
        <w:t>défoncé</w:t>
      </w:r>
      <w:r>
        <w:rPr>
          <w:rFonts w:eastAsia="Georgia"/>
        </w:rPr>
        <w:t xml:space="preserve"> </w:t>
      </w:r>
      <w:r>
        <w:t>qui</w:t>
      </w:r>
      <w:r>
        <w:rPr>
          <w:rFonts w:eastAsia="Georgia"/>
        </w:rPr>
        <w:t xml:space="preserve"> </w:t>
      </w:r>
      <w:r>
        <w:t>serpentait</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crevasses</w:t>
      </w:r>
      <w:r>
        <w:rPr>
          <w:rFonts w:eastAsia="Georgia"/>
        </w:rPr>
        <w:t xml:space="preserve"> </w:t>
      </w:r>
      <w:r>
        <w:t>au</w:t>
      </w:r>
      <w:r>
        <w:rPr>
          <w:rFonts w:eastAsia="Georgia"/>
        </w:rPr>
        <w:t xml:space="preserve"> </w:t>
      </w:r>
      <w:r>
        <w:t>pied</w:t>
      </w:r>
      <w:r>
        <w:rPr>
          <w:rFonts w:eastAsia="Georgia"/>
        </w:rPr>
        <w:t xml:space="preserve"> </w:t>
      </w:r>
      <w:r>
        <w:t>des</w:t>
      </w:r>
      <w:r>
        <w:rPr>
          <w:rFonts w:eastAsia="Georgia"/>
        </w:rPr>
        <w:t xml:space="preserve"> </w:t>
      </w:r>
      <w:r>
        <w:t>pentes</w:t>
      </w:r>
      <w:r>
        <w:rPr>
          <w:rFonts w:eastAsia="Georgia"/>
        </w:rPr>
        <w:t xml:space="preserve"> </w:t>
      </w:r>
      <w:r>
        <w:t>abruptes</w:t>
      </w:r>
      <w:r>
        <w:rPr>
          <w:rFonts w:eastAsia="Georgia"/>
        </w:rPr>
        <w:t xml:space="preserve"> </w:t>
      </w:r>
      <w:r>
        <w:t>lorsque</w:t>
      </w:r>
      <w:r>
        <w:rPr>
          <w:rFonts w:eastAsia="Georgia"/>
        </w:rPr>
        <w:t xml:space="preserve"> </w:t>
      </w:r>
      <w:r>
        <w:t>Nils</w:t>
      </w:r>
      <w:r w:rsidR="004C7F27">
        <w:t xml:space="preserve">, </w:t>
      </w:r>
      <w:r>
        <w:t>tout</w:t>
      </w:r>
      <w:r>
        <w:rPr>
          <w:rFonts w:eastAsia="Georgia"/>
        </w:rPr>
        <w:t xml:space="preserve"> </w:t>
      </w:r>
      <w:r>
        <w:t>à</w:t>
      </w:r>
      <w:r>
        <w:rPr>
          <w:rFonts w:eastAsia="Georgia"/>
        </w:rPr>
        <w:t xml:space="preserve"> </w:t>
      </w:r>
      <w:r>
        <w:t>coup</w:t>
      </w:r>
      <w:r w:rsidR="004C7F27">
        <w:t xml:space="preserve">, </w:t>
      </w:r>
      <w:r>
        <w:t>poussa</w:t>
      </w:r>
      <w:r>
        <w:rPr>
          <w:rFonts w:eastAsia="Georgia"/>
        </w:rPr>
        <w:t xml:space="preserve"> </w:t>
      </w:r>
      <w:r>
        <w:t>une</w:t>
      </w:r>
      <w:r>
        <w:rPr>
          <w:rFonts w:eastAsia="Georgia"/>
        </w:rPr>
        <w:t xml:space="preserve"> </w:t>
      </w:r>
      <w:r>
        <w:t>exclamation</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amusé</w:t>
      </w:r>
      <w:r>
        <w:rPr>
          <w:rFonts w:eastAsia="Georgia"/>
        </w:rPr>
        <w:t xml:space="preserve"> </w:t>
      </w:r>
      <w:r>
        <w:t>à</w:t>
      </w:r>
      <w:r>
        <w:rPr>
          <w:rFonts w:eastAsia="Georgia"/>
        </w:rPr>
        <w:t xml:space="preserve"> </w:t>
      </w:r>
      <w:r>
        <w:t>balancer</w:t>
      </w:r>
      <w:r>
        <w:rPr>
          <w:rFonts w:eastAsia="Georgia"/>
        </w:rPr>
        <w:t xml:space="preserve"> </w:t>
      </w:r>
      <w:r>
        <w:t>le</w:t>
      </w:r>
      <w:r>
        <w:rPr>
          <w:rFonts w:eastAsia="Georgia"/>
        </w:rPr>
        <w:t xml:space="preserve"> </w:t>
      </w:r>
      <w:r>
        <w:t>pied</w:t>
      </w:r>
      <w:r>
        <w:rPr>
          <w:rFonts w:eastAsia="Georgia"/>
        </w:rPr>
        <w:t xml:space="preserve"> </w:t>
      </w:r>
      <w:r>
        <w:t>et</w:t>
      </w:r>
      <w:r>
        <w:rPr>
          <w:rFonts w:eastAsia="Georgia"/>
        </w:rPr>
        <w:t xml:space="preserve"> </w:t>
      </w:r>
      <w:r>
        <w:t>un</w:t>
      </w:r>
      <w:r>
        <w:rPr>
          <w:rFonts w:eastAsia="Georgia"/>
        </w:rPr>
        <w:t xml:space="preserve"> </w:t>
      </w:r>
      <w:r>
        <w:t>de</w:t>
      </w:r>
      <w:r>
        <w:rPr>
          <w:rFonts w:eastAsia="Georgia"/>
        </w:rPr>
        <w:t xml:space="preserve"> </w:t>
      </w:r>
      <w:r>
        <w:t>ses</w:t>
      </w:r>
      <w:r>
        <w:rPr>
          <w:rFonts w:eastAsia="Georgia"/>
        </w:rPr>
        <w:t xml:space="preserve"> </w:t>
      </w:r>
      <w:r>
        <w:t>sabots</w:t>
      </w:r>
      <w:r>
        <w:rPr>
          <w:rFonts w:eastAsia="Georgia"/>
        </w:rPr>
        <w:t xml:space="preserve"> </w:t>
      </w:r>
      <w:r>
        <w:t>venait</w:t>
      </w:r>
      <w:r>
        <w:rPr>
          <w:rFonts w:eastAsia="Georgia"/>
        </w:rPr>
        <w:t xml:space="preserve"> </w:t>
      </w:r>
      <w:r>
        <w:t>de</w:t>
      </w:r>
      <w:r>
        <w:rPr>
          <w:rFonts w:eastAsia="Georgia"/>
        </w:rPr>
        <w:t xml:space="preserve"> </w:t>
      </w:r>
      <w:r>
        <w:t>tomber</w:t>
      </w:r>
      <w:r w:rsidR="004C7F27">
        <w:t>.</w:t>
      </w:r>
    </w:p>
    <w:p w14:paraId="4A306A0E" w14:textId="77777777" w:rsidR="004C7F27" w:rsidRDefault="004C7F27" w:rsidP="004C163A">
      <w:r>
        <w:t>— </w:t>
      </w:r>
      <w:r w:rsidR="004C163A">
        <w:t>Jars</w:t>
      </w:r>
      <w:r>
        <w:t xml:space="preserve">, </w:t>
      </w:r>
      <w:r w:rsidR="004C163A">
        <w:t>jars</w:t>
      </w:r>
      <w:r>
        <w:t xml:space="preserve">, </w:t>
      </w:r>
      <w:r w:rsidR="004C163A">
        <w:t>j</w:t>
      </w:r>
      <w:r>
        <w:rPr>
          <w:rFonts w:eastAsia="Georgia"/>
        </w:rPr>
        <w:t>’</w:t>
      </w:r>
      <w:r w:rsidR="004C163A">
        <w:t>ai</w:t>
      </w:r>
      <w:r w:rsidR="004C163A">
        <w:rPr>
          <w:rFonts w:eastAsia="Georgia"/>
        </w:rPr>
        <w:t xml:space="preserve"> </w:t>
      </w:r>
      <w:r w:rsidR="004C163A">
        <w:t>perdu</w:t>
      </w:r>
      <w:r w:rsidR="004C163A">
        <w:rPr>
          <w:rFonts w:eastAsia="Georgia"/>
        </w:rPr>
        <w:t xml:space="preserve"> </w:t>
      </w:r>
      <w:r w:rsidR="004C163A">
        <w:t>mon</w:t>
      </w:r>
      <w:r w:rsidR="004C163A">
        <w:rPr>
          <w:rFonts w:eastAsia="Georgia"/>
        </w:rPr>
        <w:t xml:space="preserve"> </w:t>
      </w:r>
      <w:r w:rsidR="004C163A">
        <w:t>sabot</w:t>
      </w:r>
      <w:r>
        <w:t xml:space="preserve"> ! </w:t>
      </w:r>
      <w:r w:rsidR="004C163A">
        <w:t>cria-t-il</w:t>
      </w:r>
      <w:r>
        <w:t>.</w:t>
      </w:r>
    </w:p>
    <w:p w14:paraId="3CDDAD9D" w14:textId="77777777" w:rsidR="004C7F27" w:rsidRDefault="004C163A" w:rsidP="004C163A">
      <w:r>
        <w:t>Le</w:t>
      </w:r>
      <w:r>
        <w:rPr>
          <w:rFonts w:eastAsia="Georgia"/>
        </w:rPr>
        <w:t xml:space="preserve"> </w:t>
      </w:r>
      <w:r>
        <w:t>jars</w:t>
      </w:r>
      <w:r>
        <w:rPr>
          <w:rFonts w:eastAsia="Georgia"/>
        </w:rPr>
        <w:t xml:space="preserve"> </w:t>
      </w:r>
      <w:r>
        <w:t>revint</w:t>
      </w:r>
      <w:r>
        <w:rPr>
          <w:rFonts w:eastAsia="Georgia"/>
        </w:rPr>
        <w:t xml:space="preserve"> </w:t>
      </w:r>
      <w:r>
        <w:t>en</w:t>
      </w:r>
      <w:r>
        <w:rPr>
          <w:rFonts w:eastAsia="Georgia"/>
        </w:rPr>
        <w:t xml:space="preserve"> </w:t>
      </w:r>
      <w:r>
        <w:t>arrière</w:t>
      </w:r>
      <w:r>
        <w:rPr>
          <w:rFonts w:eastAsia="Georgia"/>
        </w:rPr>
        <w:t xml:space="preserve"> </w:t>
      </w:r>
      <w:r>
        <w:t>et</w:t>
      </w:r>
      <w:r>
        <w:rPr>
          <w:rFonts w:eastAsia="Georgia"/>
        </w:rPr>
        <w:t xml:space="preserve"> </w:t>
      </w:r>
      <w:r>
        <w:t>s</w:t>
      </w:r>
      <w:r w:rsidR="004C7F27">
        <w:rPr>
          <w:rFonts w:eastAsia="Georgia"/>
        </w:rPr>
        <w:t>’</w:t>
      </w:r>
      <w:r>
        <w:t>abaissa</w:t>
      </w:r>
      <w:r>
        <w:rPr>
          <w:rFonts w:eastAsia="Georgia"/>
        </w:rPr>
        <w:t xml:space="preserve"> </w:t>
      </w:r>
      <w:r>
        <w:t>vers</w:t>
      </w:r>
      <w:r>
        <w:rPr>
          <w:rFonts w:eastAsia="Georgia"/>
        </w:rPr>
        <w:t xml:space="preserve"> </w:t>
      </w:r>
      <w:r>
        <w:t>le</w:t>
      </w:r>
      <w:r>
        <w:rPr>
          <w:rFonts w:eastAsia="Georgia"/>
        </w:rPr>
        <w:t xml:space="preserve"> </w:t>
      </w:r>
      <w:r>
        <w:t>sol</w:t>
      </w:r>
      <w:r w:rsidR="004C7F27">
        <w:t xml:space="preserve">, </w:t>
      </w:r>
      <w:r>
        <w:t>mais</w:t>
      </w:r>
      <w:r>
        <w:rPr>
          <w:rFonts w:eastAsia="Georgia"/>
        </w:rPr>
        <w:t xml:space="preserve"> </w:t>
      </w:r>
      <w:r>
        <w:t>Nils</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deux</w:t>
      </w:r>
      <w:r>
        <w:rPr>
          <w:rFonts w:eastAsia="Georgia"/>
        </w:rPr>
        <w:t xml:space="preserve"> </w:t>
      </w:r>
      <w:r>
        <w:t>enfants</w:t>
      </w:r>
      <w:r>
        <w:rPr>
          <w:rFonts w:eastAsia="Georgia"/>
        </w:rPr>
        <w:t xml:space="preserve"> </w:t>
      </w:r>
      <w:r>
        <w:t>qui</w:t>
      </w:r>
      <w:r>
        <w:rPr>
          <w:rFonts w:eastAsia="Georgia"/>
        </w:rPr>
        <w:t xml:space="preserve"> </w:t>
      </w:r>
      <w:r>
        <w:t>cheminaient</w:t>
      </w:r>
      <w:r>
        <w:rPr>
          <w:rFonts w:eastAsia="Georgia"/>
        </w:rPr>
        <w:t xml:space="preserve"> </w:t>
      </w:r>
      <w:r>
        <w:t>sur</w:t>
      </w:r>
      <w:r>
        <w:rPr>
          <w:rFonts w:eastAsia="Georgia"/>
        </w:rPr>
        <w:t xml:space="preserve"> </w:t>
      </w:r>
      <w:r>
        <w:t>la</w:t>
      </w:r>
      <w:r>
        <w:rPr>
          <w:rFonts w:eastAsia="Georgia"/>
        </w:rPr>
        <w:t xml:space="preserve"> </w:t>
      </w:r>
      <w:r>
        <w:t>route</w:t>
      </w:r>
      <w:r>
        <w:rPr>
          <w:rFonts w:eastAsia="Georgia"/>
        </w:rPr>
        <w:t xml:space="preserve"> </w:t>
      </w:r>
      <w:r>
        <w:t>avaient</w:t>
      </w:r>
      <w:r>
        <w:rPr>
          <w:rFonts w:eastAsia="Georgia"/>
        </w:rPr>
        <w:t xml:space="preserve"> </w:t>
      </w:r>
      <w:r>
        <w:t>ramassé</w:t>
      </w:r>
      <w:r>
        <w:rPr>
          <w:rFonts w:eastAsia="Georgia"/>
        </w:rPr>
        <w:t xml:space="preserve"> </w:t>
      </w:r>
      <w:r>
        <w:t>le</w:t>
      </w:r>
      <w:r>
        <w:rPr>
          <w:rFonts w:eastAsia="Georgia"/>
        </w:rPr>
        <w:t xml:space="preserve"> </w:t>
      </w:r>
      <w:r>
        <w:t>sabot</w:t>
      </w:r>
      <w:r w:rsidR="004C7F27">
        <w:t>.</w:t>
      </w:r>
    </w:p>
    <w:p w14:paraId="62CA1F4A" w14:textId="77777777" w:rsidR="004C7F27" w:rsidRDefault="004C7F27" w:rsidP="004C163A">
      <w:r>
        <w:lastRenderedPageBreak/>
        <w:t>— </w:t>
      </w:r>
      <w:r w:rsidR="004C163A">
        <w:t>Jars</w:t>
      </w:r>
      <w:r>
        <w:t xml:space="preserve">, </w:t>
      </w:r>
      <w:r w:rsidR="004C163A">
        <w:t>jars</w:t>
      </w:r>
      <w:r>
        <w:t xml:space="preserve">, </w:t>
      </w:r>
      <w:r w:rsidR="004C163A">
        <w:t>s</w:t>
      </w:r>
      <w:r>
        <w:rPr>
          <w:rFonts w:eastAsia="Georgia"/>
        </w:rPr>
        <w:t>’</w:t>
      </w:r>
      <w:r w:rsidR="004C163A">
        <w:t>écria-t-il</w:t>
      </w:r>
      <w:r>
        <w:t xml:space="preserve">. </w:t>
      </w:r>
      <w:r w:rsidR="004C163A">
        <w:t>Remonte</w:t>
      </w:r>
      <w:r w:rsidR="004C163A">
        <w:rPr>
          <w:rFonts w:eastAsia="Georgia"/>
        </w:rPr>
        <w:t xml:space="preserve"> </w:t>
      </w:r>
      <w:r w:rsidR="004C163A">
        <w:t>vite</w:t>
      </w:r>
      <w:r>
        <w:t xml:space="preserve"> ! </w:t>
      </w:r>
      <w:r w:rsidR="004C163A">
        <w:t>C</w:t>
      </w:r>
      <w:r>
        <w:rPr>
          <w:rFonts w:eastAsia="Georgia"/>
        </w:rPr>
        <w:t>’</w:t>
      </w:r>
      <w:r w:rsidR="004C163A">
        <w:t>est</w:t>
      </w:r>
      <w:r w:rsidR="004C163A">
        <w:rPr>
          <w:rFonts w:eastAsia="Georgia"/>
        </w:rPr>
        <w:t xml:space="preserve"> </w:t>
      </w:r>
      <w:r w:rsidR="004C163A">
        <w:t>trop</w:t>
      </w:r>
      <w:r w:rsidR="004C163A">
        <w:rPr>
          <w:rFonts w:eastAsia="Georgia"/>
        </w:rPr>
        <w:t xml:space="preserve"> </w:t>
      </w:r>
      <w:r w:rsidR="004C163A">
        <w:t>tard</w:t>
      </w:r>
      <w:r>
        <w:t xml:space="preserve">. </w:t>
      </w:r>
      <w:r w:rsidR="004C163A">
        <w:t>Quelqu</w:t>
      </w:r>
      <w:r>
        <w:rPr>
          <w:rFonts w:eastAsia="Georgia"/>
        </w:rPr>
        <w:t>’</w:t>
      </w:r>
      <w:r w:rsidR="004C163A">
        <w:t>un</w:t>
      </w:r>
      <w:r w:rsidR="004C163A">
        <w:rPr>
          <w:rFonts w:eastAsia="Georgia"/>
        </w:rPr>
        <w:t xml:space="preserve"> </w:t>
      </w:r>
      <w:r w:rsidR="004C163A">
        <w:t>l</w:t>
      </w:r>
      <w:r>
        <w:rPr>
          <w:rFonts w:eastAsia="Georgia"/>
        </w:rPr>
        <w:t>’</w:t>
      </w:r>
      <w:r w:rsidR="004C163A">
        <w:t>a</w:t>
      </w:r>
      <w:r w:rsidR="004C163A">
        <w:rPr>
          <w:rFonts w:eastAsia="Georgia"/>
        </w:rPr>
        <w:t xml:space="preserve"> </w:t>
      </w:r>
      <w:r w:rsidR="004C163A">
        <w:t>trouvé</w:t>
      </w:r>
      <w:r>
        <w:t>.</w:t>
      </w:r>
    </w:p>
    <w:p w14:paraId="6B15D19E" w14:textId="77777777" w:rsidR="004C7F27" w:rsidRDefault="004C163A" w:rsidP="004C163A">
      <w:r>
        <w:t>Mais</w:t>
      </w:r>
      <w:r>
        <w:rPr>
          <w:rFonts w:eastAsia="Georgia"/>
        </w:rPr>
        <w:t xml:space="preserve"> </w:t>
      </w:r>
      <w:r>
        <w:t>en</w:t>
      </w:r>
      <w:r>
        <w:rPr>
          <w:rFonts w:eastAsia="Georgia"/>
        </w:rPr>
        <w:t xml:space="preserve"> </w:t>
      </w:r>
      <w:r>
        <w:t>bas</w:t>
      </w:r>
      <w:r w:rsidR="004C7F27">
        <w:t xml:space="preserve">, </w:t>
      </w:r>
      <w:r>
        <w:t>sur</w:t>
      </w:r>
      <w:r>
        <w:rPr>
          <w:rFonts w:eastAsia="Georgia"/>
        </w:rPr>
        <w:t xml:space="preserve"> </w:t>
      </w:r>
      <w:r>
        <w:t>la</w:t>
      </w:r>
      <w:r>
        <w:rPr>
          <w:rFonts w:eastAsia="Georgia"/>
        </w:rPr>
        <w:t xml:space="preserve"> </w:t>
      </w:r>
      <w:r>
        <w:t>route</w:t>
      </w:r>
      <w:r w:rsidR="004C7F27">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r>
        <w:t>son</w:t>
      </w:r>
      <w:r>
        <w:rPr>
          <w:rFonts w:eastAsia="Georgia"/>
        </w:rPr>
        <w:t xml:space="preserve"> </w:t>
      </w:r>
      <w:r>
        <w:t>frère</w:t>
      </w:r>
      <w:r w:rsidR="004C7F27">
        <w:t xml:space="preserve">, </w:t>
      </w:r>
      <w:r>
        <w:t>le</w:t>
      </w:r>
      <w:r>
        <w:rPr>
          <w:rFonts w:eastAsia="Georgia"/>
        </w:rPr>
        <w:t xml:space="preserve"> </w:t>
      </w:r>
      <w:r>
        <w:t>petit</w:t>
      </w:r>
      <w:r>
        <w:rPr>
          <w:rFonts w:eastAsia="Georgia"/>
        </w:rPr>
        <w:t xml:space="preserve"> </w:t>
      </w:r>
      <w:r>
        <w:t>Mats</w:t>
      </w:r>
      <w:r w:rsidR="004C7F27">
        <w:t xml:space="preserve">, </w:t>
      </w:r>
      <w:r>
        <w:t>regardaient</w:t>
      </w:r>
      <w:r>
        <w:rPr>
          <w:rFonts w:eastAsia="Georgia"/>
        </w:rPr>
        <w:t xml:space="preserve"> </w:t>
      </w:r>
      <w:r>
        <w:t>curieusement</w:t>
      </w:r>
      <w:r>
        <w:rPr>
          <w:rFonts w:eastAsia="Georgia"/>
        </w:rPr>
        <w:t xml:space="preserve"> </w:t>
      </w:r>
      <w:r>
        <w:t>un</w:t>
      </w:r>
      <w:r>
        <w:rPr>
          <w:rFonts w:eastAsia="Georgia"/>
        </w:rPr>
        <w:t xml:space="preserve"> </w:t>
      </w:r>
      <w:r>
        <w:t>petit</w:t>
      </w:r>
      <w:r>
        <w:rPr>
          <w:rFonts w:eastAsia="Georgia"/>
        </w:rPr>
        <w:t xml:space="preserve"> </w:t>
      </w:r>
      <w:r>
        <w:t>sabot</w:t>
      </w:r>
      <w:r>
        <w:rPr>
          <w:rFonts w:eastAsia="Georgia"/>
        </w:rPr>
        <w:t xml:space="preserve"> </w:t>
      </w:r>
      <w:r>
        <w:t>qui</w:t>
      </w:r>
      <w:r>
        <w:rPr>
          <w:rFonts w:eastAsia="Georgia"/>
        </w:rPr>
        <w:t xml:space="preserve"> </w:t>
      </w:r>
      <w:r>
        <w:t>était</w:t>
      </w:r>
      <w:r>
        <w:rPr>
          <w:rFonts w:eastAsia="Georgia"/>
        </w:rPr>
        <w:t xml:space="preserve"> </w:t>
      </w:r>
      <w:r>
        <w:t>tombé</w:t>
      </w:r>
      <w:r>
        <w:rPr>
          <w:rFonts w:eastAsia="Georgia"/>
        </w:rPr>
        <w:t xml:space="preserve"> </w:t>
      </w:r>
      <w:r>
        <w:t>du</w:t>
      </w:r>
      <w:r>
        <w:rPr>
          <w:rFonts w:eastAsia="Georgia"/>
        </w:rPr>
        <w:t xml:space="preserve"> </w:t>
      </w:r>
      <w:r>
        <w:t>ciel</w:t>
      </w:r>
      <w:r w:rsidR="004C7F27">
        <w:t>.</w:t>
      </w:r>
    </w:p>
    <w:p w14:paraId="064566B3" w14:textId="77777777" w:rsidR="004C7F27" w:rsidRDefault="004C7F27" w:rsidP="004C163A">
      <w:r>
        <w:t>— </w:t>
      </w:r>
      <w:r w:rsidR="004C163A">
        <w:t>Ce</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qui</w:t>
      </w:r>
      <w:r w:rsidR="004C163A">
        <w:rPr>
          <w:rFonts w:eastAsia="Georgia"/>
        </w:rPr>
        <w:t xml:space="preserve"> </w:t>
      </w:r>
      <w:r w:rsidR="004C163A">
        <w:t>l</w:t>
      </w:r>
      <w:r>
        <w:rPr>
          <w:rFonts w:eastAsia="Georgia"/>
        </w:rPr>
        <w:t>’</w:t>
      </w:r>
      <w:r w:rsidR="004C163A">
        <w:t>ont</w:t>
      </w:r>
      <w:r w:rsidR="004C163A">
        <w:rPr>
          <w:rFonts w:eastAsia="Georgia"/>
        </w:rPr>
        <w:t xml:space="preserve"> </w:t>
      </w:r>
      <w:r w:rsidR="004C163A">
        <w:t>perdu</w:t>
      </w:r>
      <w:r>
        <w:t xml:space="preserve">,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w:t>
      </w:r>
    </w:p>
    <w:p w14:paraId="170BA2FB" w14:textId="77777777" w:rsidR="004C7F27" w:rsidRDefault="004C163A" w:rsidP="004C163A">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resta</w:t>
      </w:r>
      <w:r>
        <w:rPr>
          <w:rFonts w:eastAsia="Georgia"/>
        </w:rPr>
        <w:t xml:space="preserve"> </w:t>
      </w:r>
      <w:r>
        <w:t>un</w:t>
      </w:r>
      <w:r>
        <w:rPr>
          <w:rFonts w:eastAsia="Georgia"/>
        </w:rPr>
        <w:t xml:space="preserve"> </w:t>
      </w:r>
      <w:r>
        <w:t>long</w:t>
      </w:r>
      <w:r>
        <w:rPr>
          <w:rFonts w:eastAsia="Georgia"/>
        </w:rPr>
        <w:t xml:space="preserve"> </w:t>
      </w:r>
      <w:r>
        <w:t>moment</w:t>
      </w:r>
      <w:r>
        <w:rPr>
          <w:rFonts w:eastAsia="Georgia"/>
        </w:rPr>
        <w:t xml:space="preserve"> </w:t>
      </w:r>
      <w:r>
        <w:t>silencieuse</w:t>
      </w:r>
      <w:r>
        <w:rPr>
          <w:rFonts w:eastAsia="Georgia"/>
        </w:rPr>
        <w:t xml:space="preserve"> </w:t>
      </w:r>
      <w:r>
        <w:t>à</w:t>
      </w:r>
      <w:r>
        <w:rPr>
          <w:rFonts w:eastAsia="Georgia"/>
        </w:rPr>
        <w:t xml:space="preserve"> </w:t>
      </w:r>
      <w:r>
        <w:t>le</w:t>
      </w:r>
      <w:r>
        <w:rPr>
          <w:rFonts w:eastAsia="Georgia"/>
        </w:rPr>
        <w:t xml:space="preserve"> </w:t>
      </w:r>
      <w:r>
        <w:t>contempler</w:t>
      </w:r>
      <w:r w:rsidR="004C7F27">
        <w:t xml:space="preserve">. </w:t>
      </w:r>
      <w:r>
        <w:t>Enfin</w:t>
      </w:r>
      <w:r>
        <w:rPr>
          <w:rFonts w:eastAsia="Georgia"/>
        </w:rPr>
        <w:t xml:space="preserve"> </w:t>
      </w:r>
      <w:r>
        <w:t>elle</w:t>
      </w:r>
      <w:r>
        <w:rPr>
          <w:rFonts w:eastAsia="Georgia"/>
        </w:rPr>
        <w:t xml:space="preserve"> </w:t>
      </w:r>
      <w:r>
        <w:t>dit</w:t>
      </w:r>
      <w:r>
        <w:rPr>
          <w:rFonts w:eastAsia="Georgia"/>
        </w:rPr>
        <w:t xml:space="preserve"> </w:t>
      </w:r>
      <w:r>
        <w:t>lentement</w:t>
      </w:r>
      <w:r>
        <w:rPr>
          <w:rFonts w:eastAsia="Georgia"/>
        </w:rPr>
        <w:t xml:space="preserve"> </w:t>
      </w:r>
      <w:r>
        <w:t>d</w:t>
      </w:r>
      <w:r w:rsidR="004C7F27">
        <w:rPr>
          <w:rFonts w:eastAsia="Georgia"/>
        </w:rPr>
        <w:t>’</w:t>
      </w:r>
      <w:r>
        <w:t>un</w:t>
      </w:r>
      <w:r>
        <w:rPr>
          <w:rFonts w:eastAsia="Georgia"/>
        </w:rPr>
        <w:t xml:space="preserve"> </w:t>
      </w:r>
      <w:r>
        <w:t>ton</w:t>
      </w:r>
      <w:r>
        <w:rPr>
          <w:rFonts w:eastAsia="Georgia"/>
        </w:rPr>
        <w:t xml:space="preserve"> </w:t>
      </w:r>
      <w:r>
        <w:t>réfléchi</w:t>
      </w:r>
      <w:r w:rsidR="004C7F27">
        <w:t> :</w:t>
      </w:r>
    </w:p>
    <w:p w14:paraId="02B5B3CD" w14:textId="77777777" w:rsidR="004C7F27" w:rsidRDefault="004C7F27" w:rsidP="004C163A">
      <w:r>
        <w:t>— </w:t>
      </w:r>
      <w:r w:rsidR="004C163A">
        <w:t>Te</w:t>
      </w:r>
      <w:r w:rsidR="004C163A">
        <w:rPr>
          <w:rFonts w:eastAsia="Georgia"/>
        </w:rPr>
        <w:t xml:space="preserve"> </w:t>
      </w:r>
      <w:r w:rsidR="004C163A">
        <w:t>rappelles-tu</w:t>
      </w:r>
      <w:r>
        <w:t xml:space="preserve">, </w:t>
      </w:r>
      <w:r w:rsidR="004C163A">
        <w:t>petit</w:t>
      </w:r>
      <w:r w:rsidR="004C163A">
        <w:rPr>
          <w:rFonts w:eastAsia="Georgia"/>
        </w:rPr>
        <w:t xml:space="preserve"> </w:t>
      </w:r>
      <w:r w:rsidR="004C163A">
        <w:t>Mats</w:t>
      </w:r>
      <w:r>
        <w:t xml:space="preserve">, </w:t>
      </w:r>
      <w:r w:rsidR="004C163A">
        <w:t>en</w:t>
      </w:r>
      <w:r w:rsidR="004C163A">
        <w:rPr>
          <w:rFonts w:eastAsia="Georgia"/>
        </w:rPr>
        <w:t xml:space="preserve"> </w:t>
      </w:r>
      <w:r w:rsidR="004C163A">
        <w:t>passant</w:t>
      </w:r>
      <w:r w:rsidR="004C163A">
        <w:rPr>
          <w:rFonts w:eastAsia="Georgia"/>
        </w:rPr>
        <w:t xml:space="preserve"> </w:t>
      </w:r>
      <w:r w:rsidR="004C163A">
        <w:t>à</w:t>
      </w:r>
      <w:r w:rsidR="004C163A">
        <w:rPr>
          <w:rFonts w:eastAsia="Georgia"/>
        </w:rPr>
        <w:t xml:space="preserve"> </w:t>
      </w:r>
      <w:proofErr w:type="spellStart"/>
      <w:r w:rsidR="004C163A">
        <w:t>Œvedskoster</w:t>
      </w:r>
      <w:proofErr w:type="spellEnd"/>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ferme</w:t>
      </w:r>
      <w:r>
        <w:t xml:space="preserve">, </w:t>
      </w:r>
      <w:r w:rsidR="004C163A">
        <w:t>nous</w:t>
      </w:r>
      <w:r w:rsidR="004C163A">
        <w:rPr>
          <w:rFonts w:eastAsia="Georgia"/>
        </w:rPr>
        <w:t xml:space="preserve"> </w:t>
      </w:r>
      <w:r w:rsidR="004C163A">
        <w:t>avons</w:t>
      </w:r>
      <w:r w:rsidR="004C163A">
        <w:rPr>
          <w:rFonts w:eastAsia="Georgia"/>
        </w:rPr>
        <w:t xml:space="preserve"> </w:t>
      </w:r>
      <w:r w:rsidR="004C163A">
        <w:t>entendu</w:t>
      </w:r>
      <w:r w:rsidR="004C163A">
        <w:rPr>
          <w:rFonts w:eastAsia="Georgia"/>
        </w:rPr>
        <w:t xml:space="preserve"> </w:t>
      </w:r>
      <w:r w:rsidR="004C163A">
        <w:t>parler</w:t>
      </w:r>
      <w:r w:rsidR="004C163A">
        <w:rPr>
          <w:rFonts w:eastAsia="Georgia"/>
        </w:rPr>
        <w:t xml:space="preserve"> </w:t>
      </w:r>
      <w:r w:rsidR="004C163A">
        <w:t>de</w:t>
      </w:r>
      <w:r w:rsidR="004C163A">
        <w:rPr>
          <w:rFonts w:eastAsia="Georgia"/>
        </w:rPr>
        <w:t xml:space="preserve"> </w:t>
      </w:r>
      <w:r w:rsidR="004C163A">
        <w:t>gens</w:t>
      </w:r>
      <w:r w:rsidR="004C163A">
        <w:rPr>
          <w:rFonts w:eastAsia="Georgia"/>
        </w:rPr>
        <w:t xml:space="preserve"> </w:t>
      </w:r>
      <w:r w:rsidR="004C163A">
        <w:t>qui</w:t>
      </w:r>
      <w:r w:rsidR="004C163A">
        <w:rPr>
          <w:rFonts w:eastAsia="Georgia"/>
        </w:rPr>
        <w:t xml:space="preserve"> </w:t>
      </w:r>
      <w:r w:rsidR="004C163A">
        <w:t>avaient</w:t>
      </w:r>
      <w:r w:rsidR="004C163A">
        <w:rPr>
          <w:rFonts w:eastAsia="Georgia"/>
        </w:rPr>
        <w:t xml:space="preserve"> </w:t>
      </w:r>
      <w:r w:rsidR="004C163A">
        <w:t>vu</w:t>
      </w:r>
      <w:r w:rsidR="004C163A">
        <w:rPr>
          <w:rFonts w:eastAsia="Georgia"/>
        </w:rPr>
        <w:t xml:space="preserve"> </w:t>
      </w:r>
      <w:r w:rsidR="004C163A">
        <w:t>un</w:t>
      </w:r>
      <w:r w:rsidR="004C163A">
        <w:rPr>
          <w:rFonts w:eastAsia="Georgia"/>
        </w:rPr>
        <w:t xml:space="preserve"> </w:t>
      </w:r>
      <w:proofErr w:type="spellStart"/>
      <w:r w:rsidR="004C163A">
        <w:t>tomte</w:t>
      </w:r>
      <w:proofErr w:type="spellEnd"/>
      <w:r>
        <w:t xml:space="preserve">, </w:t>
      </w:r>
      <w:r w:rsidR="004C163A">
        <w:t>habillé</w:t>
      </w:r>
      <w:r w:rsidR="004C163A">
        <w:rPr>
          <w:rFonts w:eastAsia="Georgia"/>
        </w:rPr>
        <w:t xml:space="preserve"> </w:t>
      </w:r>
      <w:r w:rsidR="004C163A">
        <w:t>de</w:t>
      </w:r>
      <w:r w:rsidR="004C163A">
        <w:rPr>
          <w:rFonts w:eastAsia="Georgia"/>
        </w:rPr>
        <w:t xml:space="preserve"> </w:t>
      </w:r>
      <w:r w:rsidR="004C163A">
        <w:t>culottes</w:t>
      </w:r>
      <w:r w:rsidR="004C163A">
        <w:rPr>
          <w:rFonts w:eastAsia="Georgia"/>
        </w:rPr>
        <w:t xml:space="preserve"> </w:t>
      </w:r>
      <w:r w:rsidR="004C163A">
        <w:t>de</w:t>
      </w:r>
      <w:r w:rsidR="004C163A">
        <w:rPr>
          <w:rFonts w:eastAsia="Georgia"/>
        </w:rPr>
        <w:t xml:space="preserve"> </w:t>
      </w:r>
      <w:r w:rsidR="004C163A">
        <w:t>cuir</w:t>
      </w:r>
      <w:r w:rsidR="004C163A">
        <w:rPr>
          <w:rFonts w:eastAsia="Georgia"/>
        </w:rPr>
        <w:t xml:space="preserve"> </w:t>
      </w:r>
      <w:r w:rsidR="004C163A">
        <w:t>et</w:t>
      </w:r>
      <w:r w:rsidR="004C163A">
        <w:rPr>
          <w:rFonts w:eastAsia="Georgia"/>
        </w:rPr>
        <w:t xml:space="preserve"> </w:t>
      </w:r>
      <w:r w:rsidR="004C163A">
        <w:t>portant</w:t>
      </w:r>
      <w:r w:rsidR="004C163A">
        <w:rPr>
          <w:rFonts w:eastAsia="Georgia"/>
        </w:rPr>
        <w:t xml:space="preserve"> </w:t>
      </w:r>
      <w:r w:rsidR="004C163A">
        <w:t>des</w:t>
      </w:r>
      <w:r w:rsidR="004C163A">
        <w:rPr>
          <w:rFonts w:eastAsia="Georgia"/>
        </w:rPr>
        <w:t xml:space="preserve"> </w:t>
      </w:r>
      <w:r w:rsidR="004C163A">
        <w:t>sabots</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simple</w:t>
      </w:r>
      <w:r w:rsidR="004C163A">
        <w:rPr>
          <w:rFonts w:eastAsia="Georgia"/>
        </w:rPr>
        <w:t xml:space="preserve"> </w:t>
      </w:r>
      <w:r w:rsidR="004C163A">
        <w:t>ouvrier</w:t>
      </w:r>
      <w:r>
        <w:t xml:space="preserve"> ? </w:t>
      </w:r>
      <w:r w:rsidR="004C163A">
        <w:t>Plus</w:t>
      </w:r>
      <w:r w:rsidR="004C163A">
        <w:rPr>
          <w:rFonts w:eastAsia="Georgia"/>
        </w:rPr>
        <w:t xml:space="preserve"> </w:t>
      </w:r>
      <w:r w:rsidR="004C163A">
        <w:t>loin</w:t>
      </w:r>
      <w:r w:rsidR="004C163A">
        <w:rPr>
          <w:rFonts w:eastAsia="Georgia"/>
        </w:rPr>
        <w:t xml:space="preserve"> </w:t>
      </w:r>
      <w:r w:rsidR="004C163A">
        <w:t>une</w:t>
      </w:r>
      <w:r w:rsidR="004C163A">
        <w:rPr>
          <w:rFonts w:eastAsia="Georgia"/>
        </w:rPr>
        <w:t xml:space="preserve"> </w:t>
      </w:r>
      <w:r w:rsidR="004C163A">
        <w:t>fillette</w:t>
      </w:r>
      <w:r w:rsidR="004C163A">
        <w:rPr>
          <w:rFonts w:eastAsia="Georgia"/>
        </w:rPr>
        <w:t xml:space="preserve"> </w:t>
      </w:r>
      <w:r w:rsidR="004C163A">
        <w:t>avait</w:t>
      </w:r>
      <w:r w:rsidR="004C163A">
        <w:rPr>
          <w:rFonts w:eastAsia="Georgia"/>
        </w:rPr>
        <w:t xml:space="preserve"> </w:t>
      </w:r>
      <w:r w:rsidR="004C163A">
        <w:t>vu</w:t>
      </w:r>
      <w:r w:rsidR="004C163A">
        <w:rPr>
          <w:rFonts w:eastAsia="Georgia"/>
        </w:rPr>
        <w:t xml:space="preserve"> </w:t>
      </w:r>
      <w:r w:rsidR="004C163A">
        <w:t>un</w:t>
      </w:r>
      <w:r w:rsidR="004C163A">
        <w:rPr>
          <w:rFonts w:eastAsia="Georgia"/>
        </w:rPr>
        <w:t xml:space="preserve"> </w:t>
      </w:r>
      <w:r w:rsidR="004C163A">
        <w:t>l</w:t>
      </w:r>
      <w:r w:rsidR="004C163A">
        <w:t>u</w:t>
      </w:r>
      <w:r w:rsidR="004C163A">
        <w:t>tin</w:t>
      </w:r>
      <w:r w:rsidR="004C163A">
        <w:rPr>
          <w:rFonts w:eastAsia="Georgia"/>
        </w:rPr>
        <w:t xml:space="preserve"> </w:t>
      </w:r>
      <w:r w:rsidR="004C163A">
        <w:t>en</w:t>
      </w:r>
      <w:r w:rsidR="004C163A">
        <w:rPr>
          <w:rFonts w:eastAsia="Georgia"/>
        </w:rPr>
        <w:t xml:space="preserve"> </w:t>
      </w:r>
      <w:r w:rsidR="004C163A">
        <w:t>sabots</w:t>
      </w:r>
      <w:r>
        <w:t xml:space="preserve">, </w:t>
      </w:r>
      <w:r w:rsidR="004C163A">
        <w:t>qui</w:t>
      </w:r>
      <w:r w:rsidR="004C163A">
        <w:rPr>
          <w:rFonts w:eastAsia="Georgia"/>
        </w:rPr>
        <w:t xml:space="preserve"> </w:t>
      </w:r>
      <w:r w:rsidR="004C163A">
        <w:t>chevauchait</w:t>
      </w:r>
      <w:r w:rsidR="004C163A">
        <w:rPr>
          <w:rFonts w:eastAsia="Georgia"/>
        </w:rPr>
        <w:t xml:space="preserve"> </w:t>
      </w:r>
      <w:r w:rsidR="004C163A">
        <w:t>une</w:t>
      </w:r>
      <w:r w:rsidR="004C163A">
        <w:rPr>
          <w:rFonts w:eastAsia="Georgia"/>
        </w:rPr>
        <w:t xml:space="preserve"> </w:t>
      </w:r>
      <w:r w:rsidR="004C163A">
        <w:t>oie</w:t>
      </w:r>
      <w:r>
        <w:t xml:space="preserve">. </w:t>
      </w:r>
      <w:r w:rsidR="004C163A">
        <w:t>Et</w:t>
      </w:r>
      <w:r w:rsidR="004C163A">
        <w:rPr>
          <w:rFonts w:eastAsia="Georgia"/>
        </w:rPr>
        <w:t xml:space="preserve"> </w:t>
      </w:r>
      <w:r w:rsidR="004C163A">
        <w:t>quand</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arrivés</w:t>
      </w:r>
      <w:r w:rsidR="004C163A">
        <w:rPr>
          <w:rFonts w:eastAsia="Georgia"/>
        </w:rPr>
        <w:t xml:space="preserve"> </w:t>
      </w:r>
      <w:r w:rsidR="004C163A">
        <w:t>chez</w:t>
      </w:r>
      <w:r w:rsidR="004C163A">
        <w:rPr>
          <w:rFonts w:eastAsia="Georgia"/>
        </w:rPr>
        <w:t xml:space="preserve"> </w:t>
      </w:r>
      <w:r w:rsidR="004C163A">
        <w:t>nous</w:t>
      </w:r>
      <w:r>
        <w:t xml:space="preserve">, </w:t>
      </w:r>
      <w:r w:rsidR="004C163A">
        <w:t>à</w:t>
      </w:r>
      <w:r w:rsidR="004C163A">
        <w:rPr>
          <w:rFonts w:eastAsia="Georgia"/>
        </w:rPr>
        <w:t xml:space="preserve"> </w:t>
      </w:r>
      <w:r w:rsidR="004C163A">
        <w:t>notre</w:t>
      </w:r>
      <w:r w:rsidR="004C163A">
        <w:rPr>
          <w:rFonts w:eastAsia="Georgia"/>
        </w:rPr>
        <w:t xml:space="preserve"> </w:t>
      </w:r>
      <w:r w:rsidR="004C163A">
        <w:t>maison</w:t>
      </w:r>
      <w:r>
        <w:t xml:space="preserve">, </w:t>
      </w:r>
      <w:r w:rsidR="004C163A">
        <w:t>petit</w:t>
      </w:r>
      <w:r w:rsidR="004C163A">
        <w:rPr>
          <w:rFonts w:eastAsia="Georgia"/>
        </w:rPr>
        <w:t xml:space="preserve"> </w:t>
      </w:r>
      <w:r w:rsidR="004C163A">
        <w:t>Mats</w:t>
      </w:r>
      <w:r>
        <w:t xml:space="preserve">, </w:t>
      </w:r>
      <w:r w:rsidR="004C163A">
        <w:t>nous</w:t>
      </w:r>
      <w:r w:rsidR="004C163A">
        <w:rPr>
          <w:rFonts w:eastAsia="Georgia"/>
        </w:rPr>
        <w:t xml:space="preserve"> </w:t>
      </w:r>
      <w:r w:rsidR="004C163A">
        <w:t>avons</w:t>
      </w:r>
      <w:r w:rsidR="004C163A">
        <w:rPr>
          <w:rFonts w:eastAsia="Georgia"/>
        </w:rPr>
        <w:t xml:space="preserve"> </w:t>
      </w:r>
      <w:r w:rsidR="004C163A">
        <w:t>bien</w:t>
      </w:r>
      <w:r w:rsidR="004C163A">
        <w:rPr>
          <w:rFonts w:eastAsia="Georgia"/>
        </w:rPr>
        <w:t xml:space="preserve"> </w:t>
      </w:r>
      <w:r w:rsidR="004C163A">
        <w:t>vu</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homme</w:t>
      </w:r>
      <w:r>
        <w:t xml:space="preserve">, </w:t>
      </w:r>
      <w:r w:rsidR="004C163A">
        <w:t>habillé</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façon</w:t>
      </w:r>
      <w:r>
        <w:t xml:space="preserve">, </w:t>
      </w:r>
      <w:r w:rsidR="004C163A">
        <w:t>et</w:t>
      </w:r>
      <w:r w:rsidR="004C163A">
        <w:rPr>
          <w:rFonts w:eastAsia="Georgia"/>
        </w:rPr>
        <w:t xml:space="preserve"> </w:t>
      </w:r>
      <w:r w:rsidR="004C163A">
        <w:t>qui</w:t>
      </w:r>
      <w:r w:rsidR="004C163A">
        <w:rPr>
          <w:rFonts w:eastAsia="Georgia"/>
        </w:rPr>
        <w:t xml:space="preserve"> </w:t>
      </w:r>
      <w:r w:rsidR="004C163A">
        <w:t>lui</w:t>
      </w:r>
      <w:r w:rsidR="004C163A">
        <w:rPr>
          <w:rFonts w:eastAsia="Georgia"/>
        </w:rPr>
        <w:t xml:space="preserve"> </w:t>
      </w:r>
      <w:r w:rsidR="004C163A">
        <w:t>aussi</w:t>
      </w:r>
      <w:r w:rsidR="004C163A">
        <w:rPr>
          <w:rFonts w:eastAsia="Georgia"/>
        </w:rPr>
        <w:t xml:space="preserve"> </w:t>
      </w:r>
      <w:r w:rsidR="004C163A">
        <w:t>s</w:t>
      </w:r>
      <w:r>
        <w:rPr>
          <w:rFonts w:eastAsia="Georgia"/>
        </w:rPr>
        <w:t>’</w:t>
      </w:r>
      <w:r w:rsidR="004C163A">
        <w:t>envola</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dos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jars</w:t>
      </w:r>
      <w:r>
        <w:t xml:space="preserve">. </w:t>
      </w:r>
      <w:r w:rsidR="004C163A">
        <w:t>Peut-être</w:t>
      </w:r>
      <w:r w:rsidR="004C163A">
        <w:rPr>
          <w:rFonts w:eastAsia="Georgia"/>
        </w:rPr>
        <w:t xml:space="preserve"> </w:t>
      </w:r>
      <w:r w:rsidR="004C163A">
        <w:t>était-ce</w:t>
      </w:r>
      <w:r w:rsidR="004C163A">
        <w:rPr>
          <w:rFonts w:eastAsia="Georgia"/>
        </w:rPr>
        <w:t xml:space="preserve"> </w:t>
      </w:r>
      <w:r w:rsidR="004C163A">
        <w:t>le</w:t>
      </w:r>
      <w:r w:rsidR="004C163A">
        <w:rPr>
          <w:rFonts w:eastAsia="Georgia"/>
        </w:rPr>
        <w:t xml:space="preserve"> </w:t>
      </w:r>
      <w:r w:rsidR="004C163A">
        <w:t>même</w:t>
      </w:r>
      <w:r w:rsidR="004C163A">
        <w:rPr>
          <w:rFonts w:eastAsia="Georgia"/>
        </w:rPr>
        <w:t xml:space="preserve"> </w:t>
      </w:r>
      <w:r w:rsidR="004C163A">
        <w:t>qui</w:t>
      </w:r>
      <w:r w:rsidR="004C163A">
        <w:rPr>
          <w:rFonts w:eastAsia="Georgia"/>
        </w:rPr>
        <w:t xml:space="preserve"> </w:t>
      </w:r>
      <w:r w:rsidR="004C163A">
        <w:t>pa</w:t>
      </w:r>
      <w:r w:rsidR="004C163A">
        <w:t>s</w:t>
      </w:r>
      <w:r w:rsidR="004C163A">
        <w:t>sait</w:t>
      </w:r>
      <w:r w:rsidR="004C163A">
        <w:rPr>
          <w:rFonts w:eastAsia="Georgia"/>
        </w:rPr>
        <w:t xml:space="preserve"> </w:t>
      </w:r>
      <w:r w:rsidR="004C163A">
        <w:t>là-haut</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perdu</w:t>
      </w:r>
      <w:r w:rsidR="004C163A">
        <w:rPr>
          <w:rFonts w:eastAsia="Georgia"/>
        </w:rPr>
        <w:t xml:space="preserve"> </w:t>
      </w:r>
      <w:r w:rsidR="004C163A">
        <w:t>son</w:t>
      </w:r>
      <w:r w:rsidR="004C163A">
        <w:rPr>
          <w:rFonts w:eastAsia="Georgia"/>
        </w:rPr>
        <w:t xml:space="preserve"> </w:t>
      </w:r>
      <w:r w:rsidR="004C163A">
        <w:t>sabot</w:t>
      </w:r>
      <w:r>
        <w:t>.</w:t>
      </w:r>
    </w:p>
    <w:p w14:paraId="3E8FC71E" w14:textId="77777777" w:rsidR="004C7F27" w:rsidRDefault="004C7F27" w:rsidP="004C163A">
      <w:r>
        <w:t>— </w:t>
      </w:r>
      <w:r w:rsidR="004C163A">
        <w:t>Ça</w:t>
      </w:r>
      <w:r w:rsidR="004C163A">
        <w:rPr>
          <w:rFonts w:eastAsia="Georgia"/>
        </w:rPr>
        <w:t xml:space="preserve"> </w:t>
      </w:r>
      <w:r w:rsidR="004C163A">
        <w:t>doit</w:t>
      </w:r>
      <w:r w:rsidR="004C163A">
        <w:rPr>
          <w:rFonts w:eastAsia="Georgia"/>
        </w:rPr>
        <w:t xml:space="preserve"> </w:t>
      </w:r>
      <w:r w:rsidR="004C163A">
        <w:t>être</w:t>
      </w:r>
      <w:r w:rsidR="004C163A">
        <w:rPr>
          <w:rFonts w:eastAsia="Georgia"/>
        </w:rPr>
        <w:t xml:space="preserve"> </w:t>
      </w:r>
      <w:r w:rsidR="004C163A">
        <w:t>lui</w:t>
      </w:r>
      <w:r>
        <w:t xml:space="preserve">.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w:t>
      </w:r>
    </w:p>
    <w:p w14:paraId="3EC4F8D2" w14:textId="77777777" w:rsidR="004C7F27" w:rsidRDefault="004C163A" w:rsidP="004C163A">
      <w:r>
        <w:t>Les</w:t>
      </w:r>
      <w:r>
        <w:rPr>
          <w:rFonts w:eastAsia="Georgia"/>
        </w:rPr>
        <w:t xml:space="preserve"> </w:t>
      </w:r>
      <w:r>
        <w:t>deux</w:t>
      </w:r>
      <w:r>
        <w:rPr>
          <w:rFonts w:eastAsia="Georgia"/>
        </w:rPr>
        <w:t xml:space="preserve"> </w:t>
      </w:r>
      <w:r>
        <w:t>enfants</w:t>
      </w:r>
      <w:r>
        <w:rPr>
          <w:rFonts w:eastAsia="Georgia"/>
        </w:rPr>
        <w:t xml:space="preserve"> </w:t>
      </w:r>
      <w:r>
        <w:t>tournaient</w:t>
      </w:r>
      <w:r>
        <w:rPr>
          <w:rFonts w:eastAsia="Georgia"/>
        </w:rPr>
        <w:t xml:space="preserve"> </w:t>
      </w:r>
      <w:r>
        <w:t>et</w:t>
      </w:r>
      <w:r>
        <w:rPr>
          <w:rFonts w:eastAsia="Georgia"/>
        </w:rPr>
        <w:t xml:space="preserve"> </w:t>
      </w:r>
      <w:r>
        <w:t>retournaient</w:t>
      </w:r>
      <w:r>
        <w:rPr>
          <w:rFonts w:eastAsia="Georgia"/>
        </w:rPr>
        <w:t xml:space="preserve"> </w:t>
      </w:r>
      <w:r>
        <w:t>le</w:t>
      </w:r>
      <w:r>
        <w:rPr>
          <w:rFonts w:eastAsia="Georgia"/>
        </w:rPr>
        <w:t xml:space="preserve"> </w:t>
      </w:r>
      <w:r>
        <w:t>sabot</w:t>
      </w:r>
      <w:r w:rsidR="004C7F27">
        <w:t xml:space="preserve">, </w:t>
      </w:r>
      <w:r>
        <w:t>l</w:t>
      </w:r>
      <w:r w:rsidR="004C7F27">
        <w:rPr>
          <w:rFonts w:eastAsia="Georgia"/>
        </w:rPr>
        <w:t>’</w:t>
      </w:r>
      <w:r>
        <w:t>examinant</w:t>
      </w:r>
      <w:r>
        <w:rPr>
          <w:rFonts w:eastAsia="Georgia"/>
        </w:rPr>
        <w:t xml:space="preserve"> </w:t>
      </w:r>
      <w:r>
        <w:t>minutieusement</w:t>
      </w:r>
      <w:r w:rsidR="004C7F27">
        <w:t xml:space="preserve">, </w:t>
      </w:r>
      <w:r>
        <w:t>car</w:t>
      </w:r>
      <w:r>
        <w:rPr>
          <w:rFonts w:eastAsia="Georgia"/>
        </w:rPr>
        <w:t xml:space="preserve"> </w:t>
      </w:r>
      <w:r>
        <w:t>on</w:t>
      </w:r>
      <w:r>
        <w:rPr>
          <w:rFonts w:eastAsia="Georgia"/>
        </w:rPr>
        <w:t xml:space="preserve"> </w:t>
      </w:r>
      <w:r>
        <w:t>ne</w:t>
      </w:r>
      <w:r>
        <w:rPr>
          <w:rFonts w:eastAsia="Georgia"/>
        </w:rPr>
        <w:t xml:space="preserve"> </w:t>
      </w:r>
      <w:r>
        <w:t>trouve</w:t>
      </w:r>
      <w:r>
        <w:rPr>
          <w:rFonts w:eastAsia="Georgia"/>
        </w:rPr>
        <w:t xml:space="preserve"> </w:t>
      </w:r>
      <w:r>
        <w:t>pas</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le</w:t>
      </w:r>
      <w:r>
        <w:rPr>
          <w:rFonts w:eastAsia="Georgia"/>
        </w:rPr>
        <w:t xml:space="preserve"> </w:t>
      </w:r>
      <w:r>
        <w:t>sabot</w:t>
      </w:r>
      <w:r>
        <w:rPr>
          <w:rFonts w:eastAsia="Georgia"/>
        </w:rPr>
        <w:t xml:space="preserve"> </w:t>
      </w:r>
      <w:r>
        <w:t>d</w:t>
      </w:r>
      <w:r w:rsidR="004C7F27">
        <w:rPr>
          <w:rFonts w:eastAsia="Georgia"/>
        </w:rPr>
        <w:t>’</w:t>
      </w:r>
      <w:r>
        <w:t>un</w:t>
      </w:r>
      <w:r>
        <w:rPr>
          <w:rFonts w:eastAsia="Georgia"/>
        </w:rPr>
        <w:t xml:space="preserve"> </w:t>
      </w:r>
      <w:proofErr w:type="spellStart"/>
      <w:r>
        <w:t>tomte</w:t>
      </w:r>
      <w:proofErr w:type="spellEnd"/>
      <w:r>
        <w:rPr>
          <w:rFonts w:eastAsia="Georgia"/>
        </w:rPr>
        <w:t xml:space="preserve"> </w:t>
      </w:r>
      <w:r>
        <w:t>sur</w:t>
      </w:r>
      <w:r>
        <w:rPr>
          <w:rFonts w:eastAsia="Georgia"/>
        </w:rPr>
        <w:t xml:space="preserve"> </w:t>
      </w:r>
      <w:r>
        <w:t>la</w:t>
      </w:r>
      <w:r>
        <w:rPr>
          <w:rFonts w:eastAsia="Georgia"/>
        </w:rPr>
        <w:t xml:space="preserve"> </w:t>
      </w:r>
      <w:r>
        <w:t>route</w:t>
      </w:r>
      <w:r w:rsidR="004C7F27">
        <w:t>.</w:t>
      </w:r>
    </w:p>
    <w:p w14:paraId="4719A810" w14:textId="77777777" w:rsidR="004C7F27" w:rsidRDefault="004C7F27" w:rsidP="004C163A">
      <w:r>
        <w:t>— </w:t>
      </w:r>
      <w:r w:rsidR="004C163A">
        <w:t>Attends</w:t>
      </w:r>
      <w:r w:rsidR="004C163A">
        <w:rPr>
          <w:rFonts w:eastAsia="Georgia"/>
        </w:rPr>
        <w:t xml:space="preserve"> </w:t>
      </w:r>
      <w:r w:rsidR="004C163A">
        <w:t>donc</w:t>
      </w:r>
      <w:r>
        <w:t xml:space="preserve">, </w:t>
      </w:r>
      <w:r w:rsidR="004C163A">
        <w:t>petit</w:t>
      </w:r>
      <w:r w:rsidR="004C163A">
        <w:rPr>
          <w:rFonts w:eastAsia="Georgia"/>
        </w:rPr>
        <w:t xml:space="preserve"> </w:t>
      </w:r>
      <w:r w:rsidR="004C163A">
        <w:t>Mats</w:t>
      </w:r>
      <w:r>
        <w:t xml:space="preserve"> ! </w:t>
      </w:r>
      <w:r w:rsidR="004C163A">
        <w:t>s</w:t>
      </w:r>
      <w:r>
        <w:rPr>
          <w:rFonts w:eastAsia="Georgia"/>
        </w:rPr>
        <w:t>’</w:t>
      </w:r>
      <w:r w:rsidR="004C163A">
        <w:t>écria</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coup</w:t>
      </w:r>
      <w:r w:rsidR="004C163A">
        <w:rPr>
          <w:rFonts w:eastAsia="Georgia"/>
        </w:rPr>
        <w:t xml:space="preserve"> </w:t>
      </w:r>
      <w:r w:rsidR="004C163A">
        <w:t>Asa</w:t>
      </w:r>
      <w:r w:rsidR="004C163A">
        <w:rPr>
          <w:rFonts w:eastAsia="Georgia"/>
        </w:rPr>
        <w:t xml:space="preserve"> </w:t>
      </w:r>
      <w:r w:rsidR="004C163A">
        <w:t>la</w:t>
      </w:r>
      <w:r w:rsidR="004C163A">
        <w:rPr>
          <w:rFonts w:eastAsia="Georgia"/>
        </w:rPr>
        <w:t xml:space="preserve"> </w:t>
      </w:r>
      <w:r w:rsidR="004C163A">
        <w:t>ga</w:t>
      </w:r>
      <w:r w:rsidR="004C163A">
        <w:t>r</w:t>
      </w:r>
      <w:r w:rsidR="004C163A">
        <w:t>deuse</w:t>
      </w:r>
      <w:r w:rsidR="004C163A">
        <w:rPr>
          <w:rFonts w:eastAsia="Georgia"/>
        </w:rPr>
        <w:t xml:space="preserve"> </w:t>
      </w:r>
      <w:r w:rsidR="004C163A">
        <w:t>d</w:t>
      </w:r>
      <w:r>
        <w:rPr>
          <w:rFonts w:eastAsia="Georgia"/>
        </w:rPr>
        <w:t>’</w:t>
      </w:r>
      <w:r w:rsidR="004C163A">
        <w:t>oies</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d</w:t>
      </w:r>
      <w:r>
        <w:rPr>
          <w:rFonts w:eastAsia="Georgia"/>
        </w:rPr>
        <w:t>’</w:t>
      </w:r>
      <w:r w:rsidR="004C163A">
        <w:t>écrit</w:t>
      </w:r>
      <w:r w:rsidR="004C163A">
        <w:rPr>
          <w:rFonts w:eastAsia="Georgia"/>
        </w:rPr>
        <w:t xml:space="preserve"> </w:t>
      </w:r>
      <w:r w:rsidR="004C163A">
        <w:t>ici</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côté</w:t>
      </w:r>
      <w:r>
        <w:t> !</w:t>
      </w:r>
    </w:p>
    <w:p w14:paraId="4CB2C04F" w14:textId="77777777" w:rsidR="004C7F27" w:rsidRDefault="004C7F27" w:rsidP="004C163A">
      <w:r>
        <w:t>— </w:t>
      </w:r>
      <w:r w:rsidR="004C163A">
        <w:t>Oui</w:t>
      </w:r>
      <w:r>
        <w:t xml:space="preserve">, </w:t>
      </w:r>
      <w:r w:rsidR="004C163A">
        <w:t>c</w:t>
      </w:r>
      <w:r>
        <w:rPr>
          <w:rFonts w:eastAsia="Georgia"/>
        </w:rPr>
        <w:t>’</w:t>
      </w:r>
      <w:r w:rsidR="004C163A">
        <w:t>est</w:t>
      </w:r>
      <w:r w:rsidR="004C163A">
        <w:rPr>
          <w:rFonts w:eastAsia="Georgia"/>
        </w:rPr>
        <w:t xml:space="preserve"> </w:t>
      </w:r>
      <w:r w:rsidR="004C163A">
        <w:t>vrai</w:t>
      </w:r>
      <w:r>
        <w:t xml:space="preserve">. </w:t>
      </w:r>
      <w:r w:rsidR="004C163A">
        <w:t>Mais</w:t>
      </w:r>
      <w:r w:rsidR="004C163A">
        <w:rPr>
          <w:rFonts w:eastAsia="Georgia"/>
        </w:rPr>
        <w:t xml:space="preserve"> </w:t>
      </w:r>
      <w:r w:rsidR="004C163A">
        <w:t>les</w:t>
      </w:r>
      <w:r w:rsidR="004C163A">
        <w:rPr>
          <w:rFonts w:eastAsia="Georgia"/>
        </w:rPr>
        <w:t xml:space="preserve"> </w:t>
      </w:r>
      <w:r w:rsidR="004C163A">
        <w:t>lettres</w:t>
      </w:r>
      <w:r w:rsidR="004C163A">
        <w:rPr>
          <w:rFonts w:eastAsia="Georgia"/>
        </w:rPr>
        <w:t xml:space="preserve"> </w:t>
      </w:r>
      <w:r w:rsidR="004C163A">
        <w:t>sont</w:t>
      </w:r>
      <w:r w:rsidR="004C163A">
        <w:rPr>
          <w:rFonts w:eastAsia="Georgia"/>
        </w:rPr>
        <w:t xml:space="preserve"> </w:t>
      </w:r>
      <w:r w:rsidR="004C163A">
        <w:t>tellement</w:t>
      </w:r>
      <w:r w:rsidR="004C163A">
        <w:rPr>
          <w:rFonts w:eastAsia="Georgia"/>
        </w:rPr>
        <w:t xml:space="preserve"> </w:t>
      </w:r>
      <w:r w:rsidR="004C163A">
        <w:t>fines</w:t>
      </w:r>
      <w:r>
        <w:t>.</w:t>
      </w:r>
    </w:p>
    <w:p w14:paraId="0D9CEC72" w14:textId="3F157665" w:rsidR="004C7F27" w:rsidRDefault="004C7F27" w:rsidP="004C163A">
      <w:r>
        <w:t>— </w:t>
      </w:r>
      <w:r w:rsidR="004C163A">
        <w:t>Laisse-moi</w:t>
      </w:r>
      <w:r w:rsidR="004C163A">
        <w:rPr>
          <w:rFonts w:eastAsia="Georgia"/>
        </w:rPr>
        <w:t xml:space="preserve"> </w:t>
      </w:r>
      <w:r w:rsidR="004C163A">
        <w:t>voir</w:t>
      </w:r>
      <w:r>
        <w:t xml:space="preserve"> ! </w:t>
      </w:r>
      <w:r w:rsidR="004C163A">
        <w:t>Il</w:t>
      </w:r>
      <w:r w:rsidR="004C163A">
        <w:rPr>
          <w:rFonts w:eastAsia="Georgia"/>
        </w:rPr>
        <w:t xml:space="preserve"> </w:t>
      </w:r>
      <w:r w:rsidR="004C163A">
        <w:t>y</w:t>
      </w:r>
      <w:r w:rsidR="004C163A">
        <w:rPr>
          <w:rFonts w:eastAsia="Georgia"/>
        </w:rPr>
        <w:t xml:space="preserve"> </w:t>
      </w:r>
      <w:r w:rsidR="004C163A">
        <w:t>a</w:t>
      </w:r>
      <w:r>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écrit</w:t>
      </w:r>
      <w:r>
        <w:t xml:space="preserve"> : </w:t>
      </w:r>
      <w:r w:rsidR="004C163A">
        <w:t>Nils</w:t>
      </w:r>
      <w:r w:rsidR="004C163A">
        <w:rPr>
          <w:rFonts w:eastAsia="Georgia"/>
        </w:rPr>
        <w:t xml:space="preserve"> </w:t>
      </w:r>
      <w:proofErr w:type="spellStart"/>
      <w:r w:rsidR="004C163A">
        <w:t>Holgersson</w:t>
      </w:r>
      <w:proofErr w:type="spellEnd"/>
      <w:r w:rsidR="004C163A">
        <w:rPr>
          <w:rFonts w:eastAsia="Georgia"/>
        </w:rPr>
        <w:t xml:space="preserve"> </w:t>
      </w:r>
      <w:r w:rsidR="004C163A">
        <w:t>de</w:t>
      </w:r>
      <w:r w:rsidR="004C163A">
        <w:rPr>
          <w:rFonts w:eastAsia="Georgia"/>
        </w:rPr>
        <w:t xml:space="preserve"> </w:t>
      </w:r>
      <w:proofErr w:type="spellStart"/>
      <w:r w:rsidR="004C163A">
        <w:t>Vestra</w:t>
      </w:r>
      <w:proofErr w:type="spellEnd"/>
      <w:r w:rsidR="004C163A">
        <w:rPr>
          <w:rFonts w:eastAsia="Georgia"/>
        </w:rPr>
        <w:t xml:space="preserve"> </w:t>
      </w:r>
      <w:proofErr w:type="spellStart"/>
      <w:r w:rsidR="004C163A">
        <w:t>Vemmenh</w:t>
      </w:r>
      <w:r w:rsidR="004C163A">
        <w:t>ö</w:t>
      </w:r>
      <w:r w:rsidR="004C163A">
        <w:t>g</w:t>
      </w:r>
      <w:proofErr w:type="spellEnd"/>
      <w:r>
        <w:t>.</w:t>
      </w:r>
    </w:p>
    <w:p w14:paraId="00416F13" w14:textId="77777777" w:rsidR="004C7F27" w:rsidRDefault="004C7F27" w:rsidP="004C163A">
      <w:r>
        <w:lastRenderedPageBreak/>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rien</w:t>
      </w:r>
      <w:r w:rsidR="004C163A">
        <w:rPr>
          <w:rFonts w:eastAsia="Georgia"/>
        </w:rPr>
        <w:t xml:space="preserve"> </w:t>
      </w:r>
      <w:r w:rsidR="004C163A">
        <w:t>vu</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extraordinaire</w:t>
      </w:r>
      <w:r>
        <w:t xml:space="preserve"> !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w:t>
      </w:r>
    </w:p>
    <w:p w14:paraId="72FF0C38" w14:textId="58278C62" w:rsidR="004C163A" w:rsidRDefault="004C163A" w:rsidP="00847040">
      <w:pPr>
        <w:pStyle w:val="Titre1"/>
      </w:pPr>
      <w:bookmarkStart w:id="74" w:name="__RefHeading__87_4997768"/>
      <w:bookmarkStart w:id="75" w:name="_Toc202468111"/>
      <w:bookmarkEnd w:id="74"/>
      <w:r>
        <w:lastRenderedPageBreak/>
        <w:t>XXII</w:t>
      </w:r>
      <w:r>
        <w:br/>
      </w:r>
      <w:r>
        <w:br/>
        <w:t>LE</w:t>
      </w:r>
      <w:r>
        <w:rPr>
          <w:rFonts w:eastAsia="Georgia" w:cs="Georgia"/>
        </w:rPr>
        <w:t xml:space="preserve"> </w:t>
      </w:r>
      <w:r>
        <w:t>BEAU</w:t>
      </w:r>
      <w:r>
        <w:rPr>
          <w:rFonts w:eastAsia="Georgia" w:cs="Georgia"/>
        </w:rPr>
        <w:t xml:space="preserve"> </w:t>
      </w:r>
      <w:r>
        <w:t>JARDIN</w:t>
      </w:r>
      <w:bookmarkEnd w:id="75"/>
    </w:p>
    <w:p w14:paraId="3D84AB58" w14:textId="627CC969" w:rsidR="004C163A" w:rsidRDefault="004C163A" w:rsidP="004C163A">
      <w:pPr>
        <w:pStyle w:val="NormalSansIndent"/>
        <w:rPr>
          <w:i/>
          <w:iCs/>
        </w:rPr>
      </w:pPr>
      <w:r>
        <w:rPr>
          <w:i/>
          <w:iCs/>
        </w:rPr>
        <w:t>Dimanche</w:t>
      </w:r>
      <w:r w:rsidR="004C7F27">
        <w:rPr>
          <w:i/>
          <w:iCs/>
        </w:rPr>
        <w:t xml:space="preserve">, </w:t>
      </w:r>
      <w:r>
        <w:rPr>
          <w:i/>
          <w:iCs/>
        </w:rPr>
        <w:t>2</w:t>
      </w:r>
      <w:r w:rsidR="004C7F27">
        <w:rPr>
          <w:i/>
          <w:iCs/>
        </w:rPr>
        <w:t>4 avril</w:t>
      </w:r>
    </w:p>
    <w:p w14:paraId="25AE1122" w14:textId="3F3F84BF" w:rsidR="004C163A" w:rsidRDefault="004C163A" w:rsidP="004C163A">
      <w:r>
        <w:t>Le</w:t>
      </w:r>
      <w:r>
        <w:rPr>
          <w:rFonts w:eastAsia="Georgia"/>
        </w:rPr>
        <w:t xml:space="preserve"> </w:t>
      </w:r>
      <w:r>
        <w:t>lendemain</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envolèrent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en</w:t>
      </w:r>
      <w:r>
        <w:rPr>
          <w:rFonts w:eastAsia="Georgia"/>
        </w:rPr>
        <w:t xml:space="preserve"> </w:t>
      </w:r>
      <w:r>
        <w:t>direction</w:t>
      </w:r>
      <w:r>
        <w:rPr>
          <w:rFonts w:eastAsia="Georgia"/>
        </w:rPr>
        <w:t xml:space="preserve"> </w:t>
      </w:r>
      <w:r>
        <w:t>de</w:t>
      </w:r>
      <w:r>
        <w:rPr>
          <w:rFonts w:eastAsia="Georgia"/>
        </w:rPr>
        <w:t xml:space="preserve"> </w:t>
      </w:r>
      <w:r>
        <w:t>la</w:t>
      </w:r>
      <w:r>
        <w:rPr>
          <w:rFonts w:eastAsia="Georgia"/>
        </w:rPr>
        <w:t xml:space="preserve"> </w:t>
      </w:r>
      <w:proofErr w:type="spellStart"/>
      <w:r>
        <w:t>Sudermanie</w:t>
      </w:r>
      <w:proofErr w:type="spellEnd"/>
      <w:r w:rsidR="004C7F27">
        <w:t xml:space="preserve">. </w:t>
      </w:r>
      <w:r>
        <w:t>Nils</w:t>
      </w:r>
      <w:r>
        <w:rPr>
          <w:rFonts w:eastAsia="Georgia"/>
        </w:rPr>
        <w:t xml:space="preserve"> </w:t>
      </w:r>
      <w:r>
        <w:t>considérait</w:t>
      </w:r>
      <w:r>
        <w:rPr>
          <w:rFonts w:eastAsia="Georgia"/>
        </w:rPr>
        <w:t xml:space="preserve"> </w:t>
      </w:r>
      <w:r>
        <w:t>d</w:t>
      </w:r>
      <w:r w:rsidR="004C7F27">
        <w:rPr>
          <w:rFonts w:eastAsia="Georgia"/>
        </w:rPr>
        <w:t>’</w:t>
      </w:r>
      <w:r>
        <w:t>en</w:t>
      </w:r>
      <w:r>
        <w:rPr>
          <w:rFonts w:eastAsia="Georgia"/>
        </w:rPr>
        <w:t xml:space="preserve"> </w:t>
      </w:r>
      <w:r>
        <w:t>haut</w:t>
      </w:r>
      <w:r>
        <w:rPr>
          <w:rFonts w:eastAsia="Georgia"/>
        </w:rPr>
        <w:t xml:space="preserve"> </w:t>
      </w:r>
      <w:r>
        <w:t>le</w:t>
      </w:r>
      <w:r>
        <w:rPr>
          <w:rFonts w:eastAsia="Georgia"/>
        </w:rPr>
        <w:t xml:space="preserve"> </w:t>
      </w:r>
      <w:r>
        <w:t>pa</w:t>
      </w:r>
      <w:r>
        <w:t>y</w:t>
      </w:r>
      <w:r>
        <w:t>sage</w:t>
      </w:r>
      <w:r>
        <w:rPr>
          <w:rFonts w:eastAsia="Georgia"/>
        </w:rPr>
        <w:t xml:space="preserve"> </w:t>
      </w:r>
      <w:r>
        <w:t>et</w:t>
      </w:r>
      <w:r>
        <w:rPr>
          <w:rFonts w:eastAsia="Georgia"/>
        </w:rPr>
        <w:t xml:space="preserve"> </w:t>
      </w:r>
      <w:r>
        <w:t>pensait</w:t>
      </w:r>
      <w:r>
        <w:rPr>
          <w:rFonts w:eastAsia="Georgia"/>
        </w:rPr>
        <w:t xml:space="preserve"> </w:t>
      </w:r>
      <w:r>
        <w:t>à</w:t>
      </w:r>
      <w:r>
        <w:rPr>
          <w:rFonts w:eastAsia="Georgia"/>
        </w:rPr>
        <w:t xml:space="preserve"> </w:t>
      </w:r>
      <w:r>
        <w:t>part</w:t>
      </w:r>
      <w:r>
        <w:rPr>
          <w:rFonts w:eastAsia="Georgia"/>
        </w:rPr>
        <w:t xml:space="preserve"> </w:t>
      </w:r>
      <w:r>
        <w:t>lui</w:t>
      </w:r>
      <w:r>
        <w:rPr>
          <w:rFonts w:eastAsia="Georgia"/>
        </w:rPr>
        <w:t xml:space="preserve"> </w:t>
      </w:r>
      <w:r>
        <w:t>que</w:t>
      </w:r>
      <w:r>
        <w:rPr>
          <w:rFonts w:eastAsia="Georgia"/>
        </w:rPr>
        <w:t xml:space="preserve"> </w:t>
      </w:r>
      <w:r>
        <w:t>la</w:t>
      </w:r>
      <w:r>
        <w:rPr>
          <w:rFonts w:eastAsia="Georgia"/>
        </w:rPr>
        <w:t xml:space="preserve"> </w:t>
      </w:r>
      <w:r>
        <w:t>région</w:t>
      </w:r>
      <w:r>
        <w:rPr>
          <w:rFonts w:eastAsia="Georgia"/>
        </w:rPr>
        <w:t xml:space="preserve"> </w:t>
      </w:r>
      <w:r>
        <w:t>ne</w:t>
      </w:r>
      <w:r>
        <w:rPr>
          <w:rFonts w:eastAsia="Georgia"/>
        </w:rPr>
        <w:t xml:space="preserve"> </w:t>
      </w:r>
      <w:r>
        <w:t>ressemblait</w:t>
      </w:r>
      <w:r>
        <w:rPr>
          <w:rFonts w:eastAsia="Georgia"/>
        </w:rPr>
        <w:t xml:space="preserve"> </w:t>
      </w:r>
      <w:r>
        <w:t>à</w:t>
      </w:r>
      <w:r>
        <w:rPr>
          <w:rFonts w:eastAsia="Georgia"/>
        </w:rPr>
        <w:t xml:space="preserve"> </w:t>
      </w:r>
      <w:r>
        <w:t>aucune</w:t>
      </w:r>
      <w:r>
        <w:rPr>
          <w:rFonts w:eastAsia="Georgia"/>
        </w:rPr>
        <w:t xml:space="preserve"> </w:t>
      </w:r>
      <w:r>
        <w:t>de</w:t>
      </w:r>
      <w:r>
        <w:rPr>
          <w:rFonts w:eastAsia="Georgia"/>
        </w:rPr>
        <w:t xml:space="preserve"> </w:t>
      </w:r>
      <w:r>
        <w:t>celles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vues</w:t>
      </w:r>
      <w:r>
        <w:rPr>
          <w:rFonts w:eastAsia="Georgia"/>
        </w:rPr>
        <w:t xml:space="preserve"> </w:t>
      </w:r>
      <w:r>
        <w:t>auparavant</w:t>
      </w:r>
      <w:r w:rsidR="004C7F27">
        <w:t xml:space="preserve">. </w:t>
      </w:r>
      <w:r>
        <w:t>Point</w:t>
      </w:r>
      <w:r>
        <w:rPr>
          <w:rFonts w:eastAsia="Georgia"/>
        </w:rPr>
        <w:t xml:space="preserve"> </w:t>
      </w:r>
      <w:r>
        <w:t>de</w:t>
      </w:r>
      <w:r>
        <w:rPr>
          <w:rFonts w:eastAsia="Georgia"/>
        </w:rPr>
        <w:t xml:space="preserve"> </w:t>
      </w:r>
      <w:r>
        <w:t>larges</w:t>
      </w:r>
      <w:r>
        <w:rPr>
          <w:rFonts w:eastAsia="Georgia"/>
        </w:rPr>
        <w:t xml:space="preserve"> </w:t>
      </w:r>
      <w:r>
        <w:t>plaines</w:t>
      </w:r>
      <w:r w:rsidR="004C7F27">
        <w:t xml:space="preserve">, </w:t>
      </w:r>
      <w:r>
        <w:t>comme</w:t>
      </w:r>
      <w:r>
        <w:rPr>
          <w:rFonts w:eastAsia="Georgia"/>
        </w:rPr>
        <w:t xml:space="preserve"> </w:t>
      </w:r>
      <w:r>
        <w:t>en</w:t>
      </w:r>
      <w:r>
        <w:rPr>
          <w:rFonts w:eastAsia="Georgia"/>
        </w:rPr>
        <w:t xml:space="preserve"> </w:t>
      </w:r>
      <w:r>
        <w:t>Scanie</w:t>
      </w:r>
      <w:r>
        <w:rPr>
          <w:rFonts w:eastAsia="Georgia"/>
        </w:rPr>
        <w:t xml:space="preserve"> </w:t>
      </w:r>
      <w:r>
        <w:t>ou</w:t>
      </w:r>
      <w:r>
        <w:rPr>
          <w:rFonts w:eastAsia="Georgia"/>
        </w:rPr>
        <w:t xml:space="preserve"> </w:t>
      </w:r>
      <w:r>
        <w:t>en</w:t>
      </w:r>
      <w:r>
        <w:rPr>
          <w:rFonts w:eastAsia="Georgia"/>
        </w:rPr>
        <w:t xml:space="preserve"> </w:t>
      </w:r>
      <w:proofErr w:type="spellStart"/>
      <w:r>
        <w:t>Ostrogothie</w:t>
      </w:r>
      <w:proofErr w:type="spellEnd"/>
      <w:r w:rsidR="004C7F27">
        <w:t xml:space="preserve">, </w:t>
      </w:r>
      <w:r>
        <w:t>point</w:t>
      </w:r>
      <w:r>
        <w:rPr>
          <w:rFonts w:eastAsia="Georgia"/>
        </w:rPr>
        <w:t xml:space="preserve"> </w:t>
      </w:r>
      <w:r>
        <w:t>de</w:t>
      </w:r>
      <w:r>
        <w:rPr>
          <w:rFonts w:eastAsia="Georgia"/>
        </w:rPr>
        <w:t xml:space="preserve"> </w:t>
      </w:r>
      <w:r>
        <w:t>vastes</w:t>
      </w:r>
      <w:r>
        <w:rPr>
          <w:rFonts w:eastAsia="Georgia"/>
        </w:rPr>
        <w:t xml:space="preserve"> </w:t>
      </w:r>
      <w:r>
        <w:t>étendues</w:t>
      </w:r>
      <w:r>
        <w:rPr>
          <w:rFonts w:eastAsia="Georgia"/>
        </w:rPr>
        <w:t xml:space="preserve"> </w:t>
      </w:r>
      <w:r>
        <w:t>de</w:t>
      </w:r>
      <w:r>
        <w:rPr>
          <w:rFonts w:eastAsia="Georgia"/>
        </w:rPr>
        <w:t xml:space="preserve"> </w:t>
      </w:r>
      <w:r>
        <w:t>forêts</w:t>
      </w:r>
      <w:r w:rsidR="004C7F27">
        <w:t xml:space="preserve">, </w:t>
      </w:r>
      <w:r>
        <w:t>comme</w:t>
      </w:r>
      <w:r>
        <w:rPr>
          <w:rFonts w:eastAsia="Georgia"/>
        </w:rPr>
        <w:t xml:space="preserve"> </w:t>
      </w:r>
      <w:r>
        <w:t>en</w:t>
      </w:r>
      <w:r>
        <w:rPr>
          <w:rFonts w:eastAsia="Georgia"/>
        </w:rPr>
        <w:t xml:space="preserve"> </w:t>
      </w:r>
      <w:proofErr w:type="spellStart"/>
      <w:r>
        <w:t>Smâland</w:t>
      </w:r>
      <w:proofErr w:type="spellEnd"/>
      <w:r w:rsidR="004C7F27">
        <w:t xml:space="preserve">, </w:t>
      </w:r>
      <w:r>
        <w:t>mais</w:t>
      </w:r>
      <w:r>
        <w:rPr>
          <w:rFonts w:eastAsia="Georgia"/>
        </w:rPr>
        <w:t xml:space="preserve"> </w:t>
      </w:r>
      <w:r>
        <w:t>un</w:t>
      </w:r>
      <w:r>
        <w:rPr>
          <w:rFonts w:eastAsia="Georgia"/>
        </w:rPr>
        <w:t xml:space="preserve"> </w:t>
      </w:r>
      <w:r>
        <w:t>mélange</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a</w:t>
      </w:r>
      <w:r>
        <w:t>s</w:t>
      </w:r>
      <w:r>
        <w:t>pects</w:t>
      </w:r>
      <w:r>
        <w:rPr>
          <w:rFonts w:eastAsia="Georgia"/>
        </w:rPr>
        <w:t xml:space="preserve"> </w:t>
      </w:r>
      <w:r>
        <w:t>possibles</w:t>
      </w:r>
      <w:r w:rsidR="004C7F27">
        <w:t>. « </w:t>
      </w:r>
      <w:r>
        <w:t>Ici</w:t>
      </w:r>
      <w:r w:rsidR="004C7F27">
        <w:t xml:space="preserve">, </w:t>
      </w:r>
      <w:r>
        <w:t>songeait</w:t>
      </w:r>
      <w:r>
        <w:rPr>
          <w:rFonts w:eastAsia="Georgia"/>
        </w:rPr>
        <w:t xml:space="preserve"> </w:t>
      </w:r>
      <w:r>
        <w:t>Nils</w:t>
      </w:r>
      <w:r w:rsidR="004C7F27">
        <w:t xml:space="preserve">, </w:t>
      </w:r>
      <w:r>
        <w:t>un</w:t>
      </w:r>
      <w:r>
        <w:rPr>
          <w:rFonts w:eastAsia="Georgia"/>
        </w:rPr>
        <w:t xml:space="preserve"> </w:t>
      </w:r>
      <w:r>
        <w:t>grand</w:t>
      </w:r>
      <w:r>
        <w:rPr>
          <w:rFonts w:eastAsia="Georgia"/>
        </w:rPr>
        <w:t xml:space="preserve"> </w:t>
      </w:r>
      <w:r>
        <w:t>lac</w:t>
      </w:r>
      <w:r w:rsidR="004C7F27">
        <w:t xml:space="preserve">, </w:t>
      </w:r>
      <w:r>
        <w:t>un</w:t>
      </w:r>
      <w:r>
        <w:rPr>
          <w:rFonts w:eastAsia="Georgia"/>
        </w:rPr>
        <w:t xml:space="preserve"> </w:t>
      </w:r>
      <w:r>
        <w:t>grand</w:t>
      </w:r>
      <w:r>
        <w:rPr>
          <w:rFonts w:eastAsia="Georgia"/>
        </w:rPr>
        <w:t xml:space="preserve"> </w:t>
      </w:r>
      <w:r>
        <w:t>fleuve</w:t>
      </w:r>
      <w:r w:rsidR="004C7F27">
        <w:t xml:space="preserve">, </w:t>
      </w:r>
      <w:r>
        <w:t>une</w:t>
      </w:r>
      <w:r>
        <w:rPr>
          <w:rFonts w:eastAsia="Georgia"/>
        </w:rPr>
        <w:t xml:space="preserve"> </w:t>
      </w:r>
      <w:r>
        <w:t>grande</w:t>
      </w:r>
      <w:r>
        <w:rPr>
          <w:rFonts w:eastAsia="Georgia"/>
        </w:rPr>
        <w:t xml:space="preserve"> </w:t>
      </w:r>
      <w:r>
        <w:t>forêt</w:t>
      </w:r>
      <w:r w:rsidR="004C7F27">
        <w:t xml:space="preserve">, </w:t>
      </w:r>
      <w:r>
        <w:t>une</w:t>
      </w:r>
      <w:r>
        <w:rPr>
          <w:rFonts w:eastAsia="Georgia"/>
        </w:rPr>
        <w:t xml:space="preserve"> </w:t>
      </w:r>
      <w:r>
        <w:t>grande</w:t>
      </w:r>
      <w:r>
        <w:rPr>
          <w:rFonts w:eastAsia="Georgia"/>
        </w:rPr>
        <w:t xml:space="preserve"> </w:t>
      </w:r>
      <w:r>
        <w:t>montagne</w:t>
      </w:r>
      <w:r>
        <w:rPr>
          <w:rFonts w:eastAsia="Georgia"/>
        </w:rPr>
        <w:t xml:space="preserve"> </w:t>
      </w:r>
      <w:r>
        <w:t>ont</w:t>
      </w:r>
      <w:r>
        <w:rPr>
          <w:rFonts w:eastAsia="Georgia"/>
        </w:rPr>
        <w:t xml:space="preserve"> </w:t>
      </w:r>
      <w:r>
        <w:t>été</w:t>
      </w:r>
      <w:r>
        <w:rPr>
          <w:rFonts w:eastAsia="Georgia"/>
        </w:rPr>
        <w:t xml:space="preserve"> </w:t>
      </w:r>
      <w:r>
        <w:t>tailladés</w:t>
      </w:r>
      <w:r>
        <w:rPr>
          <w:rFonts w:eastAsia="Georgia"/>
        </w:rPr>
        <w:t xml:space="preserve"> </w:t>
      </w:r>
      <w:r>
        <w:t>en</w:t>
      </w:r>
      <w:r>
        <w:rPr>
          <w:rFonts w:eastAsia="Georgia"/>
        </w:rPr>
        <w:t xml:space="preserve"> </w:t>
      </w:r>
      <w:r>
        <w:t>petits</w:t>
      </w:r>
      <w:r>
        <w:rPr>
          <w:rFonts w:eastAsia="Georgia"/>
        </w:rPr>
        <w:t xml:space="preserve"> </w:t>
      </w:r>
      <w:r>
        <w:t>morceaux</w:t>
      </w:r>
      <w:r w:rsidR="004C7F27">
        <w:t xml:space="preserve">, </w:t>
      </w:r>
      <w:r>
        <w:t>qu</w:t>
      </w:r>
      <w:r w:rsidR="004C7F27">
        <w:rPr>
          <w:rFonts w:eastAsia="Georgia"/>
        </w:rPr>
        <w:t>’</w:t>
      </w:r>
      <w:r>
        <w:t>on</w:t>
      </w:r>
      <w:r>
        <w:rPr>
          <w:rFonts w:eastAsia="Georgia"/>
        </w:rPr>
        <w:t xml:space="preserve"> </w:t>
      </w:r>
      <w:r>
        <w:t>a</w:t>
      </w:r>
      <w:r>
        <w:rPr>
          <w:rFonts w:eastAsia="Georgia"/>
        </w:rPr>
        <w:t xml:space="preserve"> </w:t>
      </w:r>
      <w:r>
        <w:t>mélangés</w:t>
      </w:r>
      <w:r>
        <w:rPr>
          <w:rFonts w:eastAsia="Georgia"/>
        </w:rPr>
        <w:t xml:space="preserve"> </w:t>
      </w:r>
      <w:r>
        <w:t>et</w:t>
      </w:r>
      <w:r>
        <w:rPr>
          <w:rFonts w:eastAsia="Georgia"/>
        </w:rPr>
        <w:t xml:space="preserve"> </w:t>
      </w:r>
      <w:r>
        <w:t>répandus</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t>sans</w:t>
      </w:r>
      <w:r>
        <w:rPr>
          <w:rFonts w:eastAsia="Georgia"/>
        </w:rPr>
        <w:t xml:space="preserve"> </w:t>
      </w:r>
      <w:r>
        <w:t>aucun</w:t>
      </w:r>
      <w:r>
        <w:rPr>
          <w:rFonts w:eastAsia="Georgia"/>
        </w:rPr>
        <w:t xml:space="preserve"> </w:t>
      </w:r>
      <w:r>
        <w:t>ordre</w:t>
      </w:r>
      <w:r w:rsidR="004C7F27">
        <w:t>. »</w:t>
      </w:r>
    </w:p>
    <w:p w14:paraId="0FB7569E" w14:textId="77777777" w:rsidR="004C7F27" w:rsidRDefault="004C163A" w:rsidP="004C163A">
      <w:r>
        <w:t>Nils</w:t>
      </w:r>
      <w:r w:rsidR="004C7F27">
        <w:t xml:space="preserve">, </w:t>
      </w:r>
      <w:r>
        <w:t>en</w:t>
      </w:r>
      <w:r>
        <w:rPr>
          <w:rFonts w:eastAsia="Georgia"/>
        </w:rPr>
        <w:t xml:space="preserve"> </w:t>
      </w:r>
      <w:r>
        <w:t>effet</w:t>
      </w:r>
      <w:r w:rsidR="004C7F27">
        <w:t xml:space="preserve">, </w:t>
      </w:r>
      <w:r>
        <w:t>ne</w:t>
      </w:r>
      <w:r>
        <w:rPr>
          <w:rFonts w:eastAsia="Georgia"/>
        </w:rPr>
        <w:t xml:space="preserve"> </w:t>
      </w:r>
      <w:r>
        <w:t>voyait</w:t>
      </w:r>
      <w:r>
        <w:rPr>
          <w:rFonts w:eastAsia="Georgia"/>
        </w:rPr>
        <w:t xml:space="preserve"> </w:t>
      </w:r>
      <w:r>
        <w:t>que</w:t>
      </w:r>
      <w:r>
        <w:rPr>
          <w:rFonts w:eastAsia="Georgia"/>
        </w:rPr>
        <w:t xml:space="preserve"> </w:t>
      </w:r>
      <w:r>
        <w:t>d</w:t>
      </w:r>
      <w:r w:rsidR="004C7F27">
        <w:rPr>
          <w:rFonts w:eastAsia="Georgia"/>
        </w:rPr>
        <w:t>’</w:t>
      </w:r>
      <w:r>
        <w:t>étroites</w:t>
      </w:r>
      <w:r>
        <w:rPr>
          <w:rFonts w:eastAsia="Georgia"/>
        </w:rPr>
        <w:t xml:space="preserve"> </w:t>
      </w:r>
      <w:r>
        <w:t>vallées</w:t>
      </w:r>
      <w:r w:rsidR="004C7F27">
        <w:t xml:space="preserve">, </w:t>
      </w:r>
      <w:r>
        <w:t>de</w:t>
      </w:r>
      <w:r>
        <w:rPr>
          <w:rFonts w:eastAsia="Georgia"/>
        </w:rPr>
        <w:t xml:space="preserve"> </w:t>
      </w:r>
      <w:r>
        <w:t>menus</w:t>
      </w:r>
      <w:r>
        <w:rPr>
          <w:rFonts w:eastAsia="Georgia"/>
        </w:rPr>
        <w:t xml:space="preserve"> </w:t>
      </w:r>
      <w:r>
        <w:t>lacs</w:t>
      </w:r>
      <w:r w:rsidR="004C7F27">
        <w:t xml:space="preserve">, </w:t>
      </w:r>
      <w:r>
        <w:t>de</w:t>
      </w:r>
      <w:r>
        <w:rPr>
          <w:rFonts w:eastAsia="Georgia"/>
        </w:rPr>
        <w:t xml:space="preserve"> </w:t>
      </w:r>
      <w:r>
        <w:t>petites</w:t>
      </w:r>
      <w:r>
        <w:rPr>
          <w:rFonts w:eastAsia="Georgia"/>
        </w:rPr>
        <w:t xml:space="preserve"> </w:t>
      </w:r>
      <w:r>
        <w:t>collines</w:t>
      </w:r>
      <w:r>
        <w:rPr>
          <w:rFonts w:eastAsia="Georgia"/>
        </w:rPr>
        <w:t xml:space="preserve"> </w:t>
      </w:r>
      <w:r>
        <w:t>et</w:t>
      </w:r>
      <w:r>
        <w:rPr>
          <w:rFonts w:eastAsia="Georgia"/>
        </w:rPr>
        <w:t xml:space="preserve"> </w:t>
      </w:r>
      <w:r>
        <w:t>des</w:t>
      </w:r>
      <w:r>
        <w:rPr>
          <w:rFonts w:eastAsia="Georgia"/>
        </w:rPr>
        <w:t xml:space="preserve"> </w:t>
      </w:r>
      <w:r>
        <w:t>bouquets</w:t>
      </w:r>
      <w:r>
        <w:rPr>
          <w:rFonts w:eastAsia="Georgia"/>
        </w:rPr>
        <w:t xml:space="preserve"> </w:t>
      </w:r>
      <w:r>
        <w:t>d</w:t>
      </w:r>
      <w:r w:rsidR="004C7F27">
        <w:rPr>
          <w:rFonts w:eastAsia="Georgia"/>
        </w:rPr>
        <w:t>’</w:t>
      </w:r>
      <w:r>
        <w:t>arbres</w:t>
      </w:r>
      <w:r w:rsidR="004C7F27">
        <w:t xml:space="preserve">. </w:t>
      </w:r>
      <w:r>
        <w:t>Rien</w:t>
      </w:r>
      <w:r>
        <w:rPr>
          <w:rFonts w:eastAsia="Georgia"/>
        </w:rPr>
        <w:t xml:space="preserve"> </w:t>
      </w:r>
      <w:r>
        <w:t>n</w:t>
      </w:r>
      <w:r w:rsidR="004C7F27">
        <w:rPr>
          <w:rFonts w:eastAsia="Georgia"/>
        </w:rPr>
        <w:t>’</w:t>
      </w:r>
      <w:r>
        <w:t>avait</w:t>
      </w:r>
      <w:r>
        <w:rPr>
          <w:rFonts w:eastAsia="Georgia"/>
        </w:rPr>
        <w:t xml:space="preserve"> </w:t>
      </w:r>
      <w:r>
        <w:t>véritablement</w:t>
      </w:r>
      <w:r>
        <w:rPr>
          <w:rFonts w:eastAsia="Georgia"/>
        </w:rPr>
        <w:t xml:space="preserve"> </w:t>
      </w:r>
      <w:r>
        <w:t>la</w:t>
      </w:r>
      <w:r>
        <w:rPr>
          <w:rFonts w:eastAsia="Georgia"/>
        </w:rPr>
        <w:t xml:space="preserve"> </w:t>
      </w:r>
      <w:r>
        <w:t>possibilité</w:t>
      </w:r>
      <w:r>
        <w:rPr>
          <w:rFonts w:eastAsia="Georgia"/>
        </w:rPr>
        <w:t xml:space="preserve"> </w:t>
      </w:r>
      <w:r>
        <w:t>de</w:t>
      </w:r>
      <w:r>
        <w:rPr>
          <w:rFonts w:eastAsia="Georgia"/>
        </w:rPr>
        <w:t xml:space="preserve"> </w:t>
      </w:r>
      <w:r>
        <w:t>s</w:t>
      </w:r>
      <w:r w:rsidR="004C7F27">
        <w:rPr>
          <w:rFonts w:eastAsia="Georgia"/>
        </w:rPr>
        <w:t>’</w:t>
      </w:r>
      <w:r>
        <w:t>étendre</w:t>
      </w:r>
      <w:r w:rsidR="004C7F27">
        <w:t xml:space="preserve">. </w:t>
      </w:r>
      <w:r>
        <w:t>Une</w:t>
      </w:r>
      <w:r>
        <w:rPr>
          <w:rFonts w:eastAsia="Georgia"/>
        </w:rPr>
        <w:t xml:space="preserve"> </w:t>
      </w:r>
      <w:r>
        <w:t>plaine</w:t>
      </w:r>
      <w:r>
        <w:rPr>
          <w:rFonts w:eastAsia="Georgia"/>
        </w:rPr>
        <w:t xml:space="preserve"> </w:t>
      </w:r>
      <w:r>
        <w:t>semblait-elle</w:t>
      </w:r>
      <w:r>
        <w:rPr>
          <w:rFonts w:eastAsia="Georgia"/>
        </w:rPr>
        <w:t xml:space="preserve"> </w:t>
      </w:r>
      <w:r>
        <w:t>vouloir</w:t>
      </w:r>
      <w:r>
        <w:rPr>
          <w:rFonts w:eastAsia="Georgia"/>
        </w:rPr>
        <w:t xml:space="preserve"> </w:t>
      </w:r>
      <w:r>
        <w:t>prendre</w:t>
      </w:r>
      <w:r>
        <w:rPr>
          <w:rFonts w:eastAsia="Georgia"/>
        </w:rPr>
        <w:t xml:space="preserve"> </w:t>
      </w:r>
      <w:r>
        <w:t>quelque</w:t>
      </w:r>
      <w:r>
        <w:rPr>
          <w:rFonts w:eastAsia="Georgia"/>
        </w:rPr>
        <w:t xml:space="preserve"> </w:t>
      </w:r>
      <w:r>
        <w:t>dimension</w:t>
      </w:r>
      <w:r>
        <w:rPr>
          <w:rFonts w:eastAsia="Georgia"/>
        </w:rPr>
        <w:t xml:space="preserve"> </w:t>
      </w:r>
      <w:r>
        <w:t>aussitôt</w:t>
      </w:r>
      <w:r>
        <w:rPr>
          <w:rFonts w:eastAsia="Georgia"/>
        </w:rPr>
        <w:t xml:space="preserve"> </w:t>
      </w:r>
      <w:r>
        <w:t>une</w:t>
      </w:r>
      <w:r>
        <w:rPr>
          <w:rFonts w:eastAsia="Georgia"/>
        </w:rPr>
        <w:t xml:space="preserve"> </w:t>
      </w:r>
      <w:r>
        <w:t>colline</w:t>
      </w:r>
      <w:r>
        <w:rPr>
          <w:rFonts w:eastAsia="Georgia"/>
        </w:rPr>
        <w:t xml:space="preserve"> </w:t>
      </w:r>
      <w:r>
        <w:t>se</w:t>
      </w:r>
      <w:r>
        <w:rPr>
          <w:rFonts w:eastAsia="Georgia"/>
        </w:rPr>
        <w:t xml:space="preserve"> </w:t>
      </w:r>
      <w:r>
        <w:t>posait</w:t>
      </w:r>
      <w:r>
        <w:rPr>
          <w:rFonts w:eastAsia="Georgia"/>
        </w:rPr>
        <w:t xml:space="preserve"> </w:t>
      </w:r>
      <w:r>
        <w:t>en</w:t>
      </w:r>
      <w:r>
        <w:rPr>
          <w:rFonts w:eastAsia="Georgia"/>
        </w:rPr>
        <w:t xml:space="preserve"> </w:t>
      </w:r>
      <w:r>
        <w:t>plein</w:t>
      </w:r>
      <w:r>
        <w:rPr>
          <w:rFonts w:eastAsia="Georgia"/>
        </w:rPr>
        <w:t xml:space="preserve"> </w:t>
      </w:r>
      <w:r>
        <w:t>milieu</w:t>
      </w:r>
      <w:r w:rsidR="004C7F27">
        <w:t xml:space="preserve">, </w:t>
      </w:r>
      <w:r>
        <w:t>et</w:t>
      </w:r>
      <w:r>
        <w:rPr>
          <w:rFonts w:eastAsia="Georgia"/>
        </w:rPr>
        <w:t xml:space="preserve"> </w:t>
      </w:r>
      <w:r>
        <w:t>si</w:t>
      </w:r>
      <w:r>
        <w:rPr>
          <w:rFonts w:eastAsia="Georgia"/>
        </w:rPr>
        <w:t xml:space="preserve"> </w:t>
      </w:r>
      <w:r>
        <w:t>la</w:t>
      </w:r>
      <w:r>
        <w:rPr>
          <w:rFonts w:eastAsia="Georgia"/>
        </w:rPr>
        <w:t xml:space="preserve"> </w:t>
      </w:r>
      <w:r>
        <w:t>colline</w:t>
      </w:r>
      <w:r>
        <w:rPr>
          <w:rFonts w:eastAsia="Georgia"/>
        </w:rPr>
        <w:t xml:space="preserve"> </w:t>
      </w:r>
      <w:r>
        <w:t>cherchait</w:t>
      </w:r>
      <w:r>
        <w:rPr>
          <w:rFonts w:eastAsia="Georgia"/>
        </w:rPr>
        <w:t xml:space="preserve"> </w:t>
      </w:r>
      <w:r>
        <w:t>à</w:t>
      </w:r>
      <w:r>
        <w:rPr>
          <w:rFonts w:eastAsia="Georgia"/>
        </w:rPr>
        <w:t xml:space="preserve"> </w:t>
      </w:r>
      <w:r>
        <w:t>devenir</w:t>
      </w:r>
      <w:r>
        <w:rPr>
          <w:rFonts w:eastAsia="Georgia"/>
        </w:rPr>
        <w:t xml:space="preserve"> </w:t>
      </w:r>
      <w:r>
        <w:t>une</w:t>
      </w:r>
      <w:r>
        <w:rPr>
          <w:rFonts w:eastAsia="Georgia"/>
        </w:rPr>
        <w:t xml:space="preserve"> </w:t>
      </w:r>
      <w:r>
        <w:t>montagne</w:t>
      </w:r>
      <w:r w:rsidR="004C7F27">
        <w:t xml:space="preserve">, </w:t>
      </w:r>
      <w:r>
        <w:t>une</w:t>
      </w:r>
      <w:r>
        <w:rPr>
          <w:rFonts w:eastAsia="Georgia"/>
        </w:rPr>
        <w:t xml:space="preserve"> </w:t>
      </w:r>
      <w:r>
        <w:t>nouvelle</w:t>
      </w:r>
      <w:r>
        <w:rPr>
          <w:rFonts w:eastAsia="Georgia"/>
        </w:rPr>
        <w:t xml:space="preserve"> </w:t>
      </w:r>
      <w:r>
        <w:t>expansion</w:t>
      </w:r>
      <w:r>
        <w:rPr>
          <w:rFonts w:eastAsia="Georgia"/>
        </w:rPr>
        <w:t xml:space="preserve"> </w:t>
      </w:r>
      <w:r>
        <w:t>de</w:t>
      </w:r>
      <w:r>
        <w:rPr>
          <w:rFonts w:eastAsia="Georgia"/>
        </w:rPr>
        <w:t xml:space="preserve"> </w:t>
      </w:r>
      <w:r>
        <w:t>la</w:t>
      </w:r>
      <w:r>
        <w:rPr>
          <w:rFonts w:eastAsia="Georgia"/>
        </w:rPr>
        <w:t xml:space="preserve"> </w:t>
      </w:r>
      <w:r>
        <w:t>plaine</w:t>
      </w:r>
      <w:r>
        <w:rPr>
          <w:rFonts w:eastAsia="Georgia"/>
        </w:rPr>
        <w:t xml:space="preserve"> </w:t>
      </w:r>
      <w:r>
        <w:t>l</w:t>
      </w:r>
      <w:r w:rsidR="004C7F27">
        <w:rPr>
          <w:rFonts w:eastAsia="Georgia"/>
        </w:rPr>
        <w:t>’</w:t>
      </w:r>
      <w:r>
        <w:t>en</w:t>
      </w:r>
      <w:r>
        <w:rPr>
          <w:rFonts w:eastAsia="Georgia"/>
        </w:rPr>
        <w:t xml:space="preserve"> </w:t>
      </w:r>
      <w:r>
        <w:t>empêchait</w:t>
      </w:r>
      <w:r w:rsidR="004C7F27">
        <w:t xml:space="preserve">. </w:t>
      </w:r>
      <w:r>
        <w:t>Dès</w:t>
      </w:r>
      <w:r>
        <w:rPr>
          <w:rFonts w:eastAsia="Georgia"/>
        </w:rPr>
        <w:t xml:space="preserve"> </w:t>
      </w:r>
      <w:r>
        <w:t>qu</w:t>
      </w:r>
      <w:r w:rsidR="004C7F27">
        <w:rPr>
          <w:rFonts w:eastAsia="Georgia"/>
        </w:rPr>
        <w:t>’</w:t>
      </w:r>
      <w:r>
        <w:t>un</w:t>
      </w:r>
      <w:r>
        <w:rPr>
          <w:rFonts w:eastAsia="Georgia"/>
        </w:rPr>
        <w:t xml:space="preserve"> </w:t>
      </w:r>
      <w:r>
        <w:t>lac</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t>de</w:t>
      </w:r>
      <w:r>
        <w:rPr>
          <w:rFonts w:eastAsia="Georgia"/>
        </w:rPr>
        <w:t xml:space="preserve"> </w:t>
      </w:r>
      <w:r>
        <w:t>prendre</w:t>
      </w:r>
      <w:r>
        <w:rPr>
          <w:rFonts w:eastAsia="Georgia"/>
        </w:rPr>
        <w:t xml:space="preserve"> </w:t>
      </w:r>
      <w:r>
        <w:t>une</w:t>
      </w:r>
      <w:r>
        <w:rPr>
          <w:rFonts w:eastAsia="Georgia"/>
        </w:rPr>
        <w:t xml:space="preserve"> </w:t>
      </w:r>
      <w:r>
        <w:t>grande</w:t>
      </w:r>
      <w:r>
        <w:rPr>
          <w:rFonts w:eastAsia="Georgia"/>
        </w:rPr>
        <w:t xml:space="preserve"> </w:t>
      </w:r>
      <w:r>
        <w:t>surface</w:t>
      </w:r>
      <w:r w:rsidR="004C7F27">
        <w:t xml:space="preserve">, </w:t>
      </w:r>
      <w:r>
        <w:t>il</w:t>
      </w:r>
      <w:r>
        <w:rPr>
          <w:rFonts w:eastAsia="Georgia"/>
        </w:rPr>
        <w:t xml:space="preserve"> </w:t>
      </w:r>
      <w:r>
        <w:t>se</w:t>
      </w:r>
      <w:r>
        <w:rPr>
          <w:rFonts w:eastAsia="Georgia"/>
        </w:rPr>
        <w:t xml:space="preserve"> </w:t>
      </w:r>
      <w:r>
        <w:t>r</w:t>
      </w:r>
      <w:r>
        <w:t>é</w:t>
      </w:r>
      <w:r>
        <w:t>trécissait</w:t>
      </w:r>
      <w:r w:rsidR="004C7F27">
        <w:t xml:space="preserve">, </w:t>
      </w:r>
      <w:r>
        <w:t>n</w:t>
      </w:r>
      <w:r w:rsidR="004C7F27">
        <w:rPr>
          <w:rFonts w:eastAsia="Georgia"/>
        </w:rPr>
        <w:t>’</w:t>
      </w:r>
      <w:r>
        <w:t>était</w:t>
      </w:r>
      <w:r>
        <w:rPr>
          <w:rFonts w:eastAsia="Georgia"/>
        </w:rPr>
        <w:t xml:space="preserve"> </w:t>
      </w:r>
      <w:r>
        <w:t>plus</w:t>
      </w:r>
      <w:r>
        <w:rPr>
          <w:rFonts w:eastAsia="Georgia"/>
        </w:rPr>
        <w:t xml:space="preserve"> </w:t>
      </w:r>
      <w:r>
        <w:t>qu</w:t>
      </w:r>
      <w:r w:rsidR="004C7F27">
        <w:rPr>
          <w:rFonts w:eastAsia="Georgia"/>
        </w:rPr>
        <w:t>’</w:t>
      </w:r>
      <w:r>
        <w:t>une</w:t>
      </w:r>
      <w:r>
        <w:rPr>
          <w:rFonts w:eastAsia="Georgia"/>
        </w:rPr>
        <w:t xml:space="preserve"> </w:t>
      </w:r>
      <w:r>
        <w:t>rivière</w:t>
      </w:r>
      <w:r w:rsidR="004C7F27">
        <w:t xml:space="preserve">, </w:t>
      </w:r>
      <w:r>
        <w:t>et</w:t>
      </w:r>
      <w:r>
        <w:rPr>
          <w:rFonts w:eastAsia="Georgia"/>
        </w:rPr>
        <w:t xml:space="preserve"> </w:t>
      </w:r>
      <w:r>
        <w:t>la</w:t>
      </w:r>
      <w:r>
        <w:rPr>
          <w:rFonts w:eastAsia="Georgia"/>
        </w:rPr>
        <w:t xml:space="preserve"> </w:t>
      </w:r>
      <w:r>
        <w:t>rivière</w:t>
      </w:r>
      <w:r>
        <w:rPr>
          <w:rFonts w:eastAsia="Georgia"/>
        </w:rPr>
        <w:t xml:space="preserve"> </w:t>
      </w:r>
      <w:r>
        <w:t>elle-même</w:t>
      </w:r>
      <w:r>
        <w:rPr>
          <w:rFonts w:eastAsia="Georgia"/>
        </w:rPr>
        <w:t xml:space="preserve"> </w:t>
      </w:r>
      <w:r>
        <w:t>ne</w:t>
      </w:r>
      <w:r>
        <w:rPr>
          <w:rFonts w:eastAsia="Georgia"/>
        </w:rPr>
        <w:t xml:space="preserve"> </w:t>
      </w:r>
      <w:r>
        <w:t>coulait</w:t>
      </w:r>
      <w:r>
        <w:rPr>
          <w:rFonts w:eastAsia="Georgia"/>
        </w:rPr>
        <w:t xml:space="preserve"> </w:t>
      </w:r>
      <w:r>
        <w:t>pas</w:t>
      </w:r>
      <w:r>
        <w:rPr>
          <w:rFonts w:eastAsia="Georgia"/>
        </w:rPr>
        <w:t xml:space="preserve"> </w:t>
      </w:r>
      <w:r>
        <w:t>longtemps</w:t>
      </w:r>
      <w:r>
        <w:rPr>
          <w:rFonts w:eastAsia="Georgia"/>
        </w:rPr>
        <w:t xml:space="preserve"> </w:t>
      </w:r>
      <w:r>
        <w:t>avant</w:t>
      </w:r>
      <w:r>
        <w:rPr>
          <w:rFonts w:eastAsia="Georgia"/>
        </w:rPr>
        <w:t xml:space="preserve"> </w:t>
      </w:r>
      <w:r>
        <w:t>de</w:t>
      </w:r>
      <w:r>
        <w:rPr>
          <w:rFonts w:eastAsia="Georgia"/>
        </w:rPr>
        <w:t xml:space="preserve"> </w:t>
      </w:r>
      <w:r>
        <w:t>s</w:t>
      </w:r>
      <w:r w:rsidR="004C7F27">
        <w:rPr>
          <w:rFonts w:eastAsia="Georgia"/>
        </w:rPr>
        <w:t>’</w:t>
      </w:r>
      <w:r>
        <w:t>élargir</w:t>
      </w:r>
      <w:r>
        <w:rPr>
          <w:rFonts w:eastAsia="Georgia"/>
        </w:rPr>
        <w:t xml:space="preserve"> </w:t>
      </w:r>
      <w:r>
        <w:t>pour</w:t>
      </w:r>
      <w:r>
        <w:rPr>
          <w:rFonts w:eastAsia="Georgia"/>
        </w:rPr>
        <w:t xml:space="preserve"> </w:t>
      </w:r>
      <w:r>
        <w:t>former</w:t>
      </w:r>
      <w:r>
        <w:rPr>
          <w:rFonts w:eastAsia="Georgia"/>
        </w:rPr>
        <w:t xml:space="preserve"> </w:t>
      </w:r>
      <w:r>
        <w:t>un</w:t>
      </w:r>
      <w:r>
        <w:rPr>
          <w:rFonts w:eastAsia="Georgia"/>
        </w:rPr>
        <w:t xml:space="preserve"> </w:t>
      </w:r>
      <w:r>
        <w:t>lac</w:t>
      </w:r>
      <w:r w:rsidR="004C7F27">
        <w:t>.</w:t>
      </w:r>
    </w:p>
    <w:p w14:paraId="386670F0"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longeaient</w:t>
      </w:r>
      <w:r>
        <w:rPr>
          <w:rFonts w:eastAsia="Georgia"/>
        </w:rPr>
        <w:t xml:space="preserve"> </w:t>
      </w:r>
      <w:r>
        <w:t>la</w:t>
      </w:r>
      <w:r>
        <w:rPr>
          <w:rFonts w:eastAsia="Georgia"/>
        </w:rPr>
        <w:t xml:space="preserve"> </w:t>
      </w:r>
      <w:r>
        <w:t>côte</w:t>
      </w:r>
      <w:r>
        <w:rPr>
          <w:rFonts w:eastAsia="Georgia"/>
        </w:rPr>
        <w:t xml:space="preserve"> </w:t>
      </w:r>
      <w:r>
        <w:t>d</w:t>
      </w:r>
      <w:r w:rsidR="004C7F27">
        <w:rPr>
          <w:rFonts w:eastAsia="Georgia"/>
        </w:rPr>
        <w:t>’</w:t>
      </w:r>
      <w:r>
        <w:t>assez</w:t>
      </w:r>
      <w:r>
        <w:rPr>
          <w:rFonts w:eastAsia="Georgia"/>
        </w:rPr>
        <w:t xml:space="preserve"> </w:t>
      </w:r>
      <w:r>
        <w:t>près</w:t>
      </w:r>
      <w:r>
        <w:rPr>
          <w:rFonts w:eastAsia="Georgia"/>
        </w:rPr>
        <w:t xml:space="preserve"> </w:t>
      </w:r>
      <w:r>
        <w:t>pour</w:t>
      </w:r>
      <w:r>
        <w:rPr>
          <w:rFonts w:eastAsia="Georgia"/>
        </w:rPr>
        <w:t xml:space="preserve"> </w:t>
      </w:r>
      <w:r>
        <w:t>que</w:t>
      </w:r>
      <w:r>
        <w:rPr>
          <w:rFonts w:eastAsia="Georgia"/>
        </w:rPr>
        <w:t xml:space="preserve"> </w:t>
      </w:r>
      <w:r>
        <w:t>Nils</w:t>
      </w:r>
      <w:r>
        <w:rPr>
          <w:rFonts w:eastAsia="Georgia"/>
        </w:rPr>
        <w:t xml:space="preserve"> </w:t>
      </w:r>
      <w:r>
        <w:t>pût</w:t>
      </w:r>
      <w:r>
        <w:rPr>
          <w:rFonts w:eastAsia="Georgia"/>
        </w:rPr>
        <w:t xml:space="preserve"> </w:t>
      </w:r>
      <w:r>
        <w:t>embrasser</w:t>
      </w:r>
      <w:r>
        <w:rPr>
          <w:rFonts w:eastAsia="Georgia"/>
        </w:rPr>
        <w:t xml:space="preserve"> </w:t>
      </w:r>
      <w:r>
        <w:t>la</w:t>
      </w:r>
      <w:r>
        <w:rPr>
          <w:rFonts w:eastAsia="Georgia"/>
        </w:rPr>
        <w:t xml:space="preserve"> </w:t>
      </w:r>
      <w:r>
        <w:t>mer</w:t>
      </w:r>
      <w:r>
        <w:rPr>
          <w:rFonts w:eastAsia="Georgia"/>
        </w:rPr>
        <w:t xml:space="preserve"> </w:t>
      </w:r>
      <w:r>
        <w:t>du</w:t>
      </w:r>
      <w:r>
        <w:rPr>
          <w:rFonts w:eastAsia="Georgia"/>
        </w:rPr>
        <w:t xml:space="preserve"> </w:t>
      </w:r>
      <w:r>
        <w:t>regard</w:t>
      </w:r>
      <w:r w:rsidR="004C7F27">
        <w:t xml:space="preserve">. </w:t>
      </w:r>
      <w:r>
        <w:t>Il</w:t>
      </w:r>
      <w:r>
        <w:rPr>
          <w:rFonts w:eastAsia="Georgia"/>
        </w:rPr>
        <w:t xml:space="preserve"> </w:t>
      </w:r>
      <w:r>
        <w:t>voyait</w:t>
      </w:r>
      <w:r>
        <w:rPr>
          <w:rFonts w:eastAsia="Georgia"/>
        </w:rPr>
        <w:t xml:space="preserve"> </w:t>
      </w:r>
      <w:r>
        <w:t>que</w:t>
      </w:r>
      <w:r>
        <w:rPr>
          <w:rFonts w:eastAsia="Georgia"/>
        </w:rPr>
        <w:t xml:space="preserve"> </w:t>
      </w:r>
      <w:r>
        <w:t>la</w:t>
      </w:r>
      <w:r>
        <w:rPr>
          <w:rFonts w:eastAsia="Georgia"/>
        </w:rPr>
        <w:t xml:space="preserve"> </w:t>
      </w:r>
      <w:r>
        <w:t>mer</w:t>
      </w:r>
      <w:r>
        <w:rPr>
          <w:rFonts w:eastAsia="Georgia"/>
        </w:rPr>
        <w:t xml:space="preserve"> </w:t>
      </w:r>
      <w:r>
        <w:t>elle-même</w:t>
      </w:r>
      <w:r>
        <w:rPr>
          <w:rFonts w:eastAsia="Georgia"/>
        </w:rPr>
        <w:t xml:space="preserve"> </w:t>
      </w:r>
      <w:r>
        <w:t>ne</w:t>
      </w:r>
      <w:r>
        <w:rPr>
          <w:rFonts w:eastAsia="Georgia"/>
        </w:rPr>
        <w:t xml:space="preserve"> </w:t>
      </w:r>
      <w:r>
        <w:t>s</w:t>
      </w:r>
      <w:r w:rsidR="004C7F27">
        <w:rPr>
          <w:rFonts w:eastAsia="Georgia"/>
        </w:rPr>
        <w:t>’</w:t>
      </w:r>
      <w:r>
        <w:t>étendait</w:t>
      </w:r>
      <w:r>
        <w:rPr>
          <w:rFonts w:eastAsia="Georgia"/>
        </w:rPr>
        <w:t xml:space="preserve"> </w:t>
      </w:r>
      <w:r>
        <w:t>pas</w:t>
      </w:r>
      <w:r>
        <w:rPr>
          <w:rFonts w:eastAsia="Georgia"/>
        </w:rPr>
        <w:t xml:space="preserve"> </w:t>
      </w:r>
      <w:r>
        <w:t>librement</w:t>
      </w:r>
      <w:r w:rsidR="004C7F27">
        <w:t xml:space="preserve">, </w:t>
      </w:r>
      <w:r>
        <w:t>mais</w:t>
      </w:r>
      <w:r>
        <w:rPr>
          <w:rFonts w:eastAsia="Georgia"/>
        </w:rPr>
        <w:t xml:space="preserve"> </w:t>
      </w:r>
      <w:r>
        <w:t>que</w:t>
      </w:r>
      <w:r>
        <w:rPr>
          <w:rFonts w:eastAsia="Georgia"/>
        </w:rPr>
        <w:t xml:space="preserve"> </w:t>
      </w:r>
      <w:r>
        <w:t>les</w:t>
      </w:r>
      <w:r>
        <w:rPr>
          <w:rFonts w:eastAsia="Georgia"/>
        </w:rPr>
        <w:t xml:space="preserve"> </w:t>
      </w:r>
      <w:r>
        <w:t>vastes</w:t>
      </w:r>
      <w:r>
        <w:rPr>
          <w:rFonts w:eastAsia="Georgia"/>
        </w:rPr>
        <w:t xml:space="preserve"> </w:t>
      </w:r>
      <w:r>
        <w:t>flots</w:t>
      </w:r>
      <w:r>
        <w:rPr>
          <w:rFonts w:eastAsia="Georgia"/>
        </w:rPr>
        <w:t xml:space="preserve"> </w:t>
      </w:r>
      <w:r>
        <w:t>étaient</w:t>
      </w:r>
      <w:r>
        <w:rPr>
          <w:rFonts w:eastAsia="Georgia"/>
        </w:rPr>
        <w:t xml:space="preserve"> </w:t>
      </w:r>
      <w:r>
        <w:t>coupés</w:t>
      </w:r>
      <w:r>
        <w:rPr>
          <w:rFonts w:eastAsia="Georgia"/>
        </w:rPr>
        <w:t xml:space="preserve"> </w:t>
      </w:r>
      <w:r>
        <w:t>par</w:t>
      </w:r>
      <w:r>
        <w:rPr>
          <w:rFonts w:eastAsia="Georgia"/>
        </w:rPr>
        <w:t xml:space="preserve"> </w:t>
      </w:r>
      <w:r>
        <w:t>une</w:t>
      </w:r>
      <w:r>
        <w:rPr>
          <w:rFonts w:eastAsia="Georgia"/>
        </w:rPr>
        <w:t xml:space="preserve"> </w:t>
      </w:r>
      <w:r>
        <w:t>quantité</w:t>
      </w:r>
      <w:r>
        <w:rPr>
          <w:rFonts w:eastAsia="Georgia"/>
        </w:rPr>
        <w:t xml:space="preserve"> </w:t>
      </w:r>
      <w:r>
        <w:t>d</w:t>
      </w:r>
      <w:r w:rsidR="004C7F27">
        <w:rPr>
          <w:rFonts w:eastAsia="Georgia"/>
        </w:rPr>
        <w:t>’</w:t>
      </w:r>
      <w:r>
        <w:t>îles</w:t>
      </w:r>
      <w:r w:rsidR="004C7F27">
        <w:t xml:space="preserve">, </w:t>
      </w:r>
      <w:r>
        <w:t>et</w:t>
      </w:r>
      <w:r w:rsidR="004C7F27">
        <w:t xml:space="preserve">, </w:t>
      </w:r>
      <w:r>
        <w:t>avant</w:t>
      </w:r>
      <w:r>
        <w:rPr>
          <w:rFonts w:eastAsia="Georgia"/>
        </w:rPr>
        <w:t xml:space="preserve"> </w:t>
      </w:r>
      <w:r>
        <w:t>que</w:t>
      </w:r>
      <w:r>
        <w:rPr>
          <w:rFonts w:eastAsia="Georgia"/>
        </w:rPr>
        <w:t xml:space="preserve"> </w:t>
      </w:r>
      <w:r>
        <w:t>ces</w:t>
      </w:r>
      <w:r>
        <w:rPr>
          <w:rFonts w:eastAsia="Georgia"/>
        </w:rPr>
        <w:t xml:space="preserve"> </w:t>
      </w:r>
      <w:r>
        <w:lastRenderedPageBreak/>
        <w:t>îles</w:t>
      </w:r>
      <w:r w:rsidR="004C7F27">
        <w:t xml:space="preserve">, </w:t>
      </w:r>
      <w:r>
        <w:t>à</w:t>
      </w:r>
      <w:r>
        <w:rPr>
          <w:rFonts w:eastAsia="Georgia"/>
        </w:rPr>
        <w:t xml:space="preserve"> </w:t>
      </w:r>
      <w:r>
        <w:t>leur</w:t>
      </w:r>
      <w:r>
        <w:rPr>
          <w:rFonts w:eastAsia="Georgia"/>
        </w:rPr>
        <w:t xml:space="preserve"> </w:t>
      </w:r>
      <w:r>
        <w:t>tour</w:t>
      </w:r>
      <w:r w:rsidR="004C7F27">
        <w:t xml:space="preserve">, </w:t>
      </w:r>
      <w:r>
        <w:t>eussent</w:t>
      </w:r>
      <w:r>
        <w:rPr>
          <w:rFonts w:eastAsia="Georgia"/>
        </w:rPr>
        <w:t xml:space="preserve"> </w:t>
      </w:r>
      <w:r>
        <w:t>pris</w:t>
      </w:r>
      <w:r>
        <w:rPr>
          <w:rFonts w:eastAsia="Georgia"/>
        </w:rPr>
        <w:t xml:space="preserve"> </w:t>
      </w:r>
      <w:r>
        <w:t>une</w:t>
      </w:r>
      <w:r>
        <w:rPr>
          <w:rFonts w:eastAsia="Georgia"/>
        </w:rPr>
        <w:t xml:space="preserve"> </w:t>
      </w:r>
      <w:r>
        <w:t>taille</w:t>
      </w:r>
      <w:r>
        <w:rPr>
          <w:rFonts w:eastAsia="Georgia"/>
        </w:rPr>
        <w:t xml:space="preserve"> </w:t>
      </w:r>
      <w:r>
        <w:t>importante</w:t>
      </w:r>
      <w:r w:rsidR="004C7F27">
        <w:t xml:space="preserve">, </w:t>
      </w:r>
      <w:r>
        <w:t>la</w:t>
      </w:r>
      <w:r>
        <w:rPr>
          <w:rFonts w:eastAsia="Georgia"/>
        </w:rPr>
        <w:t xml:space="preserve"> </w:t>
      </w:r>
      <w:r>
        <w:t>mer</w:t>
      </w:r>
      <w:r>
        <w:rPr>
          <w:rFonts w:eastAsia="Georgia"/>
        </w:rPr>
        <w:t xml:space="preserve"> </w:t>
      </w:r>
      <w:r>
        <w:t>réclamait</w:t>
      </w:r>
      <w:r>
        <w:rPr>
          <w:rFonts w:eastAsia="Georgia"/>
        </w:rPr>
        <w:t xml:space="preserve"> </w:t>
      </w:r>
      <w:r>
        <w:t>à</w:t>
      </w:r>
      <w:r>
        <w:rPr>
          <w:rFonts w:eastAsia="Georgia"/>
        </w:rPr>
        <w:t xml:space="preserve"> </w:t>
      </w:r>
      <w:r>
        <w:t>nouveau</w:t>
      </w:r>
      <w:r>
        <w:rPr>
          <w:rFonts w:eastAsia="Georgia"/>
        </w:rPr>
        <w:t xml:space="preserve"> </w:t>
      </w:r>
      <w:r>
        <w:t>ses</w:t>
      </w:r>
      <w:r>
        <w:rPr>
          <w:rFonts w:eastAsia="Georgia"/>
        </w:rPr>
        <w:t xml:space="preserve"> </w:t>
      </w:r>
      <w:r>
        <w:t>droits</w:t>
      </w:r>
      <w:r w:rsidR="004C7F27">
        <w:t>.</w:t>
      </w:r>
    </w:p>
    <w:p w14:paraId="314A399C" w14:textId="77777777" w:rsidR="004C7F27" w:rsidRDefault="004C163A" w:rsidP="004C163A">
      <w:r>
        <w:t>Tout</w:t>
      </w:r>
      <w:r>
        <w:rPr>
          <w:rFonts w:eastAsia="Georgia"/>
        </w:rPr>
        <w:t xml:space="preserve"> </w:t>
      </w:r>
      <w:r>
        <w:t>n</w:t>
      </w:r>
      <w:r w:rsidR="004C7F27">
        <w:rPr>
          <w:rFonts w:eastAsia="Georgia"/>
        </w:rPr>
        <w:t>’</w:t>
      </w:r>
      <w:r>
        <w:t>était</w:t>
      </w:r>
      <w:r>
        <w:rPr>
          <w:rFonts w:eastAsia="Georgia"/>
        </w:rPr>
        <w:t xml:space="preserve"> </w:t>
      </w:r>
      <w:r>
        <w:t>qu</w:t>
      </w:r>
      <w:r w:rsidR="004C7F27">
        <w:rPr>
          <w:rFonts w:eastAsia="Georgia"/>
        </w:rPr>
        <w:t>’</w:t>
      </w:r>
      <w:r>
        <w:t>échange</w:t>
      </w:r>
      <w:r>
        <w:rPr>
          <w:rFonts w:eastAsia="Georgia"/>
        </w:rPr>
        <w:t xml:space="preserve"> </w:t>
      </w:r>
      <w:r>
        <w:t>et</w:t>
      </w:r>
      <w:r>
        <w:rPr>
          <w:rFonts w:eastAsia="Georgia"/>
        </w:rPr>
        <w:t xml:space="preserve"> </w:t>
      </w:r>
      <w:r>
        <w:t>transformation</w:t>
      </w:r>
      <w:r w:rsidR="004C7F27">
        <w:t xml:space="preserve">. </w:t>
      </w:r>
      <w:r>
        <w:t>Les</w:t>
      </w:r>
      <w:r>
        <w:rPr>
          <w:rFonts w:eastAsia="Georgia"/>
        </w:rPr>
        <w:t xml:space="preserve"> </w:t>
      </w:r>
      <w:r>
        <w:t>bois</w:t>
      </w:r>
      <w:r>
        <w:rPr>
          <w:rFonts w:eastAsia="Georgia"/>
        </w:rPr>
        <w:t xml:space="preserve"> </w:t>
      </w:r>
      <w:r>
        <w:t>de</w:t>
      </w:r>
      <w:r>
        <w:rPr>
          <w:rFonts w:eastAsia="Georgia"/>
        </w:rPr>
        <w:t xml:space="preserve"> </w:t>
      </w:r>
      <w:r>
        <w:t>s</w:t>
      </w:r>
      <w:r>
        <w:t>a</w:t>
      </w:r>
      <w:r>
        <w:t>pins</w:t>
      </w:r>
      <w:r>
        <w:rPr>
          <w:rFonts w:eastAsia="Georgia"/>
        </w:rPr>
        <w:t xml:space="preserve"> </w:t>
      </w:r>
      <w:r>
        <w:t>alternaient</w:t>
      </w:r>
      <w:r>
        <w:rPr>
          <w:rFonts w:eastAsia="Georgia"/>
        </w:rPr>
        <w:t xml:space="preserve"> </w:t>
      </w:r>
      <w:r>
        <w:t>avec</w:t>
      </w:r>
      <w:r>
        <w:rPr>
          <w:rFonts w:eastAsia="Georgia"/>
        </w:rPr>
        <w:t xml:space="preserve"> </w:t>
      </w:r>
      <w:r>
        <w:t>les</w:t>
      </w:r>
      <w:r>
        <w:rPr>
          <w:rFonts w:eastAsia="Georgia"/>
        </w:rPr>
        <w:t xml:space="preserve"> </w:t>
      </w:r>
      <w:r>
        <w:t>bois</w:t>
      </w:r>
      <w:r>
        <w:rPr>
          <w:rFonts w:eastAsia="Georgia"/>
        </w:rPr>
        <w:t xml:space="preserve"> </w:t>
      </w:r>
      <w:r>
        <w:t>feuillus</w:t>
      </w:r>
      <w:r w:rsidR="004C7F27">
        <w:t xml:space="preserve">, </w:t>
      </w:r>
      <w:r>
        <w:t>les</w:t>
      </w:r>
      <w:r>
        <w:rPr>
          <w:rFonts w:eastAsia="Georgia"/>
        </w:rPr>
        <w:t xml:space="preserve"> </w:t>
      </w:r>
      <w:r>
        <w:t>champs</w:t>
      </w:r>
      <w:r>
        <w:rPr>
          <w:rFonts w:eastAsia="Georgia"/>
        </w:rPr>
        <w:t xml:space="preserve"> </w:t>
      </w:r>
      <w:r>
        <w:t>avec</w:t>
      </w:r>
      <w:r>
        <w:rPr>
          <w:rFonts w:eastAsia="Georgia"/>
        </w:rPr>
        <w:t xml:space="preserve"> </w:t>
      </w:r>
      <w:r>
        <w:t>les</w:t>
      </w:r>
      <w:r>
        <w:rPr>
          <w:rFonts w:eastAsia="Georgia"/>
        </w:rPr>
        <w:t xml:space="preserve"> </w:t>
      </w:r>
      <w:r>
        <w:t>tou</w:t>
      </w:r>
      <w:r>
        <w:t>r</w:t>
      </w:r>
      <w:r>
        <w:t>bières</w:t>
      </w:r>
      <w:r w:rsidR="004C7F27">
        <w:t xml:space="preserve">, </w:t>
      </w:r>
      <w:r>
        <w:t>et</w:t>
      </w:r>
      <w:r>
        <w:rPr>
          <w:rFonts w:eastAsia="Georgia"/>
        </w:rPr>
        <w:t xml:space="preserve"> </w:t>
      </w:r>
      <w:r>
        <w:t>les</w:t>
      </w:r>
      <w:r>
        <w:rPr>
          <w:rFonts w:eastAsia="Georgia"/>
        </w:rPr>
        <w:t xml:space="preserve"> </w:t>
      </w:r>
      <w:r>
        <w:t>châteaux</w:t>
      </w:r>
      <w:r>
        <w:rPr>
          <w:rFonts w:eastAsia="Georgia"/>
        </w:rPr>
        <w:t xml:space="preserve"> </w:t>
      </w:r>
      <w:r>
        <w:t>avec</w:t>
      </w:r>
      <w:r>
        <w:rPr>
          <w:rFonts w:eastAsia="Georgia"/>
        </w:rPr>
        <w:t xml:space="preserve"> </w:t>
      </w:r>
      <w:r>
        <w:t>les</w:t>
      </w:r>
      <w:r>
        <w:rPr>
          <w:rFonts w:eastAsia="Georgia"/>
        </w:rPr>
        <w:t xml:space="preserve"> </w:t>
      </w:r>
      <w:r>
        <w:t>cabanes</w:t>
      </w:r>
      <w:r>
        <w:rPr>
          <w:rFonts w:eastAsia="Georgia"/>
        </w:rPr>
        <w:t xml:space="preserve"> </w:t>
      </w:r>
      <w:r>
        <w:t>de</w:t>
      </w:r>
      <w:r>
        <w:rPr>
          <w:rFonts w:eastAsia="Georgia"/>
        </w:rPr>
        <w:t xml:space="preserve"> </w:t>
      </w:r>
      <w:r>
        <w:t>paysans</w:t>
      </w:r>
      <w:r w:rsidR="004C7F27">
        <w:t>.</w:t>
      </w:r>
    </w:p>
    <w:p w14:paraId="59D79916" w14:textId="77777777" w:rsidR="004C7F27" w:rsidRDefault="004C163A" w:rsidP="004C163A">
      <w:r>
        <w:t>On</w:t>
      </w:r>
      <w:r>
        <w:rPr>
          <w:rFonts w:eastAsia="Georgia"/>
        </w:rPr>
        <w:t xml:space="preserve"> </w:t>
      </w:r>
      <w:r>
        <w:t>ne</w:t>
      </w:r>
      <w:r>
        <w:rPr>
          <w:rFonts w:eastAsia="Georgia"/>
        </w:rPr>
        <w:t xml:space="preserve"> </w:t>
      </w:r>
      <w:r>
        <w:t>voyait</w:t>
      </w:r>
      <w:r>
        <w:rPr>
          <w:rFonts w:eastAsia="Georgia"/>
        </w:rPr>
        <w:t xml:space="preserve"> </w:t>
      </w:r>
      <w:r>
        <w:t>pas</w:t>
      </w:r>
      <w:r>
        <w:rPr>
          <w:rFonts w:eastAsia="Georgia"/>
        </w:rPr>
        <w:t xml:space="preserve"> </w:t>
      </w:r>
      <w:r>
        <w:t>d</w:t>
      </w:r>
      <w:r w:rsidR="004C7F27">
        <w:rPr>
          <w:rFonts w:eastAsia="Georgia"/>
        </w:rPr>
        <w:t>’</w:t>
      </w:r>
      <w:r>
        <w:t>hommes</w:t>
      </w:r>
      <w:r>
        <w:rPr>
          <w:rFonts w:eastAsia="Georgia"/>
        </w:rPr>
        <w:t xml:space="preserve"> </w:t>
      </w:r>
      <w:r>
        <w:t>travaillant</w:t>
      </w:r>
      <w:r>
        <w:rPr>
          <w:rFonts w:eastAsia="Georgia"/>
        </w:rPr>
        <w:t xml:space="preserve"> </w:t>
      </w:r>
      <w:r>
        <w:t>aux</w:t>
      </w:r>
      <w:r>
        <w:rPr>
          <w:rFonts w:eastAsia="Georgia"/>
        </w:rPr>
        <w:t xml:space="preserve"> </w:t>
      </w:r>
      <w:r>
        <w:t>champs</w:t>
      </w:r>
      <w:r w:rsidR="004C7F27">
        <w:t xml:space="preserve">, </w:t>
      </w:r>
      <w:proofErr w:type="gramStart"/>
      <w:r>
        <w:t>mais</w:t>
      </w:r>
      <w:r>
        <w:rPr>
          <w:rFonts w:eastAsia="Georgia"/>
        </w:rPr>
        <w:t xml:space="preserve"> </w:t>
      </w:r>
      <w:r>
        <w:t>en</w:t>
      </w:r>
      <w:r>
        <w:rPr>
          <w:rFonts w:eastAsia="Georgia"/>
        </w:rPr>
        <w:t xml:space="preserve"> </w:t>
      </w:r>
      <w:r>
        <w:t>revanche</w:t>
      </w:r>
      <w:proofErr w:type="gramEnd"/>
      <w:r w:rsidR="004C7F27">
        <w:t xml:space="preserve">, </w:t>
      </w:r>
      <w:r>
        <w:t>ils</w:t>
      </w:r>
      <w:r>
        <w:rPr>
          <w:rFonts w:eastAsia="Georgia"/>
        </w:rPr>
        <w:t xml:space="preserve"> </w:t>
      </w:r>
      <w:r>
        <w:t>circulaient</w:t>
      </w:r>
      <w:r>
        <w:rPr>
          <w:rFonts w:eastAsia="Georgia"/>
        </w:rPr>
        <w:t xml:space="preserve"> </w:t>
      </w:r>
      <w:r>
        <w:t>par</w:t>
      </w:r>
      <w:r>
        <w:rPr>
          <w:rFonts w:eastAsia="Georgia"/>
        </w:rPr>
        <w:t xml:space="preserve"> </w:t>
      </w:r>
      <w:r>
        <w:t>les</w:t>
      </w:r>
      <w:r>
        <w:rPr>
          <w:rFonts w:eastAsia="Georgia"/>
        </w:rPr>
        <w:t xml:space="preserve"> </w:t>
      </w:r>
      <w:r>
        <w:t>routes</w:t>
      </w:r>
      <w:r>
        <w:rPr>
          <w:rFonts w:eastAsia="Georgia"/>
        </w:rPr>
        <w:t xml:space="preserve"> </w:t>
      </w:r>
      <w:r>
        <w:t>et</w:t>
      </w:r>
      <w:r>
        <w:rPr>
          <w:rFonts w:eastAsia="Georgia"/>
        </w:rPr>
        <w:t xml:space="preserve"> </w:t>
      </w:r>
      <w:r>
        <w:t>les</w:t>
      </w:r>
      <w:r>
        <w:rPr>
          <w:rFonts w:eastAsia="Georgia"/>
        </w:rPr>
        <w:t xml:space="preserve"> </w:t>
      </w:r>
      <w:r>
        <w:t>sentiers</w:t>
      </w:r>
      <w:r w:rsidR="004C7F27">
        <w:t xml:space="preserve">. </w:t>
      </w:r>
      <w:r>
        <w:t>Ils</w:t>
      </w:r>
      <w:r>
        <w:rPr>
          <w:rFonts w:eastAsia="Georgia"/>
        </w:rPr>
        <w:t xml:space="preserve"> </w:t>
      </w:r>
      <w:r>
        <w:t>so</w:t>
      </w:r>
      <w:r>
        <w:t>r</w:t>
      </w:r>
      <w:r>
        <w:t>taient</w:t>
      </w:r>
      <w:r>
        <w:rPr>
          <w:rFonts w:eastAsia="Georgia"/>
        </w:rPr>
        <w:t xml:space="preserve"> </w:t>
      </w:r>
      <w:r>
        <w:t>des</w:t>
      </w:r>
      <w:r>
        <w:rPr>
          <w:rFonts w:eastAsia="Georgia"/>
        </w:rPr>
        <w:t xml:space="preserve"> </w:t>
      </w:r>
      <w:r>
        <w:t>maisonnettes</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sur</w:t>
      </w:r>
      <w:r>
        <w:rPr>
          <w:rFonts w:eastAsia="Georgia"/>
        </w:rPr>
        <w:t xml:space="preserve"> </w:t>
      </w:r>
      <w:r>
        <w:t>la</w:t>
      </w:r>
      <w:r>
        <w:rPr>
          <w:rFonts w:eastAsia="Georgia"/>
        </w:rPr>
        <w:t xml:space="preserve"> </w:t>
      </w:r>
      <w:r>
        <w:t>pente</w:t>
      </w:r>
      <w:r>
        <w:rPr>
          <w:rFonts w:eastAsia="Georgia"/>
        </w:rPr>
        <w:t xml:space="preserve"> </w:t>
      </w:r>
      <w:r>
        <w:t>du</w:t>
      </w:r>
      <w:r>
        <w:rPr>
          <w:rFonts w:eastAsia="Georgia"/>
        </w:rPr>
        <w:t xml:space="preserve"> </w:t>
      </w:r>
      <w:proofErr w:type="spellStart"/>
      <w:r>
        <w:t>Kolmârden</w:t>
      </w:r>
      <w:proofErr w:type="spellEnd"/>
      <w:r w:rsidR="004C7F27">
        <w:t xml:space="preserve">, </w:t>
      </w:r>
      <w:r>
        <w:t>vêtus</w:t>
      </w:r>
      <w:r>
        <w:rPr>
          <w:rFonts w:eastAsia="Georgia"/>
        </w:rPr>
        <w:t xml:space="preserve"> </w:t>
      </w:r>
      <w:r>
        <w:t>de</w:t>
      </w:r>
      <w:r>
        <w:rPr>
          <w:rFonts w:eastAsia="Georgia"/>
        </w:rPr>
        <w:t xml:space="preserve"> </w:t>
      </w:r>
      <w:r>
        <w:t>noir</w:t>
      </w:r>
      <w:r w:rsidR="004C7F27">
        <w:t xml:space="preserve">, </w:t>
      </w:r>
      <w:r>
        <w:t>un</w:t>
      </w:r>
      <w:r>
        <w:rPr>
          <w:rFonts w:eastAsia="Georgia"/>
        </w:rPr>
        <w:t xml:space="preserve"> </w:t>
      </w:r>
      <w:r>
        <w:t>livre</w:t>
      </w:r>
      <w:r>
        <w:rPr>
          <w:rFonts w:eastAsia="Georgia"/>
        </w:rPr>
        <w:t xml:space="preserve"> </w:t>
      </w:r>
      <w:r>
        <w:t>et</w:t>
      </w:r>
      <w:r>
        <w:rPr>
          <w:rFonts w:eastAsia="Georgia"/>
        </w:rPr>
        <w:t xml:space="preserve"> </w:t>
      </w:r>
      <w:r>
        <w:t>un</w:t>
      </w:r>
      <w:r>
        <w:rPr>
          <w:rFonts w:eastAsia="Georgia"/>
        </w:rPr>
        <w:t xml:space="preserve"> </w:t>
      </w:r>
      <w:r>
        <w:t>mouchoir</w:t>
      </w:r>
      <w:r>
        <w:rPr>
          <w:rFonts w:eastAsia="Georgia"/>
        </w:rPr>
        <w:t xml:space="preserve"> </w:t>
      </w:r>
      <w:r>
        <w:t>à</w:t>
      </w:r>
      <w:r>
        <w:rPr>
          <w:rFonts w:eastAsia="Georgia"/>
        </w:rPr>
        <w:t xml:space="preserve"> </w:t>
      </w:r>
      <w:r>
        <w:t>la</w:t>
      </w:r>
      <w:r>
        <w:rPr>
          <w:rFonts w:eastAsia="Georgia"/>
        </w:rPr>
        <w:t xml:space="preserve"> </w:t>
      </w:r>
      <w:r>
        <w:t>main</w:t>
      </w:r>
      <w:r w:rsidR="004C7F27">
        <w:t>. « </w:t>
      </w:r>
      <w:r>
        <w:t>Ce</w:t>
      </w:r>
      <w:r>
        <w:rPr>
          <w:rFonts w:eastAsia="Georgia"/>
        </w:rPr>
        <w:t xml:space="preserve"> </w:t>
      </w:r>
      <w:r>
        <w:t>doit</w:t>
      </w:r>
      <w:r>
        <w:rPr>
          <w:rFonts w:eastAsia="Georgia"/>
        </w:rPr>
        <w:t xml:space="preserve"> </w:t>
      </w:r>
      <w:r>
        <w:t>être</w:t>
      </w:r>
      <w:r>
        <w:rPr>
          <w:rFonts w:eastAsia="Georgia"/>
        </w:rPr>
        <w:t xml:space="preserve"> </w:t>
      </w:r>
      <w:r>
        <w:t>dimanche</w:t>
      </w:r>
      <w:r w:rsidR="004C7F27">
        <w:t xml:space="preserve">, </w:t>
      </w:r>
      <w:r>
        <w:t>aujourd</w:t>
      </w:r>
      <w:r w:rsidR="004C7F27">
        <w:rPr>
          <w:rFonts w:eastAsia="Georgia"/>
        </w:rPr>
        <w:t>’</w:t>
      </w:r>
      <w:r>
        <w:t>hui</w:t>
      </w:r>
      <w:r w:rsidR="004C7F27">
        <w:t xml:space="preserve"> », </w:t>
      </w:r>
      <w:r>
        <w:t>songea</w:t>
      </w:r>
      <w:r>
        <w:rPr>
          <w:rFonts w:eastAsia="Georgia"/>
        </w:rPr>
        <w:t xml:space="preserve"> </w:t>
      </w:r>
      <w:r>
        <w:t>Nils</w:t>
      </w:r>
      <w:r w:rsidR="004C7F27">
        <w:t xml:space="preserve">, </w:t>
      </w:r>
      <w:r>
        <w:t>en</w:t>
      </w:r>
      <w:r>
        <w:rPr>
          <w:rFonts w:eastAsia="Georgia"/>
        </w:rPr>
        <w:t xml:space="preserve"> </w:t>
      </w:r>
      <w:r>
        <w:t>regardant</w:t>
      </w:r>
      <w:r>
        <w:rPr>
          <w:rFonts w:eastAsia="Georgia"/>
        </w:rPr>
        <w:t xml:space="preserve"> </w:t>
      </w:r>
      <w:r>
        <w:t>les</w:t>
      </w:r>
      <w:r>
        <w:rPr>
          <w:rFonts w:eastAsia="Georgia"/>
        </w:rPr>
        <w:t xml:space="preserve"> </w:t>
      </w:r>
      <w:r>
        <w:t>fidèles</w:t>
      </w:r>
      <w:r>
        <w:rPr>
          <w:rFonts w:eastAsia="Georgia"/>
        </w:rPr>
        <w:t xml:space="preserve"> </w:t>
      </w:r>
      <w:r>
        <w:t>se</w:t>
      </w:r>
      <w:r>
        <w:rPr>
          <w:rFonts w:eastAsia="Georgia"/>
        </w:rPr>
        <w:t xml:space="preserve"> </w:t>
      </w:r>
      <w:r>
        <w:t>rendant</w:t>
      </w:r>
      <w:r>
        <w:rPr>
          <w:rFonts w:eastAsia="Georgia"/>
        </w:rPr>
        <w:t xml:space="preserve"> </w:t>
      </w:r>
      <w:r>
        <w:t>au</w:t>
      </w:r>
      <w:r>
        <w:rPr>
          <w:rFonts w:eastAsia="Georgia"/>
        </w:rPr>
        <w:t xml:space="preserve"> </w:t>
      </w:r>
      <w:r>
        <w:t>service</w:t>
      </w:r>
      <w:r>
        <w:rPr>
          <w:rFonts w:eastAsia="Georgia"/>
        </w:rPr>
        <w:t xml:space="preserve"> </w:t>
      </w:r>
      <w:r>
        <w:t>divin</w:t>
      </w:r>
      <w:r w:rsidR="004C7F27">
        <w:t xml:space="preserve">. </w:t>
      </w:r>
      <w:r>
        <w:t>Par</w:t>
      </w:r>
      <w:r>
        <w:rPr>
          <w:rFonts w:eastAsia="Georgia"/>
        </w:rPr>
        <w:t xml:space="preserve"> </w:t>
      </w:r>
      <w:r>
        <w:t>deux</w:t>
      </w:r>
      <w:r>
        <w:rPr>
          <w:rFonts w:eastAsia="Georgia"/>
        </w:rPr>
        <w:t xml:space="preserve"> </w:t>
      </w:r>
      <w:r>
        <w:t>fois</w:t>
      </w:r>
      <w:r w:rsidR="004C7F27">
        <w:t xml:space="preserve">, </w:t>
      </w:r>
      <w:r>
        <w:t>il</w:t>
      </w:r>
      <w:r>
        <w:rPr>
          <w:rFonts w:eastAsia="Georgia"/>
        </w:rPr>
        <w:t xml:space="preserve"> </w:t>
      </w:r>
      <w:r>
        <w:t>vit</w:t>
      </w:r>
      <w:r>
        <w:rPr>
          <w:rFonts w:eastAsia="Georgia"/>
        </w:rPr>
        <w:t xml:space="preserve"> </w:t>
      </w:r>
      <w:r>
        <w:t>des</w:t>
      </w:r>
      <w:r>
        <w:rPr>
          <w:rFonts w:eastAsia="Georgia"/>
        </w:rPr>
        <w:t xml:space="preserve"> </w:t>
      </w:r>
      <w:r>
        <w:t>mariés</w:t>
      </w:r>
      <w:r>
        <w:rPr>
          <w:rFonts w:eastAsia="Georgia"/>
        </w:rPr>
        <w:t xml:space="preserve"> </w:t>
      </w:r>
      <w:r>
        <w:t>s</w:t>
      </w:r>
      <w:r w:rsidR="004C7F27">
        <w:rPr>
          <w:rFonts w:eastAsia="Georgia"/>
        </w:rPr>
        <w:t>’</w:t>
      </w:r>
      <w:r>
        <w:t>en</w:t>
      </w:r>
      <w:r>
        <w:rPr>
          <w:rFonts w:eastAsia="Georgia"/>
        </w:rPr>
        <w:t xml:space="preserve"> </w:t>
      </w:r>
      <w:r>
        <w:t>a</w:t>
      </w:r>
      <w:r>
        <w:t>l</w:t>
      </w:r>
      <w:r>
        <w:t>ler</w:t>
      </w:r>
      <w:r>
        <w:rPr>
          <w:rFonts w:eastAsia="Georgia"/>
        </w:rPr>
        <w:t xml:space="preserve"> </w:t>
      </w:r>
      <w:r>
        <w:t>en</w:t>
      </w:r>
      <w:r>
        <w:rPr>
          <w:rFonts w:eastAsia="Georgia"/>
        </w:rPr>
        <w:t xml:space="preserve"> </w:t>
      </w:r>
      <w:r>
        <w:t>voiture</w:t>
      </w:r>
      <w:r>
        <w:rPr>
          <w:rFonts w:eastAsia="Georgia"/>
        </w:rPr>
        <w:t xml:space="preserve"> </w:t>
      </w:r>
      <w:r>
        <w:t>à</w:t>
      </w:r>
      <w:r>
        <w:rPr>
          <w:rFonts w:eastAsia="Georgia"/>
        </w:rPr>
        <w:t xml:space="preserve"> </w:t>
      </w:r>
      <w:r>
        <w:t>l</w:t>
      </w:r>
      <w:r w:rsidR="004C7F27">
        <w:rPr>
          <w:rFonts w:eastAsia="Georgia"/>
        </w:rPr>
        <w:t>’</w:t>
      </w:r>
      <w:r>
        <w:t>église</w:t>
      </w:r>
      <w:r w:rsidR="004C7F27">
        <w:t xml:space="preserve">, </w:t>
      </w:r>
      <w:r>
        <w:t>suivis</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cortège</w:t>
      </w:r>
      <w:r w:rsidR="004C7F27">
        <w:t xml:space="preserve">. </w:t>
      </w:r>
      <w:r>
        <w:t>Ailleurs</w:t>
      </w:r>
      <w:r>
        <w:rPr>
          <w:rFonts w:eastAsia="Georgia"/>
        </w:rPr>
        <w:t xml:space="preserve"> </w:t>
      </w:r>
      <w:r>
        <w:t>un</w:t>
      </w:r>
      <w:r>
        <w:rPr>
          <w:rFonts w:eastAsia="Georgia"/>
        </w:rPr>
        <w:t xml:space="preserve"> </w:t>
      </w:r>
      <w:r>
        <w:t>enterrement</w:t>
      </w:r>
      <w:r>
        <w:rPr>
          <w:rFonts w:eastAsia="Georgia"/>
        </w:rPr>
        <w:t xml:space="preserve"> </w:t>
      </w:r>
      <w:r>
        <w:t>suivait</w:t>
      </w:r>
      <w:r>
        <w:rPr>
          <w:rFonts w:eastAsia="Georgia"/>
        </w:rPr>
        <w:t xml:space="preserve"> </w:t>
      </w:r>
      <w:r>
        <w:t>lentement</w:t>
      </w:r>
      <w:r>
        <w:rPr>
          <w:rFonts w:eastAsia="Georgia"/>
        </w:rPr>
        <w:t xml:space="preserve"> </w:t>
      </w:r>
      <w:r>
        <w:t>la</w:t>
      </w:r>
      <w:r>
        <w:rPr>
          <w:rFonts w:eastAsia="Georgia"/>
        </w:rPr>
        <w:t xml:space="preserve"> </w:t>
      </w:r>
      <w:r>
        <w:t>route</w:t>
      </w:r>
      <w:r w:rsidR="004C7F27">
        <w:t xml:space="preserve">. </w:t>
      </w:r>
      <w:r>
        <w:t>Nils</w:t>
      </w:r>
      <w:r>
        <w:rPr>
          <w:rFonts w:eastAsia="Georgia"/>
        </w:rPr>
        <w:t xml:space="preserve"> </w:t>
      </w:r>
      <w:r>
        <w:t>aperçut</w:t>
      </w:r>
      <w:r>
        <w:rPr>
          <w:rFonts w:eastAsia="Georgia"/>
        </w:rPr>
        <w:t xml:space="preserve"> </w:t>
      </w:r>
      <w:r>
        <w:t>de</w:t>
      </w:r>
      <w:r>
        <w:rPr>
          <w:rFonts w:eastAsia="Georgia"/>
        </w:rPr>
        <w:t xml:space="preserve"> </w:t>
      </w:r>
      <w:r>
        <w:t>beaux</w:t>
      </w:r>
      <w:r>
        <w:rPr>
          <w:rFonts w:eastAsia="Georgia"/>
        </w:rPr>
        <w:t xml:space="preserve"> </w:t>
      </w:r>
      <w:r>
        <w:t>équipages</w:t>
      </w:r>
      <w:r>
        <w:rPr>
          <w:rFonts w:eastAsia="Georgia"/>
        </w:rPr>
        <w:t xml:space="preserve"> </w:t>
      </w:r>
      <w:r>
        <w:t>de</w:t>
      </w:r>
      <w:r>
        <w:rPr>
          <w:rFonts w:eastAsia="Georgia"/>
        </w:rPr>
        <w:t xml:space="preserve"> </w:t>
      </w:r>
      <w:r>
        <w:t>maître</w:t>
      </w:r>
      <w:r w:rsidR="004C7F27">
        <w:t xml:space="preserve">, </w:t>
      </w:r>
      <w:r>
        <w:t>et</w:t>
      </w:r>
      <w:r>
        <w:rPr>
          <w:rFonts w:eastAsia="Georgia"/>
        </w:rPr>
        <w:t xml:space="preserve"> </w:t>
      </w:r>
      <w:r>
        <w:t>des</w:t>
      </w:r>
      <w:r>
        <w:rPr>
          <w:rFonts w:eastAsia="Georgia"/>
        </w:rPr>
        <w:t xml:space="preserve"> </w:t>
      </w:r>
      <w:r>
        <w:t>carrioles</w:t>
      </w:r>
      <w:r>
        <w:rPr>
          <w:rFonts w:eastAsia="Georgia"/>
        </w:rPr>
        <w:t xml:space="preserve"> </w:t>
      </w:r>
      <w:r>
        <w:t>de</w:t>
      </w:r>
      <w:r>
        <w:rPr>
          <w:rFonts w:eastAsia="Georgia"/>
        </w:rPr>
        <w:t xml:space="preserve"> </w:t>
      </w:r>
      <w:r>
        <w:t>paysans</w:t>
      </w:r>
      <w:r w:rsidR="004C7F27">
        <w:t xml:space="preserve">. </w:t>
      </w:r>
      <w:r>
        <w:t>Sur</w:t>
      </w:r>
      <w:r>
        <w:rPr>
          <w:rFonts w:eastAsia="Georgia"/>
        </w:rPr>
        <w:t xml:space="preserve"> </w:t>
      </w:r>
      <w:r>
        <w:t>les</w:t>
      </w:r>
      <w:r>
        <w:rPr>
          <w:rFonts w:eastAsia="Georgia"/>
        </w:rPr>
        <w:t xml:space="preserve"> </w:t>
      </w:r>
      <w:r>
        <w:t>lacs</w:t>
      </w:r>
      <w:r w:rsidR="004C7F27">
        <w:t xml:space="preserve">, </w:t>
      </w:r>
      <w:r>
        <w:t>les</w:t>
      </w:r>
      <w:r>
        <w:rPr>
          <w:rFonts w:eastAsia="Georgia"/>
        </w:rPr>
        <w:t xml:space="preserve"> </w:t>
      </w:r>
      <w:r>
        <w:t>bateaux</w:t>
      </w:r>
      <w:r>
        <w:rPr>
          <w:rFonts w:eastAsia="Georgia"/>
        </w:rPr>
        <w:t xml:space="preserve"> </w:t>
      </w:r>
      <w:r>
        <w:t>s</w:t>
      </w:r>
      <w:r w:rsidR="004C7F27">
        <w:rPr>
          <w:rFonts w:eastAsia="Georgia"/>
        </w:rPr>
        <w:t>’</w:t>
      </w:r>
      <w:r>
        <w:t>en</w:t>
      </w:r>
      <w:r>
        <w:rPr>
          <w:rFonts w:eastAsia="Georgia"/>
        </w:rPr>
        <w:t xml:space="preserve"> </w:t>
      </w:r>
      <w:r>
        <w:t>allaient</w:t>
      </w:r>
      <w:r>
        <w:rPr>
          <w:rFonts w:eastAsia="Georgia"/>
        </w:rPr>
        <w:t xml:space="preserve"> </w:t>
      </w:r>
      <w:r>
        <w:t>tous</w:t>
      </w:r>
      <w:r>
        <w:rPr>
          <w:rFonts w:eastAsia="Georgia"/>
        </w:rPr>
        <w:t xml:space="preserve"> </w:t>
      </w:r>
      <w:r>
        <w:t>vers</w:t>
      </w:r>
      <w:r>
        <w:rPr>
          <w:rFonts w:eastAsia="Georgia"/>
        </w:rPr>
        <w:t xml:space="preserve"> </w:t>
      </w:r>
      <w:r>
        <w:t>les</w:t>
      </w:r>
      <w:r>
        <w:rPr>
          <w:rFonts w:eastAsia="Georgia"/>
        </w:rPr>
        <w:t xml:space="preserve"> </w:t>
      </w:r>
      <w:r>
        <w:t>églises</w:t>
      </w:r>
      <w:r w:rsidR="004C7F27">
        <w:t>.</w:t>
      </w:r>
    </w:p>
    <w:p w14:paraId="33F22179" w14:textId="77777777" w:rsidR="004C7F27" w:rsidRDefault="004C163A" w:rsidP="004C163A">
      <w:r>
        <w:t>Le</w:t>
      </w:r>
      <w:r>
        <w:rPr>
          <w:rFonts w:eastAsia="Georgia"/>
        </w:rPr>
        <w:t xml:space="preserve"> </w:t>
      </w:r>
      <w:r>
        <w:t>gamin</w:t>
      </w:r>
      <w:r>
        <w:rPr>
          <w:rFonts w:eastAsia="Georgia"/>
        </w:rPr>
        <w:t xml:space="preserve"> </w:t>
      </w:r>
      <w:r>
        <w:t>passa</w:t>
      </w:r>
      <w:r>
        <w:rPr>
          <w:rFonts w:eastAsia="Georgia"/>
        </w:rPr>
        <w:t xml:space="preserve"> </w:t>
      </w:r>
      <w:r>
        <w:t>au-dessus</w:t>
      </w:r>
      <w:r>
        <w:rPr>
          <w:rFonts w:eastAsia="Georgia"/>
        </w:rPr>
        <w:t xml:space="preserve"> </w:t>
      </w:r>
      <w:r>
        <w:t>de</w:t>
      </w:r>
      <w:r>
        <w:rPr>
          <w:rFonts w:eastAsia="Georgia"/>
        </w:rPr>
        <w:t xml:space="preserve"> </w:t>
      </w:r>
      <w:r>
        <w:t>l</w:t>
      </w:r>
      <w:r w:rsidR="004C7F27">
        <w:rPr>
          <w:rFonts w:eastAsia="Georgia"/>
        </w:rPr>
        <w:t>’</w:t>
      </w:r>
      <w:r>
        <w:t>église</w:t>
      </w:r>
      <w:r>
        <w:rPr>
          <w:rFonts w:eastAsia="Georgia"/>
        </w:rPr>
        <w:t xml:space="preserve"> </w:t>
      </w:r>
      <w:r>
        <w:t>de</w:t>
      </w:r>
      <w:r>
        <w:rPr>
          <w:rFonts w:eastAsia="Georgia"/>
        </w:rPr>
        <w:t xml:space="preserve"> </w:t>
      </w:r>
      <w:proofErr w:type="spellStart"/>
      <w:r>
        <w:t>Björkvik</w:t>
      </w:r>
      <w:proofErr w:type="spellEnd"/>
      <w:r w:rsidR="004C7F27">
        <w:t xml:space="preserve">, </w:t>
      </w:r>
      <w:r>
        <w:t>au-dessus</w:t>
      </w:r>
      <w:r>
        <w:rPr>
          <w:rFonts w:eastAsia="Georgia"/>
        </w:rPr>
        <w:t xml:space="preserve"> </w:t>
      </w:r>
      <w:r>
        <w:t>de</w:t>
      </w:r>
      <w:r>
        <w:rPr>
          <w:rFonts w:eastAsia="Georgia"/>
        </w:rPr>
        <w:t xml:space="preserve"> </w:t>
      </w:r>
      <w:proofErr w:type="spellStart"/>
      <w:r>
        <w:t>Bettna</w:t>
      </w:r>
      <w:proofErr w:type="spellEnd"/>
      <w:r w:rsidR="004C7F27">
        <w:t xml:space="preserve">, </w:t>
      </w:r>
      <w:r>
        <w:t>de</w:t>
      </w:r>
      <w:r>
        <w:rPr>
          <w:rFonts w:eastAsia="Georgia"/>
        </w:rPr>
        <w:t xml:space="preserve"> </w:t>
      </w:r>
      <w:proofErr w:type="spellStart"/>
      <w:r>
        <w:t>Blacksta</w:t>
      </w:r>
      <w:proofErr w:type="spellEnd"/>
      <w:r w:rsidR="004C7F27">
        <w:t xml:space="preserve">, </w:t>
      </w:r>
      <w:r>
        <w:t>de</w:t>
      </w:r>
      <w:r>
        <w:rPr>
          <w:rFonts w:eastAsia="Georgia"/>
        </w:rPr>
        <w:t xml:space="preserve"> </w:t>
      </w:r>
      <w:proofErr w:type="spellStart"/>
      <w:r>
        <w:t>Vadsbro</w:t>
      </w:r>
      <w:proofErr w:type="spellEnd"/>
      <w:r w:rsidR="004C7F27">
        <w:t xml:space="preserve">, </w:t>
      </w:r>
      <w:r>
        <w:t>et</w:t>
      </w:r>
      <w:r>
        <w:rPr>
          <w:rFonts w:eastAsia="Georgia"/>
        </w:rPr>
        <w:t xml:space="preserve"> </w:t>
      </w:r>
      <w:r>
        <w:t>ensuite</w:t>
      </w:r>
      <w:r>
        <w:rPr>
          <w:rFonts w:eastAsia="Georgia"/>
        </w:rPr>
        <w:t xml:space="preserve"> </w:t>
      </w:r>
      <w:r>
        <w:t>le</w:t>
      </w:r>
      <w:r>
        <w:rPr>
          <w:rFonts w:eastAsia="Georgia"/>
        </w:rPr>
        <w:t xml:space="preserve"> </w:t>
      </w:r>
      <w:r>
        <w:t>vol</w:t>
      </w:r>
      <w:r>
        <w:rPr>
          <w:rFonts w:eastAsia="Georgia"/>
        </w:rPr>
        <w:t xml:space="preserve"> </w:t>
      </w:r>
      <w:r>
        <w:t>des</w:t>
      </w:r>
      <w:r>
        <w:rPr>
          <w:rFonts w:eastAsia="Georgia"/>
        </w:rPr>
        <w:t xml:space="preserve"> </w:t>
      </w:r>
      <w:r>
        <w:t>oies</w:t>
      </w:r>
      <w:r>
        <w:rPr>
          <w:rFonts w:eastAsia="Georgia"/>
        </w:rPr>
        <w:t xml:space="preserve"> </w:t>
      </w:r>
      <w:r>
        <w:t>se</w:t>
      </w:r>
      <w:r>
        <w:rPr>
          <w:rFonts w:eastAsia="Georgia"/>
        </w:rPr>
        <w:t xml:space="preserve"> </w:t>
      </w:r>
      <w:r>
        <w:t>dirigea</w:t>
      </w:r>
      <w:r>
        <w:rPr>
          <w:rFonts w:eastAsia="Georgia"/>
        </w:rPr>
        <w:t xml:space="preserve"> </w:t>
      </w:r>
      <w:r>
        <w:t>vers</w:t>
      </w:r>
      <w:r>
        <w:rPr>
          <w:rFonts w:eastAsia="Georgia"/>
        </w:rPr>
        <w:t xml:space="preserve"> </w:t>
      </w:r>
      <w:proofErr w:type="spellStart"/>
      <w:r>
        <w:t>Sköldinge</w:t>
      </w:r>
      <w:proofErr w:type="spellEnd"/>
      <w:r w:rsidR="004C7F27">
        <w:t xml:space="preserve">. </w:t>
      </w:r>
      <w:r>
        <w:t>Partout</w:t>
      </w:r>
      <w:r>
        <w:rPr>
          <w:rFonts w:eastAsia="Georgia"/>
        </w:rPr>
        <w:t xml:space="preserve"> </w:t>
      </w:r>
      <w:r>
        <w:t>les</w:t>
      </w:r>
      <w:r>
        <w:rPr>
          <w:rFonts w:eastAsia="Georgia"/>
        </w:rPr>
        <w:t xml:space="preserve"> </w:t>
      </w:r>
      <w:r>
        <w:t>cloches</w:t>
      </w:r>
      <w:r>
        <w:rPr>
          <w:rFonts w:eastAsia="Georgia"/>
        </w:rPr>
        <w:t xml:space="preserve"> </w:t>
      </w:r>
      <w:r>
        <w:t>sonnaient</w:t>
      </w:r>
      <w:r w:rsidR="004C7F27">
        <w:t xml:space="preserve">. </w:t>
      </w:r>
      <w:r>
        <w:t>Ce</w:t>
      </w:r>
      <w:r>
        <w:rPr>
          <w:rFonts w:eastAsia="Georgia"/>
        </w:rPr>
        <w:t xml:space="preserve"> </w:t>
      </w:r>
      <w:r>
        <w:t>chant</w:t>
      </w:r>
      <w:r>
        <w:rPr>
          <w:rFonts w:eastAsia="Georgia"/>
        </w:rPr>
        <w:t xml:space="preserve"> </w:t>
      </w:r>
      <w:r>
        <w:t>des</w:t>
      </w:r>
      <w:r>
        <w:rPr>
          <w:rFonts w:eastAsia="Georgia"/>
        </w:rPr>
        <w:t xml:space="preserve"> </w:t>
      </w:r>
      <w:r>
        <w:t>cloches</w:t>
      </w:r>
      <w:r>
        <w:rPr>
          <w:rFonts w:eastAsia="Georgia"/>
        </w:rPr>
        <w:t xml:space="preserve"> </w:t>
      </w:r>
      <w:r>
        <w:t>était</w:t>
      </w:r>
      <w:r>
        <w:rPr>
          <w:rFonts w:eastAsia="Georgia"/>
        </w:rPr>
        <w:t xml:space="preserve"> </w:t>
      </w:r>
      <w:r>
        <w:t>d</w:t>
      </w:r>
      <w:r w:rsidR="004C7F27">
        <w:rPr>
          <w:rFonts w:eastAsia="Georgia"/>
        </w:rPr>
        <w:t>’</w:t>
      </w:r>
      <w:r>
        <w:t>une</w:t>
      </w:r>
      <w:r>
        <w:rPr>
          <w:rFonts w:eastAsia="Georgia"/>
        </w:rPr>
        <w:t xml:space="preserve"> </w:t>
      </w:r>
      <w:r>
        <w:t>beauté</w:t>
      </w:r>
      <w:r>
        <w:rPr>
          <w:rFonts w:eastAsia="Georgia"/>
        </w:rPr>
        <w:t xml:space="preserve"> </w:t>
      </w:r>
      <w:r>
        <w:t>particulière</w:t>
      </w:r>
      <w:r w:rsidR="004C7F27">
        <w:t xml:space="preserve">, </w:t>
      </w:r>
      <w:r>
        <w:t>entendu</w:t>
      </w:r>
      <w:r>
        <w:rPr>
          <w:rFonts w:eastAsia="Georgia"/>
        </w:rPr>
        <w:t xml:space="preserve"> </w:t>
      </w:r>
      <w:r>
        <w:t>de</w:t>
      </w:r>
      <w:r>
        <w:rPr>
          <w:rFonts w:eastAsia="Georgia"/>
        </w:rPr>
        <w:t xml:space="preserve"> </w:t>
      </w:r>
      <w:r>
        <w:t>là-haut</w:t>
      </w:r>
      <w:r w:rsidR="004C7F27">
        <w:t xml:space="preserve">. </w:t>
      </w:r>
      <w:r>
        <w:t>On</w:t>
      </w:r>
      <w:r>
        <w:rPr>
          <w:rFonts w:eastAsia="Georgia"/>
        </w:rPr>
        <w:t xml:space="preserve"> </w:t>
      </w:r>
      <w:r>
        <w:t>aurait</w:t>
      </w:r>
      <w:r>
        <w:rPr>
          <w:rFonts w:eastAsia="Georgia"/>
        </w:rPr>
        <w:t xml:space="preserve"> </w:t>
      </w:r>
      <w:r>
        <w:t>dit</w:t>
      </w:r>
      <w:r>
        <w:rPr>
          <w:rFonts w:eastAsia="Georgia"/>
        </w:rPr>
        <w:t xml:space="preserve"> </w:t>
      </w:r>
      <w:r>
        <w:t>que</w:t>
      </w:r>
      <w:r>
        <w:rPr>
          <w:rFonts w:eastAsia="Georgia"/>
        </w:rPr>
        <w:t xml:space="preserve"> </w:t>
      </w:r>
      <w:r>
        <w:t>l</w:t>
      </w:r>
      <w:r w:rsidR="004C7F27">
        <w:rPr>
          <w:rFonts w:eastAsia="Georgia"/>
        </w:rPr>
        <w:t>’</w:t>
      </w:r>
      <w:r>
        <w:t>air</w:t>
      </w:r>
      <w:r>
        <w:rPr>
          <w:rFonts w:eastAsia="Georgia"/>
        </w:rPr>
        <w:t xml:space="preserve"> </w:t>
      </w:r>
      <w:r>
        <w:t>tout</w:t>
      </w:r>
      <w:r>
        <w:rPr>
          <w:rFonts w:eastAsia="Georgia"/>
        </w:rPr>
        <w:t xml:space="preserve"> </w:t>
      </w:r>
      <w:r>
        <w:t>entier</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que</w:t>
      </w:r>
      <w:r>
        <w:rPr>
          <w:rFonts w:eastAsia="Georgia"/>
        </w:rPr>
        <w:t xml:space="preserve"> </w:t>
      </w:r>
      <w:r>
        <w:t>résonnance</w:t>
      </w:r>
      <w:r>
        <w:rPr>
          <w:rFonts w:eastAsia="Georgia"/>
        </w:rPr>
        <w:t xml:space="preserve"> </w:t>
      </w:r>
      <w:r>
        <w:t>et</w:t>
      </w:r>
      <w:r>
        <w:rPr>
          <w:rFonts w:eastAsia="Georgia"/>
        </w:rPr>
        <w:t xml:space="preserve"> </w:t>
      </w:r>
      <w:r>
        <w:t>musique</w:t>
      </w:r>
      <w:r w:rsidR="004C7F27">
        <w:t>.</w:t>
      </w:r>
    </w:p>
    <w:p w14:paraId="377B2F0D" w14:textId="77777777" w:rsidR="004C7F27" w:rsidRDefault="004C7F27" w:rsidP="004C163A">
      <w:r>
        <w:t>« </w:t>
      </w:r>
      <w:r w:rsidR="004C163A">
        <w:t>Une</w:t>
      </w:r>
      <w:r w:rsidR="004C163A">
        <w:rPr>
          <w:rFonts w:eastAsia="Georgia"/>
        </w:rPr>
        <w:t xml:space="preserve"> </w:t>
      </w:r>
      <w:r w:rsidR="004C163A">
        <w:t>chose</w:t>
      </w:r>
      <w:r w:rsidR="004C163A">
        <w:rPr>
          <w:rFonts w:eastAsia="Georgia"/>
        </w:rPr>
        <w:t xml:space="preserve"> </w:t>
      </w:r>
      <w:r w:rsidR="004C163A">
        <w:t>est</w:t>
      </w:r>
      <w:r w:rsidR="004C163A">
        <w:rPr>
          <w:rFonts w:eastAsia="Georgia"/>
        </w:rPr>
        <w:t xml:space="preserve"> </w:t>
      </w:r>
      <w:r w:rsidR="004C163A">
        <w:t>sûre</w:t>
      </w:r>
      <w:r>
        <w:t xml:space="preserve">, </w:t>
      </w:r>
      <w:r w:rsidR="004C163A">
        <w:t>pensa</w:t>
      </w:r>
      <w:r w:rsidR="004C163A">
        <w:rPr>
          <w:rFonts w:eastAsia="Georgia"/>
        </w:rPr>
        <w:t xml:space="preserve"> </w:t>
      </w:r>
      <w:r w:rsidR="004C163A">
        <w:t>Nils</w:t>
      </w:r>
      <w:r>
        <w:t xml:space="preserve">,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partout</w:t>
      </w:r>
      <w:r w:rsidR="004C163A">
        <w:rPr>
          <w:rFonts w:eastAsia="Georgia"/>
        </w:rPr>
        <w:t xml:space="preserve"> </w:t>
      </w:r>
      <w:r w:rsidR="004C163A">
        <w:t>où</w:t>
      </w:r>
      <w:r w:rsidR="004C163A">
        <w:rPr>
          <w:rFonts w:eastAsia="Georgia"/>
        </w:rPr>
        <w:t xml:space="preserve"> </w:t>
      </w:r>
      <w:r w:rsidR="004C163A">
        <w:t>j</w:t>
      </w:r>
      <w:r>
        <w:rPr>
          <w:rFonts w:eastAsia="Georgia"/>
        </w:rPr>
        <w:t>’</w:t>
      </w:r>
      <w:r w:rsidR="004C163A">
        <w:t>arrive</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pays</w:t>
      </w:r>
      <w:r>
        <w:t xml:space="preserve">, </w:t>
      </w:r>
      <w:r w:rsidR="004C163A">
        <w:t>j</w:t>
      </w:r>
      <w:r>
        <w:rPr>
          <w:rFonts w:eastAsia="Georgia"/>
        </w:rPr>
        <w:t>’</w:t>
      </w:r>
      <w:r w:rsidR="004C163A">
        <w:t>entends</w:t>
      </w:r>
      <w:r w:rsidR="004C163A">
        <w:rPr>
          <w:rFonts w:eastAsia="Georgia"/>
        </w:rPr>
        <w:t xml:space="preserve"> </w:t>
      </w:r>
      <w:r w:rsidR="004C163A">
        <w:t>le</w:t>
      </w:r>
      <w:r w:rsidR="004C163A">
        <w:rPr>
          <w:rFonts w:eastAsia="Georgia"/>
        </w:rPr>
        <w:t xml:space="preserve"> </w:t>
      </w:r>
      <w:r w:rsidR="004C163A">
        <w:t>tintement</w:t>
      </w:r>
      <w:r w:rsidR="004C163A">
        <w:rPr>
          <w:rFonts w:eastAsia="Georgia"/>
        </w:rPr>
        <w:t xml:space="preserve"> </w:t>
      </w:r>
      <w:r w:rsidR="004C163A">
        <w:t>des</w:t>
      </w:r>
      <w:r w:rsidR="004C163A">
        <w:rPr>
          <w:rFonts w:eastAsia="Georgia"/>
        </w:rPr>
        <w:t xml:space="preserve"> </w:t>
      </w:r>
      <w:r w:rsidR="004C163A">
        <w:t>cloches</w:t>
      </w:r>
      <w:r>
        <w:t>. »</w:t>
      </w:r>
      <w:r w:rsidR="004C163A">
        <w:rPr>
          <w:rFonts w:eastAsia="Georgia"/>
        </w:rPr>
        <w:t xml:space="preserve"> </w:t>
      </w:r>
      <w:r w:rsidR="004C163A">
        <w:t>Et</w:t>
      </w:r>
      <w:r w:rsidR="004C163A">
        <w:rPr>
          <w:rFonts w:eastAsia="Georgia"/>
        </w:rPr>
        <w:t xml:space="preserve"> </w:t>
      </w:r>
      <w:r w:rsidR="004C163A">
        <w:t>cette</w:t>
      </w:r>
      <w:r w:rsidR="004C163A">
        <w:rPr>
          <w:rFonts w:eastAsia="Georgia"/>
        </w:rPr>
        <w:t xml:space="preserve"> </w:t>
      </w:r>
      <w:r w:rsidR="004C163A">
        <w:t>pensée</w:t>
      </w:r>
      <w:r w:rsidR="004C163A">
        <w:rPr>
          <w:rFonts w:eastAsia="Georgia"/>
        </w:rPr>
        <w:t xml:space="preserve"> </w:t>
      </w:r>
      <w:r w:rsidR="004C163A">
        <w:t>lui</w:t>
      </w:r>
      <w:r w:rsidR="004C163A">
        <w:rPr>
          <w:rFonts w:eastAsia="Georgia"/>
        </w:rPr>
        <w:t xml:space="preserve"> </w:t>
      </w:r>
      <w:r w:rsidR="004C163A">
        <w:t>donna</w:t>
      </w:r>
      <w:r w:rsidR="004C163A">
        <w:rPr>
          <w:rFonts w:eastAsia="Georgia"/>
        </w:rPr>
        <w:t xml:space="preserve"> </w:t>
      </w:r>
      <w:r w:rsidR="004C163A">
        <w:t>une</w:t>
      </w:r>
      <w:r w:rsidR="004C163A">
        <w:rPr>
          <w:rFonts w:eastAsia="Georgia"/>
        </w:rPr>
        <w:t xml:space="preserve"> </w:t>
      </w:r>
      <w:r w:rsidR="004C163A">
        <w:t>impression</w:t>
      </w:r>
      <w:r w:rsidR="004C163A">
        <w:rPr>
          <w:rFonts w:eastAsia="Georgia"/>
        </w:rPr>
        <w:t xml:space="preserve"> </w:t>
      </w:r>
      <w:r w:rsidR="004C163A">
        <w:t>de</w:t>
      </w:r>
      <w:r w:rsidR="004C163A">
        <w:rPr>
          <w:rFonts w:eastAsia="Georgia"/>
        </w:rPr>
        <w:t xml:space="preserve"> </w:t>
      </w:r>
      <w:r w:rsidR="004C163A">
        <w:t>sécurité</w:t>
      </w:r>
      <w: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w:t>
      </w:r>
      <w:r w:rsidR="004C163A">
        <w:t>é</w:t>
      </w:r>
      <w:r w:rsidR="004C163A">
        <w:t>cût</w:t>
      </w:r>
      <w:r w:rsidR="004C163A">
        <w:rPr>
          <w:rFonts w:eastAsia="Georgia"/>
        </w:rPr>
        <w:t xml:space="preserve"> </w:t>
      </w:r>
      <w:r w:rsidR="004C163A">
        <w:t>à</w:t>
      </w:r>
      <w:r w:rsidR="004C163A">
        <w:rPr>
          <w:rFonts w:eastAsia="Georgia"/>
        </w:rPr>
        <w:t xml:space="preserve"> </w:t>
      </w:r>
      <w:r w:rsidR="004C163A">
        <w:t>présent</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autre</w:t>
      </w:r>
      <w:r w:rsidR="004C163A">
        <w:rPr>
          <w:rFonts w:eastAsia="Georgia"/>
        </w:rPr>
        <w:t xml:space="preserve"> </w:t>
      </w:r>
      <w:r w:rsidR="004C163A">
        <w:t>monde</w:t>
      </w:r>
      <w:r>
        <w:t xml:space="preserve">, </w:t>
      </w:r>
      <w:r w:rsidR="004C163A">
        <w:t>il</w:t>
      </w:r>
      <w:r w:rsidR="004C163A">
        <w:rPr>
          <w:rFonts w:eastAsia="Georgia"/>
        </w:rPr>
        <w:t xml:space="preserve"> </w:t>
      </w:r>
      <w:r w:rsidR="004C163A">
        <w:t>lui</w:t>
      </w:r>
      <w:r w:rsidR="004C163A">
        <w:rPr>
          <w:rFonts w:eastAsia="Georgia"/>
        </w:rPr>
        <w:t xml:space="preserve"> </w:t>
      </w:r>
      <w:r w:rsidR="004C163A">
        <w:t>semblait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pou</w:t>
      </w:r>
      <w:r w:rsidR="004C163A">
        <w:t>r</w:t>
      </w:r>
      <w:r w:rsidR="004C163A">
        <w:t>rait</w:t>
      </w:r>
      <w:r w:rsidR="004C163A">
        <w:rPr>
          <w:rFonts w:eastAsia="Georgia"/>
        </w:rPr>
        <w:t xml:space="preserve"> </w:t>
      </w:r>
      <w:r w:rsidR="004C163A">
        <w:t>jamais</w:t>
      </w:r>
      <w:r w:rsidR="004C163A">
        <w:rPr>
          <w:rFonts w:eastAsia="Georgia"/>
        </w:rPr>
        <w:t xml:space="preserve"> </w:t>
      </w:r>
      <w:r w:rsidR="004C163A">
        <w:t>être</w:t>
      </w:r>
      <w:r w:rsidR="004C163A">
        <w:rPr>
          <w:rFonts w:eastAsia="Georgia"/>
        </w:rPr>
        <w:t xml:space="preserve"> </w:t>
      </w:r>
      <w:r w:rsidR="004C163A">
        <w:t>entièrement</w:t>
      </w:r>
      <w:r w:rsidR="004C163A">
        <w:rPr>
          <w:rFonts w:eastAsia="Georgia"/>
        </w:rPr>
        <w:t xml:space="preserve"> </w:t>
      </w:r>
      <w:r w:rsidR="004C163A">
        <w:t>perdu</w:t>
      </w:r>
      <w:r>
        <w:t xml:space="preserve">, </w:t>
      </w:r>
      <w:r w:rsidR="004C163A">
        <w:t>tant</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voix</w:t>
      </w:r>
      <w:r w:rsidR="004C163A">
        <w:rPr>
          <w:rFonts w:eastAsia="Georgia"/>
        </w:rPr>
        <w:t xml:space="preserve"> </w:t>
      </w:r>
      <w:r w:rsidR="004C163A">
        <w:t>majestueuse</w:t>
      </w:r>
      <w:r w:rsidR="004C163A">
        <w:rPr>
          <w:rFonts w:eastAsia="Georgia"/>
        </w:rPr>
        <w:t xml:space="preserve"> </w:t>
      </w:r>
      <w:r w:rsidR="004C163A">
        <w:t>des</w:t>
      </w:r>
      <w:r w:rsidR="004C163A">
        <w:rPr>
          <w:rFonts w:eastAsia="Georgia"/>
        </w:rPr>
        <w:t xml:space="preserve"> </w:t>
      </w:r>
      <w:r w:rsidR="004C163A">
        <w:t>cloches</w:t>
      </w:r>
      <w:r w:rsidR="004C163A">
        <w:rPr>
          <w:rFonts w:eastAsia="Georgia"/>
        </w:rPr>
        <w:t xml:space="preserve"> </w:t>
      </w:r>
      <w:r w:rsidR="004C163A">
        <w:t>le</w:t>
      </w:r>
      <w:r w:rsidR="004C163A">
        <w:rPr>
          <w:rFonts w:eastAsia="Georgia"/>
        </w:rPr>
        <w:t xml:space="preserve"> </w:t>
      </w:r>
      <w:r w:rsidR="004C163A">
        <w:t>rappellerait</w:t>
      </w:r>
      <w:r>
        <w:t>.</w:t>
      </w:r>
    </w:p>
    <w:p w14:paraId="342FA93E" w14:textId="77777777" w:rsidR="004C7F27" w:rsidRDefault="004C163A" w:rsidP="004C163A">
      <w:r>
        <w:t>Les</w:t>
      </w:r>
      <w:r>
        <w:rPr>
          <w:rFonts w:eastAsia="Georgia"/>
        </w:rPr>
        <w:t xml:space="preserve"> </w:t>
      </w:r>
      <w:r>
        <w:t>oies</w:t>
      </w:r>
      <w:r>
        <w:rPr>
          <w:rFonts w:eastAsia="Georgia"/>
        </w:rPr>
        <w:t xml:space="preserve"> </w:t>
      </w:r>
      <w:r>
        <w:t>avaient</w:t>
      </w:r>
      <w:r>
        <w:rPr>
          <w:rFonts w:eastAsia="Georgia"/>
        </w:rPr>
        <w:t xml:space="preserve"> </w:t>
      </w:r>
      <w:r>
        <w:t>déjà</w:t>
      </w:r>
      <w:r>
        <w:rPr>
          <w:rFonts w:eastAsia="Georgia"/>
        </w:rPr>
        <w:t xml:space="preserve"> </w:t>
      </w:r>
      <w:r>
        <w:t>fait</w:t>
      </w:r>
      <w:r>
        <w:rPr>
          <w:rFonts w:eastAsia="Georgia"/>
        </w:rPr>
        <w:t xml:space="preserve"> </w:t>
      </w:r>
      <w:r>
        <w:t>un</w:t>
      </w:r>
      <w:r>
        <w:rPr>
          <w:rFonts w:eastAsia="Georgia"/>
        </w:rPr>
        <w:t xml:space="preserve"> </w:t>
      </w:r>
      <w:r>
        <w:t>bon</w:t>
      </w:r>
      <w:r>
        <w:rPr>
          <w:rFonts w:eastAsia="Georgia"/>
        </w:rPr>
        <w:t xml:space="preserve"> </w:t>
      </w:r>
      <w:r>
        <w:t>bout</w:t>
      </w:r>
      <w:r>
        <w:rPr>
          <w:rFonts w:eastAsia="Georgia"/>
        </w:rPr>
        <w:t xml:space="preserve"> </w:t>
      </w:r>
      <w:r>
        <w:t>de</w:t>
      </w:r>
      <w:r>
        <w:rPr>
          <w:rFonts w:eastAsia="Georgia"/>
        </w:rPr>
        <w:t xml:space="preserve"> </w:t>
      </w:r>
      <w:r>
        <w:t>chemin</w:t>
      </w:r>
      <w:r>
        <w:rPr>
          <w:rFonts w:eastAsia="Georgia"/>
        </w:rPr>
        <w:t xml:space="preserve"> </w:t>
      </w:r>
      <w:r>
        <w:t>au-dessus</w:t>
      </w:r>
      <w:r>
        <w:rPr>
          <w:rFonts w:eastAsia="Georgia"/>
        </w:rPr>
        <w:t xml:space="preserve"> </w:t>
      </w:r>
      <w:r>
        <w:t>de</w:t>
      </w:r>
      <w:r>
        <w:rPr>
          <w:rFonts w:eastAsia="Georgia"/>
        </w:rPr>
        <w:t xml:space="preserve"> </w:t>
      </w:r>
      <w:proofErr w:type="spellStart"/>
      <w:r>
        <w:t>Sörmland</w:t>
      </w:r>
      <w:proofErr w:type="spellEnd"/>
      <w:r w:rsidR="004C7F27">
        <w:t xml:space="preserve">, </w:t>
      </w:r>
      <w:r>
        <w:t>quand</w:t>
      </w:r>
      <w:r>
        <w:rPr>
          <w:rFonts w:eastAsia="Georgia"/>
        </w:rPr>
        <w:t xml:space="preserve"> </w:t>
      </w:r>
      <w:r>
        <w:t>le</w:t>
      </w:r>
      <w:r>
        <w:rPr>
          <w:rFonts w:eastAsia="Georgia"/>
        </w:rPr>
        <w:t xml:space="preserve"> </w:t>
      </w:r>
      <w:r>
        <w:t>gamin</w:t>
      </w:r>
      <w:r>
        <w:rPr>
          <w:rFonts w:eastAsia="Georgia"/>
        </w:rPr>
        <w:t xml:space="preserve"> </w:t>
      </w:r>
      <w:r>
        <w:t>vit</w:t>
      </w:r>
      <w:r>
        <w:rPr>
          <w:rFonts w:eastAsia="Georgia"/>
        </w:rPr>
        <w:t xml:space="preserve"> </w:t>
      </w:r>
      <w:r>
        <w:t>un</w:t>
      </w:r>
      <w:r>
        <w:rPr>
          <w:rFonts w:eastAsia="Georgia"/>
        </w:rPr>
        <w:t xml:space="preserve"> </w:t>
      </w:r>
      <w:r>
        <w:t>point</w:t>
      </w:r>
      <w:r>
        <w:rPr>
          <w:rFonts w:eastAsia="Georgia"/>
        </w:rPr>
        <w:t xml:space="preserve"> </w:t>
      </w:r>
      <w:r>
        <w:t>noir</w:t>
      </w:r>
      <w:r>
        <w:rPr>
          <w:rFonts w:eastAsia="Georgia"/>
        </w:rPr>
        <w:t xml:space="preserve"> </w:t>
      </w:r>
      <w:r>
        <w:t>qui</w:t>
      </w:r>
      <w:r>
        <w:rPr>
          <w:rFonts w:eastAsia="Georgia"/>
        </w:rPr>
        <w:t xml:space="preserve"> </w:t>
      </w:r>
      <w:r>
        <w:lastRenderedPageBreak/>
        <w:t>bougeait</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au-dessous</w:t>
      </w:r>
      <w:r>
        <w:rPr>
          <w:rFonts w:eastAsia="Georgia"/>
        </w:rPr>
        <w:t xml:space="preserve"> </w:t>
      </w:r>
      <w:r>
        <w:t>d</w:t>
      </w:r>
      <w:r w:rsidR="004C7F27">
        <w:rPr>
          <w:rFonts w:eastAsia="Georgia"/>
        </w:rPr>
        <w:t>’</w:t>
      </w:r>
      <w:r>
        <w:t>eux</w:t>
      </w:r>
      <w:r w:rsidR="004C7F27">
        <w:t xml:space="preserve">. </w:t>
      </w:r>
      <w:r>
        <w:t>Il</w:t>
      </w:r>
      <w:r>
        <w:rPr>
          <w:rFonts w:eastAsia="Georgia"/>
        </w:rPr>
        <w:t xml:space="preserve"> </w:t>
      </w:r>
      <w:r>
        <w:t>crut</w:t>
      </w:r>
      <w:r>
        <w:rPr>
          <w:rFonts w:eastAsia="Georgia"/>
        </w:rPr>
        <w:t xml:space="preserve"> </w:t>
      </w:r>
      <w:r>
        <w:t>d</w:t>
      </w:r>
      <w:r w:rsidR="004C7F27">
        <w:rPr>
          <w:rFonts w:eastAsia="Georgia"/>
        </w:rPr>
        <w:t>’</w:t>
      </w:r>
      <w:r>
        <w:t>abord</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chien</w:t>
      </w:r>
      <w:r w:rsidR="004C7F27">
        <w:t xml:space="preserve">, </w:t>
      </w:r>
      <w:r>
        <w:t>et</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aurait</w:t>
      </w:r>
      <w:r>
        <w:rPr>
          <w:rFonts w:eastAsia="Georgia"/>
        </w:rPr>
        <w:t xml:space="preserve"> </w:t>
      </w:r>
      <w:r>
        <w:t>plus</w:t>
      </w:r>
      <w:r>
        <w:rPr>
          <w:rFonts w:eastAsia="Georgia"/>
        </w:rPr>
        <w:t xml:space="preserve"> </w:t>
      </w:r>
      <w:r>
        <w:t>pensé</w:t>
      </w:r>
      <w:r w:rsidR="004C7F27">
        <w:t xml:space="preserve">, </w:t>
      </w:r>
      <w:r>
        <w:t>si</w:t>
      </w:r>
      <w:r>
        <w:rPr>
          <w:rFonts w:eastAsia="Georgia"/>
        </w:rPr>
        <w:t xml:space="preserve"> </w:t>
      </w:r>
      <w:r>
        <w:t>ce</w:t>
      </w:r>
      <w:r>
        <w:rPr>
          <w:rFonts w:eastAsia="Georgia"/>
        </w:rPr>
        <w:t xml:space="preserve"> </w:t>
      </w:r>
      <w:r>
        <w:t>point</w:t>
      </w:r>
      <w:r>
        <w:rPr>
          <w:rFonts w:eastAsia="Georgia"/>
        </w:rPr>
        <w:t xml:space="preserve"> </w:t>
      </w:r>
      <w:r>
        <w:t>noir</w:t>
      </w:r>
      <w:r>
        <w:rPr>
          <w:rFonts w:eastAsia="Georgia"/>
        </w:rPr>
        <w:t xml:space="preserve"> </w:t>
      </w:r>
      <w:r>
        <w:t>n</w:t>
      </w:r>
      <w:r w:rsidR="004C7F27">
        <w:rPr>
          <w:rFonts w:eastAsia="Georgia"/>
        </w:rPr>
        <w:t>’</w:t>
      </w:r>
      <w:r>
        <w:t>eût</w:t>
      </w:r>
      <w:r>
        <w:rPr>
          <w:rFonts w:eastAsia="Georgia"/>
        </w:rPr>
        <w:t xml:space="preserve"> </w:t>
      </w:r>
      <w:r>
        <w:t>paru</w:t>
      </w:r>
      <w:r>
        <w:rPr>
          <w:rFonts w:eastAsia="Georgia"/>
        </w:rPr>
        <w:t xml:space="preserve"> </w:t>
      </w:r>
      <w:r>
        <w:t>vouloir</w:t>
      </w:r>
      <w:r>
        <w:rPr>
          <w:rFonts w:eastAsia="Georgia"/>
        </w:rPr>
        <w:t xml:space="preserve"> </w:t>
      </w:r>
      <w:r>
        <w:t>courir</w:t>
      </w:r>
      <w:r>
        <w:rPr>
          <w:rFonts w:eastAsia="Georgia"/>
        </w:rPr>
        <w:t xml:space="preserve"> </w:t>
      </w:r>
      <w:r>
        <w:t>à</w:t>
      </w:r>
      <w:r>
        <w:rPr>
          <w:rFonts w:eastAsia="Georgia"/>
        </w:rPr>
        <w:t xml:space="preserve"> </w:t>
      </w:r>
      <w:r>
        <w:t>la</w:t>
      </w:r>
      <w:r>
        <w:rPr>
          <w:rFonts w:eastAsia="Georgia"/>
        </w:rPr>
        <w:t xml:space="preserve"> </w:t>
      </w:r>
      <w:r>
        <w:t>même</w:t>
      </w:r>
      <w:r>
        <w:rPr>
          <w:rFonts w:eastAsia="Georgia"/>
        </w:rPr>
        <w:t xml:space="preserve"> </w:t>
      </w:r>
      <w:r>
        <w:t>allure</w:t>
      </w:r>
      <w:r>
        <w:rPr>
          <w:rFonts w:eastAsia="Georgia"/>
        </w:rPr>
        <w:t xml:space="preserve"> </w:t>
      </w:r>
      <w:r>
        <w:t>que</w:t>
      </w:r>
      <w:r>
        <w:rPr>
          <w:rFonts w:eastAsia="Georgia"/>
        </w:rPr>
        <w:t xml:space="preserve"> </w:t>
      </w:r>
      <w:r>
        <w:t>les</w:t>
      </w:r>
      <w:r>
        <w:rPr>
          <w:rFonts w:eastAsia="Georgia"/>
        </w:rPr>
        <w:t xml:space="preserve"> </w:t>
      </w:r>
      <w:r>
        <w:t>oies</w:t>
      </w:r>
      <w:r w:rsidR="004C7F27">
        <w:t xml:space="preserve">. </w:t>
      </w:r>
      <w:r>
        <w:t>Il</w:t>
      </w:r>
      <w:r>
        <w:rPr>
          <w:rFonts w:eastAsia="Georgia"/>
        </w:rPr>
        <w:t xml:space="preserve"> </w:t>
      </w:r>
      <w:r>
        <w:t>filait</w:t>
      </w:r>
      <w:r>
        <w:rPr>
          <w:rFonts w:eastAsia="Georgia"/>
        </w:rPr>
        <w:t xml:space="preserve"> </w:t>
      </w:r>
      <w:r>
        <w:t>en</w:t>
      </w:r>
      <w:r>
        <w:rPr>
          <w:rFonts w:eastAsia="Georgia"/>
        </w:rPr>
        <w:t xml:space="preserve"> </w:t>
      </w:r>
      <w:r>
        <w:t>terrain</w:t>
      </w:r>
      <w:r>
        <w:rPr>
          <w:rFonts w:eastAsia="Georgia"/>
        </w:rPr>
        <w:t xml:space="preserve"> </w:t>
      </w:r>
      <w:r>
        <w:t>découvert</w:t>
      </w:r>
      <w:r w:rsidR="004C7F27">
        <w:t xml:space="preserve">, </w:t>
      </w:r>
      <w:r>
        <w:t>et</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boqueteaux</w:t>
      </w:r>
      <w:r w:rsidR="004C7F27">
        <w:t xml:space="preserve">, </w:t>
      </w:r>
      <w:r>
        <w:t>sautait</w:t>
      </w:r>
      <w:r>
        <w:rPr>
          <w:rFonts w:eastAsia="Georgia"/>
        </w:rPr>
        <w:t xml:space="preserve"> </w:t>
      </w:r>
      <w:r>
        <w:t>par-dessus</w:t>
      </w:r>
      <w:r>
        <w:rPr>
          <w:rFonts w:eastAsia="Georgia"/>
        </w:rPr>
        <w:t xml:space="preserve"> </w:t>
      </w:r>
      <w:r>
        <w:t>les</w:t>
      </w:r>
      <w:r>
        <w:rPr>
          <w:rFonts w:eastAsia="Georgia"/>
        </w:rPr>
        <w:t xml:space="preserve"> </w:t>
      </w:r>
      <w:r>
        <w:t>fossés</w:t>
      </w:r>
      <w:r>
        <w:rPr>
          <w:rFonts w:eastAsia="Georgia"/>
        </w:rPr>
        <w:t xml:space="preserve"> </w:t>
      </w:r>
      <w:r>
        <w:t>et</w:t>
      </w:r>
      <w:r>
        <w:rPr>
          <w:rFonts w:eastAsia="Georgia"/>
        </w:rPr>
        <w:t xml:space="preserve"> </w:t>
      </w:r>
      <w:r>
        <w:t>les</w:t>
      </w:r>
      <w:r>
        <w:rPr>
          <w:rFonts w:eastAsia="Georgia"/>
        </w:rPr>
        <w:t xml:space="preserve"> </w:t>
      </w:r>
      <w:r>
        <w:t>cl</w:t>
      </w:r>
      <w:r>
        <w:t>ô</w:t>
      </w:r>
      <w:r>
        <w:t>tures</w:t>
      </w:r>
      <w:r w:rsidR="004C7F27">
        <w:t xml:space="preserve">, </w:t>
      </w:r>
      <w:r>
        <w:t>ne</w:t>
      </w:r>
      <w:r>
        <w:rPr>
          <w:rFonts w:eastAsia="Georgia"/>
        </w:rPr>
        <w:t xml:space="preserve"> </w:t>
      </w:r>
      <w:r>
        <w:t>se</w:t>
      </w:r>
      <w:r>
        <w:rPr>
          <w:rFonts w:eastAsia="Georgia"/>
        </w:rPr>
        <w:t xml:space="preserve"> </w:t>
      </w:r>
      <w:r>
        <w:t>laissait</w:t>
      </w:r>
      <w:r>
        <w:rPr>
          <w:rFonts w:eastAsia="Georgia"/>
        </w:rPr>
        <w:t xml:space="preserve"> </w:t>
      </w:r>
      <w:r>
        <w:t>arrêter</w:t>
      </w:r>
      <w:r>
        <w:rPr>
          <w:rFonts w:eastAsia="Georgia"/>
        </w:rPr>
        <w:t xml:space="preserve"> </w:t>
      </w:r>
      <w:r>
        <w:t>par</w:t>
      </w:r>
      <w:r>
        <w:rPr>
          <w:rFonts w:eastAsia="Georgia"/>
        </w:rPr>
        <w:t xml:space="preserve"> </w:t>
      </w:r>
      <w:r>
        <w:t>rien</w:t>
      </w:r>
      <w:r w:rsidR="004C7F27">
        <w:t>.</w:t>
      </w:r>
    </w:p>
    <w:p w14:paraId="414C6E7F" w14:textId="0BC8DF6A" w:rsidR="004C163A" w:rsidRDefault="004C7F27" w:rsidP="004C163A">
      <w:r>
        <w:t>« </w:t>
      </w:r>
      <w:r w:rsidR="004C163A">
        <w:t>On</w:t>
      </w:r>
      <w:r w:rsidR="004C163A">
        <w:rPr>
          <w:rFonts w:eastAsia="Georgia"/>
        </w:rPr>
        <w:t xml:space="preserve"> </w:t>
      </w:r>
      <w:r w:rsidR="004C163A">
        <w:t>dirait</w:t>
      </w:r>
      <w:r w:rsidR="004C163A">
        <w:rPr>
          <w:rFonts w:eastAsia="Georgia"/>
        </w:rPr>
        <w:t xml:space="preserve"> </w:t>
      </w:r>
      <w:r w:rsidR="004C163A">
        <w:t>que</w:t>
      </w:r>
      <w:r w:rsidR="004C163A">
        <w:rPr>
          <w:rFonts w:eastAsia="Georgia"/>
        </w:rPr>
        <w:t xml:space="preserve"> </w:t>
      </w:r>
      <w:proofErr w:type="spellStart"/>
      <w:r w:rsidR="004C163A">
        <w:t>Smirre</w:t>
      </w:r>
      <w:proofErr w:type="spellEnd"/>
      <w:r>
        <w:t xml:space="preserve">, </w:t>
      </w:r>
      <w:r w:rsidR="004C163A">
        <w:t>le</w:t>
      </w:r>
      <w:r w:rsidR="004C163A">
        <w:rPr>
          <w:rFonts w:eastAsia="Georgia"/>
        </w:rPr>
        <w:t xml:space="preserve"> </w:t>
      </w:r>
      <w:r w:rsidR="004C163A">
        <w:t>renard</w:t>
      </w:r>
      <w:r>
        <w:t xml:space="preserve">, </w:t>
      </w:r>
      <w:r w:rsidR="004C163A">
        <w:t>est</w:t>
      </w:r>
      <w:r w:rsidR="004C163A">
        <w:rPr>
          <w:rFonts w:eastAsia="Georgia"/>
        </w:rPr>
        <w:t xml:space="preserve"> </w:t>
      </w:r>
      <w:r w:rsidR="004C163A">
        <w:t>à</w:t>
      </w:r>
      <w:r w:rsidR="004C163A">
        <w:rPr>
          <w:rFonts w:eastAsia="Georgia"/>
        </w:rPr>
        <w:t xml:space="preserve"> </w:t>
      </w:r>
      <w:r w:rsidR="004C163A">
        <w:t>nouveau</w:t>
      </w:r>
      <w:r w:rsidR="004C163A">
        <w:rPr>
          <w:rFonts w:eastAsia="Georgia"/>
        </w:rPr>
        <w:t xml:space="preserve"> </w:t>
      </w:r>
      <w:r w:rsidR="004C163A">
        <w:t>sur</w:t>
      </w:r>
      <w:r w:rsidR="004C163A">
        <w:rPr>
          <w:rFonts w:eastAsia="Georgia"/>
        </w:rPr>
        <w:t xml:space="preserve"> </w:t>
      </w:r>
      <w:r w:rsidR="004C163A">
        <w:t>notre</w:t>
      </w:r>
      <w:r w:rsidR="004C163A">
        <w:rPr>
          <w:rFonts w:eastAsia="Georgia"/>
        </w:rPr>
        <w:t xml:space="preserve"> </w:t>
      </w:r>
      <w:r w:rsidR="004C163A">
        <w:t>piste</w:t>
      </w:r>
      <w:r>
        <w:t xml:space="preserve">, </w:t>
      </w:r>
      <w:r w:rsidR="004C163A">
        <w:t>pensa</w:t>
      </w:r>
      <w:r w:rsidR="004C163A">
        <w:rPr>
          <w:rFonts w:eastAsia="Georgia"/>
        </w:rPr>
        <w:t xml:space="preserve"> </w:t>
      </w:r>
      <w:r w:rsidR="004C163A">
        <w:t>Nils</w:t>
      </w:r>
      <w:r>
        <w:t xml:space="preserve">. </w:t>
      </w:r>
      <w:r w:rsidR="004C163A">
        <w:t>Mais</w:t>
      </w:r>
      <w:r>
        <w:t xml:space="preserve">, </w:t>
      </w:r>
      <w:r w:rsidR="004C163A">
        <w:t>de</w:t>
      </w:r>
      <w:r w:rsidR="004C163A">
        <w:rPr>
          <w:rFonts w:eastAsia="Georgia"/>
        </w:rPr>
        <w:t xml:space="preserve"> </w:t>
      </w:r>
      <w:r w:rsidR="004C163A">
        <w:t>toute</w:t>
      </w:r>
      <w:r w:rsidR="004C163A">
        <w:rPr>
          <w:rFonts w:eastAsia="Georgia"/>
        </w:rPr>
        <w:t xml:space="preserve"> </w:t>
      </w:r>
      <w:r w:rsidR="004C163A">
        <w:t>façon</w:t>
      </w:r>
      <w:r>
        <w:t xml:space="preserve">, </w:t>
      </w:r>
      <w:r w:rsidR="004C163A">
        <w:t>nous</w:t>
      </w:r>
      <w:r w:rsidR="004C163A">
        <w:rPr>
          <w:rFonts w:eastAsia="Georgia"/>
        </w:rPr>
        <w:t xml:space="preserve"> </w:t>
      </w:r>
      <w:r w:rsidR="004C163A">
        <w:t>nous</w:t>
      </w:r>
      <w:r w:rsidR="004C163A">
        <w:rPr>
          <w:rFonts w:eastAsia="Georgia"/>
        </w:rPr>
        <w:t xml:space="preserve"> </w:t>
      </w:r>
      <w:r w:rsidR="004C163A">
        <w:t>envolerons</w:t>
      </w:r>
      <w:r w:rsidR="004C163A">
        <w:rPr>
          <w:rFonts w:eastAsia="Georgia"/>
        </w:rPr>
        <w:t xml:space="preserve"> </w:t>
      </w:r>
      <w:r w:rsidR="004C163A">
        <w:t>bientôt</w:t>
      </w:r>
      <w:r w:rsidR="004C163A">
        <w:rPr>
          <w:rFonts w:eastAsia="Georgia"/>
        </w:rPr>
        <w:t xml:space="preserve"> </w:t>
      </w:r>
      <w:r w:rsidR="004C163A">
        <w:t>hors</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portée</w:t>
      </w:r>
      <w:r>
        <w:t>. »</w:t>
      </w:r>
    </w:p>
    <w:p w14:paraId="2C37C386" w14:textId="08F07854" w:rsidR="004C163A" w:rsidRDefault="004C163A" w:rsidP="004C163A">
      <w:r>
        <w:t>Peu</w:t>
      </w:r>
      <w:r>
        <w:rPr>
          <w:rFonts w:eastAsia="Georgia"/>
        </w:rPr>
        <w:t xml:space="preserve"> </w:t>
      </w:r>
      <w:r>
        <w:t>après</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accélérèrent</w:t>
      </w:r>
      <w:r>
        <w:rPr>
          <w:rFonts w:eastAsia="Georgia"/>
        </w:rPr>
        <w:t xml:space="preserve"> </w:t>
      </w:r>
      <w:r>
        <w:t>leur</w:t>
      </w:r>
      <w:r>
        <w:rPr>
          <w:rFonts w:eastAsia="Georgia"/>
        </w:rPr>
        <w:t xml:space="preserve"> </w:t>
      </w:r>
      <w:r>
        <w:t>vol</w:t>
      </w:r>
      <w:r>
        <w:rPr>
          <w:rFonts w:eastAsia="Georgia"/>
        </w:rPr>
        <w:t xml:space="preserve"> </w:t>
      </w:r>
      <w:r>
        <w:t>autant</w:t>
      </w:r>
      <w:r>
        <w:rPr>
          <w:rFonts w:eastAsia="Georgia"/>
        </w:rPr>
        <w:t xml:space="preserve"> </w:t>
      </w:r>
      <w:r>
        <w:t>que</w:t>
      </w:r>
      <w:r>
        <w:rPr>
          <w:rFonts w:eastAsia="Georgia"/>
        </w:rPr>
        <w:t xml:space="preserve"> </w:t>
      </w:r>
      <w:r>
        <w:t>cela</w:t>
      </w:r>
      <w:r>
        <w:rPr>
          <w:rFonts w:eastAsia="Georgia"/>
        </w:rPr>
        <w:t xml:space="preserve"> </w:t>
      </w:r>
      <w:r>
        <w:t>leur</w:t>
      </w:r>
      <w:r>
        <w:rPr>
          <w:rFonts w:eastAsia="Georgia"/>
        </w:rPr>
        <w:t xml:space="preserve"> </w:t>
      </w:r>
      <w:r>
        <w:t>fut</w:t>
      </w:r>
      <w:r>
        <w:rPr>
          <w:rFonts w:eastAsia="Georgia"/>
        </w:rPr>
        <w:t xml:space="preserve"> </w:t>
      </w:r>
      <w:r>
        <w:t>possible</w:t>
      </w:r>
      <w:r w:rsidR="004C7F27">
        <w:t xml:space="preserve">, </w:t>
      </w:r>
      <w:r>
        <w:t>et</w:t>
      </w:r>
      <w:r>
        <w:rPr>
          <w:rFonts w:eastAsia="Georgia"/>
        </w:rPr>
        <w:t xml:space="preserve"> </w:t>
      </w:r>
      <w:r>
        <w:t>elles</w:t>
      </w:r>
      <w:r>
        <w:rPr>
          <w:rFonts w:eastAsia="Georgia"/>
        </w:rPr>
        <w:t xml:space="preserve"> </w:t>
      </w:r>
      <w:r>
        <w:t>conservèrent</w:t>
      </w:r>
      <w:r>
        <w:rPr>
          <w:rFonts w:eastAsia="Georgia"/>
        </w:rPr>
        <w:t xml:space="preserve"> </w:t>
      </w:r>
      <w:r>
        <w:t>cette</w:t>
      </w:r>
      <w:r>
        <w:rPr>
          <w:rFonts w:eastAsia="Georgia"/>
        </w:rPr>
        <w:t xml:space="preserve"> </w:t>
      </w:r>
      <w:r>
        <w:t>allure</w:t>
      </w:r>
      <w:r>
        <w:rPr>
          <w:rFonts w:eastAsia="Georgia"/>
        </w:rPr>
        <w:t xml:space="preserve"> </w:t>
      </w:r>
      <w:r>
        <w:t>r</w:t>
      </w:r>
      <w:r>
        <w:t>a</w:t>
      </w:r>
      <w:r>
        <w:t>pide</w:t>
      </w:r>
      <w:r>
        <w:rPr>
          <w:rFonts w:eastAsia="Georgia"/>
        </w:rPr>
        <w:t xml:space="preserve"> </w:t>
      </w:r>
      <w:r>
        <w:t>tant</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fut</w:t>
      </w:r>
      <w:r>
        <w:rPr>
          <w:rFonts w:eastAsia="Georgia"/>
        </w:rPr>
        <w:t xml:space="preserve"> </w:t>
      </w:r>
      <w:r>
        <w:t>en</w:t>
      </w:r>
      <w:r>
        <w:rPr>
          <w:rFonts w:eastAsia="Georgia"/>
        </w:rPr>
        <w:t xml:space="preserve"> </w:t>
      </w:r>
      <w:r>
        <w:t>vue</w:t>
      </w:r>
      <w:r w:rsidR="004C7F27">
        <w:t xml:space="preserve">. </w:t>
      </w:r>
      <w:r>
        <w:t>Quand</w:t>
      </w:r>
      <w:r>
        <w:rPr>
          <w:rFonts w:eastAsia="Georgia"/>
        </w:rPr>
        <w:t xml:space="preserve"> </w:t>
      </w:r>
      <w:r>
        <w:t>il</w:t>
      </w:r>
      <w:r>
        <w:rPr>
          <w:rFonts w:eastAsia="Georgia"/>
        </w:rPr>
        <w:t xml:space="preserve"> </w:t>
      </w:r>
      <w:r>
        <w:t>devint</w:t>
      </w:r>
      <w:r>
        <w:rPr>
          <w:rFonts w:eastAsia="Georgia"/>
        </w:rPr>
        <w:t xml:space="preserve"> </w:t>
      </w:r>
      <w:r>
        <w:t>impossible</w:t>
      </w:r>
      <w:r>
        <w:rPr>
          <w:rFonts w:eastAsia="Georgia"/>
        </w:rPr>
        <w:t xml:space="preserve"> </w:t>
      </w:r>
      <w:r>
        <w:t>qu</w:t>
      </w:r>
      <w:r w:rsidR="004C7F27">
        <w:rPr>
          <w:rFonts w:eastAsia="Georgia"/>
        </w:rPr>
        <w:t>’</w:t>
      </w:r>
      <w:r>
        <w:t>il</w:t>
      </w:r>
      <w:r>
        <w:rPr>
          <w:rFonts w:eastAsia="Georgia"/>
        </w:rPr>
        <w:t xml:space="preserve"> </w:t>
      </w:r>
      <w:r>
        <w:t>les</w:t>
      </w:r>
      <w:r>
        <w:rPr>
          <w:rFonts w:eastAsia="Georgia"/>
        </w:rPr>
        <w:t xml:space="preserve"> </w:t>
      </w:r>
      <w:r>
        <w:t>vît</w:t>
      </w:r>
      <w:r>
        <w:rPr>
          <w:rFonts w:eastAsia="Georgia"/>
        </w:rPr>
        <w:t xml:space="preserve"> </w:t>
      </w:r>
      <w:r>
        <w:t>encore</w:t>
      </w:r>
      <w:r w:rsidR="004C7F27">
        <w:t xml:space="preserve">, </w:t>
      </w:r>
      <w:r>
        <w:t>elles</w:t>
      </w:r>
      <w:r>
        <w:rPr>
          <w:rFonts w:eastAsia="Georgia"/>
        </w:rPr>
        <w:t xml:space="preserve"> </w:t>
      </w:r>
      <w:r>
        <w:t>firent</w:t>
      </w:r>
      <w:r>
        <w:rPr>
          <w:rFonts w:eastAsia="Georgia"/>
        </w:rPr>
        <w:t xml:space="preserve"> </w:t>
      </w:r>
      <w:r>
        <w:t>volte-face</w:t>
      </w:r>
      <w:r>
        <w:rPr>
          <w:rFonts w:eastAsia="Georgia"/>
        </w:rPr>
        <w:t xml:space="preserve"> </w:t>
      </w:r>
      <w:r>
        <w:t>et</w:t>
      </w:r>
      <w:r>
        <w:rPr>
          <w:rFonts w:eastAsia="Georgia"/>
        </w:rPr>
        <w:t xml:space="preserve"> </w:t>
      </w:r>
      <w:r>
        <w:t>se</w:t>
      </w:r>
      <w:r>
        <w:rPr>
          <w:rFonts w:eastAsia="Georgia"/>
        </w:rPr>
        <w:t xml:space="preserve"> </w:t>
      </w:r>
      <w:r>
        <w:t>dirigèrent</w:t>
      </w:r>
      <w:r w:rsidR="004C7F27">
        <w:t xml:space="preserve">, </w:t>
      </w:r>
      <w:r>
        <w:t>en</w:t>
      </w:r>
      <w:r>
        <w:rPr>
          <w:rFonts w:eastAsia="Georgia"/>
        </w:rPr>
        <w:t xml:space="preserve"> </w:t>
      </w:r>
      <w:r>
        <w:t>tr</w:t>
      </w:r>
      <w:r>
        <w:t>a</w:t>
      </w:r>
      <w:r>
        <w:t>çant</w:t>
      </w:r>
      <w:r>
        <w:rPr>
          <w:rFonts w:eastAsia="Georgia"/>
        </w:rPr>
        <w:t xml:space="preserve"> </w:t>
      </w:r>
      <w:r>
        <w:t>une</w:t>
      </w:r>
      <w:r>
        <w:rPr>
          <w:rFonts w:eastAsia="Georgia"/>
        </w:rPr>
        <w:t xml:space="preserve"> </w:t>
      </w:r>
      <w:r>
        <w:t>vaste</w:t>
      </w:r>
      <w:r>
        <w:rPr>
          <w:rFonts w:eastAsia="Georgia"/>
        </w:rPr>
        <w:t xml:space="preserve"> </w:t>
      </w:r>
      <w:r>
        <w:t>courbe</w:t>
      </w:r>
      <w:r w:rsidR="004C7F27">
        <w:t xml:space="preserve">, </w:t>
      </w:r>
      <w:r>
        <w:t>vers</w:t>
      </w:r>
      <w:r>
        <w:rPr>
          <w:rFonts w:eastAsia="Georgia"/>
        </w:rPr>
        <w:t xml:space="preserve"> </w:t>
      </w:r>
      <w:r>
        <w:t>l</w:t>
      </w:r>
      <w:r w:rsidR="004C7F27">
        <w:rPr>
          <w:rFonts w:eastAsia="Georgia"/>
        </w:rPr>
        <w:t>’</w:t>
      </w:r>
      <w:r>
        <w:t>ouest</w:t>
      </w:r>
      <w:r>
        <w:rPr>
          <w:rFonts w:eastAsia="Georgia"/>
        </w:rPr>
        <w:t xml:space="preserve"> </w:t>
      </w:r>
      <w:r>
        <w:t>et</w:t>
      </w:r>
      <w:r>
        <w:rPr>
          <w:rFonts w:eastAsia="Georgia"/>
        </w:rPr>
        <w:t xml:space="preserve"> </w:t>
      </w:r>
      <w:r>
        <w:t>le</w:t>
      </w:r>
      <w:r>
        <w:rPr>
          <w:rFonts w:eastAsia="Georgia"/>
        </w:rPr>
        <w:t xml:space="preserve"> </w:t>
      </w:r>
      <w:r>
        <w:t>sud</w:t>
      </w:r>
      <w:r w:rsidR="004C7F27">
        <w:t xml:space="preserve">, </w:t>
      </w:r>
      <w:r>
        <w:t>comme</w:t>
      </w:r>
      <w:r>
        <w:rPr>
          <w:rFonts w:eastAsia="Georgia"/>
        </w:rPr>
        <w:t xml:space="preserve"> </w:t>
      </w:r>
      <w:r>
        <w:t>si</w:t>
      </w:r>
      <w:r>
        <w:rPr>
          <w:rFonts w:eastAsia="Georgia"/>
        </w:rPr>
        <w:t xml:space="preserve"> </w:t>
      </w:r>
      <w:r>
        <w:t>elles</w:t>
      </w:r>
      <w:r>
        <w:rPr>
          <w:rFonts w:eastAsia="Georgia"/>
        </w:rPr>
        <w:t xml:space="preserve"> </w:t>
      </w:r>
      <w:r>
        <w:t>eu</w:t>
      </w:r>
      <w:r>
        <w:t>s</w:t>
      </w:r>
      <w:r>
        <w:t>sent</w:t>
      </w:r>
      <w:r>
        <w:rPr>
          <w:rFonts w:eastAsia="Georgia"/>
        </w:rPr>
        <w:t xml:space="preserve"> </w:t>
      </w:r>
      <w:r>
        <w:t>eu</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revenir</w:t>
      </w:r>
      <w:r>
        <w:rPr>
          <w:rFonts w:eastAsia="Georgia"/>
        </w:rPr>
        <w:t xml:space="preserve"> </w:t>
      </w:r>
      <w:r>
        <w:t>en</w:t>
      </w:r>
      <w:r>
        <w:rPr>
          <w:rFonts w:eastAsia="Georgia"/>
        </w:rPr>
        <w:t xml:space="preserve"> </w:t>
      </w:r>
      <w:proofErr w:type="spellStart"/>
      <w:r>
        <w:t>Ostrogothie</w:t>
      </w:r>
      <w:proofErr w:type="spellEnd"/>
      <w:r w:rsidR="004C7F27">
        <w:t>. « </w:t>
      </w:r>
      <w:r>
        <w:t>Ce</w:t>
      </w:r>
      <w:r>
        <w:rPr>
          <w:rFonts w:eastAsia="Georgia"/>
        </w:rPr>
        <w:t xml:space="preserve"> </w:t>
      </w:r>
      <w:r>
        <w:t>devait</w:t>
      </w:r>
      <w:r>
        <w:rPr>
          <w:rFonts w:eastAsia="Georgia"/>
        </w:rPr>
        <w:t xml:space="preserve"> </w:t>
      </w:r>
      <w:r>
        <w:t>bien</w:t>
      </w:r>
      <w:r>
        <w:rPr>
          <w:rFonts w:eastAsia="Georgia"/>
        </w:rPr>
        <w:t xml:space="preserve"> </w:t>
      </w:r>
      <w:r>
        <w:t>être</w:t>
      </w:r>
      <w:r>
        <w:rPr>
          <w:rFonts w:eastAsia="Georgia"/>
        </w:rPr>
        <w:t xml:space="preserve"> </w:t>
      </w:r>
      <w:proofErr w:type="spellStart"/>
      <w:r>
        <w:t>Smirre</w:t>
      </w:r>
      <w:proofErr w:type="spellEnd"/>
      <w:r w:rsidR="004C7F27">
        <w:t xml:space="preserve">, </w:t>
      </w:r>
      <w:r>
        <w:t>se</w:t>
      </w:r>
      <w:r>
        <w:rPr>
          <w:rFonts w:eastAsia="Georgia"/>
        </w:rPr>
        <w:t xml:space="preserve"> </w:t>
      </w:r>
      <w:r>
        <w:t>dit</w:t>
      </w:r>
      <w:r>
        <w:rPr>
          <w:rFonts w:eastAsia="Georgia"/>
        </w:rPr>
        <w:t xml:space="preserve"> </w:t>
      </w:r>
      <w:r>
        <w:t>Nils</w:t>
      </w:r>
      <w:r w:rsidR="004C7F27">
        <w:t xml:space="preserve">, </w:t>
      </w:r>
      <w:r>
        <w:t>puisque</w:t>
      </w:r>
      <w:r>
        <w:rPr>
          <w:rFonts w:eastAsia="Georgia"/>
        </w:rPr>
        <w:t xml:space="preserve"> </w:t>
      </w:r>
      <w:r>
        <w:t>Akka</w:t>
      </w:r>
      <w:r>
        <w:rPr>
          <w:rFonts w:eastAsia="Georgia"/>
        </w:rPr>
        <w:t xml:space="preserve"> </w:t>
      </w:r>
      <w:r>
        <w:t>se</w:t>
      </w:r>
      <w:r>
        <w:rPr>
          <w:rFonts w:eastAsia="Georgia"/>
        </w:rPr>
        <w:t xml:space="preserve"> </w:t>
      </w:r>
      <w:r>
        <w:t>détourne</w:t>
      </w:r>
      <w:r>
        <w:rPr>
          <w:rFonts w:eastAsia="Georgia"/>
        </w:rPr>
        <w:t xml:space="preserve"> </w:t>
      </w:r>
      <w:r>
        <w:t>de</w:t>
      </w:r>
      <w:r>
        <w:rPr>
          <w:rFonts w:eastAsia="Georgia"/>
        </w:rPr>
        <w:t xml:space="preserve"> </w:t>
      </w:r>
      <w:r>
        <w:t>sa</w:t>
      </w:r>
      <w:r>
        <w:rPr>
          <w:rFonts w:eastAsia="Georgia"/>
        </w:rPr>
        <w:t xml:space="preserve"> </w:t>
      </w:r>
      <w:r>
        <w:t>route</w:t>
      </w:r>
      <w:r>
        <w:rPr>
          <w:rFonts w:eastAsia="Georgia"/>
        </w:rPr>
        <w:t xml:space="preserve"> </w:t>
      </w:r>
      <w:r>
        <w:t>et</w:t>
      </w:r>
      <w:r>
        <w:rPr>
          <w:rFonts w:eastAsia="Georgia"/>
        </w:rPr>
        <w:t xml:space="preserve"> </w:t>
      </w:r>
      <w:r>
        <w:t>en</w:t>
      </w:r>
      <w:r>
        <w:rPr>
          <w:rFonts w:eastAsia="Georgia"/>
        </w:rPr>
        <w:t xml:space="preserve"> </w:t>
      </w:r>
      <w:r>
        <w:t>suit</w:t>
      </w:r>
      <w:r>
        <w:rPr>
          <w:rFonts w:eastAsia="Georgia"/>
        </w:rPr>
        <w:t xml:space="preserve"> </w:t>
      </w:r>
      <w:r>
        <w:t>une</w:t>
      </w:r>
      <w:r>
        <w:rPr>
          <w:rFonts w:eastAsia="Georgia"/>
        </w:rPr>
        <w:t xml:space="preserve"> </w:t>
      </w:r>
      <w:r>
        <w:t>autre</w:t>
      </w:r>
      <w:r w:rsidR="004C7F27">
        <w:t>. »</w:t>
      </w:r>
    </w:p>
    <w:p w14:paraId="7CD97901" w14:textId="77777777" w:rsidR="004C7F27" w:rsidRDefault="004C163A" w:rsidP="004C163A">
      <w:r>
        <w:t>À</w:t>
      </w:r>
      <w:r>
        <w:rPr>
          <w:rFonts w:eastAsia="Georgia"/>
        </w:rPr>
        <w:t xml:space="preserve"> </w:t>
      </w:r>
      <w:r>
        <w:t>l</w:t>
      </w:r>
      <w:r w:rsidR="004C7F27">
        <w:rPr>
          <w:rFonts w:eastAsia="Georgia"/>
        </w:rPr>
        <w:t>’</w:t>
      </w:r>
      <w:r>
        <w:t>approche</w:t>
      </w:r>
      <w:r>
        <w:rPr>
          <w:rFonts w:eastAsia="Georgia"/>
        </w:rPr>
        <w:t xml:space="preserve"> </w:t>
      </w:r>
      <w:r>
        <w:t>du</w:t>
      </w:r>
      <w:r>
        <w:rPr>
          <w:rFonts w:eastAsia="Georgia"/>
        </w:rPr>
        <w:t xml:space="preserve"> </w:t>
      </w:r>
      <w:r>
        <w:t>soir</w:t>
      </w:r>
      <w:r w:rsidR="004C7F27">
        <w:t xml:space="preserve">, </w:t>
      </w:r>
      <w:r>
        <w:t>ce</w:t>
      </w:r>
      <w:r>
        <w:rPr>
          <w:rFonts w:eastAsia="Georgia"/>
        </w:rPr>
        <w:t xml:space="preserve"> </w:t>
      </w:r>
      <w:r>
        <w:t>jour-là</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survol</w:t>
      </w:r>
      <w:r>
        <w:t>è</w:t>
      </w:r>
      <w:r>
        <w:t>rent</w:t>
      </w:r>
      <w:r>
        <w:rPr>
          <w:rFonts w:eastAsia="Georgia"/>
        </w:rPr>
        <w:t xml:space="preserve"> </w:t>
      </w:r>
      <w:r>
        <w:t>un</w:t>
      </w:r>
      <w:r>
        <w:rPr>
          <w:rFonts w:eastAsia="Georgia"/>
        </w:rPr>
        <w:t xml:space="preserve"> </w:t>
      </w:r>
      <w:r>
        <w:t>vieux</w:t>
      </w:r>
      <w:r>
        <w:rPr>
          <w:rFonts w:eastAsia="Georgia"/>
        </w:rPr>
        <w:t xml:space="preserve"> </w:t>
      </w:r>
      <w:r>
        <w:t>domaine</w:t>
      </w:r>
      <w:r>
        <w:rPr>
          <w:rFonts w:eastAsia="Georgia"/>
        </w:rPr>
        <w:t xml:space="preserve"> </w:t>
      </w:r>
      <w:r>
        <w:t>de</w:t>
      </w:r>
      <w:r>
        <w:rPr>
          <w:rFonts w:eastAsia="Georgia"/>
        </w:rPr>
        <w:t xml:space="preserve"> </w:t>
      </w:r>
      <w:proofErr w:type="spellStart"/>
      <w:r>
        <w:t>Sörmland</w:t>
      </w:r>
      <w:proofErr w:type="spellEnd"/>
      <w:r w:rsidR="004C7F27">
        <w:t xml:space="preserve">, </w:t>
      </w:r>
      <w:r>
        <w:t>du</w:t>
      </w:r>
      <w:r>
        <w:rPr>
          <w:rFonts w:eastAsia="Georgia"/>
        </w:rPr>
        <w:t xml:space="preserve"> </w:t>
      </w:r>
      <w:r>
        <w:t>nom</w:t>
      </w:r>
      <w:r>
        <w:rPr>
          <w:rFonts w:eastAsia="Georgia"/>
        </w:rPr>
        <w:t xml:space="preserve"> </w:t>
      </w:r>
      <w:r>
        <w:t>de</w:t>
      </w:r>
      <w:r>
        <w:rPr>
          <w:rFonts w:eastAsia="Georgia"/>
        </w:rPr>
        <w:t xml:space="preserve"> </w:t>
      </w:r>
      <w:r>
        <w:t>Stora</w:t>
      </w:r>
      <w:r>
        <w:rPr>
          <w:rFonts w:eastAsia="Georgia"/>
        </w:rPr>
        <w:t xml:space="preserve"> </w:t>
      </w:r>
      <w:proofErr w:type="spellStart"/>
      <w:r>
        <w:t>Djulö</w:t>
      </w:r>
      <w:proofErr w:type="spellEnd"/>
      <w:r w:rsidR="004C7F27">
        <w:t xml:space="preserve">. </w:t>
      </w:r>
      <w:r>
        <w:t>Derrière</w:t>
      </w:r>
      <w:r>
        <w:rPr>
          <w:rFonts w:eastAsia="Georgia"/>
        </w:rPr>
        <w:t xml:space="preserve"> </w:t>
      </w:r>
      <w:r>
        <w:t>la</w:t>
      </w:r>
      <w:r>
        <w:rPr>
          <w:rFonts w:eastAsia="Georgia"/>
        </w:rPr>
        <w:t xml:space="preserve"> </w:t>
      </w:r>
      <w:r>
        <w:t>grande</w:t>
      </w:r>
      <w:r>
        <w:rPr>
          <w:rFonts w:eastAsia="Georgia"/>
        </w:rPr>
        <w:t xml:space="preserve"> </w:t>
      </w:r>
      <w:r>
        <w:t>bâtisse</w:t>
      </w:r>
      <w:r>
        <w:rPr>
          <w:rFonts w:eastAsia="Georgia"/>
        </w:rPr>
        <w:t xml:space="preserve"> </w:t>
      </w:r>
      <w:r>
        <w:t>blanche</w:t>
      </w:r>
      <w:r>
        <w:rPr>
          <w:rFonts w:eastAsia="Georgia"/>
        </w:rPr>
        <w:t xml:space="preserve"> </w:t>
      </w:r>
      <w:r>
        <w:t>s</w:t>
      </w:r>
      <w:r w:rsidR="004C7F27">
        <w:rPr>
          <w:rFonts w:eastAsia="Georgia"/>
        </w:rPr>
        <w:t>’</w:t>
      </w:r>
      <w:r>
        <w:t>étendait</w:t>
      </w:r>
      <w:r>
        <w:rPr>
          <w:rFonts w:eastAsia="Georgia"/>
        </w:rPr>
        <w:t xml:space="preserve"> </w:t>
      </w:r>
      <w:r>
        <w:t>un</w:t>
      </w:r>
      <w:r>
        <w:rPr>
          <w:rFonts w:eastAsia="Georgia"/>
        </w:rPr>
        <w:t xml:space="preserve"> </w:t>
      </w:r>
      <w:r>
        <w:t>parc</w:t>
      </w:r>
      <w:r w:rsidR="004C7F27">
        <w:t xml:space="preserve">, </w:t>
      </w:r>
      <w:r>
        <w:t>planté</w:t>
      </w:r>
      <w:r>
        <w:rPr>
          <w:rFonts w:eastAsia="Georgia"/>
        </w:rPr>
        <w:t xml:space="preserve"> </w:t>
      </w:r>
      <w:r>
        <w:t>d</w:t>
      </w:r>
      <w:r w:rsidR="004C7F27">
        <w:rPr>
          <w:rFonts w:eastAsia="Georgia"/>
        </w:rPr>
        <w:t>’</w:t>
      </w:r>
      <w:r>
        <w:t>arbres</w:t>
      </w:r>
      <w:r>
        <w:rPr>
          <w:rFonts w:eastAsia="Georgia"/>
        </w:rPr>
        <w:t xml:space="preserve"> </w:t>
      </w:r>
      <w:r>
        <w:t>au</w:t>
      </w:r>
      <w:r>
        <w:rPr>
          <w:rFonts w:eastAsia="Georgia"/>
        </w:rPr>
        <w:t xml:space="preserve"> </w:t>
      </w:r>
      <w:r>
        <w:t>feuillage</w:t>
      </w:r>
      <w:r>
        <w:rPr>
          <w:rFonts w:eastAsia="Georgia"/>
        </w:rPr>
        <w:t xml:space="preserve"> </w:t>
      </w:r>
      <w:r>
        <w:t>vert</w:t>
      </w:r>
      <w:r w:rsidR="004C7F27">
        <w:t xml:space="preserve">. </w:t>
      </w:r>
      <w:r>
        <w:t>La</w:t>
      </w:r>
      <w:r>
        <w:rPr>
          <w:rFonts w:eastAsia="Georgia"/>
        </w:rPr>
        <w:t xml:space="preserve"> </w:t>
      </w:r>
      <w:r>
        <w:t>façade</w:t>
      </w:r>
      <w:r>
        <w:rPr>
          <w:rFonts w:eastAsia="Georgia"/>
        </w:rPr>
        <w:t xml:space="preserve"> </w:t>
      </w:r>
      <w:r>
        <w:t>de</w:t>
      </w:r>
      <w:r>
        <w:rPr>
          <w:rFonts w:eastAsia="Georgia"/>
        </w:rPr>
        <w:t xml:space="preserve"> </w:t>
      </w:r>
      <w:r>
        <w:t>Stora</w:t>
      </w:r>
      <w:r>
        <w:rPr>
          <w:rFonts w:eastAsia="Georgia"/>
        </w:rPr>
        <w:t xml:space="preserve"> </w:t>
      </w:r>
      <w:proofErr w:type="spellStart"/>
      <w:r>
        <w:t>Djulö</w:t>
      </w:r>
      <w:proofErr w:type="spellEnd"/>
      <w:r>
        <w:rPr>
          <w:rFonts w:eastAsia="Georgia"/>
        </w:rPr>
        <w:t xml:space="preserve"> </w:t>
      </w:r>
      <w:r>
        <w:t>donnait</w:t>
      </w:r>
      <w:r>
        <w:rPr>
          <w:rFonts w:eastAsia="Georgia"/>
        </w:rPr>
        <w:t xml:space="preserve"> </w:t>
      </w:r>
      <w:r>
        <w:t>sur</w:t>
      </w:r>
      <w:r>
        <w:rPr>
          <w:rFonts w:eastAsia="Georgia"/>
        </w:rPr>
        <w:t xml:space="preserve"> </w:t>
      </w:r>
      <w:r>
        <w:t>un</w:t>
      </w:r>
      <w:r>
        <w:rPr>
          <w:rFonts w:eastAsia="Georgia"/>
        </w:rPr>
        <w:t xml:space="preserve"> </w:t>
      </w:r>
      <w:r>
        <w:t>lac</w:t>
      </w:r>
      <w:r w:rsidR="004C7F27">
        <w:t xml:space="preserve">, </w:t>
      </w:r>
      <w:r>
        <w:t>aux</w:t>
      </w:r>
      <w:r>
        <w:rPr>
          <w:rFonts w:eastAsia="Georgia"/>
        </w:rPr>
        <w:t xml:space="preserve"> </w:t>
      </w:r>
      <w:r>
        <w:t>promontoires</w:t>
      </w:r>
      <w:r>
        <w:rPr>
          <w:rFonts w:eastAsia="Georgia"/>
        </w:rPr>
        <w:t xml:space="preserve"> </w:t>
      </w:r>
      <w:r>
        <w:t>saillants</w:t>
      </w:r>
      <w:r>
        <w:rPr>
          <w:rFonts w:eastAsia="Georgia"/>
        </w:rPr>
        <w:t xml:space="preserve"> </w:t>
      </w:r>
      <w:r>
        <w:t>et</w:t>
      </w:r>
      <w:r>
        <w:rPr>
          <w:rFonts w:eastAsia="Georgia"/>
        </w:rPr>
        <w:t xml:space="preserve"> </w:t>
      </w:r>
      <w:r>
        <w:t>aux</w:t>
      </w:r>
      <w:r>
        <w:rPr>
          <w:rFonts w:eastAsia="Georgia"/>
        </w:rPr>
        <w:t xml:space="preserve"> </w:t>
      </w:r>
      <w:r>
        <w:t>rives</w:t>
      </w:r>
      <w:r>
        <w:rPr>
          <w:rFonts w:eastAsia="Georgia"/>
        </w:rPr>
        <w:t xml:space="preserve"> </w:t>
      </w:r>
      <w:r>
        <w:t>accidentées</w:t>
      </w:r>
      <w:r w:rsidR="004C7F27">
        <w:t xml:space="preserve">. </w:t>
      </w:r>
      <w:r>
        <w:t>Ce</w:t>
      </w:r>
      <w:r>
        <w:rPr>
          <w:rFonts w:eastAsia="Georgia"/>
        </w:rPr>
        <w:t xml:space="preserve"> </w:t>
      </w:r>
      <w:r>
        <w:t>domaine</w:t>
      </w:r>
      <w:r>
        <w:rPr>
          <w:rFonts w:eastAsia="Georgia"/>
        </w:rPr>
        <w:t xml:space="preserve"> </w:t>
      </w:r>
      <w:r>
        <w:t>du</w:t>
      </w:r>
      <w:r>
        <w:rPr>
          <w:rFonts w:eastAsia="Georgia"/>
        </w:rPr>
        <w:t xml:space="preserve"> </w:t>
      </w:r>
      <w:r>
        <w:t>temps</w:t>
      </w:r>
      <w:r>
        <w:rPr>
          <w:rFonts w:eastAsia="Georgia"/>
        </w:rPr>
        <w:t xml:space="preserve"> </w:t>
      </w:r>
      <w:r>
        <w:t>passé</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t>accueillant</w:t>
      </w:r>
      <w:r w:rsidR="004C7F27">
        <w:t xml:space="preserve">, </w:t>
      </w:r>
      <w:r>
        <w:t>et</w:t>
      </w:r>
      <w:r>
        <w:rPr>
          <w:rFonts w:eastAsia="Georgia"/>
        </w:rPr>
        <w:t xml:space="preserve"> </w:t>
      </w:r>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pousser</w:t>
      </w:r>
      <w:r>
        <w:rPr>
          <w:rFonts w:eastAsia="Georgia"/>
        </w:rPr>
        <w:t xml:space="preserve"> </w:t>
      </w:r>
      <w:r>
        <w:t>un</w:t>
      </w:r>
      <w:r>
        <w:rPr>
          <w:rFonts w:eastAsia="Georgia"/>
        </w:rPr>
        <w:t xml:space="preserve"> </w:t>
      </w:r>
      <w:r>
        <w:t>soupir</w:t>
      </w:r>
      <w:r w:rsidR="004C7F27">
        <w:t xml:space="preserve">, </w:t>
      </w:r>
      <w:r>
        <w:t>en</w:t>
      </w:r>
      <w:r>
        <w:rPr>
          <w:rFonts w:eastAsia="Georgia"/>
        </w:rPr>
        <w:t xml:space="preserve"> </w:t>
      </w:r>
      <w:r>
        <w:t>passant</w:t>
      </w:r>
      <w:r>
        <w:rPr>
          <w:rFonts w:eastAsia="Georgia"/>
        </w:rPr>
        <w:t xml:space="preserve"> </w:t>
      </w:r>
      <w:r>
        <w:t>au-dessus</w:t>
      </w:r>
      <w:r w:rsidR="004C7F27">
        <w:t>.</w:t>
      </w:r>
    </w:p>
    <w:p w14:paraId="3D942794"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abattirent</w:t>
      </w:r>
      <w:r>
        <w:rPr>
          <w:rFonts w:eastAsia="Georgia"/>
        </w:rPr>
        <w:t xml:space="preserve"> </w:t>
      </w:r>
      <w:r>
        <w:t>un</w:t>
      </w:r>
      <w:r>
        <w:rPr>
          <w:rFonts w:eastAsia="Georgia"/>
        </w:rPr>
        <w:t xml:space="preserve"> </w:t>
      </w:r>
      <w:r>
        <w:t>peu</w:t>
      </w:r>
      <w:r>
        <w:rPr>
          <w:rFonts w:eastAsia="Georgia"/>
        </w:rPr>
        <w:t xml:space="preserve"> </w:t>
      </w:r>
      <w:r>
        <w:t>au</w:t>
      </w:r>
      <w:r>
        <w:rPr>
          <w:rFonts w:eastAsia="Georgia"/>
        </w:rPr>
        <w:t xml:space="preserve"> </w:t>
      </w:r>
      <w:r>
        <w:t>nord</w:t>
      </w:r>
      <w:r>
        <w:rPr>
          <w:rFonts w:eastAsia="Georgia"/>
        </w:rPr>
        <w:t xml:space="preserve"> </w:t>
      </w:r>
      <w:r>
        <w:t>du</w:t>
      </w:r>
      <w:r>
        <w:rPr>
          <w:rFonts w:eastAsia="Georgia"/>
        </w:rPr>
        <w:t xml:space="preserve"> </w:t>
      </w:r>
      <w:r>
        <w:t>domaine</w:t>
      </w:r>
      <w:r w:rsidR="004C7F27">
        <w:t xml:space="preserve">, </w:t>
      </w:r>
      <w:r>
        <w:t>dans</w:t>
      </w:r>
      <w:r>
        <w:rPr>
          <w:rFonts w:eastAsia="Georgia"/>
        </w:rPr>
        <w:t xml:space="preserve"> </w:t>
      </w:r>
      <w:r>
        <w:t>une</w:t>
      </w:r>
      <w:r>
        <w:rPr>
          <w:rFonts w:eastAsia="Georgia"/>
        </w:rPr>
        <w:t xml:space="preserve"> </w:t>
      </w:r>
      <w:r>
        <w:t>clairière</w:t>
      </w:r>
      <w:r>
        <w:rPr>
          <w:rFonts w:eastAsia="Georgia"/>
        </w:rPr>
        <w:t xml:space="preserve"> </w:t>
      </w:r>
      <w:r>
        <w:t>inondée</w:t>
      </w:r>
      <w:r>
        <w:rPr>
          <w:rFonts w:eastAsia="Georgia"/>
        </w:rPr>
        <w:t xml:space="preserve"> </w:t>
      </w:r>
      <w:r>
        <w:t>d</w:t>
      </w:r>
      <w:r w:rsidR="004C7F27">
        <w:rPr>
          <w:rFonts w:eastAsia="Georgia"/>
        </w:rPr>
        <w:t>’</w:t>
      </w:r>
      <w:r>
        <w:t>eau</w:t>
      </w:r>
      <w:r w:rsidR="004C7F27">
        <w:t xml:space="preserve">. </w:t>
      </w:r>
      <w:r>
        <w:t>Seules</w:t>
      </w:r>
      <w:r w:rsidR="004C7F27">
        <w:t xml:space="preserve">, </w:t>
      </w:r>
      <w:r>
        <w:t>quelques</w:t>
      </w:r>
      <w:r>
        <w:rPr>
          <w:rFonts w:eastAsia="Georgia"/>
        </w:rPr>
        <w:t xml:space="preserve"> </w:t>
      </w:r>
      <w:r>
        <w:t>mottes</w:t>
      </w:r>
      <w:r>
        <w:rPr>
          <w:rFonts w:eastAsia="Georgia"/>
        </w:rPr>
        <w:t xml:space="preserve"> </w:t>
      </w:r>
      <w:r>
        <w:t>de</w:t>
      </w:r>
      <w:r>
        <w:rPr>
          <w:rFonts w:eastAsia="Georgia"/>
        </w:rPr>
        <w:t xml:space="preserve"> </w:t>
      </w:r>
      <w:r>
        <w:t>terre</w:t>
      </w:r>
      <w:r>
        <w:rPr>
          <w:rFonts w:eastAsia="Georgia"/>
        </w:rPr>
        <w:t xml:space="preserve"> </w:t>
      </w:r>
      <w:r>
        <w:t>surgissaient</w:t>
      </w:r>
      <w:r>
        <w:rPr>
          <w:rFonts w:eastAsia="Georgia"/>
        </w:rPr>
        <w:t xml:space="preserve"> </w:t>
      </w:r>
      <w:r>
        <w:t>de-ci</w:t>
      </w:r>
      <w:r>
        <w:rPr>
          <w:rFonts w:eastAsia="Georgia"/>
        </w:rPr>
        <w:t xml:space="preserve"> </w:t>
      </w:r>
      <w:r>
        <w:t>de-là</w:t>
      </w:r>
      <w:r w:rsidR="004C7F27">
        <w:t xml:space="preserve">. </w:t>
      </w:r>
      <w:r>
        <w:t>C</w:t>
      </w:r>
      <w:r w:rsidR="004C7F27">
        <w:rPr>
          <w:rFonts w:eastAsia="Georgia"/>
        </w:rPr>
        <w:t>’</w:t>
      </w:r>
      <w:r>
        <w:t>était</w:t>
      </w:r>
      <w:r>
        <w:rPr>
          <w:rFonts w:eastAsia="Georgia"/>
        </w:rPr>
        <w:t xml:space="preserve"> </w:t>
      </w:r>
      <w:r>
        <w:t>bien</w:t>
      </w:r>
      <w:r>
        <w:rPr>
          <w:rFonts w:eastAsia="Georgia"/>
        </w:rPr>
        <w:t xml:space="preserve"> </w:t>
      </w:r>
      <w:r>
        <w:t>le</w:t>
      </w:r>
      <w:r>
        <w:rPr>
          <w:rFonts w:eastAsia="Georgia"/>
        </w:rPr>
        <w:t xml:space="preserve"> </w:t>
      </w:r>
      <w:r>
        <w:t>pire</w:t>
      </w:r>
      <w:r>
        <w:rPr>
          <w:rFonts w:eastAsia="Georgia"/>
        </w:rPr>
        <w:t xml:space="preserve"> </w:t>
      </w:r>
      <w:r>
        <w:t>abri</w:t>
      </w:r>
      <w:r>
        <w:rPr>
          <w:rFonts w:eastAsia="Georgia"/>
        </w:rPr>
        <w:t xml:space="preserve"> </w:t>
      </w:r>
      <w:r>
        <w:t>nocturne</w:t>
      </w:r>
      <w:r>
        <w:rPr>
          <w:rFonts w:eastAsia="Georgia"/>
        </w:rPr>
        <w:t xml:space="preserve"> </w:t>
      </w:r>
      <w:r>
        <w:t>que</w:t>
      </w:r>
      <w:r>
        <w:rPr>
          <w:rFonts w:eastAsia="Georgia"/>
        </w:rPr>
        <w:t xml:space="preserve"> </w:t>
      </w:r>
      <w:r>
        <w:t>Nils</w:t>
      </w:r>
      <w:r>
        <w:rPr>
          <w:rFonts w:eastAsia="Georgia"/>
        </w:rPr>
        <w:t xml:space="preserve"> </w:t>
      </w:r>
      <w:r>
        <w:t>eût</w:t>
      </w:r>
      <w:r>
        <w:rPr>
          <w:rFonts w:eastAsia="Georgia"/>
        </w:rPr>
        <w:t xml:space="preserve"> </w:t>
      </w:r>
      <w:r>
        <w:t>connu</w:t>
      </w:r>
      <w:r>
        <w:rPr>
          <w:rFonts w:eastAsia="Georgia"/>
        </w:rPr>
        <w:t xml:space="preserve"> </w:t>
      </w:r>
      <w:r>
        <w:t>au</w:t>
      </w:r>
      <w:r>
        <w:rPr>
          <w:rFonts w:eastAsia="Georgia"/>
        </w:rPr>
        <w:t xml:space="preserve"> </w:t>
      </w:r>
      <w:r>
        <w:t>cours</w:t>
      </w:r>
      <w:r>
        <w:rPr>
          <w:rFonts w:eastAsia="Georgia"/>
        </w:rPr>
        <w:t xml:space="preserve"> </w:t>
      </w:r>
      <w:r>
        <w:t>de</w:t>
      </w:r>
      <w:r>
        <w:rPr>
          <w:rFonts w:eastAsia="Georgia"/>
        </w:rPr>
        <w:t xml:space="preserve"> </w:t>
      </w:r>
      <w:r>
        <w:t>tout</w:t>
      </w:r>
      <w:r>
        <w:rPr>
          <w:rFonts w:eastAsia="Georgia"/>
        </w:rPr>
        <w:t xml:space="preserve"> </w:t>
      </w:r>
      <w:r>
        <w:t>le</w:t>
      </w:r>
      <w:r>
        <w:rPr>
          <w:rFonts w:eastAsia="Georgia"/>
        </w:rPr>
        <w:t xml:space="preserve"> </w:t>
      </w:r>
      <w:r>
        <w:t>voyage</w:t>
      </w:r>
      <w:r w:rsidR="004C7F27">
        <w:t xml:space="preserve">. </w:t>
      </w:r>
      <w:r>
        <w:t>Il</w:t>
      </w:r>
      <w:r>
        <w:rPr>
          <w:rFonts w:eastAsia="Georgia"/>
        </w:rPr>
        <w:t xml:space="preserve"> </w:t>
      </w:r>
      <w:r>
        <w:t>s</w:t>
      </w:r>
      <w:r w:rsidR="004C7F27">
        <w:rPr>
          <w:rFonts w:eastAsia="Georgia"/>
        </w:rPr>
        <w:t>’</w:t>
      </w:r>
      <w:r>
        <w:t>attarda</w:t>
      </w:r>
      <w:r>
        <w:rPr>
          <w:rFonts w:eastAsia="Georgia"/>
        </w:rPr>
        <w:t xml:space="preserve"> </w:t>
      </w:r>
      <w:r>
        <w:t>un</w:t>
      </w:r>
      <w:r>
        <w:rPr>
          <w:rFonts w:eastAsia="Georgia"/>
        </w:rPr>
        <w:t xml:space="preserve"> </w:t>
      </w:r>
      <w:r>
        <w:t>instant</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sans</w:t>
      </w:r>
      <w:r>
        <w:rPr>
          <w:rFonts w:eastAsia="Georgia"/>
        </w:rPr>
        <w:t xml:space="preserve"> </w:t>
      </w:r>
      <w:r>
        <w:t>savoir</w:t>
      </w:r>
      <w:r>
        <w:rPr>
          <w:rFonts w:eastAsia="Georgia"/>
        </w:rPr>
        <w:t xml:space="preserve"> </w:t>
      </w:r>
      <w:r>
        <w:t>où</w:t>
      </w:r>
      <w:r>
        <w:rPr>
          <w:rFonts w:eastAsia="Georgia"/>
        </w:rPr>
        <w:t xml:space="preserve"> </w:t>
      </w:r>
      <w:r>
        <w:t>s</w:t>
      </w:r>
      <w:r w:rsidR="004C7F27">
        <w:rPr>
          <w:rFonts w:eastAsia="Georgia"/>
        </w:rPr>
        <w:t>’</w:t>
      </w:r>
      <w:r>
        <w:t>installer</w:t>
      </w:r>
      <w:r w:rsidR="004C7F27">
        <w:t xml:space="preserve">. </w:t>
      </w:r>
      <w:r>
        <w:t>Après</w:t>
      </w:r>
      <w:r>
        <w:rPr>
          <w:rFonts w:eastAsia="Georgia"/>
        </w:rPr>
        <w:t xml:space="preserve"> </w:t>
      </w:r>
      <w:r>
        <w:t>quoi</w:t>
      </w:r>
      <w:r w:rsidR="004C7F27">
        <w:t xml:space="preserve">, </w:t>
      </w:r>
      <w:r>
        <w:t>il</w:t>
      </w:r>
      <w:r>
        <w:rPr>
          <w:rFonts w:eastAsia="Georgia"/>
        </w:rPr>
        <w:t xml:space="preserve"> </w:t>
      </w:r>
      <w:r>
        <w:t>sauta</w:t>
      </w:r>
      <w:r>
        <w:rPr>
          <w:rFonts w:eastAsia="Georgia"/>
        </w:rPr>
        <w:t xml:space="preserve"> </w:t>
      </w:r>
      <w:r>
        <w:t>par</w:t>
      </w:r>
      <w:r>
        <w:rPr>
          <w:rFonts w:eastAsia="Georgia"/>
        </w:rPr>
        <w:t xml:space="preserve"> </w:t>
      </w:r>
      <w:r>
        <w:t>grands</w:t>
      </w:r>
      <w:r>
        <w:rPr>
          <w:rFonts w:eastAsia="Georgia"/>
        </w:rPr>
        <w:t xml:space="preserve"> </w:t>
      </w:r>
      <w:r>
        <w:t>bonds</w:t>
      </w:r>
      <w:r w:rsidR="004C7F27">
        <w:t xml:space="preserve">, </w:t>
      </w:r>
      <w:r>
        <w:t>de</w:t>
      </w:r>
      <w:r>
        <w:rPr>
          <w:rFonts w:eastAsia="Georgia"/>
        </w:rPr>
        <w:t xml:space="preserve"> </w:t>
      </w:r>
      <w:r>
        <w:t>motte</w:t>
      </w:r>
      <w:r>
        <w:rPr>
          <w:rFonts w:eastAsia="Georgia"/>
        </w:rPr>
        <w:t xml:space="preserve"> </w:t>
      </w:r>
      <w:r>
        <w:t>en</w:t>
      </w:r>
      <w:r>
        <w:rPr>
          <w:rFonts w:eastAsia="Georgia"/>
        </w:rPr>
        <w:t xml:space="preserve"> </w:t>
      </w:r>
      <w:r>
        <w:lastRenderedPageBreak/>
        <w:t>motte</w:t>
      </w:r>
      <w:r w:rsidR="004C7F27">
        <w:t xml:space="preserve">, </w:t>
      </w:r>
      <w:r>
        <w:t>jusqu</w:t>
      </w:r>
      <w:r w:rsidR="004C7F27">
        <w:rPr>
          <w:rFonts w:eastAsia="Georgia"/>
        </w:rPr>
        <w:t>’</w:t>
      </w:r>
      <w:r>
        <w:t>à</w:t>
      </w:r>
      <w:r>
        <w:rPr>
          <w:rFonts w:eastAsia="Georgia"/>
        </w:rPr>
        <w:t xml:space="preserve"> </w:t>
      </w:r>
      <w:r>
        <w:t>la</w:t>
      </w:r>
      <w:r>
        <w:rPr>
          <w:rFonts w:eastAsia="Georgia"/>
        </w:rPr>
        <w:t xml:space="preserve"> </w:t>
      </w:r>
      <w:r>
        <w:t>terre</w:t>
      </w:r>
      <w:r>
        <w:rPr>
          <w:rFonts w:eastAsia="Georgia"/>
        </w:rPr>
        <w:t xml:space="preserve"> </w:t>
      </w:r>
      <w:r>
        <w:t>ferme</w:t>
      </w:r>
      <w:r w:rsidR="004C7F27">
        <w:t xml:space="preserve">, </w:t>
      </w:r>
      <w:r>
        <w:t>et</w:t>
      </w:r>
      <w:r>
        <w:rPr>
          <w:rFonts w:eastAsia="Georgia"/>
        </w:rPr>
        <w:t xml:space="preserve"> </w:t>
      </w:r>
      <w:r>
        <w:t>puis</w:t>
      </w:r>
      <w:r>
        <w:rPr>
          <w:rFonts w:eastAsia="Georgia"/>
        </w:rPr>
        <w:t xml:space="preserve"> </w:t>
      </w:r>
      <w:r>
        <w:t>se</w:t>
      </w:r>
      <w:r>
        <w:rPr>
          <w:rFonts w:eastAsia="Georgia"/>
        </w:rPr>
        <w:t xml:space="preserve"> </w:t>
      </w:r>
      <w:r>
        <w:t>dirigea</w:t>
      </w:r>
      <w:r>
        <w:rPr>
          <w:rFonts w:eastAsia="Georgia"/>
        </w:rPr>
        <w:t xml:space="preserve"> </w:t>
      </w:r>
      <w:r>
        <w:t>rapidement</w:t>
      </w:r>
      <w:r>
        <w:rPr>
          <w:rFonts w:eastAsia="Georgia"/>
        </w:rPr>
        <w:t xml:space="preserve"> </w:t>
      </w:r>
      <w:r>
        <w:t>vers</w:t>
      </w:r>
      <w:r>
        <w:rPr>
          <w:rFonts w:eastAsia="Georgia"/>
        </w:rPr>
        <w:t xml:space="preserve"> </w:t>
      </w:r>
      <w:r>
        <w:t>le</w:t>
      </w:r>
      <w:r>
        <w:rPr>
          <w:rFonts w:eastAsia="Georgia"/>
        </w:rPr>
        <w:t xml:space="preserve"> </w:t>
      </w:r>
      <w:r>
        <w:t>vieux</w:t>
      </w:r>
      <w:r>
        <w:rPr>
          <w:rFonts w:eastAsia="Georgia"/>
        </w:rPr>
        <w:t xml:space="preserve"> </w:t>
      </w:r>
      <w:r>
        <w:t>château</w:t>
      </w:r>
      <w:r w:rsidR="004C7F27">
        <w:t>.</w:t>
      </w:r>
    </w:p>
    <w:p w14:paraId="0AAC3C22" w14:textId="3E041486" w:rsidR="004C163A" w:rsidRDefault="004C163A" w:rsidP="004C7F27">
      <w:pPr>
        <w:pStyle w:val="CentrEspAvt0EspApr0"/>
        <w:keepNext/>
      </w:pPr>
      <w:r>
        <w:t>*</w:t>
      </w:r>
    </w:p>
    <w:p w14:paraId="0C8B8C11" w14:textId="77777777" w:rsidR="004C163A" w:rsidRDefault="004C163A" w:rsidP="004C7F27">
      <w:pPr>
        <w:pStyle w:val="CentrEspAvt0EspApr0"/>
        <w:keepNext/>
      </w:pPr>
      <w:r>
        <w:t>*</w:t>
      </w:r>
      <w:r>
        <w:rPr>
          <w:rFonts w:eastAsia="Georgia"/>
        </w:rPr>
        <w:t xml:space="preserve"> </w:t>
      </w:r>
      <w:r>
        <w:t>*</w:t>
      </w:r>
    </w:p>
    <w:p w14:paraId="7E8F0442" w14:textId="77777777" w:rsidR="004C7F27" w:rsidRDefault="004C163A" w:rsidP="004C163A">
      <w:r>
        <w:t>Or</w:t>
      </w:r>
      <w:r w:rsidR="004C7F27">
        <w:t xml:space="preserve">, </w:t>
      </w:r>
      <w:r>
        <w:t>ce</w:t>
      </w:r>
      <w:r>
        <w:rPr>
          <w:rFonts w:eastAsia="Georgia"/>
        </w:rPr>
        <w:t xml:space="preserve"> </w:t>
      </w:r>
      <w:r>
        <w:t>même</w:t>
      </w:r>
      <w:r>
        <w:rPr>
          <w:rFonts w:eastAsia="Georgia"/>
        </w:rPr>
        <w:t xml:space="preserve"> </w:t>
      </w:r>
      <w:r>
        <w:t>soir</w:t>
      </w:r>
      <w:r w:rsidR="004C7F27">
        <w:t xml:space="preserve">, </w:t>
      </w:r>
      <w:r>
        <w:t>quelques</w:t>
      </w:r>
      <w:r>
        <w:rPr>
          <w:rFonts w:eastAsia="Georgia"/>
        </w:rPr>
        <w:t xml:space="preserve"> </w:t>
      </w:r>
      <w:r>
        <w:t>personnes</w:t>
      </w:r>
      <w:r>
        <w:rPr>
          <w:rFonts w:eastAsia="Georgia"/>
        </w:rPr>
        <w:t xml:space="preserve"> </w:t>
      </w:r>
      <w:r>
        <w:t>étaient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causer</w:t>
      </w:r>
      <w:r>
        <w:rPr>
          <w:rFonts w:eastAsia="Georgia"/>
        </w:rPr>
        <w:t xml:space="preserve"> </w:t>
      </w:r>
      <w:r>
        <w:t>autour</w:t>
      </w:r>
      <w:r>
        <w:rPr>
          <w:rFonts w:eastAsia="Georgia"/>
        </w:rPr>
        <w:t xml:space="preserve"> </w:t>
      </w:r>
      <w:r>
        <w:t>du</w:t>
      </w:r>
      <w:r>
        <w:rPr>
          <w:rFonts w:eastAsia="Georgia"/>
        </w:rPr>
        <w:t xml:space="preserve"> </w:t>
      </w:r>
      <w:r>
        <w:t>feu</w:t>
      </w:r>
      <w:r>
        <w:rPr>
          <w:rFonts w:eastAsia="Georgia"/>
        </w:rPr>
        <w:t xml:space="preserve"> </w:t>
      </w:r>
      <w:r>
        <w:t>de</w:t>
      </w:r>
      <w:r>
        <w:rPr>
          <w:rFonts w:eastAsia="Georgia"/>
        </w:rPr>
        <w:t xml:space="preserve"> </w:t>
      </w:r>
      <w:r>
        <w:t>la</w:t>
      </w:r>
      <w:r>
        <w:rPr>
          <w:rFonts w:eastAsia="Georgia"/>
        </w:rPr>
        <w:t xml:space="preserve"> </w:t>
      </w:r>
      <w:r>
        <w:t>cheminée</w:t>
      </w:r>
      <w:r w:rsidR="004C7F27">
        <w:t xml:space="preserve">, </w:t>
      </w:r>
      <w:r>
        <w:t>dans</w:t>
      </w:r>
      <w:r>
        <w:rPr>
          <w:rFonts w:eastAsia="Georgia"/>
        </w:rPr>
        <w:t xml:space="preserve"> </w:t>
      </w:r>
      <w:r>
        <w:t>une</w:t>
      </w:r>
      <w:r>
        <w:rPr>
          <w:rFonts w:eastAsia="Georgia"/>
        </w:rPr>
        <w:t xml:space="preserve"> </w:t>
      </w:r>
      <w:r>
        <w:t>cabane</w:t>
      </w:r>
      <w:r>
        <w:rPr>
          <w:rFonts w:eastAsia="Georgia"/>
        </w:rPr>
        <w:t xml:space="preserve"> </w:t>
      </w:r>
      <w:r>
        <w:t>de</w:t>
      </w:r>
      <w:r>
        <w:rPr>
          <w:rFonts w:eastAsia="Georgia"/>
        </w:rPr>
        <w:t xml:space="preserve"> </w:t>
      </w:r>
      <w:r>
        <w:t>jou</w:t>
      </w:r>
      <w:r>
        <w:t>r</w:t>
      </w:r>
      <w:r>
        <w:t>nalier</w:t>
      </w:r>
      <w:r>
        <w:rPr>
          <w:rFonts w:eastAsia="Georgia"/>
        </w:rPr>
        <w:t xml:space="preserve"> </w:t>
      </w:r>
      <w:r>
        <w:t>appartenant</w:t>
      </w:r>
      <w:r>
        <w:rPr>
          <w:rFonts w:eastAsia="Georgia"/>
        </w:rPr>
        <w:t xml:space="preserve"> </w:t>
      </w:r>
      <w:r>
        <w:t>à</w:t>
      </w:r>
      <w:r>
        <w:rPr>
          <w:rFonts w:eastAsia="Georgia"/>
        </w:rPr>
        <w:t xml:space="preserve"> </w:t>
      </w:r>
      <w:r>
        <w:t>Stora</w:t>
      </w:r>
      <w:r>
        <w:rPr>
          <w:rFonts w:eastAsia="Georgia"/>
        </w:rPr>
        <w:t xml:space="preserve"> </w:t>
      </w:r>
      <w:proofErr w:type="spellStart"/>
      <w:r>
        <w:t>Djulö</w:t>
      </w:r>
      <w:proofErr w:type="spellEnd"/>
      <w:r w:rsidR="004C7F27">
        <w:t xml:space="preserve">. </w:t>
      </w:r>
      <w:r>
        <w:t>Ils</w:t>
      </w:r>
      <w:r>
        <w:rPr>
          <w:rFonts w:eastAsia="Georgia"/>
        </w:rPr>
        <w:t xml:space="preserve"> </w:t>
      </w:r>
      <w:r>
        <w:t>avaient</w:t>
      </w:r>
      <w:r>
        <w:rPr>
          <w:rFonts w:eastAsia="Georgia"/>
        </w:rPr>
        <w:t xml:space="preserve"> </w:t>
      </w:r>
      <w:r>
        <w:t>parlé</w:t>
      </w:r>
      <w:r>
        <w:rPr>
          <w:rFonts w:eastAsia="Georgia"/>
        </w:rPr>
        <w:t xml:space="preserve"> </w:t>
      </w:r>
      <w:r>
        <w:t>du</w:t>
      </w:r>
      <w:r>
        <w:rPr>
          <w:rFonts w:eastAsia="Georgia"/>
        </w:rPr>
        <w:t xml:space="preserve"> </w:t>
      </w:r>
      <w:r>
        <w:t>sermon</w:t>
      </w:r>
      <w:r w:rsidR="004C7F27">
        <w:t xml:space="preserve">, </w:t>
      </w:r>
      <w:r>
        <w:t>des</w:t>
      </w:r>
      <w:r>
        <w:rPr>
          <w:rFonts w:eastAsia="Georgia"/>
        </w:rPr>
        <w:t xml:space="preserve"> </w:t>
      </w:r>
      <w:r>
        <w:t>travaux</w:t>
      </w:r>
      <w:r>
        <w:rPr>
          <w:rFonts w:eastAsia="Georgia"/>
        </w:rPr>
        <w:t xml:space="preserve"> </w:t>
      </w:r>
      <w:r>
        <w:t>du</w:t>
      </w:r>
      <w:r>
        <w:rPr>
          <w:rFonts w:eastAsia="Georgia"/>
        </w:rPr>
        <w:t xml:space="preserve"> </w:t>
      </w:r>
      <w:r>
        <w:t>printemps</w:t>
      </w:r>
      <w:r w:rsidR="004C7F27">
        <w:t xml:space="preserve">, </w:t>
      </w:r>
      <w:r>
        <w:t>de</w:t>
      </w:r>
      <w:r>
        <w:rPr>
          <w:rFonts w:eastAsia="Georgia"/>
        </w:rPr>
        <w:t xml:space="preserve"> </w:t>
      </w:r>
      <w:r>
        <w:t>la</w:t>
      </w:r>
      <w:r>
        <w:rPr>
          <w:rFonts w:eastAsia="Georgia"/>
        </w:rPr>
        <w:t xml:space="preserve"> </w:t>
      </w:r>
      <w:r>
        <w:t>température</w:t>
      </w:r>
      <w:r w:rsidR="004C7F27">
        <w:t xml:space="preserve">, </w:t>
      </w:r>
      <w:r>
        <w:t>mais</w:t>
      </w:r>
      <w:r w:rsidR="004C7F27">
        <w:t xml:space="preserve">, </w:t>
      </w:r>
      <w:r>
        <w:t>ayant</w:t>
      </w:r>
      <w:r>
        <w:rPr>
          <w:rFonts w:eastAsia="Georgia"/>
        </w:rPr>
        <w:t xml:space="preserve"> </w:t>
      </w:r>
      <w:r>
        <w:t>épuisé</w:t>
      </w:r>
      <w:r>
        <w:rPr>
          <w:rFonts w:eastAsia="Georgia"/>
        </w:rPr>
        <w:t xml:space="preserve"> </w:t>
      </w:r>
      <w:r>
        <w:t>les</w:t>
      </w:r>
      <w:r>
        <w:rPr>
          <w:rFonts w:eastAsia="Georgia"/>
        </w:rPr>
        <w:t xml:space="preserve"> </w:t>
      </w:r>
      <w:r>
        <w:t>sujets</w:t>
      </w:r>
      <w:r>
        <w:rPr>
          <w:rFonts w:eastAsia="Georgia"/>
        </w:rPr>
        <w:t xml:space="preserve"> </w:t>
      </w:r>
      <w:r>
        <w:t>de</w:t>
      </w:r>
      <w:r>
        <w:rPr>
          <w:rFonts w:eastAsia="Georgia"/>
        </w:rPr>
        <w:t xml:space="preserve"> </w:t>
      </w:r>
      <w:r>
        <w:t>conversation</w:t>
      </w:r>
      <w:r w:rsidR="004C7F27">
        <w:t xml:space="preserve">, </w:t>
      </w:r>
      <w:r>
        <w:t>ils</w:t>
      </w:r>
      <w:r>
        <w:rPr>
          <w:rFonts w:eastAsia="Georgia"/>
        </w:rPr>
        <w:t xml:space="preserve"> </w:t>
      </w:r>
      <w:r>
        <w:t>prièrent</w:t>
      </w:r>
      <w:r>
        <w:rPr>
          <w:rFonts w:eastAsia="Georgia"/>
        </w:rPr>
        <w:t xml:space="preserve"> </w:t>
      </w:r>
      <w:r>
        <w:t>une</w:t>
      </w:r>
      <w:r>
        <w:rPr>
          <w:rFonts w:eastAsia="Georgia"/>
        </w:rPr>
        <w:t xml:space="preserve"> </w:t>
      </w:r>
      <w:r>
        <w:t>vieille</w:t>
      </w:r>
      <w:r>
        <w:rPr>
          <w:rFonts w:eastAsia="Georgia"/>
        </w:rPr>
        <w:t xml:space="preserve"> </w:t>
      </w:r>
      <w:r>
        <w:t>femme</w:t>
      </w:r>
      <w:r w:rsidR="004C7F27">
        <w:t xml:space="preserve">, </w:t>
      </w:r>
      <w:r>
        <w:t>la</w:t>
      </w:r>
      <w:r>
        <w:rPr>
          <w:rFonts w:eastAsia="Georgia"/>
        </w:rPr>
        <w:t xml:space="preserve"> </w:t>
      </w:r>
      <w:r>
        <w:t>mère</w:t>
      </w:r>
      <w:r>
        <w:rPr>
          <w:rFonts w:eastAsia="Georgia"/>
        </w:rPr>
        <w:t xml:space="preserve"> </w:t>
      </w:r>
      <w:r>
        <w:t>du</w:t>
      </w:r>
      <w:r>
        <w:rPr>
          <w:rFonts w:eastAsia="Georgia"/>
        </w:rPr>
        <w:t xml:space="preserve"> </w:t>
      </w:r>
      <w:r>
        <w:t>journalier</w:t>
      </w:r>
      <w:r w:rsidR="004C7F27">
        <w:t xml:space="preserve">, </w:t>
      </w:r>
      <w:r>
        <w:t>de</w:t>
      </w:r>
      <w:r>
        <w:rPr>
          <w:rFonts w:eastAsia="Georgia"/>
        </w:rPr>
        <w:t xml:space="preserve"> </w:t>
      </w:r>
      <w:r>
        <w:t>leur</w:t>
      </w:r>
      <w:r>
        <w:rPr>
          <w:rFonts w:eastAsia="Georgia"/>
        </w:rPr>
        <w:t xml:space="preserve"> </w:t>
      </w:r>
      <w:r>
        <w:t>raconter</w:t>
      </w:r>
      <w:r>
        <w:rPr>
          <w:rFonts w:eastAsia="Georgia"/>
        </w:rPr>
        <w:t xml:space="preserve"> </w:t>
      </w:r>
      <w:r>
        <w:t>des</w:t>
      </w:r>
      <w:r>
        <w:rPr>
          <w:rFonts w:eastAsia="Georgia"/>
        </w:rPr>
        <w:t xml:space="preserve"> </w:t>
      </w:r>
      <w:r>
        <w:t>histoires</w:t>
      </w:r>
      <w:r>
        <w:rPr>
          <w:rFonts w:eastAsia="Georgia"/>
        </w:rPr>
        <w:t xml:space="preserve"> </w:t>
      </w:r>
      <w:r>
        <w:t>de</w:t>
      </w:r>
      <w:r>
        <w:rPr>
          <w:rFonts w:eastAsia="Georgia"/>
        </w:rPr>
        <w:t xml:space="preserve"> </w:t>
      </w:r>
      <w:r>
        <w:t>revenants</w:t>
      </w:r>
      <w:r w:rsidR="004C7F27">
        <w:t xml:space="preserve">. </w:t>
      </w:r>
      <w:r>
        <w:t>La</w:t>
      </w:r>
      <w:r>
        <w:rPr>
          <w:rFonts w:eastAsia="Georgia"/>
        </w:rPr>
        <w:t xml:space="preserve"> </w:t>
      </w:r>
      <w:r>
        <w:t>vieille</w:t>
      </w:r>
      <w:r>
        <w:rPr>
          <w:rFonts w:eastAsia="Georgia"/>
        </w:rPr>
        <w:t xml:space="preserve"> </w:t>
      </w:r>
      <w:r>
        <w:t>avait</w:t>
      </w:r>
      <w:r>
        <w:rPr>
          <w:rFonts w:eastAsia="Georgia"/>
        </w:rPr>
        <w:t xml:space="preserve"> </w:t>
      </w:r>
      <w:r>
        <w:t>été</w:t>
      </w:r>
      <w:r>
        <w:rPr>
          <w:rFonts w:eastAsia="Georgia"/>
        </w:rPr>
        <w:t xml:space="preserve"> </w:t>
      </w:r>
      <w:r>
        <w:t>servante</w:t>
      </w:r>
      <w:r>
        <w:rPr>
          <w:rFonts w:eastAsia="Georgia"/>
        </w:rPr>
        <w:t xml:space="preserve"> </w:t>
      </w:r>
      <w:r>
        <w:t>dans</w:t>
      </w:r>
      <w:r>
        <w:rPr>
          <w:rFonts w:eastAsia="Georgia"/>
        </w:rPr>
        <w:t xml:space="preserve"> </w:t>
      </w:r>
      <w:r>
        <w:t>de</w:t>
      </w:r>
      <w:r>
        <w:rPr>
          <w:rFonts w:eastAsia="Georgia"/>
        </w:rPr>
        <w:t xml:space="preserve"> </w:t>
      </w:r>
      <w:r>
        <w:t>nombreux</w:t>
      </w:r>
      <w:r>
        <w:rPr>
          <w:rFonts w:eastAsia="Georgia"/>
        </w:rPr>
        <w:t xml:space="preserve"> </w:t>
      </w:r>
      <w:r>
        <w:t>domaines</w:t>
      </w:r>
      <w:r>
        <w:rPr>
          <w:rFonts w:eastAsia="Georgia"/>
        </w:rPr>
        <w:t xml:space="preserve"> </w:t>
      </w:r>
      <w:r>
        <w:t>au</w:t>
      </w:r>
      <w:r>
        <w:rPr>
          <w:rFonts w:eastAsia="Georgia"/>
        </w:rPr>
        <w:t xml:space="preserve"> </w:t>
      </w:r>
      <w:r>
        <w:t>cours</w:t>
      </w:r>
      <w:r>
        <w:rPr>
          <w:rFonts w:eastAsia="Georgia"/>
        </w:rPr>
        <w:t xml:space="preserve"> </w:t>
      </w:r>
      <w:r>
        <w:t>de</w:t>
      </w:r>
      <w:r>
        <w:rPr>
          <w:rFonts w:eastAsia="Georgia"/>
        </w:rPr>
        <w:t xml:space="preserve"> </w:t>
      </w:r>
      <w:r>
        <w:t>sa</w:t>
      </w:r>
      <w:r>
        <w:rPr>
          <w:rFonts w:eastAsia="Georgia"/>
        </w:rPr>
        <w:t xml:space="preserve"> </w:t>
      </w:r>
      <w:r>
        <w:t>jeunesse</w:t>
      </w:r>
      <w:r w:rsidR="004C7F27">
        <w:t xml:space="preserve">, </w:t>
      </w:r>
      <w:r>
        <w:t>et</w:t>
      </w:r>
      <w:r>
        <w:rPr>
          <w:rFonts w:eastAsia="Georgia"/>
        </w:rPr>
        <w:t xml:space="preserve"> </w:t>
      </w:r>
      <w:r>
        <w:t>elle</w:t>
      </w:r>
      <w:r>
        <w:rPr>
          <w:rFonts w:eastAsia="Georgia"/>
        </w:rPr>
        <w:t xml:space="preserve"> </w:t>
      </w:r>
      <w:r>
        <w:t>savait</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singulières</w:t>
      </w:r>
      <w:r>
        <w:rPr>
          <w:rFonts w:eastAsia="Georgia"/>
        </w:rPr>
        <w:t xml:space="preserve"> </w:t>
      </w:r>
      <w:r>
        <w:t>qu</w:t>
      </w:r>
      <w:r w:rsidR="004C7F27">
        <w:rPr>
          <w:rFonts w:eastAsia="Georgia"/>
        </w:rPr>
        <w:t>’</w:t>
      </w:r>
      <w:r>
        <w:t>elle</w:t>
      </w:r>
      <w:r>
        <w:rPr>
          <w:rFonts w:eastAsia="Georgia"/>
        </w:rPr>
        <w:t xml:space="preserve"> </w:t>
      </w:r>
      <w:r>
        <w:t>aurait</w:t>
      </w:r>
      <w:r>
        <w:rPr>
          <w:rFonts w:eastAsia="Georgia"/>
        </w:rPr>
        <w:t xml:space="preserve"> </w:t>
      </w:r>
      <w:r>
        <w:t>pu</w:t>
      </w:r>
      <w:r>
        <w:rPr>
          <w:rFonts w:eastAsia="Georgia"/>
        </w:rPr>
        <w:t xml:space="preserve"> </w:t>
      </w:r>
      <w:r>
        <w:t>ne</w:t>
      </w:r>
      <w:r>
        <w:rPr>
          <w:rFonts w:eastAsia="Georgia"/>
        </w:rPr>
        <w:t xml:space="preserve"> </w:t>
      </w:r>
      <w:r>
        <w:t>pas</w:t>
      </w:r>
      <w:r>
        <w:rPr>
          <w:rFonts w:eastAsia="Georgia"/>
        </w:rPr>
        <w:t xml:space="preserve"> </w:t>
      </w:r>
      <w:r>
        <w:t>s</w:t>
      </w:r>
      <w:r w:rsidR="004C7F27">
        <w:rPr>
          <w:rFonts w:eastAsia="Georgia"/>
        </w:rPr>
        <w:t>’</w:t>
      </w:r>
      <w:r>
        <w:t>arrêter</w:t>
      </w:r>
      <w:r>
        <w:rPr>
          <w:rFonts w:eastAsia="Georgia"/>
        </w:rPr>
        <w:t xml:space="preserve"> </w:t>
      </w:r>
      <w:r>
        <w:t>d</w:t>
      </w:r>
      <w:r w:rsidR="004C7F27">
        <w:rPr>
          <w:rFonts w:eastAsia="Georgia"/>
        </w:rPr>
        <w:t>’</w:t>
      </w:r>
      <w:r>
        <w:t>en</w:t>
      </w:r>
      <w:r>
        <w:rPr>
          <w:rFonts w:eastAsia="Georgia"/>
        </w:rPr>
        <w:t xml:space="preserve"> </w:t>
      </w:r>
      <w:r>
        <w:t>parler</w:t>
      </w:r>
      <w:r>
        <w:rPr>
          <w:rFonts w:eastAsia="Georgia"/>
        </w:rPr>
        <w:t xml:space="preserve"> </w:t>
      </w:r>
      <w:r>
        <w:t>jusqu</w:t>
      </w:r>
      <w:r w:rsidR="004C7F27">
        <w:rPr>
          <w:rFonts w:eastAsia="Georgia"/>
        </w:rPr>
        <w:t>’</w:t>
      </w:r>
      <w:r>
        <w:t>au</w:t>
      </w:r>
      <w:r>
        <w:rPr>
          <w:rFonts w:eastAsia="Georgia"/>
        </w:rPr>
        <w:t xml:space="preserve"> </w:t>
      </w:r>
      <w:r>
        <w:t>matin</w:t>
      </w:r>
      <w:r w:rsidR="004C7F27">
        <w:t>.</w:t>
      </w:r>
    </w:p>
    <w:p w14:paraId="4A0D1C5A" w14:textId="77777777" w:rsidR="004C7F27" w:rsidRDefault="004C163A" w:rsidP="004C163A">
      <w:r>
        <w:t>Après</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eut</w:t>
      </w:r>
      <w:r>
        <w:rPr>
          <w:rFonts w:eastAsia="Georgia"/>
        </w:rPr>
        <w:t xml:space="preserve"> </w:t>
      </w:r>
      <w:r>
        <w:t>raconté</w:t>
      </w:r>
      <w:r>
        <w:rPr>
          <w:rFonts w:eastAsia="Georgia"/>
        </w:rPr>
        <w:t xml:space="preserve"> </w:t>
      </w:r>
      <w:r>
        <w:t>des</w:t>
      </w:r>
      <w:r>
        <w:rPr>
          <w:rFonts w:eastAsia="Georgia"/>
        </w:rPr>
        <w:t xml:space="preserve"> </w:t>
      </w:r>
      <w:r>
        <w:t>histoires</w:t>
      </w:r>
      <w:r>
        <w:rPr>
          <w:rFonts w:eastAsia="Georgia"/>
        </w:rPr>
        <w:t xml:space="preserve"> </w:t>
      </w:r>
      <w:r>
        <w:t>sur</w:t>
      </w:r>
      <w:r>
        <w:rPr>
          <w:rFonts w:eastAsia="Georgia"/>
        </w:rPr>
        <w:t xml:space="preserve"> </w:t>
      </w:r>
      <w:proofErr w:type="spellStart"/>
      <w:r>
        <w:t>Eriksberg</w:t>
      </w:r>
      <w:proofErr w:type="spellEnd"/>
      <w:r w:rsidR="004C7F27">
        <w:t xml:space="preserve">, </w:t>
      </w:r>
      <w:proofErr w:type="spellStart"/>
      <w:r>
        <w:t>Vibyholm</w:t>
      </w:r>
      <w:proofErr w:type="spellEnd"/>
      <w:r w:rsidR="004C7F27">
        <w:t xml:space="preserve">, </w:t>
      </w:r>
      <w:proofErr w:type="spellStart"/>
      <w:r>
        <w:t>Julita</w:t>
      </w:r>
      <w:proofErr w:type="spellEnd"/>
      <w:r w:rsidR="004C7F27">
        <w:t xml:space="preserve">, </w:t>
      </w:r>
      <w:proofErr w:type="spellStart"/>
      <w:r>
        <w:t>Lagmansö</w:t>
      </w:r>
      <w:proofErr w:type="spellEnd"/>
      <w:r w:rsidR="004C7F27">
        <w:t xml:space="preserve">, </w:t>
      </w:r>
      <w:r>
        <w:t>et</w:t>
      </w:r>
      <w:r>
        <w:rPr>
          <w:rFonts w:eastAsia="Georgia"/>
        </w:rPr>
        <w:t xml:space="preserve"> </w:t>
      </w:r>
      <w:r>
        <w:t>bien</w:t>
      </w:r>
      <w:r>
        <w:rPr>
          <w:rFonts w:eastAsia="Georgia"/>
        </w:rPr>
        <w:t xml:space="preserve"> </w:t>
      </w:r>
      <w:r>
        <w:t>d</w:t>
      </w:r>
      <w:r w:rsidR="004C7F27">
        <w:rPr>
          <w:rFonts w:eastAsia="Georgia"/>
        </w:rPr>
        <w:t>’</w:t>
      </w:r>
      <w:r>
        <w:t>autres</w:t>
      </w:r>
      <w:r>
        <w:rPr>
          <w:rFonts w:eastAsia="Georgia"/>
        </w:rPr>
        <w:t xml:space="preserve"> </w:t>
      </w:r>
      <w:r>
        <w:t>lieux</w:t>
      </w:r>
      <w:r w:rsidR="004C7F27">
        <w:t xml:space="preserve">, </w:t>
      </w:r>
      <w:r>
        <w:t>quelqu</w:t>
      </w:r>
      <w:r w:rsidR="004C7F27">
        <w:rPr>
          <w:rFonts w:eastAsia="Georgia"/>
        </w:rPr>
        <w:t>’</w:t>
      </w:r>
      <w:r>
        <w:t>un</w:t>
      </w:r>
      <w:r>
        <w:rPr>
          <w:rFonts w:eastAsia="Georgia"/>
        </w:rPr>
        <w:t xml:space="preserve"> </w:t>
      </w:r>
      <w:r>
        <w:t>lui</w:t>
      </w:r>
      <w:r>
        <w:rPr>
          <w:rFonts w:eastAsia="Georgia"/>
        </w:rPr>
        <w:t xml:space="preserve"> </w:t>
      </w:r>
      <w:r>
        <w:t>demanda</w:t>
      </w:r>
      <w:r>
        <w:rPr>
          <w:rFonts w:eastAsia="Georgia"/>
        </w:rPr>
        <w:t xml:space="preserve"> </w:t>
      </w:r>
      <w:r>
        <w:t>s</w:t>
      </w:r>
      <w:r w:rsidR="004C7F27">
        <w:rPr>
          <w:rFonts w:eastAsia="Georgia"/>
        </w:rPr>
        <w:t>’</w:t>
      </w:r>
      <w:r>
        <w:t>il</w:t>
      </w:r>
      <w:r>
        <w:rPr>
          <w:rFonts w:eastAsia="Georgia"/>
        </w:rPr>
        <w:t xml:space="preserve"> </w:t>
      </w:r>
      <w:r>
        <w:t>s</w:t>
      </w:r>
      <w:r w:rsidR="004C7F27">
        <w:rPr>
          <w:rFonts w:eastAsia="Georgia"/>
        </w:rPr>
        <w:t>’</w:t>
      </w:r>
      <w:r>
        <w:t>était</w:t>
      </w:r>
      <w:r>
        <w:rPr>
          <w:rFonts w:eastAsia="Georgia"/>
        </w:rPr>
        <w:t xml:space="preserve"> </w:t>
      </w:r>
      <w:r>
        <w:t>jamais</w:t>
      </w:r>
      <w:r>
        <w:rPr>
          <w:rFonts w:eastAsia="Georgia"/>
        </w:rPr>
        <w:t xml:space="preserve"> </w:t>
      </w:r>
      <w:r>
        <w:t>rien</w:t>
      </w:r>
      <w:r>
        <w:rPr>
          <w:rFonts w:eastAsia="Georgia"/>
        </w:rPr>
        <w:t xml:space="preserve"> </w:t>
      </w:r>
      <w:r>
        <w:t>passé</w:t>
      </w:r>
      <w:r>
        <w:rPr>
          <w:rFonts w:eastAsia="Georgia"/>
        </w:rPr>
        <w:t xml:space="preserve"> </w:t>
      </w:r>
      <w:r>
        <w:t>d</w:t>
      </w:r>
      <w:r w:rsidR="004C7F27">
        <w:rPr>
          <w:rFonts w:eastAsia="Georgia"/>
        </w:rPr>
        <w:t>’</w:t>
      </w:r>
      <w:r>
        <w:t>extraordinaire</w:t>
      </w:r>
      <w:r>
        <w:rPr>
          <w:rFonts w:eastAsia="Georgia"/>
        </w:rPr>
        <w:t xml:space="preserve"> </w:t>
      </w:r>
      <w:r>
        <w:t>à</w:t>
      </w:r>
      <w:r>
        <w:rPr>
          <w:rFonts w:eastAsia="Georgia"/>
        </w:rPr>
        <w:t xml:space="preserve"> </w:t>
      </w:r>
      <w:r>
        <w:t>St</w:t>
      </w:r>
      <w:r>
        <w:t>o</w:t>
      </w:r>
      <w:r>
        <w:t>ra</w:t>
      </w:r>
      <w:r>
        <w:rPr>
          <w:rFonts w:eastAsia="Georgia"/>
        </w:rPr>
        <w:t xml:space="preserve"> </w:t>
      </w:r>
      <w:proofErr w:type="spellStart"/>
      <w:r>
        <w:t>Djulö</w:t>
      </w:r>
      <w:proofErr w:type="spellEnd"/>
      <w:r w:rsidR="004C7F27">
        <w:t>.</w:t>
      </w:r>
    </w:p>
    <w:p w14:paraId="132E2AC8" w14:textId="77777777" w:rsidR="004C7F27" w:rsidRDefault="004C7F27" w:rsidP="004C163A">
      <w:r>
        <w:t>— </w:t>
      </w:r>
      <w:r w:rsidR="004C163A">
        <w:t>Il</w:t>
      </w:r>
      <w:r w:rsidR="004C163A">
        <w:rPr>
          <w:rFonts w:eastAsia="Georgia"/>
        </w:rPr>
        <w:t xml:space="preserve"> </w:t>
      </w:r>
      <w:r w:rsidR="004C163A">
        <w:t>s</w:t>
      </w:r>
      <w:r>
        <w:rPr>
          <w:rFonts w:eastAsia="Georgia"/>
        </w:rPr>
        <w:t>’</w:t>
      </w:r>
      <w:r w:rsidR="004C163A">
        <w:t>est</w:t>
      </w:r>
      <w:r w:rsidR="004C163A">
        <w:rPr>
          <w:rFonts w:eastAsia="Georgia"/>
        </w:rPr>
        <w:t xml:space="preserve"> </w:t>
      </w:r>
      <w:r w:rsidR="004C163A">
        <w:t>passé</w:t>
      </w:r>
      <w:r w:rsidR="004C163A">
        <w:rPr>
          <w:rFonts w:eastAsia="Georgia"/>
        </w:rPr>
        <w:t xml:space="preserve"> </w:t>
      </w:r>
      <w:r w:rsidR="004C163A">
        <w:t>quelque</w:t>
      </w:r>
      <w:r w:rsidR="004C163A">
        <w:rPr>
          <w:rFonts w:eastAsia="Georgia"/>
        </w:rPr>
        <w:t xml:space="preserve"> </w:t>
      </w:r>
      <w:r w:rsidR="004C163A">
        <w:t>chose</w:t>
      </w:r>
      <w:r>
        <w:t xml:space="preserve">, </w:t>
      </w:r>
      <w:r w:rsidR="004C163A">
        <w:t>bien</w:t>
      </w:r>
      <w:r w:rsidR="004C163A">
        <w:rPr>
          <w:rFonts w:eastAsia="Georgia"/>
        </w:rPr>
        <w:t xml:space="preserve"> </w:t>
      </w:r>
      <w:r w:rsidR="004C163A">
        <w:t>sûr</w:t>
      </w:r>
      <w:r>
        <w:t xml:space="preserve">, </w:t>
      </w:r>
      <w:r w:rsidR="004C163A">
        <w:t>dit</w:t>
      </w:r>
      <w:r w:rsidR="004C163A">
        <w:rPr>
          <w:rFonts w:eastAsia="Georgia"/>
        </w:rPr>
        <w:t xml:space="preserve"> </w:t>
      </w:r>
      <w:r w:rsidR="004C163A">
        <w:t>la</w:t>
      </w:r>
      <w:r w:rsidR="004C163A">
        <w:rPr>
          <w:rFonts w:eastAsia="Georgia"/>
        </w:rPr>
        <w:t xml:space="preserve"> </w:t>
      </w:r>
      <w:r w:rsidR="004C163A">
        <w:t>vieille</w:t>
      </w:r>
      <w:r>
        <w:t>.</w:t>
      </w:r>
    </w:p>
    <w:p w14:paraId="482AADBB" w14:textId="77777777" w:rsidR="004C7F27" w:rsidRDefault="004C163A" w:rsidP="004C163A">
      <w:r>
        <w:t>Et</w:t>
      </w:r>
      <w:r>
        <w:rPr>
          <w:rFonts w:eastAsia="Georgia"/>
        </w:rPr>
        <w:t xml:space="preserve"> </w:t>
      </w:r>
      <w:r>
        <w:t>aussitôt</w:t>
      </w:r>
      <w:r w:rsidR="004C7F27">
        <w:t xml:space="preserve">, </w:t>
      </w:r>
      <w:r>
        <w:t>chacun</w:t>
      </w:r>
      <w:r>
        <w:rPr>
          <w:rFonts w:eastAsia="Georgia"/>
        </w:rPr>
        <w:t xml:space="preserve"> </w:t>
      </w:r>
      <w:r>
        <w:t>d</w:t>
      </w:r>
      <w:r w:rsidR="004C7F27">
        <w:rPr>
          <w:rFonts w:eastAsia="Georgia"/>
        </w:rPr>
        <w:t>’</w:t>
      </w:r>
      <w:r>
        <w:t>insister</w:t>
      </w:r>
      <w:r>
        <w:rPr>
          <w:rFonts w:eastAsia="Georgia"/>
        </w:rPr>
        <w:t xml:space="preserve"> </w:t>
      </w:r>
      <w:r>
        <w:t>pour</w:t>
      </w:r>
      <w:r>
        <w:rPr>
          <w:rFonts w:eastAsia="Georgia"/>
        </w:rPr>
        <w:t xml:space="preserve"> </w:t>
      </w:r>
      <w:r>
        <w:t>savoir</w:t>
      </w:r>
      <w:r>
        <w:rPr>
          <w:rFonts w:eastAsia="Georgia"/>
        </w:rPr>
        <w:t xml:space="preserve"> </w:t>
      </w:r>
      <w:r>
        <w:t>ce</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raco</w:t>
      </w:r>
      <w:r>
        <w:t>n</w:t>
      </w:r>
      <w:r>
        <w:t>tait</w:t>
      </w:r>
      <w:r>
        <w:rPr>
          <w:rFonts w:eastAsia="Georgia"/>
        </w:rPr>
        <w:t xml:space="preserve"> </w:t>
      </w:r>
      <w:r>
        <w:t>de</w:t>
      </w:r>
      <w:r>
        <w:rPr>
          <w:rFonts w:eastAsia="Georgia"/>
        </w:rPr>
        <w:t xml:space="preserve"> </w:t>
      </w:r>
      <w:r>
        <w:t>leur</w:t>
      </w:r>
      <w:r>
        <w:rPr>
          <w:rFonts w:eastAsia="Georgia"/>
        </w:rPr>
        <w:t xml:space="preserve"> </w:t>
      </w:r>
      <w:r>
        <w:t>propre</w:t>
      </w:r>
      <w:r>
        <w:rPr>
          <w:rFonts w:eastAsia="Georgia"/>
        </w:rPr>
        <w:t xml:space="preserve"> </w:t>
      </w:r>
      <w:r>
        <w:t>domaine</w:t>
      </w:r>
      <w:r w:rsidR="004C7F27">
        <w:t>.</w:t>
      </w:r>
    </w:p>
    <w:p w14:paraId="4A803CC5" w14:textId="77777777" w:rsidR="004C7F27" w:rsidRDefault="004C163A" w:rsidP="004C163A">
      <w:r>
        <w:t>Selon</w:t>
      </w:r>
      <w:r>
        <w:rPr>
          <w:rFonts w:eastAsia="Georgia"/>
        </w:rPr>
        <w:t xml:space="preserve"> </w:t>
      </w:r>
      <w:r>
        <w:t>la</w:t>
      </w:r>
      <w:r>
        <w:rPr>
          <w:rFonts w:eastAsia="Georgia"/>
        </w:rPr>
        <w:t xml:space="preserve"> </w:t>
      </w:r>
      <w:r>
        <w:t>légende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eu</w:t>
      </w:r>
      <w:r>
        <w:rPr>
          <w:rFonts w:eastAsia="Georgia"/>
        </w:rPr>
        <w:t xml:space="preserve"> </w:t>
      </w:r>
      <w:r>
        <w:t>un</w:t>
      </w:r>
      <w:r>
        <w:rPr>
          <w:rFonts w:eastAsia="Georgia"/>
        </w:rPr>
        <w:t xml:space="preserve"> </w:t>
      </w:r>
      <w:r>
        <w:t>vieux</w:t>
      </w:r>
      <w:r>
        <w:rPr>
          <w:rFonts w:eastAsia="Georgia"/>
        </w:rPr>
        <w:t xml:space="preserve"> </w:t>
      </w:r>
      <w:r>
        <w:t>château</w:t>
      </w:r>
      <w:r>
        <w:rPr>
          <w:rFonts w:eastAsia="Georgia"/>
        </w:rPr>
        <w:t xml:space="preserve"> </w:t>
      </w:r>
      <w:r>
        <w:t>au</w:t>
      </w:r>
      <w:r>
        <w:rPr>
          <w:rFonts w:eastAsia="Georgia"/>
        </w:rPr>
        <w:t xml:space="preserve"> </w:t>
      </w:r>
      <w:r>
        <w:t>nord</w:t>
      </w:r>
      <w:r>
        <w:rPr>
          <w:rFonts w:eastAsia="Georgia"/>
        </w:rPr>
        <w:t xml:space="preserve"> </w:t>
      </w:r>
      <w:r>
        <w:t>de</w:t>
      </w:r>
      <w:r>
        <w:rPr>
          <w:rFonts w:eastAsia="Georgia"/>
        </w:rPr>
        <w:t xml:space="preserve"> </w:t>
      </w:r>
      <w:r>
        <w:t>Stora</w:t>
      </w:r>
      <w:r>
        <w:rPr>
          <w:rFonts w:eastAsia="Georgia"/>
        </w:rPr>
        <w:t xml:space="preserve"> </w:t>
      </w:r>
      <w:proofErr w:type="spellStart"/>
      <w:r>
        <w:t>Djulö</w:t>
      </w:r>
      <w:proofErr w:type="spellEnd"/>
      <w:r w:rsidR="004C7F27">
        <w:t xml:space="preserve">, </w:t>
      </w:r>
      <w:r>
        <w:t>sur</w:t>
      </w:r>
      <w:r>
        <w:rPr>
          <w:rFonts w:eastAsia="Georgia"/>
        </w:rPr>
        <w:t xml:space="preserve"> </w:t>
      </w:r>
      <w:r>
        <w:t>une</w:t>
      </w:r>
      <w:r>
        <w:rPr>
          <w:rFonts w:eastAsia="Georgia"/>
        </w:rPr>
        <w:t xml:space="preserve"> </w:t>
      </w:r>
      <w:r>
        <w:t>colline</w:t>
      </w:r>
      <w:r>
        <w:rPr>
          <w:rFonts w:eastAsia="Georgia"/>
        </w:rPr>
        <w:t xml:space="preserve"> </w:t>
      </w:r>
      <w:r>
        <w:t>aujourd</w:t>
      </w:r>
      <w:r w:rsidR="004C7F27">
        <w:rPr>
          <w:rFonts w:eastAsia="Georgia"/>
        </w:rPr>
        <w:t>’</w:t>
      </w:r>
      <w:r>
        <w:t>hui</w:t>
      </w:r>
      <w:r>
        <w:rPr>
          <w:rFonts w:eastAsia="Georgia"/>
        </w:rPr>
        <w:t xml:space="preserve"> </w:t>
      </w:r>
      <w:r>
        <w:t>uniquement</w:t>
      </w:r>
      <w:r>
        <w:rPr>
          <w:rFonts w:eastAsia="Georgia"/>
        </w:rPr>
        <w:t xml:space="preserve"> </w:t>
      </w:r>
      <w:r>
        <w:t>couverte</w:t>
      </w:r>
      <w:r>
        <w:rPr>
          <w:rFonts w:eastAsia="Georgia"/>
        </w:rPr>
        <w:t xml:space="preserve"> </w:t>
      </w:r>
      <w:r>
        <w:t>de</w:t>
      </w:r>
      <w:r>
        <w:rPr>
          <w:rFonts w:eastAsia="Georgia"/>
        </w:rPr>
        <w:t xml:space="preserve"> </w:t>
      </w:r>
      <w:r>
        <w:t>bois</w:t>
      </w:r>
      <w:r w:rsidR="004C7F27">
        <w:t xml:space="preserve">. </w:t>
      </w:r>
      <w:r>
        <w:t>Devant</w:t>
      </w:r>
      <w:r>
        <w:rPr>
          <w:rFonts w:eastAsia="Georgia"/>
        </w:rPr>
        <w:t xml:space="preserve"> </w:t>
      </w:r>
      <w:r>
        <w:t>le</w:t>
      </w:r>
      <w:r>
        <w:rPr>
          <w:rFonts w:eastAsia="Georgia"/>
        </w:rPr>
        <w:t xml:space="preserve"> </w:t>
      </w:r>
      <w:r>
        <w:t>château</w:t>
      </w:r>
      <w:r>
        <w:rPr>
          <w:rFonts w:eastAsia="Georgia"/>
        </w:rPr>
        <w:t xml:space="preserve"> </w:t>
      </w:r>
      <w:r>
        <w:t>s</w:t>
      </w:r>
      <w:r w:rsidR="004C7F27">
        <w:rPr>
          <w:rFonts w:eastAsia="Georgia"/>
        </w:rPr>
        <w:t>’</w:t>
      </w:r>
      <w:r>
        <w:t>étendait</w:t>
      </w:r>
      <w:r>
        <w:rPr>
          <w:rFonts w:eastAsia="Georgia"/>
        </w:rPr>
        <w:t xml:space="preserve"> </w:t>
      </w:r>
      <w:r>
        <w:t>un</w:t>
      </w:r>
      <w:r>
        <w:rPr>
          <w:rFonts w:eastAsia="Georgia"/>
        </w:rPr>
        <w:t xml:space="preserve"> </w:t>
      </w:r>
      <w:r>
        <w:t>beau</w:t>
      </w:r>
      <w:r>
        <w:rPr>
          <w:rFonts w:eastAsia="Georgia"/>
        </w:rPr>
        <w:t xml:space="preserve"> </w:t>
      </w:r>
      <w:r>
        <w:t>jardin</w:t>
      </w:r>
      <w:r w:rsidR="004C7F27">
        <w:t xml:space="preserve">. </w:t>
      </w:r>
      <w:r>
        <w:t>Or</w:t>
      </w:r>
      <w:r>
        <w:rPr>
          <w:rFonts w:eastAsia="Georgia"/>
        </w:rPr>
        <w:t xml:space="preserve"> </w:t>
      </w:r>
      <w:r>
        <w:t>un</w:t>
      </w:r>
      <w:r>
        <w:rPr>
          <w:rFonts w:eastAsia="Georgia"/>
        </w:rPr>
        <w:t xml:space="preserve"> </w:t>
      </w:r>
      <w:r>
        <w:t>jour</w:t>
      </w:r>
      <w:r w:rsidR="004C7F27">
        <w:t xml:space="preserve">, </w:t>
      </w:r>
      <w:r>
        <w:t>un</w:t>
      </w:r>
      <w:r>
        <w:rPr>
          <w:rFonts w:eastAsia="Georgia"/>
        </w:rPr>
        <w:t xml:space="preserve"> </w:t>
      </w:r>
      <w:r>
        <w:t>homme</w:t>
      </w:r>
      <w:r w:rsidR="004C7F27">
        <w:t xml:space="preserve">, </w:t>
      </w:r>
      <w:r>
        <w:t>qu</w:t>
      </w:r>
      <w:r w:rsidR="004C7F27">
        <w:rPr>
          <w:rFonts w:eastAsia="Georgia"/>
        </w:rPr>
        <w:t>’</w:t>
      </w:r>
      <w:r>
        <w:t>on</w:t>
      </w:r>
      <w:r>
        <w:rPr>
          <w:rFonts w:eastAsia="Georgia"/>
        </w:rPr>
        <w:t xml:space="preserve"> </w:t>
      </w:r>
      <w:r>
        <w:t>appelait</w:t>
      </w:r>
      <w:r>
        <w:rPr>
          <w:rFonts w:eastAsia="Georgia"/>
        </w:rPr>
        <w:t xml:space="preserve"> </w:t>
      </w:r>
      <w:r>
        <w:t>Messire</w:t>
      </w:r>
      <w:r>
        <w:rPr>
          <w:rFonts w:eastAsia="Georgia"/>
        </w:rPr>
        <w:t xml:space="preserve"> </w:t>
      </w:r>
      <w:r>
        <w:t>Karl</w:t>
      </w:r>
      <w:r w:rsidR="004C7F27">
        <w:t xml:space="preserve">, </w:t>
      </w:r>
      <w:r>
        <w:t>et</w:t>
      </w:r>
      <w:r>
        <w:rPr>
          <w:rFonts w:eastAsia="Georgia"/>
        </w:rPr>
        <w:t xml:space="preserve"> </w:t>
      </w:r>
      <w:r>
        <w:t>qui</w:t>
      </w:r>
      <w:r w:rsidR="004C7F27">
        <w:t xml:space="preserve">, </w:t>
      </w:r>
      <w:r>
        <w:t>en</w:t>
      </w:r>
      <w:r>
        <w:rPr>
          <w:rFonts w:eastAsia="Georgia"/>
        </w:rPr>
        <w:t xml:space="preserve"> </w:t>
      </w:r>
      <w:r>
        <w:t>ce</w:t>
      </w:r>
      <w:r>
        <w:rPr>
          <w:rFonts w:eastAsia="Georgia"/>
        </w:rPr>
        <w:t xml:space="preserve"> </w:t>
      </w:r>
      <w:r>
        <w:t>temps-là</w:t>
      </w:r>
      <w:r w:rsidR="004C7F27">
        <w:t xml:space="preserve">, </w:t>
      </w:r>
      <w:r>
        <w:t>régnait</w:t>
      </w:r>
      <w:r>
        <w:rPr>
          <w:rFonts w:eastAsia="Georgia"/>
        </w:rPr>
        <w:t xml:space="preserve"> </w:t>
      </w:r>
      <w:r>
        <w:t>sur</w:t>
      </w:r>
      <w:r>
        <w:rPr>
          <w:rFonts w:eastAsia="Georgia"/>
        </w:rPr>
        <w:t xml:space="preserve"> </w:t>
      </w:r>
      <w:r>
        <w:t>tout</w:t>
      </w:r>
      <w:r>
        <w:rPr>
          <w:rFonts w:eastAsia="Georgia"/>
        </w:rPr>
        <w:t xml:space="preserve"> </w:t>
      </w:r>
      <w:r>
        <w:t>le</w:t>
      </w:r>
      <w:r>
        <w:rPr>
          <w:rFonts w:eastAsia="Georgia"/>
        </w:rPr>
        <w:t xml:space="preserve"> </w:t>
      </w:r>
      <w:proofErr w:type="spellStart"/>
      <w:r>
        <w:t>Sörmland</w:t>
      </w:r>
      <w:proofErr w:type="spellEnd"/>
      <w:r w:rsidR="004C7F27">
        <w:t xml:space="preserve">, </w:t>
      </w:r>
      <w:r>
        <w:t>rentra</w:t>
      </w:r>
      <w:r>
        <w:rPr>
          <w:rFonts w:eastAsia="Georgia"/>
        </w:rPr>
        <w:t xml:space="preserve"> </w:t>
      </w:r>
      <w:r>
        <w:t>de</w:t>
      </w:r>
      <w:r>
        <w:rPr>
          <w:rFonts w:eastAsia="Georgia"/>
        </w:rPr>
        <w:t xml:space="preserve"> </w:t>
      </w:r>
      <w:r>
        <w:t>voyage</w:t>
      </w:r>
      <w:r>
        <w:rPr>
          <w:rFonts w:eastAsia="Georgia"/>
        </w:rPr>
        <w:t xml:space="preserve"> </w:t>
      </w:r>
      <w:r>
        <w:t>dans</w:t>
      </w:r>
      <w:r>
        <w:rPr>
          <w:rFonts w:eastAsia="Georgia"/>
        </w:rPr>
        <w:t xml:space="preserve"> </w:t>
      </w:r>
      <w:r>
        <w:t>son</w:t>
      </w:r>
      <w:r>
        <w:rPr>
          <w:rFonts w:eastAsia="Georgia"/>
        </w:rPr>
        <w:t xml:space="preserve"> </w:t>
      </w:r>
      <w:r>
        <w:t>ch</w:t>
      </w:r>
      <w:r>
        <w:t>â</w:t>
      </w:r>
      <w:r>
        <w:t>teau</w:t>
      </w:r>
      <w:r w:rsidR="004C7F27">
        <w:t xml:space="preserve">. </w:t>
      </w:r>
      <w:r>
        <w:t>Après</w:t>
      </w:r>
      <w:r>
        <w:rPr>
          <w:rFonts w:eastAsia="Georgia"/>
        </w:rPr>
        <w:t xml:space="preserve"> </w:t>
      </w:r>
      <w:r>
        <w:t>avoir</w:t>
      </w:r>
      <w:r>
        <w:rPr>
          <w:rFonts w:eastAsia="Georgia"/>
        </w:rPr>
        <w:t xml:space="preserve"> </w:t>
      </w:r>
      <w:r>
        <w:t>bu</w:t>
      </w:r>
      <w:r>
        <w:rPr>
          <w:rFonts w:eastAsia="Georgia"/>
        </w:rPr>
        <w:t xml:space="preserve"> </w:t>
      </w:r>
      <w:r>
        <w:t>et</w:t>
      </w:r>
      <w:r>
        <w:rPr>
          <w:rFonts w:eastAsia="Georgia"/>
        </w:rPr>
        <w:t xml:space="preserve"> </w:t>
      </w:r>
      <w:r>
        <w:t>mangé</w:t>
      </w:r>
      <w:r w:rsidR="004C7F27">
        <w:t xml:space="preserve">, </w:t>
      </w:r>
      <w:r>
        <w:t>il</w:t>
      </w:r>
      <w:r>
        <w:rPr>
          <w:rFonts w:eastAsia="Georgia"/>
        </w:rPr>
        <w:t xml:space="preserve"> </w:t>
      </w:r>
      <w:r>
        <w:t>sortit</w:t>
      </w:r>
      <w:r>
        <w:rPr>
          <w:rFonts w:eastAsia="Georgia"/>
        </w:rPr>
        <w:t xml:space="preserve"> </w:t>
      </w:r>
      <w:r>
        <w:t>au</w:t>
      </w:r>
      <w:r>
        <w:rPr>
          <w:rFonts w:eastAsia="Georgia"/>
        </w:rPr>
        <w:t xml:space="preserve"> </w:t>
      </w:r>
      <w:r>
        <w:t>jardin</w:t>
      </w:r>
      <w:r w:rsidR="004C7F27">
        <w:t xml:space="preserve">, </w:t>
      </w:r>
      <w:r>
        <w:t>et</w:t>
      </w:r>
      <w:r>
        <w:rPr>
          <w:rFonts w:eastAsia="Georgia"/>
        </w:rPr>
        <w:t xml:space="preserve"> </w:t>
      </w:r>
      <w:r>
        <w:t>resta</w:t>
      </w:r>
      <w:r>
        <w:rPr>
          <w:rFonts w:eastAsia="Georgia"/>
        </w:rPr>
        <w:t xml:space="preserve"> </w:t>
      </w:r>
      <w:r>
        <w:t>lon</w:t>
      </w:r>
      <w:r>
        <w:t>g</w:t>
      </w:r>
      <w:r>
        <w:t>temps</w:t>
      </w:r>
      <w:r>
        <w:rPr>
          <w:rFonts w:eastAsia="Georgia"/>
        </w:rPr>
        <w:t xml:space="preserve"> </w:t>
      </w:r>
      <w:r>
        <w:t>à</w:t>
      </w:r>
      <w:r>
        <w:rPr>
          <w:rFonts w:eastAsia="Georgia"/>
        </w:rPr>
        <w:t xml:space="preserve"> </w:t>
      </w:r>
      <w:r>
        <w:t>contempler</w:t>
      </w:r>
      <w:r>
        <w:rPr>
          <w:rFonts w:eastAsia="Georgia"/>
        </w:rPr>
        <w:t xml:space="preserve"> </w:t>
      </w:r>
      <w:r>
        <w:t>le</w:t>
      </w:r>
      <w:r>
        <w:rPr>
          <w:rFonts w:eastAsia="Georgia"/>
        </w:rPr>
        <w:t xml:space="preserve"> </w:t>
      </w:r>
      <w:r>
        <w:t>lac</w:t>
      </w:r>
      <w:r>
        <w:rPr>
          <w:rFonts w:eastAsia="Georgia"/>
        </w:rPr>
        <w:t xml:space="preserve"> </w:t>
      </w:r>
      <w:r>
        <w:t>de</w:t>
      </w:r>
      <w:r>
        <w:rPr>
          <w:rFonts w:eastAsia="Georgia"/>
        </w:rPr>
        <w:t xml:space="preserve"> </w:t>
      </w:r>
      <w:r>
        <w:t>Stora</w:t>
      </w:r>
      <w:r>
        <w:rPr>
          <w:rFonts w:eastAsia="Georgia"/>
        </w:rPr>
        <w:t xml:space="preserve"> </w:t>
      </w:r>
      <w:proofErr w:type="spellStart"/>
      <w:r>
        <w:t>Djulö</w:t>
      </w:r>
      <w:proofErr w:type="spellEnd"/>
      <w:r w:rsidR="004C7F27">
        <w:t xml:space="preserve">, </w:t>
      </w:r>
      <w:r>
        <w:t>et</w:t>
      </w:r>
      <w:r>
        <w:rPr>
          <w:rFonts w:eastAsia="Georgia"/>
        </w:rPr>
        <w:t xml:space="preserve"> </w:t>
      </w:r>
      <w:r>
        <w:t>ses</w:t>
      </w:r>
      <w:r>
        <w:rPr>
          <w:rFonts w:eastAsia="Georgia"/>
        </w:rPr>
        <w:t xml:space="preserve"> </w:t>
      </w:r>
      <w:r>
        <w:t>belles</w:t>
      </w:r>
      <w:r>
        <w:rPr>
          <w:rFonts w:eastAsia="Georgia"/>
        </w:rPr>
        <w:t xml:space="preserve"> </w:t>
      </w:r>
      <w:r>
        <w:t>rives</w:t>
      </w:r>
      <w:r w:rsidR="004C7F27">
        <w:t xml:space="preserve">. </w:t>
      </w:r>
      <w:r>
        <w:t>Mais</w:t>
      </w:r>
      <w:r w:rsidR="004C7F27">
        <w:t xml:space="preserve">, </w:t>
      </w:r>
      <w:r>
        <w:t>tandis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réjouissait</w:t>
      </w:r>
      <w:r>
        <w:rPr>
          <w:rFonts w:eastAsia="Georgia"/>
        </w:rPr>
        <w:t xml:space="preserve"> </w:t>
      </w:r>
      <w:r>
        <w:t>devant</w:t>
      </w:r>
      <w:r>
        <w:rPr>
          <w:rFonts w:eastAsia="Georgia"/>
        </w:rPr>
        <w:t xml:space="preserve"> </w:t>
      </w:r>
      <w:r>
        <w:t>ce</w:t>
      </w:r>
      <w:r>
        <w:rPr>
          <w:rFonts w:eastAsia="Georgia"/>
        </w:rPr>
        <w:t xml:space="preserve"> </w:t>
      </w:r>
      <w:r>
        <w:t>beau</w:t>
      </w:r>
      <w:r>
        <w:rPr>
          <w:rFonts w:eastAsia="Georgia"/>
        </w:rPr>
        <w:t xml:space="preserve"> </w:t>
      </w:r>
      <w:r>
        <w:t>paysage</w:t>
      </w:r>
      <w:r>
        <w:rPr>
          <w:rFonts w:eastAsia="Georgia"/>
        </w:rPr>
        <w:t xml:space="preserve"> </w:t>
      </w:r>
      <w:r>
        <w:t>et</w:t>
      </w:r>
      <w:r>
        <w:rPr>
          <w:rFonts w:eastAsia="Georgia"/>
        </w:rPr>
        <w:t xml:space="preserve"> </w:t>
      </w:r>
      <w:r>
        <w:t>so</w:t>
      </w:r>
      <w:r>
        <w:t>n</w:t>
      </w:r>
      <w:r>
        <w:t>geait</w:t>
      </w:r>
      <w:r>
        <w:rPr>
          <w:rFonts w:eastAsia="Georgia"/>
        </w:rPr>
        <w:t xml:space="preserve"> </w:t>
      </w:r>
      <w:r>
        <w:t>que</w:t>
      </w:r>
      <w:r>
        <w:rPr>
          <w:rFonts w:eastAsia="Georgia"/>
        </w:rPr>
        <w:t xml:space="preserve"> </w:t>
      </w:r>
      <w:r>
        <w:t>nul</w:t>
      </w:r>
      <w:r>
        <w:rPr>
          <w:rFonts w:eastAsia="Georgia"/>
        </w:rPr>
        <w:t xml:space="preserve"> </w:t>
      </w:r>
      <w:r>
        <w:t>pays</w:t>
      </w:r>
      <w:r>
        <w:rPr>
          <w:rFonts w:eastAsia="Georgia"/>
        </w:rPr>
        <w:t xml:space="preserve"> </w:t>
      </w:r>
      <w:r>
        <w:t>au</w:t>
      </w:r>
      <w:r>
        <w:rPr>
          <w:rFonts w:eastAsia="Georgia"/>
        </w:rPr>
        <w:t xml:space="preserve"> </w:t>
      </w:r>
      <w:r>
        <w:t>monde</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lastRenderedPageBreak/>
        <w:t>plus</w:t>
      </w:r>
      <w:r>
        <w:rPr>
          <w:rFonts w:eastAsia="Georgia"/>
        </w:rPr>
        <w:t xml:space="preserve"> </w:t>
      </w:r>
      <w:r>
        <w:t>beau</w:t>
      </w:r>
      <w:r>
        <w:rPr>
          <w:rFonts w:eastAsia="Georgia"/>
        </w:rPr>
        <w:t xml:space="preserve"> </w:t>
      </w:r>
      <w:r>
        <w:t>que</w:t>
      </w:r>
      <w:r>
        <w:rPr>
          <w:rFonts w:eastAsia="Georgia"/>
        </w:rPr>
        <w:t xml:space="preserve"> </w:t>
      </w:r>
      <w:proofErr w:type="spellStart"/>
      <w:r>
        <w:t>Sörmland</w:t>
      </w:r>
      <w:proofErr w:type="spellEnd"/>
      <w:r w:rsidR="004C7F27">
        <w:t xml:space="preserve">, </w:t>
      </w:r>
      <w:r>
        <w:t>il</w:t>
      </w:r>
      <w:r>
        <w:rPr>
          <w:rFonts w:eastAsia="Georgia"/>
        </w:rPr>
        <w:t xml:space="preserve"> </w:t>
      </w:r>
      <w:r>
        <w:t>entendit</w:t>
      </w:r>
      <w:r>
        <w:rPr>
          <w:rFonts w:eastAsia="Georgia"/>
        </w:rPr>
        <w:t xml:space="preserve"> </w:t>
      </w:r>
      <w:r>
        <w:t>quelqu</w:t>
      </w:r>
      <w:r w:rsidR="004C7F27">
        <w:rPr>
          <w:rFonts w:eastAsia="Georgia"/>
        </w:rPr>
        <w:t>’</w:t>
      </w:r>
      <w:r>
        <w:t>un</w:t>
      </w:r>
      <w:r>
        <w:rPr>
          <w:rFonts w:eastAsia="Georgia"/>
        </w:rPr>
        <w:t xml:space="preserve"> </w:t>
      </w:r>
      <w:r>
        <w:t>pousser</w:t>
      </w:r>
      <w:r>
        <w:rPr>
          <w:rFonts w:eastAsia="Georgia"/>
        </w:rPr>
        <w:t xml:space="preserve"> </w:t>
      </w:r>
      <w:r>
        <w:t>derrière</w:t>
      </w:r>
      <w:r>
        <w:rPr>
          <w:rFonts w:eastAsia="Georgia"/>
        </w:rPr>
        <w:t xml:space="preserve"> </w:t>
      </w:r>
      <w:r>
        <w:t>lui</w:t>
      </w:r>
      <w:r>
        <w:rPr>
          <w:rFonts w:eastAsia="Georgia"/>
        </w:rPr>
        <w:t xml:space="preserve"> </w:t>
      </w:r>
      <w:r>
        <w:t>un</w:t>
      </w:r>
      <w:r>
        <w:rPr>
          <w:rFonts w:eastAsia="Georgia"/>
        </w:rPr>
        <w:t xml:space="preserve"> </w:t>
      </w:r>
      <w:r>
        <w:t>profond</w:t>
      </w:r>
      <w:r>
        <w:rPr>
          <w:rFonts w:eastAsia="Georgia"/>
        </w:rPr>
        <w:t xml:space="preserve"> </w:t>
      </w:r>
      <w:r>
        <w:t>soupir</w:t>
      </w:r>
      <w:r w:rsidR="004C7F27">
        <w:t xml:space="preserve">. </w:t>
      </w:r>
      <w:r>
        <w:t>Se</w:t>
      </w:r>
      <w:r>
        <w:rPr>
          <w:rFonts w:eastAsia="Georgia"/>
        </w:rPr>
        <w:t xml:space="preserve"> </w:t>
      </w:r>
      <w:r>
        <w:t>retournant</w:t>
      </w:r>
      <w:r w:rsidR="004C7F27">
        <w:t xml:space="preserve">, </w:t>
      </w:r>
      <w:r>
        <w:t>il</w:t>
      </w:r>
      <w:r>
        <w:rPr>
          <w:rFonts w:eastAsia="Georgia"/>
        </w:rPr>
        <w:t xml:space="preserve"> </w:t>
      </w:r>
      <w:r>
        <w:t>aperçut</w:t>
      </w:r>
      <w:r>
        <w:rPr>
          <w:rFonts w:eastAsia="Georgia"/>
        </w:rPr>
        <w:t xml:space="preserve"> </w:t>
      </w:r>
      <w:r>
        <w:t>un</w:t>
      </w:r>
      <w:r>
        <w:rPr>
          <w:rFonts w:eastAsia="Georgia"/>
        </w:rPr>
        <w:t xml:space="preserve"> </w:t>
      </w:r>
      <w:r>
        <w:t>vieux</w:t>
      </w:r>
      <w:r>
        <w:rPr>
          <w:rFonts w:eastAsia="Georgia"/>
        </w:rPr>
        <w:t xml:space="preserve"> </w:t>
      </w:r>
      <w:r>
        <w:t>journalier</w:t>
      </w:r>
      <w:r>
        <w:rPr>
          <w:rFonts w:eastAsia="Georgia"/>
        </w:rPr>
        <w:t xml:space="preserve"> </w:t>
      </w:r>
      <w:r>
        <w:t>penché</w:t>
      </w:r>
      <w:r>
        <w:rPr>
          <w:rFonts w:eastAsia="Georgia"/>
        </w:rPr>
        <w:t xml:space="preserve"> </w:t>
      </w:r>
      <w:r>
        <w:t>sur</w:t>
      </w:r>
      <w:r>
        <w:rPr>
          <w:rFonts w:eastAsia="Georgia"/>
        </w:rPr>
        <w:t xml:space="preserve"> </w:t>
      </w:r>
      <w:r>
        <w:t>sa</w:t>
      </w:r>
      <w:r>
        <w:rPr>
          <w:rFonts w:eastAsia="Georgia"/>
        </w:rPr>
        <w:t xml:space="preserve"> </w:t>
      </w:r>
      <w:r>
        <w:t>bêche</w:t>
      </w:r>
      <w:r w:rsidR="004C7F27">
        <w:t>.</w:t>
      </w:r>
    </w:p>
    <w:p w14:paraId="34ACAE66" w14:textId="77777777" w:rsidR="004C7F27" w:rsidRDefault="004C7F27" w:rsidP="004C163A">
      <w:r>
        <w:t>— </w:t>
      </w:r>
      <w:r w:rsidR="004C163A">
        <w:t>Est-ce</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soupires</w:t>
      </w:r>
      <w:r w:rsidR="004C163A">
        <w:rPr>
          <w:rFonts w:eastAsia="Georgia"/>
        </w:rPr>
        <w:t xml:space="preserve"> </w:t>
      </w:r>
      <w:r w:rsidR="004C163A">
        <w:t>ainsi</w:t>
      </w:r>
      <w:r>
        <w:t xml:space="preserve"> ? </w:t>
      </w:r>
      <w:r w:rsidR="004C163A">
        <w:t>demanda</w:t>
      </w:r>
      <w:r w:rsidR="004C163A">
        <w:rPr>
          <w:rFonts w:eastAsia="Georgia"/>
        </w:rPr>
        <w:t xml:space="preserve"> </w:t>
      </w:r>
      <w:r w:rsidR="004C163A">
        <w:t>Messire</w:t>
      </w:r>
      <w:r w:rsidR="004C163A">
        <w:rPr>
          <w:rFonts w:eastAsia="Georgia"/>
        </w:rPr>
        <w:t xml:space="preserve"> </w:t>
      </w:r>
      <w:r w:rsidR="004C163A">
        <w:t>Karl</w:t>
      </w:r>
      <w:r>
        <w:t xml:space="preserve">. </w:t>
      </w:r>
      <w:r w:rsidR="004C163A">
        <w:t>Pourquoi</w:t>
      </w:r>
      <w:r w:rsidR="004C163A">
        <w:rPr>
          <w:rFonts w:eastAsia="Georgia"/>
        </w:rPr>
        <w:t xml:space="preserve"> </w:t>
      </w:r>
      <w:r w:rsidR="004C163A">
        <w:t>soupires-tu</w:t>
      </w:r>
      <w:r>
        <w:t> ?</w:t>
      </w:r>
    </w:p>
    <w:p w14:paraId="4B899A58"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soupirer</w:t>
      </w:r>
      <w:r>
        <w:t xml:space="preserve">, </w:t>
      </w:r>
      <w:r w:rsidR="004C163A">
        <w:t>moi</w:t>
      </w:r>
      <w:r w:rsidR="004C163A">
        <w:rPr>
          <w:rFonts w:eastAsia="Georgia"/>
        </w:rPr>
        <w:t xml:space="preserve"> </w:t>
      </w:r>
      <w:r w:rsidR="004C163A">
        <w:t>qui</w:t>
      </w:r>
      <w:r w:rsidR="004C163A">
        <w:rPr>
          <w:rFonts w:eastAsia="Georgia"/>
        </w:rPr>
        <w:t xml:space="preserve"> </w:t>
      </w:r>
      <w:r w:rsidR="004C163A">
        <w:t>travaille</w:t>
      </w:r>
      <w:r w:rsidR="004C163A">
        <w:rPr>
          <w:rFonts w:eastAsia="Georgia"/>
        </w:rPr>
        <w:t xml:space="preserve"> </w:t>
      </w:r>
      <w:r w:rsidR="004C163A">
        <w:t>ici</w:t>
      </w:r>
      <w:r w:rsidR="004C163A">
        <w:rPr>
          <w:rFonts w:eastAsia="Georgia"/>
        </w:rPr>
        <w:t xml:space="preserve"> </w:t>
      </w:r>
      <w:r w:rsidR="004C163A">
        <w:t>jour</w:t>
      </w:r>
      <w:r w:rsidR="004C163A">
        <w:rPr>
          <w:rFonts w:eastAsia="Georgia"/>
        </w:rPr>
        <w:t xml:space="preserve"> </w:t>
      </w:r>
      <w:r w:rsidR="004C163A">
        <w:t>après</w:t>
      </w:r>
      <w:r w:rsidR="004C163A">
        <w:rPr>
          <w:rFonts w:eastAsia="Georgia"/>
        </w:rPr>
        <w:t xml:space="preserve"> </w:t>
      </w:r>
      <w:r w:rsidR="004C163A">
        <w:t>jour</w:t>
      </w:r>
      <w:r>
        <w:t xml:space="preserve">, </w:t>
      </w:r>
      <w:r w:rsidR="004C163A">
        <w:t>répondit</w:t>
      </w:r>
      <w:r w:rsidR="004C163A">
        <w:rPr>
          <w:rFonts w:eastAsia="Georgia"/>
        </w:rPr>
        <w:t xml:space="preserve"> </w:t>
      </w:r>
      <w:r w:rsidR="004C163A">
        <w:t>le</w:t>
      </w:r>
      <w:r w:rsidR="004C163A">
        <w:rPr>
          <w:rFonts w:eastAsia="Georgia"/>
        </w:rPr>
        <w:t xml:space="preserve"> </w:t>
      </w:r>
      <w:r w:rsidR="004C163A">
        <w:t>journalier</w:t>
      </w:r>
      <w:r>
        <w:t>.</w:t>
      </w:r>
    </w:p>
    <w:p w14:paraId="1FE920E3" w14:textId="77777777" w:rsidR="004C7F27" w:rsidRDefault="004C163A" w:rsidP="004C163A">
      <w:r>
        <w:t>Messire</w:t>
      </w:r>
      <w:r>
        <w:rPr>
          <w:rFonts w:eastAsia="Georgia"/>
        </w:rPr>
        <w:t xml:space="preserve"> </w:t>
      </w:r>
      <w:r>
        <w:t>Karl</w:t>
      </w:r>
      <w:r>
        <w:rPr>
          <w:rFonts w:eastAsia="Georgia"/>
        </w:rPr>
        <w:t xml:space="preserve"> </w:t>
      </w:r>
      <w:r>
        <w:t>était</w:t>
      </w:r>
      <w:r>
        <w:rPr>
          <w:rFonts w:eastAsia="Georgia"/>
        </w:rPr>
        <w:t xml:space="preserve"> </w:t>
      </w:r>
      <w:r>
        <w:t>d</w:t>
      </w:r>
      <w:r w:rsidR="004C7F27">
        <w:rPr>
          <w:rFonts w:eastAsia="Georgia"/>
        </w:rPr>
        <w:t>’</w:t>
      </w:r>
      <w:r>
        <w:t>humeur</w:t>
      </w:r>
      <w:r>
        <w:rPr>
          <w:rFonts w:eastAsia="Georgia"/>
        </w:rPr>
        <w:t xml:space="preserve"> </w:t>
      </w:r>
      <w:r>
        <w:t>irritable</w:t>
      </w:r>
      <w:r w:rsidR="004C7F27">
        <w:t xml:space="preserve">. </w:t>
      </w:r>
      <w:r>
        <w:t>Il</w:t>
      </w:r>
      <w:r>
        <w:rPr>
          <w:rFonts w:eastAsia="Georgia"/>
        </w:rPr>
        <w:t xml:space="preserve"> </w:t>
      </w:r>
      <w:r>
        <w:t>n</w:t>
      </w:r>
      <w:r w:rsidR="004C7F27">
        <w:rPr>
          <w:rFonts w:eastAsia="Georgia"/>
        </w:rPr>
        <w:t>’</w:t>
      </w:r>
      <w:r>
        <w:t>aimait</w:t>
      </w:r>
      <w:r>
        <w:rPr>
          <w:rFonts w:eastAsia="Georgia"/>
        </w:rPr>
        <w:t xml:space="preserve"> </w:t>
      </w:r>
      <w:r>
        <w:t>pas</w:t>
      </w:r>
      <w:r>
        <w:rPr>
          <w:rFonts w:eastAsia="Georgia"/>
        </w:rPr>
        <w:t xml:space="preserve"> </w:t>
      </w:r>
      <w:r>
        <w:t>e</w:t>
      </w:r>
      <w:r>
        <w:t>n</w:t>
      </w:r>
      <w:r>
        <w:t>tendre</w:t>
      </w:r>
      <w:r>
        <w:rPr>
          <w:rFonts w:eastAsia="Georgia"/>
        </w:rPr>
        <w:t xml:space="preserve"> </w:t>
      </w:r>
      <w:r>
        <w:t>les</w:t>
      </w:r>
      <w:r>
        <w:rPr>
          <w:rFonts w:eastAsia="Georgia"/>
        </w:rPr>
        <w:t xml:space="preserve"> </w:t>
      </w:r>
      <w:r>
        <w:t>gens</w:t>
      </w:r>
      <w:r>
        <w:rPr>
          <w:rFonts w:eastAsia="Georgia"/>
        </w:rPr>
        <w:t xml:space="preserve"> </w:t>
      </w:r>
      <w:r>
        <w:t>se</w:t>
      </w:r>
      <w:r>
        <w:rPr>
          <w:rFonts w:eastAsia="Georgia"/>
        </w:rPr>
        <w:t xml:space="preserve"> </w:t>
      </w:r>
      <w:r>
        <w:t>plaindre</w:t>
      </w:r>
      <w:r w:rsidR="004C7F27">
        <w:t>.</w:t>
      </w:r>
    </w:p>
    <w:p w14:paraId="768478A2" w14:textId="77777777" w:rsidR="004C7F27" w:rsidRDefault="004C7F27" w:rsidP="004C163A">
      <w:r>
        <w:t>— </w:t>
      </w:r>
      <w:r w:rsidR="004C163A">
        <w:t>N</w:t>
      </w:r>
      <w:r>
        <w:rPr>
          <w:rFonts w:eastAsia="Georgia"/>
        </w:rPr>
        <w:t>’</w:t>
      </w:r>
      <w:r w:rsidR="004C163A">
        <w:t>as-tu</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autre</w:t>
      </w:r>
      <w:r w:rsidR="004C163A">
        <w:rPr>
          <w:rFonts w:eastAsia="Georgia"/>
        </w:rPr>
        <w:t xml:space="preserve"> </w:t>
      </w:r>
      <w:r w:rsidR="004C163A">
        <w:t>sujet</w:t>
      </w:r>
      <w:r w:rsidR="004C163A">
        <w:rPr>
          <w:rFonts w:eastAsia="Georgia"/>
        </w:rPr>
        <w:t xml:space="preserve"> </w:t>
      </w:r>
      <w:r w:rsidR="004C163A">
        <w:t>de</w:t>
      </w:r>
      <w:r w:rsidR="004C163A">
        <w:rPr>
          <w:rFonts w:eastAsia="Georgia"/>
        </w:rPr>
        <w:t xml:space="preserve"> </w:t>
      </w:r>
      <w:r w:rsidR="004C163A">
        <w:t>plainte</w:t>
      </w:r>
      <w:r>
        <w:t xml:space="preserve"> ? </w:t>
      </w:r>
      <w:r w:rsidR="004C163A">
        <w:t>cria-t-il</w:t>
      </w:r>
      <w:r>
        <w:t xml:space="preserve">. </w:t>
      </w:r>
      <w:r w:rsidR="004C163A">
        <w:t>Je</w:t>
      </w:r>
      <w:r w:rsidR="004C163A">
        <w:rPr>
          <w:rFonts w:eastAsia="Georgia"/>
        </w:rPr>
        <w:t xml:space="preserve"> </w:t>
      </w:r>
      <w:r w:rsidR="004C163A">
        <w:t>t</w:t>
      </w:r>
      <w:r>
        <w:rPr>
          <w:rFonts w:eastAsia="Georgia"/>
        </w:rPr>
        <w:t>’</w:t>
      </w:r>
      <w:r w:rsidR="004C163A">
        <w:t>affirme</w:t>
      </w:r>
      <w:r w:rsidR="004C163A">
        <w:rPr>
          <w:rFonts w:eastAsia="Georgia"/>
        </w:rPr>
        <w:t xml:space="preserve"> </w:t>
      </w:r>
      <w:r w:rsidR="004C163A">
        <w:t>que</w:t>
      </w:r>
      <w:r w:rsidR="004C163A">
        <w:rPr>
          <w:rFonts w:eastAsia="Georgia"/>
        </w:rPr>
        <w:t xml:space="preserve"> </w:t>
      </w:r>
      <w:r w:rsidR="004C163A">
        <w:t>moi</w:t>
      </w:r>
      <w:r w:rsidR="004C163A">
        <w:rPr>
          <w:rFonts w:eastAsia="Georgia"/>
        </w:rPr>
        <w:t xml:space="preserve"> </w:t>
      </w:r>
      <w:r w:rsidR="004C163A">
        <w:t>je</w:t>
      </w:r>
      <w:r w:rsidR="004C163A">
        <w:rPr>
          <w:rFonts w:eastAsia="Georgia"/>
        </w:rPr>
        <w:t xml:space="preserve"> </w:t>
      </w:r>
      <w:r w:rsidR="004C163A">
        <w:t>serais</w:t>
      </w:r>
      <w:r w:rsidR="004C163A">
        <w:rPr>
          <w:rFonts w:eastAsia="Georgia"/>
        </w:rPr>
        <w:t xml:space="preserve"> </w:t>
      </w:r>
      <w:r w:rsidR="004C163A">
        <w:t>enchanté</w:t>
      </w:r>
      <w:r w:rsidR="004C163A">
        <w:rPr>
          <w:rFonts w:eastAsia="Georgia"/>
        </w:rPr>
        <w:t xml:space="preserve"> </w:t>
      </w:r>
      <w:r w:rsidR="004C163A">
        <w:t>de</w:t>
      </w:r>
      <w:r w:rsidR="004C163A">
        <w:rPr>
          <w:rFonts w:eastAsia="Georgia"/>
        </w:rPr>
        <w:t xml:space="preserve"> </w:t>
      </w:r>
      <w:r w:rsidR="004C163A">
        <w:t>bêcher</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du</w:t>
      </w:r>
      <w:r w:rsidR="004C163A">
        <w:rPr>
          <w:rFonts w:eastAsia="Georgia"/>
        </w:rPr>
        <w:t xml:space="preserve"> </w:t>
      </w:r>
      <w:proofErr w:type="spellStart"/>
      <w:r w:rsidR="004C163A">
        <w:t>Sörmland</w:t>
      </w:r>
      <w:proofErr w:type="spellEnd"/>
      <w:r w:rsidR="004C163A">
        <w:rPr>
          <w:rFonts w:eastAsia="Georgia"/>
        </w:rPr>
        <w:t xml:space="preserve"> </w:t>
      </w:r>
      <w:r w:rsidR="004C163A">
        <w:t>pe</w:t>
      </w:r>
      <w:r w:rsidR="004C163A">
        <w:t>n</w:t>
      </w:r>
      <w:r w:rsidR="004C163A">
        <w:t>dant</w:t>
      </w:r>
      <w:r w:rsidR="004C163A">
        <w:rPr>
          <w:rFonts w:eastAsia="Georgia"/>
        </w:rPr>
        <w:t xml:space="preserve"> </w:t>
      </w:r>
      <w:r w:rsidR="004C163A">
        <w:t>ma</w:t>
      </w:r>
      <w:r w:rsidR="004C163A">
        <w:rPr>
          <w:rFonts w:eastAsia="Georgia"/>
        </w:rPr>
        <w:t xml:space="preserve"> </w:t>
      </w:r>
      <w:r w:rsidR="004C163A">
        <w:t>vie</w:t>
      </w:r>
      <w:r w:rsidR="004C163A">
        <w:rPr>
          <w:rFonts w:eastAsia="Georgia"/>
        </w:rPr>
        <w:t xml:space="preserve"> </w:t>
      </w:r>
      <w:r w:rsidR="004C163A">
        <w:t>entière</w:t>
      </w:r>
      <w:r>
        <w:t>.</w:t>
      </w:r>
    </w:p>
    <w:p w14:paraId="5F2BD6F5" w14:textId="77777777" w:rsidR="004C7F27" w:rsidRDefault="004C7F27" w:rsidP="004C163A">
      <w:r>
        <w:t>— </w:t>
      </w:r>
      <w:r w:rsidR="004C163A">
        <w:t>Puisse</w:t>
      </w:r>
      <w:r w:rsidR="004C163A">
        <w:rPr>
          <w:rFonts w:eastAsia="Georgia"/>
        </w:rPr>
        <w:t xml:space="preserve"> </w:t>
      </w:r>
      <w:r w:rsidR="004C163A">
        <w:t>Votre</w:t>
      </w:r>
      <w:r w:rsidR="004C163A">
        <w:rPr>
          <w:rFonts w:eastAsia="Georgia"/>
        </w:rPr>
        <w:t xml:space="preserve"> </w:t>
      </w:r>
      <w:r w:rsidR="004C163A">
        <w:t>Grâce</w:t>
      </w:r>
      <w:r w:rsidR="004C163A">
        <w:rPr>
          <w:rFonts w:eastAsia="Georgia"/>
        </w:rPr>
        <w:t xml:space="preserve"> </w:t>
      </w:r>
      <w:r w:rsidR="004C163A">
        <w:t>voir</w:t>
      </w:r>
      <w:r w:rsidR="004C163A">
        <w:rPr>
          <w:rFonts w:eastAsia="Georgia"/>
        </w:rPr>
        <w:t xml:space="preserve"> </w:t>
      </w:r>
      <w:r w:rsidR="004C163A">
        <w:t>son</w:t>
      </w:r>
      <w:r w:rsidR="004C163A">
        <w:rPr>
          <w:rFonts w:eastAsia="Georgia"/>
        </w:rPr>
        <w:t xml:space="preserve"> </w:t>
      </w:r>
      <w:r w:rsidR="004C163A">
        <w:t>souhait</w:t>
      </w:r>
      <w:r w:rsidR="004C163A">
        <w:rPr>
          <w:rFonts w:eastAsia="Georgia"/>
        </w:rPr>
        <w:t xml:space="preserve"> </w:t>
      </w:r>
      <w:r w:rsidR="004C163A">
        <w:t>se</w:t>
      </w:r>
      <w:r w:rsidR="004C163A">
        <w:rPr>
          <w:rFonts w:eastAsia="Georgia"/>
        </w:rPr>
        <w:t xml:space="preserve"> </w:t>
      </w:r>
      <w:r w:rsidR="004C163A">
        <w:t>réaliser</w:t>
      </w:r>
      <w:r>
        <w:t xml:space="preserve"> ! </w:t>
      </w:r>
      <w:r w:rsidR="004C163A">
        <w:t>riposta</w:t>
      </w:r>
      <w:r w:rsidR="004C163A">
        <w:rPr>
          <w:rFonts w:eastAsia="Georgia"/>
        </w:rPr>
        <w:t xml:space="preserve"> </w:t>
      </w:r>
      <w:r w:rsidR="004C163A">
        <w:t>le</w:t>
      </w:r>
      <w:r w:rsidR="004C163A">
        <w:rPr>
          <w:rFonts w:eastAsia="Georgia"/>
        </w:rPr>
        <w:t xml:space="preserve"> </w:t>
      </w:r>
      <w:r w:rsidR="004C163A">
        <w:t>journalier</w:t>
      </w:r>
      <w:r>
        <w:t>.</w:t>
      </w:r>
    </w:p>
    <w:p w14:paraId="19DD504A" w14:textId="77777777" w:rsidR="004C7F27" w:rsidRDefault="004C163A" w:rsidP="004C163A">
      <w:r>
        <w:t>Après</w:t>
      </w:r>
      <w:r>
        <w:rPr>
          <w:rFonts w:eastAsia="Georgia"/>
        </w:rPr>
        <w:t xml:space="preserve"> </w:t>
      </w:r>
      <w:r>
        <w:t>cela</w:t>
      </w:r>
      <w:r w:rsidR="004C7F27">
        <w:t xml:space="preserve">, </w:t>
      </w:r>
      <w:r>
        <w:t>on</w:t>
      </w:r>
      <w:r>
        <w:rPr>
          <w:rFonts w:eastAsia="Georgia"/>
        </w:rPr>
        <w:t xml:space="preserve"> </w:t>
      </w:r>
      <w:r>
        <w:t>prétendit</w:t>
      </w:r>
      <w:r>
        <w:rPr>
          <w:rFonts w:eastAsia="Georgia"/>
        </w:rPr>
        <w:t xml:space="preserve"> </w:t>
      </w:r>
      <w:r>
        <w:t>dans</w:t>
      </w:r>
      <w:r>
        <w:rPr>
          <w:rFonts w:eastAsia="Georgia"/>
        </w:rPr>
        <w:t xml:space="preserve"> </w:t>
      </w:r>
      <w:r>
        <w:t>le</w:t>
      </w:r>
      <w:r>
        <w:rPr>
          <w:rFonts w:eastAsia="Georgia"/>
        </w:rPr>
        <w:t xml:space="preserve"> </w:t>
      </w:r>
      <w:r>
        <w:t>pays</w:t>
      </w:r>
      <w:r>
        <w:rPr>
          <w:rFonts w:eastAsia="Georgia"/>
        </w:rPr>
        <w:t xml:space="preserve"> </w:t>
      </w:r>
      <w:r>
        <w:t>que</w:t>
      </w:r>
      <w:r>
        <w:rPr>
          <w:rFonts w:eastAsia="Georgia"/>
        </w:rPr>
        <w:t xml:space="preserve"> </w:t>
      </w:r>
      <w:r>
        <w:t>Messire</w:t>
      </w:r>
      <w:r>
        <w:rPr>
          <w:rFonts w:eastAsia="Georgia"/>
        </w:rPr>
        <w:t xml:space="preserve"> </w:t>
      </w:r>
      <w:r>
        <w:t>Karl</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trouvé</w:t>
      </w:r>
      <w:r>
        <w:rPr>
          <w:rFonts w:eastAsia="Georgia"/>
        </w:rPr>
        <w:t xml:space="preserve"> </w:t>
      </w:r>
      <w:r>
        <w:t>le</w:t>
      </w:r>
      <w:r>
        <w:rPr>
          <w:rFonts w:eastAsia="Georgia"/>
        </w:rPr>
        <w:t xml:space="preserve"> </w:t>
      </w:r>
      <w:r>
        <w:t>repos</w:t>
      </w:r>
      <w:r>
        <w:rPr>
          <w:rFonts w:eastAsia="Georgia"/>
        </w:rPr>
        <w:t xml:space="preserve"> </w:t>
      </w:r>
      <w:r>
        <w:t>dans</w:t>
      </w:r>
      <w:r>
        <w:rPr>
          <w:rFonts w:eastAsia="Georgia"/>
        </w:rPr>
        <w:t xml:space="preserve"> </w:t>
      </w:r>
      <w:r>
        <w:t>sa</w:t>
      </w:r>
      <w:r>
        <w:rPr>
          <w:rFonts w:eastAsia="Georgia"/>
        </w:rPr>
        <w:t xml:space="preserve"> </w:t>
      </w:r>
      <w:r>
        <w:t>tombe</w:t>
      </w:r>
      <w:r w:rsidR="004C7F27">
        <w:t xml:space="preserve">, </w:t>
      </w:r>
      <w:r>
        <w:t>et</w:t>
      </w:r>
      <w:r>
        <w:rPr>
          <w:rFonts w:eastAsia="Georgia"/>
        </w:rPr>
        <w:t xml:space="preserve"> </w:t>
      </w:r>
      <w:r>
        <w:t>que</w:t>
      </w:r>
      <w:r>
        <w:rPr>
          <w:rFonts w:eastAsia="Georgia"/>
        </w:rPr>
        <w:t xml:space="preserve"> </w:t>
      </w:r>
      <w:r>
        <w:t>chaque</w:t>
      </w:r>
      <w:r>
        <w:rPr>
          <w:rFonts w:eastAsia="Georgia"/>
        </w:rPr>
        <w:t xml:space="preserve"> </w:t>
      </w:r>
      <w:r>
        <w:t>nuit</w:t>
      </w:r>
      <w:r>
        <w:rPr>
          <w:rFonts w:eastAsia="Georgia"/>
        </w:rPr>
        <w:t xml:space="preserve"> </w:t>
      </w:r>
      <w:r>
        <w:t>il</w:t>
      </w:r>
      <w:r>
        <w:rPr>
          <w:rFonts w:eastAsia="Georgia"/>
        </w:rPr>
        <w:t xml:space="preserve"> </w:t>
      </w:r>
      <w:r>
        <w:t>revenait</w:t>
      </w:r>
      <w:r>
        <w:rPr>
          <w:rFonts w:eastAsia="Georgia"/>
        </w:rPr>
        <w:t xml:space="preserve"> </w:t>
      </w:r>
      <w:r>
        <w:t>à</w:t>
      </w:r>
      <w:r>
        <w:rPr>
          <w:rFonts w:eastAsia="Georgia"/>
        </w:rPr>
        <w:t xml:space="preserve"> </w:t>
      </w:r>
      <w:r>
        <w:t>Stora</w:t>
      </w:r>
      <w:r>
        <w:rPr>
          <w:rFonts w:eastAsia="Georgia"/>
        </w:rPr>
        <w:t xml:space="preserve"> </w:t>
      </w:r>
      <w:proofErr w:type="spellStart"/>
      <w:r>
        <w:t>Djulö</w:t>
      </w:r>
      <w:proofErr w:type="spellEnd"/>
      <w:r>
        <w:rPr>
          <w:rFonts w:eastAsia="Georgia"/>
        </w:rPr>
        <w:t xml:space="preserve"> </w:t>
      </w:r>
      <w:r>
        <w:t>pour</w:t>
      </w:r>
      <w:r>
        <w:rPr>
          <w:rFonts w:eastAsia="Georgia"/>
        </w:rPr>
        <w:t xml:space="preserve"> </w:t>
      </w:r>
      <w:r>
        <w:t>bêcher</w:t>
      </w:r>
      <w:r>
        <w:rPr>
          <w:rFonts w:eastAsia="Georgia"/>
        </w:rPr>
        <w:t xml:space="preserve"> </w:t>
      </w:r>
      <w:r>
        <w:t>son</w:t>
      </w:r>
      <w:r>
        <w:rPr>
          <w:rFonts w:eastAsia="Georgia"/>
        </w:rPr>
        <w:t xml:space="preserve"> </w:t>
      </w:r>
      <w:r>
        <w:t>beau</w:t>
      </w:r>
      <w:r>
        <w:rPr>
          <w:rFonts w:eastAsia="Georgia"/>
        </w:rPr>
        <w:t xml:space="preserve"> </w:t>
      </w:r>
      <w:r>
        <w:t>jardin</w:t>
      </w:r>
      <w:r w:rsidR="004C7F27">
        <w:t>.</w:t>
      </w:r>
    </w:p>
    <w:p w14:paraId="5C9A7816" w14:textId="77777777" w:rsidR="004C7F27" w:rsidRDefault="004C163A" w:rsidP="004C163A">
      <w:r>
        <w:t>À</w:t>
      </w:r>
      <w:r>
        <w:rPr>
          <w:rFonts w:eastAsia="Georgia"/>
        </w:rPr>
        <w:t xml:space="preserve"> </w:t>
      </w:r>
      <w:r>
        <w:t>présent</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ni</w:t>
      </w:r>
      <w:r>
        <w:rPr>
          <w:rFonts w:eastAsia="Georgia"/>
        </w:rPr>
        <w:t xml:space="preserve"> </w:t>
      </w:r>
      <w:r>
        <w:t>château</w:t>
      </w:r>
      <w:r>
        <w:rPr>
          <w:rFonts w:eastAsia="Georgia"/>
        </w:rPr>
        <w:t xml:space="preserve"> </w:t>
      </w:r>
      <w:r>
        <w:t>ni</w:t>
      </w:r>
      <w:r>
        <w:rPr>
          <w:rFonts w:eastAsia="Georgia"/>
        </w:rPr>
        <w:t xml:space="preserve"> </w:t>
      </w:r>
      <w:r>
        <w:t>jardin</w:t>
      </w:r>
      <w:r>
        <w:rPr>
          <w:rFonts w:eastAsia="Georgia"/>
        </w:rPr>
        <w:t xml:space="preserve"> </w:t>
      </w:r>
      <w:r>
        <w:t>en</w:t>
      </w:r>
      <w:r>
        <w:rPr>
          <w:rFonts w:eastAsia="Georgia"/>
        </w:rPr>
        <w:t xml:space="preserve"> </w:t>
      </w:r>
      <w:r>
        <w:t>cet</w:t>
      </w:r>
      <w:r>
        <w:rPr>
          <w:rFonts w:eastAsia="Georgia"/>
        </w:rPr>
        <w:t xml:space="preserve"> </w:t>
      </w:r>
      <w:r>
        <w:t>endroit</w:t>
      </w:r>
      <w:r w:rsidR="004C7F27">
        <w:t xml:space="preserve"> ; </w:t>
      </w:r>
      <w:r>
        <w:t>on</w:t>
      </w:r>
      <w:r>
        <w:rPr>
          <w:rFonts w:eastAsia="Georgia"/>
        </w:rPr>
        <w:t xml:space="preserve"> </w:t>
      </w:r>
      <w:r>
        <w:t>ne</w:t>
      </w:r>
      <w:r>
        <w:rPr>
          <w:rFonts w:eastAsia="Georgia"/>
        </w:rPr>
        <w:t xml:space="preserve"> </w:t>
      </w:r>
      <w:r>
        <w:t>voit</w:t>
      </w:r>
      <w:r>
        <w:rPr>
          <w:rFonts w:eastAsia="Georgia"/>
        </w:rPr>
        <w:t xml:space="preserve"> </w:t>
      </w:r>
      <w:r>
        <w:t>plus</w:t>
      </w:r>
      <w:r>
        <w:rPr>
          <w:rFonts w:eastAsia="Georgia"/>
        </w:rPr>
        <w:t xml:space="preserve"> </w:t>
      </w:r>
      <w:r>
        <w:t>qu</w:t>
      </w:r>
      <w:r w:rsidR="004C7F27">
        <w:rPr>
          <w:rFonts w:eastAsia="Georgia"/>
        </w:rPr>
        <w:t>’</w:t>
      </w:r>
      <w:r>
        <w:t>une</w:t>
      </w:r>
      <w:r>
        <w:rPr>
          <w:rFonts w:eastAsia="Georgia"/>
        </w:rPr>
        <w:t xml:space="preserve"> </w:t>
      </w:r>
      <w:r>
        <w:t>colline</w:t>
      </w:r>
      <w:r>
        <w:rPr>
          <w:rFonts w:eastAsia="Georgia"/>
        </w:rPr>
        <w:t xml:space="preserve"> </w:t>
      </w:r>
      <w:r>
        <w:t>boisée</w:t>
      </w:r>
      <w:r>
        <w:rPr>
          <w:rFonts w:eastAsia="Georgia"/>
        </w:rPr>
        <w:t xml:space="preserve"> </w:t>
      </w:r>
      <w:r>
        <w:t>tout</w:t>
      </w:r>
      <w:r>
        <w:rPr>
          <w:rFonts w:eastAsia="Georgia"/>
        </w:rPr>
        <w:t xml:space="preserve"> </w:t>
      </w:r>
      <w:r>
        <w:t>ordinaire</w:t>
      </w:r>
      <w:r w:rsidR="004C7F27">
        <w:t xml:space="preserve">, </w:t>
      </w:r>
      <w:r>
        <w:t>mais</w:t>
      </w:r>
      <w:r>
        <w:rPr>
          <w:rFonts w:eastAsia="Georgia"/>
        </w:rPr>
        <w:t xml:space="preserve"> </w:t>
      </w:r>
      <w:r>
        <w:t>si</w:t>
      </w:r>
      <w:r>
        <w:rPr>
          <w:rFonts w:eastAsia="Georgia"/>
        </w:rPr>
        <w:t xml:space="preserve"> </w:t>
      </w:r>
      <w:r>
        <w:t>quelqu</w:t>
      </w:r>
      <w:r w:rsidR="004C7F27">
        <w:rPr>
          <w:rFonts w:eastAsia="Georgia"/>
        </w:rPr>
        <w:t>’</w:t>
      </w:r>
      <w:r>
        <w:t>un</w:t>
      </w:r>
      <w:r>
        <w:rPr>
          <w:rFonts w:eastAsia="Georgia"/>
        </w:rPr>
        <w:t xml:space="preserve"> </w:t>
      </w:r>
      <w:r>
        <w:t>se</w:t>
      </w:r>
      <w:r>
        <w:rPr>
          <w:rFonts w:eastAsia="Georgia"/>
        </w:rPr>
        <w:t xml:space="preserve"> </w:t>
      </w:r>
      <w:r>
        <w:t>risque</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pendant</w:t>
      </w:r>
      <w:r>
        <w:rPr>
          <w:rFonts w:eastAsia="Georgia"/>
        </w:rPr>
        <w:t xml:space="preserve"> </w:t>
      </w:r>
      <w:r>
        <w:t>une</w:t>
      </w:r>
      <w:r>
        <w:rPr>
          <w:rFonts w:eastAsia="Georgia"/>
        </w:rPr>
        <w:t xml:space="preserve"> </w:t>
      </w:r>
      <w:r>
        <w:t>nuit</w:t>
      </w:r>
      <w:r>
        <w:rPr>
          <w:rFonts w:eastAsia="Georgia"/>
        </w:rPr>
        <w:t xml:space="preserve"> </w:t>
      </w:r>
      <w:r>
        <w:t>obscure</w:t>
      </w:r>
      <w:r w:rsidR="004C7F27">
        <w:t xml:space="preserve">, </w:t>
      </w:r>
      <w:r>
        <w:t>il</w:t>
      </w:r>
      <w:r>
        <w:rPr>
          <w:rFonts w:eastAsia="Georgia"/>
        </w:rPr>
        <w:t xml:space="preserve"> </w:t>
      </w:r>
      <w:r>
        <w:t>peut</w:t>
      </w:r>
      <w:r>
        <w:rPr>
          <w:rFonts w:eastAsia="Georgia"/>
        </w:rPr>
        <w:t xml:space="preserve"> </w:t>
      </w:r>
      <w:r>
        <w:t>lui</w:t>
      </w:r>
      <w:r>
        <w:rPr>
          <w:rFonts w:eastAsia="Georgia"/>
        </w:rPr>
        <w:t xml:space="preserve"> </w:t>
      </w:r>
      <w:r>
        <w:t>arr</w:t>
      </w:r>
      <w:r>
        <w:t>i</w:t>
      </w:r>
      <w:r>
        <w:t>ver</w:t>
      </w:r>
      <w:r>
        <w:rPr>
          <w:rFonts w:eastAsia="Georgia"/>
        </w:rPr>
        <w:t xml:space="preserve"> </w:t>
      </w:r>
      <w:r>
        <w:t>d</w:t>
      </w:r>
      <w:r w:rsidR="004C7F27">
        <w:rPr>
          <w:rFonts w:eastAsia="Georgia"/>
        </w:rPr>
        <w:t>’</w:t>
      </w:r>
      <w:r>
        <w:t>apercevoir</w:t>
      </w:r>
      <w:r>
        <w:rPr>
          <w:rFonts w:eastAsia="Georgia"/>
        </w:rPr>
        <w:t xml:space="preserve"> </w:t>
      </w:r>
      <w:r>
        <w:t>le</w:t>
      </w:r>
      <w:r>
        <w:rPr>
          <w:rFonts w:eastAsia="Georgia"/>
        </w:rPr>
        <w:t xml:space="preserve"> </w:t>
      </w:r>
      <w:r>
        <w:t>jardin</w:t>
      </w:r>
      <w:r w:rsidR="004C7F27">
        <w:t xml:space="preserve">. </w:t>
      </w:r>
      <w:r>
        <w:t>La</w:t>
      </w:r>
      <w:r>
        <w:rPr>
          <w:rFonts w:eastAsia="Georgia"/>
        </w:rPr>
        <w:t xml:space="preserve"> </w:t>
      </w:r>
      <w:r>
        <w:t>vieille</w:t>
      </w:r>
      <w:r>
        <w:rPr>
          <w:rFonts w:eastAsia="Georgia"/>
        </w:rPr>
        <w:t xml:space="preserve"> </w:t>
      </w:r>
      <w:r>
        <w:t>s</w:t>
      </w:r>
      <w:r w:rsidR="004C7F27">
        <w:rPr>
          <w:rFonts w:eastAsia="Georgia"/>
        </w:rPr>
        <w:t>’</w:t>
      </w:r>
      <w:r>
        <w:t>arrêta</w:t>
      </w:r>
      <w:r>
        <w:rPr>
          <w:rFonts w:eastAsia="Georgia"/>
        </w:rPr>
        <w:t xml:space="preserve"> </w:t>
      </w:r>
      <w:r>
        <w:t>sur</w:t>
      </w:r>
      <w:r>
        <w:rPr>
          <w:rFonts w:eastAsia="Georgia"/>
        </w:rPr>
        <w:t xml:space="preserve"> </w:t>
      </w:r>
      <w:r>
        <w:t>ces</w:t>
      </w:r>
      <w:r>
        <w:rPr>
          <w:rFonts w:eastAsia="Georgia"/>
        </w:rPr>
        <w:t xml:space="preserve"> </w:t>
      </w:r>
      <w:r>
        <w:t>mots</w:t>
      </w:r>
      <w:r>
        <w:rPr>
          <w:rFonts w:eastAsia="Georgia"/>
        </w:rPr>
        <w:t xml:space="preserve"> </w:t>
      </w:r>
      <w:r>
        <w:t>et</w:t>
      </w:r>
      <w:r>
        <w:rPr>
          <w:rFonts w:eastAsia="Georgia"/>
        </w:rPr>
        <w:t xml:space="preserve"> </w:t>
      </w:r>
      <w:r>
        <w:t>fixa</w:t>
      </w:r>
      <w:r>
        <w:rPr>
          <w:rFonts w:eastAsia="Georgia"/>
        </w:rPr>
        <w:t xml:space="preserve"> </w:t>
      </w:r>
      <w:r>
        <w:t>du</w:t>
      </w:r>
      <w:r>
        <w:rPr>
          <w:rFonts w:eastAsia="Georgia"/>
        </w:rPr>
        <w:t xml:space="preserve"> </w:t>
      </w:r>
      <w:r>
        <w:t>regard</w:t>
      </w:r>
      <w:r>
        <w:rPr>
          <w:rFonts w:eastAsia="Georgia"/>
        </w:rPr>
        <w:t xml:space="preserve"> </w:t>
      </w:r>
      <w:r>
        <w:t>un</w:t>
      </w:r>
      <w:r>
        <w:rPr>
          <w:rFonts w:eastAsia="Georgia"/>
        </w:rPr>
        <w:t xml:space="preserve"> </w:t>
      </w:r>
      <w:r>
        <w:t>recoin</w:t>
      </w:r>
      <w:r>
        <w:rPr>
          <w:rFonts w:eastAsia="Georgia"/>
        </w:rPr>
        <w:t xml:space="preserve"> </w:t>
      </w:r>
      <w:r>
        <w:t>sombre</w:t>
      </w:r>
      <w:r>
        <w:rPr>
          <w:rFonts w:eastAsia="Georgia"/>
        </w:rPr>
        <w:t xml:space="preserve"> </w:t>
      </w:r>
      <w:r>
        <w:t>de</w:t>
      </w:r>
      <w:r>
        <w:rPr>
          <w:rFonts w:eastAsia="Georgia"/>
        </w:rPr>
        <w:t xml:space="preserve"> </w:t>
      </w:r>
      <w:r>
        <w:t>la</w:t>
      </w:r>
      <w:r>
        <w:rPr>
          <w:rFonts w:eastAsia="Georgia"/>
        </w:rPr>
        <w:t xml:space="preserve"> </w:t>
      </w:r>
      <w:r>
        <w:t>pièce</w:t>
      </w:r>
      <w:r w:rsidR="004C7F27">
        <w:t> :</w:t>
      </w:r>
    </w:p>
    <w:p w14:paraId="1E17BE2A" w14:textId="77777777" w:rsidR="004C7F27" w:rsidRDefault="004C7F27" w:rsidP="004C163A">
      <w:r>
        <w:t>— </w:t>
      </w:r>
      <w:r w:rsidR="004C163A">
        <w:t>N</w:t>
      </w:r>
      <w:r>
        <w:rPr>
          <w:rFonts w:eastAsia="Georgia"/>
        </w:rPr>
        <w:t>’</w:t>
      </w:r>
      <w:r w:rsidR="004C163A">
        <w:t>avez-vous</w:t>
      </w:r>
      <w:r w:rsidR="004C163A">
        <w:rPr>
          <w:rFonts w:eastAsia="Georgia"/>
        </w:rPr>
        <w:t xml:space="preserve"> </w:t>
      </w:r>
      <w:r w:rsidR="004C163A">
        <w:t>pas</w:t>
      </w:r>
      <w:r w:rsidR="004C163A">
        <w:rPr>
          <w:rFonts w:eastAsia="Georgia"/>
        </w:rPr>
        <w:t xml:space="preserve"> </w:t>
      </w:r>
      <w:r w:rsidR="004C163A">
        <w:t>entendu</w:t>
      </w:r>
      <w:r w:rsidR="004C163A">
        <w:rPr>
          <w:rFonts w:eastAsia="Georgia"/>
        </w:rPr>
        <w:t xml:space="preserve"> </w:t>
      </w:r>
      <w:r w:rsidR="004C163A">
        <w:t>bouger</w:t>
      </w:r>
      <w:r>
        <w:t xml:space="preserve"> ? </w:t>
      </w:r>
      <w:r w:rsidR="004C163A">
        <w:t>demanda-t-elle</w:t>
      </w:r>
      <w:r>
        <w:t>.</w:t>
      </w:r>
    </w:p>
    <w:p w14:paraId="2F2E7521" w14:textId="77777777" w:rsidR="004C7F27" w:rsidRDefault="004C7F27" w:rsidP="004C163A">
      <w:r>
        <w:t>— </w:t>
      </w:r>
      <w:r w:rsidR="004C163A">
        <w:t>Mais</w:t>
      </w:r>
      <w:r w:rsidR="004C163A">
        <w:rPr>
          <w:rFonts w:eastAsia="Georgia"/>
        </w:rPr>
        <w:t xml:space="preserve"> </w:t>
      </w:r>
      <w:r w:rsidR="004C163A">
        <w:t>non</w:t>
      </w:r>
      <w:r>
        <w:t xml:space="preserve">, </w:t>
      </w:r>
      <w:r w:rsidR="004C163A">
        <w:t>mère</w:t>
      </w:r>
      <w:r>
        <w:t xml:space="preserve">, </w:t>
      </w:r>
      <w:r w:rsidR="004C163A">
        <w:t>continuez</w:t>
      </w:r>
      <w:r w:rsidR="004C163A">
        <w:rPr>
          <w:rFonts w:eastAsia="Georgia"/>
        </w:rPr>
        <w:t xml:space="preserve"> </w:t>
      </w:r>
      <w:r w:rsidR="004C163A">
        <w:t>votre</w:t>
      </w:r>
      <w:r w:rsidR="004C163A">
        <w:rPr>
          <w:rFonts w:eastAsia="Georgia"/>
        </w:rPr>
        <w:t xml:space="preserve"> </w:t>
      </w:r>
      <w:r w:rsidR="004C163A">
        <w:t>récit</w:t>
      </w:r>
      <w:r>
        <w:t xml:space="preserve">, </w:t>
      </w:r>
      <w:r w:rsidR="004C163A">
        <w:t>dit</w:t>
      </w:r>
      <w:r w:rsidR="004C163A">
        <w:rPr>
          <w:rFonts w:eastAsia="Georgia"/>
        </w:rPr>
        <w:t xml:space="preserve"> </w:t>
      </w:r>
      <w:r w:rsidR="004C163A">
        <w:t>la</w:t>
      </w:r>
      <w:r w:rsidR="004C163A">
        <w:rPr>
          <w:rFonts w:eastAsia="Georgia"/>
        </w:rPr>
        <w:t xml:space="preserve"> </w:t>
      </w:r>
      <w:r w:rsidR="004C163A">
        <w:t>bru</w:t>
      </w:r>
      <w:r>
        <w:t xml:space="preserve">. </w:t>
      </w:r>
      <w:r w:rsidR="004C163A">
        <w:t>Les</w:t>
      </w:r>
      <w:r w:rsidR="004C163A">
        <w:rPr>
          <w:rFonts w:eastAsia="Georgia"/>
        </w:rPr>
        <w:t xml:space="preserve"> </w:t>
      </w:r>
      <w:r w:rsidR="004C163A">
        <w:t>rats</w:t>
      </w:r>
      <w:r w:rsidR="004C163A">
        <w:rPr>
          <w:rFonts w:eastAsia="Georgia"/>
        </w:rPr>
        <w:t xml:space="preserve"> </w:t>
      </w:r>
      <w:r w:rsidR="004C163A">
        <w:t>ont</w:t>
      </w:r>
      <w:r w:rsidR="004C163A">
        <w:rPr>
          <w:rFonts w:eastAsia="Georgia"/>
        </w:rPr>
        <w:t xml:space="preserve"> </w:t>
      </w:r>
      <w:r w:rsidR="004C163A">
        <w:t>fait</w:t>
      </w:r>
      <w:r w:rsidR="004C163A">
        <w:rPr>
          <w:rFonts w:eastAsia="Georgia"/>
        </w:rPr>
        <w:t xml:space="preserve"> </w:t>
      </w:r>
      <w:r w:rsidR="004C163A">
        <w:t>un</w:t>
      </w:r>
      <w:r w:rsidR="004C163A">
        <w:rPr>
          <w:rFonts w:eastAsia="Georgia"/>
        </w:rPr>
        <w:t xml:space="preserve"> </w:t>
      </w:r>
      <w:r w:rsidR="004C163A">
        <w:t>gros</w:t>
      </w:r>
      <w:r w:rsidR="004C163A">
        <w:rPr>
          <w:rFonts w:eastAsia="Georgia"/>
        </w:rPr>
        <w:t xml:space="preserve"> </w:t>
      </w:r>
      <w:r w:rsidR="004C163A">
        <w:t>trou</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coin-là</w:t>
      </w:r>
      <w:r>
        <w:t xml:space="preserve">, </w:t>
      </w:r>
      <w:r w:rsidR="004C163A">
        <w:t>mais</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eu</w:t>
      </w:r>
      <w:r w:rsidR="004C163A">
        <w:rPr>
          <w:rFonts w:eastAsia="Georgia"/>
        </w:rPr>
        <w:t xml:space="preserve"> </w:t>
      </w:r>
      <w:r w:rsidR="004C163A">
        <w:t>tant</w:t>
      </w:r>
      <w:r w:rsidR="004C163A">
        <w:rPr>
          <w:rFonts w:eastAsia="Georgia"/>
        </w:rPr>
        <w:t xml:space="preserve"> </w:t>
      </w:r>
      <w:r w:rsidR="004C163A">
        <w:t>d</w:t>
      </w:r>
      <w:r>
        <w:rPr>
          <w:rFonts w:eastAsia="Georgia"/>
        </w:rPr>
        <w:t>’</w:t>
      </w:r>
      <w:r w:rsidR="004C163A">
        <w:t>autres</w:t>
      </w:r>
      <w:r w:rsidR="004C163A">
        <w:rPr>
          <w:rFonts w:eastAsia="Georgia"/>
        </w:rPr>
        <w:t xml:space="preserve"> </w:t>
      </w:r>
      <w:r w:rsidR="004C163A">
        <w:t>choses</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oublié</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boucher</w:t>
      </w:r>
      <w:r>
        <w:t xml:space="preserve">. </w:t>
      </w:r>
      <w:r w:rsidR="004C163A">
        <w:t>Racontez-nous</w:t>
      </w:r>
      <w:r w:rsidR="004C163A">
        <w:rPr>
          <w:rFonts w:eastAsia="Georgia"/>
        </w:rPr>
        <w:t xml:space="preserve"> </w:t>
      </w:r>
      <w:r w:rsidR="004C163A">
        <w:t>si</w:t>
      </w:r>
      <w:r w:rsidR="004C163A">
        <w:rPr>
          <w:rFonts w:eastAsia="Georgia"/>
        </w:rPr>
        <w:t xml:space="preserve"> </w:t>
      </w:r>
      <w:r w:rsidR="004C163A">
        <w:t>jamais</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a</w:t>
      </w:r>
      <w:r w:rsidR="004C163A">
        <w:rPr>
          <w:rFonts w:eastAsia="Georgia"/>
        </w:rPr>
        <w:t xml:space="preserve"> </w:t>
      </w:r>
      <w:r w:rsidR="004C163A">
        <w:t>vu</w:t>
      </w:r>
      <w:r w:rsidR="004C163A">
        <w:rPr>
          <w:rFonts w:eastAsia="Georgia"/>
        </w:rPr>
        <w:t xml:space="preserve"> </w:t>
      </w:r>
      <w:r w:rsidR="004C163A">
        <w:t>ce</w:t>
      </w:r>
      <w:r w:rsidR="004C163A">
        <w:rPr>
          <w:rFonts w:eastAsia="Georgia"/>
        </w:rPr>
        <w:t xml:space="preserve"> </w:t>
      </w:r>
      <w:r w:rsidR="004C163A">
        <w:t>beau</w:t>
      </w:r>
      <w:r w:rsidR="004C163A">
        <w:rPr>
          <w:rFonts w:eastAsia="Georgia"/>
        </w:rPr>
        <w:t xml:space="preserve"> </w:t>
      </w:r>
      <w:r w:rsidR="004C163A">
        <w:t>jardin</w:t>
      </w:r>
      <w:r>
        <w:t> ?</w:t>
      </w:r>
    </w:p>
    <w:p w14:paraId="37D1107D" w14:textId="77777777" w:rsidR="004C7F27" w:rsidRDefault="004C7F27" w:rsidP="004C163A">
      <w:pPr>
        <w:rPr>
          <w:rFonts w:eastAsia="Georgia"/>
        </w:rPr>
      </w:pPr>
      <w:r>
        <w:lastRenderedPageBreak/>
        <w:t>— </w:t>
      </w:r>
      <w:r w:rsidR="004C163A">
        <w:t>Mais</w:t>
      </w:r>
      <w:r w:rsidR="004C163A">
        <w:rPr>
          <w:rFonts w:eastAsia="Georgia"/>
        </w:rPr>
        <w:t xml:space="preserve"> </w:t>
      </w:r>
      <w:r w:rsidR="004C163A">
        <w:t>oui</w:t>
      </w:r>
      <w:r>
        <w:t xml:space="preserve">, </w:t>
      </w:r>
      <w:r w:rsidR="004C163A">
        <w:t>reprit</w:t>
      </w:r>
      <w:r w:rsidR="004C163A">
        <w:rPr>
          <w:rFonts w:eastAsia="Georgia"/>
        </w:rPr>
        <w:t xml:space="preserve"> </w:t>
      </w:r>
      <w:r w:rsidR="004C163A">
        <w:t>la</w:t>
      </w:r>
      <w:r w:rsidR="004C163A">
        <w:rPr>
          <w:rFonts w:eastAsia="Georgia"/>
        </w:rPr>
        <w:t xml:space="preserve"> </w:t>
      </w:r>
      <w:r w:rsidR="004C163A">
        <w:t>vieille</w:t>
      </w:r>
      <w:r>
        <w:t xml:space="preserve">, </w:t>
      </w:r>
      <w:r w:rsidR="004C163A">
        <w:t>mon</w:t>
      </w:r>
      <w:r w:rsidR="004C163A">
        <w:rPr>
          <w:rFonts w:eastAsia="Georgia"/>
        </w:rPr>
        <w:t xml:space="preserve"> </w:t>
      </w:r>
      <w:r w:rsidR="004C163A">
        <w:t>propre</w:t>
      </w:r>
      <w:r w:rsidR="004C163A">
        <w:rPr>
          <w:rFonts w:eastAsia="Georgia"/>
        </w:rPr>
        <w:t xml:space="preserve"> </w:t>
      </w:r>
      <w:r w:rsidR="004C163A">
        <w:t>père</w:t>
      </w:r>
      <w:r w:rsidR="004C163A">
        <w:rPr>
          <w:rFonts w:eastAsia="Georgia"/>
        </w:rPr>
        <w:t xml:space="preserve"> </w:t>
      </w:r>
      <w:r w:rsidR="004C163A">
        <w:t>l</w:t>
      </w:r>
      <w:r>
        <w:rPr>
          <w:rFonts w:eastAsia="Georgia"/>
        </w:rPr>
        <w:t>’</w:t>
      </w:r>
      <w:r w:rsidR="004C163A">
        <w:t>a</w:t>
      </w:r>
      <w:r w:rsidR="004C163A">
        <w:rPr>
          <w:rFonts w:eastAsia="Georgia"/>
        </w:rPr>
        <w:t xml:space="preserve"> </w:t>
      </w:r>
      <w:r w:rsidR="004C163A">
        <w:t>contemplé</w:t>
      </w:r>
      <w:r>
        <w:t xml:space="preserve">. </w:t>
      </w:r>
      <w:r w:rsidR="004C163A">
        <w:t>Il</w:t>
      </w:r>
      <w:r w:rsidR="004C163A">
        <w:rPr>
          <w:rFonts w:eastAsia="Georgia"/>
        </w:rPr>
        <w:t xml:space="preserve"> </w:t>
      </w:r>
      <w:r w:rsidR="004C163A">
        <w:t>traversait</w:t>
      </w:r>
      <w:r w:rsidR="004C163A">
        <w:rPr>
          <w:rFonts w:eastAsia="Georgia"/>
        </w:rPr>
        <w:t xml:space="preserve"> </w:t>
      </w:r>
      <w:r w:rsidR="004C163A">
        <w:t>le</w:t>
      </w:r>
      <w:r w:rsidR="004C163A">
        <w:rPr>
          <w:rFonts w:eastAsia="Georgia"/>
        </w:rPr>
        <w:t xml:space="preserve"> </w:t>
      </w:r>
      <w:r w:rsidR="004C163A">
        <w:t>bois</w:t>
      </w:r>
      <w:r w:rsidR="004C163A">
        <w:rPr>
          <w:rFonts w:eastAsia="Georgia"/>
        </w:rPr>
        <w:t xml:space="preserve"> </w:t>
      </w:r>
      <w:r w:rsidR="004C163A">
        <w:t>par</w:t>
      </w:r>
      <w:r w:rsidR="004C163A">
        <w:rPr>
          <w:rFonts w:eastAsia="Georgia"/>
        </w:rPr>
        <w:t xml:space="preserve"> </w:t>
      </w:r>
      <w:r w:rsidR="004C163A">
        <w:t>une</w:t>
      </w:r>
      <w:r w:rsidR="004C163A">
        <w:rPr>
          <w:rFonts w:eastAsia="Georgia"/>
        </w:rPr>
        <w:t xml:space="preserve"> </w:t>
      </w:r>
      <w:r w:rsidR="004C163A">
        <w:t>nuit</w:t>
      </w:r>
      <w:r w:rsidR="004C163A">
        <w:rPr>
          <w:rFonts w:eastAsia="Georgia"/>
        </w:rPr>
        <w:t xml:space="preserve"> </w:t>
      </w:r>
      <w:r w:rsidR="004C163A">
        <w:t>d</w:t>
      </w:r>
      <w:r>
        <w:rPr>
          <w:rFonts w:eastAsia="Georgia"/>
        </w:rPr>
        <w:t>’</w:t>
      </w:r>
      <w:r w:rsidR="004C163A">
        <w:t>été</w:t>
      </w:r>
      <w:r>
        <w:t xml:space="preserve">, </w:t>
      </w:r>
      <w:r w:rsidR="004C163A">
        <w:t>quand</w:t>
      </w:r>
      <w:r w:rsidR="004C163A">
        <w:rPr>
          <w:rFonts w:eastAsia="Georgia"/>
        </w:rPr>
        <w:t xml:space="preserve"> </w:t>
      </w:r>
      <w:r w:rsidR="004C163A">
        <w:t>il</w:t>
      </w:r>
      <w:r w:rsidR="004C163A">
        <w:rPr>
          <w:rFonts w:eastAsia="Georgia"/>
        </w:rPr>
        <w:t xml:space="preserve"> </w:t>
      </w:r>
      <w:r w:rsidR="004C163A">
        <w:t>vit</w:t>
      </w:r>
      <w:r w:rsidR="004C163A">
        <w:rPr>
          <w:rFonts w:eastAsia="Georgia"/>
        </w:rPr>
        <w:t xml:space="preserve"> </w:t>
      </w:r>
      <w:r w:rsidR="004C163A">
        <w:t>brusquement</w:t>
      </w:r>
      <w:r w:rsidR="004C163A">
        <w:rPr>
          <w:rFonts w:eastAsia="Georgia"/>
        </w:rPr>
        <w:t xml:space="preserve"> </w:t>
      </w:r>
      <w:r w:rsidR="004C163A">
        <w:t>se</w:t>
      </w:r>
      <w:r w:rsidR="004C163A">
        <w:rPr>
          <w:rFonts w:eastAsia="Georgia"/>
        </w:rPr>
        <w:t xml:space="preserve"> </w:t>
      </w:r>
      <w:r w:rsidR="004C163A">
        <w:t>dresser</w:t>
      </w:r>
      <w:r w:rsidR="004C163A">
        <w:rPr>
          <w:rFonts w:eastAsia="Georgia"/>
        </w:rPr>
        <w:t xml:space="preserve"> </w:t>
      </w:r>
      <w:r w:rsidR="004C163A">
        <w:t>devant</w:t>
      </w:r>
      <w:r w:rsidR="004C163A">
        <w:rPr>
          <w:rFonts w:eastAsia="Georgia"/>
        </w:rPr>
        <w:t xml:space="preserve"> </w:t>
      </w:r>
      <w:r w:rsidR="004C163A">
        <w:t>lui</w:t>
      </w:r>
      <w:r w:rsidR="004C163A">
        <w:rPr>
          <w:rFonts w:eastAsia="Georgia"/>
        </w:rPr>
        <w:t xml:space="preserve"> </w:t>
      </w:r>
      <w:r w:rsidR="004C163A">
        <w:t>un</w:t>
      </w:r>
      <w:r w:rsidR="004C163A">
        <w:rPr>
          <w:rFonts w:eastAsia="Georgia"/>
        </w:rPr>
        <w:t xml:space="preserve"> </w:t>
      </w:r>
      <w:r w:rsidR="004C163A">
        <w:t>mur</w:t>
      </w:r>
      <w:r w:rsidR="004C163A">
        <w:rPr>
          <w:rFonts w:eastAsia="Georgia"/>
        </w:rPr>
        <w:t xml:space="preserve"> </w:t>
      </w:r>
      <w:r w:rsidR="004C163A">
        <w:t>de</w:t>
      </w:r>
      <w:r w:rsidR="004C163A">
        <w:rPr>
          <w:rFonts w:eastAsia="Georgia"/>
        </w:rPr>
        <w:t xml:space="preserve"> </w:t>
      </w:r>
      <w:r w:rsidR="004C163A">
        <w:t>jardin</w:t>
      </w:r>
      <w:r>
        <w:t xml:space="preserve">, </w:t>
      </w:r>
      <w:r w:rsidR="004C163A">
        <w:t>au-dessus</w:t>
      </w:r>
      <w:r w:rsidR="004C163A">
        <w:rPr>
          <w:rFonts w:eastAsia="Georgia"/>
        </w:rPr>
        <w:t xml:space="preserve"> </w:t>
      </w:r>
      <w:r w:rsidR="004C163A">
        <w:t>duquel</w:t>
      </w:r>
      <w:r w:rsidR="004C163A">
        <w:rPr>
          <w:rFonts w:eastAsia="Georgia"/>
        </w:rPr>
        <w:t xml:space="preserve"> </w:t>
      </w:r>
      <w:r w:rsidR="004C163A">
        <w:t>on</w:t>
      </w:r>
      <w:r w:rsidR="004C163A">
        <w:rPr>
          <w:rFonts w:eastAsia="Georgia"/>
        </w:rPr>
        <w:t xml:space="preserve"> </w:t>
      </w:r>
      <w:r w:rsidR="004C163A">
        <w:t>di</w:t>
      </w:r>
      <w:r w:rsidR="004C163A">
        <w:t>s</w:t>
      </w:r>
      <w:r w:rsidR="004C163A">
        <w:t>tinguait</w:t>
      </w:r>
      <w:r w:rsidR="004C163A">
        <w:rPr>
          <w:rFonts w:eastAsia="Georgia"/>
        </w:rPr>
        <w:t xml:space="preserve"> </w:t>
      </w:r>
      <w:r w:rsidR="004C163A">
        <w:t>des</w:t>
      </w:r>
      <w:r w:rsidR="004C163A">
        <w:rPr>
          <w:rFonts w:eastAsia="Georgia"/>
        </w:rPr>
        <w:t xml:space="preserve"> </w:t>
      </w:r>
      <w:r w:rsidR="004C163A">
        <w:t>arbres</w:t>
      </w:r>
      <w:r w:rsidR="004C163A">
        <w:rPr>
          <w:rFonts w:eastAsia="Georgia"/>
        </w:rPr>
        <w:t xml:space="preserve"> </w:t>
      </w:r>
      <w:r w:rsidR="004C163A">
        <w:t>les</w:t>
      </w:r>
      <w:r w:rsidR="004C163A">
        <w:rPr>
          <w:rFonts w:eastAsia="Georgia"/>
        </w:rPr>
        <w:t xml:space="preserve"> </w:t>
      </w:r>
      <w:r w:rsidR="004C163A">
        <w:t>plus</w:t>
      </w:r>
      <w:r w:rsidR="004C163A">
        <w:rPr>
          <w:rFonts w:eastAsia="Georgia"/>
        </w:rPr>
        <w:t xml:space="preserve"> </w:t>
      </w:r>
      <w:r w:rsidR="004C163A">
        <w:t>beaux</w:t>
      </w:r>
      <w:r w:rsidR="004C163A">
        <w:rPr>
          <w:rFonts w:eastAsia="Georgia"/>
        </w:rPr>
        <w:t xml:space="preserve"> </w:t>
      </w:r>
      <w:r w:rsidR="004C163A">
        <w:t>du</w:t>
      </w:r>
      <w:r w:rsidR="004C163A">
        <w:rPr>
          <w:rFonts w:eastAsia="Georgia"/>
        </w:rPr>
        <w:t xml:space="preserve"> </w:t>
      </w:r>
      <w:r w:rsidR="004C163A">
        <w:t>monde</w:t>
      </w:r>
      <w:r>
        <w:t xml:space="preserve">. </w:t>
      </w:r>
      <w:r w:rsidR="004C163A">
        <w:t>Leurs</w:t>
      </w:r>
      <w:r w:rsidR="004C163A">
        <w:rPr>
          <w:rFonts w:eastAsia="Georgia"/>
        </w:rPr>
        <w:t xml:space="preserve"> </w:t>
      </w:r>
      <w:r w:rsidR="004C163A">
        <w:t>branches</w:t>
      </w:r>
      <w:r w:rsidR="004C163A">
        <w:rPr>
          <w:rFonts w:eastAsia="Georgia"/>
        </w:rPr>
        <w:t xml:space="preserve"> </w:t>
      </w:r>
      <w:r w:rsidR="004C163A">
        <w:t>étaient</w:t>
      </w:r>
      <w:r w:rsidR="004C163A">
        <w:rPr>
          <w:rFonts w:eastAsia="Georgia"/>
        </w:rPr>
        <w:t xml:space="preserve"> </w:t>
      </w:r>
      <w:r w:rsidR="004C163A">
        <w:t>si</w:t>
      </w:r>
      <w:r w:rsidR="004C163A">
        <w:rPr>
          <w:rFonts w:eastAsia="Georgia"/>
        </w:rPr>
        <w:t xml:space="preserve"> </w:t>
      </w:r>
      <w:r w:rsidR="004C163A">
        <w:t>lourdes</w:t>
      </w:r>
      <w:r w:rsidR="004C163A">
        <w:rPr>
          <w:rFonts w:eastAsia="Georgia"/>
        </w:rPr>
        <w:t xml:space="preserve"> </w:t>
      </w:r>
      <w:r w:rsidR="004C163A">
        <w:t>de</w:t>
      </w:r>
      <w:r w:rsidR="004C163A">
        <w:rPr>
          <w:rFonts w:eastAsia="Georgia"/>
        </w:rPr>
        <w:t xml:space="preserve"> </w:t>
      </w:r>
      <w:r w:rsidR="004C163A">
        <w:t>fleurs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fruits</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pendaient</w:t>
      </w:r>
      <w:r w:rsidR="004C163A">
        <w:rPr>
          <w:rFonts w:eastAsia="Georgia"/>
        </w:rPr>
        <w:t xml:space="preserve"> </w:t>
      </w:r>
      <w:r w:rsidR="004C163A">
        <w:t>par-dessus</w:t>
      </w:r>
      <w:r w:rsidR="004C163A">
        <w:rPr>
          <w:rFonts w:eastAsia="Georgia"/>
        </w:rPr>
        <w:t xml:space="preserve"> </w:t>
      </w:r>
      <w:r w:rsidR="004C163A">
        <w:t>le</w:t>
      </w:r>
      <w:r w:rsidR="004C163A">
        <w:rPr>
          <w:rFonts w:eastAsia="Georgia"/>
        </w:rPr>
        <w:t xml:space="preserve"> </w:t>
      </w:r>
      <w:r w:rsidR="004C163A">
        <w:t>mur</w:t>
      </w:r>
      <w:r>
        <w:t xml:space="preserve">. </w:t>
      </w:r>
      <w:r w:rsidR="004C163A">
        <w:t>Un</w:t>
      </w:r>
      <w:r w:rsidR="004C163A">
        <w:rPr>
          <w:rFonts w:eastAsia="Georgia"/>
        </w:rPr>
        <w:t xml:space="preserve"> </w:t>
      </w:r>
      <w:r w:rsidR="004C163A">
        <w:t>jardinier</w:t>
      </w:r>
      <w:r w:rsidR="004C163A">
        <w:rPr>
          <w:rFonts w:eastAsia="Georgia"/>
        </w:rPr>
        <w:t xml:space="preserve"> </w:t>
      </w:r>
      <w:r w:rsidR="004C163A">
        <w:t>sortit</w:t>
      </w:r>
      <w:r w:rsidR="004C163A">
        <w:rPr>
          <w:rFonts w:eastAsia="Georgia"/>
        </w:rPr>
        <w:t xml:space="preserve"> </w:t>
      </w:r>
      <w:r w:rsidR="004C163A">
        <w:t>du</w:t>
      </w:r>
      <w:r w:rsidR="004C163A">
        <w:rPr>
          <w:rFonts w:eastAsia="Georgia"/>
        </w:rPr>
        <w:t xml:space="preserve"> </w:t>
      </w:r>
      <w:r w:rsidR="004C163A">
        <w:t>jardin</w:t>
      </w:r>
      <w:r w:rsidR="004C163A">
        <w:rPr>
          <w:rFonts w:eastAsia="Georgia"/>
        </w:rPr>
        <w:t xml:space="preserve"> </w:t>
      </w:r>
      <w:r w:rsidR="004C163A">
        <w:t>et</w:t>
      </w:r>
      <w:r w:rsidR="004C163A">
        <w:rPr>
          <w:rFonts w:eastAsia="Georgia"/>
        </w:rPr>
        <w:t xml:space="preserve"> </w:t>
      </w:r>
      <w:r w:rsidR="004C163A">
        <w:t>demanda</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père</w:t>
      </w:r>
      <w:r w:rsidR="004C163A">
        <w:rPr>
          <w:rFonts w:eastAsia="Georgia"/>
        </w:rPr>
        <w:t xml:space="preserve"> </w:t>
      </w:r>
      <w:r w:rsidR="004C163A">
        <w:t>s</w:t>
      </w:r>
      <w:r>
        <w:rPr>
          <w:rFonts w:eastAsia="Georgia"/>
        </w:rPr>
        <w:t>’</w:t>
      </w:r>
      <w:r w:rsidR="004C163A">
        <w:t>il</w:t>
      </w:r>
      <w:r w:rsidR="004C163A">
        <w:rPr>
          <w:rFonts w:eastAsia="Georgia"/>
        </w:rPr>
        <w:t xml:space="preserve"> </w:t>
      </w:r>
      <w:r w:rsidR="004C163A">
        <w:t>n</w:t>
      </w:r>
      <w:r>
        <w:rPr>
          <w:rFonts w:eastAsia="Georgia"/>
        </w:rPr>
        <w:t>’</w:t>
      </w:r>
      <w:r w:rsidR="004C163A">
        <w:t>avait</w:t>
      </w:r>
      <w:r w:rsidR="004C163A">
        <w:rPr>
          <w:rFonts w:eastAsia="Georgia"/>
        </w:rPr>
        <w:t xml:space="preserve"> </w:t>
      </w:r>
      <w:r w:rsidR="004C163A">
        <w:t>pas</w:t>
      </w:r>
      <w:r w:rsidR="004C163A">
        <w:rPr>
          <w:rFonts w:eastAsia="Georgia"/>
        </w:rPr>
        <w:t xml:space="preserve"> </w:t>
      </w:r>
      <w:r w:rsidR="004C163A">
        <w:t>envie</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voir</w:t>
      </w:r>
      <w:r>
        <w:t xml:space="preserve">. </w:t>
      </w:r>
      <w:r w:rsidR="004C163A">
        <w:t>L</w:t>
      </w:r>
      <w:r>
        <w:rPr>
          <w:rFonts w:eastAsia="Georgia"/>
        </w:rPr>
        <w:t>’</w:t>
      </w:r>
      <w:r w:rsidR="004C163A">
        <w:t>homme</w:t>
      </w:r>
      <w:r w:rsidR="004C163A">
        <w:rPr>
          <w:rFonts w:eastAsia="Georgia"/>
        </w:rPr>
        <w:t xml:space="preserve"> </w:t>
      </w:r>
      <w:r w:rsidR="004C163A">
        <w:t>tenait</w:t>
      </w:r>
      <w:r w:rsidR="004C163A">
        <w:rPr>
          <w:rFonts w:eastAsia="Georgia"/>
        </w:rPr>
        <w:t xml:space="preserve"> </w:t>
      </w:r>
      <w:r w:rsidR="004C163A">
        <w:t>en</w:t>
      </w:r>
      <w:r w:rsidR="004C163A">
        <w:rPr>
          <w:rFonts w:eastAsia="Georgia"/>
        </w:rPr>
        <w:t xml:space="preserve"> </w:t>
      </w:r>
      <w:r w:rsidR="004C163A">
        <w:t>main</w:t>
      </w:r>
      <w:r w:rsidR="004C163A">
        <w:rPr>
          <w:rFonts w:eastAsia="Georgia"/>
        </w:rPr>
        <w:t xml:space="preserve"> </w:t>
      </w:r>
      <w:r w:rsidR="004C163A">
        <w:t>une</w:t>
      </w:r>
      <w:r w:rsidR="004C163A">
        <w:rPr>
          <w:rFonts w:eastAsia="Georgia"/>
        </w:rPr>
        <w:t xml:space="preserve"> </w:t>
      </w:r>
      <w:r w:rsidR="004C163A">
        <w:t>bêche</w:t>
      </w:r>
      <w:r>
        <w:t xml:space="preserve">, </w:t>
      </w:r>
      <w:r w:rsidR="004C163A">
        <w:t>et</w:t>
      </w:r>
      <w:r w:rsidR="004C163A">
        <w:rPr>
          <w:rFonts w:eastAsia="Georgia"/>
        </w:rPr>
        <w:t xml:space="preserve"> </w:t>
      </w:r>
      <w:r w:rsidR="004C163A">
        <w:t>portait</w:t>
      </w:r>
      <w:r w:rsidR="004C163A">
        <w:rPr>
          <w:rFonts w:eastAsia="Georgia"/>
        </w:rPr>
        <w:t xml:space="preserve"> </w:t>
      </w:r>
      <w:r w:rsidR="004C163A">
        <w:t>un</w:t>
      </w:r>
      <w:r w:rsidR="004C163A">
        <w:rPr>
          <w:rFonts w:eastAsia="Georgia"/>
        </w:rPr>
        <w:t xml:space="preserve"> </w:t>
      </w:r>
      <w:r w:rsidR="004C163A">
        <w:t>grand</w:t>
      </w:r>
      <w:r w:rsidR="004C163A">
        <w:rPr>
          <w:rFonts w:eastAsia="Georgia"/>
        </w:rPr>
        <w:t xml:space="preserve"> </w:t>
      </w:r>
      <w:r w:rsidR="004C163A">
        <w:t>tablier</w:t>
      </w:r>
      <w:r w:rsidR="004C163A">
        <w:rPr>
          <w:rFonts w:eastAsia="Georgia"/>
        </w:rPr>
        <w:t xml:space="preserve"> </w:t>
      </w:r>
      <w:r w:rsidR="004C163A">
        <w:t>comme</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jard</w:t>
      </w:r>
      <w:r w:rsidR="004C163A">
        <w:t>i</w:t>
      </w:r>
      <w:r w:rsidR="004C163A">
        <w:t>niers</w:t>
      </w:r>
      <w:r>
        <w:t xml:space="preserve">. </w:t>
      </w:r>
      <w:r w:rsidR="004C163A">
        <w:t>Mon</w:t>
      </w:r>
      <w:r w:rsidR="004C163A">
        <w:rPr>
          <w:rFonts w:eastAsia="Georgia"/>
        </w:rPr>
        <w:t xml:space="preserve"> </w:t>
      </w:r>
      <w:r w:rsidR="004C163A">
        <w:t>père</w:t>
      </w:r>
      <w:r w:rsidR="004C163A">
        <w:rPr>
          <w:rFonts w:eastAsia="Georgia"/>
        </w:rPr>
        <w:t xml:space="preserve"> </w:t>
      </w:r>
      <w:r w:rsidR="004C163A">
        <w:t>était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point</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suivre</w:t>
      </w:r>
      <w:r w:rsidR="004C163A">
        <w:rPr>
          <w:rFonts w:eastAsia="Georgia"/>
        </w:rPr>
        <w:t xml:space="preserve"> </w:t>
      </w:r>
      <w:r w:rsidR="004C163A">
        <w:t>quand</w:t>
      </w:r>
      <w:r w:rsidR="004C163A">
        <w:rPr>
          <w:rFonts w:eastAsia="Georgia"/>
        </w:rPr>
        <w:t xml:space="preserve"> </w:t>
      </w:r>
      <w:r w:rsidR="004C163A">
        <w:t>il</w:t>
      </w:r>
      <w:r w:rsidR="004C163A">
        <w:rPr>
          <w:rFonts w:eastAsia="Georgia"/>
        </w:rPr>
        <w:t xml:space="preserve"> </w:t>
      </w:r>
      <w:r w:rsidR="004C163A">
        <w:t>jeta</w:t>
      </w:r>
      <w:r w:rsidR="004C163A">
        <w:rPr>
          <w:rFonts w:eastAsia="Georgia"/>
        </w:rPr>
        <w:t xml:space="preserve"> </w:t>
      </w:r>
      <w:r w:rsidR="004C163A">
        <w:t>par</w:t>
      </w:r>
      <w:r w:rsidR="004C163A">
        <w:rPr>
          <w:rFonts w:eastAsia="Georgia"/>
        </w:rPr>
        <w:t xml:space="preserve"> </w:t>
      </w:r>
      <w:r w:rsidR="004C163A">
        <w:t>hasard</w:t>
      </w:r>
      <w:r w:rsidR="004C163A">
        <w:rPr>
          <w:rFonts w:eastAsia="Georgia"/>
        </w:rPr>
        <w:t xml:space="preserve"> </w:t>
      </w:r>
      <w:r w:rsidR="004C163A">
        <w:t>un</w:t>
      </w:r>
      <w:r w:rsidR="004C163A">
        <w:rPr>
          <w:rFonts w:eastAsia="Georgia"/>
        </w:rPr>
        <w:t xml:space="preserve"> </w:t>
      </w:r>
      <w:r w:rsidR="004C163A">
        <w:t>regard</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visage</w:t>
      </w:r>
      <w:r>
        <w:t xml:space="preserve">, </w:t>
      </w:r>
      <w:r w:rsidR="004C163A">
        <w:t>et</w:t>
      </w:r>
      <w:r w:rsidR="004C163A">
        <w:rPr>
          <w:rFonts w:eastAsia="Georgia"/>
        </w:rPr>
        <w:t xml:space="preserve"> </w:t>
      </w:r>
      <w:r w:rsidR="004C163A">
        <w:t>aussitôt</w:t>
      </w:r>
      <w:r w:rsidR="004C163A">
        <w:rPr>
          <w:rFonts w:eastAsia="Georgia"/>
        </w:rPr>
        <w:t xml:space="preserve"> </w:t>
      </w:r>
      <w:r w:rsidR="004C163A">
        <w:t>il</w:t>
      </w:r>
      <w:r w:rsidR="004C163A">
        <w:rPr>
          <w:rFonts w:eastAsia="Georgia"/>
        </w:rPr>
        <w:t xml:space="preserve"> </w:t>
      </w:r>
      <w:r w:rsidR="004C163A">
        <w:t>reconnut</w:t>
      </w:r>
      <w:r w:rsidR="004C163A">
        <w:rPr>
          <w:rFonts w:eastAsia="Georgia"/>
        </w:rPr>
        <w:t xml:space="preserve"> </w:t>
      </w:r>
      <w:r w:rsidR="004C163A">
        <w:t>le</w:t>
      </w:r>
      <w:r w:rsidR="004C163A">
        <w:rPr>
          <w:rFonts w:eastAsia="Georgia"/>
        </w:rPr>
        <w:t xml:space="preserve"> </w:t>
      </w:r>
      <w:r w:rsidR="004C163A">
        <w:t>toupet</w:t>
      </w:r>
      <w:r w:rsidR="004C163A">
        <w:rPr>
          <w:rFonts w:eastAsia="Georgia"/>
        </w:rPr>
        <w:t xml:space="preserve"> </w:t>
      </w:r>
      <w:r w:rsidR="004C163A">
        <w:t>pointu</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barbiche</w:t>
      </w:r>
      <w:r>
        <w:t xml:space="preserve">. </w:t>
      </w:r>
      <w:r w:rsidR="004C163A">
        <w:t>C</w:t>
      </w:r>
      <w:r>
        <w:rPr>
          <w:rFonts w:eastAsia="Georgia"/>
        </w:rPr>
        <w:t>’</w:t>
      </w:r>
      <w:r w:rsidR="004C163A">
        <w:t>était</w:t>
      </w:r>
      <w:r w:rsidR="004C163A">
        <w:rPr>
          <w:rFonts w:eastAsia="Georgia"/>
        </w:rPr>
        <w:t xml:space="preserve"> </w:t>
      </w:r>
      <w:r w:rsidR="004C163A">
        <w:t>Messire</w:t>
      </w:r>
      <w:r w:rsidR="004C163A">
        <w:rPr>
          <w:rFonts w:eastAsia="Georgia"/>
        </w:rPr>
        <w:t xml:space="preserve"> </w:t>
      </w:r>
      <w:r w:rsidR="004C163A">
        <w:t>Karl</w:t>
      </w:r>
      <w:r w:rsidR="004C163A">
        <w:rPr>
          <w:rFonts w:eastAsia="Georgia"/>
        </w:rPr>
        <w:t xml:space="preserve"> </w:t>
      </w:r>
      <w:r w:rsidR="004C163A">
        <w:t>en</w:t>
      </w:r>
      <w:r w:rsidR="004C163A">
        <w:rPr>
          <w:rFonts w:eastAsia="Georgia"/>
        </w:rPr>
        <w:t xml:space="preserve"> </w:t>
      </w:r>
      <w:r w:rsidR="004C163A">
        <w:t>personne</w:t>
      </w:r>
      <w:r>
        <w:rPr>
          <w:rFonts w:eastAsia="Georgia"/>
        </w:rPr>
        <w:t>…</w:t>
      </w:r>
    </w:p>
    <w:p w14:paraId="4291AF30" w14:textId="77777777" w:rsidR="004C7F27" w:rsidRDefault="004C163A" w:rsidP="004C163A">
      <w:r>
        <w:t>Nouvelle</w:t>
      </w:r>
      <w:r>
        <w:rPr>
          <w:rFonts w:eastAsia="Georgia"/>
        </w:rPr>
        <w:t xml:space="preserve"> </w:t>
      </w:r>
      <w:r>
        <w:t>interruption</w:t>
      </w:r>
      <w:r>
        <w:rPr>
          <w:rFonts w:eastAsia="Georgia"/>
        </w:rPr>
        <w:t xml:space="preserve"> </w:t>
      </w:r>
      <w:r>
        <w:t>du</w:t>
      </w:r>
      <w:r>
        <w:rPr>
          <w:rFonts w:eastAsia="Georgia"/>
        </w:rPr>
        <w:t xml:space="preserve"> </w:t>
      </w:r>
      <w:r>
        <w:t>récit</w:t>
      </w:r>
      <w:r w:rsidR="004C7F27">
        <w:t xml:space="preserve">. </w:t>
      </w:r>
      <w:r>
        <w:t>Cette</w:t>
      </w:r>
      <w:r>
        <w:rPr>
          <w:rFonts w:eastAsia="Georgia"/>
        </w:rPr>
        <w:t xml:space="preserve"> </w:t>
      </w:r>
      <w:r>
        <w:t>fois</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bûche</w:t>
      </w:r>
      <w:r>
        <w:rPr>
          <w:rFonts w:eastAsia="Georgia"/>
        </w:rPr>
        <w:t xml:space="preserve"> </w:t>
      </w:r>
      <w:r>
        <w:t>qui</w:t>
      </w:r>
      <w:r>
        <w:rPr>
          <w:rFonts w:eastAsia="Georgia"/>
        </w:rPr>
        <w:t xml:space="preserve"> </w:t>
      </w:r>
      <w:r>
        <w:t>éclatait</w:t>
      </w:r>
      <w:r>
        <w:rPr>
          <w:rFonts w:eastAsia="Georgia"/>
        </w:rPr>
        <w:t xml:space="preserve"> </w:t>
      </w:r>
      <w:r>
        <w:t>envoyant</w:t>
      </w:r>
      <w:r>
        <w:rPr>
          <w:rFonts w:eastAsia="Georgia"/>
        </w:rPr>
        <w:t xml:space="preserve"> </w:t>
      </w:r>
      <w:r>
        <w:t>des</w:t>
      </w:r>
      <w:r>
        <w:rPr>
          <w:rFonts w:eastAsia="Georgia"/>
        </w:rPr>
        <w:t xml:space="preserve"> </w:t>
      </w:r>
      <w:r>
        <w:t>étincelles</w:t>
      </w:r>
      <w:r>
        <w:rPr>
          <w:rFonts w:eastAsia="Georgia"/>
        </w:rPr>
        <w:t xml:space="preserve"> </w:t>
      </w:r>
      <w:r>
        <w:t>et</w:t>
      </w:r>
      <w:r>
        <w:rPr>
          <w:rFonts w:eastAsia="Georgia"/>
        </w:rPr>
        <w:t xml:space="preserve"> </w:t>
      </w:r>
      <w:r>
        <w:t>des</w:t>
      </w:r>
      <w:r>
        <w:rPr>
          <w:rFonts w:eastAsia="Georgia"/>
        </w:rPr>
        <w:t xml:space="preserve"> </w:t>
      </w:r>
      <w:r>
        <w:t>débris</w:t>
      </w:r>
      <w:r>
        <w:rPr>
          <w:rFonts w:eastAsia="Georgia"/>
        </w:rPr>
        <w:t xml:space="preserve"> </w:t>
      </w:r>
      <w:r>
        <w:t>de</w:t>
      </w:r>
      <w:r>
        <w:rPr>
          <w:rFonts w:eastAsia="Georgia"/>
        </w:rPr>
        <w:t xml:space="preserve"> </w:t>
      </w:r>
      <w:r>
        <w:t>charbon</w:t>
      </w:r>
      <w:r>
        <w:rPr>
          <w:rFonts w:eastAsia="Georgia"/>
        </w:rPr>
        <w:t xml:space="preserve"> </w:t>
      </w:r>
      <w:r>
        <w:t>sur</w:t>
      </w:r>
      <w:r>
        <w:rPr>
          <w:rFonts w:eastAsia="Georgia"/>
        </w:rPr>
        <w:t xml:space="preserve"> </w:t>
      </w:r>
      <w:r>
        <w:t>le</w:t>
      </w:r>
      <w:r>
        <w:rPr>
          <w:rFonts w:eastAsia="Georgia"/>
        </w:rPr>
        <w:t xml:space="preserve"> </w:t>
      </w:r>
      <w:r>
        <w:t>plancher</w:t>
      </w:r>
      <w:r w:rsidR="004C7F27">
        <w:t xml:space="preserve">. </w:t>
      </w:r>
      <w:r>
        <w:t>La</w:t>
      </w:r>
      <w:r>
        <w:rPr>
          <w:rFonts w:eastAsia="Georgia"/>
        </w:rPr>
        <w:t xml:space="preserve"> </w:t>
      </w:r>
      <w:r>
        <w:t>chambre</w:t>
      </w:r>
      <w:r>
        <w:rPr>
          <w:rFonts w:eastAsia="Georgia"/>
        </w:rPr>
        <w:t xml:space="preserve"> </w:t>
      </w:r>
      <w:r>
        <w:t>entière</w:t>
      </w:r>
      <w:r>
        <w:rPr>
          <w:rFonts w:eastAsia="Georgia"/>
        </w:rPr>
        <w:t xml:space="preserve"> </w:t>
      </w:r>
      <w:r>
        <w:t>en</w:t>
      </w:r>
      <w:r>
        <w:rPr>
          <w:rFonts w:eastAsia="Georgia"/>
        </w:rPr>
        <w:t xml:space="preserve"> </w:t>
      </w:r>
      <w:r>
        <w:t>fut</w:t>
      </w:r>
      <w:r>
        <w:rPr>
          <w:rFonts w:eastAsia="Georgia"/>
        </w:rPr>
        <w:t xml:space="preserve"> </w:t>
      </w:r>
      <w:r>
        <w:t>éclairée</w:t>
      </w:r>
      <w:r w:rsidR="004C7F27">
        <w:t xml:space="preserve">, </w:t>
      </w:r>
      <w:r>
        <w:t>et</w:t>
      </w:r>
      <w:r>
        <w:rPr>
          <w:rFonts w:eastAsia="Georgia"/>
        </w:rPr>
        <w:t xml:space="preserve"> </w:t>
      </w:r>
      <w:r>
        <w:t>la</w:t>
      </w:r>
      <w:r>
        <w:rPr>
          <w:rFonts w:eastAsia="Georgia"/>
        </w:rPr>
        <w:t xml:space="preserve"> </w:t>
      </w:r>
      <w:r>
        <w:t>vieille</w:t>
      </w:r>
      <w:r>
        <w:rPr>
          <w:rFonts w:eastAsia="Georgia"/>
        </w:rPr>
        <w:t xml:space="preserve"> </w:t>
      </w:r>
      <w:r>
        <w:t>crut</w:t>
      </w:r>
      <w:r>
        <w:rPr>
          <w:rFonts w:eastAsia="Georgia"/>
        </w:rPr>
        <w:t xml:space="preserve"> </w:t>
      </w:r>
      <w:r>
        <w:t>voir</w:t>
      </w:r>
      <w:r>
        <w:rPr>
          <w:rFonts w:eastAsia="Georgia"/>
        </w:rPr>
        <w:t xml:space="preserve"> </w:t>
      </w:r>
      <w:r>
        <w:t>un</w:t>
      </w:r>
      <w:r>
        <w:rPr>
          <w:rFonts w:eastAsia="Georgia"/>
        </w:rPr>
        <w:t xml:space="preserve"> </w:t>
      </w:r>
      <w:r>
        <w:t>petit</w:t>
      </w:r>
      <w:r>
        <w:rPr>
          <w:rFonts w:eastAsia="Georgia"/>
        </w:rPr>
        <w:t xml:space="preserve"> </w:t>
      </w:r>
      <w:r>
        <w:t>bonhomme</w:t>
      </w:r>
      <w:r w:rsidR="004C7F27">
        <w:t xml:space="preserve">, </w:t>
      </w:r>
      <w:r>
        <w:t>qui</w:t>
      </w:r>
      <w:r w:rsidR="004C7F27">
        <w:t xml:space="preserve">, </w:t>
      </w:r>
      <w:r>
        <w:t>assis</w:t>
      </w:r>
      <w:r>
        <w:rPr>
          <w:rFonts w:eastAsia="Georgia"/>
        </w:rPr>
        <w:t xml:space="preserve"> </w:t>
      </w:r>
      <w:r>
        <w:t>devant</w:t>
      </w:r>
      <w:r>
        <w:rPr>
          <w:rFonts w:eastAsia="Georgia"/>
        </w:rPr>
        <w:t xml:space="preserve"> </w:t>
      </w:r>
      <w:r>
        <w:t>le</w:t>
      </w:r>
      <w:r>
        <w:rPr>
          <w:rFonts w:eastAsia="Georgia"/>
        </w:rPr>
        <w:t xml:space="preserve"> </w:t>
      </w:r>
      <w:r>
        <w:t>trou</w:t>
      </w:r>
      <w:r>
        <w:rPr>
          <w:rFonts w:eastAsia="Georgia"/>
        </w:rPr>
        <w:t xml:space="preserve"> </w:t>
      </w:r>
      <w:r>
        <w:t>de</w:t>
      </w:r>
      <w:r>
        <w:rPr>
          <w:rFonts w:eastAsia="Georgia"/>
        </w:rPr>
        <w:t xml:space="preserve"> </w:t>
      </w:r>
      <w:r>
        <w:t>rat</w:t>
      </w:r>
      <w:r w:rsidR="004C7F27">
        <w:t xml:space="preserve">, </w:t>
      </w:r>
      <w:r>
        <w:t>éco</w:t>
      </w:r>
      <w:r>
        <w:t>u</w:t>
      </w:r>
      <w:r>
        <w:t>tait</w:t>
      </w:r>
      <w:r>
        <w:rPr>
          <w:rFonts w:eastAsia="Georgia"/>
        </w:rPr>
        <w:t xml:space="preserve"> </w:t>
      </w:r>
      <w:r>
        <w:t>le</w:t>
      </w:r>
      <w:r>
        <w:rPr>
          <w:rFonts w:eastAsia="Georgia"/>
        </w:rPr>
        <w:t xml:space="preserve"> </w:t>
      </w:r>
      <w:r>
        <w:t>récit</w:t>
      </w:r>
      <w:r w:rsidR="004C7F27">
        <w:t xml:space="preserve">, </w:t>
      </w:r>
      <w:r>
        <w:t>mais</w:t>
      </w:r>
      <w:r>
        <w:rPr>
          <w:rFonts w:eastAsia="Georgia"/>
        </w:rPr>
        <w:t xml:space="preserve"> </w:t>
      </w:r>
      <w:r>
        <w:t>se</w:t>
      </w:r>
      <w:r>
        <w:rPr>
          <w:rFonts w:eastAsia="Georgia"/>
        </w:rPr>
        <w:t xml:space="preserve"> </w:t>
      </w:r>
      <w:r>
        <w:t>hâta</w:t>
      </w:r>
      <w:r>
        <w:rPr>
          <w:rFonts w:eastAsia="Georgia"/>
        </w:rPr>
        <w:t xml:space="preserve"> </w:t>
      </w:r>
      <w:r>
        <w:t>de</w:t>
      </w:r>
      <w:r>
        <w:rPr>
          <w:rFonts w:eastAsia="Georgia"/>
        </w:rPr>
        <w:t xml:space="preserve"> </w:t>
      </w:r>
      <w:r>
        <w:t>disparaître</w:t>
      </w:r>
      <w:r w:rsidR="004C7F27">
        <w:t>.</w:t>
      </w:r>
    </w:p>
    <w:p w14:paraId="4F0136AE" w14:textId="77777777" w:rsidR="004C7F27" w:rsidRDefault="004C163A" w:rsidP="004C163A">
      <w:r>
        <w:t>La</w:t>
      </w:r>
      <w:r>
        <w:rPr>
          <w:rFonts w:eastAsia="Georgia"/>
        </w:rPr>
        <w:t xml:space="preserve"> </w:t>
      </w:r>
      <w:r>
        <w:t>bru</w:t>
      </w:r>
      <w:r>
        <w:rPr>
          <w:rFonts w:eastAsia="Georgia"/>
        </w:rPr>
        <w:t xml:space="preserve"> </w:t>
      </w:r>
      <w:r>
        <w:t>prit</w:t>
      </w:r>
      <w:r>
        <w:rPr>
          <w:rFonts w:eastAsia="Georgia"/>
        </w:rPr>
        <w:t xml:space="preserve"> </w:t>
      </w:r>
      <w:r>
        <w:t>le</w:t>
      </w:r>
      <w:r>
        <w:rPr>
          <w:rFonts w:eastAsia="Georgia"/>
        </w:rPr>
        <w:t xml:space="preserve"> </w:t>
      </w:r>
      <w:r>
        <w:t>balai</w:t>
      </w:r>
      <w:r>
        <w:rPr>
          <w:rFonts w:eastAsia="Georgia"/>
        </w:rPr>
        <w:t xml:space="preserve"> </w:t>
      </w:r>
      <w:r>
        <w:t>et</w:t>
      </w:r>
      <w:r>
        <w:rPr>
          <w:rFonts w:eastAsia="Georgia"/>
        </w:rPr>
        <w:t xml:space="preserve"> </w:t>
      </w:r>
      <w:r>
        <w:t>la</w:t>
      </w:r>
      <w:r>
        <w:rPr>
          <w:rFonts w:eastAsia="Georgia"/>
        </w:rPr>
        <w:t xml:space="preserve"> </w:t>
      </w:r>
      <w:r>
        <w:t>pelle</w:t>
      </w:r>
      <w:r w:rsidR="004C7F27">
        <w:t xml:space="preserve">, </w:t>
      </w:r>
      <w:r>
        <w:t>balaya</w:t>
      </w:r>
      <w:r>
        <w:rPr>
          <w:rFonts w:eastAsia="Georgia"/>
        </w:rPr>
        <w:t xml:space="preserve"> </w:t>
      </w:r>
      <w:r>
        <w:t>les</w:t>
      </w:r>
      <w:r>
        <w:rPr>
          <w:rFonts w:eastAsia="Georgia"/>
        </w:rPr>
        <w:t xml:space="preserve"> </w:t>
      </w:r>
      <w:r>
        <w:t>charbons</w:t>
      </w:r>
      <w:r>
        <w:rPr>
          <w:rFonts w:eastAsia="Georgia"/>
        </w:rPr>
        <w:t xml:space="preserve"> </w:t>
      </w:r>
      <w:r>
        <w:t>et</w:t>
      </w:r>
      <w:r>
        <w:rPr>
          <w:rFonts w:eastAsia="Georgia"/>
        </w:rPr>
        <w:t xml:space="preserve"> </w:t>
      </w:r>
      <w:r>
        <w:t>se</w:t>
      </w:r>
      <w:r>
        <w:rPr>
          <w:rFonts w:eastAsia="Georgia"/>
        </w:rPr>
        <w:t xml:space="preserve"> </w:t>
      </w:r>
      <w:r>
        <w:t>ra</w:t>
      </w:r>
      <w:r>
        <w:t>s</w:t>
      </w:r>
      <w:r>
        <w:t>sit</w:t>
      </w:r>
      <w:r w:rsidR="004C7F27">
        <w:t>.</w:t>
      </w:r>
    </w:p>
    <w:p w14:paraId="7646627C" w14:textId="77777777" w:rsidR="004C7F27" w:rsidRDefault="004C7F27" w:rsidP="004C163A">
      <w:r>
        <w:t>— </w:t>
      </w:r>
      <w:r w:rsidR="004C163A">
        <w:t>Vous</w:t>
      </w:r>
      <w:r w:rsidR="004C163A">
        <w:rPr>
          <w:rFonts w:eastAsia="Georgia"/>
        </w:rPr>
        <w:t xml:space="preserve"> </w:t>
      </w:r>
      <w:r w:rsidR="004C163A">
        <w:t>pouvez</w:t>
      </w:r>
      <w:r w:rsidR="004C163A">
        <w:rPr>
          <w:rFonts w:eastAsia="Georgia"/>
        </w:rPr>
        <w:t xml:space="preserve"> </w:t>
      </w:r>
      <w:r w:rsidR="004C163A">
        <w:t>continuer</w:t>
      </w:r>
      <w:r>
        <w:t xml:space="preserve">, </w:t>
      </w:r>
      <w:r w:rsidR="004C163A">
        <w:t>mère</w:t>
      </w:r>
      <w:r>
        <w:t xml:space="preserve">, </w:t>
      </w:r>
      <w:r w:rsidR="004C163A">
        <w:t>dit-elle</w:t>
      </w:r>
      <w:r>
        <w:t>.</w:t>
      </w:r>
    </w:p>
    <w:p w14:paraId="18A92C39" w14:textId="77777777" w:rsidR="004C7F27" w:rsidRDefault="004C163A" w:rsidP="004C163A">
      <w:r>
        <w:t>La</w:t>
      </w:r>
      <w:r>
        <w:rPr>
          <w:rFonts w:eastAsia="Georgia"/>
        </w:rPr>
        <w:t xml:space="preserve"> </w:t>
      </w:r>
      <w:r>
        <w:t>vieille</w:t>
      </w:r>
      <w:r>
        <w:rPr>
          <w:rFonts w:eastAsia="Georgia"/>
        </w:rPr>
        <w:t xml:space="preserve"> </w:t>
      </w:r>
      <w:r>
        <w:t>n</w:t>
      </w:r>
      <w:r w:rsidR="004C7F27">
        <w:rPr>
          <w:rFonts w:eastAsia="Georgia"/>
        </w:rPr>
        <w:t>’</w:t>
      </w:r>
      <w:r>
        <w:t>y</w:t>
      </w:r>
      <w:r>
        <w:rPr>
          <w:rFonts w:eastAsia="Georgia"/>
        </w:rPr>
        <w:t xml:space="preserve"> </w:t>
      </w:r>
      <w:r>
        <w:t>consentit</w:t>
      </w:r>
      <w:r>
        <w:rPr>
          <w:rFonts w:eastAsia="Georgia"/>
        </w:rPr>
        <w:t xml:space="preserve"> </w:t>
      </w:r>
      <w:r>
        <w:t>pas</w:t>
      </w:r>
      <w:r w:rsidR="004C7F27">
        <w:t>.</w:t>
      </w:r>
    </w:p>
    <w:p w14:paraId="2FADCA7B" w14:textId="77777777" w:rsidR="004C7F27" w:rsidRDefault="004C7F27" w:rsidP="004C163A">
      <w:r>
        <w:t>— </w:t>
      </w:r>
      <w:r w:rsidR="004C163A">
        <w:t>Cela</w:t>
      </w:r>
      <w:r w:rsidR="004C163A">
        <w:rPr>
          <w:rFonts w:eastAsia="Georgia"/>
        </w:rPr>
        <w:t xml:space="preserve"> </w:t>
      </w:r>
      <w:r w:rsidR="004C163A">
        <w:t>suffit</w:t>
      </w:r>
      <w:r w:rsidR="004C163A">
        <w:rPr>
          <w:rFonts w:eastAsia="Georgia"/>
        </w:rPr>
        <w:t xml:space="preserve"> </w:t>
      </w:r>
      <w:r w:rsidR="004C163A">
        <w:t>pour</w:t>
      </w:r>
      <w:r w:rsidR="004C163A">
        <w:rPr>
          <w:rFonts w:eastAsia="Georgia"/>
        </w:rPr>
        <w:t xml:space="preserve"> </w:t>
      </w:r>
      <w:r w:rsidR="004C163A">
        <w:t>ce</w:t>
      </w:r>
      <w:r w:rsidR="004C163A">
        <w:rPr>
          <w:rFonts w:eastAsia="Georgia"/>
        </w:rPr>
        <w:t xml:space="preserve"> </w:t>
      </w:r>
      <w:r w:rsidR="004C163A">
        <w:t>soir</w:t>
      </w:r>
      <w:r>
        <w:t xml:space="preserve">, </w:t>
      </w:r>
      <w:r w:rsidR="004C163A">
        <w:t>dit-elle</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changée</w:t>
      </w:r>
      <w:r>
        <w:t>.</w:t>
      </w:r>
    </w:p>
    <w:p w14:paraId="0A906D37" w14:textId="77777777" w:rsidR="004C7F27" w:rsidRDefault="004C163A" w:rsidP="004C163A">
      <w:r>
        <w:t>Les</w:t>
      </w:r>
      <w:r>
        <w:rPr>
          <w:rFonts w:eastAsia="Georgia"/>
        </w:rPr>
        <w:t xml:space="preserve"> </w:t>
      </w:r>
      <w:r>
        <w:t>autres</w:t>
      </w:r>
      <w:r>
        <w:rPr>
          <w:rFonts w:eastAsia="Georgia"/>
        </w:rPr>
        <w:t xml:space="preserve"> </w:t>
      </w:r>
      <w:r>
        <w:t>auraient</w:t>
      </w:r>
      <w:r>
        <w:rPr>
          <w:rFonts w:eastAsia="Georgia"/>
        </w:rPr>
        <w:t xml:space="preserve"> </w:t>
      </w:r>
      <w:r>
        <w:t>voulu</w:t>
      </w:r>
      <w:r>
        <w:rPr>
          <w:rFonts w:eastAsia="Georgia"/>
        </w:rPr>
        <w:t xml:space="preserve"> </w:t>
      </w:r>
      <w:r>
        <w:t>en</w:t>
      </w:r>
      <w:r>
        <w:rPr>
          <w:rFonts w:eastAsia="Georgia"/>
        </w:rPr>
        <w:t xml:space="preserve"> </w:t>
      </w:r>
      <w:r>
        <w:t>entendre</w:t>
      </w:r>
      <w:r>
        <w:rPr>
          <w:rFonts w:eastAsia="Georgia"/>
        </w:rPr>
        <w:t xml:space="preserve"> </w:t>
      </w:r>
      <w:r>
        <w:t>davantage</w:t>
      </w:r>
      <w:r w:rsidR="004C7F27">
        <w:t xml:space="preserve">, </w:t>
      </w:r>
      <w:r>
        <w:t>mais</w:t>
      </w:r>
      <w:r>
        <w:rPr>
          <w:rFonts w:eastAsia="Georgia"/>
        </w:rPr>
        <w:t xml:space="preserve"> </w:t>
      </w:r>
      <w:r>
        <w:t>la</w:t>
      </w:r>
      <w:r>
        <w:rPr>
          <w:rFonts w:eastAsia="Georgia"/>
        </w:rPr>
        <w:t xml:space="preserve"> </w:t>
      </w:r>
      <w:r>
        <w:t>bru</w:t>
      </w:r>
      <w:r>
        <w:rPr>
          <w:rFonts w:eastAsia="Georgia"/>
        </w:rPr>
        <w:t xml:space="preserve"> </w:t>
      </w:r>
      <w:r>
        <w:t>vit</w:t>
      </w:r>
      <w:r>
        <w:rPr>
          <w:rFonts w:eastAsia="Georgia"/>
        </w:rPr>
        <w:t xml:space="preserve"> </w:t>
      </w:r>
      <w:r>
        <w:t>que</w:t>
      </w:r>
      <w:r>
        <w:rPr>
          <w:rFonts w:eastAsia="Georgia"/>
        </w:rPr>
        <w:t xml:space="preserve"> </w:t>
      </w:r>
      <w:r>
        <w:t>sa</w:t>
      </w:r>
      <w:r>
        <w:rPr>
          <w:rFonts w:eastAsia="Georgia"/>
        </w:rPr>
        <w:t xml:space="preserve"> </w:t>
      </w:r>
      <w:r>
        <w:t>belle-mère</w:t>
      </w:r>
      <w:r>
        <w:rPr>
          <w:rFonts w:eastAsia="Georgia"/>
        </w:rPr>
        <w:t xml:space="preserve"> </w:t>
      </w:r>
      <w:r>
        <w:t>avait</w:t>
      </w:r>
      <w:r>
        <w:rPr>
          <w:rFonts w:eastAsia="Georgia"/>
        </w:rPr>
        <w:t xml:space="preserve"> </w:t>
      </w:r>
      <w:r>
        <w:t>pâli</w:t>
      </w:r>
      <w:r w:rsidR="004C7F27">
        <w:t xml:space="preserve">, </w:t>
      </w:r>
      <w:r>
        <w:t>et</w:t>
      </w:r>
      <w:r>
        <w:rPr>
          <w:rFonts w:eastAsia="Georgia"/>
        </w:rPr>
        <w:t xml:space="preserve"> </w:t>
      </w:r>
      <w:r>
        <w:t>que</w:t>
      </w:r>
      <w:r>
        <w:rPr>
          <w:rFonts w:eastAsia="Georgia"/>
        </w:rPr>
        <w:t xml:space="preserve"> </w:t>
      </w:r>
      <w:r>
        <w:t>ses</w:t>
      </w:r>
      <w:r>
        <w:rPr>
          <w:rFonts w:eastAsia="Georgia"/>
        </w:rPr>
        <w:t xml:space="preserve"> </w:t>
      </w:r>
      <w:r>
        <w:t>mains</w:t>
      </w:r>
      <w:r>
        <w:rPr>
          <w:rFonts w:eastAsia="Georgia"/>
        </w:rPr>
        <w:t xml:space="preserve"> </w:t>
      </w:r>
      <w:r>
        <w:t>tre</w:t>
      </w:r>
      <w:r>
        <w:t>m</w:t>
      </w:r>
      <w:r>
        <w:t>blaient</w:t>
      </w:r>
      <w:r w:rsidR="004C7F27">
        <w:t>.</w:t>
      </w:r>
    </w:p>
    <w:p w14:paraId="4A16F66E" w14:textId="77777777" w:rsidR="004C7F27" w:rsidRDefault="004C7F27" w:rsidP="004C163A">
      <w:r>
        <w:t>— </w:t>
      </w:r>
      <w:r w:rsidR="004C163A">
        <w:t>Non</w:t>
      </w:r>
      <w:r>
        <w:t xml:space="preserve"> ! </w:t>
      </w:r>
      <w:r w:rsidR="004C163A">
        <w:t>non</w:t>
      </w:r>
      <w:r>
        <w:t xml:space="preserve"> ! </w:t>
      </w:r>
      <w:r w:rsidR="004C163A">
        <w:t>mère</w:t>
      </w:r>
      <w:r w:rsidR="004C163A">
        <w:rPr>
          <w:rFonts w:eastAsia="Georgia"/>
        </w:rPr>
        <w:t xml:space="preserve"> </w:t>
      </w:r>
      <w:r w:rsidR="004C163A">
        <w:t>est</w:t>
      </w:r>
      <w:r w:rsidR="004C163A">
        <w:rPr>
          <w:rFonts w:eastAsia="Georgia"/>
        </w:rPr>
        <w:t xml:space="preserve"> </w:t>
      </w:r>
      <w:r w:rsidR="004C163A">
        <w:t>fatiguée</w:t>
      </w:r>
      <w:r>
        <w:t xml:space="preserve">. </w:t>
      </w:r>
      <w:r w:rsidR="004C163A">
        <w:t>Il</w:t>
      </w:r>
      <w:r w:rsidR="004C163A">
        <w:rPr>
          <w:rFonts w:eastAsia="Georgia"/>
        </w:rPr>
        <w:t xml:space="preserve"> </w:t>
      </w:r>
      <w:r w:rsidR="004C163A">
        <w:t>faut</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se</w:t>
      </w:r>
      <w:r w:rsidR="004C163A">
        <w:rPr>
          <w:rFonts w:eastAsia="Georgia"/>
        </w:rPr>
        <w:t xml:space="preserve"> </w:t>
      </w:r>
      <w:r w:rsidR="004C163A">
        <w:t>mette</w:t>
      </w:r>
      <w:r w:rsidR="004C163A">
        <w:rPr>
          <w:rFonts w:eastAsia="Georgia"/>
        </w:rPr>
        <w:t xml:space="preserve"> </w:t>
      </w:r>
      <w:r w:rsidR="004C163A">
        <w:t>au</w:t>
      </w:r>
      <w:r w:rsidR="004C163A">
        <w:rPr>
          <w:rFonts w:eastAsia="Georgia"/>
        </w:rPr>
        <w:t xml:space="preserve"> </w:t>
      </w:r>
      <w:r w:rsidR="004C163A">
        <w:t>lit</w:t>
      </w:r>
      <w:r>
        <w:t>.</w:t>
      </w:r>
    </w:p>
    <w:p w14:paraId="1CE976A5" w14:textId="61BA7B3E" w:rsidR="004C163A" w:rsidRDefault="004C163A" w:rsidP="004C7F27">
      <w:pPr>
        <w:pStyle w:val="CentrEspAvt0EspApr0"/>
        <w:keepNext/>
      </w:pPr>
      <w:r>
        <w:lastRenderedPageBreak/>
        <w:t>*</w:t>
      </w:r>
    </w:p>
    <w:p w14:paraId="43794B1E" w14:textId="77777777" w:rsidR="004C163A" w:rsidRDefault="004C163A" w:rsidP="004C7F27">
      <w:pPr>
        <w:pStyle w:val="CentrEspAvt0EspApr0"/>
        <w:keepNext/>
      </w:pPr>
      <w:r>
        <w:t>*</w:t>
      </w:r>
      <w:r>
        <w:rPr>
          <w:rFonts w:eastAsia="Georgia"/>
        </w:rPr>
        <w:t xml:space="preserve"> </w:t>
      </w:r>
      <w:r>
        <w:t>*</w:t>
      </w:r>
    </w:p>
    <w:p w14:paraId="77E8BEB8" w14:textId="77777777" w:rsidR="004C7F27" w:rsidRDefault="004C163A" w:rsidP="004C163A">
      <w:r>
        <w:t>Peu</w:t>
      </w:r>
      <w:r>
        <w:rPr>
          <w:rFonts w:eastAsia="Georgia"/>
        </w:rPr>
        <w:t xml:space="preserve"> </w:t>
      </w:r>
      <w:r>
        <w:t>après</w:t>
      </w:r>
      <w:r w:rsidR="004C7F27">
        <w:t xml:space="preserve">, </w:t>
      </w:r>
      <w:r>
        <w:t>Nils</w:t>
      </w:r>
      <w:r>
        <w:rPr>
          <w:rFonts w:eastAsia="Georgia"/>
        </w:rPr>
        <w:t xml:space="preserve"> </w:t>
      </w:r>
      <w:r>
        <w:t>retourna</w:t>
      </w:r>
      <w:r>
        <w:rPr>
          <w:rFonts w:eastAsia="Georgia"/>
        </w:rPr>
        <w:t xml:space="preserve"> </w:t>
      </w:r>
      <w:r>
        <w:t>dans</w:t>
      </w:r>
      <w:r>
        <w:rPr>
          <w:rFonts w:eastAsia="Georgia"/>
        </w:rPr>
        <w:t xml:space="preserve"> </w:t>
      </w:r>
      <w:r>
        <w:t>le</w:t>
      </w:r>
      <w:r>
        <w:rPr>
          <w:rFonts w:eastAsia="Georgia"/>
        </w:rPr>
        <w:t xml:space="preserve"> </w:t>
      </w:r>
      <w:r>
        <w:t>bois</w:t>
      </w:r>
      <w:r w:rsidR="004C7F27">
        <w:t xml:space="preserve">, </w:t>
      </w:r>
      <w:r>
        <w:t>auprès</w:t>
      </w:r>
      <w:r>
        <w:rPr>
          <w:rFonts w:eastAsia="Georgia"/>
        </w:rPr>
        <w:t xml:space="preserve"> </w:t>
      </w:r>
      <w:r>
        <w:t>des</w:t>
      </w:r>
      <w:r>
        <w:rPr>
          <w:rFonts w:eastAsia="Georgia"/>
        </w:rPr>
        <w:t xml:space="preserve"> </w:t>
      </w:r>
      <w:r>
        <w:t>oies</w:t>
      </w:r>
      <w:r>
        <w:rPr>
          <w:rFonts w:eastAsia="Georgia"/>
        </w:rPr>
        <w:t xml:space="preserve"> </w:t>
      </w:r>
      <w:r>
        <w:t>sa</w:t>
      </w:r>
      <w:r>
        <w:t>u</w:t>
      </w:r>
      <w:r>
        <w:t>vages</w:t>
      </w:r>
      <w:r w:rsidR="004C7F27">
        <w:t xml:space="preserve">. </w:t>
      </w:r>
      <w:r>
        <w:t>Il</w:t>
      </w:r>
      <w:r>
        <w:rPr>
          <w:rFonts w:eastAsia="Georgia"/>
        </w:rPr>
        <w:t xml:space="preserve"> </w:t>
      </w:r>
      <w:r>
        <w:t>mâchait</w:t>
      </w:r>
      <w:r>
        <w:rPr>
          <w:rFonts w:eastAsia="Georgia"/>
        </w:rPr>
        <w:t xml:space="preserve"> </w:t>
      </w:r>
      <w:r>
        <w:t>une</w:t>
      </w:r>
      <w:r>
        <w:rPr>
          <w:rFonts w:eastAsia="Georgia"/>
        </w:rPr>
        <w:t xml:space="preserve"> </w:t>
      </w:r>
      <w:r>
        <w:t>carotte</w:t>
      </w:r>
      <w:r w:rsidR="004C7F27">
        <w:t xml:space="preserve">, </w:t>
      </w:r>
      <w:r>
        <w:t>ramassée</w:t>
      </w:r>
      <w:r>
        <w:rPr>
          <w:rFonts w:eastAsia="Georgia"/>
        </w:rPr>
        <w:t xml:space="preserve"> </w:t>
      </w:r>
      <w:r>
        <w:t>devant</w:t>
      </w:r>
      <w:r>
        <w:rPr>
          <w:rFonts w:eastAsia="Georgia"/>
        </w:rPr>
        <w:t xml:space="preserve"> </w:t>
      </w:r>
      <w:r>
        <w:t>la</w:t>
      </w:r>
      <w:r>
        <w:rPr>
          <w:rFonts w:eastAsia="Georgia"/>
        </w:rPr>
        <w:t xml:space="preserve"> </w:t>
      </w:r>
      <w:r>
        <w:t>cave</w:t>
      </w:r>
      <w:r w:rsidR="004C7F27">
        <w:t xml:space="preserve">, </w:t>
      </w:r>
      <w:r>
        <w:t>et</w:t>
      </w:r>
      <w:r>
        <w:rPr>
          <w:rFonts w:eastAsia="Georgia"/>
        </w:rPr>
        <w:t xml:space="preserve"> </w:t>
      </w:r>
      <w:r>
        <w:t>tro</w:t>
      </w:r>
      <w:r>
        <w:t>u</w:t>
      </w:r>
      <w:r>
        <w:t>vait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fait</w:t>
      </w:r>
      <w:r>
        <w:rPr>
          <w:rFonts w:eastAsia="Georgia"/>
        </w:rPr>
        <w:t xml:space="preserve"> </w:t>
      </w:r>
      <w:r>
        <w:t>un</w:t>
      </w:r>
      <w:r>
        <w:rPr>
          <w:rFonts w:eastAsia="Georgia"/>
        </w:rPr>
        <w:t xml:space="preserve"> </w:t>
      </w:r>
      <w:r>
        <w:t>souper</w:t>
      </w:r>
      <w:r>
        <w:rPr>
          <w:rFonts w:eastAsia="Georgia"/>
        </w:rPr>
        <w:t xml:space="preserve"> </w:t>
      </w:r>
      <w:r>
        <w:t>magnifique</w:t>
      </w:r>
      <w:r w:rsidR="004C7F27">
        <w:t xml:space="preserve">. </w:t>
      </w:r>
      <w:r>
        <w:t>Il</w:t>
      </w:r>
      <w:r>
        <w:rPr>
          <w:rFonts w:eastAsia="Georgia"/>
        </w:rPr>
        <w:t xml:space="preserve"> </w:t>
      </w:r>
      <w:r>
        <w:t>était</w:t>
      </w:r>
      <w:r>
        <w:rPr>
          <w:rFonts w:eastAsia="Georgia"/>
        </w:rPr>
        <w:t xml:space="preserve"> </w:t>
      </w:r>
      <w:r>
        <w:t>content</w:t>
      </w:r>
      <w:r>
        <w:rPr>
          <w:rFonts w:eastAsia="Georgia"/>
        </w:rPr>
        <w:t xml:space="preserve"> </w:t>
      </w:r>
      <w:r>
        <w:t>aussi</w:t>
      </w:r>
      <w:r>
        <w:rPr>
          <w:rFonts w:eastAsia="Georgia"/>
        </w:rPr>
        <w:t xml:space="preserve"> </w:t>
      </w:r>
      <w:r>
        <w:t>d</w:t>
      </w:r>
      <w:r w:rsidR="004C7F27">
        <w:rPr>
          <w:rFonts w:eastAsia="Georgia"/>
        </w:rPr>
        <w:t>’</w:t>
      </w:r>
      <w:r>
        <w:t>être</w:t>
      </w:r>
      <w:r>
        <w:rPr>
          <w:rFonts w:eastAsia="Georgia"/>
        </w:rPr>
        <w:t xml:space="preserve"> </w:t>
      </w:r>
      <w:r>
        <w:t>resté</w:t>
      </w:r>
      <w:r>
        <w:rPr>
          <w:rFonts w:eastAsia="Georgia"/>
        </w:rPr>
        <w:t xml:space="preserve"> </w:t>
      </w:r>
      <w:r>
        <w:t>pendant</w:t>
      </w:r>
      <w:r>
        <w:rPr>
          <w:rFonts w:eastAsia="Georgia"/>
        </w:rPr>
        <w:t xml:space="preserve"> </w:t>
      </w:r>
      <w:r>
        <w:t>plusieurs</w:t>
      </w:r>
      <w:r>
        <w:rPr>
          <w:rFonts w:eastAsia="Georgia"/>
        </w:rPr>
        <w:t xml:space="preserve"> </w:t>
      </w:r>
      <w:r>
        <w:t>heures</w:t>
      </w:r>
      <w:r>
        <w:rPr>
          <w:rFonts w:eastAsia="Georgia"/>
        </w:rPr>
        <w:t xml:space="preserve"> </w:t>
      </w:r>
      <w:r>
        <w:t>dans</w:t>
      </w:r>
      <w:r>
        <w:rPr>
          <w:rFonts w:eastAsia="Georgia"/>
        </w:rPr>
        <w:t xml:space="preserve"> </w:t>
      </w:r>
      <w:r>
        <w:t>la</w:t>
      </w:r>
      <w:r>
        <w:rPr>
          <w:rFonts w:eastAsia="Georgia"/>
        </w:rPr>
        <w:t xml:space="preserve"> </w:t>
      </w:r>
      <w:r>
        <w:t>cabane</w:t>
      </w:r>
      <w:r>
        <w:rPr>
          <w:rFonts w:eastAsia="Georgia"/>
        </w:rPr>
        <w:t xml:space="preserve"> </w:t>
      </w:r>
      <w:r>
        <w:t>bien</w:t>
      </w:r>
      <w:r>
        <w:rPr>
          <w:rFonts w:eastAsia="Georgia"/>
        </w:rPr>
        <w:t xml:space="preserve"> </w:t>
      </w:r>
      <w:r>
        <w:t>chaude</w:t>
      </w:r>
      <w:r w:rsidR="004C7F27">
        <w:t>. « </w:t>
      </w:r>
      <w:r>
        <w:t>Si</w:t>
      </w:r>
      <w:r>
        <w:rPr>
          <w:rFonts w:eastAsia="Georgia"/>
        </w:rPr>
        <w:t xml:space="preserve"> </w:t>
      </w:r>
      <w:r>
        <w:t>seulement</w:t>
      </w:r>
      <w:r>
        <w:rPr>
          <w:rFonts w:eastAsia="Georgia"/>
        </w:rPr>
        <w:t xml:space="preserve"> </w:t>
      </w:r>
      <w:r>
        <w:t>je</w:t>
      </w:r>
      <w:r>
        <w:rPr>
          <w:rFonts w:eastAsia="Georgia"/>
        </w:rPr>
        <w:t xml:space="preserve"> </w:t>
      </w:r>
      <w:r>
        <w:t>pouvais</w:t>
      </w:r>
      <w:r>
        <w:rPr>
          <w:rFonts w:eastAsia="Georgia"/>
        </w:rPr>
        <w:t xml:space="preserve"> </w:t>
      </w:r>
      <w:r>
        <w:t>trouver</w:t>
      </w:r>
      <w:r>
        <w:rPr>
          <w:rFonts w:eastAsia="Georgia"/>
        </w:rPr>
        <w:t xml:space="preserve"> </w:t>
      </w:r>
      <w:r>
        <w:t>un</w:t>
      </w:r>
      <w:r>
        <w:rPr>
          <w:rFonts w:eastAsia="Georgia"/>
        </w:rPr>
        <w:t xml:space="preserve"> </w:t>
      </w:r>
      <w:r>
        <w:t>confortable</w:t>
      </w:r>
      <w:r>
        <w:rPr>
          <w:rFonts w:eastAsia="Georgia"/>
        </w:rPr>
        <w:t xml:space="preserve"> </w:t>
      </w:r>
      <w:r>
        <w:t>asile</w:t>
      </w:r>
      <w:r>
        <w:rPr>
          <w:rFonts w:eastAsia="Georgia"/>
        </w:rPr>
        <w:t xml:space="preserve"> </w:t>
      </w:r>
      <w:r>
        <w:t>pour</w:t>
      </w:r>
      <w:r>
        <w:rPr>
          <w:rFonts w:eastAsia="Georgia"/>
        </w:rPr>
        <w:t xml:space="preserve"> </w:t>
      </w:r>
      <w:r>
        <w:t>la</w:t>
      </w:r>
      <w:r>
        <w:rPr>
          <w:rFonts w:eastAsia="Georgia"/>
        </w:rPr>
        <w:t xml:space="preserve"> </w:t>
      </w:r>
      <w:r>
        <w:t>nuit</w:t>
      </w:r>
      <w:r w:rsidR="004C7F27">
        <w:t> ! »</w:t>
      </w:r>
      <w:r>
        <w:rPr>
          <w:rFonts w:eastAsia="Georgia"/>
        </w:rPr>
        <w:t xml:space="preserve"> </w:t>
      </w:r>
      <w:r>
        <w:t>se</w:t>
      </w:r>
      <w:r>
        <w:rPr>
          <w:rFonts w:eastAsia="Georgia"/>
        </w:rPr>
        <w:t xml:space="preserve"> </w:t>
      </w:r>
      <w:r>
        <w:t>disait-il</w:t>
      </w:r>
      <w:r w:rsidR="004C7F27">
        <w:t>.</w:t>
      </w:r>
    </w:p>
    <w:p w14:paraId="3C2DE142"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lui</w:t>
      </w:r>
      <w:r>
        <w:rPr>
          <w:rFonts w:eastAsia="Georgia"/>
        </w:rPr>
        <w:t xml:space="preserve"> </w:t>
      </w:r>
      <w:r>
        <w:t>vint</w:t>
      </w:r>
      <w:r>
        <w:rPr>
          <w:rFonts w:eastAsia="Georgia"/>
        </w:rPr>
        <w:t xml:space="preserve"> </w:t>
      </w:r>
      <w:r>
        <w:t>à</w:t>
      </w:r>
      <w:r>
        <w:rPr>
          <w:rFonts w:eastAsia="Georgia"/>
        </w:rPr>
        <w:t xml:space="preserve"> </w:t>
      </w:r>
      <w:r>
        <w:t>l</w:t>
      </w:r>
      <w:r w:rsidR="004C7F27">
        <w:rPr>
          <w:rFonts w:eastAsia="Georgia"/>
        </w:rPr>
        <w:t>’</w:t>
      </w:r>
      <w:r>
        <w:t>esprit</w:t>
      </w:r>
      <w:r>
        <w:rPr>
          <w:rFonts w:eastAsia="Georgia"/>
        </w:rPr>
        <w:t xml:space="preserve"> </w:t>
      </w:r>
      <w:r>
        <w:t>que</w:t>
      </w:r>
      <w:r>
        <w:rPr>
          <w:rFonts w:eastAsia="Georgia"/>
        </w:rPr>
        <w:t xml:space="preserve"> </w:t>
      </w:r>
      <w:r>
        <w:t>la</w:t>
      </w:r>
      <w:r>
        <w:rPr>
          <w:rFonts w:eastAsia="Georgia"/>
        </w:rPr>
        <w:t xml:space="preserve"> </w:t>
      </w:r>
      <w:r>
        <w:t>meilleure</w:t>
      </w:r>
      <w:r>
        <w:rPr>
          <w:rFonts w:eastAsia="Georgia"/>
        </w:rPr>
        <w:t xml:space="preserve"> </w:t>
      </w:r>
      <w:r>
        <w:t>solution</w:t>
      </w:r>
      <w:r>
        <w:rPr>
          <w:rFonts w:eastAsia="Georgia"/>
        </w:rPr>
        <w:t xml:space="preserve"> </w:t>
      </w:r>
      <w:r>
        <w:t>serait</w:t>
      </w:r>
      <w:r>
        <w:rPr>
          <w:rFonts w:eastAsia="Georgia"/>
        </w:rPr>
        <w:t xml:space="preserve"> </w:t>
      </w:r>
      <w:r>
        <w:t>de</w:t>
      </w:r>
      <w:r>
        <w:rPr>
          <w:rFonts w:eastAsia="Georgia"/>
        </w:rPr>
        <w:t xml:space="preserve"> </w:t>
      </w:r>
      <w:r>
        <w:t>se</w:t>
      </w:r>
      <w:r>
        <w:rPr>
          <w:rFonts w:eastAsia="Georgia"/>
        </w:rPr>
        <w:t xml:space="preserve"> </w:t>
      </w:r>
      <w:r>
        <w:t>coucher</w:t>
      </w:r>
      <w:r>
        <w:rPr>
          <w:rFonts w:eastAsia="Georgia"/>
        </w:rPr>
        <w:t xml:space="preserve"> </w:t>
      </w:r>
      <w:r>
        <w:t>dans</w:t>
      </w:r>
      <w:r>
        <w:rPr>
          <w:rFonts w:eastAsia="Georgia"/>
        </w:rPr>
        <w:t xml:space="preserve"> </w:t>
      </w:r>
      <w:r>
        <w:t>un</w:t>
      </w:r>
      <w:r>
        <w:rPr>
          <w:rFonts w:eastAsia="Georgia"/>
        </w:rPr>
        <w:t xml:space="preserve"> </w:t>
      </w:r>
      <w:r>
        <w:t>sapin</w:t>
      </w:r>
      <w:r>
        <w:rPr>
          <w:rFonts w:eastAsia="Georgia"/>
        </w:rPr>
        <w:t xml:space="preserve"> </w:t>
      </w:r>
      <w:r>
        <w:t>touffu</w:t>
      </w:r>
      <w:r w:rsidR="004C7F27">
        <w:t xml:space="preserve">, </w:t>
      </w:r>
      <w:r>
        <w:t>qui</w:t>
      </w:r>
      <w:r>
        <w:rPr>
          <w:rFonts w:eastAsia="Georgia"/>
        </w:rPr>
        <w:t xml:space="preserve"> </w:t>
      </w:r>
      <w:r>
        <w:t>se</w:t>
      </w:r>
      <w:r>
        <w:rPr>
          <w:rFonts w:eastAsia="Georgia"/>
        </w:rPr>
        <w:t xml:space="preserve"> </w:t>
      </w:r>
      <w:r>
        <w:t>trouvait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route</w:t>
      </w:r>
      <w:r w:rsidR="004C7F27">
        <w:t xml:space="preserve">. </w:t>
      </w:r>
      <w:r>
        <w:t>Il</w:t>
      </w:r>
      <w:r>
        <w:rPr>
          <w:rFonts w:eastAsia="Georgia"/>
        </w:rPr>
        <w:t xml:space="preserve"> </w:t>
      </w:r>
      <w:r>
        <w:t>grimpa</w:t>
      </w:r>
      <w:r>
        <w:rPr>
          <w:rFonts w:eastAsia="Georgia"/>
        </w:rPr>
        <w:t xml:space="preserve"> </w:t>
      </w:r>
      <w:r>
        <w:t>dans</w:t>
      </w:r>
      <w:r>
        <w:rPr>
          <w:rFonts w:eastAsia="Georgia"/>
        </w:rPr>
        <w:t xml:space="preserve"> </w:t>
      </w:r>
      <w:r>
        <w:t>l</w:t>
      </w:r>
      <w:r w:rsidR="004C7F27">
        <w:rPr>
          <w:rFonts w:eastAsia="Georgia"/>
        </w:rPr>
        <w:t>’</w:t>
      </w:r>
      <w:r>
        <w:t>arbre</w:t>
      </w:r>
      <w:r>
        <w:rPr>
          <w:rFonts w:eastAsia="Georgia"/>
        </w:rPr>
        <w:t xml:space="preserve"> </w:t>
      </w:r>
      <w:r>
        <w:t>et</w:t>
      </w:r>
      <w:r>
        <w:rPr>
          <w:rFonts w:eastAsia="Georgia"/>
        </w:rPr>
        <w:t xml:space="preserve"> </w:t>
      </w:r>
      <w:r>
        <w:t>tressa</w:t>
      </w:r>
      <w:r>
        <w:rPr>
          <w:rFonts w:eastAsia="Georgia"/>
        </w:rPr>
        <w:t xml:space="preserve"> </w:t>
      </w:r>
      <w:r>
        <w:t>de</w:t>
      </w:r>
      <w:r>
        <w:rPr>
          <w:rFonts w:eastAsia="Georgia"/>
        </w:rPr>
        <w:t xml:space="preserve"> </w:t>
      </w:r>
      <w:r>
        <w:t>menues</w:t>
      </w:r>
      <w:r>
        <w:rPr>
          <w:rFonts w:eastAsia="Georgia"/>
        </w:rPr>
        <w:t xml:space="preserve"> </w:t>
      </w:r>
      <w:r>
        <w:t>brindilles</w:t>
      </w:r>
      <w:r>
        <w:rPr>
          <w:rFonts w:eastAsia="Georgia"/>
        </w:rPr>
        <w:t xml:space="preserve"> </w:t>
      </w:r>
      <w:r>
        <w:t>pour</w:t>
      </w:r>
      <w:r>
        <w:rPr>
          <w:rFonts w:eastAsia="Georgia"/>
        </w:rPr>
        <w:t xml:space="preserve"> </w:t>
      </w:r>
      <w:r>
        <w:t>s</w:t>
      </w:r>
      <w:r w:rsidR="004C7F27">
        <w:rPr>
          <w:rFonts w:eastAsia="Georgia"/>
        </w:rPr>
        <w:t>’</w:t>
      </w:r>
      <w:r>
        <w:t>en</w:t>
      </w:r>
      <w:r>
        <w:rPr>
          <w:rFonts w:eastAsia="Georgia"/>
        </w:rPr>
        <w:t xml:space="preserve"> </w:t>
      </w:r>
      <w:r>
        <w:t>faire</w:t>
      </w:r>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lit</w:t>
      </w:r>
      <w:r w:rsidR="004C7F27">
        <w:t xml:space="preserve">. </w:t>
      </w:r>
      <w:r>
        <w:t>Il</w:t>
      </w:r>
      <w:r>
        <w:rPr>
          <w:rFonts w:eastAsia="Georgia"/>
        </w:rPr>
        <w:t xml:space="preserve"> </w:t>
      </w:r>
      <w:r>
        <w:t>y</w:t>
      </w:r>
      <w:r>
        <w:rPr>
          <w:rFonts w:eastAsia="Georgia"/>
        </w:rPr>
        <w:t xml:space="preserve"> </w:t>
      </w:r>
      <w:r>
        <w:t>resta</w:t>
      </w:r>
      <w:r>
        <w:rPr>
          <w:rFonts w:eastAsia="Georgia"/>
        </w:rPr>
        <w:t xml:space="preserve"> </w:t>
      </w:r>
      <w:r>
        <w:t>pendant</w:t>
      </w:r>
      <w:r>
        <w:rPr>
          <w:rFonts w:eastAsia="Georgia"/>
        </w:rPr>
        <w:t xml:space="preserve"> </w:t>
      </w:r>
      <w:r>
        <w:t>quelques</w:t>
      </w:r>
      <w:r>
        <w:rPr>
          <w:rFonts w:eastAsia="Georgia"/>
        </w:rPr>
        <w:t xml:space="preserve"> </w:t>
      </w:r>
      <w:r>
        <w:t>instants</w:t>
      </w:r>
      <w:r>
        <w:rPr>
          <w:rFonts w:eastAsia="Georgia"/>
        </w:rPr>
        <w:t xml:space="preserve"> </w:t>
      </w:r>
      <w:r>
        <w:t>à</w:t>
      </w:r>
      <w:r>
        <w:rPr>
          <w:rFonts w:eastAsia="Georgia"/>
        </w:rPr>
        <w:t xml:space="preserve"> </w:t>
      </w:r>
      <w:r>
        <w:t>penser</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entendu</w:t>
      </w:r>
      <w:r>
        <w:rPr>
          <w:rFonts w:eastAsia="Georgia"/>
        </w:rPr>
        <w:t xml:space="preserve"> </w:t>
      </w:r>
      <w:r>
        <w:t>raconter</w:t>
      </w:r>
      <w:r>
        <w:rPr>
          <w:rFonts w:eastAsia="Georgia"/>
        </w:rPr>
        <w:t xml:space="preserve"> </w:t>
      </w:r>
      <w:r>
        <w:t>dans</w:t>
      </w:r>
      <w:r>
        <w:rPr>
          <w:rFonts w:eastAsia="Georgia"/>
        </w:rPr>
        <w:t xml:space="preserve"> </w:t>
      </w:r>
      <w:r>
        <w:t>la</w:t>
      </w:r>
      <w:r>
        <w:rPr>
          <w:rFonts w:eastAsia="Georgia"/>
        </w:rPr>
        <w:t xml:space="preserve"> </w:t>
      </w:r>
      <w:r>
        <w:t>cabane</w:t>
      </w:r>
      <w:r w:rsidR="004C7F27">
        <w:t xml:space="preserve">, </w:t>
      </w:r>
      <w:r>
        <w:t>et</w:t>
      </w:r>
      <w:r>
        <w:rPr>
          <w:rFonts w:eastAsia="Georgia"/>
        </w:rPr>
        <w:t xml:space="preserve"> </w:t>
      </w:r>
      <w:r>
        <w:t>surtout</w:t>
      </w:r>
      <w:r>
        <w:rPr>
          <w:rFonts w:eastAsia="Georgia"/>
        </w:rPr>
        <w:t xml:space="preserve"> </w:t>
      </w:r>
      <w:r>
        <w:t>à</w:t>
      </w:r>
      <w:r>
        <w:rPr>
          <w:rFonts w:eastAsia="Georgia"/>
        </w:rPr>
        <w:t xml:space="preserve"> </w:t>
      </w:r>
      <w:r>
        <w:t>l</w:t>
      </w:r>
      <w:r w:rsidR="004C7F27">
        <w:rPr>
          <w:rFonts w:eastAsia="Georgia"/>
        </w:rPr>
        <w:t>’</w:t>
      </w:r>
      <w:r>
        <w:t>histoire</w:t>
      </w:r>
      <w:r>
        <w:rPr>
          <w:rFonts w:eastAsia="Georgia"/>
        </w:rPr>
        <w:t xml:space="preserve"> </w:t>
      </w:r>
      <w:r>
        <w:t>de</w:t>
      </w:r>
      <w:r>
        <w:rPr>
          <w:rFonts w:eastAsia="Georgia"/>
        </w:rPr>
        <w:t xml:space="preserve"> </w:t>
      </w:r>
      <w:r>
        <w:t>Messire</w:t>
      </w:r>
      <w:r>
        <w:rPr>
          <w:rFonts w:eastAsia="Georgia"/>
        </w:rPr>
        <w:t xml:space="preserve"> </w:t>
      </w:r>
      <w:r>
        <w:t>Karl</w:t>
      </w:r>
      <w:r w:rsidR="004C7F27">
        <w:t xml:space="preserve">, </w:t>
      </w:r>
      <w:r>
        <w:t>qui</w:t>
      </w:r>
      <w:r w:rsidR="004C7F27">
        <w:t xml:space="preserve">, </w:t>
      </w:r>
      <w:r>
        <w:t>d</w:t>
      </w:r>
      <w:r>
        <w:t>i</w:t>
      </w:r>
      <w:r>
        <w:t>sait-on</w:t>
      </w:r>
      <w:r w:rsidR="004C7F27">
        <w:t xml:space="preserve">, </w:t>
      </w:r>
      <w:r>
        <w:t>revenait</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de</w:t>
      </w:r>
      <w:r>
        <w:rPr>
          <w:rFonts w:eastAsia="Georgia"/>
        </w:rPr>
        <w:t xml:space="preserve"> </w:t>
      </w:r>
      <w:proofErr w:type="spellStart"/>
      <w:r>
        <w:t>Djulö</w:t>
      </w:r>
      <w:proofErr w:type="spellEnd"/>
      <w:r w:rsidR="004C7F27">
        <w:t xml:space="preserve">. </w:t>
      </w:r>
      <w:r>
        <w:t>Là-dessus</w:t>
      </w:r>
      <w:r w:rsidR="004C7F27">
        <w:t xml:space="preserve">, </w:t>
      </w:r>
      <w:r>
        <w:t>Nils</w:t>
      </w:r>
      <w:r>
        <w:rPr>
          <w:rFonts w:eastAsia="Georgia"/>
        </w:rPr>
        <w:t xml:space="preserve"> </w:t>
      </w:r>
      <w:r>
        <w:t>s</w:t>
      </w:r>
      <w:r w:rsidR="004C7F27">
        <w:rPr>
          <w:rFonts w:eastAsia="Georgia"/>
        </w:rPr>
        <w:t>’</w:t>
      </w:r>
      <w:r>
        <w:t>endormit</w:t>
      </w:r>
      <w:r w:rsidR="004C7F27">
        <w:t>.</w:t>
      </w:r>
    </w:p>
    <w:p w14:paraId="529C3EB5" w14:textId="77777777" w:rsidR="004C7F27" w:rsidRDefault="004C163A" w:rsidP="004C163A">
      <w:r>
        <w:t>Il</w:t>
      </w:r>
      <w:r>
        <w:rPr>
          <w:rFonts w:eastAsia="Georgia"/>
        </w:rPr>
        <w:t xml:space="preserve"> </w:t>
      </w:r>
      <w:r>
        <w:t>aurait</w:t>
      </w:r>
      <w:r>
        <w:rPr>
          <w:rFonts w:eastAsia="Georgia"/>
        </w:rPr>
        <w:t xml:space="preserve"> </w:t>
      </w:r>
      <w:r>
        <w:t>sans</w:t>
      </w:r>
      <w:r>
        <w:rPr>
          <w:rFonts w:eastAsia="Georgia"/>
        </w:rPr>
        <w:t xml:space="preserve"> </w:t>
      </w:r>
      <w:r>
        <w:t>doute</w:t>
      </w:r>
      <w:r>
        <w:rPr>
          <w:rFonts w:eastAsia="Georgia"/>
        </w:rPr>
        <w:t xml:space="preserve"> </w:t>
      </w:r>
      <w:r>
        <w:t>dormi</w:t>
      </w:r>
      <w:r>
        <w:rPr>
          <w:rFonts w:eastAsia="Georgia"/>
        </w:rPr>
        <w:t xml:space="preserve"> </w:t>
      </w:r>
      <w:r>
        <w:t>jusqu</w:t>
      </w:r>
      <w:r w:rsidR="004C7F27">
        <w:rPr>
          <w:rFonts w:eastAsia="Georgia"/>
        </w:rPr>
        <w:t>’</w:t>
      </w:r>
      <w:r>
        <w:t>au</w:t>
      </w:r>
      <w:r>
        <w:rPr>
          <w:rFonts w:eastAsia="Georgia"/>
        </w:rPr>
        <w:t xml:space="preserve"> </w:t>
      </w:r>
      <w:r>
        <w:t>matin</w:t>
      </w:r>
      <w:r>
        <w:rPr>
          <w:rFonts w:eastAsia="Georgia"/>
        </w:rPr>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r</w:t>
      </w:r>
      <w:r>
        <w:t>é</w:t>
      </w:r>
      <w:r>
        <w:t>veillé</w:t>
      </w:r>
      <w:r>
        <w:rPr>
          <w:rFonts w:eastAsia="Georgia"/>
        </w:rPr>
        <w:t xml:space="preserve"> </w:t>
      </w:r>
      <w:r>
        <w:t>par</w:t>
      </w:r>
      <w:r>
        <w:rPr>
          <w:rFonts w:eastAsia="Georgia"/>
        </w:rPr>
        <w:t xml:space="preserve"> </w:t>
      </w:r>
      <w:r>
        <w:t>le</w:t>
      </w:r>
      <w:r>
        <w:rPr>
          <w:rFonts w:eastAsia="Georgia"/>
        </w:rPr>
        <w:t xml:space="preserve"> </w:t>
      </w:r>
      <w:r>
        <w:t>grincement</w:t>
      </w:r>
      <w:r>
        <w:rPr>
          <w:rFonts w:eastAsia="Georgia"/>
        </w:rPr>
        <w:t xml:space="preserve"> </w:t>
      </w:r>
      <w:r>
        <w:t>de</w:t>
      </w:r>
      <w:r>
        <w:rPr>
          <w:rFonts w:eastAsia="Georgia"/>
        </w:rPr>
        <w:t xml:space="preserve"> </w:t>
      </w:r>
      <w:r>
        <w:t>grilles</w:t>
      </w:r>
      <w:r>
        <w:rPr>
          <w:rFonts w:eastAsia="Georgia"/>
        </w:rPr>
        <w:t xml:space="preserve"> </w:t>
      </w:r>
      <w:r>
        <w:t>de</w:t>
      </w:r>
      <w:r>
        <w:rPr>
          <w:rFonts w:eastAsia="Georgia"/>
        </w:rPr>
        <w:t xml:space="preserve"> </w:t>
      </w:r>
      <w:r>
        <w:t>fer</w:t>
      </w:r>
      <w:r>
        <w:rPr>
          <w:rFonts w:eastAsia="Georgia"/>
        </w:rPr>
        <w:t xml:space="preserve"> </w:t>
      </w:r>
      <w:r>
        <w:t>s</w:t>
      </w:r>
      <w:r w:rsidR="004C7F27">
        <w:rPr>
          <w:rFonts w:eastAsia="Georgia"/>
        </w:rPr>
        <w:t>’</w:t>
      </w:r>
      <w:r>
        <w:t>ouvrant</w:t>
      </w:r>
      <w:r>
        <w:rPr>
          <w:rFonts w:eastAsia="Georgia"/>
        </w:rPr>
        <w:t xml:space="preserve"> </w:t>
      </w:r>
      <w:r>
        <w:t>pour</w:t>
      </w:r>
      <w:r>
        <w:rPr>
          <w:rFonts w:eastAsia="Georgia"/>
        </w:rPr>
        <w:t xml:space="preserve"> </w:t>
      </w:r>
      <w:r>
        <w:t>ainsi</w:t>
      </w:r>
      <w:r>
        <w:rPr>
          <w:rFonts w:eastAsia="Georgia"/>
        </w:rPr>
        <w:t xml:space="preserve"> </w:t>
      </w:r>
      <w:r>
        <w:t>dire</w:t>
      </w:r>
      <w:r>
        <w:rPr>
          <w:rFonts w:eastAsia="Georgia"/>
        </w:rPr>
        <w:t xml:space="preserve"> </w:t>
      </w:r>
      <w:r>
        <w:t>sous</w:t>
      </w:r>
      <w:r>
        <w:rPr>
          <w:rFonts w:eastAsia="Georgia"/>
        </w:rPr>
        <w:t xml:space="preserve"> </w:t>
      </w:r>
      <w:r>
        <w:t>ses</w:t>
      </w:r>
      <w:r>
        <w:rPr>
          <w:rFonts w:eastAsia="Georgia"/>
        </w:rPr>
        <w:t xml:space="preserve"> </w:t>
      </w:r>
      <w:r>
        <w:t>pieds</w:t>
      </w:r>
      <w:r w:rsidR="004C7F27">
        <w:t xml:space="preserve">. </w:t>
      </w:r>
      <w:r>
        <w:t>Aussitôt</w:t>
      </w:r>
      <w:r w:rsidR="004C7F27">
        <w:t xml:space="preserve">, </w:t>
      </w:r>
      <w:r>
        <w:t>Nils</w:t>
      </w:r>
      <w:r>
        <w:rPr>
          <w:rFonts w:eastAsia="Georgia"/>
        </w:rPr>
        <w:t xml:space="preserve"> </w:t>
      </w:r>
      <w:r>
        <w:t>se</w:t>
      </w:r>
      <w:r>
        <w:rPr>
          <w:rFonts w:eastAsia="Georgia"/>
        </w:rPr>
        <w:t xml:space="preserve"> </w:t>
      </w:r>
      <w:r>
        <w:t>frotte</w:t>
      </w:r>
      <w:r>
        <w:rPr>
          <w:rFonts w:eastAsia="Georgia"/>
        </w:rPr>
        <w:t xml:space="preserve"> </w:t>
      </w:r>
      <w:r>
        <w:t>les</w:t>
      </w:r>
      <w:r>
        <w:rPr>
          <w:rFonts w:eastAsia="Georgia"/>
        </w:rPr>
        <w:t xml:space="preserve"> </w:t>
      </w:r>
      <w:r>
        <w:t>yeux</w:t>
      </w:r>
      <w:r>
        <w:rPr>
          <w:rFonts w:eastAsia="Georgia"/>
        </w:rPr>
        <w:t xml:space="preserve"> </w:t>
      </w:r>
      <w:r>
        <w:t>et</w:t>
      </w:r>
      <w:r>
        <w:rPr>
          <w:rFonts w:eastAsia="Georgia"/>
        </w:rPr>
        <w:t xml:space="preserve"> </w:t>
      </w:r>
      <w:r>
        <w:t>regarde</w:t>
      </w:r>
      <w:r>
        <w:rPr>
          <w:rFonts w:eastAsia="Georgia"/>
        </w:rPr>
        <w:t xml:space="preserve"> </w:t>
      </w:r>
      <w:r>
        <w:t>autour</w:t>
      </w:r>
      <w:r>
        <w:rPr>
          <w:rFonts w:eastAsia="Georgia"/>
        </w:rPr>
        <w:t xml:space="preserve"> </w:t>
      </w:r>
      <w:r>
        <w:t>de</w:t>
      </w:r>
      <w:r>
        <w:rPr>
          <w:rFonts w:eastAsia="Georgia"/>
        </w:rPr>
        <w:t xml:space="preserve"> </w:t>
      </w:r>
      <w:r>
        <w:t>lui</w:t>
      </w:r>
      <w:r w:rsidR="004C7F27">
        <w:t>.</w:t>
      </w:r>
    </w:p>
    <w:p w14:paraId="5FEC5D92" w14:textId="77777777" w:rsidR="004C7F27" w:rsidRDefault="004C163A" w:rsidP="004C163A">
      <w:r>
        <w:t>Tout</w:t>
      </w:r>
      <w:r>
        <w:rPr>
          <w:rFonts w:eastAsia="Georgia"/>
        </w:rPr>
        <w:t xml:space="preserve"> </w:t>
      </w:r>
      <w:r>
        <w:t>près</w:t>
      </w:r>
      <w:r>
        <w:rPr>
          <w:rFonts w:eastAsia="Georgia"/>
        </w:rPr>
        <w:t xml:space="preserve"> </w:t>
      </w:r>
      <w:r>
        <w:t>se</w:t>
      </w:r>
      <w:r>
        <w:rPr>
          <w:rFonts w:eastAsia="Georgia"/>
        </w:rPr>
        <w:t xml:space="preserve"> </w:t>
      </w:r>
      <w:r>
        <w:t>dresse</w:t>
      </w:r>
      <w:r>
        <w:rPr>
          <w:rFonts w:eastAsia="Georgia"/>
        </w:rPr>
        <w:t xml:space="preserve"> </w:t>
      </w:r>
      <w:r>
        <w:t>un</w:t>
      </w:r>
      <w:r>
        <w:rPr>
          <w:rFonts w:eastAsia="Georgia"/>
        </w:rPr>
        <w:t xml:space="preserve"> </w:t>
      </w:r>
      <w:r>
        <w:t>mur</w:t>
      </w:r>
      <w:r>
        <w:rPr>
          <w:rFonts w:eastAsia="Georgia"/>
        </w:rPr>
        <w:t xml:space="preserve"> </w:t>
      </w:r>
      <w:r>
        <w:t>à</w:t>
      </w:r>
      <w:r>
        <w:rPr>
          <w:rFonts w:eastAsia="Georgia"/>
        </w:rPr>
        <w:t xml:space="preserve"> </w:t>
      </w:r>
      <w:r>
        <w:t>hauteur</w:t>
      </w:r>
      <w:r>
        <w:rPr>
          <w:rFonts w:eastAsia="Georgia"/>
        </w:rPr>
        <w:t xml:space="preserve"> </w:t>
      </w:r>
      <w:r>
        <w:t>d</w:t>
      </w:r>
      <w:r w:rsidR="004C7F27">
        <w:rPr>
          <w:rFonts w:eastAsia="Georgia"/>
        </w:rPr>
        <w:t>’</w:t>
      </w:r>
      <w:r>
        <w:t>homme</w:t>
      </w:r>
      <w:r w:rsidR="004C7F27">
        <w:t xml:space="preserve">, </w:t>
      </w:r>
      <w:r>
        <w:t>derrière</w:t>
      </w:r>
      <w:r>
        <w:rPr>
          <w:rFonts w:eastAsia="Georgia"/>
        </w:rPr>
        <w:t xml:space="preserve"> </w:t>
      </w:r>
      <w:r>
        <w:t>on</w:t>
      </w:r>
      <w:r>
        <w:rPr>
          <w:rFonts w:eastAsia="Georgia"/>
        </w:rPr>
        <w:t xml:space="preserve"> </w:t>
      </w:r>
      <w:r>
        <w:t>distingue</w:t>
      </w:r>
      <w:r>
        <w:rPr>
          <w:rFonts w:eastAsia="Georgia"/>
        </w:rPr>
        <w:t xml:space="preserve"> </w:t>
      </w:r>
      <w:r>
        <w:t>des</w:t>
      </w:r>
      <w:r>
        <w:rPr>
          <w:rFonts w:eastAsia="Georgia"/>
        </w:rPr>
        <w:t xml:space="preserve"> </w:t>
      </w:r>
      <w:r>
        <w:t>arbres</w:t>
      </w:r>
      <w:r>
        <w:rPr>
          <w:rFonts w:eastAsia="Georgia"/>
        </w:rPr>
        <w:t xml:space="preserve"> </w:t>
      </w:r>
      <w:r>
        <w:t>dont</w:t>
      </w:r>
      <w:r>
        <w:rPr>
          <w:rFonts w:eastAsia="Georgia"/>
        </w:rPr>
        <w:t xml:space="preserve"> </w:t>
      </w:r>
      <w:r>
        <w:t>les</w:t>
      </w:r>
      <w:r>
        <w:rPr>
          <w:rFonts w:eastAsia="Georgia"/>
        </w:rPr>
        <w:t xml:space="preserve"> </w:t>
      </w:r>
      <w:r>
        <w:t>branches</w:t>
      </w:r>
      <w:r>
        <w:rPr>
          <w:rFonts w:eastAsia="Georgia"/>
        </w:rPr>
        <w:t xml:space="preserve"> </w:t>
      </w:r>
      <w:r>
        <w:t>ploient</w:t>
      </w:r>
      <w:r>
        <w:rPr>
          <w:rFonts w:eastAsia="Georgia"/>
        </w:rPr>
        <w:t xml:space="preserve"> </w:t>
      </w:r>
      <w:r>
        <w:t>sous</w:t>
      </w:r>
      <w:r>
        <w:rPr>
          <w:rFonts w:eastAsia="Georgia"/>
        </w:rPr>
        <w:t xml:space="preserve"> </w:t>
      </w:r>
      <w:r>
        <w:t>le</w:t>
      </w:r>
      <w:r>
        <w:rPr>
          <w:rFonts w:eastAsia="Georgia"/>
        </w:rPr>
        <w:t xml:space="preserve"> </w:t>
      </w:r>
      <w:r>
        <w:t>poids</w:t>
      </w:r>
      <w:r>
        <w:rPr>
          <w:rFonts w:eastAsia="Georgia"/>
        </w:rPr>
        <w:t xml:space="preserve"> </w:t>
      </w:r>
      <w:r>
        <w:t>des</w:t>
      </w:r>
      <w:r>
        <w:rPr>
          <w:rFonts w:eastAsia="Georgia"/>
        </w:rPr>
        <w:t xml:space="preserve"> </w:t>
      </w:r>
      <w:r>
        <w:t>fruits</w:t>
      </w:r>
      <w:r w:rsidR="004C7F27">
        <w:t xml:space="preserve">. </w:t>
      </w:r>
      <w:r>
        <w:t>D</w:t>
      </w:r>
      <w:r w:rsidR="004C7F27">
        <w:rPr>
          <w:rFonts w:eastAsia="Georgia"/>
        </w:rPr>
        <w:t>’</w:t>
      </w:r>
      <w:r>
        <w:t>abord</w:t>
      </w:r>
      <w:r w:rsidR="004C7F27">
        <w:t xml:space="preserve">, </w:t>
      </w:r>
      <w:r>
        <w:t>Nils</w:t>
      </w:r>
      <w:r>
        <w:rPr>
          <w:rFonts w:eastAsia="Georgia"/>
        </w:rPr>
        <w:t xml:space="preserve"> </w:t>
      </w:r>
      <w:r>
        <w:t>trouve</w:t>
      </w:r>
      <w:r>
        <w:rPr>
          <w:rFonts w:eastAsia="Georgia"/>
        </w:rPr>
        <w:t xml:space="preserve"> </w:t>
      </w:r>
      <w:r>
        <w:t>tout</w:t>
      </w:r>
      <w:r>
        <w:rPr>
          <w:rFonts w:eastAsia="Georgia"/>
        </w:rPr>
        <w:t xml:space="preserve"> </w:t>
      </w:r>
      <w:r>
        <w:t>cela</w:t>
      </w:r>
      <w:r>
        <w:rPr>
          <w:rFonts w:eastAsia="Georgia"/>
        </w:rPr>
        <w:t xml:space="preserve"> </w:t>
      </w:r>
      <w:r>
        <w:t>fort</w:t>
      </w:r>
      <w:r>
        <w:rPr>
          <w:rFonts w:eastAsia="Georgia"/>
        </w:rPr>
        <w:t xml:space="preserve"> </w:t>
      </w:r>
      <w:r>
        <w:t>singulier</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w:t>
      </w:r>
      <w:r w:rsidR="004C7F27">
        <w:rPr>
          <w:rFonts w:eastAsia="Georgia"/>
        </w:rPr>
        <w:t>’</w:t>
      </w:r>
      <w:r>
        <w:t>arbres</w:t>
      </w:r>
      <w:r>
        <w:rPr>
          <w:rFonts w:eastAsia="Georgia"/>
        </w:rPr>
        <w:t xml:space="preserve"> </w:t>
      </w:r>
      <w:r>
        <w:t>fruitiers</w:t>
      </w:r>
      <w:r>
        <w:rPr>
          <w:rFonts w:eastAsia="Georgia"/>
        </w:rPr>
        <w:t xml:space="preserve"> </w:t>
      </w:r>
      <w:r>
        <w:t>ici</w:t>
      </w:r>
      <w:r>
        <w:rPr>
          <w:rFonts w:eastAsia="Georgia"/>
        </w:rPr>
        <w:t xml:space="preserve"> </w:t>
      </w:r>
      <w:r>
        <w:t>avant</w:t>
      </w:r>
      <w:r>
        <w:rPr>
          <w:rFonts w:eastAsia="Georgia"/>
        </w:rPr>
        <w:t xml:space="preserve"> </w:t>
      </w:r>
      <w:r>
        <w:t>son</w:t>
      </w:r>
      <w:r>
        <w:rPr>
          <w:rFonts w:eastAsia="Georgia"/>
        </w:rPr>
        <w:t xml:space="preserve"> </w:t>
      </w:r>
      <w:r>
        <w:t>sommeil</w:t>
      </w:r>
      <w:r w:rsidR="004C7F27">
        <w:t xml:space="preserve">. </w:t>
      </w:r>
      <w:r>
        <w:t>Mais</w:t>
      </w:r>
      <w:r w:rsidR="004C7F27">
        <w:t xml:space="preserve">, </w:t>
      </w:r>
      <w:r>
        <w:t>très</w:t>
      </w:r>
      <w:r>
        <w:rPr>
          <w:rFonts w:eastAsia="Georgia"/>
        </w:rPr>
        <w:t xml:space="preserve"> </w:t>
      </w:r>
      <w:r>
        <w:t>vite</w:t>
      </w:r>
      <w:r w:rsidR="004C7F27">
        <w:t xml:space="preserve">, </w:t>
      </w:r>
      <w:r>
        <w:t>la</w:t>
      </w:r>
      <w:r>
        <w:rPr>
          <w:rFonts w:eastAsia="Georgia"/>
        </w:rPr>
        <w:t xml:space="preserve"> </w:t>
      </w:r>
      <w:r>
        <w:t>mémoire</w:t>
      </w:r>
      <w:r>
        <w:rPr>
          <w:rFonts w:eastAsia="Georgia"/>
        </w:rPr>
        <w:t xml:space="preserve"> </w:t>
      </w:r>
      <w:r>
        <w:t>lui</w:t>
      </w:r>
      <w:r>
        <w:rPr>
          <w:rFonts w:eastAsia="Georgia"/>
        </w:rPr>
        <w:t xml:space="preserve"> </w:t>
      </w:r>
      <w:r>
        <w:t>revient</w:t>
      </w:r>
      <w:r w:rsidR="004C7F27">
        <w:t xml:space="preserve">, </w:t>
      </w:r>
      <w:r>
        <w:t>et</w:t>
      </w:r>
      <w:r>
        <w:rPr>
          <w:rFonts w:eastAsia="Georgia"/>
        </w:rPr>
        <w:t xml:space="preserve"> </w:t>
      </w:r>
      <w:r>
        <w:t>il</w:t>
      </w:r>
      <w:r>
        <w:rPr>
          <w:rFonts w:eastAsia="Georgia"/>
        </w:rPr>
        <w:t xml:space="preserve"> </w:t>
      </w:r>
      <w:r>
        <w:t>devine</w:t>
      </w:r>
      <w:r>
        <w:rPr>
          <w:rFonts w:eastAsia="Georgia"/>
        </w:rPr>
        <w:t xml:space="preserve"> </w:t>
      </w:r>
      <w:r>
        <w:t>quel</w:t>
      </w:r>
      <w:r>
        <w:rPr>
          <w:rFonts w:eastAsia="Georgia"/>
        </w:rPr>
        <w:t xml:space="preserve"> </w:t>
      </w:r>
      <w:r>
        <w:t>est</w:t>
      </w:r>
      <w:r>
        <w:rPr>
          <w:rFonts w:eastAsia="Georgia"/>
        </w:rPr>
        <w:t xml:space="preserve"> </w:t>
      </w:r>
      <w:r>
        <w:t>le</w:t>
      </w:r>
      <w:r>
        <w:rPr>
          <w:rFonts w:eastAsia="Georgia"/>
        </w:rPr>
        <w:t xml:space="preserve"> </w:t>
      </w:r>
      <w:r>
        <w:t>jardin</w:t>
      </w:r>
      <w:r>
        <w:rPr>
          <w:rFonts w:eastAsia="Georgia"/>
        </w:rPr>
        <w:t xml:space="preserve"> </w:t>
      </w:r>
      <w:r>
        <w:t>qu</w:t>
      </w:r>
      <w:r w:rsidR="004C7F27">
        <w:rPr>
          <w:rFonts w:eastAsia="Georgia"/>
        </w:rPr>
        <w:t>’</w:t>
      </w:r>
      <w:r>
        <w:t>il</w:t>
      </w:r>
      <w:r>
        <w:rPr>
          <w:rFonts w:eastAsia="Georgia"/>
        </w:rPr>
        <w:t xml:space="preserve"> </w:t>
      </w:r>
      <w:r>
        <w:t>ape</w:t>
      </w:r>
      <w:r>
        <w:t>r</w:t>
      </w:r>
      <w:r>
        <w:t>çoit</w:t>
      </w:r>
      <w:r w:rsidR="004C7F27">
        <w:t>.</w:t>
      </w:r>
    </w:p>
    <w:p w14:paraId="54DC66EF" w14:textId="77777777" w:rsidR="004C7F27" w:rsidRDefault="004C163A" w:rsidP="004C163A">
      <w:r>
        <w:t>Le</w:t>
      </w:r>
      <w:r>
        <w:rPr>
          <w:rFonts w:eastAsia="Georgia"/>
        </w:rPr>
        <w:t xml:space="preserve"> </w:t>
      </w:r>
      <w:r>
        <w:t>plus</w:t>
      </w:r>
      <w:r>
        <w:rPr>
          <w:rFonts w:eastAsia="Georgia"/>
        </w:rPr>
        <w:t xml:space="preserve"> </w:t>
      </w:r>
      <w:r>
        <w:t>étrange</w:t>
      </w:r>
      <w:r>
        <w:rPr>
          <w:rFonts w:eastAsia="Georgia"/>
        </w:rPr>
        <w:t xml:space="preserve"> </w:t>
      </w:r>
      <w:r>
        <w:t>peut-être</w:t>
      </w:r>
      <w:r>
        <w:rPr>
          <w:rFonts w:eastAsia="Georgia"/>
        </w:rPr>
        <w:t xml:space="preserve"> </w:t>
      </w:r>
      <w:r>
        <w:t>c</w:t>
      </w:r>
      <w:r w:rsidR="004C7F27">
        <w:rPr>
          <w:rFonts w:eastAsia="Georgia"/>
        </w:rPr>
        <w:t>’</w:t>
      </w:r>
      <w:r>
        <w:t>est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éprouve</w:t>
      </w:r>
      <w:r>
        <w:rPr>
          <w:rFonts w:eastAsia="Georgia"/>
        </w:rPr>
        <w:t xml:space="preserve"> </w:t>
      </w:r>
      <w:r>
        <w:t>pas</w:t>
      </w:r>
      <w:r>
        <w:rPr>
          <w:rFonts w:eastAsia="Georgia"/>
        </w:rPr>
        <w:t xml:space="preserve"> </w:t>
      </w:r>
      <w:r>
        <w:t>la</w:t>
      </w:r>
      <w:r>
        <w:rPr>
          <w:rFonts w:eastAsia="Georgia"/>
        </w:rPr>
        <w:t xml:space="preserve"> </w:t>
      </w:r>
      <w:r>
        <w:t>moindre</w:t>
      </w:r>
      <w:r>
        <w:rPr>
          <w:rFonts w:eastAsia="Georgia"/>
        </w:rPr>
        <w:t xml:space="preserve"> </w:t>
      </w:r>
      <w:r>
        <w:t>peur</w:t>
      </w:r>
      <w:r w:rsidR="004C7F27">
        <w:t xml:space="preserve">, </w:t>
      </w:r>
      <w:r>
        <w:t>mais</w:t>
      </w:r>
      <w:r>
        <w:rPr>
          <w:rFonts w:eastAsia="Georgia"/>
        </w:rPr>
        <w:t xml:space="preserve"> </w:t>
      </w:r>
      <w:r>
        <w:t>au</w:t>
      </w:r>
      <w:r>
        <w:rPr>
          <w:rFonts w:eastAsia="Georgia"/>
        </w:rPr>
        <w:t xml:space="preserve"> </w:t>
      </w:r>
      <w:r>
        <w:t>contraire</w:t>
      </w:r>
      <w:r>
        <w:rPr>
          <w:rFonts w:eastAsia="Georgia"/>
        </w:rPr>
        <w:t xml:space="preserve"> </w:t>
      </w:r>
      <w:r>
        <w:t>un</w:t>
      </w:r>
      <w:r>
        <w:rPr>
          <w:rFonts w:eastAsia="Georgia"/>
        </w:rPr>
        <w:t xml:space="preserve"> </w:t>
      </w:r>
      <w:r>
        <w:t>désir</w:t>
      </w:r>
      <w:r>
        <w:rPr>
          <w:rFonts w:eastAsia="Georgia"/>
        </w:rPr>
        <w:t xml:space="preserve"> </w:t>
      </w:r>
      <w:r>
        <w:t>irrésistible</w:t>
      </w:r>
      <w:r>
        <w:rPr>
          <w:rFonts w:eastAsia="Georgia"/>
        </w:rPr>
        <w:t xml:space="preserve"> </w:t>
      </w:r>
      <w:r>
        <w:t>de</w:t>
      </w:r>
      <w:r>
        <w:rPr>
          <w:rFonts w:eastAsia="Georgia"/>
        </w:rPr>
        <w:t xml:space="preserve"> </w:t>
      </w:r>
      <w:r>
        <w:t>pén</w:t>
      </w:r>
      <w:r>
        <w:t>é</w:t>
      </w:r>
      <w:r>
        <w:t>trer</w:t>
      </w:r>
      <w:r>
        <w:rPr>
          <w:rFonts w:eastAsia="Georgia"/>
        </w:rPr>
        <w:t xml:space="preserve"> </w:t>
      </w:r>
      <w:r>
        <w:t>dans</w:t>
      </w:r>
      <w:r>
        <w:rPr>
          <w:rFonts w:eastAsia="Georgia"/>
        </w:rPr>
        <w:t xml:space="preserve"> </w:t>
      </w:r>
      <w:r>
        <w:t>le</w:t>
      </w:r>
      <w:r>
        <w:rPr>
          <w:rFonts w:eastAsia="Georgia"/>
        </w:rPr>
        <w:t xml:space="preserve"> </w:t>
      </w:r>
      <w:r>
        <w:t>jardin</w:t>
      </w:r>
      <w:r w:rsidR="004C7F27">
        <w:t xml:space="preserve">. </w:t>
      </w:r>
      <w:r>
        <w:t>Il</w:t>
      </w:r>
      <w:r>
        <w:rPr>
          <w:rFonts w:eastAsia="Georgia"/>
        </w:rPr>
        <w:t xml:space="preserve"> </w:t>
      </w:r>
      <w:r>
        <w:t>fait</w:t>
      </w:r>
      <w:r>
        <w:rPr>
          <w:rFonts w:eastAsia="Georgia"/>
        </w:rPr>
        <w:t xml:space="preserve"> </w:t>
      </w:r>
      <w:r>
        <w:t>sombre</w:t>
      </w:r>
      <w:r>
        <w:rPr>
          <w:rFonts w:eastAsia="Georgia"/>
        </w:rPr>
        <w:t xml:space="preserve"> </w:t>
      </w:r>
      <w:r>
        <w:t>et</w:t>
      </w:r>
      <w:r>
        <w:rPr>
          <w:rFonts w:eastAsia="Georgia"/>
        </w:rPr>
        <w:t xml:space="preserve"> </w:t>
      </w:r>
      <w:r>
        <w:t>froid</w:t>
      </w:r>
      <w:r>
        <w:rPr>
          <w:rFonts w:eastAsia="Georgia"/>
        </w:rPr>
        <w:t xml:space="preserve"> </w:t>
      </w:r>
      <w:r>
        <w:t>là</w:t>
      </w:r>
      <w:r>
        <w:rPr>
          <w:rFonts w:eastAsia="Georgia"/>
        </w:rPr>
        <w:t xml:space="preserve"> </w:t>
      </w:r>
      <w:r>
        <w:t>où</w:t>
      </w:r>
      <w:r>
        <w:rPr>
          <w:rFonts w:eastAsia="Georgia"/>
        </w:rPr>
        <w:t xml:space="preserve"> </w:t>
      </w:r>
      <w:r>
        <w:t>il</w:t>
      </w:r>
      <w:r>
        <w:rPr>
          <w:rFonts w:eastAsia="Georgia"/>
        </w:rPr>
        <w:t xml:space="preserve"> </w:t>
      </w:r>
      <w:r>
        <w:t>est</w:t>
      </w:r>
      <w:r w:rsidR="004C7F27">
        <w:t xml:space="preserve">, </w:t>
      </w:r>
      <w:r>
        <w:t>couché</w:t>
      </w:r>
      <w:r>
        <w:rPr>
          <w:rFonts w:eastAsia="Georgia"/>
        </w:rPr>
        <w:t xml:space="preserve"> </w:t>
      </w:r>
      <w:r>
        <w:t>dans</w:t>
      </w:r>
      <w:r>
        <w:rPr>
          <w:rFonts w:eastAsia="Georgia"/>
        </w:rPr>
        <w:t xml:space="preserve"> </w:t>
      </w:r>
      <w:r>
        <w:t>le</w:t>
      </w:r>
      <w:r>
        <w:rPr>
          <w:rFonts w:eastAsia="Georgia"/>
        </w:rPr>
        <w:t xml:space="preserve"> </w:t>
      </w:r>
      <w:r>
        <w:t>sapin</w:t>
      </w:r>
      <w:r w:rsidR="004C7F27">
        <w:t xml:space="preserve">, </w:t>
      </w:r>
      <w:r>
        <w:t>mais</w:t>
      </w:r>
      <w:r>
        <w:rPr>
          <w:rFonts w:eastAsia="Georgia"/>
        </w:rPr>
        <w:t xml:space="preserve"> </w:t>
      </w:r>
      <w:r>
        <w:t>le</w:t>
      </w:r>
      <w:r>
        <w:rPr>
          <w:rFonts w:eastAsia="Georgia"/>
        </w:rPr>
        <w:t xml:space="preserve"> </w:t>
      </w:r>
      <w:r>
        <w:t>jardin</w:t>
      </w:r>
      <w:r>
        <w:rPr>
          <w:rFonts w:eastAsia="Georgia"/>
        </w:rPr>
        <w:t xml:space="preserve"> </w:t>
      </w:r>
      <w:r>
        <w:t>est</w:t>
      </w:r>
      <w:r>
        <w:rPr>
          <w:rFonts w:eastAsia="Georgia"/>
        </w:rPr>
        <w:t xml:space="preserve"> </w:t>
      </w:r>
      <w:r>
        <w:t>clair</w:t>
      </w:r>
      <w:r w:rsidR="004C7F27">
        <w:t xml:space="preserve">, </w:t>
      </w:r>
      <w:r>
        <w:t>et</w:t>
      </w:r>
      <w:r>
        <w:rPr>
          <w:rFonts w:eastAsia="Georgia"/>
        </w:rPr>
        <w:t xml:space="preserve"> </w:t>
      </w:r>
      <w:r>
        <w:t>Nils</w:t>
      </w:r>
      <w:r>
        <w:rPr>
          <w:rFonts w:eastAsia="Georgia"/>
        </w:rPr>
        <w:t xml:space="preserve"> </w:t>
      </w:r>
      <w:r>
        <w:t>croit</w:t>
      </w:r>
      <w:r>
        <w:rPr>
          <w:rFonts w:eastAsia="Georgia"/>
        </w:rPr>
        <w:t xml:space="preserve"> </w:t>
      </w:r>
      <w:r>
        <w:t>voir</w:t>
      </w:r>
      <w:r>
        <w:rPr>
          <w:rFonts w:eastAsia="Georgia"/>
        </w:rPr>
        <w:t xml:space="preserve"> </w:t>
      </w:r>
      <w:r>
        <w:t>les</w:t>
      </w:r>
      <w:r>
        <w:rPr>
          <w:rFonts w:eastAsia="Georgia"/>
        </w:rPr>
        <w:t xml:space="preserve"> </w:t>
      </w:r>
      <w:r>
        <w:t>fruits</w:t>
      </w:r>
      <w:r>
        <w:rPr>
          <w:rFonts w:eastAsia="Georgia"/>
        </w:rPr>
        <w:t xml:space="preserve"> </w:t>
      </w:r>
      <w:r>
        <w:lastRenderedPageBreak/>
        <w:t>et</w:t>
      </w:r>
      <w:r>
        <w:rPr>
          <w:rFonts w:eastAsia="Georgia"/>
        </w:rPr>
        <w:t xml:space="preserve"> </w:t>
      </w:r>
      <w:r>
        <w:t>les</w:t>
      </w:r>
      <w:r>
        <w:rPr>
          <w:rFonts w:eastAsia="Georgia"/>
        </w:rPr>
        <w:t xml:space="preserve"> </w:t>
      </w:r>
      <w:r>
        <w:t>roses</w:t>
      </w:r>
      <w:r>
        <w:rPr>
          <w:rFonts w:eastAsia="Georgia"/>
        </w:rPr>
        <w:t xml:space="preserve"> </w:t>
      </w:r>
      <w:r>
        <w:t>briller</w:t>
      </w:r>
      <w:r>
        <w:rPr>
          <w:rFonts w:eastAsia="Georgia"/>
        </w:rPr>
        <w:t xml:space="preserve"> </w:t>
      </w:r>
      <w:r>
        <w:t>au</w:t>
      </w:r>
      <w:r>
        <w:rPr>
          <w:rFonts w:eastAsia="Georgia"/>
        </w:rPr>
        <w:t xml:space="preserve"> </w:t>
      </w:r>
      <w:r>
        <w:t>soleil</w:t>
      </w:r>
      <w:r w:rsidR="004C7F27">
        <w:t xml:space="preserve">. </w:t>
      </w:r>
      <w:r>
        <w:t>Quel</w:t>
      </w:r>
      <w:r>
        <w:rPr>
          <w:rFonts w:eastAsia="Georgia"/>
        </w:rPr>
        <w:t xml:space="preserve"> </w:t>
      </w:r>
      <w:r>
        <w:t>plaisir</w:t>
      </w:r>
      <w:r>
        <w:rPr>
          <w:rFonts w:eastAsia="Georgia"/>
        </w:rPr>
        <w:t xml:space="preserve"> </w:t>
      </w:r>
      <w:r>
        <w:t>de</w:t>
      </w:r>
      <w:r>
        <w:rPr>
          <w:rFonts w:eastAsia="Georgia"/>
        </w:rPr>
        <w:t xml:space="preserve"> </w:t>
      </w:r>
      <w:r>
        <w:t>jouir</w:t>
      </w:r>
      <w:r>
        <w:rPr>
          <w:rFonts w:eastAsia="Georgia"/>
        </w:rPr>
        <w:t xml:space="preserve"> </w:t>
      </w:r>
      <w:r>
        <w:t>d</w:t>
      </w:r>
      <w:r w:rsidR="004C7F27">
        <w:rPr>
          <w:rFonts w:eastAsia="Georgia"/>
        </w:rPr>
        <w:t>’</w:t>
      </w:r>
      <w:r>
        <w:t>un</w:t>
      </w:r>
      <w:r>
        <w:rPr>
          <w:rFonts w:eastAsia="Georgia"/>
        </w:rPr>
        <w:t xml:space="preserve"> </w:t>
      </w:r>
      <w:r>
        <w:t>peu</w:t>
      </w:r>
      <w:r>
        <w:rPr>
          <w:rFonts w:eastAsia="Georgia"/>
        </w:rPr>
        <w:t xml:space="preserve"> </w:t>
      </w:r>
      <w:r>
        <w:t>de</w:t>
      </w:r>
      <w:r>
        <w:rPr>
          <w:rFonts w:eastAsia="Georgia"/>
        </w:rPr>
        <w:t xml:space="preserve"> </w:t>
      </w:r>
      <w:r>
        <w:t>chaleur</w:t>
      </w:r>
      <w:r>
        <w:rPr>
          <w:rFonts w:eastAsia="Georgia"/>
        </w:rPr>
        <w:t xml:space="preserve"> </w:t>
      </w:r>
      <w:r>
        <w:t>estivale</w:t>
      </w:r>
      <w:r>
        <w:rPr>
          <w:rFonts w:eastAsia="Georgia"/>
        </w:rPr>
        <w:t xml:space="preserve"> </w:t>
      </w:r>
      <w:r>
        <w:t>pour</w:t>
      </w:r>
      <w:r>
        <w:rPr>
          <w:rFonts w:eastAsia="Georgia"/>
        </w:rPr>
        <w:t xml:space="preserve"> </w:t>
      </w:r>
      <w:r>
        <w:t>lui</w:t>
      </w:r>
      <w:r w:rsidR="004C7F27">
        <w:t xml:space="preserve">, </w:t>
      </w:r>
      <w:r>
        <w:t>qui</w:t>
      </w:r>
      <w:r>
        <w:rPr>
          <w:rFonts w:eastAsia="Georgia"/>
        </w:rPr>
        <w:t xml:space="preserve"> </w:t>
      </w:r>
      <w:r>
        <w:t>a</w:t>
      </w:r>
      <w:r>
        <w:rPr>
          <w:rFonts w:eastAsia="Georgia"/>
        </w:rPr>
        <w:t xml:space="preserve"> </w:t>
      </w:r>
      <w:r>
        <w:t>erré</w:t>
      </w:r>
      <w:r>
        <w:rPr>
          <w:rFonts w:eastAsia="Georgia"/>
        </w:rPr>
        <w:t xml:space="preserve"> </w:t>
      </w:r>
      <w:r>
        <w:t>depuis</w:t>
      </w:r>
      <w:r>
        <w:rPr>
          <w:rFonts w:eastAsia="Georgia"/>
        </w:rPr>
        <w:t xml:space="preserve"> </w:t>
      </w:r>
      <w:r>
        <w:t>de</w:t>
      </w:r>
      <w:r>
        <w:rPr>
          <w:rFonts w:eastAsia="Georgia"/>
        </w:rPr>
        <w:t xml:space="preserve"> </w:t>
      </w:r>
      <w:r>
        <w:t>si</w:t>
      </w:r>
      <w:r>
        <w:rPr>
          <w:rFonts w:eastAsia="Georgia"/>
        </w:rPr>
        <w:t xml:space="preserve"> </w:t>
      </w:r>
      <w:r>
        <w:t>longs</w:t>
      </w:r>
      <w:r>
        <w:rPr>
          <w:rFonts w:eastAsia="Georgia"/>
        </w:rPr>
        <w:t xml:space="preserve"> </w:t>
      </w:r>
      <w:r>
        <w:t>jours</w:t>
      </w:r>
      <w:r>
        <w:rPr>
          <w:rFonts w:eastAsia="Georgia"/>
        </w:rPr>
        <w:t xml:space="preserve"> </w:t>
      </w:r>
      <w:r>
        <w:t>par</w:t>
      </w:r>
      <w:r>
        <w:rPr>
          <w:rFonts w:eastAsia="Georgia"/>
        </w:rPr>
        <w:t xml:space="preserve"> </w:t>
      </w:r>
      <w:r>
        <w:t>le</w:t>
      </w:r>
      <w:r>
        <w:rPr>
          <w:rFonts w:eastAsia="Georgia"/>
        </w:rPr>
        <w:t xml:space="preserve"> </w:t>
      </w:r>
      <w:r>
        <w:t>froid</w:t>
      </w:r>
      <w:r>
        <w:rPr>
          <w:rFonts w:eastAsia="Georgia"/>
        </w:rPr>
        <w:t xml:space="preserve"> </w:t>
      </w:r>
      <w:r>
        <w:t>et</w:t>
      </w:r>
      <w:r>
        <w:rPr>
          <w:rFonts w:eastAsia="Georgia"/>
        </w:rPr>
        <w:t xml:space="preserve"> </w:t>
      </w:r>
      <w:r>
        <w:t>le</w:t>
      </w:r>
      <w:r>
        <w:rPr>
          <w:rFonts w:eastAsia="Georgia"/>
        </w:rPr>
        <w:t xml:space="preserve"> </w:t>
      </w:r>
      <w:r>
        <w:t>mauvais</w:t>
      </w:r>
      <w:r>
        <w:rPr>
          <w:rFonts w:eastAsia="Georgia"/>
        </w:rPr>
        <w:t xml:space="preserve"> </w:t>
      </w:r>
      <w:r>
        <w:t>temps</w:t>
      </w:r>
      <w:r w:rsidR="004C7F27">
        <w:t>.</w:t>
      </w:r>
    </w:p>
    <w:p w14:paraId="266A4EF1" w14:textId="77777777" w:rsidR="004C7F27" w:rsidRDefault="004C163A" w:rsidP="004C163A">
      <w:r>
        <w:t>D</w:t>
      </w:r>
      <w:r w:rsidR="004C7F27">
        <w:rPr>
          <w:rFonts w:eastAsia="Georgia"/>
        </w:rPr>
        <w:t>’</w:t>
      </w:r>
      <w:r>
        <w:t>ailleurs</w:t>
      </w:r>
      <w:r w:rsidR="004C7F27">
        <w:t xml:space="preserve">, </w:t>
      </w:r>
      <w:r>
        <w:t>il</w:t>
      </w:r>
      <w:r>
        <w:rPr>
          <w:rFonts w:eastAsia="Georgia"/>
        </w:rPr>
        <w:t xml:space="preserve"> </w:t>
      </w:r>
      <w:r>
        <w:t>semble</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ait</w:t>
      </w:r>
      <w:r>
        <w:rPr>
          <w:rFonts w:eastAsia="Georgia"/>
        </w:rPr>
        <w:t xml:space="preserve"> </w:t>
      </w:r>
      <w:r>
        <w:t>pas</w:t>
      </w:r>
      <w:r>
        <w:rPr>
          <w:rFonts w:eastAsia="Georgia"/>
        </w:rPr>
        <w:t xml:space="preserve"> </w:t>
      </w:r>
      <w:r>
        <w:t>la</w:t>
      </w:r>
      <w:r>
        <w:rPr>
          <w:rFonts w:eastAsia="Georgia"/>
        </w:rPr>
        <w:t xml:space="preserve"> </w:t>
      </w:r>
      <w:r>
        <w:t>moindre</w:t>
      </w:r>
      <w:r>
        <w:rPr>
          <w:rFonts w:eastAsia="Georgia"/>
        </w:rPr>
        <w:t xml:space="preserve"> </w:t>
      </w:r>
      <w:r>
        <w:t>difficulté</w:t>
      </w:r>
      <w:r>
        <w:rPr>
          <w:rFonts w:eastAsia="Georgia"/>
        </w:rPr>
        <w:t xml:space="preserve"> </w:t>
      </w:r>
      <w:r>
        <w:t>à</w:t>
      </w:r>
      <w:r>
        <w:rPr>
          <w:rFonts w:eastAsia="Georgia"/>
        </w:rPr>
        <w:t xml:space="preserve"> </w:t>
      </w:r>
      <w:r>
        <w:t>pénétrer</w:t>
      </w:r>
      <w:r>
        <w:rPr>
          <w:rFonts w:eastAsia="Georgia"/>
        </w:rPr>
        <w:t xml:space="preserve"> </w:t>
      </w:r>
      <w:r>
        <w:t>dans</w:t>
      </w:r>
      <w:r>
        <w:rPr>
          <w:rFonts w:eastAsia="Georgia"/>
        </w:rPr>
        <w:t xml:space="preserve"> </w:t>
      </w:r>
      <w:r>
        <w:t>le</w:t>
      </w:r>
      <w:r>
        <w:rPr>
          <w:rFonts w:eastAsia="Georgia"/>
        </w:rPr>
        <w:t xml:space="preserve"> </w:t>
      </w:r>
      <w:r>
        <w:t>jardin</w:t>
      </w:r>
      <w:r w:rsidR="004C7F27">
        <w:t xml:space="preserve">. </w:t>
      </w:r>
      <w:r>
        <w:t>Le</w:t>
      </w:r>
      <w:r>
        <w:rPr>
          <w:rFonts w:eastAsia="Georgia"/>
        </w:rPr>
        <w:t xml:space="preserve"> </w:t>
      </w:r>
      <w:r>
        <w:t>grand</w:t>
      </w:r>
      <w:r>
        <w:rPr>
          <w:rFonts w:eastAsia="Georgia"/>
        </w:rPr>
        <w:t xml:space="preserve"> </w:t>
      </w:r>
      <w:r>
        <w:t>mur</w:t>
      </w:r>
      <w:r>
        <w:rPr>
          <w:rFonts w:eastAsia="Georgia"/>
        </w:rPr>
        <w:t xml:space="preserve"> </w:t>
      </w:r>
      <w:r>
        <w:t>est</w:t>
      </w:r>
      <w:r>
        <w:rPr>
          <w:rFonts w:eastAsia="Georgia"/>
        </w:rPr>
        <w:t xml:space="preserve"> </w:t>
      </w:r>
      <w:r>
        <w:t>percé</w:t>
      </w:r>
      <w:r>
        <w:rPr>
          <w:rFonts w:eastAsia="Georgia"/>
        </w:rPr>
        <w:t xml:space="preserve"> </w:t>
      </w:r>
      <w:r>
        <w:t>d</w:t>
      </w:r>
      <w:r w:rsidR="004C7F27">
        <w:rPr>
          <w:rFonts w:eastAsia="Georgia"/>
        </w:rPr>
        <w:t>’</w:t>
      </w:r>
      <w:r>
        <w:t>une</w:t>
      </w:r>
      <w:r>
        <w:rPr>
          <w:rFonts w:eastAsia="Georgia"/>
        </w:rPr>
        <w:t xml:space="preserve"> </w:t>
      </w:r>
      <w:r>
        <w:t>porte</w:t>
      </w:r>
      <w:r>
        <w:rPr>
          <w:rFonts w:eastAsia="Georgia"/>
        </w:rPr>
        <w:t xml:space="preserve"> </w:t>
      </w:r>
      <w:r>
        <w:t>tout</w:t>
      </w:r>
      <w:r>
        <w:rPr>
          <w:rFonts w:eastAsia="Georgia"/>
        </w:rPr>
        <w:t xml:space="preserve"> </w:t>
      </w:r>
      <w:r>
        <w:t>près</w:t>
      </w:r>
      <w:r>
        <w:rPr>
          <w:rFonts w:eastAsia="Georgia"/>
        </w:rPr>
        <w:t xml:space="preserve"> </w:t>
      </w:r>
      <w:r>
        <w:t>du</w:t>
      </w:r>
      <w:r>
        <w:rPr>
          <w:rFonts w:eastAsia="Georgia"/>
        </w:rPr>
        <w:t xml:space="preserve"> </w:t>
      </w:r>
      <w:r>
        <w:t>sapin</w:t>
      </w:r>
      <w:r>
        <w:rPr>
          <w:rFonts w:eastAsia="Georgia"/>
        </w:rPr>
        <w:t xml:space="preserve"> </w:t>
      </w:r>
      <w:r>
        <w:t>où</w:t>
      </w:r>
      <w:r>
        <w:rPr>
          <w:rFonts w:eastAsia="Georgia"/>
        </w:rPr>
        <w:t xml:space="preserve"> </w:t>
      </w:r>
      <w:r>
        <w:t>il</w:t>
      </w:r>
      <w:r>
        <w:rPr>
          <w:rFonts w:eastAsia="Georgia"/>
        </w:rPr>
        <w:t xml:space="preserve"> </w:t>
      </w:r>
      <w:r>
        <w:t>repose</w:t>
      </w:r>
      <w:r w:rsidR="004C7F27">
        <w:t xml:space="preserve">, </w:t>
      </w:r>
      <w:r>
        <w:t>et</w:t>
      </w:r>
      <w:r>
        <w:rPr>
          <w:rFonts w:eastAsia="Georgia"/>
        </w:rPr>
        <w:t xml:space="preserve"> </w:t>
      </w:r>
      <w:r>
        <w:t>un</w:t>
      </w:r>
      <w:r>
        <w:rPr>
          <w:rFonts w:eastAsia="Georgia"/>
        </w:rPr>
        <w:t xml:space="preserve"> </w:t>
      </w:r>
      <w:r>
        <w:t>vieux</w:t>
      </w:r>
      <w:r>
        <w:rPr>
          <w:rFonts w:eastAsia="Georgia"/>
        </w:rPr>
        <w:t xml:space="preserve"> </w:t>
      </w:r>
      <w:r>
        <w:t>jardinier</w:t>
      </w:r>
      <w:r>
        <w:rPr>
          <w:rFonts w:eastAsia="Georgia"/>
        </w:rPr>
        <w:t xml:space="preserve"> </w:t>
      </w:r>
      <w:r>
        <w:t>vient</w:t>
      </w:r>
      <w:r>
        <w:rPr>
          <w:rFonts w:eastAsia="Georgia"/>
        </w:rPr>
        <w:t xml:space="preserve"> </w:t>
      </w:r>
      <w:r>
        <w:t>d</w:t>
      </w:r>
      <w:r w:rsidR="004C7F27">
        <w:rPr>
          <w:rFonts w:eastAsia="Georgia"/>
        </w:rPr>
        <w:t>’</w:t>
      </w:r>
      <w:r>
        <w:t>ouvrir</w:t>
      </w:r>
      <w:r>
        <w:rPr>
          <w:rFonts w:eastAsia="Georgia"/>
        </w:rPr>
        <w:t xml:space="preserve"> </w:t>
      </w:r>
      <w:r>
        <w:t>les</w:t>
      </w:r>
      <w:r>
        <w:rPr>
          <w:rFonts w:eastAsia="Georgia"/>
        </w:rPr>
        <w:t xml:space="preserve"> </w:t>
      </w:r>
      <w:r>
        <w:t>grandes</w:t>
      </w:r>
      <w:r>
        <w:rPr>
          <w:rFonts w:eastAsia="Georgia"/>
        </w:rPr>
        <w:t xml:space="preserve"> </w:t>
      </w:r>
      <w:r>
        <w:t>grilles</w:t>
      </w:r>
      <w:r>
        <w:rPr>
          <w:rFonts w:eastAsia="Georgia"/>
        </w:rPr>
        <w:t xml:space="preserve"> </w:t>
      </w:r>
      <w:r>
        <w:t>de</w:t>
      </w:r>
      <w:r>
        <w:rPr>
          <w:rFonts w:eastAsia="Georgia"/>
        </w:rPr>
        <w:t xml:space="preserve"> </w:t>
      </w:r>
      <w:r>
        <w:t>fer</w:t>
      </w:r>
      <w:r w:rsidR="004C7F27">
        <w:t xml:space="preserve">. </w:t>
      </w:r>
      <w:r>
        <w:t>Il</w:t>
      </w:r>
      <w:r>
        <w:rPr>
          <w:rFonts w:eastAsia="Georgia"/>
        </w:rPr>
        <w:t xml:space="preserve"> </w:t>
      </w:r>
      <w:r>
        <w:t>reste</w:t>
      </w:r>
      <w:r>
        <w:rPr>
          <w:rFonts w:eastAsia="Georgia"/>
        </w:rPr>
        <w:t xml:space="preserve"> </w:t>
      </w:r>
      <w:r>
        <w:t>debout</w:t>
      </w:r>
      <w:r>
        <w:rPr>
          <w:rFonts w:eastAsia="Georgia"/>
        </w:rPr>
        <w:t xml:space="preserve"> </w:t>
      </w:r>
      <w:r>
        <w:t>à</w:t>
      </w:r>
      <w:r>
        <w:rPr>
          <w:rFonts w:eastAsia="Georgia"/>
        </w:rPr>
        <w:t xml:space="preserve"> </w:t>
      </w:r>
      <w:r>
        <w:t>l</w:t>
      </w:r>
      <w:r w:rsidR="004C7F27">
        <w:rPr>
          <w:rFonts w:eastAsia="Georgia"/>
        </w:rPr>
        <w:t>’</w:t>
      </w:r>
      <w:r>
        <w:t>entrée</w:t>
      </w:r>
      <w:r>
        <w:rPr>
          <w:rFonts w:eastAsia="Georgia"/>
        </w:rPr>
        <w:t xml:space="preserve"> </w:t>
      </w:r>
      <w:r>
        <w:t>et</w:t>
      </w:r>
      <w:r>
        <w:rPr>
          <w:rFonts w:eastAsia="Georgia"/>
        </w:rPr>
        <w:t xml:space="preserve"> </w:t>
      </w:r>
      <w:r>
        <w:t>considère</w:t>
      </w:r>
      <w:r>
        <w:rPr>
          <w:rFonts w:eastAsia="Georgia"/>
        </w:rPr>
        <w:t xml:space="preserve"> </w:t>
      </w:r>
      <w:r>
        <w:t>la</w:t>
      </w:r>
      <w:r>
        <w:rPr>
          <w:rFonts w:eastAsia="Georgia"/>
        </w:rPr>
        <w:t xml:space="preserve"> </w:t>
      </w:r>
      <w:r>
        <w:t>forêt</w:t>
      </w:r>
      <w:r w:rsidR="004C7F27">
        <w:t xml:space="preserve">, </w:t>
      </w:r>
      <w:r>
        <w:t>de</w:t>
      </w:r>
      <w:r>
        <w:rPr>
          <w:rFonts w:eastAsia="Georgia"/>
        </w:rPr>
        <w:t xml:space="preserve"> </w:t>
      </w:r>
      <w:r>
        <w:t>l</w:t>
      </w:r>
      <w:r w:rsidR="004C7F27">
        <w:rPr>
          <w:rFonts w:eastAsia="Georgia"/>
        </w:rPr>
        <w:t>’</w:t>
      </w:r>
      <w:r>
        <w:t>air</w:t>
      </w:r>
      <w:r>
        <w:rPr>
          <w:rFonts w:eastAsia="Georgia"/>
        </w:rPr>
        <w:t xml:space="preserve"> </w:t>
      </w:r>
      <w:r>
        <w:t>d</w:t>
      </w:r>
      <w:r w:rsidR="004C7F27">
        <w:rPr>
          <w:rFonts w:eastAsia="Georgia"/>
        </w:rPr>
        <w:t>’</w:t>
      </w:r>
      <w:r>
        <w:t>attendre</w:t>
      </w:r>
      <w:r>
        <w:rPr>
          <w:rFonts w:eastAsia="Georgia"/>
        </w:rPr>
        <w:t xml:space="preserve"> </w:t>
      </w:r>
      <w:r>
        <w:t>quelqu</w:t>
      </w:r>
      <w:r w:rsidR="004C7F27">
        <w:rPr>
          <w:rFonts w:eastAsia="Georgia"/>
        </w:rPr>
        <w:t>’</w:t>
      </w:r>
      <w:r>
        <w:t>un</w:t>
      </w:r>
      <w:r w:rsidR="004C7F27">
        <w:t xml:space="preserve">. </w:t>
      </w:r>
      <w:r>
        <w:t>En</w:t>
      </w:r>
      <w:r>
        <w:rPr>
          <w:rFonts w:eastAsia="Georgia"/>
        </w:rPr>
        <w:t xml:space="preserve"> </w:t>
      </w:r>
      <w:r>
        <w:t>un</w:t>
      </w:r>
      <w:r>
        <w:rPr>
          <w:rFonts w:eastAsia="Georgia"/>
        </w:rPr>
        <w:t xml:space="preserve"> </w:t>
      </w:r>
      <w:r>
        <w:t>clin</w:t>
      </w:r>
      <w:r>
        <w:rPr>
          <w:rFonts w:eastAsia="Georgia"/>
        </w:rPr>
        <w:t xml:space="preserve"> </w:t>
      </w:r>
      <w:r>
        <w:t>d</w:t>
      </w:r>
      <w:r w:rsidR="004C7F27">
        <w:rPr>
          <w:rFonts w:eastAsia="Georgia"/>
        </w:rPr>
        <w:t>’</w:t>
      </w:r>
      <w:r>
        <w:t>œil</w:t>
      </w:r>
      <w:r w:rsidR="004C7F27">
        <w:t xml:space="preserve">, </w:t>
      </w:r>
      <w:r>
        <w:t>Nils</w:t>
      </w:r>
      <w:r>
        <w:rPr>
          <w:rFonts w:eastAsia="Georgia"/>
        </w:rPr>
        <w:t xml:space="preserve"> </w:t>
      </w:r>
      <w:r>
        <w:t>a</w:t>
      </w:r>
      <w:r>
        <w:rPr>
          <w:rFonts w:eastAsia="Georgia"/>
        </w:rPr>
        <w:t xml:space="preserve"> </w:t>
      </w:r>
      <w:r>
        <w:t>dégringolé</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r>
        <w:t>l</w:t>
      </w:r>
      <w:r w:rsidR="004C7F27">
        <w:rPr>
          <w:rFonts w:eastAsia="Georgia"/>
        </w:rPr>
        <w:t>’</w:t>
      </w:r>
      <w:r>
        <w:t>arbre</w:t>
      </w:r>
      <w:r w:rsidR="004C7F27">
        <w:t xml:space="preserve">. </w:t>
      </w:r>
      <w:r>
        <w:t>Il</w:t>
      </w:r>
      <w:r>
        <w:rPr>
          <w:rFonts w:eastAsia="Georgia"/>
        </w:rPr>
        <w:t xml:space="preserve"> </w:t>
      </w:r>
      <w:r>
        <w:t>s</w:t>
      </w:r>
      <w:r w:rsidR="004C7F27">
        <w:rPr>
          <w:rFonts w:eastAsia="Georgia"/>
        </w:rPr>
        <w:t>’</w:t>
      </w:r>
      <w:r>
        <w:t>avance</w:t>
      </w:r>
      <w:r>
        <w:rPr>
          <w:rFonts w:eastAsia="Georgia"/>
        </w:rPr>
        <w:t xml:space="preserve"> </w:t>
      </w:r>
      <w:r>
        <w:t>vers</w:t>
      </w:r>
      <w:r>
        <w:rPr>
          <w:rFonts w:eastAsia="Georgia"/>
        </w:rPr>
        <w:t xml:space="preserve"> </w:t>
      </w:r>
      <w:r>
        <w:t>le</w:t>
      </w:r>
      <w:r>
        <w:rPr>
          <w:rFonts w:eastAsia="Georgia"/>
        </w:rPr>
        <w:t xml:space="preserve"> </w:t>
      </w:r>
      <w:r>
        <w:t>jardinier</w:t>
      </w:r>
      <w:r w:rsidR="004C7F27">
        <w:t xml:space="preserve">, </w:t>
      </w:r>
      <w:r>
        <w:t>son</w:t>
      </w:r>
      <w:r>
        <w:rPr>
          <w:rFonts w:eastAsia="Georgia"/>
        </w:rPr>
        <w:t xml:space="preserve"> </w:t>
      </w:r>
      <w:r>
        <w:t>bonnet</w:t>
      </w:r>
      <w:r>
        <w:rPr>
          <w:rFonts w:eastAsia="Georgia"/>
        </w:rPr>
        <w:t xml:space="preserve"> </w:t>
      </w:r>
      <w:r>
        <w:t>à</w:t>
      </w:r>
      <w:r>
        <w:rPr>
          <w:rFonts w:eastAsia="Georgia"/>
        </w:rPr>
        <w:t xml:space="preserve"> </w:t>
      </w:r>
      <w:r>
        <w:t>la</w:t>
      </w:r>
      <w:r>
        <w:rPr>
          <w:rFonts w:eastAsia="Georgia"/>
        </w:rPr>
        <w:t xml:space="preserve"> </w:t>
      </w:r>
      <w:r>
        <w:t>main</w:t>
      </w:r>
      <w:r w:rsidR="004C7F27">
        <w:t xml:space="preserve">, </w:t>
      </w:r>
      <w:r>
        <w:t>fait</w:t>
      </w:r>
      <w:r>
        <w:rPr>
          <w:rFonts w:eastAsia="Georgia"/>
        </w:rPr>
        <w:t xml:space="preserve"> </w:t>
      </w:r>
      <w:r>
        <w:t>un</w:t>
      </w:r>
      <w:r>
        <w:rPr>
          <w:rFonts w:eastAsia="Georgia"/>
        </w:rPr>
        <w:t xml:space="preserve"> </w:t>
      </w:r>
      <w:r>
        <w:t>petit</w:t>
      </w:r>
      <w:r>
        <w:rPr>
          <w:rFonts w:eastAsia="Georgia"/>
        </w:rPr>
        <w:t xml:space="preserve"> </w:t>
      </w:r>
      <w:r>
        <w:t>salut</w:t>
      </w:r>
      <w:r>
        <w:rPr>
          <w:rFonts w:eastAsia="Georgia"/>
        </w:rPr>
        <w:t xml:space="preserve"> </w:t>
      </w:r>
      <w:r>
        <w:t>et</w:t>
      </w:r>
      <w:r>
        <w:rPr>
          <w:rFonts w:eastAsia="Georgia"/>
        </w:rPr>
        <w:t xml:space="preserve"> </w:t>
      </w:r>
      <w:r>
        <w:t>demande</w:t>
      </w:r>
      <w:r>
        <w:rPr>
          <w:rFonts w:eastAsia="Georgia"/>
        </w:rPr>
        <w:t xml:space="preserve"> </w:t>
      </w:r>
      <w:r>
        <w:t>la</w:t>
      </w:r>
      <w:r>
        <w:rPr>
          <w:rFonts w:eastAsia="Georgia"/>
        </w:rPr>
        <w:t xml:space="preserve"> </w:t>
      </w:r>
      <w:r>
        <w:t>permission</w:t>
      </w:r>
      <w:r>
        <w:rPr>
          <w:rFonts w:eastAsia="Georgia"/>
        </w:rPr>
        <w:t xml:space="preserve"> </w:t>
      </w:r>
      <w:r>
        <w:t>de</w:t>
      </w:r>
      <w:r>
        <w:rPr>
          <w:rFonts w:eastAsia="Georgia"/>
        </w:rPr>
        <w:t xml:space="preserve"> </w:t>
      </w:r>
      <w:r>
        <w:t>voir</w:t>
      </w:r>
      <w:r>
        <w:rPr>
          <w:rFonts w:eastAsia="Georgia"/>
        </w:rPr>
        <w:t xml:space="preserve"> </w:t>
      </w:r>
      <w:r>
        <w:t>le</w:t>
      </w:r>
      <w:r>
        <w:rPr>
          <w:rFonts w:eastAsia="Georgia"/>
        </w:rPr>
        <w:t xml:space="preserve"> </w:t>
      </w:r>
      <w:r>
        <w:t>jardin</w:t>
      </w:r>
      <w:r w:rsidR="004C7F27">
        <w:t>.</w:t>
      </w:r>
    </w:p>
    <w:p w14:paraId="1504C4E1" w14:textId="77777777" w:rsidR="004C7F27" w:rsidRDefault="004C7F27" w:rsidP="004C163A">
      <w:r>
        <w:t>— </w:t>
      </w:r>
      <w:r w:rsidR="004C163A">
        <w:t>Oui</w:t>
      </w:r>
      <w:r>
        <w:t xml:space="preserve"> ! </w:t>
      </w:r>
      <w:r w:rsidR="004C163A">
        <w:t>Je</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permets</w:t>
      </w:r>
      <w:r>
        <w:t xml:space="preserve">, </w:t>
      </w:r>
      <w:r w:rsidR="004C163A">
        <w:t>répond</w:t>
      </w:r>
      <w:r w:rsidR="004C163A">
        <w:rPr>
          <w:rFonts w:eastAsia="Georgia"/>
        </w:rPr>
        <w:t xml:space="preserve"> </w:t>
      </w:r>
      <w:r w:rsidR="004C163A">
        <w:t>le</w:t>
      </w:r>
      <w:r w:rsidR="004C163A">
        <w:rPr>
          <w:rFonts w:eastAsia="Georgia"/>
        </w:rPr>
        <w:t xml:space="preserve"> </w:t>
      </w:r>
      <w:r w:rsidR="004C163A">
        <w:t>jardinier</w:t>
      </w:r>
      <w: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rude</w:t>
      </w:r>
      <w:r>
        <w:t xml:space="preserve">. </w:t>
      </w:r>
      <w:r w:rsidR="004C163A">
        <w:t>Entre</w:t>
      </w:r>
      <w:r>
        <w:t> !</w:t>
      </w:r>
    </w:p>
    <w:p w14:paraId="1F237FB7" w14:textId="77777777" w:rsidR="004C7F27" w:rsidRDefault="004C163A" w:rsidP="004C163A">
      <w:r>
        <w:t>Et</w:t>
      </w:r>
      <w:r>
        <w:rPr>
          <w:rFonts w:eastAsia="Georgia"/>
        </w:rPr>
        <w:t xml:space="preserve"> </w:t>
      </w:r>
      <w:r>
        <w:t>il</w:t>
      </w:r>
      <w:r>
        <w:rPr>
          <w:rFonts w:eastAsia="Georgia"/>
        </w:rPr>
        <w:t xml:space="preserve"> </w:t>
      </w:r>
      <w:r>
        <w:t>referme</w:t>
      </w:r>
      <w:r>
        <w:rPr>
          <w:rFonts w:eastAsia="Georgia"/>
        </w:rPr>
        <w:t xml:space="preserve"> </w:t>
      </w:r>
      <w:r>
        <w:t>la</w:t>
      </w:r>
      <w:r>
        <w:rPr>
          <w:rFonts w:eastAsia="Georgia"/>
        </w:rPr>
        <w:t xml:space="preserve"> </w:t>
      </w:r>
      <w:r>
        <w:t>grille</w:t>
      </w:r>
      <w:r>
        <w:rPr>
          <w:rFonts w:eastAsia="Georgia"/>
        </w:rPr>
        <w:t xml:space="preserve"> </w:t>
      </w:r>
      <w:r>
        <w:t>sur</w:t>
      </w:r>
      <w:r>
        <w:rPr>
          <w:rFonts w:eastAsia="Georgia"/>
        </w:rPr>
        <w:t xml:space="preserve"> </w:t>
      </w:r>
      <w:r>
        <w:t>Nils</w:t>
      </w:r>
      <w:r>
        <w:rPr>
          <w:rFonts w:eastAsia="Georgia"/>
        </w:rPr>
        <w:t xml:space="preserve"> </w:t>
      </w:r>
      <w:r>
        <w:t>avec</w:t>
      </w:r>
      <w:r>
        <w:rPr>
          <w:rFonts w:eastAsia="Georgia"/>
        </w:rPr>
        <w:t xml:space="preserve"> </w:t>
      </w:r>
      <w:r>
        <w:t>une</w:t>
      </w:r>
      <w:r>
        <w:rPr>
          <w:rFonts w:eastAsia="Georgia"/>
        </w:rPr>
        <w:t xml:space="preserve"> </w:t>
      </w:r>
      <w:r>
        <w:t>lourde</w:t>
      </w:r>
      <w:r>
        <w:rPr>
          <w:rFonts w:eastAsia="Georgia"/>
        </w:rPr>
        <w:t xml:space="preserve"> </w:t>
      </w:r>
      <w:r>
        <w:t>clef</w:t>
      </w:r>
      <w:r>
        <w:rPr>
          <w:rFonts w:eastAsia="Georgia"/>
        </w:rPr>
        <w:t xml:space="preserve"> </w:t>
      </w:r>
      <w:r>
        <w:t>qu</w:t>
      </w:r>
      <w:r w:rsidR="004C7F27">
        <w:rPr>
          <w:rFonts w:eastAsia="Georgia"/>
        </w:rPr>
        <w:t>’</w:t>
      </w:r>
      <w:r>
        <w:t>il</w:t>
      </w:r>
      <w:r>
        <w:rPr>
          <w:rFonts w:eastAsia="Georgia"/>
        </w:rPr>
        <w:t xml:space="preserve"> </w:t>
      </w:r>
      <w:r>
        <w:t>glisse</w:t>
      </w:r>
      <w:r>
        <w:rPr>
          <w:rFonts w:eastAsia="Georgia"/>
        </w:rPr>
        <w:t xml:space="preserve"> </w:t>
      </w:r>
      <w:r>
        <w:t>dans</w:t>
      </w:r>
      <w:r>
        <w:rPr>
          <w:rFonts w:eastAsia="Georgia"/>
        </w:rPr>
        <w:t xml:space="preserve"> </w:t>
      </w:r>
      <w:r>
        <w:t>sa</w:t>
      </w:r>
      <w:r>
        <w:rPr>
          <w:rFonts w:eastAsia="Georgia"/>
        </w:rPr>
        <w:t xml:space="preserve"> </w:t>
      </w:r>
      <w:r>
        <w:t>poche</w:t>
      </w:r>
      <w:r w:rsidR="004C7F27">
        <w:t xml:space="preserve">. </w:t>
      </w:r>
      <w:r>
        <w:t>Pendant</w:t>
      </w:r>
      <w:r>
        <w:rPr>
          <w:rFonts w:eastAsia="Georgia"/>
        </w:rPr>
        <w:t xml:space="preserve"> </w:t>
      </w:r>
      <w:r>
        <w:t>ce</w:t>
      </w:r>
      <w:r>
        <w:rPr>
          <w:rFonts w:eastAsia="Georgia"/>
        </w:rPr>
        <w:t xml:space="preserve"> </w:t>
      </w:r>
      <w:r>
        <w:t>temps</w:t>
      </w:r>
      <w:r w:rsidR="004C7F27">
        <w:t xml:space="preserve">, </w:t>
      </w:r>
      <w:r>
        <w:t>le</w:t>
      </w:r>
      <w:r>
        <w:rPr>
          <w:rFonts w:eastAsia="Georgia"/>
        </w:rPr>
        <w:t xml:space="preserve"> </w:t>
      </w:r>
      <w:r>
        <w:t>gamin</w:t>
      </w:r>
      <w:r>
        <w:rPr>
          <w:rFonts w:eastAsia="Georgia"/>
        </w:rPr>
        <w:t xml:space="preserve"> </w:t>
      </w:r>
      <w:r>
        <w:t>reste</w:t>
      </w:r>
      <w:r>
        <w:rPr>
          <w:rFonts w:eastAsia="Georgia"/>
        </w:rPr>
        <w:t xml:space="preserve"> </w:t>
      </w:r>
      <w:r>
        <w:t>debout</w:t>
      </w:r>
      <w:r>
        <w:rPr>
          <w:rFonts w:eastAsia="Georgia"/>
        </w:rPr>
        <w:t xml:space="preserve"> </w:t>
      </w:r>
      <w:r>
        <w:t>à</w:t>
      </w:r>
      <w:r>
        <w:rPr>
          <w:rFonts w:eastAsia="Georgia"/>
        </w:rPr>
        <w:t xml:space="preserve"> </w:t>
      </w:r>
      <w:r>
        <w:t>le</w:t>
      </w:r>
      <w:r>
        <w:rPr>
          <w:rFonts w:eastAsia="Georgia"/>
        </w:rPr>
        <w:t xml:space="preserve"> </w:t>
      </w:r>
      <w:r>
        <w:t>considérer</w:t>
      </w:r>
      <w:r w:rsidR="004C7F27">
        <w:t xml:space="preserve"> : </w:t>
      </w:r>
      <w:r>
        <w:t>il</w:t>
      </w:r>
      <w:r>
        <w:rPr>
          <w:rFonts w:eastAsia="Georgia"/>
        </w:rPr>
        <w:t xml:space="preserve"> </w:t>
      </w:r>
      <w:r>
        <w:t>a</w:t>
      </w:r>
      <w:r>
        <w:rPr>
          <w:rFonts w:eastAsia="Georgia"/>
        </w:rPr>
        <w:t xml:space="preserve"> </w:t>
      </w:r>
      <w:r>
        <w:t>un</w:t>
      </w:r>
      <w:r>
        <w:rPr>
          <w:rFonts w:eastAsia="Georgia"/>
        </w:rPr>
        <w:t xml:space="preserve"> </w:t>
      </w:r>
      <w:r>
        <w:t>visage</w:t>
      </w:r>
      <w:r>
        <w:rPr>
          <w:rFonts w:eastAsia="Georgia"/>
        </w:rPr>
        <w:t xml:space="preserve"> </w:t>
      </w:r>
      <w:r>
        <w:t>rébarbatif</w:t>
      </w:r>
      <w:r w:rsidR="004C7F27">
        <w:t xml:space="preserve">, </w:t>
      </w:r>
      <w:r>
        <w:t>avec</w:t>
      </w:r>
      <w:r>
        <w:rPr>
          <w:rFonts w:eastAsia="Georgia"/>
        </w:rPr>
        <w:t xml:space="preserve"> </w:t>
      </w:r>
      <w:r>
        <w:t>de</w:t>
      </w:r>
      <w:r>
        <w:rPr>
          <w:rFonts w:eastAsia="Georgia"/>
        </w:rPr>
        <w:t xml:space="preserve"> </w:t>
      </w:r>
      <w:r>
        <w:t>grandes</w:t>
      </w:r>
      <w:r>
        <w:rPr>
          <w:rFonts w:eastAsia="Georgia"/>
        </w:rPr>
        <w:t xml:space="preserve"> </w:t>
      </w:r>
      <w:r>
        <w:t>mou</w:t>
      </w:r>
      <w:r>
        <w:t>s</w:t>
      </w:r>
      <w:r>
        <w:t>taches</w:t>
      </w:r>
      <w:r w:rsidR="004C7F27">
        <w:t xml:space="preserve">, </w:t>
      </w:r>
      <w:r>
        <w:t>une</w:t>
      </w:r>
      <w:r>
        <w:rPr>
          <w:rFonts w:eastAsia="Georgia"/>
        </w:rPr>
        <w:t xml:space="preserve"> </w:t>
      </w:r>
      <w:r>
        <w:t>barbiche</w:t>
      </w:r>
      <w:r>
        <w:rPr>
          <w:rFonts w:eastAsia="Georgia"/>
        </w:rPr>
        <w:t xml:space="preserve"> </w:t>
      </w:r>
      <w:r>
        <w:t>pointue</w:t>
      </w:r>
      <w:r>
        <w:rPr>
          <w:rFonts w:eastAsia="Georgia"/>
        </w:rPr>
        <w:t xml:space="preserve"> </w:t>
      </w:r>
      <w:r>
        <w:t>et</w:t>
      </w:r>
      <w:r>
        <w:rPr>
          <w:rFonts w:eastAsia="Georgia"/>
        </w:rPr>
        <w:t xml:space="preserve"> </w:t>
      </w:r>
      <w:r>
        <w:t>un</w:t>
      </w:r>
      <w:r>
        <w:rPr>
          <w:rFonts w:eastAsia="Georgia"/>
        </w:rPr>
        <w:t xml:space="preserve"> </w:t>
      </w:r>
      <w:r>
        <w:t>nez</w:t>
      </w:r>
      <w:r>
        <w:rPr>
          <w:rFonts w:eastAsia="Georgia"/>
        </w:rPr>
        <w:t xml:space="preserve"> </w:t>
      </w:r>
      <w:r>
        <w:t>d</w:t>
      </w:r>
      <w:r w:rsidR="004C7F27">
        <w:rPr>
          <w:rFonts w:eastAsia="Georgia"/>
        </w:rPr>
        <w:t>’</w:t>
      </w:r>
      <w:r>
        <w:t>oiseau</w:t>
      </w:r>
      <w:r>
        <w:rPr>
          <w:rFonts w:eastAsia="Georgia"/>
        </w:rPr>
        <w:t xml:space="preserve"> </w:t>
      </w:r>
      <w:r>
        <w:t>de</w:t>
      </w:r>
      <w:r>
        <w:rPr>
          <w:rFonts w:eastAsia="Georgia"/>
        </w:rPr>
        <w:t xml:space="preserve"> </w:t>
      </w:r>
      <w:r>
        <w:t>proie</w:t>
      </w:r>
      <w:r w:rsidR="004C7F27">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porté</w:t>
      </w:r>
      <w:r>
        <w:rPr>
          <w:rFonts w:eastAsia="Georgia"/>
        </w:rPr>
        <w:t xml:space="preserve"> </w:t>
      </w:r>
      <w:r>
        <w:t>un</w:t>
      </w:r>
      <w:r>
        <w:rPr>
          <w:rFonts w:eastAsia="Georgia"/>
        </w:rPr>
        <w:t xml:space="preserve"> </w:t>
      </w:r>
      <w:r>
        <w:t>tablier</w:t>
      </w:r>
      <w:r>
        <w:rPr>
          <w:rFonts w:eastAsia="Georgia"/>
        </w:rPr>
        <w:t xml:space="preserve"> </w:t>
      </w:r>
      <w:r>
        <w:t>de</w:t>
      </w:r>
      <w:r>
        <w:rPr>
          <w:rFonts w:eastAsia="Georgia"/>
        </w:rPr>
        <w:t xml:space="preserve"> </w:t>
      </w:r>
      <w:r>
        <w:t>jardinier</w:t>
      </w:r>
      <w:r>
        <w:rPr>
          <w:rFonts w:eastAsia="Georgia"/>
        </w:rPr>
        <w:t xml:space="preserve"> </w:t>
      </w:r>
      <w:r>
        <w:t>et</w:t>
      </w:r>
      <w:r>
        <w:rPr>
          <w:rFonts w:eastAsia="Georgia"/>
        </w:rPr>
        <w:t xml:space="preserve"> </w:t>
      </w:r>
      <w:r>
        <w:t>tenu</w:t>
      </w:r>
      <w:r>
        <w:rPr>
          <w:rFonts w:eastAsia="Georgia"/>
        </w:rPr>
        <w:t xml:space="preserve"> </w:t>
      </w:r>
      <w:r>
        <w:t>en</w:t>
      </w:r>
      <w:r>
        <w:rPr>
          <w:rFonts w:eastAsia="Georgia"/>
        </w:rPr>
        <w:t xml:space="preserve"> </w:t>
      </w:r>
      <w:r>
        <w:t>main</w:t>
      </w:r>
      <w:r>
        <w:rPr>
          <w:rFonts w:eastAsia="Georgia"/>
        </w:rPr>
        <w:t xml:space="preserve"> </w:t>
      </w:r>
      <w:r>
        <w:t>une</w:t>
      </w:r>
      <w:r>
        <w:rPr>
          <w:rFonts w:eastAsia="Georgia"/>
        </w:rPr>
        <w:t xml:space="preserve"> </w:t>
      </w:r>
      <w:r>
        <w:t>lourde</w:t>
      </w:r>
      <w:r>
        <w:rPr>
          <w:rFonts w:eastAsia="Georgia"/>
        </w:rPr>
        <w:t xml:space="preserve"> </w:t>
      </w:r>
      <w:r>
        <w:t>bêche</w:t>
      </w:r>
      <w:r w:rsidR="004C7F27">
        <w:t xml:space="preserve">, </w:t>
      </w:r>
      <w:r>
        <w:t>Nils</w:t>
      </w:r>
      <w:r>
        <w:rPr>
          <w:rFonts w:eastAsia="Georgia"/>
        </w:rPr>
        <w:t xml:space="preserve"> </w:t>
      </w:r>
      <w:r>
        <w:t>l</w:t>
      </w:r>
      <w:r w:rsidR="004C7F27">
        <w:rPr>
          <w:rFonts w:eastAsia="Georgia"/>
        </w:rPr>
        <w:t>’</w:t>
      </w:r>
      <w:r>
        <w:t>aurait</w:t>
      </w:r>
      <w:r>
        <w:rPr>
          <w:rFonts w:eastAsia="Georgia"/>
        </w:rPr>
        <w:t xml:space="preserve"> </w:t>
      </w:r>
      <w:r>
        <w:t>pris</w:t>
      </w:r>
      <w:r>
        <w:rPr>
          <w:rFonts w:eastAsia="Georgia"/>
        </w:rPr>
        <w:t xml:space="preserve"> </w:t>
      </w:r>
      <w:r>
        <w:t>pour</w:t>
      </w:r>
      <w:r>
        <w:rPr>
          <w:rFonts w:eastAsia="Georgia"/>
        </w:rPr>
        <w:t xml:space="preserve"> </w:t>
      </w:r>
      <w:r>
        <w:t>un</w:t>
      </w:r>
      <w:r>
        <w:rPr>
          <w:rFonts w:eastAsia="Georgia"/>
        </w:rPr>
        <w:t xml:space="preserve"> </w:t>
      </w:r>
      <w:r>
        <w:t>vieux</w:t>
      </w:r>
      <w:r>
        <w:rPr>
          <w:rFonts w:eastAsia="Georgia"/>
        </w:rPr>
        <w:t xml:space="preserve"> </w:t>
      </w:r>
      <w:r>
        <w:t>soldat</w:t>
      </w:r>
      <w:r w:rsidR="004C7F27">
        <w:t>.</w:t>
      </w:r>
    </w:p>
    <w:p w14:paraId="5AD48B10" w14:textId="77777777" w:rsidR="004C7F27" w:rsidRDefault="004C163A" w:rsidP="004C163A">
      <w:r>
        <w:t>Le</w:t>
      </w:r>
      <w:r>
        <w:rPr>
          <w:rFonts w:eastAsia="Georgia"/>
        </w:rPr>
        <w:t xml:space="preserve"> </w:t>
      </w:r>
      <w:r>
        <w:t>jardinier</w:t>
      </w:r>
      <w:r>
        <w:rPr>
          <w:rFonts w:eastAsia="Georgia"/>
        </w:rPr>
        <w:t xml:space="preserve"> </w:t>
      </w:r>
      <w:r>
        <w:t>s</w:t>
      </w:r>
      <w:r w:rsidR="004C7F27">
        <w:rPr>
          <w:rFonts w:eastAsia="Georgia"/>
        </w:rPr>
        <w:t>’</w:t>
      </w:r>
      <w:r>
        <w:t>enfonce</w:t>
      </w:r>
      <w:r>
        <w:rPr>
          <w:rFonts w:eastAsia="Georgia"/>
        </w:rPr>
        <w:t xml:space="preserve"> </w:t>
      </w:r>
      <w:r>
        <w:t>à</w:t>
      </w:r>
      <w:r>
        <w:rPr>
          <w:rFonts w:eastAsia="Georgia"/>
        </w:rPr>
        <w:t xml:space="preserve"> </w:t>
      </w:r>
      <w:r>
        <w:t>grands</w:t>
      </w:r>
      <w:r>
        <w:rPr>
          <w:rFonts w:eastAsia="Georgia"/>
        </w:rPr>
        <w:t xml:space="preserve"> </w:t>
      </w:r>
      <w:r>
        <w:t>pas</w:t>
      </w:r>
      <w:r>
        <w:rPr>
          <w:rFonts w:eastAsia="Georgia"/>
        </w:rPr>
        <w:t xml:space="preserve"> </w:t>
      </w:r>
      <w:r>
        <w:t>dans</w:t>
      </w:r>
      <w:r>
        <w:rPr>
          <w:rFonts w:eastAsia="Georgia"/>
        </w:rPr>
        <w:t xml:space="preserve"> </w:t>
      </w:r>
      <w:r>
        <w:t>le</w:t>
      </w:r>
      <w:r>
        <w:rPr>
          <w:rFonts w:eastAsia="Georgia"/>
        </w:rPr>
        <w:t xml:space="preserve"> </w:t>
      </w:r>
      <w:r>
        <w:t>jardin</w:t>
      </w:r>
      <w:r>
        <w:rPr>
          <w:rFonts w:eastAsia="Georgia"/>
        </w:rPr>
        <w:t xml:space="preserve"> </w:t>
      </w:r>
      <w:r>
        <w:t>et</w:t>
      </w:r>
      <w:r>
        <w:rPr>
          <w:rFonts w:eastAsia="Georgia"/>
        </w:rPr>
        <w:t xml:space="preserve"> </w:t>
      </w:r>
      <w:r>
        <w:t>Nils</w:t>
      </w:r>
      <w:r>
        <w:rPr>
          <w:rFonts w:eastAsia="Georgia"/>
        </w:rPr>
        <w:t xml:space="preserve"> </w:t>
      </w:r>
      <w:r>
        <w:t>doit</w:t>
      </w:r>
      <w:r>
        <w:rPr>
          <w:rFonts w:eastAsia="Georgia"/>
        </w:rPr>
        <w:t xml:space="preserve"> </w:t>
      </w:r>
      <w:r>
        <w:t>courir</w:t>
      </w:r>
      <w:r>
        <w:rPr>
          <w:rFonts w:eastAsia="Georgia"/>
        </w:rPr>
        <w:t xml:space="preserve"> </w:t>
      </w:r>
      <w:r>
        <w:t>pour</w:t>
      </w:r>
      <w:r>
        <w:rPr>
          <w:rFonts w:eastAsia="Georgia"/>
        </w:rPr>
        <w:t xml:space="preserve"> </w:t>
      </w:r>
      <w:r>
        <w:t>le</w:t>
      </w:r>
      <w:r>
        <w:rPr>
          <w:rFonts w:eastAsia="Georgia"/>
        </w:rPr>
        <w:t xml:space="preserve"> </w:t>
      </w:r>
      <w:r>
        <w:t>suivre</w:t>
      </w:r>
      <w:r w:rsidR="004C7F27">
        <w:t xml:space="preserve">. </w:t>
      </w:r>
      <w:r>
        <w:t>Ils</w:t>
      </w:r>
      <w:r>
        <w:rPr>
          <w:rFonts w:eastAsia="Georgia"/>
        </w:rPr>
        <w:t xml:space="preserve"> </w:t>
      </w:r>
      <w:r>
        <w:t>longent</w:t>
      </w:r>
      <w:r>
        <w:rPr>
          <w:rFonts w:eastAsia="Georgia"/>
        </w:rPr>
        <w:t xml:space="preserve"> </w:t>
      </w:r>
      <w:r>
        <w:t>un</w:t>
      </w:r>
      <w:r>
        <w:rPr>
          <w:rFonts w:eastAsia="Georgia"/>
        </w:rPr>
        <w:t xml:space="preserve"> </w:t>
      </w:r>
      <w:r>
        <w:t>chemin</w:t>
      </w:r>
      <w:r>
        <w:rPr>
          <w:rFonts w:eastAsia="Georgia"/>
        </w:rPr>
        <w:t xml:space="preserve"> </w:t>
      </w:r>
      <w:r>
        <w:t>étroit</w:t>
      </w:r>
      <w:r w:rsidR="004C7F27">
        <w:t xml:space="preserve">, </w:t>
      </w:r>
      <w:r>
        <w:t>et</w:t>
      </w:r>
      <w:r>
        <w:rPr>
          <w:rFonts w:eastAsia="Georgia"/>
        </w:rPr>
        <w:t xml:space="preserve"> </w:t>
      </w:r>
      <w:r>
        <w:t>Nils</w:t>
      </w:r>
      <w:r>
        <w:rPr>
          <w:rFonts w:eastAsia="Georgia"/>
        </w:rPr>
        <w:t xml:space="preserve"> </w:t>
      </w:r>
      <w:r>
        <w:t>foule</w:t>
      </w:r>
      <w:r>
        <w:rPr>
          <w:rFonts w:eastAsia="Georgia"/>
        </w:rPr>
        <w:t xml:space="preserve"> </w:t>
      </w:r>
      <w:r>
        <w:t>involontairement</w:t>
      </w:r>
      <w:r>
        <w:rPr>
          <w:rFonts w:eastAsia="Georgia"/>
        </w:rPr>
        <w:t xml:space="preserve"> </w:t>
      </w:r>
      <w:r>
        <w:t>la</w:t>
      </w:r>
      <w:r>
        <w:rPr>
          <w:rFonts w:eastAsia="Georgia"/>
        </w:rPr>
        <w:t xml:space="preserve"> </w:t>
      </w:r>
      <w:r>
        <w:t>bordure</w:t>
      </w:r>
      <w:r>
        <w:rPr>
          <w:rFonts w:eastAsia="Georgia"/>
        </w:rPr>
        <w:t xml:space="preserve"> </w:t>
      </w:r>
      <w:r>
        <w:t>de</w:t>
      </w:r>
      <w:r>
        <w:rPr>
          <w:rFonts w:eastAsia="Georgia"/>
        </w:rPr>
        <w:t xml:space="preserve"> </w:t>
      </w:r>
      <w:r>
        <w:t>gazon</w:t>
      </w:r>
      <w:r w:rsidR="004C7F27">
        <w:t xml:space="preserve">. </w:t>
      </w:r>
      <w:r>
        <w:t>Mais</w:t>
      </w:r>
      <w:r w:rsidR="004C7F27">
        <w:t xml:space="preserve">, </w:t>
      </w:r>
      <w:r>
        <w:t>tout</w:t>
      </w:r>
      <w:r>
        <w:rPr>
          <w:rFonts w:eastAsia="Georgia"/>
        </w:rPr>
        <w:t xml:space="preserve"> </w:t>
      </w:r>
      <w:r>
        <w:t>de</w:t>
      </w:r>
      <w:r>
        <w:rPr>
          <w:rFonts w:eastAsia="Georgia"/>
        </w:rPr>
        <w:t xml:space="preserve"> </w:t>
      </w:r>
      <w:r>
        <w:t>suite</w:t>
      </w:r>
      <w:r w:rsidR="004C7F27">
        <w:t xml:space="preserve">, </w:t>
      </w:r>
      <w:r>
        <w:t>le</w:t>
      </w:r>
      <w:r>
        <w:rPr>
          <w:rFonts w:eastAsia="Georgia"/>
        </w:rPr>
        <w:t xml:space="preserve"> </w:t>
      </w:r>
      <w:r>
        <w:t>jardinier</w:t>
      </w:r>
      <w:r>
        <w:rPr>
          <w:rFonts w:eastAsia="Georgia"/>
        </w:rPr>
        <w:t xml:space="preserve"> </w:t>
      </w:r>
      <w:r>
        <w:t>lui</w:t>
      </w:r>
      <w:r>
        <w:rPr>
          <w:rFonts w:eastAsia="Georgia"/>
        </w:rPr>
        <w:t xml:space="preserve"> </w:t>
      </w:r>
      <w:r>
        <w:t>enjoint</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marcher</w:t>
      </w:r>
      <w:r>
        <w:rPr>
          <w:rFonts w:eastAsia="Georgia"/>
        </w:rPr>
        <w:t xml:space="preserve"> </w:t>
      </w:r>
      <w:r>
        <w:t>sur</w:t>
      </w:r>
      <w:r>
        <w:rPr>
          <w:rFonts w:eastAsia="Georgia"/>
        </w:rPr>
        <w:t xml:space="preserve"> </w:t>
      </w:r>
      <w:r>
        <w:t>l</w:t>
      </w:r>
      <w:r w:rsidR="004C7F27">
        <w:rPr>
          <w:rFonts w:eastAsia="Georgia"/>
        </w:rPr>
        <w:t>’</w:t>
      </w:r>
      <w:r>
        <w:t>herbe</w:t>
      </w:r>
      <w:r w:rsidR="004C7F27">
        <w:t xml:space="preserve">. </w:t>
      </w:r>
      <w:r>
        <w:t>Après</w:t>
      </w:r>
      <w:r>
        <w:rPr>
          <w:rFonts w:eastAsia="Georgia"/>
        </w:rPr>
        <w:t xml:space="preserve"> </w:t>
      </w:r>
      <w:r>
        <w:t>quoi</w:t>
      </w:r>
      <w:r w:rsidR="004C7F27">
        <w:t xml:space="preserve">, </w:t>
      </w:r>
      <w:r>
        <w:t>Nils</w:t>
      </w:r>
      <w:r>
        <w:rPr>
          <w:rFonts w:eastAsia="Georgia"/>
        </w:rPr>
        <w:t xml:space="preserve"> </w:t>
      </w:r>
      <w:r>
        <w:t>suit</w:t>
      </w:r>
      <w:r>
        <w:rPr>
          <w:rFonts w:eastAsia="Georgia"/>
        </w:rPr>
        <w:t xml:space="preserve"> </w:t>
      </w:r>
      <w:r>
        <w:t>pas</w:t>
      </w:r>
      <w:r>
        <w:rPr>
          <w:rFonts w:eastAsia="Georgia"/>
        </w:rPr>
        <w:t xml:space="preserve"> </w:t>
      </w:r>
      <w:r>
        <w:t>à</w:t>
      </w:r>
      <w:r>
        <w:rPr>
          <w:rFonts w:eastAsia="Georgia"/>
        </w:rPr>
        <w:t xml:space="preserve"> </w:t>
      </w:r>
      <w:r>
        <w:t>pas</w:t>
      </w:r>
      <w:r>
        <w:rPr>
          <w:rFonts w:eastAsia="Georgia"/>
        </w:rPr>
        <w:t xml:space="preserve"> </w:t>
      </w:r>
      <w:r>
        <w:t>son</w:t>
      </w:r>
      <w:r>
        <w:rPr>
          <w:rFonts w:eastAsia="Georgia"/>
        </w:rPr>
        <w:t xml:space="preserve"> </w:t>
      </w:r>
      <w:r>
        <w:t>guide</w:t>
      </w:r>
      <w:r w:rsidR="004C7F27">
        <w:t>.</w:t>
      </w:r>
    </w:p>
    <w:p w14:paraId="281EA994" w14:textId="77777777" w:rsidR="004C7F27" w:rsidRDefault="004C163A" w:rsidP="004C163A">
      <w:r>
        <w:t>Nils</w:t>
      </w:r>
      <w:r>
        <w:rPr>
          <w:rFonts w:eastAsia="Georgia"/>
        </w:rPr>
        <w:t xml:space="preserve"> </w:t>
      </w:r>
      <w:r>
        <w:t>sent</w:t>
      </w:r>
      <w:r>
        <w:rPr>
          <w:rFonts w:eastAsia="Georgia"/>
        </w:rPr>
        <w:t xml:space="preserve"> </w:t>
      </w:r>
      <w:r>
        <w:t>parfaitement</w:t>
      </w:r>
      <w:r>
        <w:rPr>
          <w:rFonts w:eastAsia="Georgia"/>
        </w:rPr>
        <w:t xml:space="preserve"> </w:t>
      </w:r>
      <w:r>
        <w:t>que</w:t>
      </w:r>
      <w:r>
        <w:rPr>
          <w:rFonts w:eastAsia="Georgia"/>
        </w:rPr>
        <w:t xml:space="preserve"> </w:t>
      </w:r>
      <w:r>
        <w:t>le</w:t>
      </w:r>
      <w:r>
        <w:rPr>
          <w:rFonts w:eastAsia="Georgia"/>
        </w:rPr>
        <w:t xml:space="preserve"> </w:t>
      </w:r>
      <w:r>
        <w:t>jardinier</w:t>
      </w:r>
      <w:r>
        <w:rPr>
          <w:rFonts w:eastAsia="Georgia"/>
        </w:rPr>
        <w:t xml:space="preserve"> </w:t>
      </w:r>
      <w:r>
        <w:t>se</w:t>
      </w:r>
      <w:r>
        <w:rPr>
          <w:rFonts w:eastAsia="Georgia"/>
        </w:rPr>
        <w:t xml:space="preserve"> </w:t>
      </w:r>
      <w:r>
        <w:t>juge</w:t>
      </w:r>
      <w:r>
        <w:rPr>
          <w:rFonts w:eastAsia="Georgia"/>
        </w:rPr>
        <w:t xml:space="preserve"> </w:t>
      </w:r>
      <w:r>
        <w:t>bien</w:t>
      </w:r>
      <w:r>
        <w:rPr>
          <w:rFonts w:eastAsia="Georgia"/>
        </w:rPr>
        <w:t xml:space="preserve"> </w:t>
      </w:r>
      <w:r>
        <w:t>bon</w:t>
      </w:r>
      <w:r>
        <w:rPr>
          <w:rFonts w:eastAsia="Georgia"/>
        </w:rPr>
        <w:t xml:space="preserve"> </w:t>
      </w:r>
      <w:r>
        <w:t>de</w:t>
      </w:r>
      <w:r>
        <w:rPr>
          <w:rFonts w:eastAsia="Georgia"/>
        </w:rPr>
        <w:t xml:space="preserve"> </w:t>
      </w:r>
      <w:r>
        <w:t>faire</w:t>
      </w:r>
      <w:r>
        <w:rPr>
          <w:rFonts w:eastAsia="Georgia"/>
        </w:rPr>
        <w:t xml:space="preserve"> </w:t>
      </w:r>
      <w:r>
        <w:t>voir</w:t>
      </w:r>
      <w:r>
        <w:rPr>
          <w:rFonts w:eastAsia="Georgia"/>
        </w:rPr>
        <w:t xml:space="preserve"> </w:t>
      </w:r>
      <w:r>
        <w:t>son</w:t>
      </w:r>
      <w:r>
        <w:rPr>
          <w:rFonts w:eastAsia="Georgia"/>
        </w:rPr>
        <w:t xml:space="preserve"> </w:t>
      </w:r>
      <w:r>
        <w:t>jardin</w:t>
      </w:r>
      <w:r>
        <w:rPr>
          <w:rFonts w:eastAsia="Georgia"/>
        </w:rPr>
        <w:t xml:space="preserve"> </w:t>
      </w:r>
      <w:r>
        <w:t>à</w:t>
      </w:r>
      <w:r>
        <w:rPr>
          <w:rFonts w:eastAsia="Georgia"/>
        </w:rPr>
        <w:t xml:space="preserve"> </w:t>
      </w:r>
      <w:r>
        <w:t>un</w:t>
      </w:r>
      <w:r>
        <w:rPr>
          <w:rFonts w:eastAsia="Georgia"/>
        </w:rPr>
        <w:t xml:space="preserve"> </w:t>
      </w:r>
      <w:r>
        <w:t>petit</w:t>
      </w:r>
      <w:r>
        <w:rPr>
          <w:rFonts w:eastAsia="Georgia"/>
        </w:rPr>
        <w:t xml:space="preserve"> </w:t>
      </w:r>
      <w:r>
        <w:t>avorton</w:t>
      </w:r>
      <w:r>
        <w:rPr>
          <w:rFonts w:eastAsia="Georgia"/>
        </w:rPr>
        <w:t xml:space="preserve"> </w:t>
      </w:r>
      <w:r>
        <w:t>de</w:t>
      </w:r>
      <w:r>
        <w:rPr>
          <w:rFonts w:eastAsia="Georgia"/>
        </w:rPr>
        <w:t xml:space="preserve"> </w:t>
      </w:r>
      <w:r>
        <w:t>son</w:t>
      </w:r>
      <w:r>
        <w:rPr>
          <w:rFonts w:eastAsia="Georgia"/>
        </w:rPr>
        <w:t xml:space="preserve"> </w:t>
      </w:r>
      <w:r>
        <w:t>espèce</w:t>
      </w:r>
      <w:r w:rsidR="004C7F27">
        <w:t xml:space="preserve">, </w:t>
      </w:r>
      <w:r>
        <w:t>et</w:t>
      </w:r>
      <w:r>
        <w:rPr>
          <w:rFonts w:eastAsia="Georgia"/>
        </w:rPr>
        <w:t xml:space="preserve"> </w:t>
      </w:r>
      <w:r>
        <w:t>il</w:t>
      </w:r>
      <w:r>
        <w:rPr>
          <w:rFonts w:eastAsia="Georgia"/>
        </w:rPr>
        <w:t xml:space="preserve"> </w:t>
      </w:r>
      <w:r>
        <w:t>n</w:t>
      </w:r>
      <w:r w:rsidR="004C7F27">
        <w:rPr>
          <w:rFonts w:eastAsia="Georgia"/>
        </w:rPr>
        <w:t>’</w:t>
      </w:r>
      <w:r>
        <w:t>ose</w:t>
      </w:r>
      <w:r>
        <w:rPr>
          <w:rFonts w:eastAsia="Georgia"/>
        </w:rPr>
        <w:t xml:space="preserve"> </w:t>
      </w:r>
      <w:r>
        <w:t>pas</w:t>
      </w:r>
      <w:r>
        <w:rPr>
          <w:rFonts w:eastAsia="Georgia"/>
        </w:rPr>
        <w:t xml:space="preserve"> </w:t>
      </w:r>
      <w:r>
        <w:t>lui</w:t>
      </w:r>
      <w:r>
        <w:rPr>
          <w:rFonts w:eastAsia="Georgia"/>
        </w:rPr>
        <w:t xml:space="preserve"> </w:t>
      </w:r>
      <w:r>
        <w:t>poser</w:t>
      </w:r>
      <w:r>
        <w:rPr>
          <w:rFonts w:eastAsia="Georgia"/>
        </w:rPr>
        <w:t xml:space="preserve"> </w:t>
      </w:r>
      <w:r>
        <w:t>une</w:t>
      </w:r>
      <w:r>
        <w:rPr>
          <w:rFonts w:eastAsia="Georgia"/>
        </w:rPr>
        <w:t xml:space="preserve"> </w:t>
      </w:r>
      <w:r>
        <w:t>seule</w:t>
      </w:r>
      <w:r>
        <w:rPr>
          <w:rFonts w:eastAsia="Georgia"/>
        </w:rPr>
        <w:t xml:space="preserve"> </w:t>
      </w:r>
      <w:r>
        <w:t>question</w:t>
      </w:r>
      <w:r w:rsidR="004C7F27">
        <w:t xml:space="preserve">, </w:t>
      </w:r>
      <w:r>
        <w:t>se</w:t>
      </w:r>
      <w:r>
        <w:rPr>
          <w:rFonts w:eastAsia="Georgia"/>
        </w:rPr>
        <w:t xml:space="preserve"> </w:t>
      </w:r>
      <w:r>
        <w:t>contentant</w:t>
      </w:r>
      <w:r>
        <w:rPr>
          <w:rFonts w:eastAsia="Georgia"/>
        </w:rPr>
        <w:t xml:space="preserve"> </w:t>
      </w:r>
      <w:r>
        <w:t>de</w:t>
      </w:r>
      <w:r>
        <w:rPr>
          <w:rFonts w:eastAsia="Georgia"/>
        </w:rPr>
        <w:t xml:space="preserve"> </w:t>
      </w:r>
      <w:r>
        <w:t>courir</w:t>
      </w:r>
      <w:r>
        <w:rPr>
          <w:rFonts w:eastAsia="Georgia"/>
        </w:rPr>
        <w:t xml:space="preserve"> </w:t>
      </w:r>
      <w:r>
        <w:t>à</w:t>
      </w:r>
      <w:r>
        <w:rPr>
          <w:rFonts w:eastAsia="Georgia"/>
        </w:rPr>
        <w:t xml:space="preserve"> </w:t>
      </w:r>
      <w:r>
        <w:t>sa</w:t>
      </w:r>
      <w:r>
        <w:rPr>
          <w:rFonts w:eastAsia="Georgia"/>
        </w:rPr>
        <w:t xml:space="preserve"> </w:t>
      </w:r>
      <w:r>
        <w:t>suite</w:t>
      </w:r>
      <w:r w:rsidR="004C7F27">
        <w:t xml:space="preserve">. </w:t>
      </w:r>
      <w:r>
        <w:t>De</w:t>
      </w:r>
      <w:r>
        <w:rPr>
          <w:rFonts w:eastAsia="Georgia"/>
        </w:rPr>
        <w:t xml:space="preserve"> </w:t>
      </w:r>
      <w:r>
        <w:t>temps</w:t>
      </w:r>
      <w:r>
        <w:rPr>
          <w:rFonts w:eastAsia="Georgia"/>
        </w:rPr>
        <w:t xml:space="preserve"> </w:t>
      </w:r>
      <w:r>
        <w:t>à</w:t>
      </w:r>
      <w:r>
        <w:rPr>
          <w:rFonts w:eastAsia="Georgia"/>
        </w:rPr>
        <w:t xml:space="preserve"> </w:t>
      </w:r>
      <w:r>
        <w:t>autre</w:t>
      </w:r>
      <w:r>
        <w:rPr>
          <w:rFonts w:eastAsia="Georgia"/>
        </w:rPr>
        <w:t xml:space="preserve"> </w:t>
      </w:r>
      <w:r>
        <w:t>le</w:t>
      </w:r>
      <w:r>
        <w:rPr>
          <w:rFonts w:eastAsia="Georgia"/>
        </w:rPr>
        <w:t xml:space="preserve"> </w:t>
      </w:r>
      <w:r>
        <w:t>jardinier</w:t>
      </w:r>
      <w:r>
        <w:rPr>
          <w:rFonts w:eastAsia="Georgia"/>
        </w:rPr>
        <w:t xml:space="preserve"> </w:t>
      </w:r>
      <w:r>
        <w:t>lui</w:t>
      </w:r>
      <w:r>
        <w:rPr>
          <w:rFonts w:eastAsia="Georgia"/>
        </w:rPr>
        <w:t xml:space="preserve"> </w:t>
      </w:r>
      <w:r>
        <w:t>dit</w:t>
      </w:r>
      <w:r>
        <w:rPr>
          <w:rFonts w:eastAsia="Georgia"/>
        </w:rPr>
        <w:t xml:space="preserve"> </w:t>
      </w:r>
      <w:r>
        <w:t>une</w:t>
      </w:r>
      <w:r>
        <w:rPr>
          <w:rFonts w:eastAsia="Georgia"/>
        </w:rPr>
        <w:t xml:space="preserve"> </w:t>
      </w:r>
      <w:r>
        <w:t>parole</w:t>
      </w:r>
      <w:r>
        <w:rPr>
          <w:rFonts w:eastAsia="Georgia"/>
        </w:rPr>
        <w:t xml:space="preserve"> </w:t>
      </w:r>
      <w:r>
        <w:t>ou</w:t>
      </w:r>
      <w:r>
        <w:rPr>
          <w:rFonts w:eastAsia="Georgia"/>
        </w:rPr>
        <w:t xml:space="preserve"> </w:t>
      </w:r>
      <w:r>
        <w:t>une</w:t>
      </w:r>
      <w:r>
        <w:rPr>
          <w:rFonts w:eastAsia="Georgia"/>
        </w:rPr>
        <w:t xml:space="preserve"> </w:t>
      </w:r>
      <w:r>
        <w:t>autre</w:t>
      </w:r>
      <w:r w:rsidR="004C7F27">
        <w:t>.</w:t>
      </w:r>
    </w:p>
    <w:p w14:paraId="5EEB3F97" w14:textId="77777777" w:rsidR="004C7F27" w:rsidRDefault="004C163A" w:rsidP="004C163A">
      <w:r>
        <w:lastRenderedPageBreak/>
        <w:t>Dès</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a</w:t>
      </w:r>
      <w:r>
        <w:rPr>
          <w:rFonts w:eastAsia="Georgia"/>
        </w:rPr>
        <w:t xml:space="preserve"> </w:t>
      </w:r>
      <w:r>
        <w:t>passé</w:t>
      </w:r>
      <w:r>
        <w:rPr>
          <w:rFonts w:eastAsia="Georgia"/>
        </w:rPr>
        <w:t xml:space="preserve"> </w:t>
      </w:r>
      <w:r>
        <w:t>le</w:t>
      </w:r>
      <w:r>
        <w:rPr>
          <w:rFonts w:eastAsia="Georgia"/>
        </w:rPr>
        <w:t xml:space="preserve"> </w:t>
      </w:r>
      <w:r>
        <w:t>mur</w:t>
      </w:r>
      <w:r w:rsidR="004C7F27">
        <w:t xml:space="preserve">, </w:t>
      </w:r>
      <w:r>
        <w:t>on</w:t>
      </w:r>
      <w:r>
        <w:rPr>
          <w:rFonts w:eastAsia="Georgia"/>
        </w:rPr>
        <w:t xml:space="preserve"> </w:t>
      </w:r>
      <w:r>
        <w:t>se</w:t>
      </w:r>
      <w:r>
        <w:rPr>
          <w:rFonts w:eastAsia="Georgia"/>
        </w:rPr>
        <w:t xml:space="preserve"> </w:t>
      </w:r>
      <w:r>
        <w:t>trouve</w:t>
      </w:r>
      <w:r>
        <w:rPr>
          <w:rFonts w:eastAsia="Georgia"/>
        </w:rPr>
        <w:t xml:space="preserve"> </w:t>
      </w:r>
      <w:r>
        <w:t>devant</w:t>
      </w:r>
      <w:r>
        <w:rPr>
          <w:rFonts w:eastAsia="Georgia"/>
        </w:rPr>
        <w:t xml:space="preserve"> </w:t>
      </w:r>
      <w:r>
        <w:t>une</w:t>
      </w:r>
      <w:r>
        <w:rPr>
          <w:rFonts w:eastAsia="Georgia"/>
        </w:rPr>
        <w:t xml:space="preserve"> </w:t>
      </w:r>
      <w:r>
        <w:t>haie</w:t>
      </w:r>
      <w:r>
        <w:rPr>
          <w:rFonts w:eastAsia="Georgia"/>
        </w:rPr>
        <w:t xml:space="preserve"> </w:t>
      </w:r>
      <w:r>
        <w:t>épaisse</w:t>
      </w:r>
      <w:r w:rsidR="004C7F27">
        <w:t xml:space="preserve">. </w:t>
      </w:r>
      <w:r>
        <w:t>Après</w:t>
      </w:r>
      <w:r>
        <w:rPr>
          <w:rFonts w:eastAsia="Georgia"/>
        </w:rPr>
        <w:t xml:space="preserve"> </w:t>
      </w:r>
      <w:r>
        <w:t>l</w:t>
      </w:r>
      <w:r w:rsidR="004C7F27">
        <w:rPr>
          <w:rFonts w:eastAsia="Georgia"/>
        </w:rPr>
        <w:t>’</w:t>
      </w:r>
      <w:r>
        <w:t>avoir</w:t>
      </w:r>
      <w:r>
        <w:rPr>
          <w:rFonts w:eastAsia="Georgia"/>
        </w:rPr>
        <w:t xml:space="preserve"> </w:t>
      </w:r>
      <w:r>
        <w:t>traversée</w:t>
      </w:r>
      <w:r w:rsidR="004C7F27">
        <w:t xml:space="preserve">, </w:t>
      </w:r>
      <w:r>
        <w:t>le</w:t>
      </w:r>
      <w:r>
        <w:rPr>
          <w:rFonts w:eastAsia="Georgia"/>
        </w:rPr>
        <w:t xml:space="preserve"> </w:t>
      </w:r>
      <w:r>
        <w:t>jardinier</w:t>
      </w:r>
      <w:r>
        <w:rPr>
          <w:rFonts w:eastAsia="Georgia"/>
        </w:rPr>
        <w:t xml:space="preserve"> </w:t>
      </w:r>
      <w:r>
        <w:t>raconte</w:t>
      </w:r>
      <w:r>
        <w:rPr>
          <w:rFonts w:eastAsia="Georgia"/>
        </w:rPr>
        <w:t xml:space="preserve"> </w:t>
      </w:r>
      <w:r>
        <w:t>à</w:t>
      </w:r>
      <w:r>
        <w:rPr>
          <w:rFonts w:eastAsia="Georgia"/>
        </w:rPr>
        <w:t xml:space="preserve"> </w:t>
      </w:r>
      <w:r>
        <w:t>Nils</w:t>
      </w:r>
      <w:r>
        <w:rPr>
          <w:rFonts w:eastAsia="Georgia"/>
        </w:rPr>
        <w:t xml:space="preserve"> </w:t>
      </w:r>
      <w:r>
        <w:t>qu</w:t>
      </w:r>
      <w:r w:rsidR="004C7F27">
        <w:rPr>
          <w:rFonts w:eastAsia="Georgia"/>
        </w:rPr>
        <w:t>’</w:t>
      </w:r>
      <w:r>
        <w:t>il</w:t>
      </w:r>
      <w:r>
        <w:rPr>
          <w:rFonts w:eastAsia="Georgia"/>
        </w:rPr>
        <w:t xml:space="preserve"> </w:t>
      </w:r>
      <w:r>
        <w:t>l</w:t>
      </w:r>
      <w:r w:rsidR="004C7F27">
        <w:rPr>
          <w:rFonts w:eastAsia="Georgia"/>
        </w:rPr>
        <w:t>’</w:t>
      </w:r>
      <w:r>
        <w:t>a</w:t>
      </w:r>
      <w:r>
        <w:rPr>
          <w:rFonts w:eastAsia="Georgia"/>
        </w:rPr>
        <w:t xml:space="preserve"> </w:t>
      </w:r>
      <w:r>
        <w:t>baptisée</w:t>
      </w:r>
      <w:r>
        <w:rPr>
          <w:rFonts w:eastAsia="Georgia"/>
        </w:rPr>
        <w:t xml:space="preserve"> </w:t>
      </w:r>
      <w:r>
        <w:t>du</w:t>
      </w:r>
      <w:r>
        <w:rPr>
          <w:rFonts w:eastAsia="Georgia"/>
        </w:rPr>
        <w:t xml:space="preserve"> </w:t>
      </w:r>
      <w:r>
        <w:t>nom</w:t>
      </w:r>
      <w:r>
        <w:rPr>
          <w:rFonts w:eastAsia="Georgia"/>
        </w:rPr>
        <w:t xml:space="preserve"> </w:t>
      </w:r>
      <w:r>
        <w:t>de</w:t>
      </w:r>
      <w:r>
        <w:rPr>
          <w:rFonts w:eastAsia="Georgia"/>
        </w:rPr>
        <w:t xml:space="preserve"> </w:t>
      </w:r>
      <w:proofErr w:type="spellStart"/>
      <w:r>
        <w:t>Kolmârd</w:t>
      </w:r>
      <w:proofErr w:type="spellEnd"/>
      <w:r w:rsidR="004C7F27">
        <w:t>.</w:t>
      </w:r>
    </w:p>
    <w:p w14:paraId="7166BB6F"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vrai</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haie</w:t>
      </w:r>
      <w:r w:rsidR="004C163A">
        <w:rPr>
          <w:rFonts w:eastAsia="Georgia"/>
        </w:rPr>
        <w:t xml:space="preserve"> </w:t>
      </w:r>
      <w:r w:rsidR="004C163A">
        <w:t>est</w:t>
      </w:r>
      <w:r w:rsidR="004C163A">
        <w:rPr>
          <w:rFonts w:eastAsia="Georgia"/>
        </w:rPr>
        <w:t xml:space="preserve"> </w:t>
      </w:r>
      <w:r w:rsidR="004C163A">
        <w:t>grande</w:t>
      </w:r>
      <w:r w:rsidR="004C163A">
        <w:rPr>
          <w:rFonts w:eastAsia="Georgia"/>
        </w:rPr>
        <w:t xml:space="preserve"> </w:t>
      </w:r>
      <w:r w:rsidR="004C163A">
        <w:t>et</w:t>
      </w:r>
      <w:r w:rsidR="004C163A">
        <w:rPr>
          <w:rFonts w:eastAsia="Georgia"/>
        </w:rPr>
        <w:t xml:space="preserve"> </w:t>
      </w:r>
      <w:r w:rsidR="004C163A">
        <w:t>mérite</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nom-là</w:t>
      </w:r>
      <w:r>
        <w:t xml:space="preserve">, </w:t>
      </w:r>
      <w:r w:rsidR="004C163A">
        <w:t>répond</w:t>
      </w:r>
      <w:r w:rsidR="004C163A">
        <w:rPr>
          <w:rFonts w:eastAsia="Georgia"/>
        </w:rPr>
        <w:t xml:space="preserve"> </w:t>
      </w:r>
      <w:r w:rsidR="004C163A">
        <w:t>Nils</w:t>
      </w:r>
      <w:r>
        <w:t xml:space="preserve">, </w:t>
      </w:r>
      <w:r w:rsidR="004C163A">
        <w:t>mais</w:t>
      </w:r>
      <w:r w:rsidR="004C163A">
        <w:rPr>
          <w:rFonts w:eastAsia="Georgia"/>
        </w:rPr>
        <w:t xml:space="preserve"> </w:t>
      </w:r>
      <w:r w:rsidR="004C163A">
        <w:t>le</w:t>
      </w:r>
      <w:r w:rsidR="004C163A">
        <w:rPr>
          <w:rFonts w:eastAsia="Georgia"/>
        </w:rPr>
        <w:t xml:space="preserve"> </w:t>
      </w:r>
      <w:r w:rsidR="004C163A">
        <w:t>jardinier</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soucie</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moins</w:t>
      </w:r>
      <w:r w:rsidR="004C163A">
        <w:rPr>
          <w:rFonts w:eastAsia="Georgia"/>
        </w:rPr>
        <w:t xml:space="preserve"> </w:t>
      </w:r>
      <w:r w:rsidR="004C163A">
        <w:t>du</w:t>
      </w:r>
      <w:r w:rsidR="004C163A">
        <w:rPr>
          <w:rFonts w:eastAsia="Georgia"/>
        </w:rPr>
        <w:t xml:space="preserve"> </w:t>
      </w:r>
      <w:r w:rsidR="004C163A">
        <w:t>monde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peut</w:t>
      </w:r>
      <w:r w:rsidR="004C163A">
        <w:rPr>
          <w:rFonts w:eastAsia="Georgia"/>
        </w:rPr>
        <w:t xml:space="preserve"> </w:t>
      </w:r>
      <w:r w:rsidR="004C163A">
        <w:t>dire</w:t>
      </w:r>
      <w:r w:rsidR="004C163A">
        <w:rPr>
          <w:rFonts w:eastAsia="Georgia"/>
        </w:rPr>
        <w:t xml:space="preserve"> </w:t>
      </w:r>
      <w:r w:rsidR="004C163A">
        <w:t>ou</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dire</w:t>
      </w:r>
      <w:r>
        <w:t>.</w:t>
      </w:r>
    </w:p>
    <w:p w14:paraId="424409BC" w14:textId="356BD3DD" w:rsidR="004C7F27" w:rsidRDefault="004C163A" w:rsidP="004C163A">
      <w:r>
        <w:t>Ils</w:t>
      </w:r>
      <w:r>
        <w:rPr>
          <w:rFonts w:eastAsia="Georgia"/>
        </w:rPr>
        <w:t xml:space="preserve"> </w:t>
      </w:r>
      <w:r>
        <w:t>sortent</w:t>
      </w:r>
      <w:r>
        <w:rPr>
          <w:rFonts w:eastAsia="Georgia"/>
        </w:rPr>
        <w:t xml:space="preserve"> </w:t>
      </w:r>
      <w:r>
        <w:t>du</w:t>
      </w:r>
      <w:r>
        <w:rPr>
          <w:rFonts w:eastAsia="Georgia"/>
        </w:rPr>
        <w:t xml:space="preserve"> </w:t>
      </w:r>
      <w:r>
        <w:t>fourré</w:t>
      </w:r>
      <w:r w:rsidR="004C7F27">
        <w:t xml:space="preserve">, </w:t>
      </w:r>
      <w:r>
        <w:t>et</w:t>
      </w:r>
      <w:r>
        <w:rPr>
          <w:rFonts w:eastAsia="Georgia"/>
        </w:rPr>
        <w:t xml:space="preserve"> </w:t>
      </w:r>
      <w:r>
        <w:t>Nils</w:t>
      </w:r>
      <w:r>
        <w:rPr>
          <w:rFonts w:eastAsia="Georgia"/>
        </w:rPr>
        <w:t xml:space="preserve"> </w:t>
      </w:r>
      <w:r>
        <w:t>peut</w:t>
      </w:r>
      <w:r>
        <w:rPr>
          <w:rFonts w:eastAsia="Georgia"/>
        </w:rPr>
        <w:t xml:space="preserve"> </w:t>
      </w:r>
      <w:r>
        <w:t>embrasser</w:t>
      </w:r>
      <w:r>
        <w:rPr>
          <w:rFonts w:eastAsia="Georgia"/>
        </w:rPr>
        <w:t xml:space="preserve"> </w:t>
      </w:r>
      <w:r>
        <w:t>du</w:t>
      </w:r>
      <w:r>
        <w:rPr>
          <w:rFonts w:eastAsia="Georgia"/>
        </w:rPr>
        <w:t xml:space="preserve"> </w:t>
      </w:r>
      <w:r>
        <w:t>regard</w:t>
      </w:r>
      <w:r>
        <w:rPr>
          <w:rFonts w:eastAsia="Georgia"/>
        </w:rPr>
        <w:t xml:space="preserve"> </w:t>
      </w:r>
      <w:r>
        <w:t>une</w:t>
      </w:r>
      <w:r>
        <w:rPr>
          <w:rFonts w:eastAsia="Georgia"/>
        </w:rPr>
        <w:t xml:space="preserve"> </w:t>
      </w:r>
      <w:r>
        <w:t>grande</w:t>
      </w:r>
      <w:r>
        <w:rPr>
          <w:rFonts w:eastAsia="Georgia"/>
        </w:rPr>
        <w:t xml:space="preserve"> </w:t>
      </w:r>
      <w:r>
        <w:t>partie</w:t>
      </w:r>
      <w:r>
        <w:rPr>
          <w:rFonts w:eastAsia="Georgia"/>
        </w:rPr>
        <w:t xml:space="preserve"> </w:t>
      </w:r>
      <w:r>
        <w:t>du</w:t>
      </w:r>
      <w:r>
        <w:rPr>
          <w:rFonts w:eastAsia="Georgia"/>
        </w:rPr>
        <w:t xml:space="preserve"> </w:t>
      </w:r>
      <w:r>
        <w:t>jardin</w:t>
      </w:r>
      <w:r w:rsidR="004C7F27">
        <w:t xml:space="preserve">. </w:t>
      </w:r>
      <w:r>
        <w:t>Il</w:t>
      </w:r>
      <w:r>
        <w:rPr>
          <w:rFonts w:eastAsia="Georgia"/>
        </w:rPr>
        <w:t xml:space="preserve"> </w:t>
      </w:r>
      <w:r>
        <w:t>s</w:t>
      </w:r>
      <w:r w:rsidR="004C7F27">
        <w:rPr>
          <w:rFonts w:eastAsia="Georgia"/>
        </w:rPr>
        <w:t>’</w:t>
      </w:r>
      <w:r>
        <w:t>aperçoit</w:t>
      </w:r>
      <w:r>
        <w:rPr>
          <w:rFonts w:eastAsia="Georgia"/>
        </w:rPr>
        <w:t xml:space="preserve"> </w:t>
      </w:r>
      <w:r>
        <w:t>immédiatement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très</w:t>
      </w:r>
      <w:r>
        <w:rPr>
          <w:rFonts w:eastAsia="Georgia"/>
        </w:rPr>
        <w:t xml:space="preserve"> </w:t>
      </w:r>
      <w:r>
        <w:t>étendu</w:t>
      </w:r>
      <w:r w:rsidR="004C7F27">
        <w:t xml:space="preserve"> : </w:t>
      </w:r>
      <w:r>
        <w:t>il</w:t>
      </w:r>
      <w:r>
        <w:rPr>
          <w:rFonts w:eastAsia="Georgia"/>
        </w:rPr>
        <w:t xml:space="preserve"> </w:t>
      </w:r>
      <w:r>
        <w:t>compte</w:t>
      </w:r>
      <w:r>
        <w:rPr>
          <w:rFonts w:eastAsia="Georgia"/>
        </w:rPr>
        <w:t xml:space="preserve"> </w:t>
      </w:r>
      <w:r>
        <w:t>à</w:t>
      </w:r>
      <w:r>
        <w:rPr>
          <w:rFonts w:eastAsia="Georgia"/>
        </w:rPr>
        <w:t xml:space="preserve"> </w:t>
      </w:r>
      <w:r>
        <w:t>peine</w:t>
      </w:r>
      <w:r>
        <w:rPr>
          <w:rFonts w:eastAsia="Georgia"/>
        </w:rPr>
        <w:t xml:space="preserve"> </w:t>
      </w:r>
      <w:r>
        <w:rPr>
          <w:rFonts w:eastAsia="Georgia"/>
        </w:rPr>
        <w:t>deux</w:t>
      </w:r>
      <w:r>
        <w:rPr>
          <w:rFonts w:eastAsia="Georgia"/>
        </w:rPr>
        <w:t xml:space="preserve"> </w:t>
      </w:r>
      <w:r>
        <w:t>arpents</w:t>
      </w:r>
      <w:r w:rsidR="004C7F27">
        <w:t xml:space="preserve">. </w:t>
      </w:r>
      <w:r>
        <w:t>Des</w:t>
      </w:r>
      <w:r>
        <w:rPr>
          <w:rFonts w:eastAsia="Georgia"/>
        </w:rPr>
        <w:t xml:space="preserve"> </w:t>
      </w:r>
      <w:r>
        <w:t>murs</w:t>
      </w:r>
      <w:r>
        <w:rPr>
          <w:rFonts w:eastAsia="Georgia"/>
        </w:rPr>
        <w:t xml:space="preserve"> </w:t>
      </w:r>
      <w:r>
        <w:t>élevés</w:t>
      </w:r>
      <w:r>
        <w:rPr>
          <w:rFonts w:eastAsia="Georgia"/>
        </w:rPr>
        <w:t xml:space="preserve"> </w:t>
      </w:r>
      <w:r>
        <w:t>l</w:t>
      </w:r>
      <w:r w:rsidR="004C7F27">
        <w:rPr>
          <w:rFonts w:eastAsia="Georgia"/>
        </w:rPr>
        <w:t>’</w:t>
      </w:r>
      <w:r>
        <w:t>abritent</w:t>
      </w:r>
      <w:r>
        <w:rPr>
          <w:rFonts w:eastAsia="Georgia"/>
        </w:rPr>
        <w:t xml:space="preserve"> </w:t>
      </w:r>
      <w:r>
        <w:t>au</w:t>
      </w:r>
      <w:r>
        <w:rPr>
          <w:rFonts w:eastAsia="Georgia"/>
        </w:rPr>
        <w:t xml:space="preserve"> </w:t>
      </w:r>
      <w:r>
        <w:t>sud</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mais</w:t>
      </w:r>
      <w:r>
        <w:rPr>
          <w:rFonts w:eastAsia="Georgia"/>
        </w:rPr>
        <w:t xml:space="preserve"> </w:t>
      </w:r>
      <w:r>
        <w:t>au</w:t>
      </w:r>
      <w:r>
        <w:rPr>
          <w:rFonts w:eastAsia="Georgia"/>
        </w:rPr>
        <w:t xml:space="preserve"> </w:t>
      </w:r>
      <w:r>
        <w:t>nord</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est</w:t>
      </w:r>
      <w:r w:rsidR="004C7F27">
        <w:t xml:space="preserve">, </w:t>
      </w:r>
      <w:r>
        <w:t>il</w:t>
      </w:r>
      <w:r>
        <w:rPr>
          <w:rFonts w:eastAsia="Georgia"/>
        </w:rPr>
        <w:t xml:space="preserve"> </w:t>
      </w:r>
      <w:r>
        <w:t>est</w:t>
      </w:r>
      <w:r>
        <w:rPr>
          <w:rFonts w:eastAsia="Georgia"/>
        </w:rPr>
        <w:t xml:space="preserve"> </w:t>
      </w:r>
      <w:r>
        <w:t>entouré</w:t>
      </w:r>
      <w:r>
        <w:rPr>
          <w:rFonts w:eastAsia="Georgia"/>
        </w:rPr>
        <w:t xml:space="preserve"> </w:t>
      </w:r>
      <w:r>
        <w:t>d</w:t>
      </w:r>
      <w:r w:rsidR="004C7F27">
        <w:rPr>
          <w:rFonts w:eastAsia="Georgia"/>
        </w:rPr>
        <w:t>’</w:t>
      </w:r>
      <w:r>
        <w:t>eau</w:t>
      </w:r>
      <w:r w:rsidR="004C7F27">
        <w:t xml:space="preserve">, </w:t>
      </w:r>
      <w:r>
        <w:t>de</w:t>
      </w:r>
      <w:r>
        <w:rPr>
          <w:rFonts w:eastAsia="Georgia"/>
        </w:rPr>
        <w:t xml:space="preserve"> </w:t>
      </w:r>
      <w:r>
        <w:t>sorte</w:t>
      </w:r>
      <w:r>
        <w:rPr>
          <w:rFonts w:eastAsia="Georgia"/>
        </w:rPr>
        <w:t xml:space="preserve"> </w:t>
      </w:r>
      <w:r>
        <w:t>qu</w:t>
      </w:r>
      <w:r w:rsidR="004C7F27">
        <w:rPr>
          <w:rFonts w:eastAsia="Georgia"/>
        </w:rPr>
        <w:t>’</w:t>
      </w:r>
      <w:r>
        <w:t>aucune</w:t>
      </w:r>
      <w:r>
        <w:rPr>
          <w:rFonts w:eastAsia="Georgia"/>
        </w:rPr>
        <w:t xml:space="preserve"> </w:t>
      </w:r>
      <w:r>
        <w:t>clôture</w:t>
      </w:r>
      <w:r>
        <w:rPr>
          <w:rFonts w:eastAsia="Georgia"/>
        </w:rPr>
        <w:t xml:space="preserve"> </w:t>
      </w:r>
      <w:r>
        <w:t>ne</w:t>
      </w:r>
      <w:r>
        <w:rPr>
          <w:rFonts w:eastAsia="Georgia"/>
        </w:rPr>
        <w:t xml:space="preserve"> </w:t>
      </w:r>
      <w:r>
        <w:t>s</w:t>
      </w:r>
      <w:r w:rsidR="004C7F27">
        <w:rPr>
          <w:rFonts w:eastAsia="Georgia"/>
        </w:rPr>
        <w:t>’</w:t>
      </w:r>
      <w:r>
        <w:t>impose</w:t>
      </w:r>
      <w:r w:rsidR="004C7F27">
        <w:t>.</w:t>
      </w:r>
    </w:p>
    <w:p w14:paraId="08A572A0" w14:textId="77777777" w:rsidR="004C7F27" w:rsidRDefault="004C163A" w:rsidP="004C163A">
      <w:r>
        <w:t>Le</w:t>
      </w:r>
      <w:r>
        <w:rPr>
          <w:rFonts w:eastAsia="Georgia"/>
        </w:rPr>
        <w:t xml:space="preserve"> </w:t>
      </w:r>
      <w:r>
        <w:t>jardinier</w:t>
      </w:r>
      <w:r>
        <w:rPr>
          <w:rFonts w:eastAsia="Georgia"/>
        </w:rPr>
        <w:t xml:space="preserve"> </w:t>
      </w:r>
      <w:r>
        <w:t>s</w:t>
      </w:r>
      <w:r w:rsidR="004C7F27">
        <w:rPr>
          <w:rFonts w:eastAsia="Georgia"/>
        </w:rPr>
        <w:t>’</w:t>
      </w:r>
      <w:r>
        <w:t>est</w:t>
      </w:r>
      <w:r>
        <w:rPr>
          <w:rFonts w:eastAsia="Georgia"/>
        </w:rPr>
        <w:t xml:space="preserve"> </w:t>
      </w:r>
      <w:r>
        <w:t>arrêté</w:t>
      </w:r>
      <w:r>
        <w:rPr>
          <w:rFonts w:eastAsia="Georgia"/>
        </w:rPr>
        <w:t xml:space="preserve"> </w:t>
      </w:r>
      <w:r>
        <w:t>pour</w:t>
      </w:r>
      <w:r>
        <w:rPr>
          <w:rFonts w:eastAsia="Georgia"/>
        </w:rPr>
        <w:t xml:space="preserve"> </w:t>
      </w:r>
      <w:r>
        <w:t>attacher</w:t>
      </w:r>
      <w:r>
        <w:rPr>
          <w:rFonts w:eastAsia="Georgia"/>
        </w:rPr>
        <w:t xml:space="preserve"> </w:t>
      </w:r>
      <w:r>
        <w:t>un</w:t>
      </w:r>
      <w:r>
        <w:rPr>
          <w:rFonts w:eastAsia="Georgia"/>
        </w:rPr>
        <w:t xml:space="preserve"> </w:t>
      </w:r>
      <w:r>
        <w:t>sarment</w:t>
      </w:r>
      <w:r>
        <w:rPr>
          <w:rFonts w:eastAsia="Georgia"/>
        </w:rPr>
        <w:t xml:space="preserve"> </w:t>
      </w:r>
      <w:r>
        <w:t>de</w:t>
      </w:r>
      <w:r>
        <w:rPr>
          <w:rFonts w:eastAsia="Georgia"/>
        </w:rPr>
        <w:t xml:space="preserve"> </w:t>
      </w:r>
      <w:r>
        <w:t>vigne</w:t>
      </w:r>
      <w:r w:rsidR="004C7F27">
        <w:t xml:space="preserve">, </w:t>
      </w:r>
      <w:r>
        <w:t>ce</w:t>
      </w:r>
      <w:r>
        <w:rPr>
          <w:rFonts w:eastAsia="Georgia"/>
        </w:rPr>
        <w:t xml:space="preserve"> </w:t>
      </w:r>
      <w:r>
        <w:t>qui</w:t>
      </w:r>
      <w:r>
        <w:rPr>
          <w:rFonts w:eastAsia="Georgia"/>
        </w:rPr>
        <w:t xml:space="preserve"> </w:t>
      </w:r>
      <w:r>
        <w:t>permet</w:t>
      </w:r>
      <w:r>
        <w:rPr>
          <w:rFonts w:eastAsia="Georgia"/>
        </w:rPr>
        <w:t xml:space="preserve"> </w:t>
      </w:r>
      <w:r>
        <w:t>à</w:t>
      </w:r>
      <w:r>
        <w:rPr>
          <w:rFonts w:eastAsia="Georgia"/>
        </w:rPr>
        <w:t xml:space="preserve"> </w:t>
      </w:r>
      <w:r>
        <w:t>Nils</w:t>
      </w:r>
      <w:r>
        <w:rPr>
          <w:rFonts w:eastAsia="Georgia"/>
        </w:rPr>
        <w:t xml:space="preserve"> </w:t>
      </w:r>
      <w:r>
        <w:t>de</w:t>
      </w:r>
      <w:r>
        <w:rPr>
          <w:rFonts w:eastAsia="Georgia"/>
        </w:rPr>
        <w:t xml:space="preserve"> </w:t>
      </w:r>
      <w:r>
        <w:t>regarder</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vu</w:t>
      </w:r>
      <w:r>
        <w:rPr>
          <w:rFonts w:eastAsia="Georgia"/>
        </w:rPr>
        <w:t xml:space="preserve"> </w:t>
      </w:r>
      <w:r>
        <w:t>beaucoup</w:t>
      </w:r>
      <w:r>
        <w:rPr>
          <w:rFonts w:eastAsia="Georgia"/>
        </w:rPr>
        <w:t xml:space="preserve"> </w:t>
      </w:r>
      <w:r>
        <w:t>de</w:t>
      </w:r>
      <w:r>
        <w:rPr>
          <w:rFonts w:eastAsia="Georgia"/>
        </w:rPr>
        <w:t xml:space="preserve"> </w:t>
      </w:r>
      <w:r>
        <w:t>jardins</w:t>
      </w:r>
      <w:r>
        <w:rPr>
          <w:rFonts w:eastAsia="Georgia"/>
        </w:rPr>
        <w:t xml:space="preserve"> </w:t>
      </w:r>
      <w:r>
        <w:t>au</w:t>
      </w:r>
      <w:r>
        <w:rPr>
          <w:rFonts w:eastAsia="Georgia"/>
        </w:rPr>
        <w:t xml:space="preserve"> </w:t>
      </w:r>
      <w:r>
        <w:t>cours</w:t>
      </w:r>
      <w:r>
        <w:rPr>
          <w:rFonts w:eastAsia="Georgia"/>
        </w:rPr>
        <w:t xml:space="preserve"> </w:t>
      </w:r>
      <w:r>
        <w:t>de</w:t>
      </w:r>
      <w:r>
        <w:rPr>
          <w:rFonts w:eastAsia="Georgia"/>
        </w:rPr>
        <w:t xml:space="preserve"> </w:t>
      </w:r>
      <w:r>
        <w:t>sa</w:t>
      </w:r>
      <w:r>
        <w:rPr>
          <w:rFonts w:eastAsia="Georgia"/>
        </w:rPr>
        <w:t xml:space="preserve"> </w:t>
      </w:r>
      <w:r>
        <w:t>vie</w:t>
      </w:r>
      <w:r w:rsidR="004C7F27">
        <w:t xml:space="preserve">, </w:t>
      </w:r>
      <w:r>
        <w:t>mais</w:t>
      </w:r>
      <w:r>
        <w:rPr>
          <w:rFonts w:eastAsia="Georgia"/>
        </w:rPr>
        <w:t xml:space="preserve"> </w:t>
      </w:r>
      <w:r>
        <w:t>il</w:t>
      </w:r>
      <w:r>
        <w:rPr>
          <w:rFonts w:eastAsia="Georgia"/>
        </w:rPr>
        <w:t xml:space="preserve"> </w:t>
      </w:r>
      <w:r>
        <w:t>devine</w:t>
      </w:r>
      <w:r>
        <w:rPr>
          <w:rFonts w:eastAsia="Georgia"/>
        </w:rPr>
        <w:t xml:space="preserve"> </w:t>
      </w:r>
      <w:r>
        <w:t>que</w:t>
      </w:r>
      <w:r>
        <w:rPr>
          <w:rFonts w:eastAsia="Georgia"/>
        </w:rPr>
        <w:t xml:space="preserve"> </w:t>
      </w:r>
      <w:r>
        <w:t>celui-ci</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pareil</w:t>
      </w:r>
      <w:r>
        <w:rPr>
          <w:rFonts w:eastAsia="Georgia"/>
        </w:rPr>
        <w:t xml:space="preserve"> </w:t>
      </w:r>
      <w:r>
        <w:t>aux</w:t>
      </w:r>
      <w:r>
        <w:rPr>
          <w:rFonts w:eastAsia="Georgia"/>
        </w:rPr>
        <w:t xml:space="preserve"> </w:t>
      </w:r>
      <w:r>
        <w:t>autres</w:t>
      </w:r>
      <w:r w:rsidR="004C7F27">
        <w:t xml:space="preserve">. </w:t>
      </w:r>
      <w:r>
        <w:t>Il</w:t>
      </w:r>
      <w:r>
        <w:rPr>
          <w:rFonts w:eastAsia="Georgia"/>
        </w:rPr>
        <w:t xml:space="preserve"> </w:t>
      </w:r>
      <w:r>
        <w:t>doit</w:t>
      </w:r>
      <w:r>
        <w:rPr>
          <w:rFonts w:eastAsia="Georgia"/>
        </w:rPr>
        <w:t xml:space="preserve"> </w:t>
      </w:r>
      <w:r>
        <w:t>avoir</w:t>
      </w:r>
      <w:r>
        <w:rPr>
          <w:rFonts w:eastAsia="Georgia"/>
        </w:rPr>
        <w:t xml:space="preserve"> </w:t>
      </w:r>
      <w:r>
        <w:t>été</w:t>
      </w:r>
      <w:r>
        <w:rPr>
          <w:rFonts w:eastAsia="Georgia"/>
        </w:rPr>
        <w:t xml:space="preserve"> </w:t>
      </w:r>
      <w:r>
        <w:t>dessiné</w:t>
      </w:r>
      <w:r>
        <w:rPr>
          <w:rFonts w:eastAsia="Georgia"/>
        </w:rPr>
        <w:t xml:space="preserve"> </w:t>
      </w:r>
      <w:r>
        <w:t>à</w:t>
      </w:r>
      <w:r>
        <w:rPr>
          <w:rFonts w:eastAsia="Georgia"/>
        </w:rPr>
        <w:t xml:space="preserve"> </w:t>
      </w:r>
      <w:r>
        <w:t>la</w:t>
      </w:r>
      <w:r>
        <w:rPr>
          <w:rFonts w:eastAsia="Georgia"/>
        </w:rPr>
        <w:t xml:space="preserve"> </w:t>
      </w:r>
      <w:r>
        <w:t>mode</w:t>
      </w:r>
      <w:r>
        <w:rPr>
          <w:rFonts w:eastAsia="Georgia"/>
        </w:rPr>
        <w:t xml:space="preserve"> </w:t>
      </w:r>
      <w:r>
        <w:t>d</w:t>
      </w:r>
      <w:r w:rsidR="004C7F27">
        <w:rPr>
          <w:rFonts w:eastAsia="Georgia"/>
        </w:rPr>
        <w:t>’</w:t>
      </w:r>
      <w:r>
        <w:t>autrefois</w:t>
      </w:r>
      <w:r w:rsidR="004C7F27">
        <w:t xml:space="preserve">, </w:t>
      </w:r>
      <w:r>
        <w:t>car</w:t>
      </w:r>
      <w:r>
        <w:rPr>
          <w:rFonts w:eastAsia="Georgia"/>
        </w:rPr>
        <w:t xml:space="preserve"> </w:t>
      </w:r>
      <w:r>
        <w:t>on</w:t>
      </w:r>
      <w:r>
        <w:rPr>
          <w:rFonts w:eastAsia="Georgia"/>
        </w:rPr>
        <w:t xml:space="preserve"> </w:t>
      </w:r>
      <w:r>
        <w:t>ne</w:t>
      </w:r>
      <w:r>
        <w:rPr>
          <w:rFonts w:eastAsia="Georgia"/>
        </w:rPr>
        <w:t xml:space="preserve"> </w:t>
      </w:r>
      <w:r>
        <w:t>voit</w:t>
      </w:r>
      <w:r>
        <w:rPr>
          <w:rFonts w:eastAsia="Georgia"/>
        </w:rPr>
        <w:t xml:space="preserve"> </w:t>
      </w:r>
      <w:r>
        <w:t>plus</w:t>
      </w:r>
      <w:r>
        <w:rPr>
          <w:rFonts w:eastAsia="Georgia"/>
        </w:rPr>
        <w:t xml:space="preserve"> </w:t>
      </w:r>
      <w:r>
        <w:t>de</w:t>
      </w:r>
      <w:r>
        <w:rPr>
          <w:rFonts w:eastAsia="Georgia"/>
        </w:rPr>
        <w:t xml:space="preserve"> </w:t>
      </w:r>
      <w:r>
        <w:t>nos</w:t>
      </w:r>
      <w:r>
        <w:rPr>
          <w:rFonts w:eastAsia="Georgia"/>
        </w:rPr>
        <w:t xml:space="preserve"> </w:t>
      </w:r>
      <w:r>
        <w:t>jours</w:t>
      </w:r>
      <w:r>
        <w:rPr>
          <w:rFonts w:eastAsia="Georgia"/>
        </w:rPr>
        <w:t xml:space="preserve"> </w:t>
      </w:r>
      <w:r>
        <w:t>une</w:t>
      </w:r>
      <w:r>
        <w:rPr>
          <w:rFonts w:eastAsia="Georgia"/>
        </w:rPr>
        <w:t xml:space="preserve"> </w:t>
      </w:r>
      <w:r>
        <w:t>telle</w:t>
      </w:r>
      <w:r>
        <w:rPr>
          <w:rFonts w:eastAsia="Georgia"/>
        </w:rPr>
        <w:t xml:space="preserve"> </w:t>
      </w:r>
      <w:r>
        <w:t>quantité</w:t>
      </w:r>
      <w:r>
        <w:rPr>
          <w:rFonts w:eastAsia="Georgia"/>
        </w:rPr>
        <w:t xml:space="preserve"> </w:t>
      </w:r>
      <w:r>
        <w:t>de</w:t>
      </w:r>
      <w:r>
        <w:rPr>
          <w:rFonts w:eastAsia="Georgia"/>
        </w:rPr>
        <w:t xml:space="preserve"> </w:t>
      </w:r>
      <w:r>
        <w:t>monticules</w:t>
      </w:r>
      <w:r w:rsidR="004C7F27">
        <w:t xml:space="preserve">, </w:t>
      </w:r>
      <w:r>
        <w:t>de</w:t>
      </w:r>
      <w:r>
        <w:rPr>
          <w:rFonts w:eastAsia="Georgia"/>
        </w:rPr>
        <w:t xml:space="preserve"> </w:t>
      </w:r>
      <w:r>
        <w:t>petites</w:t>
      </w:r>
      <w:r>
        <w:rPr>
          <w:rFonts w:eastAsia="Georgia"/>
        </w:rPr>
        <w:t xml:space="preserve"> </w:t>
      </w:r>
      <w:r>
        <w:t>plates-bandes</w:t>
      </w:r>
      <w:r>
        <w:rPr>
          <w:rFonts w:eastAsia="Georgia"/>
        </w:rPr>
        <w:t xml:space="preserve"> </w:t>
      </w:r>
      <w:r>
        <w:t>de</w:t>
      </w:r>
      <w:r>
        <w:rPr>
          <w:rFonts w:eastAsia="Georgia"/>
        </w:rPr>
        <w:t xml:space="preserve"> </w:t>
      </w:r>
      <w:r>
        <w:t>fleurs</w:t>
      </w:r>
      <w:r w:rsidR="004C7F27">
        <w:t xml:space="preserve">, </w:t>
      </w:r>
      <w:r>
        <w:t>de</w:t>
      </w:r>
      <w:r>
        <w:rPr>
          <w:rFonts w:eastAsia="Georgia"/>
        </w:rPr>
        <w:t xml:space="preserve"> </w:t>
      </w:r>
      <w:r>
        <w:t>petites</w:t>
      </w:r>
      <w:r>
        <w:rPr>
          <w:rFonts w:eastAsia="Georgia"/>
        </w:rPr>
        <w:t xml:space="preserve"> </w:t>
      </w:r>
      <w:r>
        <w:t>bo</w:t>
      </w:r>
      <w:r>
        <w:t>r</w:t>
      </w:r>
      <w:r>
        <w:t>dures</w:t>
      </w:r>
      <w:r w:rsidR="004C7F27">
        <w:t xml:space="preserve">, </w:t>
      </w:r>
      <w:r>
        <w:t>de</w:t>
      </w:r>
      <w:r>
        <w:rPr>
          <w:rFonts w:eastAsia="Georgia"/>
        </w:rPr>
        <w:t xml:space="preserve"> </w:t>
      </w:r>
      <w:r>
        <w:t>petites</w:t>
      </w:r>
      <w:r>
        <w:rPr>
          <w:rFonts w:eastAsia="Georgia"/>
        </w:rPr>
        <w:t xml:space="preserve"> </w:t>
      </w:r>
      <w:r>
        <w:t>pelouses</w:t>
      </w:r>
      <w:r w:rsidR="004C7F27">
        <w:t xml:space="preserve">, </w:t>
      </w:r>
      <w:r>
        <w:t>de</w:t>
      </w:r>
      <w:r>
        <w:rPr>
          <w:rFonts w:eastAsia="Georgia"/>
        </w:rPr>
        <w:t xml:space="preserve"> </w:t>
      </w:r>
      <w:r>
        <w:t>petits</w:t>
      </w:r>
      <w:r>
        <w:rPr>
          <w:rFonts w:eastAsia="Georgia"/>
        </w:rPr>
        <w:t xml:space="preserve"> </w:t>
      </w:r>
      <w:r>
        <w:t>berceaux</w:t>
      </w:r>
      <w:r>
        <w:rPr>
          <w:rFonts w:eastAsia="Georgia"/>
        </w:rPr>
        <w:t xml:space="preserve"> </w:t>
      </w:r>
      <w:r>
        <w:t>de</w:t>
      </w:r>
      <w:r>
        <w:rPr>
          <w:rFonts w:eastAsia="Georgia"/>
        </w:rPr>
        <w:t xml:space="preserve"> </w:t>
      </w:r>
      <w:r>
        <w:t>verdure</w:t>
      </w:r>
      <w:r w:rsidR="004C7F27">
        <w:t xml:space="preserve">. </w:t>
      </w:r>
      <w:r>
        <w:t>E</w:t>
      </w:r>
      <w:r>
        <w:t>n</w:t>
      </w:r>
      <w:r>
        <w:t>core</w:t>
      </w:r>
      <w:r>
        <w:rPr>
          <w:rFonts w:eastAsia="Georgia"/>
        </w:rPr>
        <w:t xml:space="preserve"> </w:t>
      </w:r>
      <w:r>
        <w:t>moins</w:t>
      </w:r>
      <w:r>
        <w:rPr>
          <w:rFonts w:eastAsia="Georgia"/>
        </w:rPr>
        <w:t xml:space="preserve"> </w:t>
      </w:r>
      <w:r>
        <w:t>se</w:t>
      </w:r>
      <w:r>
        <w:rPr>
          <w:rFonts w:eastAsia="Georgia"/>
        </w:rPr>
        <w:t xml:space="preserve"> </w:t>
      </w:r>
      <w:r>
        <w:t>trouve-t-on</w:t>
      </w:r>
      <w:r>
        <w:rPr>
          <w:rFonts w:eastAsia="Georgia"/>
        </w:rPr>
        <w:t xml:space="preserve"> </w:t>
      </w:r>
      <w:r>
        <w:t>en</w:t>
      </w:r>
      <w:r>
        <w:rPr>
          <w:rFonts w:eastAsia="Georgia"/>
        </w:rPr>
        <w:t xml:space="preserve"> </w:t>
      </w:r>
      <w:r>
        <w:t>présence</w:t>
      </w:r>
      <w:r>
        <w:rPr>
          <w:rFonts w:eastAsia="Georgia"/>
        </w:rPr>
        <w:t xml:space="preserve"> </w:t>
      </w:r>
      <w:r>
        <w:t>de</w:t>
      </w:r>
      <w:r>
        <w:rPr>
          <w:rFonts w:eastAsia="Georgia"/>
        </w:rPr>
        <w:t xml:space="preserve"> </w:t>
      </w:r>
      <w:r>
        <w:t>cette</w:t>
      </w:r>
      <w:r>
        <w:rPr>
          <w:rFonts w:eastAsia="Georgia"/>
        </w:rPr>
        <w:t xml:space="preserve"> </w:t>
      </w:r>
      <w:r>
        <w:t>foule</w:t>
      </w:r>
      <w:r>
        <w:rPr>
          <w:rFonts w:eastAsia="Georgia"/>
        </w:rPr>
        <w:t xml:space="preserve"> </w:t>
      </w:r>
      <w:r>
        <w:t>de</w:t>
      </w:r>
      <w:r>
        <w:rPr>
          <w:rFonts w:eastAsia="Georgia"/>
        </w:rPr>
        <w:t xml:space="preserve"> </w:t>
      </w:r>
      <w:r>
        <w:t>menus</w:t>
      </w:r>
      <w:r>
        <w:rPr>
          <w:rFonts w:eastAsia="Georgia"/>
        </w:rPr>
        <w:t xml:space="preserve"> </w:t>
      </w:r>
      <w:r>
        <w:t>étangs</w:t>
      </w:r>
      <w:r w:rsidR="004C7F27">
        <w:t xml:space="preserve">, </w:t>
      </w:r>
      <w:r>
        <w:t>de</w:t>
      </w:r>
      <w:r>
        <w:rPr>
          <w:rFonts w:eastAsia="Georgia"/>
        </w:rPr>
        <w:t xml:space="preserve"> </w:t>
      </w:r>
      <w:r>
        <w:t>canaux</w:t>
      </w:r>
      <w:r>
        <w:rPr>
          <w:rFonts w:eastAsia="Georgia"/>
        </w:rPr>
        <w:t xml:space="preserve"> </w:t>
      </w:r>
      <w:r>
        <w:t>aux</w:t>
      </w:r>
      <w:r>
        <w:rPr>
          <w:rFonts w:eastAsia="Georgia"/>
        </w:rPr>
        <w:t xml:space="preserve"> </w:t>
      </w:r>
      <w:r>
        <w:t>méandres</w:t>
      </w:r>
      <w:r>
        <w:rPr>
          <w:rFonts w:eastAsia="Georgia"/>
        </w:rPr>
        <w:t xml:space="preserve"> </w:t>
      </w:r>
      <w:r>
        <w:t>nombreux</w:t>
      </w:r>
      <w:r w:rsidR="004C7F27">
        <w:t xml:space="preserve">, </w:t>
      </w:r>
      <w:r>
        <w:t>comme</w:t>
      </w:r>
      <w:r>
        <w:rPr>
          <w:rFonts w:eastAsia="Georgia"/>
        </w:rPr>
        <w:t xml:space="preserve"> </w:t>
      </w:r>
      <w:r>
        <w:t>ceux</w:t>
      </w:r>
      <w:r>
        <w:rPr>
          <w:rFonts w:eastAsia="Georgia"/>
        </w:rPr>
        <w:t xml:space="preserve"> </w:t>
      </w:r>
      <w:r>
        <w:t>que</w:t>
      </w:r>
      <w:r>
        <w:rPr>
          <w:rFonts w:eastAsia="Georgia"/>
        </w:rPr>
        <w:t xml:space="preserve"> </w:t>
      </w:r>
      <w:r>
        <w:t>Nils</w:t>
      </w:r>
      <w:r>
        <w:rPr>
          <w:rFonts w:eastAsia="Georgia"/>
        </w:rPr>
        <w:t xml:space="preserve"> </w:t>
      </w:r>
      <w:r>
        <w:t>rencontre</w:t>
      </w:r>
      <w:r>
        <w:rPr>
          <w:rFonts w:eastAsia="Georgia"/>
        </w:rPr>
        <w:t xml:space="preserve"> </w:t>
      </w:r>
      <w:r>
        <w:t>à</w:t>
      </w:r>
      <w:r>
        <w:rPr>
          <w:rFonts w:eastAsia="Georgia"/>
        </w:rPr>
        <w:t xml:space="preserve"> </w:t>
      </w:r>
      <w:r>
        <w:t>chaque</w:t>
      </w:r>
      <w:r>
        <w:rPr>
          <w:rFonts w:eastAsia="Georgia"/>
        </w:rPr>
        <w:t xml:space="preserve"> </w:t>
      </w:r>
      <w:r>
        <w:t>pas</w:t>
      </w:r>
      <w:r>
        <w:rPr>
          <w:rFonts w:eastAsia="Georgia"/>
        </w:rPr>
        <w:t xml:space="preserve"> </w:t>
      </w:r>
      <w:r>
        <w:t>ici</w:t>
      </w:r>
      <w:r w:rsidR="004C7F27">
        <w:t>.</w:t>
      </w:r>
    </w:p>
    <w:p w14:paraId="64553636" w14:textId="77777777" w:rsidR="004C7F27" w:rsidRDefault="004C163A" w:rsidP="004C163A">
      <w:r>
        <w:t>Partout</w:t>
      </w:r>
      <w:r>
        <w:rPr>
          <w:rFonts w:eastAsia="Georgia"/>
        </w:rPr>
        <w:t xml:space="preserve"> </w:t>
      </w:r>
      <w:r>
        <w:t>les</w:t>
      </w:r>
      <w:r>
        <w:rPr>
          <w:rFonts w:eastAsia="Georgia"/>
        </w:rPr>
        <w:t xml:space="preserve"> </w:t>
      </w:r>
      <w:r>
        <w:t>arbres</w:t>
      </w:r>
      <w:r>
        <w:rPr>
          <w:rFonts w:eastAsia="Georgia"/>
        </w:rPr>
        <w:t xml:space="preserve"> </w:t>
      </w:r>
      <w:r>
        <w:t>les</w:t>
      </w:r>
      <w:r>
        <w:rPr>
          <w:rFonts w:eastAsia="Georgia"/>
        </w:rPr>
        <w:t xml:space="preserve"> </w:t>
      </w:r>
      <w:r>
        <w:t>plus</w:t>
      </w:r>
      <w:r>
        <w:rPr>
          <w:rFonts w:eastAsia="Georgia"/>
        </w:rPr>
        <w:t xml:space="preserve"> </w:t>
      </w:r>
      <w:r>
        <w:t>majestueux</w:t>
      </w:r>
      <w:r>
        <w:rPr>
          <w:rFonts w:eastAsia="Georgia"/>
        </w:rPr>
        <w:t xml:space="preserve"> </w:t>
      </w:r>
      <w:r>
        <w:t>et</w:t>
      </w:r>
      <w:r>
        <w:rPr>
          <w:rFonts w:eastAsia="Georgia"/>
        </w:rPr>
        <w:t xml:space="preserve"> </w:t>
      </w:r>
      <w:r>
        <w:t>les</w:t>
      </w:r>
      <w:r>
        <w:rPr>
          <w:rFonts w:eastAsia="Georgia"/>
        </w:rPr>
        <w:t xml:space="preserve"> </w:t>
      </w:r>
      <w:r>
        <w:t>fleurs</w:t>
      </w:r>
      <w:r>
        <w:rPr>
          <w:rFonts w:eastAsia="Georgia"/>
        </w:rPr>
        <w:t xml:space="preserve"> </w:t>
      </w:r>
      <w:r>
        <w:t>les</w:t>
      </w:r>
      <w:r>
        <w:rPr>
          <w:rFonts w:eastAsia="Georgia"/>
        </w:rPr>
        <w:t xml:space="preserve"> </w:t>
      </w:r>
      <w:r>
        <w:t>plus</w:t>
      </w:r>
      <w:r>
        <w:rPr>
          <w:rFonts w:eastAsia="Georgia"/>
        </w:rPr>
        <w:t xml:space="preserve"> </w:t>
      </w:r>
      <w:r>
        <w:t>exquises</w:t>
      </w:r>
      <w:r w:rsidR="004C7F27">
        <w:t xml:space="preserve">. </w:t>
      </w:r>
      <w:r>
        <w:t>L</w:t>
      </w:r>
      <w:r w:rsidR="004C7F27">
        <w:rPr>
          <w:rFonts w:eastAsia="Georgia"/>
        </w:rPr>
        <w:t>’</w:t>
      </w:r>
      <w:r>
        <w:t>eau</w:t>
      </w:r>
      <w:r w:rsidR="004C7F27">
        <w:t xml:space="preserve">, </w:t>
      </w:r>
      <w:r>
        <w:t>dans</w:t>
      </w:r>
      <w:r>
        <w:rPr>
          <w:rFonts w:eastAsia="Georgia"/>
        </w:rPr>
        <w:t xml:space="preserve"> </w:t>
      </w:r>
      <w:r>
        <w:t>les</w:t>
      </w:r>
      <w:r>
        <w:rPr>
          <w:rFonts w:eastAsia="Georgia"/>
        </w:rPr>
        <w:t xml:space="preserve"> </w:t>
      </w:r>
      <w:r>
        <w:t>canaux</w:t>
      </w:r>
      <w:r>
        <w:rPr>
          <w:rFonts w:eastAsia="Georgia"/>
        </w:rPr>
        <w:t xml:space="preserve"> </w:t>
      </w:r>
      <w:r>
        <w:t>étroits</w:t>
      </w:r>
      <w:r w:rsidR="004C7F27">
        <w:t xml:space="preserve">, </w:t>
      </w:r>
      <w:r>
        <w:t>est</w:t>
      </w:r>
      <w:r>
        <w:rPr>
          <w:rFonts w:eastAsia="Georgia"/>
        </w:rPr>
        <w:t xml:space="preserve"> </w:t>
      </w:r>
      <w:r>
        <w:t>d</w:t>
      </w:r>
      <w:r w:rsidR="004C7F27">
        <w:rPr>
          <w:rFonts w:eastAsia="Georgia"/>
        </w:rPr>
        <w:t>’</w:t>
      </w:r>
      <w:r>
        <w:t>une</w:t>
      </w:r>
      <w:r>
        <w:rPr>
          <w:rFonts w:eastAsia="Georgia"/>
        </w:rPr>
        <w:t xml:space="preserve"> </w:t>
      </w:r>
      <w:r>
        <w:t>limpidité</w:t>
      </w:r>
      <w:r>
        <w:rPr>
          <w:rFonts w:eastAsia="Georgia"/>
        </w:rPr>
        <w:t xml:space="preserve"> </w:t>
      </w:r>
      <w:r>
        <w:t>de</w:t>
      </w:r>
      <w:r>
        <w:rPr>
          <w:rFonts w:eastAsia="Georgia"/>
        </w:rPr>
        <w:t xml:space="preserve"> </w:t>
      </w:r>
      <w:r>
        <w:t>cristal</w:t>
      </w:r>
      <w:r w:rsidR="004C7F27">
        <w:t xml:space="preserve">, </w:t>
      </w:r>
      <w:r>
        <w:t>ou</w:t>
      </w:r>
      <w:r>
        <w:rPr>
          <w:rFonts w:eastAsia="Georgia"/>
        </w:rPr>
        <w:t xml:space="preserve"> </w:t>
      </w:r>
      <w:r>
        <w:t>bien</w:t>
      </w:r>
      <w:r>
        <w:rPr>
          <w:rFonts w:eastAsia="Georgia"/>
        </w:rPr>
        <w:t xml:space="preserve"> </w:t>
      </w:r>
      <w:r>
        <w:t>d</w:t>
      </w:r>
      <w:r w:rsidR="004C7F27">
        <w:rPr>
          <w:rFonts w:eastAsia="Georgia"/>
        </w:rPr>
        <w:t>’</w:t>
      </w:r>
      <w:r>
        <w:t>un</w:t>
      </w:r>
      <w:r>
        <w:rPr>
          <w:rFonts w:eastAsia="Georgia"/>
        </w:rPr>
        <w:t xml:space="preserve"> </w:t>
      </w:r>
      <w:r>
        <w:t>vert</w:t>
      </w:r>
      <w:r>
        <w:rPr>
          <w:rFonts w:eastAsia="Georgia"/>
        </w:rPr>
        <w:t xml:space="preserve"> </w:t>
      </w:r>
      <w:r>
        <w:t>sombre</w:t>
      </w:r>
      <w:r>
        <w:rPr>
          <w:rFonts w:eastAsia="Georgia"/>
        </w:rPr>
        <w:t xml:space="preserve"> </w:t>
      </w:r>
      <w:r>
        <w:t>où</w:t>
      </w:r>
      <w:r>
        <w:rPr>
          <w:rFonts w:eastAsia="Georgia"/>
        </w:rPr>
        <w:t xml:space="preserve"> </w:t>
      </w:r>
      <w:r>
        <w:t>se</w:t>
      </w:r>
      <w:r>
        <w:rPr>
          <w:rFonts w:eastAsia="Georgia"/>
        </w:rPr>
        <w:t xml:space="preserve"> </w:t>
      </w:r>
      <w:r>
        <w:t>réfléchissent</w:t>
      </w:r>
      <w:r>
        <w:rPr>
          <w:rFonts w:eastAsia="Georgia"/>
        </w:rPr>
        <w:t xml:space="preserve"> </w:t>
      </w:r>
      <w:r>
        <w:t>les</w:t>
      </w:r>
      <w:r>
        <w:rPr>
          <w:rFonts w:eastAsia="Georgia"/>
        </w:rPr>
        <w:t xml:space="preserve"> </w:t>
      </w:r>
      <w:r>
        <w:t>ale</w:t>
      </w:r>
      <w:r>
        <w:t>n</w:t>
      </w:r>
      <w:r>
        <w:t>tours</w:t>
      </w:r>
      <w:r w:rsidR="004C7F27">
        <w:t xml:space="preserve">. </w:t>
      </w:r>
      <w:r>
        <w:t>Tout</w:t>
      </w:r>
      <w:r>
        <w:rPr>
          <w:rFonts w:eastAsia="Georgia"/>
        </w:rPr>
        <w:t xml:space="preserve"> </w:t>
      </w:r>
      <w:r>
        <w:t>cela</w:t>
      </w:r>
      <w:r>
        <w:rPr>
          <w:rFonts w:eastAsia="Georgia"/>
        </w:rPr>
        <w:t xml:space="preserve"> </w:t>
      </w:r>
      <w:r>
        <w:t>est</w:t>
      </w:r>
      <w:r>
        <w:rPr>
          <w:rFonts w:eastAsia="Georgia"/>
        </w:rPr>
        <w:t xml:space="preserve"> </w:t>
      </w:r>
      <w:r>
        <w:t>comme</w:t>
      </w:r>
      <w:r>
        <w:rPr>
          <w:rFonts w:eastAsia="Georgia"/>
        </w:rPr>
        <w:t xml:space="preserve"> </w:t>
      </w:r>
      <w:r>
        <w:t>un</w:t>
      </w:r>
      <w:r>
        <w:rPr>
          <w:rFonts w:eastAsia="Georgia"/>
        </w:rPr>
        <w:t xml:space="preserve"> </w:t>
      </w:r>
      <w:r>
        <w:t>paradis</w:t>
      </w:r>
      <w:r>
        <w:rPr>
          <w:rFonts w:eastAsia="Georgia"/>
        </w:rPr>
        <w:t xml:space="preserve"> </w:t>
      </w:r>
      <w:r>
        <w:t>aux</w:t>
      </w:r>
      <w:r>
        <w:rPr>
          <w:rFonts w:eastAsia="Georgia"/>
        </w:rPr>
        <w:t xml:space="preserve"> </w:t>
      </w:r>
      <w:r>
        <w:t>yeux</w:t>
      </w:r>
      <w:r>
        <w:rPr>
          <w:rFonts w:eastAsia="Georgia"/>
        </w:rPr>
        <w:t xml:space="preserve"> </w:t>
      </w:r>
      <w:r>
        <w:t>de</w:t>
      </w:r>
      <w:r>
        <w:rPr>
          <w:rFonts w:eastAsia="Georgia"/>
        </w:rPr>
        <w:t xml:space="preserve"> </w:t>
      </w:r>
      <w:r>
        <w:t>Nils</w:t>
      </w:r>
      <w:r w:rsidR="004C7F27">
        <w:t xml:space="preserve">. </w:t>
      </w:r>
      <w:r>
        <w:t>Il</w:t>
      </w:r>
      <w:r>
        <w:rPr>
          <w:rFonts w:eastAsia="Georgia"/>
        </w:rPr>
        <w:t xml:space="preserve"> </w:t>
      </w:r>
      <w:r>
        <w:t>bat</w:t>
      </w:r>
      <w:r>
        <w:rPr>
          <w:rFonts w:eastAsia="Georgia"/>
        </w:rPr>
        <w:t xml:space="preserve"> </w:t>
      </w:r>
      <w:r>
        <w:t>des</w:t>
      </w:r>
      <w:r>
        <w:rPr>
          <w:rFonts w:eastAsia="Georgia"/>
        </w:rPr>
        <w:t xml:space="preserve"> </w:t>
      </w:r>
      <w:r>
        <w:t>mains</w:t>
      </w:r>
      <w:r>
        <w:rPr>
          <w:rFonts w:eastAsia="Georgia"/>
        </w:rPr>
        <w:t xml:space="preserve"> </w:t>
      </w:r>
      <w:r>
        <w:t>et</w:t>
      </w:r>
      <w:r>
        <w:rPr>
          <w:rFonts w:eastAsia="Georgia"/>
        </w:rPr>
        <w:t xml:space="preserve"> </w:t>
      </w:r>
      <w:r>
        <w:t>s</w:t>
      </w:r>
      <w:r w:rsidR="004C7F27">
        <w:rPr>
          <w:rFonts w:eastAsia="Georgia"/>
        </w:rPr>
        <w:t>’</w:t>
      </w:r>
      <w:r>
        <w:t>écrie</w:t>
      </w:r>
      <w:r w:rsidR="004C7F27">
        <w:t> :</w:t>
      </w:r>
    </w:p>
    <w:p w14:paraId="0C9AAFC0"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rien</w:t>
      </w:r>
      <w:r w:rsidR="004C163A">
        <w:rPr>
          <w:rFonts w:eastAsia="Georgia"/>
        </w:rPr>
        <w:t xml:space="preserve"> </w:t>
      </w:r>
      <w:r w:rsidR="004C163A">
        <w:t>vu</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beau</w:t>
      </w:r>
      <w:r>
        <w:t xml:space="preserve"> !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jardin-là</w:t>
      </w:r>
      <w:r>
        <w:t> ?</w:t>
      </w:r>
    </w:p>
    <w:p w14:paraId="4A8C4133" w14:textId="77777777" w:rsidR="004C7F27" w:rsidRDefault="004C163A" w:rsidP="004C163A">
      <w:r>
        <w:lastRenderedPageBreak/>
        <w:t>À</w:t>
      </w:r>
      <w:r>
        <w:rPr>
          <w:rFonts w:eastAsia="Georgia"/>
        </w:rPr>
        <w:t xml:space="preserve"> </w:t>
      </w:r>
      <w:r>
        <w:t>ces</w:t>
      </w:r>
      <w:r>
        <w:rPr>
          <w:rFonts w:eastAsia="Georgia"/>
        </w:rPr>
        <w:t xml:space="preserve"> </w:t>
      </w:r>
      <w:r>
        <w:t>paroles</w:t>
      </w:r>
      <w:r w:rsidR="004C7F27">
        <w:t xml:space="preserve">, </w:t>
      </w:r>
      <w:r>
        <w:t>le</w:t>
      </w:r>
      <w:r>
        <w:rPr>
          <w:rFonts w:eastAsia="Georgia"/>
        </w:rPr>
        <w:t xml:space="preserve"> </w:t>
      </w:r>
      <w:r>
        <w:t>jardinier</w:t>
      </w:r>
      <w:r>
        <w:rPr>
          <w:rFonts w:eastAsia="Georgia"/>
        </w:rPr>
        <w:t xml:space="preserve"> </w:t>
      </w:r>
      <w:r>
        <w:t>se</w:t>
      </w:r>
      <w:r>
        <w:rPr>
          <w:rFonts w:eastAsia="Georgia"/>
        </w:rPr>
        <w:t xml:space="preserve"> </w:t>
      </w:r>
      <w:r>
        <w:t>retourne</w:t>
      </w:r>
      <w:r>
        <w:rPr>
          <w:rFonts w:eastAsia="Georgia"/>
        </w:rPr>
        <w:t xml:space="preserve"> </w:t>
      </w:r>
      <w:r>
        <w:t>vivement</w:t>
      </w:r>
      <w:r>
        <w:rPr>
          <w:rFonts w:eastAsia="Georgia"/>
        </w:rPr>
        <w:t xml:space="preserve"> </w:t>
      </w:r>
      <w:r>
        <w:t>et</w:t>
      </w:r>
      <w:r>
        <w:rPr>
          <w:rFonts w:eastAsia="Georgia"/>
        </w:rPr>
        <w:t xml:space="preserve"> </w:t>
      </w:r>
      <w:r>
        <w:t>dit</w:t>
      </w:r>
      <w:r>
        <w:rPr>
          <w:rFonts w:eastAsia="Georgia"/>
        </w:rPr>
        <w:t xml:space="preserve"> </w:t>
      </w:r>
      <w:r>
        <w:t>d</w:t>
      </w:r>
      <w:r w:rsidR="004C7F27">
        <w:rPr>
          <w:rFonts w:eastAsia="Georgia"/>
        </w:rPr>
        <w:t>’</w:t>
      </w:r>
      <w:r>
        <w:t>un</w:t>
      </w:r>
      <w:r>
        <w:rPr>
          <w:rFonts w:eastAsia="Georgia"/>
        </w:rPr>
        <w:t xml:space="preserve"> </w:t>
      </w:r>
      <w:r>
        <w:t>ton</w:t>
      </w:r>
      <w:r>
        <w:rPr>
          <w:rFonts w:eastAsia="Georgia"/>
        </w:rPr>
        <w:t xml:space="preserve"> </w:t>
      </w:r>
      <w:r>
        <w:t>brusque</w:t>
      </w:r>
      <w:r w:rsidR="004C7F27">
        <w:t> :</w:t>
      </w:r>
    </w:p>
    <w:p w14:paraId="0F87D4E2" w14:textId="77777777" w:rsidR="004C7F27" w:rsidRDefault="004C7F27" w:rsidP="004C163A">
      <w:r>
        <w:t>— </w:t>
      </w:r>
      <w:r w:rsidR="004C163A">
        <w:t>Ce</w:t>
      </w:r>
      <w:r w:rsidR="004C163A">
        <w:rPr>
          <w:rFonts w:eastAsia="Georgia"/>
        </w:rPr>
        <w:t xml:space="preserve"> </w:t>
      </w:r>
      <w:r w:rsidR="004C163A">
        <w:t>beau</w:t>
      </w:r>
      <w:r w:rsidR="004C163A">
        <w:rPr>
          <w:rFonts w:eastAsia="Georgia"/>
        </w:rPr>
        <w:t xml:space="preserve"> </w:t>
      </w:r>
      <w:r w:rsidR="004C163A">
        <w:t>jardin</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le</w:t>
      </w:r>
      <w:r w:rsidR="004C163A">
        <w:rPr>
          <w:rFonts w:eastAsia="Georgia"/>
        </w:rPr>
        <w:t xml:space="preserve"> </w:t>
      </w:r>
      <w:proofErr w:type="spellStart"/>
      <w:r w:rsidR="004C163A">
        <w:t>Sörmland</w:t>
      </w:r>
      <w:proofErr w:type="spellEnd"/>
      <w:r>
        <w:t xml:space="preserve">. </w:t>
      </w:r>
      <w:r w:rsidR="004C163A">
        <w:t>Qui</w:t>
      </w:r>
      <w:r w:rsidR="004C163A">
        <w:rPr>
          <w:rFonts w:eastAsia="Georgia"/>
        </w:rPr>
        <w:t xml:space="preserve"> </w:t>
      </w:r>
      <w:r w:rsidR="004C163A">
        <w:t>es-tu</w:t>
      </w:r>
      <w:r w:rsidR="004C163A">
        <w:rPr>
          <w:rFonts w:eastAsia="Georgia"/>
        </w:rPr>
        <w:t xml:space="preserve"> </w:t>
      </w:r>
      <w:r w:rsidR="004C163A">
        <w:t>donc</w:t>
      </w:r>
      <w:r w:rsidR="004C163A">
        <w:rPr>
          <w:rFonts w:eastAsia="Georgia"/>
        </w:rPr>
        <w:t xml:space="preserve"> </w:t>
      </w:r>
      <w:r w:rsidR="004C163A">
        <w:t>pour</w:t>
      </w:r>
      <w:r w:rsidR="004C163A">
        <w:rPr>
          <w:rFonts w:eastAsia="Georgia"/>
        </w:rPr>
        <w:t xml:space="preserve"> </w:t>
      </w:r>
      <w:r w:rsidR="004C163A">
        <w:t>être</w:t>
      </w:r>
      <w:r w:rsidR="004C163A">
        <w:rPr>
          <w:rFonts w:eastAsia="Georgia"/>
        </w:rPr>
        <w:t xml:space="preserve"> </w:t>
      </w:r>
      <w:r w:rsidR="004C163A">
        <w:t>aussi</w:t>
      </w:r>
      <w:r w:rsidR="004C163A">
        <w:rPr>
          <w:rFonts w:eastAsia="Georgia"/>
        </w:rPr>
        <w:t xml:space="preserve"> </w:t>
      </w:r>
      <w:r w:rsidR="004C163A">
        <w:t>ignorant</w:t>
      </w:r>
      <w:r>
        <w:t xml:space="preserve"> ? </w:t>
      </w:r>
      <w:r w:rsidR="004C163A">
        <w:t>Le</w:t>
      </w:r>
      <w:r w:rsidR="004C163A">
        <w:rPr>
          <w:rFonts w:eastAsia="Georgia"/>
        </w:rPr>
        <w:t xml:space="preserve"> </w:t>
      </w:r>
      <w:proofErr w:type="spellStart"/>
      <w:r w:rsidR="004C163A">
        <w:t>Sörmland</w:t>
      </w:r>
      <w:proofErr w:type="spellEnd"/>
      <w:r w:rsidR="004C163A">
        <w:rPr>
          <w:rFonts w:eastAsia="Georgia"/>
        </w:rPr>
        <w:t xml:space="preserve"> </w:t>
      </w:r>
      <w:r w:rsidR="004C163A">
        <w:t>a</w:t>
      </w:r>
      <w:r w:rsidR="004C163A">
        <w:rPr>
          <w:rFonts w:eastAsia="Georgia"/>
        </w:rPr>
        <w:t xml:space="preserve"> </w:t>
      </w:r>
      <w:r w:rsidR="004C163A">
        <w:t>toujours</w:t>
      </w:r>
      <w:r w:rsidR="004C163A">
        <w:rPr>
          <w:rFonts w:eastAsia="Georgia"/>
        </w:rPr>
        <w:t xml:space="preserve"> </w:t>
      </w:r>
      <w:r w:rsidR="004C163A">
        <w:t>passé</w:t>
      </w:r>
      <w:r w:rsidR="004C163A">
        <w:rPr>
          <w:rFonts w:eastAsia="Georgia"/>
        </w:rPr>
        <w:t xml:space="preserve"> </w:t>
      </w:r>
      <w:r w:rsidR="004C163A">
        <w:t>pour</w:t>
      </w:r>
      <w:r w:rsidR="004C163A">
        <w:rPr>
          <w:rFonts w:eastAsia="Georgia"/>
        </w:rPr>
        <w:t xml:space="preserve"> </w:t>
      </w:r>
      <w:r w:rsidR="004C163A">
        <w:t>une</w:t>
      </w:r>
      <w:r w:rsidR="004C163A">
        <w:rPr>
          <w:rFonts w:eastAsia="Georgia"/>
        </w:rPr>
        <w:t xml:space="preserve"> </w:t>
      </w:r>
      <w:r w:rsidR="004C163A">
        <w:t>des</w:t>
      </w:r>
      <w:r w:rsidR="004C163A">
        <w:rPr>
          <w:rFonts w:eastAsia="Georgia"/>
        </w:rPr>
        <w:t xml:space="preserve"> </w:t>
      </w:r>
      <w:r w:rsidR="004C163A">
        <w:t>plus</w:t>
      </w:r>
      <w:r w:rsidR="004C163A">
        <w:rPr>
          <w:rFonts w:eastAsia="Georgia"/>
        </w:rPr>
        <w:t xml:space="preserve"> </w:t>
      </w:r>
      <w:r w:rsidR="004C163A">
        <w:t>belles</w:t>
      </w:r>
      <w:r w:rsidR="004C163A">
        <w:rPr>
          <w:rFonts w:eastAsia="Georgia"/>
        </w:rPr>
        <w:t xml:space="preserve"> </w:t>
      </w:r>
      <w:r w:rsidR="004C163A">
        <w:t>contrées</w:t>
      </w:r>
      <w:r w:rsidR="004C163A">
        <w:rPr>
          <w:rFonts w:eastAsia="Georgia"/>
        </w:rPr>
        <w:t xml:space="preserve"> </w:t>
      </w:r>
      <w:r w:rsidR="004C163A">
        <w:t>du</w:t>
      </w:r>
      <w:r w:rsidR="004C163A">
        <w:rPr>
          <w:rFonts w:eastAsia="Georgia"/>
        </w:rPr>
        <w:t xml:space="preserve"> </w:t>
      </w:r>
      <w:r w:rsidR="004C163A">
        <w:t>pays</w:t>
      </w:r>
      <w:r>
        <w:t>.</w:t>
      </w:r>
    </w:p>
    <w:p w14:paraId="0BE7FE7C" w14:textId="77777777" w:rsidR="004C7F27" w:rsidRDefault="004C163A" w:rsidP="004C163A">
      <w:r>
        <w:t>Nils</w:t>
      </w:r>
      <w:r>
        <w:rPr>
          <w:rFonts w:eastAsia="Georgia"/>
        </w:rPr>
        <w:t xml:space="preserve"> </w:t>
      </w:r>
      <w:r>
        <w:t>reste</w:t>
      </w:r>
      <w:r>
        <w:rPr>
          <w:rFonts w:eastAsia="Georgia"/>
        </w:rPr>
        <w:t xml:space="preserve"> </w:t>
      </w:r>
      <w:r>
        <w:t>quelque</w:t>
      </w:r>
      <w:r>
        <w:rPr>
          <w:rFonts w:eastAsia="Georgia"/>
        </w:rPr>
        <w:t xml:space="preserve"> </w:t>
      </w:r>
      <w:r>
        <w:t>peu</w:t>
      </w:r>
      <w:r>
        <w:rPr>
          <w:rFonts w:eastAsia="Georgia"/>
        </w:rPr>
        <w:t xml:space="preserve"> </w:t>
      </w:r>
      <w:r>
        <w:t>perplexe</w:t>
      </w:r>
      <w:r w:rsidR="004C7F27">
        <w:t xml:space="preserve">, </w:t>
      </w:r>
      <w:r>
        <w:t>mais</w:t>
      </w:r>
      <w:r>
        <w:rPr>
          <w:rFonts w:eastAsia="Georgia"/>
        </w:rPr>
        <w:t xml:space="preserve"> </w:t>
      </w:r>
      <w:r>
        <w:t>il</w:t>
      </w:r>
      <w:r>
        <w:rPr>
          <w:rFonts w:eastAsia="Georgia"/>
        </w:rPr>
        <w:t xml:space="preserve"> </w:t>
      </w:r>
      <w:r>
        <w:t>a</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voir</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peut</w:t>
      </w:r>
      <w:r>
        <w:rPr>
          <w:rFonts w:eastAsia="Georgia"/>
        </w:rPr>
        <w:t xml:space="preserve"> </w:t>
      </w:r>
      <w:r>
        <w:t>réfléchir</w:t>
      </w:r>
      <w:r>
        <w:rPr>
          <w:rFonts w:eastAsia="Georgia"/>
        </w:rPr>
        <w:t xml:space="preserve"> </w:t>
      </w:r>
      <w:r>
        <w:t>à</w:t>
      </w:r>
      <w:r>
        <w:rPr>
          <w:rFonts w:eastAsia="Georgia"/>
        </w:rPr>
        <w:t xml:space="preserve"> </w:t>
      </w:r>
      <w:r>
        <w:t>la</w:t>
      </w:r>
      <w:r>
        <w:rPr>
          <w:rFonts w:eastAsia="Georgia"/>
        </w:rPr>
        <w:t xml:space="preserve"> </w:t>
      </w:r>
      <w:r>
        <w:t>signification</w:t>
      </w:r>
      <w:r>
        <w:rPr>
          <w:rFonts w:eastAsia="Georgia"/>
        </w:rPr>
        <w:t xml:space="preserve"> </w:t>
      </w:r>
      <w:r>
        <w:t>de</w:t>
      </w:r>
      <w:r>
        <w:rPr>
          <w:rFonts w:eastAsia="Georgia"/>
        </w:rPr>
        <w:t xml:space="preserve"> </w:t>
      </w:r>
      <w:r>
        <w:t>cette</w:t>
      </w:r>
      <w:r>
        <w:rPr>
          <w:rFonts w:eastAsia="Georgia"/>
        </w:rPr>
        <w:t xml:space="preserve"> </w:t>
      </w:r>
      <w:r>
        <w:t>réponse</w:t>
      </w:r>
      <w:r w:rsidR="004C7F27">
        <w:t xml:space="preserve">. </w:t>
      </w:r>
      <w:r>
        <w:t>Oui</w:t>
      </w:r>
      <w:r w:rsidR="004C7F27">
        <w:t xml:space="preserve"> ! </w:t>
      </w:r>
      <w:r>
        <w:t>il</w:t>
      </w:r>
      <w:r>
        <w:rPr>
          <w:rFonts w:eastAsia="Georgia"/>
        </w:rPr>
        <w:t xml:space="preserve"> </w:t>
      </w:r>
      <w:r>
        <w:t>est</w:t>
      </w:r>
      <w:r>
        <w:rPr>
          <w:rFonts w:eastAsia="Georgia"/>
        </w:rPr>
        <w:t xml:space="preserve"> </w:t>
      </w:r>
      <w:r>
        <w:t>beau</w:t>
      </w:r>
      <w:r w:rsidR="004C7F27">
        <w:t xml:space="preserve">, </w:t>
      </w:r>
      <w:r>
        <w:t>ce</w:t>
      </w:r>
      <w:r>
        <w:rPr>
          <w:rFonts w:eastAsia="Georgia"/>
        </w:rPr>
        <w:t xml:space="preserve"> </w:t>
      </w:r>
      <w:r>
        <w:t>jardin</w:t>
      </w:r>
      <w:r w:rsidR="004C7F27">
        <w:t xml:space="preserve">, </w:t>
      </w:r>
      <w:r>
        <w:t>avec</w:t>
      </w:r>
      <w:r>
        <w:rPr>
          <w:rFonts w:eastAsia="Georgia"/>
        </w:rPr>
        <w:t xml:space="preserve"> </w:t>
      </w:r>
      <w:r>
        <w:t>toutes</w:t>
      </w:r>
      <w:r>
        <w:rPr>
          <w:rFonts w:eastAsia="Georgia"/>
        </w:rPr>
        <w:t xml:space="preserve"> </w:t>
      </w:r>
      <w:r>
        <w:t>ses</w:t>
      </w:r>
      <w:r>
        <w:rPr>
          <w:rFonts w:eastAsia="Georgia"/>
        </w:rPr>
        <w:t xml:space="preserve"> </w:t>
      </w:r>
      <w:r>
        <w:t>fleurs</w:t>
      </w:r>
      <w:r w:rsidR="004C7F27">
        <w:t xml:space="preserve">, </w:t>
      </w:r>
      <w:r>
        <w:t>ses</w:t>
      </w:r>
      <w:r>
        <w:rPr>
          <w:rFonts w:eastAsia="Georgia"/>
        </w:rPr>
        <w:t xml:space="preserve"> </w:t>
      </w:r>
      <w:r>
        <w:t>cours</w:t>
      </w:r>
      <w:r>
        <w:rPr>
          <w:rFonts w:eastAsia="Georgia"/>
        </w:rPr>
        <w:t xml:space="preserve"> </w:t>
      </w:r>
      <w:r>
        <w:t>d</w:t>
      </w:r>
      <w:r w:rsidR="004C7F27">
        <w:rPr>
          <w:rFonts w:eastAsia="Georgia"/>
        </w:rPr>
        <w:t>’</w:t>
      </w:r>
      <w:r>
        <w:t>eau</w:t>
      </w:r>
      <w:r>
        <w:rPr>
          <w:rFonts w:eastAsia="Georgia"/>
        </w:rPr>
        <w:t xml:space="preserve"> </w:t>
      </w:r>
      <w:r>
        <w:t>sinueux</w:t>
      </w:r>
      <w:r w:rsidR="004C7F27">
        <w:t xml:space="preserve">. </w:t>
      </w:r>
      <w:r>
        <w:t>Nils</w:t>
      </w:r>
      <w:r>
        <w:rPr>
          <w:rFonts w:eastAsia="Georgia"/>
        </w:rPr>
        <w:t xml:space="preserve"> </w:t>
      </w:r>
      <w:r>
        <w:t>ne</w:t>
      </w:r>
      <w:r>
        <w:rPr>
          <w:rFonts w:eastAsia="Georgia"/>
        </w:rPr>
        <w:t xml:space="preserve"> </w:t>
      </w:r>
      <w:r>
        <w:t>saurait</w:t>
      </w:r>
      <w:r>
        <w:rPr>
          <w:rFonts w:eastAsia="Georgia"/>
        </w:rPr>
        <w:t xml:space="preserve"> </w:t>
      </w:r>
      <w:r>
        <w:t>en</w:t>
      </w:r>
      <w:r>
        <w:rPr>
          <w:rFonts w:eastAsia="Georgia"/>
        </w:rPr>
        <w:t xml:space="preserve"> </w:t>
      </w:r>
      <w:r>
        <w:t>trouver</w:t>
      </w:r>
      <w:r>
        <w:rPr>
          <w:rFonts w:eastAsia="Georgia"/>
        </w:rPr>
        <w:t xml:space="preserve"> </w:t>
      </w:r>
      <w:r>
        <w:t>un</w:t>
      </w:r>
      <w:r>
        <w:rPr>
          <w:rFonts w:eastAsia="Georgia"/>
        </w:rPr>
        <w:t xml:space="preserve"> </w:t>
      </w:r>
      <w:r>
        <w:t>autre</w:t>
      </w:r>
      <w:r>
        <w:rPr>
          <w:rFonts w:eastAsia="Georgia"/>
        </w:rPr>
        <w:t xml:space="preserve"> </w:t>
      </w:r>
      <w:r>
        <w:t>qui</w:t>
      </w:r>
      <w:r>
        <w:rPr>
          <w:rFonts w:eastAsia="Georgia"/>
        </w:rPr>
        <w:t xml:space="preserve"> </w:t>
      </w:r>
      <w:r>
        <w:t>lui</w:t>
      </w:r>
      <w:r>
        <w:rPr>
          <w:rFonts w:eastAsia="Georgia"/>
        </w:rPr>
        <w:t xml:space="preserve"> </w:t>
      </w:r>
      <w:r>
        <w:t>plût</w:t>
      </w:r>
      <w:r>
        <w:rPr>
          <w:rFonts w:eastAsia="Georgia"/>
        </w:rPr>
        <w:t xml:space="preserve"> </w:t>
      </w:r>
      <w:r>
        <w:t>dava</w:t>
      </w:r>
      <w:r>
        <w:t>n</w:t>
      </w:r>
      <w:r>
        <w:t>tage</w:t>
      </w:r>
      <w:r w:rsidR="004C7F27">
        <w:rPr>
          <w:rFonts w:eastAsia="Georgia"/>
        </w:rPr>
        <w:t xml:space="preserve">… </w:t>
      </w:r>
      <w:r>
        <w:t>et</w:t>
      </w:r>
      <w:r>
        <w:rPr>
          <w:rFonts w:eastAsia="Georgia"/>
        </w:rPr>
        <w:t xml:space="preserve"> </w:t>
      </w:r>
      <w:r>
        <w:t>tous</w:t>
      </w:r>
      <w:r>
        <w:rPr>
          <w:rFonts w:eastAsia="Georgia"/>
        </w:rPr>
        <w:t xml:space="preserve"> </w:t>
      </w:r>
      <w:r>
        <w:t>ces</w:t>
      </w:r>
      <w:r>
        <w:rPr>
          <w:rFonts w:eastAsia="Georgia"/>
        </w:rPr>
        <w:t xml:space="preserve"> </w:t>
      </w:r>
      <w:r>
        <w:t>pavillons</w:t>
      </w:r>
      <w:r w:rsidR="004C7F27">
        <w:t xml:space="preserve">, </w:t>
      </w:r>
      <w:r>
        <w:t>toutes</w:t>
      </w:r>
      <w:r>
        <w:rPr>
          <w:rFonts w:eastAsia="Georgia"/>
        </w:rPr>
        <w:t xml:space="preserve"> </w:t>
      </w:r>
      <w:r>
        <w:t>ces</w:t>
      </w:r>
      <w:r>
        <w:rPr>
          <w:rFonts w:eastAsia="Georgia"/>
        </w:rPr>
        <w:t xml:space="preserve"> </w:t>
      </w:r>
      <w:r>
        <w:t>petites</w:t>
      </w:r>
      <w:r>
        <w:rPr>
          <w:rFonts w:eastAsia="Georgia"/>
        </w:rPr>
        <w:t xml:space="preserve"> </w:t>
      </w:r>
      <w:r>
        <w:t>maisons</w:t>
      </w:r>
      <w:r>
        <w:rPr>
          <w:rFonts w:eastAsia="Georgia"/>
        </w:rPr>
        <w:t xml:space="preserve"> </w:t>
      </w:r>
      <w:r>
        <w:t>de</w:t>
      </w:r>
      <w:r>
        <w:rPr>
          <w:rFonts w:eastAsia="Georgia"/>
        </w:rPr>
        <w:t xml:space="preserve"> </w:t>
      </w:r>
      <w:r>
        <w:t>jeu</w:t>
      </w:r>
      <w:r w:rsidR="004C7F27">
        <w:t xml:space="preserve">, </w:t>
      </w:r>
      <w:r>
        <w:t>disposées</w:t>
      </w:r>
      <w:r>
        <w:rPr>
          <w:rFonts w:eastAsia="Georgia"/>
        </w:rPr>
        <w:t xml:space="preserve"> </w:t>
      </w:r>
      <w:r>
        <w:t>un</w:t>
      </w:r>
      <w:r>
        <w:rPr>
          <w:rFonts w:eastAsia="Georgia"/>
        </w:rPr>
        <w:t xml:space="preserve"> </w:t>
      </w:r>
      <w:r>
        <w:t>peu</w:t>
      </w:r>
      <w:r>
        <w:rPr>
          <w:rFonts w:eastAsia="Georgia"/>
        </w:rPr>
        <w:t xml:space="preserve"> </w:t>
      </w:r>
      <w:r>
        <w:t>partout</w:t>
      </w:r>
      <w:r w:rsidR="004C7F27">
        <w:t xml:space="preserve">, </w:t>
      </w:r>
      <w:r>
        <w:t>mais</w:t>
      </w:r>
      <w:r>
        <w:rPr>
          <w:rFonts w:eastAsia="Georgia"/>
        </w:rPr>
        <w:t xml:space="preserve"> </w:t>
      </w:r>
      <w:r>
        <w:t>surtout</w:t>
      </w:r>
      <w:r>
        <w:rPr>
          <w:rFonts w:eastAsia="Georgia"/>
        </w:rPr>
        <w:t xml:space="preserve"> </w:t>
      </w:r>
      <w:r>
        <w:t>au</w:t>
      </w:r>
      <w:r>
        <w:rPr>
          <w:rFonts w:eastAsia="Georgia"/>
        </w:rPr>
        <w:t xml:space="preserve"> </w:t>
      </w:r>
      <w:r>
        <w:t>bord</w:t>
      </w:r>
      <w:r>
        <w:rPr>
          <w:rFonts w:eastAsia="Georgia"/>
        </w:rPr>
        <w:t xml:space="preserve"> </w:t>
      </w:r>
      <w:r>
        <w:t>des</w:t>
      </w:r>
      <w:r>
        <w:rPr>
          <w:rFonts w:eastAsia="Georgia"/>
        </w:rPr>
        <w:t xml:space="preserve"> </w:t>
      </w:r>
      <w:r>
        <w:t>petits</w:t>
      </w:r>
      <w:r>
        <w:rPr>
          <w:rFonts w:eastAsia="Georgia"/>
        </w:rPr>
        <w:t xml:space="preserve"> </w:t>
      </w:r>
      <w:r>
        <w:t>étangs</w:t>
      </w:r>
      <w:r>
        <w:rPr>
          <w:rFonts w:eastAsia="Georgia"/>
        </w:rPr>
        <w:t xml:space="preserve"> </w:t>
      </w:r>
      <w:r>
        <w:t>et</w:t>
      </w:r>
      <w:r>
        <w:rPr>
          <w:rFonts w:eastAsia="Georgia"/>
        </w:rPr>
        <w:t xml:space="preserve"> </w:t>
      </w:r>
      <w:r>
        <w:t>des</w:t>
      </w:r>
      <w:r>
        <w:rPr>
          <w:rFonts w:eastAsia="Georgia"/>
        </w:rPr>
        <w:t xml:space="preserve"> </w:t>
      </w:r>
      <w:r>
        <w:t>canaux</w:t>
      </w:r>
      <w:r w:rsidR="004C7F27">
        <w:t xml:space="preserve"> ! </w:t>
      </w:r>
      <w:r>
        <w:t>Ce</w:t>
      </w:r>
      <w:r>
        <w:rPr>
          <w:rFonts w:eastAsia="Georgia"/>
        </w:rPr>
        <w:t xml:space="preserve"> </w:t>
      </w:r>
      <w:r>
        <w:t>ne</w:t>
      </w:r>
      <w:r>
        <w:rPr>
          <w:rFonts w:eastAsia="Georgia"/>
        </w:rPr>
        <w:t xml:space="preserve"> </w:t>
      </w:r>
      <w:r>
        <w:t>sont</w:t>
      </w:r>
      <w:r>
        <w:rPr>
          <w:rFonts w:eastAsia="Georgia"/>
        </w:rPr>
        <w:t xml:space="preserve"> </w:t>
      </w:r>
      <w:r>
        <w:t>pas</w:t>
      </w:r>
      <w:r>
        <w:rPr>
          <w:rFonts w:eastAsia="Georgia"/>
        </w:rPr>
        <w:t xml:space="preserve"> </w:t>
      </w:r>
      <w:r>
        <w:t>de</w:t>
      </w:r>
      <w:r>
        <w:rPr>
          <w:rFonts w:eastAsia="Georgia"/>
        </w:rPr>
        <w:t xml:space="preserve"> </w:t>
      </w:r>
      <w:r>
        <w:t>vraies</w:t>
      </w:r>
      <w:r>
        <w:rPr>
          <w:rFonts w:eastAsia="Georgia"/>
        </w:rPr>
        <w:t xml:space="preserve"> </w:t>
      </w:r>
      <w:r>
        <w:t>maisons</w:t>
      </w:r>
      <w:r w:rsidR="004C7F27">
        <w:t xml:space="preserve">. </w:t>
      </w:r>
      <w:r>
        <w:t>Leurs</w:t>
      </w:r>
      <w:r>
        <w:rPr>
          <w:rFonts w:eastAsia="Georgia"/>
        </w:rPr>
        <w:t xml:space="preserve"> </w:t>
      </w:r>
      <w:r>
        <w:t>dime</w:t>
      </w:r>
      <w:r>
        <w:t>n</w:t>
      </w:r>
      <w:r>
        <w:t>sions</w:t>
      </w:r>
      <w:r>
        <w:rPr>
          <w:rFonts w:eastAsia="Georgia"/>
        </w:rPr>
        <w:t xml:space="preserve"> </w:t>
      </w:r>
      <w:r>
        <w:t>sont</w:t>
      </w:r>
      <w:r>
        <w:rPr>
          <w:rFonts w:eastAsia="Georgia"/>
        </w:rPr>
        <w:t xml:space="preserve"> </w:t>
      </w:r>
      <w:r>
        <w:t>exiguës</w:t>
      </w:r>
      <w:r>
        <w:rPr>
          <w:rFonts w:eastAsia="Georgia"/>
        </w:rPr>
        <w:t xml:space="preserve"> </w:t>
      </w:r>
      <w:r>
        <w:t>comme</w:t>
      </w:r>
      <w:r>
        <w:rPr>
          <w:rFonts w:eastAsia="Georgia"/>
        </w:rPr>
        <w:t xml:space="preserve"> </w:t>
      </w:r>
      <w:r>
        <w:t>si</w:t>
      </w:r>
      <w:r>
        <w:rPr>
          <w:rFonts w:eastAsia="Georgia"/>
        </w:rPr>
        <w:t xml:space="preserve"> </w:t>
      </w:r>
      <w:r>
        <w:t>elles</w:t>
      </w:r>
      <w:r>
        <w:rPr>
          <w:rFonts w:eastAsia="Georgia"/>
        </w:rPr>
        <w:t xml:space="preserve"> </w:t>
      </w:r>
      <w:r>
        <w:t>avaient</w:t>
      </w:r>
      <w:r>
        <w:rPr>
          <w:rFonts w:eastAsia="Georgia"/>
        </w:rPr>
        <w:t xml:space="preserve"> </w:t>
      </w:r>
      <w:r>
        <w:t>été</w:t>
      </w:r>
      <w:r>
        <w:rPr>
          <w:rFonts w:eastAsia="Georgia"/>
        </w:rPr>
        <w:t xml:space="preserve"> </w:t>
      </w:r>
      <w:r>
        <w:t>construites</w:t>
      </w:r>
      <w:r>
        <w:rPr>
          <w:rFonts w:eastAsia="Georgia"/>
        </w:rPr>
        <w:t xml:space="preserve"> </w:t>
      </w:r>
      <w:r>
        <w:t>pour</w:t>
      </w:r>
      <w:r>
        <w:rPr>
          <w:rFonts w:eastAsia="Georgia"/>
        </w:rPr>
        <w:t xml:space="preserve"> </w:t>
      </w:r>
      <w:r>
        <w:t>des</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taille</w:t>
      </w:r>
      <w:r>
        <w:rPr>
          <w:rFonts w:eastAsia="Georgia"/>
        </w:rPr>
        <w:t xml:space="preserve"> </w:t>
      </w:r>
      <w:r>
        <w:t>de</w:t>
      </w:r>
      <w:r>
        <w:rPr>
          <w:rFonts w:eastAsia="Georgia"/>
        </w:rPr>
        <w:t xml:space="preserve"> </w:t>
      </w:r>
      <w:r>
        <w:t>Nils</w:t>
      </w:r>
      <w:r w:rsidR="004C7F27">
        <w:t xml:space="preserve">, </w:t>
      </w:r>
      <w:r>
        <w:t>mais</w:t>
      </w:r>
      <w:r>
        <w:rPr>
          <w:rFonts w:eastAsia="Georgia"/>
        </w:rPr>
        <w:t xml:space="preserve"> </w:t>
      </w:r>
      <w:r>
        <w:t>elles</w:t>
      </w:r>
      <w:r>
        <w:rPr>
          <w:rFonts w:eastAsia="Georgia"/>
        </w:rPr>
        <w:t xml:space="preserve"> </w:t>
      </w:r>
      <w:r>
        <w:t>font</w:t>
      </w:r>
      <w:r>
        <w:rPr>
          <w:rFonts w:eastAsia="Georgia"/>
        </w:rPr>
        <w:t xml:space="preserve"> </w:t>
      </w:r>
      <w:r>
        <w:t>un</w:t>
      </w:r>
      <w:r>
        <w:rPr>
          <w:rFonts w:eastAsia="Georgia"/>
        </w:rPr>
        <w:t xml:space="preserve"> </w:t>
      </w:r>
      <w:r>
        <w:t>effet</w:t>
      </w:r>
      <w:r>
        <w:rPr>
          <w:rFonts w:eastAsia="Georgia"/>
        </w:rPr>
        <w:t xml:space="preserve"> </w:t>
      </w:r>
      <w:r>
        <w:t>des</w:t>
      </w:r>
      <w:r>
        <w:rPr>
          <w:rFonts w:eastAsia="Georgia"/>
        </w:rPr>
        <w:t xml:space="preserve"> </w:t>
      </w:r>
      <w:r>
        <w:t>plus</w:t>
      </w:r>
      <w:r>
        <w:rPr>
          <w:rFonts w:eastAsia="Georgia"/>
        </w:rPr>
        <w:t xml:space="preserve"> </w:t>
      </w:r>
      <w:r>
        <w:t>gr</w:t>
      </w:r>
      <w:r>
        <w:t>a</w:t>
      </w:r>
      <w:r>
        <w:t>cieux</w:t>
      </w:r>
      <w:r w:rsidR="004C7F27">
        <w:t xml:space="preserve">. </w:t>
      </w:r>
      <w:r>
        <w:t>Leur</w:t>
      </w:r>
      <w:r>
        <w:rPr>
          <w:rFonts w:eastAsia="Georgia"/>
        </w:rPr>
        <w:t xml:space="preserve"> </w:t>
      </w:r>
      <w:r>
        <w:t>variété</w:t>
      </w:r>
      <w:r>
        <w:rPr>
          <w:rFonts w:eastAsia="Georgia"/>
        </w:rPr>
        <w:t xml:space="preserve"> </w:t>
      </w:r>
      <w:r>
        <w:t>est</w:t>
      </w:r>
      <w:r>
        <w:rPr>
          <w:rFonts w:eastAsia="Georgia"/>
        </w:rPr>
        <w:t xml:space="preserve"> </w:t>
      </w:r>
      <w:r>
        <w:t>extrême</w:t>
      </w:r>
      <w:r w:rsidR="004C7F27">
        <w:t xml:space="preserve">. </w:t>
      </w:r>
      <w:r>
        <w:t>Les</w:t>
      </w:r>
      <w:r>
        <w:rPr>
          <w:rFonts w:eastAsia="Georgia"/>
        </w:rPr>
        <w:t xml:space="preserve"> </w:t>
      </w:r>
      <w:r>
        <w:t>unes</w:t>
      </w:r>
      <w:r>
        <w:rPr>
          <w:rFonts w:eastAsia="Georgia"/>
        </w:rPr>
        <w:t xml:space="preserve"> </w:t>
      </w:r>
      <w:r>
        <w:t>ressemblent</w:t>
      </w:r>
      <w:r>
        <w:rPr>
          <w:rFonts w:eastAsia="Georgia"/>
        </w:rPr>
        <w:t xml:space="preserve"> </w:t>
      </w:r>
      <w:r>
        <w:t>à</w:t>
      </w:r>
      <w:r>
        <w:rPr>
          <w:rFonts w:eastAsia="Georgia"/>
        </w:rPr>
        <w:t xml:space="preserve"> </w:t>
      </w:r>
      <w:r>
        <w:t>des</w:t>
      </w:r>
      <w:r>
        <w:rPr>
          <w:rFonts w:eastAsia="Georgia"/>
        </w:rPr>
        <w:t xml:space="preserve"> </w:t>
      </w:r>
      <w:r>
        <w:t>ch</w:t>
      </w:r>
      <w:r>
        <w:t>â</w:t>
      </w:r>
      <w:r>
        <w:t>teaux</w:t>
      </w:r>
      <w:r>
        <w:rPr>
          <w:rFonts w:eastAsia="Georgia"/>
        </w:rPr>
        <w:t xml:space="preserve"> </w:t>
      </w:r>
      <w:r>
        <w:t>avec</w:t>
      </w:r>
      <w:r>
        <w:rPr>
          <w:rFonts w:eastAsia="Georgia"/>
        </w:rPr>
        <w:t xml:space="preserve"> </w:t>
      </w:r>
      <w:r>
        <w:t>leurs</w:t>
      </w:r>
      <w:r>
        <w:rPr>
          <w:rFonts w:eastAsia="Georgia"/>
        </w:rPr>
        <w:t xml:space="preserve"> </w:t>
      </w:r>
      <w:r>
        <w:t>tours</w:t>
      </w:r>
      <w:r>
        <w:rPr>
          <w:rFonts w:eastAsia="Georgia"/>
        </w:rPr>
        <w:t xml:space="preserve"> </w:t>
      </w:r>
      <w:r>
        <w:t>et</w:t>
      </w:r>
      <w:r>
        <w:rPr>
          <w:rFonts w:eastAsia="Georgia"/>
        </w:rPr>
        <w:t xml:space="preserve"> </w:t>
      </w:r>
      <w:r>
        <w:t>leurs</w:t>
      </w:r>
      <w:r>
        <w:rPr>
          <w:rFonts w:eastAsia="Georgia"/>
        </w:rPr>
        <w:t xml:space="preserve"> </w:t>
      </w:r>
      <w:r>
        <w:t>ailes</w:t>
      </w:r>
      <w:r w:rsidR="004C7F27">
        <w:t xml:space="preserve">. </w:t>
      </w:r>
      <w:r>
        <w:t>D</w:t>
      </w:r>
      <w:r w:rsidR="004C7F27">
        <w:rPr>
          <w:rFonts w:eastAsia="Georgia"/>
        </w:rPr>
        <w:t>’</w:t>
      </w:r>
      <w:r>
        <w:t>autres</w:t>
      </w:r>
      <w:r>
        <w:rPr>
          <w:rFonts w:eastAsia="Georgia"/>
        </w:rPr>
        <w:t xml:space="preserve"> </w:t>
      </w:r>
      <w:r>
        <w:t>ont</w:t>
      </w:r>
      <w:r>
        <w:rPr>
          <w:rFonts w:eastAsia="Georgia"/>
        </w:rPr>
        <w:t xml:space="preserve"> </w:t>
      </w:r>
      <w:r>
        <w:t>l</w:t>
      </w:r>
      <w:r w:rsidR="004C7F27">
        <w:rPr>
          <w:rFonts w:eastAsia="Georgia"/>
        </w:rPr>
        <w:t>’</w:t>
      </w:r>
      <w:r>
        <w:t>air</w:t>
      </w:r>
      <w:r>
        <w:rPr>
          <w:rFonts w:eastAsia="Georgia"/>
        </w:rPr>
        <w:t xml:space="preserve"> </w:t>
      </w:r>
      <w:r>
        <w:t>d</w:t>
      </w:r>
      <w:r w:rsidR="004C7F27">
        <w:rPr>
          <w:rFonts w:eastAsia="Georgia"/>
        </w:rPr>
        <w:t>’</w:t>
      </w:r>
      <w:r>
        <w:t>être</w:t>
      </w:r>
      <w:r>
        <w:rPr>
          <w:rFonts w:eastAsia="Georgia"/>
        </w:rPr>
        <w:t xml:space="preserve"> </w:t>
      </w:r>
      <w:r>
        <w:t>des</w:t>
      </w:r>
      <w:r>
        <w:rPr>
          <w:rFonts w:eastAsia="Georgia"/>
        </w:rPr>
        <w:t xml:space="preserve"> </w:t>
      </w:r>
      <w:r>
        <w:t>églises</w:t>
      </w:r>
      <w:r w:rsidR="004C7F27">
        <w:t xml:space="preserve">, </w:t>
      </w:r>
      <w:r>
        <w:t>d</w:t>
      </w:r>
      <w:r w:rsidR="004C7F27">
        <w:rPr>
          <w:rFonts w:eastAsia="Georgia"/>
        </w:rPr>
        <w:t>’</w:t>
      </w:r>
      <w:r>
        <w:t>autres</w:t>
      </w:r>
      <w:r>
        <w:rPr>
          <w:rFonts w:eastAsia="Georgia"/>
        </w:rPr>
        <w:t xml:space="preserve"> </w:t>
      </w:r>
      <w:r>
        <w:t>encore</w:t>
      </w:r>
      <w:r>
        <w:rPr>
          <w:rFonts w:eastAsia="Georgia"/>
        </w:rPr>
        <w:t xml:space="preserve"> </w:t>
      </w:r>
      <w:r>
        <w:t>des</w:t>
      </w:r>
      <w:r>
        <w:rPr>
          <w:rFonts w:eastAsia="Georgia"/>
        </w:rPr>
        <w:t xml:space="preserve"> </w:t>
      </w:r>
      <w:r>
        <w:t>moulins</w:t>
      </w:r>
      <w:r w:rsidR="004C7F27">
        <w:t xml:space="preserve">, </w:t>
      </w:r>
      <w:r>
        <w:t>des</w:t>
      </w:r>
      <w:r>
        <w:rPr>
          <w:rFonts w:eastAsia="Georgia"/>
        </w:rPr>
        <w:t xml:space="preserve"> </w:t>
      </w:r>
      <w:r>
        <w:t>demeures</w:t>
      </w:r>
      <w:r>
        <w:rPr>
          <w:rFonts w:eastAsia="Georgia"/>
        </w:rPr>
        <w:t xml:space="preserve"> </w:t>
      </w:r>
      <w:r>
        <w:t>de</w:t>
      </w:r>
      <w:r>
        <w:rPr>
          <w:rFonts w:eastAsia="Georgia"/>
        </w:rPr>
        <w:t xml:space="preserve"> </w:t>
      </w:r>
      <w:r>
        <w:t>paysans</w:t>
      </w:r>
      <w:r w:rsidR="004C7F27">
        <w:t xml:space="preserve">. </w:t>
      </w:r>
      <w:r>
        <w:t>Elles</w:t>
      </w:r>
      <w:r>
        <w:rPr>
          <w:rFonts w:eastAsia="Georgia"/>
        </w:rPr>
        <w:t xml:space="preserve"> </w:t>
      </w:r>
      <w:r>
        <w:t>sont</w:t>
      </w:r>
      <w:r>
        <w:rPr>
          <w:rFonts w:eastAsia="Georgia"/>
        </w:rPr>
        <w:t xml:space="preserve"> </w:t>
      </w:r>
      <w:r>
        <w:t>si</w:t>
      </w:r>
      <w:r>
        <w:rPr>
          <w:rFonts w:eastAsia="Georgia"/>
        </w:rPr>
        <w:t xml:space="preserve"> </w:t>
      </w:r>
      <w:r>
        <w:t>jolies</w:t>
      </w:r>
      <w:r>
        <w:rPr>
          <w:rFonts w:eastAsia="Georgia"/>
        </w:rPr>
        <w:t xml:space="preserve"> </w:t>
      </w:r>
      <w:r>
        <w:t>que</w:t>
      </w:r>
      <w:r>
        <w:rPr>
          <w:rFonts w:eastAsia="Georgia"/>
        </w:rPr>
        <w:t xml:space="preserve"> </w:t>
      </w:r>
      <w:r>
        <w:t>Nils</w:t>
      </w:r>
      <w:r>
        <w:rPr>
          <w:rFonts w:eastAsia="Georgia"/>
        </w:rPr>
        <w:t xml:space="preserve"> </w:t>
      </w:r>
      <w:r>
        <w:t>a</w:t>
      </w:r>
      <w:r>
        <w:rPr>
          <w:rFonts w:eastAsia="Georgia"/>
        </w:rPr>
        <w:t xml:space="preserve"> </w:t>
      </w:r>
      <w:r>
        <w:t>envie</w:t>
      </w:r>
      <w:r>
        <w:rPr>
          <w:rFonts w:eastAsia="Georgia"/>
        </w:rPr>
        <w:t xml:space="preserve"> </w:t>
      </w:r>
      <w:r>
        <w:t>de</w:t>
      </w:r>
      <w:r>
        <w:rPr>
          <w:rFonts w:eastAsia="Georgia"/>
        </w:rPr>
        <w:t xml:space="preserve"> </w:t>
      </w:r>
      <w:r>
        <w:t>s</w:t>
      </w:r>
      <w:r w:rsidR="004C7F27">
        <w:rPr>
          <w:rFonts w:eastAsia="Georgia"/>
        </w:rPr>
        <w:t>’</w:t>
      </w:r>
      <w:r>
        <w:t>y</w:t>
      </w:r>
      <w:r>
        <w:rPr>
          <w:rFonts w:eastAsia="Georgia"/>
        </w:rPr>
        <w:t xml:space="preserve"> </w:t>
      </w:r>
      <w:r>
        <w:t>arrêter</w:t>
      </w:r>
      <w:r w:rsidR="004C7F27">
        <w:t xml:space="preserve">, </w:t>
      </w:r>
      <w:r>
        <w:t>de</w:t>
      </w:r>
      <w:r>
        <w:rPr>
          <w:rFonts w:eastAsia="Georgia"/>
        </w:rPr>
        <w:t xml:space="preserve"> </w:t>
      </w:r>
      <w:r>
        <w:t>considérer</w:t>
      </w:r>
      <w:r>
        <w:rPr>
          <w:rFonts w:eastAsia="Georgia"/>
        </w:rPr>
        <w:t xml:space="preserve"> </w:t>
      </w:r>
      <w:r>
        <w:t>chacune</w:t>
      </w:r>
      <w:r>
        <w:rPr>
          <w:rFonts w:eastAsia="Georgia"/>
        </w:rPr>
        <w:t xml:space="preserve"> </w:t>
      </w:r>
      <w:r>
        <w:t>d</w:t>
      </w:r>
      <w:r w:rsidR="004C7F27">
        <w:rPr>
          <w:rFonts w:eastAsia="Georgia"/>
        </w:rPr>
        <w:t>’</w:t>
      </w:r>
      <w:r>
        <w:t>elles</w:t>
      </w:r>
      <w:r>
        <w:rPr>
          <w:rFonts w:eastAsia="Georgia"/>
        </w:rPr>
        <w:t xml:space="preserve"> </w:t>
      </w:r>
      <w:r>
        <w:t>de</w:t>
      </w:r>
      <w:r>
        <w:rPr>
          <w:rFonts w:eastAsia="Georgia"/>
        </w:rPr>
        <w:t xml:space="preserve"> </w:t>
      </w:r>
      <w:r>
        <w:t>plus</w:t>
      </w:r>
      <w:r>
        <w:rPr>
          <w:rFonts w:eastAsia="Georgia"/>
        </w:rPr>
        <w:t xml:space="preserve"> </w:t>
      </w:r>
      <w:r>
        <w:t>près</w:t>
      </w:r>
      <w:r w:rsidR="004C7F27">
        <w:t xml:space="preserve">, </w:t>
      </w:r>
      <w:r>
        <w:t>mais</w:t>
      </w:r>
      <w:r>
        <w:rPr>
          <w:rFonts w:eastAsia="Georgia"/>
        </w:rPr>
        <w:t xml:space="preserve"> </w:t>
      </w:r>
      <w:r>
        <w:t>il</w:t>
      </w:r>
      <w:r>
        <w:rPr>
          <w:rFonts w:eastAsia="Georgia"/>
        </w:rPr>
        <w:t xml:space="preserve"> </w:t>
      </w:r>
      <w:r>
        <w:t>lui</w:t>
      </w:r>
      <w:r>
        <w:rPr>
          <w:rFonts w:eastAsia="Georgia"/>
        </w:rPr>
        <w:t xml:space="preserve"> </w:t>
      </w:r>
      <w:r>
        <w:t>faut</w:t>
      </w:r>
      <w:r>
        <w:rPr>
          <w:rFonts w:eastAsia="Georgia"/>
        </w:rPr>
        <w:t xml:space="preserve"> </w:t>
      </w:r>
      <w:r>
        <w:t>suivre</w:t>
      </w:r>
      <w:r>
        <w:rPr>
          <w:rFonts w:eastAsia="Georgia"/>
        </w:rPr>
        <w:t xml:space="preserve"> </w:t>
      </w:r>
      <w:r>
        <w:t>le</w:t>
      </w:r>
      <w:r>
        <w:rPr>
          <w:rFonts w:eastAsia="Georgia"/>
        </w:rPr>
        <w:t xml:space="preserve"> </w:t>
      </w:r>
      <w:r>
        <w:t>jardinier</w:t>
      </w:r>
      <w:r w:rsidR="004C7F27">
        <w:t>.</w:t>
      </w:r>
    </w:p>
    <w:p w14:paraId="7C40735F" w14:textId="68FEA40A" w:rsidR="004C163A" w:rsidRDefault="004C163A" w:rsidP="004C7F27">
      <w:pPr>
        <w:pStyle w:val="CentrEspAvt0EspApr0"/>
        <w:keepNext/>
      </w:pPr>
      <w:r>
        <w:t>*</w:t>
      </w:r>
    </w:p>
    <w:p w14:paraId="4F970549" w14:textId="77777777" w:rsidR="004C163A" w:rsidRDefault="004C163A" w:rsidP="004C7F27">
      <w:pPr>
        <w:pStyle w:val="CentrEspAvt0EspApr0"/>
        <w:keepNext/>
      </w:pPr>
      <w:r>
        <w:t>*</w:t>
      </w:r>
      <w:r>
        <w:rPr>
          <w:rFonts w:eastAsia="Georgia"/>
        </w:rPr>
        <w:t xml:space="preserve"> </w:t>
      </w:r>
      <w:r>
        <w:t>*</w:t>
      </w:r>
    </w:p>
    <w:p w14:paraId="3BF73B0F" w14:textId="77777777" w:rsidR="004C7F27" w:rsidRDefault="004C163A" w:rsidP="004C163A">
      <w:r>
        <w:t>Bientôt</w:t>
      </w:r>
      <w:r>
        <w:rPr>
          <w:rFonts w:eastAsia="Georgia"/>
        </w:rPr>
        <w:t xml:space="preserve"> </w:t>
      </w:r>
      <w:r>
        <w:t>ils</w:t>
      </w:r>
      <w:r>
        <w:rPr>
          <w:rFonts w:eastAsia="Georgia"/>
        </w:rPr>
        <w:t xml:space="preserve"> </w:t>
      </w:r>
      <w:r>
        <w:t>atteignent</w:t>
      </w:r>
      <w:r>
        <w:rPr>
          <w:rFonts w:eastAsia="Georgia"/>
        </w:rPr>
        <w:t xml:space="preserve"> </w:t>
      </w:r>
      <w:r>
        <w:t>une</w:t>
      </w:r>
      <w:r>
        <w:rPr>
          <w:rFonts w:eastAsia="Georgia"/>
        </w:rPr>
        <w:t xml:space="preserve"> </w:t>
      </w:r>
      <w:r>
        <w:t>construction</w:t>
      </w:r>
      <w:r>
        <w:rPr>
          <w:rFonts w:eastAsia="Georgia"/>
        </w:rPr>
        <w:t xml:space="preserve"> </w:t>
      </w:r>
      <w:r>
        <w:t>plus</w:t>
      </w:r>
      <w:r>
        <w:rPr>
          <w:rFonts w:eastAsia="Georgia"/>
        </w:rPr>
        <w:t xml:space="preserve"> </w:t>
      </w:r>
      <w:r>
        <w:t>vaste</w:t>
      </w:r>
      <w:r>
        <w:rPr>
          <w:rFonts w:eastAsia="Georgia"/>
        </w:rPr>
        <w:t xml:space="preserve"> </w:t>
      </w:r>
      <w:r>
        <w:t>et</w:t>
      </w:r>
      <w:r>
        <w:rPr>
          <w:rFonts w:eastAsia="Georgia"/>
        </w:rPr>
        <w:t xml:space="preserve"> </w:t>
      </w:r>
      <w:r>
        <w:t>de</w:t>
      </w:r>
      <w:r>
        <w:rPr>
          <w:rFonts w:eastAsia="Georgia"/>
        </w:rPr>
        <w:t xml:space="preserve"> </w:t>
      </w:r>
      <w:r>
        <w:t>plus</w:t>
      </w:r>
      <w:r>
        <w:rPr>
          <w:rFonts w:eastAsia="Georgia"/>
        </w:rPr>
        <w:t xml:space="preserve"> </w:t>
      </w:r>
      <w:r>
        <w:t>noble</w:t>
      </w:r>
      <w:r>
        <w:rPr>
          <w:rFonts w:eastAsia="Georgia"/>
        </w:rPr>
        <w:t xml:space="preserve"> </w:t>
      </w:r>
      <w:r>
        <w:t>allure</w:t>
      </w:r>
      <w:r>
        <w:rPr>
          <w:rFonts w:eastAsia="Georgia"/>
        </w:rPr>
        <w:t xml:space="preserve"> </w:t>
      </w:r>
      <w:r>
        <w:t>que</w:t>
      </w:r>
      <w:r>
        <w:rPr>
          <w:rFonts w:eastAsia="Georgia"/>
        </w:rPr>
        <w:t xml:space="preserve"> </w:t>
      </w:r>
      <w:r>
        <w:t>toutes</w:t>
      </w:r>
      <w:r>
        <w:rPr>
          <w:rFonts w:eastAsia="Georgia"/>
        </w:rPr>
        <w:t xml:space="preserve"> </w:t>
      </w:r>
      <w:r>
        <w:t>celles</w:t>
      </w:r>
      <w:r>
        <w:rPr>
          <w:rFonts w:eastAsia="Georgia"/>
        </w:rPr>
        <w:t xml:space="preserve"> </w:t>
      </w:r>
      <w:r>
        <w:t>rencontrées</w:t>
      </w:r>
      <w:r>
        <w:rPr>
          <w:rFonts w:eastAsia="Georgia"/>
        </w:rPr>
        <w:t xml:space="preserve"> </w:t>
      </w:r>
      <w:r>
        <w:t>jusqu</w:t>
      </w:r>
      <w:r w:rsidR="004C7F27">
        <w:rPr>
          <w:rFonts w:eastAsia="Georgia"/>
        </w:rPr>
        <w:t>’</w:t>
      </w:r>
      <w:r>
        <w:t>ici</w:t>
      </w:r>
      <w:r w:rsidR="004C7F27">
        <w:t xml:space="preserve">. </w:t>
      </w:r>
      <w:r>
        <w:t>Elle</w:t>
      </w:r>
      <w:r>
        <w:rPr>
          <w:rFonts w:eastAsia="Georgia"/>
        </w:rPr>
        <w:t xml:space="preserve"> </w:t>
      </w:r>
      <w:r>
        <w:t>compte</w:t>
      </w:r>
      <w:r>
        <w:rPr>
          <w:rFonts w:eastAsia="Georgia"/>
        </w:rPr>
        <w:t xml:space="preserve"> </w:t>
      </w:r>
      <w:r>
        <w:t>deux</w:t>
      </w:r>
      <w:r>
        <w:rPr>
          <w:rFonts w:eastAsia="Georgia"/>
        </w:rPr>
        <w:t xml:space="preserve"> </w:t>
      </w:r>
      <w:r>
        <w:t>étages</w:t>
      </w:r>
      <w:r w:rsidR="004C7F27">
        <w:t xml:space="preserve">, </w:t>
      </w:r>
      <w:r>
        <w:t>surmontés</w:t>
      </w:r>
      <w:r>
        <w:rPr>
          <w:rFonts w:eastAsia="Georgia"/>
        </w:rPr>
        <w:t xml:space="preserve"> </w:t>
      </w:r>
      <w:r>
        <w:t>par</w:t>
      </w:r>
      <w:r>
        <w:rPr>
          <w:rFonts w:eastAsia="Georgia"/>
        </w:rPr>
        <w:t xml:space="preserve"> </w:t>
      </w:r>
      <w:r>
        <w:t>un</w:t>
      </w:r>
      <w:r>
        <w:rPr>
          <w:rFonts w:eastAsia="Georgia"/>
        </w:rPr>
        <w:t xml:space="preserve"> </w:t>
      </w:r>
      <w:r>
        <w:t>fronton</w:t>
      </w:r>
      <w:r w:rsidR="004C7F27">
        <w:t xml:space="preserve">, </w:t>
      </w:r>
      <w:r>
        <w:t>et</w:t>
      </w:r>
      <w:r>
        <w:rPr>
          <w:rFonts w:eastAsia="Georgia"/>
        </w:rPr>
        <w:t xml:space="preserve"> </w:t>
      </w:r>
      <w:r>
        <w:t>deux</w:t>
      </w:r>
      <w:r>
        <w:rPr>
          <w:rFonts w:eastAsia="Georgia"/>
        </w:rPr>
        <w:t xml:space="preserve"> </w:t>
      </w:r>
      <w:r>
        <w:t>ailes</w:t>
      </w:r>
      <w:r>
        <w:rPr>
          <w:rFonts w:eastAsia="Georgia"/>
        </w:rPr>
        <w:t xml:space="preserve"> </w:t>
      </w:r>
      <w:proofErr w:type="spellStart"/>
      <w:r>
        <w:t>ava</w:t>
      </w:r>
      <w:r>
        <w:t>n</w:t>
      </w:r>
      <w:r>
        <w:t>çantes</w:t>
      </w:r>
      <w:proofErr w:type="spellEnd"/>
      <w:r w:rsidR="004C7F27">
        <w:t xml:space="preserve">. </w:t>
      </w:r>
      <w:r>
        <w:t>Elle</w:t>
      </w:r>
      <w:r>
        <w:rPr>
          <w:rFonts w:eastAsia="Georgia"/>
        </w:rPr>
        <w:t xml:space="preserve"> </w:t>
      </w:r>
      <w:r>
        <w:t>se</w:t>
      </w:r>
      <w:r>
        <w:rPr>
          <w:rFonts w:eastAsia="Georgia"/>
        </w:rPr>
        <w:t xml:space="preserve"> </w:t>
      </w:r>
      <w:r>
        <w:t>dresse</w:t>
      </w:r>
      <w:r>
        <w:rPr>
          <w:rFonts w:eastAsia="Georgia"/>
        </w:rPr>
        <w:t xml:space="preserve"> </w:t>
      </w:r>
      <w:r>
        <w:t>sur</w:t>
      </w:r>
      <w:r>
        <w:rPr>
          <w:rFonts w:eastAsia="Georgia"/>
        </w:rPr>
        <w:t xml:space="preserve"> </w:t>
      </w:r>
      <w:r>
        <w:t>une</w:t>
      </w:r>
      <w:r>
        <w:rPr>
          <w:rFonts w:eastAsia="Georgia"/>
        </w:rPr>
        <w:t xml:space="preserve"> </w:t>
      </w:r>
      <w:r>
        <w:t>petite</w:t>
      </w:r>
      <w:r>
        <w:rPr>
          <w:rFonts w:eastAsia="Georgia"/>
        </w:rPr>
        <w:t xml:space="preserve"> </w:t>
      </w:r>
      <w:r>
        <w:t>éminence</w:t>
      </w:r>
      <w:r w:rsidR="004C7F27">
        <w:t xml:space="preserve">, </w:t>
      </w:r>
      <w:r>
        <w:t>au</w:t>
      </w:r>
      <w:r>
        <w:rPr>
          <w:rFonts w:eastAsia="Georgia"/>
        </w:rPr>
        <w:t xml:space="preserve"> </w:t>
      </w:r>
      <w:r>
        <w:t>milieu</w:t>
      </w:r>
      <w:r>
        <w:rPr>
          <w:rFonts w:eastAsia="Georgia"/>
        </w:rPr>
        <w:t xml:space="preserve"> </w:t>
      </w:r>
      <w:r>
        <w:t>des</w:t>
      </w:r>
      <w:r>
        <w:rPr>
          <w:rFonts w:eastAsia="Georgia"/>
        </w:rPr>
        <w:t xml:space="preserve"> </w:t>
      </w:r>
      <w:r>
        <w:t>parterres</w:t>
      </w:r>
      <w:r>
        <w:rPr>
          <w:rFonts w:eastAsia="Georgia"/>
        </w:rPr>
        <w:t xml:space="preserve"> </w:t>
      </w:r>
      <w:r>
        <w:t>de</w:t>
      </w:r>
      <w:r>
        <w:rPr>
          <w:rFonts w:eastAsia="Georgia"/>
        </w:rPr>
        <w:t xml:space="preserve"> </w:t>
      </w:r>
      <w:r>
        <w:t>fleurs</w:t>
      </w:r>
      <w:r w:rsidR="004C7F27">
        <w:t xml:space="preserve">, </w:t>
      </w:r>
      <w:r>
        <w:t>et</w:t>
      </w:r>
      <w:r>
        <w:rPr>
          <w:rFonts w:eastAsia="Georgia"/>
        </w:rPr>
        <w:t xml:space="preserve"> </w:t>
      </w:r>
      <w:r>
        <w:t>la</w:t>
      </w:r>
      <w:r>
        <w:rPr>
          <w:rFonts w:eastAsia="Georgia"/>
        </w:rPr>
        <w:t xml:space="preserve"> </w:t>
      </w:r>
      <w:r>
        <w:t>route</w:t>
      </w:r>
      <w:r>
        <w:rPr>
          <w:rFonts w:eastAsia="Georgia"/>
        </w:rPr>
        <w:t xml:space="preserve"> </w:t>
      </w:r>
      <w:r>
        <w:t>qui</w:t>
      </w:r>
      <w:r>
        <w:rPr>
          <w:rFonts w:eastAsia="Georgia"/>
        </w:rPr>
        <w:t xml:space="preserve"> </w:t>
      </w:r>
      <w:r>
        <w:t>y</w:t>
      </w:r>
      <w:r>
        <w:rPr>
          <w:rFonts w:eastAsia="Georgia"/>
        </w:rPr>
        <w:t xml:space="preserve"> </w:t>
      </w:r>
      <w:r>
        <w:t>conduit</w:t>
      </w:r>
      <w:r>
        <w:rPr>
          <w:rFonts w:eastAsia="Georgia"/>
        </w:rPr>
        <w:t xml:space="preserve"> </w:t>
      </w:r>
      <w:r>
        <w:t>traverse</w:t>
      </w:r>
      <w:r>
        <w:rPr>
          <w:rFonts w:eastAsia="Georgia"/>
        </w:rPr>
        <w:t xml:space="preserve"> </w:t>
      </w:r>
      <w:r>
        <w:t>tous</w:t>
      </w:r>
      <w:r>
        <w:rPr>
          <w:rFonts w:eastAsia="Georgia"/>
        </w:rPr>
        <w:t xml:space="preserve"> </w:t>
      </w:r>
      <w:r>
        <w:t>les</w:t>
      </w:r>
      <w:r>
        <w:rPr>
          <w:rFonts w:eastAsia="Georgia"/>
        </w:rPr>
        <w:t xml:space="preserve"> </w:t>
      </w:r>
      <w:r>
        <w:t>c</w:t>
      </w:r>
      <w:r>
        <w:t>a</w:t>
      </w:r>
      <w:r>
        <w:t>naux</w:t>
      </w:r>
      <w:r w:rsidR="004C7F27">
        <w:t xml:space="preserve">, </w:t>
      </w:r>
      <w:r>
        <w:t>les</w:t>
      </w:r>
      <w:r>
        <w:rPr>
          <w:rFonts w:eastAsia="Georgia"/>
        </w:rPr>
        <w:t xml:space="preserve"> </w:t>
      </w:r>
      <w:r>
        <w:t>uns</w:t>
      </w:r>
      <w:r>
        <w:rPr>
          <w:rFonts w:eastAsia="Georgia"/>
        </w:rPr>
        <w:t xml:space="preserve"> </w:t>
      </w:r>
      <w:r>
        <w:t>après</w:t>
      </w:r>
      <w:r>
        <w:rPr>
          <w:rFonts w:eastAsia="Georgia"/>
        </w:rPr>
        <w:t xml:space="preserve"> </w:t>
      </w:r>
      <w:r>
        <w:t>les</w:t>
      </w:r>
      <w:r>
        <w:rPr>
          <w:rFonts w:eastAsia="Georgia"/>
        </w:rPr>
        <w:t xml:space="preserve"> </w:t>
      </w:r>
      <w:r>
        <w:t>autres</w:t>
      </w:r>
      <w:r w:rsidR="004C7F27">
        <w:t xml:space="preserve">, </w:t>
      </w:r>
      <w:r>
        <w:t>sur</w:t>
      </w:r>
      <w:r>
        <w:rPr>
          <w:rFonts w:eastAsia="Georgia"/>
        </w:rPr>
        <w:t xml:space="preserve"> </w:t>
      </w:r>
      <w:r>
        <w:t>des</w:t>
      </w:r>
      <w:r>
        <w:rPr>
          <w:rFonts w:eastAsia="Georgia"/>
        </w:rPr>
        <w:t xml:space="preserve"> </w:t>
      </w:r>
      <w:r>
        <w:t>ponts</w:t>
      </w:r>
      <w:r>
        <w:rPr>
          <w:rFonts w:eastAsia="Georgia"/>
        </w:rPr>
        <w:t xml:space="preserve"> </w:t>
      </w:r>
      <w:r>
        <w:t>minuscules</w:t>
      </w:r>
      <w:r>
        <w:rPr>
          <w:rFonts w:eastAsia="Georgia"/>
        </w:rPr>
        <w:t xml:space="preserve"> </w:t>
      </w:r>
      <w:r>
        <w:t>d</w:t>
      </w:r>
      <w:r w:rsidR="004C7F27">
        <w:rPr>
          <w:rFonts w:eastAsia="Georgia"/>
        </w:rPr>
        <w:t>’</w:t>
      </w:r>
      <w:r>
        <w:t>une</w:t>
      </w:r>
      <w:r>
        <w:rPr>
          <w:rFonts w:eastAsia="Georgia"/>
        </w:rPr>
        <w:t xml:space="preserve"> </w:t>
      </w:r>
      <w:r>
        <w:t>charmante</w:t>
      </w:r>
      <w:r>
        <w:rPr>
          <w:rFonts w:eastAsia="Georgia"/>
        </w:rPr>
        <w:t xml:space="preserve"> </w:t>
      </w:r>
      <w:r>
        <w:t>élégance</w:t>
      </w:r>
      <w:r w:rsidR="004C7F27">
        <w:t xml:space="preserve">. </w:t>
      </w:r>
      <w:r>
        <w:t>Nils</w:t>
      </w:r>
      <w:r>
        <w:rPr>
          <w:rFonts w:eastAsia="Georgia"/>
        </w:rPr>
        <w:t xml:space="preserve"> </w:t>
      </w:r>
      <w:r>
        <w:t>continue</w:t>
      </w:r>
      <w:r>
        <w:rPr>
          <w:rFonts w:eastAsia="Georgia"/>
        </w:rPr>
        <w:t xml:space="preserve"> </w:t>
      </w:r>
      <w:r>
        <w:t>de</w:t>
      </w:r>
      <w:r>
        <w:rPr>
          <w:rFonts w:eastAsia="Georgia"/>
        </w:rPr>
        <w:t xml:space="preserve"> </w:t>
      </w:r>
      <w:r>
        <w:t>trotter</w:t>
      </w:r>
      <w:r>
        <w:rPr>
          <w:rFonts w:eastAsia="Georgia"/>
        </w:rPr>
        <w:t xml:space="preserve"> </w:t>
      </w:r>
      <w:r>
        <w:t>sur</w:t>
      </w:r>
      <w:r>
        <w:rPr>
          <w:rFonts w:eastAsia="Georgia"/>
        </w:rPr>
        <w:t xml:space="preserve"> </w:t>
      </w:r>
      <w:r>
        <w:t>les</w:t>
      </w:r>
      <w:r>
        <w:rPr>
          <w:rFonts w:eastAsia="Georgia"/>
        </w:rPr>
        <w:t xml:space="preserve"> </w:t>
      </w:r>
      <w:r>
        <w:t>talons</w:t>
      </w:r>
      <w:r>
        <w:rPr>
          <w:rFonts w:eastAsia="Georgia"/>
        </w:rPr>
        <w:t xml:space="preserve"> </w:t>
      </w:r>
      <w:r>
        <w:t>du</w:t>
      </w:r>
      <w:r>
        <w:rPr>
          <w:rFonts w:eastAsia="Georgia"/>
        </w:rPr>
        <w:t xml:space="preserve"> </w:t>
      </w:r>
      <w:r>
        <w:t>jardinier</w:t>
      </w:r>
      <w:r w:rsidR="004C7F27">
        <w:t xml:space="preserve">, </w:t>
      </w:r>
      <w:r>
        <w:t>mais</w:t>
      </w:r>
      <w:r>
        <w:rPr>
          <w:rFonts w:eastAsia="Georgia"/>
        </w:rPr>
        <w:t xml:space="preserve"> </w:t>
      </w:r>
      <w:r>
        <w:t>en</w:t>
      </w:r>
      <w:r>
        <w:rPr>
          <w:rFonts w:eastAsia="Georgia"/>
        </w:rPr>
        <w:t xml:space="preserve"> </w:t>
      </w:r>
      <w:r>
        <w:t>passant</w:t>
      </w:r>
      <w:r>
        <w:rPr>
          <w:rFonts w:eastAsia="Georgia"/>
        </w:rPr>
        <w:t xml:space="preserve"> </w:t>
      </w:r>
      <w:r>
        <w:t>sans</w:t>
      </w:r>
      <w:r>
        <w:rPr>
          <w:rFonts w:eastAsia="Georgia"/>
        </w:rPr>
        <w:t xml:space="preserve"> </w:t>
      </w:r>
      <w:r>
        <w:t>s</w:t>
      </w:r>
      <w:r w:rsidR="004C7F27">
        <w:rPr>
          <w:rFonts w:eastAsia="Georgia"/>
        </w:rPr>
        <w:t>’</w:t>
      </w:r>
      <w:r>
        <w:t>arrêter</w:t>
      </w:r>
      <w:r>
        <w:rPr>
          <w:rFonts w:eastAsia="Georgia"/>
        </w:rPr>
        <w:t xml:space="preserve"> </w:t>
      </w:r>
      <w:r>
        <w:t>devant</w:t>
      </w:r>
      <w:r>
        <w:rPr>
          <w:rFonts w:eastAsia="Georgia"/>
        </w:rPr>
        <w:t xml:space="preserve"> </w:t>
      </w:r>
      <w:r>
        <w:t>ces</w:t>
      </w:r>
      <w:r>
        <w:rPr>
          <w:rFonts w:eastAsia="Georgia"/>
        </w:rPr>
        <w:t xml:space="preserve"> </w:t>
      </w:r>
      <w:r>
        <w:lastRenderedPageBreak/>
        <w:t>merveilles</w:t>
      </w:r>
      <w:r w:rsidR="004C7F27">
        <w:t xml:space="preserve">, </w:t>
      </w:r>
      <w:r>
        <w:t>il</w:t>
      </w:r>
      <w:r>
        <w:rPr>
          <w:rFonts w:eastAsia="Georgia"/>
        </w:rPr>
        <w:t xml:space="preserve"> </w:t>
      </w:r>
      <w:r>
        <w:t>pousse</w:t>
      </w:r>
      <w:r>
        <w:rPr>
          <w:rFonts w:eastAsia="Georgia"/>
        </w:rPr>
        <w:t xml:space="preserve"> </w:t>
      </w:r>
      <w:r>
        <w:t>un</w:t>
      </w:r>
      <w:r>
        <w:rPr>
          <w:rFonts w:eastAsia="Georgia"/>
        </w:rPr>
        <w:t xml:space="preserve"> </w:t>
      </w:r>
      <w:r>
        <w:t>soupir</w:t>
      </w:r>
      <w:r>
        <w:rPr>
          <w:rFonts w:eastAsia="Georgia"/>
        </w:rPr>
        <w:t xml:space="preserve"> </w:t>
      </w:r>
      <w:r>
        <w:t>si</w:t>
      </w:r>
      <w:r>
        <w:rPr>
          <w:rFonts w:eastAsia="Georgia"/>
        </w:rPr>
        <w:t xml:space="preserve"> </w:t>
      </w:r>
      <w:r>
        <w:t>profond</w:t>
      </w:r>
      <w:r>
        <w:rPr>
          <w:rFonts w:eastAsia="Georgia"/>
        </w:rPr>
        <w:t xml:space="preserve"> </w:t>
      </w:r>
      <w:r>
        <w:t>que</w:t>
      </w:r>
      <w:r>
        <w:rPr>
          <w:rFonts w:eastAsia="Georgia"/>
        </w:rPr>
        <w:t xml:space="preserve"> </w:t>
      </w:r>
      <w:r>
        <w:t>son</w:t>
      </w:r>
      <w:r>
        <w:rPr>
          <w:rFonts w:eastAsia="Georgia"/>
        </w:rPr>
        <w:t xml:space="preserve"> </w:t>
      </w:r>
      <w:r>
        <w:t>sévère</w:t>
      </w:r>
      <w:r>
        <w:rPr>
          <w:rFonts w:eastAsia="Georgia"/>
        </w:rPr>
        <w:t xml:space="preserve"> </w:t>
      </w:r>
      <w:r>
        <w:t>compagnon</w:t>
      </w:r>
      <w:r>
        <w:rPr>
          <w:rFonts w:eastAsia="Georgia"/>
        </w:rPr>
        <w:t xml:space="preserve"> </w:t>
      </w:r>
      <w:r>
        <w:t>l</w:t>
      </w:r>
      <w:r w:rsidR="004C7F27">
        <w:rPr>
          <w:rFonts w:eastAsia="Georgia"/>
        </w:rPr>
        <w:t>’</w:t>
      </w:r>
      <w:r>
        <w:t>entend</w:t>
      </w:r>
      <w:r>
        <w:rPr>
          <w:rFonts w:eastAsia="Georgia"/>
        </w:rPr>
        <w:t xml:space="preserve"> </w:t>
      </w:r>
      <w:r>
        <w:t>et</w:t>
      </w:r>
      <w:r>
        <w:rPr>
          <w:rFonts w:eastAsia="Georgia"/>
        </w:rPr>
        <w:t xml:space="preserve"> </w:t>
      </w:r>
      <w:r>
        <w:t>se</w:t>
      </w:r>
      <w:r>
        <w:rPr>
          <w:rFonts w:eastAsia="Georgia"/>
        </w:rPr>
        <w:t xml:space="preserve"> </w:t>
      </w:r>
      <w:r>
        <w:t>retourne</w:t>
      </w:r>
      <w:r w:rsidR="004C7F27">
        <w:t>.</w:t>
      </w:r>
    </w:p>
    <w:p w14:paraId="4D77D63F"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appelé</w:t>
      </w:r>
      <w:r w:rsidR="004C163A">
        <w:rPr>
          <w:rFonts w:eastAsia="Georgia"/>
        </w:rPr>
        <w:t xml:space="preserve"> </w:t>
      </w:r>
      <w:r w:rsidR="004C163A">
        <w:t>cet</w:t>
      </w:r>
      <w:r w:rsidR="004C163A">
        <w:rPr>
          <w:rFonts w:eastAsia="Georgia"/>
        </w:rPr>
        <w:t xml:space="preserve"> </w:t>
      </w:r>
      <w:r w:rsidR="004C163A">
        <w:t>endroit</w:t>
      </w:r>
      <w:r w:rsidR="004C163A">
        <w:rPr>
          <w:rFonts w:eastAsia="Georgia"/>
        </w:rPr>
        <w:t xml:space="preserve"> </w:t>
      </w:r>
      <w:proofErr w:type="spellStart"/>
      <w:r w:rsidR="004C163A">
        <w:t>Eriksberg</w:t>
      </w:r>
      <w:proofErr w:type="spellEnd"/>
      <w:r>
        <w:t xml:space="preserve">, </w:t>
      </w:r>
      <w:r w:rsidR="004C163A">
        <w:t>dit-il</w:t>
      </w:r>
      <w:r>
        <w:t xml:space="preserve">. </w:t>
      </w:r>
      <w:r w:rsidR="004C163A">
        <w:t>Veux-tu</w:t>
      </w:r>
      <w:r w:rsidR="004C163A">
        <w:rPr>
          <w:rFonts w:eastAsia="Georgia"/>
        </w:rPr>
        <w:t xml:space="preserve"> </w:t>
      </w:r>
      <w:r w:rsidR="004C163A">
        <w:t>y</w:t>
      </w:r>
      <w:r w:rsidR="004C163A">
        <w:rPr>
          <w:rFonts w:eastAsia="Georgia"/>
        </w:rPr>
        <w:t xml:space="preserve"> </w:t>
      </w:r>
      <w:r w:rsidR="004C163A">
        <w:t>e</w:t>
      </w:r>
      <w:r w:rsidR="004C163A">
        <w:t>n</w:t>
      </w:r>
      <w:r w:rsidR="004C163A">
        <w:t>trer</w:t>
      </w:r>
      <w:r>
        <w:t xml:space="preserve"> ? </w:t>
      </w:r>
      <w:r w:rsidR="004C163A">
        <w:t>Je</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permets</w:t>
      </w:r>
      <w:r>
        <w:t xml:space="preserve">, </w:t>
      </w:r>
      <w:r w:rsidR="004C163A">
        <w:t>mais</w:t>
      </w:r>
      <w:r w:rsidR="004C163A">
        <w:rPr>
          <w:rFonts w:eastAsia="Georgia"/>
        </w:rPr>
        <w:t xml:space="preserve"> </w:t>
      </w:r>
      <w:r w:rsidR="004C163A">
        <w:t>prends</w:t>
      </w:r>
      <w:r w:rsidR="004C163A">
        <w:rPr>
          <w:rFonts w:eastAsia="Georgia"/>
        </w:rPr>
        <w:t xml:space="preserve"> </w:t>
      </w:r>
      <w:r w:rsidR="004C163A">
        <w:t>garde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de</w:t>
      </w:r>
      <w:r w:rsidR="004C163A">
        <w:rPr>
          <w:rFonts w:eastAsia="Georgia"/>
        </w:rPr>
        <w:t xml:space="preserve"> </w:t>
      </w:r>
      <w:proofErr w:type="spellStart"/>
      <w:r w:rsidR="004C163A">
        <w:t>Pinto</w:t>
      </w:r>
      <w:r w:rsidR="004C163A">
        <w:t>r</w:t>
      </w:r>
      <w:r w:rsidR="004C163A">
        <w:t>pa</w:t>
      </w:r>
      <w:proofErr w:type="spellEnd"/>
      <w:r>
        <w:t> !</w:t>
      </w:r>
    </w:p>
    <w:p w14:paraId="35AEEC20" w14:textId="77777777" w:rsidR="004C7F27" w:rsidRDefault="004C163A" w:rsidP="004C163A">
      <w:r>
        <w:t>Nils</w:t>
      </w:r>
      <w:r>
        <w:rPr>
          <w:rFonts w:eastAsia="Georgia"/>
        </w:rPr>
        <w:t xml:space="preserve"> </w:t>
      </w:r>
      <w:r>
        <w:t>ne</w:t>
      </w:r>
      <w:r>
        <w:rPr>
          <w:rFonts w:eastAsia="Georgia"/>
        </w:rPr>
        <w:t xml:space="preserve"> </w:t>
      </w:r>
      <w:r>
        <w:t>se</w:t>
      </w:r>
      <w:r>
        <w:rPr>
          <w:rFonts w:eastAsia="Georgia"/>
        </w:rPr>
        <w:t xml:space="preserve"> </w:t>
      </w:r>
      <w:r>
        <w:t>fait</w:t>
      </w:r>
      <w:r>
        <w:rPr>
          <w:rFonts w:eastAsia="Georgia"/>
        </w:rPr>
        <w:t xml:space="preserve"> </w:t>
      </w:r>
      <w:r>
        <w:t>pas</w:t>
      </w:r>
      <w:r>
        <w:rPr>
          <w:rFonts w:eastAsia="Georgia"/>
        </w:rPr>
        <w:t xml:space="preserve"> </w:t>
      </w:r>
      <w:r>
        <w:t>répéter</w:t>
      </w:r>
      <w:r>
        <w:rPr>
          <w:rFonts w:eastAsia="Georgia"/>
        </w:rPr>
        <w:t xml:space="preserve"> </w:t>
      </w:r>
      <w:r>
        <w:t>deux</w:t>
      </w:r>
      <w:r>
        <w:rPr>
          <w:rFonts w:eastAsia="Georgia"/>
        </w:rPr>
        <w:t xml:space="preserve"> </w:t>
      </w:r>
      <w:r>
        <w:t>fois</w:t>
      </w:r>
      <w:r>
        <w:rPr>
          <w:rFonts w:eastAsia="Georgia"/>
        </w:rPr>
        <w:t xml:space="preserve"> </w:t>
      </w:r>
      <w:r>
        <w:t>pareille</w:t>
      </w:r>
      <w:r>
        <w:rPr>
          <w:rFonts w:eastAsia="Georgia"/>
        </w:rPr>
        <w:t xml:space="preserve"> </w:t>
      </w:r>
      <w:r>
        <w:t>invitation</w:t>
      </w:r>
      <w:r w:rsidR="004C7F27">
        <w:t xml:space="preserve">. </w:t>
      </w:r>
      <w:r>
        <w:t>Il</w:t>
      </w:r>
      <w:r>
        <w:rPr>
          <w:rFonts w:eastAsia="Georgia"/>
        </w:rPr>
        <w:t xml:space="preserve"> </w:t>
      </w:r>
      <w:r>
        <w:t>court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w:t>
      </w:r>
      <w:r w:rsidR="004C7F27">
        <w:rPr>
          <w:rFonts w:eastAsia="Georgia"/>
        </w:rPr>
        <w:t>’</w:t>
      </w:r>
      <w:r>
        <w:t>allée</w:t>
      </w:r>
      <w:r>
        <w:rPr>
          <w:rFonts w:eastAsia="Georgia"/>
        </w:rPr>
        <w:t xml:space="preserve"> </w:t>
      </w:r>
      <w:r>
        <w:t>bordée</w:t>
      </w:r>
      <w:r>
        <w:rPr>
          <w:rFonts w:eastAsia="Georgia"/>
        </w:rPr>
        <w:t xml:space="preserve"> </w:t>
      </w:r>
      <w:r>
        <w:t>d</w:t>
      </w:r>
      <w:r w:rsidR="004C7F27">
        <w:rPr>
          <w:rFonts w:eastAsia="Georgia"/>
        </w:rPr>
        <w:t>’</w:t>
      </w:r>
      <w:r>
        <w:t>arbres</w:t>
      </w:r>
      <w:r w:rsidR="004C7F27">
        <w:t xml:space="preserve"> ; </w:t>
      </w:r>
      <w:r>
        <w:t>il</w:t>
      </w:r>
      <w:r>
        <w:rPr>
          <w:rFonts w:eastAsia="Georgia"/>
        </w:rPr>
        <w:t xml:space="preserve"> </w:t>
      </w:r>
      <w:r>
        <w:t>traverse</w:t>
      </w:r>
      <w:r>
        <w:rPr>
          <w:rFonts w:eastAsia="Georgia"/>
        </w:rPr>
        <w:t xml:space="preserve"> </w:t>
      </w:r>
      <w:r>
        <w:t>les</w:t>
      </w:r>
      <w:r>
        <w:rPr>
          <w:rFonts w:eastAsia="Georgia"/>
        </w:rPr>
        <w:t xml:space="preserve"> </w:t>
      </w:r>
      <w:r>
        <w:t>petits</w:t>
      </w:r>
      <w:r>
        <w:rPr>
          <w:rFonts w:eastAsia="Georgia"/>
        </w:rPr>
        <w:t xml:space="preserve"> </w:t>
      </w:r>
      <w:r>
        <w:t>ponts</w:t>
      </w:r>
      <w:r>
        <w:rPr>
          <w:rFonts w:eastAsia="Georgia"/>
        </w:rPr>
        <w:t xml:space="preserve"> </w:t>
      </w:r>
      <w:r>
        <w:t>et</w:t>
      </w:r>
      <w:r>
        <w:rPr>
          <w:rFonts w:eastAsia="Georgia"/>
        </w:rPr>
        <w:t xml:space="preserve"> </w:t>
      </w:r>
      <w:r>
        <w:t>les</w:t>
      </w:r>
      <w:r>
        <w:rPr>
          <w:rFonts w:eastAsia="Georgia"/>
        </w:rPr>
        <w:t xml:space="preserve"> </w:t>
      </w:r>
      <w:r>
        <w:t>parterres</w:t>
      </w:r>
      <w:r>
        <w:rPr>
          <w:rFonts w:eastAsia="Georgia"/>
        </w:rPr>
        <w:t xml:space="preserve"> </w:t>
      </w:r>
      <w:r>
        <w:t>de</w:t>
      </w:r>
      <w:r>
        <w:rPr>
          <w:rFonts w:eastAsia="Georgia"/>
        </w:rPr>
        <w:t xml:space="preserve"> </w:t>
      </w:r>
      <w:r>
        <w:t>fleurs</w:t>
      </w:r>
      <w:r w:rsidR="004C7F27">
        <w:t xml:space="preserve"> ; </w:t>
      </w:r>
      <w:r>
        <w:t>il</w:t>
      </w:r>
      <w:r>
        <w:rPr>
          <w:rFonts w:eastAsia="Georgia"/>
        </w:rPr>
        <w:t xml:space="preserve"> </w:t>
      </w:r>
      <w:r>
        <w:t>pénètre</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Les</w:t>
      </w:r>
      <w:r>
        <w:rPr>
          <w:rFonts w:eastAsia="Georgia"/>
        </w:rPr>
        <w:t xml:space="preserve"> </w:t>
      </w:r>
      <w:r>
        <w:t>marches</w:t>
      </w:r>
      <w:r>
        <w:rPr>
          <w:rFonts w:eastAsia="Georgia"/>
        </w:rPr>
        <w:t xml:space="preserve"> </w:t>
      </w:r>
      <w:r>
        <w:t>sont</w:t>
      </w:r>
      <w:r>
        <w:rPr>
          <w:rFonts w:eastAsia="Georgia"/>
        </w:rPr>
        <w:t xml:space="preserve"> </w:t>
      </w:r>
      <w:r>
        <w:t>à</w:t>
      </w:r>
      <w:r>
        <w:rPr>
          <w:rFonts w:eastAsia="Georgia"/>
        </w:rPr>
        <w:t xml:space="preserve"> </w:t>
      </w:r>
      <w:r>
        <w:t>sa</w:t>
      </w:r>
      <w:r>
        <w:rPr>
          <w:rFonts w:eastAsia="Georgia"/>
        </w:rPr>
        <w:t xml:space="preserve"> </w:t>
      </w:r>
      <w:r>
        <w:t>mesure</w:t>
      </w:r>
      <w:r w:rsidR="004C7F27">
        <w:t xml:space="preserve">, </w:t>
      </w:r>
      <w:r>
        <w:t>il</w:t>
      </w:r>
      <w:r>
        <w:rPr>
          <w:rFonts w:eastAsia="Georgia"/>
        </w:rPr>
        <w:t xml:space="preserve"> </w:t>
      </w:r>
      <w:r>
        <w:t>peut</w:t>
      </w:r>
      <w:r>
        <w:rPr>
          <w:rFonts w:eastAsia="Georgia"/>
        </w:rPr>
        <w:t xml:space="preserve"> </w:t>
      </w:r>
      <w:r>
        <w:t>ouvrir</w:t>
      </w:r>
      <w:r>
        <w:rPr>
          <w:rFonts w:eastAsia="Georgia"/>
        </w:rPr>
        <w:t xml:space="preserve"> </w:t>
      </w:r>
      <w:r>
        <w:t>toutes</w:t>
      </w:r>
      <w:r>
        <w:rPr>
          <w:rFonts w:eastAsia="Georgia"/>
        </w:rPr>
        <w:t xml:space="preserve"> </w:t>
      </w:r>
      <w:r>
        <w:t>les</w:t>
      </w:r>
      <w:r>
        <w:rPr>
          <w:rFonts w:eastAsia="Georgia"/>
        </w:rPr>
        <w:t xml:space="preserve"> </w:t>
      </w:r>
      <w:r>
        <w:t>portes</w:t>
      </w:r>
      <w:r w:rsidR="004C7F27">
        <w:t xml:space="preserve">, </w:t>
      </w:r>
      <w:r>
        <w:t>mais</w:t>
      </w:r>
      <w:r>
        <w:rPr>
          <w:rFonts w:eastAsia="Georgia"/>
        </w:rPr>
        <w:t xml:space="preserve"> </w:t>
      </w:r>
      <w:r>
        <w:t>jamais</w:t>
      </w:r>
      <w:r>
        <w:rPr>
          <w:rFonts w:eastAsia="Georgia"/>
        </w:rPr>
        <w:t xml:space="preserve"> </w:t>
      </w:r>
      <w:r>
        <w:t>il</w:t>
      </w:r>
      <w:r>
        <w:rPr>
          <w:rFonts w:eastAsia="Georgia"/>
        </w:rPr>
        <w:t xml:space="preserve"> </w:t>
      </w:r>
      <w:r>
        <w:t>ne</w:t>
      </w:r>
      <w:r>
        <w:rPr>
          <w:rFonts w:eastAsia="Georgia"/>
        </w:rPr>
        <w:t xml:space="preserve"> </w:t>
      </w:r>
      <w:r>
        <w:t>se</w:t>
      </w:r>
      <w:r>
        <w:rPr>
          <w:rFonts w:eastAsia="Georgia"/>
        </w:rPr>
        <w:t xml:space="preserve"> </w:t>
      </w:r>
      <w:r>
        <w:t>serait</w:t>
      </w:r>
      <w:r>
        <w:rPr>
          <w:rFonts w:eastAsia="Georgia"/>
        </w:rPr>
        <w:t xml:space="preserve"> </w:t>
      </w:r>
      <w:r>
        <w:t>attendu</w:t>
      </w:r>
      <w:r>
        <w:rPr>
          <w:rFonts w:eastAsia="Georgia"/>
        </w:rPr>
        <w:t xml:space="preserve"> </w:t>
      </w:r>
      <w:r>
        <w:t>à</w:t>
      </w:r>
      <w:r>
        <w:rPr>
          <w:rFonts w:eastAsia="Georgia"/>
        </w:rPr>
        <w:t xml:space="preserve"> </w:t>
      </w:r>
      <w:r>
        <w:t>voir</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aussi</w:t>
      </w:r>
      <w:r>
        <w:rPr>
          <w:rFonts w:eastAsia="Georgia"/>
        </w:rPr>
        <w:t xml:space="preserve"> </w:t>
      </w:r>
      <w:r>
        <w:t>beau</w:t>
      </w:r>
      <w:r w:rsidR="004C7F27">
        <w:t>.</w:t>
      </w:r>
    </w:p>
    <w:p w14:paraId="6BB5F9A0" w14:textId="77777777" w:rsidR="004C7F27" w:rsidRDefault="004C163A" w:rsidP="004C163A">
      <w:r>
        <w:t>Les</w:t>
      </w:r>
      <w:r>
        <w:rPr>
          <w:rFonts w:eastAsia="Georgia"/>
        </w:rPr>
        <w:t xml:space="preserve"> </w:t>
      </w:r>
      <w:r>
        <w:t>parquets</w:t>
      </w:r>
      <w:r>
        <w:rPr>
          <w:rFonts w:eastAsia="Georgia"/>
        </w:rPr>
        <w:t xml:space="preserve"> </w:t>
      </w:r>
      <w:r>
        <w:t>de</w:t>
      </w:r>
      <w:r>
        <w:rPr>
          <w:rFonts w:eastAsia="Georgia"/>
        </w:rPr>
        <w:t xml:space="preserve"> </w:t>
      </w:r>
      <w:r>
        <w:t>chêne</w:t>
      </w:r>
      <w:r>
        <w:rPr>
          <w:rFonts w:eastAsia="Georgia"/>
        </w:rPr>
        <w:t xml:space="preserve"> </w:t>
      </w:r>
      <w:r>
        <w:t>ciré</w:t>
      </w:r>
      <w:r>
        <w:rPr>
          <w:rFonts w:eastAsia="Georgia"/>
        </w:rPr>
        <w:t xml:space="preserve"> </w:t>
      </w:r>
      <w:r>
        <w:t>brillent</w:t>
      </w:r>
      <w:r w:rsidR="004C7F27">
        <w:t xml:space="preserve">, </w:t>
      </w:r>
      <w:r>
        <w:t>les</w:t>
      </w:r>
      <w:r>
        <w:rPr>
          <w:rFonts w:eastAsia="Georgia"/>
        </w:rPr>
        <w:t xml:space="preserve"> </w:t>
      </w:r>
      <w:r>
        <w:t>plafonds</w:t>
      </w:r>
      <w:r>
        <w:rPr>
          <w:rFonts w:eastAsia="Georgia"/>
        </w:rPr>
        <w:t xml:space="preserve"> </w:t>
      </w:r>
      <w:r>
        <w:t>blanchis</w:t>
      </w:r>
      <w:r>
        <w:rPr>
          <w:rFonts w:eastAsia="Georgia"/>
        </w:rPr>
        <w:t xml:space="preserve"> </w:t>
      </w:r>
      <w:r>
        <w:t>sont</w:t>
      </w:r>
      <w:r>
        <w:rPr>
          <w:rFonts w:eastAsia="Georgia"/>
        </w:rPr>
        <w:t xml:space="preserve"> </w:t>
      </w:r>
      <w:r>
        <w:t>surchargés</w:t>
      </w:r>
      <w:r>
        <w:rPr>
          <w:rFonts w:eastAsia="Georgia"/>
        </w:rPr>
        <w:t xml:space="preserve"> </w:t>
      </w:r>
      <w:r>
        <w:t>de</w:t>
      </w:r>
      <w:r>
        <w:rPr>
          <w:rFonts w:eastAsia="Georgia"/>
        </w:rPr>
        <w:t xml:space="preserve"> </w:t>
      </w:r>
      <w:r>
        <w:t>peintures</w:t>
      </w:r>
      <w:r w:rsidR="004C7F27">
        <w:t xml:space="preserve">. </w:t>
      </w:r>
      <w:r>
        <w:t>Les</w:t>
      </w:r>
      <w:r>
        <w:rPr>
          <w:rFonts w:eastAsia="Georgia"/>
        </w:rPr>
        <w:t xml:space="preserve"> </w:t>
      </w:r>
      <w:r>
        <w:t>tableaux</w:t>
      </w:r>
      <w:r>
        <w:rPr>
          <w:rFonts w:eastAsia="Georgia"/>
        </w:rPr>
        <w:t xml:space="preserve"> </w:t>
      </w:r>
      <w:r>
        <w:t>se</w:t>
      </w:r>
      <w:r>
        <w:rPr>
          <w:rFonts w:eastAsia="Georgia"/>
        </w:rPr>
        <w:t xml:space="preserve"> </w:t>
      </w:r>
      <w:r>
        <w:t>pressent</w:t>
      </w:r>
      <w:r>
        <w:rPr>
          <w:rFonts w:eastAsia="Georgia"/>
        </w:rPr>
        <w:t xml:space="preserve"> </w:t>
      </w:r>
      <w:r>
        <w:t>les</w:t>
      </w:r>
      <w:r>
        <w:rPr>
          <w:rFonts w:eastAsia="Georgia"/>
        </w:rPr>
        <w:t xml:space="preserve"> </w:t>
      </w:r>
      <w:r>
        <w:t>uns</w:t>
      </w:r>
      <w:r>
        <w:rPr>
          <w:rFonts w:eastAsia="Georgia"/>
        </w:rPr>
        <w:t xml:space="preserve"> </w:t>
      </w:r>
      <w:r>
        <w:t>contre</w:t>
      </w:r>
      <w:r>
        <w:rPr>
          <w:rFonts w:eastAsia="Georgia"/>
        </w:rPr>
        <w:t xml:space="preserve"> </w:t>
      </w:r>
      <w:r>
        <w:t>les</w:t>
      </w:r>
      <w:r>
        <w:rPr>
          <w:rFonts w:eastAsia="Georgia"/>
        </w:rPr>
        <w:t xml:space="preserve"> </w:t>
      </w:r>
      <w:r>
        <w:t>autres</w:t>
      </w:r>
      <w:r>
        <w:rPr>
          <w:rFonts w:eastAsia="Georgia"/>
        </w:rPr>
        <w:t xml:space="preserve"> </w:t>
      </w:r>
      <w:r>
        <w:t>sur</w:t>
      </w:r>
      <w:r>
        <w:rPr>
          <w:rFonts w:eastAsia="Georgia"/>
        </w:rPr>
        <w:t xml:space="preserve"> </w:t>
      </w:r>
      <w:r>
        <w:t>les</w:t>
      </w:r>
      <w:r>
        <w:rPr>
          <w:rFonts w:eastAsia="Georgia"/>
        </w:rPr>
        <w:t xml:space="preserve"> </w:t>
      </w:r>
      <w:r>
        <w:t>murs</w:t>
      </w:r>
      <w:r w:rsidR="004C7F27">
        <w:t xml:space="preserve">. </w:t>
      </w:r>
      <w:r>
        <w:t>Les</w:t>
      </w:r>
      <w:r>
        <w:rPr>
          <w:rFonts w:eastAsia="Georgia"/>
        </w:rPr>
        <w:t xml:space="preserve"> </w:t>
      </w:r>
      <w:r>
        <w:t>meubles</w:t>
      </w:r>
      <w:r>
        <w:rPr>
          <w:rFonts w:eastAsia="Georgia"/>
        </w:rPr>
        <w:t xml:space="preserve"> </w:t>
      </w:r>
      <w:r>
        <w:t>de</w:t>
      </w:r>
      <w:r>
        <w:rPr>
          <w:rFonts w:eastAsia="Georgia"/>
        </w:rPr>
        <w:t xml:space="preserve"> </w:t>
      </w:r>
      <w:r>
        <w:t>bois</w:t>
      </w:r>
      <w:r>
        <w:rPr>
          <w:rFonts w:eastAsia="Georgia"/>
        </w:rPr>
        <w:t xml:space="preserve"> </w:t>
      </w:r>
      <w:r>
        <w:t>doré</w:t>
      </w:r>
      <w:r>
        <w:rPr>
          <w:rFonts w:eastAsia="Georgia"/>
        </w:rPr>
        <w:t xml:space="preserve"> </w:t>
      </w:r>
      <w:r>
        <w:t>sont</w:t>
      </w:r>
      <w:r>
        <w:rPr>
          <w:rFonts w:eastAsia="Georgia"/>
        </w:rPr>
        <w:t xml:space="preserve"> </w:t>
      </w:r>
      <w:r>
        <w:t>r</w:t>
      </w:r>
      <w:r>
        <w:t>e</w:t>
      </w:r>
      <w:r>
        <w:t>couverts</w:t>
      </w:r>
      <w:r>
        <w:rPr>
          <w:rFonts w:eastAsia="Georgia"/>
        </w:rPr>
        <w:t xml:space="preserve"> </w:t>
      </w:r>
      <w:r>
        <w:t>de</w:t>
      </w:r>
      <w:r>
        <w:rPr>
          <w:rFonts w:eastAsia="Georgia"/>
        </w:rPr>
        <w:t xml:space="preserve"> </w:t>
      </w:r>
      <w:r>
        <w:t>soie</w:t>
      </w:r>
      <w:r w:rsidR="004C7F27">
        <w:t xml:space="preserve">. </w:t>
      </w:r>
      <w:r>
        <w:t>Nils</w:t>
      </w:r>
      <w:r>
        <w:rPr>
          <w:rFonts w:eastAsia="Georgia"/>
        </w:rPr>
        <w:t xml:space="preserve"> </w:t>
      </w:r>
      <w:r>
        <w:t>voit</w:t>
      </w:r>
      <w:r>
        <w:rPr>
          <w:rFonts w:eastAsia="Georgia"/>
        </w:rPr>
        <w:t xml:space="preserve"> </w:t>
      </w:r>
      <w:r>
        <w:t>des</w:t>
      </w:r>
      <w:r>
        <w:rPr>
          <w:rFonts w:eastAsia="Georgia"/>
        </w:rPr>
        <w:t xml:space="preserve"> </w:t>
      </w:r>
      <w:r>
        <w:t>pièces</w:t>
      </w:r>
      <w:r w:rsidR="004C7F27">
        <w:t xml:space="preserve">, </w:t>
      </w:r>
      <w:r>
        <w:t>dont</w:t>
      </w:r>
      <w:r>
        <w:rPr>
          <w:rFonts w:eastAsia="Georgia"/>
        </w:rPr>
        <w:t xml:space="preserve"> </w:t>
      </w:r>
      <w:r>
        <w:t>les</w:t>
      </w:r>
      <w:r>
        <w:rPr>
          <w:rFonts w:eastAsia="Georgia"/>
        </w:rPr>
        <w:t xml:space="preserve"> </w:t>
      </w:r>
      <w:r>
        <w:t>murs</w:t>
      </w:r>
      <w:r>
        <w:rPr>
          <w:rFonts w:eastAsia="Georgia"/>
        </w:rPr>
        <w:t xml:space="preserve"> </w:t>
      </w:r>
      <w:r>
        <w:t>sont</w:t>
      </w:r>
      <w:r>
        <w:rPr>
          <w:rFonts w:eastAsia="Georgia"/>
        </w:rPr>
        <w:t xml:space="preserve"> </w:t>
      </w:r>
      <w:r>
        <w:t>tapissés</w:t>
      </w:r>
      <w:r>
        <w:rPr>
          <w:rFonts w:eastAsia="Georgia"/>
        </w:rPr>
        <w:t xml:space="preserve"> </w:t>
      </w:r>
      <w:r>
        <w:t>de</w:t>
      </w:r>
      <w:r>
        <w:rPr>
          <w:rFonts w:eastAsia="Georgia"/>
        </w:rPr>
        <w:t xml:space="preserve"> </w:t>
      </w:r>
      <w:r>
        <w:t>livres</w:t>
      </w:r>
      <w:r w:rsidR="004C7F27">
        <w:t xml:space="preserve"> ; </w:t>
      </w:r>
      <w:r>
        <w:t>il</w:t>
      </w:r>
      <w:r>
        <w:rPr>
          <w:rFonts w:eastAsia="Georgia"/>
        </w:rPr>
        <w:t xml:space="preserve"> </w:t>
      </w:r>
      <w:r>
        <w:t>en</w:t>
      </w:r>
      <w:r>
        <w:rPr>
          <w:rFonts w:eastAsia="Georgia"/>
        </w:rPr>
        <w:t xml:space="preserve"> </w:t>
      </w:r>
      <w:r>
        <w:t>voit</w:t>
      </w:r>
      <w:r>
        <w:rPr>
          <w:rFonts w:eastAsia="Georgia"/>
        </w:rPr>
        <w:t xml:space="preserve"> </w:t>
      </w:r>
      <w:r>
        <w:t>d</w:t>
      </w:r>
      <w:r w:rsidR="004C7F27">
        <w:rPr>
          <w:rFonts w:eastAsia="Georgia"/>
        </w:rPr>
        <w:t>’</w:t>
      </w:r>
      <w:r>
        <w:t>autres</w:t>
      </w:r>
      <w:r w:rsidR="004C7F27">
        <w:t xml:space="preserve">, </w:t>
      </w:r>
      <w:r>
        <w:t>dont</w:t>
      </w:r>
      <w:r>
        <w:rPr>
          <w:rFonts w:eastAsia="Georgia"/>
        </w:rPr>
        <w:t xml:space="preserve"> </w:t>
      </w:r>
      <w:r>
        <w:t>les</w:t>
      </w:r>
      <w:r>
        <w:rPr>
          <w:rFonts w:eastAsia="Georgia"/>
        </w:rPr>
        <w:t xml:space="preserve"> </w:t>
      </w:r>
      <w:r>
        <w:t>tables</w:t>
      </w:r>
      <w:r>
        <w:rPr>
          <w:rFonts w:eastAsia="Georgia"/>
        </w:rPr>
        <w:t xml:space="preserve"> </w:t>
      </w:r>
      <w:r>
        <w:t>et</w:t>
      </w:r>
      <w:r>
        <w:rPr>
          <w:rFonts w:eastAsia="Georgia"/>
        </w:rPr>
        <w:t xml:space="preserve"> </w:t>
      </w:r>
      <w:r>
        <w:t>les</w:t>
      </w:r>
      <w:r>
        <w:rPr>
          <w:rFonts w:eastAsia="Georgia"/>
        </w:rPr>
        <w:t xml:space="preserve"> </w:t>
      </w:r>
      <w:r>
        <w:t>bahuts</w:t>
      </w:r>
      <w:r>
        <w:rPr>
          <w:rFonts w:eastAsia="Georgia"/>
        </w:rPr>
        <w:t xml:space="preserve"> </w:t>
      </w:r>
      <w:r>
        <w:t>sont</w:t>
      </w:r>
      <w:r>
        <w:rPr>
          <w:rFonts w:eastAsia="Georgia"/>
        </w:rPr>
        <w:t xml:space="preserve"> </w:t>
      </w:r>
      <w:r>
        <w:t>pleins</w:t>
      </w:r>
      <w:r>
        <w:rPr>
          <w:rFonts w:eastAsia="Georgia"/>
        </w:rPr>
        <w:t xml:space="preserve"> </w:t>
      </w:r>
      <w:r>
        <w:t>d</w:t>
      </w:r>
      <w:r w:rsidR="004C7F27">
        <w:rPr>
          <w:rFonts w:eastAsia="Georgia"/>
        </w:rPr>
        <w:t>’</w:t>
      </w:r>
      <w:r>
        <w:t>objets</w:t>
      </w:r>
      <w:r>
        <w:rPr>
          <w:rFonts w:eastAsia="Georgia"/>
        </w:rPr>
        <w:t xml:space="preserve"> </w:t>
      </w:r>
      <w:r>
        <w:t>précieux</w:t>
      </w:r>
      <w:r w:rsidR="004C7F27">
        <w:t xml:space="preserve">. </w:t>
      </w:r>
      <w:r>
        <w:t>Mais</w:t>
      </w:r>
      <w:r>
        <w:rPr>
          <w:rFonts w:eastAsia="Georgia"/>
        </w:rPr>
        <w:t xml:space="preserve"> </w:t>
      </w:r>
      <w:r>
        <w:t>il</w:t>
      </w:r>
      <w:r>
        <w:rPr>
          <w:rFonts w:eastAsia="Georgia"/>
        </w:rPr>
        <w:t xml:space="preserve"> </w:t>
      </w:r>
      <w:r>
        <w:t>a</w:t>
      </w:r>
      <w:r>
        <w:rPr>
          <w:rFonts w:eastAsia="Georgia"/>
        </w:rPr>
        <w:t xml:space="preserve"> </w:t>
      </w:r>
      <w:r>
        <w:t>beau</w:t>
      </w:r>
      <w:r>
        <w:rPr>
          <w:rFonts w:eastAsia="Georgia"/>
        </w:rPr>
        <w:t xml:space="preserve"> </w:t>
      </w:r>
      <w:r>
        <w:t>se</w:t>
      </w:r>
      <w:r>
        <w:rPr>
          <w:rFonts w:eastAsia="Georgia"/>
        </w:rPr>
        <w:t xml:space="preserve"> </w:t>
      </w:r>
      <w:r>
        <w:t>presser</w:t>
      </w:r>
      <w:r w:rsidR="004C7F27">
        <w:t xml:space="preserve">, </w:t>
      </w:r>
      <w:r>
        <w:t>il</w:t>
      </w:r>
      <w:r>
        <w:rPr>
          <w:rFonts w:eastAsia="Georgia"/>
        </w:rPr>
        <w:t xml:space="preserve"> </w:t>
      </w:r>
      <w:r>
        <w:t>ne</w:t>
      </w:r>
      <w:r>
        <w:rPr>
          <w:rFonts w:eastAsia="Georgia"/>
        </w:rPr>
        <w:t xml:space="preserve"> </w:t>
      </w:r>
      <w:r>
        <w:t>parvient</w:t>
      </w:r>
      <w:r>
        <w:rPr>
          <w:rFonts w:eastAsia="Georgia"/>
        </w:rPr>
        <w:t xml:space="preserve"> </w:t>
      </w:r>
      <w:r>
        <w:t>pas</w:t>
      </w:r>
      <w:r>
        <w:rPr>
          <w:rFonts w:eastAsia="Georgia"/>
        </w:rPr>
        <w:t xml:space="preserve"> </w:t>
      </w:r>
      <w:r>
        <w:t>à</w:t>
      </w:r>
      <w:r>
        <w:rPr>
          <w:rFonts w:eastAsia="Georgia"/>
        </w:rPr>
        <w:t xml:space="preserve"> </w:t>
      </w:r>
      <w:r>
        <w:t>voir</w:t>
      </w:r>
      <w:r>
        <w:rPr>
          <w:rFonts w:eastAsia="Georgia"/>
        </w:rPr>
        <w:t xml:space="preserve"> </w:t>
      </w:r>
      <w:r>
        <w:t>la</w:t>
      </w:r>
      <w:r>
        <w:rPr>
          <w:rFonts w:eastAsia="Georgia"/>
        </w:rPr>
        <w:t xml:space="preserve"> </w:t>
      </w:r>
      <w:r>
        <w:t>moitié</w:t>
      </w:r>
      <w:r>
        <w:rPr>
          <w:rFonts w:eastAsia="Georgia"/>
        </w:rPr>
        <w:t xml:space="preserve"> </w:t>
      </w:r>
      <w:r>
        <w:t>du</w:t>
      </w:r>
      <w:r>
        <w:rPr>
          <w:rFonts w:eastAsia="Georgia"/>
        </w:rPr>
        <w:t xml:space="preserve"> </w:t>
      </w:r>
      <w:r>
        <w:t>château</w:t>
      </w:r>
      <w:r>
        <w:rPr>
          <w:rFonts w:eastAsia="Georgia"/>
        </w:rPr>
        <w:t xml:space="preserve"> </w:t>
      </w:r>
      <w:r>
        <w:t>avant</w:t>
      </w:r>
      <w:r>
        <w:rPr>
          <w:rFonts w:eastAsia="Georgia"/>
        </w:rPr>
        <w:t xml:space="preserve"> </w:t>
      </w:r>
      <w:r>
        <w:t>que</w:t>
      </w:r>
      <w:r>
        <w:rPr>
          <w:rFonts w:eastAsia="Georgia"/>
        </w:rPr>
        <w:t xml:space="preserve"> </w:t>
      </w:r>
      <w:r>
        <w:t>le</w:t>
      </w:r>
      <w:r>
        <w:rPr>
          <w:rFonts w:eastAsia="Georgia"/>
        </w:rPr>
        <w:t xml:space="preserve"> </w:t>
      </w:r>
      <w:r>
        <w:t>jardinier</w:t>
      </w:r>
      <w:r>
        <w:rPr>
          <w:rFonts w:eastAsia="Georgia"/>
        </w:rPr>
        <w:t xml:space="preserve"> </w:t>
      </w:r>
      <w:r>
        <w:t>le</w:t>
      </w:r>
      <w:r>
        <w:rPr>
          <w:rFonts w:eastAsia="Georgia"/>
        </w:rPr>
        <w:t xml:space="preserve"> </w:t>
      </w:r>
      <w:r>
        <w:t>rappelle</w:t>
      </w:r>
      <w:r w:rsidR="004C7F27">
        <w:t xml:space="preserve">, </w:t>
      </w:r>
      <w:r>
        <w:t>et</w:t>
      </w:r>
      <w:r w:rsidR="004C7F27">
        <w:t xml:space="preserve">, </w:t>
      </w:r>
      <w:r>
        <w:t>quand</w:t>
      </w:r>
      <w:r>
        <w:rPr>
          <w:rFonts w:eastAsia="Georgia"/>
        </w:rPr>
        <w:t xml:space="preserve"> </w:t>
      </w:r>
      <w:r>
        <w:t>il</w:t>
      </w:r>
      <w:r>
        <w:rPr>
          <w:rFonts w:eastAsia="Georgia"/>
        </w:rPr>
        <w:t xml:space="preserve"> </w:t>
      </w:r>
      <w:r>
        <w:t>sort</w:t>
      </w:r>
      <w:r w:rsidR="004C7F27">
        <w:t xml:space="preserve">, </w:t>
      </w:r>
      <w:r>
        <w:t>il</w:t>
      </w:r>
      <w:r>
        <w:rPr>
          <w:rFonts w:eastAsia="Georgia"/>
        </w:rPr>
        <w:t xml:space="preserve"> </w:t>
      </w:r>
      <w:r>
        <w:t>trouve</w:t>
      </w:r>
      <w:r>
        <w:rPr>
          <w:rFonts w:eastAsia="Georgia"/>
        </w:rPr>
        <w:t xml:space="preserve"> </w:t>
      </w:r>
      <w:r>
        <w:t>le</w:t>
      </w:r>
      <w:r>
        <w:rPr>
          <w:rFonts w:eastAsia="Georgia"/>
        </w:rPr>
        <w:t xml:space="preserve"> </w:t>
      </w:r>
      <w:r>
        <w:t>bonhomme</w:t>
      </w:r>
      <w:r>
        <w:rPr>
          <w:rFonts w:eastAsia="Georgia"/>
        </w:rPr>
        <w:t xml:space="preserve"> </w:t>
      </w:r>
      <w:r>
        <w:t>qui</w:t>
      </w:r>
      <w:r>
        <w:rPr>
          <w:rFonts w:eastAsia="Georgia"/>
        </w:rPr>
        <w:t xml:space="preserve"> </w:t>
      </w:r>
      <w:r>
        <w:t>mord</w:t>
      </w:r>
      <w:r>
        <w:rPr>
          <w:rFonts w:eastAsia="Georgia"/>
        </w:rPr>
        <w:t xml:space="preserve"> </w:t>
      </w:r>
      <w:r>
        <w:t>sa</w:t>
      </w:r>
      <w:r>
        <w:rPr>
          <w:rFonts w:eastAsia="Georgia"/>
        </w:rPr>
        <w:t xml:space="preserve"> </w:t>
      </w:r>
      <w:r>
        <w:t>moustache</w:t>
      </w:r>
      <w:r>
        <w:rPr>
          <w:rFonts w:eastAsia="Georgia"/>
        </w:rPr>
        <w:t xml:space="preserve"> </w:t>
      </w:r>
      <w:r>
        <w:t>d</w:t>
      </w:r>
      <w:r w:rsidR="004C7F27">
        <w:rPr>
          <w:rFonts w:eastAsia="Georgia"/>
        </w:rPr>
        <w:t>’</w:t>
      </w:r>
      <w:r>
        <w:t>impatience</w:t>
      </w:r>
      <w:r w:rsidR="004C7F27">
        <w:t>.</w:t>
      </w:r>
    </w:p>
    <w:p w14:paraId="268D78F0" w14:textId="77777777" w:rsidR="004C7F27" w:rsidRDefault="004C7F27" w:rsidP="004C163A">
      <w:r>
        <w:t>— </w:t>
      </w:r>
      <w:r w:rsidR="004C163A">
        <w:t>Eh</w:t>
      </w:r>
      <w:r w:rsidR="004C163A">
        <w:rPr>
          <w:rFonts w:eastAsia="Georgia"/>
        </w:rPr>
        <w:t xml:space="preserve"> </w:t>
      </w:r>
      <w:r w:rsidR="004C163A">
        <w:t>bien</w:t>
      </w:r>
      <w:r>
        <w:t xml:space="preserve"> ! </w:t>
      </w:r>
      <w:r w:rsidR="004C163A">
        <w:t>demande</w:t>
      </w:r>
      <w:r w:rsidR="004C163A">
        <w:rPr>
          <w:rFonts w:eastAsia="Georgia"/>
        </w:rPr>
        <w:t xml:space="preserve"> </w:t>
      </w:r>
      <w:r w:rsidR="004C163A">
        <w:t>le</w:t>
      </w:r>
      <w:r w:rsidR="004C163A">
        <w:rPr>
          <w:rFonts w:eastAsia="Georgia"/>
        </w:rPr>
        <w:t xml:space="preserve"> </w:t>
      </w:r>
      <w:r w:rsidR="004C163A">
        <w:t>jardinier</w:t>
      </w:r>
      <w:r>
        <w:t xml:space="preserve">, </w:t>
      </w:r>
      <w:r w:rsidR="004C163A">
        <w:t>as-tu</w:t>
      </w:r>
      <w:r w:rsidR="004C163A">
        <w:rPr>
          <w:rFonts w:eastAsia="Georgia"/>
        </w:rPr>
        <w:t xml:space="preserve"> </w:t>
      </w:r>
      <w:r w:rsidR="004C163A">
        <w:t>aperçu</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de</w:t>
      </w:r>
      <w:r w:rsidR="004C163A">
        <w:rPr>
          <w:rFonts w:eastAsia="Georgia"/>
        </w:rPr>
        <w:t xml:space="preserve"> </w:t>
      </w:r>
      <w:proofErr w:type="spellStart"/>
      <w:r w:rsidR="004C163A">
        <w:t>Pintorpa</w:t>
      </w:r>
      <w:proofErr w:type="spellEnd"/>
      <w:r>
        <w:t> ?</w:t>
      </w:r>
    </w:p>
    <w:p w14:paraId="751715C7" w14:textId="77777777" w:rsidR="004C7F27" w:rsidRDefault="004C163A" w:rsidP="004C163A">
      <w:r>
        <w:t>Nils</w:t>
      </w:r>
      <w:r>
        <w:rPr>
          <w:rFonts w:eastAsia="Georgia"/>
        </w:rPr>
        <w:t xml:space="preserve"> </w:t>
      </w:r>
      <w:r>
        <w:t>cependant</w:t>
      </w:r>
      <w:r>
        <w:rPr>
          <w:rFonts w:eastAsia="Georgia"/>
        </w:rPr>
        <w:t xml:space="preserve"> </w:t>
      </w:r>
      <w:r>
        <w:t>n</w:t>
      </w:r>
      <w:r w:rsidR="004C7F27">
        <w:rPr>
          <w:rFonts w:eastAsia="Georgia"/>
        </w:rPr>
        <w:t>’</w:t>
      </w:r>
      <w:r>
        <w:t>a</w:t>
      </w:r>
      <w:r>
        <w:rPr>
          <w:rFonts w:eastAsia="Georgia"/>
        </w:rPr>
        <w:t xml:space="preserve"> </w:t>
      </w:r>
      <w:r>
        <w:t>vu</w:t>
      </w:r>
      <w:r>
        <w:rPr>
          <w:rFonts w:eastAsia="Georgia"/>
        </w:rPr>
        <w:t xml:space="preserve"> </w:t>
      </w:r>
      <w:r>
        <w:t>âme</w:t>
      </w:r>
      <w:r>
        <w:rPr>
          <w:rFonts w:eastAsia="Georgia"/>
        </w:rPr>
        <w:t xml:space="preserve"> </w:t>
      </w:r>
      <w:r>
        <w:t>qui</w:t>
      </w:r>
      <w:r>
        <w:rPr>
          <w:rFonts w:eastAsia="Georgia"/>
        </w:rPr>
        <w:t xml:space="preserve"> </w:t>
      </w:r>
      <w:r>
        <w:t>vive</w:t>
      </w:r>
      <w:r>
        <w:rPr>
          <w:rFonts w:eastAsia="Georgia"/>
        </w:rPr>
        <w:t xml:space="preserve"> </w:t>
      </w:r>
      <w:r>
        <w:t>et</w:t>
      </w:r>
      <w:r>
        <w:rPr>
          <w:rFonts w:eastAsia="Georgia"/>
        </w:rPr>
        <w:t xml:space="preserve"> </w:t>
      </w:r>
      <w:r>
        <w:t>quand</w:t>
      </w:r>
      <w:r>
        <w:rPr>
          <w:rFonts w:eastAsia="Georgia"/>
        </w:rPr>
        <w:t xml:space="preserve"> </w:t>
      </w:r>
      <w:r>
        <w:t>il</w:t>
      </w:r>
      <w:r>
        <w:rPr>
          <w:rFonts w:eastAsia="Georgia"/>
        </w:rPr>
        <w:t xml:space="preserve"> </w:t>
      </w:r>
      <w:r>
        <w:t>le</w:t>
      </w:r>
      <w:r>
        <w:rPr>
          <w:rFonts w:eastAsia="Georgia"/>
        </w:rPr>
        <w:t xml:space="preserve"> </w:t>
      </w:r>
      <w:r>
        <w:t>dit</w:t>
      </w:r>
      <w:r>
        <w:rPr>
          <w:rFonts w:eastAsia="Georgia"/>
        </w:rPr>
        <w:t xml:space="preserve"> </w:t>
      </w:r>
      <w:r>
        <w:t>au</w:t>
      </w:r>
      <w:r>
        <w:rPr>
          <w:rFonts w:eastAsia="Georgia"/>
        </w:rPr>
        <w:t xml:space="preserve"> </w:t>
      </w:r>
      <w:r>
        <w:t>ja</w:t>
      </w:r>
      <w:r>
        <w:t>r</w:t>
      </w:r>
      <w:r>
        <w:t>dinier</w:t>
      </w:r>
      <w:r w:rsidR="004C7F27">
        <w:t xml:space="preserve">, </w:t>
      </w:r>
      <w:r>
        <w:t>les</w:t>
      </w:r>
      <w:r>
        <w:rPr>
          <w:rFonts w:eastAsia="Georgia"/>
        </w:rPr>
        <w:t xml:space="preserve"> </w:t>
      </w:r>
      <w:r>
        <w:t>traits</w:t>
      </w:r>
      <w:r>
        <w:rPr>
          <w:rFonts w:eastAsia="Georgia"/>
        </w:rPr>
        <w:t xml:space="preserve"> </w:t>
      </w:r>
      <w:r>
        <w:t>de</w:t>
      </w:r>
      <w:r>
        <w:rPr>
          <w:rFonts w:eastAsia="Georgia"/>
        </w:rPr>
        <w:t xml:space="preserve"> </w:t>
      </w:r>
      <w:r>
        <w:t>celui-ci</w:t>
      </w:r>
      <w:r>
        <w:rPr>
          <w:rFonts w:eastAsia="Georgia"/>
        </w:rPr>
        <w:t xml:space="preserve"> </w:t>
      </w:r>
      <w:r>
        <w:t>se</w:t>
      </w:r>
      <w:r>
        <w:rPr>
          <w:rFonts w:eastAsia="Georgia"/>
        </w:rPr>
        <w:t xml:space="preserve"> </w:t>
      </w:r>
      <w:r>
        <w:t>contractent</w:t>
      </w:r>
      <w:r w:rsidR="004C7F27">
        <w:t> :</w:t>
      </w:r>
    </w:p>
    <w:p w14:paraId="796C419A" w14:textId="77777777" w:rsidR="004C7F27" w:rsidRDefault="004C7F27" w:rsidP="004C163A">
      <w:r>
        <w:t>— « </w:t>
      </w:r>
      <w:r w:rsidR="004C163A">
        <w:t>La</w:t>
      </w:r>
      <w:r w:rsidR="004C163A">
        <w:rPr>
          <w:rFonts w:eastAsia="Georgia"/>
        </w:rPr>
        <w:t xml:space="preserve"> </w:t>
      </w:r>
      <w:r w:rsidR="004C163A">
        <w:t>Dame</w:t>
      </w:r>
      <w:r w:rsidR="004C163A">
        <w:rPr>
          <w:rFonts w:eastAsia="Georgia"/>
        </w:rPr>
        <w:t xml:space="preserve"> </w:t>
      </w:r>
      <w:r w:rsidR="004C163A">
        <w:t>de</w:t>
      </w:r>
      <w:r w:rsidR="004C163A">
        <w:rPr>
          <w:rFonts w:eastAsia="Georgia"/>
        </w:rPr>
        <w:t xml:space="preserve"> </w:t>
      </w:r>
      <w:proofErr w:type="spellStart"/>
      <w:r w:rsidR="004C163A">
        <w:t>Pintorpa</w:t>
      </w:r>
      <w:proofErr w:type="spellEnd"/>
      <w:r>
        <w:t> »</w:t>
      </w:r>
      <w:r w:rsidR="004C163A">
        <w:rPr>
          <w:rFonts w:eastAsia="Georgia"/>
        </w:rPr>
        <w:t xml:space="preserve"> </w:t>
      </w:r>
      <w:r w:rsidR="004C163A">
        <w:t>a-t-elle</w:t>
      </w:r>
      <w:r w:rsidR="004C163A">
        <w:rPr>
          <w:rFonts w:eastAsia="Georgia"/>
        </w:rPr>
        <w:t xml:space="preserve"> </w:t>
      </w:r>
      <w:r w:rsidR="004C163A">
        <w:t>obtenu</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r</w:t>
      </w:r>
      <w:r w:rsidR="004C163A">
        <w:t>e</w:t>
      </w:r>
      <w:r w:rsidR="004C163A">
        <w:t>poser</w:t>
      </w:r>
      <w:r>
        <w:t xml:space="preserve">, </w:t>
      </w:r>
      <w:r w:rsidR="004C163A">
        <w:t>et</w:t>
      </w:r>
      <w:r w:rsidR="004C163A">
        <w:rPr>
          <w:rFonts w:eastAsia="Georgia"/>
        </w:rPr>
        <w:t xml:space="preserve"> </w:t>
      </w:r>
      <w:r w:rsidR="004C163A">
        <w:t>pas</w:t>
      </w:r>
      <w:r w:rsidR="004C163A">
        <w:rPr>
          <w:rFonts w:eastAsia="Georgia"/>
        </w:rPr>
        <w:t xml:space="preserve"> </w:t>
      </w:r>
      <w:r w:rsidR="004C163A">
        <w:t>moi</w:t>
      </w:r>
      <w:r>
        <w:t xml:space="preserve"> ? </w:t>
      </w:r>
      <w:r w:rsidR="004C163A">
        <w:t>s</w:t>
      </w:r>
      <w:r>
        <w:rPr>
          <w:rFonts w:eastAsia="Georgia"/>
        </w:rPr>
        <w:t>’</w:t>
      </w:r>
      <w:r w:rsidR="004C163A">
        <w:t>écrie-t-il</w:t>
      </w:r>
      <w:r>
        <w:t>.</w:t>
      </w:r>
    </w:p>
    <w:p w14:paraId="127DF800" w14:textId="77777777" w:rsidR="004C7F27" w:rsidRDefault="004C163A" w:rsidP="004C163A">
      <w:r>
        <w:t>Et</w:t>
      </w:r>
      <w:r>
        <w:rPr>
          <w:rFonts w:eastAsia="Georgia"/>
        </w:rPr>
        <w:t xml:space="preserve"> </w:t>
      </w:r>
      <w:r>
        <w:t>Nils</w:t>
      </w:r>
      <w:r>
        <w:rPr>
          <w:rFonts w:eastAsia="Georgia"/>
        </w:rPr>
        <w:t xml:space="preserve"> </w:t>
      </w:r>
      <w:r>
        <w:t>songe</w:t>
      </w:r>
      <w:r>
        <w:rPr>
          <w:rFonts w:eastAsia="Georgia"/>
        </w:rPr>
        <w:t xml:space="preserve"> </w:t>
      </w:r>
      <w:r>
        <w:t>que</w:t>
      </w:r>
      <w:r>
        <w:rPr>
          <w:rFonts w:eastAsia="Georgia"/>
        </w:rPr>
        <w:t xml:space="preserve"> </w:t>
      </w:r>
      <w:r>
        <w:t>jamais</w:t>
      </w:r>
      <w:r>
        <w:rPr>
          <w:rFonts w:eastAsia="Georgia"/>
        </w:rPr>
        <w:t xml:space="preserve"> </w:t>
      </w:r>
      <w:r>
        <w:t>encore</w:t>
      </w:r>
      <w:r>
        <w:rPr>
          <w:rFonts w:eastAsia="Georgia"/>
        </w:rPr>
        <w:t xml:space="preserve"> </w:t>
      </w:r>
      <w:r>
        <w:t>il</w:t>
      </w:r>
      <w:r>
        <w:rPr>
          <w:rFonts w:eastAsia="Georgia"/>
        </w:rPr>
        <w:t xml:space="preserve"> </w:t>
      </w:r>
      <w:r>
        <w:t>n</w:t>
      </w:r>
      <w:r w:rsidR="004C7F27">
        <w:rPr>
          <w:rFonts w:eastAsia="Georgia"/>
        </w:rPr>
        <w:t>’</w:t>
      </w:r>
      <w:r>
        <w:t>a</w:t>
      </w:r>
      <w:r>
        <w:rPr>
          <w:rFonts w:eastAsia="Georgia"/>
        </w:rPr>
        <w:t xml:space="preserve"> </w:t>
      </w:r>
      <w:r>
        <w:t>senti</w:t>
      </w:r>
      <w:r>
        <w:rPr>
          <w:rFonts w:eastAsia="Georgia"/>
        </w:rPr>
        <w:t xml:space="preserve"> </w:t>
      </w:r>
      <w:r>
        <w:t>trembler</w:t>
      </w:r>
      <w:r>
        <w:rPr>
          <w:rFonts w:eastAsia="Georgia"/>
        </w:rPr>
        <w:t xml:space="preserve"> </w:t>
      </w:r>
      <w:r>
        <w:t>pareil</w:t>
      </w:r>
      <w:r>
        <w:rPr>
          <w:rFonts w:eastAsia="Georgia"/>
        </w:rPr>
        <w:t xml:space="preserve"> </w:t>
      </w:r>
      <w:r>
        <w:t>désespoir</w:t>
      </w:r>
      <w:r>
        <w:rPr>
          <w:rFonts w:eastAsia="Georgia"/>
        </w:rPr>
        <w:t xml:space="preserve"> </w:t>
      </w:r>
      <w:r>
        <w:t>dans</w:t>
      </w:r>
      <w:r>
        <w:rPr>
          <w:rFonts w:eastAsia="Georgia"/>
        </w:rPr>
        <w:t xml:space="preserve"> </w:t>
      </w:r>
      <w:r>
        <w:t>une</w:t>
      </w:r>
      <w:r>
        <w:rPr>
          <w:rFonts w:eastAsia="Georgia"/>
        </w:rPr>
        <w:t xml:space="preserve"> </w:t>
      </w:r>
      <w:r>
        <w:t>voix</w:t>
      </w:r>
      <w:r>
        <w:rPr>
          <w:rFonts w:eastAsia="Georgia"/>
        </w:rPr>
        <w:t xml:space="preserve"> </w:t>
      </w:r>
      <w:r>
        <w:t>humaine</w:t>
      </w:r>
      <w:r w:rsidR="004C7F27">
        <w:t>.</w:t>
      </w:r>
    </w:p>
    <w:p w14:paraId="61085990" w14:textId="77777777" w:rsidR="004C7F27" w:rsidRDefault="004C163A" w:rsidP="004C163A">
      <w:r>
        <w:lastRenderedPageBreak/>
        <w:t>Après</w:t>
      </w:r>
      <w:r>
        <w:rPr>
          <w:rFonts w:eastAsia="Georgia"/>
        </w:rPr>
        <w:t xml:space="preserve"> </w:t>
      </w:r>
      <w:r>
        <w:t>quoi</w:t>
      </w:r>
      <w:r w:rsidR="004C7F27">
        <w:t xml:space="preserve">, </w:t>
      </w:r>
      <w:r>
        <w:t>le</w:t>
      </w:r>
      <w:r>
        <w:rPr>
          <w:rFonts w:eastAsia="Georgia"/>
        </w:rPr>
        <w:t xml:space="preserve"> </w:t>
      </w:r>
      <w:r>
        <w:t>jardinier</w:t>
      </w:r>
      <w:r>
        <w:rPr>
          <w:rFonts w:eastAsia="Georgia"/>
        </w:rPr>
        <w:t xml:space="preserve"> </w:t>
      </w:r>
      <w:r>
        <w:t>reprend</w:t>
      </w:r>
      <w:r>
        <w:rPr>
          <w:rFonts w:eastAsia="Georgia"/>
        </w:rPr>
        <w:t xml:space="preserve"> </w:t>
      </w:r>
      <w:r>
        <w:t>sa</w:t>
      </w:r>
      <w:r>
        <w:rPr>
          <w:rFonts w:eastAsia="Georgia"/>
        </w:rPr>
        <w:t xml:space="preserve"> </w:t>
      </w:r>
      <w:r>
        <w:t>route</w:t>
      </w:r>
      <w:r>
        <w:rPr>
          <w:rFonts w:eastAsia="Georgia"/>
        </w:rPr>
        <w:t xml:space="preserve"> </w:t>
      </w:r>
      <w:r>
        <w:t>à</w:t>
      </w:r>
      <w:r>
        <w:rPr>
          <w:rFonts w:eastAsia="Georgia"/>
        </w:rPr>
        <w:t xml:space="preserve"> </w:t>
      </w:r>
      <w:r>
        <w:t>grands</w:t>
      </w:r>
      <w:r>
        <w:rPr>
          <w:rFonts w:eastAsia="Georgia"/>
        </w:rPr>
        <w:t xml:space="preserve"> </w:t>
      </w:r>
      <w:r>
        <w:t>pas</w:t>
      </w:r>
      <w:r w:rsidR="004C7F27">
        <w:t xml:space="preserve">, </w:t>
      </w:r>
      <w:r>
        <w:t>et</w:t>
      </w:r>
      <w:r>
        <w:rPr>
          <w:rFonts w:eastAsia="Georgia"/>
        </w:rPr>
        <w:t xml:space="preserve"> </w:t>
      </w:r>
      <w:r>
        <w:t>Nils</w:t>
      </w:r>
      <w:r>
        <w:rPr>
          <w:rFonts w:eastAsia="Georgia"/>
        </w:rPr>
        <w:t xml:space="preserve"> </w:t>
      </w:r>
      <w:r>
        <w:t>court</w:t>
      </w:r>
      <w:r>
        <w:rPr>
          <w:rFonts w:eastAsia="Georgia"/>
        </w:rPr>
        <w:t xml:space="preserve"> </w:t>
      </w:r>
      <w:r>
        <w:t>à</w:t>
      </w:r>
      <w:r>
        <w:rPr>
          <w:rFonts w:eastAsia="Georgia"/>
        </w:rPr>
        <w:t xml:space="preserve"> </w:t>
      </w:r>
      <w:r>
        <w:t>sa</w:t>
      </w:r>
      <w:r>
        <w:rPr>
          <w:rFonts w:eastAsia="Georgia"/>
        </w:rPr>
        <w:t xml:space="preserve"> </w:t>
      </w:r>
      <w:r>
        <w:t>suite</w:t>
      </w:r>
      <w:r w:rsidR="004C7F27">
        <w:t xml:space="preserve">, </w:t>
      </w:r>
      <w:r>
        <w:t>tout</w:t>
      </w:r>
      <w:r>
        <w:rPr>
          <w:rFonts w:eastAsia="Georgia"/>
        </w:rPr>
        <w:t xml:space="preserve"> </w:t>
      </w:r>
      <w:r>
        <w:t>en</w:t>
      </w:r>
      <w:r>
        <w:rPr>
          <w:rFonts w:eastAsia="Georgia"/>
        </w:rPr>
        <w:t xml:space="preserve"> </w:t>
      </w:r>
      <w:r>
        <w:t>s</w:t>
      </w:r>
      <w:r w:rsidR="004C7F27">
        <w:rPr>
          <w:rFonts w:eastAsia="Georgia"/>
        </w:rPr>
        <w:t>’</w:t>
      </w:r>
      <w:r>
        <w:t>efforçant</w:t>
      </w:r>
      <w:r>
        <w:rPr>
          <w:rFonts w:eastAsia="Georgia"/>
        </w:rPr>
        <w:t xml:space="preserve"> </w:t>
      </w:r>
      <w:r>
        <w:t>de</w:t>
      </w:r>
      <w:r>
        <w:rPr>
          <w:rFonts w:eastAsia="Georgia"/>
        </w:rPr>
        <w:t xml:space="preserve"> </w:t>
      </w:r>
      <w:r>
        <w:t>voir</w:t>
      </w:r>
      <w:r>
        <w:rPr>
          <w:rFonts w:eastAsia="Georgia"/>
        </w:rPr>
        <w:t xml:space="preserve"> </w:t>
      </w:r>
      <w:r>
        <w:t>le</w:t>
      </w:r>
      <w:r>
        <w:rPr>
          <w:rFonts w:eastAsia="Georgia"/>
        </w:rPr>
        <w:t xml:space="preserve"> </w:t>
      </w:r>
      <w:r>
        <w:t>plus</w:t>
      </w:r>
      <w:r>
        <w:rPr>
          <w:rFonts w:eastAsia="Georgia"/>
        </w:rPr>
        <w:t xml:space="preserve"> </w:t>
      </w:r>
      <w:r>
        <w:t>possible</w:t>
      </w:r>
      <w:r>
        <w:rPr>
          <w:rFonts w:eastAsia="Georgia"/>
        </w:rPr>
        <w:t xml:space="preserve"> </w:t>
      </w:r>
      <w:r>
        <w:t>tant</w:t>
      </w:r>
      <w:r>
        <w:rPr>
          <w:rFonts w:eastAsia="Georgia"/>
        </w:rPr>
        <w:t xml:space="preserve"> </w:t>
      </w:r>
      <w:r>
        <w:t>de</w:t>
      </w:r>
      <w:r>
        <w:rPr>
          <w:rFonts w:eastAsia="Georgia"/>
        </w:rPr>
        <w:t xml:space="preserve"> </w:t>
      </w:r>
      <w:r>
        <w:t>merveilles</w:t>
      </w:r>
      <w:r w:rsidR="004C7F27">
        <w:t xml:space="preserve">. </w:t>
      </w:r>
      <w:r>
        <w:t>Ils</w:t>
      </w:r>
      <w:r>
        <w:rPr>
          <w:rFonts w:eastAsia="Georgia"/>
        </w:rPr>
        <w:t xml:space="preserve"> </w:t>
      </w:r>
      <w:r>
        <w:t>font</w:t>
      </w:r>
      <w:r>
        <w:rPr>
          <w:rFonts w:eastAsia="Georgia"/>
        </w:rPr>
        <w:t xml:space="preserve"> </w:t>
      </w:r>
      <w:r>
        <w:t>le</w:t>
      </w:r>
      <w:r>
        <w:rPr>
          <w:rFonts w:eastAsia="Georgia"/>
        </w:rPr>
        <w:t xml:space="preserve"> </w:t>
      </w:r>
      <w:r>
        <w:t>tour</w:t>
      </w:r>
      <w:r>
        <w:rPr>
          <w:rFonts w:eastAsia="Georgia"/>
        </w:rPr>
        <w:t xml:space="preserve"> </w:t>
      </w:r>
      <w:r>
        <w:t>d</w:t>
      </w:r>
      <w:r w:rsidR="004C7F27">
        <w:rPr>
          <w:rFonts w:eastAsia="Georgia"/>
        </w:rPr>
        <w:t>’</w:t>
      </w:r>
      <w:r>
        <w:t>un</w:t>
      </w:r>
      <w:r>
        <w:rPr>
          <w:rFonts w:eastAsia="Georgia"/>
        </w:rPr>
        <w:t xml:space="preserve"> </w:t>
      </w:r>
      <w:r>
        <w:t>étang</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grand</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Des</w:t>
      </w:r>
      <w:r>
        <w:rPr>
          <w:rFonts w:eastAsia="Georgia"/>
        </w:rPr>
        <w:t xml:space="preserve"> </w:t>
      </w:r>
      <w:r>
        <w:t>pavillons</w:t>
      </w:r>
      <w:r>
        <w:rPr>
          <w:rFonts w:eastAsia="Georgia"/>
        </w:rPr>
        <w:t xml:space="preserve"> </w:t>
      </w:r>
      <w:r>
        <w:t>blancs</w:t>
      </w:r>
      <w:r w:rsidR="004C7F27">
        <w:t xml:space="preserve">, </w:t>
      </w:r>
      <w:r>
        <w:t>semblables</w:t>
      </w:r>
      <w:r>
        <w:rPr>
          <w:rFonts w:eastAsia="Georgia"/>
        </w:rPr>
        <w:t xml:space="preserve"> </w:t>
      </w:r>
      <w:r>
        <w:t>à</w:t>
      </w:r>
      <w:r>
        <w:rPr>
          <w:rFonts w:eastAsia="Georgia"/>
        </w:rPr>
        <w:t xml:space="preserve"> </w:t>
      </w:r>
      <w:r>
        <w:t>des</w:t>
      </w:r>
      <w:r>
        <w:rPr>
          <w:rFonts w:eastAsia="Georgia"/>
        </w:rPr>
        <w:t xml:space="preserve"> </w:t>
      </w:r>
      <w:r>
        <w:t>maisons</w:t>
      </w:r>
      <w:r>
        <w:rPr>
          <w:rFonts w:eastAsia="Georgia"/>
        </w:rPr>
        <w:t xml:space="preserve"> </w:t>
      </w:r>
      <w:r>
        <w:t>de</w:t>
      </w:r>
      <w:r>
        <w:rPr>
          <w:rFonts w:eastAsia="Georgia"/>
        </w:rPr>
        <w:t xml:space="preserve"> </w:t>
      </w:r>
      <w:r>
        <w:t>maître</w:t>
      </w:r>
      <w:r w:rsidR="004C7F27">
        <w:t xml:space="preserve">, </w:t>
      </w:r>
      <w:r>
        <w:t>surgissent</w:t>
      </w:r>
      <w:r>
        <w:rPr>
          <w:rFonts w:eastAsia="Georgia"/>
        </w:rPr>
        <w:t xml:space="preserve"> </w:t>
      </w:r>
      <w:r>
        <w:t>de</w:t>
      </w:r>
      <w:r>
        <w:rPr>
          <w:rFonts w:eastAsia="Georgia"/>
        </w:rPr>
        <w:t xml:space="preserve"> </w:t>
      </w:r>
      <w:r>
        <w:t>partout</w:t>
      </w:r>
      <w:r>
        <w:rPr>
          <w:rFonts w:eastAsia="Georgia"/>
        </w:rPr>
        <w:t xml:space="preserve"> </w:t>
      </w:r>
      <w:r>
        <w:t>entre</w:t>
      </w:r>
      <w:r>
        <w:rPr>
          <w:rFonts w:eastAsia="Georgia"/>
        </w:rPr>
        <w:t xml:space="preserve"> </w:t>
      </w:r>
      <w:r>
        <w:t>les</w:t>
      </w:r>
      <w:r>
        <w:rPr>
          <w:rFonts w:eastAsia="Georgia"/>
        </w:rPr>
        <w:t xml:space="preserve"> </w:t>
      </w:r>
      <w:r>
        <w:t>ombrages</w:t>
      </w:r>
      <w:r>
        <w:rPr>
          <w:rFonts w:eastAsia="Georgia"/>
        </w:rPr>
        <w:t xml:space="preserve"> </w:t>
      </w:r>
      <w:r>
        <w:t>et</w:t>
      </w:r>
      <w:r>
        <w:rPr>
          <w:rFonts w:eastAsia="Georgia"/>
        </w:rPr>
        <w:t xml:space="preserve"> </w:t>
      </w:r>
      <w:r>
        <w:t>les</w:t>
      </w:r>
      <w:r>
        <w:rPr>
          <w:rFonts w:eastAsia="Georgia"/>
        </w:rPr>
        <w:t xml:space="preserve"> </w:t>
      </w:r>
      <w:r>
        <w:t>pa</w:t>
      </w:r>
      <w:r>
        <w:t>r</w:t>
      </w:r>
      <w:r>
        <w:t>terres</w:t>
      </w:r>
      <w:r>
        <w:rPr>
          <w:rFonts w:eastAsia="Georgia"/>
        </w:rPr>
        <w:t xml:space="preserve"> </w:t>
      </w:r>
      <w:r>
        <w:t>de</w:t>
      </w:r>
      <w:r>
        <w:rPr>
          <w:rFonts w:eastAsia="Georgia"/>
        </w:rPr>
        <w:t xml:space="preserve"> </w:t>
      </w:r>
      <w:r>
        <w:t>fleurs</w:t>
      </w:r>
      <w:r w:rsidR="004C7F27">
        <w:t xml:space="preserve">. </w:t>
      </w:r>
      <w:r>
        <w:t>Le</w:t>
      </w:r>
      <w:r>
        <w:rPr>
          <w:rFonts w:eastAsia="Georgia"/>
        </w:rPr>
        <w:t xml:space="preserve"> </w:t>
      </w:r>
      <w:r>
        <w:t>jardinier</w:t>
      </w:r>
      <w:r>
        <w:rPr>
          <w:rFonts w:eastAsia="Georgia"/>
        </w:rPr>
        <w:t xml:space="preserve"> </w:t>
      </w:r>
      <w:r>
        <w:t>ne</w:t>
      </w:r>
      <w:r>
        <w:rPr>
          <w:rFonts w:eastAsia="Georgia"/>
        </w:rPr>
        <w:t xml:space="preserve"> </w:t>
      </w:r>
      <w:r>
        <w:t>s</w:t>
      </w:r>
      <w:r w:rsidR="004C7F27">
        <w:rPr>
          <w:rFonts w:eastAsia="Georgia"/>
        </w:rPr>
        <w:t>’</w:t>
      </w:r>
      <w:r>
        <w:t>arrête</w:t>
      </w:r>
      <w:r>
        <w:rPr>
          <w:rFonts w:eastAsia="Georgia"/>
        </w:rPr>
        <w:t xml:space="preserve"> </w:t>
      </w:r>
      <w:r>
        <w:t>pas</w:t>
      </w:r>
      <w:r w:rsidR="004C7F27">
        <w:t xml:space="preserve">, </w:t>
      </w:r>
      <w:r>
        <w:t>mais</w:t>
      </w:r>
      <w:r>
        <w:rPr>
          <w:rFonts w:eastAsia="Georgia"/>
        </w:rPr>
        <w:t xml:space="preserve"> </w:t>
      </w:r>
      <w:r>
        <w:t>tout</w:t>
      </w:r>
      <w:r>
        <w:rPr>
          <w:rFonts w:eastAsia="Georgia"/>
        </w:rPr>
        <w:t xml:space="preserve"> </w:t>
      </w:r>
      <w:r>
        <w:t>en</w:t>
      </w:r>
      <w:r>
        <w:rPr>
          <w:rFonts w:eastAsia="Georgia"/>
        </w:rPr>
        <w:t xml:space="preserve"> </w:t>
      </w:r>
      <w:r>
        <w:t>ma</w:t>
      </w:r>
      <w:r>
        <w:t>r</w:t>
      </w:r>
      <w:r>
        <w:t>chant</w:t>
      </w:r>
      <w:r w:rsidR="004C7F27">
        <w:t xml:space="preserve">, </w:t>
      </w:r>
      <w:r>
        <w:t>il</w:t>
      </w:r>
      <w:r>
        <w:rPr>
          <w:rFonts w:eastAsia="Georgia"/>
        </w:rPr>
        <w:t xml:space="preserve"> </w:t>
      </w:r>
      <w:r>
        <w:t>lance</w:t>
      </w:r>
      <w:r>
        <w:rPr>
          <w:rFonts w:eastAsia="Georgia"/>
        </w:rPr>
        <w:t xml:space="preserve"> </w:t>
      </w:r>
      <w:r>
        <w:t>un</w:t>
      </w:r>
      <w:r>
        <w:rPr>
          <w:rFonts w:eastAsia="Georgia"/>
        </w:rPr>
        <w:t xml:space="preserve"> </w:t>
      </w:r>
      <w:r>
        <w:t>mot</w:t>
      </w:r>
      <w:r>
        <w:rPr>
          <w:rFonts w:eastAsia="Georgia"/>
        </w:rPr>
        <w:t xml:space="preserve"> </w:t>
      </w:r>
      <w:r>
        <w:t>ou</w:t>
      </w:r>
      <w:r>
        <w:rPr>
          <w:rFonts w:eastAsia="Georgia"/>
        </w:rPr>
        <w:t xml:space="preserve"> </w:t>
      </w:r>
      <w:r>
        <w:t>un</w:t>
      </w:r>
      <w:r>
        <w:rPr>
          <w:rFonts w:eastAsia="Georgia"/>
        </w:rPr>
        <w:t xml:space="preserve"> </w:t>
      </w:r>
      <w:r>
        <w:t>autre</w:t>
      </w:r>
      <w:r w:rsidR="004C7F27">
        <w:t> :</w:t>
      </w:r>
    </w:p>
    <w:p w14:paraId="5841A641"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donné</w:t>
      </w:r>
      <w:r w:rsidR="004C163A">
        <w:rPr>
          <w:rFonts w:eastAsia="Georgia"/>
        </w:rPr>
        <w:t xml:space="preserve"> </w:t>
      </w:r>
      <w:r w:rsidR="004C163A">
        <w:t>à</w:t>
      </w:r>
      <w:r w:rsidR="004C163A">
        <w:rPr>
          <w:rFonts w:eastAsia="Georgia"/>
        </w:rPr>
        <w:t xml:space="preserve"> </w:t>
      </w:r>
      <w:r w:rsidR="004C163A">
        <w:t>cet</w:t>
      </w:r>
      <w:r w:rsidR="004C163A">
        <w:rPr>
          <w:rFonts w:eastAsia="Georgia"/>
        </w:rPr>
        <w:t xml:space="preserve"> </w:t>
      </w:r>
      <w:r w:rsidR="004C163A">
        <w:t>étang</w:t>
      </w:r>
      <w:r w:rsidR="004C163A">
        <w:rPr>
          <w:rFonts w:eastAsia="Georgia"/>
        </w:rPr>
        <w:t xml:space="preserve"> </w:t>
      </w:r>
      <w:r w:rsidR="004C163A">
        <w:t>le</w:t>
      </w:r>
      <w:r w:rsidR="004C163A">
        <w:rPr>
          <w:rFonts w:eastAsia="Georgia"/>
        </w:rPr>
        <w:t xml:space="preserve"> </w:t>
      </w:r>
      <w:r w:rsidR="004C163A">
        <w:t>nom</w:t>
      </w:r>
      <w:r w:rsidR="004C163A">
        <w:rPr>
          <w:rFonts w:eastAsia="Georgia"/>
        </w:rPr>
        <w:t xml:space="preserve"> </w:t>
      </w:r>
      <w:r w:rsidR="004C163A">
        <w:t>de</w:t>
      </w:r>
      <w:r w:rsidR="004C163A">
        <w:rPr>
          <w:rFonts w:eastAsia="Georgia"/>
        </w:rPr>
        <w:t xml:space="preserve"> </w:t>
      </w:r>
      <w:proofErr w:type="spellStart"/>
      <w:r w:rsidR="004C163A">
        <w:t>Yngaren</w:t>
      </w:r>
      <w:proofErr w:type="spellEnd"/>
      <w:r>
        <w:t xml:space="preserve">. </w:t>
      </w:r>
      <w:r>
        <w:rPr>
          <w:rFonts w:eastAsia="Georgia"/>
        </w:rPr>
        <w:t xml:space="preserve">– </w:t>
      </w:r>
      <w:r w:rsidR="004C163A">
        <w:t>Voici</w:t>
      </w:r>
      <w:r w:rsidR="004C163A">
        <w:rPr>
          <w:rFonts w:eastAsia="Georgia"/>
        </w:rPr>
        <w:t xml:space="preserve"> </w:t>
      </w:r>
      <w:proofErr w:type="spellStart"/>
      <w:r w:rsidR="004C163A">
        <w:t>Danbyholm</w:t>
      </w:r>
      <w:proofErr w:type="spellEnd"/>
      <w:r>
        <w:t xml:space="preserve">. </w:t>
      </w:r>
      <w:r>
        <w:rPr>
          <w:rFonts w:eastAsia="Georgia"/>
        </w:rPr>
        <w:t xml:space="preserve">– </w:t>
      </w:r>
      <w:r w:rsidR="004C163A">
        <w:t>Voici</w:t>
      </w:r>
      <w:r w:rsidR="004C163A">
        <w:rPr>
          <w:rFonts w:eastAsia="Georgia"/>
        </w:rPr>
        <w:t xml:space="preserve"> </w:t>
      </w:r>
      <w:proofErr w:type="spellStart"/>
      <w:r w:rsidR="004C163A">
        <w:t>Hagbyberga</w:t>
      </w:r>
      <w:proofErr w:type="spellEnd"/>
      <w:r>
        <w:t xml:space="preserve">. </w:t>
      </w:r>
      <w:r>
        <w:rPr>
          <w:rFonts w:eastAsia="Georgia"/>
        </w:rPr>
        <w:t xml:space="preserve">– </w:t>
      </w:r>
      <w:r w:rsidR="004C163A">
        <w:t>Tu</w:t>
      </w:r>
      <w:r w:rsidR="004C163A">
        <w:rPr>
          <w:rFonts w:eastAsia="Georgia"/>
        </w:rPr>
        <w:t xml:space="preserve"> </w:t>
      </w:r>
      <w:r w:rsidR="004C163A">
        <w:t>vois</w:t>
      </w:r>
      <w:r w:rsidR="004C163A">
        <w:rPr>
          <w:rFonts w:eastAsia="Georgia"/>
        </w:rPr>
        <w:t xml:space="preserve"> </w:t>
      </w:r>
      <w:r w:rsidR="004C163A">
        <w:t>ici</w:t>
      </w:r>
      <w:r w:rsidR="004C163A">
        <w:rPr>
          <w:rFonts w:eastAsia="Georgia"/>
        </w:rPr>
        <w:t xml:space="preserve"> </w:t>
      </w:r>
      <w:proofErr w:type="spellStart"/>
      <w:r w:rsidR="004C163A">
        <w:t>Hovsta</w:t>
      </w:r>
      <w:proofErr w:type="spellEnd"/>
      <w:r>
        <w:t xml:space="preserve">, </w:t>
      </w:r>
      <w:r w:rsidR="004C163A">
        <w:t>et</w:t>
      </w:r>
      <w:r w:rsidR="004C163A">
        <w:rPr>
          <w:rFonts w:eastAsia="Georgia"/>
        </w:rPr>
        <w:t xml:space="preserve"> </w:t>
      </w:r>
      <w:r w:rsidR="004C163A">
        <w:t>là-bas</w:t>
      </w:r>
      <w:r w:rsidR="004C163A">
        <w:rPr>
          <w:rFonts w:eastAsia="Georgia"/>
        </w:rPr>
        <w:t xml:space="preserve"> </w:t>
      </w:r>
      <w:proofErr w:type="spellStart"/>
      <w:r w:rsidR="004C163A">
        <w:t>Akerö</w:t>
      </w:r>
      <w:proofErr w:type="spellEnd"/>
      <w:r>
        <w:t>.</w:t>
      </w:r>
    </w:p>
    <w:p w14:paraId="6BB66F36" w14:textId="77777777" w:rsidR="004C7F27" w:rsidRDefault="004C163A" w:rsidP="004C163A">
      <w:r>
        <w:t>Puis</w:t>
      </w:r>
      <w:r>
        <w:rPr>
          <w:rFonts w:eastAsia="Georgia"/>
        </w:rPr>
        <w:t xml:space="preserve"> </w:t>
      </w:r>
      <w:r>
        <w:t>le</w:t>
      </w:r>
      <w:r>
        <w:rPr>
          <w:rFonts w:eastAsia="Georgia"/>
        </w:rPr>
        <w:t xml:space="preserve"> </w:t>
      </w:r>
      <w:r>
        <w:t>jardinier</w:t>
      </w:r>
      <w:r w:rsidR="004C7F27">
        <w:t xml:space="preserve">, </w:t>
      </w:r>
      <w:r>
        <w:t>en</w:t>
      </w:r>
      <w:r>
        <w:rPr>
          <w:rFonts w:eastAsia="Georgia"/>
        </w:rPr>
        <w:t xml:space="preserve"> </w:t>
      </w:r>
      <w:r>
        <w:t>deux</w:t>
      </w:r>
      <w:r>
        <w:rPr>
          <w:rFonts w:eastAsia="Georgia"/>
        </w:rPr>
        <w:t xml:space="preserve"> </w:t>
      </w:r>
      <w:r>
        <w:t>bonds</w:t>
      </w:r>
      <w:r w:rsidR="004C7F27">
        <w:t xml:space="preserve">, </w:t>
      </w:r>
      <w:r>
        <w:t>arrive</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une</w:t>
      </w:r>
      <w:r>
        <w:rPr>
          <w:rFonts w:eastAsia="Georgia"/>
        </w:rPr>
        <w:t xml:space="preserve"> </w:t>
      </w:r>
      <w:r>
        <w:t>petite</w:t>
      </w:r>
      <w:r>
        <w:rPr>
          <w:rFonts w:eastAsia="Georgia"/>
        </w:rPr>
        <w:t xml:space="preserve"> </w:t>
      </w:r>
      <w:r>
        <w:t>étendue</w:t>
      </w:r>
      <w:r>
        <w:rPr>
          <w:rFonts w:eastAsia="Georgia"/>
        </w:rPr>
        <w:t xml:space="preserve"> </w:t>
      </w:r>
      <w:r>
        <w:t>d</w:t>
      </w:r>
      <w:r w:rsidR="004C7F27">
        <w:rPr>
          <w:rFonts w:eastAsia="Georgia"/>
        </w:rPr>
        <w:t>’</w:t>
      </w:r>
      <w:r>
        <w:t>eau</w:t>
      </w:r>
      <w:r>
        <w:rPr>
          <w:rFonts w:eastAsia="Georgia"/>
        </w:rPr>
        <w:t xml:space="preserve"> </w:t>
      </w:r>
      <w:r>
        <w:t>qu</w:t>
      </w:r>
      <w:r w:rsidR="004C7F27">
        <w:rPr>
          <w:rFonts w:eastAsia="Georgia"/>
        </w:rPr>
        <w:t>’</w:t>
      </w:r>
      <w:r>
        <w:t>il</w:t>
      </w:r>
      <w:r>
        <w:rPr>
          <w:rFonts w:eastAsia="Georgia"/>
        </w:rPr>
        <w:t xml:space="preserve"> </w:t>
      </w:r>
      <w:r>
        <w:t>appelle</w:t>
      </w:r>
      <w:r>
        <w:rPr>
          <w:rFonts w:eastAsia="Georgia"/>
        </w:rPr>
        <w:t xml:space="preserve"> </w:t>
      </w:r>
      <w:proofErr w:type="spellStart"/>
      <w:r>
        <w:t>Bâven</w:t>
      </w:r>
      <w:proofErr w:type="spellEnd"/>
      <w:r w:rsidR="004C7F27">
        <w:t xml:space="preserve">. </w:t>
      </w:r>
      <w:r>
        <w:t>Entendant</w:t>
      </w:r>
      <w:r>
        <w:rPr>
          <w:rFonts w:eastAsia="Georgia"/>
        </w:rPr>
        <w:t xml:space="preserve"> </w:t>
      </w:r>
      <w:r>
        <w:t>un</w:t>
      </w:r>
      <w:r>
        <w:rPr>
          <w:rFonts w:eastAsia="Georgia"/>
        </w:rPr>
        <w:t xml:space="preserve"> </w:t>
      </w:r>
      <w:r>
        <w:t>cri</w:t>
      </w:r>
      <w:r>
        <w:rPr>
          <w:rFonts w:eastAsia="Georgia"/>
        </w:rPr>
        <w:t xml:space="preserve"> </w:t>
      </w:r>
      <w:r>
        <w:t>de</w:t>
      </w:r>
      <w:r>
        <w:rPr>
          <w:rFonts w:eastAsia="Georgia"/>
        </w:rPr>
        <w:t xml:space="preserve"> </w:t>
      </w:r>
      <w:r>
        <w:t>surprise</w:t>
      </w:r>
      <w:r w:rsidR="004C7F27">
        <w:t xml:space="preserve">, </w:t>
      </w:r>
      <w:r>
        <w:t>le</w:t>
      </w:r>
      <w:r>
        <w:rPr>
          <w:rFonts w:eastAsia="Georgia"/>
        </w:rPr>
        <w:t xml:space="preserve"> </w:t>
      </w:r>
      <w:r>
        <w:t>jardinier</w:t>
      </w:r>
      <w:r>
        <w:rPr>
          <w:rFonts w:eastAsia="Georgia"/>
        </w:rPr>
        <w:t xml:space="preserve"> </w:t>
      </w:r>
      <w:r>
        <w:t>s</w:t>
      </w:r>
      <w:r w:rsidR="004C7F27">
        <w:rPr>
          <w:rFonts w:eastAsia="Georgia"/>
        </w:rPr>
        <w:t>’</w:t>
      </w:r>
      <w:r>
        <w:t>arrête</w:t>
      </w:r>
      <w:r w:rsidR="004C7F27">
        <w:t xml:space="preserve">. </w:t>
      </w:r>
      <w:r>
        <w:t>Nils</w:t>
      </w:r>
      <w:r>
        <w:rPr>
          <w:rFonts w:eastAsia="Georgia"/>
        </w:rPr>
        <w:t xml:space="preserve"> </w:t>
      </w:r>
      <w:r>
        <w:t>est</w:t>
      </w:r>
      <w:r>
        <w:rPr>
          <w:rFonts w:eastAsia="Georgia"/>
        </w:rPr>
        <w:t xml:space="preserve"> </w:t>
      </w:r>
      <w:r>
        <w:t>tombé</w:t>
      </w:r>
      <w:r>
        <w:rPr>
          <w:rFonts w:eastAsia="Georgia"/>
        </w:rPr>
        <w:t xml:space="preserve"> </w:t>
      </w:r>
      <w:r>
        <w:t>en</w:t>
      </w:r>
      <w:r>
        <w:rPr>
          <w:rFonts w:eastAsia="Georgia"/>
        </w:rPr>
        <w:t xml:space="preserve"> </w:t>
      </w:r>
      <w:r>
        <w:t>arrêt</w:t>
      </w:r>
      <w:r>
        <w:rPr>
          <w:rFonts w:eastAsia="Georgia"/>
        </w:rPr>
        <w:t xml:space="preserve"> </w:t>
      </w:r>
      <w:r>
        <w:t>devant</w:t>
      </w:r>
      <w:r>
        <w:rPr>
          <w:rFonts w:eastAsia="Georgia"/>
        </w:rPr>
        <w:t xml:space="preserve"> </w:t>
      </w:r>
      <w:r>
        <w:t>un</w:t>
      </w:r>
      <w:r>
        <w:rPr>
          <w:rFonts w:eastAsia="Georgia"/>
        </w:rPr>
        <w:t xml:space="preserve"> </w:t>
      </w:r>
      <w:r>
        <w:t>pont</w:t>
      </w:r>
      <w:r>
        <w:rPr>
          <w:rFonts w:eastAsia="Georgia"/>
        </w:rPr>
        <w:t xml:space="preserve"> </w:t>
      </w:r>
      <w:r>
        <w:t>qui</w:t>
      </w:r>
      <w:r>
        <w:rPr>
          <w:rFonts w:eastAsia="Georgia"/>
        </w:rPr>
        <w:t xml:space="preserve"> </w:t>
      </w:r>
      <w:r>
        <w:t>mène</w:t>
      </w:r>
      <w:r>
        <w:rPr>
          <w:rFonts w:eastAsia="Georgia"/>
        </w:rPr>
        <w:t xml:space="preserve"> </w:t>
      </w:r>
      <w:r>
        <w:t>à</w:t>
      </w:r>
      <w:r>
        <w:rPr>
          <w:rFonts w:eastAsia="Georgia"/>
        </w:rPr>
        <w:t xml:space="preserve"> </w:t>
      </w:r>
      <w:r>
        <w:t>un</w:t>
      </w:r>
      <w:r>
        <w:rPr>
          <w:rFonts w:eastAsia="Georgia"/>
        </w:rPr>
        <w:t xml:space="preserve"> </w:t>
      </w:r>
      <w:r>
        <w:t>château</w:t>
      </w:r>
      <w:r w:rsidR="004C7F27">
        <w:t xml:space="preserve">, </w:t>
      </w:r>
      <w:r>
        <w:t>situé</w:t>
      </w:r>
      <w:r>
        <w:rPr>
          <w:rFonts w:eastAsia="Georgia"/>
        </w:rPr>
        <w:t xml:space="preserve"> </w:t>
      </w:r>
      <w:r>
        <w:t>sur</w:t>
      </w:r>
      <w:r>
        <w:rPr>
          <w:rFonts w:eastAsia="Georgia"/>
        </w:rPr>
        <w:t xml:space="preserve"> </w:t>
      </w:r>
      <w:r>
        <w:t>une</w:t>
      </w:r>
      <w:r>
        <w:rPr>
          <w:rFonts w:eastAsia="Georgia"/>
        </w:rPr>
        <w:t xml:space="preserve"> </w:t>
      </w:r>
      <w:r>
        <w:t>île</w:t>
      </w:r>
      <w:r>
        <w:rPr>
          <w:rFonts w:eastAsia="Georgia"/>
        </w:rPr>
        <w:t xml:space="preserve"> </w:t>
      </w:r>
      <w:r>
        <w:t>de</w:t>
      </w:r>
      <w:r>
        <w:rPr>
          <w:rFonts w:eastAsia="Georgia"/>
        </w:rPr>
        <w:t xml:space="preserve"> </w:t>
      </w:r>
      <w:r>
        <w:t>la</w:t>
      </w:r>
      <w:r>
        <w:rPr>
          <w:rFonts w:eastAsia="Georgia"/>
        </w:rPr>
        <w:t xml:space="preserve"> </w:t>
      </w:r>
      <w:r>
        <w:t>pièce</w:t>
      </w:r>
      <w:r>
        <w:rPr>
          <w:rFonts w:eastAsia="Georgia"/>
        </w:rPr>
        <w:t xml:space="preserve"> </w:t>
      </w:r>
      <w:r>
        <w:t>d</w:t>
      </w:r>
      <w:r w:rsidR="004C7F27">
        <w:rPr>
          <w:rFonts w:eastAsia="Georgia"/>
        </w:rPr>
        <w:t>’</w:t>
      </w:r>
      <w:r>
        <w:t>eau</w:t>
      </w:r>
      <w:r w:rsidR="004C7F27">
        <w:t>.</w:t>
      </w:r>
    </w:p>
    <w:p w14:paraId="26B7A8BB"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permets</w:t>
      </w:r>
      <w:r w:rsidR="004C163A">
        <w:rPr>
          <w:rFonts w:eastAsia="Georgia"/>
        </w:rPr>
        <w:t xml:space="preserve"> </w:t>
      </w:r>
      <w:r w:rsidR="004C163A">
        <w:t>de</w:t>
      </w:r>
      <w:r w:rsidR="004C163A">
        <w:rPr>
          <w:rFonts w:eastAsia="Georgia"/>
        </w:rPr>
        <w:t xml:space="preserve"> </w:t>
      </w:r>
      <w:r w:rsidR="004C163A">
        <w:t>jeter</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d</w:t>
      </w:r>
      <w:r>
        <w:rPr>
          <w:rFonts w:eastAsia="Georgia"/>
        </w:rPr>
        <w:t>’</w:t>
      </w:r>
      <w:r w:rsidR="004C163A">
        <w:t>œil</w:t>
      </w:r>
      <w:r w:rsidR="004C163A">
        <w:rPr>
          <w:rFonts w:eastAsia="Georgia"/>
        </w:rPr>
        <w:t xml:space="preserve"> </w:t>
      </w:r>
      <w:r w:rsidR="004C163A">
        <w:t>sur</w:t>
      </w:r>
      <w:r w:rsidR="004C163A">
        <w:rPr>
          <w:rFonts w:eastAsia="Georgia"/>
        </w:rPr>
        <w:t xml:space="preserve"> </w:t>
      </w:r>
      <w:proofErr w:type="spellStart"/>
      <w:r w:rsidR="004C163A">
        <w:t>Vibyholm</w:t>
      </w:r>
      <w:proofErr w:type="spellEnd"/>
      <w:r>
        <w:t xml:space="preserve">, </w:t>
      </w:r>
      <w:r w:rsidR="004C163A">
        <w:t>si</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as</w:t>
      </w:r>
      <w:r w:rsidR="004C163A">
        <w:rPr>
          <w:rFonts w:eastAsia="Georgia"/>
        </w:rPr>
        <w:t xml:space="preserve"> </w:t>
      </w:r>
      <w:r w:rsidR="004C163A">
        <w:t>le</w:t>
      </w:r>
      <w:r w:rsidR="004C163A">
        <w:rPr>
          <w:rFonts w:eastAsia="Georgia"/>
        </w:rPr>
        <w:t xml:space="preserve"> </w:t>
      </w:r>
      <w:r w:rsidR="004C163A">
        <w:t>temps</w:t>
      </w:r>
      <w:r>
        <w:t xml:space="preserve">, </w:t>
      </w:r>
      <w:r w:rsidR="004C163A">
        <w:t>dit-il</w:t>
      </w:r>
      <w:r>
        <w:t xml:space="preserve">, </w:t>
      </w:r>
      <w:r w:rsidR="004C163A">
        <w:t>mais</w:t>
      </w:r>
      <w:r w:rsidR="004C163A">
        <w:rPr>
          <w:rFonts w:eastAsia="Georgia"/>
        </w:rPr>
        <w:t xml:space="preserve"> </w:t>
      </w:r>
      <w:r w:rsidR="004C163A">
        <w:t>prends</w:t>
      </w:r>
      <w:r w:rsidR="004C163A">
        <w:rPr>
          <w:rFonts w:eastAsia="Georgia"/>
        </w:rPr>
        <w:t xml:space="preserve"> </w:t>
      </w:r>
      <w:r w:rsidR="004C163A">
        <w:t>garde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Blanche</w:t>
      </w:r>
      <w:r>
        <w:t> !</w:t>
      </w:r>
    </w:p>
    <w:p w14:paraId="5B5636C5" w14:textId="77777777" w:rsidR="004C7F27" w:rsidRDefault="004C163A" w:rsidP="004C163A">
      <w:r>
        <w:t>À</w:t>
      </w:r>
      <w:r>
        <w:rPr>
          <w:rFonts w:eastAsia="Georgia"/>
        </w:rPr>
        <w:t xml:space="preserve"> </w:t>
      </w:r>
      <w:proofErr w:type="spellStart"/>
      <w:r>
        <w:t>Vibyholm</w:t>
      </w:r>
      <w:proofErr w:type="spellEnd"/>
      <w:r w:rsidR="004C7F27">
        <w:t xml:space="preserve">, </w:t>
      </w:r>
      <w:r>
        <w:t>les</w:t>
      </w:r>
      <w:r>
        <w:rPr>
          <w:rFonts w:eastAsia="Georgia"/>
        </w:rPr>
        <w:t xml:space="preserve"> </w:t>
      </w:r>
      <w:r>
        <w:t>murs</w:t>
      </w:r>
      <w:r>
        <w:rPr>
          <w:rFonts w:eastAsia="Georgia"/>
        </w:rPr>
        <w:t xml:space="preserve"> </w:t>
      </w:r>
      <w:r>
        <w:t>sont</w:t>
      </w:r>
      <w:r>
        <w:rPr>
          <w:rFonts w:eastAsia="Georgia"/>
        </w:rPr>
        <w:t xml:space="preserve"> </w:t>
      </w:r>
      <w:r>
        <w:t>couverts</w:t>
      </w:r>
      <w:r>
        <w:rPr>
          <w:rFonts w:eastAsia="Georgia"/>
        </w:rPr>
        <w:t xml:space="preserve"> </w:t>
      </w:r>
      <w:r>
        <w:t>d</w:t>
      </w:r>
      <w:r w:rsidR="004C7F27">
        <w:rPr>
          <w:rFonts w:eastAsia="Georgia"/>
        </w:rPr>
        <w:t>’</w:t>
      </w:r>
      <w:r>
        <w:t>une</w:t>
      </w:r>
      <w:r>
        <w:rPr>
          <w:rFonts w:eastAsia="Georgia"/>
        </w:rPr>
        <w:t xml:space="preserve"> </w:t>
      </w:r>
      <w:r>
        <w:t>telle</w:t>
      </w:r>
      <w:r>
        <w:rPr>
          <w:rFonts w:eastAsia="Georgia"/>
        </w:rPr>
        <w:t xml:space="preserve"> </w:t>
      </w:r>
      <w:r>
        <w:t>quantité</w:t>
      </w:r>
      <w:r>
        <w:rPr>
          <w:rFonts w:eastAsia="Georgia"/>
        </w:rPr>
        <w:t xml:space="preserve"> </w:t>
      </w:r>
      <w:r>
        <w:t>de</w:t>
      </w:r>
      <w:r>
        <w:rPr>
          <w:rFonts w:eastAsia="Georgia"/>
        </w:rPr>
        <w:t xml:space="preserve"> </w:t>
      </w:r>
      <w:r>
        <w:t>tableaux</w:t>
      </w:r>
      <w:r>
        <w:rPr>
          <w:rFonts w:eastAsia="Georgia"/>
        </w:rPr>
        <w:t xml:space="preserve"> </w:t>
      </w:r>
      <w:r>
        <w:t>que</w:t>
      </w:r>
      <w:r>
        <w:rPr>
          <w:rFonts w:eastAsia="Georgia"/>
        </w:rPr>
        <w:t xml:space="preserve"> </w:t>
      </w:r>
      <w:r>
        <w:t>Nils</w:t>
      </w:r>
      <w:r>
        <w:rPr>
          <w:rFonts w:eastAsia="Georgia"/>
        </w:rPr>
        <w:t xml:space="preserve"> </w:t>
      </w:r>
      <w:r>
        <w:t>croit</w:t>
      </w:r>
      <w:r>
        <w:rPr>
          <w:rFonts w:eastAsia="Georgia"/>
        </w:rPr>
        <w:t xml:space="preserve"> </w:t>
      </w:r>
      <w:r>
        <w:t>être</w:t>
      </w:r>
      <w:r>
        <w:rPr>
          <w:rFonts w:eastAsia="Georgia"/>
        </w:rPr>
        <w:t xml:space="preserve"> </w:t>
      </w:r>
      <w:r>
        <w:t>devant</w:t>
      </w:r>
      <w:r>
        <w:rPr>
          <w:rFonts w:eastAsia="Georgia"/>
        </w:rPr>
        <w:t xml:space="preserve"> </w:t>
      </w:r>
      <w:r>
        <w:t>un</w:t>
      </w:r>
      <w:r>
        <w:rPr>
          <w:rFonts w:eastAsia="Georgia"/>
        </w:rPr>
        <w:t xml:space="preserve"> </w:t>
      </w:r>
      <w:r>
        <w:t>grand</w:t>
      </w:r>
      <w:r>
        <w:rPr>
          <w:rFonts w:eastAsia="Georgia"/>
        </w:rPr>
        <w:t xml:space="preserve"> </w:t>
      </w:r>
      <w:r>
        <w:t>livre</w:t>
      </w:r>
      <w:r>
        <w:rPr>
          <w:rFonts w:eastAsia="Georgia"/>
        </w:rPr>
        <w:t xml:space="preserve"> </w:t>
      </w:r>
      <w:r>
        <w:t>d</w:t>
      </w:r>
      <w:r w:rsidR="004C7F27">
        <w:rPr>
          <w:rFonts w:eastAsia="Georgia"/>
        </w:rPr>
        <w:t>’</w:t>
      </w:r>
      <w:r>
        <w:t>images</w:t>
      </w:r>
      <w:r w:rsidR="004C7F27">
        <w:t xml:space="preserve">. </w:t>
      </w:r>
      <w:r>
        <w:t>Il</w:t>
      </w:r>
      <w:r>
        <w:rPr>
          <w:rFonts w:eastAsia="Georgia"/>
        </w:rPr>
        <w:t xml:space="preserve"> </w:t>
      </w:r>
      <w:r>
        <w:t>s</w:t>
      </w:r>
      <w:r w:rsidR="004C7F27">
        <w:rPr>
          <w:rFonts w:eastAsia="Georgia"/>
        </w:rPr>
        <w:t>’</w:t>
      </w:r>
      <w:r>
        <w:t>amuse</w:t>
      </w:r>
      <w:r>
        <w:rPr>
          <w:rFonts w:eastAsia="Georgia"/>
        </w:rPr>
        <w:t xml:space="preserve"> </w:t>
      </w:r>
      <w:r>
        <w:t>tant</w:t>
      </w:r>
      <w:r w:rsidR="004C7F27">
        <w:t xml:space="preserve">, </w:t>
      </w:r>
      <w:r>
        <w:t>qu</w:t>
      </w:r>
      <w:r w:rsidR="004C7F27">
        <w:rPr>
          <w:rFonts w:eastAsia="Georgia"/>
        </w:rPr>
        <w:t>’</w:t>
      </w:r>
      <w:r>
        <w:t>il</w:t>
      </w:r>
      <w:r>
        <w:rPr>
          <w:rFonts w:eastAsia="Georgia"/>
        </w:rPr>
        <w:t xml:space="preserve"> </w:t>
      </w:r>
      <w:r>
        <w:t>a</w:t>
      </w:r>
      <w:r>
        <w:rPr>
          <w:rFonts w:eastAsia="Georgia"/>
        </w:rPr>
        <w:t xml:space="preserve"> </w:t>
      </w:r>
      <w:r>
        <w:t>envie</w:t>
      </w:r>
      <w:r>
        <w:rPr>
          <w:rFonts w:eastAsia="Georgia"/>
        </w:rPr>
        <w:t xml:space="preserve"> </w:t>
      </w:r>
      <w:r>
        <w:t>de</w:t>
      </w:r>
      <w:r>
        <w:rPr>
          <w:rFonts w:eastAsia="Georgia"/>
        </w:rPr>
        <w:t xml:space="preserve"> </w:t>
      </w:r>
      <w:r>
        <w:t>passer</w:t>
      </w:r>
      <w:r>
        <w:rPr>
          <w:rFonts w:eastAsia="Georgia"/>
        </w:rPr>
        <w:t xml:space="preserve"> </w:t>
      </w:r>
      <w:r>
        <w:t>la</w:t>
      </w:r>
      <w:r>
        <w:rPr>
          <w:rFonts w:eastAsia="Georgia"/>
        </w:rPr>
        <w:t xml:space="preserve"> </w:t>
      </w:r>
      <w:r>
        <w:t>nuit</w:t>
      </w:r>
      <w:r>
        <w:rPr>
          <w:rFonts w:eastAsia="Georgia"/>
        </w:rPr>
        <w:t xml:space="preserve"> </w:t>
      </w:r>
      <w:r>
        <w:t>entière</w:t>
      </w:r>
      <w:r>
        <w:rPr>
          <w:rFonts w:eastAsia="Georgia"/>
        </w:rPr>
        <w:t xml:space="preserve"> </w:t>
      </w:r>
      <w:r>
        <w:t>au</w:t>
      </w:r>
      <w:r>
        <w:rPr>
          <w:rFonts w:eastAsia="Georgia"/>
        </w:rPr>
        <w:t xml:space="preserve"> </w:t>
      </w:r>
      <w:r>
        <w:t>château</w:t>
      </w:r>
      <w:r w:rsidR="004C7F27">
        <w:t xml:space="preserve">, </w:t>
      </w:r>
      <w:r>
        <w:t>mais</w:t>
      </w:r>
      <w:r>
        <w:rPr>
          <w:rFonts w:eastAsia="Georgia"/>
        </w:rPr>
        <w:t xml:space="preserve"> </w:t>
      </w:r>
      <w:r>
        <w:t>la</w:t>
      </w:r>
      <w:r>
        <w:rPr>
          <w:rFonts w:eastAsia="Georgia"/>
        </w:rPr>
        <w:t xml:space="preserve"> </w:t>
      </w:r>
      <w:r>
        <w:t>voix</w:t>
      </w:r>
      <w:r>
        <w:rPr>
          <w:rFonts w:eastAsia="Georgia"/>
        </w:rPr>
        <w:t xml:space="preserve"> </w:t>
      </w:r>
      <w:r>
        <w:t>du</w:t>
      </w:r>
      <w:r>
        <w:rPr>
          <w:rFonts w:eastAsia="Georgia"/>
        </w:rPr>
        <w:t xml:space="preserve"> </w:t>
      </w:r>
      <w:r>
        <w:t>jardinier</w:t>
      </w:r>
      <w:r>
        <w:rPr>
          <w:rFonts w:eastAsia="Georgia"/>
        </w:rPr>
        <w:t xml:space="preserve"> </w:t>
      </w:r>
      <w:r>
        <w:t>ne</w:t>
      </w:r>
      <w:r>
        <w:rPr>
          <w:rFonts w:eastAsia="Georgia"/>
        </w:rPr>
        <w:t xml:space="preserve"> </w:t>
      </w:r>
      <w:r>
        <w:t>tarda</w:t>
      </w:r>
      <w:r>
        <w:rPr>
          <w:rFonts w:eastAsia="Georgia"/>
        </w:rPr>
        <w:t xml:space="preserve"> </w:t>
      </w:r>
      <w:r>
        <w:t>pas</w:t>
      </w:r>
      <w:r>
        <w:rPr>
          <w:rFonts w:eastAsia="Georgia"/>
        </w:rPr>
        <w:t xml:space="preserve"> </w:t>
      </w:r>
      <w:r>
        <w:t>à</w:t>
      </w:r>
      <w:r>
        <w:rPr>
          <w:rFonts w:eastAsia="Georgia"/>
        </w:rPr>
        <w:t xml:space="preserve"> </w:t>
      </w:r>
      <w:r>
        <w:t>le</w:t>
      </w:r>
      <w:r>
        <w:rPr>
          <w:rFonts w:eastAsia="Georgia"/>
        </w:rPr>
        <w:t xml:space="preserve"> </w:t>
      </w:r>
      <w:r>
        <w:t>rappeler</w:t>
      </w:r>
      <w:r w:rsidR="004C7F27">
        <w:t> :</w:t>
      </w:r>
    </w:p>
    <w:p w14:paraId="6C1D79F3" w14:textId="77777777" w:rsidR="004C7F27" w:rsidRDefault="004C7F27" w:rsidP="004C163A">
      <w:r>
        <w:t>— </w:t>
      </w:r>
      <w:r w:rsidR="004C163A">
        <w:t>Reviens</w:t>
      </w:r>
      <w:r>
        <w:t xml:space="preserve"> ! </w:t>
      </w:r>
      <w:r w:rsidR="004C163A">
        <w:t>reviens</w:t>
      </w:r>
      <w:r>
        <w:t xml:space="preserve"> ! </w:t>
      </w:r>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t</w:t>
      </w:r>
      <w:r>
        <w:rPr>
          <w:rFonts w:eastAsia="Georgia"/>
        </w:rPr>
        <w:t>’</w:t>
      </w:r>
      <w:r w:rsidR="004C163A">
        <w:t>attendre</w:t>
      </w:r>
      <w:r>
        <w:t xml:space="preserve">, </w:t>
      </w:r>
      <w:r w:rsidR="004C163A">
        <w:t>petit</w:t>
      </w:r>
      <w:r w:rsidR="004C163A">
        <w:rPr>
          <w:rFonts w:eastAsia="Georgia"/>
        </w:rPr>
        <w:t xml:space="preserve"> </w:t>
      </w:r>
      <w:r w:rsidR="004C163A">
        <w:t>polisson</w:t>
      </w:r>
      <w:r>
        <w:t> !</w:t>
      </w:r>
    </w:p>
    <w:p w14:paraId="3A3CF1FD" w14:textId="77777777" w:rsidR="004C7F27" w:rsidRDefault="004C163A" w:rsidP="004C163A">
      <w:r>
        <w:t>Nils</w:t>
      </w:r>
      <w:r>
        <w:rPr>
          <w:rFonts w:eastAsia="Georgia"/>
        </w:rPr>
        <w:t xml:space="preserve"> </w:t>
      </w:r>
      <w:r>
        <w:t>traverse</w:t>
      </w:r>
      <w:r>
        <w:rPr>
          <w:rFonts w:eastAsia="Georgia"/>
        </w:rPr>
        <w:t xml:space="preserve"> </w:t>
      </w:r>
      <w:r>
        <w:t>le</w:t>
      </w:r>
      <w:r>
        <w:rPr>
          <w:rFonts w:eastAsia="Georgia"/>
        </w:rPr>
        <w:t xml:space="preserve"> </w:t>
      </w:r>
      <w:r>
        <w:t>pont</w:t>
      </w:r>
      <w:r>
        <w:rPr>
          <w:rFonts w:eastAsia="Georgia"/>
        </w:rPr>
        <w:t xml:space="preserve"> </w:t>
      </w:r>
      <w:r>
        <w:t>en</w:t>
      </w:r>
      <w:r>
        <w:rPr>
          <w:rFonts w:eastAsia="Georgia"/>
        </w:rPr>
        <w:t xml:space="preserve"> </w:t>
      </w:r>
      <w:r>
        <w:t>courant</w:t>
      </w:r>
      <w:r w:rsidR="004C7F27">
        <w:t xml:space="preserve">, </w:t>
      </w:r>
      <w:r>
        <w:t>et</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le</w:t>
      </w:r>
      <w:r>
        <w:rPr>
          <w:rFonts w:eastAsia="Georgia"/>
        </w:rPr>
        <w:t xml:space="preserve"> </w:t>
      </w:r>
      <w:r>
        <w:t>voit</w:t>
      </w:r>
      <w:r w:rsidR="004C7F27">
        <w:t xml:space="preserve">, </w:t>
      </w:r>
      <w:r>
        <w:t>le</w:t>
      </w:r>
      <w:r>
        <w:rPr>
          <w:rFonts w:eastAsia="Georgia"/>
        </w:rPr>
        <w:t xml:space="preserve"> </w:t>
      </w:r>
      <w:r>
        <w:t>ja</w:t>
      </w:r>
      <w:r>
        <w:t>r</w:t>
      </w:r>
      <w:r>
        <w:t>dinier</w:t>
      </w:r>
      <w:r>
        <w:rPr>
          <w:rFonts w:eastAsia="Georgia"/>
        </w:rPr>
        <w:t xml:space="preserve"> </w:t>
      </w:r>
      <w:r>
        <w:t>lui</w:t>
      </w:r>
      <w:r>
        <w:rPr>
          <w:rFonts w:eastAsia="Georgia"/>
        </w:rPr>
        <w:t xml:space="preserve"> </w:t>
      </w:r>
      <w:r>
        <w:t>demande</w:t>
      </w:r>
      <w:r w:rsidR="004C7F27">
        <w:t> :</w:t>
      </w:r>
    </w:p>
    <w:p w14:paraId="0B69D1E7" w14:textId="77777777" w:rsidR="004C7F27" w:rsidRDefault="004C7F27" w:rsidP="004C163A">
      <w:r>
        <w:t>— </w:t>
      </w:r>
      <w:r w:rsidR="004C163A">
        <w:t>Que</w:t>
      </w:r>
      <w:r w:rsidR="004C163A">
        <w:rPr>
          <w:rFonts w:eastAsia="Georgia"/>
        </w:rPr>
        <w:t xml:space="preserve"> </w:t>
      </w:r>
      <w:r w:rsidR="004C163A">
        <w:t>t</w:t>
      </w:r>
      <w:r>
        <w:rPr>
          <w:rFonts w:eastAsia="Georgia"/>
        </w:rPr>
        <w:t>’</w:t>
      </w:r>
      <w:r w:rsidR="004C163A">
        <w:t>est-il</w:t>
      </w:r>
      <w:r w:rsidR="004C163A">
        <w:rPr>
          <w:rFonts w:eastAsia="Georgia"/>
        </w:rPr>
        <w:t xml:space="preserve"> </w:t>
      </w:r>
      <w:r w:rsidR="004C163A">
        <w:t>arrivé</w:t>
      </w:r>
      <w:r>
        <w:t xml:space="preserve"> ? </w:t>
      </w:r>
      <w:r w:rsidR="004C163A">
        <w:t>As-tu</w:t>
      </w:r>
      <w:r w:rsidR="004C163A">
        <w:rPr>
          <w:rFonts w:eastAsia="Georgia"/>
        </w:rPr>
        <w:t xml:space="preserve"> </w:t>
      </w:r>
      <w:r w:rsidR="004C163A">
        <w:t>aperçu</w:t>
      </w:r>
      <w:r w:rsidR="004C163A">
        <w:rPr>
          <w:rFonts w:eastAsia="Georgia"/>
        </w:rPr>
        <w:t xml:space="preserve"> </w:t>
      </w:r>
      <w:r w:rsidR="004C163A">
        <w:t>la</w:t>
      </w:r>
      <w:r w:rsidR="004C163A">
        <w:rPr>
          <w:rFonts w:eastAsia="Georgia"/>
        </w:rPr>
        <w:t xml:space="preserve"> </w:t>
      </w:r>
      <w:r w:rsidR="004C163A">
        <w:t>Dame</w:t>
      </w:r>
      <w:r w:rsidR="004C163A">
        <w:rPr>
          <w:rFonts w:eastAsia="Georgia"/>
        </w:rPr>
        <w:t xml:space="preserve"> </w:t>
      </w:r>
      <w:r w:rsidR="004C163A">
        <w:t>Blanche</w:t>
      </w:r>
      <w:r>
        <w:t> ?</w:t>
      </w:r>
    </w:p>
    <w:p w14:paraId="03EB6EEE" w14:textId="77777777" w:rsidR="004C7F27" w:rsidRDefault="004C163A" w:rsidP="004C163A">
      <w:r>
        <w:lastRenderedPageBreak/>
        <w:t>Nils</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âme</w:t>
      </w:r>
      <w:r>
        <w:rPr>
          <w:rFonts w:eastAsia="Georgia"/>
        </w:rPr>
        <w:t xml:space="preserve"> </w:t>
      </w:r>
      <w:r>
        <w:t>qui</w:t>
      </w:r>
      <w:r>
        <w:rPr>
          <w:rFonts w:eastAsia="Georgia"/>
        </w:rPr>
        <w:t xml:space="preserve"> </w:t>
      </w:r>
      <w:r>
        <w:t>vive</w:t>
      </w:r>
      <w:r>
        <w:rPr>
          <w:rFonts w:eastAsia="Georgia"/>
        </w:rPr>
        <w:t xml:space="preserve"> </w:t>
      </w:r>
      <w:r>
        <w:t>et</w:t>
      </w:r>
      <w:r>
        <w:rPr>
          <w:rFonts w:eastAsia="Georgia"/>
        </w:rPr>
        <w:t xml:space="preserve"> </w:t>
      </w:r>
      <w:r>
        <w:t>il</w:t>
      </w:r>
      <w:r>
        <w:rPr>
          <w:rFonts w:eastAsia="Georgia"/>
        </w:rPr>
        <w:t xml:space="preserve"> </w:t>
      </w:r>
      <w:r>
        <w:t>l</w:t>
      </w:r>
      <w:r w:rsidR="004C7F27">
        <w:rPr>
          <w:rFonts w:eastAsia="Georgia"/>
        </w:rPr>
        <w:t>’</w:t>
      </w:r>
      <w:r>
        <w:t>avoue</w:t>
      </w:r>
      <w:r>
        <w:rPr>
          <w:rFonts w:eastAsia="Georgia"/>
        </w:rPr>
        <w:t xml:space="preserve"> </w:t>
      </w:r>
      <w:r>
        <w:t>au</w:t>
      </w:r>
      <w:r>
        <w:rPr>
          <w:rFonts w:eastAsia="Georgia"/>
        </w:rPr>
        <w:t xml:space="preserve"> </w:t>
      </w:r>
      <w:r>
        <w:t>jardinier</w:t>
      </w:r>
      <w:r w:rsidR="004C7F27">
        <w:t xml:space="preserve">. </w:t>
      </w:r>
      <w:r>
        <w:t>Le</w:t>
      </w:r>
      <w:r>
        <w:rPr>
          <w:rFonts w:eastAsia="Georgia"/>
        </w:rPr>
        <w:t xml:space="preserve"> </w:t>
      </w:r>
      <w:r>
        <w:t>vieux</w:t>
      </w:r>
      <w:r>
        <w:rPr>
          <w:rFonts w:eastAsia="Georgia"/>
        </w:rPr>
        <w:t xml:space="preserve"> </w:t>
      </w:r>
      <w:r>
        <w:t>frappe</w:t>
      </w:r>
      <w:r>
        <w:rPr>
          <w:rFonts w:eastAsia="Georgia"/>
        </w:rPr>
        <w:t xml:space="preserve"> </w:t>
      </w:r>
      <w:r>
        <w:t>une</w:t>
      </w:r>
      <w:r>
        <w:rPr>
          <w:rFonts w:eastAsia="Georgia"/>
        </w:rPr>
        <w:t xml:space="preserve"> </w:t>
      </w:r>
      <w:r>
        <w:t>pierre</w:t>
      </w:r>
      <w:r>
        <w:rPr>
          <w:rFonts w:eastAsia="Georgia"/>
        </w:rPr>
        <w:t xml:space="preserve"> </w:t>
      </w:r>
      <w:r>
        <w:t>de</w:t>
      </w:r>
      <w:r>
        <w:rPr>
          <w:rFonts w:eastAsia="Georgia"/>
        </w:rPr>
        <w:t xml:space="preserve"> </w:t>
      </w:r>
      <w:r>
        <w:t>sa</w:t>
      </w:r>
      <w:r>
        <w:rPr>
          <w:rFonts w:eastAsia="Georgia"/>
        </w:rPr>
        <w:t xml:space="preserve"> </w:t>
      </w:r>
      <w:r>
        <w:t>bêche</w:t>
      </w:r>
      <w:r>
        <w:rPr>
          <w:rFonts w:eastAsia="Georgia"/>
        </w:rPr>
        <w:t xml:space="preserve"> </w:t>
      </w:r>
      <w:r>
        <w:t>avec</w:t>
      </w:r>
      <w:r>
        <w:rPr>
          <w:rFonts w:eastAsia="Georgia"/>
        </w:rPr>
        <w:t xml:space="preserve"> </w:t>
      </w:r>
      <w:r>
        <w:t>une</w:t>
      </w:r>
      <w:r>
        <w:rPr>
          <w:rFonts w:eastAsia="Georgia"/>
        </w:rPr>
        <w:t xml:space="preserve"> </w:t>
      </w:r>
      <w:r>
        <w:t>telle</w:t>
      </w:r>
      <w:r>
        <w:rPr>
          <w:rFonts w:eastAsia="Georgia"/>
        </w:rPr>
        <w:t xml:space="preserve"> </w:t>
      </w:r>
      <w:r>
        <w:t>force</w:t>
      </w:r>
      <w:r>
        <w:rPr>
          <w:rFonts w:eastAsia="Georgia"/>
        </w:rPr>
        <w:t xml:space="preserve"> </w:t>
      </w:r>
      <w:r>
        <w:t>que</w:t>
      </w:r>
      <w:r>
        <w:rPr>
          <w:rFonts w:eastAsia="Georgia"/>
        </w:rPr>
        <w:t xml:space="preserve"> </w:t>
      </w:r>
      <w:r>
        <w:t>la</w:t>
      </w:r>
      <w:r>
        <w:rPr>
          <w:rFonts w:eastAsia="Georgia"/>
        </w:rPr>
        <w:t xml:space="preserve"> </w:t>
      </w:r>
      <w:r>
        <w:t>pierre</w:t>
      </w:r>
      <w:r>
        <w:rPr>
          <w:rFonts w:eastAsia="Georgia"/>
        </w:rPr>
        <w:t xml:space="preserve"> </w:t>
      </w:r>
      <w:r>
        <w:t>vole</w:t>
      </w:r>
      <w:r>
        <w:rPr>
          <w:rFonts w:eastAsia="Georgia"/>
        </w:rPr>
        <w:t xml:space="preserve"> </w:t>
      </w:r>
      <w:r>
        <w:t>en</w:t>
      </w:r>
      <w:r>
        <w:rPr>
          <w:rFonts w:eastAsia="Georgia"/>
        </w:rPr>
        <w:t xml:space="preserve"> </w:t>
      </w:r>
      <w:r>
        <w:t>éclats</w:t>
      </w:r>
      <w:r>
        <w:rPr>
          <w:rFonts w:eastAsia="Georgia"/>
        </w:rPr>
        <w:t xml:space="preserve"> </w:t>
      </w:r>
      <w:r>
        <w:t>et</w:t>
      </w:r>
      <w:r>
        <w:rPr>
          <w:rFonts w:eastAsia="Georgia"/>
        </w:rPr>
        <w:t xml:space="preserve"> </w:t>
      </w:r>
      <w:r>
        <w:t>il</w:t>
      </w:r>
      <w:r>
        <w:rPr>
          <w:rFonts w:eastAsia="Georgia"/>
        </w:rPr>
        <w:t xml:space="preserve"> </w:t>
      </w:r>
      <w:r>
        <w:t>dit</w:t>
      </w:r>
      <w:r>
        <w:rPr>
          <w:rFonts w:eastAsia="Georgia"/>
        </w:rPr>
        <w:t xml:space="preserve"> </w:t>
      </w:r>
      <w:r>
        <w:t>d</w:t>
      </w:r>
      <w:r w:rsidR="004C7F27">
        <w:rPr>
          <w:rFonts w:eastAsia="Georgia"/>
        </w:rPr>
        <w:t>’</w:t>
      </w:r>
      <w:r>
        <w:t>un</w:t>
      </w:r>
      <w:r>
        <w:rPr>
          <w:rFonts w:eastAsia="Georgia"/>
        </w:rPr>
        <w:t xml:space="preserve"> </w:t>
      </w:r>
      <w:r>
        <w:t>ton</w:t>
      </w:r>
      <w:r>
        <w:rPr>
          <w:rFonts w:eastAsia="Georgia"/>
        </w:rPr>
        <w:t xml:space="preserve"> </w:t>
      </w:r>
      <w:r>
        <w:t>de</w:t>
      </w:r>
      <w:r>
        <w:rPr>
          <w:rFonts w:eastAsia="Georgia"/>
        </w:rPr>
        <w:t xml:space="preserve"> </w:t>
      </w:r>
      <w:r>
        <w:t>complet</w:t>
      </w:r>
      <w:r>
        <w:rPr>
          <w:rFonts w:eastAsia="Georgia"/>
        </w:rPr>
        <w:t xml:space="preserve"> </w:t>
      </w:r>
      <w:r>
        <w:t>désespoir</w:t>
      </w:r>
      <w:r w:rsidR="004C7F27">
        <w:t> :</w:t>
      </w:r>
    </w:p>
    <w:p w14:paraId="20076B35" w14:textId="77777777" w:rsidR="004C7F27" w:rsidRDefault="004C7F27" w:rsidP="004C163A">
      <w:pPr>
        <w:rPr>
          <w:rFonts w:eastAsia="Georgia"/>
        </w:rPr>
      </w:pPr>
      <w:r>
        <w:t>— </w:t>
      </w:r>
      <w:r w:rsidR="004C163A">
        <w:t>La</w:t>
      </w:r>
      <w:r w:rsidR="004C163A">
        <w:rPr>
          <w:rFonts w:eastAsia="Georgia"/>
        </w:rPr>
        <w:t xml:space="preserve"> </w:t>
      </w:r>
      <w:r w:rsidR="004C163A">
        <w:t>Dame</w:t>
      </w:r>
      <w:r w:rsidR="004C163A">
        <w:rPr>
          <w:rFonts w:eastAsia="Georgia"/>
        </w:rPr>
        <w:t xml:space="preserve"> </w:t>
      </w:r>
      <w:r w:rsidR="004C163A">
        <w:t>Blanche</w:t>
      </w:r>
      <w:r w:rsidR="004C163A">
        <w:rPr>
          <w:rFonts w:eastAsia="Georgia"/>
        </w:rPr>
        <w:t xml:space="preserve"> </w:t>
      </w:r>
      <w:r w:rsidR="004C163A">
        <w:t>de</w:t>
      </w:r>
      <w:r w:rsidR="004C163A">
        <w:rPr>
          <w:rFonts w:eastAsia="Georgia"/>
        </w:rPr>
        <w:t xml:space="preserve"> </w:t>
      </w:r>
      <w:proofErr w:type="spellStart"/>
      <w:r w:rsidR="004C163A">
        <w:t>Vibyholm</w:t>
      </w:r>
      <w:proofErr w:type="spellEnd"/>
      <w:r w:rsidR="004C163A">
        <w:rPr>
          <w:rFonts w:eastAsia="Georgia"/>
        </w:rPr>
        <w:t xml:space="preserve"> </w:t>
      </w:r>
      <w:r w:rsidR="004C163A">
        <w:t>a</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reposer</w:t>
      </w:r>
      <w:r>
        <w:t xml:space="preserve">, </w:t>
      </w:r>
      <w:r w:rsidR="004C163A">
        <w:t>et</w:t>
      </w:r>
      <w:r w:rsidR="004C163A">
        <w:rPr>
          <w:rFonts w:eastAsia="Georgia"/>
        </w:rPr>
        <w:t xml:space="preserve"> </w:t>
      </w:r>
      <w:r w:rsidR="004C163A">
        <w:t>moi</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pas</w:t>
      </w:r>
      <w:r>
        <w:rPr>
          <w:rFonts w:eastAsia="Georgia"/>
        </w:rPr>
        <w:t>…</w:t>
      </w:r>
    </w:p>
    <w:p w14:paraId="778A6653" w14:textId="77777777" w:rsidR="004C7F27" w:rsidRDefault="004C163A" w:rsidP="004C163A">
      <w:r>
        <w:t>Jusqu</w:t>
      </w:r>
      <w:r w:rsidR="004C7F27">
        <w:rPr>
          <w:rFonts w:eastAsia="Georgia"/>
        </w:rPr>
        <w:t>’</w:t>
      </w:r>
      <w:r>
        <w:t>ici</w:t>
      </w:r>
      <w:r w:rsidR="004C7F27">
        <w:t xml:space="preserve">, </w:t>
      </w:r>
      <w:r>
        <w:t>ils</w:t>
      </w:r>
      <w:r>
        <w:rPr>
          <w:rFonts w:eastAsia="Georgia"/>
        </w:rPr>
        <w:t xml:space="preserve"> </w:t>
      </w:r>
      <w:r>
        <w:t>ont</w:t>
      </w:r>
      <w:r>
        <w:rPr>
          <w:rFonts w:eastAsia="Georgia"/>
        </w:rPr>
        <w:t xml:space="preserve"> </w:t>
      </w:r>
      <w:r>
        <w:t>parcouru</w:t>
      </w:r>
      <w:r>
        <w:rPr>
          <w:rFonts w:eastAsia="Georgia"/>
        </w:rPr>
        <w:t xml:space="preserve"> </w:t>
      </w:r>
      <w:r>
        <w:t>le</w:t>
      </w:r>
      <w:r>
        <w:rPr>
          <w:rFonts w:eastAsia="Georgia"/>
        </w:rPr>
        <w:t xml:space="preserve"> </w:t>
      </w:r>
      <w:r>
        <w:t>côté</w:t>
      </w:r>
      <w:r>
        <w:rPr>
          <w:rFonts w:eastAsia="Georgia"/>
        </w:rPr>
        <w:t xml:space="preserve"> </w:t>
      </w:r>
      <w:r>
        <w:t>sud</w:t>
      </w:r>
      <w:r>
        <w:rPr>
          <w:rFonts w:eastAsia="Georgia"/>
        </w:rPr>
        <w:t xml:space="preserve"> </w:t>
      </w:r>
      <w:r>
        <w:t>du</w:t>
      </w:r>
      <w:r>
        <w:rPr>
          <w:rFonts w:eastAsia="Georgia"/>
        </w:rPr>
        <w:t xml:space="preserve"> </w:t>
      </w:r>
      <w:r>
        <w:t>jardin</w:t>
      </w:r>
      <w:r w:rsidR="004C7F27">
        <w:t xml:space="preserve">, </w:t>
      </w:r>
      <w:r>
        <w:t>mais</w:t>
      </w:r>
      <w:r>
        <w:rPr>
          <w:rFonts w:eastAsia="Georgia"/>
        </w:rPr>
        <w:t xml:space="preserve"> </w:t>
      </w:r>
      <w:r>
        <w:t>à</w:t>
      </w:r>
      <w:r>
        <w:rPr>
          <w:rFonts w:eastAsia="Georgia"/>
        </w:rPr>
        <w:t xml:space="preserve"> </w:t>
      </w:r>
      <w:r>
        <w:t>pr</w:t>
      </w:r>
      <w:r>
        <w:t>é</w:t>
      </w:r>
      <w:r>
        <w:t>sent</w:t>
      </w:r>
      <w:r>
        <w:rPr>
          <w:rFonts w:eastAsia="Georgia"/>
        </w:rPr>
        <w:t xml:space="preserve"> </w:t>
      </w:r>
      <w:r>
        <w:t>le</w:t>
      </w:r>
      <w:r>
        <w:rPr>
          <w:rFonts w:eastAsia="Georgia"/>
        </w:rPr>
        <w:t xml:space="preserve"> </w:t>
      </w:r>
      <w:r>
        <w:t>jardinier</w:t>
      </w:r>
      <w:r>
        <w:rPr>
          <w:rFonts w:eastAsia="Georgia"/>
        </w:rPr>
        <w:t xml:space="preserve"> </w:t>
      </w:r>
      <w:r>
        <w:t>pénètre</w:t>
      </w:r>
      <w:r>
        <w:rPr>
          <w:rFonts w:eastAsia="Georgia"/>
        </w:rPr>
        <w:t xml:space="preserve"> </w:t>
      </w:r>
      <w:r>
        <w:t>dans</w:t>
      </w:r>
      <w:r>
        <w:rPr>
          <w:rFonts w:eastAsia="Georgia"/>
        </w:rPr>
        <w:t xml:space="preserve"> </w:t>
      </w:r>
      <w:r>
        <w:t>la</w:t>
      </w:r>
      <w:r>
        <w:rPr>
          <w:rFonts w:eastAsia="Georgia"/>
        </w:rPr>
        <w:t xml:space="preserve"> </w:t>
      </w:r>
      <w:r>
        <w:t>partie</w:t>
      </w:r>
      <w:r>
        <w:rPr>
          <w:rFonts w:eastAsia="Georgia"/>
        </w:rPr>
        <w:t xml:space="preserve"> </w:t>
      </w:r>
      <w:r>
        <w:t>ouest</w:t>
      </w:r>
      <w:r w:rsidR="004C7F27">
        <w:t xml:space="preserve">, </w:t>
      </w:r>
      <w:r>
        <w:t>où</w:t>
      </w:r>
      <w:r>
        <w:rPr>
          <w:rFonts w:eastAsia="Georgia"/>
        </w:rPr>
        <w:t xml:space="preserve"> </w:t>
      </w:r>
      <w:r>
        <w:t>tout</w:t>
      </w:r>
      <w:r>
        <w:rPr>
          <w:rFonts w:eastAsia="Georgia"/>
        </w:rPr>
        <w:t xml:space="preserve"> </w:t>
      </w:r>
      <w:r>
        <w:t>est</w:t>
      </w:r>
      <w:r>
        <w:rPr>
          <w:rFonts w:eastAsia="Georgia"/>
        </w:rPr>
        <w:t xml:space="preserve"> </w:t>
      </w:r>
      <w:r>
        <w:t>disposé</w:t>
      </w:r>
      <w:r>
        <w:rPr>
          <w:rFonts w:eastAsia="Georgia"/>
        </w:rPr>
        <w:t xml:space="preserve"> </w:t>
      </w:r>
      <w:r>
        <w:t>différemment</w:t>
      </w:r>
      <w:r w:rsidR="004C7F27">
        <w:t xml:space="preserve">. </w:t>
      </w:r>
      <w:r>
        <w:t>De</w:t>
      </w:r>
      <w:r>
        <w:rPr>
          <w:rFonts w:eastAsia="Georgia"/>
        </w:rPr>
        <w:t xml:space="preserve"> </w:t>
      </w:r>
      <w:r>
        <w:t>grandes</w:t>
      </w:r>
      <w:r>
        <w:rPr>
          <w:rFonts w:eastAsia="Georgia"/>
        </w:rPr>
        <w:t xml:space="preserve"> </w:t>
      </w:r>
      <w:r>
        <w:t>pierres</w:t>
      </w:r>
      <w:r>
        <w:rPr>
          <w:rFonts w:eastAsia="Georgia"/>
        </w:rPr>
        <w:t xml:space="preserve"> </w:t>
      </w:r>
      <w:r>
        <w:t>plates</w:t>
      </w:r>
      <w:r>
        <w:rPr>
          <w:rFonts w:eastAsia="Georgia"/>
        </w:rPr>
        <w:t xml:space="preserve"> </w:t>
      </w:r>
      <w:r>
        <w:t>alternent</w:t>
      </w:r>
      <w:r>
        <w:rPr>
          <w:rFonts w:eastAsia="Georgia"/>
        </w:rPr>
        <w:t xml:space="preserve"> </w:t>
      </w:r>
      <w:r>
        <w:t>avec</w:t>
      </w:r>
      <w:r>
        <w:rPr>
          <w:rFonts w:eastAsia="Georgia"/>
        </w:rPr>
        <w:t xml:space="preserve"> </w:t>
      </w:r>
      <w:r>
        <w:t>des</w:t>
      </w:r>
      <w:r>
        <w:rPr>
          <w:rFonts w:eastAsia="Georgia"/>
        </w:rPr>
        <w:t xml:space="preserve"> </w:t>
      </w:r>
      <w:r>
        <w:t>ca</w:t>
      </w:r>
      <w:r>
        <w:t>r</w:t>
      </w:r>
      <w:r>
        <w:t>rés</w:t>
      </w:r>
      <w:r>
        <w:rPr>
          <w:rFonts w:eastAsia="Georgia"/>
        </w:rPr>
        <w:t xml:space="preserve"> </w:t>
      </w:r>
      <w:r>
        <w:t>de</w:t>
      </w:r>
      <w:r>
        <w:rPr>
          <w:rFonts w:eastAsia="Georgia"/>
        </w:rPr>
        <w:t xml:space="preserve"> </w:t>
      </w:r>
      <w:r>
        <w:t>fraisiers</w:t>
      </w:r>
      <w:r w:rsidR="004C7F27">
        <w:t xml:space="preserve">, </w:t>
      </w:r>
      <w:r>
        <w:t>des</w:t>
      </w:r>
      <w:r>
        <w:rPr>
          <w:rFonts w:eastAsia="Georgia"/>
        </w:rPr>
        <w:t xml:space="preserve"> </w:t>
      </w:r>
      <w:r>
        <w:t>champs</w:t>
      </w:r>
      <w:r>
        <w:rPr>
          <w:rFonts w:eastAsia="Georgia"/>
        </w:rPr>
        <w:t xml:space="preserve"> </w:t>
      </w:r>
      <w:r>
        <w:t>de</w:t>
      </w:r>
      <w:r>
        <w:rPr>
          <w:rFonts w:eastAsia="Georgia"/>
        </w:rPr>
        <w:t xml:space="preserve"> </w:t>
      </w:r>
      <w:r>
        <w:t>choux</w:t>
      </w:r>
      <w:r>
        <w:rPr>
          <w:rFonts w:eastAsia="Georgia"/>
        </w:rPr>
        <w:t xml:space="preserve"> </w:t>
      </w:r>
      <w:r>
        <w:t>et</w:t>
      </w:r>
      <w:r>
        <w:rPr>
          <w:rFonts w:eastAsia="Georgia"/>
        </w:rPr>
        <w:t xml:space="preserve"> </w:t>
      </w:r>
      <w:r>
        <w:t>des</w:t>
      </w:r>
      <w:r>
        <w:rPr>
          <w:rFonts w:eastAsia="Georgia"/>
        </w:rPr>
        <w:t xml:space="preserve"> </w:t>
      </w:r>
      <w:r>
        <w:t>plantations</w:t>
      </w:r>
      <w:r>
        <w:rPr>
          <w:rFonts w:eastAsia="Georgia"/>
        </w:rPr>
        <w:t xml:space="preserve"> </w:t>
      </w:r>
      <w:r>
        <w:t>de</w:t>
      </w:r>
      <w:r>
        <w:rPr>
          <w:rFonts w:eastAsia="Georgia"/>
        </w:rPr>
        <w:t xml:space="preserve"> </w:t>
      </w:r>
      <w:r>
        <w:t>gr</w:t>
      </w:r>
      <w:r>
        <w:t>o</w:t>
      </w:r>
      <w:r>
        <w:t>seilliers</w:t>
      </w:r>
      <w:r w:rsidR="004C7F27">
        <w:t xml:space="preserve">. </w:t>
      </w:r>
      <w:r>
        <w:t>On</w:t>
      </w:r>
      <w:r>
        <w:rPr>
          <w:rFonts w:eastAsia="Georgia"/>
        </w:rPr>
        <w:t xml:space="preserve"> </w:t>
      </w:r>
      <w:r>
        <w:t>rencontre</w:t>
      </w:r>
      <w:r>
        <w:rPr>
          <w:rFonts w:eastAsia="Georgia"/>
        </w:rPr>
        <w:t xml:space="preserve"> </w:t>
      </w:r>
      <w:r>
        <w:t>encore</w:t>
      </w:r>
      <w:r>
        <w:rPr>
          <w:rFonts w:eastAsia="Georgia"/>
        </w:rPr>
        <w:t xml:space="preserve"> </w:t>
      </w:r>
      <w:r>
        <w:t>de</w:t>
      </w:r>
      <w:r>
        <w:rPr>
          <w:rFonts w:eastAsia="Georgia"/>
        </w:rPr>
        <w:t xml:space="preserve"> </w:t>
      </w:r>
      <w:r>
        <w:t>petits</w:t>
      </w:r>
      <w:r>
        <w:rPr>
          <w:rFonts w:eastAsia="Georgia"/>
        </w:rPr>
        <w:t xml:space="preserve"> </w:t>
      </w:r>
      <w:r>
        <w:t>pavillons</w:t>
      </w:r>
      <w:r>
        <w:rPr>
          <w:rFonts w:eastAsia="Georgia"/>
        </w:rPr>
        <w:t xml:space="preserve"> </w:t>
      </w:r>
      <w:r>
        <w:t>de</w:t>
      </w:r>
      <w:r>
        <w:rPr>
          <w:rFonts w:eastAsia="Georgia"/>
        </w:rPr>
        <w:t xml:space="preserve"> </w:t>
      </w:r>
      <w:r>
        <w:t>plaisance</w:t>
      </w:r>
      <w:r w:rsidR="004C7F27">
        <w:t xml:space="preserve">, </w:t>
      </w:r>
      <w:r>
        <w:t>mais</w:t>
      </w:r>
      <w:r>
        <w:rPr>
          <w:rFonts w:eastAsia="Georgia"/>
        </w:rPr>
        <w:t xml:space="preserve"> </w:t>
      </w:r>
      <w:r>
        <w:t>ils</w:t>
      </w:r>
      <w:r>
        <w:rPr>
          <w:rFonts w:eastAsia="Georgia"/>
        </w:rPr>
        <w:t xml:space="preserve"> </w:t>
      </w:r>
      <w:r>
        <w:t>sont</w:t>
      </w:r>
      <w:r>
        <w:rPr>
          <w:rFonts w:eastAsia="Georgia"/>
        </w:rPr>
        <w:t xml:space="preserve"> </w:t>
      </w:r>
      <w:r>
        <w:t>pour</w:t>
      </w:r>
      <w:r>
        <w:rPr>
          <w:rFonts w:eastAsia="Georgia"/>
        </w:rPr>
        <w:t xml:space="preserve"> </w:t>
      </w:r>
      <w:r>
        <w:t>la</w:t>
      </w:r>
      <w:r>
        <w:rPr>
          <w:rFonts w:eastAsia="Georgia"/>
        </w:rPr>
        <w:t xml:space="preserve"> </w:t>
      </w:r>
      <w:r>
        <w:t>plupart</w:t>
      </w:r>
      <w:r>
        <w:rPr>
          <w:rFonts w:eastAsia="Georgia"/>
        </w:rPr>
        <w:t xml:space="preserve"> </w:t>
      </w:r>
      <w:r>
        <w:t>peints</w:t>
      </w:r>
      <w:r>
        <w:rPr>
          <w:rFonts w:eastAsia="Georgia"/>
        </w:rPr>
        <w:t xml:space="preserve"> </w:t>
      </w:r>
      <w:r>
        <w:t>en</w:t>
      </w:r>
      <w:r>
        <w:rPr>
          <w:rFonts w:eastAsia="Georgia"/>
        </w:rPr>
        <w:t xml:space="preserve"> </w:t>
      </w:r>
      <w:r>
        <w:t>rouge</w:t>
      </w:r>
      <w:r>
        <w:rPr>
          <w:rFonts w:eastAsia="Georgia"/>
        </w:rPr>
        <w:t xml:space="preserve"> </w:t>
      </w:r>
      <w:r>
        <w:t>et</w:t>
      </w:r>
      <w:r>
        <w:rPr>
          <w:rFonts w:eastAsia="Georgia"/>
        </w:rPr>
        <w:t xml:space="preserve"> </w:t>
      </w:r>
      <w:r>
        <w:t>ont</w:t>
      </w:r>
      <w:r>
        <w:rPr>
          <w:rFonts w:eastAsia="Georgia"/>
        </w:rPr>
        <w:t xml:space="preserve"> </w:t>
      </w:r>
      <w:r>
        <w:t>une</w:t>
      </w:r>
      <w:r>
        <w:rPr>
          <w:rFonts w:eastAsia="Georgia"/>
        </w:rPr>
        <w:t xml:space="preserve"> </w:t>
      </w:r>
      <w:r>
        <w:t>grande</w:t>
      </w:r>
      <w:r>
        <w:rPr>
          <w:rFonts w:eastAsia="Georgia"/>
        </w:rPr>
        <w:t xml:space="preserve"> </w:t>
      </w:r>
      <w:r>
        <w:t>ressemblance</w:t>
      </w:r>
      <w:r>
        <w:rPr>
          <w:rFonts w:eastAsia="Georgia"/>
        </w:rPr>
        <w:t xml:space="preserve"> </w:t>
      </w:r>
      <w:r>
        <w:t>avec</w:t>
      </w:r>
      <w:r>
        <w:rPr>
          <w:rFonts w:eastAsia="Georgia"/>
        </w:rPr>
        <w:t xml:space="preserve"> </w:t>
      </w:r>
      <w:r>
        <w:t>des</w:t>
      </w:r>
      <w:r>
        <w:rPr>
          <w:rFonts w:eastAsia="Georgia"/>
        </w:rPr>
        <w:t xml:space="preserve"> </w:t>
      </w:r>
      <w:r>
        <w:t>maisons</w:t>
      </w:r>
      <w:r>
        <w:rPr>
          <w:rFonts w:eastAsia="Georgia"/>
        </w:rPr>
        <w:t xml:space="preserve"> </w:t>
      </w:r>
      <w:r>
        <w:t>de</w:t>
      </w:r>
      <w:r>
        <w:rPr>
          <w:rFonts w:eastAsia="Georgia"/>
        </w:rPr>
        <w:t xml:space="preserve"> </w:t>
      </w:r>
      <w:r>
        <w:t>paysans</w:t>
      </w:r>
      <w:r w:rsidR="004C7F27">
        <w:t xml:space="preserve">. </w:t>
      </w:r>
      <w:r>
        <w:t>Tout</w:t>
      </w:r>
      <w:r>
        <w:rPr>
          <w:rFonts w:eastAsia="Georgia"/>
        </w:rPr>
        <w:t xml:space="preserve"> </w:t>
      </w:r>
      <w:r>
        <w:t>autour</w:t>
      </w:r>
      <w:r w:rsidR="004C7F27">
        <w:t xml:space="preserve">, </w:t>
      </w:r>
      <w:r>
        <w:t>des</w:t>
      </w:r>
      <w:r>
        <w:rPr>
          <w:rFonts w:eastAsia="Georgia"/>
        </w:rPr>
        <w:t xml:space="preserve"> </w:t>
      </w:r>
      <w:r>
        <w:t>houblonnières</w:t>
      </w:r>
      <w:r>
        <w:rPr>
          <w:rFonts w:eastAsia="Georgia"/>
        </w:rPr>
        <w:t xml:space="preserve"> </w:t>
      </w:r>
      <w:r>
        <w:t>et</w:t>
      </w:r>
      <w:r>
        <w:rPr>
          <w:rFonts w:eastAsia="Georgia"/>
        </w:rPr>
        <w:t xml:space="preserve"> </w:t>
      </w:r>
      <w:r>
        <w:t>des</w:t>
      </w:r>
      <w:r>
        <w:rPr>
          <w:rFonts w:eastAsia="Georgia"/>
        </w:rPr>
        <w:t xml:space="preserve"> </w:t>
      </w:r>
      <w:r>
        <w:t>plantations</w:t>
      </w:r>
      <w:r>
        <w:rPr>
          <w:rFonts w:eastAsia="Georgia"/>
        </w:rPr>
        <w:t xml:space="preserve"> </w:t>
      </w:r>
      <w:r>
        <w:t>de</w:t>
      </w:r>
      <w:r>
        <w:rPr>
          <w:rFonts w:eastAsia="Georgia"/>
        </w:rPr>
        <w:t xml:space="preserve"> </w:t>
      </w:r>
      <w:r>
        <w:t>cerisiers</w:t>
      </w:r>
      <w:r w:rsidR="004C7F27">
        <w:t xml:space="preserve">. </w:t>
      </w:r>
      <w:r>
        <w:t>Le</w:t>
      </w:r>
      <w:r>
        <w:rPr>
          <w:rFonts w:eastAsia="Georgia"/>
        </w:rPr>
        <w:t xml:space="preserve"> </w:t>
      </w:r>
      <w:r>
        <w:t>jardinier</w:t>
      </w:r>
      <w:r>
        <w:rPr>
          <w:rFonts w:eastAsia="Georgia"/>
        </w:rPr>
        <w:t xml:space="preserve"> </w:t>
      </w:r>
      <w:r>
        <w:t>s</w:t>
      </w:r>
      <w:r w:rsidR="004C7F27">
        <w:rPr>
          <w:rFonts w:eastAsia="Georgia"/>
        </w:rPr>
        <w:t>’</w:t>
      </w:r>
      <w:r>
        <w:t>arrête</w:t>
      </w:r>
      <w:r>
        <w:rPr>
          <w:rFonts w:eastAsia="Georgia"/>
        </w:rPr>
        <w:t xml:space="preserve"> </w:t>
      </w:r>
      <w:r>
        <w:t>un</w:t>
      </w:r>
      <w:r>
        <w:rPr>
          <w:rFonts w:eastAsia="Georgia"/>
        </w:rPr>
        <w:t xml:space="preserve"> </w:t>
      </w:r>
      <w:r>
        <w:t>moment</w:t>
      </w:r>
      <w:r>
        <w:rPr>
          <w:rFonts w:eastAsia="Georgia"/>
        </w:rPr>
        <w:t xml:space="preserve"> </w:t>
      </w:r>
      <w:r>
        <w:t>et</w:t>
      </w:r>
      <w:r>
        <w:rPr>
          <w:rFonts w:eastAsia="Georgia"/>
        </w:rPr>
        <w:t xml:space="preserve"> </w:t>
      </w:r>
      <w:r>
        <w:t>lance</w:t>
      </w:r>
      <w:r>
        <w:rPr>
          <w:rFonts w:eastAsia="Georgia"/>
        </w:rPr>
        <w:t xml:space="preserve"> </w:t>
      </w:r>
      <w:r>
        <w:t>cette</w:t>
      </w:r>
      <w:r>
        <w:rPr>
          <w:rFonts w:eastAsia="Georgia"/>
        </w:rPr>
        <w:t xml:space="preserve"> </w:t>
      </w:r>
      <w:r>
        <w:t>phrase</w:t>
      </w:r>
      <w:r w:rsidR="004C7F27">
        <w:t> :</w:t>
      </w:r>
    </w:p>
    <w:p w14:paraId="5D96F34E"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appelé</w:t>
      </w:r>
      <w:r w:rsidR="004C163A">
        <w:rPr>
          <w:rFonts w:eastAsia="Georgia"/>
        </w:rPr>
        <w:t xml:space="preserve"> </w:t>
      </w:r>
      <w:proofErr w:type="spellStart"/>
      <w:r w:rsidR="004C163A">
        <w:t>Vingäker</w:t>
      </w:r>
      <w:proofErr w:type="spellEnd"/>
      <w:r w:rsidR="004C163A">
        <w:rPr>
          <w:rFonts w:eastAsia="Georgia"/>
        </w:rPr>
        <w:t xml:space="preserve"> </w:t>
      </w:r>
      <w:r w:rsidR="004C163A">
        <w:t>cette</w:t>
      </w:r>
      <w:r w:rsidR="004C163A">
        <w:rPr>
          <w:rFonts w:eastAsia="Georgia"/>
        </w:rPr>
        <w:t xml:space="preserve"> </w:t>
      </w:r>
      <w:r w:rsidR="004C163A">
        <w:t>région-là</w:t>
      </w:r>
      <w:r>
        <w:t>.</w:t>
      </w:r>
    </w:p>
    <w:p w14:paraId="510C6107" w14:textId="77777777" w:rsidR="004C7F27" w:rsidRDefault="004C163A" w:rsidP="004C163A">
      <w:r>
        <w:t>Puis</w:t>
      </w:r>
      <w:r>
        <w:rPr>
          <w:rFonts w:eastAsia="Georgia"/>
        </w:rPr>
        <w:t xml:space="preserve"> </w:t>
      </w:r>
      <w:r>
        <w:t>aussitôt</w:t>
      </w:r>
      <w:r>
        <w:rPr>
          <w:rFonts w:eastAsia="Georgia"/>
        </w:rPr>
        <w:t xml:space="preserve"> </w:t>
      </w:r>
      <w:r>
        <w:t>il</w:t>
      </w:r>
      <w:r>
        <w:rPr>
          <w:rFonts w:eastAsia="Georgia"/>
        </w:rPr>
        <w:t xml:space="preserve"> </w:t>
      </w:r>
      <w:r>
        <w:t>montre</w:t>
      </w:r>
      <w:r>
        <w:rPr>
          <w:rFonts w:eastAsia="Georgia"/>
        </w:rPr>
        <w:t xml:space="preserve"> </w:t>
      </w:r>
      <w:r>
        <w:t>un</w:t>
      </w:r>
      <w:r>
        <w:rPr>
          <w:rFonts w:eastAsia="Georgia"/>
        </w:rPr>
        <w:t xml:space="preserve"> </w:t>
      </w:r>
      <w:r>
        <w:t>bâtiment</w:t>
      </w:r>
      <w:r>
        <w:rPr>
          <w:rFonts w:eastAsia="Georgia"/>
        </w:rPr>
        <w:t xml:space="preserve"> </w:t>
      </w:r>
      <w:r>
        <w:t>d</w:t>
      </w:r>
      <w:r w:rsidR="004C7F27">
        <w:rPr>
          <w:rFonts w:eastAsia="Georgia"/>
        </w:rPr>
        <w:t>’</w:t>
      </w:r>
      <w:r>
        <w:t>une</w:t>
      </w:r>
      <w:r>
        <w:rPr>
          <w:rFonts w:eastAsia="Georgia"/>
        </w:rPr>
        <w:t xml:space="preserve"> </w:t>
      </w:r>
      <w:r>
        <w:t>exécution</w:t>
      </w:r>
      <w:r>
        <w:rPr>
          <w:rFonts w:eastAsia="Georgia"/>
        </w:rPr>
        <w:t xml:space="preserve"> </w:t>
      </w:r>
      <w:r>
        <w:t>bien</w:t>
      </w:r>
      <w:r>
        <w:rPr>
          <w:rFonts w:eastAsia="Georgia"/>
        </w:rPr>
        <w:t xml:space="preserve"> </w:t>
      </w:r>
      <w:r>
        <w:t>plus</w:t>
      </w:r>
      <w:r>
        <w:rPr>
          <w:rFonts w:eastAsia="Georgia"/>
        </w:rPr>
        <w:t xml:space="preserve"> </w:t>
      </w:r>
      <w:r>
        <w:t>simple</w:t>
      </w:r>
      <w:r>
        <w:rPr>
          <w:rFonts w:eastAsia="Georgia"/>
        </w:rPr>
        <w:t xml:space="preserve"> </w:t>
      </w:r>
      <w:r>
        <w:t>que</w:t>
      </w:r>
      <w:r>
        <w:rPr>
          <w:rFonts w:eastAsia="Georgia"/>
        </w:rPr>
        <w:t xml:space="preserve"> </w:t>
      </w:r>
      <w:r>
        <w:t>les</w:t>
      </w:r>
      <w:r>
        <w:rPr>
          <w:rFonts w:eastAsia="Georgia"/>
        </w:rPr>
        <w:t xml:space="preserve"> </w:t>
      </w:r>
      <w:r>
        <w:t>précédents</w:t>
      </w:r>
      <w:r w:rsidR="004C7F27">
        <w:t xml:space="preserve">, </w:t>
      </w:r>
      <w:r>
        <w:t>et</w:t>
      </w:r>
      <w:r>
        <w:rPr>
          <w:rFonts w:eastAsia="Georgia"/>
        </w:rPr>
        <w:t xml:space="preserve"> </w:t>
      </w:r>
      <w:r>
        <w:t>qui</w:t>
      </w:r>
      <w:r>
        <w:rPr>
          <w:rFonts w:eastAsia="Georgia"/>
        </w:rPr>
        <w:t xml:space="preserve"> </w:t>
      </w:r>
      <w:r>
        <w:t>a</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l</w:t>
      </w:r>
      <w:r w:rsidR="004C7F27">
        <w:rPr>
          <w:rFonts w:eastAsia="Georgia"/>
        </w:rPr>
        <w:t>’</w:t>
      </w:r>
      <w:r>
        <w:t>air</w:t>
      </w:r>
      <w:r>
        <w:rPr>
          <w:rFonts w:eastAsia="Georgia"/>
        </w:rPr>
        <w:t xml:space="preserve"> </w:t>
      </w:r>
      <w:r>
        <w:t>d</w:t>
      </w:r>
      <w:r w:rsidR="004C7F27">
        <w:rPr>
          <w:rFonts w:eastAsia="Georgia"/>
        </w:rPr>
        <w:t>’</w:t>
      </w:r>
      <w:r>
        <w:t>une</w:t>
      </w:r>
      <w:r>
        <w:rPr>
          <w:rFonts w:eastAsia="Georgia"/>
        </w:rPr>
        <w:t xml:space="preserve"> </w:t>
      </w:r>
      <w:r>
        <w:t>forge</w:t>
      </w:r>
      <w:r w:rsidR="004C7F27">
        <w:t>.</w:t>
      </w:r>
    </w:p>
    <w:p w14:paraId="2675DA3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grande</w:t>
      </w:r>
      <w:r w:rsidR="004C163A">
        <w:rPr>
          <w:rFonts w:eastAsia="Georgia"/>
        </w:rPr>
        <w:t xml:space="preserve"> </w:t>
      </w:r>
      <w:r w:rsidR="004C163A">
        <w:t>fabrique</w:t>
      </w:r>
      <w:r w:rsidR="004C163A">
        <w:rPr>
          <w:rFonts w:eastAsia="Georgia"/>
        </w:rPr>
        <w:t xml:space="preserve"> </w:t>
      </w:r>
      <w:r w:rsidR="004C163A">
        <w:t>d</w:t>
      </w:r>
      <w:r>
        <w:rPr>
          <w:rFonts w:eastAsia="Georgia"/>
        </w:rPr>
        <w:t>’</w:t>
      </w:r>
      <w:r w:rsidR="004C163A">
        <w:t>outils</w:t>
      </w:r>
      <w: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appelée</w:t>
      </w:r>
      <w:r w:rsidR="004C163A">
        <w:rPr>
          <w:rFonts w:eastAsia="Georgia"/>
        </w:rPr>
        <w:t xml:space="preserve"> </w:t>
      </w:r>
      <w:r w:rsidR="004C163A">
        <w:t>Eskil</w:t>
      </w:r>
      <w:r w:rsidR="004C163A">
        <w:t>s</w:t>
      </w:r>
      <w:r w:rsidR="004C163A">
        <w:t>tuna</w:t>
      </w:r>
      <w:r>
        <w:t xml:space="preserve">. </w:t>
      </w:r>
      <w:r w:rsidR="004C163A">
        <w:t>Tu</w:t>
      </w:r>
      <w:r w:rsidR="004C163A">
        <w:rPr>
          <w:rFonts w:eastAsia="Georgia"/>
        </w:rPr>
        <w:t xml:space="preserve"> </w:t>
      </w:r>
      <w:r w:rsidR="004C163A">
        <w:t>peux</w:t>
      </w:r>
      <w:r w:rsidR="004C163A">
        <w:rPr>
          <w:rFonts w:eastAsia="Georgia"/>
        </w:rPr>
        <w:t xml:space="preserve"> </w:t>
      </w:r>
      <w:r w:rsidR="004C163A">
        <w:t>y</w:t>
      </w:r>
      <w:r w:rsidR="004C163A">
        <w:rPr>
          <w:rFonts w:eastAsia="Georgia"/>
        </w:rPr>
        <w:t xml:space="preserve"> </w:t>
      </w:r>
      <w:r w:rsidR="004C163A">
        <w:t>jeter</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d</w:t>
      </w:r>
      <w:r>
        <w:rPr>
          <w:rFonts w:eastAsia="Georgia"/>
        </w:rPr>
        <w:t>’</w:t>
      </w:r>
      <w:r w:rsidR="004C163A">
        <w:t>œil</w:t>
      </w:r>
      <w:r>
        <w:t xml:space="preserve">, </w:t>
      </w:r>
      <w:r w:rsidR="004C163A">
        <w:t>si</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as</w:t>
      </w:r>
      <w:r w:rsidR="004C163A">
        <w:rPr>
          <w:rFonts w:eastAsia="Georgia"/>
        </w:rPr>
        <w:t xml:space="preserve"> </w:t>
      </w:r>
      <w:r w:rsidR="004C163A">
        <w:t>envie</w:t>
      </w:r>
      <w:r>
        <w:t>.</w:t>
      </w:r>
    </w:p>
    <w:p w14:paraId="525F89FF" w14:textId="77777777" w:rsidR="004C7F27" w:rsidRDefault="004C163A" w:rsidP="004C163A">
      <w:r>
        <w:t>Nils</w:t>
      </w:r>
      <w:r>
        <w:rPr>
          <w:rFonts w:eastAsia="Georgia"/>
        </w:rPr>
        <w:t xml:space="preserve"> </w:t>
      </w:r>
      <w:r>
        <w:t>entre</w:t>
      </w:r>
      <w:r w:rsidR="004C7F27">
        <w:t xml:space="preserve">. </w:t>
      </w:r>
      <w:r>
        <w:t>Des</w:t>
      </w:r>
      <w:r>
        <w:rPr>
          <w:rFonts w:eastAsia="Georgia"/>
        </w:rPr>
        <w:t xml:space="preserve"> </w:t>
      </w:r>
      <w:r>
        <w:t>roues</w:t>
      </w:r>
      <w:r>
        <w:rPr>
          <w:rFonts w:eastAsia="Georgia"/>
        </w:rPr>
        <w:t xml:space="preserve"> </w:t>
      </w:r>
      <w:r>
        <w:t>tournent</w:t>
      </w:r>
      <w:r w:rsidR="004C7F27">
        <w:t xml:space="preserve">, </w:t>
      </w:r>
      <w:r>
        <w:t>des</w:t>
      </w:r>
      <w:r>
        <w:rPr>
          <w:rFonts w:eastAsia="Georgia"/>
        </w:rPr>
        <w:t xml:space="preserve"> </w:t>
      </w:r>
      <w:r>
        <w:t>marteaux</w:t>
      </w:r>
      <w:r>
        <w:rPr>
          <w:rFonts w:eastAsia="Georgia"/>
        </w:rPr>
        <w:t xml:space="preserve"> </w:t>
      </w:r>
      <w:r>
        <w:t>frappent</w:t>
      </w:r>
      <w:r w:rsidR="004C7F27">
        <w:t xml:space="preserve">, </w:t>
      </w:r>
      <w:r>
        <w:t>des</w:t>
      </w:r>
      <w:r>
        <w:rPr>
          <w:rFonts w:eastAsia="Georgia"/>
        </w:rPr>
        <w:t xml:space="preserve"> </w:t>
      </w:r>
      <w:r>
        <w:t>tours</w:t>
      </w:r>
      <w:r>
        <w:rPr>
          <w:rFonts w:eastAsia="Georgia"/>
        </w:rPr>
        <w:t xml:space="preserve"> </w:t>
      </w:r>
      <w:r>
        <w:t>frottent</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voir</w:t>
      </w:r>
      <w:r>
        <w:rPr>
          <w:rFonts w:eastAsia="Georgia"/>
        </w:rPr>
        <w:t xml:space="preserve"> </w:t>
      </w:r>
      <w:r>
        <w:t>que</w:t>
      </w:r>
      <w:r>
        <w:rPr>
          <w:rFonts w:eastAsia="Georgia"/>
        </w:rPr>
        <w:t xml:space="preserve"> </w:t>
      </w:r>
      <w:r>
        <w:t>Nils</w:t>
      </w:r>
      <w:r>
        <w:rPr>
          <w:rFonts w:eastAsia="Georgia"/>
        </w:rPr>
        <w:t xml:space="preserve"> </w:t>
      </w:r>
      <w:r>
        <w:t>aurait</w:t>
      </w:r>
      <w:r>
        <w:rPr>
          <w:rFonts w:eastAsia="Georgia"/>
        </w:rPr>
        <w:t xml:space="preserve"> </w:t>
      </w:r>
      <w:r>
        <w:t>bien</w:t>
      </w:r>
      <w:r>
        <w:rPr>
          <w:rFonts w:eastAsia="Georgia"/>
        </w:rPr>
        <w:t xml:space="preserve"> </w:t>
      </w:r>
      <w:r>
        <w:t>passé</w:t>
      </w:r>
      <w:r>
        <w:rPr>
          <w:rFonts w:eastAsia="Georgia"/>
        </w:rPr>
        <w:t xml:space="preserve"> </w:t>
      </w:r>
      <w:r>
        <w:t>toute</w:t>
      </w:r>
      <w:r>
        <w:rPr>
          <w:rFonts w:eastAsia="Georgia"/>
        </w:rPr>
        <w:t xml:space="preserve"> </w:t>
      </w:r>
      <w:r>
        <w:t>la</w:t>
      </w:r>
      <w:r>
        <w:rPr>
          <w:rFonts w:eastAsia="Georgia"/>
        </w:rPr>
        <w:t xml:space="preserve"> </w:t>
      </w:r>
      <w:r>
        <w:t>nuit</w:t>
      </w:r>
      <w:r>
        <w:rPr>
          <w:rFonts w:eastAsia="Georgia"/>
        </w:rPr>
        <w:t xml:space="preserve"> </w:t>
      </w:r>
      <w:r>
        <w:t>à</w:t>
      </w:r>
      <w:r>
        <w:rPr>
          <w:rFonts w:eastAsia="Georgia"/>
        </w:rPr>
        <w:t xml:space="preserve"> </w:t>
      </w:r>
      <w:r>
        <w:t>regarder</w:t>
      </w:r>
      <w:r w:rsidR="004C7F27">
        <w:t xml:space="preserve">, </w:t>
      </w:r>
      <w:r>
        <w:t>si</w:t>
      </w:r>
      <w:r>
        <w:rPr>
          <w:rFonts w:eastAsia="Georgia"/>
        </w:rPr>
        <w:t xml:space="preserve"> </w:t>
      </w:r>
      <w:r>
        <w:t>le</w:t>
      </w:r>
      <w:r>
        <w:rPr>
          <w:rFonts w:eastAsia="Georgia"/>
        </w:rPr>
        <w:t xml:space="preserve"> </w:t>
      </w:r>
      <w:r>
        <w:t>jardinier</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rappelé</w:t>
      </w:r>
      <w:r w:rsidR="004C7F27">
        <w:t>.</w:t>
      </w:r>
    </w:p>
    <w:p w14:paraId="010A8EC4" w14:textId="77777777" w:rsidR="004C7F27" w:rsidRDefault="004C163A" w:rsidP="004C163A">
      <w:r>
        <w:t>Après</w:t>
      </w:r>
      <w:r>
        <w:rPr>
          <w:rFonts w:eastAsia="Georgia"/>
        </w:rPr>
        <w:t xml:space="preserve"> </w:t>
      </w:r>
      <w:r>
        <w:t>cela</w:t>
      </w:r>
      <w:r w:rsidR="004C7F27">
        <w:t xml:space="preserve">, </w:t>
      </w:r>
      <w:r>
        <w:t>ils</w:t>
      </w:r>
      <w:r>
        <w:rPr>
          <w:rFonts w:eastAsia="Georgia"/>
        </w:rPr>
        <w:t xml:space="preserve"> </w:t>
      </w:r>
      <w:r>
        <w:t>traversent</w:t>
      </w:r>
      <w:r>
        <w:rPr>
          <w:rFonts w:eastAsia="Georgia"/>
        </w:rPr>
        <w:t xml:space="preserve"> </w:t>
      </w:r>
      <w:r>
        <w:t>le</w:t>
      </w:r>
      <w:r>
        <w:rPr>
          <w:rFonts w:eastAsia="Georgia"/>
        </w:rPr>
        <w:t xml:space="preserve"> </w:t>
      </w:r>
      <w:r>
        <w:t>lac</w:t>
      </w:r>
      <w:r>
        <w:rPr>
          <w:rFonts w:eastAsia="Georgia"/>
        </w:rPr>
        <w:t xml:space="preserve"> </w:t>
      </w:r>
      <w:r>
        <w:t>du</w:t>
      </w:r>
      <w:r>
        <w:rPr>
          <w:rFonts w:eastAsia="Georgia"/>
        </w:rPr>
        <w:t xml:space="preserve"> </w:t>
      </w:r>
      <w:r>
        <w:t>côté</w:t>
      </w:r>
      <w:r>
        <w:rPr>
          <w:rFonts w:eastAsia="Georgia"/>
        </w:rPr>
        <w:t xml:space="preserve"> </w:t>
      </w:r>
      <w:r>
        <w:t>nord</w:t>
      </w:r>
      <w:r>
        <w:rPr>
          <w:rFonts w:eastAsia="Georgia"/>
        </w:rPr>
        <w:t xml:space="preserve"> </w:t>
      </w:r>
      <w:r>
        <w:t>du</w:t>
      </w:r>
      <w:r>
        <w:rPr>
          <w:rFonts w:eastAsia="Georgia"/>
        </w:rPr>
        <w:t xml:space="preserve"> </w:t>
      </w:r>
      <w:r>
        <w:t>jardin</w:t>
      </w:r>
      <w:r w:rsidR="004C7F27">
        <w:t xml:space="preserve">. </w:t>
      </w:r>
      <w:r>
        <w:t>La</w:t>
      </w:r>
      <w:r>
        <w:rPr>
          <w:rFonts w:eastAsia="Georgia"/>
        </w:rPr>
        <w:t xml:space="preserve"> </w:t>
      </w:r>
      <w:r>
        <w:t>rive</w:t>
      </w:r>
      <w:r>
        <w:rPr>
          <w:rFonts w:eastAsia="Georgia"/>
        </w:rPr>
        <w:t xml:space="preserve"> </w:t>
      </w:r>
      <w:r>
        <w:t>est</w:t>
      </w:r>
      <w:r>
        <w:rPr>
          <w:rFonts w:eastAsia="Georgia"/>
        </w:rPr>
        <w:t xml:space="preserve"> </w:t>
      </w:r>
      <w:r>
        <w:t>sinueuse</w:t>
      </w:r>
      <w:r w:rsidR="004C7F27">
        <w:t xml:space="preserve">, </w:t>
      </w:r>
      <w:r>
        <w:t>ce</w:t>
      </w:r>
      <w:r>
        <w:rPr>
          <w:rFonts w:eastAsia="Georgia"/>
        </w:rPr>
        <w:t xml:space="preserve"> </w:t>
      </w:r>
      <w:r>
        <w:t>ne</w:t>
      </w:r>
      <w:r>
        <w:rPr>
          <w:rFonts w:eastAsia="Georgia"/>
        </w:rPr>
        <w:t xml:space="preserve"> </w:t>
      </w:r>
      <w:r>
        <w:t>sont</w:t>
      </w:r>
      <w:r>
        <w:rPr>
          <w:rFonts w:eastAsia="Georgia"/>
        </w:rPr>
        <w:t xml:space="preserve"> </w:t>
      </w:r>
      <w:r>
        <w:t>que</w:t>
      </w:r>
      <w:r>
        <w:rPr>
          <w:rFonts w:eastAsia="Georgia"/>
        </w:rPr>
        <w:t xml:space="preserve"> </w:t>
      </w:r>
      <w:r>
        <w:t>baies</w:t>
      </w:r>
      <w:r>
        <w:rPr>
          <w:rFonts w:eastAsia="Georgia"/>
        </w:rPr>
        <w:t xml:space="preserve"> </w:t>
      </w:r>
      <w:r>
        <w:t>et</w:t>
      </w:r>
      <w:r>
        <w:rPr>
          <w:rFonts w:eastAsia="Georgia"/>
        </w:rPr>
        <w:t xml:space="preserve"> </w:t>
      </w:r>
      <w:r>
        <w:t>promontoires</w:t>
      </w:r>
      <w:r w:rsidR="004C7F27">
        <w:t xml:space="preserve">, </w:t>
      </w:r>
      <w:r>
        <w:t>promo</w:t>
      </w:r>
      <w:r>
        <w:t>n</w:t>
      </w:r>
      <w:r>
        <w:t>toires</w:t>
      </w:r>
      <w:r>
        <w:rPr>
          <w:rFonts w:eastAsia="Georgia"/>
        </w:rPr>
        <w:t xml:space="preserve"> </w:t>
      </w:r>
      <w:r>
        <w:t>et</w:t>
      </w:r>
      <w:r>
        <w:rPr>
          <w:rFonts w:eastAsia="Georgia"/>
        </w:rPr>
        <w:t xml:space="preserve"> </w:t>
      </w:r>
      <w:r>
        <w:t>baies</w:t>
      </w:r>
      <w:r w:rsidR="004C7F27">
        <w:t xml:space="preserve">. </w:t>
      </w:r>
      <w:r>
        <w:t>En</w:t>
      </w:r>
      <w:r>
        <w:rPr>
          <w:rFonts w:eastAsia="Georgia"/>
        </w:rPr>
        <w:t xml:space="preserve"> </w:t>
      </w:r>
      <w:r>
        <w:t>avant</w:t>
      </w:r>
      <w:r>
        <w:rPr>
          <w:rFonts w:eastAsia="Georgia"/>
        </w:rPr>
        <w:t xml:space="preserve"> </w:t>
      </w:r>
      <w:r>
        <w:t>des</w:t>
      </w:r>
      <w:r>
        <w:rPr>
          <w:rFonts w:eastAsia="Georgia"/>
        </w:rPr>
        <w:t xml:space="preserve"> </w:t>
      </w:r>
      <w:r>
        <w:t>promontoires</w:t>
      </w:r>
      <w:r w:rsidR="004C7F27">
        <w:t xml:space="preserve">, </w:t>
      </w:r>
      <w:r>
        <w:t>des</w:t>
      </w:r>
      <w:r>
        <w:rPr>
          <w:rFonts w:eastAsia="Georgia"/>
        </w:rPr>
        <w:t xml:space="preserve"> </w:t>
      </w:r>
      <w:r>
        <w:t>îlots</w:t>
      </w:r>
      <w:r>
        <w:rPr>
          <w:rFonts w:eastAsia="Georgia"/>
        </w:rPr>
        <w:t xml:space="preserve"> </w:t>
      </w:r>
      <w:r>
        <w:t>surgissent</w:t>
      </w:r>
      <w:r w:rsidR="004C7F27">
        <w:t xml:space="preserve">, </w:t>
      </w:r>
      <w:r>
        <w:t>séparés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ferme</w:t>
      </w:r>
      <w:r>
        <w:rPr>
          <w:rFonts w:eastAsia="Georgia"/>
        </w:rPr>
        <w:t xml:space="preserve"> </w:t>
      </w:r>
      <w:r>
        <w:t>par</w:t>
      </w:r>
      <w:r>
        <w:rPr>
          <w:rFonts w:eastAsia="Georgia"/>
        </w:rPr>
        <w:t xml:space="preserve"> </w:t>
      </w:r>
      <w:r>
        <w:t>de</w:t>
      </w:r>
      <w:r>
        <w:rPr>
          <w:rFonts w:eastAsia="Georgia"/>
        </w:rPr>
        <w:t xml:space="preserve"> </w:t>
      </w:r>
      <w:r>
        <w:t>menus</w:t>
      </w:r>
      <w:r>
        <w:rPr>
          <w:rFonts w:eastAsia="Georgia"/>
        </w:rPr>
        <w:t xml:space="preserve"> </w:t>
      </w:r>
      <w:r>
        <w:t>détroits</w:t>
      </w:r>
      <w:r w:rsidR="004C7F27">
        <w:t xml:space="preserve">. </w:t>
      </w:r>
      <w:r>
        <w:t>Ces</w:t>
      </w:r>
      <w:r>
        <w:rPr>
          <w:rFonts w:eastAsia="Georgia"/>
        </w:rPr>
        <w:t xml:space="preserve"> </w:t>
      </w:r>
      <w:r>
        <w:t>îlots</w:t>
      </w:r>
      <w:r>
        <w:rPr>
          <w:rFonts w:eastAsia="Georgia"/>
        </w:rPr>
        <w:t xml:space="preserve"> </w:t>
      </w:r>
      <w:r>
        <w:t>font</w:t>
      </w:r>
      <w:r>
        <w:rPr>
          <w:rFonts w:eastAsia="Georgia"/>
        </w:rPr>
        <w:t xml:space="preserve"> </w:t>
      </w:r>
      <w:r>
        <w:t>aussi</w:t>
      </w:r>
      <w:r>
        <w:rPr>
          <w:rFonts w:eastAsia="Georgia"/>
        </w:rPr>
        <w:t xml:space="preserve"> </w:t>
      </w:r>
      <w:r>
        <w:t>partie</w:t>
      </w:r>
      <w:r>
        <w:rPr>
          <w:rFonts w:eastAsia="Georgia"/>
        </w:rPr>
        <w:t xml:space="preserve"> </w:t>
      </w:r>
      <w:r>
        <w:t>du</w:t>
      </w:r>
      <w:r>
        <w:rPr>
          <w:rFonts w:eastAsia="Georgia"/>
        </w:rPr>
        <w:t xml:space="preserve"> </w:t>
      </w:r>
      <w:r>
        <w:t>jardin</w:t>
      </w:r>
      <w:r w:rsidR="004C7F27">
        <w:t xml:space="preserve">. </w:t>
      </w:r>
      <w:r>
        <w:t>Ils</w:t>
      </w:r>
      <w:r>
        <w:rPr>
          <w:rFonts w:eastAsia="Georgia"/>
        </w:rPr>
        <w:t xml:space="preserve"> </w:t>
      </w:r>
      <w:r>
        <w:t>sont</w:t>
      </w:r>
      <w:r>
        <w:rPr>
          <w:rFonts w:eastAsia="Georgia"/>
        </w:rPr>
        <w:t xml:space="preserve"> </w:t>
      </w:r>
      <w:r>
        <w:t>cultivés</w:t>
      </w:r>
      <w:r>
        <w:rPr>
          <w:rFonts w:eastAsia="Georgia"/>
        </w:rPr>
        <w:t xml:space="preserve"> </w:t>
      </w:r>
      <w:r>
        <w:t>avec</w:t>
      </w:r>
      <w:r>
        <w:rPr>
          <w:rFonts w:eastAsia="Georgia"/>
        </w:rPr>
        <w:t xml:space="preserve"> </w:t>
      </w:r>
      <w:r>
        <w:t>le</w:t>
      </w:r>
      <w:r>
        <w:rPr>
          <w:rFonts w:eastAsia="Georgia"/>
        </w:rPr>
        <w:t xml:space="preserve"> </w:t>
      </w:r>
      <w:r>
        <w:t>même</w:t>
      </w:r>
      <w:r>
        <w:rPr>
          <w:rFonts w:eastAsia="Georgia"/>
        </w:rPr>
        <w:t xml:space="preserve"> </w:t>
      </w:r>
      <w:r>
        <w:lastRenderedPageBreak/>
        <w:t>soin</w:t>
      </w:r>
      <w:r>
        <w:rPr>
          <w:rFonts w:eastAsia="Georgia"/>
        </w:rPr>
        <w:t xml:space="preserve"> </w:t>
      </w:r>
      <w:r>
        <w:t>que</w:t>
      </w:r>
      <w:r>
        <w:rPr>
          <w:rFonts w:eastAsia="Georgia"/>
        </w:rPr>
        <w:t xml:space="preserve"> </w:t>
      </w:r>
      <w:r>
        <w:t>le</w:t>
      </w:r>
      <w:r>
        <w:rPr>
          <w:rFonts w:eastAsia="Georgia"/>
        </w:rPr>
        <w:t xml:space="preserve"> </w:t>
      </w:r>
      <w:r>
        <w:t>reste</w:t>
      </w:r>
      <w:r w:rsidR="004C7F27">
        <w:t xml:space="preserve">. </w:t>
      </w:r>
      <w:r>
        <w:t>Nils</w:t>
      </w:r>
      <w:r>
        <w:rPr>
          <w:rFonts w:eastAsia="Georgia"/>
        </w:rPr>
        <w:t xml:space="preserve"> </w:t>
      </w:r>
      <w:r>
        <w:t>passe</w:t>
      </w:r>
      <w:r>
        <w:rPr>
          <w:rFonts w:eastAsia="Georgia"/>
        </w:rPr>
        <w:t xml:space="preserve"> </w:t>
      </w:r>
      <w:r>
        <w:t>devant</w:t>
      </w:r>
      <w:r>
        <w:rPr>
          <w:rFonts w:eastAsia="Georgia"/>
        </w:rPr>
        <w:t xml:space="preserve"> </w:t>
      </w:r>
      <w:r>
        <w:t>des</w:t>
      </w:r>
      <w:r>
        <w:rPr>
          <w:rFonts w:eastAsia="Georgia"/>
        </w:rPr>
        <w:t xml:space="preserve"> </w:t>
      </w:r>
      <w:r>
        <w:t>domaines</w:t>
      </w:r>
      <w:r>
        <w:rPr>
          <w:rFonts w:eastAsia="Georgia"/>
        </w:rPr>
        <w:t xml:space="preserve"> </w:t>
      </w:r>
      <w:r>
        <w:t>plus</w:t>
      </w:r>
      <w:r>
        <w:rPr>
          <w:rFonts w:eastAsia="Georgia"/>
        </w:rPr>
        <w:t xml:space="preserve"> </w:t>
      </w:r>
      <w:r>
        <w:t>beaux</w:t>
      </w:r>
      <w:r>
        <w:rPr>
          <w:rFonts w:eastAsia="Georgia"/>
        </w:rPr>
        <w:t xml:space="preserve"> </w:t>
      </w:r>
      <w:r>
        <w:t>les</w:t>
      </w:r>
      <w:r>
        <w:rPr>
          <w:rFonts w:eastAsia="Georgia"/>
        </w:rPr>
        <w:t xml:space="preserve"> </w:t>
      </w:r>
      <w:r>
        <w:t>uns</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s</w:t>
      </w:r>
      <w:r w:rsidR="004C7F27">
        <w:rPr>
          <w:rFonts w:eastAsia="Georgia"/>
        </w:rPr>
        <w:t>’</w:t>
      </w:r>
      <w:r>
        <w:t>arrête</w:t>
      </w:r>
      <w:r>
        <w:rPr>
          <w:rFonts w:eastAsia="Georgia"/>
        </w:rPr>
        <w:t xml:space="preserve"> </w:t>
      </w:r>
      <w:r>
        <w:t>qu</w:t>
      </w:r>
      <w:r w:rsidR="004C7F27">
        <w:rPr>
          <w:rFonts w:eastAsia="Georgia"/>
        </w:rPr>
        <w:t>’</w:t>
      </w:r>
      <w:r>
        <w:t>une</w:t>
      </w:r>
      <w:r>
        <w:rPr>
          <w:rFonts w:eastAsia="Georgia"/>
        </w:rPr>
        <w:t xml:space="preserve"> </w:t>
      </w:r>
      <w:r>
        <w:t>fois</w:t>
      </w:r>
      <w:r w:rsidR="004C7F27">
        <w:t xml:space="preserve">, </w:t>
      </w:r>
      <w:r>
        <w:t>devant</w:t>
      </w:r>
      <w:r>
        <w:rPr>
          <w:rFonts w:eastAsia="Georgia"/>
        </w:rPr>
        <w:t xml:space="preserve"> </w:t>
      </w:r>
      <w:r>
        <w:t>une</w:t>
      </w:r>
      <w:r>
        <w:rPr>
          <w:rFonts w:eastAsia="Georgia"/>
        </w:rPr>
        <w:t xml:space="preserve"> </w:t>
      </w:r>
      <w:r>
        <w:t>église</w:t>
      </w:r>
      <w:r>
        <w:rPr>
          <w:rFonts w:eastAsia="Georgia"/>
        </w:rPr>
        <w:t xml:space="preserve"> </w:t>
      </w:r>
      <w:r>
        <w:t>rouge</w:t>
      </w:r>
      <w:r>
        <w:rPr>
          <w:rFonts w:eastAsia="Georgia"/>
        </w:rPr>
        <w:t xml:space="preserve"> </w:t>
      </w:r>
      <w:r>
        <w:t>de</w:t>
      </w:r>
      <w:r>
        <w:rPr>
          <w:rFonts w:eastAsia="Georgia"/>
        </w:rPr>
        <w:t xml:space="preserve"> </w:t>
      </w:r>
      <w:r>
        <w:t>noble</w:t>
      </w:r>
      <w:r>
        <w:rPr>
          <w:rFonts w:eastAsia="Georgia"/>
        </w:rPr>
        <w:t xml:space="preserve"> </w:t>
      </w:r>
      <w:r>
        <w:t>apparence</w:t>
      </w:r>
      <w:r w:rsidR="004C7F27">
        <w:t xml:space="preserve">. </w:t>
      </w:r>
      <w:r>
        <w:t>Elle</w:t>
      </w:r>
      <w:r>
        <w:rPr>
          <w:rFonts w:eastAsia="Georgia"/>
        </w:rPr>
        <w:t xml:space="preserve"> </w:t>
      </w:r>
      <w:r>
        <w:t>s</w:t>
      </w:r>
      <w:r w:rsidR="004C7F27">
        <w:rPr>
          <w:rFonts w:eastAsia="Georgia"/>
        </w:rPr>
        <w:t>’</w:t>
      </w:r>
      <w:r>
        <w:t>élève</w:t>
      </w:r>
      <w:r>
        <w:rPr>
          <w:rFonts w:eastAsia="Georgia"/>
        </w:rPr>
        <w:t xml:space="preserve"> </w:t>
      </w:r>
      <w:r>
        <w:t>sur</w:t>
      </w:r>
      <w:r>
        <w:rPr>
          <w:rFonts w:eastAsia="Georgia"/>
        </w:rPr>
        <w:t xml:space="preserve"> </w:t>
      </w:r>
      <w:r>
        <w:t>un</w:t>
      </w:r>
      <w:r>
        <w:rPr>
          <w:rFonts w:eastAsia="Georgia"/>
        </w:rPr>
        <w:t xml:space="preserve"> </w:t>
      </w:r>
      <w:r>
        <w:t>promontoire</w:t>
      </w:r>
      <w:r>
        <w:rPr>
          <w:rFonts w:eastAsia="Georgia"/>
        </w:rPr>
        <w:t xml:space="preserve"> </w:t>
      </w:r>
      <w:r>
        <w:t>planté</w:t>
      </w:r>
      <w:r>
        <w:rPr>
          <w:rFonts w:eastAsia="Georgia"/>
        </w:rPr>
        <w:t xml:space="preserve"> </w:t>
      </w:r>
      <w:r>
        <w:t>d</w:t>
      </w:r>
      <w:r w:rsidR="004C7F27">
        <w:rPr>
          <w:rFonts w:eastAsia="Georgia"/>
        </w:rPr>
        <w:t>’</w:t>
      </w:r>
      <w:r>
        <w:t>arbres</w:t>
      </w:r>
      <w:r>
        <w:rPr>
          <w:rFonts w:eastAsia="Georgia"/>
        </w:rPr>
        <w:t xml:space="preserve"> </w:t>
      </w:r>
      <w:r>
        <w:t>fruitiers</w:t>
      </w:r>
      <w:r w:rsidR="004C7F27">
        <w:t xml:space="preserve">, </w:t>
      </w:r>
      <w:r>
        <w:t>chargés</w:t>
      </w:r>
      <w:r>
        <w:rPr>
          <w:rFonts w:eastAsia="Georgia"/>
        </w:rPr>
        <w:t xml:space="preserve"> </w:t>
      </w:r>
      <w:r>
        <w:t>de</w:t>
      </w:r>
      <w:r>
        <w:rPr>
          <w:rFonts w:eastAsia="Georgia"/>
        </w:rPr>
        <w:t xml:space="preserve"> </w:t>
      </w:r>
      <w:r>
        <w:t>fruits</w:t>
      </w:r>
      <w:r w:rsidR="004C7F27">
        <w:t xml:space="preserve">. </w:t>
      </w:r>
      <w:r>
        <w:t>Le</w:t>
      </w:r>
      <w:r>
        <w:rPr>
          <w:rFonts w:eastAsia="Georgia"/>
        </w:rPr>
        <w:t xml:space="preserve"> </w:t>
      </w:r>
      <w:r>
        <w:t>jardinier</w:t>
      </w:r>
      <w:r>
        <w:rPr>
          <w:rFonts w:eastAsia="Georgia"/>
        </w:rPr>
        <w:t xml:space="preserve"> </w:t>
      </w:r>
      <w:r>
        <w:t>voudrait</w:t>
      </w:r>
      <w:r>
        <w:rPr>
          <w:rFonts w:eastAsia="Georgia"/>
        </w:rPr>
        <w:t xml:space="preserve"> </w:t>
      </w:r>
      <w:r>
        <w:t>ne</w:t>
      </w:r>
      <w:r>
        <w:rPr>
          <w:rFonts w:eastAsia="Georgia"/>
        </w:rPr>
        <w:t xml:space="preserve"> </w:t>
      </w:r>
      <w:r>
        <w:t>pas</w:t>
      </w:r>
      <w:r>
        <w:rPr>
          <w:rFonts w:eastAsia="Georgia"/>
        </w:rPr>
        <w:t xml:space="preserve"> </w:t>
      </w:r>
      <w:r>
        <w:t>stationner</w:t>
      </w:r>
      <w:r w:rsidR="004C7F27">
        <w:t xml:space="preserve">, </w:t>
      </w:r>
      <w:r>
        <w:t>à</w:t>
      </w:r>
      <w:r>
        <w:rPr>
          <w:rFonts w:eastAsia="Georgia"/>
        </w:rPr>
        <w:t xml:space="preserve"> </w:t>
      </w:r>
      <w:r>
        <w:t>son</w:t>
      </w:r>
      <w:r>
        <w:rPr>
          <w:rFonts w:eastAsia="Georgia"/>
        </w:rPr>
        <w:t xml:space="preserve"> </w:t>
      </w:r>
      <w:r>
        <w:t>habitude</w:t>
      </w:r>
      <w:r w:rsidR="004C7F27">
        <w:t xml:space="preserve">, </w:t>
      </w:r>
      <w:r>
        <w:t>mais</w:t>
      </w:r>
      <w:r>
        <w:rPr>
          <w:rFonts w:eastAsia="Georgia"/>
        </w:rPr>
        <w:t xml:space="preserve"> </w:t>
      </w:r>
      <w:r>
        <w:t>Nils</w:t>
      </w:r>
      <w:r>
        <w:rPr>
          <w:rFonts w:eastAsia="Georgia"/>
        </w:rPr>
        <w:t xml:space="preserve"> </w:t>
      </w:r>
      <w:r>
        <w:t>résiste</w:t>
      </w:r>
      <w:r>
        <w:rPr>
          <w:rFonts w:eastAsia="Georgia"/>
        </w:rPr>
        <w:t xml:space="preserve"> </w:t>
      </w:r>
      <w:r>
        <w:t>et</w:t>
      </w:r>
      <w:r>
        <w:rPr>
          <w:rFonts w:eastAsia="Georgia"/>
        </w:rPr>
        <w:t xml:space="preserve"> </w:t>
      </w:r>
      <w:r>
        <w:t>demande</w:t>
      </w:r>
      <w:r>
        <w:rPr>
          <w:rFonts w:eastAsia="Georgia"/>
        </w:rPr>
        <w:t xml:space="preserve"> </w:t>
      </w:r>
      <w:r>
        <w:t>la</w:t>
      </w:r>
      <w:r>
        <w:rPr>
          <w:rFonts w:eastAsia="Georgia"/>
        </w:rPr>
        <w:t xml:space="preserve"> </w:t>
      </w:r>
      <w:r>
        <w:t>pe</w:t>
      </w:r>
      <w:r>
        <w:t>r</w:t>
      </w:r>
      <w:r>
        <w:t>mission</w:t>
      </w:r>
      <w:r>
        <w:rPr>
          <w:rFonts w:eastAsia="Georgia"/>
        </w:rPr>
        <w:t xml:space="preserve"> </w:t>
      </w:r>
      <w:r>
        <w:t>d</w:t>
      </w:r>
      <w:r w:rsidR="004C7F27">
        <w:rPr>
          <w:rFonts w:eastAsia="Georgia"/>
        </w:rPr>
        <w:t>’</w:t>
      </w:r>
      <w:r>
        <w:t>entrer</w:t>
      </w:r>
      <w:r w:rsidR="004C7F27">
        <w:t>.</w:t>
      </w:r>
    </w:p>
    <w:p w14:paraId="47AADC55" w14:textId="77777777" w:rsidR="004C7F27" w:rsidRDefault="004C7F27" w:rsidP="004C163A">
      <w:r>
        <w:t>— </w:t>
      </w:r>
      <w:r w:rsidR="004C163A">
        <w:t>Bon</w:t>
      </w:r>
      <w:r>
        <w:t xml:space="preserve"> ! </w:t>
      </w:r>
      <w:r w:rsidR="004C163A">
        <w:t>J</w:t>
      </w:r>
      <w:r>
        <w:rPr>
          <w:rFonts w:eastAsia="Georgia"/>
        </w:rPr>
        <w:t>’</w:t>
      </w:r>
      <w:r w:rsidR="004C163A">
        <w:t>y</w:t>
      </w:r>
      <w:r w:rsidR="004C163A">
        <w:rPr>
          <w:rFonts w:eastAsia="Georgia"/>
        </w:rPr>
        <w:t xml:space="preserve"> </w:t>
      </w:r>
      <w:r w:rsidR="004C163A">
        <w:t>consens</w:t>
      </w:r>
      <w:r>
        <w:t xml:space="preserve">, </w:t>
      </w:r>
      <w:r w:rsidR="004C163A">
        <w:t>dit</w:t>
      </w:r>
      <w:r w:rsidR="004C163A">
        <w:rPr>
          <w:rFonts w:eastAsia="Georgia"/>
        </w:rPr>
        <w:t xml:space="preserve"> </w:t>
      </w:r>
      <w:r w:rsidR="004C163A">
        <w:t>le</w:t>
      </w:r>
      <w:r w:rsidR="004C163A">
        <w:rPr>
          <w:rFonts w:eastAsia="Georgia"/>
        </w:rPr>
        <w:t xml:space="preserve"> </w:t>
      </w:r>
      <w:r w:rsidR="004C163A">
        <w:t>jardinier</w:t>
      </w:r>
      <w:r>
        <w:t xml:space="preserve">, </w:t>
      </w:r>
      <w:r w:rsidR="004C163A">
        <w:t>mais</w:t>
      </w:r>
      <w:r w:rsidR="004C163A">
        <w:rPr>
          <w:rFonts w:eastAsia="Georgia"/>
        </w:rPr>
        <w:t xml:space="preserve"> </w:t>
      </w:r>
      <w:r w:rsidR="004C163A">
        <w:t>prends</w:t>
      </w:r>
      <w:r w:rsidR="004C163A">
        <w:rPr>
          <w:rFonts w:eastAsia="Georgia"/>
        </w:rPr>
        <w:t xml:space="preserve"> </w:t>
      </w:r>
      <w:r w:rsidR="004C163A">
        <w:t>garde</w:t>
      </w:r>
      <w:r w:rsidR="004C163A">
        <w:rPr>
          <w:rFonts w:eastAsia="Georgia"/>
        </w:rPr>
        <w:t xml:space="preserve"> </w:t>
      </w:r>
      <w:r w:rsidR="004C163A">
        <w:t>à</w:t>
      </w:r>
      <w:r w:rsidR="004C163A">
        <w:rPr>
          <w:rFonts w:eastAsia="Georgia"/>
        </w:rPr>
        <w:t xml:space="preserve"> </w:t>
      </w:r>
      <w:r w:rsidR="004C163A">
        <w:t>Rogge</w:t>
      </w:r>
      <w:r>
        <w:t xml:space="preserve">, </w:t>
      </w:r>
      <w:r w:rsidR="004C163A">
        <w:t>l</w:t>
      </w:r>
      <w:r>
        <w:rPr>
          <w:rFonts w:eastAsia="Georgia"/>
        </w:rPr>
        <w:t>’</w:t>
      </w:r>
      <w:r w:rsidR="004C163A">
        <w:t>évêque</w:t>
      </w:r>
      <w:r>
        <w:t xml:space="preserve">. </w:t>
      </w:r>
      <w:r w:rsidR="004C163A">
        <w:t>Il</w:t>
      </w:r>
      <w:r w:rsidR="004C163A">
        <w:rPr>
          <w:rFonts w:eastAsia="Georgia"/>
        </w:rPr>
        <w:t xml:space="preserve"> </w:t>
      </w:r>
      <w:r w:rsidR="004C163A">
        <w:t>se</w:t>
      </w:r>
      <w:r w:rsidR="004C163A">
        <w:rPr>
          <w:rFonts w:eastAsia="Georgia"/>
        </w:rPr>
        <w:t xml:space="preserve"> </w:t>
      </w:r>
      <w:r w:rsidR="004C163A">
        <w:t>pourrait</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hante</w:t>
      </w:r>
      <w:r w:rsidR="004C163A">
        <w:rPr>
          <w:rFonts w:eastAsia="Georgia"/>
        </w:rPr>
        <w:t xml:space="preserve"> </w:t>
      </w:r>
      <w:r w:rsidR="004C163A">
        <w:t>encore</w:t>
      </w:r>
      <w:r w:rsidR="004C163A">
        <w:rPr>
          <w:rFonts w:eastAsia="Georgia"/>
        </w:rPr>
        <w:t xml:space="preserve"> </w:t>
      </w:r>
      <w:r w:rsidR="004C163A">
        <w:t>Strängnäs</w:t>
      </w:r>
      <w:r w:rsidR="004C163A">
        <w:rPr>
          <w:rFonts w:eastAsia="Georgia"/>
        </w:rPr>
        <w:t xml:space="preserve"> </w:t>
      </w:r>
      <w:r w:rsidR="004C163A">
        <w:t>de</w:t>
      </w:r>
      <w:r w:rsidR="004C163A">
        <w:rPr>
          <w:rFonts w:eastAsia="Georgia"/>
        </w:rPr>
        <w:t xml:space="preserve"> </w:t>
      </w:r>
      <w:r w:rsidR="004C163A">
        <w:t>nos</w:t>
      </w:r>
      <w:r w:rsidR="004C163A">
        <w:rPr>
          <w:rFonts w:eastAsia="Georgia"/>
        </w:rPr>
        <w:t xml:space="preserve"> </w:t>
      </w:r>
      <w:r w:rsidR="004C163A">
        <w:t>jours</w:t>
      </w:r>
      <w:r>
        <w:t> !</w:t>
      </w:r>
    </w:p>
    <w:p w14:paraId="4AA2CD23" w14:textId="77777777" w:rsidR="004C7F27" w:rsidRDefault="004C163A" w:rsidP="004C163A">
      <w:r>
        <w:t>Nils</w:t>
      </w:r>
      <w:r>
        <w:rPr>
          <w:rFonts w:eastAsia="Georgia"/>
        </w:rPr>
        <w:t xml:space="preserve"> </w:t>
      </w:r>
      <w:r>
        <w:t>se</w:t>
      </w:r>
      <w:r>
        <w:rPr>
          <w:rFonts w:eastAsia="Georgia"/>
        </w:rPr>
        <w:t xml:space="preserve"> </w:t>
      </w:r>
      <w:r>
        <w:t>précipite</w:t>
      </w:r>
      <w:r>
        <w:rPr>
          <w:rFonts w:eastAsia="Georgia"/>
        </w:rPr>
        <w:t xml:space="preserve"> </w:t>
      </w:r>
      <w:r>
        <w:t>dans</w:t>
      </w:r>
      <w:r>
        <w:rPr>
          <w:rFonts w:eastAsia="Georgia"/>
        </w:rPr>
        <w:t xml:space="preserve"> </w:t>
      </w:r>
      <w:r>
        <w:t>l</w:t>
      </w:r>
      <w:r w:rsidR="004C7F27">
        <w:rPr>
          <w:rFonts w:eastAsia="Georgia"/>
        </w:rPr>
        <w:t>’</w:t>
      </w:r>
      <w:r>
        <w:t>église</w:t>
      </w:r>
      <w:r w:rsidR="004C7F27">
        <w:t xml:space="preserve">. </w:t>
      </w:r>
      <w:r>
        <w:t>Il</w:t>
      </w:r>
      <w:r>
        <w:rPr>
          <w:rFonts w:eastAsia="Georgia"/>
        </w:rPr>
        <w:t xml:space="preserve"> </w:t>
      </w:r>
      <w:r>
        <w:t>examine</w:t>
      </w:r>
      <w:r>
        <w:rPr>
          <w:rFonts w:eastAsia="Georgia"/>
        </w:rPr>
        <w:t xml:space="preserve"> </w:t>
      </w:r>
      <w:r>
        <w:t>les</w:t>
      </w:r>
      <w:r>
        <w:rPr>
          <w:rFonts w:eastAsia="Georgia"/>
        </w:rPr>
        <w:t xml:space="preserve"> </w:t>
      </w:r>
      <w:r>
        <w:t>vieilles</w:t>
      </w:r>
      <w:r>
        <w:rPr>
          <w:rFonts w:eastAsia="Georgia"/>
        </w:rPr>
        <w:t xml:space="preserve"> </w:t>
      </w:r>
      <w:r>
        <w:t>pierres</w:t>
      </w:r>
      <w:r>
        <w:rPr>
          <w:rFonts w:eastAsia="Georgia"/>
        </w:rPr>
        <w:t xml:space="preserve"> </w:t>
      </w:r>
      <w:r>
        <w:t>tombales</w:t>
      </w:r>
      <w:r>
        <w:rPr>
          <w:rFonts w:eastAsia="Georgia"/>
        </w:rPr>
        <w:t xml:space="preserve"> </w:t>
      </w:r>
      <w:r>
        <w:t>et</w:t>
      </w:r>
      <w:r>
        <w:rPr>
          <w:rFonts w:eastAsia="Georgia"/>
        </w:rPr>
        <w:t xml:space="preserve"> </w:t>
      </w:r>
      <w:r>
        <w:t>les</w:t>
      </w:r>
      <w:r>
        <w:rPr>
          <w:rFonts w:eastAsia="Georgia"/>
        </w:rPr>
        <w:t xml:space="preserve"> </w:t>
      </w:r>
      <w:r>
        <w:t>beaux</w:t>
      </w:r>
      <w:r>
        <w:rPr>
          <w:rFonts w:eastAsia="Georgia"/>
        </w:rPr>
        <w:t xml:space="preserve"> </w:t>
      </w:r>
      <w:r>
        <w:t>triptyques</w:t>
      </w:r>
      <w:r w:rsidR="004C7F27">
        <w:t xml:space="preserve">. </w:t>
      </w:r>
      <w:r>
        <w:t>Il</w:t>
      </w:r>
      <w:r>
        <w:rPr>
          <w:rFonts w:eastAsia="Georgia"/>
        </w:rPr>
        <w:t xml:space="preserve"> </w:t>
      </w:r>
      <w:r>
        <w:t>admire</w:t>
      </w:r>
      <w:r>
        <w:rPr>
          <w:rFonts w:eastAsia="Georgia"/>
        </w:rPr>
        <w:t xml:space="preserve"> </w:t>
      </w:r>
      <w:r>
        <w:t>surtout</w:t>
      </w:r>
      <w:r>
        <w:rPr>
          <w:rFonts w:eastAsia="Georgia"/>
        </w:rPr>
        <w:t xml:space="preserve"> </w:t>
      </w:r>
      <w:r>
        <w:t>un</w:t>
      </w:r>
      <w:r>
        <w:rPr>
          <w:rFonts w:eastAsia="Georgia"/>
        </w:rPr>
        <w:t xml:space="preserve"> </w:t>
      </w:r>
      <w:r>
        <w:t>chevalier</w:t>
      </w:r>
      <w:r w:rsidR="004C7F27">
        <w:t xml:space="preserve">, </w:t>
      </w:r>
      <w:r>
        <w:t>en</w:t>
      </w:r>
      <w:r>
        <w:rPr>
          <w:rFonts w:eastAsia="Georgia"/>
        </w:rPr>
        <w:t xml:space="preserve"> </w:t>
      </w:r>
      <w:r>
        <w:t>armure</w:t>
      </w:r>
      <w:r>
        <w:rPr>
          <w:rFonts w:eastAsia="Georgia"/>
        </w:rPr>
        <w:t xml:space="preserve"> </w:t>
      </w:r>
      <w:r>
        <w:t>dorée</w:t>
      </w:r>
      <w:r w:rsidR="004C7F27">
        <w:t xml:space="preserve">, </w:t>
      </w:r>
      <w:r>
        <w:t>qu</w:t>
      </w:r>
      <w:r w:rsidR="004C7F27">
        <w:rPr>
          <w:rFonts w:eastAsia="Georgia"/>
        </w:rPr>
        <w:t>’</w:t>
      </w:r>
      <w:r>
        <w:t>il</w:t>
      </w:r>
      <w:r>
        <w:rPr>
          <w:rFonts w:eastAsia="Georgia"/>
        </w:rPr>
        <w:t xml:space="preserve"> </w:t>
      </w:r>
      <w:r>
        <w:t>trouve</w:t>
      </w:r>
      <w:r>
        <w:rPr>
          <w:rFonts w:eastAsia="Georgia"/>
        </w:rPr>
        <w:t xml:space="preserve"> </w:t>
      </w:r>
      <w:r>
        <w:t>dans</w:t>
      </w:r>
      <w:r>
        <w:rPr>
          <w:rFonts w:eastAsia="Georgia"/>
        </w:rPr>
        <w:t xml:space="preserve"> </w:t>
      </w:r>
      <w:r>
        <w:t>une</w:t>
      </w:r>
      <w:r>
        <w:rPr>
          <w:rFonts w:eastAsia="Georgia"/>
        </w:rPr>
        <w:t xml:space="preserve"> </w:t>
      </w:r>
      <w:r>
        <w:t>niche</w:t>
      </w:r>
      <w:r w:rsidR="004C7F27">
        <w:t xml:space="preserve">, </w:t>
      </w:r>
      <w:r>
        <w:t>à</w:t>
      </w:r>
      <w:r>
        <w:rPr>
          <w:rFonts w:eastAsia="Georgia"/>
        </w:rPr>
        <w:t xml:space="preserve"> </w:t>
      </w:r>
      <w:r>
        <w:t>côté</w:t>
      </w:r>
      <w:r>
        <w:rPr>
          <w:rFonts w:eastAsia="Georgia"/>
        </w:rPr>
        <w:t xml:space="preserve"> </w:t>
      </w:r>
      <w:r>
        <w:t>du</w:t>
      </w:r>
      <w:r>
        <w:rPr>
          <w:rFonts w:eastAsia="Georgia"/>
        </w:rPr>
        <w:t xml:space="preserve"> </w:t>
      </w:r>
      <w:r>
        <w:t>porche</w:t>
      </w:r>
      <w:r w:rsidR="004C7F27">
        <w:t xml:space="preserve">. </w:t>
      </w:r>
      <w:r>
        <w:t>Dans</w:t>
      </w:r>
      <w:r>
        <w:rPr>
          <w:rFonts w:eastAsia="Georgia"/>
        </w:rPr>
        <w:t xml:space="preserve"> </w:t>
      </w:r>
      <w:r>
        <w:t>l</w:t>
      </w:r>
      <w:r w:rsidR="004C7F27">
        <w:rPr>
          <w:rFonts w:eastAsia="Georgia"/>
        </w:rPr>
        <w:t>’</w:t>
      </w:r>
      <w:r>
        <w:t>église</w:t>
      </w:r>
      <w:r>
        <w:rPr>
          <w:rFonts w:eastAsia="Georgia"/>
        </w:rPr>
        <w:t xml:space="preserve"> </w:t>
      </w:r>
      <w:r>
        <w:t>aussi</w:t>
      </w:r>
      <w:r>
        <w:rPr>
          <w:rFonts w:eastAsia="Georgia"/>
        </w:rPr>
        <w:t xml:space="preserve"> </w:t>
      </w:r>
      <w:r>
        <w:t>il</w:t>
      </w:r>
      <w:r>
        <w:rPr>
          <w:rFonts w:eastAsia="Georgia"/>
        </w:rPr>
        <w:t xml:space="preserve"> </w:t>
      </w:r>
      <w:r>
        <w:t>y</w:t>
      </w:r>
      <w:r>
        <w:rPr>
          <w:rFonts w:eastAsia="Georgia"/>
        </w:rPr>
        <w:t xml:space="preserve"> </w:t>
      </w:r>
      <w:r>
        <w:t>a</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voir</w:t>
      </w:r>
      <w:r>
        <w:rPr>
          <w:rFonts w:eastAsia="Georgia"/>
        </w:rPr>
        <w:t xml:space="preserve"> </w:t>
      </w:r>
      <w:r>
        <w:t>que</w:t>
      </w:r>
      <w:r>
        <w:rPr>
          <w:rFonts w:eastAsia="Georgia"/>
        </w:rPr>
        <w:t xml:space="preserve"> </w:t>
      </w:r>
      <w:r>
        <w:t>Nils</w:t>
      </w:r>
      <w:r>
        <w:rPr>
          <w:rFonts w:eastAsia="Georgia"/>
        </w:rPr>
        <w:t xml:space="preserve"> </w:t>
      </w:r>
      <w:r>
        <w:t>aurait</w:t>
      </w:r>
      <w:r>
        <w:rPr>
          <w:rFonts w:eastAsia="Georgia"/>
        </w:rPr>
        <w:t xml:space="preserve"> </w:t>
      </w:r>
      <w:r>
        <w:t>e</w:t>
      </w:r>
      <w:r>
        <w:t>n</w:t>
      </w:r>
      <w:r>
        <w:t>vie</w:t>
      </w:r>
      <w:r>
        <w:rPr>
          <w:rFonts w:eastAsia="Georgia"/>
        </w:rPr>
        <w:t xml:space="preserve"> </w:t>
      </w:r>
      <w:r>
        <w:t>d</w:t>
      </w:r>
      <w:r w:rsidR="004C7F27">
        <w:rPr>
          <w:rFonts w:eastAsia="Georgia"/>
        </w:rPr>
        <w:t>’</w:t>
      </w:r>
      <w:r>
        <w:t>y</w:t>
      </w:r>
      <w:r>
        <w:rPr>
          <w:rFonts w:eastAsia="Georgia"/>
        </w:rPr>
        <w:t xml:space="preserve"> </w:t>
      </w:r>
      <w:r>
        <w:t>passer</w:t>
      </w:r>
      <w:r>
        <w:rPr>
          <w:rFonts w:eastAsia="Georgia"/>
        </w:rPr>
        <w:t xml:space="preserve"> </w:t>
      </w:r>
      <w:r>
        <w:t>la</w:t>
      </w:r>
      <w:r>
        <w:rPr>
          <w:rFonts w:eastAsia="Georgia"/>
        </w:rPr>
        <w:t xml:space="preserve"> </w:t>
      </w:r>
      <w:r>
        <w:t>nuit</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résigne</w:t>
      </w:r>
      <w:r>
        <w:rPr>
          <w:rFonts w:eastAsia="Georgia"/>
        </w:rPr>
        <w:t xml:space="preserve"> </w:t>
      </w:r>
      <w:r>
        <w:t>à</w:t>
      </w:r>
      <w:r>
        <w:rPr>
          <w:rFonts w:eastAsia="Georgia"/>
        </w:rPr>
        <w:t xml:space="preserve"> </w:t>
      </w:r>
      <w:r>
        <w:t>sortir</w:t>
      </w:r>
      <w:r w:rsidR="004C7F27">
        <w:t xml:space="preserve">, </w:t>
      </w:r>
      <w:r>
        <w:t>pour</w:t>
      </w:r>
      <w:r>
        <w:rPr>
          <w:rFonts w:eastAsia="Georgia"/>
        </w:rPr>
        <w:t xml:space="preserve"> </w:t>
      </w:r>
      <w:r>
        <w:t>ne</w:t>
      </w:r>
      <w:r>
        <w:rPr>
          <w:rFonts w:eastAsia="Georgia"/>
        </w:rPr>
        <w:t xml:space="preserve"> </w:t>
      </w:r>
      <w:r>
        <w:t>pas</w:t>
      </w:r>
      <w:r>
        <w:rPr>
          <w:rFonts w:eastAsia="Georgia"/>
        </w:rPr>
        <w:t xml:space="preserve"> </w:t>
      </w:r>
      <w:r>
        <w:t>faire</w:t>
      </w:r>
      <w:r>
        <w:rPr>
          <w:rFonts w:eastAsia="Georgia"/>
        </w:rPr>
        <w:t xml:space="preserve"> </w:t>
      </w:r>
      <w:r>
        <w:t>attendre</w:t>
      </w:r>
      <w:r>
        <w:rPr>
          <w:rFonts w:eastAsia="Georgia"/>
        </w:rPr>
        <w:t xml:space="preserve"> </w:t>
      </w:r>
      <w:r>
        <w:t>le</w:t>
      </w:r>
      <w:r>
        <w:rPr>
          <w:rFonts w:eastAsia="Georgia"/>
        </w:rPr>
        <w:t xml:space="preserve"> </w:t>
      </w:r>
      <w:r>
        <w:t>jardinier</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retrouve</w:t>
      </w:r>
      <w:r>
        <w:rPr>
          <w:rFonts w:eastAsia="Georgia"/>
        </w:rPr>
        <w:t xml:space="preserve"> </w:t>
      </w:r>
      <w:r>
        <w:t>sur</w:t>
      </w:r>
      <w:r>
        <w:rPr>
          <w:rFonts w:eastAsia="Georgia"/>
        </w:rPr>
        <w:t xml:space="preserve"> </w:t>
      </w:r>
      <w:r>
        <w:t>le</w:t>
      </w:r>
      <w:r>
        <w:rPr>
          <w:rFonts w:eastAsia="Georgia"/>
        </w:rPr>
        <w:t xml:space="preserve"> </w:t>
      </w:r>
      <w:r>
        <w:t>parvis</w:t>
      </w:r>
      <w:r w:rsidR="004C7F27">
        <w:t xml:space="preserve">, </w:t>
      </w:r>
      <w:r>
        <w:t>il</w:t>
      </w:r>
      <w:r>
        <w:rPr>
          <w:rFonts w:eastAsia="Georgia"/>
        </w:rPr>
        <w:t xml:space="preserve"> </w:t>
      </w:r>
      <w:r>
        <w:t>voit</w:t>
      </w:r>
      <w:r>
        <w:rPr>
          <w:rFonts w:eastAsia="Georgia"/>
        </w:rPr>
        <w:t xml:space="preserve"> </w:t>
      </w:r>
      <w:r>
        <w:t>que</w:t>
      </w:r>
      <w:r>
        <w:rPr>
          <w:rFonts w:eastAsia="Georgia"/>
        </w:rPr>
        <w:t xml:space="preserve"> </w:t>
      </w:r>
      <w:r>
        <w:t>le</w:t>
      </w:r>
      <w:r>
        <w:rPr>
          <w:rFonts w:eastAsia="Georgia"/>
        </w:rPr>
        <w:t xml:space="preserve"> </w:t>
      </w:r>
      <w:r>
        <w:t>jardinier</w:t>
      </w:r>
      <w:r>
        <w:rPr>
          <w:rFonts w:eastAsia="Georgia"/>
        </w:rPr>
        <w:t xml:space="preserve"> </w:t>
      </w:r>
      <w:r>
        <w:t>suit</w:t>
      </w:r>
      <w:r>
        <w:rPr>
          <w:rFonts w:eastAsia="Georgia"/>
        </w:rPr>
        <w:t xml:space="preserve"> </w:t>
      </w:r>
      <w:r>
        <w:t>du</w:t>
      </w:r>
      <w:r>
        <w:rPr>
          <w:rFonts w:eastAsia="Georgia"/>
        </w:rPr>
        <w:t xml:space="preserve"> </w:t>
      </w:r>
      <w:r>
        <w:t>regard</w:t>
      </w:r>
      <w:r>
        <w:rPr>
          <w:rFonts w:eastAsia="Georgia"/>
        </w:rPr>
        <w:t xml:space="preserve"> </w:t>
      </w:r>
      <w:r>
        <w:t>une</w:t>
      </w:r>
      <w:r>
        <w:rPr>
          <w:rFonts w:eastAsia="Georgia"/>
        </w:rPr>
        <w:t xml:space="preserve"> </w:t>
      </w:r>
      <w:r>
        <w:t>chouette</w:t>
      </w:r>
      <w:r>
        <w:rPr>
          <w:rFonts w:eastAsia="Georgia"/>
        </w:rPr>
        <w:t xml:space="preserve"> </w:t>
      </w:r>
      <w:r>
        <w:t>qui</w:t>
      </w:r>
      <w:r>
        <w:rPr>
          <w:rFonts w:eastAsia="Georgia"/>
        </w:rPr>
        <w:t xml:space="preserve"> </w:t>
      </w:r>
      <w:r>
        <w:t>poursuit</w:t>
      </w:r>
      <w:r>
        <w:rPr>
          <w:rFonts w:eastAsia="Georgia"/>
        </w:rPr>
        <w:t xml:space="preserve"> </w:t>
      </w:r>
      <w:r>
        <w:t>une</w:t>
      </w:r>
      <w:r>
        <w:rPr>
          <w:rFonts w:eastAsia="Georgia"/>
        </w:rPr>
        <w:t xml:space="preserve"> </w:t>
      </w:r>
      <w:r>
        <w:t>fauvette</w:t>
      </w:r>
      <w:r>
        <w:rPr>
          <w:rFonts w:eastAsia="Georgia"/>
        </w:rPr>
        <w:t xml:space="preserve"> </w:t>
      </w:r>
      <w:r>
        <w:t>très</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ciel</w:t>
      </w:r>
      <w:r w:rsidR="004C7F27">
        <w:t xml:space="preserve">. </w:t>
      </w:r>
      <w:r>
        <w:t>Le</w:t>
      </w:r>
      <w:r>
        <w:rPr>
          <w:rFonts w:eastAsia="Georgia"/>
        </w:rPr>
        <w:t xml:space="preserve"> </w:t>
      </w:r>
      <w:r>
        <w:t>vieux</w:t>
      </w:r>
      <w:r>
        <w:rPr>
          <w:rFonts w:eastAsia="Georgia"/>
        </w:rPr>
        <w:t xml:space="preserve"> </w:t>
      </w:r>
      <w:r>
        <w:t>siffle</w:t>
      </w:r>
      <w:r>
        <w:rPr>
          <w:rFonts w:eastAsia="Georgia"/>
        </w:rPr>
        <w:t xml:space="preserve"> </w:t>
      </w:r>
      <w:r>
        <w:t>pour</w:t>
      </w:r>
      <w:r>
        <w:rPr>
          <w:rFonts w:eastAsia="Georgia"/>
        </w:rPr>
        <w:t xml:space="preserve"> </w:t>
      </w:r>
      <w:r>
        <w:t>attirer</w:t>
      </w:r>
      <w:r>
        <w:rPr>
          <w:rFonts w:eastAsia="Georgia"/>
        </w:rPr>
        <w:t xml:space="preserve"> </w:t>
      </w:r>
      <w:r>
        <w:t>la</w:t>
      </w:r>
      <w:r>
        <w:rPr>
          <w:rFonts w:eastAsia="Georgia"/>
        </w:rPr>
        <w:t xml:space="preserve"> </w:t>
      </w:r>
      <w:r>
        <w:t>fa</w:t>
      </w:r>
      <w:r>
        <w:t>u</w:t>
      </w:r>
      <w:r>
        <w:t>vette</w:t>
      </w:r>
      <w:r w:rsidR="004C7F27">
        <w:t xml:space="preserve">, </w:t>
      </w:r>
      <w:r>
        <w:t>qui</w:t>
      </w:r>
      <w:r>
        <w:rPr>
          <w:rFonts w:eastAsia="Georgia"/>
        </w:rPr>
        <w:t xml:space="preserve"> </w:t>
      </w:r>
      <w:r>
        <w:t>vient</w:t>
      </w:r>
      <w:r>
        <w:rPr>
          <w:rFonts w:eastAsia="Georgia"/>
        </w:rPr>
        <w:t xml:space="preserve"> </w:t>
      </w:r>
      <w:r>
        <w:t>se</w:t>
      </w:r>
      <w:r>
        <w:rPr>
          <w:rFonts w:eastAsia="Georgia"/>
        </w:rPr>
        <w:t xml:space="preserve"> </w:t>
      </w:r>
      <w:r>
        <w:t>poser</w:t>
      </w:r>
      <w:r w:rsidR="004C7F27">
        <w:t xml:space="preserve">, </w:t>
      </w:r>
      <w:r>
        <w:t>confiante</w:t>
      </w:r>
      <w:r w:rsidR="004C7F27">
        <w:t xml:space="preserve">, </w:t>
      </w:r>
      <w:r>
        <w:t>sur</w:t>
      </w:r>
      <w:r>
        <w:rPr>
          <w:rFonts w:eastAsia="Georgia"/>
        </w:rPr>
        <w:t xml:space="preserve"> </w:t>
      </w:r>
      <w:r>
        <w:t>son</w:t>
      </w:r>
      <w:r>
        <w:rPr>
          <w:rFonts w:eastAsia="Georgia"/>
        </w:rPr>
        <w:t xml:space="preserve"> </w:t>
      </w:r>
      <w:r>
        <w:t>épaule</w:t>
      </w:r>
      <w:r w:rsidR="004C7F27">
        <w:t xml:space="preserve">, </w:t>
      </w:r>
      <w:r>
        <w:t>et</w:t>
      </w:r>
      <w:r>
        <w:rPr>
          <w:rFonts w:eastAsia="Georgia"/>
        </w:rPr>
        <w:t xml:space="preserve"> </w:t>
      </w:r>
      <w:r>
        <w:t>quand</w:t>
      </w:r>
      <w:r>
        <w:rPr>
          <w:rFonts w:eastAsia="Georgia"/>
        </w:rPr>
        <w:t xml:space="preserve"> </w:t>
      </w:r>
      <w:r>
        <w:t>la</w:t>
      </w:r>
      <w:r>
        <w:rPr>
          <w:rFonts w:eastAsia="Georgia"/>
        </w:rPr>
        <w:t xml:space="preserve"> </w:t>
      </w:r>
      <w:r>
        <w:t>chouette</w:t>
      </w:r>
      <w:r w:rsidR="004C7F27">
        <w:t xml:space="preserve">, </w:t>
      </w:r>
      <w:r>
        <w:t>dans</w:t>
      </w:r>
      <w:r>
        <w:rPr>
          <w:rFonts w:eastAsia="Georgia"/>
        </w:rPr>
        <w:t xml:space="preserve"> </w:t>
      </w:r>
      <w:r>
        <w:t>son</w:t>
      </w:r>
      <w:r>
        <w:rPr>
          <w:rFonts w:eastAsia="Georgia"/>
        </w:rPr>
        <w:t xml:space="preserve"> </w:t>
      </w:r>
      <w:r>
        <w:t>ardeur</w:t>
      </w:r>
      <w:r>
        <w:rPr>
          <w:rFonts w:eastAsia="Georgia"/>
        </w:rPr>
        <w:t xml:space="preserve"> </w:t>
      </w:r>
      <w:r>
        <w:t>de</w:t>
      </w:r>
      <w:r>
        <w:rPr>
          <w:rFonts w:eastAsia="Georgia"/>
        </w:rPr>
        <w:t xml:space="preserve"> </w:t>
      </w:r>
      <w:r>
        <w:t>chasseresse</w:t>
      </w:r>
      <w:r w:rsidR="004C7F27">
        <w:t xml:space="preserve">, </w:t>
      </w:r>
      <w:r>
        <w:t>veut</w:t>
      </w:r>
      <w:r>
        <w:rPr>
          <w:rFonts w:eastAsia="Georgia"/>
        </w:rPr>
        <w:t xml:space="preserve"> </w:t>
      </w:r>
      <w:r>
        <w:t>rattraper</w:t>
      </w:r>
      <w:r>
        <w:rPr>
          <w:rFonts w:eastAsia="Georgia"/>
        </w:rPr>
        <w:t xml:space="preserve"> </w:t>
      </w:r>
      <w:r>
        <w:t>l</w:t>
      </w:r>
      <w:r w:rsidR="004C7F27">
        <w:rPr>
          <w:rFonts w:eastAsia="Georgia"/>
        </w:rPr>
        <w:t>’</w:t>
      </w:r>
      <w:r>
        <w:t>autre</w:t>
      </w:r>
      <w:r>
        <w:rPr>
          <w:rFonts w:eastAsia="Georgia"/>
        </w:rPr>
        <w:t xml:space="preserve"> </w:t>
      </w:r>
      <w:r>
        <w:t>oiseau</w:t>
      </w:r>
      <w:r w:rsidR="004C7F27">
        <w:t xml:space="preserve">, </w:t>
      </w:r>
      <w:r>
        <w:t>le</w:t>
      </w:r>
      <w:r>
        <w:rPr>
          <w:rFonts w:eastAsia="Georgia"/>
        </w:rPr>
        <w:t xml:space="preserve"> </w:t>
      </w:r>
      <w:r>
        <w:t>jardinier</w:t>
      </w:r>
      <w:r>
        <w:rPr>
          <w:rFonts w:eastAsia="Georgia"/>
        </w:rPr>
        <w:t xml:space="preserve"> </w:t>
      </w:r>
      <w:r>
        <w:t>la</w:t>
      </w:r>
      <w:r>
        <w:rPr>
          <w:rFonts w:eastAsia="Georgia"/>
        </w:rPr>
        <w:t xml:space="preserve"> </w:t>
      </w:r>
      <w:r>
        <w:t>renvoie</w:t>
      </w:r>
      <w:r>
        <w:rPr>
          <w:rFonts w:eastAsia="Georgia"/>
        </w:rPr>
        <w:t xml:space="preserve"> </w:t>
      </w:r>
      <w:r>
        <w:t>d</w:t>
      </w:r>
      <w:r w:rsidR="004C7F27">
        <w:rPr>
          <w:rFonts w:eastAsia="Georgia"/>
        </w:rPr>
        <w:t>’</w:t>
      </w:r>
      <w:r>
        <w:t>un</w:t>
      </w:r>
      <w:r>
        <w:rPr>
          <w:rFonts w:eastAsia="Georgia"/>
        </w:rPr>
        <w:t xml:space="preserve"> </w:t>
      </w:r>
      <w:r>
        <w:t>coup</w:t>
      </w:r>
      <w:r>
        <w:rPr>
          <w:rFonts w:eastAsia="Georgia"/>
        </w:rPr>
        <w:t xml:space="preserve"> </w:t>
      </w:r>
      <w:r>
        <w:t>de</w:t>
      </w:r>
      <w:r>
        <w:rPr>
          <w:rFonts w:eastAsia="Georgia"/>
        </w:rPr>
        <w:t xml:space="preserve"> </w:t>
      </w:r>
      <w:r>
        <w:t>bêche</w:t>
      </w:r>
      <w:r w:rsidR="004C7F27">
        <w:t>. « </w:t>
      </w:r>
      <w:r>
        <w:t>Il</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aussi</w:t>
      </w:r>
      <w:r>
        <w:rPr>
          <w:rFonts w:eastAsia="Georgia"/>
        </w:rPr>
        <w:t xml:space="preserve"> </w:t>
      </w:r>
      <w:r>
        <w:t>méchant</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a</w:t>
      </w:r>
      <w:r>
        <w:rPr>
          <w:rFonts w:eastAsia="Georgia"/>
        </w:rPr>
        <w:t xml:space="preserve"> </w:t>
      </w:r>
      <w:r>
        <w:t>l</w:t>
      </w:r>
      <w:r w:rsidR="004C7F27">
        <w:rPr>
          <w:rFonts w:eastAsia="Georgia"/>
        </w:rPr>
        <w:t>’</w:t>
      </w:r>
      <w:r>
        <w:t>air</w:t>
      </w:r>
      <w:r w:rsidR="004C7F27">
        <w:t xml:space="preserve"> », </w:t>
      </w:r>
      <w:r>
        <w:t>songe</w:t>
      </w:r>
      <w:r>
        <w:rPr>
          <w:rFonts w:eastAsia="Georgia"/>
        </w:rPr>
        <w:t xml:space="preserve"> </w:t>
      </w:r>
      <w:r>
        <w:t>Nils</w:t>
      </w:r>
      <w:r w:rsidR="004C7F27">
        <w:t xml:space="preserve">, </w:t>
      </w:r>
      <w:r>
        <w:t>en</w:t>
      </w:r>
      <w:r>
        <w:rPr>
          <w:rFonts w:eastAsia="Georgia"/>
        </w:rPr>
        <w:t xml:space="preserve"> </w:t>
      </w:r>
      <w:r>
        <w:t>voyant</w:t>
      </w:r>
      <w:r>
        <w:rPr>
          <w:rFonts w:eastAsia="Georgia"/>
        </w:rPr>
        <w:t xml:space="preserve"> </w:t>
      </w:r>
      <w:r>
        <w:t>le</w:t>
      </w:r>
      <w:r>
        <w:rPr>
          <w:rFonts w:eastAsia="Georgia"/>
        </w:rPr>
        <w:t xml:space="preserve"> </w:t>
      </w:r>
      <w:r>
        <w:t>vieillard</w:t>
      </w:r>
      <w:r>
        <w:rPr>
          <w:rFonts w:eastAsia="Georgia"/>
        </w:rPr>
        <w:t xml:space="preserve"> </w:t>
      </w:r>
      <w:r>
        <w:t>s</w:t>
      </w:r>
      <w:r w:rsidR="004C7F27">
        <w:rPr>
          <w:rFonts w:eastAsia="Georgia"/>
        </w:rPr>
        <w:t>’</w:t>
      </w:r>
      <w:r>
        <w:t>occuper</w:t>
      </w:r>
      <w:r>
        <w:rPr>
          <w:rFonts w:eastAsia="Georgia"/>
        </w:rPr>
        <w:t xml:space="preserve"> </w:t>
      </w:r>
      <w:r>
        <w:t>tendrement</w:t>
      </w:r>
      <w:r>
        <w:rPr>
          <w:rFonts w:eastAsia="Georgia"/>
        </w:rPr>
        <w:t xml:space="preserve"> </w:t>
      </w:r>
      <w:r>
        <w:t>de</w:t>
      </w:r>
      <w:r>
        <w:rPr>
          <w:rFonts w:eastAsia="Georgia"/>
        </w:rPr>
        <w:t xml:space="preserve"> </w:t>
      </w:r>
      <w:r>
        <w:t>la</w:t>
      </w:r>
      <w:r>
        <w:rPr>
          <w:rFonts w:eastAsia="Georgia"/>
        </w:rPr>
        <w:t xml:space="preserve"> </w:t>
      </w:r>
      <w:r>
        <w:t>pauvre</w:t>
      </w:r>
      <w:r>
        <w:rPr>
          <w:rFonts w:eastAsia="Georgia"/>
        </w:rPr>
        <w:t xml:space="preserve"> </w:t>
      </w:r>
      <w:r>
        <w:t>petite</w:t>
      </w:r>
      <w:r>
        <w:rPr>
          <w:rFonts w:eastAsia="Georgia"/>
        </w:rPr>
        <w:t xml:space="preserve"> </w:t>
      </w:r>
      <w:r>
        <w:t>chanteuse</w:t>
      </w:r>
      <w:r w:rsidR="004C7F27">
        <w:t>.</w:t>
      </w:r>
    </w:p>
    <w:p w14:paraId="6139B1A6" w14:textId="77777777" w:rsidR="004C7F27" w:rsidRDefault="004C163A" w:rsidP="004C163A">
      <w:r>
        <w:t>Cependant</w:t>
      </w:r>
      <w:r w:rsidR="004C7F27">
        <w:t xml:space="preserve">, </w:t>
      </w:r>
      <w:r>
        <w:t>en</w:t>
      </w:r>
      <w:r>
        <w:rPr>
          <w:rFonts w:eastAsia="Georgia"/>
        </w:rPr>
        <w:t xml:space="preserve"> </w:t>
      </w:r>
      <w:r>
        <w:t>apercevant</w:t>
      </w:r>
      <w:r>
        <w:rPr>
          <w:rFonts w:eastAsia="Georgia"/>
        </w:rPr>
        <w:t xml:space="preserve"> </w:t>
      </w:r>
      <w:r>
        <w:t>Nils</w:t>
      </w:r>
      <w:r w:rsidR="004C7F27">
        <w:t xml:space="preserve">, </w:t>
      </w:r>
      <w:r>
        <w:t>le</w:t>
      </w:r>
      <w:r>
        <w:rPr>
          <w:rFonts w:eastAsia="Georgia"/>
        </w:rPr>
        <w:t xml:space="preserve"> </w:t>
      </w:r>
      <w:r>
        <w:t>jardinier</w:t>
      </w:r>
      <w:r>
        <w:rPr>
          <w:rFonts w:eastAsia="Georgia"/>
        </w:rPr>
        <w:t xml:space="preserve"> </w:t>
      </w:r>
      <w:r>
        <w:t>se</w:t>
      </w:r>
      <w:r>
        <w:rPr>
          <w:rFonts w:eastAsia="Georgia"/>
        </w:rPr>
        <w:t xml:space="preserve"> </w:t>
      </w:r>
      <w:r>
        <w:t>tourne</w:t>
      </w:r>
      <w:r>
        <w:rPr>
          <w:rFonts w:eastAsia="Georgia"/>
        </w:rPr>
        <w:t xml:space="preserve"> </w:t>
      </w:r>
      <w:r>
        <w:t>vers</w:t>
      </w:r>
      <w:r>
        <w:rPr>
          <w:rFonts w:eastAsia="Georgia"/>
        </w:rPr>
        <w:t xml:space="preserve"> </w:t>
      </w:r>
      <w:r>
        <w:t>lui</w:t>
      </w:r>
      <w:r>
        <w:rPr>
          <w:rFonts w:eastAsia="Georgia"/>
        </w:rPr>
        <w:t xml:space="preserve"> </w:t>
      </w:r>
      <w:r>
        <w:t>pour</w:t>
      </w:r>
      <w:r>
        <w:rPr>
          <w:rFonts w:eastAsia="Georgia"/>
        </w:rPr>
        <w:t xml:space="preserve"> </w:t>
      </w:r>
      <w:r>
        <w:t>lui</w:t>
      </w:r>
      <w:r>
        <w:rPr>
          <w:rFonts w:eastAsia="Georgia"/>
        </w:rPr>
        <w:t xml:space="preserve"> </w:t>
      </w:r>
      <w:r>
        <w:t>demander</w:t>
      </w:r>
      <w:r>
        <w:rPr>
          <w:rFonts w:eastAsia="Georgia"/>
        </w:rPr>
        <w:t xml:space="preserve"> </w:t>
      </w:r>
      <w:r>
        <w:t>s</w:t>
      </w:r>
      <w:r w:rsidR="004C7F27">
        <w:rPr>
          <w:rFonts w:eastAsia="Georgia"/>
        </w:rPr>
        <w:t>’</w:t>
      </w:r>
      <w:r>
        <w:t>il</w:t>
      </w:r>
      <w:r>
        <w:rPr>
          <w:rFonts w:eastAsia="Georgia"/>
        </w:rPr>
        <w:t xml:space="preserve"> </w:t>
      </w:r>
      <w:r>
        <w:t>a</w:t>
      </w:r>
      <w:r>
        <w:rPr>
          <w:rFonts w:eastAsia="Georgia"/>
        </w:rPr>
        <w:t xml:space="preserve"> </w:t>
      </w:r>
      <w:r>
        <w:t>vu</w:t>
      </w:r>
      <w:r>
        <w:rPr>
          <w:rFonts w:eastAsia="Georgia"/>
        </w:rPr>
        <w:t xml:space="preserve"> </w:t>
      </w:r>
      <w:r>
        <w:t>l</w:t>
      </w:r>
      <w:r w:rsidR="004C7F27">
        <w:rPr>
          <w:rFonts w:eastAsia="Georgia"/>
        </w:rPr>
        <w:t>’</w:t>
      </w:r>
      <w:r>
        <w:t>évêque</w:t>
      </w:r>
      <w:r>
        <w:rPr>
          <w:rFonts w:eastAsia="Georgia"/>
        </w:rPr>
        <w:t xml:space="preserve"> </w:t>
      </w:r>
      <w:r>
        <w:t>Rogge</w:t>
      </w:r>
      <w:r w:rsidR="004C7F27">
        <w:t xml:space="preserve"> ? </w:t>
      </w:r>
      <w:r>
        <w:t>Et</w:t>
      </w:r>
      <w:r>
        <w:rPr>
          <w:rFonts w:eastAsia="Georgia"/>
        </w:rPr>
        <w:t xml:space="preserve"> </w:t>
      </w:r>
      <w:r>
        <w:t>quand</w:t>
      </w:r>
      <w:r>
        <w:rPr>
          <w:rFonts w:eastAsia="Georgia"/>
        </w:rPr>
        <w:t xml:space="preserve"> </w:t>
      </w:r>
      <w:r>
        <w:t>le</w:t>
      </w:r>
      <w:r>
        <w:rPr>
          <w:rFonts w:eastAsia="Georgia"/>
        </w:rPr>
        <w:t xml:space="preserve"> </w:t>
      </w:r>
      <w:r>
        <w:t>g</w:t>
      </w:r>
      <w:r>
        <w:t>a</w:t>
      </w:r>
      <w:r>
        <w:t>min</w:t>
      </w:r>
      <w:r>
        <w:rPr>
          <w:rFonts w:eastAsia="Georgia"/>
        </w:rPr>
        <w:t xml:space="preserve"> </w:t>
      </w:r>
      <w:r>
        <w:t>répond</w:t>
      </w:r>
      <w:r>
        <w:rPr>
          <w:rFonts w:eastAsia="Georgia"/>
        </w:rPr>
        <w:t xml:space="preserve"> </w:t>
      </w:r>
      <w:r>
        <w:t>que</w:t>
      </w:r>
      <w:r>
        <w:rPr>
          <w:rFonts w:eastAsia="Georgia"/>
        </w:rPr>
        <w:t xml:space="preserve"> </w:t>
      </w:r>
      <w:r>
        <w:t>non</w:t>
      </w:r>
      <w:r w:rsidR="004C7F27">
        <w:t xml:space="preserve">, </w:t>
      </w:r>
      <w:r>
        <w:t>il</w:t>
      </w:r>
      <w:r>
        <w:rPr>
          <w:rFonts w:eastAsia="Georgia"/>
        </w:rPr>
        <w:t xml:space="preserve"> </w:t>
      </w:r>
      <w:r>
        <w:t>dit</w:t>
      </w:r>
      <w:r>
        <w:rPr>
          <w:rFonts w:eastAsia="Georgia"/>
        </w:rPr>
        <w:t xml:space="preserve"> </w:t>
      </w:r>
      <w:r>
        <w:t>avec</w:t>
      </w:r>
      <w:r>
        <w:rPr>
          <w:rFonts w:eastAsia="Georgia"/>
        </w:rPr>
        <w:t xml:space="preserve"> </w:t>
      </w:r>
      <w:r>
        <w:t>un</w:t>
      </w:r>
      <w:r>
        <w:rPr>
          <w:rFonts w:eastAsia="Georgia"/>
        </w:rPr>
        <w:t xml:space="preserve"> </w:t>
      </w:r>
      <w:r>
        <w:t>profond</w:t>
      </w:r>
      <w:r>
        <w:rPr>
          <w:rFonts w:eastAsia="Georgia"/>
        </w:rPr>
        <w:t xml:space="preserve"> </w:t>
      </w:r>
      <w:r>
        <w:t>chagrin</w:t>
      </w:r>
      <w:r w:rsidR="004C7F27">
        <w:t> :</w:t>
      </w:r>
    </w:p>
    <w:p w14:paraId="0F27FEEF" w14:textId="77777777" w:rsidR="004C7F27" w:rsidRDefault="004C7F27" w:rsidP="004C163A">
      <w:r>
        <w:t>— </w:t>
      </w:r>
      <w:r w:rsidR="004C163A">
        <w:t>L</w:t>
      </w:r>
      <w:r>
        <w:rPr>
          <w:rFonts w:eastAsia="Georgia"/>
        </w:rPr>
        <w:t>’</w:t>
      </w:r>
      <w:r w:rsidR="004C163A">
        <w:t>évêque</w:t>
      </w:r>
      <w:r w:rsidR="004C163A">
        <w:rPr>
          <w:rFonts w:eastAsia="Georgia"/>
        </w:rPr>
        <w:t xml:space="preserve"> </w:t>
      </w:r>
      <w:r w:rsidR="004C163A">
        <w:t>Rogge</w:t>
      </w:r>
      <w:r w:rsidR="004C163A">
        <w:rPr>
          <w:rFonts w:eastAsia="Georgia"/>
        </w:rPr>
        <w:t xml:space="preserve"> </w:t>
      </w:r>
      <w:r w:rsidR="004C163A">
        <w:t>a</w:t>
      </w:r>
      <w:r w:rsidR="004C163A">
        <w:rPr>
          <w:rFonts w:eastAsia="Georgia"/>
        </w:rPr>
        <w:t xml:space="preserve"> </w:t>
      </w:r>
      <w:r w:rsidR="004C163A">
        <w:t>donc</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reposer</w:t>
      </w:r>
      <w:r>
        <w:t xml:space="preserve">, </w:t>
      </w:r>
      <w:r w:rsidR="004C163A">
        <w:t>et</w:t>
      </w:r>
      <w:r w:rsidR="004C163A">
        <w:rPr>
          <w:rFonts w:eastAsia="Georgia"/>
        </w:rPr>
        <w:t xml:space="preserve"> </w:t>
      </w:r>
      <w:r w:rsidR="004C163A">
        <w:t>moi</w:t>
      </w:r>
      <w:r w:rsidR="004C163A">
        <w:rPr>
          <w:rFonts w:eastAsia="Georgia"/>
        </w:rPr>
        <w:t xml:space="preserve"> </w:t>
      </w:r>
      <w:r w:rsidR="004C163A">
        <w:t>pas</w:t>
      </w:r>
      <w:r>
        <w:t>.</w:t>
      </w:r>
    </w:p>
    <w:p w14:paraId="20536598" w14:textId="77777777" w:rsidR="004C7F27" w:rsidRDefault="004C163A" w:rsidP="004C163A">
      <w:r>
        <w:lastRenderedPageBreak/>
        <w:t>Peu</w:t>
      </w:r>
      <w:r>
        <w:rPr>
          <w:rFonts w:eastAsia="Georgia"/>
        </w:rPr>
        <w:t xml:space="preserve"> </w:t>
      </w:r>
      <w:r>
        <w:t>après</w:t>
      </w:r>
      <w:r>
        <w:rPr>
          <w:rFonts w:eastAsia="Georgia"/>
        </w:rPr>
        <w:t xml:space="preserve"> </w:t>
      </w:r>
      <w:r>
        <w:t>ils</w:t>
      </w:r>
      <w:r>
        <w:rPr>
          <w:rFonts w:eastAsia="Georgia"/>
        </w:rPr>
        <w:t xml:space="preserve"> </w:t>
      </w:r>
      <w:r>
        <w:t>se</w:t>
      </w:r>
      <w:r>
        <w:rPr>
          <w:rFonts w:eastAsia="Georgia"/>
        </w:rPr>
        <w:t xml:space="preserve"> </w:t>
      </w:r>
      <w:r>
        <w:t>trouvent</w:t>
      </w:r>
      <w:r>
        <w:rPr>
          <w:rFonts w:eastAsia="Georgia"/>
        </w:rPr>
        <w:t xml:space="preserve"> </w:t>
      </w:r>
      <w:r>
        <w:t>devant</w:t>
      </w:r>
      <w:r>
        <w:rPr>
          <w:rFonts w:eastAsia="Georgia"/>
        </w:rPr>
        <w:t xml:space="preserve"> </w:t>
      </w:r>
      <w:r>
        <w:t>la</w:t>
      </w:r>
      <w:r>
        <w:rPr>
          <w:rFonts w:eastAsia="Georgia"/>
        </w:rPr>
        <w:t xml:space="preserve"> </w:t>
      </w:r>
      <w:r>
        <w:t>plus</w:t>
      </w:r>
      <w:r>
        <w:rPr>
          <w:rFonts w:eastAsia="Georgia"/>
        </w:rPr>
        <w:t xml:space="preserve"> </w:t>
      </w:r>
      <w:r>
        <w:t>importante</w:t>
      </w:r>
      <w:r>
        <w:rPr>
          <w:rFonts w:eastAsia="Georgia"/>
        </w:rPr>
        <w:t xml:space="preserve"> </w:t>
      </w:r>
      <w:r>
        <w:t>de</w:t>
      </w:r>
      <w:r>
        <w:rPr>
          <w:rFonts w:eastAsia="Georgia"/>
        </w:rPr>
        <w:t xml:space="preserve"> </w:t>
      </w:r>
      <w:r>
        <w:t>toutes</w:t>
      </w:r>
      <w:r>
        <w:rPr>
          <w:rFonts w:eastAsia="Georgia"/>
        </w:rPr>
        <w:t xml:space="preserve"> </w:t>
      </w:r>
      <w:r>
        <w:t>ces</w:t>
      </w:r>
      <w:r>
        <w:rPr>
          <w:rFonts w:eastAsia="Georgia"/>
        </w:rPr>
        <w:t xml:space="preserve"> </w:t>
      </w:r>
      <w:r>
        <w:t>maisons</w:t>
      </w:r>
      <w:r>
        <w:rPr>
          <w:rFonts w:eastAsia="Georgia"/>
        </w:rPr>
        <w:t xml:space="preserve"> </w:t>
      </w:r>
      <w:r>
        <w:t>de</w:t>
      </w:r>
      <w:r>
        <w:rPr>
          <w:rFonts w:eastAsia="Georgia"/>
        </w:rPr>
        <w:t xml:space="preserve"> </w:t>
      </w:r>
      <w:r>
        <w:t>poupée</w:t>
      </w:r>
      <w:r w:rsidR="004C7F27">
        <w:t xml:space="preserve">. </w:t>
      </w:r>
      <w:r>
        <w:t>C</w:t>
      </w:r>
      <w:r w:rsidR="004C7F27">
        <w:rPr>
          <w:rFonts w:eastAsia="Georgia"/>
        </w:rPr>
        <w:t>’</w:t>
      </w:r>
      <w:r>
        <w:t>est</w:t>
      </w:r>
      <w:r>
        <w:rPr>
          <w:rFonts w:eastAsia="Georgia"/>
        </w:rPr>
        <w:t xml:space="preserve"> </w:t>
      </w:r>
      <w:r>
        <w:t>un</w:t>
      </w:r>
      <w:r>
        <w:rPr>
          <w:rFonts w:eastAsia="Georgia"/>
        </w:rPr>
        <w:t xml:space="preserve"> </w:t>
      </w:r>
      <w:r>
        <w:t>château</w:t>
      </w:r>
      <w:r>
        <w:rPr>
          <w:rFonts w:eastAsia="Georgia"/>
        </w:rPr>
        <w:t xml:space="preserve"> </w:t>
      </w:r>
      <w:r>
        <w:t>en</w:t>
      </w:r>
      <w:r>
        <w:rPr>
          <w:rFonts w:eastAsia="Georgia"/>
        </w:rPr>
        <w:t xml:space="preserve"> </w:t>
      </w:r>
      <w:r>
        <w:t>brique</w:t>
      </w:r>
      <w:r w:rsidR="004C7F27">
        <w:t xml:space="preserve">, </w:t>
      </w:r>
      <w:r>
        <w:t>à</w:t>
      </w:r>
      <w:r>
        <w:rPr>
          <w:rFonts w:eastAsia="Georgia"/>
        </w:rPr>
        <w:t xml:space="preserve"> </w:t>
      </w:r>
      <w:r>
        <w:t>trois</w:t>
      </w:r>
      <w:r>
        <w:rPr>
          <w:rFonts w:eastAsia="Georgia"/>
        </w:rPr>
        <w:t xml:space="preserve"> </w:t>
      </w:r>
      <w:r>
        <w:t>tours</w:t>
      </w:r>
      <w:r>
        <w:rPr>
          <w:rFonts w:eastAsia="Georgia"/>
        </w:rPr>
        <w:t xml:space="preserve"> </w:t>
      </w:r>
      <w:r>
        <w:t>massives</w:t>
      </w:r>
      <w:r w:rsidR="004C7F27">
        <w:t xml:space="preserve">, </w:t>
      </w:r>
      <w:r>
        <w:t>que</w:t>
      </w:r>
      <w:r>
        <w:rPr>
          <w:rFonts w:eastAsia="Georgia"/>
        </w:rPr>
        <w:t xml:space="preserve"> </w:t>
      </w:r>
      <w:r>
        <w:t>réunissent</w:t>
      </w:r>
      <w:r>
        <w:rPr>
          <w:rFonts w:eastAsia="Georgia"/>
        </w:rPr>
        <w:t xml:space="preserve"> </w:t>
      </w:r>
      <w:r>
        <w:t>de</w:t>
      </w:r>
      <w:r>
        <w:rPr>
          <w:rFonts w:eastAsia="Georgia"/>
        </w:rPr>
        <w:t xml:space="preserve"> </w:t>
      </w:r>
      <w:r>
        <w:t>grands</w:t>
      </w:r>
      <w:r>
        <w:rPr>
          <w:rFonts w:eastAsia="Georgia"/>
        </w:rPr>
        <w:t xml:space="preserve"> </w:t>
      </w:r>
      <w:r>
        <w:t>corps</w:t>
      </w:r>
      <w:r>
        <w:rPr>
          <w:rFonts w:eastAsia="Georgia"/>
        </w:rPr>
        <w:t xml:space="preserve"> </w:t>
      </w:r>
      <w:r>
        <w:t>de</w:t>
      </w:r>
      <w:r>
        <w:rPr>
          <w:rFonts w:eastAsia="Georgia"/>
        </w:rPr>
        <w:t xml:space="preserve"> </w:t>
      </w:r>
      <w:r>
        <w:t>logis</w:t>
      </w:r>
      <w:r w:rsidR="004C7F27">
        <w:t>.</w:t>
      </w:r>
    </w:p>
    <w:p w14:paraId="093D9CD3" w14:textId="77777777" w:rsidR="004C7F27" w:rsidRDefault="004C7F27" w:rsidP="004C163A">
      <w:r>
        <w:t>— </w:t>
      </w:r>
      <w:r w:rsidR="004C163A">
        <w:t>Entre</w:t>
      </w:r>
      <w:r>
        <w:t xml:space="preserve">, </w:t>
      </w:r>
      <w:r w:rsidR="004C163A">
        <w:t>et</w:t>
      </w:r>
      <w:r w:rsidR="004C163A">
        <w:rPr>
          <w:rFonts w:eastAsia="Georgia"/>
        </w:rPr>
        <w:t xml:space="preserve"> </w:t>
      </w:r>
      <w:r w:rsidR="004C163A">
        <w:t>regarde</w:t>
      </w:r>
      <w:r w:rsidR="004C163A">
        <w:rPr>
          <w:rFonts w:eastAsia="Georgia"/>
        </w:rPr>
        <w:t xml:space="preserve"> </w:t>
      </w:r>
      <w:r w:rsidR="004C163A">
        <w:t>autour</w:t>
      </w:r>
      <w:r w:rsidR="004C163A">
        <w:rPr>
          <w:rFonts w:eastAsia="Georgia"/>
        </w:rPr>
        <w:t xml:space="preserve"> </w:t>
      </w:r>
      <w:r w:rsidR="004C163A">
        <w:t>de</w:t>
      </w:r>
      <w:r w:rsidR="004C163A">
        <w:rPr>
          <w:rFonts w:eastAsia="Georgia"/>
        </w:rPr>
        <w:t xml:space="preserve"> </w:t>
      </w:r>
      <w:r w:rsidR="004C163A">
        <w:t>toi</w:t>
      </w:r>
      <w:r w:rsidR="004C163A">
        <w:rPr>
          <w:rFonts w:eastAsia="Georgia"/>
        </w:rPr>
        <w:t xml:space="preserve"> </w:t>
      </w:r>
      <w:r w:rsidR="004C163A">
        <w:t>si</w:t>
      </w:r>
      <w:r w:rsidR="004C163A">
        <w:rPr>
          <w:rFonts w:eastAsia="Georgia"/>
        </w:rPr>
        <w:t xml:space="preserve"> </w:t>
      </w:r>
      <w:r w:rsidR="004C163A">
        <w:t>le</w:t>
      </w:r>
      <w:r w:rsidR="004C163A">
        <w:rPr>
          <w:rFonts w:eastAsia="Georgia"/>
        </w:rPr>
        <w:t xml:space="preserve"> </w:t>
      </w:r>
      <w:r w:rsidR="004C163A">
        <w:t>cœur</w:t>
      </w:r>
      <w:r w:rsidR="004C163A">
        <w:rPr>
          <w:rFonts w:eastAsia="Georgia"/>
        </w:rPr>
        <w:t xml:space="preserve"> </w:t>
      </w:r>
      <w:r w:rsidR="004C163A">
        <w:t>t</w:t>
      </w:r>
      <w:r>
        <w:rPr>
          <w:rFonts w:eastAsia="Georgia"/>
        </w:rPr>
        <w:t>’</w:t>
      </w:r>
      <w:r w:rsidR="004C163A">
        <w:t>en</w:t>
      </w:r>
      <w:r w:rsidR="004C163A">
        <w:rPr>
          <w:rFonts w:eastAsia="Georgia"/>
        </w:rPr>
        <w:t xml:space="preserve"> </w:t>
      </w:r>
      <w:r w:rsidR="004C163A">
        <w:t>dit</w:t>
      </w:r>
      <w:r>
        <w:t xml:space="preserve"> ! </w:t>
      </w:r>
      <w:r w:rsidR="004C163A">
        <w:t>fait</w:t>
      </w:r>
      <w:r w:rsidR="004C163A">
        <w:rPr>
          <w:rFonts w:eastAsia="Georgia"/>
        </w:rPr>
        <w:t xml:space="preserve"> </w:t>
      </w:r>
      <w:r w:rsidR="004C163A">
        <w:t>le</w:t>
      </w:r>
      <w:r w:rsidR="004C163A">
        <w:rPr>
          <w:rFonts w:eastAsia="Georgia"/>
        </w:rPr>
        <w:t xml:space="preserve"> </w:t>
      </w:r>
      <w:r w:rsidR="004C163A">
        <w:t>jardinier</w:t>
      </w:r>
      <w:r>
        <w:t xml:space="preserve">, </w:t>
      </w:r>
      <w:r w:rsidR="004C163A">
        <w:t>voici</w:t>
      </w:r>
      <w:r w:rsidR="004C163A">
        <w:rPr>
          <w:rFonts w:eastAsia="Georgia"/>
        </w:rPr>
        <w:t xml:space="preserve"> </w:t>
      </w:r>
      <w:proofErr w:type="spellStart"/>
      <w:r w:rsidR="004C163A">
        <w:t>Gripsholm</w:t>
      </w:r>
      <w:proofErr w:type="spellEnd"/>
      <w:r>
        <w:t xml:space="preserve">. </w:t>
      </w:r>
      <w:r w:rsidR="004C163A">
        <w:t>Mais</w:t>
      </w:r>
      <w:r w:rsidR="004C163A">
        <w:rPr>
          <w:rFonts w:eastAsia="Georgia"/>
        </w:rPr>
        <w:t xml:space="preserve"> </w:t>
      </w:r>
      <w:r w:rsidR="004C163A">
        <w:t>fais</w:t>
      </w:r>
      <w:r w:rsidR="004C163A">
        <w:rPr>
          <w:rFonts w:eastAsia="Georgia"/>
        </w:rPr>
        <w:t xml:space="preserve"> </w:t>
      </w:r>
      <w:r w:rsidR="004C163A">
        <w:t>attention</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renco</w:t>
      </w:r>
      <w:r w:rsidR="004C163A">
        <w:t>n</w:t>
      </w:r>
      <w:r w:rsidR="004C163A">
        <w:t>trer</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Erik</w:t>
      </w:r>
      <w:r>
        <w:t>.</w:t>
      </w:r>
    </w:p>
    <w:p w14:paraId="2D5966E4" w14:textId="77777777" w:rsidR="004C7F27" w:rsidRDefault="004C163A" w:rsidP="004C163A">
      <w:r>
        <w:t>Nils</w:t>
      </w:r>
      <w:r>
        <w:rPr>
          <w:rFonts w:eastAsia="Georgia"/>
        </w:rPr>
        <w:t xml:space="preserve"> </w:t>
      </w:r>
      <w:r>
        <w:t>passe</w:t>
      </w:r>
      <w:r>
        <w:rPr>
          <w:rFonts w:eastAsia="Georgia"/>
        </w:rPr>
        <w:t xml:space="preserve"> </w:t>
      </w:r>
      <w:r>
        <w:t>sous</w:t>
      </w:r>
      <w:r>
        <w:rPr>
          <w:rFonts w:eastAsia="Georgia"/>
        </w:rPr>
        <w:t xml:space="preserve"> </w:t>
      </w:r>
      <w:r>
        <w:t>un</w:t>
      </w:r>
      <w:r>
        <w:rPr>
          <w:rFonts w:eastAsia="Georgia"/>
        </w:rPr>
        <w:t xml:space="preserve"> </w:t>
      </w:r>
      <w:r>
        <w:t>énorme</w:t>
      </w:r>
      <w:r>
        <w:rPr>
          <w:rFonts w:eastAsia="Georgia"/>
        </w:rPr>
        <w:t xml:space="preserve"> </w:t>
      </w:r>
      <w:r>
        <w:t>porche</w:t>
      </w:r>
      <w:r w:rsidR="004C7F27">
        <w:t xml:space="preserve">, </w:t>
      </w:r>
      <w:r>
        <w:t>et</w:t>
      </w:r>
      <w:r>
        <w:rPr>
          <w:rFonts w:eastAsia="Georgia"/>
        </w:rPr>
        <w:t xml:space="preserve"> </w:t>
      </w:r>
      <w:r>
        <w:t>pénètre</w:t>
      </w:r>
      <w:r>
        <w:rPr>
          <w:rFonts w:eastAsia="Georgia"/>
        </w:rPr>
        <w:t xml:space="preserve"> </w:t>
      </w:r>
      <w:r>
        <w:t>dans</w:t>
      </w:r>
      <w:r>
        <w:rPr>
          <w:rFonts w:eastAsia="Georgia"/>
        </w:rPr>
        <w:t xml:space="preserve"> </w:t>
      </w:r>
      <w:r>
        <w:t>une</w:t>
      </w:r>
      <w:r>
        <w:rPr>
          <w:rFonts w:eastAsia="Georgia"/>
        </w:rPr>
        <w:t xml:space="preserve"> </w:t>
      </w:r>
      <w:r>
        <w:t>grande</w:t>
      </w:r>
      <w:r>
        <w:rPr>
          <w:rFonts w:eastAsia="Georgia"/>
        </w:rPr>
        <w:t xml:space="preserve"> </w:t>
      </w:r>
      <w:r>
        <w:t>cour</w:t>
      </w:r>
      <w:r>
        <w:rPr>
          <w:rFonts w:eastAsia="Georgia"/>
        </w:rPr>
        <w:t xml:space="preserve"> </w:t>
      </w:r>
      <w:r>
        <w:t>triangulaire</w:t>
      </w:r>
      <w:r w:rsidR="004C7F27">
        <w:t xml:space="preserve">, </w:t>
      </w:r>
      <w:r>
        <w:t>entourée</w:t>
      </w:r>
      <w:r>
        <w:rPr>
          <w:rFonts w:eastAsia="Georgia"/>
        </w:rPr>
        <w:t xml:space="preserve"> </w:t>
      </w:r>
      <w:r>
        <w:t>de</w:t>
      </w:r>
      <w:r>
        <w:rPr>
          <w:rFonts w:eastAsia="Georgia"/>
        </w:rPr>
        <w:t xml:space="preserve"> </w:t>
      </w:r>
      <w:r>
        <w:t>bâtiments</w:t>
      </w:r>
      <w:r>
        <w:rPr>
          <w:rFonts w:eastAsia="Georgia"/>
        </w:rPr>
        <w:t xml:space="preserve"> </w:t>
      </w:r>
      <w:r>
        <w:t>sans</w:t>
      </w:r>
      <w:r>
        <w:rPr>
          <w:rFonts w:eastAsia="Georgia"/>
        </w:rPr>
        <w:t xml:space="preserve"> </w:t>
      </w:r>
      <w:r>
        <w:t>grand</w:t>
      </w:r>
      <w:r>
        <w:rPr>
          <w:rFonts w:eastAsia="Georgia"/>
        </w:rPr>
        <w:t xml:space="preserve"> </w:t>
      </w:r>
      <w:r>
        <w:t>i</w:t>
      </w:r>
      <w:r>
        <w:t>n</w:t>
      </w:r>
      <w:r>
        <w:t>térêt</w:t>
      </w:r>
      <w:r w:rsidR="004C7F27">
        <w:t xml:space="preserve">. </w:t>
      </w:r>
      <w:r>
        <w:t>Nils</w:t>
      </w:r>
      <w:r>
        <w:rPr>
          <w:rFonts w:eastAsia="Georgia"/>
        </w:rPr>
        <w:t xml:space="preserve"> </w:t>
      </w:r>
      <w:r>
        <w:t>se</w:t>
      </w:r>
      <w:r>
        <w:rPr>
          <w:rFonts w:eastAsia="Georgia"/>
        </w:rPr>
        <w:t xml:space="preserve"> </w:t>
      </w:r>
      <w:r>
        <w:t>contente</w:t>
      </w:r>
      <w:r>
        <w:rPr>
          <w:rFonts w:eastAsia="Georgia"/>
        </w:rPr>
        <w:t xml:space="preserve"> </w:t>
      </w:r>
      <w:r>
        <w:t>de</w:t>
      </w:r>
      <w:r>
        <w:rPr>
          <w:rFonts w:eastAsia="Georgia"/>
        </w:rPr>
        <w:t xml:space="preserve"> </w:t>
      </w:r>
      <w:r>
        <w:t>jouer</w:t>
      </w:r>
      <w:r>
        <w:rPr>
          <w:rFonts w:eastAsia="Georgia"/>
        </w:rPr>
        <w:t xml:space="preserve"> </w:t>
      </w:r>
      <w:r>
        <w:t>à</w:t>
      </w:r>
      <w:r>
        <w:rPr>
          <w:rFonts w:eastAsia="Georgia"/>
        </w:rPr>
        <w:t xml:space="preserve"> </w:t>
      </w:r>
      <w:r>
        <w:t>saute-mouton</w:t>
      </w:r>
      <w:r>
        <w:rPr>
          <w:rFonts w:eastAsia="Georgia"/>
        </w:rPr>
        <w:t xml:space="preserve"> </w:t>
      </w:r>
      <w:r>
        <w:t>par-dessus</w:t>
      </w:r>
      <w:r>
        <w:rPr>
          <w:rFonts w:eastAsia="Georgia"/>
        </w:rPr>
        <w:t xml:space="preserve"> </w:t>
      </w:r>
      <w:r>
        <w:t>quelques</w:t>
      </w:r>
      <w:r>
        <w:rPr>
          <w:rFonts w:eastAsia="Georgia"/>
        </w:rPr>
        <w:t xml:space="preserve"> </w:t>
      </w:r>
      <w:r>
        <w:t>canons</w:t>
      </w:r>
      <w:r w:rsidR="004C7F27">
        <w:t xml:space="preserve">, </w:t>
      </w:r>
      <w:r>
        <w:t>puis</w:t>
      </w:r>
      <w:r>
        <w:rPr>
          <w:rFonts w:eastAsia="Georgia"/>
        </w:rPr>
        <w:t xml:space="preserve"> </w:t>
      </w:r>
      <w:r>
        <w:t>il</w:t>
      </w:r>
      <w:r>
        <w:rPr>
          <w:rFonts w:eastAsia="Georgia"/>
        </w:rPr>
        <w:t xml:space="preserve"> </w:t>
      </w:r>
      <w:r>
        <w:t>continue</w:t>
      </w:r>
      <w:r>
        <w:rPr>
          <w:rFonts w:eastAsia="Georgia"/>
        </w:rPr>
        <w:t xml:space="preserve"> </w:t>
      </w:r>
      <w:r>
        <w:t>sa</w:t>
      </w:r>
      <w:r>
        <w:rPr>
          <w:rFonts w:eastAsia="Georgia"/>
        </w:rPr>
        <w:t xml:space="preserve"> </w:t>
      </w:r>
      <w:r>
        <w:t>visite</w:t>
      </w:r>
      <w:r w:rsidR="004C7F27">
        <w:t xml:space="preserve">. </w:t>
      </w:r>
      <w:r>
        <w:t>Encore</w:t>
      </w:r>
      <w:r>
        <w:rPr>
          <w:rFonts w:eastAsia="Georgia"/>
        </w:rPr>
        <w:t xml:space="preserve"> </w:t>
      </w:r>
      <w:r>
        <w:t>un</w:t>
      </w:r>
      <w:r>
        <w:rPr>
          <w:rFonts w:eastAsia="Georgia"/>
        </w:rPr>
        <w:t xml:space="preserve"> </w:t>
      </w:r>
      <w:r>
        <w:t>grand</w:t>
      </w:r>
      <w:r>
        <w:rPr>
          <w:rFonts w:eastAsia="Georgia"/>
        </w:rPr>
        <w:t xml:space="preserve"> </w:t>
      </w:r>
      <w:r>
        <w:t>porche</w:t>
      </w:r>
      <w:r w:rsidR="004C7F27">
        <w:t xml:space="preserve">, </w:t>
      </w:r>
      <w:r>
        <w:t>puis</w:t>
      </w:r>
      <w:r>
        <w:rPr>
          <w:rFonts w:eastAsia="Georgia"/>
        </w:rPr>
        <w:t xml:space="preserve"> </w:t>
      </w:r>
      <w:r>
        <w:t>enfin</w:t>
      </w:r>
      <w:r>
        <w:rPr>
          <w:rFonts w:eastAsia="Georgia"/>
        </w:rPr>
        <w:t xml:space="preserve"> </w:t>
      </w:r>
      <w:r>
        <w:t>une</w:t>
      </w:r>
      <w:r>
        <w:rPr>
          <w:rFonts w:eastAsia="Georgia"/>
        </w:rPr>
        <w:t xml:space="preserve"> </w:t>
      </w:r>
      <w:r>
        <w:t>cour</w:t>
      </w:r>
      <w:r>
        <w:rPr>
          <w:rFonts w:eastAsia="Georgia"/>
        </w:rPr>
        <w:t xml:space="preserve"> </w:t>
      </w:r>
      <w:r>
        <w:t>d</w:t>
      </w:r>
      <w:r w:rsidR="004C7F27">
        <w:rPr>
          <w:rFonts w:eastAsia="Georgia"/>
        </w:rPr>
        <w:t>’</w:t>
      </w:r>
      <w:r>
        <w:t>honneur</w:t>
      </w:r>
      <w:r w:rsidR="004C7F27">
        <w:t xml:space="preserve">, </w:t>
      </w:r>
      <w:r>
        <w:t>entourée</w:t>
      </w:r>
      <w:r w:rsidR="004C7F27">
        <w:t xml:space="preserve">, </w:t>
      </w:r>
      <w:r>
        <w:t>cette</w:t>
      </w:r>
      <w:r>
        <w:rPr>
          <w:rFonts w:eastAsia="Georgia"/>
        </w:rPr>
        <w:t xml:space="preserve"> </w:t>
      </w:r>
      <w:r>
        <w:t>fois</w:t>
      </w:r>
      <w:r w:rsidR="004C7F27">
        <w:t xml:space="preserve">, </w:t>
      </w:r>
      <w:r>
        <w:t>de</w:t>
      </w:r>
      <w:r>
        <w:rPr>
          <w:rFonts w:eastAsia="Georgia"/>
        </w:rPr>
        <w:t xml:space="preserve"> </w:t>
      </w:r>
      <w:r>
        <w:t>superbes</w:t>
      </w:r>
      <w:r>
        <w:rPr>
          <w:rFonts w:eastAsia="Georgia"/>
        </w:rPr>
        <w:t xml:space="preserve"> </w:t>
      </w:r>
      <w:r>
        <w:t>constructions</w:t>
      </w:r>
      <w:r w:rsidR="004C7F27">
        <w:t xml:space="preserve">. </w:t>
      </w:r>
      <w:r>
        <w:t>Nils</w:t>
      </w:r>
      <w:r>
        <w:rPr>
          <w:rFonts w:eastAsia="Georgia"/>
        </w:rPr>
        <w:t xml:space="preserve"> </w:t>
      </w:r>
      <w:r>
        <w:t>arrive</w:t>
      </w:r>
      <w:r>
        <w:rPr>
          <w:rFonts w:eastAsia="Georgia"/>
        </w:rPr>
        <w:t xml:space="preserve"> </w:t>
      </w:r>
      <w:r>
        <w:t>à</w:t>
      </w:r>
      <w:r>
        <w:rPr>
          <w:rFonts w:eastAsia="Georgia"/>
        </w:rPr>
        <w:t xml:space="preserve"> </w:t>
      </w:r>
      <w:r>
        <w:t>la</w:t>
      </w:r>
      <w:r>
        <w:rPr>
          <w:rFonts w:eastAsia="Georgia"/>
        </w:rPr>
        <w:t xml:space="preserve"> </w:t>
      </w:r>
      <w:r>
        <w:t>vaste</w:t>
      </w:r>
      <w:r>
        <w:rPr>
          <w:rFonts w:eastAsia="Georgia"/>
        </w:rPr>
        <w:t xml:space="preserve"> </w:t>
      </w:r>
      <w:r>
        <w:t>salle</w:t>
      </w:r>
      <w:r>
        <w:rPr>
          <w:rFonts w:eastAsia="Georgia"/>
        </w:rPr>
        <w:t xml:space="preserve"> </w:t>
      </w:r>
      <w:r>
        <w:t>commune</w:t>
      </w:r>
      <w:r w:rsidR="004C7F27">
        <w:t xml:space="preserve">, </w:t>
      </w:r>
      <w:r>
        <w:t>aux</w:t>
      </w:r>
      <w:r>
        <w:rPr>
          <w:rFonts w:eastAsia="Georgia"/>
        </w:rPr>
        <w:t xml:space="preserve"> </w:t>
      </w:r>
      <w:r>
        <w:t>poutres</w:t>
      </w:r>
      <w:r>
        <w:rPr>
          <w:rFonts w:eastAsia="Georgia"/>
        </w:rPr>
        <w:t xml:space="preserve"> </w:t>
      </w:r>
      <w:r>
        <w:t>apparentes</w:t>
      </w:r>
      <w:r w:rsidR="004C7F27">
        <w:t xml:space="preserve">, </w:t>
      </w:r>
      <w:r>
        <w:t>et</w:t>
      </w:r>
      <w:r>
        <w:rPr>
          <w:rFonts w:eastAsia="Georgia"/>
        </w:rPr>
        <w:t xml:space="preserve"> </w:t>
      </w:r>
      <w:r>
        <w:t>aux</w:t>
      </w:r>
      <w:r>
        <w:rPr>
          <w:rFonts w:eastAsia="Georgia"/>
        </w:rPr>
        <w:t xml:space="preserve"> </w:t>
      </w:r>
      <w:r>
        <w:t>murs</w:t>
      </w:r>
      <w:r>
        <w:rPr>
          <w:rFonts w:eastAsia="Georgia"/>
        </w:rPr>
        <w:t xml:space="preserve"> </w:t>
      </w:r>
      <w:r>
        <w:t>couverts</w:t>
      </w:r>
      <w:r>
        <w:rPr>
          <w:rFonts w:eastAsia="Georgia"/>
        </w:rPr>
        <w:t xml:space="preserve"> </w:t>
      </w:r>
      <w:r>
        <w:t>de</w:t>
      </w:r>
      <w:r>
        <w:rPr>
          <w:rFonts w:eastAsia="Georgia"/>
        </w:rPr>
        <w:t xml:space="preserve"> </w:t>
      </w:r>
      <w:r>
        <w:t>grands</w:t>
      </w:r>
      <w:r>
        <w:rPr>
          <w:rFonts w:eastAsia="Georgia"/>
        </w:rPr>
        <w:t xml:space="preserve"> </w:t>
      </w:r>
      <w:r>
        <w:t>et</w:t>
      </w:r>
      <w:r>
        <w:rPr>
          <w:rFonts w:eastAsia="Georgia"/>
        </w:rPr>
        <w:t xml:space="preserve"> </w:t>
      </w:r>
      <w:r>
        <w:t>sombres</w:t>
      </w:r>
      <w:r>
        <w:rPr>
          <w:rFonts w:eastAsia="Georgia"/>
        </w:rPr>
        <w:t xml:space="preserve"> </w:t>
      </w:r>
      <w:r>
        <w:t>portraits</w:t>
      </w:r>
      <w:r w:rsidR="004C7F27">
        <w:t xml:space="preserve">, </w:t>
      </w:r>
      <w:r>
        <w:t>représentant</w:t>
      </w:r>
      <w:r>
        <w:rPr>
          <w:rFonts w:eastAsia="Georgia"/>
        </w:rPr>
        <w:t xml:space="preserve"> </w:t>
      </w:r>
      <w:r>
        <w:t>de</w:t>
      </w:r>
      <w:r>
        <w:rPr>
          <w:rFonts w:eastAsia="Georgia"/>
        </w:rPr>
        <w:t xml:space="preserve"> </w:t>
      </w:r>
      <w:r>
        <w:t>graves</w:t>
      </w:r>
      <w:r>
        <w:rPr>
          <w:rFonts w:eastAsia="Georgia"/>
        </w:rPr>
        <w:t xml:space="preserve"> </w:t>
      </w:r>
      <w:r>
        <w:t>seigneurs</w:t>
      </w:r>
      <w:r>
        <w:rPr>
          <w:rFonts w:eastAsia="Georgia"/>
        </w:rPr>
        <w:t xml:space="preserve"> </w:t>
      </w:r>
      <w:r>
        <w:t>et</w:t>
      </w:r>
      <w:r>
        <w:rPr>
          <w:rFonts w:eastAsia="Georgia"/>
        </w:rPr>
        <w:t xml:space="preserve"> </w:t>
      </w:r>
      <w:r>
        <w:t>de</w:t>
      </w:r>
      <w:r>
        <w:rPr>
          <w:rFonts w:eastAsia="Georgia"/>
        </w:rPr>
        <w:t xml:space="preserve"> </w:t>
      </w:r>
      <w:r>
        <w:t>nobles</w:t>
      </w:r>
      <w:r>
        <w:rPr>
          <w:rFonts w:eastAsia="Georgia"/>
        </w:rPr>
        <w:t xml:space="preserve"> </w:t>
      </w:r>
      <w:r>
        <w:t>dames</w:t>
      </w:r>
      <w:r w:rsidR="004C7F27">
        <w:t xml:space="preserve">, </w:t>
      </w:r>
      <w:r>
        <w:t>dans</w:t>
      </w:r>
      <w:r>
        <w:rPr>
          <w:rFonts w:eastAsia="Georgia"/>
        </w:rPr>
        <w:t xml:space="preserve"> </w:t>
      </w:r>
      <w:r>
        <w:t>des</w:t>
      </w:r>
      <w:r>
        <w:rPr>
          <w:rFonts w:eastAsia="Georgia"/>
        </w:rPr>
        <w:t xml:space="preserve"> </w:t>
      </w:r>
      <w:r>
        <w:t>costumes</w:t>
      </w:r>
      <w:r>
        <w:rPr>
          <w:rFonts w:eastAsia="Georgia"/>
        </w:rPr>
        <w:t xml:space="preserve"> </w:t>
      </w:r>
      <w:r>
        <w:t>rigides</w:t>
      </w:r>
      <w:r w:rsidR="004C7F27">
        <w:t xml:space="preserve">, </w:t>
      </w:r>
      <w:r>
        <w:t>de</w:t>
      </w:r>
      <w:r>
        <w:rPr>
          <w:rFonts w:eastAsia="Georgia"/>
        </w:rPr>
        <w:t xml:space="preserve"> </w:t>
      </w:r>
      <w:r>
        <w:t>forme</w:t>
      </w:r>
      <w:r>
        <w:rPr>
          <w:rFonts w:eastAsia="Georgia"/>
        </w:rPr>
        <w:t xml:space="preserve"> </w:t>
      </w:r>
      <w:r>
        <w:t>singulière</w:t>
      </w:r>
      <w:r w:rsidR="004C7F27">
        <w:t>.</w:t>
      </w:r>
    </w:p>
    <w:p w14:paraId="27192C6C" w14:textId="77777777" w:rsidR="004C7F27" w:rsidRDefault="004C163A" w:rsidP="004C163A">
      <w:r>
        <w:t>Au</w:t>
      </w:r>
      <w:r>
        <w:rPr>
          <w:rFonts w:eastAsia="Georgia"/>
        </w:rPr>
        <w:t xml:space="preserve"> </w:t>
      </w:r>
      <w:r>
        <w:t>premier</w:t>
      </w:r>
      <w:r>
        <w:rPr>
          <w:rFonts w:eastAsia="Georgia"/>
        </w:rPr>
        <w:t xml:space="preserve"> </w:t>
      </w:r>
      <w:r>
        <w:t>étage</w:t>
      </w:r>
      <w:r w:rsidR="004C7F27">
        <w:t xml:space="preserve">, </w:t>
      </w:r>
      <w:r>
        <w:t>les</w:t>
      </w:r>
      <w:r>
        <w:rPr>
          <w:rFonts w:eastAsia="Georgia"/>
        </w:rPr>
        <w:t xml:space="preserve"> </w:t>
      </w:r>
      <w:r>
        <w:t>pièces</w:t>
      </w:r>
      <w:r>
        <w:rPr>
          <w:rFonts w:eastAsia="Georgia"/>
        </w:rPr>
        <w:t xml:space="preserve"> </w:t>
      </w:r>
      <w:r>
        <w:t>sont</w:t>
      </w:r>
      <w:r>
        <w:rPr>
          <w:rFonts w:eastAsia="Georgia"/>
        </w:rPr>
        <w:t xml:space="preserve"> </w:t>
      </w:r>
      <w:r>
        <w:t>plus</w:t>
      </w:r>
      <w:r>
        <w:rPr>
          <w:rFonts w:eastAsia="Georgia"/>
        </w:rPr>
        <w:t xml:space="preserve"> </w:t>
      </w:r>
      <w:r>
        <w:t>claires</w:t>
      </w:r>
      <w:r>
        <w:rPr>
          <w:rFonts w:eastAsia="Georgia"/>
        </w:rPr>
        <w:t xml:space="preserve"> </w:t>
      </w:r>
      <w:r>
        <w:t>et</w:t>
      </w:r>
      <w:r>
        <w:rPr>
          <w:rFonts w:eastAsia="Georgia"/>
        </w:rPr>
        <w:t xml:space="preserve"> </w:t>
      </w:r>
      <w:r>
        <w:t>plus</w:t>
      </w:r>
      <w:r>
        <w:rPr>
          <w:rFonts w:eastAsia="Georgia"/>
        </w:rPr>
        <w:t xml:space="preserve"> </w:t>
      </w:r>
      <w:r>
        <w:t>gaies</w:t>
      </w:r>
      <w:r w:rsidR="004C7F27">
        <w:t xml:space="preserve">. </w:t>
      </w:r>
      <w:r>
        <w:t>Nils</w:t>
      </w:r>
      <w:r>
        <w:rPr>
          <w:rFonts w:eastAsia="Georgia"/>
        </w:rPr>
        <w:t xml:space="preserve"> </w:t>
      </w:r>
      <w:r>
        <w:t>reconnaît</w:t>
      </w:r>
      <w:r>
        <w:rPr>
          <w:rFonts w:eastAsia="Georgia"/>
        </w:rPr>
        <w:t xml:space="preserve"> </w:t>
      </w:r>
      <w:r>
        <w:t>bien</w:t>
      </w:r>
      <w:r>
        <w:rPr>
          <w:rFonts w:eastAsia="Georgia"/>
        </w:rPr>
        <w:t xml:space="preserve"> </w:t>
      </w:r>
      <w:r>
        <w:t>alors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trouve</w:t>
      </w:r>
      <w:r>
        <w:rPr>
          <w:rFonts w:eastAsia="Georgia"/>
        </w:rPr>
        <w:t xml:space="preserve"> </w:t>
      </w:r>
      <w:r>
        <w:t>dans</w:t>
      </w:r>
      <w:r>
        <w:rPr>
          <w:rFonts w:eastAsia="Georgia"/>
        </w:rPr>
        <w:t xml:space="preserve"> </w:t>
      </w:r>
      <w:r>
        <w:t>un</w:t>
      </w:r>
      <w:r>
        <w:rPr>
          <w:rFonts w:eastAsia="Georgia"/>
        </w:rPr>
        <w:t xml:space="preserve"> </w:t>
      </w:r>
      <w:r>
        <w:t>château</w:t>
      </w:r>
      <w:r>
        <w:rPr>
          <w:rFonts w:eastAsia="Georgia"/>
        </w:rPr>
        <w:t xml:space="preserve"> </w:t>
      </w:r>
      <w:r>
        <w:t>royal</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voit</w:t>
      </w:r>
      <w:r>
        <w:rPr>
          <w:rFonts w:eastAsia="Georgia"/>
        </w:rPr>
        <w:t xml:space="preserve"> </w:t>
      </w:r>
      <w:r>
        <w:t>plus</w:t>
      </w:r>
      <w:r>
        <w:rPr>
          <w:rFonts w:eastAsia="Georgia"/>
        </w:rPr>
        <w:t xml:space="preserve"> </w:t>
      </w:r>
      <w:r>
        <w:t>que</w:t>
      </w:r>
      <w:r>
        <w:rPr>
          <w:rFonts w:eastAsia="Georgia"/>
        </w:rPr>
        <w:t xml:space="preserve"> </w:t>
      </w:r>
      <w:r>
        <w:t>portraits</w:t>
      </w:r>
      <w:r>
        <w:rPr>
          <w:rFonts w:eastAsia="Georgia"/>
        </w:rPr>
        <w:t xml:space="preserve"> </w:t>
      </w:r>
      <w:r>
        <w:t>de</w:t>
      </w:r>
      <w:r>
        <w:rPr>
          <w:rFonts w:eastAsia="Georgia"/>
        </w:rPr>
        <w:t xml:space="preserve"> </w:t>
      </w:r>
      <w:r>
        <w:t>rois</w:t>
      </w:r>
      <w:r>
        <w:rPr>
          <w:rFonts w:eastAsia="Georgia"/>
        </w:rPr>
        <w:t xml:space="preserve"> </w:t>
      </w:r>
      <w:r>
        <w:t>et</w:t>
      </w:r>
      <w:r>
        <w:rPr>
          <w:rFonts w:eastAsia="Georgia"/>
        </w:rPr>
        <w:t xml:space="preserve"> </w:t>
      </w:r>
      <w:r>
        <w:t>de</w:t>
      </w:r>
      <w:r>
        <w:rPr>
          <w:rFonts w:eastAsia="Georgia"/>
        </w:rPr>
        <w:t xml:space="preserve"> </w:t>
      </w:r>
      <w:r>
        <w:t>reines</w:t>
      </w:r>
      <w:r w:rsidR="004C7F27">
        <w:t xml:space="preserve">. </w:t>
      </w:r>
      <w:r>
        <w:t>Au</w:t>
      </w:r>
      <w:r>
        <w:rPr>
          <w:rFonts w:eastAsia="Georgia"/>
        </w:rPr>
        <w:t xml:space="preserve"> </w:t>
      </w:r>
      <w:r>
        <w:t>deuxième</w:t>
      </w:r>
      <w:r>
        <w:rPr>
          <w:rFonts w:eastAsia="Georgia"/>
        </w:rPr>
        <w:t xml:space="preserve"> </w:t>
      </w:r>
      <w:r>
        <w:t>étage</w:t>
      </w:r>
      <w:r w:rsidR="004C7F27">
        <w:t xml:space="preserve">, </w:t>
      </w:r>
      <w:r>
        <w:t>un</w:t>
      </w:r>
      <w:r>
        <w:rPr>
          <w:rFonts w:eastAsia="Georgia"/>
        </w:rPr>
        <w:t xml:space="preserve"> </w:t>
      </w:r>
      <w:r>
        <w:t>grand</w:t>
      </w:r>
      <w:r>
        <w:rPr>
          <w:rFonts w:eastAsia="Georgia"/>
        </w:rPr>
        <w:t xml:space="preserve"> </w:t>
      </w:r>
      <w:r>
        <w:t>nombre</w:t>
      </w:r>
      <w:r>
        <w:rPr>
          <w:rFonts w:eastAsia="Georgia"/>
        </w:rPr>
        <w:t xml:space="preserve"> </w:t>
      </w:r>
      <w:r>
        <w:t>de</w:t>
      </w:r>
      <w:r>
        <w:rPr>
          <w:rFonts w:eastAsia="Georgia"/>
        </w:rPr>
        <w:t xml:space="preserve"> </w:t>
      </w:r>
      <w:r>
        <w:t>pièces</w:t>
      </w:r>
      <w:r>
        <w:rPr>
          <w:rFonts w:eastAsia="Georgia"/>
        </w:rPr>
        <w:t xml:space="preserve"> </w:t>
      </w:r>
      <w:r>
        <w:t>encerclent</w:t>
      </w:r>
      <w:r>
        <w:rPr>
          <w:rFonts w:eastAsia="Georgia"/>
        </w:rPr>
        <w:t xml:space="preserve"> </w:t>
      </w:r>
      <w:r>
        <w:t>un</w:t>
      </w:r>
      <w:r>
        <w:rPr>
          <w:rFonts w:eastAsia="Georgia"/>
        </w:rPr>
        <w:t xml:space="preserve"> </w:t>
      </w:r>
      <w:r>
        <w:t>immense</w:t>
      </w:r>
      <w:r>
        <w:rPr>
          <w:rFonts w:eastAsia="Georgia"/>
        </w:rPr>
        <w:t xml:space="preserve"> </w:t>
      </w:r>
      <w:r>
        <w:t>gr</w:t>
      </w:r>
      <w:r>
        <w:t>e</w:t>
      </w:r>
      <w:r>
        <w:t>nier</w:t>
      </w:r>
      <w:r w:rsidR="004C7F27">
        <w:t xml:space="preserve">. </w:t>
      </w:r>
      <w:r>
        <w:t>Des</w:t>
      </w:r>
      <w:r>
        <w:rPr>
          <w:rFonts w:eastAsia="Georgia"/>
        </w:rPr>
        <w:t xml:space="preserve"> </w:t>
      </w:r>
      <w:r>
        <w:t>chambres</w:t>
      </w:r>
      <w:r>
        <w:rPr>
          <w:rFonts w:eastAsia="Georgia"/>
        </w:rPr>
        <w:t xml:space="preserve"> </w:t>
      </w:r>
      <w:r>
        <w:t>blanches</w:t>
      </w:r>
      <w:r w:rsidR="004C7F27">
        <w:t xml:space="preserve">, </w:t>
      </w:r>
      <w:r>
        <w:t>aux</w:t>
      </w:r>
      <w:r>
        <w:rPr>
          <w:rFonts w:eastAsia="Georgia"/>
        </w:rPr>
        <w:t xml:space="preserve"> </w:t>
      </w:r>
      <w:r>
        <w:t>meubles</w:t>
      </w:r>
      <w:r>
        <w:rPr>
          <w:rFonts w:eastAsia="Georgia"/>
        </w:rPr>
        <w:t xml:space="preserve"> </w:t>
      </w:r>
      <w:r>
        <w:t>élégants</w:t>
      </w:r>
      <w:r w:rsidR="004C7F27">
        <w:t xml:space="preserve">, </w:t>
      </w:r>
      <w:r>
        <w:t>un</w:t>
      </w:r>
      <w:r>
        <w:rPr>
          <w:rFonts w:eastAsia="Georgia"/>
        </w:rPr>
        <w:t xml:space="preserve"> </w:t>
      </w:r>
      <w:r>
        <w:t>petit</w:t>
      </w:r>
      <w:r>
        <w:rPr>
          <w:rFonts w:eastAsia="Georgia"/>
        </w:rPr>
        <w:t xml:space="preserve"> </w:t>
      </w:r>
      <w:r>
        <w:t>théâtre</w:t>
      </w:r>
      <w:r w:rsidR="004C7F27">
        <w:t xml:space="preserve">, </w:t>
      </w:r>
      <w:r>
        <w:t>et</w:t>
      </w:r>
      <w:r>
        <w:rPr>
          <w:rFonts w:eastAsia="Georgia"/>
        </w:rPr>
        <w:t xml:space="preserve"> </w:t>
      </w:r>
      <w:r>
        <w:t>même</w:t>
      </w:r>
      <w:r w:rsidR="004C7F27">
        <w:t xml:space="preserve">, </w:t>
      </w:r>
      <w:r>
        <w:t>tout</w:t>
      </w:r>
      <w:r>
        <w:rPr>
          <w:rFonts w:eastAsia="Georgia"/>
        </w:rPr>
        <w:t xml:space="preserve"> </w:t>
      </w:r>
      <w:r>
        <w:t>à</w:t>
      </w:r>
      <w:r>
        <w:rPr>
          <w:rFonts w:eastAsia="Georgia"/>
        </w:rPr>
        <w:t xml:space="preserve"> </w:t>
      </w:r>
      <w:r>
        <w:t>côté</w:t>
      </w:r>
      <w:r w:rsidR="004C7F27">
        <w:t xml:space="preserve">, </w:t>
      </w:r>
      <w:r>
        <w:t>une</w:t>
      </w:r>
      <w:r>
        <w:rPr>
          <w:rFonts w:eastAsia="Georgia"/>
        </w:rPr>
        <w:t xml:space="preserve"> </w:t>
      </w:r>
      <w:r>
        <w:t>véritable</w:t>
      </w:r>
      <w:r>
        <w:rPr>
          <w:rFonts w:eastAsia="Georgia"/>
        </w:rPr>
        <w:t xml:space="preserve"> </w:t>
      </w:r>
      <w:r>
        <w:t>prison</w:t>
      </w:r>
      <w:r w:rsidR="004C7F27">
        <w:t xml:space="preserve">. </w:t>
      </w:r>
      <w:r>
        <w:t>C</w:t>
      </w:r>
      <w:r w:rsidR="004C7F27">
        <w:rPr>
          <w:rFonts w:eastAsia="Georgia"/>
        </w:rPr>
        <w:t>’</w:t>
      </w:r>
      <w:r>
        <w:t>est</w:t>
      </w:r>
      <w:r>
        <w:rPr>
          <w:rFonts w:eastAsia="Georgia"/>
        </w:rPr>
        <w:t xml:space="preserve"> </w:t>
      </w:r>
      <w:r>
        <w:t>une</w:t>
      </w:r>
      <w:r>
        <w:rPr>
          <w:rFonts w:eastAsia="Georgia"/>
        </w:rPr>
        <w:t xml:space="preserve"> </w:t>
      </w:r>
      <w:r>
        <w:t>pièce</w:t>
      </w:r>
      <w:r>
        <w:rPr>
          <w:rFonts w:eastAsia="Georgia"/>
        </w:rPr>
        <w:t xml:space="preserve"> </w:t>
      </w:r>
      <w:r>
        <w:t>aux</w:t>
      </w:r>
      <w:r>
        <w:rPr>
          <w:rFonts w:eastAsia="Georgia"/>
        </w:rPr>
        <w:t xml:space="preserve"> </w:t>
      </w:r>
      <w:r>
        <w:t>murs</w:t>
      </w:r>
      <w:r>
        <w:rPr>
          <w:rFonts w:eastAsia="Georgia"/>
        </w:rPr>
        <w:t xml:space="preserve"> </w:t>
      </w:r>
      <w:r>
        <w:t>de</w:t>
      </w:r>
      <w:r>
        <w:rPr>
          <w:rFonts w:eastAsia="Georgia"/>
        </w:rPr>
        <w:t xml:space="preserve"> </w:t>
      </w:r>
      <w:r>
        <w:t>pierre</w:t>
      </w:r>
      <w:r>
        <w:rPr>
          <w:rFonts w:eastAsia="Georgia"/>
        </w:rPr>
        <w:t xml:space="preserve"> </w:t>
      </w:r>
      <w:r>
        <w:t>nue</w:t>
      </w:r>
      <w:r w:rsidR="004C7F27">
        <w:t xml:space="preserve">, </w:t>
      </w:r>
      <w:r>
        <w:t>aux</w:t>
      </w:r>
      <w:r>
        <w:rPr>
          <w:rFonts w:eastAsia="Georgia"/>
        </w:rPr>
        <w:t xml:space="preserve"> </w:t>
      </w:r>
      <w:r>
        <w:t>fenêtres</w:t>
      </w:r>
      <w:r>
        <w:rPr>
          <w:rFonts w:eastAsia="Georgia"/>
        </w:rPr>
        <w:t xml:space="preserve"> </w:t>
      </w:r>
      <w:r>
        <w:t>grillagées</w:t>
      </w:r>
      <w:r w:rsidR="004C7F27">
        <w:t xml:space="preserve">, </w:t>
      </w:r>
      <w:r>
        <w:t>dont</w:t>
      </w:r>
      <w:r>
        <w:rPr>
          <w:rFonts w:eastAsia="Georgia"/>
        </w:rPr>
        <w:t xml:space="preserve"> </w:t>
      </w:r>
      <w:r>
        <w:t>le</w:t>
      </w:r>
      <w:r>
        <w:rPr>
          <w:rFonts w:eastAsia="Georgia"/>
        </w:rPr>
        <w:t xml:space="preserve"> </w:t>
      </w:r>
      <w:r>
        <w:t>sol</w:t>
      </w:r>
      <w:r>
        <w:rPr>
          <w:rFonts w:eastAsia="Georgia"/>
        </w:rPr>
        <w:t xml:space="preserve"> </w:t>
      </w:r>
      <w:r>
        <w:t>est</w:t>
      </w:r>
      <w:r>
        <w:rPr>
          <w:rFonts w:eastAsia="Georgia"/>
        </w:rPr>
        <w:t xml:space="preserve"> </w:t>
      </w:r>
      <w:r>
        <w:t>usé</w:t>
      </w:r>
      <w:r>
        <w:rPr>
          <w:rFonts w:eastAsia="Georgia"/>
        </w:rPr>
        <w:t xml:space="preserve"> </w:t>
      </w:r>
      <w:r>
        <w:t>par</w:t>
      </w:r>
      <w:r>
        <w:rPr>
          <w:rFonts w:eastAsia="Georgia"/>
        </w:rPr>
        <w:t xml:space="preserve"> </w:t>
      </w:r>
      <w:r>
        <w:t>le</w:t>
      </w:r>
      <w:r>
        <w:rPr>
          <w:rFonts w:eastAsia="Georgia"/>
        </w:rPr>
        <w:t xml:space="preserve"> </w:t>
      </w:r>
      <w:r>
        <w:t>pas</w:t>
      </w:r>
      <w:r>
        <w:rPr>
          <w:rFonts w:eastAsia="Georgia"/>
        </w:rPr>
        <w:t xml:space="preserve"> </w:t>
      </w:r>
      <w:r>
        <w:t>des</w:t>
      </w:r>
      <w:r>
        <w:rPr>
          <w:rFonts w:eastAsia="Georgia"/>
        </w:rPr>
        <w:t xml:space="preserve"> </w:t>
      </w:r>
      <w:r>
        <w:t>prisonniers</w:t>
      </w:r>
      <w:r w:rsidR="004C7F27">
        <w:t xml:space="preserve">. </w:t>
      </w:r>
      <w:r>
        <w:t>Tant</w:t>
      </w:r>
      <w:r>
        <w:rPr>
          <w:rFonts w:eastAsia="Georgia"/>
        </w:rPr>
        <w:t xml:space="preserve"> </w:t>
      </w:r>
      <w:r>
        <w:t>de</w:t>
      </w:r>
      <w:r>
        <w:rPr>
          <w:rFonts w:eastAsia="Georgia"/>
        </w:rPr>
        <w:t xml:space="preserve"> </w:t>
      </w:r>
      <w:r>
        <w:t>choses</w:t>
      </w:r>
      <w:r>
        <w:rPr>
          <w:rFonts w:eastAsia="Georgia"/>
        </w:rPr>
        <w:t xml:space="preserve"> </w:t>
      </w:r>
      <w:r>
        <w:t>attirent</w:t>
      </w:r>
      <w:r>
        <w:rPr>
          <w:rFonts w:eastAsia="Georgia"/>
        </w:rPr>
        <w:t xml:space="preserve"> </w:t>
      </w:r>
      <w:r>
        <w:t>son</w:t>
      </w:r>
      <w:r>
        <w:rPr>
          <w:rFonts w:eastAsia="Georgia"/>
        </w:rPr>
        <w:t xml:space="preserve"> </w:t>
      </w:r>
      <w:r>
        <w:t>attention</w:t>
      </w:r>
      <w:r>
        <w:rPr>
          <w:rFonts w:eastAsia="Georgia"/>
        </w:rPr>
        <w:t xml:space="preserve"> </w:t>
      </w:r>
      <w:r>
        <w:t>que</w:t>
      </w:r>
      <w:r>
        <w:rPr>
          <w:rFonts w:eastAsia="Georgia"/>
        </w:rPr>
        <w:t xml:space="preserve"> </w:t>
      </w:r>
      <w:r>
        <w:t>Nils</w:t>
      </w:r>
      <w:r>
        <w:rPr>
          <w:rFonts w:eastAsia="Georgia"/>
        </w:rPr>
        <w:t xml:space="preserve"> </w:t>
      </w:r>
      <w:r>
        <w:t>aimerait</w:t>
      </w:r>
      <w:r>
        <w:rPr>
          <w:rFonts w:eastAsia="Georgia"/>
        </w:rPr>
        <w:t xml:space="preserve"> </w:t>
      </w:r>
      <w:r>
        <w:t>passer</w:t>
      </w:r>
      <w:r>
        <w:rPr>
          <w:rFonts w:eastAsia="Georgia"/>
        </w:rPr>
        <w:t xml:space="preserve"> </w:t>
      </w:r>
      <w:r>
        <w:t>ici</w:t>
      </w:r>
      <w:r>
        <w:rPr>
          <w:rFonts w:eastAsia="Georgia"/>
        </w:rPr>
        <w:t xml:space="preserve"> </w:t>
      </w:r>
      <w:r>
        <w:t>plusieurs</w:t>
      </w:r>
      <w:r>
        <w:rPr>
          <w:rFonts w:eastAsia="Georgia"/>
        </w:rPr>
        <w:t xml:space="preserve"> </w:t>
      </w:r>
      <w:r>
        <w:t>jours</w:t>
      </w:r>
      <w:r w:rsidR="004C7F27">
        <w:t xml:space="preserve">, </w:t>
      </w:r>
      <w:r>
        <w:t>si</w:t>
      </w:r>
      <w:r>
        <w:rPr>
          <w:rFonts w:eastAsia="Georgia"/>
        </w:rPr>
        <w:t xml:space="preserve"> </w:t>
      </w:r>
      <w:r>
        <w:t>le</w:t>
      </w:r>
      <w:r>
        <w:rPr>
          <w:rFonts w:eastAsia="Georgia"/>
        </w:rPr>
        <w:t xml:space="preserve"> </w:t>
      </w:r>
      <w:r>
        <w:t>jard</w:t>
      </w:r>
      <w:r>
        <w:t>i</w:t>
      </w:r>
      <w:r>
        <w:t>nier</w:t>
      </w:r>
      <w:r>
        <w:rPr>
          <w:rFonts w:eastAsia="Georgia"/>
        </w:rPr>
        <w:t xml:space="preserve"> </w:t>
      </w:r>
      <w:r>
        <w:t>ne</w:t>
      </w:r>
      <w:r>
        <w:rPr>
          <w:rFonts w:eastAsia="Georgia"/>
        </w:rPr>
        <w:t xml:space="preserve"> </w:t>
      </w:r>
      <w:r>
        <w:t>le</w:t>
      </w:r>
      <w:r>
        <w:rPr>
          <w:rFonts w:eastAsia="Georgia"/>
        </w:rPr>
        <w:t xml:space="preserve"> </w:t>
      </w:r>
      <w:r>
        <w:t>rappelait</w:t>
      </w:r>
      <w:r w:rsidR="004C7F27">
        <w:t>.</w:t>
      </w:r>
    </w:p>
    <w:p w14:paraId="5C9F64B3" w14:textId="77777777" w:rsidR="004C7F27" w:rsidRDefault="004C7F27" w:rsidP="004C163A">
      <w:r>
        <w:t>— </w:t>
      </w:r>
      <w:r w:rsidR="004C163A">
        <w:t>As-tu</w:t>
      </w:r>
      <w:r w:rsidR="004C163A">
        <w:rPr>
          <w:rFonts w:eastAsia="Georgia"/>
        </w:rPr>
        <w:t xml:space="preserve"> </w:t>
      </w:r>
      <w:r w:rsidR="004C163A">
        <w:t>vu</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Erik</w:t>
      </w:r>
      <w:r>
        <w:t xml:space="preserve"> ? </w:t>
      </w:r>
      <w:r w:rsidR="004C163A">
        <w:t>interroge</w:t>
      </w:r>
      <w:r w:rsidR="004C163A">
        <w:rPr>
          <w:rFonts w:eastAsia="Georgia"/>
        </w:rPr>
        <w:t xml:space="preserve"> </w:t>
      </w:r>
      <w:r w:rsidR="004C163A">
        <w:t>le</w:t>
      </w:r>
      <w:r w:rsidR="004C163A">
        <w:rPr>
          <w:rFonts w:eastAsia="Georgia"/>
        </w:rPr>
        <w:t xml:space="preserve"> </w:t>
      </w:r>
      <w:r w:rsidR="004C163A">
        <w:t>vieillard</w:t>
      </w:r>
      <w:r>
        <w:t xml:space="preserve">. </w:t>
      </w:r>
      <w:r w:rsidR="004C163A">
        <w:t>Mais</w:t>
      </w:r>
      <w:r w:rsidR="004C163A">
        <w:rPr>
          <w:rFonts w:eastAsia="Georgia"/>
        </w:rPr>
        <w:t xml:space="preserve"> </w:t>
      </w:r>
      <w:r w:rsidR="004C163A">
        <w:t>Nils</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vu</w:t>
      </w:r>
      <w:r w:rsidR="004C163A">
        <w:rPr>
          <w:rFonts w:eastAsia="Georgia"/>
        </w:rPr>
        <w:t xml:space="preserve"> </w:t>
      </w:r>
      <w:r w:rsidR="004C163A">
        <w:t>personne</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jardinier</w:t>
      </w:r>
      <w:r w:rsidR="004C163A">
        <w:rPr>
          <w:rFonts w:eastAsia="Georgia"/>
        </w:rPr>
        <w:t xml:space="preserve"> </w:t>
      </w:r>
      <w:r w:rsidR="004C163A">
        <w:t>s</w:t>
      </w:r>
      <w:r>
        <w:rPr>
          <w:rFonts w:eastAsia="Georgia"/>
        </w:rPr>
        <w:t>’</w:t>
      </w:r>
      <w:r w:rsidR="004C163A">
        <w:t>écrie</w:t>
      </w:r>
      <w:r>
        <w:t xml:space="preserve">, </w:t>
      </w:r>
      <w:r w:rsidR="004C163A">
        <w:t>comme</w:t>
      </w:r>
      <w:r w:rsidR="004C163A">
        <w:rPr>
          <w:rFonts w:eastAsia="Georgia"/>
        </w:rPr>
        <w:t xml:space="preserve"> </w:t>
      </w:r>
      <w:r w:rsidR="004C163A">
        <w:t>il</w:t>
      </w:r>
      <w:r w:rsidR="004C163A">
        <w:rPr>
          <w:rFonts w:eastAsia="Georgia"/>
        </w:rPr>
        <w:t xml:space="preserve"> </w:t>
      </w:r>
      <w:r w:rsidR="004C163A">
        <w:t>fait</w:t>
      </w:r>
      <w:r w:rsidR="004C163A">
        <w:rPr>
          <w:rFonts w:eastAsia="Georgia"/>
        </w:rPr>
        <w:t xml:space="preserve"> </w:t>
      </w:r>
      <w:r w:rsidR="004C163A">
        <w:t>toujours</w:t>
      </w:r>
      <w:r>
        <w:t xml:space="preserve">, </w:t>
      </w:r>
      <w:r w:rsidR="004C163A">
        <w:t>mais</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désespoir</w:t>
      </w:r>
      <w:r w:rsidR="004C163A">
        <w:rPr>
          <w:rFonts w:eastAsia="Georgia"/>
        </w:rPr>
        <w:t xml:space="preserve"> </w:t>
      </w:r>
      <w:r w:rsidR="004C163A">
        <w:t>encore</w:t>
      </w:r>
      <w:r w:rsidR="004C163A">
        <w:rPr>
          <w:rFonts w:eastAsia="Georgia"/>
        </w:rPr>
        <w:t xml:space="preserve"> </w:t>
      </w:r>
      <w:r w:rsidR="004C163A">
        <w:t>plus</w:t>
      </w:r>
      <w:r w:rsidR="004C163A">
        <w:rPr>
          <w:rFonts w:eastAsia="Georgia"/>
        </w:rPr>
        <w:t xml:space="preserve"> </w:t>
      </w:r>
      <w:r w:rsidR="004C163A">
        <w:t>grand</w:t>
      </w:r>
      <w:r>
        <w:t> :</w:t>
      </w:r>
    </w:p>
    <w:p w14:paraId="5EF38C7D" w14:textId="77777777" w:rsidR="004C7F27" w:rsidRDefault="004C7F27" w:rsidP="004C163A">
      <w:r>
        <w:t>— </w:t>
      </w:r>
      <w:r w:rsidR="004C163A">
        <w:t>Le</w:t>
      </w:r>
      <w:r w:rsidR="004C163A">
        <w:rPr>
          <w:rFonts w:eastAsia="Georgia"/>
        </w:rPr>
        <w:t xml:space="preserve"> </w:t>
      </w:r>
      <w:r w:rsidR="004C163A">
        <w:t>roi</w:t>
      </w:r>
      <w:r w:rsidR="004C163A">
        <w:rPr>
          <w:rFonts w:eastAsia="Georgia"/>
        </w:rPr>
        <w:t xml:space="preserve"> </w:t>
      </w:r>
      <w:r w:rsidR="004C163A">
        <w:t>Erik</w:t>
      </w:r>
      <w:r w:rsidR="004C163A">
        <w:rPr>
          <w:rFonts w:eastAsia="Georgia"/>
        </w:rPr>
        <w:t xml:space="preserve"> </w:t>
      </w:r>
      <w:r w:rsidR="004C163A">
        <w:t>se</w:t>
      </w:r>
      <w:r w:rsidR="004C163A">
        <w:rPr>
          <w:rFonts w:eastAsia="Georgia"/>
        </w:rPr>
        <w:t xml:space="preserve"> </w:t>
      </w:r>
      <w:r w:rsidR="004C163A">
        <w:t>repose</w:t>
      </w:r>
      <w:r w:rsidR="004C163A">
        <w:rPr>
          <w:rFonts w:eastAsia="Georgia"/>
        </w:rPr>
        <w:t xml:space="preserve"> </w:t>
      </w:r>
      <w:r w:rsidR="004C163A">
        <w:t>donc</w:t>
      </w:r>
      <w:r>
        <w:t xml:space="preserve">, </w:t>
      </w:r>
      <w:r w:rsidR="004C163A">
        <w:t>et</w:t>
      </w:r>
      <w:r w:rsidR="004C163A">
        <w:rPr>
          <w:rFonts w:eastAsia="Georgia"/>
        </w:rPr>
        <w:t xml:space="preserve"> </w:t>
      </w:r>
      <w:r w:rsidR="004C163A">
        <w:t>moi</w:t>
      </w:r>
      <w:r w:rsidR="004C163A">
        <w:rPr>
          <w:rFonts w:eastAsia="Georgia"/>
        </w:rPr>
        <w:t xml:space="preserve"> </w:t>
      </w:r>
      <w:r w:rsidR="004C163A">
        <w:t>pas</w:t>
      </w:r>
      <w:r>
        <w:t> !</w:t>
      </w:r>
    </w:p>
    <w:p w14:paraId="79FF7F58" w14:textId="77777777" w:rsidR="004C7F27" w:rsidRDefault="004C163A" w:rsidP="004C163A">
      <w:r>
        <w:lastRenderedPageBreak/>
        <w:t>Enfin</w:t>
      </w:r>
      <w:r>
        <w:rPr>
          <w:rFonts w:eastAsia="Georgia"/>
        </w:rPr>
        <w:t xml:space="preserve"> </w:t>
      </w:r>
      <w:r>
        <w:t>ils</w:t>
      </w:r>
      <w:r>
        <w:rPr>
          <w:rFonts w:eastAsia="Georgia"/>
        </w:rPr>
        <w:t xml:space="preserve"> </w:t>
      </w:r>
      <w:r>
        <w:t>atteignent</w:t>
      </w:r>
      <w:r>
        <w:rPr>
          <w:rFonts w:eastAsia="Georgia"/>
        </w:rPr>
        <w:t xml:space="preserve"> </w:t>
      </w:r>
      <w:r>
        <w:t>la</w:t>
      </w:r>
      <w:r>
        <w:rPr>
          <w:rFonts w:eastAsia="Georgia"/>
        </w:rPr>
        <w:t xml:space="preserve"> </w:t>
      </w:r>
      <w:r>
        <w:t>partie</w:t>
      </w:r>
      <w:r>
        <w:rPr>
          <w:rFonts w:eastAsia="Georgia"/>
        </w:rPr>
        <w:t xml:space="preserve"> </w:t>
      </w:r>
      <w:r>
        <w:t>orientale</w:t>
      </w:r>
      <w:r>
        <w:rPr>
          <w:rFonts w:eastAsia="Georgia"/>
        </w:rPr>
        <w:t xml:space="preserve"> </w:t>
      </w:r>
      <w:r>
        <w:t>du</w:t>
      </w:r>
      <w:r>
        <w:rPr>
          <w:rFonts w:eastAsia="Georgia"/>
        </w:rPr>
        <w:t xml:space="preserve"> </w:t>
      </w:r>
      <w:r>
        <w:t>jardin</w:t>
      </w:r>
      <w:r w:rsidR="004C7F27">
        <w:t xml:space="preserve">, </w:t>
      </w:r>
      <w:r>
        <w:t>passent</w:t>
      </w:r>
      <w:r>
        <w:rPr>
          <w:rFonts w:eastAsia="Georgia"/>
        </w:rPr>
        <w:t xml:space="preserve"> </w:t>
      </w:r>
      <w:r>
        <w:t>devant</w:t>
      </w:r>
      <w:r>
        <w:rPr>
          <w:rFonts w:eastAsia="Georgia"/>
        </w:rPr>
        <w:t xml:space="preserve"> </w:t>
      </w:r>
      <w:r>
        <w:t>un</w:t>
      </w:r>
      <w:r>
        <w:rPr>
          <w:rFonts w:eastAsia="Georgia"/>
        </w:rPr>
        <w:t xml:space="preserve"> </w:t>
      </w:r>
      <w:r>
        <w:t>établissement</w:t>
      </w:r>
      <w:r>
        <w:rPr>
          <w:rFonts w:eastAsia="Georgia"/>
        </w:rPr>
        <w:t xml:space="preserve"> </w:t>
      </w:r>
      <w:r>
        <w:t>de</w:t>
      </w:r>
      <w:r>
        <w:rPr>
          <w:rFonts w:eastAsia="Georgia"/>
        </w:rPr>
        <w:t xml:space="preserve"> </w:t>
      </w:r>
      <w:r>
        <w:t>bain</w:t>
      </w:r>
      <w:r w:rsidR="004C7F27">
        <w:t xml:space="preserve">, </w:t>
      </w:r>
      <w:r>
        <w:t>que</w:t>
      </w:r>
      <w:r>
        <w:rPr>
          <w:rFonts w:eastAsia="Georgia"/>
        </w:rPr>
        <w:t xml:space="preserve"> </w:t>
      </w:r>
      <w:r>
        <w:t>le</w:t>
      </w:r>
      <w:r>
        <w:rPr>
          <w:rFonts w:eastAsia="Georgia"/>
        </w:rPr>
        <w:t xml:space="preserve"> </w:t>
      </w:r>
      <w:r>
        <w:t>jardinier</w:t>
      </w:r>
      <w:r>
        <w:rPr>
          <w:rFonts w:eastAsia="Georgia"/>
        </w:rPr>
        <w:t xml:space="preserve"> </w:t>
      </w:r>
      <w:r>
        <w:t>appelle</w:t>
      </w:r>
      <w:r>
        <w:rPr>
          <w:rFonts w:eastAsia="Georgia"/>
        </w:rPr>
        <w:t xml:space="preserve"> </w:t>
      </w:r>
      <w:r>
        <w:t>Söde</w:t>
      </w:r>
      <w:r>
        <w:t>r</w:t>
      </w:r>
      <w:r>
        <w:t>tälje</w:t>
      </w:r>
      <w:r w:rsidR="004C7F27">
        <w:t xml:space="preserve">, </w:t>
      </w:r>
      <w:r>
        <w:t>puis</w:t>
      </w:r>
      <w:r>
        <w:rPr>
          <w:rFonts w:eastAsia="Georgia"/>
        </w:rPr>
        <w:t xml:space="preserve"> </w:t>
      </w:r>
      <w:r>
        <w:t>devant</w:t>
      </w:r>
      <w:r>
        <w:rPr>
          <w:rFonts w:eastAsia="Georgia"/>
        </w:rPr>
        <w:t xml:space="preserve"> </w:t>
      </w:r>
      <w:r>
        <w:t>un</w:t>
      </w:r>
      <w:r>
        <w:rPr>
          <w:rFonts w:eastAsia="Georgia"/>
        </w:rPr>
        <w:t xml:space="preserve"> </w:t>
      </w:r>
      <w:r>
        <w:t>vieux</w:t>
      </w:r>
      <w:r>
        <w:rPr>
          <w:rFonts w:eastAsia="Georgia"/>
        </w:rPr>
        <w:t xml:space="preserve"> </w:t>
      </w:r>
      <w:r>
        <w:t>château</w:t>
      </w:r>
      <w:r w:rsidR="004C7F27">
        <w:t xml:space="preserve">, </w:t>
      </w:r>
      <w:r>
        <w:t>qu</w:t>
      </w:r>
      <w:r w:rsidR="004C7F27">
        <w:rPr>
          <w:rFonts w:eastAsia="Georgia"/>
        </w:rPr>
        <w:t>’</w:t>
      </w:r>
      <w:r>
        <w:t>il</w:t>
      </w:r>
      <w:r>
        <w:rPr>
          <w:rFonts w:eastAsia="Georgia"/>
        </w:rPr>
        <w:t xml:space="preserve"> </w:t>
      </w:r>
      <w:r>
        <w:t>appelle</w:t>
      </w:r>
      <w:r>
        <w:rPr>
          <w:rFonts w:eastAsia="Georgia"/>
        </w:rPr>
        <w:t xml:space="preserve"> </w:t>
      </w:r>
      <w:proofErr w:type="spellStart"/>
      <w:r>
        <w:t>Hörningsholm</w:t>
      </w:r>
      <w:proofErr w:type="spellEnd"/>
      <w:r w:rsidR="004C7F27">
        <w:t xml:space="preserve">. </w:t>
      </w:r>
      <w:r>
        <w:t>Le</w:t>
      </w:r>
      <w:r>
        <w:rPr>
          <w:rFonts w:eastAsia="Georgia"/>
        </w:rPr>
        <w:t xml:space="preserve"> </w:t>
      </w:r>
      <w:r>
        <w:t>paysage</w:t>
      </w:r>
      <w:r>
        <w:rPr>
          <w:rFonts w:eastAsia="Georgia"/>
        </w:rPr>
        <w:t xml:space="preserve"> </w:t>
      </w:r>
      <w:r>
        <w:t>n</w:t>
      </w:r>
      <w:r w:rsidR="004C7F27">
        <w:rPr>
          <w:rFonts w:eastAsia="Georgia"/>
        </w:rPr>
        <w:t>’</w:t>
      </w:r>
      <w:r>
        <w:t>offre</w:t>
      </w:r>
      <w:r>
        <w:rPr>
          <w:rFonts w:eastAsia="Georgia"/>
        </w:rPr>
        <w:t xml:space="preserve"> </w:t>
      </w:r>
      <w:r>
        <w:t>pas</w:t>
      </w:r>
      <w:r>
        <w:rPr>
          <w:rFonts w:eastAsia="Georgia"/>
        </w:rPr>
        <w:t xml:space="preserve"> </w:t>
      </w:r>
      <w:r>
        <w:t>grand</w:t>
      </w:r>
      <w:r>
        <w:rPr>
          <w:rFonts w:eastAsia="Georgia"/>
        </w:rPr>
        <w:t xml:space="preserve"> </w:t>
      </w:r>
      <w:r>
        <w:t>intérêt</w:t>
      </w:r>
      <w:r w:rsidR="004C7F27">
        <w:t xml:space="preserve">. </w:t>
      </w:r>
      <w:r>
        <w:t>On</w:t>
      </w:r>
      <w:r>
        <w:rPr>
          <w:rFonts w:eastAsia="Georgia"/>
        </w:rPr>
        <w:t xml:space="preserve"> </w:t>
      </w:r>
      <w:r>
        <w:t>n</w:t>
      </w:r>
      <w:r w:rsidR="004C7F27">
        <w:rPr>
          <w:rFonts w:eastAsia="Georgia"/>
        </w:rPr>
        <w:t>’</w:t>
      </w:r>
      <w:r>
        <w:t>y</w:t>
      </w:r>
      <w:r>
        <w:rPr>
          <w:rFonts w:eastAsia="Georgia"/>
        </w:rPr>
        <w:t xml:space="preserve"> </w:t>
      </w:r>
      <w:r>
        <w:t>voit</w:t>
      </w:r>
      <w:r>
        <w:rPr>
          <w:rFonts w:eastAsia="Georgia"/>
        </w:rPr>
        <w:t xml:space="preserve"> </w:t>
      </w:r>
      <w:r>
        <w:t>que</w:t>
      </w:r>
      <w:r>
        <w:rPr>
          <w:rFonts w:eastAsia="Georgia"/>
        </w:rPr>
        <w:t xml:space="preserve"> </w:t>
      </w:r>
      <w:r>
        <w:t>des</w:t>
      </w:r>
      <w:r>
        <w:rPr>
          <w:rFonts w:eastAsia="Georgia"/>
        </w:rPr>
        <w:t xml:space="preserve"> </w:t>
      </w:r>
      <w:r>
        <w:t>f</w:t>
      </w:r>
      <w:r>
        <w:t>a</w:t>
      </w:r>
      <w:r>
        <w:t>laises</w:t>
      </w:r>
      <w:r w:rsidR="004C7F27">
        <w:t xml:space="preserve">, </w:t>
      </w:r>
      <w:r>
        <w:t>et</w:t>
      </w:r>
      <w:r>
        <w:rPr>
          <w:rFonts w:eastAsia="Georgia"/>
        </w:rPr>
        <w:t xml:space="preserve"> </w:t>
      </w:r>
      <w:r>
        <w:t>des</w:t>
      </w:r>
      <w:r>
        <w:rPr>
          <w:rFonts w:eastAsia="Georgia"/>
        </w:rPr>
        <w:t xml:space="preserve"> </w:t>
      </w:r>
      <w:r>
        <w:t>récifs</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nus</w:t>
      </w:r>
      <w:r>
        <w:rPr>
          <w:rFonts w:eastAsia="Georgia"/>
        </w:rPr>
        <w:t xml:space="preserve"> </w:t>
      </w:r>
      <w:r>
        <w:t>et</w:t>
      </w:r>
      <w:r>
        <w:rPr>
          <w:rFonts w:eastAsia="Georgia"/>
        </w:rPr>
        <w:t xml:space="preserve"> </w:t>
      </w:r>
      <w:r>
        <w:t>désolés</w:t>
      </w:r>
      <w:r w:rsidR="004C7F27">
        <w:t>.</w:t>
      </w:r>
    </w:p>
    <w:p w14:paraId="001AA77F" w14:textId="77777777" w:rsidR="004C7F27" w:rsidRDefault="004C163A" w:rsidP="004C163A">
      <w:r>
        <w:t>Nils</w:t>
      </w:r>
      <w:r>
        <w:rPr>
          <w:rFonts w:eastAsia="Georgia"/>
        </w:rPr>
        <w:t xml:space="preserve"> </w:t>
      </w:r>
      <w:r>
        <w:t>et</w:t>
      </w:r>
      <w:r>
        <w:rPr>
          <w:rFonts w:eastAsia="Georgia"/>
        </w:rPr>
        <w:t xml:space="preserve"> </w:t>
      </w:r>
      <w:r>
        <w:t>le</w:t>
      </w:r>
      <w:r>
        <w:rPr>
          <w:rFonts w:eastAsia="Georgia"/>
        </w:rPr>
        <w:t xml:space="preserve"> </w:t>
      </w:r>
      <w:r>
        <w:t>jardinier</w:t>
      </w:r>
      <w:r>
        <w:rPr>
          <w:rFonts w:eastAsia="Georgia"/>
        </w:rPr>
        <w:t xml:space="preserve"> </w:t>
      </w:r>
      <w:r>
        <w:t>se</w:t>
      </w:r>
      <w:r>
        <w:rPr>
          <w:rFonts w:eastAsia="Georgia"/>
        </w:rPr>
        <w:t xml:space="preserve"> </w:t>
      </w:r>
      <w:r>
        <w:t>tournent</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et</w:t>
      </w:r>
      <w:r>
        <w:rPr>
          <w:rFonts w:eastAsia="Georgia"/>
        </w:rPr>
        <w:t xml:space="preserve"> </w:t>
      </w:r>
      <w:r>
        <w:t>Nils</w:t>
      </w:r>
      <w:r>
        <w:rPr>
          <w:rFonts w:eastAsia="Georgia"/>
        </w:rPr>
        <w:t xml:space="preserve"> </w:t>
      </w:r>
      <w:r>
        <w:t>reconnaît</w:t>
      </w:r>
      <w:r>
        <w:rPr>
          <w:rFonts w:eastAsia="Georgia"/>
        </w:rPr>
        <w:t xml:space="preserve"> </w:t>
      </w:r>
      <w:r>
        <w:t>la</w:t>
      </w:r>
      <w:r>
        <w:rPr>
          <w:rFonts w:eastAsia="Georgia"/>
        </w:rPr>
        <w:t xml:space="preserve"> </w:t>
      </w:r>
      <w:r>
        <w:t>baie</w:t>
      </w:r>
      <w:r>
        <w:rPr>
          <w:rFonts w:eastAsia="Georgia"/>
        </w:rPr>
        <w:t xml:space="preserve"> </w:t>
      </w:r>
      <w:r>
        <w:t>que</w:t>
      </w:r>
      <w:r>
        <w:rPr>
          <w:rFonts w:eastAsia="Georgia"/>
        </w:rPr>
        <w:t xml:space="preserve"> </w:t>
      </w:r>
      <w:r>
        <w:t>son</w:t>
      </w:r>
      <w:r>
        <w:rPr>
          <w:rFonts w:eastAsia="Georgia"/>
        </w:rPr>
        <w:t xml:space="preserve"> </w:t>
      </w:r>
      <w:r>
        <w:t>compagnon</w:t>
      </w:r>
      <w:r>
        <w:rPr>
          <w:rFonts w:eastAsia="Georgia"/>
        </w:rPr>
        <w:t xml:space="preserve"> </w:t>
      </w:r>
      <w:r>
        <w:t>appelle</w:t>
      </w:r>
      <w:r>
        <w:rPr>
          <w:rFonts w:eastAsia="Georgia"/>
        </w:rPr>
        <w:t xml:space="preserve"> </w:t>
      </w:r>
      <w:proofErr w:type="spellStart"/>
      <w:r>
        <w:t>Kolmârden</w:t>
      </w:r>
      <w:proofErr w:type="spellEnd"/>
      <w:r w:rsidR="004C7F27">
        <w:t xml:space="preserve">, </w:t>
      </w:r>
      <w:r>
        <w:t>il</w:t>
      </w:r>
      <w:r>
        <w:rPr>
          <w:rFonts w:eastAsia="Georgia"/>
        </w:rPr>
        <w:t xml:space="preserve"> </w:t>
      </w:r>
      <w:r>
        <w:t>comprend</w:t>
      </w:r>
      <w:r>
        <w:rPr>
          <w:rFonts w:eastAsia="Georgia"/>
        </w:rPr>
        <w:t xml:space="preserve"> </w:t>
      </w:r>
      <w:r>
        <w:t>qu</w:t>
      </w:r>
      <w:r w:rsidR="004C7F27">
        <w:rPr>
          <w:rFonts w:eastAsia="Georgia"/>
        </w:rPr>
        <w:t>’</w:t>
      </w:r>
      <w:r>
        <w:t>ils</w:t>
      </w:r>
      <w:r>
        <w:rPr>
          <w:rFonts w:eastAsia="Georgia"/>
        </w:rPr>
        <w:t xml:space="preserve"> </w:t>
      </w:r>
      <w:r>
        <w:t>arrivent</w:t>
      </w:r>
      <w:r>
        <w:rPr>
          <w:rFonts w:eastAsia="Georgia"/>
        </w:rPr>
        <w:t xml:space="preserve"> </w:t>
      </w:r>
      <w:r>
        <w:t>à</w:t>
      </w:r>
      <w:r>
        <w:rPr>
          <w:rFonts w:eastAsia="Georgia"/>
        </w:rPr>
        <w:t xml:space="preserve"> </w:t>
      </w:r>
      <w:r>
        <w:t>la</w:t>
      </w:r>
      <w:r>
        <w:rPr>
          <w:rFonts w:eastAsia="Georgia"/>
        </w:rPr>
        <w:t xml:space="preserve"> </w:t>
      </w:r>
      <w:r>
        <w:t>porte</w:t>
      </w:r>
      <w:r>
        <w:rPr>
          <w:rFonts w:eastAsia="Georgia"/>
        </w:rPr>
        <w:t xml:space="preserve"> </w:t>
      </w:r>
      <w:r>
        <w:t>du</w:t>
      </w:r>
      <w:r>
        <w:rPr>
          <w:rFonts w:eastAsia="Georgia"/>
        </w:rPr>
        <w:t xml:space="preserve"> </w:t>
      </w:r>
      <w:r>
        <w:t>jardin</w:t>
      </w:r>
      <w:r w:rsidR="004C7F27">
        <w:t xml:space="preserve">. </w:t>
      </w:r>
      <w:r>
        <w:t>Comment</w:t>
      </w:r>
      <w:r>
        <w:rPr>
          <w:rFonts w:eastAsia="Georgia"/>
        </w:rPr>
        <w:t xml:space="preserve"> </w:t>
      </w:r>
      <w:r>
        <w:t>remercier</w:t>
      </w:r>
      <w:r>
        <w:rPr>
          <w:rFonts w:eastAsia="Georgia"/>
        </w:rPr>
        <w:t xml:space="preserve"> </w:t>
      </w:r>
      <w:r>
        <w:t>le</w:t>
      </w:r>
      <w:r>
        <w:rPr>
          <w:rFonts w:eastAsia="Georgia"/>
        </w:rPr>
        <w:t xml:space="preserve"> </w:t>
      </w:r>
      <w:r>
        <w:t>jard</w:t>
      </w:r>
      <w:r>
        <w:t>i</w:t>
      </w:r>
      <w:r>
        <w:t>nier</w:t>
      </w:r>
      <w:r w:rsidR="004C7F27">
        <w:t xml:space="preserve"> ? </w:t>
      </w:r>
      <w:r>
        <w:t>Le</w:t>
      </w:r>
      <w:r>
        <w:rPr>
          <w:rFonts w:eastAsia="Georgia"/>
        </w:rPr>
        <w:t xml:space="preserve"> </w:t>
      </w:r>
      <w:r>
        <w:t>vieux</w:t>
      </w:r>
      <w:r w:rsidR="004C7F27">
        <w:t xml:space="preserve">, </w:t>
      </w:r>
      <w:r>
        <w:t>cependant</w:t>
      </w:r>
      <w:r>
        <w:rPr>
          <w:rFonts w:eastAsia="Georgia"/>
        </w:rPr>
        <w:t xml:space="preserve"> </w:t>
      </w:r>
      <w:r>
        <w:t>ne</w:t>
      </w:r>
      <w:r>
        <w:rPr>
          <w:rFonts w:eastAsia="Georgia"/>
        </w:rPr>
        <w:t xml:space="preserve"> </w:t>
      </w:r>
      <w:r>
        <w:t>l</w:t>
      </w:r>
      <w:r w:rsidR="004C7F27">
        <w:rPr>
          <w:rFonts w:eastAsia="Georgia"/>
        </w:rPr>
        <w:t>’</w:t>
      </w:r>
      <w:r>
        <w:t>écoute</w:t>
      </w:r>
      <w:r>
        <w:rPr>
          <w:rFonts w:eastAsia="Georgia"/>
        </w:rPr>
        <w:t xml:space="preserve"> </w:t>
      </w:r>
      <w:r>
        <w:t>pas</w:t>
      </w:r>
      <w:r w:rsidR="004C7F27">
        <w:t xml:space="preserve">. </w:t>
      </w:r>
      <w:r>
        <w:t>Il</w:t>
      </w:r>
      <w:r>
        <w:rPr>
          <w:rFonts w:eastAsia="Georgia"/>
        </w:rPr>
        <w:t xml:space="preserve"> </w:t>
      </w:r>
      <w:r>
        <w:t>s</w:t>
      </w:r>
      <w:r w:rsidR="004C7F27">
        <w:rPr>
          <w:rFonts w:eastAsia="Georgia"/>
        </w:rPr>
        <w:t>’</w:t>
      </w:r>
      <w:r>
        <w:t>en</w:t>
      </w:r>
      <w:r>
        <w:rPr>
          <w:rFonts w:eastAsia="Georgia"/>
        </w:rPr>
        <w:t xml:space="preserve"> </w:t>
      </w:r>
      <w:r>
        <w:t>va</w:t>
      </w:r>
      <w:r>
        <w:rPr>
          <w:rFonts w:eastAsia="Georgia"/>
        </w:rPr>
        <w:t xml:space="preserve"> </w:t>
      </w:r>
      <w:r>
        <w:t>droit</w:t>
      </w:r>
      <w:r>
        <w:rPr>
          <w:rFonts w:eastAsia="Georgia"/>
        </w:rPr>
        <w:t xml:space="preserve"> </w:t>
      </w:r>
      <w:r>
        <w:t>vers</w:t>
      </w:r>
      <w:r>
        <w:rPr>
          <w:rFonts w:eastAsia="Georgia"/>
        </w:rPr>
        <w:t xml:space="preserve"> </w:t>
      </w:r>
      <w:r>
        <w:t>la</w:t>
      </w:r>
      <w:r>
        <w:rPr>
          <w:rFonts w:eastAsia="Georgia"/>
        </w:rPr>
        <w:t xml:space="preserve"> </w:t>
      </w:r>
      <w:r>
        <w:t>sortie</w:t>
      </w:r>
      <w:r w:rsidR="004C7F27">
        <w:t xml:space="preserve">. </w:t>
      </w:r>
      <w:r>
        <w:t>Arrivé</w:t>
      </w:r>
      <w:r>
        <w:rPr>
          <w:rFonts w:eastAsia="Georgia"/>
        </w:rPr>
        <w:t xml:space="preserve"> </w:t>
      </w:r>
      <w:r>
        <w:t>là</w:t>
      </w:r>
      <w:r w:rsidR="004C7F27">
        <w:t xml:space="preserve">, </w:t>
      </w:r>
      <w:r>
        <w:t>il</w:t>
      </w:r>
      <w:r>
        <w:rPr>
          <w:rFonts w:eastAsia="Georgia"/>
        </w:rPr>
        <w:t xml:space="preserve"> </w:t>
      </w:r>
      <w:r>
        <w:t>se</w:t>
      </w:r>
      <w:r>
        <w:rPr>
          <w:rFonts w:eastAsia="Georgia"/>
        </w:rPr>
        <w:t xml:space="preserve"> </w:t>
      </w:r>
      <w:r>
        <w:t>retourne</w:t>
      </w:r>
      <w:r>
        <w:rPr>
          <w:rFonts w:eastAsia="Georgia"/>
        </w:rPr>
        <w:t xml:space="preserve"> </w:t>
      </w:r>
      <w:r>
        <w:t>vers</w:t>
      </w:r>
      <w:r>
        <w:rPr>
          <w:rFonts w:eastAsia="Georgia"/>
        </w:rPr>
        <w:t xml:space="preserve"> </w:t>
      </w:r>
      <w:r>
        <w:t>Nils</w:t>
      </w:r>
      <w:r>
        <w:rPr>
          <w:rFonts w:eastAsia="Georgia"/>
        </w:rPr>
        <w:t xml:space="preserve"> </w:t>
      </w:r>
      <w:r>
        <w:t>et</w:t>
      </w:r>
      <w:r>
        <w:rPr>
          <w:rFonts w:eastAsia="Georgia"/>
        </w:rPr>
        <w:t xml:space="preserve"> </w:t>
      </w:r>
      <w:r>
        <w:t>lui</w:t>
      </w:r>
      <w:r>
        <w:rPr>
          <w:rFonts w:eastAsia="Georgia"/>
        </w:rPr>
        <w:t xml:space="preserve"> </w:t>
      </w:r>
      <w:r>
        <w:t>tend</w:t>
      </w:r>
      <w:r>
        <w:rPr>
          <w:rFonts w:eastAsia="Georgia"/>
        </w:rPr>
        <w:t xml:space="preserve"> </w:t>
      </w:r>
      <w:r>
        <w:t>sa</w:t>
      </w:r>
      <w:r>
        <w:rPr>
          <w:rFonts w:eastAsia="Georgia"/>
        </w:rPr>
        <w:t xml:space="preserve"> </w:t>
      </w:r>
      <w:r>
        <w:t>bêche</w:t>
      </w:r>
      <w:r w:rsidR="004C7F27">
        <w:t> :</w:t>
      </w:r>
    </w:p>
    <w:p w14:paraId="071581AB" w14:textId="77777777" w:rsidR="004C7F27" w:rsidRDefault="004C7F27" w:rsidP="004C163A">
      <w:r>
        <w:t>— </w:t>
      </w:r>
      <w:r w:rsidR="004C163A">
        <w:t>Tiens-moi</w:t>
      </w:r>
      <w:r w:rsidR="004C163A">
        <w:rPr>
          <w:rFonts w:eastAsia="Georgia"/>
        </w:rPr>
        <w:t xml:space="preserve"> </w:t>
      </w:r>
      <w:r w:rsidR="004C163A">
        <w:t>cela</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ouvre</w:t>
      </w:r>
      <w:r w:rsidR="004C163A">
        <w:rPr>
          <w:rFonts w:eastAsia="Georgia"/>
        </w:rPr>
        <w:t xml:space="preserve"> </w:t>
      </w:r>
      <w:r w:rsidR="004C163A">
        <w:t>la</w:t>
      </w:r>
      <w:r w:rsidR="004C163A">
        <w:rPr>
          <w:rFonts w:eastAsia="Georgia"/>
        </w:rPr>
        <w:t xml:space="preserve"> </w:t>
      </w:r>
      <w:r w:rsidR="004C163A">
        <w:t>grille</w:t>
      </w:r>
      <w:r>
        <w:t>.</w:t>
      </w:r>
    </w:p>
    <w:p w14:paraId="58804BC6" w14:textId="77777777" w:rsidR="004C7F27" w:rsidRDefault="004C163A" w:rsidP="004C163A">
      <w:r>
        <w:t>Inquiet</w:t>
      </w:r>
      <w:r>
        <w:rPr>
          <w:rFonts w:eastAsia="Georgia"/>
        </w:rPr>
        <w:t xml:space="preserve"> </w:t>
      </w:r>
      <w:r>
        <w:t>d</w:t>
      </w:r>
      <w:r w:rsidR="004C7F27">
        <w:rPr>
          <w:rFonts w:eastAsia="Georgia"/>
        </w:rPr>
        <w:t>’</w:t>
      </w:r>
      <w:r>
        <w:t>avoir</w:t>
      </w:r>
      <w:r>
        <w:rPr>
          <w:rFonts w:eastAsia="Georgia"/>
        </w:rPr>
        <w:t xml:space="preserve"> </w:t>
      </w:r>
      <w:r>
        <w:t>autant</w:t>
      </w:r>
      <w:r>
        <w:rPr>
          <w:rFonts w:eastAsia="Georgia"/>
        </w:rPr>
        <w:t xml:space="preserve"> </w:t>
      </w:r>
      <w:r>
        <w:t>dérangé</w:t>
      </w:r>
      <w:r>
        <w:rPr>
          <w:rFonts w:eastAsia="Georgia"/>
        </w:rPr>
        <w:t xml:space="preserve"> </w:t>
      </w:r>
      <w:r>
        <w:t>ce</w:t>
      </w:r>
      <w:r>
        <w:rPr>
          <w:rFonts w:eastAsia="Georgia"/>
        </w:rPr>
        <w:t xml:space="preserve"> </w:t>
      </w:r>
      <w:r>
        <w:t>vieux</w:t>
      </w:r>
      <w:r>
        <w:rPr>
          <w:rFonts w:eastAsia="Georgia"/>
        </w:rPr>
        <w:t xml:space="preserve"> </w:t>
      </w:r>
      <w:r>
        <w:t>bonhomme</w:t>
      </w:r>
      <w:r>
        <w:rPr>
          <w:rFonts w:eastAsia="Georgia"/>
        </w:rPr>
        <w:t xml:space="preserve"> </w:t>
      </w:r>
      <w:r>
        <w:t>réba</w:t>
      </w:r>
      <w:r>
        <w:t>r</w:t>
      </w:r>
      <w:r>
        <w:t>batif</w:t>
      </w:r>
      <w:r w:rsidR="004C7F27">
        <w:t xml:space="preserve">, </w:t>
      </w:r>
      <w:r>
        <w:t>Nils</w:t>
      </w:r>
      <w:r>
        <w:rPr>
          <w:rFonts w:eastAsia="Georgia"/>
        </w:rPr>
        <w:t xml:space="preserve"> </w:t>
      </w:r>
      <w:r>
        <w:t>voudrait</w:t>
      </w:r>
      <w:r>
        <w:rPr>
          <w:rFonts w:eastAsia="Georgia"/>
        </w:rPr>
        <w:t xml:space="preserve"> </w:t>
      </w:r>
      <w:r>
        <w:t>lui</w:t>
      </w:r>
      <w:r>
        <w:rPr>
          <w:rFonts w:eastAsia="Georgia"/>
        </w:rPr>
        <w:t xml:space="preserve"> </w:t>
      </w:r>
      <w:r>
        <w:t>épargner</w:t>
      </w:r>
      <w:r>
        <w:rPr>
          <w:rFonts w:eastAsia="Georgia"/>
        </w:rPr>
        <w:t xml:space="preserve"> </w:t>
      </w:r>
      <w:r>
        <w:t>toute</w:t>
      </w:r>
      <w:r>
        <w:rPr>
          <w:rFonts w:eastAsia="Georgia"/>
        </w:rPr>
        <w:t xml:space="preserve"> </w:t>
      </w:r>
      <w:r>
        <w:t>peine</w:t>
      </w:r>
      <w:r>
        <w:rPr>
          <w:rFonts w:eastAsia="Georgia"/>
        </w:rPr>
        <w:t xml:space="preserve"> </w:t>
      </w:r>
      <w:r>
        <w:t>supplémentaire</w:t>
      </w:r>
      <w:r w:rsidR="004C7F27">
        <w:t>.</w:t>
      </w:r>
    </w:p>
    <w:p w14:paraId="76823C8C" w14:textId="77777777" w:rsidR="004C7F27" w:rsidRDefault="004C7F27" w:rsidP="004C163A">
      <w:r>
        <w:t>— </w:t>
      </w:r>
      <w:r w:rsidR="004C163A">
        <w:t>Inutile</w:t>
      </w:r>
      <w:r w:rsidR="004C163A">
        <w:rPr>
          <w:rFonts w:eastAsia="Georgia"/>
        </w:rPr>
        <w:t xml:space="preserve"> </w:t>
      </w:r>
      <w:r w:rsidR="004C163A">
        <w:t>d</w:t>
      </w:r>
      <w:r>
        <w:rPr>
          <w:rFonts w:eastAsia="Georgia"/>
        </w:rPr>
        <w:t>’</w:t>
      </w:r>
      <w:r w:rsidR="004C163A">
        <w:t>ouvrir</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moi</w:t>
      </w:r>
      <w:r w:rsidR="004C163A">
        <w:rPr>
          <w:rFonts w:eastAsia="Georgia"/>
        </w:rPr>
        <w:t xml:space="preserve"> </w:t>
      </w:r>
      <w:r w:rsidR="004C163A">
        <w:t>cette</w:t>
      </w:r>
      <w:r w:rsidR="004C163A">
        <w:rPr>
          <w:rFonts w:eastAsia="Georgia"/>
        </w:rPr>
        <w:t xml:space="preserve"> </w:t>
      </w:r>
      <w:r w:rsidR="004C163A">
        <w:t>lourde</w:t>
      </w:r>
      <w:r w:rsidR="004C163A">
        <w:rPr>
          <w:rFonts w:eastAsia="Georgia"/>
        </w:rPr>
        <w:t xml:space="preserve"> </w:t>
      </w:r>
      <w:r w:rsidR="004C163A">
        <w:t>grille</w:t>
      </w:r>
      <w:r>
        <w:t xml:space="preserve">, </w:t>
      </w:r>
      <w:r w:rsidR="004C163A">
        <w:t>s</w:t>
      </w:r>
      <w:r>
        <w:rPr>
          <w:rFonts w:eastAsia="Georgia"/>
        </w:rPr>
        <w:t>’</w:t>
      </w:r>
      <w:r w:rsidR="004C163A">
        <w:t>écrie-t-il</w:t>
      </w:r>
      <w:r>
        <w:t xml:space="preserve">, </w:t>
      </w:r>
      <w:r w:rsidR="004C163A">
        <w:t>et</w:t>
      </w:r>
      <w:r w:rsidR="004C163A">
        <w:rPr>
          <w:rFonts w:eastAsia="Georgia"/>
        </w:rPr>
        <w:t xml:space="preserve"> </w:t>
      </w:r>
      <w:r w:rsidR="004C163A">
        <w:t>ce</w:t>
      </w:r>
      <w:r w:rsidR="004C163A">
        <w:rPr>
          <w:rFonts w:eastAsia="Georgia"/>
        </w:rPr>
        <w:t xml:space="preserve"> </w:t>
      </w:r>
      <w:r w:rsidR="004C163A">
        <w:t>disant</w:t>
      </w:r>
      <w:r>
        <w:t xml:space="preserve">, </w:t>
      </w:r>
      <w:r w:rsidR="004C163A">
        <w:t>il</w:t>
      </w:r>
      <w:r w:rsidR="004C163A">
        <w:rPr>
          <w:rFonts w:eastAsia="Georgia"/>
        </w:rPr>
        <w:t xml:space="preserve"> </w:t>
      </w:r>
      <w:r w:rsidR="004C163A">
        <w:t>se</w:t>
      </w:r>
      <w:r w:rsidR="004C163A">
        <w:rPr>
          <w:rFonts w:eastAsia="Georgia"/>
        </w:rPr>
        <w:t xml:space="preserve"> </w:t>
      </w:r>
      <w:r w:rsidR="004C163A">
        <w:t>glisse</w:t>
      </w:r>
      <w:r w:rsidR="004C163A">
        <w:rPr>
          <w:rFonts w:eastAsia="Georgia"/>
        </w:rPr>
        <w:t xml:space="preserve"> </w:t>
      </w:r>
      <w:r w:rsidR="004C163A">
        <w:t>entre</w:t>
      </w:r>
      <w:r w:rsidR="004C163A">
        <w:rPr>
          <w:rFonts w:eastAsia="Georgia"/>
        </w:rPr>
        <w:t xml:space="preserve"> </w:t>
      </w:r>
      <w:r w:rsidR="004C163A">
        <w:t>les</w:t>
      </w:r>
      <w:r w:rsidR="004C163A">
        <w:rPr>
          <w:rFonts w:eastAsia="Georgia"/>
        </w:rPr>
        <w:t xml:space="preserve"> </w:t>
      </w:r>
      <w:r w:rsidR="004C163A">
        <w:t>barreaux</w:t>
      </w:r>
      <w:r>
        <w:t xml:space="preserve">. </w:t>
      </w:r>
      <w:r w:rsidR="004C163A">
        <w:t>Il</w:t>
      </w:r>
      <w:r w:rsidR="004C163A">
        <w:rPr>
          <w:rFonts w:eastAsia="Georgia"/>
        </w:rPr>
        <w:t xml:space="preserve"> </w:t>
      </w:r>
      <w:r w:rsidR="004C163A">
        <w:t>avait</w:t>
      </w:r>
      <w:r w:rsidR="004C163A">
        <w:rPr>
          <w:rFonts w:eastAsia="Georgia"/>
        </w:rPr>
        <w:t xml:space="preserve"> </w:t>
      </w:r>
      <w:r w:rsidR="004C163A">
        <w:t>la</w:t>
      </w:r>
      <w:r w:rsidR="004C163A">
        <w:rPr>
          <w:rFonts w:eastAsia="Georgia"/>
        </w:rPr>
        <w:t xml:space="preserve"> </w:t>
      </w:r>
      <w:r w:rsidR="004C163A">
        <w:t>mei</w:t>
      </w:r>
      <w:r w:rsidR="004C163A">
        <w:t>l</w:t>
      </w:r>
      <w:r w:rsidR="004C163A">
        <w:t>leure</w:t>
      </w:r>
      <w:r w:rsidR="004C163A">
        <w:rPr>
          <w:rFonts w:eastAsia="Georgia"/>
        </w:rPr>
        <w:t xml:space="preserve"> </w:t>
      </w:r>
      <w:r w:rsidR="004C163A">
        <w:t>intention</w:t>
      </w:r>
      <w:r w:rsidR="004C163A">
        <w:rPr>
          <w:rFonts w:eastAsia="Georgia"/>
        </w:rPr>
        <w:t xml:space="preserve"> </w:t>
      </w:r>
      <w:r w:rsidR="004C163A">
        <w:t>du</w:t>
      </w:r>
      <w:r w:rsidR="004C163A">
        <w:rPr>
          <w:rFonts w:eastAsia="Georgia"/>
        </w:rPr>
        <w:t xml:space="preserve"> </w:t>
      </w:r>
      <w:r w:rsidR="004C163A">
        <w:t>monde</w:t>
      </w:r>
      <w:r>
        <w:t xml:space="preserve">, </w:t>
      </w:r>
      <w:r w:rsidR="004C163A">
        <w:t>et</w:t>
      </w:r>
      <w:r w:rsidR="004C163A">
        <w:rPr>
          <w:rFonts w:eastAsia="Georgia"/>
        </w:rPr>
        <w:t xml:space="preserve"> </w:t>
      </w:r>
      <w:r w:rsidR="004C163A">
        <w:t>il</w:t>
      </w:r>
      <w:r w:rsidR="004C163A">
        <w:rPr>
          <w:rFonts w:eastAsia="Georgia"/>
        </w:rPr>
        <w:t xml:space="preserve"> </w:t>
      </w:r>
      <w:r w:rsidR="004C163A">
        <w:t>reste</w:t>
      </w:r>
      <w:r w:rsidR="004C163A">
        <w:rPr>
          <w:rFonts w:eastAsia="Georgia"/>
        </w:rPr>
        <w:t xml:space="preserve"> </w:t>
      </w:r>
      <w:r w:rsidR="004C163A">
        <w:t>stupéfait</w:t>
      </w:r>
      <w:r>
        <w:t xml:space="preserve"> : </w:t>
      </w:r>
      <w:r w:rsidR="004C163A">
        <w:t>le</w:t>
      </w:r>
      <w:r w:rsidR="004C163A">
        <w:rPr>
          <w:rFonts w:eastAsia="Georgia"/>
        </w:rPr>
        <w:t xml:space="preserve"> </w:t>
      </w:r>
      <w:r w:rsidR="004C163A">
        <w:t>jardinier</w:t>
      </w:r>
      <w:r w:rsidR="004C163A">
        <w:rPr>
          <w:rFonts w:eastAsia="Georgia"/>
        </w:rPr>
        <w:t xml:space="preserve"> </w:t>
      </w:r>
      <w:r w:rsidR="004C163A">
        <w:t>hurle</w:t>
      </w:r>
      <w:r w:rsidR="004C163A">
        <w:rPr>
          <w:rFonts w:eastAsia="Georgia"/>
        </w:rPr>
        <w:t xml:space="preserve"> </w:t>
      </w:r>
      <w:r w:rsidR="004C163A">
        <w:t>de</w:t>
      </w:r>
      <w:r w:rsidR="004C163A">
        <w:rPr>
          <w:rFonts w:eastAsia="Georgia"/>
        </w:rPr>
        <w:t xml:space="preserve"> </w:t>
      </w:r>
      <w:r w:rsidR="004C163A">
        <w:t>colère</w:t>
      </w:r>
      <w:r>
        <w:t xml:space="preserve">, </w:t>
      </w:r>
      <w:r w:rsidR="004C163A">
        <w:t>piétine</w:t>
      </w:r>
      <w:r w:rsidR="004C163A">
        <w:rPr>
          <w:rFonts w:eastAsia="Georgia"/>
        </w:rPr>
        <w:t xml:space="preserve"> </w:t>
      </w:r>
      <w:r w:rsidR="004C163A">
        <w:t>le</w:t>
      </w:r>
      <w:r w:rsidR="004C163A">
        <w:rPr>
          <w:rFonts w:eastAsia="Georgia"/>
        </w:rPr>
        <w:t xml:space="preserve"> </w:t>
      </w:r>
      <w:r w:rsidR="004C163A">
        <w:t>sol</w:t>
      </w:r>
      <w:r>
        <w:t xml:space="preserve">, </w:t>
      </w:r>
      <w:r w:rsidR="004C163A">
        <w:t>secoue</w:t>
      </w:r>
      <w:r w:rsidR="004C163A">
        <w:rPr>
          <w:rFonts w:eastAsia="Georgia"/>
        </w:rPr>
        <w:t xml:space="preserve"> </w:t>
      </w:r>
      <w:r w:rsidR="004C163A">
        <w:t>le</w:t>
      </w:r>
      <w:r w:rsidR="004C163A">
        <w:rPr>
          <w:rFonts w:eastAsia="Georgia"/>
        </w:rPr>
        <w:t xml:space="preserve"> </w:t>
      </w:r>
      <w:r w:rsidR="004C163A">
        <w:t>grillage</w:t>
      </w:r>
      <w:r>
        <w:t>.</w:t>
      </w:r>
    </w:p>
    <w:p w14:paraId="796A14CB" w14:textId="77777777" w:rsidR="004C7F27" w:rsidRDefault="004C7F27" w:rsidP="004C163A">
      <w:r>
        <w:t>— </w:t>
      </w:r>
      <w:r w:rsidR="004C163A">
        <w:t>Mais</w:t>
      </w:r>
      <w:r w:rsidR="004C163A">
        <w:rPr>
          <w:rFonts w:eastAsia="Georgia"/>
        </w:rPr>
        <w:t xml:space="preserve"> </w:t>
      </w:r>
      <w:r w:rsidR="004C163A">
        <w:t>qu</w:t>
      </w:r>
      <w:r>
        <w:rPr>
          <w:rFonts w:eastAsia="Georgia"/>
        </w:rPr>
        <w:t>’</w:t>
      </w:r>
      <w:r w:rsidR="004C163A">
        <w:t>y</w:t>
      </w:r>
      <w:r w:rsidR="004C163A">
        <w:rPr>
          <w:rFonts w:eastAsia="Georgia"/>
        </w:rPr>
        <w:t xml:space="preserve"> </w:t>
      </w:r>
      <w:r w:rsidR="004C163A">
        <w:t>a-t-il</w:t>
      </w:r>
      <w:r w:rsidR="004C163A">
        <w:rPr>
          <w:rFonts w:eastAsia="Georgia"/>
        </w:rPr>
        <w:t xml:space="preserve"> </w:t>
      </w:r>
      <w:r w:rsidR="004C163A">
        <w:t>donc</w:t>
      </w:r>
      <w:r>
        <w:t xml:space="preserve"> ? </w:t>
      </w:r>
      <w:r w:rsidR="004C163A">
        <w:t>fait</w:t>
      </w:r>
      <w:r w:rsidR="004C163A">
        <w:rPr>
          <w:rFonts w:eastAsia="Georgia"/>
        </w:rPr>
        <w:t xml:space="preserve"> </w:t>
      </w:r>
      <w:r w:rsidR="004C163A">
        <w:t>Nils</w:t>
      </w:r>
      <w:r>
        <w:t xml:space="preserve">. </w:t>
      </w:r>
      <w:r w:rsidR="004C163A">
        <w:t>Je</w:t>
      </w:r>
      <w:r w:rsidR="004C163A">
        <w:rPr>
          <w:rFonts w:eastAsia="Georgia"/>
        </w:rPr>
        <w:t xml:space="preserve"> </w:t>
      </w:r>
      <w:r w:rsidR="004C163A">
        <w:t>cherchais</w:t>
      </w:r>
      <w:r w:rsidR="004C163A">
        <w:rPr>
          <w:rFonts w:eastAsia="Georgia"/>
        </w:rPr>
        <w:t xml:space="preserve"> </w:t>
      </w:r>
      <w:r w:rsidR="004C163A">
        <w:t>seulement</w:t>
      </w:r>
      <w:r w:rsidR="004C163A">
        <w:rPr>
          <w:rFonts w:eastAsia="Georgia"/>
        </w:rPr>
        <w:t xml:space="preserve"> </w:t>
      </w:r>
      <w:r w:rsidR="004C163A">
        <w:t>à</w:t>
      </w:r>
      <w:r w:rsidR="004C163A">
        <w:rPr>
          <w:rFonts w:eastAsia="Georgia"/>
        </w:rPr>
        <w:t xml:space="preserve"> </w:t>
      </w:r>
      <w:r w:rsidR="004C163A">
        <w:t>vous</w:t>
      </w:r>
      <w:r w:rsidR="004C163A">
        <w:rPr>
          <w:rFonts w:eastAsia="Georgia"/>
        </w:rPr>
        <w:t xml:space="preserve"> </w:t>
      </w:r>
      <w:r w:rsidR="004C163A">
        <w:t>éviter</w:t>
      </w:r>
      <w:r w:rsidR="004C163A">
        <w:rPr>
          <w:rFonts w:eastAsia="Georgia"/>
        </w:rPr>
        <w:t xml:space="preserve"> </w:t>
      </w:r>
      <w:r w:rsidR="004C163A">
        <w:t>une</w:t>
      </w:r>
      <w:r w:rsidR="004C163A">
        <w:rPr>
          <w:rFonts w:eastAsia="Georgia"/>
        </w:rPr>
        <w:t xml:space="preserve"> </w:t>
      </w:r>
      <w:r w:rsidR="004C163A">
        <w:t>peine</w:t>
      </w:r>
      <w:r>
        <w:t xml:space="preserve">. </w:t>
      </w:r>
      <w:r w:rsidR="004C163A">
        <w:t>Pourquoi</w:t>
      </w:r>
      <w:r w:rsidR="004C163A">
        <w:rPr>
          <w:rFonts w:eastAsia="Georgia"/>
        </w:rPr>
        <w:t xml:space="preserve"> </w:t>
      </w:r>
      <w:r w:rsidR="004C163A">
        <w:t>êtes-vous</w:t>
      </w:r>
      <w:r w:rsidR="004C163A">
        <w:rPr>
          <w:rFonts w:eastAsia="Georgia"/>
        </w:rPr>
        <w:t xml:space="preserve"> </w:t>
      </w:r>
      <w:r w:rsidR="004C163A">
        <w:t>si</w:t>
      </w:r>
      <w:r w:rsidR="004C163A">
        <w:rPr>
          <w:rFonts w:eastAsia="Georgia"/>
        </w:rPr>
        <w:t xml:space="preserve"> </w:t>
      </w:r>
      <w:r w:rsidR="004C163A">
        <w:t>fâché</w:t>
      </w:r>
      <w:r>
        <w:t> ?</w:t>
      </w:r>
    </w:p>
    <w:p w14:paraId="7C17D855"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lieu</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fâché</w:t>
      </w:r>
      <w:r>
        <w:t xml:space="preserve">, </w:t>
      </w:r>
      <w:r w:rsidR="004C163A">
        <w:t>répond</w:t>
      </w:r>
      <w:r w:rsidR="004C163A">
        <w:rPr>
          <w:rFonts w:eastAsia="Georgia"/>
        </w:rPr>
        <w:t xml:space="preserve"> </w:t>
      </w:r>
      <w:r w:rsidR="004C163A">
        <w:t>le</w:t>
      </w:r>
      <w:r w:rsidR="004C163A">
        <w:rPr>
          <w:rFonts w:eastAsia="Georgia"/>
        </w:rPr>
        <w:t xml:space="preserve"> </w:t>
      </w:r>
      <w:r w:rsidR="004C163A">
        <w:t>vieillard</w:t>
      </w:r>
      <w:r>
        <w:t xml:space="preserve">. </w:t>
      </w:r>
      <w:r w:rsidR="004C163A">
        <w:t>Si</w:t>
      </w:r>
      <w:r w:rsidR="004C163A">
        <w:rPr>
          <w:rFonts w:eastAsia="Georgia"/>
        </w:rPr>
        <w:t xml:space="preserve"> </w:t>
      </w:r>
      <w:r w:rsidR="004C163A">
        <w:t>tu</w:t>
      </w:r>
      <w:r w:rsidR="004C163A">
        <w:rPr>
          <w:rFonts w:eastAsia="Georgia"/>
        </w:rPr>
        <w:t xml:space="preserve"> </w:t>
      </w:r>
      <w:r w:rsidR="004C163A">
        <w:t>avais</w:t>
      </w:r>
      <w:r w:rsidR="004C163A">
        <w:rPr>
          <w:rFonts w:eastAsia="Georgia"/>
        </w:rPr>
        <w:t xml:space="preserve"> </w:t>
      </w:r>
      <w:r w:rsidR="004C163A">
        <w:t>pris</w:t>
      </w:r>
      <w:r w:rsidR="004C163A">
        <w:rPr>
          <w:rFonts w:eastAsia="Georgia"/>
        </w:rPr>
        <w:t xml:space="preserve"> </w:t>
      </w:r>
      <w:r w:rsidR="004C163A">
        <w:t>ma</w:t>
      </w:r>
      <w:r w:rsidR="004C163A">
        <w:rPr>
          <w:rFonts w:eastAsia="Georgia"/>
        </w:rPr>
        <w:t xml:space="preserve"> </w:t>
      </w:r>
      <w:r w:rsidR="004C163A">
        <w:t>bêche</w:t>
      </w:r>
      <w:r>
        <w:t xml:space="preserve">, </w:t>
      </w:r>
      <w:r w:rsidR="004C163A">
        <w:t>ç</w:t>
      </w:r>
      <w:r>
        <w:rPr>
          <w:rFonts w:eastAsia="Georgia"/>
        </w:rPr>
        <w:t>’</w:t>
      </w:r>
      <w:r w:rsidR="004C163A">
        <w:t>eût</w:t>
      </w:r>
      <w:r w:rsidR="004C163A">
        <w:rPr>
          <w:rFonts w:eastAsia="Georgia"/>
        </w:rPr>
        <w:t xml:space="preserve"> </w:t>
      </w:r>
      <w:r w:rsidR="004C163A">
        <w:t>été</w:t>
      </w:r>
      <w:r w:rsidR="004C163A">
        <w:rPr>
          <w:rFonts w:eastAsia="Georgia"/>
        </w:rPr>
        <w:t xml:space="preserve"> </w:t>
      </w:r>
      <w:r w:rsidR="004C163A">
        <w:t>ton</w:t>
      </w:r>
      <w:r w:rsidR="004C163A">
        <w:rPr>
          <w:rFonts w:eastAsia="Georgia"/>
        </w:rPr>
        <w:t xml:space="preserve"> </w:t>
      </w:r>
      <w:r w:rsidR="004C163A">
        <w:t>tour</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ici</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t</w:t>
      </w:r>
      <w:r>
        <w:rPr>
          <w:rFonts w:eastAsia="Georgia"/>
        </w:rPr>
        <w:t>’</w:t>
      </w:r>
      <w:r w:rsidR="004C163A">
        <w:t>occuper</w:t>
      </w:r>
      <w:r w:rsidR="004C163A">
        <w:rPr>
          <w:rFonts w:eastAsia="Georgia"/>
        </w:rPr>
        <w:t xml:space="preserve"> </w:t>
      </w:r>
      <w:r w:rsidR="004C163A">
        <w:t>du</w:t>
      </w:r>
      <w:r w:rsidR="004C163A">
        <w:rPr>
          <w:rFonts w:eastAsia="Georgia"/>
        </w:rPr>
        <w:t xml:space="preserve"> </w:t>
      </w:r>
      <w:r w:rsidR="004C163A">
        <w:t>jardin</w:t>
      </w:r>
      <w:r>
        <w:t xml:space="preserve">. </w:t>
      </w:r>
      <w:r w:rsidR="004C163A">
        <w:t>Moi</w:t>
      </w:r>
      <w:r>
        <w:t xml:space="preserve">, </w:t>
      </w:r>
      <w:r w:rsidR="004C163A">
        <w:t>j</w:t>
      </w:r>
      <w:r>
        <w:rPr>
          <w:rFonts w:eastAsia="Georgia"/>
        </w:rPr>
        <w:t>’</w:t>
      </w:r>
      <w:r w:rsidR="004C163A">
        <w:t>aurais</w:t>
      </w:r>
      <w:r w:rsidR="004C163A">
        <w:rPr>
          <w:rFonts w:eastAsia="Georgia"/>
        </w:rPr>
        <w:t xml:space="preserve"> </w:t>
      </w:r>
      <w:r w:rsidR="004C163A">
        <w:t>été</w:t>
      </w:r>
      <w:r w:rsidR="004C163A">
        <w:rPr>
          <w:rFonts w:eastAsia="Georgia"/>
        </w:rPr>
        <w:t xml:space="preserve"> </w:t>
      </w:r>
      <w:r w:rsidR="004C163A">
        <w:t>délivré</w:t>
      </w:r>
      <w:r>
        <w:t xml:space="preserve">. </w:t>
      </w:r>
      <w:r w:rsidR="004C163A">
        <w:t>À</w:t>
      </w:r>
      <w:r w:rsidR="004C163A">
        <w:rPr>
          <w:rFonts w:eastAsia="Georgia"/>
        </w:rPr>
        <w:t xml:space="preserve"> </w:t>
      </w:r>
      <w:r w:rsidR="004C163A">
        <w:t>présent</w:t>
      </w:r>
      <w: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pas</w:t>
      </w:r>
      <w:r w:rsidR="004C163A">
        <w:rPr>
          <w:rFonts w:eastAsia="Georgia"/>
        </w:rPr>
        <w:t xml:space="preserve"> </w:t>
      </w:r>
      <w:r w:rsidR="004C163A">
        <w:t>co</w:t>
      </w:r>
      <w:r w:rsidR="004C163A">
        <w:t>m</w:t>
      </w:r>
      <w:r w:rsidR="004C163A">
        <w:t>bien</w:t>
      </w:r>
      <w:r w:rsidR="004C163A">
        <w:rPr>
          <w:rFonts w:eastAsia="Georgia"/>
        </w:rPr>
        <w:t xml:space="preserve"> </w:t>
      </w:r>
      <w:r w:rsidR="004C163A">
        <w:t>de</w:t>
      </w:r>
      <w:r w:rsidR="004C163A">
        <w:rPr>
          <w:rFonts w:eastAsia="Georgia"/>
        </w:rPr>
        <w:t xml:space="preserve"> </w:t>
      </w:r>
      <w:r w:rsidR="004C163A">
        <w:t>temps</w:t>
      </w:r>
      <w:r w:rsidR="004C163A">
        <w:rPr>
          <w:rFonts w:eastAsia="Georgia"/>
        </w:rPr>
        <w:t xml:space="preserve"> </w:t>
      </w:r>
      <w:r w:rsidR="004C163A">
        <w:t>encore</w:t>
      </w:r>
      <w:r w:rsidR="004C163A">
        <w:rPr>
          <w:rFonts w:eastAsia="Georgia"/>
        </w:rPr>
        <w:t xml:space="preserve"> </w:t>
      </w:r>
      <w:r w:rsidR="004C163A">
        <w:t>il</w:t>
      </w:r>
      <w:r w:rsidR="004C163A">
        <w:rPr>
          <w:rFonts w:eastAsia="Georgia"/>
        </w:rPr>
        <w:t xml:space="preserve"> </w:t>
      </w:r>
      <w:r w:rsidR="004C163A">
        <w:t>me</w:t>
      </w:r>
      <w:r w:rsidR="004C163A">
        <w:rPr>
          <w:rFonts w:eastAsia="Georgia"/>
        </w:rPr>
        <w:t xml:space="preserve"> </w:t>
      </w:r>
      <w:r w:rsidR="004C163A">
        <w:t>faudra</w:t>
      </w:r>
      <w:r w:rsidR="004C163A">
        <w:rPr>
          <w:rFonts w:eastAsia="Georgia"/>
        </w:rPr>
        <w:t xml:space="preserve"> </w:t>
      </w:r>
      <w:r w:rsidR="004C163A">
        <w:t>demeurer</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lieu</w:t>
      </w:r>
      <w:r>
        <w:t>.</w:t>
      </w:r>
    </w:p>
    <w:p w14:paraId="761E3E95" w14:textId="77777777" w:rsidR="004C7F27" w:rsidRDefault="004C163A" w:rsidP="004C163A">
      <w:r>
        <w:t>Il</w:t>
      </w:r>
      <w:r>
        <w:rPr>
          <w:rFonts w:eastAsia="Georgia"/>
        </w:rPr>
        <w:t xml:space="preserve"> </w:t>
      </w:r>
      <w:r>
        <w:t>secoue</w:t>
      </w:r>
      <w:r>
        <w:rPr>
          <w:rFonts w:eastAsia="Georgia"/>
        </w:rPr>
        <w:t xml:space="preserve"> </w:t>
      </w:r>
      <w:r>
        <w:t>toujours</w:t>
      </w:r>
      <w:r>
        <w:rPr>
          <w:rFonts w:eastAsia="Georgia"/>
        </w:rPr>
        <w:t xml:space="preserve"> </w:t>
      </w:r>
      <w:r>
        <w:t>la</w:t>
      </w:r>
      <w:r>
        <w:rPr>
          <w:rFonts w:eastAsia="Georgia"/>
        </w:rPr>
        <w:t xml:space="preserve"> </w:t>
      </w:r>
      <w:r>
        <w:t>grille</w:t>
      </w:r>
      <w:r>
        <w:rPr>
          <w:rFonts w:eastAsia="Georgia"/>
        </w:rPr>
        <w:t xml:space="preserve"> </w:t>
      </w:r>
      <w:r>
        <w:t>d</w:t>
      </w:r>
      <w:r w:rsidR="004C7F27">
        <w:rPr>
          <w:rFonts w:eastAsia="Georgia"/>
        </w:rPr>
        <w:t>’</w:t>
      </w:r>
      <w:r>
        <w:t>un</w:t>
      </w:r>
      <w:r>
        <w:rPr>
          <w:rFonts w:eastAsia="Georgia"/>
        </w:rPr>
        <w:t xml:space="preserve"> </w:t>
      </w:r>
      <w:r>
        <w:t>air</w:t>
      </w:r>
      <w:r>
        <w:rPr>
          <w:rFonts w:eastAsia="Georgia"/>
        </w:rPr>
        <w:t xml:space="preserve"> </w:t>
      </w:r>
      <w:r>
        <w:t>effrayant</w:t>
      </w:r>
      <w:r w:rsidR="004C7F27">
        <w:t xml:space="preserve">, </w:t>
      </w:r>
      <w:r>
        <w:t>mais</w:t>
      </w:r>
      <w:r>
        <w:rPr>
          <w:rFonts w:eastAsia="Georgia"/>
        </w:rPr>
        <w:t xml:space="preserve"> </w:t>
      </w:r>
      <w:r>
        <w:t>Nils</w:t>
      </w:r>
      <w:r>
        <w:rPr>
          <w:rFonts w:eastAsia="Georgia"/>
        </w:rPr>
        <w:t xml:space="preserve"> </w:t>
      </w:r>
      <w:r>
        <w:t>ne</w:t>
      </w:r>
      <w:r>
        <w:rPr>
          <w:rFonts w:eastAsia="Georgia"/>
        </w:rPr>
        <w:t xml:space="preserve"> </w:t>
      </w:r>
      <w:r>
        <w:t>peut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le</w:t>
      </w:r>
      <w:r>
        <w:rPr>
          <w:rFonts w:eastAsia="Georgia"/>
        </w:rPr>
        <w:t xml:space="preserve"> </w:t>
      </w:r>
      <w:r>
        <w:t>prendre</w:t>
      </w:r>
      <w:r>
        <w:rPr>
          <w:rFonts w:eastAsia="Georgia"/>
        </w:rPr>
        <w:t xml:space="preserve"> </w:t>
      </w:r>
      <w:r>
        <w:t>en</w:t>
      </w:r>
      <w:r>
        <w:rPr>
          <w:rFonts w:eastAsia="Georgia"/>
        </w:rPr>
        <w:t xml:space="preserve"> </w:t>
      </w:r>
      <w:r>
        <w:t>pitié</w:t>
      </w:r>
      <w:r w:rsidR="004C7F27">
        <w:t xml:space="preserve">, </w:t>
      </w:r>
      <w:r>
        <w:t>et</w:t>
      </w:r>
      <w:r>
        <w:rPr>
          <w:rFonts w:eastAsia="Georgia"/>
        </w:rPr>
        <w:t xml:space="preserve"> </w:t>
      </w:r>
      <w:r>
        <w:t>il</w:t>
      </w:r>
      <w:r>
        <w:rPr>
          <w:rFonts w:eastAsia="Georgia"/>
        </w:rPr>
        <w:t xml:space="preserve"> </w:t>
      </w:r>
      <w:r>
        <w:t>essaye</w:t>
      </w:r>
      <w:r>
        <w:rPr>
          <w:rFonts w:eastAsia="Georgia"/>
        </w:rPr>
        <w:t xml:space="preserve"> </w:t>
      </w:r>
      <w:r>
        <w:t>de</w:t>
      </w:r>
      <w:r>
        <w:rPr>
          <w:rFonts w:eastAsia="Georgia"/>
        </w:rPr>
        <w:t xml:space="preserve"> </w:t>
      </w:r>
      <w:r>
        <w:t>le</w:t>
      </w:r>
      <w:r>
        <w:rPr>
          <w:rFonts w:eastAsia="Georgia"/>
        </w:rPr>
        <w:t xml:space="preserve"> </w:t>
      </w:r>
      <w:r>
        <w:t>cons</w:t>
      </w:r>
      <w:r>
        <w:t>o</w:t>
      </w:r>
      <w:r>
        <w:t>ler</w:t>
      </w:r>
      <w:r w:rsidR="004C7F27">
        <w:t>.</w:t>
      </w:r>
    </w:p>
    <w:p w14:paraId="050C0D52" w14:textId="77777777" w:rsidR="004C7F27" w:rsidRDefault="004C7F27" w:rsidP="004C163A">
      <w:r>
        <w:lastRenderedPageBreak/>
        <w:t>— </w:t>
      </w:r>
      <w:r w:rsidR="004C163A">
        <w:t>Ne</w:t>
      </w:r>
      <w:r w:rsidR="004C163A">
        <w:rPr>
          <w:rFonts w:eastAsia="Georgia"/>
        </w:rPr>
        <w:t xml:space="preserve"> </w:t>
      </w:r>
      <w:r w:rsidR="004C163A">
        <w:t>soyez</w:t>
      </w:r>
      <w:r w:rsidR="004C163A">
        <w:rPr>
          <w:rFonts w:eastAsia="Georgia"/>
        </w:rPr>
        <w:t xml:space="preserve"> </w:t>
      </w:r>
      <w:r w:rsidR="004C163A">
        <w:t>pas</w:t>
      </w:r>
      <w:r w:rsidR="004C163A">
        <w:rPr>
          <w:rFonts w:eastAsia="Georgia"/>
        </w:rPr>
        <w:t xml:space="preserve"> </w:t>
      </w:r>
      <w:r w:rsidR="004C163A">
        <w:t>fâché</w:t>
      </w:r>
      <w:r>
        <w:t xml:space="preserve">, </w:t>
      </w:r>
      <w:r w:rsidR="004C163A">
        <w:t>Messire</w:t>
      </w:r>
      <w:r w:rsidR="004C163A">
        <w:rPr>
          <w:rFonts w:eastAsia="Georgia"/>
        </w:rPr>
        <w:t xml:space="preserve"> </w:t>
      </w:r>
      <w:r w:rsidR="004C163A">
        <w:t>Karl</w:t>
      </w:r>
      <w:r w:rsidR="004C163A">
        <w:rPr>
          <w:rFonts w:eastAsia="Georgia"/>
        </w:rPr>
        <w:t xml:space="preserve"> </w:t>
      </w:r>
      <w:r w:rsidR="004C163A">
        <w:t>de</w:t>
      </w:r>
      <w:r w:rsidR="004C163A">
        <w:rPr>
          <w:rFonts w:eastAsia="Georgia"/>
        </w:rPr>
        <w:t xml:space="preserve"> </w:t>
      </w:r>
      <w:proofErr w:type="spellStart"/>
      <w:r w:rsidR="004C163A">
        <w:t>Sudermanie</w:t>
      </w:r>
      <w:proofErr w:type="spellEnd"/>
      <w:r>
        <w:t xml:space="preserve">, </w:t>
      </w:r>
      <w:r w:rsidR="004C163A">
        <w:t>pe</w:t>
      </w:r>
      <w:r w:rsidR="004C163A">
        <w:t>r</w:t>
      </w:r>
      <w:r w:rsidR="004C163A">
        <w:t>sonne</w:t>
      </w:r>
      <w:r w:rsidR="004C163A">
        <w:rPr>
          <w:rFonts w:eastAsia="Georgia"/>
        </w:rPr>
        <w:t xml:space="preserve"> </w:t>
      </w:r>
      <w:r w:rsidR="004C163A">
        <w:t>au</w:t>
      </w:r>
      <w:r w:rsidR="004C163A">
        <w:rPr>
          <w:rFonts w:eastAsia="Georgia"/>
        </w:rPr>
        <w:t xml:space="preserve"> </w:t>
      </w:r>
      <w:r w:rsidR="004C163A">
        <w:t>monde</w:t>
      </w:r>
      <w:r w:rsidR="004C163A">
        <w:rPr>
          <w:rFonts w:eastAsia="Georgia"/>
        </w:rPr>
        <w:t xml:space="preserve"> </w:t>
      </w:r>
      <w:r w:rsidR="004C163A">
        <w:t>ne</w:t>
      </w:r>
      <w:r w:rsidR="004C163A">
        <w:rPr>
          <w:rFonts w:eastAsia="Georgia"/>
        </w:rPr>
        <w:t xml:space="preserve"> </w:t>
      </w:r>
      <w:r w:rsidR="004C163A">
        <w:t>serait</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cultiver</w:t>
      </w:r>
      <w:r w:rsidR="004C163A">
        <w:rPr>
          <w:rFonts w:eastAsia="Georgia"/>
        </w:rPr>
        <w:t xml:space="preserve"> </w:t>
      </w:r>
      <w:r w:rsidR="004C163A">
        <w:t>votre</w:t>
      </w:r>
      <w:r w:rsidR="004C163A">
        <w:rPr>
          <w:rFonts w:eastAsia="Georgia"/>
        </w:rPr>
        <w:t xml:space="preserve"> </w:t>
      </w:r>
      <w:r w:rsidR="004C163A">
        <w:t>jardin</w:t>
      </w:r>
      <w:r w:rsidR="004C163A">
        <w:rPr>
          <w:rFonts w:eastAsia="Georgia"/>
        </w:rPr>
        <w:t xml:space="preserve"> </w:t>
      </w:r>
      <w:r w:rsidR="004C163A">
        <w:t>aussi</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vous</w:t>
      </w:r>
      <w:r>
        <w:t>.</w:t>
      </w:r>
    </w:p>
    <w:p w14:paraId="3A26B096" w14:textId="77777777" w:rsidR="004C7F27" w:rsidRDefault="004C163A" w:rsidP="004C163A">
      <w:r>
        <w:t>Le</w:t>
      </w:r>
      <w:r>
        <w:rPr>
          <w:rFonts w:eastAsia="Georgia"/>
        </w:rPr>
        <w:t xml:space="preserve"> </w:t>
      </w:r>
      <w:r>
        <w:t>vieux</w:t>
      </w:r>
      <w:r>
        <w:rPr>
          <w:rFonts w:eastAsia="Georgia"/>
        </w:rPr>
        <w:t xml:space="preserve"> </w:t>
      </w:r>
      <w:r>
        <w:t>jardinier</w:t>
      </w:r>
      <w:r>
        <w:rPr>
          <w:rFonts w:eastAsia="Georgia"/>
        </w:rPr>
        <w:t xml:space="preserve"> </w:t>
      </w:r>
      <w:r>
        <w:t>se</w:t>
      </w:r>
      <w:r>
        <w:rPr>
          <w:rFonts w:eastAsia="Georgia"/>
        </w:rPr>
        <w:t xml:space="preserve"> </w:t>
      </w:r>
      <w:r>
        <w:t>calme</w:t>
      </w:r>
      <w:r>
        <w:rPr>
          <w:rFonts w:eastAsia="Georgia"/>
        </w:rPr>
        <w:t xml:space="preserve"> </w:t>
      </w:r>
      <w:r>
        <w:t>et</w:t>
      </w:r>
      <w:r>
        <w:rPr>
          <w:rFonts w:eastAsia="Georgia"/>
        </w:rPr>
        <w:t xml:space="preserve"> </w:t>
      </w:r>
      <w:r>
        <w:t>garde</w:t>
      </w:r>
      <w:r>
        <w:rPr>
          <w:rFonts w:eastAsia="Georgia"/>
        </w:rPr>
        <w:t xml:space="preserve"> </w:t>
      </w:r>
      <w:r>
        <w:t>le</w:t>
      </w:r>
      <w:r>
        <w:rPr>
          <w:rFonts w:eastAsia="Georgia"/>
        </w:rPr>
        <w:t xml:space="preserve"> </w:t>
      </w:r>
      <w:r>
        <w:t>silence</w:t>
      </w:r>
      <w:r w:rsidR="004C7F27">
        <w:t xml:space="preserve">, </w:t>
      </w:r>
      <w:r>
        <w:t>et</w:t>
      </w:r>
      <w:r>
        <w:rPr>
          <w:rFonts w:eastAsia="Georgia"/>
        </w:rPr>
        <w:t xml:space="preserve"> </w:t>
      </w:r>
      <w:r>
        <w:t>Nils</w:t>
      </w:r>
      <w:r>
        <w:rPr>
          <w:rFonts w:eastAsia="Georgia"/>
        </w:rPr>
        <w:t xml:space="preserve"> </w:t>
      </w:r>
      <w:r>
        <w:t>croit</w:t>
      </w:r>
      <w:r>
        <w:rPr>
          <w:rFonts w:eastAsia="Georgia"/>
        </w:rPr>
        <w:t xml:space="preserve"> </w:t>
      </w:r>
      <w:r>
        <w:t>voir</w:t>
      </w:r>
      <w:r>
        <w:rPr>
          <w:rFonts w:eastAsia="Georgia"/>
        </w:rPr>
        <w:t xml:space="preserve"> </w:t>
      </w:r>
      <w:r>
        <w:t>s</w:t>
      </w:r>
      <w:r w:rsidR="004C7F27">
        <w:rPr>
          <w:rFonts w:eastAsia="Georgia"/>
        </w:rPr>
        <w:t>’</w:t>
      </w:r>
      <w:r>
        <w:t>éclairer</w:t>
      </w:r>
      <w:r>
        <w:rPr>
          <w:rFonts w:eastAsia="Georgia"/>
        </w:rPr>
        <w:t xml:space="preserve"> </w:t>
      </w:r>
      <w:r>
        <w:t>ses</w:t>
      </w:r>
      <w:r>
        <w:rPr>
          <w:rFonts w:eastAsia="Georgia"/>
        </w:rPr>
        <w:t xml:space="preserve"> </w:t>
      </w:r>
      <w:r>
        <w:t>traits</w:t>
      </w:r>
      <w:r>
        <w:rPr>
          <w:rFonts w:eastAsia="Georgia"/>
        </w:rPr>
        <w:t xml:space="preserve"> </w:t>
      </w:r>
      <w:r>
        <w:t>si</w:t>
      </w:r>
      <w:r>
        <w:rPr>
          <w:rFonts w:eastAsia="Georgia"/>
        </w:rPr>
        <w:t xml:space="preserve"> </w:t>
      </w:r>
      <w:r>
        <w:t>durs</w:t>
      </w:r>
      <w:r w:rsidR="004C7F27">
        <w:t xml:space="preserve">. </w:t>
      </w:r>
      <w:r>
        <w:t>Pourtant</w:t>
      </w:r>
      <w:r>
        <w:rPr>
          <w:rFonts w:eastAsia="Georgia"/>
        </w:rPr>
        <w:t xml:space="preserve"> </w:t>
      </w:r>
      <w:r>
        <w:t>il</w:t>
      </w:r>
      <w:r>
        <w:rPr>
          <w:rFonts w:eastAsia="Georgia"/>
        </w:rPr>
        <w:t xml:space="preserve"> </w:t>
      </w:r>
      <w:r>
        <w:t>ne</w:t>
      </w:r>
      <w:r>
        <w:rPr>
          <w:rFonts w:eastAsia="Georgia"/>
        </w:rPr>
        <w:t xml:space="preserve"> </w:t>
      </w:r>
      <w:r>
        <w:t>peut</w:t>
      </w:r>
      <w:r>
        <w:rPr>
          <w:rFonts w:eastAsia="Georgia"/>
        </w:rPr>
        <w:t xml:space="preserve"> </w:t>
      </w:r>
      <w:r>
        <w:t>s</w:t>
      </w:r>
      <w:r w:rsidR="004C7F27">
        <w:rPr>
          <w:rFonts w:eastAsia="Georgia"/>
        </w:rPr>
        <w:t>’</w:t>
      </w:r>
      <w:r>
        <w:t>en</w:t>
      </w:r>
      <w:r>
        <w:rPr>
          <w:rFonts w:eastAsia="Georgia"/>
        </w:rPr>
        <w:t xml:space="preserve"> </w:t>
      </w:r>
      <w:r>
        <w:t>assurer</w:t>
      </w:r>
      <w:r w:rsidR="004C7F27">
        <w:t xml:space="preserve">, </w:t>
      </w:r>
      <w:r>
        <w:t>car</w:t>
      </w:r>
      <w:r w:rsidR="004C7F27">
        <w:t xml:space="preserve">, </w:t>
      </w:r>
      <w:r>
        <w:t>au</w:t>
      </w:r>
      <w:r>
        <w:rPr>
          <w:rFonts w:eastAsia="Georgia"/>
        </w:rPr>
        <w:t xml:space="preserve"> </w:t>
      </w:r>
      <w:r>
        <w:t>même</w:t>
      </w:r>
      <w:r>
        <w:rPr>
          <w:rFonts w:eastAsia="Georgia"/>
        </w:rPr>
        <w:t xml:space="preserve"> </w:t>
      </w:r>
      <w:r>
        <w:t>moment</w:t>
      </w:r>
      <w:r w:rsidR="004C7F27">
        <w:t xml:space="preserve">, </w:t>
      </w:r>
      <w:r>
        <w:t>le</w:t>
      </w:r>
      <w:r>
        <w:rPr>
          <w:rFonts w:eastAsia="Georgia"/>
        </w:rPr>
        <w:t xml:space="preserve"> </w:t>
      </w:r>
      <w:r>
        <w:t>vieillard</w:t>
      </w:r>
      <w:r>
        <w:rPr>
          <w:rFonts w:eastAsia="Georgia"/>
        </w:rPr>
        <w:t xml:space="preserve"> </w:t>
      </w:r>
      <w:r>
        <w:t>s</w:t>
      </w:r>
      <w:r w:rsidR="004C7F27">
        <w:rPr>
          <w:rFonts w:eastAsia="Georgia"/>
        </w:rPr>
        <w:t>’</w:t>
      </w:r>
      <w:r>
        <w:t>évanouit</w:t>
      </w:r>
      <w:r w:rsidR="004C7F27">
        <w:t xml:space="preserve">, </w:t>
      </w:r>
      <w:r>
        <w:t>disparaît</w:t>
      </w:r>
      <w:r>
        <w:rPr>
          <w:rFonts w:eastAsia="Georgia"/>
        </w:rPr>
        <w:t xml:space="preserve"> </w:t>
      </w:r>
      <w:r>
        <w:t>dans</w:t>
      </w:r>
      <w:r>
        <w:rPr>
          <w:rFonts w:eastAsia="Georgia"/>
        </w:rPr>
        <w:t xml:space="preserve"> </w:t>
      </w:r>
      <w:r>
        <w:t>un</w:t>
      </w:r>
      <w:r>
        <w:rPr>
          <w:rFonts w:eastAsia="Georgia"/>
        </w:rPr>
        <w:t xml:space="preserve"> </w:t>
      </w:r>
      <w:r>
        <w:t>brouillard</w:t>
      </w:r>
      <w:r w:rsidR="004C7F27">
        <w:t xml:space="preserve">. </w:t>
      </w:r>
      <w:r>
        <w:t>Et</w:t>
      </w:r>
      <w:r>
        <w:rPr>
          <w:rFonts w:eastAsia="Georgia"/>
        </w:rPr>
        <w:t xml:space="preserve"> </w:t>
      </w:r>
      <w:r>
        <w:t>non</w:t>
      </w:r>
      <w:r>
        <w:rPr>
          <w:rFonts w:eastAsia="Georgia"/>
        </w:rPr>
        <w:t xml:space="preserve"> </w:t>
      </w:r>
      <w:r>
        <w:t>seulement</w:t>
      </w:r>
      <w:r>
        <w:rPr>
          <w:rFonts w:eastAsia="Georgia"/>
        </w:rPr>
        <w:t xml:space="preserve"> </w:t>
      </w:r>
      <w:r>
        <w:t>lui</w:t>
      </w:r>
      <w:r w:rsidR="004C7F27">
        <w:t xml:space="preserve">, </w:t>
      </w:r>
      <w:r>
        <w:t>mais</w:t>
      </w:r>
      <w:r>
        <w:rPr>
          <w:rFonts w:eastAsia="Georgia"/>
        </w:rPr>
        <w:t xml:space="preserve"> </w:t>
      </w:r>
      <w:r>
        <w:t>le</w:t>
      </w:r>
      <w:r>
        <w:rPr>
          <w:rFonts w:eastAsia="Georgia"/>
        </w:rPr>
        <w:t xml:space="preserve"> </w:t>
      </w:r>
      <w:r>
        <w:t>jardin</w:t>
      </w:r>
      <w:r>
        <w:rPr>
          <w:rFonts w:eastAsia="Georgia"/>
        </w:rPr>
        <w:t xml:space="preserve"> </w:t>
      </w:r>
      <w:r>
        <w:t>tout</w:t>
      </w:r>
      <w:r>
        <w:rPr>
          <w:rFonts w:eastAsia="Georgia"/>
        </w:rPr>
        <w:t xml:space="preserve"> </w:t>
      </w:r>
      <w:r>
        <w:t>entier</w:t>
      </w:r>
      <w:r>
        <w:rPr>
          <w:rFonts w:eastAsia="Georgia"/>
        </w:rPr>
        <w:t xml:space="preserve"> </w:t>
      </w:r>
      <w:r>
        <w:t>pâlit</w:t>
      </w:r>
      <w:r>
        <w:rPr>
          <w:rFonts w:eastAsia="Georgia"/>
        </w:rPr>
        <w:t xml:space="preserve"> </w:t>
      </w:r>
      <w:r>
        <w:t>et</w:t>
      </w:r>
      <w:r>
        <w:rPr>
          <w:rFonts w:eastAsia="Georgia"/>
        </w:rPr>
        <w:t xml:space="preserve"> </w:t>
      </w:r>
      <w:r>
        <w:t>disparaît</w:t>
      </w:r>
      <w:r>
        <w:rPr>
          <w:rFonts w:eastAsia="Georgia"/>
        </w:rPr>
        <w:t xml:space="preserve"> </w:t>
      </w:r>
      <w:r>
        <w:t>avec</w:t>
      </w:r>
      <w:r>
        <w:rPr>
          <w:rFonts w:eastAsia="Georgia"/>
        </w:rPr>
        <w:t xml:space="preserve"> </w:t>
      </w:r>
      <w:r>
        <w:t>ses</w:t>
      </w:r>
      <w:r>
        <w:rPr>
          <w:rFonts w:eastAsia="Georgia"/>
        </w:rPr>
        <w:t xml:space="preserve"> </w:t>
      </w:r>
      <w:r>
        <w:t>fleurs</w:t>
      </w:r>
      <w:r w:rsidR="004C7F27">
        <w:t xml:space="preserve">, </w:t>
      </w:r>
      <w:r>
        <w:t>ses</w:t>
      </w:r>
      <w:r>
        <w:rPr>
          <w:rFonts w:eastAsia="Georgia"/>
        </w:rPr>
        <w:t xml:space="preserve"> </w:t>
      </w:r>
      <w:r>
        <w:t>fruits</w:t>
      </w:r>
      <w:r w:rsidR="004C7F27">
        <w:t xml:space="preserve">, </w:t>
      </w:r>
      <w:r>
        <w:t>son</w:t>
      </w:r>
      <w:r>
        <w:rPr>
          <w:rFonts w:eastAsia="Georgia"/>
        </w:rPr>
        <w:t xml:space="preserve"> </w:t>
      </w:r>
      <w:r>
        <w:t>soleil</w:t>
      </w:r>
      <w:r w:rsidR="004C7F27">
        <w:t xml:space="preserve"> : </w:t>
      </w:r>
      <w:r>
        <w:t>à</w:t>
      </w:r>
      <w:r>
        <w:rPr>
          <w:rFonts w:eastAsia="Georgia"/>
        </w:rPr>
        <w:t xml:space="preserve"> </w:t>
      </w:r>
      <w:r>
        <w:t>sa</w:t>
      </w:r>
      <w:r>
        <w:rPr>
          <w:rFonts w:eastAsia="Georgia"/>
        </w:rPr>
        <w:t xml:space="preserve"> </w:t>
      </w:r>
      <w:r>
        <w:t>place</w:t>
      </w:r>
      <w:r w:rsidR="004C7F27">
        <w:t xml:space="preserve">, </w:t>
      </w:r>
      <w:r>
        <w:t>on</w:t>
      </w:r>
      <w:r>
        <w:rPr>
          <w:rFonts w:eastAsia="Georgia"/>
        </w:rPr>
        <w:t xml:space="preserve"> </w:t>
      </w:r>
      <w:r>
        <w:t>ne</w:t>
      </w:r>
      <w:r>
        <w:rPr>
          <w:rFonts w:eastAsia="Georgia"/>
        </w:rPr>
        <w:t xml:space="preserve"> </w:t>
      </w:r>
      <w:r>
        <w:t>voit</w:t>
      </w:r>
      <w:r>
        <w:rPr>
          <w:rFonts w:eastAsia="Georgia"/>
        </w:rPr>
        <w:t xml:space="preserve"> </w:t>
      </w:r>
      <w:r>
        <w:t>plus</w:t>
      </w:r>
      <w:r>
        <w:rPr>
          <w:rFonts w:eastAsia="Georgia"/>
        </w:rPr>
        <w:t xml:space="preserve"> </w:t>
      </w:r>
      <w:r>
        <w:t>que</w:t>
      </w:r>
      <w:r>
        <w:rPr>
          <w:rFonts w:eastAsia="Georgia"/>
        </w:rPr>
        <w:t xml:space="preserve"> </w:t>
      </w:r>
      <w:r>
        <w:t>la</w:t>
      </w:r>
      <w:r>
        <w:rPr>
          <w:rFonts w:eastAsia="Georgia"/>
        </w:rPr>
        <w:t xml:space="preserve"> </w:t>
      </w:r>
      <w:r>
        <w:t>forêt</w:t>
      </w:r>
      <w:r>
        <w:rPr>
          <w:rFonts w:eastAsia="Georgia"/>
        </w:rPr>
        <w:t xml:space="preserve"> </w:t>
      </w:r>
      <w:r>
        <w:t>sauvage</w:t>
      </w:r>
      <w:r>
        <w:rPr>
          <w:rFonts w:eastAsia="Georgia"/>
        </w:rPr>
        <w:t xml:space="preserve"> </w:t>
      </w:r>
      <w:r>
        <w:t>et</w:t>
      </w:r>
      <w:r>
        <w:rPr>
          <w:rFonts w:eastAsia="Georgia"/>
        </w:rPr>
        <w:t xml:space="preserve"> </w:t>
      </w:r>
      <w:r>
        <w:t>déserte</w:t>
      </w:r>
      <w:r w:rsidR="004C7F27">
        <w:t>.</w:t>
      </w:r>
    </w:p>
    <w:p w14:paraId="1C73A9FC" w14:textId="3A67C614" w:rsidR="004C163A" w:rsidRDefault="004C163A" w:rsidP="00847040">
      <w:pPr>
        <w:pStyle w:val="Titre1"/>
      </w:pPr>
      <w:bookmarkStart w:id="76" w:name="__RefHeading__89_4997768"/>
      <w:bookmarkStart w:id="77" w:name="_Toc202468112"/>
      <w:bookmarkEnd w:id="76"/>
      <w:r>
        <w:lastRenderedPageBreak/>
        <w:t>XXIII</w:t>
      </w:r>
      <w:r>
        <w:br/>
      </w:r>
      <w:r>
        <w:br/>
        <w:t>LA</w:t>
      </w:r>
      <w:r>
        <w:rPr>
          <w:rFonts w:eastAsia="Georgia" w:cs="Georgia"/>
        </w:rPr>
        <w:t xml:space="preserve"> </w:t>
      </w:r>
      <w:r>
        <w:t>SAGA</w:t>
      </w:r>
      <w:r>
        <w:rPr>
          <w:rFonts w:eastAsia="Georgia" w:cs="Georgia"/>
        </w:rPr>
        <w:t xml:space="preserve"> </w:t>
      </w:r>
      <w:r>
        <w:t>DE</w:t>
      </w:r>
      <w:r>
        <w:rPr>
          <w:rFonts w:eastAsia="Georgia" w:cs="Georgia"/>
        </w:rPr>
        <w:t xml:space="preserve"> </w:t>
      </w:r>
      <w:r>
        <w:t>KARR</w:t>
      </w:r>
      <w:r>
        <w:rPr>
          <w:rFonts w:eastAsia="Georgia" w:cs="Georgia"/>
        </w:rPr>
        <w:t xml:space="preserve"> </w:t>
      </w:r>
      <w:r>
        <w:t>ET</w:t>
      </w:r>
      <w:r>
        <w:rPr>
          <w:rFonts w:eastAsia="Georgia" w:cs="Georgia"/>
        </w:rPr>
        <w:t xml:space="preserve"> </w:t>
      </w:r>
      <w:r>
        <w:t>DE</w:t>
      </w:r>
      <w:r>
        <w:rPr>
          <w:rFonts w:eastAsia="Georgia" w:cs="Georgia"/>
        </w:rPr>
        <w:t xml:space="preserve"> </w:t>
      </w:r>
      <w:r>
        <w:t>POIL-GRIS</w:t>
      </w:r>
      <w:bookmarkEnd w:id="77"/>
    </w:p>
    <w:p w14:paraId="3AE00345" w14:textId="77777777" w:rsidR="004C7F27" w:rsidRDefault="004C163A" w:rsidP="004C163A">
      <w:r>
        <w:t>Au</w:t>
      </w:r>
      <w:r>
        <w:rPr>
          <w:rFonts w:eastAsia="Georgia"/>
        </w:rPr>
        <w:t xml:space="preserve"> </w:t>
      </w:r>
      <w:r>
        <w:t>nord</w:t>
      </w:r>
      <w:r>
        <w:rPr>
          <w:rFonts w:eastAsia="Georgia"/>
        </w:rPr>
        <w:t xml:space="preserve"> </w:t>
      </w:r>
      <w:r>
        <w:t>du</w:t>
      </w:r>
      <w:r>
        <w:rPr>
          <w:rFonts w:eastAsia="Georgia"/>
        </w:rPr>
        <w:t xml:space="preserve"> </w:t>
      </w:r>
      <w:r>
        <w:t>golfe</w:t>
      </w:r>
      <w:r>
        <w:rPr>
          <w:rFonts w:eastAsia="Georgia"/>
        </w:rPr>
        <w:t xml:space="preserve"> </w:t>
      </w:r>
      <w:r>
        <w:t>de</w:t>
      </w:r>
      <w:r>
        <w:rPr>
          <w:rFonts w:eastAsia="Georgia"/>
        </w:rPr>
        <w:t xml:space="preserve"> </w:t>
      </w:r>
      <w:proofErr w:type="spellStart"/>
      <w:r>
        <w:t>Brâviken</w:t>
      </w:r>
      <w:proofErr w:type="spellEnd"/>
      <w:r w:rsidR="004C7F27">
        <w:t xml:space="preserve">, </w:t>
      </w:r>
      <w:r>
        <w:t>à</w:t>
      </w:r>
      <w:r>
        <w:rPr>
          <w:rFonts w:eastAsia="Georgia"/>
        </w:rPr>
        <w:t xml:space="preserve"> </w:t>
      </w:r>
      <w:r>
        <w:t>la</w:t>
      </w:r>
      <w:r>
        <w:rPr>
          <w:rFonts w:eastAsia="Georgia"/>
        </w:rPr>
        <w:t xml:space="preserve"> </w:t>
      </w:r>
      <w:r>
        <w:t>frontière</w:t>
      </w:r>
      <w:r>
        <w:rPr>
          <w:rFonts w:eastAsia="Georgia"/>
        </w:rPr>
        <w:t xml:space="preserve"> </w:t>
      </w:r>
      <w:r>
        <w:t>de</w:t>
      </w:r>
      <w:r>
        <w:rPr>
          <w:rFonts w:eastAsia="Georgia"/>
        </w:rPr>
        <w:t xml:space="preserve"> </w:t>
      </w:r>
      <w:r>
        <w:t>l</w:t>
      </w:r>
      <w:r w:rsidR="004C7F27">
        <w:rPr>
          <w:rFonts w:eastAsia="Georgia"/>
        </w:rPr>
        <w:t>’</w:t>
      </w:r>
      <w:proofErr w:type="spellStart"/>
      <w:r>
        <w:t>Ostrogothie</w:t>
      </w:r>
      <w:proofErr w:type="spellEnd"/>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proofErr w:type="spellStart"/>
      <w:r>
        <w:t>Sudermanie</w:t>
      </w:r>
      <w:proofErr w:type="spellEnd"/>
      <w:r w:rsidR="004C7F27">
        <w:t xml:space="preserve">, </w:t>
      </w:r>
      <w:r>
        <w:t>s</w:t>
      </w:r>
      <w:r w:rsidR="004C7F27">
        <w:rPr>
          <w:rFonts w:eastAsia="Georgia"/>
        </w:rPr>
        <w:t>’</w:t>
      </w:r>
      <w:r>
        <w:t>élève</w:t>
      </w:r>
      <w:r>
        <w:rPr>
          <w:rFonts w:eastAsia="Georgia"/>
        </w:rPr>
        <w:t xml:space="preserve"> </w:t>
      </w:r>
      <w:r>
        <w:t>une</w:t>
      </w:r>
      <w:r>
        <w:rPr>
          <w:rFonts w:eastAsia="Georgia"/>
        </w:rPr>
        <w:t xml:space="preserve"> </w:t>
      </w:r>
      <w:r>
        <w:t>montagne</w:t>
      </w:r>
      <w:r>
        <w:rPr>
          <w:rFonts w:eastAsia="Georgia"/>
        </w:rPr>
        <w:t xml:space="preserve"> </w:t>
      </w:r>
      <w:r>
        <w:t>longue</w:t>
      </w:r>
      <w:r>
        <w:rPr>
          <w:rFonts w:eastAsia="Georgia"/>
        </w:rPr>
        <w:t xml:space="preserve"> </w:t>
      </w:r>
      <w:r>
        <w:t>de</w:t>
      </w:r>
      <w:r>
        <w:rPr>
          <w:rFonts w:eastAsia="Georgia"/>
        </w:rPr>
        <w:t xml:space="preserve"> </w:t>
      </w:r>
      <w:r>
        <w:t>plusieurs</w:t>
      </w:r>
      <w:r>
        <w:rPr>
          <w:rFonts w:eastAsia="Georgia"/>
        </w:rPr>
        <w:t xml:space="preserve"> </w:t>
      </w:r>
      <w:r>
        <w:t>milles</w:t>
      </w:r>
      <w:r>
        <w:rPr>
          <w:rFonts w:eastAsia="Georgia"/>
        </w:rPr>
        <w:t xml:space="preserve"> </w:t>
      </w:r>
      <w:r>
        <w:t>et</w:t>
      </w:r>
      <w:r>
        <w:rPr>
          <w:rFonts w:eastAsia="Georgia"/>
        </w:rPr>
        <w:t xml:space="preserve"> </w:t>
      </w:r>
      <w:r>
        <w:t>large</w:t>
      </w:r>
      <w:r>
        <w:rPr>
          <w:rFonts w:eastAsia="Georgia"/>
        </w:rPr>
        <w:t xml:space="preserve"> </w:t>
      </w:r>
      <w:r>
        <w:t>d</w:t>
      </w:r>
      <w:r w:rsidR="004C7F27">
        <w:rPr>
          <w:rFonts w:eastAsia="Georgia"/>
        </w:rPr>
        <w:t>’</w:t>
      </w:r>
      <w:r>
        <w:t>un</w:t>
      </w:r>
      <w:r>
        <w:rPr>
          <w:rFonts w:eastAsia="Georgia"/>
        </w:rPr>
        <w:t xml:space="preserve"> </w:t>
      </w:r>
      <w:r>
        <w:t>mille</w:t>
      </w:r>
      <w:r w:rsidR="004C7F27">
        <w:t xml:space="preserve">. </w:t>
      </w:r>
      <w:r>
        <w:t>Si</w:t>
      </w:r>
      <w:r>
        <w:rPr>
          <w:rFonts w:eastAsia="Georgia"/>
        </w:rPr>
        <w:t xml:space="preserve"> </w:t>
      </w:r>
      <w:r>
        <w:t>elle</w:t>
      </w:r>
      <w:r>
        <w:rPr>
          <w:rFonts w:eastAsia="Georgia"/>
        </w:rPr>
        <w:t xml:space="preserve"> </w:t>
      </w:r>
      <w:r>
        <w:t>était</w:t>
      </w:r>
      <w:r>
        <w:rPr>
          <w:rFonts w:eastAsia="Georgia"/>
        </w:rPr>
        <w:t xml:space="preserve"> </w:t>
      </w:r>
      <w:r>
        <w:t>haute</w:t>
      </w:r>
      <w:r>
        <w:rPr>
          <w:rFonts w:eastAsia="Georgia"/>
        </w:rPr>
        <w:t xml:space="preserve"> </w:t>
      </w:r>
      <w:r>
        <w:t>en</w:t>
      </w:r>
      <w:r>
        <w:rPr>
          <w:rFonts w:eastAsia="Georgia"/>
        </w:rPr>
        <w:t xml:space="preserve"> </w:t>
      </w:r>
      <w:r>
        <w:t>pr</w:t>
      </w:r>
      <w:r>
        <w:t>o</w:t>
      </w:r>
      <w:r>
        <w:t>portion</w:t>
      </w:r>
      <w:r w:rsidR="004C7F27">
        <w:t xml:space="preserve">, </w:t>
      </w:r>
      <w:r>
        <w:t>ce</w:t>
      </w:r>
      <w:r>
        <w:rPr>
          <w:rFonts w:eastAsia="Georgia"/>
        </w:rPr>
        <w:t xml:space="preserve"> </w:t>
      </w:r>
      <w:r>
        <w:t>serait</w:t>
      </w:r>
      <w:r>
        <w:rPr>
          <w:rFonts w:eastAsia="Georgia"/>
        </w:rPr>
        <w:t xml:space="preserve"> </w:t>
      </w:r>
      <w:r>
        <w:t>une</w:t>
      </w:r>
      <w:r>
        <w:rPr>
          <w:rFonts w:eastAsia="Georgia"/>
        </w:rPr>
        <w:t xml:space="preserve"> </w:t>
      </w:r>
      <w:r>
        <w:t>des</w:t>
      </w:r>
      <w:r>
        <w:rPr>
          <w:rFonts w:eastAsia="Georgia"/>
        </w:rPr>
        <w:t xml:space="preserve"> </w:t>
      </w:r>
      <w:r>
        <w:t>plus</w:t>
      </w:r>
      <w:r>
        <w:rPr>
          <w:rFonts w:eastAsia="Georgia"/>
        </w:rPr>
        <w:t xml:space="preserve"> </w:t>
      </w:r>
      <w:r>
        <w:t>belles</w:t>
      </w:r>
      <w:r>
        <w:rPr>
          <w:rFonts w:eastAsia="Georgia"/>
        </w:rPr>
        <w:t xml:space="preserve"> </w:t>
      </w:r>
      <w:r>
        <w:t>montagnes</w:t>
      </w:r>
      <w:r>
        <w:rPr>
          <w:rFonts w:eastAsia="Georgia"/>
        </w:rPr>
        <w:t xml:space="preserve"> </w:t>
      </w:r>
      <w:r>
        <w:t>qu</w:t>
      </w:r>
      <w:r w:rsidR="004C7F27">
        <w:rPr>
          <w:rFonts w:eastAsia="Georgia"/>
        </w:rPr>
        <w:t>’</w:t>
      </w:r>
      <w:r>
        <w:t>on</w:t>
      </w:r>
      <w:r>
        <w:rPr>
          <w:rFonts w:eastAsia="Georgia"/>
        </w:rPr>
        <w:t xml:space="preserve"> </w:t>
      </w:r>
      <w:r>
        <w:t>puisse</w:t>
      </w:r>
      <w:r>
        <w:rPr>
          <w:rFonts w:eastAsia="Georgia"/>
        </w:rPr>
        <w:t xml:space="preserve"> </w:t>
      </w:r>
      <w:r>
        <w:t>voir</w:t>
      </w:r>
      <w:r w:rsidR="004C7F27">
        <w:t xml:space="preserve">, </w:t>
      </w:r>
      <w:r>
        <w:t>mais</w:t>
      </w:r>
      <w:r>
        <w:rPr>
          <w:rFonts w:eastAsia="Georgia"/>
        </w:rPr>
        <w:t xml:space="preserve"> </w:t>
      </w:r>
      <w:r>
        <w:t>tel</w:t>
      </w:r>
      <w:r>
        <w:rPr>
          <w:rFonts w:eastAsia="Georgia"/>
        </w:rPr>
        <w:t xml:space="preserve"> </w:t>
      </w:r>
      <w:r>
        <w:t>n</w:t>
      </w:r>
      <w:r w:rsidR="004C7F27">
        <w:rPr>
          <w:rFonts w:eastAsia="Georgia"/>
        </w:rPr>
        <w:t>’</w:t>
      </w:r>
      <w:r>
        <w:t>est</w:t>
      </w:r>
      <w:r>
        <w:rPr>
          <w:rFonts w:eastAsia="Georgia"/>
        </w:rPr>
        <w:t xml:space="preserve"> </w:t>
      </w:r>
      <w:r>
        <w:t>point</w:t>
      </w:r>
      <w:r>
        <w:rPr>
          <w:rFonts w:eastAsia="Georgia"/>
        </w:rPr>
        <w:t xml:space="preserve"> </w:t>
      </w:r>
      <w:r>
        <w:t>le</w:t>
      </w:r>
      <w:r>
        <w:rPr>
          <w:rFonts w:eastAsia="Georgia"/>
        </w:rPr>
        <w:t xml:space="preserve"> </w:t>
      </w:r>
      <w:r>
        <w:t>cas</w:t>
      </w:r>
      <w:r w:rsidR="004C7F27">
        <w:t>.</w:t>
      </w:r>
    </w:p>
    <w:p w14:paraId="3DCC95D5" w14:textId="77777777" w:rsidR="004C7F27" w:rsidRDefault="004C163A" w:rsidP="004C163A">
      <w:r>
        <w:t>On</w:t>
      </w:r>
      <w:r>
        <w:rPr>
          <w:rFonts w:eastAsia="Georgia"/>
        </w:rPr>
        <w:t xml:space="preserve"> </w:t>
      </w:r>
      <w:r>
        <w:t>rencontre</w:t>
      </w:r>
      <w:r>
        <w:rPr>
          <w:rFonts w:eastAsia="Georgia"/>
        </w:rPr>
        <w:t xml:space="preserve"> </w:t>
      </w:r>
      <w:r>
        <w:t>parfois</w:t>
      </w:r>
      <w:r>
        <w:rPr>
          <w:rFonts w:eastAsia="Georgia"/>
        </w:rPr>
        <w:t xml:space="preserve"> </w:t>
      </w:r>
      <w:r>
        <w:t>un</w:t>
      </w:r>
      <w:r>
        <w:rPr>
          <w:rFonts w:eastAsia="Georgia"/>
        </w:rPr>
        <w:t xml:space="preserve"> </w:t>
      </w:r>
      <w:r>
        <w:t>bâtiment</w:t>
      </w:r>
      <w:r>
        <w:rPr>
          <w:rFonts w:eastAsia="Georgia"/>
        </w:rPr>
        <w:t xml:space="preserve"> </w:t>
      </w:r>
      <w:r>
        <w:t>commencé</w:t>
      </w:r>
      <w:r>
        <w:rPr>
          <w:rFonts w:eastAsia="Georgia"/>
        </w:rPr>
        <w:t xml:space="preserve"> </w:t>
      </w:r>
      <w:r>
        <w:t>sur</w:t>
      </w:r>
      <w:r>
        <w:rPr>
          <w:rFonts w:eastAsia="Georgia"/>
        </w:rPr>
        <w:t xml:space="preserve"> </w:t>
      </w:r>
      <w:r>
        <w:t>une</w:t>
      </w:r>
      <w:r>
        <w:rPr>
          <w:rFonts w:eastAsia="Georgia"/>
        </w:rPr>
        <w:t xml:space="preserve"> </w:t>
      </w:r>
      <w:r>
        <w:t>échelle</w:t>
      </w:r>
      <w:r>
        <w:rPr>
          <w:rFonts w:eastAsia="Georgia"/>
        </w:rPr>
        <w:t xml:space="preserve"> </w:t>
      </w:r>
      <w:r>
        <w:t>si</w:t>
      </w:r>
      <w:r>
        <w:rPr>
          <w:rFonts w:eastAsia="Georgia"/>
        </w:rPr>
        <w:t xml:space="preserve"> </w:t>
      </w:r>
      <w:r>
        <w:t>vaste</w:t>
      </w:r>
      <w:r>
        <w:rPr>
          <w:rFonts w:eastAsia="Georgia"/>
        </w:rPr>
        <w:t xml:space="preserve"> </w:t>
      </w:r>
      <w:r>
        <w:t>que</w:t>
      </w:r>
      <w:r>
        <w:rPr>
          <w:rFonts w:eastAsia="Georgia"/>
        </w:rPr>
        <w:t xml:space="preserve"> </w:t>
      </w:r>
      <w:r>
        <w:t>le</w:t>
      </w:r>
      <w:r>
        <w:rPr>
          <w:rFonts w:eastAsia="Georgia"/>
        </w:rPr>
        <w:t xml:space="preserve"> </w:t>
      </w:r>
      <w:r>
        <w:t>constructeur</w:t>
      </w:r>
      <w:r>
        <w:rPr>
          <w:rFonts w:eastAsia="Georgia"/>
        </w:rPr>
        <w:t xml:space="preserve"> </w:t>
      </w:r>
      <w:r>
        <w:t>n</w:t>
      </w:r>
      <w:r w:rsidR="004C7F27">
        <w:rPr>
          <w:rFonts w:eastAsia="Georgia"/>
        </w:rPr>
        <w:t>’</w:t>
      </w:r>
      <w:r>
        <w:t>a</w:t>
      </w:r>
      <w:r>
        <w:rPr>
          <w:rFonts w:eastAsia="Georgia"/>
        </w:rPr>
        <w:t xml:space="preserve"> </w:t>
      </w:r>
      <w:r>
        <w:t>jamais</w:t>
      </w:r>
      <w:r>
        <w:rPr>
          <w:rFonts w:eastAsia="Georgia"/>
        </w:rPr>
        <w:t xml:space="preserve"> </w:t>
      </w:r>
      <w:r>
        <w:t>pu</w:t>
      </w:r>
      <w:r>
        <w:rPr>
          <w:rFonts w:eastAsia="Georgia"/>
        </w:rPr>
        <w:t xml:space="preserve"> </w:t>
      </w:r>
      <w:r>
        <w:t>l</w:t>
      </w:r>
      <w:r w:rsidR="004C7F27">
        <w:rPr>
          <w:rFonts w:eastAsia="Georgia"/>
        </w:rPr>
        <w:t>’</w:t>
      </w:r>
      <w:r>
        <w:t>achever</w:t>
      </w:r>
      <w:r w:rsidR="004C7F27">
        <w:t xml:space="preserve"> : </w:t>
      </w:r>
      <w:r>
        <w:t>on</w:t>
      </w:r>
      <w:r>
        <w:rPr>
          <w:rFonts w:eastAsia="Georgia"/>
        </w:rPr>
        <w:t xml:space="preserve"> </w:t>
      </w:r>
      <w:r>
        <w:t>voit</w:t>
      </w:r>
      <w:r>
        <w:rPr>
          <w:rFonts w:eastAsia="Georgia"/>
        </w:rPr>
        <w:t xml:space="preserve"> </w:t>
      </w:r>
      <w:r>
        <w:t>des</w:t>
      </w:r>
      <w:r>
        <w:rPr>
          <w:rFonts w:eastAsia="Georgia"/>
        </w:rPr>
        <w:t xml:space="preserve"> </w:t>
      </w:r>
      <w:r>
        <w:t>fondations</w:t>
      </w:r>
      <w:r>
        <w:rPr>
          <w:rFonts w:eastAsia="Georgia"/>
        </w:rPr>
        <w:t xml:space="preserve"> </w:t>
      </w:r>
      <w:r>
        <w:t>solides</w:t>
      </w:r>
      <w:r w:rsidR="004C7F27">
        <w:t xml:space="preserve">, </w:t>
      </w:r>
      <w:r>
        <w:t>de</w:t>
      </w:r>
      <w:r>
        <w:rPr>
          <w:rFonts w:eastAsia="Georgia"/>
        </w:rPr>
        <w:t xml:space="preserve"> </w:t>
      </w:r>
      <w:r>
        <w:t>fortes</w:t>
      </w:r>
      <w:r>
        <w:rPr>
          <w:rFonts w:eastAsia="Georgia"/>
        </w:rPr>
        <w:t xml:space="preserve"> </w:t>
      </w:r>
      <w:r>
        <w:t>voûtes</w:t>
      </w:r>
      <w:r w:rsidR="004C7F27">
        <w:t xml:space="preserve">, </w:t>
      </w:r>
      <w:r>
        <w:t>mais</w:t>
      </w:r>
      <w:r>
        <w:rPr>
          <w:rFonts w:eastAsia="Georgia"/>
        </w:rPr>
        <w:t xml:space="preserve"> </w:t>
      </w:r>
      <w:r>
        <w:t>point</w:t>
      </w:r>
      <w:r>
        <w:rPr>
          <w:rFonts w:eastAsia="Georgia"/>
        </w:rPr>
        <w:t xml:space="preserve"> </w:t>
      </w:r>
      <w:r>
        <w:t>de</w:t>
      </w:r>
      <w:r>
        <w:rPr>
          <w:rFonts w:eastAsia="Georgia"/>
        </w:rPr>
        <w:t xml:space="preserve"> </w:t>
      </w:r>
      <w:r>
        <w:t>murs</w:t>
      </w:r>
      <w:r>
        <w:rPr>
          <w:rFonts w:eastAsia="Georgia"/>
        </w:rPr>
        <w:t xml:space="preserve"> </w:t>
      </w:r>
      <w:r>
        <w:t>ni</w:t>
      </w:r>
      <w:r>
        <w:rPr>
          <w:rFonts w:eastAsia="Georgia"/>
        </w:rPr>
        <w:t xml:space="preserve"> </w:t>
      </w:r>
      <w:r>
        <w:t>de</w:t>
      </w:r>
      <w:r>
        <w:rPr>
          <w:rFonts w:eastAsia="Georgia"/>
        </w:rPr>
        <w:t xml:space="preserve"> </w:t>
      </w:r>
      <w:r>
        <w:t>toits</w:t>
      </w:r>
      <w:r w:rsidR="004C7F27">
        <w:t xml:space="preserve"> : </w:t>
      </w:r>
      <w:r>
        <w:t>la</w:t>
      </w:r>
      <w:r>
        <w:rPr>
          <w:rFonts w:eastAsia="Georgia"/>
        </w:rPr>
        <w:t xml:space="preserve"> </w:t>
      </w:r>
      <w:r>
        <w:t>construction</w:t>
      </w:r>
      <w:r>
        <w:rPr>
          <w:rFonts w:eastAsia="Georgia"/>
        </w:rPr>
        <w:t xml:space="preserve"> </w:t>
      </w:r>
      <w:r>
        <w:t>ne</w:t>
      </w:r>
      <w:r>
        <w:rPr>
          <w:rFonts w:eastAsia="Georgia"/>
        </w:rPr>
        <w:t xml:space="preserve"> </w:t>
      </w:r>
      <w:r>
        <w:t>s</w:t>
      </w:r>
      <w:r w:rsidR="004C7F27">
        <w:rPr>
          <w:rFonts w:eastAsia="Georgia"/>
        </w:rPr>
        <w:t>’</w:t>
      </w:r>
      <w:r>
        <w:t>élève</w:t>
      </w:r>
      <w:r>
        <w:rPr>
          <w:rFonts w:eastAsia="Georgia"/>
        </w:rPr>
        <w:t xml:space="preserve"> </w:t>
      </w:r>
      <w:r>
        <w:t>qu</w:t>
      </w:r>
      <w:r w:rsidR="004C7F27">
        <w:rPr>
          <w:rFonts w:eastAsia="Georgia"/>
        </w:rPr>
        <w:t>’</w:t>
      </w:r>
      <w:r>
        <w:t>à</w:t>
      </w:r>
      <w:r>
        <w:rPr>
          <w:rFonts w:eastAsia="Georgia"/>
        </w:rPr>
        <w:t xml:space="preserve"> </w:t>
      </w:r>
      <w:r>
        <w:t>quelques</w:t>
      </w:r>
      <w:r>
        <w:rPr>
          <w:rFonts w:eastAsia="Georgia"/>
        </w:rPr>
        <w:t xml:space="preserve"> </w:t>
      </w:r>
      <w:r>
        <w:t>pieds</w:t>
      </w:r>
      <w:r>
        <w:rPr>
          <w:rFonts w:eastAsia="Georgia"/>
        </w:rPr>
        <w:t xml:space="preserve"> </w:t>
      </w:r>
      <w:r>
        <w:t>du</w:t>
      </w:r>
      <w:r>
        <w:rPr>
          <w:rFonts w:eastAsia="Georgia"/>
        </w:rPr>
        <w:t xml:space="preserve"> </w:t>
      </w:r>
      <w:r>
        <w:t>sol</w:t>
      </w:r>
      <w:r w:rsidR="004C7F27">
        <w:t xml:space="preserve">. </w:t>
      </w:r>
      <w:r>
        <w:t>Rien</w:t>
      </w:r>
      <w:r>
        <w:rPr>
          <w:rFonts w:eastAsia="Georgia"/>
        </w:rPr>
        <w:t xml:space="preserve"> </w:t>
      </w:r>
      <w:r>
        <w:t>ne</w:t>
      </w:r>
      <w:r>
        <w:rPr>
          <w:rFonts w:eastAsia="Georgia"/>
        </w:rPr>
        <w:t xml:space="preserve"> </w:t>
      </w:r>
      <w:r>
        <w:t>donne</w:t>
      </w:r>
      <w:r>
        <w:rPr>
          <w:rFonts w:eastAsia="Georgia"/>
        </w:rPr>
        <w:t xml:space="preserve"> </w:t>
      </w:r>
      <w:r>
        <w:t>mieux</w:t>
      </w:r>
      <w:r>
        <w:rPr>
          <w:rFonts w:eastAsia="Georgia"/>
        </w:rPr>
        <w:t xml:space="preserve"> </w:t>
      </w:r>
      <w:r>
        <w:t>une</w:t>
      </w:r>
      <w:r>
        <w:rPr>
          <w:rFonts w:eastAsia="Georgia"/>
        </w:rPr>
        <w:t xml:space="preserve"> </w:t>
      </w:r>
      <w:r>
        <w:t>idée</w:t>
      </w:r>
      <w:r>
        <w:rPr>
          <w:rFonts w:eastAsia="Georgia"/>
        </w:rPr>
        <w:t xml:space="preserve"> </w:t>
      </w:r>
      <w:r>
        <w:t>de</w:t>
      </w:r>
      <w:r>
        <w:rPr>
          <w:rFonts w:eastAsia="Georgia"/>
        </w:rPr>
        <w:t xml:space="preserve"> </w:t>
      </w:r>
      <w:r>
        <w:t>cette</w:t>
      </w:r>
      <w:r>
        <w:rPr>
          <w:rFonts w:eastAsia="Georgia"/>
        </w:rPr>
        <w:t xml:space="preserve"> </w:t>
      </w:r>
      <w:r>
        <w:t>montagne</w:t>
      </w:r>
      <w:r>
        <w:rPr>
          <w:rFonts w:eastAsia="Georgia"/>
        </w:rPr>
        <w:t xml:space="preserve"> </w:t>
      </w:r>
      <w:r>
        <w:t>frontière</w:t>
      </w:r>
      <w:r w:rsidR="004C7F27">
        <w:t xml:space="preserve"> ; </w:t>
      </w:r>
      <w:r>
        <w:t>on</w:t>
      </w:r>
      <w:r>
        <w:rPr>
          <w:rFonts w:eastAsia="Georgia"/>
        </w:rPr>
        <w:t xml:space="preserve"> </w:t>
      </w:r>
      <w:r>
        <w:t>dirait</w:t>
      </w:r>
      <w:r>
        <w:rPr>
          <w:rFonts w:eastAsia="Georgia"/>
        </w:rPr>
        <w:t xml:space="preserve"> </w:t>
      </w:r>
      <w:r>
        <w:t>les</w:t>
      </w:r>
      <w:r>
        <w:rPr>
          <w:rFonts w:eastAsia="Georgia"/>
        </w:rPr>
        <w:t xml:space="preserve"> </w:t>
      </w:r>
      <w:r>
        <w:t>fondations</w:t>
      </w:r>
      <w:r>
        <w:rPr>
          <w:rFonts w:eastAsia="Georgia"/>
        </w:rPr>
        <w:t xml:space="preserve"> </w:t>
      </w:r>
      <w:r>
        <w:t>d</w:t>
      </w:r>
      <w:r w:rsidR="004C7F27">
        <w:rPr>
          <w:rFonts w:eastAsia="Georgia"/>
        </w:rPr>
        <w:t>’</w:t>
      </w:r>
      <w:r>
        <w:t>une</w:t>
      </w:r>
      <w:r>
        <w:rPr>
          <w:rFonts w:eastAsia="Georgia"/>
        </w:rPr>
        <w:t xml:space="preserve"> </w:t>
      </w:r>
      <w:r>
        <w:t>montagne</w:t>
      </w:r>
      <w:r>
        <w:rPr>
          <w:rFonts w:eastAsia="Georgia"/>
        </w:rPr>
        <w:t xml:space="preserve"> </w:t>
      </w:r>
      <w:r>
        <w:t>plutôt</w:t>
      </w:r>
      <w:r>
        <w:rPr>
          <w:rFonts w:eastAsia="Georgia"/>
        </w:rPr>
        <w:t xml:space="preserve"> </w:t>
      </w:r>
      <w:r>
        <w:t>qu</w:t>
      </w:r>
      <w:r w:rsidR="004C7F27">
        <w:rPr>
          <w:rFonts w:eastAsia="Georgia"/>
        </w:rPr>
        <w:t>’</w:t>
      </w:r>
      <w:r>
        <w:t>une</w:t>
      </w:r>
      <w:r>
        <w:rPr>
          <w:rFonts w:eastAsia="Georgia"/>
        </w:rPr>
        <w:t xml:space="preserve"> </w:t>
      </w:r>
      <w:r>
        <w:t>montagne</w:t>
      </w:r>
      <w:r>
        <w:rPr>
          <w:rFonts w:eastAsia="Georgia"/>
        </w:rPr>
        <w:t xml:space="preserve"> </w:t>
      </w:r>
      <w:r>
        <w:t>achevée</w:t>
      </w:r>
      <w:r w:rsidR="004C7F27">
        <w:t xml:space="preserve">. </w:t>
      </w:r>
      <w:r>
        <w:t>Elle</w:t>
      </w:r>
      <w:r>
        <w:rPr>
          <w:rFonts w:eastAsia="Georgia"/>
        </w:rPr>
        <w:t xml:space="preserve"> </w:t>
      </w:r>
      <w:r>
        <w:t>surgit</w:t>
      </w:r>
      <w:r>
        <w:rPr>
          <w:rFonts w:eastAsia="Georgia"/>
        </w:rPr>
        <w:t xml:space="preserve"> </w:t>
      </w:r>
      <w:r>
        <w:t>de</w:t>
      </w:r>
      <w:r>
        <w:rPr>
          <w:rFonts w:eastAsia="Georgia"/>
        </w:rPr>
        <w:t xml:space="preserve"> </w:t>
      </w:r>
      <w:r>
        <w:t>la</w:t>
      </w:r>
      <w:r>
        <w:rPr>
          <w:rFonts w:eastAsia="Georgia"/>
        </w:rPr>
        <w:t xml:space="preserve"> </w:t>
      </w:r>
      <w:r>
        <w:t>plaine</w:t>
      </w:r>
      <w:r>
        <w:rPr>
          <w:rFonts w:eastAsia="Georgia"/>
        </w:rPr>
        <w:t xml:space="preserve"> </w:t>
      </w:r>
      <w:r>
        <w:t>en</w:t>
      </w:r>
      <w:r>
        <w:rPr>
          <w:rFonts w:eastAsia="Georgia"/>
        </w:rPr>
        <w:t xml:space="preserve"> </w:t>
      </w:r>
      <w:r>
        <w:t>parois</w:t>
      </w:r>
      <w:r>
        <w:rPr>
          <w:rFonts w:eastAsia="Georgia"/>
        </w:rPr>
        <w:t xml:space="preserve"> </w:t>
      </w:r>
      <w:r>
        <w:t>escarpées</w:t>
      </w:r>
      <w:r w:rsidR="004C7F27">
        <w:t xml:space="preserve"> ; </w:t>
      </w:r>
      <w:r>
        <w:t>partout</w:t>
      </w:r>
      <w:r>
        <w:rPr>
          <w:rFonts w:eastAsia="Georgia"/>
        </w:rPr>
        <w:t xml:space="preserve"> </w:t>
      </w:r>
      <w:r>
        <w:t>de</w:t>
      </w:r>
      <w:r>
        <w:rPr>
          <w:rFonts w:eastAsia="Georgia"/>
        </w:rPr>
        <w:t xml:space="preserve"> </w:t>
      </w:r>
      <w:r>
        <w:t>fières</w:t>
      </w:r>
      <w:r>
        <w:rPr>
          <w:rFonts w:eastAsia="Georgia"/>
        </w:rPr>
        <w:t xml:space="preserve"> </w:t>
      </w:r>
      <w:r>
        <w:t>masses</w:t>
      </w:r>
      <w:r>
        <w:rPr>
          <w:rFonts w:eastAsia="Georgia"/>
        </w:rPr>
        <w:t xml:space="preserve"> </w:t>
      </w:r>
      <w:r>
        <w:t>de</w:t>
      </w:r>
      <w:r>
        <w:rPr>
          <w:rFonts w:eastAsia="Georgia"/>
        </w:rPr>
        <w:t xml:space="preserve"> </w:t>
      </w:r>
      <w:r>
        <w:t>rochers</w:t>
      </w:r>
      <w:r>
        <w:rPr>
          <w:rFonts w:eastAsia="Georgia"/>
        </w:rPr>
        <w:t xml:space="preserve"> </w:t>
      </w:r>
      <w:r>
        <w:t>s</w:t>
      </w:r>
      <w:r w:rsidR="004C7F27">
        <w:rPr>
          <w:rFonts w:eastAsia="Georgia"/>
        </w:rPr>
        <w:t>’</w:t>
      </w:r>
      <w:r>
        <w:t>échafaudent</w:t>
      </w:r>
      <w:r w:rsidR="004C7F27">
        <w:t xml:space="preserve">, </w:t>
      </w:r>
      <w:r>
        <w:t>qui</w:t>
      </w:r>
      <w:r>
        <w:rPr>
          <w:rFonts w:eastAsia="Georgia"/>
        </w:rPr>
        <w:t xml:space="preserve"> </w:t>
      </w:r>
      <w:r>
        <w:t>semblent</w:t>
      </w:r>
      <w:r>
        <w:rPr>
          <w:rFonts w:eastAsia="Georgia"/>
        </w:rPr>
        <w:t xml:space="preserve"> </w:t>
      </w:r>
      <w:r>
        <w:t>destinées</w:t>
      </w:r>
      <w:r>
        <w:rPr>
          <w:rFonts w:eastAsia="Georgia"/>
        </w:rPr>
        <w:t xml:space="preserve"> </w:t>
      </w:r>
      <w:r>
        <w:t>à</w:t>
      </w:r>
      <w:r>
        <w:rPr>
          <w:rFonts w:eastAsia="Georgia"/>
        </w:rPr>
        <w:t xml:space="preserve"> </w:t>
      </w:r>
      <w:r>
        <w:t>supporter</w:t>
      </w:r>
      <w:r>
        <w:rPr>
          <w:rFonts w:eastAsia="Georgia"/>
        </w:rPr>
        <w:t xml:space="preserve"> </w:t>
      </w:r>
      <w:r>
        <w:t>de</w:t>
      </w:r>
      <w:r>
        <w:rPr>
          <w:rFonts w:eastAsia="Georgia"/>
        </w:rPr>
        <w:t xml:space="preserve"> </w:t>
      </w:r>
      <w:r>
        <w:t>hautes</w:t>
      </w:r>
      <w:r>
        <w:rPr>
          <w:rFonts w:eastAsia="Georgia"/>
        </w:rPr>
        <w:t xml:space="preserve"> </w:t>
      </w:r>
      <w:r>
        <w:t>salles</w:t>
      </w:r>
      <w:r>
        <w:rPr>
          <w:rFonts w:eastAsia="Georgia"/>
        </w:rPr>
        <w:t xml:space="preserve"> </w:t>
      </w:r>
      <w:r>
        <w:t>immenses</w:t>
      </w:r>
      <w:r w:rsidR="004C7F27">
        <w:t xml:space="preserve">. </w:t>
      </w:r>
      <w:r>
        <w:t>Tout</w:t>
      </w:r>
      <w:r>
        <w:rPr>
          <w:rFonts w:eastAsia="Georgia"/>
        </w:rPr>
        <w:t xml:space="preserve"> </w:t>
      </w:r>
      <w:r>
        <w:t>est</w:t>
      </w:r>
      <w:r>
        <w:rPr>
          <w:rFonts w:eastAsia="Georgia"/>
        </w:rPr>
        <w:t xml:space="preserve"> </w:t>
      </w:r>
      <w:r>
        <w:t>puissant</w:t>
      </w:r>
      <w:r>
        <w:rPr>
          <w:rFonts w:eastAsia="Georgia"/>
        </w:rPr>
        <w:t xml:space="preserve"> </w:t>
      </w:r>
      <w:r>
        <w:t>et</w:t>
      </w:r>
      <w:r>
        <w:rPr>
          <w:rFonts w:eastAsia="Georgia"/>
        </w:rPr>
        <w:t xml:space="preserve"> </w:t>
      </w:r>
      <w:r>
        <w:t>de</w:t>
      </w:r>
      <w:r>
        <w:rPr>
          <w:rFonts w:eastAsia="Georgia"/>
        </w:rPr>
        <w:t xml:space="preserve"> </w:t>
      </w:r>
      <w:r>
        <w:t>grandiose</w:t>
      </w:r>
      <w:r>
        <w:rPr>
          <w:rFonts w:eastAsia="Georgia"/>
        </w:rPr>
        <w:t xml:space="preserve"> </w:t>
      </w:r>
      <w:r>
        <w:t>proportion</w:t>
      </w:r>
      <w:r w:rsidR="004C7F27">
        <w:t xml:space="preserve">, </w:t>
      </w:r>
      <w:r>
        <w:t>mais</w:t>
      </w:r>
      <w:r>
        <w:rPr>
          <w:rFonts w:eastAsia="Georgia"/>
        </w:rPr>
        <w:t xml:space="preserve"> </w:t>
      </w:r>
      <w:r>
        <w:t>cela</w:t>
      </w:r>
      <w:r>
        <w:rPr>
          <w:rFonts w:eastAsia="Georgia"/>
        </w:rPr>
        <w:t xml:space="preserve"> </w:t>
      </w:r>
      <w:r>
        <w:t>manque</w:t>
      </w:r>
      <w:r>
        <w:rPr>
          <w:rFonts w:eastAsia="Georgia"/>
        </w:rPr>
        <w:t xml:space="preserve"> </w:t>
      </w:r>
      <w:r>
        <w:t>de</w:t>
      </w:r>
      <w:r>
        <w:rPr>
          <w:rFonts w:eastAsia="Georgia"/>
        </w:rPr>
        <w:t xml:space="preserve"> </w:t>
      </w:r>
      <w:r>
        <w:t>hauteur</w:t>
      </w:r>
      <w:r w:rsidR="004C7F27">
        <w:t xml:space="preserve">. </w:t>
      </w:r>
      <w:r>
        <w:t>Le</w:t>
      </w:r>
      <w:r>
        <w:rPr>
          <w:rFonts w:eastAsia="Georgia"/>
        </w:rPr>
        <w:t xml:space="preserve"> </w:t>
      </w:r>
      <w:r>
        <w:t>con</w:t>
      </w:r>
      <w:r>
        <w:t>s</w:t>
      </w:r>
      <w:r>
        <w:t>tructeur</w:t>
      </w:r>
      <w:r>
        <w:rPr>
          <w:rFonts w:eastAsia="Georgia"/>
        </w:rPr>
        <w:t xml:space="preserve"> </w:t>
      </w:r>
      <w:r>
        <w:t>s</w:t>
      </w:r>
      <w:r w:rsidR="004C7F27">
        <w:rPr>
          <w:rFonts w:eastAsia="Georgia"/>
        </w:rPr>
        <w:t>’</w:t>
      </w:r>
      <w:r>
        <w:t>est</w:t>
      </w:r>
      <w:r>
        <w:rPr>
          <w:rFonts w:eastAsia="Georgia"/>
        </w:rPr>
        <w:t xml:space="preserve"> </w:t>
      </w:r>
      <w:r>
        <w:t>lassé</w:t>
      </w:r>
      <w:r>
        <w:rPr>
          <w:rFonts w:eastAsia="Georgia"/>
        </w:rPr>
        <w:t xml:space="preserve"> </w:t>
      </w:r>
      <w:r>
        <w:t>et</w:t>
      </w:r>
      <w:r>
        <w:rPr>
          <w:rFonts w:eastAsia="Georgia"/>
        </w:rPr>
        <w:t xml:space="preserve"> </w:t>
      </w:r>
      <w:r>
        <w:t>a</w:t>
      </w:r>
      <w:r>
        <w:rPr>
          <w:rFonts w:eastAsia="Georgia"/>
        </w:rPr>
        <w:t xml:space="preserve"> </w:t>
      </w:r>
      <w:r>
        <w:t>abandonné</w:t>
      </w:r>
      <w:r>
        <w:rPr>
          <w:rFonts w:eastAsia="Georgia"/>
        </w:rPr>
        <w:t xml:space="preserve"> </w:t>
      </w:r>
      <w:r>
        <w:t>son</w:t>
      </w:r>
      <w:r>
        <w:rPr>
          <w:rFonts w:eastAsia="Georgia"/>
        </w:rPr>
        <w:t xml:space="preserve"> </w:t>
      </w:r>
      <w:r>
        <w:t>travail</w:t>
      </w:r>
      <w:r>
        <w:rPr>
          <w:rFonts w:eastAsia="Georgia"/>
        </w:rPr>
        <w:t xml:space="preserve"> </w:t>
      </w:r>
      <w:r>
        <w:t>avant</w:t>
      </w:r>
      <w:r>
        <w:rPr>
          <w:rFonts w:eastAsia="Georgia"/>
        </w:rPr>
        <w:t xml:space="preserve"> </w:t>
      </w:r>
      <w:r>
        <w:t>d</w:t>
      </w:r>
      <w:r w:rsidR="004C7F27">
        <w:rPr>
          <w:rFonts w:eastAsia="Georgia"/>
        </w:rPr>
        <w:t>’</w:t>
      </w:r>
      <w:r>
        <w:t>avoir</w:t>
      </w:r>
      <w:r>
        <w:rPr>
          <w:rFonts w:eastAsia="Georgia"/>
        </w:rPr>
        <w:t xml:space="preserve"> </w:t>
      </w:r>
      <w:r>
        <w:t>bâti</w:t>
      </w:r>
      <w:r>
        <w:rPr>
          <w:rFonts w:eastAsia="Georgia"/>
        </w:rPr>
        <w:t xml:space="preserve"> </w:t>
      </w:r>
      <w:r>
        <w:t>ces</w:t>
      </w:r>
      <w:r>
        <w:rPr>
          <w:rFonts w:eastAsia="Georgia"/>
        </w:rPr>
        <w:t xml:space="preserve"> </w:t>
      </w:r>
      <w:r>
        <w:t>longues</w:t>
      </w:r>
      <w:r>
        <w:rPr>
          <w:rFonts w:eastAsia="Georgia"/>
        </w:rPr>
        <w:t xml:space="preserve"> </w:t>
      </w:r>
      <w:r>
        <w:t>pentes</w:t>
      </w:r>
      <w:r w:rsidR="004C7F27">
        <w:t xml:space="preserve">, </w:t>
      </w:r>
      <w:r>
        <w:t>ces</w:t>
      </w:r>
      <w:r>
        <w:rPr>
          <w:rFonts w:eastAsia="Georgia"/>
        </w:rPr>
        <w:t xml:space="preserve"> </w:t>
      </w:r>
      <w:r>
        <w:t>pointes</w:t>
      </w:r>
      <w:r>
        <w:rPr>
          <w:rFonts w:eastAsia="Georgia"/>
        </w:rPr>
        <w:t xml:space="preserve"> </w:t>
      </w:r>
      <w:r>
        <w:t>et</w:t>
      </w:r>
      <w:r>
        <w:rPr>
          <w:rFonts w:eastAsia="Georgia"/>
        </w:rPr>
        <w:t xml:space="preserve"> </w:t>
      </w:r>
      <w:r>
        <w:t>ces</w:t>
      </w:r>
      <w:r>
        <w:rPr>
          <w:rFonts w:eastAsia="Georgia"/>
        </w:rPr>
        <w:t xml:space="preserve"> </w:t>
      </w:r>
      <w:r>
        <w:t>crêtes</w:t>
      </w:r>
      <w:r>
        <w:rPr>
          <w:rFonts w:eastAsia="Georgia"/>
        </w:rPr>
        <w:t xml:space="preserve"> </w:t>
      </w:r>
      <w:r>
        <w:t>qui</w:t>
      </w:r>
      <w:r>
        <w:rPr>
          <w:rFonts w:eastAsia="Georgia"/>
        </w:rPr>
        <w:t xml:space="preserve"> </w:t>
      </w:r>
      <w:r>
        <w:t>forment</w:t>
      </w:r>
      <w:r>
        <w:rPr>
          <w:rFonts w:eastAsia="Georgia"/>
        </w:rPr>
        <w:t xml:space="preserve"> </w:t>
      </w:r>
      <w:r>
        <w:t>les</w:t>
      </w:r>
      <w:r>
        <w:rPr>
          <w:rFonts w:eastAsia="Georgia"/>
        </w:rPr>
        <w:t xml:space="preserve"> </w:t>
      </w:r>
      <w:r>
        <w:t>m</w:t>
      </w:r>
      <w:r>
        <w:t>u</w:t>
      </w:r>
      <w:r>
        <w:t>railles</w:t>
      </w:r>
      <w:r>
        <w:rPr>
          <w:rFonts w:eastAsia="Georgia"/>
        </w:rPr>
        <w:t xml:space="preserve"> </w:t>
      </w:r>
      <w:r>
        <w:t>et</w:t>
      </w:r>
      <w:r>
        <w:rPr>
          <w:rFonts w:eastAsia="Georgia"/>
        </w:rPr>
        <w:t xml:space="preserve"> </w:t>
      </w:r>
      <w:r>
        <w:t>la</w:t>
      </w:r>
      <w:r>
        <w:rPr>
          <w:rFonts w:eastAsia="Georgia"/>
        </w:rPr>
        <w:t xml:space="preserve"> </w:t>
      </w:r>
      <w:r>
        <w:t>toiture</w:t>
      </w:r>
      <w:r>
        <w:rPr>
          <w:rFonts w:eastAsia="Georgia"/>
        </w:rPr>
        <w:t xml:space="preserve"> </w:t>
      </w:r>
      <w:r>
        <w:t>des</w:t>
      </w:r>
      <w:r>
        <w:rPr>
          <w:rFonts w:eastAsia="Georgia"/>
        </w:rPr>
        <w:t xml:space="preserve"> </w:t>
      </w:r>
      <w:r>
        <w:t>montagnes</w:t>
      </w:r>
      <w:r>
        <w:rPr>
          <w:rFonts w:eastAsia="Georgia"/>
        </w:rPr>
        <w:t xml:space="preserve"> </w:t>
      </w:r>
      <w:r>
        <w:t>ordinaires</w:t>
      </w:r>
      <w:r w:rsidR="004C7F27">
        <w:t>.</w:t>
      </w:r>
    </w:p>
    <w:p w14:paraId="58C8D491" w14:textId="77777777" w:rsidR="004C7F27" w:rsidRDefault="004C163A" w:rsidP="004C163A">
      <w:r>
        <w:t>En</w:t>
      </w:r>
      <w:r>
        <w:rPr>
          <w:rFonts w:eastAsia="Georgia"/>
        </w:rPr>
        <w:t xml:space="preserve"> </w:t>
      </w:r>
      <w:r>
        <w:t>compensation</w:t>
      </w:r>
      <w:r w:rsidR="004C7F27">
        <w:t xml:space="preserve">, </w:t>
      </w:r>
      <w:r>
        <w:t>la</w:t>
      </w:r>
      <w:r>
        <w:rPr>
          <w:rFonts w:eastAsia="Georgia"/>
        </w:rPr>
        <w:t xml:space="preserve"> </w:t>
      </w:r>
      <w:r>
        <w:t>grande</w:t>
      </w:r>
      <w:r>
        <w:rPr>
          <w:rFonts w:eastAsia="Georgia"/>
        </w:rPr>
        <w:t xml:space="preserve"> </w:t>
      </w:r>
      <w:r>
        <w:t>montagne</w:t>
      </w:r>
      <w:r>
        <w:rPr>
          <w:rFonts w:eastAsia="Georgia"/>
        </w:rPr>
        <w:t xml:space="preserve"> </w:t>
      </w:r>
      <w:r>
        <w:t>est</w:t>
      </w:r>
      <w:r>
        <w:rPr>
          <w:rFonts w:eastAsia="Georgia"/>
        </w:rPr>
        <w:t xml:space="preserve"> </w:t>
      </w:r>
      <w:r>
        <w:t>revêtue</w:t>
      </w:r>
      <w:r>
        <w:rPr>
          <w:rFonts w:eastAsia="Georgia"/>
        </w:rPr>
        <w:t xml:space="preserve"> </w:t>
      </w:r>
      <w:r>
        <w:t>d</w:t>
      </w:r>
      <w:r w:rsidR="004C7F27">
        <w:rPr>
          <w:rFonts w:eastAsia="Georgia"/>
        </w:rPr>
        <w:t>’</w:t>
      </w:r>
      <w:r>
        <w:t>arbres</w:t>
      </w:r>
      <w:r>
        <w:rPr>
          <w:rFonts w:eastAsia="Georgia"/>
        </w:rPr>
        <w:t xml:space="preserve"> </w:t>
      </w:r>
      <w:r>
        <w:t>puissants</w:t>
      </w:r>
      <w:r w:rsidR="004C7F27">
        <w:t xml:space="preserve">. </w:t>
      </w:r>
      <w:r>
        <w:t>De</w:t>
      </w:r>
      <w:r>
        <w:rPr>
          <w:rFonts w:eastAsia="Georgia"/>
        </w:rPr>
        <w:t xml:space="preserve"> </w:t>
      </w:r>
      <w:r>
        <w:t>tout</w:t>
      </w:r>
      <w:r>
        <w:rPr>
          <w:rFonts w:eastAsia="Georgia"/>
        </w:rPr>
        <w:t xml:space="preserve"> </w:t>
      </w:r>
      <w:r>
        <w:t>temps</w:t>
      </w:r>
      <w:r>
        <w:rPr>
          <w:rFonts w:eastAsia="Georgia"/>
        </w:rPr>
        <w:t xml:space="preserve"> </w:t>
      </w:r>
      <w:r>
        <w:t>les</w:t>
      </w:r>
      <w:r>
        <w:rPr>
          <w:rFonts w:eastAsia="Georgia"/>
        </w:rPr>
        <w:t xml:space="preserve"> </w:t>
      </w:r>
      <w:r>
        <w:t>chênes</w:t>
      </w:r>
      <w:r>
        <w:rPr>
          <w:rFonts w:eastAsia="Georgia"/>
        </w:rPr>
        <w:t xml:space="preserve"> </w:t>
      </w:r>
      <w:r>
        <w:t>et</w:t>
      </w:r>
      <w:r>
        <w:rPr>
          <w:rFonts w:eastAsia="Georgia"/>
        </w:rPr>
        <w:t xml:space="preserve"> </w:t>
      </w:r>
      <w:r>
        <w:t>les</w:t>
      </w:r>
      <w:r>
        <w:rPr>
          <w:rFonts w:eastAsia="Georgia"/>
        </w:rPr>
        <w:t xml:space="preserve"> </w:t>
      </w:r>
      <w:r>
        <w:t>tilleuls</w:t>
      </w:r>
      <w:r>
        <w:rPr>
          <w:rFonts w:eastAsia="Georgia"/>
        </w:rPr>
        <w:t xml:space="preserve"> </w:t>
      </w:r>
      <w:r>
        <w:t>ont</w:t>
      </w:r>
      <w:r>
        <w:rPr>
          <w:rFonts w:eastAsia="Georgia"/>
        </w:rPr>
        <w:t xml:space="preserve"> </w:t>
      </w:r>
      <w:r>
        <w:t>poussé</w:t>
      </w:r>
      <w:r>
        <w:rPr>
          <w:rFonts w:eastAsia="Georgia"/>
        </w:rPr>
        <w:t xml:space="preserve"> </w:t>
      </w:r>
      <w:r>
        <w:t>dans</w:t>
      </w:r>
      <w:r>
        <w:rPr>
          <w:rFonts w:eastAsia="Georgia"/>
        </w:rPr>
        <w:t xml:space="preserve"> </w:t>
      </w:r>
      <w:r>
        <w:t>les</w:t>
      </w:r>
      <w:r>
        <w:rPr>
          <w:rFonts w:eastAsia="Georgia"/>
        </w:rPr>
        <w:t xml:space="preserve"> </w:t>
      </w:r>
      <w:r>
        <w:t>vallons</w:t>
      </w:r>
      <w:r w:rsidR="004C7F27">
        <w:t xml:space="preserve">, </w:t>
      </w:r>
      <w:r>
        <w:t>les</w:t>
      </w:r>
      <w:r>
        <w:rPr>
          <w:rFonts w:eastAsia="Georgia"/>
        </w:rPr>
        <w:t xml:space="preserve"> </w:t>
      </w:r>
      <w:r>
        <w:t>bouleaux</w:t>
      </w:r>
      <w:r>
        <w:rPr>
          <w:rFonts w:eastAsia="Georgia"/>
        </w:rPr>
        <w:t xml:space="preserve"> </w:t>
      </w:r>
      <w:r>
        <w:t>et</w:t>
      </w:r>
      <w:r>
        <w:rPr>
          <w:rFonts w:eastAsia="Georgia"/>
        </w:rPr>
        <w:t xml:space="preserve"> </w:t>
      </w:r>
      <w:r>
        <w:t>les</w:t>
      </w:r>
      <w:r>
        <w:rPr>
          <w:rFonts w:eastAsia="Georgia"/>
        </w:rPr>
        <w:t xml:space="preserve"> </w:t>
      </w:r>
      <w:r>
        <w:t>aulnes</w:t>
      </w:r>
      <w:r>
        <w:rPr>
          <w:rFonts w:eastAsia="Georgia"/>
        </w:rPr>
        <w:t xml:space="preserve"> </w:t>
      </w:r>
      <w:r>
        <w:t>sur</w:t>
      </w:r>
      <w:r>
        <w:rPr>
          <w:rFonts w:eastAsia="Georgia"/>
        </w:rPr>
        <w:t xml:space="preserve"> </w:t>
      </w:r>
      <w:r>
        <w:t>les</w:t>
      </w:r>
      <w:r>
        <w:rPr>
          <w:rFonts w:eastAsia="Georgia"/>
        </w:rPr>
        <w:t xml:space="preserve"> </w:t>
      </w:r>
      <w:r>
        <w:t>rives</w:t>
      </w:r>
      <w:r>
        <w:rPr>
          <w:rFonts w:eastAsia="Georgia"/>
        </w:rPr>
        <w:t xml:space="preserve"> </w:t>
      </w:r>
      <w:r>
        <w:t>des</w:t>
      </w:r>
      <w:r>
        <w:rPr>
          <w:rFonts w:eastAsia="Georgia"/>
        </w:rPr>
        <w:t xml:space="preserve"> </w:t>
      </w:r>
      <w:r>
        <w:t>lacs</w:t>
      </w:r>
      <w:r w:rsidR="004C7F27">
        <w:t xml:space="preserve">, </w:t>
      </w:r>
      <w:r>
        <w:t>les</w:t>
      </w:r>
      <w:r>
        <w:rPr>
          <w:rFonts w:eastAsia="Georgia"/>
        </w:rPr>
        <w:t xml:space="preserve"> </w:t>
      </w:r>
      <w:r>
        <w:t>pins</w:t>
      </w:r>
      <w:r>
        <w:rPr>
          <w:rFonts w:eastAsia="Georgia"/>
        </w:rPr>
        <w:t xml:space="preserve"> </w:t>
      </w:r>
      <w:r>
        <w:t>sur</w:t>
      </w:r>
      <w:r>
        <w:rPr>
          <w:rFonts w:eastAsia="Georgia"/>
        </w:rPr>
        <w:t xml:space="preserve"> </w:t>
      </w:r>
      <w:r>
        <w:t>les</w:t>
      </w:r>
      <w:r>
        <w:rPr>
          <w:rFonts w:eastAsia="Georgia"/>
        </w:rPr>
        <w:t xml:space="preserve"> </w:t>
      </w:r>
      <w:r>
        <w:t>escarpements</w:t>
      </w:r>
      <w:r w:rsidR="004C7F27">
        <w:t xml:space="preserve">, </w:t>
      </w:r>
      <w:r>
        <w:t>et</w:t>
      </w:r>
      <w:r>
        <w:rPr>
          <w:rFonts w:eastAsia="Georgia"/>
        </w:rPr>
        <w:t xml:space="preserve"> </w:t>
      </w:r>
      <w:r>
        <w:t>les</w:t>
      </w:r>
      <w:r>
        <w:rPr>
          <w:rFonts w:eastAsia="Georgia"/>
        </w:rPr>
        <w:t xml:space="preserve"> </w:t>
      </w:r>
      <w:r>
        <w:t>sapins</w:t>
      </w:r>
      <w:r>
        <w:rPr>
          <w:rFonts w:eastAsia="Georgia"/>
        </w:rPr>
        <w:t xml:space="preserve"> </w:t>
      </w:r>
      <w:r>
        <w:t>partout</w:t>
      </w:r>
      <w:r>
        <w:rPr>
          <w:rFonts w:eastAsia="Georgia"/>
        </w:rPr>
        <w:t xml:space="preserve"> </w:t>
      </w:r>
      <w:r>
        <w:t>où</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une</w:t>
      </w:r>
      <w:r>
        <w:rPr>
          <w:rFonts w:eastAsia="Georgia"/>
        </w:rPr>
        <w:t xml:space="preserve"> </w:t>
      </w:r>
      <w:r>
        <w:t>pincée</w:t>
      </w:r>
      <w:r>
        <w:rPr>
          <w:rFonts w:eastAsia="Georgia"/>
        </w:rPr>
        <w:t xml:space="preserve"> </w:t>
      </w:r>
      <w:r>
        <w:t>d</w:t>
      </w:r>
      <w:r w:rsidR="004C7F27">
        <w:rPr>
          <w:rFonts w:eastAsia="Georgia"/>
        </w:rPr>
        <w:t>’</w:t>
      </w:r>
      <w:r>
        <w:t>humus</w:t>
      </w:r>
      <w:r w:rsidR="004C7F27">
        <w:t xml:space="preserve">. </w:t>
      </w:r>
      <w:r>
        <w:t>Tous</w:t>
      </w:r>
      <w:r>
        <w:rPr>
          <w:rFonts w:eastAsia="Georgia"/>
        </w:rPr>
        <w:t xml:space="preserve"> </w:t>
      </w:r>
      <w:r>
        <w:t>ces</w:t>
      </w:r>
      <w:r>
        <w:rPr>
          <w:rFonts w:eastAsia="Georgia"/>
        </w:rPr>
        <w:t xml:space="preserve"> </w:t>
      </w:r>
      <w:r>
        <w:t>arbres</w:t>
      </w:r>
      <w:r>
        <w:rPr>
          <w:rFonts w:eastAsia="Georgia"/>
        </w:rPr>
        <w:t xml:space="preserve"> </w:t>
      </w:r>
      <w:r>
        <w:t>forment</w:t>
      </w:r>
      <w:r>
        <w:rPr>
          <w:rFonts w:eastAsia="Georgia"/>
        </w:rPr>
        <w:t xml:space="preserve"> </w:t>
      </w:r>
      <w:r>
        <w:t>la</w:t>
      </w:r>
      <w:r>
        <w:rPr>
          <w:rFonts w:eastAsia="Georgia"/>
        </w:rPr>
        <w:t xml:space="preserve"> </w:t>
      </w:r>
      <w:r>
        <w:t>grande</w:t>
      </w:r>
      <w:r>
        <w:rPr>
          <w:rFonts w:eastAsia="Georgia"/>
        </w:rPr>
        <w:t xml:space="preserve"> </w:t>
      </w:r>
      <w:r>
        <w:t>forêt</w:t>
      </w:r>
      <w:r>
        <w:rPr>
          <w:rFonts w:eastAsia="Georgia"/>
        </w:rPr>
        <w:t xml:space="preserve"> </w:t>
      </w:r>
      <w:r>
        <w:t>de</w:t>
      </w:r>
      <w:r>
        <w:rPr>
          <w:rFonts w:eastAsia="Georgia"/>
        </w:rPr>
        <w:t xml:space="preserve"> </w:t>
      </w:r>
      <w:proofErr w:type="spellStart"/>
      <w:r>
        <w:t>Kolmârden</w:t>
      </w:r>
      <w:proofErr w:type="spellEnd"/>
      <w:r w:rsidR="004C7F27">
        <w:t xml:space="preserve">, </w:t>
      </w:r>
      <w:r>
        <w:t>jadis</w:t>
      </w:r>
      <w:r>
        <w:rPr>
          <w:rFonts w:eastAsia="Georgia"/>
        </w:rPr>
        <w:t xml:space="preserve"> </w:t>
      </w:r>
      <w:r>
        <w:t>si</w:t>
      </w:r>
      <w:r>
        <w:rPr>
          <w:rFonts w:eastAsia="Georgia"/>
        </w:rPr>
        <w:t xml:space="preserve"> </w:t>
      </w:r>
      <w:r>
        <w:t>redoutée</w:t>
      </w:r>
      <w:r>
        <w:rPr>
          <w:rFonts w:eastAsia="Georgia"/>
        </w:rPr>
        <w:t xml:space="preserve"> </w:t>
      </w:r>
      <w:r>
        <w:t>que</w:t>
      </w:r>
      <w:r>
        <w:rPr>
          <w:rFonts w:eastAsia="Georgia"/>
        </w:rPr>
        <w:t xml:space="preserve"> </w:t>
      </w:r>
      <w:r>
        <w:t>quiconque</w:t>
      </w:r>
      <w:r>
        <w:rPr>
          <w:rFonts w:eastAsia="Georgia"/>
        </w:rPr>
        <w:t xml:space="preserve"> </w:t>
      </w:r>
      <w:r>
        <w:lastRenderedPageBreak/>
        <w:t>était</w:t>
      </w:r>
      <w:r>
        <w:rPr>
          <w:rFonts w:eastAsia="Georgia"/>
        </w:rPr>
        <w:t xml:space="preserve"> </w:t>
      </w:r>
      <w:r>
        <w:t>forcé</w:t>
      </w:r>
      <w:r>
        <w:rPr>
          <w:rFonts w:eastAsia="Georgia"/>
        </w:rPr>
        <w:t xml:space="preserve"> </w:t>
      </w:r>
      <w:r>
        <w:t>de</w:t>
      </w:r>
      <w:r>
        <w:rPr>
          <w:rFonts w:eastAsia="Georgia"/>
        </w:rPr>
        <w:t xml:space="preserve"> </w:t>
      </w:r>
      <w:r>
        <w:t>la</w:t>
      </w:r>
      <w:r>
        <w:rPr>
          <w:rFonts w:eastAsia="Georgia"/>
        </w:rPr>
        <w:t xml:space="preserve"> </w:t>
      </w:r>
      <w:r>
        <w:t>traverser</w:t>
      </w:r>
      <w:r>
        <w:rPr>
          <w:rFonts w:eastAsia="Georgia"/>
        </w:rPr>
        <w:t xml:space="preserve"> </w:t>
      </w:r>
      <w:r>
        <w:t>se</w:t>
      </w:r>
      <w:r>
        <w:rPr>
          <w:rFonts w:eastAsia="Georgia"/>
        </w:rPr>
        <w:t xml:space="preserve"> </w:t>
      </w:r>
      <w:r>
        <w:t>recommandait</w:t>
      </w:r>
      <w:r>
        <w:rPr>
          <w:rFonts w:eastAsia="Georgia"/>
        </w:rPr>
        <w:t xml:space="preserve"> </w:t>
      </w:r>
      <w:r>
        <w:t>à</w:t>
      </w:r>
      <w:r>
        <w:rPr>
          <w:rFonts w:eastAsia="Georgia"/>
        </w:rPr>
        <w:t xml:space="preserve"> </w:t>
      </w:r>
      <w:r>
        <w:t>Dieu</w:t>
      </w:r>
      <w:r>
        <w:rPr>
          <w:rFonts w:eastAsia="Georgia"/>
        </w:rPr>
        <w:t xml:space="preserve"> </w:t>
      </w:r>
      <w:r>
        <w:t>et</w:t>
      </w:r>
      <w:r>
        <w:rPr>
          <w:rFonts w:eastAsia="Georgia"/>
        </w:rPr>
        <w:t xml:space="preserve"> </w:t>
      </w:r>
      <w:r>
        <w:t>se</w:t>
      </w:r>
      <w:r>
        <w:rPr>
          <w:rFonts w:eastAsia="Georgia"/>
        </w:rPr>
        <w:t xml:space="preserve"> </w:t>
      </w:r>
      <w:r>
        <w:t>préparait</w:t>
      </w:r>
      <w:r>
        <w:rPr>
          <w:rFonts w:eastAsia="Georgia"/>
        </w:rPr>
        <w:t xml:space="preserve"> </w:t>
      </w:r>
      <w:r>
        <w:t>à</w:t>
      </w:r>
      <w:r>
        <w:rPr>
          <w:rFonts w:eastAsia="Georgia"/>
        </w:rPr>
        <w:t xml:space="preserve"> </w:t>
      </w:r>
      <w:r>
        <w:t>sa</w:t>
      </w:r>
      <w:r>
        <w:rPr>
          <w:rFonts w:eastAsia="Georgia"/>
        </w:rPr>
        <w:t xml:space="preserve"> </w:t>
      </w:r>
      <w:r>
        <w:t>dernière</w:t>
      </w:r>
      <w:r>
        <w:rPr>
          <w:rFonts w:eastAsia="Georgia"/>
        </w:rPr>
        <w:t xml:space="preserve"> </w:t>
      </w:r>
      <w:r>
        <w:t>heure</w:t>
      </w:r>
      <w:r w:rsidR="004C7F27">
        <w:t>.</w:t>
      </w:r>
    </w:p>
    <w:p w14:paraId="431F207B" w14:textId="77777777" w:rsidR="004C7F27" w:rsidRDefault="004C163A" w:rsidP="004C163A">
      <w:pPr>
        <w:rPr>
          <w:rFonts w:eastAsia="Georgia"/>
        </w:rPr>
      </w:pPr>
      <w:r>
        <w:t>Elle</w:t>
      </w:r>
      <w:r>
        <w:rPr>
          <w:rFonts w:eastAsia="Georgia"/>
        </w:rPr>
        <w:t xml:space="preserve"> </w:t>
      </w:r>
      <w:r>
        <w:t>était</w:t>
      </w:r>
      <w:r>
        <w:rPr>
          <w:rFonts w:eastAsia="Georgia"/>
        </w:rPr>
        <w:t xml:space="preserve"> </w:t>
      </w:r>
      <w:r>
        <w:t>un</w:t>
      </w:r>
      <w:r>
        <w:rPr>
          <w:rFonts w:eastAsia="Georgia"/>
        </w:rPr>
        <w:t xml:space="preserve"> </w:t>
      </w:r>
      <w:r>
        <w:t>repaire</w:t>
      </w:r>
      <w:r>
        <w:rPr>
          <w:rFonts w:eastAsia="Georgia"/>
        </w:rPr>
        <w:t xml:space="preserve"> </w:t>
      </w:r>
      <w:r>
        <w:t>merveilleux</w:t>
      </w:r>
      <w:r>
        <w:rPr>
          <w:rFonts w:eastAsia="Georgia"/>
        </w:rPr>
        <w:t xml:space="preserve"> </w:t>
      </w:r>
      <w:r>
        <w:t>pour</w:t>
      </w:r>
      <w:r>
        <w:rPr>
          <w:rFonts w:eastAsia="Georgia"/>
        </w:rPr>
        <w:t xml:space="preserve"> </w:t>
      </w:r>
      <w:r>
        <w:t>les</w:t>
      </w:r>
      <w:r>
        <w:rPr>
          <w:rFonts w:eastAsia="Georgia"/>
        </w:rPr>
        <w:t xml:space="preserve"> </w:t>
      </w:r>
      <w:r>
        <w:t>animaux</w:t>
      </w:r>
      <w:r>
        <w:rPr>
          <w:rFonts w:eastAsia="Georgia"/>
        </w:rPr>
        <w:t xml:space="preserve"> </w:t>
      </w:r>
      <w:r>
        <w:t>sauvages</w:t>
      </w:r>
      <w:r>
        <w:rPr>
          <w:rFonts w:eastAsia="Georgia"/>
        </w:rPr>
        <w:t xml:space="preserve"> </w:t>
      </w:r>
      <w:r>
        <w:t>et</w:t>
      </w:r>
      <w:r>
        <w:rPr>
          <w:rFonts w:eastAsia="Georgia"/>
        </w:rPr>
        <w:t xml:space="preserve"> </w:t>
      </w:r>
      <w:r>
        <w:t>les</w:t>
      </w:r>
      <w:r>
        <w:rPr>
          <w:rFonts w:eastAsia="Georgia"/>
        </w:rPr>
        <w:t xml:space="preserve"> </w:t>
      </w:r>
      <w:r>
        <w:t>brigands</w:t>
      </w:r>
      <w:r>
        <w:rPr>
          <w:rFonts w:eastAsia="Georgia"/>
        </w:rPr>
        <w:t xml:space="preserve"> </w:t>
      </w:r>
      <w:r>
        <w:t>qui</w:t>
      </w:r>
      <w:r>
        <w:rPr>
          <w:rFonts w:eastAsia="Georgia"/>
        </w:rPr>
        <w:t xml:space="preserve"> </w:t>
      </w:r>
      <w:r>
        <w:t>savaient</w:t>
      </w:r>
      <w:r>
        <w:rPr>
          <w:rFonts w:eastAsia="Georgia"/>
        </w:rPr>
        <w:t xml:space="preserve"> </w:t>
      </w:r>
      <w:r>
        <w:t>grimper</w:t>
      </w:r>
      <w:r w:rsidR="004C7F27">
        <w:t xml:space="preserve">, </w:t>
      </w:r>
      <w:r>
        <w:t>ramper</w:t>
      </w:r>
      <w:r w:rsidR="004C7F27">
        <w:t xml:space="preserve">, </w:t>
      </w:r>
      <w:r>
        <w:t>se</w:t>
      </w:r>
      <w:r>
        <w:rPr>
          <w:rFonts w:eastAsia="Georgia"/>
        </w:rPr>
        <w:t xml:space="preserve"> </w:t>
      </w:r>
      <w:r>
        <w:t>glisser</w:t>
      </w:r>
      <w:r>
        <w:rPr>
          <w:rFonts w:eastAsia="Georgia"/>
        </w:rPr>
        <w:t xml:space="preserve"> </w:t>
      </w:r>
      <w:r>
        <w:t>à</w:t>
      </w:r>
      <w:r>
        <w:rPr>
          <w:rFonts w:eastAsia="Georgia"/>
        </w:rPr>
        <w:t xml:space="preserve"> </w:t>
      </w:r>
      <w:r>
        <w:t>travers</w:t>
      </w:r>
      <w:r>
        <w:rPr>
          <w:rFonts w:eastAsia="Georgia"/>
        </w:rPr>
        <w:t xml:space="preserve"> </w:t>
      </w:r>
      <w:r>
        <w:t>les</w:t>
      </w:r>
      <w:r>
        <w:rPr>
          <w:rFonts w:eastAsia="Georgia"/>
        </w:rPr>
        <w:t xml:space="preserve"> </w:t>
      </w:r>
      <w:r>
        <w:t>broussailles</w:t>
      </w:r>
      <w:r w:rsidR="004C7F27">
        <w:t xml:space="preserve">. </w:t>
      </w:r>
      <w:r>
        <w:t>Pour</w:t>
      </w:r>
      <w:r>
        <w:rPr>
          <w:rFonts w:eastAsia="Georgia"/>
        </w:rPr>
        <w:t xml:space="preserve"> </w:t>
      </w:r>
      <w:r>
        <w:t>les</w:t>
      </w:r>
      <w:r>
        <w:rPr>
          <w:rFonts w:eastAsia="Georgia"/>
        </w:rPr>
        <w:t xml:space="preserve"> </w:t>
      </w:r>
      <w:r>
        <w:t>honnêtes</w:t>
      </w:r>
      <w:r>
        <w:rPr>
          <w:rFonts w:eastAsia="Georgia"/>
        </w:rPr>
        <w:t xml:space="preserve"> </w:t>
      </w:r>
      <w:r>
        <w:t>gens</w:t>
      </w:r>
      <w:r>
        <w:rPr>
          <w:rFonts w:eastAsia="Georgia"/>
        </w:rPr>
        <w:t xml:space="preserve"> </w:t>
      </w:r>
      <w:r>
        <w:t>elle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att</w:t>
      </w:r>
      <w:r>
        <w:t>i</w:t>
      </w:r>
      <w:r>
        <w:t>rante</w:t>
      </w:r>
      <w:r w:rsidR="004C7F27">
        <w:t xml:space="preserve"> : </w:t>
      </w:r>
      <w:r>
        <w:t>sombre</w:t>
      </w:r>
      <w:r>
        <w:rPr>
          <w:rFonts w:eastAsia="Georgia"/>
        </w:rPr>
        <w:t xml:space="preserve"> </w:t>
      </w:r>
      <w:r>
        <w:t>et</w:t>
      </w:r>
      <w:r>
        <w:rPr>
          <w:rFonts w:eastAsia="Georgia"/>
        </w:rPr>
        <w:t xml:space="preserve"> </w:t>
      </w:r>
      <w:r>
        <w:t>sinistre</w:t>
      </w:r>
      <w:r w:rsidR="004C7F27">
        <w:t xml:space="preserve">, </w:t>
      </w:r>
      <w:r>
        <w:t>inexplorée</w:t>
      </w:r>
      <w:r>
        <w:rPr>
          <w:rFonts w:eastAsia="Georgia"/>
        </w:rPr>
        <w:t xml:space="preserve"> </w:t>
      </w:r>
      <w:r>
        <w:t>et</w:t>
      </w:r>
      <w:r>
        <w:rPr>
          <w:rFonts w:eastAsia="Georgia"/>
        </w:rPr>
        <w:t xml:space="preserve"> </w:t>
      </w:r>
      <w:r>
        <w:t>trompeuse</w:t>
      </w:r>
      <w:r w:rsidR="004C7F27">
        <w:t xml:space="preserve">, </w:t>
      </w:r>
      <w:r>
        <w:t>piquante</w:t>
      </w:r>
      <w:r>
        <w:rPr>
          <w:rFonts w:eastAsia="Georgia"/>
        </w:rPr>
        <w:t xml:space="preserve"> </w:t>
      </w:r>
      <w:r>
        <w:t>et</w:t>
      </w:r>
      <w:r>
        <w:rPr>
          <w:rFonts w:eastAsia="Georgia"/>
        </w:rPr>
        <w:t xml:space="preserve"> </w:t>
      </w:r>
      <w:r>
        <w:t>inextricable</w:t>
      </w:r>
      <w:r w:rsidR="004C7F27">
        <w:t xml:space="preserve">, </w:t>
      </w:r>
      <w:r>
        <w:t>elle</w:t>
      </w:r>
      <w:r>
        <w:rPr>
          <w:rFonts w:eastAsia="Georgia"/>
        </w:rPr>
        <w:t xml:space="preserve"> </w:t>
      </w:r>
      <w:r>
        <w:t>avait</w:t>
      </w:r>
      <w:r>
        <w:rPr>
          <w:rFonts w:eastAsia="Georgia"/>
        </w:rPr>
        <w:t xml:space="preserve"> </w:t>
      </w:r>
      <w:r>
        <w:t>de</w:t>
      </w:r>
      <w:r>
        <w:rPr>
          <w:rFonts w:eastAsia="Georgia"/>
        </w:rPr>
        <w:t xml:space="preserve"> </w:t>
      </w:r>
      <w:r>
        <w:t>vieux</w:t>
      </w:r>
      <w:r>
        <w:rPr>
          <w:rFonts w:eastAsia="Georgia"/>
        </w:rPr>
        <w:t xml:space="preserve"> </w:t>
      </w:r>
      <w:r>
        <w:t>arbres</w:t>
      </w:r>
      <w:r>
        <w:rPr>
          <w:rFonts w:eastAsia="Georgia"/>
        </w:rPr>
        <w:t xml:space="preserve"> </w:t>
      </w:r>
      <w:r>
        <w:t>qui</w:t>
      </w:r>
      <w:r>
        <w:rPr>
          <w:rFonts w:eastAsia="Georgia"/>
        </w:rPr>
        <w:t xml:space="preserve"> </w:t>
      </w:r>
      <w:r>
        <w:t>ressemblaient</w:t>
      </w:r>
      <w:r>
        <w:rPr>
          <w:rFonts w:eastAsia="Georgia"/>
        </w:rPr>
        <w:t xml:space="preserve"> </w:t>
      </w:r>
      <w:r>
        <w:t>à</w:t>
      </w:r>
      <w:r>
        <w:rPr>
          <w:rFonts w:eastAsia="Georgia"/>
        </w:rPr>
        <w:t xml:space="preserve"> </w:t>
      </w:r>
      <w:r>
        <w:t>des</w:t>
      </w:r>
      <w:r>
        <w:rPr>
          <w:rFonts w:eastAsia="Georgia"/>
        </w:rPr>
        <w:t xml:space="preserve"> </w:t>
      </w:r>
      <w:r>
        <w:t>trolls</w:t>
      </w:r>
      <w:r>
        <w:rPr>
          <w:rFonts w:eastAsia="Georgia"/>
        </w:rPr>
        <w:t xml:space="preserve"> </w:t>
      </w:r>
      <w:r>
        <w:t>avec</w:t>
      </w:r>
      <w:r>
        <w:rPr>
          <w:rFonts w:eastAsia="Georgia"/>
        </w:rPr>
        <w:t xml:space="preserve"> </w:t>
      </w:r>
      <w:r>
        <w:t>leurs</w:t>
      </w:r>
      <w:r>
        <w:rPr>
          <w:rFonts w:eastAsia="Georgia"/>
        </w:rPr>
        <w:t xml:space="preserve"> </w:t>
      </w:r>
      <w:r>
        <w:t>troncs</w:t>
      </w:r>
      <w:r>
        <w:rPr>
          <w:rFonts w:eastAsia="Georgia"/>
        </w:rPr>
        <w:t xml:space="preserve"> </w:t>
      </w:r>
      <w:r>
        <w:t>moussus</w:t>
      </w:r>
      <w:r>
        <w:rPr>
          <w:rFonts w:eastAsia="Georgia"/>
        </w:rPr>
        <w:t xml:space="preserve"> </w:t>
      </w:r>
      <w:r>
        <w:t>et</w:t>
      </w:r>
      <w:r>
        <w:rPr>
          <w:rFonts w:eastAsia="Georgia"/>
        </w:rPr>
        <w:t xml:space="preserve"> </w:t>
      </w:r>
      <w:r>
        <w:t>leurs</w:t>
      </w:r>
      <w:r>
        <w:rPr>
          <w:rFonts w:eastAsia="Georgia"/>
        </w:rPr>
        <w:t xml:space="preserve"> </w:t>
      </w:r>
      <w:r>
        <w:t>branches</w:t>
      </w:r>
      <w:r>
        <w:rPr>
          <w:rFonts w:eastAsia="Georgia"/>
        </w:rPr>
        <w:t xml:space="preserve"> </w:t>
      </w:r>
      <w:r>
        <w:t>couvertes</w:t>
      </w:r>
      <w:r>
        <w:rPr>
          <w:rFonts w:eastAsia="Georgia"/>
        </w:rPr>
        <w:t xml:space="preserve"> </w:t>
      </w:r>
      <w:r>
        <w:t>de</w:t>
      </w:r>
      <w:r>
        <w:rPr>
          <w:rFonts w:eastAsia="Georgia"/>
        </w:rPr>
        <w:t xml:space="preserve"> </w:t>
      </w:r>
      <w:r>
        <w:t>longues</w:t>
      </w:r>
      <w:r>
        <w:rPr>
          <w:rFonts w:eastAsia="Georgia"/>
        </w:rPr>
        <w:t xml:space="preserve"> </w:t>
      </w:r>
      <w:r>
        <w:t>barbes</w:t>
      </w:r>
      <w:r>
        <w:rPr>
          <w:rFonts w:eastAsia="Georgia"/>
        </w:rPr>
        <w:t xml:space="preserve"> </w:t>
      </w:r>
      <w:r>
        <w:t>de</w:t>
      </w:r>
      <w:r>
        <w:rPr>
          <w:rFonts w:eastAsia="Georgia"/>
        </w:rPr>
        <w:t xml:space="preserve"> </w:t>
      </w:r>
      <w:r>
        <w:t>lichens</w:t>
      </w:r>
      <w:r w:rsidR="004C7F27">
        <w:rPr>
          <w:rFonts w:eastAsia="Georgia"/>
        </w:rPr>
        <w:t>…</w:t>
      </w:r>
    </w:p>
    <w:p w14:paraId="2935633B" w14:textId="77777777" w:rsidR="004C7F27" w:rsidRDefault="004C163A" w:rsidP="004C163A">
      <w:r>
        <w:t>Les</w:t>
      </w:r>
      <w:r>
        <w:rPr>
          <w:rFonts w:eastAsia="Georgia"/>
        </w:rPr>
        <w:t xml:space="preserve"> </w:t>
      </w:r>
      <w:r>
        <w:t>hommes</w:t>
      </w:r>
      <w:r>
        <w:rPr>
          <w:rFonts w:eastAsia="Georgia"/>
        </w:rPr>
        <w:t xml:space="preserve"> </w:t>
      </w:r>
      <w:r>
        <w:t>lançaient</w:t>
      </w:r>
      <w:r>
        <w:rPr>
          <w:rFonts w:eastAsia="Georgia"/>
        </w:rPr>
        <w:t xml:space="preserve"> </w:t>
      </w:r>
      <w:r>
        <w:t>des</w:t>
      </w:r>
      <w:r>
        <w:rPr>
          <w:rFonts w:eastAsia="Georgia"/>
        </w:rPr>
        <w:t xml:space="preserve"> </w:t>
      </w:r>
      <w:r>
        <w:t>regards</w:t>
      </w:r>
      <w:r>
        <w:rPr>
          <w:rFonts w:eastAsia="Georgia"/>
        </w:rPr>
        <w:t xml:space="preserve"> </w:t>
      </w:r>
      <w:r>
        <w:t>sombres</w:t>
      </w:r>
      <w:r>
        <w:rPr>
          <w:rFonts w:eastAsia="Georgia"/>
        </w:rPr>
        <w:t xml:space="preserve"> </w:t>
      </w:r>
      <w:r>
        <w:t>sur</w:t>
      </w:r>
      <w:r>
        <w:rPr>
          <w:rFonts w:eastAsia="Georgia"/>
        </w:rPr>
        <w:t xml:space="preserve"> </w:t>
      </w:r>
      <w:r>
        <w:t>la</w:t>
      </w:r>
      <w:r>
        <w:rPr>
          <w:rFonts w:eastAsia="Georgia"/>
        </w:rPr>
        <w:t xml:space="preserve"> </w:t>
      </w:r>
      <w:r>
        <w:t>forêt</w:t>
      </w:r>
      <w:r>
        <w:rPr>
          <w:rFonts w:eastAsia="Georgia"/>
        </w:rPr>
        <w:t xml:space="preserve"> </w:t>
      </w:r>
      <w:r>
        <w:t>qui</w:t>
      </w:r>
      <w:r w:rsidR="004C7F27">
        <w:t xml:space="preserve">, </w:t>
      </w:r>
      <w:r>
        <w:t>dans</w:t>
      </w:r>
      <w:r>
        <w:rPr>
          <w:rFonts w:eastAsia="Georgia"/>
        </w:rPr>
        <w:t xml:space="preserve"> </w:t>
      </w:r>
      <w:r>
        <w:t>sa</w:t>
      </w:r>
      <w:r>
        <w:rPr>
          <w:rFonts w:eastAsia="Georgia"/>
        </w:rPr>
        <w:t xml:space="preserve"> </w:t>
      </w:r>
      <w:r>
        <w:t>vigueur</w:t>
      </w:r>
      <w:r>
        <w:rPr>
          <w:rFonts w:eastAsia="Georgia"/>
        </w:rPr>
        <w:t xml:space="preserve"> </w:t>
      </w:r>
      <w:r>
        <w:t>luxuriante</w:t>
      </w:r>
      <w:r w:rsidR="004C7F27">
        <w:t xml:space="preserve">, </w:t>
      </w:r>
      <w:r>
        <w:t>semblait</w:t>
      </w:r>
      <w:r>
        <w:rPr>
          <w:rFonts w:eastAsia="Georgia"/>
        </w:rPr>
        <w:t xml:space="preserve"> </w:t>
      </w:r>
      <w:r>
        <w:t>narguer</w:t>
      </w:r>
      <w:r>
        <w:rPr>
          <w:rFonts w:eastAsia="Georgia"/>
        </w:rPr>
        <w:t xml:space="preserve"> </w:t>
      </w:r>
      <w:r>
        <w:t>leur</w:t>
      </w:r>
      <w:r>
        <w:rPr>
          <w:rFonts w:eastAsia="Georgia"/>
        </w:rPr>
        <w:t xml:space="preserve"> </w:t>
      </w:r>
      <w:r>
        <w:t>pauvreté</w:t>
      </w:r>
      <w:r w:rsidR="004C7F27">
        <w:t xml:space="preserve">. </w:t>
      </w:r>
      <w:r>
        <w:t>Ils</w:t>
      </w:r>
      <w:r>
        <w:rPr>
          <w:rFonts w:eastAsia="Georgia"/>
        </w:rPr>
        <w:t xml:space="preserve"> </w:t>
      </w:r>
      <w:r>
        <w:t>finirent</w:t>
      </w:r>
      <w:r>
        <w:rPr>
          <w:rFonts w:eastAsia="Georgia"/>
        </w:rPr>
        <w:t xml:space="preserve"> </w:t>
      </w:r>
      <w:r>
        <w:t>cependant</w:t>
      </w:r>
      <w:r>
        <w:rPr>
          <w:rFonts w:eastAsia="Georgia"/>
        </w:rPr>
        <w:t xml:space="preserve"> </w:t>
      </w:r>
      <w:r>
        <w:t>par</w:t>
      </w:r>
      <w:r>
        <w:rPr>
          <w:rFonts w:eastAsia="Georgia"/>
        </w:rPr>
        <w:t xml:space="preserve"> </w:t>
      </w:r>
      <w:r>
        <w:t>s</w:t>
      </w:r>
      <w:r w:rsidR="004C7F27">
        <w:rPr>
          <w:rFonts w:eastAsia="Georgia"/>
        </w:rPr>
        <w:t>’</w:t>
      </w:r>
      <w:r>
        <w:t>aviser</w:t>
      </w:r>
      <w:r>
        <w:rPr>
          <w:rFonts w:eastAsia="Georgia"/>
        </w:rPr>
        <w:t xml:space="preserve"> </w:t>
      </w:r>
      <w:r>
        <w:t>qu</w:t>
      </w:r>
      <w:r w:rsidR="004C7F27">
        <w:rPr>
          <w:rFonts w:eastAsia="Georgia"/>
        </w:rPr>
        <w:t>’</w:t>
      </w:r>
      <w:r>
        <w:t>ils</w:t>
      </w:r>
      <w:r>
        <w:rPr>
          <w:rFonts w:eastAsia="Georgia"/>
        </w:rPr>
        <w:t xml:space="preserve"> </w:t>
      </w:r>
      <w:r>
        <w:t>pourraient</w:t>
      </w:r>
      <w:r>
        <w:rPr>
          <w:rFonts w:eastAsia="Georgia"/>
        </w:rPr>
        <w:t xml:space="preserve"> </w:t>
      </w:r>
      <w:r>
        <w:t>peut-être</w:t>
      </w:r>
      <w:r>
        <w:rPr>
          <w:rFonts w:eastAsia="Georgia"/>
        </w:rPr>
        <w:t xml:space="preserve"> </w:t>
      </w:r>
      <w:r>
        <w:t>en</w:t>
      </w:r>
      <w:r>
        <w:rPr>
          <w:rFonts w:eastAsia="Georgia"/>
        </w:rPr>
        <w:t xml:space="preserve"> </w:t>
      </w:r>
      <w:r>
        <w:t>t</w:t>
      </w:r>
      <w:r>
        <w:t>i</w:t>
      </w:r>
      <w:r>
        <w:t>rer</w:t>
      </w:r>
      <w:r>
        <w:rPr>
          <w:rFonts w:eastAsia="Georgia"/>
        </w:rPr>
        <w:t xml:space="preserve"> </w:t>
      </w:r>
      <w:r>
        <w:t>quelque</w:t>
      </w:r>
      <w:r>
        <w:rPr>
          <w:rFonts w:eastAsia="Georgia"/>
        </w:rPr>
        <w:t xml:space="preserve"> </w:t>
      </w:r>
      <w:r>
        <w:t>profit</w:t>
      </w:r>
      <w:r w:rsidR="004C7F27">
        <w:t xml:space="preserve">. </w:t>
      </w:r>
      <w:r>
        <w:t>Ils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l</w:t>
      </w:r>
      <w:r w:rsidR="004C7F27">
        <w:rPr>
          <w:rFonts w:eastAsia="Georgia"/>
        </w:rPr>
        <w:t>’</w:t>
      </w:r>
      <w:r>
        <w:t>exploiter</w:t>
      </w:r>
      <w:r w:rsidR="004C7F27">
        <w:t xml:space="preserve">, </w:t>
      </w:r>
      <w:r>
        <w:t>à</w:t>
      </w:r>
      <w:r>
        <w:rPr>
          <w:rFonts w:eastAsia="Georgia"/>
        </w:rPr>
        <w:t xml:space="preserve"> </w:t>
      </w:r>
      <w:r>
        <w:t>en</w:t>
      </w:r>
      <w:r>
        <w:rPr>
          <w:rFonts w:eastAsia="Georgia"/>
        </w:rPr>
        <w:t xml:space="preserve"> </w:t>
      </w:r>
      <w:r>
        <w:t>extraire</w:t>
      </w:r>
      <w:r>
        <w:rPr>
          <w:rFonts w:eastAsia="Georgia"/>
        </w:rPr>
        <w:t xml:space="preserve"> </w:t>
      </w:r>
      <w:r>
        <w:t>du</w:t>
      </w:r>
      <w:r>
        <w:rPr>
          <w:rFonts w:eastAsia="Georgia"/>
        </w:rPr>
        <w:t xml:space="preserve"> </w:t>
      </w:r>
      <w:r>
        <w:t>bois</w:t>
      </w:r>
      <w:r w:rsidR="004C7F27">
        <w:t xml:space="preserve">, </w:t>
      </w:r>
      <w:r>
        <w:t>des</w:t>
      </w:r>
      <w:r>
        <w:rPr>
          <w:rFonts w:eastAsia="Georgia"/>
        </w:rPr>
        <w:t xml:space="preserve"> </w:t>
      </w:r>
      <w:r>
        <w:t>planches</w:t>
      </w:r>
      <w:r>
        <w:rPr>
          <w:rFonts w:eastAsia="Georgia"/>
        </w:rPr>
        <w:t xml:space="preserve"> </w:t>
      </w:r>
      <w:r>
        <w:t>et</w:t>
      </w:r>
      <w:r>
        <w:rPr>
          <w:rFonts w:eastAsia="Georgia"/>
        </w:rPr>
        <w:t xml:space="preserve"> </w:t>
      </w:r>
      <w:r>
        <w:t>des</w:t>
      </w:r>
      <w:r>
        <w:rPr>
          <w:rFonts w:eastAsia="Georgia"/>
        </w:rPr>
        <w:t xml:space="preserve"> </w:t>
      </w:r>
      <w:r>
        <w:t>poutres</w:t>
      </w:r>
      <w:r>
        <w:rPr>
          <w:rFonts w:eastAsia="Georgia"/>
        </w:rPr>
        <w:t xml:space="preserve"> </w:t>
      </w:r>
      <w:r>
        <w:t>et</w:t>
      </w:r>
      <w:r>
        <w:rPr>
          <w:rFonts w:eastAsia="Georgia"/>
        </w:rPr>
        <w:t xml:space="preserve"> </w:t>
      </w:r>
      <w:r>
        <w:t>les</w:t>
      </w:r>
      <w:r>
        <w:rPr>
          <w:rFonts w:eastAsia="Georgia"/>
        </w:rPr>
        <w:t xml:space="preserve"> </w:t>
      </w:r>
      <w:r>
        <w:t>vendirent</w:t>
      </w:r>
      <w:r>
        <w:rPr>
          <w:rFonts w:eastAsia="Georgia"/>
        </w:rPr>
        <w:t xml:space="preserve"> </w:t>
      </w:r>
      <w:r>
        <w:t>aux</w:t>
      </w:r>
      <w:r>
        <w:rPr>
          <w:rFonts w:eastAsia="Georgia"/>
        </w:rPr>
        <w:t xml:space="preserve"> </w:t>
      </w:r>
      <w:r>
        <w:t>gens</w:t>
      </w:r>
      <w:r>
        <w:rPr>
          <w:rFonts w:eastAsia="Georgia"/>
        </w:rPr>
        <w:t xml:space="preserve"> </w:t>
      </w:r>
      <w:r>
        <w:t>de</w:t>
      </w:r>
      <w:r>
        <w:rPr>
          <w:rFonts w:eastAsia="Georgia"/>
        </w:rPr>
        <w:t xml:space="preserve"> </w:t>
      </w:r>
      <w:r>
        <w:t>la</w:t>
      </w:r>
      <w:r>
        <w:rPr>
          <w:rFonts w:eastAsia="Georgia"/>
        </w:rPr>
        <w:t xml:space="preserve"> </w:t>
      </w:r>
      <w:r>
        <w:t>plaine</w:t>
      </w:r>
      <w:r w:rsidR="004C7F27">
        <w:t xml:space="preserve">, </w:t>
      </w:r>
      <w:r>
        <w:t>qui</w:t>
      </w:r>
      <w:r w:rsidR="004C7F27">
        <w:t xml:space="preserve">, </w:t>
      </w:r>
      <w:r>
        <w:t>eux</w:t>
      </w:r>
      <w:r w:rsidR="004C7F27">
        <w:t xml:space="preserve">, </w:t>
      </w:r>
      <w:r>
        <w:t>avaient</w:t>
      </w:r>
      <w:r>
        <w:rPr>
          <w:rFonts w:eastAsia="Georgia"/>
        </w:rPr>
        <w:t xml:space="preserve"> </w:t>
      </w:r>
      <w:r>
        <w:t>déjà</w:t>
      </w:r>
      <w:r>
        <w:rPr>
          <w:rFonts w:eastAsia="Georgia"/>
        </w:rPr>
        <w:t xml:space="preserve"> </w:t>
      </w:r>
      <w:r>
        <w:t>abattu</w:t>
      </w:r>
      <w:r>
        <w:rPr>
          <w:rFonts w:eastAsia="Georgia"/>
        </w:rPr>
        <w:t xml:space="preserve"> </w:t>
      </w:r>
      <w:r>
        <w:t>leurs</w:t>
      </w:r>
      <w:r>
        <w:rPr>
          <w:rFonts w:eastAsia="Georgia"/>
        </w:rPr>
        <w:t xml:space="preserve"> </w:t>
      </w:r>
      <w:r>
        <w:t>arbres</w:t>
      </w:r>
      <w:r w:rsidR="004C7F27">
        <w:t xml:space="preserve">. </w:t>
      </w:r>
      <w:r>
        <w:t>Ils</w:t>
      </w:r>
      <w:r>
        <w:rPr>
          <w:rFonts w:eastAsia="Georgia"/>
        </w:rPr>
        <w:t xml:space="preserve"> </w:t>
      </w:r>
      <w:r>
        <w:t>découvr</w:t>
      </w:r>
      <w:r>
        <w:t>i</w:t>
      </w:r>
      <w:r>
        <w:t>rent</w:t>
      </w:r>
      <w:r>
        <w:rPr>
          <w:rFonts w:eastAsia="Georgia"/>
        </w:rPr>
        <w:t xml:space="preserve"> </w:t>
      </w:r>
      <w:r>
        <w:t>que</w:t>
      </w:r>
      <w:r>
        <w:rPr>
          <w:rFonts w:eastAsia="Georgia"/>
        </w:rPr>
        <w:t xml:space="preserve"> </w:t>
      </w:r>
      <w:r>
        <w:t>la</w:t>
      </w:r>
      <w:r>
        <w:rPr>
          <w:rFonts w:eastAsia="Georgia"/>
        </w:rPr>
        <w:t xml:space="preserve"> </w:t>
      </w:r>
      <w:r>
        <w:t>forêt</w:t>
      </w:r>
      <w:r>
        <w:rPr>
          <w:rFonts w:eastAsia="Georgia"/>
        </w:rPr>
        <w:t xml:space="preserve"> </w:t>
      </w:r>
      <w:r>
        <w:t>pouvait</w:t>
      </w:r>
      <w:r>
        <w:rPr>
          <w:rFonts w:eastAsia="Georgia"/>
        </w:rPr>
        <w:t xml:space="preserve"> </w:t>
      </w:r>
      <w:r>
        <w:t>les</w:t>
      </w:r>
      <w:r>
        <w:rPr>
          <w:rFonts w:eastAsia="Georgia"/>
        </w:rPr>
        <w:t xml:space="preserve"> </w:t>
      </w:r>
      <w:r>
        <w:t>nourrir</w:t>
      </w:r>
      <w:r>
        <w:rPr>
          <w:rFonts w:eastAsia="Georgia"/>
        </w:rPr>
        <w:t xml:space="preserve"> </w:t>
      </w:r>
      <w:r>
        <w:t>aussi</w:t>
      </w:r>
      <w:r>
        <w:rPr>
          <w:rFonts w:eastAsia="Georgia"/>
        </w:rPr>
        <w:t xml:space="preserve"> </w:t>
      </w:r>
      <w:r>
        <w:t>bien</w:t>
      </w:r>
      <w:r>
        <w:rPr>
          <w:rFonts w:eastAsia="Georgia"/>
        </w:rPr>
        <w:t xml:space="preserve"> </w:t>
      </w:r>
      <w:r>
        <w:t>que</w:t>
      </w:r>
      <w:r>
        <w:rPr>
          <w:rFonts w:eastAsia="Georgia"/>
        </w:rPr>
        <w:t xml:space="preserve"> </w:t>
      </w:r>
      <w:r>
        <w:t>les</w:t>
      </w:r>
      <w:r>
        <w:rPr>
          <w:rFonts w:eastAsia="Georgia"/>
        </w:rPr>
        <w:t xml:space="preserve"> </w:t>
      </w:r>
      <w:r>
        <w:t>champs</w:t>
      </w:r>
      <w:r w:rsidR="004C7F27">
        <w:t xml:space="preserve">. </w:t>
      </w:r>
      <w:r>
        <w:t>Ils</w:t>
      </w:r>
      <w:r>
        <w:rPr>
          <w:rFonts w:eastAsia="Georgia"/>
        </w:rPr>
        <w:t xml:space="preserve"> </w:t>
      </w:r>
      <w:r>
        <w:t>furent</w:t>
      </w:r>
      <w:r>
        <w:rPr>
          <w:rFonts w:eastAsia="Georgia"/>
        </w:rPr>
        <w:t xml:space="preserve"> </w:t>
      </w:r>
      <w:r>
        <w:t>ainsi</w:t>
      </w:r>
      <w:r>
        <w:rPr>
          <w:rFonts w:eastAsia="Georgia"/>
        </w:rPr>
        <w:t xml:space="preserve"> </w:t>
      </w:r>
      <w:r>
        <w:t>amenés</w:t>
      </w:r>
      <w:r>
        <w:rPr>
          <w:rFonts w:eastAsia="Georgia"/>
        </w:rPr>
        <w:t xml:space="preserve"> </w:t>
      </w:r>
      <w:r>
        <w:t>à</w:t>
      </w:r>
      <w:r>
        <w:rPr>
          <w:rFonts w:eastAsia="Georgia"/>
        </w:rPr>
        <w:t xml:space="preserve"> </w:t>
      </w:r>
      <w:r>
        <w:t>la</w:t>
      </w:r>
      <w:r>
        <w:rPr>
          <w:rFonts w:eastAsia="Georgia"/>
        </w:rPr>
        <w:t xml:space="preserve"> </w:t>
      </w:r>
      <w:r>
        <w:t>regarder</w:t>
      </w:r>
      <w:r>
        <w:rPr>
          <w:rFonts w:eastAsia="Georgia"/>
        </w:rPr>
        <w:t xml:space="preserve"> </w:t>
      </w:r>
      <w:r>
        <w:t>d</w:t>
      </w:r>
      <w:r w:rsidR="004C7F27">
        <w:rPr>
          <w:rFonts w:eastAsia="Georgia"/>
        </w:rPr>
        <w:t>’</w:t>
      </w:r>
      <w:r>
        <w:t>un</w:t>
      </w:r>
      <w:r>
        <w:rPr>
          <w:rFonts w:eastAsia="Georgia"/>
        </w:rPr>
        <w:t xml:space="preserve"> </w:t>
      </w:r>
      <w:r>
        <w:t>autre</w:t>
      </w:r>
      <w:r>
        <w:rPr>
          <w:rFonts w:eastAsia="Georgia"/>
        </w:rPr>
        <w:t xml:space="preserve"> </w:t>
      </w:r>
      <w:r>
        <w:t>œil</w:t>
      </w:r>
      <w:r w:rsidR="004C7F27">
        <w:t xml:space="preserve">. </w:t>
      </w:r>
      <w:r>
        <w:t>Ils</w:t>
      </w:r>
      <w:r>
        <w:rPr>
          <w:rFonts w:eastAsia="Georgia"/>
        </w:rPr>
        <w:t xml:space="preserve"> </w:t>
      </w:r>
      <w:r>
        <w:t>apprirent</w:t>
      </w:r>
      <w:r>
        <w:rPr>
          <w:rFonts w:eastAsia="Georgia"/>
        </w:rPr>
        <w:t xml:space="preserve"> </w:t>
      </w:r>
      <w:r>
        <w:t>à</w:t>
      </w:r>
      <w:r>
        <w:rPr>
          <w:rFonts w:eastAsia="Georgia"/>
        </w:rPr>
        <w:t xml:space="preserve"> </w:t>
      </w:r>
      <w:r>
        <w:t>la</w:t>
      </w:r>
      <w:r>
        <w:rPr>
          <w:rFonts w:eastAsia="Georgia"/>
        </w:rPr>
        <w:t xml:space="preserve"> </w:t>
      </w:r>
      <w:r>
        <w:t>soigner</w:t>
      </w:r>
      <w:r>
        <w:rPr>
          <w:rFonts w:eastAsia="Georgia"/>
        </w:rPr>
        <w:t xml:space="preserve"> </w:t>
      </w:r>
      <w:r>
        <w:t>et</w:t>
      </w:r>
      <w:r>
        <w:rPr>
          <w:rFonts w:eastAsia="Georgia"/>
        </w:rPr>
        <w:t xml:space="preserve"> </w:t>
      </w:r>
      <w:r>
        <w:t>à</w:t>
      </w:r>
      <w:r>
        <w:rPr>
          <w:rFonts w:eastAsia="Georgia"/>
        </w:rPr>
        <w:t xml:space="preserve"> </w:t>
      </w:r>
      <w:r>
        <w:t>l</w:t>
      </w:r>
      <w:r w:rsidR="004C7F27">
        <w:rPr>
          <w:rFonts w:eastAsia="Georgia"/>
        </w:rPr>
        <w:t>’</w:t>
      </w:r>
      <w:r>
        <w:t>aimer</w:t>
      </w:r>
      <w:r w:rsidR="004C7F27">
        <w:t xml:space="preserve">. </w:t>
      </w:r>
      <w:r>
        <w:t>Ils</w:t>
      </w:r>
      <w:r>
        <w:rPr>
          <w:rFonts w:eastAsia="Georgia"/>
        </w:rPr>
        <w:t xml:space="preserve"> </w:t>
      </w:r>
      <w:r>
        <w:t>oublièrent</w:t>
      </w:r>
      <w:r>
        <w:rPr>
          <w:rFonts w:eastAsia="Georgia"/>
        </w:rPr>
        <w:t xml:space="preserve"> </w:t>
      </w:r>
      <w:r>
        <w:t>tout</w:t>
      </w:r>
      <w:r>
        <w:rPr>
          <w:rFonts w:eastAsia="Georgia"/>
        </w:rPr>
        <w:t xml:space="preserve"> </w:t>
      </w:r>
      <w:r>
        <w:t>à</w:t>
      </w:r>
      <w:r>
        <w:rPr>
          <w:rFonts w:eastAsia="Georgia"/>
        </w:rPr>
        <w:t xml:space="preserve"> </w:t>
      </w:r>
      <w:r>
        <w:t>fait</w:t>
      </w:r>
      <w:r>
        <w:rPr>
          <w:rFonts w:eastAsia="Georgia"/>
        </w:rPr>
        <w:t xml:space="preserve"> </w:t>
      </w:r>
      <w:r>
        <w:t>leur</w:t>
      </w:r>
      <w:r>
        <w:rPr>
          <w:rFonts w:eastAsia="Georgia"/>
        </w:rPr>
        <w:t xml:space="preserve"> </w:t>
      </w:r>
      <w:r>
        <w:t>vieille</w:t>
      </w:r>
      <w:r>
        <w:rPr>
          <w:rFonts w:eastAsia="Georgia"/>
        </w:rPr>
        <w:t xml:space="preserve"> </w:t>
      </w:r>
      <w:r>
        <w:t>ho</w:t>
      </w:r>
      <w:r>
        <w:t>s</w:t>
      </w:r>
      <w:r>
        <w:t>tilité</w:t>
      </w:r>
      <w:r>
        <w:rPr>
          <w:rFonts w:eastAsia="Georgia"/>
        </w:rPr>
        <w:t xml:space="preserve"> </w:t>
      </w:r>
      <w:r>
        <w:t>et</w:t>
      </w:r>
      <w:r>
        <w:rPr>
          <w:rFonts w:eastAsia="Georgia"/>
        </w:rPr>
        <w:t xml:space="preserve"> </w:t>
      </w:r>
      <w:r>
        <w:t>en</w:t>
      </w:r>
      <w:r>
        <w:rPr>
          <w:rFonts w:eastAsia="Georgia"/>
        </w:rPr>
        <w:t xml:space="preserve"> </w:t>
      </w:r>
      <w:r>
        <w:t>arrivèrent</w:t>
      </w:r>
      <w:r>
        <w:rPr>
          <w:rFonts w:eastAsia="Georgia"/>
        </w:rPr>
        <w:t xml:space="preserve"> </w:t>
      </w:r>
      <w:r>
        <w:t>à</w:t>
      </w:r>
      <w:r>
        <w:rPr>
          <w:rFonts w:eastAsia="Georgia"/>
        </w:rPr>
        <w:t xml:space="preserve"> </w:t>
      </w:r>
      <w:r>
        <w:t>considérer</w:t>
      </w:r>
      <w:r>
        <w:rPr>
          <w:rFonts w:eastAsia="Georgia"/>
        </w:rPr>
        <w:t xml:space="preserve"> </w:t>
      </w:r>
      <w:r>
        <w:t>la</w:t>
      </w:r>
      <w:r>
        <w:rPr>
          <w:rFonts w:eastAsia="Georgia"/>
        </w:rPr>
        <w:t xml:space="preserve"> </w:t>
      </w:r>
      <w:r>
        <w:t>forêt</w:t>
      </w:r>
      <w:r>
        <w:rPr>
          <w:rFonts w:eastAsia="Georgia"/>
        </w:rPr>
        <w:t xml:space="preserve"> </w:t>
      </w:r>
      <w:r>
        <w:t>comme</w:t>
      </w:r>
      <w:r>
        <w:rPr>
          <w:rFonts w:eastAsia="Georgia"/>
        </w:rPr>
        <w:t xml:space="preserve"> </w:t>
      </w:r>
      <w:r>
        <w:t>leur</w:t>
      </w:r>
      <w:r>
        <w:rPr>
          <w:rFonts w:eastAsia="Georgia"/>
        </w:rPr>
        <w:t xml:space="preserve"> </w:t>
      </w:r>
      <w:r>
        <w:t>meilleure</w:t>
      </w:r>
      <w:r>
        <w:rPr>
          <w:rFonts w:eastAsia="Georgia"/>
        </w:rPr>
        <w:t xml:space="preserve"> </w:t>
      </w:r>
      <w:r>
        <w:t>amie</w:t>
      </w:r>
      <w:r w:rsidR="004C7F27">
        <w:t>.</w:t>
      </w:r>
    </w:p>
    <w:p w14:paraId="19A7FC8A" w14:textId="1C2DEEF8" w:rsidR="004C163A" w:rsidRPr="00935A69" w:rsidRDefault="004C163A" w:rsidP="00935A69">
      <w:pPr>
        <w:pStyle w:val="Titre2"/>
      </w:pPr>
      <w:bookmarkStart w:id="78" w:name="__RefHeading__91_4997768"/>
      <w:bookmarkStart w:id="79" w:name="_Toc202468113"/>
      <w:bookmarkEnd w:id="78"/>
      <w:r w:rsidRPr="00935A69">
        <w:t>KARR</w:t>
      </w:r>
      <w:bookmarkEnd w:id="79"/>
    </w:p>
    <w:p w14:paraId="4AD067A8" w14:textId="77777777" w:rsidR="004C7F27" w:rsidRDefault="004C163A" w:rsidP="004C163A">
      <w:r>
        <w:t>Environ</w:t>
      </w:r>
      <w:r>
        <w:rPr>
          <w:rFonts w:eastAsia="Georgia"/>
        </w:rPr>
        <w:t xml:space="preserve"> </w:t>
      </w:r>
      <w:r>
        <w:t>douze</w:t>
      </w:r>
      <w:r>
        <w:rPr>
          <w:rFonts w:eastAsia="Georgia"/>
        </w:rPr>
        <w:t xml:space="preserve"> </w:t>
      </w:r>
      <w:r>
        <w:t>ans</w:t>
      </w:r>
      <w:r>
        <w:rPr>
          <w:rFonts w:eastAsia="Georgia"/>
        </w:rPr>
        <w:t xml:space="preserve"> </w:t>
      </w:r>
      <w:r>
        <w:t>avant</w:t>
      </w:r>
      <w:r>
        <w:rPr>
          <w:rFonts w:eastAsia="Georgia"/>
        </w:rPr>
        <w:t xml:space="preserve"> </w:t>
      </w:r>
      <w:r>
        <w:t>le</w:t>
      </w:r>
      <w:r>
        <w:rPr>
          <w:rFonts w:eastAsia="Georgia"/>
        </w:rPr>
        <w:t xml:space="preserve"> </w:t>
      </w:r>
      <w:r>
        <w:t>grand</w:t>
      </w:r>
      <w:r>
        <w:rPr>
          <w:rFonts w:eastAsia="Georgia"/>
        </w:rPr>
        <w:t xml:space="preserve"> </w:t>
      </w:r>
      <w:r>
        <w:t>voyage</w:t>
      </w:r>
      <w:r>
        <w:rPr>
          <w:rFonts w:eastAsia="Georgia"/>
        </w:rPr>
        <w:t xml:space="preserve"> </w:t>
      </w:r>
      <w:r>
        <w:t>de</w:t>
      </w:r>
      <w:r>
        <w:rPr>
          <w:rFonts w:eastAsia="Georgia"/>
        </w:rPr>
        <w:t xml:space="preserve"> </w:t>
      </w:r>
      <w:r>
        <w:t>Nils</w:t>
      </w:r>
      <w:r>
        <w:rPr>
          <w:rFonts w:eastAsia="Georgia"/>
        </w:rPr>
        <w:t xml:space="preserve"> </w:t>
      </w:r>
      <w:proofErr w:type="spellStart"/>
      <w:r>
        <w:t>Holger</w:t>
      </w:r>
      <w:r>
        <w:t>s</w:t>
      </w:r>
      <w:r>
        <w:t>son</w:t>
      </w:r>
      <w:proofErr w:type="spellEnd"/>
      <w:r w:rsidR="004C7F27">
        <w:t xml:space="preserve">, </w:t>
      </w:r>
      <w:r>
        <w:t>il</w:t>
      </w:r>
      <w:r>
        <w:rPr>
          <w:rFonts w:eastAsia="Georgia"/>
        </w:rPr>
        <w:t xml:space="preserve"> </w:t>
      </w:r>
      <w:r>
        <w:t>arriva</w:t>
      </w:r>
      <w:r>
        <w:rPr>
          <w:rFonts w:eastAsia="Georgia"/>
        </w:rPr>
        <w:t xml:space="preserve"> </w:t>
      </w:r>
      <w:r>
        <w:t>qu</w:t>
      </w:r>
      <w:r w:rsidR="004C7F27">
        <w:rPr>
          <w:rFonts w:eastAsia="Georgia"/>
        </w:rPr>
        <w:t>’</w:t>
      </w:r>
      <w:r>
        <w:t>un</w:t>
      </w:r>
      <w:r>
        <w:rPr>
          <w:rFonts w:eastAsia="Georgia"/>
        </w:rPr>
        <w:t xml:space="preserve"> </w:t>
      </w:r>
      <w:r>
        <w:t>propriétaire</w:t>
      </w:r>
      <w:r>
        <w:rPr>
          <w:rFonts w:eastAsia="Georgia"/>
        </w:rPr>
        <w:t xml:space="preserve"> </w:t>
      </w:r>
      <w:r>
        <w:t>du</w:t>
      </w:r>
      <w:r>
        <w:rPr>
          <w:rFonts w:eastAsia="Georgia"/>
        </w:rPr>
        <w:t xml:space="preserve"> </w:t>
      </w:r>
      <w:proofErr w:type="spellStart"/>
      <w:r>
        <w:t>Kolmârden</w:t>
      </w:r>
      <w:proofErr w:type="spellEnd"/>
      <w:r>
        <w:rPr>
          <w:rFonts w:eastAsia="Georgia"/>
        </w:rPr>
        <w:t xml:space="preserve"> </w:t>
      </w:r>
      <w:r>
        <w:t>voulût</w:t>
      </w:r>
      <w:r>
        <w:rPr>
          <w:rFonts w:eastAsia="Georgia"/>
        </w:rPr>
        <w:t xml:space="preserve"> </w:t>
      </w:r>
      <w:r>
        <w:t>se</w:t>
      </w:r>
      <w:r>
        <w:rPr>
          <w:rFonts w:eastAsia="Georgia"/>
        </w:rPr>
        <w:t xml:space="preserve"> </w:t>
      </w:r>
      <w:r>
        <w:t>défaire</w:t>
      </w:r>
      <w:r>
        <w:rPr>
          <w:rFonts w:eastAsia="Georgia"/>
        </w:rPr>
        <w:t xml:space="preserve"> </w:t>
      </w:r>
      <w:r>
        <w:t>d</w:t>
      </w:r>
      <w:r w:rsidR="004C7F27">
        <w:rPr>
          <w:rFonts w:eastAsia="Georgia"/>
        </w:rPr>
        <w:t>’</w:t>
      </w:r>
      <w:r>
        <w:t>un</w:t>
      </w:r>
      <w:r>
        <w:rPr>
          <w:rFonts w:eastAsia="Georgia"/>
        </w:rPr>
        <w:t xml:space="preserve"> </w:t>
      </w:r>
      <w:r>
        <w:t>de</w:t>
      </w:r>
      <w:r>
        <w:rPr>
          <w:rFonts w:eastAsia="Georgia"/>
        </w:rPr>
        <w:t xml:space="preserve"> </w:t>
      </w:r>
      <w:r>
        <w:t>ses</w:t>
      </w:r>
      <w:r>
        <w:rPr>
          <w:rFonts w:eastAsia="Georgia"/>
        </w:rPr>
        <w:t xml:space="preserve"> </w:t>
      </w:r>
      <w:r>
        <w:t>chiens</w:t>
      </w:r>
      <w:r>
        <w:rPr>
          <w:rFonts w:eastAsia="Georgia"/>
        </w:rPr>
        <w:t xml:space="preserve"> </w:t>
      </w:r>
      <w:r>
        <w:t>de</w:t>
      </w:r>
      <w:r>
        <w:rPr>
          <w:rFonts w:eastAsia="Georgia"/>
        </w:rPr>
        <w:t xml:space="preserve"> </w:t>
      </w:r>
      <w:r>
        <w:t>chasse</w:t>
      </w:r>
      <w:r w:rsidR="004C7F27">
        <w:t xml:space="preserve">. </w:t>
      </w:r>
      <w:r>
        <w:t>Il</w:t>
      </w:r>
      <w:r>
        <w:rPr>
          <w:rFonts w:eastAsia="Georgia"/>
        </w:rPr>
        <w:t xml:space="preserve"> </w:t>
      </w:r>
      <w:r>
        <w:t>envoya</w:t>
      </w:r>
      <w:r>
        <w:rPr>
          <w:rFonts w:eastAsia="Georgia"/>
        </w:rPr>
        <w:t xml:space="preserve"> </w:t>
      </w:r>
      <w:r>
        <w:t>chercher</w:t>
      </w:r>
      <w:r>
        <w:rPr>
          <w:rFonts w:eastAsia="Georgia"/>
        </w:rPr>
        <w:t xml:space="preserve"> </w:t>
      </w:r>
      <w:r>
        <w:t>son</w:t>
      </w:r>
      <w:r>
        <w:rPr>
          <w:rFonts w:eastAsia="Georgia"/>
        </w:rPr>
        <w:t xml:space="preserve"> </w:t>
      </w:r>
      <w:r>
        <w:t>garde</w:t>
      </w:r>
      <w:r w:rsidR="004C7F27">
        <w:t xml:space="preserve">, </w:t>
      </w:r>
      <w:r>
        <w:t>et</w:t>
      </w:r>
      <w:r>
        <w:rPr>
          <w:rFonts w:eastAsia="Georgia"/>
        </w:rPr>
        <w:t xml:space="preserve"> </w:t>
      </w:r>
      <w:r>
        <w:t>lui</w:t>
      </w:r>
      <w:r>
        <w:rPr>
          <w:rFonts w:eastAsia="Georgia"/>
        </w:rPr>
        <w:t xml:space="preserve"> </w:t>
      </w:r>
      <w:r>
        <w:t>déclara</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pouvait</w:t>
      </w:r>
      <w:r>
        <w:rPr>
          <w:rFonts w:eastAsia="Georgia"/>
        </w:rPr>
        <w:t xml:space="preserve"> </w:t>
      </w:r>
      <w:r>
        <w:t>plus</w:t>
      </w:r>
      <w:r>
        <w:rPr>
          <w:rFonts w:eastAsia="Georgia"/>
        </w:rPr>
        <w:t xml:space="preserve"> </w:t>
      </w:r>
      <w:r>
        <w:t>garder</w:t>
      </w:r>
      <w:r>
        <w:rPr>
          <w:rFonts w:eastAsia="Georgia"/>
        </w:rPr>
        <w:t xml:space="preserve"> </w:t>
      </w:r>
      <w:r>
        <w:t>le</w:t>
      </w:r>
      <w:r>
        <w:rPr>
          <w:rFonts w:eastAsia="Georgia"/>
        </w:rPr>
        <w:t xml:space="preserve"> </w:t>
      </w:r>
      <w:r>
        <w:t>chien</w:t>
      </w:r>
      <w:r w:rsidR="004C7F27">
        <w:t xml:space="preserve"> : </w:t>
      </w:r>
      <w:r>
        <w:t>celui-ci</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chasser</w:t>
      </w:r>
      <w:r>
        <w:rPr>
          <w:rFonts w:eastAsia="Georgia"/>
        </w:rPr>
        <w:t xml:space="preserve"> </w:t>
      </w:r>
      <w:r>
        <w:t>les</w:t>
      </w:r>
      <w:r>
        <w:rPr>
          <w:rFonts w:eastAsia="Georgia"/>
        </w:rPr>
        <w:t xml:space="preserve"> </w:t>
      </w:r>
      <w:r>
        <w:t>moutons</w:t>
      </w:r>
      <w:r>
        <w:rPr>
          <w:rFonts w:eastAsia="Georgia"/>
        </w:rPr>
        <w:t xml:space="preserve"> </w:t>
      </w:r>
      <w:r>
        <w:t>et</w:t>
      </w:r>
      <w:r>
        <w:rPr>
          <w:rFonts w:eastAsia="Georgia"/>
        </w:rPr>
        <w:t xml:space="preserve"> </w:t>
      </w:r>
      <w:r>
        <w:t>les</w:t>
      </w:r>
      <w:r>
        <w:rPr>
          <w:rFonts w:eastAsia="Georgia"/>
        </w:rPr>
        <w:t xml:space="preserve"> </w:t>
      </w:r>
      <w:r>
        <w:t>poules</w:t>
      </w:r>
      <w:r w:rsidR="004C7F27">
        <w:t xml:space="preserve"> ; </w:t>
      </w:r>
      <w:r>
        <w:t>il</w:t>
      </w:r>
      <w:r>
        <w:rPr>
          <w:rFonts w:eastAsia="Georgia"/>
        </w:rPr>
        <w:t xml:space="preserve"> </w:t>
      </w:r>
      <w:r>
        <w:t>devait</w:t>
      </w:r>
      <w:r>
        <w:rPr>
          <w:rFonts w:eastAsia="Georgia"/>
        </w:rPr>
        <w:t xml:space="preserve"> </w:t>
      </w:r>
      <w:r>
        <w:t>en</w:t>
      </w:r>
      <w:r>
        <w:rPr>
          <w:rFonts w:eastAsia="Georgia"/>
        </w:rPr>
        <w:t xml:space="preserve"> </w:t>
      </w:r>
      <w:r>
        <w:t>conséquence</w:t>
      </w:r>
      <w:r>
        <w:rPr>
          <w:rFonts w:eastAsia="Georgia"/>
        </w:rPr>
        <w:t xml:space="preserve"> </w:t>
      </w:r>
      <w:r>
        <w:t>être</w:t>
      </w:r>
      <w:r>
        <w:rPr>
          <w:rFonts w:eastAsia="Georgia"/>
        </w:rPr>
        <w:t xml:space="preserve"> </w:t>
      </w:r>
      <w:r>
        <w:t>emmené</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et</w:t>
      </w:r>
      <w:r>
        <w:rPr>
          <w:rFonts w:eastAsia="Georgia"/>
        </w:rPr>
        <w:t xml:space="preserve"> </w:t>
      </w:r>
      <w:r>
        <w:t>fusillé</w:t>
      </w:r>
      <w:r w:rsidR="004C7F27">
        <w:t>.</w:t>
      </w:r>
    </w:p>
    <w:p w14:paraId="0E0D2967" w14:textId="77777777" w:rsidR="004C7F27" w:rsidRDefault="004C163A" w:rsidP="004C163A">
      <w:r>
        <w:lastRenderedPageBreak/>
        <w:t>Le</w:t>
      </w:r>
      <w:r>
        <w:rPr>
          <w:rFonts w:eastAsia="Georgia"/>
        </w:rPr>
        <w:t xml:space="preserve"> </w:t>
      </w:r>
      <w:r>
        <w:t>garde</w:t>
      </w:r>
      <w:r>
        <w:rPr>
          <w:rFonts w:eastAsia="Georgia"/>
        </w:rPr>
        <w:t xml:space="preserve"> </w:t>
      </w:r>
      <w:r>
        <w:t>prit</w:t>
      </w:r>
      <w:r>
        <w:rPr>
          <w:rFonts w:eastAsia="Georgia"/>
        </w:rPr>
        <w:t xml:space="preserve"> </w:t>
      </w:r>
      <w:r>
        <w:t>le</w:t>
      </w:r>
      <w:r>
        <w:rPr>
          <w:rFonts w:eastAsia="Georgia"/>
        </w:rPr>
        <w:t xml:space="preserve"> </w:t>
      </w:r>
      <w:r>
        <w:t>chien</w:t>
      </w:r>
      <w:r>
        <w:rPr>
          <w:rFonts w:eastAsia="Georgia"/>
        </w:rPr>
        <w:t xml:space="preserve"> </w:t>
      </w:r>
      <w:r>
        <w:t>en</w:t>
      </w:r>
      <w:r>
        <w:rPr>
          <w:rFonts w:eastAsia="Georgia"/>
        </w:rPr>
        <w:t xml:space="preserve"> </w:t>
      </w:r>
      <w:r>
        <w:t>laisse</w:t>
      </w:r>
      <w:r>
        <w:rPr>
          <w:rFonts w:eastAsia="Georgia"/>
        </w:rPr>
        <w:t xml:space="preserve"> </w:t>
      </w:r>
      <w:r>
        <w:t>et</w:t>
      </w:r>
      <w:r>
        <w:rPr>
          <w:rFonts w:eastAsia="Georgia"/>
        </w:rPr>
        <w:t xml:space="preserve"> </w:t>
      </w:r>
      <w:r>
        <w:t>se</w:t>
      </w:r>
      <w:r>
        <w:rPr>
          <w:rFonts w:eastAsia="Georgia"/>
        </w:rPr>
        <w:t xml:space="preserve"> </w:t>
      </w:r>
      <w:r>
        <w:t>rendit</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tuait</w:t>
      </w:r>
      <w:r>
        <w:rPr>
          <w:rFonts w:eastAsia="Georgia"/>
        </w:rPr>
        <w:t xml:space="preserve"> </w:t>
      </w:r>
      <w:r>
        <w:t>et</w:t>
      </w:r>
      <w:r>
        <w:rPr>
          <w:rFonts w:eastAsia="Georgia"/>
        </w:rPr>
        <w:t xml:space="preserve"> </w:t>
      </w:r>
      <w:r>
        <w:t>enfouissait</w:t>
      </w:r>
      <w:r>
        <w:rPr>
          <w:rFonts w:eastAsia="Georgia"/>
        </w:rPr>
        <w:t xml:space="preserve"> </w:t>
      </w:r>
      <w:r>
        <w:t>les</w:t>
      </w:r>
      <w:r>
        <w:rPr>
          <w:rFonts w:eastAsia="Georgia"/>
        </w:rPr>
        <w:t xml:space="preserve"> </w:t>
      </w:r>
      <w:r>
        <w:t>chiens</w:t>
      </w:r>
      <w:r>
        <w:rPr>
          <w:rFonts w:eastAsia="Georgia"/>
        </w:rPr>
        <w:t xml:space="preserve"> </w:t>
      </w:r>
      <w:r>
        <w:t>hors</w:t>
      </w:r>
      <w:r>
        <w:rPr>
          <w:rFonts w:eastAsia="Georgia"/>
        </w:rPr>
        <w:t xml:space="preserve"> </w:t>
      </w:r>
      <w:r>
        <w:t>de</w:t>
      </w:r>
      <w:r>
        <w:rPr>
          <w:rFonts w:eastAsia="Georgia"/>
        </w:rPr>
        <w:t xml:space="preserve"> </w:t>
      </w:r>
      <w:r>
        <w:t>service</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un</w:t>
      </w:r>
      <w:r>
        <w:rPr>
          <w:rFonts w:eastAsia="Georgia"/>
        </w:rPr>
        <w:t xml:space="preserve"> </w:t>
      </w:r>
      <w:r>
        <w:t>méchant</w:t>
      </w:r>
      <w:r>
        <w:rPr>
          <w:rFonts w:eastAsia="Georgia"/>
        </w:rPr>
        <w:t xml:space="preserve"> </w:t>
      </w:r>
      <w:r>
        <w:t>homme</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plutôt</w:t>
      </w:r>
      <w:r>
        <w:rPr>
          <w:rFonts w:eastAsia="Georgia"/>
        </w:rPr>
        <w:t xml:space="preserve"> </w:t>
      </w:r>
      <w:r>
        <w:t>content</w:t>
      </w:r>
      <w:r>
        <w:rPr>
          <w:rFonts w:eastAsia="Georgia"/>
        </w:rPr>
        <w:t xml:space="preserve"> </w:t>
      </w:r>
      <w:r>
        <w:t>de</w:t>
      </w:r>
      <w:r>
        <w:rPr>
          <w:rFonts w:eastAsia="Georgia"/>
        </w:rPr>
        <w:t xml:space="preserve"> </w:t>
      </w:r>
      <w:r>
        <w:t>se</w:t>
      </w:r>
      <w:r>
        <w:rPr>
          <w:rFonts w:eastAsia="Georgia"/>
        </w:rPr>
        <w:t xml:space="preserve"> </w:t>
      </w:r>
      <w:r>
        <w:t>débarra</w:t>
      </w:r>
      <w:r>
        <w:t>s</w:t>
      </w:r>
      <w:r>
        <w:t>ser</w:t>
      </w:r>
      <w:r>
        <w:rPr>
          <w:rFonts w:eastAsia="Georgia"/>
        </w:rPr>
        <w:t xml:space="preserve"> </w:t>
      </w:r>
      <w:r>
        <w:t>du</w:t>
      </w:r>
      <w:r>
        <w:rPr>
          <w:rFonts w:eastAsia="Georgia"/>
        </w:rPr>
        <w:t xml:space="preserve"> </w:t>
      </w:r>
      <w:r>
        <w:t>chien</w:t>
      </w:r>
      <w:r w:rsidR="004C7F27">
        <w:t xml:space="preserve">, </w:t>
      </w:r>
      <w:r>
        <w:t>car</w:t>
      </w:r>
      <w:r>
        <w:rPr>
          <w:rFonts w:eastAsia="Georgia"/>
        </w:rPr>
        <w:t xml:space="preserve"> </w:t>
      </w:r>
      <w:r>
        <w:t>il</w:t>
      </w:r>
      <w:r>
        <w:rPr>
          <w:rFonts w:eastAsia="Georgia"/>
        </w:rPr>
        <w:t xml:space="preserve"> </w:t>
      </w:r>
      <w:r>
        <w:t>savait</w:t>
      </w:r>
      <w:r>
        <w:rPr>
          <w:rFonts w:eastAsia="Georgia"/>
        </w:rPr>
        <w:t xml:space="preserve"> </w:t>
      </w:r>
      <w:r>
        <w:t>que</w:t>
      </w:r>
      <w:r>
        <w:rPr>
          <w:rFonts w:eastAsia="Georgia"/>
        </w:rPr>
        <w:t xml:space="preserve"> </w:t>
      </w:r>
      <w:r>
        <w:t>l</w:t>
      </w:r>
      <w:r w:rsidR="004C7F27">
        <w:rPr>
          <w:rFonts w:eastAsia="Georgia"/>
        </w:rPr>
        <w:t>’</w:t>
      </w:r>
      <w:r>
        <w:t>animal</w:t>
      </w:r>
      <w:r>
        <w:rPr>
          <w:rFonts w:eastAsia="Georgia"/>
        </w:rPr>
        <w:t xml:space="preserve"> </w:t>
      </w:r>
      <w:r>
        <w:t>ne</w:t>
      </w:r>
      <w:r>
        <w:rPr>
          <w:rFonts w:eastAsia="Georgia"/>
        </w:rPr>
        <w:t xml:space="preserve"> </w:t>
      </w:r>
      <w:r>
        <w:t>chassait</w:t>
      </w:r>
      <w:r>
        <w:rPr>
          <w:rFonts w:eastAsia="Georgia"/>
        </w:rPr>
        <w:t xml:space="preserve"> </w:t>
      </w:r>
      <w:r>
        <w:t>pas</w:t>
      </w:r>
      <w:r>
        <w:rPr>
          <w:rFonts w:eastAsia="Georgia"/>
        </w:rPr>
        <w:t xml:space="preserve"> </w:t>
      </w:r>
      <w:r>
        <w:t>seulement</w:t>
      </w:r>
      <w:r>
        <w:rPr>
          <w:rFonts w:eastAsia="Georgia"/>
        </w:rPr>
        <w:t xml:space="preserve"> </w:t>
      </w:r>
      <w:r>
        <w:t>les</w:t>
      </w:r>
      <w:r>
        <w:rPr>
          <w:rFonts w:eastAsia="Georgia"/>
        </w:rPr>
        <w:t xml:space="preserve"> </w:t>
      </w:r>
      <w:r>
        <w:t>moutons</w:t>
      </w:r>
      <w:r>
        <w:rPr>
          <w:rFonts w:eastAsia="Georgia"/>
        </w:rPr>
        <w:t xml:space="preserve"> </w:t>
      </w:r>
      <w:r>
        <w:t>et</w:t>
      </w:r>
      <w:r>
        <w:rPr>
          <w:rFonts w:eastAsia="Georgia"/>
        </w:rPr>
        <w:t xml:space="preserve"> </w:t>
      </w:r>
      <w:r>
        <w:t>les</w:t>
      </w:r>
      <w:r>
        <w:rPr>
          <w:rFonts w:eastAsia="Georgia"/>
        </w:rPr>
        <w:t xml:space="preserve"> </w:t>
      </w:r>
      <w:r>
        <w:t>poules</w:t>
      </w:r>
      <w:r>
        <w:rPr>
          <w:rFonts w:eastAsia="Georgia"/>
        </w:rPr>
        <w:t xml:space="preserve"> </w:t>
      </w:r>
      <w:r>
        <w:t>et</w:t>
      </w:r>
      <w:r>
        <w:rPr>
          <w:rFonts w:eastAsia="Georgia"/>
        </w:rPr>
        <w:t xml:space="preserve"> </w:t>
      </w:r>
      <w:r>
        <w:t>s</w:t>
      </w:r>
      <w:r w:rsidR="004C7F27">
        <w:rPr>
          <w:rFonts w:eastAsia="Georgia"/>
        </w:rPr>
        <w:t>’</w:t>
      </w:r>
      <w:r>
        <w:t>échappait</w:t>
      </w:r>
      <w:r>
        <w:rPr>
          <w:rFonts w:eastAsia="Georgia"/>
        </w:rPr>
        <w:t xml:space="preserve"> </w:t>
      </w:r>
      <w:r>
        <w:t>souvent</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pour</w:t>
      </w:r>
      <w:r>
        <w:rPr>
          <w:rFonts w:eastAsia="Georgia"/>
        </w:rPr>
        <w:t xml:space="preserve"> </w:t>
      </w:r>
      <w:r>
        <w:t>attraper</w:t>
      </w:r>
      <w:r>
        <w:rPr>
          <w:rFonts w:eastAsia="Georgia"/>
        </w:rPr>
        <w:t xml:space="preserve"> </w:t>
      </w:r>
      <w:r>
        <w:t>un</w:t>
      </w:r>
      <w:r>
        <w:rPr>
          <w:rFonts w:eastAsia="Georgia"/>
        </w:rPr>
        <w:t xml:space="preserve"> </w:t>
      </w:r>
      <w:r>
        <w:t>lièvre</w:t>
      </w:r>
      <w:r>
        <w:rPr>
          <w:rFonts w:eastAsia="Georgia"/>
        </w:rPr>
        <w:t xml:space="preserve"> </w:t>
      </w:r>
      <w:r>
        <w:t>ou</w:t>
      </w:r>
      <w:r>
        <w:rPr>
          <w:rFonts w:eastAsia="Georgia"/>
        </w:rPr>
        <w:t xml:space="preserve"> </w:t>
      </w:r>
      <w:r>
        <w:t>un</w:t>
      </w:r>
      <w:r>
        <w:rPr>
          <w:rFonts w:eastAsia="Georgia"/>
        </w:rPr>
        <w:t xml:space="preserve"> </w:t>
      </w:r>
      <w:r>
        <w:t>jeune</w:t>
      </w:r>
      <w:r>
        <w:rPr>
          <w:rFonts w:eastAsia="Georgia"/>
        </w:rPr>
        <w:t xml:space="preserve"> </w:t>
      </w:r>
      <w:r>
        <w:t>coq</w:t>
      </w:r>
      <w:r>
        <w:rPr>
          <w:rFonts w:eastAsia="Georgia"/>
        </w:rPr>
        <w:t xml:space="preserve"> </w:t>
      </w:r>
      <w:r>
        <w:t>des</w:t>
      </w:r>
      <w:r>
        <w:rPr>
          <w:rFonts w:eastAsia="Georgia"/>
        </w:rPr>
        <w:t xml:space="preserve"> </w:t>
      </w:r>
      <w:r>
        <w:t>bois</w:t>
      </w:r>
      <w:r w:rsidR="004C7F27">
        <w:t>.</w:t>
      </w:r>
    </w:p>
    <w:p w14:paraId="79891CCA" w14:textId="77777777" w:rsidR="004C7F27" w:rsidRDefault="004C163A" w:rsidP="004C163A">
      <w:r>
        <w:t>Le</w:t>
      </w:r>
      <w:r>
        <w:rPr>
          <w:rFonts w:eastAsia="Georgia"/>
        </w:rPr>
        <w:t xml:space="preserve"> </w:t>
      </w:r>
      <w:r>
        <w:t>chien</w:t>
      </w:r>
      <w:r w:rsidR="004C7F27">
        <w:t xml:space="preserve">, </w:t>
      </w:r>
      <w:r>
        <w:t>petit</w:t>
      </w:r>
      <w:r>
        <w:rPr>
          <w:rFonts w:eastAsia="Georgia"/>
        </w:rPr>
        <w:t xml:space="preserve"> </w:t>
      </w:r>
      <w:r>
        <w:t>et</w:t>
      </w:r>
      <w:r>
        <w:rPr>
          <w:rFonts w:eastAsia="Georgia"/>
        </w:rPr>
        <w:t xml:space="preserve"> </w:t>
      </w:r>
      <w:r>
        <w:t>noir</w:t>
      </w:r>
      <w:r w:rsidR="004C7F27">
        <w:t xml:space="preserve">, </w:t>
      </w:r>
      <w:r>
        <w:t>avait</w:t>
      </w:r>
      <w:r>
        <w:rPr>
          <w:rFonts w:eastAsia="Georgia"/>
        </w:rPr>
        <w:t xml:space="preserve"> </w:t>
      </w:r>
      <w:r>
        <w:t>le</w:t>
      </w:r>
      <w:r>
        <w:rPr>
          <w:rFonts w:eastAsia="Georgia"/>
        </w:rPr>
        <w:t xml:space="preserve"> </w:t>
      </w:r>
      <w:r>
        <w:t>poitrail</w:t>
      </w:r>
      <w:r>
        <w:rPr>
          <w:rFonts w:eastAsia="Georgia"/>
        </w:rPr>
        <w:t xml:space="preserve"> </w:t>
      </w:r>
      <w:r>
        <w:t>et</w:t>
      </w:r>
      <w:r>
        <w:rPr>
          <w:rFonts w:eastAsia="Georgia"/>
        </w:rPr>
        <w:t xml:space="preserve"> </w:t>
      </w:r>
      <w:r>
        <w:t>les</w:t>
      </w:r>
      <w:r>
        <w:rPr>
          <w:rFonts w:eastAsia="Georgia"/>
        </w:rPr>
        <w:t xml:space="preserve"> </w:t>
      </w:r>
      <w:r>
        <w:t>pattes</w:t>
      </w:r>
      <w:r>
        <w:rPr>
          <w:rFonts w:eastAsia="Georgia"/>
        </w:rPr>
        <w:t xml:space="preserve"> </w:t>
      </w:r>
      <w:r>
        <w:t>de</w:t>
      </w:r>
      <w:r>
        <w:rPr>
          <w:rFonts w:eastAsia="Georgia"/>
        </w:rPr>
        <w:t xml:space="preserve"> </w:t>
      </w:r>
      <w:r>
        <w:t>d</w:t>
      </w:r>
      <w:r>
        <w:t>e</w:t>
      </w:r>
      <w:r>
        <w:t>vant</w:t>
      </w:r>
      <w:r>
        <w:rPr>
          <w:rFonts w:eastAsia="Georgia"/>
        </w:rPr>
        <w:t xml:space="preserve"> </w:t>
      </w:r>
      <w:r>
        <w:t>jaunes</w:t>
      </w:r>
      <w:r w:rsidR="004C7F27">
        <w:t xml:space="preserve">. </w:t>
      </w:r>
      <w:r>
        <w:t>Il</w:t>
      </w:r>
      <w:r>
        <w:rPr>
          <w:rFonts w:eastAsia="Georgia"/>
        </w:rPr>
        <w:t xml:space="preserve"> </w:t>
      </w:r>
      <w:r>
        <w:t>s</w:t>
      </w:r>
      <w:r w:rsidR="004C7F27">
        <w:rPr>
          <w:rFonts w:eastAsia="Georgia"/>
        </w:rPr>
        <w:t>’</w:t>
      </w:r>
      <w:r>
        <w:t>appelait</w:t>
      </w:r>
      <w:r>
        <w:rPr>
          <w:rFonts w:eastAsia="Georgia"/>
        </w:rPr>
        <w:t xml:space="preserve"> </w:t>
      </w:r>
      <w:r>
        <w:t>Karr</w:t>
      </w:r>
      <w:r w:rsidR="004C7F27">
        <w:t xml:space="preserve">, </w:t>
      </w:r>
      <w:r>
        <w:t>et</w:t>
      </w:r>
      <w:r>
        <w:rPr>
          <w:rFonts w:eastAsia="Georgia"/>
        </w:rPr>
        <w:t xml:space="preserve"> </w:t>
      </w:r>
      <w:r>
        <w:t>était</w:t>
      </w:r>
      <w:r>
        <w:rPr>
          <w:rFonts w:eastAsia="Georgia"/>
        </w:rPr>
        <w:t xml:space="preserve"> </w:t>
      </w:r>
      <w:r>
        <w:t>si</w:t>
      </w:r>
      <w:r>
        <w:rPr>
          <w:rFonts w:eastAsia="Georgia"/>
        </w:rPr>
        <w:t xml:space="preserve"> </w:t>
      </w:r>
      <w:r>
        <w:t>intelligent</w:t>
      </w:r>
      <w:r>
        <w:rPr>
          <w:rFonts w:eastAsia="Georgia"/>
        </w:rPr>
        <w:t xml:space="preserve"> </w:t>
      </w:r>
      <w:r>
        <w:t>qu</w:t>
      </w:r>
      <w:r w:rsidR="004C7F27">
        <w:rPr>
          <w:rFonts w:eastAsia="Georgia"/>
        </w:rPr>
        <w:t>’</w:t>
      </w:r>
      <w:r>
        <w:t>il</w:t>
      </w:r>
      <w:r>
        <w:rPr>
          <w:rFonts w:eastAsia="Georgia"/>
        </w:rPr>
        <w:t xml:space="preserve"> </w:t>
      </w:r>
      <w:r>
        <w:t>co</w:t>
      </w:r>
      <w:r>
        <w:t>m</w:t>
      </w:r>
      <w:r>
        <w:t>prenait</w:t>
      </w:r>
      <w:r>
        <w:rPr>
          <w:rFonts w:eastAsia="Georgia"/>
        </w:rPr>
        <w:t xml:space="preserve"> </w:t>
      </w:r>
      <w:r>
        <w:t>tout</w:t>
      </w:r>
      <w:r>
        <w:rPr>
          <w:rFonts w:eastAsia="Georgia"/>
        </w:rPr>
        <w:t xml:space="preserve"> </w:t>
      </w:r>
      <w:r>
        <w:t>ce</w:t>
      </w:r>
      <w:r>
        <w:rPr>
          <w:rFonts w:eastAsia="Georgia"/>
        </w:rPr>
        <w:t xml:space="preserve"> </w:t>
      </w:r>
      <w:r>
        <w:t>que</w:t>
      </w:r>
      <w:r>
        <w:rPr>
          <w:rFonts w:eastAsia="Georgia"/>
        </w:rPr>
        <w:t xml:space="preserve"> </w:t>
      </w:r>
      <w:r>
        <w:t>disaient</w:t>
      </w:r>
      <w:r>
        <w:rPr>
          <w:rFonts w:eastAsia="Georgia"/>
        </w:rPr>
        <w:t xml:space="preserve"> </w:t>
      </w:r>
      <w:r>
        <w:t>les</w:t>
      </w:r>
      <w:r>
        <w:rPr>
          <w:rFonts w:eastAsia="Georgia"/>
        </w:rPr>
        <w:t xml:space="preserve"> </w:t>
      </w:r>
      <w:r>
        <w:t>hommes</w:t>
      </w:r>
      <w:r w:rsidR="004C7F27">
        <w:t xml:space="preserve">. </w:t>
      </w:r>
      <w:r>
        <w:t>Lorsque</w:t>
      </w:r>
      <w:r>
        <w:rPr>
          <w:rFonts w:eastAsia="Georgia"/>
        </w:rPr>
        <w:t xml:space="preserve"> </w:t>
      </w:r>
      <w:r>
        <w:t>le</w:t>
      </w:r>
      <w:r>
        <w:rPr>
          <w:rFonts w:eastAsia="Georgia"/>
        </w:rPr>
        <w:t xml:space="preserve"> </w:t>
      </w:r>
      <w:r>
        <w:t>garde</w:t>
      </w:r>
      <w:r>
        <w:rPr>
          <w:rFonts w:eastAsia="Georgia"/>
        </w:rPr>
        <w:t xml:space="preserve"> </w:t>
      </w:r>
      <w:r>
        <w:t>l</w:t>
      </w:r>
      <w:r w:rsidR="004C7F27">
        <w:rPr>
          <w:rFonts w:eastAsia="Georgia"/>
        </w:rPr>
        <w:t>’</w:t>
      </w:r>
      <w:r>
        <w:t>emmena</w:t>
      </w:r>
      <w:r>
        <w:rPr>
          <w:rFonts w:eastAsia="Georgia"/>
        </w:rPr>
        <w:t xml:space="preserve"> </w:t>
      </w:r>
      <w:r>
        <w:t>à</w:t>
      </w:r>
      <w:r>
        <w:rPr>
          <w:rFonts w:eastAsia="Georgia"/>
        </w:rPr>
        <w:t xml:space="preserve"> </w:t>
      </w:r>
      <w:r>
        <w:t>travers</w:t>
      </w:r>
      <w:r>
        <w:rPr>
          <w:rFonts w:eastAsia="Georgia"/>
        </w:rPr>
        <w:t xml:space="preserve"> </w:t>
      </w:r>
      <w:r>
        <w:t>la</w:t>
      </w:r>
      <w:r>
        <w:rPr>
          <w:rFonts w:eastAsia="Georgia"/>
        </w:rPr>
        <w:t xml:space="preserve"> </w:t>
      </w:r>
      <w:r>
        <w:t>forêt</w:t>
      </w:r>
      <w:r w:rsidR="004C7F27">
        <w:t xml:space="preserve">, </w:t>
      </w:r>
      <w:r>
        <w:t>il</w:t>
      </w:r>
      <w:r>
        <w:rPr>
          <w:rFonts w:eastAsia="Georgia"/>
        </w:rPr>
        <w:t xml:space="preserve"> </w:t>
      </w:r>
      <w:r>
        <w:t>se</w:t>
      </w:r>
      <w:r>
        <w:rPr>
          <w:rFonts w:eastAsia="Georgia"/>
        </w:rPr>
        <w:t xml:space="preserve"> </w:t>
      </w:r>
      <w:r>
        <w:t>rendit</w:t>
      </w:r>
      <w:r>
        <w:rPr>
          <w:rFonts w:eastAsia="Georgia"/>
        </w:rPr>
        <w:t xml:space="preserve"> </w:t>
      </w:r>
      <w:r>
        <w:t>très</w:t>
      </w:r>
      <w:r>
        <w:rPr>
          <w:rFonts w:eastAsia="Georgia"/>
        </w:rPr>
        <w:t xml:space="preserve"> </w:t>
      </w:r>
      <w:r>
        <w:t>bien</w:t>
      </w:r>
      <w:r>
        <w:rPr>
          <w:rFonts w:eastAsia="Georgia"/>
        </w:rPr>
        <w:t xml:space="preserve"> </w:t>
      </w:r>
      <w:r>
        <w:t>compte</w:t>
      </w:r>
      <w:r>
        <w:rPr>
          <w:rFonts w:eastAsia="Georgia"/>
        </w:rPr>
        <w:t xml:space="preserve"> </w:t>
      </w:r>
      <w:r>
        <w:t>de</w:t>
      </w:r>
      <w:r>
        <w:rPr>
          <w:rFonts w:eastAsia="Georgia"/>
        </w:rPr>
        <w:t xml:space="preserve"> </w:t>
      </w:r>
      <w:r>
        <w:t>ce</w:t>
      </w:r>
      <w:r>
        <w:rPr>
          <w:rFonts w:eastAsia="Georgia"/>
        </w:rPr>
        <w:t xml:space="preserve"> </w:t>
      </w:r>
      <w:r>
        <w:t>qui</w:t>
      </w:r>
      <w:r>
        <w:rPr>
          <w:rFonts w:eastAsia="Georgia"/>
        </w:rPr>
        <w:t xml:space="preserve"> </w:t>
      </w:r>
      <w:r>
        <w:t>l</w:t>
      </w:r>
      <w:r w:rsidR="004C7F27">
        <w:rPr>
          <w:rFonts w:eastAsia="Georgia"/>
        </w:rPr>
        <w:t>’</w:t>
      </w:r>
      <w:r>
        <w:t>attendait</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en</w:t>
      </w:r>
      <w:r>
        <w:rPr>
          <w:rFonts w:eastAsia="Georgia"/>
        </w:rPr>
        <w:t xml:space="preserve"> </w:t>
      </w:r>
      <w:r>
        <w:t>laissa</w:t>
      </w:r>
      <w:r>
        <w:rPr>
          <w:rFonts w:eastAsia="Georgia"/>
        </w:rPr>
        <w:t xml:space="preserve"> </w:t>
      </w:r>
      <w:r>
        <w:t>rien</w:t>
      </w:r>
      <w:r>
        <w:rPr>
          <w:rFonts w:eastAsia="Georgia"/>
        </w:rPr>
        <w:t xml:space="preserve"> </w:t>
      </w:r>
      <w:r>
        <w:t>voir</w:t>
      </w:r>
      <w:r w:rsidR="004C7F27">
        <w:t xml:space="preserve">. </w:t>
      </w:r>
      <w:r>
        <w:t>Il</w:t>
      </w:r>
      <w:r>
        <w:rPr>
          <w:rFonts w:eastAsia="Georgia"/>
        </w:rPr>
        <w:t xml:space="preserve"> </w:t>
      </w:r>
      <w:r>
        <w:t>ne</w:t>
      </w:r>
      <w:r>
        <w:rPr>
          <w:rFonts w:eastAsia="Georgia"/>
        </w:rPr>
        <w:t xml:space="preserve"> </w:t>
      </w:r>
      <w:r>
        <w:t>penchait</w:t>
      </w:r>
      <w:r>
        <w:rPr>
          <w:rFonts w:eastAsia="Georgia"/>
        </w:rPr>
        <w:t xml:space="preserve"> </w:t>
      </w:r>
      <w:r>
        <w:t>la</w:t>
      </w:r>
      <w:r>
        <w:rPr>
          <w:rFonts w:eastAsia="Georgia"/>
        </w:rPr>
        <w:t xml:space="preserve"> </w:t>
      </w:r>
      <w:r>
        <w:t>tête</w:t>
      </w:r>
      <w:r>
        <w:rPr>
          <w:rFonts w:eastAsia="Georgia"/>
        </w:rPr>
        <w:t xml:space="preserve"> </w:t>
      </w:r>
      <w:r>
        <w:t>ni</w:t>
      </w:r>
      <w:r>
        <w:rPr>
          <w:rFonts w:eastAsia="Georgia"/>
        </w:rPr>
        <w:t xml:space="preserve"> </w:t>
      </w:r>
      <w:r>
        <w:t>ne</w:t>
      </w:r>
      <w:r>
        <w:rPr>
          <w:rFonts w:eastAsia="Georgia"/>
        </w:rPr>
        <w:t xml:space="preserve"> </w:t>
      </w:r>
      <w:r>
        <w:t>mettait</w:t>
      </w:r>
      <w:r>
        <w:rPr>
          <w:rFonts w:eastAsia="Georgia"/>
        </w:rPr>
        <w:t xml:space="preserve"> </w:t>
      </w:r>
      <w:r>
        <w:t>la</w:t>
      </w:r>
      <w:r>
        <w:rPr>
          <w:rFonts w:eastAsia="Georgia"/>
        </w:rPr>
        <w:t xml:space="preserve"> </w:t>
      </w:r>
      <w:r>
        <w:t>queue</w:t>
      </w:r>
      <w:r>
        <w:rPr>
          <w:rFonts w:eastAsia="Georgia"/>
        </w:rPr>
        <w:t xml:space="preserve"> </w:t>
      </w:r>
      <w:r>
        <w:t>entre</w:t>
      </w:r>
      <w:r>
        <w:rPr>
          <w:rFonts w:eastAsia="Georgia"/>
        </w:rPr>
        <w:t xml:space="preserve"> </w:t>
      </w:r>
      <w:r>
        <w:t>les</w:t>
      </w:r>
      <w:r>
        <w:rPr>
          <w:rFonts w:eastAsia="Georgia"/>
        </w:rPr>
        <w:t xml:space="preserve"> </w:t>
      </w:r>
      <w:r>
        <w:t>jambes</w:t>
      </w:r>
      <w:r w:rsidR="004C7F27">
        <w:t xml:space="preserve"> : </w:t>
      </w:r>
      <w:r>
        <w:t>il</w:t>
      </w:r>
      <w:r>
        <w:rPr>
          <w:rFonts w:eastAsia="Georgia"/>
        </w:rPr>
        <w:t xml:space="preserve"> </w:t>
      </w:r>
      <w:r>
        <w:t>paraissait</w:t>
      </w:r>
      <w:r>
        <w:rPr>
          <w:rFonts w:eastAsia="Georgia"/>
        </w:rPr>
        <w:t xml:space="preserve"> </w:t>
      </w:r>
      <w:r>
        <w:t>aussi</w:t>
      </w:r>
      <w:r>
        <w:rPr>
          <w:rFonts w:eastAsia="Georgia"/>
        </w:rPr>
        <w:t xml:space="preserve"> </w:t>
      </w:r>
      <w:r>
        <w:t>i</w:t>
      </w:r>
      <w:r>
        <w:t>n</w:t>
      </w:r>
      <w:r>
        <w:t>soucieux</w:t>
      </w:r>
      <w:r>
        <w:rPr>
          <w:rFonts w:eastAsia="Georgia"/>
        </w:rPr>
        <w:t xml:space="preserve"> </w:t>
      </w:r>
      <w:r>
        <w:t>que</w:t>
      </w:r>
      <w:r>
        <w:rPr>
          <w:rFonts w:eastAsia="Georgia"/>
        </w:rPr>
        <w:t xml:space="preserve"> </w:t>
      </w:r>
      <w:r>
        <w:t>d</w:t>
      </w:r>
      <w:r w:rsidR="004C7F27">
        <w:rPr>
          <w:rFonts w:eastAsia="Georgia"/>
        </w:rPr>
        <w:t>’</w:t>
      </w:r>
      <w:r>
        <w:t>ordinaire</w:t>
      </w:r>
      <w:r w:rsidR="004C7F27">
        <w:t xml:space="preserve">. </w:t>
      </w:r>
      <w:r>
        <w:t>Ne</w:t>
      </w:r>
      <w:r>
        <w:rPr>
          <w:rFonts w:eastAsia="Georgia"/>
        </w:rPr>
        <w:t xml:space="preserve"> </w:t>
      </w:r>
      <w:r>
        <w:t>traversait-on</w:t>
      </w:r>
      <w:r>
        <w:rPr>
          <w:rFonts w:eastAsia="Georgia"/>
        </w:rPr>
        <w:t xml:space="preserve"> </w:t>
      </w:r>
      <w:r>
        <w:t>pas</w:t>
      </w:r>
      <w:r>
        <w:rPr>
          <w:rFonts w:eastAsia="Georgia"/>
        </w:rPr>
        <w:t xml:space="preserve"> </w:t>
      </w:r>
      <w:r>
        <w:t>la</w:t>
      </w:r>
      <w:r>
        <w:rPr>
          <w:rFonts w:eastAsia="Georgia"/>
        </w:rPr>
        <w:t xml:space="preserve"> </w:t>
      </w:r>
      <w:r>
        <w:t>forêt</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été</w:t>
      </w:r>
      <w:r>
        <w:rPr>
          <w:rFonts w:eastAsia="Georgia"/>
        </w:rPr>
        <w:t xml:space="preserve"> </w:t>
      </w:r>
      <w:r>
        <w:t>l</w:t>
      </w:r>
      <w:r w:rsidR="004C7F27">
        <w:rPr>
          <w:rFonts w:eastAsia="Georgia"/>
        </w:rPr>
        <w:t>’</w:t>
      </w:r>
      <w:r>
        <w:t>épouvante</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petits</w:t>
      </w:r>
      <w:r>
        <w:rPr>
          <w:rFonts w:eastAsia="Georgia"/>
        </w:rPr>
        <w:t xml:space="preserve"> </w:t>
      </w:r>
      <w:r>
        <w:t>animaux</w:t>
      </w:r>
      <w:r>
        <w:rPr>
          <w:rFonts w:eastAsia="Georgia"/>
        </w:rPr>
        <w:t xml:space="preserve"> </w:t>
      </w:r>
      <w:r>
        <w:t>qui</w:t>
      </w:r>
      <w:r>
        <w:rPr>
          <w:rFonts w:eastAsia="Georgia"/>
        </w:rPr>
        <w:t xml:space="preserve"> </w:t>
      </w:r>
      <w:r>
        <w:t>y</w:t>
      </w:r>
      <w:r>
        <w:rPr>
          <w:rFonts w:eastAsia="Georgia"/>
        </w:rPr>
        <w:t xml:space="preserve"> </w:t>
      </w:r>
      <w:r>
        <w:t>demeurent</w:t>
      </w:r>
      <w:r w:rsidR="004C7F27">
        <w:t> ? « </w:t>
      </w:r>
      <w:r>
        <w:t>On</w:t>
      </w:r>
      <w:r>
        <w:rPr>
          <w:rFonts w:eastAsia="Georgia"/>
        </w:rPr>
        <w:t xml:space="preserve"> </w:t>
      </w:r>
      <w:r>
        <w:t>serait</w:t>
      </w:r>
      <w:r>
        <w:rPr>
          <w:rFonts w:eastAsia="Georgia"/>
        </w:rPr>
        <w:t xml:space="preserve"> </w:t>
      </w:r>
      <w:r>
        <w:t>content</w:t>
      </w:r>
      <w:r>
        <w:rPr>
          <w:rFonts w:eastAsia="Georgia"/>
        </w:rPr>
        <w:t xml:space="preserve"> </w:t>
      </w:r>
      <w:r>
        <w:t>partout</w:t>
      </w:r>
      <w:r>
        <w:rPr>
          <w:rFonts w:eastAsia="Georgia"/>
        </w:rPr>
        <w:t xml:space="preserve"> </w:t>
      </w:r>
      <w:r>
        <w:t>dans</w:t>
      </w:r>
      <w:r>
        <w:rPr>
          <w:rFonts w:eastAsia="Georgia"/>
        </w:rPr>
        <w:t xml:space="preserve"> </w:t>
      </w:r>
      <w:r>
        <w:t>la</w:t>
      </w:r>
      <w:r>
        <w:rPr>
          <w:rFonts w:eastAsia="Georgia"/>
        </w:rPr>
        <w:t xml:space="preserve"> </w:t>
      </w:r>
      <w:r>
        <w:t>broussaille</w:t>
      </w:r>
      <w:r w:rsidR="004C7F27">
        <w:t xml:space="preserve">, </w:t>
      </w:r>
      <w:r>
        <w:t>se</w:t>
      </w:r>
      <w:r>
        <w:rPr>
          <w:rFonts w:eastAsia="Georgia"/>
        </w:rPr>
        <w:t xml:space="preserve"> </w:t>
      </w:r>
      <w:r>
        <w:t>disait-il</w:t>
      </w:r>
      <w:r w:rsidR="004C7F27">
        <w:t xml:space="preserve">, </w:t>
      </w:r>
      <w:r>
        <w:t>si</w:t>
      </w:r>
      <w:r>
        <w:rPr>
          <w:rFonts w:eastAsia="Georgia"/>
        </w:rPr>
        <w:t xml:space="preserve"> </w:t>
      </w:r>
      <w:r>
        <w:t>l</w:t>
      </w:r>
      <w:r w:rsidR="004C7F27">
        <w:rPr>
          <w:rFonts w:eastAsia="Georgia"/>
        </w:rPr>
        <w:t>’</w:t>
      </w:r>
      <w:r>
        <w:t>on</w:t>
      </w:r>
      <w:r>
        <w:rPr>
          <w:rFonts w:eastAsia="Georgia"/>
        </w:rPr>
        <w:t xml:space="preserve"> </w:t>
      </w:r>
      <w:r>
        <w:t>savait</w:t>
      </w:r>
      <w:r>
        <w:rPr>
          <w:rFonts w:eastAsia="Georgia"/>
        </w:rPr>
        <w:t xml:space="preserve"> </w:t>
      </w:r>
      <w:r>
        <w:t>ce</w:t>
      </w:r>
      <w:r>
        <w:rPr>
          <w:rFonts w:eastAsia="Georgia"/>
        </w:rPr>
        <w:t xml:space="preserve"> </w:t>
      </w:r>
      <w:r>
        <w:t>qui</w:t>
      </w:r>
      <w:r>
        <w:rPr>
          <w:rFonts w:eastAsia="Georgia"/>
        </w:rPr>
        <w:t xml:space="preserve"> </w:t>
      </w:r>
      <w:r>
        <w:t>m</w:t>
      </w:r>
      <w:r w:rsidR="004C7F27">
        <w:rPr>
          <w:rFonts w:eastAsia="Georgia"/>
        </w:rPr>
        <w:t>’</w:t>
      </w:r>
      <w:r>
        <w:t>attend</w:t>
      </w:r>
      <w:r w:rsidR="004C7F27">
        <w:t>. »</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agiter</w:t>
      </w:r>
      <w:r>
        <w:rPr>
          <w:rFonts w:eastAsia="Georgia"/>
        </w:rPr>
        <w:t xml:space="preserve"> </w:t>
      </w:r>
      <w:r>
        <w:t>la</w:t>
      </w:r>
      <w:r>
        <w:rPr>
          <w:rFonts w:eastAsia="Georgia"/>
        </w:rPr>
        <w:t xml:space="preserve"> </w:t>
      </w:r>
      <w:r>
        <w:t>queue</w:t>
      </w:r>
      <w:r>
        <w:rPr>
          <w:rFonts w:eastAsia="Georgia"/>
        </w:rPr>
        <w:t xml:space="preserve"> </w:t>
      </w:r>
      <w:r>
        <w:t>et</w:t>
      </w:r>
      <w:r>
        <w:rPr>
          <w:rFonts w:eastAsia="Georgia"/>
        </w:rPr>
        <w:t xml:space="preserve"> </w:t>
      </w:r>
      <w:r>
        <w:t>à</w:t>
      </w:r>
      <w:r>
        <w:rPr>
          <w:rFonts w:eastAsia="Georgia"/>
        </w:rPr>
        <w:t xml:space="preserve"> </w:t>
      </w:r>
      <w:r>
        <w:t>pousser</w:t>
      </w:r>
      <w:r>
        <w:rPr>
          <w:rFonts w:eastAsia="Georgia"/>
        </w:rPr>
        <w:t xml:space="preserve"> </w:t>
      </w:r>
      <w:r>
        <w:t>un</w:t>
      </w:r>
      <w:r>
        <w:rPr>
          <w:rFonts w:eastAsia="Georgia"/>
        </w:rPr>
        <w:t xml:space="preserve"> </w:t>
      </w:r>
      <w:r>
        <w:t>aboiement</w:t>
      </w:r>
      <w:r>
        <w:rPr>
          <w:rFonts w:eastAsia="Georgia"/>
        </w:rPr>
        <w:t xml:space="preserve"> </w:t>
      </w:r>
      <w:r>
        <w:t>joyeux</w:t>
      </w:r>
      <w:r>
        <w:rPr>
          <w:rFonts w:eastAsia="Georgia"/>
        </w:rPr>
        <w:t xml:space="preserve"> </w:t>
      </w:r>
      <w:r>
        <w:t>pour</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se</w:t>
      </w:r>
      <w:r>
        <w:rPr>
          <w:rFonts w:eastAsia="Georgia"/>
        </w:rPr>
        <w:t xml:space="preserve"> </w:t>
      </w:r>
      <w:r>
        <w:t>doutât</w:t>
      </w:r>
      <w:r>
        <w:rPr>
          <w:rFonts w:eastAsia="Georgia"/>
        </w:rPr>
        <w:t xml:space="preserve"> </w:t>
      </w:r>
      <w:r>
        <w:t>de</w:t>
      </w:r>
      <w:r>
        <w:rPr>
          <w:rFonts w:eastAsia="Georgia"/>
        </w:rPr>
        <w:t xml:space="preserve"> </w:t>
      </w:r>
      <w:r>
        <w:t>rien</w:t>
      </w:r>
      <w:r w:rsidR="004C7F27">
        <w:t>.</w:t>
      </w:r>
    </w:p>
    <w:p w14:paraId="6F52A5E9" w14:textId="77777777" w:rsidR="004C7F27" w:rsidRDefault="004C163A" w:rsidP="004C163A">
      <w:r>
        <w:t>Mais</w:t>
      </w:r>
      <w:r>
        <w:rPr>
          <w:rFonts w:eastAsia="Georgia"/>
        </w:rPr>
        <w:t xml:space="preserve"> </w:t>
      </w:r>
      <w:r>
        <w:t>soudain</w:t>
      </w:r>
      <w:r>
        <w:rPr>
          <w:rFonts w:eastAsia="Georgia"/>
        </w:rPr>
        <w:t xml:space="preserve"> </w:t>
      </w:r>
      <w:r>
        <w:t>il</w:t>
      </w:r>
      <w:r>
        <w:rPr>
          <w:rFonts w:eastAsia="Georgia"/>
        </w:rPr>
        <w:t xml:space="preserve"> </w:t>
      </w:r>
      <w:r>
        <w:t>changea</w:t>
      </w:r>
      <w:r>
        <w:rPr>
          <w:rFonts w:eastAsia="Georgia"/>
        </w:rPr>
        <w:t xml:space="preserve"> </w:t>
      </w:r>
      <w:r>
        <w:t>d</w:t>
      </w:r>
      <w:r w:rsidR="004C7F27">
        <w:rPr>
          <w:rFonts w:eastAsia="Georgia"/>
        </w:rPr>
        <w:t>’</w:t>
      </w:r>
      <w:r>
        <w:t>allure</w:t>
      </w:r>
      <w:r w:rsidR="004C7F27">
        <w:t xml:space="preserve"> : </w:t>
      </w:r>
      <w:r>
        <w:t>il</w:t>
      </w:r>
      <w:r>
        <w:rPr>
          <w:rFonts w:eastAsia="Georgia"/>
        </w:rPr>
        <w:t xml:space="preserve"> </w:t>
      </w:r>
      <w:r>
        <w:t>tendit</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comme</w:t>
      </w:r>
      <w:r>
        <w:rPr>
          <w:rFonts w:eastAsia="Georgia"/>
        </w:rPr>
        <w:t xml:space="preserve"> </w:t>
      </w:r>
      <w:r>
        <w:t>pour</w:t>
      </w:r>
      <w:r>
        <w:rPr>
          <w:rFonts w:eastAsia="Georgia"/>
        </w:rPr>
        <w:t xml:space="preserve"> </w:t>
      </w:r>
      <w:r>
        <w:t>hurler</w:t>
      </w:r>
      <w:r w:rsidR="004C7F27">
        <w:t xml:space="preserve">. </w:t>
      </w:r>
      <w:r>
        <w:t>Et</w:t>
      </w:r>
      <w:r>
        <w:rPr>
          <w:rFonts w:eastAsia="Georgia"/>
        </w:rPr>
        <w:t xml:space="preserve"> </w:t>
      </w:r>
      <w:r>
        <w:t>au</w:t>
      </w:r>
      <w:r>
        <w:rPr>
          <w:rFonts w:eastAsia="Georgia"/>
        </w:rPr>
        <w:t xml:space="preserve"> </w:t>
      </w:r>
      <w:r>
        <w:t>lieu</w:t>
      </w:r>
      <w:r>
        <w:rPr>
          <w:rFonts w:eastAsia="Georgia"/>
        </w:rPr>
        <w:t xml:space="preserve"> </w:t>
      </w:r>
      <w:r>
        <w:t>de</w:t>
      </w:r>
      <w:r>
        <w:rPr>
          <w:rFonts w:eastAsia="Georgia"/>
        </w:rPr>
        <w:t xml:space="preserve"> </w:t>
      </w:r>
      <w:r>
        <w:t>trotter</w:t>
      </w:r>
      <w:r>
        <w:rPr>
          <w:rFonts w:eastAsia="Georgia"/>
        </w:rPr>
        <w:t xml:space="preserve"> </w:t>
      </w:r>
      <w:r>
        <w:t>à</w:t>
      </w:r>
      <w:r>
        <w:rPr>
          <w:rFonts w:eastAsia="Georgia"/>
        </w:rPr>
        <w:t xml:space="preserve"> </w:t>
      </w:r>
      <w:r>
        <w:t>côté</w:t>
      </w:r>
      <w:r>
        <w:rPr>
          <w:rFonts w:eastAsia="Georgia"/>
        </w:rPr>
        <w:t xml:space="preserve"> </w:t>
      </w:r>
      <w:r>
        <w:t>du</w:t>
      </w:r>
      <w:r>
        <w:rPr>
          <w:rFonts w:eastAsia="Georgia"/>
        </w:rPr>
        <w:t xml:space="preserve"> </w:t>
      </w:r>
      <w:r>
        <w:t>garde</w:t>
      </w:r>
      <w:r w:rsidR="004C7F27">
        <w:t xml:space="preserve">, </w:t>
      </w:r>
      <w:r>
        <w:t>il</w:t>
      </w:r>
      <w:r>
        <w:rPr>
          <w:rFonts w:eastAsia="Georgia"/>
        </w:rPr>
        <w:t xml:space="preserve"> </w:t>
      </w:r>
      <w:r>
        <w:t>resta</w:t>
      </w:r>
      <w:r>
        <w:rPr>
          <w:rFonts w:eastAsia="Georgia"/>
        </w:rPr>
        <w:t xml:space="preserve"> </w:t>
      </w:r>
      <w:r>
        <w:t>en</w:t>
      </w:r>
      <w:r>
        <w:rPr>
          <w:rFonts w:eastAsia="Georgia"/>
        </w:rPr>
        <w:t xml:space="preserve"> </w:t>
      </w:r>
      <w:r>
        <w:t>arrière</w:t>
      </w:r>
      <w:r w:rsidR="004C7F27">
        <w:t xml:space="preserve"> ; </w:t>
      </w:r>
      <w:r>
        <w:t>on</w:t>
      </w:r>
      <w:r>
        <w:rPr>
          <w:rFonts w:eastAsia="Georgia"/>
        </w:rPr>
        <w:t xml:space="preserve"> </w:t>
      </w:r>
      <w:r>
        <w:t>voyait</w:t>
      </w:r>
      <w:r>
        <w:rPr>
          <w:rFonts w:eastAsia="Georgia"/>
        </w:rPr>
        <w:t xml:space="preserve"> </w:t>
      </w:r>
      <w:r>
        <w:t>qu</w:t>
      </w:r>
      <w:r w:rsidR="004C7F27">
        <w:rPr>
          <w:rFonts w:eastAsia="Georgia"/>
        </w:rPr>
        <w:t>’</w:t>
      </w:r>
      <w:r>
        <w:t>une</w:t>
      </w:r>
      <w:r>
        <w:rPr>
          <w:rFonts w:eastAsia="Georgia"/>
        </w:rPr>
        <w:t xml:space="preserve"> </w:t>
      </w:r>
      <w:r>
        <w:t>idée</w:t>
      </w:r>
      <w:r>
        <w:rPr>
          <w:rFonts w:eastAsia="Georgia"/>
        </w:rPr>
        <w:t xml:space="preserve"> </w:t>
      </w:r>
      <w:r>
        <w:t>désagréable</w:t>
      </w:r>
      <w:r>
        <w:rPr>
          <w:rFonts w:eastAsia="Georgia"/>
        </w:rPr>
        <w:t xml:space="preserve"> </w:t>
      </w:r>
      <w:r>
        <w:t>l</w:t>
      </w:r>
      <w:r w:rsidR="004C7F27">
        <w:rPr>
          <w:rFonts w:eastAsia="Georgia"/>
        </w:rPr>
        <w:t>’</w:t>
      </w:r>
      <w:r>
        <w:t>avait</w:t>
      </w:r>
      <w:r>
        <w:rPr>
          <w:rFonts w:eastAsia="Georgia"/>
        </w:rPr>
        <w:t xml:space="preserve"> </w:t>
      </w:r>
      <w:r>
        <w:t>fra</w:t>
      </w:r>
      <w:r>
        <w:t>p</w:t>
      </w:r>
      <w:r>
        <w:t>pé</w:t>
      </w:r>
      <w:r w:rsidR="004C7F27">
        <w:t>.</w:t>
      </w:r>
    </w:p>
    <w:p w14:paraId="1D48598D" w14:textId="77777777" w:rsidR="004C7F27" w:rsidRDefault="004C163A" w:rsidP="004C163A">
      <w:r>
        <w:t>L</w:t>
      </w:r>
      <w:r w:rsidR="004C7F27">
        <w:rPr>
          <w:rFonts w:eastAsia="Georgia"/>
        </w:rPr>
        <w:t>’</w:t>
      </w:r>
      <w:r>
        <w:t>été</w:t>
      </w:r>
      <w:r>
        <w:rPr>
          <w:rFonts w:eastAsia="Georgia"/>
        </w:rPr>
        <w:t xml:space="preserve"> </w:t>
      </w:r>
      <w:r>
        <w:t>commençait</w:t>
      </w:r>
      <w:r>
        <w:rPr>
          <w:rFonts w:eastAsia="Georgia"/>
        </w:rPr>
        <w:t xml:space="preserve"> </w:t>
      </w:r>
      <w:r>
        <w:t>à</w:t>
      </w:r>
      <w:r>
        <w:rPr>
          <w:rFonts w:eastAsia="Georgia"/>
        </w:rPr>
        <w:t xml:space="preserve"> </w:t>
      </w:r>
      <w:r>
        <w:t>peine</w:t>
      </w:r>
      <w:r w:rsidR="004C7F27">
        <w:t xml:space="preserve">. </w:t>
      </w:r>
      <w:r>
        <w:t>Les</w:t>
      </w:r>
      <w:r>
        <w:rPr>
          <w:rFonts w:eastAsia="Georgia"/>
        </w:rPr>
        <w:t xml:space="preserve"> </w:t>
      </w:r>
      <w:r>
        <w:t>élans</w:t>
      </w:r>
      <w:r>
        <w:rPr>
          <w:rFonts w:eastAsia="Georgia"/>
        </w:rPr>
        <w:t xml:space="preserve"> </w:t>
      </w:r>
      <w:r>
        <w:t>venaient</w:t>
      </w:r>
      <w:r>
        <w:rPr>
          <w:rFonts w:eastAsia="Georgia"/>
        </w:rPr>
        <w:t xml:space="preserve"> </w:t>
      </w:r>
      <w:r>
        <w:t>de</w:t>
      </w:r>
      <w:r>
        <w:rPr>
          <w:rFonts w:eastAsia="Georgia"/>
        </w:rPr>
        <w:t xml:space="preserve"> </w:t>
      </w:r>
      <w:r>
        <w:t>mettre</w:t>
      </w:r>
      <w:r>
        <w:rPr>
          <w:rFonts w:eastAsia="Georgia"/>
        </w:rPr>
        <w:t xml:space="preserve"> </w:t>
      </w:r>
      <w:r>
        <w:t>au</w:t>
      </w:r>
      <w:r>
        <w:rPr>
          <w:rFonts w:eastAsia="Georgia"/>
        </w:rPr>
        <w:t xml:space="preserve"> </w:t>
      </w:r>
      <w:r>
        <w:t>monde</w:t>
      </w:r>
      <w:r>
        <w:rPr>
          <w:rFonts w:eastAsia="Georgia"/>
        </w:rPr>
        <w:t xml:space="preserve"> </w:t>
      </w:r>
      <w:r>
        <w:t>leurs</w:t>
      </w:r>
      <w:r>
        <w:rPr>
          <w:rFonts w:eastAsia="Georgia"/>
        </w:rPr>
        <w:t xml:space="preserve"> </w:t>
      </w:r>
      <w:r>
        <w:t>petits</w:t>
      </w:r>
      <w:r w:rsidR="004C7F27">
        <w:t xml:space="preserve">, </w:t>
      </w:r>
      <w:r>
        <w:t>et</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Pr>
          <w:rFonts w:eastAsia="Georgia"/>
        </w:rPr>
        <w:t xml:space="preserve"> </w:t>
      </w:r>
      <w:r>
        <w:t>Karr</w:t>
      </w:r>
      <w:r>
        <w:rPr>
          <w:rFonts w:eastAsia="Georgia"/>
        </w:rPr>
        <w:t xml:space="preserve"> </w:t>
      </w:r>
      <w:r>
        <w:t>avait</w:t>
      </w:r>
      <w:r>
        <w:rPr>
          <w:rFonts w:eastAsia="Georgia"/>
        </w:rPr>
        <w:t xml:space="preserve"> </w:t>
      </w:r>
      <w:r>
        <w:t>réussi</w:t>
      </w:r>
      <w:r>
        <w:rPr>
          <w:rFonts w:eastAsia="Georgia"/>
        </w:rPr>
        <w:t xml:space="preserve"> </w:t>
      </w:r>
      <w:r>
        <w:t>à</w:t>
      </w:r>
      <w:r>
        <w:rPr>
          <w:rFonts w:eastAsia="Georgia"/>
        </w:rPr>
        <w:t xml:space="preserve"> </w:t>
      </w:r>
      <w:r>
        <w:t>séparer</w:t>
      </w:r>
      <w:r>
        <w:rPr>
          <w:rFonts w:eastAsia="Georgia"/>
        </w:rPr>
        <w:t xml:space="preserve"> </w:t>
      </w:r>
      <w:r>
        <w:t>de</w:t>
      </w:r>
      <w:r>
        <w:rPr>
          <w:rFonts w:eastAsia="Georgia"/>
        </w:rPr>
        <w:t xml:space="preserve"> </w:t>
      </w:r>
      <w:r>
        <w:t>sa</w:t>
      </w:r>
      <w:r>
        <w:rPr>
          <w:rFonts w:eastAsia="Georgia"/>
        </w:rPr>
        <w:t xml:space="preserve"> </w:t>
      </w:r>
      <w:r>
        <w:t>mère</w:t>
      </w:r>
      <w:r>
        <w:rPr>
          <w:rFonts w:eastAsia="Georgia"/>
        </w:rPr>
        <w:t xml:space="preserve"> </w:t>
      </w:r>
      <w:r>
        <w:t>un</w:t>
      </w:r>
      <w:r>
        <w:rPr>
          <w:rFonts w:eastAsia="Georgia"/>
        </w:rPr>
        <w:t xml:space="preserve"> </w:t>
      </w:r>
      <w:r>
        <w:t>jeune</w:t>
      </w:r>
      <w:r>
        <w:rPr>
          <w:rFonts w:eastAsia="Georgia"/>
        </w:rPr>
        <w:t xml:space="preserve"> </w:t>
      </w:r>
      <w:r>
        <w:t>élan</w:t>
      </w:r>
      <w:r>
        <w:rPr>
          <w:rFonts w:eastAsia="Georgia"/>
        </w:rPr>
        <w:t xml:space="preserve"> </w:t>
      </w:r>
      <w:r>
        <w:t>qui</w:t>
      </w:r>
      <w:r>
        <w:rPr>
          <w:rFonts w:eastAsia="Georgia"/>
        </w:rPr>
        <w:t xml:space="preserve"> </w:t>
      </w:r>
      <w:r>
        <w:t>ne</w:t>
      </w:r>
      <w:r>
        <w:rPr>
          <w:rFonts w:eastAsia="Georgia"/>
        </w:rPr>
        <w:t xml:space="preserve"> </w:t>
      </w:r>
      <w:r>
        <w:t>pouvait</w:t>
      </w:r>
      <w:r>
        <w:rPr>
          <w:rFonts w:eastAsia="Georgia"/>
        </w:rPr>
        <w:t xml:space="preserve"> </w:t>
      </w:r>
      <w:r>
        <w:t>avoir</w:t>
      </w:r>
      <w:r>
        <w:rPr>
          <w:rFonts w:eastAsia="Georgia"/>
        </w:rPr>
        <w:t xml:space="preserve"> </w:t>
      </w:r>
      <w:r>
        <w:t>que</w:t>
      </w:r>
      <w:r>
        <w:rPr>
          <w:rFonts w:eastAsia="Georgia"/>
        </w:rPr>
        <w:t xml:space="preserve"> </w:t>
      </w:r>
      <w:r>
        <w:t>cinq</w:t>
      </w:r>
      <w:r>
        <w:rPr>
          <w:rFonts w:eastAsia="Georgia"/>
        </w:rPr>
        <w:t xml:space="preserve"> </w:t>
      </w:r>
      <w:r>
        <w:t>jours</w:t>
      </w:r>
      <w:r>
        <w:rPr>
          <w:rFonts w:eastAsia="Georgia"/>
        </w:rPr>
        <w:t xml:space="preserve"> </w:t>
      </w:r>
      <w:r>
        <w:t>et</w:t>
      </w:r>
      <w:r>
        <w:rPr>
          <w:rFonts w:eastAsia="Georgia"/>
        </w:rPr>
        <w:t xml:space="preserve"> </w:t>
      </w:r>
      <w:r>
        <w:t>à</w:t>
      </w:r>
      <w:r>
        <w:rPr>
          <w:rFonts w:eastAsia="Georgia"/>
        </w:rPr>
        <w:t xml:space="preserve"> </w:t>
      </w:r>
      <w:r>
        <w:t>le</w:t>
      </w:r>
      <w:r>
        <w:rPr>
          <w:rFonts w:eastAsia="Georgia"/>
        </w:rPr>
        <w:t xml:space="preserve"> </w:t>
      </w:r>
      <w:r>
        <w:t>chasser</w:t>
      </w:r>
      <w:r>
        <w:rPr>
          <w:rFonts w:eastAsia="Georgia"/>
        </w:rPr>
        <w:t xml:space="preserve"> </w:t>
      </w:r>
      <w:r>
        <w:t>vers</w:t>
      </w:r>
      <w:r>
        <w:rPr>
          <w:rFonts w:eastAsia="Georgia"/>
        </w:rPr>
        <w:t xml:space="preserve"> </w:t>
      </w:r>
      <w:r>
        <w:t>un</w:t>
      </w:r>
      <w:r>
        <w:rPr>
          <w:rFonts w:eastAsia="Georgia"/>
        </w:rPr>
        <w:t xml:space="preserve"> </w:t>
      </w:r>
      <w:r>
        <w:t>marais</w:t>
      </w:r>
      <w:r w:rsidR="004C7F27">
        <w:t xml:space="preserve">. </w:t>
      </w:r>
      <w:r>
        <w:t>Là</w:t>
      </w:r>
      <w:r>
        <w:rPr>
          <w:rFonts w:eastAsia="Georgia"/>
        </w:rPr>
        <w:t xml:space="preserve"> </w:t>
      </w:r>
      <w:r>
        <w:t>il</w:t>
      </w:r>
      <w:r>
        <w:rPr>
          <w:rFonts w:eastAsia="Georgia"/>
        </w:rPr>
        <w:t xml:space="preserve"> </w:t>
      </w:r>
      <w:r>
        <w:t>l</w:t>
      </w:r>
      <w:r w:rsidR="004C7F27">
        <w:rPr>
          <w:rFonts w:eastAsia="Georgia"/>
        </w:rPr>
        <w:t>’</w:t>
      </w:r>
      <w:r>
        <w:t>avait</w:t>
      </w:r>
      <w:r>
        <w:rPr>
          <w:rFonts w:eastAsia="Georgia"/>
        </w:rPr>
        <w:t xml:space="preserve"> </w:t>
      </w:r>
      <w:r>
        <w:t>poursuivi</w:t>
      </w:r>
      <w:r>
        <w:rPr>
          <w:rFonts w:eastAsia="Georgia"/>
        </w:rPr>
        <w:t xml:space="preserve"> </w:t>
      </w:r>
      <w:r>
        <w:t>de</w:t>
      </w:r>
      <w:r>
        <w:rPr>
          <w:rFonts w:eastAsia="Georgia"/>
        </w:rPr>
        <w:t xml:space="preserve"> </w:t>
      </w:r>
      <w:r>
        <w:t>tertre</w:t>
      </w:r>
      <w:r>
        <w:rPr>
          <w:rFonts w:eastAsia="Georgia"/>
        </w:rPr>
        <w:t xml:space="preserve"> </w:t>
      </w:r>
      <w:r>
        <w:t>en</w:t>
      </w:r>
      <w:r>
        <w:rPr>
          <w:rFonts w:eastAsia="Georgia"/>
        </w:rPr>
        <w:t xml:space="preserve"> </w:t>
      </w:r>
      <w:r>
        <w:t>tertre</w:t>
      </w:r>
      <w:r w:rsidR="004C7F27">
        <w:t xml:space="preserve">, </w:t>
      </w:r>
      <w:r>
        <w:t>non</w:t>
      </w:r>
      <w:r>
        <w:rPr>
          <w:rFonts w:eastAsia="Georgia"/>
        </w:rPr>
        <w:t xml:space="preserve"> </w:t>
      </w:r>
      <w:r>
        <w:t>pour</w:t>
      </w:r>
      <w:r>
        <w:rPr>
          <w:rFonts w:eastAsia="Georgia"/>
        </w:rPr>
        <w:t xml:space="preserve"> </w:t>
      </w:r>
      <w:r>
        <w:t>s</w:t>
      </w:r>
      <w:r w:rsidR="004C7F27">
        <w:rPr>
          <w:rFonts w:eastAsia="Georgia"/>
        </w:rPr>
        <w:t>’</w:t>
      </w:r>
      <w:r>
        <w:t>en</w:t>
      </w:r>
      <w:r>
        <w:rPr>
          <w:rFonts w:eastAsia="Georgia"/>
        </w:rPr>
        <w:t xml:space="preserve"> </w:t>
      </w:r>
      <w:r>
        <w:t>emparer</w:t>
      </w:r>
      <w:r w:rsidR="004C7F27">
        <w:t xml:space="preserve">, </w:t>
      </w:r>
      <w:r>
        <w:t>mais</w:t>
      </w:r>
      <w:r>
        <w:rPr>
          <w:rFonts w:eastAsia="Georgia"/>
        </w:rPr>
        <w:t xml:space="preserve"> </w:t>
      </w:r>
      <w:r>
        <w:t>simplement</w:t>
      </w:r>
      <w:r>
        <w:rPr>
          <w:rFonts w:eastAsia="Georgia"/>
        </w:rPr>
        <w:t xml:space="preserve"> </w:t>
      </w:r>
      <w:r>
        <w:t>pour</w:t>
      </w:r>
      <w:r>
        <w:rPr>
          <w:rFonts w:eastAsia="Georgia"/>
        </w:rPr>
        <w:t xml:space="preserve"> </w:t>
      </w:r>
      <w:r>
        <w:t>le</w:t>
      </w:r>
      <w:r>
        <w:rPr>
          <w:rFonts w:eastAsia="Georgia"/>
        </w:rPr>
        <w:t xml:space="preserve"> </w:t>
      </w:r>
      <w:r>
        <w:t>plaisir</w:t>
      </w:r>
      <w:r>
        <w:rPr>
          <w:rFonts w:eastAsia="Georgia"/>
        </w:rPr>
        <w:t xml:space="preserve"> </w:t>
      </w:r>
      <w:r>
        <w:t>de</w:t>
      </w:r>
      <w:r>
        <w:rPr>
          <w:rFonts w:eastAsia="Georgia"/>
        </w:rPr>
        <w:t xml:space="preserve"> </w:t>
      </w:r>
      <w:r>
        <w:t>voir</w:t>
      </w:r>
      <w:r>
        <w:rPr>
          <w:rFonts w:eastAsia="Georgia"/>
        </w:rPr>
        <w:t xml:space="preserve"> </w:t>
      </w:r>
      <w:r>
        <w:t>sa</w:t>
      </w:r>
      <w:r>
        <w:rPr>
          <w:rFonts w:eastAsia="Georgia"/>
        </w:rPr>
        <w:t xml:space="preserve"> </w:t>
      </w:r>
      <w:r>
        <w:t>frayeur</w:t>
      </w:r>
      <w:r w:rsidR="004C7F27">
        <w:t xml:space="preserve">. </w:t>
      </w:r>
      <w:r>
        <w:t>La</w:t>
      </w:r>
      <w:r>
        <w:rPr>
          <w:rFonts w:eastAsia="Georgia"/>
        </w:rPr>
        <w:t xml:space="preserve"> </w:t>
      </w:r>
      <w:r>
        <w:t>mère</w:t>
      </w:r>
      <w:r>
        <w:rPr>
          <w:rFonts w:eastAsia="Georgia"/>
        </w:rPr>
        <w:t xml:space="preserve"> </w:t>
      </w:r>
      <w:r>
        <w:t>qui</w:t>
      </w:r>
      <w:r>
        <w:rPr>
          <w:rFonts w:eastAsia="Georgia"/>
        </w:rPr>
        <w:t xml:space="preserve"> </w:t>
      </w:r>
      <w:r>
        <w:t>savait</w:t>
      </w:r>
      <w:r>
        <w:rPr>
          <w:rFonts w:eastAsia="Georgia"/>
        </w:rPr>
        <w:t xml:space="preserve"> </w:t>
      </w:r>
      <w:r>
        <w:t>qu</w:t>
      </w:r>
      <w:r w:rsidR="004C7F27">
        <w:rPr>
          <w:rFonts w:eastAsia="Georgia"/>
        </w:rPr>
        <w:t>’</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sidR="004C7F27">
        <w:t xml:space="preserve">, </w:t>
      </w:r>
      <w:r>
        <w:t>peu</w:t>
      </w:r>
      <w:r>
        <w:rPr>
          <w:rFonts w:eastAsia="Georgia"/>
        </w:rPr>
        <w:t xml:space="preserve"> </w:t>
      </w:r>
      <w:r>
        <w:t>de</w:t>
      </w:r>
      <w:r>
        <w:rPr>
          <w:rFonts w:eastAsia="Georgia"/>
        </w:rPr>
        <w:t xml:space="preserve"> </w:t>
      </w:r>
      <w:r>
        <w:t>temps</w:t>
      </w:r>
      <w:r>
        <w:rPr>
          <w:rFonts w:eastAsia="Georgia"/>
        </w:rPr>
        <w:t xml:space="preserve"> </w:t>
      </w:r>
      <w:r>
        <w:t>après</w:t>
      </w:r>
      <w:r>
        <w:rPr>
          <w:rFonts w:eastAsia="Georgia"/>
        </w:rPr>
        <w:t xml:space="preserve"> </w:t>
      </w:r>
      <w:r>
        <w:t>le</w:t>
      </w:r>
      <w:r>
        <w:rPr>
          <w:rFonts w:eastAsia="Georgia"/>
        </w:rPr>
        <w:t xml:space="preserve"> </w:t>
      </w:r>
      <w:r>
        <w:t>dégel</w:t>
      </w:r>
      <w:r>
        <w:rPr>
          <w:rFonts w:eastAsia="Georgia"/>
        </w:rPr>
        <w:t xml:space="preserve"> </w:t>
      </w:r>
      <w:r>
        <w:t>du</w:t>
      </w:r>
      <w:r>
        <w:rPr>
          <w:rFonts w:eastAsia="Georgia"/>
        </w:rPr>
        <w:t xml:space="preserve"> </w:t>
      </w:r>
      <w:r>
        <w:t>sol</w:t>
      </w:r>
      <w:r w:rsidR="004C7F27">
        <w:t xml:space="preserve">, </w:t>
      </w:r>
      <w:r>
        <w:t>le</w:t>
      </w:r>
      <w:r>
        <w:rPr>
          <w:rFonts w:eastAsia="Georgia"/>
        </w:rPr>
        <w:t xml:space="preserve"> </w:t>
      </w:r>
      <w:r>
        <w:t>marais</w:t>
      </w:r>
      <w:r>
        <w:rPr>
          <w:rFonts w:eastAsia="Georgia"/>
        </w:rPr>
        <w:t xml:space="preserve"> </w:t>
      </w:r>
      <w:r>
        <w:t>était</w:t>
      </w:r>
      <w:r>
        <w:rPr>
          <w:rFonts w:eastAsia="Georgia"/>
        </w:rPr>
        <w:t xml:space="preserve"> </w:t>
      </w:r>
      <w:r>
        <w:t>sans</w:t>
      </w:r>
      <w:r>
        <w:rPr>
          <w:rFonts w:eastAsia="Georgia"/>
        </w:rPr>
        <w:t xml:space="preserve"> </w:t>
      </w:r>
      <w:r>
        <w:t>fond</w:t>
      </w:r>
      <w:r>
        <w:rPr>
          <w:rFonts w:eastAsia="Georgia"/>
        </w:rPr>
        <w:t xml:space="preserve"> </w:t>
      </w:r>
      <w:r>
        <w:t>et</w:t>
      </w:r>
      <w:r>
        <w:rPr>
          <w:rFonts w:eastAsia="Georgia"/>
        </w:rPr>
        <w:t xml:space="preserve"> </w:t>
      </w:r>
      <w:r>
        <w:t>ne</w:t>
      </w:r>
      <w:r>
        <w:rPr>
          <w:rFonts w:eastAsia="Georgia"/>
        </w:rPr>
        <w:t xml:space="preserve"> </w:t>
      </w:r>
      <w:r>
        <w:t>pouvait</w:t>
      </w:r>
      <w:r>
        <w:rPr>
          <w:rFonts w:eastAsia="Georgia"/>
        </w:rPr>
        <w:t xml:space="preserve"> </w:t>
      </w:r>
      <w:r>
        <w:t>porter</w:t>
      </w:r>
      <w:r>
        <w:rPr>
          <w:rFonts w:eastAsia="Georgia"/>
        </w:rPr>
        <w:t xml:space="preserve"> </w:t>
      </w:r>
      <w:r>
        <w:t>un</w:t>
      </w:r>
      <w:r>
        <w:rPr>
          <w:rFonts w:eastAsia="Georgia"/>
        </w:rPr>
        <w:t xml:space="preserve"> </w:t>
      </w:r>
      <w:r>
        <w:t>grand</w:t>
      </w:r>
      <w:r>
        <w:rPr>
          <w:rFonts w:eastAsia="Georgia"/>
        </w:rPr>
        <w:t xml:space="preserve"> </w:t>
      </w:r>
      <w:r>
        <w:t>animal</w:t>
      </w:r>
      <w:r>
        <w:rPr>
          <w:rFonts w:eastAsia="Georgia"/>
        </w:rPr>
        <w:t xml:space="preserve"> </w:t>
      </w:r>
      <w:r>
        <w:t>comme</w:t>
      </w:r>
      <w:r>
        <w:rPr>
          <w:rFonts w:eastAsia="Georgia"/>
        </w:rPr>
        <w:t xml:space="preserve"> </w:t>
      </w:r>
      <w:r>
        <w:t>elle</w:t>
      </w:r>
      <w:r w:rsidR="004C7F27">
        <w:t xml:space="preserve">, </w:t>
      </w:r>
      <w:r>
        <w:t>resta</w:t>
      </w:r>
      <w:r>
        <w:rPr>
          <w:rFonts w:eastAsia="Georgia"/>
        </w:rPr>
        <w:t xml:space="preserve"> </w:t>
      </w:r>
      <w:r>
        <w:t>aussi</w:t>
      </w:r>
      <w:r>
        <w:rPr>
          <w:rFonts w:eastAsia="Georgia"/>
        </w:rPr>
        <w:t xml:space="preserve"> </w:t>
      </w:r>
      <w:r>
        <w:t>longtemps</w:t>
      </w:r>
      <w:r>
        <w:rPr>
          <w:rFonts w:eastAsia="Georgia"/>
        </w:rPr>
        <w:t xml:space="preserve"> </w:t>
      </w:r>
      <w:r>
        <w:t>que</w:t>
      </w:r>
      <w:r>
        <w:rPr>
          <w:rFonts w:eastAsia="Georgia"/>
        </w:rPr>
        <w:t xml:space="preserve"> </w:t>
      </w:r>
      <w:r>
        <w:t>possible</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lastRenderedPageBreak/>
        <w:t>ferme</w:t>
      </w:r>
      <w:r w:rsidR="004C7F27">
        <w:t xml:space="preserve">. </w:t>
      </w:r>
      <w:r>
        <w:t>Mais</w:t>
      </w:r>
      <w:r>
        <w:rPr>
          <w:rFonts w:eastAsia="Georgia"/>
        </w:rPr>
        <w:t xml:space="preserve"> </w:t>
      </w:r>
      <w:r>
        <w:t>comme</w:t>
      </w:r>
      <w:r>
        <w:rPr>
          <w:rFonts w:eastAsia="Georgia"/>
        </w:rPr>
        <w:t xml:space="preserve"> </w:t>
      </w:r>
      <w:r>
        <w:t>son</w:t>
      </w:r>
      <w:r>
        <w:rPr>
          <w:rFonts w:eastAsia="Georgia"/>
        </w:rPr>
        <w:t xml:space="preserve"> </w:t>
      </w:r>
      <w:r>
        <w:t>petit</w:t>
      </w:r>
      <w:r>
        <w:rPr>
          <w:rFonts w:eastAsia="Georgia"/>
        </w:rPr>
        <w:t xml:space="preserve"> </w:t>
      </w:r>
      <w:r>
        <w:t>s</w:t>
      </w:r>
      <w:r w:rsidR="004C7F27">
        <w:rPr>
          <w:rFonts w:eastAsia="Georgia"/>
        </w:rPr>
        <w:t>’</w:t>
      </w:r>
      <w:r>
        <w:t>éloignait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sidR="004C7F27">
        <w:t xml:space="preserve">, </w:t>
      </w:r>
      <w:r>
        <w:t>elle</w:t>
      </w:r>
      <w:r>
        <w:rPr>
          <w:rFonts w:eastAsia="Georgia"/>
        </w:rPr>
        <w:t xml:space="preserve"> </w:t>
      </w:r>
      <w:r>
        <w:t>se</w:t>
      </w:r>
      <w:r>
        <w:rPr>
          <w:rFonts w:eastAsia="Georgia"/>
        </w:rPr>
        <w:t xml:space="preserve"> </w:t>
      </w:r>
      <w:r>
        <w:t>risqua</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dans</w:t>
      </w:r>
      <w:r>
        <w:rPr>
          <w:rFonts w:eastAsia="Georgia"/>
        </w:rPr>
        <w:t xml:space="preserve"> </w:t>
      </w:r>
      <w:r>
        <w:t>le</w:t>
      </w:r>
      <w:r>
        <w:rPr>
          <w:rFonts w:eastAsia="Georgia"/>
        </w:rPr>
        <w:t xml:space="preserve"> </w:t>
      </w:r>
      <w:r>
        <w:t>marais</w:t>
      </w:r>
      <w:r w:rsidR="004C7F27">
        <w:t xml:space="preserve">, </w:t>
      </w:r>
      <w:r>
        <w:t>chassa</w:t>
      </w:r>
      <w:r>
        <w:rPr>
          <w:rFonts w:eastAsia="Georgia"/>
        </w:rPr>
        <w:t xml:space="preserve"> </w:t>
      </w:r>
      <w:r>
        <w:t>à</w:t>
      </w:r>
      <w:r>
        <w:rPr>
          <w:rFonts w:eastAsia="Georgia"/>
        </w:rPr>
        <w:t xml:space="preserve"> </w:t>
      </w:r>
      <w:r>
        <w:t>son</w:t>
      </w:r>
      <w:r>
        <w:rPr>
          <w:rFonts w:eastAsia="Georgia"/>
        </w:rPr>
        <w:t xml:space="preserve"> </w:t>
      </w:r>
      <w:r>
        <w:t>tour</w:t>
      </w:r>
      <w:r>
        <w:rPr>
          <w:rFonts w:eastAsia="Georgia"/>
        </w:rPr>
        <w:t xml:space="preserve"> </w:t>
      </w:r>
      <w:r>
        <w:t>le</w:t>
      </w:r>
      <w:r>
        <w:rPr>
          <w:rFonts w:eastAsia="Georgia"/>
        </w:rPr>
        <w:t xml:space="preserve"> </w:t>
      </w:r>
      <w:r>
        <w:t>chien</w:t>
      </w:r>
      <w:r w:rsidR="004C7F27">
        <w:t xml:space="preserve">, </w:t>
      </w:r>
      <w:r>
        <w:t>rappela</w:t>
      </w:r>
      <w:r>
        <w:rPr>
          <w:rFonts w:eastAsia="Georgia"/>
        </w:rPr>
        <w:t xml:space="preserve"> </w:t>
      </w:r>
      <w:r>
        <w:t>son</w:t>
      </w:r>
      <w:r>
        <w:rPr>
          <w:rFonts w:eastAsia="Georgia"/>
        </w:rPr>
        <w:t xml:space="preserve"> </w:t>
      </w:r>
      <w:r>
        <w:t>petit</w:t>
      </w:r>
      <w:r>
        <w:rPr>
          <w:rFonts w:eastAsia="Georgia"/>
        </w:rPr>
        <w:t xml:space="preserve"> </w:t>
      </w:r>
      <w:r>
        <w:t>et</w:t>
      </w:r>
      <w:r>
        <w:rPr>
          <w:rFonts w:eastAsia="Georgia"/>
        </w:rPr>
        <w:t xml:space="preserve"> </w:t>
      </w:r>
      <w:r>
        <w:t>retourna</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Les</w:t>
      </w:r>
      <w:r>
        <w:rPr>
          <w:rFonts w:eastAsia="Georgia"/>
        </w:rPr>
        <w:t xml:space="preserve"> </w:t>
      </w:r>
      <w:r>
        <w:t>élans</w:t>
      </w:r>
      <w:r>
        <w:rPr>
          <w:rFonts w:eastAsia="Georgia"/>
        </w:rPr>
        <w:t xml:space="preserve"> </w:t>
      </w:r>
      <w:r>
        <w:t>sont</w:t>
      </w:r>
      <w:r>
        <w:rPr>
          <w:rFonts w:eastAsia="Georgia"/>
        </w:rPr>
        <w:t xml:space="preserve"> </w:t>
      </w:r>
      <w:r>
        <w:t>plus</w:t>
      </w:r>
      <w:r>
        <w:rPr>
          <w:rFonts w:eastAsia="Georgia"/>
        </w:rPr>
        <w:t xml:space="preserve"> </w:t>
      </w:r>
      <w:r>
        <w:t>habiles</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autres</w:t>
      </w:r>
      <w:r>
        <w:rPr>
          <w:rFonts w:eastAsia="Georgia"/>
        </w:rPr>
        <w:t xml:space="preserve"> </w:t>
      </w:r>
      <w:r>
        <w:t>animaux</w:t>
      </w:r>
      <w:r>
        <w:rPr>
          <w:rFonts w:eastAsia="Georgia"/>
        </w:rPr>
        <w:t xml:space="preserve"> </w:t>
      </w:r>
      <w:r>
        <w:t>à</w:t>
      </w:r>
      <w:r>
        <w:rPr>
          <w:rFonts w:eastAsia="Georgia"/>
        </w:rPr>
        <w:t xml:space="preserve"> </w:t>
      </w:r>
      <w:r>
        <w:t>avancer</w:t>
      </w:r>
      <w:r>
        <w:rPr>
          <w:rFonts w:eastAsia="Georgia"/>
        </w:rPr>
        <w:t xml:space="preserve"> </w:t>
      </w:r>
      <w:r>
        <w:t>dans</w:t>
      </w:r>
      <w:r>
        <w:rPr>
          <w:rFonts w:eastAsia="Georgia"/>
        </w:rPr>
        <w:t xml:space="preserve"> </w:t>
      </w:r>
      <w:r>
        <w:t>les</w:t>
      </w:r>
      <w:r>
        <w:rPr>
          <w:rFonts w:eastAsia="Georgia"/>
        </w:rPr>
        <w:t xml:space="preserve"> </w:t>
      </w:r>
      <w:r>
        <w:t>marais</w:t>
      </w:r>
      <w:r>
        <w:rPr>
          <w:rFonts w:eastAsia="Georgia"/>
        </w:rPr>
        <w:t xml:space="preserve"> </w:t>
      </w:r>
      <w:r>
        <w:t>et</w:t>
      </w:r>
      <w:r>
        <w:rPr>
          <w:rFonts w:eastAsia="Georgia"/>
        </w:rPr>
        <w:t xml:space="preserve"> </w:t>
      </w:r>
      <w:r>
        <w:t>à</w:t>
      </w:r>
      <w:r>
        <w:rPr>
          <w:rFonts w:eastAsia="Georgia"/>
        </w:rPr>
        <w:t xml:space="preserve"> </w:t>
      </w:r>
      <w:r>
        <w:t>éviter</w:t>
      </w:r>
      <w:r>
        <w:rPr>
          <w:rFonts w:eastAsia="Georgia"/>
        </w:rPr>
        <w:t xml:space="preserve"> </w:t>
      </w:r>
      <w:r>
        <w:t>l</w:t>
      </w:r>
      <w:r w:rsidR="004C7F27">
        <w:rPr>
          <w:rFonts w:eastAsia="Georgia"/>
        </w:rPr>
        <w:t>’</w:t>
      </w:r>
      <w:r>
        <w:t>enlisement</w:t>
      </w:r>
      <w:r w:rsidR="004C7F27">
        <w:t xml:space="preserve"> ; </w:t>
      </w:r>
      <w:r>
        <w:t>les</w:t>
      </w:r>
      <w:r>
        <w:rPr>
          <w:rFonts w:eastAsia="Georgia"/>
        </w:rPr>
        <w:t xml:space="preserve"> </w:t>
      </w:r>
      <w:r>
        <w:t>deux</w:t>
      </w:r>
      <w:r>
        <w:rPr>
          <w:rFonts w:eastAsia="Georgia"/>
        </w:rPr>
        <w:t xml:space="preserve"> </w:t>
      </w:r>
      <w:r>
        <w:t>bêtes</w:t>
      </w:r>
      <w:r>
        <w:rPr>
          <w:rFonts w:eastAsia="Georgia"/>
        </w:rPr>
        <w:t xml:space="preserve"> </w:t>
      </w:r>
      <w:r>
        <w:t>semblaient</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de</w:t>
      </w:r>
      <w:r>
        <w:rPr>
          <w:rFonts w:eastAsia="Georgia"/>
        </w:rPr>
        <w:t xml:space="preserve"> </w:t>
      </w:r>
      <w:r>
        <w:t>se</w:t>
      </w:r>
      <w:r>
        <w:rPr>
          <w:rFonts w:eastAsia="Georgia"/>
        </w:rPr>
        <w:t xml:space="preserve"> </w:t>
      </w:r>
      <w:r>
        <w:t>tirer</w:t>
      </w:r>
      <w:r>
        <w:rPr>
          <w:rFonts w:eastAsia="Georgia"/>
        </w:rPr>
        <w:t xml:space="preserve"> </w:t>
      </w:r>
      <w:r>
        <w:t>d</w:t>
      </w:r>
      <w:r w:rsidR="004C7F27">
        <w:rPr>
          <w:rFonts w:eastAsia="Georgia"/>
        </w:rPr>
        <w:t>’</w:t>
      </w:r>
      <w:r>
        <w:t>affaire</w:t>
      </w:r>
      <w:r w:rsidR="004C7F27">
        <w:t xml:space="preserve">. </w:t>
      </w:r>
      <w:r>
        <w:t>Mais</w:t>
      </w:r>
      <w:r>
        <w:rPr>
          <w:rFonts w:eastAsia="Georgia"/>
        </w:rPr>
        <w:t xml:space="preserve"> </w:t>
      </w:r>
      <w:r>
        <w:t>arrivés</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un</w:t>
      </w:r>
      <w:r>
        <w:rPr>
          <w:rFonts w:eastAsia="Georgia"/>
        </w:rPr>
        <w:t xml:space="preserve"> </w:t>
      </w:r>
      <w:r>
        <w:t>tertre</w:t>
      </w:r>
      <w:r>
        <w:rPr>
          <w:rFonts w:eastAsia="Georgia"/>
        </w:rPr>
        <w:t xml:space="preserve"> </w:t>
      </w:r>
      <w:r>
        <w:t>sur</w:t>
      </w:r>
      <w:r>
        <w:rPr>
          <w:rFonts w:eastAsia="Georgia"/>
        </w:rPr>
        <w:t xml:space="preserve"> </w:t>
      </w:r>
      <w:r>
        <w:t>lequel</w:t>
      </w:r>
      <w:r>
        <w:rPr>
          <w:rFonts w:eastAsia="Georgia"/>
        </w:rPr>
        <w:t xml:space="preserve"> </w:t>
      </w:r>
      <w:r>
        <w:t>l</w:t>
      </w:r>
      <w:r w:rsidR="004C7F27">
        <w:rPr>
          <w:rFonts w:eastAsia="Georgia"/>
        </w:rPr>
        <w:t>’</w:t>
      </w:r>
      <w:r>
        <w:t>élan</w:t>
      </w:r>
      <w:r>
        <w:rPr>
          <w:rFonts w:eastAsia="Georgia"/>
        </w:rPr>
        <w:t xml:space="preserve"> </w:t>
      </w:r>
      <w:r>
        <w:t>femelle</w:t>
      </w:r>
      <w:r>
        <w:rPr>
          <w:rFonts w:eastAsia="Georgia"/>
        </w:rPr>
        <w:t xml:space="preserve"> </w:t>
      </w:r>
      <w:r>
        <w:t>venait</w:t>
      </w:r>
      <w:r>
        <w:rPr>
          <w:rFonts w:eastAsia="Georgia"/>
        </w:rPr>
        <w:t xml:space="preserve"> </w:t>
      </w:r>
      <w:r>
        <w:t>de</w:t>
      </w:r>
      <w:r>
        <w:rPr>
          <w:rFonts w:eastAsia="Georgia"/>
        </w:rPr>
        <w:t xml:space="preserve"> </w:t>
      </w:r>
      <w:r>
        <w:t>poser</w:t>
      </w:r>
      <w:r>
        <w:rPr>
          <w:rFonts w:eastAsia="Georgia"/>
        </w:rPr>
        <w:t xml:space="preserve"> </w:t>
      </w:r>
      <w:r>
        <w:t>le</w:t>
      </w:r>
      <w:r>
        <w:rPr>
          <w:rFonts w:eastAsia="Georgia"/>
        </w:rPr>
        <w:t xml:space="preserve"> </w:t>
      </w:r>
      <w:r>
        <w:t>pied</w:t>
      </w:r>
      <w:r>
        <w:rPr>
          <w:rFonts w:eastAsia="Georgia"/>
        </w:rPr>
        <w:t xml:space="preserve"> </w:t>
      </w:r>
      <w:r>
        <w:t>s</w:t>
      </w:r>
      <w:r w:rsidR="004C7F27">
        <w:rPr>
          <w:rFonts w:eastAsia="Georgia"/>
        </w:rPr>
        <w:t>’</w:t>
      </w:r>
      <w:r>
        <w:t>enfonça</w:t>
      </w:r>
      <w:r>
        <w:rPr>
          <w:rFonts w:eastAsia="Georgia"/>
        </w:rPr>
        <w:t xml:space="preserve"> </w:t>
      </w:r>
      <w:r>
        <w:t>dans</w:t>
      </w:r>
      <w:r>
        <w:rPr>
          <w:rFonts w:eastAsia="Georgia"/>
        </w:rPr>
        <w:t xml:space="preserve"> </w:t>
      </w:r>
      <w:r>
        <w:t>la</w:t>
      </w:r>
      <w:r>
        <w:rPr>
          <w:rFonts w:eastAsia="Georgia"/>
        </w:rPr>
        <w:t xml:space="preserve"> </w:t>
      </w:r>
      <w:r>
        <w:t>vase</w:t>
      </w:r>
      <w:r>
        <w:rPr>
          <w:rFonts w:eastAsia="Georgia"/>
        </w:rPr>
        <w:t xml:space="preserve"> </w:t>
      </w:r>
      <w:r>
        <w:t>et</w:t>
      </w:r>
      <w:r>
        <w:rPr>
          <w:rFonts w:eastAsia="Georgia"/>
        </w:rPr>
        <w:t xml:space="preserve"> </w:t>
      </w:r>
      <w:r>
        <w:t>elle</w:t>
      </w:r>
      <w:r>
        <w:rPr>
          <w:rFonts w:eastAsia="Georgia"/>
        </w:rPr>
        <w:t xml:space="preserve"> </w:t>
      </w:r>
      <w:r>
        <w:t>le</w:t>
      </w:r>
      <w:r>
        <w:rPr>
          <w:rFonts w:eastAsia="Georgia"/>
        </w:rPr>
        <w:t xml:space="preserve"> </w:t>
      </w:r>
      <w:r>
        <w:t>suivit</w:t>
      </w:r>
      <w:r w:rsidR="004C7F27">
        <w:t xml:space="preserve">. </w:t>
      </w:r>
      <w:r>
        <w:t>Elle</w:t>
      </w:r>
      <w:r>
        <w:rPr>
          <w:rFonts w:eastAsia="Georgia"/>
        </w:rPr>
        <w:t xml:space="preserve"> </w:t>
      </w:r>
      <w:r>
        <w:t>essaya</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reprendre</w:t>
      </w:r>
      <w:r>
        <w:rPr>
          <w:rFonts w:eastAsia="Georgia"/>
        </w:rPr>
        <w:t xml:space="preserve"> </w:t>
      </w:r>
      <w:r>
        <w:t>pied</w:t>
      </w:r>
      <w:r>
        <w:rPr>
          <w:rFonts w:eastAsia="Georgia"/>
        </w:rPr>
        <w:t xml:space="preserve"> </w:t>
      </w:r>
      <w:r>
        <w:t>et</w:t>
      </w:r>
      <w:r>
        <w:rPr>
          <w:rFonts w:eastAsia="Georgia"/>
        </w:rPr>
        <w:t xml:space="preserve"> </w:t>
      </w:r>
      <w:r>
        <w:t>s</w:t>
      </w:r>
      <w:r w:rsidR="004C7F27">
        <w:rPr>
          <w:rFonts w:eastAsia="Georgia"/>
        </w:rPr>
        <w:t>’</w:t>
      </w:r>
      <w:r>
        <w:t>embourba</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sidR="004C7F27">
        <w:t xml:space="preserve">. </w:t>
      </w:r>
      <w:r>
        <w:t>Karr</w:t>
      </w:r>
      <w:r>
        <w:rPr>
          <w:rFonts w:eastAsia="Georgia"/>
        </w:rPr>
        <w:t xml:space="preserve"> </w:t>
      </w:r>
      <w:r>
        <w:t>regardait</w:t>
      </w:r>
      <w:r>
        <w:rPr>
          <w:rFonts w:eastAsia="Georgia"/>
        </w:rPr>
        <w:t xml:space="preserve"> </w:t>
      </w:r>
      <w:r>
        <w:t>sans</w:t>
      </w:r>
      <w:r>
        <w:rPr>
          <w:rFonts w:eastAsia="Georgia"/>
        </w:rPr>
        <w:t xml:space="preserve"> </w:t>
      </w:r>
      <w:r>
        <w:t>oser</w:t>
      </w:r>
      <w:r>
        <w:rPr>
          <w:rFonts w:eastAsia="Georgia"/>
        </w:rPr>
        <w:t xml:space="preserve"> </w:t>
      </w:r>
      <w:r>
        <w:t>respirer</w:t>
      </w:r>
      <w:r w:rsidR="004C7F27">
        <w:t xml:space="preserve"> ; </w:t>
      </w:r>
      <w:r>
        <w:t>voyant</w:t>
      </w:r>
      <w:r>
        <w:rPr>
          <w:rFonts w:eastAsia="Georgia"/>
        </w:rPr>
        <w:t xml:space="preserve"> </w:t>
      </w:r>
      <w:r>
        <w:t>que</w:t>
      </w:r>
      <w:r>
        <w:rPr>
          <w:rFonts w:eastAsia="Georgia"/>
        </w:rPr>
        <w:t xml:space="preserve"> </w:t>
      </w:r>
      <w:r>
        <w:t>l</w:t>
      </w:r>
      <w:r w:rsidR="004C7F27">
        <w:rPr>
          <w:rFonts w:eastAsia="Georgia"/>
        </w:rPr>
        <w:t>’</w:t>
      </w:r>
      <w:r>
        <w:t>élan</w:t>
      </w:r>
      <w:r>
        <w:rPr>
          <w:rFonts w:eastAsia="Georgia"/>
        </w:rPr>
        <w:t xml:space="preserve"> </w:t>
      </w:r>
      <w:r>
        <w:t>était</w:t>
      </w:r>
      <w:r>
        <w:rPr>
          <w:rFonts w:eastAsia="Georgia"/>
        </w:rPr>
        <w:t xml:space="preserve"> </w:t>
      </w:r>
      <w:r>
        <w:t>perdu</w:t>
      </w:r>
      <w:r w:rsidR="004C7F27">
        <w:t xml:space="preserve">, </w:t>
      </w:r>
      <w:r>
        <w:t>il</w:t>
      </w:r>
      <w:r>
        <w:rPr>
          <w:rFonts w:eastAsia="Georgia"/>
        </w:rPr>
        <w:t xml:space="preserve"> </w:t>
      </w:r>
      <w:r>
        <w:t>se</w:t>
      </w:r>
      <w:r>
        <w:rPr>
          <w:rFonts w:eastAsia="Georgia"/>
        </w:rPr>
        <w:t xml:space="preserve"> </w:t>
      </w:r>
      <w:r>
        <w:t>sauva</w:t>
      </w:r>
      <w:r>
        <w:rPr>
          <w:rFonts w:eastAsia="Georgia"/>
        </w:rPr>
        <w:t xml:space="preserve"> </w:t>
      </w:r>
      <w:r>
        <w:t>au</w:t>
      </w:r>
      <w:r>
        <w:rPr>
          <w:rFonts w:eastAsia="Georgia"/>
        </w:rPr>
        <w:t xml:space="preserve"> </w:t>
      </w:r>
      <w:r>
        <w:t>plus</w:t>
      </w:r>
      <w:r>
        <w:rPr>
          <w:rFonts w:eastAsia="Georgia"/>
        </w:rPr>
        <w:t xml:space="preserve"> </w:t>
      </w:r>
      <w:r>
        <w:t>vite</w:t>
      </w:r>
      <w:r w:rsidR="004C7F27">
        <w:t xml:space="preserve">. </w:t>
      </w:r>
      <w:r>
        <w:t>Il</w:t>
      </w:r>
      <w:r>
        <w:rPr>
          <w:rFonts w:eastAsia="Georgia"/>
        </w:rPr>
        <w:t xml:space="preserve"> </w:t>
      </w:r>
      <w:r>
        <w:t>comprenait</w:t>
      </w:r>
      <w:r>
        <w:rPr>
          <w:rFonts w:eastAsia="Georgia"/>
        </w:rPr>
        <w:t xml:space="preserve"> </w:t>
      </w:r>
      <w:r>
        <w:t>qu</w:t>
      </w:r>
      <w:r w:rsidR="004C7F27">
        <w:rPr>
          <w:rFonts w:eastAsia="Georgia"/>
        </w:rPr>
        <w:t>’</w:t>
      </w:r>
      <w:r>
        <w:t>une</w:t>
      </w:r>
      <w:r>
        <w:rPr>
          <w:rFonts w:eastAsia="Georgia"/>
        </w:rPr>
        <w:t xml:space="preserve"> </w:t>
      </w:r>
      <w:r>
        <w:t>raclée</w:t>
      </w:r>
      <w:r>
        <w:rPr>
          <w:rFonts w:eastAsia="Georgia"/>
        </w:rPr>
        <w:t xml:space="preserve"> </w:t>
      </w:r>
      <w:r>
        <w:t>terrible</w:t>
      </w:r>
      <w:r>
        <w:rPr>
          <w:rFonts w:eastAsia="Georgia"/>
        </w:rPr>
        <w:t xml:space="preserve"> </w:t>
      </w:r>
      <w:r>
        <w:t>l</w:t>
      </w:r>
      <w:r w:rsidR="004C7F27">
        <w:rPr>
          <w:rFonts w:eastAsia="Georgia"/>
        </w:rPr>
        <w:t>’</w:t>
      </w:r>
      <w:r>
        <w:t>attendait</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découvrait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causé</w:t>
      </w:r>
      <w:r>
        <w:rPr>
          <w:rFonts w:eastAsia="Georgia"/>
        </w:rPr>
        <w:t xml:space="preserve"> </w:t>
      </w:r>
      <w:r>
        <w:t>la</w:t>
      </w:r>
      <w:r>
        <w:rPr>
          <w:rFonts w:eastAsia="Georgia"/>
        </w:rPr>
        <w:t xml:space="preserve"> </w:t>
      </w:r>
      <w:r>
        <w:t>mort</w:t>
      </w:r>
      <w:r>
        <w:rPr>
          <w:rFonts w:eastAsia="Georgia"/>
        </w:rPr>
        <w:t xml:space="preserve"> </w:t>
      </w:r>
      <w:r>
        <w:t>d</w:t>
      </w:r>
      <w:r w:rsidR="004C7F27">
        <w:rPr>
          <w:rFonts w:eastAsia="Georgia"/>
        </w:rPr>
        <w:t>’</w:t>
      </w:r>
      <w:r>
        <w:t>un</w:t>
      </w:r>
      <w:r>
        <w:rPr>
          <w:rFonts w:eastAsia="Georgia"/>
        </w:rPr>
        <w:t xml:space="preserve"> </w:t>
      </w:r>
      <w:r>
        <w:t>élan</w:t>
      </w:r>
      <w:r w:rsidR="004C7F27">
        <w:t xml:space="preserve">. </w:t>
      </w:r>
      <w:r>
        <w:t>Il</w:t>
      </w:r>
      <w:r>
        <w:rPr>
          <w:rFonts w:eastAsia="Georgia"/>
        </w:rPr>
        <w:t xml:space="preserve"> </w:t>
      </w:r>
      <w:proofErr w:type="gramStart"/>
      <w:r>
        <w:t>eut</w:t>
      </w:r>
      <w:r>
        <w:rPr>
          <w:rFonts w:eastAsia="Georgia"/>
        </w:rPr>
        <w:t xml:space="preserve"> </w:t>
      </w:r>
      <w:r>
        <w:t>tellement</w:t>
      </w:r>
      <w:r>
        <w:rPr>
          <w:rFonts w:eastAsia="Georgia"/>
        </w:rPr>
        <w:t xml:space="preserve"> </w:t>
      </w:r>
      <w:r>
        <w:t>peur</w:t>
      </w:r>
      <w:proofErr w:type="gramEnd"/>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osa</w:t>
      </w:r>
      <w:r>
        <w:rPr>
          <w:rFonts w:eastAsia="Georgia"/>
        </w:rPr>
        <w:t xml:space="preserve"> </w:t>
      </w:r>
      <w:r>
        <w:t>s</w:t>
      </w:r>
      <w:r w:rsidR="004C7F27">
        <w:rPr>
          <w:rFonts w:eastAsia="Georgia"/>
        </w:rPr>
        <w:t>’</w:t>
      </w:r>
      <w:r>
        <w:t>arrêter</w:t>
      </w:r>
      <w:r>
        <w:rPr>
          <w:rFonts w:eastAsia="Georgia"/>
        </w:rPr>
        <w:t xml:space="preserve"> </w:t>
      </w:r>
      <w:r>
        <w:t>de</w:t>
      </w:r>
      <w:r>
        <w:rPr>
          <w:rFonts w:eastAsia="Georgia"/>
        </w:rPr>
        <w:t xml:space="preserve"> </w:t>
      </w:r>
      <w:r>
        <w:t>co</w:t>
      </w:r>
      <w:r>
        <w:t>u</w:t>
      </w:r>
      <w:r>
        <w:t>rir</w:t>
      </w:r>
      <w:r>
        <w:rPr>
          <w:rFonts w:eastAsia="Georgia"/>
        </w:rPr>
        <w:t xml:space="preserve"> </w:t>
      </w:r>
      <w:r>
        <w:t>qu</w:t>
      </w:r>
      <w:r w:rsidR="004C7F27">
        <w:rPr>
          <w:rFonts w:eastAsia="Georgia"/>
        </w:rPr>
        <w:t>’</w:t>
      </w:r>
      <w:r>
        <w:t>à</w:t>
      </w:r>
      <w:r>
        <w:rPr>
          <w:rFonts w:eastAsia="Georgia"/>
        </w:rPr>
        <w:t xml:space="preserve"> </w:t>
      </w:r>
      <w:r>
        <w:t>la</w:t>
      </w:r>
      <w:r>
        <w:rPr>
          <w:rFonts w:eastAsia="Georgia"/>
        </w:rPr>
        <w:t xml:space="preserve"> </w:t>
      </w:r>
      <w:r>
        <w:t>maison</w:t>
      </w:r>
      <w:r w:rsidR="004C7F27">
        <w:t>.</w:t>
      </w:r>
    </w:p>
    <w:p w14:paraId="4E187F69" w14:textId="77777777" w:rsidR="004C7F27" w:rsidRDefault="004C163A" w:rsidP="004C163A">
      <w:r>
        <w:t>Telle</w:t>
      </w:r>
      <w:r>
        <w:rPr>
          <w:rFonts w:eastAsia="Georgia"/>
        </w:rPr>
        <w:t xml:space="preserve"> </w:t>
      </w:r>
      <w:r>
        <w:t>est</w:t>
      </w:r>
      <w:r>
        <w:rPr>
          <w:rFonts w:eastAsia="Georgia"/>
        </w:rPr>
        <w:t xml:space="preserve"> </w:t>
      </w:r>
      <w:r>
        <w:t>l</w:t>
      </w:r>
      <w:r w:rsidR="004C7F27">
        <w:rPr>
          <w:rFonts w:eastAsia="Georgia"/>
        </w:rPr>
        <w:t>’</w:t>
      </w:r>
      <w:r>
        <w:t>aventure</w:t>
      </w:r>
      <w:r>
        <w:rPr>
          <w:rFonts w:eastAsia="Georgia"/>
        </w:rPr>
        <w:t xml:space="preserve"> </w:t>
      </w:r>
      <w:r>
        <w:t>que</w:t>
      </w:r>
      <w:r>
        <w:rPr>
          <w:rFonts w:eastAsia="Georgia"/>
        </w:rPr>
        <w:t xml:space="preserve"> </w:t>
      </w:r>
      <w:r>
        <w:t>Karr</w:t>
      </w:r>
      <w:r>
        <w:rPr>
          <w:rFonts w:eastAsia="Georgia"/>
        </w:rPr>
        <w:t xml:space="preserve"> </w:t>
      </w:r>
      <w:r>
        <w:t>venait</w:t>
      </w:r>
      <w:r>
        <w:rPr>
          <w:rFonts w:eastAsia="Georgia"/>
        </w:rPr>
        <w:t xml:space="preserve"> </w:t>
      </w:r>
      <w:r>
        <w:t>de</w:t>
      </w:r>
      <w:r>
        <w:rPr>
          <w:rFonts w:eastAsia="Georgia"/>
        </w:rPr>
        <w:t xml:space="preserve"> </w:t>
      </w:r>
      <w:r>
        <w:t>se</w:t>
      </w:r>
      <w:r>
        <w:rPr>
          <w:rFonts w:eastAsia="Georgia"/>
        </w:rPr>
        <w:t xml:space="preserve"> </w:t>
      </w:r>
      <w:r>
        <w:t>rappeler</w:t>
      </w:r>
      <w:r w:rsidR="004C7F27">
        <w:t xml:space="preserve"> ; </w:t>
      </w:r>
      <w:r>
        <w:t>aucun</w:t>
      </w:r>
      <w:r>
        <w:rPr>
          <w:rFonts w:eastAsia="Georgia"/>
        </w:rPr>
        <w:t xml:space="preserve"> </w:t>
      </w:r>
      <w:r>
        <w:t>de</w:t>
      </w:r>
      <w:r>
        <w:rPr>
          <w:rFonts w:eastAsia="Georgia"/>
        </w:rPr>
        <w:t xml:space="preserve"> </w:t>
      </w:r>
      <w:r>
        <w:t>ses</w:t>
      </w:r>
      <w:r>
        <w:rPr>
          <w:rFonts w:eastAsia="Georgia"/>
        </w:rPr>
        <w:t xml:space="preserve"> </w:t>
      </w:r>
      <w:r>
        <w:t>anciens</w:t>
      </w:r>
      <w:r>
        <w:rPr>
          <w:rFonts w:eastAsia="Georgia"/>
        </w:rPr>
        <w:t xml:space="preserve"> </w:t>
      </w:r>
      <w:r>
        <w:t>méfaits</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ainsi</w:t>
      </w:r>
      <w:r>
        <w:rPr>
          <w:rFonts w:eastAsia="Georgia"/>
        </w:rPr>
        <w:t xml:space="preserve"> </w:t>
      </w:r>
      <w:r>
        <w:t>affligé</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voulu</w:t>
      </w:r>
      <w:r>
        <w:rPr>
          <w:rFonts w:eastAsia="Georgia"/>
        </w:rPr>
        <w:t xml:space="preserve"> </w:t>
      </w:r>
      <w:r>
        <w:t>de</w:t>
      </w:r>
      <w:r>
        <w:rPr>
          <w:rFonts w:eastAsia="Georgia"/>
        </w:rPr>
        <w:t xml:space="preserve"> </w:t>
      </w:r>
      <w:r>
        <w:t>mal</w:t>
      </w:r>
      <w:r>
        <w:rPr>
          <w:rFonts w:eastAsia="Georgia"/>
        </w:rPr>
        <w:t xml:space="preserve"> </w:t>
      </w:r>
      <w:r>
        <w:t>ni</w:t>
      </w:r>
      <w:r>
        <w:rPr>
          <w:rFonts w:eastAsia="Georgia"/>
        </w:rPr>
        <w:t xml:space="preserve"> </w:t>
      </w:r>
      <w:r>
        <w:t>à</w:t>
      </w:r>
      <w:r>
        <w:rPr>
          <w:rFonts w:eastAsia="Georgia"/>
        </w:rPr>
        <w:t xml:space="preserve"> </w:t>
      </w:r>
      <w:r>
        <w:t>l</w:t>
      </w:r>
      <w:r w:rsidR="004C7F27">
        <w:rPr>
          <w:rFonts w:eastAsia="Georgia"/>
        </w:rPr>
        <w:t>’</w:t>
      </w:r>
      <w:r>
        <w:t>élan</w:t>
      </w:r>
      <w:r>
        <w:rPr>
          <w:rFonts w:eastAsia="Georgia"/>
        </w:rPr>
        <w:t xml:space="preserve"> </w:t>
      </w:r>
      <w:r>
        <w:t>femelle</w:t>
      </w:r>
      <w:r>
        <w:rPr>
          <w:rFonts w:eastAsia="Georgia"/>
        </w:rPr>
        <w:t xml:space="preserve"> </w:t>
      </w:r>
      <w:r>
        <w:t>ni</w:t>
      </w:r>
      <w:r>
        <w:rPr>
          <w:rFonts w:eastAsia="Georgia"/>
        </w:rPr>
        <w:t xml:space="preserve"> </w:t>
      </w:r>
      <w:r>
        <w:t>à</w:t>
      </w:r>
      <w:r>
        <w:rPr>
          <w:rFonts w:eastAsia="Georgia"/>
        </w:rPr>
        <w:t xml:space="preserve"> </w:t>
      </w:r>
      <w:r>
        <w:t>son</w:t>
      </w:r>
      <w:r>
        <w:rPr>
          <w:rFonts w:eastAsia="Georgia"/>
        </w:rPr>
        <w:t xml:space="preserve"> </w:t>
      </w:r>
      <w:r>
        <w:t>petit</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la</w:t>
      </w:r>
      <w:r>
        <w:rPr>
          <w:rFonts w:eastAsia="Georgia"/>
        </w:rPr>
        <w:t xml:space="preserve"> </w:t>
      </w:r>
      <w:r>
        <w:t>cause</w:t>
      </w:r>
      <w:r>
        <w:rPr>
          <w:rFonts w:eastAsia="Georgia"/>
        </w:rPr>
        <w:t xml:space="preserve"> </w:t>
      </w:r>
      <w:r>
        <w:t>de</w:t>
      </w:r>
      <w:r>
        <w:rPr>
          <w:rFonts w:eastAsia="Georgia"/>
        </w:rPr>
        <w:t xml:space="preserve"> </w:t>
      </w:r>
      <w:r>
        <w:t>leur</w:t>
      </w:r>
      <w:r>
        <w:rPr>
          <w:rFonts w:eastAsia="Georgia"/>
        </w:rPr>
        <w:t xml:space="preserve"> </w:t>
      </w:r>
      <w:r>
        <w:t>mort</w:t>
      </w:r>
      <w:r w:rsidR="004C7F27">
        <w:t>.</w:t>
      </w:r>
    </w:p>
    <w:p w14:paraId="2F420E65" w14:textId="7BA04232" w:rsidR="004C163A" w:rsidRDefault="004C7F27" w:rsidP="004C163A">
      <w:r>
        <w:t>« </w:t>
      </w:r>
      <w:r w:rsidR="004C163A">
        <w:t>Peut-être</w:t>
      </w:r>
      <w:r w:rsidR="004C163A">
        <w:rPr>
          <w:rFonts w:eastAsia="Georgia"/>
        </w:rPr>
        <w:t xml:space="preserve"> </w:t>
      </w:r>
      <w:r w:rsidR="004C163A">
        <w:t>d</w:t>
      </w:r>
      <w:r>
        <w:rPr>
          <w:rFonts w:eastAsia="Georgia"/>
        </w:rPr>
        <w:t>’</w:t>
      </w:r>
      <w:r w:rsidR="004C163A">
        <w:t>ailleurs</w:t>
      </w:r>
      <w:r w:rsidR="004C163A">
        <w:rPr>
          <w:rFonts w:eastAsia="Georgia"/>
        </w:rPr>
        <w:t xml:space="preserve"> </w:t>
      </w:r>
      <w:r w:rsidR="004C163A">
        <w:t>ne</w:t>
      </w:r>
      <w:r w:rsidR="004C163A">
        <w:rPr>
          <w:rFonts w:eastAsia="Georgia"/>
        </w:rPr>
        <w:t xml:space="preserve"> </w:t>
      </w:r>
      <w:r w:rsidR="004C163A">
        <w:t>sont-ils</w:t>
      </w:r>
      <w:r w:rsidR="004C163A">
        <w:rPr>
          <w:rFonts w:eastAsia="Georgia"/>
        </w:rPr>
        <w:t xml:space="preserve"> </w:t>
      </w:r>
      <w:r w:rsidR="004C163A">
        <w:t>pas</w:t>
      </w:r>
      <w:r w:rsidR="004C163A">
        <w:rPr>
          <w:rFonts w:eastAsia="Georgia"/>
        </w:rPr>
        <w:t xml:space="preserve"> </w:t>
      </w:r>
      <w:r w:rsidR="004C163A">
        <w:t>morts</w:t>
      </w:r>
      <w:r>
        <w:t xml:space="preserve">, </w:t>
      </w:r>
      <w:r w:rsidR="004C163A">
        <w:t>songea-t-il</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coup</w:t>
      </w:r>
      <w:r>
        <w:t xml:space="preserve">. </w:t>
      </w:r>
      <w:r w:rsidR="004C163A">
        <w:t>Ils</w:t>
      </w:r>
      <w:r w:rsidR="004C163A">
        <w:rPr>
          <w:rFonts w:eastAsia="Georgia"/>
        </w:rPr>
        <w:t xml:space="preserve"> </w:t>
      </w:r>
      <w:r w:rsidR="004C163A">
        <w:t>sont</w:t>
      </w:r>
      <w:r w:rsidR="004C163A">
        <w:rPr>
          <w:rFonts w:eastAsia="Georgia"/>
        </w:rPr>
        <w:t xml:space="preserve"> </w:t>
      </w:r>
      <w:r w:rsidR="004C163A">
        <w:t>peut-être</w:t>
      </w:r>
      <w:r w:rsidR="004C163A">
        <w:rPr>
          <w:rFonts w:eastAsia="Georgia"/>
        </w:rPr>
        <w:t xml:space="preserve"> </w:t>
      </w:r>
      <w:r w:rsidR="004C163A">
        <w:t>sauvés</w:t>
      </w:r>
      <w:r>
        <w:t>. »</w:t>
      </w:r>
    </w:p>
    <w:p w14:paraId="59E83645" w14:textId="77777777" w:rsidR="004C7F27" w:rsidRDefault="004C163A" w:rsidP="004C163A">
      <w:r>
        <w:t>Il</w:t>
      </w:r>
      <w:r>
        <w:rPr>
          <w:rFonts w:eastAsia="Georgia"/>
        </w:rPr>
        <w:t xml:space="preserve"> </w:t>
      </w:r>
      <w:r>
        <w:t>eut</w:t>
      </w:r>
      <w:r>
        <w:rPr>
          <w:rFonts w:eastAsia="Georgia"/>
        </w:rPr>
        <w:t xml:space="preserve"> </w:t>
      </w:r>
      <w:r>
        <w:t>un</w:t>
      </w:r>
      <w:r>
        <w:rPr>
          <w:rFonts w:eastAsia="Georgia"/>
        </w:rPr>
        <w:t xml:space="preserve"> </w:t>
      </w:r>
      <w:r>
        <w:t>désir</w:t>
      </w:r>
      <w:r>
        <w:rPr>
          <w:rFonts w:eastAsia="Georgia"/>
        </w:rPr>
        <w:t xml:space="preserve"> </w:t>
      </w:r>
      <w:r>
        <w:t>violent</w:t>
      </w:r>
      <w:r>
        <w:rPr>
          <w:rFonts w:eastAsia="Georgia"/>
        </w:rPr>
        <w:t xml:space="preserve"> </w:t>
      </w:r>
      <w:r>
        <w:t>de</w:t>
      </w:r>
      <w:r>
        <w:rPr>
          <w:rFonts w:eastAsia="Georgia"/>
        </w:rPr>
        <w:t xml:space="preserve"> </w:t>
      </w:r>
      <w:r>
        <w:t>savoir</w:t>
      </w:r>
      <w:r w:rsidR="004C7F27">
        <w:t xml:space="preserve">. </w:t>
      </w:r>
      <w:r>
        <w:t>Le</w:t>
      </w:r>
      <w:r>
        <w:rPr>
          <w:rFonts w:eastAsia="Georgia"/>
        </w:rPr>
        <w:t xml:space="preserve"> </w:t>
      </w:r>
      <w:r>
        <w:t>garde</w:t>
      </w:r>
      <w:r>
        <w:rPr>
          <w:rFonts w:eastAsia="Georgia"/>
        </w:rPr>
        <w:t xml:space="preserve"> </w:t>
      </w:r>
      <w:r>
        <w:t>ne</w:t>
      </w:r>
      <w:r>
        <w:rPr>
          <w:rFonts w:eastAsia="Georgia"/>
        </w:rPr>
        <w:t xml:space="preserve"> </w:t>
      </w:r>
      <w:r>
        <w:t>tenait</w:t>
      </w:r>
      <w:r>
        <w:rPr>
          <w:rFonts w:eastAsia="Georgia"/>
        </w:rPr>
        <w:t xml:space="preserve"> </w:t>
      </w:r>
      <w:r>
        <w:t>pas</w:t>
      </w:r>
      <w:r>
        <w:rPr>
          <w:rFonts w:eastAsia="Georgia"/>
        </w:rPr>
        <w:t xml:space="preserve"> </w:t>
      </w:r>
      <w:r>
        <w:t>la</w:t>
      </w:r>
      <w:r>
        <w:rPr>
          <w:rFonts w:eastAsia="Georgia"/>
        </w:rPr>
        <w:t xml:space="preserve"> </w:t>
      </w:r>
      <w:r>
        <w:t>laisse</w:t>
      </w:r>
      <w:r>
        <w:rPr>
          <w:rFonts w:eastAsia="Georgia"/>
        </w:rPr>
        <w:t xml:space="preserve"> </w:t>
      </w:r>
      <w:r>
        <w:t>très</w:t>
      </w:r>
      <w:r>
        <w:rPr>
          <w:rFonts w:eastAsia="Georgia"/>
        </w:rPr>
        <w:t xml:space="preserve"> </w:t>
      </w:r>
      <w:r>
        <w:t>fort</w:t>
      </w:r>
      <w:r w:rsidR="004C7F27">
        <w:t xml:space="preserve"> ; </w:t>
      </w:r>
      <w:r>
        <w:t>Karr</w:t>
      </w:r>
      <w:r>
        <w:rPr>
          <w:rFonts w:eastAsia="Georgia"/>
        </w:rPr>
        <w:t xml:space="preserve"> </w:t>
      </w:r>
      <w:r>
        <w:t>fit</w:t>
      </w:r>
      <w:r>
        <w:rPr>
          <w:rFonts w:eastAsia="Georgia"/>
        </w:rPr>
        <w:t xml:space="preserve"> </w:t>
      </w:r>
      <w:r>
        <w:t>un</w:t>
      </w:r>
      <w:r>
        <w:rPr>
          <w:rFonts w:eastAsia="Georgia"/>
        </w:rPr>
        <w:t xml:space="preserve"> </w:t>
      </w:r>
      <w:r>
        <w:t>brusque</w:t>
      </w:r>
      <w:r>
        <w:rPr>
          <w:rFonts w:eastAsia="Georgia"/>
        </w:rPr>
        <w:t xml:space="preserve"> </w:t>
      </w:r>
      <w:r>
        <w:t>écart</w:t>
      </w:r>
      <w:r w:rsidR="004C7F27">
        <w:t xml:space="preserve">, </w:t>
      </w:r>
      <w:r>
        <w:t>la</w:t>
      </w:r>
      <w:r>
        <w:rPr>
          <w:rFonts w:eastAsia="Georgia"/>
        </w:rPr>
        <w:t xml:space="preserve"> </w:t>
      </w:r>
      <w:r>
        <w:t>laisse</w:t>
      </w:r>
      <w:r>
        <w:rPr>
          <w:rFonts w:eastAsia="Georgia"/>
        </w:rPr>
        <w:t xml:space="preserve"> </w:t>
      </w:r>
      <w:r>
        <w:t>tomba</w:t>
      </w:r>
      <w:r w:rsidR="004C7F27">
        <w:t xml:space="preserve">. </w:t>
      </w:r>
      <w:r>
        <w:t>Karr</w:t>
      </w:r>
      <w:r>
        <w:rPr>
          <w:rFonts w:eastAsia="Georgia"/>
        </w:rPr>
        <w:t xml:space="preserve"> </w:t>
      </w:r>
      <w:r>
        <w:t>se</w:t>
      </w:r>
      <w:r>
        <w:rPr>
          <w:rFonts w:eastAsia="Georgia"/>
        </w:rPr>
        <w:t xml:space="preserve"> </w:t>
      </w:r>
      <w:r>
        <w:t>sauva</w:t>
      </w:r>
      <w:r>
        <w:rPr>
          <w:rFonts w:eastAsia="Georgia"/>
        </w:rPr>
        <w:t xml:space="preserve"> </w:t>
      </w:r>
      <w:r>
        <w:t>à</w:t>
      </w:r>
      <w:r>
        <w:rPr>
          <w:rFonts w:eastAsia="Georgia"/>
        </w:rPr>
        <w:t xml:space="preserve"> </w:t>
      </w:r>
      <w:r>
        <w:t>travers</w:t>
      </w:r>
      <w:r>
        <w:rPr>
          <w:rFonts w:eastAsia="Georgia"/>
        </w:rPr>
        <w:t xml:space="preserve"> </w:t>
      </w:r>
      <w:r>
        <w:t>la</w:t>
      </w:r>
      <w:r>
        <w:rPr>
          <w:rFonts w:eastAsia="Georgia"/>
        </w:rPr>
        <w:t xml:space="preserve"> </w:t>
      </w:r>
      <w:r>
        <w:t>forêt</w:t>
      </w:r>
      <w:r>
        <w:rPr>
          <w:rFonts w:eastAsia="Georgia"/>
        </w:rPr>
        <w:t xml:space="preserve"> </w:t>
      </w:r>
      <w:r>
        <w:t>dans</w:t>
      </w:r>
      <w:r>
        <w:rPr>
          <w:rFonts w:eastAsia="Georgia"/>
        </w:rPr>
        <w:t xml:space="preserve"> </w:t>
      </w:r>
      <w:r>
        <w:t>la</w:t>
      </w:r>
      <w:r>
        <w:rPr>
          <w:rFonts w:eastAsia="Georgia"/>
        </w:rPr>
        <w:t xml:space="preserve"> </w:t>
      </w:r>
      <w:r>
        <w:t>direction</w:t>
      </w:r>
      <w:r>
        <w:rPr>
          <w:rFonts w:eastAsia="Georgia"/>
        </w:rPr>
        <w:t xml:space="preserve"> </w:t>
      </w:r>
      <w:r>
        <w:t>du</w:t>
      </w:r>
      <w:r>
        <w:rPr>
          <w:rFonts w:eastAsia="Georgia"/>
        </w:rPr>
        <w:t xml:space="preserve"> </w:t>
      </w:r>
      <w:r>
        <w:t>marais</w:t>
      </w:r>
      <w:r w:rsidR="004C7F27">
        <w:t xml:space="preserve"> ; </w:t>
      </w:r>
      <w:r>
        <w:t>il</w:t>
      </w:r>
      <w:r>
        <w:rPr>
          <w:rFonts w:eastAsia="Georgia"/>
        </w:rPr>
        <w:t xml:space="preserve"> </w:t>
      </w:r>
      <w:r>
        <w:t>était</w:t>
      </w:r>
      <w:r>
        <w:rPr>
          <w:rFonts w:eastAsia="Georgia"/>
        </w:rPr>
        <w:t xml:space="preserve"> </w:t>
      </w:r>
      <w:r>
        <w:t>loin</w:t>
      </w:r>
      <w:r>
        <w:rPr>
          <w:rFonts w:eastAsia="Georgia"/>
        </w:rPr>
        <w:t xml:space="preserve"> </w:t>
      </w:r>
      <w:r>
        <w:t>quand</w:t>
      </w:r>
      <w:r>
        <w:rPr>
          <w:rFonts w:eastAsia="Georgia"/>
        </w:rPr>
        <w:t xml:space="preserve"> </w:t>
      </w:r>
      <w:r>
        <w:t>le</w:t>
      </w:r>
      <w:r>
        <w:rPr>
          <w:rFonts w:eastAsia="Georgia"/>
        </w:rPr>
        <w:t xml:space="preserve"> </w:t>
      </w:r>
      <w:r>
        <w:t>garde</w:t>
      </w:r>
      <w:r>
        <w:rPr>
          <w:rFonts w:eastAsia="Georgia"/>
        </w:rPr>
        <w:t xml:space="preserve"> </w:t>
      </w:r>
      <w:r>
        <w:t>voulut</w:t>
      </w:r>
      <w:r>
        <w:rPr>
          <w:rFonts w:eastAsia="Georgia"/>
        </w:rPr>
        <w:t xml:space="preserve"> </w:t>
      </w:r>
      <w:r>
        <w:t>le</w:t>
      </w:r>
      <w:r>
        <w:rPr>
          <w:rFonts w:eastAsia="Georgia"/>
        </w:rPr>
        <w:t xml:space="preserve"> </w:t>
      </w:r>
      <w:r>
        <w:t>mettre</w:t>
      </w:r>
      <w:r>
        <w:rPr>
          <w:rFonts w:eastAsia="Georgia"/>
        </w:rPr>
        <w:t xml:space="preserve"> </w:t>
      </w:r>
      <w:r>
        <w:t>en</w:t>
      </w:r>
      <w:r>
        <w:rPr>
          <w:rFonts w:eastAsia="Georgia"/>
        </w:rPr>
        <w:t xml:space="preserve"> </w:t>
      </w:r>
      <w:r>
        <w:t>joue</w:t>
      </w:r>
      <w:r w:rsidR="004C7F27">
        <w:t>.</w:t>
      </w:r>
    </w:p>
    <w:p w14:paraId="37D7CA54" w14:textId="77777777" w:rsidR="004C7F27" w:rsidRDefault="004C163A" w:rsidP="004C163A">
      <w:r>
        <w:t>Le</w:t>
      </w:r>
      <w:r>
        <w:rPr>
          <w:rFonts w:eastAsia="Georgia"/>
        </w:rPr>
        <w:t xml:space="preserve"> </w:t>
      </w:r>
      <w:r>
        <w:t>garde</w:t>
      </w:r>
      <w:r>
        <w:rPr>
          <w:rFonts w:eastAsia="Georgia"/>
        </w:rPr>
        <w:t xml:space="preserve"> </w:t>
      </w:r>
      <w:r>
        <w:t>courut</w:t>
      </w:r>
      <w:r>
        <w:rPr>
          <w:rFonts w:eastAsia="Georgia"/>
        </w:rPr>
        <w:t xml:space="preserve"> </w:t>
      </w:r>
      <w:r>
        <w:t>derrière</w:t>
      </w:r>
      <w:r>
        <w:rPr>
          <w:rFonts w:eastAsia="Georgia"/>
        </w:rPr>
        <w:t xml:space="preserve"> </w:t>
      </w:r>
      <w:r>
        <w:t>lui</w:t>
      </w:r>
      <w:r w:rsidR="004C7F27">
        <w:t xml:space="preserve"> ; </w:t>
      </w:r>
      <w:r>
        <w:t>il</w:t>
      </w:r>
      <w:r>
        <w:rPr>
          <w:rFonts w:eastAsia="Georgia"/>
        </w:rPr>
        <w:t xml:space="preserve"> </w:t>
      </w:r>
      <w:r>
        <w:t>le</w:t>
      </w:r>
      <w:r>
        <w:rPr>
          <w:rFonts w:eastAsia="Georgia"/>
        </w:rPr>
        <w:t xml:space="preserve"> </w:t>
      </w:r>
      <w:r>
        <w:t>rejoignit</w:t>
      </w:r>
      <w:r>
        <w:rPr>
          <w:rFonts w:eastAsia="Georgia"/>
        </w:rPr>
        <w:t xml:space="preserve"> </w:t>
      </w:r>
      <w:r>
        <w:t>dans</w:t>
      </w:r>
      <w:r>
        <w:rPr>
          <w:rFonts w:eastAsia="Georgia"/>
        </w:rPr>
        <w:t xml:space="preserve"> </w:t>
      </w:r>
      <w:r>
        <w:t>le</w:t>
      </w:r>
      <w:r>
        <w:rPr>
          <w:rFonts w:eastAsia="Georgia"/>
        </w:rPr>
        <w:t xml:space="preserve"> </w:t>
      </w:r>
      <w:r>
        <w:t>marais</w:t>
      </w:r>
      <w:r w:rsidR="004C7F27">
        <w:t xml:space="preserve">, </w:t>
      </w:r>
      <w:r>
        <w:t>debout</w:t>
      </w:r>
      <w:r>
        <w:rPr>
          <w:rFonts w:eastAsia="Georgia"/>
        </w:rPr>
        <w:t xml:space="preserve"> </w:t>
      </w:r>
      <w:r>
        <w:t>sur</w:t>
      </w:r>
      <w:r>
        <w:rPr>
          <w:rFonts w:eastAsia="Georgia"/>
        </w:rPr>
        <w:t xml:space="preserve"> </w:t>
      </w:r>
      <w:r>
        <w:t>un</w:t>
      </w:r>
      <w:r>
        <w:rPr>
          <w:rFonts w:eastAsia="Georgia"/>
        </w:rPr>
        <w:t xml:space="preserve"> </w:t>
      </w:r>
      <w:r>
        <w:t>tertre</w:t>
      </w:r>
      <w:r w:rsidR="004C7F27">
        <w:t xml:space="preserve">, </w:t>
      </w:r>
      <w:r>
        <w:t>à</w:t>
      </w:r>
      <w:r>
        <w:rPr>
          <w:rFonts w:eastAsia="Georgia"/>
        </w:rPr>
        <w:t xml:space="preserve"> </w:t>
      </w:r>
      <w:r>
        <w:t>quelques</w:t>
      </w:r>
      <w:r>
        <w:rPr>
          <w:rFonts w:eastAsia="Georgia"/>
        </w:rPr>
        <w:t xml:space="preserve"> </w:t>
      </w:r>
      <w:r>
        <w:t>mètres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ferme</w:t>
      </w:r>
      <w:r w:rsidR="004C7F27">
        <w:t xml:space="preserve">, </w:t>
      </w:r>
      <w:r>
        <w:t>hu</w:t>
      </w:r>
      <w:r>
        <w:t>r</w:t>
      </w:r>
      <w:r>
        <w:t>lant</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sidR="004C7F27">
        <w:t xml:space="preserve">. </w:t>
      </w:r>
      <w:r>
        <w:t>Curieux</w:t>
      </w:r>
      <w:r>
        <w:rPr>
          <w:rFonts w:eastAsia="Georgia"/>
        </w:rPr>
        <w:t xml:space="preserve"> </w:t>
      </w:r>
      <w:r>
        <w:t>d</w:t>
      </w:r>
      <w:r w:rsidR="004C7F27">
        <w:rPr>
          <w:rFonts w:eastAsia="Georgia"/>
        </w:rPr>
        <w:t>’</w:t>
      </w:r>
      <w:r>
        <w:t>apprendre</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il</w:t>
      </w:r>
      <w:r>
        <w:rPr>
          <w:rFonts w:eastAsia="Georgia"/>
        </w:rPr>
        <w:t xml:space="preserve"> </w:t>
      </w:r>
      <w:r>
        <w:t>s</w:t>
      </w:r>
      <w:r w:rsidR="004C7F27">
        <w:rPr>
          <w:rFonts w:eastAsia="Georgia"/>
        </w:rPr>
        <w:t>’</w:t>
      </w:r>
      <w:r>
        <w:t>avança</w:t>
      </w:r>
      <w:r>
        <w:rPr>
          <w:rFonts w:eastAsia="Georgia"/>
        </w:rPr>
        <w:t xml:space="preserve"> </w:t>
      </w:r>
      <w:r>
        <w:t>en</w:t>
      </w:r>
      <w:r>
        <w:rPr>
          <w:rFonts w:eastAsia="Georgia"/>
        </w:rPr>
        <w:t xml:space="preserve"> </w:t>
      </w:r>
      <w:r>
        <w:t>rampant</w:t>
      </w:r>
      <w:r>
        <w:rPr>
          <w:rFonts w:eastAsia="Georgia"/>
        </w:rPr>
        <w:t xml:space="preserve"> </w:t>
      </w:r>
      <w:r>
        <w:t>à</w:t>
      </w:r>
      <w:r>
        <w:rPr>
          <w:rFonts w:eastAsia="Georgia"/>
        </w:rPr>
        <w:t xml:space="preserve"> </w:t>
      </w:r>
      <w:r>
        <w:t>quatre</w:t>
      </w:r>
      <w:r>
        <w:rPr>
          <w:rFonts w:eastAsia="Georgia"/>
        </w:rPr>
        <w:t xml:space="preserve"> </w:t>
      </w:r>
      <w:r>
        <w:t>pattes</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Bientôt</w:t>
      </w:r>
      <w:r>
        <w:rPr>
          <w:rFonts w:eastAsia="Georgia"/>
        </w:rPr>
        <w:t xml:space="preserve"> </w:t>
      </w:r>
      <w:r>
        <w:t>il</w:t>
      </w:r>
      <w:r>
        <w:rPr>
          <w:rFonts w:eastAsia="Georgia"/>
        </w:rPr>
        <w:t xml:space="preserve"> </w:t>
      </w:r>
      <w:r>
        <w:t>d</w:t>
      </w:r>
      <w:r>
        <w:t>é</w:t>
      </w:r>
      <w:r>
        <w:t>couvrit</w:t>
      </w:r>
      <w:r>
        <w:rPr>
          <w:rFonts w:eastAsia="Georgia"/>
        </w:rPr>
        <w:t xml:space="preserve"> </w:t>
      </w:r>
      <w:r>
        <w:t>un</w:t>
      </w:r>
      <w:r>
        <w:rPr>
          <w:rFonts w:eastAsia="Georgia"/>
        </w:rPr>
        <w:t xml:space="preserve"> </w:t>
      </w:r>
      <w:r>
        <w:t>élan</w:t>
      </w:r>
      <w:r>
        <w:rPr>
          <w:rFonts w:eastAsia="Georgia"/>
        </w:rPr>
        <w:t xml:space="preserve"> </w:t>
      </w:r>
      <w:r>
        <w:t>femelle</w:t>
      </w:r>
      <w:r>
        <w:rPr>
          <w:rFonts w:eastAsia="Georgia"/>
        </w:rPr>
        <w:t xml:space="preserve"> </w:t>
      </w:r>
      <w:r>
        <w:t>étouffé</w:t>
      </w:r>
      <w:r>
        <w:rPr>
          <w:rFonts w:eastAsia="Georgia"/>
        </w:rPr>
        <w:t xml:space="preserve"> </w:t>
      </w:r>
      <w:r>
        <w:t>dans</w:t>
      </w:r>
      <w:r>
        <w:rPr>
          <w:rFonts w:eastAsia="Georgia"/>
        </w:rPr>
        <w:t xml:space="preserve"> </w:t>
      </w:r>
      <w:r>
        <w:t>la</w:t>
      </w:r>
      <w:r>
        <w:rPr>
          <w:rFonts w:eastAsia="Georgia"/>
        </w:rPr>
        <w:t xml:space="preserve"> </w:t>
      </w:r>
      <w:r>
        <w:t>vase</w:t>
      </w:r>
      <w:r w:rsidR="004C7F27">
        <w:t xml:space="preserve">. </w:t>
      </w:r>
      <w:r>
        <w:t>Tout</w:t>
      </w:r>
      <w:r>
        <w:rPr>
          <w:rFonts w:eastAsia="Georgia"/>
        </w:rPr>
        <w:t xml:space="preserve"> </w:t>
      </w:r>
      <w:r>
        <w:t>auprès</w:t>
      </w:r>
      <w:r>
        <w:rPr>
          <w:rFonts w:eastAsia="Georgia"/>
        </w:rPr>
        <w:t xml:space="preserve"> </w:t>
      </w:r>
      <w:r>
        <w:t>son</w:t>
      </w:r>
      <w:r>
        <w:rPr>
          <w:rFonts w:eastAsia="Georgia"/>
        </w:rPr>
        <w:t xml:space="preserve"> </w:t>
      </w:r>
      <w:r>
        <w:t>veau</w:t>
      </w:r>
      <w:r>
        <w:rPr>
          <w:rFonts w:eastAsia="Georgia"/>
        </w:rPr>
        <w:t xml:space="preserve"> </w:t>
      </w:r>
      <w:r>
        <w:t>était</w:t>
      </w:r>
      <w:r>
        <w:rPr>
          <w:rFonts w:eastAsia="Georgia"/>
        </w:rPr>
        <w:t xml:space="preserve"> </w:t>
      </w:r>
      <w:r>
        <w:t>couché</w:t>
      </w:r>
      <w:r w:rsidR="004C7F27">
        <w:t xml:space="preserve">. </w:t>
      </w:r>
      <w:r>
        <w:t>Il</w:t>
      </w:r>
      <w:r>
        <w:rPr>
          <w:rFonts w:eastAsia="Georgia"/>
        </w:rPr>
        <w:t xml:space="preserve"> </w:t>
      </w:r>
      <w:r>
        <w:t>vivait</w:t>
      </w:r>
      <w:r>
        <w:rPr>
          <w:rFonts w:eastAsia="Georgia"/>
        </w:rPr>
        <w:t xml:space="preserve"> </w:t>
      </w:r>
      <w:r>
        <w:t>encore</w:t>
      </w:r>
      <w:r w:rsidR="004C7F27">
        <w:t xml:space="preserve">, </w:t>
      </w:r>
      <w:r>
        <w:t>mais</w:t>
      </w:r>
      <w:r>
        <w:rPr>
          <w:rFonts w:eastAsia="Georgia"/>
        </w:rPr>
        <w:t xml:space="preserve"> </w:t>
      </w:r>
      <w:r>
        <w:t>ne</w:t>
      </w:r>
      <w:r>
        <w:rPr>
          <w:rFonts w:eastAsia="Georgia"/>
        </w:rPr>
        <w:t xml:space="preserve"> </w:t>
      </w:r>
      <w:r>
        <w:t>pouvait</w:t>
      </w:r>
      <w:r>
        <w:rPr>
          <w:rFonts w:eastAsia="Georgia"/>
        </w:rPr>
        <w:t xml:space="preserve"> </w:t>
      </w:r>
      <w:r>
        <w:t>bouger</w:t>
      </w:r>
      <w:r>
        <w:rPr>
          <w:rFonts w:eastAsia="Georgia"/>
        </w:rPr>
        <w:t xml:space="preserve"> </w:t>
      </w:r>
      <w:r>
        <w:t>tant</w:t>
      </w:r>
      <w:r>
        <w:rPr>
          <w:rFonts w:eastAsia="Georgia"/>
        </w:rPr>
        <w:t xml:space="preserve"> </w:t>
      </w:r>
      <w:r>
        <w:t>il</w:t>
      </w:r>
      <w:r>
        <w:rPr>
          <w:rFonts w:eastAsia="Georgia"/>
        </w:rPr>
        <w:t xml:space="preserve"> </w:t>
      </w:r>
      <w:r>
        <w:t>paraissait</w:t>
      </w:r>
      <w:r>
        <w:rPr>
          <w:rFonts w:eastAsia="Georgia"/>
        </w:rPr>
        <w:t xml:space="preserve"> </w:t>
      </w:r>
      <w:r>
        <w:t>épuisé</w:t>
      </w:r>
      <w:r w:rsidR="004C7F27">
        <w:t xml:space="preserve">. </w:t>
      </w:r>
      <w:r>
        <w:t>Karr</w:t>
      </w:r>
      <w:r w:rsidR="004C7F27">
        <w:t xml:space="preserve">, </w:t>
      </w:r>
      <w:r>
        <w:t>se</w:t>
      </w:r>
      <w:r>
        <w:rPr>
          <w:rFonts w:eastAsia="Georgia"/>
        </w:rPr>
        <w:t xml:space="preserve"> </w:t>
      </w:r>
      <w:r>
        <w:t>penchait</w:t>
      </w:r>
      <w:r>
        <w:rPr>
          <w:rFonts w:eastAsia="Georgia"/>
        </w:rPr>
        <w:t xml:space="preserve"> </w:t>
      </w:r>
      <w:r>
        <w:t>sur</w:t>
      </w:r>
      <w:r>
        <w:rPr>
          <w:rFonts w:eastAsia="Georgia"/>
        </w:rPr>
        <w:t xml:space="preserve"> </w:t>
      </w:r>
      <w:r>
        <w:t>lui</w:t>
      </w:r>
      <w:r>
        <w:rPr>
          <w:rFonts w:eastAsia="Georgia"/>
        </w:rPr>
        <w:t xml:space="preserve"> </w:t>
      </w:r>
      <w:r>
        <w:t>et</w:t>
      </w:r>
      <w:r>
        <w:rPr>
          <w:rFonts w:eastAsia="Georgia"/>
        </w:rPr>
        <w:t xml:space="preserve"> </w:t>
      </w:r>
      <w:r>
        <w:t>tantôt</w:t>
      </w:r>
      <w:r>
        <w:rPr>
          <w:rFonts w:eastAsia="Georgia"/>
        </w:rPr>
        <w:t xml:space="preserve"> </w:t>
      </w:r>
      <w:r>
        <w:t>hurlait</w:t>
      </w:r>
      <w:r>
        <w:rPr>
          <w:rFonts w:eastAsia="Georgia"/>
        </w:rPr>
        <w:t xml:space="preserve"> </w:t>
      </w:r>
      <w:r>
        <w:t>pour</w:t>
      </w:r>
      <w:r>
        <w:rPr>
          <w:rFonts w:eastAsia="Georgia"/>
        </w:rPr>
        <w:t xml:space="preserve"> </w:t>
      </w:r>
      <w:r>
        <w:t>appeler</w:t>
      </w:r>
      <w:r>
        <w:rPr>
          <w:rFonts w:eastAsia="Georgia"/>
        </w:rPr>
        <w:t xml:space="preserve"> </w:t>
      </w:r>
      <w:r>
        <w:t>du</w:t>
      </w:r>
      <w:r>
        <w:rPr>
          <w:rFonts w:eastAsia="Georgia"/>
        </w:rPr>
        <w:t xml:space="preserve"> </w:t>
      </w:r>
      <w:r>
        <w:t>secours</w:t>
      </w:r>
      <w:r w:rsidR="004C7F27">
        <w:t xml:space="preserve">, </w:t>
      </w:r>
      <w:r>
        <w:t>tantôt</w:t>
      </w:r>
      <w:r>
        <w:rPr>
          <w:rFonts w:eastAsia="Georgia"/>
        </w:rPr>
        <w:t xml:space="preserve"> </w:t>
      </w:r>
      <w:r>
        <w:t>le</w:t>
      </w:r>
      <w:r>
        <w:rPr>
          <w:rFonts w:eastAsia="Georgia"/>
        </w:rPr>
        <w:t xml:space="preserve"> </w:t>
      </w:r>
      <w:r>
        <w:t>léchait</w:t>
      </w:r>
      <w:r w:rsidR="004C7F27">
        <w:t>.</w:t>
      </w:r>
    </w:p>
    <w:p w14:paraId="18DDFADA" w14:textId="77777777" w:rsidR="004C7F27" w:rsidRDefault="004C163A" w:rsidP="004C163A">
      <w:r>
        <w:lastRenderedPageBreak/>
        <w:t>Le</w:t>
      </w:r>
      <w:r>
        <w:rPr>
          <w:rFonts w:eastAsia="Georgia"/>
        </w:rPr>
        <w:t xml:space="preserve"> </w:t>
      </w:r>
      <w:r>
        <w:t>garde</w:t>
      </w:r>
      <w:r>
        <w:rPr>
          <w:rFonts w:eastAsia="Georgia"/>
        </w:rPr>
        <w:t xml:space="preserve"> </w:t>
      </w:r>
      <w:r>
        <w:t>tira</w:t>
      </w:r>
      <w:r>
        <w:rPr>
          <w:rFonts w:eastAsia="Georgia"/>
        </w:rPr>
        <w:t xml:space="preserve"> </w:t>
      </w:r>
      <w:r>
        <w:t>à</w:t>
      </w:r>
      <w:r>
        <w:rPr>
          <w:rFonts w:eastAsia="Georgia"/>
        </w:rPr>
        <w:t xml:space="preserve"> </w:t>
      </w:r>
      <w:r>
        <w:t>terre</w:t>
      </w:r>
      <w:r>
        <w:rPr>
          <w:rFonts w:eastAsia="Georgia"/>
        </w:rPr>
        <w:t xml:space="preserve"> </w:t>
      </w:r>
      <w:r>
        <w:t>le</w:t>
      </w:r>
      <w:r>
        <w:rPr>
          <w:rFonts w:eastAsia="Georgia"/>
        </w:rPr>
        <w:t xml:space="preserve"> </w:t>
      </w:r>
      <w:r>
        <w:t>petit</w:t>
      </w:r>
      <w:r>
        <w:rPr>
          <w:rFonts w:eastAsia="Georgia"/>
        </w:rPr>
        <w:t xml:space="preserve"> </w:t>
      </w:r>
      <w:r>
        <w:t>animal</w:t>
      </w:r>
      <w:r w:rsidR="004C7F27">
        <w:t xml:space="preserve">. </w:t>
      </w:r>
      <w:r>
        <w:t>Le</w:t>
      </w:r>
      <w:r>
        <w:rPr>
          <w:rFonts w:eastAsia="Georgia"/>
        </w:rPr>
        <w:t xml:space="preserve"> </w:t>
      </w:r>
      <w:r>
        <w:t>chien</w:t>
      </w:r>
      <w:r>
        <w:rPr>
          <w:rFonts w:eastAsia="Georgia"/>
        </w:rPr>
        <w:t xml:space="preserve"> </w:t>
      </w:r>
      <w:r>
        <w:t>était</w:t>
      </w:r>
      <w:r>
        <w:rPr>
          <w:rFonts w:eastAsia="Georgia"/>
        </w:rPr>
        <w:t xml:space="preserve"> </w:t>
      </w:r>
      <w:r>
        <w:t>comme</w:t>
      </w:r>
      <w:r>
        <w:rPr>
          <w:rFonts w:eastAsia="Georgia"/>
        </w:rPr>
        <w:t xml:space="preserve"> </w:t>
      </w:r>
      <w:r>
        <w:t>fou</w:t>
      </w:r>
      <w:r>
        <w:rPr>
          <w:rFonts w:eastAsia="Georgia"/>
        </w:rPr>
        <w:t xml:space="preserve"> </w:t>
      </w:r>
      <w:r>
        <w:t>de</w:t>
      </w:r>
      <w:r>
        <w:rPr>
          <w:rFonts w:eastAsia="Georgia"/>
        </w:rPr>
        <w:t xml:space="preserve"> </w:t>
      </w:r>
      <w:r>
        <w:t>bonheur</w:t>
      </w:r>
      <w:r w:rsidR="004C7F27">
        <w:t xml:space="preserve">. </w:t>
      </w:r>
      <w:r>
        <w:t>Il</w:t>
      </w:r>
      <w:r>
        <w:rPr>
          <w:rFonts w:eastAsia="Georgia"/>
        </w:rPr>
        <w:t xml:space="preserve"> </w:t>
      </w:r>
      <w:r>
        <w:t>sautait</w:t>
      </w:r>
      <w:r>
        <w:rPr>
          <w:rFonts w:eastAsia="Georgia"/>
        </w:rPr>
        <w:t xml:space="preserve"> </w:t>
      </w:r>
      <w:r>
        <w:t>autour</w:t>
      </w:r>
      <w:r>
        <w:rPr>
          <w:rFonts w:eastAsia="Georgia"/>
        </w:rPr>
        <w:t xml:space="preserve"> </w:t>
      </w:r>
      <w:r>
        <w:t>du</w:t>
      </w:r>
      <w:r>
        <w:rPr>
          <w:rFonts w:eastAsia="Georgia"/>
        </w:rPr>
        <w:t xml:space="preserve"> </w:t>
      </w:r>
      <w:r>
        <w:t>garde</w:t>
      </w:r>
      <w:r>
        <w:rPr>
          <w:rFonts w:eastAsia="Georgia"/>
        </w:rPr>
        <w:t xml:space="preserve"> </w:t>
      </w:r>
      <w:r>
        <w:t>en</w:t>
      </w:r>
      <w:r>
        <w:rPr>
          <w:rFonts w:eastAsia="Georgia"/>
        </w:rPr>
        <w:t xml:space="preserve"> </w:t>
      </w:r>
      <w:r>
        <w:t>jappant</w:t>
      </w:r>
      <w:r w:rsidR="004C7F27">
        <w:t xml:space="preserve">, </w:t>
      </w:r>
      <w:r>
        <w:t>et</w:t>
      </w:r>
      <w:r>
        <w:rPr>
          <w:rFonts w:eastAsia="Georgia"/>
        </w:rPr>
        <w:t xml:space="preserve"> </w:t>
      </w:r>
      <w:r>
        <w:t>lui</w:t>
      </w:r>
      <w:r>
        <w:rPr>
          <w:rFonts w:eastAsia="Georgia"/>
        </w:rPr>
        <w:t xml:space="preserve"> </w:t>
      </w:r>
      <w:r>
        <w:t>l</w:t>
      </w:r>
      <w:r>
        <w:t>é</w:t>
      </w:r>
      <w:r>
        <w:t>chait</w:t>
      </w:r>
      <w:r>
        <w:rPr>
          <w:rFonts w:eastAsia="Georgia"/>
        </w:rPr>
        <w:t xml:space="preserve"> </w:t>
      </w:r>
      <w:r>
        <w:t>les</w:t>
      </w:r>
      <w:r>
        <w:rPr>
          <w:rFonts w:eastAsia="Georgia"/>
        </w:rPr>
        <w:t xml:space="preserve"> </w:t>
      </w:r>
      <w:r>
        <w:t>mains</w:t>
      </w:r>
      <w:r w:rsidR="004C7F27">
        <w:t>.</w:t>
      </w:r>
    </w:p>
    <w:p w14:paraId="28D7D576" w14:textId="77777777" w:rsidR="004C7F27" w:rsidRDefault="004C163A" w:rsidP="004C163A">
      <w:r>
        <w:t>Le</w:t>
      </w:r>
      <w:r>
        <w:rPr>
          <w:rFonts w:eastAsia="Georgia"/>
        </w:rPr>
        <w:t xml:space="preserve"> </w:t>
      </w:r>
      <w:r>
        <w:t>garde</w:t>
      </w:r>
      <w:r>
        <w:rPr>
          <w:rFonts w:eastAsia="Georgia"/>
        </w:rPr>
        <w:t xml:space="preserve"> </w:t>
      </w:r>
      <w:r>
        <w:t>emporta</w:t>
      </w:r>
      <w:r>
        <w:rPr>
          <w:rFonts w:eastAsia="Georgia"/>
        </w:rPr>
        <w:t xml:space="preserve"> </w:t>
      </w:r>
      <w:r>
        <w:t>le</w:t>
      </w:r>
      <w:r>
        <w:rPr>
          <w:rFonts w:eastAsia="Georgia"/>
        </w:rPr>
        <w:t xml:space="preserve"> </w:t>
      </w:r>
      <w:r>
        <w:t>petit</w:t>
      </w:r>
      <w:r>
        <w:rPr>
          <w:rFonts w:eastAsia="Georgia"/>
        </w:rPr>
        <w:t xml:space="preserve"> </w:t>
      </w:r>
      <w:r>
        <w:t>veau</w:t>
      </w:r>
      <w:r>
        <w:rPr>
          <w:rFonts w:eastAsia="Georgia"/>
        </w:rPr>
        <w:t xml:space="preserve"> </w:t>
      </w:r>
      <w:r>
        <w:t>et</w:t>
      </w:r>
      <w:r>
        <w:rPr>
          <w:rFonts w:eastAsia="Georgia"/>
        </w:rPr>
        <w:t xml:space="preserve"> </w:t>
      </w:r>
      <w:r>
        <w:t>l</w:t>
      </w:r>
      <w:r w:rsidR="004C7F27">
        <w:rPr>
          <w:rFonts w:eastAsia="Georgia"/>
        </w:rPr>
        <w:t>’</w:t>
      </w:r>
      <w:r>
        <w:t>enferma</w:t>
      </w:r>
      <w:r>
        <w:rPr>
          <w:rFonts w:eastAsia="Georgia"/>
        </w:rPr>
        <w:t xml:space="preserve"> </w:t>
      </w:r>
      <w:r>
        <w:t>dans</w:t>
      </w:r>
      <w:r>
        <w:rPr>
          <w:rFonts w:eastAsia="Georgia"/>
        </w:rPr>
        <w:t xml:space="preserve"> </w:t>
      </w:r>
      <w:r>
        <w:t>son</w:t>
      </w:r>
      <w:r>
        <w:rPr>
          <w:rFonts w:eastAsia="Georgia"/>
        </w:rPr>
        <w:t xml:space="preserve"> </w:t>
      </w:r>
      <w:r>
        <w:t>étable</w:t>
      </w:r>
      <w:r w:rsidR="004C7F27">
        <w:t xml:space="preserve">. </w:t>
      </w:r>
      <w:r>
        <w:t>Il</w:t>
      </w:r>
      <w:r>
        <w:rPr>
          <w:rFonts w:eastAsia="Georgia"/>
        </w:rPr>
        <w:t xml:space="preserve"> </w:t>
      </w:r>
      <w:r>
        <w:t>dut</w:t>
      </w:r>
      <w:r>
        <w:rPr>
          <w:rFonts w:eastAsia="Georgia"/>
        </w:rPr>
        <w:t xml:space="preserve"> </w:t>
      </w:r>
      <w:r>
        <w:t>ensuite</w:t>
      </w:r>
      <w:r>
        <w:rPr>
          <w:rFonts w:eastAsia="Georgia"/>
        </w:rPr>
        <w:t xml:space="preserve"> </w:t>
      </w:r>
      <w:r>
        <w:t>appeler</w:t>
      </w:r>
      <w:r>
        <w:rPr>
          <w:rFonts w:eastAsia="Georgia"/>
        </w:rPr>
        <w:t xml:space="preserve"> </w:t>
      </w:r>
      <w:r>
        <w:t>du</w:t>
      </w:r>
      <w:r>
        <w:rPr>
          <w:rFonts w:eastAsia="Georgia"/>
        </w:rPr>
        <w:t xml:space="preserve"> </w:t>
      </w:r>
      <w:r>
        <w:t>monde</w:t>
      </w:r>
      <w:r>
        <w:rPr>
          <w:rFonts w:eastAsia="Georgia"/>
        </w:rPr>
        <w:t xml:space="preserve"> </w:t>
      </w:r>
      <w:r>
        <w:t>pour</w:t>
      </w:r>
      <w:r>
        <w:rPr>
          <w:rFonts w:eastAsia="Georgia"/>
        </w:rPr>
        <w:t xml:space="preserve"> </w:t>
      </w:r>
      <w:r>
        <w:t>retirer</w:t>
      </w:r>
      <w:r>
        <w:rPr>
          <w:rFonts w:eastAsia="Georgia"/>
        </w:rPr>
        <w:t xml:space="preserve"> </w:t>
      </w:r>
      <w:r>
        <w:t>le</w:t>
      </w:r>
      <w:r>
        <w:rPr>
          <w:rFonts w:eastAsia="Georgia"/>
        </w:rPr>
        <w:t xml:space="preserve"> </w:t>
      </w:r>
      <w:r>
        <w:t>grand</w:t>
      </w:r>
      <w:r>
        <w:rPr>
          <w:rFonts w:eastAsia="Georgia"/>
        </w:rPr>
        <w:t xml:space="preserve"> </w:t>
      </w:r>
      <w:r>
        <w:t>élan</w:t>
      </w:r>
      <w:r>
        <w:rPr>
          <w:rFonts w:eastAsia="Georgia"/>
        </w:rPr>
        <w:t xml:space="preserve"> </w:t>
      </w:r>
      <w:r>
        <w:t>du</w:t>
      </w:r>
      <w:r>
        <w:rPr>
          <w:rFonts w:eastAsia="Georgia"/>
        </w:rPr>
        <w:t xml:space="preserve"> </w:t>
      </w:r>
      <w:r>
        <w:t>marais</w:t>
      </w:r>
      <w:r w:rsidR="004C7F27">
        <w:t xml:space="preserve"> ; </w:t>
      </w:r>
      <w:r>
        <w:t>il</w:t>
      </w:r>
      <w:r>
        <w:rPr>
          <w:rFonts w:eastAsia="Georgia"/>
        </w:rPr>
        <w:t xml:space="preserve"> </w:t>
      </w:r>
      <w:r>
        <w:t>ne</w:t>
      </w:r>
      <w:r>
        <w:rPr>
          <w:rFonts w:eastAsia="Georgia"/>
        </w:rPr>
        <w:t xml:space="preserve"> </w:t>
      </w:r>
      <w:r>
        <w:t>se</w:t>
      </w:r>
      <w:r>
        <w:rPr>
          <w:rFonts w:eastAsia="Georgia"/>
        </w:rPr>
        <w:t xml:space="preserve"> </w:t>
      </w:r>
      <w:r>
        <w:t>rappela</w:t>
      </w:r>
      <w:r>
        <w:rPr>
          <w:rFonts w:eastAsia="Georgia"/>
        </w:rPr>
        <w:t xml:space="preserve"> </w:t>
      </w:r>
      <w:r>
        <w:t>que</w:t>
      </w:r>
      <w:r>
        <w:rPr>
          <w:rFonts w:eastAsia="Georgia"/>
        </w:rPr>
        <w:t xml:space="preserve"> </w:t>
      </w:r>
      <w:r>
        <w:t>plus</w:t>
      </w:r>
      <w:r>
        <w:rPr>
          <w:rFonts w:eastAsia="Georgia"/>
        </w:rPr>
        <w:t xml:space="preserve"> </w:t>
      </w:r>
      <w:r>
        <w:t>tard</w:t>
      </w:r>
      <w:r>
        <w:rPr>
          <w:rFonts w:eastAsia="Georgia"/>
        </w:rPr>
        <w:t xml:space="preserve"> </w:t>
      </w:r>
      <w:r>
        <w:t>qu</w:t>
      </w:r>
      <w:r w:rsidR="004C7F27">
        <w:rPr>
          <w:rFonts w:eastAsia="Georgia"/>
        </w:rPr>
        <w:t>’</w:t>
      </w:r>
      <w:r>
        <w:t>il</w:t>
      </w:r>
      <w:r>
        <w:rPr>
          <w:rFonts w:eastAsia="Georgia"/>
        </w:rPr>
        <w:t xml:space="preserve"> </w:t>
      </w:r>
      <w:r>
        <w:t>devait</w:t>
      </w:r>
      <w:r>
        <w:rPr>
          <w:rFonts w:eastAsia="Georgia"/>
        </w:rPr>
        <w:t xml:space="preserve"> </w:t>
      </w:r>
      <w:r>
        <w:t>fusiller</w:t>
      </w:r>
      <w:r>
        <w:rPr>
          <w:rFonts w:eastAsia="Georgia"/>
        </w:rPr>
        <w:t xml:space="preserve"> </w:t>
      </w:r>
      <w:r>
        <w:t>Karr</w:t>
      </w:r>
      <w:r w:rsidR="004C7F27">
        <w:t xml:space="preserve">. </w:t>
      </w:r>
      <w:r>
        <w:t>Il</w:t>
      </w:r>
      <w:r>
        <w:rPr>
          <w:rFonts w:eastAsia="Georgia"/>
        </w:rPr>
        <w:t xml:space="preserve"> </w:t>
      </w:r>
      <w:r>
        <w:t>l</w:t>
      </w:r>
      <w:r w:rsidR="004C7F27">
        <w:rPr>
          <w:rFonts w:eastAsia="Georgia"/>
        </w:rPr>
        <w:t>’</w:t>
      </w:r>
      <w:r>
        <w:t>appela</w:t>
      </w:r>
      <w:r>
        <w:rPr>
          <w:rFonts w:eastAsia="Georgia"/>
        </w:rPr>
        <w:t xml:space="preserve"> </w:t>
      </w:r>
      <w:r>
        <w:t>et</w:t>
      </w:r>
      <w:r>
        <w:rPr>
          <w:rFonts w:eastAsia="Georgia"/>
        </w:rPr>
        <w:t xml:space="preserve"> </w:t>
      </w:r>
      <w:r>
        <w:t>se</w:t>
      </w:r>
      <w:r>
        <w:rPr>
          <w:rFonts w:eastAsia="Georgia"/>
        </w:rPr>
        <w:t xml:space="preserve"> </w:t>
      </w:r>
      <w:r>
        <w:t>dirigea</w:t>
      </w:r>
      <w:r>
        <w:rPr>
          <w:rFonts w:eastAsia="Georgia"/>
        </w:rPr>
        <w:t xml:space="preserve"> </w:t>
      </w:r>
      <w:r>
        <w:t>de</w:t>
      </w:r>
      <w:r>
        <w:rPr>
          <w:rFonts w:eastAsia="Georgia"/>
        </w:rPr>
        <w:t xml:space="preserve"> </w:t>
      </w:r>
      <w:r>
        <w:t>nouveau</w:t>
      </w:r>
      <w:r>
        <w:rPr>
          <w:rFonts w:eastAsia="Georgia"/>
        </w:rPr>
        <w:t xml:space="preserve"> </w:t>
      </w:r>
      <w:r>
        <w:t>vers</w:t>
      </w:r>
      <w:r>
        <w:rPr>
          <w:rFonts w:eastAsia="Georgia"/>
        </w:rPr>
        <w:t xml:space="preserve"> </w:t>
      </w:r>
      <w:r>
        <w:t>la</w:t>
      </w:r>
      <w:r>
        <w:rPr>
          <w:rFonts w:eastAsia="Georgia"/>
        </w:rPr>
        <w:t xml:space="preserve"> </w:t>
      </w:r>
      <w:r>
        <w:t>forêt</w:t>
      </w:r>
      <w:r w:rsidR="004C7F27">
        <w:t xml:space="preserve">. </w:t>
      </w:r>
      <w:r>
        <w:t>En</w:t>
      </w:r>
      <w:r>
        <w:rPr>
          <w:rFonts w:eastAsia="Georgia"/>
        </w:rPr>
        <w:t xml:space="preserve"> </w:t>
      </w:r>
      <w:r>
        <w:t>route</w:t>
      </w:r>
      <w:r>
        <w:rPr>
          <w:rFonts w:eastAsia="Georgia"/>
        </w:rPr>
        <w:t xml:space="preserve"> </w:t>
      </w:r>
      <w:r>
        <w:t>il</w:t>
      </w:r>
      <w:r>
        <w:rPr>
          <w:rFonts w:eastAsia="Georgia"/>
        </w:rPr>
        <w:t xml:space="preserve"> </w:t>
      </w:r>
      <w:r>
        <w:t>sembla</w:t>
      </w:r>
      <w:r>
        <w:rPr>
          <w:rFonts w:eastAsia="Georgia"/>
        </w:rPr>
        <w:t xml:space="preserve"> </w:t>
      </w:r>
      <w:r>
        <w:t>cependant</w:t>
      </w:r>
      <w:r>
        <w:rPr>
          <w:rFonts w:eastAsia="Georgia"/>
        </w:rPr>
        <w:t xml:space="preserve"> </w:t>
      </w:r>
      <w:r>
        <w:t>changer</w:t>
      </w:r>
      <w:r>
        <w:rPr>
          <w:rFonts w:eastAsia="Georgia"/>
        </w:rPr>
        <w:t xml:space="preserve"> </w:t>
      </w:r>
      <w:r>
        <w:t>d</w:t>
      </w:r>
      <w:r w:rsidR="004C7F27">
        <w:rPr>
          <w:rFonts w:eastAsia="Georgia"/>
        </w:rPr>
        <w:t>’</w:t>
      </w:r>
      <w:r>
        <w:t>avis</w:t>
      </w:r>
      <w:r w:rsidR="004C7F27">
        <w:t xml:space="preserve">, </w:t>
      </w:r>
      <w:r>
        <w:t>car</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rebroussa</w:t>
      </w:r>
      <w:r>
        <w:rPr>
          <w:rFonts w:eastAsia="Georgia"/>
        </w:rPr>
        <w:t xml:space="preserve"> </w:t>
      </w:r>
      <w:r>
        <w:t>chemin</w:t>
      </w:r>
      <w:r>
        <w:rPr>
          <w:rFonts w:eastAsia="Georgia"/>
        </w:rPr>
        <w:t xml:space="preserve"> </w:t>
      </w:r>
      <w:r>
        <w:t>et</w:t>
      </w:r>
      <w:r>
        <w:rPr>
          <w:rFonts w:eastAsia="Georgia"/>
        </w:rPr>
        <w:t xml:space="preserve"> </w:t>
      </w:r>
      <w:r>
        <w:t>s</w:t>
      </w:r>
      <w:r w:rsidR="004C7F27">
        <w:rPr>
          <w:rFonts w:eastAsia="Georgia"/>
        </w:rPr>
        <w:t>’</w:t>
      </w:r>
      <w:r>
        <w:t>achemina</w:t>
      </w:r>
      <w:r>
        <w:rPr>
          <w:rFonts w:eastAsia="Georgia"/>
        </w:rPr>
        <w:t xml:space="preserve"> </w:t>
      </w:r>
      <w:r>
        <w:t>vers</w:t>
      </w:r>
      <w:r>
        <w:rPr>
          <w:rFonts w:eastAsia="Georgia"/>
        </w:rPr>
        <w:t xml:space="preserve"> </w:t>
      </w:r>
      <w:r>
        <w:t>le</w:t>
      </w:r>
      <w:r>
        <w:rPr>
          <w:rFonts w:eastAsia="Georgia"/>
        </w:rPr>
        <w:t xml:space="preserve"> </w:t>
      </w:r>
      <w:r>
        <w:t>château</w:t>
      </w:r>
      <w:r w:rsidR="004C7F27">
        <w:t>.</w:t>
      </w:r>
    </w:p>
    <w:p w14:paraId="51745E71" w14:textId="77777777" w:rsidR="004C7F27" w:rsidRDefault="004C163A" w:rsidP="004C163A">
      <w:r>
        <w:t>Karr</w:t>
      </w:r>
      <w:r>
        <w:rPr>
          <w:rFonts w:eastAsia="Georgia"/>
        </w:rPr>
        <w:t xml:space="preserve"> </w:t>
      </w:r>
      <w:r>
        <w:t>l</w:t>
      </w:r>
      <w:r w:rsidR="004C7F27">
        <w:rPr>
          <w:rFonts w:eastAsia="Georgia"/>
        </w:rPr>
        <w:t>’</w:t>
      </w:r>
      <w:r>
        <w:t>avait</w:t>
      </w:r>
      <w:r>
        <w:rPr>
          <w:rFonts w:eastAsia="Georgia"/>
        </w:rPr>
        <w:t xml:space="preserve"> </w:t>
      </w:r>
      <w:r>
        <w:t>suivi</w:t>
      </w:r>
      <w:r>
        <w:rPr>
          <w:rFonts w:eastAsia="Georgia"/>
        </w:rPr>
        <w:t xml:space="preserve"> </w:t>
      </w:r>
      <w:r>
        <w:t>tranquillement</w:t>
      </w:r>
      <w:r w:rsidR="004C7F27">
        <w:t xml:space="preserve">, </w:t>
      </w:r>
      <w:r>
        <w:t>mais</w:t>
      </w:r>
      <w:r>
        <w:rPr>
          <w:rFonts w:eastAsia="Georgia"/>
        </w:rPr>
        <w:t xml:space="preserve"> </w:t>
      </w:r>
      <w:r>
        <w:t>voyant</w:t>
      </w:r>
      <w:r>
        <w:rPr>
          <w:rFonts w:eastAsia="Georgia"/>
        </w:rPr>
        <w:t xml:space="preserve"> </w:t>
      </w:r>
      <w:r>
        <w:t>qu</w:t>
      </w:r>
      <w:r w:rsidR="004C7F27">
        <w:rPr>
          <w:rFonts w:eastAsia="Georgia"/>
        </w:rPr>
        <w:t>’</w:t>
      </w:r>
      <w:r>
        <w:t>on</w:t>
      </w:r>
      <w:r>
        <w:rPr>
          <w:rFonts w:eastAsia="Georgia"/>
        </w:rPr>
        <w:t xml:space="preserve"> </w:t>
      </w:r>
      <w:r>
        <w:t>le</w:t>
      </w:r>
      <w:r>
        <w:rPr>
          <w:rFonts w:eastAsia="Georgia"/>
        </w:rPr>
        <w:t xml:space="preserve"> </w:t>
      </w:r>
      <w:r>
        <w:t>r</w:t>
      </w:r>
      <w:r>
        <w:t>e</w:t>
      </w:r>
      <w:r>
        <w:t>conduisait</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du</w:t>
      </w:r>
      <w:r>
        <w:rPr>
          <w:rFonts w:eastAsia="Georgia"/>
        </w:rPr>
        <w:t xml:space="preserve"> </w:t>
      </w:r>
      <w:r>
        <w:t>maître</w:t>
      </w:r>
      <w:r w:rsidR="004C7F27">
        <w:t xml:space="preserve">, </w:t>
      </w:r>
      <w:r>
        <w:t>il</w:t>
      </w:r>
      <w:r>
        <w:rPr>
          <w:rFonts w:eastAsia="Georgia"/>
        </w:rPr>
        <w:t xml:space="preserve"> </w:t>
      </w:r>
      <w:r>
        <w:t>s</w:t>
      </w:r>
      <w:r w:rsidR="004C7F27">
        <w:rPr>
          <w:rFonts w:eastAsia="Georgia"/>
        </w:rPr>
        <w:t>’</w:t>
      </w:r>
      <w:r>
        <w:t>inquiéta</w:t>
      </w:r>
      <w:r w:rsidR="004C7F27">
        <w:t xml:space="preserve">. </w:t>
      </w:r>
      <w:r>
        <w:t>Sans</w:t>
      </w:r>
      <w:r>
        <w:rPr>
          <w:rFonts w:eastAsia="Georgia"/>
        </w:rPr>
        <w:t xml:space="preserve"> </w:t>
      </w:r>
      <w:r>
        <w:t>doute</w:t>
      </w:r>
      <w:r>
        <w:rPr>
          <w:rFonts w:eastAsia="Georgia"/>
        </w:rPr>
        <w:t xml:space="preserve"> </w:t>
      </w:r>
      <w:r>
        <w:t>le</w:t>
      </w:r>
      <w:r>
        <w:rPr>
          <w:rFonts w:eastAsia="Georgia"/>
        </w:rPr>
        <w:t xml:space="preserve"> </w:t>
      </w:r>
      <w:r>
        <w:t>garde</w:t>
      </w:r>
      <w:r>
        <w:rPr>
          <w:rFonts w:eastAsia="Georgia"/>
        </w:rPr>
        <w:t xml:space="preserve"> </w:t>
      </w:r>
      <w:r>
        <w:t>avait</w:t>
      </w:r>
      <w:r>
        <w:rPr>
          <w:rFonts w:eastAsia="Georgia"/>
        </w:rPr>
        <w:t xml:space="preserve"> </w:t>
      </w:r>
      <w:r>
        <w:t>compris</w:t>
      </w:r>
      <w:r>
        <w:rPr>
          <w:rFonts w:eastAsia="Georgia"/>
        </w:rPr>
        <w:t xml:space="preserve"> </w:t>
      </w:r>
      <w:r>
        <w:t>que</w:t>
      </w:r>
      <w:r>
        <w:rPr>
          <w:rFonts w:eastAsia="Georgia"/>
        </w:rPr>
        <w:t xml:space="preserve"> </w:t>
      </w:r>
      <w:r>
        <w:t>lui</w:t>
      </w:r>
      <w:r w:rsidR="004C7F27">
        <w:t xml:space="preserve">, </w:t>
      </w:r>
      <w:r>
        <w:t>Karr</w:t>
      </w:r>
      <w:r w:rsidR="004C7F27">
        <w:t xml:space="preserve">, </w:t>
      </w:r>
      <w:r>
        <w:t>était</w:t>
      </w:r>
      <w:r>
        <w:rPr>
          <w:rFonts w:eastAsia="Georgia"/>
        </w:rPr>
        <w:t xml:space="preserve"> </w:t>
      </w:r>
      <w:r>
        <w:t>cause</w:t>
      </w:r>
      <w:r>
        <w:rPr>
          <w:rFonts w:eastAsia="Georgia"/>
        </w:rPr>
        <w:t xml:space="preserve"> </w:t>
      </w:r>
      <w:r>
        <w:t>de</w:t>
      </w:r>
      <w:r>
        <w:rPr>
          <w:rFonts w:eastAsia="Georgia"/>
        </w:rPr>
        <w:t xml:space="preserve"> </w:t>
      </w:r>
      <w:r>
        <w:t>la</w:t>
      </w:r>
      <w:r>
        <w:rPr>
          <w:rFonts w:eastAsia="Georgia"/>
        </w:rPr>
        <w:t xml:space="preserve"> </w:t>
      </w:r>
      <w:r>
        <w:t>mort</w:t>
      </w:r>
      <w:r>
        <w:rPr>
          <w:rFonts w:eastAsia="Georgia"/>
        </w:rPr>
        <w:t xml:space="preserve"> </w:t>
      </w:r>
      <w:r>
        <w:t>de</w:t>
      </w:r>
      <w:r>
        <w:rPr>
          <w:rFonts w:eastAsia="Georgia"/>
        </w:rPr>
        <w:t xml:space="preserve"> </w:t>
      </w:r>
      <w:r>
        <w:t>l</w:t>
      </w:r>
      <w:r w:rsidR="004C7F27">
        <w:rPr>
          <w:rFonts w:eastAsia="Georgia"/>
        </w:rPr>
        <w:t>’</w:t>
      </w:r>
      <w:r>
        <w:t>élan</w:t>
      </w:r>
      <w:r w:rsidR="004C7F27">
        <w:t xml:space="preserve">, </w:t>
      </w:r>
      <w:r>
        <w:t>et</w:t>
      </w:r>
      <w:r>
        <w:rPr>
          <w:rFonts w:eastAsia="Georgia"/>
        </w:rPr>
        <w:t xml:space="preserve"> </w:t>
      </w:r>
      <w:r>
        <w:t>maintenant</w:t>
      </w:r>
      <w:r>
        <w:rPr>
          <w:rFonts w:eastAsia="Georgia"/>
        </w:rPr>
        <w:t xml:space="preserve"> </w:t>
      </w:r>
      <w:r>
        <w:t>on</w:t>
      </w:r>
      <w:r>
        <w:rPr>
          <w:rFonts w:eastAsia="Georgia"/>
        </w:rPr>
        <w:t xml:space="preserve"> </w:t>
      </w:r>
      <w:r>
        <w:t>le</w:t>
      </w:r>
      <w:r>
        <w:rPr>
          <w:rFonts w:eastAsia="Georgia"/>
        </w:rPr>
        <w:t xml:space="preserve"> </w:t>
      </w:r>
      <w:r>
        <w:t>fouetterait</w:t>
      </w:r>
      <w:r>
        <w:rPr>
          <w:rFonts w:eastAsia="Georgia"/>
        </w:rPr>
        <w:t xml:space="preserve"> </w:t>
      </w:r>
      <w:r>
        <w:t>avant</w:t>
      </w:r>
      <w:r>
        <w:rPr>
          <w:rFonts w:eastAsia="Georgia"/>
        </w:rPr>
        <w:t xml:space="preserve"> </w:t>
      </w:r>
      <w:r>
        <w:t>de</w:t>
      </w:r>
      <w:r>
        <w:rPr>
          <w:rFonts w:eastAsia="Georgia"/>
        </w:rPr>
        <w:t xml:space="preserve"> </w:t>
      </w:r>
      <w:r>
        <w:t>le</w:t>
      </w:r>
      <w:r>
        <w:rPr>
          <w:rFonts w:eastAsia="Georgia"/>
        </w:rPr>
        <w:t xml:space="preserve"> </w:t>
      </w:r>
      <w:r>
        <w:t>tuer</w:t>
      </w:r>
      <w:r w:rsidR="004C7F27">
        <w:t>.</w:t>
      </w:r>
    </w:p>
    <w:p w14:paraId="642EC790" w14:textId="77777777" w:rsidR="004C7F27" w:rsidRDefault="004C163A" w:rsidP="004C163A">
      <w:r>
        <w:t>Or</w:t>
      </w:r>
      <w:r w:rsidR="004C7F27">
        <w:t xml:space="preserve">, </w:t>
      </w:r>
      <w:r>
        <w:t>être</w:t>
      </w:r>
      <w:r>
        <w:rPr>
          <w:rFonts w:eastAsia="Georgia"/>
        </w:rPr>
        <w:t xml:space="preserve"> </w:t>
      </w:r>
      <w:r>
        <w:t>fouetté</w:t>
      </w:r>
      <w:r>
        <w:rPr>
          <w:rFonts w:eastAsia="Georgia"/>
        </w:rPr>
        <w:t xml:space="preserve"> </w:t>
      </w:r>
      <w:r>
        <w:t>semblait</w:t>
      </w:r>
      <w:r>
        <w:rPr>
          <w:rFonts w:eastAsia="Georgia"/>
        </w:rPr>
        <w:t xml:space="preserve"> </w:t>
      </w:r>
      <w:r>
        <w:t>à</w:t>
      </w:r>
      <w:r>
        <w:rPr>
          <w:rFonts w:eastAsia="Georgia"/>
        </w:rPr>
        <w:t xml:space="preserve"> </w:t>
      </w:r>
      <w:r>
        <w:t>Karr</w:t>
      </w:r>
      <w:r>
        <w:rPr>
          <w:rFonts w:eastAsia="Georgia"/>
        </w:rPr>
        <w:t xml:space="preserve"> </w:t>
      </w:r>
      <w:r>
        <w:t>la</w:t>
      </w:r>
      <w:r>
        <w:rPr>
          <w:rFonts w:eastAsia="Georgia"/>
        </w:rPr>
        <w:t xml:space="preserve"> </w:t>
      </w:r>
      <w:r>
        <w:t>pire</w:t>
      </w:r>
      <w:r>
        <w:rPr>
          <w:rFonts w:eastAsia="Georgia"/>
        </w:rPr>
        <w:t xml:space="preserve"> </w:t>
      </w:r>
      <w:r>
        <w:t>des</w:t>
      </w:r>
      <w:r>
        <w:rPr>
          <w:rFonts w:eastAsia="Georgia"/>
        </w:rPr>
        <w:t xml:space="preserve"> </w:t>
      </w:r>
      <w:r>
        <w:t>choses</w:t>
      </w:r>
      <w:r w:rsidR="004C7F27">
        <w:t xml:space="preserve">. </w:t>
      </w:r>
      <w:r>
        <w:t>Il</w:t>
      </w:r>
      <w:r>
        <w:rPr>
          <w:rFonts w:eastAsia="Georgia"/>
        </w:rPr>
        <w:t xml:space="preserve"> </w:t>
      </w:r>
      <w:r>
        <w:t>perdit</w:t>
      </w:r>
      <w:r>
        <w:rPr>
          <w:rFonts w:eastAsia="Georgia"/>
        </w:rPr>
        <w:t xml:space="preserve"> </w:t>
      </w:r>
      <w:r>
        <w:t>courage</w:t>
      </w:r>
      <w:r w:rsidR="004C7F27">
        <w:t xml:space="preserve"> ; </w:t>
      </w:r>
      <w:r>
        <w:t>la</w:t>
      </w:r>
      <w:r>
        <w:rPr>
          <w:rFonts w:eastAsia="Georgia"/>
        </w:rPr>
        <w:t xml:space="preserve"> </w:t>
      </w:r>
      <w:r>
        <w:t>tête</w:t>
      </w:r>
      <w:r>
        <w:rPr>
          <w:rFonts w:eastAsia="Georgia"/>
        </w:rPr>
        <w:t xml:space="preserve"> </w:t>
      </w:r>
      <w:r>
        <w:t>pendante</w:t>
      </w:r>
      <w:r>
        <w:rPr>
          <w:rFonts w:eastAsia="Georgia"/>
        </w:rPr>
        <w:t xml:space="preserve"> </w:t>
      </w:r>
      <w:r>
        <w:t>il</w:t>
      </w:r>
      <w:r>
        <w:rPr>
          <w:rFonts w:eastAsia="Georgia"/>
        </w:rPr>
        <w:t xml:space="preserve"> </w:t>
      </w:r>
      <w:r>
        <w:t>fit</w:t>
      </w:r>
      <w:r>
        <w:rPr>
          <w:rFonts w:eastAsia="Georgia"/>
        </w:rPr>
        <w:t xml:space="preserve"> </w:t>
      </w:r>
      <w:r>
        <w:t>semblant</w:t>
      </w:r>
      <w:r>
        <w:rPr>
          <w:rFonts w:eastAsia="Georgia"/>
        </w:rPr>
        <w:t xml:space="preserve"> </w:t>
      </w:r>
      <w:r>
        <w:t>de</w:t>
      </w:r>
      <w:r>
        <w:rPr>
          <w:rFonts w:eastAsia="Georgia"/>
        </w:rPr>
        <w:t xml:space="preserve"> </w:t>
      </w:r>
      <w:r>
        <w:t>ne</w:t>
      </w:r>
      <w:r>
        <w:rPr>
          <w:rFonts w:eastAsia="Georgia"/>
        </w:rPr>
        <w:t xml:space="preserve"> </w:t>
      </w:r>
      <w:r>
        <w:t>reconnaître</w:t>
      </w:r>
      <w:r>
        <w:rPr>
          <w:rFonts w:eastAsia="Georgia"/>
        </w:rPr>
        <w:t xml:space="preserve"> </w:t>
      </w:r>
      <w:r>
        <w:t>pe</w:t>
      </w:r>
      <w:r>
        <w:t>r</w:t>
      </w:r>
      <w:r>
        <w:t>sonne</w:t>
      </w:r>
      <w:r w:rsidR="004C7F27">
        <w:t>.</w:t>
      </w:r>
    </w:p>
    <w:p w14:paraId="3F70C91D" w14:textId="77777777" w:rsidR="004C7F27" w:rsidRDefault="004C163A" w:rsidP="004C163A">
      <w:r>
        <w:t>Le</w:t>
      </w:r>
      <w:r>
        <w:rPr>
          <w:rFonts w:eastAsia="Georgia"/>
        </w:rPr>
        <w:t xml:space="preserve"> </w:t>
      </w:r>
      <w:r>
        <w:t>maître</w:t>
      </w:r>
      <w:r>
        <w:rPr>
          <w:rFonts w:eastAsia="Georgia"/>
        </w:rPr>
        <w:t xml:space="preserve"> </w:t>
      </w:r>
      <w:r>
        <w:t>était</w:t>
      </w:r>
      <w:r>
        <w:rPr>
          <w:rFonts w:eastAsia="Georgia"/>
        </w:rPr>
        <w:t xml:space="preserve"> </w:t>
      </w:r>
      <w:r>
        <w:t>sur</w:t>
      </w:r>
      <w:r>
        <w:rPr>
          <w:rFonts w:eastAsia="Georgia"/>
        </w:rPr>
        <w:t xml:space="preserve"> </w:t>
      </w:r>
      <w:r>
        <w:t>le</w:t>
      </w:r>
      <w:r>
        <w:rPr>
          <w:rFonts w:eastAsia="Georgia"/>
        </w:rPr>
        <w:t xml:space="preserve"> </w:t>
      </w:r>
      <w:r>
        <w:t>perron</w:t>
      </w:r>
      <w:r w:rsidR="004C7F27">
        <w:t xml:space="preserve">. </w:t>
      </w:r>
      <w:r>
        <w:t>Karr</w:t>
      </w:r>
      <w:r>
        <w:rPr>
          <w:rFonts w:eastAsia="Georgia"/>
        </w:rPr>
        <w:t xml:space="preserve"> </w:t>
      </w:r>
      <w:r>
        <w:t>se</w:t>
      </w:r>
      <w:r>
        <w:rPr>
          <w:rFonts w:eastAsia="Georgia"/>
        </w:rPr>
        <w:t xml:space="preserve"> </w:t>
      </w:r>
      <w:r>
        <w:t>fit</w:t>
      </w:r>
      <w:r>
        <w:rPr>
          <w:rFonts w:eastAsia="Georgia"/>
        </w:rPr>
        <w:t xml:space="preserve"> </w:t>
      </w:r>
      <w:r>
        <w:t>tout</w:t>
      </w:r>
      <w:r>
        <w:rPr>
          <w:rFonts w:eastAsia="Georgia"/>
        </w:rPr>
        <w:t xml:space="preserve"> </w:t>
      </w:r>
      <w:r>
        <w:t>petit</w:t>
      </w:r>
      <w:r>
        <w:rPr>
          <w:rFonts w:eastAsia="Georgia"/>
        </w:rPr>
        <w:t xml:space="preserve"> </w:t>
      </w:r>
      <w:r>
        <w:t>et</w:t>
      </w:r>
      <w:r>
        <w:rPr>
          <w:rFonts w:eastAsia="Georgia"/>
        </w:rPr>
        <w:t xml:space="preserve"> </w:t>
      </w:r>
      <w:r>
        <w:t>se</w:t>
      </w:r>
      <w:r>
        <w:rPr>
          <w:rFonts w:eastAsia="Georgia"/>
        </w:rPr>
        <w:t xml:space="preserve"> </w:t>
      </w:r>
      <w:r>
        <w:t>blo</w:t>
      </w:r>
      <w:r>
        <w:t>t</w:t>
      </w:r>
      <w:r>
        <w:t>tit</w:t>
      </w:r>
      <w:r>
        <w:rPr>
          <w:rFonts w:eastAsia="Georgia"/>
        </w:rPr>
        <w:t xml:space="preserve"> </w:t>
      </w:r>
      <w:r>
        <w:t>derrière</w:t>
      </w:r>
      <w:r>
        <w:rPr>
          <w:rFonts w:eastAsia="Georgia"/>
        </w:rPr>
        <w:t xml:space="preserve"> </w:t>
      </w:r>
      <w:r>
        <w:t>les</w:t>
      </w:r>
      <w:r>
        <w:rPr>
          <w:rFonts w:eastAsia="Georgia"/>
        </w:rPr>
        <w:t xml:space="preserve"> </w:t>
      </w:r>
      <w:r>
        <w:t>jambes</w:t>
      </w:r>
      <w:r>
        <w:rPr>
          <w:rFonts w:eastAsia="Georgia"/>
        </w:rPr>
        <w:t xml:space="preserve"> </w:t>
      </w:r>
      <w:r>
        <w:t>du</w:t>
      </w:r>
      <w:r>
        <w:rPr>
          <w:rFonts w:eastAsia="Georgia"/>
        </w:rPr>
        <w:t xml:space="preserve"> </w:t>
      </w:r>
      <w:r>
        <w:t>garde</w:t>
      </w:r>
      <w:r w:rsidR="004C7F27">
        <w:t xml:space="preserve">, </w:t>
      </w:r>
      <w:r>
        <w:t>lorsque</w:t>
      </w:r>
      <w:r>
        <w:rPr>
          <w:rFonts w:eastAsia="Georgia"/>
        </w:rPr>
        <w:t xml:space="preserve"> </w:t>
      </w:r>
      <w:r>
        <w:t>celui-ci</w:t>
      </w:r>
      <w:r>
        <w:rPr>
          <w:rFonts w:eastAsia="Georgia"/>
        </w:rPr>
        <w:t xml:space="preserve"> </w:t>
      </w:r>
      <w:r>
        <w:t>commença</w:t>
      </w:r>
      <w:r>
        <w:rPr>
          <w:rFonts w:eastAsia="Georgia"/>
        </w:rPr>
        <w:t xml:space="preserve"> </w:t>
      </w:r>
      <w:r>
        <w:t>à</w:t>
      </w:r>
      <w:r>
        <w:rPr>
          <w:rFonts w:eastAsia="Georgia"/>
        </w:rPr>
        <w:t xml:space="preserve"> </w:t>
      </w:r>
      <w:r>
        <w:t>parler</w:t>
      </w:r>
      <w:r>
        <w:rPr>
          <w:rFonts w:eastAsia="Georgia"/>
        </w:rPr>
        <w:t xml:space="preserve"> </w:t>
      </w:r>
      <w:r>
        <w:t>des</w:t>
      </w:r>
      <w:r>
        <w:rPr>
          <w:rFonts w:eastAsia="Georgia"/>
        </w:rPr>
        <w:t xml:space="preserve"> </w:t>
      </w:r>
      <w:r>
        <w:t>élans</w:t>
      </w:r>
      <w:r w:rsidR="004C7F27">
        <w:t xml:space="preserve">. </w:t>
      </w:r>
      <w:r>
        <w:t>Mais</w:t>
      </w:r>
      <w:r>
        <w:rPr>
          <w:rFonts w:eastAsia="Georgia"/>
        </w:rPr>
        <w:t xml:space="preserve"> </w:t>
      </w:r>
      <w:r>
        <w:t>le</w:t>
      </w:r>
      <w:r>
        <w:rPr>
          <w:rFonts w:eastAsia="Georgia"/>
        </w:rPr>
        <w:t xml:space="preserve"> </w:t>
      </w:r>
      <w:r>
        <w:t>garde</w:t>
      </w:r>
      <w:r>
        <w:rPr>
          <w:rFonts w:eastAsia="Georgia"/>
        </w:rPr>
        <w:t xml:space="preserve"> </w:t>
      </w:r>
      <w:r>
        <w:t>ne</w:t>
      </w:r>
      <w:r>
        <w:rPr>
          <w:rFonts w:eastAsia="Georgia"/>
        </w:rPr>
        <w:t xml:space="preserve"> </w:t>
      </w:r>
      <w:r>
        <w:t>présenta</w:t>
      </w:r>
      <w:r>
        <w:rPr>
          <w:rFonts w:eastAsia="Georgia"/>
        </w:rPr>
        <w:t xml:space="preserve"> </w:t>
      </w:r>
      <w:r>
        <w:t>point</w:t>
      </w:r>
      <w:r>
        <w:rPr>
          <w:rFonts w:eastAsia="Georgia"/>
        </w:rPr>
        <w:t xml:space="preserve"> </w:t>
      </w:r>
      <w:r>
        <w:t>l</w:t>
      </w:r>
      <w:r w:rsidR="004C7F27">
        <w:rPr>
          <w:rFonts w:eastAsia="Georgia"/>
        </w:rPr>
        <w:t>’</w:t>
      </w:r>
      <w:r>
        <w:t>histoire</w:t>
      </w:r>
      <w:r>
        <w:rPr>
          <w:rFonts w:eastAsia="Georgia"/>
        </w:rPr>
        <w:t xml:space="preserve"> </w:t>
      </w:r>
      <w:r>
        <w:t>de</w:t>
      </w:r>
      <w:r>
        <w:rPr>
          <w:rFonts w:eastAsia="Georgia"/>
        </w:rPr>
        <w:t xml:space="preserve"> </w:t>
      </w:r>
      <w:r>
        <w:t>la</w:t>
      </w:r>
      <w:r>
        <w:rPr>
          <w:rFonts w:eastAsia="Georgia"/>
        </w:rPr>
        <w:t xml:space="preserve"> </w:t>
      </w:r>
      <w:r>
        <w:t>manière</w:t>
      </w:r>
      <w:r>
        <w:rPr>
          <w:rFonts w:eastAsia="Georgia"/>
        </w:rPr>
        <w:t xml:space="preserve"> </w:t>
      </w:r>
      <w:r>
        <w:t>que</w:t>
      </w:r>
      <w:r>
        <w:rPr>
          <w:rFonts w:eastAsia="Georgia"/>
        </w:rPr>
        <w:t xml:space="preserve"> </w:t>
      </w:r>
      <w:r>
        <w:t>redoutait</w:t>
      </w:r>
      <w:r>
        <w:rPr>
          <w:rFonts w:eastAsia="Georgia"/>
        </w:rPr>
        <w:t xml:space="preserve"> </w:t>
      </w:r>
      <w:r>
        <w:t>le</w:t>
      </w:r>
      <w:r>
        <w:rPr>
          <w:rFonts w:eastAsia="Georgia"/>
        </w:rPr>
        <w:t xml:space="preserve"> </w:t>
      </w:r>
      <w:r>
        <w:t>chien</w:t>
      </w:r>
      <w:r w:rsidR="004C7F27">
        <w:t xml:space="preserve">. </w:t>
      </w:r>
      <w:r>
        <w:t>Il</w:t>
      </w:r>
      <w:r>
        <w:rPr>
          <w:rFonts w:eastAsia="Georgia"/>
        </w:rPr>
        <w:t xml:space="preserve"> </w:t>
      </w:r>
      <w:r>
        <w:t>fit</w:t>
      </w:r>
      <w:r>
        <w:rPr>
          <w:rFonts w:eastAsia="Georgia"/>
        </w:rPr>
        <w:t xml:space="preserve"> </w:t>
      </w:r>
      <w:r>
        <w:t>l</w:t>
      </w:r>
      <w:r w:rsidR="004C7F27">
        <w:rPr>
          <w:rFonts w:eastAsia="Georgia"/>
        </w:rPr>
        <w:t>’</w:t>
      </w:r>
      <w:r>
        <w:t>éloge</w:t>
      </w:r>
      <w:r>
        <w:rPr>
          <w:rFonts w:eastAsia="Georgia"/>
        </w:rPr>
        <w:t xml:space="preserve"> </w:t>
      </w:r>
      <w:r>
        <w:t>de</w:t>
      </w:r>
      <w:r>
        <w:rPr>
          <w:rFonts w:eastAsia="Georgia"/>
        </w:rPr>
        <w:t xml:space="preserve"> </w:t>
      </w:r>
      <w:r>
        <w:t>Karr</w:t>
      </w:r>
      <w:r w:rsidR="004C7F27">
        <w:t xml:space="preserve">. </w:t>
      </w:r>
      <w:r>
        <w:t>Karr</w:t>
      </w:r>
      <w:r>
        <w:rPr>
          <w:rFonts w:eastAsia="Georgia"/>
        </w:rPr>
        <w:t xml:space="preserve"> </w:t>
      </w:r>
      <w:r>
        <w:t>avait</w:t>
      </w:r>
      <w:r>
        <w:rPr>
          <w:rFonts w:eastAsia="Georgia"/>
        </w:rPr>
        <w:t xml:space="preserve"> </w:t>
      </w:r>
      <w:r>
        <w:t>su</w:t>
      </w:r>
      <w:r>
        <w:rPr>
          <w:rFonts w:eastAsia="Georgia"/>
        </w:rPr>
        <w:t xml:space="preserve"> </w:t>
      </w:r>
      <w:r>
        <w:t>que</w:t>
      </w:r>
      <w:r>
        <w:rPr>
          <w:rFonts w:eastAsia="Georgia"/>
        </w:rPr>
        <w:t xml:space="preserve"> </w:t>
      </w:r>
      <w:r>
        <w:t>les</w:t>
      </w:r>
      <w:r>
        <w:rPr>
          <w:rFonts w:eastAsia="Georgia"/>
        </w:rPr>
        <w:t xml:space="preserve"> </w:t>
      </w:r>
      <w:r>
        <w:t>élans</w:t>
      </w:r>
      <w:r>
        <w:rPr>
          <w:rFonts w:eastAsia="Georgia"/>
        </w:rPr>
        <w:t xml:space="preserve"> </w:t>
      </w:r>
      <w:r>
        <w:t>étaient</w:t>
      </w:r>
      <w:r>
        <w:rPr>
          <w:rFonts w:eastAsia="Georgia"/>
        </w:rPr>
        <w:t xml:space="preserve"> </w:t>
      </w:r>
      <w:r>
        <w:t>en</w:t>
      </w:r>
      <w:r>
        <w:rPr>
          <w:rFonts w:eastAsia="Georgia"/>
        </w:rPr>
        <w:t xml:space="preserve"> </w:t>
      </w:r>
      <w:r>
        <w:t>danger</w:t>
      </w:r>
      <w:r>
        <w:rPr>
          <w:rFonts w:eastAsia="Georgia"/>
        </w:rPr>
        <w:t xml:space="preserve"> </w:t>
      </w:r>
      <w:r>
        <w:t>et</w:t>
      </w:r>
      <w:r>
        <w:rPr>
          <w:rFonts w:eastAsia="Georgia"/>
        </w:rPr>
        <w:t xml:space="preserve"> </w:t>
      </w:r>
      <w:r>
        <w:t>avait</w:t>
      </w:r>
      <w:r>
        <w:rPr>
          <w:rFonts w:eastAsia="Georgia"/>
        </w:rPr>
        <w:t xml:space="preserve"> </w:t>
      </w:r>
      <w:r>
        <w:t>voulu</w:t>
      </w:r>
      <w:r>
        <w:rPr>
          <w:rFonts w:eastAsia="Georgia"/>
        </w:rPr>
        <w:t xml:space="preserve"> </w:t>
      </w:r>
      <w:r>
        <w:t>les</w:t>
      </w:r>
      <w:r>
        <w:rPr>
          <w:rFonts w:eastAsia="Georgia"/>
        </w:rPr>
        <w:t xml:space="preserve"> </w:t>
      </w:r>
      <w:r>
        <w:t>sauver</w:t>
      </w:r>
      <w:r w:rsidR="004C7F27">
        <w:t>.</w:t>
      </w:r>
    </w:p>
    <w:p w14:paraId="0868B32C" w14:textId="77777777" w:rsidR="004C7F27" w:rsidRDefault="004C7F27" w:rsidP="004C163A">
      <w:r>
        <w:t>— </w:t>
      </w:r>
      <w:r w:rsidR="004C163A">
        <w:t>Que</w:t>
      </w:r>
      <w:r w:rsidR="004C163A">
        <w:rPr>
          <w:rFonts w:eastAsia="Georgia"/>
        </w:rPr>
        <w:t xml:space="preserve"> </w:t>
      </w:r>
      <w:r w:rsidR="004C163A">
        <w:t>monsieur</w:t>
      </w:r>
      <w:r w:rsidR="004C163A">
        <w:rPr>
          <w:rFonts w:eastAsia="Georgia"/>
        </w:rPr>
        <w:t xml:space="preserve"> </w:t>
      </w:r>
      <w:r w:rsidR="004C163A">
        <w:t>me</w:t>
      </w:r>
      <w:r w:rsidR="004C163A">
        <w:rPr>
          <w:rFonts w:eastAsia="Georgia"/>
        </w:rPr>
        <w:t xml:space="preserve"> </w:t>
      </w:r>
      <w:r w:rsidR="004C163A">
        <w:t>pardonne</w:t>
      </w:r>
      <w:r>
        <w:t xml:space="preserve">, </w:t>
      </w:r>
      <w:r w:rsidR="004C163A">
        <w:t>termina-t-il</w:t>
      </w:r>
      <w:r>
        <w:t xml:space="preserve">, </w:t>
      </w:r>
      <w:r w:rsidR="004C163A">
        <w:t>mais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puis</w:t>
      </w:r>
      <w:r w:rsidR="004C163A">
        <w:rPr>
          <w:rFonts w:eastAsia="Georgia"/>
        </w:rPr>
        <w:t xml:space="preserve"> </w:t>
      </w:r>
      <w:r w:rsidR="004C163A">
        <w:t>tuer</w:t>
      </w:r>
      <w:r w:rsidR="004C163A">
        <w:rPr>
          <w:rFonts w:eastAsia="Georgia"/>
        </w:rPr>
        <w:t xml:space="preserve"> </w:t>
      </w:r>
      <w:r w:rsidR="004C163A">
        <w:t>ce</w:t>
      </w:r>
      <w:r w:rsidR="004C163A">
        <w:rPr>
          <w:rFonts w:eastAsia="Georgia"/>
        </w:rPr>
        <w:t xml:space="preserve"> </w:t>
      </w:r>
      <w:r w:rsidR="004C163A">
        <w:t>chien</w:t>
      </w:r>
      <w:r>
        <w:t> !</w:t>
      </w:r>
    </w:p>
    <w:p w14:paraId="41988ACC" w14:textId="77777777" w:rsidR="004C7F27" w:rsidRDefault="004C163A" w:rsidP="004C163A">
      <w:r>
        <w:t>Karr</w:t>
      </w:r>
      <w:r>
        <w:rPr>
          <w:rFonts w:eastAsia="Georgia"/>
        </w:rPr>
        <w:t xml:space="preserve"> </w:t>
      </w:r>
      <w:r>
        <w:t>dressa</w:t>
      </w:r>
      <w:r>
        <w:rPr>
          <w:rFonts w:eastAsia="Georgia"/>
        </w:rPr>
        <w:t xml:space="preserve"> </w:t>
      </w:r>
      <w:r>
        <w:t>les</w:t>
      </w:r>
      <w:r>
        <w:rPr>
          <w:rFonts w:eastAsia="Georgia"/>
        </w:rPr>
        <w:t xml:space="preserve"> </w:t>
      </w:r>
      <w:r>
        <w:t>oreilles</w:t>
      </w:r>
      <w:r w:rsidR="004C7F27">
        <w:t xml:space="preserve">. </w:t>
      </w:r>
      <w:r>
        <w:t>Avait-il</w:t>
      </w:r>
      <w:r>
        <w:rPr>
          <w:rFonts w:eastAsia="Georgia"/>
        </w:rPr>
        <w:t xml:space="preserve"> </w:t>
      </w:r>
      <w:r>
        <w:t>bien</w:t>
      </w:r>
      <w:r>
        <w:rPr>
          <w:rFonts w:eastAsia="Georgia"/>
        </w:rPr>
        <w:t xml:space="preserve"> </w:t>
      </w:r>
      <w:r>
        <w:t>entendu</w:t>
      </w:r>
      <w:r w:rsidR="004C7F27">
        <w:t xml:space="preserve"> ? </w:t>
      </w:r>
      <w:r>
        <w:t>Bien</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voulût</w:t>
      </w:r>
      <w:r>
        <w:rPr>
          <w:rFonts w:eastAsia="Georgia"/>
        </w:rPr>
        <w:t xml:space="preserve"> </w:t>
      </w:r>
      <w:r>
        <w:t>point</w:t>
      </w:r>
      <w:r>
        <w:rPr>
          <w:rFonts w:eastAsia="Georgia"/>
        </w:rPr>
        <w:t xml:space="preserve"> </w:t>
      </w:r>
      <w:r>
        <w:t>montrer</w:t>
      </w:r>
      <w:r>
        <w:rPr>
          <w:rFonts w:eastAsia="Georgia"/>
        </w:rPr>
        <w:t xml:space="preserve"> </w:t>
      </w:r>
      <w:r>
        <w:t>son</w:t>
      </w:r>
      <w:r>
        <w:rPr>
          <w:rFonts w:eastAsia="Georgia"/>
        </w:rPr>
        <w:t xml:space="preserve"> </w:t>
      </w:r>
      <w:r>
        <w:t>inquiétude</w:t>
      </w:r>
      <w:r>
        <w:rPr>
          <w:rFonts w:eastAsia="Georgia"/>
        </w:rPr>
        <w:t xml:space="preserve"> </w:t>
      </w:r>
      <w:r>
        <w:t>il</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pousser</w:t>
      </w:r>
      <w:r>
        <w:rPr>
          <w:rFonts w:eastAsia="Georgia"/>
        </w:rPr>
        <w:t xml:space="preserve"> </w:t>
      </w:r>
      <w:r>
        <w:t>un</w:t>
      </w:r>
      <w:r>
        <w:rPr>
          <w:rFonts w:eastAsia="Georgia"/>
        </w:rPr>
        <w:t xml:space="preserve"> </w:t>
      </w:r>
      <w:r>
        <w:t>petit</w:t>
      </w:r>
      <w:r>
        <w:rPr>
          <w:rFonts w:eastAsia="Georgia"/>
        </w:rPr>
        <w:t xml:space="preserve"> </w:t>
      </w:r>
      <w:r>
        <w:t>jappement</w:t>
      </w:r>
      <w:r>
        <w:rPr>
          <w:rFonts w:eastAsia="Georgia"/>
        </w:rPr>
        <w:t xml:space="preserve"> </w:t>
      </w:r>
      <w:r>
        <w:t>plaintif</w:t>
      </w:r>
      <w:r w:rsidR="004C7F27">
        <w:t xml:space="preserve">. </w:t>
      </w:r>
      <w:r>
        <w:t>Était-il</w:t>
      </w:r>
      <w:r>
        <w:rPr>
          <w:rFonts w:eastAsia="Georgia"/>
        </w:rPr>
        <w:t xml:space="preserve"> </w:t>
      </w:r>
      <w:r>
        <w:t>possible</w:t>
      </w:r>
      <w:r>
        <w:rPr>
          <w:rFonts w:eastAsia="Georgia"/>
        </w:rPr>
        <w:t xml:space="preserve"> </w:t>
      </w:r>
      <w:r>
        <w:t>que</w:t>
      </w:r>
      <w:r>
        <w:rPr>
          <w:rFonts w:eastAsia="Georgia"/>
        </w:rPr>
        <w:t xml:space="preserve"> </w:t>
      </w:r>
      <w:r>
        <w:t>le</w:t>
      </w:r>
      <w:r>
        <w:rPr>
          <w:rFonts w:eastAsia="Georgia"/>
        </w:rPr>
        <w:t xml:space="preserve"> </w:t>
      </w:r>
      <w:r>
        <w:t>simple</w:t>
      </w:r>
      <w:r>
        <w:rPr>
          <w:rFonts w:eastAsia="Georgia"/>
        </w:rPr>
        <w:t xml:space="preserve"> </w:t>
      </w:r>
      <w:r>
        <w:t>fait</w:t>
      </w:r>
      <w:r>
        <w:rPr>
          <w:rFonts w:eastAsia="Georgia"/>
        </w:rPr>
        <w:t xml:space="preserve"> </w:t>
      </w:r>
      <w:r>
        <w:t>d</w:t>
      </w:r>
      <w:r w:rsidR="004C7F27">
        <w:rPr>
          <w:rFonts w:eastAsia="Georgia"/>
        </w:rPr>
        <w:t>’</w:t>
      </w:r>
      <w:r>
        <w:t>avoir</w:t>
      </w:r>
      <w:r>
        <w:rPr>
          <w:rFonts w:eastAsia="Georgia"/>
        </w:rPr>
        <w:t xml:space="preserve"> </w:t>
      </w:r>
      <w:r>
        <w:t>voulu</w:t>
      </w:r>
      <w:r>
        <w:rPr>
          <w:rFonts w:eastAsia="Georgia"/>
        </w:rPr>
        <w:t xml:space="preserve"> </w:t>
      </w:r>
      <w:r>
        <w:t>sauver</w:t>
      </w:r>
      <w:r>
        <w:rPr>
          <w:rFonts w:eastAsia="Georgia"/>
        </w:rPr>
        <w:t xml:space="preserve"> </w:t>
      </w:r>
      <w:r>
        <w:t>les</w:t>
      </w:r>
      <w:r>
        <w:rPr>
          <w:rFonts w:eastAsia="Georgia"/>
        </w:rPr>
        <w:t xml:space="preserve"> </w:t>
      </w:r>
      <w:r>
        <w:t>élans</w:t>
      </w:r>
      <w:r>
        <w:rPr>
          <w:rFonts w:eastAsia="Georgia"/>
        </w:rPr>
        <w:t xml:space="preserve"> </w:t>
      </w:r>
      <w:r>
        <w:t>lui</w:t>
      </w:r>
      <w:r>
        <w:rPr>
          <w:rFonts w:eastAsia="Georgia"/>
        </w:rPr>
        <w:t xml:space="preserve"> </w:t>
      </w:r>
      <w:r>
        <w:t>valût</w:t>
      </w:r>
      <w:r>
        <w:rPr>
          <w:rFonts w:eastAsia="Georgia"/>
        </w:rPr>
        <w:t xml:space="preserve"> </w:t>
      </w:r>
      <w:r>
        <w:t>la</w:t>
      </w:r>
      <w:r>
        <w:rPr>
          <w:rFonts w:eastAsia="Georgia"/>
        </w:rPr>
        <w:t xml:space="preserve"> </w:t>
      </w:r>
      <w:r>
        <w:t>vie</w:t>
      </w:r>
      <w:r>
        <w:rPr>
          <w:rFonts w:eastAsia="Georgia"/>
        </w:rPr>
        <w:t xml:space="preserve"> </w:t>
      </w:r>
      <w:r>
        <w:t>sauve</w:t>
      </w:r>
      <w:r w:rsidR="004C7F27">
        <w:t> ?</w:t>
      </w:r>
    </w:p>
    <w:p w14:paraId="01AA6781" w14:textId="77777777" w:rsidR="004C7F27" w:rsidRDefault="004C163A" w:rsidP="004C163A">
      <w:r>
        <w:lastRenderedPageBreak/>
        <w:t>Le</w:t>
      </w:r>
      <w:r>
        <w:rPr>
          <w:rFonts w:eastAsia="Georgia"/>
        </w:rPr>
        <w:t xml:space="preserve"> </w:t>
      </w:r>
      <w:r>
        <w:t>maître</w:t>
      </w:r>
      <w:r>
        <w:rPr>
          <w:rFonts w:eastAsia="Georgia"/>
        </w:rPr>
        <w:t xml:space="preserve"> </w:t>
      </w:r>
      <w:r>
        <w:t>fut</w:t>
      </w:r>
      <w:r>
        <w:rPr>
          <w:rFonts w:eastAsia="Georgia"/>
        </w:rPr>
        <w:t xml:space="preserve"> </w:t>
      </w:r>
      <w:r>
        <w:t>aussi</w:t>
      </w:r>
      <w:r>
        <w:rPr>
          <w:rFonts w:eastAsia="Georgia"/>
        </w:rPr>
        <w:t xml:space="preserve"> </w:t>
      </w:r>
      <w:r>
        <w:t>d</w:t>
      </w:r>
      <w:r w:rsidR="004C7F27">
        <w:rPr>
          <w:rFonts w:eastAsia="Georgia"/>
        </w:rPr>
        <w:t>’</w:t>
      </w:r>
      <w:r>
        <w:t>avis</w:t>
      </w:r>
      <w:r>
        <w:rPr>
          <w:rFonts w:eastAsia="Georgia"/>
        </w:rPr>
        <w:t xml:space="preserve"> </w:t>
      </w:r>
      <w:r>
        <w:t>que</w:t>
      </w:r>
      <w:r>
        <w:rPr>
          <w:rFonts w:eastAsia="Georgia"/>
        </w:rPr>
        <w:t xml:space="preserve"> </w:t>
      </w:r>
      <w:r>
        <w:t>Karr</w:t>
      </w:r>
      <w:r>
        <w:rPr>
          <w:rFonts w:eastAsia="Georgia"/>
        </w:rPr>
        <w:t xml:space="preserve"> </w:t>
      </w:r>
      <w:r>
        <w:t>s</w:t>
      </w:r>
      <w:r w:rsidR="004C7F27">
        <w:rPr>
          <w:rFonts w:eastAsia="Georgia"/>
        </w:rPr>
        <w:t>’</w:t>
      </w:r>
      <w:r>
        <w:t>était</w:t>
      </w:r>
      <w:r>
        <w:rPr>
          <w:rFonts w:eastAsia="Georgia"/>
        </w:rPr>
        <w:t xml:space="preserve"> </w:t>
      </w:r>
      <w:r>
        <w:t>bien</w:t>
      </w:r>
      <w:r>
        <w:rPr>
          <w:rFonts w:eastAsia="Georgia"/>
        </w:rPr>
        <w:t xml:space="preserve"> </w:t>
      </w:r>
      <w:r>
        <w:t>conduit</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le</w:t>
      </w:r>
      <w:r>
        <w:rPr>
          <w:rFonts w:eastAsia="Georgia"/>
        </w:rPr>
        <w:t xml:space="preserve"> </w:t>
      </w:r>
      <w:r>
        <w:t>garder</w:t>
      </w:r>
      <w:r w:rsidR="004C7F27">
        <w:t xml:space="preserve">, </w:t>
      </w:r>
      <w:r>
        <w:t>il</w:t>
      </w:r>
      <w:r>
        <w:rPr>
          <w:rFonts w:eastAsia="Georgia"/>
        </w:rPr>
        <w:t xml:space="preserve"> </w:t>
      </w:r>
      <w:r>
        <w:t>hésita</w:t>
      </w:r>
      <w:r>
        <w:rPr>
          <w:rFonts w:eastAsia="Georgia"/>
        </w:rPr>
        <w:t xml:space="preserve"> </w:t>
      </w:r>
      <w:r>
        <w:t>sur</w:t>
      </w:r>
      <w:r>
        <w:rPr>
          <w:rFonts w:eastAsia="Georgia"/>
        </w:rPr>
        <w:t xml:space="preserve"> </w:t>
      </w:r>
      <w:r>
        <w:t>le</w:t>
      </w:r>
      <w:r>
        <w:rPr>
          <w:rFonts w:eastAsia="Georgia"/>
        </w:rPr>
        <w:t xml:space="preserve"> </w:t>
      </w:r>
      <w:r>
        <w:t>parti</w:t>
      </w:r>
      <w:r>
        <w:rPr>
          <w:rFonts w:eastAsia="Georgia"/>
        </w:rPr>
        <w:t xml:space="preserve"> </w:t>
      </w:r>
      <w:r>
        <w:t>à</w:t>
      </w:r>
      <w:r>
        <w:rPr>
          <w:rFonts w:eastAsia="Georgia"/>
        </w:rPr>
        <w:t xml:space="preserve"> </w:t>
      </w:r>
      <w:r>
        <w:t>prendre</w:t>
      </w:r>
      <w:r w:rsidR="004C7F27">
        <w:t>.</w:t>
      </w:r>
    </w:p>
    <w:p w14:paraId="2BB46E70" w14:textId="77777777" w:rsidR="004C7F27" w:rsidRDefault="004C7F27" w:rsidP="004C163A">
      <w:r>
        <w:t>— </w:t>
      </w:r>
      <w:r w:rsidR="004C163A">
        <w:t>Si</w:t>
      </w:r>
      <w:r w:rsidR="004C163A">
        <w:rPr>
          <w:rFonts w:eastAsia="Georgia"/>
        </w:rPr>
        <w:t xml:space="preserve"> </w:t>
      </w:r>
      <w:r w:rsidR="004C163A">
        <w:t>vous</w:t>
      </w:r>
      <w:r w:rsidR="004C163A">
        <w:rPr>
          <w:rFonts w:eastAsia="Georgia"/>
        </w:rPr>
        <w:t xml:space="preserve"> </w:t>
      </w:r>
      <w:r w:rsidR="004C163A">
        <w:t>voulez</w:t>
      </w:r>
      <w:r w:rsidR="004C163A">
        <w:rPr>
          <w:rFonts w:eastAsia="Georgia"/>
        </w:rPr>
        <w:t xml:space="preserve"> </w:t>
      </w:r>
      <w:r w:rsidR="004C163A">
        <w:t>vous</w:t>
      </w:r>
      <w:r w:rsidR="004C163A">
        <w:rPr>
          <w:rFonts w:eastAsia="Georgia"/>
        </w:rPr>
        <w:t xml:space="preserve"> </w:t>
      </w:r>
      <w:r w:rsidR="004C163A">
        <w:t>en</w:t>
      </w:r>
      <w:r w:rsidR="004C163A">
        <w:rPr>
          <w:rFonts w:eastAsia="Georgia"/>
        </w:rPr>
        <w:t xml:space="preserve"> </w:t>
      </w:r>
      <w:r w:rsidR="004C163A">
        <w:t>charger</w:t>
      </w:r>
      <w:r w:rsidR="004C163A">
        <w:rPr>
          <w:rFonts w:eastAsia="Georgia"/>
        </w:rPr>
        <w:t xml:space="preserve"> </w:t>
      </w:r>
      <w:r w:rsidR="004C163A">
        <w:t>et</w:t>
      </w:r>
      <w:r w:rsidR="004C163A">
        <w:rPr>
          <w:rFonts w:eastAsia="Georgia"/>
        </w:rPr>
        <w:t xml:space="preserve"> </w:t>
      </w:r>
      <w:r w:rsidR="004C163A">
        <w:t>me</w:t>
      </w:r>
      <w:r w:rsidR="004C163A">
        <w:rPr>
          <w:rFonts w:eastAsia="Georgia"/>
        </w:rPr>
        <w:t xml:space="preserve"> </w:t>
      </w:r>
      <w:r w:rsidR="004C163A">
        <w:t>garantir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f</w:t>
      </w:r>
      <w:r w:rsidR="004C163A">
        <w:t>e</w:t>
      </w:r>
      <w:r w:rsidR="004C163A">
        <w:t>ra</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sottises</w:t>
      </w:r>
      <w:r>
        <w:t xml:space="preserve">, </w:t>
      </w:r>
      <w:r w:rsidR="004C163A">
        <w:t>je</w:t>
      </w:r>
      <w:r w:rsidR="004C163A">
        <w:rPr>
          <w:rFonts w:eastAsia="Georgia"/>
        </w:rPr>
        <w:t xml:space="preserve"> </w:t>
      </w:r>
      <w:r w:rsidR="004C163A">
        <w:t>veux</w:t>
      </w:r>
      <w:r w:rsidR="004C163A">
        <w:rPr>
          <w:rFonts w:eastAsia="Georgia"/>
        </w:rPr>
        <w:t xml:space="preserve"> </w:t>
      </w:r>
      <w:r w:rsidR="004C163A">
        <w:t>bien</w:t>
      </w:r>
      <w:r w:rsidR="004C163A">
        <w:rPr>
          <w:rFonts w:eastAsia="Georgia"/>
        </w:rPr>
        <w:t xml:space="preserve"> </w:t>
      </w:r>
      <w:r w:rsidR="004C163A">
        <w:t>lui</w:t>
      </w:r>
      <w:r w:rsidR="004C163A">
        <w:rPr>
          <w:rFonts w:eastAsia="Georgia"/>
        </w:rPr>
        <w:t xml:space="preserve"> </w:t>
      </w:r>
      <w:r w:rsidR="004C163A">
        <w:t>laisser</w:t>
      </w:r>
      <w:r w:rsidR="004C163A">
        <w:rPr>
          <w:rFonts w:eastAsia="Georgia"/>
        </w:rPr>
        <w:t xml:space="preserve"> </w:t>
      </w:r>
      <w:r w:rsidR="004C163A">
        <w:t>la</w:t>
      </w:r>
      <w:r w:rsidR="004C163A">
        <w:rPr>
          <w:rFonts w:eastAsia="Georgia"/>
        </w:rPr>
        <w:t xml:space="preserve"> </w:t>
      </w:r>
      <w:r w:rsidR="004C163A">
        <w:t>vie</w:t>
      </w:r>
      <w:r>
        <w:t xml:space="preserve">, </w:t>
      </w:r>
      <w:r w:rsidR="004C163A">
        <w:t>dit-il</w:t>
      </w:r>
      <w:r w:rsidR="004C163A">
        <w:rPr>
          <w:rFonts w:eastAsia="Georgia"/>
        </w:rPr>
        <w:t xml:space="preserve"> </w:t>
      </w:r>
      <w:r w:rsidR="004C163A">
        <w:t>enfin</w:t>
      </w:r>
      <w:r>
        <w:t>.</w:t>
      </w:r>
    </w:p>
    <w:p w14:paraId="71024007" w14:textId="77777777" w:rsidR="004C7F27" w:rsidRDefault="004C163A" w:rsidP="004C163A">
      <w:r>
        <w:t>Le</w:t>
      </w:r>
      <w:r>
        <w:rPr>
          <w:rFonts w:eastAsia="Georgia"/>
        </w:rPr>
        <w:t xml:space="preserve"> </w:t>
      </w:r>
      <w:r>
        <w:t>garde</w:t>
      </w:r>
      <w:r>
        <w:rPr>
          <w:rFonts w:eastAsia="Georgia"/>
        </w:rPr>
        <w:t xml:space="preserve"> </w:t>
      </w:r>
      <w:r>
        <w:t>accepta</w:t>
      </w:r>
      <w:r w:rsidR="004C7F27">
        <w:t xml:space="preserve">, </w:t>
      </w:r>
      <w:r>
        <w:t>et</w:t>
      </w:r>
      <w:r>
        <w:rPr>
          <w:rFonts w:eastAsia="Georgia"/>
        </w:rPr>
        <w:t xml:space="preserve"> </w:t>
      </w:r>
      <w:r>
        <w:t>voilà</w:t>
      </w:r>
      <w:r>
        <w:rPr>
          <w:rFonts w:eastAsia="Georgia"/>
        </w:rPr>
        <w:t xml:space="preserve"> </w:t>
      </w:r>
      <w:r>
        <w:t>comment</w:t>
      </w:r>
      <w:r>
        <w:rPr>
          <w:rFonts w:eastAsia="Georgia"/>
        </w:rPr>
        <w:t xml:space="preserve"> </w:t>
      </w:r>
      <w:r>
        <w:t>Karr</w:t>
      </w:r>
      <w:r>
        <w:rPr>
          <w:rFonts w:eastAsia="Georgia"/>
        </w:rPr>
        <w:t xml:space="preserve"> </w:t>
      </w:r>
      <w:r>
        <w:t>vint</w:t>
      </w:r>
      <w:r>
        <w:rPr>
          <w:rFonts w:eastAsia="Georgia"/>
        </w:rPr>
        <w:t xml:space="preserve"> </w:t>
      </w:r>
      <w:r>
        <w:t>habiter</w:t>
      </w:r>
      <w:r>
        <w:rPr>
          <w:rFonts w:eastAsia="Georgia"/>
        </w:rPr>
        <w:t xml:space="preserve"> </w:t>
      </w:r>
      <w:r>
        <w:t>la</w:t>
      </w:r>
      <w:r>
        <w:rPr>
          <w:rFonts w:eastAsia="Georgia"/>
        </w:rPr>
        <w:t xml:space="preserve"> </w:t>
      </w:r>
      <w:r>
        <w:t>maison</w:t>
      </w:r>
      <w:r>
        <w:rPr>
          <w:rFonts w:eastAsia="Georgia"/>
        </w:rPr>
        <w:t xml:space="preserve"> </w:t>
      </w:r>
      <w:r>
        <w:t>forestière</w:t>
      </w:r>
      <w:r w:rsidR="004C7F27">
        <w:t>.</w:t>
      </w:r>
    </w:p>
    <w:p w14:paraId="16102F35" w14:textId="43FD8C75" w:rsidR="004C163A" w:rsidRPr="00935A69" w:rsidRDefault="004C163A" w:rsidP="00935A69">
      <w:pPr>
        <w:pStyle w:val="Titre2"/>
      </w:pPr>
      <w:bookmarkStart w:id="80" w:name="_Toc202468114"/>
      <w:r w:rsidRPr="00935A69">
        <w:t>LA</w:t>
      </w:r>
      <w:r w:rsidRPr="00935A69">
        <w:rPr>
          <w:rFonts w:eastAsia="Georgia"/>
        </w:rPr>
        <w:t xml:space="preserve"> </w:t>
      </w:r>
      <w:r w:rsidRPr="00935A69">
        <w:t>FUITE</w:t>
      </w:r>
      <w:r w:rsidRPr="00935A69">
        <w:rPr>
          <w:rFonts w:eastAsia="Georgia"/>
        </w:rPr>
        <w:t xml:space="preserve"> </w:t>
      </w:r>
      <w:r w:rsidRPr="00935A69">
        <w:t>DE</w:t>
      </w:r>
      <w:r w:rsidRPr="00935A69">
        <w:rPr>
          <w:rFonts w:eastAsia="Georgia"/>
        </w:rPr>
        <w:t xml:space="preserve"> </w:t>
      </w:r>
      <w:r w:rsidRPr="00935A69">
        <w:t>POIL-GRIS</w:t>
      </w:r>
      <w:bookmarkEnd w:id="80"/>
    </w:p>
    <w:p w14:paraId="31F0AF85" w14:textId="77777777" w:rsidR="004C7F27" w:rsidRDefault="004C163A" w:rsidP="004C163A">
      <w:r>
        <w:t>Dès</w:t>
      </w:r>
      <w:r>
        <w:rPr>
          <w:rFonts w:eastAsia="Georgia"/>
        </w:rPr>
        <w:t xml:space="preserve"> </w:t>
      </w:r>
      <w:r>
        <w:t>lors</w:t>
      </w:r>
      <w:r>
        <w:rPr>
          <w:rFonts w:eastAsia="Georgia"/>
        </w:rPr>
        <w:t xml:space="preserve"> </w:t>
      </w:r>
      <w:r>
        <w:t>Karr</w:t>
      </w:r>
      <w:r>
        <w:rPr>
          <w:rFonts w:eastAsia="Georgia"/>
        </w:rPr>
        <w:t xml:space="preserve"> </w:t>
      </w:r>
      <w:r>
        <w:t>cessa</w:t>
      </w:r>
      <w:r>
        <w:rPr>
          <w:rFonts w:eastAsia="Georgia"/>
        </w:rPr>
        <w:t xml:space="preserve"> </w:t>
      </w:r>
      <w:r>
        <w:t>complètement</w:t>
      </w:r>
      <w:r>
        <w:rPr>
          <w:rFonts w:eastAsia="Georgia"/>
        </w:rPr>
        <w:t xml:space="preserve"> </w:t>
      </w:r>
      <w:r>
        <w:t>de</w:t>
      </w:r>
      <w:r>
        <w:rPr>
          <w:rFonts w:eastAsia="Georgia"/>
        </w:rPr>
        <w:t xml:space="preserve"> </w:t>
      </w:r>
      <w:r>
        <w:t>braconner</w:t>
      </w:r>
      <w:r w:rsidR="004C7F27">
        <w:t xml:space="preserve"> ; </w:t>
      </w:r>
      <w:r>
        <w:t>beaucoup</w:t>
      </w:r>
      <w:r>
        <w:rPr>
          <w:rFonts w:eastAsia="Georgia"/>
        </w:rPr>
        <w:t xml:space="preserve"> </w:t>
      </w:r>
      <w:r>
        <w:t>moins</w:t>
      </w:r>
      <w:r>
        <w:rPr>
          <w:rFonts w:eastAsia="Georgia"/>
        </w:rPr>
        <w:t xml:space="preserve"> </w:t>
      </w:r>
      <w:r>
        <w:t>par</w:t>
      </w:r>
      <w:r>
        <w:rPr>
          <w:rFonts w:eastAsia="Georgia"/>
        </w:rPr>
        <w:t xml:space="preserve"> </w:t>
      </w:r>
      <w:r>
        <w:t>peur</w:t>
      </w:r>
      <w:r>
        <w:rPr>
          <w:rFonts w:eastAsia="Georgia"/>
        </w:rPr>
        <w:t xml:space="preserve"> </w:t>
      </w:r>
      <w:r>
        <w:t>que</w:t>
      </w:r>
      <w:r>
        <w:rPr>
          <w:rFonts w:eastAsia="Georgia"/>
        </w:rPr>
        <w:t xml:space="preserve"> </w:t>
      </w:r>
      <w:r>
        <w:t>par</w:t>
      </w:r>
      <w:r>
        <w:rPr>
          <w:rFonts w:eastAsia="Georgia"/>
        </w:rPr>
        <w:t xml:space="preserve"> </w:t>
      </w:r>
      <w:r>
        <w:t>désir</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fâcher</w:t>
      </w:r>
      <w:r>
        <w:rPr>
          <w:rFonts w:eastAsia="Georgia"/>
        </w:rPr>
        <w:t xml:space="preserve"> </w:t>
      </w:r>
      <w:r>
        <w:t>le</w:t>
      </w:r>
      <w:r>
        <w:rPr>
          <w:rFonts w:eastAsia="Georgia"/>
        </w:rPr>
        <w:t xml:space="preserve"> </w:t>
      </w:r>
      <w:r>
        <w:t>garde</w:t>
      </w:r>
      <w:r w:rsidR="004C7F27">
        <w:t xml:space="preserve">, </w:t>
      </w:r>
      <w:r>
        <w:t>qui</w:t>
      </w:r>
      <w:r>
        <w:rPr>
          <w:rFonts w:eastAsia="Georgia"/>
        </w:rPr>
        <w:t xml:space="preserve"> </w:t>
      </w:r>
      <w:r>
        <w:t>lui</w:t>
      </w:r>
      <w:r>
        <w:rPr>
          <w:rFonts w:eastAsia="Georgia"/>
        </w:rPr>
        <w:t xml:space="preserve"> </w:t>
      </w:r>
      <w:r>
        <w:t>avait</w:t>
      </w:r>
      <w:r>
        <w:rPr>
          <w:rFonts w:eastAsia="Georgia"/>
        </w:rPr>
        <w:t xml:space="preserve"> </w:t>
      </w:r>
      <w:r>
        <w:t>sauvé</w:t>
      </w:r>
      <w:r>
        <w:rPr>
          <w:rFonts w:eastAsia="Georgia"/>
        </w:rPr>
        <w:t xml:space="preserve"> </w:t>
      </w:r>
      <w:r>
        <w:t>la</w:t>
      </w:r>
      <w:r>
        <w:rPr>
          <w:rFonts w:eastAsia="Georgia"/>
        </w:rPr>
        <w:t xml:space="preserve"> </w:t>
      </w:r>
      <w:r>
        <w:t>vie</w:t>
      </w:r>
      <w:r w:rsidR="004C7F27">
        <w:t xml:space="preserve">, </w:t>
      </w:r>
      <w:r>
        <w:t>et</w:t>
      </w:r>
      <w:r>
        <w:rPr>
          <w:rFonts w:eastAsia="Georgia"/>
        </w:rPr>
        <w:t xml:space="preserve"> </w:t>
      </w:r>
      <w:r>
        <w:t>à</w:t>
      </w:r>
      <w:r>
        <w:rPr>
          <w:rFonts w:eastAsia="Georgia"/>
        </w:rPr>
        <w:t xml:space="preserve"> </w:t>
      </w:r>
      <w:r>
        <w:t>qui</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attaché</w:t>
      </w:r>
      <w:r w:rsidR="004C7F27">
        <w:t xml:space="preserve">. </w:t>
      </w:r>
      <w:r>
        <w:t>Il</w:t>
      </w:r>
      <w:r>
        <w:rPr>
          <w:rFonts w:eastAsia="Georgia"/>
        </w:rPr>
        <w:t xml:space="preserve"> </w:t>
      </w:r>
      <w:r>
        <w:t>le</w:t>
      </w:r>
      <w:r>
        <w:rPr>
          <w:rFonts w:eastAsia="Georgia"/>
        </w:rPr>
        <w:t xml:space="preserve"> </w:t>
      </w:r>
      <w:r>
        <w:t>su</w:t>
      </w:r>
      <w:r>
        <w:t>i</w:t>
      </w:r>
      <w:r>
        <w:t>vait</w:t>
      </w:r>
      <w:r>
        <w:rPr>
          <w:rFonts w:eastAsia="Georgia"/>
        </w:rPr>
        <w:t xml:space="preserve"> </w:t>
      </w:r>
      <w:r>
        <w:t>partout</w:t>
      </w:r>
      <w:r w:rsidR="004C7F27">
        <w:t xml:space="preserve"> : </w:t>
      </w:r>
      <w:r>
        <w:t>lorsque</w:t>
      </w:r>
      <w:r>
        <w:rPr>
          <w:rFonts w:eastAsia="Georgia"/>
        </w:rPr>
        <w:t xml:space="preserve"> </w:t>
      </w:r>
      <w:r>
        <w:t>le</w:t>
      </w:r>
      <w:r>
        <w:rPr>
          <w:rFonts w:eastAsia="Georgia"/>
        </w:rPr>
        <w:t xml:space="preserve"> </w:t>
      </w:r>
      <w:r>
        <w:t>garde</w:t>
      </w:r>
      <w:r>
        <w:rPr>
          <w:rFonts w:eastAsia="Georgia"/>
        </w:rPr>
        <w:t xml:space="preserve"> </w:t>
      </w:r>
      <w:r>
        <w:t>faisait</w:t>
      </w:r>
      <w:r>
        <w:rPr>
          <w:rFonts w:eastAsia="Georgia"/>
        </w:rPr>
        <w:t xml:space="preserve"> </w:t>
      </w:r>
      <w:r>
        <w:t>un</w:t>
      </w:r>
      <w:r>
        <w:rPr>
          <w:rFonts w:eastAsia="Georgia"/>
        </w:rPr>
        <w:t xml:space="preserve"> </w:t>
      </w:r>
      <w:r>
        <w:t>tour</w:t>
      </w:r>
      <w:r w:rsidR="004C7F27">
        <w:t xml:space="preserve">, </w:t>
      </w:r>
      <w:r>
        <w:t>Karr</w:t>
      </w:r>
      <w:r>
        <w:rPr>
          <w:rFonts w:eastAsia="Georgia"/>
        </w:rPr>
        <w:t xml:space="preserve"> </w:t>
      </w:r>
      <w:r>
        <w:t>le</w:t>
      </w:r>
      <w:r>
        <w:rPr>
          <w:rFonts w:eastAsia="Georgia"/>
        </w:rPr>
        <w:t xml:space="preserve"> </w:t>
      </w:r>
      <w:r>
        <w:t>précédait</w:t>
      </w:r>
      <w:r>
        <w:rPr>
          <w:rFonts w:eastAsia="Georgia"/>
        </w:rPr>
        <w:t xml:space="preserve"> </w:t>
      </w:r>
      <w:r>
        <w:t>pour</w:t>
      </w:r>
      <w:r>
        <w:rPr>
          <w:rFonts w:eastAsia="Georgia"/>
        </w:rPr>
        <w:t xml:space="preserve"> </w:t>
      </w:r>
      <w:r>
        <w:t>surveiller</w:t>
      </w:r>
      <w:r>
        <w:rPr>
          <w:rFonts w:eastAsia="Georgia"/>
        </w:rPr>
        <w:t xml:space="preserve"> </w:t>
      </w:r>
      <w:r>
        <w:t>la</w:t>
      </w:r>
      <w:r>
        <w:rPr>
          <w:rFonts w:eastAsia="Georgia"/>
        </w:rPr>
        <w:t xml:space="preserve"> </w:t>
      </w:r>
      <w:r>
        <w:t>route</w:t>
      </w:r>
      <w:r w:rsidR="004C7F27">
        <w:t xml:space="preserve">, </w:t>
      </w:r>
      <w:r>
        <w:t>et</w:t>
      </w:r>
      <w:r>
        <w:rPr>
          <w:rFonts w:eastAsia="Georgia"/>
        </w:rPr>
        <w:t xml:space="preserve"> </w:t>
      </w:r>
      <w:r>
        <w:t>lorsqu</w:t>
      </w:r>
      <w:r w:rsidR="004C7F27">
        <w:rPr>
          <w:rFonts w:eastAsia="Georgia"/>
        </w:rPr>
        <w:t>’</w:t>
      </w:r>
      <w:r>
        <w:t>il</w:t>
      </w:r>
      <w:r>
        <w:rPr>
          <w:rFonts w:eastAsia="Georgia"/>
        </w:rPr>
        <w:t xml:space="preserve"> </w:t>
      </w:r>
      <w:r>
        <w:t>rentrait</w:t>
      </w:r>
      <w:r>
        <w:rPr>
          <w:rFonts w:eastAsia="Georgia"/>
        </w:rPr>
        <w:t xml:space="preserve"> </w:t>
      </w:r>
      <w:r>
        <w:t>à</w:t>
      </w:r>
      <w:r>
        <w:rPr>
          <w:rFonts w:eastAsia="Georgia"/>
        </w:rPr>
        <w:t xml:space="preserve"> </w:t>
      </w:r>
      <w:r>
        <w:t>la</w:t>
      </w:r>
      <w:r>
        <w:rPr>
          <w:rFonts w:eastAsia="Georgia"/>
        </w:rPr>
        <w:t xml:space="preserve"> </w:t>
      </w:r>
      <w:r>
        <w:t>maison</w:t>
      </w:r>
      <w:r w:rsidR="004C7F27">
        <w:t xml:space="preserve">, </w:t>
      </w:r>
      <w:r>
        <w:t>Karr</w:t>
      </w:r>
      <w:r w:rsidR="004C7F27">
        <w:t xml:space="preserve">, </w:t>
      </w:r>
      <w:r>
        <w:t>couché</w:t>
      </w:r>
      <w:r>
        <w:rPr>
          <w:rFonts w:eastAsia="Georgia"/>
        </w:rPr>
        <w:t xml:space="preserve"> </w:t>
      </w:r>
      <w:r>
        <w:t>devant</w:t>
      </w:r>
      <w:r>
        <w:rPr>
          <w:rFonts w:eastAsia="Georgia"/>
        </w:rPr>
        <w:t xml:space="preserve"> </w:t>
      </w:r>
      <w:r>
        <w:t>la</w:t>
      </w:r>
      <w:r>
        <w:rPr>
          <w:rFonts w:eastAsia="Georgia"/>
        </w:rPr>
        <w:t xml:space="preserve"> </w:t>
      </w:r>
      <w:r>
        <w:t>porte</w:t>
      </w:r>
      <w:r w:rsidR="004C7F27">
        <w:t xml:space="preserve">, </w:t>
      </w:r>
      <w:r>
        <w:t>inspectait</w:t>
      </w:r>
      <w:r>
        <w:rPr>
          <w:rFonts w:eastAsia="Georgia"/>
        </w:rPr>
        <w:t xml:space="preserve"> </w:t>
      </w:r>
      <w:proofErr w:type="spellStart"/>
      <w:r>
        <w:t>tout</w:t>
      </w:r>
      <w:proofErr w:type="spellEnd"/>
      <w:r>
        <w:rPr>
          <w:rFonts w:eastAsia="Georgia"/>
        </w:rPr>
        <w:t xml:space="preserve"> </w:t>
      </w:r>
      <w:r>
        <w:t>ceux</w:t>
      </w:r>
      <w:r>
        <w:rPr>
          <w:rFonts w:eastAsia="Georgia"/>
        </w:rPr>
        <w:t xml:space="preserve"> </w:t>
      </w:r>
      <w:r>
        <w:t>qui</w:t>
      </w:r>
      <w:r>
        <w:rPr>
          <w:rFonts w:eastAsia="Georgia"/>
        </w:rPr>
        <w:t xml:space="preserve"> </w:t>
      </w:r>
      <w:r>
        <w:t>allaient</w:t>
      </w:r>
      <w:r>
        <w:rPr>
          <w:rFonts w:eastAsia="Georgia"/>
        </w:rPr>
        <w:t xml:space="preserve"> </w:t>
      </w:r>
      <w:r>
        <w:t>et</w:t>
      </w:r>
      <w:r>
        <w:rPr>
          <w:rFonts w:eastAsia="Georgia"/>
        </w:rPr>
        <w:t xml:space="preserve"> </w:t>
      </w:r>
      <w:r>
        <w:t>v</w:t>
      </w:r>
      <w:r>
        <w:t>e</w:t>
      </w:r>
      <w:r>
        <w:t>naient</w:t>
      </w:r>
      <w:r w:rsidR="004C7F27">
        <w:t>.</w:t>
      </w:r>
    </w:p>
    <w:p w14:paraId="47939059" w14:textId="77777777" w:rsidR="004C7F27" w:rsidRDefault="004C163A" w:rsidP="004C163A">
      <w:r>
        <w:t>Lorsque</w:t>
      </w:r>
      <w:r>
        <w:rPr>
          <w:rFonts w:eastAsia="Georgia"/>
        </w:rPr>
        <w:t xml:space="preserve"> </w:t>
      </w:r>
      <w:r>
        <w:t>tout</w:t>
      </w:r>
      <w:r>
        <w:rPr>
          <w:rFonts w:eastAsia="Georgia"/>
        </w:rPr>
        <w:t xml:space="preserve"> </w:t>
      </w:r>
      <w:r>
        <w:t>était</w:t>
      </w:r>
      <w:r>
        <w:rPr>
          <w:rFonts w:eastAsia="Georgia"/>
        </w:rPr>
        <w:t xml:space="preserve"> </w:t>
      </w:r>
      <w:r>
        <w:t>calme</w:t>
      </w:r>
      <w:r w:rsidR="004C7F27">
        <w:t xml:space="preserve">, </w:t>
      </w:r>
      <w:r>
        <w:t>que</w:t>
      </w:r>
      <w:r>
        <w:rPr>
          <w:rFonts w:eastAsia="Georgia"/>
        </w:rPr>
        <w:t xml:space="preserve"> </w:t>
      </w:r>
      <w:r>
        <w:t>nul</w:t>
      </w:r>
      <w:r>
        <w:rPr>
          <w:rFonts w:eastAsia="Georgia"/>
        </w:rPr>
        <w:t xml:space="preserve"> </w:t>
      </w:r>
      <w:r>
        <w:t>pas</w:t>
      </w:r>
      <w:r>
        <w:rPr>
          <w:rFonts w:eastAsia="Georgia"/>
        </w:rPr>
        <w:t xml:space="preserve"> </w:t>
      </w:r>
      <w:r>
        <w:t>ne</w:t>
      </w:r>
      <w:r>
        <w:rPr>
          <w:rFonts w:eastAsia="Georgia"/>
        </w:rPr>
        <w:t xml:space="preserve"> </w:t>
      </w:r>
      <w:r>
        <w:t>retentissait</w:t>
      </w:r>
      <w:r>
        <w:rPr>
          <w:rFonts w:eastAsia="Georgia"/>
        </w:rPr>
        <w:t xml:space="preserve"> </w:t>
      </w:r>
      <w:r>
        <w:t>sur</w:t>
      </w:r>
      <w:r>
        <w:rPr>
          <w:rFonts w:eastAsia="Georgia"/>
        </w:rPr>
        <w:t xml:space="preserve"> </w:t>
      </w:r>
      <w:r>
        <w:t>la</w:t>
      </w:r>
      <w:r>
        <w:rPr>
          <w:rFonts w:eastAsia="Georgia"/>
        </w:rPr>
        <w:t xml:space="preserve"> </w:t>
      </w:r>
      <w:r>
        <w:t>route</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garde</w:t>
      </w:r>
      <w:r>
        <w:rPr>
          <w:rFonts w:eastAsia="Georgia"/>
        </w:rPr>
        <w:t xml:space="preserve"> </w:t>
      </w:r>
      <w:r>
        <w:t>s</w:t>
      </w:r>
      <w:r w:rsidR="004C7F27">
        <w:rPr>
          <w:rFonts w:eastAsia="Georgia"/>
        </w:rPr>
        <w:t>’</w:t>
      </w:r>
      <w:r>
        <w:t>occupait</w:t>
      </w:r>
      <w:r>
        <w:rPr>
          <w:rFonts w:eastAsia="Georgia"/>
        </w:rPr>
        <w:t xml:space="preserve"> </w:t>
      </w:r>
      <w:r>
        <w:t>de</w:t>
      </w:r>
      <w:r>
        <w:rPr>
          <w:rFonts w:eastAsia="Georgia"/>
        </w:rPr>
        <w:t xml:space="preserve"> </w:t>
      </w:r>
      <w:r>
        <w:t>sa</w:t>
      </w:r>
      <w:r>
        <w:rPr>
          <w:rFonts w:eastAsia="Georgia"/>
        </w:rPr>
        <w:t xml:space="preserve"> </w:t>
      </w:r>
      <w:r>
        <w:t>pépinière</w:t>
      </w:r>
      <w:r>
        <w:rPr>
          <w:rFonts w:eastAsia="Georgia"/>
        </w:rPr>
        <w:t xml:space="preserve"> </w:t>
      </w:r>
      <w:r>
        <w:t>et</w:t>
      </w:r>
      <w:r>
        <w:rPr>
          <w:rFonts w:eastAsia="Georgia"/>
        </w:rPr>
        <w:t xml:space="preserve"> </w:t>
      </w:r>
      <w:r>
        <w:t>de</w:t>
      </w:r>
      <w:r>
        <w:rPr>
          <w:rFonts w:eastAsia="Georgia"/>
        </w:rPr>
        <w:t xml:space="preserve"> </w:t>
      </w:r>
      <w:r>
        <w:t>ses</w:t>
      </w:r>
      <w:r>
        <w:rPr>
          <w:rFonts w:eastAsia="Georgia"/>
        </w:rPr>
        <w:t xml:space="preserve"> </w:t>
      </w:r>
      <w:r>
        <w:t>carrés</w:t>
      </w:r>
      <w:r>
        <w:rPr>
          <w:rFonts w:eastAsia="Georgia"/>
        </w:rPr>
        <w:t xml:space="preserve"> </w:t>
      </w:r>
      <w:r>
        <w:t>de</w:t>
      </w:r>
      <w:r>
        <w:rPr>
          <w:rFonts w:eastAsia="Georgia"/>
        </w:rPr>
        <w:t xml:space="preserve"> </w:t>
      </w:r>
      <w:r>
        <w:t>légumes</w:t>
      </w:r>
      <w:r w:rsidR="004C7F27">
        <w:t xml:space="preserve">, </w:t>
      </w:r>
      <w:r>
        <w:t>Karr</w:t>
      </w:r>
      <w:r>
        <w:rPr>
          <w:rFonts w:eastAsia="Georgia"/>
        </w:rPr>
        <w:t xml:space="preserve"> </w:t>
      </w:r>
      <w:r>
        <w:t>allait</w:t>
      </w:r>
      <w:r>
        <w:rPr>
          <w:rFonts w:eastAsia="Georgia"/>
        </w:rPr>
        <w:t xml:space="preserve"> </w:t>
      </w:r>
      <w:r>
        <w:t>jouer</w:t>
      </w:r>
      <w:r>
        <w:rPr>
          <w:rFonts w:eastAsia="Georgia"/>
        </w:rPr>
        <w:t xml:space="preserve"> </w:t>
      </w:r>
      <w:r>
        <w:t>avec</w:t>
      </w:r>
      <w:r>
        <w:rPr>
          <w:rFonts w:eastAsia="Georgia"/>
        </w:rPr>
        <w:t xml:space="preserve"> </w:t>
      </w:r>
      <w:r>
        <w:t>le</w:t>
      </w:r>
      <w:r>
        <w:rPr>
          <w:rFonts w:eastAsia="Georgia"/>
        </w:rPr>
        <w:t xml:space="preserve"> </w:t>
      </w:r>
      <w:r>
        <w:t>petit</w:t>
      </w:r>
      <w:r>
        <w:rPr>
          <w:rFonts w:eastAsia="Georgia"/>
        </w:rPr>
        <w:t xml:space="preserve"> </w:t>
      </w:r>
      <w:r>
        <w:t>élan</w:t>
      </w:r>
      <w:r w:rsidR="004C7F27">
        <w:t>.</w:t>
      </w:r>
    </w:p>
    <w:p w14:paraId="69CEF612" w14:textId="77777777" w:rsidR="004C7F27" w:rsidRDefault="004C163A" w:rsidP="004C163A">
      <w:r>
        <w:t>Au</w:t>
      </w:r>
      <w:r>
        <w:rPr>
          <w:rFonts w:eastAsia="Georgia"/>
        </w:rPr>
        <w:t xml:space="preserve"> </w:t>
      </w:r>
      <w:r>
        <w:t>début</w:t>
      </w:r>
      <w:r w:rsidR="004C7F27">
        <w:t xml:space="preserve">, </w:t>
      </w:r>
      <w:r>
        <w:t>Karr</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eu</w:t>
      </w:r>
      <w:r>
        <w:rPr>
          <w:rFonts w:eastAsia="Georgia"/>
        </w:rPr>
        <w:t xml:space="preserve"> </w:t>
      </w:r>
      <w:r>
        <w:t>envie</w:t>
      </w:r>
      <w:r>
        <w:rPr>
          <w:rFonts w:eastAsia="Georgia"/>
        </w:rPr>
        <w:t xml:space="preserve"> </w:t>
      </w:r>
      <w:r>
        <w:t>de</w:t>
      </w:r>
      <w:r>
        <w:rPr>
          <w:rFonts w:eastAsia="Georgia"/>
        </w:rPr>
        <w:t xml:space="preserve"> </w:t>
      </w:r>
      <w:r>
        <w:t>s</w:t>
      </w:r>
      <w:r w:rsidR="004C7F27">
        <w:rPr>
          <w:rFonts w:eastAsia="Georgia"/>
        </w:rPr>
        <w:t>’</w:t>
      </w:r>
      <w:r>
        <w:t>occuper</w:t>
      </w:r>
      <w:r>
        <w:rPr>
          <w:rFonts w:eastAsia="Georgia"/>
        </w:rPr>
        <w:t xml:space="preserve"> </w:t>
      </w:r>
      <w:r>
        <w:t>de</w:t>
      </w:r>
      <w:r>
        <w:rPr>
          <w:rFonts w:eastAsia="Georgia"/>
        </w:rPr>
        <w:t xml:space="preserve"> </w:t>
      </w:r>
      <w:r>
        <w:t>lui</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suivait</w:t>
      </w:r>
      <w:r>
        <w:rPr>
          <w:rFonts w:eastAsia="Georgia"/>
        </w:rPr>
        <w:t xml:space="preserve"> </w:t>
      </w:r>
      <w:r>
        <w:t>son</w:t>
      </w:r>
      <w:r>
        <w:rPr>
          <w:rFonts w:eastAsia="Georgia"/>
        </w:rPr>
        <w:t xml:space="preserve"> </w:t>
      </w:r>
      <w:r>
        <w:t>maître</w:t>
      </w:r>
      <w:r>
        <w:rPr>
          <w:rFonts w:eastAsia="Georgia"/>
        </w:rPr>
        <w:t xml:space="preserve"> </w:t>
      </w:r>
      <w:r>
        <w:t>partout</w:t>
      </w:r>
      <w:r w:rsidR="004C7F27">
        <w:t xml:space="preserve">, </w:t>
      </w:r>
      <w:r>
        <w:t>il</w:t>
      </w:r>
      <w:r>
        <w:rPr>
          <w:rFonts w:eastAsia="Georgia"/>
        </w:rPr>
        <w:t xml:space="preserve"> </w:t>
      </w:r>
      <w:r>
        <w:t>l</w:t>
      </w:r>
      <w:r w:rsidR="004C7F27">
        <w:rPr>
          <w:rFonts w:eastAsia="Georgia"/>
        </w:rPr>
        <w:t>’</w:t>
      </w:r>
      <w:r>
        <w:t>accompagnait</w:t>
      </w:r>
      <w:r>
        <w:rPr>
          <w:rFonts w:eastAsia="Georgia"/>
        </w:rPr>
        <w:t xml:space="preserve"> </w:t>
      </w:r>
      <w:r>
        <w:t>au</w:t>
      </w:r>
      <w:r>
        <w:t>s</w:t>
      </w:r>
      <w:r>
        <w:t>si</w:t>
      </w:r>
      <w:r>
        <w:rPr>
          <w:rFonts w:eastAsia="Georgia"/>
        </w:rPr>
        <w:t xml:space="preserve"> </w:t>
      </w:r>
      <w:r>
        <w:t>à</w:t>
      </w:r>
      <w:r>
        <w:rPr>
          <w:rFonts w:eastAsia="Georgia"/>
        </w:rPr>
        <w:t xml:space="preserve"> </w:t>
      </w:r>
      <w:r>
        <w:t>l</w:t>
      </w:r>
      <w:r w:rsidR="004C7F27">
        <w:rPr>
          <w:rFonts w:eastAsia="Georgia"/>
        </w:rPr>
        <w:t>’</w:t>
      </w:r>
      <w:r>
        <w:t>étable</w:t>
      </w:r>
      <w:r>
        <w:rPr>
          <w:rFonts w:eastAsia="Georgia"/>
        </w:rPr>
        <w:t xml:space="preserve"> </w:t>
      </w:r>
      <w:r>
        <w:t>aux</w:t>
      </w:r>
      <w:r>
        <w:rPr>
          <w:rFonts w:eastAsia="Georgia"/>
        </w:rPr>
        <w:t xml:space="preserve"> </w:t>
      </w:r>
      <w:r>
        <w:t>heures</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apportait</w:t>
      </w:r>
      <w:r>
        <w:rPr>
          <w:rFonts w:eastAsia="Georgia"/>
        </w:rPr>
        <w:t xml:space="preserve"> </w:t>
      </w:r>
      <w:r>
        <w:t>du</w:t>
      </w:r>
      <w:r>
        <w:rPr>
          <w:rFonts w:eastAsia="Georgia"/>
        </w:rPr>
        <w:t xml:space="preserve"> </w:t>
      </w:r>
      <w:r>
        <w:t>lait</w:t>
      </w:r>
      <w:r>
        <w:rPr>
          <w:rFonts w:eastAsia="Georgia"/>
        </w:rPr>
        <w:t xml:space="preserve"> </w:t>
      </w:r>
      <w:r>
        <w:t>au</w:t>
      </w:r>
      <w:r>
        <w:rPr>
          <w:rFonts w:eastAsia="Georgia"/>
        </w:rPr>
        <w:t xml:space="preserve"> </w:t>
      </w:r>
      <w:r>
        <w:t>petit</w:t>
      </w:r>
      <w:r w:rsidR="004C7F27">
        <w:t xml:space="preserve">. </w:t>
      </w:r>
      <w:r>
        <w:t>Karr</w:t>
      </w:r>
      <w:r>
        <w:rPr>
          <w:rFonts w:eastAsia="Georgia"/>
        </w:rPr>
        <w:t xml:space="preserve"> </w:t>
      </w:r>
      <w:r>
        <w:t>s</w:t>
      </w:r>
      <w:r w:rsidR="004C7F27">
        <w:rPr>
          <w:rFonts w:eastAsia="Georgia"/>
        </w:rPr>
        <w:t>’</w:t>
      </w:r>
      <w:r>
        <w:t>asseyait</w:t>
      </w:r>
      <w:r>
        <w:rPr>
          <w:rFonts w:eastAsia="Georgia"/>
        </w:rPr>
        <w:t xml:space="preserve"> </w:t>
      </w:r>
      <w:r>
        <w:t>devant</w:t>
      </w:r>
      <w:r>
        <w:rPr>
          <w:rFonts w:eastAsia="Georgia"/>
        </w:rPr>
        <w:t xml:space="preserve"> </w:t>
      </w:r>
      <w:r>
        <w:t>le</w:t>
      </w:r>
      <w:r>
        <w:rPr>
          <w:rFonts w:eastAsia="Georgia"/>
        </w:rPr>
        <w:t xml:space="preserve"> </w:t>
      </w:r>
      <w:r>
        <w:t>box</w:t>
      </w:r>
      <w:r>
        <w:rPr>
          <w:rFonts w:eastAsia="Georgia"/>
        </w:rPr>
        <w:t xml:space="preserve"> </w:t>
      </w:r>
      <w:r>
        <w:t>et</w:t>
      </w:r>
      <w:r>
        <w:rPr>
          <w:rFonts w:eastAsia="Georgia"/>
        </w:rPr>
        <w:t xml:space="preserve"> </w:t>
      </w:r>
      <w:r>
        <w:t>regardait</w:t>
      </w:r>
      <w:r>
        <w:rPr>
          <w:rFonts w:eastAsia="Georgia"/>
        </w:rPr>
        <w:t xml:space="preserve"> </w:t>
      </w:r>
      <w:r>
        <w:t>boire</w:t>
      </w:r>
      <w:r>
        <w:rPr>
          <w:rFonts w:eastAsia="Georgia"/>
        </w:rPr>
        <w:t xml:space="preserve"> </w:t>
      </w:r>
      <w:r>
        <w:t>l</w:t>
      </w:r>
      <w:r w:rsidR="004C7F27">
        <w:rPr>
          <w:rFonts w:eastAsia="Georgia"/>
        </w:rPr>
        <w:t>’</w:t>
      </w:r>
      <w:r>
        <w:t>élan</w:t>
      </w:r>
      <w:r w:rsidR="004C7F27">
        <w:t xml:space="preserve">. </w:t>
      </w:r>
      <w:r>
        <w:t>Le</w:t>
      </w:r>
      <w:r>
        <w:rPr>
          <w:rFonts w:eastAsia="Georgia"/>
        </w:rPr>
        <w:t xml:space="preserve"> </w:t>
      </w:r>
      <w:r>
        <w:t>garde</w:t>
      </w:r>
      <w:r>
        <w:rPr>
          <w:rFonts w:eastAsia="Georgia"/>
        </w:rPr>
        <w:t xml:space="preserve"> </w:t>
      </w:r>
      <w:r>
        <w:t>lui</w:t>
      </w:r>
      <w:r>
        <w:rPr>
          <w:rFonts w:eastAsia="Georgia"/>
        </w:rPr>
        <w:t xml:space="preserve"> </w:t>
      </w:r>
      <w:r>
        <w:t>avait</w:t>
      </w:r>
      <w:r>
        <w:rPr>
          <w:rFonts w:eastAsia="Georgia"/>
        </w:rPr>
        <w:t xml:space="preserve"> </w:t>
      </w:r>
      <w:r>
        <w:t>donné</w:t>
      </w:r>
      <w:r>
        <w:rPr>
          <w:rFonts w:eastAsia="Georgia"/>
        </w:rPr>
        <w:t xml:space="preserve"> </w:t>
      </w:r>
      <w:r>
        <w:t>le</w:t>
      </w:r>
      <w:r>
        <w:rPr>
          <w:rFonts w:eastAsia="Georgia"/>
        </w:rPr>
        <w:t xml:space="preserve"> </w:t>
      </w:r>
      <w:r>
        <w:t>nom</w:t>
      </w:r>
      <w:r>
        <w:rPr>
          <w:rFonts w:eastAsia="Georgia"/>
        </w:rPr>
        <w:t xml:space="preserve"> </w:t>
      </w:r>
      <w:r>
        <w:t>de</w:t>
      </w:r>
      <w:r>
        <w:rPr>
          <w:rFonts w:eastAsia="Georgia"/>
        </w:rPr>
        <w:t xml:space="preserve"> </w:t>
      </w:r>
      <w:r>
        <w:t>Poil-Gris</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trouvait</w:t>
      </w:r>
      <w:r>
        <w:rPr>
          <w:rFonts w:eastAsia="Georgia"/>
        </w:rPr>
        <w:t xml:space="preserve"> </w:t>
      </w:r>
      <w:r>
        <w:t>pas</w:t>
      </w:r>
      <w:r>
        <w:rPr>
          <w:rFonts w:eastAsia="Georgia"/>
        </w:rPr>
        <w:t xml:space="preserve"> </w:t>
      </w:r>
      <w:r>
        <w:t>que</w:t>
      </w:r>
      <w:r>
        <w:rPr>
          <w:rFonts w:eastAsia="Georgia"/>
        </w:rPr>
        <w:t xml:space="preserve"> </w:t>
      </w:r>
      <w:r>
        <w:t>l</w:t>
      </w:r>
      <w:r w:rsidR="004C7F27">
        <w:rPr>
          <w:rFonts w:eastAsia="Georgia"/>
        </w:rPr>
        <w:t>’</w:t>
      </w:r>
      <w:r>
        <w:t>élan</w:t>
      </w:r>
      <w:r>
        <w:rPr>
          <w:rFonts w:eastAsia="Georgia"/>
        </w:rPr>
        <w:t xml:space="preserve"> </w:t>
      </w:r>
      <w:r>
        <w:t>méritât</w:t>
      </w:r>
      <w:r>
        <w:rPr>
          <w:rFonts w:eastAsia="Georgia"/>
        </w:rPr>
        <w:t xml:space="preserve"> </w:t>
      </w:r>
      <w:r>
        <w:t>un</w:t>
      </w:r>
      <w:r>
        <w:rPr>
          <w:rFonts w:eastAsia="Georgia"/>
        </w:rPr>
        <w:t xml:space="preserve"> </w:t>
      </w:r>
      <w:r>
        <w:t>plus</w:t>
      </w:r>
      <w:r>
        <w:rPr>
          <w:rFonts w:eastAsia="Georgia"/>
        </w:rPr>
        <w:t xml:space="preserve"> </w:t>
      </w:r>
      <w:r>
        <w:t>beau</w:t>
      </w:r>
      <w:r>
        <w:rPr>
          <w:rFonts w:eastAsia="Georgia"/>
        </w:rPr>
        <w:t xml:space="preserve"> </w:t>
      </w:r>
      <w:r>
        <w:t>nom</w:t>
      </w:r>
      <w:r w:rsidR="004C7F27">
        <w:t xml:space="preserve">, </w:t>
      </w:r>
      <w:r>
        <w:t>et</w:t>
      </w:r>
      <w:r>
        <w:rPr>
          <w:rFonts w:eastAsia="Georgia"/>
        </w:rPr>
        <w:t xml:space="preserve"> </w:t>
      </w:r>
      <w:r>
        <w:t>Karr</w:t>
      </w:r>
      <w:r>
        <w:rPr>
          <w:rFonts w:eastAsia="Georgia"/>
        </w:rPr>
        <w:t xml:space="preserve"> </w:t>
      </w:r>
      <w:r>
        <w:t>était</w:t>
      </w:r>
      <w:r>
        <w:rPr>
          <w:rFonts w:eastAsia="Georgia"/>
        </w:rPr>
        <w:t xml:space="preserve"> </w:t>
      </w:r>
      <w:r>
        <w:t>parfaitement</w:t>
      </w:r>
      <w:r>
        <w:rPr>
          <w:rFonts w:eastAsia="Georgia"/>
        </w:rPr>
        <w:t xml:space="preserve"> </w:t>
      </w:r>
      <w:r>
        <w:t>de</w:t>
      </w:r>
      <w:r>
        <w:rPr>
          <w:rFonts w:eastAsia="Georgia"/>
        </w:rPr>
        <w:t xml:space="preserve"> </w:t>
      </w:r>
      <w:r>
        <w:t>cet</w:t>
      </w:r>
      <w:r>
        <w:rPr>
          <w:rFonts w:eastAsia="Georgia"/>
        </w:rPr>
        <w:t xml:space="preserve"> </w:t>
      </w:r>
      <w:r>
        <w:t>avis</w:t>
      </w:r>
      <w:r w:rsidR="004C7F27">
        <w:t xml:space="preserve">. </w:t>
      </w:r>
      <w:r>
        <w:t>Chaque</w:t>
      </w:r>
      <w:r>
        <w:rPr>
          <w:rFonts w:eastAsia="Georgia"/>
        </w:rPr>
        <w:t xml:space="preserve"> </w:t>
      </w:r>
      <w:r>
        <w:t>fois</w:t>
      </w:r>
      <w:r>
        <w:rPr>
          <w:rFonts w:eastAsia="Georgia"/>
        </w:rPr>
        <w:t xml:space="preserve"> </w:t>
      </w:r>
      <w:r>
        <w:t>qu</w:t>
      </w:r>
      <w:r w:rsidR="004C7F27">
        <w:rPr>
          <w:rFonts w:eastAsia="Georgia"/>
        </w:rPr>
        <w:t>’</w:t>
      </w:r>
      <w:r>
        <w:t>il</w:t>
      </w:r>
      <w:r>
        <w:rPr>
          <w:rFonts w:eastAsia="Georgia"/>
        </w:rPr>
        <w:t xml:space="preserve"> </w:t>
      </w:r>
      <w:r>
        <w:t>le</w:t>
      </w:r>
      <w:r>
        <w:rPr>
          <w:rFonts w:eastAsia="Georgia"/>
        </w:rPr>
        <w:t xml:space="preserve"> </w:t>
      </w:r>
      <w:r>
        <w:t>voyait</w:t>
      </w:r>
      <w:r w:rsidR="004C7F27">
        <w:t xml:space="preserve">, </w:t>
      </w:r>
      <w:r>
        <w:t>il</w:t>
      </w:r>
      <w:r>
        <w:rPr>
          <w:rFonts w:eastAsia="Georgia"/>
        </w:rPr>
        <w:t xml:space="preserve"> </w:t>
      </w:r>
      <w:r>
        <w:t>pensait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plus</w:t>
      </w:r>
      <w:r>
        <w:rPr>
          <w:rFonts w:eastAsia="Georgia"/>
        </w:rPr>
        <w:t xml:space="preserve"> </w:t>
      </w:r>
      <w:r>
        <w:t>laid</w:t>
      </w:r>
      <w:r>
        <w:rPr>
          <w:rFonts w:eastAsia="Georgia"/>
        </w:rPr>
        <w:t xml:space="preserve"> </w:t>
      </w:r>
      <w:r>
        <w:t>et</w:t>
      </w:r>
      <w:r>
        <w:rPr>
          <w:rFonts w:eastAsia="Georgia"/>
        </w:rPr>
        <w:t xml:space="preserve"> </w:t>
      </w:r>
      <w:r>
        <w:t>de</w:t>
      </w:r>
      <w:r>
        <w:rPr>
          <w:rFonts w:eastAsia="Georgia"/>
        </w:rPr>
        <w:t xml:space="preserve"> </w:t>
      </w:r>
      <w:r>
        <w:t>plus</w:t>
      </w:r>
      <w:r>
        <w:rPr>
          <w:rFonts w:eastAsia="Georgia"/>
        </w:rPr>
        <w:t xml:space="preserve"> </w:t>
      </w:r>
      <w:r>
        <w:t>mal</w:t>
      </w:r>
      <w:r>
        <w:rPr>
          <w:rFonts w:eastAsia="Georgia"/>
        </w:rPr>
        <w:t xml:space="preserve"> </w:t>
      </w:r>
      <w:r>
        <w:t>bâti</w:t>
      </w:r>
      <w:r w:rsidR="004C7F27">
        <w:t xml:space="preserve">. </w:t>
      </w:r>
      <w:r>
        <w:t>Le</w:t>
      </w:r>
      <w:r>
        <w:rPr>
          <w:rFonts w:eastAsia="Georgia"/>
        </w:rPr>
        <w:t xml:space="preserve"> </w:t>
      </w:r>
      <w:r>
        <w:t>petit</w:t>
      </w:r>
      <w:r>
        <w:rPr>
          <w:rFonts w:eastAsia="Georgia"/>
        </w:rPr>
        <w:t xml:space="preserve"> </w:t>
      </w:r>
      <w:r>
        <w:t>élan</w:t>
      </w:r>
      <w:r>
        <w:rPr>
          <w:rFonts w:eastAsia="Georgia"/>
        </w:rPr>
        <w:t xml:space="preserve"> </w:t>
      </w:r>
      <w:r>
        <w:t>avait</w:t>
      </w:r>
      <w:r>
        <w:rPr>
          <w:rFonts w:eastAsia="Georgia"/>
        </w:rPr>
        <w:t xml:space="preserve"> </w:t>
      </w:r>
      <w:r>
        <w:t>de</w:t>
      </w:r>
      <w:r>
        <w:rPr>
          <w:rFonts w:eastAsia="Georgia"/>
        </w:rPr>
        <w:t xml:space="preserve"> </w:t>
      </w:r>
      <w:r>
        <w:t>longues</w:t>
      </w:r>
      <w:r>
        <w:rPr>
          <w:rFonts w:eastAsia="Georgia"/>
        </w:rPr>
        <w:t xml:space="preserve"> </w:t>
      </w:r>
      <w:r>
        <w:t>pattes</w:t>
      </w:r>
      <w:r>
        <w:rPr>
          <w:rFonts w:eastAsia="Georgia"/>
        </w:rPr>
        <w:t xml:space="preserve"> </w:t>
      </w:r>
      <w:r>
        <w:t>dégingandées</w:t>
      </w:r>
      <w:r w:rsidR="004C7F27">
        <w:t xml:space="preserve">, </w:t>
      </w:r>
      <w:r>
        <w:t>si</w:t>
      </w:r>
      <w:r>
        <w:rPr>
          <w:rFonts w:eastAsia="Georgia"/>
        </w:rPr>
        <w:t xml:space="preserve"> </w:t>
      </w:r>
      <w:r>
        <w:t>mal</w:t>
      </w:r>
      <w:r>
        <w:rPr>
          <w:rFonts w:eastAsia="Georgia"/>
        </w:rPr>
        <w:t xml:space="preserve"> </w:t>
      </w:r>
      <w:r>
        <w:t>attachées</w:t>
      </w:r>
      <w:r>
        <w:rPr>
          <w:rFonts w:eastAsia="Georgia"/>
        </w:rPr>
        <w:t xml:space="preserve"> </w:t>
      </w:r>
      <w:r>
        <w:lastRenderedPageBreak/>
        <w:t>qu</w:t>
      </w:r>
      <w:r w:rsidR="004C7F27">
        <w:rPr>
          <w:rFonts w:eastAsia="Georgia"/>
        </w:rPr>
        <w:t>’</w:t>
      </w:r>
      <w:r>
        <w:t>on</w:t>
      </w:r>
      <w:r>
        <w:rPr>
          <w:rFonts w:eastAsia="Georgia"/>
        </w:rPr>
        <w:t xml:space="preserve"> </w:t>
      </w:r>
      <w:r>
        <w:t>l</w:t>
      </w:r>
      <w:r w:rsidR="004C7F27">
        <w:rPr>
          <w:rFonts w:eastAsia="Georgia"/>
        </w:rPr>
        <w:t>’</w:t>
      </w:r>
      <w:r>
        <w:t>eût</w:t>
      </w:r>
      <w:r>
        <w:rPr>
          <w:rFonts w:eastAsia="Georgia"/>
        </w:rPr>
        <w:t xml:space="preserve"> </w:t>
      </w:r>
      <w:r>
        <w:t>dit</w:t>
      </w:r>
      <w:r>
        <w:rPr>
          <w:rFonts w:eastAsia="Georgia"/>
        </w:rPr>
        <w:t xml:space="preserve"> </w:t>
      </w:r>
      <w:r>
        <w:t>monté</w:t>
      </w:r>
      <w:r>
        <w:rPr>
          <w:rFonts w:eastAsia="Georgia"/>
        </w:rPr>
        <w:t xml:space="preserve"> </w:t>
      </w:r>
      <w:r>
        <w:t>sur</w:t>
      </w:r>
      <w:r>
        <w:rPr>
          <w:rFonts w:eastAsia="Georgia"/>
        </w:rPr>
        <w:t xml:space="preserve"> </w:t>
      </w:r>
      <w:r>
        <w:t>des</w:t>
      </w:r>
      <w:r>
        <w:rPr>
          <w:rFonts w:eastAsia="Georgia"/>
        </w:rPr>
        <w:t xml:space="preserve"> </w:t>
      </w:r>
      <w:r>
        <w:t>échasses</w:t>
      </w:r>
      <w:r w:rsidR="004C7F27">
        <w:t xml:space="preserve">. </w:t>
      </w:r>
      <w:r>
        <w:t>La</w:t>
      </w:r>
      <w:r>
        <w:rPr>
          <w:rFonts w:eastAsia="Georgia"/>
        </w:rPr>
        <w:t xml:space="preserve"> </w:t>
      </w:r>
      <w:r>
        <w:t>tête</w:t>
      </w:r>
      <w:r>
        <w:rPr>
          <w:rFonts w:eastAsia="Georgia"/>
        </w:rPr>
        <w:t xml:space="preserve"> </w:t>
      </w:r>
      <w:r>
        <w:t>était</w:t>
      </w:r>
      <w:r>
        <w:rPr>
          <w:rFonts w:eastAsia="Georgia"/>
        </w:rPr>
        <w:t xml:space="preserve"> </w:t>
      </w:r>
      <w:r>
        <w:t>énorme</w:t>
      </w:r>
      <w:r w:rsidR="004C7F27">
        <w:t xml:space="preserve">, </w:t>
      </w:r>
      <w:r>
        <w:t>vieille</w:t>
      </w:r>
      <w:r>
        <w:rPr>
          <w:rFonts w:eastAsia="Georgia"/>
        </w:rPr>
        <w:t xml:space="preserve"> </w:t>
      </w:r>
      <w:r>
        <w:t>et</w:t>
      </w:r>
      <w:r>
        <w:rPr>
          <w:rFonts w:eastAsia="Georgia"/>
        </w:rPr>
        <w:t xml:space="preserve"> </w:t>
      </w:r>
      <w:r>
        <w:t>ridée</w:t>
      </w:r>
      <w:r w:rsidR="004C7F27">
        <w:t xml:space="preserve">, </w:t>
      </w:r>
      <w:r>
        <w:t>et</w:t>
      </w:r>
      <w:r>
        <w:rPr>
          <w:rFonts w:eastAsia="Georgia"/>
        </w:rPr>
        <w:t xml:space="preserve"> </w:t>
      </w:r>
      <w:r>
        <w:t>penchait</w:t>
      </w:r>
      <w:r>
        <w:rPr>
          <w:rFonts w:eastAsia="Georgia"/>
        </w:rPr>
        <w:t xml:space="preserve"> </w:t>
      </w:r>
      <w:r>
        <w:t>toujours</w:t>
      </w:r>
      <w:r>
        <w:rPr>
          <w:rFonts w:eastAsia="Georgia"/>
        </w:rPr>
        <w:t xml:space="preserve"> </w:t>
      </w:r>
      <w:r>
        <w:t>d</w:t>
      </w:r>
      <w:r w:rsidR="004C7F27">
        <w:rPr>
          <w:rFonts w:eastAsia="Georgia"/>
        </w:rPr>
        <w:t>’</w:t>
      </w:r>
      <w:r>
        <w:t>un</w:t>
      </w:r>
      <w:r>
        <w:rPr>
          <w:rFonts w:eastAsia="Georgia"/>
        </w:rPr>
        <w:t xml:space="preserve"> </w:t>
      </w:r>
      <w:r>
        <w:t>côté</w:t>
      </w:r>
      <w:r>
        <w:rPr>
          <w:rFonts w:eastAsia="Georgia"/>
        </w:rPr>
        <w:t xml:space="preserve"> </w:t>
      </w:r>
      <w:r>
        <w:t>ou</w:t>
      </w:r>
      <w:r>
        <w:rPr>
          <w:rFonts w:eastAsia="Georgia"/>
        </w:rPr>
        <w:t xml:space="preserve"> </w:t>
      </w:r>
      <w:r>
        <w:t>de</w:t>
      </w:r>
      <w:r>
        <w:rPr>
          <w:rFonts w:eastAsia="Georgia"/>
        </w:rPr>
        <w:t xml:space="preserve"> </w:t>
      </w:r>
      <w:r>
        <w:t>l</w:t>
      </w:r>
      <w:r w:rsidR="004C7F27">
        <w:rPr>
          <w:rFonts w:eastAsia="Georgia"/>
        </w:rPr>
        <w:t>’</w:t>
      </w:r>
      <w:r>
        <w:t>autre</w:t>
      </w:r>
      <w:r w:rsidR="004C7F27">
        <w:t xml:space="preserve">. </w:t>
      </w:r>
      <w:r>
        <w:t>La</w:t>
      </w:r>
      <w:r>
        <w:rPr>
          <w:rFonts w:eastAsia="Georgia"/>
        </w:rPr>
        <w:t xml:space="preserve"> </w:t>
      </w:r>
      <w:r>
        <w:t>peau</w:t>
      </w:r>
      <w:r w:rsidR="004C7F27">
        <w:t xml:space="preserve">, </w:t>
      </w:r>
      <w:r>
        <w:t>trop</w:t>
      </w:r>
      <w:r>
        <w:rPr>
          <w:rFonts w:eastAsia="Georgia"/>
        </w:rPr>
        <w:t xml:space="preserve"> </w:t>
      </w:r>
      <w:r>
        <w:t>lâche</w:t>
      </w:r>
      <w:r w:rsidR="004C7F27">
        <w:t xml:space="preserve">, </w:t>
      </w:r>
      <w:r>
        <w:t>formait</w:t>
      </w:r>
      <w:r>
        <w:rPr>
          <w:rFonts w:eastAsia="Georgia"/>
        </w:rPr>
        <w:t xml:space="preserve"> </w:t>
      </w:r>
      <w:r>
        <w:t>des</w:t>
      </w:r>
      <w:r>
        <w:rPr>
          <w:rFonts w:eastAsia="Georgia"/>
        </w:rPr>
        <w:t xml:space="preserve"> </w:t>
      </w:r>
      <w:r>
        <w:t>plis</w:t>
      </w:r>
      <w:r>
        <w:rPr>
          <w:rFonts w:eastAsia="Georgia"/>
        </w:rPr>
        <w:t xml:space="preserve"> </w:t>
      </w:r>
      <w:r>
        <w:t>et</w:t>
      </w:r>
      <w:r>
        <w:rPr>
          <w:rFonts w:eastAsia="Georgia"/>
        </w:rPr>
        <w:t xml:space="preserve"> </w:t>
      </w:r>
      <w:r>
        <w:t>des</w:t>
      </w:r>
      <w:r>
        <w:rPr>
          <w:rFonts w:eastAsia="Georgia"/>
        </w:rPr>
        <w:t xml:space="preserve"> </w:t>
      </w:r>
      <w:r>
        <w:t>bourrelets</w:t>
      </w:r>
      <w:r>
        <w:rPr>
          <w:rFonts w:eastAsia="Georgia"/>
        </w:rPr>
        <w:t xml:space="preserve"> </w:t>
      </w:r>
      <w:r>
        <w:t>comme</w:t>
      </w:r>
      <w:r>
        <w:rPr>
          <w:rFonts w:eastAsia="Georgia"/>
        </w:rPr>
        <w:t xml:space="preserve"> </w:t>
      </w:r>
      <w:r>
        <w:t>une</w:t>
      </w:r>
      <w:r>
        <w:rPr>
          <w:rFonts w:eastAsia="Georgia"/>
        </w:rPr>
        <w:t xml:space="preserve"> </w:t>
      </w:r>
      <w:r>
        <w:t>pelisse</w:t>
      </w:r>
      <w:r>
        <w:rPr>
          <w:rFonts w:eastAsia="Georgia"/>
        </w:rPr>
        <w:t xml:space="preserve"> </w:t>
      </w:r>
      <w:r>
        <w:t>trop</w:t>
      </w:r>
      <w:r>
        <w:rPr>
          <w:rFonts w:eastAsia="Georgia"/>
        </w:rPr>
        <w:t xml:space="preserve"> </w:t>
      </w:r>
      <w:r>
        <w:t>grande</w:t>
      </w:r>
      <w:r w:rsidR="004C7F27">
        <w:t xml:space="preserve">. </w:t>
      </w:r>
      <w:r>
        <w:t>Il</w:t>
      </w:r>
      <w:r>
        <w:rPr>
          <w:rFonts w:eastAsia="Georgia"/>
        </w:rPr>
        <w:t xml:space="preserve"> </w:t>
      </w:r>
      <w:r>
        <w:t>avait</w:t>
      </w:r>
      <w:r>
        <w:rPr>
          <w:rFonts w:eastAsia="Georgia"/>
        </w:rPr>
        <w:t xml:space="preserve"> </w:t>
      </w:r>
      <w:r>
        <w:t>toujours</w:t>
      </w:r>
      <w:r>
        <w:rPr>
          <w:rFonts w:eastAsia="Georgia"/>
        </w:rPr>
        <w:t xml:space="preserve"> </w:t>
      </w:r>
      <w:r>
        <w:t>l</w:t>
      </w:r>
      <w:r w:rsidR="004C7F27">
        <w:rPr>
          <w:rFonts w:eastAsia="Georgia"/>
        </w:rPr>
        <w:t>’</w:t>
      </w:r>
      <w:r>
        <w:t>air</w:t>
      </w:r>
      <w:r>
        <w:rPr>
          <w:rFonts w:eastAsia="Georgia"/>
        </w:rPr>
        <w:t xml:space="preserve"> </w:t>
      </w:r>
      <w:r>
        <w:t>triste</w:t>
      </w:r>
      <w:r>
        <w:rPr>
          <w:rFonts w:eastAsia="Georgia"/>
        </w:rPr>
        <w:t xml:space="preserve"> </w:t>
      </w:r>
      <w:r>
        <w:t>et</w:t>
      </w:r>
      <w:r>
        <w:rPr>
          <w:rFonts w:eastAsia="Georgia"/>
        </w:rPr>
        <w:t xml:space="preserve"> </w:t>
      </w:r>
      <w:r>
        <w:t>découragé</w:t>
      </w:r>
      <w:r w:rsidR="004C7F27">
        <w:t xml:space="preserve">, </w:t>
      </w:r>
      <w:r>
        <w:t>mais</w:t>
      </w:r>
      <w:r w:rsidR="004C7F27">
        <w:t xml:space="preserve">, </w:t>
      </w:r>
      <w:r>
        <w:t>chose</w:t>
      </w:r>
      <w:r>
        <w:rPr>
          <w:rFonts w:eastAsia="Georgia"/>
        </w:rPr>
        <w:t xml:space="preserve"> </w:t>
      </w:r>
      <w:r>
        <w:t>étrange</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apercevait</w:t>
      </w:r>
      <w:r>
        <w:rPr>
          <w:rFonts w:eastAsia="Georgia"/>
        </w:rPr>
        <w:t xml:space="preserve"> </w:t>
      </w:r>
      <w:r>
        <w:t>Karr</w:t>
      </w:r>
      <w:r w:rsidR="004C7F27">
        <w:t xml:space="preserve">, </w:t>
      </w:r>
      <w:r>
        <w:t>il</w:t>
      </w:r>
      <w:r>
        <w:rPr>
          <w:rFonts w:eastAsia="Georgia"/>
        </w:rPr>
        <w:t xml:space="preserve"> </w:t>
      </w:r>
      <w:r>
        <w:t>se</w:t>
      </w:r>
      <w:r>
        <w:rPr>
          <w:rFonts w:eastAsia="Georgia"/>
        </w:rPr>
        <w:t xml:space="preserve"> </w:t>
      </w:r>
      <w:r>
        <w:t>levait</w:t>
      </w:r>
      <w:r>
        <w:rPr>
          <w:rFonts w:eastAsia="Georgia"/>
        </w:rPr>
        <w:t xml:space="preserve"> </w:t>
      </w:r>
      <w:r>
        <w:t>rapidement</w:t>
      </w:r>
      <w:r w:rsidR="004C7F27">
        <w:t xml:space="preserve">, </w:t>
      </w:r>
      <w:r>
        <w:t>comme</w:t>
      </w:r>
      <w:r>
        <w:rPr>
          <w:rFonts w:eastAsia="Georgia"/>
        </w:rPr>
        <w:t xml:space="preserve"> </w:t>
      </w:r>
      <w:r>
        <w:t>content</w:t>
      </w:r>
      <w:r>
        <w:rPr>
          <w:rFonts w:eastAsia="Georgia"/>
        </w:rPr>
        <w:t xml:space="preserve"> </w:t>
      </w:r>
      <w:r>
        <w:t>de</w:t>
      </w:r>
      <w:r>
        <w:rPr>
          <w:rFonts w:eastAsia="Georgia"/>
        </w:rPr>
        <w:t xml:space="preserve"> </w:t>
      </w:r>
      <w:r>
        <w:t>le</w:t>
      </w:r>
      <w:r>
        <w:rPr>
          <w:rFonts w:eastAsia="Georgia"/>
        </w:rPr>
        <w:t xml:space="preserve"> </w:t>
      </w:r>
      <w:r>
        <w:t>voir</w:t>
      </w:r>
      <w:r w:rsidR="004C7F27">
        <w:t>.</w:t>
      </w:r>
    </w:p>
    <w:p w14:paraId="29612000" w14:textId="77777777" w:rsidR="004C7F27" w:rsidRDefault="004C163A" w:rsidP="004C163A">
      <w:r>
        <w:t>Le</w:t>
      </w:r>
      <w:r>
        <w:rPr>
          <w:rFonts w:eastAsia="Georgia"/>
        </w:rPr>
        <w:t xml:space="preserve"> </w:t>
      </w:r>
      <w:r>
        <w:t>petit</w:t>
      </w:r>
      <w:r>
        <w:rPr>
          <w:rFonts w:eastAsia="Georgia"/>
        </w:rPr>
        <w:t xml:space="preserve"> </w:t>
      </w:r>
      <w:r>
        <w:t>animal</w:t>
      </w:r>
      <w:r>
        <w:rPr>
          <w:rFonts w:eastAsia="Georgia"/>
        </w:rPr>
        <w:t xml:space="preserve"> </w:t>
      </w:r>
      <w:r>
        <w:t>semblait</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il</w:t>
      </w:r>
      <w:r>
        <w:rPr>
          <w:rFonts w:eastAsia="Georgia"/>
        </w:rPr>
        <w:t xml:space="preserve"> </w:t>
      </w:r>
      <w:r>
        <w:t>ne</w:t>
      </w:r>
      <w:r>
        <w:rPr>
          <w:rFonts w:eastAsia="Georgia"/>
        </w:rPr>
        <w:t xml:space="preserve"> </w:t>
      </w:r>
      <w:r>
        <w:t>grandissait</w:t>
      </w:r>
      <w:r>
        <w:rPr>
          <w:rFonts w:eastAsia="Georgia"/>
        </w:rPr>
        <w:t xml:space="preserve"> </w:t>
      </w:r>
      <w:r>
        <w:t>pas</w:t>
      </w:r>
      <w:r>
        <w:rPr>
          <w:rFonts w:eastAsia="Georgia"/>
        </w:rPr>
        <w:t xml:space="preserve"> </w:t>
      </w:r>
      <w:r>
        <w:t>et</w:t>
      </w:r>
      <w:r>
        <w:rPr>
          <w:rFonts w:eastAsia="Georgia"/>
        </w:rPr>
        <w:t xml:space="preserve"> </w:t>
      </w:r>
      <w:r>
        <w:t>son</w:t>
      </w:r>
      <w:r>
        <w:rPr>
          <w:rFonts w:eastAsia="Georgia"/>
        </w:rPr>
        <w:t xml:space="preserve"> </w:t>
      </w:r>
      <w:r>
        <w:t>état</w:t>
      </w:r>
      <w:r>
        <w:rPr>
          <w:rFonts w:eastAsia="Georgia"/>
        </w:rPr>
        <w:t xml:space="preserve"> </w:t>
      </w:r>
      <w:r>
        <w:t>empirait</w:t>
      </w:r>
      <w:r>
        <w:rPr>
          <w:rFonts w:eastAsia="Georgia"/>
        </w:rPr>
        <w:t xml:space="preserve"> </w:t>
      </w:r>
      <w:r>
        <w:t>tous</w:t>
      </w:r>
      <w:r>
        <w:rPr>
          <w:rFonts w:eastAsia="Georgia"/>
        </w:rPr>
        <w:t xml:space="preserve"> </w:t>
      </w:r>
      <w:r>
        <w:t>les</w:t>
      </w:r>
      <w:r>
        <w:rPr>
          <w:rFonts w:eastAsia="Georgia"/>
        </w:rPr>
        <w:t xml:space="preserve"> </w:t>
      </w:r>
      <w:r>
        <w:t>jours</w:t>
      </w:r>
      <w:r w:rsidR="004C7F27">
        <w:t xml:space="preserve"> ; </w:t>
      </w:r>
      <w:r>
        <w:t>à</w:t>
      </w:r>
      <w:r>
        <w:rPr>
          <w:rFonts w:eastAsia="Georgia"/>
        </w:rPr>
        <w:t xml:space="preserve"> </w:t>
      </w:r>
      <w:r>
        <w:t>la</w:t>
      </w:r>
      <w:r>
        <w:rPr>
          <w:rFonts w:eastAsia="Georgia"/>
        </w:rPr>
        <w:t xml:space="preserve"> </w:t>
      </w:r>
      <w:r>
        <w:t>fin</w:t>
      </w:r>
      <w:r>
        <w:rPr>
          <w:rFonts w:eastAsia="Georgia"/>
        </w:rPr>
        <w:t xml:space="preserve"> </w:t>
      </w:r>
      <w:r>
        <w:t>il</w:t>
      </w:r>
      <w:r>
        <w:rPr>
          <w:rFonts w:eastAsia="Georgia"/>
        </w:rPr>
        <w:t xml:space="preserve"> </w:t>
      </w:r>
      <w:r>
        <w:t>ne</w:t>
      </w:r>
      <w:r>
        <w:rPr>
          <w:rFonts w:eastAsia="Georgia"/>
        </w:rPr>
        <w:t xml:space="preserve"> </w:t>
      </w:r>
      <w:r>
        <w:t>se</w:t>
      </w:r>
      <w:r>
        <w:rPr>
          <w:rFonts w:eastAsia="Georgia"/>
        </w:rPr>
        <w:t xml:space="preserve"> </w:t>
      </w:r>
      <w:r>
        <w:t>levait</w:t>
      </w:r>
      <w:r>
        <w:rPr>
          <w:rFonts w:eastAsia="Georgia"/>
        </w:rPr>
        <w:t xml:space="preserve"> </w:t>
      </w:r>
      <w:r>
        <w:t>plus</w:t>
      </w:r>
      <w:r w:rsidR="004C7F27">
        <w:t xml:space="preserve">, </w:t>
      </w:r>
      <w:r>
        <w:t>même</w:t>
      </w:r>
      <w:r>
        <w:rPr>
          <w:rFonts w:eastAsia="Georgia"/>
        </w:rPr>
        <w:t xml:space="preserve"> </w:t>
      </w:r>
      <w:r>
        <w:t>en</w:t>
      </w:r>
      <w:r>
        <w:rPr>
          <w:rFonts w:eastAsia="Georgia"/>
        </w:rPr>
        <w:t xml:space="preserve"> </w:t>
      </w:r>
      <w:r>
        <w:t>voyant</w:t>
      </w:r>
      <w:r>
        <w:rPr>
          <w:rFonts w:eastAsia="Georgia"/>
        </w:rPr>
        <w:t xml:space="preserve"> </w:t>
      </w:r>
      <w:r>
        <w:t>venir</w:t>
      </w:r>
      <w:r>
        <w:rPr>
          <w:rFonts w:eastAsia="Georgia"/>
        </w:rPr>
        <w:t xml:space="preserve"> </w:t>
      </w:r>
      <w:r>
        <w:t>Karr</w:t>
      </w:r>
      <w:r w:rsidR="004C7F27">
        <w:t xml:space="preserve">. </w:t>
      </w:r>
      <w:r>
        <w:t>Le</w:t>
      </w:r>
      <w:r>
        <w:rPr>
          <w:rFonts w:eastAsia="Georgia"/>
        </w:rPr>
        <w:t xml:space="preserve"> </w:t>
      </w:r>
      <w:r>
        <w:t>chien</w:t>
      </w:r>
      <w:r>
        <w:rPr>
          <w:rFonts w:eastAsia="Georgia"/>
        </w:rPr>
        <w:t xml:space="preserve"> </w:t>
      </w:r>
      <w:r>
        <w:t>sauta</w:t>
      </w:r>
      <w:r>
        <w:rPr>
          <w:rFonts w:eastAsia="Georgia"/>
        </w:rPr>
        <w:t xml:space="preserve"> </w:t>
      </w:r>
      <w:r>
        <w:t>alors</w:t>
      </w:r>
      <w:r>
        <w:rPr>
          <w:rFonts w:eastAsia="Georgia"/>
        </w:rPr>
        <w:t xml:space="preserve"> </w:t>
      </w:r>
      <w:r>
        <w:t>dans</w:t>
      </w:r>
      <w:r>
        <w:rPr>
          <w:rFonts w:eastAsia="Georgia"/>
        </w:rPr>
        <w:t xml:space="preserve"> </w:t>
      </w:r>
      <w:r>
        <w:t>le</w:t>
      </w:r>
      <w:r>
        <w:rPr>
          <w:rFonts w:eastAsia="Georgia"/>
        </w:rPr>
        <w:t xml:space="preserve"> </w:t>
      </w:r>
      <w:r>
        <w:t>box</w:t>
      </w:r>
      <w:r w:rsidR="004C7F27">
        <w:t xml:space="preserve"> ; </w:t>
      </w:r>
      <w:r>
        <w:t>une</w:t>
      </w:r>
      <w:r>
        <w:rPr>
          <w:rFonts w:eastAsia="Georgia"/>
        </w:rPr>
        <w:t xml:space="preserve"> </w:t>
      </w:r>
      <w:r>
        <w:t>petite</w:t>
      </w:r>
      <w:r>
        <w:rPr>
          <w:rFonts w:eastAsia="Georgia"/>
        </w:rPr>
        <w:t xml:space="preserve"> </w:t>
      </w:r>
      <w:r>
        <w:t>étincelle</w:t>
      </w:r>
      <w:r>
        <w:rPr>
          <w:rFonts w:eastAsia="Georgia"/>
        </w:rPr>
        <w:t xml:space="preserve"> </w:t>
      </w:r>
      <w:r>
        <w:t>s</w:t>
      </w:r>
      <w:r w:rsidR="004C7F27">
        <w:rPr>
          <w:rFonts w:eastAsia="Georgia"/>
        </w:rPr>
        <w:t>’</w:t>
      </w:r>
      <w:r>
        <w:t>alluma</w:t>
      </w:r>
      <w:r>
        <w:rPr>
          <w:rFonts w:eastAsia="Georgia"/>
        </w:rPr>
        <w:t xml:space="preserve"> </w:t>
      </w:r>
      <w:r>
        <w:t>dans</w:t>
      </w:r>
      <w:r>
        <w:rPr>
          <w:rFonts w:eastAsia="Georgia"/>
        </w:rPr>
        <w:t xml:space="preserve"> </w:t>
      </w:r>
      <w:r>
        <w:t>les</w:t>
      </w:r>
      <w:r>
        <w:rPr>
          <w:rFonts w:eastAsia="Georgia"/>
        </w:rPr>
        <w:t xml:space="preserve"> </w:t>
      </w:r>
      <w:r>
        <w:t>yeux</w:t>
      </w:r>
      <w:r>
        <w:rPr>
          <w:rFonts w:eastAsia="Georgia"/>
        </w:rPr>
        <w:t xml:space="preserve"> </w:t>
      </w:r>
      <w:r>
        <w:t>de</w:t>
      </w:r>
      <w:r>
        <w:rPr>
          <w:rFonts w:eastAsia="Georgia"/>
        </w:rPr>
        <w:t xml:space="preserve"> </w:t>
      </w:r>
      <w:r>
        <w:t>la</w:t>
      </w:r>
      <w:r>
        <w:rPr>
          <w:rFonts w:eastAsia="Georgia"/>
        </w:rPr>
        <w:t xml:space="preserve"> </w:t>
      </w:r>
      <w:r>
        <w:t>pauvre</w:t>
      </w:r>
      <w:r>
        <w:rPr>
          <w:rFonts w:eastAsia="Georgia"/>
        </w:rPr>
        <w:t xml:space="preserve"> </w:t>
      </w:r>
      <w:r>
        <w:t>bête</w:t>
      </w:r>
      <w:r w:rsidR="004C7F27">
        <w:t xml:space="preserve">. </w:t>
      </w:r>
      <w:r>
        <w:t>D</w:t>
      </w:r>
      <w:r>
        <w:t>é</w:t>
      </w:r>
      <w:r>
        <w:t>sormais</w:t>
      </w:r>
      <w:r>
        <w:rPr>
          <w:rFonts w:eastAsia="Georgia"/>
        </w:rPr>
        <w:t xml:space="preserve"> </w:t>
      </w:r>
      <w:r>
        <w:t>Karr</w:t>
      </w:r>
      <w:r>
        <w:rPr>
          <w:rFonts w:eastAsia="Georgia"/>
        </w:rPr>
        <w:t xml:space="preserve"> </w:t>
      </w:r>
      <w:r>
        <w:t>fit</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une</w:t>
      </w:r>
      <w:r>
        <w:rPr>
          <w:rFonts w:eastAsia="Georgia"/>
        </w:rPr>
        <w:t xml:space="preserve"> </w:t>
      </w:r>
      <w:r>
        <w:t>visite</w:t>
      </w:r>
      <w:r>
        <w:rPr>
          <w:rFonts w:eastAsia="Georgia"/>
        </w:rPr>
        <w:t xml:space="preserve"> </w:t>
      </w:r>
      <w:r>
        <w:t>à</w:t>
      </w:r>
      <w:r>
        <w:rPr>
          <w:rFonts w:eastAsia="Georgia"/>
        </w:rPr>
        <w:t xml:space="preserve"> </w:t>
      </w:r>
      <w:r>
        <w:t>l</w:t>
      </w:r>
      <w:r w:rsidR="004C7F27">
        <w:rPr>
          <w:rFonts w:eastAsia="Georgia"/>
        </w:rPr>
        <w:t>’</w:t>
      </w:r>
      <w:r>
        <w:t>élan</w:t>
      </w:r>
      <w:r w:rsidR="004C7F27">
        <w:t xml:space="preserve"> ; </w:t>
      </w:r>
      <w:r>
        <w:t>il</w:t>
      </w:r>
      <w:r>
        <w:rPr>
          <w:rFonts w:eastAsia="Georgia"/>
        </w:rPr>
        <w:t xml:space="preserve"> </w:t>
      </w:r>
      <w:r>
        <w:t>passait</w:t>
      </w:r>
      <w:r>
        <w:rPr>
          <w:rFonts w:eastAsia="Georgia"/>
        </w:rPr>
        <w:t xml:space="preserve"> </w:t>
      </w:r>
      <w:r>
        <w:t>des</w:t>
      </w:r>
      <w:r>
        <w:rPr>
          <w:rFonts w:eastAsia="Georgia"/>
        </w:rPr>
        <w:t xml:space="preserve"> </w:t>
      </w:r>
      <w:r>
        <w:t>heures</w:t>
      </w:r>
      <w:r>
        <w:rPr>
          <w:rFonts w:eastAsia="Georgia"/>
        </w:rPr>
        <w:t xml:space="preserve"> </w:t>
      </w:r>
      <w:r>
        <w:t>auprès</w:t>
      </w:r>
      <w:r>
        <w:rPr>
          <w:rFonts w:eastAsia="Georgia"/>
        </w:rPr>
        <w:t xml:space="preserve"> </w:t>
      </w:r>
      <w:r>
        <w:t>de</w:t>
      </w:r>
      <w:r>
        <w:rPr>
          <w:rFonts w:eastAsia="Georgia"/>
        </w:rPr>
        <w:t xml:space="preserve"> </w:t>
      </w:r>
      <w:r>
        <w:t>lui</w:t>
      </w:r>
      <w:r w:rsidR="004C7F27">
        <w:t xml:space="preserve">, </w:t>
      </w:r>
      <w:r>
        <w:t>le</w:t>
      </w:r>
      <w:r>
        <w:rPr>
          <w:rFonts w:eastAsia="Georgia"/>
        </w:rPr>
        <w:t xml:space="preserve"> </w:t>
      </w:r>
      <w:r>
        <w:t>léchant</w:t>
      </w:r>
      <w:r w:rsidR="004C7F27">
        <w:t xml:space="preserve">, </w:t>
      </w:r>
      <w:r>
        <w:t>jouant</w:t>
      </w:r>
      <w:r>
        <w:rPr>
          <w:rFonts w:eastAsia="Georgia"/>
        </w:rPr>
        <w:t xml:space="preserve"> </w:t>
      </w:r>
      <w:r>
        <w:t>et</w:t>
      </w:r>
      <w:r>
        <w:rPr>
          <w:rFonts w:eastAsia="Georgia"/>
        </w:rPr>
        <w:t xml:space="preserve"> </w:t>
      </w:r>
      <w:r>
        <w:t>s</w:t>
      </w:r>
      <w:r w:rsidR="004C7F27">
        <w:rPr>
          <w:rFonts w:eastAsia="Georgia"/>
        </w:rPr>
        <w:t>’</w:t>
      </w:r>
      <w:r>
        <w:t>ébattant</w:t>
      </w:r>
      <w:r>
        <w:rPr>
          <w:rFonts w:eastAsia="Georgia"/>
        </w:rPr>
        <w:t xml:space="preserve"> </w:t>
      </w:r>
      <w:r>
        <w:t>avec</w:t>
      </w:r>
      <w:r>
        <w:rPr>
          <w:rFonts w:eastAsia="Georgia"/>
        </w:rPr>
        <w:t xml:space="preserve"> </w:t>
      </w:r>
      <w:r>
        <w:t>lui</w:t>
      </w:r>
      <w:r w:rsidR="004C7F27">
        <w:t xml:space="preserve">, </w:t>
      </w:r>
      <w:r>
        <w:t>et</w:t>
      </w:r>
      <w:r>
        <w:rPr>
          <w:rFonts w:eastAsia="Georgia"/>
        </w:rPr>
        <w:t xml:space="preserve"> </w:t>
      </w:r>
      <w:r>
        <w:t>lui</w:t>
      </w:r>
      <w:r>
        <w:rPr>
          <w:rFonts w:eastAsia="Georgia"/>
        </w:rPr>
        <w:t xml:space="preserve"> </w:t>
      </w:r>
      <w:r>
        <w:t>enseignant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faut</w:t>
      </w:r>
      <w:r>
        <w:rPr>
          <w:rFonts w:eastAsia="Georgia"/>
        </w:rPr>
        <w:t xml:space="preserve"> </w:t>
      </w:r>
      <w:r>
        <w:t>que</w:t>
      </w:r>
      <w:r>
        <w:rPr>
          <w:rFonts w:eastAsia="Georgia"/>
        </w:rPr>
        <w:t xml:space="preserve"> </w:t>
      </w:r>
      <w:r>
        <w:t>sache</w:t>
      </w:r>
      <w:r>
        <w:rPr>
          <w:rFonts w:eastAsia="Georgia"/>
        </w:rPr>
        <w:t xml:space="preserve"> </w:t>
      </w:r>
      <w:r>
        <w:t>un</w:t>
      </w:r>
      <w:r>
        <w:rPr>
          <w:rFonts w:eastAsia="Georgia"/>
        </w:rPr>
        <w:t xml:space="preserve"> </w:t>
      </w:r>
      <w:r>
        <w:t>animal</w:t>
      </w:r>
      <w:r>
        <w:rPr>
          <w:rFonts w:eastAsia="Georgia"/>
        </w:rPr>
        <w:t xml:space="preserve"> </w:t>
      </w:r>
      <w:r>
        <w:t>de</w:t>
      </w:r>
      <w:r>
        <w:rPr>
          <w:rFonts w:eastAsia="Georgia"/>
        </w:rPr>
        <w:t xml:space="preserve"> </w:t>
      </w:r>
      <w:r>
        <w:t>la</w:t>
      </w:r>
      <w:r>
        <w:rPr>
          <w:rFonts w:eastAsia="Georgia"/>
        </w:rPr>
        <w:t xml:space="preserve"> </w:t>
      </w:r>
      <w:r>
        <w:t>forêt</w:t>
      </w:r>
      <w:r w:rsidR="004C7F27">
        <w:t>.</w:t>
      </w:r>
    </w:p>
    <w:p w14:paraId="6463D327" w14:textId="77777777" w:rsidR="004C7F27" w:rsidRDefault="004C163A" w:rsidP="004C163A">
      <w:r>
        <w:t>Or</w:t>
      </w:r>
      <w:r w:rsidR="004C7F27">
        <w:t xml:space="preserve">, </w:t>
      </w:r>
      <w:r>
        <w:t>il</w:t>
      </w:r>
      <w:r>
        <w:rPr>
          <w:rFonts w:eastAsia="Georgia"/>
        </w:rPr>
        <w:t xml:space="preserve"> </w:t>
      </w:r>
      <w:r>
        <w:t>arriva</w:t>
      </w:r>
      <w:r>
        <w:rPr>
          <w:rFonts w:eastAsia="Georgia"/>
        </w:rPr>
        <w:t xml:space="preserve"> </w:t>
      </w:r>
      <w:r>
        <w:t>ceci</w:t>
      </w:r>
      <w:r>
        <w:rPr>
          <w:rFonts w:eastAsia="Georgia"/>
        </w:rPr>
        <w:t xml:space="preserve"> </w:t>
      </w:r>
      <w:r>
        <w:t>de</w:t>
      </w:r>
      <w:r>
        <w:rPr>
          <w:rFonts w:eastAsia="Georgia"/>
        </w:rPr>
        <w:t xml:space="preserve"> </w:t>
      </w:r>
      <w:r>
        <w:t>remarquable</w:t>
      </w:r>
      <w:r>
        <w:rPr>
          <w:rFonts w:eastAsia="Georgia"/>
        </w:rPr>
        <w:t xml:space="preserve"> </w:t>
      </w:r>
      <w:r>
        <w:t>que</w:t>
      </w:r>
      <w:r>
        <w:rPr>
          <w:rFonts w:eastAsia="Georgia"/>
        </w:rPr>
        <w:t xml:space="preserve"> </w:t>
      </w:r>
      <w:r>
        <w:t>l</w:t>
      </w:r>
      <w:r w:rsidR="004C7F27">
        <w:rPr>
          <w:rFonts w:eastAsia="Georgia"/>
        </w:rPr>
        <w:t>’</w:t>
      </w:r>
      <w:r>
        <w:t>élan</w:t>
      </w:r>
      <w:r>
        <w:rPr>
          <w:rFonts w:eastAsia="Georgia"/>
        </w:rPr>
        <w:t xml:space="preserve"> </w:t>
      </w:r>
      <w:r>
        <w:t>se</w:t>
      </w:r>
      <w:r>
        <w:rPr>
          <w:rFonts w:eastAsia="Georgia"/>
        </w:rPr>
        <w:t xml:space="preserve"> </w:t>
      </w:r>
      <w:r>
        <w:t>mit</w:t>
      </w:r>
      <w:r>
        <w:rPr>
          <w:rFonts w:eastAsia="Georgia"/>
        </w:rPr>
        <w:t xml:space="preserve"> </w:t>
      </w:r>
      <w:r>
        <w:t>bientôt</w:t>
      </w:r>
      <w:r>
        <w:rPr>
          <w:rFonts w:eastAsia="Georgia"/>
        </w:rPr>
        <w:t xml:space="preserve"> </w:t>
      </w:r>
      <w:r>
        <w:t>à</w:t>
      </w:r>
      <w:r>
        <w:rPr>
          <w:rFonts w:eastAsia="Georgia"/>
        </w:rPr>
        <w:t xml:space="preserve"> </w:t>
      </w:r>
      <w:r>
        <w:t>prospérer</w:t>
      </w:r>
      <w:r>
        <w:rPr>
          <w:rFonts w:eastAsia="Georgia"/>
        </w:rPr>
        <w:t xml:space="preserve"> </w:t>
      </w:r>
      <w:r>
        <w:t>et</w:t>
      </w:r>
      <w:r>
        <w:rPr>
          <w:rFonts w:eastAsia="Georgia"/>
        </w:rPr>
        <w:t xml:space="preserve"> </w:t>
      </w:r>
      <w:r>
        <w:t>à</w:t>
      </w:r>
      <w:r>
        <w:rPr>
          <w:rFonts w:eastAsia="Georgia"/>
        </w:rPr>
        <w:t xml:space="preserve"> </w:t>
      </w:r>
      <w:r>
        <w:t>grandir</w:t>
      </w:r>
      <w:r w:rsidR="004C7F27">
        <w:t xml:space="preserve">. </w:t>
      </w:r>
      <w:r>
        <w:t>Il</w:t>
      </w:r>
      <w:r>
        <w:rPr>
          <w:rFonts w:eastAsia="Georgia"/>
        </w:rPr>
        <w:t xml:space="preserve"> </w:t>
      </w:r>
      <w:r>
        <w:t>grandit</w:t>
      </w:r>
      <w:r>
        <w:rPr>
          <w:rFonts w:eastAsia="Georgia"/>
        </w:rPr>
        <w:t xml:space="preserve"> </w:t>
      </w:r>
      <w:r>
        <w:t>si</w:t>
      </w:r>
      <w:r>
        <w:rPr>
          <w:rFonts w:eastAsia="Georgia"/>
        </w:rPr>
        <w:t xml:space="preserve"> </w:t>
      </w:r>
      <w:r>
        <w:t>vite</w:t>
      </w:r>
      <w:r>
        <w:rPr>
          <w:rFonts w:eastAsia="Georgia"/>
        </w:rPr>
        <w:t xml:space="preserve"> </w:t>
      </w:r>
      <w:r>
        <w:t>qu</w:t>
      </w:r>
      <w:r w:rsidR="004C7F27">
        <w:rPr>
          <w:rFonts w:eastAsia="Georgia"/>
        </w:rPr>
        <w:t>’</w:t>
      </w:r>
      <w:r>
        <w:t>au</w:t>
      </w:r>
      <w:r>
        <w:rPr>
          <w:rFonts w:eastAsia="Georgia"/>
        </w:rPr>
        <w:t xml:space="preserve"> </w:t>
      </w:r>
      <w:r>
        <w:t>bout</w:t>
      </w:r>
      <w:r>
        <w:rPr>
          <w:rFonts w:eastAsia="Georgia"/>
        </w:rPr>
        <w:t xml:space="preserve"> </w:t>
      </w:r>
      <w:r>
        <w:t>de</w:t>
      </w:r>
      <w:r>
        <w:rPr>
          <w:rFonts w:eastAsia="Georgia"/>
        </w:rPr>
        <w:t xml:space="preserve"> </w:t>
      </w:r>
      <w:r>
        <w:t>deux</w:t>
      </w:r>
      <w:r>
        <w:rPr>
          <w:rFonts w:eastAsia="Georgia"/>
        </w:rPr>
        <w:t xml:space="preserve"> </w:t>
      </w:r>
      <w:r>
        <w:t>s</w:t>
      </w:r>
      <w:r>
        <w:t>e</w:t>
      </w:r>
      <w:r>
        <w:t>maines</w:t>
      </w:r>
      <w:r>
        <w:rPr>
          <w:rFonts w:eastAsia="Georgia"/>
        </w:rPr>
        <w:t xml:space="preserve"> </w:t>
      </w:r>
      <w:r>
        <w:t>il</w:t>
      </w:r>
      <w:r>
        <w:rPr>
          <w:rFonts w:eastAsia="Georgia"/>
        </w:rPr>
        <w:t xml:space="preserve"> </w:t>
      </w:r>
      <w:r>
        <w:t>ne</w:t>
      </w:r>
      <w:r>
        <w:rPr>
          <w:rFonts w:eastAsia="Georgia"/>
        </w:rPr>
        <w:t xml:space="preserve"> </w:t>
      </w:r>
      <w:r>
        <w:t>pouvait</w:t>
      </w:r>
      <w:r>
        <w:rPr>
          <w:rFonts w:eastAsia="Georgia"/>
        </w:rPr>
        <w:t xml:space="preserve"> </w:t>
      </w:r>
      <w:r>
        <w:t>plus</w:t>
      </w:r>
      <w:r>
        <w:rPr>
          <w:rFonts w:eastAsia="Georgia"/>
        </w:rPr>
        <w:t xml:space="preserve"> </w:t>
      </w:r>
      <w:r>
        <w:t>entrer</w:t>
      </w:r>
      <w:r>
        <w:rPr>
          <w:rFonts w:eastAsia="Georgia"/>
        </w:rPr>
        <w:t xml:space="preserve"> </w:t>
      </w:r>
      <w:r>
        <w:t>dans</w:t>
      </w:r>
      <w:r>
        <w:rPr>
          <w:rFonts w:eastAsia="Georgia"/>
        </w:rPr>
        <w:t xml:space="preserve"> </w:t>
      </w:r>
      <w:r>
        <w:t>le</w:t>
      </w:r>
      <w:r>
        <w:rPr>
          <w:rFonts w:eastAsia="Georgia"/>
        </w:rPr>
        <w:t xml:space="preserve"> </w:t>
      </w:r>
      <w:r>
        <w:t>box</w:t>
      </w:r>
      <w:r>
        <w:rPr>
          <w:rFonts w:eastAsia="Georgia"/>
        </w:rPr>
        <w:t xml:space="preserve"> </w:t>
      </w:r>
      <w:r>
        <w:t>des</w:t>
      </w:r>
      <w:r>
        <w:rPr>
          <w:rFonts w:eastAsia="Georgia"/>
        </w:rPr>
        <w:t xml:space="preserve"> </w:t>
      </w:r>
      <w:r>
        <w:t>veaux</w:t>
      </w:r>
      <w:r w:rsidR="004C7F27">
        <w:t xml:space="preserve">, </w:t>
      </w:r>
      <w:r>
        <w:t>et</w:t>
      </w:r>
      <w:r>
        <w:rPr>
          <w:rFonts w:eastAsia="Georgia"/>
        </w:rPr>
        <w:t xml:space="preserve"> </w:t>
      </w:r>
      <w:r>
        <w:t>qu</w:t>
      </w:r>
      <w:r w:rsidR="004C7F27">
        <w:rPr>
          <w:rFonts w:eastAsia="Georgia"/>
        </w:rPr>
        <w:t>’</w:t>
      </w:r>
      <w:r>
        <w:t>on</w:t>
      </w:r>
      <w:r>
        <w:rPr>
          <w:rFonts w:eastAsia="Georgia"/>
        </w:rPr>
        <w:t xml:space="preserve"> </w:t>
      </w:r>
      <w:r>
        <w:t>dut</w:t>
      </w:r>
      <w:r>
        <w:rPr>
          <w:rFonts w:eastAsia="Georgia"/>
        </w:rPr>
        <w:t xml:space="preserve"> </w:t>
      </w:r>
      <w:r>
        <w:t>le</w:t>
      </w:r>
      <w:r>
        <w:rPr>
          <w:rFonts w:eastAsia="Georgia"/>
        </w:rPr>
        <w:t xml:space="preserve"> </w:t>
      </w:r>
      <w:r>
        <w:t>transporter</w:t>
      </w:r>
      <w:r>
        <w:rPr>
          <w:rFonts w:eastAsia="Georgia"/>
        </w:rPr>
        <w:t xml:space="preserve"> </w:t>
      </w:r>
      <w:r>
        <w:t>dans</w:t>
      </w:r>
      <w:r>
        <w:rPr>
          <w:rFonts w:eastAsia="Georgia"/>
        </w:rPr>
        <w:t xml:space="preserve"> </w:t>
      </w:r>
      <w:r>
        <w:t>un</w:t>
      </w:r>
      <w:r>
        <w:rPr>
          <w:rFonts w:eastAsia="Georgia"/>
        </w:rPr>
        <w:t xml:space="preserve"> </w:t>
      </w:r>
      <w:r>
        <w:t>petit</w:t>
      </w:r>
      <w:r>
        <w:rPr>
          <w:rFonts w:eastAsia="Georgia"/>
        </w:rPr>
        <w:t xml:space="preserve"> </w:t>
      </w:r>
      <w:r>
        <w:t>pâturage</w:t>
      </w:r>
      <w:r>
        <w:rPr>
          <w:rFonts w:eastAsia="Georgia"/>
        </w:rPr>
        <w:t xml:space="preserve"> </w:t>
      </w:r>
      <w:r>
        <w:t>fermé</w:t>
      </w:r>
      <w:r w:rsidR="004C7F27">
        <w:t xml:space="preserve">. </w:t>
      </w:r>
      <w:r>
        <w:t>Deux</w:t>
      </w:r>
      <w:r>
        <w:rPr>
          <w:rFonts w:eastAsia="Georgia"/>
        </w:rPr>
        <w:t xml:space="preserve"> </w:t>
      </w:r>
      <w:r>
        <w:t>mois</w:t>
      </w:r>
      <w:r>
        <w:rPr>
          <w:rFonts w:eastAsia="Georgia"/>
        </w:rPr>
        <w:t xml:space="preserve"> </w:t>
      </w:r>
      <w:r>
        <w:t>plus</w:t>
      </w:r>
      <w:r>
        <w:rPr>
          <w:rFonts w:eastAsia="Georgia"/>
        </w:rPr>
        <w:t xml:space="preserve"> </w:t>
      </w:r>
      <w:r>
        <w:t>tard</w:t>
      </w:r>
      <w:r>
        <w:rPr>
          <w:rFonts w:eastAsia="Georgia"/>
        </w:rPr>
        <w:t xml:space="preserve"> </w:t>
      </w:r>
      <w:r>
        <w:t>il</w:t>
      </w:r>
      <w:r>
        <w:rPr>
          <w:rFonts w:eastAsia="Georgia"/>
        </w:rPr>
        <w:t xml:space="preserve"> </w:t>
      </w:r>
      <w:r>
        <w:t>avait</w:t>
      </w:r>
      <w:r>
        <w:rPr>
          <w:rFonts w:eastAsia="Georgia"/>
        </w:rPr>
        <w:t xml:space="preserve"> </w:t>
      </w:r>
      <w:r>
        <w:t>des</w:t>
      </w:r>
      <w:r>
        <w:rPr>
          <w:rFonts w:eastAsia="Georgia"/>
        </w:rPr>
        <w:t xml:space="preserve"> </w:t>
      </w:r>
      <w:r>
        <w:t>pattes</w:t>
      </w:r>
      <w:r>
        <w:rPr>
          <w:rFonts w:eastAsia="Georgia"/>
        </w:rPr>
        <w:t xml:space="preserve"> </w:t>
      </w:r>
      <w:r>
        <w:t>si</w:t>
      </w:r>
      <w:r>
        <w:rPr>
          <w:rFonts w:eastAsia="Georgia"/>
        </w:rPr>
        <w:t xml:space="preserve"> </w:t>
      </w:r>
      <w:r>
        <w:t>hautes</w:t>
      </w:r>
      <w:r>
        <w:rPr>
          <w:rFonts w:eastAsia="Georgia"/>
        </w:rPr>
        <w:t xml:space="preserve"> </w:t>
      </w:r>
      <w:r>
        <w:t>qu</w:t>
      </w:r>
      <w:r w:rsidR="004C7F27">
        <w:rPr>
          <w:rFonts w:eastAsia="Georgia"/>
        </w:rPr>
        <w:t>’</w:t>
      </w:r>
      <w:r>
        <w:t>il</w:t>
      </w:r>
      <w:r>
        <w:rPr>
          <w:rFonts w:eastAsia="Georgia"/>
        </w:rPr>
        <w:t xml:space="preserve"> </w:t>
      </w:r>
      <w:r>
        <w:t>pouvait</w:t>
      </w:r>
      <w:r>
        <w:rPr>
          <w:rFonts w:eastAsia="Georgia"/>
        </w:rPr>
        <w:t xml:space="preserve"> </w:t>
      </w:r>
      <w:r>
        <w:t>sans</w:t>
      </w:r>
      <w:r>
        <w:rPr>
          <w:rFonts w:eastAsia="Georgia"/>
        </w:rPr>
        <w:t xml:space="preserve"> </w:t>
      </w:r>
      <w:r>
        <w:t>difficulté</w:t>
      </w:r>
      <w:r>
        <w:rPr>
          <w:rFonts w:eastAsia="Georgia"/>
        </w:rPr>
        <w:t xml:space="preserve"> </w:t>
      </w:r>
      <w:r>
        <w:t>e</w:t>
      </w:r>
      <w:r>
        <w:t>s</w:t>
      </w:r>
      <w:r>
        <w:t>calader</w:t>
      </w:r>
      <w:r>
        <w:rPr>
          <w:rFonts w:eastAsia="Georgia"/>
        </w:rPr>
        <w:t xml:space="preserve"> </w:t>
      </w:r>
      <w:r>
        <w:t>l</w:t>
      </w:r>
      <w:r w:rsidR="004C7F27">
        <w:rPr>
          <w:rFonts w:eastAsia="Georgia"/>
        </w:rPr>
        <w:t>’</w:t>
      </w:r>
      <w:r>
        <w:t>enclos</w:t>
      </w:r>
      <w:r w:rsidR="004C7F27">
        <w:t xml:space="preserve">. </w:t>
      </w:r>
      <w:r>
        <w:t>Le</w:t>
      </w:r>
      <w:r>
        <w:rPr>
          <w:rFonts w:eastAsia="Georgia"/>
        </w:rPr>
        <w:t xml:space="preserve"> </w:t>
      </w:r>
      <w:r>
        <w:t>garde</w:t>
      </w:r>
      <w:r>
        <w:rPr>
          <w:rFonts w:eastAsia="Georgia"/>
        </w:rPr>
        <w:t xml:space="preserve"> </w:t>
      </w:r>
      <w:r>
        <w:t>eut</w:t>
      </w:r>
      <w:r>
        <w:rPr>
          <w:rFonts w:eastAsia="Georgia"/>
        </w:rPr>
        <w:t xml:space="preserve"> </w:t>
      </w:r>
      <w:r>
        <w:t>alors</w:t>
      </w:r>
      <w:r>
        <w:rPr>
          <w:rFonts w:eastAsia="Georgia"/>
        </w:rPr>
        <w:t xml:space="preserve"> </w:t>
      </w:r>
      <w:r>
        <w:t>l</w:t>
      </w:r>
      <w:r w:rsidR="004C7F27">
        <w:rPr>
          <w:rFonts w:eastAsia="Georgia"/>
        </w:rPr>
        <w:t>’</w:t>
      </w:r>
      <w:r>
        <w:t>autorisation</w:t>
      </w:r>
      <w:r>
        <w:rPr>
          <w:rFonts w:eastAsia="Georgia"/>
        </w:rPr>
        <w:t xml:space="preserve"> </w:t>
      </w:r>
      <w:r>
        <w:t>de</w:t>
      </w:r>
      <w:r>
        <w:rPr>
          <w:rFonts w:eastAsia="Georgia"/>
        </w:rPr>
        <w:t xml:space="preserve"> </w:t>
      </w:r>
      <w:r>
        <w:t>lui</w:t>
      </w:r>
      <w:r>
        <w:rPr>
          <w:rFonts w:eastAsia="Georgia"/>
        </w:rPr>
        <w:t xml:space="preserve"> </w:t>
      </w:r>
      <w:r>
        <w:t>con</w:t>
      </w:r>
      <w:r>
        <w:t>s</w:t>
      </w:r>
      <w:r>
        <w:t>truire</w:t>
      </w:r>
      <w:r>
        <w:rPr>
          <w:rFonts w:eastAsia="Georgia"/>
        </w:rPr>
        <w:t xml:space="preserve"> </w:t>
      </w:r>
      <w:r>
        <w:t>une</w:t>
      </w:r>
      <w:r>
        <w:rPr>
          <w:rFonts w:eastAsia="Georgia"/>
        </w:rPr>
        <w:t xml:space="preserve"> </w:t>
      </w:r>
      <w:r>
        <w:t>haute</w:t>
      </w:r>
      <w:r>
        <w:rPr>
          <w:rFonts w:eastAsia="Georgia"/>
        </w:rPr>
        <w:t xml:space="preserve"> </w:t>
      </w:r>
      <w:r>
        <w:t>palissade</w:t>
      </w:r>
      <w:r>
        <w:rPr>
          <w:rFonts w:eastAsia="Georgia"/>
        </w:rPr>
        <w:t xml:space="preserve"> </w:t>
      </w:r>
      <w:r>
        <w:t>autour</w:t>
      </w:r>
      <w:r>
        <w:rPr>
          <w:rFonts w:eastAsia="Georgia"/>
        </w:rPr>
        <w:t xml:space="preserve"> </w:t>
      </w:r>
      <w:r>
        <w:t>d</w:t>
      </w:r>
      <w:r w:rsidR="004C7F27">
        <w:rPr>
          <w:rFonts w:eastAsia="Georgia"/>
        </w:rPr>
        <w:t>’</w:t>
      </w:r>
      <w:r>
        <w:t>un</w:t>
      </w:r>
      <w:r>
        <w:rPr>
          <w:rFonts w:eastAsia="Georgia"/>
        </w:rPr>
        <w:t xml:space="preserve"> </w:t>
      </w:r>
      <w:r>
        <w:t>petit</w:t>
      </w:r>
      <w:r>
        <w:rPr>
          <w:rFonts w:eastAsia="Georgia"/>
        </w:rPr>
        <w:t xml:space="preserve"> </w:t>
      </w:r>
      <w:r>
        <w:t>bois</w:t>
      </w:r>
      <w:r>
        <w:rPr>
          <w:rFonts w:eastAsia="Georgia"/>
        </w:rPr>
        <w:t xml:space="preserve"> </w:t>
      </w:r>
      <w:r>
        <w:t>où</w:t>
      </w:r>
      <w:r>
        <w:rPr>
          <w:rFonts w:eastAsia="Georgia"/>
        </w:rPr>
        <w:t xml:space="preserve"> </w:t>
      </w:r>
      <w:r>
        <w:t>l</w:t>
      </w:r>
      <w:r w:rsidR="004C7F27">
        <w:rPr>
          <w:rFonts w:eastAsia="Georgia"/>
        </w:rPr>
        <w:t>’</w:t>
      </w:r>
      <w:r>
        <w:t>élan</w:t>
      </w:r>
      <w:r>
        <w:rPr>
          <w:rFonts w:eastAsia="Georgia"/>
        </w:rPr>
        <w:t xml:space="preserve"> </w:t>
      </w:r>
      <w:r>
        <w:t>vécut</w:t>
      </w:r>
      <w:r>
        <w:rPr>
          <w:rFonts w:eastAsia="Georgia"/>
        </w:rPr>
        <w:t xml:space="preserve"> </w:t>
      </w:r>
      <w:r>
        <w:t>plusieurs</w:t>
      </w:r>
      <w:r>
        <w:rPr>
          <w:rFonts w:eastAsia="Georgia"/>
        </w:rPr>
        <w:t xml:space="preserve"> </w:t>
      </w:r>
      <w:r>
        <w:t>années</w:t>
      </w:r>
      <w:r>
        <w:rPr>
          <w:rFonts w:eastAsia="Georgia"/>
        </w:rPr>
        <w:t xml:space="preserve"> </w:t>
      </w:r>
      <w:r>
        <w:t>et</w:t>
      </w:r>
      <w:r>
        <w:rPr>
          <w:rFonts w:eastAsia="Georgia"/>
        </w:rPr>
        <w:t xml:space="preserve"> </w:t>
      </w:r>
      <w:r>
        <w:t>devint</w:t>
      </w:r>
      <w:r>
        <w:rPr>
          <w:rFonts w:eastAsia="Georgia"/>
        </w:rPr>
        <w:t xml:space="preserve"> </w:t>
      </w:r>
      <w:r>
        <w:t>un</w:t>
      </w:r>
      <w:r>
        <w:rPr>
          <w:rFonts w:eastAsia="Georgia"/>
        </w:rPr>
        <w:t xml:space="preserve"> </w:t>
      </w:r>
      <w:r>
        <w:t>animal</w:t>
      </w:r>
      <w:r>
        <w:rPr>
          <w:rFonts w:eastAsia="Georgia"/>
        </w:rPr>
        <w:t xml:space="preserve"> </w:t>
      </w:r>
      <w:r>
        <w:t>superbe</w:t>
      </w:r>
      <w:r w:rsidR="004C7F27">
        <w:t xml:space="preserve">. </w:t>
      </w:r>
      <w:r>
        <w:t>Karr</w:t>
      </w:r>
      <w:r>
        <w:rPr>
          <w:rFonts w:eastAsia="Georgia"/>
        </w:rPr>
        <w:t xml:space="preserve"> </w:t>
      </w:r>
      <w:r>
        <w:t>lui</w:t>
      </w:r>
      <w:r>
        <w:rPr>
          <w:rFonts w:eastAsia="Georgia"/>
        </w:rPr>
        <w:t xml:space="preserve"> </w:t>
      </w:r>
      <w:r>
        <w:t>tenait</w:t>
      </w:r>
      <w:r>
        <w:rPr>
          <w:rFonts w:eastAsia="Georgia"/>
        </w:rPr>
        <w:t xml:space="preserve"> </w:t>
      </w:r>
      <w:r>
        <w:t>fréquemment</w:t>
      </w:r>
      <w:r>
        <w:rPr>
          <w:rFonts w:eastAsia="Georgia"/>
        </w:rPr>
        <w:t xml:space="preserve"> </w:t>
      </w:r>
      <w:r>
        <w:t>compagnie</w:t>
      </w:r>
      <w:r w:rsidR="004C7F27">
        <w:t xml:space="preserve">, </w:t>
      </w:r>
      <w:r>
        <w:t>non</w:t>
      </w:r>
      <w:r>
        <w:rPr>
          <w:rFonts w:eastAsia="Georgia"/>
        </w:rPr>
        <w:t xml:space="preserve"> </w:t>
      </w:r>
      <w:r>
        <w:t>plus</w:t>
      </w:r>
      <w:r>
        <w:rPr>
          <w:rFonts w:eastAsia="Georgia"/>
        </w:rPr>
        <w:t xml:space="preserve"> </w:t>
      </w:r>
      <w:r>
        <w:t>par</w:t>
      </w:r>
      <w:r>
        <w:rPr>
          <w:rFonts w:eastAsia="Georgia"/>
        </w:rPr>
        <w:t xml:space="preserve"> </w:t>
      </w:r>
      <w:r>
        <w:t>pitié</w:t>
      </w:r>
      <w:r w:rsidR="004C7F27">
        <w:t xml:space="preserve">, </w:t>
      </w:r>
      <w:r>
        <w:t>mais</w:t>
      </w:r>
      <w:r>
        <w:rPr>
          <w:rFonts w:eastAsia="Georgia"/>
        </w:rPr>
        <w:t xml:space="preserve"> </w:t>
      </w:r>
      <w:r>
        <w:t>par</w:t>
      </w:r>
      <w:r>
        <w:rPr>
          <w:rFonts w:eastAsia="Georgia"/>
        </w:rPr>
        <w:t xml:space="preserve"> </w:t>
      </w:r>
      <w:r>
        <w:t>affection</w:t>
      </w:r>
      <w:r w:rsidR="004C7F27">
        <w:t xml:space="preserve">. </w:t>
      </w:r>
      <w:r>
        <w:t>L</w:t>
      </w:r>
      <w:r w:rsidR="004C7F27">
        <w:rPr>
          <w:rFonts w:eastAsia="Georgia"/>
        </w:rPr>
        <w:t>’</w:t>
      </w:r>
      <w:r>
        <w:t>élan</w:t>
      </w:r>
      <w:r>
        <w:rPr>
          <w:rFonts w:eastAsia="Georgia"/>
        </w:rPr>
        <w:t xml:space="preserve"> </w:t>
      </w:r>
      <w:r>
        <w:t>restait</w:t>
      </w:r>
      <w:r>
        <w:rPr>
          <w:rFonts w:eastAsia="Georgia"/>
        </w:rPr>
        <w:t xml:space="preserve"> </w:t>
      </w:r>
      <w:r>
        <w:t>toujours</w:t>
      </w:r>
      <w:r>
        <w:rPr>
          <w:rFonts w:eastAsia="Georgia"/>
        </w:rPr>
        <w:t xml:space="preserve"> </w:t>
      </w:r>
      <w:r>
        <w:t>mélancolique</w:t>
      </w:r>
      <w:r>
        <w:rPr>
          <w:rFonts w:eastAsia="Georgia"/>
        </w:rPr>
        <w:t xml:space="preserve"> </w:t>
      </w:r>
      <w:r>
        <w:t>et</w:t>
      </w:r>
      <w:r>
        <w:rPr>
          <w:rFonts w:eastAsia="Georgia"/>
        </w:rPr>
        <w:t xml:space="preserve"> </w:t>
      </w:r>
      <w:r>
        <w:t>semblait</w:t>
      </w:r>
      <w:r>
        <w:rPr>
          <w:rFonts w:eastAsia="Georgia"/>
        </w:rPr>
        <w:t xml:space="preserve"> </w:t>
      </w:r>
      <w:r>
        <w:t>indolent</w:t>
      </w:r>
      <w:r>
        <w:rPr>
          <w:rFonts w:eastAsia="Georgia"/>
        </w:rPr>
        <w:t xml:space="preserve"> </w:t>
      </w:r>
      <w:r>
        <w:t>et</w:t>
      </w:r>
      <w:r>
        <w:rPr>
          <w:rFonts w:eastAsia="Georgia"/>
        </w:rPr>
        <w:t xml:space="preserve"> </w:t>
      </w:r>
      <w:r>
        <w:t>inerte</w:t>
      </w:r>
      <w:r w:rsidR="004C7F27">
        <w:t xml:space="preserve"> ; </w:t>
      </w:r>
      <w:r>
        <w:t>seul</w:t>
      </w:r>
      <w:r>
        <w:rPr>
          <w:rFonts w:eastAsia="Georgia"/>
        </w:rPr>
        <w:t xml:space="preserve"> </w:t>
      </w:r>
      <w:r>
        <w:t>Karr</w:t>
      </w:r>
      <w:r>
        <w:rPr>
          <w:rFonts w:eastAsia="Georgia"/>
        </w:rPr>
        <w:t xml:space="preserve"> </w:t>
      </w:r>
      <w:r>
        <w:t>savait</w:t>
      </w:r>
      <w:r>
        <w:rPr>
          <w:rFonts w:eastAsia="Georgia"/>
        </w:rPr>
        <w:t xml:space="preserve"> </w:t>
      </w:r>
      <w:r>
        <w:t>l</w:t>
      </w:r>
      <w:r w:rsidR="004C7F27">
        <w:rPr>
          <w:rFonts w:eastAsia="Georgia"/>
        </w:rPr>
        <w:t>’</w:t>
      </w:r>
      <w:r>
        <w:t>amuser</w:t>
      </w:r>
      <w:r>
        <w:rPr>
          <w:rFonts w:eastAsia="Georgia"/>
        </w:rPr>
        <w:t xml:space="preserve"> </w:t>
      </w:r>
      <w:r>
        <w:t>et</w:t>
      </w:r>
      <w:r>
        <w:rPr>
          <w:rFonts w:eastAsia="Georgia"/>
        </w:rPr>
        <w:t xml:space="preserve"> </w:t>
      </w:r>
      <w:r>
        <w:t>le</w:t>
      </w:r>
      <w:r>
        <w:rPr>
          <w:rFonts w:eastAsia="Georgia"/>
        </w:rPr>
        <w:t xml:space="preserve"> </w:t>
      </w:r>
      <w:r>
        <w:t>faire</w:t>
      </w:r>
      <w:r>
        <w:rPr>
          <w:rFonts w:eastAsia="Georgia"/>
        </w:rPr>
        <w:t xml:space="preserve"> </w:t>
      </w:r>
      <w:r>
        <w:t>jouer</w:t>
      </w:r>
      <w:r w:rsidR="004C7F27">
        <w:t>.</w:t>
      </w:r>
    </w:p>
    <w:p w14:paraId="2C42B2AE" w14:textId="77777777" w:rsidR="004C7F27" w:rsidRDefault="004C163A" w:rsidP="004C163A">
      <w:r>
        <w:t>Poil-Gris</w:t>
      </w:r>
      <w:r>
        <w:rPr>
          <w:rFonts w:eastAsia="Georgia"/>
        </w:rPr>
        <w:t xml:space="preserve"> </w:t>
      </w:r>
      <w:r>
        <w:t>était</w:t>
      </w:r>
      <w:r>
        <w:rPr>
          <w:rFonts w:eastAsia="Georgia"/>
        </w:rPr>
        <w:t xml:space="preserve"> </w:t>
      </w:r>
      <w:r>
        <w:t>depuis</w:t>
      </w:r>
      <w:r>
        <w:rPr>
          <w:rFonts w:eastAsia="Georgia"/>
        </w:rPr>
        <w:t xml:space="preserve"> </w:t>
      </w:r>
      <w:r>
        <w:t>cinq</w:t>
      </w:r>
      <w:r>
        <w:rPr>
          <w:rFonts w:eastAsia="Georgia"/>
        </w:rPr>
        <w:t xml:space="preserve"> </w:t>
      </w:r>
      <w:r>
        <w:t>ans</w:t>
      </w:r>
      <w:r>
        <w:rPr>
          <w:rFonts w:eastAsia="Georgia"/>
        </w:rPr>
        <w:t xml:space="preserve"> </w:t>
      </w:r>
      <w:r>
        <w:t>chez</w:t>
      </w:r>
      <w:r>
        <w:rPr>
          <w:rFonts w:eastAsia="Georgia"/>
        </w:rPr>
        <w:t xml:space="preserve"> </w:t>
      </w:r>
      <w:r>
        <w:t>le</w:t>
      </w:r>
      <w:r>
        <w:rPr>
          <w:rFonts w:eastAsia="Georgia"/>
        </w:rPr>
        <w:t xml:space="preserve"> </w:t>
      </w:r>
      <w:r>
        <w:t>garde</w:t>
      </w:r>
      <w:r>
        <w:rPr>
          <w:rFonts w:eastAsia="Georgia"/>
        </w:rPr>
        <w:t xml:space="preserve"> </w:t>
      </w:r>
      <w:r>
        <w:t>forestier</w:t>
      </w:r>
      <w:r w:rsidR="004C7F27">
        <w:t xml:space="preserve">, </w:t>
      </w:r>
      <w:r>
        <w:t>lor</w:t>
      </w:r>
      <w:r>
        <w:t>s</w:t>
      </w:r>
      <w:r>
        <w:t>que</w:t>
      </w:r>
      <w:r>
        <w:rPr>
          <w:rFonts w:eastAsia="Georgia"/>
        </w:rPr>
        <w:t xml:space="preserve"> </w:t>
      </w:r>
      <w:r>
        <w:t>le</w:t>
      </w:r>
      <w:r>
        <w:rPr>
          <w:rFonts w:eastAsia="Georgia"/>
        </w:rPr>
        <w:t xml:space="preserve"> </w:t>
      </w:r>
      <w:r>
        <w:t>propriétaire</w:t>
      </w:r>
      <w:r>
        <w:rPr>
          <w:rFonts w:eastAsia="Georgia"/>
        </w:rPr>
        <w:t xml:space="preserve"> </w:t>
      </w:r>
      <w:r>
        <w:t>du</w:t>
      </w:r>
      <w:r>
        <w:rPr>
          <w:rFonts w:eastAsia="Georgia"/>
        </w:rPr>
        <w:t xml:space="preserve"> </w:t>
      </w:r>
      <w:r>
        <w:t>domaine</w:t>
      </w:r>
      <w:r>
        <w:rPr>
          <w:rFonts w:eastAsia="Georgia"/>
        </w:rPr>
        <w:t xml:space="preserve"> </w:t>
      </w:r>
      <w:r>
        <w:t>reçut</w:t>
      </w:r>
      <w:r>
        <w:rPr>
          <w:rFonts w:eastAsia="Georgia"/>
        </w:rPr>
        <w:t xml:space="preserve"> </w:t>
      </w:r>
      <w:r>
        <w:t>une</w:t>
      </w:r>
      <w:r>
        <w:rPr>
          <w:rFonts w:eastAsia="Georgia"/>
        </w:rPr>
        <w:t xml:space="preserve"> </w:t>
      </w:r>
      <w:r>
        <w:t>lettre</w:t>
      </w:r>
      <w:r>
        <w:rPr>
          <w:rFonts w:eastAsia="Georgia"/>
        </w:rPr>
        <w:t xml:space="preserve"> </w:t>
      </w:r>
      <w:r>
        <w:t>d</w:t>
      </w:r>
      <w:r w:rsidR="004C7F27">
        <w:rPr>
          <w:rFonts w:eastAsia="Georgia"/>
        </w:rPr>
        <w:t>’</w:t>
      </w:r>
      <w:r>
        <w:t>un</w:t>
      </w:r>
      <w:r>
        <w:rPr>
          <w:rFonts w:eastAsia="Georgia"/>
        </w:rPr>
        <w:t xml:space="preserve"> </w:t>
      </w:r>
      <w:r>
        <w:t>jardin</w:t>
      </w:r>
      <w:r>
        <w:rPr>
          <w:rFonts w:eastAsia="Georgia"/>
        </w:rPr>
        <w:t xml:space="preserve"> </w:t>
      </w:r>
      <w:r>
        <w:t>zo</w:t>
      </w:r>
      <w:r>
        <w:t>o</w:t>
      </w:r>
      <w:r>
        <w:t>logique</w:t>
      </w:r>
      <w:r>
        <w:rPr>
          <w:rFonts w:eastAsia="Georgia"/>
        </w:rPr>
        <w:t xml:space="preserve"> </w:t>
      </w:r>
      <w:r>
        <w:t>de</w:t>
      </w:r>
      <w:r>
        <w:rPr>
          <w:rFonts w:eastAsia="Georgia"/>
        </w:rPr>
        <w:t xml:space="preserve"> </w:t>
      </w:r>
      <w:r>
        <w:t>l</w:t>
      </w:r>
      <w:r w:rsidR="004C7F27">
        <w:rPr>
          <w:rFonts w:eastAsia="Georgia"/>
        </w:rPr>
        <w:t>’</w:t>
      </w:r>
      <w:r>
        <w:t>étranger</w:t>
      </w:r>
      <w:r>
        <w:rPr>
          <w:rFonts w:eastAsia="Georgia"/>
        </w:rPr>
        <w:t xml:space="preserve"> </w:t>
      </w:r>
      <w:r>
        <w:t>qui</w:t>
      </w:r>
      <w:r>
        <w:rPr>
          <w:rFonts w:eastAsia="Georgia"/>
        </w:rPr>
        <w:t xml:space="preserve"> </w:t>
      </w:r>
      <w:r>
        <w:t>demandait</w:t>
      </w:r>
      <w:r>
        <w:rPr>
          <w:rFonts w:eastAsia="Georgia"/>
        </w:rPr>
        <w:t xml:space="preserve"> </w:t>
      </w:r>
      <w:r>
        <w:t>à</w:t>
      </w:r>
      <w:r>
        <w:rPr>
          <w:rFonts w:eastAsia="Georgia"/>
        </w:rPr>
        <w:t xml:space="preserve"> </w:t>
      </w:r>
      <w:r>
        <w:t>acheter</w:t>
      </w:r>
      <w:r>
        <w:rPr>
          <w:rFonts w:eastAsia="Georgia"/>
        </w:rPr>
        <w:t xml:space="preserve"> </w:t>
      </w:r>
      <w:r>
        <w:t>l</w:t>
      </w:r>
      <w:r w:rsidR="004C7F27">
        <w:rPr>
          <w:rFonts w:eastAsia="Georgia"/>
        </w:rPr>
        <w:t>’</w:t>
      </w:r>
      <w:r>
        <w:t>animal</w:t>
      </w:r>
      <w:r w:rsidR="004C7F27">
        <w:t xml:space="preserve">. </w:t>
      </w:r>
      <w:r>
        <w:t>Le</w:t>
      </w:r>
      <w:r>
        <w:rPr>
          <w:rFonts w:eastAsia="Georgia"/>
        </w:rPr>
        <w:t xml:space="preserve"> </w:t>
      </w:r>
      <w:r>
        <w:t>garde</w:t>
      </w:r>
      <w:r>
        <w:rPr>
          <w:rFonts w:eastAsia="Georgia"/>
        </w:rPr>
        <w:t xml:space="preserve"> </w:t>
      </w:r>
      <w:r>
        <w:t>en</w:t>
      </w:r>
      <w:r>
        <w:rPr>
          <w:rFonts w:eastAsia="Georgia"/>
        </w:rPr>
        <w:t xml:space="preserve"> </w:t>
      </w:r>
      <w:r>
        <w:t>fut</w:t>
      </w:r>
      <w:r>
        <w:rPr>
          <w:rFonts w:eastAsia="Georgia"/>
        </w:rPr>
        <w:t xml:space="preserve"> </w:t>
      </w:r>
      <w:r>
        <w:t>désolé</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voix</w:t>
      </w:r>
      <w:r>
        <w:rPr>
          <w:rFonts w:eastAsia="Georgia"/>
        </w:rPr>
        <w:t xml:space="preserve"> </w:t>
      </w:r>
      <w:r>
        <w:t>au</w:t>
      </w:r>
      <w:r>
        <w:rPr>
          <w:rFonts w:eastAsia="Georgia"/>
        </w:rPr>
        <w:t xml:space="preserve"> </w:t>
      </w:r>
      <w:r>
        <w:t>chapitre</w:t>
      </w:r>
      <w:r w:rsidR="004C7F27">
        <w:t xml:space="preserve"> ; </w:t>
      </w:r>
      <w:r>
        <w:t>la</w:t>
      </w:r>
      <w:r>
        <w:rPr>
          <w:rFonts w:eastAsia="Georgia"/>
        </w:rPr>
        <w:t xml:space="preserve"> </w:t>
      </w:r>
      <w:r>
        <w:t>vente</w:t>
      </w:r>
      <w:r>
        <w:rPr>
          <w:rFonts w:eastAsia="Georgia"/>
        </w:rPr>
        <w:t xml:space="preserve"> </w:t>
      </w:r>
      <w:r>
        <w:t>de</w:t>
      </w:r>
      <w:r>
        <w:rPr>
          <w:rFonts w:eastAsia="Georgia"/>
        </w:rPr>
        <w:t xml:space="preserve"> </w:t>
      </w:r>
      <w:r>
        <w:t>l</w:t>
      </w:r>
      <w:r w:rsidR="004C7F27">
        <w:rPr>
          <w:rFonts w:eastAsia="Georgia"/>
        </w:rPr>
        <w:t>’</w:t>
      </w:r>
      <w:r>
        <w:t>élan</w:t>
      </w:r>
      <w:r>
        <w:rPr>
          <w:rFonts w:eastAsia="Georgia"/>
        </w:rPr>
        <w:t xml:space="preserve"> </w:t>
      </w:r>
      <w:r>
        <w:t>fut</w:t>
      </w:r>
      <w:r>
        <w:rPr>
          <w:rFonts w:eastAsia="Georgia"/>
        </w:rPr>
        <w:t xml:space="preserve"> </w:t>
      </w:r>
      <w:r>
        <w:t>résolue</w:t>
      </w:r>
      <w:r w:rsidR="004C7F27">
        <w:t xml:space="preserve">. </w:t>
      </w:r>
      <w:r>
        <w:t>Karr</w:t>
      </w:r>
      <w:r>
        <w:rPr>
          <w:rFonts w:eastAsia="Georgia"/>
        </w:rPr>
        <w:t xml:space="preserve"> </w:t>
      </w:r>
      <w:r>
        <w:t>apprit</w:t>
      </w:r>
      <w:r>
        <w:rPr>
          <w:rFonts w:eastAsia="Georgia"/>
        </w:rPr>
        <w:t xml:space="preserve"> </w:t>
      </w:r>
      <w:r>
        <w:t>vite</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préparait</w:t>
      </w:r>
      <w:r>
        <w:rPr>
          <w:rFonts w:eastAsia="Georgia"/>
        </w:rPr>
        <w:t xml:space="preserve"> </w:t>
      </w:r>
      <w:r>
        <w:lastRenderedPageBreak/>
        <w:t>et</w:t>
      </w:r>
      <w:r>
        <w:rPr>
          <w:rFonts w:eastAsia="Georgia"/>
        </w:rPr>
        <w:t xml:space="preserve"> </w:t>
      </w:r>
      <w:r>
        <w:t>courut</w:t>
      </w:r>
      <w:r>
        <w:rPr>
          <w:rFonts w:eastAsia="Georgia"/>
        </w:rPr>
        <w:t xml:space="preserve"> </w:t>
      </w:r>
      <w:r>
        <w:t>en</w:t>
      </w:r>
      <w:r>
        <w:rPr>
          <w:rFonts w:eastAsia="Georgia"/>
        </w:rPr>
        <w:t xml:space="preserve"> </w:t>
      </w:r>
      <w:r>
        <w:t>instruire</w:t>
      </w:r>
      <w:r>
        <w:rPr>
          <w:rFonts w:eastAsia="Georgia"/>
        </w:rPr>
        <w:t xml:space="preserve"> </w:t>
      </w:r>
      <w:r>
        <w:t>son</w:t>
      </w:r>
      <w:r>
        <w:rPr>
          <w:rFonts w:eastAsia="Georgia"/>
        </w:rPr>
        <w:t xml:space="preserve"> </w:t>
      </w:r>
      <w:r>
        <w:t>ami</w:t>
      </w:r>
      <w:r w:rsidR="004C7F27">
        <w:t xml:space="preserve">. </w:t>
      </w:r>
      <w:r>
        <w:t>Le</w:t>
      </w:r>
      <w:r>
        <w:rPr>
          <w:rFonts w:eastAsia="Georgia"/>
        </w:rPr>
        <w:t xml:space="preserve"> </w:t>
      </w:r>
      <w:r>
        <w:t>chien</w:t>
      </w:r>
      <w:r>
        <w:rPr>
          <w:rFonts w:eastAsia="Georgia"/>
        </w:rPr>
        <w:t xml:space="preserve"> </w:t>
      </w:r>
      <w:r>
        <w:t>s</w:t>
      </w:r>
      <w:r w:rsidR="004C7F27">
        <w:rPr>
          <w:rFonts w:eastAsia="Georgia"/>
        </w:rPr>
        <w:t>’</w:t>
      </w:r>
      <w:r>
        <w:t>affligeait</w:t>
      </w:r>
      <w:r>
        <w:rPr>
          <w:rFonts w:eastAsia="Georgia"/>
        </w:rPr>
        <w:t xml:space="preserve"> </w:t>
      </w:r>
      <w:r>
        <w:t>à</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le</w:t>
      </w:r>
      <w:r>
        <w:rPr>
          <w:rFonts w:eastAsia="Georgia"/>
        </w:rPr>
        <w:t xml:space="preserve"> </w:t>
      </w:r>
      <w:r>
        <w:t>perdre</w:t>
      </w:r>
      <w:r w:rsidR="004C7F27">
        <w:t xml:space="preserve">, </w:t>
      </w:r>
      <w:r>
        <w:t>mais</w:t>
      </w:r>
      <w:r>
        <w:rPr>
          <w:rFonts w:eastAsia="Georgia"/>
        </w:rPr>
        <w:t xml:space="preserve"> </w:t>
      </w:r>
      <w:r>
        <w:t>l</w:t>
      </w:r>
      <w:r w:rsidR="004C7F27">
        <w:rPr>
          <w:rFonts w:eastAsia="Georgia"/>
        </w:rPr>
        <w:t>’</w:t>
      </w:r>
      <w:r>
        <w:t>élan</w:t>
      </w:r>
      <w:r>
        <w:rPr>
          <w:rFonts w:eastAsia="Georgia"/>
        </w:rPr>
        <w:t xml:space="preserve"> </w:t>
      </w:r>
      <w:r>
        <w:t>accepta</w:t>
      </w:r>
      <w:r>
        <w:rPr>
          <w:rFonts w:eastAsia="Georgia"/>
        </w:rPr>
        <w:t xml:space="preserve"> </w:t>
      </w:r>
      <w:r>
        <w:t>son</w:t>
      </w:r>
      <w:r>
        <w:rPr>
          <w:rFonts w:eastAsia="Georgia"/>
        </w:rPr>
        <w:t xml:space="preserve"> </w:t>
      </w:r>
      <w:r>
        <w:t>sort</w:t>
      </w:r>
      <w:r>
        <w:rPr>
          <w:rFonts w:eastAsia="Georgia"/>
        </w:rPr>
        <w:t xml:space="preserve"> </w:t>
      </w:r>
      <w:r>
        <w:t>avec</w:t>
      </w:r>
      <w:r>
        <w:rPr>
          <w:rFonts w:eastAsia="Georgia"/>
        </w:rPr>
        <w:t xml:space="preserve"> </w:t>
      </w:r>
      <w:r>
        <w:t>calme</w:t>
      </w:r>
      <w:r>
        <w:rPr>
          <w:rFonts w:eastAsia="Georgia"/>
        </w:rPr>
        <w:t xml:space="preserve"> </w:t>
      </w:r>
      <w:r>
        <w:t>et</w:t>
      </w:r>
      <w:r>
        <w:rPr>
          <w:rFonts w:eastAsia="Georgia"/>
        </w:rPr>
        <w:t xml:space="preserve"> </w:t>
      </w:r>
      <w:r>
        <w:t>ne</w:t>
      </w:r>
      <w:r>
        <w:rPr>
          <w:rFonts w:eastAsia="Georgia"/>
        </w:rPr>
        <w:t xml:space="preserve"> </w:t>
      </w:r>
      <w:r>
        <w:t>sembla</w:t>
      </w:r>
      <w:r>
        <w:rPr>
          <w:rFonts w:eastAsia="Georgia"/>
        </w:rPr>
        <w:t xml:space="preserve"> </w:t>
      </w:r>
      <w:r>
        <w:t>ni</w:t>
      </w:r>
      <w:r>
        <w:rPr>
          <w:rFonts w:eastAsia="Georgia"/>
        </w:rPr>
        <w:t xml:space="preserve"> </w:t>
      </w:r>
      <w:r>
        <w:t>content</w:t>
      </w:r>
      <w:r>
        <w:rPr>
          <w:rFonts w:eastAsia="Georgia"/>
        </w:rPr>
        <w:t xml:space="preserve"> </w:t>
      </w:r>
      <w:r>
        <w:t>ni</w:t>
      </w:r>
      <w:r>
        <w:rPr>
          <w:rFonts w:eastAsia="Georgia"/>
        </w:rPr>
        <w:t xml:space="preserve"> </w:t>
      </w:r>
      <w:r>
        <w:t>mécontent</w:t>
      </w:r>
      <w:r w:rsidR="004C7F27">
        <w:t>.</w:t>
      </w:r>
    </w:p>
    <w:p w14:paraId="0A11CBF1" w14:textId="77777777" w:rsidR="004C7F27" w:rsidRDefault="004C7F27" w:rsidP="004C163A">
      <w:r>
        <w:t>— </w:t>
      </w:r>
      <w:r w:rsidR="004C163A">
        <w:t>Et</w:t>
      </w:r>
      <w:r w:rsidR="004C163A">
        <w:rPr>
          <w:rFonts w:eastAsia="Georgia"/>
        </w:rPr>
        <w:t xml:space="preserve"> </w:t>
      </w:r>
      <w:r w:rsidR="004C163A">
        <w:t>tu</w:t>
      </w:r>
      <w:r w:rsidR="004C163A">
        <w:rPr>
          <w:rFonts w:eastAsia="Georgia"/>
        </w:rPr>
        <w:t xml:space="preserve"> </w:t>
      </w:r>
      <w:r w:rsidR="004C163A">
        <w:t>penses</w:t>
      </w:r>
      <w:r w:rsidR="004C163A">
        <w:rPr>
          <w:rFonts w:eastAsia="Georgia"/>
        </w:rPr>
        <w:t xml:space="preserve"> </w:t>
      </w:r>
      <w:r w:rsidR="004C163A">
        <w:t>te</w:t>
      </w:r>
      <w:r w:rsidR="004C163A">
        <w:rPr>
          <w:rFonts w:eastAsia="Georgia"/>
        </w:rPr>
        <w:t xml:space="preserve"> </w:t>
      </w:r>
      <w:r w:rsidR="004C163A">
        <w:t>laisser</w:t>
      </w:r>
      <w:r w:rsidR="004C163A">
        <w:rPr>
          <w:rFonts w:eastAsia="Georgia"/>
        </w:rPr>
        <w:t xml:space="preserve"> </w:t>
      </w:r>
      <w:r w:rsidR="004C163A">
        <w:t>emmener</w:t>
      </w:r>
      <w:r w:rsidR="004C163A">
        <w:rPr>
          <w:rFonts w:eastAsia="Georgia"/>
        </w:rPr>
        <w:t xml:space="preserve"> </w:t>
      </w:r>
      <w:r w:rsidR="004C163A">
        <w:t>sans</w:t>
      </w:r>
      <w:r w:rsidR="004C163A">
        <w:rPr>
          <w:rFonts w:eastAsia="Georgia"/>
        </w:rPr>
        <w:t xml:space="preserve"> </w:t>
      </w:r>
      <w:r w:rsidR="004C163A">
        <w:t>résistance</w:t>
      </w:r>
      <w:r>
        <w:t xml:space="preserve"> ? </w:t>
      </w:r>
      <w:r w:rsidR="004C163A">
        <w:t>d</w:t>
      </w:r>
      <w:r w:rsidR="004C163A">
        <w:t>e</w:t>
      </w:r>
      <w:r w:rsidR="004C163A">
        <w:t>manda</w:t>
      </w:r>
      <w:r w:rsidR="004C163A">
        <w:rPr>
          <w:rFonts w:eastAsia="Georgia"/>
        </w:rPr>
        <w:t xml:space="preserve"> </w:t>
      </w:r>
      <w:r w:rsidR="004C163A">
        <w:t>Karr</w:t>
      </w:r>
      <w:r>
        <w:t>.</w:t>
      </w:r>
    </w:p>
    <w:p w14:paraId="3CFFF330" w14:textId="77777777" w:rsidR="004C7F27" w:rsidRDefault="004C163A" w:rsidP="004C163A">
      <w:r>
        <w:t>À</w:t>
      </w:r>
      <w:r>
        <w:rPr>
          <w:rFonts w:eastAsia="Georgia"/>
        </w:rPr>
        <w:t xml:space="preserve"> </w:t>
      </w:r>
      <w:r>
        <w:t>quoi</w:t>
      </w:r>
      <w:r>
        <w:rPr>
          <w:rFonts w:eastAsia="Georgia"/>
        </w:rPr>
        <w:t xml:space="preserve"> </w:t>
      </w:r>
      <w:r>
        <w:t>bon</w:t>
      </w:r>
      <w:r>
        <w:rPr>
          <w:rFonts w:eastAsia="Georgia"/>
        </w:rPr>
        <w:t xml:space="preserve"> </w:t>
      </w:r>
      <w:r>
        <w:t>résister</w:t>
      </w:r>
      <w:r w:rsidR="004C7F27">
        <w:t xml:space="preserve"> ? </w:t>
      </w:r>
      <w:r>
        <w:t>répliqua</w:t>
      </w:r>
      <w:r>
        <w:rPr>
          <w:rFonts w:eastAsia="Georgia"/>
        </w:rPr>
        <w:t xml:space="preserve"> </w:t>
      </w:r>
      <w:r>
        <w:t>l</w:t>
      </w:r>
      <w:r w:rsidR="004C7F27">
        <w:rPr>
          <w:rFonts w:eastAsia="Georgia"/>
        </w:rPr>
        <w:t>’</w:t>
      </w:r>
      <w:r>
        <w:t>élan</w:t>
      </w:r>
      <w:r w:rsidR="004C7F27">
        <w:t xml:space="preserve">. </w:t>
      </w:r>
      <w:r>
        <w:t>Il</w:t>
      </w:r>
      <w:r>
        <w:rPr>
          <w:rFonts w:eastAsia="Georgia"/>
        </w:rPr>
        <w:t xml:space="preserve"> </w:t>
      </w:r>
      <w:r>
        <w:t>est</w:t>
      </w:r>
      <w:r>
        <w:rPr>
          <w:rFonts w:eastAsia="Georgia"/>
        </w:rPr>
        <w:t xml:space="preserve"> </w:t>
      </w:r>
      <w:r>
        <w:t>certain</w:t>
      </w:r>
      <w:r>
        <w:rPr>
          <w:rFonts w:eastAsia="Georgia"/>
        </w:rPr>
        <w:t xml:space="preserve"> </w:t>
      </w:r>
      <w:r>
        <w:t>que</w:t>
      </w:r>
      <w:r>
        <w:rPr>
          <w:rFonts w:eastAsia="Georgia"/>
        </w:rPr>
        <w:t xml:space="preserve"> </w:t>
      </w:r>
      <w:r>
        <w:t>j</w:t>
      </w:r>
      <w:r w:rsidR="004C7F27">
        <w:rPr>
          <w:rFonts w:eastAsia="Georgia"/>
        </w:rPr>
        <w:t>’</w:t>
      </w:r>
      <w:r>
        <w:t>aimerais</w:t>
      </w:r>
      <w:r>
        <w:rPr>
          <w:rFonts w:eastAsia="Georgia"/>
        </w:rPr>
        <w:t xml:space="preserve"> </w:t>
      </w:r>
      <w:r>
        <w:t>mieux</w:t>
      </w:r>
      <w:r>
        <w:rPr>
          <w:rFonts w:eastAsia="Georgia"/>
        </w:rPr>
        <w:t xml:space="preserve"> </w:t>
      </w:r>
      <w:r>
        <w:t>rester</w:t>
      </w:r>
      <w:r>
        <w:rPr>
          <w:rFonts w:eastAsia="Georgia"/>
        </w:rPr>
        <w:t xml:space="preserve"> </w:t>
      </w:r>
      <w:r>
        <w:t>où</w:t>
      </w:r>
      <w:r>
        <w:rPr>
          <w:rFonts w:eastAsia="Georgia"/>
        </w:rPr>
        <w:t xml:space="preserve"> </w:t>
      </w:r>
      <w:r>
        <w:t>je</w:t>
      </w:r>
      <w:r>
        <w:rPr>
          <w:rFonts w:eastAsia="Georgia"/>
        </w:rPr>
        <w:t xml:space="preserve"> </w:t>
      </w:r>
      <w:r>
        <w:t>suis</w:t>
      </w:r>
      <w:r w:rsidR="004C7F27">
        <w:t xml:space="preserve">, </w:t>
      </w:r>
      <w:r>
        <w:t>mais</w:t>
      </w:r>
      <w:r>
        <w:rPr>
          <w:rFonts w:eastAsia="Georgia"/>
        </w:rPr>
        <w:t xml:space="preserve"> </w:t>
      </w:r>
      <w:r>
        <w:t>si</w:t>
      </w:r>
      <w:r>
        <w:rPr>
          <w:rFonts w:eastAsia="Georgia"/>
        </w:rPr>
        <w:t xml:space="preserve"> </w:t>
      </w:r>
      <w:r>
        <w:t>je</w:t>
      </w:r>
      <w:r>
        <w:rPr>
          <w:rFonts w:eastAsia="Georgia"/>
        </w:rPr>
        <w:t xml:space="preserve"> </w:t>
      </w:r>
      <w:r>
        <w:t>suis</w:t>
      </w:r>
      <w:r>
        <w:rPr>
          <w:rFonts w:eastAsia="Georgia"/>
        </w:rPr>
        <w:t xml:space="preserve"> </w:t>
      </w:r>
      <w:r>
        <w:t>vendu</w:t>
      </w:r>
      <w:r w:rsidR="004C7F27">
        <w:t xml:space="preserve">, </w:t>
      </w:r>
      <w:r>
        <w:t>on</w:t>
      </w:r>
      <w:r>
        <w:rPr>
          <w:rFonts w:eastAsia="Georgia"/>
        </w:rPr>
        <w:t xml:space="preserve"> </w:t>
      </w:r>
      <w:r>
        <w:t>m</w:t>
      </w:r>
      <w:r w:rsidR="004C7F27">
        <w:rPr>
          <w:rFonts w:eastAsia="Georgia"/>
        </w:rPr>
        <w:t>’</w:t>
      </w:r>
      <w:r>
        <w:t>emmènera</w:t>
      </w:r>
      <w:r>
        <w:rPr>
          <w:rFonts w:eastAsia="Georgia"/>
        </w:rPr>
        <w:t xml:space="preserve"> </w:t>
      </w:r>
      <w:r>
        <w:t>quand</w:t>
      </w:r>
      <w:r>
        <w:rPr>
          <w:rFonts w:eastAsia="Georgia"/>
        </w:rPr>
        <w:t xml:space="preserve"> </w:t>
      </w:r>
      <w:r>
        <w:t>même</w:t>
      </w:r>
      <w:r w:rsidR="004C7F27">
        <w:t>.</w:t>
      </w:r>
    </w:p>
    <w:p w14:paraId="10B4FE1E" w14:textId="77777777" w:rsidR="004C7F27" w:rsidRDefault="004C163A" w:rsidP="004C163A">
      <w:r>
        <w:t>Karr</w:t>
      </w:r>
      <w:r>
        <w:rPr>
          <w:rFonts w:eastAsia="Georgia"/>
        </w:rPr>
        <w:t xml:space="preserve"> </w:t>
      </w:r>
      <w:r>
        <w:t>regarda</w:t>
      </w:r>
      <w:r>
        <w:rPr>
          <w:rFonts w:eastAsia="Georgia"/>
        </w:rPr>
        <w:t xml:space="preserve"> </w:t>
      </w:r>
      <w:r>
        <w:t>longuement</w:t>
      </w:r>
      <w:r>
        <w:rPr>
          <w:rFonts w:eastAsia="Georgia"/>
        </w:rPr>
        <w:t xml:space="preserve"> </w:t>
      </w:r>
      <w:r>
        <w:t>l</w:t>
      </w:r>
      <w:r w:rsidR="004C7F27">
        <w:rPr>
          <w:rFonts w:eastAsia="Georgia"/>
        </w:rPr>
        <w:t>’</w:t>
      </w:r>
      <w:r>
        <w:t>élan</w:t>
      </w:r>
      <w:r w:rsidR="004C7F27">
        <w:t xml:space="preserve">, </w:t>
      </w:r>
      <w:r>
        <w:t>le</w:t>
      </w:r>
      <w:r>
        <w:rPr>
          <w:rFonts w:eastAsia="Georgia"/>
        </w:rPr>
        <w:t xml:space="preserve"> </w:t>
      </w:r>
      <w:r>
        <w:t>mesurant</w:t>
      </w:r>
      <w:r>
        <w:rPr>
          <w:rFonts w:eastAsia="Georgia"/>
        </w:rPr>
        <w:t xml:space="preserve"> </w:t>
      </w:r>
      <w:r>
        <w:t>des</w:t>
      </w:r>
      <w:r>
        <w:rPr>
          <w:rFonts w:eastAsia="Georgia"/>
        </w:rPr>
        <w:t xml:space="preserve"> </w:t>
      </w:r>
      <w:r>
        <w:t>yeux</w:t>
      </w:r>
      <w:r w:rsidR="004C7F27">
        <w:t xml:space="preserve">. </w:t>
      </w:r>
      <w:r>
        <w:t>On</w:t>
      </w:r>
      <w:r>
        <w:rPr>
          <w:rFonts w:eastAsia="Georgia"/>
        </w:rPr>
        <w:t xml:space="preserve"> </w:t>
      </w:r>
      <w:r>
        <w:t>voyait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encore</w:t>
      </w:r>
      <w:r>
        <w:rPr>
          <w:rFonts w:eastAsia="Georgia"/>
        </w:rPr>
        <w:t xml:space="preserve"> </w:t>
      </w:r>
      <w:r>
        <w:t>atteint</w:t>
      </w:r>
      <w:r>
        <w:rPr>
          <w:rFonts w:eastAsia="Georgia"/>
        </w:rPr>
        <w:t xml:space="preserve"> </w:t>
      </w:r>
      <w:r>
        <w:t>toute</w:t>
      </w:r>
      <w:r>
        <w:rPr>
          <w:rFonts w:eastAsia="Georgia"/>
        </w:rPr>
        <w:t xml:space="preserve"> </w:t>
      </w:r>
      <w:r>
        <w:t>sa</w:t>
      </w:r>
      <w:r>
        <w:rPr>
          <w:rFonts w:eastAsia="Georgia"/>
        </w:rPr>
        <w:t xml:space="preserve"> </w:t>
      </w:r>
      <w:r>
        <w:t>taille</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les</w:t>
      </w:r>
      <w:r>
        <w:rPr>
          <w:rFonts w:eastAsia="Georgia"/>
        </w:rPr>
        <w:t xml:space="preserve"> </w:t>
      </w:r>
      <w:r>
        <w:t>bois</w:t>
      </w:r>
      <w:r>
        <w:rPr>
          <w:rFonts w:eastAsia="Georgia"/>
        </w:rPr>
        <w:t xml:space="preserve"> </w:t>
      </w:r>
      <w:r>
        <w:t>aussi</w:t>
      </w:r>
      <w:r>
        <w:rPr>
          <w:rFonts w:eastAsia="Georgia"/>
        </w:rPr>
        <w:t xml:space="preserve"> </w:t>
      </w:r>
      <w:r>
        <w:t>larges</w:t>
      </w:r>
      <w:r w:rsidR="004C7F27">
        <w:t xml:space="preserve">, </w:t>
      </w:r>
      <w:r>
        <w:t>la</w:t>
      </w:r>
      <w:r>
        <w:rPr>
          <w:rFonts w:eastAsia="Georgia"/>
        </w:rPr>
        <w:t xml:space="preserve"> </w:t>
      </w:r>
      <w:r>
        <w:t>bosse</w:t>
      </w:r>
      <w:r>
        <w:rPr>
          <w:rFonts w:eastAsia="Georgia"/>
        </w:rPr>
        <w:t xml:space="preserve"> </w:t>
      </w:r>
      <w:r>
        <w:t>aussi</w:t>
      </w:r>
      <w:r>
        <w:rPr>
          <w:rFonts w:eastAsia="Georgia"/>
        </w:rPr>
        <w:t xml:space="preserve"> </w:t>
      </w:r>
      <w:r>
        <w:t>haute</w:t>
      </w:r>
      <w:r>
        <w:rPr>
          <w:rFonts w:eastAsia="Georgia"/>
        </w:rPr>
        <w:t xml:space="preserve"> </w:t>
      </w:r>
      <w:r>
        <w:t>ni</w:t>
      </w:r>
      <w:r>
        <w:rPr>
          <w:rFonts w:eastAsia="Georgia"/>
        </w:rPr>
        <w:t xml:space="preserve"> </w:t>
      </w:r>
      <w:r>
        <w:t>la</w:t>
      </w:r>
      <w:r>
        <w:rPr>
          <w:rFonts w:eastAsia="Georgia"/>
        </w:rPr>
        <w:t xml:space="preserve"> </w:t>
      </w:r>
      <w:r>
        <w:t>crinière</w:t>
      </w:r>
      <w:r>
        <w:rPr>
          <w:rFonts w:eastAsia="Georgia"/>
        </w:rPr>
        <w:t xml:space="preserve"> </w:t>
      </w:r>
      <w:r>
        <w:t>aussi</w:t>
      </w:r>
      <w:r>
        <w:rPr>
          <w:rFonts w:eastAsia="Georgia"/>
        </w:rPr>
        <w:t xml:space="preserve"> </w:t>
      </w:r>
      <w:r>
        <w:t>drue</w:t>
      </w:r>
      <w:r>
        <w:rPr>
          <w:rFonts w:eastAsia="Georgia"/>
        </w:rPr>
        <w:t xml:space="preserve"> </w:t>
      </w:r>
      <w:r>
        <w:t>que</w:t>
      </w:r>
      <w:r>
        <w:rPr>
          <w:rFonts w:eastAsia="Georgia"/>
        </w:rPr>
        <w:t xml:space="preserve"> </w:t>
      </w:r>
      <w:r>
        <w:t>les</w:t>
      </w:r>
      <w:r>
        <w:rPr>
          <w:rFonts w:eastAsia="Georgia"/>
        </w:rPr>
        <w:t xml:space="preserve"> </w:t>
      </w:r>
      <w:r>
        <w:t>élans</w:t>
      </w:r>
      <w:r>
        <w:rPr>
          <w:rFonts w:eastAsia="Georgia"/>
        </w:rPr>
        <w:t xml:space="preserve"> </w:t>
      </w:r>
      <w:r>
        <w:t>mâles</w:t>
      </w:r>
      <w:r>
        <w:rPr>
          <w:rFonts w:eastAsia="Georgia"/>
        </w:rPr>
        <w:t xml:space="preserve"> </w:t>
      </w:r>
      <w:r>
        <w:t>adultes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en</w:t>
      </w:r>
      <w:r>
        <w:rPr>
          <w:rFonts w:eastAsia="Georgia"/>
        </w:rPr>
        <w:t xml:space="preserve"> </w:t>
      </w:r>
      <w:r>
        <w:t>était</w:t>
      </w:r>
      <w:r>
        <w:rPr>
          <w:rFonts w:eastAsia="Georgia"/>
        </w:rPr>
        <w:t xml:space="preserve"> </w:t>
      </w:r>
      <w:r>
        <w:t>pas</w:t>
      </w:r>
      <w:r>
        <w:rPr>
          <w:rFonts w:eastAsia="Georgia"/>
        </w:rPr>
        <w:t xml:space="preserve"> </w:t>
      </w:r>
      <w:r>
        <w:t>moins</w:t>
      </w:r>
      <w:r>
        <w:rPr>
          <w:rFonts w:eastAsia="Georgia"/>
        </w:rPr>
        <w:t xml:space="preserve"> </w:t>
      </w:r>
      <w:r>
        <w:t>a</w:t>
      </w:r>
      <w:r>
        <w:t>s</w:t>
      </w:r>
      <w:r>
        <w:t>sez</w:t>
      </w:r>
      <w:r>
        <w:rPr>
          <w:rFonts w:eastAsia="Georgia"/>
        </w:rPr>
        <w:t xml:space="preserve"> </w:t>
      </w:r>
      <w:r>
        <w:t>fort</w:t>
      </w:r>
      <w:r>
        <w:rPr>
          <w:rFonts w:eastAsia="Georgia"/>
        </w:rPr>
        <w:t xml:space="preserve"> </w:t>
      </w:r>
      <w:r>
        <w:t>pour</w:t>
      </w:r>
      <w:r>
        <w:rPr>
          <w:rFonts w:eastAsia="Georgia"/>
        </w:rPr>
        <w:t xml:space="preserve"> </w:t>
      </w:r>
      <w:r>
        <w:t>défendre</w:t>
      </w:r>
      <w:r>
        <w:rPr>
          <w:rFonts w:eastAsia="Georgia"/>
        </w:rPr>
        <w:t xml:space="preserve"> </w:t>
      </w:r>
      <w:r>
        <w:t>sa</w:t>
      </w:r>
      <w:r>
        <w:rPr>
          <w:rFonts w:eastAsia="Georgia"/>
        </w:rPr>
        <w:t xml:space="preserve"> </w:t>
      </w:r>
      <w:r>
        <w:t>liberté</w:t>
      </w:r>
      <w:r w:rsidR="004C7F27">
        <w:t>. « </w:t>
      </w:r>
      <w:r>
        <w:t>On</w:t>
      </w:r>
      <w:r>
        <w:rPr>
          <w:rFonts w:eastAsia="Georgia"/>
        </w:rPr>
        <w:t xml:space="preserve"> </w:t>
      </w:r>
      <w:r>
        <w:t>voit</w:t>
      </w:r>
      <w:r>
        <w:rPr>
          <w:rFonts w:eastAsia="Georgia"/>
        </w:rPr>
        <w:t xml:space="preserve"> </w:t>
      </w:r>
      <w:r>
        <w:t>qu</w:t>
      </w:r>
      <w:r w:rsidR="004C7F27">
        <w:rPr>
          <w:rFonts w:eastAsia="Georgia"/>
        </w:rPr>
        <w:t>’</w:t>
      </w:r>
      <w:r>
        <w:t>il</w:t>
      </w:r>
      <w:r>
        <w:rPr>
          <w:rFonts w:eastAsia="Georgia"/>
        </w:rPr>
        <w:t xml:space="preserve"> </w:t>
      </w:r>
      <w:r>
        <w:t>a</w:t>
      </w:r>
      <w:r>
        <w:rPr>
          <w:rFonts w:eastAsia="Georgia"/>
        </w:rPr>
        <w:t xml:space="preserve"> </w:t>
      </w:r>
      <w:r>
        <w:t>vécu</w:t>
      </w:r>
      <w:r>
        <w:rPr>
          <w:rFonts w:eastAsia="Georgia"/>
        </w:rPr>
        <w:t xml:space="preserve"> </w:t>
      </w:r>
      <w:r>
        <w:t>toute</w:t>
      </w:r>
      <w:r>
        <w:rPr>
          <w:rFonts w:eastAsia="Georgia"/>
        </w:rPr>
        <w:t xml:space="preserve"> </w:t>
      </w:r>
      <w:r>
        <w:t>sa</w:t>
      </w:r>
      <w:r>
        <w:rPr>
          <w:rFonts w:eastAsia="Georgia"/>
        </w:rPr>
        <w:t xml:space="preserve"> </w:t>
      </w:r>
      <w:r>
        <w:t>vie</w:t>
      </w:r>
      <w:r>
        <w:rPr>
          <w:rFonts w:eastAsia="Georgia"/>
        </w:rPr>
        <w:t xml:space="preserve"> </w:t>
      </w:r>
      <w:r>
        <w:t>en</w:t>
      </w:r>
      <w:r>
        <w:rPr>
          <w:rFonts w:eastAsia="Georgia"/>
        </w:rPr>
        <w:t xml:space="preserve"> </w:t>
      </w:r>
      <w:r>
        <w:t>captivité</w:t>
      </w:r>
      <w:r w:rsidR="004C7F27">
        <w:t xml:space="preserve"> », </w:t>
      </w:r>
      <w:r>
        <w:t>pensa</w:t>
      </w:r>
      <w:r>
        <w:rPr>
          <w:rFonts w:eastAsia="Georgia"/>
        </w:rPr>
        <w:t xml:space="preserve"> </w:t>
      </w:r>
      <w:r>
        <w:t>Karr</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dit</w:t>
      </w:r>
      <w:r>
        <w:rPr>
          <w:rFonts w:eastAsia="Georgia"/>
        </w:rPr>
        <w:t xml:space="preserve"> </w:t>
      </w:r>
      <w:r>
        <w:t>rien</w:t>
      </w:r>
      <w:r w:rsidR="004C7F27">
        <w:t>.</w:t>
      </w:r>
    </w:p>
    <w:p w14:paraId="3FFA0EEE" w14:textId="77777777" w:rsidR="004C7F27" w:rsidRDefault="004C163A" w:rsidP="004C163A">
      <w:r>
        <w:t>Karr</w:t>
      </w:r>
      <w:r>
        <w:rPr>
          <w:rFonts w:eastAsia="Georgia"/>
        </w:rPr>
        <w:t xml:space="preserve"> </w:t>
      </w:r>
      <w:r>
        <w:t>ne</w:t>
      </w:r>
      <w:r>
        <w:rPr>
          <w:rFonts w:eastAsia="Georgia"/>
        </w:rPr>
        <w:t xml:space="preserve"> </w:t>
      </w:r>
      <w:r>
        <w:t>retourna</w:t>
      </w:r>
      <w:r>
        <w:rPr>
          <w:rFonts w:eastAsia="Georgia"/>
        </w:rPr>
        <w:t xml:space="preserve"> </w:t>
      </w:r>
      <w:r>
        <w:t>voir</w:t>
      </w:r>
      <w:r>
        <w:rPr>
          <w:rFonts w:eastAsia="Georgia"/>
        </w:rPr>
        <w:t xml:space="preserve"> </w:t>
      </w:r>
      <w:r>
        <w:t>l</w:t>
      </w:r>
      <w:r w:rsidR="004C7F27">
        <w:rPr>
          <w:rFonts w:eastAsia="Georgia"/>
        </w:rPr>
        <w:t>’</w:t>
      </w:r>
      <w:r>
        <w:t>élan</w:t>
      </w:r>
      <w:r>
        <w:rPr>
          <w:rFonts w:eastAsia="Georgia"/>
        </w:rPr>
        <w:t xml:space="preserve"> </w:t>
      </w:r>
      <w:r>
        <w:t>qu</w:t>
      </w:r>
      <w:r w:rsidR="004C7F27">
        <w:rPr>
          <w:rFonts w:eastAsia="Georgia"/>
        </w:rPr>
        <w:t>’</w:t>
      </w:r>
      <w:r>
        <w:t>après</w:t>
      </w:r>
      <w:r>
        <w:rPr>
          <w:rFonts w:eastAsia="Georgia"/>
        </w:rPr>
        <w:t xml:space="preserve"> </w:t>
      </w:r>
      <w:r>
        <w:t>minuit</w:t>
      </w:r>
      <w:r w:rsidR="004C7F27">
        <w:t xml:space="preserve">, </w:t>
      </w:r>
      <w:r>
        <w:t>à</w:t>
      </w:r>
      <w:r>
        <w:rPr>
          <w:rFonts w:eastAsia="Georgia"/>
        </w:rPr>
        <w:t xml:space="preserve"> </w:t>
      </w:r>
      <w:r>
        <w:t>l</w:t>
      </w:r>
      <w:r w:rsidR="004C7F27">
        <w:rPr>
          <w:rFonts w:eastAsia="Georgia"/>
        </w:rPr>
        <w:t>’</w:t>
      </w:r>
      <w:r>
        <w:t>heure</w:t>
      </w:r>
      <w:r>
        <w:rPr>
          <w:rFonts w:eastAsia="Georgia"/>
        </w:rPr>
        <w:t xml:space="preserve"> </w:t>
      </w:r>
      <w:r>
        <w:t>où</w:t>
      </w:r>
      <w:r>
        <w:rPr>
          <w:rFonts w:eastAsia="Georgia"/>
        </w:rPr>
        <w:t xml:space="preserve"> </w:t>
      </w:r>
      <w:r>
        <w:t>il</w:t>
      </w:r>
      <w:r>
        <w:rPr>
          <w:rFonts w:eastAsia="Georgia"/>
        </w:rPr>
        <w:t xml:space="preserve"> </w:t>
      </w:r>
      <w:r>
        <w:t>savait</w:t>
      </w:r>
      <w:r>
        <w:rPr>
          <w:rFonts w:eastAsia="Georgia"/>
        </w:rPr>
        <w:t xml:space="preserve"> </w:t>
      </w:r>
      <w:r>
        <w:t>que</w:t>
      </w:r>
      <w:r>
        <w:rPr>
          <w:rFonts w:eastAsia="Georgia"/>
        </w:rPr>
        <w:t xml:space="preserve"> </w:t>
      </w:r>
      <w:r>
        <w:t>Poil-Gris</w:t>
      </w:r>
      <w:r w:rsidR="004C7F27">
        <w:t xml:space="preserve">, </w:t>
      </w:r>
      <w:r>
        <w:t>après</w:t>
      </w:r>
      <w:r>
        <w:rPr>
          <w:rFonts w:eastAsia="Georgia"/>
        </w:rPr>
        <w:t xml:space="preserve"> </w:t>
      </w:r>
      <w:r>
        <w:t>un</w:t>
      </w:r>
      <w:r>
        <w:rPr>
          <w:rFonts w:eastAsia="Georgia"/>
        </w:rPr>
        <w:t xml:space="preserve"> </w:t>
      </w:r>
      <w:r>
        <w:t>bon</w:t>
      </w:r>
      <w:r>
        <w:rPr>
          <w:rFonts w:eastAsia="Georgia"/>
        </w:rPr>
        <w:t xml:space="preserve"> </w:t>
      </w:r>
      <w:r>
        <w:t>somme</w:t>
      </w:r>
      <w:r w:rsidR="004C7F27">
        <w:t xml:space="preserve">, </w:t>
      </w:r>
      <w:r>
        <w:t>prenait</w:t>
      </w:r>
      <w:r>
        <w:rPr>
          <w:rFonts w:eastAsia="Georgia"/>
        </w:rPr>
        <w:t xml:space="preserve"> </w:t>
      </w:r>
      <w:r>
        <w:t>son</w:t>
      </w:r>
      <w:r>
        <w:rPr>
          <w:rFonts w:eastAsia="Georgia"/>
        </w:rPr>
        <w:t xml:space="preserve"> </w:t>
      </w:r>
      <w:r>
        <w:t>premier</w:t>
      </w:r>
      <w:r>
        <w:rPr>
          <w:rFonts w:eastAsia="Georgia"/>
        </w:rPr>
        <w:t xml:space="preserve"> </w:t>
      </w:r>
      <w:r>
        <w:t>repas</w:t>
      </w:r>
      <w:r w:rsidR="004C7F27">
        <w:t>.</w:t>
      </w:r>
    </w:p>
    <w:p w14:paraId="7B3753E8"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raison</w:t>
      </w:r>
      <w:r>
        <w:t xml:space="preserve">, </w:t>
      </w:r>
      <w:r w:rsidR="004C163A">
        <w:t>Poil-Gris</w:t>
      </w:r>
      <w:r>
        <w:t xml:space="preserve">, </w:t>
      </w:r>
      <w:r w:rsidR="004C163A">
        <w:t>de</w:t>
      </w:r>
      <w:r w:rsidR="004C163A">
        <w:rPr>
          <w:rFonts w:eastAsia="Georgia"/>
        </w:rPr>
        <w:t xml:space="preserve"> </w:t>
      </w:r>
      <w:r w:rsidR="004C163A">
        <w:t>te</w:t>
      </w:r>
      <w:r w:rsidR="004C163A">
        <w:rPr>
          <w:rFonts w:eastAsia="Georgia"/>
        </w:rPr>
        <w:t xml:space="preserve"> </w:t>
      </w:r>
      <w:r w:rsidR="004C163A">
        <w:t>laisser</w:t>
      </w:r>
      <w:r w:rsidR="004C163A">
        <w:rPr>
          <w:rFonts w:eastAsia="Georgia"/>
        </w:rPr>
        <w:t xml:space="preserve"> </w:t>
      </w:r>
      <w:r w:rsidR="004C163A">
        <w:t>emmener</w:t>
      </w:r>
      <w:r>
        <w:t xml:space="preserve">, </w:t>
      </w:r>
      <w:r w:rsidR="004C163A">
        <w:t>dit-il</w:t>
      </w:r>
      <w:r>
        <w:t xml:space="preserve">. </w:t>
      </w:r>
      <w:r w:rsidR="004C163A">
        <w:t>Tu</w:t>
      </w:r>
      <w:r w:rsidR="004C163A">
        <w:rPr>
          <w:rFonts w:eastAsia="Georgia"/>
        </w:rPr>
        <w:t xml:space="preserve"> </w:t>
      </w:r>
      <w:r w:rsidR="004C163A">
        <w:t>seras</w:t>
      </w:r>
      <w:r w:rsidR="004C163A">
        <w:rPr>
          <w:rFonts w:eastAsia="Georgia"/>
        </w:rPr>
        <w:t xml:space="preserve"> </w:t>
      </w:r>
      <w:r w:rsidR="004C163A">
        <w:t>gardé</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grand</w:t>
      </w:r>
      <w:r w:rsidR="004C163A">
        <w:rPr>
          <w:rFonts w:eastAsia="Georgia"/>
        </w:rPr>
        <w:t xml:space="preserve"> </w:t>
      </w:r>
      <w:r w:rsidR="004C163A">
        <w:t>jardin</w:t>
      </w:r>
      <w:r>
        <w:t xml:space="preserve">, </w:t>
      </w:r>
      <w:r w:rsidR="004C163A">
        <w:t>et</w:t>
      </w:r>
      <w:r w:rsidR="004C163A">
        <w:rPr>
          <w:rFonts w:eastAsia="Georgia"/>
        </w:rPr>
        <w:t xml:space="preserve"> </w:t>
      </w:r>
      <w:r w:rsidR="004C163A">
        <w:t>tu</w:t>
      </w:r>
      <w:r w:rsidR="004C163A">
        <w:rPr>
          <w:rFonts w:eastAsia="Georgia"/>
        </w:rPr>
        <w:t xml:space="preserve"> </w:t>
      </w:r>
      <w:r w:rsidR="004C163A">
        <w:t>auras</w:t>
      </w:r>
      <w:r w:rsidR="004C163A">
        <w:rPr>
          <w:rFonts w:eastAsia="Georgia"/>
        </w:rPr>
        <w:t xml:space="preserve"> </w:t>
      </w:r>
      <w:r w:rsidR="004C163A">
        <w:t>une</w:t>
      </w:r>
      <w:r w:rsidR="004C163A">
        <w:rPr>
          <w:rFonts w:eastAsia="Georgia"/>
        </w:rPr>
        <w:t xml:space="preserve"> </w:t>
      </w:r>
      <w:r w:rsidR="004C163A">
        <w:t>vie</w:t>
      </w:r>
      <w:r w:rsidR="004C163A">
        <w:rPr>
          <w:rFonts w:eastAsia="Georgia"/>
        </w:rPr>
        <w:t xml:space="preserve"> </w:t>
      </w:r>
      <w:r w:rsidR="004C163A">
        <w:t>sans</w:t>
      </w:r>
      <w:r w:rsidR="004C163A">
        <w:rPr>
          <w:rFonts w:eastAsia="Georgia"/>
        </w:rPr>
        <w:t xml:space="preserve"> </w:t>
      </w:r>
      <w:r w:rsidR="004C163A">
        <w:t>so</w:t>
      </w:r>
      <w:r w:rsidR="004C163A">
        <w:t>u</w:t>
      </w:r>
      <w:r w:rsidR="004C163A">
        <w:t>cis</w:t>
      </w:r>
      <w:r>
        <w:t xml:space="preserve">. </w:t>
      </w:r>
      <w:r w:rsidR="004C163A">
        <w:t>Il</w:t>
      </w:r>
      <w:r w:rsidR="004C163A">
        <w:rPr>
          <w:rFonts w:eastAsia="Georgia"/>
        </w:rPr>
        <w:t xml:space="preserve"> </w:t>
      </w:r>
      <w:r w:rsidR="004C163A">
        <w:t>est</w:t>
      </w:r>
      <w:r w:rsidR="004C163A">
        <w:rPr>
          <w:rFonts w:eastAsia="Georgia"/>
        </w:rPr>
        <w:t xml:space="preserve"> </w:t>
      </w:r>
      <w:r w:rsidR="004C163A">
        <w:t>seulement</w:t>
      </w:r>
      <w:r w:rsidR="004C163A">
        <w:rPr>
          <w:rFonts w:eastAsia="Georgia"/>
        </w:rPr>
        <w:t xml:space="preserve"> </w:t>
      </w:r>
      <w:r w:rsidR="004C163A">
        <w:t>dommage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quittes</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sans</w:t>
      </w:r>
      <w:r w:rsidR="004C163A">
        <w:rPr>
          <w:rFonts w:eastAsia="Georgia"/>
        </w:rPr>
        <w:t xml:space="preserve"> </w:t>
      </w:r>
      <w:r w:rsidR="004C163A">
        <w:t>avoir</w:t>
      </w:r>
      <w:r w:rsidR="004C163A">
        <w:rPr>
          <w:rFonts w:eastAsia="Georgia"/>
        </w:rPr>
        <w:t xml:space="preserve"> </w:t>
      </w:r>
      <w:r w:rsidR="004C163A">
        <w:t>vu</w:t>
      </w:r>
      <w:r w:rsidR="004C163A">
        <w:rPr>
          <w:rFonts w:eastAsia="Georgia"/>
        </w:rPr>
        <w:t xml:space="preserve"> </w:t>
      </w:r>
      <w:r w:rsidR="004C163A">
        <w:t>la</w:t>
      </w:r>
      <w:r w:rsidR="004C163A">
        <w:rPr>
          <w:rFonts w:eastAsia="Georgia"/>
        </w:rPr>
        <w:t xml:space="preserve"> </w:t>
      </w:r>
      <w:r w:rsidR="004C163A">
        <w:t>forêt</w:t>
      </w:r>
      <w:r>
        <w:t xml:space="preserve">. </w:t>
      </w:r>
      <w:r w:rsidR="004C163A">
        <w:t>Tu</w:t>
      </w:r>
      <w:r w:rsidR="004C163A">
        <w:rPr>
          <w:rFonts w:eastAsia="Georgia"/>
        </w:rPr>
        <w:t xml:space="preserve"> </w:t>
      </w:r>
      <w:r w:rsidR="004C163A">
        <w:t>sais</w:t>
      </w:r>
      <w:r w:rsidR="004C163A">
        <w:rPr>
          <w:rFonts w:eastAsia="Georgia"/>
        </w:rPr>
        <w:t xml:space="preserve"> </w:t>
      </w:r>
      <w:r w:rsidR="004C163A">
        <w:t>la</w:t>
      </w:r>
      <w:r w:rsidR="004C163A">
        <w:rPr>
          <w:rFonts w:eastAsia="Georgia"/>
        </w:rPr>
        <w:t xml:space="preserve"> </w:t>
      </w:r>
      <w:r w:rsidR="004C163A">
        <w:t>devise</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famille</w:t>
      </w:r>
      <w:r>
        <w:t> : « </w:t>
      </w:r>
      <w:r w:rsidR="004C163A">
        <w:t>Les</w:t>
      </w:r>
      <w:r w:rsidR="004C163A">
        <w:rPr>
          <w:rFonts w:eastAsia="Georgia"/>
        </w:rPr>
        <w:t xml:space="preserve"> </w:t>
      </w:r>
      <w:r w:rsidR="004C163A">
        <w:t>élans</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font</w:t>
      </w:r>
      <w:r w:rsidR="004C163A">
        <w:rPr>
          <w:rFonts w:eastAsia="Georgia"/>
        </w:rPr>
        <w:t xml:space="preserve"> </w:t>
      </w:r>
      <w:r w:rsidR="004C163A">
        <w:t>un</w:t>
      </w:r>
      <w:r>
        <w:t xml:space="preserve"> », </w:t>
      </w:r>
      <w:r w:rsidR="004C163A">
        <w:t>et</w:t>
      </w:r>
      <w:r w:rsidR="004C163A">
        <w:rPr>
          <w:rFonts w:eastAsia="Georgia"/>
        </w:rPr>
        <w:t xml:space="preserve"> </w:t>
      </w:r>
      <w:r w:rsidR="004C163A">
        <w:t>toi</w:t>
      </w:r>
      <w: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même</w:t>
      </w:r>
      <w:r w:rsidR="004C163A">
        <w:rPr>
          <w:rFonts w:eastAsia="Georgia"/>
        </w:rPr>
        <w:t xml:space="preserve"> </w:t>
      </w:r>
      <w:r w:rsidR="004C163A">
        <w:t>pas</w:t>
      </w:r>
      <w:r w:rsidR="004C163A">
        <w:rPr>
          <w:rFonts w:eastAsia="Georgia"/>
        </w:rPr>
        <w:t xml:space="preserve"> </w:t>
      </w:r>
      <w:r w:rsidR="004C163A">
        <w:t>vu</w:t>
      </w:r>
      <w:r w:rsidR="004C163A">
        <w:rPr>
          <w:rFonts w:eastAsia="Georgia"/>
        </w:rPr>
        <w:t xml:space="preserve"> </w:t>
      </w:r>
      <w:r w:rsidR="004C163A">
        <w:t>la</w:t>
      </w:r>
      <w:r w:rsidR="004C163A">
        <w:rPr>
          <w:rFonts w:eastAsia="Georgia"/>
        </w:rPr>
        <w:t xml:space="preserve"> </w:t>
      </w:r>
      <w:r w:rsidR="004C163A">
        <w:t>forêt</w:t>
      </w:r>
      <w:r>
        <w:t>.</w:t>
      </w:r>
    </w:p>
    <w:p w14:paraId="140F9F67" w14:textId="77777777" w:rsidR="004C7F27" w:rsidRDefault="004C163A" w:rsidP="004C163A">
      <w:r>
        <w:t>L</w:t>
      </w:r>
      <w:r w:rsidR="004C7F27">
        <w:rPr>
          <w:rFonts w:eastAsia="Georgia"/>
        </w:rPr>
        <w:t>’</w:t>
      </w:r>
      <w:r>
        <w:t>élan</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de</w:t>
      </w:r>
      <w:r>
        <w:rPr>
          <w:rFonts w:eastAsia="Georgia"/>
        </w:rPr>
        <w:t xml:space="preserve"> </w:t>
      </w:r>
      <w:r>
        <w:t>dessus</w:t>
      </w:r>
      <w:r>
        <w:rPr>
          <w:rFonts w:eastAsia="Georgia"/>
        </w:rPr>
        <w:t xml:space="preserve"> </w:t>
      </w:r>
      <w:r>
        <w:t>le</w:t>
      </w:r>
      <w:r>
        <w:rPr>
          <w:rFonts w:eastAsia="Georgia"/>
        </w:rPr>
        <w:t xml:space="preserve"> </w:t>
      </w:r>
      <w:r>
        <w:t>trèfle</w:t>
      </w:r>
      <w:r>
        <w:rPr>
          <w:rFonts w:eastAsia="Georgia"/>
        </w:rPr>
        <w:t xml:space="preserve"> </w:t>
      </w:r>
      <w:r>
        <w:t>qu</w:t>
      </w:r>
      <w:r w:rsidR="004C7F27">
        <w:rPr>
          <w:rFonts w:eastAsia="Georgia"/>
        </w:rPr>
        <w:t>’</w:t>
      </w:r>
      <w:r>
        <w:t>il</w:t>
      </w:r>
      <w:r>
        <w:rPr>
          <w:rFonts w:eastAsia="Georgia"/>
        </w:rPr>
        <w:t xml:space="preserve"> </w:t>
      </w:r>
      <w:r>
        <w:t>mangeait</w:t>
      </w:r>
      <w:r w:rsidR="004C7F27">
        <w:t> :</w:t>
      </w:r>
    </w:p>
    <w:p w14:paraId="0DA116C5" w14:textId="77777777" w:rsidR="004C7F27" w:rsidRDefault="004C7F27" w:rsidP="004C163A">
      <w:r>
        <w:t>— </w:t>
      </w:r>
      <w:r w:rsidR="004C163A">
        <w:t>J</w:t>
      </w:r>
      <w:r>
        <w:rPr>
          <w:rFonts w:eastAsia="Georgia"/>
        </w:rPr>
        <w:t>’</w:t>
      </w:r>
      <w:r w:rsidR="004C163A">
        <w:t>aurais</w:t>
      </w:r>
      <w:r w:rsidR="004C163A">
        <w:rPr>
          <w:rFonts w:eastAsia="Georgia"/>
        </w:rPr>
        <w:t xml:space="preserve"> </w:t>
      </w:r>
      <w:r w:rsidR="004C163A">
        <w:t>volontiers</w:t>
      </w:r>
      <w:r w:rsidR="004C163A">
        <w:rPr>
          <w:rFonts w:eastAsia="Georgia"/>
        </w:rPr>
        <w:t xml:space="preserve"> </w:t>
      </w:r>
      <w:r w:rsidR="004C163A">
        <w:t>vu</w:t>
      </w:r>
      <w:r w:rsidR="004C163A">
        <w:rPr>
          <w:rFonts w:eastAsia="Georgia"/>
        </w:rPr>
        <w:t xml:space="preserve"> </w:t>
      </w:r>
      <w:r w:rsidR="004C163A">
        <w:t>la</w:t>
      </w:r>
      <w:r w:rsidR="004C163A">
        <w:rPr>
          <w:rFonts w:eastAsia="Georgia"/>
        </w:rPr>
        <w:t xml:space="preserve"> </w:t>
      </w:r>
      <w:r w:rsidR="004C163A">
        <w:t>forêt</w:t>
      </w:r>
      <w:r>
        <w:t xml:space="preserve">, </w:t>
      </w:r>
      <w:r w:rsidR="004C163A">
        <w:t>mais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puis</w:t>
      </w:r>
      <w:r w:rsidR="004C163A">
        <w:rPr>
          <w:rFonts w:eastAsia="Georgia"/>
        </w:rPr>
        <w:t xml:space="preserve"> </w:t>
      </w:r>
      <w:r w:rsidR="004C163A">
        <w:t>sortir</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enclos</w:t>
      </w:r>
      <w:r>
        <w:t xml:space="preserve">, </w:t>
      </w:r>
      <w:r w:rsidR="004C163A">
        <w:t>dit-il</w:t>
      </w:r>
      <w:r w:rsidR="004C163A">
        <w:rPr>
          <w:rFonts w:eastAsia="Georgia"/>
        </w:rPr>
        <w:t xml:space="preserve"> </w:t>
      </w:r>
      <w:r w:rsidR="004C163A">
        <w:t>avec</w:t>
      </w:r>
      <w:r w:rsidR="004C163A">
        <w:rPr>
          <w:rFonts w:eastAsia="Georgia"/>
        </w:rPr>
        <w:t xml:space="preserve"> </w:t>
      </w:r>
      <w:r w:rsidR="004C163A">
        <w:t>son</w:t>
      </w:r>
      <w:r w:rsidR="004C163A">
        <w:rPr>
          <w:rFonts w:eastAsia="Georgia"/>
        </w:rPr>
        <w:t xml:space="preserve"> </w:t>
      </w:r>
      <w:r w:rsidR="004C163A">
        <w:t>indolence</w:t>
      </w:r>
      <w:r w:rsidR="004C163A">
        <w:rPr>
          <w:rFonts w:eastAsia="Georgia"/>
        </w:rPr>
        <w:t xml:space="preserve"> </w:t>
      </w:r>
      <w:r w:rsidR="004C163A">
        <w:t>coutumière</w:t>
      </w:r>
      <w:r>
        <w:t>.</w:t>
      </w:r>
    </w:p>
    <w:p w14:paraId="47881EB2" w14:textId="77777777" w:rsidR="004C7F27" w:rsidRDefault="004C7F27" w:rsidP="004C163A">
      <w:r>
        <w:t>— </w:t>
      </w:r>
      <w:r w:rsidR="004C163A">
        <w:t>En</w:t>
      </w:r>
      <w:r w:rsidR="004C163A">
        <w:rPr>
          <w:rFonts w:eastAsia="Georgia"/>
        </w:rPr>
        <w:t xml:space="preserve"> </w:t>
      </w:r>
      <w:r w:rsidR="004C163A">
        <w:t>effet</w:t>
      </w:r>
      <w:r>
        <w:t xml:space="preserve">, </w:t>
      </w:r>
      <w:r w:rsidR="004C163A">
        <w:t>c</w:t>
      </w:r>
      <w:r>
        <w:rPr>
          <w:rFonts w:eastAsia="Georgia"/>
        </w:rPr>
        <w:t>’</w:t>
      </w:r>
      <w:r w:rsidR="004C163A">
        <w:t>est</w:t>
      </w:r>
      <w:r w:rsidR="004C163A">
        <w:rPr>
          <w:rFonts w:eastAsia="Georgia"/>
        </w:rPr>
        <w:t xml:space="preserve"> </w:t>
      </w:r>
      <w:r w:rsidR="004C163A">
        <w:t>impossible</w:t>
      </w:r>
      <w:r w:rsidR="004C163A">
        <w:rPr>
          <w:rFonts w:eastAsia="Georgia"/>
        </w:rPr>
        <w:t xml:space="preserve"> </w:t>
      </w:r>
      <w:r w:rsidR="004C163A">
        <w:t>quand</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les</w:t>
      </w:r>
      <w:r w:rsidR="004C163A">
        <w:rPr>
          <w:rFonts w:eastAsia="Georgia"/>
        </w:rPr>
        <w:t xml:space="preserve"> </w:t>
      </w:r>
      <w:r w:rsidR="004C163A">
        <w:t>pattes</w:t>
      </w:r>
      <w:r w:rsidR="004C163A">
        <w:rPr>
          <w:rFonts w:eastAsia="Georgia"/>
        </w:rPr>
        <w:t xml:space="preserve"> </w:t>
      </w:r>
      <w:r w:rsidR="004C163A">
        <w:t>aussi</w:t>
      </w:r>
      <w:r w:rsidR="004C163A">
        <w:rPr>
          <w:rFonts w:eastAsia="Georgia"/>
        </w:rPr>
        <w:t xml:space="preserve"> </w:t>
      </w:r>
      <w:r w:rsidR="004C163A">
        <w:t>courtes</w:t>
      </w:r>
      <w:r>
        <w:t xml:space="preserve">, </w:t>
      </w:r>
      <w:r w:rsidR="004C163A">
        <w:t>dit</w:t>
      </w:r>
      <w:r w:rsidR="004C163A">
        <w:rPr>
          <w:rFonts w:eastAsia="Georgia"/>
        </w:rPr>
        <w:t xml:space="preserve"> </w:t>
      </w:r>
      <w:r w:rsidR="004C163A">
        <w:t>Karr</w:t>
      </w:r>
      <w:r>
        <w:t>.</w:t>
      </w:r>
    </w:p>
    <w:p w14:paraId="6048A3D4" w14:textId="77777777" w:rsidR="004C7F27" w:rsidRDefault="004C163A" w:rsidP="004C163A">
      <w:r>
        <w:lastRenderedPageBreak/>
        <w:t>L</w:t>
      </w:r>
      <w:r w:rsidR="004C7F27">
        <w:rPr>
          <w:rFonts w:eastAsia="Georgia"/>
        </w:rPr>
        <w:t>’</w:t>
      </w:r>
      <w:r>
        <w:t>élan</w:t>
      </w:r>
      <w:r>
        <w:rPr>
          <w:rFonts w:eastAsia="Georgia"/>
        </w:rPr>
        <w:t xml:space="preserve"> </w:t>
      </w:r>
      <w:r>
        <w:t>le</w:t>
      </w:r>
      <w:r>
        <w:rPr>
          <w:rFonts w:eastAsia="Georgia"/>
        </w:rPr>
        <w:t xml:space="preserve"> </w:t>
      </w:r>
      <w:r>
        <w:t>regarda</w:t>
      </w:r>
      <w:r>
        <w:rPr>
          <w:rFonts w:eastAsia="Georgia"/>
        </w:rPr>
        <w:t xml:space="preserve"> </w:t>
      </w:r>
      <w:r>
        <w:t>sous</w:t>
      </w:r>
      <w:r>
        <w:rPr>
          <w:rFonts w:eastAsia="Georgia"/>
        </w:rPr>
        <w:t xml:space="preserve"> </w:t>
      </w:r>
      <w:r>
        <w:t>cape</w:t>
      </w:r>
      <w:r w:rsidR="004C7F27">
        <w:t xml:space="preserve"> : </w:t>
      </w:r>
      <w:r>
        <w:t>Karr</w:t>
      </w:r>
      <w:r w:rsidR="004C7F27">
        <w:t xml:space="preserve">, </w:t>
      </w:r>
      <w:r>
        <w:t>tout</w:t>
      </w:r>
      <w:r>
        <w:rPr>
          <w:rFonts w:eastAsia="Georgia"/>
        </w:rPr>
        <w:t xml:space="preserve"> </w:t>
      </w:r>
      <w:r>
        <w:t>petit</w:t>
      </w:r>
      <w:r>
        <w:rPr>
          <w:rFonts w:eastAsia="Georgia"/>
        </w:rPr>
        <w:t xml:space="preserve"> </w:t>
      </w:r>
      <w:r>
        <w:t>qu</w:t>
      </w:r>
      <w:r w:rsidR="004C7F27">
        <w:rPr>
          <w:rFonts w:eastAsia="Georgia"/>
        </w:rPr>
        <w:t>’</w:t>
      </w:r>
      <w:r>
        <w:t>il</w:t>
      </w:r>
      <w:r>
        <w:rPr>
          <w:rFonts w:eastAsia="Georgia"/>
        </w:rPr>
        <w:t xml:space="preserve"> </w:t>
      </w:r>
      <w:r>
        <w:t>était</w:t>
      </w:r>
      <w:r w:rsidR="004C7F27">
        <w:t xml:space="preserve">, </w:t>
      </w:r>
      <w:r>
        <w:t>sa</w:t>
      </w:r>
      <w:r>
        <w:t>u</w:t>
      </w:r>
      <w:r>
        <w:t>tait</w:t>
      </w:r>
      <w:r>
        <w:rPr>
          <w:rFonts w:eastAsia="Georgia"/>
        </w:rPr>
        <w:t xml:space="preserve"> </w:t>
      </w:r>
      <w:r>
        <w:t>la</w:t>
      </w:r>
      <w:r>
        <w:rPr>
          <w:rFonts w:eastAsia="Georgia"/>
        </w:rPr>
        <w:t xml:space="preserve"> </w:t>
      </w:r>
      <w:r>
        <w:t>palissade</w:t>
      </w:r>
      <w:r>
        <w:rPr>
          <w:rFonts w:eastAsia="Georgia"/>
        </w:rPr>
        <w:t xml:space="preserve"> </w:t>
      </w:r>
      <w:r>
        <w:t>plusieurs</w:t>
      </w:r>
      <w:r>
        <w:rPr>
          <w:rFonts w:eastAsia="Georgia"/>
        </w:rPr>
        <w:t xml:space="preserve"> </w:t>
      </w:r>
      <w:r>
        <w:t>fois</w:t>
      </w:r>
      <w:r>
        <w:rPr>
          <w:rFonts w:eastAsia="Georgia"/>
        </w:rPr>
        <w:t xml:space="preserve"> </w:t>
      </w:r>
      <w:r>
        <w:t>par</w:t>
      </w:r>
      <w:r>
        <w:rPr>
          <w:rFonts w:eastAsia="Georgia"/>
        </w:rPr>
        <w:t xml:space="preserve"> </w:t>
      </w:r>
      <w:r>
        <w:t>jour</w:t>
      </w:r>
      <w:r w:rsidR="004C7F27">
        <w:t xml:space="preserve">. </w:t>
      </w:r>
      <w:r>
        <w:t>Poil-Gris</w:t>
      </w:r>
      <w:r>
        <w:rPr>
          <w:rFonts w:eastAsia="Georgia"/>
        </w:rPr>
        <w:t xml:space="preserve"> </w:t>
      </w:r>
      <w:r>
        <w:t>s</w:t>
      </w:r>
      <w:r w:rsidR="004C7F27">
        <w:rPr>
          <w:rFonts w:eastAsia="Georgia"/>
        </w:rPr>
        <w:t>’</w:t>
      </w:r>
      <w:r>
        <w:t>approcha</w:t>
      </w:r>
      <w:r>
        <w:rPr>
          <w:rFonts w:eastAsia="Georgia"/>
        </w:rPr>
        <w:t xml:space="preserve"> </w:t>
      </w:r>
      <w:r>
        <w:t>de</w:t>
      </w:r>
      <w:r>
        <w:rPr>
          <w:rFonts w:eastAsia="Georgia"/>
        </w:rPr>
        <w:t xml:space="preserve"> </w:t>
      </w:r>
      <w:r>
        <w:t>la</w:t>
      </w:r>
      <w:r>
        <w:rPr>
          <w:rFonts w:eastAsia="Georgia"/>
        </w:rPr>
        <w:t xml:space="preserve"> </w:t>
      </w:r>
      <w:r>
        <w:t>clôture</w:t>
      </w:r>
      <w:r w:rsidR="004C7F27">
        <w:t xml:space="preserve">, </w:t>
      </w:r>
      <w:r>
        <w:t>fit</w:t>
      </w:r>
      <w:r>
        <w:rPr>
          <w:rFonts w:eastAsia="Georgia"/>
        </w:rPr>
        <w:t xml:space="preserve"> </w:t>
      </w:r>
      <w:r>
        <w:t>un</w:t>
      </w:r>
      <w:r>
        <w:rPr>
          <w:rFonts w:eastAsia="Georgia"/>
        </w:rPr>
        <w:t xml:space="preserve"> </w:t>
      </w:r>
      <w:r>
        <w:t>bond</w:t>
      </w:r>
      <w:r>
        <w:rPr>
          <w:rFonts w:eastAsia="Georgia"/>
        </w:rPr>
        <w:t xml:space="preserve"> </w:t>
      </w:r>
      <w:r>
        <w:t>et</w:t>
      </w:r>
      <w:r w:rsidR="004C7F27">
        <w:t xml:space="preserve">, </w:t>
      </w:r>
      <w:r>
        <w:t>sans</w:t>
      </w:r>
      <w:r>
        <w:rPr>
          <w:rFonts w:eastAsia="Georgia"/>
        </w:rPr>
        <w:t xml:space="preserve"> </w:t>
      </w:r>
      <w:r>
        <w:t>bien</w:t>
      </w:r>
      <w:r>
        <w:rPr>
          <w:rFonts w:eastAsia="Georgia"/>
        </w:rPr>
        <w:t xml:space="preserve"> </w:t>
      </w:r>
      <w:r>
        <w:t>savoir</w:t>
      </w:r>
      <w:r>
        <w:rPr>
          <w:rFonts w:eastAsia="Georgia"/>
        </w:rPr>
        <w:t xml:space="preserve"> </w:t>
      </w:r>
      <w:r>
        <w:t>comment</w:t>
      </w:r>
      <w:r>
        <w:rPr>
          <w:rFonts w:eastAsia="Georgia"/>
        </w:rPr>
        <w:t xml:space="preserve"> </w:t>
      </w:r>
      <w:r>
        <w:t>c</w:t>
      </w:r>
      <w:r w:rsidR="004C7F27">
        <w:rPr>
          <w:rFonts w:eastAsia="Georgia"/>
        </w:rPr>
        <w:t>’</w:t>
      </w:r>
      <w:r>
        <w:t>était</w:t>
      </w:r>
      <w:r>
        <w:rPr>
          <w:rFonts w:eastAsia="Georgia"/>
        </w:rPr>
        <w:t xml:space="preserve"> </w:t>
      </w:r>
      <w:r>
        <w:t>arr</w:t>
      </w:r>
      <w:r>
        <w:t>i</w:t>
      </w:r>
      <w:r>
        <w:t>vé</w:t>
      </w:r>
      <w:r w:rsidR="004C7F27">
        <w:t xml:space="preserve">, </w:t>
      </w:r>
      <w:r>
        <w:t>se</w:t>
      </w:r>
      <w:r>
        <w:rPr>
          <w:rFonts w:eastAsia="Georgia"/>
        </w:rPr>
        <w:t xml:space="preserve"> </w:t>
      </w:r>
      <w:r>
        <w:t>trouva</w:t>
      </w:r>
      <w:r>
        <w:rPr>
          <w:rFonts w:eastAsia="Georgia"/>
        </w:rPr>
        <w:t xml:space="preserve"> </w:t>
      </w:r>
      <w:r>
        <w:t>libre</w:t>
      </w:r>
      <w:r w:rsidR="004C7F27">
        <w:t>.</w:t>
      </w:r>
    </w:p>
    <w:p w14:paraId="70920017" w14:textId="77777777" w:rsidR="004C7F27" w:rsidRDefault="004C163A" w:rsidP="004C163A">
      <w:r>
        <w:t>Karr</w:t>
      </w:r>
      <w:r>
        <w:rPr>
          <w:rFonts w:eastAsia="Georgia"/>
        </w:rPr>
        <w:t xml:space="preserve"> </w:t>
      </w:r>
      <w:r>
        <w:t>et</w:t>
      </w:r>
      <w:r>
        <w:rPr>
          <w:rFonts w:eastAsia="Georgia"/>
        </w:rPr>
        <w:t xml:space="preserve"> </w:t>
      </w:r>
      <w:r>
        <w:t>Poil-Gris</w:t>
      </w:r>
      <w:r>
        <w:rPr>
          <w:rFonts w:eastAsia="Georgia"/>
        </w:rPr>
        <w:t xml:space="preserve"> </w:t>
      </w:r>
      <w:r>
        <w:t>s</w:t>
      </w:r>
      <w:r w:rsidR="004C7F27">
        <w:rPr>
          <w:rFonts w:eastAsia="Georgia"/>
        </w:rPr>
        <w:t>’</w:t>
      </w:r>
      <w:r>
        <w:t>acheminèrent</w:t>
      </w:r>
      <w:r>
        <w:rPr>
          <w:rFonts w:eastAsia="Georgia"/>
        </w:rPr>
        <w:t xml:space="preserve"> </w:t>
      </w:r>
      <w:r>
        <w:t>vers</w:t>
      </w:r>
      <w:r>
        <w:rPr>
          <w:rFonts w:eastAsia="Georgia"/>
        </w:rPr>
        <w:t xml:space="preserve"> </w:t>
      </w:r>
      <w:r>
        <w:t>la</w:t>
      </w:r>
      <w:r>
        <w:rPr>
          <w:rFonts w:eastAsia="Georgia"/>
        </w:rPr>
        <w:t xml:space="preserve"> </w:t>
      </w:r>
      <w:r>
        <w:t>forêt</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belle</w:t>
      </w:r>
      <w:r>
        <w:rPr>
          <w:rFonts w:eastAsia="Georgia"/>
        </w:rPr>
        <w:t xml:space="preserve"> </w:t>
      </w:r>
      <w:r>
        <w:t>nuit</w:t>
      </w:r>
      <w:r>
        <w:rPr>
          <w:rFonts w:eastAsia="Georgia"/>
        </w:rPr>
        <w:t xml:space="preserve"> </w:t>
      </w:r>
      <w:r>
        <w:t>de</w:t>
      </w:r>
      <w:r>
        <w:rPr>
          <w:rFonts w:eastAsia="Georgia"/>
        </w:rPr>
        <w:t xml:space="preserve"> </w:t>
      </w:r>
      <w:r>
        <w:t>clair</w:t>
      </w:r>
      <w:r>
        <w:rPr>
          <w:rFonts w:eastAsia="Georgia"/>
        </w:rPr>
        <w:t xml:space="preserve"> </w:t>
      </w:r>
      <w:r>
        <w:t>de</w:t>
      </w:r>
      <w:r>
        <w:rPr>
          <w:rFonts w:eastAsia="Georgia"/>
        </w:rPr>
        <w:t xml:space="preserve"> </w:t>
      </w:r>
      <w:r>
        <w:t>lune</w:t>
      </w:r>
      <w:r>
        <w:rPr>
          <w:rFonts w:eastAsia="Georgia"/>
        </w:rPr>
        <w:t xml:space="preserve"> </w:t>
      </w:r>
      <w:r>
        <w:t>à</w:t>
      </w:r>
      <w:r>
        <w:rPr>
          <w:rFonts w:eastAsia="Georgia"/>
        </w:rPr>
        <w:t xml:space="preserve"> </w:t>
      </w:r>
      <w:r>
        <w:t>la</w:t>
      </w:r>
      <w:r>
        <w:rPr>
          <w:rFonts w:eastAsia="Georgia"/>
        </w:rPr>
        <w:t xml:space="preserve"> </w:t>
      </w:r>
      <w:r>
        <w:t>fin</w:t>
      </w:r>
      <w:r>
        <w:rPr>
          <w:rFonts w:eastAsia="Georgia"/>
        </w:rPr>
        <w:t xml:space="preserve"> </w:t>
      </w:r>
      <w:r>
        <w:t>de</w:t>
      </w:r>
      <w:r>
        <w:rPr>
          <w:rFonts w:eastAsia="Georgia"/>
        </w:rPr>
        <w:t xml:space="preserve"> </w:t>
      </w:r>
      <w:r>
        <w:t>l</w:t>
      </w:r>
      <w:r w:rsidR="004C7F27">
        <w:rPr>
          <w:rFonts w:eastAsia="Georgia"/>
        </w:rPr>
        <w:t>’</w:t>
      </w:r>
      <w:r>
        <w:t>été</w:t>
      </w:r>
      <w:r w:rsidR="004C7F27">
        <w:t xml:space="preserve">, </w:t>
      </w:r>
      <w:r>
        <w:t>mais</w:t>
      </w:r>
      <w:r>
        <w:rPr>
          <w:rFonts w:eastAsia="Georgia"/>
        </w:rPr>
        <w:t xml:space="preserve"> </w:t>
      </w:r>
      <w:r>
        <w:t>sous</w:t>
      </w:r>
      <w:r>
        <w:rPr>
          <w:rFonts w:eastAsia="Georgia"/>
        </w:rPr>
        <w:t xml:space="preserve"> </w:t>
      </w:r>
      <w:r>
        <w:t>le</w:t>
      </w:r>
      <w:r>
        <w:rPr>
          <w:rFonts w:eastAsia="Georgia"/>
        </w:rPr>
        <w:t xml:space="preserve"> </w:t>
      </w:r>
      <w:r>
        <w:t>bois</w:t>
      </w:r>
      <w:r>
        <w:rPr>
          <w:rFonts w:eastAsia="Georgia"/>
        </w:rPr>
        <w:t xml:space="preserve"> </w:t>
      </w:r>
      <w:r>
        <w:t>il</w:t>
      </w:r>
      <w:r>
        <w:rPr>
          <w:rFonts w:eastAsia="Georgia"/>
        </w:rPr>
        <w:t xml:space="preserve"> </w:t>
      </w:r>
      <w:r>
        <w:t>fa</w:t>
      </w:r>
      <w:r>
        <w:t>i</w:t>
      </w:r>
      <w:r>
        <w:t>sait</w:t>
      </w:r>
      <w:r>
        <w:rPr>
          <w:rFonts w:eastAsia="Georgia"/>
        </w:rPr>
        <w:t xml:space="preserve"> </w:t>
      </w:r>
      <w:r>
        <w:t>assez</w:t>
      </w:r>
      <w:r>
        <w:rPr>
          <w:rFonts w:eastAsia="Georgia"/>
        </w:rPr>
        <w:t xml:space="preserve"> </w:t>
      </w:r>
      <w:r>
        <w:t>sombre</w:t>
      </w:r>
      <w:r w:rsidR="004C7F27">
        <w:t xml:space="preserve"> ; </w:t>
      </w:r>
      <w:r>
        <w:t>l</w:t>
      </w:r>
      <w:r w:rsidR="004C7F27">
        <w:rPr>
          <w:rFonts w:eastAsia="Georgia"/>
        </w:rPr>
        <w:t>’</w:t>
      </w:r>
      <w:r>
        <w:t>élan</w:t>
      </w:r>
      <w:r>
        <w:rPr>
          <w:rFonts w:eastAsia="Georgia"/>
        </w:rPr>
        <w:t xml:space="preserve"> </w:t>
      </w:r>
      <w:r>
        <w:t>marchait</w:t>
      </w:r>
      <w:r>
        <w:rPr>
          <w:rFonts w:eastAsia="Georgia"/>
        </w:rPr>
        <w:t xml:space="preserve"> </w:t>
      </w:r>
      <w:r>
        <w:t>très</w:t>
      </w:r>
      <w:r>
        <w:rPr>
          <w:rFonts w:eastAsia="Georgia"/>
        </w:rPr>
        <w:t xml:space="preserve"> </w:t>
      </w:r>
      <w:r>
        <w:t>lentement</w:t>
      </w:r>
      <w:r w:rsidR="004C7F27">
        <w:t>.</w:t>
      </w:r>
    </w:p>
    <w:p w14:paraId="0B148772" w14:textId="77777777" w:rsidR="004C7F27" w:rsidRDefault="004C163A" w:rsidP="004C163A">
      <w:r>
        <w:t>Peut-être</w:t>
      </w:r>
      <w:r>
        <w:rPr>
          <w:rFonts w:eastAsia="Georgia"/>
        </w:rPr>
        <w:t xml:space="preserve"> </w:t>
      </w:r>
      <w:r>
        <w:t>vaut-il</w:t>
      </w:r>
      <w:r>
        <w:rPr>
          <w:rFonts w:eastAsia="Georgia"/>
        </w:rPr>
        <w:t xml:space="preserve"> </w:t>
      </w:r>
      <w:r>
        <w:t>mieux</w:t>
      </w:r>
      <w:r>
        <w:rPr>
          <w:rFonts w:eastAsia="Georgia"/>
        </w:rPr>
        <w:t xml:space="preserve"> </w:t>
      </w:r>
      <w:r>
        <w:t>revenir</w:t>
      </w:r>
      <w:r>
        <w:rPr>
          <w:rFonts w:eastAsia="Georgia"/>
        </w:rPr>
        <w:t xml:space="preserve"> </w:t>
      </w:r>
      <w:r>
        <w:t>dit</w:t>
      </w:r>
      <w:r>
        <w:rPr>
          <w:rFonts w:eastAsia="Georgia"/>
        </w:rPr>
        <w:t xml:space="preserve"> </w:t>
      </w:r>
      <w:r>
        <w:t>Karr</w:t>
      </w:r>
      <w:r w:rsidR="004C7F27">
        <w:t xml:space="preserve">, </w:t>
      </w:r>
      <w:r>
        <w:t>tu</w:t>
      </w:r>
      <w:r>
        <w:rPr>
          <w:rFonts w:eastAsia="Georgia"/>
        </w:rPr>
        <w:t xml:space="preserve"> </w:t>
      </w:r>
      <w:r>
        <w:t>n</w:t>
      </w:r>
      <w:r w:rsidR="004C7F27">
        <w:rPr>
          <w:rFonts w:eastAsia="Georgia"/>
        </w:rPr>
        <w:t>’</w:t>
      </w:r>
      <w:r>
        <w:t>as</w:t>
      </w:r>
      <w:r>
        <w:rPr>
          <w:rFonts w:eastAsia="Georgia"/>
        </w:rPr>
        <w:t xml:space="preserve"> </w:t>
      </w:r>
      <w:r>
        <w:t>pas</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et</w:t>
      </w:r>
      <w:r>
        <w:rPr>
          <w:rFonts w:eastAsia="Georgia"/>
        </w:rPr>
        <w:t xml:space="preserve"> </w:t>
      </w:r>
      <w:r>
        <w:t>tu</w:t>
      </w:r>
      <w:r>
        <w:rPr>
          <w:rFonts w:eastAsia="Georgia"/>
        </w:rPr>
        <w:t xml:space="preserve"> </w:t>
      </w:r>
      <w:r>
        <w:t>pourrais</w:t>
      </w:r>
      <w:r>
        <w:rPr>
          <w:rFonts w:eastAsia="Georgia"/>
        </w:rPr>
        <w:t xml:space="preserve"> </w:t>
      </w:r>
      <w:r>
        <w:t>te</w:t>
      </w:r>
      <w:r>
        <w:rPr>
          <w:rFonts w:eastAsia="Georgia"/>
        </w:rPr>
        <w:t xml:space="preserve"> </w:t>
      </w:r>
      <w:r>
        <w:t>casser</w:t>
      </w:r>
      <w:r>
        <w:rPr>
          <w:rFonts w:eastAsia="Georgia"/>
        </w:rPr>
        <w:t xml:space="preserve"> </w:t>
      </w:r>
      <w:r>
        <w:t>les</w:t>
      </w:r>
      <w:r>
        <w:rPr>
          <w:rFonts w:eastAsia="Georgia"/>
        </w:rPr>
        <w:t xml:space="preserve"> </w:t>
      </w:r>
      <w:r>
        <w:t>pattes</w:t>
      </w:r>
      <w:r w:rsidR="004C7F27">
        <w:t>.</w:t>
      </w:r>
    </w:p>
    <w:p w14:paraId="73C48BA5" w14:textId="77777777" w:rsidR="004C7F27" w:rsidRDefault="004C163A" w:rsidP="004C163A">
      <w:r>
        <w:t>L</w:t>
      </w:r>
      <w:r w:rsidR="004C7F27">
        <w:rPr>
          <w:rFonts w:eastAsia="Georgia"/>
        </w:rPr>
        <w:t>’</w:t>
      </w:r>
      <w:r>
        <w:t>élan</w:t>
      </w:r>
      <w:r>
        <w:rPr>
          <w:rFonts w:eastAsia="Georgia"/>
        </w:rPr>
        <w:t xml:space="preserve"> </w:t>
      </w:r>
      <w:r>
        <w:t>fit</w:t>
      </w:r>
      <w:r>
        <w:rPr>
          <w:rFonts w:eastAsia="Georgia"/>
        </w:rPr>
        <w:t xml:space="preserve"> </w:t>
      </w:r>
      <w:r>
        <w:t>semblant</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entendre</w:t>
      </w:r>
      <w:r w:rsidR="004C7F27">
        <w:t xml:space="preserve">, </w:t>
      </w:r>
      <w:r>
        <w:t>mais</w:t>
      </w:r>
      <w:r>
        <w:rPr>
          <w:rFonts w:eastAsia="Georgia"/>
        </w:rPr>
        <w:t xml:space="preserve"> </w:t>
      </w:r>
      <w:r>
        <w:t>il</w:t>
      </w:r>
      <w:r>
        <w:rPr>
          <w:rFonts w:eastAsia="Georgia"/>
        </w:rPr>
        <w:t xml:space="preserve"> </w:t>
      </w:r>
      <w:r>
        <w:t>accéléra</w:t>
      </w:r>
      <w:r>
        <w:rPr>
          <w:rFonts w:eastAsia="Georgia"/>
        </w:rPr>
        <w:t xml:space="preserve"> </w:t>
      </w:r>
      <w:r>
        <w:t>sa</w:t>
      </w:r>
      <w:r>
        <w:rPr>
          <w:rFonts w:eastAsia="Georgia"/>
        </w:rPr>
        <w:t xml:space="preserve"> </w:t>
      </w:r>
      <w:r>
        <w:t>marche</w:t>
      </w:r>
      <w:r>
        <w:rPr>
          <w:rFonts w:eastAsia="Georgia"/>
        </w:rPr>
        <w:t xml:space="preserve"> </w:t>
      </w:r>
      <w:r>
        <w:t>et</w:t>
      </w:r>
      <w:r>
        <w:rPr>
          <w:rFonts w:eastAsia="Georgia"/>
        </w:rPr>
        <w:t xml:space="preserve"> </w:t>
      </w:r>
      <w:r>
        <w:t>redressa</w:t>
      </w:r>
      <w:r>
        <w:rPr>
          <w:rFonts w:eastAsia="Georgia"/>
        </w:rPr>
        <w:t xml:space="preserve"> </w:t>
      </w:r>
      <w:r>
        <w:t>la</w:t>
      </w:r>
      <w:r>
        <w:rPr>
          <w:rFonts w:eastAsia="Georgia"/>
        </w:rPr>
        <w:t xml:space="preserve"> </w:t>
      </w:r>
      <w:r>
        <w:t>tête</w:t>
      </w:r>
      <w:r w:rsidR="004C7F27">
        <w:t>.</w:t>
      </w:r>
    </w:p>
    <w:p w14:paraId="44EBC26E" w14:textId="77777777" w:rsidR="004C7F27" w:rsidRDefault="004C163A" w:rsidP="004C163A">
      <w:r>
        <w:t>Karr</w:t>
      </w:r>
      <w:r>
        <w:rPr>
          <w:rFonts w:eastAsia="Georgia"/>
        </w:rPr>
        <w:t xml:space="preserve"> </w:t>
      </w:r>
      <w:r>
        <w:t>mena</w:t>
      </w:r>
      <w:r>
        <w:rPr>
          <w:rFonts w:eastAsia="Georgia"/>
        </w:rPr>
        <w:t xml:space="preserve"> </w:t>
      </w:r>
      <w:r>
        <w:t>l</w:t>
      </w:r>
      <w:r w:rsidR="004C7F27">
        <w:rPr>
          <w:rFonts w:eastAsia="Georgia"/>
        </w:rPr>
        <w:t>’</w:t>
      </w:r>
      <w:r>
        <w:t>élan</w:t>
      </w:r>
      <w:r>
        <w:rPr>
          <w:rFonts w:eastAsia="Georgia"/>
        </w:rPr>
        <w:t xml:space="preserve"> </w:t>
      </w:r>
      <w:r>
        <w:t>dans</w:t>
      </w:r>
      <w:r>
        <w:rPr>
          <w:rFonts w:eastAsia="Georgia"/>
        </w:rPr>
        <w:t xml:space="preserve"> </w:t>
      </w:r>
      <w:r>
        <w:t>une</w:t>
      </w:r>
      <w:r>
        <w:rPr>
          <w:rFonts w:eastAsia="Georgia"/>
        </w:rPr>
        <w:t xml:space="preserve"> </w:t>
      </w:r>
      <w:r>
        <w:t>partie</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où</w:t>
      </w:r>
      <w:r>
        <w:rPr>
          <w:rFonts w:eastAsia="Georgia"/>
        </w:rPr>
        <w:t xml:space="preserve"> </w:t>
      </w:r>
      <w:r>
        <w:t>poussaient</w:t>
      </w:r>
      <w:r>
        <w:rPr>
          <w:rFonts w:eastAsia="Georgia"/>
        </w:rPr>
        <w:t xml:space="preserve"> </w:t>
      </w:r>
      <w:r>
        <w:t>d</w:t>
      </w:r>
      <w:r w:rsidR="004C7F27">
        <w:rPr>
          <w:rFonts w:eastAsia="Georgia"/>
        </w:rPr>
        <w:t>’</w:t>
      </w:r>
      <w:r>
        <w:t>énormes</w:t>
      </w:r>
      <w:r>
        <w:rPr>
          <w:rFonts w:eastAsia="Georgia"/>
        </w:rPr>
        <w:t xml:space="preserve"> </w:t>
      </w:r>
      <w:r>
        <w:t>sapins</w:t>
      </w:r>
      <w:r>
        <w:rPr>
          <w:rFonts w:eastAsia="Georgia"/>
        </w:rPr>
        <w:t xml:space="preserve"> </w:t>
      </w:r>
      <w:r>
        <w:t>si</w:t>
      </w:r>
      <w:r>
        <w:rPr>
          <w:rFonts w:eastAsia="Georgia"/>
        </w:rPr>
        <w:t xml:space="preserve"> </w:t>
      </w:r>
      <w:r>
        <w:t>serrés</w:t>
      </w:r>
      <w:r>
        <w:rPr>
          <w:rFonts w:eastAsia="Georgia"/>
        </w:rPr>
        <w:t xml:space="preserve"> </w:t>
      </w:r>
      <w:r>
        <w:t>que</w:t>
      </w:r>
      <w:r>
        <w:rPr>
          <w:rFonts w:eastAsia="Georgia"/>
        </w:rPr>
        <w:t xml:space="preserve"> </w:t>
      </w:r>
      <w:r>
        <w:t>le</w:t>
      </w:r>
      <w:r>
        <w:rPr>
          <w:rFonts w:eastAsia="Georgia"/>
        </w:rPr>
        <w:t xml:space="preserve"> </w:t>
      </w:r>
      <w:r>
        <w:t>vent</w:t>
      </w:r>
      <w:r>
        <w:rPr>
          <w:rFonts w:eastAsia="Georgia"/>
        </w:rPr>
        <w:t xml:space="preserve"> </w:t>
      </w:r>
      <w:r>
        <w:t>ne</w:t>
      </w:r>
      <w:r>
        <w:rPr>
          <w:rFonts w:eastAsia="Georgia"/>
        </w:rPr>
        <w:t xml:space="preserve"> </w:t>
      </w:r>
      <w:r>
        <w:t>pouvait</w:t>
      </w:r>
      <w:r>
        <w:rPr>
          <w:rFonts w:eastAsia="Georgia"/>
        </w:rPr>
        <w:t xml:space="preserve"> </w:t>
      </w:r>
      <w:r>
        <w:t>les</w:t>
      </w:r>
      <w:r>
        <w:rPr>
          <w:rFonts w:eastAsia="Georgia"/>
        </w:rPr>
        <w:t xml:space="preserve"> </w:t>
      </w:r>
      <w:r>
        <w:t>pénétrer</w:t>
      </w:r>
      <w:r w:rsidR="004C7F27">
        <w:t>.</w:t>
      </w:r>
    </w:p>
    <w:p w14:paraId="3781EBC2"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ici</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membres</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famille</w:t>
      </w:r>
      <w:r w:rsidR="004C163A">
        <w:rPr>
          <w:rFonts w:eastAsia="Georgia"/>
        </w:rPr>
        <w:t xml:space="preserve"> </w:t>
      </w:r>
      <w:r w:rsidR="004C163A">
        <w:t>s</w:t>
      </w:r>
      <w:r>
        <w:rPr>
          <w:rFonts w:eastAsia="Georgia"/>
        </w:rPr>
        <w:t>’</w:t>
      </w:r>
      <w:r w:rsidR="004C163A">
        <w:t>abritent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tempête</w:t>
      </w:r>
      <w:r w:rsidR="004C163A">
        <w:rPr>
          <w:rFonts w:eastAsia="Georgia"/>
        </w:rPr>
        <w:t xml:space="preserve"> </w:t>
      </w:r>
      <w:r w:rsidR="004C163A">
        <w:t>et</w:t>
      </w:r>
      <w:r w:rsidR="004C163A">
        <w:rPr>
          <w:rFonts w:eastAsia="Georgia"/>
        </w:rPr>
        <w:t xml:space="preserve"> </w:t>
      </w:r>
      <w:r w:rsidR="004C163A">
        <w:t>du</w:t>
      </w:r>
      <w:r w:rsidR="004C163A">
        <w:rPr>
          <w:rFonts w:eastAsia="Georgia"/>
        </w:rPr>
        <w:t xml:space="preserve"> </w:t>
      </w:r>
      <w:r w:rsidR="004C163A">
        <w:t>froid</w:t>
      </w:r>
      <w:r>
        <w:t xml:space="preserve">, </w:t>
      </w:r>
      <w:r w:rsidR="004C163A">
        <w:t>dit</w:t>
      </w:r>
      <w:r w:rsidR="004C163A">
        <w:rPr>
          <w:rFonts w:eastAsia="Georgia"/>
        </w:rPr>
        <w:t xml:space="preserve"> </w:t>
      </w:r>
      <w:r w:rsidR="004C163A">
        <w:t>Karr</w:t>
      </w:r>
      <w:r>
        <w:t xml:space="preserve">. </w:t>
      </w:r>
      <w:r w:rsidR="004C163A">
        <w:t>Ils</w:t>
      </w:r>
      <w:r w:rsidR="004C163A">
        <w:rPr>
          <w:rFonts w:eastAsia="Georgia"/>
        </w:rPr>
        <w:t xml:space="preserve"> </w:t>
      </w:r>
      <w:r w:rsidR="004C163A">
        <w:t>passent</w:t>
      </w:r>
      <w:r w:rsidR="004C163A">
        <w:rPr>
          <w:rFonts w:eastAsia="Georgia"/>
        </w:rPr>
        <w:t xml:space="preserve"> </w:t>
      </w:r>
      <w:r w:rsidR="004C163A">
        <w:t>l</w:t>
      </w:r>
      <w:r>
        <w:rPr>
          <w:rFonts w:eastAsia="Georgia"/>
        </w:rPr>
        <w:t>’</w:t>
      </w:r>
      <w:r w:rsidR="004C163A">
        <w:t>hiver</w:t>
      </w:r>
      <w:r w:rsidR="004C163A">
        <w:rPr>
          <w:rFonts w:eastAsia="Georgia"/>
        </w:rPr>
        <w:t xml:space="preserve"> </w:t>
      </w:r>
      <w:r w:rsidR="004C163A">
        <w:t>en</w:t>
      </w:r>
      <w:r w:rsidR="004C163A">
        <w:rPr>
          <w:rFonts w:eastAsia="Georgia"/>
        </w:rPr>
        <w:t xml:space="preserve"> </w:t>
      </w:r>
      <w:r w:rsidR="004C163A">
        <w:t>plein</w:t>
      </w:r>
      <w:r w:rsidR="004C163A">
        <w:rPr>
          <w:rFonts w:eastAsia="Georgia"/>
        </w:rPr>
        <w:t xml:space="preserve"> </w:t>
      </w:r>
      <w:r w:rsidR="004C163A">
        <w:t>air</w:t>
      </w:r>
      <w:r>
        <w:t xml:space="preserve">. </w:t>
      </w:r>
      <w:r w:rsidR="004C163A">
        <w:t>Tu</w:t>
      </w:r>
      <w:r w:rsidR="004C163A">
        <w:rPr>
          <w:rFonts w:eastAsia="Georgia"/>
        </w:rPr>
        <w:t xml:space="preserve"> </w:t>
      </w:r>
      <w:r w:rsidR="004C163A">
        <w:t>seras</w:t>
      </w:r>
      <w:r w:rsidR="004C163A">
        <w:rPr>
          <w:rFonts w:eastAsia="Georgia"/>
        </w:rPr>
        <w:t xml:space="preserve"> </w:t>
      </w:r>
      <w:r w:rsidR="004C163A">
        <w:t>mieux</w:t>
      </w:r>
      <w:r w:rsidR="004C163A">
        <w:rPr>
          <w:rFonts w:eastAsia="Georgia"/>
        </w:rPr>
        <w:t xml:space="preserve"> </w:t>
      </w:r>
      <w:r w:rsidR="004C163A">
        <w:t>logé</w:t>
      </w:r>
      <w:r>
        <w:t xml:space="preserve">. </w:t>
      </w:r>
      <w:r w:rsidR="004C163A">
        <w:t>On</w:t>
      </w:r>
      <w:r w:rsidR="004C163A">
        <w:rPr>
          <w:rFonts w:eastAsia="Georgia"/>
        </w:rPr>
        <w:t xml:space="preserve"> </w:t>
      </w:r>
      <w:r w:rsidR="004C163A">
        <w:t>te</w:t>
      </w:r>
      <w:r w:rsidR="004C163A">
        <w:rPr>
          <w:rFonts w:eastAsia="Georgia"/>
        </w:rPr>
        <w:t xml:space="preserve"> </w:t>
      </w:r>
      <w:r w:rsidR="004C163A">
        <w:t>mettra</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étable</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bœuf</w:t>
      </w:r>
      <w:r>
        <w:t>.</w:t>
      </w:r>
    </w:p>
    <w:p w14:paraId="07970BB2" w14:textId="77777777" w:rsidR="004C7F27" w:rsidRDefault="004C163A" w:rsidP="004C163A">
      <w:r>
        <w:t>Poil-Gris</w:t>
      </w:r>
      <w:r>
        <w:rPr>
          <w:rFonts w:eastAsia="Georgia"/>
        </w:rPr>
        <w:t xml:space="preserve"> </w:t>
      </w:r>
      <w:r>
        <w:t>ne</w:t>
      </w:r>
      <w:r>
        <w:rPr>
          <w:rFonts w:eastAsia="Georgia"/>
        </w:rPr>
        <w:t xml:space="preserve"> </w:t>
      </w:r>
      <w:r>
        <w:t>répondit</w:t>
      </w:r>
      <w:r>
        <w:rPr>
          <w:rFonts w:eastAsia="Georgia"/>
        </w:rPr>
        <w:t xml:space="preserve"> </w:t>
      </w:r>
      <w:r>
        <w:t>rien</w:t>
      </w:r>
      <w:r w:rsidR="004C7F27">
        <w:t xml:space="preserve"> ; </w:t>
      </w:r>
      <w:r>
        <w:t>il</w:t>
      </w:r>
      <w:r>
        <w:rPr>
          <w:rFonts w:eastAsia="Georgia"/>
        </w:rPr>
        <w:t xml:space="preserve"> </w:t>
      </w:r>
      <w:r>
        <w:t>s</w:t>
      </w:r>
      <w:r w:rsidR="004C7F27">
        <w:rPr>
          <w:rFonts w:eastAsia="Georgia"/>
        </w:rPr>
        <w:t>’</w:t>
      </w:r>
      <w:r>
        <w:t>était</w:t>
      </w:r>
      <w:r>
        <w:rPr>
          <w:rFonts w:eastAsia="Georgia"/>
        </w:rPr>
        <w:t xml:space="preserve"> </w:t>
      </w:r>
      <w:r>
        <w:t>arrêté</w:t>
      </w:r>
      <w:r>
        <w:rPr>
          <w:rFonts w:eastAsia="Georgia"/>
        </w:rPr>
        <w:t xml:space="preserve"> </w:t>
      </w:r>
      <w:r>
        <w:t>et</w:t>
      </w:r>
      <w:r>
        <w:rPr>
          <w:rFonts w:eastAsia="Georgia"/>
        </w:rPr>
        <w:t xml:space="preserve"> </w:t>
      </w:r>
      <w:r>
        <w:t>humait</w:t>
      </w:r>
      <w:r>
        <w:rPr>
          <w:rFonts w:eastAsia="Georgia"/>
        </w:rPr>
        <w:t xml:space="preserve"> </w:t>
      </w:r>
      <w:r>
        <w:t>avec</w:t>
      </w:r>
      <w:r>
        <w:rPr>
          <w:rFonts w:eastAsia="Georgia"/>
        </w:rPr>
        <w:t xml:space="preserve"> </w:t>
      </w:r>
      <w:r>
        <w:t>délices</w:t>
      </w:r>
      <w:r>
        <w:rPr>
          <w:rFonts w:eastAsia="Georgia"/>
        </w:rPr>
        <w:t xml:space="preserve"> </w:t>
      </w:r>
      <w:r>
        <w:t>la</w:t>
      </w:r>
      <w:r>
        <w:rPr>
          <w:rFonts w:eastAsia="Georgia"/>
        </w:rPr>
        <w:t xml:space="preserve"> </w:t>
      </w:r>
      <w:r>
        <w:t>forte</w:t>
      </w:r>
      <w:r>
        <w:rPr>
          <w:rFonts w:eastAsia="Georgia"/>
        </w:rPr>
        <w:t xml:space="preserve"> </w:t>
      </w:r>
      <w:r>
        <w:t>senteur</w:t>
      </w:r>
      <w:r>
        <w:rPr>
          <w:rFonts w:eastAsia="Georgia"/>
        </w:rPr>
        <w:t xml:space="preserve"> </w:t>
      </w:r>
      <w:r>
        <w:t>résineuse</w:t>
      </w:r>
      <w:r>
        <w:rPr>
          <w:rFonts w:eastAsia="Georgia"/>
        </w:rPr>
        <w:t xml:space="preserve"> </w:t>
      </w:r>
      <w:r>
        <w:t>des</w:t>
      </w:r>
      <w:r>
        <w:rPr>
          <w:rFonts w:eastAsia="Georgia"/>
        </w:rPr>
        <w:t xml:space="preserve"> </w:t>
      </w:r>
      <w:r>
        <w:t>aiguilles</w:t>
      </w:r>
      <w:r>
        <w:rPr>
          <w:rFonts w:eastAsia="Georgia"/>
        </w:rPr>
        <w:t xml:space="preserve"> </w:t>
      </w:r>
      <w:r>
        <w:t>de</w:t>
      </w:r>
      <w:r>
        <w:rPr>
          <w:rFonts w:eastAsia="Georgia"/>
        </w:rPr>
        <w:t xml:space="preserve"> </w:t>
      </w:r>
      <w:r>
        <w:t>pin</w:t>
      </w:r>
      <w:r w:rsidR="004C7F27">
        <w:t>.</w:t>
      </w:r>
    </w:p>
    <w:p w14:paraId="7E5F595C" w14:textId="77777777" w:rsidR="004C7F27" w:rsidRDefault="004C7F27" w:rsidP="004C163A">
      <w:r>
        <w:t>— </w:t>
      </w:r>
      <w:r w:rsidR="004C163A">
        <w:t>As-tu</w:t>
      </w:r>
      <w:r w:rsidR="004C163A">
        <w:rPr>
          <w:rFonts w:eastAsia="Georgia"/>
        </w:rPr>
        <w:t xml:space="preserve"> </w:t>
      </w:r>
      <w:r w:rsidR="004C163A">
        <w:t>encore</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à</w:t>
      </w:r>
      <w:r w:rsidR="004C163A">
        <w:rPr>
          <w:rFonts w:eastAsia="Georgia"/>
        </w:rPr>
        <w:t xml:space="preserve"> </w:t>
      </w:r>
      <w:r w:rsidR="004C163A">
        <w:t>me</w:t>
      </w:r>
      <w:r w:rsidR="004C163A">
        <w:rPr>
          <w:rFonts w:eastAsia="Georgia"/>
        </w:rPr>
        <w:t xml:space="preserve"> </w:t>
      </w:r>
      <w:r w:rsidR="004C163A">
        <w:t>montrer</w:t>
      </w:r>
      <w:r>
        <w:t xml:space="preserve">, </w:t>
      </w:r>
      <w:r w:rsidR="004C163A">
        <w:t>dit-il</w:t>
      </w:r>
      <w:r w:rsidR="004C163A">
        <w:rPr>
          <w:rFonts w:eastAsia="Georgia"/>
        </w:rPr>
        <w:t xml:space="preserve"> </w:t>
      </w:r>
      <w:r w:rsidR="004C163A">
        <w:t>enfin</w:t>
      </w:r>
      <w:r>
        <w:t xml:space="preserve">, </w:t>
      </w:r>
      <w:r w:rsidR="004C163A">
        <w:t>ou</w:t>
      </w:r>
      <w:r w:rsidR="004C163A">
        <w:rPr>
          <w:rFonts w:eastAsia="Georgia"/>
        </w:rPr>
        <w:t xml:space="preserve"> </w:t>
      </w:r>
      <w:r w:rsidR="004C163A">
        <w:t>avons-nous</w:t>
      </w:r>
      <w:r w:rsidR="004C163A">
        <w:rPr>
          <w:rFonts w:eastAsia="Georgia"/>
        </w:rPr>
        <w:t xml:space="preserve"> </w:t>
      </w:r>
      <w:r w:rsidR="004C163A">
        <w:t>tout</w:t>
      </w:r>
      <w:r w:rsidR="004C163A">
        <w:rPr>
          <w:rFonts w:eastAsia="Georgia"/>
        </w:rPr>
        <w:t xml:space="preserve"> </w:t>
      </w:r>
      <w:r w:rsidR="004C163A">
        <w:t>vu</w:t>
      </w:r>
      <w:r>
        <w:t> ?</w:t>
      </w:r>
    </w:p>
    <w:p w14:paraId="705C27E9" w14:textId="77777777" w:rsidR="004C7F27" w:rsidRDefault="004C163A" w:rsidP="004C163A">
      <w:r>
        <w:t>Karr</w:t>
      </w:r>
      <w:r>
        <w:rPr>
          <w:rFonts w:eastAsia="Georgia"/>
        </w:rPr>
        <w:t xml:space="preserve"> </w:t>
      </w:r>
      <w:r>
        <w:t>le</w:t>
      </w:r>
      <w:r>
        <w:rPr>
          <w:rFonts w:eastAsia="Georgia"/>
        </w:rPr>
        <w:t xml:space="preserve"> </w:t>
      </w:r>
      <w:r>
        <w:t>conduisit</w:t>
      </w:r>
      <w:r>
        <w:rPr>
          <w:rFonts w:eastAsia="Georgia"/>
        </w:rPr>
        <w:t xml:space="preserve"> </w:t>
      </w:r>
      <w:r>
        <w:t>à</w:t>
      </w:r>
      <w:r>
        <w:rPr>
          <w:rFonts w:eastAsia="Georgia"/>
        </w:rPr>
        <w:t xml:space="preserve"> </w:t>
      </w:r>
      <w:r>
        <w:t>un</w:t>
      </w:r>
      <w:r>
        <w:rPr>
          <w:rFonts w:eastAsia="Georgia"/>
        </w:rPr>
        <w:t xml:space="preserve"> </w:t>
      </w:r>
      <w:r>
        <w:t>grand</w:t>
      </w:r>
      <w:r>
        <w:rPr>
          <w:rFonts w:eastAsia="Georgia"/>
        </w:rPr>
        <w:t xml:space="preserve"> </w:t>
      </w:r>
      <w:r>
        <w:t>marais</w:t>
      </w:r>
      <w:r w:rsidR="004C7F27">
        <w:t xml:space="preserve">, </w:t>
      </w:r>
      <w:r>
        <w:t>et</w:t>
      </w:r>
      <w:r>
        <w:rPr>
          <w:rFonts w:eastAsia="Georgia"/>
        </w:rPr>
        <w:t xml:space="preserve"> </w:t>
      </w:r>
      <w:r>
        <w:t>lui</w:t>
      </w:r>
      <w:r>
        <w:rPr>
          <w:rFonts w:eastAsia="Georgia"/>
        </w:rPr>
        <w:t xml:space="preserve"> </w:t>
      </w:r>
      <w:r>
        <w:t>en</w:t>
      </w:r>
      <w:r>
        <w:rPr>
          <w:rFonts w:eastAsia="Georgia"/>
        </w:rPr>
        <w:t xml:space="preserve"> </w:t>
      </w:r>
      <w:r>
        <w:t>montra</w:t>
      </w:r>
      <w:r>
        <w:rPr>
          <w:rFonts w:eastAsia="Georgia"/>
        </w:rPr>
        <w:t xml:space="preserve"> </w:t>
      </w:r>
      <w:r>
        <w:t>les</w:t>
      </w:r>
      <w:r>
        <w:rPr>
          <w:rFonts w:eastAsia="Georgia"/>
        </w:rPr>
        <w:t xml:space="preserve"> </w:t>
      </w:r>
      <w:r>
        <w:t>tertres</w:t>
      </w:r>
      <w:r>
        <w:rPr>
          <w:rFonts w:eastAsia="Georgia"/>
        </w:rPr>
        <w:t xml:space="preserve"> </w:t>
      </w:r>
      <w:r>
        <w:t>et</w:t>
      </w:r>
      <w:r>
        <w:rPr>
          <w:rFonts w:eastAsia="Georgia"/>
        </w:rPr>
        <w:t xml:space="preserve"> </w:t>
      </w:r>
      <w:r>
        <w:t>les</w:t>
      </w:r>
      <w:r>
        <w:rPr>
          <w:rFonts w:eastAsia="Georgia"/>
        </w:rPr>
        <w:t xml:space="preserve"> </w:t>
      </w:r>
      <w:r>
        <w:t>fondrières</w:t>
      </w:r>
      <w:r w:rsidR="004C7F27">
        <w:t>.</w:t>
      </w:r>
    </w:p>
    <w:p w14:paraId="6EC5423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ce</w:t>
      </w:r>
      <w:r w:rsidR="004C163A">
        <w:rPr>
          <w:rFonts w:eastAsia="Georgia"/>
        </w:rPr>
        <w:t xml:space="preserve"> </w:t>
      </w:r>
      <w:r w:rsidR="004C163A">
        <w:t>marais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élans</w:t>
      </w:r>
      <w:r w:rsidR="004C163A">
        <w:rPr>
          <w:rFonts w:eastAsia="Georgia"/>
        </w:rPr>
        <w:t xml:space="preserve"> </w:t>
      </w:r>
      <w:r w:rsidR="004C163A">
        <w:t>se</w:t>
      </w:r>
      <w:r w:rsidR="004C163A">
        <w:rPr>
          <w:rFonts w:eastAsia="Georgia"/>
        </w:rPr>
        <w:t xml:space="preserve"> </w:t>
      </w:r>
      <w:r w:rsidR="004C163A">
        <w:t>sauvent</w:t>
      </w:r>
      <w:r w:rsidR="004C163A">
        <w:rPr>
          <w:rFonts w:eastAsia="Georgia"/>
        </w:rPr>
        <w:t xml:space="preserve"> </w:t>
      </w:r>
      <w:r w:rsidR="004C163A">
        <w:t>lor</w:t>
      </w:r>
      <w:r w:rsidR="004C163A">
        <w:t>s</w:t>
      </w:r>
      <w:r w:rsidR="004C163A">
        <w:t>qu</w:t>
      </w:r>
      <w:r>
        <w:rPr>
          <w:rFonts w:eastAsia="Georgia"/>
        </w:rPr>
        <w:t>’</w:t>
      </w:r>
      <w:r w:rsidR="004C163A">
        <w:t>ils</w:t>
      </w:r>
      <w:r w:rsidR="004C163A">
        <w:rPr>
          <w:rFonts w:eastAsia="Georgia"/>
        </w:rPr>
        <w:t xml:space="preserve"> </w:t>
      </w:r>
      <w:r w:rsidR="004C163A">
        <w:t>sont</w:t>
      </w:r>
      <w:r w:rsidR="004C163A">
        <w:rPr>
          <w:rFonts w:eastAsia="Georgia"/>
        </w:rPr>
        <w:t xml:space="preserve"> </w:t>
      </w:r>
      <w:r w:rsidR="004C163A">
        <w:t>pourchassés</w:t>
      </w:r>
      <w:r>
        <w:t xml:space="preserve">, </w:t>
      </w:r>
      <w:r w:rsidR="004C163A">
        <w:t>dit</w:t>
      </w:r>
      <w:r w:rsidR="004C163A">
        <w:rPr>
          <w:rFonts w:eastAsia="Georgia"/>
        </w:rPr>
        <w:t xml:space="preserve"> </w:t>
      </w:r>
      <w:r w:rsidR="004C163A">
        <w:t>Karr</w:t>
      </w:r>
      <w: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comment</w:t>
      </w:r>
      <w:r w:rsidR="004C163A">
        <w:rPr>
          <w:rFonts w:eastAsia="Georgia"/>
        </w:rPr>
        <w:t xml:space="preserve"> </w:t>
      </w:r>
      <w:r w:rsidR="004C163A">
        <w:t>ils</w:t>
      </w:r>
      <w:r w:rsidR="004C163A">
        <w:rPr>
          <w:rFonts w:eastAsia="Georgia"/>
        </w:rPr>
        <w:t xml:space="preserve"> </w:t>
      </w:r>
      <w:r w:rsidR="004C163A">
        <w:t>font</w:t>
      </w:r>
      <w:r>
        <w:t xml:space="preserve">, </w:t>
      </w:r>
      <w:r w:rsidR="004C163A">
        <w:t>si</w:t>
      </w:r>
      <w:r w:rsidR="004C163A">
        <w:rPr>
          <w:rFonts w:eastAsia="Georgia"/>
        </w:rPr>
        <w:t xml:space="preserve"> </w:t>
      </w:r>
      <w:r w:rsidR="004C163A">
        <w:t>grands</w:t>
      </w:r>
      <w:r w:rsidR="004C163A">
        <w:rPr>
          <w:rFonts w:eastAsia="Georgia"/>
        </w:rPr>
        <w:t xml:space="preserve"> </w:t>
      </w:r>
      <w:r w:rsidR="004C163A">
        <w:t>et</w:t>
      </w:r>
      <w:r w:rsidR="004C163A">
        <w:rPr>
          <w:rFonts w:eastAsia="Georgia"/>
        </w:rPr>
        <w:t xml:space="preserve"> </w:t>
      </w:r>
      <w:r w:rsidR="004C163A">
        <w:t>si</w:t>
      </w:r>
      <w:r w:rsidR="004C163A">
        <w:rPr>
          <w:rFonts w:eastAsia="Georgia"/>
        </w:rPr>
        <w:t xml:space="preserve"> </w:t>
      </w:r>
      <w:r w:rsidR="004C163A">
        <w:t>lourds</w:t>
      </w:r>
      <w:r>
        <w:t xml:space="preserve">, </w:t>
      </w:r>
      <w:r w:rsidR="004C163A">
        <w:t>mais</w:t>
      </w:r>
      <w:r w:rsidR="004C163A">
        <w:rPr>
          <w:rFonts w:eastAsia="Georgia"/>
        </w:rPr>
        <w:t xml:space="preserve"> </w:t>
      </w:r>
      <w:r w:rsidR="004C163A">
        <w:t>ils</w:t>
      </w:r>
      <w:r w:rsidR="004C163A">
        <w:rPr>
          <w:rFonts w:eastAsia="Georgia"/>
        </w:rPr>
        <w:t xml:space="preserve"> </w:t>
      </w:r>
      <w:r w:rsidR="004C163A">
        <w:t>ne</w:t>
      </w:r>
      <w:r w:rsidR="004C163A">
        <w:rPr>
          <w:rFonts w:eastAsia="Georgia"/>
        </w:rPr>
        <w:t xml:space="preserve"> </w:t>
      </w:r>
      <w:r w:rsidR="004C163A">
        <w:t>s</w:t>
      </w:r>
      <w:r>
        <w:rPr>
          <w:rFonts w:eastAsia="Georgia"/>
        </w:rPr>
        <w:t>’</w:t>
      </w:r>
      <w:r w:rsidR="004C163A">
        <w:t>enlisent</w:t>
      </w:r>
      <w:r w:rsidR="004C163A">
        <w:rPr>
          <w:rFonts w:eastAsia="Georgia"/>
        </w:rPr>
        <w:t xml:space="preserve"> </w:t>
      </w:r>
      <w:r w:rsidR="004C163A">
        <w:t>pas</w:t>
      </w:r>
      <w:r>
        <w:t xml:space="preserve">. </w:t>
      </w:r>
      <w:r w:rsidR="004C163A">
        <w:t>Tu</w:t>
      </w:r>
      <w:r w:rsidR="004C163A">
        <w:rPr>
          <w:rFonts w:eastAsia="Georgia"/>
        </w:rPr>
        <w:t xml:space="preserve"> </w:t>
      </w:r>
      <w:r w:rsidR="004C163A">
        <w:t>ne</w:t>
      </w:r>
      <w:r w:rsidR="004C163A">
        <w:rPr>
          <w:rFonts w:eastAsia="Georgia"/>
        </w:rPr>
        <w:t xml:space="preserve"> </w:t>
      </w:r>
      <w:r w:rsidR="004C163A">
        <w:t>pourrais</w:t>
      </w:r>
      <w:r w:rsidR="004C163A">
        <w:rPr>
          <w:rFonts w:eastAsia="Georgia"/>
        </w:rPr>
        <w:t xml:space="preserve"> </w:t>
      </w:r>
      <w:r w:rsidR="004C163A">
        <w:t>pas</w:t>
      </w:r>
      <w:r w:rsidR="004C163A">
        <w:rPr>
          <w:rFonts w:eastAsia="Georgia"/>
        </w:rPr>
        <w:t xml:space="preserve"> </w:t>
      </w:r>
      <w:r w:rsidR="004C163A">
        <w:t>marcher</w:t>
      </w:r>
      <w:r w:rsidR="004C163A">
        <w:rPr>
          <w:rFonts w:eastAsia="Georgia"/>
        </w:rPr>
        <w:t xml:space="preserve"> </w:t>
      </w:r>
      <w:r w:rsidR="004C163A">
        <w:t>sur</w:t>
      </w:r>
      <w:r w:rsidR="004C163A">
        <w:rPr>
          <w:rFonts w:eastAsia="Georgia"/>
        </w:rPr>
        <w:t xml:space="preserve"> </w:t>
      </w:r>
      <w:r w:rsidR="004C163A">
        <w:t>un</w:t>
      </w:r>
      <w:r w:rsidR="004C163A">
        <w:rPr>
          <w:rFonts w:eastAsia="Georgia"/>
        </w:rPr>
        <w:t xml:space="preserve"> </w:t>
      </w:r>
      <w:r w:rsidR="004C163A">
        <w:t>terrain</w:t>
      </w:r>
      <w:r w:rsidR="004C163A">
        <w:rPr>
          <w:rFonts w:eastAsia="Georgia"/>
        </w:rPr>
        <w:t xml:space="preserve"> </w:t>
      </w:r>
      <w:r w:rsidR="004C163A">
        <w:t>aussi</w:t>
      </w:r>
      <w:r w:rsidR="004C163A">
        <w:rPr>
          <w:rFonts w:eastAsia="Georgia"/>
        </w:rPr>
        <w:t xml:space="preserve"> </w:t>
      </w:r>
      <w:r w:rsidR="004C163A">
        <w:t>dangereux</w:t>
      </w:r>
      <w:r>
        <w:t xml:space="preserve">, </w:t>
      </w:r>
      <w:r w:rsidR="004C163A">
        <w:t>mais</w:t>
      </w:r>
      <w:r w:rsidR="004C163A">
        <w:rPr>
          <w:rFonts w:eastAsia="Georgia"/>
        </w:rPr>
        <w:t xml:space="preserve"> </w:t>
      </w:r>
      <w:r w:rsidR="004C163A">
        <w:lastRenderedPageBreak/>
        <w:t>heureusement</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auras</w:t>
      </w:r>
      <w:r w:rsidR="004C163A">
        <w:rPr>
          <w:rFonts w:eastAsia="Georgia"/>
        </w:rPr>
        <w:t xml:space="preserve"> </w:t>
      </w:r>
      <w:r w:rsidR="004C163A">
        <w:t>pas</w:t>
      </w:r>
      <w:r w:rsidR="004C163A">
        <w:rPr>
          <w:rFonts w:eastAsia="Georgia"/>
        </w:rPr>
        <w:t xml:space="preserve"> </w:t>
      </w:r>
      <w:r w:rsidR="004C163A">
        <w:t>besoin</w:t>
      </w:r>
      <w:r w:rsidR="004C163A">
        <w:rPr>
          <w:rFonts w:eastAsia="Georgia"/>
        </w:rPr>
        <w:t xml:space="preserve"> </w:t>
      </w:r>
      <w:r w:rsidR="004C163A">
        <w:t>d</w:t>
      </w:r>
      <w:r>
        <w:rPr>
          <w:rFonts w:eastAsia="Georgia"/>
        </w:rPr>
        <w:t>’</w:t>
      </w:r>
      <w:r w:rsidR="004C163A">
        <w:t>essayer</w:t>
      </w:r>
      <w:r>
        <w:t xml:space="preserve">, </w:t>
      </w:r>
      <w:r w:rsidR="004C163A">
        <w:t>car</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seras</w:t>
      </w:r>
      <w:r w:rsidR="004C163A">
        <w:rPr>
          <w:rFonts w:eastAsia="Georgia"/>
        </w:rPr>
        <w:t xml:space="preserve"> </w:t>
      </w:r>
      <w:r w:rsidR="004C163A">
        <w:t>jamais</w:t>
      </w:r>
      <w:r w:rsidR="004C163A">
        <w:rPr>
          <w:rFonts w:eastAsia="Georgia"/>
        </w:rPr>
        <w:t xml:space="preserve"> </w:t>
      </w:r>
      <w:r w:rsidR="004C163A">
        <w:t>poursuivi</w:t>
      </w:r>
      <w:r w:rsidR="004C163A">
        <w:rPr>
          <w:rFonts w:eastAsia="Georgia"/>
        </w:rPr>
        <w:t xml:space="preserve"> </w:t>
      </w:r>
      <w:r w:rsidR="004C163A">
        <w:t>par</w:t>
      </w:r>
      <w:r w:rsidR="004C163A">
        <w:rPr>
          <w:rFonts w:eastAsia="Georgia"/>
        </w:rPr>
        <w:t xml:space="preserve"> </w:t>
      </w:r>
      <w:r w:rsidR="004C163A">
        <w:t>des</w:t>
      </w:r>
      <w:r w:rsidR="004C163A">
        <w:rPr>
          <w:rFonts w:eastAsia="Georgia"/>
        </w:rPr>
        <w:t xml:space="preserve"> </w:t>
      </w:r>
      <w:r w:rsidR="004C163A">
        <w:t>chasseurs</w:t>
      </w:r>
      <w:r>
        <w:t>.</w:t>
      </w:r>
    </w:p>
    <w:p w14:paraId="58D7F20F" w14:textId="77777777" w:rsidR="004C7F27" w:rsidRDefault="004C163A" w:rsidP="004C163A">
      <w:r>
        <w:t>Poil-Gris</w:t>
      </w:r>
      <w:r>
        <w:rPr>
          <w:rFonts w:eastAsia="Georgia"/>
        </w:rPr>
        <w:t xml:space="preserve"> </w:t>
      </w:r>
      <w:r>
        <w:t>ne</w:t>
      </w:r>
      <w:r>
        <w:rPr>
          <w:rFonts w:eastAsia="Georgia"/>
        </w:rPr>
        <w:t xml:space="preserve"> </w:t>
      </w:r>
      <w:r>
        <w:t>riposta</w:t>
      </w:r>
      <w:r>
        <w:rPr>
          <w:rFonts w:eastAsia="Georgia"/>
        </w:rPr>
        <w:t xml:space="preserve"> </w:t>
      </w:r>
      <w:r>
        <w:t>pas</w:t>
      </w:r>
      <w:r w:rsidR="004C7F27">
        <w:t xml:space="preserve">, </w:t>
      </w:r>
      <w:r>
        <w:t>mais</w:t>
      </w:r>
      <w:r>
        <w:rPr>
          <w:rFonts w:eastAsia="Georgia"/>
        </w:rPr>
        <w:t xml:space="preserve"> </w:t>
      </w:r>
      <w:r>
        <w:t>d</w:t>
      </w:r>
      <w:r w:rsidR="004C7F27">
        <w:rPr>
          <w:rFonts w:eastAsia="Georgia"/>
        </w:rPr>
        <w:t>’</w:t>
      </w:r>
      <w:r>
        <w:t>un</w:t>
      </w:r>
      <w:r>
        <w:rPr>
          <w:rFonts w:eastAsia="Georgia"/>
        </w:rPr>
        <w:t xml:space="preserve"> </w:t>
      </w:r>
      <w:r>
        <w:t>bond</w:t>
      </w:r>
      <w:r>
        <w:rPr>
          <w:rFonts w:eastAsia="Georgia"/>
        </w:rPr>
        <w:t xml:space="preserve"> </w:t>
      </w:r>
      <w:r>
        <w:t>il</w:t>
      </w:r>
      <w:r>
        <w:rPr>
          <w:rFonts w:eastAsia="Georgia"/>
        </w:rPr>
        <w:t xml:space="preserve"> </w:t>
      </w:r>
      <w:r>
        <w:t>s</w:t>
      </w:r>
      <w:r w:rsidR="004C7F27">
        <w:rPr>
          <w:rFonts w:eastAsia="Georgia"/>
        </w:rPr>
        <w:t>’</w:t>
      </w:r>
      <w:r>
        <w:t>élança</w:t>
      </w:r>
      <w:r>
        <w:rPr>
          <w:rFonts w:eastAsia="Georgia"/>
        </w:rPr>
        <w:t xml:space="preserve"> </w:t>
      </w:r>
      <w:r>
        <w:t>vers</w:t>
      </w:r>
      <w:r>
        <w:rPr>
          <w:rFonts w:eastAsia="Georgia"/>
        </w:rPr>
        <w:t xml:space="preserve"> </w:t>
      </w:r>
      <w:r>
        <w:t>le</w:t>
      </w:r>
      <w:r>
        <w:rPr>
          <w:rFonts w:eastAsia="Georgia"/>
        </w:rPr>
        <w:t xml:space="preserve"> </w:t>
      </w:r>
      <w:r>
        <w:t>marais</w:t>
      </w:r>
      <w:r w:rsidR="004C7F27">
        <w:t xml:space="preserve">. </w:t>
      </w:r>
      <w:r>
        <w:t>Il</w:t>
      </w:r>
      <w:r>
        <w:rPr>
          <w:rFonts w:eastAsia="Georgia"/>
        </w:rPr>
        <w:t xml:space="preserve"> </w:t>
      </w:r>
      <w:r>
        <w:t>fut</w:t>
      </w:r>
      <w:r>
        <w:rPr>
          <w:rFonts w:eastAsia="Georgia"/>
        </w:rPr>
        <w:t xml:space="preserve"> </w:t>
      </w:r>
      <w:r>
        <w:t>heureux</w:t>
      </w:r>
      <w:r>
        <w:rPr>
          <w:rFonts w:eastAsia="Georgia"/>
        </w:rPr>
        <w:t xml:space="preserve"> </w:t>
      </w:r>
      <w:r>
        <w:t>de</w:t>
      </w:r>
      <w:r>
        <w:rPr>
          <w:rFonts w:eastAsia="Georgia"/>
        </w:rPr>
        <w:t xml:space="preserve"> </w:t>
      </w:r>
      <w:r>
        <w:t>sentir</w:t>
      </w:r>
      <w:r>
        <w:rPr>
          <w:rFonts w:eastAsia="Georgia"/>
        </w:rPr>
        <w:t xml:space="preserve"> </w:t>
      </w:r>
      <w:r>
        <w:t>trembler</w:t>
      </w:r>
      <w:r>
        <w:rPr>
          <w:rFonts w:eastAsia="Georgia"/>
        </w:rPr>
        <w:t xml:space="preserve"> </w:t>
      </w:r>
      <w:r>
        <w:t>sous</w:t>
      </w:r>
      <w:r>
        <w:rPr>
          <w:rFonts w:eastAsia="Georgia"/>
        </w:rPr>
        <w:t xml:space="preserve"> </w:t>
      </w:r>
      <w:r>
        <w:t>lui</w:t>
      </w:r>
      <w:r>
        <w:rPr>
          <w:rFonts w:eastAsia="Georgia"/>
        </w:rPr>
        <w:t xml:space="preserve"> </w:t>
      </w:r>
      <w:r>
        <w:t>les</w:t>
      </w:r>
      <w:r>
        <w:rPr>
          <w:rFonts w:eastAsia="Georgia"/>
        </w:rPr>
        <w:t xml:space="preserve"> </w:t>
      </w:r>
      <w:r>
        <w:t>tertres</w:t>
      </w:r>
      <w:r w:rsidR="004C7F27">
        <w:t xml:space="preserve">, </w:t>
      </w:r>
      <w:r>
        <w:t>et</w:t>
      </w:r>
      <w:r>
        <w:rPr>
          <w:rFonts w:eastAsia="Georgia"/>
        </w:rPr>
        <w:t xml:space="preserve"> </w:t>
      </w:r>
      <w:r>
        <w:t>courut</w:t>
      </w:r>
      <w:r>
        <w:rPr>
          <w:rFonts w:eastAsia="Georgia"/>
        </w:rPr>
        <w:t xml:space="preserve"> </w:t>
      </w:r>
      <w:r>
        <w:t>en</w:t>
      </w:r>
      <w:r>
        <w:rPr>
          <w:rFonts w:eastAsia="Georgia"/>
        </w:rPr>
        <w:t xml:space="preserve"> </w:t>
      </w:r>
      <w:r>
        <w:t>tous</w:t>
      </w:r>
      <w:r>
        <w:rPr>
          <w:rFonts w:eastAsia="Georgia"/>
        </w:rPr>
        <w:t xml:space="preserve"> </w:t>
      </w:r>
      <w:r>
        <w:t>sens</w:t>
      </w:r>
      <w:r>
        <w:rPr>
          <w:rFonts w:eastAsia="Georgia"/>
        </w:rPr>
        <w:t xml:space="preserve"> </w:t>
      </w:r>
      <w:r>
        <w:t>parmi</w:t>
      </w:r>
      <w:r>
        <w:rPr>
          <w:rFonts w:eastAsia="Georgia"/>
        </w:rPr>
        <w:t xml:space="preserve"> </w:t>
      </w:r>
      <w:r>
        <w:t>les</w:t>
      </w:r>
      <w:r>
        <w:rPr>
          <w:rFonts w:eastAsia="Georgia"/>
        </w:rPr>
        <w:t xml:space="preserve"> </w:t>
      </w:r>
      <w:r>
        <w:t>fondrières</w:t>
      </w:r>
      <w:r w:rsidR="004C7F27">
        <w:t xml:space="preserve">, </w:t>
      </w:r>
      <w:r>
        <w:t>puis</w:t>
      </w:r>
      <w:r>
        <w:rPr>
          <w:rFonts w:eastAsia="Georgia"/>
        </w:rPr>
        <w:t xml:space="preserve"> </w:t>
      </w:r>
      <w:r>
        <w:t>revint</w:t>
      </w:r>
      <w:r>
        <w:rPr>
          <w:rFonts w:eastAsia="Georgia"/>
        </w:rPr>
        <w:t xml:space="preserve"> </w:t>
      </w:r>
      <w:r>
        <w:t>auprès</w:t>
      </w:r>
      <w:r>
        <w:rPr>
          <w:rFonts w:eastAsia="Georgia"/>
        </w:rPr>
        <w:t xml:space="preserve"> </w:t>
      </w:r>
      <w:r>
        <w:t>de</w:t>
      </w:r>
      <w:r>
        <w:rPr>
          <w:rFonts w:eastAsia="Georgia"/>
        </w:rPr>
        <w:t xml:space="preserve"> </w:t>
      </w:r>
      <w:r>
        <w:t>Karr</w:t>
      </w:r>
      <w:r w:rsidR="004C7F27">
        <w:t>.</w:t>
      </w:r>
    </w:p>
    <w:p w14:paraId="6BC01132" w14:textId="77777777" w:rsidR="004C7F27" w:rsidRDefault="004C7F27" w:rsidP="004C163A">
      <w:r>
        <w:t>— </w:t>
      </w:r>
      <w:r w:rsidR="004C163A">
        <w:t>Avons-nous</w:t>
      </w:r>
      <w:r w:rsidR="004C163A">
        <w:rPr>
          <w:rFonts w:eastAsia="Georgia"/>
        </w:rPr>
        <w:t xml:space="preserve"> </w:t>
      </w:r>
      <w:r w:rsidR="004C163A">
        <w:t>vu</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forêt</w:t>
      </w:r>
      <w:r>
        <w:t xml:space="preserve"> ? </w:t>
      </w:r>
      <w:r w:rsidR="004C163A">
        <w:t>fit-il</w:t>
      </w:r>
      <w:r>
        <w:t>.</w:t>
      </w:r>
    </w:p>
    <w:p w14:paraId="11FCC280" w14:textId="77777777" w:rsidR="004C7F27" w:rsidRDefault="004C7F27" w:rsidP="004C163A">
      <w:r>
        <w:t>— </w:t>
      </w:r>
      <w:r w:rsidR="004C163A">
        <w:t>Non</w:t>
      </w:r>
      <w:r>
        <w:t xml:space="preserve">, </w:t>
      </w:r>
      <w:r w:rsidR="004C163A">
        <w:t>pas</w:t>
      </w:r>
      <w:r w:rsidR="004C163A">
        <w:rPr>
          <w:rFonts w:eastAsia="Georgia"/>
        </w:rPr>
        <w:t xml:space="preserve"> </w:t>
      </w:r>
      <w:r w:rsidR="004C163A">
        <w:t>encore</w:t>
      </w:r>
      <w:r>
        <w:t xml:space="preserve">, </w:t>
      </w:r>
      <w:r w:rsidR="004C163A">
        <w:t>répondit</w:t>
      </w:r>
      <w:r w:rsidR="004C163A">
        <w:rPr>
          <w:rFonts w:eastAsia="Georgia"/>
        </w:rPr>
        <w:t xml:space="preserve"> </w:t>
      </w:r>
      <w:r w:rsidR="004C163A">
        <w:t>Karr</w:t>
      </w:r>
      <w:r>
        <w:t>.</w:t>
      </w:r>
    </w:p>
    <w:p w14:paraId="2CD51539" w14:textId="77777777" w:rsidR="004C7F27" w:rsidRDefault="004C163A" w:rsidP="004C163A">
      <w:r>
        <w:t>Il</w:t>
      </w:r>
      <w:r>
        <w:rPr>
          <w:rFonts w:eastAsia="Georgia"/>
        </w:rPr>
        <w:t xml:space="preserve"> </w:t>
      </w:r>
      <w:r>
        <w:t>conduisit</w:t>
      </w:r>
      <w:r>
        <w:rPr>
          <w:rFonts w:eastAsia="Georgia"/>
        </w:rPr>
        <w:t xml:space="preserve"> </w:t>
      </w:r>
      <w:r>
        <w:t>l</w:t>
      </w:r>
      <w:r w:rsidR="004C7F27">
        <w:rPr>
          <w:rFonts w:eastAsia="Georgia"/>
        </w:rPr>
        <w:t>’</w:t>
      </w:r>
      <w:r>
        <w:t>élan</w:t>
      </w:r>
      <w:r>
        <w:rPr>
          <w:rFonts w:eastAsia="Georgia"/>
        </w:rPr>
        <w:t xml:space="preserve"> </w:t>
      </w:r>
      <w:r>
        <w:t>vers</w:t>
      </w:r>
      <w:r>
        <w:rPr>
          <w:rFonts w:eastAsia="Georgia"/>
        </w:rPr>
        <w:t xml:space="preserve"> </w:t>
      </w:r>
      <w:r>
        <w:t>la</w:t>
      </w:r>
      <w:r>
        <w:rPr>
          <w:rFonts w:eastAsia="Georgia"/>
        </w:rPr>
        <w:t xml:space="preserve"> </w:t>
      </w:r>
      <w:r>
        <w:t>lisière</w:t>
      </w:r>
      <w:r>
        <w:rPr>
          <w:rFonts w:eastAsia="Georgia"/>
        </w:rPr>
        <w:t xml:space="preserve"> </w:t>
      </w:r>
      <w:r>
        <w:t>où</w:t>
      </w:r>
      <w:r>
        <w:rPr>
          <w:rFonts w:eastAsia="Georgia"/>
        </w:rPr>
        <w:t xml:space="preserve"> </w:t>
      </w:r>
      <w:r>
        <w:t>poussaient</w:t>
      </w:r>
      <w:r>
        <w:rPr>
          <w:rFonts w:eastAsia="Georgia"/>
        </w:rPr>
        <w:t xml:space="preserve"> </w:t>
      </w:r>
      <w:r>
        <w:t>de</w:t>
      </w:r>
      <w:r>
        <w:rPr>
          <w:rFonts w:eastAsia="Georgia"/>
        </w:rPr>
        <w:t xml:space="preserve"> </w:t>
      </w:r>
      <w:r>
        <w:t>beaux</w:t>
      </w:r>
      <w:r>
        <w:rPr>
          <w:rFonts w:eastAsia="Georgia"/>
        </w:rPr>
        <w:t xml:space="preserve"> </w:t>
      </w:r>
      <w:r>
        <w:t>arbres</w:t>
      </w:r>
      <w:r>
        <w:rPr>
          <w:rFonts w:eastAsia="Georgia"/>
        </w:rPr>
        <w:t xml:space="preserve"> </w:t>
      </w:r>
      <w:r>
        <w:t>feuillus</w:t>
      </w:r>
      <w:r w:rsidR="004C7F27">
        <w:t xml:space="preserve"> : </w:t>
      </w:r>
      <w:r>
        <w:t>chênes</w:t>
      </w:r>
      <w:r w:rsidR="004C7F27">
        <w:t xml:space="preserve">, </w:t>
      </w:r>
      <w:r>
        <w:t>trembles</w:t>
      </w:r>
      <w:r w:rsidR="004C7F27">
        <w:t xml:space="preserve">, </w:t>
      </w:r>
      <w:r>
        <w:t>tilleuls</w:t>
      </w:r>
      <w:r w:rsidR="004C7F27">
        <w:t>.</w:t>
      </w:r>
    </w:p>
    <w:p w14:paraId="4ACD5D37"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ici</w:t>
      </w:r>
      <w:r w:rsidR="004C163A">
        <w:rPr>
          <w:rFonts w:eastAsia="Georgia"/>
        </w:rPr>
        <w:t xml:space="preserve"> </w:t>
      </w:r>
      <w:r w:rsidR="004C163A">
        <w:t>que</w:t>
      </w:r>
      <w:r w:rsidR="004C163A">
        <w:rPr>
          <w:rFonts w:eastAsia="Georgia"/>
        </w:rPr>
        <w:t xml:space="preserve"> </w:t>
      </w:r>
      <w:r w:rsidR="004C163A">
        <w:t>ceux</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race</w:t>
      </w:r>
      <w:r w:rsidR="004C163A">
        <w:rPr>
          <w:rFonts w:eastAsia="Georgia"/>
        </w:rPr>
        <w:t xml:space="preserve"> </w:t>
      </w:r>
      <w:r w:rsidR="004C163A">
        <w:t>viennent</w:t>
      </w:r>
      <w:r w:rsidR="004C163A">
        <w:rPr>
          <w:rFonts w:eastAsia="Georgia"/>
        </w:rPr>
        <w:t xml:space="preserve"> </w:t>
      </w:r>
      <w:r w:rsidR="004C163A">
        <w:t>manger</w:t>
      </w:r>
      <w:r w:rsidR="004C163A">
        <w:rPr>
          <w:rFonts w:eastAsia="Georgia"/>
        </w:rPr>
        <w:t xml:space="preserve"> </w:t>
      </w:r>
      <w:r w:rsidR="004C163A">
        <w:t>des</w:t>
      </w:r>
      <w:r w:rsidR="004C163A">
        <w:rPr>
          <w:rFonts w:eastAsia="Georgia"/>
        </w:rPr>
        <w:t xml:space="preserve"> </w:t>
      </w:r>
      <w:r w:rsidR="004C163A">
        <w:t>feuilles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écorce</w:t>
      </w:r>
      <w:r>
        <w:t xml:space="preserve">, </w:t>
      </w:r>
      <w:r w:rsidR="004C163A">
        <w:t>dit</w:t>
      </w:r>
      <w:r w:rsidR="004C163A">
        <w:rPr>
          <w:rFonts w:eastAsia="Georgia"/>
        </w:rPr>
        <w:t xml:space="preserve"> </w:t>
      </w:r>
      <w:r w:rsidR="004C163A">
        <w:t>Karr</w:t>
      </w:r>
      <w:r>
        <w:t xml:space="preserve">. </w:t>
      </w:r>
      <w:r w:rsidR="004C163A">
        <w:t>Ils</w:t>
      </w:r>
      <w:r w:rsidR="004C163A">
        <w:rPr>
          <w:rFonts w:eastAsia="Georgia"/>
        </w:rPr>
        <w:t xml:space="preserve"> </w:t>
      </w:r>
      <w:r w:rsidR="004C163A">
        <w:t>considèrent</w:t>
      </w:r>
      <w:r w:rsidR="004C163A">
        <w:rPr>
          <w:rFonts w:eastAsia="Georgia"/>
        </w:rPr>
        <w:t xml:space="preserve"> </w:t>
      </w:r>
      <w:r w:rsidR="004C163A">
        <w:t>cela</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régal</w:t>
      </w:r>
      <w:r>
        <w:t xml:space="preserve">, </w:t>
      </w:r>
      <w:r w:rsidR="004C163A">
        <w:t>mais</w:t>
      </w:r>
      <w:r w:rsidR="004C163A">
        <w:rPr>
          <w:rFonts w:eastAsia="Georgia"/>
        </w:rPr>
        <w:t xml:space="preserve"> </w:t>
      </w:r>
      <w:r w:rsidR="004C163A">
        <w:t>tu</w:t>
      </w:r>
      <w:r w:rsidR="004C163A">
        <w:rPr>
          <w:rFonts w:eastAsia="Georgia"/>
        </w:rPr>
        <w:t xml:space="preserve"> </w:t>
      </w:r>
      <w:r w:rsidR="004C163A">
        <w:t>auras</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rsidR="004C163A">
        <w:rPr>
          <w:rFonts w:eastAsia="Georgia"/>
        </w:rPr>
        <w:t xml:space="preserve"> </w:t>
      </w:r>
      <w:r w:rsidR="004C163A">
        <w:t>une</w:t>
      </w:r>
      <w:r w:rsidR="004C163A">
        <w:rPr>
          <w:rFonts w:eastAsia="Georgia"/>
        </w:rPr>
        <w:t xml:space="preserve"> </w:t>
      </w:r>
      <w:r w:rsidR="004C163A">
        <w:t>bien</w:t>
      </w:r>
      <w:r w:rsidR="004C163A">
        <w:rPr>
          <w:rFonts w:eastAsia="Georgia"/>
        </w:rPr>
        <w:t xml:space="preserve"> </w:t>
      </w:r>
      <w:r w:rsidR="004C163A">
        <w:t>meilleure</w:t>
      </w:r>
      <w:r w:rsidR="004C163A">
        <w:rPr>
          <w:rFonts w:eastAsia="Georgia"/>
        </w:rPr>
        <w:t xml:space="preserve"> </w:t>
      </w:r>
      <w:r w:rsidR="004C163A">
        <w:t>nourriture</w:t>
      </w:r>
      <w:r>
        <w:t>.</w:t>
      </w:r>
    </w:p>
    <w:p w14:paraId="50E9F5A8" w14:textId="77777777" w:rsidR="004C7F27" w:rsidRDefault="004C163A" w:rsidP="004C163A">
      <w:r>
        <w:t>L</w:t>
      </w:r>
      <w:r w:rsidR="004C7F27">
        <w:rPr>
          <w:rFonts w:eastAsia="Georgia"/>
        </w:rPr>
        <w:t>’</w:t>
      </w:r>
      <w:r>
        <w:t>élan</w:t>
      </w:r>
      <w:r>
        <w:rPr>
          <w:rFonts w:eastAsia="Georgia"/>
        </w:rPr>
        <w:t xml:space="preserve"> </w:t>
      </w:r>
      <w:r>
        <w:t>regarda</w:t>
      </w:r>
      <w:r>
        <w:rPr>
          <w:rFonts w:eastAsia="Georgia"/>
        </w:rPr>
        <w:t xml:space="preserve"> </w:t>
      </w:r>
      <w:r>
        <w:t>avec</w:t>
      </w:r>
      <w:r>
        <w:rPr>
          <w:rFonts w:eastAsia="Georgia"/>
        </w:rPr>
        <w:t xml:space="preserve"> </w:t>
      </w:r>
      <w:r>
        <w:t>admiration</w:t>
      </w:r>
      <w:r>
        <w:rPr>
          <w:rFonts w:eastAsia="Georgia"/>
        </w:rPr>
        <w:t xml:space="preserve"> </w:t>
      </w:r>
      <w:r>
        <w:t>les</w:t>
      </w:r>
      <w:r>
        <w:rPr>
          <w:rFonts w:eastAsia="Georgia"/>
        </w:rPr>
        <w:t xml:space="preserve"> </w:t>
      </w:r>
      <w:r>
        <w:t>arbres</w:t>
      </w:r>
      <w:r>
        <w:rPr>
          <w:rFonts w:eastAsia="Georgia"/>
        </w:rPr>
        <w:t xml:space="preserve"> </w:t>
      </w:r>
      <w:r>
        <w:t>qui</w:t>
      </w:r>
      <w:r>
        <w:rPr>
          <w:rFonts w:eastAsia="Georgia"/>
        </w:rPr>
        <w:t xml:space="preserve"> </w:t>
      </w:r>
      <w:r>
        <w:t>tendaient</w:t>
      </w:r>
      <w:r>
        <w:rPr>
          <w:rFonts w:eastAsia="Georgia"/>
        </w:rPr>
        <w:t xml:space="preserve"> </w:t>
      </w:r>
      <w:r>
        <w:t>au-dessus</w:t>
      </w:r>
      <w:r>
        <w:rPr>
          <w:rFonts w:eastAsia="Georgia"/>
        </w:rPr>
        <w:t xml:space="preserve"> </w:t>
      </w:r>
      <w:r>
        <w:t>de</w:t>
      </w:r>
      <w:r>
        <w:rPr>
          <w:rFonts w:eastAsia="Georgia"/>
        </w:rPr>
        <w:t xml:space="preserve"> </w:t>
      </w:r>
      <w:r>
        <w:t>lui</w:t>
      </w:r>
      <w:r>
        <w:rPr>
          <w:rFonts w:eastAsia="Georgia"/>
        </w:rPr>
        <w:t xml:space="preserve"> </w:t>
      </w:r>
      <w:r>
        <w:t>leurs</w:t>
      </w:r>
      <w:r>
        <w:rPr>
          <w:rFonts w:eastAsia="Georgia"/>
        </w:rPr>
        <w:t xml:space="preserve"> </w:t>
      </w:r>
      <w:r>
        <w:t>dômes</w:t>
      </w:r>
      <w:r>
        <w:rPr>
          <w:rFonts w:eastAsia="Georgia"/>
        </w:rPr>
        <w:t xml:space="preserve"> </w:t>
      </w:r>
      <w:r>
        <w:t>verts</w:t>
      </w:r>
      <w:r w:rsidR="004C7F27">
        <w:t xml:space="preserve">. </w:t>
      </w:r>
      <w:r>
        <w:t>Il</w:t>
      </w:r>
      <w:r>
        <w:rPr>
          <w:rFonts w:eastAsia="Georgia"/>
        </w:rPr>
        <w:t xml:space="preserve"> </w:t>
      </w:r>
      <w:r>
        <w:t>goûta</w:t>
      </w:r>
      <w:r>
        <w:rPr>
          <w:rFonts w:eastAsia="Georgia"/>
        </w:rPr>
        <w:t xml:space="preserve"> </w:t>
      </w:r>
      <w:r>
        <w:t>les</w:t>
      </w:r>
      <w:r>
        <w:rPr>
          <w:rFonts w:eastAsia="Georgia"/>
        </w:rPr>
        <w:t xml:space="preserve"> </w:t>
      </w:r>
      <w:r>
        <w:t>feuilles</w:t>
      </w:r>
      <w:r>
        <w:rPr>
          <w:rFonts w:eastAsia="Georgia"/>
        </w:rPr>
        <w:t xml:space="preserve"> </w:t>
      </w:r>
      <w:r>
        <w:t>des</w:t>
      </w:r>
      <w:r>
        <w:rPr>
          <w:rFonts w:eastAsia="Georgia"/>
        </w:rPr>
        <w:t xml:space="preserve"> </w:t>
      </w:r>
      <w:r>
        <w:t>chênes</w:t>
      </w:r>
      <w:r>
        <w:rPr>
          <w:rFonts w:eastAsia="Georgia"/>
        </w:rPr>
        <w:t xml:space="preserve"> </w:t>
      </w:r>
      <w:r>
        <w:t>et</w:t>
      </w:r>
      <w:r>
        <w:rPr>
          <w:rFonts w:eastAsia="Georgia"/>
        </w:rPr>
        <w:t xml:space="preserve"> </w:t>
      </w:r>
      <w:r>
        <w:t>l</w:t>
      </w:r>
      <w:r w:rsidR="004C7F27">
        <w:rPr>
          <w:rFonts w:eastAsia="Georgia"/>
        </w:rPr>
        <w:t>’</w:t>
      </w:r>
      <w:r>
        <w:t>écorce</w:t>
      </w:r>
      <w:r>
        <w:rPr>
          <w:rFonts w:eastAsia="Georgia"/>
        </w:rPr>
        <w:t xml:space="preserve"> </w:t>
      </w:r>
      <w:r>
        <w:t>des</w:t>
      </w:r>
      <w:r>
        <w:rPr>
          <w:rFonts w:eastAsia="Georgia"/>
        </w:rPr>
        <w:t xml:space="preserve"> </w:t>
      </w:r>
      <w:r>
        <w:t>trembles</w:t>
      </w:r>
      <w:r w:rsidR="004C7F27">
        <w:t>.</w:t>
      </w:r>
    </w:p>
    <w:p w14:paraId="2A29DF8A"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bon</w:t>
      </w:r>
      <w:r w:rsidR="004C163A">
        <w:rPr>
          <w:rFonts w:eastAsia="Georgia"/>
        </w:rPr>
        <w:t xml:space="preserve"> </w:t>
      </w:r>
      <w:r w:rsidR="004C163A">
        <w:t>et</w:t>
      </w:r>
      <w:r w:rsidR="004C163A">
        <w:rPr>
          <w:rFonts w:eastAsia="Georgia"/>
        </w:rPr>
        <w:t xml:space="preserve"> </w:t>
      </w:r>
      <w:r w:rsidR="004C163A">
        <w:t>amer</w:t>
      </w:r>
      <w:r>
        <w:t xml:space="preserve">, </w:t>
      </w:r>
      <w:r w:rsidR="004C163A">
        <w:t>dit-il</w:t>
      </w:r>
      <w:r>
        <w:t xml:space="preserve">. </w:t>
      </w:r>
      <w:r w:rsidR="004C163A">
        <w:t>Ça</w:t>
      </w:r>
      <w:r w:rsidR="004C163A">
        <w:rPr>
          <w:rFonts w:eastAsia="Georgia"/>
        </w:rPr>
        <w:t xml:space="preserve"> </w:t>
      </w:r>
      <w:r w:rsidR="004C163A">
        <w:t>vaut</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trèfle</w:t>
      </w:r>
      <w:r>
        <w:t>.</w:t>
      </w:r>
    </w:p>
    <w:p w14:paraId="517257BB" w14:textId="77777777" w:rsidR="004C7F27" w:rsidRDefault="004C7F27" w:rsidP="004C163A">
      <w:r>
        <w:t>— </w:t>
      </w:r>
      <w:r w:rsidR="004C163A">
        <w:t>Au</w:t>
      </w:r>
      <w:r w:rsidR="004C163A">
        <w:rPr>
          <w:rFonts w:eastAsia="Georgia"/>
        </w:rPr>
        <w:t xml:space="preserve"> </w:t>
      </w:r>
      <w:r w:rsidR="004C163A">
        <w:t>moins</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auras</w:t>
      </w:r>
      <w:r w:rsidR="004C163A">
        <w:rPr>
          <w:rFonts w:eastAsia="Georgia"/>
        </w:rPr>
        <w:t xml:space="preserve"> </w:t>
      </w:r>
      <w:r w:rsidR="004C163A">
        <w:t>goûté</w:t>
      </w:r>
      <w:r w:rsidR="004C163A">
        <w:rPr>
          <w:rFonts w:eastAsia="Georgia"/>
        </w:rPr>
        <w:t xml:space="preserve"> </w:t>
      </w:r>
      <w:r w:rsidR="004C163A">
        <w:t>une</w:t>
      </w:r>
      <w:r w:rsidR="004C163A">
        <w:rPr>
          <w:rFonts w:eastAsia="Georgia"/>
        </w:rPr>
        <w:t xml:space="preserve"> </w:t>
      </w:r>
      <w:r w:rsidR="004C163A">
        <w:t>fois</w:t>
      </w:r>
      <w:r>
        <w:t xml:space="preserve">, </w:t>
      </w:r>
      <w:r w:rsidR="004C163A">
        <w:t>dit</w:t>
      </w:r>
      <w:r w:rsidR="004C163A">
        <w:rPr>
          <w:rFonts w:eastAsia="Georgia"/>
        </w:rPr>
        <w:t xml:space="preserve"> </w:t>
      </w:r>
      <w:r w:rsidR="004C163A">
        <w:t>le</w:t>
      </w:r>
      <w:r w:rsidR="004C163A">
        <w:rPr>
          <w:rFonts w:eastAsia="Georgia"/>
        </w:rPr>
        <w:t xml:space="preserve"> </w:t>
      </w:r>
      <w:r w:rsidR="004C163A">
        <w:t>chien</w:t>
      </w:r>
      <w:r>
        <w:t>.</w:t>
      </w:r>
    </w:p>
    <w:p w14:paraId="4F41798F" w14:textId="77777777" w:rsidR="004C7F27" w:rsidRDefault="004C163A" w:rsidP="004C163A">
      <w:r>
        <w:t>Là-dessus</w:t>
      </w:r>
      <w:r>
        <w:rPr>
          <w:rFonts w:eastAsia="Georgia"/>
        </w:rPr>
        <w:t xml:space="preserve"> </w:t>
      </w:r>
      <w:r>
        <w:t>il</w:t>
      </w:r>
      <w:r>
        <w:rPr>
          <w:rFonts w:eastAsia="Georgia"/>
        </w:rPr>
        <w:t xml:space="preserve"> </w:t>
      </w:r>
      <w:r>
        <w:t>mena</w:t>
      </w:r>
      <w:r>
        <w:rPr>
          <w:rFonts w:eastAsia="Georgia"/>
        </w:rPr>
        <w:t xml:space="preserve"> </w:t>
      </w:r>
      <w:r>
        <w:t>l</w:t>
      </w:r>
      <w:r w:rsidR="004C7F27">
        <w:rPr>
          <w:rFonts w:eastAsia="Georgia"/>
        </w:rPr>
        <w:t>’</w:t>
      </w:r>
      <w:r>
        <w:t>élan</w:t>
      </w:r>
      <w:r>
        <w:rPr>
          <w:rFonts w:eastAsia="Georgia"/>
        </w:rPr>
        <w:t xml:space="preserve"> </w:t>
      </w:r>
      <w:r>
        <w:t>à</w:t>
      </w:r>
      <w:r>
        <w:rPr>
          <w:rFonts w:eastAsia="Georgia"/>
        </w:rPr>
        <w:t xml:space="preserve"> </w:t>
      </w:r>
      <w:r>
        <w:t>un</w:t>
      </w:r>
      <w:r>
        <w:rPr>
          <w:rFonts w:eastAsia="Georgia"/>
        </w:rPr>
        <w:t xml:space="preserve"> </w:t>
      </w:r>
      <w:r>
        <w:t>petit</w:t>
      </w:r>
      <w:r>
        <w:rPr>
          <w:rFonts w:eastAsia="Georgia"/>
        </w:rPr>
        <w:t xml:space="preserve"> </w:t>
      </w:r>
      <w:r>
        <w:t>lac</w:t>
      </w:r>
      <w:r w:rsidR="004C7F27">
        <w:t xml:space="preserve">, </w:t>
      </w:r>
      <w:r>
        <w:t>dont</w:t>
      </w:r>
      <w:r>
        <w:rPr>
          <w:rFonts w:eastAsia="Georgia"/>
        </w:rPr>
        <w:t xml:space="preserve"> </w:t>
      </w:r>
      <w:r>
        <w:t>l</w:t>
      </w:r>
      <w:r w:rsidR="004C7F27">
        <w:rPr>
          <w:rFonts w:eastAsia="Georgia"/>
        </w:rPr>
        <w:t>’</w:t>
      </w:r>
      <w:r>
        <w:t>eau</w:t>
      </w:r>
      <w:r>
        <w:rPr>
          <w:rFonts w:eastAsia="Georgia"/>
        </w:rPr>
        <w:t xml:space="preserve"> </w:t>
      </w:r>
      <w:r>
        <w:t>dormante</w:t>
      </w:r>
      <w:r>
        <w:rPr>
          <w:rFonts w:eastAsia="Georgia"/>
        </w:rPr>
        <w:t xml:space="preserve"> </w:t>
      </w:r>
      <w:r>
        <w:t>reflétait</w:t>
      </w:r>
      <w:r>
        <w:rPr>
          <w:rFonts w:eastAsia="Georgia"/>
        </w:rPr>
        <w:t xml:space="preserve"> </w:t>
      </w:r>
      <w:r>
        <w:t>des</w:t>
      </w:r>
      <w:r>
        <w:rPr>
          <w:rFonts w:eastAsia="Georgia"/>
        </w:rPr>
        <w:t xml:space="preserve"> </w:t>
      </w:r>
      <w:r>
        <w:t>rives</w:t>
      </w:r>
      <w:r>
        <w:rPr>
          <w:rFonts w:eastAsia="Georgia"/>
        </w:rPr>
        <w:t xml:space="preserve"> </w:t>
      </w:r>
      <w:r>
        <w:t>enveloppées</w:t>
      </w:r>
      <w:r>
        <w:rPr>
          <w:rFonts w:eastAsia="Georgia"/>
        </w:rPr>
        <w:t xml:space="preserve"> </w:t>
      </w:r>
      <w:r>
        <w:t>de</w:t>
      </w:r>
      <w:r>
        <w:rPr>
          <w:rFonts w:eastAsia="Georgia"/>
        </w:rPr>
        <w:t xml:space="preserve"> </w:t>
      </w:r>
      <w:r>
        <w:t>légers</w:t>
      </w:r>
      <w:r>
        <w:rPr>
          <w:rFonts w:eastAsia="Georgia"/>
        </w:rPr>
        <w:t xml:space="preserve"> </w:t>
      </w:r>
      <w:r>
        <w:t>brouillards</w:t>
      </w:r>
      <w:r>
        <w:rPr>
          <w:rFonts w:eastAsia="Georgia"/>
        </w:rPr>
        <w:t xml:space="preserve"> </w:t>
      </w:r>
      <w:r>
        <w:t>vaporeux</w:t>
      </w:r>
      <w:r w:rsidR="004C7F27">
        <w:t xml:space="preserve">. </w:t>
      </w:r>
      <w:r>
        <w:t>Poil-Gris</w:t>
      </w:r>
      <w:r>
        <w:rPr>
          <w:rFonts w:eastAsia="Georgia"/>
        </w:rPr>
        <w:t xml:space="preserve"> </w:t>
      </w:r>
      <w:r>
        <w:t>s</w:t>
      </w:r>
      <w:r w:rsidR="004C7F27">
        <w:rPr>
          <w:rFonts w:eastAsia="Georgia"/>
        </w:rPr>
        <w:t>’</w:t>
      </w:r>
      <w:r>
        <w:t>arrêta</w:t>
      </w:r>
      <w:r>
        <w:rPr>
          <w:rFonts w:eastAsia="Georgia"/>
        </w:rPr>
        <w:t xml:space="preserve"> </w:t>
      </w:r>
      <w:r>
        <w:t>net</w:t>
      </w:r>
      <w:r w:rsidR="004C7F27">
        <w:t>.</w:t>
      </w:r>
    </w:p>
    <w:p w14:paraId="666431DA"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t xml:space="preserve"> ? </w:t>
      </w:r>
      <w:r w:rsidR="004C163A">
        <w:t>s</w:t>
      </w:r>
      <w:r>
        <w:rPr>
          <w:rFonts w:eastAsia="Georgia"/>
        </w:rPr>
        <w:t>’</w:t>
      </w:r>
      <w:r w:rsidR="004C163A">
        <w:t>écria-t-il</w:t>
      </w:r>
      <w:r>
        <w:t xml:space="preserve">. </w:t>
      </w:r>
      <w:r w:rsidR="004C163A">
        <w:t>Il</w:t>
      </w:r>
      <w:r w:rsidR="004C163A">
        <w:rPr>
          <w:rFonts w:eastAsia="Georgia"/>
        </w:rPr>
        <w:t xml:space="preserve"> </w:t>
      </w:r>
      <w:r w:rsidR="004C163A">
        <w:t>n</w:t>
      </w:r>
      <w:r>
        <w:rPr>
          <w:rFonts w:eastAsia="Georgia"/>
        </w:rPr>
        <w:t>’</w:t>
      </w:r>
      <w:r w:rsidR="004C163A">
        <w:t>avait</w:t>
      </w:r>
      <w:r w:rsidR="004C163A">
        <w:rPr>
          <w:rFonts w:eastAsia="Georgia"/>
        </w:rPr>
        <w:t xml:space="preserve"> </w:t>
      </w:r>
      <w:r w:rsidR="004C163A">
        <w:t>jamais</w:t>
      </w:r>
      <w:r w:rsidR="004C163A">
        <w:rPr>
          <w:rFonts w:eastAsia="Georgia"/>
        </w:rPr>
        <w:t xml:space="preserve"> </w:t>
      </w:r>
      <w:r w:rsidR="004C163A">
        <w:t>vu</w:t>
      </w:r>
      <w:r w:rsidR="004C163A">
        <w:rPr>
          <w:rFonts w:eastAsia="Georgia"/>
        </w:rPr>
        <w:t xml:space="preserve"> </w:t>
      </w:r>
      <w:r w:rsidR="004C163A">
        <w:t>de</w:t>
      </w:r>
      <w:r w:rsidR="004C163A">
        <w:rPr>
          <w:rFonts w:eastAsia="Georgia"/>
        </w:rPr>
        <w:t xml:space="preserve"> </w:t>
      </w:r>
      <w:r w:rsidR="004C163A">
        <w:t>lac</w:t>
      </w:r>
      <w:r>
        <w:t>.</w:t>
      </w:r>
    </w:p>
    <w:p w14:paraId="2C34E684"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grande</w:t>
      </w:r>
      <w:r w:rsidR="004C163A">
        <w:rPr>
          <w:rFonts w:eastAsia="Georgia"/>
        </w:rPr>
        <w:t xml:space="preserve"> </w:t>
      </w:r>
      <w:r w:rsidR="004C163A">
        <w:t>eau</w:t>
      </w:r>
      <w:r>
        <w:t xml:space="preserve">, </w:t>
      </w:r>
      <w:r w:rsidR="004C163A">
        <w:t>répondit</w:t>
      </w:r>
      <w:r w:rsidR="004C163A">
        <w:rPr>
          <w:rFonts w:eastAsia="Georgia"/>
        </w:rPr>
        <w:t xml:space="preserve"> </w:t>
      </w:r>
      <w:r w:rsidR="004C163A">
        <w:t>Karr</w:t>
      </w:r>
      <w:r>
        <w:t xml:space="preserve">. </w:t>
      </w:r>
      <w:r w:rsidR="004C163A">
        <w:t>Ton</w:t>
      </w:r>
      <w:r w:rsidR="004C163A">
        <w:rPr>
          <w:rFonts w:eastAsia="Georgia"/>
        </w:rPr>
        <w:t xml:space="preserve"> </w:t>
      </w:r>
      <w:r w:rsidR="004C163A">
        <w:t>peuple</w:t>
      </w:r>
      <w:r w:rsidR="004C163A">
        <w:rPr>
          <w:rFonts w:eastAsia="Georgia"/>
        </w:rPr>
        <w:t xml:space="preserve"> </w:t>
      </w:r>
      <w:r w:rsidR="004C163A">
        <w:t>a</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traverser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nage</w:t>
      </w:r>
      <w:r w:rsidR="004C163A">
        <w:rPr>
          <w:rFonts w:eastAsia="Georgia"/>
        </w:rPr>
        <w:t xml:space="preserve"> </w:t>
      </w:r>
      <w:r w:rsidR="004C163A">
        <w:t>de</w:t>
      </w:r>
      <w:r w:rsidR="004C163A">
        <w:rPr>
          <w:rFonts w:eastAsia="Georgia"/>
        </w:rPr>
        <w:t xml:space="preserve"> </w:t>
      </w:r>
      <w:r w:rsidR="004C163A">
        <w:t>rive</w:t>
      </w:r>
      <w:r w:rsidR="004C163A">
        <w:rPr>
          <w:rFonts w:eastAsia="Georgia"/>
        </w:rPr>
        <w:t xml:space="preserve"> </w:t>
      </w:r>
      <w:r w:rsidR="004C163A">
        <w:t>en</w:t>
      </w:r>
      <w:r w:rsidR="004C163A">
        <w:rPr>
          <w:rFonts w:eastAsia="Georgia"/>
        </w:rPr>
        <w:t xml:space="preserve"> </w:t>
      </w:r>
      <w:r w:rsidR="004C163A">
        <w:t>rive</w:t>
      </w:r>
      <w:r>
        <w:t xml:space="preserve">. </w:t>
      </w:r>
      <w:r w:rsidR="004C163A">
        <w:t>Tu</w:t>
      </w:r>
      <w:r w:rsidR="004C163A">
        <w:rPr>
          <w:rFonts w:eastAsia="Georgia"/>
        </w:rPr>
        <w:t xml:space="preserve"> </w:t>
      </w:r>
      <w:r w:rsidR="004C163A">
        <w:t>ne</w:t>
      </w:r>
      <w:r w:rsidR="004C163A">
        <w:rPr>
          <w:rFonts w:eastAsia="Georgia"/>
        </w:rPr>
        <w:t xml:space="preserve"> </w:t>
      </w:r>
      <w:r w:rsidR="004C163A">
        <w:t>saurais</w:t>
      </w:r>
      <w:r w:rsidR="004C163A">
        <w:rPr>
          <w:rFonts w:eastAsia="Georgia"/>
        </w:rPr>
        <w:t xml:space="preserve"> </w:t>
      </w:r>
      <w:r w:rsidR="004C163A">
        <w:t>probablement</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faire</w:t>
      </w:r>
      <w:r>
        <w:t xml:space="preserve">, </w:t>
      </w:r>
      <w:r w:rsidR="004C163A">
        <w:t>mais</w:t>
      </w:r>
      <w:r w:rsidR="004C163A">
        <w:rPr>
          <w:rFonts w:eastAsia="Georgia"/>
        </w:rPr>
        <w:t xml:space="preserve"> </w:t>
      </w:r>
      <w:r w:rsidR="004C163A">
        <w:t>tu</w:t>
      </w:r>
      <w:r w:rsidR="004C163A">
        <w:rPr>
          <w:rFonts w:eastAsia="Georgia"/>
        </w:rPr>
        <w:t xml:space="preserve"> </w:t>
      </w:r>
      <w:r w:rsidR="004C163A">
        <w:t>pourrais</w:t>
      </w:r>
      <w:r w:rsidR="004C163A">
        <w:rPr>
          <w:rFonts w:eastAsia="Georgia"/>
        </w:rPr>
        <w:t xml:space="preserve"> </w:t>
      </w:r>
      <w:r w:rsidR="004C163A">
        <w:t>bien</w:t>
      </w:r>
      <w:r w:rsidR="004C163A">
        <w:rPr>
          <w:rFonts w:eastAsia="Georgia"/>
        </w:rPr>
        <w:t xml:space="preserve"> </w:t>
      </w:r>
      <w:r w:rsidR="004C163A">
        <w:t>prendre</w:t>
      </w:r>
      <w:r w:rsidR="004C163A">
        <w:rPr>
          <w:rFonts w:eastAsia="Georgia"/>
        </w:rPr>
        <w:t xml:space="preserve"> </w:t>
      </w:r>
      <w:r w:rsidR="004C163A">
        <w:t>un</w:t>
      </w:r>
      <w:r w:rsidR="004C163A">
        <w:rPr>
          <w:rFonts w:eastAsia="Georgia"/>
        </w:rPr>
        <w:t xml:space="preserve"> </w:t>
      </w:r>
      <w:r w:rsidR="004C163A">
        <w:t>bain</w:t>
      </w:r>
      <w:r>
        <w:t>.</w:t>
      </w:r>
    </w:p>
    <w:p w14:paraId="27F25692" w14:textId="77777777" w:rsidR="004C7F27" w:rsidRDefault="004C163A" w:rsidP="004C163A">
      <w:r>
        <w:lastRenderedPageBreak/>
        <w:t>Ce</w:t>
      </w:r>
      <w:r>
        <w:rPr>
          <w:rFonts w:eastAsia="Georgia"/>
        </w:rPr>
        <w:t xml:space="preserve"> </w:t>
      </w:r>
      <w:r>
        <w:t>disant</w:t>
      </w:r>
      <w:r w:rsidR="004C7F27">
        <w:t xml:space="preserve">, </w:t>
      </w:r>
      <w:r>
        <w:t>Karr</w:t>
      </w:r>
      <w:r>
        <w:rPr>
          <w:rFonts w:eastAsia="Georgia"/>
        </w:rPr>
        <w:t xml:space="preserve"> </w:t>
      </w:r>
      <w:r>
        <w:t>se</w:t>
      </w:r>
      <w:r>
        <w:rPr>
          <w:rFonts w:eastAsia="Georgia"/>
        </w:rPr>
        <w:t xml:space="preserve"> </w:t>
      </w:r>
      <w:r>
        <w:t>jeta</w:t>
      </w:r>
      <w:r>
        <w:rPr>
          <w:rFonts w:eastAsia="Georgia"/>
        </w:rPr>
        <w:t xml:space="preserve"> </w:t>
      </w:r>
      <w:r>
        <w:t>à</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nager</w:t>
      </w:r>
      <w:r w:rsidR="004C7F27">
        <w:t xml:space="preserve">. </w:t>
      </w:r>
      <w:r>
        <w:t>Poil-Gris</w:t>
      </w:r>
      <w:r>
        <w:rPr>
          <w:rFonts w:eastAsia="Georgia"/>
        </w:rPr>
        <w:t xml:space="preserve"> </w:t>
      </w:r>
      <w:r>
        <w:t>resta</w:t>
      </w:r>
      <w:r>
        <w:rPr>
          <w:rFonts w:eastAsia="Georgia"/>
        </w:rPr>
        <w:t xml:space="preserve"> </w:t>
      </w:r>
      <w:r>
        <w:t>à</w:t>
      </w:r>
      <w:r>
        <w:rPr>
          <w:rFonts w:eastAsia="Georgia"/>
        </w:rPr>
        <w:t xml:space="preserve"> </w:t>
      </w:r>
      <w:r>
        <w:t>terre</w:t>
      </w:r>
      <w:r>
        <w:rPr>
          <w:rFonts w:eastAsia="Georgia"/>
        </w:rPr>
        <w:t xml:space="preserve"> </w:t>
      </w:r>
      <w:r>
        <w:t>un</w:t>
      </w:r>
      <w:r>
        <w:rPr>
          <w:rFonts w:eastAsia="Georgia"/>
        </w:rPr>
        <w:t xml:space="preserve"> </w:t>
      </w:r>
      <w:r>
        <w:t>bon</w:t>
      </w:r>
      <w:r>
        <w:rPr>
          <w:rFonts w:eastAsia="Georgia"/>
        </w:rPr>
        <w:t xml:space="preserve"> </w:t>
      </w:r>
      <w:r>
        <w:t>moment</w:t>
      </w:r>
      <w:r w:rsidR="004C7F27">
        <w:t xml:space="preserve">, </w:t>
      </w:r>
      <w:r>
        <w:t>mais</w:t>
      </w:r>
      <w:r>
        <w:rPr>
          <w:rFonts w:eastAsia="Georgia"/>
        </w:rPr>
        <w:t xml:space="preserve"> </w:t>
      </w:r>
      <w:r>
        <w:t>finit</w:t>
      </w:r>
      <w:r>
        <w:rPr>
          <w:rFonts w:eastAsia="Georgia"/>
        </w:rPr>
        <w:t xml:space="preserve"> </w:t>
      </w:r>
      <w:r>
        <w:t>par</w:t>
      </w:r>
      <w:r>
        <w:rPr>
          <w:rFonts w:eastAsia="Georgia"/>
        </w:rPr>
        <w:t xml:space="preserve"> </w:t>
      </w:r>
      <w:r>
        <w:t>suivre</w:t>
      </w:r>
      <w:r>
        <w:rPr>
          <w:rFonts w:eastAsia="Georgia"/>
        </w:rPr>
        <w:t xml:space="preserve"> </w:t>
      </w:r>
      <w:r>
        <w:t>le</w:t>
      </w:r>
      <w:r>
        <w:rPr>
          <w:rFonts w:eastAsia="Georgia"/>
        </w:rPr>
        <w:t xml:space="preserve"> </w:t>
      </w:r>
      <w:r>
        <w:t>chien</w:t>
      </w:r>
      <w:r w:rsidR="004C7F27">
        <w:t xml:space="preserve">. </w:t>
      </w:r>
      <w:r>
        <w:t>Quand</w:t>
      </w:r>
      <w:r>
        <w:rPr>
          <w:rFonts w:eastAsia="Georgia"/>
        </w:rPr>
        <w:t xml:space="preserve"> </w:t>
      </w:r>
      <w:r>
        <w:t>l</w:t>
      </w:r>
      <w:r w:rsidR="004C7F27">
        <w:rPr>
          <w:rFonts w:eastAsia="Georgia"/>
        </w:rPr>
        <w:t>’</w:t>
      </w:r>
      <w:r>
        <w:t>eau</w:t>
      </w:r>
      <w:r>
        <w:rPr>
          <w:rFonts w:eastAsia="Georgia"/>
        </w:rPr>
        <w:t xml:space="preserve"> </w:t>
      </w:r>
      <w:r>
        <w:t>fraîche</w:t>
      </w:r>
      <w:r>
        <w:rPr>
          <w:rFonts w:eastAsia="Georgia"/>
        </w:rPr>
        <w:t xml:space="preserve"> </w:t>
      </w:r>
      <w:r>
        <w:t>enveloppa</w:t>
      </w:r>
      <w:r>
        <w:rPr>
          <w:rFonts w:eastAsia="Georgia"/>
        </w:rPr>
        <w:t xml:space="preserve"> </w:t>
      </w:r>
      <w:r>
        <w:t>mollement</w:t>
      </w:r>
      <w:r>
        <w:rPr>
          <w:rFonts w:eastAsia="Georgia"/>
        </w:rPr>
        <w:t xml:space="preserve"> </w:t>
      </w:r>
      <w:r>
        <w:t>son</w:t>
      </w:r>
      <w:r>
        <w:rPr>
          <w:rFonts w:eastAsia="Georgia"/>
        </w:rPr>
        <w:t xml:space="preserve"> </w:t>
      </w:r>
      <w:r>
        <w:t>corps</w:t>
      </w:r>
      <w:r w:rsidR="004C7F27">
        <w:t xml:space="preserve">, </w:t>
      </w:r>
      <w:r>
        <w:t>il</w:t>
      </w:r>
      <w:r>
        <w:rPr>
          <w:rFonts w:eastAsia="Georgia"/>
        </w:rPr>
        <w:t xml:space="preserve"> </w:t>
      </w:r>
      <w:r>
        <w:t>ressentit</w:t>
      </w:r>
      <w:r>
        <w:rPr>
          <w:rFonts w:eastAsia="Georgia"/>
        </w:rPr>
        <w:t xml:space="preserve"> </w:t>
      </w:r>
      <w:r>
        <w:t>une</w:t>
      </w:r>
      <w:r>
        <w:rPr>
          <w:rFonts w:eastAsia="Georgia"/>
        </w:rPr>
        <w:t xml:space="preserve"> </w:t>
      </w:r>
      <w:r>
        <w:t>volupté</w:t>
      </w:r>
      <w:r>
        <w:rPr>
          <w:rFonts w:eastAsia="Georgia"/>
        </w:rPr>
        <w:t xml:space="preserve"> </w:t>
      </w:r>
      <w:r>
        <w:t>qui</w:t>
      </w:r>
      <w:r>
        <w:rPr>
          <w:rFonts w:eastAsia="Georgia"/>
        </w:rPr>
        <w:t xml:space="preserve"> </w:t>
      </w:r>
      <w:r>
        <w:t>le</w:t>
      </w:r>
      <w:r>
        <w:rPr>
          <w:rFonts w:eastAsia="Georgia"/>
        </w:rPr>
        <w:t xml:space="preserve"> </w:t>
      </w:r>
      <w:r>
        <w:t>fit</w:t>
      </w:r>
      <w:r>
        <w:rPr>
          <w:rFonts w:eastAsia="Georgia"/>
        </w:rPr>
        <w:t xml:space="preserve"> </w:t>
      </w:r>
      <w:r>
        <w:t>haleter</w:t>
      </w:r>
      <w:r w:rsidR="004C7F27">
        <w:t xml:space="preserve"> ; </w:t>
      </w:r>
      <w:r>
        <w:t>il</w:t>
      </w:r>
      <w:r>
        <w:rPr>
          <w:rFonts w:eastAsia="Georgia"/>
        </w:rPr>
        <w:t xml:space="preserve"> </w:t>
      </w:r>
      <w:r>
        <w:t>voulut</w:t>
      </w:r>
      <w:r>
        <w:rPr>
          <w:rFonts w:eastAsia="Georgia"/>
        </w:rPr>
        <w:t xml:space="preserve"> </w:t>
      </w:r>
      <w:r>
        <w:t>plonger</w:t>
      </w:r>
      <w:r>
        <w:rPr>
          <w:rFonts w:eastAsia="Georgia"/>
        </w:rPr>
        <w:t xml:space="preserve"> </w:t>
      </w:r>
      <w:r>
        <w:t>son</w:t>
      </w:r>
      <w:r>
        <w:rPr>
          <w:rFonts w:eastAsia="Georgia"/>
        </w:rPr>
        <w:t xml:space="preserve"> </w:t>
      </w:r>
      <w:r>
        <w:t>dos</w:t>
      </w:r>
      <w:r>
        <w:rPr>
          <w:rFonts w:eastAsia="Georgia"/>
        </w:rPr>
        <w:t xml:space="preserve"> </w:t>
      </w:r>
      <w:r>
        <w:t>dans</w:t>
      </w:r>
      <w:r>
        <w:rPr>
          <w:rFonts w:eastAsia="Georgia"/>
        </w:rPr>
        <w:t xml:space="preserve"> </w:t>
      </w:r>
      <w:r>
        <w:t>le</w:t>
      </w:r>
      <w:r>
        <w:rPr>
          <w:rFonts w:eastAsia="Georgia"/>
        </w:rPr>
        <w:t xml:space="preserve"> </w:t>
      </w:r>
      <w:r>
        <w:t>lac</w:t>
      </w:r>
      <w:r w:rsidR="004C7F27">
        <w:t xml:space="preserve">, </w:t>
      </w:r>
      <w:r>
        <w:t>et</w:t>
      </w:r>
      <w:r>
        <w:rPr>
          <w:rFonts w:eastAsia="Georgia"/>
        </w:rPr>
        <w:t xml:space="preserve"> </w:t>
      </w:r>
      <w:r>
        <w:t>s</w:t>
      </w:r>
      <w:r w:rsidR="004C7F27">
        <w:rPr>
          <w:rFonts w:eastAsia="Georgia"/>
        </w:rPr>
        <w:t>’</w:t>
      </w:r>
      <w:r>
        <w:t>éloigna</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s</w:t>
      </w:r>
      <w:r w:rsidR="004C7F27">
        <w:rPr>
          <w:rFonts w:eastAsia="Georgia"/>
        </w:rPr>
        <w:t>’</w:t>
      </w:r>
      <w:r>
        <w:t>aperçut</w:t>
      </w:r>
      <w:r>
        <w:rPr>
          <w:rFonts w:eastAsia="Georgia"/>
        </w:rPr>
        <w:t xml:space="preserve"> </w:t>
      </w:r>
      <w:r>
        <w:t>que</w:t>
      </w:r>
      <w:r>
        <w:rPr>
          <w:rFonts w:eastAsia="Georgia"/>
        </w:rPr>
        <w:t xml:space="preserve"> </w:t>
      </w:r>
      <w:r>
        <w:t>l</w:t>
      </w:r>
      <w:r w:rsidR="004C7F27">
        <w:rPr>
          <w:rFonts w:eastAsia="Georgia"/>
        </w:rPr>
        <w:t>’</w:t>
      </w:r>
      <w:r>
        <w:t>eau</w:t>
      </w:r>
      <w:r>
        <w:rPr>
          <w:rFonts w:eastAsia="Georgia"/>
        </w:rPr>
        <w:t xml:space="preserve"> </w:t>
      </w:r>
      <w:r>
        <w:t>le</w:t>
      </w:r>
      <w:r>
        <w:rPr>
          <w:rFonts w:eastAsia="Georgia"/>
        </w:rPr>
        <w:t xml:space="preserve"> </w:t>
      </w:r>
      <w:r>
        <w:t>portait</w:t>
      </w:r>
      <w:r w:rsidR="004C7F27">
        <w:t xml:space="preserve">, </w:t>
      </w:r>
      <w:r>
        <w:t>et</w:t>
      </w:r>
      <w:r>
        <w:rPr>
          <w:rFonts w:eastAsia="Georgia"/>
        </w:rPr>
        <w:t xml:space="preserve"> </w:t>
      </w:r>
      <w:r>
        <w:t>se</w:t>
      </w:r>
      <w:r>
        <w:rPr>
          <w:rFonts w:eastAsia="Georgia"/>
        </w:rPr>
        <w:t xml:space="preserve"> </w:t>
      </w:r>
      <w:r>
        <w:t>jeta</w:t>
      </w:r>
      <w:r>
        <w:rPr>
          <w:rFonts w:eastAsia="Georgia"/>
        </w:rPr>
        <w:t xml:space="preserve"> </w:t>
      </w:r>
      <w:r>
        <w:t>à</w:t>
      </w:r>
      <w:r>
        <w:rPr>
          <w:rFonts w:eastAsia="Georgia"/>
        </w:rPr>
        <w:t xml:space="preserve"> </w:t>
      </w:r>
      <w:r>
        <w:t>la</w:t>
      </w:r>
      <w:r>
        <w:rPr>
          <w:rFonts w:eastAsia="Georgia"/>
        </w:rPr>
        <w:t xml:space="preserve"> </w:t>
      </w:r>
      <w:r>
        <w:t>nage</w:t>
      </w:r>
      <w:r w:rsidR="004C7F27">
        <w:t xml:space="preserve">. </w:t>
      </w:r>
      <w:r>
        <w:t>Il</w:t>
      </w:r>
      <w:r>
        <w:rPr>
          <w:rFonts w:eastAsia="Georgia"/>
        </w:rPr>
        <w:t xml:space="preserve"> </w:t>
      </w:r>
      <w:r>
        <w:t>nageait</w:t>
      </w:r>
      <w:r>
        <w:rPr>
          <w:rFonts w:eastAsia="Georgia"/>
        </w:rPr>
        <w:t xml:space="preserve"> </w:t>
      </w:r>
      <w:r>
        <w:t>tout</w:t>
      </w:r>
      <w:r>
        <w:rPr>
          <w:rFonts w:eastAsia="Georgia"/>
        </w:rPr>
        <w:t xml:space="preserve"> </w:t>
      </w:r>
      <w:r>
        <w:t>autour</w:t>
      </w:r>
      <w:r>
        <w:rPr>
          <w:rFonts w:eastAsia="Georgia"/>
        </w:rPr>
        <w:t xml:space="preserve"> </w:t>
      </w:r>
      <w:r>
        <w:t>de</w:t>
      </w:r>
      <w:r>
        <w:rPr>
          <w:rFonts w:eastAsia="Georgia"/>
        </w:rPr>
        <w:t xml:space="preserve"> </w:t>
      </w:r>
      <w:r>
        <w:t>Karr</w:t>
      </w:r>
      <w:r>
        <w:rPr>
          <w:rFonts w:eastAsia="Georgia"/>
        </w:rPr>
        <w:t xml:space="preserve"> </w:t>
      </w:r>
      <w:r>
        <w:t>et</w:t>
      </w:r>
      <w:r>
        <w:rPr>
          <w:rFonts w:eastAsia="Georgia"/>
        </w:rPr>
        <w:t xml:space="preserve"> </w:t>
      </w:r>
      <w:r>
        <w:t>semblait</w:t>
      </w:r>
      <w:r>
        <w:rPr>
          <w:rFonts w:eastAsia="Georgia"/>
        </w:rPr>
        <w:t xml:space="preserve"> </w:t>
      </w:r>
      <w:r>
        <w:t>dans</w:t>
      </w:r>
      <w:r>
        <w:rPr>
          <w:rFonts w:eastAsia="Georgia"/>
        </w:rPr>
        <w:t xml:space="preserve"> </w:t>
      </w:r>
      <w:r>
        <w:t>son</w:t>
      </w:r>
      <w:r>
        <w:rPr>
          <w:rFonts w:eastAsia="Georgia"/>
        </w:rPr>
        <w:t xml:space="preserve"> </w:t>
      </w:r>
      <w:r>
        <w:t>élément</w:t>
      </w:r>
      <w:r w:rsidR="004C7F27">
        <w:t xml:space="preserve">. </w:t>
      </w:r>
      <w:r>
        <w:t>Lorsqu</w:t>
      </w:r>
      <w:r w:rsidR="004C7F27">
        <w:rPr>
          <w:rFonts w:eastAsia="Georgia"/>
        </w:rPr>
        <w:t>’</w:t>
      </w:r>
      <w:r>
        <w:t>ils</w:t>
      </w:r>
      <w:r>
        <w:rPr>
          <w:rFonts w:eastAsia="Georgia"/>
        </w:rPr>
        <w:t xml:space="preserve"> </w:t>
      </w:r>
      <w:r>
        <w:t>furent</w:t>
      </w:r>
      <w:r>
        <w:rPr>
          <w:rFonts w:eastAsia="Georgia"/>
        </w:rPr>
        <w:t xml:space="preserve"> </w:t>
      </w:r>
      <w:r>
        <w:t>remontés</w:t>
      </w:r>
      <w:r>
        <w:rPr>
          <w:rFonts w:eastAsia="Georgia"/>
        </w:rPr>
        <w:t xml:space="preserve"> </w:t>
      </w:r>
      <w:r>
        <w:t>sur</w:t>
      </w:r>
      <w:r>
        <w:rPr>
          <w:rFonts w:eastAsia="Georgia"/>
        </w:rPr>
        <w:t xml:space="preserve"> </w:t>
      </w:r>
      <w:r>
        <w:t>la</w:t>
      </w:r>
      <w:r>
        <w:rPr>
          <w:rFonts w:eastAsia="Georgia"/>
        </w:rPr>
        <w:t xml:space="preserve"> </w:t>
      </w:r>
      <w:r>
        <w:t>rive</w:t>
      </w:r>
      <w:r w:rsidR="004C7F27">
        <w:t xml:space="preserve">, </w:t>
      </w:r>
      <w:r>
        <w:t>Karr</w:t>
      </w:r>
      <w:r>
        <w:rPr>
          <w:rFonts w:eastAsia="Georgia"/>
        </w:rPr>
        <w:t xml:space="preserve"> </w:t>
      </w:r>
      <w:r>
        <w:t>lui</w:t>
      </w:r>
      <w:r>
        <w:rPr>
          <w:rFonts w:eastAsia="Georgia"/>
        </w:rPr>
        <w:t xml:space="preserve"> </w:t>
      </w:r>
      <w:r>
        <w:t>proposa</w:t>
      </w:r>
      <w:r>
        <w:rPr>
          <w:rFonts w:eastAsia="Georgia"/>
        </w:rPr>
        <w:t xml:space="preserve"> </w:t>
      </w:r>
      <w:r>
        <w:t>de</w:t>
      </w:r>
      <w:r>
        <w:rPr>
          <w:rFonts w:eastAsia="Georgia"/>
        </w:rPr>
        <w:t xml:space="preserve"> </w:t>
      </w:r>
      <w:r>
        <w:t>rentrer</w:t>
      </w:r>
      <w:r w:rsidR="004C7F27">
        <w:t>.</w:t>
      </w:r>
    </w:p>
    <w:p w14:paraId="0D5156C1" w14:textId="77777777" w:rsidR="004C7F27" w:rsidRDefault="004C7F27" w:rsidP="004C163A">
      <w:r>
        <w:t>— </w:t>
      </w:r>
      <w:r w:rsidR="004C163A">
        <w:t>Nous</w:t>
      </w:r>
      <w:r w:rsidR="004C163A">
        <w:rPr>
          <w:rFonts w:eastAsia="Georgia"/>
        </w:rPr>
        <w:t xml:space="preserve"> </w:t>
      </w:r>
      <w:r w:rsidR="004C163A">
        <w:t>sommes</w:t>
      </w:r>
      <w:r w:rsidR="004C163A">
        <w:rPr>
          <w:rFonts w:eastAsia="Georgia"/>
        </w:rPr>
        <w:t xml:space="preserve"> </w:t>
      </w:r>
      <w:r w:rsidR="004C163A">
        <w:t>loin</w:t>
      </w:r>
      <w:r w:rsidR="004C163A">
        <w:rPr>
          <w:rFonts w:eastAsia="Georgia"/>
        </w:rPr>
        <w:t xml:space="preserve"> </w:t>
      </w:r>
      <w:r w:rsidR="004C163A">
        <w:t>du</w:t>
      </w:r>
      <w:r w:rsidR="004C163A">
        <w:rPr>
          <w:rFonts w:eastAsia="Georgia"/>
        </w:rPr>
        <w:t xml:space="preserve"> </w:t>
      </w:r>
      <w:r w:rsidR="004C163A">
        <w:t>matin</w:t>
      </w:r>
      <w:r>
        <w:t xml:space="preserve">, </w:t>
      </w:r>
      <w:r w:rsidR="004C163A">
        <w:t>objecta</w:t>
      </w:r>
      <w:r w:rsidR="004C163A">
        <w:rPr>
          <w:rFonts w:eastAsia="Georgia"/>
        </w:rPr>
        <w:t xml:space="preserve"> </w:t>
      </w:r>
      <w:r w:rsidR="004C163A">
        <w:t>l</w:t>
      </w:r>
      <w:r>
        <w:rPr>
          <w:rFonts w:eastAsia="Georgia"/>
        </w:rPr>
        <w:t>’</w:t>
      </w:r>
      <w:r w:rsidR="004C163A">
        <w:t>élan</w:t>
      </w:r>
      <w:r>
        <w:t xml:space="preserve">. </w:t>
      </w:r>
      <w:r w:rsidR="004C163A">
        <w:t>Faisons</w:t>
      </w:r>
      <w:r w:rsidR="004C163A">
        <w:rPr>
          <w:rFonts w:eastAsia="Georgia"/>
        </w:rPr>
        <w:t xml:space="preserve"> </w:t>
      </w:r>
      <w:r w:rsidR="004C163A">
        <w:t>e</w:t>
      </w:r>
      <w:r w:rsidR="004C163A">
        <w:t>n</w:t>
      </w:r>
      <w:r w:rsidR="004C163A">
        <w:t>core</w:t>
      </w:r>
      <w:r w:rsidR="004C163A">
        <w:rPr>
          <w:rFonts w:eastAsia="Georgia"/>
        </w:rPr>
        <w:t xml:space="preserve"> </w:t>
      </w:r>
      <w:r w:rsidR="004C163A">
        <w:t>un</w:t>
      </w:r>
      <w:r w:rsidR="004C163A">
        <w:rPr>
          <w:rFonts w:eastAsia="Georgia"/>
        </w:rPr>
        <w:t xml:space="preserve"> </w:t>
      </w:r>
      <w:r w:rsidR="004C163A">
        <w:t>tour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w:t>
      </w:r>
    </w:p>
    <w:p w14:paraId="50902E8A" w14:textId="77777777" w:rsidR="004C7F27" w:rsidRDefault="004C163A" w:rsidP="004C163A">
      <w:r>
        <w:t>Ils</w:t>
      </w:r>
      <w:r>
        <w:rPr>
          <w:rFonts w:eastAsia="Georgia"/>
        </w:rPr>
        <w:t xml:space="preserve"> </w:t>
      </w:r>
      <w:r>
        <w:t>s</w:t>
      </w:r>
      <w:r w:rsidR="004C7F27">
        <w:rPr>
          <w:rFonts w:eastAsia="Georgia"/>
        </w:rPr>
        <w:t>’</w:t>
      </w:r>
      <w:r>
        <w:t>enfoncèrent</w:t>
      </w:r>
      <w:r>
        <w:rPr>
          <w:rFonts w:eastAsia="Georgia"/>
        </w:rPr>
        <w:t xml:space="preserve"> </w:t>
      </w:r>
      <w:r>
        <w:t>de</w:t>
      </w:r>
      <w:r>
        <w:rPr>
          <w:rFonts w:eastAsia="Georgia"/>
        </w:rPr>
        <w:t xml:space="preserve"> </w:t>
      </w:r>
      <w:r>
        <w:t>nouveau</w:t>
      </w:r>
      <w:r>
        <w:rPr>
          <w:rFonts w:eastAsia="Georgia"/>
        </w:rPr>
        <w:t xml:space="preserve"> </w:t>
      </w:r>
      <w:r>
        <w:t>dans</w:t>
      </w:r>
      <w:r>
        <w:rPr>
          <w:rFonts w:eastAsia="Georgia"/>
        </w:rPr>
        <w:t xml:space="preserve"> </w:t>
      </w:r>
      <w:r>
        <w:t>la</w:t>
      </w:r>
      <w:r>
        <w:rPr>
          <w:rFonts w:eastAsia="Georgia"/>
        </w:rPr>
        <w:t xml:space="preserve"> </w:t>
      </w:r>
      <w:r>
        <w:t>forêt</w:t>
      </w:r>
      <w:r w:rsidR="004C7F27">
        <w:t xml:space="preserve">. </w:t>
      </w:r>
      <w:r>
        <w:t>Bientôt</w:t>
      </w:r>
      <w:r>
        <w:rPr>
          <w:rFonts w:eastAsia="Georgia"/>
        </w:rPr>
        <w:t xml:space="preserve"> </w:t>
      </w:r>
      <w:r>
        <w:t>ils</w:t>
      </w:r>
      <w:r>
        <w:rPr>
          <w:rFonts w:eastAsia="Georgia"/>
        </w:rPr>
        <w:t xml:space="preserve"> </w:t>
      </w:r>
      <w:r>
        <w:t>arr</w:t>
      </w:r>
      <w:r>
        <w:t>i</w:t>
      </w:r>
      <w:r>
        <w:t>vèrent</w:t>
      </w:r>
      <w:r>
        <w:rPr>
          <w:rFonts w:eastAsia="Georgia"/>
        </w:rPr>
        <w:t xml:space="preserve"> </w:t>
      </w:r>
      <w:r>
        <w:t>à</w:t>
      </w:r>
      <w:r>
        <w:rPr>
          <w:rFonts w:eastAsia="Georgia"/>
        </w:rPr>
        <w:t xml:space="preserve"> </w:t>
      </w:r>
      <w:r>
        <w:t>une</w:t>
      </w:r>
      <w:r>
        <w:rPr>
          <w:rFonts w:eastAsia="Georgia"/>
        </w:rPr>
        <w:t xml:space="preserve"> </w:t>
      </w:r>
      <w:r>
        <w:t>petite</w:t>
      </w:r>
      <w:r>
        <w:rPr>
          <w:rFonts w:eastAsia="Georgia"/>
        </w:rPr>
        <w:t xml:space="preserve"> </w:t>
      </w:r>
      <w:r>
        <w:t>clairière</w:t>
      </w:r>
      <w:r>
        <w:rPr>
          <w:rFonts w:eastAsia="Georgia"/>
        </w:rPr>
        <w:t xml:space="preserve"> </w:t>
      </w:r>
      <w:r>
        <w:t>éclairée</w:t>
      </w:r>
      <w:r>
        <w:rPr>
          <w:rFonts w:eastAsia="Georgia"/>
        </w:rPr>
        <w:t xml:space="preserve"> </w:t>
      </w:r>
      <w:r>
        <w:t>par</w:t>
      </w:r>
      <w:r>
        <w:rPr>
          <w:rFonts w:eastAsia="Georgia"/>
        </w:rPr>
        <w:t xml:space="preserve"> </w:t>
      </w:r>
      <w:r>
        <w:t>la</w:t>
      </w:r>
      <w:r>
        <w:rPr>
          <w:rFonts w:eastAsia="Georgia"/>
        </w:rPr>
        <w:t xml:space="preserve"> </w:t>
      </w:r>
      <w:r>
        <w:t>lune</w:t>
      </w:r>
      <w:r w:rsidR="004C7F27">
        <w:t xml:space="preserve"> ; </w:t>
      </w:r>
      <w:r>
        <w:t>l</w:t>
      </w:r>
      <w:r w:rsidR="004C7F27">
        <w:rPr>
          <w:rFonts w:eastAsia="Georgia"/>
        </w:rPr>
        <w:t>’</w:t>
      </w:r>
      <w:r>
        <w:t>herbe</w:t>
      </w:r>
      <w:r>
        <w:rPr>
          <w:rFonts w:eastAsia="Georgia"/>
        </w:rPr>
        <w:t xml:space="preserve"> </w:t>
      </w:r>
      <w:r>
        <w:t>et</w:t>
      </w:r>
      <w:r>
        <w:rPr>
          <w:rFonts w:eastAsia="Georgia"/>
        </w:rPr>
        <w:t xml:space="preserve"> </w:t>
      </w:r>
      <w:r>
        <w:t>les</w:t>
      </w:r>
      <w:r>
        <w:rPr>
          <w:rFonts w:eastAsia="Georgia"/>
        </w:rPr>
        <w:t xml:space="preserve"> </w:t>
      </w:r>
      <w:r>
        <w:t>fleurs</w:t>
      </w:r>
      <w:r>
        <w:rPr>
          <w:rFonts w:eastAsia="Georgia"/>
        </w:rPr>
        <w:t xml:space="preserve"> </w:t>
      </w:r>
      <w:r>
        <w:t>scintillaient</w:t>
      </w:r>
      <w:r>
        <w:rPr>
          <w:rFonts w:eastAsia="Georgia"/>
        </w:rPr>
        <w:t xml:space="preserve"> </w:t>
      </w:r>
      <w:r>
        <w:t>de</w:t>
      </w:r>
      <w:r>
        <w:rPr>
          <w:rFonts w:eastAsia="Georgia"/>
        </w:rPr>
        <w:t xml:space="preserve"> </w:t>
      </w:r>
      <w:r>
        <w:t>rosée</w:t>
      </w:r>
      <w:r w:rsidR="004C7F27">
        <w:t xml:space="preserve"> ; </w:t>
      </w:r>
      <w:r>
        <w:t>là</w:t>
      </w:r>
      <w:r>
        <w:rPr>
          <w:rFonts w:eastAsia="Georgia"/>
        </w:rPr>
        <w:t xml:space="preserve"> </w:t>
      </w:r>
      <w:r>
        <w:t>paissaient</w:t>
      </w:r>
      <w:r>
        <w:rPr>
          <w:rFonts w:eastAsia="Georgia"/>
        </w:rPr>
        <w:t xml:space="preserve"> </w:t>
      </w:r>
      <w:r>
        <w:t>quelques</w:t>
      </w:r>
      <w:r>
        <w:rPr>
          <w:rFonts w:eastAsia="Georgia"/>
        </w:rPr>
        <w:t xml:space="preserve"> </w:t>
      </w:r>
      <w:r>
        <w:t>grands</w:t>
      </w:r>
      <w:r>
        <w:rPr>
          <w:rFonts w:eastAsia="Georgia"/>
        </w:rPr>
        <w:t xml:space="preserve"> </w:t>
      </w:r>
      <w:r>
        <w:t>an</w:t>
      </w:r>
      <w:r>
        <w:t>i</w:t>
      </w:r>
      <w:r>
        <w:t>maux</w:t>
      </w:r>
      <w:r w:rsidR="004C7F27">
        <w:t xml:space="preserve">. </w:t>
      </w:r>
      <w:r>
        <w:t>C</w:t>
      </w:r>
      <w:r w:rsidR="004C7F27">
        <w:rPr>
          <w:rFonts w:eastAsia="Georgia"/>
        </w:rPr>
        <w:t>’</w:t>
      </w:r>
      <w:r>
        <w:t>étaient</w:t>
      </w:r>
      <w:r>
        <w:rPr>
          <w:rFonts w:eastAsia="Georgia"/>
        </w:rPr>
        <w:t xml:space="preserve"> </w:t>
      </w:r>
      <w:r>
        <w:t>un</w:t>
      </w:r>
      <w:r>
        <w:rPr>
          <w:rFonts w:eastAsia="Georgia"/>
        </w:rPr>
        <w:t xml:space="preserve"> </w:t>
      </w:r>
      <w:r>
        <w:t>élan</w:t>
      </w:r>
      <w:r>
        <w:rPr>
          <w:rFonts w:eastAsia="Georgia"/>
        </w:rPr>
        <w:t xml:space="preserve"> </w:t>
      </w:r>
      <w:r>
        <w:t>mâle</w:t>
      </w:r>
      <w:r w:rsidR="004C7F27">
        <w:t xml:space="preserve">, </w:t>
      </w:r>
      <w:r>
        <w:t>quelques</w:t>
      </w:r>
      <w:r>
        <w:rPr>
          <w:rFonts w:eastAsia="Georgia"/>
        </w:rPr>
        <w:t xml:space="preserve"> </w:t>
      </w:r>
      <w:r>
        <w:t>femelles</w:t>
      </w:r>
      <w:r w:rsidR="004C7F27">
        <w:t xml:space="preserve">, </w:t>
      </w:r>
      <w:r>
        <w:t>de</w:t>
      </w:r>
      <w:r>
        <w:rPr>
          <w:rFonts w:eastAsia="Georgia"/>
        </w:rPr>
        <w:t xml:space="preserve"> </w:t>
      </w:r>
      <w:r>
        <w:t>jeunes</w:t>
      </w:r>
      <w:r>
        <w:rPr>
          <w:rFonts w:eastAsia="Georgia"/>
        </w:rPr>
        <w:t xml:space="preserve"> </w:t>
      </w:r>
      <w:r>
        <w:t>élans</w:t>
      </w:r>
      <w:r>
        <w:rPr>
          <w:rFonts w:eastAsia="Georgia"/>
        </w:rPr>
        <w:t xml:space="preserve"> </w:t>
      </w:r>
      <w:r>
        <w:t>et</w:t>
      </w:r>
      <w:r>
        <w:rPr>
          <w:rFonts w:eastAsia="Georgia"/>
        </w:rPr>
        <w:t xml:space="preserve"> </w:t>
      </w:r>
      <w:r>
        <w:t>d</w:t>
      </w:r>
      <w:r w:rsidR="004C7F27">
        <w:rPr>
          <w:rFonts w:eastAsia="Georgia"/>
        </w:rPr>
        <w:t>’</w:t>
      </w:r>
      <w:r>
        <w:t>autres</w:t>
      </w:r>
      <w:r>
        <w:rPr>
          <w:rFonts w:eastAsia="Georgia"/>
        </w:rPr>
        <w:t xml:space="preserve"> </w:t>
      </w:r>
      <w:r>
        <w:t>tout</w:t>
      </w:r>
      <w:r>
        <w:rPr>
          <w:rFonts w:eastAsia="Georgia"/>
        </w:rPr>
        <w:t xml:space="preserve"> </w:t>
      </w:r>
      <w:r>
        <w:t>petits</w:t>
      </w:r>
      <w:r w:rsidR="004C7F27">
        <w:t xml:space="preserve">. </w:t>
      </w:r>
      <w:r>
        <w:t>En</w:t>
      </w:r>
      <w:r>
        <w:rPr>
          <w:rFonts w:eastAsia="Georgia"/>
        </w:rPr>
        <w:t xml:space="preserve"> </w:t>
      </w:r>
      <w:r>
        <w:t>les</w:t>
      </w:r>
      <w:r>
        <w:rPr>
          <w:rFonts w:eastAsia="Georgia"/>
        </w:rPr>
        <w:t xml:space="preserve"> </w:t>
      </w:r>
      <w:r>
        <w:t>apercevant</w:t>
      </w:r>
      <w:r>
        <w:rPr>
          <w:rFonts w:eastAsia="Georgia"/>
        </w:rPr>
        <w:t xml:space="preserve"> </w:t>
      </w:r>
      <w:r>
        <w:t>Poil-Gris</w:t>
      </w:r>
      <w:r>
        <w:rPr>
          <w:rFonts w:eastAsia="Georgia"/>
        </w:rPr>
        <w:t xml:space="preserve"> </w:t>
      </w:r>
      <w:r>
        <w:t>s</w:t>
      </w:r>
      <w:r w:rsidR="004C7F27">
        <w:rPr>
          <w:rFonts w:eastAsia="Georgia"/>
        </w:rPr>
        <w:t>’</w:t>
      </w:r>
      <w:r>
        <w:t>arrêta</w:t>
      </w:r>
      <w:r>
        <w:rPr>
          <w:rFonts w:eastAsia="Georgia"/>
        </w:rPr>
        <w:t xml:space="preserve"> </w:t>
      </w:r>
      <w:r>
        <w:t>net</w:t>
      </w:r>
      <w:r w:rsidR="004C7F27">
        <w:t xml:space="preserve">. </w:t>
      </w:r>
      <w:r>
        <w:t>Il</w:t>
      </w:r>
      <w:r>
        <w:rPr>
          <w:rFonts w:eastAsia="Georgia"/>
        </w:rPr>
        <w:t xml:space="preserve"> </w:t>
      </w:r>
      <w:r>
        <w:t>donna</w:t>
      </w:r>
      <w:r>
        <w:rPr>
          <w:rFonts w:eastAsia="Georgia"/>
        </w:rPr>
        <w:t xml:space="preserve"> </w:t>
      </w:r>
      <w:r>
        <w:t>à</w:t>
      </w:r>
      <w:r>
        <w:rPr>
          <w:rFonts w:eastAsia="Georgia"/>
        </w:rPr>
        <w:t xml:space="preserve"> </w:t>
      </w:r>
      <w:r>
        <w:t>peine</w:t>
      </w:r>
      <w:r>
        <w:rPr>
          <w:rFonts w:eastAsia="Georgia"/>
        </w:rPr>
        <w:t xml:space="preserve"> </w:t>
      </w:r>
      <w:r>
        <w:t>un</w:t>
      </w:r>
      <w:r>
        <w:rPr>
          <w:rFonts w:eastAsia="Georgia"/>
        </w:rPr>
        <w:t xml:space="preserve"> </w:t>
      </w:r>
      <w:r>
        <w:t>regard</w:t>
      </w:r>
      <w:r>
        <w:rPr>
          <w:rFonts w:eastAsia="Georgia"/>
        </w:rPr>
        <w:t xml:space="preserve"> </w:t>
      </w:r>
      <w:r>
        <w:t>aux</w:t>
      </w:r>
      <w:r>
        <w:rPr>
          <w:rFonts w:eastAsia="Georgia"/>
        </w:rPr>
        <w:t xml:space="preserve"> </w:t>
      </w:r>
      <w:r>
        <w:t>femelles</w:t>
      </w:r>
      <w:r>
        <w:rPr>
          <w:rFonts w:eastAsia="Georgia"/>
        </w:rPr>
        <w:t xml:space="preserve"> </w:t>
      </w:r>
      <w:r>
        <w:t>et</w:t>
      </w:r>
      <w:r>
        <w:rPr>
          <w:rFonts w:eastAsia="Georgia"/>
        </w:rPr>
        <w:t xml:space="preserve"> </w:t>
      </w:r>
      <w:r>
        <w:t>aux</w:t>
      </w:r>
      <w:r>
        <w:rPr>
          <w:rFonts w:eastAsia="Georgia"/>
        </w:rPr>
        <w:t xml:space="preserve"> </w:t>
      </w:r>
      <w:r>
        <w:t>jeunes</w:t>
      </w:r>
      <w:r w:rsidR="004C7F27">
        <w:t xml:space="preserve"> ; </w:t>
      </w:r>
      <w:r>
        <w:t>il</w:t>
      </w:r>
      <w:r>
        <w:rPr>
          <w:rFonts w:eastAsia="Georgia"/>
        </w:rPr>
        <w:t xml:space="preserve"> </w:t>
      </w:r>
      <w:r>
        <w:t>semblait</w:t>
      </w:r>
      <w:r>
        <w:rPr>
          <w:rFonts w:eastAsia="Georgia"/>
        </w:rPr>
        <w:t xml:space="preserve"> </w:t>
      </w:r>
      <w:r>
        <w:t>fasciné</w:t>
      </w:r>
      <w:r>
        <w:rPr>
          <w:rFonts w:eastAsia="Georgia"/>
        </w:rPr>
        <w:t xml:space="preserve"> </w:t>
      </w:r>
      <w:r>
        <w:t>par</w:t>
      </w:r>
      <w:r>
        <w:rPr>
          <w:rFonts w:eastAsia="Georgia"/>
        </w:rPr>
        <w:t xml:space="preserve"> </w:t>
      </w:r>
      <w:r>
        <w:t>la</w:t>
      </w:r>
      <w:r>
        <w:rPr>
          <w:rFonts w:eastAsia="Georgia"/>
        </w:rPr>
        <w:t xml:space="preserve"> </w:t>
      </w:r>
      <w:r>
        <w:t>vue</w:t>
      </w:r>
      <w:r>
        <w:rPr>
          <w:rFonts w:eastAsia="Georgia"/>
        </w:rPr>
        <w:t xml:space="preserve"> </w:t>
      </w:r>
      <w:r>
        <w:t>du</w:t>
      </w:r>
      <w:r>
        <w:rPr>
          <w:rFonts w:eastAsia="Georgia"/>
        </w:rPr>
        <w:t xml:space="preserve"> </w:t>
      </w:r>
      <w:r>
        <w:t>vieil</w:t>
      </w:r>
      <w:r>
        <w:rPr>
          <w:rFonts w:eastAsia="Georgia"/>
        </w:rPr>
        <w:t xml:space="preserve"> </w:t>
      </w:r>
      <w:r>
        <w:t>élan</w:t>
      </w:r>
      <w:r w:rsidR="004C7F27">
        <w:t xml:space="preserve">, </w:t>
      </w:r>
      <w:r>
        <w:t>chef</w:t>
      </w:r>
      <w:r>
        <w:rPr>
          <w:rFonts w:eastAsia="Georgia"/>
        </w:rPr>
        <w:t xml:space="preserve"> </w:t>
      </w:r>
      <w:r>
        <w:t>de</w:t>
      </w:r>
      <w:r>
        <w:rPr>
          <w:rFonts w:eastAsia="Georgia"/>
        </w:rPr>
        <w:t xml:space="preserve"> </w:t>
      </w:r>
      <w:r>
        <w:t>la</w:t>
      </w:r>
      <w:r>
        <w:rPr>
          <w:rFonts w:eastAsia="Georgia"/>
        </w:rPr>
        <w:t xml:space="preserve"> </w:t>
      </w:r>
      <w:r>
        <w:t>tribu</w:t>
      </w:r>
      <w:r w:rsidR="004C7F27">
        <w:t xml:space="preserve">, </w:t>
      </w:r>
      <w:r>
        <w:t>qui</w:t>
      </w:r>
      <w:r>
        <w:rPr>
          <w:rFonts w:eastAsia="Georgia"/>
        </w:rPr>
        <w:t xml:space="preserve"> </w:t>
      </w:r>
      <w:r>
        <w:t>portait</w:t>
      </w:r>
      <w:r>
        <w:rPr>
          <w:rFonts w:eastAsia="Georgia"/>
        </w:rPr>
        <w:t xml:space="preserve"> </w:t>
      </w:r>
      <w:r>
        <w:t>un</w:t>
      </w:r>
      <w:r>
        <w:rPr>
          <w:rFonts w:eastAsia="Georgia"/>
        </w:rPr>
        <w:t xml:space="preserve"> </w:t>
      </w:r>
      <w:r>
        <w:t>bois</w:t>
      </w:r>
      <w:r>
        <w:rPr>
          <w:rFonts w:eastAsia="Georgia"/>
        </w:rPr>
        <w:t xml:space="preserve"> </w:t>
      </w:r>
      <w:r>
        <w:t>superbe</w:t>
      </w:r>
      <w:r>
        <w:rPr>
          <w:rFonts w:eastAsia="Georgia"/>
        </w:rPr>
        <w:t xml:space="preserve"> </w:t>
      </w:r>
      <w:r>
        <w:t>composé</w:t>
      </w:r>
      <w:r>
        <w:rPr>
          <w:rFonts w:eastAsia="Georgia"/>
        </w:rPr>
        <w:t xml:space="preserve"> </w:t>
      </w:r>
      <w:r>
        <w:t>de</w:t>
      </w:r>
      <w:r>
        <w:rPr>
          <w:rFonts w:eastAsia="Georgia"/>
        </w:rPr>
        <w:t xml:space="preserve"> </w:t>
      </w:r>
      <w:r>
        <w:t>larges</w:t>
      </w:r>
      <w:r>
        <w:rPr>
          <w:rFonts w:eastAsia="Georgia"/>
        </w:rPr>
        <w:t xml:space="preserve"> </w:t>
      </w:r>
      <w:r>
        <w:t>palettes</w:t>
      </w:r>
      <w:r>
        <w:rPr>
          <w:rFonts w:eastAsia="Georgia"/>
        </w:rPr>
        <w:t xml:space="preserve"> </w:t>
      </w:r>
      <w:r>
        <w:t>aux</w:t>
      </w:r>
      <w:r>
        <w:rPr>
          <w:rFonts w:eastAsia="Georgia"/>
        </w:rPr>
        <w:t xml:space="preserve"> </w:t>
      </w:r>
      <w:r>
        <w:t>no</w:t>
      </w:r>
      <w:r>
        <w:t>m</w:t>
      </w:r>
      <w:r>
        <w:t>breux</w:t>
      </w:r>
      <w:r>
        <w:rPr>
          <w:rFonts w:eastAsia="Georgia"/>
        </w:rPr>
        <w:t xml:space="preserve"> </w:t>
      </w:r>
      <w:r>
        <w:t>andouillers</w:t>
      </w:r>
      <w:r w:rsidR="004C7F27">
        <w:t xml:space="preserve">, </w:t>
      </w:r>
      <w:r>
        <w:t>et</w:t>
      </w:r>
      <w:r>
        <w:rPr>
          <w:rFonts w:eastAsia="Georgia"/>
        </w:rPr>
        <w:t xml:space="preserve"> </w:t>
      </w:r>
      <w:r>
        <w:t>une</w:t>
      </w:r>
      <w:r>
        <w:rPr>
          <w:rFonts w:eastAsia="Georgia"/>
        </w:rPr>
        <w:t xml:space="preserve"> </w:t>
      </w:r>
      <w:r>
        <w:t>haute</w:t>
      </w:r>
      <w:r>
        <w:rPr>
          <w:rFonts w:eastAsia="Georgia"/>
        </w:rPr>
        <w:t xml:space="preserve"> </w:t>
      </w:r>
      <w:r>
        <w:t>bosse</w:t>
      </w:r>
      <w:r>
        <w:rPr>
          <w:rFonts w:eastAsia="Georgia"/>
        </w:rPr>
        <w:t xml:space="preserve"> </w:t>
      </w:r>
      <w:r>
        <w:t>entre</w:t>
      </w:r>
      <w:r>
        <w:rPr>
          <w:rFonts w:eastAsia="Georgia"/>
        </w:rPr>
        <w:t xml:space="preserve"> </w:t>
      </w:r>
      <w:r>
        <w:t>les</w:t>
      </w:r>
      <w:r>
        <w:rPr>
          <w:rFonts w:eastAsia="Georgia"/>
        </w:rPr>
        <w:t xml:space="preserve"> </w:t>
      </w:r>
      <w:r>
        <w:t>épaules</w:t>
      </w:r>
      <w:r w:rsidR="004C7F27">
        <w:t xml:space="preserve"> ; </w:t>
      </w:r>
      <w:r>
        <w:t>un</w:t>
      </w:r>
      <w:r>
        <w:rPr>
          <w:rFonts w:eastAsia="Georgia"/>
        </w:rPr>
        <w:t xml:space="preserve"> </w:t>
      </w:r>
      <w:r>
        <w:t>f</w:t>
      </w:r>
      <w:r>
        <w:t>a</w:t>
      </w:r>
      <w:r>
        <w:t>non</w:t>
      </w:r>
      <w:r>
        <w:rPr>
          <w:rFonts w:eastAsia="Georgia"/>
        </w:rPr>
        <w:t xml:space="preserve"> </w:t>
      </w:r>
      <w:r>
        <w:t>recouvert</w:t>
      </w:r>
      <w:r>
        <w:rPr>
          <w:rFonts w:eastAsia="Georgia"/>
        </w:rPr>
        <w:t xml:space="preserve"> </w:t>
      </w:r>
      <w:r>
        <w:t>de</w:t>
      </w:r>
      <w:r>
        <w:rPr>
          <w:rFonts w:eastAsia="Georgia"/>
        </w:rPr>
        <w:t xml:space="preserve"> </w:t>
      </w:r>
      <w:r>
        <w:t>longs</w:t>
      </w:r>
      <w:r>
        <w:rPr>
          <w:rFonts w:eastAsia="Georgia"/>
        </w:rPr>
        <w:t xml:space="preserve"> </w:t>
      </w:r>
      <w:r>
        <w:t>poils</w:t>
      </w:r>
      <w:r>
        <w:rPr>
          <w:rFonts w:eastAsia="Georgia"/>
        </w:rPr>
        <w:t xml:space="preserve"> </w:t>
      </w:r>
      <w:r>
        <w:t>pendait</w:t>
      </w:r>
      <w:r>
        <w:rPr>
          <w:rFonts w:eastAsia="Georgia"/>
        </w:rPr>
        <w:t xml:space="preserve"> </w:t>
      </w:r>
      <w:r>
        <w:t>sous</w:t>
      </w:r>
      <w:r>
        <w:rPr>
          <w:rFonts w:eastAsia="Georgia"/>
        </w:rPr>
        <w:t xml:space="preserve"> </w:t>
      </w:r>
      <w:r>
        <w:t>sa</w:t>
      </w:r>
      <w:r>
        <w:rPr>
          <w:rFonts w:eastAsia="Georgia"/>
        </w:rPr>
        <w:t xml:space="preserve"> </w:t>
      </w:r>
      <w:r>
        <w:t>gorge</w:t>
      </w:r>
      <w:r w:rsidR="004C7F27">
        <w:t>.</w:t>
      </w:r>
    </w:p>
    <w:p w14:paraId="744F79BD" w14:textId="77777777" w:rsidR="004C7F27" w:rsidRDefault="004C7F27" w:rsidP="004C163A">
      <w:r>
        <w:t>— </w:t>
      </w:r>
      <w:r w:rsidR="004C163A">
        <w:t>Quel</w:t>
      </w:r>
      <w:r w:rsidR="004C163A">
        <w:rPr>
          <w:rFonts w:eastAsia="Georgia"/>
        </w:rPr>
        <w:t xml:space="preserve"> </w:t>
      </w:r>
      <w:r w:rsidR="004C163A">
        <w:t>est</w:t>
      </w:r>
      <w:r w:rsidR="004C163A">
        <w:rPr>
          <w:rFonts w:eastAsia="Georgia"/>
        </w:rPr>
        <w:t xml:space="preserve"> </w:t>
      </w:r>
      <w:r w:rsidR="004C163A">
        <w:t>celui-là</w:t>
      </w:r>
      <w:r>
        <w:t xml:space="preserve"> ? </w:t>
      </w:r>
      <w:r w:rsidR="004C163A">
        <w:t>demanda</w:t>
      </w:r>
      <w:r w:rsidR="004C163A">
        <w:rPr>
          <w:rFonts w:eastAsia="Georgia"/>
        </w:rPr>
        <w:t xml:space="preserve"> </w:t>
      </w:r>
      <w:r w:rsidR="004C163A">
        <w:t>Poil-Gris</w:t>
      </w:r>
      <w:r>
        <w:t xml:space="preserve"> ; </w:t>
      </w:r>
      <w:r w:rsidR="004C163A">
        <w:t>sa</w:t>
      </w:r>
      <w:r w:rsidR="004C163A">
        <w:rPr>
          <w:rFonts w:eastAsia="Georgia"/>
        </w:rPr>
        <w:t xml:space="preserve"> </w:t>
      </w:r>
      <w:r w:rsidR="004C163A">
        <w:t>voix</w:t>
      </w:r>
      <w:r w:rsidR="004C163A">
        <w:rPr>
          <w:rFonts w:eastAsia="Georgia"/>
        </w:rPr>
        <w:t xml:space="preserve"> </w:t>
      </w:r>
      <w:r w:rsidR="004C163A">
        <w:t>tremblait</w:t>
      </w:r>
      <w:r w:rsidR="004C163A">
        <w:rPr>
          <w:rFonts w:eastAsia="Georgia"/>
        </w:rPr>
        <w:t xml:space="preserve"> </w:t>
      </w:r>
      <w:r w:rsidR="004C163A">
        <w:t>d</w:t>
      </w:r>
      <w:r>
        <w:rPr>
          <w:rFonts w:eastAsia="Georgia"/>
        </w:rPr>
        <w:t>’</w:t>
      </w:r>
      <w:r w:rsidR="004C163A">
        <w:t>émotion</w:t>
      </w:r>
      <w:r>
        <w:t>.</w:t>
      </w:r>
    </w:p>
    <w:p w14:paraId="61D2928D" w14:textId="77777777" w:rsidR="004C7F27" w:rsidRDefault="004C7F27" w:rsidP="004C163A">
      <w:r>
        <w:t>— </w:t>
      </w:r>
      <w:r w:rsidR="004C163A">
        <w:t>Il</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le</w:t>
      </w:r>
      <w:r w:rsidR="004C163A">
        <w:rPr>
          <w:rFonts w:eastAsia="Georgia"/>
        </w:rPr>
        <w:t xml:space="preserve"> </w:t>
      </w:r>
      <w:r w:rsidR="004C163A">
        <w:t>Couronné</w:t>
      </w:r>
      <w:r>
        <w:t xml:space="preserve">, </w:t>
      </w:r>
      <w:r w:rsidR="004C163A">
        <w:t>dit</w:t>
      </w:r>
      <w:r w:rsidR="004C163A">
        <w:rPr>
          <w:rFonts w:eastAsia="Georgia"/>
        </w:rPr>
        <w:t xml:space="preserve"> </w:t>
      </w:r>
      <w:r w:rsidR="004C163A">
        <w:t>Karr</w:t>
      </w:r>
      <w:r>
        <w:t xml:space="preserve">, </w:t>
      </w:r>
      <w:r w:rsidR="004C163A">
        <w:t>et</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ton</w:t>
      </w:r>
      <w:r w:rsidR="004C163A">
        <w:rPr>
          <w:rFonts w:eastAsia="Georgia"/>
        </w:rPr>
        <w:t xml:space="preserve"> </w:t>
      </w:r>
      <w:r w:rsidR="004C163A">
        <w:t>parent</w:t>
      </w:r>
      <w:r>
        <w:t xml:space="preserve">. </w:t>
      </w:r>
      <w:r w:rsidR="004C163A">
        <w:t>Toi</w:t>
      </w:r>
      <w:r w:rsidR="004C163A">
        <w:rPr>
          <w:rFonts w:eastAsia="Georgia"/>
        </w:rPr>
        <w:t xml:space="preserve"> </w:t>
      </w:r>
      <w:r w:rsidR="004C163A">
        <w:t>aussi</w:t>
      </w:r>
      <w:r>
        <w:t xml:space="preserve">, </w:t>
      </w:r>
      <w:r w:rsidR="004C163A">
        <w:t>tu</w:t>
      </w:r>
      <w:r w:rsidR="004C163A">
        <w:rPr>
          <w:rFonts w:eastAsia="Georgia"/>
        </w:rPr>
        <w:t xml:space="preserve"> </w:t>
      </w:r>
      <w:r w:rsidR="004C163A">
        <w:t>auras</w:t>
      </w:r>
      <w:r w:rsidR="004C163A">
        <w:rPr>
          <w:rFonts w:eastAsia="Georgia"/>
        </w:rPr>
        <w:t xml:space="preserve"> </w:t>
      </w:r>
      <w:r w:rsidR="004C163A">
        <w:t>un</w:t>
      </w:r>
      <w:r w:rsidR="004C163A">
        <w:rPr>
          <w:rFonts w:eastAsia="Georgia"/>
        </w:rPr>
        <w:t xml:space="preserve"> </w:t>
      </w:r>
      <w:r w:rsidR="004C163A">
        <w:t>jour</w:t>
      </w:r>
      <w:r>
        <w:t xml:space="preserve">, </w:t>
      </w:r>
      <w:r w:rsidR="004C163A">
        <w:t>comme</w:t>
      </w:r>
      <w:r w:rsidR="004C163A">
        <w:rPr>
          <w:rFonts w:eastAsia="Georgia"/>
        </w:rPr>
        <w:t xml:space="preserve"> </w:t>
      </w:r>
      <w:r w:rsidR="004C163A">
        <w:t>lui</w:t>
      </w:r>
      <w:r>
        <w:t xml:space="preserve">, </w:t>
      </w:r>
      <w:r w:rsidR="004C163A">
        <w:t>de</w:t>
      </w:r>
      <w:r w:rsidR="004C163A">
        <w:rPr>
          <w:rFonts w:eastAsia="Georgia"/>
        </w:rPr>
        <w:t xml:space="preserve"> </w:t>
      </w:r>
      <w:r w:rsidR="004C163A">
        <w:t>larges</w:t>
      </w:r>
      <w:r w:rsidR="004C163A">
        <w:rPr>
          <w:rFonts w:eastAsia="Georgia"/>
        </w:rPr>
        <w:t xml:space="preserve"> </w:t>
      </w:r>
      <w:r w:rsidR="004C163A">
        <w:t>bois</w:t>
      </w:r>
      <w:r w:rsidR="004C163A">
        <w:rPr>
          <w:rFonts w:eastAsia="Georgia"/>
        </w:rPr>
        <w:t xml:space="preserve"> </w:t>
      </w:r>
      <w:r w:rsidR="004C163A">
        <w:t>et</w:t>
      </w:r>
      <w:r w:rsidR="004C163A">
        <w:rPr>
          <w:rFonts w:eastAsia="Georgia"/>
        </w:rPr>
        <w:t xml:space="preserve"> </w:t>
      </w:r>
      <w:r w:rsidR="004C163A">
        <w:t>une</w:t>
      </w:r>
      <w:r w:rsidR="004C163A">
        <w:rPr>
          <w:rFonts w:eastAsia="Georgia"/>
        </w:rPr>
        <w:t xml:space="preserve"> </w:t>
      </w:r>
      <w:r w:rsidR="004C163A">
        <w:t>crinière</w:t>
      </w:r>
      <w:r>
        <w:t xml:space="preserve">, </w:t>
      </w:r>
      <w:r w:rsidR="004C163A">
        <w:t>et</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étais</w:t>
      </w:r>
      <w:r w:rsidR="004C163A">
        <w:rPr>
          <w:rFonts w:eastAsia="Georgia"/>
        </w:rPr>
        <w:t xml:space="preserve"> </w:t>
      </w:r>
      <w:r w:rsidR="004C163A">
        <w:t>resté</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tu</w:t>
      </w:r>
      <w:r w:rsidR="004C163A">
        <w:rPr>
          <w:rFonts w:eastAsia="Georgia"/>
        </w:rPr>
        <w:t xml:space="preserve"> </w:t>
      </w:r>
      <w:r w:rsidR="004C163A">
        <w:t>aurais</w:t>
      </w:r>
      <w:r w:rsidR="004C163A">
        <w:rPr>
          <w:rFonts w:eastAsia="Georgia"/>
        </w:rPr>
        <w:t xml:space="preserve"> </w:t>
      </w:r>
      <w:r w:rsidR="004C163A">
        <w:t>eu</w:t>
      </w:r>
      <w:r w:rsidR="004C163A">
        <w:rPr>
          <w:rFonts w:eastAsia="Georgia"/>
        </w:rPr>
        <w:t xml:space="preserve"> </w:t>
      </w:r>
      <w:r w:rsidR="004C163A">
        <w:t>plus</w:t>
      </w:r>
      <w:r w:rsidR="004C163A">
        <w:rPr>
          <w:rFonts w:eastAsia="Georgia"/>
        </w:rPr>
        <w:t xml:space="preserve"> </w:t>
      </w:r>
      <w:r w:rsidR="004C163A">
        <w:t>tard</w:t>
      </w:r>
      <w:r w:rsidR="004C163A">
        <w:rPr>
          <w:rFonts w:eastAsia="Georgia"/>
        </w:rPr>
        <w:t xml:space="preserve"> </w:t>
      </w:r>
      <w:r w:rsidR="004C163A">
        <w:t>un</w:t>
      </w:r>
      <w:r w:rsidR="004C163A">
        <w:rPr>
          <w:rFonts w:eastAsia="Georgia"/>
        </w:rPr>
        <w:t xml:space="preserve"> </w:t>
      </w:r>
      <w:r w:rsidR="004C163A">
        <w:t>tro</w:t>
      </w:r>
      <w:r w:rsidR="004C163A">
        <w:t>u</w:t>
      </w:r>
      <w:r w:rsidR="004C163A">
        <w:t>peau</w:t>
      </w:r>
      <w:r w:rsidR="004C163A">
        <w:rPr>
          <w:rFonts w:eastAsia="Georgia"/>
        </w:rPr>
        <w:t xml:space="preserve"> </w:t>
      </w:r>
      <w:r w:rsidR="004C163A">
        <w:t>à</w:t>
      </w:r>
      <w:r w:rsidR="004C163A">
        <w:rPr>
          <w:rFonts w:eastAsia="Georgia"/>
        </w:rPr>
        <w:t xml:space="preserve"> </w:t>
      </w:r>
      <w:r w:rsidR="004C163A">
        <w:t>conduire</w:t>
      </w:r>
      <w:r>
        <w:t>.</w:t>
      </w:r>
    </w:p>
    <w:p w14:paraId="33D0A819" w14:textId="77777777" w:rsidR="004C7F27" w:rsidRDefault="004C7F27" w:rsidP="004C163A">
      <w:r>
        <w:t>— </w:t>
      </w:r>
      <w:r w:rsidR="004C163A">
        <w:t>S</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de</w:t>
      </w:r>
      <w:r w:rsidR="004C163A">
        <w:rPr>
          <w:rFonts w:eastAsia="Georgia"/>
        </w:rPr>
        <w:t xml:space="preserve"> </w:t>
      </w:r>
      <w:r w:rsidR="004C163A">
        <w:t>ma</w:t>
      </w:r>
      <w:r w:rsidR="004C163A">
        <w:rPr>
          <w:rFonts w:eastAsia="Georgia"/>
        </w:rPr>
        <w:t xml:space="preserve"> </w:t>
      </w:r>
      <w:r w:rsidR="004C163A">
        <w:t>famille</w:t>
      </w:r>
      <w:r>
        <w:t xml:space="preserve">, </w:t>
      </w:r>
      <w:r w:rsidR="004C163A">
        <w:t>je</w:t>
      </w:r>
      <w:r w:rsidR="004C163A">
        <w:rPr>
          <w:rFonts w:eastAsia="Georgia"/>
        </w:rPr>
        <w:t xml:space="preserve"> </w:t>
      </w:r>
      <w:r w:rsidR="004C163A">
        <w:t>veux</w:t>
      </w:r>
      <w:r w:rsidR="004C163A">
        <w:rPr>
          <w:rFonts w:eastAsia="Georgia"/>
        </w:rPr>
        <w:t xml:space="preserve"> </w:t>
      </w:r>
      <w:r w:rsidR="004C163A">
        <w:t>le</w:t>
      </w:r>
      <w:r w:rsidR="004C163A">
        <w:rPr>
          <w:rFonts w:eastAsia="Georgia"/>
        </w:rPr>
        <w:t xml:space="preserve"> </w:t>
      </w:r>
      <w:r w:rsidR="004C163A">
        <w:t>voir</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près</w:t>
      </w:r>
      <w:r>
        <w:t xml:space="preserve">, </w:t>
      </w:r>
      <w:r w:rsidR="004C163A">
        <w:t>dit</w:t>
      </w:r>
      <w:r w:rsidR="004C163A">
        <w:rPr>
          <w:rFonts w:eastAsia="Georgia"/>
        </w:rPr>
        <w:t xml:space="preserve"> </w:t>
      </w:r>
      <w:r w:rsidR="004C163A">
        <w:t>Poil-Gris</w:t>
      </w:r>
      <w:r>
        <w:t xml:space="preserve">. </w:t>
      </w:r>
      <w:r w:rsidR="004C163A">
        <w:t>Je</w:t>
      </w:r>
      <w:r w:rsidR="004C163A">
        <w:rPr>
          <w:rFonts w:eastAsia="Georgia"/>
        </w:rPr>
        <w:t xml:space="preserve"> </w:t>
      </w:r>
      <w:r w:rsidR="004C163A">
        <w:t>n</w:t>
      </w:r>
      <w:r>
        <w:rPr>
          <w:rFonts w:eastAsia="Georgia"/>
        </w:rPr>
        <w:t>’</w:t>
      </w:r>
      <w:r w:rsidR="004C163A">
        <w:t>aurais</w:t>
      </w:r>
      <w:r w:rsidR="004C163A">
        <w:rPr>
          <w:rFonts w:eastAsia="Georgia"/>
        </w:rPr>
        <w:t xml:space="preserve"> </w:t>
      </w:r>
      <w:r w:rsidR="004C163A">
        <w:t>jamais</w:t>
      </w:r>
      <w:r w:rsidR="004C163A">
        <w:rPr>
          <w:rFonts w:eastAsia="Georgia"/>
        </w:rPr>
        <w:t xml:space="preserve"> </w:t>
      </w:r>
      <w:r w:rsidR="004C163A">
        <w:t>imaginé</w:t>
      </w:r>
      <w:r w:rsidR="004C163A">
        <w:rPr>
          <w:rFonts w:eastAsia="Georgia"/>
        </w:rPr>
        <w:t xml:space="preserve"> </w:t>
      </w:r>
      <w:r w:rsidR="004C163A">
        <w:t>un</w:t>
      </w:r>
      <w:r w:rsidR="004C163A">
        <w:rPr>
          <w:rFonts w:eastAsia="Georgia"/>
        </w:rPr>
        <w:t xml:space="preserve"> </w:t>
      </w:r>
      <w:r w:rsidR="004C163A">
        <w:t>animal</w:t>
      </w:r>
      <w:r w:rsidR="004C163A">
        <w:rPr>
          <w:rFonts w:eastAsia="Georgia"/>
        </w:rPr>
        <w:t xml:space="preserve"> </w:t>
      </w:r>
      <w:r w:rsidR="004C163A">
        <w:t>aussi</w:t>
      </w:r>
      <w:r w:rsidR="004C163A">
        <w:rPr>
          <w:rFonts w:eastAsia="Georgia"/>
        </w:rPr>
        <w:t xml:space="preserve"> </w:t>
      </w:r>
      <w:r w:rsidR="004C163A">
        <w:t>superbe</w:t>
      </w:r>
      <w:r>
        <w:t>.</w:t>
      </w:r>
    </w:p>
    <w:p w14:paraId="77B7C585" w14:textId="77777777" w:rsidR="004C7F27" w:rsidRDefault="004C163A" w:rsidP="004C163A">
      <w:r>
        <w:lastRenderedPageBreak/>
        <w:t>Il</w:t>
      </w:r>
      <w:r>
        <w:rPr>
          <w:rFonts w:eastAsia="Georgia"/>
        </w:rPr>
        <w:t xml:space="preserve"> </w:t>
      </w:r>
      <w:r>
        <w:t>s</w:t>
      </w:r>
      <w:r w:rsidR="004C7F27">
        <w:rPr>
          <w:rFonts w:eastAsia="Georgia"/>
        </w:rPr>
        <w:t>’</w:t>
      </w:r>
      <w:r>
        <w:t>approcha</w:t>
      </w:r>
      <w:r>
        <w:rPr>
          <w:rFonts w:eastAsia="Georgia"/>
        </w:rPr>
        <w:t xml:space="preserve"> </w:t>
      </w:r>
      <w:r>
        <w:t>du</w:t>
      </w:r>
      <w:r>
        <w:rPr>
          <w:rFonts w:eastAsia="Georgia"/>
        </w:rPr>
        <w:t xml:space="preserve"> </w:t>
      </w:r>
      <w:r>
        <w:t>troupeau</w:t>
      </w:r>
      <w:r w:rsidR="004C7F27">
        <w:t xml:space="preserve">, </w:t>
      </w:r>
      <w:r>
        <w:t>mais</w:t>
      </w:r>
      <w:r>
        <w:rPr>
          <w:rFonts w:eastAsia="Georgia"/>
        </w:rPr>
        <w:t xml:space="preserve"> </w:t>
      </w:r>
      <w:r>
        <w:t>revint</w:t>
      </w:r>
      <w:r>
        <w:rPr>
          <w:rFonts w:eastAsia="Georgia"/>
        </w:rPr>
        <w:t xml:space="preserve"> </w:t>
      </w:r>
      <w:r>
        <w:t>très</w:t>
      </w:r>
      <w:r>
        <w:rPr>
          <w:rFonts w:eastAsia="Georgia"/>
        </w:rPr>
        <w:t xml:space="preserve"> </w:t>
      </w:r>
      <w:r>
        <w:t>vite</w:t>
      </w:r>
      <w:r>
        <w:rPr>
          <w:rFonts w:eastAsia="Georgia"/>
        </w:rPr>
        <w:t xml:space="preserve"> </w:t>
      </w:r>
      <w:r>
        <w:t>auprès</w:t>
      </w:r>
      <w:r>
        <w:rPr>
          <w:rFonts w:eastAsia="Georgia"/>
        </w:rPr>
        <w:t xml:space="preserve"> </w:t>
      </w:r>
      <w:r>
        <w:t>de</w:t>
      </w:r>
      <w:r>
        <w:rPr>
          <w:rFonts w:eastAsia="Georgia"/>
        </w:rPr>
        <w:t xml:space="preserve"> </w:t>
      </w:r>
      <w:r>
        <w:t>Karr</w:t>
      </w:r>
      <w:r>
        <w:rPr>
          <w:rFonts w:eastAsia="Georgia"/>
        </w:rPr>
        <w:t xml:space="preserve"> </w:t>
      </w:r>
      <w:r>
        <w:t>qui</w:t>
      </w:r>
      <w:r>
        <w:rPr>
          <w:rFonts w:eastAsia="Georgia"/>
        </w:rPr>
        <w:t xml:space="preserve"> </w:t>
      </w:r>
      <w:r>
        <w:t>l</w:t>
      </w:r>
      <w:r w:rsidR="004C7F27">
        <w:rPr>
          <w:rFonts w:eastAsia="Georgia"/>
        </w:rPr>
        <w:t>’</w:t>
      </w:r>
      <w:r>
        <w:t>avait</w:t>
      </w:r>
      <w:r>
        <w:rPr>
          <w:rFonts w:eastAsia="Georgia"/>
        </w:rPr>
        <w:t xml:space="preserve"> </w:t>
      </w:r>
      <w:r>
        <w:t>attendu</w:t>
      </w:r>
      <w:r>
        <w:rPr>
          <w:rFonts w:eastAsia="Georgia"/>
        </w:rPr>
        <w:t xml:space="preserve"> </w:t>
      </w:r>
      <w:proofErr w:type="spellStart"/>
      <w:r>
        <w:t>sous</w:t>
      </w:r>
      <w:r>
        <w:rPr>
          <w:rFonts w:eastAsia="Georgia"/>
        </w:rPr>
        <w:t xml:space="preserve"> </w:t>
      </w:r>
      <w:r>
        <w:t>bois</w:t>
      </w:r>
      <w:proofErr w:type="spellEnd"/>
      <w:r w:rsidR="004C7F27">
        <w:t>.</w:t>
      </w:r>
    </w:p>
    <w:p w14:paraId="7C742DAF"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reçu</w:t>
      </w:r>
      <w:r>
        <w:t xml:space="preserve"> ? </w:t>
      </w:r>
      <w:r w:rsidR="004C163A">
        <w:t>dit</w:t>
      </w:r>
      <w:r w:rsidR="004C163A">
        <w:rPr>
          <w:rFonts w:eastAsia="Georgia"/>
        </w:rPr>
        <w:t xml:space="preserve"> </w:t>
      </w:r>
      <w:r w:rsidR="004C163A">
        <w:t>Karr</w:t>
      </w:r>
      <w:r>
        <w:t>.</w:t>
      </w:r>
    </w:p>
    <w:p w14:paraId="588D626B" w14:textId="77777777" w:rsidR="004C7F27" w:rsidRDefault="004C7F27" w:rsidP="004C163A">
      <w:r>
        <w:t>— </w:t>
      </w:r>
      <w:r w:rsidR="004C163A">
        <w:t>Je</w:t>
      </w:r>
      <w:r w:rsidR="004C163A">
        <w:rPr>
          <w:rFonts w:eastAsia="Georgia"/>
        </w:rPr>
        <w:t xml:space="preserve"> </w:t>
      </w:r>
      <w:r w:rsidR="004C163A">
        <w:t>lui</w:t>
      </w:r>
      <w:r w:rsidR="004C163A">
        <w:rPr>
          <w:rFonts w:eastAsia="Georgia"/>
        </w:rPr>
        <w:t xml:space="preserve"> </w:t>
      </w:r>
      <w:r w:rsidR="004C163A">
        <w:t>ai</w:t>
      </w:r>
      <w:r w:rsidR="004C163A">
        <w:rPr>
          <w:rFonts w:eastAsia="Georgia"/>
        </w:rPr>
        <w:t xml:space="preserve"> </w:t>
      </w:r>
      <w:r w:rsidR="004C163A">
        <w:t>dit</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la</w:t>
      </w:r>
      <w:r w:rsidR="004C163A">
        <w:rPr>
          <w:rFonts w:eastAsia="Georgia"/>
        </w:rPr>
        <w:t xml:space="preserve"> </w:t>
      </w:r>
      <w:r w:rsidR="004C163A">
        <w:t>première</w:t>
      </w:r>
      <w:r w:rsidR="004C163A">
        <w:rPr>
          <w:rFonts w:eastAsia="Georgia"/>
        </w:rPr>
        <w:t xml:space="preserve"> </w:t>
      </w:r>
      <w:r w:rsidR="004C163A">
        <w:t>fois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voyais</w:t>
      </w:r>
      <w:r w:rsidR="004C163A">
        <w:rPr>
          <w:rFonts w:eastAsia="Georgia"/>
        </w:rPr>
        <w:t xml:space="preserve"> </w:t>
      </w:r>
      <w:r w:rsidR="004C163A">
        <w:t>des</w:t>
      </w:r>
      <w:r w:rsidR="004C163A">
        <w:rPr>
          <w:rFonts w:eastAsia="Georgia"/>
        </w:rPr>
        <w:t xml:space="preserve"> </w:t>
      </w:r>
      <w:r w:rsidR="004C163A">
        <w:t>parents</w:t>
      </w:r>
      <w:r>
        <w:t xml:space="preserve">, </w:t>
      </w:r>
      <w:r w:rsidR="004C163A">
        <w:t>mais</w:t>
      </w:r>
      <w:r w:rsidR="004C163A">
        <w:rPr>
          <w:rFonts w:eastAsia="Georgia"/>
        </w:rPr>
        <w:t xml:space="preserve"> </w:t>
      </w:r>
      <w:r w:rsidR="004C163A">
        <w:t>il</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menacé</w:t>
      </w:r>
      <w:r w:rsidR="004C163A">
        <w:rPr>
          <w:rFonts w:eastAsia="Georgia"/>
        </w:rPr>
        <w:t xml:space="preserve"> </w:t>
      </w:r>
      <w:r w:rsidR="004C163A">
        <w:t>de</w:t>
      </w:r>
      <w:r w:rsidR="004C163A">
        <w:rPr>
          <w:rFonts w:eastAsia="Georgia"/>
        </w:rPr>
        <w:t xml:space="preserve"> </w:t>
      </w:r>
      <w:r w:rsidR="004C163A">
        <w:t>ses</w:t>
      </w:r>
      <w:r w:rsidR="004C163A">
        <w:rPr>
          <w:rFonts w:eastAsia="Georgia"/>
        </w:rPr>
        <w:t xml:space="preserve"> </w:t>
      </w:r>
      <w:r w:rsidR="004C163A">
        <w:t>cornes</w:t>
      </w:r>
      <w:r>
        <w:t>.</w:t>
      </w:r>
    </w:p>
    <w:p w14:paraId="45CD356F"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bien</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retirer</w:t>
      </w:r>
      <w:r>
        <w:t xml:space="preserve">, </w:t>
      </w:r>
      <w:r w:rsidR="004C163A">
        <w:t>dit</w:t>
      </w:r>
      <w:r w:rsidR="004C163A">
        <w:rPr>
          <w:rFonts w:eastAsia="Georgia"/>
        </w:rPr>
        <w:t xml:space="preserve"> </w:t>
      </w:r>
      <w:r w:rsidR="004C163A">
        <w:t>Karr</w:t>
      </w:r>
      <w:r>
        <w:t xml:space="preserve">. </w:t>
      </w:r>
      <w:r w:rsidR="004C163A">
        <w:t>Un</w:t>
      </w:r>
      <w:r w:rsidR="004C163A">
        <w:rPr>
          <w:rFonts w:eastAsia="Georgia"/>
        </w:rPr>
        <w:t xml:space="preserve"> </w:t>
      </w:r>
      <w:r w:rsidR="004C163A">
        <w:t>jeune</w:t>
      </w:r>
      <w:r w:rsidR="004C163A">
        <w:rPr>
          <w:rFonts w:eastAsia="Georgia"/>
        </w:rPr>
        <w:t xml:space="preserve"> </w:t>
      </w:r>
      <w:r w:rsidR="004C163A">
        <w:t>comme</w:t>
      </w:r>
      <w:r w:rsidR="004C163A">
        <w:rPr>
          <w:rFonts w:eastAsia="Georgia"/>
        </w:rPr>
        <w:t xml:space="preserve"> </w:t>
      </w:r>
      <w:r w:rsidR="004C163A">
        <w:t>toi</w:t>
      </w:r>
      <w:r>
        <w:t xml:space="preserve">, </w:t>
      </w:r>
      <w:r w:rsidR="004C163A">
        <w:t>qui</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encore</w:t>
      </w:r>
      <w:r w:rsidR="004C163A">
        <w:rPr>
          <w:rFonts w:eastAsia="Georgia"/>
        </w:rPr>
        <w:t xml:space="preserve"> </w:t>
      </w:r>
      <w:r w:rsidR="004C163A">
        <w:t>que</w:t>
      </w:r>
      <w:r w:rsidR="004C163A">
        <w:rPr>
          <w:rFonts w:eastAsia="Georgia"/>
        </w:rPr>
        <w:t xml:space="preserve"> </w:t>
      </w:r>
      <w:r w:rsidR="004C163A">
        <w:t>ses</w:t>
      </w:r>
      <w:r w:rsidR="004C163A">
        <w:rPr>
          <w:rFonts w:eastAsia="Georgia"/>
        </w:rPr>
        <w:t xml:space="preserve"> </w:t>
      </w:r>
      <w:r w:rsidR="004C163A">
        <w:t>premiers</w:t>
      </w:r>
      <w:r w:rsidR="004C163A">
        <w:rPr>
          <w:rFonts w:eastAsia="Georgia"/>
        </w:rPr>
        <w:t xml:space="preserve"> </w:t>
      </w:r>
      <w:r w:rsidR="004C163A">
        <w:t>andouillers</w:t>
      </w:r>
      <w:r>
        <w:t xml:space="preserve">, </w:t>
      </w:r>
      <w:r w:rsidR="004C163A">
        <w:t>fait</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se</w:t>
      </w:r>
      <w:r w:rsidR="004C163A">
        <w:rPr>
          <w:rFonts w:eastAsia="Georgia"/>
        </w:rPr>
        <w:t xml:space="preserve"> </w:t>
      </w:r>
      <w:r w:rsidR="004C163A">
        <w:t>mesurer</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vieux</w:t>
      </w:r>
      <w:r w:rsidR="004C163A">
        <w:rPr>
          <w:rFonts w:eastAsia="Georgia"/>
        </w:rPr>
        <w:t xml:space="preserve"> </w:t>
      </w:r>
      <w:r w:rsidR="004C163A">
        <w:t>élans</w:t>
      </w:r>
      <w:r>
        <w:t xml:space="preserve">. </w:t>
      </w:r>
      <w:r w:rsidR="004C163A">
        <w:t>Un</w:t>
      </w:r>
      <w:r w:rsidR="004C163A">
        <w:rPr>
          <w:rFonts w:eastAsia="Georgia"/>
        </w:rPr>
        <w:t xml:space="preserve"> </w:t>
      </w:r>
      <w:r w:rsidR="004C163A">
        <w:t>autre</w:t>
      </w:r>
      <w:r w:rsidR="004C163A">
        <w:rPr>
          <w:rFonts w:eastAsia="Georgia"/>
        </w:rPr>
        <w:t xml:space="preserve"> </w:t>
      </w:r>
      <w:r w:rsidR="004C163A">
        <w:t>serait</w:t>
      </w:r>
      <w:r w:rsidR="004C163A">
        <w:rPr>
          <w:rFonts w:eastAsia="Georgia"/>
        </w:rPr>
        <w:t xml:space="preserve"> </w:t>
      </w:r>
      <w:r w:rsidR="004C163A">
        <w:t>devenu</w:t>
      </w:r>
      <w:r w:rsidR="004C163A">
        <w:rPr>
          <w:rFonts w:eastAsia="Georgia"/>
        </w:rPr>
        <w:t xml:space="preserve"> </w:t>
      </w:r>
      <w:r w:rsidR="004C163A">
        <w:t>la</w:t>
      </w:r>
      <w:r w:rsidR="004C163A">
        <w:rPr>
          <w:rFonts w:eastAsia="Georgia"/>
        </w:rPr>
        <w:t xml:space="preserve"> </w:t>
      </w:r>
      <w:r w:rsidR="004C163A">
        <w:t>chanson</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entière</w:t>
      </w:r>
      <w:r w:rsidR="004C163A">
        <w:rPr>
          <w:rFonts w:eastAsia="Georgia"/>
        </w:rPr>
        <w:t xml:space="preserve"> </w:t>
      </w:r>
      <w:r w:rsidR="004C163A">
        <w:t>s</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cédé</w:t>
      </w:r>
      <w:r w:rsidR="004C163A">
        <w:rPr>
          <w:rFonts w:eastAsia="Georgia"/>
        </w:rPr>
        <w:t xml:space="preserve"> </w:t>
      </w:r>
      <w:r w:rsidR="004C163A">
        <w:t>sans</w:t>
      </w:r>
      <w:r w:rsidR="004C163A">
        <w:rPr>
          <w:rFonts w:eastAsia="Georgia"/>
        </w:rPr>
        <w:t xml:space="preserve"> </w:t>
      </w:r>
      <w:r w:rsidR="004C163A">
        <w:t>résistance</w:t>
      </w:r>
      <w:r>
        <w:t xml:space="preserve"> ; </w:t>
      </w:r>
      <w:r w:rsidR="004C163A">
        <w:t>que</w:t>
      </w:r>
      <w:r w:rsidR="004C163A">
        <w:rPr>
          <w:rFonts w:eastAsia="Georgia"/>
        </w:rPr>
        <w:t xml:space="preserve"> </w:t>
      </w:r>
      <w:r w:rsidR="004C163A">
        <w:t>t</w:t>
      </w:r>
      <w:r>
        <w:rPr>
          <w:rFonts w:eastAsia="Georgia"/>
        </w:rPr>
        <w:t>’</w:t>
      </w:r>
      <w:r w:rsidR="004C163A">
        <w:t>importe</w:t>
      </w:r>
      <w:r>
        <w:t xml:space="preserve">, </w:t>
      </w:r>
      <w:r w:rsidR="004C163A">
        <w:t>à</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resteras</w:t>
      </w:r>
      <w:r w:rsidR="004C163A">
        <w:rPr>
          <w:rFonts w:eastAsia="Georgia"/>
        </w:rPr>
        <w:t xml:space="preserve"> </w:t>
      </w:r>
      <w:r w:rsidR="004C163A">
        <w:t>pas</w:t>
      </w:r>
      <w:r w:rsidR="004C163A">
        <w:rPr>
          <w:rFonts w:eastAsia="Georgia"/>
        </w:rPr>
        <w:t xml:space="preserve"> </w:t>
      </w:r>
      <w:r w:rsidR="004C163A">
        <w:t>ici</w:t>
      </w:r>
      <w:r>
        <w:t xml:space="preserve">, </w:t>
      </w:r>
      <w:r w:rsidR="004C163A">
        <w:t>mais</w:t>
      </w:r>
      <w:r w:rsidR="004C163A">
        <w:rPr>
          <w:rFonts w:eastAsia="Georgia"/>
        </w:rPr>
        <w:t xml:space="preserve"> </w:t>
      </w:r>
      <w:r w:rsidR="004C163A">
        <w:t>qui</w:t>
      </w:r>
      <w:r w:rsidR="004C163A">
        <w:rPr>
          <w:rFonts w:eastAsia="Georgia"/>
        </w:rPr>
        <w:t xml:space="preserve"> </w:t>
      </w:r>
      <w:r w:rsidR="004C163A">
        <w:t>iras</w:t>
      </w:r>
      <w:r w:rsidR="004C163A">
        <w:rPr>
          <w:rFonts w:eastAsia="Georgia"/>
        </w:rPr>
        <w:t xml:space="preserve"> </w:t>
      </w:r>
      <w:r w:rsidR="004C163A">
        <w:t>habiter</w:t>
      </w:r>
      <w:r w:rsidR="004C163A">
        <w:rPr>
          <w:rFonts w:eastAsia="Georgia"/>
        </w:rPr>
        <w:t xml:space="preserve"> </w:t>
      </w:r>
      <w:r w:rsidR="004C163A">
        <w:t>l</w:t>
      </w:r>
      <w:r>
        <w:rPr>
          <w:rFonts w:eastAsia="Georgia"/>
        </w:rPr>
        <w:t>’</w:t>
      </w:r>
      <w:r w:rsidR="004C163A">
        <w:t>étranger</w:t>
      </w:r>
      <w:r>
        <w:t> !</w:t>
      </w:r>
    </w:p>
    <w:p w14:paraId="2ECFA1AA" w14:textId="77777777" w:rsidR="004C7F27" w:rsidRDefault="004C163A" w:rsidP="004C163A">
      <w:r>
        <w:t>Karr</w:t>
      </w:r>
      <w:r>
        <w:rPr>
          <w:rFonts w:eastAsia="Georgia"/>
        </w:rPr>
        <w:t xml:space="preserve"> </w:t>
      </w:r>
      <w:r>
        <w:t>avait</w:t>
      </w:r>
      <w:r>
        <w:rPr>
          <w:rFonts w:eastAsia="Georgia"/>
        </w:rPr>
        <w:t xml:space="preserve"> </w:t>
      </w:r>
      <w:r>
        <w:t>à</w:t>
      </w:r>
      <w:r>
        <w:rPr>
          <w:rFonts w:eastAsia="Georgia"/>
        </w:rPr>
        <w:t xml:space="preserve"> </w:t>
      </w:r>
      <w:r>
        <w:t>peine</w:t>
      </w:r>
      <w:r>
        <w:rPr>
          <w:rFonts w:eastAsia="Georgia"/>
        </w:rPr>
        <w:t xml:space="preserve"> </w:t>
      </w:r>
      <w:r>
        <w:t>achevé</w:t>
      </w:r>
      <w:r>
        <w:rPr>
          <w:rFonts w:eastAsia="Georgia"/>
        </w:rPr>
        <w:t xml:space="preserve"> </w:t>
      </w:r>
      <w:r>
        <w:t>que</w:t>
      </w:r>
      <w:r>
        <w:rPr>
          <w:rFonts w:eastAsia="Georgia"/>
        </w:rPr>
        <w:t xml:space="preserve"> </w:t>
      </w:r>
      <w:r>
        <w:t>Poil-Gris</w:t>
      </w:r>
      <w:r>
        <w:rPr>
          <w:rFonts w:eastAsia="Georgia"/>
        </w:rPr>
        <w:t xml:space="preserve"> </w:t>
      </w:r>
      <w:r>
        <w:t>lui</w:t>
      </w:r>
      <w:r>
        <w:rPr>
          <w:rFonts w:eastAsia="Georgia"/>
        </w:rPr>
        <w:t xml:space="preserve"> </w:t>
      </w:r>
      <w:r>
        <w:t>tournait</w:t>
      </w:r>
      <w:r>
        <w:rPr>
          <w:rFonts w:eastAsia="Georgia"/>
        </w:rPr>
        <w:t xml:space="preserve"> </w:t>
      </w:r>
      <w:r>
        <w:t>le</w:t>
      </w:r>
      <w:r>
        <w:rPr>
          <w:rFonts w:eastAsia="Georgia"/>
        </w:rPr>
        <w:t xml:space="preserve"> </w:t>
      </w:r>
      <w:r>
        <w:t>dos</w:t>
      </w:r>
      <w:r>
        <w:rPr>
          <w:rFonts w:eastAsia="Georgia"/>
        </w:rPr>
        <w:t xml:space="preserve"> </w:t>
      </w:r>
      <w:r>
        <w:t>et</w:t>
      </w:r>
      <w:r>
        <w:rPr>
          <w:rFonts w:eastAsia="Georgia"/>
        </w:rPr>
        <w:t xml:space="preserve"> </w:t>
      </w:r>
      <w:r>
        <w:t>retournait</w:t>
      </w:r>
      <w:r>
        <w:rPr>
          <w:rFonts w:eastAsia="Georgia"/>
        </w:rPr>
        <w:t xml:space="preserve"> </w:t>
      </w:r>
      <w:r>
        <w:t>vers</w:t>
      </w:r>
      <w:r>
        <w:rPr>
          <w:rFonts w:eastAsia="Georgia"/>
        </w:rPr>
        <w:t xml:space="preserve"> </w:t>
      </w:r>
      <w:r>
        <w:t>la</w:t>
      </w:r>
      <w:r>
        <w:rPr>
          <w:rFonts w:eastAsia="Georgia"/>
        </w:rPr>
        <w:t xml:space="preserve"> </w:t>
      </w:r>
      <w:r>
        <w:t>clairière</w:t>
      </w:r>
      <w:r w:rsidR="004C7F27">
        <w:t xml:space="preserve">. </w:t>
      </w:r>
      <w:r>
        <w:t>Le</w:t>
      </w:r>
      <w:r>
        <w:rPr>
          <w:rFonts w:eastAsia="Georgia"/>
        </w:rPr>
        <w:t xml:space="preserve"> </w:t>
      </w:r>
      <w:r>
        <w:t>vieil</w:t>
      </w:r>
      <w:r>
        <w:rPr>
          <w:rFonts w:eastAsia="Georgia"/>
        </w:rPr>
        <w:t xml:space="preserve"> </w:t>
      </w:r>
      <w:r>
        <w:t>élan</w:t>
      </w:r>
      <w:r>
        <w:rPr>
          <w:rFonts w:eastAsia="Georgia"/>
        </w:rPr>
        <w:t xml:space="preserve"> </w:t>
      </w:r>
      <w:r>
        <w:t>se</w:t>
      </w:r>
      <w:r>
        <w:rPr>
          <w:rFonts w:eastAsia="Georgia"/>
        </w:rPr>
        <w:t xml:space="preserve"> </w:t>
      </w:r>
      <w:r>
        <w:t>porta</w:t>
      </w:r>
      <w:r>
        <w:rPr>
          <w:rFonts w:eastAsia="Georgia"/>
        </w:rPr>
        <w:t xml:space="preserve"> </w:t>
      </w:r>
      <w:r>
        <w:t>au-devant</w:t>
      </w:r>
      <w:r>
        <w:rPr>
          <w:rFonts w:eastAsia="Georgia"/>
        </w:rPr>
        <w:t xml:space="preserve"> </w:t>
      </w:r>
      <w:r>
        <w:t>de</w:t>
      </w:r>
      <w:r>
        <w:rPr>
          <w:rFonts w:eastAsia="Georgia"/>
        </w:rPr>
        <w:t xml:space="preserve"> </w:t>
      </w:r>
      <w:r>
        <w:t>lui</w:t>
      </w:r>
      <w:r w:rsidR="004C7F27">
        <w:t xml:space="preserve">, </w:t>
      </w:r>
      <w:r>
        <w:t>et</w:t>
      </w:r>
      <w:r>
        <w:rPr>
          <w:rFonts w:eastAsia="Georgia"/>
        </w:rPr>
        <w:t xml:space="preserve"> </w:t>
      </w:r>
      <w:r>
        <w:t>la</w:t>
      </w:r>
      <w:r>
        <w:rPr>
          <w:rFonts w:eastAsia="Georgia"/>
        </w:rPr>
        <w:t xml:space="preserve"> </w:t>
      </w:r>
      <w:r>
        <w:t>lutte</w:t>
      </w:r>
      <w:r>
        <w:rPr>
          <w:rFonts w:eastAsia="Georgia"/>
        </w:rPr>
        <w:t xml:space="preserve"> </w:t>
      </w:r>
      <w:r>
        <w:t>commença</w:t>
      </w:r>
      <w:r w:rsidR="004C7F27">
        <w:t xml:space="preserve">. </w:t>
      </w:r>
      <w:r>
        <w:t>Ils</w:t>
      </w:r>
      <w:r>
        <w:rPr>
          <w:rFonts w:eastAsia="Georgia"/>
        </w:rPr>
        <w:t xml:space="preserve"> </w:t>
      </w:r>
      <w:r>
        <w:t>croisaient</w:t>
      </w:r>
      <w:r>
        <w:rPr>
          <w:rFonts w:eastAsia="Georgia"/>
        </w:rPr>
        <w:t xml:space="preserve"> </w:t>
      </w:r>
      <w:r>
        <w:t>leurs</w:t>
      </w:r>
      <w:r>
        <w:rPr>
          <w:rFonts w:eastAsia="Georgia"/>
        </w:rPr>
        <w:t xml:space="preserve"> </w:t>
      </w:r>
      <w:r>
        <w:t>bois</w:t>
      </w:r>
      <w:r>
        <w:rPr>
          <w:rFonts w:eastAsia="Georgia"/>
        </w:rPr>
        <w:t xml:space="preserve"> </w:t>
      </w:r>
      <w:r>
        <w:t>et</w:t>
      </w:r>
      <w:r>
        <w:rPr>
          <w:rFonts w:eastAsia="Georgia"/>
        </w:rPr>
        <w:t xml:space="preserve"> </w:t>
      </w:r>
      <w:r>
        <w:t>poussaient</w:t>
      </w:r>
      <w:r>
        <w:rPr>
          <w:rFonts w:eastAsia="Georgia"/>
        </w:rPr>
        <w:t xml:space="preserve"> </w:t>
      </w:r>
      <w:r>
        <w:t>de</w:t>
      </w:r>
      <w:r>
        <w:rPr>
          <w:rFonts w:eastAsia="Georgia"/>
        </w:rPr>
        <w:t xml:space="preserve"> </w:t>
      </w:r>
      <w:r>
        <w:t>toutes</w:t>
      </w:r>
      <w:r>
        <w:rPr>
          <w:rFonts w:eastAsia="Georgia"/>
        </w:rPr>
        <w:t xml:space="preserve"> </w:t>
      </w:r>
      <w:r>
        <w:t>leurs</w:t>
      </w:r>
      <w:r>
        <w:rPr>
          <w:rFonts w:eastAsia="Georgia"/>
        </w:rPr>
        <w:t xml:space="preserve"> </w:t>
      </w:r>
      <w:r>
        <w:t>forces</w:t>
      </w:r>
      <w:r w:rsidR="004C7F27">
        <w:t xml:space="preserve"> ; </w:t>
      </w:r>
      <w:r>
        <w:t>Poil-Gris</w:t>
      </w:r>
      <w:r>
        <w:rPr>
          <w:rFonts w:eastAsia="Georgia"/>
        </w:rPr>
        <w:t xml:space="preserve"> </w:t>
      </w:r>
      <w:r>
        <w:t>dut</w:t>
      </w:r>
      <w:r>
        <w:rPr>
          <w:rFonts w:eastAsia="Georgia"/>
        </w:rPr>
        <w:t xml:space="preserve"> </w:t>
      </w:r>
      <w:r>
        <w:t>reculer</w:t>
      </w:r>
      <w:r>
        <w:rPr>
          <w:rFonts w:eastAsia="Georgia"/>
        </w:rPr>
        <w:t xml:space="preserve"> </w:t>
      </w:r>
      <w:r>
        <w:t>à</w:t>
      </w:r>
      <w:r>
        <w:rPr>
          <w:rFonts w:eastAsia="Georgia"/>
        </w:rPr>
        <w:t xml:space="preserve"> </w:t>
      </w:r>
      <w:r>
        <w:t>travers</w:t>
      </w:r>
      <w:r>
        <w:rPr>
          <w:rFonts w:eastAsia="Georgia"/>
        </w:rPr>
        <w:t xml:space="preserve"> </w:t>
      </w:r>
      <w:r>
        <w:t>toute</w:t>
      </w:r>
      <w:r>
        <w:rPr>
          <w:rFonts w:eastAsia="Georgia"/>
        </w:rPr>
        <w:t xml:space="preserve"> </w:t>
      </w:r>
      <w:r>
        <w:t>la</w:t>
      </w:r>
      <w:r>
        <w:rPr>
          <w:rFonts w:eastAsia="Georgia"/>
        </w:rPr>
        <w:t xml:space="preserve"> </w:t>
      </w:r>
      <w:r>
        <w:t>clairière</w:t>
      </w:r>
      <w:r w:rsidR="004C7F27">
        <w:t xml:space="preserve">. </w:t>
      </w:r>
      <w:r>
        <w:t>Il</w:t>
      </w:r>
      <w:r>
        <w:rPr>
          <w:rFonts w:eastAsia="Georgia"/>
        </w:rPr>
        <w:t xml:space="preserve"> </w:t>
      </w:r>
      <w:r>
        <w:t>ne</w:t>
      </w:r>
      <w:r>
        <w:rPr>
          <w:rFonts w:eastAsia="Georgia"/>
        </w:rPr>
        <w:t xml:space="preserve"> </w:t>
      </w:r>
      <w:r>
        <w:t>semblait</w:t>
      </w:r>
      <w:r>
        <w:rPr>
          <w:rFonts w:eastAsia="Georgia"/>
        </w:rPr>
        <w:t xml:space="preserve"> </w:t>
      </w:r>
      <w:r>
        <w:t>pas</w:t>
      </w:r>
      <w:r>
        <w:rPr>
          <w:rFonts w:eastAsia="Georgia"/>
        </w:rPr>
        <w:t xml:space="preserve"> </w:t>
      </w:r>
      <w:r>
        <w:t>savoir</w:t>
      </w:r>
      <w:r>
        <w:rPr>
          <w:rFonts w:eastAsia="Georgia"/>
        </w:rPr>
        <w:t xml:space="preserve"> </w:t>
      </w:r>
      <w:r>
        <w:t>se</w:t>
      </w:r>
      <w:r>
        <w:rPr>
          <w:rFonts w:eastAsia="Georgia"/>
        </w:rPr>
        <w:t xml:space="preserve"> </w:t>
      </w:r>
      <w:r>
        <w:t>servir</w:t>
      </w:r>
      <w:r>
        <w:rPr>
          <w:rFonts w:eastAsia="Georgia"/>
        </w:rPr>
        <w:t xml:space="preserve"> </w:t>
      </w:r>
      <w:r>
        <w:t>de</w:t>
      </w:r>
      <w:r>
        <w:rPr>
          <w:rFonts w:eastAsia="Georgia"/>
        </w:rPr>
        <w:t xml:space="preserve"> </w:t>
      </w:r>
      <w:r>
        <w:t>sa</w:t>
      </w:r>
      <w:r>
        <w:rPr>
          <w:rFonts w:eastAsia="Georgia"/>
        </w:rPr>
        <w:t xml:space="preserve"> </w:t>
      </w:r>
      <w:r>
        <w:t>force</w:t>
      </w:r>
      <w:r w:rsidR="004C7F27">
        <w:t xml:space="preserve">, </w:t>
      </w:r>
      <w:r>
        <w:t>mais</w:t>
      </w:r>
      <w:r>
        <w:rPr>
          <w:rFonts w:eastAsia="Georgia"/>
        </w:rPr>
        <w:t xml:space="preserve"> </w:t>
      </w:r>
      <w:r>
        <w:t>a</w:t>
      </w:r>
      <w:r>
        <w:t>r</w:t>
      </w:r>
      <w:r>
        <w:t>rivé</w:t>
      </w:r>
      <w:r>
        <w:rPr>
          <w:rFonts w:eastAsia="Georgia"/>
        </w:rPr>
        <w:t xml:space="preserve"> </w:t>
      </w:r>
      <w:r>
        <w:t>à</w:t>
      </w:r>
      <w:r>
        <w:rPr>
          <w:rFonts w:eastAsia="Georgia"/>
        </w:rPr>
        <w:t xml:space="preserve"> </w:t>
      </w:r>
      <w:r>
        <w:t>la</w:t>
      </w:r>
      <w:r>
        <w:rPr>
          <w:rFonts w:eastAsia="Georgia"/>
        </w:rPr>
        <w:t xml:space="preserve"> </w:t>
      </w:r>
      <w:r>
        <w:t>lisière</w:t>
      </w:r>
      <w:r>
        <w:rPr>
          <w:rFonts w:eastAsia="Georgia"/>
        </w:rPr>
        <w:t xml:space="preserve"> </w:t>
      </w:r>
      <w:r>
        <w:t>du</w:t>
      </w:r>
      <w:r>
        <w:rPr>
          <w:rFonts w:eastAsia="Georgia"/>
        </w:rPr>
        <w:t xml:space="preserve"> </w:t>
      </w:r>
      <w:r>
        <w:t>bois</w:t>
      </w:r>
      <w:r w:rsidR="004C7F27">
        <w:t xml:space="preserve">, </w:t>
      </w:r>
      <w:r>
        <w:t>il</w:t>
      </w:r>
      <w:r>
        <w:rPr>
          <w:rFonts w:eastAsia="Georgia"/>
        </w:rPr>
        <w:t xml:space="preserve"> </w:t>
      </w:r>
      <w:r>
        <w:t>enfonça</w:t>
      </w:r>
      <w:r>
        <w:rPr>
          <w:rFonts w:eastAsia="Georgia"/>
        </w:rPr>
        <w:t xml:space="preserve"> </w:t>
      </w:r>
      <w:r>
        <w:t>plus</w:t>
      </w:r>
      <w:r>
        <w:rPr>
          <w:rFonts w:eastAsia="Georgia"/>
        </w:rPr>
        <w:t xml:space="preserve"> </w:t>
      </w:r>
      <w:r>
        <w:t>fermement</w:t>
      </w:r>
      <w:r>
        <w:rPr>
          <w:rFonts w:eastAsia="Georgia"/>
        </w:rPr>
        <w:t xml:space="preserve"> </w:t>
      </w:r>
      <w:r>
        <w:t>ses</w:t>
      </w:r>
      <w:r>
        <w:rPr>
          <w:rFonts w:eastAsia="Georgia"/>
        </w:rPr>
        <w:t xml:space="preserve"> </w:t>
      </w:r>
      <w:r>
        <w:t>pieds</w:t>
      </w:r>
      <w:r>
        <w:rPr>
          <w:rFonts w:eastAsia="Georgia"/>
        </w:rPr>
        <w:t xml:space="preserve"> </w:t>
      </w:r>
      <w:r>
        <w:t>dans</w:t>
      </w:r>
      <w:r>
        <w:rPr>
          <w:rFonts w:eastAsia="Georgia"/>
        </w:rPr>
        <w:t xml:space="preserve"> </w:t>
      </w:r>
      <w:r>
        <w:t>le</w:t>
      </w:r>
      <w:r>
        <w:rPr>
          <w:rFonts w:eastAsia="Georgia"/>
        </w:rPr>
        <w:t xml:space="preserve"> </w:t>
      </w:r>
      <w:r>
        <w:t>sol</w:t>
      </w:r>
      <w:r w:rsidR="004C7F27">
        <w:t xml:space="preserve">, </w:t>
      </w:r>
      <w:r>
        <w:t>s</w:t>
      </w:r>
      <w:r w:rsidR="004C7F27">
        <w:rPr>
          <w:rFonts w:eastAsia="Georgia"/>
        </w:rPr>
        <w:t>’</w:t>
      </w:r>
      <w:r>
        <w:t>y</w:t>
      </w:r>
      <w:r>
        <w:rPr>
          <w:rFonts w:eastAsia="Georgia"/>
        </w:rPr>
        <w:t xml:space="preserve"> </w:t>
      </w:r>
      <w:r>
        <w:t>arc-bouta</w:t>
      </w:r>
      <w:r w:rsidR="004C7F27">
        <w:t xml:space="preserve">, </w:t>
      </w:r>
      <w:r>
        <w:t>donna</w:t>
      </w:r>
      <w:r>
        <w:rPr>
          <w:rFonts w:eastAsia="Georgia"/>
        </w:rPr>
        <w:t xml:space="preserve"> </w:t>
      </w:r>
      <w:r>
        <w:t>un</w:t>
      </w:r>
      <w:r>
        <w:rPr>
          <w:rFonts w:eastAsia="Georgia"/>
        </w:rPr>
        <w:t xml:space="preserve"> </w:t>
      </w:r>
      <w:r>
        <w:t>effort</w:t>
      </w:r>
      <w:r>
        <w:rPr>
          <w:rFonts w:eastAsia="Georgia"/>
        </w:rPr>
        <w:t xml:space="preserve"> </w:t>
      </w:r>
      <w:r>
        <w:t>vigoureux</w:t>
      </w:r>
      <w:r w:rsidR="004C7F27">
        <w:t xml:space="preserve">, </w:t>
      </w:r>
      <w:r>
        <w:t>et</w:t>
      </w:r>
      <w:r>
        <w:rPr>
          <w:rFonts w:eastAsia="Georgia"/>
        </w:rPr>
        <w:t xml:space="preserve"> </w:t>
      </w:r>
      <w:r>
        <w:t>réussit</w:t>
      </w:r>
      <w:r>
        <w:rPr>
          <w:rFonts w:eastAsia="Georgia"/>
        </w:rPr>
        <w:t xml:space="preserve"> </w:t>
      </w:r>
      <w:r>
        <w:t>à</w:t>
      </w:r>
      <w:r>
        <w:rPr>
          <w:rFonts w:eastAsia="Georgia"/>
        </w:rPr>
        <w:t xml:space="preserve"> </w:t>
      </w:r>
      <w:r>
        <w:t>son</w:t>
      </w:r>
      <w:r>
        <w:rPr>
          <w:rFonts w:eastAsia="Georgia"/>
        </w:rPr>
        <w:t xml:space="preserve"> </w:t>
      </w:r>
      <w:r>
        <w:t>tour</w:t>
      </w:r>
      <w:r>
        <w:rPr>
          <w:rFonts w:eastAsia="Georgia"/>
        </w:rPr>
        <w:t xml:space="preserve"> </w:t>
      </w:r>
      <w:r>
        <w:t>à</w:t>
      </w:r>
      <w:r>
        <w:rPr>
          <w:rFonts w:eastAsia="Georgia"/>
        </w:rPr>
        <w:t xml:space="preserve"> </w:t>
      </w:r>
      <w:r>
        <w:t>repousser</w:t>
      </w:r>
      <w:r>
        <w:rPr>
          <w:rFonts w:eastAsia="Georgia"/>
        </w:rPr>
        <w:t xml:space="preserve"> </w:t>
      </w:r>
      <w:r>
        <w:t>l</w:t>
      </w:r>
      <w:r w:rsidR="004C7F27">
        <w:rPr>
          <w:rFonts w:eastAsia="Georgia"/>
        </w:rPr>
        <w:t>’</w:t>
      </w:r>
      <w:r>
        <w:t>adversaire</w:t>
      </w:r>
      <w:r w:rsidR="004C7F27">
        <w:t xml:space="preserve">. </w:t>
      </w:r>
      <w:r>
        <w:t>Il</w:t>
      </w:r>
      <w:r>
        <w:rPr>
          <w:rFonts w:eastAsia="Georgia"/>
        </w:rPr>
        <w:t xml:space="preserve"> </w:t>
      </w:r>
      <w:r>
        <w:t>luttait</w:t>
      </w:r>
      <w:r>
        <w:rPr>
          <w:rFonts w:eastAsia="Georgia"/>
        </w:rPr>
        <w:t xml:space="preserve"> </w:t>
      </w:r>
      <w:r>
        <w:t>en</w:t>
      </w:r>
      <w:r>
        <w:rPr>
          <w:rFonts w:eastAsia="Georgia"/>
        </w:rPr>
        <w:t xml:space="preserve"> </w:t>
      </w:r>
      <w:r>
        <w:t>silence</w:t>
      </w:r>
      <w:r w:rsidR="004C7F27">
        <w:t xml:space="preserve">, </w:t>
      </w:r>
      <w:r>
        <w:t>mais</w:t>
      </w:r>
      <w:r>
        <w:rPr>
          <w:rFonts w:eastAsia="Georgia"/>
        </w:rPr>
        <w:t xml:space="preserve"> </w:t>
      </w:r>
      <w:r>
        <w:t>le</w:t>
      </w:r>
      <w:r>
        <w:rPr>
          <w:rFonts w:eastAsia="Georgia"/>
        </w:rPr>
        <w:t xml:space="preserve"> </w:t>
      </w:r>
      <w:r>
        <w:t>vieil</w:t>
      </w:r>
      <w:r>
        <w:rPr>
          <w:rFonts w:eastAsia="Georgia"/>
        </w:rPr>
        <w:t xml:space="preserve"> </w:t>
      </w:r>
      <w:r>
        <w:t>élan</w:t>
      </w:r>
      <w:r>
        <w:rPr>
          <w:rFonts w:eastAsia="Georgia"/>
        </w:rPr>
        <w:t xml:space="preserve"> </w:t>
      </w:r>
      <w:r>
        <w:t>soufflait</w:t>
      </w:r>
      <w:r>
        <w:rPr>
          <w:rFonts w:eastAsia="Georgia"/>
        </w:rPr>
        <w:t xml:space="preserve"> </w:t>
      </w:r>
      <w:r>
        <w:t>et</w:t>
      </w:r>
      <w:r>
        <w:rPr>
          <w:rFonts w:eastAsia="Georgia"/>
        </w:rPr>
        <w:t xml:space="preserve"> </w:t>
      </w:r>
      <w:r>
        <w:t>reniflait</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un</w:t>
      </w:r>
      <w:r>
        <w:rPr>
          <w:rFonts w:eastAsia="Georgia"/>
        </w:rPr>
        <w:t xml:space="preserve"> </w:t>
      </w:r>
      <w:r>
        <w:t>craquement</w:t>
      </w:r>
      <w:r>
        <w:rPr>
          <w:rFonts w:eastAsia="Georgia"/>
        </w:rPr>
        <w:t xml:space="preserve"> </w:t>
      </w:r>
      <w:r>
        <w:t>se</w:t>
      </w:r>
      <w:r>
        <w:rPr>
          <w:rFonts w:eastAsia="Georgia"/>
        </w:rPr>
        <w:t xml:space="preserve"> </w:t>
      </w:r>
      <w:r>
        <w:t>fit</w:t>
      </w:r>
      <w:r>
        <w:rPr>
          <w:rFonts w:eastAsia="Georgia"/>
        </w:rPr>
        <w:t xml:space="preserve"> </w:t>
      </w:r>
      <w:r>
        <w:t>entendre</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andouiller</w:t>
      </w:r>
      <w:r>
        <w:rPr>
          <w:rFonts w:eastAsia="Georgia"/>
        </w:rPr>
        <w:t xml:space="preserve"> </w:t>
      </w:r>
      <w:r>
        <w:t>qui</w:t>
      </w:r>
      <w:r>
        <w:rPr>
          <w:rFonts w:eastAsia="Georgia"/>
        </w:rPr>
        <w:t xml:space="preserve"> </w:t>
      </w:r>
      <w:r>
        <w:t>se</w:t>
      </w:r>
      <w:r>
        <w:rPr>
          <w:rFonts w:eastAsia="Georgia"/>
        </w:rPr>
        <w:t xml:space="preserve"> </w:t>
      </w:r>
      <w:r>
        <w:t>cassait</w:t>
      </w:r>
      <w:r>
        <w:rPr>
          <w:rFonts w:eastAsia="Georgia"/>
        </w:rPr>
        <w:t xml:space="preserve"> </w:t>
      </w:r>
      <w:r>
        <w:t>dans</w:t>
      </w:r>
      <w:r>
        <w:rPr>
          <w:rFonts w:eastAsia="Georgia"/>
        </w:rPr>
        <w:t xml:space="preserve"> </w:t>
      </w:r>
      <w:r>
        <w:t>le</w:t>
      </w:r>
      <w:r>
        <w:rPr>
          <w:rFonts w:eastAsia="Georgia"/>
        </w:rPr>
        <w:t xml:space="preserve"> </w:t>
      </w:r>
      <w:r>
        <w:t>bois</w:t>
      </w:r>
      <w:r>
        <w:rPr>
          <w:rFonts w:eastAsia="Georgia"/>
        </w:rPr>
        <w:t xml:space="preserve"> </w:t>
      </w:r>
      <w:r>
        <w:t>du</w:t>
      </w:r>
      <w:r>
        <w:rPr>
          <w:rFonts w:eastAsia="Georgia"/>
        </w:rPr>
        <w:t xml:space="preserve"> </w:t>
      </w:r>
      <w:r>
        <w:t>vieil</w:t>
      </w:r>
      <w:r>
        <w:rPr>
          <w:rFonts w:eastAsia="Georgia"/>
        </w:rPr>
        <w:t xml:space="preserve"> </w:t>
      </w:r>
      <w:r>
        <w:t>élan</w:t>
      </w:r>
      <w:r w:rsidR="004C7F27">
        <w:t xml:space="preserve">. </w:t>
      </w:r>
      <w:r>
        <w:t>Il</w:t>
      </w:r>
      <w:r>
        <w:rPr>
          <w:rFonts w:eastAsia="Georgia"/>
        </w:rPr>
        <w:t xml:space="preserve"> </w:t>
      </w:r>
      <w:r>
        <w:t>se</w:t>
      </w:r>
      <w:r>
        <w:rPr>
          <w:rFonts w:eastAsia="Georgia"/>
        </w:rPr>
        <w:t xml:space="preserve"> </w:t>
      </w:r>
      <w:r>
        <w:t>dégagea</w:t>
      </w:r>
      <w:r>
        <w:rPr>
          <w:rFonts w:eastAsia="Georgia"/>
        </w:rPr>
        <w:t xml:space="preserve"> </w:t>
      </w:r>
      <w:r>
        <w:t>brusquement</w:t>
      </w:r>
      <w:r>
        <w:rPr>
          <w:rFonts w:eastAsia="Georgia"/>
        </w:rPr>
        <w:t xml:space="preserve"> </w:t>
      </w:r>
      <w:r>
        <w:t>et</w:t>
      </w:r>
      <w:r>
        <w:rPr>
          <w:rFonts w:eastAsia="Georgia"/>
        </w:rPr>
        <w:t xml:space="preserve"> </w:t>
      </w:r>
      <w:r>
        <w:t>se</w:t>
      </w:r>
      <w:r>
        <w:rPr>
          <w:rFonts w:eastAsia="Georgia"/>
        </w:rPr>
        <w:t xml:space="preserve"> </w:t>
      </w:r>
      <w:r>
        <w:t>sauva</w:t>
      </w:r>
      <w:r>
        <w:rPr>
          <w:rFonts w:eastAsia="Georgia"/>
        </w:rPr>
        <w:t xml:space="preserve"> </w:t>
      </w:r>
      <w:r>
        <w:t>dans</w:t>
      </w:r>
      <w:r>
        <w:rPr>
          <w:rFonts w:eastAsia="Georgia"/>
        </w:rPr>
        <w:t xml:space="preserve"> </w:t>
      </w:r>
      <w:r>
        <w:t>la</w:t>
      </w:r>
      <w:r>
        <w:rPr>
          <w:rFonts w:eastAsia="Georgia"/>
        </w:rPr>
        <w:t xml:space="preserve"> </w:t>
      </w:r>
      <w:r>
        <w:t>forêt</w:t>
      </w:r>
      <w:r w:rsidR="004C7F27">
        <w:t>.</w:t>
      </w:r>
    </w:p>
    <w:p w14:paraId="4F13F3FB" w14:textId="77777777" w:rsidR="004C7F27" w:rsidRDefault="004C163A" w:rsidP="004C163A">
      <w:r>
        <w:t>Karr</w:t>
      </w:r>
      <w:r>
        <w:rPr>
          <w:rFonts w:eastAsia="Georgia"/>
        </w:rPr>
        <w:t xml:space="preserve"> </w:t>
      </w:r>
      <w:r>
        <w:t>attendait</w:t>
      </w:r>
      <w:r>
        <w:rPr>
          <w:rFonts w:eastAsia="Georgia"/>
        </w:rPr>
        <w:t xml:space="preserve"> </w:t>
      </w:r>
      <w:r>
        <w:t>son</w:t>
      </w:r>
      <w:r>
        <w:rPr>
          <w:rFonts w:eastAsia="Georgia"/>
        </w:rPr>
        <w:t xml:space="preserve"> </w:t>
      </w:r>
      <w:r>
        <w:t>ami</w:t>
      </w:r>
      <w:r>
        <w:rPr>
          <w:rFonts w:eastAsia="Georgia"/>
        </w:rPr>
        <w:t xml:space="preserve"> </w:t>
      </w:r>
      <w:r>
        <w:t>sous</w:t>
      </w:r>
      <w:r>
        <w:rPr>
          <w:rFonts w:eastAsia="Georgia"/>
        </w:rPr>
        <w:t xml:space="preserve"> </w:t>
      </w:r>
      <w:r>
        <w:t>les</w:t>
      </w:r>
      <w:r>
        <w:rPr>
          <w:rFonts w:eastAsia="Georgia"/>
        </w:rPr>
        <w:t xml:space="preserve"> </w:t>
      </w:r>
      <w:r>
        <w:t>arbres</w:t>
      </w:r>
      <w:r w:rsidR="004C7F27">
        <w:t>.</w:t>
      </w:r>
    </w:p>
    <w:p w14:paraId="1AFD9CBF" w14:textId="77777777" w:rsidR="004C7F27" w:rsidRDefault="004C7F27" w:rsidP="004C163A">
      <w:r>
        <w:t>— </w:t>
      </w:r>
      <w:r w:rsidR="004C163A">
        <w:t>Maintenant</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vu</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dit-il</w:t>
      </w:r>
      <w:r>
        <w:t xml:space="preserve">, </w:t>
      </w:r>
      <w:r w:rsidR="004C163A">
        <w:t>quand</w:t>
      </w:r>
      <w:r w:rsidR="004C163A">
        <w:rPr>
          <w:rFonts w:eastAsia="Georgia"/>
        </w:rPr>
        <w:t xml:space="preserve"> </w:t>
      </w:r>
      <w:r w:rsidR="004C163A">
        <w:t>Poil-Gris</w:t>
      </w:r>
      <w:r w:rsidR="004C163A">
        <w:rPr>
          <w:rFonts w:eastAsia="Georgia"/>
        </w:rPr>
        <w:t xml:space="preserve"> </w:t>
      </w:r>
      <w:r w:rsidR="004C163A">
        <w:t>reparut</w:t>
      </w:r>
      <w:r>
        <w:t xml:space="preserve">. </w:t>
      </w:r>
      <w:r w:rsidR="004C163A">
        <w:t>Veux-tu</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rentrions</w:t>
      </w:r>
      <w:r>
        <w:t> ?</w:t>
      </w:r>
    </w:p>
    <w:p w14:paraId="6F76D59F" w14:textId="77777777" w:rsidR="004C7F27" w:rsidRDefault="004C7F27" w:rsidP="004C163A">
      <w:r>
        <w:t>— </w:t>
      </w:r>
      <w:r w:rsidR="004C163A">
        <w:t>Oui</w:t>
      </w:r>
      <w:r>
        <w:t xml:space="preserve">, </w:t>
      </w:r>
      <w:r w:rsidR="004C163A">
        <w:t>rentrons</w:t>
      </w:r>
      <w:r>
        <w:t xml:space="preserve">, </w:t>
      </w:r>
      <w:r w:rsidR="004C163A">
        <w:t>il</w:t>
      </w:r>
      <w:r w:rsidR="004C163A">
        <w:rPr>
          <w:rFonts w:eastAsia="Georgia"/>
        </w:rPr>
        <w:t xml:space="preserve"> </w:t>
      </w:r>
      <w:r w:rsidR="004C163A">
        <w:t>est</w:t>
      </w:r>
      <w:r w:rsidR="004C163A">
        <w:rPr>
          <w:rFonts w:eastAsia="Georgia"/>
        </w:rPr>
        <w:t xml:space="preserve"> </w:t>
      </w:r>
      <w:r w:rsidR="004C163A">
        <w:t>l</w:t>
      </w:r>
      <w:r>
        <w:rPr>
          <w:rFonts w:eastAsia="Georgia"/>
        </w:rPr>
        <w:t>’</w:t>
      </w:r>
      <w:r w:rsidR="004C163A">
        <w:t>heure</w:t>
      </w:r>
      <w:r>
        <w:t xml:space="preserve">, </w:t>
      </w:r>
      <w:r w:rsidR="004C163A">
        <w:t>répondit</w:t>
      </w:r>
      <w:r w:rsidR="004C163A">
        <w:rPr>
          <w:rFonts w:eastAsia="Georgia"/>
        </w:rPr>
        <w:t xml:space="preserve"> </w:t>
      </w:r>
      <w:r w:rsidR="004C163A">
        <w:t>l</w:t>
      </w:r>
      <w:r>
        <w:rPr>
          <w:rFonts w:eastAsia="Georgia"/>
        </w:rPr>
        <w:t>’</w:t>
      </w:r>
      <w:r w:rsidR="004C163A">
        <w:t>élan</w:t>
      </w:r>
      <w:r>
        <w:t>.</w:t>
      </w:r>
    </w:p>
    <w:p w14:paraId="1A3630B0" w14:textId="77777777" w:rsidR="004C7F27" w:rsidRDefault="004C163A" w:rsidP="004C163A">
      <w:r>
        <w:t>Ils</w:t>
      </w:r>
      <w:r>
        <w:rPr>
          <w:rFonts w:eastAsia="Georgia"/>
        </w:rPr>
        <w:t xml:space="preserve"> </w:t>
      </w:r>
      <w:r>
        <w:t>cheminèrent</w:t>
      </w:r>
      <w:r>
        <w:rPr>
          <w:rFonts w:eastAsia="Georgia"/>
        </w:rPr>
        <w:t xml:space="preserve"> </w:t>
      </w:r>
      <w:r>
        <w:t>en</w:t>
      </w:r>
      <w:r>
        <w:rPr>
          <w:rFonts w:eastAsia="Georgia"/>
        </w:rPr>
        <w:t xml:space="preserve"> </w:t>
      </w:r>
      <w:r>
        <w:t>silence</w:t>
      </w:r>
      <w:r w:rsidR="004C7F27">
        <w:t xml:space="preserve">. </w:t>
      </w:r>
      <w:r>
        <w:t>Karr</w:t>
      </w:r>
      <w:r>
        <w:rPr>
          <w:rFonts w:eastAsia="Georgia"/>
        </w:rPr>
        <w:t xml:space="preserve"> </w:t>
      </w:r>
      <w:r>
        <w:t>soupira</w:t>
      </w:r>
      <w:r>
        <w:rPr>
          <w:rFonts w:eastAsia="Georgia"/>
        </w:rPr>
        <w:t xml:space="preserve"> </w:t>
      </w:r>
      <w:r>
        <w:t>plusieurs</w:t>
      </w:r>
      <w:r>
        <w:rPr>
          <w:rFonts w:eastAsia="Georgia"/>
        </w:rPr>
        <w:t xml:space="preserve"> </w:t>
      </w:r>
      <w:r>
        <w:t>fois</w:t>
      </w:r>
      <w:r>
        <w:rPr>
          <w:rFonts w:eastAsia="Georgia"/>
        </w:rPr>
        <w:t xml:space="preserve"> </w:t>
      </w:r>
      <w:r>
        <w:t>comme</w:t>
      </w:r>
      <w:r>
        <w:rPr>
          <w:rFonts w:eastAsia="Georgia"/>
        </w:rPr>
        <w:t xml:space="preserve"> </w:t>
      </w:r>
      <w:r>
        <w:t>s</w:t>
      </w:r>
      <w:r w:rsidR="004C7F27">
        <w:rPr>
          <w:rFonts w:eastAsia="Georgia"/>
        </w:rPr>
        <w:t>’</w:t>
      </w:r>
      <w:r>
        <w:t>il</w:t>
      </w:r>
      <w:r>
        <w:rPr>
          <w:rFonts w:eastAsia="Georgia"/>
        </w:rPr>
        <w:t xml:space="preserve"> </w:t>
      </w:r>
      <w:r>
        <w:t>était</w:t>
      </w:r>
      <w:r>
        <w:rPr>
          <w:rFonts w:eastAsia="Georgia"/>
        </w:rPr>
        <w:t xml:space="preserve"> </w:t>
      </w:r>
      <w:r>
        <w:t>déçu</w:t>
      </w:r>
      <w:r w:rsidR="004C7F27">
        <w:t xml:space="preserve"> ; </w:t>
      </w:r>
      <w:r>
        <w:t>Poil-Gris</w:t>
      </w:r>
      <w:r>
        <w:rPr>
          <w:rFonts w:eastAsia="Georgia"/>
        </w:rPr>
        <w:t xml:space="preserve"> </w:t>
      </w:r>
      <w:r>
        <w:t>marchait</w:t>
      </w:r>
      <w:r>
        <w:rPr>
          <w:rFonts w:eastAsia="Georgia"/>
        </w:rPr>
        <w:t xml:space="preserve"> </w:t>
      </w:r>
      <w:r>
        <w:t>la</w:t>
      </w:r>
      <w:r>
        <w:rPr>
          <w:rFonts w:eastAsia="Georgia"/>
        </w:rPr>
        <w:t xml:space="preserve"> </w:t>
      </w:r>
      <w:r>
        <w:t>tête</w:t>
      </w:r>
      <w:r>
        <w:rPr>
          <w:rFonts w:eastAsia="Georgia"/>
        </w:rPr>
        <w:t xml:space="preserve"> </w:t>
      </w:r>
      <w:r>
        <w:t>haute</w:t>
      </w:r>
      <w:r w:rsidR="004C7F27">
        <w:t xml:space="preserve">, </w:t>
      </w:r>
      <w:r>
        <w:lastRenderedPageBreak/>
        <w:t>content</w:t>
      </w:r>
      <w:r>
        <w:rPr>
          <w:rFonts w:eastAsia="Georgia"/>
        </w:rPr>
        <w:t xml:space="preserve"> </w:t>
      </w:r>
      <w:r>
        <w:t>de</w:t>
      </w:r>
      <w:r>
        <w:rPr>
          <w:rFonts w:eastAsia="Georgia"/>
        </w:rPr>
        <w:t xml:space="preserve"> </w:t>
      </w:r>
      <w:r>
        <w:t>son</w:t>
      </w:r>
      <w:r>
        <w:rPr>
          <w:rFonts w:eastAsia="Georgia"/>
        </w:rPr>
        <w:t xml:space="preserve"> </w:t>
      </w:r>
      <w:r>
        <w:t>aventure</w:t>
      </w:r>
      <w:r w:rsidR="004C7F27">
        <w:t xml:space="preserve">. </w:t>
      </w:r>
      <w:r>
        <w:t>Il</w:t>
      </w:r>
      <w:r>
        <w:rPr>
          <w:rFonts w:eastAsia="Georgia"/>
        </w:rPr>
        <w:t xml:space="preserve"> </w:t>
      </w:r>
      <w:r>
        <w:t>avança</w:t>
      </w:r>
      <w:r>
        <w:rPr>
          <w:rFonts w:eastAsia="Georgia"/>
        </w:rPr>
        <w:t xml:space="preserve"> </w:t>
      </w:r>
      <w:r>
        <w:t>sans</w:t>
      </w:r>
      <w:r>
        <w:rPr>
          <w:rFonts w:eastAsia="Georgia"/>
        </w:rPr>
        <w:t xml:space="preserve"> </w:t>
      </w:r>
      <w:r>
        <w:t>hésitation</w:t>
      </w:r>
      <w:r>
        <w:rPr>
          <w:rFonts w:eastAsia="Georgia"/>
        </w:rPr>
        <w:t xml:space="preserve"> </w:t>
      </w:r>
      <w:r>
        <w:t>jusqu</w:t>
      </w:r>
      <w:r w:rsidR="004C7F27">
        <w:rPr>
          <w:rFonts w:eastAsia="Georgia"/>
        </w:rPr>
        <w:t>’</w:t>
      </w:r>
      <w:r>
        <w:t>à</w:t>
      </w:r>
      <w:r>
        <w:rPr>
          <w:rFonts w:eastAsia="Georgia"/>
        </w:rPr>
        <w:t xml:space="preserve"> </w:t>
      </w:r>
      <w:r>
        <w:t>l</w:t>
      </w:r>
      <w:r w:rsidR="004C7F27">
        <w:rPr>
          <w:rFonts w:eastAsia="Georgia"/>
        </w:rPr>
        <w:t>’</w:t>
      </w:r>
      <w:r>
        <w:t>enclos</w:t>
      </w:r>
      <w:r w:rsidR="004C7F27">
        <w:t xml:space="preserve">, </w:t>
      </w:r>
      <w:r>
        <w:t>mais</w:t>
      </w:r>
      <w:r>
        <w:rPr>
          <w:rFonts w:eastAsia="Georgia"/>
        </w:rPr>
        <w:t xml:space="preserve"> </w:t>
      </w:r>
      <w:r>
        <w:t>là</w:t>
      </w:r>
      <w:r>
        <w:rPr>
          <w:rFonts w:eastAsia="Georgia"/>
        </w:rPr>
        <w:t xml:space="preserve"> </w:t>
      </w:r>
      <w:r>
        <w:t>il</w:t>
      </w:r>
      <w:r>
        <w:rPr>
          <w:rFonts w:eastAsia="Georgia"/>
        </w:rPr>
        <w:t xml:space="preserve"> </w:t>
      </w:r>
      <w:r>
        <w:t>s</w:t>
      </w:r>
      <w:r w:rsidR="004C7F27">
        <w:rPr>
          <w:rFonts w:eastAsia="Georgia"/>
        </w:rPr>
        <w:t>’</w:t>
      </w:r>
      <w:r>
        <w:t>arrêta</w:t>
      </w:r>
      <w:r w:rsidR="004C7F27">
        <w:t xml:space="preserve">. </w:t>
      </w:r>
      <w:r>
        <w:t>Il</w:t>
      </w:r>
      <w:r>
        <w:rPr>
          <w:rFonts w:eastAsia="Georgia"/>
        </w:rPr>
        <w:t xml:space="preserve"> </w:t>
      </w:r>
      <w:r>
        <w:t>parcourut</w:t>
      </w:r>
      <w:r>
        <w:rPr>
          <w:rFonts w:eastAsia="Georgia"/>
        </w:rPr>
        <w:t xml:space="preserve"> </w:t>
      </w:r>
      <w:r>
        <w:t>des</w:t>
      </w:r>
      <w:r>
        <w:rPr>
          <w:rFonts w:eastAsia="Georgia"/>
        </w:rPr>
        <w:t xml:space="preserve"> </w:t>
      </w:r>
      <w:r>
        <w:t>yeux</w:t>
      </w:r>
      <w:r>
        <w:rPr>
          <w:rFonts w:eastAsia="Georgia"/>
        </w:rPr>
        <w:t xml:space="preserve"> </w:t>
      </w:r>
      <w:r>
        <w:t>l</w:t>
      </w:r>
      <w:r w:rsidR="004C7F27">
        <w:rPr>
          <w:rFonts w:eastAsia="Georgia"/>
        </w:rPr>
        <w:t>’</w:t>
      </w:r>
      <w:r>
        <w:t>étroit</w:t>
      </w:r>
      <w:r>
        <w:rPr>
          <w:rFonts w:eastAsia="Georgia"/>
        </w:rPr>
        <w:t xml:space="preserve"> </w:t>
      </w:r>
      <w:r>
        <w:t>espace</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v</w:t>
      </w:r>
      <w:r>
        <w:t>é</w:t>
      </w:r>
      <w:r>
        <w:t>cu</w:t>
      </w:r>
      <w:r w:rsidR="004C7F27">
        <w:t xml:space="preserve">, </w:t>
      </w:r>
      <w:r>
        <w:t>vit</w:t>
      </w:r>
      <w:r>
        <w:rPr>
          <w:rFonts w:eastAsia="Georgia"/>
        </w:rPr>
        <w:t xml:space="preserve"> </w:t>
      </w:r>
      <w:r>
        <w:t>le</w:t>
      </w:r>
      <w:r>
        <w:rPr>
          <w:rFonts w:eastAsia="Georgia"/>
        </w:rPr>
        <w:t xml:space="preserve"> </w:t>
      </w:r>
      <w:r>
        <w:t>sol</w:t>
      </w:r>
      <w:r>
        <w:rPr>
          <w:rFonts w:eastAsia="Georgia"/>
        </w:rPr>
        <w:t xml:space="preserve"> </w:t>
      </w:r>
      <w:r>
        <w:t>piétiné</w:t>
      </w:r>
      <w:r w:rsidR="004C7F27">
        <w:t xml:space="preserve">, </w:t>
      </w:r>
      <w:r>
        <w:t>le</w:t>
      </w:r>
      <w:r>
        <w:rPr>
          <w:rFonts w:eastAsia="Georgia"/>
        </w:rPr>
        <w:t xml:space="preserve"> </w:t>
      </w:r>
      <w:r>
        <w:t>foin</w:t>
      </w:r>
      <w:r>
        <w:rPr>
          <w:rFonts w:eastAsia="Georgia"/>
        </w:rPr>
        <w:t xml:space="preserve"> </w:t>
      </w:r>
      <w:r>
        <w:t>fané</w:t>
      </w:r>
      <w:r w:rsidR="004C7F27">
        <w:t xml:space="preserve">, </w:t>
      </w:r>
      <w:r>
        <w:t>la</w:t>
      </w:r>
      <w:r>
        <w:rPr>
          <w:rFonts w:eastAsia="Georgia"/>
        </w:rPr>
        <w:t xml:space="preserve"> </w:t>
      </w:r>
      <w:r>
        <w:t>petite</w:t>
      </w:r>
      <w:r>
        <w:rPr>
          <w:rFonts w:eastAsia="Georgia"/>
        </w:rPr>
        <w:t xml:space="preserve"> </w:t>
      </w:r>
      <w:r>
        <w:t>auge</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bu</w:t>
      </w:r>
      <w:r>
        <w:rPr>
          <w:rFonts w:eastAsia="Georgia"/>
        </w:rPr>
        <w:t xml:space="preserve"> </w:t>
      </w:r>
      <w:r>
        <w:t>et</w:t>
      </w:r>
      <w:r>
        <w:rPr>
          <w:rFonts w:eastAsia="Georgia"/>
        </w:rPr>
        <w:t xml:space="preserve"> </w:t>
      </w:r>
      <w:r>
        <w:t>le</w:t>
      </w:r>
      <w:r>
        <w:rPr>
          <w:rFonts w:eastAsia="Georgia"/>
        </w:rPr>
        <w:t xml:space="preserve"> </w:t>
      </w:r>
      <w:r>
        <w:t>sombre</w:t>
      </w:r>
      <w:r>
        <w:rPr>
          <w:rFonts w:eastAsia="Georgia"/>
        </w:rPr>
        <w:t xml:space="preserve"> </w:t>
      </w:r>
      <w:r>
        <w:t>hangar</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dormi</w:t>
      </w:r>
      <w:r w:rsidR="004C7F27">
        <w:t>. « </w:t>
      </w:r>
      <w:r>
        <w:t>Les</w:t>
      </w:r>
      <w:r>
        <w:rPr>
          <w:rFonts w:eastAsia="Georgia"/>
        </w:rPr>
        <w:t xml:space="preserve"> </w:t>
      </w:r>
      <w:r>
        <w:t>élans</w:t>
      </w:r>
      <w:r>
        <w:rPr>
          <w:rFonts w:eastAsia="Georgia"/>
        </w:rPr>
        <w:t xml:space="preserve"> </w:t>
      </w:r>
      <w:r>
        <w:t>et</w:t>
      </w:r>
      <w:r>
        <w:rPr>
          <w:rFonts w:eastAsia="Georgia"/>
        </w:rPr>
        <w:t xml:space="preserve"> </w:t>
      </w:r>
      <w:r>
        <w:t>la</w:t>
      </w:r>
      <w:r>
        <w:rPr>
          <w:rFonts w:eastAsia="Georgia"/>
        </w:rPr>
        <w:t xml:space="preserve"> </w:t>
      </w:r>
      <w:r>
        <w:t>forêt</w:t>
      </w:r>
      <w:r>
        <w:rPr>
          <w:rFonts w:eastAsia="Georgia"/>
        </w:rPr>
        <w:t xml:space="preserve"> </w:t>
      </w:r>
      <w:r>
        <w:t>font</w:t>
      </w:r>
      <w:r>
        <w:rPr>
          <w:rFonts w:eastAsia="Georgia"/>
        </w:rPr>
        <w:t xml:space="preserve"> </w:t>
      </w:r>
      <w:r>
        <w:t>un</w:t>
      </w:r>
      <w:r w:rsidR="004C7F27">
        <w:t xml:space="preserve"> », </w:t>
      </w:r>
      <w:r>
        <w:t>cria-t-il</w:t>
      </w:r>
      <w:r w:rsidR="004C7F27">
        <w:t xml:space="preserve">, </w:t>
      </w:r>
      <w:r>
        <w:t>puis</w:t>
      </w:r>
      <w:r>
        <w:rPr>
          <w:rFonts w:eastAsia="Georgia"/>
        </w:rPr>
        <w:t xml:space="preserve"> </w:t>
      </w:r>
      <w:r>
        <w:t>il</w:t>
      </w:r>
      <w:r>
        <w:rPr>
          <w:rFonts w:eastAsia="Georgia"/>
        </w:rPr>
        <w:t xml:space="preserve"> </w:t>
      </w:r>
      <w:r>
        <w:t>rejeta</w:t>
      </w:r>
      <w:r>
        <w:rPr>
          <w:rFonts w:eastAsia="Georgia"/>
        </w:rPr>
        <w:t xml:space="preserve"> </w:t>
      </w:r>
      <w:r>
        <w:t>la</w:t>
      </w:r>
      <w:r>
        <w:rPr>
          <w:rFonts w:eastAsia="Georgia"/>
        </w:rPr>
        <w:t xml:space="preserve"> </w:t>
      </w:r>
      <w:r>
        <w:t>tête</w:t>
      </w:r>
      <w:r>
        <w:rPr>
          <w:rFonts w:eastAsia="Georgia"/>
        </w:rPr>
        <w:t xml:space="preserve"> </w:t>
      </w:r>
      <w:r>
        <w:t>en</w:t>
      </w:r>
      <w:r>
        <w:rPr>
          <w:rFonts w:eastAsia="Georgia"/>
        </w:rPr>
        <w:t xml:space="preserve"> </w:t>
      </w:r>
      <w:r>
        <w:t>arrière</w:t>
      </w:r>
      <w:r>
        <w:rPr>
          <w:rFonts w:eastAsia="Georgia"/>
        </w:rPr>
        <w:t xml:space="preserve"> </w:t>
      </w:r>
      <w:r>
        <w:t>et</w:t>
      </w:r>
      <w:r>
        <w:rPr>
          <w:rFonts w:eastAsia="Georgia"/>
        </w:rPr>
        <w:t xml:space="preserve"> </w:t>
      </w:r>
      <w:r>
        <w:t>s</w:t>
      </w:r>
      <w:r w:rsidR="004C7F27">
        <w:rPr>
          <w:rFonts w:eastAsia="Georgia"/>
        </w:rPr>
        <w:t>’</w:t>
      </w:r>
      <w:r>
        <w:t>enfuit</w:t>
      </w:r>
      <w:r>
        <w:rPr>
          <w:rFonts w:eastAsia="Georgia"/>
        </w:rPr>
        <w:t xml:space="preserve"> </w:t>
      </w:r>
      <w:r>
        <w:t>précip</w:t>
      </w:r>
      <w:r>
        <w:t>i</w:t>
      </w:r>
      <w:r>
        <w:t>tamment</w:t>
      </w:r>
      <w:r>
        <w:rPr>
          <w:rFonts w:eastAsia="Georgia"/>
        </w:rPr>
        <w:t xml:space="preserve"> </w:t>
      </w:r>
      <w:r>
        <w:t>vers</w:t>
      </w:r>
      <w:r>
        <w:rPr>
          <w:rFonts w:eastAsia="Georgia"/>
        </w:rPr>
        <w:t xml:space="preserve"> </w:t>
      </w:r>
      <w:r>
        <w:t>la</w:t>
      </w:r>
      <w:r>
        <w:rPr>
          <w:rFonts w:eastAsia="Georgia"/>
        </w:rPr>
        <w:t xml:space="preserve"> </w:t>
      </w:r>
      <w:r>
        <w:t>forêt</w:t>
      </w:r>
      <w:r w:rsidR="004C7F27">
        <w:t>.</w:t>
      </w:r>
    </w:p>
    <w:p w14:paraId="7137FDE7" w14:textId="3CEE3A0F" w:rsidR="004C163A" w:rsidRPr="00935A69" w:rsidRDefault="004C163A" w:rsidP="00935A69">
      <w:pPr>
        <w:pStyle w:val="Titre2"/>
      </w:pPr>
      <w:bookmarkStart w:id="81" w:name="_Toc202468115"/>
      <w:r w:rsidRPr="00935A69">
        <w:t>LA</w:t>
      </w:r>
      <w:r w:rsidRPr="00935A69">
        <w:rPr>
          <w:rFonts w:eastAsia="Georgia"/>
        </w:rPr>
        <w:t xml:space="preserve"> </w:t>
      </w:r>
      <w:r w:rsidRPr="00935A69">
        <w:t>MORT</w:t>
      </w:r>
      <w:r w:rsidRPr="00935A69">
        <w:rPr>
          <w:rFonts w:eastAsia="Georgia"/>
        </w:rPr>
        <w:t xml:space="preserve"> </w:t>
      </w:r>
      <w:r w:rsidRPr="00935A69">
        <w:t>DE</w:t>
      </w:r>
      <w:r w:rsidRPr="00935A69">
        <w:rPr>
          <w:rFonts w:eastAsia="Georgia"/>
        </w:rPr>
        <w:t xml:space="preserve"> </w:t>
      </w:r>
      <w:r w:rsidRPr="00935A69">
        <w:t>POIL-GRIS</w:t>
      </w:r>
      <w:bookmarkEnd w:id="81"/>
    </w:p>
    <w:p w14:paraId="5FCE597E" w14:textId="77777777" w:rsidR="004C7F27" w:rsidRDefault="004C163A" w:rsidP="004C163A">
      <w:r>
        <w:t>Un</w:t>
      </w:r>
      <w:r>
        <w:rPr>
          <w:rFonts w:eastAsia="Georgia"/>
        </w:rPr>
        <w:t xml:space="preserve"> </w:t>
      </w:r>
      <w:r>
        <w:t>après-midi</w:t>
      </w:r>
      <w:r w:rsidR="004C7F27">
        <w:t xml:space="preserve">, </w:t>
      </w:r>
      <w:r>
        <w:t>Akka</w:t>
      </w:r>
      <w:r>
        <w:rPr>
          <w:rFonts w:eastAsia="Georgia"/>
        </w:rPr>
        <w:t xml:space="preserve"> </w:t>
      </w:r>
      <w:r>
        <w:t>de</w:t>
      </w:r>
      <w:r>
        <w:rPr>
          <w:rFonts w:eastAsia="Georgia"/>
        </w:rPr>
        <w:t xml:space="preserve"> </w:t>
      </w:r>
      <w:proofErr w:type="spellStart"/>
      <w:r>
        <w:t>Kebnekaïse</w:t>
      </w:r>
      <w:proofErr w:type="spellEnd"/>
      <w:r>
        <w:rPr>
          <w:rFonts w:eastAsia="Georgia"/>
        </w:rPr>
        <w:t xml:space="preserve"> </w:t>
      </w:r>
      <w:r>
        <w:t>et</w:t>
      </w:r>
      <w:r>
        <w:rPr>
          <w:rFonts w:eastAsia="Georgia"/>
        </w:rPr>
        <w:t xml:space="preserve"> </w:t>
      </w:r>
      <w:r>
        <w:t>sa</w:t>
      </w:r>
      <w:r>
        <w:rPr>
          <w:rFonts w:eastAsia="Georgia"/>
        </w:rPr>
        <w:t xml:space="preserve"> </w:t>
      </w:r>
      <w:r>
        <w:t>bande</w:t>
      </w:r>
      <w:r>
        <w:rPr>
          <w:rFonts w:eastAsia="Georgia"/>
        </w:rPr>
        <w:t xml:space="preserve"> </w:t>
      </w:r>
      <w:r>
        <w:t>vinrent</w:t>
      </w:r>
      <w:r>
        <w:rPr>
          <w:rFonts w:eastAsia="Georgia"/>
        </w:rPr>
        <w:t xml:space="preserve"> </w:t>
      </w:r>
      <w:r>
        <w:t>s</w:t>
      </w:r>
      <w:r w:rsidR="004C7F27">
        <w:rPr>
          <w:rFonts w:eastAsia="Georgia"/>
        </w:rPr>
        <w:t>’</w:t>
      </w:r>
      <w:r>
        <w:t>abattre</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d</w:t>
      </w:r>
      <w:r w:rsidR="004C7F27">
        <w:rPr>
          <w:rFonts w:eastAsia="Georgia"/>
        </w:rPr>
        <w:t>’</w:t>
      </w:r>
      <w:r>
        <w:t>un</w:t>
      </w:r>
      <w:r>
        <w:rPr>
          <w:rFonts w:eastAsia="Georgia"/>
        </w:rPr>
        <w:t xml:space="preserve"> </w:t>
      </w:r>
      <w:r>
        <w:t>lac</w:t>
      </w:r>
      <w:r>
        <w:rPr>
          <w:rFonts w:eastAsia="Georgia"/>
        </w:rPr>
        <w:t xml:space="preserve"> </w:t>
      </w:r>
      <w:r>
        <w:t>dans</w:t>
      </w:r>
      <w:r>
        <w:rPr>
          <w:rFonts w:eastAsia="Georgia"/>
        </w:rPr>
        <w:t xml:space="preserve"> </w:t>
      </w:r>
      <w:r>
        <w:t>la</w:t>
      </w:r>
      <w:r>
        <w:rPr>
          <w:rFonts w:eastAsia="Georgia"/>
        </w:rPr>
        <w:t xml:space="preserve"> </w:t>
      </w:r>
      <w:r>
        <w:t>forêt</w:t>
      </w:r>
      <w:r w:rsidR="004C7F27">
        <w:t xml:space="preserve">. </w:t>
      </w:r>
      <w:r>
        <w:t>Elles</w:t>
      </w:r>
      <w:r>
        <w:rPr>
          <w:rFonts w:eastAsia="Georgia"/>
        </w:rPr>
        <w:t xml:space="preserve"> </w:t>
      </w:r>
      <w:r>
        <w:t>étaient</w:t>
      </w:r>
      <w:r>
        <w:rPr>
          <w:rFonts w:eastAsia="Georgia"/>
        </w:rPr>
        <w:t xml:space="preserve"> </w:t>
      </w:r>
      <w:r>
        <w:t>encore</w:t>
      </w:r>
      <w:r>
        <w:rPr>
          <w:rFonts w:eastAsia="Georgia"/>
        </w:rPr>
        <w:t xml:space="preserve"> </w:t>
      </w:r>
      <w:r>
        <w:t>dans</w:t>
      </w:r>
      <w:r>
        <w:rPr>
          <w:rFonts w:eastAsia="Georgia"/>
        </w:rPr>
        <w:t xml:space="preserve"> </w:t>
      </w:r>
      <w:r>
        <w:t>le</w:t>
      </w:r>
      <w:r>
        <w:rPr>
          <w:rFonts w:eastAsia="Georgia"/>
        </w:rPr>
        <w:t xml:space="preserve"> </w:t>
      </w:r>
      <w:proofErr w:type="spellStart"/>
      <w:r>
        <w:t>Kolmârden</w:t>
      </w:r>
      <w:proofErr w:type="spellEnd"/>
      <w:r>
        <w:rPr>
          <w:rFonts w:eastAsia="Georgia"/>
        </w:rPr>
        <w:t xml:space="preserve"> </w:t>
      </w:r>
      <w:r>
        <w:t>mais</w:t>
      </w:r>
      <w:r>
        <w:rPr>
          <w:rFonts w:eastAsia="Georgia"/>
        </w:rPr>
        <w:t xml:space="preserve"> </w:t>
      </w:r>
      <w:r>
        <w:t>en</w:t>
      </w:r>
      <w:r>
        <w:rPr>
          <w:rFonts w:eastAsia="Georgia"/>
        </w:rPr>
        <w:t xml:space="preserve"> </w:t>
      </w:r>
      <w:proofErr w:type="spellStart"/>
      <w:r>
        <w:t>Sudermanie</w:t>
      </w:r>
      <w:proofErr w:type="spellEnd"/>
      <w:r w:rsidR="004C7F27">
        <w:t>.</w:t>
      </w:r>
    </w:p>
    <w:p w14:paraId="24E97468" w14:textId="77777777" w:rsidR="004C7F27" w:rsidRDefault="004C163A" w:rsidP="004C163A">
      <w:r>
        <w:t>Le</w:t>
      </w:r>
      <w:r>
        <w:rPr>
          <w:rFonts w:eastAsia="Georgia"/>
        </w:rPr>
        <w:t xml:space="preserve"> </w:t>
      </w:r>
      <w:r>
        <w:t>printemps</w:t>
      </w:r>
      <w:r>
        <w:rPr>
          <w:rFonts w:eastAsia="Georgia"/>
        </w:rPr>
        <w:t xml:space="preserve"> </w:t>
      </w:r>
      <w:r>
        <w:t>était</w:t>
      </w:r>
      <w:r>
        <w:rPr>
          <w:rFonts w:eastAsia="Georgia"/>
        </w:rPr>
        <w:t xml:space="preserve"> </w:t>
      </w:r>
      <w:r>
        <w:t>en</w:t>
      </w:r>
      <w:r>
        <w:rPr>
          <w:rFonts w:eastAsia="Georgia"/>
        </w:rPr>
        <w:t xml:space="preserve"> </w:t>
      </w:r>
      <w:r>
        <w:t>retard</w:t>
      </w:r>
      <w:r w:rsidR="004C7F27">
        <w:t xml:space="preserve">, </w:t>
      </w:r>
      <w:r>
        <w:t>comme</w:t>
      </w:r>
      <w:r>
        <w:rPr>
          <w:rFonts w:eastAsia="Georgia"/>
        </w:rPr>
        <w:t xml:space="preserve"> </w:t>
      </w:r>
      <w:r>
        <w:t>toujours</w:t>
      </w:r>
      <w:r>
        <w:rPr>
          <w:rFonts w:eastAsia="Georgia"/>
        </w:rPr>
        <w:t xml:space="preserve"> </w:t>
      </w:r>
      <w:r>
        <w:t>dans</w:t>
      </w:r>
      <w:r>
        <w:rPr>
          <w:rFonts w:eastAsia="Georgia"/>
        </w:rPr>
        <w:t xml:space="preserve"> </w:t>
      </w:r>
      <w:r>
        <w:t>les</w:t>
      </w:r>
      <w:r>
        <w:rPr>
          <w:rFonts w:eastAsia="Georgia"/>
        </w:rPr>
        <w:t xml:space="preserve"> </w:t>
      </w:r>
      <w:r>
        <w:t>montagnes</w:t>
      </w:r>
      <w:r w:rsidR="004C7F27">
        <w:t xml:space="preserve"> ; </w:t>
      </w:r>
      <w:r>
        <w:t>la</w:t>
      </w:r>
      <w:r>
        <w:rPr>
          <w:rFonts w:eastAsia="Georgia"/>
        </w:rPr>
        <w:t xml:space="preserve"> </w:t>
      </w:r>
      <w:r>
        <w:t>glace</w:t>
      </w:r>
      <w:r>
        <w:rPr>
          <w:rFonts w:eastAsia="Georgia"/>
        </w:rPr>
        <w:t xml:space="preserve"> </w:t>
      </w:r>
      <w:r>
        <w:t>couvrait</w:t>
      </w:r>
      <w:r>
        <w:rPr>
          <w:rFonts w:eastAsia="Georgia"/>
        </w:rPr>
        <w:t xml:space="preserve"> </w:t>
      </w:r>
      <w:r>
        <w:t>encore</w:t>
      </w:r>
      <w:r>
        <w:rPr>
          <w:rFonts w:eastAsia="Georgia"/>
        </w:rPr>
        <w:t xml:space="preserve"> </w:t>
      </w:r>
      <w:r>
        <w:t>le</w:t>
      </w:r>
      <w:r>
        <w:rPr>
          <w:rFonts w:eastAsia="Georgia"/>
        </w:rPr>
        <w:t xml:space="preserve"> </w:t>
      </w:r>
      <w:r>
        <w:t>lac</w:t>
      </w:r>
      <w:r w:rsidR="004C7F27">
        <w:t xml:space="preserve">, </w:t>
      </w:r>
      <w:r>
        <w:t>sauf</w:t>
      </w:r>
      <w:r>
        <w:rPr>
          <w:rFonts w:eastAsia="Georgia"/>
        </w:rPr>
        <w:t xml:space="preserve"> </w:t>
      </w:r>
      <w:r>
        <w:t>une</w:t>
      </w:r>
      <w:r>
        <w:rPr>
          <w:rFonts w:eastAsia="Georgia"/>
        </w:rPr>
        <w:t xml:space="preserve"> </w:t>
      </w:r>
      <w:r>
        <w:t>mince</w:t>
      </w:r>
      <w:r>
        <w:rPr>
          <w:rFonts w:eastAsia="Georgia"/>
        </w:rPr>
        <w:t xml:space="preserve"> </w:t>
      </w:r>
      <w:r>
        <w:t>bande</w:t>
      </w:r>
      <w:r>
        <w:rPr>
          <w:rFonts w:eastAsia="Georgia"/>
        </w:rPr>
        <w:t xml:space="preserve"> </w:t>
      </w:r>
      <w:r>
        <w:t>d</w:t>
      </w:r>
      <w:r w:rsidR="004C7F27">
        <w:rPr>
          <w:rFonts w:eastAsia="Georgia"/>
        </w:rPr>
        <w:t>’</w:t>
      </w:r>
      <w:r>
        <w:t>eau</w:t>
      </w:r>
      <w:r>
        <w:rPr>
          <w:rFonts w:eastAsia="Georgia"/>
        </w:rPr>
        <w:t xml:space="preserve"> </w:t>
      </w:r>
      <w:r>
        <w:t>libre</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Les</w:t>
      </w:r>
      <w:r>
        <w:rPr>
          <w:rFonts w:eastAsia="Georgia"/>
        </w:rPr>
        <w:t xml:space="preserve"> </w:t>
      </w:r>
      <w:r>
        <w:t>oies</w:t>
      </w:r>
      <w:r>
        <w:rPr>
          <w:rFonts w:eastAsia="Georgia"/>
        </w:rPr>
        <w:t xml:space="preserve"> </w:t>
      </w:r>
      <w:r>
        <w:t>se</w:t>
      </w:r>
      <w:r>
        <w:rPr>
          <w:rFonts w:eastAsia="Georgia"/>
        </w:rPr>
        <w:t xml:space="preserve"> </w:t>
      </w:r>
      <w:r>
        <w:t>précipitèrent</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pour</w:t>
      </w:r>
      <w:r>
        <w:rPr>
          <w:rFonts w:eastAsia="Georgia"/>
        </w:rPr>
        <w:t xml:space="preserve"> </w:t>
      </w:r>
      <w:r>
        <w:t>se</w:t>
      </w:r>
      <w:r>
        <w:rPr>
          <w:rFonts w:eastAsia="Georgia"/>
        </w:rPr>
        <w:t xml:space="preserve"> </w:t>
      </w:r>
      <w:r>
        <w:t>baigner</w:t>
      </w:r>
      <w:r>
        <w:rPr>
          <w:rFonts w:eastAsia="Georgia"/>
        </w:rPr>
        <w:t xml:space="preserve"> </w:t>
      </w:r>
      <w:r>
        <w:t>et</w:t>
      </w:r>
      <w:r>
        <w:rPr>
          <w:rFonts w:eastAsia="Georgia"/>
        </w:rPr>
        <w:t xml:space="preserve"> </w:t>
      </w:r>
      <w:r>
        <w:t>pour</w:t>
      </w:r>
      <w:r>
        <w:rPr>
          <w:rFonts w:eastAsia="Georgia"/>
        </w:rPr>
        <w:t xml:space="preserve"> </w:t>
      </w:r>
      <w:r>
        <w:t>chercher</w:t>
      </w:r>
      <w:r>
        <w:rPr>
          <w:rFonts w:eastAsia="Georgia"/>
        </w:rPr>
        <w:t xml:space="preserve"> </w:t>
      </w:r>
      <w:r>
        <w:t>de</w:t>
      </w:r>
      <w:r>
        <w:rPr>
          <w:rFonts w:eastAsia="Georgia"/>
        </w:rPr>
        <w:t xml:space="preserve"> </w:t>
      </w:r>
      <w:r>
        <w:t>la</w:t>
      </w:r>
      <w:r>
        <w:rPr>
          <w:rFonts w:eastAsia="Georgia"/>
        </w:rPr>
        <w:t xml:space="preserve"> </w:t>
      </w:r>
      <w:r>
        <w:t>nourriture</w:t>
      </w:r>
      <w:r w:rsidR="004C7F27">
        <w:t xml:space="preserve"> ; </w:t>
      </w:r>
      <w:r>
        <w:t>Nils</w:t>
      </w:r>
      <w:r>
        <w:rPr>
          <w:rFonts w:eastAsia="Georgia"/>
        </w:rPr>
        <w:t xml:space="preserve"> </w:t>
      </w:r>
      <w:proofErr w:type="spellStart"/>
      <w:r>
        <w:t>Holgersson</w:t>
      </w:r>
      <w:proofErr w:type="spellEnd"/>
      <w:r w:rsidR="004C7F27">
        <w:t xml:space="preserve">, </w:t>
      </w:r>
      <w:r>
        <w:t>qui</w:t>
      </w:r>
      <w:r>
        <w:rPr>
          <w:rFonts w:eastAsia="Georgia"/>
        </w:rPr>
        <w:t xml:space="preserve"> </w:t>
      </w:r>
      <w:r>
        <w:t>le</w:t>
      </w:r>
      <w:r>
        <w:rPr>
          <w:rFonts w:eastAsia="Georgia"/>
        </w:rPr>
        <w:t xml:space="preserve"> </w:t>
      </w:r>
      <w:r>
        <w:t>matin</w:t>
      </w:r>
      <w:r>
        <w:rPr>
          <w:rFonts w:eastAsia="Georgia"/>
        </w:rPr>
        <w:t xml:space="preserve"> </w:t>
      </w:r>
      <w:r>
        <w:t>avait</w:t>
      </w:r>
      <w:r>
        <w:rPr>
          <w:rFonts w:eastAsia="Georgia"/>
        </w:rPr>
        <w:t xml:space="preserve"> </w:t>
      </w:r>
      <w:r>
        <w:t>perdu</w:t>
      </w:r>
      <w:r>
        <w:rPr>
          <w:rFonts w:eastAsia="Georgia"/>
        </w:rPr>
        <w:t xml:space="preserve"> </w:t>
      </w:r>
      <w:r>
        <w:t>un</w:t>
      </w:r>
      <w:r>
        <w:rPr>
          <w:rFonts w:eastAsia="Georgia"/>
        </w:rPr>
        <w:t xml:space="preserve"> </w:t>
      </w:r>
      <w:r>
        <w:t>sabot</w:t>
      </w:r>
      <w:r w:rsidR="004C7F27">
        <w:t xml:space="preserve">, </w:t>
      </w:r>
      <w:r>
        <w:t>courut</w:t>
      </w:r>
      <w:r>
        <w:rPr>
          <w:rFonts w:eastAsia="Georgia"/>
        </w:rPr>
        <w:t xml:space="preserve"> </w:t>
      </w:r>
      <w:r>
        <w:t>entre</w:t>
      </w:r>
      <w:r>
        <w:rPr>
          <w:rFonts w:eastAsia="Georgia"/>
        </w:rPr>
        <w:t xml:space="preserve"> </w:t>
      </w:r>
      <w:r>
        <w:t>les</w:t>
      </w:r>
      <w:r>
        <w:rPr>
          <w:rFonts w:eastAsia="Georgia"/>
        </w:rPr>
        <w:t xml:space="preserve"> </w:t>
      </w:r>
      <w:r>
        <w:t>aulnes</w:t>
      </w:r>
      <w:r>
        <w:rPr>
          <w:rFonts w:eastAsia="Georgia"/>
        </w:rPr>
        <w:t xml:space="preserve"> </w:t>
      </w:r>
      <w:r>
        <w:t>et</w:t>
      </w:r>
      <w:r>
        <w:rPr>
          <w:rFonts w:eastAsia="Georgia"/>
        </w:rPr>
        <w:t xml:space="preserve"> </w:t>
      </w:r>
      <w:r>
        <w:t>les</w:t>
      </w:r>
      <w:r>
        <w:rPr>
          <w:rFonts w:eastAsia="Georgia"/>
        </w:rPr>
        <w:t xml:space="preserve"> </w:t>
      </w:r>
      <w:r>
        <w:t>bouleaux</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cherchant</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rouler</w:t>
      </w:r>
      <w:r>
        <w:rPr>
          <w:rFonts w:eastAsia="Georgia"/>
        </w:rPr>
        <w:t xml:space="preserve"> </w:t>
      </w:r>
      <w:r>
        <w:t>autour</w:t>
      </w:r>
      <w:r>
        <w:rPr>
          <w:rFonts w:eastAsia="Georgia"/>
        </w:rPr>
        <w:t xml:space="preserve"> </w:t>
      </w:r>
      <w:r>
        <w:t>de</w:t>
      </w:r>
      <w:r>
        <w:rPr>
          <w:rFonts w:eastAsia="Georgia"/>
        </w:rPr>
        <w:t xml:space="preserve"> </w:t>
      </w:r>
      <w:r>
        <w:t>son</w:t>
      </w:r>
      <w:r>
        <w:rPr>
          <w:rFonts w:eastAsia="Georgia"/>
        </w:rPr>
        <w:t xml:space="preserve"> </w:t>
      </w:r>
      <w:r>
        <w:t>pied</w:t>
      </w:r>
      <w:r w:rsidR="004C7F27">
        <w:t>.</w:t>
      </w:r>
    </w:p>
    <w:p w14:paraId="7546AAA9" w14:textId="0A4C1C61" w:rsidR="004C163A" w:rsidRDefault="004C163A" w:rsidP="004C163A">
      <w:r>
        <w:t>Il</w:t>
      </w:r>
      <w:r>
        <w:rPr>
          <w:rFonts w:eastAsia="Georgia"/>
        </w:rPr>
        <w:t xml:space="preserve"> </w:t>
      </w:r>
      <w:r>
        <w:t>dut</w:t>
      </w:r>
      <w:r>
        <w:rPr>
          <w:rFonts w:eastAsia="Georgia"/>
        </w:rPr>
        <w:t xml:space="preserve"> </w:t>
      </w:r>
      <w:r>
        <w:t>aller</w:t>
      </w:r>
      <w:r>
        <w:rPr>
          <w:rFonts w:eastAsia="Georgia"/>
        </w:rPr>
        <w:t xml:space="preserve"> </w:t>
      </w:r>
      <w:r>
        <w:t>assez</w:t>
      </w:r>
      <w:r>
        <w:rPr>
          <w:rFonts w:eastAsia="Georgia"/>
        </w:rPr>
        <w:t xml:space="preserve"> </w:t>
      </w:r>
      <w:r>
        <w:t>loin</w:t>
      </w:r>
      <w:r>
        <w:rPr>
          <w:rFonts w:eastAsia="Georgia"/>
        </w:rPr>
        <w:t xml:space="preserve"> </w:t>
      </w:r>
      <w:r>
        <w:t>pour</w:t>
      </w:r>
      <w:r>
        <w:rPr>
          <w:rFonts w:eastAsia="Georgia"/>
        </w:rPr>
        <w:t xml:space="preserve"> </w:t>
      </w:r>
      <w:r>
        <w:t>trouver</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cherchait</w:t>
      </w:r>
      <w:r w:rsidR="004C7F27">
        <w:t xml:space="preserve">. </w:t>
      </w:r>
      <w:r>
        <w:t>Enfin</w:t>
      </w:r>
      <w:r>
        <w:rPr>
          <w:rFonts w:eastAsia="Georgia"/>
        </w:rPr>
        <w:t xml:space="preserve"> </w:t>
      </w:r>
      <w:r>
        <w:t>il</w:t>
      </w:r>
      <w:r>
        <w:rPr>
          <w:rFonts w:eastAsia="Georgia"/>
        </w:rPr>
        <w:t xml:space="preserve"> </w:t>
      </w:r>
      <w:r>
        <w:t>aperçut</w:t>
      </w:r>
      <w:r>
        <w:rPr>
          <w:rFonts w:eastAsia="Georgia"/>
        </w:rPr>
        <w:t xml:space="preserve"> </w:t>
      </w:r>
      <w:r>
        <w:t>un</w:t>
      </w:r>
      <w:r>
        <w:rPr>
          <w:rFonts w:eastAsia="Georgia"/>
        </w:rPr>
        <w:t xml:space="preserve"> </w:t>
      </w:r>
      <w:r>
        <w:t>lambeau</w:t>
      </w:r>
      <w:r>
        <w:rPr>
          <w:rFonts w:eastAsia="Georgia"/>
        </w:rPr>
        <w:t xml:space="preserve"> </w:t>
      </w:r>
      <w:r>
        <w:t>d</w:t>
      </w:r>
      <w:r w:rsidR="004C7F27">
        <w:rPr>
          <w:rFonts w:eastAsia="Georgia"/>
        </w:rPr>
        <w:t>’</w:t>
      </w:r>
      <w:r>
        <w:t>écorce</w:t>
      </w:r>
      <w:r>
        <w:rPr>
          <w:rFonts w:eastAsia="Georgia"/>
        </w:rPr>
        <w:t xml:space="preserve"> </w:t>
      </w:r>
      <w:r>
        <w:t>de</w:t>
      </w:r>
      <w:r>
        <w:rPr>
          <w:rFonts w:eastAsia="Georgia"/>
        </w:rPr>
        <w:t xml:space="preserve"> </w:t>
      </w:r>
      <w:r>
        <w:t>bouleau</w:t>
      </w:r>
      <w:r w:rsidR="004C7F27">
        <w:t xml:space="preserve"> ; </w:t>
      </w:r>
      <w:r>
        <w:t>il</w:t>
      </w:r>
      <w:r>
        <w:rPr>
          <w:rFonts w:eastAsia="Georgia"/>
        </w:rPr>
        <w:t xml:space="preserve"> </w:t>
      </w:r>
      <w:r>
        <w:t>l</w:t>
      </w:r>
      <w:r w:rsidR="004C7F27">
        <w:rPr>
          <w:rFonts w:eastAsia="Georgia"/>
        </w:rPr>
        <w:t>’</w:t>
      </w:r>
      <w:r>
        <w:t>ajustait</w:t>
      </w:r>
      <w:r>
        <w:rPr>
          <w:rFonts w:eastAsia="Georgia"/>
        </w:rPr>
        <w:t xml:space="preserve"> </w:t>
      </w:r>
      <w:r>
        <w:t>autour</w:t>
      </w:r>
      <w:r>
        <w:rPr>
          <w:rFonts w:eastAsia="Georgia"/>
        </w:rPr>
        <w:t xml:space="preserve"> </w:t>
      </w:r>
      <w:r>
        <w:t>de</w:t>
      </w:r>
      <w:r>
        <w:rPr>
          <w:rFonts w:eastAsia="Georgia"/>
        </w:rPr>
        <w:t xml:space="preserve"> </w:t>
      </w:r>
      <w:r>
        <w:t>son</w:t>
      </w:r>
      <w:r>
        <w:rPr>
          <w:rFonts w:eastAsia="Georgia"/>
        </w:rPr>
        <w:t xml:space="preserve"> </w:t>
      </w:r>
      <w:r>
        <w:t>pied</w:t>
      </w:r>
      <w:r w:rsidR="004C7F27">
        <w:t xml:space="preserve">, </w:t>
      </w:r>
      <w:r>
        <w:t>quand</w:t>
      </w:r>
      <w:r>
        <w:rPr>
          <w:rFonts w:eastAsia="Georgia"/>
        </w:rPr>
        <w:t xml:space="preserve"> </w:t>
      </w:r>
      <w:r>
        <w:t>il</w:t>
      </w:r>
      <w:r>
        <w:rPr>
          <w:rFonts w:eastAsia="Georgia"/>
        </w:rPr>
        <w:t xml:space="preserve"> </w:t>
      </w:r>
      <w:r>
        <w:t>entendit</w:t>
      </w:r>
      <w:r>
        <w:rPr>
          <w:rFonts w:eastAsia="Georgia"/>
        </w:rPr>
        <w:t xml:space="preserve"> </w:t>
      </w:r>
      <w:r>
        <w:t>derrière</w:t>
      </w:r>
      <w:r>
        <w:rPr>
          <w:rFonts w:eastAsia="Georgia"/>
        </w:rPr>
        <w:t xml:space="preserve"> </w:t>
      </w:r>
      <w:r>
        <w:t>lui</w:t>
      </w:r>
      <w:r>
        <w:rPr>
          <w:rFonts w:eastAsia="Georgia"/>
        </w:rPr>
        <w:t xml:space="preserve"> </w:t>
      </w:r>
      <w:r>
        <w:t>un</w:t>
      </w:r>
      <w:r>
        <w:rPr>
          <w:rFonts w:eastAsia="Georgia"/>
        </w:rPr>
        <w:t xml:space="preserve"> </w:t>
      </w:r>
      <w:r>
        <w:t>froissement</w:t>
      </w:r>
      <w:r>
        <w:rPr>
          <w:rFonts w:eastAsia="Georgia"/>
        </w:rPr>
        <w:t xml:space="preserve"> </w:t>
      </w:r>
      <w:r>
        <w:t>de</w:t>
      </w:r>
      <w:r>
        <w:rPr>
          <w:rFonts w:eastAsia="Georgia"/>
        </w:rPr>
        <w:t xml:space="preserve"> </w:t>
      </w:r>
      <w:r>
        <w:t>feuilles</w:t>
      </w:r>
      <w:r>
        <w:rPr>
          <w:rFonts w:eastAsia="Georgia"/>
        </w:rPr>
        <w:t xml:space="preserve"> </w:t>
      </w:r>
      <w:r>
        <w:t>sèches</w:t>
      </w:r>
      <w:r w:rsidR="004C7F27">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aperçut</w:t>
      </w:r>
      <w:r>
        <w:rPr>
          <w:rFonts w:eastAsia="Georgia"/>
        </w:rPr>
        <w:t xml:space="preserve"> </w:t>
      </w:r>
      <w:r>
        <w:t>un</w:t>
      </w:r>
      <w:r>
        <w:rPr>
          <w:rFonts w:eastAsia="Georgia"/>
        </w:rPr>
        <w:t xml:space="preserve"> </w:t>
      </w:r>
      <w:r>
        <w:t>serpent</w:t>
      </w:r>
      <w:r>
        <w:rPr>
          <w:rFonts w:eastAsia="Georgia"/>
        </w:rPr>
        <w:t xml:space="preserve"> </w:t>
      </w:r>
      <w:r>
        <w:t>qui</w:t>
      </w:r>
      <w:r>
        <w:rPr>
          <w:rFonts w:eastAsia="Georgia"/>
        </w:rPr>
        <w:t xml:space="preserve"> </w:t>
      </w:r>
      <w:r>
        <w:t>venait</w:t>
      </w:r>
      <w:r>
        <w:rPr>
          <w:rFonts w:eastAsia="Georgia"/>
        </w:rPr>
        <w:t xml:space="preserve"> </w:t>
      </w:r>
      <w:r>
        <w:t>droit</w:t>
      </w:r>
      <w:r>
        <w:rPr>
          <w:rFonts w:eastAsia="Georgia"/>
        </w:rPr>
        <w:t xml:space="preserve"> </w:t>
      </w:r>
      <w:r>
        <w:t>sur</w:t>
      </w:r>
      <w:r>
        <w:rPr>
          <w:rFonts w:eastAsia="Georgia"/>
        </w:rPr>
        <w:t xml:space="preserve"> </w:t>
      </w:r>
      <w:r>
        <w:t>lui</w:t>
      </w:r>
      <w:r w:rsidR="004C7F27">
        <w:t xml:space="preserve">. </w:t>
      </w:r>
      <w:r>
        <w:t>Il</w:t>
      </w:r>
      <w:r>
        <w:rPr>
          <w:rFonts w:eastAsia="Georgia"/>
        </w:rPr>
        <w:t xml:space="preserve"> </w:t>
      </w:r>
      <w:r>
        <w:t>était</w:t>
      </w:r>
      <w:r>
        <w:rPr>
          <w:rFonts w:eastAsia="Georgia"/>
        </w:rPr>
        <w:t xml:space="preserve"> </w:t>
      </w:r>
      <w:r>
        <w:t>très</w:t>
      </w:r>
      <w:r>
        <w:rPr>
          <w:rFonts w:eastAsia="Georgia"/>
        </w:rPr>
        <w:t xml:space="preserve"> </w:t>
      </w:r>
      <w:r>
        <w:t>long</w:t>
      </w:r>
      <w:r>
        <w:rPr>
          <w:rFonts w:eastAsia="Georgia"/>
        </w:rPr>
        <w:t xml:space="preserve"> </w:t>
      </w:r>
      <w:r>
        <w:t>et</w:t>
      </w:r>
      <w:r>
        <w:rPr>
          <w:rFonts w:eastAsia="Georgia"/>
        </w:rPr>
        <w:t xml:space="preserve"> </w:t>
      </w:r>
      <w:r>
        <w:t>très</w:t>
      </w:r>
      <w:r>
        <w:rPr>
          <w:rFonts w:eastAsia="Georgia"/>
        </w:rPr>
        <w:t xml:space="preserve"> </w:t>
      </w:r>
      <w:r>
        <w:t>gros</w:t>
      </w:r>
      <w:r w:rsidR="004C7F27">
        <w:t xml:space="preserve">, </w:t>
      </w:r>
      <w:r>
        <w:t>mais</w:t>
      </w:r>
      <w:r>
        <w:rPr>
          <w:rFonts w:eastAsia="Georgia"/>
        </w:rPr>
        <w:t xml:space="preserve"> </w:t>
      </w:r>
      <w:r>
        <w:t>Nils</w:t>
      </w:r>
      <w:r>
        <w:rPr>
          <w:rFonts w:eastAsia="Georgia"/>
        </w:rPr>
        <w:t xml:space="preserve"> </w:t>
      </w:r>
      <w:r>
        <w:t>vit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une</w:t>
      </w:r>
      <w:r>
        <w:rPr>
          <w:rFonts w:eastAsia="Georgia"/>
        </w:rPr>
        <w:t xml:space="preserve"> </w:t>
      </w:r>
      <w:r>
        <w:t>tache</w:t>
      </w:r>
      <w:r>
        <w:rPr>
          <w:rFonts w:eastAsia="Georgia"/>
        </w:rPr>
        <w:t xml:space="preserve"> </w:t>
      </w:r>
      <w:r>
        <w:t>claire</w:t>
      </w:r>
      <w:r>
        <w:rPr>
          <w:rFonts w:eastAsia="Georgia"/>
        </w:rPr>
        <w:t xml:space="preserve"> </w:t>
      </w:r>
      <w:r>
        <w:t>sur</w:t>
      </w:r>
      <w:r>
        <w:rPr>
          <w:rFonts w:eastAsia="Georgia"/>
        </w:rPr>
        <w:t xml:space="preserve"> </w:t>
      </w:r>
      <w:r>
        <w:t>chaque</w:t>
      </w:r>
      <w:r>
        <w:rPr>
          <w:rFonts w:eastAsia="Georgia"/>
        </w:rPr>
        <w:t xml:space="preserve"> </w:t>
      </w:r>
      <w:r>
        <w:t>joue</w:t>
      </w:r>
      <w:r>
        <w:rPr>
          <w:rFonts w:eastAsia="Georgia"/>
        </w:rPr>
        <w:t xml:space="preserve"> </w:t>
      </w:r>
      <w:r>
        <w:t>et</w:t>
      </w:r>
      <w:r>
        <w:rPr>
          <w:rFonts w:eastAsia="Georgia"/>
        </w:rPr>
        <w:t xml:space="preserve"> </w:t>
      </w:r>
      <w:r>
        <w:t>resta</w:t>
      </w:r>
      <w:r>
        <w:rPr>
          <w:rFonts w:eastAsia="Georgia"/>
        </w:rPr>
        <w:t xml:space="preserve"> </w:t>
      </w:r>
      <w:r>
        <w:t>immobile</w:t>
      </w:r>
      <w:r w:rsidR="004C7F27">
        <w:t> : « </w:t>
      </w:r>
      <w:r>
        <w:t>Ce</w:t>
      </w:r>
      <w:r>
        <w:rPr>
          <w:rFonts w:eastAsia="Georgia"/>
        </w:rPr>
        <w:t xml:space="preserve"> </w:t>
      </w:r>
      <w:r>
        <w:t>n</w:t>
      </w:r>
      <w:r w:rsidR="004C7F27">
        <w:rPr>
          <w:rFonts w:eastAsia="Georgia"/>
        </w:rPr>
        <w:t>’</w:t>
      </w:r>
      <w:r>
        <w:t>est</w:t>
      </w:r>
      <w:r>
        <w:rPr>
          <w:rFonts w:eastAsia="Georgia"/>
        </w:rPr>
        <w:t xml:space="preserve"> </w:t>
      </w:r>
      <w:r>
        <w:t>qu</w:t>
      </w:r>
      <w:r w:rsidR="004C7F27">
        <w:rPr>
          <w:rFonts w:eastAsia="Georgia"/>
        </w:rPr>
        <w:t>’</w:t>
      </w:r>
      <w:r>
        <w:t>une</w:t>
      </w:r>
      <w:r>
        <w:rPr>
          <w:rFonts w:eastAsia="Georgia"/>
        </w:rPr>
        <w:t xml:space="preserve"> </w:t>
      </w:r>
      <w:r>
        <w:t>couleuvre</w:t>
      </w:r>
      <w:r w:rsidR="004C7F27">
        <w:t xml:space="preserve">, </w:t>
      </w:r>
      <w:r>
        <w:t>pensa-t-il</w:t>
      </w:r>
      <w:r w:rsidR="004C7F27">
        <w:t xml:space="preserve">. </w:t>
      </w:r>
      <w:r>
        <w:t>Elle</w:t>
      </w:r>
      <w:r>
        <w:rPr>
          <w:rFonts w:eastAsia="Georgia"/>
        </w:rPr>
        <w:t xml:space="preserve"> </w:t>
      </w:r>
      <w:r>
        <w:t>ne</w:t>
      </w:r>
      <w:r>
        <w:rPr>
          <w:rFonts w:eastAsia="Georgia"/>
        </w:rPr>
        <w:t xml:space="preserve"> </w:t>
      </w:r>
      <w:r>
        <w:t>saurait</w:t>
      </w:r>
      <w:r>
        <w:rPr>
          <w:rFonts w:eastAsia="Georgia"/>
        </w:rPr>
        <w:t xml:space="preserve"> </w:t>
      </w:r>
      <w:r>
        <w:t>me</w:t>
      </w:r>
      <w:r>
        <w:rPr>
          <w:rFonts w:eastAsia="Georgia"/>
        </w:rPr>
        <w:t xml:space="preserve"> </w:t>
      </w:r>
      <w:r>
        <w:t>faire</w:t>
      </w:r>
      <w:r>
        <w:rPr>
          <w:rFonts w:eastAsia="Georgia"/>
        </w:rPr>
        <w:t xml:space="preserve"> </w:t>
      </w:r>
      <w:r>
        <w:t>du</w:t>
      </w:r>
      <w:r>
        <w:rPr>
          <w:rFonts w:eastAsia="Georgia"/>
        </w:rPr>
        <w:t xml:space="preserve"> </w:t>
      </w:r>
      <w:r>
        <w:t>mal</w:t>
      </w:r>
      <w:r w:rsidR="004C7F27">
        <w:t>. »</w:t>
      </w:r>
    </w:p>
    <w:p w14:paraId="09D86681" w14:textId="77777777" w:rsidR="004C7F27" w:rsidRDefault="004C163A" w:rsidP="004C163A">
      <w:r>
        <w:t>Mais</w:t>
      </w:r>
      <w:r>
        <w:rPr>
          <w:rFonts w:eastAsia="Georgia"/>
        </w:rPr>
        <w:t xml:space="preserve"> </w:t>
      </w:r>
      <w:r>
        <w:t>la</w:t>
      </w:r>
      <w:r>
        <w:rPr>
          <w:rFonts w:eastAsia="Georgia"/>
        </w:rPr>
        <w:t xml:space="preserve"> </w:t>
      </w:r>
      <w:r>
        <w:t>couleuvre</w:t>
      </w:r>
      <w:r>
        <w:rPr>
          <w:rFonts w:eastAsia="Georgia"/>
        </w:rPr>
        <w:t xml:space="preserve"> </w:t>
      </w:r>
      <w:r>
        <w:t>lui</w:t>
      </w:r>
      <w:r>
        <w:rPr>
          <w:rFonts w:eastAsia="Georgia"/>
        </w:rPr>
        <w:t xml:space="preserve"> </w:t>
      </w:r>
      <w:r>
        <w:t>porta</w:t>
      </w:r>
      <w:r>
        <w:rPr>
          <w:rFonts w:eastAsia="Georgia"/>
        </w:rPr>
        <w:t xml:space="preserve"> </w:t>
      </w:r>
      <w:r>
        <w:t>à</w:t>
      </w:r>
      <w:r>
        <w:rPr>
          <w:rFonts w:eastAsia="Georgia"/>
        </w:rPr>
        <w:t xml:space="preserve"> </w:t>
      </w:r>
      <w:r>
        <w:t>la</w:t>
      </w:r>
      <w:r>
        <w:rPr>
          <w:rFonts w:eastAsia="Georgia"/>
        </w:rPr>
        <w:t xml:space="preserve"> </w:t>
      </w:r>
      <w:r>
        <w:t>poitrine</w:t>
      </w:r>
      <w:r>
        <w:rPr>
          <w:rFonts w:eastAsia="Georgia"/>
        </w:rPr>
        <w:t xml:space="preserve"> </w:t>
      </w:r>
      <w:r>
        <w:t>un</w:t>
      </w:r>
      <w:r>
        <w:rPr>
          <w:rFonts w:eastAsia="Georgia"/>
        </w:rPr>
        <w:t xml:space="preserve"> </w:t>
      </w:r>
      <w:r>
        <w:t>coup</w:t>
      </w:r>
      <w:r>
        <w:rPr>
          <w:rFonts w:eastAsia="Georgia"/>
        </w:rPr>
        <w:t xml:space="preserve"> </w:t>
      </w:r>
      <w:r>
        <w:t>violent</w:t>
      </w:r>
      <w:r>
        <w:rPr>
          <w:rFonts w:eastAsia="Georgia"/>
        </w:rPr>
        <w:t xml:space="preserve"> </w:t>
      </w:r>
      <w:r>
        <w:t>qui</w:t>
      </w:r>
      <w:r>
        <w:rPr>
          <w:rFonts w:eastAsia="Georgia"/>
        </w:rPr>
        <w:t xml:space="preserve"> </w:t>
      </w:r>
      <w:r>
        <w:t>le</w:t>
      </w:r>
      <w:r>
        <w:rPr>
          <w:rFonts w:eastAsia="Georgia"/>
        </w:rPr>
        <w:t xml:space="preserve"> </w:t>
      </w:r>
      <w:r>
        <w:t>renversa</w:t>
      </w:r>
      <w:r w:rsidR="004C7F27">
        <w:t xml:space="preserve">. </w:t>
      </w:r>
      <w:r>
        <w:t>Nils</w:t>
      </w:r>
      <w:r>
        <w:rPr>
          <w:rFonts w:eastAsia="Georgia"/>
        </w:rPr>
        <w:t xml:space="preserve"> </w:t>
      </w:r>
      <w:r>
        <w:t>sauta</w:t>
      </w:r>
      <w:r>
        <w:rPr>
          <w:rFonts w:eastAsia="Georgia"/>
        </w:rPr>
        <w:t xml:space="preserve"> </w:t>
      </w:r>
      <w:r>
        <w:t>sur</w:t>
      </w:r>
      <w:r>
        <w:rPr>
          <w:rFonts w:eastAsia="Georgia"/>
        </w:rPr>
        <w:t xml:space="preserve"> </w:t>
      </w:r>
      <w:r>
        <w:t>ses</w:t>
      </w:r>
      <w:r>
        <w:rPr>
          <w:rFonts w:eastAsia="Georgia"/>
        </w:rPr>
        <w:t xml:space="preserve"> </w:t>
      </w:r>
      <w:r>
        <w:t>pieds</w:t>
      </w:r>
      <w:r>
        <w:rPr>
          <w:rFonts w:eastAsia="Georgia"/>
        </w:rPr>
        <w:t xml:space="preserve"> </w:t>
      </w:r>
      <w:r>
        <w:t>et</w:t>
      </w:r>
      <w:r>
        <w:rPr>
          <w:rFonts w:eastAsia="Georgia"/>
        </w:rPr>
        <w:t xml:space="preserve"> </w:t>
      </w:r>
      <w:r>
        <w:t>se</w:t>
      </w:r>
      <w:r>
        <w:rPr>
          <w:rFonts w:eastAsia="Georgia"/>
        </w:rPr>
        <w:t xml:space="preserve"> </w:t>
      </w:r>
      <w:r>
        <w:t>sauva</w:t>
      </w:r>
      <w:r w:rsidR="004C7F27">
        <w:t xml:space="preserve">, </w:t>
      </w:r>
      <w:r>
        <w:t>la</w:t>
      </w:r>
      <w:r>
        <w:rPr>
          <w:rFonts w:eastAsia="Georgia"/>
        </w:rPr>
        <w:t xml:space="preserve"> </w:t>
      </w:r>
      <w:r>
        <w:lastRenderedPageBreak/>
        <w:t>couleuvre</w:t>
      </w:r>
      <w:r>
        <w:rPr>
          <w:rFonts w:eastAsia="Georgia"/>
        </w:rPr>
        <w:t xml:space="preserve"> </w:t>
      </w:r>
      <w:r>
        <w:t>le</w:t>
      </w:r>
      <w:r>
        <w:rPr>
          <w:rFonts w:eastAsia="Georgia"/>
        </w:rPr>
        <w:t xml:space="preserve"> </w:t>
      </w:r>
      <w:r>
        <w:t>poursuivit</w:t>
      </w:r>
      <w:r w:rsidR="004C7F27">
        <w:t xml:space="preserve">. </w:t>
      </w:r>
      <w:r>
        <w:t>Le</w:t>
      </w:r>
      <w:r>
        <w:rPr>
          <w:rFonts w:eastAsia="Georgia"/>
        </w:rPr>
        <w:t xml:space="preserve"> </w:t>
      </w:r>
      <w:r>
        <w:t>sol</w:t>
      </w:r>
      <w:r>
        <w:rPr>
          <w:rFonts w:eastAsia="Georgia"/>
        </w:rPr>
        <w:t xml:space="preserve"> </w:t>
      </w:r>
      <w:r>
        <w:t>était</w:t>
      </w:r>
      <w:r>
        <w:rPr>
          <w:rFonts w:eastAsia="Georgia"/>
        </w:rPr>
        <w:t xml:space="preserve"> </w:t>
      </w:r>
      <w:r>
        <w:t>pierreux</w:t>
      </w:r>
      <w:r>
        <w:rPr>
          <w:rFonts w:eastAsia="Georgia"/>
        </w:rPr>
        <w:t xml:space="preserve"> </w:t>
      </w:r>
      <w:r>
        <w:t>et</w:t>
      </w:r>
      <w:r>
        <w:rPr>
          <w:rFonts w:eastAsia="Georgia"/>
        </w:rPr>
        <w:t xml:space="preserve"> </w:t>
      </w:r>
      <w:r>
        <w:t>broussailleux</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n</w:t>
      </w:r>
      <w:r w:rsidR="004C7F27">
        <w:rPr>
          <w:rFonts w:eastAsia="Georgia"/>
        </w:rPr>
        <w:t>’</w:t>
      </w:r>
      <w:r>
        <w:t>avançait</w:t>
      </w:r>
      <w:r>
        <w:rPr>
          <w:rFonts w:eastAsia="Georgia"/>
        </w:rPr>
        <w:t xml:space="preserve"> </w:t>
      </w:r>
      <w:r>
        <w:t>pas</w:t>
      </w:r>
      <w:r>
        <w:rPr>
          <w:rFonts w:eastAsia="Georgia"/>
        </w:rPr>
        <w:t xml:space="preserve"> </w:t>
      </w:r>
      <w:r>
        <w:t>vite</w:t>
      </w:r>
      <w:r w:rsidR="004C7F27">
        <w:t xml:space="preserve">. </w:t>
      </w:r>
      <w:r>
        <w:t>Aussi</w:t>
      </w:r>
      <w:r w:rsidR="004C7F27">
        <w:t xml:space="preserve">, </w:t>
      </w:r>
      <w:r>
        <w:t>apercevant</w:t>
      </w:r>
      <w:r>
        <w:rPr>
          <w:rFonts w:eastAsia="Georgia"/>
        </w:rPr>
        <w:t xml:space="preserve"> </w:t>
      </w:r>
      <w:r>
        <w:t>un</w:t>
      </w:r>
      <w:r>
        <w:rPr>
          <w:rFonts w:eastAsia="Georgia"/>
        </w:rPr>
        <w:t xml:space="preserve"> </w:t>
      </w:r>
      <w:r>
        <w:t>roc</w:t>
      </w:r>
      <w:r>
        <w:rPr>
          <w:rFonts w:eastAsia="Georgia"/>
        </w:rPr>
        <w:t xml:space="preserve"> </w:t>
      </w:r>
      <w:r>
        <w:t>escarpé</w:t>
      </w:r>
      <w:r w:rsidR="004C7F27">
        <w:t xml:space="preserve">, </w:t>
      </w:r>
      <w:r>
        <w:t>se</w:t>
      </w:r>
      <w:r>
        <w:rPr>
          <w:rFonts w:eastAsia="Georgia"/>
        </w:rPr>
        <w:t xml:space="preserve"> </w:t>
      </w:r>
      <w:proofErr w:type="spellStart"/>
      <w:r>
        <w:t>mit-il</w:t>
      </w:r>
      <w:proofErr w:type="spellEnd"/>
      <w:r>
        <w:rPr>
          <w:rFonts w:eastAsia="Georgia"/>
        </w:rPr>
        <w:t xml:space="preserve"> </w:t>
      </w:r>
      <w:r>
        <w:t>à</w:t>
      </w:r>
      <w:r>
        <w:rPr>
          <w:rFonts w:eastAsia="Georgia"/>
        </w:rPr>
        <w:t xml:space="preserve"> </w:t>
      </w:r>
      <w:r>
        <w:t>l</w:t>
      </w:r>
      <w:r w:rsidR="004C7F27">
        <w:rPr>
          <w:rFonts w:eastAsia="Georgia"/>
        </w:rPr>
        <w:t>’</w:t>
      </w:r>
      <w:r>
        <w:t>escalader</w:t>
      </w:r>
      <w:r w:rsidR="004C7F27">
        <w:t xml:space="preserve">. </w:t>
      </w:r>
      <w:r>
        <w:t>Une</w:t>
      </w:r>
      <w:r>
        <w:rPr>
          <w:rFonts w:eastAsia="Georgia"/>
        </w:rPr>
        <w:t xml:space="preserve"> </w:t>
      </w:r>
      <w:r>
        <w:t>fois</w:t>
      </w:r>
      <w:r>
        <w:rPr>
          <w:rFonts w:eastAsia="Georgia"/>
        </w:rPr>
        <w:t xml:space="preserve"> </w:t>
      </w:r>
      <w:r>
        <w:t>en</w:t>
      </w:r>
      <w:r>
        <w:rPr>
          <w:rFonts w:eastAsia="Georgia"/>
        </w:rPr>
        <w:t xml:space="preserve"> </w:t>
      </w:r>
      <w:r>
        <w:t>haut</w:t>
      </w:r>
      <w:r w:rsidR="004C7F27">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vit</w:t>
      </w:r>
      <w:r>
        <w:rPr>
          <w:rFonts w:eastAsia="Georgia"/>
        </w:rPr>
        <w:t xml:space="preserve"> </w:t>
      </w:r>
      <w:r>
        <w:t>que</w:t>
      </w:r>
      <w:r>
        <w:rPr>
          <w:rFonts w:eastAsia="Georgia"/>
        </w:rPr>
        <w:t xml:space="preserve"> </w:t>
      </w:r>
      <w:r>
        <w:t>l</w:t>
      </w:r>
      <w:r w:rsidR="004C7F27">
        <w:rPr>
          <w:rFonts w:eastAsia="Georgia"/>
        </w:rPr>
        <w:t>’</w:t>
      </w:r>
      <w:r>
        <w:t>animal</w:t>
      </w:r>
      <w:r>
        <w:rPr>
          <w:rFonts w:eastAsia="Georgia"/>
        </w:rPr>
        <w:t xml:space="preserve"> </w:t>
      </w:r>
      <w:r>
        <w:t>essayait</w:t>
      </w:r>
      <w:r>
        <w:rPr>
          <w:rFonts w:eastAsia="Georgia"/>
        </w:rPr>
        <w:t xml:space="preserve"> </w:t>
      </w:r>
      <w:r>
        <w:t>de</w:t>
      </w:r>
      <w:r>
        <w:rPr>
          <w:rFonts w:eastAsia="Georgia"/>
        </w:rPr>
        <w:t xml:space="preserve"> </w:t>
      </w:r>
      <w:r>
        <w:t>le</w:t>
      </w:r>
      <w:r>
        <w:rPr>
          <w:rFonts w:eastAsia="Georgia"/>
        </w:rPr>
        <w:t xml:space="preserve"> </w:t>
      </w:r>
      <w:r>
        <w:t>suivre</w:t>
      </w:r>
      <w:r w:rsidR="004C7F27">
        <w:t>.</w:t>
      </w:r>
    </w:p>
    <w:p w14:paraId="5067AAAA" w14:textId="77777777" w:rsidR="004C7F27" w:rsidRDefault="004C163A" w:rsidP="004C163A">
      <w:r>
        <w:t>À</w:t>
      </w:r>
      <w:r>
        <w:rPr>
          <w:rFonts w:eastAsia="Georgia"/>
        </w:rPr>
        <w:t xml:space="preserve"> </w:t>
      </w:r>
      <w:r>
        <w:t>côté</w:t>
      </w:r>
      <w:r>
        <w:rPr>
          <w:rFonts w:eastAsia="Georgia"/>
        </w:rPr>
        <w:t xml:space="preserve"> </w:t>
      </w:r>
      <w:r>
        <w:t>du</w:t>
      </w:r>
      <w:r>
        <w:rPr>
          <w:rFonts w:eastAsia="Georgia"/>
        </w:rPr>
        <w:t xml:space="preserve"> </w:t>
      </w:r>
      <w:r>
        <w:t>gamin</w:t>
      </w:r>
      <w:r w:rsidR="004C7F27">
        <w:t xml:space="preserve">, </w:t>
      </w:r>
      <w:r>
        <w:t>au</w:t>
      </w:r>
      <w:r>
        <w:rPr>
          <w:rFonts w:eastAsia="Georgia"/>
        </w:rPr>
        <w:t xml:space="preserve"> </w:t>
      </w:r>
      <w:r>
        <w:t>sommet</w:t>
      </w:r>
      <w:r>
        <w:rPr>
          <w:rFonts w:eastAsia="Georgia"/>
        </w:rPr>
        <w:t xml:space="preserve"> </w:t>
      </w:r>
      <w:r>
        <w:t>du</w:t>
      </w:r>
      <w:r>
        <w:rPr>
          <w:rFonts w:eastAsia="Georgia"/>
        </w:rPr>
        <w:t xml:space="preserve"> </w:t>
      </w:r>
      <w:r>
        <w:t>roc</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une</w:t>
      </w:r>
      <w:r>
        <w:rPr>
          <w:rFonts w:eastAsia="Georgia"/>
        </w:rPr>
        <w:t xml:space="preserve"> </w:t>
      </w:r>
      <w:r>
        <w:t>pierre</w:t>
      </w:r>
      <w:r w:rsidR="004C7F27">
        <w:t xml:space="preserve">, </w:t>
      </w:r>
      <w:r>
        <w:t>presque</w:t>
      </w:r>
      <w:r>
        <w:rPr>
          <w:rFonts w:eastAsia="Georgia"/>
        </w:rPr>
        <w:t xml:space="preserve"> </w:t>
      </w:r>
      <w:r>
        <w:t>ronde</w:t>
      </w:r>
      <w:r w:rsidR="004C7F27">
        <w:t xml:space="preserve">, </w:t>
      </w:r>
      <w:r>
        <w:t>grosse</w:t>
      </w:r>
      <w:r>
        <w:rPr>
          <w:rFonts w:eastAsia="Georgia"/>
        </w:rPr>
        <w:t xml:space="preserve"> </w:t>
      </w:r>
      <w:r>
        <w:t>comme</w:t>
      </w:r>
      <w:r>
        <w:rPr>
          <w:rFonts w:eastAsia="Georgia"/>
        </w:rPr>
        <w:t xml:space="preserve"> </w:t>
      </w:r>
      <w:r>
        <w:t>une</w:t>
      </w:r>
      <w:r>
        <w:rPr>
          <w:rFonts w:eastAsia="Georgia"/>
        </w:rPr>
        <w:t xml:space="preserve"> </w:t>
      </w:r>
      <w:r>
        <w:t>tête</w:t>
      </w:r>
      <w:r>
        <w:rPr>
          <w:rFonts w:eastAsia="Georgia"/>
        </w:rPr>
        <w:t xml:space="preserve"> </w:t>
      </w:r>
      <w:r>
        <w:t>d</w:t>
      </w:r>
      <w:r w:rsidR="004C7F27">
        <w:rPr>
          <w:rFonts w:eastAsia="Georgia"/>
        </w:rPr>
        <w:t>’</w:t>
      </w:r>
      <w:r>
        <w:t>homme</w:t>
      </w:r>
      <w:r w:rsidR="004C7F27">
        <w:t xml:space="preserve">, </w:t>
      </w:r>
      <w:r>
        <w:t>posée</w:t>
      </w:r>
      <w:r>
        <w:rPr>
          <w:rFonts w:eastAsia="Georgia"/>
        </w:rPr>
        <w:t xml:space="preserve"> </w:t>
      </w:r>
      <w:r>
        <w:t>tout</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pente</w:t>
      </w:r>
      <w:r w:rsidR="004C7F27">
        <w:t xml:space="preserve">, </w:t>
      </w:r>
      <w:r>
        <w:t>et</w:t>
      </w:r>
      <w:r>
        <w:rPr>
          <w:rFonts w:eastAsia="Georgia"/>
        </w:rPr>
        <w:t xml:space="preserve"> </w:t>
      </w:r>
      <w:r>
        <w:t>qui</w:t>
      </w:r>
      <w:r>
        <w:rPr>
          <w:rFonts w:eastAsia="Georgia"/>
        </w:rPr>
        <w:t xml:space="preserve"> </w:t>
      </w:r>
      <w:r>
        <w:t>semblait</w:t>
      </w:r>
      <w:r>
        <w:rPr>
          <w:rFonts w:eastAsia="Georgia"/>
        </w:rPr>
        <w:t xml:space="preserve"> </w:t>
      </w:r>
      <w:r>
        <w:t>branlante</w:t>
      </w:r>
      <w:r w:rsidR="004C7F27">
        <w:t xml:space="preserve">. </w:t>
      </w:r>
      <w:r>
        <w:t>En</w:t>
      </w:r>
      <w:r>
        <w:rPr>
          <w:rFonts w:eastAsia="Georgia"/>
        </w:rPr>
        <w:t xml:space="preserve"> </w:t>
      </w:r>
      <w:r>
        <w:t>voyant</w:t>
      </w:r>
      <w:r>
        <w:rPr>
          <w:rFonts w:eastAsia="Georgia"/>
        </w:rPr>
        <w:t xml:space="preserve"> </w:t>
      </w:r>
      <w:r>
        <w:t>s</w:t>
      </w:r>
      <w:r w:rsidR="004C7F27">
        <w:rPr>
          <w:rFonts w:eastAsia="Georgia"/>
        </w:rPr>
        <w:t>’</w:t>
      </w:r>
      <w:r>
        <w:t>approcher</w:t>
      </w:r>
      <w:r>
        <w:rPr>
          <w:rFonts w:eastAsia="Georgia"/>
        </w:rPr>
        <w:t xml:space="preserve"> </w:t>
      </w:r>
      <w:r>
        <w:t>la</w:t>
      </w:r>
      <w:r>
        <w:rPr>
          <w:rFonts w:eastAsia="Georgia"/>
        </w:rPr>
        <w:t xml:space="preserve"> </w:t>
      </w:r>
      <w:r>
        <w:t>couleuvre</w:t>
      </w:r>
      <w:r w:rsidR="004C7F27">
        <w:t xml:space="preserve">, </w:t>
      </w:r>
      <w:r>
        <w:t>Nils</w:t>
      </w:r>
      <w:r>
        <w:rPr>
          <w:rFonts w:eastAsia="Georgia"/>
        </w:rPr>
        <w:t xml:space="preserve"> </w:t>
      </w:r>
      <w:r>
        <w:t>courut</w:t>
      </w:r>
      <w:r>
        <w:rPr>
          <w:rFonts w:eastAsia="Georgia"/>
        </w:rPr>
        <w:t xml:space="preserve"> </w:t>
      </w:r>
      <w:r>
        <w:t>derrière</w:t>
      </w:r>
      <w:r>
        <w:rPr>
          <w:rFonts w:eastAsia="Georgia"/>
        </w:rPr>
        <w:t xml:space="preserve"> </w:t>
      </w:r>
      <w:r>
        <w:t>cette</w:t>
      </w:r>
      <w:r>
        <w:rPr>
          <w:rFonts w:eastAsia="Georgia"/>
        </w:rPr>
        <w:t xml:space="preserve"> </w:t>
      </w:r>
      <w:r>
        <w:t>pierre</w:t>
      </w:r>
      <w:r>
        <w:rPr>
          <w:rFonts w:eastAsia="Georgia"/>
        </w:rPr>
        <w:t xml:space="preserve"> </w:t>
      </w:r>
      <w:r>
        <w:t>et</w:t>
      </w:r>
      <w:r>
        <w:rPr>
          <w:rFonts w:eastAsia="Georgia"/>
        </w:rPr>
        <w:t xml:space="preserve"> </w:t>
      </w:r>
      <w:r>
        <w:t>la</w:t>
      </w:r>
      <w:r>
        <w:rPr>
          <w:rFonts w:eastAsia="Georgia"/>
        </w:rPr>
        <w:t xml:space="preserve"> </w:t>
      </w:r>
      <w:r>
        <w:t>poussa</w:t>
      </w:r>
      <w:r w:rsidR="004C7F27">
        <w:t xml:space="preserve">. </w:t>
      </w:r>
      <w:r>
        <w:t>La</w:t>
      </w:r>
      <w:r>
        <w:rPr>
          <w:rFonts w:eastAsia="Georgia"/>
        </w:rPr>
        <w:t xml:space="preserve"> </w:t>
      </w:r>
      <w:r>
        <w:t>pierre</w:t>
      </w:r>
      <w:r>
        <w:rPr>
          <w:rFonts w:eastAsia="Georgia"/>
        </w:rPr>
        <w:t xml:space="preserve"> </w:t>
      </w:r>
      <w:r>
        <w:t>roula</w:t>
      </w:r>
      <w:r>
        <w:rPr>
          <w:rFonts w:eastAsia="Georgia"/>
        </w:rPr>
        <w:t xml:space="preserve"> </w:t>
      </w:r>
      <w:r>
        <w:t>droit</w:t>
      </w:r>
      <w:r>
        <w:rPr>
          <w:rFonts w:eastAsia="Georgia"/>
        </w:rPr>
        <w:t xml:space="preserve"> </w:t>
      </w:r>
      <w:r>
        <w:t>sur</w:t>
      </w:r>
      <w:r>
        <w:rPr>
          <w:rFonts w:eastAsia="Georgia"/>
        </w:rPr>
        <w:t xml:space="preserve"> </w:t>
      </w:r>
      <w:r>
        <w:t>la</w:t>
      </w:r>
      <w:r>
        <w:rPr>
          <w:rFonts w:eastAsia="Georgia"/>
        </w:rPr>
        <w:t xml:space="preserve"> </w:t>
      </w:r>
      <w:r>
        <w:t>couleuvre</w:t>
      </w:r>
      <w:r w:rsidR="004C7F27">
        <w:t xml:space="preserve">, </w:t>
      </w:r>
      <w:r>
        <w:t>l</w:t>
      </w:r>
      <w:r w:rsidR="004C7F27">
        <w:rPr>
          <w:rFonts w:eastAsia="Georgia"/>
        </w:rPr>
        <w:t>’</w:t>
      </w:r>
      <w:r>
        <w:t>entraîna</w:t>
      </w:r>
      <w:r>
        <w:rPr>
          <w:rFonts w:eastAsia="Georgia"/>
        </w:rPr>
        <w:t xml:space="preserve"> </w:t>
      </w:r>
      <w:r>
        <w:t>et</w:t>
      </w:r>
      <w:r>
        <w:rPr>
          <w:rFonts w:eastAsia="Georgia"/>
        </w:rPr>
        <w:t xml:space="preserve"> </w:t>
      </w:r>
      <w:r>
        <w:t>resta</w:t>
      </w:r>
      <w:r>
        <w:rPr>
          <w:rFonts w:eastAsia="Georgia"/>
        </w:rPr>
        <w:t xml:space="preserve"> </w:t>
      </w:r>
      <w:r>
        <w:t>sur</w:t>
      </w:r>
      <w:r>
        <w:rPr>
          <w:rFonts w:eastAsia="Georgia"/>
        </w:rPr>
        <w:t xml:space="preserve"> </w:t>
      </w:r>
      <w:r>
        <w:t>la</w:t>
      </w:r>
      <w:r>
        <w:rPr>
          <w:rFonts w:eastAsia="Georgia"/>
        </w:rPr>
        <w:t xml:space="preserve"> </w:t>
      </w:r>
      <w:r>
        <w:t>tête</w:t>
      </w:r>
      <w:r>
        <w:rPr>
          <w:rFonts w:eastAsia="Georgia"/>
        </w:rPr>
        <w:t xml:space="preserve"> </w:t>
      </w:r>
      <w:r>
        <w:t>de</w:t>
      </w:r>
      <w:r>
        <w:rPr>
          <w:rFonts w:eastAsia="Georgia"/>
        </w:rPr>
        <w:t xml:space="preserve"> </w:t>
      </w:r>
      <w:r>
        <w:t>l</w:t>
      </w:r>
      <w:r w:rsidR="004C7F27">
        <w:rPr>
          <w:rFonts w:eastAsia="Georgia"/>
        </w:rPr>
        <w:t>’</w:t>
      </w:r>
      <w:r>
        <w:t>animal</w:t>
      </w:r>
      <w:r w:rsidR="004C7F27">
        <w:t>.</w:t>
      </w:r>
    </w:p>
    <w:p w14:paraId="7BB2EBCF" w14:textId="4DE11ECE" w:rsidR="004C163A" w:rsidRDefault="004C7F27" w:rsidP="004C163A">
      <w:r>
        <w:t>« </w:t>
      </w:r>
      <w:r w:rsidR="004C163A">
        <w:t>Me</w:t>
      </w:r>
      <w:r w:rsidR="004C163A">
        <w:rPr>
          <w:rFonts w:eastAsia="Georgia"/>
        </w:rPr>
        <w:t xml:space="preserve"> </w:t>
      </w:r>
      <w:r w:rsidR="004C163A">
        <w:t>voilà</w:t>
      </w:r>
      <w:r w:rsidR="004C163A">
        <w:rPr>
          <w:rFonts w:eastAsia="Georgia"/>
        </w:rPr>
        <w:t xml:space="preserve"> </w:t>
      </w:r>
      <w:r w:rsidR="004C163A">
        <w:t>sauvé</w:t>
      </w:r>
      <w:r>
        <w:t xml:space="preserve">, </w:t>
      </w:r>
      <w:r w:rsidR="004C163A">
        <w:t>pensa</w:t>
      </w:r>
      <w:r w:rsidR="004C163A">
        <w:rPr>
          <w:rFonts w:eastAsia="Georgia"/>
        </w:rPr>
        <w:t xml:space="preserve"> </w:t>
      </w:r>
      <w:r w:rsidR="004C163A">
        <w:t>Nils</w:t>
      </w:r>
      <w:r>
        <w:t xml:space="preserve">, </w:t>
      </w:r>
      <w:r w:rsidR="004C163A">
        <w:t>en</w:t>
      </w:r>
      <w:r w:rsidR="004C163A">
        <w:rPr>
          <w:rFonts w:eastAsia="Georgia"/>
        </w:rPr>
        <w:t xml:space="preserve"> </w:t>
      </w:r>
      <w:r w:rsidR="004C163A">
        <w:t>poussant</w:t>
      </w:r>
      <w:r w:rsidR="004C163A">
        <w:rPr>
          <w:rFonts w:eastAsia="Georgia"/>
        </w:rPr>
        <w:t xml:space="preserve"> </w:t>
      </w:r>
      <w:r w:rsidR="004C163A">
        <w:t>un</w:t>
      </w:r>
      <w:r w:rsidR="004C163A">
        <w:rPr>
          <w:rFonts w:eastAsia="Georgia"/>
        </w:rPr>
        <w:t xml:space="preserve"> </w:t>
      </w:r>
      <w:r w:rsidR="004C163A">
        <w:t>soupir</w:t>
      </w:r>
      <w:r>
        <w:t xml:space="preserve">, </w:t>
      </w:r>
      <w:r w:rsidR="004C163A">
        <w:t>lor</w:t>
      </w:r>
      <w:r w:rsidR="004C163A">
        <w:t>s</w:t>
      </w:r>
      <w:r w:rsidR="004C163A">
        <w:t>qu</w:t>
      </w:r>
      <w:r>
        <w:rPr>
          <w:rFonts w:eastAsia="Georgia"/>
        </w:rPr>
        <w:t>’</w:t>
      </w:r>
      <w:r w:rsidR="004C163A">
        <w:t>il</w:t>
      </w:r>
      <w:r w:rsidR="004C163A">
        <w:rPr>
          <w:rFonts w:eastAsia="Georgia"/>
        </w:rPr>
        <w:t xml:space="preserve"> </w:t>
      </w:r>
      <w:r w:rsidR="004C163A">
        <w:t>vit</w:t>
      </w:r>
      <w:r w:rsidR="004C163A">
        <w:rPr>
          <w:rFonts w:eastAsia="Georgia"/>
        </w:rPr>
        <w:t xml:space="preserve"> </w:t>
      </w:r>
      <w:r w:rsidR="004C163A">
        <w:t>le</w:t>
      </w:r>
      <w:r w:rsidR="004C163A">
        <w:rPr>
          <w:rFonts w:eastAsia="Georgia"/>
        </w:rPr>
        <w:t xml:space="preserve"> </w:t>
      </w:r>
      <w:r w:rsidR="004C163A">
        <w:t>serpent</w:t>
      </w:r>
      <w:r w:rsidR="004C163A">
        <w:rPr>
          <w:rFonts w:eastAsia="Georgia"/>
        </w:rPr>
        <w:t xml:space="preserve"> </w:t>
      </w:r>
      <w:r w:rsidR="004C163A">
        <w:t>faire</w:t>
      </w:r>
      <w:r w:rsidR="004C163A">
        <w:rPr>
          <w:rFonts w:eastAsia="Georgia"/>
        </w:rPr>
        <w:t xml:space="preserve"> </w:t>
      </w:r>
      <w:r w:rsidR="004C163A">
        <w:t>quelques</w:t>
      </w:r>
      <w:r w:rsidR="004C163A">
        <w:rPr>
          <w:rFonts w:eastAsia="Georgia"/>
        </w:rPr>
        <w:t xml:space="preserve"> </w:t>
      </w:r>
      <w:r w:rsidR="004C163A">
        <w:t>mouvements</w:t>
      </w:r>
      <w:r w:rsidR="004C163A">
        <w:rPr>
          <w:rFonts w:eastAsia="Georgia"/>
        </w:rPr>
        <w:t xml:space="preserve"> </w:t>
      </w:r>
      <w:r w:rsidR="004C163A">
        <w:t>brusques</w:t>
      </w:r>
      <w:r w:rsidR="004C163A">
        <w:rPr>
          <w:rFonts w:eastAsia="Georgia"/>
        </w:rPr>
        <w:t xml:space="preserve"> </w:t>
      </w:r>
      <w:r w:rsidR="004C163A">
        <w:t>puis</w:t>
      </w:r>
      <w:r w:rsidR="004C163A">
        <w:rPr>
          <w:rFonts w:eastAsia="Georgia"/>
        </w:rPr>
        <w:t xml:space="preserve"> </w:t>
      </w:r>
      <w:r w:rsidR="004C163A">
        <w:t>demeurer</w:t>
      </w:r>
      <w:r w:rsidR="004C163A">
        <w:rPr>
          <w:rFonts w:eastAsia="Georgia"/>
        </w:rPr>
        <w:t xml:space="preserve"> </w:t>
      </w:r>
      <w:r w:rsidR="004C163A">
        <w:t>immobile</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couru</w:t>
      </w:r>
      <w:r w:rsidR="004C163A">
        <w:rPr>
          <w:rFonts w:eastAsia="Georgia"/>
        </w:rPr>
        <w:t xml:space="preserve"> </w:t>
      </w:r>
      <w:r w:rsidR="004C163A">
        <w:t>de</w:t>
      </w:r>
      <w:r w:rsidR="004C163A">
        <w:rPr>
          <w:rFonts w:eastAsia="Georgia"/>
        </w:rPr>
        <w:t xml:space="preserve"> </w:t>
      </w:r>
      <w:r w:rsidR="004C163A">
        <w:t>pire</w:t>
      </w:r>
      <w:r w:rsidR="004C163A">
        <w:rPr>
          <w:rFonts w:eastAsia="Georgia"/>
        </w:rPr>
        <w:t xml:space="preserve"> </w:t>
      </w:r>
      <w:r w:rsidR="004C163A">
        <w:t>da</w:t>
      </w:r>
      <w:r w:rsidR="004C163A">
        <w:t>n</w:t>
      </w:r>
      <w:r w:rsidR="004C163A">
        <w:t>ger</w:t>
      </w:r>
      <w:r w:rsidR="004C163A">
        <w:rPr>
          <w:rFonts w:eastAsia="Georgia"/>
        </w:rPr>
        <w:t xml:space="preserve"> </w:t>
      </w:r>
      <w:r w:rsidR="004C163A">
        <w:t>pendant</w:t>
      </w:r>
      <w:r w:rsidR="004C163A">
        <w:rPr>
          <w:rFonts w:eastAsia="Georgia"/>
        </w:rPr>
        <w:t xml:space="preserve"> </w:t>
      </w:r>
      <w:r w:rsidR="004C163A">
        <w:t>mon</w:t>
      </w:r>
      <w:r w:rsidR="004C163A">
        <w:rPr>
          <w:rFonts w:eastAsia="Georgia"/>
        </w:rPr>
        <w:t xml:space="preserve"> </w:t>
      </w:r>
      <w:r w:rsidR="004C163A">
        <w:t>voyage</w:t>
      </w:r>
      <w:r>
        <w:t>. »</w:t>
      </w:r>
    </w:p>
    <w:p w14:paraId="276B0A37" w14:textId="77777777" w:rsidR="004C7F27" w:rsidRDefault="004C163A" w:rsidP="004C163A">
      <w:r>
        <w:t>À</w:t>
      </w:r>
      <w:r>
        <w:rPr>
          <w:rFonts w:eastAsia="Georgia"/>
        </w:rPr>
        <w:t xml:space="preserve"> </w:t>
      </w:r>
      <w:r>
        <w:t>peine</w:t>
      </w:r>
      <w:r>
        <w:rPr>
          <w:rFonts w:eastAsia="Georgia"/>
        </w:rPr>
        <w:t xml:space="preserve"> </w:t>
      </w:r>
      <w:r>
        <w:t>s</w:t>
      </w:r>
      <w:r w:rsidR="004C7F27">
        <w:rPr>
          <w:rFonts w:eastAsia="Georgia"/>
        </w:rPr>
        <w:t>’</w:t>
      </w:r>
      <w:r>
        <w:t>était-il</w:t>
      </w:r>
      <w:r>
        <w:rPr>
          <w:rFonts w:eastAsia="Georgia"/>
        </w:rPr>
        <w:t xml:space="preserve"> </w:t>
      </w:r>
      <w:r>
        <w:t>ressaisi</w:t>
      </w:r>
      <w:r w:rsidR="004C7F27">
        <w:t xml:space="preserve">, </w:t>
      </w:r>
      <w:r>
        <w:t>qu</w:t>
      </w:r>
      <w:r w:rsidR="004C7F27">
        <w:rPr>
          <w:rFonts w:eastAsia="Georgia"/>
        </w:rPr>
        <w:t>’</w:t>
      </w:r>
      <w:r>
        <w:t>il</w:t>
      </w:r>
      <w:r>
        <w:rPr>
          <w:rFonts w:eastAsia="Georgia"/>
        </w:rPr>
        <w:t xml:space="preserve"> </w:t>
      </w:r>
      <w:r>
        <w:t>entendit</w:t>
      </w:r>
      <w:r>
        <w:rPr>
          <w:rFonts w:eastAsia="Georgia"/>
        </w:rPr>
        <w:t xml:space="preserve"> </w:t>
      </w:r>
      <w:r>
        <w:t>un</w:t>
      </w:r>
      <w:r>
        <w:rPr>
          <w:rFonts w:eastAsia="Georgia"/>
        </w:rPr>
        <w:t xml:space="preserve"> </w:t>
      </w:r>
      <w:r>
        <w:t>bruissement</w:t>
      </w:r>
      <w:r>
        <w:rPr>
          <w:rFonts w:eastAsia="Georgia"/>
        </w:rPr>
        <w:t xml:space="preserve"> </w:t>
      </w:r>
      <w:r>
        <w:t>d</w:t>
      </w:r>
      <w:r w:rsidR="004C7F27">
        <w:rPr>
          <w:rFonts w:eastAsia="Georgia"/>
        </w:rPr>
        <w:t>’</w:t>
      </w:r>
      <w:r>
        <w:t>ailes</w:t>
      </w:r>
      <w:r>
        <w:rPr>
          <w:rFonts w:eastAsia="Georgia"/>
        </w:rPr>
        <w:t xml:space="preserve"> </w:t>
      </w:r>
      <w:r>
        <w:t>et</w:t>
      </w:r>
      <w:r>
        <w:rPr>
          <w:rFonts w:eastAsia="Georgia"/>
        </w:rPr>
        <w:t xml:space="preserve"> </w:t>
      </w:r>
      <w:r>
        <w:t>vit</w:t>
      </w:r>
      <w:r>
        <w:rPr>
          <w:rFonts w:eastAsia="Georgia"/>
        </w:rPr>
        <w:t xml:space="preserve"> </w:t>
      </w:r>
      <w:r>
        <w:t>un</w:t>
      </w:r>
      <w:r>
        <w:rPr>
          <w:rFonts w:eastAsia="Georgia"/>
        </w:rPr>
        <w:t xml:space="preserve"> </w:t>
      </w:r>
      <w:r>
        <w:t>oiseau</w:t>
      </w:r>
      <w:r>
        <w:rPr>
          <w:rFonts w:eastAsia="Georgia"/>
        </w:rPr>
        <w:t xml:space="preserve"> </w:t>
      </w:r>
      <w:r>
        <w:t>descendre</w:t>
      </w:r>
      <w:r w:rsidR="004C7F27">
        <w:t xml:space="preserve">, </w:t>
      </w:r>
      <w:r>
        <w:t>se</w:t>
      </w:r>
      <w:r>
        <w:rPr>
          <w:rFonts w:eastAsia="Georgia"/>
        </w:rPr>
        <w:t xml:space="preserve"> </w:t>
      </w:r>
      <w:r>
        <w:t>poser</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couleuvre</w:t>
      </w:r>
      <w:r w:rsidR="004C7F27">
        <w:t xml:space="preserve">. </w:t>
      </w:r>
      <w:r>
        <w:t>Cet</w:t>
      </w:r>
      <w:r>
        <w:rPr>
          <w:rFonts w:eastAsia="Georgia"/>
        </w:rPr>
        <w:t xml:space="preserve"> </w:t>
      </w:r>
      <w:r>
        <w:t>oiseau</w:t>
      </w:r>
      <w:r>
        <w:rPr>
          <w:rFonts w:eastAsia="Georgia"/>
        </w:rPr>
        <w:t xml:space="preserve"> </w:t>
      </w:r>
      <w:r>
        <w:t>avait</w:t>
      </w:r>
      <w:r>
        <w:rPr>
          <w:rFonts w:eastAsia="Georgia"/>
        </w:rPr>
        <w:t xml:space="preserve"> </w:t>
      </w:r>
      <w:r>
        <w:t>la</w:t>
      </w:r>
      <w:r>
        <w:rPr>
          <w:rFonts w:eastAsia="Georgia"/>
        </w:rPr>
        <w:t xml:space="preserve"> </w:t>
      </w:r>
      <w:r>
        <w:t>taille</w:t>
      </w:r>
      <w:r>
        <w:rPr>
          <w:rFonts w:eastAsia="Georgia"/>
        </w:rPr>
        <w:t xml:space="preserve"> </w:t>
      </w:r>
      <w:r>
        <w:t>et</w:t>
      </w:r>
      <w:r>
        <w:rPr>
          <w:rFonts w:eastAsia="Georgia"/>
        </w:rPr>
        <w:t xml:space="preserve"> </w:t>
      </w:r>
      <w:r>
        <w:t>l</w:t>
      </w:r>
      <w:r w:rsidR="004C7F27">
        <w:rPr>
          <w:rFonts w:eastAsia="Georgia"/>
        </w:rPr>
        <w:t>’</w:t>
      </w:r>
      <w:r>
        <w:t>allure</w:t>
      </w:r>
      <w:r>
        <w:rPr>
          <w:rFonts w:eastAsia="Georgia"/>
        </w:rPr>
        <w:t xml:space="preserve"> </w:t>
      </w:r>
      <w:r>
        <w:t>d</w:t>
      </w:r>
      <w:r w:rsidR="004C7F27">
        <w:rPr>
          <w:rFonts w:eastAsia="Georgia"/>
        </w:rPr>
        <w:t>’</w:t>
      </w:r>
      <w:r>
        <w:t>une</w:t>
      </w:r>
      <w:r>
        <w:rPr>
          <w:rFonts w:eastAsia="Georgia"/>
        </w:rPr>
        <w:t xml:space="preserve"> </w:t>
      </w:r>
      <w:r>
        <w:t>corneille</w:t>
      </w:r>
      <w:r w:rsidR="004C7F27">
        <w:t xml:space="preserve">, </w:t>
      </w:r>
      <w:r>
        <w:t>mais</w:t>
      </w:r>
      <w:r>
        <w:rPr>
          <w:rFonts w:eastAsia="Georgia"/>
        </w:rPr>
        <w:t xml:space="preserve"> </w:t>
      </w:r>
      <w:r>
        <w:t>il</w:t>
      </w:r>
      <w:r>
        <w:rPr>
          <w:rFonts w:eastAsia="Georgia"/>
        </w:rPr>
        <w:t xml:space="preserve"> </w:t>
      </w:r>
      <w:r>
        <w:t>avait</w:t>
      </w:r>
      <w:r>
        <w:rPr>
          <w:rFonts w:eastAsia="Georgia"/>
        </w:rPr>
        <w:t xml:space="preserve"> </w:t>
      </w:r>
      <w:r>
        <w:t>une</w:t>
      </w:r>
      <w:r>
        <w:rPr>
          <w:rFonts w:eastAsia="Georgia"/>
        </w:rPr>
        <w:t xml:space="preserve"> </w:t>
      </w:r>
      <w:r>
        <w:t>robe</w:t>
      </w:r>
      <w:r>
        <w:rPr>
          <w:rFonts w:eastAsia="Georgia"/>
        </w:rPr>
        <w:t xml:space="preserve"> </w:t>
      </w:r>
      <w:r>
        <w:t>toute</w:t>
      </w:r>
      <w:r>
        <w:rPr>
          <w:rFonts w:eastAsia="Georgia"/>
        </w:rPr>
        <w:t xml:space="preserve"> </w:t>
      </w:r>
      <w:r>
        <w:t>noire</w:t>
      </w:r>
      <w:r>
        <w:rPr>
          <w:rFonts w:eastAsia="Georgia"/>
        </w:rPr>
        <w:t xml:space="preserve"> </w:t>
      </w:r>
      <w:r>
        <w:t>d</w:t>
      </w:r>
      <w:r w:rsidR="004C7F27">
        <w:rPr>
          <w:rFonts w:eastAsia="Georgia"/>
        </w:rPr>
        <w:t>’</w:t>
      </w:r>
      <w:r>
        <w:t>un</w:t>
      </w:r>
      <w:r>
        <w:rPr>
          <w:rFonts w:eastAsia="Georgia"/>
        </w:rPr>
        <w:t xml:space="preserve"> </w:t>
      </w:r>
      <w:r>
        <w:t>éclat</w:t>
      </w:r>
      <w:r>
        <w:rPr>
          <w:rFonts w:eastAsia="Georgia"/>
        </w:rPr>
        <w:t xml:space="preserve"> </w:t>
      </w:r>
      <w:r>
        <w:t>métallique</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cacha</w:t>
      </w:r>
      <w:r>
        <w:rPr>
          <w:rFonts w:eastAsia="Georgia"/>
        </w:rPr>
        <w:t xml:space="preserve"> </w:t>
      </w:r>
      <w:r>
        <w:t>prudemment</w:t>
      </w:r>
      <w:r>
        <w:rPr>
          <w:rFonts w:eastAsia="Georgia"/>
        </w:rPr>
        <w:t xml:space="preserve"> </w:t>
      </w:r>
      <w:r>
        <w:t>dans</w:t>
      </w:r>
      <w:r>
        <w:rPr>
          <w:rFonts w:eastAsia="Georgia"/>
        </w:rPr>
        <w:t xml:space="preserve"> </w:t>
      </w:r>
      <w:r>
        <w:t>une</w:t>
      </w:r>
      <w:r>
        <w:rPr>
          <w:rFonts w:eastAsia="Georgia"/>
        </w:rPr>
        <w:t xml:space="preserve"> </w:t>
      </w:r>
      <w:r>
        <w:t>crevasse</w:t>
      </w:r>
      <w:r w:rsidR="004C7F27">
        <w:t xml:space="preserve">. </w:t>
      </w:r>
      <w:r>
        <w:t>Il</w:t>
      </w:r>
      <w:r>
        <w:rPr>
          <w:rFonts w:eastAsia="Georgia"/>
        </w:rPr>
        <w:t xml:space="preserve"> </w:t>
      </w:r>
      <w:r>
        <w:t>gardait</w:t>
      </w:r>
      <w:r>
        <w:rPr>
          <w:rFonts w:eastAsia="Georgia"/>
        </w:rPr>
        <w:t xml:space="preserve"> </w:t>
      </w:r>
      <w:r>
        <w:t>encore</w:t>
      </w:r>
      <w:r>
        <w:rPr>
          <w:rFonts w:eastAsia="Georgia"/>
        </w:rPr>
        <w:t xml:space="preserve"> </w:t>
      </w:r>
      <w:r>
        <w:t>le</w:t>
      </w:r>
      <w:r>
        <w:rPr>
          <w:rFonts w:eastAsia="Georgia"/>
        </w:rPr>
        <w:t xml:space="preserve"> </w:t>
      </w:r>
      <w:r>
        <w:t>souvenir</w:t>
      </w:r>
      <w:r>
        <w:rPr>
          <w:rFonts w:eastAsia="Georgia"/>
        </w:rPr>
        <w:t xml:space="preserve"> </w:t>
      </w:r>
      <w:r>
        <w:t>très</w:t>
      </w:r>
      <w:r>
        <w:rPr>
          <w:rFonts w:eastAsia="Georgia"/>
        </w:rPr>
        <w:t xml:space="preserve"> </w:t>
      </w:r>
      <w:r>
        <w:t>vif</w:t>
      </w:r>
      <w:r>
        <w:rPr>
          <w:rFonts w:eastAsia="Georgia"/>
        </w:rPr>
        <w:t xml:space="preserve"> </w:t>
      </w:r>
      <w:r>
        <w:t>de</w:t>
      </w:r>
      <w:r>
        <w:rPr>
          <w:rFonts w:eastAsia="Georgia"/>
        </w:rPr>
        <w:t xml:space="preserve"> </w:t>
      </w:r>
      <w:r>
        <w:t>son</w:t>
      </w:r>
      <w:r>
        <w:rPr>
          <w:rFonts w:eastAsia="Georgia"/>
        </w:rPr>
        <w:t xml:space="preserve"> </w:t>
      </w:r>
      <w:r>
        <w:t>aventure</w:t>
      </w:r>
      <w:r>
        <w:rPr>
          <w:rFonts w:eastAsia="Georgia"/>
        </w:rPr>
        <w:t xml:space="preserve"> </w:t>
      </w:r>
      <w:r>
        <w:t>avec</w:t>
      </w:r>
      <w:r>
        <w:rPr>
          <w:rFonts w:eastAsia="Georgia"/>
        </w:rPr>
        <w:t xml:space="preserve"> </w:t>
      </w:r>
      <w:r>
        <w:t>les</w:t>
      </w:r>
      <w:r>
        <w:rPr>
          <w:rFonts w:eastAsia="Georgia"/>
        </w:rPr>
        <w:t xml:space="preserve"> </w:t>
      </w:r>
      <w:r>
        <w:t>corneilles</w:t>
      </w:r>
      <w:r w:rsidR="004C7F27">
        <w:t>.</w:t>
      </w:r>
    </w:p>
    <w:p w14:paraId="0E085E39" w14:textId="340B0FD4" w:rsidR="004C163A" w:rsidRDefault="004C163A" w:rsidP="004C163A">
      <w:r>
        <w:t>L</w:t>
      </w:r>
      <w:r w:rsidR="004C7F27">
        <w:rPr>
          <w:rFonts w:eastAsia="Georgia"/>
        </w:rPr>
        <w:t>’</w:t>
      </w:r>
      <w:r>
        <w:t>oiseau</w:t>
      </w:r>
      <w:r>
        <w:rPr>
          <w:rFonts w:eastAsia="Georgia"/>
        </w:rPr>
        <w:t xml:space="preserve"> </w:t>
      </w:r>
      <w:r>
        <w:t>noir</w:t>
      </w:r>
      <w:r>
        <w:rPr>
          <w:rFonts w:eastAsia="Georgia"/>
        </w:rPr>
        <w:t xml:space="preserve"> </w:t>
      </w:r>
      <w:r>
        <w:t>fit</w:t>
      </w:r>
      <w:r>
        <w:rPr>
          <w:rFonts w:eastAsia="Georgia"/>
        </w:rPr>
        <w:t xml:space="preserve"> </w:t>
      </w:r>
      <w:r>
        <w:t>à</w:t>
      </w:r>
      <w:r>
        <w:rPr>
          <w:rFonts w:eastAsia="Georgia"/>
        </w:rPr>
        <w:t xml:space="preserve"> </w:t>
      </w:r>
      <w:r>
        <w:t>longues</w:t>
      </w:r>
      <w:r>
        <w:rPr>
          <w:rFonts w:eastAsia="Georgia"/>
        </w:rPr>
        <w:t xml:space="preserve"> </w:t>
      </w:r>
      <w:r>
        <w:t>enjambées</w:t>
      </w:r>
      <w:r>
        <w:rPr>
          <w:rFonts w:eastAsia="Georgia"/>
        </w:rPr>
        <w:t xml:space="preserve"> </w:t>
      </w:r>
      <w:r>
        <w:t>le</w:t>
      </w:r>
      <w:r>
        <w:rPr>
          <w:rFonts w:eastAsia="Georgia"/>
        </w:rPr>
        <w:t xml:space="preserve"> </w:t>
      </w:r>
      <w:r>
        <w:t>tour</w:t>
      </w:r>
      <w:r>
        <w:rPr>
          <w:rFonts w:eastAsia="Georgia"/>
        </w:rPr>
        <w:t xml:space="preserve"> </w:t>
      </w:r>
      <w:r>
        <w:t>du</w:t>
      </w:r>
      <w:r>
        <w:rPr>
          <w:rFonts w:eastAsia="Georgia"/>
        </w:rPr>
        <w:t xml:space="preserve"> </w:t>
      </w:r>
      <w:r>
        <w:t>cadavre</w:t>
      </w:r>
      <w:r>
        <w:rPr>
          <w:rFonts w:eastAsia="Georgia"/>
        </w:rPr>
        <w:t xml:space="preserve"> </w:t>
      </w:r>
      <w:r>
        <w:t>et</w:t>
      </w:r>
      <w:r>
        <w:rPr>
          <w:rFonts w:eastAsia="Georgia"/>
        </w:rPr>
        <w:t xml:space="preserve"> </w:t>
      </w:r>
      <w:r>
        <w:t>le</w:t>
      </w:r>
      <w:r>
        <w:rPr>
          <w:rFonts w:eastAsia="Georgia"/>
        </w:rPr>
        <w:t xml:space="preserve"> </w:t>
      </w:r>
      <w:r>
        <w:t>poussa</w:t>
      </w:r>
      <w:r>
        <w:rPr>
          <w:rFonts w:eastAsia="Georgia"/>
        </w:rPr>
        <w:t xml:space="preserve"> </w:t>
      </w:r>
      <w:r>
        <w:t>un</w:t>
      </w:r>
      <w:r>
        <w:rPr>
          <w:rFonts w:eastAsia="Georgia"/>
        </w:rPr>
        <w:t xml:space="preserve"> </w:t>
      </w:r>
      <w:r>
        <w:t>peu</w:t>
      </w:r>
      <w:r>
        <w:rPr>
          <w:rFonts w:eastAsia="Georgia"/>
        </w:rPr>
        <w:t xml:space="preserve"> </w:t>
      </w:r>
      <w:r>
        <w:t>du</w:t>
      </w:r>
      <w:r>
        <w:rPr>
          <w:rFonts w:eastAsia="Georgia"/>
        </w:rPr>
        <w:t xml:space="preserve"> </w:t>
      </w:r>
      <w:r>
        <w:t>bec</w:t>
      </w:r>
      <w:r w:rsidR="004C7F27">
        <w:t xml:space="preserve">. </w:t>
      </w:r>
      <w:r>
        <w:t>Enfin</w:t>
      </w:r>
      <w:r>
        <w:rPr>
          <w:rFonts w:eastAsia="Georgia"/>
        </w:rPr>
        <w:t xml:space="preserve"> </w:t>
      </w:r>
      <w:r>
        <w:t>il</w:t>
      </w:r>
      <w:r>
        <w:rPr>
          <w:rFonts w:eastAsia="Georgia"/>
        </w:rPr>
        <w:t xml:space="preserve"> </w:t>
      </w:r>
      <w:r>
        <w:t>battit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fois</w:t>
      </w:r>
      <w:r>
        <w:rPr>
          <w:rFonts w:eastAsia="Georgia"/>
        </w:rPr>
        <w:t xml:space="preserve"> </w:t>
      </w:r>
      <w:r>
        <w:t>des</w:t>
      </w:r>
      <w:r>
        <w:rPr>
          <w:rFonts w:eastAsia="Georgia"/>
        </w:rPr>
        <w:t xml:space="preserve"> </w:t>
      </w:r>
      <w:r>
        <w:t>ailes</w:t>
      </w:r>
      <w:r>
        <w:rPr>
          <w:rFonts w:eastAsia="Georgia"/>
        </w:rPr>
        <w:t xml:space="preserve"> </w:t>
      </w:r>
      <w:r>
        <w:t>et</w:t>
      </w:r>
      <w:r>
        <w:rPr>
          <w:rFonts w:eastAsia="Georgia"/>
        </w:rPr>
        <w:t xml:space="preserve"> </w:t>
      </w:r>
      <w:r>
        <w:t>cria</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suraiguë</w:t>
      </w:r>
      <w:r w:rsidR="004C7F27">
        <w:t> : « </w:t>
      </w:r>
      <w:r>
        <w:t>C</w:t>
      </w:r>
      <w:r w:rsidR="004C7F27">
        <w:rPr>
          <w:rFonts w:eastAsia="Georgia"/>
        </w:rPr>
        <w:t>’</w:t>
      </w:r>
      <w:r>
        <w:t>est</w:t>
      </w:r>
      <w:r>
        <w:rPr>
          <w:rFonts w:eastAsia="Georgia"/>
        </w:rPr>
        <w:t xml:space="preserve"> </w:t>
      </w:r>
      <w:r>
        <w:t>Sans-Défense</w:t>
      </w:r>
      <w:r w:rsidR="004C7F27">
        <w:t xml:space="preserve">, </w:t>
      </w:r>
      <w:r>
        <w:t>la</w:t>
      </w:r>
      <w:r>
        <w:rPr>
          <w:rFonts w:eastAsia="Georgia"/>
        </w:rPr>
        <w:t xml:space="preserve"> </w:t>
      </w:r>
      <w:r>
        <w:t>co</w:t>
      </w:r>
      <w:r>
        <w:t>u</w:t>
      </w:r>
      <w:r>
        <w:t>leuvre</w:t>
      </w:r>
      <w:r w:rsidR="004C7F27">
        <w:t xml:space="preserve">, </w:t>
      </w:r>
      <w:r>
        <w:t>que</w:t>
      </w:r>
      <w:r>
        <w:rPr>
          <w:rFonts w:eastAsia="Georgia"/>
        </w:rPr>
        <w:t xml:space="preserve"> </w:t>
      </w:r>
      <w:r>
        <w:t>je</w:t>
      </w:r>
      <w:r>
        <w:rPr>
          <w:rFonts w:eastAsia="Georgia"/>
        </w:rPr>
        <w:t xml:space="preserve"> </w:t>
      </w:r>
      <w:r>
        <w:t>trouve</w:t>
      </w:r>
      <w:r>
        <w:rPr>
          <w:rFonts w:eastAsia="Georgia"/>
        </w:rPr>
        <w:t xml:space="preserve"> </w:t>
      </w:r>
      <w:r>
        <w:t>morte</w:t>
      </w:r>
      <w:r>
        <w:rPr>
          <w:rFonts w:eastAsia="Georgia"/>
        </w:rPr>
        <w:t xml:space="preserve"> </w:t>
      </w:r>
      <w:r>
        <w:t>ici</w:t>
      </w:r>
      <w:r w:rsidR="004C7F27">
        <w:t> ! »</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il</w:t>
      </w:r>
      <w:r>
        <w:rPr>
          <w:rFonts w:eastAsia="Georgia"/>
        </w:rPr>
        <w:t xml:space="preserve"> </w:t>
      </w:r>
      <w:r>
        <w:t>en</w:t>
      </w:r>
      <w:r>
        <w:rPr>
          <w:rFonts w:eastAsia="Georgia"/>
        </w:rPr>
        <w:t xml:space="preserve"> </w:t>
      </w:r>
      <w:r>
        <w:t>fit</w:t>
      </w:r>
      <w:r>
        <w:rPr>
          <w:rFonts w:eastAsia="Georgia"/>
        </w:rPr>
        <w:t xml:space="preserve"> </w:t>
      </w:r>
      <w:r>
        <w:t>le</w:t>
      </w:r>
      <w:r>
        <w:rPr>
          <w:rFonts w:eastAsia="Georgia"/>
        </w:rPr>
        <w:t xml:space="preserve"> </w:t>
      </w:r>
      <w:r>
        <w:t>tour</w:t>
      </w:r>
      <w:r w:rsidR="004C7F27">
        <w:t xml:space="preserve">, </w:t>
      </w:r>
      <w:r>
        <w:t>puis</w:t>
      </w:r>
      <w:r>
        <w:rPr>
          <w:rFonts w:eastAsia="Georgia"/>
        </w:rPr>
        <w:t xml:space="preserve"> </w:t>
      </w:r>
      <w:r>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sembla</w:t>
      </w:r>
      <w:r>
        <w:rPr>
          <w:rFonts w:eastAsia="Georgia"/>
        </w:rPr>
        <w:t xml:space="preserve"> </w:t>
      </w:r>
      <w:r>
        <w:t>réfléchir</w:t>
      </w:r>
      <w:r>
        <w:rPr>
          <w:rFonts w:eastAsia="Georgia"/>
        </w:rPr>
        <w:t xml:space="preserve"> </w:t>
      </w:r>
      <w:r>
        <w:t>profondément</w:t>
      </w:r>
      <w:r>
        <w:rPr>
          <w:rFonts w:eastAsia="Georgia"/>
        </w:rPr>
        <w:t xml:space="preserve"> </w:t>
      </w:r>
      <w:r>
        <w:t>en</w:t>
      </w:r>
      <w:r>
        <w:rPr>
          <w:rFonts w:eastAsia="Georgia"/>
        </w:rPr>
        <w:t xml:space="preserve"> </w:t>
      </w:r>
      <w:r>
        <w:t>se</w:t>
      </w:r>
      <w:r>
        <w:rPr>
          <w:rFonts w:eastAsia="Georgia"/>
        </w:rPr>
        <w:t xml:space="preserve"> </w:t>
      </w:r>
      <w:r>
        <w:t>grattant</w:t>
      </w:r>
      <w:r>
        <w:rPr>
          <w:rFonts w:eastAsia="Georgia"/>
        </w:rPr>
        <w:t xml:space="preserve"> </w:t>
      </w:r>
      <w:r>
        <w:t>la</w:t>
      </w:r>
      <w:r>
        <w:rPr>
          <w:rFonts w:eastAsia="Georgia"/>
        </w:rPr>
        <w:t xml:space="preserve"> </w:t>
      </w:r>
      <w:r>
        <w:t>nuque</w:t>
      </w:r>
      <w:r>
        <w:rPr>
          <w:rFonts w:eastAsia="Georgia"/>
        </w:rPr>
        <w:t xml:space="preserve"> </w:t>
      </w:r>
      <w:r>
        <w:t>avec</w:t>
      </w:r>
      <w:r>
        <w:rPr>
          <w:rFonts w:eastAsia="Georgia"/>
        </w:rPr>
        <w:t xml:space="preserve"> </w:t>
      </w:r>
      <w:r>
        <w:t>la</w:t>
      </w:r>
      <w:r>
        <w:rPr>
          <w:rFonts w:eastAsia="Georgia"/>
        </w:rPr>
        <w:t xml:space="preserve"> </w:t>
      </w:r>
      <w:r>
        <w:t>patte</w:t>
      </w:r>
      <w:r w:rsidR="004C7F27">
        <w:t> : «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possible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ait</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deux</w:t>
      </w:r>
      <w:r>
        <w:rPr>
          <w:rFonts w:eastAsia="Georgia"/>
        </w:rPr>
        <w:t xml:space="preserve"> </w:t>
      </w:r>
      <w:r>
        <w:t>serpents</w:t>
      </w:r>
      <w:r>
        <w:rPr>
          <w:rFonts w:eastAsia="Georgia"/>
        </w:rPr>
        <w:t xml:space="preserve"> </w:t>
      </w:r>
      <w:r>
        <w:t>de</w:t>
      </w:r>
      <w:r>
        <w:rPr>
          <w:rFonts w:eastAsia="Georgia"/>
        </w:rPr>
        <w:t xml:space="preserve"> </w:t>
      </w:r>
      <w:r>
        <w:t>cette</w:t>
      </w:r>
      <w:r>
        <w:rPr>
          <w:rFonts w:eastAsia="Georgia"/>
        </w:rPr>
        <w:t xml:space="preserve"> </w:t>
      </w:r>
      <w:r>
        <w:t>taille</w:t>
      </w:r>
      <w:r w:rsidR="004C7F27">
        <w:t xml:space="preserve">, </w:t>
      </w:r>
      <w:r>
        <w:t>dit-il</w:t>
      </w:r>
      <w:r>
        <w:rPr>
          <w:rFonts w:eastAsia="Georgia"/>
        </w:rPr>
        <w:t xml:space="preserve"> </w:t>
      </w:r>
      <w:r>
        <w:t>enfin</w:t>
      </w:r>
      <w:r w:rsidR="004C7F27">
        <w:t xml:space="preserve">. </w:t>
      </w:r>
      <w:r>
        <w:t>Ce</w:t>
      </w:r>
      <w:r>
        <w:rPr>
          <w:rFonts w:eastAsia="Georgia"/>
        </w:rPr>
        <w:t xml:space="preserve"> </w:t>
      </w:r>
      <w:r>
        <w:t>ne</w:t>
      </w:r>
      <w:r>
        <w:rPr>
          <w:rFonts w:eastAsia="Georgia"/>
        </w:rPr>
        <w:t xml:space="preserve"> </w:t>
      </w:r>
      <w:r>
        <w:t>peut</w:t>
      </w:r>
      <w:r>
        <w:rPr>
          <w:rFonts w:eastAsia="Georgia"/>
        </w:rPr>
        <w:t xml:space="preserve"> </w:t>
      </w:r>
      <w:r>
        <w:t>être</w:t>
      </w:r>
      <w:r>
        <w:rPr>
          <w:rFonts w:eastAsia="Georgia"/>
        </w:rPr>
        <w:t xml:space="preserve"> </w:t>
      </w:r>
      <w:r>
        <w:t>qu</w:t>
      </w:r>
      <w:r w:rsidR="004C7F27">
        <w:rPr>
          <w:rFonts w:eastAsia="Georgia"/>
        </w:rPr>
        <w:t>’</w:t>
      </w:r>
      <w:r>
        <w:t>elle</w:t>
      </w:r>
      <w:r w:rsidR="004C7F27">
        <w:t>. »</w:t>
      </w:r>
    </w:p>
    <w:p w14:paraId="72135844" w14:textId="72447689" w:rsidR="004C163A" w:rsidRDefault="004C163A" w:rsidP="004C163A">
      <w:r>
        <w:t>Il</w:t>
      </w:r>
      <w:r>
        <w:rPr>
          <w:rFonts w:eastAsia="Georgia"/>
        </w:rPr>
        <w:t xml:space="preserve"> </w:t>
      </w:r>
      <w:r>
        <w:t>sembla</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w:t>
      </w:r>
      <w:r w:rsidR="004C7F27">
        <w:rPr>
          <w:rFonts w:eastAsia="Georgia"/>
        </w:rPr>
        <w:t>’</w:t>
      </w:r>
      <w:r>
        <w:t>enfoncer</w:t>
      </w:r>
      <w:r>
        <w:rPr>
          <w:rFonts w:eastAsia="Georgia"/>
        </w:rPr>
        <w:t xml:space="preserve"> </w:t>
      </w:r>
      <w:r>
        <w:t>son</w:t>
      </w:r>
      <w:r>
        <w:rPr>
          <w:rFonts w:eastAsia="Georgia"/>
        </w:rPr>
        <w:t xml:space="preserve"> </w:t>
      </w:r>
      <w:r>
        <w:t>bec</w:t>
      </w:r>
      <w:r>
        <w:rPr>
          <w:rFonts w:eastAsia="Georgia"/>
        </w:rPr>
        <w:t xml:space="preserve"> </w:t>
      </w:r>
      <w:r>
        <w:t>dans</w:t>
      </w:r>
      <w:r>
        <w:rPr>
          <w:rFonts w:eastAsia="Georgia"/>
        </w:rPr>
        <w:t xml:space="preserve"> </w:t>
      </w:r>
      <w:r>
        <w:t>le</w:t>
      </w:r>
      <w:r>
        <w:rPr>
          <w:rFonts w:eastAsia="Georgia"/>
        </w:rPr>
        <w:t xml:space="preserve"> </w:t>
      </w:r>
      <w:r>
        <w:t>corps</w:t>
      </w:r>
      <w:r>
        <w:rPr>
          <w:rFonts w:eastAsia="Georgia"/>
        </w:rPr>
        <w:t xml:space="preserve"> </w:t>
      </w:r>
      <w:r>
        <w:t>du</w:t>
      </w:r>
      <w:r>
        <w:rPr>
          <w:rFonts w:eastAsia="Georgia"/>
        </w:rPr>
        <w:t xml:space="preserve"> </w:t>
      </w:r>
      <w:r>
        <w:t>serpent</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s</w:t>
      </w:r>
      <w:r w:rsidR="004C7F27">
        <w:rPr>
          <w:rFonts w:eastAsia="Georgia"/>
        </w:rPr>
        <w:t>’</w:t>
      </w:r>
      <w:r>
        <w:t>arrêta</w:t>
      </w:r>
      <w:r w:rsidR="004C7F27">
        <w:t>. « </w:t>
      </w:r>
      <w:r>
        <w:t>Ne</w:t>
      </w:r>
      <w:r>
        <w:rPr>
          <w:rFonts w:eastAsia="Georgia"/>
        </w:rPr>
        <w:t xml:space="preserve"> </w:t>
      </w:r>
      <w:r>
        <w:t>fais</w:t>
      </w:r>
      <w:r>
        <w:rPr>
          <w:rFonts w:eastAsia="Georgia"/>
        </w:rPr>
        <w:t xml:space="preserve"> </w:t>
      </w:r>
      <w:r>
        <w:t>pas</w:t>
      </w:r>
      <w:r>
        <w:rPr>
          <w:rFonts w:eastAsia="Georgia"/>
        </w:rPr>
        <w:t xml:space="preserve"> </w:t>
      </w:r>
      <w:r>
        <w:t>la</w:t>
      </w:r>
      <w:r>
        <w:rPr>
          <w:rFonts w:eastAsia="Georgia"/>
        </w:rPr>
        <w:t xml:space="preserve"> </w:t>
      </w:r>
      <w:r>
        <w:t>bête</w:t>
      </w:r>
      <w:r w:rsidR="004C7F27">
        <w:t xml:space="preserve">, </w:t>
      </w:r>
      <w:proofErr w:type="spellStart"/>
      <w:r>
        <w:lastRenderedPageBreak/>
        <w:t>Bat</w:t>
      </w:r>
      <w:r>
        <w:t>a</w:t>
      </w:r>
      <w:r>
        <w:t>ki</w:t>
      </w:r>
      <w:proofErr w:type="spellEnd"/>
      <w:r w:rsidR="004C7F27">
        <w:t xml:space="preserve">, </w:t>
      </w:r>
      <w:r>
        <w:t>murmurait-il</w:t>
      </w:r>
      <w:r w:rsidR="004C7F27">
        <w:t xml:space="preserve">. </w:t>
      </w:r>
      <w:r>
        <w:t>Comment</w:t>
      </w:r>
      <w:r>
        <w:rPr>
          <w:rFonts w:eastAsia="Georgia"/>
        </w:rPr>
        <w:t xml:space="preserve"> </w:t>
      </w:r>
      <w:r>
        <w:t>peux-tu</w:t>
      </w:r>
      <w:r>
        <w:rPr>
          <w:rFonts w:eastAsia="Georgia"/>
        </w:rPr>
        <w:t xml:space="preserve"> </w:t>
      </w:r>
      <w:r>
        <w:t>songer</w:t>
      </w:r>
      <w:r>
        <w:rPr>
          <w:rFonts w:eastAsia="Georgia"/>
        </w:rPr>
        <w:t xml:space="preserve"> </w:t>
      </w:r>
      <w:r>
        <w:t>à</w:t>
      </w:r>
      <w:r>
        <w:rPr>
          <w:rFonts w:eastAsia="Georgia"/>
        </w:rPr>
        <w:t xml:space="preserve"> </w:t>
      </w:r>
      <w:r>
        <w:t>manger</w:t>
      </w:r>
      <w:r>
        <w:rPr>
          <w:rFonts w:eastAsia="Georgia"/>
        </w:rPr>
        <w:t xml:space="preserve"> </w:t>
      </w:r>
      <w:r>
        <w:t>la</w:t>
      </w:r>
      <w:r>
        <w:rPr>
          <w:rFonts w:eastAsia="Georgia"/>
        </w:rPr>
        <w:t xml:space="preserve"> </w:t>
      </w:r>
      <w:r>
        <w:t>co</w:t>
      </w:r>
      <w:r>
        <w:t>u</w:t>
      </w:r>
      <w:r>
        <w:t>leuvre</w:t>
      </w:r>
      <w:r>
        <w:rPr>
          <w:rFonts w:eastAsia="Georgia"/>
        </w:rPr>
        <w:t xml:space="preserve"> </w:t>
      </w:r>
      <w:r>
        <w:t>avant</w:t>
      </w:r>
      <w:r>
        <w:rPr>
          <w:rFonts w:eastAsia="Georgia"/>
        </w:rPr>
        <w:t xml:space="preserve"> </w:t>
      </w:r>
      <w:r>
        <w:t>d</w:t>
      </w:r>
      <w:r w:rsidR="004C7F27">
        <w:rPr>
          <w:rFonts w:eastAsia="Georgia"/>
        </w:rPr>
        <w:t>’</w:t>
      </w:r>
      <w:r>
        <w:t>avoir</w:t>
      </w:r>
      <w:r>
        <w:rPr>
          <w:rFonts w:eastAsia="Georgia"/>
        </w:rPr>
        <w:t xml:space="preserve"> </w:t>
      </w:r>
      <w:r>
        <w:t>appelé</w:t>
      </w:r>
      <w:r>
        <w:rPr>
          <w:rFonts w:eastAsia="Georgia"/>
        </w:rPr>
        <w:t xml:space="preserve"> </w:t>
      </w:r>
      <w:r>
        <w:t>ici</w:t>
      </w:r>
      <w:r>
        <w:rPr>
          <w:rFonts w:eastAsia="Georgia"/>
        </w:rPr>
        <w:t xml:space="preserve"> </w:t>
      </w:r>
      <w:r>
        <w:t>Karr</w:t>
      </w:r>
      <w:r w:rsidR="004C7F27">
        <w:t xml:space="preserve"> ? </w:t>
      </w:r>
      <w:r>
        <w:t>Il</w:t>
      </w:r>
      <w:r>
        <w:rPr>
          <w:rFonts w:eastAsia="Georgia"/>
        </w:rPr>
        <w:t xml:space="preserve"> </w:t>
      </w:r>
      <w:r>
        <w:t>ne</w:t>
      </w:r>
      <w:r>
        <w:rPr>
          <w:rFonts w:eastAsia="Georgia"/>
        </w:rPr>
        <w:t xml:space="preserve"> </w:t>
      </w:r>
      <w:r>
        <w:t>voudra</w:t>
      </w:r>
      <w:r>
        <w:rPr>
          <w:rFonts w:eastAsia="Georgia"/>
        </w:rPr>
        <w:t xml:space="preserve"> </w:t>
      </w:r>
      <w:r>
        <w:t>pas</w:t>
      </w:r>
      <w:r>
        <w:rPr>
          <w:rFonts w:eastAsia="Georgia"/>
        </w:rPr>
        <w:t xml:space="preserve"> </w:t>
      </w:r>
      <w:r>
        <w:t>croire</w:t>
      </w:r>
      <w:r>
        <w:rPr>
          <w:rFonts w:eastAsia="Georgia"/>
        </w:rPr>
        <w:t xml:space="preserve"> </w:t>
      </w:r>
      <w:r>
        <w:t>que</w:t>
      </w:r>
      <w:r>
        <w:rPr>
          <w:rFonts w:eastAsia="Georgia"/>
        </w:rPr>
        <w:t xml:space="preserve"> </w:t>
      </w:r>
      <w:r>
        <w:t>Sans-Défense</w:t>
      </w:r>
      <w:r w:rsidR="004C7F27">
        <w:t xml:space="preserve">, </w:t>
      </w:r>
      <w:r>
        <w:t>son</w:t>
      </w:r>
      <w:r>
        <w:rPr>
          <w:rFonts w:eastAsia="Georgia"/>
        </w:rPr>
        <w:t xml:space="preserve"> </w:t>
      </w:r>
      <w:r>
        <w:t>ennemie</w:t>
      </w:r>
      <w:r w:rsidR="004C7F27">
        <w:t xml:space="preserve">, </w:t>
      </w:r>
      <w:r>
        <w:t>soit</w:t>
      </w:r>
      <w:r>
        <w:rPr>
          <w:rFonts w:eastAsia="Georgia"/>
        </w:rPr>
        <w:t xml:space="preserve"> </w:t>
      </w:r>
      <w:r>
        <w:t>morte</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l</w:t>
      </w:r>
      <w:r w:rsidR="004C7F27">
        <w:rPr>
          <w:rFonts w:eastAsia="Georgia"/>
        </w:rPr>
        <w:t>’</w:t>
      </w:r>
      <w:r>
        <w:t>a</w:t>
      </w:r>
      <w:r>
        <w:rPr>
          <w:rFonts w:eastAsia="Georgia"/>
        </w:rPr>
        <w:t xml:space="preserve"> </w:t>
      </w:r>
      <w:r>
        <w:t>de</w:t>
      </w:r>
      <w:r>
        <w:rPr>
          <w:rFonts w:eastAsia="Georgia"/>
        </w:rPr>
        <w:t xml:space="preserve"> </w:t>
      </w:r>
      <w:r>
        <w:t>ses</w:t>
      </w:r>
      <w:r>
        <w:rPr>
          <w:rFonts w:eastAsia="Georgia"/>
        </w:rPr>
        <w:t xml:space="preserve"> </w:t>
      </w:r>
      <w:r>
        <w:t>yeux</w:t>
      </w:r>
      <w:r>
        <w:rPr>
          <w:rFonts w:eastAsia="Georgia"/>
        </w:rPr>
        <w:t xml:space="preserve"> </w:t>
      </w:r>
      <w:r>
        <w:t>vue</w:t>
      </w:r>
      <w:r w:rsidR="004C7F27">
        <w:t>. »</w:t>
      </w:r>
    </w:p>
    <w:p w14:paraId="7E6B0FF9" w14:textId="77777777" w:rsidR="004C7F27" w:rsidRDefault="004C163A" w:rsidP="004C163A">
      <w:r>
        <w:t>Nils</w:t>
      </w:r>
      <w:r>
        <w:rPr>
          <w:rFonts w:eastAsia="Georgia"/>
        </w:rPr>
        <w:t xml:space="preserve"> </w:t>
      </w:r>
      <w:r>
        <w:t>s</w:t>
      </w:r>
      <w:r w:rsidR="004C7F27">
        <w:rPr>
          <w:rFonts w:eastAsia="Georgia"/>
        </w:rPr>
        <w:t>’</w:t>
      </w:r>
      <w:r>
        <w:t>efforçait</w:t>
      </w:r>
      <w:r>
        <w:rPr>
          <w:rFonts w:eastAsia="Georgia"/>
        </w:rPr>
        <w:t xml:space="preserve"> </w:t>
      </w:r>
      <w:r>
        <w:t>de</w:t>
      </w:r>
      <w:r>
        <w:rPr>
          <w:rFonts w:eastAsia="Georgia"/>
        </w:rPr>
        <w:t xml:space="preserve"> </w:t>
      </w:r>
      <w:r>
        <w:t>garder</w:t>
      </w:r>
      <w:r>
        <w:rPr>
          <w:rFonts w:eastAsia="Georgia"/>
        </w:rPr>
        <w:t xml:space="preserve"> </w:t>
      </w:r>
      <w:r>
        <w:t>son</w:t>
      </w:r>
      <w:r>
        <w:rPr>
          <w:rFonts w:eastAsia="Georgia"/>
        </w:rPr>
        <w:t xml:space="preserve"> </w:t>
      </w:r>
      <w:r>
        <w:t>sérieux</w:t>
      </w:r>
      <w:r w:rsidR="004C7F27">
        <w:t xml:space="preserve">, </w:t>
      </w:r>
      <w:r>
        <w:t>mais</w:t>
      </w:r>
      <w:r>
        <w:rPr>
          <w:rFonts w:eastAsia="Georgia"/>
        </w:rPr>
        <w:t xml:space="preserve"> </w:t>
      </w:r>
      <w:r>
        <w:t>l</w:t>
      </w:r>
      <w:r w:rsidR="004C7F27">
        <w:rPr>
          <w:rFonts w:eastAsia="Georgia"/>
        </w:rPr>
        <w:t>’</w:t>
      </w:r>
      <w:r>
        <w:t>oiseau</w:t>
      </w:r>
      <w:r>
        <w:rPr>
          <w:rFonts w:eastAsia="Georgia"/>
        </w:rPr>
        <w:t xml:space="preserve"> </w:t>
      </w:r>
      <w:r>
        <w:t>était</w:t>
      </w:r>
      <w:r>
        <w:rPr>
          <w:rFonts w:eastAsia="Georgia"/>
        </w:rPr>
        <w:t xml:space="preserve"> </w:t>
      </w:r>
      <w:r>
        <w:t>si</w:t>
      </w:r>
      <w:r>
        <w:rPr>
          <w:rFonts w:eastAsia="Georgia"/>
        </w:rPr>
        <w:t xml:space="preserve"> </w:t>
      </w:r>
      <w:r>
        <w:t>ridiculement</w:t>
      </w:r>
      <w:r>
        <w:rPr>
          <w:rFonts w:eastAsia="Georgia"/>
        </w:rPr>
        <w:t xml:space="preserve"> </w:t>
      </w:r>
      <w:r>
        <w:t>solennel</w:t>
      </w:r>
      <w:r w:rsidR="004C7F27">
        <w:t xml:space="preserve">, </w:t>
      </w:r>
      <w:r>
        <w:t>allant</w:t>
      </w:r>
      <w:r>
        <w:rPr>
          <w:rFonts w:eastAsia="Georgia"/>
        </w:rPr>
        <w:t xml:space="preserve"> </w:t>
      </w:r>
      <w:r>
        <w:t>et</w:t>
      </w:r>
      <w:r>
        <w:rPr>
          <w:rFonts w:eastAsia="Georgia"/>
        </w:rPr>
        <w:t xml:space="preserve"> </w:t>
      </w:r>
      <w:r>
        <w:t>venant</w:t>
      </w:r>
      <w:r>
        <w:rPr>
          <w:rFonts w:eastAsia="Georgia"/>
        </w:rPr>
        <w:t xml:space="preserve"> </w:t>
      </w:r>
      <w:r>
        <w:t>et</w:t>
      </w:r>
      <w:r>
        <w:rPr>
          <w:rFonts w:eastAsia="Georgia"/>
        </w:rPr>
        <w:t xml:space="preserve"> </w:t>
      </w:r>
      <w:r>
        <w:t>se</w:t>
      </w:r>
      <w:r>
        <w:rPr>
          <w:rFonts w:eastAsia="Georgia"/>
        </w:rPr>
        <w:t xml:space="preserve"> </w:t>
      </w:r>
      <w:r>
        <w:t>parlant</w:t>
      </w:r>
      <w:r>
        <w:rPr>
          <w:rFonts w:eastAsia="Georgia"/>
        </w:rPr>
        <w:t xml:space="preserve"> </w:t>
      </w:r>
      <w:r>
        <w:t>à</w:t>
      </w:r>
      <w:r>
        <w:rPr>
          <w:rFonts w:eastAsia="Georgia"/>
        </w:rPr>
        <w:t xml:space="preserve"> </w:t>
      </w:r>
      <w:r>
        <w:t>lui-même</w:t>
      </w:r>
      <w:r w:rsidR="004C7F27">
        <w:t xml:space="preserve">, </w:t>
      </w:r>
      <w:r>
        <w:t>que</w:t>
      </w:r>
      <w:r>
        <w:rPr>
          <w:rFonts w:eastAsia="Georgia"/>
        </w:rPr>
        <w:t xml:space="preserve"> </w:t>
      </w:r>
      <w:r>
        <w:t>le</w:t>
      </w:r>
      <w:r>
        <w:rPr>
          <w:rFonts w:eastAsia="Georgia"/>
        </w:rPr>
        <w:t xml:space="preserve"> </w:t>
      </w:r>
      <w:r>
        <w:t>gamin</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w:t>
      </w:r>
      <w:r w:rsidR="004C7F27">
        <w:rPr>
          <w:rFonts w:eastAsia="Georgia"/>
        </w:rPr>
        <w:t>’</w:t>
      </w:r>
      <w:r>
        <w:t>éclater</w:t>
      </w:r>
      <w:r>
        <w:rPr>
          <w:rFonts w:eastAsia="Georgia"/>
        </w:rPr>
        <w:t xml:space="preserve"> </w:t>
      </w:r>
      <w:r>
        <w:t>de</w:t>
      </w:r>
      <w:r>
        <w:rPr>
          <w:rFonts w:eastAsia="Georgia"/>
        </w:rPr>
        <w:t xml:space="preserve"> </w:t>
      </w:r>
      <w:r>
        <w:t>rire</w:t>
      </w:r>
      <w:r w:rsidR="004C7F27">
        <w:t>.</w:t>
      </w:r>
    </w:p>
    <w:p w14:paraId="6FB73000" w14:textId="77777777" w:rsidR="004C7F27" w:rsidRDefault="004C163A" w:rsidP="004C163A">
      <w:r>
        <w:t>L</w:t>
      </w:r>
      <w:r w:rsidR="004C7F27">
        <w:rPr>
          <w:rFonts w:eastAsia="Georgia"/>
        </w:rPr>
        <w:t>’</w:t>
      </w:r>
      <w:r>
        <w:t>oiseau</w:t>
      </w:r>
      <w:r>
        <w:rPr>
          <w:rFonts w:eastAsia="Georgia"/>
        </w:rPr>
        <w:t xml:space="preserve"> </w:t>
      </w:r>
      <w:r>
        <w:t>l</w:t>
      </w:r>
      <w:r w:rsidR="004C7F27">
        <w:rPr>
          <w:rFonts w:eastAsia="Georgia"/>
        </w:rPr>
        <w:t>’</w:t>
      </w:r>
      <w:r>
        <w:t>entendit</w:t>
      </w:r>
      <w:r w:rsidR="004C7F27">
        <w:t xml:space="preserve"> ; </w:t>
      </w:r>
      <w:r>
        <w:t>d</w:t>
      </w:r>
      <w:r w:rsidR="004C7F27">
        <w:rPr>
          <w:rFonts w:eastAsia="Georgia"/>
        </w:rPr>
        <w:t>’</w:t>
      </w:r>
      <w:r>
        <w:t>un</w:t>
      </w:r>
      <w:r>
        <w:rPr>
          <w:rFonts w:eastAsia="Georgia"/>
        </w:rPr>
        <w:t xml:space="preserve"> </w:t>
      </w:r>
      <w:r>
        <w:t>coup</w:t>
      </w:r>
      <w:r>
        <w:rPr>
          <w:rFonts w:eastAsia="Georgia"/>
        </w:rPr>
        <w:t xml:space="preserve"> </w:t>
      </w:r>
      <w:r>
        <w:t>d</w:t>
      </w:r>
      <w:r w:rsidR="004C7F27">
        <w:rPr>
          <w:rFonts w:eastAsia="Georgia"/>
        </w:rPr>
        <w:t>’</w:t>
      </w:r>
      <w:r>
        <w:t>aile</w:t>
      </w:r>
      <w:r>
        <w:rPr>
          <w:rFonts w:eastAsia="Georgia"/>
        </w:rPr>
        <w:t xml:space="preserve"> </w:t>
      </w:r>
      <w:r>
        <w:t>il</w:t>
      </w:r>
      <w:r>
        <w:rPr>
          <w:rFonts w:eastAsia="Georgia"/>
        </w:rPr>
        <w:t xml:space="preserve"> </w:t>
      </w:r>
      <w:r>
        <w:t>fut</w:t>
      </w:r>
      <w:r>
        <w:rPr>
          <w:rFonts w:eastAsia="Georgia"/>
        </w:rPr>
        <w:t xml:space="preserve"> </w:t>
      </w:r>
      <w:r>
        <w:t>sur</w:t>
      </w:r>
      <w:r>
        <w:rPr>
          <w:rFonts w:eastAsia="Georgia"/>
        </w:rPr>
        <w:t xml:space="preserve"> </w:t>
      </w:r>
      <w:r>
        <w:t>le</w:t>
      </w:r>
      <w:r>
        <w:rPr>
          <w:rFonts w:eastAsia="Georgia"/>
        </w:rPr>
        <w:t xml:space="preserve"> </w:t>
      </w:r>
      <w:r>
        <w:t>rocher</w:t>
      </w:r>
      <w:r w:rsidR="004C7F27">
        <w:t xml:space="preserve">. </w:t>
      </w:r>
      <w:r>
        <w:t>Nils</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alla</w:t>
      </w:r>
      <w:r>
        <w:rPr>
          <w:rFonts w:eastAsia="Georgia"/>
        </w:rPr>
        <w:t xml:space="preserve"> </w:t>
      </w:r>
      <w:r>
        <w:t>au-devant</w:t>
      </w:r>
      <w:r>
        <w:rPr>
          <w:rFonts w:eastAsia="Georgia"/>
        </w:rPr>
        <w:t xml:space="preserve"> </w:t>
      </w:r>
      <w:r>
        <w:t>de</w:t>
      </w:r>
      <w:r>
        <w:rPr>
          <w:rFonts w:eastAsia="Georgia"/>
        </w:rPr>
        <w:t xml:space="preserve"> </w:t>
      </w:r>
      <w:r>
        <w:t>lui</w:t>
      </w:r>
      <w:r w:rsidR="004C7F27">
        <w:t>.</w:t>
      </w:r>
    </w:p>
    <w:p w14:paraId="20DBDA9B" w14:textId="77777777" w:rsidR="004C7F27" w:rsidRDefault="004C7F27" w:rsidP="004C163A">
      <w:r>
        <w:t>— </w:t>
      </w:r>
      <w:r w:rsidR="004C163A">
        <w:t>N</w:t>
      </w:r>
      <w:r>
        <w:rPr>
          <w:rFonts w:eastAsia="Georgia"/>
        </w:rPr>
        <w:t>’</w:t>
      </w:r>
      <w:r w:rsidR="004C163A">
        <w:t>est-ce</w:t>
      </w:r>
      <w:r w:rsidR="004C163A">
        <w:rPr>
          <w:rFonts w:eastAsia="Georgia"/>
        </w:rPr>
        <w:t xml:space="preserve"> </w:t>
      </w:r>
      <w:r w:rsidR="004C163A">
        <w:t>pas</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t</w:t>
      </w:r>
      <w:r>
        <w:rPr>
          <w:rFonts w:eastAsia="Georgia"/>
        </w:rPr>
        <w:t>’</w:t>
      </w:r>
      <w:r w:rsidR="004C163A">
        <w:t>appelles</w:t>
      </w:r>
      <w:r w:rsidR="004C163A">
        <w:rPr>
          <w:rFonts w:eastAsia="Georgia"/>
        </w:rPr>
        <w:t xml:space="preserve"> </w:t>
      </w:r>
      <w:proofErr w:type="spellStart"/>
      <w:r w:rsidR="004C163A">
        <w:t>Bataki</w:t>
      </w:r>
      <w:proofErr w:type="spellEnd"/>
      <w:r>
        <w:t xml:space="preserve">, </w:t>
      </w:r>
      <w:r w:rsidR="004C163A">
        <w:t>le</w:t>
      </w:r>
      <w:r w:rsidR="004C163A">
        <w:rPr>
          <w:rFonts w:eastAsia="Georgia"/>
        </w:rPr>
        <w:t xml:space="preserve"> </w:t>
      </w:r>
      <w:r w:rsidR="004C163A">
        <w:t>corbeau</w:t>
      </w:r>
      <w:r>
        <w:t xml:space="preserve">, </w:t>
      </w:r>
      <w:r w:rsidR="004C163A">
        <w:t>et</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l</w:t>
      </w:r>
      <w:r>
        <w:rPr>
          <w:rFonts w:eastAsia="Georgia"/>
        </w:rPr>
        <w:t>’</w:t>
      </w:r>
      <w:r w:rsidR="004C163A">
        <w:t>ami</w:t>
      </w:r>
      <w:r w:rsidR="004C163A">
        <w:rPr>
          <w:rFonts w:eastAsia="Georgia"/>
        </w:rPr>
        <w:t xml:space="preserve"> </w:t>
      </w:r>
      <w:r w:rsidR="004C163A">
        <w:t>d</w:t>
      </w:r>
      <w:r>
        <w:rPr>
          <w:rFonts w:eastAsia="Georgia"/>
        </w:rPr>
        <w:t>’</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demanda-t-il</w:t>
      </w:r>
      <w:r>
        <w:t xml:space="preserve">. </w:t>
      </w:r>
      <w:r w:rsidR="004C163A">
        <w:t>L</w:t>
      </w:r>
      <w:r>
        <w:rPr>
          <w:rFonts w:eastAsia="Georgia"/>
        </w:rPr>
        <w:t>’</w:t>
      </w:r>
      <w:r w:rsidR="004C163A">
        <w:t>oiseau</w:t>
      </w:r>
      <w:r w:rsidR="004C163A">
        <w:rPr>
          <w:rFonts w:eastAsia="Georgia"/>
        </w:rPr>
        <w:t xml:space="preserve"> </w:t>
      </w:r>
      <w:r w:rsidR="004C163A">
        <w:t>le</w:t>
      </w:r>
      <w:r w:rsidR="004C163A">
        <w:rPr>
          <w:rFonts w:eastAsia="Georgia"/>
        </w:rPr>
        <w:t xml:space="preserve"> </w:t>
      </w:r>
      <w:r w:rsidR="004C163A">
        <w:t>fixa</w:t>
      </w:r>
      <w:r>
        <w:t xml:space="preserve">, </w:t>
      </w:r>
      <w:r w:rsidR="004C163A">
        <w:t>puis</w:t>
      </w:r>
      <w:r w:rsidR="004C163A">
        <w:rPr>
          <w:rFonts w:eastAsia="Georgia"/>
        </w:rPr>
        <w:t xml:space="preserve"> </w:t>
      </w:r>
      <w:r w:rsidR="004C163A">
        <w:t>hocha</w:t>
      </w:r>
      <w:r w:rsidR="004C163A">
        <w:rPr>
          <w:rFonts w:eastAsia="Georgia"/>
        </w:rPr>
        <w:t xml:space="preserve"> </w:t>
      </w:r>
      <w:r w:rsidR="004C163A">
        <w:t>trois</w:t>
      </w:r>
      <w:r w:rsidR="004C163A">
        <w:rPr>
          <w:rFonts w:eastAsia="Georgia"/>
        </w:rPr>
        <w:t xml:space="preserve"> </w:t>
      </w:r>
      <w:r w:rsidR="004C163A">
        <w:t>fois</w:t>
      </w:r>
      <w:r w:rsidR="004C163A">
        <w:rPr>
          <w:rFonts w:eastAsia="Georgia"/>
        </w:rPr>
        <w:t xml:space="preserve"> </w:t>
      </w:r>
      <w:r w:rsidR="004C163A">
        <w:t>la</w:t>
      </w:r>
      <w:r w:rsidR="004C163A">
        <w:rPr>
          <w:rFonts w:eastAsia="Georgia"/>
        </w:rPr>
        <w:t xml:space="preserve"> </w:t>
      </w:r>
      <w:r w:rsidR="004C163A">
        <w:t>tête</w:t>
      </w:r>
      <w:r>
        <w:t>.</w:t>
      </w:r>
    </w:p>
    <w:p w14:paraId="1365A09C" w14:textId="77777777" w:rsidR="004C7F27" w:rsidRDefault="004C7F27" w:rsidP="004C163A">
      <w:r>
        <w:t>— </w:t>
      </w:r>
      <w:r w:rsidR="004C163A">
        <w:t>Serait-ce</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voles</w:t>
      </w:r>
      <w:r w:rsidR="004C163A">
        <w:rPr>
          <w:rFonts w:eastAsia="Georgia"/>
        </w:rPr>
        <w:t xml:space="preserve"> </w:t>
      </w:r>
      <w:r w:rsidR="004C163A">
        <w:t>en</w:t>
      </w:r>
      <w:r w:rsidR="004C163A">
        <w:rPr>
          <w:rFonts w:eastAsia="Georgia"/>
        </w:rPr>
        <w:t xml:space="preserve"> </w:t>
      </w:r>
      <w:r w:rsidR="004C163A">
        <w:t>compagnie</w:t>
      </w:r>
      <w:r w:rsidR="004C163A">
        <w:rPr>
          <w:rFonts w:eastAsia="Georgia"/>
        </w:rPr>
        <w:t xml:space="preserve"> </w:t>
      </w:r>
      <w:r w:rsidR="004C163A">
        <w:t>des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et</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appelle</w:t>
      </w:r>
      <w:r w:rsidR="004C163A">
        <w:rPr>
          <w:rFonts w:eastAsia="Georgia"/>
        </w:rPr>
        <w:t xml:space="preserve"> </w:t>
      </w:r>
      <w:r w:rsidR="004C163A">
        <w:t>Poucet</w:t>
      </w:r>
      <w:r>
        <w:t> ?</w:t>
      </w:r>
    </w:p>
    <w:p w14:paraId="7743A29E"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moi</w:t>
      </w:r>
      <w:r>
        <w:t xml:space="preserve">, </w:t>
      </w:r>
      <w:r w:rsidR="004C163A">
        <w:t>acquiesça</w:t>
      </w:r>
      <w:r w:rsidR="004C163A">
        <w:rPr>
          <w:rFonts w:eastAsia="Georgia"/>
        </w:rPr>
        <w:t xml:space="preserve"> </w:t>
      </w:r>
      <w:r w:rsidR="004C163A">
        <w:t>Nils</w:t>
      </w:r>
      <w:r>
        <w:t>.</w:t>
      </w:r>
    </w:p>
    <w:p w14:paraId="563E3A48" w14:textId="77777777" w:rsidR="004C7F27" w:rsidRDefault="004C7F27" w:rsidP="004C163A">
      <w:r>
        <w:t>— </w:t>
      </w:r>
      <w:r w:rsidR="004C163A">
        <w:t>Quelle</w:t>
      </w:r>
      <w:r w:rsidR="004C163A">
        <w:rPr>
          <w:rFonts w:eastAsia="Georgia"/>
        </w:rPr>
        <w:t xml:space="preserve"> </w:t>
      </w:r>
      <w:r w:rsidR="004C163A">
        <w:t>chance</w:t>
      </w:r>
      <w:r w:rsidR="004C163A">
        <w:rPr>
          <w:rFonts w:eastAsia="Georgia"/>
        </w:rPr>
        <w:t xml:space="preserve"> </w:t>
      </w:r>
      <w:r w:rsidR="004C163A">
        <w:t>de</w:t>
      </w:r>
      <w:r w:rsidR="004C163A">
        <w:rPr>
          <w:rFonts w:eastAsia="Georgia"/>
        </w:rPr>
        <w:t xml:space="preserve"> </w:t>
      </w:r>
      <w:r w:rsidR="004C163A">
        <w:t>t</w:t>
      </w:r>
      <w:r>
        <w:rPr>
          <w:rFonts w:eastAsia="Georgia"/>
        </w:rPr>
        <w:t>’</w:t>
      </w:r>
      <w:r w:rsidR="004C163A">
        <w:t>avoir</w:t>
      </w:r>
      <w:r w:rsidR="004C163A">
        <w:rPr>
          <w:rFonts w:eastAsia="Georgia"/>
        </w:rPr>
        <w:t xml:space="preserve"> </w:t>
      </w:r>
      <w:r w:rsidR="004C163A">
        <w:t>rencontré</w:t>
      </w:r>
      <w:r>
        <w:t xml:space="preserve"> ! </w:t>
      </w:r>
      <w:r w:rsidR="004C163A">
        <w:t>Tu</w:t>
      </w:r>
      <w:r w:rsidR="004C163A">
        <w:rPr>
          <w:rFonts w:eastAsia="Georgia"/>
        </w:rPr>
        <w:t xml:space="preserve"> </w:t>
      </w:r>
      <w:r w:rsidR="004C163A">
        <w:t>pourras</w:t>
      </w:r>
      <w:r w:rsidR="004C163A">
        <w:rPr>
          <w:rFonts w:eastAsia="Georgia"/>
        </w:rPr>
        <w:t xml:space="preserve"> </w:t>
      </w:r>
      <w:r w:rsidR="004C163A">
        <w:t>peut-être</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tué</w:t>
      </w:r>
      <w:r w:rsidR="004C163A">
        <w:rPr>
          <w:rFonts w:eastAsia="Georgia"/>
        </w:rPr>
        <w:t xml:space="preserve"> </w:t>
      </w:r>
      <w:r w:rsidR="004C163A">
        <w:t>cette</w:t>
      </w:r>
      <w:r w:rsidR="004C163A">
        <w:rPr>
          <w:rFonts w:eastAsia="Georgia"/>
        </w:rPr>
        <w:t xml:space="preserve"> </w:t>
      </w:r>
      <w:r w:rsidR="004C163A">
        <w:t>couleuvre</w:t>
      </w:r>
      <w:r>
        <w:t> ?</w:t>
      </w:r>
    </w:p>
    <w:p w14:paraId="61B7542C"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pierre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fait</w:t>
      </w:r>
      <w:r w:rsidR="004C163A">
        <w:rPr>
          <w:rFonts w:eastAsia="Georgia"/>
        </w:rPr>
        <w:t xml:space="preserve"> </w:t>
      </w:r>
      <w:r w:rsidR="004C163A">
        <w:t>rouler</w:t>
      </w:r>
      <w:r w:rsidR="004C163A">
        <w:rPr>
          <w:rFonts w:eastAsia="Georgia"/>
        </w:rPr>
        <w:t xml:space="preserve"> </w:t>
      </w:r>
      <w:r w:rsidR="004C163A">
        <w:t>sur</w:t>
      </w:r>
      <w:r w:rsidR="004C163A">
        <w:rPr>
          <w:rFonts w:eastAsia="Georgia"/>
        </w:rPr>
        <w:t xml:space="preserve"> </w:t>
      </w:r>
      <w:r w:rsidR="004C163A">
        <w:t>elle</w:t>
      </w:r>
      <w:r w:rsidR="004C163A">
        <w:rPr>
          <w:rFonts w:eastAsia="Georgia"/>
        </w:rPr>
        <w:t xml:space="preserve"> </w:t>
      </w:r>
      <w:r w:rsidR="004C163A">
        <w:t>qui</w:t>
      </w:r>
      <w:r w:rsidR="004C163A">
        <w:rPr>
          <w:rFonts w:eastAsia="Georgia"/>
        </w:rPr>
        <w:t xml:space="preserve"> </w:t>
      </w:r>
      <w:r w:rsidR="004C163A">
        <w:t>l</w:t>
      </w:r>
      <w:r>
        <w:rPr>
          <w:rFonts w:eastAsia="Georgia"/>
        </w:rPr>
        <w:t>’</w:t>
      </w:r>
      <w:r w:rsidR="004C163A">
        <w:t>a</w:t>
      </w:r>
      <w:r w:rsidR="004C163A">
        <w:rPr>
          <w:rFonts w:eastAsia="Georgia"/>
        </w:rPr>
        <w:t xml:space="preserve"> </w:t>
      </w:r>
      <w:r w:rsidR="004C163A">
        <w:t>écrasée</w:t>
      </w:r>
      <w:r>
        <w:t xml:space="preserve">, </w:t>
      </w:r>
      <w:r w:rsidR="004C163A">
        <w:t>dit</w:t>
      </w:r>
      <w:r w:rsidR="004C163A">
        <w:rPr>
          <w:rFonts w:eastAsia="Georgia"/>
        </w:rPr>
        <w:t xml:space="preserve"> </w:t>
      </w:r>
      <w:r w:rsidR="004C163A">
        <w:t>Nils</w:t>
      </w:r>
      <w:r>
        <w:t xml:space="preserve">, </w:t>
      </w:r>
      <w:r w:rsidR="004C163A">
        <w:t>et</w:t>
      </w:r>
      <w:r w:rsidR="004C163A">
        <w:rPr>
          <w:rFonts w:eastAsia="Georgia"/>
        </w:rPr>
        <w:t xml:space="preserve"> </w:t>
      </w:r>
      <w:r w:rsidR="004C163A">
        <w:t>il</w:t>
      </w:r>
      <w:r w:rsidR="004C163A">
        <w:rPr>
          <w:rFonts w:eastAsia="Georgia"/>
        </w:rPr>
        <w:t xml:space="preserve"> </w:t>
      </w:r>
      <w:r w:rsidR="004C163A">
        <w:t>raconta</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était</w:t>
      </w:r>
      <w:r w:rsidR="004C163A">
        <w:rPr>
          <w:rFonts w:eastAsia="Georgia"/>
        </w:rPr>
        <w:t xml:space="preserve"> </w:t>
      </w:r>
      <w:r w:rsidR="004C163A">
        <w:t>arrivé</w:t>
      </w:r>
      <w:r>
        <w:t>.</w:t>
      </w:r>
    </w:p>
    <w:p w14:paraId="1208B08D"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très</w:t>
      </w:r>
      <w:r w:rsidR="004C163A">
        <w:rPr>
          <w:rFonts w:eastAsia="Georgia"/>
        </w:rPr>
        <w:t xml:space="preserve"> </w:t>
      </w:r>
      <w:r w:rsidR="004C163A">
        <w:t>bien</w:t>
      </w:r>
      <w:r>
        <w:t xml:space="preserve">, </w:t>
      </w:r>
      <w:r w:rsidR="004C163A">
        <w:t>pour</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bonhomme</w:t>
      </w:r>
      <w:r w:rsidR="004C163A">
        <w:rPr>
          <w:rFonts w:eastAsia="Georgia"/>
        </w:rPr>
        <w:t xml:space="preserve"> </w:t>
      </w:r>
      <w:r w:rsidR="004C163A">
        <w:t>comme</w:t>
      </w:r>
      <w:r w:rsidR="004C163A">
        <w:rPr>
          <w:rFonts w:eastAsia="Georgia"/>
        </w:rPr>
        <w:t xml:space="preserve"> </w:t>
      </w:r>
      <w:r w:rsidR="004C163A">
        <w:t>toi</w:t>
      </w:r>
      <w:r>
        <w:t xml:space="preserve">, </w:t>
      </w:r>
      <w:r w:rsidR="004C163A">
        <w:t>dit</w:t>
      </w:r>
      <w:r w:rsidR="004C163A">
        <w:rPr>
          <w:rFonts w:eastAsia="Georgia"/>
        </w:rPr>
        <w:t xml:space="preserve"> </w:t>
      </w:r>
      <w:r w:rsidR="004C163A">
        <w:t>le</w:t>
      </w:r>
      <w:r w:rsidR="004C163A">
        <w:rPr>
          <w:rFonts w:eastAsia="Georgia"/>
        </w:rPr>
        <w:t xml:space="preserve"> </w:t>
      </w:r>
      <w:r w:rsidR="004C163A">
        <w:t>corbeau</w:t>
      </w:r>
      <w:r>
        <w:t xml:space="preserve">. </w:t>
      </w:r>
      <w:r w:rsidR="004C163A">
        <w:t>J</w:t>
      </w:r>
      <w:r>
        <w:rPr>
          <w:rFonts w:eastAsia="Georgia"/>
        </w:rPr>
        <w:t>’</w:t>
      </w:r>
      <w:r w:rsidR="004C163A">
        <w:t>ai</w:t>
      </w:r>
      <w:r w:rsidR="004C163A">
        <w:rPr>
          <w:rFonts w:eastAsia="Georgia"/>
        </w:rPr>
        <w:t xml:space="preserve"> </w:t>
      </w:r>
      <w:r w:rsidR="004C163A">
        <w:t>un</w:t>
      </w:r>
      <w:r w:rsidR="004C163A">
        <w:rPr>
          <w:rFonts w:eastAsia="Georgia"/>
        </w:rPr>
        <w:t xml:space="preserve"> </w:t>
      </w:r>
      <w:r w:rsidR="004C163A">
        <w:t>ami</w:t>
      </w:r>
      <w:r w:rsidR="004C163A">
        <w:rPr>
          <w:rFonts w:eastAsia="Georgia"/>
        </w:rPr>
        <w:t xml:space="preserve"> </w:t>
      </w:r>
      <w:r w:rsidR="004C163A">
        <w:t>par</w:t>
      </w:r>
      <w:r w:rsidR="004C163A">
        <w:rPr>
          <w:rFonts w:eastAsia="Georgia"/>
        </w:rPr>
        <w:t xml:space="preserve"> </w:t>
      </w:r>
      <w:r w:rsidR="004C163A">
        <w:t>ici</w:t>
      </w:r>
      <w:r w:rsidR="004C163A">
        <w:rPr>
          <w:rFonts w:eastAsia="Georgia"/>
        </w:rPr>
        <w:t xml:space="preserve"> </w:t>
      </w:r>
      <w:r w:rsidR="004C163A">
        <w:t>qui</w:t>
      </w:r>
      <w:r w:rsidR="004C163A">
        <w:rPr>
          <w:rFonts w:eastAsia="Georgia"/>
        </w:rPr>
        <w:t xml:space="preserve"> </w:t>
      </w:r>
      <w:r w:rsidR="004C163A">
        <w:t>sera</w:t>
      </w:r>
      <w:r w:rsidR="004C163A">
        <w:rPr>
          <w:rFonts w:eastAsia="Georgia"/>
        </w:rPr>
        <w:t xml:space="preserve"> </w:t>
      </w:r>
      <w:r w:rsidR="004C163A">
        <w:t>bien</w:t>
      </w:r>
      <w:r w:rsidR="004C163A">
        <w:rPr>
          <w:rFonts w:eastAsia="Georgia"/>
        </w:rPr>
        <w:t xml:space="preserve"> </w:t>
      </w:r>
      <w:r w:rsidR="004C163A">
        <w:t>heureux</w:t>
      </w:r>
      <w:r w:rsidR="004C163A">
        <w:rPr>
          <w:rFonts w:eastAsia="Georgia"/>
        </w:rPr>
        <w:t xml:space="preserve"> </w:t>
      </w:r>
      <w:r w:rsidR="004C163A">
        <w:t>d</w:t>
      </w:r>
      <w:r>
        <w:rPr>
          <w:rFonts w:eastAsia="Georgia"/>
        </w:rPr>
        <w:t>’</w:t>
      </w:r>
      <w:r w:rsidR="004C163A">
        <w:t>apprendre</w:t>
      </w:r>
      <w:r w:rsidR="004C163A">
        <w:rPr>
          <w:rFonts w:eastAsia="Georgia"/>
        </w:rPr>
        <w:t xml:space="preserve"> </w:t>
      </w:r>
      <w:r w:rsidR="004C163A">
        <w:t>la</w:t>
      </w:r>
      <w:r w:rsidR="004C163A">
        <w:rPr>
          <w:rFonts w:eastAsia="Georgia"/>
        </w:rPr>
        <w:t xml:space="preserve"> </w:t>
      </w:r>
      <w:r w:rsidR="004C163A">
        <w:t>mort</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couleuvre</w:t>
      </w:r>
      <w:r>
        <w:t xml:space="preserve">, </w:t>
      </w:r>
      <w:r w:rsidR="004C163A">
        <w:t>et</w:t>
      </w:r>
      <w:r w:rsidR="004C163A">
        <w:rPr>
          <w:rFonts w:eastAsia="Georgia"/>
        </w:rPr>
        <w:t xml:space="preserve"> </w:t>
      </w:r>
      <w:r w:rsidR="004C163A">
        <w:t>je</w:t>
      </w:r>
      <w:r w:rsidR="004C163A">
        <w:rPr>
          <w:rFonts w:eastAsia="Georgia"/>
        </w:rPr>
        <w:t xml:space="preserve"> </w:t>
      </w:r>
      <w:r w:rsidR="004C163A">
        <w:t>serais</w:t>
      </w:r>
      <w:r w:rsidR="004C163A">
        <w:rPr>
          <w:rFonts w:eastAsia="Georgia"/>
        </w:rPr>
        <w:t xml:space="preserve"> </w:t>
      </w:r>
      <w:r w:rsidR="004C163A">
        <w:t>content</w:t>
      </w:r>
      <w:r w:rsidR="004C163A">
        <w:rPr>
          <w:rFonts w:eastAsia="Georgia"/>
        </w:rPr>
        <w:t xml:space="preserve"> </w:t>
      </w:r>
      <w:r w:rsidR="004C163A">
        <w:t>de</w:t>
      </w:r>
      <w:r w:rsidR="004C163A">
        <w:rPr>
          <w:rFonts w:eastAsia="Georgia"/>
        </w:rPr>
        <w:t xml:space="preserve"> </w:t>
      </w:r>
      <w:r w:rsidR="004C163A">
        <w:t>pouvoir</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tour</w:t>
      </w:r>
      <w:r w:rsidR="004C163A">
        <w:rPr>
          <w:rFonts w:eastAsia="Georgia"/>
        </w:rPr>
        <w:t xml:space="preserve"> </w:t>
      </w:r>
      <w:r w:rsidR="004C163A">
        <w:t>te</w:t>
      </w:r>
      <w:r w:rsidR="004C163A">
        <w:rPr>
          <w:rFonts w:eastAsia="Georgia"/>
        </w:rPr>
        <w:t xml:space="preserve"> </w:t>
      </w:r>
      <w:r w:rsidR="004C163A">
        <w:t>rendre</w:t>
      </w:r>
      <w:r w:rsidR="004C163A">
        <w:rPr>
          <w:rFonts w:eastAsia="Georgia"/>
        </w:rPr>
        <w:t xml:space="preserve"> </w:t>
      </w:r>
      <w:r w:rsidR="004C163A">
        <w:t>service</w:t>
      </w:r>
      <w:r>
        <w:t>.</w:t>
      </w:r>
    </w:p>
    <w:p w14:paraId="60A5C1F0" w14:textId="77777777" w:rsidR="004C7F27" w:rsidRDefault="004C163A" w:rsidP="004C163A">
      <w:proofErr w:type="spellStart"/>
      <w:r>
        <w:t>Bataki</w:t>
      </w:r>
      <w:proofErr w:type="spellEnd"/>
      <w:r>
        <w:rPr>
          <w:rFonts w:eastAsia="Georgia"/>
        </w:rPr>
        <w:t xml:space="preserve"> </w:t>
      </w:r>
      <w:r>
        <w:t>avait</w:t>
      </w:r>
      <w:r>
        <w:rPr>
          <w:rFonts w:eastAsia="Georgia"/>
        </w:rPr>
        <w:t xml:space="preserve"> </w:t>
      </w:r>
      <w:r>
        <w:t>détourné</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prêtait</w:t>
      </w:r>
      <w:r>
        <w:rPr>
          <w:rFonts w:eastAsia="Georgia"/>
        </w:rPr>
        <w:t xml:space="preserve"> </w:t>
      </w:r>
      <w:r>
        <w:t>l</w:t>
      </w:r>
      <w:r w:rsidR="004C7F27">
        <w:rPr>
          <w:rFonts w:eastAsia="Georgia"/>
        </w:rPr>
        <w:t>’</w:t>
      </w:r>
      <w:r>
        <w:t>oreille</w:t>
      </w:r>
      <w:r w:rsidR="004C7F27">
        <w:t>.</w:t>
      </w:r>
    </w:p>
    <w:p w14:paraId="7BEFCE85" w14:textId="77777777" w:rsidR="004C7F27" w:rsidRDefault="004C7F27" w:rsidP="004C163A">
      <w:r>
        <w:t>— </w:t>
      </w:r>
      <w:r w:rsidR="004C163A">
        <w:t>Écoute</w:t>
      </w:r>
      <w:r>
        <w:t xml:space="preserve"> ! </w:t>
      </w:r>
      <w:r w:rsidR="004C163A">
        <w:t>dit-il</w:t>
      </w:r>
      <w:r>
        <w:t xml:space="preserve">. </w:t>
      </w:r>
      <w:r w:rsidR="004C163A">
        <w:t>Karr</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loin</w:t>
      </w:r>
      <w:r>
        <w:t xml:space="preserve">. </w:t>
      </w:r>
      <w:r w:rsidR="004C163A">
        <w:t>Comme</w:t>
      </w:r>
      <w:r w:rsidR="004C163A">
        <w:rPr>
          <w:rFonts w:eastAsia="Georgia"/>
        </w:rPr>
        <w:t xml:space="preserve"> </w:t>
      </w:r>
      <w:r w:rsidR="004C163A">
        <w:t>il</w:t>
      </w:r>
      <w:r w:rsidR="004C163A">
        <w:rPr>
          <w:rFonts w:eastAsia="Georgia"/>
        </w:rPr>
        <w:t xml:space="preserve"> </w:t>
      </w:r>
      <w:r w:rsidR="004C163A">
        <w:t>sera</w:t>
      </w:r>
      <w:r w:rsidR="004C163A">
        <w:rPr>
          <w:rFonts w:eastAsia="Georgia"/>
        </w:rPr>
        <w:t xml:space="preserve"> </w:t>
      </w:r>
      <w:r w:rsidR="004C163A">
        <w:t>he</w:t>
      </w:r>
      <w:r w:rsidR="004C163A">
        <w:t>u</w:t>
      </w:r>
      <w:r w:rsidR="004C163A">
        <w:t>reux</w:t>
      </w:r>
      <w:r>
        <w:t> !</w:t>
      </w:r>
    </w:p>
    <w:p w14:paraId="674B22BB" w14:textId="77777777" w:rsidR="004C7F27" w:rsidRDefault="004C163A" w:rsidP="004C163A">
      <w:r>
        <w:t>Nils</w:t>
      </w:r>
      <w:r>
        <w:rPr>
          <w:rFonts w:eastAsia="Georgia"/>
        </w:rPr>
        <w:t xml:space="preserve"> </w:t>
      </w:r>
      <w:r>
        <w:t>écouta</w:t>
      </w:r>
      <w:r>
        <w:rPr>
          <w:rFonts w:eastAsia="Georgia"/>
        </w:rPr>
        <w:t xml:space="preserve"> </w:t>
      </w:r>
      <w:r>
        <w:t>à</w:t>
      </w:r>
      <w:r>
        <w:rPr>
          <w:rFonts w:eastAsia="Georgia"/>
        </w:rPr>
        <w:t xml:space="preserve"> </w:t>
      </w:r>
      <w:r>
        <w:t>son</w:t>
      </w:r>
      <w:r>
        <w:rPr>
          <w:rFonts w:eastAsia="Georgia"/>
        </w:rPr>
        <w:t xml:space="preserve"> </w:t>
      </w:r>
      <w:r>
        <w:t>tour</w:t>
      </w:r>
      <w:r w:rsidR="004C7F27">
        <w:t>.</w:t>
      </w:r>
    </w:p>
    <w:p w14:paraId="7EAA5F41" w14:textId="77777777" w:rsidR="004C7F27" w:rsidRDefault="004C7F27" w:rsidP="004C163A">
      <w:r>
        <w:lastRenderedPageBreak/>
        <w:t>— </w:t>
      </w:r>
      <w:r w:rsidR="004C163A">
        <w:t>Il</w:t>
      </w:r>
      <w:r w:rsidR="004C163A">
        <w:rPr>
          <w:rFonts w:eastAsia="Georgia"/>
        </w:rPr>
        <w:t xml:space="preserve"> </w:t>
      </w:r>
      <w:r w:rsidR="004C163A">
        <w:t>cause</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w:t>
      </w:r>
    </w:p>
    <w:p w14:paraId="715B6D1D" w14:textId="77777777" w:rsidR="004C7F27" w:rsidRDefault="004C7F27" w:rsidP="004C163A">
      <w:r>
        <w:t>— </w:t>
      </w:r>
      <w:r w:rsidR="004C163A">
        <w:t>Il</w:t>
      </w:r>
      <w:r w:rsidR="004C163A">
        <w:rPr>
          <w:rFonts w:eastAsia="Georgia"/>
        </w:rPr>
        <w:t xml:space="preserve"> </w:t>
      </w:r>
      <w:r w:rsidR="004C163A">
        <w:t>se</w:t>
      </w:r>
      <w:r w:rsidR="004C163A">
        <w:rPr>
          <w:rFonts w:eastAsia="Georgia"/>
        </w:rPr>
        <w:t xml:space="preserve"> </w:t>
      </w:r>
      <w:r w:rsidR="004C163A">
        <w:t>sera</w:t>
      </w:r>
      <w:r w:rsidR="004C163A">
        <w:rPr>
          <w:rFonts w:eastAsia="Georgia"/>
        </w:rPr>
        <w:t xml:space="preserve"> </w:t>
      </w:r>
      <w:r w:rsidR="004C163A">
        <w:t>traîné</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rive</w:t>
      </w:r>
      <w:r w:rsidR="004C163A">
        <w:rPr>
          <w:rFonts w:eastAsia="Georgia"/>
        </w:rPr>
        <w:t xml:space="preserve"> </w:t>
      </w:r>
      <w:r w:rsidR="004C163A">
        <w:t>pour</w:t>
      </w:r>
      <w:r w:rsidR="004C163A">
        <w:rPr>
          <w:rFonts w:eastAsia="Georgia"/>
        </w:rPr>
        <w:t xml:space="preserve"> </w:t>
      </w:r>
      <w:r w:rsidR="004C163A">
        <w:t>avoir</w:t>
      </w:r>
      <w:r w:rsidR="004C163A">
        <w:rPr>
          <w:rFonts w:eastAsia="Georgia"/>
        </w:rPr>
        <w:t xml:space="preserve"> </w:t>
      </w:r>
      <w:r w:rsidR="004C163A">
        <w:t>des</w:t>
      </w:r>
      <w:r w:rsidR="004C163A">
        <w:rPr>
          <w:rFonts w:eastAsia="Georgia"/>
        </w:rPr>
        <w:t xml:space="preserve"> </w:t>
      </w:r>
      <w:r w:rsidR="004C163A">
        <w:t>nouvelles</w:t>
      </w:r>
      <w:r w:rsidR="004C163A">
        <w:rPr>
          <w:rFonts w:eastAsia="Georgia"/>
        </w:rPr>
        <w:t xml:space="preserve"> </w:t>
      </w:r>
      <w:r w:rsidR="004C163A">
        <w:t>de</w:t>
      </w:r>
      <w:r w:rsidR="004C163A">
        <w:rPr>
          <w:rFonts w:eastAsia="Georgia"/>
        </w:rPr>
        <w:t xml:space="preserve"> </w:t>
      </w:r>
      <w:r w:rsidR="004C163A">
        <w:t>Poil-Gris</w:t>
      </w:r>
      <w:r>
        <w:t>.</w:t>
      </w:r>
    </w:p>
    <w:p w14:paraId="54356F19" w14:textId="77777777" w:rsidR="004C7F27" w:rsidRDefault="004C163A" w:rsidP="004C163A">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corbeau</w:t>
      </w:r>
      <w:r>
        <w:rPr>
          <w:rFonts w:eastAsia="Georgia"/>
        </w:rPr>
        <w:t xml:space="preserve"> </w:t>
      </w:r>
      <w:r>
        <w:t>se</w:t>
      </w:r>
      <w:r>
        <w:rPr>
          <w:rFonts w:eastAsia="Georgia"/>
        </w:rPr>
        <w:t xml:space="preserve"> </w:t>
      </w:r>
      <w:r>
        <w:t>dirigèrent</w:t>
      </w:r>
      <w:r>
        <w:rPr>
          <w:rFonts w:eastAsia="Georgia"/>
        </w:rPr>
        <w:t xml:space="preserve"> </w:t>
      </w:r>
      <w:r>
        <w:t>en</w:t>
      </w:r>
      <w:r>
        <w:rPr>
          <w:rFonts w:eastAsia="Georgia"/>
        </w:rPr>
        <w:t xml:space="preserve"> </w:t>
      </w:r>
      <w:r>
        <w:t>hâte</w:t>
      </w:r>
      <w:r>
        <w:rPr>
          <w:rFonts w:eastAsia="Georgia"/>
        </w:rPr>
        <w:t xml:space="preserve"> </w:t>
      </w:r>
      <w:r>
        <w:t>vers</w:t>
      </w:r>
      <w:r>
        <w:rPr>
          <w:rFonts w:eastAsia="Georgia"/>
        </w:rPr>
        <w:t xml:space="preserve"> </w:t>
      </w:r>
      <w:r>
        <w:t>la</w:t>
      </w:r>
      <w:r>
        <w:rPr>
          <w:rFonts w:eastAsia="Georgia"/>
        </w:rPr>
        <w:t xml:space="preserve"> </w:t>
      </w:r>
      <w:r>
        <w:t>rive</w:t>
      </w:r>
      <w:r w:rsidR="004C7F27">
        <w:t xml:space="preserve">. </w:t>
      </w:r>
      <w:r>
        <w:t>Toutes</w:t>
      </w:r>
      <w:r>
        <w:rPr>
          <w:rFonts w:eastAsia="Georgia"/>
        </w:rPr>
        <w:t xml:space="preserve"> </w:t>
      </w:r>
      <w:r>
        <w:t>les</w:t>
      </w:r>
      <w:r>
        <w:rPr>
          <w:rFonts w:eastAsia="Georgia"/>
        </w:rPr>
        <w:t xml:space="preserve"> </w:t>
      </w:r>
      <w:r>
        <w:t>oies</w:t>
      </w:r>
      <w:r>
        <w:rPr>
          <w:rFonts w:eastAsia="Georgia"/>
        </w:rPr>
        <w:t xml:space="preserve"> </w:t>
      </w:r>
      <w:r>
        <w:t>étaient</w:t>
      </w:r>
      <w:r>
        <w:rPr>
          <w:rFonts w:eastAsia="Georgia"/>
        </w:rPr>
        <w:t xml:space="preserve"> </w:t>
      </w:r>
      <w:r>
        <w:t>sorties</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avaient</w:t>
      </w:r>
      <w:r>
        <w:rPr>
          <w:rFonts w:eastAsia="Georgia"/>
        </w:rPr>
        <w:t xml:space="preserve"> </w:t>
      </w:r>
      <w:r>
        <w:t>engagé</w:t>
      </w:r>
      <w:r>
        <w:rPr>
          <w:rFonts w:eastAsia="Georgia"/>
        </w:rPr>
        <w:t xml:space="preserve"> </w:t>
      </w:r>
      <w:r>
        <w:t>conve</w:t>
      </w:r>
      <w:r>
        <w:t>r</w:t>
      </w:r>
      <w:r>
        <w:t>sation</w:t>
      </w:r>
      <w:r>
        <w:rPr>
          <w:rFonts w:eastAsia="Georgia"/>
        </w:rPr>
        <w:t xml:space="preserve"> </w:t>
      </w:r>
      <w:r>
        <w:t>avec</w:t>
      </w:r>
      <w:r>
        <w:rPr>
          <w:rFonts w:eastAsia="Georgia"/>
        </w:rPr>
        <w:t xml:space="preserve"> </w:t>
      </w:r>
      <w:r>
        <w:t>un</w:t>
      </w:r>
      <w:r>
        <w:rPr>
          <w:rFonts w:eastAsia="Georgia"/>
        </w:rPr>
        <w:t xml:space="preserve"> </w:t>
      </w:r>
      <w:r>
        <w:t>vieux</w:t>
      </w:r>
      <w:r>
        <w:rPr>
          <w:rFonts w:eastAsia="Georgia"/>
        </w:rPr>
        <w:t xml:space="preserve"> </w:t>
      </w:r>
      <w:r>
        <w:t>chien</w:t>
      </w:r>
      <w:r>
        <w:rPr>
          <w:rFonts w:eastAsia="Georgia"/>
        </w:rPr>
        <w:t xml:space="preserve"> </w:t>
      </w:r>
      <w:r>
        <w:t>si</w:t>
      </w:r>
      <w:r>
        <w:rPr>
          <w:rFonts w:eastAsia="Georgia"/>
        </w:rPr>
        <w:t xml:space="preserve"> </w:t>
      </w:r>
      <w:r>
        <w:t>cassé</w:t>
      </w:r>
      <w:r>
        <w:rPr>
          <w:rFonts w:eastAsia="Georgia"/>
        </w:rPr>
        <w:t xml:space="preserve"> </w:t>
      </w:r>
      <w:r>
        <w:t>et</w:t>
      </w:r>
      <w:r>
        <w:rPr>
          <w:rFonts w:eastAsia="Georgia"/>
        </w:rPr>
        <w:t xml:space="preserve"> </w:t>
      </w:r>
      <w:r>
        <w:t>si</w:t>
      </w:r>
      <w:r>
        <w:rPr>
          <w:rFonts w:eastAsia="Georgia"/>
        </w:rPr>
        <w:t xml:space="preserve"> </w:t>
      </w:r>
      <w:r>
        <w:t>débile</w:t>
      </w:r>
      <w:r>
        <w:rPr>
          <w:rFonts w:eastAsia="Georgia"/>
        </w:rPr>
        <w:t xml:space="preserve"> </w:t>
      </w:r>
      <w:r>
        <w:t>qu</w:t>
      </w:r>
      <w:r w:rsidR="004C7F27">
        <w:rPr>
          <w:rFonts w:eastAsia="Georgia"/>
        </w:rPr>
        <w:t>’</w:t>
      </w:r>
      <w:r>
        <w:t>on</w:t>
      </w:r>
      <w:r>
        <w:rPr>
          <w:rFonts w:eastAsia="Georgia"/>
        </w:rPr>
        <w:t xml:space="preserve"> </w:t>
      </w:r>
      <w:r>
        <w:t>s</w:t>
      </w:r>
      <w:r w:rsidR="004C7F27">
        <w:rPr>
          <w:rFonts w:eastAsia="Georgia"/>
        </w:rPr>
        <w:t>’</w:t>
      </w:r>
      <w:r>
        <w:t>attendait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à</w:t>
      </w:r>
      <w:r>
        <w:rPr>
          <w:rFonts w:eastAsia="Georgia"/>
        </w:rPr>
        <w:t xml:space="preserve"> </w:t>
      </w:r>
      <w:r>
        <w:t>le</w:t>
      </w:r>
      <w:r>
        <w:rPr>
          <w:rFonts w:eastAsia="Georgia"/>
        </w:rPr>
        <w:t xml:space="preserve"> </w:t>
      </w:r>
      <w:r>
        <w:t>voir</w:t>
      </w:r>
      <w:r>
        <w:rPr>
          <w:rFonts w:eastAsia="Georgia"/>
        </w:rPr>
        <w:t xml:space="preserve"> </w:t>
      </w:r>
      <w:r>
        <w:t>tomber</w:t>
      </w:r>
      <w:r>
        <w:rPr>
          <w:rFonts w:eastAsia="Georgia"/>
        </w:rPr>
        <w:t xml:space="preserve"> </w:t>
      </w:r>
      <w:r>
        <w:t>mort</w:t>
      </w:r>
      <w:r w:rsidR="004C7F27">
        <w:t>.</w:t>
      </w:r>
    </w:p>
    <w:p w14:paraId="4866B1A4" w14:textId="77777777" w:rsidR="004C7F27" w:rsidRDefault="004C7F27" w:rsidP="004C163A">
      <w:r>
        <w:t>— </w:t>
      </w:r>
      <w:r w:rsidR="004C163A">
        <w:t>Voilà</w:t>
      </w:r>
      <w:r w:rsidR="004C163A">
        <w:rPr>
          <w:rFonts w:eastAsia="Georgia"/>
        </w:rPr>
        <w:t xml:space="preserve"> </w:t>
      </w:r>
      <w:r w:rsidR="004C163A">
        <w:t>Karr</w:t>
      </w:r>
      <w:r>
        <w:t xml:space="preserve">, </w:t>
      </w:r>
      <w:r w:rsidR="004C163A">
        <w:t>dit</w:t>
      </w:r>
      <w:r w:rsidR="004C163A">
        <w:rPr>
          <w:rFonts w:eastAsia="Georgia"/>
        </w:rPr>
        <w:t xml:space="preserve"> </w:t>
      </w:r>
      <w:proofErr w:type="spellStart"/>
      <w:r w:rsidR="004C163A">
        <w:t>Bataki</w:t>
      </w:r>
      <w:proofErr w:type="spellEnd"/>
      <w:r w:rsidR="004C163A">
        <w:rPr>
          <w:rFonts w:eastAsia="Georgia"/>
        </w:rPr>
        <w:t xml:space="preserve"> </w:t>
      </w:r>
      <w:r w:rsidR="004C163A">
        <w:t>à</w:t>
      </w:r>
      <w:r w:rsidR="004C163A">
        <w:rPr>
          <w:rFonts w:eastAsia="Georgia"/>
        </w:rPr>
        <w:t xml:space="preserve"> </w:t>
      </w:r>
      <w:r w:rsidR="004C163A">
        <w:t>Nils</w:t>
      </w:r>
      <w:r>
        <w:t xml:space="preserve">. </w:t>
      </w:r>
      <w:r w:rsidR="004C163A">
        <w:t>Laisse-le</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entendre</w:t>
      </w:r>
      <w:r w:rsidR="004C163A">
        <w:rPr>
          <w:rFonts w:eastAsia="Georgia"/>
        </w:rPr>
        <w:t xml:space="preserve"> </w:t>
      </w:r>
      <w:r w:rsidR="004C163A">
        <w:t>le</w:t>
      </w:r>
      <w:r w:rsidR="004C163A">
        <w:rPr>
          <w:rFonts w:eastAsia="Georgia"/>
        </w:rPr>
        <w:t xml:space="preserve"> </w:t>
      </w:r>
      <w:r w:rsidR="004C163A">
        <w:t>récit</w:t>
      </w:r>
      <w:r w:rsidR="004C163A">
        <w:rPr>
          <w:rFonts w:eastAsia="Georgia"/>
        </w:rPr>
        <w:t xml:space="preserve"> </w:t>
      </w:r>
      <w:r w:rsidR="004C163A">
        <w:t>des</w:t>
      </w:r>
      <w:r w:rsidR="004C163A">
        <w:rPr>
          <w:rFonts w:eastAsia="Georgia"/>
        </w:rPr>
        <w:t xml:space="preserve"> </w:t>
      </w:r>
      <w:r w:rsidR="004C163A">
        <w:t>oies</w:t>
      </w:r>
      <w:r>
        <w:t xml:space="preserve">. </w:t>
      </w:r>
      <w:r w:rsidR="004C163A">
        <w:t>Ensuite</w:t>
      </w:r>
      <w:r w:rsidR="004C163A">
        <w:rPr>
          <w:rFonts w:eastAsia="Georgia"/>
        </w:rPr>
        <w:t xml:space="preserve"> </w:t>
      </w:r>
      <w:r w:rsidR="004C163A">
        <w:t>nous</w:t>
      </w:r>
      <w:r w:rsidR="004C163A">
        <w:rPr>
          <w:rFonts w:eastAsia="Georgia"/>
        </w:rPr>
        <w:t xml:space="preserve"> </w:t>
      </w:r>
      <w:r w:rsidR="004C163A">
        <w:t>lui</w:t>
      </w:r>
      <w:r w:rsidR="004C163A">
        <w:rPr>
          <w:rFonts w:eastAsia="Georgia"/>
        </w:rPr>
        <w:t xml:space="preserve"> </w:t>
      </w:r>
      <w:r w:rsidR="004C163A">
        <w:t>dirons</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couleuvre</w:t>
      </w:r>
      <w:r w:rsidR="004C163A">
        <w:rPr>
          <w:rFonts w:eastAsia="Georgia"/>
        </w:rPr>
        <w:t xml:space="preserve"> </w:t>
      </w:r>
      <w:r w:rsidR="004C163A">
        <w:t>est</w:t>
      </w:r>
      <w:r w:rsidR="004C163A">
        <w:rPr>
          <w:rFonts w:eastAsia="Georgia"/>
        </w:rPr>
        <w:t xml:space="preserve"> </w:t>
      </w:r>
      <w:r w:rsidR="004C163A">
        <w:t>morte</w:t>
      </w:r>
      <w:r>
        <w:t>.</w:t>
      </w:r>
    </w:p>
    <w:p w14:paraId="3C516224" w14:textId="4C8FB2BD" w:rsidR="004C7F27" w:rsidRDefault="004C163A" w:rsidP="004C163A">
      <w:r>
        <w:t>Akka</w:t>
      </w:r>
      <w:r>
        <w:rPr>
          <w:rFonts w:eastAsia="Georgia"/>
        </w:rPr>
        <w:t xml:space="preserve"> </w:t>
      </w:r>
      <w:r>
        <w:t>parlait</w:t>
      </w:r>
      <w:r w:rsidR="004C7F27">
        <w:t>. « </w:t>
      </w:r>
      <w:r>
        <w:t>C</w:t>
      </w:r>
      <w:r w:rsidR="004C7F27">
        <w:rPr>
          <w:rFonts w:eastAsia="Georgia"/>
        </w:rPr>
        <w:t>’</w:t>
      </w:r>
      <w:r>
        <w:t>était</w:t>
      </w:r>
      <w:r w:rsidR="004C7F27">
        <w:t xml:space="preserve">, </w:t>
      </w:r>
      <w:r>
        <w:t>comme</w:t>
      </w:r>
      <w:r>
        <w:rPr>
          <w:rFonts w:eastAsia="Georgia"/>
        </w:rPr>
        <w:t xml:space="preserve"> </w:t>
      </w:r>
      <w:r>
        <w:t>je</w:t>
      </w:r>
      <w:r>
        <w:rPr>
          <w:rFonts w:eastAsia="Georgia"/>
        </w:rPr>
        <w:t xml:space="preserve"> </w:t>
      </w:r>
      <w:r>
        <w:t>dis</w:t>
      </w:r>
      <w:r w:rsidR="004C7F27">
        <w:t xml:space="preserve">, </w:t>
      </w:r>
      <w:r>
        <w:t>lorsque</w:t>
      </w:r>
      <w:r>
        <w:rPr>
          <w:rFonts w:eastAsia="Georgia"/>
        </w:rPr>
        <w:t xml:space="preserve"> </w:t>
      </w:r>
      <w:r>
        <w:t>nous</w:t>
      </w:r>
      <w:r>
        <w:rPr>
          <w:rFonts w:eastAsia="Georgia"/>
        </w:rPr>
        <w:t xml:space="preserve"> </w:t>
      </w:r>
      <w:r>
        <w:t>faisions</w:t>
      </w:r>
      <w:r>
        <w:rPr>
          <w:rFonts w:eastAsia="Georgia"/>
        </w:rPr>
        <w:t xml:space="preserve"> </w:t>
      </w:r>
      <w:r>
        <w:t>notre</w:t>
      </w:r>
      <w:r>
        <w:rPr>
          <w:rFonts w:eastAsia="Georgia"/>
        </w:rPr>
        <w:t xml:space="preserve"> </w:t>
      </w:r>
      <w:r>
        <w:t>dernier</w:t>
      </w:r>
      <w:r>
        <w:rPr>
          <w:rFonts w:eastAsia="Georgia"/>
        </w:rPr>
        <w:t xml:space="preserve"> </w:t>
      </w:r>
      <w:r>
        <w:t>voyage</w:t>
      </w:r>
      <w:r>
        <w:rPr>
          <w:rFonts w:eastAsia="Georgia"/>
        </w:rPr>
        <w:t xml:space="preserve"> </w:t>
      </w:r>
      <w:r>
        <w:t>de</w:t>
      </w:r>
      <w:r>
        <w:rPr>
          <w:rFonts w:eastAsia="Georgia"/>
        </w:rPr>
        <w:t xml:space="preserve"> </w:t>
      </w:r>
      <w:r>
        <w:t>printemps</w:t>
      </w:r>
      <w:r w:rsidR="004C7F27">
        <w:t xml:space="preserve">. </w:t>
      </w:r>
      <w:r>
        <w:t>Nous</w:t>
      </w:r>
      <w:r>
        <w:rPr>
          <w:rFonts w:eastAsia="Georgia"/>
        </w:rPr>
        <w:t xml:space="preserve"> </w:t>
      </w:r>
      <w:r>
        <w:t>étions</w:t>
      </w:r>
      <w:r>
        <w:rPr>
          <w:rFonts w:eastAsia="Georgia"/>
        </w:rPr>
        <w:t xml:space="preserve"> </w:t>
      </w:r>
      <w:r>
        <w:t>parties</w:t>
      </w:r>
      <w:r w:rsidR="004C7F27">
        <w:t xml:space="preserve">, </w:t>
      </w:r>
      <w:proofErr w:type="spellStart"/>
      <w:r>
        <w:t>Yksi</w:t>
      </w:r>
      <w:proofErr w:type="spellEnd"/>
      <w:r w:rsidR="004C7F27">
        <w:t xml:space="preserve">, </w:t>
      </w:r>
      <w:proofErr w:type="spellStart"/>
      <w:r>
        <w:t>Kaksi</w:t>
      </w:r>
      <w:proofErr w:type="spellEnd"/>
      <w:r>
        <w:rPr>
          <w:rFonts w:eastAsia="Georgia"/>
        </w:rPr>
        <w:t xml:space="preserve"> </w:t>
      </w:r>
      <w:r>
        <w:t>et</w:t>
      </w:r>
      <w:r>
        <w:rPr>
          <w:rFonts w:eastAsia="Georgia"/>
        </w:rPr>
        <w:t xml:space="preserve"> </w:t>
      </w:r>
      <w:r>
        <w:t>moi</w:t>
      </w:r>
      <w:r w:rsidR="004C7F27">
        <w:t xml:space="preserve">, </w:t>
      </w:r>
      <w:r>
        <w:t>un</w:t>
      </w:r>
      <w:r>
        <w:rPr>
          <w:rFonts w:eastAsia="Georgia"/>
        </w:rPr>
        <w:t xml:space="preserve"> </w:t>
      </w:r>
      <w:r>
        <w:t>matin</w:t>
      </w:r>
      <w:r w:rsidR="004C7F27">
        <w:t xml:space="preserve">, </w:t>
      </w:r>
      <w:r>
        <w:t>du</w:t>
      </w:r>
      <w:r>
        <w:rPr>
          <w:rFonts w:eastAsia="Georgia"/>
        </w:rPr>
        <w:t xml:space="preserve"> </w:t>
      </w:r>
      <w:r>
        <w:t>lac</w:t>
      </w:r>
      <w:r>
        <w:rPr>
          <w:rFonts w:eastAsia="Georgia"/>
        </w:rPr>
        <w:t xml:space="preserve"> </w:t>
      </w:r>
      <w:r>
        <w:t>Siljan</w:t>
      </w:r>
      <w:r>
        <w:rPr>
          <w:rFonts w:eastAsia="Georgia"/>
        </w:rPr>
        <w:t xml:space="preserve"> </w:t>
      </w:r>
      <w:r>
        <w:t>en</w:t>
      </w:r>
      <w:r>
        <w:rPr>
          <w:rFonts w:eastAsia="Georgia"/>
        </w:rPr>
        <w:t xml:space="preserve"> </w:t>
      </w:r>
      <w:r>
        <w:t>Dalécarlie</w:t>
      </w:r>
      <w:r w:rsidR="004C7F27">
        <w:t xml:space="preserve">, </w:t>
      </w:r>
      <w:r>
        <w:t>et</w:t>
      </w:r>
      <w:r>
        <w:rPr>
          <w:rFonts w:eastAsia="Georgia"/>
        </w:rPr>
        <w:t xml:space="preserve"> </w:t>
      </w:r>
      <w:r>
        <w:t>nous</w:t>
      </w:r>
      <w:r>
        <w:rPr>
          <w:rFonts w:eastAsia="Georgia"/>
        </w:rPr>
        <w:t xml:space="preserve"> </w:t>
      </w:r>
      <w:r>
        <w:t>tr</w:t>
      </w:r>
      <w:r>
        <w:t>a</w:t>
      </w:r>
      <w:r>
        <w:t>versions</w:t>
      </w:r>
      <w:r>
        <w:rPr>
          <w:rFonts w:eastAsia="Georgia"/>
        </w:rPr>
        <w:t xml:space="preserve"> </w:t>
      </w:r>
      <w:r>
        <w:t>les</w:t>
      </w:r>
      <w:r>
        <w:rPr>
          <w:rFonts w:eastAsia="Georgia"/>
        </w:rPr>
        <w:t xml:space="preserve"> </w:t>
      </w:r>
      <w:r>
        <w:t>grandes</w:t>
      </w:r>
      <w:r>
        <w:rPr>
          <w:rFonts w:eastAsia="Georgia"/>
        </w:rPr>
        <w:t xml:space="preserve"> </w:t>
      </w:r>
      <w:r>
        <w:t>forêts</w:t>
      </w:r>
      <w:r>
        <w:rPr>
          <w:rFonts w:eastAsia="Georgia"/>
        </w:rPr>
        <w:t xml:space="preserve"> </w:t>
      </w:r>
      <w:r>
        <w:t>de</w:t>
      </w:r>
      <w:r>
        <w:rPr>
          <w:rFonts w:eastAsia="Georgia"/>
        </w:rPr>
        <w:t xml:space="preserve"> </w:t>
      </w:r>
      <w:r>
        <w:t>la</w:t>
      </w:r>
      <w:r>
        <w:rPr>
          <w:rFonts w:eastAsia="Georgia"/>
        </w:rPr>
        <w:t xml:space="preserve"> </w:t>
      </w:r>
      <w:r>
        <w:t>frontière</w:t>
      </w:r>
      <w:r>
        <w:rPr>
          <w:rFonts w:eastAsia="Georgia"/>
        </w:rPr>
        <w:t xml:space="preserve"> </w:t>
      </w:r>
      <w:r>
        <w:t>entre</w:t>
      </w:r>
      <w:r>
        <w:rPr>
          <w:rFonts w:eastAsia="Georgia"/>
        </w:rPr>
        <w:t xml:space="preserve"> </w:t>
      </w:r>
      <w:r>
        <w:t>la</w:t>
      </w:r>
      <w:r>
        <w:rPr>
          <w:rFonts w:eastAsia="Georgia"/>
        </w:rPr>
        <w:t xml:space="preserve"> </w:t>
      </w:r>
      <w:r>
        <w:t>Dalécarlie</w:t>
      </w:r>
      <w:r>
        <w:rPr>
          <w:rFonts w:eastAsia="Georgia"/>
        </w:rPr>
        <w:t xml:space="preserve"> </w:t>
      </w:r>
      <w:r>
        <w:t>et</w:t>
      </w:r>
      <w:r>
        <w:rPr>
          <w:rFonts w:eastAsia="Georgia"/>
        </w:rPr>
        <w:t xml:space="preserve"> </w:t>
      </w:r>
      <w:r>
        <w:t>le</w:t>
      </w:r>
      <w:r>
        <w:rPr>
          <w:rFonts w:eastAsia="Georgia"/>
        </w:rPr>
        <w:t xml:space="preserve"> </w:t>
      </w:r>
      <w:proofErr w:type="spellStart"/>
      <w:r>
        <w:t>He</w:t>
      </w:r>
      <w:r>
        <w:t>l</w:t>
      </w:r>
      <w:r>
        <w:t>singland</w:t>
      </w:r>
      <w:proofErr w:type="spellEnd"/>
      <w:r w:rsidR="004C7F27">
        <w:t xml:space="preserve">. </w:t>
      </w:r>
      <w:r>
        <w:t>Nous</w:t>
      </w:r>
      <w:r>
        <w:rPr>
          <w:rFonts w:eastAsia="Georgia"/>
        </w:rPr>
        <w:t xml:space="preserve"> </w:t>
      </w:r>
      <w:r>
        <w:t>ne</w:t>
      </w:r>
      <w:r>
        <w:rPr>
          <w:rFonts w:eastAsia="Georgia"/>
        </w:rPr>
        <w:t xml:space="preserve"> </w:t>
      </w:r>
      <w:r>
        <w:t>voyions</w:t>
      </w:r>
      <w:r>
        <w:rPr>
          <w:rFonts w:eastAsia="Georgia"/>
        </w:rPr>
        <w:t xml:space="preserve"> </w:t>
      </w:r>
      <w:r>
        <w:t>au-dessous</w:t>
      </w:r>
      <w:r>
        <w:rPr>
          <w:rFonts w:eastAsia="Georgia"/>
        </w:rPr>
        <w:t xml:space="preserve"> </w:t>
      </w:r>
      <w:r>
        <w:t>de</w:t>
      </w:r>
      <w:r>
        <w:rPr>
          <w:rFonts w:eastAsia="Georgia"/>
        </w:rPr>
        <w:t xml:space="preserve"> </w:t>
      </w:r>
      <w:r>
        <w:t>nous</w:t>
      </w:r>
      <w:r>
        <w:rPr>
          <w:rFonts w:eastAsia="Georgia"/>
        </w:rPr>
        <w:t xml:space="preserve"> </w:t>
      </w:r>
      <w:r>
        <w:t>que</w:t>
      </w:r>
      <w:r>
        <w:rPr>
          <w:rFonts w:eastAsia="Georgia"/>
        </w:rPr>
        <w:t xml:space="preserve"> </w:t>
      </w:r>
      <w:r>
        <w:t>les</w:t>
      </w:r>
      <w:r>
        <w:rPr>
          <w:rFonts w:eastAsia="Georgia"/>
        </w:rPr>
        <w:t xml:space="preserve"> </w:t>
      </w:r>
      <w:r>
        <w:t>arbres</w:t>
      </w:r>
      <w:r>
        <w:rPr>
          <w:rFonts w:eastAsia="Georgia"/>
        </w:rPr>
        <w:t xml:space="preserve"> </w:t>
      </w:r>
      <w:r>
        <w:t>d</w:t>
      </w:r>
      <w:r w:rsidR="004C7F27">
        <w:rPr>
          <w:rFonts w:eastAsia="Georgia"/>
        </w:rPr>
        <w:t>’</w:t>
      </w:r>
      <w:r>
        <w:t>un</w:t>
      </w:r>
      <w:r>
        <w:rPr>
          <w:rFonts w:eastAsia="Georgia"/>
        </w:rPr>
        <w:t xml:space="preserve"> </w:t>
      </w:r>
      <w:r>
        <w:t>vert</w:t>
      </w:r>
      <w:r>
        <w:rPr>
          <w:rFonts w:eastAsia="Georgia"/>
        </w:rPr>
        <w:t xml:space="preserve"> </w:t>
      </w:r>
      <w:r>
        <w:t>sombre</w:t>
      </w:r>
      <w:r w:rsidR="004C7F27">
        <w:t xml:space="preserve">. </w:t>
      </w:r>
      <w:r>
        <w:t>La</w:t>
      </w:r>
      <w:r>
        <w:rPr>
          <w:rFonts w:eastAsia="Georgia"/>
        </w:rPr>
        <w:t xml:space="preserve"> </w:t>
      </w:r>
      <w:r>
        <w:t>neige</w:t>
      </w:r>
      <w:r>
        <w:rPr>
          <w:rFonts w:eastAsia="Georgia"/>
        </w:rPr>
        <w:t xml:space="preserve"> </w:t>
      </w:r>
      <w:r>
        <w:t>était</w:t>
      </w:r>
      <w:r>
        <w:rPr>
          <w:rFonts w:eastAsia="Georgia"/>
        </w:rPr>
        <w:t xml:space="preserve"> </w:t>
      </w:r>
      <w:r>
        <w:t>encore</w:t>
      </w:r>
      <w:r>
        <w:rPr>
          <w:rFonts w:eastAsia="Georgia"/>
        </w:rPr>
        <w:t xml:space="preserve"> </w:t>
      </w:r>
      <w:r>
        <w:t>épaisse</w:t>
      </w:r>
      <w:r w:rsidR="004C7F27">
        <w:t xml:space="preserve">, </w:t>
      </w:r>
      <w:r>
        <w:t>les</w:t>
      </w:r>
      <w:r>
        <w:rPr>
          <w:rFonts w:eastAsia="Georgia"/>
        </w:rPr>
        <w:t xml:space="preserve"> </w:t>
      </w:r>
      <w:r>
        <w:t>r</w:t>
      </w:r>
      <w:r>
        <w:t>i</w:t>
      </w:r>
      <w:r>
        <w:t>vières</w:t>
      </w:r>
      <w:r>
        <w:rPr>
          <w:rFonts w:eastAsia="Georgia"/>
        </w:rPr>
        <w:t xml:space="preserve"> </w:t>
      </w:r>
      <w:r>
        <w:t>gelées</w:t>
      </w:r>
      <w:r>
        <w:rPr>
          <w:rFonts w:eastAsia="Georgia"/>
        </w:rPr>
        <w:t xml:space="preserve"> </w:t>
      </w:r>
      <w:r>
        <w:t>avec</w:t>
      </w:r>
      <w:r>
        <w:rPr>
          <w:rFonts w:eastAsia="Georgia"/>
        </w:rPr>
        <w:t xml:space="preserve"> </w:t>
      </w:r>
      <w:r>
        <w:t>quelques</w:t>
      </w:r>
      <w:r>
        <w:rPr>
          <w:rFonts w:eastAsia="Georgia"/>
        </w:rPr>
        <w:t xml:space="preserve"> </w:t>
      </w:r>
      <w:r>
        <w:t>trous</w:t>
      </w:r>
      <w:r>
        <w:rPr>
          <w:rFonts w:eastAsia="Georgia"/>
        </w:rPr>
        <w:t xml:space="preserve"> </w:t>
      </w:r>
      <w:r>
        <w:t>noirs</w:t>
      </w:r>
      <w:r>
        <w:rPr>
          <w:rFonts w:eastAsia="Georgia"/>
        </w:rPr>
        <w:t xml:space="preserve"> </w:t>
      </w:r>
      <w:r>
        <w:t>par-ci</w:t>
      </w:r>
      <w:r>
        <w:rPr>
          <w:rFonts w:eastAsia="Georgia"/>
        </w:rPr>
        <w:t xml:space="preserve"> </w:t>
      </w:r>
      <w:r>
        <w:t>par-là</w:t>
      </w:r>
      <w:r w:rsidR="004C7F27">
        <w:t xml:space="preserve"> ; </w:t>
      </w:r>
      <w:r>
        <w:t>le</w:t>
      </w:r>
      <w:r>
        <w:rPr>
          <w:rFonts w:eastAsia="Georgia"/>
        </w:rPr>
        <w:t xml:space="preserve"> </w:t>
      </w:r>
      <w:r>
        <w:t>long</w:t>
      </w:r>
      <w:r>
        <w:rPr>
          <w:rFonts w:eastAsia="Georgia"/>
        </w:rPr>
        <w:t xml:space="preserve"> </w:t>
      </w:r>
      <w:r>
        <w:t>des</w:t>
      </w:r>
      <w:r>
        <w:rPr>
          <w:rFonts w:eastAsia="Georgia"/>
        </w:rPr>
        <w:t xml:space="preserve"> </w:t>
      </w:r>
      <w:r>
        <w:t>rives</w:t>
      </w:r>
      <w:r>
        <w:rPr>
          <w:rFonts w:eastAsia="Georgia"/>
        </w:rPr>
        <w:t xml:space="preserve"> </w:t>
      </w:r>
      <w:r>
        <w:t>la</w:t>
      </w:r>
      <w:r>
        <w:rPr>
          <w:rFonts w:eastAsia="Georgia"/>
        </w:rPr>
        <w:t xml:space="preserve"> </w:t>
      </w:r>
      <w:r>
        <w:t>neige</w:t>
      </w:r>
      <w:r>
        <w:rPr>
          <w:rFonts w:eastAsia="Georgia"/>
        </w:rPr>
        <w:t xml:space="preserve"> </w:t>
      </w:r>
      <w:r>
        <w:t>avait</w:t>
      </w:r>
      <w:r>
        <w:rPr>
          <w:rFonts w:eastAsia="Georgia"/>
        </w:rPr>
        <w:t xml:space="preserve"> </w:t>
      </w:r>
      <w:r>
        <w:t>fondu</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nous</w:t>
      </w:r>
      <w:r>
        <w:rPr>
          <w:rFonts w:eastAsia="Georgia"/>
        </w:rPr>
        <w:t xml:space="preserve"> </w:t>
      </w:r>
      <w:r>
        <w:t>avons</w:t>
      </w:r>
      <w:r>
        <w:rPr>
          <w:rFonts w:eastAsia="Georgia"/>
        </w:rPr>
        <w:t xml:space="preserve"> </w:t>
      </w:r>
      <w:r>
        <w:t>aperçu</w:t>
      </w:r>
      <w:r>
        <w:rPr>
          <w:rFonts w:eastAsia="Georgia"/>
        </w:rPr>
        <w:t xml:space="preserve"> </w:t>
      </w:r>
      <w:r>
        <w:t>trois</w:t>
      </w:r>
      <w:r>
        <w:rPr>
          <w:rFonts w:eastAsia="Georgia"/>
        </w:rPr>
        <w:t xml:space="preserve"> </w:t>
      </w:r>
      <w:r>
        <w:t>chasseurs</w:t>
      </w:r>
      <w:r>
        <w:rPr>
          <w:rFonts w:eastAsia="Georgia"/>
        </w:rPr>
        <w:t xml:space="preserve"> </w:t>
      </w:r>
      <w:r>
        <w:t>qui</w:t>
      </w:r>
      <w:r>
        <w:rPr>
          <w:rFonts w:eastAsia="Georgia"/>
        </w:rPr>
        <w:t xml:space="preserve"> </w:t>
      </w:r>
      <w:r>
        <w:t>s</w:t>
      </w:r>
      <w:r w:rsidR="004C7F27">
        <w:rPr>
          <w:rFonts w:eastAsia="Georgia"/>
        </w:rPr>
        <w:t>’</w:t>
      </w:r>
      <w:r>
        <w:t>avançaient</w:t>
      </w:r>
      <w:r>
        <w:rPr>
          <w:rFonts w:eastAsia="Georgia"/>
        </w:rPr>
        <w:t xml:space="preserve"> </w:t>
      </w:r>
      <w:r>
        <w:t>par</w:t>
      </w:r>
      <w:r>
        <w:rPr>
          <w:rFonts w:eastAsia="Georgia"/>
        </w:rPr>
        <w:t xml:space="preserve"> </w:t>
      </w:r>
      <w:r>
        <w:t>la</w:t>
      </w:r>
      <w:r>
        <w:rPr>
          <w:rFonts w:eastAsia="Georgia"/>
        </w:rPr>
        <w:t xml:space="preserve"> </w:t>
      </w:r>
      <w:r>
        <w:t>forêt</w:t>
      </w:r>
      <w:r w:rsidR="004C7F27">
        <w:t xml:space="preserve">. </w:t>
      </w:r>
      <w:r>
        <w:t>Ils</w:t>
      </w:r>
      <w:r>
        <w:rPr>
          <w:rFonts w:eastAsia="Georgia"/>
        </w:rPr>
        <w:t xml:space="preserve"> </w:t>
      </w:r>
      <w:r>
        <w:t>glissaient</w:t>
      </w:r>
      <w:r>
        <w:rPr>
          <w:rFonts w:eastAsia="Georgia"/>
        </w:rPr>
        <w:t xml:space="preserve"> </w:t>
      </w:r>
      <w:r>
        <w:t>sur</w:t>
      </w:r>
      <w:r>
        <w:rPr>
          <w:rFonts w:eastAsia="Georgia"/>
        </w:rPr>
        <w:t xml:space="preserve"> </w:t>
      </w:r>
      <w:r>
        <w:t>des</w:t>
      </w:r>
      <w:r>
        <w:rPr>
          <w:rFonts w:eastAsia="Georgia"/>
        </w:rPr>
        <w:t xml:space="preserve"> </w:t>
      </w:r>
      <w:r>
        <w:t>skis</w:t>
      </w:r>
      <w:r w:rsidR="004C7F27">
        <w:t xml:space="preserve">, </w:t>
      </w:r>
      <w:r>
        <w:t>menaient</w:t>
      </w:r>
      <w:r>
        <w:rPr>
          <w:rFonts w:eastAsia="Georgia"/>
        </w:rPr>
        <w:t xml:space="preserve"> </w:t>
      </w:r>
      <w:r>
        <w:t>des</w:t>
      </w:r>
      <w:r>
        <w:rPr>
          <w:rFonts w:eastAsia="Georgia"/>
        </w:rPr>
        <w:t xml:space="preserve"> </w:t>
      </w:r>
      <w:r>
        <w:t>chiens</w:t>
      </w:r>
      <w:r>
        <w:rPr>
          <w:rFonts w:eastAsia="Georgia"/>
        </w:rPr>
        <w:t xml:space="preserve"> </w:t>
      </w:r>
      <w:r>
        <w:t>en</w:t>
      </w:r>
      <w:r>
        <w:rPr>
          <w:rFonts w:eastAsia="Georgia"/>
        </w:rPr>
        <w:t xml:space="preserve"> </w:t>
      </w:r>
      <w:r>
        <w:t>laisse</w:t>
      </w:r>
      <w:r w:rsidR="004C7F27">
        <w:t xml:space="preserve">, </w:t>
      </w:r>
      <w:r>
        <w:t>mais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de</w:t>
      </w:r>
      <w:r>
        <w:rPr>
          <w:rFonts w:eastAsia="Georgia"/>
        </w:rPr>
        <w:t xml:space="preserve"> </w:t>
      </w:r>
      <w:r>
        <w:t>fusil</w:t>
      </w:r>
      <w:r w:rsidR="004C7F27">
        <w:t xml:space="preserve">. </w:t>
      </w:r>
      <w:r>
        <w:t>La</w:t>
      </w:r>
      <w:r>
        <w:rPr>
          <w:rFonts w:eastAsia="Georgia"/>
        </w:rPr>
        <w:t xml:space="preserve"> </w:t>
      </w:r>
      <w:r>
        <w:t>surface</w:t>
      </w:r>
      <w:r>
        <w:rPr>
          <w:rFonts w:eastAsia="Georgia"/>
        </w:rPr>
        <w:t xml:space="preserve"> </w:t>
      </w:r>
      <w:r>
        <w:t>de</w:t>
      </w:r>
      <w:r>
        <w:rPr>
          <w:rFonts w:eastAsia="Georgia"/>
        </w:rPr>
        <w:t xml:space="preserve"> </w:t>
      </w:r>
      <w:r>
        <w:t>la</w:t>
      </w:r>
      <w:r>
        <w:rPr>
          <w:rFonts w:eastAsia="Georgia"/>
        </w:rPr>
        <w:t xml:space="preserve"> </w:t>
      </w:r>
      <w:r>
        <w:t>neige</w:t>
      </w:r>
      <w:r>
        <w:rPr>
          <w:rFonts w:eastAsia="Georgia"/>
        </w:rPr>
        <w:t xml:space="preserve"> </w:t>
      </w:r>
      <w:r>
        <w:t>était</w:t>
      </w:r>
      <w:r>
        <w:rPr>
          <w:rFonts w:eastAsia="Georgia"/>
        </w:rPr>
        <w:t xml:space="preserve"> </w:t>
      </w:r>
      <w:r>
        <w:t>très</w:t>
      </w:r>
      <w:r>
        <w:rPr>
          <w:rFonts w:eastAsia="Georgia"/>
        </w:rPr>
        <w:t xml:space="preserve"> </w:t>
      </w:r>
      <w:r>
        <w:t>dure</w:t>
      </w:r>
      <w:r>
        <w:rPr>
          <w:rFonts w:eastAsia="Georgia"/>
        </w:rPr>
        <w:t xml:space="preserve"> </w:t>
      </w:r>
      <w:r>
        <w:t>et</w:t>
      </w:r>
      <w:r>
        <w:rPr>
          <w:rFonts w:eastAsia="Georgia"/>
        </w:rPr>
        <w:t xml:space="preserve"> </w:t>
      </w:r>
      <w:r>
        <w:t>ferme</w:t>
      </w:r>
      <w:r w:rsidR="004C7F27">
        <w:t xml:space="preserve">, </w:t>
      </w:r>
      <w:r>
        <w:t>aussi</w:t>
      </w:r>
      <w:r>
        <w:rPr>
          <w:rFonts w:eastAsia="Georgia"/>
        </w:rPr>
        <w:t xml:space="preserve"> </w:t>
      </w:r>
      <w:r>
        <w:t>ne</w:t>
      </w:r>
      <w:r>
        <w:rPr>
          <w:rFonts w:eastAsia="Georgia"/>
        </w:rPr>
        <w:t xml:space="preserve"> </w:t>
      </w:r>
      <w:r>
        <w:t>su</w:t>
      </w:r>
      <w:r>
        <w:t>i</w:t>
      </w:r>
      <w:r>
        <w:t>vaient-ils</w:t>
      </w:r>
      <w:r>
        <w:rPr>
          <w:rFonts w:eastAsia="Georgia"/>
        </w:rPr>
        <w:t xml:space="preserve"> </w:t>
      </w:r>
      <w:r>
        <w:t>pas</w:t>
      </w:r>
      <w:r>
        <w:rPr>
          <w:rFonts w:eastAsia="Georgia"/>
        </w:rPr>
        <w:t xml:space="preserve"> </w:t>
      </w:r>
      <w:r>
        <w:t>les</w:t>
      </w:r>
      <w:r>
        <w:rPr>
          <w:rFonts w:eastAsia="Georgia"/>
        </w:rPr>
        <w:t xml:space="preserve"> </w:t>
      </w:r>
      <w:r>
        <w:t>chemins</w:t>
      </w:r>
      <w:r>
        <w:rPr>
          <w:rFonts w:eastAsia="Georgia"/>
        </w:rPr>
        <w:t xml:space="preserve"> </w:t>
      </w:r>
      <w:r>
        <w:t>tortueux</w:t>
      </w:r>
      <w:r w:rsidR="004C7F27">
        <w:t xml:space="preserve">, </w:t>
      </w:r>
      <w:r>
        <w:t>mais</w:t>
      </w:r>
      <w:r>
        <w:rPr>
          <w:rFonts w:eastAsia="Georgia"/>
        </w:rPr>
        <w:t xml:space="preserve"> </w:t>
      </w:r>
      <w:r>
        <w:t>allaient</w:t>
      </w:r>
      <w:r>
        <w:rPr>
          <w:rFonts w:eastAsia="Georgia"/>
        </w:rPr>
        <w:t xml:space="preserve"> </w:t>
      </w:r>
      <w:r>
        <w:t>droit</w:t>
      </w:r>
      <w:r>
        <w:rPr>
          <w:rFonts w:eastAsia="Georgia"/>
        </w:rPr>
        <w:t xml:space="preserve"> </w:t>
      </w:r>
      <w:r>
        <w:t>devant</w:t>
      </w:r>
      <w:r>
        <w:rPr>
          <w:rFonts w:eastAsia="Georgia"/>
        </w:rPr>
        <w:t xml:space="preserve"> </w:t>
      </w:r>
      <w:r>
        <w:t>eux</w:t>
      </w:r>
      <w:r w:rsidR="004C7F27">
        <w:t xml:space="preserve">. </w:t>
      </w:r>
      <w:r>
        <w:t>Ils</w:t>
      </w:r>
      <w:r>
        <w:rPr>
          <w:rFonts w:eastAsia="Georgia"/>
        </w:rPr>
        <w:t xml:space="preserve"> </w:t>
      </w:r>
      <w:r>
        <w:t>paraissaient</w:t>
      </w:r>
      <w:r>
        <w:rPr>
          <w:rFonts w:eastAsia="Georgia"/>
        </w:rPr>
        <w:t xml:space="preserve"> </w:t>
      </w:r>
      <w:r>
        <w:t>bien</w:t>
      </w:r>
      <w:r>
        <w:rPr>
          <w:rFonts w:eastAsia="Georgia"/>
        </w:rPr>
        <w:t xml:space="preserve"> </w:t>
      </w:r>
      <w:r>
        <w:t>savoir</w:t>
      </w:r>
      <w:r>
        <w:rPr>
          <w:rFonts w:eastAsia="Georgia"/>
        </w:rPr>
        <w:t xml:space="preserve"> </w:t>
      </w:r>
      <w:r>
        <w:t>où</w:t>
      </w:r>
      <w:r>
        <w:rPr>
          <w:rFonts w:eastAsia="Georgia"/>
        </w:rPr>
        <w:t xml:space="preserve"> </w:t>
      </w:r>
      <w:r>
        <w:t>ils</w:t>
      </w:r>
      <w:r>
        <w:rPr>
          <w:rFonts w:eastAsia="Georgia"/>
        </w:rPr>
        <w:t xml:space="preserve"> </w:t>
      </w:r>
      <w:r>
        <w:t>allaient</w:t>
      </w:r>
      <w:r w:rsidR="004C7F27">
        <w:t>.</w:t>
      </w:r>
    </w:p>
    <w:p w14:paraId="34DA25D4" w14:textId="77777777" w:rsidR="004C7F27" w:rsidRDefault="004C7F27" w:rsidP="004C163A">
      <w:r>
        <w:t>« </w:t>
      </w:r>
      <w:r w:rsidR="004C163A">
        <w:t>Nous</w:t>
      </w:r>
      <w:r w:rsidR="004C163A">
        <w:rPr>
          <w:rFonts w:eastAsia="Georgia"/>
        </w:rPr>
        <w:t xml:space="preserve"> </w:t>
      </w:r>
      <w:proofErr w:type="spellStart"/>
      <w:r w:rsidR="004C163A">
        <w:t>volions</w:t>
      </w:r>
      <w:proofErr w:type="spellEnd"/>
      <w:r w:rsidR="004C163A">
        <w:rPr>
          <w:rFonts w:eastAsia="Georgia"/>
        </w:rPr>
        <w:t xml:space="preserve"> </w:t>
      </w:r>
      <w:r w:rsidR="004C163A">
        <w:t>très</w:t>
      </w:r>
      <w:r w:rsidR="004C163A">
        <w:rPr>
          <w:rFonts w:eastAsia="Georgia"/>
        </w:rPr>
        <w:t xml:space="preserve"> </w:t>
      </w:r>
      <w:r w:rsidR="004C163A">
        <w:t>haut</w:t>
      </w:r>
      <w:r>
        <w:t xml:space="preserve">, </w:t>
      </w:r>
      <w:r w:rsidR="004C163A">
        <w:t>et</w:t>
      </w:r>
      <w:r w:rsidR="004C163A">
        <w:rPr>
          <w:rFonts w:eastAsia="Georgia"/>
        </w:rPr>
        <w:t xml:space="preserve"> </w:t>
      </w:r>
      <w:r w:rsidR="004C163A">
        <w:t>nous</w:t>
      </w:r>
      <w:r w:rsidR="004C163A">
        <w:rPr>
          <w:rFonts w:eastAsia="Georgia"/>
        </w:rPr>
        <w:t xml:space="preserve"> </w:t>
      </w:r>
      <w:r w:rsidR="004C163A">
        <w:t>découvrions</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f</w:t>
      </w:r>
      <w:r w:rsidR="004C163A">
        <w:t>o</w:t>
      </w:r>
      <w:r w:rsidR="004C163A">
        <w:t>rêt</w:t>
      </w:r>
      <w:r>
        <w:t xml:space="preserve">. </w:t>
      </w:r>
      <w:r w:rsidR="004C163A">
        <w:t>Ayant</w:t>
      </w:r>
      <w:r w:rsidR="004C163A">
        <w:rPr>
          <w:rFonts w:eastAsia="Georgia"/>
        </w:rPr>
        <w:t xml:space="preserve"> </w:t>
      </w:r>
      <w:r w:rsidR="004C163A">
        <w:t>vu</w:t>
      </w:r>
      <w:r w:rsidR="004C163A">
        <w:rPr>
          <w:rFonts w:eastAsia="Georgia"/>
        </w:rPr>
        <w:t xml:space="preserve"> </w:t>
      </w:r>
      <w:r w:rsidR="004C163A">
        <w:t>les</w:t>
      </w:r>
      <w:r w:rsidR="004C163A">
        <w:rPr>
          <w:rFonts w:eastAsia="Georgia"/>
        </w:rPr>
        <w:t xml:space="preserve"> </w:t>
      </w:r>
      <w:r w:rsidR="004C163A">
        <w:t>chasseurs</w:t>
      </w:r>
      <w:r>
        <w:t xml:space="preserve">, </w:t>
      </w:r>
      <w:r w:rsidR="004C163A">
        <w:t>nous</w:t>
      </w:r>
      <w:r w:rsidR="004C163A">
        <w:rPr>
          <w:rFonts w:eastAsia="Georgia"/>
        </w:rPr>
        <w:t xml:space="preserve"> </w:t>
      </w:r>
      <w:r w:rsidR="004C163A">
        <w:t>eûmes</w:t>
      </w:r>
      <w:r w:rsidR="004C163A">
        <w:rPr>
          <w:rFonts w:eastAsia="Georgia"/>
        </w:rPr>
        <w:t xml:space="preserve"> </w:t>
      </w:r>
      <w:r w:rsidR="004C163A">
        <w:t>envie</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le</w:t>
      </w:r>
      <w:r w:rsidR="004C163A">
        <w:rPr>
          <w:rFonts w:eastAsia="Georgia"/>
        </w:rPr>
        <w:t xml:space="preserve"> </w:t>
      </w:r>
      <w:r w:rsidR="004C163A">
        <w:t>gibier</w:t>
      </w:r>
      <w:r>
        <w:t xml:space="preserve">. </w:t>
      </w:r>
      <w:r w:rsidR="004C163A">
        <w:t>Nous</w:t>
      </w:r>
      <w:r w:rsidR="004C163A">
        <w:rPr>
          <w:rFonts w:eastAsia="Georgia"/>
        </w:rPr>
        <w:t xml:space="preserve"> </w:t>
      </w:r>
      <w:r w:rsidR="004C163A">
        <w:t>fîmes</w:t>
      </w:r>
      <w:r w:rsidR="004C163A">
        <w:rPr>
          <w:rFonts w:eastAsia="Georgia"/>
        </w:rPr>
        <w:t xml:space="preserve"> </w:t>
      </w:r>
      <w:r w:rsidR="004C163A">
        <w:t>quelques</w:t>
      </w:r>
      <w:r w:rsidR="004C163A">
        <w:rPr>
          <w:rFonts w:eastAsia="Georgia"/>
        </w:rPr>
        <w:t xml:space="preserve"> </w:t>
      </w:r>
      <w:r w:rsidR="004C163A">
        <w:t>tours</w:t>
      </w:r>
      <w:r w:rsidR="004C163A">
        <w:rPr>
          <w:rFonts w:eastAsia="Georgia"/>
        </w:rPr>
        <w:t xml:space="preserve"> </w:t>
      </w:r>
      <w:r w:rsidR="004C163A">
        <w:t>au-dessus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en</w:t>
      </w:r>
      <w:r w:rsidR="004C163A">
        <w:rPr>
          <w:rFonts w:eastAsia="Georgia"/>
        </w:rPr>
        <w:t xml:space="preserve"> </w:t>
      </w:r>
      <w:r w:rsidR="004C163A">
        <w:t>regardant</w:t>
      </w:r>
      <w:r w:rsidR="004C163A">
        <w:rPr>
          <w:rFonts w:eastAsia="Georgia"/>
        </w:rPr>
        <w:t xml:space="preserve"> </w:t>
      </w:r>
      <w:r w:rsidR="004C163A">
        <w:t>bien</w:t>
      </w:r>
      <w:r w:rsidR="004C163A">
        <w:rPr>
          <w:rFonts w:eastAsia="Georgia"/>
        </w:rPr>
        <w:t xml:space="preserve"> </w:t>
      </w:r>
      <w:r w:rsidR="004C163A">
        <w:t>entre</w:t>
      </w:r>
      <w:r w:rsidR="004C163A">
        <w:rPr>
          <w:rFonts w:eastAsia="Georgia"/>
        </w:rPr>
        <w:t xml:space="preserve"> </w:t>
      </w:r>
      <w:r w:rsidR="004C163A">
        <w:t>les</w:t>
      </w:r>
      <w:r w:rsidR="004C163A">
        <w:rPr>
          <w:rFonts w:eastAsia="Georgia"/>
        </w:rPr>
        <w:t xml:space="preserve"> </w:t>
      </w:r>
      <w:r w:rsidR="004C163A">
        <w:t>arbres</w:t>
      </w:r>
      <w:r>
        <w:t xml:space="preserve">. </w:t>
      </w:r>
      <w:r w:rsidR="004C163A">
        <w:t>Tout</w:t>
      </w:r>
      <w:r w:rsidR="004C163A">
        <w:rPr>
          <w:rFonts w:eastAsia="Georgia"/>
        </w:rPr>
        <w:t xml:space="preserve"> </w:t>
      </w:r>
      <w:r w:rsidR="004C163A">
        <w:t>à</w:t>
      </w:r>
      <w:r w:rsidR="004C163A">
        <w:rPr>
          <w:rFonts w:eastAsia="Georgia"/>
        </w:rPr>
        <w:t xml:space="preserve"> </w:t>
      </w:r>
      <w:r w:rsidR="004C163A">
        <w:t>coup</w:t>
      </w:r>
      <w:r>
        <w:t xml:space="preserve">, </w:t>
      </w:r>
      <w:r w:rsidR="004C163A">
        <w:t>dans</w:t>
      </w:r>
      <w:r w:rsidR="004C163A">
        <w:rPr>
          <w:rFonts w:eastAsia="Georgia"/>
        </w:rPr>
        <w:t xml:space="preserve"> </w:t>
      </w:r>
      <w:r w:rsidR="004C163A">
        <w:t>un</w:t>
      </w:r>
      <w:r w:rsidR="004C163A">
        <w:rPr>
          <w:rFonts w:eastAsia="Georgia"/>
        </w:rPr>
        <w:t xml:space="preserve"> </w:t>
      </w:r>
      <w:r w:rsidR="004C163A">
        <w:t>épais</w:t>
      </w:r>
      <w:r w:rsidR="004C163A">
        <w:rPr>
          <w:rFonts w:eastAsia="Georgia"/>
        </w:rPr>
        <w:t xml:space="preserve"> </w:t>
      </w:r>
      <w:r w:rsidR="004C163A">
        <w:t>fourré</w:t>
      </w:r>
      <w:r>
        <w:t xml:space="preserve">, </w:t>
      </w:r>
      <w:r w:rsidR="004C163A">
        <w:t>nous</w:t>
      </w:r>
      <w:r w:rsidR="004C163A">
        <w:rPr>
          <w:rFonts w:eastAsia="Georgia"/>
        </w:rPr>
        <w:t xml:space="preserve"> </w:t>
      </w:r>
      <w:r w:rsidR="004C163A">
        <w:t>avons</w:t>
      </w:r>
      <w:r w:rsidR="004C163A">
        <w:rPr>
          <w:rFonts w:eastAsia="Georgia"/>
        </w:rPr>
        <w:t xml:space="preserve"> </w:t>
      </w:r>
      <w:r w:rsidR="004C163A">
        <w:t>aperçu</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qui</w:t>
      </w:r>
      <w:r w:rsidR="004C163A">
        <w:rPr>
          <w:rFonts w:eastAsia="Georgia"/>
        </w:rPr>
        <w:t xml:space="preserve"> </w:t>
      </w:r>
      <w:r w:rsidR="004C163A">
        <w:t>ressemblait</w:t>
      </w:r>
      <w:r w:rsidR="004C163A">
        <w:rPr>
          <w:rFonts w:eastAsia="Georgia"/>
        </w:rPr>
        <w:t xml:space="preserve"> </w:t>
      </w:r>
      <w:r w:rsidR="004C163A">
        <w:t>à</w:t>
      </w:r>
      <w:r w:rsidR="004C163A">
        <w:rPr>
          <w:rFonts w:eastAsia="Georgia"/>
        </w:rPr>
        <w:t xml:space="preserve"> </w:t>
      </w:r>
      <w:r w:rsidR="004C163A">
        <w:t>de</w:t>
      </w:r>
      <w:r w:rsidR="004C163A">
        <w:rPr>
          <w:rFonts w:eastAsia="Georgia"/>
        </w:rPr>
        <w:t xml:space="preserve"> </w:t>
      </w:r>
      <w:r w:rsidR="004C163A">
        <w:t>grosses</w:t>
      </w:r>
      <w:r w:rsidR="004C163A">
        <w:rPr>
          <w:rFonts w:eastAsia="Georgia"/>
        </w:rPr>
        <w:t xml:space="preserve"> </w:t>
      </w:r>
      <w:r w:rsidR="004C163A">
        <w:t>pierres</w:t>
      </w:r>
      <w:r w:rsidR="004C163A">
        <w:rPr>
          <w:rFonts w:eastAsia="Georgia"/>
        </w:rPr>
        <w:t xml:space="preserve"> </w:t>
      </w:r>
      <w:r w:rsidR="004C163A">
        <w:t>moussues</w:t>
      </w:r>
      <w:r>
        <w:t>.</w:t>
      </w:r>
    </w:p>
    <w:p w14:paraId="413878B0" w14:textId="77777777" w:rsidR="004C7F27" w:rsidRDefault="004C7F27" w:rsidP="004C163A">
      <w:r>
        <w:lastRenderedPageBreak/>
        <w:t>« </w:t>
      </w:r>
      <w:r w:rsidR="004C163A">
        <w:t>Ce</w:t>
      </w:r>
      <w:r w:rsidR="004C163A">
        <w:rPr>
          <w:rFonts w:eastAsia="Georgia"/>
        </w:rPr>
        <w:t xml:space="preserve"> </w:t>
      </w:r>
      <w:r w:rsidR="004C163A">
        <w:t>ne</w:t>
      </w:r>
      <w:r w:rsidR="004C163A">
        <w:rPr>
          <w:rFonts w:eastAsia="Georgia"/>
        </w:rPr>
        <w:t xml:space="preserve"> </w:t>
      </w:r>
      <w:r w:rsidR="004C163A">
        <w:t>pouvait</w:t>
      </w:r>
      <w:r w:rsidR="004C163A">
        <w:rPr>
          <w:rFonts w:eastAsia="Georgia"/>
        </w:rPr>
        <w:t xml:space="preserve"> </w:t>
      </w:r>
      <w:r w:rsidR="004C163A">
        <w:t>être</w:t>
      </w:r>
      <w:r w:rsidR="004C163A">
        <w:rPr>
          <w:rFonts w:eastAsia="Georgia"/>
        </w:rPr>
        <w:t xml:space="preserve"> </w:t>
      </w:r>
      <w:r w:rsidR="004C163A">
        <w:t>des</w:t>
      </w:r>
      <w:r w:rsidR="004C163A">
        <w:rPr>
          <w:rFonts w:eastAsia="Georgia"/>
        </w:rPr>
        <w:t xml:space="preserve"> </w:t>
      </w:r>
      <w:r w:rsidR="004C163A">
        <w:t>pierres</w:t>
      </w:r>
      <w:r>
        <w:t xml:space="preserve">, </w:t>
      </w:r>
      <w:r w:rsidR="004C163A">
        <w:t>puisqu</w:t>
      </w:r>
      <w:r>
        <w:rPr>
          <w:rFonts w:eastAsia="Georgia"/>
        </w:rPr>
        <w:t>’</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avait</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neige</w:t>
      </w:r>
      <w:r w:rsidR="004C163A">
        <w:rPr>
          <w:rFonts w:eastAsia="Georgia"/>
        </w:rPr>
        <w:t xml:space="preserve"> </w:t>
      </w:r>
      <w:r w:rsidR="004C163A">
        <w:t>dessus</w:t>
      </w:r>
      <w:r>
        <w:t>.</w:t>
      </w:r>
    </w:p>
    <w:p w14:paraId="38F9AF07" w14:textId="77777777" w:rsidR="004C7F27" w:rsidRDefault="004C7F27" w:rsidP="004C163A">
      <w:r>
        <w:t>« </w:t>
      </w:r>
      <w:r w:rsidR="004C163A">
        <w:t>Nous</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laissées</w:t>
      </w:r>
      <w:r w:rsidR="004C163A">
        <w:rPr>
          <w:rFonts w:eastAsia="Georgia"/>
        </w:rPr>
        <w:t xml:space="preserve"> </w:t>
      </w:r>
      <w:r w:rsidR="004C163A">
        <w:t>tomber</w:t>
      </w:r>
      <w:r w:rsidR="004C163A">
        <w:rPr>
          <w:rFonts w:eastAsia="Georgia"/>
        </w:rPr>
        <w:t xml:space="preserve"> </w:t>
      </w:r>
      <w:r w:rsidR="004C163A">
        <w:t>au</w:t>
      </w:r>
      <w:r w:rsidR="004C163A">
        <w:rPr>
          <w:rFonts w:eastAsia="Georgia"/>
        </w:rPr>
        <w:t xml:space="preserve"> </w:t>
      </w:r>
      <w:r w:rsidR="004C163A">
        <w:t>milieu</w:t>
      </w:r>
      <w:r w:rsidR="004C163A">
        <w:rPr>
          <w:rFonts w:eastAsia="Georgia"/>
        </w:rPr>
        <w:t xml:space="preserve"> </w:t>
      </w:r>
      <w:r w:rsidR="004C163A">
        <w:t>du</w:t>
      </w:r>
      <w:r w:rsidR="004C163A">
        <w:rPr>
          <w:rFonts w:eastAsia="Georgia"/>
        </w:rPr>
        <w:t xml:space="preserve"> </w:t>
      </w:r>
      <w:r w:rsidR="004C163A">
        <w:t>fourré</w:t>
      </w:r>
      <w:r>
        <w:t xml:space="preserve"> ! </w:t>
      </w:r>
      <w:r w:rsidR="004C163A">
        <w:t>Les</w:t>
      </w:r>
      <w:r w:rsidR="004C163A">
        <w:rPr>
          <w:rFonts w:eastAsia="Georgia"/>
        </w:rPr>
        <w:t xml:space="preserve"> </w:t>
      </w:r>
      <w:r w:rsidR="004C163A">
        <w:t>trois</w:t>
      </w:r>
      <w:r w:rsidR="004C163A">
        <w:rPr>
          <w:rFonts w:eastAsia="Georgia"/>
        </w:rPr>
        <w:t xml:space="preserve"> </w:t>
      </w:r>
      <w:r w:rsidR="004C163A">
        <w:t>blocs</w:t>
      </w:r>
      <w:r w:rsidR="004C163A">
        <w:rPr>
          <w:rFonts w:eastAsia="Georgia"/>
        </w:rPr>
        <w:t xml:space="preserve"> </w:t>
      </w:r>
      <w:r w:rsidR="004C163A">
        <w:t>de</w:t>
      </w:r>
      <w:r w:rsidR="004C163A">
        <w:rPr>
          <w:rFonts w:eastAsia="Georgia"/>
        </w:rPr>
        <w:t xml:space="preserve"> </w:t>
      </w:r>
      <w:r w:rsidR="004C163A">
        <w:t>pierre</w:t>
      </w:r>
      <w:r w:rsidR="004C163A">
        <w:rPr>
          <w:rFonts w:eastAsia="Georgia"/>
        </w:rPr>
        <w:t xml:space="preserve"> </w:t>
      </w:r>
      <w:r w:rsidR="004C163A">
        <w:t>remuèrent</w:t>
      </w:r>
      <w:r>
        <w:t xml:space="preserve">. </w:t>
      </w:r>
      <w:r w:rsidR="004C163A">
        <w:t>C</w:t>
      </w:r>
      <w:r>
        <w:rPr>
          <w:rFonts w:eastAsia="Georgia"/>
        </w:rPr>
        <w:t>’</w:t>
      </w:r>
      <w:r w:rsidR="004C163A">
        <w:t>était</w:t>
      </w:r>
      <w:r w:rsidR="004C163A">
        <w:rPr>
          <w:rFonts w:eastAsia="Georgia"/>
        </w:rPr>
        <w:t xml:space="preserve"> </w:t>
      </w:r>
      <w:r w:rsidR="004C163A">
        <w:t>trois</w:t>
      </w:r>
      <w:r w:rsidR="004C163A">
        <w:rPr>
          <w:rFonts w:eastAsia="Georgia"/>
        </w:rPr>
        <w:t xml:space="preserve"> </w:t>
      </w:r>
      <w:r w:rsidR="004C163A">
        <w:t>élans</w:t>
      </w:r>
      <w:r>
        <w:t xml:space="preserve">, </w:t>
      </w:r>
      <w:r w:rsidR="004C163A">
        <w:t>un</w:t>
      </w:r>
      <w:r w:rsidR="004C163A">
        <w:rPr>
          <w:rFonts w:eastAsia="Georgia"/>
        </w:rPr>
        <w:t xml:space="preserve"> </w:t>
      </w:r>
      <w:r w:rsidR="004C163A">
        <w:t>mâle</w:t>
      </w:r>
      <w:r w:rsidR="004C163A">
        <w:rPr>
          <w:rFonts w:eastAsia="Georgia"/>
        </w:rPr>
        <w:t xml:space="preserve"> </w:t>
      </w:r>
      <w:r w:rsidR="004C163A">
        <w:t>et</w:t>
      </w:r>
      <w:r w:rsidR="004C163A">
        <w:rPr>
          <w:rFonts w:eastAsia="Georgia"/>
        </w:rPr>
        <w:t xml:space="preserve"> </w:t>
      </w:r>
      <w:r w:rsidR="004C163A">
        <w:t>deux</w:t>
      </w:r>
      <w:r w:rsidR="004C163A">
        <w:rPr>
          <w:rFonts w:eastAsia="Georgia"/>
        </w:rPr>
        <w:t xml:space="preserve"> </w:t>
      </w:r>
      <w:r w:rsidR="004C163A">
        <w:t>femelles</w:t>
      </w:r>
      <w:r>
        <w:t xml:space="preserve">. </w:t>
      </w:r>
      <w:r w:rsidR="004C163A">
        <w:t>Le</w:t>
      </w:r>
      <w:r w:rsidR="004C163A">
        <w:rPr>
          <w:rFonts w:eastAsia="Georgia"/>
        </w:rPr>
        <w:t xml:space="preserve"> </w:t>
      </w:r>
      <w:r w:rsidR="004C163A">
        <w:t>mâle</w:t>
      </w:r>
      <w:r w:rsidR="004C163A">
        <w:rPr>
          <w:rFonts w:eastAsia="Georgia"/>
        </w:rPr>
        <w:t xml:space="preserve"> </w:t>
      </w:r>
      <w:r w:rsidR="004C163A">
        <w:t>se</w:t>
      </w:r>
      <w:r w:rsidR="004C163A">
        <w:rPr>
          <w:rFonts w:eastAsia="Georgia"/>
        </w:rPr>
        <w:t xml:space="preserve"> </w:t>
      </w:r>
      <w:r w:rsidR="004C163A">
        <w:t>redressa</w:t>
      </w:r>
      <w:r w:rsidR="004C163A">
        <w:rPr>
          <w:rFonts w:eastAsia="Georgia"/>
        </w:rPr>
        <w:t xml:space="preserve"> </w:t>
      </w:r>
      <w:r w:rsidR="004C163A">
        <w:t>à</w:t>
      </w:r>
      <w:r w:rsidR="004C163A">
        <w:rPr>
          <w:rFonts w:eastAsia="Georgia"/>
        </w:rPr>
        <w:t xml:space="preserve"> </w:t>
      </w:r>
      <w:r w:rsidR="004C163A">
        <w:t>notre</w:t>
      </w:r>
      <w:r w:rsidR="004C163A">
        <w:rPr>
          <w:rFonts w:eastAsia="Georgia"/>
        </w:rPr>
        <w:t xml:space="preserve"> </w:t>
      </w:r>
      <w:r w:rsidR="004C163A">
        <w:t>approche</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vu</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bel</w:t>
      </w:r>
      <w:r w:rsidR="004C163A">
        <w:rPr>
          <w:rFonts w:eastAsia="Georgia"/>
        </w:rPr>
        <w:t xml:space="preserve"> </w:t>
      </w:r>
      <w:r w:rsidR="004C163A">
        <w:t>animal</w:t>
      </w:r>
      <w:r>
        <w:t xml:space="preserve"> ; </w:t>
      </w:r>
      <w:r w:rsidR="004C163A">
        <w:t>constatant</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n</w:t>
      </w:r>
      <w:r>
        <w:rPr>
          <w:rFonts w:eastAsia="Georgia"/>
        </w:rPr>
        <w:t>’</w:t>
      </w:r>
      <w:r w:rsidR="004C163A">
        <w:t>étaient</w:t>
      </w:r>
      <w:r w:rsidR="004C163A">
        <w:rPr>
          <w:rFonts w:eastAsia="Georgia"/>
        </w:rPr>
        <w:t xml:space="preserve"> </w:t>
      </w:r>
      <w:r w:rsidR="004C163A">
        <w:t>que</w:t>
      </w:r>
      <w:r w:rsidR="004C163A">
        <w:rPr>
          <w:rFonts w:eastAsia="Georgia"/>
        </w:rPr>
        <w:t xml:space="preserve"> </w:t>
      </w:r>
      <w:r w:rsidR="004C163A">
        <w:t>trois</w:t>
      </w:r>
      <w:r w:rsidR="004C163A">
        <w:rPr>
          <w:rFonts w:eastAsia="Georgia"/>
        </w:rPr>
        <w:t xml:space="preserve"> </w:t>
      </w:r>
      <w:r w:rsidR="004C163A">
        <w:t>pauvres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qui</w:t>
      </w:r>
      <w:r w:rsidR="004C163A">
        <w:rPr>
          <w:rFonts w:eastAsia="Georgia"/>
        </w:rPr>
        <w:t xml:space="preserve"> </w:t>
      </w:r>
      <w:r w:rsidR="004C163A">
        <w:t>l</w:t>
      </w:r>
      <w:r>
        <w:rPr>
          <w:rFonts w:eastAsia="Georgia"/>
        </w:rPr>
        <w:t>’</w:t>
      </w:r>
      <w:r w:rsidR="004C163A">
        <w:t>avaient</w:t>
      </w:r>
      <w:r w:rsidR="004C163A">
        <w:rPr>
          <w:rFonts w:eastAsia="Georgia"/>
        </w:rPr>
        <w:t xml:space="preserve"> </w:t>
      </w:r>
      <w:r w:rsidR="004C163A">
        <w:t>éveillé</w:t>
      </w:r>
      <w:r>
        <w:t xml:space="preserve">, </w:t>
      </w:r>
      <w:r w:rsidR="004C163A">
        <w:t>il</w:t>
      </w:r>
      <w:r w:rsidR="004C163A">
        <w:rPr>
          <w:rFonts w:eastAsia="Georgia"/>
        </w:rPr>
        <w:t xml:space="preserve"> </w:t>
      </w:r>
      <w:r w:rsidR="004C163A">
        <w:t>se</w:t>
      </w:r>
      <w:r w:rsidR="004C163A">
        <w:rPr>
          <w:rFonts w:eastAsia="Georgia"/>
        </w:rPr>
        <w:t xml:space="preserve"> </w:t>
      </w:r>
      <w:r w:rsidR="004C163A">
        <w:t>recoucha</w:t>
      </w:r>
      <w:r>
        <w:t>.</w:t>
      </w:r>
    </w:p>
    <w:p w14:paraId="1EF47F88" w14:textId="77777777" w:rsidR="004C7F27" w:rsidRDefault="004C7F27" w:rsidP="004C163A">
      <w:r>
        <w:t>— </w:t>
      </w:r>
      <w:r w:rsidR="004C163A">
        <w:t>Non</w:t>
      </w:r>
      <w:r>
        <w:t xml:space="preserve">, </w:t>
      </w:r>
      <w:r w:rsidR="004C163A">
        <w:t>non</w:t>
      </w:r>
      <w:r>
        <w:t xml:space="preserve">, </w:t>
      </w:r>
      <w:r w:rsidR="004C163A">
        <w:t>vieux</w:t>
      </w:r>
      <w:r w:rsidR="004C163A">
        <w:rPr>
          <w:rFonts w:eastAsia="Georgia"/>
        </w:rPr>
        <w:t xml:space="preserve"> </w:t>
      </w:r>
      <w:r w:rsidR="004C163A">
        <w:t>père</w:t>
      </w:r>
      <w:r>
        <w:t xml:space="preserve">, </w:t>
      </w:r>
      <w:r w:rsidR="004C163A">
        <w:t>ne</w:t>
      </w:r>
      <w:r w:rsidR="004C163A">
        <w:rPr>
          <w:rFonts w:eastAsia="Georgia"/>
        </w:rPr>
        <w:t xml:space="preserve"> </w:t>
      </w:r>
      <w:r w:rsidR="004C163A">
        <w:t>vous</w:t>
      </w:r>
      <w:r w:rsidR="004C163A">
        <w:rPr>
          <w:rFonts w:eastAsia="Georgia"/>
        </w:rPr>
        <w:t xml:space="preserve"> </w:t>
      </w:r>
      <w:r w:rsidR="004C163A">
        <w:t>rendormez</w:t>
      </w:r>
      <w:r w:rsidR="004C163A">
        <w:rPr>
          <w:rFonts w:eastAsia="Georgia"/>
        </w:rPr>
        <w:t xml:space="preserve"> </w:t>
      </w:r>
      <w:r w:rsidR="004C163A">
        <w:t>pas</w:t>
      </w:r>
      <w:r>
        <w:t xml:space="preserve"> ! </w:t>
      </w:r>
      <w:r w:rsidR="004C163A">
        <w:t>lui</w:t>
      </w:r>
      <w:r w:rsidR="004C163A">
        <w:rPr>
          <w:rFonts w:eastAsia="Georgia"/>
        </w:rPr>
        <w:t xml:space="preserve"> </w:t>
      </w:r>
      <w:r w:rsidR="004C163A">
        <w:t>dis-je</w:t>
      </w:r>
      <w:r>
        <w:t xml:space="preserve">. </w:t>
      </w:r>
      <w:r w:rsidR="004C163A">
        <w:t>Sauvez-vous</w:t>
      </w:r>
      <w:r w:rsidR="004C163A">
        <w:rPr>
          <w:rFonts w:eastAsia="Georgia"/>
        </w:rPr>
        <w:t xml:space="preserve"> </w:t>
      </w:r>
      <w:r w:rsidR="004C163A">
        <w:t>au</w:t>
      </w:r>
      <w:r w:rsidR="004C163A">
        <w:rPr>
          <w:rFonts w:eastAsia="Georgia"/>
        </w:rPr>
        <w:t xml:space="preserve"> </w:t>
      </w:r>
      <w:r w:rsidR="004C163A">
        <w:t>plus</w:t>
      </w:r>
      <w:r w:rsidR="004C163A">
        <w:rPr>
          <w:rFonts w:eastAsia="Georgia"/>
        </w:rPr>
        <w:t xml:space="preserve"> </w:t>
      </w:r>
      <w:r w:rsidR="004C163A">
        <w:t>vite</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des</w:t>
      </w:r>
      <w:r w:rsidR="004C163A">
        <w:rPr>
          <w:rFonts w:eastAsia="Georgia"/>
        </w:rPr>
        <w:t xml:space="preserve"> </w:t>
      </w:r>
      <w:r w:rsidR="004C163A">
        <w:t>chasseurs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et</w:t>
      </w:r>
      <w:r w:rsidR="004C163A">
        <w:rPr>
          <w:rFonts w:eastAsia="Georgia"/>
        </w:rPr>
        <w:t xml:space="preserve"> </w:t>
      </w:r>
      <w:r w:rsidR="004C163A">
        <w:t>ils</w:t>
      </w:r>
      <w:r w:rsidR="004C163A">
        <w:rPr>
          <w:rFonts w:eastAsia="Georgia"/>
        </w:rPr>
        <w:t xml:space="preserve"> </w:t>
      </w:r>
      <w:r w:rsidR="004C163A">
        <w:t>se</w:t>
      </w:r>
      <w:r w:rsidR="004C163A">
        <w:rPr>
          <w:rFonts w:eastAsia="Georgia"/>
        </w:rPr>
        <w:t xml:space="preserve"> </w:t>
      </w:r>
      <w:r w:rsidR="004C163A">
        <w:t>dirigent</w:t>
      </w:r>
      <w:r w:rsidR="004C163A">
        <w:rPr>
          <w:rFonts w:eastAsia="Georgia"/>
        </w:rPr>
        <w:t xml:space="preserve"> </w:t>
      </w:r>
      <w:r w:rsidR="004C163A">
        <w:t>droit</w:t>
      </w:r>
      <w:r w:rsidR="004C163A">
        <w:rPr>
          <w:rFonts w:eastAsia="Georgia"/>
        </w:rPr>
        <w:t xml:space="preserve"> </w:t>
      </w:r>
      <w:r w:rsidR="004C163A">
        <w:t>par</w:t>
      </w:r>
      <w:r w:rsidR="004C163A">
        <w:rPr>
          <w:rFonts w:eastAsia="Georgia"/>
        </w:rPr>
        <w:t xml:space="preserve"> </w:t>
      </w:r>
      <w:r w:rsidR="004C163A">
        <w:t>ici</w:t>
      </w:r>
      <w:r>
        <w:t>.</w:t>
      </w:r>
    </w:p>
    <w:p w14:paraId="715E39D4" w14:textId="77777777" w:rsidR="004C7F27" w:rsidRDefault="004C7F27" w:rsidP="004C163A">
      <w:r>
        <w:t>— </w:t>
      </w:r>
      <w:r w:rsidR="004C163A">
        <w:t>Je</w:t>
      </w:r>
      <w:r w:rsidR="004C163A">
        <w:rPr>
          <w:rFonts w:eastAsia="Georgia"/>
        </w:rPr>
        <w:t xml:space="preserve"> </w:t>
      </w:r>
      <w:r w:rsidR="004C163A">
        <w:t>vous</w:t>
      </w:r>
      <w:r w:rsidR="004C163A">
        <w:rPr>
          <w:rFonts w:eastAsia="Georgia"/>
        </w:rPr>
        <w:t xml:space="preserve"> </w:t>
      </w:r>
      <w:r w:rsidR="004C163A">
        <w:t>remercie</w:t>
      </w:r>
      <w:r>
        <w:t xml:space="preserve">, </w:t>
      </w:r>
      <w:r w:rsidR="004C163A">
        <w:t>mère</w:t>
      </w:r>
      <w:r w:rsidR="004C163A">
        <w:rPr>
          <w:rFonts w:eastAsia="Georgia"/>
        </w:rPr>
        <w:t xml:space="preserve"> </w:t>
      </w:r>
      <w:r w:rsidR="004C163A">
        <w:t>l</w:t>
      </w:r>
      <w:r>
        <w:rPr>
          <w:rFonts w:eastAsia="Georgia"/>
        </w:rPr>
        <w:t>’</w:t>
      </w:r>
      <w:r w:rsidR="004C163A">
        <w:t>oie</w:t>
      </w:r>
      <w:r>
        <w:t xml:space="preserve">, </w:t>
      </w:r>
      <w:r w:rsidR="004C163A">
        <w:t>mais</w:t>
      </w:r>
      <w:r w:rsidR="004C163A">
        <w:rPr>
          <w:rFonts w:eastAsia="Georgia"/>
        </w:rPr>
        <w:t xml:space="preserve"> </w:t>
      </w:r>
      <w:r w:rsidR="004C163A">
        <w:t>vous</w:t>
      </w:r>
      <w:r w:rsidR="004C163A">
        <w:rPr>
          <w:rFonts w:eastAsia="Georgia"/>
        </w:rPr>
        <w:t xml:space="preserve"> </w:t>
      </w:r>
      <w:r w:rsidR="004C163A">
        <w:t>savez</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chasse</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élan</w:t>
      </w:r>
      <w:r w:rsidR="004C163A">
        <w:rPr>
          <w:rFonts w:eastAsia="Georgia"/>
        </w:rPr>
        <w:t xml:space="preserve"> </w:t>
      </w:r>
      <w:r w:rsidR="004C163A">
        <w:t>est</w:t>
      </w:r>
      <w:r w:rsidR="004C163A">
        <w:rPr>
          <w:rFonts w:eastAsia="Georgia"/>
        </w:rPr>
        <w:t xml:space="preserve"> </w:t>
      </w:r>
      <w:r w:rsidR="004C163A">
        <w:t>défendue</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époque</w:t>
      </w:r>
      <w:r>
        <w:t xml:space="preserve">. </w:t>
      </w:r>
      <w:r w:rsidR="004C163A">
        <w:t>Ces</w:t>
      </w:r>
      <w:r w:rsidR="004C163A">
        <w:rPr>
          <w:rFonts w:eastAsia="Georgia"/>
        </w:rPr>
        <w:t xml:space="preserve"> </w:t>
      </w:r>
      <w:r w:rsidR="004C163A">
        <w:t>chasseurs-là</w:t>
      </w:r>
      <w:r w:rsidR="004C163A">
        <w:rPr>
          <w:rFonts w:eastAsia="Georgia"/>
        </w:rPr>
        <w:t xml:space="preserve"> </w:t>
      </w:r>
      <w:r w:rsidR="004C163A">
        <w:t>sont</w:t>
      </w:r>
      <w:r w:rsidR="004C163A">
        <w:rPr>
          <w:rFonts w:eastAsia="Georgia"/>
        </w:rPr>
        <w:t xml:space="preserve"> </w:t>
      </w:r>
      <w:r w:rsidR="004C163A">
        <w:t>sortis</w:t>
      </w:r>
      <w:r w:rsidR="004C163A">
        <w:rPr>
          <w:rFonts w:eastAsia="Georgia"/>
        </w:rPr>
        <w:t xml:space="preserve"> </w:t>
      </w:r>
      <w:r w:rsidR="004C163A">
        <w:t>pour</w:t>
      </w:r>
      <w:r w:rsidR="004C163A">
        <w:rPr>
          <w:rFonts w:eastAsia="Georgia"/>
        </w:rPr>
        <w:t xml:space="preserve"> </w:t>
      </w:r>
      <w:r w:rsidR="004C163A">
        <w:t>traquer</w:t>
      </w:r>
      <w:r w:rsidR="004C163A">
        <w:rPr>
          <w:rFonts w:eastAsia="Georgia"/>
        </w:rPr>
        <w:t xml:space="preserve"> </w:t>
      </w:r>
      <w:r w:rsidR="004C163A">
        <w:t>le</w:t>
      </w:r>
      <w:r w:rsidR="004C163A">
        <w:rPr>
          <w:rFonts w:eastAsia="Georgia"/>
        </w:rPr>
        <w:t xml:space="preserve"> </w:t>
      </w:r>
      <w:r w:rsidR="004C163A">
        <w:t>renard</w:t>
      </w:r>
      <w:r>
        <w:t>.</w:t>
      </w:r>
    </w:p>
    <w:p w14:paraId="392AED94"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partout</w:t>
      </w:r>
      <w:r w:rsidR="004C163A">
        <w:rPr>
          <w:rFonts w:eastAsia="Georgia"/>
        </w:rPr>
        <w:t xml:space="preserve"> </w:t>
      </w:r>
      <w:r w:rsidR="004C163A">
        <w:t>des</w:t>
      </w:r>
      <w:r w:rsidR="004C163A">
        <w:rPr>
          <w:rFonts w:eastAsia="Georgia"/>
        </w:rPr>
        <w:t xml:space="preserve"> </w:t>
      </w:r>
      <w:r w:rsidR="004C163A">
        <w:t>traces</w:t>
      </w:r>
      <w:r w:rsidR="004C163A">
        <w:rPr>
          <w:rFonts w:eastAsia="Georgia"/>
        </w:rPr>
        <w:t xml:space="preserve"> </w:t>
      </w:r>
      <w:r w:rsidR="004C163A">
        <w:t>de</w:t>
      </w:r>
      <w:r w:rsidR="004C163A">
        <w:rPr>
          <w:rFonts w:eastAsia="Georgia"/>
        </w:rPr>
        <w:t xml:space="preserve"> </w:t>
      </w:r>
      <w:r w:rsidR="004C163A">
        <w:t>renard</w:t>
      </w:r>
      <w:r>
        <w:t xml:space="preserve">, </w:t>
      </w:r>
      <w:r w:rsidR="004C163A">
        <w:t>mais</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ont</w:t>
      </w:r>
      <w:r w:rsidR="004C163A">
        <w:rPr>
          <w:rFonts w:eastAsia="Georgia"/>
        </w:rPr>
        <w:t xml:space="preserve"> </w:t>
      </w:r>
      <w:r w:rsidR="004C163A">
        <w:t>point</w:t>
      </w:r>
      <w:r w:rsidR="004C163A">
        <w:rPr>
          <w:rFonts w:eastAsia="Georgia"/>
        </w:rPr>
        <w:t xml:space="preserve"> </w:t>
      </w:r>
      <w:r w:rsidR="004C163A">
        <w:t>fait</w:t>
      </w:r>
      <w:r w:rsidR="004C163A">
        <w:rPr>
          <w:rFonts w:eastAsia="Georgia"/>
        </w:rPr>
        <w:t xml:space="preserve"> </w:t>
      </w:r>
      <w:r w:rsidR="004C163A">
        <w:t>attention</w:t>
      </w:r>
      <w:r>
        <w:t xml:space="preserve">. </w:t>
      </w:r>
      <w:r w:rsidR="004C163A">
        <w:t>Croyez-moi</w:t>
      </w:r>
      <w:r>
        <w:t xml:space="preserve"> ! </w:t>
      </w:r>
      <w:r w:rsidR="004C163A">
        <w:t>Ils</w:t>
      </w:r>
      <w:r w:rsidR="004C163A">
        <w:rPr>
          <w:rFonts w:eastAsia="Georgia"/>
        </w:rPr>
        <w:t xml:space="preserve"> </w:t>
      </w:r>
      <w:r w:rsidR="004C163A">
        <w:t>savent</w:t>
      </w:r>
      <w:r w:rsidR="004C163A">
        <w:rPr>
          <w:rFonts w:eastAsia="Georgia"/>
        </w:rPr>
        <w:t xml:space="preserve"> </w:t>
      </w:r>
      <w:r w:rsidR="004C163A">
        <w:t>où</w:t>
      </w:r>
      <w:r w:rsidR="004C163A">
        <w:rPr>
          <w:rFonts w:eastAsia="Georgia"/>
        </w:rPr>
        <w:t xml:space="preserve"> </w:t>
      </w:r>
      <w:r w:rsidR="004C163A">
        <w:t>vous</w:t>
      </w:r>
      <w:r w:rsidR="004C163A">
        <w:rPr>
          <w:rFonts w:eastAsia="Georgia"/>
        </w:rPr>
        <w:t xml:space="preserve"> </w:t>
      </w:r>
      <w:r w:rsidR="004C163A">
        <w:t>vous</w:t>
      </w:r>
      <w:r w:rsidR="004C163A">
        <w:rPr>
          <w:rFonts w:eastAsia="Georgia"/>
        </w:rPr>
        <w:t xml:space="preserve"> </w:t>
      </w:r>
      <w:r w:rsidR="004C163A">
        <w:t>tenez</w:t>
      </w:r>
      <w:r>
        <w:t xml:space="preserve">. </w:t>
      </w:r>
      <w:r w:rsidR="004C163A">
        <w:t>Et</w:t>
      </w:r>
      <w:r w:rsidR="004C163A">
        <w:rPr>
          <w:rFonts w:eastAsia="Georgia"/>
        </w:rPr>
        <w:t xml:space="preserve"> </w:t>
      </w:r>
      <w:r w:rsidR="004C163A">
        <w:t>ils</w:t>
      </w:r>
      <w:r w:rsidR="004C163A">
        <w:rPr>
          <w:rFonts w:eastAsia="Georgia"/>
        </w:rPr>
        <w:t xml:space="preserve"> </w:t>
      </w:r>
      <w:r w:rsidR="004C163A">
        <w:t>viennent</w:t>
      </w:r>
      <w:r w:rsidR="004C163A">
        <w:rPr>
          <w:rFonts w:eastAsia="Georgia"/>
        </w:rPr>
        <w:t xml:space="preserve"> </w:t>
      </w:r>
      <w:r w:rsidR="004C163A">
        <w:t>pour</w:t>
      </w:r>
      <w:r w:rsidR="004C163A">
        <w:rPr>
          <w:rFonts w:eastAsia="Georgia"/>
        </w:rPr>
        <w:t xml:space="preserve"> </w:t>
      </w:r>
      <w:r w:rsidR="004C163A">
        <w:t>vous</w:t>
      </w:r>
      <w:r w:rsidR="004C163A">
        <w:rPr>
          <w:rFonts w:eastAsia="Georgia"/>
        </w:rPr>
        <w:t xml:space="preserve"> </w:t>
      </w:r>
      <w:r w:rsidR="004C163A">
        <w:t>tuer</w:t>
      </w:r>
      <w:r>
        <w:t xml:space="preserve">. </w:t>
      </w:r>
      <w:r w:rsidR="004C163A">
        <w:t>Ils</w:t>
      </w:r>
      <w:r w:rsidR="004C163A">
        <w:rPr>
          <w:rFonts w:eastAsia="Georgia"/>
        </w:rPr>
        <w:t xml:space="preserve"> </w:t>
      </w:r>
      <w:r w:rsidR="004C163A">
        <w:t>sont</w:t>
      </w:r>
      <w:r w:rsidR="004C163A">
        <w:rPr>
          <w:rFonts w:eastAsia="Georgia"/>
        </w:rPr>
        <w:t xml:space="preserve"> </w:t>
      </w:r>
      <w:r w:rsidR="004C163A">
        <w:t>partis</w:t>
      </w:r>
      <w:r w:rsidR="004C163A">
        <w:rPr>
          <w:rFonts w:eastAsia="Georgia"/>
        </w:rPr>
        <w:t xml:space="preserve"> </w:t>
      </w:r>
      <w:r w:rsidR="004C163A">
        <w:t>sans</w:t>
      </w:r>
      <w:r w:rsidR="004C163A">
        <w:rPr>
          <w:rFonts w:eastAsia="Georgia"/>
        </w:rPr>
        <w:t xml:space="preserve"> </w:t>
      </w:r>
      <w:r w:rsidR="004C163A">
        <w:t>fusils</w:t>
      </w:r>
      <w:r>
        <w:t xml:space="preserve">, </w:t>
      </w:r>
      <w:r w:rsidR="004C163A">
        <w:t>armés</w:t>
      </w:r>
      <w:r w:rsidR="004C163A">
        <w:rPr>
          <w:rFonts w:eastAsia="Georgia"/>
        </w:rPr>
        <w:t xml:space="preserve"> </w:t>
      </w:r>
      <w:r w:rsidR="004C163A">
        <w:t>de</w:t>
      </w:r>
      <w:r w:rsidR="004C163A">
        <w:rPr>
          <w:rFonts w:eastAsia="Georgia"/>
        </w:rPr>
        <w:t xml:space="preserve"> </w:t>
      </w:r>
      <w:r w:rsidR="004C163A">
        <w:t>couteaux</w:t>
      </w:r>
      <w:r w:rsidR="004C163A">
        <w:rPr>
          <w:rFonts w:eastAsia="Georgia"/>
        </w:rPr>
        <w:t xml:space="preserve"> </w:t>
      </w:r>
      <w:r w:rsidR="004C163A">
        <w:t>et</w:t>
      </w:r>
      <w:r w:rsidR="004C163A">
        <w:rPr>
          <w:rFonts w:eastAsia="Georgia"/>
        </w:rPr>
        <w:t xml:space="preserve"> </w:t>
      </w:r>
      <w:r w:rsidR="004C163A">
        <w:t>d</w:t>
      </w:r>
      <w:r>
        <w:rPr>
          <w:rFonts w:eastAsia="Georgia"/>
        </w:rPr>
        <w:t>’</w:t>
      </w:r>
      <w:r w:rsidR="004C163A">
        <w:t>épieux</w:t>
      </w:r>
      <w:r>
        <w:t xml:space="preserve">, </w:t>
      </w:r>
      <w:r w:rsidR="004C163A">
        <w:t>parce</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w:t>
      </w:r>
      <w:r>
        <w:rPr>
          <w:rFonts w:eastAsia="Georgia"/>
        </w:rPr>
        <w:t>’</w:t>
      </w:r>
      <w:r w:rsidR="004C163A">
        <w:t>osent</w:t>
      </w:r>
      <w:r w:rsidR="004C163A">
        <w:rPr>
          <w:rFonts w:eastAsia="Georgia"/>
        </w:rPr>
        <w:t xml:space="preserve"> </w:t>
      </w:r>
      <w:r w:rsidR="004C163A">
        <w:t>pas</w:t>
      </w:r>
      <w:r w:rsidR="004C163A">
        <w:rPr>
          <w:rFonts w:eastAsia="Georgia"/>
        </w:rPr>
        <w:t xml:space="preserve"> </w:t>
      </w:r>
      <w:r w:rsidR="004C163A">
        <w:t>tirer</w:t>
      </w:r>
      <w:r w:rsidR="004C163A">
        <w:rPr>
          <w:rFonts w:eastAsia="Georgia"/>
        </w:rPr>
        <w:t xml:space="preserve"> </w:t>
      </w:r>
      <w:r w:rsidR="004C163A">
        <w:t>de</w:t>
      </w:r>
      <w:r w:rsidR="004C163A">
        <w:rPr>
          <w:rFonts w:eastAsia="Georgia"/>
        </w:rPr>
        <w:t xml:space="preserve"> </w:t>
      </w:r>
      <w:r w:rsidR="004C163A">
        <w:t>coup</w:t>
      </w:r>
      <w:r w:rsidR="004C163A">
        <w:rPr>
          <w:rFonts w:eastAsia="Georgia"/>
        </w:rPr>
        <w:t xml:space="preserve"> </w:t>
      </w:r>
      <w:r w:rsidR="004C163A">
        <w:t>de</w:t>
      </w:r>
      <w:r w:rsidR="004C163A">
        <w:rPr>
          <w:rFonts w:eastAsia="Georgia"/>
        </w:rPr>
        <w:t xml:space="preserve"> </w:t>
      </w:r>
      <w:r w:rsidR="004C163A">
        <w:t>fusil</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époque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année</w:t>
      </w:r>
      <w:r>
        <w:t>.</w:t>
      </w:r>
    </w:p>
    <w:p w14:paraId="0E52E5FA" w14:textId="77777777" w:rsidR="004C7F27" w:rsidRDefault="004C163A" w:rsidP="004C163A">
      <w:r>
        <w:t>L</w:t>
      </w:r>
      <w:r w:rsidR="004C7F27">
        <w:rPr>
          <w:rFonts w:eastAsia="Georgia"/>
        </w:rPr>
        <w:t>’</w:t>
      </w:r>
      <w:r>
        <w:t>élan</w:t>
      </w:r>
      <w:r>
        <w:rPr>
          <w:rFonts w:eastAsia="Georgia"/>
        </w:rPr>
        <w:t xml:space="preserve"> </w:t>
      </w:r>
      <w:r>
        <w:t>demeura</w:t>
      </w:r>
      <w:r>
        <w:rPr>
          <w:rFonts w:eastAsia="Georgia"/>
        </w:rPr>
        <w:t xml:space="preserve"> </w:t>
      </w:r>
      <w:r>
        <w:t>calme</w:t>
      </w:r>
      <w:r w:rsidR="004C7F27">
        <w:t xml:space="preserve">, </w:t>
      </w:r>
      <w:r>
        <w:t>mais</w:t>
      </w:r>
      <w:r>
        <w:rPr>
          <w:rFonts w:eastAsia="Georgia"/>
        </w:rPr>
        <w:t xml:space="preserve"> </w:t>
      </w:r>
      <w:r>
        <w:t>les</w:t>
      </w:r>
      <w:r>
        <w:rPr>
          <w:rFonts w:eastAsia="Georgia"/>
        </w:rPr>
        <w:t xml:space="preserve"> </w:t>
      </w:r>
      <w:r>
        <w:t>deux</w:t>
      </w:r>
      <w:r>
        <w:rPr>
          <w:rFonts w:eastAsia="Georgia"/>
        </w:rPr>
        <w:t xml:space="preserve"> </w:t>
      </w:r>
      <w:r>
        <w:t>femelles</w:t>
      </w:r>
      <w:r>
        <w:rPr>
          <w:rFonts w:eastAsia="Georgia"/>
        </w:rPr>
        <w:t xml:space="preserve"> </w:t>
      </w:r>
      <w:r>
        <w:t>commenc</w:t>
      </w:r>
      <w:r>
        <w:t>è</w:t>
      </w:r>
      <w:r>
        <w:t>rent</w:t>
      </w:r>
      <w:r>
        <w:rPr>
          <w:rFonts w:eastAsia="Georgia"/>
        </w:rPr>
        <w:t xml:space="preserve"> </w:t>
      </w:r>
      <w:r>
        <w:t>à</w:t>
      </w:r>
      <w:r>
        <w:rPr>
          <w:rFonts w:eastAsia="Georgia"/>
        </w:rPr>
        <w:t xml:space="preserve"> </w:t>
      </w:r>
      <w:r>
        <w:t>s</w:t>
      </w:r>
      <w:r w:rsidR="004C7F27">
        <w:rPr>
          <w:rFonts w:eastAsia="Georgia"/>
        </w:rPr>
        <w:t>’</w:t>
      </w:r>
      <w:r>
        <w:t>inquiéter</w:t>
      </w:r>
      <w:r w:rsidR="004C7F27">
        <w:t>.</w:t>
      </w:r>
    </w:p>
    <w:p w14:paraId="3F09FDDF" w14:textId="77777777" w:rsidR="004C7F27" w:rsidRDefault="004C7F27" w:rsidP="004C163A">
      <w:r>
        <w:t>— </w:t>
      </w:r>
      <w:r w:rsidR="004C163A">
        <w:t>Les</w:t>
      </w:r>
      <w:r w:rsidR="004C163A">
        <w:rPr>
          <w:rFonts w:eastAsia="Georgia"/>
        </w:rPr>
        <w:t xml:space="preserve"> </w:t>
      </w:r>
      <w:r w:rsidR="004C163A">
        <w:t>oies</w:t>
      </w:r>
      <w:r w:rsidR="004C163A">
        <w:rPr>
          <w:rFonts w:eastAsia="Georgia"/>
        </w:rPr>
        <w:t xml:space="preserve"> </w:t>
      </w:r>
      <w:r w:rsidR="004C163A">
        <w:t>ont</w:t>
      </w:r>
      <w:r w:rsidR="004C163A">
        <w:rPr>
          <w:rFonts w:eastAsia="Georgia"/>
        </w:rPr>
        <w:t xml:space="preserve"> </w:t>
      </w:r>
      <w:r w:rsidR="004C163A">
        <w:t>peut-être</w:t>
      </w:r>
      <w:r w:rsidR="004C163A">
        <w:rPr>
          <w:rFonts w:eastAsia="Georgia"/>
        </w:rPr>
        <w:t xml:space="preserve"> </w:t>
      </w:r>
      <w:r w:rsidR="004C163A">
        <w:t>raison</w:t>
      </w:r>
      <w:r>
        <w:t xml:space="preserve">, </w:t>
      </w:r>
      <w:r w:rsidR="004C163A">
        <w:t>hasardèrent-elles</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l</w:t>
      </w:r>
      <w:r w:rsidR="004C163A">
        <w:t>e</w:t>
      </w:r>
      <w:r w:rsidR="004C163A">
        <w:t>vant</w:t>
      </w:r>
      <w:r w:rsidR="004C163A">
        <w:rPr>
          <w:rFonts w:eastAsia="Georgia"/>
        </w:rPr>
        <w:t xml:space="preserve"> </w:t>
      </w:r>
      <w:r w:rsidR="004C163A">
        <w:t>à</w:t>
      </w:r>
      <w:r w:rsidR="004C163A">
        <w:rPr>
          <w:rFonts w:eastAsia="Georgia"/>
        </w:rPr>
        <w:t xml:space="preserve"> </w:t>
      </w:r>
      <w:r w:rsidR="004C163A">
        <w:t>moitié</w:t>
      </w:r>
      <w:r>
        <w:t>.</w:t>
      </w:r>
    </w:p>
    <w:p w14:paraId="7B30704E" w14:textId="77777777" w:rsidR="004C7F27" w:rsidRDefault="004C7F27" w:rsidP="004C163A">
      <w:r>
        <w:t>— </w:t>
      </w:r>
      <w:r w:rsidR="004C163A">
        <w:t>Restez</w:t>
      </w:r>
      <w:r w:rsidR="004C163A">
        <w:rPr>
          <w:rFonts w:eastAsia="Georgia"/>
        </w:rPr>
        <w:t xml:space="preserve"> </w:t>
      </w:r>
      <w:r w:rsidR="004C163A">
        <w:t>donc</w:t>
      </w:r>
      <w:r w:rsidR="004C163A">
        <w:rPr>
          <w:rFonts w:eastAsia="Georgia"/>
        </w:rPr>
        <w:t xml:space="preserve"> </w:t>
      </w:r>
      <w:r w:rsidR="004C163A">
        <w:t>tranquilles</w:t>
      </w:r>
      <w:r>
        <w:t xml:space="preserve"> ! </w:t>
      </w:r>
      <w:r w:rsidR="004C163A">
        <w:t>dit</w:t>
      </w:r>
      <w:r w:rsidR="004C163A">
        <w:rPr>
          <w:rFonts w:eastAsia="Georgia"/>
        </w:rPr>
        <w:t xml:space="preserve"> </w:t>
      </w:r>
      <w:r w:rsidR="004C163A">
        <w:t>le</w:t>
      </w:r>
      <w:r w:rsidR="004C163A">
        <w:rPr>
          <w:rFonts w:eastAsia="Georgia"/>
        </w:rPr>
        <w:t xml:space="preserve"> </w:t>
      </w:r>
      <w:r w:rsidR="004C163A">
        <w:t>mâle</w:t>
      </w:r>
      <w:r>
        <w:t xml:space="preserve"> ; </w:t>
      </w:r>
      <w:r w:rsidR="004C163A">
        <w:t>il</w:t>
      </w:r>
      <w:r w:rsidR="004C163A">
        <w:rPr>
          <w:rFonts w:eastAsia="Georgia"/>
        </w:rPr>
        <w:t xml:space="preserve"> </w:t>
      </w:r>
      <w:r w:rsidR="004C163A">
        <w:t>ne</w:t>
      </w:r>
      <w:r w:rsidR="004C163A">
        <w:rPr>
          <w:rFonts w:eastAsia="Georgia"/>
        </w:rPr>
        <w:t xml:space="preserve"> </w:t>
      </w:r>
      <w:r w:rsidR="004C163A">
        <w:t>viendra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chasseurs</w:t>
      </w:r>
      <w:r w:rsidR="004C163A">
        <w:rPr>
          <w:rFonts w:eastAsia="Georgia"/>
        </w:rPr>
        <w:t xml:space="preserve"> </w:t>
      </w:r>
      <w:r w:rsidR="004C163A">
        <w:t>par</w:t>
      </w:r>
      <w:r w:rsidR="004C163A">
        <w:rPr>
          <w:rFonts w:eastAsia="Georgia"/>
        </w:rPr>
        <w:t xml:space="preserve"> </w:t>
      </w:r>
      <w:r w:rsidR="004C163A">
        <w:t>ici</w:t>
      </w:r>
      <w:r>
        <w:t xml:space="preserve">. </w:t>
      </w:r>
      <w:r w:rsidR="004C163A">
        <w:t>Vous</w:t>
      </w:r>
      <w:r w:rsidR="004C163A">
        <w:rPr>
          <w:rFonts w:eastAsia="Georgia"/>
        </w:rPr>
        <w:t xml:space="preserve"> </w:t>
      </w:r>
      <w:r w:rsidR="004C163A">
        <w:t>pouvez</w:t>
      </w:r>
      <w:r w:rsidR="004C163A">
        <w:rPr>
          <w:rFonts w:eastAsia="Georgia"/>
        </w:rPr>
        <w:t xml:space="preserve"> </w:t>
      </w:r>
      <w:r w:rsidR="004C163A">
        <w:t>en</w:t>
      </w:r>
      <w:r w:rsidR="004C163A">
        <w:rPr>
          <w:rFonts w:eastAsia="Georgia"/>
        </w:rPr>
        <w:t xml:space="preserve"> </w:t>
      </w:r>
      <w:r w:rsidR="004C163A">
        <w:t>être</w:t>
      </w:r>
      <w:r w:rsidR="004C163A">
        <w:rPr>
          <w:rFonts w:eastAsia="Georgia"/>
        </w:rPr>
        <w:t xml:space="preserve"> </w:t>
      </w:r>
      <w:r w:rsidR="004C163A">
        <w:t>sûres</w:t>
      </w:r>
      <w:r>
        <w:t>.</w:t>
      </w:r>
    </w:p>
    <w:p w14:paraId="2553C986"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avait</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faire</w:t>
      </w:r>
      <w:r>
        <w:t xml:space="preserve">. </w:t>
      </w:r>
      <w:r w:rsidR="004C163A">
        <w:t>Nous</w:t>
      </w:r>
      <w:r w:rsidR="004C163A">
        <w:rPr>
          <w:rFonts w:eastAsia="Georgia"/>
        </w:rPr>
        <w:t xml:space="preserve"> </w:t>
      </w:r>
      <w:r w:rsidR="004C163A">
        <w:t>nous</w:t>
      </w:r>
      <w:r w:rsidR="004C163A">
        <w:rPr>
          <w:rFonts w:eastAsia="Georgia"/>
        </w:rPr>
        <w:t xml:space="preserve"> </w:t>
      </w:r>
      <w:r w:rsidR="004C163A">
        <w:t>envolâmes</w:t>
      </w:r>
      <w:r>
        <w:t xml:space="preserve">, </w:t>
      </w:r>
      <w:r w:rsidR="004C163A">
        <w:t>mais</w:t>
      </w:r>
      <w:r w:rsidR="004C163A">
        <w:rPr>
          <w:rFonts w:eastAsia="Georgia"/>
        </w:rPr>
        <w:t xml:space="preserve"> </w:t>
      </w:r>
      <w:r w:rsidR="004C163A">
        <w:t>sans</w:t>
      </w:r>
      <w:r w:rsidR="004C163A">
        <w:rPr>
          <w:rFonts w:eastAsia="Georgia"/>
        </w:rPr>
        <w:t xml:space="preserve"> </w:t>
      </w:r>
      <w:r w:rsidR="004C163A">
        <w:t>nous</w:t>
      </w:r>
      <w:r w:rsidR="004C163A">
        <w:rPr>
          <w:rFonts w:eastAsia="Georgia"/>
        </w:rPr>
        <w:t xml:space="preserve"> </w:t>
      </w:r>
      <w:r w:rsidR="004C163A">
        <w:t>éloigner</w:t>
      </w:r>
      <w:r w:rsidR="004C163A">
        <w:rPr>
          <w:rFonts w:eastAsia="Georgia"/>
        </w:rPr>
        <w:t xml:space="preserve"> </w:t>
      </w:r>
      <w:r w:rsidR="004C163A">
        <w:t>de</w:t>
      </w:r>
      <w:r w:rsidR="004C163A">
        <w:rPr>
          <w:rFonts w:eastAsia="Georgia"/>
        </w:rPr>
        <w:t xml:space="preserve"> </w:t>
      </w:r>
      <w:r w:rsidR="004C163A">
        <w:t>cet</w:t>
      </w:r>
      <w:r w:rsidR="004C163A">
        <w:rPr>
          <w:rFonts w:eastAsia="Georgia"/>
        </w:rPr>
        <w:t xml:space="preserve"> </w:t>
      </w:r>
      <w:r w:rsidR="004C163A">
        <w:t>endroit</w:t>
      </w:r>
      <w:r>
        <w:t xml:space="preserve">. </w:t>
      </w:r>
      <w:r w:rsidR="004C163A">
        <w:t>D</w:t>
      </w:r>
      <w:r>
        <w:rPr>
          <w:rFonts w:eastAsia="Georgia"/>
        </w:rPr>
        <w:t>’</w:t>
      </w:r>
      <w:r w:rsidR="004C163A">
        <w:t>ailleurs</w:t>
      </w:r>
      <w:r w:rsidR="004C163A">
        <w:rPr>
          <w:rFonts w:eastAsia="Georgia"/>
        </w:rPr>
        <w:t xml:space="preserve"> </w:t>
      </w:r>
      <w:r w:rsidR="004C163A">
        <w:t>nous</w:t>
      </w:r>
      <w:r w:rsidR="004C163A">
        <w:rPr>
          <w:rFonts w:eastAsia="Georgia"/>
        </w:rPr>
        <w:t xml:space="preserve"> </w:t>
      </w:r>
      <w:r w:rsidR="004C163A">
        <w:t>étions</w:t>
      </w:r>
      <w:r w:rsidR="004C163A">
        <w:rPr>
          <w:rFonts w:eastAsia="Georgia"/>
        </w:rPr>
        <w:t xml:space="preserve"> </w:t>
      </w:r>
      <w:r w:rsidR="004C163A">
        <w:t>à</w:t>
      </w:r>
      <w:r w:rsidR="004C163A">
        <w:rPr>
          <w:rFonts w:eastAsia="Georgia"/>
        </w:rPr>
        <w:t xml:space="preserve"> </w:t>
      </w:r>
      <w:r w:rsidR="004C163A">
        <w:t>peine</w:t>
      </w:r>
      <w:r w:rsidR="004C163A">
        <w:rPr>
          <w:rFonts w:eastAsia="Georgia"/>
        </w:rPr>
        <w:t xml:space="preserve"> </w:t>
      </w:r>
      <w:r w:rsidR="004C163A">
        <w:t>arr</w:t>
      </w:r>
      <w:r w:rsidR="004C163A">
        <w:t>i</w:t>
      </w:r>
      <w:r w:rsidR="004C163A">
        <w:t>vées</w:t>
      </w:r>
      <w:r w:rsidR="004C163A">
        <w:rPr>
          <w:rFonts w:eastAsia="Georgia"/>
        </w:rPr>
        <w:t xml:space="preserve"> </w:t>
      </w:r>
      <w:r w:rsidR="004C163A">
        <w:t>à</w:t>
      </w:r>
      <w:r w:rsidR="004C163A">
        <w:rPr>
          <w:rFonts w:eastAsia="Georgia"/>
        </w:rPr>
        <w:t xml:space="preserve"> </w:t>
      </w:r>
      <w:r w:rsidR="004C163A">
        <w:t>notre</w:t>
      </w:r>
      <w:r w:rsidR="004C163A">
        <w:rPr>
          <w:rFonts w:eastAsia="Georgia"/>
        </w:rPr>
        <w:t xml:space="preserve"> </w:t>
      </w:r>
      <w:r w:rsidR="004C163A">
        <w:t>hauteur</w:t>
      </w:r>
      <w:r w:rsidR="004C163A">
        <w:rPr>
          <w:rFonts w:eastAsia="Georgia"/>
        </w:rPr>
        <w:t xml:space="preserve"> </w:t>
      </w:r>
      <w:r w:rsidR="004C163A">
        <w:t>ordinaire</w:t>
      </w:r>
      <w:r>
        <w:t xml:space="preserve">, </w:t>
      </w:r>
      <w:r w:rsidR="004C163A">
        <w:t>que</w:t>
      </w:r>
      <w:r w:rsidR="004C163A">
        <w:rPr>
          <w:rFonts w:eastAsia="Georgia"/>
        </w:rPr>
        <w:t xml:space="preserve"> </w:t>
      </w:r>
      <w:r w:rsidR="004C163A">
        <w:t>nous</w:t>
      </w:r>
      <w:r w:rsidR="004C163A">
        <w:rPr>
          <w:rFonts w:eastAsia="Georgia"/>
        </w:rPr>
        <w:t xml:space="preserve"> </w:t>
      </w:r>
      <w:r w:rsidR="004C163A">
        <w:t>vîmes</w:t>
      </w:r>
      <w:r w:rsidR="004C163A">
        <w:rPr>
          <w:rFonts w:eastAsia="Georgia"/>
        </w:rPr>
        <w:t xml:space="preserve"> </w:t>
      </w:r>
      <w:r w:rsidR="004C163A">
        <w:t>l</w:t>
      </w:r>
      <w:r>
        <w:rPr>
          <w:rFonts w:eastAsia="Georgia"/>
        </w:rPr>
        <w:t>’</w:t>
      </w:r>
      <w:r w:rsidR="004C163A">
        <w:t>élan</w:t>
      </w:r>
      <w:r w:rsidR="004C163A">
        <w:rPr>
          <w:rFonts w:eastAsia="Georgia"/>
        </w:rPr>
        <w:t xml:space="preserve"> </w:t>
      </w:r>
      <w:r w:rsidR="004C163A">
        <w:t>mâle</w:t>
      </w:r>
      <w:r w:rsidR="004C163A">
        <w:rPr>
          <w:rFonts w:eastAsia="Georgia"/>
        </w:rPr>
        <w:t xml:space="preserve"> </w:t>
      </w:r>
      <w:r w:rsidR="004C163A">
        <w:t>sortir</w:t>
      </w:r>
      <w:r w:rsidR="004C163A">
        <w:rPr>
          <w:rFonts w:eastAsia="Georgia"/>
        </w:rPr>
        <w:t xml:space="preserve"> </w:t>
      </w:r>
      <w:r w:rsidR="004C163A">
        <w:t>du</w:t>
      </w:r>
      <w:r w:rsidR="004C163A">
        <w:rPr>
          <w:rFonts w:eastAsia="Georgia"/>
        </w:rPr>
        <w:t xml:space="preserve"> </w:t>
      </w:r>
      <w:r w:rsidR="004C163A">
        <w:t>fourré</w:t>
      </w:r>
      <w:r>
        <w:t xml:space="preserve">. </w:t>
      </w:r>
      <w:r w:rsidR="004C163A">
        <w:t>Il</w:t>
      </w:r>
      <w:r w:rsidR="004C163A">
        <w:rPr>
          <w:rFonts w:eastAsia="Georgia"/>
        </w:rPr>
        <w:t xml:space="preserve"> </w:t>
      </w:r>
      <w:r w:rsidR="004C163A">
        <w:t>flairait</w:t>
      </w:r>
      <w:r w:rsidR="004C163A">
        <w:rPr>
          <w:rFonts w:eastAsia="Georgia"/>
        </w:rPr>
        <w:t xml:space="preserve"> </w:t>
      </w:r>
      <w:r w:rsidR="004C163A">
        <w:t>autour</w:t>
      </w:r>
      <w:r w:rsidR="004C163A">
        <w:rPr>
          <w:rFonts w:eastAsia="Georgia"/>
        </w:rPr>
        <w:t xml:space="preserve"> </w:t>
      </w:r>
      <w:r w:rsidR="004C163A">
        <w:t>de</w:t>
      </w:r>
      <w:r w:rsidR="004C163A">
        <w:rPr>
          <w:rFonts w:eastAsia="Georgia"/>
        </w:rPr>
        <w:t xml:space="preserve"> </w:t>
      </w:r>
      <w:r w:rsidR="004C163A">
        <w:t>lui</w:t>
      </w:r>
      <w:r>
        <w:t xml:space="preserve">, </w:t>
      </w:r>
      <w:r w:rsidR="004C163A">
        <w:t>puis</w:t>
      </w:r>
      <w:r w:rsidR="004C163A">
        <w:rPr>
          <w:rFonts w:eastAsia="Georgia"/>
        </w:rPr>
        <w:t xml:space="preserve"> </w:t>
      </w:r>
      <w:r w:rsidR="004C163A">
        <w:t>alla</w:t>
      </w:r>
      <w:r w:rsidR="004C163A">
        <w:rPr>
          <w:rFonts w:eastAsia="Georgia"/>
        </w:rPr>
        <w:t xml:space="preserve"> </w:t>
      </w:r>
      <w:r w:rsidR="004C163A">
        <w:t>droit</w:t>
      </w:r>
      <w:r w:rsidR="004C163A">
        <w:rPr>
          <w:rFonts w:eastAsia="Georgia"/>
        </w:rPr>
        <w:t xml:space="preserve"> </w:t>
      </w:r>
      <w:r w:rsidR="004C163A">
        <w:t>vers</w:t>
      </w:r>
      <w:r w:rsidR="004C163A">
        <w:rPr>
          <w:rFonts w:eastAsia="Georgia"/>
        </w:rPr>
        <w:t xml:space="preserve"> </w:t>
      </w:r>
      <w:r w:rsidR="004C163A">
        <w:t>les</w:t>
      </w:r>
      <w:r w:rsidR="004C163A">
        <w:rPr>
          <w:rFonts w:eastAsia="Georgia"/>
        </w:rPr>
        <w:t xml:space="preserve"> </w:t>
      </w:r>
      <w:r w:rsidR="004C163A">
        <w:lastRenderedPageBreak/>
        <w:t>cha</w:t>
      </w:r>
      <w:r w:rsidR="004C163A">
        <w:t>s</w:t>
      </w:r>
      <w:r w:rsidR="004C163A">
        <w:t>seurs</w:t>
      </w:r>
      <w:r>
        <w:t xml:space="preserve">. </w:t>
      </w:r>
      <w:r w:rsidR="004C163A">
        <w:t>En</w:t>
      </w:r>
      <w:r w:rsidR="004C163A">
        <w:rPr>
          <w:rFonts w:eastAsia="Georgia"/>
        </w:rPr>
        <w:t xml:space="preserve"> </w:t>
      </w:r>
      <w:r w:rsidR="004C163A">
        <w:t>marchant</w:t>
      </w:r>
      <w:r>
        <w:t xml:space="preserve">, </w:t>
      </w:r>
      <w:r w:rsidR="004C163A">
        <w:t>il</w:t>
      </w:r>
      <w:r w:rsidR="004C163A">
        <w:rPr>
          <w:rFonts w:eastAsia="Georgia"/>
        </w:rPr>
        <w:t xml:space="preserve"> </w:t>
      </w:r>
      <w:r w:rsidR="004C163A">
        <w:t>piétinait</w:t>
      </w:r>
      <w:r w:rsidR="004C163A">
        <w:rPr>
          <w:rFonts w:eastAsia="Georgia"/>
        </w:rPr>
        <w:t xml:space="preserve"> </w:t>
      </w:r>
      <w:r w:rsidR="004C163A">
        <w:t>des</w:t>
      </w:r>
      <w:r w:rsidR="004C163A">
        <w:rPr>
          <w:rFonts w:eastAsia="Georgia"/>
        </w:rPr>
        <w:t xml:space="preserve"> </w:t>
      </w:r>
      <w:r w:rsidR="004C163A">
        <w:t>branches</w:t>
      </w:r>
      <w:r w:rsidR="004C163A">
        <w:rPr>
          <w:rFonts w:eastAsia="Georgia"/>
        </w:rPr>
        <w:t xml:space="preserve"> </w:t>
      </w:r>
      <w:r w:rsidR="004C163A">
        <w:t>sèches</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br</w:t>
      </w:r>
      <w:r w:rsidR="004C163A">
        <w:t>i</w:t>
      </w:r>
      <w:r w:rsidR="004C163A">
        <w:t>saient</w:t>
      </w:r>
      <w:r w:rsidR="004C163A">
        <w:rPr>
          <w:rFonts w:eastAsia="Georgia"/>
        </w:rPr>
        <w:t xml:space="preserve"> </w:t>
      </w:r>
      <w:r w:rsidR="004C163A">
        <w:t>en</w:t>
      </w:r>
      <w:r w:rsidR="004C163A">
        <w:rPr>
          <w:rFonts w:eastAsia="Georgia"/>
        </w:rPr>
        <w:t xml:space="preserve"> </w:t>
      </w:r>
      <w:r w:rsidR="004C163A">
        <w:t>craquant</w:t>
      </w:r>
      <w:r>
        <w:t xml:space="preserve">. </w:t>
      </w:r>
      <w:r w:rsidR="004C163A">
        <w:t>Un</w:t>
      </w:r>
      <w:r w:rsidR="004C163A">
        <w:rPr>
          <w:rFonts w:eastAsia="Georgia"/>
        </w:rPr>
        <w:t xml:space="preserve"> </w:t>
      </w:r>
      <w:r w:rsidR="004C163A">
        <w:t>grand</w:t>
      </w:r>
      <w:r w:rsidR="004C163A">
        <w:rPr>
          <w:rFonts w:eastAsia="Georgia"/>
        </w:rPr>
        <w:t xml:space="preserve"> </w:t>
      </w:r>
      <w:r w:rsidR="004C163A">
        <w:t>marais</w:t>
      </w:r>
      <w:r w:rsidR="004C163A">
        <w:rPr>
          <w:rFonts w:eastAsia="Georgia"/>
        </w:rPr>
        <w:t xml:space="preserve"> </w:t>
      </w:r>
      <w:r w:rsidR="004C163A">
        <w:t>découvert</w:t>
      </w:r>
      <w:r w:rsidR="004C163A">
        <w:rPr>
          <w:rFonts w:eastAsia="Georgia"/>
        </w:rPr>
        <w:t xml:space="preserve"> </w:t>
      </w:r>
      <w:r w:rsidR="004C163A">
        <w:t>se</w:t>
      </w:r>
      <w:r w:rsidR="004C163A">
        <w:rPr>
          <w:rFonts w:eastAsia="Georgia"/>
        </w:rPr>
        <w:t xml:space="preserve"> </w:t>
      </w:r>
      <w:r w:rsidR="004C163A">
        <w:t>trouva</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chemin</w:t>
      </w:r>
      <w:r>
        <w:t xml:space="preserve">. </w:t>
      </w:r>
      <w:r w:rsidR="004C163A">
        <w:t>Il</w:t>
      </w:r>
      <w:r w:rsidR="004C163A">
        <w:rPr>
          <w:rFonts w:eastAsia="Georgia"/>
        </w:rPr>
        <w:t xml:space="preserve"> </w:t>
      </w:r>
      <w:r w:rsidR="004C163A">
        <w:t>alla</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poster</w:t>
      </w:r>
      <w:r w:rsidR="004C163A">
        <w:rPr>
          <w:rFonts w:eastAsia="Georgia"/>
        </w:rPr>
        <w:t xml:space="preserve"> </w:t>
      </w:r>
      <w:r w:rsidR="004C163A">
        <w:t>bien</w:t>
      </w:r>
      <w:r w:rsidR="004C163A">
        <w:rPr>
          <w:rFonts w:eastAsia="Georgia"/>
        </w:rPr>
        <w:t xml:space="preserve"> </w:t>
      </w:r>
      <w:r w:rsidR="004C163A">
        <w:t>en</w:t>
      </w:r>
      <w:r w:rsidR="004C163A">
        <w:rPr>
          <w:rFonts w:eastAsia="Georgia"/>
        </w:rPr>
        <w:t xml:space="preserve"> </w:t>
      </w:r>
      <w:r w:rsidR="004C163A">
        <w:t>vue</w:t>
      </w:r>
      <w:r>
        <w:t xml:space="preserve">, </w:t>
      </w:r>
      <w:r w:rsidR="004C163A">
        <w:t>tout</w:t>
      </w:r>
      <w:r w:rsidR="004C163A">
        <w:rPr>
          <w:rFonts w:eastAsia="Georgia"/>
        </w:rPr>
        <w:t xml:space="preserve"> </w:t>
      </w:r>
      <w:r w:rsidR="004C163A">
        <w:t>au</w:t>
      </w:r>
      <w:r w:rsidR="004C163A">
        <w:rPr>
          <w:rFonts w:eastAsia="Georgia"/>
        </w:rPr>
        <w:t xml:space="preserve"> </w:t>
      </w:r>
      <w:r w:rsidR="004C163A">
        <w:t>milieu</w:t>
      </w:r>
      <w:r>
        <w:t>.</w:t>
      </w:r>
    </w:p>
    <w:p w14:paraId="793776E4"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resta</w:t>
      </w:r>
      <w:r w:rsidR="004C163A">
        <w:rPr>
          <w:rFonts w:eastAsia="Georgia"/>
        </w:rPr>
        <w:t xml:space="preserve"> </w:t>
      </w:r>
      <w:r w:rsidR="004C163A">
        <w:t>jusqu</w:t>
      </w:r>
      <w:r>
        <w:rPr>
          <w:rFonts w:eastAsia="Georgia"/>
        </w:rPr>
        <w:t>’</w:t>
      </w:r>
      <w:r w:rsidR="004C163A">
        <w:t>au</w:t>
      </w:r>
      <w:r w:rsidR="004C163A">
        <w:rPr>
          <w:rFonts w:eastAsia="Georgia"/>
        </w:rPr>
        <w:t xml:space="preserve"> </w:t>
      </w:r>
      <w:r w:rsidR="004C163A">
        <w:t>moment</w:t>
      </w:r>
      <w:r w:rsidR="004C163A">
        <w:rPr>
          <w:rFonts w:eastAsia="Georgia"/>
        </w:rPr>
        <w:t xml:space="preserve"> </w:t>
      </w:r>
      <w:r w:rsidR="004C163A">
        <w:t>où</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débouch</w:t>
      </w:r>
      <w:r w:rsidR="004C163A">
        <w:t>è</w:t>
      </w:r>
      <w:r w:rsidR="004C163A">
        <w:t>rent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t xml:space="preserve">. </w:t>
      </w:r>
      <w:r w:rsidR="004C163A">
        <w:t>Alors</w:t>
      </w:r>
      <w:r w:rsidR="004C163A">
        <w:rPr>
          <w:rFonts w:eastAsia="Georgia"/>
        </w:rPr>
        <w:t xml:space="preserve"> </w:t>
      </w:r>
      <w:r w:rsidR="004C163A">
        <w:t>il</w:t>
      </w:r>
      <w:r w:rsidR="004C163A">
        <w:rPr>
          <w:rFonts w:eastAsia="Georgia"/>
        </w:rPr>
        <w:t xml:space="preserve"> </w:t>
      </w:r>
      <w:r w:rsidR="004C163A">
        <w:t>bondit</w:t>
      </w:r>
      <w:r w:rsidR="004C163A">
        <w:rPr>
          <w:rFonts w:eastAsia="Georgia"/>
        </w:rPr>
        <w:t xml:space="preserve"> </w:t>
      </w:r>
      <w:r w:rsidR="004C163A">
        <w:t>et</w:t>
      </w:r>
      <w:r w:rsidR="004C163A">
        <w:rPr>
          <w:rFonts w:eastAsia="Georgia"/>
        </w:rPr>
        <w:t xml:space="preserve"> </w:t>
      </w:r>
      <w:r w:rsidR="004C163A">
        <w:t>se</w:t>
      </w:r>
      <w:r w:rsidR="004C163A">
        <w:rPr>
          <w:rFonts w:eastAsia="Georgia"/>
        </w:rPr>
        <w:t xml:space="preserve"> </w:t>
      </w:r>
      <w:r w:rsidR="004C163A">
        <w:t>sauva</w:t>
      </w:r>
      <w:r>
        <w:t xml:space="preserve">, </w:t>
      </w:r>
      <w:r w:rsidR="004C163A">
        <w:t>mais</w:t>
      </w:r>
      <w:r w:rsidR="004C163A">
        <w:rPr>
          <w:rFonts w:eastAsia="Georgia"/>
        </w:rPr>
        <w:t xml:space="preserve"> </w:t>
      </w:r>
      <w:r w:rsidR="004C163A">
        <w:t>non</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d</w:t>
      </w:r>
      <w:r w:rsidR="004C163A">
        <w:t>i</w:t>
      </w:r>
      <w:r w:rsidR="004C163A">
        <w:t>rection</w:t>
      </w:r>
      <w:r w:rsidR="004C163A">
        <w:rPr>
          <w:rFonts w:eastAsia="Georgia"/>
        </w:rPr>
        <w:t xml:space="preserve"> </w:t>
      </w:r>
      <w:r w:rsidR="004C163A">
        <w:t>d</w:t>
      </w:r>
      <w:r>
        <w:rPr>
          <w:rFonts w:eastAsia="Georgia"/>
        </w:rPr>
        <w:t>’</w:t>
      </w:r>
      <w:r w:rsidR="004C163A">
        <w:t>où</w:t>
      </w:r>
      <w:r w:rsidR="004C163A">
        <w:rPr>
          <w:rFonts w:eastAsia="Georgia"/>
        </w:rPr>
        <w:t xml:space="preserve"> </w:t>
      </w:r>
      <w:r w:rsidR="004C163A">
        <w:t>il</w:t>
      </w:r>
      <w:r w:rsidR="004C163A">
        <w:rPr>
          <w:rFonts w:eastAsia="Georgia"/>
        </w:rPr>
        <w:t xml:space="preserve"> </w:t>
      </w:r>
      <w:r w:rsidR="004C163A">
        <w:t>était</w:t>
      </w:r>
      <w:r w:rsidR="004C163A">
        <w:rPr>
          <w:rFonts w:eastAsia="Georgia"/>
        </w:rPr>
        <w:t xml:space="preserve"> </w:t>
      </w:r>
      <w:r w:rsidR="004C163A">
        <w:t>venu</w:t>
      </w:r>
      <w:r>
        <w:t xml:space="preserve">. </w:t>
      </w:r>
      <w:r w:rsidR="004C163A">
        <w:t>Les</w:t>
      </w:r>
      <w:r w:rsidR="004C163A">
        <w:rPr>
          <w:rFonts w:eastAsia="Georgia"/>
        </w:rPr>
        <w:t xml:space="preserve"> </w:t>
      </w:r>
      <w:r w:rsidR="004C163A">
        <w:t>chasseurs</w:t>
      </w:r>
      <w:r w:rsidR="004C163A">
        <w:rPr>
          <w:rFonts w:eastAsia="Georgia"/>
        </w:rPr>
        <w:t xml:space="preserve"> </w:t>
      </w:r>
      <w:r w:rsidR="004C163A">
        <w:t>lâchèrent</w:t>
      </w:r>
      <w:r w:rsidR="004C163A">
        <w:rPr>
          <w:rFonts w:eastAsia="Georgia"/>
        </w:rPr>
        <w:t xml:space="preserve"> </w:t>
      </w:r>
      <w:r w:rsidR="004C163A">
        <w:t>les</w:t>
      </w:r>
      <w:r w:rsidR="004C163A">
        <w:rPr>
          <w:rFonts w:eastAsia="Georgia"/>
        </w:rPr>
        <w:t xml:space="preserve"> </w:t>
      </w:r>
      <w:r w:rsidR="004C163A">
        <w:t>chiens</w:t>
      </w:r>
      <w:r w:rsidR="004C163A">
        <w:rPr>
          <w:rFonts w:eastAsia="Georgia"/>
        </w:rPr>
        <w:t xml:space="preserve"> </w:t>
      </w:r>
      <w:r w:rsidR="004C163A">
        <w:t>et</w:t>
      </w:r>
      <w:r w:rsidR="004C163A">
        <w:rPr>
          <w:rFonts w:eastAsia="Georgia"/>
        </w:rPr>
        <w:t xml:space="preserve"> </w:t>
      </w:r>
      <w:r w:rsidR="004C163A">
        <w:t>coururent</w:t>
      </w:r>
      <w:r w:rsidR="004C163A">
        <w:rPr>
          <w:rFonts w:eastAsia="Georgia"/>
        </w:rPr>
        <w:t xml:space="preserve"> </w:t>
      </w:r>
      <w:r w:rsidR="004C163A">
        <w:t>rapidement</w:t>
      </w:r>
      <w:r w:rsidR="004C163A">
        <w:rPr>
          <w:rFonts w:eastAsia="Georgia"/>
        </w:rPr>
        <w:t xml:space="preserve"> </w:t>
      </w:r>
      <w:r w:rsidR="004C163A">
        <w:t>après</w:t>
      </w:r>
      <w:r w:rsidR="004C163A">
        <w:rPr>
          <w:rFonts w:eastAsia="Georgia"/>
        </w:rPr>
        <w:t xml:space="preserve"> </w:t>
      </w:r>
      <w:r w:rsidR="004C163A">
        <w:t>lui</w:t>
      </w:r>
      <w:r w:rsidR="004C163A">
        <w:rPr>
          <w:rFonts w:eastAsia="Georgia"/>
        </w:rPr>
        <w:t xml:space="preserve"> </w:t>
      </w:r>
      <w:r w:rsidR="004C163A">
        <w:t>sur</w:t>
      </w:r>
      <w:r w:rsidR="004C163A">
        <w:rPr>
          <w:rFonts w:eastAsia="Georgia"/>
        </w:rPr>
        <w:t xml:space="preserve"> </w:t>
      </w:r>
      <w:r w:rsidR="004C163A">
        <w:t>leurs</w:t>
      </w:r>
      <w:r w:rsidR="004C163A">
        <w:rPr>
          <w:rFonts w:eastAsia="Georgia"/>
        </w:rPr>
        <w:t xml:space="preserve"> </w:t>
      </w:r>
      <w:r w:rsidR="004C163A">
        <w:t>skis</w:t>
      </w:r>
      <w:r>
        <w:t>.</w:t>
      </w:r>
    </w:p>
    <w:p w14:paraId="25645C69" w14:textId="77777777" w:rsidR="004C7F27" w:rsidRDefault="004C7F27" w:rsidP="004C163A">
      <w:r>
        <w:t>« </w:t>
      </w:r>
      <w:r w:rsidR="004C163A">
        <w:t>L</w:t>
      </w:r>
      <w:r>
        <w:rPr>
          <w:rFonts w:eastAsia="Georgia"/>
        </w:rPr>
        <w:t>’</w:t>
      </w:r>
      <w:r w:rsidR="004C163A">
        <w:t>élan</w:t>
      </w:r>
      <w:r>
        <w:t xml:space="preserve">, </w:t>
      </w:r>
      <w:r w:rsidR="004C163A">
        <w:t>la</w:t>
      </w:r>
      <w:r w:rsidR="004C163A">
        <w:rPr>
          <w:rFonts w:eastAsia="Georgia"/>
        </w:rPr>
        <w:t xml:space="preserve"> </w:t>
      </w:r>
      <w:r w:rsidR="004C163A">
        <w:t>tête</w:t>
      </w:r>
      <w:r w:rsidR="004C163A">
        <w:rPr>
          <w:rFonts w:eastAsia="Georgia"/>
        </w:rPr>
        <w:t xml:space="preserve"> </w:t>
      </w:r>
      <w:r w:rsidR="004C163A">
        <w:t>renversée</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dos</w:t>
      </w:r>
      <w:r>
        <w:t xml:space="preserve">, </w:t>
      </w:r>
      <w:r w:rsidR="004C163A">
        <w:t>courait</w:t>
      </w:r>
      <w:r w:rsidR="004C163A">
        <w:rPr>
          <w:rFonts w:eastAsia="Georgia"/>
        </w:rPr>
        <w:t xml:space="preserve"> </w:t>
      </w:r>
      <w:r w:rsidR="004C163A">
        <w:t>à</w:t>
      </w:r>
      <w:r w:rsidR="004C163A">
        <w:rPr>
          <w:rFonts w:eastAsia="Georgia"/>
        </w:rPr>
        <w:t xml:space="preserve"> </w:t>
      </w:r>
      <w:r w:rsidR="004C163A">
        <w:t>toute</w:t>
      </w:r>
      <w:r w:rsidR="004C163A">
        <w:rPr>
          <w:rFonts w:eastAsia="Georgia"/>
        </w:rPr>
        <w:t xml:space="preserve"> </w:t>
      </w:r>
      <w:r w:rsidR="004C163A">
        <w:t>v</w:t>
      </w:r>
      <w:r w:rsidR="004C163A">
        <w:t>i</w:t>
      </w:r>
      <w:r w:rsidR="004C163A">
        <w:t>tesse</w:t>
      </w:r>
      <w:r>
        <w:t xml:space="preserve"> ; </w:t>
      </w:r>
      <w:r w:rsidR="004C163A">
        <w:t>la</w:t>
      </w:r>
      <w:r w:rsidR="004C163A">
        <w:rPr>
          <w:rFonts w:eastAsia="Georgia"/>
        </w:rPr>
        <w:t xml:space="preserve"> </w:t>
      </w:r>
      <w:r w:rsidR="004C163A">
        <w:t>neige</w:t>
      </w:r>
      <w:r w:rsidR="004C163A">
        <w:rPr>
          <w:rFonts w:eastAsia="Georgia"/>
        </w:rPr>
        <w:t xml:space="preserve"> </w:t>
      </w:r>
      <w:r w:rsidR="004C163A">
        <w:t>volait</w:t>
      </w:r>
      <w:r w:rsidR="004C163A">
        <w:rPr>
          <w:rFonts w:eastAsia="Georgia"/>
        </w:rPr>
        <w:t xml:space="preserve"> </w:t>
      </w:r>
      <w:r w:rsidR="004C163A">
        <w:t>en</w:t>
      </w:r>
      <w:r w:rsidR="004C163A">
        <w:rPr>
          <w:rFonts w:eastAsia="Georgia"/>
        </w:rPr>
        <w:t xml:space="preserve"> </w:t>
      </w:r>
      <w:r w:rsidR="004C163A">
        <w:t>tourbillons</w:t>
      </w:r>
      <w:r w:rsidR="004C163A">
        <w:rPr>
          <w:rFonts w:eastAsia="Georgia"/>
        </w:rPr>
        <w:t xml:space="preserve"> </w:t>
      </w:r>
      <w:r w:rsidR="004C163A">
        <w:t>autour</w:t>
      </w:r>
      <w:r w:rsidR="004C163A">
        <w:rPr>
          <w:rFonts w:eastAsia="Georgia"/>
        </w:rPr>
        <w:t xml:space="preserve"> </w:t>
      </w:r>
      <w:r w:rsidR="004C163A">
        <w:t>de</w:t>
      </w:r>
      <w:r w:rsidR="004C163A">
        <w:rPr>
          <w:rFonts w:eastAsia="Georgia"/>
        </w:rPr>
        <w:t xml:space="preserve"> </w:t>
      </w:r>
      <w:r w:rsidR="004C163A">
        <w:t>lui</w:t>
      </w:r>
      <w:r>
        <w:t xml:space="preserve">. </w:t>
      </w:r>
      <w:r w:rsidR="004C163A">
        <w:t>Chiens</w:t>
      </w:r>
      <w:r w:rsidR="004C163A">
        <w:rPr>
          <w:rFonts w:eastAsia="Georgia"/>
        </w:rPr>
        <w:t xml:space="preserve"> </w:t>
      </w:r>
      <w:r w:rsidR="004C163A">
        <w:t>et</w:t>
      </w:r>
      <w:r w:rsidR="004C163A">
        <w:rPr>
          <w:rFonts w:eastAsia="Georgia"/>
        </w:rPr>
        <w:t xml:space="preserve"> </w:t>
      </w:r>
      <w:r w:rsidR="004C163A">
        <w:t>chasseurs</w:t>
      </w:r>
      <w:r w:rsidR="004C163A">
        <w:rPr>
          <w:rFonts w:eastAsia="Georgia"/>
        </w:rPr>
        <w:t xml:space="preserve"> </w:t>
      </w:r>
      <w:r w:rsidR="004C163A">
        <w:t>restèrent</w:t>
      </w:r>
      <w:r w:rsidR="004C163A">
        <w:rPr>
          <w:rFonts w:eastAsia="Georgia"/>
        </w:rPr>
        <w:t xml:space="preserve"> </w:t>
      </w:r>
      <w:r w:rsidR="004C163A">
        <w:t>bien</w:t>
      </w:r>
      <w:r w:rsidR="004C163A">
        <w:rPr>
          <w:rFonts w:eastAsia="Georgia"/>
        </w:rPr>
        <w:t xml:space="preserve"> </w:t>
      </w:r>
      <w:r w:rsidR="004C163A">
        <w:t>loin</w:t>
      </w:r>
      <w:r w:rsidR="004C163A">
        <w:rPr>
          <w:rFonts w:eastAsia="Georgia"/>
        </w:rPr>
        <w:t xml:space="preserve"> </w:t>
      </w:r>
      <w:r w:rsidR="004C163A">
        <w:t>en</w:t>
      </w:r>
      <w:r w:rsidR="004C163A">
        <w:rPr>
          <w:rFonts w:eastAsia="Georgia"/>
        </w:rPr>
        <w:t xml:space="preserve"> </w:t>
      </w:r>
      <w:r w:rsidR="004C163A">
        <w:t>arrière</w:t>
      </w:r>
      <w:r>
        <w:t xml:space="preserve">. </w:t>
      </w:r>
      <w:r w:rsidR="004C163A">
        <w:t>Alors</w:t>
      </w:r>
      <w:r w:rsidR="004C163A">
        <w:rPr>
          <w:rFonts w:eastAsia="Georgia"/>
        </w:rPr>
        <w:t xml:space="preserve"> </w:t>
      </w:r>
      <w:r w:rsidR="004C163A">
        <w:t>il</w:t>
      </w:r>
      <w:r w:rsidR="004C163A">
        <w:rPr>
          <w:rFonts w:eastAsia="Georgia"/>
        </w:rPr>
        <w:t xml:space="preserve"> </w:t>
      </w:r>
      <w:r w:rsidR="004C163A">
        <w:t>s</w:t>
      </w:r>
      <w:r>
        <w:rPr>
          <w:rFonts w:eastAsia="Georgia"/>
        </w:rPr>
        <w:t>’</w:t>
      </w:r>
      <w:r w:rsidR="004C163A">
        <w:t>arrêta</w:t>
      </w:r>
      <w:r w:rsidR="004C163A">
        <w:rPr>
          <w:rFonts w:eastAsia="Georgia"/>
        </w:rPr>
        <w:t xml:space="preserve"> </w:t>
      </w:r>
      <w:r w:rsidR="004C163A">
        <w:t>comme</w:t>
      </w:r>
      <w:r w:rsidR="004C163A">
        <w:rPr>
          <w:rFonts w:eastAsia="Georgia"/>
        </w:rPr>
        <w:t xml:space="preserve"> </w:t>
      </w:r>
      <w:r w:rsidR="004C163A">
        <w:t>pour</w:t>
      </w:r>
      <w:r w:rsidR="004C163A">
        <w:rPr>
          <w:rFonts w:eastAsia="Georgia"/>
        </w:rPr>
        <w:t xml:space="preserve"> </w:t>
      </w:r>
      <w:r w:rsidR="004C163A">
        <w:t>les</w:t>
      </w:r>
      <w:r w:rsidR="004C163A">
        <w:rPr>
          <w:rFonts w:eastAsia="Georgia"/>
        </w:rPr>
        <w:t xml:space="preserve"> </w:t>
      </w:r>
      <w:r w:rsidR="004C163A">
        <w:t>attendre</w:t>
      </w:r>
      <w:r>
        <w:t xml:space="preserve">, </w:t>
      </w:r>
      <w:r w:rsidR="004C163A">
        <w:t>puis</w:t>
      </w:r>
      <w:r>
        <w:t xml:space="preserve">, </w:t>
      </w:r>
      <w:r w:rsidR="004C163A">
        <w:t>lorsqu</w:t>
      </w:r>
      <w:r>
        <w:rPr>
          <w:rFonts w:eastAsia="Georgia"/>
        </w:rPr>
        <w:t>’</w:t>
      </w:r>
      <w:r w:rsidR="004C163A">
        <w:t>ils</w:t>
      </w:r>
      <w:r w:rsidR="004C163A">
        <w:rPr>
          <w:rFonts w:eastAsia="Georgia"/>
        </w:rPr>
        <w:t xml:space="preserve"> </w:t>
      </w:r>
      <w:r w:rsidR="004C163A">
        <w:t>furent</w:t>
      </w:r>
      <w:r w:rsidR="004C163A">
        <w:rPr>
          <w:rFonts w:eastAsia="Georgia"/>
        </w:rPr>
        <w:t xml:space="preserve"> </w:t>
      </w:r>
      <w:r w:rsidR="004C163A">
        <w:t>en</w:t>
      </w:r>
      <w:r w:rsidR="004C163A">
        <w:rPr>
          <w:rFonts w:eastAsia="Georgia"/>
        </w:rPr>
        <w:t xml:space="preserve"> </w:t>
      </w:r>
      <w:r w:rsidR="004C163A">
        <w:t>vue</w:t>
      </w:r>
      <w:r>
        <w:t xml:space="preserve">, </w:t>
      </w:r>
      <w:r w:rsidR="004C163A">
        <w:t>il</w:t>
      </w:r>
      <w:r w:rsidR="004C163A">
        <w:rPr>
          <w:rFonts w:eastAsia="Georgia"/>
        </w:rPr>
        <w:t xml:space="preserve"> </w:t>
      </w:r>
      <w:r w:rsidR="004C163A">
        <w:t>reprit</w:t>
      </w:r>
      <w:r w:rsidR="004C163A">
        <w:rPr>
          <w:rFonts w:eastAsia="Georgia"/>
        </w:rPr>
        <w:t xml:space="preserve"> </w:t>
      </w:r>
      <w:r w:rsidR="004C163A">
        <w:t>sa</w:t>
      </w:r>
      <w:r w:rsidR="004C163A">
        <w:rPr>
          <w:rFonts w:eastAsia="Georgia"/>
        </w:rPr>
        <w:t xml:space="preserve"> </w:t>
      </w:r>
      <w:r w:rsidR="004C163A">
        <w:t>course</w:t>
      </w:r>
      <w:r>
        <w:t xml:space="preserve">. </w:t>
      </w:r>
      <w:r w:rsidR="004C163A">
        <w:t>Nous</w:t>
      </w:r>
      <w:r w:rsidR="004C163A">
        <w:rPr>
          <w:rFonts w:eastAsia="Georgia"/>
        </w:rPr>
        <w:t xml:space="preserve"> </w:t>
      </w:r>
      <w:r w:rsidR="004C163A">
        <w:t>avons</w:t>
      </w:r>
      <w:r w:rsidR="004C163A">
        <w:rPr>
          <w:rFonts w:eastAsia="Georgia"/>
        </w:rPr>
        <w:t xml:space="preserve"> </w:t>
      </w:r>
      <w:r w:rsidR="004C163A">
        <w:t>compris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voulait</w:t>
      </w:r>
      <w:r w:rsidR="004C163A">
        <w:rPr>
          <w:rFonts w:eastAsia="Georgia"/>
        </w:rPr>
        <w:t xml:space="preserve"> </w:t>
      </w:r>
      <w:r w:rsidR="004C163A">
        <w:t>entraîner</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loin</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endroit</w:t>
      </w:r>
      <w:r w:rsidR="004C163A">
        <w:rPr>
          <w:rFonts w:eastAsia="Georgia"/>
        </w:rPr>
        <w:t xml:space="preserve"> </w:t>
      </w:r>
      <w:r w:rsidR="004C163A">
        <w:t>où</w:t>
      </w:r>
      <w:r w:rsidR="004C163A">
        <w:rPr>
          <w:rFonts w:eastAsia="Georgia"/>
        </w:rPr>
        <w:t xml:space="preserve"> </w:t>
      </w:r>
      <w:r w:rsidR="004C163A">
        <w:t>étaient</w:t>
      </w:r>
      <w:r w:rsidR="004C163A">
        <w:rPr>
          <w:rFonts w:eastAsia="Georgia"/>
        </w:rPr>
        <w:t xml:space="preserve"> </w:t>
      </w:r>
      <w:r w:rsidR="004C163A">
        <w:t>les</w:t>
      </w:r>
      <w:r w:rsidR="004C163A">
        <w:rPr>
          <w:rFonts w:eastAsia="Georgia"/>
        </w:rPr>
        <w:t xml:space="preserve"> </w:t>
      </w:r>
      <w:r w:rsidR="004C163A">
        <w:t>femelles</w:t>
      </w:r>
      <w:r>
        <w:t>.</w:t>
      </w:r>
    </w:p>
    <w:p w14:paraId="4651C16C" w14:textId="77777777" w:rsidR="004C7F27" w:rsidRDefault="004C7F27" w:rsidP="004C163A">
      <w:r>
        <w:t>« </w:t>
      </w:r>
      <w:r w:rsidR="004C163A">
        <w:t>La</w:t>
      </w:r>
      <w:r w:rsidR="004C163A">
        <w:rPr>
          <w:rFonts w:eastAsia="Georgia"/>
        </w:rPr>
        <w:t xml:space="preserve"> </w:t>
      </w:r>
      <w:r w:rsidR="004C163A">
        <w:t>chasse</w:t>
      </w:r>
      <w:r w:rsidR="004C163A">
        <w:rPr>
          <w:rFonts w:eastAsia="Georgia"/>
        </w:rPr>
        <w:t xml:space="preserve"> </w:t>
      </w:r>
      <w:r w:rsidR="004C163A">
        <w:t>dura</w:t>
      </w:r>
      <w:r w:rsidR="004C163A">
        <w:rPr>
          <w:rFonts w:eastAsia="Georgia"/>
        </w:rPr>
        <w:t xml:space="preserve"> </w:t>
      </w:r>
      <w:r w:rsidR="004C163A">
        <w:t>ainsi</w:t>
      </w:r>
      <w:r w:rsidR="004C163A">
        <w:rPr>
          <w:rFonts w:eastAsia="Georgia"/>
        </w:rPr>
        <w:t xml:space="preserve"> </w:t>
      </w:r>
      <w:r w:rsidR="004C163A">
        <w:t>deux</w:t>
      </w:r>
      <w:r w:rsidR="004C163A">
        <w:rPr>
          <w:rFonts w:eastAsia="Georgia"/>
        </w:rPr>
        <w:t xml:space="preserve"> </w:t>
      </w:r>
      <w:r w:rsidR="004C163A">
        <w:t>ou</w:t>
      </w:r>
      <w:r w:rsidR="004C163A">
        <w:rPr>
          <w:rFonts w:eastAsia="Georgia"/>
        </w:rPr>
        <w:t xml:space="preserve"> </w:t>
      </w:r>
      <w:r w:rsidR="004C163A">
        <w:t>trois</w:t>
      </w:r>
      <w:r w:rsidR="004C163A">
        <w:rPr>
          <w:rFonts w:eastAsia="Georgia"/>
        </w:rPr>
        <w:t xml:space="preserve"> </w:t>
      </w:r>
      <w:r w:rsidR="004C163A">
        <w:t>heures</w:t>
      </w:r>
      <w:r>
        <w:t xml:space="preserve">. </w:t>
      </w:r>
      <w:r w:rsidR="004C163A">
        <w:t>Nous</w:t>
      </w:r>
      <w:r w:rsidR="004C163A">
        <w:rPr>
          <w:rFonts w:eastAsia="Georgia"/>
        </w:rPr>
        <w:t xml:space="preserve"> </w:t>
      </w:r>
      <w:r w:rsidR="004C163A">
        <w:t>nous</w:t>
      </w:r>
      <w:r w:rsidR="004C163A">
        <w:rPr>
          <w:rFonts w:eastAsia="Georgia"/>
        </w:rPr>
        <w:t xml:space="preserve"> </w:t>
      </w:r>
      <w:r w:rsidR="004C163A">
        <w:t>étonnions</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s</w:t>
      </w:r>
      <w:r>
        <w:rPr>
          <w:rFonts w:eastAsia="Georgia"/>
        </w:rPr>
        <w:t>’</w:t>
      </w:r>
      <w:r w:rsidR="004C163A">
        <w:t>obstiner</w:t>
      </w:r>
      <w:r w:rsidR="004C163A">
        <w:rPr>
          <w:rFonts w:eastAsia="Georgia"/>
        </w:rPr>
        <w:t xml:space="preserve"> </w:t>
      </w:r>
      <w:r w:rsidR="004C163A">
        <w:t>à</w:t>
      </w:r>
      <w:r w:rsidR="004C163A">
        <w:rPr>
          <w:rFonts w:eastAsia="Georgia"/>
        </w:rPr>
        <w:t xml:space="preserve"> </w:t>
      </w:r>
      <w:r w:rsidR="004C163A">
        <w:t>poursuivre</w:t>
      </w:r>
      <w:r w:rsidR="004C163A">
        <w:rPr>
          <w:rFonts w:eastAsia="Georgia"/>
        </w:rPr>
        <w:t xml:space="preserve"> </w:t>
      </w:r>
      <w:r w:rsidR="004C163A">
        <w:t>un</w:t>
      </w:r>
      <w:r w:rsidR="004C163A">
        <w:rPr>
          <w:rFonts w:eastAsia="Georgia"/>
        </w:rPr>
        <w:t xml:space="preserve"> </w:t>
      </w:r>
      <w:r w:rsidR="004C163A">
        <w:t>pareil</w:t>
      </w:r>
      <w:r w:rsidR="004C163A">
        <w:rPr>
          <w:rFonts w:eastAsia="Georgia"/>
        </w:rPr>
        <w:t xml:space="preserve"> </w:t>
      </w:r>
      <w:r w:rsidR="004C163A">
        <w:t>coureur</w:t>
      </w:r>
      <w:r>
        <w:t xml:space="preserve">, </w:t>
      </w:r>
      <w:r w:rsidR="004C163A">
        <w:t>puisqu</w:t>
      </w:r>
      <w:r>
        <w:rPr>
          <w:rFonts w:eastAsia="Georgia"/>
        </w:rPr>
        <w:t>’</w:t>
      </w:r>
      <w:r w:rsidR="004C163A">
        <w:t>ils</w:t>
      </w:r>
      <w:r w:rsidR="004C163A">
        <w:rPr>
          <w:rFonts w:eastAsia="Georgia"/>
        </w:rPr>
        <w:t xml:space="preserve"> </w:t>
      </w:r>
      <w:r w:rsidR="004C163A">
        <w:t>n</w:t>
      </w:r>
      <w:r>
        <w:rPr>
          <w:rFonts w:eastAsia="Georgia"/>
        </w:rPr>
        <w:t>’</w:t>
      </w:r>
      <w:r w:rsidR="004C163A">
        <w:t>avaient</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fusils</w:t>
      </w:r>
      <w:r>
        <w:t xml:space="preserve">. </w:t>
      </w:r>
      <w:r w:rsidR="004C163A">
        <w:t>Croyaient-ils</w:t>
      </w:r>
      <w:r w:rsidR="004C163A">
        <w:rPr>
          <w:rFonts w:eastAsia="Georgia"/>
        </w:rPr>
        <w:t xml:space="preserve"> </w:t>
      </w:r>
      <w:r w:rsidR="004C163A">
        <w:t>donc</w:t>
      </w:r>
      <w:r w:rsidR="004C163A">
        <w:rPr>
          <w:rFonts w:eastAsia="Georgia"/>
        </w:rPr>
        <w:t xml:space="preserve"> </w:t>
      </w:r>
      <w:r w:rsidR="004C163A">
        <w:t>pouvoir</w:t>
      </w:r>
      <w:r w:rsidR="004C163A">
        <w:rPr>
          <w:rFonts w:eastAsia="Georgia"/>
        </w:rPr>
        <w:t xml:space="preserve"> </w:t>
      </w:r>
      <w:r w:rsidR="004C163A">
        <w:t>le</w:t>
      </w:r>
      <w:r w:rsidR="004C163A">
        <w:rPr>
          <w:rFonts w:eastAsia="Georgia"/>
        </w:rPr>
        <w:t xml:space="preserve"> </w:t>
      </w:r>
      <w:r w:rsidR="004C163A">
        <w:t>lasser</w:t>
      </w:r>
      <w:r>
        <w:t> ?</w:t>
      </w:r>
    </w:p>
    <w:p w14:paraId="55C1CB83" w14:textId="77777777" w:rsidR="004C7F27" w:rsidRDefault="004C7F27" w:rsidP="004C163A">
      <w:r>
        <w:t>« </w:t>
      </w:r>
      <w:r w:rsidR="004C163A">
        <w:t>Mais</w:t>
      </w:r>
      <w:r w:rsidR="004C163A">
        <w:rPr>
          <w:rFonts w:eastAsia="Georgia"/>
        </w:rPr>
        <w:t xml:space="preserve"> </w:t>
      </w:r>
      <w:r w:rsidR="004C163A">
        <w:t>alors</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remarqué</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élan</w:t>
      </w:r>
      <w:r w:rsidR="004C163A">
        <w:rPr>
          <w:rFonts w:eastAsia="Georgia"/>
        </w:rPr>
        <w:t xml:space="preserve"> </w:t>
      </w:r>
      <w:r w:rsidR="004C163A">
        <w:t>ne</w:t>
      </w:r>
      <w:r w:rsidR="004C163A">
        <w:rPr>
          <w:rFonts w:eastAsia="Georgia"/>
        </w:rPr>
        <w:t xml:space="preserve"> </w:t>
      </w:r>
      <w:r w:rsidR="004C163A">
        <w:t>fuyait</w:t>
      </w:r>
      <w:r w:rsidR="004C163A">
        <w:rPr>
          <w:rFonts w:eastAsia="Georgia"/>
        </w:rPr>
        <w:t xml:space="preserve"> </w:t>
      </w:r>
      <w:r w:rsidR="004C163A">
        <w:t>plus</w:t>
      </w:r>
      <w:r w:rsidR="004C163A">
        <w:rPr>
          <w:rFonts w:eastAsia="Georgia"/>
        </w:rPr>
        <w:t xml:space="preserve"> </w:t>
      </w:r>
      <w:r w:rsidR="004C163A">
        <w:t>aussi</w:t>
      </w:r>
      <w:r w:rsidR="004C163A">
        <w:rPr>
          <w:rFonts w:eastAsia="Georgia"/>
        </w:rPr>
        <w:t xml:space="preserve"> </w:t>
      </w:r>
      <w:r w:rsidR="004C163A">
        <w:t>vite</w:t>
      </w:r>
      <w:r>
        <w:t xml:space="preserve">. </w:t>
      </w:r>
      <w:r w:rsidR="004C163A">
        <w:t>Il</w:t>
      </w:r>
      <w:r w:rsidR="004C163A">
        <w:rPr>
          <w:rFonts w:eastAsia="Georgia"/>
        </w:rPr>
        <w:t xml:space="preserve"> </w:t>
      </w:r>
      <w:r w:rsidR="004C163A">
        <w:t>posait</w:t>
      </w:r>
      <w:r w:rsidR="004C163A">
        <w:rPr>
          <w:rFonts w:eastAsia="Georgia"/>
        </w:rPr>
        <w:t xml:space="preserve"> </w:t>
      </w:r>
      <w:r w:rsidR="004C163A">
        <w:t>les</w:t>
      </w:r>
      <w:r w:rsidR="004C163A">
        <w:rPr>
          <w:rFonts w:eastAsia="Georgia"/>
        </w:rPr>
        <w:t xml:space="preserve"> </w:t>
      </w:r>
      <w:r w:rsidR="004C163A">
        <w:t>pieds</w:t>
      </w:r>
      <w:r w:rsidR="004C163A">
        <w:rPr>
          <w:rFonts w:eastAsia="Georgia"/>
        </w:rPr>
        <w:t xml:space="preserve"> </w:t>
      </w:r>
      <w:r w:rsidR="004C163A">
        <w:t>plus</w:t>
      </w:r>
      <w:r w:rsidR="004C163A">
        <w:rPr>
          <w:rFonts w:eastAsia="Georgia"/>
        </w:rPr>
        <w:t xml:space="preserve"> </w:t>
      </w:r>
      <w:r w:rsidR="004C163A">
        <w:t>prudemment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neige</w:t>
      </w:r>
      <w:r>
        <w:t xml:space="preserve"> ; </w:t>
      </w:r>
      <w:r w:rsidR="004C163A">
        <w:t>quand</w:t>
      </w:r>
      <w:r w:rsidR="004C163A">
        <w:rPr>
          <w:rFonts w:eastAsia="Georgia"/>
        </w:rPr>
        <w:t xml:space="preserve"> </w:t>
      </w:r>
      <w:r w:rsidR="004C163A">
        <w:t>il</w:t>
      </w:r>
      <w:r w:rsidR="004C163A">
        <w:rPr>
          <w:rFonts w:eastAsia="Georgia"/>
        </w:rPr>
        <w:t xml:space="preserve"> </w:t>
      </w:r>
      <w:r w:rsidR="004C163A">
        <w:t>les</w:t>
      </w:r>
      <w:r w:rsidR="004C163A">
        <w:rPr>
          <w:rFonts w:eastAsia="Georgia"/>
        </w:rPr>
        <w:t xml:space="preserve"> </w:t>
      </w:r>
      <w:r w:rsidR="004C163A">
        <w:t>relevait</w:t>
      </w:r>
      <w:r>
        <w:t xml:space="preserve">, </w:t>
      </w:r>
      <w:r w:rsidR="004C163A">
        <w:t>il</w:t>
      </w:r>
      <w:r w:rsidR="004C163A">
        <w:rPr>
          <w:rFonts w:eastAsia="Georgia"/>
        </w:rPr>
        <w:t xml:space="preserve"> </w:t>
      </w:r>
      <w:r w:rsidR="004C163A">
        <w:t>laissait</w:t>
      </w:r>
      <w:r w:rsidR="004C163A">
        <w:rPr>
          <w:rFonts w:eastAsia="Georgia"/>
        </w:rPr>
        <w:t xml:space="preserve"> </w:t>
      </w:r>
      <w:r w:rsidR="004C163A">
        <w:t>des</w:t>
      </w:r>
      <w:r w:rsidR="004C163A">
        <w:rPr>
          <w:rFonts w:eastAsia="Georgia"/>
        </w:rPr>
        <w:t xml:space="preserve"> </w:t>
      </w:r>
      <w:r w:rsidR="004C163A">
        <w:t>traces</w:t>
      </w:r>
      <w:r w:rsidR="004C163A">
        <w:rPr>
          <w:rFonts w:eastAsia="Georgia"/>
        </w:rPr>
        <w:t xml:space="preserve"> </w:t>
      </w:r>
      <w:r w:rsidR="004C163A">
        <w:t>de</w:t>
      </w:r>
      <w:r w:rsidR="004C163A">
        <w:rPr>
          <w:rFonts w:eastAsia="Georgia"/>
        </w:rPr>
        <w:t xml:space="preserve"> </w:t>
      </w:r>
      <w:r w:rsidR="004C163A">
        <w:t>sang</w:t>
      </w:r>
      <w:r>
        <w:t>.</w:t>
      </w:r>
    </w:p>
    <w:p w14:paraId="25FF7674" w14:textId="77777777" w:rsidR="004C7F27" w:rsidRDefault="004C7F27" w:rsidP="004C163A">
      <w:r>
        <w:t>« </w:t>
      </w:r>
      <w:r w:rsidR="004C163A">
        <w:t>Et</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compris</w:t>
      </w:r>
      <w:r w:rsidR="004C163A">
        <w:rPr>
          <w:rFonts w:eastAsia="Georgia"/>
        </w:rPr>
        <w:t xml:space="preserve"> </w:t>
      </w:r>
      <w:r w:rsidR="004C163A">
        <w:t>pourquoi</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d</w:t>
      </w:r>
      <w:r w:rsidR="004C163A">
        <w:t>é</w:t>
      </w:r>
      <w:r w:rsidR="004C163A">
        <w:t>courageaient</w:t>
      </w:r>
      <w:r w:rsidR="004C163A">
        <w:rPr>
          <w:rFonts w:eastAsia="Georgia"/>
        </w:rPr>
        <w:t xml:space="preserve"> </w:t>
      </w:r>
      <w:r w:rsidR="004C163A">
        <w:t>pas</w:t>
      </w:r>
      <w:r>
        <w:t xml:space="preserve">. </w:t>
      </w:r>
      <w:r w:rsidR="004C163A">
        <w:t>Ils</w:t>
      </w:r>
      <w:r w:rsidR="004C163A">
        <w:rPr>
          <w:rFonts w:eastAsia="Georgia"/>
        </w:rPr>
        <w:t xml:space="preserve"> </w:t>
      </w:r>
      <w:r w:rsidR="004C163A">
        <w:t>comptaient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neige</w:t>
      </w:r>
      <w:r>
        <w:t xml:space="preserve">. </w:t>
      </w:r>
      <w:r w:rsidR="004C163A">
        <w:t>L</w:t>
      </w:r>
      <w:r>
        <w:rPr>
          <w:rFonts w:eastAsia="Georgia"/>
        </w:rPr>
        <w:t>’</w:t>
      </w:r>
      <w:r w:rsidR="004C163A">
        <w:t>élan</w:t>
      </w:r>
      <w:r w:rsidR="004C163A">
        <w:rPr>
          <w:rFonts w:eastAsia="Georgia"/>
        </w:rPr>
        <w:t xml:space="preserve"> </w:t>
      </w:r>
      <w:r w:rsidR="004C163A">
        <w:t>était</w:t>
      </w:r>
      <w:r w:rsidR="004C163A">
        <w:rPr>
          <w:rFonts w:eastAsia="Georgia"/>
        </w:rPr>
        <w:t xml:space="preserve"> </w:t>
      </w:r>
      <w:r w:rsidR="004C163A">
        <w:t>lourd</w:t>
      </w:r>
      <w:r>
        <w:t xml:space="preserve"> ; </w:t>
      </w:r>
      <w:r w:rsidR="004C163A">
        <w:t>à</w:t>
      </w:r>
      <w:r w:rsidR="004C163A">
        <w:rPr>
          <w:rFonts w:eastAsia="Georgia"/>
        </w:rPr>
        <w:t xml:space="preserve"> </w:t>
      </w:r>
      <w:r w:rsidR="004C163A">
        <w:t>chaque</w:t>
      </w:r>
      <w:r w:rsidR="004C163A">
        <w:rPr>
          <w:rFonts w:eastAsia="Georgia"/>
        </w:rPr>
        <w:t xml:space="preserve"> </w:t>
      </w:r>
      <w:r w:rsidR="004C163A">
        <w:t>pas</w:t>
      </w:r>
      <w:r w:rsidR="004C163A">
        <w:rPr>
          <w:rFonts w:eastAsia="Georgia"/>
        </w:rPr>
        <w:t xml:space="preserve"> </w:t>
      </w:r>
      <w:r w:rsidR="004C163A">
        <w:t>il</w:t>
      </w:r>
      <w:r w:rsidR="004C163A">
        <w:rPr>
          <w:rFonts w:eastAsia="Georgia"/>
        </w:rPr>
        <w:t xml:space="preserve"> </w:t>
      </w:r>
      <w:r w:rsidR="004C163A">
        <w:t>s</w:t>
      </w:r>
      <w:r>
        <w:rPr>
          <w:rFonts w:eastAsia="Georgia"/>
        </w:rPr>
        <w:t>’</w:t>
      </w:r>
      <w:r w:rsidR="004C163A">
        <w:t>enfonçait</w:t>
      </w:r>
      <w:r>
        <w:t xml:space="preserve">. </w:t>
      </w:r>
      <w:r w:rsidR="004C163A">
        <w:t>Et</w:t>
      </w:r>
      <w:r w:rsidR="004C163A">
        <w:rPr>
          <w:rFonts w:eastAsia="Georgia"/>
        </w:rPr>
        <w:t xml:space="preserve"> </w:t>
      </w:r>
      <w:r w:rsidR="004C163A">
        <w:t>la</w:t>
      </w:r>
      <w:r w:rsidR="004C163A">
        <w:rPr>
          <w:rFonts w:eastAsia="Georgia"/>
        </w:rPr>
        <w:t xml:space="preserve"> </w:t>
      </w:r>
      <w:r w:rsidR="004C163A">
        <w:t>surface</w:t>
      </w:r>
      <w:r w:rsidR="004C163A">
        <w:rPr>
          <w:rFonts w:eastAsia="Georgia"/>
        </w:rPr>
        <w:t xml:space="preserve"> </w:t>
      </w:r>
      <w:r w:rsidR="004C163A">
        <w:t>durcie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neige</w:t>
      </w:r>
      <w:r w:rsidR="004C163A">
        <w:rPr>
          <w:rFonts w:eastAsia="Georgia"/>
        </w:rPr>
        <w:t xml:space="preserve"> </w:t>
      </w:r>
      <w:r w:rsidR="004C163A">
        <w:t>lui</w:t>
      </w:r>
      <w:r w:rsidR="004C163A">
        <w:rPr>
          <w:rFonts w:eastAsia="Georgia"/>
        </w:rPr>
        <w:t xml:space="preserve"> </w:t>
      </w:r>
      <w:r w:rsidR="004C163A">
        <w:t>frottait</w:t>
      </w:r>
      <w:r w:rsidR="004C163A">
        <w:rPr>
          <w:rFonts w:eastAsia="Georgia"/>
        </w:rPr>
        <w:t xml:space="preserve"> </w:t>
      </w:r>
      <w:r w:rsidR="004C163A">
        <w:t>les</w:t>
      </w:r>
      <w:r w:rsidR="004C163A">
        <w:rPr>
          <w:rFonts w:eastAsia="Georgia"/>
        </w:rPr>
        <w:t xml:space="preserve"> </w:t>
      </w:r>
      <w:r w:rsidR="004C163A">
        <w:t>jambes</w:t>
      </w:r>
      <w:r>
        <w:t xml:space="preserve">, </w:t>
      </w:r>
      <w:r w:rsidR="004C163A">
        <w:t>enlevant</w:t>
      </w:r>
      <w:r w:rsidR="004C163A">
        <w:rPr>
          <w:rFonts w:eastAsia="Georgia"/>
        </w:rPr>
        <w:t xml:space="preserve"> </w:t>
      </w:r>
      <w:r w:rsidR="004C163A">
        <w:t>les</w:t>
      </w:r>
      <w:r w:rsidR="004C163A">
        <w:rPr>
          <w:rFonts w:eastAsia="Georgia"/>
        </w:rPr>
        <w:t xml:space="preserve"> </w:t>
      </w:r>
      <w:r w:rsidR="004C163A">
        <w:t>poils</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peau</w:t>
      </w:r>
      <w:r>
        <w:t>.</w:t>
      </w:r>
    </w:p>
    <w:p w14:paraId="67F58E25" w14:textId="77777777" w:rsidR="004C7F27" w:rsidRDefault="004C7F27" w:rsidP="004C163A">
      <w:r>
        <w:t>« </w:t>
      </w:r>
      <w:r w:rsidR="004C163A">
        <w:t>Les</w:t>
      </w:r>
      <w:r w:rsidR="004C163A">
        <w:rPr>
          <w:rFonts w:eastAsia="Georgia"/>
        </w:rPr>
        <w:t xml:space="preserve"> </w:t>
      </w:r>
      <w:r w:rsidR="004C163A">
        <w:t>chasseurs</w:t>
      </w:r>
      <w:r w:rsidR="004C163A">
        <w:rPr>
          <w:rFonts w:eastAsia="Georgia"/>
        </w:rPr>
        <w:t xml:space="preserve"> </w:t>
      </w:r>
      <w:r w:rsidR="004C163A">
        <w:t>sur</w:t>
      </w:r>
      <w:r w:rsidR="004C163A">
        <w:rPr>
          <w:rFonts w:eastAsia="Georgia"/>
        </w:rPr>
        <w:t xml:space="preserve"> </w:t>
      </w:r>
      <w:r w:rsidR="004C163A">
        <w:t>leurs</w:t>
      </w:r>
      <w:r w:rsidR="004C163A">
        <w:rPr>
          <w:rFonts w:eastAsia="Georgia"/>
        </w:rPr>
        <w:t xml:space="preserve"> </w:t>
      </w:r>
      <w:r w:rsidR="004C163A">
        <w:t>skis</w:t>
      </w:r>
      <w:r>
        <w:t xml:space="preserve">, </w:t>
      </w:r>
      <w:r w:rsidR="004C163A">
        <w:t>et</w:t>
      </w:r>
      <w:r w:rsidR="004C163A">
        <w:rPr>
          <w:rFonts w:eastAsia="Georgia"/>
        </w:rPr>
        <w:t xml:space="preserve"> </w:t>
      </w:r>
      <w:r w:rsidR="004C163A">
        <w:t>les</w:t>
      </w:r>
      <w:r w:rsidR="004C163A">
        <w:rPr>
          <w:rFonts w:eastAsia="Georgia"/>
        </w:rPr>
        <w:t xml:space="preserve"> </w:t>
      </w:r>
      <w:r w:rsidR="004C163A">
        <w:t>chiens</w:t>
      </w:r>
      <w:r w:rsidR="004C163A">
        <w:rPr>
          <w:rFonts w:eastAsia="Georgia"/>
        </w:rPr>
        <w:t xml:space="preserve"> </w:t>
      </w:r>
      <w:r w:rsidR="004C163A">
        <w:t>qui</w:t>
      </w:r>
      <w:r w:rsidR="004C163A">
        <w:rPr>
          <w:rFonts w:eastAsia="Georgia"/>
        </w:rPr>
        <w:t xml:space="preserve"> </w:t>
      </w:r>
      <w:r w:rsidR="004C163A">
        <w:t>étaient</w:t>
      </w:r>
      <w:r w:rsidR="004C163A">
        <w:rPr>
          <w:rFonts w:eastAsia="Georgia"/>
        </w:rPr>
        <w:t xml:space="preserve"> </w:t>
      </w:r>
      <w:r w:rsidR="004C163A">
        <w:t>a</w:t>
      </w:r>
      <w:r w:rsidR="004C163A">
        <w:t>s</w:t>
      </w:r>
      <w:r w:rsidR="004C163A">
        <w:t>sez</w:t>
      </w:r>
      <w:r w:rsidR="004C163A">
        <w:rPr>
          <w:rFonts w:eastAsia="Georgia"/>
        </w:rPr>
        <w:t xml:space="preserve"> </w:t>
      </w:r>
      <w:r w:rsidR="004C163A">
        <w:t>légers</w:t>
      </w:r>
      <w:r w:rsidR="004C163A">
        <w:rPr>
          <w:rFonts w:eastAsia="Georgia"/>
        </w:rPr>
        <w:t xml:space="preserve"> </w:t>
      </w:r>
      <w:r w:rsidR="004C163A">
        <w:t>pour</w:t>
      </w:r>
      <w:r w:rsidR="004C163A">
        <w:rPr>
          <w:rFonts w:eastAsia="Georgia"/>
        </w:rPr>
        <w:t xml:space="preserve"> </w:t>
      </w:r>
      <w:r w:rsidR="004C163A">
        <w:t>courir</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surface</w:t>
      </w:r>
      <w:r w:rsidR="004C163A">
        <w:rPr>
          <w:rFonts w:eastAsia="Georgia"/>
        </w:rPr>
        <w:t xml:space="preserve"> </w:t>
      </w:r>
      <w:r w:rsidR="004C163A">
        <w:t>glacée</w:t>
      </w:r>
      <w:r>
        <w:t xml:space="preserve">, </w:t>
      </w:r>
      <w:r w:rsidR="004C163A">
        <w:t>le</w:t>
      </w:r>
      <w:r w:rsidR="004C163A">
        <w:rPr>
          <w:rFonts w:eastAsia="Georgia"/>
        </w:rPr>
        <w:t xml:space="preserve"> </w:t>
      </w:r>
      <w:r w:rsidR="004C163A">
        <w:t>poursuivaient</w:t>
      </w:r>
      <w:r w:rsidR="004C163A">
        <w:rPr>
          <w:rFonts w:eastAsia="Georgia"/>
        </w:rPr>
        <w:t xml:space="preserve"> </w:t>
      </w:r>
      <w:r w:rsidR="004C163A">
        <w:t>to</w:t>
      </w:r>
      <w:r w:rsidR="004C163A">
        <w:t>u</w:t>
      </w:r>
      <w:r w:rsidR="004C163A">
        <w:t>jours</w:t>
      </w:r>
      <w:r>
        <w:t xml:space="preserve">. </w:t>
      </w:r>
      <w:r w:rsidR="004C163A">
        <w:t>L</w:t>
      </w:r>
      <w:r>
        <w:rPr>
          <w:rFonts w:eastAsia="Georgia"/>
        </w:rPr>
        <w:t>’</w:t>
      </w:r>
      <w:r w:rsidR="004C163A">
        <w:t>élan</w:t>
      </w:r>
      <w:r w:rsidR="004C163A">
        <w:rPr>
          <w:rFonts w:eastAsia="Georgia"/>
        </w:rPr>
        <w:t xml:space="preserve"> </w:t>
      </w:r>
      <w:r w:rsidR="004C163A">
        <w:t>fuyait</w:t>
      </w:r>
      <w:r>
        <w:t xml:space="preserve">, </w:t>
      </w:r>
      <w:r w:rsidR="004C163A">
        <w:t>fuyait</w:t>
      </w:r>
      <w:r>
        <w:t xml:space="preserve">. </w:t>
      </w:r>
      <w:r w:rsidR="004C163A">
        <w:t>Mais</w:t>
      </w:r>
      <w:r w:rsidR="004C163A">
        <w:rPr>
          <w:rFonts w:eastAsia="Georgia"/>
        </w:rPr>
        <w:t xml:space="preserve"> </w:t>
      </w:r>
      <w:r w:rsidR="004C163A">
        <w:t>ses</w:t>
      </w:r>
      <w:r w:rsidR="004C163A">
        <w:rPr>
          <w:rFonts w:eastAsia="Georgia"/>
        </w:rPr>
        <w:t xml:space="preserve"> </w:t>
      </w:r>
      <w:r w:rsidR="004C163A">
        <w:t>pas</w:t>
      </w:r>
      <w:r w:rsidR="004C163A">
        <w:rPr>
          <w:rFonts w:eastAsia="Georgia"/>
        </w:rPr>
        <w:t xml:space="preserve"> </w:t>
      </w:r>
      <w:r w:rsidR="004C163A">
        <w:t>se</w:t>
      </w:r>
      <w:r w:rsidR="004C163A">
        <w:rPr>
          <w:rFonts w:eastAsia="Georgia"/>
        </w:rPr>
        <w:t xml:space="preserve"> </w:t>
      </w:r>
      <w:r w:rsidR="004C163A">
        <w:t>firent</w:t>
      </w:r>
      <w:r w:rsidR="004C163A">
        <w:rPr>
          <w:rFonts w:eastAsia="Georgia"/>
        </w:rPr>
        <w:t xml:space="preserve"> </w:t>
      </w:r>
      <w:r w:rsidR="004C163A">
        <w:t>plus</w:t>
      </w:r>
      <w:r w:rsidR="004C163A">
        <w:rPr>
          <w:rFonts w:eastAsia="Georgia"/>
        </w:rPr>
        <w:t xml:space="preserve"> </w:t>
      </w:r>
      <w:r w:rsidR="004C163A">
        <w:t>incertains</w:t>
      </w:r>
      <w:r>
        <w:t xml:space="preserve">, </w:t>
      </w:r>
      <w:r w:rsidR="004C163A">
        <w:t>il</w:t>
      </w:r>
      <w:r w:rsidR="004C163A">
        <w:rPr>
          <w:rFonts w:eastAsia="Georgia"/>
        </w:rPr>
        <w:t xml:space="preserve"> </w:t>
      </w:r>
      <w:r w:rsidR="004C163A">
        <w:t>trébuchait</w:t>
      </w:r>
      <w:r w:rsidR="004C163A">
        <w:rPr>
          <w:rFonts w:eastAsia="Georgia"/>
        </w:rPr>
        <w:t xml:space="preserve"> </w:t>
      </w:r>
      <w:r w:rsidR="004C163A">
        <w:t>et</w:t>
      </w:r>
      <w:r w:rsidR="004C163A">
        <w:rPr>
          <w:rFonts w:eastAsia="Georgia"/>
        </w:rPr>
        <w:t xml:space="preserve"> </w:t>
      </w:r>
      <w:r w:rsidR="004C163A">
        <w:t>soufflait</w:t>
      </w:r>
      <w:r w:rsidR="004C163A">
        <w:rPr>
          <w:rFonts w:eastAsia="Georgia"/>
        </w:rPr>
        <w:t xml:space="preserve"> </w:t>
      </w:r>
      <w:r w:rsidR="004C163A">
        <w:t>violemment</w:t>
      </w:r>
      <w:r>
        <w:t xml:space="preserve">. </w:t>
      </w:r>
      <w:r w:rsidR="004C163A">
        <w:t>Il</w:t>
      </w:r>
      <w:r w:rsidR="004C163A">
        <w:rPr>
          <w:rFonts w:eastAsia="Georgia"/>
        </w:rPr>
        <w:t xml:space="preserve"> </w:t>
      </w:r>
      <w:r w:rsidR="004C163A">
        <w:t>souffrait</w:t>
      </w:r>
      <w:r w:rsidR="004C163A">
        <w:rPr>
          <w:rFonts w:eastAsia="Georgia"/>
        </w:rPr>
        <w:t xml:space="preserve"> </w:t>
      </w:r>
      <w:r w:rsidR="004C163A">
        <w:t>cruellement</w:t>
      </w:r>
      <w:r w:rsidR="004C163A">
        <w:rPr>
          <w:rFonts w:eastAsia="Georgia"/>
        </w:rPr>
        <w:t xml:space="preserve"> </w:t>
      </w:r>
      <w:r w:rsidR="004C163A">
        <w:t>et</w:t>
      </w:r>
      <w:r w:rsidR="004C163A">
        <w:rPr>
          <w:rFonts w:eastAsia="Georgia"/>
        </w:rPr>
        <w:t xml:space="preserve"> </w:t>
      </w:r>
      <w:r w:rsidR="004C163A">
        <w:t>s</w:t>
      </w:r>
      <w:r>
        <w:rPr>
          <w:rFonts w:eastAsia="Georgia"/>
        </w:rPr>
        <w:t>’</w:t>
      </w:r>
      <w:r w:rsidR="004C163A">
        <w:t>épuisait</w:t>
      </w:r>
      <w:r w:rsidR="004C163A">
        <w:rPr>
          <w:rFonts w:eastAsia="Georgia"/>
        </w:rPr>
        <w:t xml:space="preserve"> </w:t>
      </w:r>
      <w:r w:rsidR="004C163A">
        <w:t>de</w:t>
      </w:r>
      <w:r w:rsidR="004C163A">
        <w:rPr>
          <w:rFonts w:eastAsia="Georgia"/>
        </w:rPr>
        <w:t xml:space="preserve"> </w:t>
      </w:r>
      <w:r w:rsidR="004C163A">
        <w:t>fatigue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neige</w:t>
      </w:r>
      <w:r w:rsidR="004C163A">
        <w:rPr>
          <w:rFonts w:eastAsia="Georgia"/>
        </w:rPr>
        <w:t xml:space="preserve"> </w:t>
      </w:r>
      <w:r w:rsidR="004C163A">
        <w:t>épaisse</w:t>
      </w:r>
      <w:r>
        <w:t>.</w:t>
      </w:r>
    </w:p>
    <w:p w14:paraId="08106334" w14:textId="77777777" w:rsidR="004C7F27" w:rsidRDefault="004C7F27" w:rsidP="004C163A">
      <w:r>
        <w:lastRenderedPageBreak/>
        <w:t>« </w:t>
      </w:r>
      <w:r w:rsidR="004C163A">
        <w:t>Enfin</w:t>
      </w:r>
      <w:r w:rsidR="004C163A">
        <w:rPr>
          <w:rFonts w:eastAsia="Georgia"/>
        </w:rPr>
        <w:t xml:space="preserve"> </w:t>
      </w:r>
      <w:r w:rsidR="004C163A">
        <w:t>il</w:t>
      </w:r>
      <w:r w:rsidR="004C163A">
        <w:rPr>
          <w:rFonts w:eastAsia="Georgia"/>
        </w:rPr>
        <w:t xml:space="preserve"> </w:t>
      </w:r>
      <w:r w:rsidR="004C163A">
        <w:t>perdit</w:t>
      </w:r>
      <w:r w:rsidR="004C163A">
        <w:rPr>
          <w:rFonts w:eastAsia="Georgia"/>
        </w:rPr>
        <w:t xml:space="preserve"> </w:t>
      </w:r>
      <w:r w:rsidR="004C163A">
        <w:t>patience</w:t>
      </w:r>
      <w:r>
        <w:t xml:space="preserve">. </w:t>
      </w:r>
      <w:r w:rsidR="004C163A">
        <w:t>Il</w:t>
      </w:r>
      <w:r w:rsidR="004C163A">
        <w:rPr>
          <w:rFonts w:eastAsia="Georgia"/>
        </w:rPr>
        <w:t xml:space="preserve"> </w:t>
      </w:r>
      <w:r w:rsidR="004C163A">
        <w:t>s</w:t>
      </w:r>
      <w:r>
        <w:rPr>
          <w:rFonts w:eastAsia="Georgia"/>
        </w:rPr>
        <w:t>’</w:t>
      </w:r>
      <w:r w:rsidR="004C163A">
        <w:t>arrêta</w:t>
      </w:r>
      <w:r w:rsidR="004C163A">
        <w:rPr>
          <w:rFonts w:eastAsia="Georgia"/>
        </w:rPr>
        <w:t xml:space="preserve"> </w:t>
      </w:r>
      <w:r w:rsidR="004C163A">
        <w:t>pour</w:t>
      </w:r>
      <w:r w:rsidR="004C163A">
        <w:rPr>
          <w:rFonts w:eastAsia="Georgia"/>
        </w:rPr>
        <w:t xml:space="preserve"> </w:t>
      </w:r>
      <w:r w:rsidR="004C163A">
        <w:t>laisser</w:t>
      </w:r>
      <w:r w:rsidR="004C163A">
        <w:rPr>
          <w:rFonts w:eastAsia="Georgia"/>
        </w:rPr>
        <w:t xml:space="preserve"> </w:t>
      </w:r>
      <w:r w:rsidR="004C163A">
        <w:t>les</w:t>
      </w:r>
      <w:r w:rsidR="004C163A">
        <w:rPr>
          <w:rFonts w:eastAsia="Georgia"/>
        </w:rPr>
        <w:t xml:space="preserve"> </w:t>
      </w:r>
      <w:r w:rsidR="004C163A">
        <w:t>chiens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chasseurs</w:t>
      </w:r>
      <w:r w:rsidR="004C163A">
        <w:rPr>
          <w:rFonts w:eastAsia="Georgia"/>
        </w:rPr>
        <w:t xml:space="preserve"> </w:t>
      </w:r>
      <w:r w:rsidR="004C163A">
        <w:t>s</w:t>
      </w:r>
      <w:r>
        <w:rPr>
          <w:rFonts w:eastAsia="Georgia"/>
        </w:rPr>
        <w:t>’</w:t>
      </w:r>
      <w:r w:rsidR="004C163A">
        <w:t>approcher</w:t>
      </w:r>
      <w:r w:rsidR="004C163A">
        <w:rPr>
          <w:rFonts w:eastAsia="Georgia"/>
        </w:rPr>
        <w:t xml:space="preserve"> </w:t>
      </w:r>
      <w:r w:rsidR="004C163A">
        <w:t>et</w:t>
      </w:r>
      <w:r w:rsidR="004C163A">
        <w:rPr>
          <w:rFonts w:eastAsia="Georgia"/>
        </w:rPr>
        <w:t xml:space="preserve"> </w:t>
      </w:r>
      <w:r w:rsidR="004C163A">
        <w:t>pour</w:t>
      </w:r>
      <w:r w:rsidR="004C163A">
        <w:rPr>
          <w:rFonts w:eastAsia="Georgia"/>
        </w:rPr>
        <w:t xml:space="preserve"> </w:t>
      </w:r>
      <w:r w:rsidR="004C163A">
        <w:t>lutter</w:t>
      </w:r>
      <w:r w:rsidR="004C163A">
        <w:rPr>
          <w:rFonts w:eastAsia="Georgia"/>
        </w:rPr>
        <w:t xml:space="preserve"> </w:t>
      </w:r>
      <w:r w:rsidR="004C163A">
        <w:t>avec</w:t>
      </w:r>
      <w:r w:rsidR="004C163A">
        <w:rPr>
          <w:rFonts w:eastAsia="Georgia"/>
        </w:rPr>
        <w:t xml:space="preserve"> </w:t>
      </w:r>
      <w:r w:rsidR="004C163A">
        <w:t>eux</w:t>
      </w:r>
      <w:r>
        <w:t xml:space="preserve">. </w:t>
      </w:r>
      <w:r w:rsidR="004C163A">
        <w:t>Tout</w:t>
      </w:r>
      <w:r w:rsidR="004C163A">
        <w:rPr>
          <w:rFonts w:eastAsia="Georgia"/>
        </w:rPr>
        <w:t xml:space="preserve"> </w:t>
      </w:r>
      <w:r w:rsidR="004C163A">
        <w:t>en</w:t>
      </w:r>
      <w:r w:rsidR="004C163A">
        <w:rPr>
          <w:rFonts w:eastAsia="Georgia"/>
        </w:rPr>
        <w:t xml:space="preserve"> </w:t>
      </w:r>
      <w:r w:rsidR="004C163A">
        <w:t>a</w:t>
      </w:r>
      <w:r w:rsidR="004C163A">
        <w:t>t</w:t>
      </w:r>
      <w:r w:rsidR="004C163A">
        <w:t>tendant</w:t>
      </w:r>
      <w:r>
        <w:t xml:space="preserve">, </w:t>
      </w:r>
      <w:r w:rsidR="004C163A">
        <w:t>il</w:t>
      </w:r>
      <w:r w:rsidR="004C163A">
        <w:rPr>
          <w:rFonts w:eastAsia="Georgia"/>
        </w:rPr>
        <w:t xml:space="preserve"> </w:t>
      </w:r>
      <w:r w:rsidR="004C163A">
        <w:t>jeta</w:t>
      </w:r>
      <w:r w:rsidR="004C163A">
        <w:rPr>
          <w:rFonts w:eastAsia="Georgia"/>
        </w:rPr>
        <w:t xml:space="preserve"> </w:t>
      </w:r>
      <w:r w:rsidR="004C163A">
        <w:t>un</w:t>
      </w:r>
      <w:r w:rsidR="004C163A">
        <w:rPr>
          <w:rFonts w:eastAsia="Georgia"/>
        </w:rPr>
        <w:t xml:space="preserve"> </w:t>
      </w:r>
      <w:r w:rsidR="004C163A">
        <w:t>regard</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ciel</w:t>
      </w:r>
      <w:r w:rsidR="004C163A">
        <w:rPr>
          <w:rFonts w:eastAsia="Georgia"/>
        </w:rPr>
        <w:t xml:space="preserve"> </w:t>
      </w:r>
      <w:r w:rsidR="004C163A">
        <w:t>et</w:t>
      </w:r>
      <w:r w:rsidR="004C163A">
        <w:rPr>
          <w:rFonts w:eastAsia="Georgia"/>
        </w:rPr>
        <w:t xml:space="preserve"> </w:t>
      </w:r>
      <w:r w:rsidR="004C163A">
        <w:t>nous</w:t>
      </w:r>
      <w:r w:rsidR="004C163A">
        <w:rPr>
          <w:rFonts w:eastAsia="Georgia"/>
        </w:rPr>
        <w:t xml:space="preserve"> </w:t>
      </w:r>
      <w:r w:rsidR="004C163A">
        <w:t>aperçut</w:t>
      </w:r>
      <w:r>
        <w:t> :</w:t>
      </w:r>
    </w:p>
    <w:p w14:paraId="4F4CAFEA" w14:textId="525AFFB3" w:rsidR="004C163A" w:rsidRDefault="004C7F27" w:rsidP="004C163A">
      <w:r>
        <w:t>— </w:t>
      </w:r>
      <w:r w:rsidR="004C163A">
        <w:t>Attendez</w:t>
      </w:r>
      <w:r w:rsidR="004C163A">
        <w:rPr>
          <w:rFonts w:eastAsia="Georgia"/>
        </w:rPr>
        <w:t xml:space="preserve"> </w:t>
      </w:r>
      <w:r w:rsidR="004C163A">
        <w:t>donc</w:t>
      </w:r>
      <w:r w:rsidR="004C163A">
        <w:rPr>
          <w:rFonts w:eastAsia="Georgia"/>
        </w:rPr>
        <w:t xml:space="preserve"> </w:t>
      </w:r>
      <w:r w:rsidR="004C163A">
        <w:t>la</w:t>
      </w:r>
      <w:r w:rsidR="004C163A">
        <w:rPr>
          <w:rFonts w:eastAsia="Georgia"/>
        </w:rPr>
        <w:t xml:space="preserve"> </w:t>
      </w:r>
      <w:r w:rsidR="004C163A">
        <w:t>fin</w:t>
      </w:r>
      <w:r>
        <w:t xml:space="preserve">, </w:t>
      </w:r>
      <w:r w:rsidR="004C163A">
        <w:t>oies</w:t>
      </w:r>
      <w:r w:rsidR="004C163A">
        <w:rPr>
          <w:rFonts w:eastAsia="Georgia"/>
        </w:rPr>
        <w:t xml:space="preserve"> </w:t>
      </w:r>
      <w:r w:rsidR="004C163A">
        <w:t>sauvages</w:t>
      </w:r>
      <w:r>
        <w:t xml:space="preserve"> ! </w:t>
      </w:r>
      <w:r w:rsidR="004C163A">
        <w:t>cria-t-il</w:t>
      </w:r>
      <w:r>
        <w:t xml:space="preserve">. </w:t>
      </w:r>
      <w:r w:rsidR="004C163A">
        <w:t>Quand</w:t>
      </w:r>
      <w:r w:rsidR="004C163A">
        <w:rPr>
          <w:rFonts w:eastAsia="Georgia"/>
        </w:rPr>
        <w:t xml:space="preserve"> </w:t>
      </w:r>
      <w:r w:rsidR="004C163A">
        <w:t>vous</w:t>
      </w:r>
      <w:r w:rsidR="004C163A">
        <w:rPr>
          <w:rFonts w:eastAsia="Georgia"/>
        </w:rPr>
        <w:t xml:space="preserve"> </w:t>
      </w:r>
      <w:r w:rsidR="004C163A">
        <w:t>traverserez</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de</w:t>
      </w:r>
      <w:r w:rsidR="004C163A">
        <w:rPr>
          <w:rFonts w:eastAsia="Georgia"/>
        </w:rPr>
        <w:t xml:space="preserve"> </w:t>
      </w:r>
      <w:proofErr w:type="spellStart"/>
      <w:r w:rsidR="004C163A">
        <w:t>Kolmârden</w:t>
      </w:r>
      <w:proofErr w:type="spellEnd"/>
      <w:r>
        <w:t xml:space="preserve">, </w:t>
      </w:r>
      <w:r w:rsidR="004C163A">
        <w:t>cherchez</w:t>
      </w:r>
      <w:r w:rsidR="004C163A">
        <w:rPr>
          <w:rFonts w:eastAsia="Georgia"/>
        </w:rPr>
        <w:t xml:space="preserve"> </w:t>
      </w:r>
      <w:r w:rsidR="004C163A">
        <w:t>Karr</w:t>
      </w:r>
      <w:r>
        <w:t xml:space="preserve">, </w:t>
      </w:r>
      <w:r w:rsidR="004C163A">
        <w:t>le</w:t>
      </w:r>
      <w:r w:rsidR="004C163A">
        <w:rPr>
          <w:rFonts w:eastAsia="Georgia"/>
        </w:rPr>
        <w:t xml:space="preserve"> </w:t>
      </w:r>
      <w:r w:rsidR="004C163A">
        <w:t>chien</w:t>
      </w:r>
      <w:r>
        <w:t xml:space="preserve">, </w:t>
      </w:r>
      <w:r w:rsidR="004C163A">
        <w:t>dites-lui</w:t>
      </w:r>
      <w:r w:rsidR="004C163A">
        <w:rPr>
          <w:rFonts w:eastAsia="Georgia"/>
        </w:rPr>
        <w:t xml:space="preserve"> </w:t>
      </w:r>
      <w:r w:rsidR="004C163A">
        <w:t>que</w:t>
      </w:r>
      <w:r w:rsidR="004C163A">
        <w:rPr>
          <w:rFonts w:eastAsia="Georgia"/>
        </w:rPr>
        <w:t xml:space="preserve"> </w:t>
      </w:r>
      <w:r w:rsidR="004C163A">
        <w:t>son</w:t>
      </w:r>
      <w:r w:rsidR="004C163A">
        <w:rPr>
          <w:rFonts w:eastAsia="Georgia"/>
        </w:rPr>
        <w:t xml:space="preserve"> </w:t>
      </w:r>
      <w:r w:rsidR="004C163A">
        <w:t>vieil</w:t>
      </w:r>
      <w:r w:rsidR="004C163A">
        <w:rPr>
          <w:rFonts w:eastAsia="Georgia"/>
        </w:rPr>
        <w:t xml:space="preserve"> </w:t>
      </w:r>
      <w:r w:rsidR="004C163A">
        <w:t>ami</w:t>
      </w:r>
      <w:r w:rsidR="004C163A">
        <w:rPr>
          <w:rFonts w:eastAsia="Georgia"/>
        </w:rPr>
        <w:t xml:space="preserve"> </w:t>
      </w:r>
      <w:r w:rsidR="004C163A">
        <w:t>Poil-Gris</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une</w:t>
      </w:r>
      <w:r w:rsidR="004C163A">
        <w:rPr>
          <w:rFonts w:eastAsia="Georgia"/>
        </w:rPr>
        <w:t xml:space="preserve"> </w:t>
      </w:r>
      <w:r w:rsidR="004C163A">
        <w:t>belle</w:t>
      </w:r>
      <w:r w:rsidR="004C163A">
        <w:rPr>
          <w:rFonts w:eastAsia="Georgia"/>
        </w:rPr>
        <w:t xml:space="preserve"> </w:t>
      </w:r>
      <w:r w:rsidR="004C163A">
        <w:t>mort</w:t>
      </w:r>
      <w:r>
        <w:t> ! »</w:t>
      </w:r>
    </w:p>
    <w:p w14:paraId="4532DFF8" w14:textId="77777777" w:rsidR="004C7F27" w:rsidRDefault="004C163A" w:rsidP="004C163A">
      <w:r>
        <w:t>À</w:t>
      </w:r>
      <w:r>
        <w:rPr>
          <w:rFonts w:eastAsia="Georgia"/>
        </w:rPr>
        <w:t xml:space="preserve"> </w:t>
      </w:r>
      <w:r>
        <w:t>ce</w:t>
      </w:r>
      <w:r>
        <w:rPr>
          <w:rFonts w:eastAsia="Georgia"/>
        </w:rPr>
        <w:t xml:space="preserve"> </w:t>
      </w:r>
      <w:r>
        <w:t>moment</w:t>
      </w:r>
      <w:r>
        <w:rPr>
          <w:rFonts w:eastAsia="Georgia"/>
        </w:rPr>
        <w:t xml:space="preserve"> </w:t>
      </w:r>
      <w:r>
        <w:t>du</w:t>
      </w:r>
      <w:r>
        <w:rPr>
          <w:rFonts w:eastAsia="Georgia"/>
        </w:rPr>
        <w:t xml:space="preserve"> </w:t>
      </w:r>
      <w:r>
        <w:t>récit</w:t>
      </w:r>
      <w:r w:rsidR="004C7F27">
        <w:t xml:space="preserve">, </w:t>
      </w:r>
      <w:r>
        <w:t>le</w:t>
      </w:r>
      <w:r>
        <w:rPr>
          <w:rFonts w:eastAsia="Georgia"/>
        </w:rPr>
        <w:t xml:space="preserve"> </w:t>
      </w:r>
      <w:r>
        <w:t>vieux</w:t>
      </w:r>
      <w:r>
        <w:rPr>
          <w:rFonts w:eastAsia="Georgia"/>
        </w:rPr>
        <w:t xml:space="preserve"> </w:t>
      </w:r>
      <w:r>
        <w:t>chien</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alla</w:t>
      </w:r>
      <w:r>
        <w:rPr>
          <w:rFonts w:eastAsia="Georgia"/>
        </w:rPr>
        <w:t xml:space="preserve"> </w:t>
      </w:r>
      <w:r>
        <w:t>près</w:t>
      </w:r>
      <w:r>
        <w:rPr>
          <w:rFonts w:eastAsia="Georgia"/>
        </w:rPr>
        <w:t xml:space="preserve"> </w:t>
      </w:r>
      <w:r>
        <w:t>d</w:t>
      </w:r>
      <w:r w:rsidR="004C7F27">
        <w:rPr>
          <w:rFonts w:eastAsia="Georgia"/>
        </w:rPr>
        <w:t>’</w:t>
      </w:r>
      <w:r>
        <w:t>Akka</w:t>
      </w:r>
      <w:r w:rsidR="004C7F27">
        <w:t> :</w:t>
      </w:r>
    </w:p>
    <w:p w14:paraId="2EA3C203" w14:textId="77777777" w:rsidR="004C7F27" w:rsidRDefault="004C7F27" w:rsidP="004C163A">
      <w:pPr>
        <w:rPr>
          <w:rFonts w:eastAsia="Georgia"/>
        </w:rPr>
      </w:pPr>
      <w:r>
        <w:t>— </w:t>
      </w:r>
      <w:r w:rsidR="004C163A">
        <w:t>Poil-Gris</w:t>
      </w:r>
      <w:r w:rsidR="004C163A">
        <w:rPr>
          <w:rFonts w:eastAsia="Georgia"/>
        </w:rPr>
        <w:t xml:space="preserve"> </w:t>
      </w:r>
      <w:r w:rsidR="004C163A">
        <w:t>a</w:t>
      </w:r>
      <w:r w:rsidR="004C163A">
        <w:rPr>
          <w:rFonts w:eastAsia="Georgia"/>
        </w:rPr>
        <w:t xml:space="preserve"> </w:t>
      </w:r>
      <w:r w:rsidR="004C163A">
        <w:t>mené</w:t>
      </w:r>
      <w:r w:rsidR="004C163A">
        <w:rPr>
          <w:rFonts w:eastAsia="Georgia"/>
        </w:rPr>
        <w:t xml:space="preserve"> </w:t>
      </w:r>
      <w:r w:rsidR="004C163A">
        <w:t>une</w:t>
      </w:r>
      <w:r w:rsidR="004C163A">
        <w:rPr>
          <w:rFonts w:eastAsia="Georgia"/>
        </w:rPr>
        <w:t xml:space="preserve"> </w:t>
      </w:r>
      <w:r w:rsidR="004C163A">
        <w:t>bonne</w:t>
      </w:r>
      <w:r w:rsidR="004C163A">
        <w:rPr>
          <w:rFonts w:eastAsia="Georgia"/>
        </w:rPr>
        <w:t xml:space="preserve"> </w:t>
      </w:r>
      <w:r w:rsidR="004C163A">
        <w:t>vie</w:t>
      </w:r>
      <w:r>
        <w:t xml:space="preserve">, </w:t>
      </w:r>
      <w:r w:rsidR="004C163A">
        <w:t>dit-il</w:t>
      </w:r>
      <w:r>
        <w:t xml:space="preserve">. </w:t>
      </w:r>
      <w:r w:rsidR="004C163A">
        <w:t>Il</w:t>
      </w:r>
      <w:r w:rsidR="004C163A">
        <w:rPr>
          <w:rFonts w:eastAsia="Georgia"/>
        </w:rPr>
        <w:t xml:space="preserve"> </w:t>
      </w:r>
      <w:r w:rsidR="004C163A">
        <w:t>me</w:t>
      </w:r>
      <w:r w:rsidR="004C163A">
        <w:rPr>
          <w:rFonts w:eastAsia="Georgia"/>
        </w:rPr>
        <w:t xml:space="preserve"> </w:t>
      </w:r>
      <w:r w:rsidR="004C163A">
        <w:t>connaît</w:t>
      </w:r>
      <w:r>
        <w:t xml:space="preserve">. </w:t>
      </w:r>
      <w:r w:rsidR="004C163A">
        <w:t>Il</w:t>
      </w:r>
      <w:r w:rsidR="004C163A">
        <w:rPr>
          <w:rFonts w:eastAsia="Georgia"/>
        </w:rPr>
        <w:t xml:space="preserve"> </w:t>
      </w:r>
      <w:r w:rsidR="004C163A">
        <w:t>sait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chien</w:t>
      </w:r>
      <w:r w:rsidR="004C163A">
        <w:rPr>
          <w:rFonts w:eastAsia="Georgia"/>
        </w:rPr>
        <w:t xml:space="preserve"> </w:t>
      </w:r>
      <w:r w:rsidR="004C163A">
        <w:t>brave</w:t>
      </w:r>
      <w:r>
        <w:t xml:space="preserve">, </w:t>
      </w:r>
      <w:r w:rsidR="004C163A">
        <w:t>et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aimerais</w:t>
      </w:r>
      <w:r w:rsidR="004C163A">
        <w:rPr>
          <w:rFonts w:eastAsia="Georgia"/>
        </w:rPr>
        <w:t xml:space="preserve"> </w:t>
      </w:r>
      <w:r w:rsidR="004C163A">
        <w:t>apprendre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une</w:t>
      </w:r>
      <w:r w:rsidR="004C163A">
        <w:rPr>
          <w:rFonts w:eastAsia="Georgia"/>
        </w:rPr>
        <w:t xml:space="preserve"> </w:t>
      </w:r>
      <w:r w:rsidR="004C163A">
        <w:t>belle</w:t>
      </w:r>
      <w:r w:rsidR="004C163A">
        <w:rPr>
          <w:rFonts w:eastAsia="Georgia"/>
        </w:rPr>
        <w:t xml:space="preserve"> </w:t>
      </w:r>
      <w:r w:rsidR="004C163A">
        <w:t>mort</w:t>
      </w:r>
      <w:r>
        <w:t xml:space="preserve">. </w:t>
      </w:r>
      <w:r w:rsidR="004C163A">
        <w:t>Raconte-moi</w:t>
      </w:r>
      <w:r w:rsidR="004C163A">
        <w:rPr>
          <w:rFonts w:eastAsia="Georgia"/>
        </w:rPr>
        <w:t xml:space="preserve"> </w:t>
      </w:r>
      <w:r w:rsidR="004C163A">
        <w:t>maintenant</w:t>
      </w:r>
      <w:r>
        <w:rPr>
          <w:rFonts w:eastAsia="Georgia"/>
        </w:rPr>
        <w:t>…</w:t>
      </w:r>
    </w:p>
    <w:p w14:paraId="2ADB2CFB" w14:textId="77777777" w:rsidR="004C7F27" w:rsidRDefault="004C163A" w:rsidP="004C163A">
      <w:r>
        <w:t>Il</w:t>
      </w:r>
      <w:r>
        <w:rPr>
          <w:rFonts w:eastAsia="Georgia"/>
        </w:rPr>
        <w:t xml:space="preserve"> </w:t>
      </w:r>
      <w:r>
        <w:t>redressa</w:t>
      </w:r>
      <w:r>
        <w:rPr>
          <w:rFonts w:eastAsia="Georgia"/>
        </w:rPr>
        <w:t xml:space="preserve"> </w:t>
      </w:r>
      <w:r>
        <w:t>sa</w:t>
      </w:r>
      <w:r>
        <w:rPr>
          <w:rFonts w:eastAsia="Georgia"/>
        </w:rPr>
        <w:t xml:space="preserve"> </w:t>
      </w:r>
      <w:r>
        <w:t>queue</w:t>
      </w:r>
      <w:r>
        <w:rPr>
          <w:rFonts w:eastAsia="Georgia"/>
        </w:rPr>
        <w:t xml:space="preserve"> </w:t>
      </w:r>
      <w:r>
        <w:t>et</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se</w:t>
      </w:r>
      <w:r>
        <w:rPr>
          <w:rFonts w:eastAsia="Georgia"/>
        </w:rPr>
        <w:t xml:space="preserve"> </w:t>
      </w:r>
      <w:r>
        <w:t>donner</w:t>
      </w:r>
      <w:r>
        <w:rPr>
          <w:rFonts w:eastAsia="Georgia"/>
        </w:rPr>
        <w:t xml:space="preserve"> </w:t>
      </w:r>
      <w:r>
        <w:t>un</w:t>
      </w:r>
      <w:r>
        <w:rPr>
          <w:rFonts w:eastAsia="Georgia"/>
        </w:rPr>
        <w:t xml:space="preserve"> </w:t>
      </w:r>
      <w:r>
        <w:t>mai</w:t>
      </w:r>
      <w:r>
        <w:t>n</w:t>
      </w:r>
      <w:r>
        <w:t>tien</w:t>
      </w:r>
      <w:r>
        <w:rPr>
          <w:rFonts w:eastAsia="Georgia"/>
        </w:rPr>
        <w:t xml:space="preserve"> </w:t>
      </w:r>
      <w:r>
        <w:t>fier</w:t>
      </w:r>
      <w:r>
        <w:rPr>
          <w:rFonts w:eastAsia="Georgia"/>
        </w:rPr>
        <w:t xml:space="preserve"> </w:t>
      </w:r>
      <w:r>
        <w:t>et</w:t>
      </w:r>
      <w:r>
        <w:rPr>
          <w:rFonts w:eastAsia="Georgia"/>
        </w:rPr>
        <w:t xml:space="preserve"> </w:t>
      </w:r>
      <w:r>
        <w:t>courageux</w:t>
      </w:r>
      <w:r w:rsidR="004C7F27">
        <w:t xml:space="preserve">, </w:t>
      </w:r>
      <w:r>
        <w:t>mais</w:t>
      </w:r>
      <w:r>
        <w:rPr>
          <w:rFonts w:eastAsia="Georgia"/>
        </w:rPr>
        <w:t xml:space="preserve"> </w:t>
      </w:r>
      <w:r>
        <w:t>s</w:t>
      </w:r>
      <w:r w:rsidR="004C7F27">
        <w:rPr>
          <w:rFonts w:eastAsia="Georgia"/>
        </w:rPr>
        <w:t>’</w:t>
      </w:r>
      <w:r>
        <w:t>affaissa</w:t>
      </w:r>
      <w:r>
        <w:rPr>
          <w:rFonts w:eastAsia="Georgia"/>
        </w:rPr>
        <w:t xml:space="preserve"> </w:t>
      </w:r>
      <w:r>
        <w:t>vite</w:t>
      </w:r>
      <w:r w:rsidR="004C7F27">
        <w:t>.</w:t>
      </w:r>
    </w:p>
    <w:p w14:paraId="3FE429CA" w14:textId="77777777" w:rsidR="004C7F27" w:rsidRDefault="004C7F27" w:rsidP="004C163A">
      <w:r>
        <w:t>— </w:t>
      </w:r>
      <w:r w:rsidR="004C163A">
        <w:t>Karr</w:t>
      </w:r>
      <w:r>
        <w:t xml:space="preserve">, </w:t>
      </w:r>
      <w:r w:rsidR="004C163A">
        <w:t>Karr</w:t>
      </w:r>
      <w:r>
        <w:t xml:space="preserve">, </w:t>
      </w:r>
      <w:r w:rsidR="004C163A">
        <w:t>appela</w:t>
      </w:r>
      <w:r w:rsidR="004C163A">
        <w:rPr>
          <w:rFonts w:eastAsia="Georgia"/>
        </w:rPr>
        <w:t xml:space="preserve"> </w:t>
      </w:r>
      <w:r w:rsidR="004C163A">
        <w:t>en</w:t>
      </w:r>
      <w:r w:rsidR="004C163A">
        <w:rPr>
          <w:rFonts w:eastAsia="Georgia"/>
        </w:rPr>
        <w:t xml:space="preserve"> </w:t>
      </w:r>
      <w:r w:rsidR="004C163A">
        <w:t>ce</w:t>
      </w:r>
      <w:r w:rsidR="004C163A">
        <w:rPr>
          <w:rFonts w:eastAsia="Georgia"/>
        </w:rPr>
        <w:t xml:space="preserve"> </w:t>
      </w:r>
      <w:r w:rsidR="004C163A">
        <w:t>moment</w:t>
      </w:r>
      <w:r w:rsidR="004C163A">
        <w:rPr>
          <w:rFonts w:eastAsia="Georgia"/>
        </w:rPr>
        <w:t xml:space="preserve"> </w:t>
      </w:r>
      <w:r w:rsidR="004C163A">
        <w:t>une</w:t>
      </w:r>
      <w:r w:rsidR="004C163A">
        <w:rPr>
          <w:rFonts w:eastAsia="Georgia"/>
        </w:rPr>
        <w:t xml:space="preserve"> </w:t>
      </w:r>
      <w:r w:rsidR="004C163A">
        <w:t>voix</w:t>
      </w:r>
      <w:r w:rsidR="004C163A">
        <w:rPr>
          <w:rFonts w:eastAsia="Georgia"/>
        </w:rPr>
        <w:t xml:space="preserve"> </w:t>
      </w:r>
      <w:r w:rsidR="004C163A">
        <w:t>humaine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w:t>
      </w:r>
    </w:p>
    <w:p w14:paraId="11C32767" w14:textId="77777777" w:rsidR="004C7F27" w:rsidRDefault="004C163A" w:rsidP="004C163A">
      <w:r>
        <w:t>Le</w:t>
      </w:r>
      <w:r>
        <w:rPr>
          <w:rFonts w:eastAsia="Georgia"/>
        </w:rPr>
        <w:t xml:space="preserve"> </w:t>
      </w:r>
      <w:r>
        <w:t>vieux</w:t>
      </w:r>
      <w:r>
        <w:rPr>
          <w:rFonts w:eastAsia="Georgia"/>
        </w:rPr>
        <w:t xml:space="preserve"> </w:t>
      </w:r>
      <w:r>
        <w:t>chien</w:t>
      </w:r>
      <w:r>
        <w:rPr>
          <w:rFonts w:eastAsia="Georgia"/>
        </w:rPr>
        <w:t xml:space="preserve"> </w:t>
      </w:r>
      <w:r>
        <w:t>se</w:t>
      </w:r>
      <w:r>
        <w:rPr>
          <w:rFonts w:eastAsia="Georgia"/>
        </w:rPr>
        <w:t xml:space="preserve"> </w:t>
      </w:r>
      <w:r>
        <w:t>releva</w:t>
      </w:r>
      <w:r>
        <w:rPr>
          <w:rFonts w:eastAsia="Georgia"/>
        </w:rPr>
        <w:t xml:space="preserve"> </w:t>
      </w:r>
      <w:r>
        <w:t>de</w:t>
      </w:r>
      <w:r>
        <w:rPr>
          <w:rFonts w:eastAsia="Georgia"/>
        </w:rPr>
        <w:t xml:space="preserve"> </w:t>
      </w:r>
      <w:r>
        <w:t>nouveau</w:t>
      </w:r>
      <w:r w:rsidR="004C7F27">
        <w:t>.</w:t>
      </w:r>
    </w:p>
    <w:p w14:paraId="4119149F"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mon</w:t>
      </w:r>
      <w:r w:rsidR="004C163A">
        <w:rPr>
          <w:rFonts w:eastAsia="Georgia"/>
        </w:rPr>
        <w:t xml:space="preserve"> </w:t>
      </w:r>
      <w:r w:rsidR="004C163A">
        <w:t>maître</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appelle</w:t>
      </w:r>
      <w:r>
        <w:t xml:space="preserve">, </w:t>
      </w:r>
      <w:r w:rsidR="004C163A">
        <w:t>dit-il</w:t>
      </w:r>
      <w:r>
        <w:t xml:space="preserve">, </w:t>
      </w:r>
      <w:r w:rsidR="004C163A">
        <w:t>et</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tarder</w:t>
      </w:r>
      <w: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heure</w:t>
      </w:r>
      <w:r w:rsidR="004C163A">
        <w:rPr>
          <w:rFonts w:eastAsia="Georgia"/>
        </w:rPr>
        <w:t xml:space="preserve"> </w:t>
      </w:r>
      <w:r w:rsidR="004C163A">
        <w:t>charger</w:t>
      </w:r>
      <w:r w:rsidR="004C163A">
        <w:rPr>
          <w:rFonts w:eastAsia="Georgia"/>
        </w:rPr>
        <w:t xml:space="preserve"> </w:t>
      </w:r>
      <w:r w:rsidR="004C163A">
        <w:t>son</w:t>
      </w:r>
      <w:r w:rsidR="004C163A">
        <w:rPr>
          <w:rFonts w:eastAsia="Georgia"/>
        </w:rPr>
        <w:t xml:space="preserve"> </w:t>
      </w:r>
      <w:r w:rsidR="004C163A">
        <w:t>fusil</w:t>
      </w:r>
      <w:r>
        <w:t xml:space="preserve">. </w:t>
      </w:r>
      <w:r w:rsidR="004C163A">
        <w:t>Nous</w:t>
      </w:r>
      <w:r w:rsidR="004C163A">
        <w:rPr>
          <w:rFonts w:eastAsia="Georgia"/>
        </w:rPr>
        <w:t xml:space="preserve"> </w:t>
      </w:r>
      <w:r w:rsidR="004C163A">
        <w:t>allons</w:t>
      </w:r>
      <w:r w:rsidR="004C163A">
        <w:rPr>
          <w:rFonts w:eastAsia="Georgia"/>
        </w:rPr>
        <w:t xml:space="preserve"> </w:t>
      </w:r>
      <w:r w:rsidR="004C163A">
        <w:t>une</w:t>
      </w:r>
      <w:r w:rsidR="004C163A">
        <w:rPr>
          <w:rFonts w:eastAsia="Georgia"/>
        </w:rPr>
        <w:t xml:space="preserve"> </w:t>
      </w:r>
      <w:r w:rsidR="004C163A">
        <w:t>dernière</w:t>
      </w:r>
      <w:r w:rsidR="004C163A">
        <w:rPr>
          <w:rFonts w:eastAsia="Georgia"/>
        </w:rPr>
        <w:t xml:space="preserve"> </w:t>
      </w:r>
      <w:r w:rsidR="004C163A">
        <w:t>fois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lui</w:t>
      </w:r>
      <w:r w:rsidR="004C163A">
        <w:rPr>
          <w:rFonts w:eastAsia="Georgia"/>
        </w:rPr>
        <w:t xml:space="preserve"> </w:t>
      </w:r>
      <w:r w:rsidR="004C163A">
        <w:t>et</w:t>
      </w:r>
      <w:r w:rsidR="004C163A">
        <w:rPr>
          <w:rFonts w:eastAsia="Georgia"/>
        </w:rPr>
        <w:t xml:space="preserve"> </w:t>
      </w:r>
      <w:r w:rsidR="004C163A">
        <w:t>moi</w:t>
      </w:r>
      <w:r>
        <w:t xml:space="preserve">. </w:t>
      </w:r>
      <w:r w:rsidR="004C163A">
        <w:t>Je</w:t>
      </w:r>
      <w:r w:rsidR="004C163A">
        <w:rPr>
          <w:rFonts w:eastAsia="Georgia"/>
        </w:rPr>
        <w:t xml:space="preserve"> </w:t>
      </w:r>
      <w:r w:rsidR="004C163A">
        <w:t>te</w:t>
      </w:r>
      <w:r w:rsidR="004C163A">
        <w:rPr>
          <w:rFonts w:eastAsia="Georgia"/>
        </w:rPr>
        <w:t xml:space="preserve"> </w:t>
      </w:r>
      <w:r w:rsidR="004C163A">
        <w:t>remercie</w:t>
      </w:r>
      <w:r>
        <w:t xml:space="preserve">, </w:t>
      </w:r>
      <w:r w:rsidR="004C163A">
        <w:t>oie</w:t>
      </w:r>
      <w:r w:rsidR="004C163A">
        <w:rPr>
          <w:rFonts w:eastAsia="Georgia"/>
        </w:rPr>
        <w:t xml:space="preserve"> </w:t>
      </w:r>
      <w:r w:rsidR="004C163A">
        <w:t>sa</w:t>
      </w:r>
      <w:r w:rsidR="004C163A">
        <w:t>u</w:t>
      </w:r>
      <w:r w:rsidR="004C163A">
        <w:t>vage</w:t>
      </w:r>
      <w:r>
        <w:t xml:space="preserve">. </w:t>
      </w:r>
      <w:r w:rsidR="004C163A">
        <w:t>Je</w:t>
      </w:r>
      <w:r w:rsidR="004C163A">
        <w:rPr>
          <w:rFonts w:eastAsia="Georgia"/>
        </w:rPr>
        <w:t xml:space="preserve"> </w:t>
      </w:r>
      <w:r w:rsidR="004C163A">
        <w:t>sais</w:t>
      </w:r>
      <w:r w:rsidR="004C163A">
        <w:rPr>
          <w:rFonts w:eastAsia="Georgia"/>
        </w:rPr>
        <w:t xml:space="preserve"> </w:t>
      </w:r>
      <w:r w:rsidR="004C163A">
        <w:t>maintenant</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savoir</w:t>
      </w:r>
      <w:r w:rsidR="004C163A">
        <w:rPr>
          <w:rFonts w:eastAsia="Georgia"/>
        </w:rPr>
        <w:t xml:space="preserve"> </w:t>
      </w:r>
      <w:r w:rsidR="004C163A">
        <w:t>pour</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aller</w:t>
      </w:r>
      <w:r w:rsidR="004C163A">
        <w:rPr>
          <w:rFonts w:eastAsia="Georgia"/>
        </w:rPr>
        <w:t xml:space="preserve"> </w:t>
      </w:r>
      <w:r w:rsidR="004C163A">
        <w:t>satisfait</w:t>
      </w:r>
      <w:r w:rsidR="004C163A">
        <w:rPr>
          <w:rFonts w:eastAsia="Georgia"/>
        </w:rPr>
        <w:t xml:space="preserve"> </w:t>
      </w:r>
      <w:r w:rsidR="004C163A">
        <w:t>vers</w:t>
      </w:r>
      <w:r w:rsidR="004C163A">
        <w:rPr>
          <w:rFonts w:eastAsia="Georgia"/>
        </w:rPr>
        <w:t xml:space="preserve"> </w:t>
      </w:r>
      <w:r w:rsidR="004C163A">
        <w:t>la</w:t>
      </w:r>
      <w:r w:rsidR="004C163A">
        <w:rPr>
          <w:rFonts w:eastAsia="Georgia"/>
        </w:rPr>
        <w:t xml:space="preserve"> </w:t>
      </w:r>
      <w:r w:rsidR="004C163A">
        <w:t>mort</w:t>
      </w:r>
      <w:r>
        <w:t>.</w:t>
      </w:r>
    </w:p>
    <w:p w14:paraId="2B9A13EB" w14:textId="06CB5218" w:rsidR="004C163A" w:rsidRDefault="004C163A" w:rsidP="00847040">
      <w:pPr>
        <w:pStyle w:val="Titre1"/>
      </w:pPr>
      <w:bookmarkStart w:id="82" w:name="__RefHeading__97_4997768"/>
      <w:bookmarkStart w:id="83" w:name="_Toc202468116"/>
      <w:bookmarkEnd w:id="82"/>
      <w:r>
        <w:lastRenderedPageBreak/>
        <w:t>XXIV</w:t>
      </w:r>
      <w:r>
        <w:br/>
      </w:r>
      <w:r>
        <w:br/>
        <w:t>LA</w:t>
      </w:r>
      <w:r>
        <w:rPr>
          <w:rFonts w:eastAsia="Georgia" w:cs="Georgia"/>
        </w:rPr>
        <w:t xml:space="preserve"> </w:t>
      </w:r>
      <w:r>
        <w:t>DÉBÂCLE</w:t>
      </w:r>
      <w:r>
        <w:rPr>
          <w:rFonts w:eastAsia="Georgia" w:cs="Georgia"/>
        </w:rPr>
        <w:t xml:space="preserve"> </w:t>
      </w:r>
      <w:r>
        <w:t>DES</w:t>
      </w:r>
      <w:r>
        <w:rPr>
          <w:rFonts w:eastAsia="Georgia" w:cs="Georgia"/>
        </w:rPr>
        <w:t xml:space="preserve"> </w:t>
      </w:r>
      <w:r>
        <w:t>GLACES</w:t>
      </w:r>
      <w:bookmarkEnd w:id="83"/>
    </w:p>
    <w:p w14:paraId="50FAE255" w14:textId="6E9F0550" w:rsidR="004C163A" w:rsidRDefault="004C163A" w:rsidP="004C163A">
      <w:pPr>
        <w:pStyle w:val="NormalSansIndent"/>
        <w:rPr>
          <w:i/>
          <w:iCs/>
        </w:rPr>
      </w:pPr>
      <w:r>
        <w:rPr>
          <w:i/>
          <w:iCs/>
        </w:rPr>
        <w:t>Jeudi</w:t>
      </w:r>
      <w:r w:rsidR="004C7F27">
        <w:rPr>
          <w:i/>
          <w:iCs/>
        </w:rPr>
        <w:t xml:space="preserve">, </w:t>
      </w:r>
      <w:r>
        <w:rPr>
          <w:i/>
          <w:iCs/>
        </w:rPr>
        <w:t>2</w:t>
      </w:r>
      <w:r w:rsidR="004C7F27">
        <w:rPr>
          <w:i/>
          <w:iCs/>
        </w:rPr>
        <w:t>8 avril</w:t>
      </w:r>
    </w:p>
    <w:p w14:paraId="7571346D" w14:textId="13BB43CF" w:rsidR="004C7F27" w:rsidRDefault="004C163A" w:rsidP="004C163A">
      <w:r>
        <w:t>C</w:t>
      </w:r>
      <w:r w:rsidR="004C7F27">
        <w:rPr>
          <w:rFonts w:eastAsia="Georgia"/>
        </w:rPr>
        <w:t>’</w:t>
      </w:r>
      <w:r>
        <w:t>était</w:t>
      </w:r>
      <w:r>
        <w:rPr>
          <w:rFonts w:eastAsia="Georgia"/>
        </w:rPr>
        <w:t xml:space="preserve"> </w:t>
      </w:r>
      <w:r>
        <w:t>le</w:t>
      </w:r>
      <w:r>
        <w:rPr>
          <w:rFonts w:eastAsia="Georgia"/>
        </w:rPr>
        <w:t xml:space="preserve"> </w:t>
      </w:r>
      <w:r>
        <w:t>matin</w:t>
      </w:r>
      <w:r>
        <w:rPr>
          <w:rFonts w:eastAsia="Georgia"/>
        </w:rPr>
        <w:t xml:space="preserve"> </w:t>
      </w:r>
      <w:r>
        <w:t>de</w:t>
      </w:r>
      <w:r>
        <w:rPr>
          <w:rFonts w:eastAsia="Georgia"/>
        </w:rPr>
        <w:t xml:space="preserve"> </w:t>
      </w:r>
      <w:r>
        <w:t>très</w:t>
      </w:r>
      <w:r>
        <w:rPr>
          <w:rFonts w:eastAsia="Georgia"/>
        </w:rPr>
        <w:t xml:space="preserve"> </w:t>
      </w:r>
      <w:r>
        <w:t>bonne</w:t>
      </w:r>
      <w:r>
        <w:rPr>
          <w:rFonts w:eastAsia="Georgia"/>
        </w:rPr>
        <w:t xml:space="preserve"> </w:t>
      </w:r>
      <w:r>
        <w:t>heure</w:t>
      </w:r>
      <w:r w:rsidR="004C7F27">
        <w:t xml:space="preserve">. </w:t>
      </w:r>
      <w:r>
        <w:t>Les</w:t>
      </w:r>
      <w:r>
        <w:rPr>
          <w:rFonts w:eastAsia="Georgia"/>
        </w:rPr>
        <w:t xml:space="preserve"> </w:t>
      </w:r>
      <w:r>
        <w:t>deux</w:t>
      </w:r>
      <w:r>
        <w:rPr>
          <w:rFonts w:eastAsia="Georgia"/>
        </w:rPr>
        <w:t xml:space="preserve"> </w:t>
      </w:r>
      <w:r>
        <w:t>petits</w:t>
      </w:r>
      <w:r>
        <w:rPr>
          <w:rFonts w:eastAsia="Georgia"/>
        </w:rPr>
        <w:t xml:space="preserve"> </w:t>
      </w:r>
      <w:proofErr w:type="spellStart"/>
      <w:r>
        <w:t>Smâlandais</w:t>
      </w:r>
      <w:proofErr w:type="spellEnd"/>
      <w:r w:rsidR="004C7F27">
        <w:t xml:space="preserve">, </w:t>
      </w:r>
      <w:r>
        <w:t>Asa</w:t>
      </w:r>
      <w:r>
        <w:rPr>
          <w:rFonts w:eastAsia="Georgia"/>
        </w:rPr>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Pr>
          <w:rFonts w:eastAsia="Georgia"/>
        </w:rPr>
        <w:t xml:space="preserve"> </w:t>
      </w:r>
      <w:r>
        <w:t>et</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cheminaient</w:t>
      </w:r>
      <w:r>
        <w:rPr>
          <w:rFonts w:eastAsia="Georgia"/>
        </w:rPr>
        <w:t xml:space="preserve"> </w:t>
      </w:r>
      <w:r>
        <w:t>sur</w:t>
      </w:r>
      <w:r>
        <w:rPr>
          <w:rFonts w:eastAsia="Georgia"/>
        </w:rPr>
        <w:t xml:space="preserve"> </w:t>
      </w:r>
      <w:r>
        <w:t>la</w:t>
      </w:r>
      <w:r>
        <w:rPr>
          <w:rFonts w:eastAsia="Georgia"/>
        </w:rPr>
        <w:t xml:space="preserve"> </w:t>
      </w:r>
      <w:r>
        <w:t>route</w:t>
      </w:r>
      <w:r>
        <w:rPr>
          <w:rFonts w:eastAsia="Georgia"/>
        </w:rPr>
        <w:t xml:space="preserve"> </w:t>
      </w:r>
      <w:r>
        <w:t>qui</w:t>
      </w:r>
      <w:r>
        <w:rPr>
          <w:rFonts w:eastAsia="Georgia"/>
        </w:rPr>
        <w:t xml:space="preserve"> </w:t>
      </w:r>
      <w:r>
        <w:t>de</w:t>
      </w:r>
      <w:r>
        <w:rPr>
          <w:rFonts w:eastAsia="Georgia"/>
        </w:rPr>
        <w:t xml:space="preserve"> </w:t>
      </w:r>
      <w:proofErr w:type="spellStart"/>
      <w:r>
        <w:t>Sudermanie</w:t>
      </w:r>
      <w:proofErr w:type="spellEnd"/>
      <w:r>
        <w:rPr>
          <w:rFonts w:eastAsia="Georgia"/>
        </w:rPr>
        <w:t xml:space="preserve"> </w:t>
      </w:r>
      <w:r>
        <w:t>mène</w:t>
      </w:r>
      <w:r>
        <w:rPr>
          <w:rFonts w:eastAsia="Georgia"/>
        </w:rPr>
        <w:t xml:space="preserve"> </w:t>
      </w:r>
      <w:r>
        <w:t>en</w:t>
      </w:r>
      <w:r>
        <w:rPr>
          <w:rFonts w:eastAsia="Georgia"/>
        </w:rPr>
        <w:t xml:space="preserve"> </w:t>
      </w:r>
      <w:proofErr w:type="spellStart"/>
      <w:r>
        <w:t>Nerke</w:t>
      </w:r>
      <w:proofErr w:type="spellEnd"/>
      <w:r w:rsidR="004C7F27">
        <w:t xml:space="preserve">. </w:t>
      </w:r>
      <w:r>
        <w:t>Cette</w:t>
      </w:r>
      <w:r>
        <w:rPr>
          <w:rFonts w:eastAsia="Georgia"/>
        </w:rPr>
        <w:t xml:space="preserve"> </w:t>
      </w:r>
      <w:r>
        <w:t>route</w:t>
      </w:r>
      <w:r>
        <w:rPr>
          <w:rFonts w:eastAsia="Georgia"/>
        </w:rPr>
        <w:t xml:space="preserve"> </w:t>
      </w:r>
      <w:r>
        <w:t>court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sud</w:t>
      </w:r>
      <w:r>
        <w:rPr>
          <w:rFonts w:eastAsia="Georgia"/>
        </w:rPr>
        <w:t xml:space="preserve"> </w:t>
      </w:r>
      <w:r>
        <w:t>du</w:t>
      </w:r>
      <w:r>
        <w:rPr>
          <w:rFonts w:eastAsia="Georgia"/>
        </w:rPr>
        <w:t xml:space="preserve"> </w:t>
      </w:r>
      <w:r>
        <w:t>lac</w:t>
      </w:r>
      <w:r>
        <w:rPr>
          <w:rFonts w:eastAsia="Georgia"/>
        </w:rPr>
        <w:t xml:space="preserve"> </w:t>
      </w:r>
      <w:proofErr w:type="spellStart"/>
      <w:r w:rsidR="00935A69" w:rsidRPr="00935A69">
        <w:t>Hjälmar</w:t>
      </w:r>
      <w:proofErr w:type="spellEnd"/>
      <w:r w:rsidR="004C7F27">
        <w:t xml:space="preserve">, </w:t>
      </w:r>
      <w:r>
        <w:t>et</w:t>
      </w:r>
      <w:r>
        <w:rPr>
          <w:rFonts w:eastAsia="Georgia"/>
        </w:rPr>
        <w:t xml:space="preserve"> </w:t>
      </w:r>
      <w:r>
        <w:t>les</w:t>
      </w:r>
      <w:r>
        <w:rPr>
          <w:rFonts w:eastAsia="Georgia"/>
        </w:rPr>
        <w:t xml:space="preserve"> </w:t>
      </w:r>
      <w:r>
        <w:t>enfants</w:t>
      </w:r>
      <w:r>
        <w:rPr>
          <w:rFonts w:eastAsia="Georgia"/>
        </w:rPr>
        <w:t xml:space="preserve"> </w:t>
      </w:r>
      <w:r>
        <w:t>rega</w:t>
      </w:r>
      <w:r>
        <w:t>r</w:t>
      </w:r>
      <w:r>
        <w:t>daient</w:t>
      </w:r>
      <w:r>
        <w:rPr>
          <w:rFonts w:eastAsia="Georgia"/>
        </w:rPr>
        <w:t xml:space="preserve"> </w:t>
      </w:r>
      <w:r>
        <w:t>la</w:t>
      </w:r>
      <w:r>
        <w:rPr>
          <w:rFonts w:eastAsia="Georgia"/>
        </w:rPr>
        <w:t xml:space="preserve"> </w:t>
      </w:r>
      <w:r>
        <w:t>glace</w:t>
      </w:r>
      <w:r>
        <w:rPr>
          <w:rFonts w:eastAsia="Georgia"/>
        </w:rPr>
        <w:t xml:space="preserve"> </w:t>
      </w:r>
      <w:r>
        <w:t>qui</w:t>
      </w:r>
      <w:r>
        <w:rPr>
          <w:rFonts w:eastAsia="Georgia"/>
        </w:rPr>
        <w:t xml:space="preserve"> </w:t>
      </w:r>
      <w:r>
        <w:t>couvrait</w:t>
      </w:r>
      <w:r>
        <w:rPr>
          <w:rFonts w:eastAsia="Georgia"/>
        </w:rPr>
        <w:t xml:space="preserve"> </w:t>
      </w:r>
      <w:r>
        <w:t>encore</w:t>
      </w:r>
      <w:r>
        <w:rPr>
          <w:rFonts w:eastAsia="Georgia"/>
        </w:rPr>
        <w:t xml:space="preserve"> </w:t>
      </w:r>
      <w:r>
        <w:t>la</w:t>
      </w:r>
      <w:r>
        <w:rPr>
          <w:rFonts w:eastAsia="Georgia"/>
        </w:rPr>
        <w:t xml:space="preserve"> </w:t>
      </w:r>
      <w:r>
        <w:t>plus</w:t>
      </w:r>
      <w:r>
        <w:rPr>
          <w:rFonts w:eastAsia="Georgia"/>
        </w:rPr>
        <w:t xml:space="preserve"> </w:t>
      </w:r>
      <w:r>
        <w:t>grande</w:t>
      </w:r>
      <w:r>
        <w:rPr>
          <w:rFonts w:eastAsia="Georgia"/>
        </w:rPr>
        <w:t xml:space="preserve"> </w:t>
      </w:r>
      <w:r>
        <w:t>partie</w:t>
      </w:r>
      <w:r>
        <w:rPr>
          <w:rFonts w:eastAsia="Georgia"/>
        </w:rPr>
        <w:t xml:space="preserve"> </w:t>
      </w:r>
      <w:r>
        <w:t>du</w:t>
      </w:r>
      <w:r>
        <w:rPr>
          <w:rFonts w:eastAsia="Georgia"/>
        </w:rPr>
        <w:t xml:space="preserve"> </w:t>
      </w:r>
      <w:r>
        <w:t>lac</w:t>
      </w:r>
      <w:r w:rsidR="004C7F27">
        <w:t xml:space="preserve">. </w:t>
      </w:r>
      <w:r>
        <w:t>Le</w:t>
      </w:r>
      <w:r>
        <w:rPr>
          <w:rFonts w:eastAsia="Georgia"/>
        </w:rPr>
        <w:t xml:space="preserve"> </w:t>
      </w:r>
      <w:r>
        <w:t>soleil</w:t>
      </w:r>
      <w:r>
        <w:rPr>
          <w:rFonts w:eastAsia="Georgia"/>
        </w:rPr>
        <w:t xml:space="preserve"> </w:t>
      </w:r>
      <w:r>
        <w:t>du</w:t>
      </w:r>
      <w:r>
        <w:rPr>
          <w:rFonts w:eastAsia="Georgia"/>
        </w:rPr>
        <w:t xml:space="preserve"> </w:t>
      </w:r>
      <w:r>
        <w:t>matin</w:t>
      </w:r>
      <w:r>
        <w:rPr>
          <w:rFonts w:eastAsia="Georgia"/>
        </w:rPr>
        <w:t xml:space="preserve"> </w:t>
      </w:r>
      <w:r>
        <w:t>y</w:t>
      </w:r>
      <w:r>
        <w:rPr>
          <w:rFonts w:eastAsia="Georgia"/>
        </w:rPr>
        <w:t xml:space="preserve"> </w:t>
      </w:r>
      <w:r>
        <w:t>répandait</w:t>
      </w:r>
      <w:r>
        <w:rPr>
          <w:rFonts w:eastAsia="Georgia"/>
        </w:rPr>
        <w:t xml:space="preserve"> </w:t>
      </w:r>
      <w:r>
        <w:t>sa</w:t>
      </w:r>
      <w:r>
        <w:rPr>
          <w:rFonts w:eastAsia="Georgia"/>
        </w:rPr>
        <w:t xml:space="preserve"> </w:t>
      </w:r>
      <w:r>
        <w:t>claire</w:t>
      </w:r>
      <w:r>
        <w:rPr>
          <w:rFonts w:eastAsia="Georgia"/>
        </w:rPr>
        <w:t xml:space="preserve"> </w:t>
      </w:r>
      <w:r>
        <w:t>lumière</w:t>
      </w:r>
      <w:r>
        <w:rPr>
          <w:rFonts w:eastAsia="Georgia"/>
        </w:rPr>
        <w:t xml:space="preserve"> </w:t>
      </w:r>
      <w:r>
        <w:t>et</w:t>
      </w:r>
      <w:r>
        <w:rPr>
          <w:rFonts w:eastAsia="Georgia"/>
        </w:rPr>
        <w:t xml:space="preserve"> </w:t>
      </w:r>
      <w:r>
        <w:t>la</w:t>
      </w:r>
      <w:r>
        <w:rPr>
          <w:rFonts w:eastAsia="Georgia"/>
        </w:rPr>
        <w:t xml:space="preserve"> </w:t>
      </w:r>
      <w:r>
        <w:t>glace</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l</w:t>
      </w:r>
      <w:r w:rsidR="004C7F27">
        <w:rPr>
          <w:rFonts w:eastAsia="Georgia"/>
        </w:rPr>
        <w:t>’</w:t>
      </w:r>
      <w:r>
        <w:t>aspect</w:t>
      </w:r>
      <w:r>
        <w:rPr>
          <w:rFonts w:eastAsia="Georgia"/>
        </w:rPr>
        <w:t xml:space="preserve"> </w:t>
      </w:r>
      <w:r>
        <w:t>sombre</w:t>
      </w:r>
      <w:r>
        <w:rPr>
          <w:rFonts w:eastAsia="Georgia"/>
        </w:rPr>
        <w:t xml:space="preserve"> </w:t>
      </w:r>
      <w:r>
        <w:t>et</w:t>
      </w:r>
      <w:r>
        <w:rPr>
          <w:rFonts w:eastAsia="Georgia"/>
        </w:rPr>
        <w:t xml:space="preserve"> </w:t>
      </w:r>
      <w:r>
        <w:t>traître</w:t>
      </w:r>
      <w:r>
        <w:rPr>
          <w:rFonts w:eastAsia="Georgia"/>
        </w:rPr>
        <w:t xml:space="preserve"> </w:t>
      </w:r>
      <w:r>
        <w:t>qu</w:t>
      </w:r>
      <w:r w:rsidR="004C7F27">
        <w:rPr>
          <w:rFonts w:eastAsia="Georgia"/>
        </w:rPr>
        <w:t>’</w:t>
      </w:r>
      <w:r>
        <w:t>on</w:t>
      </w:r>
      <w:r>
        <w:rPr>
          <w:rFonts w:eastAsia="Georgia"/>
        </w:rPr>
        <w:t xml:space="preserve"> </w:t>
      </w:r>
      <w:r>
        <w:t>lui</w:t>
      </w:r>
      <w:r>
        <w:rPr>
          <w:rFonts w:eastAsia="Georgia"/>
        </w:rPr>
        <w:t xml:space="preserve"> </w:t>
      </w:r>
      <w:r>
        <w:t>voit</w:t>
      </w:r>
      <w:r>
        <w:rPr>
          <w:rFonts w:eastAsia="Georgia"/>
        </w:rPr>
        <w:t xml:space="preserve"> </w:t>
      </w:r>
      <w:r>
        <w:t>souvent</w:t>
      </w:r>
      <w:r>
        <w:rPr>
          <w:rFonts w:eastAsia="Georgia"/>
        </w:rPr>
        <w:t xml:space="preserve"> </w:t>
      </w:r>
      <w:r>
        <w:t>au</w:t>
      </w:r>
      <w:r>
        <w:rPr>
          <w:rFonts w:eastAsia="Georgia"/>
        </w:rPr>
        <w:t xml:space="preserve"> </w:t>
      </w:r>
      <w:r>
        <w:t>printemps</w:t>
      </w:r>
      <w:r w:rsidR="004C7F27">
        <w:t xml:space="preserve">, </w:t>
      </w:r>
      <w:r>
        <w:t>mais</w:t>
      </w:r>
      <w:r>
        <w:rPr>
          <w:rFonts w:eastAsia="Georgia"/>
        </w:rPr>
        <w:t xml:space="preserve"> </w:t>
      </w:r>
      <w:r>
        <w:t>luisait</w:t>
      </w:r>
      <w:r w:rsidR="004C7F27">
        <w:t xml:space="preserve">, </w:t>
      </w:r>
      <w:r>
        <w:t>blanche</w:t>
      </w:r>
      <w:r>
        <w:rPr>
          <w:rFonts w:eastAsia="Georgia"/>
        </w:rPr>
        <w:t xml:space="preserve"> </w:t>
      </w:r>
      <w:r>
        <w:t>et</w:t>
      </w:r>
      <w:r>
        <w:rPr>
          <w:rFonts w:eastAsia="Georgia"/>
        </w:rPr>
        <w:t xml:space="preserve"> </w:t>
      </w:r>
      <w:r>
        <w:t>attirante</w:t>
      </w:r>
      <w:r w:rsidR="004C7F27">
        <w:t xml:space="preserve">. </w:t>
      </w:r>
      <w:r>
        <w:t>Aussi</w:t>
      </w:r>
      <w:r>
        <w:rPr>
          <w:rFonts w:eastAsia="Georgia"/>
        </w:rPr>
        <w:t xml:space="preserve"> </w:t>
      </w:r>
      <w:r>
        <w:t>loin</w:t>
      </w:r>
      <w:r>
        <w:rPr>
          <w:rFonts w:eastAsia="Georgia"/>
        </w:rPr>
        <w:t xml:space="preserve"> </w:t>
      </w:r>
      <w:r>
        <w:t>qu</w:t>
      </w:r>
      <w:r w:rsidR="004C7F27">
        <w:rPr>
          <w:rFonts w:eastAsia="Georgia"/>
        </w:rPr>
        <w:t>’</w:t>
      </w:r>
      <w:r>
        <w:t>on</w:t>
      </w:r>
      <w:r>
        <w:rPr>
          <w:rFonts w:eastAsia="Georgia"/>
        </w:rPr>
        <w:t xml:space="preserve"> </w:t>
      </w:r>
      <w:r>
        <w:t>pouvait</w:t>
      </w:r>
      <w:r>
        <w:rPr>
          <w:rFonts w:eastAsia="Georgia"/>
        </w:rPr>
        <w:t xml:space="preserve"> </w:t>
      </w:r>
      <w:r>
        <w:t>voir</w:t>
      </w:r>
      <w:r w:rsidR="004C7F27">
        <w:t xml:space="preserve">, </w:t>
      </w:r>
      <w:r>
        <w:t>elle</w:t>
      </w:r>
      <w:r>
        <w:rPr>
          <w:rFonts w:eastAsia="Georgia"/>
        </w:rPr>
        <w:t xml:space="preserve"> </w:t>
      </w:r>
      <w:r>
        <w:t>paraissait</w:t>
      </w:r>
      <w:r>
        <w:rPr>
          <w:rFonts w:eastAsia="Georgia"/>
        </w:rPr>
        <w:t xml:space="preserve"> </w:t>
      </w:r>
      <w:r>
        <w:t>ferme</w:t>
      </w:r>
      <w:r>
        <w:rPr>
          <w:rFonts w:eastAsia="Georgia"/>
        </w:rPr>
        <w:t xml:space="preserve"> </w:t>
      </w:r>
      <w:r>
        <w:t>et</w:t>
      </w:r>
      <w:r>
        <w:rPr>
          <w:rFonts w:eastAsia="Georgia"/>
        </w:rPr>
        <w:t xml:space="preserve"> </w:t>
      </w:r>
      <w:r>
        <w:t>sèche</w:t>
      </w:r>
      <w:r w:rsidR="004C7F27">
        <w:t xml:space="preserve">. </w:t>
      </w:r>
      <w:r>
        <w:t>La</w:t>
      </w:r>
      <w:r>
        <w:rPr>
          <w:rFonts w:eastAsia="Georgia"/>
        </w:rPr>
        <w:t xml:space="preserve"> </w:t>
      </w:r>
      <w:r>
        <w:t>pluie</w:t>
      </w:r>
      <w:r w:rsidR="004C7F27">
        <w:t xml:space="preserve">, </w:t>
      </w:r>
      <w:r>
        <w:t>qui</w:t>
      </w:r>
      <w:r>
        <w:rPr>
          <w:rFonts w:eastAsia="Georgia"/>
        </w:rPr>
        <w:t xml:space="preserve"> </w:t>
      </w:r>
      <w:r>
        <w:t>était</w:t>
      </w:r>
      <w:r>
        <w:rPr>
          <w:rFonts w:eastAsia="Georgia"/>
        </w:rPr>
        <w:t xml:space="preserve"> </w:t>
      </w:r>
      <w:r>
        <w:t>tombée</w:t>
      </w:r>
      <w:r>
        <w:rPr>
          <w:rFonts w:eastAsia="Georgia"/>
        </w:rPr>
        <w:t xml:space="preserve"> </w:t>
      </w:r>
      <w:r>
        <w:t>abondamment</w:t>
      </w:r>
      <w:r>
        <w:rPr>
          <w:rFonts w:eastAsia="Georgia"/>
        </w:rPr>
        <w:t xml:space="preserve"> </w:t>
      </w:r>
      <w:r>
        <w:t>la</w:t>
      </w:r>
      <w:r>
        <w:rPr>
          <w:rFonts w:eastAsia="Georgia"/>
        </w:rPr>
        <w:t xml:space="preserve"> </w:t>
      </w:r>
      <w:r>
        <w:t>veille</w:t>
      </w:r>
      <w:r w:rsidR="004C7F27">
        <w:t xml:space="preserve">, </w:t>
      </w:r>
      <w:r>
        <w:t>s</w:t>
      </w:r>
      <w:r w:rsidR="004C7F27">
        <w:rPr>
          <w:rFonts w:eastAsia="Georgia"/>
        </w:rPr>
        <w:t>’</w:t>
      </w:r>
      <w:r>
        <w:t>était</w:t>
      </w:r>
      <w:r>
        <w:rPr>
          <w:rFonts w:eastAsia="Georgia"/>
        </w:rPr>
        <w:t xml:space="preserve"> </w:t>
      </w:r>
      <w:r>
        <w:t>écoulée</w:t>
      </w:r>
      <w:r>
        <w:rPr>
          <w:rFonts w:eastAsia="Georgia"/>
        </w:rPr>
        <w:t xml:space="preserve"> </w:t>
      </w:r>
      <w:r>
        <w:t>dans</w:t>
      </w:r>
      <w:r>
        <w:rPr>
          <w:rFonts w:eastAsia="Georgia"/>
        </w:rPr>
        <w:t xml:space="preserve"> </w:t>
      </w:r>
      <w:r>
        <w:t>les</w:t>
      </w:r>
      <w:r>
        <w:rPr>
          <w:rFonts w:eastAsia="Georgia"/>
        </w:rPr>
        <w:t xml:space="preserve"> </w:t>
      </w:r>
      <w:r>
        <w:t>fentes</w:t>
      </w:r>
      <w:r>
        <w:rPr>
          <w:rFonts w:eastAsia="Georgia"/>
        </w:rPr>
        <w:t xml:space="preserve"> </w:t>
      </w:r>
      <w:r>
        <w:t>et</w:t>
      </w:r>
      <w:r>
        <w:rPr>
          <w:rFonts w:eastAsia="Georgia"/>
        </w:rPr>
        <w:t xml:space="preserve"> </w:t>
      </w:r>
      <w:r>
        <w:t>les</w:t>
      </w:r>
      <w:r>
        <w:rPr>
          <w:rFonts w:eastAsia="Georgia"/>
        </w:rPr>
        <w:t xml:space="preserve"> </w:t>
      </w:r>
      <w:r>
        <w:t>crevasses</w:t>
      </w:r>
      <w:r>
        <w:rPr>
          <w:rFonts w:eastAsia="Georgia"/>
        </w:rPr>
        <w:t xml:space="preserve"> </w:t>
      </w:r>
      <w:r>
        <w:t>ou</w:t>
      </w:r>
      <w:r>
        <w:rPr>
          <w:rFonts w:eastAsia="Georgia"/>
        </w:rPr>
        <w:t xml:space="preserve"> </w:t>
      </w:r>
      <w:r>
        <w:t>avait</w:t>
      </w:r>
      <w:r>
        <w:rPr>
          <w:rFonts w:eastAsia="Georgia"/>
        </w:rPr>
        <w:t xml:space="preserve"> </w:t>
      </w:r>
      <w:r>
        <w:t>été</w:t>
      </w:r>
      <w:r>
        <w:rPr>
          <w:rFonts w:eastAsia="Georgia"/>
        </w:rPr>
        <w:t xml:space="preserve"> </w:t>
      </w:r>
      <w:r>
        <w:t>absorbée</w:t>
      </w:r>
      <w:r>
        <w:rPr>
          <w:rFonts w:eastAsia="Georgia"/>
        </w:rPr>
        <w:t xml:space="preserve"> </w:t>
      </w:r>
      <w:r>
        <w:t>par</w:t>
      </w:r>
      <w:r>
        <w:rPr>
          <w:rFonts w:eastAsia="Georgia"/>
        </w:rPr>
        <w:t xml:space="preserve"> </w:t>
      </w:r>
      <w:r>
        <w:t>la</w:t>
      </w:r>
      <w:r>
        <w:rPr>
          <w:rFonts w:eastAsia="Georgia"/>
        </w:rPr>
        <w:t xml:space="preserve"> </w:t>
      </w:r>
      <w:r>
        <w:t>glace</w:t>
      </w:r>
      <w:r>
        <w:rPr>
          <w:rFonts w:eastAsia="Georgia"/>
        </w:rPr>
        <w:t xml:space="preserve"> </w:t>
      </w:r>
      <w:r>
        <w:t>même</w:t>
      </w:r>
      <w:r w:rsidR="004C7F27">
        <w:t xml:space="preserve">. </w:t>
      </w:r>
      <w:r>
        <w:t>Les</w:t>
      </w:r>
      <w:r>
        <w:rPr>
          <w:rFonts w:eastAsia="Georgia"/>
        </w:rPr>
        <w:t xml:space="preserve"> </w:t>
      </w:r>
      <w:r>
        <w:t>e</w:t>
      </w:r>
      <w:r>
        <w:t>n</w:t>
      </w:r>
      <w:r>
        <w:t>fants</w:t>
      </w:r>
      <w:r>
        <w:rPr>
          <w:rFonts w:eastAsia="Georgia"/>
        </w:rPr>
        <w:t xml:space="preserve"> </w:t>
      </w:r>
      <w:r>
        <w:t>ne</w:t>
      </w:r>
      <w:r>
        <w:rPr>
          <w:rFonts w:eastAsia="Georgia"/>
        </w:rPr>
        <w:t xml:space="preserve"> </w:t>
      </w:r>
      <w:r>
        <w:t>voyaient</w:t>
      </w:r>
      <w:r>
        <w:rPr>
          <w:rFonts w:eastAsia="Georgia"/>
        </w:rPr>
        <w:t xml:space="preserve"> </w:t>
      </w:r>
      <w:r>
        <w:t>qu</w:t>
      </w:r>
      <w:r w:rsidR="004C7F27">
        <w:rPr>
          <w:rFonts w:eastAsia="Georgia"/>
        </w:rPr>
        <w:t>’</w:t>
      </w:r>
      <w:r>
        <w:t>une</w:t>
      </w:r>
      <w:r>
        <w:rPr>
          <w:rFonts w:eastAsia="Georgia"/>
        </w:rPr>
        <w:t xml:space="preserve"> </w:t>
      </w:r>
      <w:r>
        <w:t>surface</w:t>
      </w:r>
      <w:r>
        <w:rPr>
          <w:rFonts w:eastAsia="Georgia"/>
        </w:rPr>
        <w:t xml:space="preserve"> </w:t>
      </w:r>
      <w:r>
        <w:t>splendide</w:t>
      </w:r>
      <w:r w:rsidR="004C7F27">
        <w:t>.</w:t>
      </w:r>
    </w:p>
    <w:p w14:paraId="61CBE0D8" w14:textId="77777777" w:rsidR="004C7F27" w:rsidRDefault="004C163A" w:rsidP="004C163A">
      <w:r>
        <w:t>Asa</w:t>
      </w:r>
      <w:r>
        <w:rPr>
          <w:rFonts w:eastAsia="Georgia"/>
        </w:rPr>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Pr>
          <w:rFonts w:eastAsia="Georgia"/>
        </w:rPr>
        <w:t xml:space="preserve"> </w:t>
      </w:r>
      <w:r>
        <w:t>et</w:t>
      </w:r>
      <w:r>
        <w:rPr>
          <w:rFonts w:eastAsia="Georgia"/>
        </w:rPr>
        <w:t xml:space="preserve"> </w:t>
      </w:r>
      <w:r>
        <w:t>le</w:t>
      </w:r>
      <w:r>
        <w:rPr>
          <w:rFonts w:eastAsia="Georgia"/>
        </w:rPr>
        <w:t xml:space="preserve"> </w:t>
      </w:r>
      <w:r>
        <w:t>petit</w:t>
      </w:r>
      <w:r>
        <w:rPr>
          <w:rFonts w:eastAsia="Georgia"/>
        </w:rPr>
        <w:t xml:space="preserve"> </w:t>
      </w:r>
      <w:r>
        <w:t>Mats</w:t>
      </w:r>
      <w:r>
        <w:rPr>
          <w:rFonts w:eastAsia="Georgia"/>
        </w:rPr>
        <w:t xml:space="preserve"> </w:t>
      </w:r>
      <w:r>
        <w:t>étaient</w:t>
      </w:r>
      <w:r>
        <w:rPr>
          <w:rFonts w:eastAsia="Georgia"/>
        </w:rPr>
        <w:t xml:space="preserve"> </w:t>
      </w:r>
      <w:r>
        <w:t>en</w:t>
      </w:r>
      <w:r>
        <w:rPr>
          <w:rFonts w:eastAsia="Georgia"/>
        </w:rPr>
        <w:t xml:space="preserve"> </w:t>
      </w:r>
      <w:r>
        <w:t>route</w:t>
      </w:r>
      <w:r>
        <w:rPr>
          <w:rFonts w:eastAsia="Georgia"/>
        </w:rPr>
        <w:t xml:space="preserve"> </w:t>
      </w:r>
      <w:r>
        <w:t>vers</w:t>
      </w:r>
      <w:r>
        <w:rPr>
          <w:rFonts w:eastAsia="Georgia"/>
        </w:rPr>
        <w:t xml:space="preserve"> </w:t>
      </w:r>
      <w:r>
        <w:t>le</w:t>
      </w:r>
      <w:r>
        <w:rPr>
          <w:rFonts w:eastAsia="Georgia"/>
        </w:rPr>
        <w:t xml:space="preserve"> </w:t>
      </w:r>
      <w:r>
        <w:t>nord</w:t>
      </w:r>
      <w:r w:rsidR="004C7F27">
        <w:t xml:space="preserve"> ; </w:t>
      </w:r>
      <w:r>
        <w:t>ils</w:t>
      </w:r>
      <w:r>
        <w:rPr>
          <w:rFonts w:eastAsia="Georgia"/>
        </w:rPr>
        <w:t xml:space="preserve"> </w:t>
      </w:r>
      <w:r>
        <w:t>songeaient</w:t>
      </w:r>
      <w:r>
        <w:rPr>
          <w:rFonts w:eastAsia="Georgia"/>
        </w:rPr>
        <w:t xml:space="preserve"> </w:t>
      </w:r>
      <w:r>
        <w:t>à</w:t>
      </w:r>
      <w:r>
        <w:rPr>
          <w:rFonts w:eastAsia="Georgia"/>
        </w:rPr>
        <w:t xml:space="preserve"> </w:t>
      </w:r>
      <w:r>
        <w:t>tous</w:t>
      </w:r>
      <w:r>
        <w:rPr>
          <w:rFonts w:eastAsia="Georgia"/>
        </w:rPr>
        <w:t xml:space="preserve"> </w:t>
      </w:r>
      <w:r>
        <w:t>les</w:t>
      </w:r>
      <w:r>
        <w:rPr>
          <w:rFonts w:eastAsia="Georgia"/>
        </w:rPr>
        <w:t xml:space="preserve"> </w:t>
      </w:r>
      <w:r>
        <w:t>pas</w:t>
      </w:r>
      <w:r>
        <w:rPr>
          <w:rFonts w:eastAsia="Georgia"/>
        </w:rPr>
        <w:t xml:space="preserve"> </w:t>
      </w:r>
      <w:r>
        <w:t>qu</w:t>
      </w:r>
      <w:r w:rsidR="004C7F27">
        <w:rPr>
          <w:rFonts w:eastAsia="Georgia"/>
        </w:rPr>
        <w:t>’</w:t>
      </w:r>
      <w:r>
        <w:t>ils</w:t>
      </w:r>
      <w:r>
        <w:rPr>
          <w:rFonts w:eastAsia="Georgia"/>
        </w:rPr>
        <w:t xml:space="preserve"> </w:t>
      </w:r>
      <w:r>
        <w:t>s</w:t>
      </w:r>
      <w:r w:rsidR="004C7F27">
        <w:rPr>
          <w:rFonts w:eastAsia="Georgia"/>
        </w:rPr>
        <w:t>’</w:t>
      </w:r>
      <w:r>
        <w:t>épargneraient</w:t>
      </w:r>
      <w:r>
        <w:rPr>
          <w:rFonts w:eastAsia="Georgia"/>
        </w:rPr>
        <w:t xml:space="preserve"> </w:t>
      </w:r>
      <w:r>
        <w:t>s</w:t>
      </w:r>
      <w:r w:rsidR="004C7F27">
        <w:rPr>
          <w:rFonts w:eastAsia="Georgia"/>
        </w:rPr>
        <w:t>’</w:t>
      </w:r>
      <w:r>
        <w:t>ils</w:t>
      </w:r>
      <w:r>
        <w:rPr>
          <w:rFonts w:eastAsia="Georgia"/>
        </w:rPr>
        <w:t xml:space="preserve"> </w:t>
      </w:r>
      <w:r>
        <w:t>pouvaient</w:t>
      </w:r>
      <w:r>
        <w:rPr>
          <w:rFonts w:eastAsia="Georgia"/>
        </w:rPr>
        <w:t xml:space="preserve"> </w:t>
      </w:r>
      <w:r>
        <w:t>traverser</w:t>
      </w:r>
      <w:r>
        <w:rPr>
          <w:rFonts w:eastAsia="Georgia"/>
        </w:rPr>
        <w:t xml:space="preserve"> </w:t>
      </w:r>
      <w:r>
        <w:t>le</w:t>
      </w:r>
      <w:r>
        <w:rPr>
          <w:rFonts w:eastAsia="Georgia"/>
        </w:rPr>
        <w:t xml:space="preserve"> </w:t>
      </w:r>
      <w:r>
        <w:t>grand</w:t>
      </w:r>
      <w:r>
        <w:rPr>
          <w:rFonts w:eastAsia="Georgia"/>
        </w:rPr>
        <w:t xml:space="preserve"> </w:t>
      </w:r>
      <w:r>
        <w:t>lac</w:t>
      </w:r>
      <w:r>
        <w:rPr>
          <w:rFonts w:eastAsia="Georgia"/>
        </w:rPr>
        <w:t xml:space="preserve"> </w:t>
      </w:r>
      <w:r>
        <w:t>au</w:t>
      </w:r>
      <w:r>
        <w:rPr>
          <w:rFonts w:eastAsia="Georgia"/>
        </w:rPr>
        <w:t xml:space="preserve"> </w:t>
      </w:r>
      <w:r>
        <w:t>lieu</w:t>
      </w:r>
      <w:r>
        <w:rPr>
          <w:rFonts w:eastAsia="Georgia"/>
        </w:rPr>
        <w:t xml:space="preserve"> </w:t>
      </w:r>
      <w:r>
        <w:t>d</w:t>
      </w:r>
      <w:r w:rsidR="004C7F27">
        <w:rPr>
          <w:rFonts w:eastAsia="Georgia"/>
        </w:rPr>
        <w:t>’</w:t>
      </w:r>
      <w:r>
        <w:t>en</w:t>
      </w:r>
      <w:r>
        <w:rPr>
          <w:rFonts w:eastAsia="Georgia"/>
        </w:rPr>
        <w:t xml:space="preserve"> </w:t>
      </w:r>
      <w:r>
        <w:t>faire</w:t>
      </w:r>
      <w:r>
        <w:rPr>
          <w:rFonts w:eastAsia="Georgia"/>
        </w:rPr>
        <w:t xml:space="preserve"> </w:t>
      </w:r>
      <w:r>
        <w:t>le</w:t>
      </w:r>
      <w:r>
        <w:rPr>
          <w:rFonts w:eastAsia="Georgia"/>
        </w:rPr>
        <w:t xml:space="preserve"> </w:t>
      </w:r>
      <w:r>
        <w:t>tour</w:t>
      </w:r>
      <w:r w:rsidR="004C7F27">
        <w:t xml:space="preserve">. </w:t>
      </w:r>
      <w:r>
        <w:t>Ils</w:t>
      </w:r>
      <w:r>
        <w:rPr>
          <w:rFonts w:eastAsia="Georgia"/>
        </w:rPr>
        <w:t xml:space="preserve"> </w:t>
      </w:r>
      <w:r>
        <w:t>n</w:t>
      </w:r>
      <w:r w:rsidR="004C7F27">
        <w:rPr>
          <w:rFonts w:eastAsia="Georgia"/>
        </w:rPr>
        <w:t>’</w:t>
      </w:r>
      <w:r>
        <w:t>ignoraient</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est</w:t>
      </w:r>
      <w:r>
        <w:rPr>
          <w:rFonts w:eastAsia="Georgia"/>
        </w:rPr>
        <w:t xml:space="preserve"> </w:t>
      </w:r>
      <w:r>
        <w:t>dangereux</w:t>
      </w:r>
      <w:r>
        <w:rPr>
          <w:rFonts w:eastAsia="Georgia"/>
        </w:rPr>
        <w:t xml:space="preserve"> </w:t>
      </w:r>
      <w:r>
        <w:t>de</w:t>
      </w:r>
      <w:r>
        <w:rPr>
          <w:rFonts w:eastAsia="Georgia"/>
        </w:rPr>
        <w:t xml:space="preserve"> </w:t>
      </w:r>
      <w:r>
        <w:t>se</w:t>
      </w:r>
      <w:r>
        <w:rPr>
          <w:rFonts w:eastAsia="Georgia"/>
        </w:rPr>
        <w:t xml:space="preserve"> </w:t>
      </w:r>
      <w:r>
        <w:t>fier</w:t>
      </w:r>
      <w:r>
        <w:rPr>
          <w:rFonts w:eastAsia="Georgia"/>
        </w:rPr>
        <w:t xml:space="preserve"> </w:t>
      </w:r>
      <w:r>
        <w:t>à</w:t>
      </w:r>
      <w:r>
        <w:rPr>
          <w:rFonts w:eastAsia="Georgia"/>
        </w:rPr>
        <w:t xml:space="preserve"> </w:t>
      </w:r>
      <w:r>
        <w:t>la</w:t>
      </w:r>
      <w:r>
        <w:rPr>
          <w:rFonts w:eastAsia="Georgia"/>
        </w:rPr>
        <w:t xml:space="preserve"> </w:t>
      </w:r>
      <w:r>
        <w:t>glace</w:t>
      </w:r>
      <w:r>
        <w:rPr>
          <w:rFonts w:eastAsia="Georgia"/>
        </w:rPr>
        <w:t xml:space="preserve"> </w:t>
      </w:r>
      <w:r>
        <w:t>du</w:t>
      </w:r>
      <w:r>
        <w:rPr>
          <w:rFonts w:eastAsia="Georgia"/>
        </w:rPr>
        <w:t xml:space="preserve"> </w:t>
      </w:r>
      <w:r>
        <w:t>pri</w:t>
      </w:r>
      <w:r>
        <w:t>n</w:t>
      </w:r>
      <w:r>
        <w:t>temps</w:t>
      </w:r>
      <w:r w:rsidR="004C7F27">
        <w:t xml:space="preserve">, </w:t>
      </w:r>
      <w:r>
        <w:t>mais</w:t>
      </w:r>
      <w:r>
        <w:rPr>
          <w:rFonts w:eastAsia="Georgia"/>
        </w:rPr>
        <w:t xml:space="preserve"> </w:t>
      </w:r>
      <w:r>
        <w:t>celle-ci</w:t>
      </w:r>
      <w:r>
        <w:rPr>
          <w:rFonts w:eastAsia="Georgia"/>
        </w:rPr>
        <w:t xml:space="preserve"> </w:t>
      </w:r>
      <w:r>
        <w:t>paraissait</w:t>
      </w:r>
      <w:r>
        <w:rPr>
          <w:rFonts w:eastAsia="Georgia"/>
        </w:rPr>
        <w:t xml:space="preserve"> </w:t>
      </w:r>
      <w:r>
        <w:t>parfaitement</w:t>
      </w:r>
      <w:r>
        <w:rPr>
          <w:rFonts w:eastAsia="Georgia"/>
        </w:rPr>
        <w:t xml:space="preserve"> </w:t>
      </w:r>
      <w:r>
        <w:t>solide</w:t>
      </w:r>
      <w:r w:rsidR="004C7F27">
        <w:t xml:space="preserve">. </w:t>
      </w:r>
      <w:r>
        <w:t>On</w:t>
      </w:r>
      <w:r>
        <w:rPr>
          <w:rFonts w:eastAsia="Georgia"/>
        </w:rPr>
        <w:t xml:space="preserve"> </w:t>
      </w:r>
      <w:r>
        <w:t>voyait</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plusieurs</w:t>
      </w:r>
      <w:r>
        <w:rPr>
          <w:rFonts w:eastAsia="Georgia"/>
        </w:rPr>
        <w:t xml:space="preserve"> </w:t>
      </w:r>
      <w:r>
        <w:t>pouces</w:t>
      </w:r>
      <w:r>
        <w:rPr>
          <w:rFonts w:eastAsia="Georgia"/>
        </w:rPr>
        <w:t xml:space="preserve"> </w:t>
      </w:r>
      <w:r>
        <w:t>d</w:t>
      </w:r>
      <w:r w:rsidR="004C7F27">
        <w:rPr>
          <w:rFonts w:eastAsia="Georgia"/>
        </w:rPr>
        <w:t>’</w:t>
      </w:r>
      <w:r>
        <w:t>épaisseur</w:t>
      </w:r>
      <w:r w:rsidR="004C7F27">
        <w:t xml:space="preserve">. </w:t>
      </w:r>
      <w:r>
        <w:t>On</w:t>
      </w:r>
      <w:r>
        <w:rPr>
          <w:rFonts w:eastAsia="Georgia"/>
        </w:rPr>
        <w:t xml:space="preserve"> </w:t>
      </w:r>
      <w:r>
        <w:t>y</w:t>
      </w:r>
      <w:r>
        <w:rPr>
          <w:rFonts w:eastAsia="Georgia"/>
        </w:rPr>
        <w:t xml:space="preserve"> </w:t>
      </w:r>
      <w:r>
        <w:t>voyait</w:t>
      </w:r>
      <w:r>
        <w:rPr>
          <w:rFonts w:eastAsia="Georgia"/>
        </w:rPr>
        <w:t xml:space="preserve"> </w:t>
      </w:r>
      <w:r>
        <w:t>aussi</w:t>
      </w:r>
      <w:r>
        <w:rPr>
          <w:rFonts w:eastAsia="Georgia"/>
        </w:rPr>
        <w:t xml:space="preserve"> </w:t>
      </w:r>
      <w:r>
        <w:t>un</w:t>
      </w:r>
      <w:r>
        <w:rPr>
          <w:rFonts w:eastAsia="Georgia"/>
        </w:rPr>
        <w:t xml:space="preserve"> </w:t>
      </w:r>
      <w:r>
        <w:t>chemin</w:t>
      </w:r>
      <w:r w:rsidR="004C7F27">
        <w:t xml:space="preserve">, </w:t>
      </w:r>
      <w:r>
        <w:t>et</w:t>
      </w:r>
      <w:r>
        <w:rPr>
          <w:rFonts w:eastAsia="Georgia"/>
        </w:rPr>
        <w:t xml:space="preserve"> </w:t>
      </w:r>
      <w:r>
        <w:t>l</w:t>
      </w:r>
      <w:r w:rsidR="004C7F27">
        <w:rPr>
          <w:rFonts w:eastAsia="Georgia"/>
        </w:rPr>
        <w:t>’</w:t>
      </w:r>
      <w:r>
        <w:t>autre</w:t>
      </w:r>
      <w:r>
        <w:rPr>
          <w:rFonts w:eastAsia="Georgia"/>
        </w:rPr>
        <w:t xml:space="preserve"> </w:t>
      </w:r>
      <w:r>
        <w:t>bord</w:t>
      </w:r>
      <w:r>
        <w:rPr>
          <w:rFonts w:eastAsia="Georgia"/>
        </w:rPr>
        <w:t xml:space="preserve"> </w:t>
      </w:r>
      <w:r>
        <w:t>du</w:t>
      </w:r>
      <w:r>
        <w:rPr>
          <w:rFonts w:eastAsia="Georgia"/>
        </w:rPr>
        <w:t xml:space="preserve"> </w:t>
      </w:r>
      <w:r>
        <w:t>lac</w:t>
      </w:r>
      <w:r>
        <w:rPr>
          <w:rFonts w:eastAsia="Georgia"/>
        </w:rPr>
        <w:t xml:space="preserve"> </w:t>
      </w:r>
      <w:r>
        <w:t>semblait</w:t>
      </w:r>
      <w:r>
        <w:rPr>
          <w:rFonts w:eastAsia="Georgia"/>
        </w:rPr>
        <w:t xml:space="preserve"> </w:t>
      </w:r>
      <w:r>
        <w:t>si</w:t>
      </w:r>
      <w:r>
        <w:rPr>
          <w:rFonts w:eastAsia="Georgia"/>
        </w:rPr>
        <w:t xml:space="preserve"> </w:t>
      </w:r>
      <w:r>
        <w:t>proche</w:t>
      </w:r>
      <w:r>
        <w:rPr>
          <w:rFonts w:eastAsia="Georgia"/>
        </w:rPr>
        <w:t xml:space="preserve"> </w:t>
      </w:r>
      <w:r>
        <w:t>qu</w:t>
      </w:r>
      <w:r w:rsidR="004C7F27">
        <w:rPr>
          <w:rFonts w:eastAsia="Georgia"/>
        </w:rPr>
        <w:t>’</w:t>
      </w:r>
      <w:r>
        <w:t>une</w:t>
      </w:r>
      <w:r>
        <w:rPr>
          <w:rFonts w:eastAsia="Georgia"/>
        </w:rPr>
        <w:t xml:space="preserve"> </w:t>
      </w:r>
      <w:r>
        <w:t>heure</w:t>
      </w:r>
      <w:r>
        <w:rPr>
          <w:rFonts w:eastAsia="Georgia"/>
        </w:rPr>
        <w:t xml:space="preserve"> </w:t>
      </w:r>
      <w:r>
        <w:t>devait</w:t>
      </w:r>
      <w:r>
        <w:rPr>
          <w:rFonts w:eastAsia="Georgia"/>
        </w:rPr>
        <w:t xml:space="preserve"> </w:t>
      </w:r>
      <w:r>
        <w:t>suffire</w:t>
      </w:r>
      <w:r>
        <w:rPr>
          <w:rFonts w:eastAsia="Georgia"/>
        </w:rPr>
        <w:t xml:space="preserve"> </w:t>
      </w:r>
      <w:r>
        <w:t>pour</w:t>
      </w:r>
      <w:r>
        <w:rPr>
          <w:rFonts w:eastAsia="Georgia"/>
        </w:rPr>
        <w:t xml:space="preserve"> </w:t>
      </w:r>
      <w:r>
        <w:t>l</w:t>
      </w:r>
      <w:r w:rsidR="004C7F27">
        <w:rPr>
          <w:rFonts w:eastAsia="Georgia"/>
        </w:rPr>
        <w:t>’</w:t>
      </w:r>
      <w:r>
        <w:t>atteindre</w:t>
      </w:r>
      <w:r w:rsidR="004C7F27">
        <w:t>.</w:t>
      </w:r>
    </w:p>
    <w:p w14:paraId="1EDB79C7" w14:textId="77777777" w:rsidR="004C7F27" w:rsidRDefault="004C7F27" w:rsidP="004C163A">
      <w:r>
        <w:t>— </w:t>
      </w:r>
      <w:r w:rsidR="004C163A">
        <w:t>Essayons</w:t>
      </w:r>
      <w:r>
        <w:t xml:space="preserve">, </w:t>
      </w:r>
      <w:r w:rsidR="004C163A">
        <w:t>proposa</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 xml:space="preserve">. </w:t>
      </w:r>
      <w:r w:rsidR="004C163A">
        <w:t>Si</w:t>
      </w:r>
      <w:r w:rsidR="004C163A">
        <w:rPr>
          <w:rFonts w:eastAsia="Georgia"/>
        </w:rPr>
        <w:t xml:space="preserve"> </w:t>
      </w:r>
      <w:r w:rsidR="004C163A">
        <w:t>seulement</w:t>
      </w:r>
      <w:r w:rsidR="004C163A">
        <w:rPr>
          <w:rFonts w:eastAsia="Georgia"/>
        </w:rPr>
        <w:t xml:space="preserve"> </w:t>
      </w:r>
      <w:r w:rsidR="004C163A">
        <w:t>nous</w:t>
      </w:r>
      <w:r w:rsidR="004C163A">
        <w:rPr>
          <w:rFonts w:eastAsia="Georgia"/>
        </w:rPr>
        <w:t xml:space="preserve"> </w:t>
      </w:r>
      <w:r w:rsidR="004C163A">
        <w:t>fa</w:t>
      </w:r>
      <w:r w:rsidR="004C163A">
        <w:t>i</w:t>
      </w:r>
      <w:r w:rsidR="004C163A">
        <w:t>sons</w:t>
      </w:r>
      <w:r w:rsidR="004C163A">
        <w:rPr>
          <w:rFonts w:eastAsia="Georgia"/>
        </w:rPr>
        <w:t xml:space="preserve"> </w:t>
      </w:r>
      <w:r w:rsidR="004C163A">
        <w:t>attention</w:t>
      </w:r>
      <w:r w:rsidR="004C163A">
        <w:rPr>
          <w:rFonts w:eastAsia="Georgia"/>
        </w:rPr>
        <w:t xml:space="preserve"> </w:t>
      </w:r>
      <w:r w:rsidR="004C163A">
        <w:t>à</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nous</w:t>
      </w:r>
      <w:r w:rsidR="004C163A">
        <w:rPr>
          <w:rFonts w:eastAsia="Georgia"/>
        </w:rPr>
        <w:t xml:space="preserve"> </w:t>
      </w:r>
      <w:r w:rsidR="004C163A">
        <w:t>jeter</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trou</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ça</w:t>
      </w:r>
      <w:r w:rsidR="004C163A">
        <w:rPr>
          <w:rFonts w:eastAsia="Georgia"/>
        </w:rPr>
        <w:t xml:space="preserve"> </w:t>
      </w:r>
      <w:r w:rsidR="004C163A">
        <w:t>ira</w:t>
      </w:r>
      <w:r w:rsidR="004C163A">
        <w:rPr>
          <w:rFonts w:eastAsia="Georgia"/>
        </w:rPr>
        <w:t xml:space="preserve"> </w:t>
      </w:r>
      <w:r w:rsidR="004C163A">
        <w:t>très</w:t>
      </w:r>
      <w:r w:rsidR="004C163A">
        <w:rPr>
          <w:rFonts w:eastAsia="Georgia"/>
        </w:rPr>
        <w:t xml:space="preserve"> </w:t>
      </w:r>
      <w:r w:rsidR="004C163A">
        <w:t>bien</w:t>
      </w:r>
      <w:r>
        <w:t>.</w:t>
      </w:r>
    </w:p>
    <w:p w14:paraId="55EFE77C" w14:textId="77777777" w:rsidR="004C7F27" w:rsidRDefault="004C163A" w:rsidP="004C163A">
      <w:r>
        <w:lastRenderedPageBreak/>
        <w:t>Ils</w:t>
      </w:r>
      <w:r>
        <w:rPr>
          <w:rFonts w:eastAsia="Georgia"/>
        </w:rPr>
        <w:t xml:space="preserve"> </w:t>
      </w:r>
      <w:r>
        <w:t>s</w:t>
      </w:r>
      <w:r w:rsidR="004C7F27">
        <w:rPr>
          <w:rFonts w:eastAsia="Georgia"/>
        </w:rPr>
        <w:t>’</w:t>
      </w:r>
      <w:r>
        <w:t>engagèrent</w:t>
      </w:r>
      <w:r>
        <w:rPr>
          <w:rFonts w:eastAsia="Georgia"/>
        </w:rPr>
        <w:t xml:space="preserve"> </w:t>
      </w:r>
      <w:r>
        <w:t>sur</w:t>
      </w:r>
      <w:r>
        <w:rPr>
          <w:rFonts w:eastAsia="Georgia"/>
        </w:rPr>
        <w:t xml:space="preserve"> </w:t>
      </w:r>
      <w:r>
        <w:t>le</w:t>
      </w:r>
      <w:r>
        <w:rPr>
          <w:rFonts w:eastAsia="Georgia"/>
        </w:rPr>
        <w:t xml:space="preserve"> </w:t>
      </w:r>
      <w:r>
        <w:t>lac</w:t>
      </w:r>
      <w:r w:rsidR="004C7F27">
        <w:t xml:space="preserve">. </w:t>
      </w:r>
      <w:r>
        <w:t>La</w:t>
      </w:r>
      <w:r>
        <w:rPr>
          <w:rFonts w:eastAsia="Georgia"/>
        </w:rPr>
        <w:t xml:space="preserve"> </w:t>
      </w:r>
      <w:r>
        <w:t>glace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très</w:t>
      </w:r>
      <w:r>
        <w:rPr>
          <w:rFonts w:eastAsia="Georgia"/>
        </w:rPr>
        <w:t xml:space="preserve"> </w:t>
      </w:r>
      <w:r>
        <w:t>gli</w:t>
      </w:r>
      <w:r>
        <w:t>s</w:t>
      </w:r>
      <w:r>
        <w:t>sante</w:t>
      </w:r>
      <w:r w:rsidR="004C7F27">
        <w:t xml:space="preserve">, </w:t>
      </w:r>
      <w:r>
        <w:t>mais</w:t>
      </w:r>
      <w:r>
        <w:rPr>
          <w:rFonts w:eastAsia="Georgia"/>
        </w:rPr>
        <w:t xml:space="preserve"> </w:t>
      </w:r>
      <w:r>
        <w:t>agréable</w:t>
      </w:r>
      <w:r>
        <w:rPr>
          <w:rFonts w:eastAsia="Georgia"/>
        </w:rPr>
        <w:t xml:space="preserve"> </w:t>
      </w:r>
      <w:r>
        <w:t>aux</w:t>
      </w:r>
      <w:r>
        <w:rPr>
          <w:rFonts w:eastAsia="Georgia"/>
        </w:rPr>
        <w:t xml:space="preserve"> </w:t>
      </w:r>
      <w:r>
        <w:t>pieds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pourtant</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d</w:t>
      </w:r>
      <w:r w:rsidR="004C7F27">
        <w:rPr>
          <w:rFonts w:eastAsia="Georgia"/>
        </w:rPr>
        <w:t>’</w:t>
      </w:r>
      <w:r>
        <w:t>eau</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cru</w:t>
      </w:r>
      <w:r w:rsidR="004C7F27">
        <w:t xml:space="preserve"> ; </w:t>
      </w:r>
      <w:r>
        <w:t>par</w:t>
      </w:r>
      <w:r>
        <w:rPr>
          <w:rFonts w:eastAsia="Georgia"/>
        </w:rPr>
        <w:t xml:space="preserve"> </w:t>
      </w:r>
      <w:r>
        <w:t>endroits</w:t>
      </w:r>
      <w:r>
        <w:rPr>
          <w:rFonts w:eastAsia="Georgia"/>
        </w:rPr>
        <w:t xml:space="preserve"> </w:t>
      </w:r>
      <w:r>
        <w:t>la</w:t>
      </w:r>
      <w:r>
        <w:rPr>
          <w:rFonts w:eastAsia="Georgia"/>
        </w:rPr>
        <w:t xml:space="preserve"> </w:t>
      </w:r>
      <w:r>
        <w:t>glace</w:t>
      </w:r>
      <w:r>
        <w:rPr>
          <w:rFonts w:eastAsia="Georgia"/>
        </w:rPr>
        <w:t xml:space="preserve"> </w:t>
      </w:r>
      <w:r>
        <w:t>était</w:t>
      </w:r>
      <w:r>
        <w:rPr>
          <w:rFonts w:eastAsia="Georgia"/>
        </w:rPr>
        <w:t xml:space="preserve"> </w:t>
      </w:r>
      <w:r>
        <w:t>poreuse</w:t>
      </w:r>
      <w:r w:rsidR="004C7F27">
        <w:t xml:space="preserve">, </w:t>
      </w:r>
      <w:r>
        <w:t>et</w:t>
      </w:r>
      <w:r>
        <w:rPr>
          <w:rFonts w:eastAsia="Georgia"/>
        </w:rPr>
        <w:t xml:space="preserve"> </w:t>
      </w:r>
      <w:r>
        <w:t>laissait</w:t>
      </w:r>
      <w:r>
        <w:rPr>
          <w:rFonts w:eastAsia="Georgia"/>
        </w:rPr>
        <w:t xml:space="preserve"> </w:t>
      </w:r>
      <w:r>
        <w:t>passer</w:t>
      </w:r>
      <w:r>
        <w:rPr>
          <w:rFonts w:eastAsia="Georgia"/>
        </w:rPr>
        <w:t xml:space="preserve"> </w:t>
      </w:r>
      <w:r>
        <w:t>l</w:t>
      </w:r>
      <w:r w:rsidR="004C7F27">
        <w:rPr>
          <w:rFonts w:eastAsia="Georgia"/>
        </w:rPr>
        <w:t>’</w:t>
      </w:r>
      <w:r>
        <w:t>eau</w:t>
      </w:r>
      <w:r>
        <w:rPr>
          <w:rFonts w:eastAsia="Georgia"/>
        </w:rPr>
        <w:t xml:space="preserve"> </w:t>
      </w:r>
      <w:r>
        <w:t>avec</w:t>
      </w:r>
      <w:r>
        <w:rPr>
          <w:rFonts w:eastAsia="Georgia"/>
        </w:rPr>
        <w:t xml:space="preserve"> </w:t>
      </w:r>
      <w:r>
        <w:t>un</w:t>
      </w:r>
      <w:r>
        <w:rPr>
          <w:rFonts w:eastAsia="Georgia"/>
        </w:rPr>
        <w:t xml:space="preserve"> </w:t>
      </w:r>
      <w:r>
        <w:t>glouglou</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endroits</w:t>
      </w:r>
      <w:r>
        <w:rPr>
          <w:rFonts w:eastAsia="Georgia"/>
        </w:rPr>
        <w:t xml:space="preserve"> </w:t>
      </w:r>
      <w:r>
        <w:t>à</w:t>
      </w:r>
      <w:r>
        <w:rPr>
          <w:rFonts w:eastAsia="Georgia"/>
        </w:rPr>
        <w:t xml:space="preserve"> </w:t>
      </w:r>
      <w:r>
        <w:t>éviter</w:t>
      </w:r>
      <w:r w:rsidR="004C7F27">
        <w:t xml:space="preserve">, </w:t>
      </w:r>
      <w:r>
        <w:t>mais</w:t>
      </w:r>
      <w:r>
        <w:rPr>
          <w:rFonts w:eastAsia="Georgia"/>
        </w:rPr>
        <w:t xml:space="preserve"> </w:t>
      </w:r>
      <w:r>
        <w:t>rien</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facile</w:t>
      </w:r>
      <w:r>
        <w:rPr>
          <w:rFonts w:eastAsia="Georgia"/>
        </w:rPr>
        <w:t xml:space="preserve"> </w:t>
      </w:r>
      <w:r>
        <w:t>en</w:t>
      </w:r>
      <w:r>
        <w:rPr>
          <w:rFonts w:eastAsia="Georgia"/>
        </w:rPr>
        <w:t xml:space="preserve"> </w:t>
      </w:r>
      <w:r>
        <w:t>plein</w:t>
      </w:r>
      <w:r>
        <w:rPr>
          <w:rFonts w:eastAsia="Georgia"/>
        </w:rPr>
        <w:t xml:space="preserve"> </w:t>
      </w:r>
      <w:r>
        <w:t>jour</w:t>
      </w:r>
      <w:r>
        <w:rPr>
          <w:rFonts w:eastAsia="Georgia"/>
        </w:rPr>
        <w:t xml:space="preserve"> </w:t>
      </w:r>
      <w:r>
        <w:t>par</w:t>
      </w:r>
      <w:r>
        <w:rPr>
          <w:rFonts w:eastAsia="Georgia"/>
        </w:rPr>
        <w:t xml:space="preserve"> </w:t>
      </w:r>
      <w:r>
        <w:t>ce</w:t>
      </w:r>
      <w:r>
        <w:rPr>
          <w:rFonts w:eastAsia="Georgia"/>
        </w:rPr>
        <w:t xml:space="preserve"> </w:t>
      </w:r>
      <w:r>
        <w:t>beau</w:t>
      </w:r>
      <w:r>
        <w:rPr>
          <w:rFonts w:eastAsia="Georgia"/>
        </w:rPr>
        <w:t xml:space="preserve"> </w:t>
      </w:r>
      <w:r>
        <w:t>s</w:t>
      </w:r>
      <w:r>
        <w:t>o</w:t>
      </w:r>
      <w:r>
        <w:t>leil</w:t>
      </w:r>
      <w:r w:rsidR="004C7F27">
        <w:t>.</w:t>
      </w:r>
    </w:p>
    <w:p w14:paraId="0F8D4E60" w14:textId="77777777" w:rsidR="004C7F27" w:rsidRDefault="004C163A" w:rsidP="004C163A">
      <w:r>
        <w:t>Les</w:t>
      </w:r>
      <w:r>
        <w:rPr>
          <w:rFonts w:eastAsia="Georgia"/>
        </w:rPr>
        <w:t xml:space="preserve"> </w:t>
      </w:r>
      <w:r>
        <w:t>enfants</w:t>
      </w:r>
      <w:r>
        <w:rPr>
          <w:rFonts w:eastAsia="Georgia"/>
        </w:rPr>
        <w:t xml:space="preserve"> </w:t>
      </w:r>
      <w:r>
        <w:t>avançaient</w:t>
      </w:r>
      <w:r>
        <w:rPr>
          <w:rFonts w:eastAsia="Georgia"/>
        </w:rPr>
        <w:t xml:space="preserve"> </w:t>
      </w:r>
      <w:r>
        <w:t>vite</w:t>
      </w:r>
      <w:r w:rsidR="004C7F27">
        <w:t xml:space="preserve">, </w:t>
      </w:r>
      <w:r>
        <w:t>sans</w:t>
      </w:r>
      <w:r>
        <w:rPr>
          <w:rFonts w:eastAsia="Georgia"/>
        </w:rPr>
        <w:t xml:space="preserve"> </w:t>
      </w:r>
      <w:r>
        <w:t>fatigue</w:t>
      </w:r>
      <w:r w:rsidR="004C7F27">
        <w:t xml:space="preserve">, </w:t>
      </w:r>
      <w:r>
        <w:t>en</w:t>
      </w:r>
      <w:r>
        <w:rPr>
          <w:rFonts w:eastAsia="Georgia"/>
        </w:rPr>
        <w:t xml:space="preserve"> </w:t>
      </w:r>
      <w:r>
        <w:t>se</w:t>
      </w:r>
      <w:r>
        <w:rPr>
          <w:rFonts w:eastAsia="Georgia"/>
        </w:rPr>
        <w:t xml:space="preserve"> </w:t>
      </w:r>
      <w:r>
        <w:t>félicitant</w:t>
      </w:r>
      <w:r>
        <w:rPr>
          <w:rFonts w:eastAsia="Georgia"/>
        </w:rPr>
        <w:t xml:space="preserve"> </w:t>
      </w:r>
      <w:r>
        <w:t>de</w:t>
      </w:r>
      <w:r>
        <w:rPr>
          <w:rFonts w:eastAsia="Georgia"/>
        </w:rPr>
        <w:t xml:space="preserve"> </w:t>
      </w:r>
      <w:r>
        <w:t>leur</w:t>
      </w:r>
      <w:r>
        <w:rPr>
          <w:rFonts w:eastAsia="Georgia"/>
        </w:rPr>
        <w:t xml:space="preserve"> </w:t>
      </w:r>
      <w:r>
        <w:t>bonne</w:t>
      </w:r>
      <w:r>
        <w:rPr>
          <w:rFonts w:eastAsia="Georgia"/>
        </w:rPr>
        <w:t xml:space="preserve"> </w:t>
      </w:r>
      <w:r>
        <w:t>idée</w:t>
      </w:r>
      <w:r>
        <w:rPr>
          <w:rFonts w:eastAsia="Georgia"/>
        </w:rPr>
        <w:t xml:space="preserve"> </w:t>
      </w:r>
      <w:r>
        <w:t>qui</w:t>
      </w:r>
      <w:r>
        <w:rPr>
          <w:rFonts w:eastAsia="Georgia"/>
        </w:rPr>
        <w:t xml:space="preserve"> </w:t>
      </w:r>
      <w:r>
        <w:t>leur</w:t>
      </w:r>
      <w:r>
        <w:rPr>
          <w:rFonts w:eastAsia="Georgia"/>
        </w:rPr>
        <w:t xml:space="preserve"> </w:t>
      </w:r>
      <w:r>
        <w:t>permettait</w:t>
      </w:r>
      <w:r>
        <w:rPr>
          <w:rFonts w:eastAsia="Georgia"/>
        </w:rPr>
        <w:t xml:space="preserve"> </w:t>
      </w:r>
      <w:r>
        <w:t>d</w:t>
      </w:r>
      <w:r w:rsidR="004C7F27">
        <w:rPr>
          <w:rFonts w:eastAsia="Georgia"/>
        </w:rPr>
        <w:t>’</w:t>
      </w:r>
      <w:r>
        <w:t>éviter</w:t>
      </w:r>
      <w:r>
        <w:rPr>
          <w:rFonts w:eastAsia="Georgia"/>
        </w:rPr>
        <w:t xml:space="preserve"> </w:t>
      </w:r>
      <w:r>
        <w:t>le</w:t>
      </w:r>
      <w:r>
        <w:rPr>
          <w:rFonts w:eastAsia="Georgia"/>
        </w:rPr>
        <w:t xml:space="preserve"> </w:t>
      </w:r>
      <w:r>
        <w:t>grand</w:t>
      </w:r>
      <w:r>
        <w:rPr>
          <w:rFonts w:eastAsia="Georgia"/>
        </w:rPr>
        <w:t xml:space="preserve"> </w:t>
      </w:r>
      <w:r>
        <w:t>détour</w:t>
      </w:r>
      <w:r>
        <w:rPr>
          <w:rFonts w:eastAsia="Georgia"/>
        </w:rPr>
        <w:t xml:space="preserve"> </w:t>
      </w:r>
      <w:r>
        <w:t>par</w:t>
      </w:r>
      <w:r>
        <w:rPr>
          <w:rFonts w:eastAsia="Georgia"/>
        </w:rPr>
        <w:t xml:space="preserve"> </w:t>
      </w:r>
      <w:r>
        <w:t>des</w:t>
      </w:r>
      <w:r>
        <w:rPr>
          <w:rFonts w:eastAsia="Georgia"/>
        </w:rPr>
        <w:t xml:space="preserve"> </w:t>
      </w:r>
      <w:r>
        <w:t>chemins</w:t>
      </w:r>
      <w:r>
        <w:rPr>
          <w:rFonts w:eastAsia="Georgia"/>
        </w:rPr>
        <w:t xml:space="preserve"> </w:t>
      </w:r>
      <w:r>
        <w:t>détrempés</w:t>
      </w:r>
      <w:r w:rsidR="004C7F27">
        <w:t>.</w:t>
      </w:r>
    </w:p>
    <w:p w14:paraId="31E05FD6" w14:textId="77777777" w:rsidR="004C7F27" w:rsidRDefault="004C163A" w:rsidP="004C163A">
      <w:r>
        <w:t>Ils</w:t>
      </w:r>
      <w:r>
        <w:rPr>
          <w:rFonts w:eastAsia="Georgia"/>
        </w:rPr>
        <w:t xml:space="preserve"> </w:t>
      </w:r>
      <w:r>
        <w:t>arrivèrent</w:t>
      </w:r>
      <w:r>
        <w:rPr>
          <w:rFonts w:eastAsia="Georgia"/>
        </w:rPr>
        <w:t xml:space="preserve"> </w:t>
      </w:r>
      <w:r>
        <w:t>près</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proofErr w:type="spellStart"/>
      <w:r>
        <w:t>Vinöd</w:t>
      </w:r>
      <w:proofErr w:type="spellEnd"/>
      <w:r w:rsidR="004C7F27">
        <w:t xml:space="preserve">. </w:t>
      </w:r>
      <w:r>
        <w:t>Une</w:t>
      </w:r>
      <w:r>
        <w:rPr>
          <w:rFonts w:eastAsia="Georgia"/>
        </w:rPr>
        <w:t xml:space="preserve"> </w:t>
      </w:r>
      <w:r>
        <w:t>vieille</w:t>
      </w:r>
      <w:r>
        <w:rPr>
          <w:rFonts w:eastAsia="Georgia"/>
        </w:rPr>
        <w:t xml:space="preserve"> </w:t>
      </w:r>
      <w:r>
        <w:t>femme</w:t>
      </w:r>
      <w:r>
        <w:rPr>
          <w:rFonts w:eastAsia="Georgia"/>
        </w:rPr>
        <w:t xml:space="preserve"> </w:t>
      </w:r>
      <w:r>
        <w:t>les</w:t>
      </w:r>
      <w:r>
        <w:rPr>
          <w:rFonts w:eastAsia="Georgia"/>
        </w:rPr>
        <w:t xml:space="preserve"> </w:t>
      </w:r>
      <w:r>
        <w:t>aperçut</w:t>
      </w:r>
      <w:r>
        <w:rPr>
          <w:rFonts w:eastAsia="Georgia"/>
        </w:rPr>
        <w:t xml:space="preserve"> </w:t>
      </w:r>
      <w:r>
        <w:t>de</w:t>
      </w:r>
      <w:r>
        <w:rPr>
          <w:rFonts w:eastAsia="Georgia"/>
        </w:rPr>
        <w:t xml:space="preserve"> </w:t>
      </w:r>
      <w:r>
        <w:t>sa</w:t>
      </w:r>
      <w:r>
        <w:rPr>
          <w:rFonts w:eastAsia="Georgia"/>
        </w:rPr>
        <w:t xml:space="preserve"> </w:t>
      </w:r>
      <w:r>
        <w:t>fenêtre</w:t>
      </w:r>
      <w:r w:rsidR="004C7F27">
        <w:t xml:space="preserve">. </w:t>
      </w:r>
      <w:r>
        <w:t>Elle</w:t>
      </w:r>
      <w:r>
        <w:rPr>
          <w:rFonts w:eastAsia="Georgia"/>
        </w:rPr>
        <w:t xml:space="preserve"> </w:t>
      </w:r>
      <w:r>
        <w:t>sortit</w:t>
      </w:r>
      <w:r>
        <w:rPr>
          <w:rFonts w:eastAsia="Georgia"/>
        </w:rPr>
        <w:t xml:space="preserve"> </w:t>
      </w:r>
      <w:r>
        <w:t>en</w:t>
      </w:r>
      <w:r>
        <w:rPr>
          <w:rFonts w:eastAsia="Georgia"/>
        </w:rPr>
        <w:t xml:space="preserve"> </w:t>
      </w:r>
      <w:r>
        <w:t>hâte</w:t>
      </w:r>
      <w:r w:rsidR="004C7F27">
        <w:t xml:space="preserve">, </w:t>
      </w:r>
      <w:r>
        <w:t>leur</w:t>
      </w:r>
      <w:r>
        <w:rPr>
          <w:rFonts w:eastAsia="Georgia"/>
        </w:rPr>
        <w:t xml:space="preserve"> </w:t>
      </w:r>
      <w:r>
        <w:t>fit</w:t>
      </w:r>
      <w:r>
        <w:rPr>
          <w:rFonts w:eastAsia="Georgia"/>
        </w:rPr>
        <w:t xml:space="preserve"> </w:t>
      </w:r>
      <w:r>
        <w:t>des</w:t>
      </w:r>
      <w:r>
        <w:rPr>
          <w:rFonts w:eastAsia="Georgia"/>
        </w:rPr>
        <w:t xml:space="preserve"> </w:t>
      </w:r>
      <w:r>
        <w:t>signes</w:t>
      </w:r>
      <w:r>
        <w:rPr>
          <w:rFonts w:eastAsia="Georgia"/>
        </w:rPr>
        <w:t xml:space="preserve"> </w:t>
      </w:r>
      <w:r>
        <w:t>d</w:t>
      </w:r>
      <w:r>
        <w:t>é</w:t>
      </w:r>
      <w:r>
        <w:t>sespérés</w:t>
      </w:r>
      <w:r>
        <w:rPr>
          <w:rFonts w:eastAsia="Georgia"/>
        </w:rPr>
        <w:t xml:space="preserve"> </w:t>
      </w:r>
      <w:r>
        <w:t>des</w:t>
      </w:r>
      <w:r>
        <w:rPr>
          <w:rFonts w:eastAsia="Georgia"/>
        </w:rPr>
        <w:t xml:space="preserve"> </w:t>
      </w:r>
      <w:r>
        <w:t>deux</w:t>
      </w:r>
      <w:r>
        <w:rPr>
          <w:rFonts w:eastAsia="Georgia"/>
        </w:rPr>
        <w:t xml:space="preserve"> </w:t>
      </w:r>
      <w:r>
        <w:t>bras</w:t>
      </w:r>
      <w:r w:rsidR="004C7F27">
        <w:t xml:space="preserve">, </w:t>
      </w:r>
      <w:r>
        <w:t>et</w:t>
      </w:r>
      <w:r>
        <w:rPr>
          <w:rFonts w:eastAsia="Georgia"/>
        </w:rPr>
        <w:t xml:space="preserve"> </w:t>
      </w:r>
      <w:r>
        <w:t>leur</w:t>
      </w:r>
      <w:r>
        <w:rPr>
          <w:rFonts w:eastAsia="Georgia"/>
        </w:rPr>
        <w:t xml:space="preserve"> </w:t>
      </w:r>
      <w:r>
        <w:t>cria</w:t>
      </w:r>
      <w:r>
        <w:rPr>
          <w:rFonts w:eastAsia="Georgia"/>
        </w:rPr>
        <w:t xml:space="preserve"> </w:t>
      </w:r>
      <w:r>
        <w:t>quelque</w:t>
      </w:r>
      <w:r>
        <w:rPr>
          <w:rFonts w:eastAsia="Georgia"/>
        </w:rPr>
        <w:t xml:space="preserve"> </w:t>
      </w:r>
      <w:r>
        <w:t>chose</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entendirent</w:t>
      </w:r>
      <w:r>
        <w:rPr>
          <w:rFonts w:eastAsia="Georgia"/>
        </w:rPr>
        <w:t xml:space="preserve"> </w:t>
      </w:r>
      <w:r>
        <w:t>pas</w:t>
      </w:r>
      <w:r w:rsidR="004C7F27">
        <w:t xml:space="preserve">. </w:t>
      </w:r>
      <w:r>
        <w:t>Ils</w:t>
      </w:r>
      <w:r>
        <w:rPr>
          <w:rFonts w:eastAsia="Georgia"/>
        </w:rPr>
        <w:t xml:space="preserve"> </w:t>
      </w:r>
      <w:r>
        <w:t>comprirent</w:t>
      </w:r>
      <w:r>
        <w:rPr>
          <w:rFonts w:eastAsia="Georgia"/>
        </w:rPr>
        <w:t xml:space="preserve"> </w:t>
      </w:r>
      <w:r>
        <w:t>pourtant</w:t>
      </w:r>
      <w:r>
        <w:rPr>
          <w:rFonts w:eastAsia="Georgia"/>
        </w:rPr>
        <w:t xml:space="preserve"> </w:t>
      </w:r>
      <w:r>
        <w:t>qu</w:t>
      </w:r>
      <w:r w:rsidR="004C7F27">
        <w:rPr>
          <w:rFonts w:eastAsia="Georgia"/>
        </w:rPr>
        <w:t>’</w:t>
      </w:r>
      <w:r>
        <w:t>elle</w:t>
      </w:r>
      <w:r>
        <w:rPr>
          <w:rFonts w:eastAsia="Georgia"/>
        </w:rPr>
        <w:t xml:space="preserve"> </w:t>
      </w:r>
      <w:r>
        <w:t>les</w:t>
      </w:r>
      <w:r>
        <w:rPr>
          <w:rFonts w:eastAsia="Georgia"/>
        </w:rPr>
        <w:t xml:space="preserve"> </w:t>
      </w:r>
      <w:r>
        <w:t>avertissait</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continuer</w:t>
      </w:r>
      <w:r>
        <w:rPr>
          <w:rFonts w:eastAsia="Georgia"/>
        </w:rPr>
        <w:t xml:space="preserve"> </w:t>
      </w:r>
      <w:r>
        <w:t>leur</w:t>
      </w:r>
      <w:r>
        <w:rPr>
          <w:rFonts w:eastAsia="Georgia"/>
        </w:rPr>
        <w:t xml:space="preserve"> </w:t>
      </w:r>
      <w:r>
        <w:t>promenade</w:t>
      </w:r>
      <w:r w:rsidR="004C7F27">
        <w:t xml:space="preserve">. </w:t>
      </w:r>
      <w:r>
        <w:t>Mais</w:t>
      </w:r>
      <w:r>
        <w:rPr>
          <w:rFonts w:eastAsia="Georgia"/>
        </w:rPr>
        <w:t xml:space="preserve"> </w:t>
      </w:r>
      <w:r>
        <w:t>eux</w:t>
      </w:r>
      <w:r>
        <w:rPr>
          <w:rFonts w:eastAsia="Georgia"/>
        </w:rPr>
        <w:t xml:space="preserve"> </w:t>
      </w:r>
      <w:r>
        <w:t>qui</w:t>
      </w:r>
      <w:r>
        <w:rPr>
          <w:rFonts w:eastAsia="Georgia"/>
        </w:rPr>
        <w:t xml:space="preserve"> </w:t>
      </w:r>
      <w:r>
        <w:t>étaient</w:t>
      </w:r>
      <w:r>
        <w:rPr>
          <w:rFonts w:eastAsia="Georgia"/>
        </w:rPr>
        <w:t xml:space="preserve"> </w:t>
      </w:r>
      <w:r>
        <w:t>sur</w:t>
      </w:r>
      <w:r>
        <w:rPr>
          <w:rFonts w:eastAsia="Georgia"/>
        </w:rPr>
        <w:t xml:space="preserve"> </w:t>
      </w:r>
      <w:r>
        <w:t>la</w:t>
      </w:r>
      <w:r>
        <w:rPr>
          <w:rFonts w:eastAsia="Georgia"/>
        </w:rPr>
        <w:t xml:space="preserve"> </w:t>
      </w:r>
      <w:r>
        <w:t>glace</w:t>
      </w:r>
      <w:r>
        <w:rPr>
          <w:rFonts w:eastAsia="Georgia"/>
        </w:rPr>
        <w:t xml:space="preserve"> </w:t>
      </w:r>
      <w:r>
        <w:t>voyaient</w:t>
      </w:r>
      <w:r>
        <w:rPr>
          <w:rFonts w:eastAsia="Georgia"/>
        </w:rPr>
        <w:t xml:space="preserve"> </w:t>
      </w:r>
      <w:r>
        <w:t>bien</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de</w:t>
      </w:r>
      <w:r>
        <w:rPr>
          <w:rFonts w:eastAsia="Georgia"/>
        </w:rPr>
        <w:t xml:space="preserve"> </w:t>
      </w:r>
      <w:r>
        <w:t>danger</w:t>
      </w:r>
      <w:r w:rsidR="004C7F27">
        <w:t xml:space="preserve">. </w:t>
      </w:r>
      <w:r>
        <w:t>Ç</w:t>
      </w:r>
      <w:r w:rsidR="004C7F27">
        <w:rPr>
          <w:rFonts w:eastAsia="Georgia"/>
        </w:rPr>
        <w:t>’</w:t>
      </w:r>
      <w:r>
        <w:t>aurait</w:t>
      </w:r>
      <w:r>
        <w:rPr>
          <w:rFonts w:eastAsia="Georgia"/>
        </w:rPr>
        <w:t xml:space="preserve"> </w:t>
      </w:r>
      <w:r>
        <w:t>été</w:t>
      </w:r>
      <w:r>
        <w:rPr>
          <w:rFonts w:eastAsia="Georgia"/>
        </w:rPr>
        <w:t xml:space="preserve"> </w:t>
      </w:r>
      <w:r>
        <w:t>stupide</w:t>
      </w:r>
      <w:r>
        <w:rPr>
          <w:rFonts w:eastAsia="Georgia"/>
        </w:rPr>
        <w:t xml:space="preserve"> </w:t>
      </w:r>
      <w:r>
        <w:t>de</w:t>
      </w:r>
      <w:r>
        <w:rPr>
          <w:rFonts w:eastAsia="Georgia"/>
        </w:rPr>
        <w:t xml:space="preserve"> </w:t>
      </w:r>
      <w:r>
        <w:t>quitter</w:t>
      </w:r>
      <w:r>
        <w:rPr>
          <w:rFonts w:eastAsia="Georgia"/>
        </w:rPr>
        <w:t xml:space="preserve"> </w:t>
      </w:r>
      <w:r>
        <w:t>la</w:t>
      </w:r>
      <w:r>
        <w:rPr>
          <w:rFonts w:eastAsia="Georgia"/>
        </w:rPr>
        <w:t xml:space="preserve"> </w:t>
      </w:r>
      <w:r>
        <w:t>glace</w:t>
      </w:r>
      <w:r>
        <w:rPr>
          <w:rFonts w:eastAsia="Georgia"/>
        </w:rPr>
        <w:t xml:space="preserve"> </w:t>
      </w:r>
      <w:r>
        <w:t>lorsqu</w:t>
      </w:r>
      <w:r w:rsidR="004C7F27">
        <w:rPr>
          <w:rFonts w:eastAsia="Georgia"/>
        </w:rPr>
        <w:t>’</w:t>
      </w:r>
      <w:r>
        <w:t>on</w:t>
      </w:r>
      <w:r>
        <w:rPr>
          <w:rFonts w:eastAsia="Georgia"/>
        </w:rPr>
        <w:t xml:space="preserve"> </w:t>
      </w:r>
      <w:r>
        <w:t>était</w:t>
      </w:r>
      <w:r>
        <w:rPr>
          <w:rFonts w:eastAsia="Georgia"/>
        </w:rPr>
        <w:t xml:space="preserve"> </w:t>
      </w:r>
      <w:r>
        <w:t>en</w:t>
      </w:r>
      <w:r>
        <w:rPr>
          <w:rFonts w:eastAsia="Georgia"/>
        </w:rPr>
        <w:t xml:space="preserve"> </w:t>
      </w:r>
      <w:r>
        <w:t>si</w:t>
      </w:r>
      <w:r>
        <w:rPr>
          <w:rFonts w:eastAsia="Georgia"/>
        </w:rPr>
        <w:t xml:space="preserve"> </w:t>
      </w:r>
      <w:r>
        <w:t>bon</w:t>
      </w:r>
      <w:r>
        <w:rPr>
          <w:rFonts w:eastAsia="Georgia"/>
        </w:rPr>
        <w:t xml:space="preserve"> </w:t>
      </w:r>
      <w:r>
        <w:t>chemin</w:t>
      </w:r>
      <w:r w:rsidR="004C7F27">
        <w:t>.</w:t>
      </w:r>
    </w:p>
    <w:p w14:paraId="549BA7B3" w14:textId="77777777" w:rsidR="004C7F27" w:rsidRDefault="004C163A" w:rsidP="004C163A">
      <w:r>
        <w:t>Ils</w:t>
      </w:r>
      <w:r>
        <w:rPr>
          <w:rFonts w:eastAsia="Georgia"/>
        </w:rPr>
        <w:t xml:space="preserve"> </w:t>
      </w:r>
      <w:r>
        <w:t>dépassèrent</w:t>
      </w:r>
      <w:r>
        <w:rPr>
          <w:rFonts w:eastAsia="Georgia"/>
        </w:rPr>
        <w:t xml:space="preserve"> </w:t>
      </w:r>
      <w:r>
        <w:t>donc</w:t>
      </w:r>
      <w:r>
        <w:rPr>
          <w:rFonts w:eastAsia="Georgia"/>
        </w:rPr>
        <w:t xml:space="preserve"> </w:t>
      </w:r>
      <w:r>
        <w:t>l</w:t>
      </w:r>
      <w:r w:rsidR="004C7F27">
        <w:rPr>
          <w:rFonts w:eastAsia="Georgia"/>
        </w:rPr>
        <w:t>’</w:t>
      </w:r>
      <w:r>
        <w:t>île</w:t>
      </w:r>
      <w:r>
        <w:rPr>
          <w:rFonts w:eastAsia="Georgia"/>
        </w:rPr>
        <w:t xml:space="preserve"> </w:t>
      </w:r>
      <w:r>
        <w:t>et</w:t>
      </w:r>
      <w:r>
        <w:rPr>
          <w:rFonts w:eastAsia="Georgia"/>
        </w:rPr>
        <w:t xml:space="preserve"> </w:t>
      </w:r>
      <w:r>
        <w:t>trouvèrent</w:t>
      </w:r>
      <w:r>
        <w:rPr>
          <w:rFonts w:eastAsia="Georgia"/>
        </w:rPr>
        <w:t xml:space="preserve"> </w:t>
      </w:r>
      <w:r>
        <w:t>devant</w:t>
      </w:r>
      <w:r>
        <w:rPr>
          <w:rFonts w:eastAsia="Georgia"/>
        </w:rPr>
        <w:t xml:space="preserve"> </w:t>
      </w:r>
      <w:r>
        <w:t>eux</w:t>
      </w:r>
      <w:r>
        <w:rPr>
          <w:rFonts w:eastAsia="Georgia"/>
        </w:rPr>
        <w:t xml:space="preserve"> </w:t>
      </w:r>
      <w:r>
        <w:t>une</w:t>
      </w:r>
      <w:r>
        <w:rPr>
          <w:rFonts w:eastAsia="Georgia"/>
        </w:rPr>
        <w:t xml:space="preserve"> </w:t>
      </w:r>
      <w:r>
        <w:t>vaste</w:t>
      </w:r>
      <w:r>
        <w:rPr>
          <w:rFonts w:eastAsia="Georgia"/>
        </w:rPr>
        <w:t xml:space="preserve"> </w:t>
      </w:r>
      <w:r>
        <w:t>étendue</w:t>
      </w:r>
      <w:r>
        <w:rPr>
          <w:rFonts w:eastAsia="Georgia"/>
        </w:rPr>
        <w:t xml:space="preserve"> </w:t>
      </w:r>
      <w:r>
        <w:t>large</w:t>
      </w:r>
      <w:r>
        <w:rPr>
          <w:rFonts w:eastAsia="Georgia"/>
        </w:rPr>
        <w:t xml:space="preserve"> </w:t>
      </w:r>
      <w:r>
        <w:t>d</w:t>
      </w:r>
      <w:r w:rsidR="004C7F27">
        <w:rPr>
          <w:rFonts w:eastAsia="Georgia"/>
        </w:rPr>
        <w:t>’</w:t>
      </w:r>
      <w:r>
        <w:t>au</w:t>
      </w:r>
      <w:r>
        <w:rPr>
          <w:rFonts w:eastAsia="Georgia"/>
        </w:rPr>
        <w:t xml:space="preserve"> </w:t>
      </w:r>
      <w:r>
        <w:t>moins</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lieues</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des</w:t>
      </w:r>
      <w:r>
        <w:rPr>
          <w:rFonts w:eastAsia="Georgia"/>
        </w:rPr>
        <w:t xml:space="preserve"> </w:t>
      </w:r>
      <w:r>
        <w:t>flaques</w:t>
      </w:r>
      <w:r>
        <w:rPr>
          <w:rFonts w:eastAsia="Georgia"/>
        </w:rPr>
        <w:t xml:space="preserve"> </w:t>
      </w:r>
      <w:r>
        <w:t>d</w:t>
      </w:r>
      <w:r w:rsidR="004C7F27">
        <w:rPr>
          <w:rFonts w:eastAsia="Georgia"/>
        </w:rPr>
        <w:t>’</w:t>
      </w:r>
      <w:r>
        <w:t>eau</w:t>
      </w:r>
      <w:r>
        <w:rPr>
          <w:rFonts w:eastAsia="Georgia"/>
        </w:rPr>
        <w:t xml:space="preserve"> </w:t>
      </w:r>
      <w:r>
        <w:t>si</w:t>
      </w:r>
      <w:r>
        <w:rPr>
          <w:rFonts w:eastAsia="Georgia"/>
        </w:rPr>
        <w:t xml:space="preserve"> </w:t>
      </w:r>
      <w:r>
        <w:t>grandes</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les</w:t>
      </w:r>
      <w:r>
        <w:rPr>
          <w:rFonts w:eastAsia="Georgia"/>
        </w:rPr>
        <w:t xml:space="preserve"> </w:t>
      </w:r>
      <w:r>
        <w:t>contourner</w:t>
      </w:r>
      <w:r w:rsidR="004C7F27">
        <w:t xml:space="preserve"> ; </w:t>
      </w:r>
      <w:r>
        <w:t>ils</w:t>
      </w:r>
      <w:r>
        <w:rPr>
          <w:rFonts w:eastAsia="Georgia"/>
        </w:rPr>
        <w:t xml:space="preserve"> </w:t>
      </w:r>
      <w:r>
        <w:t>s</w:t>
      </w:r>
      <w:r w:rsidR="004C7F27">
        <w:rPr>
          <w:rFonts w:eastAsia="Georgia"/>
        </w:rPr>
        <w:t>’</w:t>
      </w:r>
      <w:r>
        <w:t>en</w:t>
      </w:r>
      <w:r>
        <w:rPr>
          <w:rFonts w:eastAsia="Georgia"/>
        </w:rPr>
        <w:t xml:space="preserve"> </w:t>
      </w:r>
      <w:r>
        <w:t>amusèrent</w:t>
      </w:r>
      <w:r w:rsidR="004C7F27">
        <w:t xml:space="preserve">. </w:t>
      </w:r>
      <w:r>
        <w:t>C</w:t>
      </w:r>
      <w:r w:rsidR="004C7F27">
        <w:rPr>
          <w:rFonts w:eastAsia="Georgia"/>
        </w:rPr>
        <w:t>’</w:t>
      </w:r>
      <w:r>
        <w:t>était</w:t>
      </w:r>
      <w:r>
        <w:rPr>
          <w:rFonts w:eastAsia="Georgia"/>
        </w:rPr>
        <w:t xml:space="preserve"> </w:t>
      </w:r>
      <w:r>
        <w:t>à</w:t>
      </w:r>
      <w:r>
        <w:rPr>
          <w:rFonts w:eastAsia="Georgia"/>
        </w:rPr>
        <w:t xml:space="preserve"> </w:t>
      </w:r>
      <w:r>
        <w:t>qui</w:t>
      </w:r>
      <w:r>
        <w:rPr>
          <w:rFonts w:eastAsia="Georgia"/>
        </w:rPr>
        <w:t xml:space="preserve"> </w:t>
      </w:r>
      <w:r>
        <w:t>trouverait</w:t>
      </w:r>
      <w:r>
        <w:rPr>
          <w:rFonts w:eastAsia="Georgia"/>
        </w:rPr>
        <w:t xml:space="preserve"> </w:t>
      </w:r>
      <w:r>
        <w:t>les</w:t>
      </w:r>
      <w:r>
        <w:rPr>
          <w:rFonts w:eastAsia="Georgia"/>
        </w:rPr>
        <w:t xml:space="preserve"> </w:t>
      </w:r>
      <w:r>
        <w:t>meilleurs</w:t>
      </w:r>
      <w:r>
        <w:rPr>
          <w:rFonts w:eastAsia="Georgia"/>
        </w:rPr>
        <w:t xml:space="preserve"> </w:t>
      </w:r>
      <w:r>
        <w:t>passages</w:t>
      </w:r>
      <w:r w:rsidR="004C7F27">
        <w:t xml:space="preserve">. </w:t>
      </w:r>
      <w:r>
        <w:t>Ils</w:t>
      </w:r>
      <w:r>
        <w:rPr>
          <w:rFonts w:eastAsia="Georgia"/>
        </w:rPr>
        <w:t xml:space="preserve"> </w:t>
      </w:r>
      <w:r>
        <w:t>ne</w:t>
      </w:r>
      <w:r>
        <w:rPr>
          <w:rFonts w:eastAsia="Georgia"/>
        </w:rPr>
        <w:t xml:space="preserve"> </w:t>
      </w:r>
      <w:r>
        <w:t>sentaient</w:t>
      </w:r>
      <w:r>
        <w:rPr>
          <w:rFonts w:eastAsia="Georgia"/>
        </w:rPr>
        <w:t xml:space="preserve"> </w:t>
      </w:r>
      <w:r>
        <w:t>ni</w:t>
      </w:r>
      <w:r>
        <w:rPr>
          <w:rFonts w:eastAsia="Georgia"/>
        </w:rPr>
        <w:t xml:space="preserve"> </w:t>
      </w:r>
      <w:r>
        <w:t>la</w:t>
      </w:r>
      <w:r>
        <w:rPr>
          <w:rFonts w:eastAsia="Georgia"/>
        </w:rPr>
        <w:t xml:space="preserve"> </w:t>
      </w:r>
      <w:r>
        <w:t>faim</w:t>
      </w:r>
      <w:r>
        <w:rPr>
          <w:rFonts w:eastAsia="Georgia"/>
        </w:rPr>
        <w:t xml:space="preserve"> </w:t>
      </w:r>
      <w:r>
        <w:t>ni</w:t>
      </w:r>
      <w:r>
        <w:rPr>
          <w:rFonts w:eastAsia="Georgia"/>
        </w:rPr>
        <w:t xml:space="preserve"> </w:t>
      </w:r>
      <w:r>
        <w:t>la</w:t>
      </w:r>
      <w:r>
        <w:rPr>
          <w:rFonts w:eastAsia="Georgia"/>
        </w:rPr>
        <w:t xml:space="preserve"> </w:t>
      </w:r>
      <w:r>
        <w:t>fatigue</w:t>
      </w:r>
      <w:r w:rsidR="004C7F27">
        <w:t xml:space="preserve">. </w:t>
      </w:r>
      <w:r>
        <w:t>Parfois</w:t>
      </w:r>
      <w:r w:rsidR="004C7F27">
        <w:t xml:space="preserve">, </w:t>
      </w:r>
      <w:r>
        <w:t>en</w:t>
      </w:r>
      <w:r>
        <w:rPr>
          <w:rFonts w:eastAsia="Georgia"/>
        </w:rPr>
        <w:t xml:space="preserve"> </w:t>
      </w:r>
      <w:r>
        <w:t>regardant</w:t>
      </w:r>
      <w:r>
        <w:rPr>
          <w:rFonts w:eastAsia="Georgia"/>
        </w:rPr>
        <w:t xml:space="preserve"> </w:t>
      </w:r>
      <w:r>
        <w:t>l</w:t>
      </w:r>
      <w:r w:rsidR="004C7F27">
        <w:rPr>
          <w:rFonts w:eastAsia="Georgia"/>
        </w:rPr>
        <w:t>’</w:t>
      </w:r>
      <w:r>
        <w:t>autre</w:t>
      </w:r>
      <w:r>
        <w:rPr>
          <w:rFonts w:eastAsia="Georgia"/>
        </w:rPr>
        <w:t xml:space="preserve"> </w:t>
      </w:r>
      <w:r>
        <w:t>rive</w:t>
      </w:r>
      <w:r w:rsidR="004C7F27">
        <w:t xml:space="preserve">, </w:t>
      </w:r>
      <w:r>
        <w:t>ils</w:t>
      </w:r>
      <w:r>
        <w:rPr>
          <w:rFonts w:eastAsia="Georgia"/>
        </w:rPr>
        <w:t xml:space="preserve"> </w:t>
      </w:r>
      <w:r>
        <w:t>s</w:t>
      </w:r>
      <w:r w:rsidR="004C7F27">
        <w:rPr>
          <w:rFonts w:eastAsia="Georgia"/>
        </w:rPr>
        <w:t>’</w:t>
      </w:r>
      <w:r>
        <w:t>étonnaient</w:t>
      </w:r>
      <w:r>
        <w:rPr>
          <w:rFonts w:eastAsia="Georgia"/>
        </w:rPr>
        <w:t xml:space="preserve"> </w:t>
      </w:r>
      <w:r>
        <w:t>de</w:t>
      </w:r>
      <w:r>
        <w:rPr>
          <w:rFonts w:eastAsia="Georgia"/>
        </w:rPr>
        <w:t xml:space="preserve"> </w:t>
      </w:r>
      <w:r>
        <w:t>la</w:t>
      </w:r>
      <w:r>
        <w:rPr>
          <w:rFonts w:eastAsia="Georgia"/>
        </w:rPr>
        <w:t xml:space="preserve"> </w:t>
      </w:r>
      <w:r>
        <w:t>voir</w:t>
      </w:r>
      <w:r>
        <w:rPr>
          <w:rFonts w:eastAsia="Georgia"/>
        </w:rPr>
        <w:t xml:space="preserve"> </w:t>
      </w:r>
      <w:r>
        <w:t>encore</w:t>
      </w:r>
      <w:r>
        <w:rPr>
          <w:rFonts w:eastAsia="Georgia"/>
        </w:rPr>
        <w:t xml:space="preserve"> </w:t>
      </w:r>
      <w:r>
        <w:t>si</w:t>
      </w:r>
      <w:r>
        <w:rPr>
          <w:rFonts w:eastAsia="Georgia"/>
        </w:rPr>
        <w:t xml:space="preserve"> </w:t>
      </w:r>
      <w:r>
        <w:t>éloignée</w:t>
      </w:r>
      <w:r w:rsidR="004C7F27">
        <w:t xml:space="preserve">, </w:t>
      </w:r>
      <w:r>
        <w:t>bien</w:t>
      </w:r>
      <w:r>
        <w:rPr>
          <w:rFonts w:eastAsia="Georgia"/>
        </w:rPr>
        <w:t xml:space="preserve"> </w:t>
      </w:r>
      <w:r>
        <w:t>qu</w:t>
      </w:r>
      <w:r w:rsidR="004C7F27">
        <w:rPr>
          <w:rFonts w:eastAsia="Georgia"/>
        </w:rPr>
        <w:t>’</w:t>
      </w:r>
      <w:r>
        <w:t>ils</w:t>
      </w:r>
      <w:r>
        <w:rPr>
          <w:rFonts w:eastAsia="Georgia"/>
        </w:rPr>
        <w:t xml:space="preserve"> </w:t>
      </w:r>
      <w:r>
        <w:t>eussent</w:t>
      </w:r>
      <w:r>
        <w:rPr>
          <w:rFonts w:eastAsia="Georgia"/>
        </w:rPr>
        <w:t xml:space="preserve"> </w:t>
      </w:r>
      <w:r>
        <w:t>déjà</w:t>
      </w:r>
      <w:r>
        <w:rPr>
          <w:rFonts w:eastAsia="Georgia"/>
        </w:rPr>
        <w:t xml:space="preserve"> </w:t>
      </w:r>
      <w:r>
        <w:t>marché</w:t>
      </w:r>
      <w:r>
        <w:rPr>
          <w:rFonts w:eastAsia="Georgia"/>
        </w:rPr>
        <w:t xml:space="preserve"> </w:t>
      </w:r>
      <w:r>
        <w:t>une</w:t>
      </w:r>
      <w:r>
        <w:rPr>
          <w:rFonts w:eastAsia="Georgia"/>
        </w:rPr>
        <w:t xml:space="preserve"> </w:t>
      </w:r>
      <w:r>
        <w:t>bonne</w:t>
      </w:r>
      <w:r>
        <w:rPr>
          <w:rFonts w:eastAsia="Georgia"/>
        </w:rPr>
        <w:t xml:space="preserve"> </w:t>
      </w:r>
      <w:r>
        <w:t>heure</w:t>
      </w:r>
      <w:r w:rsidR="004C7F27">
        <w:t>. « </w:t>
      </w:r>
      <w:r>
        <w:t>Je</w:t>
      </w:r>
      <w:r>
        <w:rPr>
          <w:rFonts w:eastAsia="Georgia"/>
        </w:rPr>
        <w:t xml:space="preserve"> </w:t>
      </w:r>
      <w:r>
        <w:t>crois</w:t>
      </w:r>
      <w:r>
        <w:rPr>
          <w:rFonts w:eastAsia="Georgia"/>
        </w:rPr>
        <w:t xml:space="preserve"> </w:t>
      </w:r>
      <w:r>
        <w:t>que</w:t>
      </w:r>
      <w:r>
        <w:rPr>
          <w:rFonts w:eastAsia="Georgia"/>
        </w:rPr>
        <w:t xml:space="preserve"> </w:t>
      </w:r>
      <w:r>
        <w:t>la</w:t>
      </w:r>
      <w:r>
        <w:rPr>
          <w:rFonts w:eastAsia="Georgia"/>
        </w:rPr>
        <w:t xml:space="preserve"> </w:t>
      </w:r>
      <w:r>
        <w:t>rive</w:t>
      </w:r>
      <w:r>
        <w:rPr>
          <w:rFonts w:eastAsia="Georgia"/>
        </w:rPr>
        <w:t xml:space="preserve"> </w:t>
      </w:r>
      <w:r>
        <w:t>r</w:t>
      </w:r>
      <w:r>
        <w:t>e</w:t>
      </w:r>
      <w:r>
        <w:t>cule</w:t>
      </w:r>
      <w:r w:rsidR="004C7F27">
        <w:t xml:space="preserve"> », </w:t>
      </w:r>
      <w:r>
        <w:t>dit</w:t>
      </w:r>
      <w:r>
        <w:rPr>
          <w:rFonts w:eastAsia="Georgia"/>
        </w:rPr>
        <w:t xml:space="preserve"> </w:t>
      </w:r>
      <w:r>
        <w:t>le</w:t>
      </w:r>
      <w:r>
        <w:rPr>
          <w:rFonts w:eastAsia="Georgia"/>
        </w:rPr>
        <w:t xml:space="preserve"> </w:t>
      </w:r>
      <w:r>
        <w:t>petit</w:t>
      </w:r>
      <w:r>
        <w:rPr>
          <w:rFonts w:eastAsia="Georgia"/>
        </w:rPr>
        <w:t xml:space="preserve"> </w:t>
      </w:r>
      <w:r>
        <w:t>Mats</w:t>
      </w:r>
      <w:r w:rsidR="004C7F27">
        <w:t>.</w:t>
      </w:r>
    </w:p>
    <w:p w14:paraId="4CE2F9DB" w14:textId="77777777" w:rsidR="004C7F27" w:rsidRDefault="004C163A" w:rsidP="004C163A">
      <w:r>
        <w:t>Rien</w:t>
      </w:r>
      <w:r>
        <w:rPr>
          <w:rFonts w:eastAsia="Georgia"/>
        </w:rPr>
        <w:t xml:space="preserve"> </w:t>
      </w:r>
      <w:r>
        <w:t>sur</w:t>
      </w:r>
      <w:r>
        <w:rPr>
          <w:rFonts w:eastAsia="Georgia"/>
        </w:rPr>
        <w:t xml:space="preserve"> </w:t>
      </w:r>
      <w:r>
        <w:t>cette</w:t>
      </w:r>
      <w:r>
        <w:rPr>
          <w:rFonts w:eastAsia="Georgia"/>
        </w:rPr>
        <w:t xml:space="preserve"> </w:t>
      </w:r>
      <w:r>
        <w:t>grande</w:t>
      </w:r>
      <w:r>
        <w:rPr>
          <w:rFonts w:eastAsia="Georgia"/>
        </w:rPr>
        <w:t xml:space="preserve"> </w:t>
      </w:r>
      <w:r>
        <w:t>plaine</w:t>
      </w:r>
      <w:r>
        <w:rPr>
          <w:rFonts w:eastAsia="Georgia"/>
        </w:rPr>
        <w:t xml:space="preserve"> </w:t>
      </w:r>
      <w:r>
        <w:t>de</w:t>
      </w:r>
      <w:r>
        <w:rPr>
          <w:rFonts w:eastAsia="Georgia"/>
        </w:rPr>
        <w:t xml:space="preserve"> </w:t>
      </w:r>
      <w:r>
        <w:t>glace</w:t>
      </w:r>
      <w:r>
        <w:rPr>
          <w:rFonts w:eastAsia="Georgia"/>
        </w:rPr>
        <w:t xml:space="preserve"> </w:t>
      </w:r>
      <w:r>
        <w:t>ne</w:t>
      </w:r>
      <w:r>
        <w:rPr>
          <w:rFonts w:eastAsia="Georgia"/>
        </w:rPr>
        <w:t xml:space="preserve"> </w:t>
      </w:r>
      <w:r>
        <w:t>les</w:t>
      </w:r>
      <w:r>
        <w:rPr>
          <w:rFonts w:eastAsia="Georgia"/>
        </w:rPr>
        <w:t xml:space="preserve"> </w:t>
      </w:r>
      <w:r>
        <w:t>abritait</w:t>
      </w:r>
      <w:r>
        <w:rPr>
          <w:rFonts w:eastAsia="Georgia"/>
        </w:rPr>
        <w:t xml:space="preserve"> </w:t>
      </w:r>
      <w:r>
        <w:t>plus</w:t>
      </w:r>
      <w:r>
        <w:rPr>
          <w:rFonts w:eastAsia="Georgia"/>
        </w:rPr>
        <w:t xml:space="preserve"> </w:t>
      </w:r>
      <w:r>
        <w:t>du</w:t>
      </w:r>
      <w:r>
        <w:rPr>
          <w:rFonts w:eastAsia="Georgia"/>
        </w:rPr>
        <w:t xml:space="preserve"> </w:t>
      </w:r>
      <w:r>
        <w:t>vent</w:t>
      </w:r>
      <w:r>
        <w:rPr>
          <w:rFonts w:eastAsia="Georgia"/>
        </w:rPr>
        <w:t xml:space="preserve"> </w:t>
      </w:r>
      <w:r>
        <w:t>d</w:t>
      </w:r>
      <w:r w:rsidR="004C7F27">
        <w:rPr>
          <w:rFonts w:eastAsia="Georgia"/>
        </w:rPr>
        <w:t>’</w:t>
      </w:r>
      <w:r>
        <w:t>ouest</w:t>
      </w:r>
      <w:r>
        <w:rPr>
          <w:rFonts w:eastAsia="Georgia"/>
        </w:rPr>
        <w:t xml:space="preserve"> </w:t>
      </w:r>
      <w:r>
        <w:t>qui</w:t>
      </w:r>
      <w:r w:rsidR="004C7F27">
        <w:t xml:space="preserve">, </w:t>
      </w:r>
      <w:r>
        <w:t>à</w:t>
      </w:r>
      <w:r>
        <w:rPr>
          <w:rFonts w:eastAsia="Georgia"/>
        </w:rPr>
        <w:t xml:space="preserve"> </w:t>
      </w:r>
      <w:r>
        <w:t>chaque</w:t>
      </w:r>
      <w:r>
        <w:rPr>
          <w:rFonts w:eastAsia="Georgia"/>
        </w:rPr>
        <w:t xml:space="preserve"> </w:t>
      </w:r>
      <w:r>
        <w:t>minute</w:t>
      </w:r>
      <w:r w:rsidR="004C7F27">
        <w:t xml:space="preserve">, </w:t>
      </w:r>
      <w:r>
        <w:t>augmentait</w:t>
      </w:r>
      <w:r>
        <w:rPr>
          <w:rFonts w:eastAsia="Georgia"/>
        </w:rPr>
        <w:t xml:space="preserve"> </w:t>
      </w:r>
      <w:r>
        <w:t>de</w:t>
      </w:r>
      <w:r>
        <w:rPr>
          <w:rFonts w:eastAsia="Georgia"/>
        </w:rPr>
        <w:t xml:space="preserve"> </w:t>
      </w:r>
      <w:r>
        <w:t>violence</w:t>
      </w:r>
      <w:r w:rsidR="004C7F27">
        <w:t xml:space="preserve">, </w:t>
      </w:r>
      <w:r>
        <w:t>et</w:t>
      </w:r>
      <w:r>
        <w:rPr>
          <w:rFonts w:eastAsia="Georgia"/>
        </w:rPr>
        <w:t xml:space="preserve"> </w:t>
      </w:r>
      <w:r>
        <w:t>plaquait</w:t>
      </w:r>
      <w:r>
        <w:rPr>
          <w:rFonts w:eastAsia="Georgia"/>
        </w:rPr>
        <w:t xml:space="preserve"> </w:t>
      </w:r>
      <w:r>
        <w:t>leurs</w:t>
      </w:r>
      <w:r>
        <w:rPr>
          <w:rFonts w:eastAsia="Georgia"/>
        </w:rPr>
        <w:t xml:space="preserve"> </w:t>
      </w:r>
      <w:r>
        <w:t>vêtements</w:t>
      </w:r>
      <w:r>
        <w:rPr>
          <w:rFonts w:eastAsia="Georgia"/>
        </w:rPr>
        <w:t xml:space="preserve"> </w:t>
      </w:r>
      <w:r>
        <w:t>contre</w:t>
      </w:r>
      <w:r>
        <w:rPr>
          <w:rFonts w:eastAsia="Georgia"/>
        </w:rPr>
        <w:t xml:space="preserve"> </w:t>
      </w:r>
      <w:r>
        <w:t>leur</w:t>
      </w:r>
      <w:r>
        <w:rPr>
          <w:rFonts w:eastAsia="Georgia"/>
        </w:rPr>
        <w:t xml:space="preserve"> </w:t>
      </w:r>
      <w:r>
        <w:t>corps</w:t>
      </w:r>
      <w:r>
        <w:rPr>
          <w:rFonts w:eastAsia="Georgia"/>
        </w:rPr>
        <w:t xml:space="preserve"> </w:t>
      </w:r>
      <w:r>
        <w:t>de</w:t>
      </w:r>
      <w:r>
        <w:rPr>
          <w:rFonts w:eastAsia="Georgia"/>
        </w:rPr>
        <w:t xml:space="preserve"> </w:t>
      </w:r>
      <w:r>
        <w:t>façon</w:t>
      </w:r>
      <w:r>
        <w:rPr>
          <w:rFonts w:eastAsia="Georgia"/>
        </w:rPr>
        <w:t xml:space="preserve"> </w:t>
      </w:r>
      <w:r>
        <w:t>à</w:t>
      </w:r>
      <w:r>
        <w:rPr>
          <w:rFonts w:eastAsia="Georgia"/>
        </w:rPr>
        <w:t xml:space="preserve"> </w:t>
      </w:r>
      <w:r>
        <w:t>rendre</w:t>
      </w:r>
      <w:r>
        <w:rPr>
          <w:rFonts w:eastAsia="Georgia"/>
        </w:rPr>
        <w:t xml:space="preserve"> </w:t>
      </w:r>
      <w:r>
        <w:t>a</w:t>
      </w:r>
      <w:r>
        <w:t>s</w:t>
      </w:r>
      <w:r>
        <w:t>sez</w:t>
      </w:r>
      <w:r>
        <w:rPr>
          <w:rFonts w:eastAsia="Georgia"/>
        </w:rPr>
        <w:t xml:space="preserve"> </w:t>
      </w:r>
      <w:r>
        <w:t>pénible</w:t>
      </w:r>
      <w:r>
        <w:rPr>
          <w:rFonts w:eastAsia="Georgia"/>
        </w:rPr>
        <w:t xml:space="preserve"> </w:t>
      </w:r>
      <w:r>
        <w:t>la</w:t>
      </w:r>
      <w:r>
        <w:rPr>
          <w:rFonts w:eastAsia="Georgia"/>
        </w:rPr>
        <w:t xml:space="preserve"> </w:t>
      </w:r>
      <w:r>
        <w:t>marche</w:t>
      </w:r>
      <w:r w:rsidR="004C7F27">
        <w:t xml:space="preserve">. </w:t>
      </w:r>
      <w:r>
        <w:t>Ce</w:t>
      </w:r>
      <w:r>
        <w:rPr>
          <w:rFonts w:eastAsia="Georgia"/>
        </w:rPr>
        <w:t xml:space="preserve"> </w:t>
      </w:r>
      <w:r>
        <w:t>vent</w:t>
      </w:r>
      <w:r>
        <w:rPr>
          <w:rFonts w:eastAsia="Georgia"/>
        </w:rPr>
        <w:t xml:space="preserve"> </w:t>
      </w:r>
      <w:r>
        <w:t>froid</w:t>
      </w:r>
      <w:r>
        <w:rPr>
          <w:rFonts w:eastAsia="Georgia"/>
        </w:rPr>
        <w:t xml:space="preserve"> </w:t>
      </w:r>
      <w:r>
        <w:t>et</w:t>
      </w:r>
      <w:r>
        <w:rPr>
          <w:rFonts w:eastAsia="Georgia"/>
        </w:rPr>
        <w:t xml:space="preserve"> </w:t>
      </w:r>
      <w:r>
        <w:t>pénétrant</w:t>
      </w:r>
      <w:r>
        <w:rPr>
          <w:rFonts w:eastAsia="Georgia"/>
        </w:rPr>
        <w:t xml:space="preserve"> </w:t>
      </w:r>
      <w:r>
        <w:t>était</w:t>
      </w:r>
      <w:r>
        <w:rPr>
          <w:rFonts w:eastAsia="Georgia"/>
        </w:rPr>
        <w:t xml:space="preserve"> </w:t>
      </w:r>
      <w:r>
        <w:t>le</w:t>
      </w:r>
      <w:r>
        <w:rPr>
          <w:rFonts w:eastAsia="Georgia"/>
        </w:rPr>
        <w:t xml:space="preserve"> </w:t>
      </w:r>
      <w:r>
        <w:t>premier</w:t>
      </w:r>
      <w:r>
        <w:rPr>
          <w:rFonts w:eastAsia="Georgia"/>
        </w:rPr>
        <w:t xml:space="preserve"> </w:t>
      </w:r>
      <w:r>
        <w:t>désagrément</w:t>
      </w:r>
      <w:r>
        <w:rPr>
          <w:rFonts w:eastAsia="Georgia"/>
        </w:rPr>
        <w:t xml:space="preserve"> </w:t>
      </w:r>
      <w:r>
        <w:t>qu</w:t>
      </w:r>
      <w:r w:rsidR="004C7F27">
        <w:rPr>
          <w:rFonts w:eastAsia="Georgia"/>
        </w:rPr>
        <w:t>’</w:t>
      </w:r>
      <w:r>
        <w:t>ils</w:t>
      </w:r>
      <w:r>
        <w:rPr>
          <w:rFonts w:eastAsia="Georgia"/>
        </w:rPr>
        <w:t xml:space="preserve"> </w:t>
      </w:r>
      <w:r>
        <w:t>eussent</w:t>
      </w:r>
      <w:r>
        <w:rPr>
          <w:rFonts w:eastAsia="Georgia"/>
        </w:rPr>
        <w:t xml:space="preserve"> </w:t>
      </w:r>
      <w:r>
        <w:t>rencontré</w:t>
      </w:r>
      <w:r w:rsidR="004C7F27">
        <w:t>.</w:t>
      </w:r>
    </w:p>
    <w:p w14:paraId="7992B58D" w14:textId="77777777" w:rsidR="004C7F27" w:rsidRDefault="004C163A" w:rsidP="004C163A">
      <w:r>
        <w:lastRenderedPageBreak/>
        <w:t>Une</w:t>
      </w:r>
      <w:r>
        <w:rPr>
          <w:rFonts w:eastAsia="Georgia"/>
        </w:rPr>
        <w:t xml:space="preserve"> </w:t>
      </w:r>
      <w:r>
        <w:t>chose</w:t>
      </w:r>
      <w:r>
        <w:rPr>
          <w:rFonts w:eastAsia="Georgia"/>
        </w:rPr>
        <w:t xml:space="preserve"> </w:t>
      </w:r>
      <w:r>
        <w:t>les</w:t>
      </w:r>
      <w:r>
        <w:rPr>
          <w:rFonts w:eastAsia="Georgia"/>
        </w:rPr>
        <w:t xml:space="preserve"> </w:t>
      </w:r>
      <w:r>
        <w:t>étonnait</w:t>
      </w:r>
      <w:r>
        <w:rPr>
          <w:rFonts w:eastAsia="Georgia"/>
        </w:rPr>
        <w:t xml:space="preserve"> </w:t>
      </w:r>
      <w:r>
        <w:t>beaucoup</w:t>
      </w:r>
      <w:r w:rsidR="004C7F27">
        <w:t xml:space="preserve"> : </w:t>
      </w:r>
      <w:r>
        <w:t>le</w:t>
      </w:r>
      <w:r>
        <w:rPr>
          <w:rFonts w:eastAsia="Georgia"/>
        </w:rPr>
        <w:t xml:space="preserve"> </w:t>
      </w:r>
      <w:r>
        <w:t>vent</w:t>
      </w:r>
      <w:r>
        <w:rPr>
          <w:rFonts w:eastAsia="Georgia"/>
        </w:rPr>
        <w:t xml:space="preserve"> </w:t>
      </w:r>
      <w:r>
        <w:t>arrivait</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bruit</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apporté</w:t>
      </w:r>
      <w:r>
        <w:rPr>
          <w:rFonts w:eastAsia="Georgia"/>
        </w:rPr>
        <w:t xml:space="preserve"> </w:t>
      </w:r>
      <w:r>
        <w:t>le</w:t>
      </w:r>
      <w:r>
        <w:rPr>
          <w:rFonts w:eastAsia="Georgia"/>
        </w:rPr>
        <w:t xml:space="preserve"> </w:t>
      </w:r>
      <w:r>
        <w:t>vacarme</w:t>
      </w:r>
      <w:r>
        <w:rPr>
          <w:rFonts w:eastAsia="Georgia"/>
        </w:rPr>
        <w:t xml:space="preserve"> </w:t>
      </w:r>
      <w:r>
        <w:t>d</w:t>
      </w:r>
      <w:r w:rsidR="004C7F27">
        <w:rPr>
          <w:rFonts w:eastAsia="Georgia"/>
        </w:rPr>
        <w:t>’</w:t>
      </w:r>
      <w:r>
        <w:t>un</w:t>
      </w:r>
      <w:r>
        <w:rPr>
          <w:rFonts w:eastAsia="Georgia"/>
        </w:rPr>
        <w:t xml:space="preserve"> </w:t>
      </w:r>
      <w:r>
        <w:t>vaste</w:t>
      </w:r>
      <w:r>
        <w:rPr>
          <w:rFonts w:eastAsia="Georgia"/>
        </w:rPr>
        <w:t xml:space="preserve"> </w:t>
      </w:r>
      <w:r>
        <w:t>moulin</w:t>
      </w:r>
      <w:r>
        <w:rPr>
          <w:rFonts w:eastAsia="Georgia"/>
        </w:rPr>
        <w:t xml:space="preserve"> </w:t>
      </w:r>
      <w:r>
        <w:t>ou</w:t>
      </w:r>
      <w:r>
        <w:rPr>
          <w:rFonts w:eastAsia="Georgia"/>
        </w:rPr>
        <w:t xml:space="preserve"> </w:t>
      </w:r>
      <w:r>
        <w:t>d</w:t>
      </w:r>
      <w:r w:rsidR="004C7F27">
        <w:rPr>
          <w:rFonts w:eastAsia="Georgia"/>
        </w:rPr>
        <w:t>’</w:t>
      </w:r>
      <w:r>
        <w:t>une</w:t>
      </w:r>
      <w:r>
        <w:rPr>
          <w:rFonts w:eastAsia="Georgia"/>
        </w:rPr>
        <w:t xml:space="preserve"> </w:t>
      </w:r>
      <w:r>
        <w:t>usine</w:t>
      </w:r>
      <w:r w:rsidR="004C7F27">
        <w:t xml:space="preserve">. </w:t>
      </w:r>
      <w:r>
        <w:t>D</w:t>
      </w:r>
      <w:r w:rsidR="004C7F27">
        <w:rPr>
          <w:rFonts w:eastAsia="Georgia"/>
        </w:rPr>
        <w:t>’</w:t>
      </w:r>
      <w:r>
        <w:t>où</w:t>
      </w:r>
      <w:r>
        <w:rPr>
          <w:rFonts w:eastAsia="Georgia"/>
        </w:rPr>
        <w:t xml:space="preserve"> </w:t>
      </w:r>
      <w:r>
        <w:t>ce</w:t>
      </w:r>
      <w:r>
        <w:rPr>
          <w:rFonts w:eastAsia="Georgia"/>
        </w:rPr>
        <w:t xml:space="preserve"> </w:t>
      </w:r>
      <w:r>
        <w:t>fracas</w:t>
      </w:r>
      <w:r>
        <w:rPr>
          <w:rFonts w:eastAsia="Georgia"/>
        </w:rPr>
        <w:t xml:space="preserve"> </w:t>
      </w:r>
      <w:r>
        <w:t>pouvait-il</w:t>
      </w:r>
      <w:r>
        <w:rPr>
          <w:rFonts w:eastAsia="Georgia"/>
        </w:rPr>
        <w:t xml:space="preserve"> </w:t>
      </w:r>
      <w:r>
        <w:t>bien</w:t>
      </w:r>
      <w:r>
        <w:rPr>
          <w:rFonts w:eastAsia="Georgia"/>
        </w:rPr>
        <w:t xml:space="preserve"> </w:t>
      </w:r>
      <w:r>
        <w:t>venir</w:t>
      </w:r>
      <w:r w:rsidR="004C7F27">
        <w:t> ?</w:t>
      </w:r>
    </w:p>
    <w:p w14:paraId="547415C7" w14:textId="77777777" w:rsidR="004C7F27" w:rsidRDefault="004C163A" w:rsidP="004C163A">
      <w:r>
        <w:t>Ils</w:t>
      </w:r>
      <w:r>
        <w:rPr>
          <w:rFonts w:eastAsia="Georgia"/>
        </w:rPr>
        <w:t xml:space="preserve"> </w:t>
      </w:r>
      <w:r>
        <w:t>avaient</w:t>
      </w:r>
      <w:r>
        <w:rPr>
          <w:rFonts w:eastAsia="Georgia"/>
        </w:rPr>
        <w:t xml:space="preserve"> </w:t>
      </w:r>
      <w:r>
        <w:t>passé</w:t>
      </w:r>
      <w:r>
        <w:rPr>
          <w:rFonts w:eastAsia="Georgia"/>
        </w:rPr>
        <w:t xml:space="preserve"> </w:t>
      </w:r>
      <w:r>
        <w:t>à</w:t>
      </w:r>
      <w:r>
        <w:rPr>
          <w:rFonts w:eastAsia="Georgia"/>
        </w:rPr>
        <w:t xml:space="preserve"> </w:t>
      </w:r>
      <w:r>
        <w:t>gauche</w:t>
      </w:r>
      <w:r>
        <w:rPr>
          <w:rFonts w:eastAsia="Georgia"/>
        </w:rPr>
        <w:t xml:space="preserve"> </w:t>
      </w:r>
      <w:r>
        <w:t>d</w:t>
      </w:r>
      <w:r w:rsidR="004C7F27">
        <w:rPr>
          <w:rFonts w:eastAsia="Georgia"/>
        </w:rPr>
        <w:t>’</w:t>
      </w:r>
      <w:r>
        <w:t>une</w:t>
      </w:r>
      <w:r>
        <w:rPr>
          <w:rFonts w:eastAsia="Georgia"/>
        </w:rPr>
        <w:t xml:space="preserve"> </w:t>
      </w:r>
      <w:r>
        <w:t>grande</w:t>
      </w:r>
      <w:r>
        <w:rPr>
          <w:rFonts w:eastAsia="Georgia"/>
        </w:rPr>
        <w:t xml:space="preserve"> </w:t>
      </w:r>
      <w:r>
        <w:t>île</w:t>
      </w:r>
      <w:r w:rsidR="004C7F27">
        <w:t xml:space="preserve">, </w:t>
      </w:r>
      <w:r>
        <w:t>et</w:t>
      </w:r>
      <w:r>
        <w:rPr>
          <w:rFonts w:eastAsia="Georgia"/>
        </w:rPr>
        <w:t xml:space="preserve"> </w:t>
      </w:r>
      <w:r>
        <w:t>il</w:t>
      </w:r>
      <w:r>
        <w:rPr>
          <w:rFonts w:eastAsia="Georgia"/>
        </w:rPr>
        <w:t xml:space="preserve"> </w:t>
      </w:r>
      <w:r>
        <w:t>leur</w:t>
      </w:r>
      <w:r>
        <w:rPr>
          <w:rFonts w:eastAsia="Georgia"/>
        </w:rPr>
        <w:t xml:space="preserve"> </w:t>
      </w:r>
      <w:r>
        <w:t>se</w:t>
      </w:r>
      <w:r>
        <w:t>m</w:t>
      </w:r>
      <w:r>
        <w:t>blait</w:t>
      </w:r>
      <w:r>
        <w:rPr>
          <w:rFonts w:eastAsia="Georgia"/>
        </w:rPr>
        <w:t xml:space="preserve"> </w:t>
      </w:r>
      <w:r>
        <w:t>qu</w:t>
      </w:r>
      <w:r w:rsidR="004C7F27">
        <w:rPr>
          <w:rFonts w:eastAsia="Georgia"/>
        </w:rPr>
        <w:t>’</w:t>
      </w:r>
      <w:r>
        <w:t>ils</w:t>
      </w:r>
      <w:r>
        <w:rPr>
          <w:rFonts w:eastAsia="Georgia"/>
        </w:rPr>
        <w:t xml:space="preserve"> </w:t>
      </w:r>
      <w:r>
        <w:t>approchaient</w:t>
      </w:r>
      <w:r>
        <w:rPr>
          <w:rFonts w:eastAsia="Georgia"/>
        </w:rPr>
        <w:t xml:space="preserve"> </w:t>
      </w:r>
      <w:r>
        <w:t>enfin</w:t>
      </w:r>
      <w:r>
        <w:rPr>
          <w:rFonts w:eastAsia="Georgia"/>
        </w:rPr>
        <w:t xml:space="preserve"> </w:t>
      </w:r>
      <w:r>
        <w:t>de</w:t>
      </w:r>
      <w:r>
        <w:rPr>
          <w:rFonts w:eastAsia="Georgia"/>
        </w:rPr>
        <w:t xml:space="preserve"> </w:t>
      </w:r>
      <w:r>
        <w:t>la</w:t>
      </w:r>
      <w:r>
        <w:rPr>
          <w:rFonts w:eastAsia="Georgia"/>
        </w:rPr>
        <w:t xml:space="preserve"> </w:t>
      </w:r>
      <w:r>
        <w:t>côte</w:t>
      </w:r>
      <w:r>
        <w:rPr>
          <w:rFonts w:eastAsia="Georgia"/>
        </w:rPr>
        <w:t xml:space="preserve"> </w:t>
      </w:r>
      <w:r>
        <w:t>septentrionale</w:t>
      </w:r>
      <w:r w:rsidR="004C7F27">
        <w:t xml:space="preserve">. </w:t>
      </w:r>
      <w:r>
        <w:t>Mais</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le</w:t>
      </w:r>
      <w:r>
        <w:rPr>
          <w:rFonts w:eastAsia="Georgia"/>
        </w:rPr>
        <w:t xml:space="preserve"> </w:t>
      </w:r>
      <w:r>
        <w:t>vent</w:t>
      </w:r>
      <w:r>
        <w:rPr>
          <w:rFonts w:eastAsia="Georgia"/>
        </w:rPr>
        <w:t xml:space="preserve"> </w:t>
      </w:r>
      <w:r>
        <w:t>devenait</w:t>
      </w:r>
      <w:r>
        <w:rPr>
          <w:rFonts w:eastAsia="Georgia"/>
        </w:rPr>
        <w:t xml:space="preserve"> </w:t>
      </w:r>
      <w:r>
        <w:t>plus</w:t>
      </w:r>
      <w:r>
        <w:rPr>
          <w:rFonts w:eastAsia="Georgia"/>
        </w:rPr>
        <w:t xml:space="preserve"> </w:t>
      </w:r>
      <w:r>
        <w:t>gênant</w:t>
      </w:r>
      <w:r w:rsidR="004C7F27">
        <w:t xml:space="preserve">, </w:t>
      </w:r>
      <w:r>
        <w:t>et</w:t>
      </w:r>
      <w:r>
        <w:rPr>
          <w:rFonts w:eastAsia="Georgia"/>
        </w:rPr>
        <w:t xml:space="preserve"> </w:t>
      </w:r>
      <w:r>
        <w:t>le</w:t>
      </w:r>
      <w:r>
        <w:rPr>
          <w:rFonts w:eastAsia="Georgia"/>
        </w:rPr>
        <w:t xml:space="preserve"> </w:t>
      </w:r>
      <w:r>
        <w:t>grand</w:t>
      </w:r>
      <w:r>
        <w:rPr>
          <w:rFonts w:eastAsia="Georgia"/>
        </w:rPr>
        <w:t xml:space="preserve"> </w:t>
      </w:r>
      <w:r>
        <w:t>bruit</w:t>
      </w:r>
      <w:r>
        <w:rPr>
          <w:rFonts w:eastAsia="Georgia"/>
        </w:rPr>
        <w:t xml:space="preserve"> </w:t>
      </w:r>
      <w:r>
        <w:t>augmentait</w:t>
      </w:r>
      <w:r w:rsidR="004C7F27">
        <w:t>.</w:t>
      </w:r>
    </w:p>
    <w:p w14:paraId="7D91B994"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ils</w:t>
      </w:r>
      <w:r>
        <w:rPr>
          <w:rFonts w:eastAsia="Georgia"/>
        </w:rPr>
        <w:t xml:space="preserve"> </w:t>
      </w:r>
      <w:r>
        <w:t>crurent</w:t>
      </w:r>
      <w:r>
        <w:rPr>
          <w:rFonts w:eastAsia="Georgia"/>
        </w:rPr>
        <w:t xml:space="preserve"> </w:t>
      </w:r>
      <w:r>
        <w:t>comprendre</w:t>
      </w:r>
      <w:r>
        <w:rPr>
          <w:rFonts w:eastAsia="Georgia"/>
        </w:rPr>
        <w:t xml:space="preserve"> </w:t>
      </w:r>
      <w:r>
        <w:t>que</w:t>
      </w:r>
      <w:r>
        <w:rPr>
          <w:rFonts w:eastAsia="Georgia"/>
        </w:rPr>
        <w:t xml:space="preserve"> </w:t>
      </w:r>
      <w:r>
        <w:t>ce</w:t>
      </w:r>
      <w:r>
        <w:rPr>
          <w:rFonts w:eastAsia="Georgia"/>
        </w:rPr>
        <w:t xml:space="preserve"> </w:t>
      </w:r>
      <w:r>
        <w:t>vacarme</w:t>
      </w:r>
      <w:r>
        <w:rPr>
          <w:rFonts w:eastAsia="Georgia"/>
        </w:rPr>
        <w:t xml:space="preserve"> </w:t>
      </w:r>
      <w:r>
        <w:t>était</w:t>
      </w:r>
      <w:r>
        <w:rPr>
          <w:rFonts w:eastAsia="Georgia"/>
        </w:rPr>
        <w:t xml:space="preserve"> </w:t>
      </w:r>
      <w:r>
        <w:t>produit</w:t>
      </w:r>
      <w:r>
        <w:rPr>
          <w:rFonts w:eastAsia="Georgia"/>
        </w:rPr>
        <w:t xml:space="preserve"> </w:t>
      </w:r>
      <w:r>
        <w:t>par</w:t>
      </w:r>
      <w:r>
        <w:rPr>
          <w:rFonts w:eastAsia="Georgia"/>
        </w:rPr>
        <w:t xml:space="preserve"> </w:t>
      </w:r>
      <w:r>
        <w:t>des</w:t>
      </w:r>
      <w:r>
        <w:rPr>
          <w:rFonts w:eastAsia="Georgia"/>
        </w:rPr>
        <w:t xml:space="preserve"> </w:t>
      </w:r>
      <w:r>
        <w:t>vagues</w:t>
      </w:r>
      <w:r>
        <w:rPr>
          <w:rFonts w:eastAsia="Georgia"/>
        </w:rPr>
        <w:t xml:space="preserve"> </w:t>
      </w:r>
      <w:r>
        <w:t>courant</w:t>
      </w:r>
      <w:r>
        <w:rPr>
          <w:rFonts w:eastAsia="Georgia"/>
        </w:rPr>
        <w:t xml:space="preserve"> </w:t>
      </w:r>
      <w:r>
        <w:t>se</w:t>
      </w:r>
      <w:r>
        <w:rPr>
          <w:rFonts w:eastAsia="Georgia"/>
        </w:rPr>
        <w:t xml:space="preserve"> </w:t>
      </w:r>
      <w:r>
        <w:t>briser</w:t>
      </w:r>
      <w:r>
        <w:rPr>
          <w:rFonts w:eastAsia="Georgia"/>
        </w:rPr>
        <w:t xml:space="preserve"> </w:t>
      </w:r>
      <w:r>
        <w:t>parmi</w:t>
      </w:r>
      <w:r>
        <w:rPr>
          <w:rFonts w:eastAsia="Georgia"/>
        </w:rPr>
        <w:t xml:space="preserve"> </w:t>
      </w:r>
      <w:r>
        <w:t>l</w:t>
      </w:r>
      <w:r w:rsidR="004C7F27">
        <w:rPr>
          <w:rFonts w:eastAsia="Georgia"/>
        </w:rPr>
        <w:t>’</w:t>
      </w:r>
      <w:r>
        <w:t>écume</w:t>
      </w:r>
      <w:r>
        <w:rPr>
          <w:rFonts w:eastAsia="Georgia"/>
        </w:rPr>
        <w:t xml:space="preserve"> </w:t>
      </w:r>
      <w:r>
        <w:t>contre</w:t>
      </w:r>
      <w:r>
        <w:rPr>
          <w:rFonts w:eastAsia="Georgia"/>
        </w:rPr>
        <w:t xml:space="preserve"> </w:t>
      </w:r>
      <w:r>
        <w:t>un</w:t>
      </w:r>
      <w:r>
        <w:rPr>
          <w:rFonts w:eastAsia="Georgia"/>
        </w:rPr>
        <w:t xml:space="preserve"> </w:t>
      </w:r>
      <w:r>
        <w:t>rivage</w:t>
      </w:r>
      <w:r w:rsidR="004C7F27">
        <w:t xml:space="preserve"> ; </w:t>
      </w:r>
      <w:r>
        <w:t>mais</w:t>
      </w:r>
      <w:r>
        <w:rPr>
          <w:rFonts w:eastAsia="Georgia"/>
        </w:rPr>
        <w:t xml:space="preserve"> </w:t>
      </w:r>
      <w:r>
        <w:t>comment</w:t>
      </w:r>
      <w:r>
        <w:rPr>
          <w:rFonts w:eastAsia="Georgia"/>
        </w:rPr>
        <w:t xml:space="preserve"> </w:t>
      </w:r>
      <w:r>
        <w:t>était-ce</w:t>
      </w:r>
      <w:r>
        <w:rPr>
          <w:rFonts w:eastAsia="Georgia"/>
        </w:rPr>
        <w:t xml:space="preserve"> </w:t>
      </w:r>
      <w:r>
        <w:t>possible</w:t>
      </w:r>
      <w:r w:rsidR="004C7F27">
        <w:t xml:space="preserve">, </w:t>
      </w:r>
      <w:r>
        <w:t>puisque</w:t>
      </w:r>
      <w:r>
        <w:rPr>
          <w:rFonts w:eastAsia="Georgia"/>
        </w:rPr>
        <w:t xml:space="preserve"> </w:t>
      </w:r>
      <w:r>
        <w:t>le</w:t>
      </w:r>
      <w:r>
        <w:rPr>
          <w:rFonts w:eastAsia="Georgia"/>
        </w:rPr>
        <w:t xml:space="preserve"> </w:t>
      </w:r>
      <w:r>
        <w:t>lac</w:t>
      </w:r>
      <w:r>
        <w:rPr>
          <w:rFonts w:eastAsia="Georgia"/>
        </w:rPr>
        <w:t xml:space="preserve"> </w:t>
      </w:r>
      <w:r>
        <w:t>était</w:t>
      </w:r>
      <w:r>
        <w:rPr>
          <w:rFonts w:eastAsia="Georgia"/>
        </w:rPr>
        <w:t xml:space="preserve"> </w:t>
      </w:r>
      <w:r>
        <w:t>encore</w:t>
      </w:r>
      <w:r>
        <w:rPr>
          <w:rFonts w:eastAsia="Georgia"/>
        </w:rPr>
        <w:t xml:space="preserve"> </w:t>
      </w:r>
      <w:r>
        <w:t>couvert</w:t>
      </w:r>
      <w:r>
        <w:rPr>
          <w:rFonts w:eastAsia="Georgia"/>
        </w:rPr>
        <w:t xml:space="preserve"> </w:t>
      </w:r>
      <w:r>
        <w:t>de</w:t>
      </w:r>
      <w:r>
        <w:rPr>
          <w:rFonts w:eastAsia="Georgia"/>
        </w:rPr>
        <w:t xml:space="preserve"> </w:t>
      </w:r>
      <w:r>
        <w:t>glace</w:t>
      </w:r>
      <w:r w:rsidR="004C7F27">
        <w:t> ?</w:t>
      </w:r>
    </w:p>
    <w:p w14:paraId="647E2C37" w14:textId="77777777" w:rsidR="004C7F27" w:rsidRDefault="004C163A" w:rsidP="004C163A">
      <w:r>
        <w:t>Ils</w:t>
      </w:r>
      <w:r>
        <w:rPr>
          <w:rFonts w:eastAsia="Georgia"/>
        </w:rPr>
        <w:t xml:space="preserve"> </w:t>
      </w:r>
      <w:r>
        <w:t>s</w:t>
      </w:r>
      <w:r w:rsidR="004C7F27">
        <w:rPr>
          <w:rFonts w:eastAsia="Georgia"/>
        </w:rPr>
        <w:t>’</w:t>
      </w:r>
      <w:r>
        <w:t>arrêtèrent</w:t>
      </w:r>
      <w:r>
        <w:rPr>
          <w:rFonts w:eastAsia="Georgia"/>
        </w:rPr>
        <w:t xml:space="preserve"> </w:t>
      </w:r>
      <w:r>
        <w:t>cependant</w:t>
      </w:r>
      <w:r>
        <w:rPr>
          <w:rFonts w:eastAsia="Georgia"/>
        </w:rPr>
        <w:t xml:space="preserve"> </w:t>
      </w:r>
      <w:r>
        <w:t>et</w:t>
      </w:r>
      <w:r>
        <w:rPr>
          <w:rFonts w:eastAsia="Georgia"/>
        </w:rPr>
        <w:t xml:space="preserve"> </w:t>
      </w:r>
      <w:r>
        <w:t>regardèrent</w:t>
      </w:r>
      <w:r>
        <w:rPr>
          <w:rFonts w:eastAsia="Georgia"/>
        </w:rPr>
        <w:t xml:space="preserve"> </w:t>
      </w:r>
      <w:r>
        <w:t>autour</w:t>
      </w:r>
      <w:r>
        <w:rPr>
          <w:rFonts w:eastAsia="Georgia"/>
        </w:rPr>
        <w:t xml:space="preserve"> </w:t>
      </w:r>
      <w:r>
        <w:t>d</w:t>
      </w:r>
      <w:r w:rsidR="004C7F27">
        <w:rPr>
          <w:rFonts w:eastAsia="Georgia"/>
        </w:rPr>
        <w:t>’</w:t>
      </w:r>
      <w:r>
        <w:t>eux</w:t>
      </w:r>
      <w:r w:rsidR="004C7F27">
        <w:t xml:space="preserve">. </w:t>
      </w:r>
      <w:r>
        <w:t>Alors</w:t>
      </w:r>
      <w:r>
        <w:rPr>
          <w:rFonts w:eastAsia="Georgia"/>
        </w:rPr>
        <w:t xml:space="preserve"> </w:t>
      </w:r>
      <w:r>
        <w:t>ils</w:t>
      </w:r>
      <w:r>
        <w:rPr>
          <w:rFonts w:eastAsia="Georgia"/>
        </w:rPr>
        <w:t xml:space="preserve"> </w:t>
      </w:r>
      <w:r>
        <w:t>aperçurent</w:t>
      </w:r>
      <w:r w:rsidR="004C7F27">
        <w:t xml:space="preserve">, </w:t>
      </w:r>
      <w:r>
        <w:t>très</w:t>
      </w:r>
      <w:r>
        <w:rPr>
          <w:rFonts w:eastAsia="Georgia"/>
        </w:rPr>
        <w:t xml:space="preserve"> </w:t>
      </w:r>
      <w:r>
        <w:t>loin</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une</w:t>
      </w:r>
      <w:r>
        <w:rPr>
          <w:rFonts w:eastAsia="Georgia"/>
        </w:rPr>
        <w:t xml:space="preserve"> </w:t>
      </w:r>
      <w:r>
        <w:t>basse</w:t>
      </w:r>
      <w:r>
        <w:rPr>
          <w:rFonts w:eastAsia="Georgia"/>
        </w:rPr>
        <w:t xml:space="preserve"> </w:t>
      </w:r>
      <w:r>
        <w:t>muraille</w:t>
      </w:r>
      <w:r>
        <w:rPr>
          <w:rFonts w:eastAsia="Georgia"/>
        </w:rPr>
        <w:t xml:space="preserve"> </w:t>
      </w:r>
      <w:r>
        <w:t>blanche</w:t>
      </w:r>
      <w:r>
        <w:rPr>
          <w:rFonts w:eastAsia="Georgia"/>
        </w:rPr>
        <w:t xml:space="preserve"> </w:t>
      </w:r>
      <w:r>
        <w:t>qui</w:t>
      </w:r>
      <w:r>
        <w:rPr>
          <w:rFonts w:eastAsia="Georgia"/>
        </w:rPr>
        <w:t xml:space="preserve"> </w:t>
      </w:r>
      <w:r>
        <w:t>coupait</w:t>
      </w:r>
      <w:r>
        <w:rPr>
          <w:rFonts w:eastAsia="Georgia"/>
        </w:rPr>
        <w:t xml:space="preserve"> </w:t>
      </w:r>
      <w:r>
        <w:t>le</w:t>
      </w:r>
      <w:r>
        <w:rPr>
          <w:rFonts w:eastAsia="Georgia"/>
        </w:rPr>
        <w:t xml:space="preserve"> </w:t>
      </w:r>
      <w:r>
        <w:t>lac</w:t>
      </w:r>
      <w:r>
        <w:rPr>
          <w:rFonts w:eastAsia="Georgia"/>
        </w:rPr>
        <w:t xml:space="preserve"> </w:t>
      </w:r>
      <w:r>
        <w:t>de</w:t>
      </w:r>
      <w:r>
        <w:rPr>
          <w:rFonts w:eastAsia="Georgia"/>
        </w:rPr>
        <w:t xml:space="preserve"> </w:t>
      </w:r>
      <w:r>
        <w:t>part</w:t>
      </w:r>
      <w:r>
        <w:rPr>
          <w:rFonts w:eastAsia="Georgia"/>
        </w:rPr>
        <w:t xml:space="preserve"> </w:t>
      </w:r>
      <w:r>
        <w:t>en</w:t>
      </w:r>
      <w:r>
        <w:rPr>
          <w:rFonts w:eastAsia="Georgia"/>
        </w:rPr>
        <w:t xml:space="preserve"> </w:t>
      </w:r>
      <w:r>
        <w:t>part</w:t>
      </w:r>
      <w:r w:rsidR="004C7F27">
        <w:t xml:space="preserve">. </w:t>
      </w:r>
      <w:r>
        <w:t>Au</w:t>
      </w:r>
      <w:r>
        <w:rPr>
          <w:rFonts w:eastAsia="Georgia"/>
        </w:rPr>
        <w:t xml:space="preserve"> </w:t>
      </w:r>
      <w:r>
        <w:t>premier</w:t>
      </w:r>
      <w:r>
        <w:rPr>
          <w:rFonts w:eastAsia="Georgia"/>
        </w:rPr>
        <w:t xml:space="preserve"> </w:t>
      </w:r>
      <w:r>
        <w:t>abord</w:t>
      </w:r>
      <w:r>
        <w:rPr>
          <w:rFonts w:eastAsia="Georgia"/>
        </w:rPr>
        <w:t xml:space="preserve"> </w:t>
      </w:r>
      <w:r>
        <w:t>ils</w:t>
      </w:r>
      <w:r>
        <w:rPr>
          <w:rFonts w:eastAsia="Georgia"/>
        </w:rPr>
        <w:t xml:space="preserve"> </w:t>
      </w:r>
      <w:r>
        <w:t>la</w:t>
      </w:r>
      <w:r>
        <w:rPr>
          <w:rFonts w:eastAsia="Georgia"/>
        </w:rPr>
        <w:t xml:space="preserve"> </w:t>
      </w:r>
      <w:r>
        <w:t>prirent</w:t>
      </w:r>
      <w:r>
        <w:rPr>
          <w:rFonts w:eastAsia="Georgia"/>
        </w:rPr>
        <w:t xml:space="preserve"> </w:t>
      </w:r>
      <w:r>
        <w:t>pour</w:t>
      </w:r>
      <w:r>
        <w:rPr>
          <w:rFonts w:eastAsia="Georgia"/>
        </w:rPr>
        <w:t xml:space="preserve"> </w:t>
      </w:r>
      <w:r>
        <w:t>un</w:t>
      </w:r>
      <w:r>
        <w:rPr>
          <w:rFonts w:eastAsia="Georgia"/>
        </w:rPr>
        <w:t xml:space="preserve"> </w:t>
      </w:r>
      <w:r>
        <w:t>amoncellement</w:t>
      </w:r>
      <w:r>
        <w:rPr>
          <w:rFonts w:eastAsia="Georgia"/>
        </w:rPr>
        <w:t xml:space="preserve"> </w:t>
      </w:r>
      <w:r>
        <w:t>de</w:t>
      </w:r>
      <w:r>
        <w:rPr>
          <w:rFonts w:eastAsia="Georgia"/>
        </w:rPr>
        <w:t xml:space="preserve"> </w:t>
      </w:r>
      <w:r>
        <w:t>neige</w:t>
      </w:r>
      <w:r>
        <w:rPr>
          <w:rFonts w:eastAsia="Georgia"/>
        </w:rPr>
        <w:t xml:space="preserve"> </w:t>
      </w:r>
      <w:r>
        <w:t>bordant</w:t>
      </w:r>
      <w:r>
        <w:rPr>
          <w:rFonts w:eastAsia="Georgia"/>
        </w:rPr>
        <w:t xml:space="preserve"> </w:t>
      </w:r>
      <w:r>
        <w:t>un</w:t>
      </w:r>
      <w:r>
        <w:rPr>
          <w:rFonts w:eastAsia="Georgia"/>
        </w:rPr>
        <w:t xml:space="preserve"> </w:t>
      </w:r>
      <w:r>
        <w:t>chemin</w:t>
      </w:r>
      <w:r w:rsidR="004C7F27">
        <w:t xml:space="preserve">, </w:t>
      </w:r>
      <w:r>
        <w:t>mais</w:t>
      </w:r>
      <w:r>
        <w:rPr>
          <w:rFonts w:eastAsia="Georgia"/>
        </w:rPr>
        <w:t xml:space="preserve"> </w:t>
      </w:r>
      <w:r>
        <w:t>ils</w:t>
      </w:r>
      <w:r>
        <w:rPr>
          <w:rFonts w:eastAsia="Georgia"/>
        </w:rPr>
        <w:t xml:space="preserve"> </w:t>
      </w:r>
      <w:r>
        <w:t>comprirent</w:t>
      </w:r>
      <w:r>
        <w:rPr>
          <w:rFonts w:eastAsia="Georgia"/>
        </w:rPr>
        <w:t xml:space="preserve"> </w:t>
      </w:r>
      <w:r>
        <w:t>vite</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w:t>
      </w:r>
      <w:r w:rsidR="004C7F27">
        <w:rPr>
          <w:rFonts w:eastAsia="Georgia"/>
        </w:rPr>
        <w:t>’</w:t>
      </w:r>
      <w:r>
        <w:t>écume</w:t>
      </w:r>
      <w:r>
        <w:rPr>
          <w:rFonts w:eastAsia="Georgia"/>
        </w:rPr>
        <w:t xml:space="preserve"> </w:t>
      </w:r>
      <w:r>
        <w:t>des</w:t>
      </w:r>
      <w:r>
        <w:rPr>
          <w:rFonts w:eastAsia="Georgia"/>
        </w:rPr>
        <w:t xml:space="preserve"> </w:t>
      </w:r>
      <w:r>
        <w:t>vagues</w:t>
      </w:r>
      <w:r>
        <w:rPr>
          <w:rFonts w:eastAsia="Georgia"/>
        </w:rPr>
        <w:t xml:space="preserve"> </w:t>
      </w:r>
      <w:r>
        <w:t>lancées</w:t>
      </w:r>
      <w:r>
        <w:rPr>
          <w:rFonts w:eastAsia="Georgia"/>
        </w:rPr>
        <w:t xml:space="preserve"> </w:t>
      </w:r>
      <w:r>
        <w:t>contre</w:t>
      </w:r>
      <w:r>
        <w:rPr>
          <w:rFonts w:eastAsia="Georgia"/>
        </w:rPr>
        <w:t xml:space="preserve"> </w:t>
      </w:r>
      <w:r>
        <w:t>la</w:t>
      </w:r>
      <w:r>
        <w:rPr>
          <w:rFonts w:eastAsia="Georgia"/>
        </w:rPr>
        <w:t xml:space="preserve"> </w:t>
      </w:r>
      <w:r>
        <w:t>glace</w:t>
      </w:r>
      <w:r w:rsidR="004C7F27">
        <w:t>.</w:t>
      </w:r>
    </w:p>
    <w:p w14:paraId="767E3D6E" w14:textId="77777777" w:rsidR="004C7F27" w:rsidRDefault="004C163A" w:rsidP="004C163A">
      <w:r>
        <w:t>À</w:t>
      </w:r>
      <w:r>
        <w:rPr>
          <w:rFonts w:eastAsia="Georgia"/>
        </w:rPr>
        <w:t xml:space="preserve"> </w:t>
      </w:r>
      <w:r>
        <w:t>cette</w:t>
      </w:r>
      <w:r>
        <w:rPr>
          <w:rFonts w:eastAsia="Georgia"/>
        </w:rPr>
        <w:t xml:space="preserve"> </w:t>
      </w:r>
      <w:r>
        <w:t>vue</w:t>
      </w:r>
      <w:r w:rsidR="004C7F27">
        <w:t xml:space="preserve">, </w:t>
      </w:r>
      <w:r>
        <w:t>ils</w:t>
      </w:r>
      <w:r>
        <w:rPr>
          <w:rFonts w:eastAsia="Georgia"/>
        </w:rPr>
        <w:t xml:space="preserve"> </w:t>
      </w:r>
      <w:r>
        <w:t>se</w:t>
      </w:r>
      <w:r>
        <w:rPr>
          <w:rFonts w:eastAsia="Georgia"/>
        </w:rPr>
        <w:t xml:space="preserve"> </w:t>
      </w:r>
      <w:r>
        <w:t>prirent</w:t>
      </w:r>
      <w:r>
        <w:rPr>
          <w:rFonts w:eastAsia="Georgia"/>
        </w:rPr>
        <w:t xml:space="preserve"> </w:t>
      </w:r>
      <w:r>
        <w:t>par</w:t>
      </w:r>
      <w:r>
        <w:rPr>
          <w:rFonts w:eastAsia="Georgia"/>
        </w:rPr>
        <w:t xml:space="preserve"> </w:t>
      </w:r>
      <w:r>
        <w:t>la</w:t>
      </w:r>
      <w:r>
        <w:rPr>
          <w:rFonts w:eastAsia="Georgia"/>
        </w:rPr>
        <w:t xml:space="preserve"> </w:t>
      </w:r>
      <w:r>
        <w:t>main</w:t>
      </w:r>
      <w:r>
        <w:rPr>
          <w:rFonts w:eastAsia="Georgia"/>
        </w:rPr>
        <w:t xml:space="preserve"> </w:t>
      </w:r>
      <w:r>
        <w:t>et</w:t>
      </w:r>
      <w:r>
        <w:rPr>
          <w:rFonts w:eastAsia="Georgia"/>
        </w:rPr>
        <w:t xml:space="preserve"> </w:t>
      </w:r>
      <w:r>
        <w:t>commencèrent</w:t>
      </w:r>
      <w:r>
        <w:rPr>
          <w:rFonts w:eastAsia="Georgia"/>
        </w:rPr>
        <w:t xml:space="preserve"> </w:t>
      </w:r>
      <w:r>
        <w:t>à</w:t>
      </w:r>
      <w:r>
        <w:rPr>
          <w:rFonts w:eastAsia="Georgia"/>
        </w:rPr>
        <w:t xml:space="preserve"> </w:t>
      </w:r>
      <w:r>
        <w:t>courir</w:t>
      </w:r>
      <w:r>
        <w:rPr>
          <w:rFonts w:eastAsia="Georgia"/>
        </w:rPr>
        <w:t xml:space="preserve"> </w:t>
      </w:r>
      <w:r>
        <w:t>sans</w:t>
      </w:r>
      <w:r>
        <w:rPr>
          <w:rFonts w:eastAsia="Georgia"/>
        </w:rPr>
        <w:t xml:space="preserve"> </w:t>
      </w:r>
      <w:r>
        <w:t>mot</w:t>
      </w:r>
      <w:r>
        <w:rPr>
          <w:rFonts w:eastAsia="Georgia"/>
        </w:rPr>
        <w:t xml:space="preserve"> </w:t>
      </w:r>
      <w:r>
        <w:t>dire</w:t>
      </w:r>
      <w:r w:rsidR="004C7F27">
        <w:t xml:space="preserve">. </w:t>
      </w:r>
      <w:r>
        <w:t>Le</w:t>
      </w:r>
      <w:r>
        <w:rPr>
          <w:rFonts w:eastAsia="Georgia"/>
        </w:rPr>
        <w:t xml:space="preserve"> </w:t>
      </w:r>
      <w:r>
        <w:t>lac</w:t>
      </w:r>
      <w:r>
        <w:rPr>
          <w:rFonts w:eastAsia="Georgia"/>
        </w:rPr>
        <w:t xml:space="preserve"> </w:t>
      </w:r>
      <w:r>
        <w:t>était</w:t>
      </w:r>
      <w:r>
        <w:rPr>
          <w:rFonts w:eastAsia="Georgia"/>
        </w:rPr>
        <w:t xml:space="preserve"> </w:t>
      </w:r>
      <w:r>
        <w:t>ouvert</w:t>
      </w:r>
      <w:r>
        <w:rPr>
          <w:rFonts w:eastAsia="Georgia"/>
        </w:rPr>
        <w:t xml:space="preserve"> </w:t>
      </w:r>
      <w:r>
        <w:t>là-bas</w:t>
      </w:r>
      <w:r>
        <w:rPr>
          <w:rFonts w:eastAsia="Georgia"/>
        </w:rPr>
        <w:t xml:space="preserve"> </w:t>
      </w:r>
      <w:r>
        <w:t>à</w:t>
      </w:r>
      <w:r>
        <w:rPr>
          <w:rFonts w:eastAsia="Georgia"/>
        </w:rPr>
        <w:t xml:space="preserve"> </w:t>
      </w:r>
      <w:r>
        <w:t>l</w:t>
      </w:r>
      <w:r w:rsidR="004C7F27">
        <w:rPr>
          <w:rFonts w:eastAsia="Georgia"/>
        </w:rPr>
        <w:t>’</w:t>
      </w:r>
      <w:r>
        <w:t>ouest</w:t>
      </w:r>
      <w:r w:rsidR="004C7F27">
        <w:t xml:space="preserve">, </w:t>
      </w:r>
      <w:r>
        <w:t>et</w:t>
      </w:r>
      <w:r>
        <w:rPr>
          <w:rFonts w:eastAsia="Georgia"/>
        </w:rPr>
        <w:t xml:space="preserve"> </w:t>
      </w:r>
      <w:r>
        <w:t>ils</w:t>
      </w:r>
      <w:r>
        <w:rPr>
          <w:rFonts w:eastAsia="Georgia"/>
        </w:rPr>
        <w:t xml:space="preserve"> </w:t>
      </w:r>
      <w:r>
        <w:t>avaient</w:t>
      </w:r>
      <w:r>
        <w:rPr>
          <w:rFonts w:eastAsia="Georgia"/>
        </w:rPr>
        <w:t xml:space="preserve"> </w:t>
      </w:r>
      <w:r>
        <w:t>cru</w:t>
      </w:r>
      <w:r>
        <w:rPr>
          <w:rFonts w:eastAsia="Georgia"/>
        </w:rPr>
        <w:t xml:space="preserve"> </w:t>
      </w:r>
      <w:r>
        <w:t>voir</w:t>
      </w:r>
      <w:r>
        <w:rPr>
          <w:rFonts w:eastAsia="Georgia"/>
        </w:rPr>
        <w:t xml:space="preserve"> </w:t>
      </w:r>
      <w:r>
        <w:t>que</w:t>
      </w:r>
      <w:r>
        <w:rPr>
          <w:rFonts w:eastAsia="Georgia"/>
        </w:rPr>
        <w:t xml:space="preserve"> </w:t>
      </w:r>
      <w:r>
        <w:t>la</w:t>
      </w:r>
      <w:r>
        <w:rPr>
          <w:rFonts w:eastAsia="Georgia"/>
        </w:rPr>
        <w:t xml:space="preserve"> </w:t>
      </w:r>
      <w:r>
        <w:t>ligne</w:t>
      </w:r>
      <w:r>
        <w:rPr>
          <w:rFonts w:eastAsia="Georgia"/>
        </w:rPr>
        <w:t xml:space="preserve"> </w:t>
      </w:r>
      <w:r>
        <w:t>blanche</w:t>
      </w:r>
      <w:r>
        <w:rPr>
          <w:rFonts w:eastAsia="Georgia"/>
        </w:rPr>
        <w:t xml:space="preserve"> </w:t>
      </w:r>
      <w:r>
        <w:t>avançait</w:t>
      </w:r>
      <w:r>
        <w:rPr>
          <w:rFonts w:eastAsia="Georgia"/>
        </w:rPr>
        <w:t xml:space="preserve"> </w:t>
      </w:r>
      <w:r>
        <w:t>rapidement</w:t>
      </w:r>
      <w:r>
        <w:rPr>
          <w:rFonts w:eastAsia="Georgia"/>
        </w:rPr>
        <w:t xml:space="preserve"> </w:t>
      </w:r>
      <w:r>
        <w:t>vers</w:t>
      </w:r>
      <w:r>
        <w:rPr>
          <w:rFonts w:eastAsia="Georgia"/>
        </w:rPr>
        <w:t xml:space="preserve"> </w:t>
      </w:r>
      <w:r>
        <w:t>l</w:t>
      </w:r>
      <w:r w:rsidR="004C7F27">
        <w:rPr>
          <w:rFonts w:eastAsia="Georgia"/>
        </w:rPr>
        <w:t>’</w:t>
      </w:r>
      <w:r>
        <w:t>est</w:t>
      </w:r>
      <w:r w:rsidR="004C7F27">
        <w:t xml:space="preserve">. </w:t>
      </w:r>
      <w:r>
        <w:t>La</w:t>
      </w:r>
      <w:r>
        <w:rPr>
          <w:rFonts w:eastAsia="Georgia"/>
        </w:rPr>
        <w:t xml:space="preserve"> </w:t>
      </w:r>
      <w:r>
        <w:t>glace</w:t>
      </w:r>
      <w:r>
        <w:rPr>
          <w:rFonts w:eastAsia="Georgia"/>
        </w:rPr>
        <w:t xml:space="preserve"> </w:t>
      </w:r>
      <w:r>
        <w:t>allait-elle</w:t>
      </w:r>
      <w:r>
        <w:rPr>
          <w:rFonts w:eastAsia="Georgia"/>
        </w:rPr>
        <w:t xml:space="preserve"> </w:t>
      </w:r>
      <w:r>
        <w:t>se</w:t>
      </w:r>
      <w:r>
        <w:rPr>
          <w:rFonts w:eastAsia="Georgia"/>
        </w:rPr>
        <w:t xml:space="preserve"> </w:t>
      </w:r>
      <w:r>
        <w:t>rompre</w:t>
      </w:r>
      <w:r>
        <w:rPr>
          <w:rFonts w:eastAsia="Georgia"/>
        </w:rPr>
        <w:t xml:space="preserve"> </w:t>
      </w:r>
      <w:r>
        <w:t>partout</w:t>
      </w:r>
      <w:r w:rsidR="004C7F27">
        <w:t xml:space="preserve"> ? </w:t>
      </w:r>
      <w:r>
        <w:t>Ils</w:t>
      </w:r>
      <w:r>
        <w:rPr>
          <w:rFonts w:eastAsia="Georgia"/>
        </w:rPr>
        <w:t xml:space="preserve"> </w:t>
      </w:r>
      <w:r>
        <w:t>se</w:t>
      </w:r>
      <w:r>
        <w:rPr>
          <w:rFonts w:eastAsia="Georgia"/>
        </w:rPr>
        <w:t xml:space="preserve"> </w:t>
      </w:r>
      <w:r>
        <w:t>sentaient</w:t>
      </w:r>
      <w:r>
        <w:rPr>
          <w:rFonts w:eastAsia="Georgia"/>
        </w:rPr>
        <w:t xml:space="preserve"> </w:t>
      </w:r>
      <w:r>
        <w:t>en</w:t>
      </w:r>
      <w:r>
        <w:rPr>
          <w:rFonts w:eastAsia="Georgia"/>
        </w:rPr>
        <w:t xml:space="preserve"> </w:t>
      </w:r>
      <w:r>
        <w:t>danger</w:t>
      </w:r>
      <w:r w:rsidR="004C7F27">
        <w:t>.</w:t>
      </w:r>
    </w:p>
    <w:p w14:paraId="1301FD53"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la</w:t>
      </w:r>
      <w:r>
        <w:rPr>
          <w:rFonts w:eastAsia="Georgia"/>
        </w:rPr>
        <w:t xml:space="preserve"> </w:t>
      </w:r>
      <w:r>
        <w:t>glace</w:t>
      </w:r>
      <w:r>
        <w:rPr>
          <w:rFonts w:eastAsia="Georgia"/>
        </w:rPr>
        <w:t xml:space="preserve"> </w:t>
      </w:r>
      <w:r>
        <w:t>leur</w:t>
      </w:r>
      <w:r>
        <w:rPr>
          <w:rFonts w:eastAsia="Georgia"/>
        </w:rPr>
        <w:t xml:space="preserve"> </w:t>
      </w:r>
      <w:r>
        <w:t>sembla</w:t>
      </w:r>
      <w:r>
        <w:rPr>
          <w:rFonts w:eastAsia="Georgia"/>
        </w:rPr>
        <w:t xml:space="preserve"> </w:t>
      </w:r>
      <w:r>
        <w:t>se</w:t>
      </w:r>
      <w:r>
        <w:rPr>
          <w:rFonts w:eastAsia="Georgia"/>
        </w:rPr>
        <w:t xml:space="preserve"> </w:t>
      </w:r>
      <w:r>
        <w:t>soulever</w:t>
      </w:r>
      <w:r>
        <w:rPr>
          <w:rFonts w:eastAsia="Georgia"/>
        </w:rPr>
        <w:t xml:space="preserve"> </w:t>
      </w:r>
      <w:r>
        <w:t>juste</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ils</w:t>
      </w:r>
      <w:r>
        <w:rPr>
          <w:rFonts w:eastAsia="Georgia"/>
        </w:rPr>
        <w:t xml:space="preserve"> </w:t>
      </w:r>
      <w:r>
        <w:t>couraient</w:t>
      </w:r>
      <w:r w:rsidR="004C7F27">
        <w:t xml:space="preserve"> : </w:t>
      </w:r>
      <w:r>
        <w:t>elle</w:t>
      </w:r>
      <w:r>
        <w:rPr>
          <w:rFonts w:eastAsia="Georgia"/>
        </w:rPr>
        <w:t xml:space="preserve"> </w:t>
      </w:r>
      <w:r>
        <w:t>se</w:t>
      </w:r>
      <w:r>
        <w:rPr>
          <w:rFonts w:eastAsia="Georgia"/>
        </w:rPr>
        <w:t xml:space="preserve"> </w:t>
      </w:r>
      <w:r>
        <w:t>soulevait</w:t>
      </w:r>
      <w:r w:rsidR="004C7F27">
        <w:t xml:space="preserve">, </w:t>
      </w:r>
      <w:r>
        <w:t>puis</w:t>
      </w:r>
      <w:r>
        <w:rPr>
          <w:rFonts w:eastAsia="Georgia"/>
        </w:rPr>
        <w:t xml:space="preserve"> </w:t>
      </w:r>
      <w:r>
        <w:t>retombait</w:t>
      </w:r>
      <w:r w:rsidR="004C7F27">
        <w:t xml:space="preserve">, </w:t>
      </w:r>
      <w:r>
        <w:t>comme</w:t>
      </w:r>
      <w:r>
        <w:rPr>
          <w:rFonts w:eastAsia="Georgia"/>
        </w:rPr>
        <w:t xml:space="preserve"> </w:t>
      </w:r>
      <w:r>
        <w:t>poussée</w:t>
      </w:r>
      <w:r>
        <w:rPr>
          <w:rFonts w:eastAsia="Georgia"/>
        </w:rPr>
        <w:t xml:space="preserve"> </w:t>
      </w:r>
      <w:r>
        <w:t>par</w:t>
      </w:r>
      <w:r>
        <w:rPr>
          <w:rFonts w:eastAsia="Georgia"/>
        </w:rPr>
        <w:t xml:space="preserve"> </w:t>
      </w:r>
      <w:r>
        <w:t>en</w:t>
      </w:r>
      <w:r>
        <w:rPr>
          <w:rFonts w:eastAsia="Georgia"/>
        </w:rPr>
        <w:t xml:space="preserve"> </w:t>
      </w:r>
      <w:r>
        <w:t>dessous</w:t>
      </w:r>
      <w:r w:rsidR="004C7F27">
        <w:t xml:space="preserve">. </w:t>
      </w:r>
      <w:r>
        <w:t>En</w:t>
      </w:r>
      <w:r>
        <w:rPr>
          <w:rFonts w:eastAsia="Georgia"/>
        </w:rPr>
        <w:t xml:space="preserve"> </w:t>
      </w:r>
      <w:r>
        <w:t>même</w:t>
      </w:r>
      <w:r>
        <w:rPr>
          <w:rFonts w:eastAsia="Georgia"/>
        </w:rPr>
        <w:t xml:space="preserve"> </w:t>
      </w:r>
      <w:r>
        <w:t>temps</w:t>
      </w:r>
      <w:r>
        <w:rPr>
          <w:rFonts w:eastAsia="Georgia"/>
        </w:rPr>
        <w:t xml:space="preserve"> </w:t>
      </w:r>
      <w:r>
        <w:t>ils</w:t>
      </w:r>
      <w:r>
        <w:rPr>
          <w:rFonts w:eastAsia="Georgia"/>
        </w:rPr>
        <w:t xml:space="preserve"> </w:t>
      </w:r>
      <w:r>
        <w:t>entendirent</w:t>
      </w:r>
      <w:r>
        <w:rPr>
          <w:rFonts w:eastAsia="Georgia"/>
        </w:rPr>
        <w:t xml:space="preserve"> </w:t>
      </w:r>
      <w:r>
        <w:t>un</w:t>
      </w:r>
      <w:r>
        <w:rPr>
          <w:rFonts w:eastAsia="Georgia"/>
        </w:rPr>
        <w:t xml:space="preserve"> </w:t>
      </w:r>
      <w:r>
        <w:t>coup</w:t>
      </w:r>
      <w:r>
        <w:rPr>
          <w:rFonts w:eastAsia="Georgia"/>
        </w:rPr>
        <w:t xml:space="preserve"> </w:t>
      </w:r>
      <w:r>
        <w:t>sourd</w:t>
      </w:r>
      <w:r>
        <w:rPr>
          <w:rFonts w:eastAsia="Georgia"/>
        </w:rPr>
        <w:t xml:space="preserve"> </w:t>
      </w:r>
      <w:r>
        <w:t>qui</w:t>
      </w:r>
      <w:r>
        <w:rPr>
          <w:rFonts w:eastAsia="Georgia"/>
        </w:rPr>
        <w:t xml:space="preserve"> </w:t>
      </w:r>
      <w:r>
        <w:t>partait</w:t>
      </w:r>
      <w:r>
        <w:rPr>
          <w:rFonts w:eastAsia="Georgia"/>
        </w:rPr>
        <w:t xml:space="preserve"> </w:t>
      </w:r>
      <w:r>
        <w:t>de</w:t>
      </w:r>
      <w:r>
        <w:rPr>
          <w:rFonts w:eastAsia="Georgia"/>
        </w:rPr>
        <w:t xml:space="preserve"> </w:t>
      </w:r>
      <w:r>
        <w:t>la</w:t>
      </w:r>
      <w:r>
        <w:rPr>
          <w:rFonts w:eastAsia="Georgia"/>
        </w:rPr>
        <w:t xml:space="preserve"> </w:t>
      </w:r>
      <w:r>
        <w:t>glace</w:t>
      </w:r>
      <w:r w:rsidR="004C7F27">
        <w:t xml:space="preserve">, </w:t>
      </w:r>
      <w:r>
        <w:t>et</w:t>
      </w:r>
      <w:r>
        <w:rPr>
          <w:rFonts w:eastAsia="Georgia"/>
        </w:rPr>
        <w:t xml:space="preserve"> </w:t>
      </w:r>
      <w:r>
        <w:t>des</w:t>
      </w:r>
      <w:r>
        <w:rPr>
          <w:rFonts w:eastAsia="Georgia"/>
        </w:rPr>
        <w:t xml:space="preserve"> </w:t>
      </w:r>
      <w:r>
        <w:t>craquelures</w:t>
      </w:r>
      <w:r>
        <w:rPr>
          <w:rFonts w:eastAsia="Georgia"/>
        </w:rPr>
        <w:t xml:space="preserve"> </w:t>
      </w:r>
      <w:r>
        <w:t>rayo</w:t>
      </w:r>
      <w:r>
        <w:t>n</w:t>
      </w:r>
      <w:r>
        <w:t>nèrent</w:t>
      </w:r>
      <w:r>
        <w:rPr>
          <w:rFonts w:eastAsia="Georgia"/>
        </w:rPr>
        <w:t xml:space="preserve"> </w:t>
      </w:r>
      <w:r>
        <w:t>en</w:t>
      </w:r>
      <w:r>
        <w:rPr>
          <w:rFonts w:eastAsia="Georgia"/>
        </w:rPr>
        <w:t xml:space="preserve"> </w:t>
      </w:r>
      <w:r>
        <w:t>tous</w:t>
      </w:r>
      <w:r>
        <w:rPr>
          <w:rFonts w:eastAsia="Georgia"/>
        </w:rPr>
        <w:t xml:space="preserve"> </w:t>
      </w:r>
      <w:r>
        <w:t>sens</w:t>
      </w:r>
      <w:r w:rsidR="004C7F27">
        <w:t xml:space="preserve">. </w:t>
      </w:r>
      <w:r>
        <w:t>Ils</w:t>
      </w:r>
      <w:r>
        <w:rPr>
          <w:rFonts w:eastAsia="Georgia"/>
        </w:rPr>
        <w:t xml:space="preserve"> </w:t>
      </w:r>
      <w:r>
        <w:t>pouvaient</w:t>
      </w:r>
      <w:r>
        <w:rPr>
          <w:rFonts w:eastAsia="Georgia"/>
        </w:rPr>
        <w:t xml:space="preserve"> </w:t>
      </w:r>
      <w:r>
        <w:t>les</w:t>
      </w:r>
      <w:r>
        <w:rPr>
          <w:rFonts w:eastAsia="Georgia"/>
        </w:rPr>
        <w:t xml:space="preserve"> </w:t>
      </w:r>
      <w:r>
        <w:t>voir</w:t>
      </w:r>
      <w:r>
        <w:rPr>
          <w:rFonts w:eastAsia="Georgia"/>
        </w:rPr>
        <w:t xml:space="preserve"> </w:t>
      </w:r>
      <w:r>
        <w:t>parcourir</w:t>
      </w:r>
      <w:r>
        <w:rPr>
          <w:rFonts w:eastAsia="Georgia"/>
        </w:rPr>
        <w:t xml:space="preserve"> </w:t>
      </w:r>
      <w:r>
        <w:t>la</w:t>
      </w:r>
      <w:r>
        <w:rPr>
          <w:rFonts w:eastAsia="Georgia"/>
        </w:rPr>
        <w:t xml:space="preserve"> </w:t>
      </w:r>
      <w:r>
        <w:t>surface</w:t>
      </w:r>
      <w:r w:rsidR="004C7F27">
        <w:t>.</w:t>
      </w:r>
    </w:p>
    <w:p w14:paraId="5480FD4A" w14:textId="77777777" w:rsidR="004C7F27" w:rsidRDefault="004C163A" w:rsidP="004C163A">
      <w:r>
        <w:t>Un</w:t>
      </w:r>
      <w:r>
        <w:rPr>
          <w:rFonts w:eastAsia="Georgia"/>
        </w:rPr>
        <w:t xml:space="preserve"> </w:t>
      </w:r>
      <w:r>
        <w:t>moment</w:t>
      </w:r>
      <w:r>
        <w:rPr>
          <w:rFonts w:eastAsia="Georgia"/>
        </w:rPr>
        <w:t xml:space="preserve"> </w:t>
      </w:r>
      <w:r>
        <w:t>de</w:t>
      </w:r>
      <w:r>
        <w:rPr>
          <w:rFonts w:eastAsia="Georgia"/>
        </w:rPr>
        <w:t xml:space="preserve"> </w:t>
      </w:r>
      <w:r>
        <w:t>calme</w:t>
      </w:r>
      <w:r>
        <w:rPr>
          <w:rFonts w:eastAsia="Georgia"/>
        </w:rPr>
        <w:t xml:space="preserve"> </w:t>
      </w:r>
      <w:r>
        <w:t>suivit</w:t>
      </w:r>
      <w:r w:rsidR="004C7F27">
        <w:t xml:space="preserve"> ; </w:t>
      </w:r>
      <w:r>
        <w:t>puis</w:t>
      </w:r>
      <w:r>
        <w:rPr>
          <w:rFonts w:eastAsia="Georgia"/>
        </w:rPr>
        <w:t xml:space="preserve"> </w:t>
      </w:r>
      <w:r>
        <w:t>de</w:t>
      </w:r>
      <w:r>
        <w:rPr>
          <w:rFonts w:eastAsia="Georgia"/>
        </w:rPr>
        <w:t xml:space="preserve"> </w:t>
      </w:r>
      <w:r>
        <w:t>nouveau</w:t>
      </w:r>
      <w:r>
        <w:rPr>
          <w:rFonts w:eastAsia="Georgia"/>
        </w:rPr>
        <w:t xml:space="preserve"> </w:t>
      </w:r>
      <w:r>
        <w:t>ce</w:t>
      </w:r>
      <w:r>
        <w:rPr>
          <w:rFonts w:eastAsia="Georgia"/>
        </w:rPr>
        <w:t xml:space="preserve"> </w:t>
      </w:r>
      <w:r>
        <w:t>soulèv</w:t>
      </w:r>
      <w:r>
        <w:t>e</w:t>
      </w:r>
      <w:r>
        <w:t>ment</w:t>
      </w:r>
      <w:r>
        <w:rPr>
          <w:rFonts w:eastAsia="Georgia"/>
        </w:rPr>
        <w:t xml:space="preserve"> </w:t>
      </w:r>
      <w:r>
        <w:t>et</w:t>
      </w:r>
      <w:r>
        <w:rPr>
          <w:rFonts w:eastAsia="Georgia"/>
        </w:rPr>
        <w:t xml:space="preserve"> </w:t>
      </w:r>
      <w:r>
        <w:t>cette</w:t>
      </w:r>
      <w:r>
        <w:rPr>
          <w:rFonts w:eastAsia="Georgia"/>
        </w:rPr>
        <w:t xml:space="preserve"> </w:t>
      </w:r>
      <w:r>
        <w:t>chute</w:t>
      </w:r>
      <w:r>
        <w:rPr>
          <w:rFonts w:eastAsia="Georgia"/>
        </w:rPr>
        <w:t xml:space="preserve"> </w:t>
      </w:r>
      <w:r>
        <w:t>lente</w:t>
      </w:r>
      <w:r w:rsidR="004C7F27">
        <w:t xml:space="preserve">. </w:t>
      </w:r>
      <w:r>
        <w:t>Les</w:t>
      </w:r>
      <w:r>
        <w:rPr>
          <w:rFonts w:eastAsia="Georgia"/>
        </w:rPr>
        <w:t xml:space="preserve"> </w:t>
      </w:r>
      <w:r>
        <w:t>craquelures</w:t>
      </w:r>
      <w:r>
        <w:rPr>
          <w:rFonts w:eastAsia="Georgia"/>
        </w:rPr>
        <w:t xml:space="preserve"> </w:t>
      </w:r>
      <w:r>
        <w:t>s</w:t>
      </w:r>
      <w:r w:rsidR="004C7F27">
        <w:rPr>
          <w:rFonts w:eastAsia="Georgia"/>
        </w:rPr>
        <w:t>’</w:t>
      </w:r>
      <w:r>
        <w:t>élargirent</w:t>
      </w:r>
      <w:r>
        <w:rPr>
          <w:rFonts w:eastAsia="Georgia"/>
        </w:rPr>
        <w:t xml:space="preserve"> </w:t>
      </w:r>
      <w:r>
        <w:t>en</w:t>
      </w:r>
      <w:r>
        <w:rPr>
          <w:rFonts w:eastAsia="Georgia"/>
        </w:rPr>
        <w:t xml:space="preserve"> </w:t>
      </w:r>
      <w:r>
        <w:lastRenderedPageBreak/>
        <w:t>fentes</w:t>
      </w:r>
      <w:r>
        <w:rPr>
          <w:rFonts w:eastAsia="Georgia"/>
        </w:rPr>
        <w:t xml:space="preserve"> </w:t>
      </w:r>
      <w:r>
        <w:t>à</w:t>
      </w:r>
      <w:r>
        <w:rPr>
          <w:rFonts w:eastAsia="Georgia"/>
        </w:rPr>
        <w:t xml:space="preserve"> </w:t>
      </w:r>
      <w:r>
        <w:t>travers</w:t>
      </w:r>
      <w:r>
        <w:rPr>
          <w:rFonts w:eastAsia="Georgia"/>
        </w:rPr>
        <w:t xml:space="preserve"> </w:t>
      </w:r>
      <w:r>
        <w:t>lesquelles</w:t>
      </w:r>
      <w:r>
        <w:rPr>
          <w:rFonts w:eastAsia="Georgia"/>
        </w:rPr>
        <w:t xml:space="preserve"> </w:t>
      </w:r>
      <w:r>
        <w:t>l</w:t>
      </w:r>
      <w:r w:rsidR="004C7F27">
        <w:rPr>
          <w:rFonts w:eastAsia="Georgia"/>
        </w:rPr>
        <w:t>’</w:t>
      </w:r>
      <w:r>
        <w:t>eau</w:t>
      </w:r>
      <w:r>
        <w:rPr>
          <w:rFonts w:eastAsia="Georgia"/>
        </w:rPr>
        <w:t xml:space="preserve"> </w:t>
      </w:r>
      <w:r>
        <w:t>sourdait</w:t>
      </w:r>
      <w:r w:rsidR="004C7F27">
        <w:t xml:space="preserve">. </w:t>
      </w:r>
      <w:r>
        <w:t>Puis</w:t>
      </w:r>
      <w:r>
        <w:rPr>
          <w:rFonts w:eastAsia="Georgia"/>
        </w:rPr>
        <w:t xml:space="preserve"> </w:t>
      </w:r>
      <w:r>
        <w:t>les</w:t>
      </w:r>
      <w:r>
        <w:rPr>
          <w:rFonts w:eastAsia="Georgia"/>
        </w:rPr>
        <w:t xml:space="preserve"> </w:t>
      </w:r>
      <w:r>
        <w:t>fentes</w:t>
      </w:r>
      <w:r>
        <w:rPr>
          <w:rFonts w:eastAsia="Georgia"/>
        </w:rPr>
        <w:t xml:space="preserve"> </w:t>
      </w:r>
      <w:r>
        <w:t>devinrent</w:t>
      </w:r>
      <w:r>
        <w:rPr>
          <w:rFonts w:eastAsia="Georgia"/>
        </w:rPr>
        <w:t xml:space="preserve"> </w:t>
      </w:r>
      <w:r>
        <w:t>des</w:t>
      </w:r>
      <w:r>
        <w:rPr>
          <w:rFonts w:eastAsia="Georgia"/>
        </w:rPr>
        <w:t xml:space="preserve"> </w:t>
      </w:r>
      <w:r>
        <w:t>crevasses</w:t>
      </w:r>
      <w:r w:rsidR="004C7F27">
        <w:t xml:space="preserve">, </w:t>
      </w:r>
      <w:r>
        <w:t>et</w:t>
      </w:r>
      <w:r>
        <w:rPr>
          <w:rFonts w:eastAsia="Georgia"/>
        </w:rPr>
        <w:t xml:space="preserve"> </w:t>
      </w:r>
      <w:r>
        <w:t>la</w:t>
      </w:r>
      <w:r>
        <w:rPr>
          <w:rFonts w:eastAsia="Georgia"/>
        </w:rPr>
        <w:t xml:space="preserve"> </w:t>
      </w:r>
      <w:r>
        <w:t>glace</w:t>
      </w:r>
      <w:r>
        <w:rPr>
          <w:rFonts w:eastAsia="Georgia"/>
        </w:rPr>
        <w:t xml:space="preserve"> </w:t>
      </w:r>
      <w:r>
        <w:t>se</w:t>
      </w:r>
      <w:r>
        <w:rPr>
          <w:rFonts w:eastAsia="Georgia"/>
        </w:rPr>
        <w:t xml:space="preserve"> </w:t>
      </w:r>
      <w:r>
        <w:t>divisa</w:t>
      </w:r>
      <w:r>
        <w:rPr>
          <w:rFonts w:eastAsia="Georgia"/>
        </w:rPr>
        <w:t xml:space="preserve"> </w:t>
      </w:r>
      <w:r>
        <w:t>en</w:t>
      </w:r>
      <w:r>
        <w:rPr>
          <w:rFonts w:eastAsia="Georgia"/>
        </w:rPr>
        <w:t xml:space="preserve"> </w:t>
      </w:r>
      <w:r>
        <w:t>grands</w:t>
      </w:r>
      <w:r>
        <w:rPr>
          <w:rFonts w:eastAsia="Georgia"/>
        </w:rPr>
        <w:t xml:space="preserve"> </w:t>
      </w:r>
      <w:r>
        <w:t>bancs</w:t>
      </w:r>
      <w:r>
        <w:rPr>
          <w:rFonts w:eastAsia="Georgia"/>
        </w:rPr>
        <w:t xml:space="preserve"> </w:t>
      </w:r>
      <w:r>
        <w:t>flottants</w:t>
      </w:r>
      <w:r w:rsidR="004C7F27">
        <w:t>.</w:t>
      </w:r>
    </w:p>
    <w:p w14:paraId="5ABD9B05" w14:textId="77777777" w:rsidR="004C7F27" w:rsidRDefault="004C7F27" w:rsidP="004C163A">
      <w:r>
        <w:t>— </w:t>
      </w:r>
      <w:r w:rsidR="004C163A">
        <w:t>Asa</w:t>
      </w:r>
      <w:r>
        <w:t xml:space="preserve">,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 xml:space="preserve">,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débâcle</w:t>
      </w:r>
      <w:r>
        <w:t>.</w:t>
      </w:r>
    </w:p>
    <w:p w14:paraId="55422DDF" w14:textId="77777777" w:rsidR="004C7F27" w:rsidRDefault="004C7F27" w:rsidP="004C163A">
      <w:r>
        <w:t>— </w:t>
      </w:r>
      <w:r w:rsidR="004C163A">
        <w:t>Oui</w:t>
      </w:r>
      <w:r>
        <w:t xml:space="preserve">,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débâcle</w:t>
      </w:r>
      <w:r>
        <w:t xml:space="preserve">, </w:t>
      </w:r>
      <w:r w:rsidR="004C163A">
        <w:t>mais</w:t>
      </w:r>
      <w:r w:rsidR="004C163A">
        <w:rPr>
          <w:rFonts w:eastAsia="Georgia"/>
        </w:rPr>
        <w:t xml:space="preserve"> </w:t>
      </w:r>
      <w:r w:rsidR="004C163A">
        <w:t>nous</w:t>
      </w:r>
      <w:r w:rsidR="004C163A">
        <w:rPr>
          <w:rFonts w:eastAsia="Georgia"/>
        </w:rPr>
        <w:t xml:space="preserve"> </w:t>
      </w:r>
      <w:r w:rsidR="004C163A">
        <w:t>pouvons</w:t>
      </w:r>
      <w:r w:rsidR="004C163A">
        <w:rPr>
          <w:rFonts w:eastAsia="Georgia"/>
        </w:rPr>
        <w:t xml:space="preserve"> </w:t>
      </w:r>
      <w:r w:rsidR="004C163A">
        <w:t>encore</w:t>
      </w:r>
      <w:r w:rsidR="004C163A">
        <w:rPr>
          <w:rFonts w:eastAsia="Georgia"/>
        </w:rPr>
        <w:t xml:space="preserve"> </w:t>
      </w:r>
      <w:r w:rsidR="004C163A">
        <w:t>atteindre</w:t>
      </w:r>
      <w:r w:rsidR="004C163A">
        <w:rPr>
          <w:rFonts w:eastAsia="Georgia"/>
        </w:rPr>
        <w:t xml:space="preserve"> </w:t>
      </w:r>
      <w:r w:rsidR="004C163A">
        <w:t>la</w:t>
      </w:r>
      <w:r w:rsidR="004C163A">
        <w:rPr>
          <w:rFonts w:eastAsia="Georgia"/>
        </w:rPr>
        <w:t xml:space="preserve"> </w:t>
      </w:r>
      <w:r w:rsidR="004C163A">
        <w:t>terre</w:t>
      </w:r>
      <w:r>
        <w:t xml:space="preserve">. </w:t>
      </w:r>
      <w:r w:rsidR="004C163A">
        <w:t>Courons</w:t>
      </w:r>
      <w:r w:rsidR="004C163A">
        <w:rPr>
          <w:rFonts w:eastAsia="Georgia"/>
        </w:rPr>
        <w:t xml:space="preserve"> </w:t>
      </w:r>
      <w:r w:rsidR="004C163A">
        <w:t>vite</w:t>
      </w:r>
      <w:r>
        <w:t>.</w:t>
      </w:r>
    </w:p>
    <w:p w14:paraId="3A592DD0" w14:textId="77777777" w:rsidR="004C7F27" w:rsidRDefault="004C163A" w:rsidP="004C163A">
      <w:r>
        <w:t>En</w:t>
      </w:r>
      <w:r>
        <w:rPr>
          <w:rFonts w:eastAsia="Georgia"/>
        </w:rPr>
        <w:t xml:space="preserve"> </w:t>
      </w:r>
      <w:r>
        <w:t>effet</w:t>
      </w:r>
      <w:r w:rsidR="004C7F27">
        <w:t xml:space="preserve">, </w:t>
      </w:r>
      <w:r>
        <w:t>les</w:t>
      </w:r>
      <w:r>
        <w:rPr>
          <w:rFonts w:eastAsia="Georgia"/>
        </w:rPr>
        <w:t xml:space="preserve"> </w:t>
      </w:r>
      <w:r>
        <w:t>vagues</w:t>
      </w:r>
      <w:r>
        <w:rPr>
          <w:rFonts w:eastAsia="Georgia"/>
        </w:rPr>
        <w:t xml:space="preserve"> </w:t>
      </w:r>
      <w:r>
        <w:t>et</w:t>
      </w:r>
      <w:r>
        <w:rPr>
          <w:rFonts w:eastAsia="Georgia"/>
        </w:rPr>
        <w:t xml:space="preserve"> </w:t>
      </w:r>
      <w:r>
        <w:t>le</w:t>
      </w:r>
      <w:r>
        <w:rPr>
          <w:rFonts w:eastAsia="Georgia"/>
        </w:rPr>
        <w:t xml:space="preserve"> </w:t>
      </w:r>
      <w:r>
        <w:t>vent</w:t>
      </w:r>
      <w:r>
        <w:rPr>
          <w:rFonts w:eastAsia="Georgia"/>
        </w:rPr>
        <w:t xml:space="preserve"> </w:t>
      </w:r>
      <w:r>
        <w:t>avaient</w:t>
      </w:r>
      <w:r>
        <w:rPr>
          <w:rFonts w:eastAsia="Georgia"/>
        </w:rPr>
        <w:t xml:space="preserve"> </w:t>
      </w:r>
      <w:r>
        <w:t>encore</w:t>
      </w:r>
      <w:r>
        <w:rPr>
          <w:rFonts w:eastAsia="Georgia"/>
        </w:rPr>
        <w:t xml:space="preserve"> </w:t>
      </w:r>
      <w:r>
        <w:t>fort</w:t>
      </w:r>
      <w:r>
        <w:rPr>
          <w:rFonts w:eastAsia="Georgia"/>
        </w:rPr>
        <w:t xml:space="preserve"> </w:t>
      </w:r>
      <w:r>
        <w:t>à</w:t>
      </w:r>
      <w:r>
        <w:rPr>
          <w:rFonts w:eastAsia="Georgia"/>
        </w:rPr>
        <w:t xml:space="preserve"> </w:t>
      </w:r>
      <w:r>
        <w:t>faire</w:t>
      </w:r>
      <w:r>
        <w:rPr>
          <w:rFonts w:eastAsia="Georgia"/>
        </w:rPr>
        <w:t xml:space="preserve"> </w:t>
      </w:r>
      <w:r>
        <w:t>pour</w:t>
      </w:r>
      <w:r>
        <w:rPr>
          <w:rFonts w:eastAsia="Georgia"/>
        </w:rPr>
        <w:t xml:space="preserve"> </w:t>
      </w:r>
      <w:r>
        <w:t>débarrasser</w:t>
      </w:r>
      <w:r>
        <w:rPr>
          <w:rFonts w:eastAsia="Georgia"/>
        </w:rPr>
        <w:t xml:space="preserve"> </w:t>
      </w:r>
      <w:r>
        <w:t>le</w:t>
      </w:r>
      <w:r>
        <w:rPr>
          <w:rFonts w:eastAsia="Georgia"/>
        </w:rPr>
        <w:t xml:space="preserve"> </w:t>
      </w:r>
      <w:r>
        <w:t>lac</w:t>
      </w:r>
      <w:r>
        <w:rPr>
          <w:rFonts w:eastAsia="Georgia"/>
        </w:rPr>
        <w:t xml:space="preserve"> </w:t>
      </w:r>
      <w:r>
        <w:t>de</w:t>
      </w:r>
      <w:r>
        <w:rPr>
          <w:rFonts w:eastAsia="Georgia"/>
        </w:rPr>
        <w:t xml:space="preserve"> </w:t>
      </w:r>
      <w:r>
        <w:t>la</w:t>
      </w:r>
      <w:r>
        <w:rPr>
          <w:rFonts w:eastAsia="Georgia"/>
        </w:rPr>
        <w:t xml:space="preserve"> </w:t>
      </w:r>
      <w:r>
        <w:t>glace</w:t>
      </w:r>
      <w:r w:rsidR="004C7F27">
        <w:t xml:space="preserve">. </w:t>
      </w:r>
      <w:r>
        <w:t>Le</w:t>
      </w:r>
      <w:r>
        <w:rPr>
          <w:rFonts w:eastAsia="Georgia"/>
        </w:rPr>
        <w:t xml:space="preserve"> </w:t>
      </w:r>
      <w:r>
        <w:t>plus</w:t>
      </w:r>
      <w:r>
        <w:rPr>
          <w:rFonts w:eastAsia="Georgia"/>
        </w:rPr>
        <w:t xml:space="preserve"> </w:t>
      </w:r>
      <w:r>
        <w:t>difficile</w:t>
      </w:r>
      <w:r>
        <w:rPr>
          <w:rFonts w:eastAsia="Georgia"/>
        </w:rPr>
        <w:t xml:space="preserve"> </w:t>
      </w:r>
      <w:r>
        <w:t>était</w:t>
      </w:r>
      <w:r>
        <w:rPr>
          <w:rFonts w:eastAsia="Georgia"/>
        </w:rPr>
        <w:t xml:space="preserve"> </w:t>
      </w:r>
      <w:r>
        <w:t>fait</w:t>
      </w:r>
      <w:r w:rsidR="004C7F27">
        <w:t xml:space="preserve">, </w:t>
      </w:r>
      <w:r>
        <w:t>quand</w:t>
      </w:r>
      <w:r>
        <w:rPr>
          <w:rFonts w:eastAsia="Georgia"/>
        </w:rPr>
        <w:t xml:space="preserve"> </w:t>
      </w:r>
      <w:r>
        <w:t>la</w:t>
      </w:r>
      <w:r>
        <w:rPr>
          <w:rFonts w:eastAsia="Georgia"/>
        </w:rPr>
        <w:t xml:space="preserve"> </w:t>
      </w:r>
      <w:r>
        <w:t>couche</w:t>
      </w:r>
      <w:r>
        <w:rPr>
          <w:rFonts w:eastAsia="Georgia"/>
        </w:rPr>
        <w:t xml:space="preserve"> </w:t>
      </w:r>
      <w:r>
        <w:t>de</w:t>
      </w:r>
      <w:r>
        <w:rPr>
          <w:rFonts w:eastAsia="Georgia"/>
        </w:rPr>
        <w:t xml:space="preserve"> </w:t>
      </w:r>
      <w:r>
        <w:t>glace</w:t>
      </w:r>
      <w:r>
        <w:rPr>
          <w:rFonts w:eastAsia="Georgia"/>
        </w:rPr>
        <w:t xml:space="preserve"> </w:t>
      </w:r>
      <w:r>
        <w:t>avait</w:t>
      </w:r>
      <w:r>
        <w:rPr>
          <w:rFonts w:eastAsia="Georgia"/>
        </w:rPr>
        <w:t xml:space="preserve"> </w:t>
      </w:r>
      <w:r>
        <w:t>éclaté</w:t>
      </w:r>
      <w:r w:rsidR="004C7F27">
        <w:t xml:space="preserve">, </w:t>
      </w:r>
      <w:r>
        <w:t>mais</w:t>
      </w:r>
      <w:r>
        <w:rPr>
          <w:rFonts w:eastAsia="Georgia"/>
        </w:rPr>
        <w:t xml:space="preserve"> </w:t>
      </w:r>
      <w:r>
        <w:t>tous</w:t>
      </w:r>
      <w:r>
        <w:rPr>
          <w:rFonts w:eastAsia="Georgia"/>
        </w:rPr>
        <w:t xml:space="preserve"> </w:t>
      </w:r>
      <w:r>
        <w:t>les</w:t>
      </w:r>
      <w:r>
        <w:rPr>
          <w:rFonts w:eastAsia="Georgia"/>
        </w:rPr>
        <w:t xml:space="preserve"> </w:t>
      </w:r>
      <w:r>
        <w:t>grands</w:t>
      </w:r>
      <w:r>
        <w:rPr>
          <w:rFonts w:eastAsia="Georgia"/>
        </w:rPr>
        <w:t xml:space="preserve"> </w:t>
      </w:r>
      <w:r>
        <w:t>bancs</w:t>
      </w:r>
      <w:r>
        <w:rPr>
          <w:rFonts w:eastAsia="Georgia"/>
        </w:rPr>
        <w:t xml:space="preserve"> </w:t>
      </w:r>
      <w:r>
        <w:t>devaient</w:t>
      </w:r>
      <w:r>
        <w:rPr>
          <w:rFonts w:eastAsia="Georgia"/>
        </w:rPr>
        <w:t xml:space="preserve"> </w:t>
      </w:r>
      <w:r>
        <w:t>aussi</w:t>
      </w:r>
      <w:r>
        <w:rPr>
          <w:rFonts w:eastAsia="Georgia"/>
        </w:rPr>
        <w:t xml:space="preserve"> </w:t>
      </w:r>
      <w:r>
        <w:t>être</w:t>
      </w:r>
      <w:r>
        <w:rPr>
          <w:rFonts w:eastAsia="Georgia"/>
        </w:rPr>
        <w:t xml:space="preserve"> </w:t>
      </w:r>
      <w:r>
        <w:t>brisés</w:t>
      </w:r>
      <w:r>
        <w:rPr>
          <w:rFonts w:eastAsia="Georgia"/>
        </w:rPr>
        <w:t xml:space="preserve"> </w:t>
      </w:r>
      <w:r>
        <w:t>en</w:t>
      </w:r>
      <w:r>
        <w:rPr>
          <w:rFonts w:eastAsia="Georgia"/>
        </w:rPr>
        <w:t xml:space="preserve"> </w:t>
      </w:r>
      <w:r>
        <w:t>morceaux</w:t>
      </w:r>
      <w:r w:rsidR="004C7F27">
        <w:t xml:space="preserve">, </w:t>
      </w:r>
      <w:r>
        <w:t>les</w:t>
      </w:r>
      <w:r>
        <w:rPr>
          <w:rFonts w:eastAsia="Georgia"/>
        </w:rPr>
        <w:t xml:space="preserve"> </w:t>
      </w:r>
      <w:r>
        <w:t>morceaux</w:t>
      </w:r>
      <w:r>
        <w:rPr>
          <w:rFonts w:eastAsia="Georgia"/>
        </w:rPr>
        <w:t xml:space="preserve"> </w:t>
      </w:r>
      <w:r>
        <w:t>d</w:t>
      </w:r>
      <w:r>
        <w:t>e</w:t>
      </w:r>
      <w:r>
        <w:t>vaient</w:t>
      </w:r>
      <w:r>
        <w:rPr>
          <w:rFonts w:eastAsia="Georgia"/>
        </w:rPr>
        <w:t xml:space="preserve"> </w:t>
      </w:r>
      <w:r>
        <w:t>être</w:t>
      </w:r>
      <w:r>
        <w:rPr>
          <w:rFonts w:eastAsia="Georgia"/>
        </w:rPr>
        <w:t xml:space="preserve"> </w:t>
      </w:r>
      <w:r>
        <w:t>émiettés</w:t>
      </w:r>
      <w:r w:rsidR="004C7F27">
        <w:t xml:space="preserve">, </w:t>
      </w:r>
      <w:r>
        <w:t>pulvérisés</w:t>
      </w:r>
      <w:r w:rsidR="004C7F27">
        <w:t xml:space="preserve">, </w:t>
      </w:r>
      <w:r>
        <w:t>fondus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encore</w:t>
      </w:r>
      <w:r>
        <w:rPr>
          <w:rFonts w:eastAsia="Georgia"/>
        </w:rPr>
        <w:t xml:space="preserve"> </w:t>
      </w:r>
      <w:r>
        <w:t>de</w:t>
      </w:r>
      <w:r>
        <w:rPr>
          <w:rFonts w:eastAsia="Georgia"/>
        </w:rPr>
        <w:t xml:space="preserve"> </w:t>
      </w:r>
      <w:r>
        <w:t>grands</w:t>
      </w:r>
      <w:r>
        <w:rPr>
          <w:rFonts w:eastAsia="Georgia"/>
        </w:rPr>
        <w:t xml:space="preserve"> </w:t>
      </w:r>
      <w:r>
        <w:t>champs</w:t>
      </w:r>
      <w:r>
        <w:rPr>
          <w:rFonts w:eastAsia="Georgia"/>
        </w:rPr>
        <w:t xml:space="preserve"> </w:t>
      </w:r>
      <w:r>
        <w:t>de</w:t>
      </w:r>
      <w:r>
        <w:rPr>
          <w:rFonts w:eastAsia="Georgia"/>
        </w:rPr>
        <w:t xml:space="preserve"> </w:t>
      </w:r>
      <w:r>
        <w:t>glace</w:t>
      </w:r>
      <w:r>
        <w:rPr>
          <w:rFonts w:eastAsia="Georgia"/>
        </w:rPr>
        <w:t xml:space="preserve"> </w:t>
      </w:r>
      <w:r>
        <w:t>épaisse</w:t>
      </w:r>
      <w:r>
        <w:rPr>
          <w:rFonts w:eastAsia="Georgia"/>
        </w:rPr>
        <w:t xml:space="preserve"> </w:t>
      </w:r>
      <w:r>
        <w:t>et</w:t>
      </w:r>
      <w:r>
        <w:rPr>
          <w:rFonts w:eastAsia="Georgia"/>
        </w:rPr>
        <w:t xml:space="preserve"> </w:t>
      </w:r>
      <w:r>
        <w:t>ferme</w:t>
      </w:r>
      <w:r w:rsidR="004C7F27">
        <w:t>.</w:t>
      </w:r>
    </w:p>
    <w:p w14:paraId="3C20E693" w14:textId="77777777" w:rsidR="004C7F27" w:rsidRDefault="004C163A" w:rsidP="004C163A">
      <w:r>
        <w:t>Ce</w:t>
      </w:r>
      <w:r>
        <w:rPr>
          <w:rFonts w:eastAsia="Georgia"/>
        </w:rPr>
        <w:t xml:space="preserve"> </w:t>
      </w:r>
      <w:r>
        <w:t>qui</w:t>
      </w:r>
      <w:r>
        <w:rPr>
          <w:rFonts w:eastAsia="Georgia"/>
        </w:rPr>
        <w:t xml:space="preserve"> </w:t>
      </w:r>
      <w:r>
        <w:t>augmentait</w:t>
      </w:r>
      <w:r>
        <w:rPr>
          <w:rFonts w:eastAsia="Georgia"/>
        </w:rPr>
        <w:t xml:space="preserve"> </w:t>
      </w:r>
      <w:r>
        <w:t>le</w:t>
      </w:r>
      <w:r>
        <w:rPr>
          <w:rFonts w:eastAsia="Georgia"/>
        </w:rPr>
        <w:t xml:space="preserve"> </w:t>
      </w:r>
      <w:r>
        <w:t>péril</w:t>
      </w:r>
      <w:r>
        <w:rPr>
          <w:rFonts w:eastAsia="Georgia"/>
        </w:rPr>
        <w:t xml:space="preserve"> </w:t>
      </w:r>
      <w:r>
        <w:t>pour</w:t>
      </w:r>
      <w:r>
        <w:rPr>
          <w:rFonts w:eastAsia="Georgia"/>
        </w:rPr>
        <w:t xml:space="preserve"> </w:t>
      </w:r>
      <w:r>
        <w:t>les</w:t>
      </w:r>
      <w:r>
        <w:rPr>
          <w:rFonts w:eastAsia="Georgia"/>
        </w:rPr>
        <w:t xml:space="preserve"> </w:t>
      </w:r>
      <w:r>
        <w:t>enfants</w:t>
      </w:r>
      <w:r w:rsidR="004C7F27">
        <w:t xml:space="preserve">, </w:t>
      </w:r>
      <w:r>
        <w:t>c</w:t>
      </w:r>
      <w:r w:rsidR="004C7F27">
        <w:rPr>
          <w:rFonts w:eastAsia="Georgia"/>
        </w:rPr>
        <w:t>’</w:t>
      </w:r>
      <w:r>
        <w:t>est</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découvraient</w:t>
      </w:r>
      <w:r>
        <w:rPr>
          <w:rFonts w:eastAsia="Georgia"/>
        </w:rPr>
        <w:t xml:space="preserve"> </w:t>
      </w:r>
      <w:r>
        <w:t>pas</w:t>
      </w:r>
      <w:r>
        <w:rPr>
          <w:rFonts w:eastAsia="Georgia"/>
        </w:rPr>
        <w:t xml:space="preserve"> </w:t>
      </w:r>
      <w:r>
        <w:t>un</w:t>
      </w:r>
      <w:r>
        <w:rPr>
          <w:rFonts w:eastAsia="Georgia"/>
        </w:rPr>
        <w:t xml:space="preserve"> </w:t>
      </w:r>
      <w:r>
        <w:t>vaste</w:t>
      </w:r>
      <w:r>
        <w:rPr>
          <w:rFonts w:eastAsia="Georgia"/>
        </w:rPr>
        <w:t xml:space="preserve"> </w:t>
      </w:r>
      <w:r>
        <w:t>horizon</w:t>
      </w:r>
      <w:r w:rsidR="004C7F27">
        <w:t xml:space="preserve"> : </w:t>
      </w:r>
      <w:r>
        <w:t>Ils</w:t>
      </w:r>
      <w:r>
        <w:rPr>
          <w:rFonts w:eastAsia="Georgia"/>
        </w:rPr>
        <w:t xml:space="preserve"> </w:t>
      </w:r>
      <w:r>
        <w:t>ne</w:t>
      </w:r>
      <w:r>
        <w:rPr>
          <w:rFonts w:eastAsia="Georgia"/>
        </w:rPr>
        <w:t xml:space="preserve"> </w:t>
      </w:r>
      <w:r>
        <w:t>pouvaient</w:t>
      </w:r>
      <w:r>
        <w:rPr>
          <w:rFonts w:eastAsia="Georgia"/>
        </w:rPr>
        <w:t xml:space="preserve"> </w:t>
      </w:r>
      <w:r>
        <w:t>pas</w:t>
      </w:r>
      <w:r>
        <w:rPr>
          <w:rFonts w:eastAsia="Georgia"/>
        </w:rPr>
        <w:t xml:space="preserve"> </w:t>
      </w:r>
      <w:r>
        <w:t>voir</w:t>
      </w:r>
      <w:r>
        <w:rPr>
          <w:rFonts w:eastAsia="Georgia"/>
        </w:rPr>
        <w:t xml:space="preserve"> </w:t>
      </w:r>
      <w:r>
        <w:t>où</w:t>
      </w:r>
      <w:r>
        <w:rPr>
          <w:rFonts w:eastAsia="Georgia"/>
        </w:rPr>
        <w:t xml:space="preserve"> </w:t>
      </w:r>
      <w:r>
        <w:t>les</w:t>
      </w:r>
      <w:r>
        <w:rPr>
          <w:rFonts w:eastAsia="Georgia"/>
        </w:rPr>
        <w:t xml:space="preserve"> </w:t>
      </w:r>
      <w:r>
        <w:t>crevasses</w:t>
      </w:r>
      <w:r>
        <w:rPr>
          <w:rFonts w:eastAsia="Georgia"/>
        </w:rPr>
        <w:t xml:space="preserve"> </w:t>
      </w:r>
      <w:r>
        <w:t>les</w:t>
      </w:r>
      <w:r>
        <w:rPr>
          <w:rFonts w:eastAsia="Georgia"/>
        </w:rPr>
        <w:t xml:space="preserve"> </w:t>
      </w:r>
      <w:r>
        <w:t>empêcheraient</w:t>
      </w:r>
      <w:r>
        <w:rPr>
          <w:rFonts w:eastAsia="Georgia"/>
        </w:rPr>
        <w:t xml:space="preserve"> </w:t>
      </w:r>
      <w:r>
        <w:t>de</w:t>
      </w:r>
      <w:r>
        <w:rPr>
          <w:rFonts w:eastAsia="Georgia"/>
        </w:rPr>
        <w:t xml:space="preserve"> </w:t>
      </w:r>
      <w:r>
        <w:t>passer</w:t>
      </w:r>
      <w:r w:rsidR="004C7F27">
        <w:t xml:space="preserve">. </w:t>
      </w:r>
      <w:r>
        <w:t>Ils</w:t>
      </w:r>
      <w:r>
        <w:rPr>
          <w:rFonts w:eastAsia="Georgia"/>
        </w:rPr>
        <w:t xml:space="preserve"> </w:t>
      </w:r>
      <w:r>
        <w:t>erraient</w:t>
      </w:r>
      <w:r>
        <w:rPr>
          <w:rFonts w:eastAsia="Georgia"/>
        </w:rPr>
        <w:t xml:space="preserve"> </w:t>
      </w:r>
      <w:r>
        <w:t>au</w:t>
      </w:r>
      <w:r>
        <w:rPr>
          <w:rFonts w:eastAsia="Georgia"/>
        </w:rPr>
        <w:t xml:space="preserve"> </w:t>
      </w:r>
      <w:r>
        <w:t>h</w:t>
      </w:r>
      <w:r>
        <w:t>a</w:t>
      </w:r>
      <w:r>
        <w:t>sard</w:t>
      </w:r>
      <w:r w:rsidR="004C7F27">
        <w:t xml:space="preserve">, </w:t>
      </w:r>
      <w:r>
        <w:t>et</w:t>
      </w:r>
      <w:r>
        <w:rPr>
          <w:rFonts w:eastAsia="Georgia"/>
        </w:rPr>
        <w:t xml:space="preserve"> </w:t>
      </w:r>
      <w:r>
        <w:t>s</w:t>
      </w:r>
      <w:r w:rsidR="004C7F27">
        <w:rPr>
          <w:rFonts w:eastAsia="Georgia"/>
        </w:rPr>
        <w:t>’</w:t>
      </w:r>
      <w:r>
        <w:t>éloignaient</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au</w:t>
      </w:r>
      <w:r>
        <w:rPr>
          <w:rFonts w:eastAsia="Georgia"/>
        </w:rPr>
        <w:t xml:space="preserve"> </w:t>
      </w:r>
      <w:r>
        <w:t>lieu</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rapprocher</w:t>
      </w:r>
      <w:r w:rsidR="004C7F27">
        <w:t xml:space="preserve">. </w:t>
      </w:r>
      <w:r>
        <w:t>Ég</w:t>
      </w:r>
      <w:r>
        <w:t>a</w:t>
      </w:r>
      <w:r>
        <w:t>rés</w:t>
      </w:r>
      <w:r w:rsidR="004C7F27">
        <w:t xml:space="preserve">, </w:t>
      </w:r>
      <w:r>
        <w:t>épouvantés</w:t>
      </w:r>
      <w:r>
        <w:rPr>
          <w:rFonts w:eastAsia="Georgia"/>
        </w:rPr>
        <w:t xml:space="preserve"> </w:t>
      </w:r>
      <w:r>
        <w:t>devant</w:t>
      </w:r>
      <w:r>
        <w:rPr>
          <w:rFonts w:eastAsia="Georgia"/>
        </w:rPr>
        <w:t xml:space="preserve"> </w:t>
      </w:r>
      <w:r>
        <w:t>la</w:t>
      </w:r>
      <w:r>
        <w:rPr>
          <w:rFonts w:eastAsia="Georgia"/>
        </w:rPr>
        <w:t xml:space="preserve"> </w:t>
      </w:r>
      <w:r>
        <w:t>glace</w:t>
      </w:r>
      <w:r>
        <w:rPr>
          <w:rFonts w:eastAsia="Georgia"/>
        </w:rPr>
        <w:t xml:space="preserve"> </w:t>
      </w:r>
      <w:r>
        <w:t>qui</w:t>
      </w:r>
      <w:r>
        <w:rPr>
          <w:rFonts w:eastAsia="Georgia"/>
        </w:rPr>
        <w:t xml:space="preserve"> </w:t>
      </w:r>
      <w:r>
        <w:t>se</w:t>
      </w:r>
      <w:r>
        <w:rPr>
          <w:rFonts w:eastAsia="Georgia"/>
        </w:rPr>
        <w:t xml:space="preserve"> </w:t>
      </w:r>
      <w:r>
        <w:t>craquelait</w:t>
      </w:r>
      <w:r>
        <w:rPr>
          <w:rFonts w:eastAsia="Georgia"/>
        </w:rPr>
        <w:t xml:space="preserve"> </w:t>
      </w:r>
      <w:r>
        <w:t>et</w:t>
      </w:r>
      <w:r>
        <w:rPr>
          <w:rFonts w:eastAsia="Georgia"/>
        </w:rPr>
        <w:t xml:space="preserve"> </w:t>
      </w:r>
      <w:r>
        <w:t>se</w:t>
      </w:r>
      <w:r>
        <w:rPr>
          <w:rFonts w:eastAsia="Georgia"/>
        </w:rPr>
        <w:t xml:space="preserve"> </w:t>
      </w:r>
      <w:r>
        <w:t>fendait</w:t>
      </w:r>
      <w:r w:rsidR="004C7F27">
        <w:t xml:space="preserve">, </w:t>
      </w:r>
      <w:r>
        <w:t>ils</w:t>
      </w:r>
      <w:r>
        <w:rPr>
          <w:rFonts w:eastAsia="Georgia"/>
        </w:rPr>
        <w:t xml:space="preserve"> </w:t>
      </w:r>
      <w:r>
        <w:t>s</w:t>
      </w:r>
      <w:r w:rsidR="004C7F27">
        <w:rPr>
          <w:rFonts w:eastAsia="Georgia"/>
        </w:rPr>
        <w:t>’</w:t>
      </w:r>
      <w:r>
        <w:t>arrêtèrent</w:t>
      </w:r>
      <w:r>
        <w:rPr>
          <w:rFonts w:eastAsia="Georgia"/>
        </w:rPr>
        <w:t xml:space="preserve"> </w:t>
      </w:r>
      <w:r>
        <w:t>enfin</w:t>
      </w:r>
      <w:r>
        <w:rPr>
          <w:rFonts w:eastAsia="Georgia"/>
        </w:rPr>
        <w:t xml:space="preserve"> </w:t>
      </w:r>
      <w:r>
        <w:t>et</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pleurer</w:t>
      </w:r>
      <w:r w:rsidR="004C7F27">
        <w:t>.</w:t>
      </w:r>
    </w:p>
    <w:p w14:paraId="22FCFDB3" w14:textId="0A3F5EB4" w:rsidR="004C163A" w:rsidRDefault="004C163A" w:rsidP="004C163A">
      <w:r>
        <w:t>À</w:t>
      </w:r>
      <w:r>
        <w:rPr>
          <w:rFonts w:eastAsia="Georgia"/>
        </w:rPr>
        <w:t xml:space="preserve"> </w:t>
      </w:r>
      <w:r>
        <w:t>ce</w:t>
      </w:r>
      <w:r>
        <w:rPr>
          <w:rFonts w:eastAsia="Georgia"/>
        </w:rPr>
        <w:t xml:space="preserve"> </w:t>
      </w:r>
      <w:r>
        <w:t>moment</w:t>
      </w:r>
      <w:r>
        <w:rPr>
          <w:rFonts w:eastAsia="Georgia"/>
        </w:rPr>
        <w:t xml:space="preserve"> </w:t>
      </w:r>
      <w:r>
        <w:t>un</w:t>
      </w:r>
      <w:r>
        <w:rPr>
          <w:rFonts w:eastAsia="Georgia"/>
        </w:rPr>
        <w:t xml:space="preserve"> </w:t>
      </w:r>
      <w:r>
        <w:t>triangle</w:t>
      </w:r>
      <w:r>
        <w:rPr>
          <w:rFonts w:eastAsia="Georgia"/>
        </w:rPr>
        <w:t xml:space="preserve"> </w:t>
      </w:r>
      <w:r>
        <w:t>d</w:t>
      </w:r>
      <w:r w:rsidR="004C7F27">
        <w:rPr>
          <w:rFonts w:eastAsia="Georgia"/>
        </w:rPr>
        <w:t>’</w:t>
      </w:r>
      <w:r>
        <w:t>oies</w:t>
      </w:r>
      <w:r>
        <w:rPr>
          <w:rFonts w:eastAsia="Georgia"/>
        </w:rPr>
        <w:t xml:space="preserve"> </w:t>
      </w:r>
      <w:r>
        <w:t>sauvages</w:t>
      </w:r>
      <w:r>
        <w:rPr>
          <w:rFonts w:eastAsia="Georgia"/>
        </w:rPr>
        <w:t xml:space="preserve"> </w:t>
      </w:r>
      <w:r>
        <w:t>passait</w:t>
      </w:r>
      <w:r>
        <w:rPr>
          <w:rFonts w:eastAsia="Georgia"/>
        </w:rPr>
        <w:t xml:space="preserve"> </w:t>
      </w:r>
      <w:r>
        <w:t>en</w:t>
      </w:r>
      <w:r>
        <w:rPr>
          <w:rFonts w:eastAsia="Georgia"/>
        </w:rPr>
        <w:t xml:space="preserve"> </w:t>
      </w:r>
      <w:r>
        <w:t>un</w:t>
      </w:r>
      <w:r>
        <w:rPr>
          <w:rFonts w:eastAsia="Georgia"/>
        </w:rPr>
        <w:t xml:space="preserve"> </w:t>
      </w:r>
      <w:r>
        <w:t>vol</w:t>
      </w:r>
      <w:r>
        <w:rPr>
          <w:rFonts w:eastAsia="Georgia"/>
        </w:rPr>
        <w:t xml:space="preserve"> </w:t>
      </w:r>
      <w:r>
        <w:t>qui</w:t>
      </w:r>
      <w:r>
        <w:rPr>
          <w:rFonts w:eastAsia="Georgia"/>
        </w:rPr>
        <w:t xml:space="preserve"> </w:t>
      </w:r>
      <w:r>
        <w:t>ressemblait</w:t>
      </w:r>
      <w:r>
        <w:rPr>
          <w:rFonts w:eastAsia="Georgia"/>
        </w:rPr>
        <w:t xml:space="preserve"> </w:t>
      </w:r>
      <w:r>
        <w:t>à</w:t>
      </w:r>
      <w:r>
        <w:rPr>
          <w:rFonts w:eastAsia="Georgia"/>
        </w:rPr>
        <w:t xml:space="preserve"> </w:t>
      </w:r>
      <w:r>
        <w:t>un</w:t>
      </w:r>
      <w:r>
        <w:rPr>
          <w:rFonts w:eastAsia="Georgia"/>
        </w:rPr>
        <w:t xml:space="preserve"> </w:t>
      </w:r>
      <w:r>
        <w:t>sifflement</w:t>
      </w:r>
      <w:r w:rsidR="004C7F27">
        <w:t xml:space="preserve">. </w:t>
      </w:r>
      <w:r>
        <w:t>Elles</w:t>
      </w:r>
      <w:r>
        <w:rPr>
          <w:rFonts w:eastAsia="Georgia"/>
        </w:rPr>
        <w:t xml:space="preserve"> </w:t>
      </w:r>
      <w:r>
        <w:t>criaient</w:t>
      </w:r>
      <w:r>
        <w:rPr>
          <w:rFonts w:eastAsia="Georgia"/>
        </w:rPr>
        <w:t xml:space="preserve"> </w:t>
      </w:r>
      <w:r>
        <w:t>et</w:t>
      </w:r>
      <w:r>
        <w:rPr>
          <w:rFonts w:eastAsia="Georgia"/>
        </w:rPr>
        <w:t xml:space="preserve"> </w:t>
      </w:r>
      <w:r>
        <w:t>caquetaient</w:t>
      </w:r>
      <w:r w:rsidR="004C7F27">
        <w:t xml:space="preserve"> ; </w:t>
      </w:r>
      <w:r>
        <w:t>les</w:t>
      </w:r>
      <w:r>
        <w:rPr>
          <w:rFonts w:eastAsia="Georgia"/>
        </w:rPr>
        <w:t xml:space="preserve"> </w:t>
      </w:r>
      <w:r>
        <w:t>enfants</w:t>
      </w:r>
      <w:r>
        <w:rPr>
          <w:rFonts w:eastAsia="Georgia"/>
        </w:rPr>
        <w:t xml:space="preserve"> </w:t>
      </w:r>
      <w:r>
        <w:t>crurent</w:t>
      </w:r>
      <w:r>
        <w:rPr>
          <w:rFonts w:eastAsia="Georgia"/>
        </w:rPr>
        <w:t xml:space="preserve"> </w:t>
      </w:r>
      <w:r>
        <w:t>entendre</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ce</w:t>
      </w:r>
      <w:r>
        <w:rPr>
          <w:rFonts w:eastAsia="Georgia"/>
        </w:rPr>
        <w:t xml:space="preserve"> </w:t>
      </w:r>
      <w:r>
        <w:t>caquetage</w:t>
      </w:r>
      <w:r>
        <w:rPr>
          <w:rFonts w:eastAsia="Georgia"/>
        </w:rPr>
        <w:t xml:space="preserve"> </w:t>
      </w:r>
      <w:r>
        <w:t>les</w:t>
      </w:r>
      <w:r>
        <w:rPr>
          <w:rFonts w:eastAsia="Georgia"/>
        </w:rPr>
        <w:t xml:space="preserve"> </w:t>
      </w:r>
      <w:r>
        <w:t>mots</w:t>
      </w:r>
      <w:r w:rsidR="004C7F27">
        <w:t> : « </w:t>
      </w:r>
      <w:r>
        <w:t>Allez</w:t>
      </w:r>
      <w:r>
        <w:rPr>
          <w:rFonts w:eastAsia="Georgia"/>
        </w:rPr>
        <w:t xml:space="preserve"> </w:t>
      </w:r>
      <w:r>
        <w:t>à</w:t>
      </w:r>
      <w:r>
        <w:rPr>
          <w:rFonts w:eastAsia="Georgia"/>
        </w:rPr>
        <w:t xml:space="preserve"> </w:t>
      </w:r>
      <w:r>
        <w:t>droite</w:t>
      </w:r>
      <w:r w:rsidR="004C7F27">
        <w:t xml:space="preserve">, </w:t>
      </w:r>
      <w:r>
        <w:t>à</w:t>
      </w:r>
      <w:r>
        <w:rPr>
          <w:rFonts w:eastAsia="Georgia"/>
        </w:rPr>
        <w:t xml:space="preserve"> </w:t>
      </w:r>
      <w:r>
        <w:t>droite</w:t>
      </w:r>
      <w:r w:rsidR="004C7F27">
        <w:t xml:space="preserve">, </w:t>
      </w:r>
      <w:r>
        <w:t>à</w:t>
      </w:r>
      <w:r>
        <w:rPr>
          <w:rFonts w:eastAsia="Georgia"/>
        </w:rPr>
        <w:t xml:space="preserve"> </w:t>
      </w:r>
      <w:r>
        <w:t>droite</w:t>
      </w:r>
      <w:r w:rsidR="004C7F27">
        <w:t>. »</w:t>
      </w:r>
    </w:p>
    <w:p w14:paraId="3B40CC6C" w14:textId="77777777" w:rsidR="004C7F27" w:rsidRDefault="004C163A" w:rsidP="004C163A">
      <w:r>
        <w:t>Ils</w:t>
      </w:r>
      <w:r>
        <w:rPr>
          <w:rFonts w:eastAsia="Georgia"/>
        </w:rPr>
        <w:t xml:space="preserve"> </w:t>
      </w:r>
      <w:r>
        <w:t>suivirent</w:t>
      </w:r>
      <w:r>
        <w:rPr>
          <w:rFonts w:eastAsia="Georgia"/>
        </w:rPr>
        <w:t xml:space="preserve"> </w:t>
      </w:r>
      <w:r>
        <w:t>le</w:t>
      </w:r>
      <w:r>
        <w:rPr>
          <w:rFonts w:eastAsia="Georgia"/>
        </w:rPr>
        <w:t xml:space="preserve"> </w:t>
      </w:r>
      <w:r>
        <w:t>conseil</w:t>
      </w:r>
      <w:r w:rsidR="004C7F27">
        <w:t xml:space="preserve">, </w:t>
      </w:r>
      <w:r>
        <w:t>mais</w:t>
      </w:r>
      <w:r>
        <w:rPr>
          <w:rFonts w:eastAsia="Georgia"/>
        </w:rPr>
        <w:t xml:space="preserve"> </w:t>
      </w:r>
      <w:r>
        <w:t>bientôt</w:t>
      </w:r>
      <w:r>
        <w:rPr>
          <w:rFonts w:eastAsia="Georgia"/>
        </w:rPr>
        <w:t xml:space="preserve"> </w:t>
      </w:r>
      <w:r>
        <w:t>ils</w:t>
      </w:r>
      <w:r>
        <w:rPr>
          <w:rFonts w:eastAsia="Georgia"/>
        </w:rPr>
        <w:t xml:space="preserve"> </w:t>
      </w:r>
      <w:r>
        <w:t>durent</w:t>
      </w:r>
      <w:r>
        <w:rPr>
          <w:rFonts w:eastAsia="Georgia"/>
        </w:rPr>
        <w:t xml:space="preserve"> </w:t>
      </w:r>
      <w:r>
        <w:t>de</w:t>
      </w:r>
      <w:r>
        <w:rPr>
          <w:rFonts w:eastAsia="Georgia"/>
        </w:rPr>
        <w:t xml:space="preserve"> </w:t>
      </w:r>
      <w:r>
        <w:t>nouveau</w:t>
      </w:r>
      <w:r>
        <w:rPr>
          <w:rFonts w:eastAsia="Georgia"/>
        </w:rPr>
        <w:t xml:space="preserve"> </w:t>
      </w:r>
      <w:r>
        <w:t>s</w:t>
      </w:r>
      <w:r w:rsidR="004C7F27">
        <w:rPr>
          <w:rFonts w:eastAsia="Georgia"/>
        </w:rPr>
        <w:t>’</w:t>
      </w:r>
      <w:r>
        <w:t>arrêter</w:t>
      </w:r>
      <w:r w:rsidR="004C7F27">
        <w:t xml:space="preserve">, </w:t>
      </w:r>
      <w:r>
        <w:t>interdits</w:t>
      </w:r>
      <w:r w:rsidR="004C7F27">
        <w:t xml:space="preserve">, </w:t>
      </w:r>
      <w:r>
        <w:t>devant</w:t>
      </w:r>
      <w:r>
        <w:rPr>
          <w:rFonts w:eastAsia="Georgia"/>
        </w:rPr>
        <w:t xml:space="preserve"> </w:t>
      </w:r>
      <w:r>
        <w:t>une</w:t>
      </w:r>
      <w:r>
        <w:rPr>
          <w:rFonts w:eastAsia="Georgia"/>
        </w:rPr>
        <w:t xml:space="preserve"> </w:t>
      </w:r>
      <w:r>
        <w:t>large</w:t>
      </w:r>
      <w:r>
        <w:rPr>
          <w:rFonts w:eastAsia="Georgia"/>
        </w:rPr>
        <w:t xml:space="preserve"> </w:t>
      </w:r>
      <w:r>
        <w:t>crevasse</w:t>
      </w:r>
      <w:r w:rsidR="004C7F27">
        <w:t>.</w:t>
      </w:r>
    </w:p>
    <w:p w14:paraId="5CAB2CEB" w14:textId="553A5E4E" w:rsidR="004C163A" w:rsidRDefault="004C163A" w:rsidP="004C163A">
      <w:r>
        <w:t>De</w:t>
      </w:r>
      <w:r>
        <w:rPr>
          <w:rFonts w:eastAsia="Georgia"/>
        </w:rPr>
        <w:t xml:space="preserve"> </w:t>
      </w:r>
      <w:r>
        <w:t>nouveau</w:t>
      </w:r>
      <w:r>
        <w:rPr>
          <w:rFonts w:eastAsia="Georgia"/>
        </w:rPr>
        <w:t xml:space="preserve"> </w:t>
      </w:r>
      <w:r>
        <w:t>ils</w:t>
      </w:r>
      <w:r>
        <w:rPr>
          <w:rFonts w:eastAsia="Georgia"/>
        </w:rPr>
        <w:t xml:space="preserve"> </w:t>
      </w:r>
      <w:r>
        <w:t>entendirent</w:t>
      </w:r>
      <w:r>
        <w:rPr>
          <w:rFonts w:eastAsia="Georgia"/>
        </w:rPr>
        <w:t xml:space="preserve"> </w:t>
      </w:r>
      <w:r>
        <w:t>crier</w:t>
      </w:r>
      <w:r>
        <w:rPr>
          <w:rFonts w:eastAsia="Georgia"/>
        </w:rPr>
        <w:t xml:space="preserve"> </w:t>
      </w:r>
      <w:r>
        <w:t>les</w:t>
      </w:r>
      <w:r>
        <w:rPr>
          <w:rFonts w:eastAsia="Georgia"/>
        </w:rPr>
        <w:t xml:space="preserve"> </w:t>
      </w:r>
      <w:r>
        <w:t>oies</w:t>
      </w:r>
      <w:r w:rsidR="004C7F27">
        <w:t xml:space="preserve">, </w:t>
      </w:r>
      <w:r>
        <w:t>et</w:t>
      </w:r>
      <w:r>
        <w:rPr>
          <w:rFonts w:eastAsia="Georgia"/>
        </w:rPr>
        <w:t xml:space="preserve"> </w:t>
      </w:r>
      <w:r>
        <w:t>ils</w:t>
      </w:r>
      <w:r>
        <w:rPr>
          <w:rFonts w:eastAsia="Georgia"/>
        </w:rPr>
        <w:t xml:space="preserve"> </w:t>
      </w:r>
      <w:r>
        <w:t>distingu</w:t>
      </w:r>
      <w:r>
        <w:t>è</w:t>
      </w:r>
      <w:r>
        <w:t>rent</w:t>
      </w:r>
      <w:r>
        <w:rPr>
          <w:rFonts w:eastAsia="Georgia"/>
        </w:rPr>
        <w:t xml:space="preserve"> </w:t>
      </w:r>
      <w:r>
        <w:t>les</w:t>
      </w:r>
      <w:r>
        <w:rPr>
          <w:rFonts w:eastAsia="Georgia"/>
        </w:rPr>
        <w:t xml:space="preserve"> </w:t>
      </w:r>
      <w:r>
        <w:t>mots</w:t>
      </w:r>
      <w:r w:rsidR="004C7F27">
        <w:t> : « </w:t>
      </w:r>
      <w:r>
        <w:t>Attendez</w:t>
      </w:r>
      <w:r>
        <w:rPr>
          <w:rFonts w:eastAsia="Georgia"/>
        </w:rPr>
        <w:t xml:space="preserve"> </w:t>
      </w:r>
      <w:r>
        <w:t>où</w:t>
      </w:r>
      <w:r>
        <w:rPr>
          <w:rFonts w:eastAsia="Georgia"/>
        </w:rPr>
        <w:t xml:space="preserve"> </w:t>
      </w:r>
      <w:r>
        <w:t>vous</w:t>
      </w:r>
      <w:r>
        <w:rPr>
          <w:rFonts w:eastAsia="Georgia"/>
        </w:rPr>
        <w:t xml:space="preserve"> </w:t>
      </w:r>
      <w:r>
        <w:t>êtes</w:t>
      </w:r>
      <w:r w:rsidR="004C7F27">
        <w:t xml:space="preserve">. </w:t>
      </w:r>
      <w:r>
        <w:t>Attendez</w:t>
      </w:r>
      <w:r>
        <w:rPr>
          <w:rFonts w:eastAsia="Georgia"/>
        </w:rPr>
        <w:t xml:space="preserve"> </w:t>
      </w:r>
      <w:r>
        <w:t>où</w:t>
      </w:r>
      <w:r>
        <w:rPr>
          <w:rFonts w:eastAsia="Georgia"/>
        </w:rPr>
        <w:t xml:space="preserve"> </w:t>
      </w:r>
      <w:r>
        <w:t>vous</w:t>
      </w:r>
      <w:r>
        <w:rPr>
          <w:rFonts w:eastAsia="Georgia"/>
        </w:rPr>
        <w:t xml:space="preserve"> </w:t>
      </w:r>
      <w:r>
        <w:t>êtes</w:t>
      </w:r>
      <w:r w:rsidR="004C7F27">
        <w:t> ! »</w:t>
      </w:r>
    </w:p>
    <w:p w14:paraId="55F509FC" w14:textId="77777777" w:rsidR="004C7F27" w:rsidRDefault="004C163A" w:rsidP="004C163A">
      <w:r>
        <w:t>Les</w:t>
      </w:r>
      <w:r>
        <w:rPr>
          <w:rFonts w:eastAsia="Georgia"/>
        </w:rPr>
        <w:t xml:space="preserve"> </w:t>
      </w:r>
      <w:r>
        <w:t>enfants</w:t>
      </w:r>
      <w:r>
        <w:rPr>
          <w:rFonts w:eastAsia="Georgia"/>
        </w:rPr>
        <w:t xml:space="preserve"> </w:t>
      </w:r>
      <w:r>
        <w:t>n</w:t>
      </w:r>
      <w:r w:rsidR="004C7F27">
        <w:rPr>
          <w:rFonts w:eastAsia="Georgia"/>
        </w:rPr>
        <w:t>’</w:t>
      </w:r>
      <w:r>
        <w:t>échangèrent</w:t>
      </w:r>
      <w:r>
        <w:rPr>
          <w:rFonts w:eastAsia="Georgia"/>
        </w:rPr>
        <w:t xml:space="preserve"> </w:t>
      </w:r>
      <w:r>
        <w:t>pas</w:t>
      </w:r>
      <w:r>
        <w:rPr>
          <w:rFonts w:eastAsia="Georgia"/>
        </w:rPr>
        <w:t xml:space="preserve"> </w:t>
      </w:r>
      <w:r>
        <w:t>un</w:t>
      </w:r>
      <w:r>
        <w:rPr>
          <w:rFonts w:eastAsia="Georgia"/>
        </w:rPr>
        <w:t xml:space="preserve"> </w:t>
      </w:r>
      <w:r>
        <w:t>mot</w:t>
      </w:r>
      <w:r w:rsidR="004C7F27">
        <w:t xml:space="preserve">, </w:t>
      </w:r>
      <w:r>
        <w:t>mais</w:t>
      </w:r>
      <w:r>
        <w:rPr>
          <w:rFonts w:eastAsia="Georgia"/>
        </w:rPr>
        <w:t xml:space="preserve"> </w:t>
      </w:r>
      <w:r>
        <w:t>obéirent</w:t>
      </w:r>
      <w:r w:rsidR="004C7F27">
        <w:t xml:space="preserve">. </w:t>
      </w:r>
      <w:r>
        <w:t>Bie</w:t>
      </w:r>
      <w:r>
        <w:t>n</w:t>
      </w:r>
      <w:r>
        <w:t>tôt</w:t>
      </w:r>
      <w:r>
        <w:rPr>
          <w:rFonts w:eastAsia="Georgia"/>
        </w:rPr>
        <w:t xml:space="preserve"> </w:t>
      </w:r>
      <w:r>
        <w:t>les</w:t>
      </w:r>
      <w:r>
        <w:rPr>
          <w:rFonts w:eastAsia="Georgia"/>
        </w:rPr>
        <w:t xml:space="preserve"> </w:t>
      </w:r>
      <w:r>
        <w:t>bancs</w:t>
      </w:r>
      <w:r>
        <w:rPr>
          <w:rFonts w:eastAsia="Georgia"/>
        </w:rPr>
        <w:t xml:space="preserve"> </w:t>
      </w:r>
      <w:r>
        <w:t>de</w:t>
      </w:r>
      <w:r>
        <w:rPr>
          <w:rFonts w:eastAsia="Georgia"/>
        </w:rPr>
        <w:t xml:space="preserve"> </w:t>
      </w:r>
      <w:r>
        <w:t>glace</w:t>
      </w:r>
      <w:r>
        <w:rPr>
          <w:rFonts w:eastAsia="Georgia"/>
        </w:rPr>
        <w:t xml:space="preserve"> </w:t>
      </w:r>
      <w:r>
        <w:t>se</w:t>
      </w:r>
      <w:r>
        <w:rPr>
          <w:rFonts w:eastAsia="Georgia"/>
        </w:rPr>
        <w:t xml:space="preserve"> </w:t>
      </w:r>
      <w:r>
        <w:t>rejoignirent</w:t>
      </w:r>
      <w:r w:rsidR="004C7F27">
        <w:t xml:space="preserve">, </w:t>
      </w:r>
      <w:r>
        <w:t>de</w:t>
      </w:r>
      <w:r>
        <w:rPr>
          <w:rFonts w:eastAsia="Georgia"/>
        </w:rPr>
        <w:t xml:space="preserve"> </w:t>
      </w:r>
      <w:r>
        <w:t>sorte</w:t>
      </w:r>
      <w:r>
        <w:rPr>
          <w:rFonts w:eastAsia="Georgia"/>
        </w:rPr>
        <w:t xml:space="preserve"> </w:t>
      </w:r>
      <w:r>
        <w:t>qu</w:t>
      </w:r>
      <w:r w:rsidR="004C7F27">
        <w:rPr>
          <w:rFonts w:eastAsia="Georgia"/>
        </w:rPr>
        <w:t>’</w:t>
      </w:r>
      <w:r>
        <w:t>ils</w:t>
      </w:r>
      <w:r>
        <w:rPr>
          <w:rFonts w:eastAsia="Georgia"/>
        </w:rPr>
        <w:t xml:space="preserve"> </w:t>
      </w:r>
      <w:r>
        <w:lastRenderedPageBreak/>
        <w:t>purent</w:t>
      </w:r>
      <w:r>
        <w:rPr>
          <w:rFonts w:eastAsia="Georgia"/>
        </w:rPr>
        <w:t xml:space="preserve"> </w:t>
      </w:r>
      <w:r>
        <w:t>fra</w:t>
      </w:r>
      <w:r>
        <w:t>n</w:t>
      </w:r>
      <w:r>
        <w:t>chir</w:t>
      </w:r>
      <w:r>
        <w:rPr>
          <w:rFonts w:eastAsia="Georgia"/>
        </w:rPr>
        <w:t xml:space="preserve"> </w:t>
      </w:r>
      <w:r>
        <w:t>la</w:t>
      </w:r>
      <w:r>
        <w:rPr>
          <w:rFonts w:eastAsia="Georgia"/>
        </w:rPr>
        <w:t xml:space="preserve"> </w:t>
      </w:r>
      <w:r>
        <w:t>crevasse</w:t>
      </w:r>
      <w:r w:rsidR="004C7F27">
        <w:t xml:space="preserve">. </w:t>
      </w:r>
      <w:r>
        <w:t>De</w:t>
      </w:r>
      <w:r>
        <w:rPr>
          <w:rFonts w:eastAsia="Georgia"/>
        </w:rPr>
        <w:t xml:space="preserve"> </w:t>
      </w:r>
      <w:r>
        <w:t>nouveau</w:t>
      </w:r>
      <w:r>
        <w:rPr>
          <w:rFonts w:eastAsia="Georgia"/>
        </w:rPr>
        <w:t xml:space="preserve"> </w:t>
      </w:r>
      <w:r>
        <w:t>ils</w:t>
      </w:r>
      <w:r>
        <w:rPr>
          <w:rFonts w:eastAsia="Georgia"/>
        </w:rPr>
        <w:t xml:space="preserve"> </w:t>
      </w:r>
      <w:r>
        <w:t>se</w:t>
      </w:r>
      <w:r>
        <w:rPr>
          <w:rFonts w:eastAsia="Georgia"/>
        </w:rPr>
        <w:t xml:space="preserve"> </w:t>
      </w:r>
      <w:r>
        <w:t>donnèrent</w:t>
      </w:r>
      <w:r>
        <w:rPr>
          <w:rFonts w:eastAsia="Georgia"/>
        </w:rPr>
        <w:t xml:space="preserve"> </w:t>
      </w:r>
      <w:r>
        <w:t>la</w:t>
      </w:r>
      <w:r>
        <w:rPr>
          <w:rFonts w:eastAsia="Georgia"/>
        </w:rPr>
        <w:t xml:space="preserve"> </w:t>
      </w:r>
      <w:r>
        <w:t>main</w:t>
      </w:r>
      <w:r>
        <w:rPr>
          <w:rFonts w:eastAsia="Georgia"/>
        </w:rPr>
        <w:t xml:space="preserve"> </w:t>
      </w:r>
      <w:r>
        <w:t>pour</w:t>
      </w:r>
      <w:r>
        <w:rPr>
          <w:rFonts w:eastAsia="Georgia"/>
        </w:rPr>
        <w:t xml:space="preserve"> </w:t>
      </w:r>
      <w:r>
        <w:t>co</w:t>
      </w:r>
      <w:r>
        <w:t>u</w:t>
      </w:r>
      <w:r>
        <w:t>rir</w:t>
      </w:r>
      <w:r w:rsidR="004C7F27">
        <w:t xml:space="preserve">. </w:t>
      </w:r>
      <w:r>
        <w:t>Cet</w:t>
      </w:r>
      <w:r>
        <w:rPr>
          <w:rFonts w:eastAsia="Georgia"/>
        </w:rPr>
        <w:t xml:space="preserve"> </w:t>
      </w:r>
      <w:r>
        <w:t>étrange</w:t>
      </w:r>
      <w:r>
        <w:rPr>
          <w:rFonts w:eastAsia="Georgia"/>
        </w:rPr>
        <w:t xml:space="preserve"> </w:t>
      </w:r>
      <w:r>
        <w:t>secours</w:t>
      </w:r>
      <w:r>
        <w:rPr>
          <w:rFonts w:eastAsia="Georgia"/>
        </w:rPr>
        <w:t xml:space="preserve"> </w:t>
      </w:r>
      <w:r>
        <w:t>ne</w:t>
      </w:r>
      <w:r>
        <w:rPr>
          <w:rFonts w:eastAsia="Georgia"/>
        </w:rPr>
        <w:t xml:space="preserve"> </w:t>
      </w:r>
      <w:r>
        <w:t>les</w:t>
      </w:r>
      <w:r>
        <w:rPr>
          <w:rFonts w:eastAsia="Georgia"/>
        </w:rPr>
        <w:t xml:space="preserve"> </w:t>
      </w:r>
      <w:r>
        <w:t>effrayait</w:t>
      </w:r>
      <w:r>
        <w:rPr>
          <w:rFonts w:eastAsia="Georgia"/>
        </w:rPr>
        <w:t xml:space="preserve"> </w:t>
      </w:r>
      <w:r>
        <w:t>pas</w:t>
      </w:r>
      <w:r>
        <w:rPr>
          <w:rFonts w:eastAsia="Georgia"/>
        </w:rPr>
        <w:t xml:space="preserve"> </w:t>
      </w:r>
      <w:r>
        <w:t>moins</w:t>
      </w:r>
      <w:r>
        <w:rPr>
          <w:rFonts w:eastAsia="Georgia"/>
        </w:rPr>
        <w:t xml:space="preserve"> </w:t>
      </w:r>
      <w:r>
        <w:t>que</w:t>
      </w:r>
      <w:r>
        <w:rPr>
          <w:rFonts w:eastAsia="Georgia"/>
        </w:rPr>
        <w:t xml:space="preserve"> </w:t>
      </w:r>
      <w:r>
        <w:t>le</w:t>
      </w:r>
      <w:r>
        <w:rPr>
          <w:rFonts w:eastAsia="Georgia"/>
        </w:rPr>
        <w:t xml:space="preserve"> </w:t>
      </w:r>
      <w:r>
        <w:t>danger</w:t>
      </w:r>
      <w:r w:rsidR="004C7F27">
        <w:t>.</w:t>
      </w:r>
    </w:p>
    <w:p w14:paraId="13884714" w14:textId="3FEF2F44" w:rsidR="004C163A" w:rsidRDefault="004C163A" w:rsidP="004C163A">
      <w:r>
        <w:t>Dès</w:t>
      </w:r>
      <w:r>
        <w:rPr>
          <w:rFonts w:eastAsia="Georgia"/>
        </w:rPr>
        <w:t xml:space="preserve"> </w:t>
      </w:r>
      <w:r>
        <w:t>qu</w:t>
      </w:r>
      <w:r w:rsidR="004C7F27">
        <w:rPr>
          <w:rFonts w:eastAsia="Georgia"/>
        </w:rPr>
        <w:t>’</w:t>
      </w:r>
      <w:r>
        <w:t>ils</w:t>
      </w:r>
      <w:r>
        <w:rPr>
          <w:rFonts w:eastAsia="Georgia"/>
        </w:rPr>
        <w:t xml:space="preserve"> </w:t>
      </w:r>
      <w:r>
        <w:t>hésitèrent</w:t>
      </w:r>
      <w:r>
        <w:rPr>
          <w:rFonts w:eastAsia="Georgia"/>
        </w:rPr>
        <w:t xml:space="preserve"> </w:t>
      </w:r>
      <w:r>
        <w:t>de</w:t>
      </w:r>
      <w:r>
        <w:rPr>
          <w:rFonts w:eastAsia="Georgia"/>
        </w:rPr>
        <w:t xml:space="preserve"> </w:t>
      </w:r>
      <w:r>
        <w:t>nouveau</w:t>
      </w:r>
      <w:r w:rsidR="004C7F27">
        <w:t xml:space="preserve">, </w:t>
      </w:r>
      <w:r>
        <w:t>la</w:t>
      </w:r>
      <w:r>
        <w:rPr>
          <w:rFonts w:eastAsia="Georgia"/>
        </w:rPr>
        <w:t xml:space="preserve"> </w:t>
      </w:r>
      <w:r>
        <w:t>voix</w:t>
      </w:r>
      <w:r>
        <w:rPr>
          <w:rFonts w:eastAsia="Georgia"/>
        </w:rPr>
        <w:t xml:space="preserve"> </w:t>
      </w:r>
      <w:r>
        <w:t>se</w:t>
      </w:r>
      <w:r>
        <w:rPr>
          <w:rFonts w:eastAsia="Georgia"/>
        </w:rPr>
        <w:t xml:space="preserve"> </w:t>
      </w:r>
      <w:r>
        <w:t>fit</w:t>
      </w:r>
      <w:r>
        <w:rPr>
          <w:rFonts w:eastAsia="Georgia"/>
        </w:rPr>
        <w:t xml:space="preserve"> </w:t>
      </w:r>
      <w:r>
        <w:t>entendre</w:t>
      </w:r>
      <w:r w:rsidR="004C7F27">
        <w:t> : « </w:t>
      </w:r>
      <w:r>
        <w:t>Droit</w:t>
      </w:r>
      <w:r>
        <w:rPr>
          <w:rFonts w:eastAsia="Georgia"/>
        </w:rPr>
        <w:t xml:space="preserve"> </w:t>
      </w:r>
      <w:r>
        <w:t>devant</w:t>
      </w:r>
      <w:r>
        <w:rPr>
          <w:rFonts w:eastAsia="Georgia"/>
        </w:rPr>
        <w:t xml:space="preserve"> </w:t>
      </w:r>
      <w:r>
        <w:t>vous</w:t>
      </w:r>
      <w:r w:rsidR="004C7F27">
        <w:t xml:space="preserve">. </w:t>
      </w:r>
      <w:r>
        <w:t>Droit</w:t>
      </w:r>
      <w:r>
        <w:rPr>
          <w:rFonts w:eastAsia="Georgia"/>
        </w:rPr>
        <w:t xml:space="preserve"> </w:t>
      </w:r>
      <w:r>
        <w:t>devant</w:t>
      </w:r>
      <w:r>
        <w:rPr>
          <w:rFonts w:eastAsia="Georgia"/>
        </w:rPr>
        <w:t xml:space="preserve"> </w:t>
      </w:r>
      <w:r>
        <w:t>vous</w:t>
      </w:r>
      <w:r w:rsidR="004C7F27">
        <w:t>. »</w:t>
      </w:r>
    </w:p>
    <w:p w14:paraId="6E1B7C51" w14:textId="2274DF42" w:rsidR="004C163A" w:rsidRDefault="004C163A" w:rsidP="004C163A">
      <w:r>
        <w:t>Cela</w:t>
      </w:r>
      <w:r>
        <w:rPr>
          <w:rFonts w:eastAsia="Georgia"/>
        </w:rPr>
        <w:t xml:space="preserve"> </w:t>
      </w:r>
      <w:r>
        <w:t>continua</w:t>
      </w:r>
      <w:r>
        <w:rPr>
          <w:rFonts w:eastAsia="Georgia"/>
        </w:rPr>
        <w:t xml:space="preserve"> </w:t>
      </w:r>
      <w:r>
        <w:t>pendant</w:t>
      </w:r>
      <w:r>
        <w:rPr>
          <w:rFonts w:eastAsia="Georgia"/>
        </w:rPr>
        <w:t xml:space="preserve"> </w:t>
      </w:r>
      <w:r>
        <w:t>une</w:t>
      </w:r>
      <w:r>
        <w:rPr>
          <w:rFonts w:eastAsia="Georgia"/>
        </w:rPr>
        <w:t xml:space="preserve"> </w:t>
      </w:r>
      <w:r>
        <w:t>demi-heure</w:t>
      </w:r>
      <w:r w:rsidR="004C7F27">
        <w:t xml:space="preserve">. </w:t>
      </w:r>
      <w:r>
        <w:t>Enfin</w:t>
      </w:r>
      <w:r>
        <w:rPr>
          <w:rFonts w:eastAsia="Georgia"/>
        </w:rPr>
        <w:t xml:space="preserve"> </w:t>
      </w:r>
      <w:r>
        <w:t>ils</w:t>
      </w:r>
      <w:r>
        <w:rPr>
          <w:rFonts w:eastAsia="Georgia"/>
        </w:rPr>
        <w:t xml:space="preserve"> </w:t>
      </w:r>
      <w:r>
        <w:t>atteign</w:t>
      </w:r>
      <w:r>
        <w:t>i</w:t>
      </w:r>
      <w:r>
        <w:t>rent</w:t>
      </w:r>
      <w:r>
        <w:rPr>
          <w:rFonts w:eastAsia="Georgia"/>
        </w:rPr>
        <w:t xml:space="preserve"> </w:t>
      </w:r>
      <w:r>
        <w:t>la</w:t>
      </w:r>
      <w:r>
        <w:rPr>
          <w:rFonts w:eastAsia="Georgia"/>
        </w:rPr>
        <w:t xml:space="preserve"> </w:t>
      </w:r>
      <w:r>
        <w:t>pointe</w:t>
      </w:r>
      <w:r>
        <w:rPr>
          <w:rFonts w:eastAsia="Georgia"/>
        </w:rPr>
        <w:t xml:space="preserve"> </w:t>
      </w:r>
      <w:r>
        <w:t>de</w:t>
      </w:r>
      <w:r>
        <w:rPr>
          <w:rFonts w:eastAsia="Georgia"/>
        </w:rPr>
        <w:t xml:space="preserve"> </w:t>
      </w:r>
      <w:proofErr w:type="spellStart"/>
      <w:r>
        <w:t>Lunger</w:t>
      </w:r>
      <w:proofErr w:type="spellEnd"/>
      <w:r w:rsidR="004C7F27">
        <w:t xml:space="preserve">, </w:t>
      </w:r>
      <w:r>
        <w:t>et</w:t>
      </w:r>
      <w:r>
        <w:rPr>
          <w:rFonts w:eastAsia="Georgia"/>
        </w:rPr>
        <w:t xml:space="preserve"> </w:t>
      </w:r>
      <w:r>
        <w:t>purent</w:t>
      </w:r>
      <w:r>
        <w:rPr>
          <w:rFonts w:eastAsia="Georgia"/>
        </w:rPr>
        <w:t xml:space="preserve"> </w:t>
      </w:r>
      <w:r>
        <w:t>quitter</w:t>
      </w:r>
      <w:r>
        <w:rPr>
          <w:rFonts w:eastAsia="Georgia"/>
        </w:rPr>
        <w:t xml:space="preserve"> </w:t>
      </w:r>
      <w:r>
        <w:t>la</w:t>
      </w:r>
      <w:r>
        <w:rPr>
          <w:rFonts w:eastAsia="Georgia"/>
        </w:rPr>
        <w:t xml:space="preserve"> </w:t>
      </w:r>
      <w:r>
        <w:t>glace</w:t>
      </w:r>
      <w:r>
        <w:rPr>
          <w:rFonts w:eastAsia="Georgia"/>
        </w:rPr>
        <w:t xml:space="preserve"> </w:t>
      </w:r>
      <w:r>
        <w:t>et</w:t>
      </w:r>
      <w:r>
        <w:rPr>
          <w:rFonts w:eastAsia="Georgia"/>
        </w:rPr>
        <w:t xml:space="preserve"> </w:t>
      </w:r>
      <w:r>
        <w:t>gagner</w:t>
      </w:r>
      <w:r>
        <w:rPr>
          <w:rFonts w:eastAsia="Georgia"/>
        </w:rPr>
        <w:t xml:space="preserve"> </w:t>
      </w:r>
      <w:r>
        <w:t>la</w:t>
      </w:r>
      <w:r>
        <w:rPr>
          <w:rFonts w:eastAsia="Georgia"/>
        </w:rPr>
        <w:t xml:space="preserve"> </w:t>
      </w:r>
      <w:r>
        <w:t>terre</w:t>
      </w:r>
      <w:r>
        <w:rPr>
          <w:rFonts w:eastAsia="Georgia"/>
        </w:rPr>
        <w:t xml:space="preserve"> </w:t>
      </w:r>
      <w:r>
        <w:t>à</w:t>
      </w:r>
      <w:r>
        <w:rPr>
          <w:rFonts w:eastAsia="Georgia"/>
        </w:rPr>
        <w:t xml:space="preserve"> </w:t>
      </w:r>
      <w:r>
        <w:t>travers</w:t>
      </w:r>
      <w:r>
        <w:rPr>
          <w:rFonts w:eastAsia="Georgia"/>
        </w:rPr>
        <w:t xml:space="preserve"> </w:t>
      </w:r>
      <w:r>
        <w:t>l</w:t>
      </w:r>
      <w:r w:rsidR="004C7F27">
        <w:rPr>
          <w:rFonts w:eastAsia="Georgia"/>
        </w:rPr>
        <w:t>’</w:t>
      </w:r>
      <w:r>
        <w:t>eau</w:t>
      </w:r>
      <w:r>
        <w:rPr>
          <w:rFonts w:eastAsia="Georgia"/>
        </w:rPr>
        <w:t xml:space="preserve"> </w:t>
      </w:r>
      <w:r>
        <w:t>peu</w:t>
      </w:r>
      <w:r>
        <w:rPr>
          <w:rFonts w:eastAsia="Georgia"/>
        </w:rPr>
        <w:t xml:space="preserve"> </w:t>
      </w:r>
      <w:r>
        <w:t>profonde</w:t>
      </w:r>
      <w:r w:rsidR="004C7F27">
        <w:t xml:space="preserve">. </w:t>
      </w:r>
      <w:r>
        <w:t>Arrivés</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ferme</w:t>
      </w:r>
      <w:r w:rsidR="004C7F27">
        <w:t xml:space="preserve">, </w:t>
      </w:r>
      <w:r>
        <w:t>ils</w:t>
      </w:r>
      <w:r>
        <w:rPr>
          <w:rFonts w:eastAsia="Georgia"/>
        </w:rPr>
        <w:t xml:space="preserve"> </w:t>
      </w:r>
      <w:r>
        <w:t>ne</w:t>
      </w:r>
      <w:r>
        <w:rPr>
          <w:rFonts w:eastAsia="Georgia"/>
        </w:rPr>
        <w:t xml:space="preserve"> </w:t>
      </w:r>
      <w:r>
        <w:t>s</w:t>
      </w:r>
      <w:r w:rsidR="004C7F27">
        <w:rPr>
          <w:rFonts w:eastAsia="Georgia"/>
        </w:rPr>
        <w:t>’</w:t>
      </w:r>
      <w:r>
        <w:t>arrêtèrent</w:t>
      </w:r>
      <w:r>
        <w:rPr>
          <w:rFonts w:eastAsia="Georgia"/>
        </w:rPr>
        <w:t xml:space="preserve"> </w:t>
      </w:r>
      <w:r>
        <w:t>même</w:t>
      </w:r>
      <w:r>
        <w:rPr>
          <w:rFonts w:eastAsia="Georgia"/>
        </w:rPr>
        <w:t xml:space="preserve"> </w:t>
      </w:r>
      <w:r>
        <w:t>pas</w:t>
      </w:r>
      <w:r w:rsidR="004C7F27">
        <w:t xml:space="preserve">, </w:t>
      </w:r>
      <w:r>
        <w:t>tant</w:t>
      </w:r>
      <w:r>
        <w:rPr>
          <w:rFonts w:eastAsia="Georgia"/>
        </w:rPr>
        <w:t xml:space="preserve"> </w:t>
      </w:r>
      <w:r>
        <w:t>la</w:t>
      </w:r>
      <w:r>
        <w:rPr>
          <w:rFonts w:eastAsia="Georgia"/>
        </w:rPr>
        <w:t xml:space="preserve"> </w:t>
      </w:r>
      <w:r>
        <w:t>peur</w:t>
      </w:r>
      <w:r>
        <w:rPr>
          <w:rFonts w:eastAsia="Georgia"/>
        </w:rPr>
        <w:t xml:space="preserve"> </w:t>
      </w:r>
      <w:r>
        <w:t>les</w:t>
      </w:r>
      <w:r>
        <w:rPr>
          <w:rFonts w:eastAsia="Georgia"/>
        </w:rPr>
        <w:t xml:space="preserve"> </w:t>
      </w:r>
      <w:r>
        <w:t>harcelait</w:t>
      </w:r>
      <w:r w:rsidR="004C7F27">
        <w:t xml:space="preserve">, </w:t>
      </w:r>
      <w:r>
        <w:t>pour</w:t>
      </w:r>
      <w:r>
        <w:rPr>
          <w:rFonts w:eastAsia="Georgia"/>
        </w:rPr>
        <w:t xml:space="preserve"> </w:t>
      </w:r>
      <w:r>
        <w:t>regarder</w:t>
      </w:r>
      <w:r>
        <w:rPr>
          <w:rFonts w:eastAsia="Georgia"/>
        </w:rPr>
        <w:t xml:space="preserve"> </w:t>
      </w:r>
      <w:r>
        <w:t>le</w:t>
      </w:r>
      <w:r>
        <w:rPr>
          <w:rFonts w:eastAsia="Georgia"/>
        </w:rPr>
        <w:t xml:space="preserve"> </w:t>
      </w:r>
      <w:r>
        <w:t>lac</w:t>
      </w:r>
      <w:r>
        <w:rPr>
          <w:rFonts w:eastAsia="Georgia"/>
        </w:rPr>
        <w:t xml:space="preserve"> </w:t>
      </w:r>
      <w:r>
        <w:t>où</w:t>
      </w:r>
      <w:r>
        <w:rPr>
          <w:rFonts w:eastAsia="Georgia"/>
        </w:rPr>
        <w:t xml:space="preserve"> </w:t>
      </w:r>
      <w:r>
        <w:t>les</w:t>
      </w:r>
      <w:r>
        <w:rPr>
          <w:rFonts w:eastAsia="Georgia"/>
        </w:rPr>
        <w:t xml:space="preserve"> </w:t>
      </w:r>
      <w:r>
        <w:t>vagues</w:t>
      </w:r>
      <w:r>
        <w:rPr>
          <w:rFonts w:eastAsia="Georgia"/>
        </w:rPr>
        <w:t xml:space="preserve"> </w:t>
      </w:r>
      <w:r>
        <w:t>commençaient</w:t>
      </w:r>
      <w:r>
        <w:rPr>
          <w:rFonts w:eastAsia="Georgia"/>
        </w:rPr>
        <w:t xml:space="preserve"> </w:t>
      </w:r>
      <w:r>
        <w:t>à</w:t>
      </w:r>
      <w:r>
        <w:rPr>
          <w:rFonts w:eastAsia="Georgia"/>
        </w:rPr>
        <w:t xml:space="preserve"> </w:t>
      </w:r>
      <w:r>
        <w:t>culbuter</w:t>
      </w:r>
      <w:r>
        <w:rPr>
          <w:rFonts w:eastAsia="Georgia"/>
        </w:rPr>
        <w:t xml:space="preserve"> </w:t>
      </w:r>
      <w:r>
        <w:t>les</w:t>
      </w:r>
      <w:r>
        <w:rPr>
          <w:rFonts w:eastAsia="Georgia"/>
        </w:rPr>
        <w:t xml:space="preserve"> </w:t>
      </w:r>
      <w:r>
        <w:t>blocs</w:t>
      </w:r>
      <w:r>
        <w:rPr>
          <w:rFonts w:eastAsia="Georgia"/>
        </w:rPr>
        <w:t xml:space="preserve"> </w:t>
      </w:r>
      <w:r>
        <w:t>de</w:t>
      </w:r>
      <w:r>
        <w:rPr>
          <w:rFonts w:eastAsia="Georgia"/>
        </w:rPr>
        <w:t xml:space="preserve"> </w:t>
      </w:r>
      <w:r>
        <w:t>glace</w:t>
      </w:r>
      <w:r w:rsidR="004C7F27">
        <w:t xml:space="preserve">. </w:t>
      </w:r>
      <w:r>
        <w:t>Ce</w:t>
      </w:r>
      <w:r>
        <w:rPr>
          <w:rFonts w:eastAsia="Georgia"/>
        </w:rPr>
        <w:t xml:space="preserve"> </w:t>
      </w:r>
      <w:r>
        <w:t>ne</w:t>
      </w:r>
      <w:r>
        <w:rPr>
          <w:rFonts w:eastAsia="Georgia"/>
        </w:rPr>
        <w:t xml:space="preserve"> </w:t>
      </w:r>
      <w:r>
        <w:t>fut</w:t>
      </w:r>
      <w:r>
        <w:rPr>
          <w:rFonts w:eastAsia="Georgia"/>
        </w:rPr>
        <w:t xml:space="preserve"> </w:t>
      </w:r>
      <w:r>
        <w:t>qu</w:t>
      </w:r>
      <w:r w:rsidR="004C7F27">
        <w:rPr>
          <w:rFonts w:eastAsia="Georgia"/>
        </w:rPr>
        <w:t>’</w:t>
      </w:r>
      <w:r>
        <w:t>après</w:t>
      </w:r>
      <w:r>
        <w:rPr>
          <w:rFonts w:eastAsia="Georgia"/>
        </w:rPr>
        <w:t xml:space="preserve"> </w:t>
      </w:r>
      <w:r>
        <w:t>un</w:t>
      </w:r>
      <w:r>
        <w:rPr>
          <w:rFonts w:eastAsia="Georgia"/>
        </w:rPr>
        <w:t xml:space="preserve"> </w:t>
      </w:r>
      <w:r>
        <w:t>moment</w:t>
      </w:r>
      <w:r>
        <w:rPr>
          <w:rFonts w:eastAsia="Georgia"/>
        </w:rPr>
        <w:t xml:space="preserve"> </w:t>
      </w:r>
      <w:r>
        <w:t>qu</w:t>
      </w:r>
      <w:r w:rsidR="004C7F27">
        <w:rPr>
          <w:rFonts w:eastAsia="Georgia"/>
        </w:rPr>
        <w:t>’</w:t>
      </w:r>
      <w:r>
        <w:t>Asa</w:t>
      </w:r>
      <w:r>
        <w:rPr>
          <w:rFonts w:eastAsia="Georgia"/>
        </w:rPr>
        <w:t xml:space="preserve"> </w:t>
      </w:r>
      <w:r>
        <w:t>s</w:t>
      </w:r>
      <w:r w:rsidR="004C7F27">
        <w:rPr>
          <w:rFonts w:eastAsia="Georgia"/>
        </w:rPr>
        <w:t>’</w:t>
      </w:r>
      <w:r>
        <w:t>arrêta</w:t>
      </w:r>
      <w:r w:rsidR="004C7F27">
        <w:t>. « </w:t>
      </w:r>
      <w:r>
        <w:t>Attends</w:t>
      </w:r>
      <w:r>
        <w:rPr>
          <w:rFonts w:eastAsia="Georgia"/>
        </w:rPr>
        <w:t xml:space="preserve"> </w:t>
      </w:r>
      <w:r>
        <w:t>un</w:t>
      </w:r>
      <w:r>
        <w:rPr>
          <w:rFonts w:eastAsia="Georgia"/>
        </w:rPr>
        <w:t xml:space="preserve"> </w:t>
      </w:r>
      <w:r>
        <w:t>peu</w:t>
      </w:r>
      <w:r>
        <w:rPr>
          <w:rFonts w:eastAsia="Georgia"/>
        </w:rPr>
        <w:t xml:space="preserve"> </w:t>
      </w:r>
      <w:r>
        <w:t>ici</w:t>
      </w:r>
      <w:r w:rsidR="004C7F27">
        <w:t xml:space="preserve">, </w:t>
      </w:r>
      <w:r>
        <w:t>petit</w:t>
      </w:r>
      <w:r>
        <w:rPr>
          <w:rFonts w:eastAsia="Georgia"/>
        </w:rPr>
        <w:t xml:space="preserve"> </w:t>
      </w:r>
      <w:r>
        <w:t>Mats</w:t>
      </w:r>
      <w:r w:rsidR="004C7F27">
        <w:t xml:space="preserve">, </w:t>
      </w:r>
      <w:r>
        <w:t>dit-elle</w:t>
      </w:r>
      <w:r w:rsidR="004C7F27">
        <w:t xml:space="preserve">. </w:t>
      </w:r>
      <w:r>
        <w:t>J</w:t>
      </w:r>
      <w:r w:rsidR="004C7F27">
        <w:rPr>
          <w:rFonts w:eastAsia="Georgia"/>
        </w:rPr>
        <w:t>’</w:t>
      </w:r>
      <w:r>
        <w:t>ai</w:t>
      </w:r>
      <w:r>
        <w:rPr>
          <w:rFonts w:eastAsia="Georgia"/>
        </w:rPr>
        <w:t xml:space="preserve"> </w:t>
      </w:r>
      <w:r>
        <w:t>oublié</w:t>
      </w:r>
      <w:r>
        <w:rPr>
          <w:rFonts w:eastAsia="Georgia"/>
        </w:rPr>
        <w:t xml:space="preserve"> </w:t>
      </w:r>
      <w:r>
        <w:t>quelque</w:t>
      </w:r>
      <w:r>
        <w:rPr>
          <w:rFonts w:eastAsia="Georgia"/>
        </w:rPr>
        <w:t xml:space="preserve"> </w:t>
      </w:r>
      <w:r>
        <w:t>chose</w:t>
      </w:r>
      <w:r w:rsidR="004C7F27">
        <w:t>. »</w:t>
      </w:r>
    </w:p>
    <w:p w14:paraId="1E03688D" w14:textId="77777777" w:rsidR="004C7F27" w:rsidRDefault="004C163A" w:rsidP="004C163A">
      <w:r>
        <w:t>Elle</w:t>
      </w:r>
      <w:r>
        <w:rPr>
          <w:rFonts w:eastAsia="Georgia"/>
        </w:rPr>
        <w:t xml:space="preserve"> </w:t>
      </w:r>
      <w:r>
        <w:t>courut</w:t>
      </w:r>
      <w:r>
        <w:rPr>
          <w:rFonts w:eastAsia="Georgia"/>
        </w:rPr>
        <w:t xml:space="preserve"> </w:t>
      </w:r>
      <w:r>
        <w:t>vers</w:t>
      </w:r>
      <w:r>
        <w:rPr>
          <w:rFonts w:eastAsia="Georgia"/>
        </w:rPr>
        <w:t xml:space="preserve"> </w:t>
      </w:r>
      <w:r>
        <w:t>la</w:t>
      </w:r>
      <w:r>
        <w:rPr>
          <w:rFonts w:eastAsia="Georgia"/>
        </w:rPr>
        <w:t xml:space="preserve"> </w:t>
      </w:r>
      <w:r>
        <w:t>rive</w:t>
      </w:r>
      <w:r w:rsidR="004C7F27">
        <w:t xml:space="preserve">, </w:t>
      </w:r>
      <w:r>
        <w:t>se</w:t>
      </w:r>
      <w:r>
        <w:rPr>
          <w:rFonts w:eastAsia="Georgia"/>
        </w:rPr>
        <w:t xml:space="preserve"> </w:t>
      </w:r>
      <w:r>
        <w:t>mit</w:t>
      </w:r>
      <w:r>
        <w:rPr>
          <w:rFonts w:eastAsia="Georgia"/>
        </w:rPr>
        <w:t xml:space="preserve"> </w:t>
      </w:r>
      <w:r>
        <w:t>à</w:t>
      </w:r>
      <w:r>
        <w:rPr>
          <w:rFonts w:eastAsia="Georgia"/>
        </w:rPr>
        <w:t xml:space="preserve"> </w:t>
      </w:r>
      <w:r>
        <w:t>fouiller</w:t>
      </w:r>
      <w:r>
        <w:rPr>
          <w:rFonts w:eastAsia="Georgia"/>
        </w:rPr>
        <w:t xml:space="preserve"> </w:t>
      </w:r>
      <w:r>
        <w:t>dans</w:t>
      </w:r>
      <w:r>
        <w:rPr>
          <w:rFonts w:eastAsia="Georgia"/>
        </w:rPr>
        <w:t xml:space="preserve"> </w:t>
      </w:r>
      <w:r>
        <w:t>son</w:t>
      </w:r>
      <w:r>
        <w:rPr>
          <w:rFonts w:eastAsia="Georgia"/>
        </w:rPr>
        <w:t xml:space="preserve"> </w:t>
      </w:r>
      <w:r>
        <w:t>sac</w:t>
      </w:r>
      <w:r w:rsidR="004C7F27">
        <w:t xml:space="preserve">, </w:t>
      </w:r>
      <w:r>
        <w:t>et</w:t>
      </w:r>
      <w:r>
        <w:rPr>
          <w:rFonts w:eastAsia="Georgia"/>
        </w:rPr>
        <w:t xml:space="preserve"> </w:t>
      </w:r>
      <w:r>
        <w:t>en</w:t>
      </w:r>
      <w:r>
        <w:rPr>
          <w:rFonts w:eastAsia="Georgia"/>
        </w:rPr>
        <w:t xml:space="preserve"> </w:t>
      </w:r>
      <w:r>
        <w:t>retira</w:t>
      </w:r>
      <w:r>
        <w:rPr>
          <w:rFonts w:eastAsia="Georgia"/>
        </w:rPr>
        <w:t xml:space="preserve"> </w:t>
      </w:r>
      <w:r>
        <w:t>un</w:t>
      </w:r>
      <w:r>
        <w:rPr>
          <w:rFonts w:eastAsia="Georgia"/>
        </w:rPr>
        <w:t xml:space="preserve"> </w:t>
      </w:r>
      <w:r>
        <w:t>sabot</w:t>
      </w:r>
      <w:r>
        <w:rPr>
          <w:rFonts w:eastAsia="Georgia"/>
        </w:rPr>
        <w:t xml:space="preserve"> </w:t>
      </w:r>
      <w:r>
        <w:t>qu</w:t>
      </w:r>
      <w:r w:rsidR="004C7F27">
        <w:rPr>
          <w:rFonts w:eastAsia="Georgia"/>
        </w:rPr>
        <w:t>’</w:t>
      </w:r>
      <w:r>
        <w:t>elle</w:t>
      </w:r>
      <w:r>
        <w:rPr>
          <w:rFonts w:eastAsia="Georgia"/>
        </w:rPr>
        <w:t xml:space="preserve"> </w:t>
      </w:r>
      <w:r>
        <w:t>posa</w:t>
      </w:r>
      <w:r>
        <w:rPr>
          <w:rFonts w:eastAsia="Georgia"/>
        </w:rPr>
        <w:t xml:space="preserve"> </w:t>
      </w:r>
      <w:r>
        <w:t>sur</w:t>
      </w:r>
      <w:r>
        <w:rPr>
          <w:rFonts w:eastAsia="Georgia"/>
        </w:rPr>
        <w:t xml:space="preserve"> </w:t>
      </w:r>
      <w:r>
        <w:t>une</w:t>
      </w:r>
      <w:r>
        <w:rPr>
          <w:rFonts w:eastAsia="Georgia"/>
        </w:rPr>
        <w:t xml:space="preserve"> </w:t>
      </w:r>
      <w:r>
        <w:t>pierre</w:t>
      </w:r>
      <w:r>
        <w:rPr>
          <w:rFonts w:eastAsia="Georgia"/>
        </w:rPr>
        <w:t xml:space="preserve"> </w:t>
      </w:r>
      <w:r>
        <w:t>bien</w:t>
      </w:r>
      <w:r>
        <w:rPr>
          <w:rFonts w:eastAsia="Georgia"/>
        </w:rPr>
        <w:t xml:space="preserve"> </w:t>
      </w:r>
      <w:r>
        <w:t>en</w:t>
      </w:r>
      <w:r>
        <w:rPr>
          <w:rFonts w:eastAsia="Georgia"/>
        </w:rPr>
        <w:t xml:space="preserve"> </w:t>
      </w:r>
      <w:r>
        <w:t>évidence</w:t>
      </w:r>
      <w:r w:rsidR="004C7F27">
        <w:t xml:space="preserve">. </w:t>
      </w:r>
      <w:r>
        <w:t>Puis</w:t>
      </w:r>
      <w:r>
        <w:rPr>
          <w:rFonts w:eastAsia="Georgia"/>
        </w:rPr>
        <w:t xml:space="preserve"> </w:t>
      </w:r>
      <w:r>
        <w:t>elle</w:t>
      </w:r>
      <w:r>
        <w:rPr>
          <w:rFonts w:eastAsia="Georgia"/>
        </w:rPr>
        <w:t xml:space="preserve"> </w:t>
      </w:r>
      <w:r>
        <w:t>rejoignit</w:t>
      </w:r>
      <w:r>
        <w:rPr>
          <w:rFonts w:eastAsia="Georgia"/>
        </w:rPr>
        <w:t xml:space="preserve"> </w:t>
      </w:r>
      <w:r>
        <w:t>vite</w:t>
      </w:r>
      <w:r>
        <w:rPr>
          <w:rFonts w:eastAsia="Georgia"/>
        </w:rPr>
        <w:t xml:space="preserve"> </w:t>
      </w:r>
      <w:r>
        <w:t>son</w:t>
      </w:r>
      <w:r>
        <w:rPr>
          <w:rFonts w:eastAsia="Georgia"/>
        </w:rPr>
        <w:t xml:space="preserve"> </w:t>
      </w:r>
      <w:r>
        <w:t>frère</w:t>
      </w:r>
      <w:r w:rsidR="004C7F27">
        <w:t>.</w:t>
      </w:r>
    </w:p>
    <w:p w14:paraId="2938C6DF" w14:textId="77777777" w:rsidR="004C7F27" w:rsidRDefault="004C163A" w:rsidP="004C163A">
      <w:r>
        <w:t>À</w:t>
      </w:r>
      <w:r>
        <w:rPr>
          <w:rFonts w:eastAsia="Georgia"/>
        </w:rPr>
        <w:t xml:space="preserve"> </w:t>
      </w:r>
      <w:r>
        <w:t>peine</w:t>
      </w:r>
      <w:r>
        <w:rPr>
          <w:rFonts w:eastAsia="Georgia"/>
        </w:rPr>
        <w:t xml:space="preserve"> </w:t>
      </w:r>
      <w:r>
        <w:t>eut-elle</w:t>
      </w:r>
      <w:r>
        <w:rPr>
          <w:rFonts w:eastAsia="Georgia"/>
        </w:rPr>
        <w:t xml:space="preserve"> </w:t>
      </w:r>
      <w:r>
        <w:t>tourné</w:t>
      </w:r>
      <w:r>
        <w:rPr>
          <w:rFonts w:eastAsia="Georgia"/>
        </w:rPr>
        <w:t xml:space="preserve"> </w:t>
      </w:r>
      <w:r>
        <w:t>le</w:t>
      </w:r>
      <w:r>
        <w:rPr>
          <w:rFonts w:eastAsia="Georgia"/>
        </w:rPr>
        <w:t xml:space="preserve"> </w:t>
      </w:r>
      <w:r>
        <w:t>dos</w:t>
      </w:r>
      <w:r>
        <w:rPr>
          <w:rFonts w:eastAsia="Georgia"/>
        </w:rPr>
        <w:t xml:space="preserve"> </w:t>
      </w:r>
      <w:r>
        <w:t>qu</w:t>
      </w:r>
      <w:r w:rsidR="004C7F27">
        <w:rPr>
          <w:rFonts w:eastAsia="Georgia"/>
        </w:rPr>
        <w:t>’</w:t>
      </w:r>
      <w:r>
        <w:t>une</w:t>
      </w:r>
      <w:r>
        <w:rPr>
          <w:rFonts w:eastAsia="Georgia"/>
        </w:rPr>
        <w:t xml:space="preserve"> </w:t>
      </w:r>
      <w:r>
        <w:t>grande</w:t>
      </w:r>
      <w:r>
        <w:rPr>
          <w:rFonts w:eastAsia="Georgia"/>
        </w:rPr>
        <w:t xml:space="preserve"> </w:t>
      </w:r>
      <w:r>
        <w:t>oie</w:t>
      </w:r>
      <w:r>
        <w:rPr>
          <w:rFonts w:eastAsia="Georgia"/>
        </w:rPr>
        <w:t xml:space="preserve"> </w:t>
      </w:r>
      <w:r>
        <w:t>blanche</w:t>
      </w:r>
      <w:r>
        <w:rPr>
          <w:rFonts w:eastAsia="Georgia"/>
        </w:rPr>
        <w:t xml:space="preserve"> </w:t>
      </w:r>
      <w:r>
        <w:t>piqua</w:t>
      </w:r>
      <w:r>
        <w:rPr>
          <w:rFonts w:eastAsia="Georgia"/>
        </w:rPr>
        <w:t xml:space="preserve"> </w:t>
      </w:r>
      <w:r>
        <w:t>droit</w:t>
      </w:r>
      <w:r>
        <w:rPr>
          <w:rFonts w:eastAsia="Georgia"/>
        </w:rPr>
        <w:t xml:space="preserve"> </w:t>
      </w:r>
      <w:r>
        <w:t>sur</w:t>
      </w:r>
      <w:r>
        <w:rPr>
          <w:rFonts w:eastAsia="Georgia"/>
        </w:rPr>
        <w:t xml:space="preserve"> </w:t>
      </w:r>
      <w:r>
        <w:t>la</w:t>
      </w:r>
      <w:r>
        <w:rPr>
          <w:rFonts w:eastAsia="Georgia"/>
        </w:rPr>
        <w:t xml:space="preserve"> </w:t>
      </w:r>
      <w:r>
        <w:t>pierre</w:t>
      </w:r>
      <w:r w:rsidR="004C7F27">
        <w:t xml:space="preserve">, </w:t>
      </w:r>
      <w:r>
        <w:t>s</w:t>
      </w:r>
      <w:r w:rsidR="004C7F27">
        <w:rPr>
          <w:rFonts w:eastAsia="Georgia"/>
        </w:rPr>
        <w:t>’</w:t>
      </w:r>
      <w:r>
        <w:t>empara</w:t>
      </w:r>
      <w:r>
        <w:rPr>
          <w:rFonts w:eastAsia="Georgia"/>
        </w:rPr>
        <w:t xml:space="preserve"> </w:t>
      </w:r>
      <w:r>
        <w:t>du</w:t>
      </w:r>
      <w:r>
        <w:rPr>
          <w:rFonts w:eastAsia="Georgia"/>
        </w:rPr>
        <w:t xml:space="preserve"> </w:t>
      </w:r>
      <w:r>
        <w:t>sabot</w:t>
      </w:r>
      <w:r>
        <w:rPr>
          <w:rFonts w:eastAsia="Georgia"/>
        </w:rPr>
        <w:t xml:space="preserve"> </w:t>
      </w:r>
      <w:r>
        <w:t>et</w:t>
      </w:r>
      <w:r>
        <w:rPr>
          <w:rFonts w:eastAsia="Georgia"/>
        </w:rPr>
        <w:t xml:space="preserve"> </w:t>
      </w:r>
      <w:r>
        <w:t>remonta</w:t>
      </w:r>
      <w:r>
        <w:rPr>
          <w:rFonts w:eastAsia="Georgia"/>
        </w:rPr>
        <w:t xml:space="preserve"> </w:t>
      </w:r>
      <w:r>
        <w:t>aussi</w:t>
      </w:r>
      <w:r>
        <w:rPr>
          <w:rFonts w:eastAsia="Georgia"/>
        </w:rPr>
        <w:t xml:space="preserve"> </w:t>
      </w:r>
      <w:r>
        <w:t>r</w:t>
      </w:r>
      <w:r>
        <w:t>a</w:t>
      </w:r>
      <w:r>
        <w:t>pidement</w:t>
      </w:r>
      <w:r w:rsidR="004C7F27">
        <w:t>.</w:t>
      </w:r>
    </w:p>
    <w:p w14:paraId="43E60C54" w14:textId="03CEA266" w:rsidR="004C163A" w:rsidRDefault="004C163A" w:rsidP="00847040">
      <w:pPr>
        <w:pStyle w:val="Titre1"/>
      </w:pPr>
      <w:bookmarkStart w:id="84" w:name="__RefHeading__99_4997768"/>
      <w:bookmarkStart w:id="85" w:name="_Toc202468117"/>
      <w:bookmarkEnd w:id="84"/>
      <w:r>
        <w:lastRenderedPageBreak/>
        <w:t>XXV</w:t>
      </w:r>
      <w:r>
        <w:br/>
      </w:r>
      <w:r>
        <w:br/>
        <w:t>LE</w:t>
      </w:r>
      <w:r>
        <w:rPr>
          <w:rFonts w:eastAsia="Georgia" w:cs="Georgia"/>
        </w:rPr>
        <w:t xml:space="preserve"> </w:t>
      </w:r>
      <w:r>
        <w:t>PARTAGE</w:t>
      </w:r>
      <w:r>
        <w:rPr>
          <w:rFonts w:eastAsia="Georgia" w:cs="Georgia"/>
        </w:rPr>
        <w:t xml:space="preserve"> </w:t>
      </w:r>
      <w:r>
        <w:t>DE</w:t>
      </w:r>
      <w:r>
        <w:rPr>
          <w:rFonts w:eastAsia="Georgia" w:cs="Georgia"/>
        </w:rPr>
        <w:t xml:space="preserve"> </w:t>
      </w:r>
      <w:r>
        <w:t>L</w:t>
      </w:r>
      <w:r w:rsidR="004C7F27">
        <w:rPr>
          <w:rFonts w:eastAsia="Georgia" w:cs="Georgia"/>
        </w:rPr>
        <w:t>’</w:t>
      </w:r>
      <w:r>
        <w:t>HÉRITAGE</w:t>
      </w:r>
      <w:bookmarkEnd w:id="85"/>
    </w:p>
    <w:p w14:paraId="59D2F281" w14:textId="10407453"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venues</w:t>
      </w:r>
      <w:r>
        <w:rPr>
          <w:rFonts w:eastAsia="Georgia"/>
        </w:rPr>
        <w:t xml:space="preserve"> </w:t>
      </w:r>
      <w:r>
        <w:t>au</w:t>
      </w:r>
      <w:r>
        <w:rPr>
          <w:rFonts w:eastAsia="Georgia"/>
        </w:rPr>
        <w:t xml:space="preserve"> </w:t>
      </w:r>
      <w:r>
        <w:t>secours</w:t>
      </w:r>
      <w:r>
        <w:rPr>
          <w:rFonts w:eastAsia="Georgia"/>
        </w:rPr>
        <w:t xml:space="preserve"> </w:t>
      </w:r>
      <w:r>
        <w:t>d</w:t>
      </w:r>
      <w:r w:rsidR="004C7F27">
        <w:rPr>
          <w:rFonts w:eastAsia="Georgia"/>
        </w:rPr>
        <w:t>’</w:t>
      </w:r>
      <w:r>
        <w:t>Asa</w:t>
      </w:r>
      <w:r w:rsidR="004C7F27">
        <w:t xml:space="preserve">, </w:t>
      </w:r>
      <w:r>
        <w:t>la</w:t>
      </w:r>
      <w:r>
        <w:rPr>
          <w:rFonts w:eastAsia="Georgia"/>
        </w:rPr>
        <w:t xml:space="preserve"> </w:t>
      </w:r>
      <w:r>
        <w:t>ga</w:t>
      </w:r>
      <w:r>
        <w:t>r</w:t>
      </w:r>
      <w:r>
        <w:t>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r>
        <w:t>du</w:t>
      </w:r>
      <w:r>
        <w:rPr>
          <w:rFonts w:eastAsia="Georgia"/>
        </w:rPr>
        <w:t xml:space="preserve"> </w:t>
      </w:r>
      <w:r>
        <w:t>petit</w:t>
      </w:r>
      <w:r>
        <w:rPr>
          <w:rFonts w:eastAsia="Georgia"/>
        </w:rPr>
        <w:t xml:space="preserve"> </w:t>
      </w:r>
      <w:r>
        <w:t>Mats</w:t>
      </w:r>
      <w:r w:rsidR="004C7F27">
        <w:t xml:space="preserve">, </w:t>
      </w:r>
      <w:r>
        <w:t>pour</w:t>
      </w:r>
      <w:r>
        <w:rPr>
          <w:rFonts w:eastAsia="Georgia"/>
        </w:rPr>
        <w:t xml:space="preserve"> </w:t>
      </w:r>
      <w:r>
        <w:t>la</w:t>
      </w:r>
      <w:r>
        <w:rPr>
          <w:rFonts w:eastAsia="Georgia"/>
        </w:rPr>
        <w:t xml:space="preserve"> </w:t>
      </w:r>
      <w:r>
        <w:t>traversée</w:t>
      </w:r>
      <w:r>
        <w:rPr>
          <w:rFonts w:eastAsia="Georgia"/>
        </w:rPr>
        <w:t xml:space="preserve"> </w:t>
      </w:r>
      <w:r>
        <w:t>du</w:t>
      </w:r>
      <w:r>
        <w:rPr>
          <w:rFonts w:eastAsia="Georgia"/>
        </w:rPr>
        <w:t xml:space="preserve"> </w:t>
      </w:r>
      <w:proofErr w:type="spellStart"/>
      <w:r w:rsidR="00935A69" w:rsidRPr="00935A69">
        <w:t>Hjälmar</w:t>
      </w:r>
      <w:proofErr w:type="spellEnd"/>
      <w:r w:rsidR="004C7F27">
        <w:t xml:space="preserve">, </w:t>
      </w:r>
      <w:r>
        <w:t>après</w:t>
      </w:r>
      <w:r>
        <w:rPr>
          <w:rFonts w:eastAsia="Georgia"/>
        </w:rPr>
        <w:t xml:space="preserve"> </w:t>
      </w:r>
      <w:r>
        <w:t>quoi</w:t>
      </w:r>
      <w:r>
        <w:rPr>
          <w:rFonts w:eastAsia="Georgia"/>
        </w:rPr>
        <w:t xml:space="preserve"> </w:t>
      </w:r>
      <w:r>
        <w:t>elles</w:t>
      </w:r>
      <w:r>
        <w:rPr>
          <w:rFonts w:eastAsia="Georgia"/>
        </w:rPr>
        <w:t xml:space="preserve"> </w:t>
      </w:r>
      <w:r>
        <w:t>partirent</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et</w:t>
      </w:r>
      <w:r>
        <w:rPr>
          <w:rFonts w:eastAsia="Georgia"/>
        </w:rPr>
        <w:t xml:space="preserve"> </w:t>
      </w:r>
      <w:r>
        <w:t>arrivèrent</w:t>
      </w:r>
      <w:r>
        <w:rPr>
          <w:rFonts w:eastAsia="Georgia"/>
        </w:rPr>
        <w:t xml:space="preserve"> </w:t>
      </w:r>
      <w:r>
        <w:t>au</w:t>
      </w:r>
      <w:r>
        <w:rPr>
          <w:rFonts w:eastAsia="Georgia"/>
        </w:rPr>
        <w:t xml:space="preserve"> </w:t>
      </w:r>
      <w:proofErr w:type="spellStart"/>
      <w:r>
        <w:t>Vestmanland</w:t>
      </w:r>
      <w:proofErr w:type="spellEnd"/>
      <w:r w:rsidR="004C7F27">
        <w:t xml:space="preserve">, </w:t>
      </w:r>
      <w:r>
        <w:t>où</w:t>
      </w:r>
      <w:r>
        <w:rPr>
          <w:rFonts w:eastAsia="Georgia"/>
        </w:rPr>
        <w:t xml:space="preserve"> </w:t>
      </w:r>
      <w:r>
        <w:t>elles</w:t>
      </w:r>
      <w:r>
        <w:rPr>
          <w:rFonts w:eastAsia="Georgia"/>
        </w:rPr>
        <w:t xml:space="preserve"> </w:t>
      </w:r>
      <w:r>
        <w:t>s</w:t>
      </w:r>
      <w:r w:rsidR="004C7F27">
        <w:rPr>
          <w:rFonts w:eastAsia="Georgia"/>
        </w:rPr>
        <w:t>’</w:t>
      </w:r>
      <w:r>
        <w:t>abattirent</w:t>
      </w:r>
      <w:r>
        <w:rPr>
          <w:rFonts w:eastAsia="Georgia"/>
        </w:rPr>
        <w:t xml:space="preserve"> </w:t>
      </w:r>
      <w:r>
        <w:t>sur</w:t>
      </w:r>
      <w:r>
        <w:rPr>
          <w:rFonts w:eastAsia="Georgia"/>
        </w:rPr>
        <w:t xml:space="preserve"> </w:t>
      </w:r>
      <w:r>
        <w:t>un</w:t>
      </w:r>
      <w:r>
        <w:rPr>
          <w:rFonts w:eastAsia="Georgia"/>
        </w:rPr>
        <w:t xml:space="preserve"> </w:t>
      </w:r>
      <w:r>
        <w:t>des</w:t>
      </w:r>
      <w:r>
        <w:rPr>
          <w:rFonts w:eastAsia="Georgia"/>
        </w:rPr>
        <w:t xml:space="preserve"> </w:t>
      </w:r>
      <w:r>
        <w:t>vastes</w:t>
      </w:r>
      <w:r>
        <w:rPr>
          <w:rFonts w:eastAsia="Georgia"/>
        </w:rPr>
        <w:t xml:space="preserve"> </w:t>
      </w:r>
      <w:r>
        <w:t>champs</w:t>
      </w:r>
      <w:r>
        <w:rPr>
          <w:rFonts w:eastAsia="Georgia"/>
        </w:rPr>
        <w:t xml:space="preserve"> </w:t>
      </w:r>
      <w:r>
        <w:t>de</w:t>
      </w:r>
      <w:r>
        <w:rPr>
          <w:rFonts w:eastAsia="Georgia"/>
        </w:rPr>
        <w:t xml:space="preserve"> </w:t>
      </w:r>
      <w:r>
        <w:t>la</w:t>
      </w:r>
      <w:r>
        <w:rPr>
          <w:rFonts w:eastAsia="Georgia"/>
        </w:rPr>
        <w:t xml:space="preserve"> </w:t>
      </w:r>
      <w:r>
        <w:t>commune</w:t>
      </w:r>
      <w:r>
        <w:rPr>
          <w:rFonts w:eastAsia="Georgia"/>
        </w:rPr>
        <w:t xml:space="preserve"> </w:t>
      </w:r>
      <w:r>
        <w:t>de</w:t>
      </w:r>
      <w:r>
        <w:rPr>
          <w:rFonts w:eastAsia="Georgia"/>
        </w:rPr>
        <w:t xml:space="preserve"> </w:t>
      </w:r>
      <w:proofErr w:type="spellStart"/>
      <w:r>
        <w:t>Fellingsbro</w:t>
      </w:r>
      <w:proofErr w:type="spellEnd"/>
      <w:r>
        <w:rPr>
          <w:rFonts w:eastAsia="Georgia"/>
        </w:rPr>
        <w:t xml:space="preserve"> </w:t>
      </w:r>
      <w:r>
        <w:t>pour</w:t>
      </w:r>
      <w:r>
        <w:rPr>
          <w:rFonts w:eastAsia="Georgia"/>
        </w:rPr>
        <w:t xml:space="preserve"> </w:t>
      </w:r>
      <w:r>
        <w:t>se</w:t>
      </w:r>
      <w:r>
        <w:rPr>
          <w:rFonts w:eastAsia="Georgia"/>
        </w:rPr>
        <w:t xml:space="preserve"> </w:t>
      </w:r>
      <w:r>
        <w:t>reposer</w:t>
      </w:r>
      <w:r>
        <w:rPr>
          <w:rFonts w:eastAsia="Georgia"/>
        </w:rPr>
        <w:t xml:space="preserve"> </w:t>
      </w:r>
      <w:r>
        <w:t>et</w:t>
      </w:r>
      <w:r>
        <w:rPr>
          <w:rFonts w:eastAsia="Georgia"/>
        </w:rPr>
        <w:t xml:space="preserve"> </w:t>
      </w:r>
      <w:r>
        <w:t>se</w:t>
      </w:r>
      <w:r>
        <w:rPr>
          <w:rFonts w:eastAsia="Georgia"/>
        </w:rPr>
        <w:t xml:space="preserve"> </w:t>
      </w:r>
      <w:r>
        <w:t>restaurer</w:t>
      </w:r>
      <w:r w:rsidR="004C7F27">
        <w:t xml:space="preserve">. </w:t>
      </w:r>
      <w:r>
        <w:t>Nils</w:t>
      </w:r>
      <w:r w:rsidR="004C7F27">
        <w:t xml:space="preserve">, </w:t>
      </w:r>
      <w:r>
        <w:t>lui</w:t>
      </w:r>
      <w:r>
        <w:rPr>
          <w:rFonts w:eastAsia="Georgia"/>
        </w:rPr>
        <w:t xml:space="preserve"> </w:t>
      </w:r>
      <w:r>
        <w:t>aussi</w:t>
      </w:r>
      <w:r w:rsidR="004C7F27">
        <w:t xml:space="preserve">, </w:t>
      </w:r>
      <w:r>
        <w:t>avait</w:t>
      </w:r>
      <w:r>
        <w:rPr>
          <w:rFonts w:eastAsia="Georgia"/>
        </w:rPr>
        <w:t xml:space="preserve"> </w:t>
      </w:r>
      <w:r>
        <w:t>faim</w:t>
      </w:r>
      <w:r w:rsidR="004C7F27">
        <w:t xml:space="preserve">, </w:t>
      </w:r>
      <w:r>
        <w:t>mais</w:t>
      </w:r>
      <w:r>
        <w:rPr>
          <w:rFonts w:eastAsia="Georgia"/>
        </w:rPr>
        <w:t xml:space="preserve"> </w:t>
      </w:r>
      <w:r>
        <w:t>il</w:t>
      </w:r>
      <w:r>
        <w:rPr>
          <w:rFonts w:eastAsia="Georgia"/>
        </w:rPr>
        <w:t xml:space="preserve"> </w:t>
      </w:r>
      <w:r>
        <w:t>chercha</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mangeable</w:t>
      </w:r>
      <w:r w:rsidR="004C7F27">
        <w:t>.</w:t>
      </w:r>
    </w:p>
    <w:p w14:paraId="11BC6E9D" w14:textId="77777777" w:rsidR="004C7F27" w:rsidRDefault="004C163A" w:rsidP="004C163A">
      <w:r>
        <w:t>Comme</w:t>
      </w:r>
      <w:r>
        <w:rPr>
          <w:rFonts w:eastAsia="Georgia"/>
        </w:rPr>
        <w:t xml:space="preserve"> </w:t>
      </w:r>
      <w:r>
        <w:t>il</w:t>
      </w:r>
      <w:r>
        <w:rPr>
          <w:rFonts w:eastAsia="Georgia"/>
        </w:rPr>
        <w:t xml:space="preserve"> </w:t>
      </w:r>
      <w:r>
        <w:t>inspectait</w:t>
      </w:r>
      <w:r>
        <w:rPr>
          <w:rFonts w:eastAsia="Georgia"/>
        </w:rPr>
        <w:t xml:space="preserve"> </w:t>
      </w:r>
      <w:r>
        <w:t>les</w:t>
      </w:r>
      <w:r>
        <w:rPr>
          <w:rFonts w:eastAsia="Georgia"/>
        </w:rPr>
        <w:t xml:space="preserve"> </w:t>
      </w:r>
      <w:r>
        <w:t>alentours</w:t>
      </w:r>
      <w:r w:rsidR="004C7F27">
        <w:t xml:space="preserve">, </w:t>
      </w:r>
      <w:r>
        <w:t>il</w:t>
      </w:r>
      <w:r>
        <w:rPr>
          <w:rFonts w:eastAsia="Georgia"/>
        </w:rPr>
        <w:t xml:space="preserve"> </w:t>
      </w:r>
      <w:r>
        <w:t>vit</w:t>
      </w:r>
      <w:r>
        <w:rPr>
          <w:rFonts w:eastAsia="Georgia"/>
        </w:rPr>
        <w:t xml:space="preserve"> </w:t>
      </w:r>
      <w:r>
        <w:t>dans</w:t>
      </w:r>
      <w:r>
        <w:rPr>
          <w:rFonts w:eastAsia="Georgia"/>
        </w:rPr>
        <w:t xml:space="preserve"> </w:t>
      </w:r>
      <w:r>
        <w:t>le</w:t>
      </w:r>
      <w:r>
        <w:rPr>
          <w:rFonts w:eastAsia="Georgia"/>
        </w:rPr>
        <w:t xml:space="preserve"> </w:t>
      </w:r>
      <w:r>
        <w:t>champ</w:t>
      </w:r>
      <w:r>
        <w:rPr>
          <w:rFonts w:eastAsia="Georgia"/>
        </w:rPr>
        <w:t xml:space="preserve"> </w:t>
      </w:r>
      <w:r>
        <w:t>vo</w:t>
      </w:r>
      <w:r>
        <w:t>i</w:t>
      </w:r>
      <w:r>
        <w:t>sin</w:t>
      </w:r>
      <w:r>
        <w:rPr>
          <w:rFonts w:eastAsia="Georgia"/>
        </w:rPr>
        <w:t xml:space="preserve"> </w:t>
      </w:r>
      <w:r>
        <w:t>deux</w:t>
      </w:r>
      <w:r>
        <w:rPr>
          <w:rFonts w:eastAsia="Georgia"/>
        </w:rPr>
        <w:t xml:space="preserve"> </w:t>
      </w:r>
      <w:r>
        <w:t>hommes</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labourer</w:t>
      </w:r>
      <w:r w:rsidR="004C7F27">
        <w:t xml:space="preserve">. </w:t>
      </w:r>
      <w:r>
        <w:t>Tout</w:t>
      </w:r>
      <w:r>
        <w:rPr>
          <w:rFonts w:eastAsia="Georgia"/>
        </w:rPr>
        <w:t xml:space="preserve"> </w:t>
      </w:r>
      <w:r>
        <w:t>à</w:t>
      </w:r>
      <w:r>
        <w:rPr>
          <w:rFonts w:eastAsia="Georgia"/>
        </w:rPr>
        <w:t xml:space="preserve"> </w:t>
      </w:r>
      <w:r>
        <w:t>coup</w:t>
      </w:r>
      <w:r w:rsidR="004C7F27">
        <w:t xml:space="preserve">, </w:t>
      </w:r>
      <w:r>
        <w:t>ils</w:t>
      </w:r>
      <w:r>
        <w:rPr>
          <w:rFonts w:eastAsia="Georgia"/>
        </w:rPr>
        <w:t xml:space="preserve"> </w:t>
      </w:r>
      <w:r>
        <w:t>arrêt</w:t>
      </w:r>
      <w:r>
        <w:t>è</w:t>
      </w:r>
      <w:r>
        <w:t>rent</w:t>
      </w:r>
      <w:r>
        <w:rPr>
          <w:rFonts w:eastAsia="Georgia"/>
        </w:rPr>
        <w:t xml:space="preserve"> </w:t>
      </w:r>
      <w:r>
        <w:t>leur</w:t>
      </w:r>
      <w:r>
        <w:rPr>
          <w:rFonts w:eastAsia="Georgia"/>
        </w:rPr>
        <w:t xml:space="preserve"> </w:t>
      </w:r>
      <w:r>
        <w:t>charrue</w:t>
      </w:r>
      <w:r w:rsidR="004C7F27">
        <w:t xml:space="preserve">, </w:t>
      </w:r>
      <w:r>
        <w:t>et</w:t>
      </w:r>
      <w:r>
        <w:rPr>
          <w:rFonts w:eastAsia="Georgia"/>
        </w:rPr>
        <w:t xml:space="preserve"> </w:t>
      </w:r>
      <w:r>
        <w:t>s</w:t>
      </w:r>
      <w:r w:rsidR="004C7F27">
        <w:rPr>
          <w:rFonts w:eastAsia="Georgia"/>
        </w:rPr>
        <w:t>’</w:t>
      </w:r>
      <w:r>
        <w:t>assirent</w:t>
      </w:r>
      <w:r>
        <w:rPr>
          <w:rFonts w:eastAsia="Georgia"/>
        </w:rPr>
        <w:t xml:space="preserve"> </w:t>
      </w:r>
      <w:r>
        <w:t>pour</w:t>
      </w:r>
      <w:r>
        <w:rPr>
          <w:rFonts w:eastAsia="Georgia"/>
        </w:rPr>
        <w:t xml:space="preserve"> </w:t>
      </w:r>
      <w:r>
        <w:t>déjeuner</w:t>
      </w:r>
      <w:r w:rsidR="004C7F27">
        <w:t xml:space="preserve">. </w:t>
      </w:r>
      <w:r>
        <w:t>Nils</w:t>
      </w:r>
      <w:r>
        <w:rPr>
          <w:rFonts w:eastAsia="Georgia"/>
        </w:rPr>
        <w:t xml:space="preserve"> </w:t>
      </w:r>
      <w:r>
        <w:t>courut</w:t>
      </w:r>
      <w:r>
        <w:rPr>
          <w:rFonts w:eastAsia="Georgia"/>
        </w:rPr>
        <w:t xml:space="preserve"> </w:t>
      </w:r>
      <w:r>
        <w:t>auss</w:t>
      </w:r>
      <w:r>
        <w:t>i</w:t>
      </w:r>
      <w:r>
        <w:t>tôt</w:t>
      </w:r>
      <w:r>
        <w:rPr>
          <w:rFonts w:eastAsia="Georgia"/>
        </w:rPr>
        <w:t xml:space="preserve"> </w:t>
      </w:r>
      <w:r>
        <w:t>vers</w:t>
      </w:r>
      <w:r>
        <w:rPr>
          <w:rFonts w:eastAsia="Georgia"/>
        </w:rPr>
        <w:t xml:space="preserve"> </w:t>
      </w:r>
      <w:r>
        <w:t>eux</w:t>
      </w:r>
      <w:r w:rsidR="004C7F27">
        <w:t xml:space="preserve">, </w:t>
      </w:r>
      <w:r>
        <w:t>et</w:t>
      </w:r>
      <w:r>
        <w:rPr>
          <w:rFonts w:eastAsia="Georgia"/>
        </w:rPr>
        <w:t xml:space="preserve"> </w:t>
      </w:r>
      <w:r>
        <w:t>s</w:t>
      </w:r>
      <w:r w:rsidR="004C7F27">
        <w:rPr>
          <w:rFonts w:eastAsia="Georgia"/>
        </w:rPr>
        <w:t>’</w:t>
      </w:r>
      <w:r>
        <w:t>en</w:t>
      </w:r>
      <w:r>
        <w:rPr>
          <w:rFonts w:eastAsia="Georgia"/>
        </w:rPr>
        <w:t xml:space="preserve"> </w:t>
      </w:r>
      <w:r>
        <w:t>approcha</w:t>
      </w:r>
      <w:r>
        <w:rPr>
          <w:rFonts w:eastAsia="Georgia"/>
        </w:rPr>
        <w:t xml:space="preserve"> </w:t>
      </w:r>
      <w:r>
        <w:t>tout</w:t>
      </w:r>
      <w:r>
        <w:rPr>
          <w:rFonts w:eastAsia="Georgia"/>
        </w:rPr>
        <w:t xml:space="preserve"> </w:t>
      </w:r>
      <w:r>
        <w:t>près</w:t>
      </w:r>
      <w:r w:rsidR="004C7F27">
        <w:t xml:space="preserve">. </w:t>
      </w:r>
      <w:r>
        <w:t>Peut-être</w:t>
      </w:r>
      <w:r>
        <w:rPr>
          <w:rFonts w:eastAsia="Georgia"/>
        </w:rPr>
        <w:t xml:space="preserve"> </w:t>
      </w:r>
      <w:r>
        <w:t>qu</w:t>
      </w:r>
      <w:r w:rsidR="004C7F27">
        <w:rPr>
          <w:rFonts w:eastAsia="Georgia"/>
        </w:rPr>
        <w:t>’</w:t>
      </w:r>
      <w:r>
        <w:t>il</w:t>
      </w:r>
      <w:r>
        <w:rPr>
          <w:rFonts w:eastAsia="Georgia"/>
        </w:rPr>
        <w:t xml:space="preserve"> </w:t>
      </w:r>
      <w:r>
        <w:t>pourrait</w:t>
      </w:r>
      <w:r>
        <w:rPr>
          <w:rFonts w:eastAsia="Georgia"/>
        </w:rPr>
        <w:t xml:space="preserve"> </w:t>
      </w:r>
      <w:r>
        <w:t>attraper</w:t>
      </w:r>
      <w:r>
        <w:rPr>
          <w:rFonts w:eastAsia="Georgia"/>
        </w:rPr>
        <w:t xml:space="preserve"> </w:t>
      </w:r>
      <w:r>
        <w:t>quelques</w:t>
      </w:r>
      <w:r>
        <w:rPr>
          <w:rFonts w:eastAsia="Georgia"/>
        </w:rPr>
        <w:t xml:space="preserve"> </w:t>
      </w:r>
      <w:r>
        <w:t>miettes</w:t>
      </w:r>
      <w:r>
        <w:rPr>
          <w:rFonts w:eastAsia="Georgia"/>
        </w:rPr>
        <w:t xml:space="preserve"> </w:t>
      </w:r>
      <w:r>
        <w:t>de</w:t>
      </w:r>
      <w:r>
        <w:rPr>
          <w:rFonts w:eastAsia="Georgia"/>
        </w:rPr>
        <w:t xml:space="preserve"> </w:t>
      </w:r>
      <w:r>
        <w:t>leur</w:t>
      </w:r>
      <w:r>
        <w:rPr>
          <w:rFonts w:eastAsia="Georgia"/>
        </w:rPr>
        <w:t xml:space="preserve"> </w:t>
      </w:r>
      <w:r>
        <w:t>repas</w:t>
      </w:r>
      <w:r w:rsidR="004C7F27">
        <w:t xml:space="preserve">, </w:t>
      </w:r>
      <w:r>
        <w:t>voire</w:t>
      </w:r>
      <w:r>
        <w:rPr>
          <w:rFonts w:eastAsia="Georgia"/>
        </w:rPr>
        <w:t xml:space="preserve"> </w:t>
      </w:r>
      <w:r>
        <w:t>une</w:t>
      </w:r>
      <w:r>
        <w:rPr>
          <w:rFonts w:eastAsia="Georgia"/>
        </w:rPr>
        <w:t xml:space="preserve"> </w:t>
      </w:r>
      <w:r>
        <w:t>croûte</w:t>
      </w:r>
      <w:r>
        <w:rPr>
          <w:rFonts w:eastAsia="Georgia"/>
        </w:rPr>
        <w:t xml:space="preserve"> </w:t>
      </w:r>
      <w:r>
        <w:t>de</w:t>
      </w:r>
      <w:r>
        <w:rPr>
          <w:rFonts w:eastAsia="Georgia"/>
        </w:rPr>
        <w:t xml:space="preserve"> </w:t>
      </w:r>
      <w:r>
        <w:t>pain</w:t>
      </w:r>
      <w:r w:rsidR="004C7F27">
        <w:t xml:space="preserve">, </w:t>
      </w:r>
      <w:r>
        <w:t>quand</w:t>
      </w:r>
      <w:r>
        <w:rPr>
          <w:rFonts w:eastAsia="Georgia"/>
        </w:rPr>
        <w:t xml:space="preserve"> </w:t>
      </w:r>
      <w:r>
        <w:t>ils</w:t>
      </w:r>
      <w:r>
        <w:rPr>
          <w:rFonts w:eastAsia="Georgia"/>
        </w:rPr>
        <w:t xml:space="preserve"> </w:t>
      </w:r>
      <w:r>
        <w:t>auraient</w:t>
      </w:r>
      <w:r>
        <w:rPr>
          <w:rFonts w:eastAsia="Georgia"/>
        </w:rPr>
        <w:t xml:space="preserve"> </w:t>
      </w:r>
      <w:r>
        <w:t>fini</w:t>
      </w:r>
      <w:r w:rsidR="004C7F27">
        <w:t>.</w:t>
      </w:r>
    </w:p>
    <w:p w14:paraId="77D697AD" w14:textId="77777777" w:rsidR="004C7F27" w:rsidRDefault="004C163A" w:rsidP="004C163A">
      <w:r>
        <w:t>Une</w:t>
      </w:r>
      <w:r>
        <w:rPr>
          <w:rFonts w:eastAsia="Georgia"/>
        </w:rPr>
        <w:t xml:space="preserve"> </w:t>
      </w:r>
      <w:r>
        <w:t>route</w:t>
      </w:r>
      <w:r>
        <w:rPr>
          <w:rFonts w:eastAsia="Georgia"/>
        </w:rPr>
        <w:t xml:space="preserve"> </w:t>
      </w:r>
      <w:r>
        <w:t>longeait</w:t>
      </w:r>
      <w:r>
        <w:rPr>
          <w:rFonts w:eastAsia="Georgia"/>
        </w:rPr>
        <w:t xml:space="preserve"> </w:t>
      </w:r>
      <w:r>
        <w:t>le</w:t>
      </w:r>
      <w:r>
        <w:rPr>
          <w:rFonts w:eastAsia="Georgia"/>
        </w:rPr>
        <w:t xml:space="preserve"> </w:t>
      </w:r>
      <w:r>
        <w:t>champ</w:t>
      </w:r>
      <w:r w:rsidR="004C7F27">
        <w:t xml:space="preserve">, </w:t>
      </w:r>
      <w:r>
        <w:t>et</w:t>
      </w:r>
      <w:r>
        <w:rPr>
          <w:rFonts w:eastAsia="Georgia"/>
        </w:rPr>
        <w:t xml:space="preserve"> </w:t>
      </w:r>
      <w:r>
        <w:t>sur</w:t>
      </w:r>
      <w:r>
        <w:rPr>
          <w:rFonts w:eastAsia="Georgia"/>
        </w:rPr>
        <w:t xml:space="preserve"> </w:t>
      </w:r>
      <w:r>
        <w:t>cette</w:t>
      </w:r>
      <w:r>
        <w:rPr>
          <w:rFonts w:eastAsia="Georgia"/>
        </w:rPr>
        <w:t xml:space="preserve"> </w:t>
      </w:r>
      <w:r>
        <w:t>route</w:t>
      </w:r>
      <w:r>
        <w:rPr>
          <w:rFonts w:eastAsia="Georgia"/>
        </w:rPr>
        <w:t xml:space="preserve"> </w:t>
      </w:r>
      <w:r>
        <w:t>cheminait</w:t>
      </w:r>
      <w:r>
        <w:rPr>
          <w:rFonts w:eastAsia="Georgia"/>
        </w:rPr>
        <w:t xml:space="preserve"> </w:t>
      </w:r>
      <w:r>
        <w:t>un</w:t>
      </w:r>
      <w:r>
        <w:rPr>
          <w:rFonts w:eastAsia="Georgia"/>
        </w:rPr>
        <w:t xml:space="preserve"> </w:t>
      </w:r>
      <w:r>
        <w:t>vieux</w:t>
      </w:r>
      <w:r>
        <w:rPr>
          <w:rFonts w:eastAsia="Georgia"/>
        </w:rPr>
        <w:t xml:space="preserve"> </w:t>
      </w:r>
      <w:r>
        <w:t>bonhomme</w:t>
      </w:r>
      <w:r w:rsidR="004C7F27">
        <w:t xml:space="preserve">. </w:t>
      </w:r>
      <w:r>
        <w:t>En</w:t>
      </w:r>
      <w:r>
        <w:rPr>
          <w:rFonts w:eastAsia="Georgia"/>
        </w:rPr>
        <w:t xml:space="preserve"> </w:t>
      </w:r>
      <w:r>
        <w:t>apercevant</w:t>
      </w:r>
      <w:r>
        <w:rPr>
          <w:rFonts w:eastAsia="Georgia"/>
        </w:rPr>
        <w:t xml:space="preserve"> </w:t>
      </w:r>
      <w:r>
        <w:t>les</w:t>
      </w:r>
      <w:r>
        <w:rPr>
          <w:rFonts w:eastAsia="Georgia"/>
        </w:rPr>
        <w:t xml:space="preserve"> </w:t>
      </w:r>
      <w:r>
        <w:t>deux</w:t>
      </w:r>
      <w:r>
        <w:rPr>
          <w:rFonts w:eastAsia="Georgia"/>
        </w:rPr>
        <w:t xml:space="preserve"> </w:t>
      </w:r>
      <w:r>
        <w:t>laboureurs</w:t>
      </w:r>
      <w:r w:rsidR="004C7F27">
        <w:t xml:space="preserve">, </w:t>
      </w:r>
      <w:r>
        <w:t>il</w:t>
      </w:r>
      <w:r>
        <w:rPr>
          <w:rFonts w:eastAsia="Georgia"/>
        </w:rPr>
        <w:t xml:space="preserve"> </w:t>
      </w:r>
      <w:r>
        <w:t>esc</w:t>
      </w:r>
      <w:r>
        <w:t>a</w:t>
      </w:r>
      <w:r>
        <w:t>lada</w:t>
      </w:r>
      <w:r>
        <w:rPr>
          <w:rFonts w:eastAsia="Georgia"/>
        </w:rPr>
        <w:t xml:space="preserve"> </w:t>
      </w:r>
      <w:r>
        <w:t>la</w:t>
      </w:r>
      <w:r>
        <w:rPr>
          <w:rFonts w:eastAsia="Georgia"/>
        </w:rPr>
        <w:t xml:space="preserve"> </w:t>
      </w:r>
      <w:r>
        <w:t>barrière</w:t>
      </w:r>
      <w:r>
        <w:rPr>
          <w:rFonts w:eastAsia="Georgia"/>
        </w:rPr>
        <w:t xml:space="preserve"> </w:t>
      </w:r>
      <w:r>
        <w:t>pour</w:t>
      </w:r>
      <w:r>
        <w:rPr>
          <w:rFonts w:eastAsia="Georgia"/>
        </w:rPr>
        <w:t xml:space="preserve"> </w:t>
      </w:r>
      <w:r>
        <w:t>aller</w:t>
      </w:r>
      <w:r>
        <w:rPr>
          <w:rFonts w:eastAsia="Georgia"/>
        </w:rPr>
        <w:t xml:space="preserve"> </w:t>
      </w:r>
      <w:r>
        <w:t>vers</w:t>
      </w:r>
      <w:r>
        <w:rPr>
          <w:rFonts w:eastAsia="Georgia"/>
        </w:rPr>
        <w:t xml:space="preserve"> </w:t>
      </w:r>
      <w:r>
        <w:t>eux</w:t>
      </w:r>
      <w:r w:rsidR="004C7F27">
        <w:t> :</w:t>
      </w:r>
    </w:p>
    <w:p w14:paraId="6C1F1AA3" w14:textId="77777777" w:rsidR="004C7F27" w:rsidRDefault="004C7F27" w:rsidP="004C163A">
      <w:r>
        <w:t>— </w:t>
      </w:r>
      <w:r w:rsidR="004C163A">
        <w:t>Pour</w:t>
      </w:r>
      <w:r w:rsidR="004C163A">
        <w:rPr>
          <w:rFonts w:eastAsia="Georgia"/>
        </w:rPr>
        <w:t xml:space="preserve"> </w:t>
      </w:r>
      <w:r w:rsidR="004C163A">
        <w:t>moi</w:t>
      </w:r>
      <w:r w:rsidR="004C163A">
        <w:rPr>
          <w:rFonts w:eastAsia="Georgia"/>
        </w:rPr>
        <w:t xml:space="preserve"> </w:t>
      </w:r>
      <w:r w:rsidR="004C163A">
        <w:t>aussi</w:t>
      </w:r>
      <w:r>
        <w:t xml:space="preserve">, </w:t>
      </w:r>
      <w:r w:rsidR="004C163A">
        <w:t>il</w:t>
      </w:r>
      <w:r w:rsidR="004C163A">
        <w:rPr>
          <w:rFonts w:eastAsia="Georgia"/>
        </w:rPr>
        <w:t xml:space="preserve"> </w:t>
      </w:r>
      <w:r w:rsidR="004C163A">
        <w:t>est</w:t>
      </w:r>
      <w:r w:rsidR="004C163A">
        <w:rPr>
          <w:rFonts w:eastAsia="Georgia"/>
        </w:rPr>
        <w:t xml:space="preserve"> </w:t>
      </w:r>
      <w:r w:rsidR="004C163A">
        <w:t>l</w:t>
      </w:r>
      <w:r>
        <w:rPr>
          <w:rFonts w:eastAsia="Georgia"/>
        </w:rPr>
        <w:t>’</w:t>
      </w:r>
      <w:r w:rsidR="004C163A">
        <w:t>heure</w:t>
      </w:r>
      <w:r w:rsidR="004C163A">
        <w:rPr>
          <w:rFonts w:eastAsia="Georgia"/>
        </w:rPr>
        <w:t xml:space="preserve"> </w:t>
      </w:r>
      <w:r w:rsidR="004C163A">
        <w:t>de</w:t>
      </w:r>
      <w:r w:rsidR="004C163A">
        <w:rPr>
          <w:rFonts w:eastAsia="Georgia"/>
        </w:rPr>
        <w:t xml:space="preserve"> </w:t>
      </w:r>
      <w:r w:rsidR="004C163A">
        <w:t>déjeuner</w:t>
      </w:r>
      <w:r>
        <w:t xml:space="preserve">. </w:t>
      </w:r>
      <w:r w:rsidR="004C163A">
        <w:t>Et</w:t>
      </w:r>
      <w:r>
        <w:t xml:space="preserve">, </w:t>
      </w:r>
      <w:r w:rsidR="004C163A">
        <w:t>prenant</w:t>
      </w:r>
      <w:r w:rsidR="004C163A">
        <w:rPr>
          <w:rFonts w:eastAsia="Georgia"/>
        </w:rPr>
        <w:t xml:space="preserve"> </w:t>
      </w:r>
      <w:r w:rsidR="004C163A">
        <w:t>son</w:t>
      </w:r>
      <w:r w:rsidR="004C163A">
        <w:rPr>
          <w:rFonts w:eastAsia="Georgia"/>
        </w:rPr>
        <w:t xml:space="preserve"> </w:t>
      </w:r>
      <w:r w:rsidR="004C163A">
        <w:t>sac</w:t>
      </w:r>
      <w:r w:rsidR="004C163A">
        <w:rPr>
          <w:rFonts w:eastAsia="Georgia"/>
        </w:rPr>
        <w:t xml:space="preserve"> </w:t>
      </w:r>
      <w:r w:rsidR="004C163A">
        <w:t>à</w:t>
      </w:r>
      <w:r w:rsidR="004C163A">
        <w:rPr>
          <w:rFonts w:eastAsia="Georgia"/>
        </w:rPr>
        <w:t xml:space="preserve"> </w:t>
      </w:r>
      <w:r w:rsidR="004C163A">
        <w:t>provisions</w:t>
      </w:r>
      <w:r>
        <w:t xml:space="preserve">, </w:t>
      </w:r>
      <w:r w:rsidR="004C163A">
        <w:t>il</w:t>
      </w:r>
      <w:r w:rsidR="004C163A">
        <w:rPr>
          <w:rFonts w:eastAsia="Georgia"/>
        </w:rPr>
        <w:t xml:space="preserve"> </w:t>
      </w:r>
      <w:r w:rsidR="004C163A">
        <w:t>en</w:t>
      </w:r>
      <w:r w:rsidR="004C163A">
        <w:rPr>
          <w:rFonts w:eastAsia="Georgia"/>
        </w:rPr>
        <w:t xml:space="preserve"> </w:t>
      </w:r>
      <w:r w:rsidR="004C163A">
        <w:t>sortit</w:t>
      </w:r>
      <w:r w:rsidR="004C163A">
        <w:rPr>
          <w:rFonts w:eastAsia="Georgia"/>
        </w:rPr>
        <w:t xml:space="preserve"> </w:t>
      </w:r>
      <w:r w:rsidR="004C163A">
        <w:t>du</w:t>
      </w:r>
      <w:r w:rsidR="004C163A">
        <w:rPr>
          <w:rFonts w:eastAsia="Georgia"/>
        </w:rPr>
        <w:t xml:space="preserve"> </w:t>
      </w:r>
      <w:r w:rsidR="004C163A">
        <w:t>beurre</w:t>
      </w:r>
      <w:r w:rsidR="004C163A">
        <w:rPr>
          <w:rFonts w:eastAsia="Georgia"/>
        </w:rPr>
        <w:t xml:space="preserve"> </w:t>
      </w:r>
      <w:r w:rsidR="004C163A">
        <w:t>et</w:t>
      </w:r>
      <w:r w:rsidR="004C163A">
        <w:rPr>
          <w:rFonts w:eastAsia="Georgia"/>
        </w:rPr>
        <w:t xml:space="preserve"> </w:t>
      </w:r>
      <w:r w:rsidR="004C163A">
        <w:t>du</w:t>
      </w:r>
      <w:r w:rsidR="004C163A">
        <w:rPr>
          <w:rFonts w:eastAsia="Georgia"/>
        </w:rPr>
        <w:t xml:space="preserve"> </w:t>
      </w:r>
      <w:r w:rsidR="004C163A">
        <w:t>pain</w:t>
      </w:r>
      <w:r>
        <w:t xml:space="preserve">. </w:t>
      </w:r>
      <w:r>
        <w:rPr>
          <w:rFonts w:eastAsia="Georgia"/>
        </w:rPr>
        <w:t xml:space="preserve">– </w:t>
      </w:r>
      <w:r w:rsidR="004C163A">
        <w:t>C</w:t>
      </w:r>
      <w:r>
        <w:rPr>
          <w:rFonts w:eastAsia="Georgia"/>
        </w:rPr>
        <w:t>’</w:t>
      </w:r>
      <w:r w:rsidR="004C163A">
        <w:t>est</w:t>
      </w:r>
      <w:r w:rsidR="004C163A">
        <w:rPr>
          <w:rFonts w:eastAsia="Georgia"/>
        </w:rPr>
        <w:t xml:space="preserve"> </w:t>
      </w:r>
      <w:r w:rsidR="004C163A">
        <w:t>agréable</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manger</w:t>
      </w:r>
      <w:r w:rsidR="004C163A">
        <w:rPr>
          <w:rFonts w:eastAsia="Georgia"/>
        </w:rPr>
        <w:t xml:space="preserve"> </w:t>
      </w:r>
      <w:r w:rsidR="004C163A">
        <w:t>tout</w:t>
      </w:r>
      <w:r w:rsidR="004C163A">
        <w:rPr>
          <w:rFonts w:eastAsia="Georgia"/>
        </w:rPr>
        <w:t xml:space="preserve"> </w:t>
      </w:r>
      <w:r w:rsidR="004C163A">
        <w:t>seul</w:t>
      </w:r>
      <w:r w:rsidR="004C163A">
        <w:rPr>
          <w:rFonts w:eastAsia="Georgia"/>
        </w:rPr>
        <w:t xml:space="preserve"> </w:t>
      </w:r>
      <w:r w:rsidR="004C163A">
        <w:t>au</w:t>
      </w:r>
      <w:r w:rsidR="004C163A">
        <w:rPr>
          <w:rFonts w:eastAsia="Georgia"/>
        </w:rPr>
        <w:t xml:space="preserve"> </w:t>
      </w:r>
      <w:r w:rsidR="004C163A">
        <w:t>bord</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route</w:t>
      </w:r>
      <w:r>
        <w:t> !</w:t>
      </w:r>
    </w:p>
    <w:p w14:paraId="46DCD97B" w14:textId="77777777" w:rsidR="004C7F27" w:rsidRDefault="004C163A" w:rsidP="004C163A">
      <w:r>
        <w:t>Les</w:t>
      </w:r>
      <w:r>
        <w:rPr>
          <w:rFonts w:eastAsia="Georgia"/>
        </w:rPr>
        <w:t xml:space="preserve"> </w:t>
      </w:r>
      <w:r>
        <w:t>deux</w:t>
      </w:r>
      <w:r>
        <w:rPr>
          <w:rFonts w:eastAsia="Georgia"/>
        </w:rPr>
        <w:t xml:space="preserve"> </w:t>
      </w:r>
      <w:r>
        <w:t>laboureurs</w:t>
      </w:r>
      <w:r>
        <w:rPr>
          <w:rFonts w:eastAsia="Georgia"/>
        </w:rPr>
        <w:t xml:space="preserve"> </w:t>
      </w:r>
      <w:r>
        <w:t>apprirent</w:t>
      </w:r>
      <w:r>
        <w:rPr>
          <w:rFonts w:eastAsia="Georgia"/>
        </w:rPr>
        <w:t xml:space="preserve"> </w:t>
      </w:r>
      <w:r>
        <w:t>bientôt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affaire</w:t>
      </w:r>
      <w:r>
        <w:rPr>
          <w:rFonts w:eastAsia="Georgia"/>
        </w:rPr>
        <w:t xml:space="preserve"> </w:t>
      </w:r>
      <w:r>
        <w:t>à</w:t>
      </w:r>
      <w:r>
        <w:rPr>
          <w:rFonts w:eastAsia="Georgia"/>
        </w:rPr>
        <w:t xml:space="preserve"> </w:t>
      </w:r>
      <w:r>
        <w:t>un</w:t>
      </w:r>
      <w:r>
        <w:rPr>
          <w:rFonts w:eastAsia="Georgia"/>
        </w:rPr>
        <w:t xml:space="preserve"> </w:t>
      </w:r>
      <w:r>
        <w:t>ouvrier</w:t>
      </w:r>
      <w:r>
        <w:rPr>
          <w:rFonts w:eastAsia="Georgia"/>
        </w:rPr>
        <w:t xml:space="preserve"> </w:t>
      </w:r>
      <w:r>
        <w:t>mineur</w:t>
      </w:r>
      <w:r>
        <w:rPr>
          <w:rFonts w:eastAsia="Georgia"/>
        </w:rPr>
        <w:t xml:space="preserve"> </w:t>
      </w:r>
      <w:r>
        <w:t>du</w:t>
      </w:r>
      <w:r>
        <w:rPr>
          <w:rFonts w:eastAsia="Georgia"/>
        </w:rPr>
        <w:t xml:space="preserve"> </w:t>
      </w:r>
      <w:r>
        <w:t>Norrland</w:t>
      </w:r>
      <w:r w:rsidR="004C7F27">
        <w:t xml:space="preserve">. </w:t>
      </w:r>
      <w:r>
        <w:t>Il</w:t>
      </w:r>
      <w:r>
        <w:rPr>
          <w:rFonts w:eastAsia="Georgia"/>
        </w:rPr>
        <w:t xml:space="preserve"> </w:t>
      </w:r>
      <w:r>
        <w:t>était</w:t>
      </w:r>
      <w:r>
        <w:rPr>
          <w:rFonts w:eastAsia="Georgia"/>
        </w:rPr>
        <w:t xml:space="preserve"> </w:t>
      </w:r>
      <w:r>
        <w:t>désormais</w:t>
      </w:r>
      <w:r>
        <w:rPr>
          <w:rFonts w:eastAsia="Georgia"/>
        </w:rPr>
        <w:t xml:space="preserve"> </w:t>
      </w:r>
      <w:r>
        <w:t>incapable</w:t>
      </w:r>
      <w:r>
        <w:rPr>
          <w:rFonts w:eastAsia="Georgia"/>
        </w:rPr>
        <w:t xml:space="preserve"> </w:t>
      </w:r>
      <w:r>
        <w:t>de</w:t>
      </w:r>
      <w:r>
        <w:rPr>
          <w:rFonts w:eastAsia="Georgia"/>
        </w:rPr>
        <w:t xml:space="preserve"> </w:t>
      </w:r>
      <w:r>
        <w:t>travailler</w:t>
      </w:r>
      <w:r w:rsidR="004C7F27">
        <w:t xml:space="preserve">, </w:t>
      </w:r>
      <w:r>
        <w:t>mais</w:t>
      </w:r>
      <w:r>
        <w:rPr>
          <w:rFonts w:eastAsia="Georgia"/>
        </w:rPr>
        <w:t xml:space="preserve"> </w:t>
      </w:r>
      <w:r>
        <w:t>il</w:t>
      </w:r>
      <w:r>
        <w:rPr>
          <w:rFonts w:eastAsia="Georgia"/>
        </w:rPr>
        <w:t xml:space="preserve"> </w:t>
      </w:r>
      <w:r>
        <w:t>continuait</w:t>
      </w:r>
      <w:r>
        <w:rPr>
          <w:rFonts w:eastAsia="Georgia"/>
        </w:rPr>
        <w:t xml:space="preserve"> </w:t>
      </w:r>
      <w:r>
        <w:t>à</w:t>
      </w:r>
      <w:r>
        <w:rPr>
          <w:rFonts w:eastAsia="Georgia"/>
        </w:rPr>
        <w:t xml:space="preserve"> </w:t>
      </w:r>
      <w:r>
        <w:t>habiter</w:t>
      </w:r>
      <w:r>
        <w:rPr>
          <w:rFonts w:eastAsia="Georgia"/>
        </w:rPr>
        <w:t xml:space="preserve"> </w:t>
      </w:r>
      <w:r>
        <w:t>une</w:t>
      </w:r>
      <w:r>
        <w:rPr>
          <w:rFonts w:eastAsia="Georgia"/>
        </w:rPr>
        <w:t xml:space="preserve"> </w:t>
      </w:r>
      <w:r>
        <w:t>maisonnette</w:t>
      </w:r>
      <w:r>
        <w:rPr>
          <w:rFonts w:eastAsia="Georgia"/>
        </w:rPr>
        <w:t xml:space="preserve"> </w:t>
      </w:r>
      <w:r>
        <w:t>à</w:t>
      </w:r>
      <w:r>
        <w:rPr>
          <w:rFonts w:eastAsia="Georgia"/>
        </w:rPr>
        <w:t xml:space="preserve"> </w:t>
      </w:r>
      <w:r>
        <w:t>proximité</w:t>
      </w:r>
      <w:r>
        <w:rPr>
          <w:rFonts w:eastAsia="Georgia"/>
        </w:rPr>
        <w:t xml:space="preserve"> </w:t>
      </w:r>
      <w:r>
        <w:t>de</w:t>
      </w:r>
      <w:r>
        <w:rPr>
          <w:rFonts w:eastAsia="Georgia"/>
        </w:rPr>
        <w:t xml:space="preserve"> </w:t>
      </w:r>
      <w:r>
        <w:t>la</w:t>
      </w:r>
      <w:r>
        <w:rPr>
          <w:rFonts w:eastAsia="Georgia"/>
        </w:rPr>
        <w:t xml:space="preserve"> </w:t>
      </w:r>
      <w:r>
        <w:t>mine</w:t>
      </w:r>
      <w:r w:rsidR="004C7F27">
        <w:t xml:space="preserve">. </w:t>
      </w:r>
      <w:r>
        <w:t>Il</w:t>
      </w:r>
      <w:r>
        <w:rPr>
          <w:rFonts w:eastAsia="Georgia"/>
        </w:rPr>
        <w:t xml:space="preserve"> </w:t>
      </w:r>
      <w:r>
        <w:t>avait</w:t>
      </w:r>
      <w:r>
        <w:rPr>
          <w:rFonts w:eastAsia="Georgia"/>
        </w:rPr>
        <w:t xml:space="preserve"> </w:t>
      </w:r>
      <w:r>
        <w:t>une</w:t>
      </w:r>
      <w:r>
        <w:rPr>
          <w:rFonts w:eastAsia="Georgia"/>
        </w:rPr>
        <w:t xml:space="preserve"> </w:t>
      </w:r>
      <w:r>
        <w:t>fille</w:t>
      </w:r>
      <w:r>
        <w:rPr>
          <w:rFonts w:eastAsia="Georgia"/>
        </w:rPr>
        <w:t xml:space="preserve"> </w:t>
      </w:r>
      <w:r>
        <w:t>mariée</w:t>
      </w:r>
      <w:r>
        <w:rPr>
          <w:rFonts w:eastAsia="Georgia"/>
        </w:rPr>
        <w:t xml:space="preserve"> </w:t>
      </w:r>
      <w:r>
        <w:t>dans</w:t>
      </w:r>
      <w:r>
        <w:rPr>
          <w:rFonts w:eastAsia="Georgia"/>
        </w:rPr>
        <w:t xml:space="preserve"> </w:t>
      </w:r>
      <w:r>
        <w:t>la</w:t>
      </w:r>
      <w:r>
        <w:rPr>
          <w:rFonts w:eastAsia="Georgia"/>
        </w:rPr>
        <w:t xml:space="preserve"> </w:t>
      </w:r>
      <w:r>
        <w:t>région</w:t>
      </w:r>
      <w:r>
        <w:rPr>
          <w:rFonts w:eastAsia="Georgia"/>
        </w:rPr>
        <w:t xml:space="preserve"> </w:t>
      </w:r>
      <w:r>
        <w:t>de</w:t>
      </w:r>
      <w:r>
        <w:rPr>
          <w:rFonts w:eastAsia="Georgia"/>
        </w:rPr>
        <w:t xml:space="preserve"> </w:t>
      </w:r>
      <w:proofErr w:type="spellStart"/>
      <w:r>
        <w:t>Fellingsbro</w:t>
      </w:r>
      <w:proofErr w:type="spellEnd"/>
      <w:r w:rsidR="004C7F27">
        <w:t xml:space="preserve">, </w:t>
      </w:r>
      <w:r>
        <w:t>il</w:t>
      </w:r>
      <w:r>
        <w:rPr>
          <w:rFonts w:eastAsia="Georgia"/>
        </w:rPr>
        <w:t xml:space="preserve"> </w:t>
      </w:r>
      <w:r>
        <w:t>revenait</w:t>
      </w:r>
      <w:r>
        <w:rPr>
          <w:rFonts w:eastAsia="Georgia"/>
        </w:rPr>
        <w:t xml:space="preserve"> </w:t>
      </w:r>
      <w:r>
        <w:t>de</w:t>
      </w:r>
      <w:r>
        <w:rPr>
          <w:rFonts w:eastAsia="Georgia"/>
        </w:rPr>
        <w:t xml:space="preserve"> </w:t>
      </w:r>
      <w:r>
        <w:t>lui</w:t>
      </w:r>
      <w:r>
        <w:rPr>
          <w:rFonts w:eastAsia="Georgia"/>
        </w:rPr>
        <w:t xml:space="preserve"> </w:t>
      </w:r>
      <w:r>
        <w:t>rendre</w:t>
      </w:r>
      <w:r>
        <w:rPr>
          <w:rFonts w:eastAsia="Georgia"/>
        </w:rPr>
        <w:t xml:space="preserve"> </w:t>
      </w:r>
      <w:r>
        <w:t>visite</w:t>
      </w:r>
      <w:r w:rsidR="004C7F27">
        <w:t xml:space="preserve">, </w:t>
      </w:r>
      <w:r>
        <w:t>et</w:t>
      </w:r>
      <w:r>
        <w:rPr>
          <w:rFonts w:eastAsia="Georgia"/>
        </w:rPr>
        <w:t xml:space="preserve"> </w:t>
      </w:r>
      <w:r>
        <w:t>elle</w:t>
      </w:r>
      <w:r>
        <w:rPr>
          <w:rFonts w:eastAsia="Georgia"/>
        </w:rPr>
        <w:t xml:space="preserve"> </w:t>
      </w:r>
      <w:r>
        <w:lastRenderedPageBreak/>
        <w:t>désirait</w:t>
      </w:r>
      <w:r>
        <w:rPr>
          <w:rFonts w:eastAsia="Georgia"/>
        </w:rPr>
        <w:t xml:space="preserve"> </w:t>
      </w:r>
      <w:r>
        <w:t>fort</w:t>
      </w:r>
      <w:r>
        <w:rPr>
          <w:rFonts w:eastAsia="Georgia"/>
        </w:rPr>
        <w:t xml:space="preserve"> </w:t>
      </w:r>
      <w:r>
        <w:t>le</w:t>
      </w:r>
      <w:r>
        <w:rPr>
          <w:rFonts w:eastAsia="Georgia"/>
        </w:rPr>
        <w:t xml:space="preserve"> </w:t>
      </w:r>
      <w:r>
        <w:t>voir</w:t>
      </w:r>
      <w:r>
        <w:rPr>
          <w:rFonts w:eastAsia="Georgia"/>
        </w:rPr>
        <w:t xml:space="preserve"> </w:t>
      </w:r>
      <w:r>
        <w:t>s</w:t>
      </w:r>
      <w:r w:rsidR="004C7F27">
        <w:rPr>
          <w:rFonts w:eastAsia="Georgia"/>
        </w:rPr>
        <w:t>’</w:t>
      </w:r>
      <w:r>
        <w:t>installer</w:t>
      </w:r>
      <w:r>
        <w:rPr>
          <w:rFonts w:eastAsia="Georgia"/>
        </w:rPr>
        <w:t xml:space="preserve"> </w:t>
      </w:r>
      <w:r>
        <w:t>chez</w:t>
      </w:r>
      <w:r>
        <w:rPr>
          <w:rFonts w:eastAsia="Georgia"/>
        </w:rPr>
        <w:t xml:space="preserve"> </w:t>
      </w:r>
      <w:r>
        <w:t>elle</w:t>
      </w:r>
      <w:r w:rsidR="004C7F27">
        <w:t xml:space="preserve"> ; </w:t>
      </w:r>
      <w:r>
        <w:t>mais</w:t>
      </w:r>
      <w:r>
        <w:rPr>
          <w:rFonts w:eastAsia="Georgia"/>
        </w:rPr>
        <w:t xml:space="preserve"> </w:t>
      </w:r>
      <w:r>
        <w:t>il</w:t>
      </w:r>
      <w:r>
        <w:rPr>
          <w:rFonts w:eastAsia="Georgia"/>
        </w:rPr>
        <w:t xml:space="preserve"> </w:t>
      </w:r>
      <w:r>
        <w:t>ne</w:t>
      </w:r>
      <w:r>
        <w:rPr>
          <w:rFonts w:eastAsia="Georgia"/>
        </w:rPr>
        <w:t xml:space="preserve"> </w:t>
      </w:r>
      <w:r>
        <w:t>pouvait</w:t>
      </w:r>
      <w:r>
        <w:rPr>
          <w:rFonts w:eastAsia="Georgia"/>
        </w:rPr>
        <w:t xml:space="preserve"> </w:t>
      </w:r>
      <w:r>
        <w:t>s</w:t>
      </w:r>
      <w:r w:rsidR="004C7F27">
        <w:rPr>
          <w:rFonts w:eastAsia="Georgia"/>
        </w:rPr>
        <w:t>’</w:t>
      </w:r>
      <w:r>
        <w:t>y</w:t>
      </w:r>
      <w:r>
        <w:rPr>
          <w:rFonts w:eastAsia="Georgia"/>
        </w:rPr>
        <w:t xml:space="preserve"> </w:t>
      </w:r>
      <w:r>
        <w:t>décider</w:t>
      </w:r>
      <w:r w:rsidR="004C7F27">
        <w:t>.</w:t>
      </w:r>
    </w:p>
    <w:p w14:paraId="2F3FAF75" w14:textId="77777777" w:rsidR="004C7F27" w:rsidRDefault="004C7F27" w:rsidP="004C163A">
      <w:r>
        <w:t>— </w:t>
      </w:r>
      <w:r w:rsidR="004C163A">
        <w:t>Alors</w:t>
      </w:r>
      <w:r>
        <w:t xml:space="preserve">, </w:t>
      </w:r>
      <w:r w:rsidR="004C163A">
        <w:t>vous</w:t>
      </w:r>
      <w:r w:rsidR="004C163A">
        <w:rPr>
          <w:rFonts w:eastAsia="Georgia"/>
        </w:rPr>
        <w:t xml:space="preserve"> </w:t>
      </w:r>
      <w:r w:rsidR="004C163A">
        <w:t>ne</w:t>
      </w:r>
      <w:r w:rsidR="004C163A">
        <w:rPr>
          <w:rFonts w:eastAsia="Georgia"/>
        </w:rPr>
        <w:t xml:space="preserve"> </w:t>
      </w:r>
      <w:r w:rsidR="004C163A">
        <w:t>trouvez</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aussi</w:t>
      </w:r>
      <w:r w:rsidR="004C163A">
        <w:rPr>
          <w:rFonts w:eastAsia="Georgia"/>
        </w:rPr>
        <w:t xml:space="preserve"> </w:t>
      </w:r>
      <w:r w:rsidR="004C163A">
        <w:t>beau</w:t>
      </w:r>
      <w:r w:rsidR="004C163A">
        <w:rPr>
          <w:rFonts w:eastAsia="Georgia"/>
        </w:rPr>
        <w:t xml:space="preserve"> </w:t>
      </w:r>
      <w:r w:rsidR="004C163A">
        <w:t>ici</w:t>
      </w:r>
      <w:r w:rsidR="004C163A">
        <w:rPr>
          <w:rFonts w:eastAsia="Georgia"/>
        </w:rPr>
        <w:t xml:space="preserve"> </w:t>
      </w:r>
      <w:r w:rsidR="004C163A">
        <w:t>que</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Norrland</w:t>
      </w:r>
      <w:r>
        <w:t xml:space="preserve"> ? </w:t>
      </w:r>
      <w:r w:rsidR="004C163A">
        <w:t>firent</w:t>
      </w:r>
      <w:r w:rsidR="004C163A">
        <w:rPr>
          <w:rFonts w:eastAsia="Georgia"/>
        </w:rPr>
        <w:t xml:space="preserve"> </w:t>
      </w:r>
      <w:r w:rsidR="004C163A">
        <w:t>les</w:t>
      </w:r>
      <w:r w:rsidR="004C163A">
        <w:rPr>
          <w:rFonts w:eastAsia="Georgia"/>
        </w:rPr>
        <w:t xml:space="preserve"> </w:t>
      </w:r>
      <w:r w:rsidR="004C163A">
        <w:t>paysans</w:t>
      </w:r>
      <w:r w:rsidR="004C163A">
        <w:rPr>
          <w:rFonts w:eastAsia="Georgia"/>
        </w:rPr>
        <w:t xml:space="preserve"> </w:t>
      </w:r>
      <w:r w:rsidR="004C163A">
        <w:t>en</w:t>
      </w:r>
      <w:r w:rsidR="004C163A">
        <w:rPr>
          <w:rFonts w:eastAsia="Georgia"/>
        </w:rPr>
        <w:t xml:space="preserve"> </w:t>
      </w:r>
      <w:r w:rsidR="004C163A">
        <w:t>pinçant</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les</w:t>
      </w:r>
      <w:r w:rsidR="004C163A">
        <w:rPr>
          <w:rFonts w:eastAsia="Georgia"/>
        </w:rPr>
        <w:t xml:space="preserve"> </w:t>
      </w:r>
      <w:r w:rsidR="004C163A">
        <w:t>lèvres</w:t>
      </w:r>
      <w:r>
        <w:t xml:space="preserve">, </w:t>
      </w:r>
      <w:r w:rsidR="004C163A">
        <w:t>car</w:t>
      </w:r>
      <w:r w:rsidR="004C163A">
        <w:rPr>
          <w:rFonts w:eastAsia="Georgia"/>
        </w:rPr>
        <w:t xml:space="preserve"> </w:t>
      </w:r>
      <w:r w:rsidR="004C163A">
        <w:t>ils</w:t>
      </w:r>
      <w:r w:rsidR="004C163A">
        <w:rPr>
          <w:rFonts w:eastAsia="Georgia"/>
        </w:rPr>
        <w:t xml:space="preserve"> </w:t>
      </w:r>
      <w:r w:rsidR="004C163A">
        <w:t>n</w:t>
      </w:r>
      <w:r>
        <w:rPr>
          <w:rFonts w:eastAsia="Georgia"/>
        </w:rPr>
        <w:t>’</w:t>
      </w:r>
      <w:r w:rsidR="004C163A">
        <w:t>ignoraient</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proofErr w:type="spellStart"/>
      <w:r w:rsidR="004C163A">
        <w:t>Fellingsbro</w:t>
      </w:r>
      <w:proofErr w:type="spellEnd"/>
      <w:r w:rsidR="004C163A">
        <w:rPr>
          <w:rFonts w:eastAsia="Georgia"/>
        </w:rPr>
        <w:t xml:space="preserve"> </w:t>
      </w:r>
      <w:r w:rsidR="004C163A">
        <w:t>est</w:t>
      </w:r>
      <w:r w:rsidR="004C163A">
        <w:rPr>
          <w:rFonts w:eastAsia="Georgia"/>
        </w:rPr>
        <w:t xml:space="preserve"> </w:t>
      </w:r>
      <w:r w:rsidR="004C163A">
        <w:t>une</w:t>
      </w:r>
      <w:r w:rsidR="004C163A">
        <w:rPr>
          <w:rFonts w:eastAsia="Georgia"/>
        </w:rPr>
        <w:t xml:space="preserve"> </w:t>
      </w:r>
      <w:r w:rsidR="004C163A">
        <w:t>des</w:t>
      </w:r>
      <w:r w:rsidR="004C163A">
        <w:rPr>
          <w:rFonts w:eastAsia="Georgia"/>
        </w:rPr>
        <w:t xml:space="preserve"> </w:t>
      </w:r>
      <w:r w:rsidR="004C163A">
        <w:t>plus</w:t>
      </w:r>
      <w:r w:rsidR="004C163A">
        <w:rPr>
          <w:rFonts w:eastAsia="Georgia"/>
        </w:rPr>
        <w:t xml:space="preserve"> </w:t>
      </w:r>
      <w:r w:rsidR="004C163A">
        <w:t>belles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plus</w:t>
      </w:r>
      <w:r w:rsidR="004C163A">
        <w:rPr>
          <w:rFonts w:eastAsia="Georgia"/>
        </w:rPr>
        <w:t xml:space="preserve"> </w:t>
      </w:r>
      <w:r w:rsidR="004C163A">
        <w:t>riches</w:t>
      </w:r>
      <w:r w:rsidR="004C163A">
        <w:rPr>
          <w:rFonts w:eastAsia="Georgia"/>
        </w:rPr>
        <w:t xml:space="preserve"> </w:t>
      </w:r>
      <w:r w:rsidR="004C163A">
        <w:t>communes</w:t>
      </w:r>
      <w:r w:rsidR="004C163A">
        <w:rPr>
          <w:rFonts w:eastAsia="Georgia"/>
        </w:rPr>
        <w:t xml:space="preserve"> </w:t>
      </w:r>
      <w:r w:rsidR="004C163A">
        <w:t>du</w:t>
      </w:r>
      <w:r w:rsidR="004C163A">
        <w:rPr>
          <w:rFonts w:eastAsia="Georgia"/>
        </w:rPr>
        <w:t xml:space="preserve"> </w:t>
      </w:r>
      <w:r w:rsidR="004C163A">
        <w:t>pays</w:t>
      </w:r>
      <w:r>
        <w:t>.</w:t>
      </w:r>
    </w:p>
    <w:p w14:paraId="2378FE73" w14:textId="77777777" w:rsidR="004C7F27" w:rsidRDefault="004C7F27" w:rsidP="004C163A">
      <w:r>
        <w:t>— </w:t>
      </w:r>
      <w:r w:rsidR="004C163A">
        <w:t>Comment</w:t>
      </w:r>
      <w:r w:rsidR="004C163A">
        <w:rPr>
          <w:rFonts w:eastAsia="Georgia"/>
        </w:rPr>
        <w:t xml:space="preserve"> </w:t>
      </w:r>
      <w:r w:rsidR="004C163A">
        <w:t>pourrais-je</w:t>
      </w:r>
      <w:r w:rsidR="004C163A">
        <w:rPr>
          <w:rFonts w:eastAsia="Georgia"/>
        </w:rPr>
        <w:t xml:space="preserve"> </w:t>
      </w:r>
      <w:r w:rsidR="004C163A">
        <w:t>habiter</w:t>
      </w:r>
      <w:r w:rsidR="004C163A">
        <w:rPr>
          <w:rFonts w:eastAsia="Georgia"/>
        </w:rPr>
        <w:t xml:space="preserve"> </w:t>
      </w:r>
      <w:r w:rsidR="004C163A">
        <w:t>une</w:t>
      </w:r>
      <w:r w:rsidR="004C163A">
        <w:rPr>
          <w:rFonts w:eastAsia="Georgia"/>
        </w:rPr>
        <w:t xml:space="preserve"> </w:t>
      </w:r>
      <w:r w:rsidR="004C163A">
        <w:t>plaine</w:t>
      </w:r>
      <w:r w:rsidR="004C163A">
        <w:rPr>
          <w:rFonts w:eastAsia="Georgia"/>
        </w:rPr>
        <w:t xml:space="preserve"> </w:t>
      </w:r>
      <w:r w:rsidR="004C163A">
        <w:t>pareille</w:t>
      </w:r>
      <w:r w:rsidR="004C163A">
        <w:rPr>
          <w:rFonts w:eastAsia="Georgia"/>
        </w:rPr>
        <w:t xml:space="preserve"> </w:t>
      </w:r>
      <w:r w:rsidR="004C163A">
        <w:t>à</w:t>
      </w:r>
      <w:r w:rsidR="004C163A">
        <w:rPr>
          <w:rFonts w:eastAsia="Georgia"/>
        </w:rPr>
        <w:t xml:space="preserve"> </w:t>
      </w:r>
      <w:r w:rsidR="004C163A">
        <w:t>celle-ci</w:t>
      </w:r>
      <w:r>
        <w:t xml:space="preserve"> ! </w:t>
      </w:r>
      <w:r w:rsidR="004C163A">
        <w:t>s</w:t>
      </w:r>
      <w:r>
        <w:rPr>
          <w:rFonts w:eastAsia="Georgia"/>
        </w:rPr>
        <w:t>’</w:t>
      </w:r>
      <w:r w:rsidR="004C163A">
        <w:t>écria</w:t>
      </w:r>
      <w:r w:rsidR="004C163A">
        <w:rPr>
          <w:rFonts w:eastAsia="Georgia"/>
        </w:rPr>
        <w:t xml:space="preserve"> </w:t>
      </w:r>
      <w:r w:rsidR="004C163A">
        <w:t>le</w:t>
      </w:r>
      <w:r w:rsidR="004C163A">
        <w:rPr>
          <w:rFonts w:eastAsia="Georgia"/>
        </w:rPr>
        <w:t xml:space="preserve"> </w:t>
      </w:r>
      <w:r w:rsidR="004C163A">
        <w:t>vieux</w:t>
      </w:r>
      <w:r>
        <w:t xml:space="preserve">, </w:t>
      </w:r>
      <w:r w:rsidR="004C163A">
        <w:t>en</w:t>
      </w:r>
      <w:r w:rsidR="004C163A">
        <w:rPr>
          <w:rFonts w:eastAsia="Georgia"/>
        </w:rPr>
        <w:t xml:space="preserve"> </w:t>
      </w:r>
      <w:r w:rsidR="004C163A">
        <w:t>faisant</w:t>
      </w:r>
      <w:r w:rsidR="004C163A">
        <w:rPr>
          <w:rFonts w:eastAsia="Georgia"/>
        </w:rPr>
        <w:t xml:space="preserve"> </w:t>
      </w:r>
      <w:r w:rsidR="004C163A">
        <w:t>le</w:t>
      </w:r>
      <w:r w:rsidR="004C163A">
        <w:rPr>
          <w:rFonts w:eastAsia="Georgia"/>
        </w:rPr>
        <w:t xml:space="preserve"> </w:t>
      </w:r>
      <w:r w:rsidR="004C163A">
        <w:t>geste</w:t>
      </w:r>
      <w:r w:rsidR="004C163A">
        <w:rPr>
          <w:rFonts w:eastAsia="Georgia"/>
        </w:rPr>
        <w:t xml:space="preserve"> </w:t>
      </w:r>
      <w:r w:rsidR="004C163A">
        <w:t>d</w:t>
      </w:r>
      <w:r>
        <w:rPr>
          <w:rFonts w:eastAsia="Georgia"/>
        </w:rPr>
        <w:t>’</w:t>
      </w:r>
      <w:r w:rsidR="004C163A">
        <w:t>écarter</w:t>
      </w:r>
      <w:r w:rsidR="004C163A">
        <w:rPr>
          <w:rFonts w:eastAsia="Georgia"/>
        </w:rPr>
        <w:t xml:space="preserve"> </w:t>
      </w:r>
      <w:r w:rsidR="004C163A">
        <w:t>une</w:t>
      </w:r>
      <w:r w:rsidR="004C163A">
        <w:rPr>
          <w:rFonts w:eastAsia="Georgia"/>
        </w:rPr>
        <w:t xml:space="preserve"> </w:t>
      </w:r>
      <w:r w:rsidR="004C163A">
        <w:t>pensée</w:t>
      </w:r>
      <w:r w:rsidR="004C163A">
        <w:rPr>
          <w:rFonts w:eastAsia="Georgia"/>
        </w:rPr>
        <w:t xml:space="preserve"> </w:t>
      </w:r>
      <w:r w:rsidR="004C163A">
        <w:t>i</w:t>
      </w:r>
      <w:r w:rsidR="004C163A">
        <w:t>n</w:t>
      </w:r>
      <w:r w:rsidR="004C163A">
        <w:t>concevable</w:t>
      </w:r>
      <w:r>
        <w:t>.</w:t>
      </w:r>
    </w:p>
    <w:p w14:paraId="16716ABA" w14:textId="122523C2" w:rsidR="004C7F27" w:rsidRDefault="004C163A" w:rsidP="004C163A">
      <w:r>
        <w:t>Les</w:t>
      </w:r>
      <w:r>
        <w:rPr>
          <w:rFonts w:eastAsia="Georgia"/>
        </w:rPr>
        <w:t xml:space="preserve"> </w:t>
      </w:r>
      <w:r>
        <w:t>trois</w:t>
      </w:r>
      <w:r>
        <w:rPr>
          <w:rFonts w:eastAsia="Georgia"/>
        </w:rPr>
        <w:t xml:space="preserve"> </w:t>
      </w:r>
      <w:r>
        <w:t>hommes</w:t>
      </w:r>
      <w:r>
        <w:rPr>
          <w:rFonts w:eastAsia="Georgia"/>
        </w:rPr>
        <w:t xml:space="preserve"> </w:t>
      </w:r>
      <w:r>
        <w:t>se</w:t>
      </w:r>
      <w:r>
        <w:rPr>
          <w:rFonts w:eastAsia="Georgia"/>
        </w:rPr>
        <w:t xml:space="preserve"> </w:t>
      </w:r>
      <w:r>
        <w:t>mirent</w:t>
      </w:r>
      <w:r w:rsidR="004C7F27">
        <w:t xml:space="preserve">, </w:t>
      </w:r>
      <w:r>
        <w:t>en</w:t>
      </w:r>
      <w:r>
        <w:rPr>
          <w:rFonts w:eastAsia="Georgia"/>
        </w:rPr>
        <w:t xml:space="preserve"> </w:t>
      </w:r>
      <w:r>
        <w:t>toute</w:t>
      </w:r>
      <w:r>
        <w:rPr>
          <w:rFonts w:eastAsia="Georgia"/>
        </w:rPr>
        <w:t xml:space="preserve"> </w:t>
      </w:r>
      <w:r>
        <w:t>amitié</w:t>
      </w:r>
      <w:r w:rsidR="004C7F27">
        <w:t xml:space="preserve">, </w:t>
      </w:r>
      <w:r>
        <w:t>à</w:t>
      </w:r>
      <w:r>
        <w:rPr>
          <w:rFonts w:eastAsia="Georgia"/>
        </w:rPr>
        <w:t xml:space="preserve"> </w:t>
      </w:r>
      <w:r>
        <w:t>discuter</w:t>
      </w:r>
      <w:r>
        <w:rPr>
          <w:rFonts w:eastAsia="Georgia"/>
        </w:rPr>
        <w:t xml:space="preserve"> </w:t>
      </w:r>
      <w:r>
        <w:t>au</w:t>
      </w:r>
      <w:r>
        <w:rPr>
          <w:rFonts w:eastAsia="Georgia"/>
        </w:rPr>
        <w:t xml:space="preserve"> </w:t>
      </w:r>
      <w:r>
        <w:t>sujet</w:t>
      </w:r>
      <w:r>
        <w:rPr>
          <w:rFonts w:eastAsia="Georgia"/>
        </w:rPr>
        <w:t xml:space="preserve"> </w:t>
      </w:r>
      <w:r>
        <w:t>du</w:t>
      </w:r>
      <w:r>
        <w:rPr>
          <w:rFonts w:eastAsia="Georgia"/>
        </w:rPr>
        <w:t xml:space="preserve"> </w:t>
      </w:r>
      <w:r>
        <w:t>coin</w:t>
      </w:r>
      <w:r>
        <w:rPr>
          <w:rFonts w:eastAsia="Georgia"/>
        </w:rPr>
        <w:t xml:space="preserve"> </w:t>
      </w:r>
      <w:r>
        <w:t>du</w:t>
      </w:r>
      <w:r>
        <w:rPr>
          <w:rFonts w:eastAsia="Georgia"/>
        </w:rPr>
        <w:t xml:space="preserve"> </w:t>
      </w:r>
      <w:proofErr w:type="spellStart"/>
      <w:r>
        <w:t>Vestmanland</w:t>
      </w:r>
      <w:proofErr w:type="spellEnd"/>
      <w:r w:rsidR="004C7F27">
        <w:t xml:space="preserve">, </w:t>
      </w:r>
      <w:r>
        <w:t>où</w:t>
      </w:r>
      <w:r>
        <w:rPr>
          <w:rFonts w:eastAsia="Georgia"/>
        </w:rPr>
        <w:t xml:space="preserve"> </w:t>
      </w:r>
      <w:r>
        <w:t>il</w:t>
      </w:r>
      <w:r>
        <w:rPr>
          <w:rFonts w:eastAsia="Georgia"/>
        </w:rPr>
        <w:t xml:space="preserve"> </w:t>
      </w:r>
      <w:r>
        <w:t>faisait</w:t>
      </w:r>
      <w:r>
        <w:rPr>
          <w:rFonts w:eastAsia="Georgia"/>
        </w:rPr>
        <w:t xml:space="preserve"> </w:t>
      </w:r>
      <w:r>
        <w:t>particulièrement</w:t>
      </w:r>
      <w:r>
        <w:rPr>
          <w:rFonts w:eastAsia="Georgia"/>
        </w:rPr>
        <w:t xml:space="preserve"> </w:t>
      </w:r>
      <w:r>
        <w:t>bon</w:t>
      </w:r>
      <w:r>
        <w:rPr>
          <w:rFonts w:eastAsia="Georgia"/>
        </w:rPr>
        <w:t xml:space="preserve"> </w:t>
      </w:r>
      <w:r>
        <w:t>vivre</w:t>
      </w:r>
      <w:r w:rsidR="004C7F27">
        <w:t xml:space="preserve">. </w:t>
      </w:r>
      <w:r>
        <w:t>L</w:t>
      </w:r>
      <w:r w:rsidR="004C7F27">
        <w:rPr>
          <w:rFonts w:eastAsia="Georgia"/>
        </w:rPr>
        <w:t>’</w:t>
      </w:r>
      <w:r>
        <w:t>un</w:t>
      </w:r>
      <w:r>
        <w:rPr>
          <w:rFonts w:eastAsia="Georgia"/>
        </w:rPr>
        <w:t xml:space="preserve"> </w:t>
      </w:r>
      <w:r>
        <w:t>des</w:t>
      </w:r>
      <w:r>
        <w:rPr>
          <w:rFonts w:eastAsia="Georgia"/>
        </w:rPr>
        <w:t xml:space="preserve"> </w:t>
      </w:r>
      <w:r>
        <w:t>laboureurs</w:t>
      </w:r>
      <w:r>
        <w:rPr>
          <w:rFonts w:eastAsia="Georgia"/>
        </w:rPr>
        <w:t xml:space="preserve"> </w:t>
      </w:r>
      <w:r>
        <w:t>était</w:t>
      </w:r>
      <w:r>
        <w:rPr>
          <w:rFonts w:eastAsia="Georgia"/>
        </w:rPr>
        <w:t xml:space="preserve"> </w:t>
      </w:r>
      <w:r>
        <w:t>né</w:t>
      </w:r>
      <w:r>
        <w:rPr>
          <w:rFonts w:eastAsia="Georgia"/>
        </w:rPr>
        <w:t xml:space="preserve"> </w:t>
      </w:r>
      <w:r>
        <w:t>à</w:t>
      </w:r>
      <w:r>
        <w:rPr>
          <w:rFonts w:eastAsia="Georgia"/>
        </w:rPr>
        <w:t xml:space="preserve"> </w:t>
      </w:r>
      <w:proofErr w:type="spellStart"/>
      <w:r>
        <w:t>Fellingsbro</w:t>
      </w:r>
      <w:proofErr w:type="spellEnd"/>
      <w:r w:rsidR="004C7F27">
        <w:t xml:space="preserve">, </w:t>
      </w:r>
      <w:r>
        <w:t>et</w:t>
      </w:r>
      <w:r>
        <w:rPr>
          <w:rFonts w:eastAsia="Georgia"/>
        </w:rPr>
        <w:t xml:space="preserve"> </w:t>
      </w:r>
      <w:r>
        <w:t>il</w:t>
      </w:r>
      <w:r>
        <w:rPr>
          <w:rFonts w:eastAsia="Georgia"/>
        </w:rPr>
        <w:t xml:space="preserve"> </w:t>
      </w:r>
      <w:r>
        <w:t>en</w:t>
      </w:r>
      <w:r>
        <w:rPr>
          <w:rFonts w:eastAsia="Georgia"/>
        </w:rPr>
        <w:t xml:space="preserve"> </w:t>
      </w:r>
      <w:r>
        <w:t>vanta</w:t>
      </w:r>
      <w:r>
        <w:rPr>
          <w:rFonts w:eastAsia="Georgia"/>
        </w:rPr>
        <w:t xml:space="preserve"> </w:t>
      </w:r>
      <w:r>
        <w:t>les</w:t>
      </w:r>
      <w:r>
        <w:rPr>
          <w:rFonts w:eastAsia="Georgia"/>
        </w:rPr>
        <w:t xml:space="preserve"> </w:t>
      </w:r>
      <w:r>
        <w:t>mérites</w:t>
      </w:r>
      <w:r w:rsidR="004C7F27">
        <w:t xml:space="preserve"> ; </w:t>
      </w:r>
      <w:r>
        <w:t>mais</w:t>
      </w:r>
      <w:r>
        <w:rPr>
          <w:rFonts w:eastAsia="Georgia"/>
        </w:rPr>
        <w:t xml:space="preserve"> </w:t>
      </w:r>
      <w:r>
        <w:t>l</w:t>
      </w:r>
      <w:r w:rsidR="004C7F27">
        <w:rPr>
          <w:rFonts w:eastAsia="Georgia"/>
        </w:rPr>
        <w:t>’</w:t>
      </w:r>
      <w:r>
        <w:t>autre</w:t>
      </w:r>
      <w:r>
        <w:rPr>
          <w:rFonts w:eastAsia="Georgia"/>
        </w:rPr>
        <w:t xml:space="preserve"> </w:t>
      </w:r>
      <w:r>
        <w:t>était</w:t>
      </w:r>
      <w:r>
        <w:rPr>
          <w:rFonts w:eastAsia="Georgia"/>
        </w:rPr>
        <w:t xml:space="preserve"> </w:t>
      </w:r>
      <w:r>
        <w:t>de</w:t>
      </w:r>
      <w:r>
        <w:rPr>
          <w:rFonts w:eastAsia="Georgia"/>
        </w:rPr>
        <w:t xml:space="preserve"> </w:t>
      </w:r>
      <w:r>
        <w:t>la</w:t>
      </w:r>
      <w:r>
        <w:rPr>
          <w:rFonts w:eastAsia="Georgia"/>
        </w:rPr>
        <w:t xml:space="preserve"> </w:t>
      </w:r>
      <w:r>
        <w:t>contrée</w:t>
      </w:r>
      <w:r>
        <w:rPr>
          <w:rFonts w:eastAsia="Georgia"/>
        </w:rPr>
        <w:t xml:space="preserve"> </w:t>
      </w:r>
      <w:r>
        <w:t>de</w:t>
      </w:r>
      <w:r>
        <w:rPr>
          <w:rFonts w:eastAsia="Georgia"/>
        </w:rPr>
        <w:t xml:space="preserve"> </w:t>
      </w:r>
      <w:proofErr w:type="spellStart"/>
      <w:r>
        <w:t>Västeraso</w:t>
      </w:r>
      <w:proofErr w:type="spellEnd"/>
      <w:r w:rsidR="004C7F27">
        <w:t xml:space="preserve">, </w:t>
      </w:r>
      <w:r>
        <w:t>et</w:t>
      </w:r>
      <w:r>
        <w:rPr>
          <w:rFonts w:eastAsia="Georgia"/>
        </w:rPr>
        <w:t xml:space="preserve"> </w:t>
      </w:r>
      <w:r>
        <w:t>il</w:t>
      </w:r>
      <w:r>
        <w:rPr>
          <w:rFonts w:eastAsia="Georgia"/>
        </w:rPr>
        <w:t xml:space="preserve"> </w:t>
      </w:r>
      <w:r>
        <w:t>prétendait</w:t>
      </w:r>
      <w:r>
        <w:rPr>
          <w:rFonts w:eastAsia="Georgia"/>
        </w:rPr>
        <w:t xml:space="preserve"> </w:t>
      </w:r>
      <w:r>
        <w:t>que</w:t>
      </w:r>
      <w:r>
        <w:rPr>
          <w:rFonts w:eastAsia="Georgia"/>
        </w:rPr>
        <w:t xml:space="preserve"> </w:t>
      </w:r>
      <w:r>
        <w:t>les</w:t>
      </w:r>
      <w:r>
        <w:rPr>
          <w:rFonts w:eastAsia="Georgia"/>
        </w:rPr>
        <w:t xml:space="preserve"> </w:t>
      </w:r>
      <w:r>
        <w:t>rives</w:t>
      </w:r>
      <w:r>
        <w:rPr>
          <w:rFonts w:eastAsia="Georgia"/>
        </w:rPr>
        <w:t xml:space="preserve"> </w:t>
      </w:r>
      <w:r>
        <w:t>du</w:t>
      </w:r>
      <w:r>
        <w:rPr>
          <w:rFonts w:eastAsia="Georgia"/>
        </w:rPr>
        <w:t xml:space="preserve"> </w:t>
      </w:r>
      <w:proofErr w:type="spellStart"/>
      <w:r>
        <w:t>M</w:t>
      </w:r>
      <w:r>
        <w:t>ä</w:t>
      </w:r>
      <w:r>
        <w:t>lar</w:t>
      </w:r>
      <w:proofErr w:type="spellEnd"/>
      <w:r w:rsidR="004C7F27">
        <w:t xml:space="preserve">, </w:t>
      </w:r>
      <w:r>
        <w:t>avec</w:t>
      </w:r>
      <w:r>
        <w:rPr>
          <w:rFonts w:eastAsia="Georgia"/>
        </w:rPr>
        <w:t xml:space="preserve"> </w:t>
      </w:r>
      <w:r>
        <w:t>leurs</w:t>
      </w:r>
      <w:r>
        <w:rPr>
          <w:rFonts w:eastAsia="Georgia"/>
        </w:rPr>
        <w:t xml:space="preserve"> </w:t>
      </w:r>
      <w:r>
        <w:t>îles</w:t>
      </w:r>
      <w:r>
        <w:rPr>
          <w:rFonts w:eastAsia="Georgia"/>
        </w:rPr>
        <w:t xml:space="preserve"> </w:t>
      </w:r>
      <w:r>
        <w:t>boisées</w:t>
      </w:r>
      <w:r>
        <w:rPr>
          <w:rFonts w:eastAsia="Georgia"/>
        </w:rPr>
        <w:t xml:space="preserve"> </w:t>
      </w:r>
      <w:r>
        <w:t>et</w:t>
      </w:r>
      <w:r>
        <w:rPr>
          <w:rFonts w:eastAsia="Georgia"/>
        </w:rPr>
        <w:t xml:space="preserve"> </w:t>
      </w:r>
      <w:r>
        <w:t>leurs</w:t>
      </w:r>
      <w:r>
        <w:rPr>
          <w:rFonts w:eastAsia="Georgia"/>
        </w:rPr>
        <w:t xml:space="preserve"> </w:t>
      </w:r>
      <w:r>
        <w:t>jolis</w:t>
      </w:r>
      <w:r>
        <w:rPr>
          <w:rFonts w:eastAsia="Georgia"/>
        </w:rPr>
        <w:t xml:space="preserve"> </w:t>
      </w:r>
      <w:r>
        <w:t>promontoires</w:t>
      </w:r>
      <w:r w:rsidR="004C7F27">
        <w:t xml:space="preserve">, </w:t>
      </w:r>
      <w:r>
        <w:t>constituaient</w:t>
      </w:r>
      <w:r>
        <w:rPr>
          <w:rFonts w:eastAsia="Georgia"/>
        </w:rPr>
        <w:t xml:space="preserve"> </w:t>
      </w:r>
      <w:r>
        <w:t>la</w:t>
      </w:r>
      <w:r>
        <w:rPr>
          <w:rFonts w:eastAsia="Georgia"/>
        </w:rPr>
        <w:t xml:space="preserve"> </w:t>
      </w:r>
      <w:r>
        <w:t>plus</w:t>
      </w:r>
      <w:r>
        <w:rPr>
          <w:rFonts w:eastAsia="Georgia"/>
        </w:rPr>
        <w:t xml:space="preserve"> </w:t>
      </w:r>
      <w:r>
        <w:t>belle</w:t>
      </w:r>
      <w:r>
        <w:rPr>
          <w:rFonts w:eastAsia="Georgia"/>
        </w:rPr>
        <w:t xml:space="preserve"> </w:t>
      </w:r>
      <w:r>
        <w:t>partie</w:t>
      </w:r>
      <w:r>
        <w:rPr>
          <w:rFonts w:eastAsia="Georgia"/>
        </w:rPr>
        <w:t xml:space="preserve"> </w:t>
      </w:r>
      <w:r>
        <w:t>du</w:t>
      </w:r>
      <w:r>
        <w:rPr>
          <w:rFonts w:eastAsia="Georgia"/>
        </w:rPr>
        <w:t xml:space="preserve"> </w:t>
      </w:r>
      <w:r>
        <w:t>pays</w:t>
      </w:r>
      <w:r w:rsidR="004C7F27">
        <w:t>.</w:t>
      </w:r>
    </w:p>
    <w:p w14:paraId="710E6675" w14:textId="77777777" w:rsidR="004C7F27" w:rsidRDefault="004C163A" w:rsidP="004C163A">
      <w:r>
        <w:t>Quoi</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fût</w:t>
      </w:r>
      <w:r w:rsidR="004C7F27">
        <w:t xml:space="preserve">, </w:t>
      </w:r>
      <w:r>
        <w:t>le</w:t>
      </w:r>
      <w:r>
        <w:rPr>
          <w:rFonts w:eastAsia="Georgia"/>
        </w:rPr>
        <w:t xml:space="preserve"> </w:t>
      </w:r>
      <w:r>
        <w:t>vieillard</w:t>
      </w:r>
      <w:r>
        <w:rPr>
          <w:rFonts w:eastAsia="Georgia"/>
        </w:rPr>
        <w:t xml:space="preserve"> </w:t>
      </w:r>
      <w:r>
        <w:t>ne</w:t>
      </w:r>
      <w:r>
        <w:rPr>
          <w:rFonts w:eastAsia="Georgia"/>
        </w:rPr>
        <w:t xml:space="preserve"> </w:t>
      </w:r>
      <w:r>
        <w:t>voulut</w:t>
      </w:r>
      <w:r>
        <w:rPr>
          <w:rFonts w:eastAsia="Georgia"/>
        </w:rPr>
        <w:t xml:space="preserve"> </w:t>
      </w:r>
      <w:r>
        <w:t>pas</w:t>
      </w:r>
      <w:r>
        <w:rPr>
          <w:rFonts w:eastAsia="Georgia"/>
        </w:rPr>
        <w:t xml:space="preserve"> </w:t>
      </w:r>
      <w:r>
        <w:t>se</w:t>
      </w:r>
      <w:r>
        <w:rPr>
          <w:rFonts w:eastAsia="Georgia"/>
        </w:rPr>
        <w:t xml:space="preserve"> </w:t>
      </w:r>
      <w:r>
        <w:t>laisser</w:t>
      </w:r>
      <w:r>
        <w:rPr>
          <w:rFonts w:eastAsia="Georgia"/>
        </w:rPr>
        <w:t xml:space="preserve"> </w:t>
      </w:r>
      <w:r>
        <w:t>co</w:t>
      </w:r>
      <w:r>
        <w:t>n</w:t>
      </w:r>
      <w:r>
        <w:t>vaincre</w:t>
      </w:r>
      <w:r>
        <w:rPr>
          <w:rFonts w:eastAsia="Georgia"/>
        </w:rPr>
        <w:t xml:space="preserve"> </w:t>
      </w:r>
      <w:r>
        <w:t>et</w:t>
      </w:r>
      <w:r w:rsidR="004C7F27">
        <w:t xml:space="preserve">, </w:t>
      </w:r>
      <w:r>
        <w:t>pour</w:t>
      </w:r>
      <w:r>
        <w:rPr>
          <w:rFonts w:eastAsia="Georgia"/>
        </w:rPr>
        <w:t xml:space="preserve"> </w:t>
      </w:r>
      <w:r>
        <w:t>montrer</w:t>
      </w:r>
      <w:r>
        <w:rPr>
          <w:rFonts w:eastAsia="Georgia"/>
        </w:rPr>
        <w:t xml:space="preserve"> </w:t>
      </w:r>
      <w:r>
        <w:t>aux</w:t>
      </w:r>
      <w:r>
        <w:rPr>
          <w:rFonts w:eastAsia="Georgia"/>
        </w:rPr>
        <w:t xml:space="preserve"> </w:t>
      </w:r>
      <w:r>
        <w:t>autres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raison</w:t>
      </w:r>
      <w:r w:rsidR="004C7F27">
        <w:t xml:space="preserve">, </w:t>
      </w:r>
      <w:r>
        <w:t>il</w:t>
      </w:r>
      <w:r>
        <w:rPr>
          <w:rFonts w:eastAsia="Georgia"/>
        </w:rPr>
        <w:t xml:space="preserve"> </w:t>
      </w:r>
      <w:r>
        <w:t>leur</w:t>
      </w:r>
      <w:r>
        <w:rPr>
          <w:rFonts w:eastAsia="Georgia"/>
        </w:rPr>
        <w:t xml:space="preserve"> </w:t>
      </w:r>
      <w:r>
        <w:t>demanda</w:t>
      </w:r>
      <w:r>
        <w:rPr>
          <w:rFonts w:eastAsia="Georgia"/>
        </w:rPr>
        <w:t xml:space="preserve"> </w:t>
      </w:r>
      <w:r>
        <w:t>la</w:t>
      </w:r>
      <w:r>
        <w:rPr>
          <w:rFonts w:eastAsia="Georgia"/>
        </w:rPr>
        <w:t xml:space="preserve"> </w:t>
      </w:r>
      <w:r>
        <w:t>permission</w:t>
      </w:r>
      <w:r>
        <w:rPr>
          <w:rFonts w:eastAsia="Georgia"/>
        </w:rPr>
        <w:t xml:space="preserve"> </w:t>
      </w:r>
      <w:r>
        <w:t>de</w:t>
      </w:r>
      <w:r>
        <w:rPr>
          <w:rFonts w:eastAsia="Georgia"/>
        </w:rPr>
        <w:t xml:space="preserve"> </w:t>
      </w:r>
      <w:r>
        <w:t>leur</w:t>
      </w:r>
      <w:r>
        <w:rPr>
          <w:rFonts w:eastAsia="Georgia"/>
        </w:rPr>
        <w:t xml:space="preserve"> </w:t>
      </w:r>
      <w:r>
        <w:t>raconter</w:t>
      </w:r>
      <w:r>
        <w:rPr>
          <w:rFonts w:eastAsia="Georgia"/>
        </w:rPr>
        <w:t xml:space="preserve"> </w:t>
      </w:r>
      <w:r>
        <w:t>une</w:t>
      </w:r>
      <w:r>
        <w:rPr>
          <w:rFonts w:eastAsia="Georgia"/>
        </w:rPr>
        <w:t xml:space="preserve"> </w:t>
      </w:r>
      <w:r>
        <w:t>histoire</w:t>
      </w:r>
      <w:r w:rsidR="004C7F27">
        <w:t xml:space="preserve">, </w:t>
      </w:r>
      <w:r>
        <w:t>qu</w:t>
      </w:r>
      <w:r w:rsidR="004C7F27">
        <w:rPr>
          <w:rFonts w:eastAsia="Georgia"/>
        </w:rPr>
        <w:t>’</w:t>
      </w:r>
      <w:r>
        <w:t>il</w:t>
      </w:r>
      <w:r>
        <w:rPr>
          <w:rFonts w:eastAsia="Georgia"/>
        </w:rPr>
        <w:t xml:space="preserve"> </w:t>
      </w:r>
      <w:r>
        <w:t>tenait</w:t>
      </w:r>
      <w:r>
        <w:rPr>
          <w:rFonts w:eastAsia="Georgia"/>
        </w:rPr>
        <w:t xml:space="preserve"> </w:t>
      </w:r>
      <w:r>
        <w:t>de</w:t>
      </w:r>
      <w:r>
        <w:rPr>
          <w:rFonts w:eastAsia="Georgia"/>
        </w:rPr>
        <w:t xml:space="preserve"> </w:t>
      </w:r>
      <w:r>
        <w:t>vieilles</w:t>
      </w:r>
      <w:r>
        <w:rPr>
          <w:rFonts w:eastAsia="Georgia"/>
        </w:rPr>
        <w:t xml:space="preserve"> </w:t>
      </w:r>
      <w:r>
        <w:t>gens</w:t>
      </w:r>
      <w:r>
        <w:rPr>
          <w:rFonts w:eastAsia="Georgia"/>
        </w:rPr>
        <w:t xml:space="preserve"> </w:t>
      </w:r>
      <w:r>
        <w:t>à</w:t>
      </w:r>
      <w:r>
        <w:rPr>
          <w:rFonts w:eastAsia="Georgia"/>
        </w:rPr>
        <w:t xml:space="preserve"> </w:t>
      </w:r>
      <w:r>
        <w:t>l</w:t>
      </w:r>
      <w:r w:rsidR="004C7F27">
        <w:rPr>
          <w:rFonts w:eastAsia="Georgia"/>
        </w:rPr>
        <w:t>’</w:t>
      </w:r>
      <w:r>
        <w:t>époque</w:t>
      </w:r>
      <w:r>
        <w:rPr>
          <w:rFonts w:eastAsia="Georgia"/>
        </w:rPr>
        <w:t xml:space="preserve"> </w:t>
      </w:r>
      <w:r>
        <w:t>où</w:t>
      </w:r>
      <w:r>
        <w:rPr>
          <w:rFonts w:eastAsia="Georgia"/>
        </w:rPr>
        <w:t xml:space="preserve"> </w:t>
      </w:r>
      <w:r>
        <w:t>lui-même</w:t>
      </w:r>
      <w:r>
        <w:rPr>
          <w:rFonts w:eastAsia="Georgia"/>
        </w:rPr>
        <w:t xml:space="preserve"> </w:t>
      </w:r>
      <w:r>
        <w:t>était</w:t>
      </w:r>
      <w:r>
        <w:rPr>
          <w:rFonts w:eastAsia="Georgia"/>
        </w:rPr>
        <w:t xml:space="preserve"> </w:t>
      </w:r>
      <w:r>
        <w:t>jeune</w:t>
      </w:r>
      <w:r>
        <w:rPr>
          <w:rFonts w:eastAsia="Georgia"/>
        </w:rPr>
        <w:t xml:space="preserve"> </w:t>
      </w:r>
      <w:r>
        <w:t>encore</w:t>
      </w:r>
      <w:r w:rsidR="004C7F27">
        <w:t>.</w:t>
      </w:r>
    </w:p>
    <w:p w14:paraId="7A9E8B6F"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bien</w:t>
      </w:r>
      <w:r>
        <w:t xml:space="preserve">, </w:t>
      </w:r>
      <w:r w:rsidR="004C163A">
        <w:t>bien</w:t>
      </w:r>
      <w:r w:rsidR="004C163A">
        <w:rPr>
          <w:rFonts w:eastAsia="Georgia"/>
        </w:rPr>
        <w:t xml:space="preserve"> </w:t>
      </w:r>
      <w:r w:rsidR="004C163A">
        <w:t>longtemps</w:t>
      </w:r>
      <w:r>
        <w:t xml:space="preserve">, </w:t>
      </w:r>
      <w:r w:rsidR="004C163A">
        <w:t>vivait</w:t>
      </w:r>
      <w:r w:rsidR="004C163A">
        <w:rPr>
          <w:rFonts w:eastAsia="Georgia"/>
        </w:rPr>
        <w:t xml:space="preserve"> </w:t>
      </w:r>
      <w:r w:rsidR="004C163A">
        <w:t>au</w:t>
      </w:r>
      <w:r w:rsidR="004C163A">
        <w:rPr>
          <w:rFonts w:eastAsia="Georgia"/>
        </w:rPr>
        <w:t xml:space="preserve"> </w:t>
      </w:r>
      <w:proofErr w:type="spellStart"/>
      <w:r w:rsidR="004C163A">
        <w:t>Vestmanland</w:t>
      </w:r>
      <w:proofErr w:type="spellEnd"/>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femme</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race</w:t>
      </w:r>
      <w:r w:rsidR="004C163A">
        <w:rPr>
          <w:rFonts w:eastAsia="Georgia"/>
        </w:rPr>
        <w:t xml:space="preserve"> </w:t>
      </w:r>
      <w:r w:rsidR="004C163A">
        <w:t>de</w:t>
      </w:r>
      <w:r w:rsidR="004C163A">
        <w:rPr>
          <w:rFonts w:eastAsia="Georgia"/>
        </w:rPr>
        <w:t xml:space="preserve"> </w:t>
      </w:r>
      <w:r w:rsidR="004C163A">
        <w:t>géants</w:t>
      </w:r>
      <w:r>
        <w:t xml:space="preserve">, </w:t>
      </w:r>
      <w:r w:rsidR="004C163A">
        <w:t>fortunée</w:t>
      </w:r>
      <w:r w:rsidR="004C163A">
        <w:rPr>
          <w:rFonts w:eastAsia="Georgia"/>
        </w:rPr>
        <w:t xml:space="preserve"> </w:t>
      </w:r>
      <w:r w:rsidR="004C163A">
        <w:t>au</w:t>
      </w:r>
      <w:r w:rsidR="004C163A">
        <w:rPr>
          <w:rFonts w:eastAsia="Georgia"/>
        </w:rPr>
        <w:t xml:space="preserve"> </w:t>
      </w:r>
      <w:r w:rsidR="004C163A">
        <w:t>point</w:t>
      </w:r>
      <w:r w:rsidR="004C163A">
        <w:rPr>
          <w:rFonts w:eastAsia="Georgia"/>
        </w:rPr>
        <w:t xml:space="preserve"> </w:t>
      </w:r>
      <w:r w:rsidR="004C163A">
        <w:t>de</w:t>
      </w:r>
      <w:r w:rsidR="004C163A">
        <w:rPr>
          <w:rFonts w:eastAsia="Georgia"/>
        </w:rPr>
        <w:t xml:space="preserve"> </w:t>
      </w:r>
      <w:r w:rsidR="004C163A">
        <w:t>poss</w:t>
      </w:r>
      <w:r w:rsidR="004C163A">
        <w:t>é</w:t>
      </w:r>
      <w:r w:rsidR="004C163A">
        <w:t>der</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région</w:t>
      </w:r>
      <w:r>
        <w:t xml:space="preserve">. </w:t>
      </w:r>
      <w:r w:rsidR="004C163A">
        <w:t>Quoique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grande</w:t>
      </w:r>
      <w:r w:rsidR="004C163A">
        <w:rPr>
          <w:rFonts w:eastAsia="Georgia"/>
        </w:rPr>
        <w:t xml:space="preserve"> </w:t>
      </w:r>
      <w:r w:rsidR="004C163A">
        <w:t>abondance</w:t>
      </w:r>
      <w:r>
        <w:t xml:space="preserve">, </w:t>
      </w:r>
      <w:r w:rsidR="004C163A">
        <w:t>cette</w:t>
      </w:r>
      <w:r w:rsidR="004C163A">
        <w:rPr>
          <w:rFonts w:eastAsia="Georgia"/>
        </w:rPr>
        <w:t xml:space="preserve"> </w:t>
      </w:r>
      <w:r w:rsidR="004C163A">
        <w:t>femme</w:t>
      </w:r>
      <w:r w:rsidR="004C163A">
        <w:rPr>
          <w:rFonts w:eastAsia="Georgia"/>
        </w:rPr>
        <w:t xml:space="preserve"> </w:t>
      </w:r>
      <w:r w:rsidR="004C163A">
        <w:t>avait</w:t>
      </w:r>
      <w:r w:rsidR="004C163A">
        <w:rPr>
          <w:rFonts w:eastAsia="Georgia"/>
        </w:rPr>
        <w:t xml:space="preserve"> </w:t>
      </w:r>
      <w:r w:rsidR="004C163A">
        <w:t>de</w:t>
      </w:r>
      <w:r w:rsidR="004C163A">
        <w:rPr>
          <w:rFonts w:eastAsia="Georgia"/>
        </w:rPr>
        <w:t xml:space="preserve"> </w:t>
      </w:r>
      <w:r w:rsidR="004C163A">
        <w:t>gros</w:t>
      </w:r>
      <w:r w:rsidR="004C163A">
        <w:rPr>
          <w:rFonts w:eastAsia="Georgia"/>
        </w:rPr>
        <w:t xml:space="preserve"> </w:t>
      </w:r>
      <w:r w:rsidR="004C163A">
        <w:t>soucis</w:t>
      </w:r>
      <w:r w:rsidR="004C163A">
        <w:rPr>
          <w:rFonts w:eastAsia="Georgia"/>
        </w:rPr>
        <w:t xml:space="preserve"> </w:t>
      </w:r>
      <w:r w:rsidR="004C163A">
        <w:t>car</w:t>
      </w:r>
      <w:r w:rsidR="004C163A">
        <w:rPr>
          <w:rFonts w:eastAsia="Georgia"/>
        </w:rPr>
        <w:t xml:space="preserve"> </w:t>
      </w:r>
      <w:r w:rsidR="004C163A">
        <w:t>elle</w:t>
      </w:r>
      <w:r w:rsidR="004C163A">
        <w:rPr>
          <w:rFonts w:eastAsia="Georgia"/>
        </w:rPr>
        <w:t xml:space="preserve"> </w:t>
      </w:r>
      <w:r w:rsidR="004C163A">
        <w:t>ignorait</w:t>
      </w:r>
      <w:r w:rsidR="004C163A">
        <w:rPr>
          <w:rFonts w:eastAsia="Georgia"/>
        </w:rPr>
        <w:t xml:space="preserve"> </w:t>
      </w:r>
      <w:r w:rsidR="004C163A">
        <w:t>comment</w:t>
      </w:r>
      <w:r w:rsidR="004C163A">
        <w:rPr>
          <w:rFonts w:eastAsia="Georgia"/>
        </w:rPr>
        <w:t xml:space="preserve"> </w:t>
      </w:r>
      <w:r w:rsidR="004C163A">
        <w:t>elle</w:t>
      </w:r>
      <w:r w:rsidR="004C163A">
        <w:rPr>
          <w:rFonts w:eastAsia="Georgia"/>
        </w:rPr>
        <w:t xml:space="preserve"> </w:t>
      </w:r>
      <w:r w:rsidR="004C163A">
        <w:t>partagerait</w:t>
      </w:r>
      <w:r w:rsidR="004C163A">
        <w:rPr>
          <w:rFonts w:eastAsia="Georgia"/>
        </w:rPr>
        <w:t xml:space="preserve"> </w:t>
      </w:r>
      <w:r w:rsidR="004C163A">
        <w:t>ses</w:t>
      </w:r>
      <w:r w:rsidR="004C163A">
        <w:rPr>
          <w:rFonts w:eastAsia="Georgia"/>
        </w:rPr>
        <w:t xml:space="preserve"> </w:t>
      </w:r>
      <w:r w:rsidR="004C163A">
        <w:t>biens</w:t>
      </w:r>
      <w:r w:rsidR="004C163A">
        <w:rPr>
          <w:rFonts w:eastAsia="Georgia"/>
        </w:rPr>
        <w:t xml:space="preserve"> </w:t>
      </w:r>
      <w:r w:rsidR="004C163A">
        <w:t>entre</w:t>
      </w:r>
      <w:r w:rsidR="004C163A">
        <w:rPr>
          <w:rFonts w:eastAsia="Georgia"/>
        </w:rPr>
        <w:t xml:space="preserve"> </w:t>
      </w:r>
      <w:r w:rsidR="004C163A">
        <w:t>ses</w:t>
      </w:r>
      <w:r w:rsidR="004C163A">
        <w:rPr>
          <w:rFonts w:eastAsia="Georgia"/>
        </w:rPr>
        <w:t xml:space="preserve"> </w:t>
      </w:r>
      <w:r w:rsidR="004C163A">
        <w:t>trois</w:t>
      </w:r>
      <w:r w:rsidR="004C163A">
        <w:rPr>
          <w:rFonts w:eastAsia="Georgia"/>
        </w:rPr>
        <w:t xml:space="preserve"> </w:t>
      </w:r>
      <w:r w:rsidR="004C163A">
        <w:t>fils</w:t>
      </w:r>
      <w:r>
        <w:t xml:space="preserve">. </w:t>
      </w:r>
      <w:r w:rsidR="004C163A">
        <w:t>Elle</w:t>
      </w:r>
      <w:r w:rsidR="004C163A">
        <w:rPr>
          <w:rFonts w:eastAsia="Georgia"/>
        </w:rPr>
        <w:t xml:space="preserve"> </w:t>
      </w:r>
      <w:r w:rsidR="004C163A">
        <w:t>préférait</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jeune</w:t>
      </w:r>
      <w:r w:rsidR="004C163A">
        <w:rPr>
          <w:rFonts w:eastAsia="Georgia"/>
        </w:rPr>
        <w:t xml:space="preserve"> </w:t>
      </w:r>
      <w:r w:rsidR="004C163A">
        <w:t>et</w:t>
      </w:r>
      <w:r w:rsidR="004C163A">
        <w:rPr>
          <w:rFonts w:eastAsia="Georgia"/>
        </w:rPr>
        <w:t xml:space="preserve"> </w:t>
      </w:r>
      <w:r w:rsidR="004C163A">
        <w:t>désirait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eût</w:t>
      </w:r>
      <w:r w:rsidR="004C163A">
        <w:rPr>
          <w:rFonts w:eastAsia="Georgia"/>
        </w:rPr>
        <w:t xml:space="preserve"> </w:t>
      </w:r>
      <w:r w:rsidR="004C163A">
        <w:t>la</w:t>
      </w:r>
      <w:r w:rsidR="004C163A">
        <w:rPr>
          <w:rFonts w:eastAsia="Georgia"/>
        </w:rPr>
        <w:t xml:space="preserve"> </w:t>
      </w:r>
      <w:r w:rsidR="004C163A">
        <w:t>meilleure</w:t>
      </w:r>
      <w:r w:rsidR="004C163A">
        <w:rPr>
          <w:rFonts w:eastAsia="Georgia"/>
        </w:rPr>
        <w:t xml:space="preserve"> </w:t>
      </w:r>
      <w:r w:rsidR="004C163A">
        <w:t>part</w:t>
      </w:r>
      <w:r>
        <w:t xml:space="preserve">. </w:t>
      </w:r>
      <w:r w:rsidR="004C163A">
        <w:t>Mais</w:t>
      </w:r>
      <w:r>
        <w:t xml:space="preserve">, </w:t>
      </w:r>
      <w:r w:rsidR="004C163A">
        <w:t>en</w:t>
      </w:r>
      <w:r w:rsidR="004C163A">
        <w:rPr>
          <w:rFonts w:eastAsia="Georgia"/>
        </w:rPr>
        <w:t xml:space="preserve"> </w:t>
      </w:r>
      <w:r w:rsidR="004C163A">
        <w:t>même</w:t>
      </w:r>
      <w:r w:rsidR="004C163A">
        <w:rPr>
          <w:rFonts w:eastAsia="Georgia"/>
        </w:rPr>
        <w:t xml:space="preserve"> </w:t>
      </w:r>
      <w:r w:rsidR="004C163A">
        <w:t>temps</w:t>
      </w:r>
      <w:r>
        <w:t xml:space="preserve">, </w:t>
      </w:r>
      <w:r w:rsidR="004C163A">
        <w:t>elle</w:t>
      </w:r>
      <w:r w:rsidR="004C163A">
        <w:rPr>
          <w:rFonts w:eastAsia="Georgia"/>
        </w:rPr>
        <w:t xml:space="preserve"> </w:t>
      </w:r>
      <w:r w:rsidR="004C163A">
        <w:t>craignait</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faveur</w:t>
      </w:r>
      <w:r w:rsidR="004C163A">
        <w:rPr>
          <w:rFonts w:eastAsia="Georgia"/>
        </w:rPr>
        <w:t xml:space="preserve"> </w:t>
      </w:r>
      <w:r w:rsidR="004C163A">
        <w:t>ne</w:t>
      </w:r>
      <w:r w:rsidR="004C163A">
        <w:rPr>
          <w:rFonts w:eastAsia="Georgia"/>
        </w:rPr>
        <w:t xml:space="preserve"> </w:t>
      </w:r>
      <w:r w:rsidR="004C163A">
        <w:t>lui</w:t>
      </w:r>
      <w:r w:rsidR="004C163A">
        <w:rPr>
          <w:rFonts w:eastAsia="Georgia"/>
        </w:rPr>
        <w:t xml:space="preserve"> </w:t>
      </w:r>
      <w:r w:rsidR="004C163A">
        <w:t>attirât</w:t>
      </w:r>
      <w:r w:rsidR="004C163A">
        <w:rPr>
          <w:rFonts w:eastAsia="Georgia"/>
        </w:rPr>
        <w:t xml:space="preserve"> </w:t>
      </w:r>
      <w:r w:rsidR="004C163A">
        <w:t>la</w:t>
      </w:r>
      <w:r w:rsidR="004C163A">
        <w:rPr>
          <w:rFonts w:eastAsia="Georgia"/>
        </w:rPr>
        <w:t xml:space="preserve"> </w:t>
      </w:r>
      <w:r w:rsidR="004C163A">
        <w:t>haine</w:t>
      </w:r>
      <w:r w:rsidR="004C163A">
        <w:rPr>
          <w:rFonts w:eastAsia="Georgia"/>
        </w:rPr>
        <w:t xml:space="preserve"> </w:t>
      </w:r>
      <w:r w:rsidR="004C163A">
        <w:t>avec</w:t>
      </w:r>
      <w:r w:rsidR="004C163A">
        <w:rPr>
          <w:rFonts w:eastAsia="Georgia"/>
        </w:rPr>
        <w:t xml:space="preserve"> </w:t>
      </w:r>
      <w:r w:rsidR="004C163A">
        <w:t>ses</w:t>
      </w:r>
      <w:r w:rsidR="004C163A">
        <w:rPr>
          <w:rFonts w:eastAsia="Georgia"/>
        </w:rPr>
        <w:t xml:space="preserve"> </w:t>
      </w:r>
      <w:r w:rsidR="004C163A">
        <w:t>frères</w:t>
      </w:r>
      <w:r>
        <w:t xml:space="preserve">, </w:t>
      </w:r>
      <w:r w:rsidR="004C163A">
        <w:t>s</w:t>
      </w:r>
      <w:r>
        <w:rPr>
          <w:rFonts w:eastAsia="Georgia"/>
        </w:rPr>
        <w:t>’</w:t>
      </w:r>
      <w:r w:rsidR="004C163A">
        <w:t>ils</w:t>
      </w:r>
      <w:r w:rsidR="004C163A">
        <w:rPr>
          <w:rFonts w:eastAsia="Georgia"/>
        </w:rPr>
        <w:t xml:space="preserve"> </w:t>
      </w:r>
      <w:r w:rsidR="004C163A">
        <w:t>s</w:t>
      </w:r>
      <w:r>
        <w:rPr>
          <w:rFonts w:eastAsia="Georgia"/>
        </w:rPr>
        <w:t>’</w:t>
      </w:r>
      <w:r w:rsidR="004C163A">
        <w:t>apercevaient</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partage</w:t>
      </w:r>
      <w:r w:rsidR="004C163A">
        <w:rPr>
          <w:rFonts w:eastAsia="Georgia"/>
        </w:rPr>
        <w:t xml:space="preserve"> </w:t>
      </w:r>
      <w:r w:rsidR="004C163A">
        <w:t>n</w:t>
      </w:r>
      <w:r>
        <w:rPr>
          <w:rFonts w:eastAsia="Georgia"/>
        </w:rPr>
        <w:t>’</w:t>
      </w:r>
      <w:r w:rsidR="004C163A">
        <w:t>avait</w:t>
      </w:r>
      <w:r w:rsidR="004C163A">
        <w:rPr>
          <w:rFonts w:eastAsia="Georgia"/>
        </w:rPr>
        <w:t xml:space="preserve"> </w:t>
      </w:r>
      <w:r w:rsidR="004C163A">
        <w:t>pas</w:t>
      </w:r>
      <w:r w:rsidR="004C163A">
        <w:rPr>
          <w:rFonts w:eastAsia="Georgia"/>
        </w:rPr>
        <w:t xml:space="preserve"> </w:t>
      </w:r>
      <w:r w:rsidR="004C163A">
        <w:t>été</w:t>
      </w:r>
      <w:r w:rsidR="004C163A">
        <w:rPr>
          <w:rFonts w:eastAsia="Georgia"/>
        </w:rPr>
        <w:t xml:space="preserve"> </w:t>
      </w:r>
      <w:r w:rsidR="004C163A">
        <w:t>équ</w:t>
      </w:r>
      <w:r w:rsidR="004C163A">
        <w:t>i</w:t>
      </w:r>
      <w:r w:rsidR="004C163A">
        <w:t>table</w:t>
      </w:r>
      <w:r>
        <w:t>.</w:t>
      </w:r>
    </w:p>
    <w:p w14:paraId="5F705360" w14:textId="77777777" w:rsidR="004C7F27" w:rsidRDefault="004C7F27" w:rsidP="004C163A">
      <w:r>
        <w:lastRenderedPageBreak/>
        <w:t>« </w:t>
      </w:r>
      <w:r w:rsidR="004C163A">
        <w:t>Un</w:t>
      </w:r>
      <w:r w:rsidR="004C163A">
        <w:rPr>
          <w:rFonts w:eastAsia="Georgia"/>
        </w:rPr>
        <w:t xml:space="preserve"> </w:t>
      </w:r>
      <w:r w:rsidR="004C163A">
        <w:t>jour</w:t>
      </w:r>
      <w:r>
        <w:t xml:space="preserve">, </w:t>
      </w:r>
      <w:r w:rsidR="004C163A">
        <w:t>la</w:t>
      </w:r>
      <w:r w:rsidR="004C163A">
        <w:rPr>
          <w:rFonts w:eastAsia="Georgia"/>
        </w:rPr>
        <w:t xml:space="preserve"> </w:t>
      </w:r>
      <w:r w:rsidR="004C163A">
        <w:t>mère</w:t>
      </w:r>
      <w:r w:rsidR="004C163A">
        <w:rPr>
          <w:rFonts w:eastAsia="Georgia"/>
        </w:rPr>
        <w:t xml:space="preserve"> </w:t>
      </w:r>
      <w:r w:rsidR="004C163A">
        <w:t>sentit</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était</w:t>
      </w:r>
      <w:r w:rsidR="004C163A">
        <w:rPr>
          <w:rFonts w:eastAsia="Georgia"/>
        </w:rPr>
        <w:t xml:space="preserve"> </w:t>
      </w:r>
      <w:r w:rsidR="004C163A">
        <w:t>trop</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mort</w:t>
      </w:r>
      <w:r w:rsidR="004C163A">
        <w:rPr>
          <w:rFonts w:eastAsia="Georgia"/>
        </w:rPr>
        <w:t xml:space="preserve"> </w:t>
      </w:r>
      <w:r w:rsidR="004C163A">
        <w:t>pour</w:t>
      </w:r>
      <w:r w:rsidR="004C163A">
        <w:rPr>
          <w:rFonts w:eastAsia="Georgia"/>
        </w:rPr>
        <w:t xml:space="preserve"> </w:t>
      </w:r>
      <w:r w:rsidR="004C163A">
        <w:t>réfléchir</w:t>
      </w:r>
      <w:r w:rsidR="004C163A">
        <w:rPr>
          <w:rFonts w:eastAsia="Georgia"/>
        </w:rPr>
        <w:t xml:space="preserve"> </w:t>
      </w:r>
      <w:r w:rsidR="004C163A">
        <w:t>encore</w:t>
      </w:r>
      <w:r w:rsidR="004C163A">
        <w:rPr>
          <w:rFonts w:eastAsia="Georgia"/>
        </w:rPr>
        <w:t xml:space="preserve"> </w:t>
      </w:r>
      <w:r w:rsidR="004C163A">
        <w:t>plus</w:t>
      </w:r>
      <w:r w:rsidR="004C163A">
        <w:rPr>
          <w:rFonts w:eastAsia="Georgia"/>
        </w:rPr>
        <w:t xml:space="preserve"> </w:t>
      </w:r>
      <w:r w:rsidR="004C163A">
        <w:t>longtemps</w:t>
      </w:r>
      <w:r w:rsidR="004C163A">
        <w:rPr>
          <w:rFonts w:eastAsia="Georgia"/>
        </w:rPr>
        <w:t xml:space="preserve"> </w:t>
      </w:r>
      <w:r w:rsidR="004C163A">
        <w:t>sur</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la</w:t>
      </w:r>
      <w:r w:rsidR="004C163A">
        <w:rPr>
          <w:rFonts w:eastAsia="Georgia"/>
        </w:rPr>
        <w:t xml:space="preserve"> </w:t>
      </w:r>
      <w:r w:rsidR="004C163A">
        <w:t>préoccupait</w:t>
      </w:r>
      <w:r>
        <w:t xml:space="preserve">. </w:t>
      </w:r>
      <w:r w:rsidR="004C163A">
        <w:t>Elle</w:t>
      </w:r>
      <w:r w:rsidR="004C163A">
        <w:rPr>
          <w:rFonts w:eastAsia="Georgia"/>
        </w:rPr>
        <w:t xml:space="preserve"> </w:t>
      </w:r>
      <w:r w:rsidR="004C163A">
        <w:t>fit</w:t>
      </w:r>
      <w:r w:rsidR="004C163A">
        <w:rPr>
          <w:rFonts w:eastAsia="Georgia"/>
        </w:rPr>
        <w:t xml:space="preserve"> </w:t>
      </w:r>
      <w:r w:rsidR="004C163A">
        <w:t>donc</w:t>
      </w:r>
      <w:r w:rsidR="004C163A">
        <w:rPr>
          <w:rFonts w:eastAsia="Georgia"/>
        </w:rPr>
        <w:t xml:space="preserve"> </w:t>
      </w:r>
      <w:r w:rsidR="004C163A">
        <w:t>appeler</w:t>
      </w:r>
      <w:r w:rsidR="004C163A">
        <w:rPr>
          <w:rFonts w:eastAsia="Georgia"/>
        </w:rPr>
        <w:t xml:space="preserve"> </w:t>
      </w:r>
      <w:r w:rsidR="004C163A">
        <w:t>ses</w:t>
      </w:r>
      <w:r w:rsidR="004C163A">
        <w:rPr>
          <w:rFonts w:eastAsia="Georgia"/>
        </w:rPr>
        <w:t xml:space="preserve"> </w:t>
      </w:r>
      <w:r w:rsidR="004C163A">
        <w:t>trois</w:t>
      </w:r>
      <w:r w:rsidR="004C163A">
        <w:rPr>
          <w:rFonts w:eastAsia="Georgia"/>
        </w:rPr>
        <w:t xml:space="preserve"> </w:t>
      </w:r>
      <w:r w:rsidR="004C163A">
        <w:t>fils</w:t>
      </w:r>
      <w:r w:rsidR="004C163A">
        <w:rPr>
          <w:rFonts w:eastAsia="Georgia"/>
        </w:rPr>
        <w:t xml:space="preserve"> </w:t>
      </w:r>
      <w:r w:rsidR="004C163A">
        <w:t>et</w:t>
      </w:r>
      <w:r w:rsidR="004C163A">
        <w:rPr>
          <w:rFonts w:eastAsia="Georgia"/>
        </w:rPr>
        <w:t xml:space="preserve"> </w:t>
      </w:r>
      <w:r w:rsidR="004C163A">
        <w:t>leur</w:t>
      </w:r>
      <w:r w:rsidR="004C163A">
        <w:rPr>
          <w:rFonts w:eastAsia="Georgia"/>
        </w:rPr>
        <w:t xml:space="preserve"> </w:t>
      </w:r>
      <w:r w:rsidR="004C163A">
        <w:t>parla</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héritage</w:t>
      </w:r>
      <w:r>
        <w:t>.</w:t>
      </w:r>
    </w:p>
    <w:p w14:paraId="4D389DEE"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fait</w:t>
      </w:r>
      <w:r w:rsidR="004C163A">
        <w:rPr>
          <w:rFonts w:eastAsia="Georgia"/>
        </w:rPr>
        <w:t xml:space="preserve"> </w:t>
      </w:r>
      <w:r w:rsidR="004C163A">
        <w:t>trois</w:t>
      </w:r>
      <w:r w:rsidR="004C163A">
        <w:rPr>
          <w:rFonts w:eastAsia="Georgia"/>
        </w:rPr>
        <w:t xml:space="preserve"> </w:t>
      </w:r>
      <w:r w:rsidR="004C163A">
        <w:t>lots</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biens</w:t>
      </w:r>
      <w:r>
        <w:t xml:space="preserve">, </w:t>
      </w:r>
      <w:r w:rsidR="004C163A">
        <w:t>leur</w:t>
      </w:r>
      <w:r w:rsidR="004C163A">
        <w:rPr>
          <w:rFonts w:eastAsia="Georgia"/>
        </w:rPr>
        <w:t xml:space="preserve"> </w:t>
      </w:r>
      <w:r w:rsidR="004C163A">
        <w:t>dit-elle</w:t>
      </w:r>
      <w:r>
        <w:t xml:space="preserve">, </w:t>
      </w:r>
      <w:r w:rsidR="004C163A">
        <w:t>et</w:t>
      </w:r>
      <w:r w:rsidR="004C163A">
        <w:rPr>
          <w:rFonts w:eastAsia="Georgia"/>
        </w:rPr>
        <w:t xml:space="preserve"> </w:t>
      </w:r>
      <w:r w:rsidR="004C163A">
        <w:t>vous</w:t>
      </w:r>
      <w:r w:rsidR="004C163A">
        <w:rPr>
          <w:rFonts w:eastAsia="Georgia"/>
        </w:rPr>
        <w:t xml:space="preserve"> </w:t>
      </w:r>
      <w:r w:rsidR="004C163A">
        <w:t>allez</w:t>
      </w:r>
      <w:r w:rsidR="004C163A">
        <w:rPr>
          <w:rFonts w:eastAsia="Georgia"/>
        </w:rPr>
        <w:t xml:space="preserve"> </w:t>
      </w:r>
      <w:r w:rsidR="004C163A">
        <w:t>choisir</w:t>
      </w:r>
      <w:r w:rsidR="004C163A">
        <w:rPr>
          <w:rFonts w:eastAsia="Georgia"/>
        </w:rPr>
        <w:t xml:space="preserve"> </w:t>
      </w:r>
      <w:r w:rsidR="004C163A">
        <w:t>vous-même</w:t>
      </w:r>
      <w:r>
        <w:t>.</w:t>
      </w:r>
    </w:p>
    <w:p w14:paraId="405ECCA0" w14:textId="77777777" w:rsidR="004C7F27" w:rsidRDefault="004C7F27" w:rsidP="004C163A">
      <w:r>
        <w:t>« </w:t>
      </w:r>
      <w:r w:rsidR="004C163A">
        <w:t>Le</w:t>
      </w:r>
      <w:r w:rsidR="004C163A">
        <w:rPr>
          <w:rFonts w:eastAsia="Georgia"/>
        </w:rPr>
        <w:t xml:space="preserve"> </w:t>
      </w:r>
      <w:r w:rsidR="004C163A">
        <w:t>premier</w:t>
      </w:r>
      <w:r w:rsidR="004C163A">
        <w:rPr>
          <w:rFonts w:eastAsia="Georgia"/>
        </w:rPr>
        <w:t xml:space="preserve"> </w:t>
      </w:r>
      <w:r w:rsidR="004C163A">
        <w:t>lot</w:t>
      </w:r>
      <w:r w:rsidR="004C163A">
        <w:rPr>
          <w:rFonts w:eastAsia="Georgia"/>
        </w:rPr>
        <w:t xml:space="preserve"> </w:t>
      </w:r>
      <w:r w:rsidR="004C163A">
        <w:t>comporte</w:t>
      </w:r>
      <w:r w:rsidR="004C163A">
        <w:rPr>
          <w:rFonts w:eastAsia="Georgia"/>
        </w:rPr>
        <w:t xml:space="preserve"> </w:t>
      </w:r>
      <w:r w:rsidR="004C163A">
        <w:t>tous</w:t>
      </w:r>
      <w:r w:rsidR="004C163A">
        <w:rPr>
          <w:rFonts w:eastAsia="Georgia"/>
        </w:rPr>
        <w:t xml:space="preserve"> </w:t>
      </w:r>
      <w:r w:rsidR="004C163A">
        <w:t>mes</w:t>
      </w:r>
      <w:r w:rsidR="004C163A">
        <w:rPr>
          <w:rFonts w:eastAsia="Georgia"/>
        </w:rPr>
        <w:t xml:space="preserve"> </w:t>
      </w:r>
      <w:r w:rsidR="004C163A">
        <w:t>bois</w:t>
      </w:r>
      <w:r w:rsidR="004C163A">
        <w:rPr>
          <w:rFonts w:eastAsia="Georgia"/>
        </w:rPr>
        <w:t xml:space="preserve"> </w:t>
      </w:r>
      <w:r w:rsidR="004C163A">
        <w:t>de</w:t>
      </w:r>
      <w:r w:rsidR="004C163A">
        <w:rPr>
          <w:rFonts w:eastAsia="Georgia"/>
        </w:rPr>
        <w:t xml:space="preserve"> </w:t>
      </w:r>
      <w:r w:rsidR="004C163A">
        <w:t>chênes</w:t>
      </w:r>
      <w:r>
        <w:t xml:space="preserve">, </w:t>
      </w:r>
      <w:r w:rsidR="004C163A">
        <w:t>les</w:t>
      </w:r>
      <w:r w:rsidR="004C163A">
        <w:rPr>
          <w:rFonts w:eastAsia="Georgia"/>
        </w:rPr>
        <w:t xml:space="preserve"> </w:t>
      </w:r>
      <w:r w:rsidR="004C163A">
        <w:t>îlots</w:t>
      </w:r>
      <w:r w:rsidR="004C163A">
        <w:rPr>
          <w:rFonts w:eastAsia="Georgia"/>
        </w:rPr>
        <w:t xml:space="preserve"> </w:t>
      </w:r>
      <w:r w:rsidR="004C163A">
        <w:t>feuillus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prés</w:t>
      </w:r>
      <w:r w:rsidR="004C163A">
        <w:rPr>
          <w:rFonts w:eastAsia="Georgia"/>
        </w:rPr>
        <w:t xml:space="preserve"> </w:t>
      </w:r>
      <w:r w:rsidR="004C163A">
        <w:t>fleuris</w:t>
      </w:r>
      <w:r w:rsidR="004C163A">
        <w:rPr>
          <w:rFonts w:eastAsia="Georgia"/>
        </w:rPr>
        <w:t xml:space="preserve"> </w:t>
      </w:r>
      <w:r w:rsidR="004C163A">
        <w:t>groupés</w:t>
      </w:r>
      <w:r w:rsidR="004C163A">
        <w:rPr>
          <w:rFonts w:eastAsia="Georgia"/>
        </w:rPr>
        <w:t xml:space="preserve"> </w:t>
      </w:r>
      <w:r w:rsidR="004C163A">
        <w:t>autour</w:t>
      </w:r>
      <w:r w:rsidR="004C163A">
        <w:rPr>
          <w:rFonts w:eastAsia="Georgia"/>
        </w:rPr>
        <w:t xml:space="preserve"> </w:t>
      </w:r>
      <w:r w:rsidR="004C163A">
        <w:t>du</w:t>
      </w:r>
      <w:r w:rsidR="004C163A">
        <w:rPr>
          <w:rFonts w:eastAsia="Georgia"/>
        </w:rPr>
        <w:t xml:space="preserve"> </w:t>
      </w:r>
      <w:r w:rsidR="004C163A">
        <w:t>lac</w:t>
      </w:r>
      <w:r w:rsidR="004C163A">
        <w:rPr>
          <w:rFonts w:eastAsia="Georgia"/>
        </w:rPr>
        <w:t xml:space="preserve"> </w:t>
      </w:r>
      <w:proofErr w:type="spellStart"/>
      <w:r w:rsidR="004C163A">
        <w:t>Mälar</w:t>
      </w:r>
      <w:proofErr w:type="spellEnd"/>
      <w:r>
        <w:t>.</w:t>
      </w:r>
    </w:p>
    <w:p w14:paraId="35C0D61F" w14:textId="100F91F3" w:rsidR="004C163A" w:rsidRDefault="004C163A" w:rsidP="004C163A">
      <w:r>
        <w:t>Celui</w:t>
      </w:r>
      <w:r>
        <w:rPr>
          <w:rFonts w:eastAsia="Georgia"/>
        </w:rPr>
        <w:t xml:space="preserve"> </w:t>
      </w:r>
      <w:r>
        <w:t>qui</w:t>
      </w:r>
      <w:r>
        <w:rPr>
          <w:rFonts w:eastAsia="Georgia"/>
        </w:rPr>
        <w:t xml:space="preserve"> </w:t>
      </w:r>
      <w:r>
        <w:t>choisira</w:t>
      </w:r>
      <w:r>
        <w:rPr>
          <w:rFonts w:eastAsia="Georgia"/>
        </w:rPr>
        <w:t xml:space="preserve"> </w:t>
      </w:r>
      <w:r>
        <w:t>ce</w:t>
      </w:r>
      <w:r>
        <w:rPr>
          <w:rFonts w:eastAsia="Georgia"/>
        </w:rPr>
        <w:t xml:space="preserve"> </w:t>
      </w:r>
      <w:r>
        <w:t>lot</w:t>
      </w:r>
      <w:r>
        <w:rPr>
          <w:rFonts w:eastAsia="Georgia"/>
        </w:rPr>
        <w:t xml:space="preserve"> </w:t>
      </w:r>
      <w:r>
        <w:t>trouvera</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de</w:t>
      </w:r>
      <w:r>
        <w:rPr>
          <w:rFonts w:eastAsia="Georgia"/>
        </w:rPr>
        <w:t xml:space="preserve"> </w:t>
      </w:r>
      <w:r>
        <w:t>beaux</w:t>
      </w:r>
      <w:r>
        <w:rPr>
          <w:rFonts w:eastAsia="Georgia"/>
        </w:rPr>
        <w:t xml:space="preserve"> </w:t>
      </w:r>
      <w:r>
        <w:t>pât</w:t>
      </w:r>
      <w:r>
        <w:t>u</w:t>
      </w:r>
      <w:r>
        <w:t>rages</w:t>
      </w:r>
      <w:r>
        <w:rPr>
          <w:rFonts w:eastAsia="Georgia"/>
        </w:rPr>
        <w:t xml:space="preserve"> </w:t>
      </w:r>
      <w:r>
        <w:t>pour</w:t>
      </w:r>
      <w:r>
        <w:rPr>
          <w:rFonts w:eastAsia="Georgia"/>
        </w:rPr>
        <w:t xml:space="preserve"> </w:t>
      </w:r>
      <w:r>
        <w:t>ses</w:t>
      </w:r>
      <w:r>
        <w:rPr>
          <w:rFonts w:eastAsia="Georgia"/>
        </w:rPr>
        <w:t xml:space="preserve"> </w:t>
      </w:r>
      <w:r>
        <w:t>moutons</w:t>
      </w:r>
      <w:r>
        <w:rPr>
          <w:rFonts w:eastAsia="Georgia"/>
        </w:rPr>
        <w:t xml:space="preserve"> </w:t>
      </w:r>
      <w:r>
        <w:t>et</w:t>
      </w:r>
      <w:r>
        <w:rPr>
          <w:rFonts w:eastAsia="Georgia"/>
        </w:rPr>
        <w:t xml:space="preserve"> </w:t>
      </w:r>
      <w:r>
        <w:t>ses</w:t>
      </w:r>
      <w:r>
        <w:rPr>
          <w:rFonts w:eastAsia="Georgia"/>
        </w:rPr>
        <w:t xml:space="preserve"> </w:t>
      </w:r>
      <w:r>
        <w:t>vaches</w:t>
      </w:r>
      <w:r w:rsidR="004C7F27">
        <w:t xml:space="preserve">, </w:t>
      </w:r>
      <w:r>
        <w:t>et</w:t>
      </w:r>
      <w:r>
        <w:rPr>
          <w:rFonts w:eastAsia="Georgia"/>
        </w:rPr>
        <w:t xml:space="preserve"> </w:t>
      </w:r>
      <w:r>
        <w:t>sur</w:t>
      </w:r>
      <w:r>
        <w:rPr>
          <w:rFonts w:eastAsia="Georgia"/>
        </w:rPr>
        <w:t xml:space="preserve"> </w:t>
      </w:r>
      <w:r>
        <w:t>les</w:t>
      </w:r>
      <w:r>
        <w:rPr>
          <w:rFonts w:eastAsia="Georgia"/>
        </w:rPr>
        <w:t xml:space="preserve"> </w:t>
      </w:r>
      <w:r>
        <w:t>îles</w:t>
      </w:r>
      <w:r>
        <w:rPr>
          <w:rFonts w:eastAsia="Georgia"/>
        </w:rPr>
        <w:t xml:space="preserve"> </w:t>
      </w:r>
      <w:r>
        <w:t>il</w:t>
      </w:r>
      <w:r>
        <w:rPr>
          <w:rFonts w:eastAsia="Georgia"/>
        </w:rPr>
        <w:t xml:space="preserve"> </w:t>
      </w:r>
      <w:r>
        <w:t>pourra</w:t>
      </w:r>
      <w:r>
        <w:rPr>
          <w:rFonts w:eastAsia="Georgia"/>
        </w:rPr>
        <w:t xml:space="preserve"> </w:t>
      </w:r>
      <w:r>
        <w:t>r</w:t>
      </w:r>
      <w:r>
        <w:t>é</w:t>
      </w:r>
      <w:r>
        <w:t>colter</w:t>
      </w:r>
      <w:r>
        <w:rPr>
          <w:rFonts w:eastAsia="Georgia"/>
        </w:rPr>
        <w:t xml:space="preserve"> </w:t>
      </w:r>
      <w:r>
        <w:t>des</w:t>
      </w:r>
      <w:r>
        <w:rPr>
          <w:rFonts w:eastAsia="Georgia"/>
        </w:rPr>
        <w:t xml:space="preserve"> </w:t>
      </w:r>
      <w:r>
        <w:t>ramées</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veut</w:t>
      </w:r>
      <w:r>
        <w:rPr>
          <w:rFonts w:eastAsia="Georgia"/>
        </w:rPr>
        <w:t xml:space="preserve"> </w:t>
      </w:r>
      <w:r>
        <w:t>pas</w:t>
      </w:r>
      <w:r>
        <w:rPr>
          <w:rFonts w:eastAsia="Georgia"/>
        </w:rPr>
        <w:t xml:space="preserve"> </w:t>
      </w:r>
      <w:r>
        <w:t>y</w:t>
      </w:r>
      <w:r>
        <w:rPr>
          <w:rFonts w:eastAsia="Georgia"/>
        </w:rPr>
        <w:t xml:space="preserve"> </w:t>
      </w:r>
      <w:r>
        <w:t>faire</w:t>
      </w:r>
      <w:r>
        <w:rPr>
          <w:rFonts w:eastAsia="Georgia"/>
        </w:rPr>
        <w:t xml:space="preserve"> </w:t>
      </w:r>
      <w:r>
        <w:t>cultiver</w:t>
      </w:r>
      <w:r w:rsidR="004C7F27">
        <w:t xml:space="preserve">. </w:t>
      </w:r>
      <w:r>
        <w:t>Quantité</w:t>
      </w:r>
      <w:r>
        <w:rPr>
          <w:rFonts w:eastAsia="Georgia"/>
        </w:rPr>
        <w:t xml:space="preserve"> </w:t>
      </w:r>
      <w:r>
        <w:t>de</w:t>
      </w:r>
      <w:r>
        <w:rPr>
          <w:rFonts w:eastAsia="Georgia"/>
        </w:rPr>
        <w:t xml:space="preserve"> </w:t>
      </w:r>
      <w:r>
        <w:t>baies</w:t>
      </w:r>
      <w:r>
        <w:rPr>
          <w:rFonts w:eastAsia="Georgia"/>
        </w:rPr>
        <w:t xml:space="preserve"> </w:t>
      </w:r>
      <w:r>
        <w:t>et</w:t>
      </w:r>
      <w:r>
        <w:rPr>
          <w:rFonts w:eastAsia="Georgia"/>
        </w:rPr>
        <w:t xml:space="preserve"> </w:t>
      </w:r>
      <w:r>
        <w:t>de</w:t>
      </w:r>
      <w:r>
        <w:rPr>
          <w:rFonts w:eastAsia="Georgia"/>
        </w:rPr>
        <w:t xml:space="preserve"> </w:t>
      </w:r>
      <w:r>
        <w:t>fjords</w:t>
      </w:r>
      <w:r>
        <w:rPr>
          <w:rFonts w:eastAsia="Georgia"/>
        </w:rPr>
        <w:t xml:space="preserve"> </w:t>
      </w:r>
      <w:r>
        <w:t>s</w:t>
      </w:r>
      <w:r w:rsidR="004C7F27">
        <w:rPr>
          <w:rFonts w:eastAsia="Georgia"/>
        </w:rPr>
        <w:t>’</w:t>
      </w:r>
      <w:r>
        <w:t>enfoncent</w:t>
      </w:r>
      <w:r>
        <w:rPr>
          <w:rFonts w:eastAsia="Georgia"/>
        </w:rPr>
        <w:t xml:space="preserve"> </w:t>
      </w:r>
      <w:r>
        <w:t>dans</w:t>
      </w:r>
      <w:r>
        <w:rPr>
          <w:rFonts w:eastAsia="Georgia"/>
        </w:rPr>
        <w:t xml:space="preserve"> </w:t>
      </w:r>
      <w:r>
        <w:t>les</w:t>
      </w:r>
      <w:r>
        <w:rPr>
          <w:rFonts w:eastAsia="Georgia"/>
        </w:rPr>
        <w:t xml:space="preserve"> </w:t>
      </w:r>
      <w:r>
        <w:t>terres</w:t>
      </w:r>
      <w:r w:rsidR="004C7F27">
        <w:t xml:space="preserve">, </w:t>
      </w:r>
      <w:r>
        <w:t>de</w:t>
      </w:r>
      <w:r>
        <w:rPr>
          <w:rFonts w:eastAsia="Georgia"/>
        </w:rPr>
        <w:t xml:space="preserve"> </w:t>
      </w:r>
      <w:r>
        <w:t>sorte</w:t>
      </w:r>
      <w:r>
        <w:rPr>
          <w:rFonts w:eastAsia="Georgia"/>
        </w:rPr>
        <w:t xml:space="preserve"> </w:t>
      </w:r>
      <w:r>
        <w:t>que</w:t>
      </w:r>
      <w:r>
        <w:rPr>
          <w:rFonts w:eastAsia="Georgia"/>
        </w:rPr>
        <w:t xml:space="preserve"> </w:t>
      </w:r>
      <w:r>
        <w:t>les</w:t>
      </w:r>
      <w:r>
        <w:rPr>
          <w:rFonts w:eastAsia="Georgia"/>
        </w:rPr>
        <w:t xml:space="preserve"> </w:t>
      </w:r>
      <w:r>
        <w:t>possibilités</w:t>
      </w:r>
      <w:r>
        <w:rPr>
          <w:rFonts w:eastAsia="Georgia"/>
        </w:rPr>
        <w:t xml:space="preserve"> </w:t>
      </w:r>
      <w:r>
        <w:t>sont</w:t>
      </w:r>
      <w:r>
        <w:rPr>
          <w:rFonts w:eastAsia="Georgia"/>
        </w:rPr>
        <w:t xml:space="preserve"> </w:t>
      </w:r>
      <w:r>
        <w:t>nombreuses</w:t>
      </w:r>
      <w:r>
        <w:rPr>
          <w:rFonts w:eastAsia="Georgia"/>
        </w:rPr>
        <w:t xml:space="preserve"> </w:t>
      </w:r>
      <w:r>
        <w:t>pour</w:t>
      </w:r>
      <w:r>
        <w:rPr>
          <w:rFonts w:eastAsia="Georgia"/>
        </w:rPr>
        <w:t xml:space="preserve"> </w:t>
      </w:r>
      <w:r>
        <w:t>la</w:t>
      </w:r>
      <w:r>
        <w:rPr>
          <w:rFonts w:eastAsia="Georgia"/>
        </w:rPr>
        <w:t xml:space="preserve"> </w:t>
      </w:r>
      <w:r>
        <w:t>navigation</w:t>
      </w:r>
      <w:r>
        <w:rPr>
          <w:rFonts w:eastAsia="Georgia"/>
        </w:rPr>
        <w:t xml:space="preserve"> </w:t>
      </w:r>
      <w:r>
        <w:t>commerciale</w:t>
      </w:r>
      <w:r>
        <w:rPr>
          <w:rFonts w:eastAsia="Georgia"/>
        </w:rPr>
        <w:t xml:space="preserve"> </w:t>
      </w:r>
      <w:r>
        <w:t>et</w:t>
      </w:r>
      <w:r>
        <w:rPr>
          <w:rFonts w:eastAsia="Georgia"/>
        </w:rPr>
        <w:t xml:space="preserve"> </w:t>
      </w:r>
      <w:r>
        <w:t>les</w:t>
      </w:r>
      <w:r>
        <w:rPr>
          <w:rFonts w:eastAsia="Georgia"/>
        </w:rPr>
        <w:t xml:space="preserve"> </w:t>
      </w:r>
      <w:r>
        <w:t>relations</w:t>
      </w:r>
      <w:r>
        <w:rPr>
          <w:rFonts w:eastAsia="Georgia"/>
        </w:rPr>
        <w:t xml:space="preserve"> </w:t>
      </w:r>
      <w:r>
        <w:t>avec</w:t>
      </w:r>
      <w:r>
        <w:rPr>
          <w:rFonts w:eastAsia="Georgia"/>
        </w:rPr>
        <w:t xml:space="preserve"> </w:t>
      </w:r>
      <w:r>
        <w:t>l</w:t>
      </w:r>
      <w:r w:rsidR="004C7F27">
        <w:rPr>
          <w:rFonts w:eastAsia="Georgia"/>
        </w:rPr>
        <w:t>’</w:t>
      </w:r>
      <w:r>
        <w:t>intérieur</w:t>
      </w:r>
      <w:r>
        <w:rPr>
          <w:rFonts w:eastAsia="Georgia"/>
        </w:rPr>
        <w:t xml:space="preserve"> </w:t>
      </w:r>
      <w:r>
        <w:t>du</w:t>
      </w:r>
      <w:r>
        <w:rPr>
          <w:rFonts w:eastAsia="Georgia"/>
        </w:rPr>
        <w:t xml:space="preserve"> </w:t>
      </w:r>
      <w:r>
        <w:t>pays</w:t>
      </w:r>
      <w:r w:rsidR="004C7F27">
        <w:t xml:space="preserve">. </w:t>
      </w:r>
      <w:r>
        <w:t>À</w:t>
      </w:r>
      <w:r>
        <w:rPr>
          <w:rFonts w:eastAsia="Georgia"/>
        </w:rPr>
        <w:t xml:space="preserve"> </w:t>
      </w:r>
      <w:r>
        <w:t>l</w:t>
      </w:r>
      <w:r w:rsidR="004C7F27">
        <w:rPr>
          <w:rFonts w:eastAsia="Georgia"/>
        </w:rPr>
        <w:t>’</w:t>
      </w:r>
      <w:r>
        <w:t>estuaire</w:t>
      </w:r>
      <w:r>
        <w:rPr>
          <w:rFonts w:eastAsia="Georgia"/>
        </w:rPr>
        <w:t xml:space="preserve"> </w:t>
      </w:r>
      <w:r>
        <w:t>des</w:t>
      </w:r>
      <w:r>
        <w:rPr>
          <w:rFonts w:eastAsia="Georgia"/>
        </w:rPr>
        <w:t xml:space="preserve"> </w:t>
      </w:r>
      <w:r>
        <w:t>rivières</w:t>
      </w:r>
      <w:r w:rsidR="004C7F27">
        <w:t xml:space="preserve">, </w:t>
      </w:r>
      <w:r>
        <w:t>le</w:t>
      </w:r>
      <w:r>
        <w:rPr>
          <w:rFonts w:eastAsia="Georgia"/>
        </w:rPr>
        <w:t xml:space="preserve"> </w:t>
      </w:r>
      <w:r>
        <w:t>propriétaire</w:t>
      </w:r>
      <w:r>
        <w:rPr>
          <w:rFonts w:eastAsia="Georgia"/>
        </w:rPr>
        <w:t xml:space="preserve"> </w:t>
      </w:r>
      <w:r>
        <w:t>du</w:t>
      </w:r>
      <w:r>
        <w:rPr>
          <w:rFonts w:eastAsia="Georgia"/>
        </w:rPr>
        <w:t xml:space="preserve"> </w:t>
      </w:r>
      <w:r>
        <w:t>sol</w:t>
      </w:r>
      <w:r>
        <w:rPr>
          <w:rFonts w:eastAsia="Georgia"/>
        </w:rPr>
        <w:t xml:space="preserve"> </w:t>
      </w:r>
      <w:r>
        <w:t>pourra</w:t>
      </w:r>
      <w:r>
        <w:rPr>
          <w:rFonts w:eastAsia="Georgia"/>
        </w:rPr>
        <w:t xml:space="preserve"> </w:t>
      </w:r>
      <w:r>
        <w:t>aménager</w:t>
      </w:r>
      <w:r>
        <w:rPr>
          <w:rFonts w:eastAsia="Georgia"/>
        </w:rPr>
        <w:t xml:space="preserve"> </w:t>
      </w:r>
      <w:r>
        <w:t>d</w:t>
      </w:r>
      <w:r w:rsidR="004C7F27">
        <w:rPr>
          <w:rFonts w:eastAsia="Georgia"/>
        </w:rPr>
        <w:t>’</w:t>
      </w:r>
      <w:r>
        <w:t>excellents</w:t>
      </w:r>
      <w:r>
        <w:rPr>
          <w:rFonts w:eastAsia="Georgia"/>
        </w:rPr>
        <w:t xml:space="preserve"> </w:t>
      </w:r>
      <w:r>
        <w:t>ports</w:t>
      </w:r>
      <w:r w:rsidR="004C7F27">
        <w:t xml:space="preserve">, </w:t>
      </w:r>
      <w:r>
        <w:t>et</w:t>
      </w:r>
      <w:r w:rsidR="004C7F27">
        <w:t xml:space="preserve">, </w:t>
      </w:r>
      <w:r>
        <w:t>par</w:t>
      </w:r>
      <w:r>
        <w:rPr>
          <w:rFonts w:eastAsia="Georgia"/>
        </w:rPr>
        <w:t xml:space="preserve"> </w:t>
      </w:r>
      <w:r>
        <w:t>conséquent</w:t>
      </w:r>
      <w:r w:rsidR="004C7F27">
        <w:t xml:space="preserve">, </w:t>
      </w:r>
      <w:r>
        <w:t>je</w:t>
      </w:r>
      <w:r>
        <w:rPr>
          <w:rFonts w:eastAsia="Georgia"/>
        </w:rPr>
        <w:t xml:space="preserve"> </w:t>
      </w:r>
      <w:r>
        <w:t>crois</w:t>
      </w:r>
      <w:r>
        <w:rPr>
          <w:rFonts w:eastAsia="Georgia"/>
        </w:rPr>
        <w:t xml:space="preserve"> </w:t>
      </w:r>
      <w:r>
        <w:t>que</w:t>
      </w:r>
      <w:r>
        <w:rPr>
          <w:rFonts w:eastAsia="Georgia"/>
        </w:rPr>
        <w:t xml:space="preserve"> </w:t>
      </w:r>
      <w:r>
        <w:t>villages</w:t>
      </w:r>
      <w:r>
        <w:rPr>
          <w:rFonts w:eastAsia="Georgia"/>
        </w:rPr>
        <w:t xml:space="preserve"> </w:t>
      </w:r>
      <w:r>
        <w:t>et</w:t>
      </w:r>
      <w:r>
        <w:rPr>
          <w:rFonts w:eastAsia="Georgia"/>
        </w:rPr>
        <w:t xml:space="preserve"> </w:t>
      </w:r>
      <w:r>
        <w:t>villes</w:t>
      </w:r>
      <w:r>
        <w:rPr>
          <w:rFonts w:eastAsia="Georgia"/>
        </w:rPr>
        <w:t xml:space="preserve"> </w:t>
      </w:r>
      <w:r>
        <w:t>naîtront</w:t>
      </w:r>
      <w:r>
        <w:rPr>
          <w:rFonts w:eastAsia="Georgia"/>
        </w:rPr>
        <w:t xml:space="preserve"> </w:t>
      </w:r>
      <w:r>
        <w:t>facilement</w:t>
      </w:r>
      <w:r>
        <w:rPr>
          <w:rFonts w:eastAsia="Georgia"/>
        </w:rPr>
        <w:t xml:space="preserve"> </w:t>
      </w:r>
      <w:r>
        <w:t>sur</w:t>
      </w:r>
      <w:r>
        <w:rPr>
          <w:rFonts w:eastAsia="Georgia"/>
        </w:rPr>
        <w:t xml:space="preserve"> </w:t>
      </w:r>
      <w:r>
        <w:t>son</w:t>
      </w:r>
      <w:r>
        <w:rPr>
          <w:rFonts w:eastAsia="Georgia"/>
        </w:rPr>
        <w:t xml:space="preserve"> </w:t>
      </w:r>
      <w:r>
        <w:t>territoire</w:t>
      </w:r>
      <w:r w:rsidR="004C7F27">
        <w:t xml:space="preserve">. </w:t>
      </w:r>
      <w:r>
        <w:t>Le</w:t>
      </w:r>
      <w:r>
        <w:rPr>
          <w:rFonts w:eastAsia="Georgia"/>
        </w:rPr>
        <w:t xml:space="preserve"> </w:t>
      </w:r>
      <w:r>
        <w:t>terrain</w:t>
      </w:r>
      <w:r>
        <w:rPr>
          <w:rFonts w:eastAsia="Georgia"/>
        </w:rPr>
        <w:t xml:space="preserve"> </w:t>
      </w:r>
      <w:r>
        <w:t>si</w:t>
      </w:r>
      <w:r>
        <w:rPr>
          <w:rFonts w:eastAsia="Georgia"/>
        </w:rPr>
        <w:t xml:space="preserve"> </w:t>
      </w:r>
      <w:r>
        <w:t>découpé</w:t>
      </w:r>
      <w:r>
        <w:rPr>
          <w:rFonts w:eastAsia="Georgia"/>
        </w:rPr>
        <w:t xml:space="preserve"> </w:t>
      </w:r>
      <w:r>
        <w:t>n</w:t>
      </w:r>
      <w:r w:rsidR="004C7F27">
        <w:rPr>
          <w:rFonts w:eastAsia="Georgia"/>
        </w:rPr>
        <w:t>’</w:t>
      </w:r>
      <w:r>
        <w:t>empêchera</w:t>
      </w:r>
      <w:r>
        <w:rPr>
          <w:rFonts w:eastAsia="Georgia"/>
        </w:rPr>
        <w:t xml:space="preserve"> </w:t>
      </w:r>
      <w:r>
        <w:t>pas</w:t>
      </w:r>
      <w:r>
        <w:rPr>
          <w:rFonts w:eastAsia="Georgia"/>
        </w:rPr>
        <w:t xml:space="preserve"> </w:t>
      </w:r>
      <w:r>
        <w:t>cependant</w:t>
      </w:r>
      <w:r>
        <w:rPr>
          <w:rFonts w:eastAsia="Georgia"/>
        </w:rPr>
        <w:t xml:space="preserve"> </w:t>
      </w:r>
      <w:r>
        <w:t>la</w:t>
      </w:r>
      <w:r>
        <w:rPr>
          <w:rFonts w:eastAsia="Georgia"/>
        </w:rPr>
        <w:t xml:space="preserve"> </w:t>
      </w:r>
      <w:r>
        <w:t>culture</w:t>
      </w:r>
      <w:r w:rsidR="004C7F27">
        <w:t xml:space="preserve">. </w:t>
      </w:r>
      <w:r>
        <w:t>Les</w:t>
      </w:r>
      <w:r>
        <w:rPr>
          <w:rFonts w:eastAsia="Georgia"/>
        </w:rPr>
        <w:t xml:space="preserve"> </w:t>
      </w:r>
      <w:r>
        <w:t>fils</w:t>
      </w:r>
      <w:r>
        <w:rPr>
          <w:rFonts w:eastAsia="Georgia"/>
        </w:rPr>
        <w:t xml:space="preserve"> </w:t>
      </w:r>
      <w:r>
        <w:t>du</w:t>
      </w:r>
      <w:r>
        <w:rPr>
          <w:rFonts w:eastAsia="Georgia"/>
        </w:rPr>
        <w:t xml:space="preserve"> </w:t>
      </w:r>
      <w:r>
        <w:t>propriétaire</w:t>
      </w:r>
      <w:r>
        <w:rPr>
          <w:rFonts w:eastAsia="Georgia"/>
        </w:rPr>
        <w:t xml:space="preserve"> </w:t>
      </w:r>
      <w:r>
        <w:t>de</w:t>
      </w:r>
      <w:r>
        <w:rPr>
          <w:rFonts w:eastAsia="Georgia"/>
        </w:rPr>
        <w:t xml:space="preserve"> </w:t>
      </w:r>
      <w:r>
        <w:t>cette</w:t>
      </w:r>
      <w:r>
        <w:rPr>
          <w:rFonts w:eastAsia="Georgia"/>
        </w:rPr>
        <w:t xml:space="preserve"> </w:t>
      </w:r>
      <w:r>
        <w:t>contrée</w:t>
      </w:r>
      <w:r>
        <w:rPr>
          <w:rFonts w:eastAsia="Georgia"/>
        </w:rPr>
        <w:t xml:space="preserve"> </w:t>
      </w:r>
      <w:r>
        <w:t>tireront</w:t>
      </w:r>
      <w:r>
        <w:rPr>
          <w:rFonts w:eastAsia="Georgia"/>
        </w:rPr>
        <w:t xml:space="preserve"> </w:t>
      </w:r>
      <w:r>
        <w:t>ava</w:t>
      </w:r>
      <w:r>
        <w:t>n</w:t>
      </w:r>
      <w:r>
        <w:t>tage</w:t>
      </w:r>
      <w:r>
        <w:rPr>
          <w:rFonts w:eastAsia="Georgia"/>
        </w:rPr>
        <w:t xml:space="preserve"> </w:t>
      </w:r>
      <w:r>
        <w:t>de</w:t>
      </w:r>
      <w:r>
        <w:rPr>
          <w:rFonts w:eastAsia="Georgia"/>
        </w:rPr>
        <w:t xml:space="preserve"> </w:t>
      </w:r>
      <w:r>
        <w:t>devoir</w:t>
      </w:r>
      <w:r>
        <w:rPr>
          <w:rFonts w:eastAsia="Georgia"/>
        </w:rPr>
        <w:t xml:space="preserve"> </w:t>
      </w:r>
      <w:r>
        <w:t>circuler</w:t>
      </w:r>
      <w:r>
        <w:rPr>
          <w:rFonts w:eastAsia="Georgia"/>
        </w:rPr>
        <w:t xml:space="preserve"> </w:t>
      </w:r>
      <w:r>
        <w:t>d</w:t>
      </w:r>
      <w:r w:rsidR="004C7F27">
        <w:rPr>
          <w:rFonts w:eastAsia="Georgia"/>
        </w:rPr>
        <w:t>’</w:t>
      </w:r>
      <w:r>
        <w:t>une</w:t>
      </w:r>
      <w:r>
        <w:rPr>
          <w:rFonts w:eastAsia="Georgia"/>
        </w:rPr>
        <w:t xml:space="preserve"> </w:t>
      </w:r>
      <w:r>
        <w:t>île</w:t>
      </w:r>
      <w:r>
        <w:rPr>
          <w:rFonts w:eastAsia="Georgia"/>
        </w:rPr>
        <w:t xml:space="preserve"> </w:t>
      </w:r>
      <w:r>
        <w:t>à</w:t>
      </w:r>
      <w:r>
        <w:rPr>
          <w:rFonts w:eastAsia="Georgia"/>
        </w:rPr>
        <w:t xml:space="preserve"> </w:t>
      </w:r>
      <w:r>
        <w:t>une</w:t>
      </w:r>
      <w:r>
        <w:rPr>
          <w:rFonts w:eastAsia="Georgia"/>
        </w:rPr>
        <w:t xml:space="preserve"> </w:t>
      </w:r>
      <w:r>
        <w:t>autre</w:t>
      </w:r>
      <w:r w:rsidR="004C7F27">
        <w:t xml:space="preserve">. </w:t>
      </w:r>
      <w:r>
        <w:t>Ils</w:t>
      </w:r>
      <w:r>
        <w:rPr>
          <w:rFonts w:eastAsia="Georgia"/>
        </w:rPr>
        <w:t xml:space="preserve"> </w:t>
      </w:r>
      <w:r>
        <w:t>deviendront</w:t>
      </w:r>
      <w:r>
        <w:rPr>
          <w:rFonts w:eastAsia="Georgia"/>
        </w:rPr>
        <w:t xml:space="preserve"> </w:t>
      </w:r>
      <w:r>
        <w:t>de</w:t>
      </w:r>
      <w:r>
        <w:rPr>
          <w:rFonts w:eastAsia="Georgia"/>
        </w:rPr>
        <w:t xml:space="preserve"> </w:t>
      </w:r>
      <w:r>
        <w:t>bons</w:t>
      </w:r>
      <w:r>
        <w:rPr>
          <w:rFonts w:eastAsia="Georgia"/>
        </w:rPr>
        <w:t xml:space="preserve"> </w:t>
      </w:r>
      <w:r>
        <w:t>navigateurs</w:t>
      </w:r>
      <w:r w:rsidR="004C7F27">
        <w:t xml:space="preserve">, </w:t>
      </w:r>
      <w:r>
        <w:t>capables</w:t>
      </w:r>
      <w:r>
        <w:rPr>
          <w:rFonts w:eastAsia="Georgia"/>
        </w:rPr>
        <w:t xml:space="preserve"> </w:t>
      </w:r>
      <w:r>
        <w:t>de</w:t>
      </w:r>
      <w:r>
        <w:rPr>
          <w:rFonts w:eastAsia="Georgia"/>
        </w:rPr>
        <w:t xml:space="preserve"> </w:t>
      </w:r>
      <w:r>
        <w:t>voguer</w:t>
      </w:r>
      <w:r>
        <w:rPr>
          <w:rFonts w:eastAsia="Georgia"/>
        </w:rPr>
        <w:t xml:space="preserve"> </w:t>
      </w:r>
      <w:r>
        <w:t>vers</w:t>
      </w:r>
      <w:r>
        <w:rPr>
          <w:rFonts w:eastAsia="Georgia"/>
        </w:rPr>
        <w:t xml:space="preserve"> </w:t>
      </w:r>
      <w:r>
        <w:t>les</w:t>
      </w:r>
      <w:r>
        <w:rPr>
          <w:rFonts w:eastAsia="Georgia"/>
        </w:rPr>
        <w:t xml:space="preserve"> </w:t>
      </w:r>
      <w:r>
        <w:t>pays</w:t>
      </w:r>
      <w:r>
        <w:rPr>
          <w:rFonts w:eastAsia="Georgia"/>
        </w:rPr>
        <w:t xml:space="preserve"> </w:t>
      </w:r>
      <w:r>
        <w:t>lointains</w:t>
      </w:r>
      <w:r>
        <w:rPr>
          <w:rFonts w:eastAsia="Georgia"/>
        </w:rPr>
        <w:t xml:space="preserve"> </w:t>
      </w:r>
      <w:r>
        <w:t>et</w:t>
      </w:r>
      <w:r>
        <w:rPr>
          <w:rFonts w:eastAsia="Georgia"/>
        </w:rPr>
        <w:t xml:space="preserve"> </w:t>
      </w:r>
      <w:r>
        <w:t>d</w:t>
      </w:r>
      <w:r w:rsidR="004C7F27">
        <w:rPr>
          <w:rFonts w:eastAsia="Georgia"/>
        </w:rPr>
        <w:t>’</w:t>
      </w:r>
      <w:r>
        <w:t>y</w:t>
      </w:r>
      <w:r>
        <w:rPr>
          <w:rFonts w:eastAsia="Georgia"/>
        </w:rPr>
        <w:t xml:space="preserve"> </w:t>
      </w:r>
      <w:r>
        <w:t>acquérir</w:t>
      </w:r>
      <w:r>
        <w:rPr>
          <w:rFonts w:eastAsia="Georgia"/>
        </w:rPr>
        <w:t xml:space="preserve"> </w:t>
      </w:r>
      <w:r>
        <w:t>de</w:t>
      </w:r>
      <w:r>
        <w:rPr>
          <w:rFonts w:eastAsia="Georgia"/>
        </w:rPr>
        <w:t xml:space="preserve"> </w:t>
      </w:r>
      <w:r>
        <w:t>grandes</w:t>
      </w:r>
      <w:r>
        <w:rPr>
          <w:rFonts w:eastAsia="Georgia"/>
        </w:rPr>
        <w:t xml:space="preserve"> </w:t>
      </w:r>
      <w:r>
        <w:t>richesses</w:t>
      </w:r>
      <w:r w:rsidR="004C7F27">
        <w:t xml:space="preserve">. </w:t>
      </w:r>
      <w:r>
        <w:t>Voilà</w:t>
      </w:r>
      <w:r>
        <w:rPr>
          <w:rFonts w:eastAsia="Georgia"/>
        </w:rPr>
        <w:t xml:space="preserve"> </w:t>
      </w:r>
      <w:r>
        <w:t>donc</w:t>
      </w:r>
      <w:r>
        <w:rPr>
          <w:rFonts w:eastAsia="Georgia"/>
        </w:rPr>
        <w:t xml:space="preserve"> </w:t>
      </w:r>
      <w:r>
        <w:t>mon</w:t>
      </w:r>
      <w:r>
        <w:rPr>
          <w:rFonts w:eastAsia="Georgia"/>
        </w:rPr>
        <w:t xml:space="preserve"> </w:t>
      </w:r>
      <w:r>
        <w:t>premier</w:t>
      </w:r>
      <w:r>
        <w:rPr>
          <w:rFonts w:eastAsia="Georgia"/>
        </w:rPr>
        <w:t xml:space="preserve"> </w:t>
      </w:r>
      <w:r>
        <w:t>lot</w:t>
      </w:r>
      <w:r w:rsidR="004C7F27">
        <w:t xml:space="preserve">. </w:t>
      </w:r>
      <w:r>
        <w:t>Qu</w:t>
      </w:r>
      <w:r w:rsidR="004C7F27">
        <w:rPr>
          <w:rFonts w:eastAsia="Georgia"/>
        </w:rPr>
        <w:t>’</w:t>
      </w:r>
      <w:r>
        <w:t>en</w:t>
      </w:r>
      <w:r>
        <w:rPr>
          <w:rFonts w:eastAsia="Georgia"/>
        </w:rPr>
        <w:t xml:space="preserve"> </w:t>
      </w:r>
      <w:r>
        <w:t>dites-vous</w:t>
      </w:r>
      <w:r w:rsidR="004C7F27">
        <w:t> ? »</w:t>
      </w:r>
    </w:p>
    <w:p w14:paraId="2BD192AD" w14:textId="77777777" w:rsidR="004C7F27" w:rsidRDefault="004C163A" w:rsidP="004C163A">
      <w:r>
        <w:t>Les</w:t>
      </w:r>
      <w:r>
        <w:rPr>
          <w:rFonts w:eastAsia="Georgia"/>
        </w:rPr>
        <w:t xml:space="preserve"> </w:t>
      </w:r>
      <w:r>
        <w:t>trois</w:t>
      </w:r>
      <w:r>
        <w:rPr>
          <w:rFonts w:eastAsia="Georgia"/>
        </w:rPr>
        <w:t xml:space="preserve"> </w:t>
      </w:r>
      <w:r>
        <w:t>fils</w:t>
      </w:r>
      <w:r>
        <w:rPr>
          <w:rFonts w:eastAsia="Georgia"/>
        </w:rPr>
        <w:t xml:space="preserve"> </w:t>
      </w:r>
      <w:r>
        <w:t>furent</w:t>
      </w:r>
      <w:r>
        <w:rPr>
          <w:rFonts w:eastAsia="Georgia"/>
        </w:rPr>
        <w:t xml:space="preserve"> </w:t>
      </w:r>
      <w:r>
        <w:t>d</w:t>
      </w:r>
      <w:r w:rsidR="004C7F27">
        <w:rPr>
          <w:rFonts w:eastAsia="Georgia"/>
        </w:rPr>
        <w:t>’</w:t>
      </w:r>
      <w:r>
        <w:t>accord</w:t>
      </w:r>
      <w:r>
        <w:rPr>
          <w:rFonts w:eastAsia="Georgia"/>
        </w:rPr>
        <w:t xml:space="preserve"> </w:t>
      </w:r>
      <w:r>
        <w:t>pour</w:t>
      </w:r>
      <w:r>
        <w:rPr>
          <w:rFonts w:eastAsia="Georgia"/>
        </w:rPr>
        <w:t xml:space="preserve"> </w:t>
      </w:r>
      <w:r>
        <w:t>trouver</w:t>
      </w:r>
      <w:r>
        <w:rPr>
          <w:rFonts w:eastAsia="Georgia"/>
        </w:rPr>
        <w:t xml:space="preserve"> </w:t>
      </w:r>
      <w:r>
        <w:t>cette</w:t>
      </w:r>
      <w:r>
        <w:rPr>
          <w:rFonts w:eastAsia="Georgia"/>
        </w:rPr>
        <w:t xml:space="preserve"> </w:t>
      </w:r>
      <w:proofErr w:type="spellStart"/>
      <w:r>
        <w:t>part-là</w:t>
      </w:r>
      <w:proofErr w:type="spellEnd"/>
      <w:r>
        <w:rPr>
          <w:rFonts w:eastAsia="Georgia"/>
        </w:rPr>
        <w:t xml:space="preserve"> </w:t>
      </w:r>
      <w:r>
        <w:t>m</w:t>
      </w:r>
      <w:r>
        <w:t>a</w:t>
      </w:r>
      <w:r>
        <w:t>gnifique</w:t>
      </w:r>
      <w:r w:rsidR="004C7F27">
        <w:t xml:space="preserve">. </w:t>
      </w:r>
      <w:r>
        <w:t>Celui</w:t>
      </w:r>
      <w:r>
        <w:rPr>
          <w:rFonts w:eastAsia="Georgia"/>
        </w:rPr>
        <w:t xml:space="preserve"> </w:t>
      </w:r>
      <w:r>
        <w:t>qui</w:t>
      </w:r>
      <w:r>
        <w:rPr>
          <w:rFonts w:eastAsia="Georgia"/>
        </w:rPr>
        <w:t xml:space="preserve"> </w:t>
      </w:r>
      <w:r>
        <w:t>l</w:t>
      </w:r>
      <w:r w:rsidR="004C7F27">
        <w:rPr>
          <w:rFonts w:eastAsia="Georgia"/>
        </w:rPr>
        <w:t>’</w:t>
      </w:r>
      <w:r>
        <w:t>obtiendrait</w:t>
      </w:r>
      <w:r>
        <w:rPr>
          <w:rFonts w:eastAsia="Georgia"/>
        </w:rPr>
        <w:t xml:space="preserve"> </w:t>
      </w:r>
      <w:r>
        <w:t>ne</w:t>
      </w:r>
      <w:r>
        <w:rPr>
          <w:rFonts w:eastAsia="Georgia"/>
        </w:rPr>
        <w:t xml:space="preserve"> </w:t>
      </w:r>
      <w:r>
        <w:t>pourrait</w:t>
      </w:r>
      <w:r>
        <w:rPr>
          <w:rFonts w:eastAsia="Georgia"/>
        </w:rPr>
        <w:t xml:space="preserve"> </w:t>
      </w:r>
      <w:r>
        <w:t>que</w:t>
      </w:r>
      <w:r>
        <w:rPr>
          <w:rFonts w:eastAsia="Georgia"/>
        </w:rPr>
        <w:t xml:space="preserve"> </w:t>
      </w:r>
      <w:r>
        <w:t>s</w:t>
      </w:r>
      <w:r w:rsidR="004C7F27">
        <w:rPr>
          <w:rFonts w:eastAsia="Georgia"/>
        </w:rPr>
        <w:t>’</w:t>
      </w:r>
      <w:r>
        <w:t>estimer</w:t>
      </w:r>
      <w:r>
        <w:rPr>
          <w:rFonts w:eastAsia="Georgia"/>
        </w:rPr>
        <w:t xml:space="preserve"> </w:t>
      </w:r>
      <w:r>
        <w:t>he</w:t>
      </w:r>
      <w:r>
        <w:t>u</w:t>
      </w:r>
      <w:r>
        <w:t>reux</w:t>
      </w:r>
      <w:r w:rsidR="004C7F27">
        <w:t>.</w:t>
      </w:r>
    </w:p>
    <w:p w14:paraId="47A0857D" w14:textId="77777777" w:rsidR="004C7F27" w:rsidRDefault="004C7F27" w:rsidP="004C163A">
      <w:r>
        <w:t>— </w:t>
      </w:r>
      <w:r w:rsidR="004C163A">
        <w:t>Elle</w:t>
      </w:r>
      <w:r w:rsidR="004C163A">
        <w:rPr>
          <w:rFonts w:eastAsia="Georgia"/>
        </w:rPr>
        <w:t xml:space="preserve"> </w:t>
      </w:r>
      <w:r w:rsidR="004C163A">
        <w:t>est</w:t>
      </w:r>
      <w:r w:rsidR="004C163A">
        <w:rPr>
          <w:rFonts w:eastAsia="Georgia"/>
        </w:rPr>
        <w:t xml:space="preserve"> </w:t>
      </w:r>
      <w:r w:rsidR="004C163A">
        <w:t>en</w:t>
      </w:r>
      <w:r w:rsidR="004C163A">
        <w:rPr>
          <w:rFonts w:eastAsia="Georgia"/>
        </w:rPr>
        <w:t xml:space="preserve"> </w:t>
      </w:r>
      <w:r w:rsidR="004C163A">
        <w:t>effet</w:t>
      </w:r>
      <w:r w:rsidR="004C163A">
        <w:rPr>
          <w:rFonts w:eastAsia="Georgia"/>
        </w:rPr>
        <w:t xml:space="preserve"> </w:t>
      </w:r>
      <w:r w:rsidR="004C163A">
        <w:t>sans</w:t>
      </w:r>
      <w:r w:rsidR="004C163A">
        <w:rPr>
          <w:rFonts w:eastAsia="Georgia"/>
        </w:rPr>
        <w:t xml:space="preserve"> </w:t>
      </w:r>
      <w:r w:rsidR="004C163A">
        <w:t>défauts</w:t>
      </w:r>
      <w:r>
        <w:t xml:space="preserve"> ! </w:t>
      </w:r>
      <w:r w:rsidR="004C163A">
        <w:t>reprit</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géante</w:t>
      </w:r>
      <w:r>
        <w:t xml:space="preserve">, </w:t>
      </w:r>
      <w:r w:rsidR="004C163A">
        <w:t>mais</w:t>
      </w:r>
      <w:r w:rsidR="004C163A">
        <w:rPr>
          <w:rFonts w:eastAsia="Georgia"/>
        </w:rPr>
        <w:t xml:space="preserve"> </w:t>
      </w:r>
      <w:r w:rsidR="004C163A">
        <w:t>la</w:t>
      </w:r>
      <w:r w:rsidR="004C163A">
        <w:rPr>
          <w:rFonts w:eastAsia="Georgia"/>
        </w:rPr>
        <w:t xml:space="preserve"> </w:t>
      </w:r>
      <w:r w:rsidR="004C163A">
        <w:t>deuxième</w:t>
      </w:r>
      <w:r w:rsidR="004C163A">
        <w:rPr>
          <w:rFonts w:eastAsia="Georgia"/>
        </w:rPr>
        <w:t xml:space="preserve"> </w:t>
      </w:r>
      <w:r w:rsidR="004C163A">
        <w:t>part</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dédaigner</w:t>
      </w:r>
      <w:r w:rsidR="004C163A">
        <w:rPr>
          <w:rFonts w:eastAsia="Georgia"/>
        </w:rPr>
        <w:t xml:space="preserve"> </w:t>
      </w:r>
      <w:r w:rsidR="004C163A">
        <w:t>non</w:t>
      </w:r>
      <w:r w:rsidR="004C163A">
        <w:rPr>
          <w:rFonts w:eastAsia="Georgia"/>
        </w:rPr>
        <w:t xml:space="preserve"> </w:t>
      </w:r>
      <w:r w:rsidR="004C163A">
        <w:t>plus</w:t>
      </w:r>
      <w:r>
        <w:t xml:space="preserve">, </w:t>
      </w:r>
      <w:r w:rsidR="004C163A">
        <w:t>car</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réuni</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lot</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possède</w:t>
      </w:r>
      <w:r w:rsidR="004C163A">
        <w:rPr>
          <w:rFonts w:eastAsia="Georgia"/>
        </w:rPr>
        <w:t xml:space="preserve"> </w:t>
      </w:r>
      <w:r w:rsidR="004C163A">
        <w:t>en</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terrains</w:t>
      </w:r>
      <w:r w:rsidR="004C163A">
        <w:rPr>
          <w:rFonts w:eastAsia="Georgia"/>
        </w:rPr>
        <w:t xml:space="preserve"> </w:t>
      </w:r>
      <w:r w:rsidR="004C163A">
        <w:t>plats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champs</w:t>
      </w:r>
      <w:r w:rsidR="004C163A">
        <w:rPr>
          <w:rFonts w:eastAsia="Georgia"/>
        </w:rPr>
        <w:t xml:space="preserve"> </w:t>
      </w:r>
      <w:r w:rsidR="004C163A">
        <w:t>bien</w:t>
      </w:r>
      <w:r w:rsidR="004C163A">
        <w:rPr>
          <w:rFonts w:eastAsia="Georgia"/>
        </w:rPr>
        <w:t xml:space="preserve"> </w:t>
      </w:r>
      <w:r w:rsidR="004C163A">
        <w:t>ouverts</w:t>
      </w:r>
      <w:r>
        <w:t xml:space="preserve">. </w:t>
      </w:r>
      <w:r w:rsidR="004C163A">
        <w:t>Un</w:t>
      </w:r>
      <w:r w:rsidR="004C163A">
        <w:rPr>
          <w:rFonts w:eastAsia="Georgia"/>
        </w:rPr>
        <w:t xml:space="preserve"> </w:t>
      </w:r>
      <w:r w:rsidR="004C163A">
        <w:t>champ</w:t>
      </w:r>
      <w:r w:rsidR="004C163A">
        <w:rPr>
          <w:rFonts w:eastAsia="Georgia"/>
        </w:rPr>
        <w:t xml:space="preserve"> </w:t>
      </w:r>
      <w:r w:rsidR="004C163A">
        <w:t>touche</w:t>
      </w:r>
      <w:r w:rsidR="004C163A">
        <w:rPr>
          <w:rFonts w:eastAsia="Georgia"/>
        </w:rPr>
        <w:t xml:space="preserve"> </w:t>
      </w:r>
      <w:r w:rsidR="004C163A">
        <w:t>l</w:t>
      </w:r>
      <w:r>
        <w:rPr>
          <w:rFonts w:eastAsia="Georgia"/>
        </w:rPr>
        <w:t>’</w:t>
      </w:r>
      <w:r w:rsidR="004C163A">
        <w:t>autre</w:t>
      </w:r>
      <w:r w:rsidR="004C163A">
        <w:rPr>
          <w:rFonts w:eastAsia="Georgia"/>
        </w:rPr>
        <w:t xml:space="preserve"> </w:t>
      </w:r>
      <w:r w:rsidR="004C163A">
        <w:t>depuis</w:t>
      </w:r>
      <w:r w:rsidR="004C163A">
        <w:rPr>
          <w:rFonts w:eastAsia="Georgia"/>
        </w:rPr>
        <w:t xml:space="preserve"> </w:t>
      </w:r>
      <w:r w:rsidR="004C163A">
        <w:t>la</w:t>
      </w:r>
      <w:r w:rsidR="004C163A">
        <w:rPr>
          <w:rFonts w:eastAsia="Georgia"/>
        </w:rPr>
        <w:t xml:space="preserve"> </w:t>
      </w:r>
      <w:r w:rsidR="004C163A">
        <w:t>région</w:t>
      </w:r>
      <w:r w:rsidR="004C163A">
        <w:rPr>
          <w:rFonts w:eastAsia="Georgia"/>
        </w:rPr>
        <w:t xml:space="preserve"> </w:t>
      </w:r>
      <w:r w:rsidR="004C163A">
        <w:t>du</w:t>
      </w:r>
      <w:r w:rsidR="004C163A">
        <w:rPr>
          <w:rFonts w:eastAsia="Georgia"/>
        </w:rPr>
        <w:t xml:space="preserve"> </w:t>
      </w:r>
      <w:proofErr w:type="spellStart"/>
      <w:r w:rsidR="004C163A">
        <w:t>Mälar</w:t>
      </w:r>
      <w:proofErr w:type="spellEnd"/>
      <w:r w:rsidR="004C163A">
        <w:rPr>
          <w:rFonts w:eastAsia="Georgia"/>
        </w:rPr>
        <w:t xml:space="preserve"> </w:t>
      </w:r>
      <w:r w:rsidR="004C163A">
        <w:t>jusqu</w:t>
      </w:r>
      <w:r>
        <w:rPr>
          <w:rFonts w:eastAsia="Georgia"/>
        </w:rPr>
        <w:t>’</w:t>
      </w:r>
      <w:r w:rsidR="004C163A">
        <w:t>en</w:t>
      </w:r>
      <w:r w:rsidR="004C163A">
        <w:rPr>
          <w:rFonts w:eastAsia="Georgia"/>
        </w:rPr>
        <w:t xml:space="preserve"> </w:t>
      </w:r>
      <w:r w:rsidR="004C163A">
        <w:t>Dalécarlie</w:t>
      </w:r>
      <w:r>
        <w:t xml:space="preserve">. </w:t>
      </w:r>
      <w:r w:rsidR="004C163A">
        <w:t>Celui</w:t>
      </w:r>
      <w:r w:rsidR="004C163A">
        <w:rPr>
          <w:rFonts w:eastAsia="Georgia"/>
        </w:rPr>
        <w:t xml:space="preserve"> </w:t>
      </w:r>
      <w:r w:rsidR="004C163A">
        <w:t>qui</w:t>
      </w:r>
      <w:r w:rsidR="004C163A">
        <w:rPr>
          <w:rFonts w:eastAsia="Georgia"/>
        </w:rPr>
        <w:t xml:space="preserve"> </w:t>
      </w:r>
      <w:r w:rsidR="004C163A">
        <w:t>prendra</w:t>
      </w:r>
      <w:r w:rsidR="004C163A">
        <w:rPr>
          <w:rFonts w:eastAsia="Georgia"/>
        </w:rPr>
        <w:t xml:space="preserve"> </w:t>
      </w:r>
      <w:r w:rsidR="004C163A">
        <w:lastRenderedPageBreak/>
        <w:t>ce</w:t>
      </w:r>
      <w:r w:rsidR="004C163A">
        <w:rPr>
          <w:rFonts w:eastAsia="Georgia"/>
        </w:rPr>
        <w:t xml:space="preserve"> </w:t>
      </w:r>
      <w:r w:rsidR="004C163A">
        <w:t>lot</w:t>
      </w:r>
      <w:r w:rsidR="004C163A">
        <w:rPr>
          <w:rFonts w:eastAsia="Georgia"/>
        </w:rPr>
        <w:t xml:space="preserve"> </w:t>
      </w:r>
      <w:r w:rsidR="004C163A">
        <w:t>ne</w:t>
      </w:r>
      <w:r w:rsidR="004C163A">
        <w:rPr>
          <w:rFonts w:eastAsia="Georgia"/>
        </w:rPr>
        <w:t xml:space="preserve"> </w:t>
      </w:r>
      <w:r w:rsidR="004C163A">
        <w:t>le</w:t>
      </w:r>
      <w:r w:rsidR="004C163A">
        <w:rPr>
          <w:rFonts w:eastAsia="Georgia"/>
        </w:rPr>
        <w:t xml:space="preserve"> </w:t>
      </w:r>
      <w:r w:rsidR="004C163A">
        <w:t>regrettera</w:t>
      </w:r>
      <w:r w:rsidR="004C163A">
        <w:rPr>
          <w:rFonts w:eastAsia="Georgia"/>
        </w:rPr>
        <w:t xml:space="preserve"> </w:t>
      </w:r>
      <w:r w:rsidR="004C163A">
        <w:t>pas</w:t>
      </w:r>
      <w:r>
        <w:t xml:space="preserve">. </w:t>
      </w:r>
      <w:r w:rsidR="004C163A">
        <w:t>Il</w:t>
      </w:r>
      <w:r w:rsidR="004C163A">
        <w:rPr>
          <w:rFonts w:eastAsia="Georgia"/>
        </w:rPr>
        <w:t xml:space="preserve"> </w:t>
      </w:r>
      <w:r w:rsidR="004C163A">
        <w:t>pourra</w:t>
      </w:r>
      <w:r w:rsidR="004C163A">
        <w:rPr>
          <w:rFonts w:eastAsia="Georgia"/>
        </w:rPr>
        <w:t xml:space="preserve"> </w:t>
      </w:r>
      <w:r w:rsidR="004C163A">
        <w:t>semer</w:t>
      </w:r>
      <w:r w:rsidR="004C163A">
        <w:rPr>
          <w:rFonts w:eastAsia="Georgia"/>
        </w:rPr>
        <w:t xml:space="preserve"> </w:t>
      </w:r>
      <w:r w:rsidR="004C163A">
        <w:t>du</w:t>
      </w:r>
      <w:r w:rsidR="004C163A">
        <w:rPr>
          <w:rFonts w:eastAsia="Georgia"/>
        </w:rPr>
        <w:t xml:space="preserve"> </w:t>
      </w:r>
      <w:r w:rsidR="004C163A">
        <w:t>grain</w:t>
      </w:r>
      <w:r w:rsidR="004C163A">
        <w:rPr>
          <w:rFonts w:eastAsia="Georgia"/>
        </w:rPr>
        <w:t xml:space="preserve"> </w:t>
      </w:r>
      <w:r w:rsidR="004C163A">
        <w:t>à</w:t>
      </w:r>
      <w:r w:rsidR="004C163A">
        <w:rPr>
          <w:rFonts w:eastAsia="Georgia"/>
        </w:rPr>
        <w:t xml:space="preserve"> </w:t>
      </w:r>
      <w:r w:rsidR="004C163A">
        <w:t>foison</w:t>
      </w:r>
      <w:r>
        <w:t xml:space="preserve"> ; </w:t>
      </w:r>
      <w:r w:rsidR="004C163A">
        <w:t>il</w:t>
      </w:r>
      <w:r w:rsidR="004C163A">
        <w:rPr>
          <w:rFonts w:eastAsia="Georgia"/>
        </w:rPr>
        <w:t xml:space="preserve"> </w:t>
      </w:r>
      <w:r w:rsidR="004C163A">
        <w:t>pourra</w:t>
      </w:r>
      <w:r w:rsidR="004C163A">
        <w:rPr>
          <w:rFonts w:eastAsia="Georgia"/>
        </w:rPr>
        <w:t xml:space="preserve"> </w:t>
      </w:r>
      <w:r w:rsidR="004C163A">
        <w:t>aménager</w:t>
      </w:r>
      <w:r w:rsidR="004C163A">
        <w:rPr>
          <w:rFonts w:eastAsia="Georgia"/>
        </w:rPr>
        <w:t xml:space="preserve"> </w:t>
      </w:r>
      <w:r w:rsidR="004C163A">
        <w:t>de</w:t>
      </w:r>
      <w:r w:rsidR="004C163A">
        <w:rPr>
          <w:rFonts w:eastAsia="Georgia"/>
        </w:rPr>
        <w:t xml:space="preserve"> </w:t>
      </w:r>
      <w:r w:rsidR="004C163A">
        <w:t>grands</w:t>
      </w:r>
      <w:r w:rsidR="004C163A">
        <w:rPr>
          <w:rFonts w:eastAsia="Georgia"/>
        </w:rPr>
        <w:t xml:space="preserve"> </w:t>
      </w:r>
      <w:r w:rsidR="004C163A">
        <w:t>jardins</w:t>
      </w:r>
      <w:r>
        <w:t xml:space="preserve">, </w:t>
      </w:r>
      <w:r w:rsidR="004C163A">
        <w:t>et</w:t>
      </w:r>
      <w:r w:rsidR="004C163A">
        <w:rPr>
          <w:rFonts w:eastAsia="Georgia"/>
        </w:rPr>
        <w:t xml:space="preserve"> </w:t>
      </w:r>
      <w:r w:rsidR="004C163A">
        <w:t>ni</w:t>
      </w:r>
      <w:r w:rsidR="004C163A">
        <w:rPr>
          <w:rFonts w:eastAsia="Georgia"/>
        </w:rPr>
        <w:t xml:space="preserve"> </w:t>
      </w:r>
      <w:r w:rsidR="004C163A">
        <w:t>lui</w:t>
      </w:r>
      <w:r w:rsidR="004C163A">
        <w:rPr>
          <w:rFonts w:eastAsia="Georgia"/>
        </w:rPr>
        <w:t xml:space="preserve"> </w:t>
      </w:r>
      <w:r w:rsidR="004C163A">
        <w:t>ni</w:t>
      </w:r>
      <w:r w:rsidR="004C163A">
        <w:rPr>
          <w:rFonts w:eastAsia="Georgia"/>
        </w:rPr>
        <w:t xml:space="preserve"> </w:t>
      </w:r>
      <w:r w:rsidR="004C163A">
        <w:t>ses</w:t>
      </w:r>
      <w:r w:rsidR="004C163A">
        <w:rPr>
          <w:rFonts w:eastAsia="Georgia"/>
        </w:rPr>
        <w:t xml:space="preserve"> </w:t>
      </w:r>
      <w:r w:rsidR="004C163A">
        <w:t>descendants</w:t>
      </w:r>
      <w:r w:rsidR="004C163A">
        <w:rPr>
          <w:rFonts w:eastAsia="Georgia"/>
        </w:rPr>
        <w:t xml:space="preserve"> </w:t>
      </w:r>
      <w:r w:rsidR="004C163A">
        <w:t>n</w:t>
      </w:r>
      <w:r>
        <w:rPr>
          <w:rFonts w:eastAsia="Georgia"/>
        </w:rPr>
        <w:t>’</w:t>
      </w:r>
      <w:r w:rsidR="004C163A">
        <w:t>auront</w:t>
      </w:r>
      <w:r w:rsidR="004C163A">
        <w:rPr>
          <w:rFonts w:eastAsia="Georgia"/>
        </w:rPr>
        <w:t xml:space="preserve"> </w:t>
      </w:r>
      <w:r w:rsidR="004C163A">
        <w:t>à</w:t>
      </w:r>
      <w:r w:rsidR="004C163A">
        <w:rPr>
          <w:rFonts w:eastAsia="Georgia"/>
        </w:rPr>
        <w:t xml:space="preserve"> </w:t>
      </w:r>
      <w:r w:rsidR="004C163A">
        <w:t>s</w:t>
      </w:r>
      <w:r>
        <w:rPr>
          <w:rFonts w:eastAsia="Georgia"/>
        </w:rPr>
        <w:t>’</w:t>
      </w:r>
      <w:r w:rsidR="004C163A">
        <w:t>inquiéter</w:t>
      </w:r>
      <w:r w:rsidR="004C163A">
        <w:rPr>
          <w:rFonts w:eastAsia="Georgia"/>
        </w:rPr>
        <w:t xml:space="preserve"> </w:t>
      </w:r>
      <w:r w:rsidR="004C163A">
        <w:t>un</w:t>
      </w:r>
      <w:r w:rsidR="004C163A">
        <w:rPr>
          <w:rFonts w:eastAsia="Georgia"/>
        </w:rPr>
        <w:t xml:space="preserve"> </w:t>
      </w:r>
      <w:r w:rsidR="004C163A">
        <w:t>seul</w:t>
      </w:r>
      <w:r w:rsidR="004C163A">
        <w:rPr>
          <w:rFonts w:eastAsia="Georgia"/>
        </w:rPr>
        <w:t xml:space="preserve"> </w:t>
      </w:r>
      <w:r w:rsidR="004C163A">
        <w:t>jour</w:t>
      </w:r>
      <w:r w:rsidR="004C163A">
        <w:rPr>
          <w:rFonts w:eastAsia="Georgia"/>
        </w:rPr>
        <w:t xml:space="preserve"> </w:t>
      </w:r>
      <w:r w:rsidR="004C163A">
        <w:t>au</w:t>
      </w:r>
      <w:r w:rsidR="004C163A">
        <w:rPr>
          <w:rFonts w:eastAsia="Georgia"/>
        </w:rPr>
        <w:t xml:space="preserve"> </w:t>
      </w:r>
      <w:r w:rsidR="004C163A">
        <w:t>sujet</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subsistance</w:t>
      </w:r>
      <w:r>
        <w:t xml:space="preserve">, </w:t>
      </w:r>
      <w:r w:rsidR="004C163A">
        <w:t>car</w:t>
      </w:r>
      <w:r>
        <w:t xml:space="preserve">, </w:t>
      </w:r>
      <w:r w:rsidR="004C163A">
        <w:t>pour</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plaine</w:t>
      </w:r>
      <w:r w:rsidR="004C163A">
        <w:rPr>
          <w:rFonts w:eastAsia="Georgia"/>
        </w:rPr>
        <w:t xml:space="preserve"> </w:t>
      </w:r>
      <w:r w:rsidR="004C163A">
        <w:t>ne</w:t>
      </w:r>
      <w:r w:rsidR="004C163A">
        <w:rPr>
          <w:rFonts w:eastAsia="Georgia"/>
        </w:rPr>
        <w:t xml:space="preserve"> </w:t>
      </w:r>
      <w:r w:rsidR="004C163A">
        <w:t>soit</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sec</w:t>
      </w:r>
      <w:r>
        <w:t xml:space="preserve">, </w:t>
      </w:r>
      <w:r w:rsidR="004C163A">
        <w:t>j</w:t>
      </w:r>
      <w:r>
        <w:rPr>
          <w:rFonts w:eastAsia="Georgia"/>
        </w:rPr>
        <w:t>’</w:t>
      </w:r>
      <w:r w:rsidR="004C163A">
        <w:t>ai</w:t>
      </w:r>
      <w:r w:rsidR="004C163A">
        <w:rPr>
          <w:rFonts w:eastAsia="Georgia"/>
        </w:rPr>
        <w:t xml:space="preserve"> </w:t>
      </w:r>
      <w:r w:rsidR="004C163A">
        <w:t>creusé</w:t>
      </w:r>
      <w:r w:rsidR="004C163A">
        <w:rPr>
          <w:rFonts w:eastAsia="Georgia"/>
        </w:rPr>
        <w:t xml:space="preserve"> </w:t>
      </w:r>
      <w:r w:rsidR="004C163A">
        <w:t>de</w:t>
      </w:r>
      <w:r w:rsidR="004C163A">
        <w:rPr>
          <w:rFonts w:eastAsia="Georgia"/>
        </w:rPr>
        <w:t xml:space="preserve"> </w:t>
      </w:r>
      <w:r w:rsidR="004C163A">
        <w:t>grands</w:t>
      </w:r>
      <w:r w:rsidR="004C163A">
        <w:rPr>
          <w:rFonts w:eastAsia="Georgia"/>
        </w:rPr>
        <w:t xml:space="preserve"> </w:t>
      </w:r>
      <w:r w:rsidR="004C163A">
        <w:t>cours</w:t>
      </w:r>
      <w:r w:rsidR="004C163A">
        <w:rPr>
          <w:rFonts w:eastAsia="Georgia"/>
        </w:rPr>
        <w:t xml:space="preserve"> </w:t>
      </w:r>
      <w:r w:rsidR="004C163A">
        <w:t>d</w:t>
      </w:r>
      <w:r>
        <w:rPr>
          <w:rFonts w:eastAsia="Georgia"/>
        </w:rPr>
        <w:t>’</w:t>
      </w:r>
      <w:r w:rsidR="004C163A">
        <w:t>eau</w:t>
      </w:r>
      <w:r>
        <w:t xml:space="preserve">. </w:t>
      </w:r>
      <w:r w:rsidR="004C163A">
        <w:t>On</w:t>
      </w:r>
      <w:r w:rsidR="004C163A">
        <w:rPr>
          <w:rFonts w:eastAsia="Georgia"/>
        </w:rPr>
        <w:t xml:space="preserve"> </w:t>
      </w:r>
      <w:r w:rsidR="004C163A">
        <w:t>y</w:t>
      </w:r>
      <w:r w:rsidR="004C163A">
        <w:rPr>
          <w:rFonts w:eastAsia="Georgia"/>
        </w:rPr>
        <w:t xml:space="preserve"> </w:t>
      </w:r>
      <w:r w:rsidR="004C163A">
        <w:t>rencontre</w:t>
      </w:r>
      <w:r w:rsidR="004C163A">
        <w:rPr>
          <w:rFonts w:eastAsia="Georgia"/>
        </w:rPr>
        <w:t xml:space="preserve"> </w:t>
      </w:r>
      <w:r w:rsidR="004C163A">
        <w:t>parfois</w:t>
      </w:r>
      <w:r w:rsidR="004C163A">
        <w:rPr>
          <w:rFonts w:eastAsia="Georgia"/>
        </w:rPr>
        <w:t xml:space="preserve"> </w:t>
      </w:r>
      <w:r w:rsidR="004C163A">
        <w:t>des</w:t>
      </w:r>
      <w:r w:rsidR="004C163A">
        <w:rPr>
          <w:rFonts w:eastAsia="Georgia"/>
        </w:rPr>
        <w:t xml:space="preserve"> </w:t>
      </w:r>
      <w:r w:rsidR="004C163A">
        <w:t>chutes</w:t>
      </w:r>
      <w:r w:rsidR="004C163A">
        <w:rPr>
          <w:rFonts w:eastAsia="Georgia"/>
        </w:rPr>
        <w:t xml:space="preserve"> </w:t>
      </w:r>
      <w:r w:rsidR="004C163A">
        <w:t>suffisantes</w:t>
      </w:r>
      <w:r w:rsidR="004C163A">
        <w:rPr>
          <w:rFonts w:eastAsia="Georgia"/>
        </w:rPr>
        <w:t xml:space="preserve"> </w:t>
      </w:r>
      <w:r w:rsidR="004C163A">
        <w:t>pour</w:t>
      </w:r>
      <w:r w:rsidR="004C163A">
        <w:rPr>
          <w:rFonts w:eastAsia="Georgia"/>
        </w:rPr>
        <w:t xml:space="preserve"> </w:t>
      </w:r>
      <w:r w:rsidR="004C163A">
        <w:t>faire</w:t>
      </w:r>
      <w:r w:rsidR="004C163A">
        <w:rPr>
          <w:rFonts w:eastAsia="Georgia"/>
        </w:rPr>
        <w:t xml:space="preserve"> </w:t>
      </w:r>
      <w:r w:rsidR="004C163A">
        <w:t>tourner</w:t>
      </w:r>
      <w:r w:rsidR="004C163A">
        <w:rPr>
          <w:rFonts w:eastAsia="Georgia"/>
        </w:rPr>
        <w:t xml:space="preserve"> </w:t>
      </w:r>
      <w:r w:rsidR="004C163A">
        <w:t>des</w:t>
      </w:r>
      <w:r w:rsidR="004C163A">
        <w:rPr>
          <w:rFonts w:eastAsia="Georgia"/>
        </w:rPr>
        <w:t xml:space="preserve"> </w:t>
      </w:r>
      <w:r w:rsidR="004C163A">
        <w:t>moulins</w:t>
      </w:r>
      <w:r>
        <w:t xml:space="preserve">, </w:t>
      </w:r>
      <w:r w:rsidR="004C163A">
        <w:t>ou</w:t>
      </w:r>
      <w:r w:rsidR="004C163A">
        <w:rPr>
          <w:rFonts w:eastAsia="Georgia"/>
        </w:rPr>
        <w:t xml:space="preserve"> </w:t>
      </w:r>
      <w:r w:rsidR="004C163A">
        <w:t>pour</w:t>
      </w:r>
      <w:r w:rsidR="004C163A">
        <w:rPr>
          <w:rFonts w:eastAsia="Georgia"/>
        </w:rPr>
        <w:t xml:space="preserve"> </w:t>
      </w:r>
      <w:r w:rsidR="004C163A">
        <w:t>permettre</w:t>
      </w:r>
      <w:r w:rsidR="004C163A">
        <w:rPr>
          <w:rFonts w:eastAsia="Georgia"/>
        </w:rPr>
        <w:t xml:space="preserve"> </w:t>
      </w:r>
      <w:r w:rsidR="004C163A">
        <w:t>l</w:t>
      </w:r>
      <w:r>
        <w:rPr>
          <w:rFonts w:eastAsia="Georgia"/>
        </w:rPr>
        <w:t>’</w:t>
      </w:r>
      <w:r w:rsidR="004C163A">
        <w:t>installation</w:t>
      </w:r>
      <w:r w:rsidR="004C163A">
        <w:rPr>
          <w:rFonts w:eastAsia="Georgia"/>
        </w:rPr>
        <w:t xml:space="preserve"> </w:t>
      </w:r>
      <w:r w:rsidR="004C163A">
        <w:t>de</w:t>
      </w:r>
      <w:r w:rsidR="004C163A">
        <w:rPr>
          <w:rFonts w:eastAsia="Georgia"/>
        </w:rPr>
        <w:t xml:space="preserve"> </w:t>
      </w:r>
      <w:r w:rsidR="004C163A">
        <w:t>forges</w:t>
      </w:r>
      <w:r>
        <w:t xml:space="preserve">. </w:t>
      </w:r>
      <w:r w:rsidR="004C163A">
        <w:t>Le</w:t>
      </w:r>
      <w:r w:rsidR="004C163A">
        <w:rPr>
          <w:rFonts w:eastAsia="Georgia"/>
        </w:rPr>
        <w:t xml:space="preserve"> </w:t>
      </w:r>
      <w:r w:rsidR="004C163A">
        <w:t>long</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cours</w:t>
      </w:r>
      <w:r w:rsidR="004C163A">
        <w:rPr>
          <w:rFonts w:eastAsia="Georgia"/>
        </w:rPr>
        <w:t xml:space="preserve"> </w:t>
      </w:r>
      <w:r w:rsidR="004C163A">
        <w:t>d</w:t>
      </w:r>
      <w:r>
        <w:rPr>
          <w:rFonts w:eastAsia="Georgia"/>
        </w:rPr>
        <w:t>’</w:t>
      </w:r>
      <w:r w:rsidR="004C163A">
        <w:t>eau</w:t>
      </w:r>
      <w:r>
        <w:t xml:space="preserve">, </w:t>
      </w:r>
      <w:r w:rsidR="004C163A">
        <w:t>j</w:t>
      </w:r>
      <w:r>
        <w:rPr>
          <w:rFonts w:eastAsia="Georgia"/>
        </w:rPr>
        <w:t>’</w:t>
      </w:r>
      <w:r w:rsidR="004C163A">
        <w:t>ai</w:t>
      </w:r>
      <w:r w:rsidR="004C163A">
        <w:rPr>
          <w:rFonts w:eastAsia="Georgia"/>
        </w:rPr>
        <w:t xml:space="preserve"> </w:t>
      </w:r>
      <w:r w:rsidR="004C163A">
        <w:t>aménagé</w:t>
      </w:r>
      <w:r w:rsidR="004C163A">
        <w:rPr>
          <w:rFonts w:eastAsia="Georgia"/>
        </w:rPr>
        <w:t xml:space="preserve"> </w:t>
      </w:r>
      <w:r w:rsidR="004C163A">
        <w:t>des</w:t>
      </w:r>
      <w:r w:rsidR="004C163A">
        <w:rPr>
          <w:rFonts w:eastAsia="Georgia"/>
        </w:rPr>
        <w:t xml:space="preserve"> </w:t>
      </w:r>
      <w:r w:rsidR="004C163A">
        <w:t>rives</w:t>
      </w:r>
      <w:r w:rsidR="004C163A">
        <w:rPr>
          <w:rFonts w:eastAsia="Georgia"/>
        </w:rPr>
        <w:t xml:space="preserve"> </w:t>
      </w:r>
      <w:r w:rsidR="004C163A">
        <w:t>s</w:t>
      </w:r>
      <w:r w:rsidR="004C163A">
        <w:t>a</w:t>
      </w:r>
      <w:r w:rsidR="004C163A">
        <w:t>blonneuses</w:t>
      </w:r>
      <w:r>
        <w:t xml:space="preserve">, </w:t>
      </w:r>
      <w:r w:rsidR="004C163A">
        <w:t>propices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croissance</w:t>
      </w:r>
      <w:r w:rsidR="004C163A">
        <w:rPr>
          <w:rFonts w:eastAsia="Georgia"/>
        </w:rPr>
        <w:t xml:space="preserve"> </w:t>
      </w:r>
      <w:r w:rsidR="004C163A">
        <w:t>de</w:t>
      </w:r>
      <w:r w:rsidR="004C163A">
        <w:rPr>
          <w:rFonts w:eastAsia="Georgia"/>
        </w:rPr>
        <w:t xml:space="preserve"> </w:t>
      </w:r>
      <w:r w:rsidR="004C163A">
        <w:t>forêts</w:t>
      </w:r>
      <w:r>
        <w:t xml:space="preserve">, </w:t>
      </w:r>
      <w:r w:rsidR="004C163A">
        <w:t>qui</w:t>
      </w:r>
      <w:r w:rsidR="004C163A">
        <w:rPr>
          <w:rFonts w:eastAsia="Georgia"/>
        </w:rPr>
        <w:t xml:space="preserve"> </w:t>
      </w:r>
      <w:r w:rsidR="004C163A">
        <w:t>donneront</w:t>
      </w:r>
      <w:r w:rsidR="004C163A">
        <w:rPr>
          <w:rFonts w:eastAsia="Georgia"/>
        </w:rPr>
        <w:t xml:space="preserve"> </w:t>
      </w:r>
      <w:r w:rsidR="004C163A">
        <w:t>du</w:t>
      </w:r>
      <w:r w:rsidR="004C163A">
        <w:rPr>
          <w:rFonts w:eastAsia="Georgia"/>
        </w:rPr>
        <w:t xml:space="preserve"> </w:t>
      </w:r>
      <w:r w:rsidR="004C163A">
        <w:t>bois</w:t>
      </w:r>
      <w:r w:rsidR="004C163A">
        <w:rPr>
          <w:rFonts w:eastAsia="Georgia"/>
        </w:rPr>
        <w:t xml:space="preserve"> </w:t>
      </w:r>
      <w:r w:rsidR="004C163A">
        <w:t>à</w:t>
      </w:r>
      <w:r w:rsidR="004C163A">
        <w:rPr>
          <w:rFonts w:eastAsia="Georgia"/>
        </w:rPr>
        <w:t xml:space="preserve"> </w:t>
      </w:r>
      <w:r w:rsidR="004C163A">
        <w:t>brûler</w:t>
      </w:r>
      <w:r>
        <w:t xml:space="preserve">. </w:t>
      </w:r>
      <w:r w:rsidR="004C163A">
        <w:t>Cela</w:t>
      </w:r>
      <w:r w:rsidR="004C163A">
        <w:rPr>
          <w:rFonts w:eastAsia="Georgia"/>
        </w:rPr>
        <w:t xml:space="preserve"> </w:t>
      </w:r>
      <w:r w:rsidR="004C163A">
        <w:t>est</w:t>
      </w:r>
      <w:r w:rsidR="004C163A">
        <w:rPr>
          <w:rFonts w:eastAsia="Georgia"/>
        </w:rPr>
        <w:t xml:space="preserve"> </w:t>
      </w:r>
      <w:r w:rsidR="004C163A">
        <w:t>mon</w:t>
      </w:r>
      <w:r w:rsidR="004C163A">
        <w:rPr>
          <w:rFonts w:eastAsia="Georgia"/>
        </w:rPr>
        <w:t xml:space="preserve"> </w:t>
      </w:r>
      <w:r w:rsidR="004C163A">
        <w:t>deuxième</w:t>
      </w:r>
      <w:r w:rsidR="004C163A">
        <w:rPr>
          <w:rFonts w:eastAsia="Georgia"/>
        </w:rPr>
        <w:t xml:space="preserve"> </w:t>
      </w:r>
      <w:r w:rsidR="004C163A">
        <w:t>lot</w:t>
      </w:r>
      <w:r>
        <w:t xml:space="preserve">. </w:t>
      </w:r>
      <w:r w:rsidR="004C163A">
        <w:t>Celui</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qui</w:t>
      </w:r>
      <w:r w:rsidR="004C163A">
        <w:rPr>
          <w:rFonts w:eastAsia="Georgia"/>
        </w:rPr>
        <w:t xml:space="preserve"> </w:t>
      </w:r>
      <w:r w:rsidR="004C163A">
        <w:t>l</w:t>
      </w:r>
      <w:r>
        <w:rPr>
          <w:rFonts w:eastAsia="Georgia"/>
        </w:rPr>
        <w:t>’</w:t>
      </w:r>
      <w:r w:rsidR="004C163A">
        <w:t>obtiendra</w:t>
      </w:r>
      <w:r w:rsidR="004C163A">
        <w:rPr>
          <w:rFonts w:eastAsia="Georgia"/>
        </w:rPr>
        <w:t xml:space="preserve"> </w:t>
      </w:r>
      <w:r w:rsidR="004C163A">
        <w:t>aura</w:t>
      </w:r>
      <w:r w:rsidR="004C163A">
        <w:rPr>
          <w:rFonts w:eastAsia="Georgia"/>
        </w:rPr>
        <w:t xml:space="preserve"> </w:t>
      </w:r>
      <w:r w:rsidR="004C163A">
        <w:t>tout</w:t>
      </w:r>
      <w:r w:rsidR="004C163A">
        <w:rPr>
          <w:rFonts w:eastAsia="Georgia"/>
        </w:rPr>
        <w:t xml:space="preserve"> </w:t>
      </w:r>
      <w:r w:rsidR="004C163A">
        <w:t>lieu</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content</w:t>
      </w:r>
      <w:r>
        <w:t>.</w:t>
      </w:r>
    </w:p>
    <w:p w14:paraId="211D68F5" w14:textId="77777777" w:rsidR="004C7F27" w:rsidRDefault="004C163A" w:rsidP="004C163A">
      <w:r>
        <w:t>Les</w:t>
      </w:r>
      <w:r>
        <w:rPr>
          <w:rFonts w:eastAsia="Georgia"/>
        </w:rPr>
        <w:t xml:space="preserve"> </w:t>
      </w:r>
      <w:r>
        <w:t>trois</w:t>
      </w:r>
      <w:r>
        <w:rPr>
          <w:rFonts w:eastAsia="Georgia"/>
        </w:rPr>
        <w:t xml:space="preserve"> </w:t>
      </w:r>
      <w:r>
        <w:t>fils</w:t>
      </w:r>
      <w:r>
        <w:rPr>
          <w:rFonts w:eastAsia="Georgia"/>
        </w:rPr>
        <w:t xml:space="preserve"> </w:t>
      </w:r>
      <w:r>
        <w:t>donnèrent</w:t>
      </w:r>
      <w:r>
        <w:rPr>
          <w:rFonts w:eastAsia="Georgia"/>
        </w:rPr>
        <w:t xml:space="preserve"> </w:t>
      </w:r>
      <w:r>
        <w:t>raison</w:t>
      </w:r>
      <w:r>
        <w:rPr>
          <w:rFonts w:eastAsia="Georgia"/>
        </w:rPr>
        <w:t xml:space="preserve"> </w:t>
      </w:r>
      <w:r>
        <w:t>à</w:t>
      </w:r>
      <w:r>
        <w:rPr>
          <w:rFonts w:eastAsia="Georgia"/>
        </w:rPr>
        <w:t xml:space="preserve"> </w:t>
      </w:r>
      <w:r>
        <w:t>la</w:t>
      </w:r>
      <w:r>
        <w:rPr>
          <w:rFonts w:eastAsia="Georgia"/>
        </w:rPr>
        <w:t xml:space="preserve"> </w:t>
      </w:r>
      <w:r>
        <w:t>mère</w:t>
      </w:r>
      <w:r>
        <w:rPr>
          <w:rFonts w:eastAsia="Georgia"/>
        </w:rPr>
        <w:t xml:space="preserve"> </w:t>
      </w:r>
      <w:r>
        <w:t>et</w:t>
      </w:r>
      <w:r>
        <w:rPr>
          <w:rFonts w:eastAsia="Georgia"/>
        </w:rPr>
        <w:t xml:space="preserve"> </w:t>
      </w:r>
      <w:r>
        <w:t>la</w:t>
      </w:r>
      <w:r>
        <w:rPr>
          <w:rFonts w:eastAsia="Georgia"/>
        </w:rPr>
        <w:t xml:space="preserve"> </w:t>
      </w:r>
      <w:r>
        <w:t>remercièrent</w:t>
      </w:r>
      <w:r>
        <w:rPr>
          <w:rFonts w:eastAsia="Georgia"/>
        </w:rPr>
        <w:t xml:space="preserve"> </w:t>
      </w:r>
      <w:r>
        <w:t>d</w:t>
      </w:r>
      <w:r w:rsidR="004C7F27">
        <w:rPr>
          <w:rFonts w:eastAsia="Georgia"/>
        </w:rPr>
        <w:t>’</w:t>
      </w:r>
      <w:r>
        <w:t>avoir</w:t>
      </w:r>
      <w:r>
        <w:rPr>
          <w:rFonts w:eastAsia="Georgia"/>
        </w:rPr>
        <w:t xml:space="preserve"> </w:t>
      </w:r>
      <w:r>
        <w:t>tout</w:t>
      </w:r>
      <w:r>
        <w:rPr>
          <w:rFonts w:eastAsia="Georgia"/>
        </w:rPr>
        <w:t xml:space="preserve"> </w:t>
      </w:r>
      <w:r>
        <w:t>arrangé</w:t>
      </w:r>
      <w:r>
        <w:rPr>
          <w:rFonts w:eastAsia="Georgia"/>
        </w:rPr>
        <w:t xml:space="preserve"> </w:t>
      </w:r>
      <w:r>
        <w:t>si</w:t>
      </w:r>
      <w:r>
        <w:rPr>
          <w:rFonts w:eastAsia="Georgia"/>
        </w:rPr>
        <w:t xml:space="preserve"> </w:t>
      </w:r>
      <w:r>
        <w:t>parfaitement</w:t>
      </w:r>
      <w:r>
        <w:rPr>
          <w:rFonts w:eastAsia="Georgia"/>
        </w:rPr>
        <w:t xml:space="preserve"> </w:t>
      </w:r>
      <w:r>
        <w:t>à</w:t>
      </w:r>
      <w:r>
        <w:rPr>
          <w:rFonts w:eastAsia="Georgia"/>
        </w:rPr>
        <w:t xml:space="preserve"> </w:t>
      </w:r>
      <w:r>
        <w:t>leur</w:t>
      </w:r>
      <w:r>
        <w:rPr>
          <w:rFonts w:eastAsia="Georgia"/>
        </w:rPr>
        <w:t xml:space="preserve"> </w:t>
      </w:r>
      <w:r>
        <w:t>intention</w:t>
      </w:r>
      <w:r w:rsidR="004C7F27">
        <w:t>.</w:t>
      </w:r>
    </w:p>
    <w:p w14:paraId="21EC507E"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essayé</w:t>
      </w:r>
      <w:r w:rsidR="004C163A">
        <w:rPr>
          <w:rFonts w:eastAsia="Georgia"/>
        </w:rPr>
        <w:t xml:space="preserve"> </w:t>
      </w:r>
      <w:r w:rsidR="004C163A">
        <w:t>de</w:t>
      </w:r>
      <w:r w:rsidR="004C163A">
        <w:rPr>
          <w:rFonts w:eastAsia="Georgia"/>
        </w:rPr>
        <w:t xml:space="preserve"> </w:t>
      </w:r>
      <w:r w:rsidR="004C163A">
        <w:t>faire</w:t>
      </w:r>
      <w:r w:rsidR="004C163A">
        <w:rPr>
          <w:rFonts w:eastAsia="Georgia"/>
        </w:rPr>
        <w:t xml:space="preserve"> </w:t>
      </w:r>
      <w:r w:rsidR="004C163A">
        <w:t>de</w:t>
      </w:r>
      <w:r w:rsidR="004C163A">
        <w:rPr>
          <w:rFonts w:eastAsia="Georgia"/>
        </w:rPr>
        <w:t xml:space="preserve"> </w:t>
      </w:r>
      <w:r w:rsidR="004C163A">
        <w:t>mon</w:t>
      </w:r>
      <w:r w:rsidR="004C163A">
        <w:rPr>
          <w:rFonts w:eastAsia="Georgia"/>
        </w:rPr>
        <w:t xml:space="preserve"> </w:t>
      </w:r>
      <w:r w:rsidR="004C163A">
        <w:t>mieux</w:t>
      </w:r>
      <w:r>
        <w:t xml:space="preserve">, </w:t>
      </w:r>
      <w:r w:rsidR="004C163A">
        <w:t>reprit</w:t>
      </w:r>
      <w:r w:rsidR="004C163A">
        <w:rPr>
          <w:rFonts w:eastAsia="Georgia"/>
        </w:rPr>
        <w:t xml:space="preserve"> </w:t>
      </w:r>
      <w:r w:rsidR="004C163A">
        <w:t>celle-ci</w:t>
      </w:r>
      <w:r>
        <w:t xml:space="preserve">. </w:t>
      </w:r>
      <w:r w:rsidR="004C163A">
        <w:t>Mais</w:t>
      </w:r>
      <w:r>
        <w:t xml:space="preserve">, </w:t>
      </w:r>
      <w:r w:rsidR="004C163A">
        <w:t>à</w:t>
      </w:r>
      <w:r w:rsidR="004C163A">
        <w:rPr>
          <w:rFonts w:eastAsia="Georgia"/>
        </w:rPr>
        <w:t xml:space="preserve"> </w:t>
      </w:r>
      <w:r w:rsidR="004C163A">
        <w:t>présent</w:t>
      </w:r>
      <w:r>
        <w:t xml:space="preserve">, </w:t>
      </w:r>
      <w:r w:rsidR="004C163A">
        <w:t>j</w:t>
      </w:r>
      <w:r>
        <w:rPr>
          <w:rFonts w:eastAsia="Georgia"/>
        </w:rPr>
        <w:t>’</w:t>
      </w:r>
      <w:r w:rsidR="004C163A">
        <w:t>arrive</w:t>
      </w:r>
      <w:r w:rsidR="004C163A">
        <w:rPr>
          <w:rFonts w:eastAsia="Georgia"/>
        </w:rPr>
        <w:t xml:space="preserve"> </w:t>
      </w:r>
      <w:r w:rsidR="004C163A">
        <w:t>à</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causé</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tourment</w:t>
      </w:r>
      <w:r>
        <w:t xml:space="preserve">. </w:t>
      </w:r>
      <w:r w:rsidR="004C163A">
        <w:t>Car</w:t>
      </w:r>
      <w:r>
        <w:t xml:space="preserve">, </w:t>
      </w:r>
      <w:r w:rsidR="004C163A">
        <w:t>voyez-vous</w:t>
      </w:r>
      <w:r>
        <w:t xml:space="preserve">, </w:t>
      </w:r>
      <w:r w:rsidR="004C163A">
        <w:t>j</w:t>
      </w:r>
      <w:r>
        <w:rPr>
          <w:rFonts w:eastAsia="Georgia"/>
        </w:rPr>
        <w:t>’</w:t>
      </w:r>
      <w:r w:rsidR="004C163A">
        <w:t>ai</w:t>
      </w:r>
      <w:r w:rsidR="004C163A">
        <w:rPr>
          <w:rFonts w:eastAsia="Georgia"/>
        </w:rPr>
        <w:t xml:space="preserve"> </w:t>
      </w:r>
      <w:r w:rsidR="004C163A">
        <w:t>mis</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lot</w:t>
      </w:r>
      <w:r w:rsidR="004C163A">
        <w:rPr>
          <w:rFonts w:eastAsia="Georgia"/>
        </w:rPr>
        <w:t xml:space="preserve"> </w:t>
      </w:r>
      <w:r w:rsidR="004C163A">
        <w:t>tous</w:t>
      </w:r>
      <w:r w:rsidR="004C163A">
        <w:rPr>
          <w:rFonts w:eastAsia="Georgia"/>
        </w:rPr>
        <w:t xml:space="preserve"> </w:t>
      </w:r>
      <w:r w:rsidR="004C163A">
        <w:t>mes</w:t>
      </w:r>
      <w:r w:rsidR="004C163A">
        <w:rPr>
          <w:rFonts w:eastAsia="Georgia"/>
        </w:rPr>
        <w:t xml:space="preserve"> </w:t>
      </w:r>
      <w:r w:rsidR="004C163A">
        <w:t>prés</w:t>
      </w:r>
      <w:r w:rsidR="004C163A">
        <w:rPr>
          <w:rFonts w:eastAsia="Georgia"/>
        </w:rPr>
        <w:t xml:space="preserve"> </w:t>
      </w:r>
      <w:r w:rsidR="004C163A">
        <w:t>plantés</w:t>
      </w:r>
      <w:r w:rsidR="004C163A">
        <w:rPr>
          <w:rFonts w:eastAsia="Georgia"/>
        </w:rPr>
        <w:t xml:space="preserve"> </w:t>
      </w:r>
      <w:r w:rsidR="004C163A">
        <w:t>d</w:t>
      </w:r>
      <w:r>
        <w:rPr>
          <w:rFonts w:eastAsia="Georgia"/>
        </w:rPr>
        <w:t>’</w:t>
      </w:r>
      <w:r w:rsidR="004C163A">
        <w:t>arbres</w:t>
      </w:r>
      <w:r>
        <w:t xml:space="preserve">, </w:t>
      </w:r>
      <w:r w:rsidR="004C163A">
        <w:t>mes</w:t>
      </w:r>
      <w:r w:rsidR="004C163A">
        <w:rPr>
          <w:rFonts w:eastAsia="Georgia"/>
        </w:rPr>
        <w:t xml:space="preserve"> </w:t>
      </w:r>
      <w:r w:rsidR="004C163A">
        <w:t>pâturages</w:t>
      </w:r>
      <w:r>
        <w:t xml:space="preserve">, </w:t>
      </w:r>
      <w:r w:rsidR="004C163A">
        <w:t>mes</w:t>
      </w:r>
      <w:r w:rsidR="004C163A">
        <w:rPr>
          <w:rFonts w:eastAsia="Georgia"/>
        </w:rPr>
        <w:t xml:space="preserve"> </w:t>
      </w:r>
      <w:r w:rsidR="004C163A">
        <w:t>bois</w:t>
      </w:r>
      <w:r w:rsidR="004C163A">
        <w:rPr>
          <w:rFonts w:eastAsia="Georgia"/>
        </w:rPr>
        <w:t xml:space="preserve"> </w:t>
      </w:r>
      <w:r w:rsidR="004C163A">
        <w:t>de</w:t>
      </w:r>
      <w:r w:rsidR="004C163A">
        <w:rPr>
          <w:rFonts w:eastAsia="Georgia"/>
        </w:rPr>
        <w:t xml:space="preserve"> </w:t>
      </w:r>
      <w:r w:rsidR="004C163A">
        <w:t>chênes</w:t>
      </w:r>
      <w:r>
        <w:t xml:space="preserve"> ; </w:t>
      </w:r>
      <w:r w:rsidR="004C163A">
        <w:t>dans</w:t>
      </w:r>
      <w:r w:rsidR="004C163A">
        <w:rPr>
          <w:rFonts w:eastAsia="Georgia"/>
        </w:rPr>
        <w:t xml:space="preserve"> </w:t>
      </w:r>
      <w:r w:rsidR="004C163A">
        <w:t>le</w:t>
      </w:r>
      <w:r w:rsidR="004C163A">
        <w:rPr>
          <w:rFonts w:eastAsia="Georgia"/>
        </w:rPr>
        <w:t xml:space="preserve"> </w:t>
      </w:r>
      <w:r w:rsidR="004C163A">
        <w:t>deuxième</w:t>
      </w:r>
      <w:r>
        <w:t xml:space="preserve">, </w:t>
      </w:r>
      <w:r w:rsidR="004C163A">
        <w:t>tous</w:t>
      </w:r>
      <w:r w:rsidR="004C163A">
        <w:rPr>
          <w:rFonts w:eastAsia="Georgia"/>
        </w:rPr>
        <w:t xml:space="preserve"> </w:t>
      </w:r>
      <w:r w:rsidR="004C163A">
        <w:t>mes</w:t>
      </w:r>
      <w:r w:rsidR="004C163A">
        <w:rPr>
          <w:rFonts w:eastAsia="Georgia"/>
        </w:rPr>
        <w:t xml:space="preserve"> </w:t>
      </w:r>
      <w:r w:rsidR="004C163A">
        <w:t>champs</w:t>
      </w:r>
      <w:r w:rsidR="004C163A">
        <w:rPr>
          <w:rFonts w:eastAsia="Georgia"/>
        </w:rPr>
        <w:t xml:space="preserve"> </w:t>
      </w:r>
      <w:r w:rsidR="004C163A">
        <w:t>cultivés</w:t>
      </w:r>
      <w:r>
        <w:t xml:space="preserve">, </w:t>
      </w:r>
      <w:r w:rsidR="004C163A">
        <w:t>tous</w:t>
      </w:r>
      <w:r w:rsidR="004C163A">
        <w:rPr>
          <w:rFonts w:eastAsia="Georgia"/>
        </w:rPr>
        <w:t xml:space="preserve"> </w:t>
      </w:r>
      <w:r w:rsidR="004C163A">
        <w:t>mes</w:t>
      </w:r>
      <w:r w:rsidR="004C163A">
        <w:rPr>
          <w:rFonts w:eastAsia="Georgia"/>
        </w:rPr>
        <w:t xml:space="preserve"> </w:t>
      </w:r>
      <w:r w:rsidR="004C163A">
        <w:t>nouveaux</w:t>
      </w:r>
      <w:r w:rsidR="004C163A">
        <w:rPr>
          <w:rFonts w:eastAsia="Georgia"/>
        </w:rPr>
        <w:t xml:space="preserve"> </w:t>
      </w:r>
      <w:r w:rsidR="004C163A">
        <w:t>défrichements</w:t>
      </w:r>
      <w:r>
        <w:t xml:space="preserve"> ; </w:t>
      </w:r>
      <w:r w:rsidR="004C163A">
        <w:t>mais</w:t>
      </w:r>
      <w:r>
        <w:t xml:space="preserve">, </w:t>
      </w:r>
      <w:r w:rsidR="004C163A">
        <w:t>quand</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voulu</w:t>
      </w:r>
      <w:r w:rsidR="004C163A">
        <w:rPr>
          <w:rFonts w:eastAsia="Georgia"/>
        </w:rPr>
        <w:t xml:space="preserve"> </w:t>
      </w:r>
      <w:r w:rsidR="004C163A">
        <w:t>trouver</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faire</w:t>
      </w:r>
      <w:r w:rsidR="004C163A">
        <w:rPr>
          <w:rFonts w:eastAsia="Georgia"/>
        </w:rPr>
        <w:t xml:space="preserve"> </w:t>
      </w:r>
      <w:r w:rsidR="004C163A">
        <w:t>un</w:t>
      </w:r>
      <w:r w:rsidR="004C163A">
        <w:rPr>
          <w:rFonts w:eastAsia="Georgia"/>
        </w:rPr>
        <w:t xml:space="preserve"> </w:t>
      </w:r>
      <w:r w:rsidR="004C163A">
        <w:t>troisième</w:t>
      </w:r>
      <w:r w:rsidR="004C163A">
        <w:rPr>
          <w:rFonts w:eastAsia="Georgia"/>
        </w:rPr>
        <w:t xml:space="preserve"> </w:t>
      </w:r>
      <w:r w:rsidR="004C163A">
        <w:t>lot</w:t>
      </w:r>
      <w: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aperçue</w:t>
      </w:r>
      <w:r w:rsidR="004C163A">
        <w:rPr>
          <w:rFonts w:eastAsia="Georgia"/>
        </w:rPr>
        <w:t xml:space="preserve"> </w:t>
      </w:r>
      <w:r w:rsidR="004C163A">
        <w:t>que</w:t>
      </w:r>
      <w:r>
        <w:t xml:space="preserve">, </w:t>
      </w:r>
      <w:r w:rsidR="004C163A">
        <w:t>de</w:t>
      </w:r>
      <w:r w:rsidR="004C163A">
        <w:rPr>
          <w:rFonts w:eastAsia="Georgia"/>
        </w:rPr>
        <w:t xml:space="preserve"> </w:t>
      </w:r>
      <w:r w:rsidR="004C163A">
        <w:t>tous</w:t>
      </w:r>
      <w:r w:rsidR="004C163A">
        <w:rPr>
          <w:rFonts w:eastAsia="Georgia"/>
        </w:rPr>
        <w:t xml:space="preserve"> </w:t>
      </w:r>
      <w:r w:rsidR="004C163A">
        <w:t>mes</w:t>
      </w:r>
      <w:r w:rsidR="004C163A">
        <w:rPr>
          <w:rFonts w:eastAsia="Georgia"/>
        </w:rPr>
        <w:t xml:space="preserve"> </w:t>
      </w:r>
      <w:r w:rsidR="004C163A">
        <w:t>biens</w:t>
      </w:r>
      <w:r>
        <w:t xml:space="preserve">, </w:t>
      </w:r>
      <w:r w:rsidR="004C163A">
        <w:t>il</w:t>
      </w:r>
      <w:r w:rsidR="004C163A">
        <w:rPr>
          <w:rFonts w:eastAsia="Georgia"/>
        </w:rPr>
        <w:t xml:space="preserve"> </w:t>
      </w:r>
      <w:r w:rsidR="004C163A">
        <w:t>ne</w:t>
      </w:r>
      <w:r w:rsidR="004C163A">
        <w:rPr>
          <w:rFonts w:eastAsia="Georgia"/>
        </w:rPr>
        <w:t xml:space="preserve"> </w:t>
      </w:r>
      <w:r w:rsidR="004C163A">
        <w:t>restait</w:t>
      </w:r>
      <w:r w:rsidR="004C163A">
        <w:rPr>
          <w:rFonts w:eastAsia="Georgia"/>
        </w:rPr>
        <w:t xml:space="preserve"> </w:t>
      </w:r>
      <w:r w:rsidR="004C163A">
        <w:t>plus</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pentes</w:t>
      </w:r>
      <w:r w:rsidR="004C163A">
        <w:rPr>
          <w:rFonts w:eastAsia="Georgia"/>
        </w:rPr>
        <w:t xml:space="preserve"> </w:t>
      </w:r>
      <w:r w:rsidR="004C163A">
        <w:t>couvertes</w:t>
      </w:r>
      <w:r w:rsidR="004C163A">
        <w:rPr>
          <w:rFonts w:eastAsia="Georgia"/>
        </w:rPr>
        <w:t xml:space="preserve"> </w:t>
      </w:r>
      <w:r w:rsidR="004C163A">
        <w:t>de</w:t>
      </w:r>
      <w:r w:rsidR="004C163A">
        <w:rPr>
          <w:rFonts w:eastAsia="Georgia"/>
        </w:rPr>
        <w:t xml:space="preserve"> </w:t>
      </w:r>
      <w:r w:rsidR="004C163A">
        <w:t>pins</w:t>
      </w:r>
      <w:r>
        <w:t xml:space="preserve">, </w:t>
      </w:r>
      <w:r w:rsidR="004C163A">
        <w:t>des</w:t>
      </w:r>
      <w:r w:rsidR="004C163A">
        <w:rPr>
          <w:rFonts w:eastAsia="Georgia"/>
        </w:rPr>
        <w:t xml:space="preserve"> </w:t>
      </w:r>
      <w:r w:rsidR="004C163A">
        <w:t>forêts</w:t>
      </w:r>
      <w:r w:rsidR="004C163A">
        <w:rPr>
          <w:rFonts w:eastAsia="Georgia"/>
        </w:rPr>
        <w:t xml:space="preserve"> </w:t>
      </w:r>
      <w:r w:rsidR="004C163A">
        <w:t>de</w:t>
      </w:r>
      <w:r w:rsidR="004C163A">
        <w:rPr>
          <w:rFonts w:eastAsia="Georgia"/>
        </w:rPr>
        <w:t xml:space="preserve"> </w:t>
      </w:r>
      <w:r w:rsidR="004C163A">
        <w:t>sapins</w:t>
      </w:r>
      <w:r>
        <w:t xml:space="preserve">, </w:t>
      </w:r>
      <w:r w:rsidR="004C163A">
        <w:t>des</w:t>
      </w:r>
      <w:r w:rsidR="004C163A">
        <w:rPr>
          <w:rFonts w:eastAsia="Georgia"/>
        </w:rPr>
        <w:t xml:space="preserve"> </w:t>
      </w:r>
      <w:r w:rsidR="004C163A">
        <w:t>parois</w:t>
      </w:r>
      <w:r w:rsidR="004C163A">
        <w:rPr>
          <w:rFonts w:eastAsia="Georgia"/>
        </w:rPr>
        <w:t xml:space="preserve"> </w:t>
      </w:r>
      <w:r w:rsidR="004C163A">
        <w:t>de</w:t>
      </w:r>
      <w:r w:rsidR="004C163A">
        <w:rPr>
          <w:rFonts w:eastAsia="Georgia"/>
        </w:rPr>
        <w:t xml:space="preserve"> </w:t>
      </w:r>
      <w:r w:rsidR="004C163A">
        <w:t>rochers</w:t>
      </w:r>
      <w:r>
        <w:t xml:space="preserve">, </w:t>
      </w:r>
      <w:r w:rsidR="004C163A">
        <w:t>et</w:t>
      </w:r>
      <w:r w:rsidR="004C163A">
        <w:rPr>
          <w:rFonts w:eastAsia="Georgia"/>
        </w:rPr>
        <w:t xml:space="preserve"> </w:t>
      </w:r>
      <w:r w:rsidR="004C163A">
        <w:t>des</w:t>
      </w:r>
      <w:r w:rsidR="004C163A">
        <w:rPr>
          <w:rFonts w:eastAsia="Georgia"/>
        </w:rPr>
        <w:t xml:space="preserve"> </w:t>
      </w:r>
      <w:r w:rsidR="004C163A">
        <w:t>dalles</w:t>
      </w:r>
      <w:r w:rsidR="004C163A">
        <w:rPr>
          <w:rFonts w:eastAsia="Georgia"/>
        </w:rPr>
        <w:t xml:space="preserve"> </w:t>
      </w:r>
      <w:r w:rsidR="004C163A">
        <w:t>de</w:t>
      </w:r>
      <w:r w:rsidR="004C163A">
        <w:rPr>
          <w:rFonts w:eastAsia="Georgia"/>
        </w:rPr>
        <w:t xml:space="preserve"> </w:t>
      </w:r>
      <w:r w:rsidR="004C163A">
        <w:t>pierres</w:t>
      </w:r>
      <w:r w:rsidR="004C163A">
        <w:rPr>
          <w:rFonts w:eastAsia="Georgia"/>
        </w:rPr>
        <w:t xml:space="preserve"> </w:t>
      </w:r>
      <w:r w:rsidR="004C163A">
        <w:t>grises</w:t>
      </w:r>
      <w:r>
        <w:t xml:space="preserve">, </w:t>
      </w:r>
      <w:r w:rsidR="004C163A">
        <w:t>sans</w:t>
      </w:r>
      <w:r w:rsidR="004C163A">
        <w:rPr>
          <w:rFonts w:eastAsia="Georgia"/>
        </w:rPr>
        <w:t xml:space="preserve"> </w:t>
      </w:r>
      <w:r w:rsidR="004C163A">
        <w:t>compter</w:t>
      </w:r>
      <w:r w:rsidR="004C163A">
        <w:rPr>
          <w:rFonts w:eastAsia="Georgia"/>
        </w:rPr>
        <w:t xml:space="preserve"> </w:t>
      </w:r>
      <w:r w:rsidR="004C163A">
        <w:t>de</w:t>
      </w:r>
      <w:r w:rsidR="004C163A">
        <w:rPr>
          <w:rFonts w:eastAsia="Georgia"/>
        </w:rPr>
        <w:t xml:space="preserve"> </w:t>
      </w:r>
      <w:r w:rsidR="004C163A">
        <w:t>maigres</w:t>
      </w:r>
      <w:r w:rsidR="004C163A">
        <w:rPr>
          <w:rFonts w:eastAsia="Georgia"/>
        </w:rPr>
        <w:t xml:space="preserve"> </w:t>
      </w:r>
      <w:r w:rsidR="004C163A">
        <w:t>buissons</w:t>
      </w:r>
      <w:r w:rsidR="004C163A">
        <w:rPr>
          <w:rFonts w:eastAsia="Georgia"/>
        </w:rPr>
        <w:t xml:space="preserve"> </w:t>
      </w:r>
      <w:r w:rsidR="004C163A">
        <w:t>de</w:t>
      </w:r>
      <w:r w:rsidR="004C163A">
        <w:rPr>
          <w:rFonts w:eastAsia="Georgia"/>
        </w:rPr>
        <w:t xml:space="preserve"> </w:t>
      </w:r>
      <w:r w:rsidR="004C163A">
        <w:t>genévriers</w:t>
      </w:r>
      <w:r>
        <w:t xml:space="preserve">, </w:t>
      </w:r>
      <w:r w:rsidR="004C163A">
        <w:t>de</w:t>
      </w:r>
      <w:r w:rsidR="004C163A">
        <w:rPr>
          <w:rFonts w:eastAsia="Georgia"/>
        </w:rPr>
        <w:t xml:space="preserve"> </w:t>
      </w:r>
      <w:r w:rsidR="004C163A">
        <w:t>pauvres</w:t>
      </w:r>
      <w:r w:rsidR="004C163A">
        <w:rPr>
          <w:rFonts w:eastAsia="Georgia"/>
        </w:rPr>
        <w:t xml:space="preserve"> </w:t>
      </w:r>
      <w:r w:rsidR="004C163A">
        <w:t>boqueteaux</w:t>
      </w:r>
      <w:r w:rsidR="004C163A">
        <w:rPr>
          <w:rFonts w:eastAsia="Georgia"/>
        </w:rPr>
        <w:t xml:space="preserve"> </w:t>
      </w:r>
      <w:r w:rsidR="004C163A">
        <w:t>de</w:t>
      </w:r>
      <w:r w:rsidR="004C163A">
        <w:rPr>
          <w:rFonts w:eastAsia="Georgia"/>
        </w:rPr>
        <w:t xml:space="preserve"> </w:t>
      </w:r>
      <w:r w:rsidR="004C163A">
        <w:t>bouleaux</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petits</w:t>
      </w:r>
      <w:r w:rsidR="004C163A">
        <w:rPr>
          <w:rFonts w:eastAsia="Georgia"/>
        </w:rPr>
        <w:t xml:space="preserve"> </w:t>
      </w:r>
      <w:r w:rsidR="004C163A">
        <w:t>lacs</w:t>
      </w:r>
      <w:r>
        <w:t xml:space="preserve">. </w:t>
      </w:r>
      <w:r w:rsidR="004C163A">
        <w:t>Et</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pouvais</w:t>
      </w:r>
      <w:r w:rsidR="004C163A">
        <w:rPr>
          <w:rFonts w:eastAsia="Georgia"/>
        </w:rPr>
        <w:t xml:space="preserve"> </w:t>
      </w:r>
      <w:r w:rsidR="004C163A">
        <w:t>m</w:t>
      </w:r>
      <w:r>
        <w:rPr>
          <w:rFonts w:eastAsia="Georgia"/>
        </w:rPr>
        <w:t>’</w:t>
      </w:r>
      <w:r w:rsidR="004C163A">
        <w:t>attendre</w:t>
      </w:r>
      <w:r w:rsidR="004C163A">
        <w:rPr>
          <w:rFonts w:eastAsia="Georgia"/>
        </w:rPr>
        <w:t xml:space="preserve"> </w:t>
      </w:r>
      <w:r w:rsidR="004C163A">
        <w:t>à</w:t>
      </w:r>
      <w:r w:rsidR="004C163A">
        <w:rPr>
          <w:rFonts w:eastAsia="Georgia"/>
        </w:rPr>
        <w:t xml:space="preserve"> </w:t>
      </w:r>
      <w:r w:rsidR="004C163A">
        <w:t>voir</w:t>
      </w:r>
      <w:r w:rsidR="004C163A">
        <w:rPr>
          <w:rFonts w:eastAsia="Georgia"/>
        </w:rPr>
        <w:t xml:space="preserve"> </w:t>
      </w:r>
      <w:r w:rsidR="004C163A">
        <w:t>apprécier</w:t>
      </w:r>
      <w:r w:rsidR="004C163A">
        <w:rPr>
          <w:rFonts w:eastAsia="Georgia"/>
        </w:rPr>
        <w:t xml:space="preserve"> </w:t>
      </w:r>
      <w:r w:rsidR="004C163A">
        <w:t>cela</w:t>
      </w:r>
      <w:r w:rsidR="004C163A">
        <w:rPr>
          <w:rFonts w:eastAsia="Georgia"/>
        </w:rPr>
        <w:t xml:space="preserve"> </w:t>
      </w:r>
      <w:r w:rsidR="004C163A">
        <w:t>par</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de</w:t>
      </w:r>
      <w:r w:rsidR="004C163A">
        <w:rPr>
          <w:rFonts w:eastAsia="Georgia"/>
        </w:rPr>
        <w:t xml:space="preserve"> </w:t>
      </w:r>
      <w:r w:rsidR="004C163A">
        <w:t>vous</w:t>
      </w:r>
      <w:r>
        <w:t xml:space="preserve">. </w:t>
      </w:r>
      <w:r w:rsidR="004C163A">
        <w:t>Cependant</w:t>
      </w:r>
      <w:r>
        <w:t xml:space="preserve">, </w:t>
      </w:r>
      <w:r w:rsidR="004C163A">
        <w:t>à</w:t>
      </w:r>
      <w:r w:rsidR="004C163A">
        <w:rPr>
          <w:rFonts w:eastAsia="Georgia"/>
        </w:rPr>
        <w:t xml:space="preserve"> </w:t>
      </w:r>
      <w:r w:rsidR="004C163A">
        <w:t>tout</w:t>
      </w:r>
      <w:r w:rsidR="004C163A">
        <w:rPr>
          <w:rFonts w:eastAsia="Georgia"/>
        </w:rPr>
        <w:t xml:space="preserve"> </w:t>
      </w:r>
      <w:r w:rsidR="004C163A">
        <w:t>hasard</w:t>
      </w:r>
      <w:r>
        <w:t xml:space="preserve">, </w:t>
      </w:r>
      <w:r w:rsidR="004C163A">
        <w:t>j</w:t>
      </w:r>
      <w:r>
        <w:rPr>
          <w:rFonts w:eastAsia="Georgia"/>
        </w:rPr>
        <w:t>’</w:t>
      </w:r>
      <w:r w:rsidR="004C163A">
        <w:t>ai</w:t>
      </w:r>
      <w:r w:rsidR="004C163A">
        <w:rPr>
          <w:rFonts w:eastAsia="Georgia"/>
        </w:rPr>
        <w:t xml:space="preserve"> </w:t>
      </w:r>
      <w:r w:rsidR="004C163A">
        <w:t>rassemblé</w:t>
      </w:r>
      <w:r w:rsidR="004C163A">
        <w:rPr>
          <w:rFonts w:eastAsia="Georgia"/>
        </w:rPr>
        <w:t xml:space="preserve"> </w:t>
      </w:r>
      <w:r w:rsidR="004C163A">
        <w:t>toute</w:t>
      </w:r>
      <w:r w:rsidR="004C163A">
        <w:rPr>
          <w:rFonts w:eastAsia="Georgia"/>
        </w:rPr>
        <w:t xml:space="preserve"> </w:t>
      </w:r>
      <w:r w:rsidR="004C163A">
        <w:t>cette</w:t>
      </w:r>
      <w:r w:rsidR="004C163A">
        <w:rPr>
          <w:rFonts w:eastAsia="Georgia"/>
        </w:rPr>
        <w:t xml:space="preserve"> </w:t>
      </w:r>
      <w:r w:rsidR="004C163A">
        <w:t>misère</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déposée</w:t>
      </w:r>
      <w:r w:rsidR="004C163A">
        <w:rPr>
          <w:rFonts w:eastAsia="Georgia"/>
        </w:rPr>
        <w:t xml:space="preserve"> </w:t>
      </w:r>
      <w:r w:rsidR="004C163A">
        <w:t>au</w:t>
      </w:r>
      <w:r w:rsidR="004C163A">
        <w:rPr>
          <w:rFonts w:eastAsia="Georgia"/>
        </w:rPr>
        <w:t xml:space="preserve"> </w:t>
      </w:r>
      <w:r w:rsidR="004C163A">
        <w:t>nord</w:t>
      </w:r>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ouest</w:t>
      </w:r>
      <w:r w:rsidR="004C163A">
        <w:rPr>
          <w:rFonts w:eastAsia="Georgia"/>
        </w:rPr>
        <w:t xml:space="preserve"> </w:t>
      </w:r>
      <w:r w:rsidR="004C163A">
        <w:t>du</w:t>
      </w:r>
      <w:r w:rsidR="004C163A">
        <w:rPr>
          <w:rFonts w:eastAsia="Georgia"/>
        </w:rPr>
        <w:t xml:space="preserve"> </w:t>
      </w:r>
      <w:r w:rsidR="004C163A">
        <w:t>terrain</w:t>
      </w:r>
      <w:r w:rsidR="004C163A">
        <w:rPr>
          <w:rFonts w:eastAsia="Georgia"/>
        </w:rPr>
        <w:t xml:space="preserve"> </w:t>
      </w:r>
      <w:r w:rsidR="004C163A">
        <w:t>plat</w:t>
      </w:r>
      <w:r>
        <w:t xml:space="preserve">. </w:t>
      </w:r>
      <w:r w:rsidR="004C163A">
        <w:t>Je</w:t>
      </w:r>
      <w:r w:rsidR="004C163A">
        <w:rPr>
          <w:rFonts w:eastAsia="Georgia"/>
        </w:rPr>
        <w:t xml:space="preserve"> </w:t>
      </w:r>
      <w:r w:rsidR="004C163A">
        <w:t>crains</w:t>
      </w:r>
      <w:r w:rsidR="004C163A">
        <w:rPr>
          <w:rFonts w:eastAsia="Georgia"/>
        </w:rPr>
        <w:t xml:space="preserve"> </w:t>
      </w:r>
      <w:r w:rsidR="004C163A">
        <w:t>que</w:t>
      </w:r>
      <w:r w:rsidR="004C163A">
        <w:rPr>
          <w:rFonts w:eastAsia="Georgia"/>
        </w:rPr>
        <w:t xml:space="preserve"> </w:t>
      </w:r>
      <w:r w:rsidR="004C163A">
        <w:t>celui</w:t>
      </w:r>
      <w:r w:rsidR="004C163A">
        <w:rPr>
          <w:rFonts w:eastAsia="Georgia"/>
        </w:rPr>
        <w:t xml:space="preserve"> </w:t>
      </w:r>
      <w:r w:rsidR="004C163A">
        <w:t>qui</w:t>
      </w:r>
      <w:r w:rsidR="004C163A">
        <w:rPr>
          <w:rFonts w:eastAsia="Georgia"/>
        </w:rPr>
        <w:t xml:space="preserve"> </w:t>
      </w:r>
      <w:r w:rsidR="004C163A">
        <w:t>choisira</w:t>
      </w:r>
      <w:r w:rsidR="004C163A">
        <w:rPr>
          <w:rFonts w:eastAsia="Georgia"/>
        </w:rPr>
        <w:t xml:space="preserve"> </w:t>
      </w:r>
      <w:r w:rsidR="004C163A">
        <w:t>ce</w:t>
      </w:r>
      <w:r w:rsidR="004C163A">
        <w:rPr>
          <w:rFonts w:eastAsia="Georgia"/>
        </w:rPr>
        <w:t xml:space="preserve"> </w:t>
      </w:r>
      <w:r w:rsidR="004C163A">
        <w:t>lot</w:t>
      </w:r>
      <w:r w:rsidR="004C163A">
        <w:rPr>
          <w:rFonts w:eastAsia="Georgia"/>
        </w:rPr>
        <w:t xml:space="preserve"> </w:t>
      </w:r>
      <w:r w:rsidR="004C163A">
        <w:t>ne</w:t>
      </w:r>
      <w:r w:rsidR="004C163A">
        <w:rPr>
          <w:rFonts w:eastAsia="Georgia"/>
        </w:rPr>
        <w:t xml:space="preserve"> </w:t>
      </w:r>
      <w:r w:rsidR="004C163A">
        <w:t>puisse</w:t>
      </w:r>
      <w:r w:rsidR="004C163A">
        <w:rPr>
          <w:rFonts w:eastAsia="Georgia"/>
        </w:rPr>
        <w:t xml:space="preserve"> </w:t>
      </w:r>
      <w:r w:rsidR="004C163A">
        <w:t>s</w:t>
      </w:r>
      <w:r>
        <w:rPr>
          <w:rFonts w:eastAsia="Georgia"/>
        </w:rPr>
        <w:t>’</w:t>
      </w:r>
      <w:r w:rsidR="004C163A">
        <w:t>attendre</w:t>
      </w:r>
      <w:r w:rsidR="004C163A">
        <w:rPr>
          <w:rFonts w:eastAsia="Georgia"/>
        </w:rPr>
        <w:t xml:space="preserve"> </w:t>
      </w:r>
      <w:r w:rsidR="004C163A">
        <w:t>à</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la</w:t>
      </w:r>
      <w:r w:rsidR="004C163A">
        <w:rPr>
          <w:rFonts w:eastAsia="Georgia"/>
        </w:rPr>
        <w:t xml:space="preserve"> </w:t>
      </w:r>
      <w:r w:rsidR="004C163A">
        <w:t>pauvreté</w:t>
      </w:r>
      <w:r>
        <w:t xml:space="preserve">. </w:t>
      </w:r>
      <w:r w:rsidR="004C163A">
        <w:t>Les</w:t>
      </w:r>
      <w:r w:rsidR="004C163A">
        <w:rPr>
          <w:rFonts w:eastAsia="Georgia"/>
        </w:rPr>
        <w:t xml:space="preserve"> </w:t>
      </w:r>
      <w:r w:rsidR="004C163A">
        <w:t>moutons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chèvres</w:t>
      </w:r>
      <w:r w:rsidR="004C163A">
        <w:rPr>
          <w:rFonts w:eastAsia="Georgia"/>
        </w:rPr>
        <w:t xml:space="preserve"> </w:t>
      </w:r>
      <w:r w:rsidR="004C163A">
        <w:t>sont</w:t>
      </w:r>
      <w:r w:rsidR="004C163A">
        <w:rPr>
          <w:rFonts w:eastAsia="Georgia"/>
        </w:rPr>
        <w:t xml:space="preserve"> </w:t>
      </w:r>
      <w:r w:rsidR="004C163A">
        <w:t>bien</w:t>
      </w:r>
      <w:r w:rsidR="004C163A">
        <w:rPr>
          <w:rFonts w:eastAsia="Georgia"/>
        </w:rPr>
        <w:t xml:space="preserve"> </w:t>
      </w:r>
      <w:r w:rsidR="004C163A">
        <w:t>le</w:t>
      </w:r>
      <w:r w:rsidR="004C163A">
        <w:rPr>
          <w:rFonts w:eastAsia="Georgia"/>
        </w:rPr>
        <w:t xml:space="preserve"> </w:t>
      </w:r>
      <w:r w:rsidR="004C163A">
        <w:t>seul</w:t>
      </w:r>
      <w:r w:rsidR="004C163A">
        <w:rPr>
          <w:rFonts w:eastAsia="Georgia"/>
        </w:rPr>
        <w:t xml:space="preserve"> </w:t>
      </w:r>
      <w:r w:rsidR="004C163A">
        <w:t>bétail</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pourra</w:t>
      </w:r>
      <w:r w:rsidR="004C163A">
        <w:rPr>
          <w:rFonts w:eastAsia="Georgia"/>
        </w:rPr>
        <w:t xml:space="preserve"> </w:t>
      </w:r>
      <w:r w:rsidR="004C163A">
        <w:t>y</w:t>
      </w:r>
      <w:r w:rsidR="004C163A">
        <w:rPr>
          <w:rFonts w:eastAsia="Georgia"/>
        </w:rPr>
        <w:t xml:space="preserve"> </w:t>
      </w:r>
      <w:r w:rsidR="004C163A">
        <w:t>élever</w:t>
      </w:r>
      <w:r>
        <w:t xml:space="preserve">, </w:t>
      </w:r>
      <w:r w:rsidR="004C163A">
        <w:t>et</w:t>
      </w:r>
      <w:r w:rsidR="004C163A">
        <w:rPr>
          <w:rFonts w:eastAsia="Georgia"/>
        </w:rPr>
        <w:t xml:space="preserve"> </w:t>
      </w:r>
      <w:r w:rsidR="004C163A">
        <w:t>il</w:t>
      </w:r>
      <w:r w:rsidR="004C163A">
        <w:rPr>
          <w:rFonts w:eastAsia="Georgia"/>
        </w:rPr>
        <w:t xml:space="preserve"> </w:t>
      </w:r>
      <w:r w:rsidR="004C163A">
        <w:t>devra</w:t>
      </w:r>
      <w:r w:rsidR="004C163A">
        <w:rPr>
          <w:rFonts w:eastAsia="Georgia"/>
        </w:rPr>
        <w:t xml:space="preserve"> </w:t>
      </w:r>
      <w:r w:rsidR="004C163A">
        <w:t>pêcher</w:t>
      </w:r>
      <w:r w:rsidR="004C163A">
        <w:rPr>
          <w:rFonts w:eastAsia="Georgia"/>
        </w:rPr>
        <w:t xml:space="preserve"> </w:t>
      </w:r>
      <w:r w:rsidR="004C163A">
        <w:t>sur</w:t>
      </w:r>
      <w:r w:rsidR="004C163A">
        <w:rPr>
          <w:rFonts w:eastAsia="Georgia"/>
        </w:rPr>
        <w:t xml:space="preserve"> </w:t>
      </w:r>
      <w:r w:rsidR="004C163A">
        <w:t>les</w:t>
      </w:r>
      <w:r w:rsidR="004C163A">
        <w:rPr>
          <w:rFonts w:eastAsia="Georgia"/>
        </w:rPr>
        <w:t xml:space="preserve"> </w:t>
      </w:r>
      <w:r w:rsidR="004C163A">
        <w:t>lacs</w:t>
      </w:r>
      <w:r>
        <w:t xml:space="preserve">, </w:t>
      </w:r>
      <w:r w:rsidR="004C163A">
        <w:t>aller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chasse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pour</w:t>
      </w:r>
      <w:r w:rsidR="004C163A">
        <w:rPr>
          <w:rFonts w:eastAsia="Georgia"/>
        </w:rPr>
        <w:t xml:space="preserve"> </w:t>
      </w:r>
      <w:r w:rsidR="004C163A">
        <w:t>se</w:t>
      </w:r>
      <w:r w:rsidR="004C163A">
        <w:rPr>
          <w:rFonts w:eastAsia="Georgia"/>
        </w:rPr>
        <w:t xml:space="preserve"> </w:t>
      </w:r>
      <w:r w:rsidR="004C163A">
        <w:t>nourrir</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lot</w:t>
      </w:r>
      <w:r w:rsidR="004C163A">
        <w:rPr>
          <w:rFonts w:eastAsia="Georgia"/>
        </w:rPr>
        <w:t xml:space="preserve"> </w:t>
      </w:r>
      <w:r w:rsidR="004C163A">
        <w:t>quantité</w:t>
      </w:r>
      <w:r w:rsidR="004C163A">
        <w:rPr>
          <w:rFonts w:eastAsia="Georgia"/>
        </w:rPr>
        <w:t xml:space="preserve"> </w:t>
      </w:r>
      <w:r w:rsidR="004C163A">
        <w:t>de</w:t>
      </w:r>
      <w:r w:rsidR="004C163A">
        <w:rPr>
          <w:rFonts w:eastAsia="Georgia"/>
        </w:rPr>
        <w:t xml:space="preserve"> </w:t>
      </w:r>
      <w:r w:rsidR="004C163A">
        <w:t>cascades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chutes</w:t>
      </w:r>
      <w:r w:rsidR="004C163A">
        <w:rPr>
          <w:rFonts w:eastAsia="Georgia"/>
        </w:rPr>
        <w:t xml:space="preserve"> </w:t>
      </w:r>
      <w:r w:rsidR="004C163A">
        <w:t>d</w:t>
      </w:r>
      <w:r>
        <w:rPr>
          <w:rFonts w:eastAsia="Georgia"/>
        </w:rPr>
        <w:t>’</w:t>
      </w:r>
      <w:r w:rsidR="004C163A">
        <w:t>eau</w:t>
      </w:r>
      <w:r>
        <w:t xml:space="preserve">, </w:t>
      </w:r>
      <w:r w:rsidR="004C163A">
        <w:t>de</w:t>
      </w:r>
      <w:r w:rsidR="004C163A">
        <w:rPr>
          <w:rFonts w:eastAsia="Georgia"/>
        </w:rPr>
        <w:t xml:space="preserve"> </w:t>
      </w:r>
      <w:r w:rsidR="004C163A">
        <w:t>sorte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serait</w:t>
      </w:r>
      <w:r w:rsidR="004C163A">
        <w:rPr>
          <w:rFonts w:eastAsia="Georgia"/>
        </w:rPr>
        <w:t xml:space="preserve"> </w:t>
      </w:r>
      <w:r w:rsidR="004C163A">
        <w:t>possible</w:t>
      </w:r>
      <w:r w:rsidR="004C163A">
        <w:rPr>
          <w:rFonts w:eastAsia="Georgia"/>
        </w:rPr>
        <w:t xml:space="preserve"> </w:t>
      </w:r>
      <w:r w:rsidR="004C163A">
        <w:t>de</w:t>
      </w:r>
      <w:r w:rsidR="004C163A">
        <w:rPr>
          <w:rFonts w:eastAsia="Georgia"/>
        </w:rPr>
        <w:t xml:space="preserve"> </w:t>
      </w:r>
      <w:r w:rsidR="004C163A">
        <w:t>construire</w:t>
      </w:r>
      <w:r w:rsidR="004C163A">
        <w:rPr>
          <w:rFonts w:eastAsia="Georgia"/>
        </w:rPr>
        <w:t xml:space="preserve"> </w:t>
      </w:r>
      <w:r w:rsidR="004C163A">
        <w:t>autant</w:t>
      </w:r>
      <w:r w:rsidR="004C163A">
        <w:rPr>
          <w:rFonts w:eastAsia="Georgia"/>
        </w:rPr>
        <w:t xml:space="preserve"> </w:t>
      </w:r>
      <w:r w:rsidR="004C163A">
        <w:t>de</w:t>
      </w:r>
      <w:r w:rsidR="004C163A">
        <w:rPr>
          <w:rFonts w:eastAsia="Georgia"/>
        </w:rPr>
        <w:t xml:space="preserve"> </w:t>
      </w:r>
      <w:r w:rsidR="004C163A">
        <w:t>vastes</w:t>
      </w:r>
      <w:r w:rsidR="004C163A">
        <w:rPr>
          <w:rFonts w:eastAsia="Georgia"/>
        </w:rPr>
        <w:t xml:space="preserve"> </w:t>
      </w:r>
      <w:r w:rsidR="004C163A">
        <w:t>moulins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pourrait</w:t>
      </w:r>
      <w:r w:rsidR="004C163A">
        <w:rPr>
          <w:rFonts w:eastAsia="Georgia"/>
        </w:rPr>
        <w:t xml:space="preserve"> </w:t>
      </w:r>
      <w:r w:rsidR="004C163A">
        <w:t>en</w:t>
      </w:r>
      <w:r w:rsidR="004C163A">
        <w:rPr>
          <w:rFonts w:eastAsia="Georgia"/>
        </w:rPr>
        <w:t xml:space="preserve"> </w:t>
      </w:r>
      <w:r w:rsidR="004C163A">
        <w:t>avoir</w:t>
      </w:r>
      <w:r w:rsidR="004C163A">
        <w:rPr>
          <w:rFonts w:eastAsia="Georgia"/>
        </w:rPr>
        <w:t xml:space="preserve"> </w:t>
      </w:r>
      <w:r w:rsidR="004C163A">
        <w:lastRenderedPageBreak/>
        <w:t>envie</w:t>
      </w:r>
      <w:r>
        <w:t xml:space="preserve">, </w:t>
      </w:r>
      <w:r w:rsidR="004C163A">
        <w:t>mais</w:t>
      </w:r>
      <w:r w:rsidR="004C163A">
        <w:rPr>
          <w:rFonts w:eastAsia="Georgia"/>
        </w:rPr>
        <w:t xml:space="preserve"> </w:t>
      </w:r>
      <w:proofErr w:type="gramStart"/>
      <w:r w:rsidR="004C163A">
        <w:t>j</w:t>
      </w:r>
      <w:r>
        <w:rPr>
          <w:rFonts w:eastAsia="Georgia"/>
        </w:rPr>
        <w:t>’</w:t>
      </w:r>
      <w:r w:rsidR="004C163A">
        <w:t>ai</w:t>
      </w:r>
      <w:r w:rsidR="004C163A">
        <w:rPr>
          <w:rFonts w:eastAsia="Georgia"/>
        </w:rPr>
        <w:t xml:space="preserve"> </w:t>
      </w:r>
      <w:r w:rsidR="004C163A">
        <w:t>peur</w:t>
      </w:r>
      <w:proofErr w:type="gramEnd"/>
      <w:r w:rsidR="004C163A">
        <w:rPr>
          <w:rFonts w:eastAsia="Georgia"/>
        </w:rPr>
        <w:t xml:space="preserve"> </w:t>
      </w:r>
      <w:r w:rsidR="004C163A">
        <w:t>de</w:t>
      </w:r>
      <w:r w:rsidR="004C163A">
        <w:rPr>
          <w:rFonts w:eastAsia="Georgia"/>
        </w:rPr>
        <w:t xml:space="preserve"> </w:t>
      </w:r>
      <w:r w:rsidR="004C163A">
        <w:t>n</w:t>
      </w:r>
      <w:r>
        <w:rPr>
          <w:rFonts w:eastAsia="Georgia"/>
        </w:rPr>
        <w:t>’</w:t>
      </w:r>
      <w:r w:rsidR="004C163A">
        <w:t>avoir</w:t>
      </w:r>
      <w:r w:rsidR="004C163A">
        <w:rPr>
          <w:rFonts w:eastAsia="Georgia"/>
        </w:rPr>
        <w:t xml:space="preserve"> </w:t>
      </w:r>
      <w:r w:rsidR="004C163A">
        <w:t>à</w:t>
      </w:r>
      <w:r w:rsidR="004C163A">
        <w:rPr>
          <w:rFonts w:eastAsia="Georgia"/>
        </w:rPr>
        <w:t xml:space="preserve"> </w:t>
      </w:r>
      <w:r w:rsidR="004C163A">
        <w:t>moudre</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écorce</w:t>
      </w:r>
      <w:r>
        <w:t xml:space="preserve">. </w:t>
      </w:r>
      <w:r w:rsidR="004C163A">
        <w:t>Et</w:t>
      </w:r>
      <w:r w:rsidR="004C163A">
        <w:rPr>
          <w:rFonts w:eastAsia="Georgia"/>
        </w:rPr>
        <w:t xml:space="preserve"> </w:t>
      </w:r>
      <w:r w:rsidR="004C163A">
        <w:t>le</w:t>
      </w:r>
      <w:r w:rsidR="004C163A">
        <w:rPr>
          <w:rFonts w:eastAsia="Georgia"/>
        </w:rPr>
        <w:t xml:space="preserve"> </w:t>
      </w:r>
      <w:r w:rsidR="004C163A">
        <w:t>propriétaire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lot</w:t>
      </w:r>
      <w:r w:rsidR="004C163A">
        <w:rPr>
          <w:rFonts w:eastAsia="Georgia"/>
        </w:rPr>
        <w:t xml:space="preserve"> </w:t>
      </w:r>
      <w:r w:rsidR="004C163A">
        <w:t>aura</w:t>
      </w:r>
      <w:r w:rsidR="004C163A">
        <w:rPr>
          <w:rFonts w:eastAsia="Georgia"/>
        </w:rPr>
        <w:t xml:space="preserve"> </w:t>
      </w:r>
      <w:r w:rsidR="004C163A">
        <w:t>fort</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pour</w:t>
      </w:r>
      <w:r w:rsidR="004C163A">
        <w:rPr>
          <w:rFonts w:eastAsia="Georgia"/>
        </w:rPr>
        <w:t xml:space="preserve"> </w:t>
      </w:r>
      <w:r w:rsidR="004C163A">
        <w:t>lutter</w:t>
      </w:r>
      <w:r w:rsidR="004C163A">
        <w:rPr>
          <w:rFonts w:eastAsia="Georgia"/>
        </w:rPr>
        <w:t xml:space="preserve"> </w:t>
      </w:r>
      <w:r w:rsidR="004C163A">
        <w:t>contre</w:t>
      </w:r>
      <w:r w:rsidR="004C163A">
        <w:rPr>
          <w:rFonts w:eastAsia="Georgia"/>
        </w:rPr>
        <w:t xml:space="preserve"> </w:t>
      </w:r>
      <w:r w:rsidR="004C163A">
        <w:t>les</w:t>
      </w:r>
      <w:r w:rsidR="004C163A">
        <w:rPr>
          <w:rFonts w:eastAsia="Georgia"/>
        </w:rPr>
        <w:t xml:space="preserve"> </w:t>
      </w:r>
      <w:r w:rsidR="004C163A">
        <w:t>loups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ours</w:t>
      </w:r>
      <w:r w:rsidR="004C163A">
        <w:rPr>
          <w:rFonts w:eastAsia="Georgia"/>
        </w:rPr>
        <w:t xml:space="preserve"> </w:t>
      </w:r>
      <w:r w:rsidR="004C163A">
        <w:t>dans</w:t>
      </w:r>
      <w:r w:rsidR="004C163A">
        <w:rPr>
          <w:rFonts w:eastAsia="Georgia"/>
        </w:rPr>
        <w:t xml:space="preserve"> </w:t>
      </w:r>
      <w:r w:rsidR="004C163A">
        <w:t>ces</w:t>
      </w:r>
      <w:r w:rsidR="004C163A">
        <w:rPr>
          <w:rFonts w:eastAsia="Georgia"/>
        </w:rPr>
        <w:t xml:space="preserve"> </w:t>
      </w:r>
      <w:r w:rsidR="004C163A">
        <w:t>lieux</w:t>
      </w:r>
      <w:r w:rsidR="004C163A">
        <w:rPr>
          <w:rFonts w:eastAsia="Georgia"/>
        </w:rPr>
        <w:t xml:space="preserve"> </w:t>
      </w:r>
      <w:r w:rsidR="004C163A">
        <w:t>désertiques</w:t>
      </w:r>
      <w:r>
        <w:t>.</w:t>
      </w:r>
    </w:p>
    <w:p w14:paraId="45B7EFF6" w14:textId="00504178" w:rsidR="004C163A" w:rsidRDefault="004C7F27" w:rsidP="004C163A">
      <w:r>
        <w:t>« </w:t>
      </w:r>
      <w:r w:rsidR="004C163A">
        <w:t>Ce</w:t>
      </w:r>
      <w:r w:rsidR="004C163A">
        <w:rPr>
          <w:rFonts w:eastAsia="Georgia"/>
        </w:rPr>
        <w:t xml:space="preserve"> </w:t>
      </w:r>
      <w:r w:rsidR="004C163A">
        <w:t>troisième</w:t>
      </w:r>
      <w:r w:rsidR="004C163A">
        <w:rPr>
          <w:rFonts w:eastAsia="Georgia"/>
        </w:rPr>
        <w:t xml:space="preserve"> </w:t>
      </w:r>
      <w:r w:rsidR="004C163A">
        <w:t>lot</w:t>
      </w:r>
      <w:r>
        <w:t xml:space="preserve">, </w:t>
      </w:r>
      <w:r w:rsidR="004C163A">
        <w:t>je</w:t>
      </w:r>
      <w:r w:rsidR="004C163A">
        <w:rPr>
          <w:rFonts w:eastAsia="Georgia"/>
        </w:rPr>
        <w:t xml:space="preserve"> </w:t>
      </w:r>
      <w:r w:rsidR="004C163A">
        <w:t>le</w:t>
      </w:r>
      <w:r w:rsidR="004C163A">
        <w:rPr>
          <w:rFonts w:eastAsia="Georgia"/>
        </w:rPr>
        <w:t xml:space="preserve"> </w:t>
      </w:r>
      <w:r w:rsidR="004C163A">
        <w:t>sais</w:t>
      </w:r>
      <w:r w:rsidR="004C163A">
        <w:rPr>
          <w:rFonts w:eastAsia="Georgia"/>
        </w:rPr>
        <w:t xml:space="preserve"> </w:t>
      </w:r>
      <w:r w:rsidR="004C163A">
        <w:t>bien</w:t>
      </w:r>
      <w: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comparable</w:t>
      </w:r>
      <w:r w:rsidR="004C163A">
        <w:rPr>
          <w:rFonts w:eastAsia="Georgia"/>
        </w:rPr>
        <w:t xml:space="preserve"> </w:t>
      </w:r>
      <w:r w:rsidR="004C163A">
        <w:t>aux</w:t>
      </w:r>
      <w:r w:rsidR="004C163A">
        <w:rPr>
          <w:rFonts w:eastAsia="Georgia"/>
        </w:rPr>
        <w:t xml:space="preserve"> </w:t>
      </w:r>
      <w:r w:rsidR="004C163A">
        <w:t>deux</w:t>
      </w:r>
      <w:r w:rsidR="004C163A">
        <w:rPr>
          <w:rFonts w:eastAsia="Georgia"/>
        </w:rPr>
        <w:t xml:space="preserve"> </w:t>
      </w:r>
      <w:r w:rsidR="004C163A">
        <w:t>autres</w:t>
      </w:r>
      <w:r>
        <w:t xml:space="preserve">, </w:t>
      </w:r>
      <w:r w:rsidR="004C163A">
        <w:t>et</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étais</w:t>
      </w:r>
      <w:r w:rsidR="004C163A">
        <w:rPr>
          <w:rFonts w:eastAsia="Georgia"/>
        </w:rPr>
        <w:t xml:space="preserve"> </w:t>
      </w:r>
      <w:r w:rsidR="004C163A">
        <w:t>pas</w:t>
      </w:r>
      <w:r w:rsidR="004C163A">
        <w:rPr>
          <w:rFonts w:eastAsia="Georgia"/>
        </w:rPr>
        <w:t xml:space="preserve"> </w:t>
      </w:r>
      <w:r w:rsidR="004C163A">
        <w:t>aussi</w:t>
      </w:r>
      <w:r w:rsidR="004C163A">
        <w:rPr>
          <w:rFonts w:eastAsia="Georgia"/>
        </w:rPr>
        <w:t xml:space="preserve"> </w:t>
      </w:r>
      <w:r w:rsidR="004C163A">
        <w:t>âgée</w:t>
      </w:r>
      <w:r>
        <w:t xml:space="preserve">, </w:t>
      </w:r>
      <w:r w:rsidR="004C163A">
        <w:t>j</w:t>
      </w:r>
      <w:r>
        <w:rPr>
          <w:rFonts w:eastAsia="Georgia"/>
        </w:rPr>
        <w:t>’</w:t>
      </w:r>
      <w:r w:rsidR="004C163A">
        <w:t>aurais</w:t>
      </w:r>
      <w:r w:rsidR="004C163A">
        <w:rPr>
          <w:rFonts w:eastAsia="Georgia"/>
        </w:rPr>
        <w:t xml:space="preserve"> </w:t>
      </w:r>
      <w:r w:rsidR="004C163A">
        <w:t>refait</w:t>
      </w:r>
      <w:r w:rsidR="004C163A">
        <w:rPr>
          <w:rFonts w:eastAsia="Georgia"/>
        </w:rPr>
        <w:t xml:space="preserve"> </w:t>
      </w:r>
      <w:r w:rsidR="004C163A">
        <w:t>le</w:t>
      </w:r>
      <w:r w:rsidR="004C163A">
        <w:rPr>
          <w:rFonts w:eastAsia="Georgia"/>
        </w:rPr>
        <w:t xml:space="preserve"> </w:t>
      </w:r>
      <w:r w:rsidR="004C163A">
        <w:t>pa</w:t>
      </w:r>
      <w:r w:rsidR="004C163A">
        <w:t>r</w:t>
      </w:r>
      <w:r w:rsidR="004C163A">
        <w:t>tage</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biens</w:t>
      </w:r>
      <w:r>
        <w:t xml:space="preserve">, </w:t>
      </w:r>
      <w:r w:rsidR="004C163A">
        <w:t>mais</w:t>
      </w:r>
      <w:r w:rsidR="004C163A">
        <w:rPr>
          <w:rFonts w:eastAsia="Georgia"/>
        </w:rP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plus</w:t>
      </w:r>
      <w:r w:rsidR="004C163A">
        <w:rPr>
          <w:rFonts w:eastAsia="Georgia"/>
        </w:rPr>
        <w:t xml:space="preserve"> </w:t>
      </w:r>
      <w:r w:rsidR="004C163A">
        <w:t>possible</w:t>
      </w:r>
      <w:r>
        <w:t xml:space="preserve">. </w:t>
      </w:r>
      <w:r w:rsidR="004C163A">
        <w:t>Et</w:t>
      </w:r>
      <w:r w:rsidR="004C163A">
        <w:rPr>
          <w:rFonts w:eastAsia="Georgia"/>
        </w:rPr>
        <w:t xml:space="preserve"> </w:t>
      </w:r>
      <w:r w:rsidR="004C163A">
        <w:t>maintenant</w:t>
      </w:r>
      <w:r>
        <w:t xml:space="preserve">, </w:t>
      </w:r>
      <w:r w:rsidR="004C163A">
        <w:t>je</w:t>
      </w:r>
      <w:r w:rsidR="004C163A">
        <w:rPr>
          <w:rFonts w:eastAsia="Georgia"/>
        </w:rPr>
        <w:t xml:space="preserve"> </w:t>
      </w:r>
      <w:r w:rsidR="004C163A">
        <w:t>ne</w:t>
      </w:r>
      <w:r w:rsidR="004C163A">
        <w:rPr>
          <w:rFonts w:eastAsia="Georgia"/>
        </w:rPr>
        <w:t xml:space="preserve"> </w:t>
      </w:r>
      <w:r w:rsidR="004C163A">
        <w:t>trouve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repos</w:t>
      </w:r>
      <w:r w:rsidR="004C163A">
        <w:rPr>
          <w:rFonts w:eastAsia="Georgia"/>
        </w:rPr>
        <w:t xml:space="preserve"> </w:t>
      </w:r>
      <w:r w:rsidR="004C163A">
        <w:t>à</w:t>
      </w:r>
      <w:r w:rsidR="004C163A">
        <w:rPr>
          <w:rFonts w:eastAsia="Georgia"/>
        </w:rPr>
        <w:t xml:space="preserve"> </w:t>
      </w:r>
      <w:r w:rsidR="004C163A">
        <w:t>ma</w:t>
      </w:r>
      <w:r w:rsidR="004C163A">
        <w:rPr>
          <w:rFonts w:eastAsia="Georgia"/>
        </w:rPr>
        <w:t xml:space="preserve"> </w:t>
      </w:r>
      <w:r w:rsidR="004C163A">
        <w:t>dernière</w:t>
      </w:r>
      <w:r w:rsidR="004C163A">
        <w:rPr>
          <w:rFonts w:eastAsia="Georgia"/>
        </w:rPr>
        <w:t xml:space="preserve"> </w:t>
      </w:r>
      <w:r w:rsidR="004C163A">
        <w:t>heure</w:t>
      </w:r>
      <w:r w:rsidR="004C163A">
        <w:rPr>
          <w:rFonts w:eastAsia="Georgia"/>
        </w:rPr>
        <w:t xml:space="preserve"> </w:t>
      </w:r>
      <w:r w:rsidR="004C163A">
        <w:t>parce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pas</w:t>
      </w:r>
      <w:r w:rsidR="004C163A">
        <w:rPr>
          <w:rFonts w:eastAsia="Georgia"/>
        </w:rPr>
        <w:t xml:space="preserve"> </w:t>
      </w:r>
      <w:r w:rsidR="004C163A">
        <w:t>auquel</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je</w:t>
      </w:r>
      <w:r w:rsidR="004C163A">
        <w:rPr>
          <w:rFonts w:eastAsia="Georgia"/>
        </w:rPr>
        <w:t xml:space="preserve"> </w:t>
      </w:r>
      <w:r w:rsidR="004C163A">
        <w:t>devrai</w:t>
      </w:r>
      <w:r w:rsidR="004C163A">
        <w:rPr>
          <w:rFonts w:eastAsia="Georgia"/>
        </w:rPr>
        <w:t xml:space="preserve"> </w:t>
      </w:r>
      <w:r w:rsidR="004C163A">
        <w:t>donner</w:t>
      </w:r>
      <w:r w:rsidR="004C163A">
        <w:rPr>
          <w:rFonts w:eastAsia="Georgia"/>
        </w:rPr>
        <w:t xml:space="preserve"> </w:t>
      </w:r>
      <w:r w:rsidR="004C163A">
        <w:t>cette</w:t>
      </w:r>
      <w:r w:rsidR="004C163A">
        <w:rPr>
          <w:rFonts w:eastAsia="Georgia"/>
        </w:rPr>
        <w:t xml:space="preserve"> </w:t>
      </w:r>
      <w:r w:rsidR="004C163A">
        <w:t>part</w:t>
      </w:r>
      <w:r>
        <w:t xml:space="preserve">, </w:t>
      </w:r>
      <w:r w:rsidR="004C163A">
        <w:t>la</w:t>
      </w:r>
      <w:r w:rsidR="004C163A">
        <w:rPr>
          <w:rFonts w:eastAsia="Georgia"/>
        </w:rPr>
        <w:t xml:space="preserve"> </w:t>
      </w:r>
      <w:r w:rsidR="004C163A">
        <w:t>plus</w:t>
      </w:r>
      <w:r w:rsidR="004C163A">
        <w:rPr>
          <w:rFonts w:eastAsia="Georgia"/>
        </w:rPr>
        <w:t xml:space="preserve"> </w:t>
      </w:r>
      <w:r w:rsidR="004C163A">
        <w:t>mauvaise</w:t>
      </w:r>
      <w:r w:rsidR="004C163A">
        <w:rPr>
          <w:rFonts w:eastAsia="Georgia"/>
        </w:rPr>
        <w:t xml:space="preserve"> </w:t>
      </w:r>
      <w:r w:rsidR="004C163A">
        <w:t>des</w:t>
      </w:r>
      <w:r w:rsidR="004C163A">
        <w:rPr>
          <w:rFonts w:eastAsia="Georgia"/>
        </w:rPr>
        <w:t xml:space="preserve"> </w:t>
      </w:r>
      <w:r w:rsidR="004C163A">
        <w:t>trois</w:t>
      </w:r>
      <w:r>
        <w:t xml:space="preserve">. </w:t>
      </w:r>
      <w:r w:rsidR="004C163A">
        <w:t>Vous</w:t>
      </w:r>
      <w:r w:rsidR="004C163A">
        <w:rPr>
          <w:rFonts w:eastAsia="Georgia"/>
        </w:rPr>
        <w:t xml:space="preserve"> </w:t>
      </w:r>
      <w:r w:rsidR="004C163A">
        <w:t>avez</w:t>
      </w:r>
      <w:r w:rsidR="004C163A">
        <w:rPr>
          <w:rFonts w:eastAsia="Georgia"/>
        </w:rPr>
        <w:t xml:space="preserve"> </w:t>
      </w:r>
      <w:r w:rsidR="004C163A">
        <w:t>été</w:t>
      </w:r>
      <w:r w:rsidR="004C163A">
        <w:rPr>
          <w:rFonts w:eastAsia="Georgia"/>
        </w:rPr>
        <w:t xml:space="preserve"> </w:t>
      </w:r>
      <w:r w:rsidR="004C163A">
        <w:t>de</w:t>
      </w:r>
      <w:r w:rsidR="004C163A">
        <w:rPr>
          <w:rFonts w:eastAsia="Georgia"/>
        </w:rPr>
        <w:t xml:space="preserve"> </w:t>
      </w:r>
      <w:r w:rsidR="004C163A">
        <w:t>bons</w:t>
      </w:r>
      <w:r w:rsidR="004C163A">
        <w:rPr>
          <w:rFonts w:eastAsia="Georgia"/>
        </w:rPr>
        <w:t xml:space="preserve"> </w:t>
      </w:r>
      <w:r w:rsidR="004C163A">
        <w:t>fils</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trois</w:t>
      </w:r>
      <w:r>
        <w:t xml:space="preserve">, </w:t>
      </w:r>
      <w:r w:rsidR="004C163A">
        <w:t>et</w:t>
      </w:r>
      <w:r w:rsidR="004C163A">
        <w:rPr>
          <w:rFonts w:eastAsia="Georgia"/>
        </w:rPr>
        <w:t xml:space="preserve"> </w:t>
      </w:r>
      <w:r w:rsidR="004C163A">
        <w:t>il</w:t>
      </w:r>
      <w:r w:rsidR="004C163A">
        <w:rPr>
          <w:rFonts w:eastAsia="Georgia"/>
        </w:rPr>
        <w:t xml:space="preserve"> </w:t>
      </w:r>
      <w:r w:rsidR="004C163A">
        <w:t>m</w:t>
      </w:r>
      <w:r>
        <w:rPr>
          <w:rFonts w:eastAsia="Georgia"/>
        </w:rPr>
        <w:t>’</w:t>
      </w:r>
      <w:r w:rsidR="004C163A">
        <w:t>est</w:t>
      </w:r>
      <w:r w:rsidR="004C163A">
        <w:rPr>
          <w:rFonts w:eastAsia="Georgia"/>
        </w:rPr>
        <w:t xml:space="preserve"> </w:t>
      </w:r>
      <w:r w:rsidR="004C163A">
        <w:t>dur</w:t>
      </w:r>
      <w:r w:rsidR="004C163A">
        <w:rPr>
          <w:rFonts w:eastAsia="Georgia"/>
        </w:rPr>
        <w:t xml:space="preserve"> </w:t>
      </w:r>
      <w:r w:rsidR="004C163A">
        <w:t>de</w:t>
      </w:r>
      <w:r w:rsidR="004C163A">
        <w:rPr>
          <w:rFonts w:eastAsia="Georgia"/>
        </w:rPr>
        <w:t xml:space="preserve"> </w:t>
      </w:r>
      <w:r w:rsidR="004C163A">
        <w:t>paraître</w:t>
      </w:r>
      <w:r w:rsidR="004C163A">
        <w:rPr>
          <w:rFonts w:eastAsia="Georgia"/>
        </w:rPr>
        <w:t xml:space="preserve"> </w:t>
      </w:r>
      <w:r w:rsidR="004C163A">
        <w:t>injuste</w:t>
      </w:r>
      <w:r w:rsidR="004C163A">
        <w:rPr>
          <w:rFonts w:eastAsia="Georgia"/>
        </w:rPr>
        <w:t xml:space="preserve"> </w:t>
      </w:r>
      <w:r w:rsidR="004C163A">
        <w:t>pour</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vous</w:t>
      </w:r>
      <w:r>
        <w:t>. »</w:t>
      </w:r>
    </w:p>
    <w:p w14:paraId="722E06F0" w14:textId="77777777" w:rsidR="004C7F27" w:rsidRDefault="004C163A" w:rsidP="004C163A">
      <w:r>
        <w:t>Quand</w:t>
      </w:r>
      <w:r>
        <w:rPr>
          <w:rFonts w:eastAsia="Georgia"/>
        </w:rPr>
        <w:t xml:space="preserve"> </w:t>
      </w:r>
      <w:r>
        <w:t>la</w:t>
      </w:r>
      <w:r>
        <w:rPr>
          <w:rFonts w:eastAsia="Georgia"/>
        </w:rPr>
        <w:t xml:space="preserve"> </w:t>
      </w:r>
      <w:r>
        <w:t>vieille</w:t>
      </w:r>
      <w:r>
        <w:rPr>
          <w:rFonts w:eastAsia="Georgia"/>
        </w:rPr>
        <w:t xml:space="preserve"> </w:t>
      </w:r>
      <w:r>
        <w:t>géante</w:t>
      </w:r>
      <w:r>
        <w:rPr>
          <w:rFonts w:eastAsia="Georgia"/>
        </w:rPr>
        <w:t xml:space="preserve"> </w:t>
      </w:r>
      <w:r>
        <w:t>s</w:t>
      </w:r>
      <w:r w:rsidR="004C7F27">
        <w:rPr>
          <w:rFonts w:eastAsia="Georgia"/>
        </w:rPr>
        <w:t>’</w:t>
      </w:r>
      <w:r>
        <w:t>arrêta</w:t>
      </w:r>
      <w:r>
        <w:rPr>
          <w:rFonts w:eastAsia="Georgia"/>
        </w:rPr>
        <w:t xml:space="preserve"> </w:t>
      </w:r>
      <w:r>
        <w:t>de</w:t>
      </w:r>
      <w:r>
        <w:rPr>
          <w:rFonts w:eastAsia="Georgia"/>
        </w:rPr>
        <w:t xml:space="preserve"> </w:t>
      </w:r>
      <w:r>
        <w:t>parler</w:t>
      </w:r>
      <w:r w:rsidR="004C7F27">
        <w:t xml:space="preserve">, </w:t>
      </w:r>
      <w:r>
        <w:t>elle</w:t>
      </w:r>
      <w:r>
        <w:rPr>
          <w:rFonts w:eastAsia="Georgia"/>
        </w:rPr>
        <w:t xml:space="preserve"> </w:t>
      </w:r>
      <w:r>
        <w:t>jeta</w:t>
      </w:r>
      <w:r>
        <w:rPr>
          <w:rFonts w:eastAsia="Georgia"/>
        </w:rPr>
        <w:t xml:space="preserve"> </w:t>
      </w:r>
      <w:r>
        <w:t>sur</w:t>
      </w:r>
      <w:r>
        <w:rPr>
          <w:rFonts w:eastAsia="Georgia"/>
        </w:rPr>
        <w:t xml:space="preserve"> </w:t>
      </w:r>
      <w:r>
        <w:t>ses</w:t>
      </w:r>
      <w:r>
        <w:rPr>
          <w:rFonts w:eastAsia="Georgia"/>
        </w:rPr>
        <w:t xml:space="preserve"> </w:t>
      </w:r>
      <w:r>
        <w:t>fils</w:t>
      </w:r>
      <w:r>
        <w:rPr>
          <w:rFonts w:eastAsia="Georgia"/>
        </w:rPr>
        <w:t xml:space="preserve"> </w:t>
      </w:r>
      <w:r>
        <w:t>un</w:t>
      </w:r>
      <w:r>
        <w:rPr>
          <w:rFonts w:eastAsia="Georgia"/>
        </w:rPr>
        <w:t xml:space="preserve"> </w:t>
      </w:r>
      <w:r>
        <w:t>regard</w:t>
      </w:r>
      <w:r>
        <w:rPr>
          <w:rFonts w:eastAsia="Georgia"/>
        </w:rPr>
        <w:t xml:space="preserve"> </w:t>
      </w:r>
      <w:r>
        <w:t>anxieux</w:t>
      </w:r>
      <w:r w:rsidR="004C7F27">
        <w:t xml:space="preserve">. </w:t>
      </w:r>
      <w:r>
        <w:t>Ils</w:t>
      </w:r>
      <w:r>
        <w:rPr>
          <w:rFonts w:eastAsia="Georgia"/>
        </w:rPr>
        <w:t xml:space="preserve"> </w:t>
      </w:r>
      <w:r>
        <w:t>ne</w:t>
      </w:r>
      <w:r>
        <w:rPr>
          <w:rFonts w:eastAsia="Georgia"/>
        </w:rPr>
        <w:t xml:space="preserve"> </w:t>
      </w:r>
      <w:r>
        <w:t>disaient</w:t>
      </w:r>
      <w:r>
        <w:rPr>
          <w:rFonts w:eastAsia="Georgia"/>
        </w:rPr>
        <w:t xml:space="preserve"> </w:t>
      </w:r>
      <w:r>
        <w:t>plus</w:t>
      </w:r>
      <w:r w:rsidR="004C7F27">
        <w:t xml:space="preserve">, </w:t>
      </w:r>
      <w:r>
        <w:t>comme</w:t>
      </w:r>
      <w:r>
        <w:rPr>
          <w:rFonts w:eastAsia="Georgia"/>
        </w:rPr>
        <w:t xml:space="preserve"> </w:t>
      </w:r>
      <w:r>
        <w:t>auparavant</w:t>
      </w:r>
      <w:r w:rsidR="004C7F27">
        <w:t xml:space="preserve">, </w:t>
      </w:r>
      <w:r>
        <w:t>qu</w:t>
      </w:r>
      <w:r w:rsidR="004C7F27">
        <w:rPr>
          <w:rFonts w:eastAsia="Georgia"/>
        </w:rPr>
        <w:t>’</w:t>
      </w:r>
      <w:r>
        <w:t>elle</w:t>
      </w:r>
      <w:r>
        <w:rPr>
          <w:rFonts w:eastAsia="Georgia"/>
        </w:rPr>
        <w:t xml:space="preserve"> </w:t>
      </w:r>
      <w:r>
        <w:t>avait</w:t>
      </w:r>
      <w:r>
        <w:rPr>
          <w:rFonts w:eastAsia="Georgia"/>
        </w:rPr>
        <w:t xml:space="preserve"> </w:t>
      </w:r>
      <w:r>
        <w:t>partagé</w:t>
      </w:r>
      <w:r>
        <w:rPr>
          <w:rFonts w:eastAsia="Georgia"/>
        </w:rPr>
        <w:t xml:space="preserve"> </w:t>
      </w:r>
      <w:r>
        <w:t>ses</w:t>
      </w:r>
      <w:r>
        <w:rPr>
          <w:rFonts w:eastAsia="Georgia"/>
        </w:rPr>
        <w:t xml:space="preserve"> </w:t>
      </w:r>
      <w:r>
        <w:t>biens</w:t>
      </w:r>
      <w:r>
        <w:rPr>
          <w:rFonts w:eastAsia="Georgia"/>
        </w:rPr>
        <w:t xml:space="preserve"> </w:t>
      </w:r>
      <w:r>
        <w:t>au</w:t>
      </w:r>
      <w:r>
        <w:rPr>
          <w:rFonts w:eastAsia="Georgia"/>
        </w:rPr>
        <w:t xml:space="preserve"> </w:t>
      </w:r>
      <w:r>
        <w:t>mieux</w:t>
      </w:r>
      <w:r w:rsidR="004C7F27">
        <w:t xml:space="preserve">. </w:t>
      </w:r>
      <w:r>
        <w:t>Ils</w:t>
      </w:r>
      <w:r>
        <w:rPr>
          <w:rFonts w:eastAsia="Georgia"/>
        </w:rPr>
        <w:t xml:space="preserve"> </w:t>
      </w:r>
      <w:r>
        <w:t>restaient</w:t>
      </w:r>
      <w:r>
        <w:rPr>
          <w:rFonts w:eastAsia="Georgia"/>
        </w:rPr>
        <w:t xml:space="preserve"> </w:t>
      </w:r>
      <w:r>
        <w:t>silencieux</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voyait</w:t>
      </w:r>
      <w:r>
        <w:rPr>
          <w:rFonts w:eastAsia="Georgia"/>
        </w:rPr>
        <w:t xml:space="preserve"> </w:t>
      </w:r>
      <w:r>
        <w:t>bien</w:t>
      </w:r>
      <w:r>
        <w:rPr>
          <w:rFonts w:eastAsia="Georgia"/>
        </w:rPr>
        <w:t xml:space="preserve"> </w:t>
      </w:r>
      <w:r>
        <w:t>que</w:t>
      </w:r>
      <w:r>
        <w:rPr>
          <w:rFonts w:eastAsia="Georgia"/>
        </w:rPr>
        <w:t xml:space="preserve"> </w:t>
      </w:r>
      <w:r>
        <w:t>le</w:t>
      </w:r>
      <w:r>
        <w:rPr>
          <w:rFonts w:eastAsia="Georgia"/>
        </w:rPr>
        <w:t xml:space="preserve"> </w:t>
      </w:r>
      <w:r>
        <w:t>propriétaire</w:t>
      </w:r>
      <w:r>
        <w:rPr>
          <w:rFonts w:eastAsia="Georgia"/>
        </w:rPr>
        <w:t xml:space="preserve"> </w:t>
      </w:r>
      <w:r>
        <w:t>du</w:t>
      </w:r>
      <w:r>
        <w:rPr>
          <w:rFonts w:eastAsia="Georgia"/>
        </w:rPr>
        <w:t xml:space="preserve"> </w:t>
      </w:r>
      <w:r>
        <w:t>troisième</w:t>
      </w:r>
      <w:r>
        <w:rPr>
          <w:rFonts w:eastAsia="Georgia"/>
        </w:rPr>
        <w:t xml:space="preserve"> </w:t>
      </w:r>
      <w:r>
        <w:t>lot</w:t>
      </w:r>
      <w:r>
        <w:rPr>
          <w:rFonts w:eastAsia="Georgia"/>
        </w:rPr>
        <w:t xml:space="preserve"> </w:t>
      </w:r>
      <w:r>
        <w:t>ne</w:t>
      </w:r>
      <w:r>
        <w:rPr>
          <w:rFonts w:eastAsia="Georgia"/>
        </w:rPr>
        <w:t xml:space="preserve"> </w:t>
      </w:r>
      <w:r>
        <w:t>pou</w:t>
      </w:r>
      <w:r>
        <w:t>r</w:t>
      </w:r>
      <w:r>
        <w:t>rait</w:t>
      </w:r>
      <w:r>
        <w:rPr>
          <w:rFonts w:eastAsia="Georgia"/>
        </w:rPr>
        <w:t xml:space="preserve"> </w:t>
      </w:r>
      <w:r>
        <w:t>être</w:t>
      </w:r>
      <w:r>
        <w:rPr>
          <w:rFonts w:eastAsia="Georgia"/>
        </w:rPr>
        <w:t xml:space="preserve"> </w:t>
      </w:r>
      <w:r>
        <w:t>que</w:t>
      </w:r>
      <w:r>
        <w:rPr>
          <w:rFonts w:eastAsia="Georgia"/>
        </w:rPr>
        <w:t xml:space="preserve"> </w:t>
      </w:r>
      <w:r>
        <w:t>mécontent</w:t>
      </w:r>
      <w:r w:rsidR="004C7F27">
        <w:t>.</w:t>
      </w:r>
    </w:p>
    <w:p w14:paraId="5BFACC2C" w14:textId="77777777" w:rsidR="004C7F27" w:rsidRDefault="004C163A" w:rsidP="004C163A">
      <w:r>
        <w:t>Mais</w:t>
      </w:r>
      <w:r>
        <w:rPr>
          <w:rFonts w:eastAsia="Georgia"/>
        </w:rPr>
        <w:t xml:space="preserve"> </w:t>
      </w:r>
      <w:r>
        <w:t>celui</w:t>
      </w:r>
      <w:r>
        <w:rPr>
          <w:rFonts w:eastAsia="Georgia"/>
        </w:rPr>
        <w:t xml:space="preserve"> </w:t>
      </w:r>
      <w:r>
        <w:t>des</w:t>
      </w:r>
      <w:r>
        <w:rPr>
          <w:rFonts w:eastAsia="Georgia"/>
        </w:rPr>
        <w:t xml:space="preserve"> </w:t>
      </w:r>
      <w:r>
        <w:t>trois</w:t>
      </w:r>
      <w:r>
        <w:rPr>
          <w:rFonts w:eastAsia="Georgia"/>
        </w:rPr>
        <w:t xml:space="preserve"> </w:t>
      </w:r>
      <w:r>
        <w:t>frères</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aimait</w:t>
      </w:r>
      <w:r>
        <w:rPr>
          <w:rFonts w:eastAsia="Georgia"/>
        </w:rPr>
        <w:t xml:space="preserve"> </w:t>
      </w:r>
      <w:r>
        <w:t>le</w:t>
      </w:r>
      <w:r>
        <w:rPr>
          <w:rFonts w:eastAsia="Georgia"/>
        </w:rPr>
        <w:t xml:space="preserve"> </w:t>
      </w:r>
      <w:r>
        <w:t>plus</w:t>
      </w:r>
      <w:r w:rsidR="004C7F27">
        <w:t xml:space="preserve">, </w:t>
      </w:r>
      <w:r>
        <w:t>ne</w:t>
      </w:r>
      <w:r>
        <w:rPr>
          <w:rFonts w:eastAsia="Georgia"/>
        </w:rPr>
        <w:t xml:space="preserve"> </w:t>
      </w:r>
      <w:r>
        <w:t>put</w:t>
      </w:r>
      <w:r>
        <w:rPr>
          <w:rFonts w:eastAsia="Georgia"/>
        </w:rPr>
        <w:t xml:space="preserve"> </w:t>
      </w:r>
      <w:r>
        <w:t>supporter</w:t>
      </w:r>
      <w:r>
        <w:rPr>
          <w:rFonts w:eastAsia="Georgia"/>
        </w:rPr>
        <w:t xml:space="preserve"> </w:t>
      </w:r>
      <w:r>
        <w:t>de</w:t>
      </w:r>
      <w:r>
        <w:rPr>
          <w:rFonts w:eastAsia="Georgia"/>
        </w:rPr>
        <w:t xml:space="preserve"> </w:t>
      </w:r>
      <w:r>
        <w:t>la</w:t>
      </w:r>
      <w:r>
        <w:rPr>
          <w:rFonts w:eastAsia="Georgia"/>
        </w:rPr>
        <w:t xml:space="preserve"> </w:t>
      </w:r>
      <w:r>
        <w:t>voir</w:t>
      </w:r>
      <w:r>
        <w:rPr>
          <w:rFonts w:eastAsia="Georgia"/>
        </w:rPr>
        <w:t xml:space="preserve"> </w:t>
      </w:r>
      <w:r>
        <w:t>se</w:t>
      </w:r>
      <w:r>
        <w:rPr>
          <w:rFonts w:eastAsia="Georgia"/>
        </w:rPr>
        <w:t xml:space="preserve"> </w:t>
      </w:r>
      <w:r>
        <w:t>tourmenter</w:t>
      </w:r>
      <w:r>
        <w:rPr>
          <w:rFonts w:eastAsia="Georgia"/>
        </w:rPr>
        <w:t xml:space="preserve"> </w:t>
      </w:r>
      <w:r>
        <w:t>de</w:t>
      </w:r>
      <w:r>
        <w:rPr>
          <w:rFonts w:eastAsia="Georgia"/>
        </w:rPr>
        <w:t xml:space="preserve"> </w:t>
      </w:r>
      <w:r>
        <w:t>la</w:t>
      </w:r>
      <w:r>
        <w:rPr>
          <w:rFonts w:eastAsia="Georgia"/>
        </w:rPr>
        <w:t xml:space="preserve"> </w:t>
      </w:r>
      <w:r>
        <w:t>sorte</w:t>
      </w:r>
      <w:r w:rsidR="004C7F27">
        <w:t xml:space="preserve">, </w:t>
      </w:r>
      <w:r>
        <w:t>et</w:t>
      </w:r>
      <w:r>
        <w:rPr>
          <w:rFonts w:eastAsia="Georgia"/>
        </w:rPr>
        <w:t xml:space="preserve"> </w:t>
      </w:r>
      <w:r>
        <w:t>il</w:t>
      </w:r>
      <w:r>
        <w:rPr>
          <w:rFonts w:eastAsia="Georgia"/>
        </w:rPr>
        <w:t xml:space="preserve"> </w:t>
      </w:r>
      <w:r>
        <w:t>dit</w:t>
      </w:r>
      <w:r w:rsidR="004C7F27">
        <w:t> :</w:t>
      </w:r>
    </w:p>
    <w:p w14:paraId="6BECC244" w14:textId="77777777" w:rsidR="004C7F27" w:rsidRDefault="004C7F27" w:rsidP="004C163A">
      <w:r>
        <w:t>— </w:t>
      </w:r>
      <w:r w:rsidR="004C163A">
        <w:t>Ne</w:t>
      </w:r>
      <w:r w:rsidR="004C163A">
        <w:rPr>
          <w:rFonts w:eastAsia="Georgia"/>
        </w:rPr>
        <w:t xml:space="preserve"> </w:t>
      </w:r>
      <w:r w:rsidR="004C163A">
        <w:t>vous</w:t>
      </w:r>
      <w:r w:rsidR="004C163A">
        <w:rPr>
          <w:rFonts w:eastAsia="Georgia"/>
        </w:rPr>
        <w:t xml:space="preserve"> </w:t>
      </w:r>
      <w:r w:rsidR="004C163A">
        <w:t>faites</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souci</w:t>
      </w:r>
      <w:r w:rsidR="004C163A">
        <w:rPr>
          <w:rFonts w:eastAsia="Georgia"/>
        </w:rPr>
        <w:t xml:space="preserve"> </w:t>
      </w:r>
      <w:r w:rsidR="004C163A">
        <w:t>au</w:t>
      </w:r>
      <w:r w:rsidR="004C163A">
        <w:rPr>
          <w:rFonts w:eastAsia="Georgia"/>
        </w:rPr>
        <w:t xml:space="preserve"> </w:t>
      </w:r>
      <w:r w:rsidR="004C163A">
        <w:t>sujet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partage</w:t>
      </w:r>
      <w:r>
        <w:t xml:space="preserve">, </w:t>
      </w:r>
      <w:r w:rsidR="004C163A">
        <w:t>mais</w:t>
      </w:r>
      <w:r w:rsidR="004C163A">
        <w:rPr>
          <w:rFonts w:eastAsia="Georgia"/>
        </w:rPr>
        <w:t xml:space="preserve"> </w:t>
      </w:r>
      <w:r w:rsidR="004C163A">
        <w:t>soyez</w:t>
      </w:r>
      <w:r w:rsidR="004C163A">
        <w:rPr>
          <w:rFonts w:eastAsia="Georgia"/>
        </w:rPr>
        <w:t xml:space="preserve"> </w:t>
      </w:r>
      <w:r w:rsidR="004C163A">
        <w:t>en</w:t>
      </w:r>
      <w:r w:rsidR="004C163A">
        <w:rPr>
          <w:rFonts w:eastAsia="Georgia"/>
        </w:rPr>
        <w:t xml:space="preserve"> </w:t>
      </w:r>
      <w:r w:rsidR="004C163A">
        <w:t>repos</w:t>
      </w:r>
      <w:r w:rsidR="004C163A">
        <w:rPr>
          <w:rFonts w:eastAsia="Georgia"/>
        </w:rPr>
        <w:t xml:space="preserve"> </w:t>
      </w:r>
      <w:r w:rsidR="004C163A">
        <w:t>et</w:t>
      </w:r>
      <w:r w:rsidR="004C163A">
        <w:rPr>
          <w:rFonts w:eastAsia="Georgia"/>
        </w:rPr>
        <w:t xml:space="preserve"> </w:t>
      </w:r>
      <w:r w:rsidR="004C163A">
        <w:t>mourez</w:t>
      </w:r>
      <w:r w:rsidR="004C163A">
        <w:rPr>
          <w:rFonts w:eastAsia="Georgia"/>
        </w:rPr>
        <w:t xml:space="preserve"> </w:t>
      </w:r>
      <w:r w:rsidR="004C163A">
        <w:t>en</w:t>
      </w:r>
      <w:r w:rsidR="004C163A">
        <w:rPr>
          <w:rFonts w:eastAsia="Georgia"/>
        </w:rPr>
        <w:t xml:space="preserve"> </w:t>
      </w:r>
      <w:r w:rsidR="004C163A">
        <w:t>paix</w:t>
      </w:r>
      <w:r>
        <w:t xml:space="preserve">. </w:t>
      </w:r>
      <w:r w:rsidR="004C163A">
        <w:t>Donnez-moi</w:t>
      </w:r>
      <w:r w:rsidR="004C163A">
        <w:rPr>
          <w:rFonts w:eastAsia="Georgia"/>
        </w:rPr>
        <w:t xml:space="preserve"> </w:t>
      </w:r>
      <w:r w:rsidR="004C163A">
        <w:t>le</w:t>
      </w:r>
      <w:r w:rsidR="004C163A">
        <w:rPr>
          <w:rFonts w:eastAsia="Georgia"/>
        </w:rPr>
        <w:t xml:space="preserve"> </w:t>
      </w:r>
      <w:r w:rsidR="004C163A">
        <w:t>dernier</w:t>
      </w:r>
      <w:r w:rsidR="004C163A">
        <w:rPr>
          <w:rFonts w:eastAsia="Georgia"/>
        </w:rPr>
        <w:t xml:space="preserve"> </w:t>
      </w:r>
      <w:r w:rsidR="004C163A">
        <w:t>lot</w:t>
      </w:r>
      <w:r>
        <w:t xml:space="preserve">. </w:t>
      </w:r>
      <w:r w:rsidR="004C163A">
        <w:t>J</w:t>
      </w:r>
      <w:r>
        <w:rPr>
          <w:rFonts w:eastAsia="Georgia"/>
        </w:rPr>
        <w:t>’</w:t>
      </w:r>
      <w:r w:rsidR="004C163A">
        <w:t>essaierai</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tirer</w:t>
      </w:r>
      <w:r w:rsidR="004C163A">
        <w:rPr>
          <w:rFonts w:eastAsia="Georgia"/>
        </w:rPr>
        <w:t xml:space="preserve"> </w:t>
      </w:r>
      <w:r w:rsidR="004C163A">
        <w:t>parti</w:t>
      </w:r>
      <w:r w:rsidR="004C163A">
        <w:rPr>
          <w:rFonts w:eastAsia="Georgia"/>
        </w:rPr>
        <w:t xml:space="preserve"> </w:t>
      </w:r>
      <w:r w:rsidR="004C163A">
        <w:t>et</w:t>
      </w:r>
      <w:r>
        <w:t xml:space="preserve">, </w:t>
      </w:r>
      <w:r w:rsidR="004C163A">
        <w:t>que</w:t>
      </w:r>
      <w:r w:rsidR="004C163A">
        <w:rPr>
          <w:rFonts w:eastAsia="Georgia"/>
        </w:rPr>
        <w:t xml:space="preserve"> </w:t>
      </w:r>
      <w:r w:rsidR="004C163A">
        <w:t>je</w:t>
      </w:r>
      <w:r w:rsidR="004C163A">
        <w:rPr>
          <w:rFonts w:eastAsia="Georgia"/>
        </w:rPr>
        <w:t xml:space="preserve"> </w:t>
      </w:r>
      <w:r w:rsidR="004C163A">
        <w:t>réussisse</w:t>
      </w:r>
      <w:r w:rsidR="004C163A">
        <w:rPr>
          <w:rFonts w:eastAsia="Georgia"/>
        </w:rPr>
        <w:t xml:space="preserve"> </w:t>
      </w:r>
      <w:r w:rsidR="004C163A">
        <w:t>ou</w:t>
      </w:r>
      <w:r w:rsidR="004C163A">
        <w:rPr>
          <w:rFonts w:eastAsia="Georgia"/>
        </w:rPr>
        <w:t xml:space="preserve"> </w:t>
      </w:r>
      <w:r w:rsidR="004C163A">
        <w:t>non</w:t>
      </w:r>
      <w:r>
        <w:t xml:space="preserve">,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lamenterai</w:t>
      </w:r>
      <w:r w:rsidR="004C163A">
        <w:rPr>
          <w:rFonts w:eastAsia="Georgia"/>
        </w:rPr>
        <w:t xml:space="preserve"> </w:t>
      </w:r>
      <w:r w:rsidR="004C163A">
        <w:t>pas</w:t>
      </w:r>
      <w:r w:rsidR="004C163A">
        <w:rPr>
          <w:rFonts w:eastAsia="Georgia"/>
        </w:rPr>
        <w:t xml:space="preserve"> </w:t>
      </w:r>
      <w:r w:rsidR="004C163A">
        <w:t>en</w:t>
      </w:r>
      <w:r w:rsidR="004C163A">
        <w:rPr>
          <w:rFonts w:eastAsia="Georgia"/>
        </w:rPr>
        <w:t xml:space="preserve"> </w:t>
      </w:r>
      <w:r w:rsidR="004C163A">
        <w:t>voyant</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ont</w:t>
      </w:r>
      <w:r w:rsidR="004C163A">
        <w:rPr>
          <w:rFonts w:eastAsia="Georgia"/>
        </w:rPr>
        <w:t xml:space="preserve"> </w:t>
      </w:r>
      <w:r w:rsidR="004C163A">
        <w:t>eu</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chance</w:t>
      </w:r>
      <w:r w:rsidR="004C163A">
        <w:rPr>
          <w:rFonts w:eastAsia="Georgia"/>
        </w:rPr>
        <w:t xml:space="preserve"> </w:t>
      </w:r>
      <w:r w:rsidR="004C163A">
        <w:t>que</w:t>
      </w:r>
      <w:r w:rsidR="004C163A">
        <w:rPr>
          <w:rFonts w:eastAsia="Georgia"/>
        </w:rPr>
        <w:t xml:space="preserve"> </w:t>
      </w:r>
      <w:r w:rsidR="004C163A">
        <w:t>moi</w:t>
      </w:r>
      <w:r>
        <w:t>.</w:t>
      </w:r>
    </w:p>
    <w:p w14:paraId="273F7609" w14:textId="77777777" w:rsidR="004C7F27" w:rsidRDefault="004C163A" w:rsidP="004C163A">
      <w:r>
        <w:t>À</w:t>
      </w:r>
      <w:r>
        <w:rPr>
          <w:rFonts w:eastAsia="Georgia"/>
        </w:rPr>
        <w:t xml:space="preserve"> </w:t>
      </w:r>
      <w:r>
        <w:t>peine</w:t>
      </w:r>
      <w:r>
        <w:rPr>
          <w:rFonts w:eastAsia="Georgia"/>
        </w:rPr>
        <w:t xml:space="preserve"> </w:t>
      </w:r>
      <w:r>
        <w:t>avait-il</w:t>
      </w:r>
      <w:r>
        <w:rPr>
          <w:rFonts w:eastAsia="Georgia"/>
        </w:rPr>
        <w:t xml:space="preserve"> </w:t>
      </w:r>
      <w:r>
        <w:t>parlé</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reprit</w:t>
      </w:r>
      <w:r>
        <w:rPr>
          <w:rFonts w:eastAsia="Georgia"/>
        </w:rPr>
        <w:t xml:space="preserve"> </w:t>
      </w:r>
      <w:r>
        <w:t>tout</w:t>
      </w:r>
      <w:r>
        <w:rPr>
          <w:rFonts w:eastAsia="Georgia"/>
        </w:rPr>
        <w:t xml:space="preserve"> </w:t>
      </w:r>
      <w:r>
        <w:t>son</w:t>
      </w:r>
      <w:r>
        <w:rPr>
          <w:rFonts w:eastAsia="Georgia"/>
        </w:rPr>
        <w:t xml:space="preserve"> </w:t>
      </w:r>
      <w:r>
        <w:t>calme</w:t>
      </w:r>
      <w:r w:rsidR="004C7F27">
        <w:t xml:space="preserve">. </w:t>
      </w:r>
      <w:r>
        <w:t>Elle</w:t>
      </w:r>
      <w:r>
        <w:rPr>
          <w:rFonts w:eastAsia="Georgia"/>
        </w:rPr>
        <w:t xml:space="preserve"> </w:t>
      </w:r>
      <w:r>
        <w:t>le</w:t>
      </w:r>
      <w:r>
        <w:rPr>
          <w:rFonts w:eastAsia="Georgia"/>
        </w:rPr>
        <w:t xml:space="preserve"> </w:t>
      </w:r>
      <w:r>
        <w:t>remercia</w:t>
      </w:r>
      <w:r>
        <w:rPr>
          <w:rFonts w:eastAsia="Georgia"/>
        </w:rPr>
        <w:t xml:space="preserve"> </w:t>
      </w:r>
      <w:r>
        <w:t>et</w:t>
      </w:r>
      <w:r>
        <w:rPr>
          <w:rFonts w:eastAsia="Georgia"/>
        </w:rPr>
        <w:t xml:space="preserve"> </w:t>
      </w:r>
      <w:r>
        <w:t>le</w:t>
      </w:r>
      <w:r>
        <w:rPr>
          <w:rFonts w:eastAsia="Georgia"/>
        </w:rPr>
        <w:t xml:space="preserve"> </w:t>
      </w:r>
      <w:r>
        <w:t>loua</w:t>
      </w:r>
      <w:r>
        <w:rPr>
          <w:rFonts w:eastAsia="Georgia"/>
        </w:rPr>
        <w:t xml:space="preserve"> </w:t>
      </w:r>
      <w:r>
        <w:t>pour</w:t>
      </w:r>
      <w:r>
        <w:rPr>
          <w:rFonts w:eastAsia="Georgia"/>
        </w:rPr>
        <w:t xml:space="preserve"> </w:t>
      </w:r>
      <w:r>
        <w:t>sa</w:t>
      </w:r>
      <w:r>
        <w:rPr>
          <w:rFonts w:eastAsia="Georgia"/>
        </w:rPr>
        <w:t xml:space="preserve"> </w:t>
      </w:r>
      <w:r>
        <w:t>générosité</w:t>
      </w:r>
      <w:r w:rsidR="004C7F27">
        <w:t xml:space="preserve">. </w:t>
      </w:r>
      <w:r>
        <w:t>Elle</w:t>
      </w:r>
      <w:r>
        <w:rPr>
          <w:rFonts w:eastAsia="Georgia"/>
        </w:rPr>
        <w:t xml:space="preserve"> </w:t>
      </w:r>
      <w:r>
        <w:t>n</w:t>
      </w:r>
      <w:r w:rsidR="004C7F27">
        <w:rPr>
          <w:rFonts w:eastAsia="Georgia"/>
        </w:rPr>
        <w:t>’</w:t>
      </w:r>
      <w:r>
        <w:t>éprouva</w:t>
      </w:r>
      <w:r>
        <w:rPr>
          <w:rFonts w:eastAsia="Georgia"/>
        </w:rPr>
        <w:t xml:space="preserve"> </w:t>
      </w:r>
      <w:r>
        <w:t>plus</w:t>
      </w:r>
      <w:r>
        <w:rPr>
          <w:rFonts w:eastAsia="Georgia"/>
        </w:rPr>
        <w:t xml:space="preserve"> </w:t>
      </w:r>
      <w:r>
        <w:t>la</w:t>
      </w:r>
      <w:r>
        <w:rPr>
          <w:rFonts w:eastAsia="Georgia"/>
        </w:rPr>
        <w:t xml:space="preserve"> </w:t>
      </w:r>
      <w:r>
        <w:t>moindre</w:t>
      </w:r>
      <w:r>
        <w:rPr>
          <w:rFonts w:eastAsia="Georgia"/>
        </w:rPr>
        <w:t xml:space="preserve"> </w:t>
      </w:r>
      <w:r>
        <w:t>difficulté</w:t>
      </w:r>
      <w:r>
        <w:rPr>
          <w:rFonts w:eastAsia="Georgia"/>
        </w:rPr>
        <w:t xml:space="preserve"> </w:t>
      </w:r>
      <w:r>
        <w:t>à</w:t>
      </w:r>
      <w:r>
        <w:rPr>
          <w:rFonts w:eastAsia="Georgia"/>
        </w:rPr>
        <w:t xml:space="preserve"> </w:t>
      </w:r>
      <w:r>
        <w:t>distribuer</w:t>
      </w:r>
      <w:r>
        <w:rPr>
          <w:rFonts w:eastAsia="Georgia"/>
        </w:rPr>
        <w:t xml:space="preserve"> </w:t>
      </w:r>
      <w:r>
        <w:t>les</w:t>
      </w:r>
      <w:r>
        <w:rPr>
          <w:rFonts w:eastAsia="Georgia"/>
        </w:rPr>
        <w:t xml:space="preserve"> </w:t>
      </w:r>
      <w:r>
        <w:t>deux-autres</w:t>
      </w:r>
      <w:r>
        <w:rPr>
          <w:rFonts w:eastAsia="Georgia"/>
        </w:rPr>
        <w:t xml:space="preserve"> </w:t>
      </w:r>
      <w:r>
        <w:t>lots</w:t>
      </w:r>
      <w:r w:rsidR="004C7F27">
        <w:t xml:space="preserve">, </w:t>
      </w:r>
      <w:r>
        <w:t>car</w:t>
      </w:r>
      <w:r>
        <w:rPr>
          <w:rFonts w:eastAsia="Georgia"/>
        </w:rPr>
        <w:t xml:space="preserve"> </w:t>
      </w:r>
      <w:r>
        <w:t>ils</w:t>
      </w:r>
      <w:r>
        <w:rPr>
          <w:rFonts w:eastAsia="Georgia"/>
        </w:rPr>
        <w:t xml:space="preserve"> </w:t>
      </w:r>
      <w:r>
        <w:t>étaient</w:t>
      </w:r>
      <w:r>
        <w:rPr>
          <w:rFonts w:eastAsia="Georgia"/>
        </w:rPr>
        <w:t xml:space="preserve"> </w:t>
      </w:r>
      <w:r>
        <w:t>pour</w:t>
      </w:r>
      <w:r>
        <w:rPr>
          <w:rFonts w:eastAsia="Georgia"/>
        </w:rPr>
        <w:t xml:space="preserve"> </w:t>
      </w:r>
      <w:r>
        <w:t>ainsi</w:t>
      </w:r>
      <w:r>
        <w:rPr>
          <w:rFonts w:eastAsia="Georgia"/>
        </w:rPr>
        <w:t xml:space="preserve"> </w:t>
      </w:r>
      <w:r>
        <w:t>dire</w:t>
      </w:r>
      <w:r>
        <w:rPr>
          <w:rFonts w:eastAsia="Georgia"/>
        </w:rPr>
        <w:t xml:space="preserve"> </w:t>
      </w:r>
      <w:r>
        <w:t>d</w:t>
      </w:r>
      <w:r w:rsidR="004C7F27">
        <w:rPr>
          <w:rFonts w:eastAsia="Georgia"/>
        </w:rPr>
        <w:t>’</w:t>
      </w:r>
      <w:r>
        <w:t>égale</w:t>
      </w:r>
      <w:r>
        <w:rPr>
          <w:rFonts w:eastAsia="Georgia"/>
        </w:rPr>
        <w:t xml:space="preserve"> </w:t>
      </w:r>
      <w:r>
        <w:t>valeur</w:t>
      </w:r>
      <w:r w:rsidR="004C7F27">
        <w:t>.</w:t>
      </w:r>
    </w:p>
    <w:p w14:paraId="3A876CDA" w14:textId="77777777" w:rsidR="004C7F27" w:rsidRDefault="004C163A" w:rsidP="004C163A">
      <w:r>
        <w:t>Lorsque</w:t>
      </w:r>
      <w:r>
        <w:rPr>
          <w:rFonts w:eastAsia="Georgia"/>
        </w:rPr>
        <w:t xml:space="preserve"> </w:t>
      </w:r>
      <w:r>
        <w:t>les</w:t>
      </w:r>
      <w:r>
        <w:rPr>
          <w:rFonts w:eastAsia="Georgia"/>
        </w:rPr>
        <w:t xml:space="preserve"> </w:t>
      </w:r>
      <w:r>
        <w:t>choses</w:t>
      </w:r>
      <w:r>
        <w:rPr>
          <w:rFonts w:eastAsia="Georgia"/>
        </w:rPr>
        <w:t xml:space="preserve"> </w:t>
      </w:r>
      <w:r>
        <w:t>furent</w:t>
      </w:r>
      <w:r>
        <w:rPr>
          <w:rFonts w:eastAsia="Georgia"/>
        </w:rPr>
        <w:t xml:space="preserve"> </w:t>
      </w:r>
      <w:r>
        <w:t>réglées</w:t>
      </w:r>
      <w:r w:rsidR="004C7F27">
        <w:t xml:space="preserve">, </w:t>
      </w:r>
      <w:r>
        <w:t>la</w:t>
      </w:r>
      <w:r>
        <w:rPr>
          <w:rFonts w:eastAsia="Georgia"/>
        </w:rPr>
        <w:t xml:space="preserve"> </w:t>
      </w:r>
      <w:r>
        <w:t>vieille</w:t>
      </w:r>
      <w:r>
        <w:rPr>
          <w:rFonts w:eastAsia="Georgia"/>
        </w:rPr>
        <w:t xml:space="preserve"> </w:t>
      </w:r>
      <w:r>
        <w:t>femme</w:t>
      </w:r>
      <w:r>
        <w:rPr>
          <w:rFonts w:eastAsia="Georgia"/>
        </w:rPr>
        <w:t xml:space="preserve"> </w:t>
      </w:r>
      <w:r>
        <w:t>remercia</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le</w:t>
      </w:r>
      <w:r>
        <w:rPr>
          <w:rFonts w:eastAsia="Georgia"/>
        </w:rPr>
        <w:t xml:space="preserve"> </w:t>
      </w:r>
      <w:r>
        <w:t>plus</w:t>
      </w:r>
      <w:r>
        <w:rPr>
          <w:rFonts w:eastAsia="Georgia"/>
        </w:rPr>
        <w:t xml:space="preserve"> </w:t>
      </w:r>
      <w:r>
        <w:t>jeune</w:t>
      </w:r>
      <w:r>
        <w:rPr>
          <w:rFonts w:eastAsia="Georgia"/>
        </w:rPr>
        <w:t xml:space="preserve"> </w:t>
      </w:r>
      <w:r>
        <w:t>de</w:t>
      </w:r>
      <w:r>
        <w:rPr>
          <w:rFonts w:eastAsia="Georgia"/>
        </w:rPr>
        <w:t xml:space="preserve"> </w:t>
      </w:r>
      <w:r>
        <w:t>ses</w:t>
      </w:r>
      <w:r>
        <w:rPr>
          <w:rFonts w:eastAsia="Georgia"/>
        </w:rPr>
        <w:t xml:space="preserve"> </w:t>
      </w:r>
      <w:r>
        <w:t>fils</w:t>
      </w:r>
      <w:r w:rsidR="004C7F27">
        <w:t xml:space="preserve">, </w:t>
      </w:r>
      <w:r>
        <w:t>disant</w:t>
      </w:r>
      <w:r>
        <w:rPr>
          <w:rFonts w:eastAsia="Georgia"/>
        </w:rPr>
        <w:t xml:space="preserve"> </w:t>
      </w:r>
      <w:r>
        <w:t>qu</w:t>
      </w:r>
      <w:r w:rsidR="004C7F27">
        <w:rPr>
          <w:rFonts w:eastAsia="Georgia"/>
        </w:rPr>
        <w:t>’</w:t>
      </w:r>
      <w:r>
        <w:t>elle</w:t>
      </w:r>
      <w:r>
        <w:rPr>
          <w:rFonts w:eastAsia="Georgia"/>
        </w:rPr>
        <w:t xml:space="preserve"> </w:t>
      </w:r>
      <w:r>
        <w:t>s</w:t>
      </w:r>
      <w:r w:rsidR="004C7F27">
        <w:rPr>
          <w:rFonts w:eastAsia="Georgia"/>
        </w:rPr>
        <w:t>’</w:t>
      </w:r>
      <w:r>
        <w:t>était</w:t>
      </w:r>
      <w:r>
        <w:rPr>
          <w:rFonts w:eastAsia="Georgia"/>
        </w:rPr>
        <w:t xml:space="preserve"> </w:t>
      </w:r>
      <w:r>
        <w:t>précisément</w:t>
      </w:r>
      <w:r>
        <w:rPr>
          <w:rFonts w:eastAsia="Georgia"/>
        </w:rPr>
        <w:t xml:space="preserve"> </w:t>
      </w:r>
      <w:r>
        <w:t>attendue</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lui</w:t>
      </w:r>
      <w:r>
        <w:rPr>
          <w:rFonts w:eastAsia="Georgia"/>
        </w:rPr>
        <w:t xml:space="preserve"> </w:t>
      </w:r>
      <w:r>
        <w:t>vînt</w:t>
      </w:r>
      <w:r>
        <w:rPr>
          <w:rFonts w:eastAsia="Georgia"/>
        </w:rPr>
        <w:t xml:space="preserve"> </w:t>
      </w:r>
      <w:r>
        <w:t>en</w:t>
      </w:r>
      <w:r>
        <w:rPr>
          <w:rFonts w:eastAsia="Georgia"/>
        </w:rPr>
        <w:t xml:space="preserve"> </w:t>
      </w:r>
      <w:r>
        <w:t>aide</w:t>
      </w:r>
      <w:r w:rsidR="004C7F27">
        <w:t xml:space="preserve">. </w:t>
      </w:r>
      <w:r>
        <w:t>Elle</w:t>
      </w:r>
      <w:r>
        <w:rPr>
          <w:rFonts w:eastAsia="Georgia"/>
        </w:rPr>
        <w:t xml:space="preserve"> </w:t>
      </w:r>
      <w:r>
        <w:t>le</w:t>
      </w:r>
      <w:r>
        <w:rPr>
          <w:rFonts w:eastAsia="Georgia"/>
        </w:rPr>
        <w:t xml:space="preserve"> </w:t>
      </w:r>
      <w:r>
        <w:lastRenderedPageBreak/>
        <w:t>pria</w:t>
      </w:r>
      <w:r>
        <w:rPr>
          <w:rFonts w:eastAsia="Georgia"/>
        </w:rPr>
        <w:t xml:space="preserve"> </w:t>
      </w:r>
      <w:r>
        <w:t>de</w:t>
      </w:r>
      <w:r>
        <w:rPr>
          <w:rFonts w:eastAsia="Georgia"/>
        </w:rPr>
        <w:t xml:space="preserve"> </w:t>
      </w:r>
      <w:r>
        <w:t>se</w:t>
      </w:r>
      <w:r>
        <w:rPr>
          <w:rFonts w:eastAsia="Georgia"/>
        </w:rPr>
        <w:t xml:space="preserve"> </w:t>
      </w:r>
      <w:r>
        <w:t>rappeler</w:t>
      </w:r>
      <w:r w:rsidR="004C7F27">
        <w:t xml:space="preserve">, </w:t>
      </w:r>
      <w:r>
        <w:t>en</w:t>
      </w:r>
      <w:r>
        <w:rPr>
          <w:rFonts w:eastAsia="Georgia"/>
        </w:rPr>
        <w:t xml:space="preserve"> </w:t>
      </w:r>
      <w:r>
        <w:t>arrivant</w:t>
      </w:r>
      <w:r>
        <w:rPr>
          <w:rFonts w:eastAsia="Georgia"/>
        </w:rPr>
        <w:t xml:space="preserve"> </w:t>
      </w:r>
      <w:r>
        <w:t>dans</w:t>
      </w:r>
      <w:r>
        <w:rPr>
          <w:rFonts w:eastAsia="Georgia"/>
        </w:rPr>
        <w:t xml:space="preserve"> </w:t>
      </w:r>
      <w:r>
        <w:t>son</w:t>
      </w:r>
      <w:r>
        <w:rPr>
          <w:rFonts w:eastAsia="Georgia"/>
        </w:rPr>
        <w:t xml:space="preserve"> </w:t>
      </w:r>
      <w:r>
        <w:t>pays</w:t>
      </w:r>
      <w:r>
        <w:rPr>
          <w:rFonts w:eastAsia="Georgia"/>
        </w:rPr>
        <w:t xml:space="preserve"> </w:t>
      </w:r>
      <w:r>
        <w:t>désert</w:t>
      </w:r>
      <w:r w:rsidR="004C7F27">
        <w:t xml:space="preserve">, </w:t>
      </w:r>
      <w:r>
        <w:t>la</w:t>
      </w:r>
      <w:r>
        <w:rPr>
          <w:rFonts w:eastAsia="Georgia"/>
        </w:rPr>
        <w:t xml:space="preserve"> </w:t>
      </w:r>
      <w:r>
        <w:t>grande</w:t>
      </w:r>
      <w:r>
        <w:rPr>
          <w:rFonts w:eastAsia="Georgia"/>
        </w:rPr>
        <w:t xml:space="preserve"> </w:t>
      </w:r>
      <w:r>
        <w:t>tendresse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éprouvée</w:t>
      </w:r>
      <w:r>
        <w:rPr>
          <w:rFonts w:eastAsia="Georgia"/>
        </w:rPr>
        <w:t xml:space="preserve"> </w:t>
      </w:r>
      <w:r>
        <w:t>pour</w:t>
      </w:r>
      <w:r>
        <w:rPr>
          <w:rFonts w:eastAsia="Georgia"/>
        </w:rPr>
        <w:t xml:space="preserve"> </w:t>
      </w:r>
      <w:r>
        <w:t>lui</w:t>
      </w:r>
      <w:r w:rsidR="004C7F27">
        <w:t xml:space="preserve">. </w:t>
      </w:r>
      <w:r>
        <w:t>Là-dessus</w:t>
      </w:r>
      <w:r w:rsidR="004C7F27">
        <w:t xml:space="preserve">, </w:t>
      </w:r>
      <w:r>
        <w:t>elle</w:t>
      </w:r>
      <w:r>
        <w:rPr>
          <w:rFonts w:eastAsia="Georgia"/>
        </w:rPr>
        <w:t xml:space="preserve"> </w:t>
      </w:r>
      <w:r>
        <w:t>ferma</w:t>
      </w:r>
      <w:r>
        <w:rPr>
          <w:rFonts w:eastAsia="Georgia"/>
        </w:rPr>
        <w:t xml:space="preserve"> </w:t>
      </w:r>
      <w:r>
        <w:t>les</w:t>
      </w:r>
      <w:r>
        <w:rPr>
          <w:rFonts w:eastAsia="Georgia"/>
        </w:rPr>
        <w:t xml:space="preserve"> </w:t>
      </w:r>
      <w:r>
        <w:t>yeux</w:t>
      </w:r>
      <w:r>
        <w:rPr>
          <w:rFonts w:eastAsia="Georgia"/>
        </w:rPr>
        <w:t xml:space="preserve"> </w:t>
      </w:r>
      <w:r>
        <w:t>et</w:t>
      </w:r>
      <w:r>
        <w:rPr>
          <w:rFonts w:eastAsia="Georgia"/>
        </w:rPr>
        <w:t xml:space="preserve"> </w:t>
      </w:r>
      <w:r>
        <w:t>mourut</w:t>
      </w:r>
      <w:r w:rsidR="004C7F27">
        <w:t>.</w:t>
      </w:r>
    </w:p>
    <w:p w14:paraId="3E6E1310" w14:textId="77777777" w:rsidR="004C7F27" w:rsidRDefault="004C163A" w:rsidP="004C163A">
      <w:r>
        <w:t>Quand</w:t>
      </w:r>
      <w:r>
        <w:rPr>
          <w:rFonts w:eastAsia="Georgia"/>
        </w:rPr>
        <w:t xml:space="preserve"> </w:t>
      </w:r>
      <w:r>
        <w:t>les</w:t>
      </w:r>
      <w:r>
        <w:rPr>
          <w:rFonts w:eastAsia="Georgia"/>
        </w:rPr>
        <w:t xml:space="preserve"> </w:t>
      </w:r>
      <w:r>
        <w:t>frères</w:t>
      </w:r>
      <w:r>
        <w:rPr>
          <w:rFonts w:eastAsia="Georgia"/>
        </w:rPr>
        <w:t xml:space="preserve"> </w:t>
      </w:r>
      <w:r>
        <w:t>l</w:t>
      </w:r>
      <w:r w:rsidR="004C7F27">
        <w:rPr>
          <w:rFonts w:eastAsia="Georgia"/>
        </w:rPr>
        <w:t>’</w:t>
      </w:r>
      <w:r>
        <w:t>eurent</w:t>
      </w:r>
      <w:r>
        <w:rPr>
          <w:rFonts w:eastAsia="Georgia"/>
        </w:rPr>
        <w:t xml:space="preserve"> </w:t>
      </w:r>
      <w:r>
        <w:t>mise</w:t>
      </w:r>
      <w:r>
        <w:rPr>
          <w:rFonts w:eastAsia="Georgia"/>
        </w:rPr>
        <w:t xml:space="preserve"> </w:t>
      </w:r>
      <w:r>
        <w:t>en</w:t>
      </w:r>
      <w:r>
        <w:rPr>
          <w:rFonts w:eastAsia="Georgia"/>
        </w:rPr>
        <w:t xml:space="preserve"> </w:t>
      </w:r>
      <w:r>
        <w:t>terre</w:t>
      </w:r>
      <w:r w:rsidR="004C7F27">
        <w:t xml:space="preserve">, </w:t>
      </w:r>
      <w:r>
        <w:t>ils</w:t>
      </w:r>
      <w:r>
        <w:rPr>
          <w:rFonts w:eastAsia="Georgia"/>
        </w:rPr>
        <w:t xml:space="preserve"> </w:t>
      </w:r>
      <w:r>
        <w:t>s</w:t>
      </w:r>
      <w:r w:rsidR="004C7F27">
        <w:rPr>
          <w:rFonts w:eastAsia="Georgia"/>
        </w:rPr>
        <w:t>’</w:t>
      </w:r>
      <w:r>
        <w:t>en</w:t>
      </w:r>
      <w:r>
        <w:rPr>
          <w:rFonts w:eastAsia="Georgia"/>
        </w:rPr>
        <w:t xml:space="preserve"> </w:t>
      </w:r>
      <w:r>
        <w:t>allèrent</w:t>
      </w:r>
      <w:r>
        <w:rPr>
          <w:rFonts w:eastAsia="Georgia"/>
        </w:rPr>
        <w:t xml:space="preserve"> </w:t>
      </w:r>
      <w:r>
        <w:t>examiner</w:t>
      </w:r>
      <w:r>
        <w:rPr>
          <w:rFonts w:eastAsia="Georgia"/>
        </w:rPr>
        <w:t xml:space="preserve"> </w:t>
      </w:r>
      <w:r>
        <w:t>chacun</w:t>
      </w:r>
      <w:r>
        <w:rPr>
          <w:rFonts w:eastAsia="Georgia"/>
        </w:rPr>
        <w:t xml:space="preserve"> </w:t>
      </w:r>
      <w:r>
        <w:t>sa</w:t>
      </w:r>
      <w:r>
        <w:rPr>
          <w:rFonts w:eastAsia="Georgia"/>
        </w:rPr>
        <w:t xml:space="preserve"> </w:t>
      </w:r>
      <w:r>
        <w:t>part</w:t>
      </w:r>
      <w:r>
        <w:rPr>
          <w:rFonts w:eastAsia="Georgia"/>
        </w:rPr>
        <w:t xml:space="preserve"> </w:t>
      </w:r>
      <w:r>
        <w:t>de</w:t>
      </w:r>
      <w:r>
        <w:rPr>
          <w:rFonts w:eastAsia="Georgia"/>
        </w:rPr>
        <w:t xml:space="preserve"> </w:t>
      </w:r>
      <w:r>
        <w:t>l</w:t>
      </w:r>
      <w:r w:rsidR="004C7F27">
        <w:rPr>
          <w:rFonts w:eastAsia="Georgia"/>
        </w:rPr>
        <w:t>’</w:t>
      </w:r>
      <w:r>
        <w:t>héritage</w:t>
      </w:r>
      <w:r w:rsidR="004C7F27">
        <w:t xml:space="preserve">. </w:t>
      </w:r>
      <w:r>
        <w:t>Les</w:t>
      </w:r>
      <w:r>
        <w:rPr>
          <w:rFonts w:eastAsia="Georgia"/>
        </w:rPr>
        <w:t xml:space="preserve"> </w:t>
      </w:r>
      <w:r>
        <w:t>deux</w:t>
      </w:r>
      <w:r>
        <w:rPr>
          <w:rFonts w:eastAsia="Georgia"/>
        </w:rPr>
        <w:t xml:space="preserve"> </w:t>
      </w:r>
      <w:r>
        <w:t>aînés</w:t>
      </w:r>
      <w:r w:rsidR="004C7F27">
        <w:t xml:space="preserve">, </w:t>
      </w:r>
      <w:r>
        <w:t>bien</w:t>
      </w:r>
      <w:r>
        <w:rPr>
          <w:rFonts w:eastAsia="Georgia"/>
        </w:rPr>
        <w:t xml:space="preserve"> </w:t>
      </w:r>
      <w:r>
        <w:t>e</w:t>
      </w:r>
      <w:r>
        <w:t>n</w:t>
      </w:r>
      <w:r>
        <w:t>tendu</w:t>
      </w:r>
      <w:r w:rsidR="004C7F27">
        <w:t xml:space="preserve">, </w:t>
      </w:r>
      <w:r>
        <w:t>ne</w:t>
      </w:r>
      <w:r>
        <w:rPr>
          <w:rFonts w:eastAsia="Georgia"/>
        </w:rPr>
        <w:t xml:space="preserve"> </w:t>
      </w:r>
      <w:r>
        <w:t>pouvaient</w:t>
      </w:r>
      <w:r>
        <w:rPr>
          <w:rFonts w:eastAsia="Georgia"/>
        </w:rPr>
        <w:t xml:space="preserve"> </w:t>
      </w:r>
      <w:r>
        <w:t>être</w:t>
      </w:r>
      <w:r>
        <w:rPr>
          <w:rFonts w:eastAsia="Georgia"/>
        </w:rPr>
        <w:t xml:space="preserve"> </w:t>
      </w:r>
      <w:r>
        <w:t>que</w:t>
      </w:r>
      <w:r>
        <w:rPr>
          <w:rFonts w:eastAsia="Georgia"/>
        </w:rPr>
        <w:t xml:space="preserve"> </w:t>
      </w:r>
      <w:r>
        <w:t>satisfaits</w:t>
      </w:r>
      <w:r w:rsidR="004C7F27">
        <w:t>.</w:t>
      </w:r>
    </w:p>
    <w:p w14:paraId="29CB1757" w14:textId="77777777" w:rsidR="004C7F27" w:rsidRDefault="004C163A" w:rsidP="004C163A">
      <w:r>
        <w:t>Le</w:t>
      </w:r>
      <w:r>
        <w:rPr>
          <w:rFonts w:eastAsia="Georgia"/>
        </w:rPr>
        <w:t xml:space="preserve"> </w:t>
      </w:r>
      <w:r>
        <w:t>troisième</w:t>
      </w:r>
      <w:r>
        <w:rPr>
          <w:rFonts w:eastAsia="Georgia"/>
        </w:rPr>
        <w:t xml:space="preserve"> </w:t>
      </w:r>
      <w:r>
        <w:t>monta</w:t>
      </w:r>
      <w:r>
        <w:rPr>
          <w:rFonts w:eastAsia="Georgia"/>
        </w:rPr>
        <w:t xml:space="preserve"> </w:t>
      </w:r>
      <w:r>
        <w:t>dans</w:t>
      </w:r>
      <w:r>
        <w:rPr>
          <w:rFonts w:eastAsia="Georgia"/>
        </w:rPr>
        <w:t xml:space="preserve"> </w:t>
      </w:r>
      <w:r>
        <w:t>son</w:t>
      </w:r>
      <w:r>
        <w:rPr>
          <w:rFonts w:eastAsia="Georgia"/>
        </w:rPr>
        <w:t xml:space="preserve"> </w:t>
      </w:r>
      <w:r>
        <w:t>pays</w:t>
      </w:r>
      <w:r>
        <w:rPr>
          <w:rFonts w:eastAsia="Georgia"/>
        </w:rPr>
        <w:t xml:space="preserve"> </w:t>
      </w:r>
      <w:r>
        <w:t>sauvage</w:t>
      </w:r>
      <w:r w:rsidR="004C7F27">
        <w:t xml:space="preserve">, </w:t>
      </w:r>
      <w:r>
        <w:t>et</w:t>
      </w:r>
      <w:r>
        <w:rPr>
          <w:rFonts w:eastAsia="Georgia"/>
        </w:rPr>
        <w:t xml:space="preserve"> </w:t>
      </w:r>
      <w:r>
        <w:t>il</w:t>
      </w:r>
      <w:r>
        <w:rPr>
          <w:rFonts w:eastAsia="Georgia"/>
        </w:rPr>
        <w:t xml:space="preserve"> </w:t>
      </w:r>
      <w:r>
        <w:t>vit</w:t>
      </w:r>
      <w:r>
        <w:rPr>
          <w:rFonts w:eastAsia="Georgia"/>
        </w:rPr>
        <w:t xml:space="preserve"> </w:t>
      </w:r>
      <w:r>
        <w:t>que</w:t>
      </w:r>
      <w:r>
        <w:rPr>
          <w:rFonts w:eastAsia="Georgia"/>
        </w:rPr>
        <w:t xml:space="preserve"> </w:t>
      </w:r>
      <w:r>
        <w:t>sa</w:t>
      </w:r>
      <w:r>
        <w:rPr>
          <w:rFonts w:eastAsia="Georgia"/>
        </w:rPr>
        <w:t xml:space="preserve"> </w:t>
      </w:r>
      <w:r>
        <w:t>mère</w:t>
      </w:r>
      <w:r>
        <w:rPr>
          <w:rFonts w:eastAsia="Georgia"/>
        </w:rPr>
        <w:t xml:space="preserve"> </w:t>
      </w:r>
      <w:r>
        <w:t>avait</w:t>
      </w:r>
      <w:r>
        <w:rPr>
          <w:rFonts w:eastAsia="Georgia"/>
        </w:rPr>
        <w:t xml:space="preserve"> </w:t>
      </w:r>
      <w:r>
        <w:t>dit</w:t>
      </w:r>
      <w:r>
        <w:rPr>
          <w:rFonts w:eastAsia="Georgia"/>
        </w:rPr>
        <w:t xml:space="preserve"> </w:t>
      </w:r>
      <w:r>
        <w:t>vrai</w:t>
      </w:r>
      <w:r w:rsidR="004C7F27">
        <w:t xml:space="preserve"> : </w:t>
      </w:r>
      <w:r>
        <w:t>son</w:t>
      </w:r>
      <w:r>
        <w:rPr>
          <w:rFonts w:eastAsia="Georgia"/>
        </w:rPr>
        <w:t xml:space="preserve"> </w:t>
      </w:r>
      <w:r>
        <w:t>bien</w:t>
      </w:r>
      <w:r>
        <w:rPr>
          <w:rFonts w:eastAsia="Georgia"/>
        </w:rPr>
        <w:t xml:space="preserve"> </w:t>
      </w:r>
      <w:r>
        <w:t>se</w:t>
      </w:r>
      <w:r>
        <w:rPr>
          <w:rFonts w:eastAsia="Georgia"/>
        </w:rPr>
        <w:t xml:space="preserve"> </w:t>
      </w:r>
      <w:r>
        <w:t>composait</w:t>
      </w:r>
      <w:r>
        <w:rPr>
          <w:rFonts w:eastAsia="Georgia"/>
        </w:rPr>
        <w:t xml:space="preserve"> </w:t>
      </w:r>
      <w:r>
        <w:t>surtout</w:t>
      </w:r>
      <w:r>
        <w:rPr>
          <w:rFonts w:eastAsia="Georgia"/>
        </w:rPr>
        <w:t xml:space="preserve"> </w:t>
      </w:r>
      <w:r>
        <w:t>de</w:t>
      </w:r>
      <w:r>
        <w:rPr>
          <w:rFonts w:eastAsia="Georgia"/>
        </w:rPr>
        <w:t xml:space="preserve"> </w:t>
      </w:r>
      <w:r>
        <w:t>crêtes</w:t>
      </w:r>
      <w:r>
        <w:rPr>
          <w:rFonts w:eastAsia="Georgia"/>
        </w:rPr>
        <w:t xml:space="preserve"> </w:t>
      </w:r>
      <w:r>
        <w:t>r</w:t>
      </w:r>
      <w:r>
        <w:t>o</w:t>
      </w:r>
      <w:r>
        <w:t>cheuses</w:t>
      </w:r>
      <w:r>
        <w:rPr>
          <w:rFonts w:eastAsia="Georgia"/>
        </w:rPr>
        <w:t xml:space="preserve"> </w:t>
      </w:r>
      <w:r>
        <w:t>et</w:t>
      </w:r>
      <w:r>
        <w:rPr>
          <w:rFonts w:eastAsia="Georgia"/>
        </w:rPr>
        <w:t xml:space="preserve"> </w:t>
      </w:r>
      <w:r>
        <w:t>de</w:t>
      </w:r>
      <w:r>
        <w:rPr>
          <w:rFonts w:eastAsia="Georgia"/>
        </w:rPr>
        <w:t xml:space="preserve"> </w:t>
      </w:r>
      <w:r>
        <w:t>petits</w:t>
      </w:r>
      <w:r>
        <w:rPr>
          <w:rFonts w:eastAsia="Georgia"/>
        </w:rPr>
        <w:t xml:space="preserve"> </w:t>
      </w:r>
      <w:r>
        <w:t>lacs</w:t>
      </w:r>
      <w:r w:rsidR="004C7F27">
        <w:t xml:space="preserve">. </w:t>
      </w:r>
      <w:r>
        <w:t>Il</w:t>
      </w:r>
      <w:r>
        <w:rPr>
          <w:rFonts w:eastAsia="Georgia"/>
        </w:rPr>
        <w:t xml:space="preserve"> </w:t>
      </w:r>
      <w:r>
        <w:t>comprenait</w:t>
      </w:r>
      <w:r>
        <w:rPr>
          <w:rFonts w:eastAsia="Georgia"/>
        </w:rPr>
        <w:t xml:space="preserve"> </w:t>
      </w:r>
      <w:r>
        <w:t>parfaitement</w:t>
      </w:r>
      <w:r>
        <w:rPr>
          <w:rFonts w:eastAsia="Georgia"/>
        </w:rPr>
        <w:t xml:space="preserve"> </w:t>
      </w:r>
      <w:r>
        <w:t>que</w:t>
      </w:r>
      <w:r>
        <w:rPr>
          <w:rFonts w:eastAsia="Georgia"/>
        </w:rPr>
        <w:t xml:space="preserve"> </w:t>
      </w:r>
      <w:r>
        <w:t>sa</w:t>
      </w:r>
      <w:r>
        <w:rPr>
          <w:rFonts w:eastAsia="Georgia"/>
        </w:rPr>
        <w:t xml:space="preserve"> </w:t>
      </w:r>
      <w:r>
        <w:t>mère</w:t>
      </w:r>
      <w:r>
        <w:rPr>
          <w:rFonts w:eastAsia="Georgia"/>
        </w:rPr>
        <w:t xml:space="preserve"> </w:t>
      </w:r>
      <w:r>
        <w:t>avait</w:t>
      </w:r>
      <w:r>
        <w:rPr>
          <w:rFonts w:eastAsia="Georgia"/>
        </w:rPr>
        <w:t xml:space="preserve"> </w:t>
      </w:r>
      <w:r>
        <w:t>pensé</w:t>
      </w:r>
      <w:r>
        <w:rPr>
          <w:rFonts w:eastAsia="Georgia"/>
        </w:rPr>
        <w:t xml:space="preserve"> </w:t>
      </w:r>
      <w:r>
        <w:t>à</w:t>
      </w:r>
      <w:r>
        <w:rPr>
          <w:rFonts w:eastAsia="Georgia"/>
        </w:rPr>
        <w:t xml:space="preserve"> </w:t>
      </w:r>
      <w:r>
        <w:t>lui</w:t>
      </w:r>
      <w:r>
        <w:rPr>
          <w:rFonts w:eastAsia="Georgia"/>
        </w:rPr>
        <w:t xml:space="preserve"> </w:t>
      </w:r>
      <w:r>
        <w:t>avec</w:t>
      </w:r>
      <w:r>
        <w:rPr>
          <w:rFonts w:eastAsia="Georgia"/>
        </w:rPr>
        <w:t xml:space="preserve"> </w:t>
      </w:r>
      <w:r>
        <w:t>amour</w:t>
      </w:r>
      <w:r w:rsidR="004C7F27">
        <w:t xml:space="preserve">, </w:t>
      </w:r>
      <w:r>
        <w:t>en</w:t>
      </w:r>
      <w:r>
        <w:rPr>
          <w:rFonts w:eastAsia="Georgia"/>
        </w:rPr>
        <w:t xml:space="preserve"> </w:t>
      </w:r>
      <w:r>
        <w:t>composant</w:t>
      </w:r>
      <w:r>
        <w:rPr>
          <w:rFonts w:eastAsia="Georgia"/>
        </w:rPr>
        <w:t xml:space="preserve"> </w:t>
      </w:r>
      <w:r>
        <w:t>ce</w:t>
      </w:r>
      <w:r>
        <w:rPr>
          <w:rFonts w:eastAsia="Georgia"/>
        </w:rPr>
        <w:t xml:space="preserve"> </w:t>
      </w:r>
      <w:r>
        <w:t>lot</w:t>
      </w:r>
      <w:r>
        <w:rPr>
          <w:rFonts w:eastAsia="Georgia"/>
        </w:rPr>
        <w:t xml:space="preserve"> </w:t>
      </w:r>
      <w:r>
        <w:t>à</w:t>
      </w:r>
      <w:r>
        <w:rPr>
          <w:rFonts w:eastAsia="Georgia"/>
        </w:rPr>
        <w:t xml:space="preserve"> </w:t>
      </w:r>
      <w:r>
        <w:t>son</w:t>
      </w:r>
      <w:r>
        <w:rPr>
          <w:rFonts w:eastAsia="Georgia"/>
        </w:rPr>
        <w:t xml:space="preserve"> </w:t>
      </w:r>
      <w:r>
        <w:t>i</w:t>
      </w:r>
      <w:r>
        <w:t>n</w:t>
      </w:r>
      <w:r>
        <w:t>tention</w:t>
      </w:r>
      <w:r>
        <w:rPr>
          <w:rFonts w:eastAsia="Georgia"/>
        </w:rPr>
        <w:t xml:space="preserve"> </w:t>
      </w:r>
      <w:r>
        <w:t>car</w:t>
      </w:r>
      <w:r w:rsidR="004C7F27">
        <w:t xml:space="preserve">, </w:t>
      </w:r>
      <w:r>
        <w:t>bien</w:t>
      </w:r>
      <w:r>
        <w:rPr>
          <w:rFonts w:eastAsia="Georgia"/>
        </w:rPr>
        <w:t xml:space="preserve"> </w:t>
      </w:r>
      <w:r>
        <w:t>qu</w:t>
      </w:r>
      <w:r w:rsidR="004C7F27">
        <w:rPr>
          <w:rFonts w:eastAsia="Georgia"/>
        </w:rPr>
        <w:t>’</w:t>
      </w:r>
      <w:r>
        <w:t>elle</w:t>
      </w:r>
      <w:r>
        <w:rPr>
          <w:rFonts w:eastAsia="Georgia"/>
        </w:rPr>
        <w:t xml:space="preserve"> </w:t>
      </w:r>
      <w:r>
        <w:t>n</w:t>
      </w:r>
      <w:r w:rsidR="004C7F27">
        <w:rPr>
          <w:rFonts w:eastAsia="Georgia"/>
        </w:rPr>
        <w:t>’</w:t>
      </w:r>
      <w:r>
        <w:t>eût</w:t>
      </w:r>
      <w:r>
        <w:rPr>
          <w:rFonts w:eastAsia="Georgia"/>
        </w:rPr>
        <w:t xml:space="preserve"> </w:t>
      </w:r>
      <w:r>
        <w:t>que</w:t>
      </w:r>
      <w:r>
        <w:rPr>
          <w:rFonts w:eastAsia="Georgia"/>
        </w:rPr>
        <w:t xml:space="preserve"> </w:t>
      </w:r>
      <w:r>
        <w:t>de</w:t>
      </w:r>
      <w:r>
        <w:rPr>
          <w:rFonts w:eastAsia="Georgia"/>
        </w:rPr>
        <w:t xml:space="preserve"> </w:t>
      </w:r>
      <w:r>
        <w:t>mauvais</w:t>
      </w:r>
      <w:r>
        <w:rPr>
          <w:rFonts w:eastAsia="Georgia"/>
        </w:rPr>
        <w:t xml:space="preserve"> </w:t>
      </w:r>
      <w:r>
        <w:t>éléments</w:t>
      </w:r>
      <w:r>
        <w:rPr>
          <w:rFonts w:eastAsia="Georgia"/>
        </w:rPr>
        <w:t xml:space="preserve"> </w:t>
      </w:r>
      <w:r>
        <w:t>à</w:t>
      </w:r>
      <w:r>
        <w:rPr>
          <w:rFonts w:eastAsia="Georgia"/>
        </w:rPr>
        <w:t xml:space="preserve"> </w:t>
      </w:r>
      <w:r>
        <w:t>sa</w:t>
      </w:r>
      <w:r>
        <w:rPr>
          <w:rFonts w:eastAsia="Georgia"/>
        </w:rPr>
        <w:t xml:space="preserve"> </w:t>
      </w:r>
      <w:r>
        <w:t>di</w:t>
      </w:r>
      <w:r>
        <w:t>s</w:t>
      </w:r>
      <w:r>
        <w:t>position</w:t>
      </w:r>
      <w:r w:rsidR="004C7F27">
        <w:t xml:space="preserve">, </w:t>
      </w:r>
      <w:r>
        <w:t>elle</w:t>
      </w:r>
      <w:r>
        <w:rPr>
          <w:rFonts w:eastAsia="Georgia"/>
        </w:rPr>
        <w:t xml:space="preserve"> </w:t>
      </w:r>
      <w:r>
        <w:t>les</w:t>
      </w:r>
      <w:r>
        <w:rPr>
          <w:rFonts w:eastAsia="Georgia"/>
        </w:rPr>
        <w:t xml:space="preserve"> </w:t>
      </w:r>
      <w:r>
        <w:t>avait</w:t>
      </w:r>
      <w:r>
        <w:rPr>
          <w:rFonts w:eastAsia="Georgia"/>
        </w:rPr>
        <w:t xml:space="preserve"> </w:t>
      </w:r>
      <w:r>
        <w:t>réunis</w:t>
      </w:r>
      <w:r>
        <w:rPr>
          <w:rFonts w:eastAsia="Georgia"/>
        </w:rPr>
        <w:t xml:space="preserve"> </w:t>
      </w:r>
      <w:r>
        <w:t>avec</w:t>
      </w:r>
      <w:r>
        <w:rPr>
          <w:rFonts w:eastAsia="Georgia"/>
        </w:rPr>
        <w:t xml:space="preserve"> </w:t>
      </w:r>
      <w:r>
        <w:t>tant</w:t>
      </w:r>
      <w:r>
        <w:rPr>
          <w:rFonts w:eastAsia="Georgia"/>
        </w:rPr>
        <w:t xml:space="preserve"> </w:t>
      </w:r>
      <w:r>
        <w:t>de</w:t>
      </w:r>
      <w:r>
        <w:rPr>
          <w:rFonts w:eastAsia="Georgia"/>
        </w:rPr>
        <w:t xml:space="preserve"> </w:t>
      </w:r>
      <w:r>
        <w:t>soin</w:t>
      </w:r>
      <w:r w:rsidR="004C7F27">
        <w:t xml:space="preserve">, </w:t>
      </w:r>
      <w:r>
        <w:t>qu</w:t>
      </w:r>
      <w:r w:rsidR="004C7F27">
        <w:rPr>
          <w:rFonts w:eastAsia="Georgia"/>
        </w:rPr>
        <w:t>’</w:t>
      </w:r>
      <w:r>
        <w:t>elle</w:t>
      </w:r>
      <w:r>
        <w:rPr>
          <w:rFonts w:eastAsia="Georgia"/>
        </w:rPr>
        <w:t xml:space="preserve"> </w:t>
      </w:r>
      <w:r>
        <w:t>en</w:t>
      </w:r>
      <w:r>
        <w:rPr>
          <w:rFonts w:eastAsia="Georgia"/>
        </w:rPr>
        <w:t xml:space="preserve"> </w:t>
      </w:r>
      <w:r>
        <w:t>avait</w:t>
      </w:r>
      <w:r>
        <w:rPr>
          <w:rFonts w:eastAsia="Georgia"/>
        </w:rPr>
        <w:t xml:space="preserve"> </w:t>
      </w:r>
      <w:r>
        <w:t>fait</w:t>
      </w:r>
      <w:r>
        <w:rPr>
          <w:rFonts w:eastAsia="Georgia"/>
        </w:rPr>
        <w:t xml:space="preserve"> </w:t>
      </w:r>
      <w:r>
        <w:t>la</w:t>
      </w:r>
      <w:r>
        <w:rPr>
          <w:rFonts w:eastAsia="Georgia"/>
        </w:rPr>
        <w:t xml:space="preserve"> </w:t>
      </w:r>
      <w:r>
        <w:t>plus</w:t>
      </w:r>
      <w:r>
        <w:rPr>
          <w:rFonts w:eastAsia="Georgia"/>
        </w:rPr>
        <w:t xml:space="preserve"> </w:t>
      </w:r>
      <w:r>
        <w:t>belle</w:t>
      </w:r>
      <w:r>
        <w:rPr>
          <w:rFonts w:eastAsia="Georgia"/>
        </w:rPr>
        <w:t xml:space="preserve"> </w:t>
      </w:r>
      <w:r>
        <w:t>des</w:t>
      </w:r>
      <w:r>
        <w:rPr>
          <w:rFonts w:eastAsia="Georgia"/>
        </w:rPr>
        <w:t xml:space="preserve"> </w:t>
      </w:r>
      <w:r>
        <w:t>contrées</w:t>
      </w:r>
      <w:r w:rsidR="004C7F27">
        <w:t xml:space="preserve">. </w:t>
      </w:r>
      <w:r>
        <w:t>Ce</w:t>
      </w:r>
      <w:r>
        <w:rPr>
          <w:rFonts w:eastAsia="Georgia"/>
        </w:rPr>
        <w:t xml:space="preserve"> </w:t>
      </w:r>
      <w:r>
        <w:t>pays</w:t>
      </w:r>
      <w:r>
        <w:rPr>
          <w:rFonts w:eastAsia="Georgia"/>
        </w:rPr>
        <w:t xml:space="preserve"> </w:t>
      </w:r>
      <w:r>
        <w:t>sauvage</w:t>
      </w:r>
      <w:r w:rsidR="004C7F27">
        <w:t xml:space="preserve">, </w:t>
      </w:r>
      <w:r>
        <w:t>et</w:t>
      </w:r>
      <w:r>
        <w:rPr>
          <w:rFonts w:eastAsia="Georgia"/>
        </w:rPr>
        <w:t xml:space="preserve"> </w:t>
      </w:r>
      <w:r>
        <w:t>qui</w:t>
      </w:r>
      <w:r>
        <w:rPr>
          <w:rFonts w:eastAsia="Georgia"/>
        </w:rPr>
        <w:t xml:space="preserve"> </w:t>
      </w:r>
      <w:r>
        <w:t>faisait</w:t>
      </w:r>
      <w:r>
        <w:rPr>
          <w:rFonts w:eastAsia="Georgia"/>
        </w:rPr>
        <w:t xml:space="preserve"> </w:t>
      </w:r>
      <w:r>
        <w:t>peur</w:t>
      </w:r>
      <w:r w:rsidR="004C7F27">
        <w:t xml:space="preserve">, </w:t>
      </w:r>
      <w:r>
        <w:t>n</w:t>
      </w:r>
      <w:r w:rsidR="004C7F27">
        <w:rPr>
          <w:rFonts w:eastAsia="Georgia"/>
        </w:rPr>
        <w:t>’</w:t>
      </w:r>
      <w:r>
        <w:t>en</w:t>
      </w:r>
      <w:r>
        <w:rPr>
          <w:rFonts w:eastAsia="Georgia"/>
        </w:rPr>
        <w:t xml:space="preserve"> </w:t>
      </w:r>
      <w:r>
        <w:t>était</w:t>
      </w:r>
      <w:r>
        <w:rPr>
          <w:rFonts w:eastAsia="Georgia"/>
        </w:rPr>
        <w:t xml:space="preserve"> </w:t>
      </w:r>
      <w:r>
        <w:t>pas</w:t>
      </w:r>
      <w:r>
        <w:rPr>
          <w:rFonts w:eastAsia="Georgia"/>
        </w:rPr>
        <w:t xml:space="preserve"> </w:t>
      </w:r>
      <w:r>
        <w:t>moins</w:t>
      </w:r>
      <w:r>
        <w:rPr>
          <w:rFonts w:eastAsia="Georgia"/>
        </w:rPr>
        <w:t xml:space="preserve"> </w:t>
      </w:r>
      <w:r>
        <w:t>beau</w:t>
      </w:r>
      <w:r w:rsidR="004C7F27">
        <w:t xml:space="preserve">. </w:t>
      </w:r>
      <w:r>
        <w:t>Le</w:t>
      </w:r>
      <w:r>
        <w:rPr>
          <w:rFonts w:eastAsia="Georgia"/>
        </w:rPr>
        <w:t xml:space="preserve"> </w:t>
      </w:r>
      <w:r>
        <w:t>fils</w:t>
      </w:r>
      <w:r>
        <w:rPr>
          <w:rFonts w:eastAsia="Georgia"/>
        </w:rPr>
        <w:t xml:space="preserve"> </w:t>
      </w:r>
      <w:r>
        <w:t>cadet</w:t>
      </w:r>
      <w:r>
        <w:rPr>
          <w:rFonts w:eastAsia="Georgia"/>
        </w:rPr>
        <w:t xml:space="preserve"> </w:t>
      </w:r>
      <w:r>
        <w:t>s</w:t>
      </w:r>
      <w:r w:rsidR="004C7F27">
        <w:rPr>
          <w:rFonts w:eastAsia="Georgia"/>
        </w:rPr>
        <w:t>’</w:t>
      </w:r>
      <w:r>
        <w:t>en</w:t>
      </w:r>
      <w:r>
        <w:rPr>
          <w:rFonts w:eastAsia="Georgia"/>
        </w:rPr>
        <w:t xml:space="preserve"> </w:t>
      </w:r>
      <w:r>
        <w:t>apercevait</w:t>
      </w:r>
      <w:r>
        <w:rPr>
          <w:rFonts w:eastAsia="Georgia"/>
        </w:rPr>
        <w:t xml:space="preserve"> </w:t>
      </w:r>
      <w:r>
        <w:t>avec</w:t>
      </w:r>
      <w:r>
        <w:rPr>
          <w:rFonts w:eastAsia="Georgia"/>
        </w:rPr>
        <w:t xml:space="preserve"> </w:t>
      </w:r>
      <w:r>
        <w:t>satisfaction</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heureux</w:t>
      </w:r>
      <w:r w:rsidR="004C7F27">
        <w:t>.</w:t>
      </w:r>
    </w:p>
    <w:p w14:paraId="31EFCC62"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w:t>
      </w:r>
      <w:r>
        <w:rPr>
          <w:rFonts w:eastAsia="Georgia"/>
        </w:rPr>
        <w:t xml:space="preserve"> </w:t>
      </w:r>
      <w:r>
        <w:t>sol</w:t>
      </w:r>
      <w:r>
        <w:rPr>
          <w:rFonts w:eastAsia="Georgia"/>
        </w:rPr>
        <w:t xml:space="preserve"> </w:t>
      </w:r>
      <w:r>
        <w:t>rocheux</w:t>
      </w:r>
      <w:r>
        <w:rPr>
          <w:rFonts w:eastAsia="Georgia"/>
        </w:rPr>
        <w:t xml:space="preserve"> </w:t>
      </w:r>
      <w:r>
        <w:t>avait</w:t>
      </w:r>
      <w:r>
        <w:rPr>
          <w:rFonts w:eastAsia="Georgia"/>
        </w:rPr>
        <w:t xml:space="preserve"> </w:t>
      </w:r>
      <w:r>
        <w:t>ici</w:t>
      </w:r>
      <w:r>
        <w:rPr>
          <w:rFonts w:eastAsia="Georgia"/>
        </w:rPr>
        <w:t xml:space="preserve"> </w:t>
      </w:r>
      <w:r>
        <w:t>ou</w:t>
      </w:r>
      <w:r>
        <w:rPr>
          <w:rFonts w:eastAsia="Georgia"/>
        </w:rPr>
        <w:t xml:space="preserve"> </w:t>
      </w:r>
      <w:r>
        <w:t>là</w:t>
      </w:r>
      <w:r>
        <w:rPr>
          <w:rFonts w:eastAsia="Georgia"/>
        </w:rPr>
        <w:t xml:space="preserve"> </w:t>
      </w:r>
      <w:r>
        <w:t>un</w:t>
      </w:r>
      <w:r>
        <w:rPr>
          <w:rFonts w:eastAsia="Georgia"/>
        </w:rPr>
        <w:t xml:space="preserve"> </w:t>
      </w:r>
      <w:r>
        <w:t>curieux</w:t>
      </w:r>
      <w:r>
        <w:rPr>
          <w:rFonts w:eastAsia="Georgia"/>
        </w:rPr>
        <w:t xml:space="preserve"> </w:t>
      </w:r>
      <w:r>
        <w:t>aspect</w:t>
      </w:r>
      <w:r w:rsidR="004C7F27">
        <w:t xml:space="preserve">. </w:t>
      </w:r>
      <w:r>
        <w:t>Et</w:t>
      </w:r>
      <w:r w:rsidR="004C7F27">
        <w:t xml:space="preserve">, </w:t>
      </w:r>
      <w:r>
        <w:t>en</w:t>
      </w:r>
      <w:r>
        <w:rPr>
          <w:rFonts w:eastAsia="Georgia"/>
        </w:rPr>
        <w:t xml:space="preserve"> </w:t>
      </w:r>
      <w:r>
        <w:t>l</w:t>
      </w:r>
      <w:r w:rsidR="004C7F27">
        <w:rPr>
          <w:rFonts w:eastAsia="Georgia"/>
        </w:rPr>
        <w:t>’</w:t>
      </w:r>
      <w:r>
        <w:t>examinant</w:t>
      </w:r>
      <w:r>
        <w:rPr>
          <w:rFonts w:eastAsia="Georgia"/>
        </w:rPr>
        <w:t xml:space="preserve"> </w:t>
      </w:r>
      <w:r>
        <w:t>plus</w:t>
      </w:r>
      <w:r>
        <w:rPr>
          <w:rFonts w:eastAsia="Georgia"/>
        </w:rPr>
        <w:t xml:space="preserve"> </w:t>
      </w:r>
      <w:r>
        <w:t>attentivement</w:t>
      </w:r>
      <w:r w:rsidR="004C7F27">
        <w:t xml:space="preserve">, </w:t>
      </w:r>
      <w:r>
        <w:t>il</w:t>
      </w:r>
      <w:r>
        <w:rPr>
          <w:rFonts w:eastAsia="Georgia"/>
        </w:rPr>
        <w:t xml:space="preserve"> </w:t>
      </w:r>
      <w:r>
        <w:t>déco</w:t>
      </w:r>
      <w:r>
        <w:t>u</w:t>
      </w:r>
      <w:r>
        <w:t>vrit</w:t>
      </w:r>
      <w:r>
        <w:rPr>
          <w:rFonts w:eastAsia="Georgia"/>
        </w:rPr>
        <w:t xml:space="preserve"> </w:t>
      </w:r>
      <w:r>
        <w:t>que</w:t>
      </w:r>
      <w:r>
        <w:rPr>
          <w:rFonts w:eastAsia="Georgia"/>
        </w:rPr>
        <w:t xml:space="preserve"> </w:t>
      </w:r>
      <w:r>
        <w:t>presque</w:t>
      </w:r>
      <w:r>
        <w:rPr>
          <w:rFonts w:eastAsia="Georgia"/>
        </w:rPr>
        <w:t xml:space="preserve"> </w:t>
      </w:r>
      <w:r>
        <w:t>partout</w:t>
      </w:r>
      <w:r>
        <w:rPr>
          <w:rFonts w:eastAsia="Georgia"/>
        </w:rPr>
        <w:t xml:space="preserve"> </w:t>
      </w:r>
      <w:r>
        <w:t>il</w:t>
      </w:r>
      <w:r>
        <w:rPr>
          <w:rFonts w:eastAsia="Georgia"/>
        </w:rPr>
        <w:t xml:space="preserve"> </w:t>
      </w:r>
      <w:r>
        <w:t>était</w:t>
      </w:r>
      <w:r>
        <w:rPr>
          <w:rFonts w:eastAsia="Georgia"/>
        </w:rPr>
        <w:t xml:space="preserve"> </w:t>
      </w:r>
      <w:r>
        <w:t>sillonné</w:t>
      </w:r>
      <w:r>
        <w:rPr>
          <w:rFonts w:eastAsia="Georgia"/>
        </w:rPr>
        <w:t xml:space="preserve"> </w:t>
      </w:r>
      <w:r>
        <w:t>de</w:t>
      </w:r>
      <w:r>
        <w:rPr>
          <w:rFonts w:eastAsia="Georgia"/>
        </w:rPr>
        <w:t xml:space="preserve"> </w:t>
      </w:r>
      <w:r>
        <w:t>veines</w:t>
      </w:r>
      <w:r>
        <w:rPr>
          <w:rFonts w:eastAsia="Georgia"/>
        </w:rPr>
        <w:t xml:space="preserve"> </w:t>
      </w:r>
      <w:r>
        <w:t>métallifères</w:t>
      </w:r>
      <w:r w:rsidR="004C7F27">
        <w:t xml:space="preserve">. </w:t>
      </w:r>
      <w:r>
        <w:t>Il</w:t>
      </w:r>
      <w:r>
        <w:rPr>
          <w:rFonts w:eastAsia="Georgia"/>
        </w:rPr>
        <w:t xml:space="preserve"> </w:t>
      </w:r>
      <w:r>
        <w:t>trouva</w:t>
      </w:r>
      <w:r>
        <w:rPr>
          <w:rFonts w:eastAsia="Georgia"/>
        </w:rPr>
        <w:t xml:space="preserve"> </w:t>
      </w:r>
      <w:r>
        <w:t>surtout</w:t>
      </w:r>
      <w:r>
        <w:rPr>
          <w:rFonts w:eastAsia="Georgia"/>
        </w:rPr>
        <w:t xml:space="preserve"> </w:t>
      </w:r>
      <w:r>
        <w:t>du</w:t>
      </w:r>
      <w:r>
        <w:rPr>
          <w:rFonts w:eastAsia="Georgia"/>
        </w:rPr>
        <w:t xml:space="preserve"> </w:t>
      </w:r>
      <w:r>
        <w:t>fer</w:t>
      </w:r>
      <w:r w:rsidR="004C7F27">
        <w:t xml:space="preserve">, </w:t>
      </w:r>
      <w:r>
        <w:t>mais</w:t>
      </w:r>
      <w:r>
        <w:rPr>
          <w:rFonts w:eastAsia="Georgia"/>
        </w:rPr>
        <w:t xml:space="preserve"> </w:t>
      </w:r>
      <w:r>
        <w:t>aussi</w:t>
      </w:r>
      <w:r>
        <w:rPr>
          <w:rFonts w:eastAsia="Georgia"/>
        </w:rPr>
        <w:t xml:space="preserve"> </w:t>
      </w:r>
      <w:r>
        <w:t>beaucoup</w:t>
      </w:r>
      <w:r>
        <w:rPr>
          <w:rFonts w:eastAsia="Georgia"/>
        </w:rPr>
        <w:t xml:space="preserve"> </w:t>
      </w:r>
      <w:r>
        <w:t>d</w:t>
      </w:r>
      <w:r w:rsidR="004C7F27">
        <w:rPr>
          <w:rFonts w:eastAsia="Georgia"/>
        </w:rPr>
        <w:t>’</w:t>
      </w:r>
      <w:r>
        <w:t>argent</w:t>
      </w:r>
      <w:r>
        <w:rPr>
          <w:rFonts w:eastAsia="Georgia"/>
        </w:rPr>
        <w:t xml:space="preserve"> </w:t>
      </w:r>
      <w:r>
        <w:t>et</w:t>
      </w:r>
      <w:r>
        <w:rPr>
          <w:rFonts w:eastAsia="Georgia"/>
        </w:rPr>
        <w:t xml:space="preserve"> </w:t>
      </w:r>
      <w:r>
        <w:t>de</w:t>
      </w:r>
      <w:r>
        <w:rPr>
          <w:rFonts w:eastAsia="Georgia"/>
        </w:rPr>
        <w:t xml:space="preserve"> </w:t>
      </w:r>
      <w:r>
        <w:t>cuivre</w:t>
      </w:r>
      <w:r w:rsidR="004C7F27">
        <w:t>.</w:t>
      </w:r>
    </w:p>
    <w:p w14:paraId="7D40B2C1" w14:textId="77777777" w:rsidR="004C7F27" w:rsidRDefault="004C163A" w:rsidP="004C163A">
      <w:r>
        <w:t>Devinant</w:t>
      </w:r>
      <w:r>
        <w:rPr>
          <w:rFonts w:eastAsia="Georgia"/>
        </w:rPr>
        <w:t xml:space="preserve"> </w:t>
      </w:r>
      <w:r>
        <w:t>que</w:t>
      </w:r>
      <w:r>
        <w:rPr>
          <w:rFonts w:eastAsia="Georgia"/>
        </w:rPr>
        <w:t xml:space="preserve"> </w:t>
      </w:r>
      <w:r>
        <w:t>ses</w:t>
      </w:r>
      <w:r>
        <w:rPr>
          <w:rFonts w:eastAsia="Georgia"/>
        </w:rPr>
        <w:t xml:space="preserve"> </w:t>
      </w:r>
      <w:r>
        <w:t>richesses</w:t>
      </w:r>
      <w:r>
        <w:rPr>
          <w:rFonts w:eastAsia="Georgia"/>
        </w:rPr>
        <w:t xml:space="preserve"> </w:t>
      </w:r>
      <w:r>
        <w:t>étaient</w:t>
      </w:r>
      <w:r>
        <w:rPr>
          <w:rFonts w:eastAsia="Georgia"/>
        </w:rPr>
        <w:t xml:space="preserve"> </w:t>
      </w:r>
      <w:r>
        <w:t>supérieures</w:t>
      </w:r>
      <w:r>
        <w:rPr>
          <w:rFonts w:eastAsia="Georgia"/>
        </w:rPr>
        <w:t xml:space="preserve"> </w:t>
      </w:r>
      <w:r>
        <w:t>à</w:t>
      </w:r>
      <w:r>
        <w:rPr>
          <w:rFonts w:eastAsia="Georgia"/>
        </w:rPr>
        <w:t xml:space="preserve"> </w:t>
      </w:r>
      <w:r>
        <w:t>celles</w:t>
      </w:r>
      <w:r>
        <w:rPr>
          <w:rFonts w:eastAsia="Georgia"/>
        </w:rPr>
        <w:t xml:space="preserve"> </w:t>
      </w:r>
      <w:r>
        <w:t>de</w:t>
      </w:r>
      <w:r>
        <w:rPr>
          <w:rFonts w:eastAsia="Georgia"/>
        </w:rPr>
        <w:t xml:space="preserve"> </w:t>
      </w:r>
      <w:r>
        <w:t>ses</w:t>
      </w:r>
      <w:r>
        <w:rPr>
          <w:rFonts w:eastAsia="Georgia"/>
        </w:rPr>
        <w:t xml:space="preserve"> </w:t>
      </w:r>
      <w:r>
        <w:t>frères</w:t>
      </w:r>
      <w:r w:rsidR="004C7F27">
        <w:t xml:space="preserve">, </w:t>
      </w:r>
      <w:r>
        <w:t>il</w:t>
      </w:r>
      <w:r>
        <w:rPr>
          <w:rFonts w:eastAsia="Georgia"/>
        </w:rPr>
        <w:t xml:space="preserve"> </w:t>
      </w:r>
      <w:r>
        <w:t>commença</w:t>
      </w:r>
      <w:r w:rsidR="004C7F27">
        <w:t xml:space="preserve">, </w:t>
      </w:r>
      <w:r>
        <w:t>peu</w:t>
      </w:r>
      <w:r>
        <w:rPr>
          <w:rFonts w:eastAsia="Georgia"/>
        </w:rPr>
        <w:t xml:space="preserve"> </w:t>
      </w:r>
      <w:r>
        <w:t>à</w:t>
      </w:r>
      <w:r>
        <w:rPr>
          <w:rFonts w:eastAsia="Georgia"/>
        </w:rPr>
        <w:t xml:space="preserve"> </w:t>
      </w:r>
      <w:r>
        <w:t>peu</w:t>
      </w:r>
      <w:r w:rsidR="004C7F27">
        <w:t xml:space="preserve">, </w:t>
      </w:r>
      <w:r>
        <w:t>à</w:t>
      </w:r>
      <w:r>
        <w:rPr>
          <w:rFonts w:eastAsia="Georgia"/>
        </w:rPr>
        <w:t xml:space="preserve"> </w:t>
      </w:r>
      <w:r>
        <w:t>comprendre</w:t>
      </w:r>
      <w:r>
        <w:rPr>
          <w:rFonts w:eastAsia="Georgia"/>
        </w:rPr>
        <w:t xml:space="preserve"> </w:t>
      </w:r>
      <w:proofErr w:type="spellStart"/>
      <w:r>
        <w:t>quelle</w:t>
      </w:r>
      <w:proofErr w:type="spellEnd"/>
      <w:r>
        <w:rPr>
          <w:rFonts w:eastAsia="Georgia"/>
        </w:rPr>
        <w:t xml:space="preserve"> </w:t>
      </w:r>
      <w:r>
        <w:t>avait</w:t>
      </w:r>
      <w:r>
        <w:rPr>
          <w:rFonts w:eastAsia="Georgia"/>
        </w:rPr>
        <w:t xml:space="preserve"> </w:t>
      </w:r>
      <w:r>
        <w:t>été</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sa</w:t>
      </w:r>
      <w:r>
        <w:rPr>
          <w:rFonts w:eastAsia="Georgia"/>
        </w:rPr>
        <w:t xml:space="preserve"> </w:t>
      </w:r>
      <w:r>
        <w:t>mère</w:t>
      </w:r>
      <w:r w:rsidR="004C7F27">
        <w:t xml:space="preserve">, </w:t>
      </w:r>
      <w:r>
        <w:t>en</w:t>
      </w:r>
      <w:r>
        <w:rPr>
          <w:rFonts w:eastAsia="Georgia"/>
        </w:rPr>
        <w:t xml:space="preserve"> </w:t>
      </w:r>
      <w:r>
        <w:t>partageant</w:t>
      </w:r>
      <w:r>
        <w:rPr>
          <w:rFonts w:eastAsia="Georgia"/>
        </w:rPr>
        <w:t xml:space="preserve"> </w:t>
      </w:r>
      <w:r>
        <w:t>son</w:t>
      </w:r>
      <w:r>
        <w:rPr>
          <w:rFonts w:eastAsia="Georgia"/>
        </w:rPr>
        <w:t xml:space="preserve"> </w:t>
      </w:r>
      <w:r>
        <w:t>héritage</w:t>
      </w:r>
      <w:r w:rsidR="004C7F27">
        <w:t>.</w:t>
      </w:r>
    </w:p>
    <w:p w14:paraId="42F3A227" w14:textId="5780A4D7" w:rsidR="004C163A" w:rsidRDefault="004C163A" w:rsidP="00847040">
      <w:pPr>
        <w:pStyle w:val="Titre1"/>
      </w:pPr>
      <w:bookmarkStart w:id="86" w:name="__RefHeading__101_4997768"/>
      <w:bookmarkStart w:id="87" w:name="_Toc202468118"/>
      <w:bookmarkEnd w:id="86"/>
      <w:r>
        <w:lastRenderedPageBreak/>
        <w:t>XXVI</w:t>
      </w:r>
      <w:r>
        <w:br/>
      </w:r>
      <w:r>
        <w:br/>
        <w:t>DANS</w:t>
      </w:r>
      <w:r>
        <w:rPr>
          <w:rFonts w:eastAsia="Georgia" w:cs="Georgia"/>
        </w:rPr>
        <w:t xml:space="preserve"> </w:t>
      </w:r>
      <w:r>
        <w:t>LES</w:t>
      </w:r>
      <w:r>
        <w:rPr>
          <w:rFonts w:eastAsia="Georgia" w:cs="Georgia"/>
        </w:rPr>
        <w:t xml:space="preserve"> </w:t>
      </w:r>
      <w:r>
        <w:t>DISTRICTS</w:t>
      </w:r>
      <w:r>
        <w:rPr>
          <w:rFonts w:eastAsia="Georgia" w:cs="Georgia"/>
        </w:rPr>
        <w:t xml:space="preserve"> </w:t>
      </w:r>
      <w:r>
        <w:t>MINIERS</w:t>
      </w:r>
      <w:bookmarkEnd w:id="87"/>
    </w:p>
    <w:p w14:paraId="1AB13D43" w14:textId="77777777" w:rsidR="004C7F27" w:rsidRDefault="004C163A" w:rsidP="004C163A">
      <w:r>
        <w:t>Le</w:t>
      </w:r>
      <w:r>
        <w:rPr>
          <w:rFonts w:eastAsia="Georgia"/>
        </w:rPr>
        <w:t xml:space="preserve"> </w:t>
      </w:r>
      <w:r>
        <w:t>voyage</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avérait</w:t>
      </w:r>
      <w:r>
        <w:rPr>
          <w:rFonts w:eastAsia="Georgia"/>
        </w:rPr>
        <w:t xml:space="preserve"> </w:t>
      </w:r>
      <w:r>
        <w:t>difficile</w:t>
      </w:r>
      <w:r w:rsidR="004C7F27">
        <w:t xml:space="preserve">. </w:t>
      </w:r>
      <w:r>
        <w:t>Après</w:t>
      </w:r>
      <w:r>
        <w:rPr>
          <w:rFonts w:eastAsia="Georgia"/>
        </w:rPr>
        <w:t xml:space="preserve"> </w:t>
      </w:r>
      <w:r>
        <w:t>avoir</w:t>
      </w:r>
      <w:r>
        <w:rPr>
          <w:rFonts w:eastAsia="Georgia"/>
        </w:rPr>
        <w:t xml:space="preserve"> </w:t>
      </w:r>
      <w:r>
        <w:t>pris</w:t>
      </w:r>
      <w:r>
        <w:rPr>
          <w:rFonts w:eastAsia="Georgia"/>
        </w:rPr>
        <w:t xml:space="preserve"> </w:t>
      </w:r>
      <w:r>
        <w:t>leur</w:t>
      </w:r>
      <w:r>
        <w:rPr>
          <w:rFonts w:eastAsia="Georgia"/>
        </w:rPr>
        <w:t xml:space="preserve"> </w:t>
      </w:r>
      <w:r>
        <w:t>premier</w:t>
      </w:r>
      <w:r>
        <w:rPr>
          <w:rFonts w:eastAsia="Georgia"/>
        </w:rPr>
        <w:t xml:space="preserve"> </w:t>
      </w:r>
      <w:r>
        <w:t>déjeuner</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de</w:t>
      </w:r>
      <w:r>
        <w:rPr>
          <w:rFonts w:eastAsia="Georgia"/>
        </w:rPr>
        <w:t xml:space="preserve"> </w:t>
      </w:r>
      <w:proofErr w:type="spellStart"/>
      <w:r>
        <w:t>Fellingsbro</w:t>
      </w:r>
      <w:proofErr w:type="spellEnd"/>
      <w:r w:rsidR="004C7F27">
        <w:t xml:space="preserve">, </w:t>
      </w:r>
      <w:r>
        <w:t>elles</w:t>
      </w:r>
      <w:r>
        <w:rPr>
          <w:rFonts w:eastAsia="Georgia"/>
        </w:rPr>
        <w:t xml:space="preserve"> </w:t>
      </w:r>
      <w:r>
        <w:t>avaient</w:t>
      </w:r>
      <w:r>
        <w:rPr>
          <w:rFonts w:eastAsia="Georgia"/>
        </w:rPr>
        <w:t xml:space="preserve"> </w:t>
      </w:r>
      <w:r>
        <w:t>eu</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se</w:t>
      </w:r>
      <w:r>
        <w:rPr>
          <w:rFonts w:eastAsia="Georgia"/>
        </w:rPr>
        <w:t xml:space="preserve"> </w:t>
      </w:r>
      <w:r>
        <w:t>diriger</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en</w:t>
      </w:r>
      <w:r>
        <w:rPr>
          <w:rFonts w:eastAsia="Georgia"/>
        </w:rPr>
        <w:t xml:space="preserve"> </w:t>
      </w:r>
      <w:r>
        <w:t>trave</w:t>
      </w:r>
      <w:r>
        <w:t>r</w:t>
      </w:r>
      <w:r>
        <w:t>sant</w:t>
      </w:r>
      <w:r>
        <w:rPr>
          <w:rFonts w:eastAsia="Georgia"/>
        </w:rPr>
        <w:t xml:space="preserve"> </w:t>
      </w:r>
      <w:r>
        <w:t>le</w:t>
      </w:r>
      <w:r>
        <w:rPr>
          <w:rFonts w:eastAsia="Georgia"/>
        </w:rPr>
        <w:t xml:space="preserve"> </w:t>
      </w:r>
      <w:proofErr w:type="spellStart"/>
      <w:r>
        <w:t>Vestmanland</w:t>
      </w:r>
      <w:proofErr w:type="spellEnd"/>
      <w:r w:rsidR="004C7F27">
        <w:t xml:space="preserve">. </w:t>
      </w:r>
      <w:r>
        <w:t>Mais</w:t>
      </w:r>
      <w:r>
        <w:rPr>
          <w:rFonts w:eastAsia="Georgia"/>
        </w:rPr>
        <w:t xml:space="preserve"> </w:t>
      </w:r>
      <w:r>
        <w:t>le</w:t>
      </w:r>
      <w:r>
        <w:rPr>
          <w:rFonts w:eastAsia="Georgia"/>
        </w:rPr>
        <w:t xml:space="preserve"> </w:t>
      </w:r>
      <w:r>
        <w:t>vent</w:t>
      </w:r>
      <w:r>
        <w:rPr>
          <w:rFonts w:eastAsia="Georgia"/>
        </w:rPr>
        <w:t xml:space="preserve"> </w:t>
      </w:r>
      <w:r>
        <w:t>d</w:t>
      </w:r>
      <w:r w:rsidR="004C7F27">
        <w:rPr>
          <w:rFonts w:eastAsia="Georgia"/>
        </w:rPr>
        <w:t>’</w:t>
      </w:r>
      <w:r>
        <w:t>ouest</w:t>
      </w:r>
      <w:r>
        <w:rPr>
          <w:rFonts w:eastAsia="Georgia"/>
        </w:rPr>
        <w:t xml:space="preserve"> </w:t>
      </w:r>
      <w:r>
        <w:t>les</w:t>
      </w:r>
      <w:r>
        <w:rPr>
          <w:rFonts w:eastAsia="Georgia"/>
        </w:rPr>
        <w:t xml:space="preserve"> </w:t>
      </w:r>
      <w:r>
        <w:t>repoussa</w:t>
      </w:r>
      <w:r>
        <w:rPr>
          <w:rFonts w:eastAsia="Georgia"/>
        </w:rPr>
        <w:t xml:space="preserve"> </w:t>
      </w:r>
      <w:r>
        <w:t>au</w:t>
      </w:r>
      <w:r>
        <w:rPr>
          <w:rFonts w:eastAsia="Georgia"/>
        </w:rPr>
        <w:t xml:space="preserve"> </w:t>
      </w:r>
      <w:r>
        <w:t>co</w:t>
      </w:r>
      <w:r>
        <w:t>n</w:t>
      </w:r>
      <w:r>
        <w:t>traire</w:t>
      </w:r>
      <w:r>
        <w:rPr>
          <w:rFonts w:eastAsia="Georgia"/>
        </w:rPr>
        <w:t xml:space="preserve"> </w:t>
      </w:r>
      <w:r>
        <w:t>du</w:t>
      </w:r>
      <w:r>
        <w:rPr>
          <w:rFonts w:eastAsia="Georgia"/>
        </w:rPr>
        <w:t xml:space="preserve"> </w:t>
      </w:r>
      <w:r>
        <w:t>côté</w:t>
      </w:r>
      <w:r>
        <w:rPr>
          <w:rFonts w:eastAsia="Georgia"/>
        </w:rPr>
        <w:t xml:space="preserve"> </w:t>
      </w:r>
      <w:r>
        <w:t>de</w:t>
      </w:r>
      <w:r>
        <w:rPr>
          <w:rFonts w:eastAsia="Georgia"/>
        </w:rPr>
        <w:t xml:space="preserve"> </w:t>
      </w:r>
      <w:r>
        <w:t>l</w:t>
      </w:r>
      <w:r w:rsidR="004C7F27">
        <w:rPr>
          <w:rFonts w:eastAsia="Georgia"/>
        </w:rPr>
        <w:t>’</w:t>
      </w:r>
      <w:r>
        <w:t>est</w:t>
      </w:r>
      <w:r w:rsidR="004C7F27">
        <w:t xml:space="preserve">, </w:t>
      </w:r>
      <w:r>
        <w:t>jusqu</w:t>
      </w:r>
      <w:r w:rsidR="004C7F27">
        <w:rPr>
          <w:rFonts w:eastAsia="Georgia"/>
        </w:rPr>
        <w:t>’</w:t>
      </w:r>
      <w:r>
        <w:t>aux</w:t>
      </w:r>
      <w:r>
        <w:rPr>
          <w:rFonts w:eastAsia="Georgia"/>
        </w:rPr>
        <w:t xml:space="preserve"> </w:t>
      </w:r>
      <w:r>
        <w:t>frontières</w:t>
      </w:r>
      <w:r>
        <w:rPr>
          <w:rFonts w:eastAsia="Georgia"/>
        </w:rPr>
        <w:t xml:space="preserve"> </w:t>
      </w:r>
      <w:r>
        <w:t>de</w:t>
      </w:r>
      <w:r>
        <w:rPr>
          <w:rFonts w:eastAsia="Georgia"/>
        </w:rPr>
        <w:t xml:space="preserve"> </w:t>
      </w:r>
      <w:r>
        <w:t>l</w:t>
      </w:r>
      <w:r w:rsidR="004C7F27">
        <w:rPr>
          <w:rFonts w:eastAsia="Georgia"/>
        </w:rPr>
        <w:t>’</w:t>
      </w:r>
      <w:r>
        <w:t>Uppland</w:t>
      </w:r>
      <w:r w:rsidR="004C7F27">
        <w:t>.</w:t>
      </w:r>
    </w:p>
    <w:p w14:paraId="27D66D42" w14:textId="77777777" w:rsidR="004C7F27" w:rsidRDefault="004C163A" w:rsidP="004C163A">
      <w:r>
        <w:t>Les</w:t>
      </w:r>
      <w:r>
        <w:rPr>
          <w:rFonts w:eastAsia="Georgia"/>
        </w:rPr>
        <w:t xml:space="preserve"> </w:t>
      </w:r>
      <w:r>
        <w:t>oies</w:t>
      </w:r>
      <w:r>
        <w:rPr>
          <w:rFonts w:eastAsia="Georgia"/>
        </w:rPr>
        <w:t xml:space="preserve"> </w:t>
      </w:r>
      <w:r>
        <w:t>s</w:t>
      </w:r>
      <w:r w:rsidR="004C7F27">
        <w:rPr>
          <w:rFonts w:eastAsia="Georgia"/>
        </w:rPr>
        <w:t>’</w:t>
      </w:r>
      <w:r>
        <w:t>élevèrent</w:t>
      </w:r>
      <w:r>
        <w:rPr>
          <w:rFonts w:eastAsia="Georgia"/>
        </w:rPr>
        <w:t xml:space="preserve"> </w:t>
      </w:r>
      <w:r>
        <w:t>très</w:t>
      </w:r>
      <w:r>
        <w:rPr>
          <w:rFonts w:eastAsia="Georgia"/>
        </w:rPr>
        <w:t xml:space="preserve"> </w:t>
      </w:r>
      <w:r>
        <w:t>haut</w:t>
      </w:r>
      <w:r>
        <w:rPr>
          <w:rFonts w:eastAsia="Georgia"/>
        </w:rPr>
        <w:t xml:space="preserve"> </w:t>
      </w:r>
      <w:r>
        <w:t>dans</w:t>
      </w:r>
      <w:r>
        <w:rPr>
          <w:rFonts w:eastAsia="Georgia"/>
        </w:rPr>
        <w:t xml:space="preserve"> </w:t>
      </w:r>
      <w:r>
        <w:t>les</w:t>
      </w:r>
      <w:r>
        <w:rPr>
          <w:rFonts w:eastAsia="Georgia"/>
        </w:rPr>
        <w:t xml:space="preserve"> </w:t>
      </w:r>
      <w:r>
        <w:t>airs</w:t>
      </w:r>
      <w:r w:rsidR="004C7F27">
        <w:t xml:space="preserve">, </w:t>
      </w:r>
      <w:r>
        <w:t>et</w:t>
      </w:r>
      <w:r>
        <w:rPr>
          <w:rFonts w:eastAsia="Georgia"/>
        </w:rPr>
        <w:t xml:space="preserve"> </w:t>
      </w:r>
      <w:r>
        <w:t>le</w:t>
      </w:r>
      <w:r>
        <w:rPr>
          <w:rFonts w:eastAsia="Georgia"/>
        </w:rPr>
        <w:t xml:space="preserve"> </w:t>
      </w:r>
      <w:r>
        <w:t>vent</w:t>
      </w:r>
      <w:r>
        <w:rPr>
          <w:rFonts w:eastAsia="Georgia"/>
        </w:rPr>
        <w:t xml:space="preserve"> </w:t>
      </w:r>
      <w:r>
        <w:t>les</w:t>
      </w:r>
      <w:r>
        <w:rPr>
          <w:rFonts w:eastAsia="Georgia"/>
        </w:rPr>
        <w:t xml:space="preserve"> </w:t>
      </w:r>
      <w:r>
        <w:t>projeta</w:t>
      </w:r>
      <w:r>
        <w:rPr>
          <w:rFonts w:eastAsia="Georgia"/>
        </w:rPr>
        <w:t xml:space="preserve"> </w:t>
      </w:r>
      <w:r>
        <w:t>en</w:t>
      </w:r>
      <w:r>
        <w:rPr>
          <w:rFonts w:eastAsia="Georgia"/>
        </w:rPr>
        <w:t xml:space="preserve"> </w:t>
      </w:r>
      <w:r>
        <w:t>avant</w:t>
      </w:r>
      <w:r>
        <w:rPr>
          <w:rFonts w:eastAsia="Georgia"/>
        </w:rPr>
        <w:t xml:space="preserve"> </w:t>
      </w:r>
      <w:r>
        <w:t>dans</w:t>
      </w:r>
      <w:r>
        <w:rPr>
          <w:rFonts w:eastAsia="Georgia"/>
        </w:rPr>
        <w:t xml:space="preserve"> </w:t>
      </w:r>
      <w:r>
        <w:t>un</w:t>
      </w:r>
      <w:r>
        <w:rPr>
          <w:rFonts w:eastAsia="Georgia"/>
        </w:rPr>
        <w:t xml:space="preserve"> </w:t>
      </w:r>
      <w:r>
        <w:t>élan</w:t>
      </w:r>
      <w:r>
        <w:rPr>
          <w:rFonts w:eastAsia="Georgia"/>
        </w:rPr>
        <w:t xml:space="preserve"> </w:t>
      </w:r>
      <w:r>
        <w:t>rapide</w:t>
      </w:r>
      <w:r w:rsidR="004C7F27">
        <w:t xml:space="preserve">. </w:t>
      </w:r>
      <w:r>
        <w:t>Nils</w:t>
      </w:r>
      <w:r>
        <w:rPr>
          <w:rFonts w:eastAsia="Georgia"/>
        </w:rPr>
        <w:t xml:space="preserve"> </w:t>
      </w:r>
      <w:r>
        <w:t>se</w:t>
      </w:r>
      <w:r>
        <w:rPr>
          <w:rFonts w:eastAsia="Georgia"/>
        </w:rPr>
        <w:t xml:space="preserve"> </w:t>
      </w:r>
      <w:r>
        <w:t>penchait</w:t>
      </w:r>
      <w:r>
        <w:rPr>
          <w:rFonts w:eastAsia="Georgia"/>
        </w:rPr>
        <w:t xml:space="preserve"> </w:t>
      </w:r>
      <w:r>
        <w:t>pour</w:t>
      </w:r>
      <w:r>
        <w:rPr>
          <w:rFonts w:eastAsia="Georgia"/>
        </w:rPr>
        <w:t xml:space="preserve"> </w:t>
      </w:r>
      <w:r>
        <w:t>voir</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distinguait</w:t>
      </w:r>
      <w:r>
        <w:rPr>
          <w:rFonts w:eastAsia="Georgia"/>
        </w:rPr>
        <w:t xml:space="preserve"> </w:t>
      </w:r>
      <w:r>
        <w:t>pas</w:t>
      </w:r>
      <w:r>
        <w:rPr>
          <w:rFonts w:eastAsia="Georgia"/>
        </w:rPr>
        <w:t xml:space="preserve"> </w:t>
      </w:r>
      <w:r>
        <w:t>grand-chose</w:t>
      </w:r>
      <w:r w:rsidR="004C7F27">
        <w:t xml:space="preserve">. </w:t>
      </w:r>
      <w:r>
        <w:t>Il</w:t>
      </w:r>
      <w:r>
        <w:rPr>
          <w:rFonts w:eastAsia="Georgia"/>
        </w:rPr>
        <w:t xml:space="preserve"> </w:t>
      </w:r>
      <w:r>
        <w:t>se</w:t>
      </w:r>
      <w:r>
        <w:rPr>
          <w:rFonts w:eastAsia="Georgia"/>
        </w:rPr>
        <w:t xml:space="preserve"> </w:t>
      </w:r>
      <w:r>
        <w:t>rendait</w:t>
      </w:r>
      <w:r>
        <w:rPr>
          <w:rFonts w:eastAsia="Georgia"/>
        </w:rPr>
        <w:t xml:space="preserve"> </w:t>
      </w:r>
      <w:r>
        <w:t>évidemment</w:t>
      </w:r>
      <w:r>
        <w:rPr>
          <w:rFonts w:eastAsia="Georgia"/>
        </w:rPr>
        <w:t xml:space="preserve"> </w:t>
      </w:r>
      <w:r>
        <w:t>compte</w:t>
      </w:r>
      <w:r>
        <w:rPr>
          <w:rFonts w:eastAsia="Georgia"/>
        </w:rPr>
        <w:t xml:space="preserve"> </w:t>
      </w:r>
      <w:r>
        <w:t>que</w:t>
      </w:r>
      <w:r>
        <w:rPr>
          <w:rFonts w:eastAsia="Georgia"/>
        </w:rPr>
        <w:t xml:space="preserve"> </w:t>
      </w:r>
      <w:r>
        <w:t>la</w:t>
      </w:r>
      <w:r>
        <w:rPr>
          <w:rFonts w:eastAsia="Georgia"/>
        </w:rPr>
        <w:t xml:space="preserve"> </w:t>
      </w:r>
      <w:r>
        <w:t>région</w:t>
      </w:r>
      <w:r>
        <w:rPr>
          <w:rFonts w:eastAsia="Georgia"/>
        </w:rPr>
        <w:t xml:space="preserve"> </w:t>
      </w:r>
      <w:r>
        <w:t>était</w:t>
      </w:r>
      <w:r>
        <w:rPr>
          <w:rFonts w:eastAsia="Georgia"/>
        </w:rPr>
        <w:t xml:space="preserve"> </w:t>
      </w:r>
      <w:r>
        <w:t>plate</w:t>
      </w:r>
      <w:r>
        <w:rPr>
          <w:rFonts w:eastAsia="Georgia"/>
        </w:rPr>
        <w:t xml:space="preserve"> </w:t>
      </w:r>
      <w:r>
        <w:t>et</w:t>
      </w:r>
      <w:r>
        <w:rPr>
          <w:rFonts w:eastAsia="Georgia"/>
        </w:rPr>
        <w:t xml:space="preserve"> </w:t>
      </w:r>
      <w:r>
        <w:t>unie</w:t>
      </w:r>
      <w:r>
        <w:rPr>
          <w:rFonts w:eastAsia="Georgia"/>
        </w:rPr>
        <w:t xml:space="preserve"> </w:t>
      </w:r>
      <w:r>
        <w:t>à</w:t>
      </w:r>
      <w:r>
        <w:rPr>
          <w:rFonts w:eastAsia="Georgia"/>
        </w:rPr>
        <w:t xml:space="preserve"> </w:t>
      </w:r>
      <w:r>
        <w:t>l</w:t>
      </w:r>
      <w:r w:rsidR="004C7F27">
        <w:rPr>
          <w:rFonts w:eastAsia="Georgia"/>
        </w:rPr>
        <w:t>’</w:t>
      </w:r>
      <w:r>
        <w:t>est</w:t>
      </w:r>
      <w:r w:rsidR="004C7F27">
        <w:t xml:space="preserve">, </w:t>
      </w:r>
      <w:r>
        <w:t>mais</w:t>
      </w:r>
      <w:r>
        <w:rPr>
          <w:rFonts w:eastAsia="Georgia"/>
        </w:rPr>
        <w:t xml:space="preserve"> </w:t>
      </w:r>
      <w:r>
        <w:t>qu</w:t>
      </w:r>
      <w:r w:rsidR="004C7F27">
        <w:rPr>
          <w:rFonts w:eastAsia="Georgia"/>
        </w:rPr>
        <w:t>’</w:t>
      </w:r>
      <w:r>
        <w:t>elles</w:t>
      </w:r>
      <w:r>
        <w:rPr>
          <w:rFonts w:eastAsia="Georgia"/>
        </w:rPr>
        <w:t xml:space="preserve"> </w:t>
      </w:r>
      <w:r>
        <w:t>étaient</w:t>
      </w:r>
      <w:r>
        <w:rPr>
          <w:rFonts w:eastAsia="Georgia"/>
        </w:rPr>
        <w:t xml:space="preserve"> </w:t>
      </w:r>
      <w:r>
        <w:t>donc</w:t>
      </w:r>
      <w:r>
        <w:rPr>
          <w:rFonts w:eastAsia="Georgia"/>
        </w:rPr>
        <w:t xml:space="preserve"> </w:t>
      </w:r>
      <w:r>
        <w:t>ces</w:t>
      </w:r>
      <w:r>
        <w:rPr>
          <w:rFonts w:eastAsia="Georgia"/>
        </w:rPr>
        <w:t xml:space="preserve"> </w:t>
      </w:r>
      <w:r>
        <w:t>lignes</w:t>
      </w:r>
      <w:r>
        <w:rPr>
          <w:rFonts w:eastAsia="Georgia"/>
        </w:rPr>
        <w:t xml:space="preserve"> </w:t>
      </w:r>
      <w:r>
        <w:t>qui</w:t>
      </w:r>
      <w:r>
        <w:rPr>
          <w:rFonts w:eastAsia="Georgia"/>
        </w:rPr>
        <w:t xml:space="preserve"> </w:t>
      </w:r>
      <w:r>
        <w:t>barraient</w:t>
      </w:r>
      <w:r>
        <w:rPr>
          <w:rFonts w:eastAsia="Georgia"/>
        </w:rPr>
        <w:t xml:space="preserve"> </w:t>
      </w:r>
      <w:r>
        <w:t>la</w:t>
      </w:r>
      <w:r>
        <w:rPr>
          <w:rFonts w:eastAsia="Georgia"/>
        </w:rPr>
        <w:t xml:space="preserve"> </w:t>
      </w:r>
      <w:r>
        <w:t>plaine</w:t>
      </w:r>
      <w:r>
        <w:rPr>
          <w:rFonts w:eastAsia="Georgia"/>
        </w:rPr>
        <w:t xml:space="preserve"> </w:t>
      </w:r>
      <w:r>
        <w:t>du</w:t>
      </w:r>
      <w:r>
        <w:rPr>
          <w:rFonts w:eastAsia="Georgia"/>
        </w:rPr>
        <w:t xml:space="preserve"> </w:t>
      </w:r>
      <w:r>
        <w:t>nord</w:t>
      </w:r>
      <w:r>
        <w:rPr>
          <w:rFonts w:eastAsia="Georgia"/>
        </w:rPr>
        <w:t xml:space="preserve"> </w:t>
      </w:r>
      <w:r>
        <w:t>au</w:t>
      </w:r>
      <w:r>
        <w:rPr>
          <w:rFonts w:eastAsia="Georgia"/>
        </w:rPr>
        <w:t xml:space="preserve"> </w:t>
      </w:r>
      <w:r>
        <w:t>sud</w:t>
      </w:r>
      <w:r w:rsidR="004C7F27">
        <w:t> ?</w:t>
      </w:r>
    </w:p>
    <w:p w14:paraId="3A2F0EA9" w14:textId="77777777" w:rsidR="004C7F27" w:rsidRDefault="004C7F27" w:rsidP="004C163A">
      <w:r>
        <w:t>— </w:t>
      </w:r>
      <w:r w:rsidR="004C163A">
        <w:t>Ce</w:t>
      </w:r>
      <w:r w:rsidR="004C163A">
        <w:rPr>
          <w:rFonts w:eastAsia="Georgia"/>
        </w:rPr>
        <w:t xml:space="preserve"> </w:t>
      </w:r>
      <w:r w:rsidR="004C163A">
        <w:t>pays</w:t>
      </w:r>
      <w:r w:rsidR="004C163A">
        <w:rPr>
          <w:rFonts w:eastAsia="Georgia"/>
        </w:rPr>
        <w:t xml:space="preserve"> </w:t>
      </w:r>
      <w:r w:rsidR="004C163A">
        <w:t>est</w:t>
      </w:r>
      <w:r w:rsidR="004C163A">
        <w:rPr>
          <w:rFonts w:eastAsia="Georgia"/>
        </w:rPr>
        <w:t xml:space="preserve"> </w:t>
      </w:r>
      <w:r w:rsidR="004C163A">
        <w:t>aussi</w:t>
      </w:r>
      <w:r w:rsidR="004C163A">
        <w:rPr>
          <w:rFonts w:eastAsia="Georgia"/>
        </w:rPr>
        <w:t xml:space="preserve"> </w:t>
      </w:r>
      <w:r w:rsidR="004C163A">
        <w:t>rayé</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tablier</w:t>
      </w:r>
      <w:r w:rsidR="004C163A">
        <w:rPr>
          <w:rFonts w:eastAsia="Georgia"/>
        </w:rPr>
        <w:t xml:space="preserve"> </w:t>
      </w:r>
      <w:r w:rsidR="004C163A">
        <w:t>de</w:t>
      </w:r>
      <w:r w:rsidR="004C163A">
        <w:rPr>
          <w:rFonts w:eastAsia="Georgia"/>
        </w:rPr>
        <w:t xml:space="preserve"> </w:t>
      </w:r>
      <w:r w:rsidR="004C163A">
        <w:t>ma</w:t>
      </w:r>
      <w:r w:rsidR="004C163A">
        <w:rPr>
          <w:rFonts w:eastAsia="Georgia"/>
        </w:rPr>
        <w:t xml:space="preserve"> </w:t>
      </w:r>
      <w:r w:rsidR="004C163A">
        <w:t>mère</w:t>
      </w:r>
      <w:r>
        <w:t xml:space="preserve">, </w:t>
      </w:r>
      <w:r w:rsidR="004C163A">
        <w:t>dit-il</w:t>
      </w:r>
      <w:r>
        <w:t xml:space="preserve">. </w:t>
      </w:r>
      <w:r w:rsidR="004C163A">
        <w:t>Je</w:t>
      </w:r>
      <w:r w:rsidR="004C163A">
        <w:rPr>
          <w:rFonts w:eastAsia="Georgia"/>
        </w:rPr>
        <w:t xml:space="preserve"> </w:t>
      </w:r>
      <w:r w:rsidR="004C163A">
        <w:t>me</w:t>
      </w:r>
      <w:r w:rsidR="004C163A">
        <w:rPr>
          <w:rFonts w:eastAsia="Georgia"/>
        </w:rPr>
        <w:t xml:space="preserve"> </w:t>
      </w:r>
      <w:r w:rsidR="004C163A">
        <w:t>demande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peuvent</w:t>
      </w:r>
      <w:r w:rsidR="004C163A">
        <w:rPr>
          <w:rFonts w:eastAsia="Georgia"/>
        </w:rPr>
        <w:t xml:space="preserve"> </w:t>
      </w:r>
      <w:r w:rsidR="004C163A">
        <w:t>bien</w:t>
      </w:r>
      <w:r w:rsidR="004C163A">
        <w:rPr>
          <w:rFonts w:eastAsia="Georgia"/>
        </w:rPr>
        <w:t xml:space="preserve"> </w:t>
      </w:r>
      <w:r w:rsidR="004C163A">
        <w:t>être</w:t>
      </w:r>
      <w:r w:rsidR="004C163A">
        <w:rPr>
          <w:rFonts w:eastAsia="Georgia"/>
        </w:rPr>
        <w:t xml:space="preserve"> </w:t>
      </w:r>
      <w:r w:rsidR="004C163A">
        <w:t>les</w:t>
      </w:r>
      <w:r w:rsidR="004C163A">
        <w:rPr>
          <w:rFonts w:eastAsia="Georgia"/>
        </w:rPr>
        <w:t xml:space="preserve"> </w:t>
      </w:r>
      <w:r w:rsidR="004C163A">
        <w:t>lignes</w:t>
      </w:r>
      <w:r w:rsidR="004C163A">
        <w:rPr>
          <w:rFonts w:eastAsia="Georgia"/>
        </w:rPr>
        <w:t xml:space="preserve"> </w:t>
      </w:r>
      <w:r w:rsidR="004C163A">
        <w:t>qui</w:t>
      </w:r>
      <w:r w:rsidR="004C163A">
        <w:rPr>
          <w:rFonts w:eastAsia="Georgia"/>
        </w:rPr>
        <w:t xml:space="preserve"> </w:t>
      </w:r>
      <w:r w:rsidR="004C163A">
        <w:t>apparai</w:t>
      </w:r>
      <w:r w:rsidR="004C163A">
        <w:t>s</w:t>
      </w:r>
      <w:r w:rsidR="004C163A">
        <w:t>sent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sol</w:t>
      </w:r>
      <w:r>
        <w:t>.</w:t>
      </w:r>
    </w:p>
    <w:p w14:paraId="7FFB9133" w14:textId="77777777" w:rsidR="004C7F27" w:rsidRDefault="004C7F27" w:rsidP="004C163A">
      <w:r>
        <w:t>— </w:t>
      </w:r>
      <w:r w:rsidR="004C163A">
        <w:t>Des</w:t>
      </w:r>
      <w:r w:rsidR="004C163A">
        <w:rPr>
          <w:rFonts w:eastAsia="Georgia"/>
        </w:rPr>
        <w:t xml:space="preserve"> </w:t>
      </w:r>
      <w:r w:rsidR="004C163A">
        <w:t>rivières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montagnes</w:t>
      </w:r>
      <w:r>
        <w:t xml:space="preserve">, </w:t>
      </w:r>
      <w:r w:rsidR="004C163A">
        <w:t>des</w:t>
      </w:r>
      <w:r w:rsidR="004C163A">
        <w:rPr>
          <w:rFonts w:eastAsia="Georgia"/>
        </w:rPr>
        <w:t xml:space="preserve"> </w:t>
      </w:r>
      <w:r w:rsidR="004C163A">
        <w:t>routes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voies</w:t>
      </w:r>
      <w:r w:rsidR="004C163A">
        <w:rPr>
          <w:rFonts w:eastAsia="Georgia"/>
        </w:rPr>
        <w:t xml:space="preserve"> </w:t>
      </w:r>
      <w:r w:rsidR="004C163A">
        <w:t>fe</w:t>
      </w:r>
      <w:r w:rsidR="004C163A">
        <w:t>r</w:t>
      </w:r>
      <w:r w:rsidR="004C163A">
        <w:t>rées</w:t>
      </w:r>
      <w:r>
        <w:t xml:space="preserve">, </w:t>
      </w:r>
      <w:r w:rsidR="004C163A">
        <w:t>répondirent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 xml:space="preserve">, </w:t>
      </w:r>
      <w:r w:rsidR="004C163A">
        <w:t>des</w:t>
      </w:r>
      <w:r w:rsidR="004C163A">
        <w:rPr>
          <w:rFonts w:eastAsia="Georgia"/>
        </w:rPr>
        <w:t xml:space="preserve"> </w:t>
      </w:r>
      <w:r w:rsidR="004C163A">
        <w:t>rivières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mo</w:t>
      </w:r>
      <w:r w:rsidR="004C163A">
        <w:t>n</w:t>
      </w:r>
      <w:r w:rsidR="004C163A">
        <w:t>tagnes</w:t>
      </w:r>
      <w:r>
        <w:t xml:space="preserve">, </w:t>
      </w:r>
      <w:r w:rsidR="004C163A">
        <w:t>des</w:t>
      </w:r>
      <w:r w:rsidR="004C163A">
        <w:rPr>
          <w:rFonts w:eastAsia="Georgia"/>
        </w:rPr>
        <w:t xml:space="preserve"> </w:t>
      </w:r>
      <w:r w:rsidR="004C163A">
        <w:t>routes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voies</w:t>
      </w:r>
      <w:r w:rsidR="004C163A">
        <w:rPr>
          <w:rFonts w:eastAsia="Georgia"/>
        </w:rPr>
        <w:t xml:space="preserve"> </w:t>
      </w:r>
      <w:r w:rsidR="004C163A">
        <w:t>ferrées</w:t>
      </w:r>
      <w:r>
        <w:t> !</w:t>
      </w:r>
    </w:p>
    <w:p w14:paraId="67056B17" w14:textId="77777777" w:rsidR="004C7F27" w:rsidRDefault="004C163A" w:rsidP="004C163A">
      <w:r>
        <w:t>Et</w:t>
      </w:r>
      <w:r>
        <w:rPr>
          <w:rFonts w:eastAsia="Georgia"/>
        </w:rPr>
        <w:t xml:space="preserve"> </w:t>
      </w:r>
      <w:r>
        <w:t>c</w:t>
      </w:r>
      <w:r w:rsidR="004C7F27">
        <w:rPr>
          <w:rFonts w:eastAsia="Georgia"/>
        </w:rPr>
        <w:t>’</w:t>
      </w:r>
      <w:r>
        <w:t>était</w:t>
      </w:r>
      <w:r>
        <w:rPr>
          <w:rFonts w:eastAsia="Georgia"/>
        </w:rPr>
        <w:t xml:space="preserve"> </w:t>
      </w:r>
      <w:r>
        <w:t>vrai</w:t>
      </w:r>
      <w:r w:rsidR="004C7F27">
        <w:t xml:space="preserve"> ! </w:t>
      </w:r>
      <w:r>
        <w:t>Car</w:t>
      </w:r>
      <w:r w:rsidR="004C7F27">
        <w:t xml:space="preserve">, </w:t>
      </w:r>
      <w:r>
        <w:t>lorsque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été</w:t>
      </w:r>
      <w:r>
        <w:rPr>
          <w:rFonts w:eastAsia="Georgia"/>
        </w:rPr>
        <w:t xml:space="preserve"> </w:t>
      </w:r>
      <w:r>
        <w:t>r</w:t>
      </w:r>
      <w:r>
        <w:t>e</w:t>
      </w:r>
      <w:r>
        <w:t>jetées</w:t>
      </w:r>
      <w:r>
        <w:rPr>
          <w:rFonts w:eastAsia="Georgia"/>
        </w:rPr>
        <w:t xml:space="preserve"> </w:t>
      </w:r>
      <w:r>
        <w:t>vers</w:t>
      </w:r>
      <w:r>
        <w:rPr>
          <w:rFonts w:eastAsia="Georgia"/>
        </w:rPr>
        <w:t xml:space="preserve"> </w:t>
      </w:r>
      <w:r>
        <w:t>l</w:t>
      </w:r>
      <w:r w:rsidR="004C7F27">
        <w:rPr>
          <w:rFonts w:eastAsia="Georgia"/>
        </w:rPr>
        <w:t>’</w:t>
      </w:r>
      <w:r>
        <w:t>est</w:t>
      </w:r>
      <w:r w:rsidR="004C7F27">
        <w:t xml:space="preserve">, </w:t>
      </w:r>
      <w:r>
        <w:t>elles</w:t>
      </w:r>
      <w:r>
        <w:rPr>
          <w:rFonts w:eastAsia="Georgia"/>
        </w:rPr>
        <w:t xml:space="preserve"> </w:t>
      </w:r>
      <w:r>
        <w:t>avaient</w:t>
      </w:r>
      <w:r>
        <w:rPr>
          <w:rFonts w:eastAsia="Georgia"/>
        </w:rPr>
        <w:t xml:space="preserve"> </w:t>
      </w:r>
      <w:r>
        <w:t>d</w:t>
      </w:r>
      <w:r w:rsidR="004C7F27">
        <w:rPr>
          <w:rFonts w:eastAsia="Georgia"/>
        </w:rPr>
        <w:t>’</w:t>
      </w:r>
      <w:r>
        <w:t>abord</w:t>
      </w:r>
      <w:r>
        <w:rPr>
          <w:rFonts w:eastAsia="Georgia"/>
        </w:rPr>
        <w:t xml:space="preserve"> </w:t>
      </w:r>
      <w:r>
        <w:t>survolé</w:t>
      </w:r>
      <w:r>
        <w:rPr>
          <w:rFonts w:eastAsia="Georgia"/>
        </w:rPr>
        <w:t xml:space="preserve"> </w:t>
      </w:r>
      <w:r>
        <w:t>le</w:t>
      </w:r>
      <w:r>
        <w:rPr>
          <w:rFonts w:eastAsia="Georgia"/>
        </w:rPr>
        <w:t xml:space="preserve"> </w:t>
      </w:r>
      <w:proofErr w:type="spellStart"/>
      <w:r>
        <w:t>Hed</w:t>
      </w:r>
      <w:proofErr w:type="spellEnd"/>
      <w:r>
        <w:rPr>
          <w:rFonts w:eastAsia="Georgia"/>
        </w:rPr>
        <w:t xml:space="preserve"> </w:t>
      </w:r>
      <w:proofErr w:type="spellStart"/>
      <w:r>
        <w:t>Kolbäc</w:t>
      </w:r>
      <w:r>
        <w:t>k</w:t>
      </w:r>
      <w:r>
        <w:t>san</w:t>
      </w:r>
      <w:proofErr w:type="spellEnd"/>
      <w:r w:rsidR="004C7F27">
        <w:t xml:space="preserve">, </w:t>
      </w:r>
      <w:r>
        <w:t>qui</w:t>
      </w:r>
      <w:r>
        <w:rPr>
          <w:rFonts w:eastAsia="Georgia"/>
        </w:rPr>
        <w:t xml:space="preserve"> </w:t>
      </w:r>
      <w:r>
        <w:t>coule</w:t>
      </w:r>
      <w:r>
        <w:rPr>
          <w:rFonts w:eastAsia="Georgia"/>
        </w:rPr>
        <w:t xml:space="preserve"> </w:t>
      </w:r>
      <w:r>
        <w:t>entre</w:t>
      </w:r>
      <w:r>
        <w:rPr>
          <w:rFonts w:eastAsia="Georgia"/>
        </w:rPr>
        <w:t xml:space="preserve"> </w:t>
      </w:r>
      <w:r>
        <w:t>deux</w:t>
      </w:r>
      <w:r>
        <w:rPr>
          <w:rFonts w:eastAsia="Georgia"/>
        </w:rPr>
        <w:t xml:space="preserve"> </w:t>
      </w:r>
      <w:r>
        <w:t>versants</w:t>
      </w:r>
      <w:r>
        <w:rPr>
          <w:rFonts w:eastAsia="Georgia"/>
        </w:rPr>
        <w:t xml:space="preserve"> </w:t>
      </w:r>
      <w:r>
        <w:t>montagneux</w:t>
      </w:r>
      <w:r w:rsidR="004C7F27">
        <w:t xml:space="preserve">, </w:t>
      </w:r>
      <w:r>
        <w:t>le</w:t>
      </w:r>
      <w:r>
        <w:rPr>
          <w:rFonts w:eastAsia="Georgia"/>
        </w:rPr>
        <w:t xml:space="preserve"> </w:t>
      </w:r>
      <w:r>
        <w:t>long</w:t>
      </w:r>
      <w:r>
        <w:rPr>
          <w:rFonts w:eastAsia="Georgia"/>
        </w:rPr>
        <w:t xml:space="preserve"> </w:t>
      </w:r>
      <w:r>
        <w:t>d</w:t>
      </w:r>
      <w:r w:rsidR="004C7F27">
        <w:rPr>
          <w:rFonts w:eastAsia="Georgia"/>
        </w:rPr>
        <w:t>’</w:t>
      </w:r>
      <w:r>
        <w:t>une</w:t>
      </w:r>
      <w:r>
        <w:rPr>
          <w:rFonts w:eastAsia="Georgia"/>
        </w:rPr>
        <w:t xml:space="preserve"> </w:t>
      </w:r>
      <w:r>
        <w:t>voie</w:t>
      </w:r>
      <w:r>
        <w:rPr>
          <w:rFonts w:eastAsia="Georgia"/>
        </w:rPr>
        <w:t xml:space="preserve"> </w:t>
      </w:r>
      <w:r>
        <w:t>ferrée</w:t>
      </w:r>
      <w:r w:rsidR="004C7F27">
        <w:t xml:space="preserve">. </w:t>
      </w:r>
      <w:r>
        <w:t>Puis</w:t>
      </w:r>
      <w:r>
        <w:rPr>
          <w:rFonts w:eastAsia="Georgia"/>
        </w:rPr>
        <w:t xml:space="preserve"> </w:t>
      </w:r>
      <w:r>
        <w:t>elles</w:t>
      </w:r>
      <w:r>
        <w:rPr>
          <w:rFonts w:eastAsia="Georgia"/>
        </w:rPr>
        <w:t xml:space="preserve"> </w:t>
      </w:r>
      <w:r>
        <w:t>étaient</w:t>
      </w:r>
      <w:r>
        <w:rPr>
          <w:rFonts w:eastAsia="Georgia"/>
        </w:rPr>
        <w:t xml:space="preserve"> </w:t>
      </w:r>
      <w:r>
        <w:t>arrivées</w:t>
      </w:r>
      <w:r>
        <w:rPr>
          <w:rFonts w:eastAsia="Georgia"/>
        </w:rPr>
        <w:t xml:space="preserve"> </w:t>
      </w:r>
      <w:r>
        <w:t>à</w:t>
      </w:r>
      <w:r>
        <w:rPr>
          <w:rFonts w:eastAsia="Georgia"/>
        </w:rPr>
        <w:t xml:space="preserve"> </w:t>
      </w:r>
      <w:proofErr w:type="spellStart"/>
      <w:r>
        <w:t>Kolbäcksan</w:t>
      </w:r>
      <w:proofErr w:type="spellEnd"/>
      <w:r w:rsidR="004C7F27">
        <w:t xml:space="preserve">, </w:t>
      </w:r>
      <w:r>
        <w:t>où</w:t>
      </w:r>
      <w:r>
        <w:rPr>
          <w:rFonts w:eastAsia="Georgia"/>
        </w:rPr>
        <w:t xml:space="preserve"> </w:t>
      </w:r>
      <w:r>
        <w:t>l</w:t>
      </w:r>
      <w:r w:rsidR="004C7F27">
        <w:rPr>
          <w:rFonts w:eastAsia="Georgia"/>
        </w:rPr>
        <w:t>’</w:t>
      </w:r>
      <w:r>
        <w:t>on</w:t>
      </w:r>
      <w:r>
        <w:rPr>
          <w:rFonts w:eastAsia="Georgia"/>
        </w:rPr>
        <w:t xml:space="preserve"> </w:t>
      </w:r>
      <w:r>
        <w:t>voit</w:t>
      </w:r>
      <w:r>
        <w:rPr>
          <w:rFonts w:eastAsia="Georgia"/>
        </w:rPr>
        <w:t xml:space="preserve"> </w:t>
      </w:r>
      <w:r>
        <w:t>d</w:t>
      </w:r>
      <w:r w:rsidR="004C7F27">
        <w:rPr>
          <w:rFonts w:eastAsia="Georgia"/>
        </w:rPr>
        <w:t>’</w:t>
      </w:r>
      <w:r>
        <w:t>un</w:t>
      </w:r>
      <w:r>
        <w:rPr>
          <w:rFonts w:eastAsia="Georgia"/>
        </w:rPr>
        <w:t xml:space="preserve"> </w:t>
      </w:r>
      <w:r>
        <w:t>côté</w:t>
      </w:r>
      <w:r>
        <w:rPr>
          <w:rFonts w:eastAsia="Georgia"/>
        </w:rPr>
        <w:t xml:space="preserve"> </w:t>
      </w:r>
      <w:r>
        <w:t>une</w:t>
      </w:r>
      <w:r>
        <w:rPr>
          <w:rFonts w:eastAsia="Georgia"/>
        </w:rPr>
        <w:t xml:space="preserve"> </w:t>
      </w:r>
      <w:r>
        <w:t>voie</w:t>
      </w:r>
      <w:r>
        <w:rPr>
          <w:rFonts w:eastAsia="Georgia"/>
        </w:rPr>
        <w:t xml:space="preserve"> </w:t>
      </w:r>
      <w:r>
        <w:t>ferrée</w:t>
      </w:r>
      <w:r w:rsidR="004C7F27">
        <w:t xml:space="preserve">, </w:t>
      </w:r>
      <w:r>
        <w:t>de</w:t>
      </w:r>
      <w:r>
        <w:rPr>
          <w:rFonts w:eastAsia="Georgia"/>
        </w:rPr>
        <w:t xml:space="preserve"> </w:t>
      </w:r>
      <w:r>
        <w:t>l</w:t>
      </w:r>
      <w:r w:rsidR="004C7F27">
        <w:rPr>
          <w:rFonts w:eastAsia="Georgia"/>
        </w:rPr>
        <w:t>’</w:t>
      </w:r>
      <w:r>
        <w:t>autre</w:t>
      </w:r>
      <w:r>
        <w:rPr>
          <w:rFonts w:eastAsia="Georgia"/>
        </w:rPr>
        <w:t xml:space="preserve"> </w:t>
      </w:r>
      <w:r>
        <w:t>une</w:t>
      </w:r>
      <w:r>
        <w:rPr>
          <w:rFonts w:eastAsia="Georgia"/>
        </w:rPr>
        <w:t xml:space="preserve"> </w:t>
      </w:r>
      <w:r>
        <w:t>grande</w:t>
      </w:r>
      <w:r>
        <w:rPr>
          <w:rFonts w:eastAsia="Georgia"/>
        </w:rPr>
        <w:t xml:space="preserve"> </w:t>
      </w:r>
      <w:r>
        <w:t>route</w:t>
      </w:r>
      <w:r w:rsidR="004C7F27">
        <w:t xml:space="preserve">. </w:t>
      </w:r>
      <w:r>
        <w:t>Ensuite</w:t>
      </w:r>
      <w:r>
        <w:rPr>
          <w:rFonts w:eastAsia="Georgia"/>
        </w:rPr>
        <w:t xml:space="preserve"> </w:t>
      </w:r>
      <w:r>
        <w:t>elles</w:t>
      </w:r>
      <w:r>
        <w:rPr>
          <w:rFonts w:eastAsia="Georgia"/>
        </w:rPr>
        <w:t xml:space="preserve"> </w:t>
      </w:r>
      <w:r>
        <w:t>avaient</w:t>
      </w:r>
      <w:r>
        <w:rPr>
          <w:rFonts w:eastAsia="Georgia"/>
        </w:rPr>
        <w:t xml:space="preserve"> </w:t>
      </w:r>
      <w:r>
        <w:t>rencontré</w:t>
      </w:r>
      <w:r>
        <w:rPr>
          <w:rFonts w:eastAsia="Georgia"/>
        </w:rPr>
        <w:t xml:space="preserve"> </w:t>
      </w:r>
      <w:r>
        <w:t>le</w:t>
      </w:r>
      <w:r>
        <w:rPr>
          <w:rFonts w:eastAsia="Georgia"/>
        </w:rPr>
        <w:t xml:space="preserve"> </w:t>
      </w:r>
      <w:proofErr w:type="spellStart"/>
      <w:r>
        <w:t>Svart</w:t>
      </w:r>
      <w:proofErr w:type="spellEnd"/>
      <w:r w:rsidR="004C7F27">
        <w:t xml:space="preserve">, </w:t>
      </w:r>
      <w:r>
        <w:t>que</w:t>
      </w:r>
      <w:r>
        <w:rPr>
          <w:rFonts w:eastAsia="Georgia"/>
        </w:rPr>
        <w:t xml:space="preserve"> </w:t>
      </w:r>
      <w:r>
        <w:t>suivaient</w:t>
      </w:r>
      <w:r>
        <w:rPr>
          <w:rFonts w:eastAsia="Georgia"/>
        </w:rPr>
        <w:t xml:space="preserve"> </w:t>
      </w:r>
      <w:r>
        <w:t>également</w:t>
      </w:r>
      <w:r>
        <w:rPr>
          <w:rFonts w:eastAsia="Georgia"/>
        </w:rPr>
        <w:t xml:space="preserve"> </w:t>
      </w:r>
      <w:r>
        <w:t>des</w:t>
      </w:r>
      <w:r>
        <w:rPr>
          <w:rFonts w:eastAsia="Georgia"/>
        </w:rPr>
        <w:t xml:space="preserve"> </w:t>
      </w:r>
      <w:r>
        <w:t>routes</w:t>
      </w:r>
      <w:r>
        <w:rPr>
          <w:rFonts w:eastAsia="Georgia"/>
        </w:rPr>
        <w:t xml:space="preserve"> </w:t>
      </w:r>
      <w:r>
        <w:t>et</w:t>
      </w:r>
      <w:r>
        <w:rPr>
          <w:rFonts w:eastAsia="Georgia"/>
        </w:rPr>
        <w:t xml:space="preserve"> </w:t>
      </w:r>
      <w:r>
        <w:t>des</w:t>
      </w:r>
      <w:r>
        <w:rPr>
          <w:rFonts w:eastAsia="Georgia"/>
        </w:rPr>
        <w:t xml:space="preserve"> </w:t>
      </w:r>
      <w:r>
        <w:t>chaînes</w:t>
      </w:r>
      <w:r>
        <w:rPr>
          <w:rFonts w:eastAsia="Georgia"/>
        </w:rPr>
        <w:t xml:space="preserve"> </w:t>
      </w:r>
      <w:r>
        <w:t>de</w:t>
      </w:r>
      <w:r>
        <w:rPr>
          <w:rFonts w:eastAsia="Georgia"/>
        </w:rPr>
        <w:t xml:space="preserve"> </w:t>
      </w:r>
      <w:r>
        <w:t>montagnes</w:t>
      </w:r>
      <w:r w:rsidR="004C7F27">
        <w:t xml:space="preserve">, </w:t>
      </w:r>
      <w:r>
        <w:t>Lilian</w:t>
      </w:r>
      <w:r>
        <w:rPr>
          <w:rFonts w:eastAsia="Georgia"/>
        </w:rPr>
        <w:t xml:space="preserve"> </w:t>
      </w:r>
      <w:r>
        <w:t>et</w:t>
      </w:r>
      <w:r>
        <w:rPr>
          <w:rFonts w:eastAsia="Georgia"/>
        </w:rPr>
        <w:t xml:space="preserve"> </w:t>
      </w:r>
      <w:r>
        <w:t>Sagan</w:t>
      </w:r>
      <w:r w:rsidR="004C7F27">
        <w:t xml:space="preserve">, </w:t>
      </w:r>
      <w:r>
        <w:lastRenderedPageBreak/>
        <w:t>où</w:t>
      </w:r>
      <w:r>
        <w:rPr>
          <w:rFonts w:eastAsia="Georgia"/>
        </w:rPr>
        <w:t xml:space="preserve"> </w:t>
      </w:r>
      <w:r>
        <w:t>l</w:t>
      </w:r>
      <w:r w:rsidR="004C7F27">
        <w:rPr>
          <w:rFonts w:eastAsia="Georgia"/>
        </w:rPr>
        <w:t>’</w:t>
      </w:r>
      <w:r>
        <w:t>on</w:t>
      </w:r>
      <w:r>
        <w:rPr>
          <w:rFonts w:eastAsia="Georgia"/>
        </w:rPr>
        <w:t xml:space="preserve"> </w:t>
      </w:r>
      <w:r>
        <w:t>aperçoit</w:t>
      </w:r>
      <w:r>
        <w:rPr>
          <w:rFonts w:eastAsia="Georgia"/>
        </w:rPr>
        <w:t xml:space="preserve"> </w:t>
      </w:r>
      <w:r>
        <w:t>à</w:t>
      </w:r>
      <w:r>
        <w:rPr>
          <w:rFonts w:eastAsia="Georgia"/>
        </w:rPr>
        <w:t xml:space="preserve"> </w:t>
      </w:r>
      <w:r>
        <w:t>la</w:t>
      </w:r>
      <w:r>
        <w:rPr>
          <w:rFonts w:eastAsia="Georgia"/>
        </w:rPr>
        <w:t xml:space="preserve"> </w:t>
      </w:r>
      <w:r>
        <w:t>fois</w:t>
      </w:r>
      <w:r>
        <w:rPr>
          <w:rFonts w:eastAsia="Georgia"/>
        </w:rPr>
        <w:t xml:space="preserve"> </w:t>
      </w:r>
      <w:r>
        <w:t>la</w:t>
      </w:r>
      <w:r>
        <w:rPr>
          <w:rFonts w:eastAsia="Georgia"/>
        </w:rPr>
        <w:t xml:space="preserve"> </w:t>
      </w:r>
      <w:r>
        <w:t>grande</w:t>
      </w:r>
      <w:r>
        <w:rPr>
          <w:rFonts w:eastAsia="Georgia"/>
        </w:rPr>
        <w:t xml:space="preserve"> </w:t>
      </w:r>
      <w:r>
        <w:t>route</w:t>
      </w:r>
      <w:r>
        <w:rPr>
          <w:rFonts w:eastAsia="Georgia"/>
        </w:rPr>
        <w:t xml:space="preserve"> </w:t>
      </w:r>
      <w:r>
        <w:t>et</w:t>
      </w:r>
      <w:r>
        <w:rPr>
          <w:rFonts w:eastAsia="Georgia"/>
        </w:rPr>
        <w:t xml:space="preserve"> </w:t>
      </w:r>
      <w:r>
        <w:t>les</w:t>
      </w:r>
      <w:r>
        <w:rPr>
          <w:rFonts w:eastAsia="Georgia"/>
        </w:rPr>
        <w:t xml:space="preserve"> </w:t>
      </w:r>
      <w:r>
        <w:t>rails</w:t>
      </w:r>
      <w:r>
        <w:rPr>
          <w:rFonts w:eastAsia="Georgia"/>
        </w:rPr>
        <w:t xml:space="preserve"> </w:t>
      </w:r>
      <w:r>
        <w:t>du</w:t>
      </w:r>
      <w:r>
        <w:rPr>
          <w:rFonts w:eastAsia="Georgia"/>
        </w:rPr>
        <w:t xml:space="preserve"> </w:t>
      </w:r>
      <w:r>
        <w:t>chemin</w:t>
      </w:r>
      <w:r>
        <w:rPr>
          <w:rFonts w:eastAsia="Georgia"/>
        </w:rPr>
        <w:t xml:space="preserve"> </w:t>
      </w:r>
      <w:r>
        <w:t>de</w:t>
      </w:r>
      <w:r>
        <w:rPr>
          <w:rFonts w:eastAsia="Georgia"/>
        </w:rPr>
        <w:t xml:space="preserve"> </w:t>
      </w:r>
      <w:r>
        <w:t>fer</w:t>
      </w:r>
      <w:r w:rsidR="004C7F27">
        <w:t>.</w:t>
      </w:r>
    </w:p>
    <w:p w14:paraId="76B424B8" w14:textId="70FE4E0E" w:rsidR="004C163A" w:rsidRDefault="004C7F27" w:rsidP="004C163A">
      <w:r>
        <w:t>« </w:t>
      </w:r>
      <w:r w:rsidR="004C163A">
        <w:t>Jamais</w:t>
      </w:r>
      <w:r w:rsidR="004C163A">
        <w:rPr>
          <w:rFonts w:eastAsia="Georgia"/>
        </w:rPr>
        <w:t xml:space="preserve"> </w:t>
      </w:r>
      <w:r w:rsidR="004C163A">
        <w:t>encore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autant</w:t>
      </w:r>
      <w:r w:rsidR="004C163A">
        <w:rPr>
          <w:rFonts w:eastAsia="Georgia"/>
        </w:rPr>
        <w:t xml:space="preserve"> </w:t>
      </w:r>
      <w:r w:rsidR="004C163A">
        <w:t>de</w:t>
      </w:r>
      <w:r w:rsidR="004C163A">
        <w:rPr>
          <w:rFonts w:eastAsia="Georgia"/>
        </w:rPr>
        <w:t xml:space="preserve"> </w:t>
      </w:r>
      <w:r w:rsidR="004C163A">
        <w:t>routes</w:t>
      </w:r>
      <w:r w:rsidR="004C163A">
        <w:rPr>
          <w:rFonts w:eastAsia="Georgia"/>
        </w:rPr>
        <w:t xml:space="preserve"> </w:t>
      </w:r>
      <w:r w:rsidR="004C163A">
        <w:t>venir</w:t>
      </w:r>
      <w:r w:rsidR="004C163A">
        <w:rPr>
          <w:rFonts w:eastAsia="Georgia"/>
        </w:rPr>
        <w:t xml:space="preserve"> </w:t>
      </w:r>
      <w:r w:rsidR="004C163A">
        <w:t>toutes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même</w:t>
      </w:r>
      <w:r w:rsidR="004C163A">
        <w:rPr>
          <w:rFonts w:eastAsia="Georgia"/>
        </w:rPr>
        <w:t xml:space="preserve"> </w:t>
      </w:r>
      <w:r w:rsidR="004C163A">
        <w:t>direction</w:t>
      </w:r>
      <w:r>
        <w:t xml:space="preserve"> ! </w:t>
      </w:r>
      <w:r w:rsidR="004C163A">
        <w:t>songeait</w:t>
      </w:r>
      <w:r w:rsidR="004C163A">
        <w:rPr>
          <w:rFonts w:eastAsia="Georgia"/>
        </w:rPr>
        <w:t xml:space="preserve"> </w:t>
      </w:r>
      <w:r w:rsidR="004C163A">
        <w:t>Nils</w:t>
      </w:r>
      <w:r>
        <w:t xml:space="preserve">. </w:t>
      </w:r>
      <w:r w:rsidR="004C163A">
        <w:t>Les</w:t>
      </w:r>
      <w:r w:rsidR="004C163A">
        <w:rPr>
          <w:rFonts w:eastAsia="Georgia"/>
        </w:rPr>
        <w:t xml:space="preserve"> </w:t>
      </w:r>
      <w:r w:rsidR="004C163A">
        <w:t>marchandises</w:t>
      </w:r>
      <w:r w:rsidR="004C163A">
        <w:rPr>
          <w:rFonts w:eastAsia="Georgia"/>
        </w:rPr>
        <w:t xml:space="preserve"> </w:t>
      </w:r>
      <w:r w:rsidR="004C163A">
        <w:t>venant</w:t>
      </w:r>
      <w:r w:rsidR="004C163A">
        <w:rPr>
          <w:rFonts w:eastAsia="Georgia"/>
        </w:rPr>
        <w:t xml:space="preserve"> </w:t>
      </w:r>
      <w:r w:rsidR="004C163A">
        <w:t>du</w:t>
      </w:r>
      <w:r w:rsidR="004C163A">
        <w:rPr>
          <w:rFonts w:eastAsia="Georgia"/>
        </w:rPr>
        <w:t xml:space="preserve"> </w:t>
      </w:r>
      <w:r w:rsidR="004C163A">
        <w:t>nord</w:t>
      </w:r>
      <w:r w:rsidR="004C163A">
        <w:rPr>
          <w:rFonts w:eastAsia="Georgia"/>
        </w:rPr>
        <w:t xml:space="preserve"> </w:t>
      </w:r>
      <w:r w:rsidR="004C163A">
        <w:t>doivent</w:t>
      </w:r>
      <w:r w:rsidR="004C163A">
        <w:rPr>
          <w:rFonts w:eastAsia="Georgia"/>
        </w:rPr>
        <w:t xml:space="preserve"> </w:t>
      </w:r>
      <w:r w:rsidR="004C163A">
        <w:t>être</w:t>
      </w:r>
      <w:r w:rsidR="004C163A">
        <w:rPr>
          <w:rFonts w:eastAsia="Georgia"/>
        </w:rPr>
        <w:t xml:space="preserve"> </w:t>
      </w:r>
      <w:r w:rsidR="004C163A">
        <w:t>considérables</w:t>
      </w:r>
      <w:r>
        <w:t>. »</w:t>
      </w:r>
    </w:p>
    <w:p w14:paraId="171445F9" w14:textId="77777777" w:rsidR="004C7F27" w:rsidRDefault="004C163A" w:rsidP="004C163A">
      <w:r>
        <w:t>Cependant</w:t>
      </w:r>
      <w:r>
        <w:rPr>
          <w:rFonts w:eastAsia="Georgia"/>
        </w:rPr>
        <w:t xml:space="preserve"> </w:t>
      </w:r>
      <w:r>
        <w:t>le</w:t>
      </w:r>
      <w:r>
        <w:rPr>
          <w:rFonts w:eastAsia="Georgia"/>
        </w:rPr>
        <w:t xml:space="preserve"> </w:t>
      </w:r>
      <w:r>
        <w:t>vent</w:t>
      </w:r>
      <w:r>
        <w:rPr>
          <w:rFonts w:eastAsia="Georgia"/>
        </w:rPr>
        <w:t xml:space="preserve"> </w:t>
      </w:r>
      <w:r>
        <w:t>avait</w:t>
      </w:r>
      <w:r>
        <w:rPr>
          <w:rFonts w:eastAsia="Georgia"/>
        </w:rPr>
        <w:t xml:space="preserve"> </w:t>
      </w:r>
      <w:r>
        <w:t>chassé</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jusqu</w:t>
      </w:r>
      <w:r w:rsidR="004C7F27">
        <w:rPr>
          <w:rFonts w:eastAsia="Georgia"/>
        </w:rPr>
        <w:t>’</w:t>
      </w:r>
      <w:r>
        <w:t>à</w:t>
      </w:r>
      <w:r>
        <w:rPr>
          <w:rFonts w:eastAsia="Georgia"/>
        </w:rPr>
        <w:t xml:space="preserve"> </w:t>
      </w:r>
      <w:r>
        <w:t>Sagan</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alors</w:t>
      </w:r>
      <w:r>
        <w:rPr>
          <w:rFonts w:eastAsia="Georgia"/>
        </w:rPr>
        <w:t xml:space="preserve"> </w:t>
      </w:r>
      <w:r>
        <w:t>que</w:t>
      </w:r>
      <w:r>
        <w:rPr>
          <w:rFonts w:eastAsia="Georgia"/>
        </w:rPr>
        <w:t xml:space="preserve"> </w:t>
      </w:r>
      <w:r>
        <w:t>Akka</w:t>
      </w:r>
      <w:r>
        <w:rPr>
          <w:rFonts w:eastAsia="Georgia"/>
        </w:rPr>
        <w:t xml:space="preserve"> </w:t>
      </w:r>
      <w:r>
        <w:t>comprit</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atteint</w:t>
      </w:r>
      <w:r>
        <w:rPr>
          <w:rFonts w:eastAsia="Georgia"/>
        </w:rPr>
        <w:t xml:space="preserve"> </w:t>
      </w:r>
      <w:r>
        <w:t>des</w:t>
      </w:r>
      <w:r>
        <w:rPr>
          <w:rFonts w:eastAsia="Georgia"/>
        </w:rPr>
        <w:t xml:space="preserve"> </w:t>
      </w:r>
      <w:r>
        <w:t>parages</w:t>
      </w:r>
      <w:r>
        <w:rPr>
          <w:rFonts w:eastAsia="Georgia"/>
        </w:rPr>
        <w:t xml:space="preserve"> </w:t>
      </w:r>
      <w:r>
        <w:t>tout</w:t>
      </w:r>
      <w:r>
        <w:rPr>
          <w:rFonts w:eastAsia="Georgia"/>
        </w:rPr>
        <w:t xml:space="preserve"> </w:t>
      </w:r>
      <w:r>
        <w:t>différents</w:t>
      </w:r>
      <w:r>
        <w:rPr>
          <w:rFonts w:eastAsia="Georgia"/>
        </w:rPr>
        <w:t xml:space="preserve"> </w:t>
      </w:r>
      <w:r>
        <w:t>de</w:t>
      </w:r>
      <w:r>
        <w:rPr>
          <w:rFonts w:eastAsia="Georgia"/>
        </w:rPr>
        <w:t xml:space="preserve"> </w:t>
      </w:r>
      <w:r>
        <w:t>ceux</w:t>
      </w:r>
      <w:r>
        <w:rPr>
          <w:rFonts w:eastAsia="Georgia"/>
        </w:rPr>
        <w:t xml:space="preserve"> </w:t>
      </w:r>
      <w:r>
        <w:t>qu</w:t>
      </w:r>
      <w:r w:rsidR="004C7F27">
        <w:rPr>
          <w:rFonts w:eastAsia="Georgia"/>
        </w:rPr>
        <w:t>’</w:t>
      </w:r>
      <w:r>
        <w:t>elle</w:t>
      </w:r>
      <w:r>
        <w:rPr>
          <w:rFonts w:eastAsia="Georgia"/>
        </w:rPr>
        <w:t xml:space="preserve"> </w:t>
      </w:r>
      <w:r>
        <w:t>désirait</w:t>
      </w:r>
      <w:r>
        <w:rPr>
          <w:rFonts w:eastAsia="Georgia"/>
        </w:rPr>
        <w:t xml:space="preserve"> </w:t>
      </w:r>
      <w:r>
        <w:t>parcourir</w:t>
      </w:r>
      <w:r w:rsidR="004C7F27">
        <w:t xml:space="preserve"> ; </w:t>
      </w:r>
      <w:r>
        <w:t>elle</w:t>
      </w:r>
      <w:r>
        <w:rPr>
          <w:rFonts w:eastAsia="Georgia"/>
        </w:rPr>
        <w:t xml:space="preserve"> </w:t>
      </w:r>
      <w:r>
        <w:t>fit</w:t>
      </w:r>
      <w:r>
        <w:rPr>
          <w:rFonts w:eastAsia="Georgia"/>
        </w:rPr>
        <w:t xml:space="preserve"> </w:t>
      </w:r>
      <w:proofErr w:type="gramStart"/>
      <w:r>
        <w:t>faire</w:t>
      </w:r>
      <w:proofErr w:type="gramEnd"/>
      <w:r>
        <w:rPr>
          <w:rFonts w:eastAsia="Georgia"/>
        </w:rPr>
        <w:t xml:space="preserve"> </w:t>
      </w:r>
      <w:r>
        <w:t>demi-tour</w:t>
      </w:r>
      <w:r>
        <w:rPr>
          <w:rFonts w:eastAsia="Georgia"/>
        </w:rPr>
        <w:t xml:space="preserve"> </w:t>
      </w:r>
      <w:r>
        <w:t>au</w:t>
      </w:r>
      <w:r>
        <w:rPr>
          <w:rFonts w:eastAsia="Georgia"/>
        </w:rPr>
        <w:t xml:space="preserve"> </w:t>
      </w:r>
      <w:r>
        <w:t>troupeau</w:t>
      </w:r>
      <w:r>
        <w:rPr>
          <w:rFonts w:eastAsia="Georgia"/>
        </w:rPr>
        <w:t xml:space="preserve"> </w:t>
      </w:r>
      <w:r>
        <w:t>et</w:t>
      </w:r>
      <w:r>
        <w:rPr>
          <w:rFonts w:eastAsia="Georgia"/>
        </w:rPr>
        <w:t xml:space="preserve"> </w:t>
      </w:r>
      <w:r>
        <w:t>l</w:t>
      </w:r>
      <w:r w:rsidR="004C7F27">
        <w:rPr>
          <w:rFonts w:eastAsia="Georgia"/>
        </w:rPr>
        <w:t>’</w:t>
      </w:r>
      <w:r>
        <w:t>obligea</w:t>
      </w:r>
      <w:r>
        <w:rPr>
          <w:rFonts w:eastAsia="Georgia"/>
        </w:rPr>
        <w:t xml:space="preserve"> </w:t>
      </w:r>
      <w:r>
        <w:t>à</w:t>
      </w:r>
      <w:r>
        <w:rPr>
          <w:rFonts w:eastAsia="Georgia"/>
        </w:rPr>
        <w:t xml:space="preserve"> </w:t>
      </w:r>
      <w:r>
        <w:t>lutter</w:t>
      </w:r>
      <w:r>
        <w:rPr>
          <w:rFonts w:eastAsia="Georgia"/>
        </w:rPr>
        <w:t xml:space="preserve"> </w:t>
      </w:r>
      <w:r>
        <w:t>énerg</w:t>
      </w:r>
      <w:r>
        <w:t>i</w:t>
      </w:r>
      <w:r>
        <w:t>quement</w:t>
      </w:r>
      <w:r>
        <w:rPr>
          <w:rFonts w:eastAsia="Georgia"/>
        </w:rPr>
        <w:t xml:space="preserve"> </w:t>
      </w:r>
      <w:r>
        <w:t>contre</w:t>
      </w:r>
      <w:r>
        <w:rPr>
          <w:rFonts w:eastAsia="Georgia"/>
        </w:rPr>
        <w:t xml:space="preserve"> </w:t>
      </w:r>
      <w:r>
        <w:t>le</w:t>
      </w:r>
      <w:r>
        <w:rPr>
          <w:rFonts w:eastAsia="Georgia"/>
        </w:rPr>
        <w:t xml:space="preserve"> </w:t>
      </w:r>
      <w:r>
        <w:t>vent</w:t>
      </w:r>
      <w:r w:rsidR="004C7F27">
        <w:t xml:space="preserve">, </w:t>
      </w:r>
      <w:r>
        <w:t>en</w:t>
      </w:r>
      <w:r>
        <w:rPr>
          <w:rFonts w:eastAsia="Georgia"/>
        </w:rPr>
        <w:t xml:space="preserve"> </w:t>
      </w:r>
      <w:r>
        <w:t>reprenant</w:t>
      </w:r>
      <w:r>
        <w:rPr>
          <w:rFonts w:eastAsia="Georgia"/>
        </w:rPr>
        <w:t xml:space="preserve"> </w:t>
      </w:r>
      <w:r>
        <w:t>son</w:t>
      </w:r>
      <w:r>
        <w:rPr>
          <w:rFonts w:eastAsia="Georgia"/>
        </w:rPr>
        <w:t xml:space="preserve"> </w:t>
      </w:r>
      <w:r>
        <w:t>vol</w:t>
      </w:r>
      <w:r>
        <w:rPr>
          <w:rFonts w:eastAsia="Georgia"/>
        </w:rPr>
        <w:t xml:space="preserve"> </w:t>
      </w:r>
      <w:r>
        <w:t>vers</w:t>
      </w:r>
      <w:r>
        <w:rPr>
          <w:rFonts w:eastAsia="Georgia"/>
        </w:rPr>
        <w:t xml:space="preserve"> </w:t>
      </w:r>
      <w:r>
        <w:t>l</w:t>
      </w:r>
      <w:r w:rsidR="004C7F27">
        <w:rPr>
          <w:rFonts w:eastAsia="Georgia"/>
        </w:rPr>
        <w:t>’</w:t>
      </w:r>
      <w:r>
        <w:t>ouest</w:t>
      </w:r>
      <w:r w:rsidR="004C7F27">
        <w:t xml:space="preserve">. </w:t>
      </w:r>
      <w:r>
        <w:t>Les</w:t>
      </w:r>
      <w:r>
        <w:rPr>
          <w:rFonts w:eastAsia="Georgia"/>
        </w:rPr>
        <w:t xml:space="preserve"> </w:t>
      </w:r>
      <w:r>
        <w:t>oies</w:t>
      </w:r>
      <w:r>
        <w:rPr>
          <w:rFonts w:eastAsia="Georgia"/>
        </w:rPr>
        <w:t xml:space="preserve"> </w:t>
      </w:r>
      <w:r>
        <w:t>passèrent</w:t>
      </w:r>
      <w:r>
        <w:rPr>
          <w:rFonts w:eastAsia="Georgia"/>
        </w:rPr>
        <w:t xml:space="preserve"> </w:t>
      </w:r>
      <w:r>
        <w:t>donc</w:t>
      </w:r>
      <w:r>
        <w:rPr>
          <w:rFonts w:eastAsia="Georgia"/>
        </w:rPr>
        <w:t xml:space="preserve"> </w:t>
      </w:r>
      <w:r>
        <w:t>une</w:t>
      </w:r>
      <w:r>
        <w:rPr>
          <w:rFonts w:eastAsia="Georgia"/>
        </w:rPr>
        <w:t xml:space="preserve"> </w:t>
      </w:r>
      <w:r>
        <w:t>fois</w:t>
      </w:r>
      <w:r>
        <w:rPr>
          <w:rFonts w:eastAsia="Georgia"/>
        </w:rPr>
        <w:t xml:space="preserve"> </w:t>
      </w:r>
      <w:r>
        <w:t>de</w:t>
      </w:r>
      <w:r>
        <w:rPr>
          <w:rFonts w:eastAsia="Georgia"/>
        </w:rPr>
        <w:t xml:space="preserve"> </w:t>
      </w:r>
      <w:r>
        <w:t>plus</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plaine</w:t>
      </w:r>
      <w:r>
        <w:rPr>
          <w:rFonts w:eastAsia="Georgia"/>
        </w:rPr>
        <w:t xml:space="preserve"> </w:t>
      </w:r>
      <w:r>
        <w:t>rayée</w:t>
      </w:r>
      <w:r w:rsidR="004C7F27">
        <w:t xml:space="preserve">, </w:t>
      </w:r>
      <w:r>
        <w:t>et</w:t>
      </w:r>
      <w:r>
        <w:rPr>
          <w:rFonts w:eastAsia="Georgia"/>
        </w:rPr>
        <w:t xml:space="preserve"> </w:t>
      </w:r>
      <w:r>
        <w:t>poursuivirent</w:t>
      </w:r>
      <w:r>
        <w:rPr>
          <w:rFonts w:eastAsia="Georgia"/>
        </w:rPr>
        <w:t xml:space="preserve"> </w:t>
      </w:r>
      <w:r>
        <w:t>leur</w:t>
      </w:r>
      <w:r>
        <w:rPr>
          <w:rFonts w:eastAsia="Georgia"/>
        </w:rPr>
        <w:t xml:space="preserve"> </w:t>
      </w:r>
      <w:r>
        <w:t>route</w:t>
      </w:r>
      <w:r>
        <w:rPr>
          <w:rFonts w:eastAsia="Georgia"/>
        </w:rPr>
        <w:t xml:space="preserve"> </w:t>
      </w:r>
      <w:r>
        <w:t>du</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partie</w:t>
      </w:r>
      <w:r>
        <w:rPr>
          <w:rFonts w:eastAsia="Georgia"/>
        </w:rPr>
        <w:t xml:space="preserve"> </w:t>
      </w:r>
      <w:r>
        <w:t>ouest</w:t>
      </w:r>
      <w:r>
        <w:rPr>
          <w:rFonts w:eastAsia="Georgia"/>
        </w:rPr>
        <w:t xml:space="preserve"> </w:t>
      </w:r>
      <w:r>
        <w:t>de</w:t>
      </w:r>
      <w:r>
        <w:rPr>
          <w:rFonts w:eastAsia="Georgia"/>
        </w:rPr>
        <w:t xml:space="preserve"> </w:t>
      </w:r>
      <w:r>
        <w:t>la</w:t>
      </w:r>
      <w:r>
        <w:rPr>
          <w:rFonts w:eastAsia="Georgia"/>
        </w:rPr>
        <w:t xml:space="preserve"> </w:t>
      </w:r>
      <w:r>
        <w:t>région</w:t>
      </w:r>
      <w:r w:rsidR="004C7F27">
        <w:t xml:space="preserve">, </w:t>
      </w:r>
      <w:r>
        <w:t>qui</w:t>
      </w:r>
      <w:r>
        <w:rPr>
          <w:rFonts w:eastAsia="Georgia"/>
        </w:rPr>
        <w:t xml:space="preserve"> </w:t>
      </w:r>
      <w:r>
        <w:t>se</w:t>
      </w:r>
      <w:r>
        <w:rPr>
          <w:rFonts w:eastAsia="Georgia"/>
        </w:rPr>
        <w:t xml:space="preserve"> </w:t>
      </w:r>
      <w:r>
        <w:t>composait</w:t>
      </w:r>
      <w:r>
        <w:rPr>
          <w:rFonts w:eastAsia="Georgia"/>
        </w:rPr>
        <w:t xml:space="preserve"> </w:t>
      </w:r>
      <w:r>
        <w:t>de</w:t>
      </w:r>
      <w:r>
        <w:rPr>
          <w:rFonts w:eastAsia="Georgia"/>
        </w:rPr>
        <w:t xml:space="preserve"> </w:t>
      </w:r>
      <w:r>
        <w:t>montagnes</w:t>
      </w:r>
      <w:r>
        <w:rPr>
          <w:rFonts w:eastAsia="Georgia"/>
        </w:rPr>
        <w:t xml:space="preserve"> </w:t>
      </w:r>
      <w:r>
        <w:t>boisées</w:t>
      </w:r>
      <w:r w:rsidR="004C7F27">
        <w:t>.</w:t>
      </w:r>
    </w:p>
    <w:p w14:paraId="79E823A6" w14:textId="77777777" w:rsidR="004C7F27" w:rsidRDefault="004C163A" w:rsidP="004C163A">
      <w:r>
        <w:t>Tant</w:t>
      </w:r>
      <w:r>
        <w:rPr>
          <w:rFonts w:eastAsia="Georgia"/>
        </w:rPr>
        <w:t xml:space="preserve"> </w:t>
      </w:r>
      <w:r>
        <w:t>que</w:t>
      </w:r>
      <w:r>
        <w:rPr>
          <w:rFonts w:eastAsia="Georgia"/>
        </w:rPr>
        <w:t xml:space="preserve"> </w:t>
      </w:r>
      <w:r>
        <w:t>Nils</w:t>
      </w:r>
      <w:r>
        <w:rPr>
          <w:rFonts w:eastAsia="Georgia"/>
        </w:rPr>
        <w:t xml:space="preserve"> </w:t>
      </w:r>
      <w:r>
        <w:t>avait</w:t>
      </w:r>
      <w:r>
        <w:rPr>
          <w:rFonts w:eastAsia="Georgia"/>
        </w:rPr>
        <w:t xml:space="preserve"> </w:t>
      </w:r>
      <w:r>
        <w:t>voyagé</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plaine</w:t>
      </w:r>
      <w:r w:rsidR="004C7F27">
        <w:t xml:space="preserve">, </w:t>
      </w:r>
      <w:r>
        <w:t>il</w:t>
      </w:r>
      <w:r>
        <w:rPr>
          <w:rFonts w:eastAsia="Georgia"/>
        </w:rPr>
        <w:t xml:space="preserve"> </w:t>
      </w:r>
      <w:r>
        <w:t>était</w:t>
      </w:r>
      <w:r>
        <w:rPr>
          <w:rFonts w:eastAsia="Georgia"/>
        </w:rPr>
        <w:t xml:space="preserve"> </w:t>
      </w:r>
      <w:r>
        <w:t>resté</w:t>
      </w:r>
      <w:r>
        <w:rPr>
          <w:rFonts w:eastAsia="Georgia"/>
        </w:rPr>
        <w:t xml:space="preserve"> </w:t>
      </w:r>
      <w:r>
        <w:t>penché</w:t>
      </w:r>
      <w:r>
        <w:rPr>
          <w:rFonts w:eastAsia="Georgia"/>
        </w:rPr>
        <w:t xml:space="preserve"> </w:t>
      </w:r>
      <w:r>
        <w:t>sur</w:t>
      </w:r>
      <w:r>
        <w:rPr>
          <w:rFonts w:eastAsia="Georgia"/>
        </w:rPr>
        <w:t xml:space="preserve"> </w:t>
      </w:r>
      <w:r>
        <w:t>le</w:t>
      </w:r>
      <w:r>
        <w:rPr>
          <w:rFonts w:eastAsia="Georgia"/>
        </w:rPr>
        <w:t xml:space="preserve"> </w:t>
      </w:r>
      <w:r>
        <w:t>cou</w:t>
      </w:r>
      <w:r>
        <w:rPr>
          <w:rFonts w:eastAsia="Georgia"/>
        </w:rPr>
        <w:t xml:space="preserve"> </w:t>
      </w:r>
      <w:r>
        <w:t>de</w:t>
      </w:r>
      <w:r>
        <w:rPr>
          <w:rFonts w:eastAsia="Georgia"/>
        </w:rPr>
        <w:t xml:space="preserve"> </w:t>
      </w:r>
      <w:r>
        <w:t>l</w:t>
      </w:r>
      <w:r w:rsidR="004C7F27">
        <w:rPr>
          <w:rFonts w:eastAsia="Georgia"/>
        </w:rPr>
        <w:t>’</w:t>
      </w:r>
      <w:r>
        <w:t>oie</w:t>
      </w:r>
      <w:r w:rsidR="004C7F27">
        <w:t xml:space="preserve">, </w:t>
      </w:r>
      <w:r>
        <w:t>regardant</w:t>
      </w:r>
      <w:r>
        <w:rPr>
          <w:rFonts w:eastAsia="Georgia"/>
        </w:rPr>
        <w:t xml:space="preserve"> </w:t>
      </w:r>
      <w:r>
        <w:t>au-dessous</w:t>
      </w:r>
      <w:r>
        <w:rPr>
          <w:rFonts w:eastAsia="Georgia"/>
        </w:rPr>
        <w:t xml:space="preserve"> </w:t>
      </w:r>
      <w:r>
        <w:t>de</w:t>
      </w:r>
      <w:r>
        <w:rPr>
          <w:rFonts w:eastAsia="Georgia"/>
        </w:rPr>
        <w:t xml:space="preserve"> </w:t>
      </w:r>
      <w:r>
        <w:t>lui</w:t>
      </w:r>
      <w:r w:rsidR="004C7F27">
        <w:t xml:space="preserve">, </w:t>
      </w:r>
      <w:r>
        <w:t>mais</w:t>
      </w:r>
      <w:r w:rsidR="004C7F27">
        <w:t xml:space="preserve">, </w:t>
      </w:r>
      <w:r>
        <w:t>lorsque</w:t>
      </w:r>
      <w:r>
        <w:rPr>
          <w:rFonts w:eastAsia="Georgia"/>
        </w:rPr>
        <w:t xml:space="preserve"> </w:t>
      </w:r>
      <w:r>
        <w:t>le</w:t>
      </w:r>
      <w:r>
        <w:rPr>
          <w:rFonts w:eastAsia="Georgia"/>
        </w:rPr>
        <w:t xml:space="preserve"> </w:t>
      </w:r>
      <w:r>
        <w:t>terrain</w:t>
      </w:r>
      <w:r>
        <w:rPr>
          <w:rFonts w:eastAsia="Georgia"/>
        </w:rPr>
        <w:t xml:space="preserve"> </w:t>
      </w:r>
      <w:r>
        <w:t>plat</w:t>
      </w:r>
      <w:r>
        <w:rPr>
          <w:rFonts w:eastAsia="Georgia"/>
        </w:rPr>
        <w:t xml:space="preserve"> </w:t>
      </w:r>
      <w:r>
        <w:t>prit</w:t>
      </w:r>
      <w:r>
        <w:rPr>
          <w:rFonts w:eastAsia="Georgia"/>
        </w:rPr>
        <w:t xml:space="preserve"> </w:t>
      </w:r>
      <w:r>
        <w:t>fin</w:t>
      </w:r>
      <w:r w:rsidR="004C7F27">
        <w:t xml:space="preserve">, </w:t>
      </w:r>
      <w:r>
        <w:t>il</w:t>
      </w:r>
      <w:r>
        <w:rPr>
          <w:rFonts w:eastAsia="Georgia"/>
        </w:rPr>
        <w:t xml:space="preserve"> </w:t>
      </w:r>
      <w:r>
        <w:t>se</w:t>
      </w:r>
      <w:r>
        <w:rPr>
          <w:rFonts w:eastAsia="Georgia"/>
        </w:rPr>
        <w:t xml:space="preserve"> </w:t>
      </w:r>
      <w:r>
        <w:t>redressa</w:t>
      </w:r>
      <w:r>
        <w:rPr>
          <w:rFonts w:eastAsia="Georgia"/>
        </w:rPr>
        <w:t xml:space="preserve"> </w:t>
      </w:r>
      <w:r>
        <w:t>et</w:t>
      </w:r>
      <w:r>
        <w:rPr>
          <w:rFonts w:eastAsia="Georgia"/>
        </w:rPr>
        <w:t xml:space="preserve"> </w:t>
      </w:r>
      <w:r>
        <w:t>ferma</w:t>
      </w:r>
      <w:r>
        <w:rPr>
          <w:rFonts w:eastAsia="Georgia"/>
        </w:rPr>
        <w:t xml:space="preserve"> </w:t>
      </w:r>
      <w:r>
        <w:t>les</w:t>
      </w:r>
      <w:r>
        <w:rPr>
          <w:rFonts w:eastAsia="Georgia"/>
        </w:rPr>
        <w:t xml:space="preserve"> </w:t>
      </w:r>
      <w:r>
        <w:t>yeux</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certes</w:t>
      </w:r>
      <w:r>
        <w:rPr>
          <w:rFonts w:eastAsia="Georgia"/>
        </w:rPr>
        <w:t xml:space="preserve"> </w:t>
      </w:r>
      <w:r>
        <w:t>pas</w:t>
      </w:r>
      <w:r>
        <w:rPr>
          <w:rFonts w:eastAsia="Georgia"/>
        </w:rPr>
        <w:t xml:space="preserve"> </w:t>
      </w:r>
      <w:r>
        <w:t>grand-chose</w:t>
      </w:r>
      <w:r>
        <w:rPr>
          <w:rFonts w:eastAsia="Georgia"/>
        </w:rPr>
        <w:t xml:space="preserve"> </w:t>
      </w:r>
      <w:r>
        <w:t>à</w:t>
      </w:r>
      <w:r>
        <w:rPr>
          <w:rFonts w:eastAsia="Georgia"/>
        </w:rPr>
        <w:t xml:space="preserve"> </w:t>
      </w:r>
      <w:r>
        <w:t>voir</w:t>
      </w:r>
      <w:r>
        <w:rPr>
          <w:rFonts w:eastAsia="Georgia"/>
        </w:rPr>
        <w:t xml:space="preserve"> </w:t>
      </w:r>
      <w:r>
        <w:t>dans</w:t>
      </w:r>
      <w:r>
        <w:rPr>
          <w:rFonts w:eastAsia="Georgia"/>
        </w:rPr>
        <w:t xml:space="preserve"> </w:t>
      </w:r>
      <w:r>
        <w:t>cette</w:t>
      </w:r>
      <w:r>
        <w:rPr>
          <w:rFonts w:eastAsia="Georgia"/>
        </w:rPr>
        <w:t xml:space="preserve"> </w:t>
      </w:r>
      <w:r>
        <w:t>co</w:t>
      </w:r>
      <w:r>
        <w:t>n</w:t>
      </w:r>
      <w:r>
        <w:t>trée</w:t>
      </w:r>
      <w:r>
        <w:rPr>
          <w:rFonts w:eastAsia="Georgia"/>
        </w:rPr>
        <w:t xml:space="preserve"> </w:t>
      </w:r>
      <w:r>
        <w:t>boisée</w:t>
      </w:r>
      <w:r w:rsidR="004C7F27">
        <w:t>.</w:t>
      </w:r>
    </w:p>
    <w:p w14:paraId="4B1540CE" w14:textId="77777777" w:rsidR="004C7F27" w:rsidRDefault="004C163A" w:rsidP="004C163A">
      <w:r>
        <w:t>Après</w:t>
      </w:r>
      <w:r>
        <w:rPr>
          <w:rFonts w:eastAsia="Georgia"/>
        </w:rPr>
        <w:t xml:space="preserve"> </w:t>
      </w:r>
      <w:r>
        <w:t>avoir</w:t>
      </w:r>
      <w:r>
        <w:rPr>
          <w:rFonts w:eastAsia="Georgia"/>
        </w:rPr>
        <w:t xml:space="preserve"> </w:t>
      </w:r>
      <w:r>
        <w:t>survolé</w:t>
      </w:r>
      <w:r>
        <w:rPr>
          <w:rFonts w:eastAsia="Georgia"/>
        </w:rPr>
        <w:t xml:space="preserve"> </w:t>
      </w:r>
      <w:r>
        <w:t>un</w:t>
      </w:r>
      <w:r>
        <w:rPr>
          <w:rFonts w:eastAsia="Georgia"/>
        </w:rPr>
        <w:t xml:space="preserve"> </w:t>
      </w:r>
      <w:r>
        <w:t>bon</w:t>
      </w:r>
      <w:r>
        <w:rPr>
          <w:rFonts w:eastAsia="Georgia"/>
        </w:rPr>
        <w:t xml:space="preserve"> </w:t>
      </w:r>
      <w:r>
        <w:t>moment</w:t>
      </w:r>
      <w:r>
        <w:rPr>
          <w:rFonts w:eastAsia="Georgia"/>
        </w:rPr>
        <w:t xml:space="preserve"> </w:t>
      </w:r>
      <w:r>
        <w:t>les</w:t>
      </w:r>
      <w:r>
        <w:rPr>
          <w:rFonts w:eastAsia="Georgia"/>
        </w:rPr>
        <w:t xml:space="preserve"> </w:t>
      </w:r>
      <w:r>
        <w:t>montagnes</w:t>
      </w:r>
      <w:r>
        <w:rPr>
          <w:rFonts w:eastAsia="Georgia"/>
        </w:rPr>
        <w:t xml:space="preserve"> </w:t>
      </w:r>
      <w:r>
        <w:t>co</w:t>
      </w:r>
      <w:r>
        <w:t>u</w:t>
      </w:r>
      <w:r>
        <w:t>vertes</w:t>
      </w:r>
      <w:r>
        <w:rPr>
          <w:rFonts w:eastAsia="Georgia"/>
        </w:rPr>
        <w:t xml:space="preserve"> </w:t>
      </w:r>
      <w:r>
        <w:t>de</w:t>
      </w:r>
      <w:r>
        <w:rPr>
          <w:rFonts w:eastAsia="Georgia"/>
        </w:rPr>
        <w:t xml:space="preserve"> </w:t>
      </w:r>
      <w:r>
        <w:t>forêts</w:t>
      </w:r>
      <w:r>
        <w:rPr>
          <w:rFonts w:eastAsia="Georgia"/>
        </w:rPr>
        <w:t xml:space="preserve"> </w:t>
      </w:r>
      <w:r>
        <w:t>et</w:t>
      </w:r>
      <w:r>
        <w:rPr>
          <w:rFonts w:eastAsia="Georgia"/>
        </w:rPr>
        <w:t xml:space="preserve"> </w:t>
      </w:r>
      <w:r>
        <w:t>semées</w:t>
      </w:r>
      <w:r>
        <w:rPr>
          <w:rFonts w:eastAsia="Georgia"/>
        </w:rPr>
        <w:t xml:space="preserve"> </w:t>
      </w:r>
      <w:r>
        <w:t>de</w:t>
      </w:r>
      <w:r>
        <w:rPr>
          <w:rFonts w:eastAsia="Georgia"/>
        </w:rPr>
        <w:t xml:space="preserve"> </w:t>
      </w:r>
      <w:r>
        <w:t>petits</w:t>
      </w:r>
      <w:r>
        <w:rPr>
          <w:rFonts w:eastAsia="Georgia"/>
        </w:rPr>
        <w:t xml:space="preserve"> </w:t>
      </w:r>
      <w:r>
        <w:t>lacs</w:t>
      </w:r>
      <w:r w:rsidR="004C7F27">
        <w:t xml:space="preserve">, </w:t>
      </w:r>
      <w:r>
        <w:t>Nils</w:t>
      </w:r>
      <w:r>
        <w:rPr>
          <w:rFonts w:eastAsia="Georgia"/>
        </w:rPr>
        <w:t xml:space="preserve"> </w:t>
      </w:r>
      <w:r>
        <w:t>entendit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gémissement</w:t>
      </w:r>
      <w:r>
        <w:rPr>
          <w:rFonts w:eastAsia="Georgia"/>
        </w:rPr>
        <w:t xml:space="preserve"> </w:t>
      </w:r>
      <w:r>
        <w:t>qui</w:t>
      </w:r>
      <w:r>
        <w:rPr>
          <w:rFonts w:eastAsia="Georgia"/>
        </w:rPr>
        <w:t xml:space="preserve"> </w:t>
      </w:r>
      <w:r>
        <w:t>montait</w:t>
      </w:r>
      <w:r>
        <w:rPr>
          <w:rFonts w:eastAsia="Georgia"/>
        </w:rPr>
        <w:t xml:space="preserve"> </w:t>
      </w:r>
      <w:r>
        <w:t>du</w:t>
      </w:r>
      <w:r>
        <w:rPr>
          <w:rFonts w:eastAsia="Georgia"/>
        </w:rPr>
        <w:t xml:space="preserve"> </w:t>
      </w:r>
      <w:r>
        <w:t>sol</w:t>
      </w:r>
      <w:r>
        <w:rPr>
          <w:rFonts w:eastAsia="Georgia"/>
        </w:rPr>
        <w:t xml:space="preserve"> </w:t>
      </w:r>
      <w:r>
        <w:t>et</w:t>
      </w:r>
      <w:r>
        <w:rPr>
          <w:rFonts w:eastAsia="Georgia"/>
        </w:rPr>
        <w:t xml:space="preserve"> </w:t>
      </w:r>
      <w:r>
        <w:t>il</w:t>
      </w:r>
      <w:r>
        <w:rPr>
          <w:rFonts w:eastAsia="Georgia"/>
        </w:rPr>
        <w:t xml:space="preserve"> </w:t>
      </w:r>
      <w:r>
        <w:t>se</w:t>
      </w:r>
      <w:r>
        <w:rPr>
          <w:rFonts w:eastAsia="Georgia"/>
        </w:rPr>
        <w:t xml:space="preserve"> </w:t>
      </w:r>
      <w:r>
        <w:t>pe</w:t>
      </w:r>
      <w:r>
        <w:t>n</w:t>
      </w:r>
      <w:r>
        <w:t>cha</w:t>
      </w:r>
      <w:r>
        <w:rPr>
          <w:rFonts w:eastAsia="Georgia"/>
        </w:rPr>
        <w:t xml:space="preserve"> </w:t>
      </w:r>
      <w:r>
        <w:t>en</w:t>
      </w:r>
      <w:r>
        <w:rPr>
          <w:rFonts w:eastAsia="Georgia"/>
        </w:rPr>
        <w:t xml:space="preserve"> </w:t>
      </w:r>
      <w:r>
        <w:t>avant</w:t>
      </w:r>
      <w:r w:rsidR="004C7F27">
        <w:t>.</w:t>
      </w:r>
    </w:p>
    <w:p w14:paraId="5A1A0419" w14:textId="77777777" w:rsidR="004C7F27" w:rsidRDefault="004C163A" w:rsidP="004C163A">
      <w:r>
        <w:t>La</w:t>
      </w:r>
      <w:r>
        <w:rPr>
          <w:rFonts w:eastAsia="Georgia"/>
        </w:rPr>
        <w:t xml:space="preserve"> </w:t>
      </w:r>
      <w:r>
        <w:t>première</w:t>
      </w:r>
      <w:r>
        <w:rPr>
          <w:rFonts w:eastAsia="Georgia"/>
        </w:rPr>
        <w:t xml:space="preserve"> </w:t>
      </w:r>
      <w:r>
        <w:t>chose</w:t>
      </w:r>
      <w:r>
        <w:rPr>
          <w:rFonts w:eastAsia="Georgia"/>
        </w:rPr>
        <w:t xml:space="preserve"> </w:t>
      </w:r>
      <w:r>
        <w:t>qu</w:t>
      </w:r>
      <w:r w:rsidR="004C7F27">
        <w:rPr>
          <w:rFonts w:eastAsia="Georgia"/>
        </w:rPr>
        <w:t>’</w:t>
      </w:r>
      <w:r>
        <w:t>il</w:t>
      </w:r>
      <w:r>
        <w:rPr>
          <w:rFonts w:eastAsia="Georgia"/>
        </w:rPr>
        <w:t xml:space="preserve"> </w:t>
      </w:r>
      <w:r>
        <w:t>vit</w:t>
      </w:r>
      <w:r w:rsidR="004C7F27">
        <w:t xml:space="preserve">, </w:t>
      </w:r>
      <w:r>
        <w:t>fut</w:t>
      </w:r>
      <w:r>
        <w:rPr>
          <w:rFonts w:eastAsia="Georgia"/>
        </w:rPr>
        <w:t xml:space="preserve"> </w:t>
      </w:r>
      <w:r>
        <w:t>un</w:t>
      </w:r>
      <w:r>
        <w:rPr>
          <w:rFonts w:eastAsia="Georgia"/>
        </w:rPr>
        <w:t xml:space="preserve"> </w:t>
      </w:r>
      <w:r>
        <w:t>trou</w:t>
      </w:r>
      <w:r>
        <w:rPr>
          <w:rFonts w:eastAsia="Georgia"/>
        </w:rPr>
        <w:t xml:space="preserve"> </w:t>
      </w:r>
      <w:r>
        <w:t>noir</w:t>
      </w:r>
      <w:r w:rsidR="004C7F27">
        <w:t xml:space="preserve">, </w:t>
      </w:r>
      <w:r>
        <w:t>qui</w:t>
      </w:r>
      <w:r>
        <w:rPr>
          <w:rFonts w:eastAsia="Georgia"/>
        </w:rPr>
        <w:t xml:space="preserve"> </w:t>
      </w:r>
      <w:r>
        <w:t>s</w:t>
      </w:r>
      <w:r w:rsidR="004C7F27">
        <w:rPr>
          <w:rFonts w:eastAsia="Georgia"/>
        </w:rPr>
        <w:t>’</w:t>
      </w:r>
      <w:r>
        <w:t>enfonçait</w:t>
      </w:r>
      <w:r>
        <w:rPr>
          <w:rFonts w:eastAsia="Georgia"/>
        </w:rPr>
        <w:t xml:space="preserve"> </w:t>
      </w:r>
      <w:r>
        <w:t>droit</w:t>
      </w:r>
      <w:r>
        <w:rPr>
          <w:rFonts w:eastAsia="Georgia"/>
        </w:rPr>
        <w:t xml:space="preserve"> </w:t>
      </w:r>
      <w:r>
        <w:t>dans</w:t>
      </w:r>
      <w:r>
        <w:rPr>
          <w:rFonts w:eastAsia="Georgia"/>
        </w:rPr>
        <w:t xml:space="preserve"> </w:t>
      </w:r>
      <w:r>
        <w:t>la</w:t>
      </w:r>
      <w:r>
        <w:rPr>
          <w:rFonts w:eastAsia="Georgia"/>
        </w:rPr>
        <w:t xml:space="preserve"> </w:t>
      </w:r>
      <w:r>
        <w:t>terre</w:t>
      </w:r>
      <w:r w:rsidR="004C7F27">
        <w:t xml:space="preserve">. </w:t>
      </w:r>
      <w:r>
        <w:t>Au-dessus</w:t>
      </w:r>
      <w:r>
        <w:rPr>
          <w:rFonts w:eastAsia="Georgia"/>
        </w:rPr>
        <w:t xml:space="preserve"> </w:t>
      </w:r>
      <w:r>
        <w:t>de</w:t>
      </w:r>
      <w:r>
        <w:rPr>
          <w:rFonts w:eastAsia="Georgia"/>
        </w:rPr>
        <w:t xml:space="preserve"> </w:t>
      </w:r>
      <w:r>
        <w:t>l</w:t>
      </w:r>
      <w:r w:rsidR="004C7F27">
        <w:rPr>
          <w:rFonts w:eastAsia="Georgia"/>
        </w:rPr>
        <w:t>’</w:t>
      </w:r>
      <w:r>
        <w:t>excavation</w:t>
      </w:r>
      <w:r w:rsidR="004C7F27">
        <w:t xml:space="preserve">, </w:t>
      </w:r>
      <w:r>
        <w:t>on</w:t>
      </w:r>
      <w:r>
        <w:rPr>
          <w:rFonts w:eastAsia="Georgia"/>
        </w:rPr>
        <w:t xml:space="preserve"> </w:t>
      </w:r>
      <w:r>
        <w:t>avait</w:t>
      </w:r>
      <w:r>
        <w:rPr>
          <w:rFonts w:eastAsia="Georgia"/>
        </w:rPr>
        <w:t xml:space="preserve"> </w:t>
      </w:r>
      <w:r>
        <w:t>dressé</w:t>
      </w:r>
      <w:r>
        <w:rPr>
          <w:rFonts w:eastAsia="Georgia"/>
        </w:rPr>
        <w:t xml:space="preserve"> </w:t>
      </w:r>
      <w:r>
        <w:t>un</w:t>
      </w:r>
      <w:r>
        <w:rPr>
          <w:rFonts w:eastAsia="Georgia"/>
        </w:rPr>
        <w:t xml:space="preserve"> </w:t>
      </w:r>
      <w:r>
        <w:t>élévateur</w:t>
      </w:r>
      <w:r>
        <w:rPr>
          <w:rFonts w:eastAsia="Georgia"/>
        </w:rPr>
        <w:t xml:space="preserve"> </w:t>
      </w:r>
      <w:r>
        <w:t>fait</w:t>
      </w:r>
      <w:r>
        <w:rPr>
          <w:rFonts w:eastAsia="Georgia"/>
        </w:rPr>
        <w:t xml:space="preserve"> </w:t>
      </w:r>
      <w:r>
        <w:t>de</w:t>
      </w:r>
      <w:r>
        <w:rPr>
          <w:rFonts w:eastAsia="Georgia"/>
        </w:rPr>
        <w:t xml:space="preserve"> </w:t>
      </w:r>
      <w:r>
        <w:t>gros</w:t>
      </w:r>
      <w:r>
        <w:rPr>
          <w:rFonts w:eastAsia="Georgia"/>
        </w:rPr>
        <w:t xml:space="preserve"> </w:t>
      </w:r>
      <w:r>
        <w:t>madriers</w:t>
      </w:r>
      <w:r w:rsidR="004C7F27">
        <w:t xml:space="preserve">, </w:t>
      </w:r>
      <w:r>
        <w:t>et</w:t>
      </w:r>
      <w:r>
        <w:rPr>
          <w:rFonts w:eastAsia="Georgia"/>
        </w:rPr>
        <w:t xml:space="preserve"> </w:t>
      </w:r>
      <w:r>
        <w:t>cet</w:t>
      </w:r>
      <w:r>
        <w:rPr>
          <w:rFonts w:eastAsia="Georgia"/>
        </w:rPr>
        <w:t xml:space="preserve"> </w:t>
      </w:r>
      <w:r>
        <w:t>élévateur</w:t>
      </w:r>
      <w:r>
        <w:rPr>
          <w:rFonts w:eastAsia="Georgia"/>
        </w:rPr>
        <w:t xml:space="preserve"> </w:t>
      </w:r>
      <w:r>
        <w:t>était</w:t>
      </w:r>
      <w:r>
        <w:rPr>
          <w:rFonts w:eastAsia="Georgia"/>
        </w:rPr>
        <w:t xml:space="preserve"> </w:t>
      </w:r>
      <w:r>
        <w:t>précis</w:t>
      </w:r>
      <w:r>
        <w:t>é</w:t>
      </w:r>
      <w:r>
        <w:t>ment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hisser</w:t>
      </w:r>
      <w:r w:rsidR="004C7F27">
        <w:t xml:space="preserve">, </w:t>
      </w:r>
      <w:r>
        <w:t>avec</w:t>
      </w:r>
      <w:r>
        <w:rPr>
          <w:rFonts w:eastAsia="Georgia"/>
        </w:rPr>
        <w:t xml:space="preserve"> </w:t>
      </w:r>
      <w:r>
        <w:t>force</w:t>
      </w:r>
      <w:r>
        <w:rPr>
          <w:rFonts w:eastAsia="Georgia"/>
        </w:rPr>
        <w:t xml:space="preserve"> </w:t>
      </w:r>
      <w:r>
        <w:t>grincements</w:t>
      </w:r>
      <w:r>
        <w:rPr>
          <w:rFonts w:eastAsia="Georgia"/>
        </w:rPr>
        <w:t xml:space="preserve"> </w:t>
      </w:r>
      <w:r>
        <w:t>et</w:t>
      </w:r>
      <w:r>
        <w:rPr>
          <w:rFonts w:eastAsia="Georgia"/>
        </w:rPr>
        <w:t xml:space="preserve"> </w:t>
      </w:r>
      <w:r>
        <w:t>hurlements</w:t>
      </w:r>
      <w:r w:rsidR="004C7F27">
        <w:t xml:space="preserve">, </w:t>
      </w:r>
      <w:r>
        <w:t>une</w:t>
      </w:r>
      <w:r>
        <w:rPr>
          <w:rFonts w:eastAsia="Georgia"/>
        </w:rPr>
        <w:t xml:space="preserve"> </w:t>
      </w:r>
      <w:r>
        <w:t>benne</w:t>
      </w:r>
      <w:r>
        <w:rPr>
          <w:rFonts w:eastAsia="Georgia"/>
        </w:rPr>
        <w:t xml:space="preserve"> </w:t>
      </w:r>
      <w:r>
        <w:t>chargée</w:t>
      </w:r>
      <w:r>
        <w:rPr>
          <w:rFonts w:eastAsia="Georgia"/>
        </w:rPr>
        <w:t xml:space="preserve"> </w:t>
      </w:r>
      <w:r>
        <w:t>de</w:t>
      </w:r>
      <w:r>
        <w:rPr>
          <w:rFonts w:eastAsia="Georgia"/>
        </w:rPr>
        <w:t xml:space="preserve"> </w:t>
      </w:r>
      <w:r>
        <w:t>blocs</w:t>
      </w:r>
      <w:r>
        <w:rPr>
          <w:rFonts w:eastAsia="Georgia"/>
        </w:rPr>
        <w:t xml:space="preserve"> </w:t>
      </w:r>
      <w:r>
        <w:t>de</w:t>
      </w:r>
      <w:r>
        <w:rPr>
          <w:rFonts w:eastAsia="Georgia"/>
        </w:rPr>
        <w:t xml:space="preserve"> </w:t>
      </w:r>
      <w:r>
        <w:t>pierre</w:t>
      </w:r>
      <w:r w:rsidR="004C7F27">
        <w:t xml:space="preserve">. </w:t>
      </w:r>
      <w:r>
        <w:t>Tout</w:t>
      </w:r>
      <w:r>
        <w:rPr>
          <w:rFonts w:eastAsia="Georgia"/>
        </w:rPr>
        <w:t xml:space="preserve"> </w:t>
      </w:r>
      <w:r>
        <w:t>autour</w:t>
      </w:r>
      <w:r>
        <w:rPr>
          <w:rFonts w:eastAsia="Georgia"/>
        </w:rPr>
        <w:t xml:space="preserve"> </w:t>
      </w:r>
      <w:r>
        <w:t>se</w:t>
      </w:r>
      <w:r>
        <w:rPr>
          <w:rFonts w:eastAsia="Georgia"/>
        </w:rPr>
        <w:t xml:space="preserve"> </w:t>
      </w:r>
      <w:r>
        <w:t>trouvaient</w:t>
      </w:r>
      <w:r>
        <w:rPr>
          <w:rFonts w:eastAsia="Georgia"/>
        </w:rPr>
        <w:t xml:space="preserve"> </w:t>
      </w:r>
      <w:r>
        <w:t>d</w:t>
      </w:r>
      <w:r w:rsidR="004C7F27">
        <w:rPr>
          <w:rFonts w:eastAsia="Georgia"/>
        </w:rPr>
        <w:t>’</w:t>
      </w:r>
      <w:r>
        <w:t>importants</w:t>
      </w:r>
      <w:r>
        <w:rPr>
          <w:rFonts w:eastAsia="Georgia"/>
        </w:rPr>
        <w:t xml:space="preserve"> </w:t>
      </w:r>
      <w:r>
        <w:t>tas</w:t>
      </w:r>
      <w:r>
        <w:rPr>
          <w:rFonts w:eastAsia="Georgia"/>
        </w:rPr>
        <w:t xml:space="preserve"> </w:t>
      </w:r>
      <w:r>
        <w:t>de</w:t>
      </w:r>
      <w:r>
        <w:rPr>
          <w:rFonts w:eastAsia="Georgia"/>
        </w:rPr>
        <w:t xml:space="preserve"> </w:t>
      </w:r>
      <w:r>
        <w:t>pierres</w:t>
      </w:r>
      <w:r w:rsidR="004C7F27">
        <w:t xml:space="preserve">. </w:t>
      </w:r>
      <w:r>
        <w:t>Une</w:t>
      </w:r>
      <w:r>
        <w:rPr>
          <w:rFonts w:eastAsia="Georgia"/>
        </w:rPr>
        <w:t xml:space="preserve"> </w:t>
      </w:r>
      <w:r>
        <w:t>machine</w:t>
      </w:r>
      <w:r>
        <w:rPr>
          <w:rFonts w:eastAsia="Georgia"/>
        </w:rPr>
        <w:t xml:space="preserve"> </w:t>
      </w:r>
      <w:r>
        <w:t>à</w:t>
      </w:r>
      <w:r>
        <w:rPr>
          <w:rFonts w:eastAsia="Georgia"/>
        </w:rPr>
        <w:t xml:space="preserve"> </w:t>
      </w:r>
      <w:r>
        <w:t>vapeur</w:t>
      </w:r>
      <w:r>
        <w:rPr>
          <w:rFonts w:eastAsia="Georgia"/>
        </w:rPr>
        <w:t xml:space="preserve"> </w:t>
      </w:r>
      <w:r>
        <w:t>fumait</w:t>
      </w:r>
      <w:r>
        <w:rPr>
          <w:rFonts w:eastAsia="Georgia"/>
        </w:rPr>
        <w:t xml:space="preserve"> </w:t>
      </w:r>
      <w:r>
        <w:t>dans</w:t>
      </w:r>
      <w:r>
        <w:rPr>
          <w:rFonts w:eastAsia="Georgia"/>
        </w:rPr>
        <w:t xml:space="preserve"> </w:t>
      </w:r>
      <w:r>
        <w:t>un</w:t>
      </w:r>
      <w:r>
        <w:rPr>
          <w:rFonts w:eastAsia="Georgia"/>
        </w:rPr>
        <w:t xml:space="preserve"> </w:t>
      </w:r>
      <w:r>
        <w:t>hangar</w:t>
      </w:r>
      <w:r w:rsidR="004C7F27">
        <w:t xml:space="preserve">. </w:t>
      </w:r>
      <w:r>
        <w:t>Des</w:t>
      </w:r>
      <w:r>
        <w:rPr>
          <w:rFonts w:eastAsia="Georgia"/>
        </w:rPr>
        <w:t xml:space="preserve"> </w:t>
      </w:r>
      <w:r>
        <w:t>femmes</w:t>
      </w:r>
      <w:r>
        <w:rPr>
          <w:rFonts w:eastAsia="Georgia"/>
        </w:rPr>
        <w:t xml:space="preserve"> </w:t>
      </w:r>
      <w:r>
        <w:t>et</w:t>
      </w:r>
      <w:r>
        <w:rPr>
          <w:rFonts w:eastAsia="Georgia"/>
        </w:rPr>
        <w:t xml:space="preserve"> </w:t>
      </w:r>
      <w:r>
        <w:t>des</w:t>
      </w:r>
      <w:r>
        <w:rPr>
          <w:rFonts w:eastAsia="Georgia"/>
        </w:rPr>
        <w:t xml:space="preserve"> </w:t>
      </w:r>
      <w:r>
        <w:t>enfants</w:t>
      </w:r>
      <w:r w:rsidR="004C7F27">
        <w:t xml:space="preserve">, </w:t>
      </w:r>
      <w:r>
        <w:t>assis</w:t>
      </w:r>
      <w:r>
        <w:rPr>
          <w:rFonts w:eastAsia="Georgia"/>
        </w:rPr>
        <w:t xml:space="preserve"> </w:t>
      </w:r>
      <w:r>
        <w:t>en</w:t>
      </w:r>
      <w:r>
        <w:rPr>
          <w:rFonts w:eastAsia="Georgia"/>
        </w:rPr>
        <w:t xml:space="preserve"> </w:t>
      </w:r>
      <w:r>
        <w:t>rond</w:t>
      </w:r>
      <w:r>
        <w:rPr>
          <w:rFonts w:eastAsia="Georgia"/>
        </w:rPr>
        <w:t xml:space="preserve"> </w:t>
      </w:r>
      <w:r>
        <w:t>par</w:t>
      </w:r>
      <w:r>
        <w:rPr>
          <w:rFonts w:eastAsia="Georgia"/>
        </w:rPr>
        <w:t xml:space="preserve"> </w:t>
      </w:r>
      <w:r>
        <w:t>terre</w:t>
      </w:r>
      <w:r w:rsidR="004C7F27">
        <w:t xml:space="preserve">, </w:t>
      </w:r>
      <w:r>
        <w:t>triaient</w:t>
      </w:r>
      <w:r>
        <w:rPr>
          <w:rFonts w:eastAsia="Georgia"/>
        </w:rPr>
        <w:t xml:space="preserve"> </w:t>
      </w:r>
      <w:r>
        <w:t>des</w:t>
      </w:r>
      <w:r>
        <w:rPr>
          <w:rFonts w:eastAsia="Georgia"/>
        </w:rPr>
        <w:t xml:space="preserve"> </w:t>
      </w:r>
      <w:r>
        <w:t>cailloux</w:t>
      </w:r>
      <w:r w:rsidR="004C7F27">
        <w:t xml:space="preserve">. </w:t>
      </w:r>
      <w:r>
        <w:t>Sur</w:t>
      </w:r>
      <w:r>
        <w:rPr>
          <w:rFonts w:eastAsia="Georgia"/>
        </w:rPr>
        <w:t xml:space="preserve"> </w:t>
      </w:r>
      <w:r>
        <w:t>une</w:t>
      </w:r>
      <w:r>
        <w:rPr>
          <w:rFonts w:eastAsia="Georgia"/>
        </w:rPr>
        <w:t xml:space="preserve"> </w:t>
      </w:r>
      <w:r>
        <w:t>étroite</w:t>
      </w:r>
      <w:r>
        <w:rPr>
          <w:rFonts w:eastAsia="Georgia"/>
        </w:rPr>
        <w:t xml:space="preserve"> </w:t>
      </w:r>
      <w:r>
        <w:t>voie</w:t>
      </w:r>
      <w:r>
        <w:rPr>
          <w:rFonts w:eastAsia="Georgia"/>
        </w:rPr>
        <w:t xml:space="preserve"> </w:t>
      </w:r>
      <w:r>
        <w:lastRenderedPageBreak/>
        <w:t>ferrée</w:t>
      </w:r>
      <w:r w:rsidR="004C7F27">
        <w:t xml:space="preserve">, </w:t>
      </w:r>
      <w:r>
        <w:t>faite</w:t>
      </w:r>
      <w:r>
        <w:rPr>
          <w:rFonts w:eastAsia="Georgia"/>
        </w:rPr>
        <w:t xml:space="preserve"> </w:t>
      </w:r>
      <w:r>
        <w:t>pour</w:t>
      </w:r>
      <w:r>
        <w:rPr>
          <w:rFonts w:eastAsia="Georgia"/>
        </w:rPr>
        <w:t xml:space="preserve"> </w:t>
      </w:r>
      <w:r>
        <w:t>des</w:t>
      </w:r>
      <w:r>
        <w:rPr>
          <w:rFonts w:eastAsia="Georgia"/>
        </w:rPr>
        <w:t xml:space="preserve"> </w:t>
      </w:r>
      <w:r>
        <w:t>convois</w:t>
      </w:r>
      <w:r>
        <w:rPr>
          <w:rFonts w:eastAsia="Georgia"/>
        </w:rPr>
        <w:t xml:space="preserve"> </w:t>
      </w:r>
      <w:r>
        <w:t>traînés</w:t>
      </w:r>
      <w:r>
        <w:rPr>
          <w:rFonts w:eastAsia="Georgia"/>
        </w:rPr>
        <w:t xml:space="preserve"> </w:t>
      </w:r>
      <w:r>
        <w:t>par</w:t>
      </w:r>
      <w:r>
        <w:rPr>
          <w:rFonts w:eastAsia="Georgia"/>
        </w:rPr>
        <w:t xml:space="preserve"> </w:t>
      </w:r>
      <w:r>
        <w:t>des</w:t>
      </w:r>
      <w:r>
        <w:rPr>
          <w:rFonts w:eastAsia="Georgia"/>
        </w:rPr>
        <w:t xml:space="preserve"> </w:t>
      </w:r>
      <w:r>
        <w:t>chevaux</w:t>
      </w:r>
      <w:r w:rsidR="004C7F27">
        <w:t xml:space="preserve">, </w:t>
      </w:r>
      <w:r>
        <w:t>roulaient</w:t>
      </w:r>
      <w:r>
        <w:rPr>
          <w:rFonts w:eastAsia="Georgia"/>
        </w:rPr>
        <w:t xml:space="preserve"> </w:t>
      </w:r>
      <w:r>
        <w:t>quelques</w:t>
      </w:r>
      <w:r>
        <w:rPr>
          <w:rFonts w:eastAsia="Georgia"/>
        </w:rPr>
        <w:t xml:space="preserve"> </w:t>
      </w:r>
      <w:r>
        <w:t>wagonnets</w:t>
      </w:r>
      <w:r w:rsidR="004C7F27">
        <w:t xml:space="preserve">, </w:t>
      </w:r>
      <w:r>
        <w:t>chargés</w:t>
      </w:r>
      <w:r>
        <w:rPr>
          <w:rFonts w:eastAsia="Georgia"/>
        </w:rPr>
        <w:t xml:space="preserve"> </w:t>
      </w:r>
      <w:r>
        <w:t>de</w:t>
      </w:r>
      <w:r>
        <w:rPr>
          <w:rFonts w:eastAsia="Georgia"/>
        </w:rPr>
        <w:t xml:space="preserve"> </w:t>
      </w:r>
      <w:r>
        <w:t>pierres</w:t>
      </w:r>
      <w:r>
        <w:rPr>
          <w:rFonts w:eastAsia="Georgia"/>
        </w:rPr>
        <w:t xml:space="preserve"> </w:t>
      </w:r>
      <w:r>
        <w:t>grises</w:t>
      </w:r>
      <w:r>
        <w:rPr>
          <w:rFonts w:eastAsia="Georgia"/>
        </w:rPr>
        <w:t xml:space="preserve"> </w:t>
      </w:r>
      <w:r>
        <w:t>et</w:t>
      </w:r>
      <w:r w:rsidR="004C7F27">
        <w:t xml:space="preserve">, </w:t>
      </w:r>
      <w:r>
        <w:t>à</w:t>
      </w:r>
      <w:r>
        <w:rPr>
          <w:rFonts w:eastAsia="Georgia"/>
        </w:rPr>
        <w:t xml:space="preserve"> </w:t>
      </w:r>
      <w:r>
        <w:t>la</w:t>
      </w:r>
      <w:r>
        <w:rPr>
          <w:rFonts w:eastAsia="Georgia"/>
        </w:rPr>
        <w:t xml:space="preserve"> </w:t>
      </w:r>
      <w:r>
        <w:t>lisière</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on</w:t>
      </w:r>
      <w:r>
        <w:rPr>
          <w:rFonts w:eastAsia="Georgia"/>
        </w:rPr>
        <w:t xml:space="preserve"> </w:t>
      </w:r>
      <w:r>
        <w:t>apercevait</w:t>
      </w:r>
      <w:r>
        <w:rPr>
          <w:rFonts w:eastAsia="Georgia"/>
        </w:rPr>
        <w:t xml:space="preserve"> </w:t>
      </w:r>
      <w:r>
        <w:t>de</w:t>
      </w:r>
      <w:r>
        <w:rPr>
          <w:rFonts w:eastAsia="Georgia"/>
        </w:rPr>
        <w:t xml:space="preserve"> </w:t>
      </w:r>
      <w:r>
        <w:t>petites</w:t>
      </w:r>
      <w:r>
        <w:rPr>
          <w:rFonts w:eastAsia="Georgia"/>
        </w:rPr>
        <w:t xml:space="preserve"> </w:t>
      </w:r>
      <w:r>
        <w:t>maisons</w:t>
      </w:r>
      <w:r>
        <w:rPr>
          <w:rFonts w:eastAsia="Georgia"/>
        </w:rPr>
        <w:t xml:space="preserve"> </w:t>
      </w:r>
      <w:r>
        <w:t>ouvrières</w:t>
      </w:r>
      <w:r w:rsidR="004C7F27">
        <w:t>.</w:t>
      </w:r>
    </w:p>
    <w:p w14:paraId="57B259B0" w14:textId="77777777" w:rsidR="004C7F27" w:rsidRDefault="004C163A" w:rsidP="004C163A">
      <w:r>
        <w:t>Nils</w:t>
      </w:r>
      <w:r>
        <w:rPr>
          <w:rFonts w:eastAsia="Georgia"/>
        </w:rPr>
        <w:t xml:space="preserve"> </w:t>
      </w:r>
      <w:r>
        <w:t>ne</w:t>
      </w:r>
      <w:r>
        <w:rPr>
          <w:rFonts w:eastAsia="Georgia"/>
        </w:rPr>
        <w:t xml:space="preserve"> </w:t>
      </w:r>
      <w:r>
        <w:t>pouvait</w:t>
      </w:r>
      <w:r>
        <w:rPr>
          <w:rFonts w:eastAsia="Georgia"/>
        </w:rPr>
        <w:t xml:space="preserve"> </w:t>
      </w:r>
      <w:r>
        <w:t>comprendre</w:t>
      </w:r>
      <w:r>
        <w:rPr>
          <w:rFonts w:eastAsia="Georgia"/>
        </w:rPr>
        <w:t xml:space="preserve"> </w:t>
      </w:r>
      <w:r>
        <w:t>à</w:t>
      </w:r>
      <w:r>
        <w:rPr>
          <w:rFonts w:eastAsia="Georgia"/>
        </w:rPr>
        <w:t xml:space="preserve"> </w:t>
      </w:r>
      <w:r>
        <w:t>quoi</w:t>
      </w:r>
      <w:r>
        <w:rPr>
          <w:rFonts w:eastAsia="Georgia"/>
        </w:rPr>
        <w:t xml:space="preserve"> </w:t>
      </w:r>
      <w:r>
        <w:t>se</w:t>
      </w:r>
      <w:r>
        <w:rPr>
          <w:rFonts w:eastAsia="Georgia"/>
        </w:rPr>
        <w:t xml:space="preserve"> </w:t>
      </w:r>
      <w:r>
        <w:t>rapportaient</w:t>
      </w:r>
      <w:r>
        <w:rPr>
          <w:rFonts w:eastAsia="Georgia"/>
        </w:rPr>
        <w:t xml:space="preserve"> </w:t>
      </w:r>
      <w:r>
        <w:t>toutes</w:t>
      </w:r>
      <w:r>
        <w:rPr>
          <w:rFonts w:eastAsia="Georgia"/>
        </w:rPr>
        <w:t xml:space="preserve"> </w:t>
      </w:r>
      <w:r>
        <w:t>ces</w:t>
      </w:r>
      <w:r>
        <w:rPr>
          <w:rFonts w:eastAsia="Georgia"/>
        </w:rPr>
        <w:t xml:space="preserve"> </w:t>
      </w:r>
      <w:r>
        <w:t>choses</w:t>
      </w:r>
      <w:r w:rsidR="004C7F27">
        <w:t xml:space="preserve">, </w:t>
      </w:r>
      <w:r>
        <w:t>et</w:t>
      </w:r>
      <w:r>
        <w:rPr>
          <w:rFonts w:eastAsia="Georgia"/>
        </w:rPr>
        <w:t xml:space="preserve"> </w:t>
      </w:r>
      <w:r>
        <w:t>il</w:t>
      </w:r>
      <w:r>
        <w:rPr>
          <w:rFonts w:eastAsia="Georgia"/>
        </w:rPr>
        <w:t xml:space="preserve"> </w:t>
      </w:r>
      <w:r>
        <w:t>cria</w:t>
      </w:r>
      <w:r>
        <w:rPr>
          <w:rFonts w:eastAsia="Georgia"/>
        </w:rPr>
        <w:t xml:space="preserve"> </w:t>
      </w:r>
      <w:r>
        <w:t>à</w:t>
      </w:r>
      <w:r>
        <w:rPr>
          <w:rFonts w:eastAsia="Georgia"/>
        </w:rPr>
        <w:t xml:space="preserve"> </w:t>
      </w:r>
      <w:r>
        <w:t>pleine</w:t>
      </w:r>
      <w:r>
        <w:rPr>
          <w:rFonts w:eastAsia="Georgia"/>
        </w:rPr>
        <w:t xml:space="preserve"> </w:t>
      </w:r>
      <w:r>
        <w:t>voix</w:t>
      </w:r>
      <w:r w:rsidR="004C7F27">
        <w:t xml:space="preserve">, </w:t>
      </w:r>
      <w:r>
        <w:t>pour</w:t>
      </w:r>
      <w:r>
        <w:rPr>
          <w:rFonts w:eastAsia="Georgia"/>
        </w:rPr>
        <w:t xml:space="preserve"> </w:t>
      </w:r>
      <w:r>
        <w:t>être</w:t>
      </w:r>
      <w:r>
        <w:rPr>
          <w:rFonts w:eastAsia="Georgia"/>
        </w:rPr>
        <w:t xml:space="preserve"> </w:t>
      </w:r>
      <w:r>
        <w:t>entendu</w:t>
      </w:r>
      <w:r w:rsidR="004C7F27">
        <w:t> :</w:t>
      </w:r>
    </w:p>
    <w:p w14:paraId="3A2CC7FD"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donc</w:t>
      </w:r>
      <w:r w:rsidR="004C163A">
        <w:rPr>
          <w:rFonts w:eastAsia="Georgia"/>
        </w:rPr>
        <w:t xml:space="preserve"> </w:t>
      </w:r>
      <w:r w:rsidR="004C163A">
        <w:t>que</w:t>
      </w:r>
      <w:r w:rsidR="004C163A">
        <w:rPr>
          <w:rFonts w:eastAsia="Georgia"/>
        </w:rPr>
        <w:t xml:space="preserve"> </w:t>
      </w:r>
      <w:r w:rsidR="004C163A">
        <w:t>cet</w:t>
      </w:r>
      <w:r w:rsidR="004C163A">
        <w:rPr>
          <w:rFonts w:eastAsia="Georgia"/>
        </w:rPr>
        <w:t xml:space="preserve"> </w:t>
      </w:r>
      <w:r w:rsidR="004C163A">
        <w:t>endroit</w:t>
      </w:r>
      <w:r>
        <w:t xml:space="preserve">, </w:t>
      </w:r>
      <w:r w:rsidR="004C163A">
        <w:t>où</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extrait</w:t>
      </w:r>
      <w:r w:rsidR="004C163A">
        <w:rPr>
          <w:rFonts w:eastAsia="Georgia"/>
        </w:rPr>
        <w:t xml:space="preserve"> </w:t>
      </w:r>
      <w:r w:rsidR="004C163A">
        <w:t>du</w:t>
      </w:r>
      <w:r w:rsidR="004C163A">
        <w:rPr>
          <w:rFonts w:eastAsia="Georgia"/>
        </w:rPr>
        <w:t xml:space="preserve"> </w:t>
      </w:r>
      <w:r w:rsidR="004C163A">
        <w:t>sol</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pierres</w:t>
      </w:r>
      <w:r w:rsidR="004C163A">
        <w:rPr>
          <w:rFonts w:eastAsia="Georgia"/>
        </w:rPr>
        <w:t xml:space="preserve"> </w:t>
      </w:r>
      <w:r w:rsidR="004C163A">
        <w:t>grises</w:t>
      </w:r>
      <w:r>
        <w:t> ?</w:t>
      </w:r>
    </w:p>
    <w:p w14:paraId="3AF5E98B" w14:textId="77777777" w:rsidR="004C7F27" w:rsidRDefault="004C7F27" w:rsidP="004C163A">
      <w:r>
        <w:t>— </w:t>
      </w:r>
      <w:r w:rsidR="004C163A">
        <w:t>Écoutez</w:t>
      </w:r>
      <w:r w:rsidR="004C163A">
        <w:rPr>
          <w:rFonts w:eastAsia="Georgia"/>
        </w:rPr>
        <w:t xml:space="preserve"> </w:t>
      </w:r>
      <w:r w:rsidR="004C163A">
        <w:t>donc</w:t>
      </w:r>
      <w:r w:rsidR="004C163A">
        <w:rPr>
          <w:rFonts w:eastAsia="Georgia"/>
        </w:rPr>
        <w:t xml:space="preserve"> </w:t>
      </w:r>
      <w:r w:rsidR="004C163A">
        <w:t>cet</w:t>
      </w:r>
      <w:r w:rsidR="004C163A">
        <w:rPr>
          <w:rFonts w:eastAsia="Georgia"/>
        </w:rPr>
        <w:t xml:space="preserve"> </w:t>
      </w:r>
      <w:r w:rsidR="004C163A">
        <w:t>imbécile</w:t>
      </w:r>
      <w:r>
        <w:t xml:space="preserve"> ! </w:t>
      </w:r>
      <w:r w:rsidR="004C163A">
        <w:t>Écoutez</w:t>
      </w:r>
      <w:r w:rsidR="004C163A">
        <w:rPr>
          <w:rFonts w:eastAsia="Georgia"/>
        </w:rPr>
        <w:t xml:space="preserve"> </w:t>
      </w:r>
      <w:r w:rsidR="004C163A">
        <w:t>donc</w:t>
      </w:r>
      <w:r w:rsidR="004C163A">
        <w:rPr>
          <w:rFonts w:eastAsia="Georgia"/>
        </w:rPr>
        <w:t xml:space="preserve"> </w:t>
      </w:r>
      <w:r w:rsidR="004C163A">
        <w:t>cet</w:t>
      </w:r>
      <w:r w:rsidR="004C163A">
        <w:rPr>
          <w:rFonts w:eastAsia="Georgia"/>
        </w:rPr>
        <w:t xml:space="preserve"> </w:t>
      </w:r>
      <w:r w:rsidR="004C163A">
        <w:t>imbécile</w:t>
      </w:r>
      <w:r>
        <w:t xml:space="preserve"> ! </w:t>
      </w:r>
      <w:r w:rsidR="004C163A">
        <w:t>gazouillèrent</w:t>
      </w:r>
      <w:r w:rsidR="004C163A">
        <w:rPr>
          <w:rFonts w:eastAsia="Georgia"/>
        </w:rPr>
        <w:t xml:space="preserve"> </w:t>
      </w:r>
      <w:r w:rsidR="004C163A">
        <w:t>les</w:t>
      </w:r>
      <w:r w:rsidR="004C163A">
        <w:rPr>
          <w:rFonts w:eastAsia="Georgia"/>
        </w:rPr>
        <w:t xml:space="preserve"> </w:t>
      </w:r>
      <w:r w:rsidR="004C163A">
        <w:t>moineaux</w:t>
      </w:r>
      <w:r>
        <w:t xml:space="preserve">, </w:t>
      </w:r>
      <w:r w:rsidR="004C163A">
        <w:t>qui</w:t>
      </w:r>
      <w:r>
        <w:t xml:space="preserve">, </w:t>
      </w:r>
      <w:r w:rsidR="004C163A">
        <w:t>vivant</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région</w:t>
      </w:r>
      <w:r>
        <w:t xml:space="preserve">, </w:t>
      </w:r>
      <w:r w:rsidR="004C163A">
        <w:t>savaient</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il</w:t>
      </w:r>
      <w:r w:rsidR="004C163A">
        <w:rPr>
          <w:rFonts w:eastAsia="Georgia"/>
        </w:rPr>
        <w:t xml:space="preserve"> </w:t>
      </w:r>
      <w:r w:rsidR="004C163A">
        <w:t>s</w:t>
      </w:r>
      <w:r>
        <w:rPr>
          <w:rFonts w:eastAsia="Georgia"/>
        </w:rPr>
        <w:t>’</w:t>
      </w:r>
      <w:r w:rsidR="004C163A">
        <w:t>agissait</w:t>
      </w:r>
      <w:r>
        <w:t xml:space="preserve">. </w:t>
      </w:r>
      <w:r>
        <w:rPr>
          <w:rFonts w:eastAsia="Georgia"/>
        </w:rPr>
        <w:t xml:space="preserve">– </w:t>
      </w:r>
      <w:r w:rsidR="004C163A">
        <w:t>Il</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reconnaître</w:t>
      </w:r>
      <w:r w:rsidR="004C163A">
        <w:rPr>
          <w:rFonts w:eastAsia="Georgia"/>
        </w:rPr>
        <w:t xml:space="preserve"> </w:t>
      </w:r>
      <w:r w:rsidR="004C163A">
        <w:t>le</w:t>
      </w:r>
      <w:r w:rsidR="004C163A">
        <w:rPr>
          <w:rFonts w:eastAsia="Georgia"/>
        </w:rPr>
        <w:t xml:space="preserve"> </w:t>
      </w:r>
      <w:r w:rsidR="004C163A">
        <w:t>minerai</w:t>
      </w:r>
      <w:r w:rsidR="004C163A">
        <w:rPr>
          <w:rFonts w:eastAsia="Georgia"/>
        </w:rPr>
        <w:t xml:space="preserve"> </w:t>
      </w:r>
      <w:r w:rsidR="004C163A">
        <w:t>de</w:t>
      </w:r>
      <w:r w:rsidR="004C163A">
        <w:rPr>
          <w:rFonts w:eastAsia="Georgia"/>
        </w:rPr>
        <w:t xml:space="preserve"> </w:t>
      </w:r>
      <w:r w:rsidR="004C163A">
        <w:t>fer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pierre</w:t>
      </w:r>
      <w:r w:rsidR="004C163A">
        <w:rPr>
          <w:rFonts w:eastAsia="Georgia"/>
        </w:rPr>
        <w:t xml:space="preserve"> </w:t>
      </w:r>
      <w:r w:rsidR="004C163A">
        <w:t>grise</w:t>
      </w:r>
      <w:r>
        <w:t> !</w:t>
      </w:r>
    </w:p>
    <w:p w14:paraId="23E9EB6F" w14:textId="77777777" w:rsidR="004C7F27" w:rsidRDefault="004C163A" w:rsidP="004C163A">
      <w:r>
        <w:t>Alors</w:t>
      </w:r>
      <w:r>
        <w:rPr>
          <w:rFonts w:eastAsia="Georgia"/>
        </w:rPr>
        <w:t xml:space="preserve"> </w:t>
      </w:r>
      <w:r>
        <w:t>Nils</w:t>
      </w:r>
      <w:r>
        <w:rPr>
          <w:rFonts w:eastAsia="Georgia"/>
        </w:rPr>
        <w:t xml:space="preserve"> </w:t>
      </w:r>
      <w:r>
        <w:t>comprit</w:t>
      </w:r>
      <w:r>
        <w:rPr>
          <w:rFonts w:eastAsia="Georgia"/>
        </w:rPr>
        <w:t xml:space="preserve"> </w:t>
      </w:r>
      <w:r>
        <w:t>que</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apercevait</w:t>
      </w:r>
      <w:r>
        <w:rPr>
          <w:rFonts w:eastAsia="Georgia"/>
        </w:rPr>
        <w:t xml:space="preserve"> </w:t>
      </w:r>
      <w:r>
        <w:t>n</w:t>
      </w:r>
      <w:r w:rsidR="004C7F27">
        <w:rPr>
          <w:rFonts w:eastAsia="Georgia"/>
        </w:rPr>
        <w:t>’</w:t>
      </w:r>
      <w:r>
        <w:t>était</w:t>
      </w:r>
      <w:r>
        <w:rPr>
          <w:rFonts w:eastAsia="Georgia"/>
        </w:rPr>
        <w:t xml:space="preserve"> </w:t>
      </w:r>
      <w:r>
        <w:t>autre</w:t>
      </w:r>
      <w:r>
        <w:rPr>
          <w:rFonts w:eastAsia="Georgia"/>
        </w:rPr>
        <w:t xml:space="preserve"> </w:t>
      </w:r>
      <w:r>
        <w:t>qu</w:t>
      </w:r>
      <w:r w:rsidR="004C7F27">
        <w:rPr>
          <w:rFonts w:eastAsia="Georgia"/>
        </w:rPr>
        <w:t>’</w:t>
      </w:r>
      <w:r>
        <w:t>une</w:t>
      </w:r>
      <w:r>
        <w:rPr>
          <w:rFonts w:eastAsia="Georgia"/>
        </w:rPr>
        <w:t xml:space="preserve"> </w:t>
      </w:r>
      <w:r>
        <w:t>mine</w:t>
      </w:r>
      <w:r w:rsidR="004C7F27">
        <w:t xml:space="preserve">. </w:t>
      </w:r>
      <w:r>
        <w:t>Il</w:t>
      </w:r>
      <w:r>
        <w:rPr>
          <w:rFonts w:eastAsia="Georgia"/>
        </w:rPr>
        <w:t xml:space="preserve"> </w:t>
      </w:r>
      <w:r>
        <w:t>en</w:t>
      </w:r>
      <w:r>
        <w:rPr>
          <w:rFonts w:eastAsia="Georgia"/>
        </w:rPr>
        <w:t xml:space="preserve"> </w:t>
      </w:r>
      <w:r>
        <w:t>fut</w:t>
      </w:r>
      <w:r>
        <w:rPr>
          <w:rFonts w:eastAsia="Georgia"/>
        </w:rPr>
        <w:t xml:space="preserve"> </w:t>
      </w:r>
      <w:r>
        <w:t>abasourdi</w:t>
      </w:r>
      <w:r w:rsidR="004C7F27">
        <w:t xml:space="preserve">, </w:t>
      </w:r>
      <w:r>
        <w:t>car</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imaginé</w:t>
      </w:r>
      <w:r>
        <w:rPr>
          <w:rFonts w:eastAsia="Georgia"/>
        </w:rPr>
        <w:t xml:space="preserve"> </w:t>
      </w:r>
      <w:r>
        <w:t>que</w:t>
      </w:r>
      <w:r>
        <w:rPr>
          <w:rFonts w:eastAsia="Georgia"/>
        </w:rPr>
        <w:t xml:space="preserve"> </w:t>
      </w:r>
      <w:r>
        <w:t>les</w:t>
      </w:r>
      <w:r>
        <w:rPr>
          <w:rFonts w:eastAsia="Georgia"/>
        </w:rPr>
        <w:t xml:space="preserve"> </w:t>
      </w:r>
      <w:r>
        <w:t>mines</w:t>
      </w:r>
      <w:r>
        <w:rPr>
          <w:rFonts w:eastAsia="Georgia"/>
        </w:rPr>
        <w:t xml:space="preserve"> </w:t>
      </w:r>
      <w:r>
        <w:t>se</w:t>
      </w:r>
      <w:r>
        <w:rPr>
          <w:rFonts w:eastAsia="Georgia"/>
        </w:rPr>
        <w:t xml:space="preserve"> </w:t>
      </w:r>
      <w:r>
        <w:t>trouvaient</w:t>
      </w:r>
      <w:r>
        <w:rPr>
          <w:rFonts w:eastAsia="Georgia"/>
        </w:rPr>
        <w:t xml:space="preserve"> </w:t>
      </w:r>
      <w:r>
        <w:t>dans</w:t>
      </w:r>
      <w:r>
        <w:rPr>
          <w:rFonts w:eastAsia="Georgia"/>
        </w:rPr>
        <w:t xml:space="preserve"> </w:t>
      </w:r>
      <w:r>
        <w:t>les</w:t>
      </w:r>
      <w:r>
        <w:rPr>
          <w:rFonts w:eastAsia="Georgia"/>
        </w:rPr>
        <w:t xml:space="preserve"> </w:t>
      </w:r>
      <w:r>
        <w:t>hautes</w:t>
      </w:r>
      <w:r>
        <w:rPr>
          <w:rFonts w:eastAsia="Georgia"/>
        </w:rPr>
        <w:t xml:space="preserve"> </w:t>
      </w:r>
      <w:r>
        <w:t>montagnes</w:t>
      </w:r>
      <w:r w:rsidR="004C7F27">
        <w:t xml:space="preserve">, </w:t>
      </w:r>
      <w:r>
        <w:t>mais</w:t>
      </w:r>
      <w:r>
        <w:rPr>
          <w:rFonts w:eastAsia="Georgia"/>
        </w:rPr>
        <w:t xml:space="preserve"> </w:t>
      </w:r>
      <w:r>
        <w:t>celle-ci</w:t>
      </w:r>
      <w:r>
        <w:rPr>
          <w:rFonts w:eastAsia="Georgia"/>
        </w:rPr>
        <w:t xml:space="preserve"> </w:t>
      </w:r>
      <w:r>
        <w:t>apparaissait</w:t>
      </w:r>
      <w:r>
        <w:rPr>
          <w:rFonts w:eastAsia="Georgia"/>
        </w:rPr>
        <w:t xml:space="preserve"> </w:t>
      </w:r>
      <w:r>
        <w:t>sur</w:t>
      </w:r>
      <w:r>
        <w:rPr>
          <w:rFonts w:eastAsia="Georgia"/>
        </w:rPr>
        <w:t xml:space="preserve"> </w:t>
      </w:r>
      <w:r>
        <w:t>un</w:t>
      </w:r>
      <w:r>
        <w:rPr>
          <w:rFonts w:eastAsia="Georgia"/>
        </w:rPr>
        <w:t xml:space="preserve"> </w:t>
      </w:r>
      <w:r>
        <w:t>terrain</w:t>
      </w:r>
      <w:r>
        <w:rPr>
          <w:rFonts w:eastAsia="Georgia"/>
        </w:rPr>
        <w:t xml:space="preserve"> </w:t>
      </w:r>
      <w:r>
        <w:t>plat</w:t>
      </w:r>
      <w:r w:rsidR="004C7F27">
        <w:t xml:space="preserve">, </w:t>
      </w:r>
      <w:r>
        <w:t>entre</w:t>
      </w:r>
      <w:r>
        <w:rPr>
          <w:rFonts w:eastAsia="Georgia"/>
        </w:rPr>
        <w:t xml:space="preserve"> </w:t>
      </w:r>
      <w:r>
        <w:t>deux</w:t>
      </w:r>
      <w:r>
        <w:rPr>
          <w:rFonts w:eastAsia="Georgia"/>
        </w:rPr>
        <w:t xml:space="preserve"> </w:t>
      </w:r>
      <w:r>
        <w:t>rangées</w:t>
      </w:r>
      <w:r>
        <w:rPr>
          <w:rFonts w:eastAsia="Georgia"/>
        </w:rPr>
        <w:t xml:space="preserve"> </w:t>
      </w:r>
      <w:r>
        <w:t>de</w:t>
      </w:r>
      <w:r>
        <w:rPr>
          <w:rFonts w:eastAsia="Georgia"/>
        </w:rPr>
        <w:t xml:space="preserve"> </w:t>
      </w:r>
      <w:r>
        <w:t>collines</w:t>
      </w:r>
      <w:r w:rsidR="004C7F27">
        <w:t>.</w:t>
      </w:r>
    </w:p>
    <w:p w14:paraId="0EA773F4" w14:textId="77777777" w:rsidR="004C7F27" w:rsidRDefault="004C163A" w:rsidP="004C163A">
      <w:r>
        <w:t>Dès</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eurent</w:t>
      </w:r>
      <w:r>
        <w:rPr>
          <w:rFonts w:eastAsia="Georgia"/>
        </w:rPr>
        <w:t xml:space="preserve"> </w:t>
      </w:r>
      <w:r>
        <w:t>dépassé</w:t>
      </w:r>
      <w:r>
        <w:rPr>
          <w:rFonts w:eastAsia="Georgia"/>
        </w:rPr>
        <w:t xml:space="preserve"> </w:t>
      </w:r>
      <w:r>
        <w:t>la</w:t>
      </w:r>
      <w:r>
        <w:rPr>
          <w:rFonts w:eastAsia="Georgia"/>
        </w:rPr>
        <w:t xml:space="preserve"> </w:t>
      </w:r>
      <w:r>
        <w:t>mine</w:t>
      </w:r>
      <w:r w:rsidR="004C7F27">
        <w:t xml:space="preserve">, </w:t>
      </w:r>
      <w:r>
        <w:t>Nils</w:t>
      </w:r>
      <w:r>
        <w:rPr>
          <w:rFonts w:eastAsia="Georgia"/>
        </w:rPr>
        <w:t xml:space="preserve"> </w:t>
      </w:r>
      <w:r>
        <w:t>se</w:t>
      </w:r>
      <w:r>
        <w:rPr>
          <w:rFonts w:eastAsia="Georgia"/>
        </w:rPr>
        <w:t xml:space="preserve"> </w:t>
      </w:r>
      <w:r>
        <w:t>réinstalla</w:t>
      </w:r>
      <w:r>
        <w:rPr>
          <w:rFonts w:eastAsia="Georgia"/>
        </w:rPr>
        <w:t xml:space="preserve"> </w:t>
      </w:r>
      <w:r>
        <w:t>pour</w:t>
      </w:r>
      <w:r>
        <w:rPr>
          <w:rFonts w:eastAsia="Georgia"/>
        </w:rPr>
        <w:t xml:space="preserve"> </w:t>
      </w:r>
      <w:r>
        <w:t>dormir</w:t>
      </w:r>
      <w:r w:rsidR="004C7F27">
        <w:t xml:space="preserve">, </w:t>
      </w:r>
      <w:r>
        <w:t>il</w:t>
      </w:r>
      <w:r>
        <w:rPr>
          <w:rFonts w:eastAsia="Georgia"/>
        </w:rPr>
        <w:t xml:space="preserve"> </w:t>
      </w:r>
      <w:r>
        <w:t>avait</w:t>
      </w:r>
      <w:r>
        <w:rPr>
          <w:rFonts w:eastAsia="Georgia"/>
        </w:rPr>
        <w:t xml:space="preserve"> </w:t>
      </w:r>
      <w:r>
        <w:t>déjà</w:t>
      </w:r>
      <w:r>
        <w:rPr>
          <w:rFonts w:eastAsia="Georgia"/>
        </w:rPr>
        <w:t xml:space="preserve"> </w:t>
      </w:r>
      <w:r>
        <w:t>vu</w:t>
      </w:r>
      <w:r>
        <w:rPr>
          <w:rFonts w:eastAsia="Georgia"/>
        </w:rPr>
        <w:t xml:space="preserve"> </w:t>
      </w:r>
      <w:r>
        <w:t>d</w:t>
      </w:r>
      <w:r w:rsidR="004C7F27">
        <w:rPr>
          <w:rFonts w:eastAsia="Georgia"/>
        </w:rPr>
        <w:t>’</w:t>
      </w:r>
      <w:r>
        <w:t>innombrables</w:t>
      </w:r>
      <w:r>
        <w:rPr>
          <w:rFonts w:eastAsia="Georgia"/>
        </w:rPr>
        <w:t xml:space="preserve"> </w:t>
      </w:r>
      <w:r>
        <w:t>fois</w:t>
      </w:r>
      <w:r>
        <w:rPr>
          <w:rFonts w:eastAsia="Georgia"/>
        </w:rPr>
        <w:t xml:space="preserve"> </w:t>
      </w:r>
      <w:r>
        <w:t>les</w:t>
      </w:r>
      <w:r>
        <w:rPr>
          <w:rFonts w:eastAsia="Georgia"/>
        </w:rPr>
        <w:t xml:space="preserve"> </w:t>
      </w:r>
      <w:r>
        <w:t>forêts</w:t>
      </w:r>
      <w:r>
        <w:rPr>
          <w:rFonts w:eastAsia="Georgia"/>
        </w:rPr>
        <w:t xml:space="preserve"> </w:t>
      </w:r>
      <w:r>
        <w:t>de</w:t>
      </w:r>
      <w:r>
        <w:rPr>
          <w:rFonts w:eastAsia="Georgia"/>
        </w:rPr>
        <w:t xml:space="preserve"> </w:t>
      </w:r>
      <w:r>
        <w:t>sapins</w:t>
      </w:r>
      <w:r>
        <w:rPr>
          <w:rFonts w:eastAsia="Georgia"/>
        </w:rPr>
        <w:t xml:space="preserve"> </w:t>
      </w:r>
      <w:r>
        <w:t>et</w:t>
      </w:r>
      <w:r>
        <w:rPr>
          <w:rFonts w:eastAsia="Georgia"/>
        </w:rPr>
        <w:t xml:space="preserve"> </w:t>
      </w:r>
      <w:r>
        <w:t>les</w:t>
      </w:r>
      <w:r>
        <w:rPr>
          <w:rFonts w:eastAsia="Georgia"/>
        </w:rPr>
        <w:t xml:space="preserve"> </w:t>
      </w:r>
      <w:r>
        <w:t>boqueteaux</w:t>
      </w:r>
      <w:r>
        <w:rPr>
          <w:rFonts w:eastAsia="Georgia"/>
        </w:rPr>
        <w:t xml:space="preserve"> </w:t>
      </w:r>
      <w:r>
        <w:t>de</w:t>
      </w:r>
      <w:r>
        <w:rPr>
          <w:rFonts w:eastAsia="Georgia"/>
        </w:rPr>
        <w:t xml:space="preserve"> </w:t>
      </w:r>
      <w:r>
        <w:t>bouleaux</w:t>
      </w:r>
      <w:r>
        <w:rPr>
          <w:rFonts w:eastAsia="Georgia"/>
        </w:rPr>
        <w:t xml:space="preserve"> </w:t>
      </w:r>
      <w:r>
        <w:t>qu</w:t>
      </w:r>
      <w:r w:rsidR="004C7F27">
        <w:rPr>
          <w:rFonts w:eastAsia="Georgia"/>
        </w:rPr>
        <w:t>’</w:t>
      </w:r>
      <w:r>
        <w:t>ils</w:t>
      </w:r>
      <w:r>
        <w:rPr>
          <w:rFonts w:eastAsia="Georgia"/>
        </w:rPr>
        <w:t xml:space="preserve"> </w:t>
      </w:r>
      <w:r>
        <w:t>surv</w:t>
      </w:r>
      <w:r>
        <w:t>o</w:t>
      </w:r>
      <w:r>
        <w:t>laient</w:t>
      </w:r>
      <w:r w:rsidR="004C7F27">
        <w:t>.</w:t>
      </w:r>
    </w:p>
    <w:p w14:paraId="3869E6DA" w14:textId="77777777" w:rsidR="004C7F27" w:rsidRDefault="004C163A" w:rsidP="004C163A">
      <w:r>
        <w:t>Tout</w:t>
      </w:r>
      <w:r>
        <w:rPr>
          <w:rFonts w:eastAsia="Georgia"/>
        </w:rPr>
        <w:t xml:space="preserve"> </w:t>
      </w:r>
      <w:r>
        <w:t>à</w:t>
      </w:r>
      <w:r>
        <w:rPr>
          <w:rFonts w:eastAsia="Georgia"/>
        </w:rPr>
        <w:t xml:space="preserve"> </w:t>
      </w:r>
      <w:r>
        <w:t>coup</w:t>
      </w:r>
      <w:r w:rsidR="004C7F27">
        <w:t xml:space="preserve">, </w:t>
      </w:r>
      <w:r>
        <w:t>une</w:t>
      </w:r>
      <w:r>
        <w:rPr>
          <w:rFonts w:eastAsia="Georgia"/>
        </w:rPr>
        <w:t xml:space="preserve"> </w:t>
      </w:r>
      <w:r>
        <w:t>vive</w:t>
      </w:r>
      <w:r>
        <w:rPr>
          <w:rFonts w:eastAsia="Georgia"/>
        </w:rPr>
        <w:t xml:space="preserve"> </w:t>
      </w:r>
      <w:r>
        <w:t>chaleur</w:t>
      </w:r>
      <w:r>
        <w:rPr>
          <w:rFonts w:eastAsia="Georgia"/>
        </w:rPr>
        <w:t xml:space="preserve"> </w:t>
      </w:r>
      <w:r>
        <w:t>monta</w:t>
      </w:r>
      <w:r>
        <w:rPr>
          <w:rFonts w:eastAsia="Georgia"/>
        </w:rPr>
        <w:t xml:space="preserve"> </w:t>
      </w:r>
      <w:r>
        <w:t>vers</w:t>
      </w:r>
      <w:r>
        <w:rPr>
          <w:rFonts w:eastAsia="Georgia"/>
        </w:rPr>
        <w:t xml:space="preserve"> </w:t>
      </w:r>
      <w:r>
        <w:t>lui</w:t>
      </w:r>
      <w:r w:rsidR="004C7F27">
        <w:t xml:space="preserve">, </w:t>
      </w:r>
      <w:r>
        <w:t>et</w:t>
      </w:r>
      <w:r>
        <w:rPr>
          <w:rFonts w:eastAsia="Georgia"/>
        </w:rPr>
        <w:t xml:space="preserve"> </w:t>
      </w:r>
      <w:r>
        <w:t>il</w:t>
      </w:r>
      <w:r>
        <w:rPr>
          <w:rFonts w:eastAsia="Georgia"/>
        </w:rPr>
        <w:t xml:space="preserve"> </w:t>
      </w:r>
      <w:r>
        <w:t>se</w:t>
      </w:r>
      <w:r>
        <w:rPr>
          <w:rFonts w:eastAsia="Georgia"/>
        </w:rPr>
        <w:t xml:space="preserve"> </w:t>
      </w:r>
      <w:r>
        <w:t>pencha</w:t>
      </w:r>
      <w:r>
        <w:rPr>
          <w:rFonts w:eastAsia="Georgia"/>
        </w:rPr>
        <w:t xml:space="preserve"> </w:t>
      </w:r>
      <w:r>
        <w:t>pour</w:t>
      </w:r>
      <w:r>
        <w:rPr>
          <w:rFonts w:eastAsia="Georgia"/>
        </w:rPr>
        <w:t xml:space="preserve"> </w:t>
      </w:r>
      <w:r>
        <w:t>démêler</w:t>
      </w:r>
      <w:r>
        <w:rPr>
          <w:rFonts w:eastAsia="Georgia"/>
        </w:rPr>
        <w:t xml:space="preserve"> </w:t>
      </w:r>
      <w:r>
        <w:t>la</w:t>
      </w:r>
      <w:r>
        <w:rPr>
          <w:rFonts w:eastAsia="Georgia"/>
        </w:rPr>
        <w:t xml:space="preserve"> </w:t>
      </w:r>
      <w:r>
        <w:t>cause</w:t>
      </w:r>
      <w:r>
        <w:rPr>
          <w:rFonts w:eastAsia="Georgia"/>
        </w:rPr>
        <w:t xml:space="preserve"> </w:t>
      </w:r>
      <w:r>
        <w:t>de</w:t>
      </w:r>
      <w:r>
        <w:rPr>
          <w:rFonts w:eastAsia="Georgia"/>
        </w:rPr>
        <w:t xml:space="preserve"> </w:t>
      </w:r>
      <w:r>
        <w:t>ce</w:t>
      </w:r>
      <w:r>
        <w:rPr>
          <w:rFonts w:eastAsia="Georgia"/>
        </w:rPr>
        <w:t xml:space="preserve"> </w:t>
      </w:r>
      <w:r>
        <w:t>phénomène</w:t>
      </w:r>
      <w:r w:rsidR="004C7F27">
        <w:t xml:space="preserve">. </w:t>
      </w:r>
      <w:r>
        <w:t>Tout</w:t>
      </w:r>
      <w:r>
        <w:rPr>
          <w:rFonts w:eastAsia="Georgia"/>
        </w:rPr>
        <w:t xml:space="preserve"> </w:t>
      </w:r>
      <w:r>
        <w:t>en</w:t>
      </w:r>
      <w:r>
        <w:rPr>
          <w:rFonts w:eastAsia="Georgia"/>
        </w:rPr>
        <w:t xml:space="preserve"> </w:t>
      </w:r>
      <w:r>
        <w:t>bas</w:t>
      </w:r>
      <w:r>
        <w:rPr>
          <w:rFonts w:eastAsia="Georgia"/>
        </w:rPr>
        <w:t xml:space="preserve"> </w:t>
      </w:r>
      <w:r>
        <w:t>s</w:t>
      </w:r>
      <w:r w:rsidR="004C7F27">
        <w:rPr>
          <w:rFonts w:eastAsia="Georgia"/>
        </w:rPr>
        <w:t>’</w:t>
      </w:r>
      <w:r>
        <w:t>élevaient</w:t>
      </w:r>
      <w:r>
        <w:rPr>
          <w:rFonts w:eastAsia="Georgia"/>
        </w:rPr>
        <w:t xml:space="preserve"> </w:t>
      </w:r>
      <w:r>
        <w:t>d</w:t>
      </w:r>
      <w:r w:rsidR="004C7F27">
        <w:rPr>
          <w:rFonts w:eastAsia="Georgia"/>
        </w:rPr>
        <w:t>’</w:t>
      </w:r>
      <w:r>
        <w:t>énormes</w:t>
      </w:r>
      <w:r>
        <w:rPr>
          <w:rFonts w:eastAsia="Georgia"/>
        </w:rPr>
        <w:t xml:space="preserve"> </w:t>
      </w:r>
      <w:r>
        <w:t>monticules</w:t>
      </w:r>
      <w:r>
        <w:rPr>
          <w:rFonts w:eastAsia="Georgia"/>
        </w:rPr>
        <w:t xml:space="preserve"> </w:t>
      </w:r>
      <w:r>
        <w:t>de</w:t>
      </w:r>
      <w:r>
        <w:rPr>
          <w:rFonts w:eastAsia="Georgia"/>
        </w:rPr>
        <w:t xml:space="preserve"> </w:t>
      </w:r>
      <w:r>
        <w:t>charbon</w:t>
      </w:r>
      <w:r>
        <w:rPr>
          <w:rFonts w:eastAsia="Georgia"/>
        </w:rPr>
        <w:t xml:space="preserve"> </w:t>
      </w:r>
      <w:r>
        <w:t>et</w:t>
      </w:r>
      <w:r>
        <w:rPr>
          <w:rFonts w:eastAsia="Georgia"/>
        </w:rPr>
        <w:t xml:space="preserve"> </w:t>
      </w:r>
      <w:r>
        <w:t>de</w:t>
      </w:r>
      <w:r>
        <w:rPr>
          <w:rFonts w:eastAsia="Georgia"/>
        </w:rPr>
        <w:t xml:space="preserve"> </w:t>
      </w:r>
      <w:r>
        <w:t>minerai</w:t>
      </w:r>
      <w:r w:rsidR="004C7F27">
        <w:t xml:space="preserve">, </w:t>
      </w:r>
      <w:r>
        <w:t>au</w:t>
      </w:r>
      <w:r>
        <w:rPr>
          <w:rFonts w:eastAsia="Georgia"/>
        </w:rPr>
        <w:t xml:space="preserve"> </w:t>
      </w:r>
      <w:r>
        <w:t>milieu</w:t>
      </w:r>
      <w:r>
        <w:rPr>
          <w:rFonts w:eastAsia="Georgia"/>
        </w:rPr>
        <w:t xml:space="preserve"> </w:t>
      </w:r>
      <w:r>
        <w:t>d</w:t>
      </w:r>
      <w:r w:rsidR="004C7F27">
        <w:rPr>
          <w:rFonts w:eastAsia="Georgia"/>
        </w:rPr>
        <w:t>’</w:t>
      </w:r>
      <w:r>
        <w:t>eux</w:t>
      </w:r>
      <w:r>
        <w:rPr>
          <w:rFonts w:eastAsia="Georgia"/>
        </w:rPr>
        <w:t xml:space="preserve"> </w:t>
      </w:r>
      <w:r>
        <w:t>se</w:t>
      </w:r>
      <w:r>
        <w:rPr>
          <w:rFonts w:eastAsia="Georgia"/>
        </w:rPr>
        <w:t xml:space="preserve"> </w:t>
      </w:r>
      <w:r>
        <w:t>dressait</w:t>
      </w:r>
      <w:r>
        <w:rPr>
          <w:rFonts w:eastAsia="Georgia"/>
        </w:rPr>
        <w:t xml:space="preserve"> </w:t>
      </w:r>
      <w:r>
        <w:t>une</w:t>
      </w:r>
      <w:r>
        <w:rPr>
          <w:rFonts w:eastAsia="Georgia"/>
        </w:rPr>
        <w:t xml:space="preserve"> </w:t>
      </w:r>
      <w:r>
        <w:t>haute</w:t>
      </w:r>
      <w:r>
        <w:rPr>
          <w:rFonts w:eastAsia="Georgia"/>
        </w:rPr>
        <w:t xml:space="preserve"> </w:t>
      </w:r>
      <w:r>
        <w:t>bâtisse</w:t>
      </w:r>
      <w:r>
        <w:rPr>
          <w:rFonts w:eastAsia="Georgia"/>
        </w:rPr>
        <w:t xml:space="preserve"> </w:t>
      </w:r>
      <w:r>
        <w:t>octogonale</w:t>
      </w:r>
      <w:r w:rsidR="004C7F27">
        <w:t xml:space="preserve">, </w:t>
      </w:r>
      <w:r>
        <w:t>peinte</w:t>
      </w:r>
      <w:r>
        <w:rPr>
          <w:rFonts w:eastAsia="Georgia"/>
        </w:rPr>
        <w:t xml:space="preserve"> </w:t>
      </w:r>
      <w:r>
        <w:t>en</w:t>
      </w:r>
      <w:r>
        <w:rPr>
          <w:rFonts w:eastAsia="Georgia"/>
        </w:rPr>
        <w:t xml:space="preserve"> </w:t>
      </w:r>
      <w:r>
        <w:t>rouge</w:t>
      </w:r>
      <w:r w:rsidR="004C7F27">
        <w:t xml:space="preserve">, </w:t>
      </w:r>
      <w:r>
        <w:t>qui</w:t>
      </w:r>
      <w:r>
        <w:rPr>
          <w:rFonts w:eastAsia="Georgia"/>
        </w:rPr>
        <w:t xml:space="preserve"> </w:t>
      </w:r>
      <w:r>
        <w:t>lançait</w:t>
      </w:r>
      <w:r>
        <w:rPr>
          <w:rFonts w:eastAsia="Georgia"/>
        </w:rPr>
        <w:t xml:space="preserve"> </w:t>
      </w:r>
      <w:r>
        <w:t>vers</w:t>
      </w:r>
      <w:r>
        <w:rPr>
          <w:rFonts w:eastAsia="Georgia"/>
        </w:rPr>
        <w:t xml:space="preserve"> </w:t>
      </w:r>
      <w:r>
        <w:t>le</w:t>
      </w:r>
      <w:r>
        <w:rPr>
          <w:rFonts w:eastAsia="Georgia"/>
        </w:rPr>
        <w:t xml:space="preserve"> </w:t>
      </w:r>
      <w:r>
        <w:t>ciel</w:t>
      </w:r>
      <w:r>
        <w:rPr>
          <w:rFonts w:eastAsia="Georgia"/>
        </w:rPr>
        <w:t xml:space="preserve"> </w:t>
      </w:r>
      <w:r>
        <w:t>un</w:t>
      </w:r>
      <w:r>
        <w:rPr>
          <w:rFonts w:eastAsia="Georgia"/>
        </w:rPr>
        <w:t xml:space="preserve"> </w:t>
      </w:r>
      <w:r>
        <w:t>grand</w:t>
      </w:r>
      <w:r>
        <w:rPr>
          <w:rFonts w:eastAsia="Georgia"/>
        </w:rPr>
        <w:t xml:space="preserve"> </w:t>
      </w:r>
      <w:r>
        <w:t>bouquet</w:t>
      </w:r>
      <w:r>
        <w:rPr>
          <w:rFonts w:eastAsia="Georgia"/>
        </w:rPr>
        <w:t xml:space="preserve"> </w:t>
      </w:r>
      <w:r>
        <w:t>de</w:t>
      </w:r>
      <w:r>
        <w:rPr>
          <w:rFonts w:eastAsia="Georgia"/>
        </w:rPr>
        <w:t xml:space="preserve"> </w:t>
      </w:r>
      <w:r>
        <w:t>flammes</w:t>
      </w:r>
      <w:r w:rsidR="004C7F27">
        <w:t>.</w:t>
      </w:r>
    </w:p>
    <w:p w14:paraId="4C667EB0" w14:textId="77777777" w:rsidR="004C7F27" w:rsidRDefault="004C163A" w:rsidP="004C163A">
      <w:r>
        <w:t>D</w:t>
      </w:r>
      <w:r w:rsidR="004C7F27">
        <w:rPr>
          <w:rFonts w:eastAsia="Georgia"/>
        </w:rPr>
        <w:t>’</w:t>
      </w:r>
      <w:r>
        <w:t>abord</w:t>
      </w:r>
      <w:r>
        <w:rPr>
          <w:rFonts w:eastAsia="Georgia"/>
        </w:rPr>
        <w:t xml:space="preserve"> </w:t>
      </w:r>
      <w:r>
        <w:t>Nils</w:t>
      </w:r>
      <w:r>
        <w:rPr>
          <w:rFonts w:eastAsia="Georgia"/>
        </w:rPr>
        <w:t xml:space="preserve"> </w:t>
      </w:r>
      <w:r>
        <w:t>crut</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agissait</w:t>
      </w:r>
      <w:r>
        <w:rPr>
          <w:rFonts w:eastAsia="Georgia"/>
        </w:rPr>
        <w:t xml:space="preserve"> </w:t>
      </w:r>
      <w:r>
        <w:t>d</w:t>
      </w:r>
      <w:r w:rsidR="004C7F27">
        <w:rPr>
          <w:rFonts w:eastAsia="Georgia"/>
        </w:rPr>
        <w:t>’</w:t>
      </w:r>
      <w:r>
        <w:t>un</w:t>
      </w:r>
      <w:r>
        <w:rPr>
          <w:rFonts w:eastAsia="Georgia"/>
        </w:rPr>
        <w:t xml:space="preserve"> </w:t>
      </w:r>
      <w:r>
        <w:t>incendie</w:t>
      </w:r>
      <w:r w:rsidR="004C7F27">
        <w:t xml:space="preserve"> ; </w:t>
      </w:r>
      <w:r>
        <w:t>mais</w:t>
      </w:r>
      <w:r>
        <w:rPr>
          <w:rFonts w:eastAsia="Georgia"/>
        </w:rPr>
        <w:t xml:space="preserve"> </w:t>
      </w:r>
      <w:r>
        <w:t>il</w:t>
      </w:r>
      <w:r>
        <w:rPr>
          <w:rFonts w:eastAsia="Georgia"/>
        </w:rPr>
        <w:t xml:space="preserve"> </w:t>
      </w:r>
      <w:r>
        <w:t>aperçut</w:t>
      </w:r>
      <w:r>
        <w:rPr>
          <w:rFonts w:eastAsia="Georgia"/>
        </w:rPr>
        <w:t xml:space="preserve"> </w:t>
      </w:r>
      <w:r>
        <w:t>des</w:t>
      </w:r>
      <w:r>
        <w:rPr>
          <w:rFonts w:eastAsia="Georgia"/>
        </w:rPr>
        <w:t xml:space="preserve"> </w:t>
      </w:r>
      <w:r>
        <w:t>gens</w:t>
      </w:r>
      <w:r w:rsidR="004C7F27">
        <w:t xml:space="preserve">, </w:t>
      </w:r>
      <w:r>
        <w:t>qui</w:t>
      </w:r>
      <w:r>
        <w:rPr>
          <w:rFonts w:eastAsia="Georgia"/>
        </w:rPr>
        <w:t xml:space="preserve"> </w:t>
      </w:r>
      <w:r>
        <w:t>circulaient</w:t>
      </w:r>
      <w:r>
        <w:rPr>
          <w:rFonts w:eastAsia="Georgia"/>
        </w:rPr>
        <w:t xml:space="preserve"> </w:t>
      </w:r>
      <w:r>
        <w:t>paisiblement</w:t>
      </w:r>
      <w:r w:rsidR="004C7F27">
        <w:t xml:space="preserve">, </w:t>
      </w:r>
      <w:r>
        <w:t>ne</w:t>
      </w:r>
      <w:r>
        <w:rPr>
          <w:rFonts w:eastAsia="Georgia"/>
        </w:rPr>
        <w:t xml:space="preserve"> </w:t>
      </w:r>
      <w:r>
        <w:t>se</w:t>
      </w:r>
      <w:r>
        <w:rPr>
          <w:rFonts w:eastAsia="Georgia"/>
        </w:rPr>
        <w:t xml:space="preserve"> </w:t>
      </w:r>
      <w:r>
        <w:t>souciant</w:t>
      </w:r>
      <w:r>
        <w:rPr>
          <w:rFonts w:eastAsia="Georgia"/>
        </w:rPr>
        <w:t xml:space="preserve"> </w:t>
      </w:r>
      <w:r>
        <w:t>pas</w:t>
      </w:r>
      <w:r>
        <w:rPr>
          <w:rFonts w:eastAsia="Georgia"/>
        </w:rPr>
        <w:t xml:space="preserve"> </w:t>
      </w:r>
      <w:r>
        <w:t>le</w:t>
      </w:r>
      <w:r>
        <w:rPr>
          <w:rFonts w:eastAsia="Georgia"/>
        </w:rPr>
        <w:t xml:space="preserve"> </w:t>
      </w:r>
      <w:r>
        <w:t>moins</w:t>
      </w:r>
      <w:r>
        <w:rPr>
          <w:rFonts w:eastAsia="Georgia"/>
        </w:rPr>
        <w:t xml:space="preserve"> </w:t>
      </w:r>
      <w:r>
        <w:t>du</w:t>
      </w:r>
      <w:r>
        <w:rPr>
          <w:rFonts w:eastAsia="Georgia"/>
        </w:rPr>
        <w:t xml:space="preserve"> </w:t>
      </w:r>
      <w:r>
        <w:t>monde</w:t>
      </w:r>
      <w:r>
        <w:rPr>
          <w:rFonts w:eastAsia="Georgia"/>
        </w:rPr>
        <w:t xml:space="preserve"> </w:t>
      </w:r>
      <w:r>
        <w:t>du</w:t>
      </w:r>
      <w:r>
        <w:rPr>
          <w:rFonts w:eastAsia="Georgia"/>
        </w:rPr>
        <w:t xml:space="preserve"> </w:t>
      </w:r>
      <w:r>
        <w:t>feu</w:t>
      </w:r>
      <w:r w:rsidR="004C7F27">
        <w:t>.</w:t>
      </w:r>
    </w:p>
    <w:p w14:paraId="75453C9E" w14:textId="77777777" w:rsidR="004C7F27" w:rsidRDefault="004C7F27" w:rsidP="004C163A">
      <w:r>
        <w:lastRenderedPageBreak/>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pays</w:t>
      </w:r>
      <w:r>
        <w:t xml:space="preserve">, </w:t>
      </w:r>
      <w:r w:rsidR="004C163A">
        <w:t>où</w:t>
      </w:r>
      <w:r w:rsidR="004C163A">
        <w:rPr>
          <w:rFonts w:eastAsia="Georgia"/>
        </w:rPr>
        <w:t xml:space="preserve"> </w:t>
      </w:r>
      <w:r w:rsidR="004C163A">
        <w:t>personne</w:t>
      </w:r>
      <w:r w:rsidR="004C163A">
        <w:rPr>
          <w:rFonts w:eastAsia="Georgia"/>
        </w:rPr>
        <w:t xml:space="preserve"> </w:t>
      </w:r>
      <w:r w:rsidR="004C163A">
        <w:t>ne</w:t>
      </w:r>
      <w:r w:rsidR="004C163A">
        <w:rPr>
          <w:rFonts w:eastAsia="Georgia"/>
        </w:rPr>
        <w:t xml:space="preserve"> </w:t>
      </w:r>
      <w:r w:rsidR="004C163A">
        <w:t>s</w:t>
      </w:r>
      <w:r>
        <w:rPr>
          <w:rFonts w:eastAsia="Georgia"/>
        </w:rPr>
        <w:t>’</w:t>
      </w:r>
      <w:r w:rsidR="004C163A">
        <w:t>inquiète</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une</w:t>
      </w:r>
      <w:r w:rsidR="004C163A">
        <w:rPr>
          <w:rFonts w:eastAsia="Georgia"/>
        </w:rPr>
        <w:t xml:space="preserve"> </w:t>
      </w:r>
      <w:r w:rsidR="004C163A">
        <w:t>maison</w:t>
      </w:r>
      <w:r w:rsidR="004C163A">
        <w:rPr>
          <w:rFonts w:eastAsia="Georgia"/>
        </w:rPr>
        <w:t xml:space="preserve"> </w:t>
      </w:r>
      <w:r w:rsidR="004C163A">
        <w:t>en</w:t>
      </w:r>
      <w:r w:rsidR="004C163A">
        <w:rPr>
          <w:rFonts w:eastAsia="Georgia"/>
        </w:rPr>
        <w:t xml:space="preserve"> </w:t>
      </w:r>
      <w:r w:rsidR="004C163A">
        <w:t>flammes</w:t>
      </w:r>
      <w:r>
        <w:t xml:space="preserve"> ? </w:t>
      </w:r>
      <w:r w:rsidR="004C163A">
        <w:t>cria</w:t>
      </w:r>
      <w:r w:rsidR="004C163A">
        <w:rPr>
          <w:rFonts w:eastAsia="Georgia"/>
        </w:rPr>
        <w:t xml:space="preserve"> </w:t>
      </w:r>
      <w:r w:rsidR="004C163A">
        <w:t>le</w:t>
      </w:r>
      <w:r w:rsidR="004C163A">
        <w:rPr>
          <w:rFonts w:eastAsia="Georgia"/>
        </w:rPr>
        <w:t xml:space="preserve"> </w:t>
      </w:r>
      <w:r w:rsidR="004C163A">
        <w:t>gamin</w:t>
      </w:r>
      <w:r>
        <w:t>.</w:t>
      </w:r>
    </w:p>
    <w:p w14:paraId="5A51C2C8" w14:textId="77777777" w:rsidR="004C7F27" w:rsidRDefault="004C7F27" w:rsidP="004C163A">
      <w:r>
        <w:t>— </w:t>
      </w:r>
      <w:r w:rsidR="004C163A">
        <w:t>Écoutez</w:t>
      </w:r>
      <w:r w:rsidR="004C163A">
        <w:rPr>
          <w:rFonts w:eastAsia="Georgia"/>
        </w:rPr>
        <w:t xml:space="preserve"> </w:t>
      </w:r>
      <w:r w:rsidR="004C163A">
        <w:t>donc</w:t>
      </w:r>
      <w:r w:rsidR="004C163A">
        <w:rPr>
          <w:rFonts w:eastAsia="Georgia"/>
        </w:rPr>
        <w:t xml:space="preserve"> </w:t>
      </w:r>
      <w:r w:rsidR="004C163A">
        <w:t>le</w:t>
      </w:r>
      <w:r w:rsidR="004C163A">
        <w:rPr>
          <w:rFonts w:eastAsia="Georgia"/>
        </w:rPr>
        <w:t xml:space="preserve"> </w:t>
      </w:r>
      <w:r w:rsidR="004C163A">
        <w:t>sot</w:t>
      </w:r>
      <w:r w:rsidR="004C163A">
        <w:rPr>
          <w:rFonts w:eastAsia="Georgia"/>
        </w:rPr>
        <w:t xml:space="preserve"> </w:t>
      </w:r>
      <w:r w:rsidR="004C163A">
        <w:t>qui</w:t>
      </w:r>
      <w:r w:rsidR="004C163A">
        <w:rPr>
          <w:rFonts w:eastAsia="Georgia"/>
        </w:rPr>
        <w:t xml:space="preserve"> </w:t>
      </w:r>
      <w:proofErr w:type="gramStart"/>
      <w:r w:rsidR="004C163A">
        <w:t>a</w:t>
      </w:r>
      <w:r w:rsidR="004C163A">
        <w:rPr>
          <w:rFonts w:eastAsia="Georgia"/>
        </w:rPr>
        <w:t xml:space="preserve"> </w:t>
      </w:r>
      <w:r w:rsidR="004C163A">
        <w:t>peur</w:t>
      </w:r>
      <w:r w:rsidR="004C163A">
        <w:rPr>
          <w:rFonts w:eastAsia="Georgia"/>
        </w:rPr>
        <w:t xml:space="preserve"> </w:t>
      </w:r>
      <w:r w:rsidR="004C163A">
        <w:t>du</w:t>
      </w:r>
      <w:proofErr w:type="gramEnd"/>
      <w:r w:rsidR="004C163A">
        <w:rPr>
          <w:rFonts w:eastAsia="Georgia"/>
        </w:rPr>
        <w:t xml:space="preserve"> </w:t>
      </w:r>
      <w:r w:rsidR="004C163A">
        <w:t>feu</w:t>
      </w:r>
      <w:r>
        <w:t xml:space="preserve">, </w:t>
      </w:r>
      <w:r w:rsidR="004C163A">
        <w:t>crièrent</w:t>
      </w:r>
      <w:r w:rsidR="004C163A">
        <w:rPr>
          <w:rFonts w:eastAsia="Georgia"/>
        </w:rPr>
        <w:t xml:space="preserve"> </w:t>
      </w:r>
      <w:r w:rsidR="004C163A">
        <w:t>les</w:t>
      </w:r>
      <w:r w:rsidR="004C163A">
        <w:rPr>
          <w:rFonts w:eastAsia="Georgia"/>
        </w:rPr>
        <w:t xml:space="preserve"> </w:t>
      </w:r>
      <w:r w:rsidR="004C163A">
        <w:t>pinsons</w:t>
      </w:r>
      <w:r w:rsidR="004C163A">
        <w:rPr>
          <w:rFonts w:eastAsia="Georgia"/>
        </w:rPr>
        <w:t xml:space="preserve"> </w:t>
      </w:r>
      <w:r w:rsidR="004C163A">
        <w:t>nichés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lisière</w:t>
      </w:r>
      <w:r w:rsidR="004C163A">
        <w:rPr>
          <w:rFonts w:eastAsia="Georgia"/>
        </w:rPr>
        <w:t xml:space="preserve"> </w:t>
      </w:r>
      <w:r w:rsidR="004C163A">
        <w:t>du</w:t>
      </w:r>
      <w:r w:rsidR="004C163A">
        <w:rPr>
          <w:rFonts w:eastAsia="Georgia"/>
        </w:rPr>
        <w:t xml:space="preserve"> </w:t>
      </w:r>
      <w:r w:rsidR="004C163A">
        <w:t>bois</w:t>
      </w:r>
      <w:r>
        <w:t xml:space="preserve">. </w:t>
      </w:r>
      <w:r w:rsidR="004C163A">
        <w:t>Il</w:t>
      </w:r>
      <w:r w:rsidR="004C163A">
        <w:rPr>
          <w:rFonts w:eastAsia="Georgia"/>
        </w:rPr>
        <w:t xml:space="preserve"> </w:t>
      </w:r>
      <w:r w:rsidR="004C163A">
        <w:t>ne</w:t>
      </w:r>
      <w:r w:rsidR="004C163A">
        <w:rPr>
          <w:rFonts w:eastAsia="Georgia"/>
        </w:rPr>
        <w:t xml:space="preserve"> </w:t>
      </w:r>
      <w:r w:rsidR="004C163A">
        <w:t>sait</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fer</w:t>
      </w:r>
      <w:r w:rsidR="004C163A">
        <w:rPr>
          <w:rFonts w:eastAsia="Georgia"/>
        </w:rPr>
        <w:t xml:space="preserve"> </w:t>
      </w:r>
      <w:r w:rsidR="004C163A">
        <w:t>sort</w:t>
      </w:r>
      <w:r w:rsidR="004C163A">
        <w:rPr>
          <w:rFonts w:eastAsia="Georgia"/>
        </w:rPr>
        <w:t xml:space="preserve"> </w:t>
      </w:r>
      <w:r w:rsidR="004C163A">
        <w:t>en</w:t>
      </w:r>
      <w:r w:rsidR="004C163A">
        <w:rPr>
          <w:rFonts w:eastAsia="Georgia"/>
        </w:rPr>
        <w:t xml:space="preserve"> </w:t>
      </w:r>
      <w:r w:rsidR="004C163A">
        <w:t>fusion</w:t>
      </w:r>
      <w:r w:rsidR="004C163A">
        <w:rPr>
          <w:rFonts w:eastAsia="Georgia"/>
        </w:rPr>
        <w:t xml:space="preserve"> </w:t>
      </w:r>
      <w:r w:rsidR="004C163A">
        <w:t>du</w:t>
      </w:r>
      <w:r w:rsidR="004C163A">
        <w:rPr>
          <w:rFonts w:eastAsia="Georgia"/>
        </w:rPr>
        <w:t xml:space="preserve"> </w:t>
      </w:r>
      <w:r w:rsidR="004C163A">
        <w:t>minerai</w:t>
      </w:r>
      <w:r w:rsidR="004C163A">
        <w:rPr>
          <w:rFonts w:eastAsia="Georgia"/>
        </w:rPr>
        <w:t xml:space="preserve"> </w:t>
      </w:r>
      <w:r w:rsidR="004C163A">
        <w:t>et</w:t>
      </w:r>
      <w:r w:rsidR="004C163A">
        <w:rPr>
          <w:rFonts w:eastAsia="Georgia"/>
        </w:rPr>
        <w:t xml:space="preserve"> </w:t>
      </w:r>
      <w:r w:rsidR="004C163A">
        <w:t>ne</w:t>
      </w:r>
      <w:r w:rsidR="004C163A">
        <w:rPr>
          <w:rFonts w:eastAsia="Georgia"/>
        </w:rPr>
        <w:t xml:space="preserve"> </w:t>
      </w:r>
      <w:r w:rsidR="004C163A">
        <w:t>distingue</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flammes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haut</w:t>
      </w:r>
      <w:r w:rsidR="004C163A">
        <w:rPr>
          <w:rFonts w:eastAsia="Georgia"/>
        </w:rPr>
        <w:t xml:space="preserve"> </w:t>
      </w:r>
      <w:r w:rsidR="004C163A">
        <w:t>fourneau</w:t>
      </w:r>
      <w:r w:rsidR="004C163A">
        <w:rPr>
          <w:rFonts w:eastAsia="Georgia"/>
        </w:rPr>
        <w:t xml:space="preserve"> </w:t>
      </w:r>
      <w:r w:rsidR="004C163A">
        <w:t>de</w:t>
      </w:r>
      <w:r w:rsidR="004C163A">
        <w:rPr>
          <w:rFonts w:eastAsia="Georgia"/>
        </w:rPr>
        <w:t xml:space="preserve"> </w:t>
      </w:r>
      <w:r w:rsidR="004C163A">
        <w:t>celles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incendie</w:t>
      </w:r>
      <w:r>
        <w:t> !</w:t>
      </w:r>
    </w:p>
    <w:p w14:paraId="5BFD1683" w14:textId="77777777" w:rsidR="004C7F27" w:rsidRDefault="004C163A" w:rsidP="004C163A">
      <w:r>
        <w:t>À</w:t>
      </w:r>
      <w:r>
        <w:rPr>
          <w:rFonts w:eastAsia="Georgia"/>
        </w:rPr>
        <w:t xml:space="preserve"> </w:t>
      </w:r>
      <w:r>
        <w:t>peine</w:t>
      </w:r>
      <w:r>
        <w:rPr>
          <w:rFonts w:eastAsia="Georgia"/>
        </w:rPr>
        <w:t xml:space="preserve"> </w:t>
      </w:r>
      <w:r>
        <w:t>avait-on</w:t>
      </w:r>
      <w:r>
        <w:rPr>
          <w:rFonts w:eastAsia="Georgia"/>
        </w:rPr>
        <w:t xml:space="preserve"> </w:t>
      </w:r>
      <w:r>
        <w:t>laissé</w:t>
      </w:r>
      <w:r>
        <w:rPr>
          <w:rFonts w:eastAsia="Georgia"/>
        </w:rPr>
        <w:t xml:space="preserve"> </w:t>
      </w:r>
      <w:r>
        <w:t>derrière</w:t>
      </w:r>
      <w:r>
        <w:rPr>
          <w:rFonts w:eastAsia="Georgia"/>
        </w:rPr>
        <w:t xml:space="preserve"> </w:t>
      </w:r>
      <w:r>
        <w:t>soi</w:t>
      </w:r>
      <w:r>
        <w:rPr>
          <w:rFonts w:eastAsia="Georgia"/>
        </w:rPr>
        <w:t xml:space="preserve"> </w:t>
      </w:r>
      <w:r>
        <w:t>les</w:t>
      </w:r>
      <w:r>
        <w:rPr>
          <w:rFonts w:eastAsia="Georgia"/>
        </w:rPr>
        <w:t xml:space="preserve"> </w:t>
      </w:r>
      <w:r>
        <w:t>hauts</w:t>
      </w:r>
      <w:r>
        <w:rPr>
          <w:rFonts w:eastAsia="Georgia"/>
        </w:rPr>
        <w:t xml:space="preserve"> </w:t>
      </w:r>
      <w:r>
        <w:t>fourneaux</w:t>
      </w:r>
      <w:r w:rsidR="004C7F27">
        <w:t xml:space="preserve">, </w:t>
      </w:r>
      <w:r>
        <w:t>que</w:t>
      </w:r>
      <w:r>
        <w:rPr>
          <w:rFonts w:eastAsia="Georgia"/>
        </w:rPr>
        <w:t xml:space="preserve"> </w:t>
      </w:r>
      <w:r>
        <w:t>Nils</w:t>
      </w:r>
      <w:r>
        <w:rPr>
          <w:rFonts w:eastAsia="Georgia"/>
        </w:rPr>
        <w:t xml:space="preserve"> </w:t>
      </w:r>
      <w:r>
        <w:t>se</w:t>
      </w:r>
      <w:r>
        <w:rPr>
          <w:rFonts w:eastAsia="Georgia"/>
        </w:rPr>
        <w:t xml:space="preserve"> </w:t>
      </w:r>
      <w:r>
        <w:t>réinstalla</w:t>
      </w:r>
      <w:r>
        <w:rPr>
          <w:rFonts w:eastAsia="Georgia"/>
        </w:rPr>
        <w:t xml:space="preserve"> </w:t>
      </w:r>
      <w:r>
        <w:t>à</w:t>
      </w:r>
      <w:r>
        <w:rPr>
          <w:rFonts w:eastAsia="Georgia"/>
        </w:rPr>
        <w:t xml:space="preserve"> </w:t>
      </w:r>
      <w:r>
        <w:t>nouveau</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de</w:t>
      </w:r>
      <w:r>
        <w:rPr>
          <w:rFonts w:eastAsia="Georgia"/>
        </w:rPr>
        <w:t xml:space="preserve"> </w:t>
      </w:r>
      <w:r>
        <w:t>son</w:t>
      </w:r>
      <w:r>
        <w:rPr>
          <w:rFonts w:eastAsia="Georgia"/>
        </w:rPr>
        <w:t xml:space="preserve"> </w:t>
      </w:r>
      <w:r>
        <w:t>oie</w:t>
      </w:r>
      <w:r w:rsidR="004C7F27">
        <w:t xml:space="preserve">, </w:t>
      </w:r>
      <w:r>
        <w:t>certain</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rien</w:t>
      </w:r>
      <w:r>
        <w:rPr>
          <w:rFonts w:eastAsia="Georgia"/>
        </w:rPr>
        <w:t xml:space="preserve"> </w:t>
      </w:r>
      <w:r>
        <w:t>d</w:t>
      </w:r>
      <w:r w:rsidR="004C7F27">
        <w:rPr>
          <w:rFonts w:eastAsia="Georgia"/>
        </w:rPr>
        <w:t>’</w:t>
      </w:r>
      <w:r>
        <w:t>intéressant</w:t>
      </w:r>
      <w:r>
        <w:rPr>
          <w:rFonts w:eastAsia="Georgia"/>
        </w:rPr>
        <w:t xml:space="preserve"> </w:t>
      </w:r>
      <w:r>
        <w:t>à</w:t>
      </w:r>
      <w:r>
        <w:rPr>
          <w:rFonts w:eastAsia="Georgia"/>
        </w:rPr>
        <w:t xml:space="preserve"> </w:t>
      </w:r>
      <w:r>
        <w:t>voir</w:t>
      </w:r>
      <w:r>
        <w:rPr>
          <w:rFonts w:eastAsia="Georgia"/>
        </w:rPr>
        <w:t xml:space="preserve"> </w:t>
      </w:r>
      <w:r>
        <w:t>dans</w:t>
      </w:r>
      <w:r>
        <w:rPr>
          <w:rFonts w:eastAsia="Georgia"/>
        </w:rPr>
        <w:t xml:space="preserve"> </w:t>
      </w:r>
      <w:r>
        <w:t>cette</w:t>
      </w:r>
      <w:r>
        <w:rPr>
          <w:rFonts w:eastAsia="Georgia"/>
        </w:rPr>
        <w:t xml:space="preserve"> </w:t>
      </w:r>
      <w:r>
        <w:t>région</w:t>
      </w:r>
      <w:r>
        <w:rPr>
          <w:rFonts w:eastAsia="Georgia"/>
        </w:rPr>
        <w:t xml:space="preserve"> </w:t>
      </w:r>
      <w:r>
        <w:t>forestière</w:t>
      </w:r>
      <w:r w:rsidR="004C7F27">
        <w:t xml:space="preserve">. </w:t>
      </w:r>
      <w:r>
        <w:t>Mais</w:t>
      </w:r>
      <w:r>
        <w:rPr>
          <w:rFonts w:eastAsia="Georgia"/>
        </w:rPr>
        <w:t xml:space="preserve"> </w:t>
      </w:r>
      <w:r>
        <w:t>bientôt</w:t>
      </w:r>
      <w:r>
        <w:rPr>
          <w:rFonts w:eastAsia="Georgia"/>
        </w:rPr>
        <w:t xml:space="preserve"> </w:t>
      </w:r>
      <w:r>
        <w:t>un</w:t>
      </w:r>
      <w:r>
        <w:rPr>
          <w:rFonts w:eastAsia="Georgia"/>
        </w:rPr>
        <w:t xml:space="preserve"> </w:t>
      </w:r>
      <w:r>
        <w:t>vacarme</w:t>
      </w:r>
      <w:r>
        <w:rPr>
          <w:rFonts w:eastAsia="Georgia"/>
        </w:rPr>
        <w:t xml:space="preserve"> </w:t>
      </w:r>
      <w:r>
        <w:t>épouvantable</w:t>
      </w:r>
      <w:r>
        <w:rPr>
          <w:rFonts w:eastAsia="Georgia"/>
        </w:rPr>
        <w:t xml:space="preserve"> </w:t>
      </w:r>
      <w:r>
        <w:t>le</w:t>
      </w:r>
      <w:r>
        <w:rPr>
          <w:rFonts w:eastAsia="Georgia"/>
        </w:rPr>
        <w:t xml:space="preserve"> </w:t>
      </w:r>
      <w:r>
        <w:t>fit</w:t>
      </w:r>
      <w:r>
        <w:rPr>
          <w:rFonts w:eastAsia="Georgia"/>
        </w:rPr>
        <w:t xml:space="preserve"> </w:t>
      </w:r>
      <w:r>
        <w:t>sursauter</w:t>
      </w:r>
      <w:r w:rsidR="004C7F27">
        <w:t xml:space="preserve">. </w:t>
      </w:r>
      <w:r>
        <w:t>Se</w:t>
      </w:r>
      <w:r>
        <w:rPr>
          <w:rFonts w:eastAsia="Georgia"/>
        </w:rPr>
        <w:t xml:space="preserve"> </w:t>
      </w:r>
      <w:r>
        <w:t>pe</w:t>
      </w:r>
      <w:r>
        <w:t>n</w:t>
      </w:r>
      <w:r>
        <w:t>chant</w:t>
      </w:r>
      <w:r>
        <w:rPr>
          <w:rFonts w:eastAsia="Georgia"/>
        </w:rPr>
        <w:t xml:space="preserve"> </w:t>
      </w:r>
      <w:r>
        <w:t>une</w:t>
      </w:r>
      <w:r>
        <w:rPr>
          <w:rFonts w:eastAsia="Georgia"/>
        </w:rPr>
        <w:t xml:space="preserve"> </w:t>
      </w:r>
      <w:r>
        <w:t>fois</w:t>
      </w:r>
      <w:r>
        <w:rPr>
          <w:rFonts w:eastAsia="Georgia"/>
        </w:rPr>
        <w:t xml:space="preserve"> </w:t>
      </w:r>
      <w:r>
        <w:t>encore</w:t>
      </w:r>
      <w:r w:rsidR="004C7F27">
        <w:t xml:space="preserve">, </w:t>
      </w:r>
      <w:r>
        <w:t>il</w:t>
      </w:r>
      <w:r>
        <w:rPr>
          <w:rFonts w:eastAsia="Georgia"/>
        </w:rPr>
        <w:t xml:space="preserve"> </w:t>
      </w:r>
      <w:r>
        <w:t>distingua</w:t>
      </w:r>
      <w:r>
        <w:rPr>
          <w:rFonts w:eastAsia="Georgia"/>
        </w:rPr>
        <w:t xml:space="preserve"> </w:t>
      </w:r>
      <w:r>
        <w:t>un</w:t>
      </w:r>
      <w:r>
        <w:rPr>
          <w:rFonts w:eastAsia="Georgia"/>
        </w:rPr>
        <w:t xml:space="preserve"> </w:t>
      </w:r>
      <w:r>
        <w:t>torrent</w:t>
      </w:r>
      <w:r>
        <w:rPr>
          <w:rFonts w:eastAsia="Georgia"/>
        </w:rPr>
        <w:t xml:space="preserve"> </w:t>
      </w:r>
      <w:r>
        <w:t>qui</w:t>
      </w:r>
      <w:r>
        <w:rPr>
          <w:rFonts w:eastAsia="Georgia"/>
        </w:rPr>
        <w:t xml:space="preserve"> </w:t>
      </w:r>
      <w:r>
        <w:t>jaillissait</w:t>
      </w:r>
      <w:r>
        <w:rPr>
          <w:rFonts w:eastAsia="Georgia"/>
        </w:rPr>
        <w:t xml:space="preserve"> </w:t>
      </w:r>
      <w:r>
        <w:t>avec</w:t>
      </w:r>
      <w:r>
        <w:rPr>
          <w:rFonts w:eastAsia="Georgia"/>
        </w:rPr>
        <w:t xml:space="preserve"> </w:t>
      </w:r>
      <w:r>
        <w:t>force</w:t>
      </w:r>
      <w:r>
        <w:rPr>
          <w:rFonts w:eastAsia="Georgia"/>
        </w:rPr>
        <w:t xml:space="preserve"> </w:t>
      </w:r>
      <w:r>
        <w:t>d</w:t>
      </w:r>
      <w:r w:rsidR="004C7F27">
        <w:rPr>
          <w:rFonts w:eastAsia="Georgia"/>
        </w:rPr>
        <w:t>’</w:t>
      </w:r>
      <w:r>
        <w:t>une</w:t>
      </w:r>
      <w:r>
        <w:rPr>
          <w:rFonts w:eastAsia="Georgia"/>
        </w:rPr>
        <w:t xml:space="preserve"> </w:t>
      </w:r>
      <w:r>
        <w:t>paroi</w:t>
      </w:r>
      <w:r>
        <w:rPr>
          <w:rFonts w:eastAsia="Georgia"/>
        </w:rPr>
        <w:t xml:space="preserve"> </w:t>
      </w:r>
      <w:r>
        <w:t>rocheuse</w:t>
      </w:r>
      <w:r w:rsidR="004C7F27">
        <w:t xml:space="preserve">. </w:t>
      </w:r>
      <w:r>
        <w:t>À</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cascade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une</w:t>
      </w:r>
      <w:r>
        <w:rPr>
          <w:rFonts w:eastAsia="Georgia"/>
        </w:rPr>
        <w:t xml:space="preserve"> </w:t>
      </w:r>
      <w:r>
        <w:t>importante</w:t>
      </w:r>
      <w:r>
        <w:rPr>
          <w:rFonts w:eastAsia="Georgia"/>
        </w:rPr>
        <w:t xml:space="preserve"> </w:t>
      </w:r>
      <w:r>
        <w:t>construction</w:t>
      </w:r>
      <w:r>
        <w:rPr>
          <w:rFonts w:eastAsia="Georgia"/>
        </w:rPr>
        <w:t xml:space="preserve"> </w:t>
      </w:r>
      <w:r>
        <w:t>avec</w:t>
      </w:r>
      <w:r>
        <w:rPr>
          <w:rFonts w:eastAsia="Georgia"/>
        </w:rPr>
        <w:t xml:space="preserve"> </w:t>
      </w:r>
      <w:r>
        <w:t>un</w:t>
      </w:r>
      <w:r>
        <w:rPr>
          <w:rFonts w:eastAsia="Georgia"/>
        </w:rPr>
        <w:t xml:space="preserve"> </w:t>
      </w:r>
      <w:r>
        <w:t>toit</w:t>
      </w:r>
      <w:r>
        <w:rPr>
          <w:rFonts w:eastAsia="Georgia"/>
        </w:rPr>
        <w:t xml:space="preserve"> </w:t>
      </w:r>
      <w:r>
        <w:t>noir</w:t>
      </w:r>
      <w:r>
        <w:rPr>
          <w:rFonts w:eastAsia="Georgia"/>
        </w:rPr>
        <w:t xml:space="preserve"> </w:t>
      </w:r>
      <w:r>
        <w:t>et</w:t>
      </w:r>
      <w:r>
        <w:rPr>
          <w:rFonts w:eastAsia="Georgia"/>
        </w:rPr>
        <w:t xml:space="preserve"> </w:t>
      </w:r>
      <w:r>
        <w:t>une</w:t>
      </w:r>
      <w:r>
        <w:rPr>
          <w:rFonts w:eastAsia="Georgia"/>
        </w:rPr>
        <w:t xml:space="preserve"> </w:t>
      </w:r>
      <w:r>
        <w:t>haute</w:t>
      </w:r>
      <w:r>
        <w:rPr>
          <w:rFonts w:eastAsia="Georgia"/>
        </w:rPr>
        <w:t xml:space="preserve"> </w:t>
      </w:r>
      <w:r>
        <w:t>chem</w:t>
      </w:r>
      <w:r>
        <w:t>i</w:t>
      </w:r>
      <w:r>
        <w:t>née</w:t>
      </w:r>
      <w:r w:rsidR="004C7F27">
        <w:t xml:space="preserve">, </w:t>
      </w:r>
      <w:r>
        <w:t>d</w:t>
      </w:r>
      <w:r w:rsidR="004C7F27">
        <w:rPr>
          <w:rFonts w:eastAsia="Georgia"/>
        </w:rPr>
        <w:t>’</w:t>
      </w:r>
      <w:r>
        <w:t>où</w:t>
      </w:r>
      <w:r>
        <w:rPr>
          <w:rFonts w:eastAsia="Georgia"/>
        </w:rPr>
        <w:t xml:space="preserve"> </w:t>
      </w:r>
      <w:r>
        <w:t>sortait</w:t>
      </w:r>
      <w:r>
        <w:rPr>
          <w:rFonts w:eastAsia="Georgia"/>
        </w:rPr>
        <w:t xml:space="preserve"> </w:t>
      </w:r>
      <w:r>
        <w:t>une</w:t>
      </w:r>
      <w:r>
        <w:rPr>
          <w:rFonts w:eastAsia="Georgia"/>
        </w:rPr>
        <w:t xml:space="preserve"> </w:t>
      </w:r>
      <w:r>
        <w:t>épaisse</w:t>
      </w:r>
      <w:r>
        <w:rPr>
          <w:rFonts w:eastAsia="Georgia"/>
        </w:rPr>
        <w:t xml:space="preserve"> </w:t>
      </w:r>
      <w:r>
        <w:t>fumée</w:t>
      </w:r>
      <w:r>
        <w:rPr>
          <w:rFonts w:eastAsia="Georgia"/>
        </w:rPr>
        <w:t xml:space="preserve"> </w:t>
      </w:r>
      <w:r>
        <w:t>entremêlée</w:t>
      </w:r>
      <w:r>
        <w:rPr>
          <w:rFonts w:eastAsia="Georgia"/>
        </w:rPr>
        <w:t xml:space="preserve"> </w:t>
      </w:r>
      <w:r>
        <w:t>d</w:t>
      </w:r>
      <w:r w:rsidR="004C7F27">
        <w:rPr>
          <w:rFonts w:eastAsia="Georgia"/>
        </w:rPr>
        <w:t>’</w:t>
      </w:r>
      <w:r>
        <w:t>étincelles</w:t>
      </w:r>
      <w:r w:rsidR="004C7F27">
        <w:t xml:space="preserve">. </w:t>
      </w:r>
      <w:r>
        <w:t>A</w:t>
      </w:r>
      <w:r>
        <w:t>u</w:t>
      </w:r>
      <w:r>
        <w:t>tour</w:t>
      </w:r>
      <w:r>
        <w:rPr>
          <w:rFonts w:eastAsia="Georgia"/>
        </w:rPr>
        <w:t xml:space="preserve"> </w:t>
      </w:r>
      <w:r>
        <w:t>du</w:t>
      </w:r>
      <w:r>
        <w:rPr>
          <w:rFonts w:eastAsia="Georgia"/>
        </w:rPr>
        <w:t xml:space="preserve"> </w:t>
      </w:r>
      <w:r>
        <w:t>bâtiment</w:t>
      </w:r>
      <w:r>
        <w:rPr>
          <w:rFonts w:eastAsia="Georgia"/>
        </w:rPr>
        <w:t xml:space="preserve"> </w:t>
      </w:r>
      <w:r>
        <w:t>apparaissaient</w:t>
      </w:r>
      <w:r>
        <w:rPr>
          <w:rFonts w:eastAsia="Georgia"/>
        </w:rPr>
        <w:t xml:space="preserve"> </w:t>
      </w:r>
      <w:r>
        <w:t>des</w:t>
      </w:r>
      <w:r>
        <w:rPr>
          <w:rFonts w:eastAsia="Georgia"/>
        </w:rPr>
        <w:t xml:space="preserve"> </w:t>
      </w:r>
      <w:r>
        <w:t>blocs</w:t>
      </w:r>
      <w:r>
        <w:rPr>
          <w:rFonts w:eastAsia="Georgia"/>
        </w:rPr>
        <w:t xml:space="preserve"> </w:t>
      </w:r>
      <w:r>
        <w:t>et</w:t>
      </w:r>
      <w:r>
        <w:rPr>
          <w:rFonts w:eastAsia="Georgia"/>
        </w:rPr>
        <w:t xml:space="preserve"> </w:t>
      </w:r>
      <w:r>
        <w:t>des</w:t>
      </w:r>
      <w:r>
        <w:rPr>
          <w:rFonts w:eastAsia="Georgia"/>
        </w:rPr>
        <w:t xml:space="preserve"> </w:t>
      </w:r>
      <w:r>
        <w:t>barres</w:t>
      </w:r>
      <w:r>
        <w:rPr>
          <w:rFonts w:eastAsia="Georgia"/>
        </w:rPr>
        <w:t xml:space="preserve"> </w:t>
      </w:r>
      <w:r>
        <w:t>de</w:t>
      </w:r>
      <w:r>
        <w:rPr>
          <w:rFonts w:eastAsia="Georgia"/>
        </w:rPr>
        <w:t xml:space="preserve"> </w:t>
      </w:r>
      <w:r>
        <w:t>fer</w:t>
      </w:r>
      <w:r w:rsidR="004C7F27">
        <w:t xml:space="preserve">, </w:t>
      </w:r>
      <w:r>
        <w:t>et</w:t>
      </w:r>
      <w:r>
        <w:rPr>
          <w:rFonts w:eastAsia="Georgia"/>
        </w:rPr>
        <w:t xml:space="preserve"> </w:t>
      </w:r>
      <w:r>
        <w:t>de</w:t>
      </w:r>
      <w:r>
        <w:rPr>
          <w:rFonts w:eastAsia="Georgia"/>
        </w:rPr>
        <w:t xml:space="preserve"> </w:t>
      </w:r>
      <w:r>
        <w:t>véritables</w:t>
      </w:r>
      <w:r>
        <w:rPr>
          <w:rFonts w:eastAsia="Georgia"/>
        </w:rPr>
        <w:t xml:space="preserve"> </w:t>
      </w:r>
      <w:r>
        <w:t>petites</w:t>
      </w:r>
      <w:r>
        <w:rPr>
          <w:rFonts w:eastAsia="Georgia"/>
        </w:rPr>
        <w:t xml:space="preserve"> </w:t>
      </w:r>
      <w:r>
        <w:t>montagnes</w:t>
      </w:r>
      <w:r>
        <w:rPr>
          <w:rFonts w:eastAsia="Georgia"/>
        </w:rPr>
        <w:t xml:space="preserve"> </w:t>
      </w:r>
      <w:r>
        <w:t>de</w:t>
      </w:r>
      <w:r>
        <w:rPr>
          <w:rFonts w:eastAsia="Georgia"/>
        </w:rPr>
        <w:t xml:space="preserve"> </w:t>
      </w:r>
      <w:r>
        <w:t>charbon</w:t>
      </w:r>
      <w:r w:rsidR="004C7F27">
        <w:t xml:space="preserve">. </w:t>
      </w:r>
      <w:r>
        <w:t>Alentour</w:t>
      </w:r>
      <w:r w:rsidR="004C7F27">
        <w:t xml:space="preserve">, </w:t>
      </w:r>
      <w:r>
        <w:t>le</w:t>
      </w:r>
      <w:r>
        <w:rPr>
          <w:rFonts w:eastAsia="Georgia"/>
        </w:rPr>
        <w:t xml:space="preserve"> </w:t>
      </w:r>
      <w:r>
        <w:t>sol</w:t>
      </w:r>
      <w:r>
        <w:rPr>
          <w:rFonts w:eastAsia="Georgia"/>
        </w:rPr>
        <w:t xml:space="preserve"> </w:t>
      </w:r>
      <w:r>
        <w:t>était</w:t>
      </w:r>
      <w:r>
        <w:rPr>
          <w:rFonts w:eastAsia="Georgia"/>
        </w:rPr>
        <w:t xml:space="preserve"> </w:t>
      </w:r>
      <w:r>
        <w:t>noir</w:t>
      </w:r>
      <w:r w:rsidR="004C7F27">
        <w:t xml:space="preserve">, </w:t>
      </w:r>
      <w:r>
        <w:t>et</w:t>
      </w:r>
      <w:r>
        <w:rPr>
          <w:rFonts w:eastAsia="Georgia"/>
        </w:rPr>
        <w:t xml:space="preserve"> </w:t>
      </w:r>
      <w:r>
        <w:t>des</w:t>
      </w:r>
      <w:r>
        <w:rPr>
          <w:rFonts w:eastAsia="Georgia"/>
        </w:rPr>
        <w:t xml:space="preserve"> </w:t>
      </w:r>
      <w:r>
        <w:t>routes</w:t>
      </w:r>
      <w:r>
        <w:rPr>
          <w:rFonts w:eastAsia="Georgia"/>
        </w:rPr>
        <w:t xml:space="preserve"> </w:t>
      </w:r>
      <w:r>
        <w:t>noires</w:t>
      </w:r>
      <w:r>
        <w:rPr>
          <w:rFonts w:eastAsia="Georgia"/>
        </w:rPr>
        <w:t xml:space="preserve"> </w:t>
      </w:r>
      <w:r>
        <w:t>se</w:t>
      </w:r>
      <w:r>
        <w:rPr>
          <w:rFonts w:eastAsia="Georgia"/>
        </w:rPr>
        <w:t xml:space="preserve"> </w:t>
      </w:r>
      <w:r>
        <w:t>détachaient</w:t>
      </w:r>
      <w:r>
        <w:rPr>
          <w:rFonts w:eastAsia="Georgia"/>
        </w:rPr>
        <w:t xml:space="preserve"> </w:t>
      </w:r>
      <w:r>
        <w:t>dans</w:t>
      </w:r>
      <w:r>
        <w:rPr>
          <w:rFonts w:eastAsia="Georgia"/>
        </w:rPr>
        <w:t xml:space="preserve"> </w:t>
      </w:r>
      <w:r>
        <w:t>toutes</w:t>
      </w:r>
      <w:r>
        <w:rPr>
          <w:rFonts w:eastAsia="Georgia"/>
        </w:rPr>
        <w:t xml:space="preserve"> </w:t>
      </w:r>
      <w:r>
        <w:t>les</w:t>
      </w:r>
      <w:r>
        <w:rPr>
          <w:rFonts w:eastAsia="Georgia"/>
        </w:rPr>
        <w:t xml:space="preserve"> </w:t>
      </w:r>
      <w:r>
        <w:t>d</w:t>
      </w:r>
      <w:r>
        <w:t>i</w:t>
      </w:r>
      <w:r>
        <w:t>rections</w:t>
      </w:r>
      <w:r w:rsidR="004C7F27">
        <w:t>.</w:t>
      </w:r>
    </w:p>
    <w:p w14:paraId="4514C326" w14:textId="77777777" w:rsidR="004C7F27" w:rsidRDefault="004C163A" w:rsidP="004C163A">
      <w:r>
        <w:t>Du</w:t>
      </w:r>
      <w:r>
        <w:rPr>
          <w:rFonts w:eastAsia="Georgia"/>
        </w:rPr>
        <w:t xml:space="preserve"> </w:t>
      </w:r>
      <w:r>
        <w:t>bâtiment</w:t>
      </w:r>
      <w:r>
        <w:rPr>
          <w:rFonts w:eastAsia="Georgia"/>
        </w:rPr>
        <w:t xml:space="preserve"> </w:t>
      </w:r>
      <w:r>
        <w:t>montait</w:t>
      </w:r>
      <w:r>
        <w:rPr>
          <w:rFonts w:eastAsia="Georgia"/>
        </w:rPr>
        <w:t xml:space="preserve"> </w:t>
      </w:r>
      <w:r>
        <w:t>un</w:t>
      </w:r>
      <w:r>
        <w:rPr>
          <w:rFonts w:eastAsia="Georgia"/>
        </w:rPr>
        <w:t xml:space="preserve"> </w:t>
      </w:r>
      <w:r>
        <w:t>fracas</w:t>
      </w:r>
      <w:r>
        <w:rPr>
          <w:rFonts w:eastAsia="Georgia"/>
        </w:rPr>
        <w:t xml:space="preserve"> </w:t>
      </w:r>
      <w:r>
        <w:t>indescriptible</w:t>
      </w:r>
      <w:r w:rsidR="004C7F27">
        <w:t xml:space="preserve"> : </w:t>
      </w:r>
      <w:r>
        <w:t>ce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grondements</w:t>
      </w:r>
      <w:r>
        <w:rPr>
          <w:rFonts w:eastAsia="Georgia"/>
        </w:rPr>
        <w:t xml:space="preserve"> </w:t>
      </w:r>
      <w:r>
        <w:t>et</w:t>
      </w:r>
      <w:r>
        <w:rPr>
          <w:rFonts w:eastAsia="Georgia"/>
        </w:rPr>
        <w:t xml:space="preserve"> </w:t>
      </w:r>
      <w:r>
        <w:t>sifflements</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quelqu</w:t>
      </w:r>
      <w:r w:rsidR="004C7F27">
        <w:rPr>
          <w:rFonts w:eastAsia="Georgia"/>
        </w:rPr>
        <w:t>’</w:t>
      </w:r>
      <w:r>
        <w:t>un</w:t>
      </w:r>
      <w:r>
        <w:rPr>
          <w:rFonts w:eastAsia="Georgia"/>
        </w:rPr>
        <w:t xml:space="preserve"> </w:t>
      </w:r>
      <w:r>
        <w:t>qui</w:t>
      </w:r>
      <w:r>
        <w:rPr>
          <w:rFonts w:eastAsia="Georgia"/>
        </w:rPr>
        <w:t xml:space="preserve"> </w:t>
      </w:r>
      <w:r>
        <w:t>e</w:t>
      </w:r>
      <w:r>
        <w:t>s</w:t>
      </w:r>
      <w:r>
        <w:t>sayait</w:t>
      </w:r>
      <w:r>
        <w:rPr>
          <w:rFonts w:eastAsia="Georgia"/>
        </w:rPr>
        <w:t xml:space="preserve"> </w:t>
      </w:r>
      <w:r>
        <w:t>de</w:t>
      </w:r>
      <w:r>
        <w:rPr>
          <w:rFonts w:eastAsia="Georgia"/>
        </w:rPr>
        <w:t xml:space="preserve"> </w:t>
      </w:r>
      <w:r>
        <w:t>se</w:t>
      </w:r>
      <w:r>
        <w:rPr>
          <w:rFonts w:eastAsia="Georgia"/>
        </w:rPr>
        <w:t xml:space="preserve"> </w:t>
      </w:r>
      <w:r>
        <w:t>défendre</w:t>
      </w:r>
      <w:r>
        <w:rPr>
          <w:rFonts w:eastAsia="Georgia"/>
        </w:rPr>
        <w:t xml:space="preserve"> </w:t>
      </w:r>
      <w:r>
        <w:t>contre</w:t>
      </w:r>
      <w:r>
        <w:rPr>
          <w:rFonts w:eastAsia="Georgia"/>
        </w:rPr>
        <w:t xml:space="preserve"> </w:t>
      </w:r>
      <w:r>
        <w:t>une</w:t>
      </w:r>
      <w:r>
        <w:rPr>
          <w:rFonts w:eastAsia="Georgia"/>
        </w:rPr>
        <w:t xml:space="preserve"> </w:t>
      </w:r>
      <w:r>
        <w:t>bête</w:t>
      </w:r>
      <w:r>
        <w:rPr>
          <w:rFonts w:eastAsia="Georgia"/>
        </w:rPr>
        <w:t xml:space="preserve"> </w:t>
      </w:r>
      <w:r>
        <w:t>féroce</w:t>
      </w:r>
      <w:r w:rsidR="004C7F27">
        <w:t xml:space="preserve">, </w:t>
      </w:r>
      <w:proofErr w:type="spellStart"/>
      <w:r>
        <w:t>crachante</w:t>
      </w:r>
      <w:proofErr w:type="spellEnd"/>
      <w:r>
        <w:rPr>
          <w:rFonts w:eastAsia="Georgia"/>
        </w:rPr>
        <w:t xml:space="preserve"> </w:t>
      </w:r>
      <w:r>
        <w:t>et</w:t>
      </w:r>
      <w:r>
        <w:rPr>
          <w:rFonts w:eastAsia="Georgia"/>
        </w:rPr>
        <w:t xml:space="preserve"> </w:t>
      </w:r>
      <w:r>
        <w:t>si</w:t>
      </w:r>
      <w:r>
        <w:t>f</w:t>
      </w:r>
      <w:r>
        <w:t>flante</w:t>
      </w:r>
      <w:r w:rsidR="004C7F27">
        <w:t xml:space="preserve">, </w:t>
      </w:r>
      <w:r>
        <w:t>en</w:t>
      </w:r>
      <w:r>
        <w:rPr>
          <w:rFonts w:eastAsia="Georgia"/>
        </w:rPr>
        <w:t xml:space="preserve"> </w:t>
      </w:r>
      <w:r>
        <w:t>lui</w:t>
      </w:r>
      <w:r>
        <w:rPr>
          <w:rFonts w:eastAsia="Georgia"/>
        </w:rPr>
        <w:t xml:space="preserve"> </w:t>
      </w:r>
      <w:r>
        <w:t>assenant</w:t>
      </w:r>
      <w:r>
        <w:rPr>
          <w:rFonts w:eastAsia="Georgia"/>
        </w:rPr>
        <w:t xml:space="preserve"> </w:t>
      </w:r>
      <w:r>
        <w:t>des</w:t>
      </w:r>
      <w:r>
        <w:rPr>
          <w:rFonts w:eastAsia="Georgia"/>
        </w:rPr>
        <w:t xml:space="preserve"> </w:t>
      </w:r>
      <w:r>
        <w:t>coups</w:t>
      </w:r>
      <w:r>
        <w:rPr>
          <w:rFonts w:eastAsia="Georgia"/>
        </w:rPr>
        <w:t xml:space="preserve"> </w:t>
      </w:r>
      <w:r>
        <w:t>désespérés</w:t>
      </w:r>
      <w:r w:rsidR="004C7F27">
        <w:t>.</w:t>
      </w:r>
    </w:p>
    <w:p w14:paraId="422F49F0" w14:textId="77777777" w:rsidR="004C7F27" w:rsidRDefault="004C163A" w:rsidP="004C163A">
      <w:r>
        <w:t>Mais</w:t>
      </w:r>
      <w:r w:rsidR="004C7F27">
        <w:t xml:space="preserve">, </w:t>
      </w:r>
      <w:r>
        <w:t>chose</w:t>
      </w:r>
      <w:r>
        <w:rPr>
          <w:rFonts w:eastAsia="Georgia"/>
        </w:rPr>
        <w:t xml:space="preserve"> </w:t>
      </w:r>
      <w:r>
        <w:t>étrange</w:t>
      </w:r>
      <w:r w:rsidR="004C7F27">
        <w:t xml:space="preserve">, </w:t>
      </w:r>
      <w:r>
        <w:t>personne</w:t>
      </w:r>
      <w:r>
        <w:rPr>
          <w:rFonts w:eastAsia="Georgia"/>
        </w:rPr>
        <w:t xml:space="preserve"> </w:t>
      </w:r>
      <w:r>
        <w:t>ne</w:t>
      </w:r>
      <w:r>
        <w:rPr>
          <w:rFonts w:eastAsia="Georgia"/>
        </w:rPr>
        <w:t xml:space="preserve"> </w:t>
      </w:r>
      <w:r>
        <w:t>s</w:t>
      </w:r>
      <w:r w:rsidR="004C7F27">
        <w:rPr>
          <w:rFonts w:eastAsia="Georgia"/>
        </w:rPr>
        <w:t>’</w:t>
      </w:r>
      <w:r>
        <w:t>étonnait</w:t>
      </w:r>
      <w:r>
        <w:rPr>
          <w:rFonts w:eastAsia="Georgia"/>
        </w:rPr>
        <w:t xml:space="preserve"> </w:t>
      </w:r>
      <w:r>
        <w:t>de</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w:t>
      </w:r>
    </w:p>
    <w:p w14:paraId="11D51C38"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loin</w:t>
      </w:r>
      <w:r w:rsidR="004C7F27">
        <w:t xml:space="preserve">, </w:t>
      </w:r>
      <w:r>
        <w:t>des</w:t>
      </w:r>
      <w:r>
        <w:rPr>
          <w:rFonts w:eastAsia="Georgia"/>
        </w:rPr>
        <w:t xml:space="preserve"> </w:t>
      </w:r>
      <w:r>
        <w:t>maisons</w:t>
      </w:r>
      <w:r>
        <w:rPr>
          <w:rFonts w:eastAsia="Georgia"/>
        </w:rPr>
        <w:t xml:space="preserve"> </w:t>
      </w:r>
      <w:r>
        <w:t>ouvrières</w:t>
      </w:r>
      <w:r>
        <w:rPr>
          <w:rFonts w:eastAsia="Georgia"/>
        </w:rPr>
        <w:t xml:space="preserve"> </w:t>
      </w:r>
      <w:r>
        <w:t>se</w:t>
      </w:r>
      <w:r>
        <w:rPr>
          <w:rFonts w:eastAsia="Georgia"/>
        </w:rPr>
        <w:t xml:space="preserve"> </w:t>
      </w:r>
      <w:r>
        <w:t>groupaient</w:t>
      </w:r>
      <w:r>
        <w:rPr>
          <w:rFonts w:eastAsia="Georgia"/>
        </w:rPr>
        <w:t xml:space="preserve"> </w:t>
      </w:r>
      <w:r>
        <w:t>sous</w:t>
      </w:r>
      <w:r>
        <w:rPr>
          <w:rFonts w:eastAsia="Georgia"/>
        </w:rPr>
        <w:t xml:space="preserve"> </w:t>
      </w:r>
      <w:r>
        <w:t>des</w:t>
      </w:r>
      <w:r>
        <w:rPr>
          <w:rFonts w:eastAsia="Georgia"/>
        </w:rPr>
        <w:t xml:space="preserve"> </w:t>
      </w:r>
      <w:r>
        <w:t>arbres</w:t>
      </w:r>
      <w:r>
        <w:rPr>
          <w:rFonts w:eastAsia="Georgia"/>
        </w:rPr>
        <w:t xml:space="preserve"> </w:t>
      </w:r>
      <w:r>
        <w:t>verts</w:t>
      </w:r>
      <w:r w:rsidR="004C7F27">
        <w:t xml:space="preserve">, </w:t>
      </w:r>
      <w:r>
        <w:t>et</w:t>
      </w:r>
      <w:r w:rsidR="004C7F27">
        <w:t xml:space="preserve">, </w:t>
      </w:r>
      <w:r>
        <w:t>plus</w:t>
      </w:r>
      <w:r>
        <w:rPr>
          <w:rFonts w:eastAsia="Georgia"/>
        </w:rPr>
        <w:t xml:space="preserve"> </w:t>
      </w:r>
      <w:r>
        <w:t>loin</w:t>
      </w:r>
      <w:r>
        <w:rPr>
          <w:rFonts w:eastAsia="Georgia"/>
        </w:rPr>
        <w:t xml:space="preserve"> </w:t>
      </w:r>
      <w:r>
        <w:t>encore</w:t>
      </w:r>
      <w:r w:rsidR="004C7F27">
        <w:t xml:space="preserve">, </w:t>
      </w:r>
      <w:r>
        <w:t>s</w:t>
      </w:r>
      <w:r w:rsidR="004C7F27">
        <w:rPr>
          <w:rFonts w:eastAsia="Georgia"/>
        </w:rPr>
        <w:t>’</w:t>
      </w:r>
      <w:r>
        <w:t>élevait</w:t>
      </w:r>
      <w:r>
        <w:rPr>
          <w:rFonts w:eastAsia="Georgia"/>
        </w:rPr>
        <w:t xml:space="preserve"> </w:t>
      </w:r>
      <w:r>
        <w:t>un</w:t>
      </w:r>
      <w:r>
        <w:rPr>
          <w:rFonts w:eastAsia="Georgia"/>
        </w:rPr>
        <w:t xml:space="preserve"> </w:t>
      </w:r>
      <w:r>
        <w:t>grand</w:t>
      </w:r>
      <w:r>
        <w:rPr>
          <w:rFonts w:eastAsia="Georgia"/>
        </w:rPr>
        <w:t xml:space="preserve"> </w:t>
      </w:r>
      <w:r>
        <w:t>château</w:t>
      </w:r>
      <w:r>
        <w:rPr>
          <w:rFonts w:eastAsia="Georgia"/>
        </w:rPr>
        <w:t xml:space="preserve"> </w:t>
      </w:r>
      <w:r>
        <w:t>blanc</w:t>
      </w:r>
      <w:r w:rsidR="004C7F27">
        <w:t>.</w:t>
      </w:r>
    </w:p>
    <w:p w14:paraId="4D2D61BD" w14:textId="77777777" w:rsidR="004C7F27" w:rsidRDefault="004C163A" w:rsidP="004C163A">
      <w:r>
        <w:t>Des</w:t>
      </w:r>
      <w:r>
        <w:rPr>
          <w:rFonts w:eastAsia="Georgia"/>
        </w:rPr>
        <w:t xml:space="preserve"> </w:t>
      </w:r>
      <w:r>
        <w:t>enfants</w:t>
      </w:r>
      <w:r>
        <w:rPr>
          <w:rFonts w:eastAsia="Georgia"/>
        </w:rPr>
        <w:t xml:space="preserve"> </w:t>
      </w:r>
      <w:r>
        <w:t>jouaient</w:t>
      </w:r>
      <w:r>
        <w:rPr>
          <w:rFonts w:eastAsia="Georgia"/>
        </w:rPr>
        <w:t xml:space="preserve"> </w:t>
      </w:r>
      <w:r>
        <w:t>tranquillement</w:t>
      </w:r>
      <w:r>
        <w:rPr>
          <w:rFonts w:eastAsia="Georgia"/>
        </w:rPr>
        <w:t xml:space="preserve"> </w:t>
      </w:r>
      <w:r>
        <w:t>sur</w:t>
      </w:r>
      <w:r>
        <w:rPr>
          <w:rFonts w:eastAsia="Georgia"/>
        </w:rPr>
        <w:t xml:space="preserve"> </w:t>
      </w:r>
      <w:r>
        <w:t>le</w:t>
      </w:r>
      <w:r>
        <w:rPr>
          <w:rFonts w:eastAsia="Georgia"/>
        </w:rPr>
        <w:t xml:space="preserve"> </w:t>
      </w:r>
      <w:r>
        <w:t>perron</w:t>
      </w:r>
      <w:r>
        <w:rPr>
          <w:rFonts w:eastAsia="Georgia"/>
        </w:rPr>
        <w:t xml:space="preserve"> </w:t>
      </w:r>
      <w:r>
        <w:t>des</w:t>
      </w:r>
      <w:r>
        <w:rPr>
          <w:rFonts w:eastAsia="Georgia"/>
        </w:rPr>
        <w:t xml:space="preserve"> </w:t>
      </w:r>
      <w:r>
        <w:t>ma</w:t>
      </w:r>
      <w:r>
        <w:t>i</w:t>
      </w:r>
      <w:r>
        <w:t>sons</w:t>
      </w:r>
      <w:r>
        <w:rPr>
          <w:rFonts w:eastAsia="Georgia"/>
        </w:rPr>
        <w:t xml:space="preserve"> </w:t>
      </w:r>
      <w:r>
        <w:t>ouvrières</w:t>
      </w:r>
      <w:r w:rsidR="004C7F27">
        <w:t xml:space="preserve">, </w:t>
      </w:r>
      <w:r>
        <w:t>des</w:t>
      </w:r>
      <w:r>
        <w:rPr>
          <w:rFonts w:eastAsia="Georgia"/>
        </w:rPr>
        <w:t xml:space="preserve"> </w:t>
      </w:r>
      <w:r>
        <w:t>promeneurs</w:t>
      </w:r>
      <w:r>
        <w:rPr>
          <w:rFonts w:eastAsia="Georgia"/>
        </w:rPr>
        <w:t xml:space="preserve"> </w:t>
      </w:r>
      <w:r>
        <w:t>cheminaient</w:t>
      </w:r>
      <w:r>
        <w:rPr>
          <w:rFonts w:eastAsia="Georgia"/>
        </w:rPr>
        <w:t xml:space="preserve"> </w:t>
      </w:r>
      <w:r>
        <w:t>avec</w:t>
      </w:r>
      <w:r>
        <w:rPr>
          <w:rFonts w:eastAsia="Georgia"/>
        </w:rPr>
        <w:t xml:space="preserve"> </w:t>
      </w:r>
      <w:r>
        <w:t>calme</w:t>
      </w:r>
      <w:r>
        <w:rPr>
          <w:rFonts w:eastAsia="Georgia"/>
        </w:rPr>
        <w:t xml:space="preserve"> </w:t>
      </w:r>
      <w:r>
        <w:t>dans</w:t>
      </w:r>
      <w:r>
        <w:rPr>
          <w:rFonts w:eastAsia="Georgia"/>
        </w:rPr>
        <w:t xml:space="preserve"> </w:t>
      </w:r>
      <w:r>
        <w:t>les</w:t>
      </w:r>
      <w:r>
        <w:rPr>
          <w:rFonts w:eastAsia="Georgia"/>
        </w:rPr>
        <w:t xml:space="preserve"> </w:t>
      </w:r>
      <w:r>
        <w:t>allées</w:t>
      </w:r>
      <w:r>
        <w:rPr>
          <w:rFonts w:eastAsia="Georgia"/>
        </w:rPr>
        <w:t xml:space="preserve"> </w:t>
      </w:r>
      <w:r>
        <w:t>du</w:t>
      </w:r>
      <w:r>
        <w:rPr>
          <w:rFonts w:eastAsia="Georgia"/>
        </w:rPr>
        <w:t xml:space="preserve"> </w:t>
      </w:r>
      <w:r>
        <w:t>parc</w:t>
      </w:r>
      <w:r w:rsidR="004C7F27">
        <w:t>.</w:t>
      </w:r>
    </w:p>
    <w:p w14:paraId="0BBEBD7D" w14:textId="77777777" w:rsidR="004C7F27" w:rsidRDefault="004C7F27" w:rsidP="004C163A">
      <w:r>
        <w:lastRenderedPageBreak/>
        <w:t>— </w:t>
      </w:r>
      <w:r w:rsidR="004C163A">
        <w:t>Qu</w:t>
      </w:r>
      <w:r>
        <w:rPr>
          <w:rFonts w:eastAsia="Georgia"/>
        </w:rPr>
        <w:t>’</w:t>
      </w:r>
      <w:r w:rsidR="004C163A">
        <w:t>est-ce</w:t>
      </w:r>
      <w:r w:rsidR="004C163A">
        <w:rPr>
          <w:rFonts w:eastAsia="Georgia"/>
        </w:rPr>
        <w:t xml:space="preserve"> </w:t>
      </w:r>
      <w:r w:rsidR="004C163A">
        <w:t>donc</w:t>
      </w:r>
      <w:r w:rsidR="004C163A">
        <w:rPr>
          <w:rFonts w:eastAsia="Georgia"/>
        </w:rPr>
        <w:t xml:space="preserve"> </w:t>
      </w:r>
      <w:r w:rsidR="004C163A">
        <w:t>que</w:t>
      </w:r>
      <w:r w:rsidR="004C163A">
        <w:rPr>
          <w:rFonts w:eastAsia="Georgia"/>
        </w:rPr>
        <w:t xml:space="preserve"> </w:t>
      </w:r>
      <w:r w:rsidR="004C163A">
        <w:t>cet</w:t>
      </w:r>
      <w:r w:rsidR="004C163A">
        <w:rPr>
          <w:rFonts w:eastAsia="Georgia"/>
        </w:rPr>
        <w:t xml:space="preserve"> </w:t>
      </w:r>
      <w:r w:rsidR="004C163A">
        <w:t>endroit</w:t>
      </w:r>
      <w:r w:rsidR="004C163A">
        <w:rPr>
          <w:rFonts w:eastAsia="Georgia"/>
        </w:rPr>
        <w:t xml:space="preserve"> </w:t>
      </w:r>
      <w:r w:rsidR="004C163A">
        <w:t>où</w:t>
      </w:r>
      <w:r w:rsidR="004C163A">
        <w:rPr>
          <w:rFonts w:eastAsia="Georgia"/>
        </w:rPr>
        <w:t xml:space="preserve"> </w:t>
      </w:r>
      <w:r w:rsidR="004C163A">
        <w:t>personne</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cure</w:t>
      </w:r>
      <w:r w:rsidR="004C163A">
        <w:rPr>
          <w:rFonts w:eastAsia="Georgia"/>
        </w:rPr>
        <w:t xml:space="preserve"> </w:t>
      </w:r>
      <w:r w:rsidR="004C163A">
        <w:t>de</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entre-tuent</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bâtiment</w:t>
      </w:r>
      <w:r>
        <w:t xml:space="preserve"> ? </w:t>
      </w:r>
      <w:r w:rsidR="004C163A">
        <w:t>cria</w:t>
      </w:r>
      <w:r w:rsidR="004C163A">
        <w:rPr>
          <w:rFonts w:eastAsia="Georgia"/>
        </w:rPr>
        <w:t xml:space="preserve"> </w:t>
      </w:r>
      <w:r w:rsidR="004C163A">
        <w:t>le</w:t>
      </w:r>
      <w:r w:rsidR="004C163A">
        <w:rPr>
          <w:rFonts w:eastAsia="Georgia"/>
        </w:rPr>
        <w:t xml:space="preserve"> </w:t>
      </w:r>
      <w:r w:rsidR="004C163A">
        <w:t>gamin</w:t>
      </w:r>
      <w:r>
        <w:t xml:space="preserve">, </w:t>
      </w:r>
      <w:r w:rsidR="004C163A">
        <w:t>en</w:t>
      </w:r>
      <w:r w:rsidR="004C163A">
        <w:rPr>
          <w:rFonts w:eastAsia="Georgia"/>
        </w:rPr>
        <w:t xml:space="preserve"> </w:t>
      </w:r>
      <w:r w:rsidR="004C163A">
        <w:t>se</w:t>
      </w:r>
      <w:r w:rsidR="004C163A">
        <w:rPr>
          <w:rFonts w:eastAsia="Georgia"/>
        </w:rPr>
        <w:t xml:space="preserve"> </w:t>
      </w:r>
      <w:r w:rsidR="004C163A">
        <w:t>penchant</w:t>
      </w:r>
      <w:r w:rsidR="004C163A">
        <w:rPr>
          <w:rFonts w:eastAsia="Georgia"/>
        </w:rPr>
        <w:t xml:space="preserve"> </w:t>
      </w:r>
      <w:r w:rsidR="004C163A">
        <w:t>vers</w:t>
      </w:r>
      <w:r w:rsidR="004C163A">
        <w:rPr>
          <w:rFonts w:eastAsia="Georgia"/>
        </w:rPr>
        <w:t xml:space="preserve"> </w:t>
      </w:r>
      <w:r w:rsidR="004C163A">
        <w:t>la</w:t>
      </w:r>
      <w:r w:rsidR="004C163A">
        <w:rPr>
          <w:rFonts w:eastAsia="Georgia"/>
        </w:rPr>
        <w:t xml:space="preserve"> </w:t>
      </w:r>
      <w:r w:rsidR="004C163A">
        <w:t>terre</w:t>
      </w:r>
      <w:r>
        <w:t>.</w:t>
      </w:r>
    </w:p>
    <w:p w14:paraId="2E4764FB" w14:textId="77777777" w:rsidR="004C7F27" w:rsidRDefault="004C7F27" w:rsidP="004C163A">
      <w:r>
        <w:t>— </w:t>
      </w:r>
      <w:r w:rsidR="004C163A">
        <w:t>Aïe</w:t>
      </w:r>
      <w:r>
        <w:t xml:space="preserve"> ! </w:t>
      </w:r>
      <w:r w:rsidR="004C163A">
        <w:t>Aïe</w:t>
      </w:r>
      <w:r>
        <w:t xml:space="preserve"> ! </w:t>
      </w:r>
      <w:r w:rsidR="004C163A">
        <w:t>En</w:t>
      </w:r>
      <w:r w:rsidR="004C163A">
        <w:rPr>
          <w:rFonts w:eastAsia="Georgia"/>
        </w:rPr>
        <w:t xml:space="preserve"> </w:t>
      </w:r>
      <w:r w:rsidR="004C163A">
        <w:t>voilà</w:t>
      </w:r>
      <w:r w:rsidR="004C163A">
        <w:rPr>
          <w:rFonts w:eastAsia="Georgia"/>
        </w:rPr>
        <w:t xml:space="preserve"> </w:t>
      </w:r>
      <w:r w:rsidR="004C163A">
        <w:t>un</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entend</w:t>
      </w:r>
      <w:r>
        <w:t xml:space="preserve"> ! </w:t>
      </w:r>
      <w:r w:rsidR="004C163A">
        <w:t>fit</w:t>
      </w:r>
      <w:r w:rsidR="004C163A">
        <w:rPr>
          <w:rFonts w:eastAsia="Georgia"/>
        </w:rPr>
        <w:t xml:space="preserve"> </w:t>
      </w:r>
      <w:r w:rsidR="004C163A">
        <w:t>une</w:t>
      </w:r>
      <w:r w:rsidR="004C163A">
        <w:rPr>
          <w:rFonts w:eastAsia="Georgia"/>
        </w:rPr>
        <w:t xml:space="preserve"> </w:t>
      </w:r>
      <w:r w:rsidR="004C163A">
        <w:t>pie</w:t>
      </w:r>
      <w:r>
        <w:t xml:space="preserve">, </w:t>
      </w:r>
      <w:r w:rsidR="004C163A">
        <w:t>en</w:t>
      </w:r>
      <w:r w:rsidR="004C163A">
        <w:rPr>
          <w:rFonts w:eastAsia="Georgia"/>
        </w:rPr>
        <w:t xml:space="preserve"> </w:t>
      </w:r>
      <w:r w:rsidR="004C163A">
        <w:t>riant</w:t>
      </w:r>
      <w:r w:rsidR="004C163A">
        <w:rPr>
          <w:rFonts w:eastAsia="Georgia"/>
        </w:rPr>
        <w:t xml:space="preserve"> </w:t>
      </w:r>
      <w:r w:rsidR="004C163A">
        <w:t>aux</w:t>
      </w:r>
      <w:r w:rsidR="004C163A">
        <w:rPr>
          <w:rFonts w:eastAsia="Georgia"/>
        </w:rPr>
        <w:t xml:space="preserve"> </w:t>
      </w:r>
      <w:r w:rsidR="004C163A">
        <w:t>éclats</w:t>
      </w:r>
      <w:r>
        <w:t xml:space="preserve">. </w:t>
      </w:r>
      <w:r>
        <w:rPr>
          <w:rFonts w:eastAsia="Georgia"/>
        </w:rPr>
        <w:t xml:space="preserve">– </w:t>
      </w:r>
      <w:r w:rsidR="004C163A">
        <w:t>On</w:t>
      </w:r>
      <w:r w:rsidR="004C163A">
        <w:rPr>
          <w:rFonts w:eastAsia="Georgia"/>
        </w:rPr>
        <w:t xml:space="preserve"> </w:t>
      </w:r>
      <w:r w:rsidR="004C163A">
        <w:t>ne</w:t>
      </w:r>
      <w:r w:rsidR="004C163A">
        <w:rPr>
          <w:rFonts w:eastAsia="Georgia"/>
        </w:rPr>
        <w:t xml:space="preserve"> </w:t>
      </w:r>
      <w:r w:rsidR="004C163A">
        <w:t>tue</w:t>
      </w:r>
      <w:r w:rsidR="004C163A">
        <w:rPr>
          <w:rFonts w:eastAsia="Georgia"/>
        </w:rPr>
        <w:t xml:space="preserve"> </w:t>
      </w:r>
      <w:r w:rsidR="004C163A">
        <w:t>personne</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bâtiment</w:t>
      </w:r>
      <w:r>
        <w:t xml:space="preserve">. </w:t>
      </w:r>
      <w:r w:rsidR="004C163A">
        <w:t>C</w:t>
      </w:r>
      <w:r>
        <w:rPr>
          <w:rFonts w:eastAsia="Georgia"/>
        </w:rPr>
        <w:t>’</w:t>
      </w:r>
      <w:r w:rsidR="004C163A">
        <w:t>est</w:t>
      </w:r>
      <w:r w:rsidR="004C163A">
        <w:rPr>
          <w:rFonts w:eastAsia="Georgia"/>
        </w:rPr>
        <w:t xml:space="preserve"> </w:t>
      </w:r>
      <w:r w:rsidR="004C163A">
        <w:t>le</w:t>
      </w:r>
      <w:r w:rsidR="004C163A">
        <w:rPr>
          <w:rFonts w:eastAsia="Georgia"/>
        </w:rPr>
        <w:t xml:space="preserve"> </w:t>
      </w:r>
      <w:r w:rsidR="004C163A">
        <w:t>fer</w:t>
      </w:r>
      <w:r w:rsidR="004C163A">
        <w:rPr>
          <w:rFonts w:eastAsia="Georgia"/>
        </w:rPr>
        <w:t xml:space="preserve"> </w:t>
      </w:r>
      <w:r w:rsidR="004C163A">
        <w:t>qui</w:t>
      </w:r>
      <w:r w:rsidR="004C163A">
        <w:rPr>
          <w:rFonts w:eastAsia="Georgia"/>
        </w:rPr>
        <w:t xml:space="preserve"> </w:t>
      </w:r>
      <w:r w:rsidR="004C163A">
        <w:t>crépite</w:t>
      </w:r>
      <w:r w:rsidR="004C163A">
        <w:rPr>
          <w:rFonts w:eastAsia="Georgia"/>
        </w:rPr>
        <w:t xml:space="preserve"> </w:t>
      </w:r>
      <w:r w:rsidR="004C163A">
        <w:t>et</w:t>
      </w:r>
      <w:r w:rsidR="004C163A">
        <w:rPr>
          <w:rFonts w:eastAsia="Georgia"/>
        </w:rPr>
        <w:t xml:space="preserve"> </w:t>
      </w:r>
      <w:r w:rsidR="004C163A">
        <w:t>grince</w:t>
      </w:r>
      <w:r w:rsidR="004C163A">
        <w:rPr>
          <w:rFonts w:eastAsia="Georgia"/>
        </w:rPr>
        <w:t xml:space="preserve"> </w:t>
      </w:r>
      <w:r w:rsidR="004C163A">
        <w:t>sous</w:t>
      </w:r>
      <w:r w:rsidR="004C163A">
        <w:rPr>
          <w:rFonts w:eastAsia="Georgia"/>
        </w:rPr>
        <w:t xml:space="preserve"> </w:t>
      </w:r>
      <w:r w:rsidR="004C163A">
        <w:t>le</w:t>
      </w:r>
      <w:r w:rsidR="004C163A">
        <w:rPr>
          <w:rFonts w:eastAsia="Georgia"/>
        </w:rPr>
        <w:t xml:space="preserve"> </w:t>
      </w:r>
      <w:r w:rsidR="004C163A">
        <w:t>marteau</w:t>
      </w:r>
      <w:r>
        <w:t> !</w:t>
      </w:r>
    </w:p>
    <w:p w14:paraId="204D7E19"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avaient</w:t>
      </w:r>
      <w:r>
        <w:rPr>
          <w:rFonts w:eastAsia="Georgia"/>
        </w:rPr>
        <w:t xml:space="preserve"> </w:t>
      </w:r>
      <w:r>
        <w:t>dépassé</w:t>
      </w:r>
      <w:r>
        <w:rPr>
          <w:rFonts w:eastAsia="Georgia"/>
        </w:rPr>
        <w:t xml:space="preserve"> </w:t>
      </w:r>
      <w:r>
        <w:t>l</w:t>
      </w:r>
      <w:r w:rsidR="004C7F27">
        <w:rPr>
          <w:rFonts w:eastAsia="Georgia"/>
        </w:rPr>
        <w:t>’</w:t>
      </w:r>
      <w:r>
        <w:t>aciérie</w:t>
      </w:r>
      <w:r w:rsidR="004C7F27">
        <w:t xml:space="preserve">, </w:t>
      </w:r>
      <w:r>
        <w:t>et</w:t>
      </w:r>
      <w:r w:rsidR="004C7F27">
        <w:t xml:space="preserve">, </w:t>
      </w:r>
      <w:r>
        <w:t>Nils</w:t>
      </w:r>
      <w:r w:rsidR="004C7F27">
        <w:t xml:space="preserve">, </w:t>
      </w:r>
      <w:r>
        <w:t>assis</w:t>
      </w:r>
      <w:r>
        <w:rPr>
          <w:rFonts w:eastAsia="Georgia"/>
        </w:rPr>
        <w:t xml:space="preserve"> </w:t>
      </w:r>
      <w:r>
        <w:t>bien</w:t>
      </w:r>
      <w:r>
        <w:rPr>
          <w:rFonts w:eastAsia="Georgia"/>
        </w:rPr>
        <w:t xml:space="preserve"> </w:t>
      </w:r>
      <w:r>
        <w:t>droit</w:t>
      </w:r>
      <w:r w:rsidR="004C7F27">
        <w:t xml:space="preserve">, </w:t>
      </w:r>
      <w:r>
        <w:t>se</w:t>
      </w:r>
      <w:r>
        <w:rPr>
          <w:rFonts w:eastAsia="Georgia"/>
        </w:rPr>
        <w:t xml:space="preserve"> </w:t>
      </w:r>
      <w:r>
        <w:t>désintéressait</w:t>
      </w:r>
      <w:r>
        <w:rPr>
          <w:rFonts w:eastAsia="Georgia"/>
        </w:rPr>
        <w:t xml:space="preserve"> </w:t>
      </w:r>
      <w:r>
        <w:t>du</w:t>
      </w:r>
      <w:r>
        <w:rPr>
          <w:rFonts w:eastAsia="Georgia"/>
        </w:rPr>
        <w:t xml:space="preserve"> </w:t>
      </w:r>
      <w:r>
        <w:t>paysage</w:t>
      </w:r>
      <w:r w:rsidR="004C7F27">
        <w:t xml:space="preserve">, </w:t>
      </w:r>
      <w:r>
        <w:t>lorsqu</w:t>
      </w:r>
      <w:r w:rsidR="004C7F27">
        <w:rPr>
          <w:rFonts w:eastAsia="Georgia"/>
        </w:rPr>
        <w:t>’</w:t>
      </w:r>
      <w:r>
        <w:t>il</w:t>
      </w:r>
      <w:r>
        <w:rPr>
          <w:rFonts w:eastAsia="Georgia"/>
        </w:rPr>
        <w:t xml:space="preserve"> </w:t>
      </w:r>
      <w:r>
        <w:t>perçut</w:t>
      </w:r>
      <w:r>
        <w:rPr>
          <w:rFonts w:eastAsia="Georgia"/>
        </w:rPr>
        <w:t xml:space="preserve"> </w:t>
      </w:r>
      <w:r>
        <w:t>le</w:t>
      </w:r>
      <w:r>
        <w:rPr>
          <w:rFonts w:eastAsia="Georgia"/>
        </w:rPr>
        <w:t xml:space="preserve"> </w:t>
      </w:r>
      <w:r>
        <w:t>son</w:t>
      </w:r>
      <w:r>
        <w:rPr>
          <w:rFonts w:eastAsia="Georgia"/>
        </w:rPr>
        <w:t xml:space="preserve"> </w:t>
      </w:r>
      <w:r>
        <w:t>d</w:t>
      </w:r>
      <w:r w:rsidR="004C7F27">
        <w:rPr>
          <w:rFonts w:eastAsia="Georgia"/>
        </w:rPr>
        <w:t>’</w:t>
      </w:r>
      <w:r>
        <w:t>une</w:t>
      </w:r>
      <w:r>
        <w:rPr>
          <w:rFonts w:eastAsia="Georgia"/>
        </w:rPr>
        <w:t xml:space="preserve"> </w:t>
      </w:r>
      <w:r>
        <w:t>cloche</w:t>
      </w:r>
      <w:r>
        <w:rPr>
          <w:rFonts w:eastAsia="Georgia"/>
        </w:rPr>
        <w:t xml:space="preserve"> </w:t>
      </w:r>
      <w:r>
        <w:t>et</w:t>
      </w:r>
      <w:r>
        <w:rPr>
          <w:rFonts w:eastAsia="Georgia"/>
        </w:rPr>
        <w:t xml:space="preserve"> </w:t>
      </w:r>
      <w:r>
        <w:t>vit</w:t>
      </w:r>
      <w:r>
        <w:rPr>
          <w:rFonts w:eastAsia="Georgia"/>
        </w:rPr>
        <w:t xml:space="preserve"> </w:t>
      </w:r>
      <w:r>
        <w:t>au-dessous</w:t>
      </w:r>
      <w:r>
        <w:rPr>
          <w:rFonts w:eastAsia="Georgia"/>
        </w:rPr>
        <w:t xml:space="preserve"> </w:t>
      </w:r>
      <w:r>
        <w:t>de</w:t>
      </w:r>
      <w:r>
        <w:rPr>
          <w:rFonts w:eastAsia="Georgia"/>
        </w:rPr>
        <w:t xml:space="preserve"> </w:t>
      </w:r>
      <w:r>
        <w:t>lui</w:t>
      </w:r>
      <w:r>
        <w:rPr>
          <w:rFonts w:eastAsia="Georgia"/>
        </w:rPr>
        <w:t xml:space="preserve"> </w:t>
      </w:r>
      <w:r>
        <w:t>une</w:t>
      </w:r>
      <w:r>
        <w:rPr>
          <w:rFonts w:eastAsia="Georgia"/>
        </w:rPr>
        <w:t xml:space="preserve"> </w:t>
      </w:r>
      <w:r>
        <w:t>ferme</w:t>
      </w:r>
      <w:r>
        <w:rPr>
          <w:rFonts w:eastAsia="Georgia"/>
        </w:rPr>
        <w:t xml:space="preserve"> </w:t>
      </w:r>
      <w:r>
        <w:t>dont</w:t>
      </w:r>
      <w:r>
        <w:rPr>
          <w:rFonts w:eastAsia="Georgia"/>
        </w:rPr>
        <w:t xml:space="preserve"> </w:t>
      </w:r>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l</w:t>
      </w:r>
      <w:r w:rsidR="004C7F27">
        <w:rPr>
          <w:rFonts w:eastAsia="Georgia"/>
        </w:rPr>
        <w:t>’</w:t>
      </w:r>
      <w:r>
        <w:t>égale</w:t>
      </w:r>
      <w:r w:rsidR="004C7F27">
        <w:t xml:space="preserve"> : </w:t>
      </w:r>
      <w:r>
        <w:t>une</w:t>
      </w:r>
      <w:r>
        <w:rPr>
          <w:rFonts w:eastAsia="Georgia"/>
        </w:rPr>
        <w:t xml:space="preserve"> </w:t>
      </w:r>
      <w:r>
        <w:t>longue</w:t>
      </w:r>
      <w:r>
        <w:rPr>
          <w:rFonts w:eastAsia="Georgia"/>
        </w:rPr>
        <w:t xml:space="preserve"> </w:t>
      </w:r>
      <w:r>
        <w:t>construction</w:t>
      </w:r>
      <w:r>
        <w:rPr>
          <w:rFonts w:eastAsia="Georgia"/>
        </w:rPr>
        <w:t xml:space="preserve"> </w:t>
      </w:r>
      <w:r>
        <w:t>rouge</w:t>
      </w:r>
      <w:r>
        <w:rPr>
          <w:rFonts w:eastAsia="Georgia"/>
        </w:rPr>
        <w:t xml:space="preserve"> </w:t>
      </w:r>
      <w:r>
        <w:t>à</w:t>
      </w:r>
      <w:r>
        <w:rPr>
          <w:rFonts w:eastAsia="Georgia"/>
        </w:rPr>
        <w:t xml:space="preserve"> </w:t>
      </w:r>
      <w:r>
        <w:t>un</w:t>
      </w:r>
      <w:r>
        <w:rPr>
          <w:rFonts w:eastAsia="Georgia"/>
        </w:rPr>
        <w:t xml:space="preserve"> </w:t>
      </w:r>
      <w:r>
        <w:t>seul</w:t>
      </w:r>
      <w:r>
        <w:rPr>
          <w:rFonts w:eastAsia="Georgia"/>
        </w:rPr>
        <w:t xml:space="preserve"> </w:t>
      </w:r>
      <w:r>
        <w:t>étage</w:t>
      </w:r>
      <w:r w:rsidR="004C7F27">
        <w:t xml:space="preserve">, </w:t>
      </w:r>
      <w:r>
        <w:t>mais</w:t>
      </w:r>
      <w:r>
        <w:rPr>
          <w:rFonts w:eastAsia="Georgia"/>
        </w:rPr>
        <w:t xml:space="preserve"> </w:t>
      </w:r>
      <w:r>
        <w:t>qui</w:t>
      </w:r>
      <w:r>
        <w:rPr>
          <w:rFonts w:eastAsia="Georgia"/>
        </w:rPr>
        <w:t xml:space="preserve"> </w:t>
      </w:r>
      <w:r>
        <w:t>était</w:t>
      </w:r>
      <w:r>
        <w:rPr>
          <w:rFonts w:eastAsia="Georgia"/>
        </w:rPr>
        <w:t xml:space="preserve"> </w:t>
      </w:r>
      <w:r>
        <w:t>entourée</w:t>
      </w:r>
      <w:r>
        <w:rPr>
          <w:rFonts w:eastAsia="Georgia"/>
        </w:rPr>
        <w:t xml:space="preserve"> </w:t>
      </w:r>
      <w:r>
        <w:t>d</w:t>
      </w:r>
      <w:r w:rsidR="004C7F27">
        <w:rPr>
          <w:rFonts w:eastAsia="Georgia"/>
        </w:rPr>
        <w:t>’</w:t>
      </w:r>
      <w:r>
        <w:t>une</w:t>
      </w:r>
      <w:r>
        <w:rPr>
          <w:rFonts w:eastAsia="Georgia"/>
        </w:rPr>
        <w:t xml:space="preserve"> </w:t>
      </w:r>
      <w:r>
        <w:t>quantité</w:t>
      </w:r>
      <w:r>
        <w:rPr>
          <w:rFonts w:eastAsia="Georgia"/>
        </w:rPr>
        <w:t xml:space="preserve"> </w:t>
      </w:r>
      <w:r>
        <w:t>de</w:t>
      </w:r>
      <w:r>
        <w:rPr>
          <w:rFonts w:eastAsia="Georgia"/>
        </w:rPr>
        <w:t xml:space="preserve"> </w:t>
      </w:r>
      <w:r>
        <w:t>dépendances</w:t>
      </w:r>
      <w:r>
        <w:rPr>
          <w:rFonts w:eastAsia="Georgia"/>
        </w:rPr>
        <w:t xml:space="preserve"> </w:t>
      </w:r>
      <w:r>
        <w:t>spacieuses</w:t>
      </w:r>
      <w:r w:rsidR="004C7F27">
        <w:t xml:space="preserve">, </w:t>
      </w:r>
      <w:r>
        <w:t>et</w:t>
      </w:r>
      <w:r>
        <w:rPr>
          <w:rFonts w:eastAsia="Georgia"/>
        </w:rPr>
        <w:t xml:space="preserve"> </w:t>
      </w:r>
      <w:r>
        <w:t>bien</w:t>
      </w:r>
      <w:r>
        <w:rPr>
          <w:rFonts w:eastAsia="Georgia"/>
        </w:rPr>
        <w:t xml:space="preserve"> </w:t>
      </w:r>
      <w:r>
        <w:t>bâties</w:t>
      </w:r>
      <w:r w:rsidR="004C7F27">
        <w:t xml:space="preserve">. </w:t>
      </w:r>
      <w:r>
        <w:t>Nils</w:t>
      </w:r>
      <w:r>
        <w:rPr>
          <w:rFonts w:eastAsia="Georgia"/>
        </w:rPr>
        <w:t xml:space="preserve"> </w:t>
      </w:r>
      <w:r>
        <w:t>savait</w:t>
      </w:r>
      <w:r>
        <w:rPr>
          <w:rFonts w:eastAsia="Georgia"/>
        </w:rPr>
        <w:t xml:space="preserve"> </w:t>
      </w:r>
      <w:r>
        <w:t>à</w:t>
      </w:r>
      <w:r>
        <w:rPr>
          <w:rFonts w:eastAsia="Georgia"/>
        </w:rPr>
        <w:t xml:space="preserve"> </w:t>
      </w:r>
      <w:r>
        <w:t>peu</w:t>
      </w:r>
      <w:r>
        <w:rPr>
          <w:rFonts w:eastAsia="Georgia"/>
        </w:rPr>
        <w:t xml:space="preserve"> </w:t>
      </w:r>
      <w:r>
        <w:t>près</w:t>
      </w:r>
      <w:r>
        <w:rPr>
          <w:rFonts w:eastAsia="Georgia"/>
        </w:rPr>
        <w:t xml:space="preserve"> </w:t>
      </w:r>
      <w:r>
        <w:t>le</w:t>
      </w:r>
      <w:r>
        <w:rPr>
          <w:rFonts w:eastAsia="Georgia"/>
        </w:rPr>
        <w:t xml:space="preserve"> </w:t>
      </w:r>
      <w:r>
        <w:t>nombre</w:t>
      </w:r>
      <w:r>
        <w:rPr>
          <w:rFonts w:eastAsia="Georgia"/>
        </w:rPr>
        <w:t xml:space="preserve"> </w:t>
      </w:r>
      <w:r>
        <w:t>de</w:t>
      </w:r>
      <w:r>
        <w:rPr>
          <w:rFonts w:eastAsia="Georgia"/>
        </w:rPr>
        <w:t xml:space="preserve"> </w:t>
      </w:r>
      <w:r>
        <w:t>communs</w:t>
      </w:r>
      <w:r>
        <w:rPr>
          <w:rFonts w:eastAsia="Georgia"/>
        </w:rPr>
        <w:t xml:space="preserve"> </w:t>
      </w:r>
      <w:r>
        <w:t>nécessaires</w:t>
      </w:r>
      <w:r>
        <w:rPr>
          <w:rFonts w:eastAsia="Georgia"/>
        </w:rPr>
        <w:t xml:space="preserve"> </w:t>
      </w:r>
      <w:r>
        <w:t>à</w:t>
      </w:r>
      <w:r>
        <w:rPr>
          <w:rFonts w:eastAsia="Georgia"/>
        </w:rPr>
        <w:t xml:space="preserve"> </w:t>
      </w:r>
      <w:r>
        <w:t>une</w:t>
      </w:r>
      <w:r>
        <w:rPr>
          <w:rFonts w:eastAsia="Georgia"/>
        </w:rPr>
        <w:t xml:space="preserve"> </w:t>
      </w:r>
      <w:r>
        <w:t>ferme</w:t>
      </w:r>
      <w:r w:rsidR="004C7F27">
        <w:t xml:space="preserve">, </w:t>
      </w:r>
      <w:r>
        <w:t>mais</w:t>
      </w:r>
      <w:r>
        <w:rPr>
          <w:rFonts w:eastAsia="Georgia"/>
        </w:rPr>
        <w:t xml:space="preserve"> </w:t>
      </w:r>
      <w:r>
        <w:t>ici</w:t>
      </w:r>
      <w:r w:rsidR="004C7F27">
        <w:t xml:space="preserve">, </w:t>
      </w:r>
      <w:r>
        <w:t>ce</w:t>
      </w:r>
      <w:r>
        <w:rPr>
          <w:rFonts w:eastAsia="Georgia"/>
        </w:rPr>
        <w:t xml:space="preserve"> </w:t>
      </w:r>
      <w:r>
        <w:t>nombre</w:t>
      </w:r>
      <w:r>
        <w:rPr>
          <w:rFonts w:eastAsia="Georgia"/>
        </w:rPr>
        <w:t xml:space="preserve"> </w:t>
      </w:r>
      <w:r>
        <w:t>était</w:t>
      </w:r>
      <w:r>
        <w:rPr>
          <w:rFonts w:eastAsia="Georgia"/>
        </w:rPr>
        <w:t xml:space="preserve"> </w:t>
      </w:r>
      <w:r>
        <w:t>double</w:t>
      </w:r>
      <w:r w:rsidR="004C7F27">
        <w:t xml:space="preserve">, </w:t>
      </w:r>
      <w:r>
        <w:t>voire</w:t>
      </w:r>
      <w:r>
        <w:rPr>
          <w:rFonts w:eastAsia="Georgia"/>
        </w:rPr>
        <w:t xml:space="preserve"> </w:t>
      </w:r>
      <w:r>
        <w:t>triple</w:t>
      </w:r>
      <w:r>
        <w:rPr>
          <w:rFonts w:eastAsia="Georgia"/>
        </w:rPr>
        <w:t xml:space="preserve"> </w:t>
      </w:r>
      <w:r>
        <w:t>de</w:t>
      </w:r>
      <w:r>
        <w:rPr>
          <w:rFonts w:eastAsia="Georgia"/>
        </w:rPr>
        <w:t xml:space="preserve"> </w:t>
      </w:r>
      <w:r>
        <w:t>l</w:t>
      </w:r>
      <w:r w:rsidR="004C7F27">
        <w:rPr>
          <w:rFonts w:eastAsia="Georgia"/>
        </w:rPr>
        <w:t>’</w:t>
      </w:r>
      <w:r>
        <w:t>ordinaire</w:t>
      </w:r>
      <w:r w:rsidR="004C7F27">
        <w:t xml:space="preserve">. </w:t>
      </w:r>
      <w:r>
        <w:t>Jamais</w:t>
      </w:r>
      <w:r>
        <w:rPr>
          <w:rFonts w:eastAsia="Georgia"/>
        </w:rPr>
        <w:t xml:space="preserve"> </w:t>
      </w:r>
      <w:r>
        <w:t>il</w:t>
      </w:r>
      <w:r>
        <w:rPr>
          <w:rFonts w:eastAsia="Georgia"/>
        </w:rPr>
        <w:t xml:space="preserve"> </w:t>
      </w:r>
      <w:r>
        <w:t>n</w:t>
      </w:r>
      <w:r w:rsidR="004C7F27">
        <w:rPr>
          <w:rFonts w:eastAsia="Georgia"/>
        </w:rPr>
        <w:t>’</w:t>
      </w:r>
      <w:r>
        <w:t>aurait</w:t>
      </w:r>
      <w:r>
        <w:rPr>
          <w:rFonts w:eastAsia="Georgia"/>
        </w:rPr>
        <w:t xml:space="preserve"> </w:t>
      </w:r>
      <w:r>
        <w:t>cru</w:t>
      </w:r>
      <w:r>
        <w:rPr>
          <w:rFonts w:eastAsia="Georgia"/>
        </w:rPr>
        <w:t xml:space="preserve"> </w:t>
      </w:r>
      <w:r>
        <w:t>possible</w:t>
      </w:r>
      <w:r>
        <w:rPr>
          <w:rFonts w:eastAsia="Georgia"/>
        </w:rPr>
        <w:t xml:space="preserve"> </w:t>
      </w:r>
      <w:r>
        <w:t>une</w:t>
      </w:r>
      <w:r>
        <w:rPr>
          <w:rFonts w:eastAsia="Georgia"/>
        </w:rPr>
        <w:t xml:space="preserve"> </w:t>
      </w:r>
      <w:r>
        <w:t>telle</w:t>
      </w:r>
      <w:r>
        <w:rPr>
          <w:rFonts w:eastAsia="Georgia"/>
        </w:rPr>
        <w:t xml:space="preserve"> </w:t>
      </w:r>
      <w:r>
        <w:t>abondance</w:t>
      </w:r>
      <w:r>
        <w:rPr>
          <w:rFonts w:eastAsia="Georgia"/>
        </w:rPr>
        <w:t xml:space="preserve"> </w:t>
      </w:r>
      <w:r>
        <w:t>de</w:t>
      </w:r>
      <w:r>
        <w:rPr>
          <w:rFonts w:eastAsia="Georgia"/>
        </w:rPr>
        <w:t xml:space="preserve"> </w:t>
      </w:r>
      <w:r>
        <w:t>constructions</w:t>
      </w:r>
      <w:r>
        <w:rPr>
          <w:rFonts w:eastAsia="Georgia"/>
        </w:rPr>
        <w:t xml:space="preserve"> </w:t>
      </w:r>
      <w:r>
        <w:t>et</w:t>
      </w:r>
      <w:r>
        <w:rPr>
          <w:rFonts w:eastAsia="Georgia"/>
        </w:rPr>
        <w:t xml:space="preserve"> </w:t>
      </w:r>
      <w:r>
        <w:t>il</w:t>
      </w:r>
      <w:r>
        <w:rPr>
          <w:rFonts w:eastAsia="Georgia"/>
        </w:rPr>
        <w:t xml:space="preserve"> </w:t>
      </w:r>
      <w:r>
        <w:t>était</w:t>
      </w:r>
      <w:r>
        <w:rPr>
          <w:rFonts w:eastAsia="Georgia"/>
        </w:rPr>
        <w:t xml:space="preserve"> </w:t>
      </w:r>
      <w:r>
        <w:t>incapable</w:t>
      </w:r>
      <w:r>
        <w:rPr>
          <w:rFonts w:eastAsia="Georgia"/>
        </w:rPr>
        <w:t xml:space="preserve"> </w:t>
      </w:r>
      <w:r>
        <w:t>d</w:t>
      </w:r>
      <w:r w:rsidR="004C7F27">
        <w:rPr>
          <w:rFonts w:eastAsia="Georgia"/>
        </w:rPr>
        <w:t>’</w:t>
      </w:r>
      <w:r>
        <w:t>imaginer</w:t>
      </w:r>
      <w:r>
        <w:rPr>
          <w:rFonts w:eastAsia="Georgia"/>
        </w:rPr>
        <w:t xml:space="preserve"> </w:t>
      </w:r>
      <w:r>
        <w:t>ce</w:t>
      </w:r>
      <w:r>
        <w:rPr>
          <w:rFonts w:eastAsia="Georgia"/>
        </w:rPr>
        <w:t xml:space="preserve"> </w:t>
      </w:r>
      <w:r>
        <w:t>que</w:t>
      </w:r>
      <w:r>
        <w:rPr>
          <w:rFonts w:eastAsia="Georgia"/>
        </w:rPr>
        <w:t xml:space="preserve"> </w:t>
      </w:r>
      <w:r>
        <w:t>pouvait</w:t>
      </w:r>
      <w:r>
        <w:rPr>
          <w:rFonts w:eastAsia="Georgia"/>
        </w:rPr>
        <w:t xml:space="preserve"> </w:t>
      </w:r>
      <w:r>
        <w:t>contenir</w:t>
      </w:r>
      <w:r>
        <w:rPr>
          <w:rFonts w:eastAsia="Georgia"/>
        </w:rPr>
        <w:t xml:space="preserve"> </w:t>
      </w:r>
      <w:r>
        <w:t>ces</w:t>
      </w:r>
      <w:r>
        <w:rPr>
          <w:rFonts w:eastAsia="Georgia"/>
        </w:rPr>
        <w:t xml:space="preserve"> </w:t>
      </w:r>
      <w:r>
        <w:t>bâtiments</w:t>
      </w:r>
      <w:r w:rsidR="004C7F27">
        <w:t xml:space="preserve">, </w:t>
      </w:r>
      <w:r>
        <w:t>car</w:t>
      </w:r>
      <w:r>
        <w:rPr>
          <w:rFonts w:eastAsia="Georgia"/>
        </w:rPr>
        <w:t xml:space="preserve"> </w:t>
      </w:r>
      <w:r>
        <w:t>la</w:t>
      </w:r>
      <w:r>
        <w:rPr>
          <w:rFonts w:eastAsia="Georgia"/>
        </w:rPr>
        <w:t xml:space="preserve"> </w:t>
      </w:r>
      <w:r>
        <w:t>ferme</w:t>
      </w:r>
      <w:r>
        <w:rPr>
          <w:rFonts w:eastAsia="Georgia"/>
        </w:rPr>
        <w:t xml:space="preserve"> </w:t>
      </w:r>
      <w:r>
        <w:t>n</w:t>
      </w:r>
      <w:r w:rsidR="004C7F27">
        <w:rPr>
          <w:rFonts w:eastAsia="Georgia"/>
        </w:rPr>
        <w:t>’</w:t>
      </w:r>
      <w:r>
        <w:t>était</w:t>
      </w:r>
      <w:r>
        <w:rPr>
          <w:rFonts w:eastAsia="Georgia"/>
        </w:rPr>
        <w:t xml:space="preserve"> </w:t>
      </w:r>
      <w:r>
        <w:t>entourée</w:t>
      </w:r>
      <w:r>
        <w:rPr>
          <w:rFonts w:eastAsia="Georgia"/>
        </w:rPr>
        <w:t xml:space="preserve"> </w:t>
      </w:r>
      <w:r>
        <w:t>que</w:t>
      </w:r>
      <w:r>
        <w:rPr>
          <w:rFonts w:eastAsia="Georgia"/>
        </w:rPr>
        <w:t xml:space="preserve"> </w:t>
      </w:r>
      <w:r>
        <w:t>de</w:t>
      </w:r>
      <w:r>
        <w:rPr>
          <w:rFonts w:eastAsia="Georgia"/>
        </w:rPr>
        <w:t xml:space="preserve"> </w:t>
      </w:r>
      <w:r>
        <w:t>rares</w:t>
      </w:r>
      <w:r>
        <w:rPr>
          <w:rFonts w:eastAsia="Georgia"/>
        </w:rPr>
        <w:t xml:space="preserve"> </w:t>
      </w:r>
      <w:r>
        <w:t>champs</w:t>
      </w:r>
      <w:r w:rsidR="004C7F27">
        <w:t xml:space="preserve">. </w:t>
      </w:r>
      <w:r>
        <w:t>Il</w:t>
      </w:r>
      <w:r>
        <w:rPr>
          <w:rFonts w:eastAsia="Georgia"/>
        </w:rPr>
        <w:t xml:space="preserve"> </w:t>
      </w:r>
      <w:r>
        <w:t>discerna</w:t>
      </w:r>
      <w:r>
        <w:rPr>
          <w:rFonts w:eastAsia="Georgia"/>
        </w:rPr>
        <w:t xml:space="preserve"> </w:t>
      </w:r>
      <w:r>
        <w:t>bien</w:t>
      </w:r>
      <w:r>
        <w:rPr>
          <w:rFonts w:eastAsia="Georgia"/>
        </w:rPr>
        <w:t xml:space="preserve"> </w:t>
      </w:r>
      <w:r>
        <w:t>quelques</w:t>
      </w:r>
      <w:r>
        <w:rPr>
          <w:rFonts w:eastAsia="Georgia"/>
        </w:rPr>
        <w:t xml:space="preserve"> </w:t>
      </w:r>
      <w:r>
        <w:t>petits</w:t>
      </w:r>
      <w:r>
        <w:rPr>
          <w:rFonts w:eastAsia="Georgia"/>
        </w:rPr>
        <w:t xml:space="preserve"> </w:t>
      </w:r>
      <w:r>
        <w:t>défrichements</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bois</w:t>
      </w:r>
      <w:r w:rsidR="004C7F27">
        <w:t xml:space="preserve">, </w:t>
      </w:r>
      <w:r>
        <w:t>mais</w:t>
      </w:r>
      <w:r>
        <w:rPr>
          <w:rFonts w:eastAsia="Georgia"/>
        </w:rPr>
        <w:t xml:space="preserve"> </w:t>
      </w:r>
      <w:r>
        <w:t>ils</w:t>
      </w:r>
      <w:r>
        <w:rPr>
          <w:rFonts w:eastAsia="Georgia"/>
        </w:rPr>
        <w:t xml:space="preserve"> </w:t>
      </w:r>
      <w:r>
        <w:t>étaient</w:t>
      </w:r>
      <w:r>
        <w:rPr>
          <w:rFonts w:eastAsia="Georgia"/>
        </w:rPr>
        <w:t xml:space="preserve"> </w:t>
      </w:r>
      <w:r>
        <w:t>ou</w:t>
      </w:r>
      <w:r>
        <w:rPr>
          <w:rFonts w:eastAsia="Georgia"/>
        </w:rPr>
        <w:t xml:space="preserve"> </w:t>
      </w:r>
      <w:r>
        <w:t>bien</w:t>
      </w:r>
      <w:r>
        <w:rPr>
          <w:rFonts w:eastAsia="Georgia"/>
        </w:rPr>
        <w:t xml:space="preserve"> </w:t>
      </w:r>
      <w:r>
        <w:t>trop</w:t>
      </w:r>
      <w:r>
        <w:rPr>
          <w:rFonts w:eastAsia="Georgia"/>
        </w:rPr>
        <w:t xml:space="preserve"> </w:t>
      </w:r>
      <w:r>
        <w:t>petits</w:t>
      </w:r>
      <w:r>
        <w:rPr>
          <w:rFonts w:eastAsia="Georgia"/>
        </w:rPr>
        <w:t xml:space="preserve"> </w:t>
      </w:r>
      <w:r>
        <w:t>pour</w:t>
      </w:r>
      <w:r>
        <w:rPr>
          <w:rFonts w:eastAsia="Georgia"/>
        </w:rPr>
        <w:t xml:space="preserve"> </w:t>
      </w:r>
      <w:r>
        <w:t>qu</w:t>
      </w:r>
      <w:r w:rsidR="004C7F27">
        <w:rPr>
          <w:rFonts w:eastAsia="Georgia"/>
        </w:rPr>
        <w:t>’</w:t>
      </w:r>
      <w:r>
        <w:t>on</w:t>
      </w:r>
      <w:r>
        <w:rPr>
          <w:rFonts w:eastAsia="Georgia"/>
        </w:rPr>
        <w:t xml:space="preserve"> </w:t>
      </w:r>
      <w:r>
        <w:t>pût</w:t>
      </w:r>
      <w:r>
        <w:rPr>
          <w:rFonts w:eastAsia="Georgia"/>
        </w:rPr>
        <w:t xml:space="preserve"> </w:t>
      </w:r>
      <w:r>
        <w:t>les</w:t>
      </w:r>
      <w:r>
        <w:rPr>
          <w:rFonts w:eastAsia="Georgia"/>
        </w:rPr>
        <w:t xml:space="preserve"> </w:t>
      </w:r>
      <w:r>
        <w:t>qualifier</w:t>
      </w:r>
      <w:r>
        <w:rPr>
          <w:rFonts w:eastAsia="Georgia"/>
        </w:rPr>
        <w:t xml:space="preserve"> </w:t>
      </w:r>
      <w:r>
        <w:t>vraiment</w:t>
      </w:r>
      <w:r>
        <w:rPr>
          <w:rFonts w:eastAsia="Georgia"/>
        </w:rPr>
        <w:t xml:space="preserve"> </w:t>
      </w:r>
      <w:r>
        <w:t>de</w:t>
      </w:r>
      <w:r>
        <w:rPr>
          <w:rFonts w:eastAsia="Georgia"/>
        </w:rPr>
        <w:t xml:space="preserve"> </w:t>
      </w:r>
      <w:r>
        <w:t>champs</w:t>
      </w:r>
      <w:r w:rsidR="004C7F27">
        <w:t xml:space="preserve">, </w:t>
      </w:r>
      <w:r>
        <w:t>ou</w:t>
      </w:r>
      <w:r>
        <w:rPr>
          <w:rFonts w:eastAsia="Georgia"/>
        </w:rPr>
        <w:t xml:space="preserve"> </w:t>
      </w:r>
      <w:r>
        <w:t>on</w:t>
      </w:r>
      <w:r>
        <w:rPr>
          <w:rFonts w:eastAsia="Georgia"/>
        </w:rPr>
        <w:t xml:space="preserve"> </w:t>
      </w:r>
      <w:r>
        <w:t>y</w:t>
      </w:r>
      <w:r>
        <w:rPr>
          <w:rFonts w:eastAsia="Georgia"/>
        </w:rPr>
        <w:t xml:space="preserve"> </w:t>
      </w:r>
      <w:r>
        <w:t>avait</w:t>
      </w:r>
      <w:r>
        <w:rPr>
          <w:rFonts w:eastAsia="Georgia"/>
        </w:rPr>
        <w:t xml:space="preserve"> </w:t>
      </w:r>
      <w:r>
        <w:t>déjà</w:t>
      </w:r>
      <w:r>
        <w:rPr>
          <w:rFonts w:eastAsia="Georgia"/>
        </w:rPr>
        <w:t xml:space="preserve"> </w:t>
      </w:r>
      <w:r>
        <w:t>élevé</w:t>
      </w:r>
      <w:r>
        <w:rPr>
          <w:rFonts w:eastAsia="Georgia"/>
        </w:rPr>
        <w:t xml:space="preserve"> </w:t>
      </w:r>
      <w:r>
        <w:t>une</w:t>
      </w:r>
      <w:r>
        <w:rPr>
          <w:rFonts w:eastAsia="Georgia"/>
        </w:rPr>
        <w:t xml:space="preserve"> </w:t>
      </w:r>
      <w:r>
        <w:t>grange</w:t>
      </w:r>
      <w:r>
        <w:rPr>
          <w:rFonts w:eastAsia="Georgia"/>
        </w:rPr>
        <w:t xml:space="preserve"> </w:t>
      </w:r>
      <w:r>
        <w:t>capable</w:t>
      </w:r>
      <w:r>
        <w:rPr>
          <w:rFonts w:eastAsia="Georgia"/>
        </w:rPr>
        <w:t xml:space="preserve"> </w:t>
      </w:r>
      <w:r>
        <w:t>de</w:t>
      </w:r>
      <w:r>
        <w:rPr>
          <w:rFonts w:eastAsia="Georgia"/>
        </w:rPr>
        <w:t xml:space="preserve"> </w:t>
      </w:r>
      <w:r>
        <w:t>contenir</w:t>
      </w:r>
      <w:r>
        <w:rPr>
          <w:rFonts w:eastAsia="Georgia"/>
        </w:rPr>
        <w:t xml:space="preserve"> </w:t>
      </w:r>
      <w:r>
        <w:t>toute</w:t>
      </w:r>
      <w:r>
        <w:rPr>
          <w:rFonts w:eastAsia="Georgia"/>
        </w:rPr>
        <w:t xml:space="preserve"> </w:t>
      </w:r>
      <w:r>
        <w:t>la</w:t>
      </w:r>
      <w:r>
        <w:rPr>
          <w:rFonts w:eastAsia="Georgia"/>
        </w:rPr>
        <w:t xml:space="preserve"> </w:t>
      </w:r>
      <w:r>
        <w:t>r</w:t>
      </w:r>
      <w:r>
        <w:t>é</w:t>
      </w:r>
      <w:r>
        <w:t>colte</w:t>
      </w:r>
      <w:r>
        <w:rPr>
          <w:rFonts w:eastAsia="Georgia"/>
        </w:rPr>
        <w:t xml:space="preserve"> </w:t>
      </w:r>
      <w:r>
        <w:t>du</w:t>
      </w:r>
      <w:r>
        <w:rPr>
          <w:rFonts w:eastAsia="Georgia"/>
        </w:rPr>
        <w:t xml:space="preserve"> </w:t>
      </w:r>
      <w:r>
        <w:t>lopin</w:t>
      </w:r>
      <w:r w:rsidR="004C7F27">
        <w:t>.</w:t>
      </w:r>
    </w:p>
    <w:p w14:paraId="75EB575C" w14:textId="77777777" w:rsidR="004C7F27" w:rsidRDefault="004C163A" w:rsidP="004C163A">
      <w:r>
        <w:t>La</w:t>
      </w:r>
      <w:r>
        <w:rPr>
          <w:rFonts w:eastAsia="Georgia"/>
        </w:rPr>
        <w:t xml:space="preserve"> </w:t>
      </w:r>
      <w:r>
        <w:t>cloche</w:t>
      </w:r>
      <w:r>
        <w:rPr>
          <w:rFonts w:eastAsia="Georgia"/>
        </w:rPr>
        <w:t xml:space="preserve"> </w:t>
      </w:r>
      <w:r>
        <w:t>destinée</w:t>
      </w:r>
      <w:r>
        <w:rPr>
          <w:rFonts w:eastAsia="Georgia"/>
        </w:rPr>
        <w:t xml:space="preserve"> </w:t>
      </w:r>
      <w:r>
        <w:t>à</w:t>
      </w:r>
      <w:r>
        <w:rPr>
          <w:rFonts w:eastAsia="Georgia"/>
        </w:rPr>
        <w:t xml:space="preserve"> </w:t>
      </w:r>
      <w:r>
        <w:t>appeler</w:t>
      </w:r>
      <w:r>
        <w:rPr>
          <w:rFonts w:eastAsia="Georgia"/>
        </w:rPr>
        <w:t xml:space="preserve"> </w:t>
      </w:r>
      <w:r>
        <w:t>le</w:t>
      </w:r>
      <w:r>
        <w:rPr>
          <w:rFonts w:eastAsia="Georgia"/>
        </w:rPr>
        <w:t xml:space="preserve"> </w:t>
      </w:r>
      <w:r>
        <w:t>personnel</w:t>
      </w:r>
      <w:r>
        <w:rPr>
          <w:rFonts w:eastAsia="Georgia"/>
        </w:rPr>
        <w:t xml:space="preserve"> </w:t>
      </w:r>
      <w:r>
        <w:t>pour</w:t>
      </w:r>
      <w:r>
        <w:rPr>
          <w:rFonts w:eastAsia="Georgia"/>
        </w:rPr>
        <w:t xml:space="preserve"> </w:t>
      </w:r>
      <w:r>
        <w:t>le</w:t>
      </w:r>
      <w:r>
        <w:rPr>
          <w:rFonts w:eastAsia="Georgia"/>
        </w:rPr>
        <w:t xml:space="preserve"> </w:t>
      </w:r>
      <w:r>
        <w:t>repas</w:t>
      </w:r>
      <w:r>
        <w:rPr>
          <w:rFonts w:eastAsia="Georgia"/>
        </w:rPr>
        <w:t xml:space="preserve"> </w:t>
      </w:r>
      <w:r>
        <w:t>s</w:t>
      </w:r>
      <w:r w:rsidR="004C7F27">
        <w:rPr>
          <w:rFonts w:eastAsia="Georgia"/>
        </w:rPr>
        <w:t>’</w:t>
      </w:r>
      <w:r>
        <w:t>abritait</w:t>
      </w:r>
      <w:r>
        <w:rPr>
          <w:rFonts w:eastAsia="Georgia"/>
        </w:rPr>
        <w:t xml:space="preserve"> </w:t>
      </w:r>
      <w:r>
        <w:t>sous</w:t>
      </w:r>
      <w:r>
        <w:rPr>
          <w:rFonts w:eastAsia="Georgia"/>
        </w:rPr>
        <w:t xml:space="preserve"> </w:t>
      </w:r>
      <w:r>
        <w:t>le</w:t>
      </w:r>
      <w:r>
        <w:rPr>
          <w:rFonts w:eastAsia="Georgia"/>
        </w:rPr>
        <w:t xml:space="preserve"> </w:t>
      </w:r>
      <w:r>
        <w:t>rebord</w:t>
      </w:r>
      <w:r>
        <w:rPr>
          <w:rFonts w:eastAsia="Georgia"/>
        </w:rPr>
        <w:t xml:space="preserve"> </w:t>
      </w:r>
      <w:r>
        <w:t>du</w:t>
      </w:r>
      <w:r>
        <w:rPr>
          <w:rFonts w:eastAsia="Georgia"/>
        </w:rPr>
        <w:t xml:space="preserve"> </w:t>
      </w:r>
      <w:r>
        <w:t>toit</w:t>
      </w:r>
      <w:r w:rsidR="004C7F27">
        <w:t xml:space="preserve">, </w:t>
      </w:r>
      <w:r>
        <w:t>et</w:t>
      </w:r>
      <w:r>
        <w:rPr>
          <w:rFonts w:eastAsia="Georgia"/>
        </w:rPr>
        <w:t xml:space="preserve"> </w:t>
      </w:r>
      <w:r>
        <w:t>c</w:t>
      </w:r>
      <w:r w:rsidR="004C7F27">
        <w:rPr>
          <w:rFonts w:eastAsia="Georgia"/>
        </w:rPr>
        <w:t>’</w:t>
      </w:r>
      <w:r>
        <w:t>était</w:t>
      </w:r>
      <w:r>
        <w:rPr>
          <w:rFonts w:eastAsia="Georgia"/>
        </w:rPr>
        <w:t xml:space="preserve"> </w:t>
      </w:r>
      <w:r>
        <w:t>cette</w:t>
      </w:r>
      <w:r>
        <w:rPr>
          <w:rFonts w:eastAsia="Georgia"/>
        </w:rPr>
        <w:t xml:space="preserve"> </w:t>
      </w:r>
      <w:r>
        <w:t>cloche</w:t>
      </w:r>
      <w:r>
        <w:rPr>
          <w:rFonts w:eastAsia="Georgia"/>
        </w:rPr>
        <w:t xml:space="preserve"> </w:t>
      </w:r>
      <w:r>
        <w:t>qui</w:t>
      </w:r>
      <w:r>
        <w:rPr>
          <w:rFonts w:eastAsia="Georgia"/>
        </w:rPr>
        <w:t xml:space="preserve"> </w:t>
      </w:r>
      <w:r>
        <w:t>tintait</w:t>
      </w:r>
      <w:r w:rsidR="004C7F27">
        <w:t xml:space="preserve">. </w:t>
      </w:r>
      <w:r>
        <w:t>Le</w:t>
      </w:r>
      <w:r>
        <w:rPr>
          <w:rFonts w:eastAsia="Georgia"/>
        </w:rPr>
        <w:t xml:space="preserve"> </w:t>
      </w:r>
      <w:r>
        <w:t>maître</w:t>
      </w:r>
      <w:r>
        <w:rPr>
          <w:rFonts w:eastAsia="Georgia"/>
        </w:rPr>
        <w:t xml:space="preserve"> </w:t>
      </w:r>
      <w:r>
        <w:t>des</w:t>
      </w:r>
      <w:r>
        <w:rPr>
          <w:rFonts w:eastAsia="Georgia"/>
        </w:rPr>
        <w:t xml:space="preserve"> </w:t>
      </w:r>
      <w:r>
        <w:t>lieux</w:t>
      </w:r>
      <w:r>
        <w:rPr>
          <w:rFonts w:eastAsia="Georgia"/>
        </w:rPr>
        <w:t xml:space="preserve"> </w:t>
      </w:r>
      <w:r>
        <w:t>se</w:t>
      </w:r>
      <w:r>
        <w:rPr>
          <w:rFonts w:eastAsia="Georgia"/>
        </w:rPr>
        <w:t xml:space="preserve"> </w:t>
      </w:r>
      <w:r>
        <w:t>dirigeait</w:t>
      </w:r>
      <w:r>
        <w:rPr>
          <w:rFonts w:eastAsia="Georgia"/>
        </w:rPr>
        <w:t xml:space="preserve"> </w:t>
      </w:r>
      <w:r>
        <w:t>vers</w:t>
      </w:r>
      <w:r>
        <w:rPr>
          <w:rFonts w:eastAsia="Georgia"/>
        </w:rPr>
        <w:t xml:space="preserve"> </w:t>
      </w:r>
      <w:r>
        <w:t>la</w:t>
      </w:r>
      <w:r>
        <w:rPr>
          <w:rFonts w:eastAsia="Georgia"/>
        </w:rPr>
        <w:t xml:space="preserve"> </w:t>
      </w:r>
      <w:r>
        <w:t>cuisine</w:t>
      </w:r>
      <w:r>
        <w:rPr>
          <w:rFonts w:eastAsia="Georgia"/>
        </w:rPr>
        <w:t xml:space="preserve"> </w:t>
      </w:r>
      <w:r>
        <w:t>avec</w:t>
      </w:r>
      <w:r>
        <w:rPr>
          <w:rFonts w:eastAsia="Georgia"/>
        </w:rPr>
        <w:t xml:space="preserve"> </w:t>
      </w:r>
      <w:r>
        <w:t>ses</w:t>
      </w:r>
      <w:r>
        <w:rPr>
          <w:rFonts w:eastAsia="Georgia"/>
        </w:rPr>
        <w:t xml:space="preserve"> </w:t>
      </w:r>
      <w:r>
        <w:t>valets</w:t>
      </w:r>
      <w:r w:rsidR="004C7F27">
        <w:t xml:space="preserve">, </w:t>
      </w:r>
      <w:r>
        <w:t>et</w:t>
      </w:r>
      <w:r>
        <w:rPr>
          <w:rFonts w:eastAsia="Georgia"/>
        </w:rPr>
        <w:t xml:space="preserve"> </w:t>
      </w:r>
      <w:r>
        <w:t>Nils</w:t>
      </w:r>
      <w:r>
        <w:rPr>
          <w:rFonts w:eastAsia="Georgia"/>
        </w:rPr>
        <w:t xml:space="preserve"> </w:t>
      </w:r>
      <w:r>
        <w:t>vit</w:t>
      </w:r>
      <w:r>
        <w:rPr>
          <w:rFonts w:eastAsia="Georgia"/>
        </w:rPr>
        <w:t xml:space="preserve"> </w:t>
      </w:r>
      <w:r>
        <w:t>que</w:t>
      </w:r>
      <w:r>
        <w:rPr>
          <w:rFonts w:eastAsia="Georgia"/>
        </w:rPr>
        <w:t xml:space="preserve"> </w:t>
      </w:r>
      <w:r>
        <w:t>le</w:t>
      </w:r>
      <w:r>
        <w:rPr>
          <w:rFonts w:eastAsia="Georgia"/>
        </w:rPr>
        <w:t xml:space="preserve"> </w:t>
      </w:r>
      <w:r>
        <w:t>personnel</w:t>
      </w:r>
      <w:r>
        <w:rPr>
          <w:rFonts w:eastAsia="Georgia"/>
        </w:rPr>
        <w:t xml:space="preserve"> </w:t>
      </w:r>
      <w:r>
        <w:t>était</w:t>
      </w:r>
      <w:r>
        <w:rPr>
          <w:rFonts w:eastAsia="Georgia"/>
        </w:rPr>
        <w:t xml:space="preserve"> </w:t>
      </w:r>
      <w:r>
        <w:t>fort</w:t>
      </w:r>
      <w:r>
        <w:rPr>
          <w:rFonts w:eastAsia="Georgia"/>
        </w:rPr>
        <w:t xml:space="preserve"> </w:t>
      </w:r>
      <w:r>
        <w:t>nombreux</w:t>
      </w:r>
      <w:r w:rsidR="004C7F27">
        <w:t xml:space="preserve">, </w:t>
      </w:r>
      <w:r>
        <w:t>et</w:t>
      </w:r>
      <w:r>
        <w:rPr>
          <w:rFonts w:eastAsia="Georgia"/>
        </w:rPr>
        <w:t xml:space="preserve"> </w:t>
      </w:r>
      <w:r>
        <w:t>de</w:t>
      </w:r>
      <w:r>
        <w:rPr>
          <w:rFonts w:eastAsia="Georgia"/>
        </w:rPr>
        <w:t xml:space="preserve"> </w:t>
      </w:r>
      <w:r>
        <w:t>belle</w:t>
      </w:r>
      <w:r>
        <w:rPr>
          <w:rFonts w:eastAsia="Georgia"/>
        </w:rPr>
        <w:t xml:space="preserve"> </w:t>
      </w:r>
      <w:r>
        <w:t>app</w:t>
      </w:r>
      <w:r>
        <w:t>a</w:t>
      </w:r>
      <w:r>
        <w:t>rence</w:t>
      </w:r>
      <w:r w:rsidR="004C7F27">
        <w:t>.</w:t>
      </w:r>
    </w:p>
    <w:p w14:paraId="2A6AAEE0"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donc</w:t>
      </w:r>
      <w:r w:rsidR="004C163A">
        <w:rPr>
          <w:rFonts w:eastAsia="Georgia"/>
        </w:rPr>
        <w:t xml:space="preserve"> </w:t>
      </w:r>
      <w:r w:rsidR="004C163A">
        <w:t>que</w:t>
      </w:r>
      <w:r w:rsidR="004C163A">
        <w:rPr>
          <w:rFonts w:eastAsia="Georgia"/>
        </w:rPr>
        <w:t xml:space="preserve"> </w:t>
      </w:r>
      <w:r w:rsidR="004C163A">
        <w:t>ces</w:t>
      </w:r>
      <w:r w:rsidR="004C163A">
        <w:rPr>
          <w:rFonts w:eastAsia="Georgia"/>
        </w:rPr>
        <w:t xml:space="preserve"> </w:t>
      </w:r>
      <w:r w:rsidR="004C163A">
        <w:t>gens</w:t>
      </w:r>
      <w:r w:rsidR="004C163A">
        <w:rPr>
          <w:rFonts w:eastAsia="Georgia"/>
        </w:rPr>
        <w:t xml:space="preserve"> </w:t>
      </w:r>
      <w:r w:rsidR="004C163A">
        <w:t>qui</w:t>
      </w:r>
      <w:r w:rsidR="004C163A">
        <w:rPr>
          <w:rFonts w:eastAsia="Georgia"/>
        </w:rPr>
        <w:t xml:space="preserve"> </w:t>
      </w:r>
      <w:r w:rsidR="004C163A">
        <w:t>construisent</w:t>
      </w:r>
      <w:r w:rsidR="004C163A">
        <w:rPr>
          <w:rFonts w:eastAsia="Georgia"/>
        </w:rPr>
        <w:t xml:space="preserve"> </w:t>
      </w:r>
      <w:r w:rsidR="004C163A">
        <w:t>d</w:t>
      </w:r>
      <w:r>
        <w:rPr>
          <w:rFonts w:eastAsia="Georgia"/>
        </w:rPr>
        <w:t>’</w:t>
      </w:r>
      <w:r w:rsidR="004C163A">
        <w:t>aussi</w:t>
      </w:r>
      <w:r w:rsidR="004C163A">
        <w:rPr>
          <w:rFonts w:eastAsia="Georgia"/>
        </w:rPr>
        <w:t xml:space="preserve"> </w:t>
      </w:r>
      <w:r w:rsidR="004C163A">
        <w:t>grandes</w:t>
      </w:r>
      <w:r w:rsidR="004C163A">
        <w:rPr>
          <w:rFonts w:eastAsia="Georgia"/>
        </w:rPr>
        <w:t xml:space="preserve"> </w:t>
      </w:r>
      <w:r w:rsidR="004C163A">
        <w:t>fermes</w:t>
      </w:r>
      <w:r>
        <w:t xml:space="preserve">, </w:t>
      </w:r>
      <w:r w:rsidR="004C163A">
        <w:t>en</w:t>
      </w:r>
      <w:r w:rsidR="004C163A">
        <w:rPr>
          <w:rFonts w:eastAsia="Georgia"/>
        </w:rPr>
        <w:t xml:space="preserve"> </w:t>
      </w:r>
      <w:r w:rsidR="004C163A">
        <w:t>pleine</w:t>
      </w:r>
      <w:r w:rsidR="004C163A">
        <w:rPr>
          <w:rFonts w:eastAsia="Georgia"/>
        </w:rPr>
        <w:t xml:space="preserve"> </w:t>
      </w:r>
      <w:r w:rsidR="004C163A">
        <w:t>forêt</w:t>
      </w:r>
      <w:r>
        <w:t xml:space="preserve">, </w:t>
      </w:r>
      <w:r w:rsidR="004C163A">
        <w:t>où</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seul</w:t>
      </w:r>
      <w:r w:rsidR="004C163A">
        <w:rPr>
          <w:rFonts w:eastAsia="Georgia"/>
        </w:rPr>
        <w:t xml:space="preserve"> </w:t>
      </w:r>
      <w:r w:rsidR="004C163A">
        <w:t>vrai</w:t>
      </w:r>
      <w:r w:rsidR="004C163A">
        <w:rPr>
          <w:rFonts w:eastAsia="Georgia"/>
        </w:rPr>
        <w:t xml:space="preserve"> </w:t>
      </w:r>
      <w:r w:rsidR="004C163A">
        <w:t>champ</w:t>
      </w:r>
      <w:r>
        <w:t xml:space="preserve"> ? </w:t>
      </w:r>
      <w:r w:rsidR="004C163A">
        <w:t>cria-t-il</w:t>
      </w:r>
      <w:r w:rsidR="004C163A">
        <w:rPr>
          <w:rFonts w:eastAsia="Georgia"/>
        </w:rPr>
        <w:t xml:space="preserve"> </w:t>
      </w:r>
      <w:r w:rsidR="004C163A">
        <w:t>du</w:t>
      </w:r>
      <w:r w:rsidR="004C163A">
        <w:rPr>
          <w:rFonts w:eastAsia="Georgia"/>
        </w:rPr>
        <w:t xml:space="preserve"> </w:t>
      </w:r>
      <w:r w:rsidR="004C163A">
        <w:t>côté</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terre</w:t>
      </w:r>
      <w:r>
        <w:t>.</w:t>
      </w:r>
    </w:p>
    <w:p w14:paraId="3EED4518" w14:textId="77777777" w:rsidR="004C7F27" w:rsidRDefault="004C163A" w:rsidP="004C163A">
      <w:r>
        <w:t>Le</w:t>
      </w:r>
      <w:r>
        <w:rPr>
          <w:rFonts w:eastAsia="Georgia"/>
        </w:rPr>
        <w:t xml:space="preserve"> </w:t>
      </w:r>
      <w:r>
        <w:t>coq</w:t>
      </w:r>
      <w:r w:rsidR="004C7F27">
        <w:t xml:space="preserve">, </w:t>
      </w:r>
      <w:r>
        <w:t>perché</w:t>
      </w:r>
      <w:r>
        <w:rPr>
          <w:rFonts w:eastAsia="Georgia"/>
        </w:rPr>
        <w:t xml:space="preserve"> </w:t>
      </w:r>
      <w:r>
        <w:t>sur</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fumier</w:t>
      </w:r>
      <w:r w:rsidR="004C7F27">
        <w:t xml:space="preserve">, </w:t>
      </w:r>
      <w:r>
        <w:t>lui</w:t>
      </w:r>
      <w:r>
        <w:rPr>
          <w:rFonts w:eastAsia="Georgia"/>
        </w:rPr>
        <w:t xml:space="preserve"> </w:t>
      </w:r>
      <w:r>
        <w:t>répondit</w:t>
      </w:r>
      <w:r>
        <w:rPr>
          <w:rFonts w:eastAsia="Georgia"/>
        </w:rPr>
        <w:t xml:space="preserve"> </w:t>
      </w:r>
      <w:r>
        <w:t>aussitôt</w:t>
      </w:r>
      <w:r w:rsidR="004C7F27">
        <w:t> :</w:t>
      </w:r>
    </w:p>
    <w:p w14:paraId="71F02359" w14:textId="77777777" w:rsidR="004C7F27" w:rsidRDefault="004C7F27" w:rsidP="004C163A">
      <w:r>
        <w:lastRenderedPageBreak/>
        <w:t>— </w:t>
      </w:r>
      <w:r w:rsidR="004C163A">
        <w:t>Vieux</w:t>
      </w:r>
      <w:r w:rsidR="004C163A">
        <w:rPr>
          <w:rFonts w:eastAsia="Georgia"/>
        </w:rPr>
        <w:t xml:space="preserve"> </w:t>
      </w:r>
      <w:r w:rsidR="004C163A">
        <w:t>domaine</w:t>
      </w:r>
      <w:r w:rsidR="004C163A">
        <w:rPr>
          <w:rFonts w:eastAsia="Georgia"/>
        </w:rPr>
        <w:t xml:space="preserve"> </w:t>
      </w:r>
      <w:r w:rsidR="004C163A">
        <w:t>de</w:t>
      </w:r>
      <w:r w:rsidR="004C163A">
        <w:rPr>
          <w:rFonts w:eastAsia="Georgia"/>
        </w:rPr>
        <w:t xml:space="preserve"> </w:t>
      </w:r>
      <w:r w:rsidR="004C163A">
        <w:t>propriétaire</w:t>
      </w:r>
      <w:r w:rsidR="004C163A">
        <w:rPr>
          <w:rFonts w:eastAsia="Georgia"/>
        </w:rPr>
        <w:t xml:space="preserve"> </w:t>
      </w:r>
      <w:r w:rsidR="004C163A">
        <w:t>de</w:t>
      </w:r>
      <w:r w:rsidR="004C163A">
        <w:rPr>
          <w:rFonts w:eastAsia="Georgia"/>
        </w:rPr>
        <w:t xml:space="preserve"> </w:t>
      </w:r>
      <w:r w:rsidR="004C163A">
        <w:t>mines</w:t>
      </w:r>
      <w:r>
        <w:t xml:space="preserve"> ; </w:t>
      </w:r>
      <w:r w:rsidR="004C163A">
        <w:t>les</w:t>
      </w:r>
      <w:r w:rsidR="004C163A">
        <w:rPr>
          <w:rFonts w:eastAsia="Georgia"/>
        </w:rPr>
        <w:t xml:space="preserve"> </w:t>
      </w:r>
      <w:r w:rsidR="004C163A">
        <w:t>champs</w:t>
      </w:r>
      <w:r w:rsidR="004C163A">
        <w:rPr>
          <w:rFonts w:eastAsia="Georgia"/>
        </w:rPr>
        <w:t xml:space="preserve"> </w:t>
      </w:r>
      <w:r w:rsidR="004C163A">
        <w:t>se</w:t>
      </w:r>
      <w:r w:rsidR="004C163A">
        <w:rPr>
          <w:rFonts w:eastAsia="Georgia"/>
        </w:rPr>
        <w:t xml:space="preserve"> </w:t>
      </w:r>
      <w:r w:rsidR="004C163A">
        <w:t>trouvent</w:t>
      </w:r>
      <w:r w:rsidR="004C163A">
        <w:rPr>
          <w:rFonts w:eastAsia="Georgia"/>
        </w:rPr>
        <w:t xml:space="preserve"> </w:t>
      </w:r>
      <w:r w:rsidR="004C163A">
        <w:t>au-dessous</w:t>
      </w:r>
      <w:r w:rsidR="004C163A">
        <w:rPr>
          <w:rFonts w:eastAsia="Georgia"/>
        </w:rPr>
        <w:t xml:space="preserve"> </w:t>
      </w:r>
      <w:r w:rsidR="004C163A">
        <w:t>du</w:t>
      </w:r>
      <w:r w:rsidR="004C163A">
        <w:rPr>
          <w:rFonts w:eastAsia="Georgia"/>
        </w:rPr>
        <w:t xml:space="preserve"> </w:t>
      </w:r>
      <w:r w:rsidR="004C163A">
        <w:t>sol</w:t>
      </w:r>
      <w:r>
        <w:t xml:space="preserve">. </w:t>
      </w:r>
      <w:r w:rsidR="004C163A">
        <w:t>Les</w:t>
      </w:r>
      <w:r w:rsidR="004C163A">
        <w:rPr>
          <w:rFonts w:eastAsia="Georgia"/>
        </w:rPr>
        <w:t xml:space="preserve"> </w:t>
      </w:r>
      <w:r w:rsidR="004C163A">
        <w:t>champs</w:t>
      </w:r>
      <w:r w:rsidR="004C163A">
        <w:rPr>
          <w:rFonts w:eastAsia="Georgia"/>
        </w:rPr>
        <w:t xml:space="preserve"> </w:t>
      </w:r>
      <w:r w:rsidR="004C163A">
        <w:t>se</w:t>
      </w:r>
      <w:r w:rsidR="004C163A">
        <w:rPr>
          <w:rFonts w:eastAsia="Georgia"/>
        </w:rPr>
        <w:t xml:space="preserve"> </w:t>
      </w:r>
      <w:r w:rsidR="004C163A">
        <w:t>trouvent</w:t>
      </w:r>
      <w:r w:rsidR="004C163A">
        <w:rPr>
          <w:rFonts w:eastAsia="Georgia"/>
        </w:rPr>
        <w:t xml:space="preserve"> </w:t>
      </w:r>
      <w:r w:rsidR="004C163A">
        <w:t>au-dessous</w:t>
      </w:r>
      <w:r w:rsidR="004C163A">
        <w:rPr>
          <w:rFonts w:eastAsia="Georgia"/>
        </w:rPr>
        <w:t xml:space="preserve"> </w:t>
      </w:r>
      <w:r w:rsidR="004C163A">
        <w:t>du</w:t>
      </w:r>
      <w:r w:rsidR="004C163A">
        <w:rPr>
          <w:rFonts w:eastAsia="Georgia"/>
        </w:rPr>
        <w:t xml:space="preserve"> </w:t>
      </w:r>
      <w:r w:rsidR="004C163A">
        <w:t>sol</w:t>
      </w:r>
      <w:r>
        <w:t> !</w:t>
      </w:r>
    </w:p>
    <w:p w14:paraId="38BF33C2" w14:textId="77777777" w:rsidR="004C7F27" w:rsidRDefault="004C163A" w:rsidP="004C163A">
      <w:r>
        <w:t>En</w:t>
      </w:r>
      <w:r>
        <w:rPr>
          <w:rFonts w:eastAsia="Georgia"/>
        </w:rPr>
        <w:t xml:space="preserve"> </w:t>
      </w:r>
      <w:r>
        <w:t>entendant</w:t>
      </w:r>
      <w:r>
        <w:rPr>
          <w:rFonts w:eastAsia="Georgia"/>
        </w:rPr>
        <w:t xml:space="preserve"> </w:t>
      </w:r>
      <w:r>
        <w:t>ces</w:t>
      </w:r>
      <w:r>
        <w:rPr>
          <w:rFonts w:eastAsia="Georgia"/>
        </w:rPr>
        <w:t xml:space="preserve"> </w:t>
      </w:r>
      <w:r>
        <w:t>mots</w:t>
      </w:r>
      <w:r w:rsidR="004C7F27">
        <w:t xml:space="preserve">, </w:t>
      </w:r>
      <w:r>
        <w:t>Nils</w:t>
      </w:r>
      <w:r>
        <w:rPr>
          <w:rFonts w:eastAsia="Georgia"/>
        </w:rPr>
        <w:t xml:space="preserve"> </w:t>
      </w:r>
      <w:r>
        <w:t>comprit</w:t>
      </w:r>
      <w:r>
        <w:rPr>
          <w:rFonts w:eastAsia="Georgia"/>
        </w:rPr>
        <w:t xml:space="preserve"> </w:t>
      </w:r>
      <w:r>
        <w:t>enfin</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affaire</w:t>
      </w:r>
      <w:r>
        <w:rPr>
          <w:rFonts w:eastAsia="Georgia"/>
        </w:rPr>
        <w:t xml:space="preserve"> </w:t>
      </w:r>
      <w:r>
        <w:t>à</w:t>
      </w:r>
      <w:r>
        <w:rPr>
          <w:rFonts w:eastAsia="Georgia"/>
        </w:rPr>
        <w:t xml:space="preserve"> </w:t>
      </w:r>
      <w:r>
        <w:t>un</w:t>
      </w:r>
      <w:r>
        <w:rPr>
          <w:rFonts w:eastAsia="Georgia"/>
        </w:rPr>
        <w:t xml:space="preserve"> </w:t>
      </w:r>
      <w:r>
        <w:t>de</w:t>
      </w:r>
      <w:r>
        <w:rPr>
          <w:rFonts w:eastAsia="Georgia"/>
        </w:rPr>
        <w:t xml:space="preserve"> </w:t>
      </w:r>
      <w:r>
        <w:t>ces</w:t>
      </w:r>
      <w:r>
        <w:rPr>
          <w:rFonts w:eastAsia="Georgia"/>
        </w:rPr>
        <w:t xml:space="preserve"> </w:t>
      </w:r>
      <w:r>
        <w:t>pays</w:t>
      </w:r>
      <w:r>
        <w:rPr>
          <w:rFonts w:eastAsia="Georgia"/>
        </w:rPr>
        <w:t xml:space="preserve"> </w:t>
      </w:r>
      <w:r>
        <w:t>forestiers</w:t>
      </w:r>
      <w:r w:rsidR="004C7F27">
        <w:t xml:space="preserve">, </w:t>
      </w:r>
      <w:r>
        <w:t>qu</w:t>
      </w:r>
      <w:r w:rsidR="004C7F27">
        <w:rPr>
          <w:rFonts w:eastAsia="Georgia"/>
        </w:rPr>
        <w:t>’</w:t>
      </w:r>
      <w:r>
        <w:t>on</w:t>
      </w:r>
      <w:r>
        <w:rPr>
          <w:rFonts w:eastAsia="Georgia"/>
        </w:rPr>
        <w:t xml:space="preserve"> </w:t>
      </w:r>
      <w:r>
        <w:t>pouvait</w:t>
      </w:r>
      <w:r>
        <w:rPr>
          <w:rFonts w:eastAsia="Georgia"/>
        </w:rPr>
        <w:t xml:space="preserve"> </w:t>
      </w:r>
      <w:r>
        <w:t>survoler</w:t>
      </w:r>
      <w:r>
        <w:rPr>
          <w:rFonts w:eastAsia="Georgia"/>
        </w:rPr>
        <w:t xml:space="preserve"> </w:t>
      </w:r>
      <w:r>
        <w:t>sans</w:t>
      </w:r>
      <w:r>
        <w:rPr>
          <w:rFonts w:eastAsia="Georgia"/>
        </w:rPr>
        <w:t xml:space="preserve"> </w:t>
      </w:r>
      <w:r>
        <w:t>le</w:t>
      </w:r>
      <w:r>
        <w:rPr>
          <w:rFonts w:eastAsia="Georgia"/>
        </w:rPr>
        <w:t xml:space="preserve"> </w:t>
      </w:r>
      <w:r>
        <w:t>regarder</w:t>
      </w:r>
      <w:r w:rsidR="004C7F27">
        <w:t xml:space="preserve">. </w:t>
      </w:r>
      <w:r>
        <w:t>Certes</w:t>
      </w:r>
      <w:r w:rsidR="004C7F27">
        <w:t xml:space="preserve">, </w:t>
      </w:r>
      <w:r>
        <w:t>les</w:t>
      </w:r>
      <w:r>
        <w:rPr>
          <w:rFonts w:eastAsia="Georgia"/>
        </w:rPr>
        <w:t xml:space="preserve"> </w:t>
      </w:r>
      <w:r>
        <w:t>forêts</w:t>
      </w:r>
      <w:r>
        <w:rPr>
          <w:rFonts w:eastAsia="Georgia"/>
        </w:rPr>
        <w:t xml:space="preserve"> </w:t>
      </w:r>
      <w:r>
        <w:t>et</w:t>
      </w:r>
      <w:r>
        <w:rPr>
          <w:rFonts w:eastAsia="Georgia"/>
        </w:rPr>
        <w:t xml:space="preserve"> </w:t>
      </w:r>
      <w:r>
        <w:t>les</w:t>
      </w:r>
      <w:r>
        <w:rPr>
          <w:rFonts w:eastAsia="Georgia"/>
        </w:rPr>
        <w:t xml:space="preserve"> </w:t>
      </w:r>
      <w:r>
        <w:t>rochers</w:t>
      </w:r>
      <w:r>
        <w:rPr>
          <w:rFonts w:eastAsia="Georgia"/>
        </w:rPr>
        <w:t xml:space="preserve"> </w:t>
      </w:r>
      <w:r>
        <w:t>y</w:t>
      </w:r>
      <w:r>
        <w:rPr>
          <w:rFonts w:eastAsia="Georgia"/>
        </w:rPr>
        <w:t xml:space="preserve"> </w:t>
      </w:r>
      <w:r>
        <w:t>abondaient</w:t>
      </w:r>
      <w:r>
        <w:rPr>
          <w:rFonts w:eastAsia="Georgia"/>
        </w:rPr>
        <w:t xml:space="preserve"> </w:t>
      </w:r>
      <w:r>
        <w:t>mais</w:t>
      </w:r>
      <w:r>
        <w:rPr>
          <w:rFonts w:eastAsia="Georgia"/>
        </w:rPr>
        <w:t xml:space="preserve"> </w:t>
      </w:r>
      <w:r>
        <w:t>un</w:t>
      </w:r>
      <w:r>
        <w:rPr>
          <w:rFonts w:eastAsia="Georgia"/>
        </w:rPr>
        <w:t xml:space="preserve"> </w:t>
      </w:r>
      <w:r>
        <w:t>nombre</w:t>
      </w:r>
      <w:r>
        <w:rPr>
          <w:rFonts w:eastAsia="Georgia"/>
        </w:rPr>
        <w:t xml:space="preserve"> </w:t>
      </w:r>
      <w:r>
        <w:t>étonnant</w:t>
      </w:r>
      <w:r>
        <w:rPr>
          <w:rFonts w:eastAsia="Georgia"/>
        </w:rPr>
        <w:t xml:space="preserve"> </w:t>
      </w:r>
      <w:r>
        <w:t>d</w:t>
      </w:r>
      <w:r w:rsidR="004C7F27">
        <w:rPr>
          <w:rFonts w:eastAsia="Georgia"/>
        </w:rPr>
        <w:t>’</w:t>
      </w:r>
      <w:r>
        <w:t>établissements</w:t>
      </w:r>
      <w:r>
        <w:rPr>
          <w:rFonts w:eastAsia="Georgia"/>
        </w:rPr>
        <w:t xml:space="preserve"> </w:t>
      </w:r>
      <w:r>
        <w:t>singuliers</w:t>
      </w:r>
      <w:r>
        <w:rPr>
          <w:rFonts w:eastAsia="Georgia"/>
        </w:rPr>
        <w:t xml:space="preserve"> </w:t>
      </w:r>
      <w:r>
        <w:t>s</w:t>
      </w:r>
      <w:r w:rsidR="004C7F27">
        <w:rPr>
          <w:rFonts w:eastAsia="Georgia"/>
        </w:rPr>
        <w:t>’</w:t>
      </w:r>
      <w:r>
        <w:t>y</w:t>
      </w:r>
      <w:r>
        <w:rPr>
          <w:rFonts w:eastAsia="Georgia"/>
        </w:rPr>
        <w:t xml:space="preserve"> </w:t>
      </w:r>
      <w:r>
        <w:t>cachaient</w:t>
      </w:r>
      <w:r w:rsidR="004C7F27">
        <w:t xml:space="preserve">. </w:t>
      </w:r>
      <w:r>
        <w:t>Sur</w:t>
      </w:r>
      <w:r>
        <w:rPr>
          <w:rFonts w:eastAsia="Georgia"/>
        </w:rPr>
        <w:t xml:space="preserve"> </w:t>
      </w:r>
      <w:r>
        <w:t>le</w:t>
      </w:r>
      <w:r>
        <w:rPr>
          <w:rFonts w:eastAsia="Georgia"/>
        </w:rPr>
        <w:t xml:space="preserve"> </w:t>
      </w:r>
      <w:r>
        <w:t>sol</w:t>
      </w:r>
      <w:r>
        <w:rPr>
          <w:rFonts w:eastAsia="Georgia"/>
        </w:rPr>
        <w:t xml:space="preserve"> </w:t>
      </w:r>
      <w:r>
        <w:t>minier</w:t>
      </w:r>
      <w:r w:rsidR="004C7F27">
        <w:t xml:space="preserve">, </w:t>
      </w:r>
      <w:r>
        <w:t>ici</w:t>
      </w:r>
      <w:r w:rsidR="004C7F27">
        <w:t xml:space="preserve">, </w:t>
      </w:r>
      <w:r>
        <w:t>se</w:t>
      </w:r>
      <w:r>
        <w:rPr>
          <w:rFonts w:eastAsia="Georgia"/>
        </w:rPr>
        <w:t xml:space="preserve"> </w:t>
      </w:r>
      <w:r>
        <w:t>dressaient</w:t>
      </w:r>
      <w:r>
        <w:rPr>
          <w:rFonts w:eastAsia="Georgia"/>
        </w:rPr>
        <w:t xml:space="preserve"> </w:t>
      </w:r>
      <w:r>
        <w:t>des</w:t>
      </w:r>
      <w:r>
        <w:rPr>
          <w:rFonts w:eastAsia="Georgia"/>
        </w:rPr>
        <w:t xml:space="preserve"> </w:t>
      </w:r>
      <w:r>
        <w:t>grues</w:t>
      </w:r>
      <w:r w:rsidR="004C7F27">
        <w:t xml:space="preserve">, </w:t>
      </w:r>
      <w:r>
        <w:t>prêtes</w:t>
      </w:r>
      <w:r>
        <w:rPr>
          <w:rFonts w:eastAsia="Georgia"/>
        </w:rPr>
        <w:t xml:space="preserve"> </w:t>
      </w:r>
      <w:r>
        <w:t>à</w:t>
      </w:r>
      <w:r>
        <w:rPr>
          <w:rFonts w:eastAsia="Georgia"/>
        </w:rPr>
        <w:t xml:space="preserve"> </w:t>
      </w:r>
      <w:r>
        <w:t>s</w:t>
      </w:r>
      <w:r w:rsidR="004C7F27">
        <w:rPr>
          <w:rFonts w:eastAsia="Georgia"/>
        </w:rPr>
        <w:t>’</w:t>
      </w:r>
      <w:r>
        <w:t>effondrer</w:t>
      </w:r>
      <w:r w:rsidR="004C7F27">
        <w:t xml:space="preserve">, </w:t>
      </w:r>
      <w:r>
        <w:t>là</w:t>
      </w:r>
      <w:r w:rsidR="004C7F27">
        <w:t xml:space="preserve">, </w:t>
      </w:r>
      <w:r>
        <w:t>des</w:t>
      </w:r>
      <w:r>
        <w:rPr>
          <w:rFonts w:eastAsia="Georgia"/>
        </w:rPr>
        <w:t xml:space="preserve"> </w:t>
      </w:r>
      <w:r>
        <w:t>mines</w:t>
      </w:r>
      <w:r>
        <w:rPr>
          <w:rFonts w:eastAsia="Georgia"/>
        </w:rPr>
        <w:t xml:space="preserve"> </w:t>
      </w:r>
      <w:r>
        <w:t>s</w:t>
      </w:r>
      <w:r w:rsidR="004C7F27">
        <w:rPr>
          <w:rFonts w:eastAsia="Georgia"/>
        </w:rPr>
        <w:t>’</w:t>
      </w:r>
      <w:r>
        <w:t>ouvraient</w:t>
      </w:r>
      <w:r>
        <w:rPr>
          <w:rFonts w:eastAsia="Georgia"/>
        </w:rPr>
        <w:t xml:space="preserve"> </w:t>
      </w:r>
      <w:r>
        <w:t>à</w:t>
      </w:r>
      <w:r>
        <w:rPr>
          <w:rFonts w:eastAsia="Georgia"/>
        </w:rPr>
        <w:t xml:space="preserve"> </w:t>
      </w:r>
      <w:r>
        <w:t>ras</w:t>
      </w:r>
      <w:r>
        <w:rPr>
          <w:rFonts w:eastAsia="Georgia"/>
        </w:rPr>
        <w:t xml:space="preserve"> </w:t>
      </w:r>
      <w:r>
        <w:t>de</w:t>
      </w:r>
      <w:r>
        <w:rPr>
          <w:rFonts w:eastAsia="Georgia"/>
        </w:rPr>
        <w:t xml:space="preserve"> </w:t>
      </w:r>
      <w:r>
        <w:t>terre</w:t>
      </w:r>
      <w:r>
        <w:rPr>
          <w:rFonts w:eastAsia="Georgia"/>
        </w:rPr>
        <w:t xml:space="preserve"> </w:t>
      </w:r>
      <w:r>
        <w:t>et</w:t>
      </w:r>
      <w:r w:rsidR="004C7F27">
        <w:t xml:space="preserve">, </w:t>
      </w:r>
      <w:r>
        <w:t>dans</w:t>
      </w:r>
      <w:r>
        <w:rPr>
          <w:rFonts w:eastAsia="Georgia"/>
        </w:rPr>
        <w:t xml:space="preserve"> </w:t>
      </w:r>
      <w:r>
        <w:t>les</w:t>
      </w:r>
      <w:r>
        <w:rPr>
          <w:rFonts w:eastAsia="Georgia"/>
        </w:rPr>
        <w:t xml:space="preserve"> </w:t>
      </w:r>
      <w:r>
        <w:t>mines</w:t>
      </w:r>
      <w:r w:rsidR="004C7F27">
        <w:t xml:space="preserve">, </w:t>
      </w:r>
      <w:r>
        <w:t>s</w:t>
      </w:r>
      <w:r w:rsidR="004C7F27">
        <w:rPr>
          <w:rFonts w:eastAsia="Georgia"/>
        </w:rPr>
        <w:t>’</w:t>
      </w:r>
      <w:r>
        <w:t>accomplissait</w:t>
      </w:r>
      <w:r>
        <w:rPr>
          <w:rFonts w:eastAsia="Georgia"/>
        </w:rPr>
        <w:t xml:space="preserve"> </w:t>
      </w:r>
      <w:r>
        <w:t>un</w:t>
      </w:r>
      <w:r>
        <w:rPr>
          <w:rFonts w:eastAsia="Georgia"/>
        </w:rPr>
        <w:t xml:space="preserve"> </w:t>
      </w:r>
      <w:r>
        <w:t>travail</w:t>
      </w:r>
      <w:r w:rsidR="004C7F27">
        <w:t xml:space="preserve">, </w:t>
      </w:r>
      <w:r>
        <w:t>dont</w:t>
      </w:r>
      <w:r>
        <w:rPr>
          <w:rFonts w:eastAsia="Georgia"/>
        </w:rPr>
        <w:t xml:space="preserve"> </w:t>
      </w:r>
      <w:r>
        <w:t>les</w:t>
      </w:r>
      <w:r>
        <w:rPr>
          <w:rFonts w:eastAsia="Georgia"/>
        </w:rPr>
        <w:t xml:space="preserve"> </w:t>
      </w:r>
      <w:r>
        <w:t>sourdes</w:t>
      </w:r>
      <w:r>
        <w:rPr>
          <w:rFonts w:eastAsia="Georgia"/>
        </w:rPr>
        <w:t xml:space="preserve"> </w:t>
      </w:r>
      <w:r>
        <w:t>explosions</w:t>
      </w:r>
      <w:r>
        <w:rPr>
          <w:rFonts w:eastAsia="Georgia"/>
        </w:rPr>
        <w:t xml:space="preserve"> </w:t>
      </w:r>
      <w:r>
        <w:t>mo</w:t>
      </w:r>
      <w:r>
        <w:t>n</w:t>
      </w:r>
      <w:r>
        <w:t>taient</w:t>
      </w:r>
      <w:r>
        <w:rPr>
          <w:rFonts w:eastAsia="Georgia"/>
        </w:rPr>
        <w:t xml:space="preserve"> </w:t>
      </w:r>
      <w:r>
        <w:t>jusqu</w:t>
      </w:r>
      <w:r w:rsidR="004C7F27">
        <w:rPr>
          <w:rFonts w:eastAsia="Georgia"/>
        </w:rPr>
        <w:t>’</w:t>
      </w:r>
      <w:r>
        <w:t>aux</w:t>
      </w:r>
      <w:r>
        <w:rPr>
          <w:rFonts w:eastAsia="Georgia"/>
        </w:rPr>
        <w:t xml:space="preserve"> </w:t>
      </w:r>
      <w:r>
        <w:t>oies</w:t>
      </w:r>
      <w:r>
        <w:rPr>
          <w:rFonts w:eastAsia="Georgia"/>
        </w:rPr>
        <w:t xml:space="preserve"> </w:t>
      </w:r>
      <w:r>
        <w:t>sauvages</w:t>
      </w:r>
      <w:r w:rsidR="004C7F27">
        <w:t xml:space="preserve">. </w:t>
      </w:r>
      <w:r>
        <w:t>Des</w:t>
      </w:r>
      <w:r>
        <w:rPr>
          <w:rFonts w:eastAsia="Georgia"/>
        </w:rPr>
        <w:t xml:space="preserve"> </w:t>
      </w:r>
      <w:r>
        <w:t>villages</w:t>
      </w:r>
      <w:r>
        <w:rPr>
          <w:rFonts w:eastAsia="Georgia"/>
        </w:rPr>
        <w:t xml:space="preserve"> </w:t>
      </w:r>
      <w:r>
        <w:t>entiers</w:t>
      </w:r>
      <w:r>
        <w:rPr>
          <w:rFonts w:eastAsia="Georgia"/>
        </w:rPr>
        <w:t xml:space="preserve"> </w:t>
      </w:r>
      <w:r>
        <w:t>de</w:t>
      </w:r>
      <w:r>
        <w:rPr>
          <w:rFonts w:eastAsia="Georgia"/>
        </w:rPr>
        <w:t xml:space="preserve"> </w:t>
      </w:r>
      <w:r>
        <w:t>mineurs</w:t>
      </w:r>
      <w:r>
        <w:rPr>
          <w:rFonts w:eastAsia="Georgia"/>
        </w:rPr>
        <w:t xml:space="preserve"> </w:t>
      </w:r>
      <w:r>
        <w:t>surgissaient</w:t>
      </w:r>
      <w:r>
        <w:rPr>
          <w:rFonts w:eastAsia="Georgia"/>
        </w:rPr>
        <w:t xml:space="preserve"> </w:t>
      </w:r>
      <w:r>
        <w:t>à</w:t>
      </w:r>
      <w:r>
        <w:rPr>
          <w:rFonts w:eastAsia="Georgia"/>
        </w:rPr>
        <w:t xml:space="preserve"> </w:t>
      </w:r>
      <w:r>
        <w:t>la</w:t>
      </w:r>
      <w:r>
        <w:rPr>
          <w:rFonts w:eastAsia="Georgia"/>
        </w:rPr>
        <w:t xml:space="preserve"> </w:t>
      </w:r>
      <w:r>
        <w:t>lisière</w:t>
      </w:r>
      <w:r>
        <w:rPr>
          <w:rFonts w:eastAsia="Georgia"/>
        </w:rPr>
        <w:t xml:space="preserve"> </w:t>
      </w:r>
      <w:r>
        <w:t>des</w:t>
      </w:r>
      <w:r>
        <w:rPr>
          <w:rFonts w:eastAsia="Georgia"/>
        </w:rPr>
        <w:t xml:space="preserve"> </w:t>
      </w:r>
      <w:r>
        <w:t>bois</w:t>
      </w:r>
      <w:r w:rsidR="004C7F27">
        <w:t xml:space="preserve">. </w:t>
      </w:r>
      <w:r>
        <w:t>Le</w:t>
      </w:r>
      <w:r>
        <w:rPr>
          <w:rFonts w:eastAsia="Georgia"/>
        </w:rPr>
        <w:t xml:space="preserve"> </w:t>
      </w:r>
      <w:r>
        <w:t>gamin</w:t>
      </w:r>
      <w:r>
        <w:rPr>
          <w:rFonts w:eastAsia="Georgia"/>
        </w:rPr>
        <w:t xml:space="preserve"> </w:t>
      </w:r>
      <w:r>
        <w:t>apercevait</w:t>
      </w:r>
      <w:r>
        <w:rPr>
          <w:rFonts w:eastAsia="Georgia"/>
        </w:rPr>
        <w:t xml:space="preserve"> </w:t>
      </w:r>
      <w:r>
        <w:t>d</w:t>
      </w:r>
      <w:r w:rsidR="004C7F27">
        <w:rPr>
          <w:rFonts w:eastAsia="Georgia"/>
        </w:rPr>
        <w:t>’</w:t>
      </w:r>
      <w:r>
        <w:t>anciennes</w:t>
      </w:r>
      <w:r>
        <w:rPr>
          <w:rFonts w:eastAsia="Georgia"/>
        </w:rPr>
        <w:t xml:space="preserve"> </w:t>
      </w:r>
      <w:r>
        <w:t>forges</w:t>
      </w:r>
      <w:r>
        <w:rPr>
          <w:rFonts w:eastAsia="Georgia"/>
        </w:rPr>
        <w:t xml:space="preserve"> </w:t>
      </w:r>
      <w:r>
        <w:t>abandonnées</w:t>
      </w:r>
      <w:r w:rsidR="004C7F27">
        <w:t xml:space="preserve"> : </w:t>
      </w:r>
      <w:r>
        <w:t>à</w:t>
      </w:r>
      <w:r>
        <w:rPr>
          <w:rFonts w:eastAsia="Georgia"/>
        </w:rPr>
        <w:t xml:space="preserve"> </w:t>
      </w:r>
      <w:r>
        <w:t>travers</w:t>
      </w:r>
      <w:r>
        <w:rPr>
          <w:rFonts w:eastAsia="Georgia"/>
        </w:rPr>
        <w:t xml:space="preserve"> </w:t>
      </w:r>
      <w:r>
        <w:t>le</w:t>
      </w:r>
      <w:r>
        <w:rPr>
          <w:rFonts w:eastAsia="Georgia"/>
        </w:rPr>
        <w:t xml:space="preserve"> </w:t>
      </w:r>
      <w:r>
        <w:t>toit</w:t>
      </w:r>
      <w:r>
        <w:rPr>
          <w:rFonts w:eastAsia="Georgia"/>
        </w:rPr>
        <w:t xml:space="preserve"> </w:t>
      </w:r>
      <w:r>
        <w:t>écroulé</w:t>
      </w:r>
      <w:r>
        <w:rPr>
          <w:rFonts w:eastAsia="Georgia"/>
        </w:rPr>
        <w:t xml:space="preserve"> </w:t>
      </w:r>
      <w:r>
        <w:t>se</w:t>
      </w:r>
      <w:r>
        <w:rPr>
          <w:rFonts w:eastAsia="Georgia"/>
        </w:rPr>
        <w:t xml:space="preserve"> </w:t>
      </w:r>
      <w:r>
        <w:t>voyaient</w:t>
      </w:r>
      <w:r>
        <w:rPr>
          <w:rFonts w:eastAsia="Georgia"/>
        </w:rPr>
        <w:t xml:space="preserve"> </w:t>
      </w:r>
      <w:r>
        <w:t>d</w:t>
      </w:r>
      <w:r w:rsidR="004C7F27">
        <w:rPr>
          <w:rFonts w:eastAsia="Georgia"/>
        </w:rPr>
        <w:t>’</w:t>
      </w:r>
      <w:r>
        <w:t>énormes</w:t>
      </w:r>
      <w:r>
        <w:rPr>
          <w:rFonts w:eastAsia="Georgia"/>
        </w:rPr>
        <w:t xml:space="preserve"> </w:t>
      </w:r>
      <w:r>
        <w:t>marteaux</w:t>
      </w:r>
      <w:r>
        <w:rPr>
          <w:rFonts w:eastAsia="Georgia"/>
        </w:rPr>
        <w:t xml:space="preserve"> </w:t>
      </w:r>
      <w:r>
        <w:t>et</w:t>
      </w:r>
      <w:r>
        <w:rPr>
          <w:rFonts w:eastAsia="Georgia"/>
        </w:rPr>
        <w:t xml:space="preserve"> </w:t>
      </w:r>
      <w:r>
        <w:t>des</w:t>
      </w:r>
      <w:r>
        <w:rPr>
          <w:rFonts w:eastAsia="Georgia"/>
        </w:rPr>
        <w:t xml:space="preserve"> </w:t>
      </w:r>
      <w:r>
        <w:t>cercles</w:t>
      </w:r>
      <w:r>
        <w:rPr>
          <w:rFonts w:eastAsia="Georgia"/>
        </w:rPr>
        <w:t xml:space="preserve"> </w:t>
      </w:r>
      <w:r>
        <w:t>de</w:t>
      </w:r>
      <w:r>
        <w:rPr>
          <w:rFonts w:eastAsia="Georgia"/>
        </w:rPr>
        <w:t xml:space="preserve"> </w:t>
      </w:r>
      <w:r>
        <w:t>fer</w:t>
      </w:r>
      <w:r w:rsidR="004C7F27">
        <w:t xml:space="preserve">, </w:t>
      </w:r>
      <w:r>
        <w:t>auprès</w:t>
      </w:r>
      <w:r>
        <w:rPr>
          <w:rFonts w:eastAsia="Georgia"/>
        </w:rPr>
        <w:t xml:space="preserve"> </w:t>
      </w:r>
      <w:r>
        <w:t>de</w:t>
      </w:r>
      <w:r>
        <w:rPr>
          <w:rFonts w:eastAsia="Georgia"/>
        </w:rPr>
        <w:t xml:space="preserve"> </w:t>
      </w:r>
      <w:r>
        <w:t>fours</w:t>
      </w:r>
      <w:r>
        <w:rPr>
          <w:rFonts w:eastAsia="Georgia"/>
        </w:rPr>
        <w:t xml:space="preserve"> </w:t>
      </w:r>
      <w:r>
        <w:t>de</w:t>
      </w:r>
      <w:r>
        <w:rPr>
          <w:rFonts w:eastAsia="Georgia"/>
        </w:rPr>
        <w:t xml:space="preserve"> </w:t>
      </w:r>
      <w:r>
        <w:t>construction</w:t>
      </w:r>
      <w:r>
        <w:rPr>
          <w:rFonts w:eastAsia="Georgia"/>
        </w:rPr>
        <w:t xml:space="preserve"> </w:t>
      </w:r>
      <w:r>
        <w:t>grossière</w:t>
      </w:r>
      <w:r>
        <w:rPr>
          <w:rFonts w:eastAsia="Georgia"/>
        </w:rPr>
        <w:t xml:space="preserve"> </w:t>
      </w:r>
      <w:r>
        <w:t>et</w:t>
      </w:r>
      <w:r>
        <w:rPr>
          <w:rFonts w:eastAsia="Georgia"/>
        </w:rPr>
        <w:t xml:space="preserve"> </w:t>
      </w:r>
      <w:r>
        <w:t>massive</w:t>
      </w:r>
      <w:r w:rsidR="004C7F27">
        <w:t xml:space="preserve">. </w:t>
      </w:r>
      <w:r>
        <w:t>Dans</w:t>
      </w:r>
      <w:r>
        <w:rPr>
          <w:rFonts w:eastAsia="Georgia"/>
        </w:rPr>
        <w:t xml:space="preserve"> </w:t>
      </w:r>
      <w:r>
        <w:t>de</w:t>
      </w:r>
      <w:r>
        <w:rPr>
          <w:rFonts w:eastAsia="Georgia"/>
        </w:rPr>
        <w:t xml:space="preserve"> </w:t>
      </w:r>
      <w:r>
        <w:t>nouvelles</w:t>
      </w:r>
      <w:r>
        <w:rPr>
          <w:rFonts w:eastAsia="Georgia"/>
        </w:rPr>
        <w:t xml:space="preserve"> </w:t>
      </w:r>
      <w:r>
        <w:t>aciéries</w:t>
      </w:r>
      <w:r w:rsidR="004C7F27">
        <w:t xml:space="preserve">, </w:t>
      </w:r>
      <w:r>
        <w:t>on</w:t>
      </w:r>
      <w:r>
        <w:rPr>
          <w:rFonts w:eastAsia="Georgia"/>
        </w:rPr>
        <w:t xml:space="preserve"> </w:t>
      </w:r>
      <w:r>
        <w:t>travaillait</w:t>
      </w:r>
      <w:r>
        <w:rPr>
          <w:rFonts w:eastAsia="Georgia"/>
        </w:rPr>
        <w:t xml:space="preserve"> </w:t>
      </w:r>
      <w:r>
        <w:t>à</w:t>
      </w:r>
      <w:r>
        <w:rPr>
          <w:rFonts w:eastAsia="Georgia"/>
        </w:rPr>
        <w:t xml:space="preserve"> </w:t>
      </w:r>
      <w:r>
        <w:t>si</w:t>
      </w:r>
      <w:r>
        <w:rPr>
          <w:rFonts w:eastAsia="Georgia"/>
        </w:rPr>
        <w:t xml:space="preserve"> </w:t>
      </w:r>
      <w:r>
        <w:t>grand</w:t>
      </w:r>
      <w:r>
        <w:rPr>
          <w:rFonts w:eastAsia="Georgia"/>
        </w:rPr>
        <w:t xml:space="preserve"> </w:t>
      </w:r>
      <w:r>
        <w:t>fracas</w:t>
      </w:r>
      <w:r>
        <w:rPr>
          <w:rFonts w:eastAsia="Georgia"/>
        </w:rPr>
        <w:t xml:space="preserve"> </w:t>
      </w:r>
      <w:r>
        <w:t>que</w:t>
      </w:r>
      <w:r>
        <w:rPr>
          <w:rFonts w:eastAsia="Georgia"/>
        </w:rPr>
        <w:t xml:space="preserve"> </w:t>
      </w:r>
      <w:r>
        <w:t>le</w:t>
      </w:r>
      <w:r>
        <w:rPr>
          <w:rFonts w:eastAsia="Georgia"/>
        </w:rPr>
        <w:t xml:space="preserve"> </w:t>
      </w:r>
      <w:r>
        <w:t>sol</w:t>
      </w:r>
      <w:r>
        <w:rPr>
          <w:rFonts w:eastAsia="Georgia"/>
        </w:rPr>
        <w:t xml:space="preserve"> </w:t>
      </w:r>
      <w:r>
        <w:t>tremblait</w:t>
      </w:r>
      <w:r w:rsidR="004C7F27">
        <w:t>.</w:t>
      </w:r>
    </w:p>
    <w:p w14:paraId="7236893B" w14:textId="77777777" w:rsidR="004C7F27" w:rsidRDefault="004C163A" w:rsidP="004C163A">
      <w:r>
        <w:t>Sur</w:t>
      </w:r>
      <w:r>
        <w:rPr>
          <w:rFonts w:eastAsia="Georgia"/>
        </w:rPr>
        <w:t xml:space="preserve"> </w:t>
      </w:r>
      <w:r>
        <w:t>des</w:t>
      </w:r>
      <w:r>
        <w:rPr>
          <w:rFonts w:eastAsia="Georgia"/>
        </w:rPr>
        <w:t xml:space="preserve"> </w:t>
      </w:r>
      <w:r>
        <w:t>câbles</w:t>
      </w:r>
      <w:r>
        <w:rPr>
          <w:rFonts w:eastAsia="Georgia"/>
        </w:rPr>
        <w:t xml:space="preserve"> </w:t>
      </w:r>
      <w:r>
        <w:t>aériens</w:t>
      </w:r>
      <w:r>
        <w:rPr>
          <w:rFonts w:eastAsia="Georgia"/>
        </w:rPr>
        <w:t xml:space="preserve"> </w:t>
      </w:r>
      <w:r>
        <w:t>couraient</w:t>
      </w:r>
      <w:r>
        <w:rPr>
          <w:rFonts w:eastAsia="Georgia"/>
        </w:rPr>
        <w:t xml:space="preserve"> </w:t>
      </w:r>
      <w:r>
        <w:t>des</w:t>
      </w:r>
      <w:r>
        <w:rPr>
          <w:rFonts w:eastAsia="Georgia"/>
        </w:rPr>
        <w:t xml:space="preserve"> </w:t>
      </w:r>
      <w:r>
        <w:t>bennes</w:t>
      </w:r>
      <w:r>
        <w:rPr>
          <w:rFonts w:eastAsia="Georgia"/>
        </w:rPr>
        <w:t xml:space="preserve"> </w:t>
      </w:r>
      <w:r>
        <w:t>chargées</w:t>
      </w:r>
      <w:r>
        <w:rPr>
          <w:rFonts w:eastAsia="Georgia"/>
        </w:rPr>
        <w:t xml:space="preserve"> </w:t>
      </w:r>
      <w:r>
        <w:t>de</w:t>
      </w:r>
      <w:r>
        <w:rPr>
          <w:rFonts w:eastAsia="Georgia"/>
        </w:rPr>
        <w:t xml:space="preserve"> </w:t>
      </w:r>
      <w:r>
        <w:t>minerai</w:t>
      </w:r>
      <w:r w:rsidR="004C7F27">
        <w:t xml:space="preserve">. </w:t>
      </w:r>
      <w:r>
        <w:t>Les</w:t>
      </w:r>
      <w:r>
        <w:rPr>
          <w:rFonts w:eastAsia="Georgia"/>
        </w:rPr>
        <w:t xml:space="preserve"> </w:t>
      </w:r>
      <w:r>
        <w:t>chutes</w:t>
      </w:r>
      <w:r>
        <w:rPr>
          <w:rFonts w:eastAsia="Georgia"/>
        </w:rPr>
        <w:t xml:space="preserve"> </w:t>
      </w:r>
      <w:r>
        <w:t>d</w:t>
      </w:r>
      <w:r w:rsidR="004C7F27">
        <w:rPr>
          <w:rFonts w:eastAsia="Georgia"/>
        </w:rPr>
        <w:t>’</w:t>
      </w:r>
      <w:r>
        <w:t>eau</w:t>
      </w:r>
      <w:r>
        <w:rPr>
          <w:rFonts w:eastAsia="Georgia"/>
        </w:rPr>
        <w:t xml:space="preserve"> </w:t>
      </w:r>
      <w:r>
        <w:t>actionnaient</w:t>
      </w:r>
      <w:r>
        <w:rPr>
          <w:rFonts w:eastAsia="Georgia"/>
        </w:rPr>
        <w:t xml:space="preserve"> </w:t>
      </w:r>
      <w:r>
        <w:t>des</w:t>
      </w:r>
      <w:r>
        <w:rPr>
          <w:rFonts w:eastAsia="Georgia"/>
        </w:rPr>
        <w:t xml:space="preserve"> </w:t>
      </w:r>
      <w:r>
        <w:t>roues</w:t>
      </w:r>
      <w:r w:rsidR="004C7F27">
        <w:t xml:space="preserve">. </w:t>
      </w:r>
      <w:r>
        <w:t>Des</w:t>
      </w:r>
      <w:r>
        <w:rPr>
          <w:rFonts w:eastAsia="Georgia"/>
        </w:rPr>
        <w:t xml:space="preserve"> </w:t>
      </w:r>
      <w:r>
        <w:t>fils</w:t>
      </w:r>
      <w:r>
        <w:rPr>
          <w:rFonts w:eastAsia="Georgia"/>
        </w:rPr>
        <w:t xml:space="preserve"> </w:t>
      </w:r>
      <w:r>
        <w:t>éle</w:t>
      </w:r>
      <w:r>
        <w:t>c</w:t>
      </w:r>
      <w:r>
        <w:t>triques</w:t>
      </w:r>
      <w:r>
        <w:rPr>
          <w:rFonts w:eastAsia="Georgia"/>
        </w:rPr>
        <w:t xml:space="preserve"> </w:t>
      </w:r>
      <w:r>
        <w:t>passaient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muette</w:t>
      </w:r>
      <w:r w:rsidR="004C7F27">
        <w:t xml:space="preserve">, </w:t>
      </w:r>
      <w:r>
        <w:t>et</w:t>
      </w:r>
      <w:r>
        <w:rPr>
          <w:rFonts w:eastAsia="Georgia"/>
        </w:rPr>
        <w:t xml:space="preserve"> </w:t>
      </w:r>
      <w:r>
        <w:t>des</w:t>
      </w:r>
      <w:r>
        <w:rPr>
          <w:rFonts w:eastAsia="Georgia"/>
        </w:rPr>
        <w:t xml:space="preserve"> </w:t>
      </w:r>
      <w:r>
        <w:t>trains</w:t>
      </w:r>
      <w:r>
        <w:rPr>
          <w:rFonts w:eastAsia="Georgia"/>
        </w:rPr>
        <w:t xml:space="preserve"> </w:t>
      </w:r>
      <w:r>
        <w:t>de</w:t>
      </w:r>
      <w:r>
        <w:rPr>
          <w:rFonts w:eastAsia="Georgia"/>
        </w:rPr>
        <w:t xml:space="preserve"> </w:t>
      </w:r>
      <w:r>
        <w:t>soixante</w:t>
      </w:r>
      <w:r>
        <w:rPr>
          <w:rFonts w:eastAsia="Georgia"/>
        </w:rPr>
        <w:t xml:space="preserve"> </w:t>
      </w:r>
      <w:r>
        <w:t>ou</w:t>
      </w:r>
      <w:r>
        <w:rPr>
          <w:rFonts w:eastAsia="Georgia"/>
        </w:rPr>
        <w:t xml:space="preserve"> </w:t>
      </w:r>
      <w:r>
        <w:t>soixante-dix</w:t>
      </w:r>
      <w:r>
        <w:rPr>
          <w:rFonts w:eastAsia="Georgia"/>
        </w:rPr>
        <w:t xml:space="preserve"> </w:t>
      </w:r>
      <w:r>
        <w:t>wagons</w:t>
      </w:r>
      <w:r w:rsidR="004C7F27">
        <w:t xml:space="preserve">, </w:t>
      </w:r>
      <w:r>
        <w:t>pleins</w:t>
      </w:r>
      <w:r>
        <w:rPr>
          <w:rFonts w:eastAsia="Georgia"/>
        </w:rPr>
        <w:t xml:space="preserve"> </w:t>
      </w:r>
      <w:r>
        <w:t>de</w:t>
      </w:r>
      <w:r>
        <w:rPr>
          <w:rFonts w:eastAsia="Georgia"/>
        </w:rPr>
        <w:t xml:space="preserve"> </w:t>
      </w:r>
      <w:r>
        <w:t>minerai</w:t>
      </w:r>
      <w:r>
        <w:rPr>
          <w:rFonts w:eastAsia="Georgia"/>
        </w:rPr>
        <w:t xml:space="preserve"> </w:t>
      </w:r>
      <w:r>
        <w:t>et</w:t>
      </w:r>
      <w:r>
        <w:rPr>
          <w:rFonts w:eastAsia="Georgia"/>
        </w:rPr>
        <w:t xml:space="preserve"> </w:t>
      </w:r>
      <w:r>
        <w:t>de</w:t>
      </w:r>
      <w:r>
        <w:rPr>
          <w:rFonts w:eastAsia="Georgia"/>
        </w:rPr>
        <w:t xml:space="preserve"> </w:t>
      </w:r>
      <w:r>
        <w:t>cha</w:t>
      </w:r>
      <w:r>
        <w:t>r</w:t>
      </w:r>
      <w:r>
        <w:t>bon</w:t>
      </w:r>
      <w:r w:rsidR="004C7F27">
        <w:t xml:space="preserve">, </w:t>
      </w:r>
      <w:r>
        <w:t>de</w:t>
      </w:r>
      <w:r>
        <w:rPr>
          <w:rFonts w:eastAsia="Georgia"/>
        </w:rPr>
        <w:t xml:space="preserve"> </w:t>
      </w:r>
      <w:r>
        <w:t>barres</w:t>
      </w:r>
      <w:r>
        <w:rPr>
          <w:rFonts w:eastAsia="Georgia"/>
        </w:rPr>
        <w:t xml:space="preserve"> </w:t>
      </w:r>
      <w:r>
        <w:t>de</w:t>
      </w:r>
      <w:r>
        <w:rPr>
          <w:rFonts w:eastAsia="Georgia"/>
        </w:rPr>
        <w:t xml:space="preserve"> </w:t>
      </w:r>
      <w:r>
        <w:t>fer</w:t>
      </w:r>
      <w:r w:rsidR="004C7F27">
        <w:t xml:space="preserve">, </w:t>
      </w:r>
      <w:r>
        <w:t>de</w:t>
      </w:r>
      <w:r>
        <w:rPr>
          <w:rFonts w:eastAsia="Georgia"/>
        </w:rPr>
        <w:t xml:space="preserve"> </w:t>
      </w:r>
      <w:r>
        <w:t>plaques</w:t>
      </w:r>
      <w:r>
        <w:rPr>
          <w:rFonts w:eastAsia="Georgia"/>
        </w:rPr>
        <w:t xml:space="preserve"> </w:t>
      </w:r>
      <w:r>
        <w:t>ou</w:t>
      </w:r>
      <w:r>
        <w:rPr>
          <w:rFonts w:eastAsia="Georgia"/>
        </w:rPr>
        <w:t xml:space="preserve"> </w:t>
      </w:r>
      <w:r>
        <w:t>de</w:t>
      </w:r>
      <w:r>
        <w:rPr>
          <w:rFonts w:eastAsia="Georgia"/>
        </w:rPr>
        <w:t xml:space="preserve"> </w:t>
      </w:r>
      <w:r>
        <w:t>fils</w:t>
      </w:r>
      <w:r>
        <w:rPr>
          <w:rFonts w:eastAsia="Georgia"/>
        </w:rPr>
        <w:t xml:space="preserve"> </w:t>
      </w:r>
      <w:r>
        <w:t>d</w:t>
      </w:r>
      <w:r w:rsidR="004C7F27">
        <w:rPr>
          <w:rFonts w:eastAsia="Georgia"/>
        </w:rPr>
        <w:t>’</w:t>
      </w:r>
      <w:r>
        <w:t>acier</w:t>
      </w:r>
      <w:r>
        <w:rPr>
          <w:rFonts w:eastAsia="Georgia"/>
        </w:rPr>
        <w:t xml:space="preserve"> </w:t>
      </w:r>
      <w:r>
        <w:t>filaient</w:t>
      </w:r>
      <w:r>
        <w:rPr>
          <w:rFonts w:eastAsia="Georgia"/>
        </w:rPr>
        <w:t xml:space="preserve"> </w:t>
      </w:r>
      <w:r>
        <w:t>sur</w:t>
      </w:r>
      <w:r>
        <w:rPr>
          <w:rFonts w:eastAsia="Georgia"/>
        </w:rPr>
        <w:t xml:space="preserve"> </w:t>
      </w:r>
      <w:r>
        <w:t>la</w:t>
      </w:r>
      <w:r>
        <w:rPr>
          <w:rFonts w:eastAsia="Georgia"/>
        </w:rPr>
        <w:t xml:space="preserve"> </w:t>
      </w:r>
      <w:r>
        <w:t>voie</w:t>
      </w:r>
      <w:r>
        <w:rPr>
          <w:rFonts w:eastAsia="Georgia"/>
        </w:rPr>
        <w:t xml:space="preserve"> </w:t>
      </w:r>
      <w:r>
        <w:t>ferrée</w:t>
      </w:r>
      <w:r w:rsidR="004C7F27">
        <w:t>.</w:t>
      </w:r>
    </w:p>
    <w:p w14:paraId="53F56D6A" w14:textId="77777777" w:rsidR="004C7F27" w:rsidRDefault="004C163A" w:rsidP="004C163A">
      <w:r>
        <w:t>Quand</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contemplé</w:t>
      </w:r>
      <w:r>
        <w:rPr>
          <w:rFonts w:eastAsia="Georgia"/>
        </w:rPr>
        <w:t xml:space="preserve"> </w:t>
      </w:r>
      <w:r>
        <w:t>ce</w:t>
      </w:r>
      <w:r>
        <w:rPr>
          <w:rFonts w:eastAsia="Georgia"/>
        </w:rPr>
        <w:t xml:space="preserve"> </w:t>
      </w:r>
      <w:r>
        <w:t>spectacle</w:t>
      </w:r>
      <w:r>
        <w:rPr>
          <w:rFonts w:eastAsia="Georgia"/>
        </w:rPr>
        <w:t xml:space="preserve"> </w:t>
      </w:r>
      <w:r>
        <w:t>en</w:t>
      </w:r>
      <w:r>
        <w:rPr>
          <w:rFonts w:eastAsia="Georgia"/>
        </w:rPr>
        <w:t xml:space="preserve"> </w:t>
      </w:r>
      <w:r>
        <w:t>silence</w:t>
      </w:r>
      <w:r>
        <w:rPr>
          <w:rFonts w:eastAsia="Georgia"/>
        </w:rPr>
        <w:t xml:space="preserve"> </w:t>
      </w:r>
      <w:r>
        <w:t>pe</w:t>
      </w:r>
      <w:r>
        <w:t>n</w:t>
      </w:r>
      <w:r>
        <w:t>dant</w:t>
      </w:r>
      <w:r>
        <w:rPr>
          <w:rFonts w:eastAsia="Georgia"/>
        </w:rPr>
        <w:t xml:space="preserve"> </w:t>
      </w:r>
      <w:r>
        <w:t>un</w:t>
      </w:r>
      <w:r>
        <w:rPr>
          <w:rFonts w:eastAsia="Georgia"/>
        </w:rPr>
        <w:t xml:space="preserve"> </w:t>
      </w:r>
      <w:r>
        <w:t>moment</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se</w:t>
      </w:r>
      <w:r>
        <w:rPr>
          <w:rFonts w:eastAsia="Georgia"/>
        </w:rPr>
        <w:t xml:space="preserve"> </w:t>
      </w:r>
      <w:r>
        <w:t>retenir</w:t>
      </w:r>
      <w:r>
        <w:rPr>
          <w:rFonts w:eastAsia="Georgia"/>
        </w:rPr>
        <w:t xml:space="preserve"> </w:t>
      </w:r>
      <w:r>
        <w:t>de</w:t>
      </w:r>
      <w:r>
        <w:rPr>
          <w:rFonts w:eastAsia="Georgia"/>
        </w:rPr>
        <w:t xml:space="preserve"> </w:t>
      </w:r>
      <w:r>
        <w:t>crier</w:t>
      </w:r>
      <w:r w:rsidR="004C7F27">
        <w:t> :</w:t>
      </w:r>
    </w:p>
    <w:p w14:paraId="2C77FCA6" w14:textId="77777777" w:rsidR="004C7F27" w:rsidRDefault="004C7F27" w:rsidP="004C163A">
      <w:r>
        <w:t>— </w:t>
      </w:r>
      <w:r w:rsidR="004C163A">
        <w:t>Comment</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donc</w:t>
      </w:r>
      <w:r w:rsidR="004C163A">
        <w:rPr>
          <w:rFonts w:eastAsia="Georgia"/>
        </w:rPr>
        <w:t xml:space="preserve"> </w:t>
      </w:r>
      <w:r w:rsidR="004C163A">
        <w:t>cette</w:t>
      </w:r>
      <w:r w:rsidR="004C163A">
        <w:rPr>
          <w:rFonts w:eastAsia="Georgia"/>
        </w:rPr>
        <w:t xml:space="preserve"> </w:t>
      </w:r>
      <w:r w:rsidR="004C163A">
        <w:t>contrée</w:t>
      </w:r>
      <w:r>
        <w:t xml:space="preserve">, </w:t>
      </w:r>
      <w:r w:rsidR="004C163A">
        <w:t>où</w:t>
      </w:r>
      <w:r w:rsidR="004C163A">
        <w:rPr>
          <w:rFonts w:eastAsia="Georgia"/>
        </w:rPr>
        <w:t xml:space="preserve"> </w:t>
      </w:r>
      <w:r w:rsidR="004C163A">
        <w:t>ne</w:t>
      </w:r>
      <w:r w:rsidR="004C163A">
        <w:rPr>
          <w:rFonts w:eastAsia="Georgia"/>
        </w:rPr>
        <w:t xml:space="preserve"> </w:t>
      </w:r>
      <w:r w:rsidR="004C163A">
        <w:t>pousse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fer</w:t>
      </w:r>
      <w:r>
        <w:t> ?</w:t>
      </w:r>
    </w:p>
    <w:p w14:paraId="0FB5E3E4" w14:textId="77777777" w:rsidR="004C7F27" w:rsidRDefault="004C163A" w:rsidP="004C163A">
      <w:r>
        <w:t>Une</w:t>
      </w:r>
      <w:r>
        <w:rPr>
          <w:rFonts w:eastAsia="Georgia"/>
        </w:rPr>
        <w:t xml:space="preserve"> </w:t>
      </w:r>
      <w:r>
        <w:t>vieille</w:t>
      </w:r>
      <w:r>
        <w:rPr>
          <w:rFonts w:eastAsia="Georgia"/>
        </w:rPr>
        <w:t xml:space="preserve"> </w:t>
      </w:r>
      <w:r>
        <w:t>chouette</w:t>
      </w:r>
      <w:r w:rsidR="004C7F27">
        <w:t xml:space="preserve">, </w:t>
      </w:r>
      <w:r>
        <w:t>installée</w:t>
      </w:r>
      <w:r>
        <w:rPr>
          <w:rFonts w:eastAsia="Georgia"/>
        </w:rPr>
        <w:t xml:space="preserve"> </w:t>
      </w:r>
      <w:r>
        <w:t>dans</w:t>
      </w:r>
      <w:r>
        <w:rPr>
          <w:rFonts w:eastAsia="Georgia"/>
        </w:rPr>
        <w:t xml:space="preserve"> </w:t>
      </w:r>
      <w:r>
        <w:t>une</w:t>
      </w:r>
      <w:r>
        <w:rPr>
          <w:rFonts w:eastAsia="Georgia"/>
        </w:rPr>
        <w:t xml:space="preserve"> </w:t>
      </w:r>
      <w:r>
        <w:t>cabane</w:t>
      </w:r>
      <w:r>
        <w:rPr>
          <w:rFonts w:eastAsia="Georgia"/>
        </w:rPr>
        <w:t xml:space="preserve"> </w:t>
      </w:r>
      <w:r>
        <w:t>abando</w:t>
      </w:r>
      <w:r>
        <w:t>n</w:t>
      </w:r>
      <w:r>
        <w:t>née</w:t>
      </w:r>
      <w:r w:rsidR="004C7F27">
        <w:t xml:space="preserve">, </w:t>
      </w:r>
      <w:r>
        <w:t>se</w:t>
      </w:r>
      <w:r>
        <w:rPr>
          <w:rFonts w:eastAsia="Georgia"/>
        </w:rPr>
        <w:t xml:space="preserve"> </w:t>
      </w:r>
      <w:r>
        <w:t>réveilla</w:t>
      </w:r>
      <w:r>
        <w:rPr>
          <w:rFonts w:eastAsia="Georgia"/>
        </w:rPr>
        <w:t xml:space="preserve"> </w:t>
      </w:r>
      <w:r>
        <w:t>alors</w:t>
      </w:r>
      <w:r w:rsidR="004C7F27">
        <w:t xml:space="preserve">. </w:t>
      </w:r>
      <w:r>
        <w:t>Elle</w:t>
      </w:r>
      <w:r>
        <w:rPr>
          <w:rFonts w:eastAsia="Georgia"/>
        </w:rPr>
        <w:t xml:space="preserve"> </w:t>
      </w:r>
      <w:r>
        <w:t>avança</w:t>
      </w:r>
      <w:r>
        <w:rPr>
          <w:rFonts w:eastAsia="Georgia"/>
        </w:rPr>
        <w:t xml:space="preserve"> </w:t>
      </w:r>
      <w:r>
        <w:t>sa</w:t>
      </w:r>
      <w:r>
        <w:rPr>
          <w:rFonts w:eastAsia="Georgia"/>
        </w:rPr>
        <w:t xml:space="preserve"> </w:t>
      </w:r>
      <w:r>
        <w:t>tête</w:t>
      </w:r>
      <w:r>
        <w:rPr>
          <w:rFonts w:eastAsia="Georgia"/>
        </w:rPr>
        <w:t xml:space="preserve"> </w:t>
      </w:r>
      <w:r>
        <w:t>ronde</w:t>
      </w:r>
      <w:r>
        <w:rPr>
          <w:rFonts w:eastAsia="Georgia"/>
        </w:rPr>
        <w:t xml:space="preserve"> </w:t>
      </w:r>
      <w:r>
        <w:t>et</w:t>
      </w:r>
      <w:r>
        <w:rPr>
          <w:rFonts w:eastAsia="Georgia"/>
        </w:rPr>
        <w:t xml:space="preserve"> </w:t>
      </w:r>
      <w:r>
        <w:t>cria</w:t>
      </w:r>
      <w:r>
        <w:rPr>
          <w:rFonts w:eastAsia="Georgia"/>
        </w:rPr>
        <w:t xml:space="preserve"> </w:t>
      </w:r>
      <w:r>
        <w:t>de</w:t>
      </w:r>
      <w:r>
        <w:rPr>
          <w:rFonts w:eastAsia="Georgia"/>
        </w:rPr>
        <w:t xml:space="preserve"> </w:t>
      </w:r>
      <w:r>
        <w:t>sa</w:t>
      </w:r>
      <w:r>
        <w:rPr>
          <w:rFonts w:eastAsia="Georgia"/>
        </w:rPr>
        <w:t xml:space="preserve"> </w:t>
      </w:r>
      <w:r>
        <w:t>voix</w:t>
      </w:r>
      <w:r>
        <w:rPr>
          <w:rFonts w:eastAsia="Georgia"/>
        </w:rPr>
        <w:t xml:space="preserve"> </w:t>
      </w:r>
      <w:r>
        <w:t>terrible</w:t>
      </w:r>
      <w:r w:rsidR="004C7F27">
        <w:t> :</w:t>
      </w:r>
    </w:p>
    <w:p w14:paraId="6C50F94E" w14:textId="77777777" w:rsidR="004C7F27" w:rsidRDefault="004C7F27" w:rsidP="004C163A">
      <w:r>
        <w:lastRenderedPageBreak/>
        <w:t>— </w:t>
      </w:r>
      <w:r w:rsidR="004C163A">
        <w:t>Hou</w:t>
      </w:r>
      <w:r>
        <w:t xml:space="preserve"> ! </w:t>
      </w:r>
      <w:r w:rsidR="004C163A">
        <w:t>Hou</w:t>
      </w:r>
      <w:r>
        <w:t xml:space="preserve"> ! </w:t>
      </w:r>
      <w:r w:rsidR="004C163A">
        <w:t>Hou</w:t>
      </w:r>
      <w:r>
        <w:t xml:space="preserve"> ! </w:t>
      </w:r>
      <w:r w:rsidR="004C163A">
        <w:t>cette</w:t>
      </w:r>
      <w:r w:rsidR="004C163A">
        <w:rPr>
          <w:rFonts w:eastAsia="Georgia"/>
        </w:rPr>
        <w:t xml:space="preserve"> </w:t>
      </w:r>
      <w:r w:rsidR="004C163A">
        <w:t>contrée</w:t>
      </w:r>
      <w:r w:rsidR="004C163A">
        <w:rPr>
          <w:rFonts w:eastAsia="Georgia"/>
        </w:rPr>
        <w:t xml:space="preserve"> </w:t>
      </w:r>
      <w:r w:rsidR="004C163A">
        <w:t>s</w:t>
      </w:r>
      <w:r>
        <w:rPr>
          <w:rFonts w:eastAsia="Georgia"/>
        </w:rPr>
        <w:t>’</w:t>
      </w:r>
      <w:r w:rsidR="004C163A">
        <w:t>appelle</w:t>
      </w:r>
      <w:r w:rsidR="004C163A">
        <w:rPr>
          <w:rFonts w:eastAsia="Georgia"/>
        </w:rPr>
        <w:t xml:space="preserve"> </w:t>
      </w:r>
      <w:proofErr w:type="spellStart"/>
      <w:r w:rsidR="004C163A">
        <w:t>Bergslagerna</w:t>
      </w:r>
      <w:proofErr w:type="spellEnd"/>
      <w:r>
        <w:t xml:space="preserve">, </w:t>
      </w:r>
      <w:r w:rsidR="004C163A">
        <w:t>ou</w:t>
      </w:r>
      <w:r w:rsidR="004C163A">
        <w:rPr>
          <w:rFonts w:eastAsia="Georgia"/>
        </w:rPr>
        <w:t xml:space="preserve"> </w:t>
      </w:r>
      <w:r w:rsidR="004C163A">
        <w:t>les</w:t>
      </w:r>
      <w:r w:rsidR="004C163A">
        <w:rPr>
          <w:rFonts w:eastAsia="Georgia"/>
        </w:rPr>
        <w:t xml:space="preserve"> </w:t>
      </w:r>
      <w:r w:rsidR="004C163A">
        <w:t>districts</w:t>
      </w:r>
      <w:r w:rsidR="004C163A">
        <w:rPr>
          <w:rFonts w:eastAsia="Georgia"/>
        </w:rPr>
        <w:t xml:space="preserve"> </w:t>
      </w:r>
      <w:r w:rsidR="004C163A">
        <w:t>miniers</w:t>
      </w:r>
      <w:r>
        <w:t xml:space="preserve">. </w:t>
      </w:r>
      <w:r w:rsidR="004C163A">
        <w:t>Si</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avait</w:t>
      </w:r>
      <w:r w:rsidR="004C163A">
        <w:rPr>
          <w:rFonts w:eastAsia="Georgia"/>
        </w:rPr>
        <w:t xml:space="preserve"> </w:t>
      </w:r>
      <w:r w:rsidR="004C163A">
        <w:t>découvert</w:t>
      </w:r>
      <w:r w:rsidR="004C163A">
        <w:rPr>
          <w:rFonts w:eastAsia="Georgia"/>
        </w:rPr>
        <w:t xml:space="preserve"> </w:t>
      </w:r>
      <w:r w:rsidR="004C163A">
        <w:t>le</w:t>
      </w:r>
      <w:r w:rsidR="004C163A">
        <w:rPr>
          <w:rFonts w:eastAsia="Georgia"/>
        </w:rPr>
        <w:t xml:space="preserve"> </w:t>
      </w:r>
      <w:r w:rsidR="004C163A">
        <w:t>fer</w:t>
      </w:r>
      <w:r>
        <w:t xml:space="preserve">, </w:t>
      </w:r>
      <w:r w:rsidR="004C163A">
        <w:t>elle</w:t>
      </w:r>
      <w:r w:rsidR="004C163A">
        <w:rPr>
          <w:rFonts w:eastAsia="Georgia"/>
        </w:rPr>
        <w:t xml:space="preserve"> </w:t>
      </w:r>
      <w:r w:rsidR="004C163A">
        <w:t>s</w:t>
      </w:r>
      <w:r w:rsidR="004C163A">
        <w:t>e</w:t>
      </w:r>
      <w:r w:rsidR="004C163A">
        <w:t>rait</w:t>
      </w:r>
      <w:r w:rsidR="004C163A">
        <w:rPr>
          <w:rFonts w:eastAsia="Georgia"/>
        </w:rPr>
        <w:t xml:space="preserve"> </w:t>
      </w:r>
      <w:r w:rsidR="004C163A">
        <w:t>restée</w:t>
      </w:r>
      <w:r w:rsidR="004C163A">
        <w:rPr>
          <w:rFonts w:eastAsia="Georgia"/>
        </w:rPr>
        <w:t xml:space="preserve"> </w:t>
      </w:r>
      <w:r w:rsidR="004C163A">
        <w:t>la</w:t>
      </w:r>
      <w:r w:rsidR="004C163A">
        <w:rPr>
          <w:rFonts w:eastAsia="Georgia"/>
        </w:rPr>
        <w:t xml:space="preserve"> </w:t>
      </w:r>
      <w:r w:rsidR="004C163A">
        <w:t>demeure</w:t>
      </w:r>
      <w:r w:rsidR="004C163A">
        <w:rPr>
          <w:rFonts w:eastAsia="Georgia"/>
        </w:rPr>
        <w:t xml:space="preserve"> </w:t>
      </w:r>
      <w:r w:rsidR="004C163A">
        <w:t>des</w:t>
      </w:r>
      <w:r w:rsidR="004C163A">
        <w:rPr>
          <w:rFonts w:eastAsia="Georgia"/>
        </w:rPr>
        <w:t xml:space="preserve"> </w:t>
      </w:r>
      <w:r w:rsidR="004C163A">
        <w:t>chouettes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ours</w:t>
      </w:r>
      <w:r w:rsidR="004C163A">
        <w:rPr>
          <w:rFonts w:eastAsia="Georgia"/>
        </w:rPr>
        <w:t xml:space="preserve"> </w:t>
      </w:r>
      <w:proofErr w:type="gramStart"/>
      <w:r w:rsidR="004C163A">
        <w:t>jusqu</w:t>
      </w:r>
      <w:r>
        <w:rPr>
          <w:rFonts w:eastAsia="Georgia"/>
        </w:rPr>
        <w:t>’</w:t>
      </w:r>
      <w:r w:rsidR="004C163A">
        <w:t>au</w:t>
      </w:r>
      <w:r w:rsidR="004C163A">
        <w:rPr>
          <w:rFonts w:eastAsia="Georgia"/>
        </w:rPr>
        <w:t xml:space="preserve"> </w:t>
      </w:r>
      <w:r w:rsidR="004C163A">
        <w:t>jour</w:t>
      </w:r>
      <w:r w:rsidR="004C163A">
        <w:rPr>
          <w:rFonts w:eastAsia="Georgia"/>
        </w:rPr>
        <w:t xml:space="preserve"> </w:t>
      </w:r>
      <w:r w:rsidR="004C163A">
        <w:t>d</w:t>
      </w:r>
      <w:r>
        <w:rPr>
          <w:rFonts w:eastAsia="Georgia"/>
        </w:rPr>
        <w:t>’</w:t>
      </w:r>
      <w:r w:rsidR="004C163A">
        <w:t>aujourd</w:t>
      </w:r>
      <w:r>
        <w:rPr>
          <w:rFonts w:eastAsia="Georgia"/>
        </w:rPr>
        <w:t>’</w:t>
      </w:r>
      <w:r w:rsidR="004C163A">
        <w:t>hui</w:t>
      </w:r>
      <w:proofErr w:type="gramEnd"/>
      <w:r>
        <w:t>.</w:t>
      </w:r>
    </w:p>
    <w:p w14:paraId="11F6ABE5" w14:textId="4FF45AEC" w:rsidR="004C163A" w:rsidRDefault="004C163A" w:rsidP="00847040">
      <w:pPr>
        <w:pStyle w:val="Titre1"/>
      </w:pPr>
      <w:bookmarkStart w:id="88" w:name="__RefHeading__103_4997768"/>
      <w:bookmarkStart w:id="89" w:name="_Toc202468119"/>
      <w:bookmarkEnd w:id="88"/>
      <w:r>
        <w:lastRenderedPageBreak/>
        <w:t>XXVII</w:t>
      </w:r>
      <w:r>
        <w:br/>
      </w:r>
      <w:r>
        <w:br/>
        <w:t>L</w:t>
      </w:r>
      <w:r w:rsidR="004C7F27">
        <w:rPr>
          <w:rFonts w:eastAsia="Georgia" w:cs="Georgia"/>
        </w:rPr>
        <w:t>’</w:t>
      </w:r>
      <w:r>
        <w:t>OURS</w:t>
      </w:r>
      <w:r>
        <w:rPr>
          <w:rFonts w:eastAsia="Georgia" w:cs="Georgia"/>
        </w:rPr>
        <w:t xml:space="preserve"> </w:t>
      </w:r>
      <w:r>
        <w:t>ET</w:t>
      </w:r>
      <w:r>
        <w:rPr>
          <w:rFonts w:eastAsia="Georgia" w:cs="Georgia"/>
        </w:rPr>
        <w:t xml:space="preserve"> </w:t>
      </w:r>
      <w:r>
        <w:t>L</w:t>
      </w:r>
      <w:r w:rsidR="004C7F27">
        <w:rPr>
          <w:rFonts w:eastAsia="Georgia" w:cs="Georgia"/>
        </w:rPr>
        <w:t>’</w:t>
      </w:r>
      <w:r>
        <w:t>ACIÉRIE</w:t>
      </w:r>
      <w:bookmarkEnd w:id="89"/>
    </w:p>
    <w:p w14:paraId="373D5555" w14:textId="77777777" w:rsidR="004C7F27" w:rsidRDefault="004C163A" w:rsidP="004C163A">
      <w:r>
        <w:t>Une</w:t>
      </w:r>
      <w:r>
        <w:rPr>
          <w:rFonts w:eastAsia="Georgia"/>
        </w:rPr>
        <w:t xml:space="preserve"> </w:t>
      </w:r>
      <w:r>
        <w:t>forte</w:t>
      </w:r>
      <w:r>
        <w:rPr>
          <w:rFonts w:eastAsia="Georgia"/>
        </w:rPr>
        <w:t xml:space="preserve"> </w:t>
      </w:r>
      <w:r>
        <w:t>brise</w:t>
      </w:r>
      <w:r>
        <w:rPr>
          <w:rFonts w:eastAsia="Georgia"/>
        </w:rPr>
        <w:t xml:space="preserve"> </w:t>
      </w:r>
      <w:r>
        <w:t>souffla</w:t>
      </w:r>
      <w:r>
        <w:rPr>
          <w:rFonts w:eastAsia="Georgia"/>
        </w:rPr>
        <w:t xml:space="preserve"> </w:t>
      </w:r>
      <w:r>
        <w:t>de</w:t>
      </w:r>
      <w:r>
        <w:rPr>
          <w:rFonts w:eastAsia="Georgia"/>
        </w:rPr>
        <w:t xml:space="preserve"> </w:t>
      </w:r>
      <w:r>
        <w:t>l</w:t>
      </w:r>
      <w:r w:rsidR="004C7F27">
        <w:rPr>
          <w:rFonts w:eastAsia="Georgia"/>
        </w:rPr>
        <w:t>’</w:t>
      </w:r>
      <w:r>
        <w:t>ouest</w:t>
      </w:r>
      <w:r>
        <w:rPr>
          <w:rFonts w:eastAsia="Georgia"/>
        </w:rPr>
        <w:t xml:space="preserve"> </w:t>
      </w:r>
      <w:r>
        <w:t>presque</w:t>
      </w:r>
      <w:r>
        <w:rPr>
          <w:rFonts w:eastAsia="Georgia"/>
        </w:rPr>
        <w:t xml:space="preserve"> </w:t>
      </w:r>
      <w:r>
        <w:t>toute</w:t>
      </w:r>
      <w:r>
        <w:rPr>
          <w:rFonts w:eastAsia="Georgia"/>
        </w:rPr>
        <w:t xml:space="preserve"> </w:t>
      </w:r>
      <w:r>
        <w:t>la</w:t>
      </w:r>
      <w:r>
        <w:rPr>
          <w:rFonts w:eastAsia="Georgia"/>
        </w:rPr>
        <w:t xml:space="preserve"> </w:t>
      </w:r>
      <w:r>
        <w:t>journée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cherchaient</w:t>
      </w:r>
      <w:r>
        <w:rPr>
          <w:rFonts w:eastAsia="Georgia"/>
        </w:rPr>
        <w:t xml:space="preserve"> </w:t>
      </w:r>
      <w:r>
        <w:t>toujours</w:t>
      </w:r>
      <w:r>
        <w:rPr>
          <w:rFonts w:eastAsia="Georgia"/>
        </w:rPr>
        <w:t xml:space="preserve"> </w:t>
      </w:r>
      <w:r>
        <w:t>à</w:t>
      </w:r>
      <w:r>
        <w:rPr>
          <w:rFonts w:eastAsia="Georgia"/>
        </w:rPr>
        <w:t xml:space="preserve"> </w:t>
      </w:r>
      <w:r>
        <w:t>filer</w:t>
      </w:r>
      <w:r>
        <w:rPr>
          <w:rFonts w:eastAsia="Georgia"/>
        </w:rPr>
        <w:t xml:space="preserve"> </w:t>
      </w:r>
      <w:r>
        <w:t>en</w:t>
      </w:r>
      <w:r>
        <w:rPr>
          <w:rFonts w:eastAsia="Georgia"/>
        </w:rPr>
        <w:t xml:space="preserve"> </w:t>
      </w:r>
      <w:r>
        <w:t>direction</w:t>
      </w:r>
      <w:r>
        <w:rPr>
          <w:rFonts w:eastAsia="Georgia"/>
        </w:rPr>
        <w:t xml:space="preserve"> </w:t>
      </w:r>
      <w:r>
        <w:t>du</w:t>
      </w:r>
      <w:r>
        <w:rPr>
          <w:rFonts w:eastAsia="Georgia"/>
        </w:rPr>
        <w:t xml:space="preserve"> </w:t>
      </w:r>
      <w:r>
        <w:t>nord</w:t>
      </w:r>
      <w:r w:rsidR="004C7F27">
        <w:t xml:space="preserve">, </w:t>
      </w:r>
      <w:r>
        <w:t>mais</w:t>
      </w:r>
      <w:r>
        <w:rPr>
          <w:rFonts w:eastAsia="Georgia"/>
        </w:rPr>
        <w:t xml:space="preserve"> </w:t>
      </w:r>
      <w:r>
        <w:t>elles</w:t>
      </w:r>
      <w:r>
        <w:rPr>
          <w:rFonts w:eastAsia="Georgia"/>
        </w:rPr>
        <w:t xml:space="preserve"> </w:t>
      </w:r>
      <w:r>
        <w:t>étaient</w:t>
      </w:r>
      <w:r>
        <w:rPr>
          <w:rFonts w:eastAsia="Georgia"/>
        </w:rPr>
        <w:t xml:space="preserve"> </w:t>
      </w:r>
      <w:r>
        <w:t>rejetées</w:t>
      </w:r>
      <w:r>
        <w:rPr>
          <w:rFonts w:eastAsia="Georgia"/>
        </w:rPr>
        <w:t xml:space="preserve"> </w:t>
      </w:r>
      <w:r>
        <w:t>vers</w:t>
      </w:r>
      <w:r>
        <w:rPr>
          <w:rFonts w:eastAsia="Georgia"/>
        </w:rPr>
        <w:t xml:space="preserve"> </w:t>
      </w:r>
      <w:r>
        <w:t>l</w:t>
      </w:r>
      <w:r w:rsidR="004C7F27">
        <w:rPr>
          <w:rFonts w:eastAsia="Georgia"/>
        </w:rPr>
        <w:t>’</w:t>
      </w:r>
      <w:r>
        <w:t>est</w:t>
      </w:r>
      <w:r w:rsidR="004C7F27">
        <w:t xml:space="preserve">. </w:t>
      </w:r>
      <w:r>
        <w:t>Cependant</w:t>
      </w:r>
      <w:r>
        <w:rPr>
          <w:rFonts w:eastAsia="Georgia"/>
        </w:rPr>
        <w:t xml:space="preserve"> </w:t>
      </w:r>
      <w:r>
        <w:t>Akka</w:t>
      </w:r>
      <w:r>
        <w:rPr>
          <w:rFonts w:eastAsia="Georgia"/>
        </w:rPr>
        <w:t xml:space="preserve"> </w:t>
      </w:r>
      <w:r>
        <w:t>croyait</w:t>
      </w:r>
      <w:r>
        <w:rPr>
          <w:rFonts w:eastAsia="Georgia"/>
        </w:rPr>
        <w:t xml:space="preserve"> </w:t>
      </w:r>
      <w:r>
        <w:t>que</w:t>
      </w:r>
      <w:r>
        <w:rPr>
          <w:rFonts w:eastAsia="Georgia"/>
        </w:rPr>
        <w:t xml:space="preserve"> </w:t>
      </w:r>
      <w:proofErr w:type="spellStart"/>
      <w:r>
        <w:t>Smirre</w:t>
      </w:r>
      <w:proofErr w:type="spellEnd"/>
      <w:r w:rsidR="004C7F27">
        <w:t xml:space="preserve">, </w:t>
      </w:r>
      <w:r>
        <w:t>le</w:t>
      </w:r>
      <w:r>
        <w:rPr>
          <w:rFonts w:eastAsia="Georgia"/>
        </w:rPr>
        <w:t xml:space="preserve"> </w:t>
      </w:r>
      <w:r>
        <w:t>renard</w:t>
      </w:r>
      <w:r w:rsidR="004C7F27">
        <w:t xml:space="preserve">, </w:t>
      </w:r>
      <w:r>
        <w:t>parcourait</w:t>
      </w:r>
      <w:r>
        <w:rPr>
          <w:rFonts w:eastAsia="Georgia"/>
        </w:rPr>
        <w:t xml:space="preserve"> </w:t>
      </w:r>
      <w:r>
        <w:t>la</w:t>
      </w:r>
      <w:r>
        <w:rPr>
          <w:rFonts w:eastAsia="Georgia"/>
        </w:rPr>
        <w:t xml:space="preserve"> </w:t>
      </w:r>
      <w:r>
        <w:t>partie</w:t>
      </w:r>
      <w:r>
        <w:rPr>
          <w:rFonts w:eastAsia="Georgia"/>
        </w:rPr>
        <w:t xml:space="preserve"> </w:t>
      </w:r>
      <w:r>
        <w:t>orientale</w:t>
      </w:r>
      <w:r>
        <w:rPr>
          <w:rFonts w:eastAsia="Georgia"/>
        </w:rPr>
        <w:t xml:space="preserve"> </w:t>
      </w:r>
      <w:r>
        <w:t>du</w:t>
      </w:r>
      <w:r>
        <w:rPr>
          <w:rFonts w:eastAsia="Georgia"/>
        </w:rPr>
        <w:t xml:space="preserve"> </w:t>
      </w:r>
      <w:r>
        <w:t>pays</w:t>
      </w:r>
      <w:r w:rsidR="004C7F27">
        <w:t xml:space="preserve">, </w:t>
      </w:r>
      <w:r>
        <w:t>et</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aller</w:t>
      </w:r>
      <w:r>
        <w:rPr>
          <w:rFonts w:eastAsia="Georgia"/>
        </w:rPr>
        <w:t xml:space="preserve"> </w:t>
      </w:r>
      <w:r>
        <w:t>de</w:t>
      </w:r>
      <w:r>
        <w:rPr>
          <w:rFonts w:eastAsia="Georgia"/>
        </w:rPr>
        <w:t xml:space="preserve"> </w:t>
      </w:r>
      <w:r>
        <w:t>ce</w:t>
      </w:r>
      <w:r>
        <w:rPr>
          <w:rFonts w:eastAsia="Georgia"/>
        </w:rPr>
        <w:t xml:space="preserve"> </w:t>
      </w:r>
      <w:r>
        <w:t>côté-là</w:t>
      </w:r>
      <w:r w:rsidR="004C7F27">
        <w:t xml:space="preserve">. </w:t>
      </w:r>
      <w:r>
        <w:t>Coup</w:t>
      </w:r>
      <w:r>
        <w:rPr>
          <w:rFonts w:eastAsia="Georgia"/>
        </w:rPr>
        <w:t xml:space="preserve"> </w:t>
      </w:r>
      <w:r>
        <w:t>sur</w:t>
      </w:r>
      <w:r>
        <w:rPr>
          <w:rFonts w:eastAsia="Georgia"/>
        </w:rPr>
        <w:t xml:space="preserve"> </w:t>
      </w:r>
      <w:r>
        <w:t>coup</w:t>
      </w:r>
      <w:r w:rsidR="004C7F27">
        <w:t xml:space="preserve">, </w:t>
      </w:r>
      <w:r>
        <w:t>elle</w:t>
      </w:r>
      <w:r>
        <w:rPr>
          <w:rFonts w:eastAsia="Georgia"/>
        </w:rPr>
        <w:t xml:space="preserve"> </w:t>
      </w:r>
      <w:r>
        <w:t>fit</w:t>
      </w:r>
      <w:r>
        <w:rPr>
          <w:rFonts w:eastAsia="Georgia"/>
        </w:rPr>
        <w:t xml:space="preserve"> </w:t>
      </w:r>
      <w:proofErr w:type="gramStart"/>
      <w:r>
        <w:t>faire</w:t>
      </w:r>
      <w:proofErr w:type="gramEnd"/>
      <w:r>
        <w:rPr>
          <w:rFonts w:eastAsia="Georgia"/>
        </w:rPr>
        <w:t xml:space="preserve"> </w:t>
      </w:r>
      <w:r>
        <w:t>demi-tour</w:t>
      </w:r>
      <w:r>
        <w:rPr>
          <w:rFonts w:eastAsia="Georgia"/>
        </w:rPr>
        <w:t xml:space="preserve"> </w:t>
      </w:r>
      <w:r>
        <w:t>à</w:t>
      </w:r>
      <w:r>
        <w:rPr>
          <w:rFonts w:eastAsia="Georgia"/>
        </w:rPr>
        <w:t xml:space="preserve"> </w:t>
      </w:r>
      <w:r>
        <w:t>ses</w:t>
      </w:r>
      <w:r>
        <w:rPr>
          <w:rFonts w:eastAsia="Georgia"/>
        </w:rPr>
        <w:t xml:space="preserve"> </w:t>
      </w:r>
      <w:r>
        <w:t>compagnes</w:t>
      </w:r>
      <w:r w:rsidR="004C7F27">
        <w:t xml:space="preserve">, </w:t>
      </w:r>
      <w:r>
        <w:t>s</w:t>
      </w:r>
      <w:r w:rsidR="004C7F27">
        <w:rPr>
          <w:rFonts w:eastAsia="Georgia"/>
        </w:rPr>
        <w:t>’</w:t>
      </w:r>
      <w:r>
        <w:t>efforçant</w:t>
      </w:r>
      <w:r>
        <w:rPr>
          <w:rFonts w:eastAsia="Georgia"/>
        </w:rPr>
        <w:t xml:space="preserve"> </w:t>
      </w:r>
      <w:r>
        <w:t>péniblement</w:t>
      </w:r>
      <w:r>
        <w:rPr>
          <w:rFonts w:eastAsia="Georgia"/>
        </w:rPr>
        <w:t xml:space="preserve"> </w:t>
      </w:r>
      <w:r>
        <w:t>de</w:t>
      </w:r>
      <w:r>
        <w:rPr>
          <w:rFonts w:eastAsia="Georgia"/>
        </w:rPr>
        <w:t xml:space="preserve"> </w:t>
      </w:r>
      <w:r>
        <w:t>r</w:t>
      </w:r>
      <w:r>
        <w:t>e</w:t>
      </w:r>
      <w:r>
        <w:t>venir</w:t>
      </w:r>
      <w:r>
        <w:rPr>
          <w:rFonts w:eastAsia="Georgia"/>
        </w:rPr>
        <w:t xml:space="preserve"> </w:t>
      </w:r>
      <w:r>
        <w:t>vers</w:t>
      </w:r>
      <w:r>
        <w:rPr>
          <w:rFonts w:eastAsia="Georgia"/>
        </w:rPr>
        <w:t xml:space="preserve"> </w:t>
      </w:r>
      <w:r>
        <w:t>l</w:t>
      </w:r>
      <w:r w:rsidR="004C7F27">
        <w:rPr>
          <w:rFonts w:eastAsia="Georgia"/>
        </w:rPr>
        <w:t>’</w:t>
      </w:r>
      <w:r>
        <w:t>ouest</w:t>
      </w:r>
      <w:r w:rsidR="004C7F27">
        <w:t xml:space="preserve">. </w:t>
      </w:r>
      <w:r>
        <w:t>De</w:t>
      </w:r>
      <w:r>
        <w:rPr>
          <w:rFonts w:eastAsia="Georgia"/>
        </w:rPr>
        <w:t xml:space="preserve"> </w:t>
      </w:r>
      <w:r>
        <w:t>la</w:t>
      </w:r>
      <w:r>
        <w:rPr>
          <w:rFonts w:eastAsia="Georgia"/>
        </w:rPr>
        <w:t xml:space="preserve"> </w:t>
      </w:r>
      <w:r>
        <w:t>sorte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avançaient</w:t>
      </w:r>
      <w:r>
        <w:rPr>
          <w:rFonts w:eastAsia="Georgia"/>
        </w:rPr>
        <w:t xml:space="preserve"> </w:t>
      </w:r>
      <w:r>
        <w:t>que</w:t>
      </w:r>
      <w:r>
        <w:rPr>
          <w:rFonts w:eastAsia="Georgia"/>
        </w:rPr>
        <w:t xml:space="preserve"> </w:t>
      </w:r>
      <w:r>
        <w:t>bien</w:t>
      </w:r>
      <w:r>
        <w:rPr>
          <w:rFonts w:eastAsia="Georgia"/>
        </w:rPr>
        <w:t xml:space="preserve"> </w:t>
      </w:r>
      <w:r>
        <w:t>lentement</w:t>
      </w:r>
      <w:r w:rsidR="004C7F27">
        <w:t xml:space="preserve">, </w:t>
      </w:r>
      <w:r>
        <w:t>et</w:t>
      </w:r>
      <w:r>
        <w:rPr>
          <w:rFonts w:eastAsia="Georgia"/>
        </w:rPr>
        <w:t xml:space="preserve"> </w:t>
      </w:r>
      <w:r>
        <w:t>elles</w:t>
      </w:r>
      <w:r>
        <w:rPr>
          <w:rFonts w:eastAsia="Georgia"/>
        </w:rPr>
        <w:t xml:space="preserve"> </w:t>
      </w:r>
      <w:r>
        <w:t>se</w:t>
      </w:r>
      <w:r>
        <w:rPr>
          <w:rFonts w:eastAsia="Georgia"/>
        </w:rPr>
        <w:t xml:space="preserve"> </w:t>
      </w:r>
      <w:r>
        <w:t>trouvaient</w:t>
      </w:r>
      <w:r>
        <w:rPr>
          <w:rFonts w:eastAsia="Georgia"/>
        </w:rPr>
        <w:t xml:space="preserve"> </w:t>
      </w:r>
      <w:r>
        <w:t>encore</w:t>
      </w:r>
      <w:r>
        <w:rPr>
          <w:rFonts w:eastAsia="Georgia"/>
        </w:rPr>
        <w:t xml:space="preserve"> </w:t>
      </w:r>
      <w:r>
        <w:t>dans</w:t>
      </w:r>
      <w:r>
        <w:rPr>
          <w:rFonts w:eastAsia="Georgia"/>
        </w:rPr>
        <w:t xml:space="preserve"> </w:t>
      </w:r>
      <w:r>
        <w:t>l</w:t>
      </w:r>
      <w:r w:rsidR="004C7F27">
        <w:rPr>
          <w:rFonts w:eastAsia="Georgia"/>
        </w:rPr>
        <w:t>’</w:t>
      </w:r>
      <w:r>
        <w:t>après-midi</w:t>
      </w:r>
      <w:r>
        <w:rPr>
          <w:rFonts w:eastAsia="Georgia"/>
        </w:rPr>
        <w:t xml:space="preserve"> </w:t>
      </w:r>
      <w:r>
        <w:t>au-dessus</w:t>
      </w:r>
      <w:r>
        <w:rPr>
          <w:rFonts w:eastAsia="Georgia"/>
        </w:rPr>
        <w:t xml:space="preserve"> </w:t>
      </w:r>
      <w:r>
        <w:t>des</w:t>
      </w:r>
      <w:r>
        <w:rPr>
          <w:rFonts w:eastAsia="Georgia"/>
        </w:rPr>
        <w:t xml:space="preserve"> </w:t>
      </w:r>
      <w:r>
        <w:t>districts</w:t>
      </w:r>
      <w:r>
        <w:rPr>
          <w:rFonts w:eastAsia="Georgia"/>
        </w:rPr>
        <w:t xml:space="preserve"> </w:t>
      </w:r>
      <w:r>
        <w:t>miniers</w:t>
      </w:r>
      <w:r>
        <w:rPr>
          <w:rFonts w:eastAsia="Georgia"/>
        </w:rPr>
        <w:t xml:space="preserve"> </w:t>
      </w:r>
      <w:r>
        <w:t>du</w:t>
      </w:r>
      <w:r>
        <w:rPr>
          <w:rFonts w:eastAsia="Georgia"/>
        </w:rPr>
        <w:t xml:space="preserve"> </w:t>
      </w:r>
      <w:proofErr w:type="spellStart"/>
      <w:r>
        <w:t>Vestmanland</w:t>
      </w:r>
      <w:proofErr w:type="spellEnd"/>
      <w:r w:rsidR="004C7F27">
        <w:t>.</w:t>
      </w:r>
    </w:p>
    <w:p w14:paraId="5030B012" w14:textId="77777777" w:rsidR="004C7F27" w:rsidRDefault="004C163A" w:rsidP="004C163A">
      <w:r>
        <w:t>Vers</w:t>
      </w:r>
      <w:r>
        <w:rPr>
          <w:rFonts w:eastAsia="Georgia"/>
        </w:rPr>
        <w:t xml:space="preserve"> </w:t>
      </w:r>
      <w:r>
        <w:t>le</w:t>
      </w:r>
      <w:r>
        <w:rPr>
          <w:rFonts w:eastAsia="Georgia"/>
        </w:rPr>
        <w:t xml:space="preserve"> </w:t>
      </w:r>
      <w:r>
        <w:t>soir</w:t>
      </w:r>
      <w:r w:rsidR="004C7F27">
        <w:t xml:space="preserve">, </w:t>
      </w:r>
      <w:r>
        <w:t>le</w:t>
      </w:r>
      <w:r>
        <w:rPr>
          <w:rFonts w:eastAsia="Georgia"/>
        </w:rPr>
        <w:t xml:space="preserve"> </w:t>
      </w:r>
      <w:r>
        <w:t>vent</w:t>
      </w:r>
      <w:r>
        <w:rPr>
          <w:rFonts w:eastAsia="Georgia"/>
        </w:rPr>
        <w:t xml:space="preserve"> </w:t>
      </w:r>
      <w:r>
        <w:t>s</w:t>
      </w:r>
      <w:r w:rsidR="004C7F27">
        <w:rPr>
          <w:rFonts w:eastAsia="Georgia"/>
        </w:rPr>
        <w:t>’</w:t>
      </w:r>
      <w:r>
        <w:t>apaisa</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et</w:t>
      </w:r>
      <w:r>
        <w:rPr>
          <w:rFonts w:eastAsia="Georgia"/>
        </w:rPr>
        <w:t xml:space="preserve"> </w:t>
      </w:r>
      <w:r>
        <w:t>les</w:t>
      </w:r>
      <w:r>
        <w:rPr>
          <w:rFonts w:eastAsia="Georgia"/>
        </w:rPr>
        <w:t xml:space="preserve"> </w:t>
      </w:r>
      <w:r>
        <w:t>voyageuses</w:t>
      </w:r>
      <w:r>
        <w:rPr>
          <w:rFonts w:eastAsia="Georgia"/>
        </w:rPr>
        <w:t xml:space="preserve"> </w:t>
      </w:r>
      <w:r>
        <w:t>fatiguées</w:t>
      </w:r>
      <w:r>
        <w:rPr>
          <w:rFonts w:eastAsia="Georgia"/>
        </w:rPr>
        <w:t xml:space="preserve"> </w:t>
      </w:r>
      <w:r>
        <w:t>espérèrent</w:t>
      </w:r>
      <w:r>
        <w:rPr>
          <w:rFonts w:eastAsia="Georgia"/>
        </w:rPr>
        <w:t xml:space="preserve"> </w:t>
      </w:r>
      <w:r>
        <w:t>jouir</w:t>
      </w:r>
      <w:r>
        <w:rPr>
          <w:rFonts w:eastAsia="Georgia"/>
        </w:rPr>
        <w:t xml:space="preserve"> </w:t>
      </w:r>
      <w:r>
        <w:t>d</w:t>
      </w:r>
      <w:r w:rsidR="004C7F27">
        <w:rPr>
          <w:rFonts w:eastAsia="Georgia"/>
        </w:rPr>
        <w:t>’</w:t>
      </w:r>
      <w:r>
        <w:t>une</w:t>
      </w:r>
      <w:r>
        <w:rPr>
          <w:rFonts w:eastAsia="Georgia"/>
        </w:rPr>
        <w:t xml:space="preserve"> </w:t>
      </w:r>
      <w:r>
        <w:t>heure</w:t>
      </w:r>
      <w:r>
        <w:rPr>
          <w:rFonts w:eastAsia="Georgia"/>
        </w:rPr>
        <w:t xml:space="preserve"> </w:t>
      </w:r>
      <w:r>
        <w:t>de</w:t>
      </w:r>
      <w:r>
        <w:rPr>
          <w:rFonts w:eastAsia="Georgia"/>
        </w:rPr>
        <w:t xml:space="preserve"> </w:t>
      </w:r>
      <w:r>
        <w:t>vol</w:t>
      </w:r>
      <w:r>
        <w:rPr>
          <w:rFonts w:eastAsia="Georgia"/>
        </w:rPr>
        <w:t xml:space="preserve"> </w:t>
      </w:r>
      <w:r>
        <w:t>facile</w:t>
      </w:r>
      <w:r>
        <w:rPr>
          <w:rFonts w:eastAsia="Georgia"/>
        </w:rPr>
        <w:t xml:space="preserve"> </w:t>
      </w:r>
      <w:r>
        <w:t>avant</w:t>
      </w:r>
      <w:r>
        <w:rPr>
          <w:rFonts w:eastAsia="Georgia"/>
        </w:rPr>
        <w:t xml:space="preserve"> </w:t>
      </w:r>
      <w:r>
        <w:t>le</w:t>
      </w:r>
      <w:r>
        <w:rPr>
          <w:rFonts w:eastAsia="Georgia"/>
        </w:rPr>
        <w:t xml:space="preserve"> </w:t>
      </w:r>
      <w:r>
        <w:t>r</w:t>
      </w:r>
      <w:r>
        <w:t>e</w:t>
      </w:r>
      <w:r>
        <w:t>pos</w:t>
      </w:r>
      <w:r>
        <w:rPr>
          <w:rFonts w:eastAsia="Georgia"/>
        </w:rPr>
        <w:t xml:space="preserve"> </w:t>
      </w:r>
      <w:r>
        <w:t>de</w:t>
      </w:r>
      <w:r>
        <w:rPr>
          <w:rFonts w:eastAsia="Georgia"/>
        </w:rPr>
        <w:t xml:space="preserve"> </w:t>
      </w:r>
      <w:r>
        <w:t>la</w:t>
      </w:r>
      <w:r>
        <w:rPr>
          <w:rFonts w:eastAsia="Georgia"/>
        </w:rPr>
        <w:t xml:space="preserve"> </w:t>
      </w:r>
      <w:r>
        <w:t>nuit</w:t>
      </w:r>
      <w:r w:rsidR="004C7F27">
        <w:t xml:space="preserve">. </w:t>
      </w:r>
      <w:r>
        <w:t>Mais</w:t>
      </w:r>
      <w:r>
        <w:rPr>
          <w:rFonts w:eastAsia="Georgia"/>
        </w:rPr>
        <w:t xml:space="preserve"> </w:t>
      </w:r>
      <w:r>
        <w:t>une</w:t>
      </w:r>
      <w:r>
        <w:rPr>
          <w:rFonts w:eastAsia="Georgia"/>
        </w:rPr>
        <w:t xml:space="preserve"> </w:t>
      </w:r>
      <w:r>
        <w:t>nouvelle</w:t>
      </w:r>
      <w:r>
        <w:rPr>
          <w:rFonts w:eastAsia="Georgia"/>
        </w:rPr>
        <w:t xml:space="preserve"> </w:t>
      </w:r>
      <w:r>
        <w:t>bourrasque</w:t>
      </w:r>
      <w:r>
        <w:rPr>
          <w:rFonts w:eastAsia="Georgia"/>
        </w:rPr>
        <w:t xml:space="preserve"> </w:t>
      </w:r>
      <w:r>
        <w:t>les</w:t>
      </w:r>
      <w:r>
        <w:rPr>
          <w:rFonts w:eastAsia="Georgia"/>
        </w:rPr>
        <w:t xml:space="preserve"> </w:t>
      </w:r>
      <w:r>
        <w:t>assaillit</w:t>
      </w:r>
      <w:r w:rsidR="004C7F27">
        <w:t xml:space="preserve">. </w:t>
      </w:r>
      <w:r>
        <w:t>Elle</w:t>
      </w:r>
      <w:r>
        <w:rPr>
          <w:rFonts w:eastAsia="Georgia"/>
        </w:rPr>
        <w:t xml:space="preserve"> </w:t>
      </w:r>
      <w:r>
        <w:t>poussa</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comme</w:t>
      </w:r>
      <w:r>
        <w:rPr>
          <w:rFonts w:eastAsia="Georgia"/>
        </w:rPr>
        <w:t xml:space="preserve"> </w:t>
      </w:r>
      <w:r>
        <w:t>des</w:t>
      </w:r>
      <w:r>
        <w:rPr>
          <w:rFonts w:eastAsia="Georgia"/>
        </w:rPr>
        <w:t xml:space="preserve"> </w:t>
      </w:r>
      <w:r>
        <w:t>ballonnets</w:t>
      </w:r>
      <w:r w:rsidR="004C7F27">
        <w:t xml:space="preserve">, </w:t>
      </w:r>
      <w:r>
        <w:t>et</w:t>
      </w:r>
      <w:r>
        <w:rPr>
          <w:rFonts w:eastAsia="Georgia"/>
        </w:rPr>
        <w:t xml:space="preserve"> </w:t>
      </w:r>
      <w:r>
        <w:t>Nils</w:t>
      </w:r>
      <w:r w:rsidR="004C7F27">
        <w:t xml:space="preserve">, </w:t>
      </w:r>
      <w:r>
        <w:t>qui</w:t>
      </w:r>
      <w:r>
        <w:rPr>
          <w:rFonts w:eastAsia="Georgia"/>
        </w:rPr>
        <w:t xml:space="preserve"> </w:t>
      </w:r>
      <w:r>
        <w:t>ne</w:t>
      </w:r>
      <w:r>
        <w:rPr>
          <w:rFonts w:eastAsia="Georgia"/>
        </w:rPr>
        <w:t xml:space="preserve"> </w:t>
      </w:r>
      <w:r>
        <w:t>s</w:t>
      </w:r>
      <w:r w:rsidR="004C7F27">
        <w:rPr>
          <w:rFonts w:eastAsia="Georgia"/>
        </w:rPr>
        <w:t>’</w:t>
      </w:r>
      <w:r>
        <w:t>attendait</w:t>
      </w:r>
      <w:r>
        <w:rPr>
          <w:rFonts w:eastAsia="Georgia"/>
        </w:rPr>
        <w:t xml:space="preserve"> </w:t>
      </w:r>
      <w:r>
        <w:t>à</w:t>
      </w:r>
      <w:r>
        <w:rPr>
          <w:rFonts w:eastAsia="Georgia"/>
        </w:rPr>
        <w:t xml:space="preserve"> </w:t>
      </w:r>
      <w:r>
        <w:t>aucun</w:t>
      </w:r>
      <w:r>
        <w:rPr>
          <w:rFonts w:eastAsia="Georgia"/>
        </w:rPr>
        <w:t xml:space="preserve"> </w:t>
      </w:r>
      <w:r>
        <w:t>danger</w:t>
      </w:r>
      <w:r w:rsidR="004C7F27">
        <w:t xml:space="preserve">, </w:t>
      </w:r>
      <w:r>
        <w:t>fut</w:t>
      </w:r>
      <w:r>
        <w:rPr>
          <w:rFonts w:eastAsia="Georgia"/>
        </w:rPr>
        <w:t xml:space="preserve"> </w:t>
      </w:r>
      <w:r>
        <w:t>enlevé</w:t>
      </w:r>
      <w:r>
        <w:rPr>
          <w:rFonts w:eastAsia="Georgia"/>
        </w:rPr>
        <w:t xml:space="preserve"> </w:t>
      </w:r>
      <w:r>
        <w:t>dans</w:t>
      </w:r>
      <w:r>
        <w:rPr>
          <w:rFonts w:eastAsia="Georgia"/>
        </w:rPr>
        <w:t xml:space="preserve"> </w:t>
      </w:r>
      <w:r>
        <w:t>les</w:t>
      </w:r>
      <w:r>
        <w:rPr>
          <w:rFonts w:eastAsia="Georgia"/>
        </w:rPr>
        <w:t xml:space="preserve"> </w:t>
      </w:r>
      <w:r>
        <w:t>airs</w:t>
      </w:r>
      <w:r>
        <w:rPr>
          <w:rFonts w:eastAsia="Georgia"/>
        </w:rPr>
        <w:t xml:space="preserve"> </w:t>
      </w:r>
      <w:r>
        <w:t>et</w:t>
      </w:r>
      <w:r>
        <w:rPr>
          <w:rFonts w:eastAsia="Georgia"/>
        </w:rPr>
        <w:t xml:space="preserve"> </w:t>
      </w:r>
      <w:r>
        <w:t>précipité</w:t>
      </w:r>
      <w:r>
        <w:rPr>
          <w:rFonts w:eastAsia="Georgia"/>
        </w:rPr>
        <w:t xml:space="preserve"> </w:t>
      </w:r>
      <w:r>
        <w:t>dans</w:t>
      </w:r>
      <w:r>
        <w:rPr>
          <w:rFonts w:eastAsia="Georgia"/>
        </w:rPr>
        <w:t xml:space="preserve"> </w:t>
      </w:r>
      <w:r>
        <w:t>l</w:t>
      </w:r>
      <w:r w:rsidR="004C7F27">
        <w:rPr>
          <w:rFonts w:eastAsia="Georgia"/>
        </w:rPr>
        <w:t>’</w:t>
      </w:r>
      <w:r>
        <w:t>espace</w:t>
      </w:r>
      <w:r w:rsidR="004C7F27">
        <w:t>.</w:t>
      </w:r>
    </w:p>
    <w:p w14:paraId="7532383D" w14:textId="77777777" w:rsidR="004C7F27" w:rsidRDefault="004C163A" w:rsidP="004C163A">
      <w:r>
        <w:t>Si</w:t>
      </w:r>
      <w:r>
        <w:rPr>
          <w:rFonts w:eastAsia="Georgia"/>
        </w:rPr>
        <w:t xml:space="preserve"> </w:t>
      </w:r>
      <w:r>
        <w:t>petit</w:t>
      </w:r>
      <w:r w:rsidR="004C7F27">
        <w:t xml:space="preserve">, </w:t>
      </w:r>
      <w:r>
        <w:t>si</w:t>
      </w:r>
      <w:r>
        <w:rPr>
          <w:rFonts w:eastAsia="Georgia"/>
        </w:rPr>
        <w:t xml:space="preserve"> </w:t>
      </w:r>
      <w:r>
        <w:t>léger</w:t>
      </w:r>
      <w:r w:rsidR="004C7F27">
        <w:t xml:space="preserve">, </w:t>
      </w:r>
      <w:r>
        <w:t>il</w:t>
      </w:r>
      <w:r>
        <w:rPr>
          <w:rFonts w:eastAsia="Georgia"/>
        </w:rPr>
        <w:t xml:space="preserve"> </w:t>
      </w:r>
      <w:r>
        <w:t>ne</w:t>
      </w:r>
      <w:r>
        <w:rPr>
          <w:rFonts w:eastAsia="Georgia"/>
        </w:rPr>
        <w:t xml:space="preserve"> </w:t>
      </w:r>
      <w:r>
        <w:t>pouvait</w:t>
      </w:r>
      <w:r>
        <w:rPr>
          <w:rFonts w:eastAsia="Georgia"/>
        </w:rPr>
        <w:t xml:space="preserve"> </w:t>
      </w:r>
      <w:r>
        <w:t>tomber</w:t>
      </w:r>
      <w:r>
        <w:rPr>
          <w:rFonts w:eastAsia="Georgia"/>
        </w:rPr>
        <w:t xml:space="preserve"> </w:t>
      </w:r>
      <w:r>
        <w:t>droit</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par</w:t>
      </w:r>
      <w:r>
        <w:rPr>
          <w:rFonts w:eastAsia="Georgia"/>
        </w:rPr>
        <w:t xml:space="preserve"> </w:t>
      </w:r>
      <w:r>
        <w:t>ce</w:t>
      </w:r>
      <w:r>
        <w:rPr>
          <w:rFonts w:eastAsia="Georgia"/>
        </w:rPr>
        <w:t xml:space="preserve"> </w:t>
      </w:r>
      <w:r>
        <w:t>vent</w:t>
      </w:r>
      <w:r>
        <w:rPr>
          <w:rFonts w:eastAsia="Georgia"/>
        </w:rPr>
        <w:t xml:space="preserve"> </w:t>
      </w:r>
      <w:r>
        <w:t>violent</w:t>
      </w:r>
      <w:r w:rsidR="004C7F27">
        <w:t xml:space="preserve"> ; </w:t>
      </w:r>
      <w:r>
        <w:t>celui-ci</w:t>
      </w:r>
      <w:r>
        <w:rPr>
          <w:rFonts w:eastAsia="Georgia"/>
        </w:rPr>
        <w:t xml:space="preserve"> </w:t>
      </w:r>
      <w:r>
        <w:t>l</w:t>
      </w:r>
      <w:r w:rsidR="004C7F27">
        <w:rPr>
          <w:rFonts w:eastAsia="Georgia"/>
        </w:rPr>
        <w:t>’</w:t>
      </w:r>
      <w:r>
        <w:t>emporta</w:t>
      </w:r>
      <w:r>
        <w:rPr>
          <w:rFonts w:eastAsia="Georgia"/>
        </w:rPr>
        <w:t xml:space="preserve"> </w:t>
      </w:r>
      <w:r>
        <w:t>pendant</w:t>
      </w:r>
      <w:r>
        <w:rPr>
          <w:rFonts w:eastAsia="Georgia"/>
        </w:rPr>
        <w:t xml:space="preserve"> </w:t>
      </w:r>
      <w:r>
        <w:t>un</w:t>
      </w:r>
      <w:r>
        <w:rPr>
          <w:rFonts w:eastAsia="Georgia"/>
        </w:rPr>
        <w:t xml:space="preserve"> </w:t>
      </w:r>
      <w:r>
        <w:t>moment</w:t>
      </w:r>
      <w:r w:rsidR="004C7F27">
        <w:t xml:space="preserve">, </w:t>
      </w:r>
      <w:r>
        <w:t>puis</w:t>
      </w:r>
      <w:r>
        <w:rPr>
          <w:rFonts w:eastAsia="Georgia"/>
        </w:rPr>
        <w:t xml:space="preserve"> </w:t>
      </w:r>
      <w:r>
        <w:t>le</w:t>
      </w:r>
      <w:r>
        <w:rPr>
          <w:rFonts w:eastAsia="Georgia"/>
        </w:rPr>
        <w:t xml:space="preserve"> </w:t>
      </w:r>
      <w:r>
        <w:t>laissa</w:t>
      </w:r>
      <w:r>
        <w:rPr>
          <w:rFonts w:eastAsia="Georgia"/>
        </w:rPr>
        <w:t xml:space="preserve"> </w:t>
      </w:r>
      <w:r>
        <w:t>tomber</w:t>
      </w:r>
      <w:r>
        <w:rPr>
          <w:rFonts w:eastAsia="Georgia"/>
        </w:rPr>
        <w:t xml:space="preserve"> </w:t>
      </w:r>
      <w:r>
        <w:t>doucement</w:t>
      </w:r>
      <w:r w:rsidR="004C7F27">
        <w:t xml:space="preserve">, </w:t>
      </w:r>
      <w:r>
        <w:t>par</w:t>
      </w:r>
      <w:r>
        <w:rPr>
          <w:rFonts w:eastAsia="Georgia"/>
        </w:rPr>
        <w:t xml:space="preserve"> </w:t>
      </w:r>
      <w:r>
        <w:t>à-coups</w:t>
      </w:r>
      <w:r w:rsidR="004C7F27">
        <w:t xml:space="preserve">, </w:t>
      </w:r>
      <w:r>
        <w:t>comme</w:t>
      </w:r>
      <w:r>
        <w:rPr>
          <w:rFonts w:eastAsia="Georgia"/>
        </w:rPr>
        <w:t xml:space="preserve"> </w:t>
      </w:r>
      <w:r>
        <w:t>une</w:t>
      </w:r>
      <w:r>
        <w:rPr>
          <w:rFonts w:eastAsia="Georgia"/>
        </w:rPr>
        <w:t xml:space="preserve"> </w:t>
      </w:r>
      <w:r>
        <w:t>feuille</w:t>
      </w:r>
      <w:r>
        <w:rPr>
          <w:rFonts w:eastAsia="Georgia"/>
        </w:rPr>
        <w:t xml:space="preserve"> </w:t>
      </w:r>
      <w:r>
        <w:t>tombe</w:t>
      </w:r>
      <w:r>
        <w:rPr>
          <w:rFonts w:eastAsia="Georgia"/>
        </w:rPr>
        <w:t xml:space="preserve"> </w:t>
      </w:r>
      <w:r>
        <w:t>d</w:t>
      </w:r>
      <w:r w:rsidR="004C7F27">
        <w:rPr>
          <w:rFonts w:eastAsia="Georgia"/>
        </w:rPr>
        <w:t>’</w:t>
      </w:r>
      <w:r>
        <w:t>un</w:t>
      </w:r>
      <w:r>
        <w:rPr>
          <w:rFonts w:eastAsia="Georgia"/>
        </w:rPr>
        <w:t xml:space="preserve"> </w:t>
      </w:r>
      <w:r>
        <w:t>arbre</w:t>
      </w:r>
      <w:r w:rsidR="004C7F27">
        <w:t>.</w:t>
      </w:r>
    </w:p>
    <w:p w14:paraId="0CF92A6C" w14:textId="76DF7256" w:rsidR="004C163A" w:rsidRDefault="004C7F27" w:rsidP="004C163A">
      <w:r>
        <w:t>« </w:t>
      </w:r>
      <w:r w:rsidR="004C163A">
        <w:t>Allons</w:t>
      </w:r>
      <w:r>
        <w:t xml:space="preserve"> ! </w:t>
      </w:r>
      <w:r w:rsidR="004C163A">
        <w:t>La</w:t>
      </w:r>
      <w:r w:rsidR="004C163A">
        <w:rPr>
          <w:rFonts w:eastAsia="Georgia"/>
        </w:rPr>
        <w:t xml:space="preserve"> </w:t>
      </w:r>
      <w:r w:rsidR="004C163A">
        <w:t>situation</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trop</w:t>
      </w:r>
      <w:r w:rsidR="004C163A">
        <w:rPr>
          <w:rFonts w:eastAsia="Georgia"/>
        </w:rPr>
        <w:t xml:space="preserve"> </w:t>
      </w:r>
      <w:r w:rsidR="004C163A">
        <w:t>grave</w:t>
      </w:r>
      <w:r>
        <w:t xml:space="preserve"> ! </w:t>
      </w:r>
      <w:r w:rsidR="004C163A">
        <w:t>songea</w:t>
      </w:r>
      <w:r w:rsidR="004C163A">
        <w:rPr>
          <w:rFonts w:eastAsia="Georgia"/>
        </w:rPr>
        <w:t xml:space="preserve"> </w:t>
      </w:r>
      <w:r w:rsidR="004C163A">
        <w:t>Nils</w:t>
      </w:r>
      <w:r w:rsidR="004C163A">
        <w:rPr>
          <w:rFonts w:eastAsia="Georgia"/>
        </w:rPr>
        <w:t xml:space="preserve"> </w:t>
      </w:r>
      <w:r w:rsidR="004C163A">
        <w:t>pendant</w:t>
      </w:r>
      <w:r w:rsidR="004C163A">
        <w:rPr>
          <w:rFonts w:eastAsia="Georgia"/>
        </w:rPr>
        <w:t xml:space="preserve"> </w:t>
      </w:r>
      <w:r w:rsidR="004C163A">
        <w:t>sa</w:t>
      </w:r>
      <w:r w:rsidR="004C163A">
        <w:rPr>
          <w:rFonts w:eastAsia="Georgia"/>
        </w:rPr>
        <w:t xml:space="preserve"> </w:t>
      </w:r>
      <w:r w:rsidR="004C163A">
        <w:t>chute</w:t>
      </w:r>
      <w:r>
        <w:t xml:space="preserve">. </w:t>
      </w:r>
      <w:r w:rsidR="004C163A">
        <w:t>Je</w:t>
      </w:r>
      <w:r w:rsidR="004C163A">
        <w:rPr>
          <w:rFonts w:eastAsia="Georgia"/>
        </w:rPr>
        <w:t xml:space="preserve"> </w:t>
      </w:r>
      <w:r w:rsidR="004C163A">
        <w:t>tombe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sol</w:t>
      </w:r>
      <w:r w:rsidR="004C163A">
        <w:rPr>
          <w:rFonts w:eastAsia="Georgia"/>
        </w:rPr>
        <w:t xml:space="preserve"> </w:t>
      </w:r>
      <w:r w:rsidR="004C163A">
        <w:t>doucement</w:t>
      </w:r>
      <w:r>
        <w:t xml:space="preserve">, </w:t>
      </w:r>
      <w:r w:rsidR="004C163A">
        <w:t>à</w:t>
      </w:r>
      <w:r w:rsidR="004C163A">
        <w:rPr>
          <w:rFonts w:eastAsia="Georgia"/>
        </w:rPr>
        <w:t xml:space="preserve"> </w:t>
      </w:r>
      <w:r w:rsidR="004C163A">
        <w:t>croire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bout</w:t>
      </w:r>
      <w:r w:rsidR="004C163A">
        <w:rPr>
          <w:rFonts w:eastAsia="Georgia"/>
        </w:rPr>
        <w:t xml:space="preserve"> </w:t>
      </w:r>
      <w:r w:rsidR="004C163A">
        <w:t>de</w:t>
      </w:r>
      <w:r w:rsidR="004C163A">
        <w:rPr>
          <w:rFonts w:eastAsia="Georgia"/>
        </w:rPr>
        <w:t xml:space="preserve"> </w:t>
      </w:r>
      <w:r w:rsidR="004C163A">
        <w:t>papier</w:t>
      </w:r>
      <w:r>
        <w:t xml:space="preserve">. </w:t>
      </w:r>
      <w:r w:rsidR="004C163A">
        <w:t>Martin</w:t>
      </w:r>
      <w:r>
        <w:t xml:space="preserve">, </w:t>
      </w:r>
      <w:r w:rsidR="004C163A">
        <w:t>le</w:t>
      </w:r>
      <w:r w:rsidR="004C163A">
        <w:rPr>
          <w:rFonts w:eastAsia="Georgia"/>
        </w:rPr>
        <w:t xml:space="preserve"> </w:t>
      </w:r>
      <w:r w:rsidR="004C163A">
        <w:t>jars</w:t>
      </w:r>
      <w:r>
        <w:t xml:space="preserve">, </w:t>
      </w:r>
      <w:r w:rsidR="004C163A">
        <w:t>va</w:t>
      </w:r>
      <w:r w:rsidR="004C163A">
        <w:rPr>
          <w:rFonts w:eastAsia="Georgia"/>
        </w:rPr>
        <w:t xml:space="preserve"> </w:t>
      </w:r>
      <w:r w:rsidR="004C163A">
        <w:t>certainement</w:t>
      </w:r>
      <w:r w:rsidR="004C163A">
        <w:rPr>
          <w:rFonts w:eastAsia="Georgia"/>
        </w:rPr>
        <w:t xml:space="preserve"> </w:t>
      </w:r>
      <w:r w:rsidR="004C163A">
        <w:t>se</w:t>
      </w:r>
      <w:r w:rsidR="004C163A">
        <w:rPr>
          <w:rFonts w:eastAsia="Georgia"/>
        </w:rPr>
        <w:t xml:space="preserve"> </w:t>
      </w:r>
      <w:r w:rsidR="004C163A">
        <w:t>dép</w:t>
      </w:r>
      <w:r w:rsidR="004C163A">
        <w:t>ê</w:t>
      </w:r>
      <w:r w:rsidR="004C163A">
        <w:t>cher</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rattraper</w:t>
      </w:r>
      <w:r w:rsidR="004C163A">
        <w:rPr>
          <w:rFonts w:eastAsia="Georgia"/>
        </w:rPr>
        <w:t xml:space="preserve"> </w:t>
      </w:r>
      <w:r w:rsidR="004C163A">
        <w:t>au</w:t>
      </w:r>
      <w:r w:rsidR="004C163A">
        <w:rPr>
          <w:rFonts w:eastAsia="Georgia"/>
        </w:rPr>
        <w:t xml:space="preserve"> </w:t>
      </w:r>
      <w:r w:rsidR="004C163A">
        <w:t>passage</w:t>
      </w:r>
      <w:r>
        <w:t> ! »</w:t>
      </w:r>
    </w:p>
    <w:p w14:paraId="17B77667" w14:textId="77777777" w:rsidR="004C7F27" w:rsidRDefault="004C163A" w:rsidP="004C163A">
      <w:r>
        <w:t>La</w:t>
      </w:r>
      <w:r>
        <w:rPr>
          <w:rFonts w:eastAsia="Georgia"/>
        </w:rPr>
        <w:t xml:space="preserve"> </w:t>
      </w:r>
      <w:r>
        <w:t>première</w:t>
      </w:r>
      <w:r>
        <w:rPr>
          <w:rFonts w:eastAsia="Georgia"/>
        </w:rPr>
        <w:t xml:space="preserve"> </w:t>
      </w:r>
      <w:r>
        <w:t>chose</w:t>
      </w:r>
      <w:r>
        <w:rPr>
          <w:rFonts w:eastAsia="Georgia"/>
        </w:rPr>
        <w:t xml:space="preserve"> </w:t>
      </w:r>
      <w:r>
        <w:t>qu</w:t>
      </w:r>
      <w:r w:rsidR="004C7F27">
        <w:rPr>
          <w:rFonts w:eastAsia="Georgia"/>
        </w:rPr>
        <w:t>’</w:t>
      </w:r>
      <w:r>
        <w:t>il</w:t>
      </w:r>
      <w:r>
        <w:rPr>
          <w:rFonts w:eastAsia="Georgia"/>
        </w:rPr>
        <w:t xml:space="preserve"> </w:t>
      </w:r>
      <w:r>
        <w:t>fit</w:t>
      </w:r>
      <w:r>
        <w:rPr>
          <w:rFonts w:eastAsia="Georgia"/>
        </w:rPr>
        <w:t xml:space="preserve"> </w:t>
      </w:r>
      <w:r>
        <w:t>après</w:t>
      </w:r>
      <w:r>
        <w:rPr>
          <w:rFonts w:eastAsia="Georgia"/>
        </w:rPr>
        <w:t xml:space="preserve"> </w:t>
      </w:r>
      <w:r>
        <w:t>avoir</w:t>
      </w:r>
      <w:r>
        <w:rPr>
          <w:rFonts w:eastAsia="Georgia"/>
        </w:rPr>
        <w:t xml:space="preserve"> </w:t>
      </w:r>
      <w:r>
        <w:t>touché</w:t>
      </w:r>
      <w:r>
        <w:rPr>
          <w:rFonts w:eastAsia="Georgia"/>
        </w:rPr>
        <w:t xml:space="preserve"> </w:t>
      </w:r>
      <w:r>
        <w:t>terre</w:t>
      </w:r>
      <w:r w:rsidR="004C7F27">
        <w:t xml:space="preserve">, </w:t>
      </w:r>
      <w:r>
        <w:t>ce</w:t>
      </w:r>
      <w:r>
        <w:rPr>
          <w:rFonts w:eastAsia="Georgia"/>
        </w:rPr>
        <w:t xml:space="preserve"> </w:t>
      </w:r>
      <w:r>
        <w:t>fut</w:t>
      </w:r>
      <w:r>
        <w:rPr>
          <w:rFonts w:eastAsia="Georgia"/>
        </w:rPr>
        <w:t xml:space="preserve"> </w:t>
      </w:r>
      <w:r>
        <w:t>d</w:t>
      </w:r>
      <w:r w:rsidR="004C7F27">
        <w:rPr>
          <w:rFonts w:eastAsia="Georgia"/>
        </w:rPr>
        <w:t>’</w:t>
      </w:r>
      <w:r>
        <w:t>ôter</w:t>
      </w:r>
      <w:r>
        <w:rPr>
          <w:rFonts w:eastAsia="Georgia"/>
        </w:rPr>
        <w:t xml:space="preserve"> </w:t>
      </w:r>
      <w:r>
        <w:t>son</w:t>
      </w:r>
      <w:r>
        <w:rPr>
          <w:rFonts w:eastAsia="Georgia"/>
        </w:rPr>
        <w:t xml:space="preserve"> </w:t>
      </w:r>
      <w:r>
        <w:t>bonnet</w:t>
      </w:r>
      <w:r>
        <w:rPr>
          <w:rFonts w:eastAsia="Georgia"/>
        </w:rPr>
        <w:t xml:space="preserve"> </w:t>
      </w:r>
      <w:r>
        <w:t>et</w:t>
      </w:r>
      <w:r>
        <w:rPr>
          <w:rFonts w:eastAsia="Georgia"/>
        </w:rPr>
        <w:t xml:space="preserve"> </w:t>
      </w:r>
      <w:r>
        <w:t>de</w:t>
      </w:r>
      <w:r>
        <w:rPr>
          <w:rFonts w:eastAsia="Georgia"/>
        </w:rPr>
        <w:t xml:space="preserve"> </w:t>
      </w:r>
      <w:r>
        <w:t>l</w:t>
      </w:r>
      <w:r w:rsidR="004C7F27">
        <w:rPr>
          <w:rFonts w:eastAsia="Georgia"/>
        </w:rPr>
        <w:t>’</w:t>
      </w:r>
      <w:r>
        <w:t>agiter</w:t>
      </w:r>
      <w:r>
        <w:rPr>
          <w:rFonts w:eastAsia="Georgia"/>
        </w:rPr>
        <w:t xml:space="preserve"> </w:t>
      </w:r>
      <w:r>
        <w:t>en</w:t>
      </w:r>
      <w:r>
        <w:rPr>
          <w:rFonts w:eastAsia="Georgia"/>
        </w:rPr>
        <w:t xml:space="preserve"> </w:t>
      </w:r>
      <w:r>
        <w:t>guise</w:t>
      </w:r>
      <w:r>
        <w:rPr>
          <w:rFonts w:eastAsia="Georgia"/>
        </w:rPr>
        <w:t xml:space="preserve"> </w:t>
      </w:r>
      <w:r>
        <w:t>de</w:t>
      </w:r>
      <w:r>
        <w:rPr>
          <w:rFonts w:eastAsia="Georgia"/>
        </w:rPr>
        <w:t xml:space="preserve"> </w:t>
      </w:r>
      <w:r>
        <w:t>signal</w:t>
      </w:r>
      <w:r w:rsidR="004C7F27">
        <w:t xml:space="preserve">, </w:t>
      </w:r>
      <w:r>
        <w:t>afin</w:t>
      </w:r>
      <w:r>
        <w:rPr>
          <w:rFonts w:eastAsia="Georgia"/>
        </w:rPr>
        <w:t xml:space="preserve"> </w:t>
      </w:r>
      <w:r>
        <w:t>que</w:t>
      </w:r>
      <w:r>
        <w:rPr>
          <w:rFonts w:eastAsia="Georgia"/>
        </w:rPr>
        <w:t xml:space="preserve"> </w:t>
      </w:r>
      <w:r>
        <w:t>le</w:t>
      </w:r>
      <w:r>
        <w:rPr>
          <w:rFonts w:eastAsia="Georgia"/>
        </w:rPr>
        <w:t xml:space="preserve"> </w:t>
      </w:r>
      <w:r>
        <w:lastRenderedPageBreak/>
        <w:t>grand</w:t>
      </w:r>
      <w:r>
        <w:rPr>
          <w:rFonts w:eastAsia="Georgia"/>
        </w:rPr>
        <w:t xml:space="preserve"> </w:t>
      </w:r>
      <w:r>
        <w:t>jars</w:t>
      </w:r>
      <w:r>
        <w:rPr>
          <w:rFonts w:eastAsia="Georgia"/>
        </w:rPr>
        <w:t xml:space="preserve"> </w:t>
      </w:r>
      <w:r>
        <w:t>blanc</w:t>
      </w:r>
      <w:r>
        <w:rPr>
          <w:rFonts w:eastAsia="Georgia"/>
        </w:rPr>
        <w:t xml:space="preserve"> </w:t>
      </w:r>
      <w:r>
        <w:t>pût</w:t>
      </w:r>
      <w:r>
        <w:rPr>
          <w:rFonts w:eastAsia="Georgia"/>
        </w:rPr>
        <w:t xml:space="preserve"> </w:t>
      </w:r>
      <w:r>
        <w:t>se</w:t>
      </w:r>
      <w:r>
        <w:rPr>
          <w:rFonts w:eastAsia="Georgia"/>
        </w:rPr>
        <w:t xml:space="preserve"> </w:t>
      </w:r>
      <w:r>
        <w:t>rendre</w:t>
      </w:r>
      <w:r>
        <w:rPr>
          <w:rFonts w:eastAsia="Georgia"/>
        </w:rPr>
        <w:t xml:space="preserve"> </w:t>
      </w:r>
      <w:r>
        <w:t>compte</w:t>
      </w:r>
      <w:r>
        <w:rPr>
          <w:rFonts w:eastAsia="Georgia"/>
        </w:rPr>
        <w:t xml:space="preserve"> </w:t>
      </w:r>
      <w:r>
        <w:t>de</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il</w:t>
      </w:r>
      <w:r>
        <w:rPr>
          <w:rFonts w:eastAsia="Georgia"/>
        </w:rPr>
        <w:t xml:space="preserve"> </w:t>
      </w:r>
      <w:r>
        <w:t>se</w:t>
      </w:r>
      <w:r>
        <w:rPr>
          <w:rFonts w:eastAsia="Georgia"/>
        </w:rPr>
        <w:t xml:space="preserve"> </w:t>
      </w:r>
      <w:r>
        <w:t>tro</w:t>
      </w:r>
      <w:r>
        <w:t>u</w:t>
      </w:r>
      <w:r>
        <w:t>vait</w:t>
      </w:r>
      <w:r w:rsidR="004C7F27">
        <w:t>.</w:t>
      </w:r>
    </w:p>
    <w:p w14:paraId="3D46BB3C" w14:textId="77777777" w:rsidR="004C7F27" w:rsidRDefault="004C7F27" w:rsidP="004C163A">
      <w:r>
        <w:t>— </w:t>
      </w:r>
      <w:r w:rsidR="004C163A">
        <w:t>Me</w:t>
      </w:r>
      <w:r w:rsidR="004C163A">
        <w:rPr>
          <w:rFonts w:eastAsia="Georgia"/>
        </w:rPr>
        <w:t xml:space="preserve"> </w:t>
      </w:r>
      <w:r w:rsidR="004C163A">
        <w:t>voilà</w:t>
      </w:r>
      <w:r>
        <w:t xml:space="preserve"> ! </w:t>
      </w:r>
      <w:r w:rsidR="004C163A">
        <w:t>Où</w:t>
      </w:r>
      <w:r w:rsidR="004C163A">
        <w:rPr>
          <w:rFonts w:eastAsia="Georgia"/>
        </w:rPr>
        <w:t xml:space="preserve"> </w:t>
      </w:r>
      <w:r w:rsidR="004C163A">
        <w:t>es-tu</w:t>
      </w:r>
      <w:r>
        <w:t xml:space="preserve"> ? </w:t>
      </w:r>
      <w:r w:rsidR="004C163A">
        <w:t>Me</w:t>
      </w:r>
      <w:r w:rsidR="004C163A">
        <w:rPr>
          <w:rFonts w:eastAsia="Georgia"/>
        </w:rPr>
        <w:t xml:space="preserve"> </w:t>
      </w:r>
      <w:r w:rsidR="004C163A">
        <w:t>voilà</w:t>
      </w:r>
      <w:r>
        <w:t xml:space="preserve"> ! </w:t>
      </w:r>
      <w:r w:rsidR="004C163A">
        <w:t>Où</w:t>
      </w:r>
      <w:r w:rsidR="004C163A">
        <w:rPr>
          <w:rFonts w:eastAsia="Georgia"/>
        </w:rPr>
        <w:t xml:space="preserve"> </w:t>
      </w:r>
      <w:r w:rsidR="004C163A">
        <w:t>es-tu</w:t>
      </w:r>
      <w:r>
        <w:t xml:space="preserve"> ? </w:t>
      </w:r>
      <w:r w:rsidR="004C163A">
        <w:t>criait-il</w:t>
      </w:r>
      <w:r>
        <w:t xml:space="preserve">, </w:t>
      </w:r>
      <w:r w:rsidR="004C163A">
        <w:t>presque</w:t>
      </w:r>
      <w:r w:rsidR="004C163A">
        <w:rPr>
          <w:rFonts w:eastAsia="Georgia"/>
        </w:rPr>
        <w:t xml:space="preserve"> </w:t>
      </w:r>
      <w:r w:rsidR="004C163A">
        <w:t>surpris</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apercevoir</w:t>
      </w:r>
      <w:r w:rsidR="004C163A">
        <w:rPr>
          <w:rFonts w:eastAsia="Georgia"/>
        </w:rPr>
        <w:t xml:space="preserve"> </w:t>
      </w:r>
      <w:r w:rsidR="004C163A">
        <w:t>déjà</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à</w:t>
      </w:r>
      <w:r w:rsidR="004C163A">
        <w:rPr>
          <w:rFonts w:eastAsia="Georgia"/>
        </w:rPr>
        <w:t xml:space="preserve"> </w:t>
      </w:r>
      <w:r w:rsidR="004C163A">
        <w:t>ses</w:t>
      </w:r>
      <w:r w:rsidR="004C163A">
        <w:rPr>
          <w:rFonts w:eastAsia="Georgia"/>
        </w:rPr>
        <w:t xml:space="preserve"> </w:t>
      </w:r>
      <w:r w:rsidR="004C163A">
        <w:t>côtés</w:t>
      </w:r>
      <w:r>
        <w:t>.</w:t>
      </w:r>
    </w:p>
    <w:p w14:paraId="079683E9" w14:textId="77777777" w:rsidR="004C7F27" w:rsidRDefault="004C163A" w:rsidP="004C163A">
      <w:r>
        <w:t>Mais</w:t>
      </w:r>
      <w:r>
        <w:rPr>
          <w:rFonts w:eastAsia="Georgia"/>
        </w:rPr>
        <w:t xml:space="preserve"> </w:t>
      </w:r>
      <w:r>
        <w:t>le</w:t>
      </w:r>
      <w:r>
        <w:rPr>
          <w:rFonts w:eastAsia="Georgia"/>
        </w:rPr>
        <w:t xml:space="preserve"> </w:t>
      </w:r>
      <w:r>
        <w:t>grand</w:t>
      </w:r>
      <w:r>
        <w:rPr>
          <w:rFonts w:eastAsia="Georgia"/>
        </w:rPr>
        <w:t xml:space="preserve"> </w:t>
      </w:r>
      <w:r>
        <w:t>oiseau</w:t>
      </w:r>
      <w:r>
        <w:rPr>
          <w:rFonts w:eastAsia="Georgia"/>
        </w:rPr>
        <w:t xml:space="preserve"> </w:t>
      </w:r>
      <w:r>
        <w:t>blanc</w:t>
      </w:r>
      <w:r>
        <w:rPr>
          <w:rFonts w:eastAsia="Georgia"/>
        </w:rPr>
        <w:t xml:space="preserve"> </w:t>
      </w:r>
      <w:r>
        <w:t>ne</w:t>
      </w:r>
      <w:r>
        <w:rPr>
          <w:rFonts w:eastAsia="Georgia"/>
        </w:rPr>
        <w:t xml:space="preserve"> </w:t>
      </w:r>
      <w:r>
        <w:t>se</w:t>
      </w:r>
      <w:r>
        <w:rPr>
          <w:rFonts w:eastAsia="Georgia"/>
        </w:rPr>
        <w:t xml:space="preserve"> </w:t>
      </w:r>
      <w:r>
        <w:t>montra</w:t>
      </w:r>
      <w:r>
        <w:rPr>
          <w:rFonts w:eastAsia="Georgia"/>
        </w:rPr>
        <w:t xml:space="preserve"> </w:t>
      </w:r>
      <w:r>
        <w:t>pas</w:t>
      </w:r>
      <w:r w:rsidR="004C7F27">
        <w:t xml:space="preserve">, </w:t>
      </w:r>
      <w:r>
        <w:t>et</w:t>
      </w:r>
      <w:r>
        <w:rPr>
          <w:rFonts w:eastAsia="Georgia"/>
        </w:rPr>
        <w:t xml:space="preserve"> </w:t>
      </w:r>
      <w:r>
        <w:t>Nils</w:t>
      </w:r>
      <w:r>
        <w:rPr>
          <w:rFonts w:eastAsia="Georgia"/>
        </w:rPr>
        <w:t xml:space="preserve"> </w:t>
      </w:r>
      <w:r>
        <w:t>ne</w:t>
      </w:r>
      <w:r>
        <w:rPr>
          <w:rFonts w:eastAsia="Georgia"/>
        </w:rPr>
        <w:t xml:space="preserve"> </w:t>
      </w:r>
      <w:r>
        <w:t>voyait</w:t>
      </w:r>
      <w:r>
        <w:rPr>
          <w:rFonts w:eastAsia="Georgia"/>
        </w:rPr>
        <w:t xml:space="preserve"> </w:t>
      </w:r>
      <w:r>
        <w:t>pas</w:t>
      </w:r>
      <w:r>
        <w:rPr>
          <w:rFonts w:eastAsia="Georgia"/>
        </w:rPr>
        <w:t xml:space="preserve"> </w:t>
      </w:r>
      <w:r>
        <w:t>davantage</w:t>
      </w:r>
      <w:r>
        <w:rPr>
          <w:rFonts w:eastAsia="Georgia"/>
        </w:rPr>
        <w:t xml:space="preserve"> </w:t>
      </w:r>
      <w:r>
        <w:t>le</w:t>
      </w:r>
      <w:r>
        <w:rPr>
          <w:rFonts w:eastAsia="Georgia"/>
        </w:rPr>
        <w:t xml:space="preserve"> </w:t>
      </w:r>
      <w:r>
        <w:t>vol</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se</w:t>
      </w:r>
      <w:r>
        <w:rPr>
          <w:rFonts w:eastAsia="Georgia"/>
        </w:rPr>
        <w:t xml:space="preserve"> </w:t>
      </w:r>
      <w:r>
        <w:t>découper</w:t>
      </w:r>
      <w:r>
        <w:rPr>
          <w:rFonts w:eastAsia="Georgia"/>
        </w:rPr>
        <w:t xml:space="preserve"> </w:t>
      </w:r>
      <w:r>
        <w:t>sur</w:t>
      </w:r>
      <w:r>
        <w:rPr>
          <w:rFonts w:eastAsia="Georgia"/>
        </w:rPr>
        <w:t xml:space="preserve"> </w:t>
      </w:r>
      <w:r>
        <w:t>le</w:t>
      </w:r>
      <w:r>
        <w:rPr>
          <w:rFonts w:eastAsia="Georgia"/>
        </w:rPr>
        <w:t xml:space="preserve"> </w:t>
      </w:r>
      <w:r>
        <w:t>ciel</w:t>
      </w:r>
      <w:r w:rsidR="004C7F27">
        <w:t xml:space="preserve">. </w:t>
      </w:r>
      <w:r>
        <w:t>Elles</w:t>
      </w:r>
      <w:r>
        <w:rPr>
          <w:rFonts w:eastAsia="Georgia"/>
        </w:rPr>
        <w:t xml:space="preserve"> </w:t>
      </w:r>
      <w:r>
        <w:t>semblaient</w:t>
      </w:r>
      <w:r>
        <w:rPr>
          <w:rFonts w:eastAsia="Georgia"/>
        </w:rPr>
        <w:t xml:space="preserve"> </w:t>
      </w:r>
      <w:r>
        <w:t>avoir</w:t>
      </w:r>
      <w:r>
        <w:rPr>
          <w:rFonts w:eastAsia="Georgia"/>
        </w:rPr>
        <w:t xml:space="preserve"> </w:t>
      </w:r>
      <w:r>
        <w:t>entièrement</w:t>
      </w:r>
      <w:r>
        <w:rPr>
          <w:rFonts w:eastAsia="Georgia"/>
        </w:rPr>
        <w:t xml:space="preserve"> </w:t>
      </w:r>
      <w:r>
        <w:t>disparu</w:t>
      </w:r>
      <w:r w:rsidR="004C7F27">
        <w:t>.</w:t>
      </w:r>
    </w:p>
    <w:p w14:paraId="5E56B0B1" w14:textId="77777777" w:rsidR="004C7F27" w:rsidRDefault="004C163A" w:rsidP="004C163A">
      <w:r>
        <w:t>Il</w:t>
      </w:r>
      <w:r>
        <w:rPr>
          <w:rFonts w:eastAsia="Georgia"/>
        </w:rPr>
        <w:t xml:space="preserve"> </w:t>
      </w:r>
      <w:r>
        <w:t>trouva</w:t>
      </w:r>
      <w:r>
        <w:rPr>
          <w:rFonts w:eastAsia="Georgia"/>
        </w:rPr>
        <w:t xml:space="preserve"> </w:t>
      </w:r>
      <w:r>
        <w:t>le</w:t>
      </w:r>
      <w:r>
        <w:rPr>
          <w:rFonts w:eastAsia="Georgia"/>
        </w:rPr>
        <w:t xml:space="preserve"> </w:t>
      </w:r>
      <w:r>
        <w:t>fait</w:t>
      </w:r>
      <w:r>
        <w:rPr>
          <w:rFonts w:eastAsia="Georgia"/>
        </w:rPr>
        <w:t xml:space="preserve"> </w:t>
      </w:r>
      <w:r>
        <w:t>plutôt</w:t>
      </w:r>
      <w:r>
        <w:rPr>
          <w:rFonts w:eastAsia="Georgia"/>
        </w:rPr>
        <w:t xml:space="preserve"> </w:t>
      </w:r>
      <w:r>
        <w:t>singulier</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en</w:t>
      </w:r>
      <w:r>
        <w:rPr>
          <w:rFonts w:eastAsia="Georgia"/>
        </w:rPr>
        <w:t xml:space="preserve"> </w:t>
      </w:r>
      <w:r>
        <w:t>conçut</w:t>
      </w:r>
      <w:r>
        <w:rPr>
          <w:rFonts w:eastAsia="Georgia"/>
        </w:rPr>
        <w:t xml:space="preserve"> </w:t>
      </w:r>
      <w:r>
        <w:t>ni</w:t>
      </w:r>
      <w:r>
        <w:rPr>
          <w:rFonts w:eastAsia="Georgia"/>
        </w:rPr>
        <w:t xml:space="preserve"> </w:t>
      </w:r>
      <w:r>
        <w:t>peur</w:t>
      </w:r>
      <w:r>
        <w:rPr>
          <w:rFonts w:eastAsia="Georgia"/>
        </w:rPr>
        <w:t xml:space="preserve"> </w:t>
      </w:r>
      <w:r>
        <w:t>ni</w:t>
      </w:r>
      <w:r>
        <w:rPr>
          <w:rFonts w:eastAsia="Georgia"/>
        </w:rPr>
        <w:t xml:space="preserve"> </w:t>
      </w:r>
      <w:r>
        <w:t>inquiétude</w:t>
      </w:r>
      <w:r w:rsidR="004C7F27">
        <w:t xml:space="preserve">. </w:t>
      </w:r>
      <w:r>
        <w:t>Il</w:t>
      </w:r>
      <w:r>
        <w:rPr>
          <w:rFonts w:eastAsia="Georgia"/>
        </w:rPr>
        <w:t xml:space="preserve"> </w:t>
      </w:r>
      <w:r>
        <w:t>ne</w:t>
      </w:r>
      <w:r>
        <w:rPr>
          <w:rFonts w:eastAsia="Georgia"/>
        </w:rPr>
        <w:t xml:space="preserve"> </w:t>
      </w:r>
      <w:r>
        <w:t>lui</w:t>
      </w:r>
      <w:r>
        <w:rPr>
          <w:rFonts w:eastAsia="Georgia"/>
        </w:rPr>
        <w:t xml:space="preserve"> </w:t>
      </w:r>
      <w:r>
        <w:t>vint</w:t>
      </w:r>
      <w:r>
        <w:rPr>
          <w:rFonts w:eastAsia="Georgia"/>
        </w:rPr>
        <w:t xml:space="preserve"> </w:t>
      </w:r>
      <w:r>
        <w:t>pas</w:t>
      </w:r>
      <w:r>
        <w:rPr>
          <w:rFonts w:eastAsia="Georgia"/>
        </w:rPr>
        <w:t xml:space="preserve"> </w:t>
      </w:r>
      <w:r>
        <w:t>à</w:t>
      </w:r>
      <w:r>
        <w:rPr>
          <w:rFonts w:eastAsia="Georgia"/>
        </w:rPr>
        <w:t xml:space="preserve"> </w:t>
      </w:r>
      <w:r>
        <w:t>l</w:t>
      </w:r>
      <w:r w:rsidR="004C7F27">
        <w:rPr>
          <w:rFonts w:eastAsia="Georgia"/>
        </w:rPr>
        <w:t>’</w:t>
      </w:r>
      <w:r>
        <w:t>esprit</w:t>
      </w:r>
      <w:r>
        <w:rPr>
          <w:rFonts w:eastAsia="Georgia"/>
        </w:rPr>
        <w:t xml:space="preserve"> </w:t>
      </w:r>
      <w:r>
        <w:t>que</w:t>
      </w:r>
      <w:r>
        <w:rPr>
          <w:rFonts w:eastAsia="Georgia"/>
        </w:rPr>
        <w:t xml:space="preserve"> </w:t>
      </w:r>
      <w:r>
        <w:t>des</w:t>
      </w:r>
      <w:r>
        <w:rPr>
          <w:rFonts w:eastAsia="Georgia"/>
        </w:rPr>
        <w:t xml:space="preserve"> </w:t>
      </w:r>
      <w:r>
        <w:t>êtres</w:t>
      </w:r>
      <w:r>
        <w:rPr>
          <w:rFonts w:eastAsia="Georgia"/>
        </w:rPr>
        <w:t xml:space="preserve"> </w:t>
      </w:r>
      <w:r>
        <w:t>tels</w:t>
      </w:r>
      <w:r>
        <w:rPr>
          <w:rFonts w:eastAsia="Georgia"/>
        </w:rPr>
        <w:t xml:space="preserve"> </w:t>
      </w:r>
      <w:r>
        <w:t>que</w:t>
      </w:r>
      <w:r>
        <w:rPr>
          <w:rFonts w:eastAsia="Georgia"/>
        </w:rPr>
        <w:t xml:space="preserve"> </w:t>
      </w:r>
      <w:r>
        <w:t>Akka</w:t>
      </w:r>
      <w:r>
        <w:rPr>
          <w:rFonts w:eastAsia="Georgia"/>
        </w:rPr>
        <w:t xml:space="preserve"> </w:t>
      </w:r>
      <w:r>
        <w:t>ou</w:t>
      </w:r>
      <w:r>
        <w:rPr>
          <w:rFonts w:eastAsia="Georgia"/>
        </w:rPr>
        <w:t xml:space="preserve"> </w:t>
      </w:r>
      <w:r>
        <w:t>Martin</w:t>
      </w:r>
      <w:r w:rsidR="004C7F27">
        <w:t xml:space="preserve">, </w:t>
      </w:r>
      <w:r>
        <w:t>le</w:t>
      </w:r>
      <w:r>
        <w:rPr>
          <w:rFonts w:eastAsia="Georgia"/>
        </w:rPr>
        <w:t xml:space="preserve"> </w:t>
      </w:r>
      <w:r>
        <w:t>jars</w:t>
      </w:r>
      <w:r>
        <w:rPr>
          <w:rFonts w:eastAsia="Georgia"/>
        </w:rPr>
        <w:t xml:space="preserve"> </w:t>
      </w:r>
      <w:r>
        <w:t>fussent</w:t>
      </w:r>
      <w:r>
        <w:rPr>
          <w:rFonts w:eastAsia="Georgia"/>
        </w:rPr>
        <w:t xml:space="preserve"> </w:t>
      </w:r>
      <w:r>
        <w:t>capables</w:t>
      </w:r>
      <w:r>
        <w:rPr>
          <w:rFonts w:eastAsia="Georgia"/>
        </w:rPr>
        <w:t xml:space="preserve"> </w:t>
      </w:r>
      <w:r>
        <w:t>de</w:t>
      </w:r>
      <w:r>
        <w:rPr>
          <w:rFonts w:eastAsia="Georgia"/>
        </w:rPr>
        <w:t xml:space="preserve"> </w:t>
      </w:r>
      <w:r>
        <w:t>l</w:t>
      </w:r>
      <w:r w:rsidR="004C7F27">
        <w:rPr>
          <w:rFonts w:eastAsia="Georgia"/>
        </w:rPr>
        <w:t>’</w:t>
      </w:r>
      <w:r>
        <w:t>abandonner</w:t>
      </w:r>
      <w:r w:rsidR="004C7F27">
        <w:t xml:space="preserve">. </w:t>
      </w:r>
      <w:r>
        <w:t>La</w:t>
      </w:r>
      <w:r>
        <w:rPr>
          <w:rFonts w:eastAsia="Georgia"/>
        </w:rPr>
        <w:t xml:space="preserve"> </w:t>
      </w:r>
      <w:r>
        <w:t>bourrasque</w:t>
      </w:r>
      <w:r>
        <w:rPr>
          <w:rFonts w:eastAsia="Georgia"/>
        </w:rPr>
        <w:t xml:space="preserve"> </w:t>
      </w:r>
      <w:r>
        <w:t>les</w:t>
      </w:r>
      <w:r>
        <w:rPr>
          <w:rFonts w:eastAsia="Georgia"/>
        </w:rPr>
        <w:t xml:space="preserve"> </w:t>
      </w:r>
      <w:r>
        <w:t>avait</w:t>
      </w:r>
      <w:r>
        <w:rPr>
          <w:rFonts w:eastAsia="Georgia"/>
        </w:rPr>
        <w:t xml:space="preserve"> </w:t>
      </w:r>
      <w:r>
        <w:t>entraînés</w:t>
      </w:r>
      <w:r w:rsidR="004C7F27">
        <w:t xml:space="preserve">, </w:t>
      </w:r>
      <w:r>
        <w:t>sans</w:t>
      </w:r>
      <w:r>
        <w:rPr>
          <w:rFonts w:eastAsia="Georgia"/>
        </w:rPr>
        <w:t xml:space="preserve"> </w:t>
      </w:r>
      <w:r>
        <w:t>doute</w:t>
      </w:r>
      <w:r w:rsidR="004C7F27">
        <w:t xml:space="preserve">. </w:t>
      </w:r>
      <w:r>
        <w:t>Dès</w:t>
      </w:r>
      <w:r>
        <w:rPr>
          <w:rFonts w:eastAsia="Georgia"/>
        </w:rPr>
        <w:t xml:space="preserve"> </w:t>
      </w:r>
      <w:r>
        <w:t>qu</w:t>
      </w:r>
      <w:r w:rsidR="004C7F27">
        <w:rPr>
          <w:rFonts w:eastAsia="Georgia"/>
        </w:rPr>
        <w:t>’</w:t>
      </w:r>
      <w:r>
        <w:t>ils</w:t>
      </w:r>
      <w:r>
        <w:rPr>
          <w:rFonts w:eastAsia="Georgia"/>
        </w:rPr>
        <w:t xml:space="preserve"> </w:t>
      </w:r>
      <w:r>
        <w:t>pourraient</w:t>
      </w:r>
      <w:r>
        <w:rPr>
          <w:rFonts w:eastAsia="Georgia"/>
        </w:rPr>
        <w:t xml:space="preserve"> </w:t>
      </w:r>
      <w:r>
        <w:t>faire</w:t>
      </w:r>
      <w:r>
        <w:rPr>
          <w:rFonts w:eastAsia="Georgia"/>
        </w:rPr>
        <w:t xml:space="preserve"> </w:t>
      </w:r>
      <w:r>
        <w:t>volte-face</w:t>
      </w:r>
      <w:r w:rsidR="004C7F27">
        <w:t xml:space="preserve">, </w:t>
      </w:r>
      <w:r>
        <w:t>ils</w:t>
      </w:r>
      <w:r>
        <w:rPr>
          <w:rFonts w:eastAsia="Georgia"/>
        </w:rPr>
        <w:t xml:space="preserve"> </w:t>
      </w:r>
      <w:r>
        <w:t>reviendraient</w:t>
      </w:r>
      <w:r>
        <w:rPr>
          <w:rFonts w:eastAsia="Georgia"/>
        </w:rPr>
        <w:t xml:space="preserve"> </w:t>
      </w:r>
      <w:r>
        <w:t>le</w:t>
      </w:r>
      <w:r>
        <w:rPr>
          <w:rFonts w:eastAsia="Georgia"/>
        </w:rPr>
        <w:t xml:space="preserve"> </w:t>
      </w:r>
      <w:r>
        <w:t>chercher</w:t>
      </w:r>
      <w:r w:rsidR="004C7F27">
        <w:t xml:space="preserve">. </w:t>
      </w:r>
      <w:r>
        <w:t>Mais</w:t>
      </w:r>
      <w:r>
        <w:rPr>
          <w:rFonts w:eastAsia="Georgia"/>
        </w:rPr>
        <w:t xml:space="preserve"> </w:t>
      </w:r>
      <w:r>
        <w:t>où</w:t>
      </w:r>
      <w:r>
        <w:rPr>
          <w:rFonts w:eastAsia="Georgia"/>
        </w:rPr>
        <w:t xml:space="preserve"> </w:t>
      </w:r>
      <w:r>
        <w:t>se</w:t>
      </w:r>
      <w:r>
        <w:rPr>
          <w:rFonts w:eastAsia="Georgia"/>
        </w:rPr>
        <w:t xml:space="preserve"> </w:t>
      </w:r>
      <w:r>
        <w:t>tro</w:t>
      </w:r>
      <w:r>
        <w:t>u</w:t>
      </w:r>
      <w:r>
        <w:t>vait-il</w:t>
      </w:r>
      <w:r>
        <w:rPr>
          <w:rFonts w:eastAsia="Georgia"/>
        </w:rPr>
        <w:t xml:space="preserve"> </w:t>
      </w:r>
      <w:r>
        <w:t>donc</w:t>
      </w:r>
      <w:r w:rsidR="004C7F27">
        <w:t xml:space="preserve">, </w:t>
      </w:r>
      <w:r>
        <w:t>au</w:t>
      </w:r>
      <w:r>
        <w:rPr>
          <w:rFonts w:eastAsia="Georgia"/>
        </w:rPr>
        <w:t xml:space="preserve"> </w:t>
      </w:r>
      <w:r>
        <w:t>nom</w:t>
      </w:r>
      <w:r>
        <w:rPr>
          <w:rFonts w:eastAsia="Georgia"/>
        </w:rPr>
        <w:t xml:space="preserve"> </w:t>
      </w:r>
      <w:r>
        <w:t>du</w:t>
      </w:r>
      <w:r>
        <w:rPr>
          <w:rFonts w:eastAsia="Georgia"/>
        </w:rPr>
        <w:t xml:space="preserve"> </w:t>
      </w:r>
      <w:r>
        <w:t>Ciel</w:t>
      </w:r>
      <w:r w:rsidR="004C7F27">
        <w:t> ?</w:t>
      </w:r>
    </w:p>
    <w:p w14:paraId="32780890" w14:textId="77777777" w:rsidR="004C7F27" w:rsidRDefault="004C163A" w:rsidP="004C163A">
      <w:r>
        <w:t>Jusqu</w:t>
      </w:r>
      <w:r w:rsidR="004C7F27">
        <w:rPr>
          <w:rFonts w:eastAsia="Georgia"/>
        </w:rPr>
        <w:t>’</w:t>
      </w:r>
      <w:r>
        <w:t>à</w:t>
      </w:r>
      <w:r>
        <w:rPr>
          <w:rFonts w:eastAsia="Georgia"/>
        </w:rPr>
        <w:t xml:space="preserve"> </w:t>
      </w:r>
      <w:r>
        <w:t>présent</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porté</w:t>
      </w:r>
      <w:r>
        <w:rPr>
          <w:rFonts w:eastAsia="Georgia"/>
        </w:rPr>
        <w:t xml:space="preserve"> </w:t>
      </w:r>
      <w:r>
        <w:t>ses</w:t>
      </w:r>
      <w:r>
        <w:rPr>
          <w:rFonts w:eastAsia="Georgia"/>
        </w:rPr>
        <w:t xml:space="preserve"> </w:t>
      </w:r>
      <w:r>
        <w:t>regards</w:t>
      </w:r>
      <w:r>
        <w:rPr>
          <w:rFonts w:eastAsia="Georgia"/>
        </w:rPr>
        <w:t xml:space="preserve"> </w:t>
      </w:r>
      <w:r>
        <w:t>que</w:t>
      </w:r>
      <w:r>
        <w:rPr>
          <w:rFonts w:eastAsia="Georgia"/>
        </w:rPr>
        <w:t xml:space="preserve"> </w:t>
      </w:r>
      <w:r>
        <w:t>vers</w:t>
      </w:r>
      <w:r>
        <w:rPr>
          <w:rFonts w:eastAsia="Georgia"/>
        </w:rPr>
        <w:t xml:space="preserve"> </w:t>
      </w:r>
      <w:r>
        <w:t>les</w:t>
      </w:r>
      <w:r>
        <w:rPr>
          <w:rFonts w:eastAsia="Georgia"/>
        </w:rPr>
        <w:t xml:space="preserve"> </w:t>
      </w:r>
      <w:r>
        <w:t>nuages</w:t>
      </w:r>
      <w:r w:rsidR="004C7F27">
        <w:t xml:space="preserve">, </w:t>
      </w:r>
      <w:r>
        <w:t>en</w:t>
      </w:r>
      <w:r>
        <w:rPr>
          <w:rFonts w:eastAsia="Georgia"/>
        </w:rPr>
        <w:t xml:space="preserve"> </w:t>
      </w:r>
      <w:r>
        <w:t>quête</w:t>
      </w:r>
      <w:r>
        <w:rPr>
          <w:rFonts w:eastAsia="Georgia"/>
        </w:rPr>
        <w:t xml:space="preserve"> </w:t>
      </w:r>
      <w:r>
        <w:t>des</w:t>
      </w:r>
      <w:r>
        <w:rPr>
          <w:rFonts w:eastAsia="Georgia"/>
        </w:rPr>
        <w:t xml:space="preserve"> </w:t>
      </w:r>
      <w:r>
        <w:t>oies</w:t>
      </w:r>
      <w:r w:rsidR="004C7F27">
        <w:t xml:space="preserve"> ; </w:t>
      </w:r>
      <w:r>
        <w:t>ses</w:t>
      </w:r>
      <w:r>
        <w:rPr>
          <w:rFonts w:eastAsia="Georgia"/>
        </w:rPr>
        <w:t xml:space="preserve"> </w:t>
      </w:r>
      <w:r>
        <w:t>yeux</w:t>
      </w:r>
      <w:r>
        <w:rPr>
          <w:rFonts w:eastAsia="Georgia"/>
        </w:rPr>
        <w:t xml:space="preserve"> </w:t>
      </w:r>
      <w:r>
        <w:t>se</w:t>
      </w:r>
      <w:r>
        <w:rPr>
          <w:rFonts w:eastAsia="Georgia"/>
        </w:rPr>
        <w:t xml:space="preserve"> </w:t>
      </w:r>
      <w:r>
        <w:t>posèrent</w:t>
      </w:r>
      <w:r>
        <w:rPr>
          <w:rFonts w:eastAsia="Georgia"/>
        </w:rPr>
        <w:t xml:space="preserve"> </w:t>
      </w:r>
      <w:r>
        <w:t>alors</w:t>
      </w:r>
      <w:r>
        <w:rPr>
          <w:rFonts w:eastAsia="Georgia"/>
        </w:rPr>
        <w:t xml:space="preserve"> </w:t>
      </w:r>
      <w:r>
        <w:t>sur</w:t>
      </w:r>
      <w:r>
        <w:rPr>
          <w:rFonts w:eastAsia="Georgia"/>
        </w:rPr>
        <w:t xml:space="preserve"> </w:t>
      </w:r>
      <w:r>
        <w:t>ce</w:t>
      </w:r>
      <w:r>
        <w:rPr>
          <w:rFonts w:eastAsia="Georgia"/>
        </w:rPr>
        <w:t xml:space="preserve"> </w:t>
      </w:r>
      <w:r>
        <w:t>qui</w:t>
      </w:r>
      <w:r>
        <w:rPr>
          <w:rFonts w:eastAsia="Georgia"/>
        </w:rPr>
        <w:t xml:space="preserve"> </w:t>
      </w:r>
      <w:r>
        <w:t>l</w:t>
      </w:r>
      <w:r w:rsidR="004C7F27">
        <w:rPr>
          <w:rFonts w:eastAsia="Georgia"/>
        </w:rPr>
        <w:t>’</w:t>
      </w:r>
      <w:r>
        <w:t>entourait</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tombé</w:t>
      </w:r>
      <w:r>
        <w:rPr>
          <w:rFonts w:eastAsia="Georgia"/>
        </w:rPr>
        <w:t xml:space="preserve"> </w:t>
      </w:r>
      <w:r>
        <w:t>sur</w:t>
      </w:r>
      <w:r>
        <w:rPr>
          <w:rFonts w:eastAsia="Georgia"/>
        </w:rPr>
        <w:t xml:space="preserve"> </w:t>
      </w:r>
      <w:r>
        <w:t>un</w:t>
      </w:r>
      <w:r>
        <w:rPr>
          <w:rFonts w:eastAsia="Georgia"/>
        </w:rPr>
        <w:t xml:space="preserve"> </w:t>
      </w:r>
      <w:r>
        <w:t>terrain</w:t>
      </w:r>
      <w:r>
        <w:rPr>
          <w:rFonts w:eastAsia="Georgia"/>
        </w:rPr>
        <w:t xml:space="preserve"> </w:t>
      </w:r>
      <w:r>
        <w:t>plat</w:t>
      </w:r>
      <w:r w:rsidR="004C7F27">
        <w:t xml:space="preserve">, </w:t>
      </w:r>
      <w:r>
        <w:t>mais</w:t>
      </w:r>
      <w:r>
        <w:rPr>
          <w:rFonts w:eastAsia="Georgia"/>
        </w:rPr>
        <w:t xml:space="preserve"> </w:t>
      </w:r>
      <w:r>
        <w:t>dans</w:t>
      </w:r>
      <w:r>
        <w:rPr>
          <w:rFonts w:eastAsia="Georgia"/>
        </w:rPr>
        <w:t xml:space="preserve"> </w:t>
      </w:r>
      <w:r>
        <w:t>une</w:t>
      </w:r>
      <w:r>
        <w:rPr>
          <w:rFonts w:eastAsia="Georgia"/>
        </w:rPr>
        <w:t xml:space="preserve"> </w:t>
      </w:r>
      <w:r>
        <w:t>gorge</w:t>
      </w:r>
      <w:r>
        <w:rPr>
          <w:rFonts w:eastAsia="Georgia"/>
        </w:rPr>
        <w:t xml:space="preserve"> </w:t>
      </w:r>
      <w:r>
        <w:t>profonde</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lieu</w:t>
      </w:r>
      <w:r>
        <w:rPr>
          <w:rFonts w:eastAsia="Georgia"/>
        </w:rPr>
        <w:t xml:space="preserve"> </w:t>
      </w:r>
      <w:r>
        <w:t>vaste</w:t>
      </w:r>
      <w:r>
        <w:rPr>
          <w:rFonts w:eastAsia="Georgia"/>
        </w:rPr>
        <w:t xml:space="preserve"> </w:t>
      </w:r>
      <w:r>
        <w:t>comme</w:t>
      </w:r>
      <w:r>
        <w:rPr>
          <w:rFonts w:eastAsia="Georgia"/>
        </w:rPr>
        <w:t xml:space="preserve"> </w:t>
      </w:r>
      <w:r>
        <w:t>une</w:t>
      </w:r>
      <w:r>
        <w:rPr>
          <w:rFonts w:eastAsia="Georgia"/>
        </w:rPr>
        <w:t xml:space="preserve"> </w:t>
      </w:r>
      <w:r>
        <w:t>église</w:t>
      </w:r>
      <w:r>
        <w:rPr>
          <w:rFonts w:eastAsia="Georgia"/>
        </w:rPr>
        <w:t xml:space="preserve"> </w:t>
      </w:r>
      <w:r>
        <w:t>d</w:t>
      </w:r>
      <w:r>
        <w:t>é</w:t>
      </w:r>
      <w:r>
        <w:t>pourvue</w:t>
      </w:r>
      <w:r>
        <w:rPr>
          <w:rFonts w:eastAsia="Georgia"/>
        </w:rPr>
        <w:t xml:space="preserve"> </w:t>
      </w:r>
      <w:r>
        <w:t>de</w:t>
      </w:r>
      <w:r>
        <w:rPr>
          <w:rFonts w:eastAsia="Georgia"/>
        </w:rPr>
        <w:t xml:space="preserve"> </w:t>
      </w:r>
      <w:r>
        <w:t>toit</w:t>
      </w:r>
      <w:r w:rsidR="004C7F27">
        <w:t xml:space="preserve">, </w:t>
      </w:r>
      <w:r>
        <w:t>environné</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par</w:t>
      </w:r>
      <w:r>
        <w:rPr>
          <w:rFonts w:eastAsia="Georgia"/>
        </w:rPr>
        <w:t xml:space="preserve"> </w:t>
      </w:r>
      <w:r>
        <w:t>des</w:t>
      </w:r>
      <w:r>
        <w:rPr>
          <w:rFonts w:eastAsia="Georgia"/>
        </w:rPr>
        <w:t xml:space="preserve"> </w:t>
      </w:r>
      <w:r>
        <w:t>parois</w:t>
      </w:r>
      <w:r>
        <w:rPr>
          <w:rFonts w:eastAsia="Georgia"/>
        </w:rPr>
        <w:t xml:space="preserve"> </w:t>
      </w:r>
      <w:r>
        <w:t>presque</w:t>
      </w:r>
      <w:r>
        <w:rPr>
          <w:rFonts w:eastAsia="Georgia"/>
        </w:rPr>
        <w:t xml:space="preserve"> </w:t>
      </w:r>
      <w:r>
        <w:t>verticales</w:t>
      </w:r>
      <w:r w:rsidR="004C7F27">
        <w:t xml:space="preserve">. </w:t>
      </w:r>
      <w:r>
        <w:t>Le</w:t>
      </w:r>
      <w:r>
        <w:rPr>
          <w:rFonts w:eastAsia="Georgia"/>
        </w:rPr>
        <w:t xml:space="preserve"> </w:t>
      </w:r>
      <w:r>
        <w:t>sol</w:t>
      </w:r>
      <w:r>
        <w:rPr>
          <w:rFonts w:eastAsia="Georgia"/>
        </w:rPr>
        <w:t xml:space="preserve"> </w:t>
      </w:r>
      <w:r>
        <w:t>était</w:t>
      </w:r>
      <w:r>
        <w:rPr>
          <w:rFonts w:eastAsia="Georgia"/>
        </w:rPr>
        <w:t xml:space="preserve"> </w:t>
      </w:r>
      <w:r>
        <w:t>parsemé</w:t>
      </w:r>
      <w:r>
        <w:rPr>
          <w:rFonts w:eastAsia="Georgia"/>
        </w:rPr>
        <w:t xml:space="preserve"> </w:t>
      </w:r>
      <w:r>
        <w:t>de</w:t>
      </w:r>
      <w:r>
        <w:rPr>
          <w:rFonts w:eastAsia="Georgia"/>
        </w:rPr>
        <w:t xml:space="preserve"> </w:t>
      </w:r>
      <w:r>
        <w:t>gros</w:t>
      </w:r>
      <w:r>
        <w:rPr>
          <w:rFonts w:eastAsia="Georgia"/>
        </w:rPr>
        <w:t xml:space="preserve"> </w:t>
      </w:r>
      <w:r>
        <w:t>blocs</w:t>
      </w:r>
      <w:r>
        <w:rPr>
          <w:rFonts w:eastAsia="Georgia"/>
        </w:rPr>
        <w:t xml:space="preserve"> </w:t>
      </w:r>
      <w:r>
        <w:t>de</w:t>
      </w:r>
      <w:r>
        <w:rPr>
          <w:rFonts w:eastAsia="Georgia"/>
        </w:rPr>
        <w:t xml:space="preserve"> </w:t>
      </w:r>
      <w:r>
        <w:t>rochers</w:t>
      </w:r>
      <w:r w:rsidR="004C7F27">
        <w:t xml:space="preserve">, </w:t>
      </w:r>
      <w:r>
        <w:t>entre</w:t>
      </w:r>
      <w:r>
        <w:rPr>
          <w:rFonts w:eastAsia="Georgia"/>
        </w:rPr>
        <w:t xml:space="preserve"> </w:t>
      </w:r>
      <w:r>
        <w:t>lesquels</w:t>
      </w:r>
      <w:r>
        <w:rPr>
          <w:rFonts w:eastAsia="Georgia"/>
        </w:rPr>
        <w:t xml:space="preserve"> </w:t>
      </w:r>
      <w:r>
        <w:t>croissaient</w:t>
      </w:r>
      <w:r>
        <w:rPr>
          <w:rFonts w:eastAsia="Georgia"/>
        </w:rPr>
        <w:t xml:space="preserve"> </w:t>
      </w:r>
      <w:r>
        <w:t>de</w:t>
      </w:r>
      <w:r>
        <w:rPr>
          <w:rFonts w:eastAsia="Georgia"/>
        </w:rPr>
        <w:t xml:space="preserve"> </w:t>
      </w:r>
      <w:r>
        <w:t>la</w:t>
      </w:r>
      <w:r>
        <w:rPr>
          <w:rFonts w:eastAsia="Georgia"/>
        </w:rPr>
        <w:t xml:space="preserve"> </w:t>
      </w:r>
      <w:r>
        <w:t>mousse</w:t>
      </w:r>
      <w:r w:rsidR="004C7F27">
        <w:t xml:space="preserve">, </w:t>
      </w:r>
      <w:r>
        <w:t>des</w:t>
      </w:r>
      <w:r>
        <w:rPr>
          <w:rFonts w:eastAsia="Georgia"/>
        </w:rPr>
        <w:t xml:space="preserve"> </w:t>
      </w:r>
      <w:r>
        <w:t>touffes</w:t>
      </w:r>
      <w:r>
        <w:rPr>
          <w:rFonts w:eastAsia="Georgia"/>
        </w:rPr>
        <w:t xml:space="preserve"> </w:t>
      </w:r>
      <w:r>
        <w:t>d</w:t>
      </w:r>
      <w:r w:rsidR="004C7F27">
        <w:rPr>
          <w:rFonts w:eastAsia="Georgia"/>
        </w:rPr>
        <w:t>’</w:t>
      </w:r>
      <w:r>
        <w:t>airelles</w:t>
      </w:r>
      <w:r>
        <w:rPr>
          <w:rFonts w:eastAsia="Georgia"/>
        </w:rPr>
        <w:t xml:space="preserve"> </w:t>
      </w:r>
      <w:r>
        <w:t>et</w:t>
      </w:r>
      <w:r>
        <w:rPr>
          <w:rFonts w:eastAsia="Georgia"/>
        </w:rPr>
        <w:t xml:space="preserve"> </w:t>
      </w:r>
      <w:r>
        <w:t>des</w:t>
      </w:r>
      <w:r>
        <w:rPr>
          <w:rFonts w:eastAsia="Georgia"/>
        </w:rPr>
        <w:t xml:space="preserve"> </w:t>
      </w:r>
      <w:r>
        <w:t>bouleaux</w:t>
      </w:r>
      <w:r>
        <w:rPr>
          <w:rFonts w:eastAsia="Georgia"/>
        </w:rPr>
        <w:t xml:space="preserve"> </w:t>
      </w:r>
      <w:r>
        <w:t>nains</w:t>
      </w:r>
      <w:r w:rsidR="004C7F27">
        <w:t xml:space="preserve">. </w:t>
      </w:r>
      <w:r>
        <w:t>Ici</w:t>
      </w:r>
      <w:r>
        <w:rPr>
          <w:rFonts w:eastAsia="Georgia"/>
        </w:rPr>
        <w:t xml:space="preserve"> </w:t>
      </w:r>
      <w:r>
        <w:t>et</w:t>
      </w:r>
      <w:r>
        <w:rPr>
          <w:rFonts w:eastAsia="Georgia"/>
        </w:rPr>
        <w:t xml:space="preserve"> </w:t>
      </w:r>
      <w:r>
        <w:t>là</w:t>
      </w:r>
      <w:r>
        <w:rPr>
          <w:rFonts w:eastAsia="Georgia"/>
        </w:rPr>
        <w:t xml:space="preserve"> </w:t>
      </w:r>
      <w:r>
        <w:t>les</w:t>
      </w:r>
      <w:r>
        <w:rPr>
          <w:rFonts w:eastAsia="Georgia"/>
        </w:rPr>
        <w:t xml:space="preserve"> </w:t>
      </w:r>
      <w:r>
        <w:t>parois</w:t>
      </w:r>
      <w:r>
        <w:rPr>
          <w:rFonts w:eastAsia="Georgia"/>
        </w:rPr>
        <w:t xml:space="preserve"> </w:t>
      </w:r>
      <w:r>
        <w:t>rocheuses</w:t>
      </w:r>
      <w:r>
        <w:rPr>
          <w:rFonts w:eastAsia="Georgia"/>
        </w:rPr>
        <w:t xml:space="preserve"> </w:t>
      </w:r>
      <w:r>
        <w:t>montraient</w:t>
      </w:r>
      <w:r>
        <w:rPr>
          <w:rFonts w:eastAsia="Georgia"/>
        </w:rPr>
        <w:t xml:space="preserve"> </w:t>
      </w:r>
      <w:r>
        <w:t>quelques</w:t>
      </w:r>
      <w:r>
        <w:rPr>
          <w:rFonts w:eastAsia="Georgia"/>
        </w:rPr>
        <w:t xml:space="preserve"> </w:t>
      </w:r>
      <w:r>
        <w:t>fentes</w:t>
      </w:r>
      <w:r>
        <w:rPr>
          <w:rFonts w:eastAsia="Georgia"/>
        </w:rPr>
        <w:t xml:space="preserve"> </w:t>
      </w:r>
      <w:r>
        <w:t>où</w:t>
      </w:r>
      <w:r>
        <w:rPr>
          <w:rFonts w:eastAsia="Georgia"/>
        </w:rPr>
        <w:t xml:space="preserve"> </w:t>
      </w:r>
      <w:r>
        <w:t>passait</w:t>
      </w:r>
      <w:r>
        <w:rPr>
          <w:rFonts w:eastAsia="Georgia"/>
        </w:rPr>
        <w:t xml:space="preserve"> </w:t>
      </w:r>
      <w:r>
        <w:t>un</w:t>
      </w:r>
      <w:r>
        <w:rPr>
          <w:rFonts w:eastAsia="Georgia"/>
        </w:rPr>
        <w:t xml:space="preserve"> </w:t>
      </w:r>
      <w:r>
        <w:t>misérable</w:t>
      </w:r>
      <w:r>
        <w:rPr>
          <w:rFonts w:eastAsia="Georgia"/>
        </w:rPr>
        <w:t xml:space="preserve"> </w:t>
      </w:r>
      <w:r>
        <w:t>sentier</w:t>
      </w:r>
      <w:r w:rsidR="004C7F27">
        <w:t>.</w:t>
      </w:r>
    </w:p>
    <w:p w14:paraId="46238977" w14:textId="77777777" w:rsidR="004C7F27" w:rsidRDefault="004C163A" w:rsidP="004C163A">
      <w:r>
        <w:t>D</w:t>
      </w:r>
      <w:r w:rsidR="004C7F27">
        <w:rPr>
          <w:rFonts w:eastAsia="Georgia"/>
        </w:rPr>
        <w:t>’</w:t>
      </w:r>
      <w:r>
        <w:t>un</w:t>
      </w:r>
      <w:r>
        <w:rPr>
          <w:rFonts w:eastAsia="Georgia"/>
        </w:rPr>
        <w:t xml:space="preserve"> </w:t>
      </w:r>
      <w:r>
        <w:t>côté</w:t>
      </w:r>
      <w:r>
        <w:rPr>
          <w:rFonts w:eastAsia="Georgia"/>
        </w:rPr>
        <w:t xml:space="preserve"> </w:t>
      </w:r>
      <w:r>
        <w:t>s</w:t>
      </w:r>
      <w:r w:rsidR="004C7F27">
        <w:rPr>
          <w:rFonts w:eastAsia="Georgia"/>
        </w:rPr>
        <w:t>’</w:t>
      </w:r>
      <w:r>
        <w:t>ouvrait</w:t>
      </w:r>
      <w:r>
        <w:rPr>
          <w:rFonts w:eastAsia="Georgia"/>
        </w:rPr>
        <w:t xml:space="preserve"> </w:t>
      </w:r>
      <w:r>
        <w:t>un</w:t>
      </w:r>
      <w:r>
        <w:rPr>
          <w:rFonts w:eastAsia="Georgia"/>
        </w:rPr>
        <w:t xml:space="preserve"> </w:t>
      </w:r>
      <w:r>
        <w:t>trou</w:t>
      </w:r>
      <w:r>
        <w:rPr>
          <w:rFonts w:eastAsia="Georgia"/>
        </w:rPr>
        <w:t xml:space="preserve"> </w:t>
      </w:r>
      <w:r>
        <w:t>noir</w:t>
      </w:r>
      <w:r w:rsidR="004C7F27">
        <w:t xml:space="preserve">, </w:t>
      </w:r>
      <w:r>
        <w:t>qui</w:t>
      </w:r>
      <w:r>
        <w:rPr>
          <w:rFonts w:eastAsia="Georgia"/>
        </w:rPr>
        <w:t xml:space="preserve"> </w:t>
      </w:r>
      <w:r>
        <w:t>semblait</w:t>
      </w:r>
      <w:r>
        <w:rPr>
          <w:rFonts w:eastAsia="Georgia"/>
        </w:rPr>
        <w:t xml:space="preserve"> </w:t>
      </w:r>
      <w:r>
        <w:t>s</w:t>
      </w:r>
      <w:r w:rsidR="004C7F27">
        <w:rPr>
          <w:rFonts w:eastAsia="Georgia"/>
        </w:rPr>
        <w:t>’</w:t>
      </w:r>
      <w:r>
        <w:t>enfoncer</w:t>
      </w:r>
      <w:r>
        <w:rPr>
          <w:rFonts w:eastAsia="Georgia"/>
        </w:rPr>
        <w:t xml:space="preserve"> </w:t>
      </w:r>
      <w:r>
        <w:t>très</w:t>
      </w:r>
      <w:r>
        <w:rPr>
          <w:rFonts w:eastAsia="Georgia"/>
        </w:rPr>
        <w:t xml:space="preserve"> </w:t>
      </w:r>
      <w:r>
        <w:t>avant</w:t>
      </w:r>
      <w:r>
        <w:rPr>
          <w:rFonts w:eastAsia="Georgia"/>
        </w:rPr>
        <w:t xml:space="preserve"> </w:t>
      </w:r>
      <w:r>
        <w:t>dans</w:t>
      </w:r>
      <w:r>
        <w:rPr>
          <w:rFonts w:eastAsia="Georgia"/>
        </w:rPr>
        <w:t xml:space="preserve"> </w:t>
      </w:r>
      <w:r>
        <w:t>le</w:t>
      </w:r>
      <w:r>
        <w:rPr>
          <w:rFonts w:eastAsia="Georgia"/>
        </w:rPr>
        <w:t xml:space="preserve"> </w:t>
      </w:r>
      <w:r>
        <w:t>rocher</w:t>
      </w:r>
      <w:r w:rsidR="004C7F27">
        <w:t>.</w:t>
      </w:r>
    </w:p>
    <w:p w14:paraId="00CC5AAC" w14:textId="41ED42AC" w:rsidR="004C163A" w:rsidRDefault="004C163A" w:rsidP="004C163A">
      <w:r>
        <w:t>Nils</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survolé</w:t>
      </w:r>
      <w:r>
        <w:rPr>
          <w:rFonts w:eastAsia="Georgia"/>
        </w:rPr>
        <w:t xml:space="preserve"> </w:t>
      </w:r>
      <w:r>
        <w:t>en</w:t>
      </w:r>
      <w:r>
        <w:rPr>
          <w:rFonts w:eastAsia="Georgia"/>
        </w:rPr>
        <w:t xml:space="preserve"> </w:t>
      </w:r>
      <w:r>
        <w:t>vain</w:t>
      </w:r>
      <w:r>
        <w:rPr>
          <w:rFonts w:eastAsia="Georgia"/>
        </w:rPr>
        <w:t xml:space="preserve"> </w:t>
      </w:r>
      <w:r>
        <w:t>les</w:t>
      </w:r>
      <w:r>
        <w:rPr>
          <w:rFonts w:eastAsia="Georgia"/>
        </w:rPr>
        <w:t xml:space="preserve"> </w:t>
      </w:r>
      <w:r>
        <w:t>districts</w:t>
      </w:r>
      <w:r>
        <w:rPr>
          <w:rFonts w:eastAsia="Georgia"/>
        </w:rPr>
        <w:t xml:space="preserve"> </w:t>
      </w:r>
      <w:r>
        <w:t>miniers</w:t>
      </w:r>
      <w:r>
        <w:rPr>
          <w:rFonts w:eastAsia="Georgia"/>
        </w:rPr>
        <w:t xml:space="preserve"> </w:t>
      </w:r>
      <w:r>
        <w:t>pe</w:t>
      </w:r>
      <w:r>
        <w:t>n</w:t>
      </w:r>
      <w:r>
        <w:t>dant</w:t>
      </w:r>
      <w:r>
        <w:rPr>
          <w:rFonts w:eastAsia="Georgia"/>
        </w:rPr>
        <w:t xml:space="preserve"> </w:t>
      </w:r>
      <w:r>
        <w:t>une</w:t>
      </w:r>
      <w:r>
        <w:rPr>
          <w:rFonts w:eastAsia="Georgia"/>
        </w:rPr>
        <w:t xml:space="preserve"> </w:t>
      </w:r>
      <w:r>
        <w:t>journée</w:t>
      </w:r>
      <w:r>
        <w:rPr>
          <w:rFonts w:eastAsia="Georgia"/>
        </w:rPr>
        <w:t xml:space="preserve"> </w:t>
      </w:r>
      <w:r>
        <w:t>entière</w:t>
      </w:r>
      <w:r w:rsidR="004C7F27">
        <w:t xml:space="preserve">. </w:t>
      </w:r>
      <w:r>
        <w:t>Il</w:t>
      </w:r>
      <w:r>
        <w:rPr>
          <w:rFonts w:eastAsia="Georgia"/>
        </w:rPr>
        <w:t xml:space="preserve"> </w:t>
      </w:r>
      <w:r>
        <w:t>comprit</w:t>
      </w:r>
      <w:r>
        <w:rPr>
          <w:rFonts w:eastAsia="Georgia"/>
        </w:rPr>
        <w:t xml:space="preserve"> </w:t>
      </w:r>
      <w:r>
        <w:t>aussitôt</w:t>
      </w:r>
      <w:r>
        <w:rPr>
          <w:rFonts w:eastAsia="Georgia"/>
        </w:rPr>
        <w:t xml:space="preserve"> </w:t>
      </w:r>
      <w:r>
        <w:t>que</w:t>
      </w:r>
      <w:r>
        <w:rPr>
          <w:rFonts w:eastAsia="Georgia"/>
        </w:rPr>
        <w:t xml:space="preserve"> </w:t>
      </w:r>
      <w:r>
        <w:t>la</w:t>
      </w:r>
      <w:r>
        <w:rPr>
          <w:rFonts w:eastAsia="Georgia"/>
        </w:rPr>
        <w:t xml:space="preserve"> </w:t>
      </w:r>
      <w:r>
        <w:t>vaste</w:t>
      </w:r>
      <w:r>
        <w:rPr>
          <w:rFonts w:eastAsia="Georgia"/>
        </w:rPr>
        <w:t xml:space="preserve"> </w:t>
      </w:r>
      <w:r>
        <w:t>exc</w:t>
      </w:r>
      <w:r>
        <w:t>a</w:t>
      </w:r>
      <w:r>
        <w:t>vation</w:t>
      </w:r>
      <w:r>
        <w:rPr>
          <w:rFonts w:eastAsia="Georgia"/>
        </w:rPr>
        <w:t xml:space="preserve"> </w:t>
      </w:r>
      <w:r>
        <w:t>était</w:t>
      </w:r>
      <w:r>
        <w:rPr>
          <w:rFonts w:eastAsia="Georgia"/>
        </w:rPr>
        <w:t xml:space="preserve"> </w:t>
      </w:r>
      <w:r>
        <w:t>due</w:t>
      </w:r>
      <w:r>
        <w:rPr>
          <w:rFonts w:eastAsia="Georgia"/>
        </w:rPr>
        <w:t xml:space="preserve"> </w:t>
      </w:r>
      <w:r>
        <w:t>au</w:t>
      </w:r>
      <w:r>
        <w:rPr>
          <w:rFonts w:eastAsia="Georgia"/>
        </w:rPr>
        <w:t xml:space="preserve"> </w:t>
      </w:r>
      <w:r>
        <w:t>travail</w:t>
      </w:r>
      <w:r>
        <w:rPr>
          <w:rFonts w:eastAsia="Georgia"/>
        </w:rPr>
        <w:t xml:space="preserve"> </w:t>
      </w:r>
      <w:r>
        <w:t>des</w:t>
      </w:r>
      <w:r>
        <w:rPr>
          <w:rFonts w:eastAsia="Georgia"/>
        </w:rPr>
        <w:t xml:space="preserve"> </w:t>
      </w:r>
      <w:r>
        <w:t>hommes</w:t>
      </w:r>
      <w:r w:rsidR="004C7F27">
        <w:t xml:space="preserve">, </w:t>
      </w:r>
      <w:r>
        <w:t>qui</w:t>
      </w:r>
      <w:r>
        <w:rPr>
          <w:rFonts w:eastAsia="Georgia"/>
        </w:rPr>
        <w:t xml:space="preserve"> </w:t>
      </w:r>
      <w:r>
        <w:t>avaient</w:t>
      </w:r>
      <w:r>
        <w:rPr>
          <w:rFonts w:eastAsia="Georgia"/>
        </w:rPr>
        <w:t xml:space="preserve"> </w:t>
      </w:r>
      <w:r>
        <w:t>jadis</w:t>
      </w:r>
      <w:r>
        <w:rPr>
          <w:rFonts w:eastAsia="Georgia"/>
        </w:rPr>
        <w:t xml:space="preserve"> </w:t>
      </w:r>
      <w:r>
        <w:t>extrait</w:t>
      </w:r>
      <w:r>
        <w:rPr>
          <w:rFonts w:eastAsia="Georgia"/>
        </w:rPr>
        <w:t xml:space="preserve"> </w:t>
      </w:r>
      <w:r>
        <w:t>du</w:t>
      </w:r>
      <w:r>
        <w:rPr>
          <w:rFonts w:eastAsia="Georgia"/>
        </w:rPr>
        <w:t xml:space="preserve"> </w:t>
      </w:r>
      <w:r>
        <w:t>minerai</w:t>
      </w:r>
      <w:r>
        <w:rPr>
          <w:rFonts w:eastAsia="Georgia"/>
        </w:rPr>
        <w:t xml:space="preserve"> </w:t>
      </w:r>
      <w:r>
        <w:t>de</w:t>
      </w:r>
      <w:r>
        <w:rPr>
          <w:rFonts w:eastAsia="Georgia"/>
        </w:rPr>
        <w:t xml:space="preserve"> </w:t>
      </w:r>
      <w:r>
        <w:t>cet</w:t>
      </w:r>
      <w:r>
        <w:rPr>
          <w:rFonts w:eastAsia="Georgia"/>
        </w:rPr>
        <w:t xml:space="preserve"> </w:t>
      </w:r>
      <w:r>
        <w:t>endroit</w:t>
      </w:r>
      <w:r w:rsidR="004C7F27">
        <w:t>. « </w:t>
      </w:r>
      <w:r>
        <w:t>Quoi</w:t>
      </w:r>
      <w:r>
        <w:rPr>
          <w:rFonts w:eastAsia="Georgia"/>
        </w:rPr>
        <w:t xml:space="preserve"> </w:t>
      </w:r>
      <w:r>
        <w:t>qu</w:t>
      </w:r>
      <w:r w:rsidR="004C7F27">
        <w:rPr>
          <w:rFonts w:eastAsia="Georgia"/>
        </w:rPr>
        <w:t>’</w:t>
      </w:r>
      <w:r>
        <w:t>il</w:t>
      </w:r>
      <w:r>
        <w:rPr>
          <w:rFonts w:eastAsia="Georgia"/>
        </w:rPr>
        <w:t xml:space="preserve"> </w:t>
      </w:r>
      <w:r>
        <w:t>en</w:t>
      </w:r>
      <w:r>
        <w:rPr>
          <w:rFonts w:eastAsia="Georgia"/>
        </w:rPr>
        <w:t xml:space="preserve"> </w:t>
      </w:r>
      <w:r>
        <w:t>soit</w:t>
      </w:r>
      <w:r w:rsidR="004C7F27">
        <w:t xml:space="preserve">, </w:t>
      </w:r>
      <w:r>
        <w:t>je</w:t>
      </w:r>
      <w:r>
        <w:rPr>
          <w:rFonts w:eastAsia="Georgia"/>
        </w:rPr>
        <w:t xml:space="preserve"> </w:t>
      </w:r>
      <w:r>
        <w:t>vais</w:t>
      </w:r>
      <w:r>
        <w:rPr>
          <w:rFonts w:eastAsia="Georgia"/>
        </w:rPr>
        <w:t xml:space="preserve"> </w:t>
      </w:r>
      <w:r>
        <w:t>essayer</w:t>
      </w:r>
      <w:r>
        <w:rPr>
          <w:rFonts w:eastAsia="Georgia"/>
        </w:rPr>
        <w:t xml:space="preserve"> </w:t>
      </w:r>
      <w:r>
        <w:t>bien</w:t>
      </w:r>
      <w:r>
        <w:rPr>
          <w:rFonts w:eastAsia="Georgia"/>
        </w:rPr>
        <w:t xml:space="preserve"> </w:t>
      </w:r>
      <w:r>
        <w:t>vite</w:t>
      </w:r>
      <w:r>
        <w:rPr>
          <w:rFonts w:eastAsia="Georgia"/>
        </w:rPr>
        <w:t xml:space="preserve"> </w:t>
      </w:r>
      <w:r>
        <w:t>de</w:t>
      </w:r>
      <w:r>
        <w:rPr>
          <w:rFonts w:eastAsia="Georgia"/>
        </w:rPr>
        <w:t xml:space="preserve"> </w:t>
      </w:r>
      <w:r>
        <w:t>grimper</w:t>
      </w:r>
      <w:r>
        <w:rPr>
          <w:rFonts w:eastAsia="Georgia"/>
        </w:rPr>
        <w:t xml:space="preserve"> </w:t>
      </w:r>
      <w:r>
        <w:t>jusqu</w:t>
      </w:r>
      <w:r w:rsidR="004C7F27">
        <w:rPr>
          <w:rFonts w:eastAsia="Georgia"/>
        </w:rPr>
        <w:t>’</w:t>
      </w:r>
      <w:r>
        <w:t>en</w:t>
      </w:r>
      <w:r>
        <w:rPr>
          <w:rFonts w:eastAsia="Georgia"/>
        </w:rPr>
        <w:t xml:space="preserve"> </w:t>
      </w:r>
      <w:r>
        <w:t>haut</w:t>
      </w:r>
      <w:r>
        <w:rPr>
          <w:rFonts w:eastAsia="Georgia"/>
        </w:rPr>
        <w:t xml:space="preserve"> </w:t>
      </w:r>
      <w:r>
        <w:t>de</w:t>
      </w:r>
      <w:r>
        <w:rPr>
          <w:rFonts w:eastAsia="Georgia"/>
        </w:rPr>
        <w:t xml:space="preserve"> </w:t>
      </w:r>
      <w:r>
        <w:t>ce</w:t>
      </w:r>
      <w:r>
        <w:rPr>
          <w:rFonts w:eastAsia="Georgia"/>
        </w:rPr>
        <w:t xml:space="preserve"> </w:t>
      </w:r>
      <w:r>
        <w:t>creux</w:t>
      </w:r>
      <w:r w:rsidR="004C7F27">
        <w:t xml:space="preserve">, </w:t>
      </w:r>
      <w:r>
        <w:t>sinon</w:t>
      </w:r>
      <w:r>
        <w:rPr>
          <w:rFonts w:eastAsia="Georgia"/>
        </w:rPr>
        <w:t xml:space="preserve"> </w:t>
      </w:r>
      <w:r>
        <w:lastRenderedPageBreak/>
        <w:t>je</w:t>
      </w:r>
      <w:r>
        <w:rPr>
          <w:rFonts w:eastAsia="Georgia"/>
        </w:rPr>
        <w:t xml:space="preserve"> </w:t>
      </w:r>
      <w:r>
        <w:t>crains</w:t>
      </w:r>
      <w:r>
        <w:rPr>
          <w:rFonts w:eastAsia="Georgia"/>
        </w:rPr>
        <w:t xml:space="preserve"> </w:t>
      </w:r>
      <w:r>
        <w:t>fort</w:t>
      </w:r>
      <w:r>
        <w:rPr>
          <w:rFonts w:eastAsia="Georgia"/>
        </w:rPr>
        <w:t xml:space="preserve"> </w:t>
      </w:r>
      <w:r>
        <w:t>que</w:t>
      </w:r>
      <w:r>
        <w:rPr>
          <w:rFonts w:eastAsia="Georgia"/>
        </w:rPr>
        <w:t xml:space="preserve"> </w:t>
      </w:r>
      <w:r>
        <w:t>mes</w:t>
      </w:r>
      <w:r>
        <w:rPr>
          <w:rFonts w:eastAsia="Georgia"/>
        </w:rPr>
        <w:t xml:space="preserve"> </w:t>
      </w:r>
      <w:r>
        <w:t>compagnons</w:t>
      </w:r>
      <w:r>
        <w:rPr>
          <w:rFonts w:eastAsia="Georgia"/>
        </w:rPr>
        <w:t xml:space="preserve"> </w:t>
      </w:r>
      <w:r>
        <w:t>de</w:t>
      </w:r>
      <w:r>
        <w:rPr>
          <w:rFonts w:eastAsia="Georgia"/>
        </w:rPr>
        <w:t xml:space="preserve"> </w:t>
      </w:r>
      <w:r>
        <w:t>voyage</w:t>
      </w:r>
      <w:r>
        <w:rPr>
          <w:rFonts w:eastAsia="Georgia"/>
        </w:rPr>
        <w:t xml:space="preserve"> </w:t>
      </w:r>
      <w:r>
        <w:t>ne</w:t>
      </w:r>
      <w:r>
        <w:rPr>
          <w:rFonts w:eastAsia="Georgia"/>
        </w:rPr>
        <w:t xml:space="preserve"> </w:t>
      </w:r>
      <w:r>
        <w:t>me</w:t>
      </w:r>
      <w:r>
        <w:rPr>
          <w:rFonts w:eastAsia="Georgia"/>
        </w:rPr>
        <w:t xml:space="preserve"> </w:t>
      </w:r>
      <w:r>
        <w:t>trouvent</w:t>
      </w:r>
      <w:r>
        <w:rPr>
          <w:rFonts w:eastAsia="Georgia"/>
        </w:rPr>
        <w:t xml:space="preserve"> </w:t>
      </w:r>
      <w:r>
        <w:t>plus</w:t>
      </w:r>
      <w:r w:rsidR="004C7F27">
        <w:t>. »</w:t>
      </w:r>
    </w:p>
    <w:p w14:paraId="3ABF30FB" w14:textId="77777777" w:rsidR="004C163A" w:rsidRDefault="004C163A" w:rsidP="004C7F27">
      <w:pPr>
        <w:pStyle w:val="CentrEspAvt0EspApr0"/>
        <w:keepNext/>
      </w:pPr>
      <w:r>
        <w:t>*</w:t>
      </w:r>
    </w:p>
    <w:p w14:paraId="53C6E560" w14:textId="77777777" w:rsidR="004C163A" w:rsidRDefault="004C163A" w:rsidP="004C7F27">
      <w:pPr>
        <w:pStyle w:val="CentrEspAvt0EspApr0"/>
        <w:keepNext/>
      </w:pPr>
      <w:r>
        <w:t>*</w:t>
      </w:r>
      <w:r>
        <w:rPr>
          <w:rFonts w:eastAsia="Georgia"/>
        </w:rPr>
        <w:t xml:space="preserve"> </w:t>
      </w:r>
      <w:r>
        <w:t>*</w:t>
      </w:r>
    </w:p>
    <w:p w14:paraId="07C1EDA5" w14:textId="77777777" w:rsidR="004C7F27" w:rsidRDefault="004C163A" w:rsidP="004C163A">
      <w:r>
        <w:t>Il</w:t>
      </w:r>
      <w:r>
        <w:rPr>
          <w:rFonts w:eastAsia="Georgia"/>
        </w:rPr>
        <w:t xml:space="preserve"> </w:t>
      </w:r>
      <w:r>
        <w:t>se</w:t>
      </w:r>
      <w:r>
        <w:rPr>
          <w:rFonts w:eastAsia="Georgia"/>
        </w:rPr>
        <w:t xml:space="preserve"> </w:t>
      </w:r>
      <w:r>
        <w:t>mettait</w:t>
      </w:r>
      <w:r>
        <w:rPr>
          <w:rFonts w:eastAsia="Georgia"/>
        </w:rPr>
        <w:t xml:space="preserve"> </w:t>
      </w:r>
      <w:r>
        <w:t>en</w:t>
      </w:r>
      <w:r>
        <w:rPr>
          <w:rFonts w:eastAsia="Georgia"/>
        </w:rPr>
        <w:t xml:space="preserve"> </w:t>
      </w:r>
      <w:r>
        <w:t>devoir</w:t>
      </w:r>
      <w:r>
        <w:rPr>
          <w:rFonts w:eastAsia="Georgia"/>
        </w:rPr>
        <w:t xml:space="preserve"> </w:t>
      </w:r>
      <w:r>
        <w:t>d</w:t>
      </w:r>
      <w:r w:rsidR="004C7F27">
        <w:rPr>
          <w:rFonts w:eastAsia="Georgia"/>
        </w:rPr>
        <w:t>’</w:t>
      </w:r>
      <w:r>
        <w:t>escalader</w:t>
      </w:r>
      <w:r>
        <w:rPr>
          <w:rFonts w:eastAsia="Georgia"/>
        </w:rPr>
        <w:t xml:space="preserve"> </w:t>
      </w:r>
      <w:r>
        <w:t>la</w:t>
      </w:r>
      <w:r>
        <w:rPr>
          <w:rFonts w:eastAsia="Georgia"/>
        </w:rPr>
        <w:t xml:space="preserve"> </w:t>
      </w:r>
      <w:r>
        <w:t>paroi</w:t>
      </w:r>
      <w:r w:rsidR="004C7F27">
        <w:t xml:space="preserve">, </w:t>
      </w:r>
      <w:r>
        <w:t>quand</w:t>
      </w:r>
      <w:r>
        <w:rPr>
          <w:rFonts w:eastAsia="Georgia"/>
        </w:rPr>
        <w:t xml:space="preserve"> </w:t>
      </w:r>
      <w:r>
        <w:t>il</w:t>
      </w:r>
      <w:r>
        <w:rPr>
          <w:rFonts w:eastAsia="Georgia"/>
        </w:rPr>
        <w:t xml:space="preserve"> </w:t>
      </w:r>
      <w:r>
        <w:t>se</w:t>
      </w:r>
      <w:r>
        <w:rPr>
          <w:rFonts w:eastAsia="Georgia"/>
        </w:rPr>
        <w:t xml:space="preserve"> </w:t>
      </w:r>
      <w:r>
        <w:t>se</w:t>
      </w:r>
      <w:r>
        <w:t>n</w:t>
      </w:r>
      <w:r>
        <w:t>tit</w:t>
      </w:r>
      <w:r>
        <w:rPr>
          <w:rFonts w:eastAsia="Georgia"/>
        </w:rPr>
        <w:t xml:space="preserve"> </w:t>
      </w:r>
      <w:r>
        <w:t>saisi</w:t>
      </w:r>
      <w:r>
        <w:rPr>
          <w:rFonts w:eastAsia="Georgia"/>
        </w:rPr>
        <w:t xml:space="preserve"> </w:t>
      </w:r>
      <w:r>
        <w:t>brutalement</w:t>
      </w:r>
      <w:r>
        <w:rPr>
          <w:rFonts w:eastAsia="Georgia"/>
        </w:rPr>
        <w:t xml:space="preserve"> </w:t>
      </w:r>
      <w:r>
        <w:t>par-derrière</w:t>
      </w:r>
      <w:r w:rsidR="004C7F27">
        <w:t xml:space="preserve">, </w:t>
      </w:r>
      <w:r>
        <w:t>et</w:t>
      </w:r>
      <w:r>
        <w:rPr>
          <w:rFonts w:eastAsia="Georgia"/>
        </w:rPr>
        <w:t xml:space="preserve"> </w:t>
      </w:r>
      <w:r>
        <w:t>il</w:t>
      </w:r>
      <w:r>
        <w:rPr>
          <w:rFonts w:eastAsia="Georgia"/>
        </w:rPr>
        <w:t xml:space="preserve"> </w:t>
      </w:r>
      <w:r>
        <w:t>entendit</w:t>
      </w:r>
      <w:r>
        <w:rPr>
          <w:rFonts w:eastAsia="Georgia"/>
        </w:rPr>
        <w:t xml:space="preserve"> </w:t>
      </w:r>
      <w:r>
        <w:t>une</w:t>
      </w:r>
      <w:r>
        <w:rPr>
          <w:rFonts w:eastAsia="Georgia"/>
        </w:rPr>
        <w:t xml:space="preserve"> </w:t>
      </w:r>
      <w:r>
        <w:t>voix</w:t>
      </w:r>
      <w:r>
        <w:rPr>
          <w:rFonts w:eastAsia="Georgia"/>
        </w:rPr>
        <w:t xml:space="preserve"> </w:t>
      </w:r>
      <w:r>
        <w:t>rude</w:t>
      </w:r>
      <w:r>
        <w:rPr>
          <w:rFonts w:eastAsia="Georgia"/>
        </w:rPr>
        <w:t xml:space="preserve"> </w:t>
      </w:r>
      <w:r>
        <w:t>grommeler</w:t>
      </w:r>
      <w:r>
        <w:rPr>
          <w:rFonts w:eastAsia="Georgia"/>
        </w:rPr>
        <w:t xml:space="preserve"> </w:t>
      </w:r>
      <w:r>
        <w:t>à</w:t>
      </w:r>
      <w:r>
        <w:rPr>
          <w:rFonts w:eastAsia="Georgia"/>
        </w:rPr>
        <w:t xml:space="preserve"> </w:t>
      </w:r>
      <w:r>
        <w:t>son</w:t>
      </w:r>
      <w:r>
        <w:rPr>
          <w:rFonts w:eastAsia="Georgia"/>
        </w:rPr>
        <w:t xml:space="preserve"> </w:t>
      </w:r>
      <w:r>
        <w:t>oreille</w:t>
      </w:r>
      <w:r w:rsidR="004C7F27">
        <w:t> :</w:t>
      </w:r>
    </w:p>
    <w:p w14:paraId="1EFF6770" w14:textId="77777777" w:rsidR="004C7F27" w:rsidRDefault="004C7F27" w:rsidP="004C163A">
      <w:r>
        <w:t>— </w:t>
      </w:r>
      <w:r w:rsidR="004C163A">
        <w:t>Qui</w:t>
      </w:r>
      <w:r w:rsidR="004C163A">
        <w:rPr>
          <w:rFonts w:eastAsia="Georgia"/>
        </w:rPr>
        <w:t xml:space="preserve"> </w:t>
      </w:r>
      <w:r w:rsidR="004C163A">
        <w:t>es-tu</w:t>
      </w:r>
      <w:r w:rsidR="004C163A">
        <w:rPr>
          <w:rFonts w:eastAsia="Georgia"/>
        </w:rPr>
        <w:t xml:space="preserve"> </w:t>
      </w:r>
      <w:r w:rsidR="004C163A">
        <w:t>donc</w:t>
      </w:r>
      <w:r>
        <w:t xml:space="preserve">, </w:t>
      </w:r>
      <w:r w:rsidR="004C163A">
        <w:t>toi</w:t>
      </w:r>
      <w:r>
        <w:t> ?</w:t>
      </w:r>
    </w:p>
    <w:p w14:paraId="1692A79A" w14:textId="77777777" w:rsidR="004C7F27" w:rsidRDefault="004C163A" w:rsidP="004C163A">
      <w:r>
        <w:t>Nils</w:t>
      </w:r>
      <w:r>
        <w:rPr>
          <w:rFonts w:eastAsia="Georgia"/>
        </w:rPr>
        <w:t xml:space="preserve"> </w:t>
      </w:r>
      <w:r>
        <w:t>se</w:t>
      </w:r>
      <w:r>
        <w:rPr>
          <w:rFonts w:eastAsia="Georgia"/>
        </w:rPr>
        <w:t xml:space="preserve"> </w:t>
      </w:r>
      <w:r>
        <w:t>retourna</w:t>
      </w:r>
      <w:r>
        <w:rPr>
          <w:rFonts w:eastAsia="Georgia"/>
        </w:rPr>
        <w:t xml:space="preserve"> </w:t>
      </w:r>
      <w:r>
        <w:t>précipitamment</w:t>
      </w:r>
      <w:r>
        <w:rPr>
          <w:rFonts w:eastAsia="Georgia"/>
        </w:rPr>
        <w:t xml:space="preserve"> </w:t>
      </w:r>
      <w:r>
        <w:t>et</w:t>
      </w:r>
      <w:r w:rsidR="004C7F27">
        <w:t xml:space="preserve">, </w:t>
      </w:r>
      <w:r>
        <w:t>dans</w:t>
      </w:r>
      <w:r>
        <w:rPr>
          <w:rFonts w:eastAsia="Georgia"/>
        </w:rPr>
        <w:t xml:space="preserve"> </w:t>
      </w:r>
      <w:r>
        <w:t>son</w:t>
      </w:r>
      <w:r>
        <w:rPr>
          <w:rFonts w:eastAsia="Georgia"/>
        </w:rPr>
        <w:t xml:space="preserve"> </w:t>
      </w:r>
      <w:r>
        <w:t>premier</w:t>
      </w:r>
      <w:r>
        <w:rPr>
          <w:rFonts w:eastAsia="Georgia"/>
        </w:rPr>
        <w:t xml:space="preserve"> </w:t>
      </w:r>
      <w:r>
        <w:t>émoi</w:t>
      </w:r>
      <w:r w:rsidR="004C7F27">
        <w:t xml:space="preserve">, </w:t>
      </w:r>
      <w:r>
        <w:t>il</w:t>
      </w:r>
      <w:r>
        <w:rPr>
          <w:rFonts w:eastAsia="Georgia"/>
        </w:rPr>
        <w:t xml:space="preserve"> </w:t>
      </w:r>
      <w:r>
        <w:t>crut</w:t>
      </w:r>
      <w:r>
        <w:rPr>
          <w:rFonts w:eastAsia="Georgia"/>
        </w:rPr>
        <w:t xml:space="preserve"> </w:t>
      </w:r>
      <w:r>
        <w:t>voir</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Pr>
          <w:rFonts w:eastAsia="Georgia"/>
        </w:rPr>
        <w:t xml:space="preserve"> </w:t>
      </w:r>
      <w:r>
        <w:t>un</w:t>
      </w:r>
      <w:r>
        <w:rPr>
          <w:rFonts w:eastAsia="Georgia"/>
        </w:rPr>
        <w:t xml:space="preserve"> </w:t>
      </w:r>
      <w:r>
        <w:t>énorme</w:t>
      </w:r>
      <w:r>
        <w:rPr>
          <w:rFonts w:eastAsia="Georgia"/>
        </w:rPr>
        <w:t xml:space="preserve"> </w:t>
      </w:r>
      <w:r>
        <w:t>bloc</w:t>
      </w:r>
      <w:r>
        <w:rPr>
          <w:rFonts w:eastAsia="Georgia"/>
        </w:rPr>
        <w:t xml:space="preserve"> </w:t>
      </w:r>
      <w:r>
        <w:t>de</w:t>
      </w:r>
      <w:r>
        <w:rPr>
          <w:rFonts w:eastAsia="Georgia"/>
        </w:rPr>
        <w:t xml:space="preserve"> </w:t>
      </w:r>
      <w:r>
        <w:t>rocher</w:t>
      </w:r>
      <w:r w:rsidR="004C7F27">
        <w:t xml:space="preserve">, </w:t>
      </w:r>
      <w:r>
        <w:t>reco</w:t>
      </w:r>
      <w:r>
        <w:t>u</w:t>
      </w:r>
      <w:r>
        <w:t>vert</w:t>
      </w:r>
      <w:r>
        <w:rPr>
          <w:rFonts w:eastAsia="Georgia"/>
        </w:rPr>
        <w:t xml:space="preserve"> </w:t>
      </w:r>
      <w:r>
        <w:t>de</w:t>
      </w:r>
      <w:r>
        <w:rPr>
          <w:rFonts w:eastAsia="Georgia"/>
        </w:rPr>
        <w:t xml:space="preserve"> </w:t>
      </w:r>
      <w:r>
        <w:t>mousses</w:t>
      </w:r>
      <w:r>
        <w:rPr>
          <w:rFonts w:eastAsia="Georgia"/>
        </w:rPr>
        <w:t xml:space="preserve"> </w:t>
      </w:r>
      <w:r>
        <w:t>brunâtres</w:t>
      </w:r>
      <w:r w:rsidR="004C7F27">
        <w:t xml:space="preserve"> ; </w:t>
      </w:r>
      <w:r>
        <w:t>puis</w:t>
      </w:r>
      <w:r>
        <w:rPr>
          <w:rFonts w:eastAsia="Georgia"/>
        </w:rPr>
        <w:t xml:space="preserve"> </w:t>
      </w:r>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w:t>
      </w:r>
      <w:r>
        <w:rPr>
          <w:rFonts w:eastAsia="Georgia"/>
        </w:rPr>
        <w:t xml:space="preserve"> </w:t>
      </w:r>
      <w:r>
        <w:t>rocher</w:t>
      </w:r>
      <w:r>
        <w:rPr>
          <w:rFonts w:eastAsia="Georgia"/>
        </w:rPr>
        <w:t xml:space="preserve"> </w:t>
      </w:r>
      <w:r>
        <w:t>était</w:t>
      </w:r>
      <w:r>
        <w:rPr>
          <w:rFonts w:eastAsia="Georgia"/>
        </w:rPr>
        <w:t xml:space="preserve"> </w:t>
      </w:r>
      <w:r>
        <w:t>muni</w:t>
      </w:r>
      <w:r>
        <w:rPr>
          <w:rFonts w:eastAsia="Georgia"/>
        </w:rPr>
        <w:t xml:space="preserve"> </w:t>
      </w:r>
      <w:r>
        <w:t>de</w:t>
      </w:r>
      <w:r>
        <w:rPr>
          <w:rFonts w:eastAsia="Georgia"/>
        </w:rPr>
        <w:t xml:space="preserve"> </w:t>
      </w:r>
      <w:r>
        <w:t>grosses</w:t>
      </w:r>
      <w:r>
        <w:rPr>
          <w:rFonts w:eastAsia="Georgia"/>
        </w:rPr>
        <w:t xml:space="preserve"> </w:t>
      </w:r>
      <w:r>
        <w:t>pattes</w:t>
      </w:r>
      <w:r w:rsidR="004C7F27">
        <w:t xml:space="preserve">, </w:t>
      </w:r>
      <w:r>
        <w:t>d</w:t>
      </w:r>
      <w:r w:rsidR="004C7F27">
        <w:rPr>
          <w:rFonts w:eastAsia="Georgia"/>
        </w:rPr>
        <w:t>’</w:t>
      </w:r>
      <w:r>
        <w:t>une</w:t>
      </w:r>
      <w:r>
        <w:rPr>
          <w:rFonts w:eastAsia="Georgia"/>
        </w:rPr>
        <w:t xml:space="preserve"> </w:t>
      </w:r>
      <w:r>
        <w:t>tête</w:t>
      </w:r>
      <w:r w:rsidR="004C7F27">
        <w:t xml:space="preserve">, </w:t>
      </w:r>
      <w:r>
        <w:t>d</w:t>
      </w:r>
      <w:r w:rsidR="004C7F27">
        <w:rPr>
          <w:rFonts w:eastAsia="Georgia"/>
        </w:rPr>
        <w:t>’</w:t>
      </w:r>
      <w:r>
        <w:t>une</w:t>
      </w:r>
      <w:r>
        <w:rPr>
          <w:rFonts w:eastAsia="Georgia"/>
        </w:rPr>
        <w:t xml:space="preserve"> </w:t>
      </w:r>
      <w:r>
        <w:t>paire</w:t>
      </w:r>
      <w:r>
        <w:rPr>
          <w:rFonts w:eastAsia="Georgia"/>
        </w:rPr>
        <w:t xml:space="preserve"> </w:t>
      </w:r>
      <w:r>
        <w:t>d</w:t>
      </w:r>
      <w:r w:rsidR="004C7F27">
        <w:rPr>
          <w:rFonts w:eastAsia="Georgia"/>
        </w:rPr>
        <w:t>’</w:t>
      </w:r>
      <w:r>
        <w:t>yeux</w:t>
      </w:r>
      <w:r>
        <w:rPr>
          <w:rFonts w:eastAsia="Georgia"/>
        </w:rPr>
        <w:t xml:space="preserve"> </w:t>
      </w:r>
      <w:r>
        <w:t>et</w:t>
      </w:r>
      <w:r>
        <w:rPr>
          <w:rFonts w:eastAsia="Georgia"/>
        </w:rPr>
        <w:t xml:space="preserve"> </w:t>
      </w:r>
      <w:r>
        <w:t>d</w:t>
      </w:r>
      <w:r w:rsidR="004C7F27">
        <w:rPr>
          <w:rFonts w:eastAsia="Georgia"/>
        </w:rPr>
        <w:t>’</w:t>
      </w:r>
      <w:r>
        <w:t>une</w:t>
      </w:r>
      <w:r>
        <w:rPr>
          <w:rFonts w:eastAsia="Georgia"/>
        </w:rPr>
        <w:t xml:space="preserve"> </w:t>
      </w:r>
      <w:r>
        <w:t>large</w:t>
      </w:r>
      <w:r>
        <w:rPr>
          <w:rFonts w:eastAsia="Georgia"/>
        </w:rPr>
        <w:t xml:space="preserve"> </w:t>
      </w:r>
      <w:r>
        <w:t>gueule</w:t>
      </w:r>
      <w:r w:rsidR="004C7F27">
        <w:t xml:space="preserve">, </w:t>
      </w:r>
      <w:r>
        <w:t>qui</w:t>
      </w:r>
      <w:r>
        <w:rPr>
          <w:rFonts w:eastAsia="Georgia"/>
        </w:rPr>
        <w:t xml:space="preserve"> </w:t>
      </w:r>
      <w:r>
        <w:t>grommelait</w:t>
      </w:r>
      <w:r w:rsidR="004C7F27">
        <w:t xml:space="preserve">. </w:t>
      </w:r>
      <w:r>
        <w:t>Il</w:t>
      </w:r>
      <w:r>
        <w:rPr>
          <w:rFonts w:eastAsia="Georgia"/>
        </w:rPr>
        <w:t xml:space="preserve"> </w:t>
      </w:r>
      <w:r>
        <w:t>ne</w:t>
      </w:r>
      <w:r>
        <w:rPr>
          <w:rFonts w:eastAsia="Georgia"/>
        </w:rPr>
        <w:t xml:space="preserve"> </w:t>
      </w:r>
      <w:r>
        <w:t>sut</w:t>
      </w:r>
      <w:r>
        <w:rPr>
          <w:rFonts w:eastAsia="Georgia"/>
        </w:rPr>
        <w:t xml:space="preserve"> </w:t>
      </w:r>
      <w:r>
        <w:t>que</w:t>
      </w:r>
      <w:r>
        <w:rPr>
          <w:rFonts w:eastAsia="Georgia"/>
        </w:rPr>
        <w:t xml:space="preserve"> </w:t>
      </w:r>
      <w:r>
        <w:t>répondre</w:t>
      </w:r>
      <w:r w:rsidR="004C7F27">
        <w:t xml:space="preserve">, </w:t>
      </w:r>
      <w:r>
        <w:t>mais</w:t>
      </w:r>
      <w:r>
        <w:rPr>
          <w:rFonts w:eastAsia="Georgia"/>
        </w:rPr>
        <w:t xml:space="preserve"> </w:t>
      </w:r>
      <w:r>
        <w:t>le</w:t>
      </w:r>
      <w:r>
        <w:rPr>
          <w:rFonts w:eastAsia="Georgia"/>
        </w:rPr>
        <w:t xml:space="preserve"> </w:t>
      </w:r>
      <w:r>
        <w:t>gros</w:t>
      </w:r>
      <w:r>
        <w:rPr>
          <w:rFonts w:eastAsia="Georgia"/>
        </w:rPr>
        <w:t xml:space="preserve"> </w:t>
      </w:r>
      <w:r>
        <w:t>animal</w:t>
      </w:r>
      <w:r>
        <w:rPr>
          <w:rFonts w:eastAsia="Georgia"/>
        </w:rPr>
        <w:t xml:space="preserve"> </w:t>
      </w:r>
      <w:r>
        <w:t>ne</w:t>
      </w:r>
      <w:r>
        <w:rPr>
          <w:rFonts w:eastAsia="Georgia"/>
        </w:rPr>
        <w:t xml:space="preserve"> </w:t>
      </w:r>
      <w:r>
        <w:t>semblait</w:t>
      </w:r>
      <w:r>
        <w:rPr>
          <w:rFonts w:eastAsia="Georgia"/>
        </w:rPr>
        <w:t xml:space="preserve"> </w:t>
      </w:r>
      <w:r>
        <w:t>pas</w:t>
      </w:r>
      <w:r>
        <w:rPr>
          <w:rFonts w:eastAsia="Georgia"/>
        </w:rPr>
        <w:t xml:space="preserve"> </w:t>
      </w:r>
      <w:r>
        <w:t>attendre</w:t>
      </w:r>
      <w:r>
        <w:rPr>
          <w:rFonts w:eastAsia="Georgia"/>
        </w:rPr>
        <w:t xml:space="preserve"> </w:t>
      </w:r>
      <w:r>
        <w:t>la</w:t>
      </w:r>
      <w:r>
        <w:rPr>
          <w:rFonts w:eastAsia="Georgia"/>
        </w:rPr>
        <w:t xml:space="preserve"> </w:t>
      </w:r>
      <w:r>
        <w:t>moindre</w:t>
      </w:r>
      <w:r>
        <w:rPr>
          <w:rFonts w:eastAsia="Georgia"/>
        </w:rPr>
        <w:t xml:space="preserve"> </w:t>
      </w:r>
      <w:r>
        <w:t>réponse</w:t>
      </w:r>
      <w:r w:rsidR="004C7F27">
        <w:t xml:space="preserve">. </w:t>
      </w:r>
      <w:r>
        <w:t>Il</w:t>
      </w:r>
      <w:r>
        <w:rPr>
          <w:rFonts w:eastAsia="Georgia"/>
        </w:rPr>
        <w:t xml:space="preserve"> </w:t>
      </w:r>
      <w:r>
        <w:t>le</w:t>
      </w:r>
      <w:r>
        <w:rPr>
          <w:rFonts w:eastAsia="Georgia"/>
        </w:rPr>
        <w:t xml:space="preserve"> </w:t>
      </w:r>
      <w:r>
        <w:t>renversa</w:t>
      </w:r>
      <w:r w:rsidR="004C7F27">
        <w:t xml:space="preserve">, </w:t>
      </w:r>
      <w:r>
        <w:t>lui</w:t>
      </w:r>
      <w:r>
        <w:rPr>
          <w:rFonts w:eastAsia="Georgia"/>
        </w:rPr>
        <w:t xml:space="preserve"> </w:t>
      </w:r>
      <w:r>
        <w:t>donnant</w:t>
      </w:r>
      <w:r>
        <w:rPr>
          <w:rFonts w:eastAsia="Georgia"/>
        </w:rPr>
        <w:t xml:space="preserve"> </w:t>
      </w:r>
      <w:r>
        <w:t>de</w:t>
      </w:r>
      <w:r>
        <w:rPr>
          <w:rFonts w:eastAsia="Georgia"/>
        </w:rPr>
        <w:t xml:space="preserve"> </w:t>
      </w:r>
      <w:r>
        <w:t>petits</w:t>
      </w:r>
      <w:r>
        <w:rPr>
          <w:rFonts w:eastAsia="Georgia"/>
        </w:rPr>
        <w:t xml:space="preserve"> </w:t>
      </w:r>
      <w:r>
        <w:t>coups</w:t>
      </w:r>
      <w:r>
        <w:rPr>
          <w:rFonts w:eastAsia="Georgia"/>
        </w:rPr>
        <w:t xml:space="preserve"> </w:t>
      </w:r>
      <w:r>
        <w:t>de</w:t>
      </w:r>
      <w:r>
        <w:rPr>
          <w:rFonts w:eastAsia="Georgia"/>
        </w:rPr>
        <w:t xml:space="preserve"> </w:t>
      </w:r>
      <w:r>
        <w:t>patte</w:t>
      </w:r>
      <w:r w:rsidR="004C7F27">
        <w:t xml:space="preserve">, </w:t>
      </w:r>
      <w:r>
        <w:t>qui</w:t>
      </w:r>
      <w:r>
        <w:rPr>
          <w:rFonts w:eastAsia="Georgia"/>
        </w:rPr>
        <w:t xml:space="preserve"> </w:t>
      </w:r>
      <w:r>
        <w:t>le</w:t>
      </w:r>
      <w:r>
        <w:rPr>
          <w:rFonts w:eastAsia="Georgia"/>
        </w:rPr>
        <w:t xml:space="preserve"> </w:t>
      </w:r>
      <w:r>
        <w:t>faisaient</w:t>
      </w:r>
      <w:r>
        <w:rPr>
          <w:rFonts w:eastAsia="Georgia"/>
        </w:rPr>
        <w:t xml:space="preserve"> </w:t>
      </w:r>
      <w:r>
        <w:t>rouler</w:t>
      </w:r>
      <w:r>
        <w:rPr>
          <w:rFonts w:eastAsia="Georgia"/>
        </w:rPr>
        <w:t xml:space="preserve"> </w:t>
      </w:r>
      <w:r>
        <w:t>de</w:t>
      </w:r>
      <w:r>
        <w:rPr>
          <w:rFonts w:eastAsia="Georgia"/>
        </w:rPr>
        <w:t xml:space="preserve"> </w:t>
      </w:r>
      <w:r>
        <w:t>droite</w:t>
      </w:r>
      <w:r>
        <w:rPr>
          <w:rFonts w:eastAsia="Georgia"/>
        </w:rPr>
        <w:t xml:space="preserve"> </w:t>
      </w:r>
      <w:r>
        <w:t>et</w:t>
      </w:r>
      <w:r>
        <w:rPr>
          <w:rFonts w:eastAsia="Georgia"/>
        </w:rPr>
        <w:t xml:space="preserve"> </w:t>
      </w:r>
      <w:r>
        <w:t>de</w:t>
      </w:r>
      <w:r>
        <w:rPr>
          <w:rFonts w:eastAsia="Georgia"/>
        </w:rPr>
        <w:t xml:space="preserve"> </w:t>
      </w:r>
      <w:r>
        <w:t>gauche</w:t>
      </w:r>
      <w:r w:rsidR="004C7F27">
        <w:t xml:space="preserve">, </w:t>
      </w:r>
      <w:r>
        <w:t>et</w:t>
      </w:r>
      <w:r>
        <w:rPr>
          <w:rFonts w:eastAsia="Georgia"/>
        </w:rPr>
        <w:t xml:space="preserve"> </w:t>
      </w:r>
      <w:r>
        <w:t>il</w:t>
      </w:r>
      <w:r>
        <w:rPr>
          <w:rFonts w:eastAsia="Georgia"/>
        </w:rPr>
        <w:t xml:space="preserve"> </w:t>
      </w:r>
      <w:r>
        <w:t>le</w:t>
      </w:r>
      <w:r>
        <w:rPr>
          <w:rFonts w:eastAsia="Georgia"/>
        </w:rPr>
        <w:t xml:space="preserve"> </w:t>
      </w:r>
      <w:r>
        <w:t>flairait</w:t>
      </w:r>
      <w:r>
        <w:rPr>
          <w:rFonts w:eastAsia="Georgia"/>
        </w:rPr>
        <w:t xml:space="preserve"> </w:t>
      </w:r>
      <w:r>
        <w:t>de</w:t>
      </w:r>
      <w:r>
        <w:rPr>
          <w:rFonts w:eastAsia="Georgia"/>
        </w:rPr>
        <w:t xml:space="preserve"> </w:t>
      </w:r>
      <w:r>
        <w:t>tous</w:t>
      </w:r>
      <w:r>
        <w:rPr>
          <w:rFonts w:eastAsia="Georgia"/>
        </w:rPr>
        <w:t xml:space="preserve"> </w:t>
      </w:r>
      <w:r>
        <w:t>côtés</w:t>
      </w:r>
      <w:r w:rsidR="004C7F27">
        <w:t>.</w:t>
      </w:r>
    </w:p>
    <w:p w14:paraId="5ED9E21C" w14:textId="77777777" w:rsidR="004C7F27" w:rsidRDefault="004C163A" w:rsidP="004C163A">
      <w:r>
        <w:t>Il</w:t>
      </w:r>
      <w:r>
        <w:rPr>
          <w:rFonts w:eastAsia="Georgia"/>
        </w:rPr>
        <w:t xml:space="preserve"> </w:t>
      </w:r>
      <w:r>
        <w:t>paraissait</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de</w:t>
      </w:r>
      <w:r>
        <w:rPr>
          <w:rFonts w:eastAsia="Georgia"/>
        </w:rPr>
        <w:t xml:space="preserve"> </w:t>
      </w:r>
      <w:r>
        <w:t>l</w:t>
      </w:r>
      <w:r w:rsidR="004C7F27">
        <w:rPr>
          <w:rFonts w:eastAsia="Georgia"/>
        </w:rPr>
        <w:t>’</w:t>
      </w:r>
      <w:r>
        <w:t>avaler</w:t>
      </w:r>
      <w:r w:rsidR="004C7F27">
        <w:t xml:space="preserve">, </w:t>
      </w:r>
      <w:r>
        <w:t>quand</w:t>
      </w:r>
      <w:r w:rsidR="004C7F27">
        <w:t xml:space="preserve">, </w:t>
      </w:r>
      <w:r>
        <w:t>changeant</w:t>
      </w:r>
      <w:r>
        <w:rPr>
          <w:rFonts w:eastAsia="Georgia"/>
        </w:rPr>
        <w:t xml:space="preserve"> </w:t>
      </w:r>
      <w:r>
        <w:t>d</w:t>
      </w:r>
      <w:r w:rsidR="004C7F27">
        <w:rPr>
          <w:rFonts w:eastAsia="Georgia"/>
        </w:rPr>
        <w:t>’</w:t>
      </w:r>
      <w:r>
        <w:t>idée</w:t>
      </w:r>
      <w:r w:rsidR="004C7F27">
        <w:t xml:space="preserve">, </w:t>
      </w:r>
      <w:r>
        <w:t>il</w:t>
      </w:r>
      <w:r>
        <w:rPr>
          <w:rFonts w:eastAsia="Georgia"/>
        </w:rPr>
        <w:t xml:space="preserve"> </w:t>
      </w:r>
      <w:r>
        <w:t>s</w:t>
      </w:r>
      <w:r w:rsidR="004C7F27">
        <w:rPr>
          <w:rFonts w:eastAsia="Georgia"/>
        </w:rPr>
        <w:t>’</w:t>
      </w:r>
      <w:r>
        <w:t>écria</w:t>
      </w:r>
      <w:r w:rsidR="004C7F27">
        <w:t> :</w:t>
      </w:r>
    </w:p>
    <w:p w14:paraId="6EE1257F" w14:textId="77777777" w:rsidR="004C7F27" w:rsidRDefault="004C7F27" w:rsidP="004C163A">
      <w:r>
        <w:t>— </w:t>
      </w:r>
      <w:r w:rsidR="004C163A">
        <w:t>Grognon</w:t>
      </w:r>
      <w:r w:rsidR="004C163A">
        <w:rPr>
          <w:rFonts w:eastAsia="Georgia"/>
        </w:rPr>
        <w:t xml:space="preserve"> </w:t>
      </w:r>
      <w:r w:rsidR="004C163A">
        <w:t>et</w:t>
      </w:r>
      <w:r w:rsidR="004C163A">
        <w:rPr>
          <w:rFonts w:eastAsia="Georgia"/>
        </w:rPr>
        <w:t xml:space="preserve"> </w:t>
      </w:r>
      <w:r w:rsidR="004C163A">
        <w:t>Ronron</w:t>
      </w:r>
      <w:r>
        <w:t xml:space="preserve"> ! </w:t>
      </w:r>
      <w:r w:rsidR="004C163A">
        <w:t>mes</w:t>
      </w:r>
      <w:r w:rsidR="004C163A">
        <w:rPr>
          <w:rFonts w:eastAsia="Georgia"/>
        </w:rPr>
        <w:t xml:space="preserve"> </w:t>
      </w:r>
      <w:r w:rsidR="004C163A">
        <w:t>petits</w:t>
      </w:r>
      <w:r w:rsidR="004C163A">
        <w:rPr>
          <w:rFonts w:eastAsia="Georgia"/>
        </w:rPr>
        <w:t xml:space="preserve"> </w:t>
      </w:r>
      <w:r w:rsidR="004C163A">
        <w:t>chéris</w:t>
      </w:r>
      <w:r>
        <w:t xml:space="preserve"> ! </w:t>
      </w:r>
      <w:r w:rsidR="004C163A">
        <w:t>Venez</w:t>
      </w:r>
      <w:r w:rsidR="004C163A">
        <w:rPr>
          <w:rFonts w:eastAsia="Georgia"/>
        </w:rPr>
        <w:t xml:space="preserve"> </w:t>
      </w:r>
      <w:r w:rsidR="004C163A">
        <w:t>vite</w:t>
      </w:r>
      <w:r>
        <w:t xml:space="preserve"> ! </w:t>
      </w:r>
      <w:r w:rsidR="004C163A">
        <w:t>Vous</w:t>
      </w:r>
      <w:r w:rsidR="004C163A">
        <w:rPr>
          <w:rFonts w:eastAsia="Georgia"/>
        </w:rPr>
        <w:t xml:space="preserve"> </w:t>
      </w:r>
      <w:r w:rsidR="004C163A">
        <w:t>allez</w:t>
      </w:r>
      <w:r w:rsidR="004C163A">
        <w:rPr>
          <w:rFonts w:eastAsia="Georgia"/>
        </w:rPr>
        <w:t xml:space="preserve"> </w:t>
      </w:r>
      <w:r w:rsidR="004C163A">
        <w:t>vous</w:t>
      </w:r>
      <w:r w:rsidR="004C163A">
        <w:rPr>
          <w:rFonts w:eastAsia="Georgia"/>
        </w:rPr>
        <w:t xml:space="preserve"> </w:t>
      </w:r>
      <w:r w:rsidR="004C163A">
        <w:t>régaler</w:t>
      </w:r>
      <w:r>
        <w:t> !</w:t>
      </w:r>
    </w:p>
    <w:p w14:paraId="1582F8B4" w14:textId="77777777" w:rsidR="004C7F27" w:rsidRDefault="004C163A" w:rsidP="004C163A">
      <w:r>
        <w:t>Aussitôt</w:t>
      </w:r>
      <w:r>
        <w:rPr>
          <w:rFonts w:eastAsia="Georgia"/>
        </w:rPr>
        <w:t xml:space="preserve"> </w:t>
      </w:r>
      <w:r>
        <w:t>apparurent</w:t>
      </w:r>
      <w:r>
        <w:rPr>
          <w:rFonts w:eastAsia="Georgia"/>
        </w:rPr>
        <w:t xml:space="preserve"> </w:t>
      </w:r>
      <w:r>
        <w:t>deux</w:t>
      </w:r>
      <w:r>
        <w:rPr>
          <w:rFonts w:eastAsia="Georgia"/>
        </w:rPr>
        <w:t xml:space="preserve"> </w:t>
      </w:r>
      <w:r>
        <w:t>oursons</w:t>
      </w:r>
      <w:r>
        <w:rPr>
          <w:rFonts w:eastAsia="Georgia"/>
        </w:rPr>
        <w:t xml:space="preserve"> </w:t>
      </w:r>
      <w:r>
        <w:t>hirsutes</w:t>
      </w:r>
      <w:r w:rsidR="004C7F27">
        <w:t xml:space="preserve">, </w:t>
      </w:r>
      <w:r>
        <w:t>aux</w:t>
      </w:r>
      <w:r>
        <w:rPr>
          <w:rFonts w:eastAsia="Georgia"/>
        </w:rPr>
        <w:t xml:space="preserve"> </w:t>
      </w:r>
      <w:r>
        <w:t>pas</w:t>
      </w:r>
      <w:r>
        <w:rPr>
          <w:rFonts w:eastAsia="Georgia"/>
        </w:rPr>
        <w:t xml:space="preserve"> </w:t>
      </w:r>
      <w:r>
        <w:t>encore</w:t>
      </w:r>
      <w:r>
        <w:rPr>
          <w:rFonts w:eastAsia="Georgia"/>
        </w:rPr>
        <w:t xml:space="preserve"> </w:t>
      </w:r>
      <w:r>
        <w:t>mal</w:t>
      </w:r>
      <w:r>
        <w:rPr>
          <w:rFonts w:eastAsia="Georgia"/>
        </w:rPr>
        <w:t xml:space="preserve"> </w:t>
      </w:r>
      <w:r>
        <w:t>assurés</w:t>
      </w:r>
      <w:r>
        <w:rPr>
          <w:rFonts w:eastAsia="Georgia"/>
        </w:rPr>
        <w:t xml:space="preserve"> </w:t>
      </w:r>
      <w:r>
        <w:t>et</w:t>
      </w:r>
      <w:r>
        <w:rPr>
          <w:rFonts w:eastAsia="Georgia"/>
        </w:rPr>
        <w:t xml:space="preserve"> </w:t>
      </w:r>
      <w:r>
        <w:t>au</w:t>
      </w:r>
      <w:r>
        <w:rPr>
          <w:rFonts w:eastAsia="Georgia"/>
        </w:rPr>
        <w:t xml:space="preserve"> </w:t>
      </w:r>
      <w:r>
        <w:t>pelage</w:t>
      </w:r>
      <w:r>
        <w:rPr>
          <w:rFonts w:eastAsia="Georgia"/>
        </w:rPr>
        <w:t xml:space="preserve"> </w:t>
      </w:r>
      <w:r>
        <w:t>soyeux</w:t>
      </w:r>
      <w:r w:rsidR="004C7F27">
        <w:t xml:space="preserve">, </w:t>
      </w:r>
      <w:r>
        <w:t>comme</w:t>
      </w:r>
      <w:r>
        <w:rPr>
          <w:rFonts w:eastAsia="Georgia"/>
        </w:rPr>
        <w:t xml:space="preserve"> </w:t>
      </w:r>
      <w:r>
        <w:t>celui</w:t>
      </w:r>
      <w:r>
        <w:rPr>
          <w:rFonts w:eastAsia="Georgia"/>
        </w:rPr>
        <w:t xml:space="preserve"> </w:t>
      </w:r>
      <w:r>
        <w:t>des</w:t>
      </w:r>
      <w:r>
        <w:rPr>
          <w:rFonts w:eastAsia="Georgia"/>
        </w:rPr>
        <w:t xml:space="preserve"> </w:t>
      </w:r>
      <w:r>
        <w:t>petits</w:t>
      </w:r>
      <w:r>
        <w:rPr>
          <w:rFonts w:eastAsia="Georgia"/>
        </w:rPr>
        <w:t xml:space="preserve"> </w:t>
      </w:r>
      <w:r>
        <w:t>chiens</w:t>
      </w:r>
      <w:r w:rsidR="004C7F27">
        <w:t>.</w:t>
      </w:r>
    </w:p>
    <w:p w14:paraId="7CFD3CEC" w14:textId="77777777" w:rsidR="004C7F27" w:rsidRDefault="004C7F27" w:rsidP="004C163A">
      <w:r>
        <w:t>— </w:t>
      </w:r>
      <w:r w:rsidR="004C163A">
        <w:t>Qu</w:t>
      </w:r>
      <w:r>
        <w:rPr>
          <w:rFonts w:eastAsia="Georgia"/>
        </w:rPr>
        <w:t>’</w:t>
      </w:r>
      <w:r w:rsidR="004C163A">
        <w:t>as-tu</w:t>
      </w:r>
      <w:r w:rsidR="004C163A">
        <w:rPr>
          <w:rFonts w:eastAsia="Georgia"/>
        </w:rPr>
        <w:t xml:space="preserve"> </w:t>
      </w:r>
      <w:r w:rsidR="004C163A">
        <w:t>donc</w:t>
      </w:r>
      <w:r w:rsidR="004C163A">
        <w:rPr>
          <w:rFonts w:eastAsia="Georgia"/>
        </w:rPr>
        <w:t xml:space="preserve"> </w:t>
      </w:r>
      <w:r w:rsidR="004C163A">
        <w:t>trouvé</w:t>
      </w:r>
      <w:r>
        <w:t xml:space="preserve">, </w:t>
      </w:r>
      <w:r w:rsidR="004C163A">
        <w:t>maman</w:t>
      </w:r>
      <w:r>
        <w:t xml:space="preserve"> ? </w:t>
      </w:r>
      <w:r w:rsidR="004C163A">
        <w:t>s</w:t>
      </w:r>
      <w:r>
        <w:rPr>
          <w:rFonts w:eastAsia="Georgia"/>
        </w:rPr>
        <w:t>’</w:t>
      </w:r>
      <w:r w:rsidR="004C163A">
        <w:t>écrièrent-ils</w:t>
      </w:r>
      <w:r>
        <w:t xml:space="preserve">. </w:t>
      </w:r>
      <w:r w:rsidR="004C163A">
        <w:t>Fais</w:t>
      </w:r>
      <w:r w:rsidR="004C163A">
        <w:rPr>
          <w:rFonts w:eastAsia="Georgia"/>
        </w:rPr>
        <w:t xml:space="preserve"> </w:t>
      </w:r>
      <w:r w:rsidR="004C163A">
        <w:t>voir</w:t>
      </w:r>
      <w:r>
        <w:t xml:space="preserve"> ! </w:t>
      </w:r>
      <w:r w:rsidR="004C163A">
        <w:t>Fais</w:t>
      </w:r>
      <w:r w:rsidR="004C163A">
        <w:rPr>
          <w:rFonts w:eastAsia="Georgia"/>
        </w:rPr>
        <w:t xml:space="preserve"> </w:t>
      </w:r>
      <w:r w:rsidR="004C163A">
        <w:t>voir</w:t>
      </w:r>
      <w:r>
        <w:t> !</w:t>
      </w:r>
    </w:p>
    <w:p w14:paraId="47289040" w14:textId="5C8BDF2A" w:rsidR="004C163A" w:rsidRDefault="004C7F27" w:rsidP="004C163A">
      <w:r>
        <w:lastRenderedPageBreak/>
        <w:t>« </w:t>
      </w:r>
      <w:r w:rsidR="004C163A">
        <w:t>Ce</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ours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déjà</w:t>
      </w:r>
      <w:r w:rsidR="004C163A">
        <w:rPr>
          <w:rFonts w:eastAsia="Georgia"/>
        </w:rPr>
        <w:t xml:space="preserve"> </w:t>
      </w:r>
      <w:r w:rsidR="004C163A">
        <w:t>rencontrés</w:t>
      </w:r>
      <w:r w:rsidR="004C163A">
        <w:rPr>
          <w:rFonts w:eastAsia="Georgia"/>
        </w:rPr>
        <w:t xml:space="preserve"> </w:t>
      </w:r>
      <w:r w:rsidR="004C163A">
        <w:t>sur</w:t>
      </w:r>
      <w:r w:rsidR="004C163A">
        <w:rPr>
          <w:rFonts w:eastAsia="Georgia"/>
        </w:rPr>
        <w:t xml:space="preserve"> </w:t>
      </w:r>
      <w:r w:rsidR="004C163A">
        <w:t>ma</w:t>
      </w:r>
      <w:r w:rsidR="004C163A">
        <w:rPr>
          <w:rFonts w:eastAsia="Georgia"/>
        </w:rPr>
        <w:t xml:space="preserve"> </w:t>
      </w:r>
      <w:r w:rsidR="004C163A">
        <w:t>route</w:t>
      </w:r>
      <w:r w:rsidR="004C163A">
        <w:rPr>
          <w:rFonts w:eastAsia="Georgia"/>
        </w:rPr>
        <w:t xml:space="preserve"> </w:t>
      </w:r>
      <w:r w:rsidR="004C163A">
        <w:t>songea</w:t>
      </w:r>
      <w:r w:rsidR="004C163A">
        <w:rPr>
          <w:rFonts w:eastAsia="Georgia"/>
        </w:rPr>
        <w:t xml:space="preserve"> </w:t>
      </w:r>
      <w:r w:rsidR="004C163A">
        <w:t>Nils</w:t>
      </w:r>
      <w:r>
        <w:t xml:space="preserve">, </w:t>
      </w:r>
      <w:r w:rsidR="004C163A">
        <w:t>je</w:t>
      </w:r>
      <w:r w:rsidR="004C163A">
        <w:rPr>
          <w:rFonts w:eastAsia="Georgia"/>
        </w:rPr>
        <w:t xml:space="preserve"> </w:t>
      </w:r>
      <w:r w:rsidR="004C163A">
        <w:t>crains</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proofErr w:type="spellStart"/>
      <w:r w:rsidR="004C163A">
        <w:t>Smirre</w:t>
      </w:r>
      <w:proofErr w:type="spellEnd"/>
      <w:r w:rsidR="004C163A">
        <w:rPr>
          <w:rFonts w:eastAsia="Georgia"/>
        </w:rPr>
        <w:t xml:space="preserve"> </w:t>
      </w:r>
      <w:r w:rsidR="004C163A">
        <w:t>ne</w:t>
      </w:r>
      <w:r w:rsidR="004C163A">
        <w:rPr>
          <w:rFonts w:eastAsia="Georgia"/>
        </w:rPr>
        <w:t xml:space="preserve"> </w:t>
      </w:r>
      <w:r w:rsidR="004C163A">
        <w:t>puisse</w:t>
      </w:r>
      <w:r w:rsidR="004C163A">
        <w:rPr>
          <w:rFonts w:eastAsia="Georgia"/>
        </w:rPr>
        <w:t xml:space="preserve"> </w:t>
      </w:r>
      <w:r w:rsidR="004C163A">
        <w:t>se</w:t>
      </w:r>
      <w:r w:rsidR="004C163A">
        <w:rPr>
          <w:rFonts w:eastAsia="Georgia"/>
        </w:rPr>
        <w:t xml:space="preserve"> </w:t>
      </w:r>
      <w:r w:rsidR="004C163A">
        <w:t>dispenser</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poursuivre</w:t>
      </w:r>
      <w:r w:rsidR="004C163A">
        <w:rPr>
          <w:rFonts w:eastAsia="Georgia"/>
        </w:rPr>
        <w:t xml:space="preserve"> </w:t>
      </w:r>
      <w:r w:rsidR="004C163A">
        <w:t>dorénavant</w:t>
      </w:r>
      <w:r>
        <w:t> ! »</w:t>
      </w:r>
    </w:p>
    <w:p w14:paraId="07517B1C" w14:textId="77777777" w:rsidR="004C7F27" w:rsidRDefault="004C163A" w:rsidP="004C163A">
      <w:r>
        <w:t>L</w:t>
      </w:r>
      <w:r w:rsidR="004C7F27">
        <w:rPr>
          <w:rFonts w:eastAsia="Georgia"/>
        </w:rPr>
        <w:t>’</w:t>
      </w:r>
      <w:r>
        <w:t>ours</w:t>
      </w:r>
      <w:r>
        <w:rPr>
          <w:rFonts w:eastAsia="Georgia"/>
        </w:rPr>
        <w:t xml:space="preserve"> </w:t>
      </w:r>
      <w:r>
        <w:t>le</w:t>
      </w:r>
      <w:r>
        <w:rPr>
          <w:rFonts w:eastAsia="Georgia"/>
        </w:rPr>
        <w:t xml:space="preserve"> </w:t>
      </w:r>
      <w:r>
        <w:t>poussa</w:t>
      </w:r>
      <w:r>
        <w:rPr>
          <w:rFonts w:eastAsia="Georgia"/>
        </w:rPr>
        <w:t xml:space="preserve"> </w:t>
      </w:r>
      <w:r>
        <w:t>d</w:t>
      </w:r>
      <w:r w:rsidR="004C7F27">
        <w:rPr>
          <w:rFonts w:eastAsia="Georgia"/>
        </w:rPr>
        <w:t>’</w:t>
      </w:r>
      <w:r>
        <w:t>un</w:t>
      </w:r>
      <w:r>
        <w:rPr>
          <w:rFonts w:eastAsia="Georgia"/>
        </w:rPr>
        <w:t xml:space="preserve"> </w:t>
      </w:r>
      <w:r>
        <w:t>coup</w:t>
      </w:r>
      <w:r>
        <w:rPr>
          <w:rFonts w:eastAsia="Georgia"/>
        </w:rPr>
        <w:t xml:space="preserve"> </w:t>
      </w:r>
      <w:r>
        <w:t>de</w:t>
      </w:r>
      <w:r>
        <w:rPr>
          <w:rFonts w:eastAsia="Georgia"/>
        </w:rPr>
        <w:t xml:space="preserve"> </w:t>
      </w:r>
      <w:r>
        <w:t>patte</w:t>
      </w:r>
      <w:r>
        <w:rPr>
          <w:rFonts w:eastAsia="Georgia"/>
        </w:rPr>
        <w:t xml:space="preserve"> </w:t>
      </w:r>
      <w:r>
        <w:t>vers</w:t>
      </w:r>
      <w:r>
        <w:rPr>
          <w:rFonts w:eastAsia="Georgia"/>
        </w:rPr>
        <w:t xml:space="preserve"> </w:t>
      </w:r>
      <w:r>
        <w:t>ses</w:t>
      </w:r>
      <w:r>
        <w:rPr>
          <w:rFonts w:eastAsia="Georgia"/>
        </w:rPr>
        <w:t xml:space="preserve"> </w:t>
      </w:r>
      <w:r>
        <w:t>petits</w:t>
      </w:r>
      <w:r w:rsidR="004C7F27">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le</w:t>
      </w:r>
      <w:r>
        <w:rPr>
          <w:rFonts w:eastAsia="Georgia"/>
        </w:rPr>
        <w:t xml:space="preserve"> </w:t>
      </w:r>
      <w:r>
        <w:t>happa</w:t>
      </w:r>
      <w:r>
        <w:rPr>
          <w:rFonts w:eastAsia="Georgia"/>
        </w:rPr>
        <w:t xml:space="preserve"> </w:t>
      </w:r>
      <w:r>
        <w:t>aussitôt</w:t>
      </w:r>
      <w:r>
        <w:rPr>
          <w:rFonts w:eastAsia="Georgia"/>
        </w:rPr>
        <w:t xml:space="preserve"> </w:t>
      </w:r>
      <w:r>
        <w:t>et</w:t>
      </w:r>
      <w:r>
        <w:rPr>
          <w:rFonts w:eastAsia="Georgia"/>
        </w:rPr>
        <w:t xml:space="preserve"> </w:t>
      </w:r>
      <w:r>
        <w:t>s</w:t>
      </w:r>
      <w:r w:rsidR="004C7F27">
        <w:rPr>
          <w:rFonts w:eastAsia="Georgia"/>
        </w:rPr>
        <w:t>’</w:t>
      </w:r>
      <w:r>
        <w:t>enfuit</w:t>
      </w:r>
      <w:r>
        <w:rPr>
          <w:rFonts w:eastAsia="Georgia"/>
        </w:rPr>
        <w:t xml:space="preserve"> </w:t>
      </w:r>
      <w:r>
        <w:t>avec</w:t>
      </w:r>
      <w:r>
        <w:rPr>
          <w:rFonts w:eastAsia="Georgia"/>
        </w:rPr>
        <w:t xml:space="preserve"> </w:t>
      </w:r>
      <w:r>
        <w:t>lui</w:t>
      </w:r>
      <w:r w:rsidR="004C7F27">
        <w:t xml:space="preserve">. </w:t>
      </w:r>
      <w:r>
        <w:t>Mais</w:t>
      </w:r>
      <w:r>
        <w:rPr>
          <w:rFonts w:eastAsia="Georgia"/>
        </w:rPr>
        <w:t xml:space="preserve"> </w:t>
      </w:r>
      <w:r>
        <w:t>ses</w:t>
      </w:r>
      <w:r>
        <w:rPr>
          <w:rFonts w:eastAsia="Georgia"/>
        </w:rPr>
        <w:t xml:space="preserve"> </w:t>
      </w:r>
      <w:r>
        <w:t>dents</w:t>
      </w:r>
      <w:r>
        <w:rPr>
          <w:rFonts w:eastAsia="Georgia"/>
        </w:rPr>
        <w:t xml:space="preserve"> </w:t>
      </w:r>
      <w:r>
        <w:t>ne</w:t>
      </w:r>
      <w:r>
        <w:rPr>
          <w:rFonts w:eastAsia="Georgia"/>
        </w:rPr>
        <w:t xml:space="preserve"> </w:t>
      </w:r>
      <w:r>
        <w:t>mordaient</w:t>
      </w:r>
      <w:r>
        <w:rPr>
          <w:rFonts w:eastAsia="Georgia"/>
        </w:rPr>
        <w:t xml:space="preserve"> </w:t>
      </w:r>
      <w:r>
        <w:t>pas</w:t>
      </w:r>
      <w:r>
        <w:rPr>
          <w:rFonts w:eastAsia="Georgia"/>
        </w:rPr>
        <w:t xml:space="preserve"> </w:t>
      </w:r>
      <w:r>
        <w:t>ferme</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joueur</w:t>
      </w:r>
      <w:r>
        <w:rPr>
          <w:rFonts w:eastAsia="Georgia"/>
        </w:rPr>
        <w:t xml:space="preserve"> </w:t>
      </w:r>
      <w:r>
        <w:t>et</w:t>
      </w:r>
      <w:r>
        <w:rPr>
          <w:rFonts w:eastAsia="Georgia"/>
        </w:rPr>
        <w:t xml:space="preserve"> </w:t>
      </w:r>
      <w:r>
        <w:t>ne</w:t>
      </w:r>
      <w:r>
        <w:rPr>
          <w:rFonts w:eastAsia="Georgia"/>
        </w:rPr>
        <w:t xml:space="preserve"> </w:t>
      </w:r>
      <w:r>
        <w:t>songeait</w:t>
      </w:r>
      <w:r>
        <w:rPr>
          <w:rFonts w:eastAsia="Georgia"/>
        </w:rPr>
        <w:t xml:space="preserve"> </w:t>
      </w:r>
      <w:r>
        <w:t>qu</w:t>
      </w:r>
      <w:r w:rsidR="004C7F27">
        <w:rPr>
          <w:rFonts w:eastAsia="Georgia"/>
        </w:rPr>
        <w:t>’</w:t>
      </w:r>
      <w:r>
        <w:t>à</w:t>
      </w:r>
      <w:r>
        <w:rPr>
          <w:rFonts w:eastAsia="Georgia"/>
        </w:rPr>
        <w:t xml:space="preserve"> </w:t>
      </w:r>
      <w:r>
        <w:t>s</w:t>
      </w:r>
      <w:r w:rsidR="004C7F27">
        <w:rPr>
          <w:rFonts w:eastAsia="Georgia"/>
        </w:rPr>
        <w:t>’</w:t>
      </w:r>
      <w:r>
        <w:t>amuser</w:t>
      </w:r>
      <w:r>
        <w:rPr>
          <w:rFonts w:eastAsia="Georgia"/>
        </w:rPr>
        <w:t xml:space="preserve"> </w:t>
      </w:r>
      <w:r>
        <w:t>un</w:t>
      </w:r>
      <w:r>
        <w:rPr>
          <w:rFonts w:eastAsia="Georgia"/>
        </w:rPr>
        <w:t xml:space="preserve"> </w:t>
      </w:r>
      <w:r>
        <w:t>moment</w:t>
      </w:r>
      <w:r>
        <w:rPr>
          <w:rFonts w:eastAsia="Georgia"/>
        </w:rPr>
        <w:t xml:space="preserve"> </w:t>
      </w:r>
      <w:r>
        <w:t>avec</w:t>
      </w:r>
      <w:r>
        <w:rPr>
          <w:rFonts w:eastAsia="Georgia"/>
        </w:rPr>
        <w:t xml:space="preserve"> </w:t>
      </w:r>
      <w:r>
        <w:t>ce</w:t>
      </w:r>
      <w:r>
        <w:rPr>
          <w:rFonts w:eastAsia="Georgia"/>
        </w:rPr>
        <w:t xml:space="preserve"> </w:t>
      </w:r>
      <w:r>
        <w:t>petit</w:t>
      </w:r>
      <w:r>
        <w:rPr>
          <w:rFonts w:eastAsia="Georgia"/>
        </w:rPr>
        <w:t xml:space="preserve"> </w:t>
      </w:r>
      <w:r>
        <w:t>Poucet</w:t>
      </w:r>
      <w:r w:rsidR="004C7F27">
        <w:t xml:space="preserve">, </w:t>
      </w:r>
      <w:r>
        <w:t>avant</w:t>
      </w:r>
      <w:r>
        <w:rPr>
          <w:rFonts w:eastAsia="Georgia"/>
        </w:rPr>
        <w:t xml:space="preserve"> </w:t>
      </w:r>
      <w:r>
        <w:t>de</w:t>
      </w:r>
      <w:r>
        <w:rPr>
          <w:rFonts w:eastAsia="Georgia"/>
        </w:rPr>
        <w:t xml:space="preserve"> </w:t>
      </w:r>
      <w:r>
        <w:t>le</w:t>
      </w:r>
      <w:r>
        <w:rPr>
          <w:rFonts w:eastAsia="Georgia"/>
        </w:rPr>
        <w:t xml:space="preserve"> </w:t>
      </w:r>
      <w:r>
        <w:t>tuer</w:t>
      </w:r>
      <w:r w:rsidR="004C7F27">
        <w:t xml:space="preserve">. </w:t>
      </w:r>
      <w:r>
        <w:t>L</w:t>
      </w:r>
      <w:r w:rsidR="004C7F27">
        <w:rPr>
          <w:rFonts w:eastAsia="Georgia"/>
        </w:rPr>
        <w:t>’</w:t>
      </w:r>
      <w:r>
        <w:t>autre</w:t>
      </w:r>
      <w:r>
        <w:rPr>
          <w:rFonts w:eastAsia="Georgia"/>
        </w:rPr>
        <w:t xml:space="preserve"> </w:t>
      </w:r>
      <w:r>
        <w:t>ourson</w:t>
      </w:r>
      <w:r>
        <w:rPr>
          <w:rFonts w:eastAsia="Georgia"/>
        </w:rPr>
        <w:t xml:space="preserve"> </w:t>
      </w:r>
      <w:r>
        <w:t>suivit</w:t>
      </w:r>
      <w:r>
        <w:rPr>
          <w:rFonts w:eastAsia="Georgia"/>
        </w:rPr>
        <w:t xml:space="preserve"> </w:t>
      </w:r>
      <w:r>
        <w:t>le</w:t>
      </w:r>
      <w:r>
        <w:rPr>
          <w:rFonts w:eastAsia="Georgia"/>
        </w:rPr>
        <w:t xml:space="preserve"> </w:t>
      </w:r>
      <w:r>
        <w:t>premier</w:t>
      </w:r>
      <w:r>
        <w:rPr>
          <w:rFonts w:eastAsia="Georgia"/>
        </w:rPr>
        <w:t xml:space="preserve"> </w:t>
      </w:r>
      <w:r>
        <w:t>pour</w:t>
      </w:r>
      <w:r>
        <w:rPr>
          <w:rFonts w:eastAsia="Georgia"/>
        </w:rPr>
        <w:t xml:space="preserve"> </w:t>
      </w:r>
      <w:r>
        <w:t>s</w:t>
      </w:r>
      <w:r w:rsidR="004C7F27">
        <w:rPr>
          <w:rFonts w:eastAsia="Georgia"/>
        </w:rPr>
        <w:t>’</w:t>
      </w:r>
      <w:r>
        <w:t>emparer</w:t>
      </w:r>
      <w:r>
        <w:rPr>
          <w:rFonts w:eastAsia="Georgia"/>
        </w:rPr>
        <w:t xml:space="preserve"> </w:t>
      </w:r>
      <w:r>
        <w:t>de</w:t>
      </w:r>
      <w:r>
        <w:rPr>
          <w:rFonts w:eastAsia="Georgia"/>
        </w:rPr>
        <w:t xml:space="preserve"> </w:t>
      </w:r>
      <w:r>
        <w:t>Nils</w:t>
      </w:r>
      <w:r w:rsidR="004C7F27">
        <w:t xml:space="preserve">. </w:t>
      </w:r>
      <w:r>
        <w:t>Comme</w:t>
      </w:r>
      <w:r>
        <w:rPr>
          <w:rFonts w:eastAsia="Georgia"/>
        </w:rPr>
        <w:t xml:space="preserve"> </w:t>
      </w:r>
      <w:r>
        <w:t>il</w:t>
      </w:r>
      <w:r>
        <w:rPr>
          <w:rFonts w:eastAsia="Georgia"/>
        </w:rPr>
        <w:t xml:space="preserve"> </w:t>
      </w:r>
      <w:r>
        <w:t>arrivait</w:t>
      </w:r>
      <w:r>
        <w:rPr>
          <w:rFonts w:eastAsia="Georgia"/>
        </w:rPr>
        <w:t xml:space="preserve"> </w:t>
      </w:r>
      <w:r>
        <w:t>tout</w:t>
      </w:r>
      <w:r>
        <w:rPr>
          <w:rFonts w:eastAsia="Georgia"/>
        </w:rPr>
        <w:t xml:space="preserve"> </w:t>
      </w:r>
      <w:r>
        <w:t>balourd</w:t>
      </w:r>
      <w:r w:rsidR="004C7F27">
        <w:t xml:space="preserve">, </w:t>
      </w:r>
      <w:r>
        <w:t>il</w:t>
      </w:r>
      <w:r>
        <w:rPr>
          <w:rFonts w:eastAsia="Georgia"/>
        </w:rPr>
        <w:t xml:space="preserve"> </w:t>
      </w:r>
      <w:r>
        <w:t>tomba</w:t>
      </w:r>
      <w:r>
        <w:rPr>
          <w:rFonts w:eastAsia="Georgia"/>
        </w:rPr>
        <w:t xml:space="preserve"> </w:t>
      </w:r>
      <w:r>
        <w:t>sur</w:t>
      </w:r>
      <w:r>
        <w:rPr>
          <w:rFonts w:eastAsia="Georgia"/>
        </w:rPr>
        <w:t xml:space="preserve"> </w:t>
      </w:r>
      <w:r>
        <w:t>la</w:t>
      </w:r>
      <w:r>
        <w:rPr>
          <w:rFonts w:eastAsia="Georgia"/>
        </w:rPr>
        <w:t xml:space="preserve"> </w:t>
      </w:r>
      <w:r>
        <w:t>tête</w:t>
      </w:r>
      <w:r>
        <w:rPr>
          <w:rFonts w:eastAsia="Georgia"/>
        </w:rPr>
        <w:t xml:space="preserve"> </w:t>
      </w:r>
      <w:r>
        <w:t>du</w:t>
      </w:r>
      <w:r>
        <w:rPr>
          <w:rFonts w:eastAsia="Georgia"/>
        </w:rPr>
        <w:t xml:space="preserve"> </w:t>
      </w:r>
      <w:r>
        <w:t>premier</w:t>
      </w:r>
      <w:r>
        <w:rPr>
          <w:rFonts w:eastAsia="Georgia"/>
        </w:rPr>
        <w:t xml:space="preserve"> </w:t>
      </w:r>
      <w:r>
        <w:t>et</w:t>
      </w:r>
      <w:r>
        <w:rPr>
          <w:rFonts w:eastAsia="Georgia"/>
        </w:rPr>
        <w:t xml:space="preserve"> </w:t>
      </w:r>
      <w:r>
        <w:t>ils</w:t>
      </w:r>
      <w:r>
        <w:rPr>
          <w:rFonts w:eastAsia="Georgia"/>
        </w:rPr>
        <w:t xml:space="preserve"> </w:t>
      </w:r>
      <w:r>
        <w:t>ro</w:t>
      </w:r>
      <w:r>
        <w:t>u</w:t>
      </w:r>
      <w:r>
        <w:t>lèrent</w:t>
      </w:r>
      <w:r>
        <w:rPr>
          <w:rFonts w:eastAsia="Georgia"/>
        </w:rPr>
        <w:t xml:space="preserve"> </w:t>
      </w:r>
      <w:r>
        <w:t>ensemble</w:t>
      </w:r>
      <w:r w:rsidR="004C7F27">
        <w:t xml:space="preserve">, </w:t>
      </w:r>
      <w:r>
        <w:t>se</w:t>
      </w:r>
      <w:r>
        <w:rPr>
          <w:rFonts w:eastAsia="Georgia"/>
        </w:rPr>
        <w:t xml:space="preserve"> </w:t>
      </w:r>
      <w:r>
        <w:t>mordillèrent</w:t>
      </w:r>
      <w:r w:rsidR="004C7F27">
        <w:t xml:space="preserve">, </w:t>
      </w:r>
      <w:r>
        <w:t>se</w:t>
      </w:r>
      <w:r>
        <w:rPr>
          <w:rFonts w:eastAsia="Georgia"/>
        </w:rPr>
        <w:t xml:space="preserve"> </w:t>
      </w:r>
      <w:r>
        <w:t>donnèrent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patte</w:t>
      </w:r>
      <w:r w:rsidR="004C7F27">
        <w:t xml:space="preserve">, </w:t>
      </w:r>
      <w:r>
        <w:t>en</w:t>
      </w:r>
      <w:r>
        <w:rPr>
          <w:rFonts w:eastAsia="Georgia"/>
        </w:rPr>
        <w:t xml:space="preserve"> </w:t>
      </w:r>
      <w:r>
        <w:t>poussant</w:t>
      </w:r>
      <w:r>
        <w:rPr>
          <w:rFonts w:eastAsia="Georgia"/>
        </w:rPr>
        <w:t xml:space="preserve"> </w:t>
      </w:r>
      <w:r>
        <w:t>des</w:t>
      </w:r>
      <w:r>
        <w:rPr>
          <w:rFonts w:eastAsia="Georgia"/>
        </w:rPr>
        <w:t xml:space="preserve"> </w:t>
      </w:r>
      <w:r>
        <w:t>grognements</w:t>
      </w:r>
      <w:r>
        <w:rPr>
          <w:rFonts w:eastAsia="Georgia"/>
        </w:rPr>
        <w:t xml:space="preserve"> </w:t>
      </w:r>
      <w:r>
        <w:t>furieux</w:t>
      </w:r>
      <w:r w:rsidR="004C7F27">
        <w:t xml:space="preserve">. </w:t>
      </w:r>
      <w:r>
        <w:t>Nils</w:t>
      </w:r>
      <w:r>
        <w:rPr>
          <w:rFonts w:eastAsia="Georgia"/>
        </w:rPr>
        <w:t xml:space="preserve"> </w:t>
      </w:r>
      <w:r>
        <w:t>parvint</w:t>
      </w:r>
      <w:r>
        <w:rPr>
          <w:rFonts w:eastAsia="Georgia"/>
        </w:rPr>
        <w:t xml:space="preserve"> </w:t>
      </w:r>
      <w:r>
        <w:t>à</w:t>
      </w:r>
      <w:r>
        <w:rPr>
          <w:rFonts w:eastAsia="Georgia"/>
        </w:rPr>
        <w:t xml:space="preserve"> </w:t>
      </w:r>
      <w:r>
        <w:t>se</w:t>
      </w:r>
      <w:r>
        <w:rPr>
          <w:rFonts w:eastAsia="Georgia"/>
        </w:rPr>
        <w:t xml:space="preserve"> </w:t>
      </w:r>
      <w:r>
        <w:t>dégager</w:t>
      </w:r>
      <w:r>
        <w:rPr>
          <w:rFonts w:eastAsia="Georgia"/>
        </w:rPr>
        <w:t xml:space="preserve"> </w:t>
      </w:r>
      <w:r>
        <w:t>et</w:t>
      </w:r>
      <w:r w:rsidR="004C7F27">
        <w:t xml:space="preserve">, </w:t>
      </w:r>
      <w:r>
        <w:t>se</w:t>
      </w:r>
      <w:r>
        <w:rPr>
          <w:rFonts w:eastAsia="Georgia"/>
        </w:rPr>
        <w:t xml:space="preserve"> </w:t>
      </w:r>
      <w:r>
        <w:t>précipitant</w:t>
      </w:r>
      <w:r>
        <w:rPr>
          <w:rFonts w:eastAsia="Georgia"/>
        </w:rPr>
        <w:t xml:space="preserve"> </w:t>
      </w:r>
      <w:r>
        <w:t>vers</w:t>
      </w:r>
      <w:r>
        <w:rPr>
          <w:rFonts w:eastAsia="Georgia"/>
        </w:rPr>
        <w:t xml:space="preserve"> </w:t>
      </w:r>
      <w:r>
        <w:t>la</w:t>
      </w:r>
      <w:r>
        <w:rPr>
          <w:rFonts w:eastAsia="Georgia"/>
        </w:rPr>
        <w:t xml:space="preserve"> </w:t>
      </w:r>
      <w:r>
        <w:t>paroi</w:t>
      </w:r>
      <w:r>
        <w:rPr>
          <w:rFonts w:eastAsia="Georgia"/>
        </w:rPr>
        <w:t xml:space="preserve"> </w:t>
      </w:r>
      <w:r>
        <w:t>rocheuse</w:t>
      </w:r>
      <w:r w:rsidR="004C7F27">
        <w:t xml:space="preserve">, </w:t>
      </w:r>
      <w:r>
        <w:t>se</w:t>
      </w:r>
      <w:r>
        <w:rPr>
          <w:rFonts w:eastAsia="Georgia"/>
        </w:rPr>
        <w:t xml:space="preserve"> </w:t>
      </w:r>
      <w:r>
        <w:t>mit</w:t>
      </w:r>
      <w:r>
        <w:rPr>
          <w:rFonts w:eastAsia="Georgia"/>
        </w:rPr>
        <w:t xml:space="preserve"> </w:t>
      </w:r>
      <w:r>
        <w:t>à</w:t>
      </w:r>
      <w:r>
        <w:rPr>
          <w:rFonts w:eastAsia="Georgia"/>
        </w:rPr>
        <w:t xml:space="preserve"> </w:t>
      </w:r>
      <w:r>
        <w:t>l</w:t>
      </w:r>
      <w:r w:rsidR="004C7F27">
        <w:rPr>
          <w:rFonts w:eastAsia="Georgia"/>
        </w:rPr>
        <w:t>’</w:t>
      </w:r>
      <w:r>
        <w:t>escalader</w:t>
      </w:r>
      <w:r w:rsidR="004C7F27">
        <w:t xml:space="preserve">. </w:t>
      </w:r>
      <w:r>
        <w:t>Les</w:t>
      </w:r>
      <w:r>
        <w:rPr>
          <w:rFonts w:eastAsia="Georgia"/>
        </w:rPr>
        <w:t xml:space="preserve"> </w:t>
      </w:r>
      <w:r>
        <w:t>deux</w:t>
      </w:r>
      <w:r>
        <w:rPr>
          <w:rFonts w:eastAsia="Georgia"/>
        </w:rPr>
        <w:t xml:space="preserve"> </w:t>
      </w:r>
      <w:r>
        <w:t>oursons</w:t>
      </w:r>
      <w:r>
        <w:rPr>
          <w:rFonts w:eastAsia="Georgia"/>
        </w:rPr>
        <w:t xml:space="preserve"> </w:t>
      </w:r>
      <w:r>
        <w:t>le</w:t>
      </w:r>
      <w:r>
        <w:rPr>
          <w:rFonts w:eastAsia="Georgia"/>
        </w:rPr>
        <w:t xml:space="preserve"> </w:t>
      </w:r>
      <w:r>
        <w:t>suivirent</w:t>
      </w:r>
      <w:r w:rsidR="004C7F27">
        <w:t xml:space="preserve">, </w:t>
      </w:r>
      <w:r>
        <w:t>grimpant</w:t>
      </w:r>
      <w:r>
        <w:rPr>
          <w:rFonts w:eastAsia="Georgia"/>
        </w:rPr>
        <w:t xml:space="preserve"> </w:t>
      </w:r>
      <w:r>
        <w:t>avec</w:t>
      </w:r>
      <w:r>
        <w:rPr>
          <w:rFonts w:eastAsia="Georgia"/>
        </w:rPr>
        <w:t xml:space="preserve"> </w:t>
      </w:r>
      <w:r>
        <w:t>une</w:t>
      </w:r>
      <w:r>
        <w:rPr>
          <w:rFonts w:eastAsia="Georgia"/>
        </w:rPr>
        <w:t xml:space="preserve"> </w:t>
      </w:r>
      <w:r>
        <w:t>v</w:t>
      </w:r>
      <w:r>
        <w:t>i</w:t>
      </w:r>
      <w:r>
        <w:t>tesse</w:t>
      </w:r>
      <w:r>
        <w:rPr>
          <w:rFonts w:eastAsia="Georgia"/>
        </w:rPr>
        <w:t xml:space="preserve"> </w:t>
      </w:r>
      <w:r>
        <w:t>et</w:t>
      </w:r>
      <w:r>
        <w:rPr>
          <w:rFonts w:eastAsia="Georgia"/>
        </w:rPr>
        <w:t xml:space="preserve"> </w:t>
      </w:r>
      <w:r>
        <w:t>une</w:t>
      </w:r>
      <w:r>
        <w:rPr>
          <w:rFonts w:eastAsia="Georgia"/>
        </w:rPr>
        <w:t xml:space="preserve"> </w:t>
      </w:r>
      <w:r>
        <w:t>agilité</w:t>
      </w:r>
      <w:r>
        <w:rPr>
          <w:rFonts w:eastAsia="Georgia"/>
        </w:rPr>
        <w:t xml:space="preserve"> </w:t>
      </w:r>
      <w:r>
        <w:t>extrêmes</w:t>
      </w:r>
      <w:r w:rsidR="004C7F27">
        <w:t>.</w:t>
      </w:r>
    </w:p>
    <w:p w14:paraId="206DFAB1" w14:textId="77777777" w:rsidR="004C7F27" w:rsidRDefault="004C163A" w:rsidP="004C163A">
      <w:r>
        <w:t>Ils</w:t>
      </w:r>
      <w:r>
        <w:rPr>
          <w:rFonts w:eastAsia="Georgia"/>
        </w:rPr>
        <w:t xml:space="preserve"> </w:t>
      </w:r>
      <w:r>
        <w:t>le</w:t>
      </w:r>
      <w:r>
        <w:rPr>
          <w:rFonts w:eastAsia="Georgia"/>
        </w:rPr>
        <w:t xml:space="preserve"> </w:t>
      </w:r>
      <w:r>
        <w:t>rattrapèrent</w:t>
      </w:r>
      <w:r>
        <w:rPr>
          <w:rFonts w:eastAsia="Georgia"/>
        </w:rPr>
        <w:t xml:space="preserve"> </w:t>
      </w:r>
      <w:r>
        <w:t>et</w:t>
      </w:r>
      <w:r>
        <w:rPr>
          <w:rFonts w:eastAsia="Georgia"/>
        </w:rPr>
        <w:t xml:space="preserve"> </w:t>
      </w:r>
      <w:r>
        <w:t>le</w:t>
      </w:r>
      <w:r>
        <w:rPr>
          <w:rFonts w:eastAsia="Georgia"/>
        </w:rPr>
        <w:t xml:space="preserve"> </w:t>
      </w:r>
      <w:r>
        <w:t>jetèrent</w:t>
      </w:r>
      <w:r>
        <w:rPr>
          <w:rFonts w:eastAsia="Georgia"/>
        </w:rPr>
        <w:t xml:space="preserve"> </w:t>
      </w:r>
      <w:r>
        <w:t>sur</w:t>
      </w:r>
      <w:r>
        <w:rPr>
          <w:rFonts w:eastAsia="Georgia"/>
        </w:rPr>
        <w:t xml:space="preserve"> </w:t>
      </w:r>
      <w:r>
        <w:t>la</w:t>
      </w:r>
      <w:r>
        <w:rPr>
          <w:rFonts w:eastAsia="Georgia"/>
        </w:rPr>
        <w:t xml:space="preserve"> </w:t>
      </w:r>
      <w:r>
        <w:t>mousse</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eût</w:t>
      </w:r>
      <w:r>
        <w:rPr>
          <w:rFonts w:eastAsia="Georgia"/>
        </w:rPr>
        <w:t xml:space="preserve"> </w:t>
      </w:r>
      <w:r>
        <w:t>été</w:t>
      </w:r>
      <w:r>
        <w:rPr>
          <w:rFonts w:eastAsia="Georgia"/>
        </w:rPr>
        <w:t xml:space="preserve"> </w:t>
      </w:r>
      <w:r>
        <w:t>un</w:t>
      </w:r>
      <w:r>
        <w:rPr>
          <w:rFonts w:eastAsia="Georgia"/>
        </w:rPr>
        <w:t xml:space="preserve"> </w:t>
      </w:r>
      <w:r>
        <w:t>ballon</w:t>
      </w:r>
      <w:r w:rsidR="004C7F27">
        <w:t>.</w:t>
      </w:r>
    </w:p>
    <w:p w14:paraId="7AA5ED9F" w14:textId="77777777" w:rsidR="004C7F27" w:rsidRDefault="004C7F27" w:rsidP="004C163A">
      <w:r>
        <w:t>« </w:t>
      </w:r>
      <w:r w:rsidR="004C163A">
        <w:t>À</w:t>
      </w:r>
      <w:r w:rsidR="004C163A">
        <w:rPr>
          <w:rFonts w:eastAsia="Georgia"/>
        </w:rPr>
        <w:t xml:space="preserve"> </w:t>
      </w:r>
      <w:r w:rsidR="004C163A">
        <w:t>présent</w:t>
      </w:r>
      <w:r>
        <w:t xml:space="preserve">, </w:t>
      </w:r>
      <w:r w:rsidR="004C163A">
        <w:t>je</w:t>
      </w:r>
      <w:r w:rsidR="004C163A">
        <w:rPr>
          <w:rFonts w:eastAsia="Georgia"/>
        </w:rPr>
        <w:t xml:space="preserve"> </w:t>
      </w:r>
      <w:r w:rsidR="004C163A">
        <w:t>sais</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éprouve</w:t>
      </w:r>
      <w:r w:rsidR="004C163A">
        <w:rPr>
          <w:rFonts w:eastAsia="Georgia"/>
        </w:rPr>
        <w:t xml:space="preserve"> </w:t>
      </w:r>
      <w:r w:rsidR="004C163A">
        <w:t>un</w:t>
      </w:r>
      <w:r w:rsidR="004C163A">
        <w:rPr>
          <w:rFonts w:eastAsia="Georgia"/>
        </w:rPr>
        <w:t xml:space="preserve"> </w:t>
      </w:r>
      <w:r w:rsidR="004C163A">
        <w:t>pauvre</w:t>
      </w:r>
      <w:r w:rsidR="004C163A">
        <w:rPr>
          <w:rFonts w:eastAsia="Georgia"/>
        </w:rPr>
        <w:t xml:space="preserve"> </w:t>
      </w:r>
      <w:r w:rsidR="004C163A">
        <w:t>petit</w:t>
      </w:r>
      <w:r w:rsidR="004C163A">
        <w:rPr>
          <w:rFonts w:eastAsia="Georgia"/>
        </w:rPr>
        <w:t xml:space="preserve"> </w:t>
      </w:r>
      <w:r w:rsidR="004C163A">
        <w:t>rat</w:t>
      </w:r>
      <w:r>
        <w:t xml:space="preserve">, </w:t>
      </w:r>
      <w:r w:rsidR="004C163A">
        <w:t>quand</w:t>
      </w:r>
      <w:r w:rsidR="004C163A">
        <w:rPr>
          <w:rFonts w:eastAsia="Georgia"/>
        </w:rPr>
        <w:t xml:space="preserve"> </w:t>
      </w:r>
      <w:r w:rsidR="004C163A">
        <w:t>il</w:t>
      </w:r>
      <w:r w:rsidR="004C163A">
        <w:rPr>
          <w:rFonts w:eastAsia="Georgia"/>
        </w:rPr>
        <w:t xml:space="preserve"> </w:t>
      </w:r>
      <w:r w:rsidR="004C163A">
        <w:t>tombe</w:t>
      </w:r>
      <w:r w:rsidR="004C163A">
        <w:rPr>
          <w:rFonts w:eastAsia="Georgia"/>
        </w:rPr>
        <w:t xml:space="preserve"> </w:t>
      </w:r>
      <w:r w:rsidR="004C163A">
        <w:t>entre</w:t>
      </w:r>
      <w:r w:rsidR="004C163A">
        <w:rPr>
          <w:rFonts w:eastAsia="Georgia"/>
        </w:rPr>
        <w:t xml:space="preserve"> </w:t>
      </w:r>
      <w:r w:rsidR="004C163A">
        <w:t>les</w:t>
      </w:r>
      <w:r w:rsidR="004C163A">
        <w:rPr>
          <w:rFonts w:eastAsia="Georgia"/>
        </w:rPr>
        <w:t xml:space="preserve"> </w:t>
      </w:r>
      <w:r w:rsidR="004C163A">
        <w:t>pattes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chat</w:t>
      </w:r>
      <w:r>
        <w:t> ! »</w:t>
      </w:r>
      <w:r w:rsidR="004C163A">
        <w:rPr>
          <w:rFonts w:eastAsia="Georgia"/>
        </w:rPr>
        <w:t xml:space="preserve"> </w:t>
      </w:r>
      <w:r w:rsidR="004C163A">
        <w:t>se</w:t>
      </w:r>
      <w:r w:rsidR="004C163A">
        <w:rPr>
          <w:rFonts w:eastAsia="Georgia"/>
        </w:rPr>
        <w:t xml:space="preserve"> </w:t>
      </w:r>
      <w:r w:rsidR="004C163A">
        <w:t>dit</w:t>
      </w:r>
      <w:r w:rsidR="004C163A">
        <w:rPr>
          <w:rFonts w:eastAsia="Georgia"/>
        </w:rPr>
        <w:t xml:space="preserve"> </w:t>
      </w:r>
      <w:r w:rsidR="004C163A">
        <w:t>le</w:t>
      </w:r>
      <w:r w:rsidR="004C163A">
        <w:rPr>
          <w:rFonts w:eastAsia="Georgia"/>
        </w:rPr>
        <w:t xml:space="preserve"> </w:t>
      </w:r>
      <w:r w:rsidR="004C163A">
        <w:t>gamin</w:t>
      </w:r>
      <w:r>
        <w:t>.</w:t>
      </w:r>
    </w:p>
    <w:p w14:paraId="0FA8A019" w14:textId="77777777" w:rsidR="004C7F27" w:rsidRDefault="004C163A" w:rsidP="004C163A">
      <w:r>
        <w:t>Il</w:t>
      </w:r>
      <w:r>
        <w:rPr>
          <w:rFonts w:eastAsia="Georgia"/>
        </w:rPr>
        <w:t xml:space="preserve"> </w:t>
      </w:r>
      <w:r>
        <w:t>tenta</w:t>
      </w:r>
      <w:r w:rsidR="004C7F27">
        <w:t xml:space="preserve">, </w:t>
      </w:r>
      <w:r>
        <w:t>à</w:t>
      </w:r>
      <w:r>
        <w:rPr>
          <w:rFonts w:eastAsia="Georgia"/>
        </w:rPr>
        <w:t xml:space="preserve"> </w:t>
      </w:r>
      <w:r>
        <w:t>plusieurs</w:t>
      </w:r>
      <w:r>
        <w:rPr>
          <w:rFonts w:eastAsia="Georgia"/>
        </w:rPr>
        <w:t xml:space="preserve"> </w:t>
      </w:r>
      <w:r>
        <w:t>reprises</w:t>
      </w:r>
      <w:r w:rsidR="004C7F27">
        <w:t xml:space="preserve">, </w:t>
      </w:r>
      <w:r>
        <w:t>de</w:t>
      </w:r>
      <w:r>
        <w:rPr>
          <w:rFonts w:eastAsia="Georgia"/>
        </w:rPr>
        <w:t xml:space="preserve"> </w:t>
      </w:r>
      <w:r>
        <w:t>s</w:t>
      </w:r>
      <w:r w:rsidR="004C7F27">
        <w:rPr>
          <w:rFonts w:eastAsia="Georgia"/>
        </w:rPr>
        <w:t>’</w:t>
      </w:r>
      <w:r>
        <w:t>échapper</w:t>
      </w:r>
      <w:r w:rsidR="004C7F27">
        <w:t xml:space="preserve">, </w:t>
      </w:r>
      <w:r>
        <w:t>s</w:t>
      </w:r>
      <w:r w:rsidR="004C7F27">
        <w:rPr>
          <w:rFonts w:eastAsia="Georgia"/>
        </w:rPr>
        <w:t>’</w:t>
      </w:r>
      <w:r>
        <w:t>enfonça</w:t>
      </w:r>
      <w:r>
        <w:rPr>
          <w:rFonts w:eastAsia="Georgia"/>
        </w:rPr>
        <w:t xml:space="preserve"> </w:t>
      </w:r>
      <w:r>
        <w:t>pr</w:t>
      </w:r>
      <w:r>
        <w:t>o</w:t>
      </w:r>
      <w:r>
        <w:t>fondément</w:t>
      </w:r>
      <w:r>
        <w:rPr>
          <w:rFonts w:eastAsia="Georgia"/>
        </w:rPr>
        <w:t xml:space="preserve"> </w:t>
      </w:r>
      <w:r>
        <w:t>dans</w:t>
      </w:r>
      <w:r>
        <w:rPr>
          <w:rFonts w:eastAsia="Georgia"/>
        </w:rPr>
        <w:t xml:space="preserve"> </w:t>
      </w:r>
      <w:r>
        <w:t>les</w:t>
      </w:r>
      <w:r>
        <w:rPr>
          <w:rFonts w:eastAsia="Georgia"/>
        </w:rPr>
        <w:t xml:space="preserve"> </w:t>
      </w:r>
      <w:r>
        <w:t>vieux</w:t>
      </w:r>
      <w:r>
        <w:rPr>
          <w:rFonts w:eastAsia="Georgia"/>
        </w:rPr>
        <w:t xml:space="preserve"> </w:t>
      </w:r>
      <w:r>
        <w:t>couloirs</w:t>
      </w:r>
      <w:r>
        <w:rPr>
          <w:rFonts w:eastAsia="Georgia"/>
        </w:rPr>
        <w:t xml:space="preserve"> </w:t>
      </w:r>
      <w:r>
        <w:t>de</w:t>
      </w:r>
      <w:r>
        <w:rPr>
          <w:rFonts w:eastAsia="Georgia"/>
        </w:rPr>
        <w:t xml:space="preserve"> </w:t>
      </w:r>
      <w:r>
        <w:t>mine</w:t>
      </w:r>
      <w:r w:rsidR="004C7F27">
        <w:t xml:space="preserve">, </w:t>
      </w:r>
      <w:r>
        <w:t>se</w:t>
      </w:r>
      <w:r>
        <w:rPr>
          <w:rFonts w:eastAsia="Georgia"/>
        </w:rPr>
        <w:t xml:space="preserve"> </w:t>
      </w:r>
      <w:r>
        <w:t>cacha</w:t>
      </w:r>
      <w:r>
        <w:rPr>
          <w:rFonts w:eastAsia="Georgia"/>
        </w:rPr>
        <w:t xml:space="preserve"> </w:t>
      </w:r>
      <w:r>
        <w:t>derrière</w:t>
      </w:r>
      <w:r>
        <w:rPr>
          <w:rFonts w:eastAsia="Georgia"/>
        </w:rPr>
        <w:t xml:space="preserve"> </w:t>
      </w:r>
      <w:r>
        <w:t>des</w:t>
      </w:r>
      <w:r>
        <w:rPr>
          <w:rFonts w:eastAsia="Georgia"/>
        </w:rPr>
        <w:t xml:space="preserve"> </w:t>
      </w:r>
      <w:r>
        <w:t>pierres</w:t>
      </w:r>
      <w:r w:rsidR="004C7F27">
        <w:t xml:space="preserve">, </w:t>
      </w:r>
      <w:r>
        <w:t>grimpa</w:t>
      </w:r>
      <w:r>
        <w:rPr>
          <w:rFonts w:eastAsia="Georgia"/>
        </w:rPr>
        <w:t xml:space="preserve"> </w:t>
      </w:r>
      <w:r>
        <w:t>sur</w:t>
      </w:r>
      <w:r>
        <w:rPr>
          <w:rFonts w:eastAsia="Georgia"/>
        </w:rPr>
        <w:t xml:space="preserve"> </w:t>
      </w:r>
      <w:r>
        <w:t>des</w:t>
      </w:r>
      <w:r>
        <w:rPr>
          <w:rFonts w:eastAsia="Georgia"/>
        </w:rPr>
        <w:t xml:space="preserve"> </w:t>
      </w:r>
      <w:r>
        <w:t>bouleaux</w:t>
      </w:r>
      <w:r w:rsidR="004C7F27">
        <w:t xml:space="preserve">, </w:t>
      </w:r>
      <w:r>
        <w:t>mais</w:t>
      </w:r>
      <w:r>
        <w:rPr>
          <w:rFonts w:eastAsia="Georgia"/>
        </w:rPr>
        <w:t xml:space="preserve"> </w:t>
      </w:r>
      <w:r>
        <w:t>les</w:t>
      </w:r>
      <w:r>
        <w:rPr>
          <w:rFonts w:eastAsia="Georgia"/>
        </w:rPr>
        <w:t xml:space="preserve"> </w:t>
      </w:r>
      <w:r>
        <w:t>oursons</w:t>
      </w:r>
      <w:r>
        <w:rPr>
          <w:rFonts w:eastAsia="Georgia"/>
        </w:rPr>
        <w:t xml:space="preserve"> </w:t>
      </w:r>
      <w:r>
        <w:t>le</w:t>
      </w:r>
      <w:r>
        <w:rPr>
          <w:rFonts w:eastAsia="Georgia"/>
        </w:rPr>
        <w:t xml:space="preserve"> </w:t>
      </w:r>
      <w:r>
        <w:t>saisi</w:t>
      </w:r>
      <w:r>
        <w:t>s</w:t>
      </w:r>
      <w:r>
        <w:t>saient</w:t>
      </w:r>
      <w:r>
        <w:rPr>
          <w:rFonts w:eastAsia="Georgia"/>
        </w:rPr>
        <w:t xml:space="preserve"> </w:t>
      </w:r>
      <w:r>
        <w:t>quoi</w:t>
      </w:r>
      <w:r>
        <w:rPr>
          <w:rFonts w:eastAsia="Georgia"/>
        </w:rPr>
        <w:t xml:space="preserve"> </w:t>
      </w:r>
      <w:r>
        <w:t>qu</w:t>
      </w:r>
      <w:r w:rsidR="004C7F27">
        <w:rPr>
          <w:rFonts w:eastAsia="Georgia"/>
        </w:rPr>
        <w:t>’</w:t>
      </w:r>
      <w:r>
        <w:t>il</w:t>
      </w:r>
      <w:r>
        <w:rPr>
          <w:rFonts w:eastAsia="Georgia"/>
        </w:rPr>
        <w:t xml:space="preserve"> </w:t>
      </w:r>
      <w:r>
        <w:t>fît</w:t>
      </w:r>
      <w:r w:rsidR="004C7F27">
        <w:t xml:space="preserve">. </w:t>
      </w:r>
      <w:r>
        <w:t>Dès</w:t>
      </w:r>
      <w:r>
        <w:rPr>
          <w:rFonts w:eastAsia="Georgia"/>
        </w:rPr>
        <w:t xml:space="preserve"> </w:t>
      </w:r>
      <w:r>
        <w:t>qu</w:t>
      </w:r>
      <w:r w:rsidR="004C7F27">
        <w:rPr>
          <w:rFonts w:eastAsia="Georgia"/>
        </w:rPr>
        <w:t>’</w:t>
      </w:r>
      <w:r>
        <w:t>ils</w:t>
      </w:r>
      <w:r>
        <w:rPr>
          <w:rFonts w:eastAsia="Georgia"/>
        </w:rPr>
        <w:t xml:space="preserve"> </w:t>
      </w:r>
      <w:r>
        <w:t>s</w:t>
      </w:r>
      <w:r w:rsidR="004C7F27">
        <w:rPr>
          <w:rFonts w:eastAsia="Georgia"/>
        </w:rPr>
        <w:t>’</w:t>
      </w:r>
      <w:r>
        <w:t>étaient</w:t>
      </w:r>
      <w:r>
        <w:rPr>
          <w:rFonts w:eastAsia="Georgia"/>
        </w:rPr>
        <w:t xml:space="preserve"> </w:t>
      </w:r>
      <w:r>
        <w:t>à</w:t>
      </w:r>
      <w:r>
        <w:rPr>
          <w:rFonts w:eastAsia="Georgia"/>
        </w:rPr>
        <w:t xml:space="preserve"> </w:t>
      </w:r>
      <w:r>
        <w:t>nouveau</w:t>
      </w:r>
      <w:r>
        <w:rPr>
          <w:rFonts w:eastAsia="Georgia"/>
        </w:rPr>
        <w:t xml:space="preserve"> </w:t>
      </w:r>
      <w:r>
        <w:t>emparés</w:t>
      </w:r>
      <w:r>
        <w:rPr>
          <w:rFonts w:eastAsia="Georgia"/>
        </w:rPr>
        <w:t xml:space="preserve"> </w:t>
      </w:r>
      <w:r>
        <w:t>de</w:t>
      </w:r>
      <w:r>
        <w:rPr>
          <w:rFonts w:eastAsia="Georgia"/>
        </w:rPr>
        <w:t xml:space="preserve"> </w:t>
      </w:r>
      <w:r>
        <w:t>lui</w:t>
      </w:r>
      <w:r w:rsidR="004C7F27">
        <w:t xml:space="preserve">, </w:t>
      </w:r>
      <w:r>
        <w:t>ils</w:t>
      </w:r>
      <w:r>
        <w:rPr>
          <w:rFonts w:eastAsia="Georgia"/>
        </w:rPr>
        <w:t xml:space="preserve"> </w:t>
      </w:r>
      <w:r>
        <w:t>le</w:t>
      </w:r>
      <w:r>
        <w:rPr>
          <w:rFonts w:eastAsia="Georgia"/>
        </w:rPr>
        <w:t xml:space="preserve"> </w:t>
      </w:r>
      <w:r>
        <w:t>lâchaient</w:t>
      </w:r>
      <w:r>
        <w:rPr>
          <w:rFonts w:eastAsia="Georgia"/>
        </w:rPr>
        <w:t xml:space="preserve"> </w:t>
      </w:r>
      <w:r>
        <w:t>pour</w:t>
      </w:r>
      <w:r>
        <w:rPr>
          <w:rFonts w:eastAsia="Georgia"/>
        </w:rPr>
        <w:t xml:space="preserve"> </w:t>
      </w:r>
      <w:r>
        <w:t>le</w:t>
      </w:r>
      <w:r>
        <w:rPr>
          <w:rFonts w:eastAsia="Georgia"/>
        </w:rPr>
        <w:t xml:space="preserve"> </w:t>
      </w:r>
      <w:r>
        <w:t>voir</w:t>
      </w:r>
      <w:r>
        <w:rPr>
          <w:rFonts w:eastAsia="Georgia"/>
        </w:rPr>
        <w:t xml:space="preserve"> </w:t>
      </w:r>
      <w:r>
        <w:t>s</w:t>
      </w:r>
      <w:r w:rsidR="004C7F27">
        <w:rPr>
          <w:rFonts w:eastAsia="Georgia"/>
        </w:rPr>
        <w:t>’</w:t>
      </w:r>
      <w:r>
        <w:t>enfuir</w:t>
      </w:r>
      <w:r>
        <w:rPr>
          <w:rFonts w:eastAsia="Georgia"/>
        </w:rPr>
        <w:t xml:space="preserve"> </w:t>
      </w:r>
      <w:r>
        <w:t>encore</w:t>
      </w:r>
      <w:r>
        <w:rPr>
          <w:rFonts w:eastAsia="Georgia"/>
        </w:rPr>
        <w:t xml:space="preserve"> </w:t>
      </w:r>
      <w:r>
        <w:t>et</w:t>
      </w:r>
      <w:r>
        <w:rPr>
          <w:rFonts w:eastAsia="Georgia"/>
        </w:rPr>
        <w:t xml:space="preserve"> </w:t>
      </w:r>
      <w:r>
        <w:t>s</w:t>
      </w:r>
      <w:r w:rsidR="004C7F27">
        <w:rPr>
          <w:rFonts w:eastAsia="Georgia"/>
        </w:rPr>
        <w:t>’</w:t>
      </w:r>
      <w:r>
        <w:t>amuser</w:t>
      </w:r>
      <w:r>
        <w:rPr>
          <w:rFonts w:eastAsia="Georgia"/>
        </w:rPr>
        <w:t xml:space="preserve"> </w:t>
      </w:r>
      <w:r>
        <w:t>à</w:t>
      </w:r>
      <w:r>
        <w:rPr>
          <w:rFonts w:eastAsia="Georgia"/>
        </w:rPr>
        <w:t xml:space="preserve"> </w:t>
      </w:r>
      <w:r>
        <w:t>le</w:t>
      </w:r>
      <w:r>
        <w:rPr>
          <w:rFonts w:eastAsia="Georgia"/>
        </w:rPr>
        <w:t xml:space="preserve"> </w:t>
      </w:r>
      <w:r>
        <w:t>reprendre</w:t>
      </w:r>
      <w:r w:rsidR="004C7F27">
        <w:t>.</w:t>
      </w:r>
    </w:p>
    <w:p w14:paraId="09AFF395" w14:textId="77777777" w:rsidR="004C7F27" w:rsidRDefault="004C163A" w:rsidP="004C163A">
      <w:r>
        <w:t>À</w:t>
      </w:r>
      <w:r>
        <w:rPr>
          <w:rFonts w:eastAsia="Georgia"/>
        </w:rPr>
        <w:t xml:space="preserve"> </w:t>
      </w:r>
      <w:r>
        <w:t>la</w:t>
      </w:r>
      <w:r>
        <w:rPr>
          <w:rFonts w:eastAsia="Georgia"/>
        </w:rPr>
        <w:t xml:space="preserve"> </w:t>
      </w:r>
      <w:r>
        <w:t>fin</w:t>
      </w:r>
      <w:r w:rsidR="004C7F27">
        <w:t xml:space="preserve">, </w:t>
      </w:r>
      <w:r>
        <w:t>épuisé</w:t>
      </w:r>
      <w:r>
        <w:rPr>
          <w:rFonts w:eastAsia="Georgia"/>
        </w:rPr>
        <w:t xml:space="preserve"> </w:t>
      </w:r>
      <w:r>
        <w:t>et</w:t>
      </w:r>
      <w:r>
        <w:rPr>
          <w:rFonts w:eastAsia="Georgia"/>
        </w:rPr>
        <w:t xml:space="preserve"> </w:t>
      </w:r>
      <w:r>
        <w:t>lassé</w:t>
      </w:r>
      <w:r>
        <w:rPr>
          <w:rFonts w:eastAsia="Georgia"/>
        </w:rPr>
        <w:t xml:space="preserve"> </w:t>
      </w:r>
      <w:r>
        <w:t>par</w:t>
      </w:r>
      <w:r>
        <w:rPr>
          <w:rFonts w:eastAsia="Georgia"/>
        </w:rPr>
        <w:t xml:space="preserve"> </w:t>
      </w:r>
      <w:r>
        <w:t>ce</w:t>
      </w:r>
      <w:r>
        <w:rPr>
          <w:rFonts w:eastAsia="Georgia"/>
        </w:rPr>
        <w:t xml:space="preserve"> </w:t>
      </w:r>
      <w:r>
        <w:t>jeu</w:t>
      </w:r>
      <w:r w:rsidR="004C7F27">
        <w:t xml:space="preserve">, </w:t>
      </w:r>
      <w:r>
        <w:t>Nils</w:t>
      </w:r>
      <w:r>
        <w:rPr>
          <w:rFonts w:eastAsia="Georgia"/>
        </w:rPr>
        <w:t xml:space="preserve"> </w:t>
      </w:r>
      <w:r>
        <w:t>se</w:t>
      </w:r>
      <w:r>
        <w:rPr>
          <w:rFonts w:eastAsia="Georgia"/>
        </w:rPr>
        <w:t xml:space="preserve"> </w:t>
      </w:r>
      <w:r>
        <w:t>jeta</w:t>
      </w:r>
      <w:r>
        <w:rPr>
          <w:rFonts w:eastAsia="Georgia"/>
        </w:rPr>
        <w:t xml:space="preserve"> </w:t>
      </w:r>
      <w:r>
        <w:t>tout</w:t>
      </w:r>
      <w:r>
        <w:rPr>
          <w:rFonts w:eastAsia="Georgia"/>
        </w:rPr>
        <w:t xml:space="preserve"> </w:t>
      </w:r>
      <w:r>
        <w:t>de</w:t>
      </w:r>
      <w:r>
        <w:rPr>
          <w:rFonts w:eastAsia="Georgia"/>
        </w:rPr>
        <w:t xml:space="preserve"> </w:t>
      </w:r>
      <w:r>
        <w:t>son</w:t>
      </w:r>
      <w:r>
        <w:rPr>
          <w:rFonts w:eastAsia="Georgia"/>
        </w:rPr>
        <w:t xml:space="preserve"> </w:t>
      </w:r>
      <w:r>
        <w:t>long</w:t>
      </w:r>
      <w:r>
        <w:rPr>
          <w:rFonts w:eastAsia="Georgia"/>
        </w:rPr>
        <w:t xml:space="preserve"> </w:t>
      </w:r>
      <w:r>
        <w:t>par</w:t>
      </w:r>
      <w:r>
        <w:rPr>
          <w:rFonts w:eastAsia="Georgia"/>
        </w:rPr>
        <w:t xml:space="preserve"> </w:t>
      </w:r>
      <w:r>
        <w:t>terre</w:t>
      </w:r>
      <w:r w:rsidR="004C7F27">
        <w:t> :</w:t>
      </w:r>
    </w:p>
    <w:p w14:paraId="79F2B0C7" w14:textId="77777777" w:rsidR="004C7F27" w:rsidRDefault="004C7F27" w:rsidP="004C163A">
      <w:r>
        <w:t>— </w:t>
      </w:r>
      <w:r w:rsidR="004C163A">
        <w:t>Sauve-toi</w:t>
      </w:r>
      <w:r>
        <w:t xml:space="preserve"> ! </w:t>
      </w:r>
      <w:r w:rsidR="004C163A">
        <w:t>crièrent</w:t>
      </w:r>
      <w:r w:rsidR="004C163A">
        <w:rPr>
          <w:rFonts w:eastAsia="Georgia"/>
        </w:rPr>
        <w:t xml:space="preserve"> </w:t>
      </w:r>
      <w:r w:rsidR="004C163A">
        <w:t>les</w:t>
      </w:r>
      <w:r w:rsidR="004C163A">
        <w:rPr>
          <w:rFonts w:eastAsia="Georgia"/>
        </w:rPr>
        <w:t xml:space="preserve"> </w:t>
      </w:r>
      <w:r w:rsidR="004C163A">
        <w:t>ours</w:t>
      </w:r>
      <w:r>
        <w:t xml:space="preserve">, </w:t>
      </w:r>
      <w:r w:rsidR="004C163A">
        <w:t>sinon</w:t>
      </w:r>
      <w:r w:rsidR="004C163A">
        <w:rPr>
          <w:rFonts w:eastAsia="Georgia"/>
        </w:rPr>
        <w:t xml:space="preserve"> </w:t>
      </w:r>
      <w:r w:rsidR="004C163A">
        <w:t>nous</w:t>
      </w:r>
      <w:r w:rsidR="004C163A">
        <w:rPr>
          <w:rFonts w:eastAsia="Georgia"/>
        </w:rPr>
        <w:t xml:space="preserve"> </w:t>
      </w:r>
      <w:r w:rsidR="004C163A">
        <w:t>te</w:t>
      </w:r>
      <w:r w:rsidR="004C163A">
        <w:rPr>
          <w:rFonts w:eastAsia="Georgia"/>
        </w:rPr>
        <w:t xml:space="preserve"> </w:t>
      </w:r>
      <w:r w:rsidR="004C163A">
        <w:t>mangerons</w:t>
      </w:r>
      <w:r>
        <w:t> !</w:t>
      </w:r>
    </w:p>
    <w:p w14:paraId="0E9E87C0" w14:textId="77777777" w:rsidR="004C7F27" w:rsidRDefault="004C7F27" w:rsidP="004C163A">
      <w:r>
        <w:t>— </w:t>
      </w:r>
      <w:r w:rsidR="004C163A">
        <w:t>Eh</w:t>
      </w:r>
      <w:r w:rsidR="004C163A">
        <w:rPr>
          <w:rFonts w:eastAsia="Georgia"/>
        </w:rPr>
        <w:t xml:space="preserve"> </w:t>
      </w:r>
      <w:r w:rsidR="004C163A">
        <w:t>bien</w:t>
      </w:r>
      <w:r>
        <w:t xml:space="preserve"> ! </w:t>
      </w:r>
      <w:r w:rsidR="004C163A">
        <w:t>mangez-moi</w:t>
      </w:r>
      <w:r>
        <w:t xml:space="preserve">, </w:t>
      </w:r>
      <w:r w:rsidR="004C163A">
        <w:t>je</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puis</w:t>
      </w:r>
      <w:r w:rsidR="004C163A">
        <w:rPr>
          <w:rFonts w:eastAsia="Georgia"/>
        </w:rPr>
        <w:t xml:space="preserve"> </w:t>
      </w:r>
      <w:r w:rsidR="004C163A">
        <w:t>plus</w:t>
      </w:r>
      <w:r>
        <w:t> !</w:t>
      </w:r>
    </w:p>
    <w:p w14:paraId="5D0904B5" w14:textId="77777777" w:rsidR="004C7F27" w:rsidRDefault="004C163A" w:rsidP="004C163A">
      <w:r>
        <w:lastRenderedPageBreak/>
        <w:t>Aussitôt</w:t>
      </w:r>
      <w:r>
        <w:rPr>
          <w:rFonts w:eastAsia="Georgia"/>
        </w:rPr>
        <w:t xml:space="preserve"> </w:t>
      </w:r>
      <w:r>
        <w:t>les</w:t>
      </w:r>
      <w:r>
        <w:rPr>
          <w:rFonts w:eastAsia="Georgia"/>
        </w:rPr>
        <w:t xml:space="preserve"> </w:t>
      </w:r>
      <w:r>
        <w:t>deux</w:t>
      </w:r>
      <w:r>
        <w:rPr>
          <w:rFonts w:eastAsia="Georgia"/>
        </w:rPr>
        <w:t xml:space="preserve"> </w:t>
      </w:r>
      <w:r>
        <w:t>oursons</w:t>
      </w:r>
      <w:r>
        <w:rPr>
          <w:rFonts w:eastAsia="Georgia"/>
        </w:rPr>
        <w:t xml:space="preserve"> </w:t>
      </w:r>
      <w:r>
        <w:t>se</w:t>
      </w:r>
      <w:r>
        <w:rPr>
          <w:rFonts w:eastAsia="Georgia"/>
        </w:rPr>
        <w:t xml:space="preserve"> </w:t>
      </w:r>
      <w:r>
        <w:t>dépêchèrent</w:t>
      </w:r>
      <w:r>
        <w:rPr>
          <w:rFonts w:eastAsia="Georgia"/>
        </w:rPr>
        <w:t xml:space="preserve"> </w:t>
      </w:r>
      <w:r>
        <w:t>de</w:t>
      </w:r>
      <w:r>
        <w:rPr>
          <w:rFonts w:eastAsia="Georgia"/>
        </w:rPr>
        <w:t xml:space="preserve"> </w:t>
      </w:r>
      <w:r>
        <w:t>retrouver</w:t>
      </w:r>
      <w:r>
        <w:rPr>
          <w:rFonts w:eastAsia="Georgia"/>
        </w:rPr>
        <w:t xml:space="preserve"> </w:t>
      </w:r>
      <w:r>
        <w:t>leur</w:t>
      </w:r>
      <w:r>
        <w:rPr>
          <w:rFonts w:eastAsia="Georgia"/>
        </w:rPr>
        <w:t xml:space="preserve"> </w:t>
      </w:r>
      <w:r>
        <w:t>mère</w:t>
      </w:r>
      <w:r w:rsidR="004C7F27">
        <w:t> :</w:t>
      </w:r>
    </w:p>
    <w:p w14:paraId="1B110A94" w14:textId="77777777" w:rsidR="004C7F27" w:rsidRDefault="004C7F27" w:rsidP="004C163A">
      <w:r>
        <w:t>— </w:t>
      </w:r>
      <w:r w:rsidR="004C163A">
        <w:t>Maman</w:t>
      </w:r>
      <w:r w:rsidR="004C163A">
        <w:rPr>
          <w:rFonts w:eastAsia="Georgia"/>
        </w:rPr>
        <w:t xml:space="preserve"> </w:t>
      </w:r>
      <w:r w:rsidR="004C163A">
        <w:t>Ourse</w:t>
      </w:r>
      <w:r>
        <w:t xml:space="preserve"> ! </w:t>
      </w:r>
      <w:r w:rsidR="004C163A">
        <w:t>Maman</w:t>
      </w:r>
      <w:r w:rsidR="004C163A">
        <w:rPr>
          <w:rFonts w:eastAsia="Georgia"/>
        </w:rPr>
        <w:t xml:space="preserve"> </w:t>
      </w:r>
      <w:r w:rsidR="004C163A">
        <w:t>Ourse</w:t>
      </w:r>
      <w:r>
        <w:t xml:space="preserve"> ! </w:t>
      </w:r>
      <w:r w:rsidR="004C163A">
        <w:t>il</w:t>
      </w:r>
      <w:r w:rsidR="004C163A">
        <w:rPr>
          <w:rFonts w:eastAsia="Georgia"/>
        </w:rPr>
        <w:t xml:space="preserve"> </w:t>
      </w:r>
      <w:r w:rsidR="004C163A">
        <w:t>ne</w:t>
      </w:r>
      <w:r w:rsidR="004C163A">
        <w:rPr>
          <w:rFonts w:eastAsia="Georgia"/>
        </w:rPr>
        <w:t xml:space="preserve"> </w:t>
      </w:r>
      <w:r w:rsidR="004C163A">
        <w:t>veut</w:t>
      </w:r>
      <w:r w:rsidR="004C163A">
        <w:rPr>
          <w:rFonts w:eastAsia="Georgia"/>
        </w:rPr>
        <w:t xml:space="preserve"> </w:t>
      </w:r>
      <w:r w:rsidR="004C163A">
        <w:t>plus</w:t>
      </w:r>
      <w:r w:rsidR="004C163A">
        <w:rPr>
          <w:rFonts w:eastAsia="Georgia"/>
        </w:rPr>
        <w:t xml:space="preserve"> </w:t>
      </w:r>
      <w:r w:rsidR="004C163A">
        <w:t>jouer</w:t>
      </w:r>
      <w:r>
        <w:t> !</w:t>
      </w:r>
    </w:p>
    <w:p w14:paraId="70D35D35" w14:textId="77777777" w:rsidR="004C7F27" w:rsidRDefault="004C7F27" w:rsidP="004C163A">
      <w:r>
        <w:t>— </w:t>
      </w:r>
      <w:r w:rsidR="004C163A">
        <w:t>Alors</w:t>
      </w:r>
      <w:r>
        <w:t xml:space="preserve">, </w:t>
      </w:r>
      <w:r w:rsidR="004C163A">
        <w:t>prenez-le</w:t>
      </w:r>
      <w:r>
        <w:t xml:space="preserve">, </w:t>
      </w:r>
      <w:r w:rsidR="004C163A">
        <w:t>et</w:t>
      </w:r>
      <w:r w:rsidR="004C163A">
        <w:rPr>
          <w:rFonts w:eastAsia="Georgia"/>
        </w:rPr>
        <w:t xml:space="preserve"> </w:t>
      </w:r>
      <w:r w:rsidR="004C163A">
        <w:t>partagez-le</w:t>
      </w:r>
      <w:r w:rsidR="004C163A">
        <w:rPr>
          <w:rFonts w:eastAsia="Georgia"/>
        </w:rPr>
        <w:t xml:space="preserve"> </w:t>
      </w:r>
      <w:r w:rsidR="004C163A">
        <w:t>également</w:t>
      </w:r>
      <w:r w:rsidR="004C163A">
        <w:rPr>
          <w:rFonts w:eastAsia="Georgia"/>
        </w:rPr>
        <w:t xml:space="preserve"> </w:t>
      </w:r>
      <w:r w:rsidR="004C163A">
        <w:t>entre</w:t>
      </w:r>
      <w:r w:rsidR="004C163A">
        <w:rPr>
          <w:rFonts w:eastAsia="Georgia"/>
        </w:rPr>
        <w:t xml:space="preserve"> </w:t>
      </w:r>
      <w:r w:rsidR="004C163A">
        <w:t>vous</w:t>
      </w:r>
      <w:r w:rsidR="004C163A">
        <w:rPr>
          <w:rFonts w:eastAsia="Georgia"/>
        </w:rPr>
        <w:t xml:space="preserve"> </w:t>
      </w:r>
      <w:r w:rsidR="004C163A">
        <w:t>deux</w:t>
      </w:r>
      <w:r>
        <w:t xml:space="preserve">, </w:t>
      </w:r>
      <w:r w:rsidR="004C163A">
        <w:t>répondit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t>.</w:t>
      </w:r>
    </w:p>
    <w:p w14:paraId="108A7E5C" w14:textId="77777777" w:rsidR="004C7F27" w:rsidRDefault="004C163A" w:rsidP="004C163A">
      <w:r>
        <w:t>En</w:t>
      </w:r>
      <w:r>
        <w:rPr>
          <w:rFonts w:eastAsia="Georgia"/>
        </w:rPr>
        <w:t xml:space="preserve"> </w:t>
      </w:r>
      <w:r>
        <w:t>entendant</w:t>
      </w:r>
      <w:r>
        <w:rPr>
          <w:rFonts w:eastAsia="Georgia"/>
        </w:rPr>
        <w:t xml:space="preserve"> </w:t>
      </w:r>
      <w:r>
        <w:t>ces</w:t>
      </w:r>
      <w:r>
        <w:rPr>
          <w:rFonts w:eastAsia="Georgia"/>
        </w:rPr>
        <w:t xml:space="preserve"> </w:t>
      </w:r>
      <w:r>
        <w:t>mots</w:t>
      </w:r>
      <w:r w:rsidR="004C7F27">
        <w:t xml:space="preserve">, </w:t>
      </w:r>
      <w:r>
        <w:t>Nils</w:t>
      </w:r>
      <w:r>
        <w:rPr>
          <w:rFonts w:eastAsia="Georgia"/>
        </w:rPr>
        <w:t xml:space="preserve"> </w:t>
      </w:r>
      <w:r>
        <w:t>fut</w:t>
      </w:r>
      <w:r>
        <w:rPr>
          <w:rFonts w:eastAsia="Georgia"/>
        </w:rPr>
        <w:t xml:space="preserve"> </w:t>
      </w:r>
      <w:r>
        <w:t>saisi</w:t>
      </w:r>
      <w:r>
        <w:rPr>
          <w:rFonts w:eastAsia="Georgia"/>
        </w:rPr>
        <w:t xml:space="preserve"> </w:t>
      </w:r>
      <w:r>
        <w:t>d</w:t>
      </w:r>
      <w:r w:rsidR="004C7F27">
        <w:rPr>
          <w:rFonts w:eastAsia="Georgia"/>
        </w:rPr>
        <w:t>’</w:t>
      </w:r>
      <w:r>
        <w:t>une</w:t>
      </w:r>
      <w:r>
        <w:rPr>
          <w:rFonts w:eastAsia="Georgia"/>
        </w:rPr>
        <w:t xml:space="preserve"> </w:t>
      </w:r>
      <w:r>
        <w:t>terreur</w:t>
      </w:r>
      <w:r>
        <w:rPr>
          <w:rFonts w:eastAsia="Georgia"/>
        </w:rPr>
        <w:t xml:space="preserve"> </w:t>
      </w:r>
      <w:r>
        <w:t>si</w:t>
      </w:r>
      <w:r>
        <w:rPr>
          <w:rFonts w:eastAsia="Georgia"/>
        </w:rPr>
        <w:t xml:space="preserve"> </w:t>
      </w:r>
      <w:r>
        <w:t>i</w:t>
      </w:r>
      <w:r>
        <w:t>n</w:t>
      </w:r>
      <w:r>
        <w:t>tense</w:t>
      </w:r>
      <w:r>
        <w:rPr>
          <w:rFonts w:eastAsia="Georgia"/>
        </w:rPr>
        <w:t xml:space="preserve"> </w:t>
      </w:r>
      <w:r>
        <w:t>qu</w:t>
      </w:r>
      <w:r w:rsidR="004C7F27">
        <w:rPr>
          <w:rFonts w:eastAsia="Georgia"/>
        </w:rPr>
        <w:t>’</w:t>
      </w:r>
      <w:r>
        <w:t>il</w:t>
      </w:r>
      <w:r>
        <w:rPr>
          <w:rFonts w:eastAsia="Georgia"/>
        </w:rPr>
        <w:t xml:space="preserve"> </w:t>
      </w:r>
      <w:r>
        <w:t>recommença</w:t>
      </w:r>
      <w:r>
        <w:rPr>
          <w:rFonts w:eastAsia="Georgia"/>
        </w:rPr>
        <w:t xml:space="preserve"> </w:t>
      </w:r>
      <w:r>
        <w:t>le</w:t>
      </w:r>
      <w:r>
        <w:rPr>
          <w:rFonts w:eastAsia="Georgia"/>
        </w:rPr>
        <w:t xml:space="preserve"> </w:t>
      </w:r>
      <w:r>
        <w:t>jeu</w:t>
      </w:r>
      <w:r w:rsidR="004C7F27">
        <w:t>.</w:t>
      </w:r>
    </w:p>
    <w:p w14:paraId="212FB543" w14:textId="77777777" w:rsidR="004C7F27" w:rsidRDefault="004C163A" w:rsidP="004C163A">
      <w:r>
        <w:t>Quand</w:t>
      </w:r>
      <w:r>
        <w:rPr>
          <w:rFonts w:eastAsia="Georgia"/>
        </w:rPr>
        <w:t xml:space="preserve"> </w:t>
      </w:r>
      <w:r>
        <w:t>vint</w:t>
      </w:r>
      <w:r>
        <w:rPr>
          <w:rFonts w:eastAsia="Georgia"/>
        </w:rPr>
        <w:t xml:space="preserve"> </w:t>
      </w:r>
      <w:r>
        <w:t>l</w:t>
      </w:r>
      <w:r w:rsidR="004C7F27">
        <w:rPr>
          <w:rFonts w:eastAsia="Georgia"/>
        </w:rPr>
        <w:t>’</w:t>
      </w:r>
      <w:r>
        <w:t>heure</w:t>
      </w:r>
      <w:r>
        <w:rPr>
          <w:rFonts w:eastAsia="Georgia"/>
        </w:rPr>
        <w:t xml:space="preserve"> </w:t>
      </w:r>
      <w:r>
        <w:t>du</w:t>
      </w:r>
      <w:r>
        <w:rPr>
          <w:rFonts w:eastAsia="Georgia"/>
        </w:rPr>
        <w:t xml:space="preserve"> </w:t>
      </w:r>
      <w:r>
        <w:t>coucher</w:t>
      </w:r>
      <w:r>
        <w:rPr>
          <w:rFonts w:eastAsia="Georgia"/>
        </w:rPr>
        <w:t xml:space="preserve"> </w:t>
      </w:r>
      <w:r>
        <w:t>et</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ourse</w:t>
      </w:r>
      <w:r>
        <w:rPr>
          <w:rFonts w:eastAsia="Georgia"/>
        </w:rPr>
        <w:t xml:space="preserve"> </w:t>
      </w:r>
      <w:r>
        <w:t>appela</w:t>
      </w:r>
      <w:r>
        <w:rPr>
          <w:rFonts w:eastAsia="Georgia"/>
        </w:rPr>
        <w:t xml:space="preserve"> </w:t>
      </w:r>
      <w:r>
        <w:t>ses</w:t>
      </w:r>
      <w:r>
        <w:rPr>
          <w:rFonts w:eastAsia="Georgia"/>
        </w:rPr>
        <w:t xml:space="preserve"> </w:t>
      </w:r>
      <w:r>
        <w:t>petits</w:t>
      </w:r>
      <w:r>
        <w:rPr>
          <w:rFonts w:eastAsia="Georgia"/>
        </w:rPr>
        <w:t xml:space="preserve"> </w:t>
      </w:r>
      <w:r>
        <w:t>pour</w:t>
      </w:r>
      <w:r>
        <w:rPr>
          <w:rFonts w:eastAsia="Georgia"/>
        </w:rPr>
        <w:t xml:space="preserve"> </w:t>
      </w:r>
      <w:r>
        <w:t>dormir</w:t>
      </w:r>
      <w:r>
        <w:rPr>
          <w:rFonts w:eastAsia="Georgia"/>
        </w:rPr>
        <w:t xml:space="preserve"> </w:t>
      </w:r>
      <w:r>
        <w:t>auprès</w:t>
      </w:r>
      <w:r>
        <w:rPr>
          <w:rFonts w:eastAsia="Georgia"/>
        </w:rPr>
        <w:t xml:space="preserve"> </w:t>
      </w:r>
      <w:r>
        <w:t>d</w:t>
      </w:r>
      <w:r w:rsidR="004C7F27">
        <w:rPr>
          <w:rFonts w:eastAsia="Georgia"/>
        </w:rPr>
        <w:t>’</w:t>
      </w:r>
      <w:r>
        <w:t>elle</w:t>
      </w:r>
      <w:r w:rsidR="004C7F27">
        <w:t xml:space="preserve">, </w:t>
      </w:r>
      <w:r>
        <w:t>ils</w:t>
      </w:r>
      <w:r>
        <w:rPr>
          <w:rFonts w:eastAsia="Georgia"/>
        </w:rPr>
        <w:t xml:space="preserve"> </w:t>
      </w:r>
      <w:r>
        <w:t>s</w:t>
      </w:r>
      <w:r w:rsidR="004C7F27">
        <w:rPr>
          <w:rFonts w:eastAsia="Georgia"/>
        </w:rPr>
        <w:t>’</w:t>
      </w:r>
      <w:r>
        <w:t>étaient</w:t>
      </w:r>
      <w:r>
        <w:rPr>
          <w:rFonts w:eastAsia="Georgia"/>
        </w:rPr>
        <w:t xml:space="preserve"> </w:t>
      </w:r>
      <w:r>
        <w:t>tellement</w:t>
      </w:r>
      <w:r>
        <w:rPr>
          <w:rFonts w:eastAsia="Georgia"/>
        </w:rPr>
        <w:t xml:space="preserve"> </w:t>
      </w:r>
      <w:r>
        <w:t>am</w:t>
      </w:r>
      <w:r>
        <w:t>u</w:t>
      </w:r>
      <w:r>
        <w:t>sés</w:t>
      </w:r>
      <w:r>
        <w:rPr>
          <w:rFonts w:eastAsia="Georgia"/>
        </w:rPr>
        <w:t xml:space="preserve"> </w:t>
      </w:r>
      <w:r>
        <w:t>qu</w:t>
      </w:r>
      <w:r w:rsidR="004C7F27">
        <w:rPr>
          <w:rFonts w:eastAsia="Georgia"/>
        </w:rPr>
        <w:t>’</w:t>
      </w:r>
      <w:r>
        <w:t>ils</w:t>
      </w:r>
      <w:r>
        <w:rPr>
          <w:rFonts w:eastAsia="Georgia"/>
        </w:rPr>
        <w:t xml:space="preserve"> </w:t>
      </w:r>
      <w:r>
        <w:t>décidèrent</w:t>
      </w:r>
      <w:r>
        <w:rPr>
          <w:rFonts w:eastAsia="Georgia"/>
        </w:rPr>
        <w:t xml:space="preserve"> </w:t>
      </w:r>
      <w:r>
        <w:t>de</w:t>
      </w:r>
      <w:r>
        <w:rPr>
          <w:rFonts w:eastAsia="Georgia"/>
        </w:rPr>
        <w:t xml:space="preserve"> </w:t>
      </w:r>
      <w:r>
        <w:t>reprendre</w:t>
      </w:r>
      <w:r>
        <w:rPr>
          <w:rFonts w:eastAsia="Georgia"/>
        </w:rPr>
        <w:t xml:space="preserve"> </w:t>
      </w:r>
      <w:r>
        <w:t>le</w:t>
      </w:r>
      <w:r>
        <w:rPr>
          <w:rFonts w:eastAsia="Georgia"/>
        </w:rPr>
        <w:t xml:space="preserve"> </w:t>
      </w:r>
      <w:r>
        <w:t>même</w:t>
      </w:r>
      <w:r>
        <w:rPr>
          <w:rFonts w:eastAsia="Georgia"/>
        </w:rPr>
        <w:t xml:space="preserve"> </w:t>
      </w:r>
      <w:r>
        <w:t>jeu</w:t>
      </w:r>
      <w:r>
        <w:rPr>
          <w:rFonts w:eastAsia="Georgia"/>
        </w:rPr>
        <w:t xml:space="preserve"> </w:t>
      </w:r>
      <w:r>
        <w:t>le</w:t>
      </w:r>
      <w:r>
        <w:rPr>
          <w:rFonts w:eastAsia="Georgia"/>
        </w:rPr>
        <w:t xml:space="preserve"> </w:t>
      </w:r>
      <w:r>
        <w:t>lendemain</w:t>
      </w:r>
      <w:r w:rsidR="004C7F27">
        <w:t xml:space="preserve">. </w:t>
      </w:r>
      <w:r>
        <w:t>Ils</w:t>
      </w:r>
      <w:r>
        <w:rPr>
          <w:rFonts w:eastAsia="Georgia"/>
        </w:rPr>
        <w:t xml:space="preserve"> </w:t>
      </w:r>
      <w:r>
        <w:t>placèrent</w:t>
      </w:r>
      <w:r>
        <w:rPr>
          <w:rFonts w:eastAsia="Georgia"/>
        </w:rPr>
        <w:t xml:space="preserve"> </w:t>
      </w:r>
      <w:r>
        <w:t>Nils</w:t>
      </w:r>
      <w:r>
        <w:rPr>
          <w:rFonts w:eastAsia="Georgia"/>
        </w:rPr>
        <w:t xml:space="preserve"> </w:t>
      </w:r>
      <w:r>
        <w:t>entre</w:t>
      </w:r>
      <w:r>
        <w:rPr>
          <w:rFonts w:eastAsia="Georgia"/>
        </w:rPr>
        <w:t xml:space="preserve"> </w:t>
      </w:r>
      <w:r>
        <w:t>eux</w:t>
      </w:r>
      <w:r>
        <w:rPr>
          <w:rFonts w:eastAsia="Georgia"/>
        </w:rPr>
        <w:t xml:space="preserve"> </w:t>
      </w:r>
      <w:r>
        <w:t>et</w:t>
      </w:r>
      <w:r>
        <w:rPr>
          <w:rFonts w:eastAsia="Georgia"/>
        </w:rPr>
        <w:t xml:space="preserve"> </w:t>
      </w:r>
      <w:r>
        <w:t>posèrent</w:t>
      </w:r>
      <w:r>
        <w:rPr>
          <w:rFonts w:eastAsia="Georgia"/>
        </w:rPr>
        <w:t xml:space="preserve"> </w:t>
      </w:r>
      <w:r>
        <w:t>leurs</w:t>
      </w:r>
      <w:r>
        <w:rPr>
          <w:rFonts w:eastAsia="Georgia"/>
        </w:rPr>
        <w:t xml:space="preserve"> </w:t>
      </w:r>
      <w:r>
        <w:t>pattes</w:t>
      </w:r>
      <w:r>
        <w:rPr>
          <w:rFonts w:eastAsia="Georgia"/>
        </w:rPr>
        <w:t xml:space="preserve"> </w:t>
      </w:r>
      <w:r>
        <w:t>sur</w:t>
      </w:r>
      <w:r>
        <w:rPr>
          <w:rFonts w:eastAsia="Georgia"/>
        </w:rPr>
        <w:t xml:space="preserve"> </w:t>
      </w:r>
      <w:r>
        <w:t>lui</w:t>
      </w:r>
      <w:r w:rsidR="004C7F27">
        <w:t xml:space="preserve">, </w:t>
      </w:r>
      <w:r>
        <w:t>de</w:t>
      </w:r>
      <w:r>
        <w:rPr>
          <w:rFonts w:eastAsia="Georgia"/>
        </w:rPr>
        <w:t xml:space="preserve"> </w:t>
      </w:r>
      <w:r>
        <w:t>m</w:t>
      </w:r>
      <w:r>
        <w:t>a</w:t>
      </w:r>
      <w:r>
        <w:t>nière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pût</w:t>
      </w:r>
      <w:r>
        <w:rPr>
          <w:rFonts w:eastAsia="Georgia"/>
        </w:rPr>
        <w:t xml:space="preserve"> </w:t>
      </w:r>
      <w:r>
        <w:t>bouger</w:t>
      </w:r>
      <w:r>
        <w:rPr>
          <w:rFonts w:eastAsia="Georgia"/>
        </w:rPr>
        <w:t xml:space="preserve"> </w:t>
      </w:r>
      <w:r>
        <w:t>sans</w:t>
      </w:r>
      <w:r>
        <w:rPr>
          <w:rFonts w:eastAsia="Georgia"/>
        </w:rPr>
        <w:t xml:space="preserve"> </w:t>
      </w:r>
      <w:r>
        <w:t>les</w:t>
      </w:r>
      <w:r>
        <w:rPr>
          <w:rFonts w:eastAsia="Georgia"/>
        </w:rPr>
        <w:t xml:space="preserve"> </w:t>
      </w:r>
      <w:r>
        <w:t>réveiller</w:t>
      </w:r>
      <w:r w:rsidR="004C7F27">
        <w:t>.</w:t>
      </w:r>
    </w:p>
    <w:p w14:paraId="26CC0FFE" w14:textId="77777777" w:rsidR="004C7F27" w:rsidRDefault="004C163A" w:rsidP="004C163A">
      <w:r>
        <w:t>Ils</w:t>
      </w:r>
      <w:r>
        <w:rPr>
          <w:rFonts w:eastAsia="Georgia"/>
        </w:rPr>
        <w:t xml:space="preserve"> </w:t>
      </w:r>
      <w:r>
        <w:t>s</w:t>
      </w:r>
      <w:r w:rsidR="004C7F27">
        <w:rPr>
          <w:rFonts w:eastAsia="Georgia"/>
        </w:rPr>
        <w:t>’</w:t>
      </w:r>
      <w:r>
        <w:t>endormirent</w:t>
      </w:r>
      <w:r>
        <w:rPr>
          <w:rFonts w:eastAsia="Georgia"/>
        </w:rPr>
        <w:t xml:space="preserve"> </w:t>
      </w:r>
      <w:r>
        <w:t>immédiatement</w:t>
      </w:r>
      <w:r w:rsidR="004C7F27">
        <w:t xml:space="preserve">, </w:t>
      </w:r>
      <w:r>
        <w:t>et</w:t>
      </w:r>
      <w:r>
        <w:rPr>
          <w:rFonts w:eastAsia="Georgia"/>
        </w:rPr>
        <w:t xml:space="preserve"> </w:t>
      </w:r>
      <w:r>
        <w:t>Nils</w:t>
      </w:r>
      <w:r>
        <w:rPr>
          <w:rFonts w:eastAsia="Georgia"/>
        </w:rPr>
        <w:t xml:space="preserve"> </w:t>
      </w:r>
      <w:r>
        <w:t>résolut</w:t>
      </w:r>
      <w:r>
        <w:rPr>
          <w:rFonts w:eastAsia="Georgia"/>
        </w:rPr>
        <w:t xml:space="preserve"> </w:t>
      </w:r>
      <w:r>
        <w:t>d</w:t>
      </w:r>
      <w:r w:rsidR="004C7F27">
        <w:rPr>
          <w:rFonts w:eastAsia="Georgia"/>
        </w:rPr>
        <w:t>’</w:t>
      </w:r>
      <w:r>
        <w:t>essayer</w:t>
      </w:r>
      <w:r>
        <w:rPr>
          <w:rFonts w:eastAsia="Georgia"/>
        </w:rPr>
        <w:t xml:space="preserve"> </w:t>
      </w:r>
      <w:r>
        <w:t>de</w:t>
      </w:r>
      <w:r>
        <w:rPr>
          <w:rFonts w:eastAsia="Georgia"/>
        </w:rPr>
        <w:t xml:space="preserve"> </w:t>
      </w:r>
      <w:r>
        <w:t>se</w:t>
      </w:r>
      <w:r>
        <w:rPr>
          <w:rFonts w:eastAsia="Georgia"/>
        </w:rPr>
        <w:t xml:space="preserve"> </w:t>
      </w:r>
      <w:r>
        <w:t>glisser</w:t>
      </w:r>
      <w:r>
        <w:rPr>
          <w:rFonts w:eastAsia="Georgia"/>
        </w:rPr>
        <w:t xml:space="preserve"> </w:t>
      </w:r>
      <w:r>
        <w:t>hors</w:t>
      </w:r>
      <w:r>
        <w:rPr>
          <w:rFonts w:eastAsia="Georgia"/>
        </w:rPr>
        <w:t xml:space="preserve"> </w:t>
      </w:r>
      <w:r>
        <w:t>de</w:t>
      </w:r>
      <w:r>
        <w:rPr>
          <w:rFonts w:eastAsia="Georgia"/>
        </w:rPr>
        <w:t xml:space="preserve"> </w:t>
      </w:r>
      <w:r>
        <w:t>leurs</w:t>
      </w:r>
      <w:r>
        <w:rPr>
          <w:rFonts w:eastAsia="Georgia"/>
        </w:rPr>
        <w:t xml:space="preserve"> </w:t>
      </w:r>
      <w:r>
        <w:t>pattes</w:t>
      </w:r>
      <w:r>
        <w:rPr>
          <w:rFonts w:eastAsia="Georgia"/>
        </w:rPr>
        <w:t xml:space="preserve"> </w:t>
      </w:r>
      <w:r>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moment</w:t>
      </w:r>
      <w:r w:rsidR="004C7F27">
        <w:t xml:space="preserve">. </w:t>
      </w:r>
      <w:r>
        <w:t>Mais</w:t>
      </w:r>
      <w:r w:rsidR="004C7F27">
        <w:t xml:space="preserve">, </w:t>
      </w:r>
      <w:r>
        <w:t>de</w:t>
      </w:r>
      <w:r>
        <w:rPr>
          <w:rFonts w:eastAsia="Georgia"/>
        </w:rPr>
        <w:t xml:space="preserve"> </w:t>
      </w:r>
      <w:r>
        <w:t>toute</w:t>
      </w:r>
      <w:r>
        <w:rPr>
          <w:rFonts w:eastAsia="Georgia"/>
        </w:rPr>
        <w:t xml:space="preserve"> </w:t>
      </w:r>
      <w:r>
        <w:t>sa</w:t>
      </w:r>
      <w:r>
        <w:rPr>
          <w:rFonts w:eastAsia="Georgia"/>
        </w:rPr>
        <w:t xml:space="preserve"> </w:t>
      </w:r>
      <w:r>
        <w:t>vie</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roulé</w:t>
      </w:r>
      <w:r w:rsidR="004C7F27">
        <w:t xml:space="preserve">, </w:t>
      </w:r>
      <w:r>
        <w:t>bousculé</w:t>
      </w:r>
      <w:r w:rsidR="004C7F27">
        <w:t xml:space="preserve">, </w:t>
      </w:r>
      <w:r>
        <w:t>poursuivi</w:t>
      </w:r>
      <w:r>
        <w:rPr>
          <w:rFonts w:eastAsia="Georgia"/>
        </w:rPr>
        <w:t xml:space="preserve"> </w:t>
      </w:r>
      <w:r>
        <w:t>de</w:t>
      </w:r>
      <w:r>
        <w:rPr>
          <w:rFonts w:eastAsia="Georgia"/>
        </w:rPr>
        <w:t xml:space="preserve"> </w:t>
      </w:r>
      <w:r>
        <w:t>la</w:t>
      </w:r>
      <w:r>
        <w:rPr>
          <w:rFonts w:eastAsia="Georgia"/>
        </w:rPr>
        <w:t xml:space="preserve"> </w:t>
      </w:r>
      <w:r>
        <w:t>sorte</w:t>
      </w:r>
      <w:r w:rsidR="004C7F27">
        <w:t xml:space="preserve">, </w:t>
      </w:r>
      <w:r>
        <w:t>et</w:t>
      </w:r>
      <w:r>
        <w:rPr>
          <w:rFonts w:eastAsia="Georgia"/>
        </w:rPr>
        <w:t xml:space="preserve"> </w:t>
      </w:r>
      <w:r>
        <w:t>il</w:t>
      </w:r>
      <w:r>
        <w:rPr>
          <w:rFonts w:eastAsia="Georgia"/>
        </w:rPr>
        <w:t xml:space="preserve"> </w:t>
      </w:r>
      <w:r>
        <w:t>était</w:t>
      </w:r>
      <w:r>
        <w:rPr>
          <w:rFonts w:eastAsia="Georgia"/>
        </w:rPr>
        <w:t xml:space="preserve"> </w:t>
      </w:r>
      <w:r>
        <w:t>tellement</w:t>
      </w:r>
      <w:r>
        <w:rPr>
          <w:rFonts w:eastAsia="Georgia"/>
        </w:rPr>
        <w:t xml:space="preserve"> </w:t>
      </w:r>
      <w:r>
        <w:t>courbatu</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endormit</w:t>
      </w:r>
      <w:r>
        <w:rPr>
          <w:rFonts w:eastAsia="Georgia"/>
        </w:rPr>
        <w:t xml:space="preserve"> </w:t>
      </w:r>
      <w:r>
        <w:t>lui</w:t>
      </w:r>
      <w:r>
        <w:rPr>
          <w:rFonts w:eastAsia="Georgia"/>
        </w:rPr>
        <w:t xml:space="preserve"> </w:t>
      </w:r>
      <w:r>
        <w:t>aussi</w:t>
      </w:r>
      <w:r w:rsidR="004C7F27">
        <w:t>.</w:t>
      </w:r>
    </w:p>
    <w:p w14:paraId="57F905D4"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tard</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dévala</w:t>
      </w:r>
      <w:r>
        <w:rPr>
          <w:rFonts w:eastAsia="Georgia"/>
        </w:rPr>
        <w:t xml:space="preserve"> </w:t>
      </w:r>
      <w:r>
        <w:t>du</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paroi</w:t>
      </w:r>
      <w:r>
        <w:rPr>
          <w:rFonts w:eastAsia="Georgia"/>
        </w:rPr>
        <w:t xml:space="preserve"> </w:t>
      </w:r>
      <w:r>
        <w:t>rocheuse</w:t>
      </w:r>
      <w:r w:rsidR="004C7F27">
        <w:t xml:space="preserve">. </w:t>
      </w:r>
      <w:r>
        <w:t>Nils</w:t>
      </w:r>
      <w:r>
        <w:rPr>
          <w:rFonts w:eastAsia="Georgia"/>
        </w:rPr>
        <w:t xml:space="preserve"> </w:t>
      </w:r>
      <w:r>
        <w:t>s</w:t>
      </w:r>
      <w:r w:rsidR="004C7F27">
        <w:rPr>
          <w:rFonts w:eastAsia="Georgia"/>
        </w:rPr>
        <w:t>’</w:t>
      </w:r>
      <w:r>
        <w:t>éveilla</w:t>
      </w:r>
      <w:r>
        <w:rPr>
          <w:rFonts w:eastAsia="Georgia"/>
        </w:rPr>
        <w:t xml:space="preserve"> </w:t>
      </w:r>
      <w:r>
        <w:t>en</w:t>
      </w:r>
      <w:r>
        <w:rPr>
          <w:rFonts w:eastAsia="Georgia"/>
        </w:rPr>
        <w:t xml:space="preserve"> </w:t>
      </w:r>
      <w:r>
        <w:t>entendant</w:t>
      </w:r>
      <w:r>
        <w:rPr>
          <w:rFonts w:eastAsia="Georgia"/>
        </w:rPr>
        <w:t xml:space="preserve"> </w:t>
      </w:r>
      <w:r>
        <w:t>les</w:t>
      </w:r>
      <w:r>
        <w:rPr>
          <w:rFonts w:eastAsia="Georgia"/>
        </w:rPr>
        <w:t xml:space="preserve"> </w:t>
      </w:r>
      <w:r>
        <w:t>pierres</w:t>
      </w:r>
      <w:r>
        <w:rPr>
          <w:rFonts w:eastAsia="Georgia"/>
        </w:rPr>
        <w:t xml:space="preserve"> </w:t>
      </w:r>
      <w:r>
        <w:t>et</w:t>
      </w:r>
      <w:r>
        <w:rPr>
          <w:rFonts w:eastAsia="Georgia"/>
        </w:rPr>
        <w:t xml:space="preserve"> </w:t>
      </w:r>
      <w:r>
        <w:t>le</w:t>
      </w:r>
      <w:r>
        <w:rPr>
          <w:rFonts w:eastAsia="Georgia"/>
        </w:rPr>
        <w:t xml:space="preserve"> </w:t>
      </w:r>
      <w:r>
        <w:t>gravier</w:t>
      </w:r>
      <w:r>
        <w:rPr>
          <w:rFonts w:eastAsia="Georgia"/>
        </w:rPr>
        <w:t xml:space="preserve"> </w:t>
      </w:r>
      <w:r>
        <w:t>se</w:t>
      </w:r>
      <w:r>
        <w:rPr>
          <w:rFonts w:eastAsia="Georgia"/>
        </w:rPr>
        <w:t xml:space="preserve"> </w:t>
      </w:r>
      <w:r>
        <w:t>détacher</w:t>
      </w:r>
      <w:r>
        <w:rPr>
          <w:rFonts w:eastAsia="Georgia"/>
        </w:rPr>
        <w:t xml:space="preserve"> </w:t>
      </w:r>
      <w:r>
        <w:t>sous</w:t>
      </w:r>
      <w:r>
        <w:rPr>
          <w:rFonts w:eastAsia="Georgia"/>
        </w:rPr>
        <w:t xml:space="preserve"> </w:t>
      </w:r>
      <w:r>
        <w:t>ses</w:t>
      </w:r>
      <w:r>
        <w:rPr>
          <w:rFonts w:eastAsia="Georgia"/>
        </w:rPr>
        <w:t xml:space="preserve"> </w:t>
      </w:r>
      <w:r>
        <w:t>pas</w:t>
      </w:r>
      <w:r>
        <w:rPr>
          <w:rFonts w:eastAsia="Georgia"/>
        </w:rPr>
        <w:t xml:space="preserve"> </w:t>
      </w:r>
      <w:r>
        <w:t>tandis</w:t>
      </w:r>
      <w:r>
        <w:rPr>
          <w:rFonts w:eastAsia="Georgia"/>
        </w:rPr>
        <w:t xml:space="preserve"> </w:t>
      </w:r>
      <w:r>
        <w:t>qu</w:t>
      </w:r>
      <w:r w:rsidR="004C7F27">
        <w:rPr>
          <w:rFonts w:eastAsia="Georgia"/>
        </w:rPr>
        <w:t>’</w:t>
      </w:r>
      <w:r>
        <w:t>il</w:t>
      </w:r>
      <w:r>
        <w:rPr>
          <w:rFonts w:eastAsia="Georgia"/>
        </w:rPr>
        <w:t xml:space="preserve"> </w:t>
      </w:r>
      <w:r>
        <w:t>descendait</w:t>
      </w:r>
      <w:r>
        <w:rPr>
          <w:rFonts w:eastAsia="Georgia"/>
        </w:rPr>
        <w:t xml:space="preserve"> </w:t>
      </w:r>
      <w:r>
        <w:t>vers</w:t>
      </w:r>
      <w:r>
        <w:rPr>
          <w:rFonts w:eastAsia="Georgia"/>
        </w:rPr>
        <w:t xml:space="preserve"> </w:t>
      </w:r>
      <w:r>
        <w:t>la</w:t>
      </w:r>
      <w:r>
        <w:rPr>
          <w:rFonts w:eastAsia="Georgia"/>
        </w:rPr>
        <w:t xml:space="preserve"> </w:t>
      </w:r>
      <w:r>
        <w:t>vieille</w:t>
      </w:r>
      <w:r>
        <w:rPr>
          <w:rFonts w:eastAsia="Georgia"/>
        </w:rPr>
        <w:t xml:space="preserve"> </w:t>
      </w:r>
      <w:r>
        <w:t>mine</w:t>
      </w:r>
      <w:r w:rsidR="004C7F27">
        <w:t xml:space="preserve">. </w:t>
      </w:r>
      <w:r>
        <w:t>Il</w:t>
      </w:r>
      <w:r>
        <w:rPr>
          <w:rFonts w:eastAsia="Georgia"/>
        </w:rPr>
        <w:t xml:space="preserve"> </w:t>
      </w:r>
      <w:r>
        <w:t>n</w:t>
      </w:r>
      <w:r w:rsidR="004C7F27">
        <w:rPr>
          <w:rFonts w:eastAsia="Georgia"/>
        </w:rPr>
        <w:t>’</w:t>
      </w:r>
      <w:r>
        <w:t>osait</w:t>
      </w:r>
      <w:r>
        <w:rPr>
          <w:rFonts w:eastAsia="Georgia"/>
        </w:rPr>
        <w:t xml:space="preserve"> </w:t>
      </w:r>
      <w:r>
        <w:t>bouger</w:t>
      </w:r>
      <w:r>
        <w:rPr>
          <w:rFonts w:eastAsia="Georgia"/>
        </w:rPr>
        <w:t xml:space="preserve"> </w:t>
      </w:r>
      <w:r>
        <w:t>vraiment</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tendit</w:t>
      </w:r>
      <w:r>
        <w:rPr>
          <w:rFonts w:eastAsia="Georgia"/>
        </w:rPr>
        <w:t xml:space="preserve"> </w:t>
      </w:r>
      <w:r>
        <w:t>le</w:t>
      </w:r>
      <w:r>
        <w:rPr>
          <w:rFonts w:eastAsia="Georgia"/>
        </w:rPr>
        <w:t xml:space="preserve"> </w:t>
      </w:r>
      <w:r>
        <w:t>cou</w:t>
      </w:r>
      <w:r>
        <w:rPr>
          <w:rFonts w:eastAsia="Georgia"/>
        </w:rPr>
        <w:t xml:space="preserve"> </w:t>
      </w:r>
      <w:r>
        <w:t>pour</w:t>
      </w:r>
      <w:r>
        <w:rPr>
          <w:rFonts w:eastAsia="Georgia"/>
        </w:rPr>
        <w:t xml:space="preserve"> </w:t>
      </w:r>
      <w:r>
        <w:t>observer</w:t>
      </w:r>
      <w:r>
        <w:rPr>
          <w:rFonts w:eastAsia="Georgia"/>
        </w:rPr>
        <w:t xml:space="preserve"> </w:t>
      </w:r>
      <w:r>
        <w:t>l</w:t>
      </w:r>
      <w:r w:rsidR="004C7F27">
        <w:rPr>
          <w:rFonts w:eastAsia="Georgia"/>
        </w:rPr>
        <w:t>’</w:t>
      </w:r>
      <w:r>
        <w:t>ours</w:t>
      </w:r>
      <w:r w:rsidR="004C7F27">
        <w:t>.</w:t>
      </w:r>
    </w:p>
    <w:p w14:paraId="42B357B6" w14:textId="77777777" w:rsidR="004C7F27" w:rsidRDefault="004C163A" w:rsidP="004C163A">
      <w:r>
        <w:t>C</w:t>
      </w:r>
      <w:r w:rsidR="004C7F27">
        <w:rPr>
          <w:rFonts w:eastAsia="Georgia"/>
        </w:rPr>
        <w:t>’</w:t>
      </w:r>
      <w:r>
        <w:t>était</w:t>
      </w:r>
      <w:r>
        <w:rPr>
          <w:rFonts w:eastAsia="Georgia"/>
        </w:rPr>
        <w:t xml:space="preserve"> </w:t>
      </w:r>
      <w:r>
        <w:t>le</w:t>
      </w:r>
      <w:r>
        <w:rPr>
          <w:rFonts w:eastAsia="Georgia"/>
        </w:rPr>
        <w:t xml:space="preserve"> </w:t>
      </w:r>
      <w:r>
        <w:t>vieil</w:t>
      </w:r>
      <w:r>
        <w:rPr>
          <w:rFonts w:eastAsia="Georgia"/>
        </w:rPr>
        <w:t xml:space="preserve"> </w:t>
      </w:r>
      <w:r>
        <w:t>ours</w:t>
      </w:r>
      <w:r w:rsidR="004C7F27">
        <w:t xml:space="preserve">, </w:t>
      </w:r>
      <w:r>
        <w:t>à</w:t>
      </w:r>
      <w:r>
        <w:rPr>
          <w:rFonts w:eastAsia="Georgia"/>
        </w:rPr>
        <w:t xml:space="preserve"> </w:t>
      </w:r>
      <w:r>
        <w:t>la</w:t>
      </w:r>
      <w:r>
        <w:rPr>
          <w:rFonts w:eastAsia="Georgia"/>
        </w:rPr>
        <w:t xml:space="preserve"> </w:t>
      </w:r>
      <w:r>
        <w:t>carrure</w:t>
      </w:r>
      <w:r>
        <w:rPr>
          <w:rFonts w:eastAsia="Georgia"/>
        </w:rPr>
        <w:t xml:space="preserve"> </w:t>
      </w:r>
      <w:r>
        <w:t>formidable</w:t>
      </w:r>
      <w:r w:rsidR="004C7F27">
        <w:t xml:space="preserve">, </w:t>
      </w:r>
      <w:r>
        <w:t>aux</w:t>
      </w:r>
      <w:r>
        <w:rPr>
          <w:rFonts w:eastAsia="Georgia"/>
        </w:rPr>
        <w:t xml:space="preserve"> </w:t>
      </w:r>
      <w:r>
        <w:t>pattes</w:t>
      </w:r>
      <w:r>
        <w:rPr>
          <w:rFonts w:eastAsia="Georgia"/>
        </w:rPr>
        <w:t xml:space="preserve"> </w:t>
      </w:r>
      <w:r>
        <w:t>énormes</w:t>
      </w:r>
      <w:r w:rsidR="004C7F27">
        <w:t xml:space="preserve">, </w:t>
      </w:r>
      <w:r>
        <w:t>aux</w:t>
      </w:r>
      <w:r>
        <w:rPr>
          <w:rFonts w:eastAsia="Georgia"/>
        </w:rPr>
        <w:t xml:space="preserve"> </w:t>
      </w:r>
      <w:r>
        <w:t>dents</w:t>
      </w:r>
      <w:r>
        <w:rPr>
          <w:rFonts w:eastAsia="Georgia"/>
        </w:rPr>
        <w:t xml:space="preserve"> </w:t>
      </w:r>
      <w:r>
        <w:t>acérées</w:t>
      </w:r>
      <w:r w:rsidR="004C7F27">
        <w:t xml:space="preserve">, </w:t>
      </w:r>
      <w:r>
        <w:t>aux</w:t>
      </w:r>
      <w:r>
        <w:rPr>
          <w:rFonts w:eastAsia="Georgia"/>
        </w:rPr>
        <w:t xml:space="preserve"> </w:t>
      </w:r>
      <w:r>
        <w:t>petits</w:t>
      </w:r>
      <w:r>
        <w:rPr>
          <w:rFonts w:eastAsia="Georgia"/>
        </w:rPr>
        <w:t xml:space="preserve"> </w:t>
      </w:r>
      <w:r>
        <w:t>yeux</w:t>
      </w:r>
      <w:r>
        <w:rPr>
          <w:rFonts w:eastAsia="Georgia"/>
        </w:rPr>
        <w:t xml:space="preserve"> </w:t>
      </w:r>
      <w:r>
        <w:t>mauvais</w:t>
      </w:r>
      <w:r w:rsidR="004C7F27">
        <w:t xml:space="preserve">. </w:t>
      </w:r>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frissonner</w:t>
      </w:r>
      <w:r>
        <w:rPr>
          <w:rFonts w:eastAsia="Georgia"/>
        </w:rPr>
        <w:t xml:space="preserve"> </w:t>
      </w:r>
      <w:r>
        <w:t>à</w:t>
      </w:r>
      <w:r>
        <w:rPr>
          <w:rFonts w:eastAsia="Georgia"/>
        </w:rPr>
        <w:t xml:space="preserve"> </w:t>
      </w:r>
      <w:r>
        <w:t>la</w:t>
      </w:r>
      <w:r>
        <w:rPr>
          <w:rFonts w:eastAsia="Georgia"/>
        </w:rPr>
        <w:t xml:space="preserve"> </w:t>
      </w:r>
      <w:r>
        <w:t>vue</w:t>
      </w:r>
      <w:r>
        <w:rPr>
          <w:rFonts w:eastAsia="Georgia"/>
        </w:rPr>
        <w:t xml:space="preserve"> </w:t>
      </w:r>
      <w:r>
        <w:t>du</w:t>
      </w:r>
      <w:r>
        <w:rPr>
          <w:rFonts w:eastAsia="Georgia"/>
        </w:rPr>
        <w:t xml:space="preserve"> </w:t>
      </w:r>
      <w:r>
        <w:t>vieux</w:t>
      </w:r>
      <w:r>
        <w:rPr>
          <w:rFonts w:eastAsia="Georgia"/>
        </w:rPr>
        <w:t xml:space="preserve"> </w:t>
      </w:r>
      <w:r>
        <w:t>roi</w:t>
      </w:r>
      <w:r>
        <w:rPr>
          <w:rFonts w:eastAsia="Georgia"/>
        </w:rPr>
        <w:t xml:space="preserve"> </w:t>
      </w:r>
      <w:r>
        <w:t>de</w:t>
      </w:r>
      <w:r>
        <w:rPr>
          <w:rFonts w:eastAsia="Georgia"/>
        </w:rPr>
        <w:t xml:space="preserve"> </w:t>
      </w:r>
      <w:r>
        <w:t>la</w:t>
      </w:r>
      <w:r>
        <w:rPr>
          <w:rFonts w:eastAsia="Georgia"/>
        </w:rPr>
        <w:t xml:space="preserve"> </w:t>
      </w:r>
      <w:r>
        <w:t>forêt</w:t>
      </w:r>
      <w:r w:rsidR="004C7F27">
        <w:t>.</w:t>
      </w:r>
    </w:p>
    <w:p w14:paraId="1A5272BC" w14:textId="77777777" w:rsidR="004C7F27" w:rsidRDefault="004C7F27" w:rsidP="004C163A">
      <w:r>
        <w:t>— </w:t>
      </w:r>
      <w:r w:rsidR="004C163A">
        <w:t>On</w:t>
      </w:r>
      <w:r w:rsidR="004C163A">
        <w:rPr>
          <w:rFonts w:eastAsia="Georgia"/>
        </w:rPr>
        <w:t xml:space="preserve"> </w:t>
      </w:r>
      <w:r w:rsidR="004C163A">
        <w:t>sent</w:t>
      </w:r>
      <w:r w:rsidR="004C163A">
        <w:rPr>
          <w:rFonts w:eastAsia="Georgia"/>
        </w:rPr>
        <w:t xml:space="preserve"> </w:t>
      </w:r>
      <w:r w:rsidR="004C163A">
        <w:t>l</w:t>
      </w:r>
      <w:r>
        <w:rPr>
          <w:rFonts w:eastAsia="Georgia"/>
        </w:rPr>
        <w:t>’</w:t>
      </w:r>
      <w:r w:rsidR="004C163A">
        <w:t>odeur</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homme</w:t>
      </w:r>
      <w:r w:rsidR="004C163A">
        <w:rPr>
          <w:rFonts w:eastAsia="Georgia"/>
        </w:rPr>
        <w:t xml:space="preserve"> </w:t>
      </w:r>
      <w:r w:rsidR="004C163A">
        <w:t>par</w:t>
      </w:r>
      <w:r w:rsidR="004C163A">
        <w:rPr>
          <w:rFonts w:eastAsia="Georgia"/>
        </w:rPr>
        <w:t xml:space="preserve"> </w:t>
      </w:r>
      <w:r w:rsidR="004C163A">
        <w:t>ici</w:t>
      </w:r>
      <w:r>
        <w:t xml:space="preserve"> !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dès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arriva</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ses</w:t>
      </w:r>
      <w:r w:rsidR="004C163A">
        <w:rPr>
          <w:rFonts w:eastAsia="Georgia"/>
        </w:rPr>
        <w:t xml:space="preserve"> </w:t>
      </w:r>
      <w:r w:rsidR="004C163A">
        <w:t>petits</w:t>
      </w:r>
      <w:r>
        <w:t xml:space="preserve">, </w:t>
      </w:r>
      <w:r w:rsidR="004C163A">
        <w:t>en</w:t>
      </w:r>
      <w:r w:rsidR="004C163A">
        <w:rPr>
          <w:rFonts w:eastAsia="Georgia"/>
        </w:rPr>
        <w:t xml:space="preserve"> </w:t>
      </w:r>
      <w:r w:rsidR="004C163A">
        <w:t>poussant</w:t>
      </w:r>
      <w:r w:rsidR="004C163A">
        <w:rPr>
          <w:rFonts w:eastAsia="Georgia"/>
        </w:rPr>
        <w:t xml:space="preserve"> </w:t>
      </w:r>
      <w:r w:rsidR="004C163A">
        <w:t>de</w:t>
      </w:r>
      <w:r w:rsidR="004C163A">
        <w:rPr>
          <w:rFonts w:eastAsia="Georgia"/>
        </w:rPr>
        <w:t xml:space="preserve"> </w:t>
      </w:r>
      <w:r w:rsidR="004C163A">
        <w:t>formidables</w:t>
      </w:r>
      <w:r w:rsidR="004C163A">
        <w:rPr>
          <w:rFonts w:eastAsia="Georgia"/>
        </w:rPr>
        <w:t xml:space="preserve"> </w:t>
      </w:r>
      <w:r w:rsidR="004C163A">
        <w:t>gr</w:t>
      </w:r>
      <w:r w:rsidR="004C163A">
        <w:t>o</w:t>
      </w:r>
      <w:r w:rsidR="004C163A">
        <w:t>gnements</w:t>
      </w:r>
      <w:r>
        <w:t>.</w:t>
      </w:r>
    </w:p>
    <w:p w14:paraId="20D504AC" w14:textId="77777777" w:rsidR="004C7F27" w:rsidRDefault="004C7F27" w:rsidP="004C163A">
      <w:r>
        <w:lastRenderedPageBreak/>
        <w:t>— </w:t>
      </w:r>
      <w:r w:rsidR="004C163A">
        <w:t>Comment</w:t>
      </w:r>
      <w:r w:rsidR="004C163A">
        <w:rPr>
          <w:rFonts w:eastAsia="Georgia"/>
        </w:rPr>
        <w:t xml:space="preserve"> </w:t>
      </w:r>
      <w:r w:rsidR="004C163A">
        <w:t>une</w:t>
      </w:r>
      <w:r w:rsidR="004C163A">
        <w:rPr>
          <w:rFonts w:eastAsia="Georgia"/>
        </w:rPr>
        <w:t xml:space="preserve"> </w:t>
      </w:r>
      <w:r w:rsidR="004C163A">
        <w:t>idée</w:t>
      </w:r>
      <w:r w:rsidR="004C163A">
        <w:rPr>
          <w:rFonts w:eastAsia="Georgia"/>
        </w:rPr>
        <w:t xml:space="preserve"> </w:t>
      </w:r>
      <w:r w:rsidR="004C163A">
        <w:t>aussi</w:t>
      </w:r>
      <w:r w:rsidR="004C163A">
        <w:rPr>
          <w:rFonts w:eastAsia="Georgia"/>
        </w:rPr>
        <w:t xml:space="preserve"> </w:t>
      </w:r>
      <w:r w:rsidR="004C163A">
        <w:t>sotte</w:t>
      </w:r>
      <w:r w:rsidR="004C163A">
        <w:rPr>
          <w:rFonts w:eastAsia="Georgia"/>
        </w:rPr>
        <w:t xml:space="preserve"> </w:t>
      </w:r>
      <w:r w:rsidR="004C163A">
        <w:t>peut-elle</w:t>
      </w:r>
      <w:r w:rsidR="004C163A">
        <w:rPr>
          <w:rFonts w:eastAsia="Georgia"/>
        </w:rPr>
        <w:t xml:space="preserve"> </w:t>
      </w:r>
      <w:r w:rsidR="004C163A">
        <w:t>te</w:t>
      </w:r>
      <w:r w:rsidR="004C163A">
        <w:rPr>
          <w:rFonts w:eastAsia="Georgia"/>
        </w:rPr>
        <w:t xml:space="preserve"> </w:t>
      </w:r>
      <w:r w:rsidR="004C163A">
        <w:t>passer</w:t>
      </w:r>
      <w:r w:rsidR="004C163A">
        <w:rPr>
          <w:rFonts w:eastAsia="Georgia"/>
        </w:rPr>
        <w:t xml:space="preserve"> </w:t>
      </w:r>
      <w:r w:rsidR="004C163A">
        <w:t>par</w:t>
      </w:r>
      <w:r w:rsidR="004C163A">
        <w:rPr>
          <w:rFonts w:eastAsia="Georgia"/>
        </w:rPr>
        <w:t xml:space="preserve"> </w:t>
      </w:r>
      <w:r w:rsidR="004C163A">
        <w:t>la</w:t>
      </w:r>
      <w:r w:rsidR="004C163A">
        <w:rPr>
          <w:rFonts w:eastAsia="Georgia"/>
        </w:rPr>
        <w:t xml:space="preserve"> </w:t>
      </w:r>
      <w:r w:rsidR="004C163A">
        <w:t>tête</w:t>
      </w:r>
      <w:r>
        <w:t xml:space="preserve"> ? </w:t>
      </w:r>
      <w:r w:rsidR="004C163A">
        <w:t>riposta</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rsidR="004C163A">
        <w:rPr>
          <w:rFonts w:eastAsia="Georgia"/>
        </w:rPr>
        <w:t xml:space="preserve"> </w:t>
      </w:r>
      <w:r w:rsidR="004C163A">
        <w:t>qui</w:t>
      </w:r>
      <w:r w:rsidR="004C163A">
        <w:rPr>
          <w:rFonts w:eastAsia="Georgia"/>
        </w:rPr>
        <w:t xml:space="preserve"> </w:t>
      </w:r>
      <w:r w:rsidR="004C163A">
        <w:t>resta</w:t>
      </w:r>
      <w:r w:rsidR="004C163A">
        <w:rPr>
          <w:rFonts w:eastAsia="Georgia"/>
        </w:rPr>
        <w:t xml:space="preserve"> </w:t>
      </w:r>
      <w:r w:rsidR="004C163A">
        <w:t>placidement</w:t>
      </w:r>
      <w:r w:rsidR="004C163A">
        <w:rPr>
          <w:rFonts w:eastAsia="Georgia"/>
        </w:rPr>
        <w:t xml:space="preserve"> </w:t>
      </w:r>
      <w:r w:rsidR="004C163A">
        <w:t>à</w:t>
      </w:r>
      <w:r w:rsidR="004C163A">
        <w:rPr>
          <w:rFonts w:eastAsia="Georgia"/>
        </w:rPr>
        <w:t xml:space="preserve"> </w:t>
      </w:r>
      <w:r w:rsidR="004C163A">
        <w:t>sa</w:t>
      </w:r>
      <w:r w:rsidR="004C163A">
        <w:rPr>
          <w:rFonts w:eastAsia="Georgia"/>
        </w:rPr>
        <w:t xml:space="preserve"> </w:t>
      </w:r>
      <w:r w:rsidR="004C163A">
        <w:t>place</w:t>
      </w:r>
      <w:r>
        <w:t xml:space="preserve">. </w:t>
      </w:r>
      <w:r w:rsidR="004C163A">
        <w:t>N</w:t>
      </w:r>
      <w:r>
        <w:rPr>
          <w:rFonts w:eastAsia="Georgia"/>
        </w:rPr>
        <w:t>’</w:t>
      </w:r>
      <w:r w:rsidR="004C163A">
        <w:t>est-on</w:t>
      </w:r>
      <w:r w:rsidR="004C163A">
        <w:rPr>
          <w:rFonts w:eastAsia="Georgia"/>
        </w:rPr>
        <w:t xml:space="preserve"> </w:t>
      </w:r>
      <w:r w:rsidR="004C163A">
        <w:t>pas</w:t>
      </w:r>
      <w:r w:rsidR="004C163A">
        <w:rPr>
          <w:rFonts w:eastAsia="Georgia"/>
        </w:rPr>
        <w:t xml:space="preserve"> </w:t>
      </w:r>
      <w:r w:rsidR="004C163A">
        <w:t>convenu</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plus</w:t>
      </w:r>
      <w:r w:rsidR="004C163A">
        <w:rPr>
          <w:rFonts w:eastAsia="Georgia"/>
        </w:rPr>
        <w:t xml:space="preserve"> </w:t>
      </w:r>
      <w:r w:rsidR="004C163A">
        <w:t>faire</w:t>
      </w:r>
      <w:r w:rsidR="004C163A">
        <w:rPr>
          <w:rFonts w:eastAsia="Georgia"/>
        </w:rPr>
        <w:t xml:space="preserve"> </w:t>
      </w:r>
      <w:r w:rsidR="004C163A">
        <w:t>de</w:t>
      </w:r>
      <w:r w:rsidR="004C163A">
        <w:rPr>
          <w:rFonts w:eastAsia="Georgia"/>
        </w:rPr>
        <w:t xml:space="preserve"> </w:t>
      </w:r>
      <w:r w:rsidR="004C163A">
        <w:t>mal</w:t>
      </w:r>
      <w:r w:rsidR="004C163A">
        <w:rPr>
          <w:rFonts w:eastAsia="Georgia"/>
        </w:rPr>
        <w:t xml:space="preserve"> </w:t>
      </w:r>
      <w:r w:rsidR="004C163A">
        <w:t>aux</w:t>
      </w:r>
      <w:r w:rsidR="004C163A">
        <w:rPr>
          <w:rFonts w:eastAsia="Georgia"/>
        </w:rPr>
        <w:t xml:space="preserve"> </w:t>
      </w:r>
      <w:r w:rsidR="004C163A">
        <w:t>hommes</w:t>
      </w:r>
      <w:r w:rsidR="004C163A">
        <w:rPr>
          <w:rFonts w:eastAsia="Georgia"/>
        </w:rPr>
        <w:t xml:space="preserve"> </w:t>
      </w:r>
      <w:r w:rsidR="004C163A">
        <w:t>d</w:t>
      </w:r>
      <w:r w:rsidR="004C163A">
        <w:t>o</w:t>
      </w:r>
      <w:r w:rsidR="004C163A">
        <w:t>rénavant</w:t>
      </w:r>
      <w:r>
        <w:t xml:space="preserve"> ? </w:t>
      </w:r>
      <w:r w:rsidR="004C163A">
        <w:t>Mais</w:t>
      </w:r>
      <w:r w:rsidR="004C163A">
        <w:rPr>
          <w:rFonts w:eastAsia="Georgia"/>
        </w:rPr>
        <w:t xml:space="preserve"> </w:t>
      </w:r>
      <w:r w:rsidR="004C163A">
        <w:t>si</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w:t>
      </w:r>
      <w:r>
        <w:rPr>
          <w:rFonts w:eastAsia="Georgia"/>
        </w:rPr>
        <w:t>’</w:t>
      </w:r>
      <w:r w:rsidR="004C163A">
        <w:t>entre</w:t>
      </w:r>
      <w:r w:rsidR="004C163A">
        <w:rPr>
          <w:rFonts w:eastAsia="Georgia"/>
        </w:rPr>
        <w:t xml:space="preserve"> </w:t>
      </w:r>
      <w:r w:rsidR="004C163A">
        <w:t>eux</w:t>
      </w:r>
      <w:r w:rsidR="004C163A">
        <w:rPr>
          <w:rFonts w:eastAsia="Georgia"/>
        </w:rPr>
        <w:t xml:space="preserve"> </w:t>
      </w:r>
      <w:r w:rsidR="004C163A">
        <w:t>se</w:t>
      </w:r>
      <w:r w:rsidR="004C163A">
        <w:rPr>
          <w:rFonts w:eastAsia="Georgia"/>
        </w:rPr>
        <w:t xml:space="preserve"> </w:t>
      </w:r>
      <w:r w:rsidR="004C163A">
        <w:t>faisait</w:t>
      </w:r>
      <w:r w:rsidR="004C163A">
        <w:rPr>
          <w:rFonts w:eastAsia="Georgia"/>
        </w:rPr>
        <w:t xml:space="preserve"> </w:t>
      </w:r>
      <w:r w:rsidR="004C163A">
        <w:t>voir</w:t>
      </w:r>
      <w:r w:rsidR="004C163A">
        <w:rPr>
          <w:rFonts w:eastAsia="Georgia"/>
        </w:rPr>
        <w:t xml:space="preserve"> </w:t>
      </w:r>
      <w:r w:rsidR="004C163A">
        <w:t>ici</w:t>
      </w:r>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r</w:t>
      </w:r>
      <w:r w:rsidR="004C163A">
        <w:t>é</w:t>
      </w:r>
      <w:r w:rsidR="004C163A">
        <w:t>sidons</w:t>
      </w:r>
      <w:r>
        <w:t xml:space="preserve">, </w:t>
      </w:r>
      <w:r w:rsidR="004C163A">
        <w:t>les</w:t>
      </w:r>
      <w:r w:rsidR="004C163A">
        <w:rPr>
          <w:rFonts w:eastAsia="Georgia"/>
        </w:rPr>
        <w:t xml:space="preserve"> </w:t>
      </w:r>
      <w:r w:rsidR="004C163A">
        <w:t>petits</w:t>
      </w:r>
      <w:r w:rsidR="004C163A">
        <w:rPr>
          <w:rFonts w:eastAsia="Georgia"/>
        </w:rPr>
        <w:t xml:space="preserve"> </w:t>
      </w:r>
      <w:r w:rsidR="004C163A">
        <w:t>et</w:t>
      </w:r>
      <w:r w:rsidR="004C163A">
        <w:rPr>
          <w:rFonts w:eastAsia="Georgia"/>
        </w:rPr>
        <w:t xml:space="preserve"> </w:t>
      </w:r>
      <w:r w:rsidR="004C163A">
        <w:t>moi</w:t>
      </w:r>
      <w:r>
        <w:t xml:space="preserve">, </w:t>
      </w:r>
      <w:r w:rsidR="004C163A">
        <w:t>il</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resterait</w:t>
      </w:r>
      <w:r w:rsidR="004C163A">
        <w:rPr>
          <w:rFonts w:eastAsia="Georgia"/>
        </w:rPr>
        <w:t xml:space="preserve"> </w:t>
      </w:r>
      <w:r w:rsidR="004C163A">
        <w:t>pas</w:t>
      </w:r>
      <w:r w:rsidR="004C163A">
        <w:rPr>
          <w:rFonts w:eastAsia="Georgia"/>
        </w:rPr>
        <w:t xml:space="preserve"> </w:t>
      </w:r>
      <w:r w:rsidR="004C163A">
        <w:t>assez</w:t>
      </w:r>
      <w:r>
        <w:t xml:space="preserve">, </w:t>
      </w:r>
      <w:r w:rsidR="004C163A">
        <w:t>je</w:t>
      </w:r>
      <w:r w:rsidR="004C163A">
        <w:rPr>
          <w:rFonts w:eastAsia="Georgia"/>
        </w:rPr>
        <w:t xml:space="preserve"> </w:t>
      </w:r>
      <w:r w:rsidR="004C163A">
        <w:t>t</w:t>
      </w:r>
      <w:r>
        <w:rPr>
          <w:rFonts w:eastAsia="Georgia"/>
        </w:rPr>
        <w:t>’</w:t>
      </w:r>
      <w:r w:rsidR="004C163A">
        <w:t>assure</w:t>
      </w:r>
      <w:r>
        <w:t xml:space="preserve">, </w:t>
      </w:r>
      <w:r w:rsidR="004C163A">
        <w:t>pour</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puisses</w:t>
      </w:r>
      <w:r w:rsidR="004C163A">
        <w:rPr>
          <w:rFonts w:eastAsia="Georgia"/>
        </w:rPr>
        <w:t xml:space="preserve"> </w:t>
      </w:r>
      <w:r w:rsidR="004C163A">
        <w:t>en</w:t>
      </w:r>
      <w:r w:rsidR="004C163A">
        <w:rPr>
          <w:rFonts w:eastAsia="Georgia"/>
        </w:rPr>
        <w:t xml:space="preserve"> </w:t>
      </w:r>
      <w:r w:rsidR="004C163A">
        <w:t>reconnaître</w:t>
      </w:r>
      <w:r w:rsidR="004C163A">
        <w:rPr>
          <w:rFonts w:eastAsia="Georgia"/>
        </w:rPr>
        <w:t xml:space="preserve"> </w:t>
      </w:r>
      <w:r w:rsidR="004C163A">
        <w:t>l</w:t>
      </w:r>
      <w:r>
        <w:rPr>
          <w:rFonts w:eastAsia="Georgia"/>
        </w:rPr>
        <w:t>’</w:t>
      </w:r>
      <w:r w:rsidR="004C163A">
        <w:t>odeur</w:t>
      </w:r>
      <w:r>
        <w:t>.</w:t>
      </w:r>
    </w:p>
    <w:p w14:paraId="39665939" w14:textId="77777777" w:rsidR="004C7F27" w:rsidRDefault="004C163A" w:rsidP="004C163A">
      <w:r>
        <w:t>Le</w:t>
      </w:r>
      <w:r>
        <w:rPr>
          <w:rFonts w:eastAsia="Georgia"/>
        </w:rPr>
        <w:t xml:space="preserve"> </w:t>
      </w:r>
      <w:r>
        <w:t>père</w:t>
      </w:r>
      <w:r>
        <w:rPr>
          <w:rFonts w:eastAsia="Georgia"/>
        </w:rPr>
        <w:t xml:space="preserve"> </w:t>
      </w:r>
      <w:r>
        <w:t>ours</w:t>
      </w:r>
      <w:r>
        <w:rPr>
          <w:rFonts w:eastAsia="Georgia"/>
        </w:rPr>
        <w:t xml:space="preserve"> </w:t>
      </w:r>
      <w:r>
        <w:t>s</w:t>
      </w:r>
      <w:r w:rsidR="004C7F27">
        <w:rPr>
          <w:rFonts w:eastAsia="Georgia"/>
        </w:rPr>
        <w:t>’</w:t>
      </w:r>
      <w:r>
        <w:t>étendit</w:t>
      </w:r>
      <w:r>
        <w:rPr>
          <w:rFonts w:eastAsia="Georgia"/>
        </w:rPr>
        <w:t xml:space="preserve"> </w:t>
      </w:r>
      <w:r>
        <w:t>sans</w:t>
      </w:r>
      <w:r>
        <w:rPr>
          <w:rFonts w:eastAsia="Georgia"/>
        </w:rPr>
        <w:t xml:space="preserve"> </w:t>
      </w:r>
      <w:r>
        <w:t>protester</w:t>
      </w:r>
      <w:r>
        <w:rPr>
          <w:rFonts w:eastAsia="Georgia"/>
        </w:rPr>
        <w:t xml:space="preserve"> </w:t>
      </w:r>
      <w:r>
        <w:t>davantage</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mère</w:t>
      </w:r>
      <w:r>
        <w:rPr>
          <w:rFonts w:eastAsia="Georgia"/>
        </w:rPr>
        <w:t xml:space="preserve"> </w:t>
      </w:r>
      <w:r>
        <w:t>ourse</w:t>
      </w:r>
      <w:r w:rsidR="004C7F27">
        <w:t xml:space="preserve">. </w:t>
      </w:r>
      <w:r>
        <w:t>Cependant</w:t>
      </w:r>
      <w:r>
        <w:rPr>
          <w:rFonts w:eastAsia="Georgia"/>
        </w:rPr>
        <w:t xml:space="preserve"> </w:t>
      </w:r>
      <w:r>
        <w:t>la</w:t>
      </w:r>
      <w:r>
        <w:rPr>
          <w:rFonts w:eastAsia="Georgia"/>
        </w:rPr>
        <w:t xml:space="preserve"> </w:t>
      </w:r>
      <w:r>
        <w:t>réponse</w:t>
      </w:r>
      <w:r>
        <w:rPr>
          <w:rFonts w:eastAsia="Georgia"/>
        </w:rPr>
        <w:t xml:space="preserve"> </w:t>
      </w:r>
      <w:r>
        <w:t>de</w:t>
      </w:r>
      <w:r>
        <w:rPr>
          <w:rFonts w:eastAsia="Georgia"/>
        </w:rPr>
        <w:t xml:space="preserve"> </w:t>
      </w:r>
      <w:r>
        <w:t>son</w:t>
      </w:r>
      <w:r>
        <w:rPr>
          <w:rFonts w:eastAsia="Georgia"/>
        </w:rPr>
        <w:t xml:space="preserve"> </w:t>
      </w:r>
      <w:r>
        <w:t>épouse</w:t>
      </w:r>
      <w:r>
        <w:rPr>
          <w:rFonts w:eastAsia="Georgia"/>
        </w:rPr>
        <w:t xml:space="preserve"> </w:t>
      </w:r>
      <w:r>
        <w:t>ne</w:t>
      </w:r>
      <w:r>
        <w:rPr>
          <w:rFonts w:eastAsia="Georgia"/>
        </w:rPr>
        <w:t xml:space="preserve"> </w:t>
      </w:r>
      <w:r>
        <w:t>paraissait</w:t>
      </w:r>
      <w:r>
        <w:rPr>
          <w:rFonts w:eastAsia="Georgia"/>
        </w:rPr>
        <w:t xml:space="preserve"> </w:t>
      </w:r>
      <w:r>
        <w:t>pas</w:t>
      </w:r>
      <w:r>
        <w:rPr>
          <w:rFonts w:eastAsia="Georgia"/>
        </w:rPr>
        <w:t xml:space="preserve"> </w:t>
      </w:r>
      <w:r>
        <w:t>trop</w:t>
      </w:r>
      <w:r>
        <w:rPr>
          <w:rFonts w:eastAsia="Georgia"/>
        </w:rPr>
        <w:t xml:space="preserve"> </w:t>
      </w:r>
      <w:r>
        <w:t>le</w:t>
      </w:r>
      <w:r>
        <w:rPr>
          <w:rFonts w:eastAsia="Georgia"/>
        </w:rPr>
        <w:t xml:space="preserve"> </w:t>
      </w:r>
      <w:r>
        <w:t>satisfaire</w:t>
      </w:r>
      <w:r w:rsidR="004C7F27">
        <w:t xml:space="preserve">, </w:t>
      </w:r>
      <w:r>
        <w:t>car</w:t>
      </w:r>
      <w:r>
        <w:rPr>
          <w:rFonts w:eastAsia="Georgia"/>
        </w:rPr>
        <w:t xml:space="preserve"> </w:t>
      </w:r>
      <w:r>
        <w:t>il</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renifler</w:t>
      </w:r>
      <w:r>
        <w:rPr>
          <w:rFonts w:eastAsia="Georgia"/>
        </w:rPr>
        <w:t xml:space="preserve"> </w:t>
      </w:r>
      <w:r>
        <w:t>et</w:t>
      </w:r>
      <w:r>
        <w:rPr>
          <w:rFonts w:eastAsia="Georgia"/>
        </w:rPr>
        <w:t xml:space="preserve"> </w:t>
      </w:r>
      <w:r>
        <w:t>de</w:t>
      </w:r>
      <w:r>
        <w:rPr>
          <w:rFonts w:eastAsia="Georgia"/>
        </w:rPr>
        <w:t xml:space="preserve"> </w:t>
      </w:r>
      <w:r>
        <w:t>flairer</w:t>
      </w:r>
      <w:r w:rsidR="004C7F27">
        <w:t>.</w:t>
      </w:r>
    </w:p>
    <w:p w14:paraId="27657ACF" w14:textId="77777777" w:rsidR="004C7F27" w:rsidRDefault="004C7F27" w:rsidP="004C163A">
      <w:r>
        <w:t>— </w:t>
      </w:r>
      <w:r w:rsidR="004C163A">
        <w:t>Cesse</w:t>
      </w:r>
      <w:r w:rsidR="004C163A">
        <w:rPr>
          <w:rFonts w:eastAsia="Georgia"/>
        </w:rPr>
        <w:t xml:space="preserve"> </w:t>
      </w:r>
      <w:r w:rsidR="004C163A">
        <w:t>donc</w:t>
      </w:r>
      <w:r w:rsidR="004C163A">
        <w:rPr>
          <w:rFonts w:eastAsia="Georgia"/>
        </w:rPr>
        <w:t xml:space="preserve"> </w:t>
      </w:r>
      <w:r w:rsidR="004C163A">
        <w:t>ces</w:t>
      </w:r>
      <w:r w:rsidR="004C163A">
        <w:rPr>
          <w:rFonts w:eastAsia="Georgia"/>
        </w:rPr>
        <w:t xml:space="preserve"> </w:t>
      </w:r>
      <w:r w:rsidR="004C163A">
        <w:t>manigances</w:t>
      </w:r>
      <w:r w:rsidR="004C163A">
        <w:rPr>
          <w:rFonts w:eastAsia="Georgia"/>
        </w:rPr>
        <w:t xml:space="preserve"> </w:t>
      </w:r>
      <w:r w:rsidR="004C163A">
        <w:t>avec</w:t>
      </w:r>
      <w:r w:rsidR="004C163A">
        <w:rPr>
          <w:rFonts w:eastAsia="Georgia"/>
        </w:rPr>
        <w:t xml:space="preserve"> </w:t>
      </w:r>
      <w:r w:rsidR="004C163A">
        <w:t>ton</w:t>
      </w:r>
      <w:r w:rsidR="004C163A">
        <w:rPr>
          <w:rFonts w:eastAsia="Georgia"/>
        </w:rPr>
        <w:t xml:space="preserve"> </w:t>
      </w:r>
      <w:r w:rsidR="004C163A">
        <w:t>nez</w:t>
      </w:r>
      <w:r>
        <w:t xml:space="preserve"> ! </w:t>
      </w:r>
      <w:r w:rsidR="004C163A">
        <w:t>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t xml:space="preserve">. </w:t>
      </w:r>
      <w:r w:rsidR="004C163A">
        <w:t>Tu</w:t>
      </w:r>
      <w:r w:rsidR="004C163A">
        <w:rPr>
          <w:rFonts w:eastAsia="Georgia"/>
        </w:rPr>
        <w:t xml:space="preserve"> </w:t>
      </w:r>
      <w:r w:rsidR="004C163A">
        <w:t>devrais</w:t>
      </w:r>
      <w:r w:rsidR="004C163A">
        <w:rPr>
          <w:rFonts w:eastAsia="Georgia"/>
        </w:rPr>
        <w:t xml:space="preserve"> </w:t>
      </w:r>
      <w:r w:rsidR="004C163A">
        <w:t>bien</w:t>
      </w:r>
      <w:r w:rsidR="004C163A">
        <w:rPr>
          <w:rFonts w:eastAsia="Georgia"/>
        </w:rPr>
        <w:t xml:space="preserve"> </w:t>
      </w:r>
      <w:r w:rsidR="004C163A">
        <w:t>me</w:t>
      </w:r>
      <w:r w:rsidR="004C163A">
        <w:rPr>
          <w:rFonts w:eastAsia="Georgia"/>
        </w:rPr>
        <w:t xml:space="preserve"> </w:t>
      </w:r>
      <w:r w:rsidR="004C163A">
        <w:t>connaître</w:t>
      </w:r>
      <w:r w:rsidR="004C163A">
        <w:rPr>
          <w:rFonts w:eastAsia="Georgia"/>
        </w:rPr>
        <w:t xml:space="preserve"> </w:t>
      </w:r>
      <w:r w:rsidR="004C163A">
        <w:t>assez</w:t>
      </w:r>
      <w:r w:rsidR="004C163A">
        <w:rPr>
          <w:rFonts w:eastAsia="Georgia"/>
        </w:rPr>
        <w:t xml:space="preserve"> </w:t>
      </w:r>
      <w:r w:rsidR="004C163A">
        <w:t>pour</w:t>
      </w:r>
      <w:r w:rsidR="004C163A">
        <w:rPr>
          <w:rFonts w:eastAsia="Georgia"/>
        </w:rPr>
        <w:t xml:space="preserve"> </w:t>
      </w:r>
      <w:r w:rsidR="004C163A">
        <w:t>savoir</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tolérerai</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aucun</w:t>
      </w:r>
      <w:r w:rsidR="004C163A">
        <w:rPr>
          <w:rFonts w:eastAsia="Georgia"/>
        </w:rPr>
        <w:t xml:space="preserve"> </w:t>
      </w:r>
      <w:r w:rsidR="004C163A">
        <w:t>danger</w:t>
      </w:r>
      <w:r w:rsidR="004C163A">
        <w:rPr>
          <w:rFonts w:eastAsia="Georgia"/>
        </w:rPr>
        <w:t xml:space="preserve"> </w:t>
      </w:r>
      <w:r w:rsidR="004C163A">
        <w:t>menaçât</w:t>
      </w:r>
      <w:r w:rsidR="004C163A">
        <w:rPr>
          <w:rFonts w:eastAsia="Georgia"/>
        </w:rPr>
        <w:t xml:space="preserve"> </w:t>
      </w:r>
      <w:r w:rsidR="004C163A">
        <w:t>les</w:t>
      </w:r>
      <w:r w:rsidR="004C163A">
        <w:rPr>
          <w:rFonts w:eastAsia="Georgia"/>
        </w:rPr>
        <w:t xml:space="preserve"> </w:t>
      </w:r>
      <w:r w:rsidR="004C163A">
        <w:t>enfants</w:t>
      </w:r>
      <w:r>
        <w:t xml:space="preserve">. </w:t>
      </w:r>
      <w:r w:rsidR="004C163A">
        <w:t>Raconte-moi</w:t>
      </w:r>
      <w:r w:rsidR="004C163A">
        <w:rPr>
          <w:rFonts w:eastAsia="Georgia"/>
        </w:rPr>
        <w:t xml:space="preserve"> </w:t>
      </w:r>
      <w:r w:rsidR="004C163A">
        <w:t>plutôt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fabriques</w:t>
      </w:r>
      <w:r>
        <w:t xml:space="preserve">. </w:t>
      </w:r>
      <w:r w:rsidR="004C163A">
        <w:t>Je</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vu</w:t>
      </w:r>
      <w:r w:rsidR="004C163A">
        <w:rPr>
          <w:rFonts w:eastAsia="Georgia"/>
        </w:rPr>
        <w:t xml:space="preserve"> </w:t>
      </w:r>
      <w:r w:rsidR="004C163A">
        <w:t>de</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semaine</w:t>
      </w:r>
      <w:r>
        <w:t>.</w:t>
      </w:r>
    </w:p>
    <w:p w14:paraId="596785E1"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exploré</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recherche</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nouvelle</w:t>
      </w:r>
      <w:r w:rsidR="004C163A">
        <w:rPr>
          <w:rFonts w:eastAsia="Georgia"/>
        </w:rPr>
        <w:t xml:space="preserve"> </w:t>
      </w:r>
      <w:r w:rsidR="004C163A">
        <w:t>d</w:t>
      </w:r>
      <w:r w:rsidR="004C163A">
        <w:t>e</w:t>
      </w:r>
      <w:r w:rsidR="004C163A">
        <w:t>meure</w:t>
      </w:r>
      <w:r>
        <w:t xml:space="preserve">. </w:t>
      </w:r>
      <w:r w:rsidR="004C163A">
        <w:t>D</w:t>
      </w:r>
      <w:r>
        <w:rPr>
          <w:rFonts w:eastAsia="Georgia"/>
        </w:rPr>
        <w:t>’</w:t>
      </w:r>
      <w:r w:rsidR="004C163A">
        <w:t>abord</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rendu</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proofErr w:type="spellStart"/>
      <w:r w:rsidR="004C163A">
        <w:t>Vârmland</w:t>
      </w:r>
      <w:proofErr w:type="spellEnd"/>
      <w:r>
        <w:t xml:space="preserve">, </w:t>
      </w:r>
      <w:r w:rsidR="004C163A">
        <w:t>pour</w:t>
      </w:r>
      <w:r w:rsidR="004C163A">
        <w:rPr>
          <w:rFonts w:eastAsia="Georgia"/>
        </w:rPr>
        <w:t xml:space="preserve"> </w:t>
      </w:r>
      <w:r w:rsidR="004C163A">
        <w:t>m</w:t>
      </w:r>
      <w:r>
        <w:rPr>
          <w:rFonts w:eastAsia="Georgia"/>
        </w:rPr>
        <w:t>’</w:t>
      </w:r>
      <w:r w:rsidR="004C163A">
        <w:t>enquérir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situation</w:t>
      </w:r>
      <w:r w:rsidR="004C163A">
        <w:rPr>
          <w:rFonts w:eastAsia="Georgia"/>
        </w:rPr>
        <w:t xml:space="preserve"> </w:t>
      </w:r>
      <w:r w:rsidR="004C163A">
        <w:t>de</w:t>
      </w:r>
      <w:r w:rsidR="004C163A">
        <w:rPr>
          <w:rFonts w:eastAsia="Georgia"/>
        </w:rPr>
        <w:t xml:space="preserve"> </w:t>
      </w:r>
      <w:r w:rsidR="004C163A">
        <w:t>nos</w:t>
      </w:r>
      <w:r w:rsidR="004C163A">
        <w:rPr>
          <w:rFonts w:eastAsia="Georgia"/>
        </w:rPr>
        <w:t xml:space="preserve"> </w:t>
      </w:r>
      <w:r w:rsidR="004C163A">
        <w:t>parents</w:t>
      </w:r>
      <w:r w:rsidR="004C163A">
        <w:rPr>
          <w:rFonts w:eastAsia="Georgia"/>
        </w:rPr>
        <w:t xml:space="preserve"> </w:t>
      </w:r>
      <w:r w:rsidR="004C163A">
        <w:t>à</w:t>
      </w:r>
      <w:r w:rsidR="004C163A">
        <w:rPr>
          <w:rFonts w:eastAsia="Georgia"/>
        </w:rPr>
        <w:t xml:space="preserve"> </w:t>
      </w:r>
      <w:proofErr w:type="spellStart"/>
      <w:r w:rsidR="004C163A">
        <w:t>Ekshärad</w:t>
      </w:r>
      <w:proofErr w:type="spellEnd"/>
      <w:r>
        <w:t xml:space="preserve">, </w:t>
      </w:r>
      <w:r w:rsidR="004C163A">
        <w:t>mais</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pris</w:t>
      </w:r>
      <w:r w:rsidR="004C163A">
        <w:rPr>
          <w:rFonts w:eastAsia="Georgia"/>
        </w:rPr>
        <w:t xml:space="preserve"> </w:t>
      </w:r>
      <w:r w:rsidR="004C163A">
        <w:t>une</w:t>
      </w:r>
      <w:r w:rsidR="004C163A">
        <w:rPr>
          <w:rFonts w:eastAsia="Georgia"/>
        </w:rPr>
        <w:t xml:space="preserve"> </w:t>
      </w:r>
      <w:r w:rsidR="004C163A">
        <w:t>peine</w:t>
      </w:r>
      <w:r w:rsidR="004C163A">
        <w:rPr>
          <w:rFonts w:eastAsia="Georgia"/>
        </w:rPr>
        <w:t xml:space="preserve"> </w:t>
      </w:r>
      <w:r w:rsidR="004C163A">
        <w:t>inutile</w:t>
      </w:r>
      <w:r>
        <w:t xml:space="preserve"> : </w:t>
      </w:r>
      <w:r w:rsidR="004C163A">
        <w:t>toute</w:t>
      </w:r>
      <w:r w:rsidR="004C163A">
        <w:rPr>
          <w:rFonts w:eastAsia="Georgia"/>
        </w:rPr>
        <w:t xml:space="preserve"> </w:t>
      </w:r>
      <w:r w:rsidR="004C163A">
        <w:t>la</w:t>
      </w:r>
      <w:r w:rsidR="004C163A">
        <w:rPr>
          <w:rFonts w:eastAsia="Georgia"/>
        </w:rPr>
        <w:t xml:space="preserve"> </w:t>
      </w:r>
      <w:r w:rsidR="004C163A">
        <w:t>famille</w:t>
      </w:r>
      <w:r w:rsidR="004C163A">
        <w:rPr>
          <w:rFonts w:eastAsia="Georgia"/>
        </w:rPr>
        <w:t xml:space="preserve"> </w:t>
      </w:r>
      <w:r w:rsidR="004C163A">
        <w:t>avait</w:t>
      </w:r>
      <w:r w:rsidR="004C163A">
        <w:rPr>
          <w:rFonts w:eastAsia="Georgia"/>
        </w:rPr>
        <w:t xml:space="preserve"> </w:t>
      </w:r>
      <w:r w:rsidR="004C163A">
        <w:t>disparu</w:t>
      </w:r>
      <w:r>
        <w:t xml:space="preserve">. </w:t>
      </w:r>
      <w:r w:rsidR="004C163A">
        <w:t>Il</w:t>
      </w:r>
      <w:r w:rsidR="004C163A">
        <w:rPr>
          <w:rFonts w:eastAsia="Georgia"/>
        </w:rPr>
        <w:t xml:space="preserve"> </w:t>
      </w:r>
      <w:r w:rsidR="004C163A">
        <w:t>ne</w:t>
      </w:r>
      <w:r w:rsidR="004C163A">
        <w:rPr>
          <w:rFonts w:eastAsia="Georgia"/>
        </w:rPr>
        <w:t xml:space="preserve"> </w:t>
      </w:r>
      <w:r w:rsidR="004C163A">
        <w:t>restait</w:t>
      </w:r>
      <w:r w:rsidR="004C163A">
        <w:rPr>
          <w:rFonts w:eastAsia="Georgia"/>
        </w:rPr>
        <w:t xml:space="preserve"> </w:t>
      </w:r>
      <w:r w:rsidR="004C163A">
        <w:t>plus</w:t>
      </w:r>
      <w:r w:rsidR="004C163A">
        <w:rPr>
          <w:rFonts w:eastAsia="Georgia"/>
        </w:rPr>
        <w:t xml:space="preserve"> </w:t>
      </w:r>
      <w:r w:rsidR="004C163A">
        <w:t>une</w:t>
      </w:r>
      <w:r w:rsidR="004C163A">
        <w:rPr>
          <w:rFonts w:eastAsia="Georgia"/>
        </w:rPr>
        <w:t xml:space="preserve"> </w:t>
      </w:r>
      <w:r w:rsidR="004C163A">
        <w:t>tanière</w:t>
      </w:r>
      <w:r w:rsidR="004C163A">
        <w:rPr>
          <w:rFonts w:eastAsia="Georgia"/>
        </w:rPr>
        <w:t xml:space="preserve"> </w:t>
      </w:r>
      <w:r w:rsidR="004C163A">
        <w:t>d</w:t>
      </w:r>
      <w:r>
        <w:rPr>
          <w:rFonts w:eastAsia="Georgia"/>
        </w:rPr>
        <w:t>’</w:t>
      </w:r>
      <w:r w:rsidR="004C163A">
        <w:t>ours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entière</w:t>
      </w:r>
      <w:r>
        <w:t>.</w:t>
      </w:r>
    </w:p>
    <w:p w14:paraId="3E3D22C0"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veulent</w:t>
      </w:r>
      <w:r w:rsidR="004C163A">
        <w:rPr>
          <w:rFonts w:eastAsia="Georgia"/>
        </w:rPr>
        <w:t xml:space="preserve"> </w:t>
      </w:r>
      <w:r w:rsidR="004C163A">
        <w:t>rester</w:t>
      </w:r>
      <w:r w:rsidR="004C163A">
        <w:rPr>
          <w:rFonts w:eastAsia="Georgia"/>
        </w:rPr>
        <w:t xml:space="preserve"> </w:t>
      </w:r>
      <w:r w:rsidR="004C163A">
        <w:t>seuls</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terre</w:t>
      </w:r>
      <w:r>
        <w:t xml:space="preserve"> ! </w:t>
      </w:r>
      <w:r w:rsidR="004C163A">
        <w:t>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t xml:space="preserve">. </w:t>
      </w:r>
      <w:r w:rsidR="004C163A">
        <w:t>Alors</w:t>
      </w:r>
      <w:r w:rsidR="004C163A">
        <w:rPr>
          <w:rFonts w:eastAsia="Georgia"/>
        </w:rPr>
        <w:t xml:space="preserve"> </w:t>
      </w:r>
      <w:r w:rsidR="004C163A">
        <w:t>même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ne</w:t>
      </w:r>
      <w:r w:rsidR="004C163A">
        <w:rPr>
          <w:rFonts w:eastAsia="Georgia"/>
        </w:rPr>
        <w:t xml:space="preserve"> </w:t>
      </w:r>
      <w:r w:rsidR="004C163A">
        <w:t>s</w:t>
      </w:r>
      <w:r>
        <w:rPr>
          <w:rFonts w:eastAsia="Georgia"/>
        </w:rPr>
        <w:t>’</w:t>
      </w:r>
      <w:r w:rsidR="004C163A">
        <w:t>attaque</w:t>
      </w:r>
      <w:r w:rsidR="004C163A">
        <w:rPr>
          <w:rFonts w:eastAsia="Georgia"/>
        </w:rPr>
        <w:t xml:space="preserve"> </w:t>
      </w:r>
      <w:r w:rsidR="004C163A">
        <w:t>plus</w:t>
      </w:r>
      <w:r w:rsidR="004C163A">
        <w:rPr>
          <w:rFonts w:eastAsia="Georgia"/>
        </w:rPr>
        <w:t xml:space="preserve"> </w:t>
      </w:r>
      <w:r w:rsidR="004C163A">
        <w:t>aux</w:t>
      </w:r>
      <w:r w:rsidR="004C163A">
        <w:rPr>
          <w:rFonts w:eastAsia="Georgia"/>
        </w:rPr>
        <w:t xml:space="preserve"> </w:t>
      </w:r>
      <w:r w:rsidR="004C163A">
        <w:t>ma</w:t>
      </w:r>
      <w:r w:rsidR="004C163A">
        <w:t>i</w:t>
      </w:r>
      <w:r w:rsidR="004C163A">
        <w:t>sons</w:t>
      </w:r>
      <w:r>
        <w:t xml:space="preserve">, </w:t>
      </w:r>
      <w:r w:rsidR="004C163A">
        <w:t>ni</w:t>
      </w:r>
      <w:r w:rsidR="004C163A">
        <w:rPr>
          <w:rFonts w:eastAsia="Georgia"/>
        </w:rPr>
        <w:t xml:space="preserve"> </w:t>
      </w:r>
      <w:r w:rsidR="004C163A">
        <w:t>aux</w:t>
      </w:r>
      <w:r w:rsidR="004C163A">
        <w:rPr>
          <w:rFonts w:eastAsia="Georgia"/>
        </w:rPr>
        <w:t xml:space="preserve"> </w:t>
      </w:r>
      <w:r w:rsidR="004C163A">
        <w:t>gens</w:t>
      </w:r>
      <w:r>
        <w:t xml:space="preserve">, </w:t>
      </w:r>
      <w:r w:rsidR="004C163A">
        <w:t>alors</w:t>
      </w:r>
      <w:r w:rsidR="004C163A">
        <w:rPr>
          <w:rFonts w:eastAsia="Georgia"/>
        </w:rPr>
        <w:t xml:space="preserve"> </w:t>
      </w:r>
      <w:r w:rsidR="004C163A">
        <w:t>même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se</w:t>
      </w:r>
      <w:r w:rsidR="004C163A">
        <w:rPr>
          <w:rFonts w:eastAsia="Georgia"/>
        </w:rPr>
        <w:t xml:space="preserve"> </w:t>
      </w:r>
      <w:r w:rsidR="004C163A">
        <w:t>nourrit</w:t>
      </w:r>
      <w:r w:rsidR="004C163A">
        <w:rPr>
          <w:rFonts w:eastAsia="Georgia"/>
        </w:rPr>
        <w:t xml:space="preserve"> </w:t>
      </w:r>
      <w:r w:rsidR="004C163A">
        <w:t>de</w:t>
      </w:r>
      <w:r w:rsidR="004C163A">
        <w:rPr>
          <w:rFonts w:eastAsia="Georgia"/>
        </w:rPr>
        <w:t xml:space="preserve"> </w:t>
      </w:r>
      <w:r w:rsidR="004C163A">
        <w:t>fraises</w:t>
      </w:r>
      <w:r>
        <w:t xml:space="preserve">, </w:t>
      </w:r>
      <w:r w:rsidR="004C163A">
        <w:t>de</w:t>
      </w:r>
      <w:r w:rsidR="004C163A">
        <w:rPr>
          <w:rFonts w:eastAsia="Georgia"/>
        </w:rPr>
        <w:t xml:space="preserve"> </w:t>
      </w:r>
      <w:r w:rsidR="004C163A">
        <w:t>fourmis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verdure</w:t>
      </w:r>
      <w:r>
        <w:t xml:space="preserve">, </w:t>
      </w:r>
      <w:r w:rsidR="004C163A">
        <w:t>on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plus</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vivre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Je</w:t>
      </w:r>
      <w:r w:rsidR="004C163A">
        <w:rPr>
          <w:rFonts w:eastAsia="Georgia"/>
        </w:rPr>
        <w:t xml:space="preserve"> </w:t>
      </w:r>
      <w:r w:rsidR="004C163A">
        <w:t>me</w:t>
      </w:r>
      <w:r w:rsidR="004C163A">
        <w:rPr>
          <w:rFonts w:eastAsia="Georgia"/>
        </w:rPr>
        <w:t xml:space="preserve"> </w:t>
      </w:r>
      <w:r w:rsidR="004C163A">
        <w:t>demande</w:t>
      </w:r>
      <w:r w:rsidR="004C163A">
        <w:rPr>
          <w:rFonts w:eastAsia="Georgia"/>
        </w:rPr>
        <w:t xml:space="preserve"> </w:t>
      </w:r>
      <w:r w:rsidR="004C163A">
        <w:t>vraiment</w:t>
      </w:r>
      <w:r w:rsidR="004C163A">
        <w:rPr>
          <w:rFonts w:eastAsia="Georgia"/>
        </w:rPr>
        <w:t xml:space="preserve"> </w:t>
      </w:r>
      <w:r w:rsidR="004C163A">
        <w:t>en</w:t>
      </w:r>
      <w:r w:rsidR="004C163A">
        <w:rPr>
          <w:rFonts w:eastAsia="Georgia"/>
        </w:rPr>
        <w:t xml:space="preserve"> </w:t>
      </w:r>
      <w:r w:rsidR="004C163A">
        <w:t>quel</w:t>
      </w:r>
      <w:r w:rsidR="004C163A">
        <w:rPr>
          <w:rFonts w:eastAsia="Georgia"/>
        </w:rPr>
        <w:t xml:space="preserve"> </w:t>
      </w:r>
      <w:r w:rsidR="004C163A">
        <w:t>endroit</w:t>
      </w:r>
      <w:r w:rsidR="004C163A">
        <w:rPr>
          <w:rFonts w:eastAsia="Georgia"/>
        </w:rPr>
        <w:t xml:space="preserve"> </w:t>
      </w:r>
      <w:r w:rsidR="004C163A">
        <w:t>nous</w:t>
      </w:r>
      <w:r w:rsidR="004C163A">
        <w:rPr>
          <w:rFonts w:eastAsia="Georgia"/>
        </w:rPr>
        <w:t xml:space="preserve"> </w:t>
      </w:r>
      <w:r w:rsidR="004C163A">
        <w:t>pourrons</w:t>
      </w:r>
      <w:r w:rsidR="004C163A">
        <w:rPr>
          <w:rFonts w:eastAsia="Georgia"/>
        </w:rPr>
        <w:t xml:space="preserve"> </w:t>
      </w:r>
      <w:r w:rsidR="004C163A">
        <w:t>nous</w:t>
      </w:r>
      <w:r w:rsidR="004C163A">
        <w:rPr>
          <w:rFonts w:eastAsia="Georgia"/>
        </w:rPr>
        <w:t xml:space="preserve"> </w:t>
      </w:r>
      <w:r w:rsidR="004C163A">
        <w:t>établir</w:t>
      </w:r>
      <w:r w:rsidR="004C163A">
        <w:rPr>
          <w:rFonts w:eastAsia="Georgia"/>
        </w:rPr>
        <w:t xml:space="preserve"> </w:t>
      </w:r>
      <w:r w:rsidR="004C163A">
        <w:t>pour</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nous</w:t>
      </w:r>
      <w:r w:rsidR="004C163A">
        <w:rPr>
          <w:rFonts w:eastAsia="Georgia"/>
        </w:rPr>
        <w:t xml:space="preserve"> </w:t>
      </w:r>
      <w:r w:rsidR="004C163A">
        <w:t>laisse</w:t>
      </w:r>
      <w:r w:rsidR="004C163A">
        <w:rPr>
          <w:rFonts w:eastAsia="Georgia"/>
        </w:rPr>
        <w:t xml:space="preserve"> </w:t>
      </w:r>
      <w:r w:rsidR="004C163A">
        <w:t>vivre</w:t>
      </w:r>
      <w:r w:rsidR="004C163A">
        <w:rPr>
          <w:rFonts w:eastAsia="Georgia"/>
        </w:rPr>
        <w:t xml:space="preserve"> </w:t>
      </w:r>
      <w:r w:rsidR="004C163A">
        <w:t>en</w:t>
      </w:r>
      <w:r w:rsidR="004C163A">
        <w:rPr>
          <w:rFonts w:eastAsia="Georgia"/>
        </w:rPr>
        <w:t xml:space="preserve"> </w:t>
      </w:r>
      <w:r w:rsidR="004C163A">
        <w:t>paix</w:t>
      </w:r>
      <w:r>
        <w:t>.</w:t>
      </w:r>
    </w:p>
    <w:p w14:paraId="036379A3" w14:textId="77777777" w:rsidR="004C7F27" w:rsidRDefault="004C7F27" w:rsidP="004C163A">
      <w:r>
        <w:t>— </w:t>
      </w:r>
      <w:r w:rsidR="004C163A">
        <w:t>Nous</w:t>
      </w:r>
      <w:r w:rsidR="004C163A">
        <w:rPr>
          <w:rFonts w:eastAsia="Georgia"/>
        </w:rPr>
        <w:t xml:space="preserve"> </w:t>
      </w:r>
      <w:r w:rsidR="004C163A">
        <w:t>avons</w:t>
      </w:r>
      <w:r w:rsidR="004C163A">
        <w:rPr>
          <w:rFonts w:eastAsia="Georgia"/>
        </w:rPr>
        <w:t xml:space="preserve"> </w:t>
      </w:r>
      <w:r w:rsidR="004C163A">
        <w:t>été</w:t>
      </w:r>
      <w:r w:rsidR="004C163A">
        <w:rPr>
          <w:rFonts w:eastAsia="Georgia"/>
        </w:rPr>
        <w:t xml:space="preserve"> </w:t>
      </w:r>
      <w:r w:rsidR="004C163A">
        <w:t>parfaitement</w:t>
      </w:r>
      <w:r w:rsidR="004C163A">
        <w:rPr>
          <w:rFonts w:eastAsia="Georgia"/>
        </w:rPr>
        <w:t xml:space="preserve"> </w:t>
      </w:r>
      <w:r w:rsidR="004C163A">
        <w:t>bien</w:t>
      </w:r>
      <w:r w:rsidR="004C163A">
        <w:rPr>
          <w:rFonts w:eastAsia="Georgia"/>
        </w:rPr>
        <w:t xml:space="preserve"> </w:t>
      </w:r>
      <w:r w:rsidR="004C163A">
        <w:t>dans</w:t>
      </w:r>
      <w:r w:rsidR="004C163A">
        <w:rPr>
          <w:rFonts w:eastAsia="Georgia"/>
        </w:rPr>
        <w:t xml:space="preserve"> </w:t>
      </w:r>
      <w:r w:rsidR="004C163A">
        <w:t>cette</w:t>
      </w:r>
      <w:r w:rsidR="004C163A">
        <w:rPr>
          <w:rFonts w:eastAsia="Georgia"/>
        </w:rPr>
        <w:t xml:space="preserve"> </w:t>
      </w:r>
      <w:r w:rsidR="004C163A">
        <w:t>mine</w:t>
      </w:r>
      <w:r>
        <w:t xml:space="preserve">,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mais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puis</w:t>
      </w:r>
      <w:r w:rsidR="004C163A">
        <w:rPr>
          <w:rFonts w:eastAsia="Georgia"/>
        </w:rPr>
        <w:t xml:space="preserve"> </w:t>
      </w:r>
      <w:r w:rsidR="004C163A">
        <w:t>plus</w:t>
      </w:r>
      <w:r w:rsidR="004C163A">
        <w:rPr>
          <w:rFonts w:eastAsia="Georgia"/>
        </w:rPr>
        <w:t xml:space="preserve"> </w:t>
      </w:r>
      <w:r w:rsidR="004C163A">
        <w:t>me</w:t>
      </w:r>
      <w:r w:rsidR="004C163A">
        <w:rPr>
          <w:rFonts w:eastAsia="Georgia"/>
        </w:rPr>
        <w:t xml:space="preserve"> </w:t>
      </w:r>
      <w:r w:rsidR="004C163A">
        <w:t>plaire</w:t>
      </w:r>
      <w:r w:rsidR="004C163A">
        <w:rPr>
          <w:rFonts w:eastAsia="Georgia"/>
        </w:rPr>
        <w:t xml:space="preserve"> </w:t>
      </w:r>
      <w:r w:rsidR="004C163A">
        <w:t>ici</w:t>
      </w:r>
      <w:r w:rsidR="004C163A">
        <w:rPr>
          <w:rFonts w:eastAsia="Georgia"/>
        </w:rPr>
        <w:t xml:space="preserve"> </w:t>
      </w:r>
      <w:r w:rsidR="004C163A">
        <w:t>depuis</w:t>
      </w:r>
      <w:r w:rsidR="004C163A">
        <w:rPr>
          <w:rFonts w:eastAsia="Georgia"/>
        </w:rPr>
        <w:t xml:space="preserve"> </w:t>
      </w:r>
      <w:r w:rsidR="004C163A">
        <w:t>que</w:t>
      </w:r>
      <w:r w:rsidR="004C163A">
        <w:rPr>
          <w:rFonts w:eastAsia="Georgia"/>
        </w:rPr>
        <w:t xml:space="preserve"> </w:t>
      </w:r>
      <w:r w:rsidR="004C163A">
        <w:t>cette</w:t>
      </w:r>
      <w:r w:rsidR="004C163A">
        <w:rPr>
          <w:rFonts w:eastAsia="Georgia"/>
        </w:rPr>
        <w:t xml:space="preserve"> </w:t>
      </w:r>
      <w:r w:rsidR="004C163A">
        <w:t>machine</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du</w:t>
      </w:r>
      <w:r w:rsidR="004C163A">
        <w:rPr>
          <w:rFonts w:eastAsia="Georgia"/>
        </w:rPr>
        <w:t xml:space="preserve"> </w:t>
      </w:r>
      <w:r w:rsidR="004C163A">
        <w:t>bruit</w:t>
      </w:r>
      <w:r w:rsidR="004C163A">
        <w:rPr>
          <w:rFonts w:eastAsia="Georgia"/>
        </w:rPr>
        <w:t xml:space="preserve"> </w:t>
      </w:r>
      <w:r w:rsidR="004C163A">
        <w:t>est</w:t>
      </w:r>
      <w:r w:rsidR="004C163A">
        <w:rPr>
          <w:rFonts w:eastAsia="Georgia"/>
        </w:rPr>
        <w:t xml:space="preserve"> </w:t>
      </w:r>
      <w:r w:rsidR="004C163A">
        <w:t>à</w:t>
      </w:r>
      <w:r w:rsidR="004C163A">
        <w:rPr>
          <w:rFonts w:eastAsia="Georgia"/>
        </w:rPr>
        <w:t xml:space="preserve"> </w:t>
      </w:r>
      <w:r w:rsidR="004C163A">
        <w:t>proximité</w:t>
      </w:r>
      <w:r w:rsidR="004C163A">
        <w:rPr>
          <w:rFonts w:eastAsia="Georgia"/>
        </w:rPr>
        <w:t xml:space="preserve"> </w:t>
      </w:r>
      <w:r w:rsidR="004C163A">
        <w:t>immédiate</w:t>
      </w:r>
      <w:r>
        <w:t xml:space="preserve">. </w:t>
      </w:r>
      <w:r w:rsidR="004C163A">
        <w:t>Ma</w:t>
      </w:r>
      <w:r w:rsidR="004C163A">
        <w:rPr>
          <w:rFonts w:eastAsia="Georgia"/>
        </w:rPr>
        <w:t xml:space="preserve"> </w:t>
      </w:r>
      <w:r w:rsidR="004C163A">
        <w:t>dernière</w:t>
      </w:r>
      <w:r w:rsidR="004C163A">
        <w:rPr>
          <w:rFonts w:eastAsia="Georgia"/>
        </w:rPr>
        <w:t xml:space="preserve"> </w:t>
      </w:r>
      <w:r w:rsidR="004C163A">
        <w:t>expédition</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est</w:t>
      </w:r>
      <w:r w:rsidR="004C163A">
        <w:rPr>
          <w:rFonts w:eastAsia="Georgia"/>
        </w:rPr>
        <w:t xml:space="preserve"> </w:t>
      </w:r>
      <w:r w:rsidR="004C163A">
        <w:t>du</w:t>
      </w:r>
      <w:r w:rsidR="004C163A">
        <w:rPr>
          <w:rFonts w:eastAsia="Georgia"/>
        </w:rPr>
        <w:t xml:space="preserve"> </w:t>
      </w:r>
      <w:proofErr w:type="spellStart"/>
      <w:r w:rsidR="004C163A">
        <w:t>Dalälu</w:t>
      </w:r>
      <w:proofErr w:type="spellEnd"/>
      <w:r>
        <w:t xml:space="preserve">, </w:t>
      </w:r>
      <w:r w:rsidR="004C163A">
        <w:t>au-delà</w:t>
      </w:r>
      <w:r w:rsidR="004C163A">
        <w:rPr>
          <w:rFonts w:eastAsia="Georgia"/>
        </w:rPr>
        <w:t xml:space="preserve"> </w:t>
      </w:r>
      <w:r w:rsidR="004C163A">
        <w:t>de</w:t>
      </w:r>
      <w:r w:rsidR="004C163A">
        <w:rPr>
          <w:rFonts w:eastAsia="Georgia"/>
        </w:rPr>
        <w:t xml:space="preserve"> </w:t>
      </w:r>
      <w:proofErr w:type="spellStart"/>
      <w:r w:rsidR="004C163A">
        <w:lastRenderedPageBreak/>
        <w:t>Garpenberg</w:t>
      </w:r>
      <w:proofErr w:type="spellEnd"/>
      <w:r>
        <w:t xml:space="preserve">. </w:t>
      </w:r>
      <w:r w:rsidR="004C163A">
        <w:t>Il</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trouve</w:t>
      </w:r>
      <w:r w:rsidR="004C163A">
        <w:rPr>
          <w:rFonts w:eastAsia="Georgia"/>
        </w:rPr>
        <w:t xml:space="preserve"> </w:t>
      </w:r>
      <w:r w:rsidR="004C163A">
        <w:t>de</w:t>
      </w:r>
      <w:r w:rsidR="004C163A">
        <w:rPr>
          <w:rFonts w:eastAsia="Georgia"/>
        </w:rPr>
        <w:t xml:space="preserve"> </w:t>
      </w:r>
      <w:r w:rsidR="004C163A">
        <w:t>vieux</w:t>
      </w:r>
      <w:r w:rsidR="004C163A">
        <w:rPr>
          <w:rFonts w:eastAsia="Georgia"/>
        </w:rPr>
        <w:t xml:space="preserve"> </w:t>
      </w:r>
      <w:r w:rsidR="004C163A">
        <w:t>trous</w:t>
      </w:r>
      <w:r w:rsidR="004C163A">
        <w:rPr>
          <w:rFonts w:eastAsia="Georgia"/>
        </w:rPr>
        <w:t xml:space="preserve"> </w:t>
      </w:r>
      <w:r w:rsidR="004C163A">
        <w:t>de</w:t>
      </w:r>
      <w:r w:rsidR="004C163A">
        <w:rPr>
          <w:rFonts w:eastAsia="Georgia"/>
        </w:rPr>
        <w:t xml:space="preserve"> </w:t>
      </w:r>
      <w:r w:rsidR="004C163A">
        <w:t>mine</w:t>
      </w:r>
      <w:r w:rsidR="004C163A">
        <w:rPr>
          <w:rFonts w:eastAsia="Georgia"/>
        </w:rPr>
        <w:t xml:space="preserve"> </w:t>
      </w:r>
      <w:r w:rsidR="004C163A">
        <w:t>et</w:t>
      </w:r>
      <w:r w:rsidR="004C163A">
        <w:rPr>
          <w:rFonts w:eastAsia="Georgia"/>
        </w:rPr>
        <w:t xml:space="preserve"> </w:t>
      </w:r>
      <w:r w:rsidR="004C163A">
        <w:t>autres</w:t>
      </w:r>
      <w:r w:rsidR="004C163A">
        <w:rPr>
          <w:rFonts w:eastAsia="Georgia"/>
        </w:rPr>
        <w:t xml:space="preserve"> </w:t>
      </w:r>
      <w:r w:rsidR="004C163A">
        <w:t>bonnes</w:t>
      </w:r>
      <w:r w:rsidR="004C163A">
        <w:rPr>
          <w:rFonts w:eastAsia="Georgia"/>
        </w:rPr>
        <w:t xml:space="preserve"> </w:t>
      </w:r>
      <w:r w:rsidR="004C163A">
        <w:t>cachettes</w:t>
      </w:r>
      <w:r>
        <w:t xml:space="preserve">, </w:t>
      </w:r>
      <w:r w:rsidR="004C163A">
        <w:t>et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pensé</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y</w:t>
      </w:r>
      <w:r w:rsidR="004C163A">
        <w:rPr>
          <w:rFonts w:eastAsia="Georgia"/>
        </w:rPr>
        <w:t xml:space="preserve"> </w:t>
      </w:r>
      <w:r w:rsidR="004C163A">
        <w:t>serions</w:t>
      </w:r>
      <w:r w:rsidR="004C163A">
        <w:rPr>
          <w:rFonts w:eastAsia="Georgia"/>
        </w:rPr>
        <w:t xml:space="preserve"> </w:t>
      </w:r>
      <w:r w:rsidR="004C163A">
        <w:t>assez</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abri</w:t>
      </w:r>
      <w:r w:rsidR="004C163A">
        <w:rPr>
          <w:rFonts w:eastAsia="Georgia"/>
        </w:rPr>
        <w:t xml:space="preserve"> </w:t>
      </w:r>
      <w:r w:rsidR="004C163A">
        <w:t>des</w:t>
      </w:r>
      <w:r w:rsidR="004C163A">
        <w:rPr>
          <w:rFonts w:eastAsia="Georgia"/>
        </w:rPr>
        <w:t xml:space="preserve"> </w:t>
      </w:r>
      <w:r w:rsidR="004C163A">
        <w:t>hommes</w:t>
      </w:r>
      <w:r>
        <w:t>.</w:t>
      </w:r>
    </w:p>
    <w:p w14:paraId="5AFB3729" w14:textId="77777777" w:rsidR="004C7F27" w:rsidRDefault="004C163A" w:rsidP="004C163A">
      <w:r>
        <w:t>Tout</w:t>
      </w:r>
      <w:r>
        <w:rPr>
          <w:rFonts w:eastAsia="Georgia"/>
        </w:rPr>
        <w:t xml:space="preserve"> </w:t>
      </w:r>
      <w:r>
        <w:t>en</w:t>
      </w:r>
      <w:r>
        <w:rPr>
          <w:rFonts w:eastAsia="Georgia"/>
        </w:rPr>
        <w:t xml:space="preserve"> </w:t>
      </w:r>
      <w:r>
        <w:t>parlant</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recommença</w:t>
      </w:r>
      <w:r>
        <w:rPr>
          <w:rFonts w:eastAsia="Georgia"/>
        </w:rPr>
        <w:t xml:space="preserve"> </w:t>
      </w:r>
      <w:r>
        <w:t>à</w:t>
      </w:r>
      <w:r>
        <w:rPr>
          <w:rFonts w:eastAsia="Georgia"/>
        </w:rPr>
        <w:t xml:space="preserve"> </w:t>
      </w:r>
      <w:r>
        <w:t>ren</w:t>
      </w:r>
      <w:r>
        <w:t>i</w:t>
      </w:r>
      <w:r>
        <w:t>fler</w:t>
      </w:r>
      <w:r w:rsidR="004C7F27">
        <w:t>.</w:t>
      </w:r>
    </w:p>
    <w:p w14:paraId="356552E6"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alors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parle</w:t>
      </w:r>
      <w:r w:rsidR="004C163A">
        <w:rPr>
          <w:rFonts w:eastAsia="Georgia"/>
        </w:rPr>
        <w:t xml:space="preserve"> </w:t>
      </w:r>
      <w:r w:rsidR="004C163A">
        <w:t>des</w:t>
      </w:r>
      <w:r w:rsidR="004C163A">
        <w:rPr>
          <w:rFonts w:eastAsia="Georgia"/>
        </w:rPr>
        <w:t xml:space="preserve"> </w:t>
      </w:r>
      <w:r w:rsidR="004C163A">
        <w:t>hommes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sens</w:t>
      </w:r>
      <w:r w:rsidR="004C163A">
        <w:rPr>
          <w:rFonts w:eastAsia="Georgia"/>
        </w:rPr>
        <w:t xml:space="preserve"> </w:t>
      </w:r>
      <w:r w:rsidR="004C163A">
        <w:t>à</w:t>
      </w:r>
      <w:r w:rsidR="004C163A">
        <w:rPr>
          <w:rFonts w:eastAsia="Georgia"/>
        </w:rPr>
        <w:t xml:space="preserve"> </w:t>
      </w:r>
      <w:r w:rsidR="004C163A">
        <w:t>no</w:t>
      </w:r>
      <w:r w:rsidR="004C163A">
        <w:t>u</w:t>
      </w:r>
      <w:r w:rsidR="004C163A">
        <w:t>veau</w:t>
      </w:r>
      <w:r w:rsidR="004C163A">
        <w:rPr>
          <w:rFonts w:eastAsia="Georgia"/>
        </w:rPr>
        <w:t xml:space="preserve"> </w:t>
      </w:r>
      <w:r w:rsidR="004C163A">
        <w:t>leur</w:t>
      </w:r>
      <w:r w:rsidR="004C163A">
        <w:rPr>
          <w:rFonts w:eastAsia="Georgia"/>
        </w:rPr>
        <w:t xml:space="preserve"> </w:t>
      </w:r>
      <w:r w:rsidR="004C163A">
        <w:t>odeur</w:t>
      </w:r>
      <w:r>
        <w:t xml:space="preserve">, </w:t>
      </w:r>
      <w:r w:rsidR="004C163A">
        <w:t>fit-il</w:t>
      </w:r>
      <w:r>
        <w:t>.</w:t>
      </w:r>
    </w:p>
    <w:p w14:paraId="65AF6E4C" w14:textId="77777777" w:rsidR="004C7F27" w:rsidRDefault="004C7F27" w:rsidP="004C163A">
      <w:r>
        <w:t>— </w:t>
      </w:r>
      <w:r w:rsidR="004C163A">
        <w:t>Va</w:t>
      </w:r>
      <w:r w:rsidR="004C163A">
        <w:rPr>
          <w:rFonts w:eastAsia="Georgia"/>
        </w:rPr>
        <w:t xml:space="preserve"> </w:t>
      </w:r>
      <w:r w:rsidR="004C163A">
        <w:t>inspecter</w:t>
      </w:r>
      <w:r w:rsidR="004C163A">
        <w:rPr>
          <w:rFonts w:eastAsia="Georgia"/>
        </w:rPr>
        <w:t xml:space="preserve"> </w:t>
      </w:r>
      <w:r w:rsidR="004C163A">
        <w:t>les</w:t>
      </w:r>
      <w:r w:rsidR="004C163A">
        <w:rPr>
          <w:rFonts w:eastAsia="Georgia"/>
        </w:rPr>
        <w:t xml:space="preserve"> </w:t>
      </w:r>
      <w:r w:rsidR="004C163A">
        <w:t>alentours</w:t>
      </w:r>
      <w:r w:rsidR="004C163A">
        <w:rPr>
          <w:rFonts w:eastAsia="Georgia"/>
        </w:rPr>
        <w:t xml:space="preserve"> </w:t>
      </w:r>
      <w:r w:rsidR="004C163A">
        <w:t>toi-même</w:t>
      </w:r>
      <w:r>
        <w:t xml:space="preserve">, </w:t>
      </w:r>
      <w:r w:rsidR="004C163A">
        <w:t>puisque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crois</w:t>
      </w:r>
      <w:r w:rsidR="004C163A">
        <w:rPr>
          <w:rFonts w:eastAsia="Georgia"/>
        </w:rPr>
        <w:t xml:space="preserve"> </w:t>
      </w:r>
      <w:r w:rsidR="004C163A">
        <w:t>pas</w:t>
      </w:r>
      <w:r>
        <w:t xml:space="preserve">, </w:t>
      </w:r>
      <w:r w:rsidR="004C163A">
        <w:t>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t xml:space="preserve">. </w:t>
      </w:r>
      <w:r w:rsidR="004C163A">
        <w:t>Je</w:t>
      </w:r>
      <w:r w:rsidR="004C163A">
        <w:rPr>
          <w:rFonts w:eastAsia="Georgia"/>
        </w:rPr>
        <w:t xml:space="preserve"> </w:t>
      </w:r>
      <w:r w:rsidR="004C163A">
        <w:t>me</w:t>
      </w:r>
      <w:r w:rsidR="004C163A">
        <w:rPr>
          <w:rFonts w:eastAsia="Georgia"/>
        </w:rPr>
        <w:t xml:space="preserve"> </w:t>
      </w:r>
      <w:r w:rsidR="004C163A">
        <w:t>demande</w:t>
      </w:r>
      <w:r w:rsidR="004C163A">
        <w:rPr>
          <w:rFonts w:eastAsia="Georgia"/>
        </w:rPr>
        <w:t xml:space="preserve"> </w:t>
      </w:r>
      <w:r w:rsidR="004C163A">
        <w:t>vraiment</w:t>
      </w:r>
      <w:r w:rsidR="004C163A">
        <w:rPr>
          <w:rFonts w:eastAsia="Georgia"/>
        </w:rPr>
        <w:t xml:space="preserve"> </w:t>
      </w:r>
      <w:r w:rsidR="004C163A">
        <w:t>où</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humain</w:t>
      </w:r>
      <w:r w:rsidR="004C163A">
        <w:rPr>
          <w:rFonts w:eastAsia="Georgia"/>
        </w:rPr>
        <w:t xml:space="preserve"> </w:t>
      </w:r>
      <w:r w:rsidR="004C163A">
        <w:t>pourrait</w:t>
      </w:r>
      <w:r w:rsidR="004C163A">
        <w:rPr>
          <w:rFonts w:eastAsia="Georgia"/>
        </w:rPr>
        <w:t xml:space="preserve"> </w:t>
      </w:r>
      <w:r w:rsidR="004C163A">
        <w:t>bien</w:t>
      </w:r>
      <w:r w:rsidR="004C163A">
        <w:rPr>
          <w:rFonts w:eastAsia="Georgia"/>
        </w:rPr>
        <w:t xml:space="preserve"> </w:t>
      </w:r>
      <w:r w:rsidR="004C163A">
        <w:t>se</w:t>
      </w:r>
      <w:r w:rsidR="004C163A">
        <w:rPr>
          <w:rFonts w:eastAsia="Georgia"/>
        </w:rPr>
        <w:t xml:space="preserve"> </w:t>
      </w:r>
      <w:r w:rsidR="004C163A">
        <w:t>cacher</w:t>
      </w:r>
      <w:r w:rsidR="004C163A">
        <w:rPr>
          <w:rFonts w:eastAsia="Georgia"/>
        </w:rPr>
        <w:t xml:space="preserve"> </w:t>
      </w:r>
      <w:r w:rsidR="004C163A">
        <w:t>par</w:t>
      </w:r>
      <w:r w:rsidR="004C163A">
        <w:rPr>
          <w:rFonts w:eastAsia="Georgia"/>
        </w:rPr>
        <w:t xml:space="preserve"> </w:t>
      </w:r>
      <w:r w:rsidR="004C163A">
        <w:t>ici</w:t>
      </w:r>
      <w:r>
        <w:t>.</w:t>
      </w:r>
    </w:p>
    <w:p w14:paraId="7CADA940" w14:textId="77777777" w:rsidR="004C7F27" w:rsidRDefault="004C163A" w:rsidP="004C163A">
      <w:r>
        <w:t>L</w:t>
      </w:r>
      <w:r w:rsidR="004C7F27">
        <w:rPr>
          <w:rFonts w:eastAsia="Georgia"/>
        </w:rPr>
        <w:t>’</w:t>
      </w:r>
      <w:r>
        <w:t>ours</w:t>
      </w:r>
      <w:r>
        <w:rPr>
          <w:rFonts w:eastAsia="Georgia"/>
        </w:rPr>
        <w:t xml:space="preserve"> </w:t>
      </w:r>
      <w:r>
        <w:t>fit</w:t>
      </w:r>
      <w:r>
        <w:rPr>
          <w:rFonts w:eastAsia="Georgia"/>
        </w:rPr>
        <w:t xml:space="preserve"> </w:t>
      </w:r>
      <w:r>
        <w:t>le</w:t>
      </w:r>
      <w:r>
        <w:rPr>
          <w:rFonts w:eastAsia="Georgia"/>
        </w:rPr>
        <w:t xml:space="preserve"> </w:t>
      </w:r>
      <w:r>
        <w:t>tour</w:t>
      </w:r>
      <w:r>
        <w:rPr>
          <w:rFonts w:eastAsia="Georgia"/>
        </w:rPr>
        <w:t xml:space="preserve"> </w:t>
      </w:r>
      <w:r>
        <w:t>de</w:t>
      </w:r>
      <w:r>
        <w:rPr>
          <w:rFonts w:eastAsia="Georgia"/>
        </w:rPr>
        <w:t xml:space="preserve"> </w:t>
      </w:r>
      <w:r>
        <w:t>la</w:t>
      </w:r>
      <w:r>
        <w:rPr>
          <w:rFonts w:eastAsia="Georgia"/>
        </w:rPr>
        <w:t xml:space="preserve"> </w:t>
      </w:r>
      <w:r>
        <w:t>cavité</w:t>
      </w:r>
      <w:r>
        <w:rPr>
          <w:rFonts w:eastAsia="Georgia"/>
        </w:rPr>
        <w:t xml:space="preserve"> </w:t>
      </w:r>
      <w:r>
        <w:t>en</w:t>
      </w:r>
      <w:r>
        <w:rPr>
          <w:rFonts w:eastAsia="Georgia"/>
        </w:rPr>
        <w:t xml:space="preserve"> </w:t>
      </w:r>
      <w:r>
        <w:t>reniflant</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 </w:t>
      </w:r>
      <w:r>
        <w:t>e</w:t>
      </w:r>
      <w:r>
        <w:t>n</w:t>
      </w:r>
      <w:r>
        <w:t>fin</w:t>
      </w:r>
      <w:r>
        <w:rPr>
          <w:rFonts w:eastAsia="Georgia"/>
        </w:rPr>
        <w:t xml:space="preserve"> </w:t>
      </w:r>
      <w:r>
        <w:t>il</w:t>
      </w:r>
      <w:r>
        <w:rPr>
          <w:rFonts w:eastAsia="Georgia"/>
        </w:rPr>
        <w:t xml:space="preserve"> </w:t>
      </w:r>
      <w:r>
        <w:t>revint</w:t>
      </w:r>
      <w:r>
        <w:rPr>
          <w:rFonts w:eastAsia="Georgia"/>
        </w:rPr>
        <w:t xml:space="preserve"> </w:t>
      </w:r>
      <w:r>
        <w:t>se</w:t>
      </w:r>
      <w:r>
        <w:rPr>
          <w:rFonts w:eastAsia="Georgia"/>
        </w:rPr>
        <w:t xml:space="preserve"> </w:t>
      </w:r>
      <w:r>
        <w:t>coucher</w:t>
      </w:r>
      <w:r>
        <w:rPr>
          <w:rFonts w:eastAsia="Georgia"/>
        </w:rPr>
        <w:t xml:space="preserve"> </w:t>
      </w:r>
      <w:r>
        <w:t>sans</w:t>
      </w:r>
      <w:r>
        <w:rPr>
          <w:rFonts w:eastAsia="Georgia"/>
        </w:rPr>
        <w:t xml:space="preserve"> </w:t>
      </w:r>
      <w:r>
        <w:t>souffler</w:t>
      </w:r>
      <w:r>
        <w:rPr>
          <w:rFonts w:eastAsia="Georgia"/>
        </w:rPr>
        <w:t xml:space="preserve"> </w:t>
      </w:r>
      <w:r>
        <w:t>mot</w:t>
      </w:r>
      <w:r w:rsidR="004C7F27">
        <w:t>.</w:t>
      </w:r>
    </w:p>
    <w:p w14:paraId="7E7CB8A4" w14:textId="77777777" w:rsidR="004C7F27" w:rsidRDefault="004C7F27" w:rsidP="004C163A">
      <w:r>
        <w:t>— </w:t>
      </w:r>
      <w:r w:rsidR="004C163A">
        <w:t>N</w:t>
      </w:r>
      <w:r>
        <w:rPr>
          <w:rFonts w:eastAsia="Georgia"/>
        </w:rPr>
        <w:t>’</w:t>
      </w:r>
      <w:r w:rsidR="004C163A">
        <w:t>avais-je</w:t>
      </w:r>
      <w:r w:rsidR="004C163A">
        <w:rPr>
          <w:rFonts w:eastAsia="Georgia"/>
        </w:rPr>
        <w:t xml:space="preserve"> </w:t>
      </w:r>
      <w:r w:rsidR="004C163A">
        <w:t>pas</w:t>
      </w:r>
      <w:r w:rsidR="004C163A">
        <w:rPr>
          <w:rFonts w:eastAsia="Georgia"/>
        </w:rPr>
        <w:t xml:space="preserve"> </w:t>
      </w:r>
      <w:r w:rsidR="004C163A">
        <w:t>raison</w:t>
      </w:r>
      <w:r>
        <w:t xml:space="preserve"> ? </w:t>
      </w:r>
      <w:r w:rsidR="004C163A">
        <w:t>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ourse</w:t>
      </w:r>
      <w:r>
        <w:t xml:space="preserve">. </w:t>
      </w:r>
      <w:r w:rsidR="004C163A">
        <w:t>Mais</w:t>
      </w:r>
      <w:r w:rsidR="004C163A">
        <w:rPr>
          <w:rFonts w:eastAsia="Georgia"/>
        </w:rPr>
        <w:t xml:space="preserve"> </w:t>
      </w:r>
      <w:r w:rsidR="004C163A">
        <w:t>tu</w:t>
      </w:r>
      <w:r w:rsidR="004C163A">
        <w:rPr>
          <w:rFonts w:eastAsia="Georgia"/>
        </w:rPr>
        <w:t xml:space="preserve"> </w:t>
      </w:r>
      <w:r w:rsidR="004C163A">
        <w:t>crois</w:t>
      </w:r>
      <w:r w:rsidR="004C163A">
        <w:rPr>
          <w:rFonts w:eastAsia="Georgia"/>
        </w:rPr>
        <w:t xml:space="preserve"> </w:t>
      </w:r>
      <w:r w:rsidR="004C163A">
        <w:t>évidemment</w:t>
      </w:r>
      <w:r w:rsidR="004C163A">
        <w:rPr>
          <w:rFonts w:eastAsia="Georgia"/>
        </w:rPr>
        <w:t xml:space="preserve"> </w:t>
      </w:r>
      <w:r w:rsidR="004C163A">
        <w:t>être</w:t>
      </w:r>
      <w:r w:rsidR="004C163A">
        <w:rPr>
          <w:rFonts w:eastAsia="Georgia"/>
        </w:rPr>
        <w:t xml:space="preserve"> </w:t>
      </w:r>
      <w:r w:rsidR="004C163A">
        <w:t>le</w:t>
      </w:r>
      <w:r w:rsidR="004C163A">
        <w:rPr>
          <w:rFonts w:eastAsia="Georgia"/>
        </w:rPr>
        <w:t xml:space="preserve"> </w:t>
      </w:r>
      <w:r w:rsidR="004C163A">
        <w:t>seul</w:t>
      </w:r>
      <w:r w:rsidR="004C163A">
        <w:rPr>
          <w:rFonts w:eastAsia="Georgia"/>
        </w:rPr>
        <w:t xml:space="preserve"> </w:t>
      </w:r>
      <w:r w:rsidR="004C163A">
        <w:t>à</w:t>
      </w:r>
      <w:r w:rsidR="004C163A">
        <w:rPr>
          <w:rFonts w:eastAsia="Georgia"/>
        </w:rPr>
        <w:t xml:space="preserve"> </w:t>
      </w:r>
      <w:r w:rsidR="004C163A">
        <w:t>avoir</w:t>
      </w:r>
      <w:r w:rsidR="004C163A">
        <w:rPr>
          <w:rFonts w:eastAsia="Georgia"/>
        </w:rPr>
        <w:t xml:space="preserve"> </w:t>
      </w:r>
      <w:r w:rsidR="004C163A">
        <w:t>des</w:t>
      </w:r>
      <w:r w:rsidR="004C163A">
        <w:rPr>
          <w:rFonts w:eastAsia="Georgia"/>
        </w:rPr>
        <w:t xml:space="preserve"> </w:t>
      </w:r>
      <w:r w:rsidR="004C163A">
        <w:t>oreilles</w:t>
      </w:r>
      <w:r w:rsidR="004C163A">
        <w:rPr>
          <w:rFonts w:eastAsia="Georgia"/>
        </w:rPr>
        <w:t xml:space="preserve"> </w:t>
      </w:r>
      <w:r w:rsidR="004C163A">
        <w:t>et</w:t>
      </w:r>
      <w:r w:rsidR="004C163A">
        <w:rPr>
          <w:rFonts w:eastAsia="Georgia"/>
        </w:rPr>
        <w:t xml:space="preserve"> </w:t>
      </w:r>
      <w:r w:rsidR="004C163A">
        <w:t>un</w:t>
      </w:r>
      <w:r w:rsidR="004C163A">
        <w:rPr>
          <w:rFonts w:eastAsia="Georgia"/>
        </w:rPr>
        <w:t xml:space="preserve"> </w:t>
      </w:r>
      <w:r w:rsidR="004C163A">
        <w:t>nez</w:t>
      </w:r>
      <w:r>
        <w:t>.</w:t>
      </w:r>
    </w:p>
    <w:p w14:paraId="384ABF43" w14:textId="77777777" w:rsidR="004C7F27" w:rsidRDefault="004C7F27" w:rsidP="004C163A">
      <w:r>
        <w:t>— </w:t>
      </w:r>
      <w:r w:rsidR="004C163A">
        <w:t>On</w:t>
      </w:r>
      <w:r w:rsidR="004C163A">
        <w:rPr>
          <w:rFonts w:eastAsia="Georgia"/>
        </w:rPr>
        <w:t xml:space="preserve"> </w:t>
      </w:r>
      <w:r w:rsidR="004C163A">
        <w:t>ne</w:t>
      </w:r>
      <w:r w:rsidR="004C163A">
        <w:rPr>
          <w:rFonts w:eastAsia="Georgia"/>
        </w:rPr>
        <w:t xml:space="preserve"> </w:t>
      </w:r>
      <w:r w:rsidR="004C163A">
        <w:t>saurait</w:t>
      </w:r>
      <w:r w:rsidR="004C163A">
        <w:rPr>
          <w:rFonts w:eastAsia="Georgia"/>
        </w:rPr>
        <w:t xml:space="preserve"> </w:t>
      </w:r>
      <w:r w:rsidR="004C163A">
        <w:t>être</w:t>
      </w:r>
      <w:r w:rsidR="004C163A">
        <w:rPr>
          <w:rFonts w:eastAsia="Georgia"/>
        </w:rPr>
        <w:t xml:space="preserve"> </w:t>
      </w:r>
      <w:r w:rsidR="004C163A">
        <w:t>assez</w:t>
      </w:r>
      <w:r w:rsidR="004C163A">
        <w:rPr>
          <w:rFonts w:eastAsia="Georgia"/>
        </w:rPr>
        <w:t xml:space="preserve"> </w:t>
      </w:r>
      <w:r w:rsidR="004C163A">
        <w:t>prudent</w:t>
      </w:r>
      <w:r w:rsidR="004C163A">
        <w:rPr>
          <w:rFonts w:eastAsia="Georgia"/>
        </w:rPr>
        <w:t xml:space="preserve"> </w:t>
      </w:r>
      <w:r w:rsidR="004C163A">
        <w:t>en</w:t>
      </w:r>
      <w:r w:rsidR="004C163A">
        <w:rPr>
          <w:rFonts w:eastAsia="Georgia"/>
        </w:rPr>
        <w:t xml:space="preserve"> </w:t>
      </w:r>
      <w:r w:rsidR="004C163A">
        <w:t>considérant</w:t>
      </w:r>
      <w:r w:rsidR="004C163A">
        <w:rPr>
          <w:rFonts w:eastAsia="Georgia"/>
        </w:rPr>
        <w:t xml:space="preserve"> </w:t>
      </w:r>
      <w:r w:rsidR="004C163A">
        <w:t>le</w:t>
      </w:r>
      <w:r w:rsidR="004C163A">
        <w:rPr>
          <w:rFonts w:eastAsia="Georgia"/>
        </w:rPr>
        <w:t xml:space="preserve"> </w:t>
      </w:r>
      <w:r w:rsidR="004C163A">
        <w:t>vois</w:t>
      </w:r>
      <w:r w:rsidR="004C163A">
        <w:t>i</w:t>
      </w:r>
      <w:r w:rsidR="004C163A">
        <w:t>nage</w:t>
      </w:r>
      <w:r w:rsidR="004C163A">
        <w:rPr>
          <w:rFonts w:eastAsia="Georgia"/>
        </w:rPr>
        <w:t xml:space="preserve"> </w:t>
      </w:r>
      <w:r w:rsidR="004C163A">
        <w:t>dont</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gratifiés</w:t>
      </w:r>
      <w:r>
        <w:t xml:space="preserve"> ! </w:t>
      </w:r>
      <w:r w:rsidR="004C163A">
        <w:t>dit</w:t>
      </w:r>
      <w:r w:rsidR="004C163A">
        <w:rPr>
          <w:rFonts w:eastAsia="Georgia"/>
        </w:rPr>
        <w:t xml:space="preserve"> </w:t>
      </w:r>
      <w:r w:rsidR="004C163A">
        <w:t>tranquillement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w:t>
      </w:r>
    </w:p>
    <w:p w14:paraId="3A292A4F" w14:textId="77777777" w:rsidR="004C7F27" w:rsidRDefault="004C163A" w:rsidP="004C163A">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le</w:t>
      </w:r>
      <w:r>
        <w:rPr>
          <w:rFonts w:eastAsia="Georgia"/>
        </w:rPr>
        <w:t xml:space="preserve"> </w:t>
      </w:r>
      <w:r>
        <w:t>malheur</w:t>
      </w:r>
      <w:r>
        <w:rPr>
          <w:rFonts w:eastAsia="Georgia"/>
        </w:rPr>
        <w:t xml:space="preserve"> </w:t>
      </w:r>
      <w:r>
        <w:t>voulut</w:t>
      </w:r>
      <w:r>
        <w:rPr>
          <w:rFonts w:eastAsia="Georgia"/>
        </w:rPr>
        <w:t xml:space="preserve"> </w:t>
      </w:r>
      <w:r>
        <w:t>que</w:t>
      </w:r>
      <w:r>
        <w:rPr>
          <w:rFonts w:eastAsia="Georgia"/>
        </w:rPr>
        <w:t xml:space="preserve"> </w:t>
      </w:r>
      <w:r>
        <w:t>l</w:t>
      </w:r>
      <w:r w:rsidR="004C7F27">
        <w:rPr>
          <w:rFonts w:eastAsia="Georgia"/>
        </w:rPr>
        <w:t>’</w:t>
      </w:r>
      <w:r>
        <w:t>un</w:t>
      </w:r>
      <w:r>
        <w:rPr>
          <w:rFonts w:eastAsia="Georgia"/>
        </w:rPr>
        <w:t xml:space="preserve"> </w:t>
      </w:r>
      <w:r>
        <w:t>des</w:t>
      </w:r>
      <w:r>
        <w:rPr>
          <w:rFonts w:eastAsia="Georgia"/>
        </w:rPr>
        <w:t xml:space="preserve"> </w:t>
      </w:r>
      <w:r>
        <w:t>oursons</w:t>
      </w:r>
      <w:r>
        <w:rPr>
          <w:rFonts w:eastAsia="Georgia"/>
        </w:rPr>
        <w:t xml:space="preserve"> </w:t>
      </w:r>
      <w:r>
        <w:t>posât</w:t>
      </w:r>
      <w:r>
        <w:rPr>
          <w:rFonts w:eastAsia="Georgia"/>
        </w:rPr>
        <w:t xml:space="preserve"> </w:t>
      </w:r>
      <w:r>
        <w:t>sa</w:t>
      </w:r>
      <w:r>
        <w:rPr>
          <w:rFonts w:eastAsia="Georgia"/>
        </w:rPr>
        <w:t xml:space="preserve"> </w:t>
      </w:r>
      <w:r>
        <w:t>patte</w:t>
      </w:r>
      <w:r>
        <w:rPr>
          <w:rFonts w:eastAsia="Georgia"/>
        </w:rPr>
        <w:t xml:space="preserve"> </w:t>
      </w:r>
      <w:r>
        <w:t>sur</w:t>
      </w:r>
      <w:r>
        <w:rPr>
          <w:rFonts w:eastAsia="Georgia"/>
        </w:rPr>
        <w:t xml:space="preserve"> </w:t>
      </w:r>
      <w:r>
        <w:t>le</w:t>
      </w:r>
      <w:r>
        <w:rPr>
          <w:rFonts w:eastAsia="Georgia"/>
        </w:rPr>
        <w:t xml:space="preserve"> </w:t>
      </w:r>
      <w:r>
        <w:t>visage</w:t>
      </w:r>
      <w:r>
        <w:rPr>
          <w:rFonts w:eastAsia="Georgia"/>
        </w:rPr>
        <w:t xml:space="preserve"> </w:t>
      </w:r>
      <w:r>
        <w:t>de</w:t>
      </w:r>
      <w:r>
        <w:rPr>
          <w:rFonts w:eastAsia="Georgia"/>
        </w:rPr>
        <w:t xml:space="preserve"> </w:t>
      </w:r>
      <w:r>
        <w:t>Nils</w:t>
      </w:r>
      <w:r w:rsidR="004C7F27">
        <w:t xml:space="preserve">, </w:t>
      </w:r>
      <w:r>
        <w:t>et</w:t>
      </w:r>
      <w:r>
        <w:rPr>
          <w:rFonts w:eastAsia="Georgia"/>
        </w:rPr>
        <w:t xml:space="preserve"> </w:t>
      </w:r>
      <w:r>
        <w:t>le</w:t>
      </w:r>
      <w:r>
        <w:rPr>
          <w:rFonts w:eastAsia="Georgia"/>
        </w:rPr>
        <w:t xml:space="preserve"> </w:t>
      </w:r>
      <w:r>
        <w:t>pauvre</w:t>
      </w:r>
      <w:r w:rsidR="004C7F27">
        <w:t xml:space="preserve">, </w:t>
      </w:r>
      <w:r>
        <w:t>perdant</w:t>
      </w:r>
      <w:r>
        <w:rPr>
          <w:rFonts w:eastAsia="Georgia"/>
        </w:rPr>
        <w:t xml:space="preserve"> </w:t>
      </w:r>
      <w:r>
        <w:t>le</w:t>
      </w:r>
      <w:r>
        <w:rPr>
          <w:rFonts w:eastAsia="Georgia"/>
        </w:rPr>
        <w:t xml:space="preserve"> </w:t>
      </w:r>
      <w:r>
        <w:t>souffle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éternuer</w:t>
      </w:r>
      <w:r w:rsidR="004C7F27">
        <w:t xml:space="preserve">. </w:t>
      </w:r>
      <w:r>
        <w:t>La</w:t>
      </w:r>
      <w:r>
        <w:rPr>
          <w:rFonts w:eastAsia="Georgia"/>
        </w:rPr>
        <w:t xml:space="preserve"> </w:t>
      </w:r>
      <w:r>
        <w:t>mère</w:t>
      </w:r>
      <w:r>
        <w:rPr>
          <w:rFonts w:eastAsia="Georgia"/>
        </w:rPr>
        <w:t xml:space="preserve"> </w:t>
      </w:r>
      <w:r>
        <w:t>ourse</w:t>
      </w:r>
      <w:r>
        <w:rPr>
          <w:rFonts w:eastAsia="Georgia"/>
        </w:rPr>
        <w:t xml:space="preserve"> </w:t>
      </w:r>
      <w:r>
        <w:t>dut</w:t>
      </w:r>
      <w:r>
        <w:rPr>
          <w:rFonts w:eastAsia="Georgia"/>
        </w:rPr>
        <w:t xml:space="preserve"> </w:t>
      </w:r>
      <w:r>
        <w:t>renoncer</w:t>
      </w:r>
      <w:r>
        <w:rPr>
          <w:rFonts w:eastAsia="Georgia"/>
        </w:rPr>
        <w:t xml:space="preserve"> </w:t>
      </w:r>
      <w:r>
        <w:t>à</w:t>
      </w:r>
      <w:r>
        <w:rPr>
          <w:rFonts w:eastAsia="Georgia"/>
        </w:rPr>
        <w:t xml:space="preserve"> </w:t>
      </w:r>
      <w:r>
        <w:t>retenir</w:t>
      </w:r>
      <w:r>
        <w:rPr>
          <w:rFonts w:eastAsia="Georgia"/>
        </w:rPr>
        <w:t xml:space="preserve"> </w:t>
      </w:r>
      <w:r>
        <w:t>encore</w:t>
      </w:r>
      <w:r>
        <w:rPr>
          <w:rFonts w:eastAsia="Georgia"/>
        </w:rPr>
        <w:t xml:space="preserve"> </w:t>
      </w:r>
      <w:r>
        <w:t>son</w:t>
      </w:r>
      <w:r>
        <w:rPr>
          <w:rFonts w:eastAsia="Georgia"/>
        </w:rPr>
        <w:t xml:space="preserve"> </w:t>
      </w:r>
      <w:r>
        <w:t>époux</w:t>
      </w:r>
      <w:r w:rsidR="004C7F27">
        <w:t xml:space="preserve">. </w:t>
      </w:r>
      <w:r>
        <w:t>Il</w:t>
      </w:r>
      <w:r>
        <w:rPr>
          <w:rFonts w:eastAsia="Georgia"/>
        </w:rPr>
        <w:t xml:space="preserve"> </w:t>
      </w:r>
      <w:r>
        <w:t>écarta</w:t>
      </w:r>
      <w:r>
        <w:rPr>
          <w:rFonts w:eastAsia="Georgia"/>
        </w:rPr>
        <w:t xml:space="preserve"> </w:t>
      </w:r>
      <w:r>
        <w:t>brusquement</w:t>
      </w:r>
      <w:r>
        <w:rPr>
          <w:rFonts w:eastAsia="Georgia"/>
        </w:rPr>
        <w:t xml:space="preserve"> </w:t>
      </w:r>
      <w:r>
        <w:t>vers</w:t>
      </w:r>
      <w:r>
        <w:rPr>
          <w:rFonts w:eastAsia="Georgia"/>
        </w:rPr>
        <w:t xml:space="preserve"> </w:t>
      </w:r>
      <w:r>
        <w:t>la</w:t>
      </w:r>
      <w:r>
        <w:rPr>
          <w:rFonts w:eastAsia="Georgia"/>
        </w:rPr>
        <w:t xml:space="preserve"> </w:t>
      </w:r>
      <w:r>
        <w:t>gauche</w:t>
      </w:r>
      <w:r>
        <w:rPr>
          <w:rFonts w:eastAsia="Georgia"/>
        </w:rPr>
        <w:t xml:space="preserve"> </w:t>
      </w:r>
      <w:r>
        <w:t>et</w:t>
      </w:r>
      <w:r>
        <w:rPr>
          <w:rFonts w:eastAsia="Georgia"/>
        </w:rPr>
        <w:t xml:space="preserve"> </w:t>
      </w:r>
      <w:r>
        <w:t>vers</w:t>
      </w:r>
      <w:r>
        <w:rPr>
          <w:rFonts w:eastAsia="Georgia"/>
        </w:rPr>
        <w:t xml:space="preserve"> </w:t>
      </w:r>
      <w:r>
        <w:t>la</w:t>
      </w:r>
      <w:r>
        <w:rPr>
          <w:rFonts w:eastAsia="Georgia"/>
        </w:rPr>
        <w:t xml:space="preserve"> </w:t>
      </w:r>
      <w:r>
        <w:t>droite</w:t>
      </w:r>
      <w:r>
        <w:rPr>
          <w:rFonts w:eastAsia="Georgia"/>
        </w:rPr>
        <w:t xml:space="preserve"> </w:t>
      </w:r>
      <w:r>
        <w:t>les</w:t>
      </w:r>
      <w:r>
        <w:rPr>
          <w:rFonts w:eastAsia="Georgia"/>
        </w:rPr>
        <w:t xml:space="preserve"> </w:t>
      </w:r>
      <w:r>
        <w:t>deux</w:t>
      </w:r>
      <w:r>
        <w:rPr>
          <w:rFonts w:eastAsia="Georgia"/>
        </w:rPr>
        <w:t xml:space="preserve"> </w:t>
      </w:r>
      <w:r>
        <w:t>petits</w:t>
      </w:r>
      <w:r>
        <w:rPr>
          <w:rFonts w:eastAsia="Georgia"/>
        </w:rPr>
        <w:t xml:space="preserve"> </w:t>
      </w:r>
      <w:r>
        <w:t>oursons</w:t>
      </w:r>
      <w:r w:rsidR="004C7F27">
        <w:t xml:space="preserve">, </w:t>
      </w:r>
      <w:r>
        <w:t>et</w:t>
      </w:r>
      <w:r>
        <w:rPr>
          <w:rFonts w:eastAsia="Georgia"/>
        </w:rPr>
        <w:t xml:space="preserve"> </w:t>
      </w:r>
      <w:r>
        <w:t>aperçut</w:t>
      </w:r>
      <w:r>
        <w:rPr>
          <w:rFonts w:eastAsia="Georgia"/>
        </w:rPr>
        <w:t xml:space="preserve"> </w:t>
      </w:r>
      <w:r>
        <w:t>Nils</w:t>
      </w:r>
      <w:r w:rsidR="004C7F27">
        <w:t xml:space="preserve">, </w:t>
      </w:r>
      <w:r>
        <w:t>avant</w:t>
      </w:r>
      <w:r>
        <w:rPr>
          <w:rFonts w:eastAsia="Georgia"/>
        </w:rPr>
        <w:t xml:space="preserve"> </w:t>
      </w:r>
      <w:r>
        <w:t>que</w:t>
      </w:r>
      <w:r>
        <w:rPr>
          <w:rFonts w:eastAsia="Georgia"/>
        </w:rPr>
        <w:t xml:space="preserve"> </w:t>
      </w:r>
      <w:r>
        <w:t>c</w:t>
      </w:r>
      <w:r>
        <w:t>e</w:t>
      </w:r>
      <w:r>
        <w:t>lui-ci</w:t>
      </w:r>
      <w:r>
        <w:rPr>
          <w:rFonts w:eastAsia="Georgia"/>
        </w:rPr>
        <w:t xml:space="preserve"> </w:t>
      </w:r>
      <w:r>
        <w:t>ait</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relever</w:t>
      </w:r>
      <w:r w:rsidR="004C7F27">
        <w:t xml:space="preserve">. </w:t>
      </w:r>
      <w:r>
        <w:t>Il</w:t>
      </w:r>
      <w:r>
        <w:rPr>
          <w:rFonts w:eastAsia="Georgia"/>
        </w:rPr>
        <w:t xml:space="preserve"> </w:t>
      </w:r>
      <w:r>
        <w:t>l</w:t>
      </w:r>
      <w:r w:rsidR="004C7F27">
        <w:rPr>
          <w:rFonts w:eastAsia="Georgia"/>
        </w:rPr>
        <w:t>’</w:t>
      </w:r>
      <w:r>
        <w:t>aurait</w:t>
      </w:r>
      <w:r>
        <w:rPr>
          <w:rFonts w:eastAsia="Georgia"/>
        </w:rPr>
        <w:t xml:space="preserve"> </w:t>
      </w:r>
      <w:r>
        <w:t>avalé</w:t>
      </w:r>
      <w:r>
        <w:rPr>
          <w:rFonts w:eastAsia="Georgia"/>
        </w:rPr>
        <w:t xml:space="preserve"> </w:t>
      </w:r>
      <w:r>
        <w:t>du</w:t>
      </w:r>
      <w:r>
        <w:rPr>
          <w:rFonts w:eastAsia="Georgia"/>
        </w:rPr>
        <w:t xml:space="preserve"> </w:t>
      </w:r>
      <w:r>
        <w:t>coup</w:t>
      </w:r>
      <w:r w:rsidR="004C7F27">
        <w:t xml:space="preserve">, </w:t>
      </w:r>
      <w:r>
        <w:t>si</w:t>
      </w:r>
      <w:r>
        <w:rPr>
          <w:rFonts w:eastAsia="Georgia"/>
        </w:rPr>
        <w:t xml:space="preserve"> </w:t>
      </w:r>
      <w:r>
        <w:t>la</w:t>
      </w:r>
      <w:r>
        <w:rPr>
          <w:rFonts w:eastAsia="Georgia"/>
        </w:rPr>
        <w:t xml:space="preserve"> </w:t>
      </w:r>
      <w:r>
        <w:t>mère</w:t>
      </w:r>
      <w:r>
        <w:rPr>
          <w:rFonts w:eastAsia="Georgia"/>
        </w:rPr>
        <w:t xml:space="preserve"> </w:t>
      </w:r>
      <w:r>
        <w:t>ourse</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interposée</w:t>
      </w:r>
      <w:r w:rsidR="004C7F27">
        <w:t> :</w:t>
      </w:r>
    </w:p>
    <w:p w14:paraId="7E1AF181" w14:textId="77777777" w:rsidR="004C7F27" w:rsidRDefault="004C7F27" w:rsidP="004C163A">
      <w:r>
        <w:t>— </w:t>
      </w:r>
      <w:r w:rsidR="004C163A">
        <w:t>Ne</w:t>
      </w:r>
      <w:r w:rsidR="004C163A">
        <w:rPr>
          <w:rFonts w:eastAsia="Georgia"/>
        </w:rPr>
        <w:t xml:space="preserve"> </w:t>
      </w:r>
      <w:r w:rsidR="004C163A">
        <w:t>le</w:t>
      </w:r>
      <w:r w:rsidR="004C163A">
        <w:rPr>
          <w:rFonts w:eastAsia="Georgia"/>
        </w:rPr>
        <w:t xml:space="preserve"> </w:t>
      </w:r>
      <w:r w:rsidR="004C163A">
        <w:t>touche</w:t>
      </w:r>
      <w:r w:rsidR="004C163A">
        <w:rPr>
          <w:rFonts w:eastAsia="Georgia"/>
        </w:rPr>
        <w:t xml:space="preserve"> </w:t>
      </w:r>
      <w:r w:rsidR="004C163A">
        <w:t>pas</w:t>
      </w:r>
      <w:r>
        <w:t xml:space="preserve"> ! </w:t>
      </w:r>
      <w:r w:rsidR="004C163A">
        <w:t>Il</w:t>
      </w:r>
      <w:r w:rsidR="004C163A">
        <w:rPr>
          <w:rFonts w:eastAsia="Georgia"/>
        </w:rPr>
        <w:t xml:space="preserve"> </w:t>
      </w:r>
      <w:r w:rsidR="004C163A">
        <w:t>appartient</w:t>
      </w:r>
      <w:r w:rsidR="004C163A">
        <w:rPr>
          <w:rFonts w:eastAsia="Georgia"/>
        </w:rPr>
        <w:t xml:space="preserve"> </w:t>
      </w:r>
      <w:r w:rsidR="004C163A">
        <w:t>aux</w:t>
      </w:r>
      <w:r w:rsidR="004C163A">
        <w:rPr>
          <w:rFonts w:eastAsia="Georgia"/>
        </w:rPr>
        <w:t xml:space="preserve"> </w:t>
      </w:r>
      <w:r w:rsidR="004C163A">
        <w:t>petits</w:t>
      </w:r>
      <w:r>
        <w:t xml:space="preserve">, </w:t>
      </w:r>
      <w:r w:rsidR="004C163A">
        <w:t>ils</w:t>
      </w:r>
      <w:r w:rsidR="004C163A">
        <w:rPr>
          <w:rFonts w:eastAsia="Georgia"/>
        </w:rPr>
        <w:t xml:space="preserve"> </w:t>
      </w:r>
      <w:r w:rsidR="004C163A">
        <w:t>se</w:t>
      </w:r>
      <w:r w:rsidR="004C163A">
        <w:rPr>
          <w:rFonts w:eastAsia="Georgia"/>
        </w:rPr>
        <w:t xml:space="preserve"> </w:t>
      </w:r>
      <w:r w:rsidR="004C163A">
        <w:t>sont</w:t>
      </w:r>
      <w:r w:rsidR="004C163A">
        <w:rPr>
          <w:rFonts w:eastAsia="Georgia"/>
        </w:rPr>
        <w:t xml:space="preserve"> </w:t>
      </w:r>
      <w:r w:rsidR="004C163A">
        <w:t>te</w:t>
      </w:r>
      <w:r w:rsidR="004C163A">
        <w:t>l</w:t>
      </w:r>
      <w:r w:rsidR="004C163A">
        <w:t>lement</w:t>
      </w:r>
      <w:r w:rsidR="004C163A">
        <w:rPr>
          <w:rFonts w:eastAsia="Georgia"/>
        </w:rPr>
        <w:t xml:space="preserve"> </w:t>
      </w:r>
      <w:r w:rsidR="004C163A">
        <w:t>amusés</w:t>
      </w:r>
      <w:r>
        <w:t xml:space="preserve">, </w:t>
      </w:r>
      <w:r w:rsidR="004C163A">
        <w:t>grâce</w:t>
      </w:r>
      <w:r w:rsidR="004C163A">
        <w:rPr>
          <w:rFonts w:eastAsia="Georgia"/>
        </w:rPr>
        <w:t xml:space="preserve"> </w:t>
      </w:r>
      <w:r w:rsidR="004C163A">
        <w:t>à</w:t>
      </w:r>
      <w:r w:rsidR="004C163A">
        <w:rPr>
          <w:rFonts w:eastAsia="Georgia"/>
        </w:rPr>
        <w:t xml:space="preserve"> </w:t>
      </w:r>
      <w:r w:rsidR="004C163A">
        <w:t>lui</w:t>
      </w:r>
      <w:r>
        <w:t xml:space="preserve">, </w:t>
      </w:r>
      <w:r w:rsidR="004C163A">
        <w:t>toute</w:t>
      </w:r>
      <w:r w:rsidR="004C163A">
        <w:rPr>
          <w:rFonts w:eastAsia="Georgia"/>
        </w:rPr>
        <w:t xml:space="preserve"> </w:t>
      </w:r>
      <w:r w:rsidR="004C163A">
        <w:t>la</w:t>
      </w:r>
      <w:r w:rsidR="004C163A">
        <w:rPr>
          <w:rFonts w:eastAsia="Georgia"/>
        </w:rPr>
        <w:t xml:space="preserve"> </w:t>
      </w:r>
      <w:r w:rsidR="004C163A">
        <w:t>journée</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ont</w:t>
      </w:r>
      <w:r w:rsidR="004C163A">
        <w:rPr>
          <w:rFonts w:eastAsia="Georgia"/>
        </w:rPr>
        <w:t xml:space="preserve"> </w:t>
      </w:r>
      <w:r w:rsidR="004C163A">
        <w:t>renoncé</w:t>
      </w:r>
      <w:r w:rsidR="004C163A">
        <w:rPr>
          <w:rFonts w:eastAsia="Georgia"/>
        </w:rPr>
        <w:t xml:space="preserve"> </w:t>
      </w:r>
      <w:r w:rsidR="004C163A">
        <w:t>à</w:t>
      </w:r>
      <w:r w:rsidR="004C163A">
        <w:rPr>
          <w:rFonts w:eastAsia="Georgia"/>
        </w:rPr>
        <w:t xml:space="preserve"> </w:t>
      </w:r>
      <w:r w:rsidR="004C163A">
        <w:t>le</w:t>
      </w:r>
      <w:r w:rsidR="004C163A">
        <w:rPr>
          <w:rFonts w:eastAsia="Georgia"/>
        </w:rPr>
        <w:t xml:space="preserve"> </w:t>
      </w:r>
      <w:r w:rsidR="004C163A">
        <w:t>manger</w:t>
      </w:r>
      <w:r>
        <w:t xml:space="preserve">, </w:t>
      </w:r>
      <w:r w:rsidR="004C163A">
        <w:t>se</w:t>
      </w:r>
      <w:r w:rsidR="004C163A">
        <w:rPr>
          <w:rFonts w:eastAsia="Georgia"/>
        </w:rPr>
        <w:t xml:space="preserve"> </w:t>
      </w:r>
      <w:r w:rsidR="004C163A">
        <w:t>réservant</w:t>
      </w:r>
      <w:r w:rsidR="004C163A">
        <w:rPr>
          <w:rFonts w:eastAsia="Georgia"/>
        </w:rPr>
        <w:t xml:space="preserve"> </w:t>
      </w:r>
      <w:r w:rsidR="004C163A">
        <w:t>ce</w:t>
      </w:r>
      <w:r w:rsidR="004C163A">
        <w:rPr>
          <w:rFonts w:eastAsia="Georgia"/>
        </w:rPr>
        <w:t xml:space="preserve"> </w:t>
      </w:r>
      <w:r w:rsidR="004C163A">
        <w:t>plaisir</w:t>
      </w:r>
      <w:r w:rsidR="004C163A">
        <w:rPr>
          <w:rFonts w:eastAsia="Georgia"/>
        </w:rPr>
        <w:t xml:space="preserve"> </w:t>
      </w:r>
      <w:r w:rsidR="004C163A">
        <w:t>pour</w:t>
      </w:r>
      <w:r w:rsidR="004C163A">
        <w:rPr>
          <w:rFonts w:eastAsia="Georgia"/>
        </w:rPr>
        <w:t xml:space="preserve"> </w:t>
      </w:r>
      <w:r w:rsidR="004C163A">
        <w:t>demain</w:t>
      </w:r>
      <w:r w:rsidR="004C163A">
        <w:rPr>
          <w:rFonts w:eastAsia="Georgia"/>
        </w:rPr>
        <w:t xml:space="preserve"> </w:t>
      </w:r>
      <w:r w:rsidR="004C163A">
        <w:t>matin</w:t>
      </w:r>
      <w:r>
        <w:t> !</w:t>
      </w:r>
    </w:p>
    <w:p w14:paraId="784F9A31" w14:textId="77777777" w:rsidR="004C7F27" w:rsidRDefault="004C163A" w:rsidP="004C163A">
      <w:r>
        <w:t>Mais</w:t>
      </w:r>
      <w:r>
        <w:rPr>
          <w:rFonts w:eastAsia="Georgia"/>
        </w:rPr>
        <w:t xml:space="preserve"> </w:t>
      </w:r>
      <w:r>
        <w:t>l</w:t>
      </w:r>
      <w:r w:rsidR="004C7F27">
        <w:rPr>
          <w:rFonts w:eastAsia="Georgia"/>
        </w:rPr>
        <w:t>’</w:t>
      </w:r>
      <w:r>
        <w:t>ours</w:t>
      </w:r>
      <w:r>
        <w:rPr>
          <w:rFonts w:eastAsia="Georgia"/>
        </w:rPr>
        <w:t xml:space="preserve"> </w:t>
      </w:r>
      <w:r>
        <w:t>repoussa</w:t>
      </w:r>
      <w:r>
        <w:rPr>
          <w:rFonts w:eastAsia="Georgia"/>
        </w:rPr>
        <w:t xml:space="preserve"> </w:t>
      </w:r>
      <w:r>
        <w:t>sa</w:t>
      </w:r>
      <w:r>
        <w:rPr>
          <w:rFonts w:eastAsia="Georgia"/>
        </w:rPr>
        <w:t xml:space="preserve"> </w:t>
      </w:r>
      <w:r>
        <w:t>femme</w:t>
      </w:r>
      <w:r w:rsidR="004C7F27">
        <w:t> :</w:t>
      </w:r>
    </w:p>
    <w:p w14:paraId="18B86E6B" w14:textId="77777777" w:rsidR="004C7F27" w:rsidRDefault="004C7F27" w:rsidP="004C163A">
      <w:r>
        <w:lastRenderedPageBreak/>
        <w:t>— </w:t>
      </w:r>
      <w:r w:rsidR="004C163A">
        <w:t>Ne</w:t>
      </w:r>
      <w:r w:rsidR="004C163A">
        <w:rPr>
          <w:rFonts w:eastAsia="Georgia"/>
        </w:rPr>
        <w:t xml:space="preserve"> </w:t>
      </w:r>
      <w:r w:rsidR="004C163A">
        <w:t>te</w:t>
      </w:r>
      <w:r w:rsidR="004C163A">
        <w:rPr>
          <w:rFonts w:eastAsia="Georgia"/>
        </w:rPr>
        <w:t xml:space="preserve"> </w:t>
      </w:r>
      <w:r w:rsidR="004C163A">
        <w:t>mêle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comprends</w:t>
      </w:r>
      <w:r w:rsidR="004C163A">
        <w:rPr>
          <w:rFonts w:eastAsia="Georgia"/>
        </w:rPr>
        <w:t xml:space="preserve"> </w:t>
      </w:r>
      <w:r w:rsidR="004C163A">
        <w:t>pas</w:t>
      </w:r>
      <w:r>
        <w:t xml:space="preserve"> ! </w:t>
      </w:r>
      <w:r w:rsidR="004C163A">
        <w:t>Ne</w:t>
      </w:r>
      <w:r w:rsidR="004C163A">
        <w:rPr>
          <w:rFonts w:eastAsia="Georgia"/>
        </w:rPr>
        <w:t xml:space="preserve"> </w:t>
      </w:r>
      <w:r w:rsidR="004C163A">
        <w:t>sens-tu</w:t>
      </w:r>
      <w:r w:rsidR="004C163A">
        <w:rPr>
          <w:rFonts w:eastAsia="Georgia"/>
        </w:rPr>
        <w:t xml:space="preserve"> </w:t>
      </w:r>
      <w:r w:rsidR="004C163A">
        <w:t>pas</w:t>
      </w:r>
      <w:r w:rsidR="004C163A">
        <w:rPr>
          <w:rFonts w:eastAsia="Georgia"/>
        </w:rPr>
        <w:t xml:space="preserve"> </w:t>
      </w:r>
      <w:r w:rsidR="004C163A">
        <w:t>son</w:t>
      </w:r>
      <w:r w:rsidR="004C163A">
        <w:rPr>
          <w:rFonts w:eastAsia="Georgia"/>
        </w:rPr>
        <w:t xml:space="preserve"> </w:t>
      </w:r>
      <w:r w:rsidR="004C163A">
        <w:t>odeur</w:t>
      </w:r>
      <w:r w:rsidR="004C163A">
        <w:rPr>
          <w:rFonts w:eastAsia="Georgia"/>
        </w:rPr>
        <w:t xml:space="preserve"> </w:t>
      </w:r>
      <w:r w:rsidR="004C163A">
        <w:t>d</w:t>
      </w:r>
      <w:r>
        <w:rPr>
          <w:rFonts w:eastAsia="Georgia"/>
        </w:rPr>
        <w:t>’</w:t>
      </w:r>
      <w:r w:rsidR="004C163A">
        <w:t>homme</w:t>
      </w:r>
      <w:r w:rsidR="004C163A">
        <w:rPr>
          <w:rFonts w:eastAsia="Georgia"/>
        </w:rPr>
        <w:t xml:space="preserve"> </w:t>
      </w:r>
      <w:r w:rsidR="004C163A">
        <w:t>de</w:t>
      </w:r>
      <w:r w:rsidR="004C163A">
        <w:rPr>
          <w:rFonts w:eastAsia="Georgia"/>
        </w:rPr>
        <w:t xml:space="preserve"> </w:t>
      </w:r>
      <w:r w:rsidR="004C163A">
        <w:t>loin</w:t>
      </w:r>
      <w:r>
        <w:t xml:space="preserve"> ? </w:t>
      </w:r>
      <w:r w:rsidR="004C163A">
        <w:t>Je</w:t>
      </w:r>
      <w:r w:rsidR="004C163A">
        <w:rPr>
          <w:rFonts w:eastAsia="Georgia"/>
        </w:rPr>
        <w:t xml:space="preserve"> </w:t>
      </w:r>
      <w:r w:rsidR="004C163A">
        <w:t>vais</w:t>
      </w:r>
      <w:r w:rsidR="004C163A">
        <w:rPr>
          <w:rFonts w:eastAsia="Georgia"/>
        </w:rPr>
        <w:t xml:space="preserve"> </w:t>
      </w:r>
      <w:r w:rsidR="004C163A">
        <w:t>le</w:t>
      </w:r>
      <w:r w:rsidR="004C163A">
        <w:rPr>
          <w:rFonts w:eastAsia="Georgia"/>
        </w:rPr>
        <w:t xml:space="preserve"> </w:t>
      </w:r>
      <w:r w:rsidR="004C163A">
        <w:t>manger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instant</w:t>
      </w:r>
      <w:r w:rsidR="004C163A">
        <w:rPr>
          <w:rFonts w:eastAsia="Georgia"/>
        </w:rPr>
        <w:t xml:space="preserve"> </w:t>
      </w:r>
      <w:r w:rsidR="004C163A">
        <w:t>même</w:t>
      </w:r>
      <w:r>
        <w:t xml:space="preserve">, </w:t>
      </w:r>
      <w:r w:rsidR="004C163A">
        <w:t>sinon</w:t>
      </w:r>
      <w:r w:rsidR="004C163A">
        <w:rPr>
          <w:rFonts w:eastAsia="Georgia"/>
        </w:rPr>
        <w:t xml:space="preserve"> </w:t>
      </w:r>
      <w:r w:rsidR="004C163A">
        <w:t>il</w:t>
      </w:r>
      <w:r w:rsidR="004C163A">
        <w:rPr>
          <w:rFonts w:eastAsia="Georgia"/>
        </w:rPr>
        <w:t xml:space="preserve"> </w:t>
      </w:r>
      <w:r w:rsidR="004C163A">
        <w:t>serait</w:t>
      </w:r>
      <w:r w:rsidR="004C163A">
        <w:rPr>
          <w:rFonts w:eastAsia="Georgia"/>
        </w:rPr>
        <w:t xml:space="preserve"> </w:t>
      </w:r>
      <w:r w:rsidR="004C163A">
        <w:t>bien</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nous</w:t>
      </w:r>
      <w:r w:rsidR="004C163A">
        <w:rPr>
          <w:rFonts w:eastAsia="Georgia"/>
        </w:rPr>
        <w:t xml:space="preserve"> </w:t>
      </w:r>
      <w:r w:rsidR="004C163A">
        <w:t>jouer</w:t>
      </w:r>
      <w:r w:rsidR="004C163A">
        <w:rPr>
          <w:rFonts w:eastAsia="Georgia"/>
        </w:rPr>
        <w:t xml:space="preserve"> </w:t>
      </w:r>
      <w:r w:rsidR="004C163A">
        <w:t>encore</w:t>
      </w:r>
      <w:r w:rsidR="004C163A">
        <w:rPr>
          <w:rFonts w:eastAsia="Georgia"/>
        </w:rPr>
        <w:t xml:space="preserve"> </w:t>
      </w:r>
      <w:r w:rsidR="004C163A">
        <w:t>quelque</w:t>
      </w:r>
      <w:r w:rsidR="004C163A">
        <w:rPr>
          <w:rFonts w:eastAsia="Georgia"/>
        </w:rPr>
        <w:t xml:space="preserve"> </w:t>
      </w:r>
      <w:r w:rsidR="004C163A">
        <w:t>tour</w:t>
      </w:r>
      <w:r>
        <w:t>.</w:t>
      </w:r>
    </w:p>
    <w:p w14:paraId="5FC6CBDA" w14:textId="77777777" w:rsidR="004C7F27" w:rsidRDefault="004C163A" w:rsidP="004C163A">
      <w:r>
        <w:t>Et</w:t>
      </w:r>
      <w:r>
        <w:rPr>
          <w:rFonts w:eastAsia="Georgia"/>
        </w:rPr>
        <w:t xml:space="preserve"> </w:t>
      </w:r>
      <w:r>
        <w:t>il</w:t>
      </w:r>
      <w:r>
        <w:rPr>
          <w:rFonts w:eastAsia="Georgia"/>
        </w:rPr>
        <w:t xml:space="preserve"> </w:t>
      </w:r>
      <w:r>
        <w:t>ouvrit</w:t>
      </w:r>
      <w:r>
        <w:rPr>
          <w:rFonts w:eastAsia="Georgia"/>
        </w:rPr>
        <w:t xml:space="preserve"> </w:t>
      </w:r>
      <w:r>
        <w:t>sa</w:t>
      </w:r>
      <w:r>
        <w:rPr>
          <w:rFonts w:eastAsia="Georgia"/>
        </w:rPr>
        <w:t xml:space="preserve"> </w:t>
      </w:r>
      <w:r>
        <w:t>gueule</w:t>
      </w:r>
      <w:r>
        <w:rPr>
          <w:rFonts w:eastAsia="Georgia"/>
        </w:rPr>
        <w:t xml:space="preserve"> </w:t>
      </w:r>
      <w:r>
        <w:t>derechef</w:t>
      </w:r>
      <w:r w:rsidR="004C7F27">
        <w:t xml:space="preserve">. </w:t>
      </w:r>
      <w:r>
        <w:t>Cependant</w:t>
      </w:r>
      <w:r>
        <w:rPr>
          <w:rFonts w:eastAsia="Georgia"/>
        </w:rPr>
        <w:t xml:space="preserve"> </w:t>
      </w:r>
      <w:r>
        <w:t>le</w:t>
      </w:r>
      <w:r>
        <w:rPr>
          <w:rFonts w:eastAsia="Georgia"/>
        </w:rPr>
        <w:t xml:space="preserve"> </w:t>
      </w:r>
      <w:r>
        <w:t>gamin</w:t>
      </w:r>
      <w:r>
        <w:rPr>
          <w:rFonts w:eastAsia="Georgia"/>
        </w:rPr>
        <w:t xml:space="preserve"> </w:t>
      </w:r>
      <w:r>
        <w:t>avait</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prendre</w:t>
      </w:r>
      <w:r>
        <w:rPr>
          <w:rFonts w:eastAsia="Georgia"/>
        </w:rPr>
        <w:t xml:space="preserve"> </w:t>
      </w:r>
      <w:r>
        <w:t>dans</w:t>
      </w:r>
      <w:r>
        <w:rPr>
          <w:rFonts w:eastAsia="Georgia"/>
        </w:rPr>
        <w:t xml:space="preserve"> </w:t>
      </w:r>
      <w:r>
        <w:t>son</w:t>
      </w:r>
      <w:r>
        <w:rPr>
          <w:rFonts w:eastAsia="Georgia"/>
        </w:rPr>
        <w:t xml:space="preserve"> </w:t>
      </w:r>
      <w:r>
        <w:t>sac</w:t>
      </w:r>
      <w:r>
        <w:rPr>
          <w:rFonts w:eastAsia="Georgia"/>
        </w:rPr>
        <w:t xml:space="preserve"> </w:t>
      </w:r>
      <w:r>
        <w:t>ses</w:t>
      </w:r>
      <w:r>
        <w:rPr>
          <w:rFonts w:eastAsia="Georgia"/>
        </w:rPr>
        <w:t xml:space="preserve"> </w:t>
      </w:r>
      <w:r>
        <w:t>allumettes</w:t>
      </w:r>
      <w:r w:rsidR="004C7F27">
        <w:t xml:space="preserve">, </w:t>
      </w:r>
      <w:r>
        <w:t>la</w:t>
      </w:r>
      <w:r>
        <w:rPr>
          <w:rFonts w:eastAsia="Georgia"/>
        </w:rPr>
        <w:t xml:space="preserve"> </w:t>
      </w:r>
      <w:r>
        <w:t>seule</w:t>
      </w:r>
      <w:r>
        <w:rPr>
          <w:rFonts w:eastAsia="Georgia"/>
        </w:rPr>
        <w:t xml:space="preserve"> </w:t>
      </w:r>
      <w:r>
        <w:t>arme</w:t>
      </w:r>
      <w:r>
        <w:rPr>
          <w:rFonts w:eastAsia="Georgia"/>
        </w:rPr>
        <w:t xml:space="preserve"> </w:t>
      </w:r>
      <w:r>
        <w:t>qu</w:t>
      </w:r>
      <w:r w:rsidR="004C7F27">
        <w:rPr>
          <w:rFonts w:eastAsia="Georgia"/>
        </w:rPr>
        <w:t>’</w:t>
      </w:r>
      <w:r>
        <w:t>il</w:t>
      </w:r>
      <w:r>
        <w:rPr>
          <w:rFonts w:eastAsia="Georgia"/>
        </w:rPr>
        <w:t xml:space="preserve"> </w:t>
      </w:r>
      <w:r>
        <w:t>possédât</w:t>
      </w:r>
      <w:r w:rsidR="004C7F27">
        <w:t xml:space="preserve">. </w:t>
      </w:r>
      <w:r>
        <w:t>Il</w:t>
      </w:r>
      <w:r>
        <w:rPr>
          <w:rFonts w:eastAsia="Georgia"/>
        </w:rPr>
        <w:t xml:space="preserve"> </w:t>
      </w:r>
      <w:r>
        <w:t>en</w:t>
      </w:r>
      <w:r>
        <w:rPr>
          <w:rFonts w:eastAsia="Georgia"/>
        </w:rPr>
        <w:t xml:space="preserve"> </w:t>
      </w:r>
      <w:r>
        <w:t>frotta</w:t>
      </w:r>
      <w:r>
        <w:rPr>
          <w:rFonts w:eastAsia="Georgia"/>
        </w:rPr>
        <w:t xml:space="preserve"> </w:t>
      </w:r>
      <w:r>
        <w:t>une</w:t>
      </w:r>
      <w:r>
        <w:rPr>
          <w:rFonts w:eastAsia="Georgia"/>
        </w:rPr>
        <w:t xml:space="preserve"> </w:t>
      </w:r>
      <w:r>
        <w:t>contre</w:t>
      </w:r>
      <w:r>
        <w:rPr>
          <w:rFonts w:eastAsia="Georgia"/>
        </w:rPr>
        <w:t xml:space="preserve"> </w:t>
      </w:r>
      <w:r>
        <w:t>son</w:t>
      </w:r>
      <w:r>
        <w:rPr>
          <w:rFonts w:eastAsia="Georgia"/>
        </w:rPr>
        <w:t xml:space="preserve"> </w:t>
      </w:r>
      <w:r>
        <w:t>pantalon</w:t>
      </w:r>
      <w:r>
        <w:rPr>
          <w:rFonts w:eastAsia="Georgia"/>
        </w:rPr>
        <w:t xml:space="preserve"> </w:t>
      </w:r>
      <w:r>
        <w:t>de</w:t>
      </w:r>
      <w:r>
        <w:rPr>
          <w:rFonts w:eastAsia="Georgia"/>
        </w:rPr>
        <w:t xml:space="preserve"> </w:t>
      </w:r>
      <w:r>
        <w:t>cuir</w:t>
      </w:r>
      <w:r>
        <w:rPr>
          <w:rFonts w:eastAsia="Georgia"/>
        </w:rPr>
        <w:t xml:space="preserve"> </w:t>
      </w:r>
      <w:r>
        <w:t>et</w:t>
      </w:r>
      <w:r>
        <w:rPr>
          <w:rFonts w:eastAsia="Georgia"/>
        </w:rPr>
        <w:t xml:space="preserve"> </w:t>
      </w:r>
      <w:r>
        <w:t>l</w:t>
      </w:r>
      <w:r w:rsidR="004C7F27">
        <w:rPr>
          <w:rFonts w:eastAsia="Georgia"/>
        </w:rPr>
        <w:t>’</w:t>
      </w:r>
      <w:r>
        <w:t>enfonça</w:t>
      </w:r>
      <w:r>
        <w:rPr>
          <w:rFonts w:eastAsia="Georgia"/>
        </w:rPr>
        <w:t xml:space="preserve"> </w:t>
      </w:r>
      <w:r>
        <w:t>flambante</w:t>
      </w:r>
      <w:r>
        <w:rPr>
          <w:rFonts w:eastAsia="Georgia"/>
        </w:rPr>
        <w:t xml:space="preserve"> </w:t>
      </w:r>
      <w:r>
        <w:t>dans</w:t>
      </w:r>
      <w:r>
        <w:rPr>
          <w:rFonts w:eastAsia="Georgia"/>
        </w:rPr>
        <w:t xml:space="preserve"> </w:t>
      </w:r>
      <w:r>
        <w:t>la</w:t>
      </w:r>
      <w:r>
        <w:rPr>
          <w:rFonts w:eastAsia="Georgia"/>
        </w:rPr>
        <w:t xml:space="preserve"> </w:t>
      </w:r>
      <w:r>
        <w:t>gueule</w:t>
      </w:r>
      <w:r>
        <w:rPr>
          <w:rFonts w:eastAsia="Georgia"/>
        </w:rPr>
        <w:t xml:space="preserve"> </w:t>
      </w:r>
      <w:r>
        <w:t>de</w:t>
      </w:r>
      <w:r>
        <w:rPr>
          <w:rFonts w:eastAsia="Georgia"/>
        </w:rPr>
        <w:t xml:space="preserve"> </w:t>
      </w:r>
      <w:r>
        <w:t>l</w:t>
      </w:r>
      <w:r w:rsidR="004C7F27">
        <w:rPr>
          <w:rFonts w:eastAsia="Georgia"/>
        </w:rPr>
        <w:t>’</w:t>
      </w:r>
      <w:r>
        <w:t>ours</w:t>
      </w:r>
      <w:r w:rsidR="004C7F27">
        <w:t xml:space="preserve">. </w:t>
      </w:r>
      <w:r>
        <w:t>Celui-ci</w:t>
      </w:r>
      <w:r>
        <w:rPr>
          <w:rFonts w:eastAsia="Georgia"/>
        </w:rPr>
        <w:t xml:space="preserve"> </w:t>
      </w:r>
      <w:r>
        <w:t>renifla</w:t>
      </w:r>
      <w:r>
        <w:rPr>
          <w:rFonts w:eastAsia="Georgia"/>
        </w:rPr>
        <w:t xml:space="preserve"> </w:t>
      </w:r>
      <w:r>
        <w:t>en</w:t>
      </w:r>
      <w:r>
        <w:rPr>
          <w:rFonts w:eastAsia="Georgia"/>
        </w:rPr>
        <w:t xml:space="preserve"> </w:t>
      </w:r>
      <w:r>
        <w:t>sentant</w:t>
      </w:r>
      <w:r>
        <w:rPr>
          <w:rFonts w:eastAsia="Georgia"/>
        </w:rPr>
        <w:t xml:space="preserve"> </w:t>
      </w:r>
      <w:r>
        <w:t>l</w:t>
      </w:r>
      <w:r w:rsidR="004C7F27">
        <w:rPr>
          <w:rFonts w:eastAsia="Georgia"/>
        </w:rPr>
        <w:t>’</w:t>
      </w:r>
      <w:r>
        <w:t>odeur</w:t>
      </w:r>
      <w:r>
        <w:rPr>
          <w:rFonts w:eastAsia="Georgia"/>
        </w:rPr>
        <w:t xml:space="preserve"> </w:t>
      </w:r>
      <w:r>
        <w:t>du</w:t>
      </w:r>
      <w:r>
        <w:rPr>
          <w:rFonts w:eastAsia="Georgia"/>
        </w:rPr>
        <w:t xml:space="preserve"> </w:t>
      </w:r>
      <w:r>
        <w:t>soufre</w:t>
      </w:r>
      <w:r w:rsidR="004C7F27">
        <w:t xml:space="preserve"> ; </w:t>
      </w:r>
      <w:r>
        <w:t>il</w:t>
      </w:r>
      <w:r>
        <w:rPr>
          <w:rFonts w:eastAsia="Georgia"/>
        </w:rPr>
        <w:t xml:space="preserve"> </w:t>
      </w:r>
      <w:r>
        <w:t>souffla</w:t>
      </w:r>
      <w:r w:rsidR="004C7F27">
        <w:t xml:space="preserve">, </w:t>
      </w:r>
      <w:r>
        <w:t>et</w:t>
      </w:r>
      <w:r>
        <w:rPr>
          <w:rFonts w:eastAsia="Georgia"/>
        </w:rPr>
        <w:t xml:space="preserve"> </w:t>
      </w:r>
      <w:r>
        <w:t>la</w:t>
      </w:r>
      <w:r>
        <w:rPr>
          <w:rFonts w:eastAsia="Georgia"/>
        </w:rPr>
        <w:t xml:space="preserve"> </w:t>
      </w:r>
      <w:r>
        <w:t>flamme</w:t>
      </w:r>
      <w:r>
        <w:rPr>
          <w:rFonts w:eastAsia="Georgia"/>
        </w:rPr>
        <w:t xml:space="preserve"> </w:t>
      </w:r>
      <w:r>
        <w:t>s</w:t>
      </w:r>
      <w:r w:rsidR="004C7F27">
        <w:rPr>
          <w:rFonts w:eastAsia="Georgia"/>
        </w:rPr>
        <w:t>’</w:t>
      </w:r>
      <w:r>
        <w:t>éteignit</w:t>
      </w:r>
      <w:r w:rsidR="004C7F27">
        <w:t xml:space="preserve">. </w:t>
      </w:r>
      <w:r>
        <w:t>Nils</w:t>
      </w:r>
      <w:r>
        <w:rPr>
          <w:rFonts w:eastAsia="Georgia"/>
        </w:rPr>
        <w:t xml:space="preserve"> </w:t>
      </w:r>
      <w:r>
        <w:t>tenait</w:t>
      </w:r>
      <w:r>
        <w:rPr>
          <w:rFonts w:eastAsia="Georgia"/>
        </w:rPr>
        <w:t xml:space="preserve"> </w:t>
      </w:r>
      <w:r>
        <w:t>déjà</w:t>
      </w:r>
      <w:r>
        <w:rPr>
          <w:rFonts w:eastAsia="Georgia"/>
        </w:rPr>
        <w:t xml:space="preserve"> </w:t>
      </w:r>
      <w:r>
        <w:t>une</w:t>
      </w:r>
      <w:r>
        <w:rPr>
          <w:rFonts w:eastAsia="Georgia"/>
        </w:rPr>
        <w:t xml:space="preserve"> </w:t>
      </w:r>
      <w:r>
        <w:t>nouvelle</w:t>
      </w:r>
      <w:r>
        <w:rPr>
          <w:rFonts w:eastAsia="Georgia"/>
        </w:rPr>
        <w:t xml:space="preserve"> </w:t>
      </w:r>
      <w:r>
        <w:t>allumette</w:t>
      </w:r>
      <w:r w:rsidR="004C7F27">
        <w:t xml:space="preserve">, </w:t>
      </w:r>
      <w:r>
        <w:t>mais</w:t>
      </w:r>
      <w:r w:rsidR="004C7F27">
        <w:t xml:space="preserve">, </w:t>
      </w:r>
      <w:r>
        <w:t>chose</w:t>
      </w:r>
      <w:r>
        <w:rPr>
          <w:rFonts w:eastAsia="Georgia"/>
        </w:rPr>
        <w:t xml:space="preserve"> </w:t>
      </w:r>
      <w:r>
        <w:t>curieuse</w:t>
      </w:r>
      <w:r w:rsidR="004C7F27">
        <w:t xml:space="preserve">, </w:t>
      </w:r>
      <w:r>
        <w:t>l</w:t>
      </w:r>
      <w:r w:rsidR="004C7F27">
        <w:rPr>
          <w:rFonts w:eastAsia="Georgia"/>
        </w:rPr>
        <w:t>’</w:t>
      </w:r>
      <w:r>
        <w:t>attaque</w:t>
      </w:r>
      <w:r>
        <w:rPr>
          <w:rFonts w:eastAsia="Georgia"/>
        </w:rPr>
        <w:t xml:space="preserve"> </w:t>
      </w:r>
      <w:r>
        <w:t>ne</w:t>
      </w:r>
      <w:r>
        <w:rPr>
          <w:rFonts w:eastAsia="Georgia"/>
        </w:rPr>
        <w:t xml:space="preserve"> </w:t>
      </w:r>
      <w:r>
        <w:t>paraissait</w:t>
      </w:r>
      <w:r>
        <w:rPr>
          <w:rFonts w:eastAsia="Georgia"/>
        </w:rPr>
        <w:t xml:space="preserve"> </w:t>
      </w:r>
      <w:r>
        <w:t>pas</w:t>
      </w:r>
      <w:r>
        <w:rPr>
          <w:rFonts w:eastAsia="Georgia"/>
        </w:rPr>
        <w:t xml:space="preserve"> </w:t>
      </w:r>
      <w:r>
        <w:t>émouvoir</w:t>
      </w:r>
      <w:r>
        <w:rPr>
          <w:rFonts w:eastAsia="Georgia"/>
        </w:rPr>
        <w:t xml:space="preserve"> </w:t>
      </w:r>
      <w:r>
        <w:t>grandement</w:t>
      </w:r>
      <w:r>
        <w:rPr>
          <w:rFonts w:eastAsia="Georgia"/>
        </w:rPr>
        <w:t xml:space="preserve"> </w:t>
      </w:r>
      <w:r>
        <w:t>le</w:t>
      </w:r>
      <w:r>
        <w:rPr>
          <w:rFonts w:eastAsia="Georgia"/>
        </w:rPr>
        <w:t xml:space="preserve"> </w:t>
      </w:r>
      <w:r>
        <w:t>père</w:t>
      </w:r>
      <w:r>
        <w:rPr>
          <w:rFonts w:eastAsia="Georgia"/>
        </w:rPr>
        <w:t xml:space="preserve"> </w:t>
      </w:r>
      <w:r>
        <w:t>ours</w:t>
      </w:r>
      <w:r w:rsidR="004C7F27">
        <w:t>.</w:t>
      </w:r>
    </w:p>
    <w:p w14:paraId="2A048B07" w14:textId="77777777" w:rsidR="004C7F27" w:rsidRDefault="004C7F27" w:rsidP="004C163A">
      <w:r>
        <w:t>— </w:t>
      </w:r>
      <w:r w:rsidR="004C163A">
        <w:t>Es-tu</w:t>
      </w:r>
      <w:r w:rsidR="004C163A">
        <w:rPr>
          <w:rFonts w:eastAsia="Georgia"/>
        </w:rPr>
        <w:t xml:space="preserve"> </w:t>
      </w:r>
      <w:r w:rsidR="004C163A">
        <w:t>capable</w:t>
      </w:r>
      <w:r w:rsidR="004C163A">
        <w:rPr>
          <w:rFonts w:eastAsia="Georgia"/>
        </w:rPr>
        <w:t xml:space="preserve"> </w:t>
      </w:r>
      <w:r w:rsidR="004C163A">
        <w:t>d</w:t>
      </w:r>
      <w:r>
        <w:rPr>
          <w:rFonts w:eastAsia="Georgia"/>
        </w:rPr>
        <w:t>’</w:t>
      </w:r>
      <w:r w:rsidR="004C163A">
        <w:t>allumer</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petites</w:t>
      </w:r>
      <w:r w:rsidR="004C163A">
        <w:rPr>
          <w:rFonts w:eastAsia="Georgia"/>
        </w:rPr>
        <w:t xml:space="preserve"> </w:t>
      </w:r>
      <w:r w:rsidR="004C163A">
        <w:t>choses</w:t>
      </w:r>
      <w:r w:rsidR="004C163A">
        <w:rPr>
          <w:rFonts w:eastAsia="Georgia"/>
        </w:rPr>
        <w:t xml:space="preserve"> </w:t>
      </w:r>
      <w:r w:rsidR="004C163A">
        <w:t>bleues</w:t>
      </w:r>
      <w:r>
        <w:t xml:space="preserve"> ? </w:t>
      </w:r>
      <w:r w:rsidR="004C163A">
        <w:t>demanda-t-il</w:t>
      </w:r>
      <w:r>
        <w:t>.</w:t>
      </w:r>
    </w:p>
    <w:p w14:paraId="094BD701" w14:textId="77777777" w:rsidR="004C7F27" w:rsidRDefault="004C7F27" w:rsidP="004C163A">
      <w:r>
        <w:t>— </w:t>
      </w:r>
      <w:r w:rsidR="004C163A">
        <w:t>Je</w:t>
      </w:r>
      <w:r w:rsidR="004C163A">
        <w:rPr>
          <w:rFonts w:eastAsia="Georgia"/>
        </w:rPr>
        <w:t xml:space="preserve"> </w:t>
      </w:r>
      <w:r w:rsidR="004C163A">
        <w:t>pourrais</w:t>
      </w:r>
      <w:r w:rsidR="004C163A">
        <w:rPr>
          <w:rFonts w:eastAsia="Georgia"/>
        </w:rPr>
        <w:t xml:space="preserve"> </w:t>
      </w:r>
      <w:r w:rsidR="004C163A">
        <w:t>en</w:t>
      </w:r>
      <w:r w:rsidR="004C163A">
        <w:rPr>
          <w:rFonts w:eastAsia="Georgia"/>
        </w:rPr>
        <w:t xml:space="preserve"> </w:t>
      </w:r>
      <w:r w:rsidR="004C163A">
        <w:t>allumer</w:t>
      </w:r>
      <w:r w:rsidR="004C163A">
        <w:rPr>
          <w:rFonts w:eastAsia="Georgia"/>
        </w:rPr>
        <w:t xml:space="preserve"> </w:t>
      </w:r>
      <w:r w:rsidR="004C163A">
        <w:t>assez</w:t>
      </w:r>
      <w:r w:rsidR="004C163A">
        <w:rPr>
          <w:rFonts w:eastAsia="Georgia"/>
        </w:rPr>
        <w:t xml:space="preserve"> </w:t>
      </w:r>
      <w:r w:rsidR="004C163A">
        <w:t>pour</w:t>
      </w:r>
      <w:r w:rsidR="004C163A">
        <w:rPr>
          <w:rFonts w:eastAsia="Georgia"/>
        </w:rPr>
        <w:t xml:space="preserve"> </w:t>
      </w:r>
      <w:r w:rsidR="004C163A">
        <w:t>détruire</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e</w:t>
      </w:r>
      <w:r w:rsidR="004C163A">
        <w:t>n</w:t>
      </w:r>
      <w:r w:rsidR="004C163A">
        <w:t>tière</w:t>
      </w:r>
      <w:r>
        <w:t xml:space="preserve"> ! </w:t>
      </w:r>
      <w:r w:rsidR="004C163A">
        <w:t>répondit</w:t>
      </w:r>
      <w:r w:rsidR="004C163A">
        <w:rPr>
          <w:rFonts w:eastAsia="Georgia"/>
        </w:rPr>
        <w:t xml:space="preserve"> </w:t>
      </w:r>
      <w:r w:rsidR="004C163A">
        <w:t>Nils</w:t>
      </w:r>
      <w:r>
        <w:t xml:space="preserve">, </w:t>
      </w:r>
      <w:r w:rsidR="004C163A">
        <w:t>qui</w:t>
      </w:r>
      <w:r w:rsidR="004C163A">
        <w:rPr>
          <w:rFonts w:eastAsia="Georgia"/>
        </w:rPr>
        <w:t xml:space="preserve"> </w:t>
      </w:r>
      <w:r w:rsidR="004C163A">
        <w:t>croyait</w:t>
      </w:r>
      <w:r>
        <w:t xml:space="preserve">, </w:t>
      </w:r>
      <w:r w:rsidR="004C163A">
        <w:t>ainsi</w:t>
      </w:r>
      <w:r w:rsidR="004C163A">
        <w:rPr>
          <w:rFonts w:eastAsia="Georgia"/>
        </w:rPr>
        <w:t xml:space="preserve"> </w:t>
      </w:r>
      <w:r w:rsidR="004C163A">
        <w:t>effrayer</w:t>
      </w:r>
      <w:r w:rsidR="004C163A">
        <w:rPr>
          <w:rFonts w:eastAsia="Georgia"/>
        </w:rPr>
        <w:t xml:space="preserve"> </w:t>
      </w:r>
      <w:r w:rsidR="004C163A">
        <w:t>l</w:t>
      </w:r>
      <w:r>
        <w:rPr>
          <w:rFonts w:eastAsia="Georgia"/>
        </w:rPr>
        <w:t>’</w:t>
      </w:r>
      <w:r w:rsidR="004C163A">
        <w:t>ours</w:t>
      </w:r>
      <w:r>
        <w:t>.</w:t>
      </w:r>
    </w:p>
    <w:p w14:paraId="0D2ECCEF" w14:textId="77777777" w:rsidR="004C7F27" w:rsidRDefault="004C7F27" w:rsidP="004C163A">
      <w:r>
        <w:t>— </w:t>
      </w:r>
      <w:r w:rsidR="004C163A">
        <w:t>Peut-être</w:t>
      </w:r>
      <w:r w:rsidR="004C163A">
        <w:rPr>
          <w:rFonts w:eastAsia="Georgia"/>
        </w:rPr>
        <w:t xml:space="preserve"> </w:t>
      </w:r>
      <w:r w:rsidR="004C163A">
        <w:t>saurais-tu</w:t>
      </w:r>
      <w:r w:rsidR="004C163A">
        <w:rPr>
          <w:rFonts w:eastAsia="Georgia"/>
        </w:rPr>
        <w:t xml:space="preserve"> </w:t>
      </w:r>
      <w:r w:rsidR="004C163A">
        <w:t>mettre</w:t>
      </w:r>
      <w:r w:rsidR="004C163A">
        <w:rPr>
          <w:rFonts w:eastAsia="Georgia"/>
        </w:rPr>
        <w:t xml:space="preserve"> </w:t>
      </w:r>
      <w:r w:rsidR="004C163A">
        <w:t>le</w:t>
      </w:r>
      <w:r w:rsidR="004C163A">
        <w:rPr>
          <w:rFonts w:eastAsia="Georgia"/>
        </w:rPr>
        <w:t xml:space="preserve"> </w:t>
      </w:r>
      <w:r w:rsidR="004C163A">
        <w:t>feu</w:t>
      </w:r>
      <w:r w:rsidR="004C163A">
        <w:rPr>
          <w:rFonts w:eastAsia="Georgia"/>
        </w:rPr>
        <w:t xml:space="preserve"> </w:t>
      </w:r>
      <w:r w:rsidR="004C163A">
        <w:t>à</w:t>
      </w:r>
      <w:r w:rsidR="004C163A">
        <w:rPr>
          <w:rFonts w:eastAsia="Georgia"/>
        </w:rPr>
        <w:t xml:space="preserve"> </w:t>
      </w:r>
      <w:r w:rsidR="004C163A">
        <w:t>une</w:t>
      </w:r>
      <w:r w:rsidR="004C163A">
        <w:rPr>
          <w:rFonts w:eastAsia="Georgia"/>
        </w:rPr>
        <w:t xml:space="preserve"> </w:t>
      </w:r>
      <w:r w:rsidR="004C163A">
        <w:t>maison</w:t>
      </w:r>
      <w:r>
        <w:t xml:space="preserve">, </w:t>
      </w:r>
      <w:r w:rsidR="004C163A">
        <w:t>à</w:t>
      </w:r>
      <w:r w:rsidR="004C163A">
        <w:rPr>
          <w:rFonts w:eastAsia="Georgia"/>
        </w:rPr>
        <w:t xml:space="preserve"> </w:t>
      </w:r>
      <w:r w:rsidR="004C163A">
        <w:t>un</w:t>
      </w:r>
      <w:r w:rsidR="004C163A">
        <w:rPr>
          <w:rFonts w:eastAsia="Georgia"/>
        </w:rPr>
        <w:t xml:space="preserve"> </w:t>
      </w:r>
      <w:r w:rsidR="004C163A">
        <w:t>domaine</w:t>
      </w:r>
      <w:r w:rsidR="004C163A">
        <w:rPr>
          <w:rFonts w:eastAsia="Georgia"/>
        </w:rPr>
        <w:t xml:space="preserve"> </w:t>
      </w:r>
      <w:r w:rsidR="004C163A">
        <w:t>tout</w:t>
      </w:r>
      <w:r w:rsidR="004C163A">
        <w:rPr>
          <w:rFonts w:eastAsia="Georgia"/>
        </w:rPr>
        <w:t xml:space="preserve"> </w:t>
      </w:r>
      <w:r w:rsidR="004C163A">
        <w:t>entier</w:t>
      </w:r>
      <w:r>
        <w:t> ?</w:t>
      </w:r>
    </w:p>
    <w:p w14:paraId="47F58F4D" w14:textId="77777777" w:rsidR="004C7F27" w:rsidRDefault="004C7F27" w:rsidP="004C163A">
      <w:r>
        <w:t>— </w:t>
      </w:r>
      <w:r w:rsidR="004C163A">
        <w:t>La</w:t>
      </w:r>
      <w:r w:rsidR="004C163A">
        <w:rPr>
          <w:rFonts w:eastAsia="Georgia"/>
        </w:rPr>
        <w:t xml:space="preserve"> </w:t>
      </w:r>
      <w:r w:rsidR="004C163A">
        <w:t>chose</w:t>
      </w:r>
      <w:r w:rsidR="004C163A">
        <w:rPr>
          <w:rFonts w:eastAsia="Georgia"/>
        </w:rPr>
        <w:t xml:space="preserve"> </w:t>
      </w:r>
      <w:r w:rsidR="004C163A">
        <w:t>n</w:t>
      </w:r>
      <w:r>
        <w:rPr>
          <w:rFonts w:eastAsia="Georgia"/>
        </w:rPr>
        <w:t>’</w:t>
      </w:r>
      <w:r w:rsidR="004C163A">
        <w:t>offrirait</w:t>
      </w:r>
      <w:r w:rsidR="004C163A">
        <w:rPr>
          <w:rFonts w:eastAsia="Georgia"/>
        </w:rPr>
        <w:t xml:space="preserve"> </w:t>
      </w:r>
      <w:r w:rsidR="004C163A">
        <w:t>aucune</w:t>
      </w:r>
      <w:r w:rsidR="004C163A">
        <w:rPr>
          <w:rFonts w:eastAsia="Georgia"/>
        </w:rPr>
        <w:t xml:space="preserve"> </w:t>
      </w:r>
      <w:r w:rsidR="004C163A">
        <w:t>difficulté</w:t>
      </w:r>
      <w:r w:rsidR="004C163A">
        <w:rPr>
          <w:rFonts w:eastAsia="Georgia"/>
        </w:rPr>
        <w:t xml:space="preserve"> </w:t>
      </w:r>
      <w:r w:rsidR="004C163A">
        <w:t>pour</w:t>
      </w:r>
      <w:r w:rsidR="004C163A">
        <w:rPr>
          <w:rFonts w:eastAsia="Georgia"/>
        </w:rPr>
        <w:t xml:space="preserve"> </w:t>
      </w:r>
      <w:r w:rsidR="004C163A">
        <w:t>moi</w:t>
      </w:r>
      <w:r>
        <w:t xml:space="preserve">, </w:t>
      </w:r>
      <w:r w:rsidR="004C163A">
        <w:t>fit</w:t>
      </w:r>
      <w:r w:rsidR="004C163A">
        <w:rPr>
          <w:rFonts w:eastAsia="Georgia"/>
        </w:rPr>
        <w:t xml:space="preserve"> </w:t>
      </w:r>
      <w:r w:rsidR="004C163A">
        <w:t>Nils</w:t>
      </w:r>
      <w:r w:rsidR="004C163A">
        <w:rPr>
          <w:rFonts w:eastAsia="Georgia"/>
        </w:rPr>
        <w:t xml:space="preserve"> </w:t>
      </w:r>
      <w:r w:rsidR="004C163A">
        <w:t>avec</w:t>
      </w:r>
      <w:r w:rsidR="004C163A">
        <w:rPr>
          <w:rFonts w:eastAsia="Georgia"/>
        </w:rPr>
        <w:t xml:space="preserve"> </w:t>
      </w:r>
      <w:r w:rsidR="004C163A">
        <w:t>aplomb</w:t>
      </w:r>
      <w:r>
        <w:t>.</w:t>
      </w:r>
    </w:p>
    <w:p w14:paraId="0EEBE649" w14:textId="77777777" w:rsidR="004C7F27" w:rsidRDefault="004C163A" w:rsidP="004C163A">
      <w:r>
        <w:t>L</w:t>
      </w:r>
      <w:r w:rsidR="004C7F27">
        <w:rPr>
          <w:rFonts w:eastAsia="Georgia"/>
        </w:rPr>
        <w:t>’</w:t>
      </w:r>
      <w:r>
        <w:t>ours</w:t>
      </w:r>
      <w:r>
        <w:rPr>
          <w:rFonts w:eastAsia="Georgia"/>
        </w:rPr>
        <w:t xml:space="preserve"> </w:t>
      </w:r>
      <w:r>
        <w:t>s</w:t>
      </w:r>
      <w:r w:rsidR="004C7F27">
        <w:rPr>
          <w:rFonts w:eastAsia="Georgia"/>
        </w:rPr>
        <w:t>’</w:t>
      </w:r>
      <w:r>
        <w:t>écria</w:t>
      </w:r>
      <w:r w:rsidR="004C7F27">
        <w:t> :</w:t>
      </w:r>
    </w:p>
    <w:p w14:paraId="725F2E82" w14:textId="77777777" w:rsidR="004C7F27" w:rsidRDefault="004C7F27" w:rsidP="004C163A">
      <w:r>
        <w:t>— </w:t>
      </w:r>
      <w:r w:rsidR="004C163A">
        <w:t>Tant</w:t>
      </w:r>
      <w:r w:rsidR="004C163A">
        <w:rPr>
          <w:rFonts w:eastAsia="Georgia"/>
        </w:rPr>
        <w:t xml:space="preserve"> </w:t>
      </w:r>
      <w:r w:rsidR="004C163A">
        <w:t>mieux</w:t>
      </w:r>
      <w:r>
        <w:t xml:space="preserve"> ! </w:t>
      </w:r>
      <w:r w:rsidR="004C163A">
        <w:t>Tant</w:t>
      </w:r>
      <w:r w:rsidR="004C163A">
        <w:rPr>
          <w:rFonts w:eastAsia="Georgia"/>
        </w:rPr>
        <w:t xml:space="preserve"> </w:t>
      </w:r>
      <w:r w:rsidR="004C163A">
        <w:t>mieux</w:t>
      </w:r>
      <w:r>
        <w:t xml:space="preserve"> ! </w:t>
      </w:r>
      <w:r w:rsidR="004C163A">
        <w:t>Tu</w:t>
      </w:r>
      <w:r w:rsidR="004C163A">
        <w:rPr>
          <w:rFonts w:eastAsia="Georgia"/>
        </w:rPr>
        <w:t xml:space="preserve"> </w:t>
      </w:r>
      <w:r w:rsidR="004C163A">
        <w:t>vas</w:t>
      </w:r>
      <w:r w:rsidR="004C163A">
        <w:rPr>
          <w:rFonts w:eastAsia="Georgia"/>
        </w:rPr>
        <w:t xml:space="preserve"> </w:t>
      </w:r>
      <w:r w:rsidR="004C163A">
        <w:t>me</w:t>
      </w:r>
      <w:r w:rsidR="004C163A">
        <w:rPr>
          <w:rFonts w:eastAsia="Georgia"/>
        </w:rPr>
        <w:t xml:space="preserve"> </w:t>
      </w:r>
      <w:r w:rsidR="004C163A">
        <w:t>rendre</w:t>
      </w:r>
      <w:r w:rsidR="004C163A">
        <w:rPr>
          <w:rFonts w:eastAsia="Georgia"/>
        </w:rPr>
        <w:t xml:space="preserve"> </w:t>
      </w:r>
      <w:r w:rsidR="004C163A">
        <w:t>un</w:t>
      </w:r>
      <w:r w:rsidR="004C163A">
        <w:rPr>
          <w:rFonts w:eastAsia="Georgia"/>
        </w:rPr>
        <w:t xml:space="preserve"> </w:t>
      </w:r>
      <w:r w:rsidR="004C163A">
        <w:t>service</w:t>
      </w:r>
      <w:r>
        <w:t xml:space="preserve">. </w:t>
      </w:r>
      <w:r w:rsidR="004C163A">
        <w:t>Je</w:t>
      </w:r>
      <w:r w:rsidR="004C163A">
        <w:rPr>
          <w:rFonts w:eastAsia="Georgia"/>
        </w:rPr>
        <w:t xml:space="preserve"> </w:t>
      </w:r>
      <w:r w:rsidR="004C163A">
        <w:t>suis</w:t>
      </w:r>
      <w:r w:rsidR="004C163A">
        <w:rPr>
          <w:rFonts w:eastAsia="Georgia"/>
        </w:rPr>
        <w:t xml:space="preserve"> </w:t>
      </w:r>
      <w:r w:rsidR="004C163A">
        <w:t>vraiment</w:t>
      </w:r>
      <w:r w:rsidR="004C163A">
        <w:rPr>
          <w:rFonts w:eastAsia="Georgia"/>
        </w:rPr>
        <w:t xml:space="preserve"> </w:t>
      </w:r>
      <w:r w:rsidR="004C163A">
        <w:t>enchanté</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t</w:t>
      </w:r>
      <w:r>
        <w:rPr>
          <w:rFonts w:eastAsia="Georgia"/>
        </w:rPr>
        <w:t>’</w:t>
      </w:r>
      <w:r w:rsidR="004C163A">
        <w:t>avoir</w:t>
      </w:r>
      <w:r w:rsidR="004C163A">
        <w:rPr>
          <w:rFonts w:eastAsia="Georgia"/>
        </w:rPr>
        <w:t xml:space="preserve"> </w:t>
      </w:r>
      <w:r w:rsidR="004C163A">
        <w:t>mangé</w:t>
      </w:r>
      <w:r>
        <w:t> !</w:t>
      </w:r>
    </w:p>
    <w:p w14:paraId="2A7E6A7D" w14:textId="77777777" w:rsidR="004C7F27" w:rsidRDefault="004C163A" w:rsidP="004C163A">
      <w:r>
        <w:t>Ce</w:t>
      </w:r>
      <w:r>
        <w:rPr>
          <w:rFonts w:eastAsia="Georgia"/>
        </w:rPr>
        <w:t xml:space="preserve"> </w:t>
      </w:r>
      <w:r>
        <w:t>disant</w:t>
      </w:r>
      <w:r w:rsidR="004C7F27">
        <w:t xml:space="preserve">, </w:t>
      </w:r>
      <w:r>
        <w:t>il</w:t>
      </w:r>
      <w:r>
        <w:rPr>
          <w:rFonts w:eastAsia="Georgia"/>
        </w:rPr>
        <w:t xml:space="preserve"> </w:t>
      </w:r>
      <w:r>
        <w:t>prit</w:t>
      </w:r>
      <w:r>
        <w:rPr>
          <w:rFonts w:eastAsia="Georgia"/>
        </w:rPr>
        <w:t xml:space="preserve"> </w:t>
      </w:r>
      <w:r>
        <w:t>délicatement</w:t>
      </w:r>
      <w:r>
        <w:rPr>
          <w:rFonts w:eastAsia="Georgia"/>
        </w:rPr>
        <w:t xml:space="preserve"> </w:t>
      </w:r>
      <w:r>
        <w:t>le</w:t>
      </w:r>
      <w:r>
        <w:rPr>
          <w:rFonts w:eastAsia="Georgia"/>
        </w:rPr>
        <w:t xml:space="preserve"> </w:t>
      </w:r>
      <w:r>
        <w:t>gamin</w:t>
      </w:r>
      <w:r>
        <w:rPr>
          <w:rFonts w:eastAsia="Georgia"/>
        </w:rPr>
        <w:t xml:space="preserve"> </w:t>
      </w:r>
      <w:r>
        <w:t>entre</w:t>
      </w:r>
      <w:r>
        <w:rPr>
          <w:rFonts w:eastAsia="Georgia"/>
        </w:rPr>
        <w:t xml:space="preserve"> </w:t>
      </w:r>
      <w:r>
        <w:t>ses</w:t>
      </w:r>
      <w:r>
        <w:rPr>
          <w:rFonts w:eastAsia="Georgia"/>
        </w:rPr>
        <w:t xml:space="preserve"> </w:t>
      </w:r>
      <w:r>
        <w:t>dents</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gravir</w:t>
      </w:r>
      <w:r>
        <w:rPr>
          <w:rFonts w:eastAsia="Georgia"/>
        </w:rPr>
        <w:t xml:space="preserve"> </w:t>
      </w:r>
      <w:r>
        <w:t>la</w:t>
      </w:r>
      <w:r>
        <w:rPr>
          <w:rFonts w:eastAsia="Georgia"/>
        </w:rPr>
        <w:t xml:space="preserve"> </w:t>
      </w:r>
      <w:r>
        <w:t>pente</w:t>
      </w:r>
      <w:r>
        <w:rPr>
          <w:rFonts w:eastAsia="Georgia"/>
        </w:rPr>
        <w:t xml:space="preserve"> </w:t>
      </w:r>
      <w:r>
        <w:t>de</w:t>
      </w:r>
      <w:r>
        <w:rPr>
          <w:rFonts w:eastAsia="Georgia"/>
        </w:rPr>
        <w:t xml:space="preserve"> </w:t>
      </w:r>
      <w:r>
        <w:t>la</w:t>
      </w:r>
      <w:r>
        <w:rPr>
          <w:rFonts w:eastAsia="Georgia"/>
        </w:rPr>
        <w:t xml:space="preserve"> </w:t>
      </w:r>
      <w:r>
        <w:t>cavité</w:t>
      </w:r>
      <w:r w:rsidR="004C7F27">
        <w:t xml:space="preserve">. </w:t>
      </w:r>
      <w:r>
        <w:t>Il</w:t>
      </w:r>
      <w:r>
        <w:rPr>
          <w:rFonts w:eastAsia="Georgia"/>
        </w:rPr>
        <w:t xml:space="preserve"> </w:t>
      </w:r>
      <w:r>
        <w:t>avançait</w:t>
      </w:r>
      <w:r>
        <w:rPr>
          <w:rFonts w:eastAsia="Georgia"/>
        </w:rPr>
        <w:t xml:space="preserve"> </w:t>
      </w:r>
      <w:r>
        <w:t>avec</w:t>
      </w:r>
      <w:r>
        <w:rPr>
          <w:rFonts w:eastAsia="Georgia"/>
        </w:rPr>
        <w:t xml:space="preserve"> </w:t>
      </w:r>
      <w:r>
        <w:t>une</w:t>
      </w:r>
      <w:r>
        <w:rPr>
          <w:rFonts w:eastAsia="Georgia"/>
        </w:rPr>
        <w:t xml:space="preserve"> </w:t>
      </w:r>
      <w:r>
        <w:t>aisance</w:t>
      </w:r>
      <w:r>
        <w:rPr>
          <w:rFonts w:eastAsia="Georgia"/>
        </w:rPr>
        <w:t xml:space="preserve"> </w:t>
      </w:r>
      <w:r>
        <w:t>prodigieuse</w:t>
      </w:r>
      <w:r w:rsidR="004C7F27">
        <w:t xml:space="preserve">, </w:t>
      </w:r>
      <w:r>
        <w:t>en</w:t>
      </w:r>
      <w:r>
        <w:rPr>
          <w:rFonts w:eastAsia="Georgia"/>
        </w:rPr>
        <w:t xml:space="preserve"> </w:t>
      </w:r>
      <w:r>
        <w:t>dépit</w:t>
      </w:r>
      <w:r>
        <w:rPr>
          <w:rFonts w:eastAsia="Georgia"/>
        </w:rPr>
        <w:t xml:space="preserve"> </w:t>
      </w:r>
      <w:r>
        <w:t>de</w:t>
      </w:r>
      <w:r>
        <w:rPr>
          <w:rFonts w:eastAsia="Georgia"/>
        </w:rPr>
        <w:t xml:space="preserve"> </w:t>
      </w:r>
      <w:r>
        <w:t>sa</w:t>
      </w:r>
      <w:r>
        <w:rPr>
          <w:rFonts w:eastAsia="Georgia"/>
        </w:rPr>
        <w:t xml:space="preserve"> </w:t>
      </w:r>
      <w:r>
        <w:t>taille</w:t>
      </w:r>
      <w:r>
        <w:rPr>
          <w:rFonts w:eastAsia="Georgia"/>
        </w:rPr>
        <w:t xml:space="preserve"> </w:t>
      </w:r>
      <w:r>
        <w:t>et</w:t>
      </w:r>
      <w:r>
        <w:rPr>
          <w:rFonts w:eastAsia="Georgia"/>
        </w:rPr>
        <w:t xml:space="preserve"> </w:t>
      </w:r>
      <w:r>
        <w:t>de</w:t>
      </w:r>
      <w:r>
        <w:rPr>
          <w:rFonts w:eastAsia="Georgia"/>
        </w:rPr>
        <w:t xml:space="preserve"> </w:t>
      </w:r>
      <w:r>
        <w:t>son</w:t>
      </w:r>
      <w:r>
        <w:rPr>
          <w:rFonts w:eastAsia="Georgia"/>
        </w:rPr>
        <w:t xml:space="preserve"> </w:t>
      </w:r>
      <w:r>
        <w:t>poids</w:t>
      </w:r>
      <w:r>
        <w:rPr>
          <w:rFonts w:eastAsia="Georgia"/>
        </w:rPr>
        <w:t xml:space="preserve"> </w:t>
      </w:r>
      <w:r>
        <w:t>et</w:t>
      </w:r>
      <w:r w:rsidR="004C7F27">
        <w:t xml:space="preserve">, </w:t>
      </w:r>
      <w:r>
        <w:t>dès</w:t>
      </w:r>
      <w:r>
        <w:rPr>
          <w:rFonts w:eastAsia="Georgia"/>
        </w:rPr>
        <w:t xml:space="preserve"> </w:t>
      </w:r>
      <w:r>
        <w:t>qu</w:t>
      </w:r>
      <w:r w:rsidR="004C7F27">
        <w:rPr>
          <w:rFonts w:eastAsia="Georgia"/>
        </w:rPr>
        <w:t>’</w:t>
      </w:r>
      <w:r>
        <w:t>il</w:t>
      </w:r>
      <w:r>
        <w:rPr>
          <w:rFonts w:eastAsia="Georgia"/>
        </w:rPr>
        <w:t xml:space="preserve"> </w:t>
      </w:r>
      <w:r>
        <w:t>fut</w:t>
      </w:r>
      <w:r>
        <w:rPr>
          <w:rFonts w:eastAsia="Georgia"/>
        </w:rPr>
        <w:t xml:space="preserve"> </w:t>
      </w:r>
      <w:r>
        <w:t>en</w:t>
      </w:r>
      <w:r>
        <w:rPr>
          <w:rFonts w:eastAsia="Georgia"/>
        </w:rPr>
        <w:t xml:space="preserve"> </w:t>
      </w:r>
      <w:r>
        <w:t>haut</w:t>
      </w:r>
      <w:r w:rsidR="004C7F27">
        <w:t xml:space="preserve">, </w:t>
      </w:r>
      <w:r>
        <w:t>il</w:t>
      </w:r>
      <w:r>
        <w:rPr>
          <w:rFonts w:eastAsia="Georgia"/>
        </w:rPr>
        <w:t xml:space="preserve"> </w:t>
      </w:r>
      <w:r>
        <w:t>courut</w:t>
      </w:r>
      <w:r>
        <w:rPr>
          <w:rFonts w:eastAsia="Georgia"/>
        </w:rPr>
        <w:t xml:space="preserve"> </w:t>
      </w:r>
      <w:r>
        <w:t>droit</w:t>
      </w:r>
      <w:r>
        <w:rPr>
          <w:rFonts w:eastAsia="Georgia"/>
        </w:rPr>
        <w:t xml:space="preserve"> </w:t>
      </w:r>
      <w:r>
        <w:t>vers</w:t>
      </w:r>
      <w:r>
        <w:rPr>
          <w:rFonts w:eastAsia="Georgia"/>
        </w:rPr>
        <w:t xml:space="preserve"> </w:t>
      </w:r>
      <w:r>
        <w:t>la</w:t>
      </w:r>
      <w:r>
        <w:rPr>
          <w:rFonts w:eastAsia="Georgia"/>
        </w:rPr>
        <w:t xml:space="preserve"> </w:t>
      </w:r>
      <w:r>
        <w:t>forêt</w:t>
      </w:r>
      <w:r w:rsidR="004C7F27">
        <w:t xml:space="preserve">, </w:t>
      </w:r>
      <w:r>
        <w:t>à</w:t>
      </w:r>
      <w:r>
        <w:rPr>
          <w:rFonts w:eastAsia="Georgia"/>
        </w:rPr>
        <w:t xml:space="preserve"> </w:t>
      </w:r>
      <w:r>
        <w:t>vive</w:t>
      </w:r>
      <w:r>
        <w:rPr>
          <w:rFonts w:eastAsia="Georgia"/>
        </w:rPr>
        <w:t xml:space="preserve"> </w:t>
      </w:r>
      <w:r>
        <w:t>allure</w:t>
      </w:r>
      <w:r>
        <w:rPr>
          <w:rFonts w:eastAsia="Georgia"/>
        </w:rPr>
        <w:t xml:space="preserve"> </w:t>
      </w:r>
      <w:r>
        <w:t>également</w:t>
      </w:r>
      <w:r w:rsidR="004C7F27">
        <w:t xml:space="preserve">. </w:t>
      </w:r>
      <w:r>
        <w:t>V</w:t>
      </w:r>
      <w:r>
        <w:t>i</w:t>
      </w:r>
      <w:r>
        <w:t>siblement</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était</w:t>
      </w:r>
      <w:r>
        <w:rPr>
          <w:rFonts w:eastAsia="Georgia"/>
        </w:rPr>
        <w:t xml:space="preserve"> </w:t>
      </w:r>
      <w:r>
        <w:t>fait</w:t>
      </w:r>
      <w:r>
        <w:rPr>
          <w:rFonts w:eastAsia="Georgia"/>
        </w:rPr>
        <w:t xml:space="preserve"> </w:t>
      </w:r>
      <w:r>
        <w:t>pour</w:t>
      </w:r>
      <w:r>
        <w:rPr>
          <w:rFonts w:eastAsia="Georgia"/>
        </w:rPr>
        <w:t xml:space="preserve"> </w:t>
      </w:r>
      <w:r>
        <w:t>se</w:t>
      </w:r>
      <w:r>
        <w:rPr>
          <w:rFonts w:eastAsia="Georgia"/>
        </w:rPr>
        <w:t xml:space="preserve"> </w:t>
      </w:r>
      <w:r>
        <w:t>frayer</w:t>
      </w:r>
      <w:r>
        <w:rPr>
          <w:rFonts w:eastAsia="Georgia"/>
        </w:rPr>
        <w:t xml:space="preserve"> </w:t>
      </w:r>
      <w:r>
        <w:t>un</w:t>
      </w:r>
      <w:r>
        <w:rPr>
          <w:rFonts w:eastAsia="Georgia"/>
        </w:rPr>
        <w:t xml:space="preserve"> </w:t>
      </w:r>
      <w:r>
        <w:t>chemin</w:t>
      </w:r>
      <w:r>
        <w:rPr>
          <w:rFonts w:eastAsia="Georgia"/>
        </w:rPr>
        <w:t xml:space="preserve"> </w:t>
      </w:r>
      <w:r>
        <w:t>dans</w:t>
      </w:r>
      <w:r>
        <w:rPr>
          <w:rFonts w:eastAsia="Georgia"/>
        </w:rPr>
        <w:t xml:space="preserve"> </w:t>
      </w:r>
      <w:r>
        <w:t>les</w:t>
      </w:r>
      <w:r>
        <w:rPr>
          <w:rFonts w:eastAsia="Georgia"/>
        </w:rPr>
        <w:t xml:space="preserve"> </w:t>
      </w:r>
      <w:r>
        <w:t>bois</w:t>
      </w:r>
      <w:r>
        <w:rPr>
          <w:rFonts w:eastAsia="Georgia"/>
        </w:rPr>
        <w:t xml:space="preserve"> </w:t>
      </w:r>
      <w:r>
        <w:t>touffus</w:t>
      </w:r>
      <w:r w:rsidR="004C7F27">
        <w:t xml:space="preserve"> ; </w:t>
      </w:r>
      <w:r>
        <w:t>son</w:t>
      </w:r>
      <w:r>
        <w:rPr>
          <w:rFonts w:eastAsia="Georgia"/>
        </w:rPr>
        <w:t xml:space="preserve"> </w:t>
      </w:r>
      <w:r>
        <w:t>énorme</w:t>
      </w:r>
      <w:r>
        <w:rPr>
          <w:rFonts w:eastAsia="Georgia"/>
        </w:rPr>
        <w:t xml:space="preserve"> </w:t>
      </w:r>
      <w:r>
        <w:t>masse</w:t>
      </w:r>
      <w:r>
        <w:rPr>
          <w:rFonts w:eastAsia="Georgia"/>
        </w:rPr>
        <w:t xml:space="preserve"> </w:t>
      </w:r>
      <w:r>
        <w:t>fendait</w:t>
      </w:r>
      <w:r>
        <w:rPr>
          <w:rFonts w:eastAsia="Georgia"/>
        </w:rPr>
        <w:t xml:space="preserve"> </w:t>
      </w:r>
      <w:r>
        <w:t>les</w:t>
      </w:r>
      <w:r>
        <w:rPr>
          <w:rFonts w:eastAsia="Georgia"/>
        </w:rPr>
        <w:t xml:space="preserve"> </w:t>
      </w:r>
      <w:r>
        <w:lastRenderedPageBreak/>
        <w:t>fourrés</w:t>
      </w:r>
      <w:r>
        <w:rPr>
          <w:rFonts w:eastAsia="Georgia"/>
        </w:rPr>
        <w:t xml:space="preserve"> </w:t>
      </w:r>
      <w:r>
        <w:t>comme</w:t>
      </w:r>
      <w:r>
        <w:rPr>
          <w:rFonts w:eastAsia="Georgia"/>
        </w:rPr>
        <w:t xml:space="preserve"> </w:t>
      </w:r>
      <w:r>
        <w:t>un</w:t>
      </w:r>
      <w:r>
        <w:rPr>
          <w:rFonts w:eastAsia="Georgia"/>
        </w:rPr>
        <w:t xml:space="preserve"> </w:t>
      </w:r>
      <w:r>
        <w:t>bateau</w:t>
      </w:r>
      <w:r>
        <w:rPr>
          <w:rFonts w:eastAsia="Georgia"/>
        </w:rPr>
        <w:t xml:space="preserve"> </w:t>
      </w:r>
      <w:r>
        <w:t>fend</w:t>
      </w:r>
      <w:r>
        <w:rPr>
          <w:rFonts w:eastAsia="Georgia"/>
        </w:rPr>
        <w:t xml:space="preserve"> </w:t>
      </w:r>
      <w:r>
        <w:t>les</w:t>
      </w:r>
      <w:r>
        <w:rPr>
          <w:rFonts w:eastAsia="Georgia"/>
        </w:rPr>
        <w:t xml:space="preserve"> </w:t>
      </w:r>
      <w:r>
        <w:t>flots</w:t>
      </w:r>
      <w:r w:rsidR="004C7F27">
        <w:t xml:space="preserve">. </w:t>
      </w:r>
      <w:r>
        <w:t>Il</w:t>
      </w:r>
      <w:r>
        <w:rPr>
          <w:rFonts w:eastAsia="Georgia"/>
        </w:rPr>
        <w:t xml:space="preserve"> </w:t>
      </w:r>
      <w:r>
        <w:t>ne</w:t>
      </w:r>
      <w:r>
        <w:rPr>
          <w:rFonts w:eastAsia="Georgia"/>
        </w:rPr>
        <w:t xml:space="preserve"> </w:t>
      </w:r>
      <w:r>
        <w:t>s</w:t>
      </w:r>
      <w:r w:rsidR="004C7F27">
        <w:rPr>
          <w:rFonts w:eastAsia="Georgia"/>
        </w:rPr>
        <w:t>’</w:t>
      </w:r>
      <w:r>
        <w:t>arrêta</w:t>
      </w:r>
      <w:r>
        <w:rPr>
          <w:rFonts w:eastAsia="Georgia"/>
        </w:rPr>
        <w:t xml:space="preserve"> </w:t>
      </w:r>
      <w:r>
        <w:t>que</w:t>
      </w:r>
      <w:r>
        <w:rPr>
          <w:rFonts w:eastAsia="Georgia"/>
        </w:rPr>
        <w:t xml:space="preserve"> </w:t>
      </w:r>
      <w:r>
        <w:t>devant</w:t>
      </w:r>
      <w:r>
        <w:rPr>
          <w:rFonts w:eastAsia="Georgia"/>
        </w:rPr>
        <w:t xml:space="preserve"> </w:t>
      </w:r>
      <w:r>
        <w:t>un</w:t>
      </w:r>
      <w:r>
        <w:rPr>
          <w:rFonts w:eastAsia="Georgia"/>
        </w:rPr>
        <w:t xml:space="preserve"> </w:t>
      </w:r>
      <w:r>
        <w:t>ruisseau</w:t>
      </w:r>
      <w:r>
        <w:rPr>
          <w:rFonts w:eastAsia="Georgia"/>
        </w:rPr>
        <w:t xml:space="preserve"> </w:t>
      </w:r>
      <w:r>
        <w:t>à</w:t>
      </w:r>
      <w:r>
        <w:rPr>
          <w:rFonts w:eastAsia="Georgia"/>
        </w:rPr>
        <w:t xml:space="preserve"> </w:t>
      </w:r>
      <w:r>
        <w:t>la</w:t>
      </w:r>
      <w:r>
        <w:rPr>
          <w:rFonts w:eastAsia="Georgia"/>
        </w:rPr>
        <w:t xml:space="preserve"> </w:t>
      </w:r>
      <w:r>
        <w:t>lisière</w:t>
      </w:r>
      <w:r>
        <w:rPr>
          <w:rFonts w:eastAsia="Georgia"/>
        </w:rPr>
        <w:t xml:space="preserve"> </w:t>
      </w:r>
      <w:r>
        <w:t>du</w:t>
      </w:r>
      <w:r>
        <w:rPr>
          <w:rFonts w:eastAsia="Georgia"/>
        </w:rPr>
        <w:t xml:space="preserve"> </w:t>
      </w:r>
      <w:r>
        <w:t>bois</w:t>
      </w:r>
      <w:r w:rsidR="004C7F27">
        <w:t xml:space="preserve">. </w:t>
      </w:r>
      <w:r>
        <w:t>De</w:t>
      </w:r>
      <w:r>
        <w:rPr>
          <w:rFonts w:eastAsia="Georgia"/>
        </w:rPr>
        <w:t xml:space="preserve"> </w:t>
      </w:r>
      <w:r>
        <w:t>là</w:t>
      </w:r>
      <w:r w:rsidR="004C7F27">
        <w:t xml:space="preserve">, </w:t>
      </w:r>
      <w:r>
        <w:t>il</w:t>
      </w:r>
      <w:r>
        <w:rPr>
          <w:rFonts w:eastAsia="Georgia"/>
        </w:rPr>
        <w:t xml:space="preserve"> </w:t>
      </w:r>
      <w:r>
        <w:t>pouvait</w:t>
      </w:r>
      <w:r>
        <w:rPr>
          <w:rFonts w:eastAsia="Georgia"/>
        </w:rPr>
        <w:t xml:space="preserve"> </w:t>
      </w:r>
      <w:r>
        <w:t>apercevoir</w:t>
      </w:r>
      <w:r>
        <w:rPr>
          <w:rFonts w:eastAsia="Georgia"/>
        </w:rPr>
        <w:t xml:space="preserve"> </w:t>
      </w:r>
      <w:r>
        <w:t>la</w:t>
      </w:r>
      <w:r>
        <w:rPr>
          <w:rFonts w:eastAsia="Georgia"/>
        </w:rPr>
        <w:t xml:space="preserve"> </w:t>
      </w:r>
      <w:r>
        <w:t>grande</w:t>
      </w:r>
      <w:r>
        <w:rPr>
          <w:rFonts w:eastAsia="Georgia"/>
        </w:rPr>
        <w:t xml:space="preserve"> </w:t>
      </w:r>
      <w:r>
        <w:t>aciérie</w:t>
      </w:r>
      <w:r w:rsidR="004C7F27">
        <w:t>.</w:t>
      </w:r>
    </w:p>
    <w:p w14:paraId="690653E6" w14:textId="77777777" w:rsidR="004C7F27" w:rsidRDefault="004C163A" w:rsidP="004C163A">
      <w:r>
        <w:t>Il</w:t>
      </w:r>
      <w:r>
        <w:rPr>
          <w:rFonts w:eastAsia="Georgia"/>
        </w:rPr>
        <w:t xml:space="preserve"> </w:t>
      </w:r>
      <w:r>
        <w:t>s</w:t>
      </w:r>
      <w:r w:rsidR="004C7F27">
        <w:rPr>
          <w:rFonts w:eastAsia="Georgia"/>
        </w:rPr>
        <w:t>’</w:t>
      </w:r>
      <w:r>
        <w:t>assit</w:t>
      </w:r>
      <w:r w:rsidR="004C7F27">
        <w:t xml:space="preserve">, </w:t>
      </w:r>
      <w:r>
        <w:t>posa</w:t>
      </w:r>
      <w:r>
        <w:rPr>
          <w:rFonts w:eastAsia="Georgia"/>
        </w:rPr>
        <w:t xml:space="preserve"> </w:t>
      </w:r>
      <w:r>
        <w:t>le</w:t>
      </w:r>
      <w:r>
        <w:rPr>
          <w:rFonts w:eastAsia="Georgia"/>
        </w:rPr>
        <w:t xml:space="preserve"> </w:t>
      </w:r>
      <w:r>
        <w:t>gamin</w:t>
      </w:r>
      <w:r>
        <w:rPr>
          <w:rFonts w:eastAsia="Georgia"/>
        </w:rPr>
        <w:t xml:space="preserve"> </w:t>
      </w:r>
      <w:r>
        <w:t>devant</w:t>
      </w:r>
      <w:r>
        <w:rPr>
          <w:rFonts w:eastAsia="Georgia"/>
        </w:rPr>
        <w:t xml:space="preserve"> </w:t>
      </w:r>
      <w:r>
        <w:t>lui</w:t>
      </w:r>
      <w:r w:rsidR="004C7F27">
        <w:t xml:space="preserve">, </w:t>
      </w:r>
      <w:r>
        <w:t>et</w:t>
      </w:r>
      <w:r>
        <w:rPr>
          <w:rFonts w:eastAsia="Georgia"/>
        </w:rPr>
        <w:t xml:space="preserve"> </w:t>
      </w:r>
      <w:r>
        <w:t>le</w:t>
      </w:r>
      <w:r>
        <w:rPr>
          <w:rFonts w:eastAsia="Georgia"/>
        </w:rPr>
        <w:t xml:space="preserve"> </w:t>
      </w:r>
      <w:r>
        <w:t>tint</w:t>
      </w:r>
      <w:r>
        <w:rPr>
          <w:rFonts w:eastAsia="Georgia"/>
        </w:rPr>
        <w:t xml:space="preserve"> </w:t>
      </w:r>
      <w:r>
        <w:t>solidement</w:t>
      </w:r>
      <w:r>
        <w:rPr>
          <w:rFonts w:eastAsia="Georgia"/>
        </w:rPr>
        <w:t xml:space="preserve"> </w:t>
      </w:r>
      <w:r>
        <w:t>entre</w:t>
      </w:r>
      <w:r>
        <w:rPr>
          <w:rFonts w:eastAsia="Georgia"/>
        </w:rPr>
        <w:t xml:space="preserve"> </w:t>
      </w:r>
      <w:r>
        <w:t>ses</w:t>
      </w:r>
      <w:r>
        <w:rPr>
          <w:rFonts w:eastAsia="Georgia"/>
        </w:rPr>
        <w:t xml:space="preserve"> </w:t>
      </w:r>
      <w:r>
        <w:t>pattes</w:t>
      </w:r>
      <w:r w:rsidR="004C7F27">
        <w:t> :</w:t>
      </w:r>
    </w:p>
    <w:p w14:paraId="146774A0" w14:textId="77777777" w:rsidR="004C7F27" w:rsidRDefault="004C7F27" w:rsidP="004C163A">
      <w:r>
        <w:t>— </w:t>
      </w:r>
      <w:r w:rsidR="004C163A">
        <w:t>Regarde</w:t>
      </w:r>
      <w:r w:rsidR="004C163A">
        <w:rPr>
          <w:rFonts w:eastAsia="Georgia"/>
        </w:rPr>
        <w:t xml:space="preserve"> </w:t>
      </w:r>
      <w:r w:rsidR="004C163A">
        <w:t>cette</w:t>
      </w:r>
      <w:r w:rsidR="004C163A">
        <w:rPr>
          <w:rFonts w:eastAsia="Georgia"/>
        </w:rPr>
        <w:t xml:space="preserve"> </w:t>
      </w:r>
      <w:r w:rsidR="004C163A">
        <w:t>grande</w:t>
      </w:r>
      <w:r w:rsidR="004C163A">
        <w:rPr>
          <w:rFonts w:eastAsia="Georgia"/>
        </w:rPr>
        <w:t xml:space="preserve"> </w:t>
      </w:r>
      <w:r w:rsidR="004C163A">
        <w:t>machine</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du</w:t>
      </w:r>
      <w:r w:rsidR="004C163A">
        <w:rPr>
          <w:rFonts w:eastAsia="Georgia"/>
        </w:rPr>
        <w:t xml:space="preserve"> </w:t>
      </w:r>
      <w:r w:rsidR="004C163A">
        <w:t>bruit</w:t>
      </w:r>
      <w:r>
        <w:t xml:space="preserve">, </w:t>
      </w:r>
      <w:r w:rsidR="004C163A">
        <w:t>dit</w:t>
      </w:r>
      <w:r w:rsidR="004C163A">
        <w:rPr>
          <w:rFonts w:eastAsia="Georgia"/>
        </w:rPr>
        <w:t xml:space="preserve"> </w:t>
      </w:r>
      <w:r w:rsidR="004C163A">
        <w:t>l</w:t>
      </w:r>
      <w:r>
        <w:rPr>
          <w:rFonts w:eastAsia="Georgia"/>
        </w:rPr>
        <w:t>’</w:t>
      </w:r>
      <w:r w:rsidR="004C163A">
        <w:t>ours</w:t>
      </w:r>
      <w:r w:rsidR="004C163A">
        <w:rPr>
          <w:rFonts w:eastAsia="Georgia"/>
        </w:rPr>
        <w:t xml:space="preserve"> </w:t>
      </w:r>
      <w:r w:rsidR="004C163A">
        <w:t>au</w:t>
      </w:r>
      <w:r w:rsidR="004C163A">
        <w:rPr>
          <w:rFonts w:eastAsia="Georgia"/>
        </w:rPr>
        <w:t xml:space="preserve"> </w:t>
      </w:r>
      <w:r w:rsidR="004C163A">
        <w:t>gamin</w:t>
      </w:r>
      <w:r>
        <w:t>.</w:t>
      </w:r>
    </w:p>
    <w:p w14:paraId="5EF984F7" w14:textId="77777777" w:rsidR="004C7F27" w:rsidRDefault="004C163A" w:rsidP="004C163A">
      <w:r>
        <w:t>La</w:t>
      </w:r>
      <w:r>
        <w:rPr>
          <w:rFonts w:eastAsia="Georgia"/>
        </w:rPr>
        <w:t xml:space="preserve"> </w:t>
      </w:r>
      <w:r>
        <w:t>grande</w:t>
      </w:r>
      <w:r>
        <w:rPr>
          <w:rFonts w:eastAsia="Georgia"/>
        </w:rPr>
        <w:t xml:space="preserve"> </w:t>
      </w:r>
      <w:r>
        <w:t>aciérie</w:t>
      </w:r>
      <w:r>
        <w:rPr>
          <w:rFonts w:eastAsia="Georgia"/>
        </w:rPr>
        <w:t xml:space="preserve"> </w:t>
      </w:r>
      <w:r>
        <w:t>dressait</w:t>
      </w:r>
      <w:r>
        <w:rPr>
          <w:rFonts w:eastAsia="Georgia"/>
        </w:rPr>
        <w:t xml:space="preserve"> </w:t>
      </w:r>
      <w:r>
        <w:t>ses</w:t>
      </w:r>
      <w:r>
        <w:rPr>
          <w:rFonts w:eastAsia="Georgia"/>
        </w:rPr>
        <w:t xml:space="preserve"> </w:t>
      </w:r>
      <w:r>
        <w:t>bâtiments</w:t>
      </w:r>
      <w:r>
        <w:rPr>
          <w:rFonts w:eastAsia="Georgia"/>
        </w:rPr>
        <w:t xml:space="preserve"> </w:t>
      </w:r>
      <w:r>
        <w:t>nombreux</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une</w:t>
      </w:r>
      <w:r>
        <w:rPr>
          <w:rFonts w:eastAsia="Georgia"/>
        </w:rPr>
        <w:t xml:space="preserve"> </w:t>
      </w:r>
      <w:r>
        <w:t>étendue</w:t>
      </w:r>
      <w:r>
        <w:rPr>
          <w:rFonts w:eastAsia="Georgia"/>
        </w:rPr>
        <w:t xml:space="preserve"> </w:t>
      </w:r>
      <w:r>
        <w:t>d</w:t>
      </w:r>
      <w:r w:rsidR="004C7F27">
        <w:rPr>
          <w:rFonts w:eastAsia="Georgia"/>
        </w:rPr>
        <w:t>’</w:t>
      </w:r>
      <w:r>
        <w:t>eau</w:t>
      </w:r>
      <w:r w:rsidR="004C7F27">
        <w:t xml:space="preserve">. </w:t>
      </w:r>
      <w:r>
        <w:t>De</w:t>
      </w:r>
      <w:r>
        <w:rPr>
          <w:rFonts w:eastAsia="Georgia"/>
        </w:rPr>
        <w:t xml:space="preserve"> </w:t>
      </w:r>
      <w:r>
        <w:t>hautes</w:t>
      </w:r>
      <w:r>
        <w:rPr>
          <w:rFonts w:eastAsia="Georgia"/>
        </w:rPr>
        <w:t xml:space="preserve"> </w:t>
      </w:r>
      <w:r>
        <w:t>cheminées</w:t>
      </w:r>
      <w:r>
        <w:rPr>
          <w:rFonts w:eastAsia="Georgia"/>
        </w:rPr>
        <w:t xml:space="preserve"> </w:t>
      </w:r>
      <w:r>
        <w:t>lançaient</w:t>
      </w:r>
      <w:r>
        <w:rPr>
          <w:rFonts w:eastAsia="Georgia"/>
        </w:rPr>
        <w:t xml:space="preserve"> </w:t>
      </w:r>
      <w:r>
        <w:t>des</w:t>
      </w:r>
      <w:r>
        <w:rPr>
          <w:rFonts w:eastAsia="Georgia"/>
        </w:rPr>
        <w:t xml:space="preserve"> </w:t>
      </w:r>
      <w:r>
        <w:t>volutes</w:t>
      </w:r>
      <w:r>
        <w:rPr>
          <w:rFonts w:eastAsia="Georgia"/>
        </w:rPr>
        <w:t xml:space="preserve"> </w:t>
      </w:r>
      <w:r>
        <w:t>de</w:t>
      </w:r>
      <w:r>
        <w:rPr>
          <w:rFonts w:eastAsia="Georgia"/>
        </w:rPr>
        <w:t xml:space="preserve"> </w:t>
      </w:r>
      <w:r>
        <w:t>fumée</w:t>
      </w:r>
      <w:r>
        <w:rPr>
          <w:rFonts w:eastAsia="Georgia"/>
        </w:rPr>
        <w:t xml:space="preserve"> </w:t>
      </w:r>
      <w:r>
        <w:t>noire</w:t>
      </w:r>
      <w:r w:rsidR="004C7F27">
        <w:t xml:space="preserve">. </w:t>
      </w:r>
      <w:r>
        <w:t>Des</w:t>
      </w:r>
      <w:r>
        <w:rPr>
          <w:rFonts w:eastAsia="Georgia"/>
        </w:rPr>
        <w:t xml:space="preserve"> </w:t>
      </w:r>
      <w:r>
        <w:t>flammes</w:t>
      </w:r>
      <w:r>
        <w:rPr>
          <w:rFonts w:eastAsia="Georgia"/>
        </w:rPr>
        <w:t xml:space="preserve"> </w:t>
      </w:r>
      <w:r>
        <w:t>jaillissaient</w:t>
      </w:r>
      <w:r>
        <w:rPr>
          <w:rFonts w:eastAsia="Georgia"/>
        </w:rPr>
        <w:t xml:space="preserve"> </w:t>
      </w:r>
      <w:r>
        <w:t>des</w:t>
      </w:r>
      <w:r>
        <w:rPr>
          <w:rFonts w:eastAsia="Georgia"/>
        </w:rPr>
        <w:t xml:space="preserve"> </w:t>
      </w:r>
      <w:r>
        <w:t>hauts</w:t>
      </w:r>
      <w:r>
        <w:rPr>
          <w:rFonts w:eastAsia="Georgia"/>
        </w:rPr>
        <w:t xml:space="preserve"> </w:t>
      </w:r>
      <w:r>
        <w:t>fourneaux</w:t>
      </w:r>
      <w:r w:rsidR="004C7F27">
        <w:t xml:space="preserve">, </w:t>
      </w:r>
      <w:r>
        <w:t>et</w:t>
      </w:r>
      <w:r>
        <w:rPr>
          <w:rFonts w:eastAsia="Georgia"/>
        </w:rPr>
        <w:t xml:space="preserve"> </w:t>
      </w:r>
      <w:r>
        <w:t>toutes</w:t>
      </w:r>
      <w:r>
        <w:rPr>
          <w:rFonts w:eastAsia="Georgia"/>
        </w:rPr>
        <w:t xml:space="preserve"> </w:t>
      </w:r>
      <w:r>
        <w:t>les</w:t>
      </w:r>
      <w:r>
        <w:rPr>
          <w:rFonts w:eastAsia="Georgia"/>
        </w:rPr>
        <w:t xml:space="preserve"> </w:t>
      </w:r>
      <w:r>
        <w:t>fenêtres</w:t>
      </w:r>
      <w:r>
        <w:rPr>
          <w:rFonts w:eastAsia="Georgia"/>
        </w:rPr>
        <w:t xml:space="preserve"> </w:t>
      </w:r>
      <w:r>
        <w:t>étaient</w:t>
      </w:r>
      <w:r>
        <w:rPr>
          <w:rFonts w:eastAsia="Georgia"/>
        </w:rPr>
        <w:t xml:space="preserve"> </w:t>
      </w:r>
      <w:r>
        <w:t>éclairées</w:t>
      </w:r>
      <w:r w:rsidR="004C7F27">
        <w:t xml:space="preserve">. </w:t>
      </w:r>
      <w:r>
        <w:t>Les</w:t>
      </w:r>
      <w:r>
        <w:rPr>
          <w:rFonts w:eastAsia="Georgia"/>
        </w:rPr>
        <w:t xml:space="preserve"> </w:t>
      </w:r>
      <w:r>
        <w:t>marteaux-pilons</w:t>
      </w:r>
      <w:r>
        <w:rPr>
          <w:rFonts w:eastAsia="Georgia"/>
        </w:rPr>
        <w:t xml:space="preserve"> </w:t>
      </w:r>
      <w:r>
        <w:t>et</w:t>
      </w:r>
      <w:r>
        <w:rPr>
          <w:rFonts w:eastAsia="Georgia"/>
        </w:rPr>
        <w:t xml:space="preserve"> </w:t>
      </w:r>
      <w:r>
        <w:t>les</w:t>
      </w:r>
      <w:r>
        <w:rPr>
          <w:rFonts w:eastAsia="Georgia"/>
        </w:rPr>
        <w:t xml:space="preserve"> </w:t>
      </w:r>
      <w:r>
        <w:t>laminoirs</w:t>
      </w:r>
      <w:r>
        <w:rPr>
          <w:rFonts w:eastAsia="Georgia"/>
        </w:rPr>
        <w:t xml:space="preserve"> </w:t>
      </w:r>
      <w:r>
        <w:t>étaient</w:t>
      </w:r>
      <w:r>
        <w:rPr>
          <w:rFonts w:eastAsia="Georgia"/>
        </w:rPr>
        <w:t xml:space="preserve"> </w:t>
      </w:r>
      <w:r>
        <w:t>en</w:t>
      </w:r>
      <w:r>
        <w:rPr>
          <w:rFonts w:eastAsia="Georgia"/>
        </w:rPr>
        <w:t xml:space="preserve"> </w:t>
      </w:r>
      <w:r>
        <w:t>pleine</w:t>
      </w:r>
      <w:r>
        <w:rPr>
          <w:rFonts w:eastAsia="Georgia"/>
        </w:rPr>
        <w:t xml:space="preserve"> </w:t>
      </w:r>
      <w:r>
        <w:t>activité</w:t>
      </w:r>
      <w:r w:rsidR="004C7F27">
        <w:t xml:space="preserve">. </w:t>
      </w:r>
      <w:r>
        <w:t>Ils</w:t>
      </w:r>
      <w:r>
        <w:rPr>
          <w:rFonts w:eastAsia="Georgia"/>
        </w:rPr>
        <w:t xml:space="preserve"> </w:t>
      </w:r>
      <w:r>
        <w:t>travaillaient</w:t>
      </w:r>
      <w:r>
        <w:rPr>
          <w:rFonts w:eastAsia="Georgia"/>
        </w:rPr>
        <w:t xml:space="preserve"> </w:t>
      </w:r>
      <w:r>
        <w:t>avec</w:t>
      </w:r>
      <w:r>
        <w:rPr>
          <w:rFonts w:eastAsia="Georgia"/>
        </w:rPr>
        <w:t xml:space="preserve"> </w:t>
      </w:r>
      <w:r>
        <w:t>une</w:t>
      </w:r>
      <w:r>
        <w:rPr>
          <w:rFonts w:eastAsia="Georgia"/>
        </w:rPr>
        <w:t xml:space="preserve"> </w:t>
      </w:r>
      <w:r>
        <w:t>puissance</w:t>
      </w:r>
      <w:r>
        <w:rPr>
          <w:rFonts w:eastAsia="Georgia"/>
        </w:rPr>
        <w:t xml:space="preserve"> </w:t>
      </w:r>
      <w:r>
        <w:t>telle</w:t>
      </w:r>
      <w:r>
        <w:rPr>
          <w:rFonts w:eastAsia="Georgia"/>
        </w:rPr>
        <w:t xml:space="preserve"> </w:t>
      </w:r>
      <w:r>
        <w:t>que</w:t>
      </w:r>
      <w:r>
        <w:rPr>
          <w:rFonts w:eastAsia="Georgia"/>
        </w:rPr>
        <w:t xml:space="preserve"> </w:t>
      </w:r>
      <w:r>
        <w:t>l</w:t>
      </w:r>
      <w:r w:rsidR="004C7F27">
        <w:rPr>
          <w:rFonts w:eastAsia="Georgia"/>
        </w:rPr>
        <w:t>’</w:t>
      </w:r>
      <w:r>
        <w:t>atmosphère</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que</w:t>
      </w:r>
      <w:r>
        <w:rPr>
          <w:rFonts w:eastAsia="Georgia"/>
        </w:rPr>
        <w:t xml:space="preserve"> </w:t>
      </w:r>
      <w:r>
        <w:t>fracas</w:t>
      </w:r>
      <w:r>
        <w:rPr>
          <w:rFonts w:eastAsia="Georgia"/>
        </w:rPr>
        <w:t xml:space="preserve"> </w:t>
      </w:r>
      <w:r>
        <w:t>et</w:t>
      </w:r>
      <w:r>
        <w:rPr>
          <w:rFonts w:eastAsia="Georgia"/>
        </w:rPr>
        <w:t xml:space="preserve"> </w:t>
      </w:r>
      <w:r>
        <w:t>gro</w:t>
      </w:r>
      <w:r>
        <w:t>n</w:t>
      </w:r>
      <w:r>
        <w:t>dements</w:t>
      </w:r>
      <w:r w:rsidR="004C7F27">
        <w:t xml:space="preserve">. </w:t>
      </w:r>
      <w:r>
        <w:t>Autour</w:t>
      </w:r>
      <w:r>
        <w:rPr>
          <w:rFonts w:eastAsia="Georgia"/>
        </w:rPr>
        <w:t xml:space="preserve"> </w:t>
      </w:r>
      <w:r>
        <w:t>des</w:t>
      </w:r>
      <w:r>
        <w:rPr>
          <w:rFonts w:eastAsia="Georgia"/>
        </w:rPr>
        <w:t xml:space="preserve"> </w:t>
      </w:r>
      <w:r>
        <w:t>ateliers</w:t>
      </w:r>
      <w:r w:rsidR="004C7F27">
        <w:t xml:space="preserve">, </w:t>
      </w:r>
      <w:r>
        <w:t>on</w:t>
      </w:r>
      <w:r>
        <w:rPr>
          <w:rFonts w:eastAsia="Georgia"/>
        </w:rPr>
        <w:t xml:space="preserve"> </w:t>
      </w:r>
      <w:r>
        <w:t>voyait</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charbon</w:t>
      </w:r>
      <w:r w:rsidR="004C7F27">
        <w:t xml:space="preserve">, </w:t>
      </w:r>
      <w:r>
        <w:t>d</w:t>
      </w:r>
      <w:r w:rsidR="004C7F27">
        <w:rPr>
          <w:rFonts w:eastAsia="Georgia"/>
        </w:rPr>
        <w:t>’</w:t>
      </w:r>
      <w:r>
        <w:t>une</w:t>
      </w:r>
      <w:r>
        <w:rPr>
          <w:rFonts w:eastAsia="Georgia"/>
        </w:rPr>
        <w:t xml:space="preserve"> </w:t>
      </w:r>
      <w:r>
        <w:t>dimension</w:t>
      </w:r>
      <w:r>
        <w:rPr>
          <w:rFonts w:eastAsia="Georgia"/>
        </w:rPr>
        <w:t xml:space="preserve"> </w:t>
      </w:r>
      <w:r>
        <w:t>extraordinaire</w:t>
      </w:r>
      <w:r w:rsidR="004C7F27">
        <w:t xml:space="preserve">, </w:t>
      </w:r>
      <w:r>
        <w:t>de</w:t>
      </w:r>
      <w:r>
        <w:rPr>
          <w:rFonts w:eastAsia="Georgia"/>
        </w:rPr>
        <w:t xml:space="preserve"> </w:t>
      </w:r>
      <w:r>
        <w:t>grands</w:t>
      </w:r>
      <w:r>
        <w:rPr>
          <w:rFonts w:eastAsia="Georgia"/>
        </w:rPr>
        <w:t xml:space="preserve"> </w:t>
      </w:r>
      <w:r>
        <w:t>amoncellements</w:t>
      </w:r>
      <w:r>
        <w:rPr>
          <w:rFonts w:eastAsia="Georgia"/>
        </w:rPr>
        <w:t xml:space="preserve"> </w:t>
      </w:r>
      <w:r>
        <w:t>de</w:t>
      </w:r>
      <w:r>
        <w:rPr>
          <w:rFonts w:eastAsia="Georgia"/>
        </w:rPr>
        <w:t xml:space="preserve"> </w:t>
      </w:r>
      <w:r>
        <w:t>sc</w:t>
      </w:r>
      <w:r>
        <w:t>o</w:t>
      </w:r>
      <w:r>
        <w:t>ries</w:t>
      </w:r>
      <w:r w:rsidR="004C7F27">
        <w:t xml:space="preserve">, </w:t>
      </w:r>
      <w:r>
        <w:t>des</w:t>
      </w:r>
      <w:r>
        <w:rPr>
          <w:rFonts w:eastAsia="Georgia"/>
        </w:rPr>
        <w:t xml:space="preserve"> </w:t>
      </w:r>
      <w:r>
        <w:t>piles</w:t>
      </w:r>
      <w:r>
        <w:rPr>
          <w:rFonts w:eastAsia="Georgia"/>
        </w:rPr>
        <w:t xml:space="preserve"> </w:t>
      </w:r>
      <w:r>
        <w:t>de</w:t>
      </w:r>
      <w:r>
        <w:rPr>
          <w:rFonts w:eastAsia="Georgia"/>
        </w:rPr>
        <w:t xml:space="preserve"> </w:t>
      </w:r>
      <w:r>
        <w:t>planches</w:t>
      </w:r>
      <w:r w:rsidR="004C7F27">
        <w:t xml:space="preserve">. </w:t>
      </w:r>
      <w:r>
        <w:t>Un</w:t>
      </w:r>
      <w:r>
        <w:rPr>
          <w:rFonts w:eastAsia="Georgia"/>
        </w:rPr>
        <w:t xml:space="preserve"> </w:t>
      </w:r>
      <w:r>
        <w:t>peu</w:t>
      </w:r>
      <w:r>
        <w:rPr>
          <w:rFonts w:eastAsia="Georgia"/>
        </w:rPr>
        <w:t xml:space="preserve"> </w:t>
      </w:r>
      <w:r>
        <w:t>plus</w:t>
      </w:r>
      <w:r>
        <w:rPr>
          <w:rFonts w:eastAsia="Georgia"/>
        </w:rPr>
        <w:t xml:space="preserve"> </w:t>
      </w:r>
      <w:r>
        <w:t>loin</w:t>
      </w:r>
      <w:r w:rsidR="004C7F27">
        <w:t xml:space="preserve">, </w:t>
      </w:r>
      <w:r>
        <w:t>des</w:t>
      </w:r>
      <w:r>
        <w:rPr>
          <w:rFonts w:eastAsia="Georgia"/>
        </w:rPr>
        <w:t xml:space="preserve"> </w:t>
      </w:r>
      <w:r>
        <w:t>hangars</w:t>
      </w:r>
      <w:r>
        <w:rPr>
          <w:rFonts w:eastAsia="Georgia"/>
        </w:rPr>
        <w:t xml:space="preserve"> </w:t>
      </w:r>
      <w:r>
        <w:t>et</w:t>
      </w:r>
      <w:r>
        <w:rPr>
          <w:rFonts w:eastAsia="Georgia"/>
        </w:rPr>
        <w:t xml:space="preserve"> </w:t>
      </w:r>
      <w:r>
        <w:t>des</w:t>
      </w:r>
      <w:r>
        <w:rPr>
          <w:rFonts w:eastAsia="Georgia"/>
        </w:rPr>
        <w:t xml:space="preserve"> </w:t>
      </w:r>
      <w:r>
        <w:t>maisons</w:t>
      </w:r>
      <w:r>
        <w:rPr>
          <w:rFonts w:eastAsia="Georgia"/>
        </w:rPr>
        <w:t xml:space="preserve"> </w:t>
      </w:r>
      <w:r>
        <w:t>ouvrières</w:t>
      </w:r>
      <w:r w:rsidR="004C7F27">
        <w:t xml:space="preserve">, </w:t>
      </w:r>
      <w:r>
        <w:t>de</w:t>
      </w:r>
      <w:r>
        <w:rPr>
          <w:rFonts w:eastAsia="Georgia"/>
        </w:rPr>
        <w:t xml:space="preserve"> </w:t>
      </w:r>
      <w:r>
        <w:t>jolies</w:t>
      </w:r>
      <w:r>
        <w:rPr>
          <w:rFonts w:eastAsia="Georgia"/>
        </w:rPr>
        <w:t xml:space="preserve"> </w:t>
      </w:r>
      <w:r>
        <w:t>villas</w:t>
      </w:r>
      <w:r w:rsidR="004C7F27">
        <w:t xml:space="preserve">, </w:t>
      </w:r>
      <w:r>
        <w:t>une</w:t>
      </w:r>
      <w:r>
        <w:rPr>
          <w:rFonts w:eastAsia="Georgia"/>
        </w:rPr>
        <w:t xml:space="preserve"> </w:t>
      </w:r>
      <w:r>
        <w:t>école</w:t>
      </w:r>
      <w:r w:rsidR="004C7F27">
        <w:t xml:space="preserve">, </w:t>
      </w:r>
      <w:r>
        <w:t>des</w:t>
      </w:r>
      <w:r>
        <w:rPr>
          <w:rFonts w:eastAsia="Georgia"/>
        </w:rPr>
        <w:t xml:space="preserve"> </w:t>
      </w:r>
      <w:r>
        <w:t>salles</w:t>
      </w:r>
      <w:r>
        <w:rPr>
          <w:rFonts w:eastAsia="Georgia"/>
        </w:rPr>
        <w:t xml:space="preserve"> </w:t>
      </w:r>
      <w:r>
        <w:t>de</w:t>
      </w:r>
      <w:r>
        <w:rPr>
          <w:rFonts w:eastAsia="Georgia"/>
        </w:rPr>
        <w:t xml:space="preserve"> </w:t>
      </w:r>
      <w:r>
        <w:t>ré</w:t>
      </w:r>
      <w:r>
        <w:t>u</w:t>
      </w:r>
      <w:r>
        <w:t>nion</w:t>
      </w:r>
      <w:r w:rsidR="004C7F27">
        <w:t xml:space="preserve">, </w:t>
      </w:r>
      <w:r>
        <w:t>des</w:t>
      </w:r>
      <w:r>
        <w:rPr>
          <w:rFonts w:eastAsia="Georgia"/>
        </w:rPr>
        <w:t xml:space="preserve"> </w:t>
      </w:r>
      <w:r>
        <w:t>magasins</w:t>
      </w:r>
      <w:r w:rsidR="004C7F27">
        <w:t xml:space="preserve">. </w:t>
      </w:r>
      <w:r>
        <w:t>Mais</w:t>
      </w:r>
      <w:r>
        <w:rPr>
          <w:rFonts w:eastAsia="Georgia"/>
        </w:rPr>
        <w:t xml:space="preserve"> </w:t>
      </w:r>
      <w:r>
        <w:t>tout</w:t>
      </w:r>
      <w:r>
        <w:rPr>
          <w:rFonts w:eastAsia="Georgia"/>
        </w:rPr>
        <w:t xml:space="preserve"> </w:t>
      </w:r>
      <w:r>
        <w:t>ce</w:t>
      </w:r>
      <w:r>
        <w:rPr>
          <w:rFonts w:eastAsia="Georgia"/>
        </w:rPr>
        <w:t xml:space="preserve"> </w:t>
      </w:r>
      <w:r>
        <w:t>quartier</w:t>
      </w:r>
      <w:r>
        <w:rPr>
          <w:rFonts w:eastAsia="Georgia"/>
        </w:rPr>
        <w:t xml:space="preserve"> </w:t>
      </w:r>
      <w:r>
        <w:t>était</w:t>
      </w:r>
      <w:r>
        <w:rPr>
          <w:rFonts w:eastAsia="Georgia"/>
        </w:rPr>
        <w:t xml:space="preserve"> </w:t>
      </w:r>
      <w:r>
        <w:t>silencieux</w:t>
      </w:r>
      <w:r>
        <w:rPr>
          <w:rFonts w:eastAsia="Georgia"/>
        </w:rPr>
        <w:t xml:space="preserve"> </w:t>
      </w:r>
      <w:r>
        <w:t>et</w:t>
      </w:r>
      <w:r>
        <w:rPr>
          <w:rFonts w:eastAsia="Georgia"/>
        </w:rPr>
        <w:t xml:space="preserve"> </w:t>
      </w:r>
      <w:r>
        <w:t>semblait</w:t>
      </w:r>
      <w:r>
        <w:rPr>
          <w:rFonts w:eastAsia="Georgia"/>
        </w:rPr>
        <w:t xml:space="preserve"> </w:t>
      </w:r>
      <w:r>
        <w:t>endormi</w:t>
      </w:r>
      <w:r w:rsidR="004C7F27">
        <w:t>.</w:t>
      </w:r>
    </w:p>
    <w:p w14:paraId="27CF3B30" w14:textId="77777777" w:rsidR="004C7F27" w:rsidRDefault="004C163A" w:rsidP="004C163A">
      <w:r>
        <w:t>Les</w:t>
      </w:r>
      <w:r>
        <w:rPr>
          <w:rFonts w:eastAsia="Georgia"/>
        </w:rPr>
        <w:t xml:space="preserve"> </w:t>
      </w:r>
      <w:r>
        <w:t>regards</w:t>
      </w:r>
      <w:r>
        <w:rPr>
          <w:rFonts w:eastAsia="Georgia"/>
        </w:rPr>
        <w:t xml:space="preserve"> </w:t>
      </w:r>
      <w:r>
        <w:t>du</w:t>
      </w:r>
      <w:r>
        <w:rPr>
          <w:rFonts w:eastAsia="Georgia"/>
        </w:rPr>
        <w:t xml:space="preserve"> </w:t>
      </w:r>
      <w:r>
        <w:t>gamin</w:t>
      </w:r>
      <w:r>
        <w:rPr>
          <w:rFonts w:eastAsia="Georgia"/>
        </w:rPr>
        <w:t xml:space="preserve"> </w:t>
      </w:r>
      <w:r>
        <w:t>ne</w:t>
      </w:r>
      <w:r>
        <w:rPr>
          <w:rFonts w:eastAsia="Georgia"/>
        </w:rPr>
        <w:t xml:space="preserve"> </w:t>
      </w:r>
      <w:r>
        <w:t>se</w:t>
      </w:r>
      <w:r>
        <w:rPr>
          <w:rFonts w:eastAsia="Georgia"/>
        </w:rPr>
        <w:t xml:space="preserve"> </w:t>
      </w:r>
      <w:r>
        <w:t>portaient</w:t>
      </w:r>
      <w:r>
        <w:rPr>
          <w:rFonts w:eastAsia="Georgia"/>
        </w:rPr>
        <w:t xml:space="preserve"> </w:t>
      </w:r>
      <w:r>
        <w:t>pas</w:t>
      </w:r>
      <w:r>
        <w:rPr>
          <w:rFonts w:eastAsia="Georgia"/>
        </w:rPr>
        <w:t xml:space="preserve"> </w:t>
      </w:r>
      <w:r>
        <w:t>de</w:t>
      </w:r>
      <w:r>
        <w:rPr>
          <w:rFonts w:eastAsia="Georgia"/>
        </w:rPr>
        <w:t xml:space="preserve"> </w:t>
      </w:r>
      <w:r>
        <w:t>ce</w:t>
      </w:r>
      <w:r>
        <w:rPr>
          <w:rFonts w:eastAsia="Georgia"/>
        </w:rPr>
        <w:t xml:space="preserve"> </w:t>
      </w:r>
      <w:r>
        <w:t>côté-là</w:t>
      </w:r>
      <w:r w:rsidR="004C7F27">
        <w:t xml:space="preserve">. </w:t>
      </w:r>
      <w:r>
        <w:t>Nils</w:t>
      </w:r>
      <w:r>
        <w:rPr>
          <w:rFonts w:eastAsia="Georgia"/>
        </w:rPr>
        <w:t xml:space="preserve"> </w:t>
      </w:r>
      <w:r>
        <w:t>ne</w:t>
      </w:r>
      <w:r>
        <w:rPr>
          <w:rFonts w:eastAsia="Georgia"/>
        </w:rPr>
        <w:t xml:space="preserve"> </w:t>
      </w:r>
      <w:r>
        <w:t>songeait</w:t>
      </w:r>
      <w:r>
        <w:rPr>
          <w:rFonts w:eastAsia="Georgia"/>
        </w:rPr>
        <w:t xml:space="preserve"> </w:t>
      </w:r>
      <w:r>
        <w:t>qu</w:t>
      </w:r>
      <w:r w:rsidR="004C7F27">
        <w:rPr>
          <w:rFonts w:eastAsia="Georgia"/>
        </w:rPr>
        <w:t>’</w:t>
      </w:r>
      <w:r>
        <w:t>à</w:t>
      </w:r>
      <w:r>
        <w:rPr>
          <w:rFonts w:eastAsia="Georgia"/>
        </w:rPr>
        <w:t xml:space="preserve"> </w:t>
      </w:r>
      <w:r>
        <w:t>examiner</w:t>
      </w:r>
      <w:r>
        <w:rPr>
          <w:rFonts w:eastAsia="Georgia"/>
        </w:rPr>
        <w:t xml:space="preserve"> </w:t>
      </w:r>
      <w:r>
        <w:t>de</w:t>
      </w:r>
      <w:r>
        <w:rPr>
          <w:rFonts w:eastAsia="Georgia"/>
        </w:rPr>
        <w:t xml:space="preserve"> </w:t>
      </w:r>
      <w:r>
        <w:t>près</w:t>
      </w:r>
      <w:r>
        <w:rPr>
          <w:rFonts w:eastAsia="Georgia"/>
        </w:rPr>
        <w:t xml:space="preserve"> </w:t>
      </w:r>
      <w:r>
        <w:t>les</w:t>
      </w:r>
      <w:r>
        <w:rPr>
          <w:rFonts w:eastAsia="Georgia"/>
        </w:rPr>
        <w:t xml:space="preserve"> </w:t>
      </w:r>
      <w:r>
        <w:t>bâtiments</w:t>
      </w:r>
      <w:r>
        <w:rPr>
          <w:rFonts w:eastAsia="Georgia"/>
        </w:rPr>
        <w:t xml:space="preserve"> </w:t>
      </w:r>
      <w:r>
        <w:t>des</w:t>
      </w:r>
      <w:r>
        <w:rPr>
          <w:rFonts w:eastAsia="Georgia"/>
        </w:rPr>
        <w:t xml:space="preserve"> </w:t>
      </w:r>
      <w:r>
        <w:t>aciéries</w:t>
      </w:r>
      <w:r w:rsidR="004C7F27">
        <w:t xml:space="preserve">. </w:t>
      </w:r>
      <w:r>
        <w:t>Le</w:t>
      </w:r>
      <w:r>
        <w:rPr>
          <w:rFonts w:eastAsia="Georgia"/>
        </w:rPr>
        <w:t xml:space="preserve"> </w:t>
      </w:r>
      <w:r>
        <w:t>sol</w:t>
      </w:r>
      <w:r>
        <w:rPr>
          <w:rFonts w:eastAsia="Georgia"/>
        </w:rPr>
        <w:t xml:space="preserve"> </w:t>
      </w:r>
      <w:r>
        <w:t>était</w:t>
      </w:r>
      <w:r>
        <w:rPr>
          <w:rFonts w:eastAsia="Georgia"/>
        </w:rPr>
        <w:t xml:space="preserve"> </w:t>
      </w:r>
      <w:r>
        <w:t>noir</w:t>
      </w:r>
      <w:r>
        <w:rPr>
          <w:rFonts w:eastAsia="Georgia"/>
        </w:rPr>
        <w:t xml:space="preserve"> </w:t>
      </w:r>
      <w:r>
        <w:t>à</w:t>
      </w:r>
      <w:r>
        <w:rPr>
          <w:rFonts w:eastAsia="Georgia"/>
        </w:rPr>
        <w:t xml:space="preserve"> </w:t>
      </w:r>
      <w:r>
        <w:t>ses</w:t>
      </w:r>
      <w:r>
        <w:rPr>
          <w:rFonts w:eastAsia="Georgia"/>
        </w:rPr>
        <w:t xml:space="preserve"> </w:t>
      </w:r>
      <w:r>
        <w:t>pieds</w:t>
      </w:r>
      <w:r w:rsidR="004C7F27">
        <w:t xml:space="preserve">. </w:t>
      </w:r>
      <w:r>
        <w:t>Au-dessus</w:t>
      </w:r>
      <w:r>
        <w:rPr>
          <w:rFonts w:eastAsia="Georgia"/>
        </w:rPr>
        <w:t xml:space="preserve"> </w:t>
      </w:r>
      <w:r>
        <w:t>des</w:t>
      </w:r>
      <w:r>
        <w:rPr>
          <w:rFonts w:eastAsia="Georgia"/>
        </w:rPr>
        <w:t xml:space="preserve"> </w:t>
      </w:r>
      <w:r>
        <w:t>hauts</w:t>
      </w:r>
      <w:r>
        <w:rPr>
          <w:rFonts w:eastAsia="Georgia"/>
        </w:rPr>
        <w:t xml:space="preserve"> </w:t>
      </w:r>
      <w:r>
        <w:t>fourneaux</w:t>
      </w:r>
      <w:r w:rsidR="004C7F27">
        <w:t xml:space="preserve">, </w:t>
      </w:r>
      <w:r>
        <w:t>on</w:t>
      </w:r>
      <w:r>
        <w:rPr>
          <w:rFonts w:eastAsia="Georgia"/>
        </w:rPr>
        <w:t xml:space="preserve"> </w:t>
      </w:r>
      <w:r>
        <w:t>apercevait</w:t>
      </w:r>
      <w:r>
        <w:rPr>
          <w:rFonts w:eastAsia="Georgia"/>
        </w:rPr>
        <w:t xml:space="preserve"> </w:t>
      </w:r>
      <w:r>
        <w:t>la</w:t>
      </w:r>
      <w:r>
        <w:rPr>
          <w:rFonts w:eastAsia="Georgia"/>
        </w:rPr>
        <w:t xml:space="preserve"> </w:t>
      </w:r>
      <w:r>
        <w:t>belle</w:t>
      </w:r>
      <w:r>
        <w:rPr>
          <w:rFonts w:eastAsia="Georgia"/>
        </w:rPr>
        <w:t xml:space="preserve"> </w:t>
      </w:r>
      <w:r>
        <w:t>voûte</w:t>
      </w:r>
      <w:r>
        <w:rPr>
          <w:rFonts w:eastAsia="Georgia"/>
        </w:rPr>
        <w:t xml:space="preserve"> </w:t>
      </w:r>
      <w:r>
        <w:t>bleu</w:t>
      </w:r>
      <w:r>
        <w:rPr>
          <w:rFonts w:eastAsia="Georgia"/>
        </w:rPr>
        <w:t xml:space="preserve"> </w:t>
      </w:r>
      <w:r>
        <w:t>sombre</w:t>
      </w:r>
      <w:r>
        <w:rPr>
          <w:rFonts w:eastAsia="Georgia"/>
        </w:rPr>
        <w:t xml:space="preserve"> </w:t>
      </w:r>
      <w:r>
        <w:t>du</w:t>
      </w:r>
      <w:r>
        <w:rPr>
          <w:rFonts w:eastAsia="Georgia"/>
        </w:rPr>
        <w:t xml:space="preserve"> </w:t>
      </w:r>
      <w:r>
        <w:t>ciel</w:t>
      </w:r>
      <w:r w:rsidR="004C7F27">
        <w:t xml:space="preserve">. </w:t>
      </w:r>
      <w:r>
        <w:t>La</w:t>
      </w:r>
      <w:r>
        <w:rPr>
          <w:rFonts w:eastAsia="Georgia"/>
        </w:rPr>
        <w:t xml:space="preserve"> </w:t>
      </w:r>
      <w:r>
        <w:t>rivière</w:t>
      </w:r>
      <w:r>
        <w:rPr>
          <w:rFonts w:eastAsia="Georgia"/>
        </w:rPr>
        <w:t xml:space="preserve"> </w:t>
      </w:r>
      <w:r>
        <w:t>roulait</w:t>
      </w:r>
      <w:r>
        <w:rPr>
          <w:rFonts w:eastAsia="Georgia"/>
        </w:rPr>
        <w:t xml:space="preserve"> </w:t>
      </w:r>
      <w:r>
        <w:t>ses</w:t>
      </w:r>
      <w:r>
        <w:rPr>
          <w:rFonts w:eastAsia="Georgia"/>
        </w:rPr>
        <w:t xml:space="preserve"> </w:t>
      </w:r>
      <w:r>
        <w:t>flots</w:t>
      </w:r>
      <w:r>
        <w:rPr>
          <w:rFonts w:eastAsia="Georgia"/>
        </w:rPr>
        <w:t xml:space="preserve"> </w:t>
      </w:r>
      <w:r>
        <w:t>écumeux</w:t>
      </w:r>
      <w:r>
        <w:rPr>
          <w:rFonts w:eastAsia="Georgia"/>
        </w:rPr>
        <w:t xml:space="preserve"> </w:t>
      </w:r>
      <w:r>
        <w:t>et</w:t>
      </w:r>
      <w:r>
        <w:rPr>
          <w:rFonts w:eastAsia="Georgia"/>
        </w:rPr>
        <w:t xml:space="preserve"> </w:t>
      </w:r>
      <w:r>
        <w:t>des</w:t>
      </w:r>
      <w:r>
        <w:rPr>
          <w:rFonts w:eastAsia="Georgia"/>
        </w:rPr>
        <w:t xml:space="preserve"> </w:t>
      </w:r>
      <w:r>
        <w:t>hauts</w:t>
      </w:r>
      <w:r>
        <w:rPr>
          <w:rFonts w:eastAsia="Georgia"/>
        </w:rPr>
        <w:t xml:space="preserve"> </w:t>
      </w:r>
      <w:r>
        <w:t>fourneaux</w:t>
      </w:r>
      <w:r>
        <w:rPr>
          <w:rFonts w:eastAsia="Georgia"/>
        </w:rPr>
        <w:t xml:space="preserve"> </w:t>
      </w:r>
      <w:r>
        <w:t>eux-mêmes</w:t>
      </w:r>
      <w:r>
        <w:rPr>
          <w:rFonts w:eastAsia="Georgia"/>
        </w:rPr>
        <w:t xml:space="preserve"> </w:t>
      </w:r>
      <w:r>
        <w:t>jailli</w:t>
      </w:r>
      <w:r>
        <w:t>s</w:t>
      </w:r>
      <w:r>
        <w:t>saient</w:t>
      </w:r>
      <w:r>
        <w:rPr>
          <w:rFonts w:eastAsia="Georgia"/>
        </w:rPr>
        <w:t xml:space="preserve"> </w:t>
      </w:r>
      <w:r>
        <w:t>lumière</w:t>
      </w:r>
      <w:r w:rsidR="004C7F27">
        <w:t xml:space="preserve">, </w:t>
      </w:r>
      <w:r>
        <w:t>flammes</w:t>
      </w:r>
      <w:r>
        <w:rPr>
          <w:rFonts w:eastAsia="Georgia"/>
        </w:rPr>
        <w:t xml:space="preserve"> </w:t>
      </w:r>
      <w:r>
        <w:t>et</w:t>
      </w:r>
      <w:r>
        <w:rPr>
          <w:rFonts w:eastAsia="Georgia"/>
        </w:rPr>
        <w:t xml:space="preserve"> </w:t>
      </w:r>
      <w:r>
        <w:t>étincelles</w:t>
      </w:r>
      <w:r w:rsidR="004C7F27">
        <w:t xml:space="preserve">. </w:t>
      </w:r>
      <w:r>
        <w:t>Jamais</w:t>
      </w:r>
      <w:r>
        <w:rPr>
          <w:rFonts w:eastAsia="Georgia"/>
        </w:rPr>
        <w:t xml:space="preserve"> </w:t>
      </w:r>
      <w:r>
        <w:t>Nils</w:t>
      </w:r>
      <w:r>
        <w:rPr>
          <w:rFonts w:eastAsia="Georgia"/>
        </w:rPr>
        <w:t xml:space="preserve"> </w:t>
      </w:r>
      <w:r>
        <w:t>n</w:t>
      </w:r>
      <w:r w:rsidR="004C7F27">
        <w:rPr>
          <w:rFonts w:eastAsia="Georgia"/>
        </w:rPr>
        <w:t>’</w:t>
      </w:r>
      <w:r>
        <w:t>avait</w:t>
      </w:r>
      <w:r>
        <w:rPr>
          <w:rFonts w:eastAsia="Georgia"/>
        </w:rPr>
        <w:t xml:space="preserve"> </w:t>
      </w:r>
      <w:r>
        <w:t>assisté</w:t>
      </w:r>
      <w:r>
        <w:rPr>
          <w:rFonts w:eastAsia="Georgia"/>
        </w:rPr>
        <w:t xml:space="preserve"> </w:t>
      </w:r>
      <w:r>
        <w:t>à</w:t>
      </w:r>
      <w:r>
        <w:rPr>
          <w:rFonts w:eastAsia="Georgia"/>
        </w:rPr>
        <w:t xml:space="preserve"> </w:t>
      </w:r>
      <w:r>
        <w:t>pareil</w:t>
      </w:r>
      <w:r>
        <w:rPr>
          <w:rFonts w:eastAsia="Georgia"/>
        </w:rPr>
        <w:t xml:space="preserve"> </w:t>
      </w:r>
      <w:r>
        <w:t>spectacle</w:t>
      </w:r>
      <w:r w:rsidR="004C7F27">
        <w:t>.</w:t>
      </w:r>
    </w:p>
    <w:p w14:paraId="2BD65A8D" w14:textId="77777777" w:rsidR="004C7F27" w:rsidRDefault="004C7F27" w:rsidP="004C163A">
      <w:r>
        <w:t>— </w:t>
      </w:r>
      <w:r w:rsidR="004C163A">
        <w:t>Voyons</w:t>
      </w:r>
      <w:r>
        <w:t xml:space="preserve"> ! </w:t>
      </w:r>
      <w:r w:rsidR="004C163A">
        <w:t>Tu</w:t>
      </w:r>
      <w:r w:rsidR="004C163A">
        <w:rPr>
          <w:rFonts w:eastAsia="Georgia"/>
        </w:rPr>
        <w:t xml:space="preserve"> </w:t>
      </w:r>
      <w:r w:rsidR="004C163A">
        <w:t>ne</w:t>
      </w:r>
      <w:r w:rsidR="004C163A">
        <w:rPr>
          <w:rFonts w:eastAsia="Georgia"/>
        </w:rPr>
        <w:t xml:space="preserve"> </w:t>
      </w:r>
      <w:r w:rsidR="004C163A">
        <w:t>vas</w:t>
      </w:r>
      <w:r w:rsidR="004C163A">
        <w:rPr>
          <w:rFonts w:eastAsia="Georgia"/>
        </w:rPr>
        <w:t xml:space="preserve"> </w:t>
      </w:r>
      <w:r w:rsidR="004C163A">
        <w:t>pas</w:t>
      </w:r>
      <w:r w:rsidR="004C163A">
        <w:rPr>
          <w:rFonts w:eastAsia="Georgia"/>
        </w:rPr>
        <w:t xml:space="preserve"> </w:t>
      </w:r>
      <w:r w:rsidR="004C163A">
        <w:t>prétendre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mettre</w:t>
      </w:r>
      <w:r w:rsidR="004C163A">
        <w:rPr>
          <w:rFonts w:eastAsia="Georgia"/>
        </w:rPr>
        <w:t xml:space="preserve"> </w:t>
      </w:r>
      <w:r w:rsidR="004C163A">
        <w:t>le</w:t>
      </w:r>
      <w:r w:rsidR="004C163A">
        <w:rPr>
          <w:rFonts w:eastAsia="Georgia"/>
        </w:rPr>
        <w:t xml:space="preserve"> </w:t>
      </w:r>
      <w:r w:rsidR="004C163A">
        <w:t>feu</w:t>
      </w:r>
      <w:r w:rsidR="004C163A">
        <w:rPr>
          <w:rFonts w:eastAsia="Georgia"/>
        </w:rPr>
        <w:t xml:space="preserve"> </w:t>
      </w:r>
      <w:r w:rsidR="004C163A">
        <w:t>à</w:t>
      </w:r>
      <w:r w:rsidR="004C163A">
        <w:rPr>
          <w:rFonts w:eastAsia="Georgia"/>
        </w:rPr>
        <w:t xml:space="preserve"> </w:t>
      </w:r>
      <w:r w:rsidR="004C163A">
        <w:t>des</w:t>
      </w:r>
      <w:r w:rsidR="004C163A">
        <w:rPr>
          <w:rFonts w:eastAsia="Georgia"/>
        </w:rPr>
        <w:t xml:space="preserve"> </w:t>
      </w:r>
      <w:r w:rsidR="004C163A">
        <w:t>constructions</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importance</w:t>
      </w:r>
      <w:r>
        <w:t xml:space="preserve"> ? </w:t>
      </w:r>
      <w:r w:rsidR="004C163A">
        <w:t>fit</w:t>
      </w:r>
      <w:r w:rsidR="004C163A">
        <w:rPr>
          <w:rFonts w:eastAsia="Georgia"/>
        </w:rPr>
        <w:t xml:space="preserve"> </w:t>
      </w:r>
      <w:r w:rsidR="004C163A">
        <w:t>l</w:t>
      </w:r>
      <w:r>
        <w:rPr>
          <w:rFonts w:eastAsia="Georgia"/>
        </w:rPr>
        <w:t>’</w:t>
      </w:r>
      <w:r w:rsidR="004C163A">
        <w:t>ours</w:t>
      </w:r>
      <w:r>
        <w:t>.</w:t>
      </w:r>
    </w:p>
    <w:p w14:paraId="501256E5" w14:textId="77777777" w:rsidR="004C7F27" w:rsidRDefault="004C163A" w:rsidP="004C163A">
      <w:r>
        <w:lastRenderedPageBreak/>
        <w:t>Emprisonné</w:t>
      </w:r>
      <w:r>
        <w:rPr>
          <w:rFonts w:eastAsia="Georgia"/>
        </w:rPr>
        <w:t xml:space="preserve"> </w:t>
      </w:r>
      <w:r>
        <w:t>dans</w:t>
      </w:r>
      <w:r>
        <w:rPr>
          <w:rFonts w:eastAsia="Georgia"/>
        </w:rPr>
        <w:t xml:space="preserve"> </w:t>
      </w:r>
      <w:r>
        <w:t>les</w:t>
      </w:r>
      <w:r>
        <w:rPr>
          <w:rFonts w:eastAsia="Georgia"/>
        </w:rPr>
        <w:t xml:space="preserve"> </w:t>
      </w:r>
      <w:r>
        <w:t>bras</w:t>
      </w:r>
      <w:r>
        <w:rPr>
          <w:rFonts w:eastAsia="Georgia"/>
        </w:rPr>
        <w:t xml:space="preserve"> </w:t>
      </w:r>
      <w:r>
        <w:t>de</w:t>
      </w:r>
      <w:r>
        <w:rPr>
          <w:rFonts w:eastAsia="Georgia"/>
        </w:rPr>
        <w:t xml:space="preserve"> </w:t>
      </w:r>
      <w:r>
        <w:t>l</w:t>
      </w:r>
      <w:r w:rsidR="004C7F27">
        <w:rPr>
          <w:rFonts w:eastAsia="Georgia"/>
        </w:rPr>
        <w:t>’</w:t>
      </w:r>
      <w:r>
        <w:t>ours</w:t>
      </w:r>
      <w:r w:rsidR="004C7F27">
        <w:t xml:space="preserve">, </w:t>
      </w:r>
      <w:r>
        <w:t>Nils</w:t>
      </w:r>
      <w:r>
        <w:rPr>
          <w:rFonts w:eastAsia="Georgia"/>
        </w:rPr>
        <w:t xml:space="preserve"> </w:t>
      </w:r>
      <w:r>
        <w:t>se</w:t>
      </w:r>
      <w:r>
        <w:rPr>
          <w:rFonts w:eastAsia="Georgia"/>
        </w:rPr>
        <w:t xml:space="preserve"> </w:t>
      </w:r>
      <w:r>
        <w:t>disait</w:t>
      </w:r>
      <w:r>
        <w:rPr>
          <w:rFonts w:eastAsia="Georgia"/>
        </w:rPr>
        <w:t xml:space="preserve"> </w:t>
      </w:r>
      <w:r>
        <w:t>que</w:t>
      </w:r>
      <w:r>
        <w:rPr>
          <w:rFonts w:eastAsia="Georgia"/>
        </w:rPr>
        <w:t xml:space="preserve"> </w:t>
      </w:r>
      <w:r>
        <w:t>son</w:t>
      </w:r>
      <w:r>
        <w:rPr>
          <w:rFonts w:eastAsia="Georgia"/>
        </w:rPr>
        <w:t xml:space="preserve"> </w:t>
      </w:r>
      <w:r>
        <w:t>salut</w:t>
      </w:r>
      <w:r>
        <w:rPr>
          <w:rFonts w:eastAsia="Georgia"/>
        </w:rPr>
        <w:t xml:space="preserve"> </w:t>
      </w:r>
      <w:r>
        <w:t>dépendrait</w:t>
      </w:r>
      <w:r>
        <w:rPr>
          <w:rFonts w:eastAsia="Georgia"/>
        </w:rPr>
        <w:t xml:space="preserve"> </w:t>
      </w:r>
      <w:r>
        <w:t>de</w:t>
      </w:r>
      <w:r>
        <w:rPr>
          <w:rFonts w:eastAsia="Georgia"/>
        </w:rPr>
        <w:t xml:space="preserve"> </w:t>
      </w:r>
      <w:r>
        <w:t>l</w:t>
      </w:r>
      <w:r w:rsidR="004C7F27">
        <w:rPr>
          <w:rFonts w:eastAsia="Georgia"/>
        </w:rPr>
        <w:t>’</w:t>
      </w:r>
      <w:r>
        <w:t>opinion</w:t>
      </w:r>
      <w:r>
        <w:rPr>
          <w:rFonts w:eastAsia="Georgia"/>
        </w:rPr>
        <w:t xml:space="preserve"> </w:t>
      </w:r>
      <w:r>
        <w:t>plus</w:t>
      </w:r>
      <w:r>
        <w:rPr>
          <w:rFonts w:eastAsia="Georgia"/>
        </w:rPr>
        <w:t xml:space="preserve"> </w:t>
      </w:r>
      <w:r>
        <w:t>ou</w:t>
      </w:r>
      <w:r>
        <w:rPr>
          <w:rFonts w:eastAsia="Georgia"/>
        </w:rPr>
        <w:t xml:space="preserve"> </w:t>
      </w:r>
      <w:r>
        <w:t>moins</w:t>
      </w:r>
      <w:r>
        <w:rPr>
          <w:rFonts w:eastAsia="Georgia"/>
        </w:rPr>
        <w:t xml:space="preserve"> </w:t>
      </w:r>
      <w:r>
        <w:t>haute</w:t>
      </w:r>
      <w:r>
        <w:rPr>
          <w:rFonts w:eastAsia="Georgia"/>
        </w:rPr>
        <w:t xml:space="preserve"> </w:t>
      </w:r>
      <w:r>
        <w:t>que</w:t>
      </w:r>
      <w:r>
        <w:rPr>
          <w:rFonts w:eastAsia="Georgia"/>
        </w:rPr>
        <w:t xml:space="preserve"> </w:t>
      </w:r>
      <w:r>
        <w:t>l</w:t>
      </w:r>
      <w:r w:rsidR="004C7F27">
        <w:rPr>
          <w:rFonts w:eastAsia="Georgia"/>
        </w:rPr>
        <w:t>’</w:t>
      </w:r>
      <w:r>
        <w:t>ours</w:t>
      </w:r>
      <w:r>
        <w:rPr>
          <w:rFonts w:eastAsia="Georgia"/>
        </w:rPr>
        <w:t xml:space="preserve"> </w:t>
      </w:r>
      <w:r>
        <w:t>a</w:t>
      </w:r>
      <w:r>
        <w:t>l</w:t>
      </w:r>
      <w:r>
        <w:t>lait</w:t>
      </w:r>
      <w:r>
        <w:rPr>
          <w:rFonts w:eastAsia="Georgia"/>
        </w:rPr>
        <w:t xml:space="preserve"> </w:t>
      </w:r>
      <w:r>
        <w:t>avoir</w:t>
      </w:r>
      <w:r>
        <w:rPr>
          <w:rFonts w:eastAsia="Georgia"/>
        </w:rPr>
        <w:t xml:space="preserve"> </w:t>
      </w:r>
      <w:r>
        <w:t>de</w:t>
      </w:r>
      <w:r>
        <w:rPr>
          <w:rFonts w:eastAsia="Georgia"/>
        </w:rPr>
        <w:t xml:space="preserve"> </w:t>
      </w:r>
      <w:r>
        <w:t>ses</w:t>
      </w:r>
      <w:r>
        <w:rPr>
          <w:rFonts w:eastAsia="Georgia"/>
        </w:rPr>
        <w:t xml:space="preserve"> </w:t>
      </w:r>
      <w:r>
        <w:t>capacités</w:t>
      </w:r>
      <w:r w:rsidR="004C7F27">
        <w:t>.</w:t>
      </w:r>
    </w:p>
    <w:p w14:paraId="0CD810B2" w14:textId="77777777" w:rsidR="004C7F27" w:rsidRDefault="004C7F27" w:rsidP="004C163A">
      <w:r>
        <w:t>— </w:t>
      </w:r>
      <w:r w:rsidR="004C163A">
        <w:t>Peu</w:t>
      </w:r>
      <w:r w:rsidR="004C163A">
        <w:rPr>
          <w:rFonts w:eastAsia="Georgia"/>
        </w:rPr>
        <w:t xml:space="preserve"> </w:t>
      </w:r>
      <w:r w:rsidR="004C163A">
        <w:t>m</w:t>
      </w:r>
      <w:r>
        <w:rPr>
          <w:rFonts w:eastAsia="Georgia"/>
        </w:rPr>
        <w:t>’</w:t>
      </w:r>
      <w:r w:rsidR="004C163A">
        <w:t>importe</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bâtiment</w:t>
      </w:r>
      <w:r w:rsidR="004C163A">
        <w:rPr>
          <w:rFonts w:eastAsia="Georgia"/>
        </w:rPr>
        <w:t xml:space="preserve"> </w:t>
      </w:r>
      <w:r w:rsidR="004C163A">
        <w:t>soit</w:t>
      </w:r>
      <w:r w:rsidR="004C163A">
        <w:rPr>
          <w:rFonts w:eastAsia="Georgia"/>
        </w:rPr>
        <w:t xml:space="preserve"> </w:t>
      </w:r>
      <w:r w:rsidR="004C163A">
        <w:t>grand</w:t>
      </w:r>
      <w:r w:rsidR="004C163A">
        <w:rPr>
          <w:rFonts w:eastAsia="Georgia"/>
        </w:rPr>
        <w:t xml:space="preserve"> </w:t>
      </w:r>
      <w:r w:rsidR="004C163A">
        <w:t>ou</w:t>
      </w:r>
      <w:r w:rsidR="004C163A">
        <w:rPr>
          <w:rFonts w:eastAsia="Georgia"/>
        </w:rPr>
        <w:t xml:space="preserve"> </w:t>
      </w:r>
      <w:r w:rsidR="004C163A">
        <w:t>petit</w:t>
      </w:r>
      <w:r>
        <w:t xml:space="preserve">, </w:t>
      </w:r>
      <w:r w:rsidR="004C163A">
        <w:t>dit-il</w:t>
      </w:r>
      <w:r>
        <w:t xml:space="preserve">. </w:t>
      </w:r>
      <w:r w:rsidR="004C163A">
        <w:t>En</w:t>
      </w:r>
      <w:r w:rsidR="004C163A">
        <w:rPr>
          <w:rFonts w:eastAsia="Georgia"/>
        </w:rPr>
        <w:t xml:space="preserve"> </w:t>
      </w:r>
      <w:r w:rsidR="004C163A">
        <w:t>tout</w:t>
      </w:r>
      <w:r w:rsidR="004C163A">
        <w:rPr>
          <w:rFonts w:eastAsia="Georgia"/>
        </w:rPr>
        <w:t xml:space="preserve"> </w:t>
      </w:r>
      <w:r w:rsidR="004C163A">
        <w:t>cas</w:t>
      </w:r>
      <w:r>
        <w:t xml:space="preserve">, </w:t>
      </w:r>
      <w:r w:rsidR="004C163A">
        <w:t>je</w:t>
      </w:r>
      <w:r w:rsidR="004C163A">
        <w:rPr>
          <w:rFonts w:eastAsia="Georgia"/>
        </w:rPr>
        <w:t xml:space="preserve"> </w:t>
      </w:r>
      <w:r w:rsidR="004C163A">
        <w:t>saurais</w:t>
      </w:r>
      <w:r w:rsidR="004C163A">
        <w:rPr>
          <w:rFonts w:eastAsia="Georgia"/>
        </w:rPr>
        <w:t xml:space="preserve"> </w:t>
      </w:r>
      <w:r w:rsidR="004C163A">
        <w:t>incendier</w:t>
      </w:r>
      <w:r w:rsidR="004C163A">
        <w:rPr>
          <w:rFonts w:eastAsia="Georgia"/>
        </w:rPr>
        <w:t xml:space="preserve"> </w:t>
      </w:r>
      <w:r w:rsidR="004C163A">
        <w:t>celui-ci</w:t>
      </w:r>
      <w:r w:rsidR="004C163A">
        <w:rPr>
          <w:rFonts w:eastAsia="Georgia"/>
        </w:rPr>
        <w:t xml:space="preserve"> </w:t>
      </w:r>
      <w:r w:rsidR="004C163A">
        <w:t>entièrement</w:t>
      </w:r>
      <w:r>
        <w:t>.</w:t>
      </w:r>
    </w:p>
    <w:p w14:paraId="597C4D9A" w14:textId="77777777" w:rsidR="004C7F27" w:rsidRDefault="004C7F27" w:rsidP="004C163A">
      <w:r>
        <w:t>— </w:t>
      </w:r>
      <w:r w:rsidR="004C163A">
        <w:t>Alors</w:t>
      </w:r>
      <w:r w:rsidR="004C163A">
        <w:rPr>
          <w:rFonts w:eastAsia="Georgia"/>
        </w:rPr>
        <w:t xml:space="preserve">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dire</w:t>
      </w:r>
      <w:r w:rsidR="004C163A">
        <w:rPr>
          <w:rFonts w:eastAsia="Georgia"/>
        </w:rPr>
        <w:t xml:space="preserve"> </w:t>
      </w:r>
      <w:r w:rsidR="004C163A">
        <w:t>quelque</w:t>
      </w:r>
      <w:r w:rsidR="004C163A">
        <w:rPr>
          <w:rFonts w:eastAsia="Georgia"/>
        </w:rPr>
        <w:t xml:space="preserve"> </w:t>
      </w:r>
      <w:r w:rsidR="004C163A">
        <w:t>chose</w:t>
      </w:r>
      <w:r>
        <w:t xml:space="preserve">, </w:t>
      </w:r>
      <w:r w:rsidR="004C163A">
        <w:t>reprit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Mes</w:t>
      </w:r>
      <w:r w:rsidR="004C163A">
        <w:rPr>
          <w:rFonts w:eastAsia="Georgia"/>
        </w:rPr>
        <w:t xml:space="preserve"> </w:t>
      </w:r>
      <w:r w:rsidR="004C163A">
        <w:t>ancêtres</w:t>
      </w:r>
      <w:r w:rsidR="004C163A">
        <w:rPr>
          <w:rFonts w:eastAsia="Georgia"/>
        </w:rPr>
        <w:t xml:space="preserve"> </w:t>
      </w:r>
      <w:r w:rsidR="004C163A">
        <w:t>ont</w:t>
      </w:r>
      <w:r w:rsidR="004C163A">
        <w:rPr>
          <w:rFonts w:eastAsia="Georgia"/>
        </w:rPr>
        <w:t xml:space="preserve"> </w:t>
      </w:r>
      <w:r w:rsidR="004C163A">
        <w:t>possédé</w:t>
      </w:r>
      <w:r w:rsidR="004C163A">
        <w:rPr>
          <w:rFonts w:eastAsia="Georgia"/>
        </w:rPr>
        <w:t xml:space="preserve"> </w:t>
      </w:r>
      <w:r w:rsidR="004C163A">
        <w:t>cette</w:t>
      </w:r>
      <w:r w:rsidR="004C163A">
        <w:rPr>
          <w:rFonts w:eastAsia="Georgia"/>
        </w:rPr>
        <w:t xml:space="preserve"> </w:t>
      </w:r>
      <w:r w:rsidR="004C163A">
        <w:t>contrée</w:t>
      </w:r>
      <w:r w:rsidR="004C163A">
        <w:rPr>
          <w:rFonts w:eastAsia="Georgia"/>
        </w:rPr>
        <w:t xml:space="preserve"> </w:t>
      </w:r>
      <w:r w:rsidR="004C163A">
        <w:t>depuis</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où</w:t>
      </w:r>
      <w:r w:rsidR="004C163A">
        <w:rPr>
          <w:rFonts w:eastAsia="Georgia"/>
        </w:rPr>
        <w:t xml:space="preserve"> </w:t>
      </w:r>
      <w:r w:rsidR="004C163A">
        <w:t>la</w:t>
      </w:r>
      <w:r w:rsidR="004C163A">
        <w:rPr>
          <w:rFonts w:eastAsia="Georgia"/>
        </w:rPr>
        <w:t xml:space="preserve"> </w:t>
      </w:r>
      <w:r w:rsidR="004C163A">
        <w:t>f</w:t>
      </w:r>
      <w:r w:rsidR="004C163A">
        <w:t>o</w:t>
      </w:r>
      <w:r w:rsidR="004C163A">
        <w:t>rêt</w:t>
      </w:r>
      <w:r w:rsidR="004C163A">
        <w:rPr>
          <w:rFonts w:eastAsia="Georgia"/>
        </w:rPr>
        <w:t xml:space="preserve"> </w:t>
      </w:r>
      <w:r w:rsidR="004C163A">
        <w:t>a</w:t>
      </w:r>
      <w:r w:rsidR="004C163A">
        <w:rPr>
          <w:rFonts w:eastAsia="Georgia"/>
        </w:rPr>
        <w:t xml:space="preserve"> </w:t>
      </w:r>
      <w:r w:rsidR="004C163A">
        <w:t>commencé</w:t>
      </w:r>
      <w:r w:rsidR="004C163A">
        <w:rPr>
          <w:rFonts w:eastAsia="Georgia"/>
        </w:rPr>
        <w:t xml:space="preserve"> </w:t>
      </w:r>
      <w:r w:rsidR="004C163A">
        <w:t>à</w:t>
      </w:r>
      <w:r w:rsidR="004C163A">
        <w:rPr>
          <w:rFonts w:eastAsia="Georgia"/>
        </w:rPr>
        <w:t xml:space="preserve"> </w:t>
      </w:r>
      <w:r w:rsidR="004C163A">
        <w:t>recouvrir</w:t>
      </w:r>
      <w:r w:rsidR="004C163A">
        <w:rPr>
          <w:rFonts w:eastAsia="Georgia"/>
        </w:rPr>
        <w:t xml:space="preserve"> </w:t>
      </w:r>
      <w:r w:rsidR="004C163A">
        <w:t>ce</w:t>
      </w:r>
      <w:r w:rsidR="004C163A">
        <w:rPr>
          <w:rFonts w:eastAsia="Georgia"/>
        </w:rPr>
        <w:t xml:space="preserve"> </w:t>
      </w:r>
      <w:r w:rsidR="004C163A">
        <w:t>pays</w:t>
      </w:r>
      <w:r>
        <w:t xml:space="preserve">. </w:t>
      </w:r>
      <w:r w:rsidR="004C163A">
        <w:t>J</w:t>
      </w:r>
      <w:r>
        <w:rPr>
          <w:rFonts w:eastAsia="Georgia"/>
        </w:rPr>
        <w:t>’</w:t>
      </w:r>
      <w:r w:rsidR="004C163A">
        <w:t>ai</w:t>
      </w:r>
      <w:r w:rsidR="004C163A">
        <w:rPr>
          <w:rFonts w:eastAsia="Georgia"/>
        </w:rPr>
        <w:t xml:space="preserve"> </w:t>
      </w:r>
      <w:r w:rsidR="004C163A">
        <w:t>hérité</w:t>
      </w:r>
      <w:r w:rsidR="004C163A">
        <w:rPr>
          <w:rFonts w:eastAsia="Georgia"/>
        </w:rPr>
        <w:t xml:space="preserve"> </w:t>
      </w:r>
      <w:r w:rsidR="004C163A">
        <w:t>d</w:t>
      </w:r>
      <w:r>
        <w:rPr>
          <w:rFonts w:eastAsia="Georgia"/>
        </w:rPr>
        <w:t>’</w:t>
      </w:r>
      <w:r w:rsidR="004C163A">
        <w:t>eux</w:t>
      </w:r>
      <w:r w:rsidR="004C163A">
        <w:rPr>
          <w:rFonts w:eastAsia="Georgia"/>
        </w:rPr>
        <w:t xml:space="preserve"> </w:t>
      </w:r>
      <w:r w:rsidR="004C163A">
        <w:t>le</w:t>
      </w:r>
      <w:r w:rsidR="004C163A">
        <w:rPr>
          <w:rFonts w:eastAsia="Georgia"/>
        </w:rPr>
        <w:t xml:space="preserve"> </w:t>
      </w:r>
      <w:r w:rsidR="004C163A">
        <w:t>territoire</w:t>
      </w:r>
      <w:r w:rsidR="004C163A">
        <w:rPr>
          <w:rFonts w:eastAsia="Georgia"/>
        </w:rPr>
        <w:t xml:space="preserve"> </w:t>
      </w:r>
      <w:r w:rsidR="004C163A">
        <w:t>de</w:t>
      </w:r>
      <w:r w:rsidR="004C163A">
        <w:rPr>
          <w:rFonts w:eastAsia="Georgia"/>
        </w:rPr>
        <w:t xml:space="preserve"> </w:t>
      </w:r>
      <w:r w:rsidR="004C163A">
        <w:t>chasse</w:t>
      </w:r>
      <w:r>
        <w:t xml:space="preserve">, </w:t>
      </w:r>
      <w:r w:rsidR="004C163A">
        <w:t>les</w:t>
      </w:r>
      <w:r w:rsidR="004C163A">
        <w:rPr>
          <w:rFonts w:eastAsia="Georgia"/>
        </w:rPr>
        <w:t xml:space="preserve"> </w:t>
      </w:r>
      <w:r w:rsidR="004C163A">
        <w:t>pâturages</w:t>
      </w:r>
      <w:r>
        <w:t xml:space="preserve">, </w:t>
      </w:r>
      <w:r w:rsidR="004C163A">
        <w:t>les</w:t>
      </w:r>
      <w:r w:rsidR="004C163A">
        <w:rPr>
          <w:rFonts w:eastAsia="Georgia"/>
        </w:rPr>
        <w:t xml:space="preserve"> </w:t>
      </w:r>
      <w:r w:rsidR="004C163A">
        <w:t>tanières</w:t>
      </w:r>
      <w:r>
        <w:t xml:space="preserve">, </w:t>
      </w:r>
      <w:r w:rsidR="004C163A">
        <w:t>les</w:t>
      </w:r>
      <w:r w:rsidR="004C163A">
        <w:rPr>
          <w:rFonts w:eastAsia="Georgia"/>
        </w:rPr>
        <w:t xml:space="preserve"> </w:t>
      </w:r>
      <w:r w:rsidR="004C163A">
        <w:t>abris</w:t>
      </w:r>
      <w:r>
        <w:t xml:space="preserve">, </w:t>
      </w:r>
      <w:r w:rsidR="004C163A">
        <w:t>et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habité</w:t>
      </w:r>
      <w:r w:rsidR="004C163A">
        <w:rPr>
          <w:rFonts w:eastAsia="Georgia"/>
        </w:rPr>
        <w:t xml:space="preserve"> </w:t>
      </w:r>
      <w:r w:rsidR="004C163A">
        <w:t>ici</w:t>
      </w:r>
      <w:r w:rsidR="004C163A">
        <w:rPr>
          <w:rFonts w:eastAsia="Georgia"/>
        </w:rPr>
        <w:t xml:space="preserve"> </w:t>
      </w:r>
      <w:r w:rsidR="004C163A">
        <w:t>sans</w:t>
      </w:r>
      <w:r w:rsidR="004C163A">
        <w:rPr>
          <w:rFonts w:eastAsia="Georgia"/>
        </w:rPr>
        <w:t xml:space="preserve"> </w:t>
      </w:r>
      <w:r w:rsidR="004C163A">
        <w:t>être</w:t>
      </w:r>
      <w:r w:rsidR="004C163A">
        <w:rPr>
          <w:rFonts w:eastAsia="Georgia"/>
        </w:rPr>
        <w:t xml:space="preserve"> </w:t>
      </w:r>
      <w:r w:rsidR="004C163A">
        <w:t>inquiété</w:t>
      </w:r>
      <w:r w:rsidR="004C163A">
        <w:rPr>
          <w:rFonts w:eastAsia="Georgia"/>
        </w:rPr>
        <w:t xml:space="preserve"> </w:t>
      </w:r>
      <w:r w:rsidR="004C163A">
        <w:t>toute</w:t>
      </w:r>
      <w:r w:rsidR="004C163A">
        <w:rPr>
          <w:rFonts w:eastAsia="Georgia"/>
        </w:rPr>
        <w:t xml:space="preserve"> </w:t>
      </w:r>
      <w:r w:rsidR="004C163A">
        <w:t>ma</w:t>
      </w:r>
      <w:r w:rsidR="004C163A">
        <w:rPr>
          <w:rFonts w:eastAsia="Georgia"/>
        </w:rPr>
        <w:t xml:space="preserve"> </w:t>
      </w:r>
      <w:r w:rsidR="004C163A">
        <w:t>vie</w:t>
      </w:r>
      <w:r>
        <w:t xml:space="preserve">. </w:t>
      </w:r>
      <w:r w:rsidR="004C163A">
        <w:t>Au</w:t>
      </w:r>
      <w:r w:rsidR="004C163A">
        <w:rPr>
          <w:rFonts w:eastAsia="Georgia"/>
        </w:rPr>
        <w:t xml:space="preserve"> </w:t>
      </w:r>
      <w:r w:rsidR="004C163A">
        <w:t>début</w:t>
      </w:r>
      <w:r>
        <w:t xml:space="preserve">, </w:t>
      </w:r>
      <w:r w:rsidR="004C163A">
        <w:t>les</w:t>
      </w:r>
      <w:r w:rsidR="004C163A">
        <w:rPr>
          <w:rFonts w:eastAsia="Georgia"/>
        </w:rPr>
        <w:t xml:space="preserve"> </w:t>
      </w:r>
      <w:r w:rsidR="004C163A">
        <w:t>hommes</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ont</w:t>
      </w:r>
      <w:r w:rsidR="004C163A">
        <w:rPr>
          <w:rFonts w:eastAsia="Georgia"/>
        </w:rPr>
        <w:t xml:space="preserve"> </w:t>
      </w:r>
      <w:r w:rsidR="004C163A">
        <w:t>guère</w:t>
      </w:r>
      <w:r w:rsidR="004C163A">
        <w:rPr>
          <w:rFonts w:eastAsia="Georgia"/>
        </w:rPr>
        <w:t xml:space="preserve"> </w:t>
      </w:r>
      <w:r w:rsidR="004C163A">
        <w:t>dérangé</w:t>
      </w:r>
      <w:r>
        <w:t xml:space="preserve">. </w:t>
      </w:r>
      <w:r w:rsidR="004C163A">
        <w:t>Ils</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allaient</w:t>
      </w:r>
      <w:r w:rsidR="004C163A">
        <w:rPr>
          <w:rFonts w:eastAsia="Georgia"/>
        </w:rPr>
        <w:t xml:space="preserve"> </w:t>
      </w:r>
      <w:r w:rsidR="004C163A">
        <w:t>fouiller</w:t>
      </w:r>
      <w:r w:rsidR="004C163A">
        <w:rPr>
          <w:rFonts w:eastAsia="Georgia"/>
        </w:rPr>
        <w:t xml:space="preserve"> </w:t>
      </w:r>
      <w:r w:rsidR="004C163A">
        <w:t>la</w:t>
      </w:r>
      <w:r w:rsidR="004C163A">
        <w:rPr>
          <w:rFonts w:eastAsia="Georgia"/>
        </w:rPr>
        <w:t xml:space="preserve"> </w:t>
      </w:r>
      <w:r w:rsidR="004C163A">
        <w:t>montagne</w:t>
      </w:r>
      <w:r w:rsidR="004C163A">
        <w:rPr>
          <w:rFonts w:eastAsia="Georgia"/>
        </w:rPr>
        <w:t xml:space="preserve"> </w:t>
      </w:r>
      <w:r w:rsidR="004C163A">
        <w:t>pour</w:t>
      </w:r>
      <w:r w:rsidR="004C163A">
        <w:rPr>
          <w:rFonts w:eastAsia="Georgia"/>
        </w:rPr>
        <w:t xml:space="preserve"> </w:t>
      </w:r>
      <w:r w:rsidR="004C163A">
        <w:t>en</w:t>
      </w:r>
      <w:r w:rsidR="004C163A">
        <w:rPr>
          <w:rFonts w:eastAsia="Georgia"/>
        </w:rPr>
        <w:t xml:space="preserve"> </w:t>
      </w:r>
      <w:r w:rsidR="004C163A">
        <w:t>e</w:t>
      </w:r>
      <w:r w:rsidR="004C163A">
        <w:t>x</w:t>
      </w:r>
      <w:r w:rsidR="004C163A">
        <w:t>traire</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minerai</w:t>
      </w:r>
      <w:r>
        <w:t xml:space="preserve">, </w:t>
      </w:r>
      <w:r w:rsidR="004C163A">
        <w:t>puis</w:t>
      </w:r>
      <w:r w:rsidR="004C163A">
        <w:rPr>
          <w:rFonts w:eastAsia="Georgia"/>
        </w:rPr>
        <w:t xml:space="preserve"> </w:t>
      </w:r>
      <w:r w:rsidR="004C163A">
        <w:t>ils</w:t>
      </w:r>
      <w:r w:rsidR="004C163A">
        <w:rPr>
          <w:rFonts w:eastAsia="Georgia"/>
        </w:rPr>
        <w:t xml:space="preserve"> </w:t>
      </w:r>
      <w:r w:rsidR="004C163A">
        <w:t>ont</w:t>
      </w:r>
      <w:r w:rsidR="004C163A">
        <w:rPr>
          <w:rFonts w:eastAsia="Georgia"/>
        </w:rPr>
        <w:t xml:space="preserve"> </w:t>
      </w:r>
      <w:r w:rsidR="004C163A">
        <w:t>installé</w:t>
      </w:r>
      <w:r w:rsidR="004C163A">
        <w:rPr>
          <w:rFonts w:eastAsia="Georgia"/>
        </w:rPr>
        <w:t xml:space="preserve"> </w:t>
      </w:r>
      <w:r w:rsidR="004C163A">
        <w:t>une</w:t>
      </w:r>
      <w:r w:rsidR="004C163A">
        <w:rPr>
          <w:rFonts w:eastAsia="Georgia"/>
        </w:rPr>
        <w:t xml:space="preserve"> </w:t>
      </w:r>
      <w:r w:rsidR="004C163A">
        <w:t>petite</w:t>
      </w:r>
      <w:r w:rsidR="004C163A">
        <w:rPr>
          <w:rFonts w:eastAsia="Georgia"/>
        </w:rPr>
        <w:t xml:space="preserve"> </w:t>
      </w:r>
      <w:r w:rsidR="004C163A">
        <w:t>forge</w:t>
      </w:r>
      <w:r w:rsidR="004C163A">
        <w:rPr>
          <w:rFonts w:eastAsia="Georgia"/>
        </w:rPr>
        <w:t xml:space="preserve"> </w:t>
      </w:r>
      <w:r w:rsidR="004C163A">
        <w:t>et</w:t>
      </w:r>
      <w:r w:rsidR="004C163A">
        <w:rPr>
          <w:rFonts w:eastAsia="Georgia"/>
        </w:rPr>
        <w:t xml:space="preserve"> </w:t>
      </w:r>
      <w:r w:rsidR="004C163A">
        <w:t>une</w:t>
      </w:r>
      <w:r w:rsidR="004C163A">
        <w:rPr>
          <w:rFonts w:eastAsia="Georgia"/>
        </w:rPr>
        <w:t xml:space="preserve"> </w:t>
      </w:r>
      <w:r w:rsidR="004C163A">
        <w:t>cabane</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rivière</w:t>
      </w:r>
      <w:r>
        <w:t xml:space="preserve">. </w:t>
      </w:r>
      <w:r w:rsidR="004C163A">
        <w:t>Les</w:t>
      </w:r>
      <w:r w:rsidR="004C163A">
        <w:rPr>
          <w:rFonts w:eastAsia="Georgia"/>
        </w:rPr>
        <w:t xml:space="preserve"> </w:t>
      </w:r>
      <w:r w:rsidR="004C163A">
        <w:t>marteaux</w:t>
      </w:r>
      <w:r w:rsidR="004C163A">
        <w:rPr>
          <w:rFonts w:eastAsia="Georgia"/>
        </w:rPr>
        <w:t xml:space="preserve"> </w:t>
      </w:r>
      <w:r w:rsidR="004C163A">
        <w:t>ne</w:t>
      </w:r>
      <w:r w:rsidR="004C163A">
        <w:rPr>
          <w:rFonts w:eastAsia="Georgia"/>
        </w:rPr>
        <w:t xml:space="preserve"> </w:t>
      </w:r>
      <w:r w:rsidR="004C163A">
        <w:t>frappaient</w:t>
      </w:r>
      <w:r w:rsidR="004C163A">
        <w:rPr>
          <w:rFonts w:eastAsia="Georgia"/>
        </w:rPr>
        <w:t xml:space="preserve"> </w:t>
      </w:r>
      <w:r w:rsidR="004C163A">
        <w:t>le</w:t>
      </w:r>
      <w:r w:rsidR="004C163A">
        <w:rPr>
          <w:rFonts w:eastAsia="Georgia"/>
        </w:rPr>
        <w:t xml:space="preserve"> </w:t>
      </w:r>
      <w:r w:rsidR="004C163A">
        <w:t>fer</w:t>
      </w:r>
      <w:r w:rsidR="004C163A">
        <w:rPr>
          <w:rFonts w:eastAsia="Georgia"/>
        </w:rPr>
        <w:t xml:space="preserve"> </w:t>
      </w:r>
      <w:r w:rsidR="004C163A">
        <w:t>que</w:t>
      </w:r>
      <w:r w:rsidR="004C163A">
        <w:rPr>
          <w:rFonts w:eastAsia="Georgia"/>
        </w:rPr>
        <w:t xml:space="preserve"> </w:t>
      </w:r>
      <w:r w:rsidR="004C163A">
        <w:t>pendant</w:t>
      </w:r>
      <w:r w:rsidR="004C163A">
        <w:rPr>
          <w:rFonts w:eastAsia="Georgia"/>
        </w:rPr>
        <w:t xml:space="preserve"> </w:t>
      </w:r>
      <w:r w:rsidR="004C163A">
        <w:t>quelques</w:t>
      </w:r>
      <w:r w:rsidR="004C163A">
        <w:rPr>
          <w:rFonts w:eastAsia="Georgia"/>
        </w:rPr>
        <w:t xml:space="preserve"> </w:t>
      </w:r>
      <w:r w:rsidR="004C163A">
        <w:t>heures</w:t>
      </w:r>
      <w:r w:rsidR="004C163A">
        <w:rPr>
          <w:rFonts w:eastAsia="Georgia"/>
        </w:rPr>
        <w:t xml:space="preserve"> </w:t>
      </w:r>
      <w:r w:rsidR="004C163A">
        <w:t>par</w:t>
      </w:r>
      <w:r w:rsidR="004C163A">
        <w:rPr>
          <w:rFonts w:eastAsia="Georgia"/>
        </w:rPr>
        <w:t xml:space="preserve"> </w:t>
      </w:r>
      <w:r w:rsidR="004C163A">
        <w:t>jour</w:t>
      </w:r>
      <w:r>
        <w:t xml:space="preserve">, </w:t>
      </w:r>
      <w:r w:rsidR="004C163A">
        <w:t>et</w:t>
      </w:r>
      <w:r w:rsidR="004C163A">
        <w:rPr>
          <w:rFonts w:eastAsia="Georgia"/>
        </w:rPr>
        <w:t xml:space="preserve"> </w:t>
      </w:r>
      <w:r w:rsidR="004C163A">
        <w:t>le</w:t>
      </w:r>
      <w:r w:rsidR="004C163A">
        <w:rPr>
          <w:rFonts w:eastAsia="Georgia"/>
        </w:rPr>
        <w:t xml:space="preserve"> </w:t>
      </w:r>
      <w:r w:rsidR="004C163A">
        <w:t>soufflet</w:t>
      </w:r>
      <w:r w:rsidR="004C163A">
        <w:rPr>
          <w:rFonts w:eastAsia="Georgia"/>
        </w:rPr>
        <w:t xml:space="preserve"> </w:t>
      </w:r>
      <w:r w:rsidR="004C163A">
        <w:t>de</w:t>
      </w:r>
      <w:r w:rsidR="004C163A">
        <w:rPr>
          <w:rFonts w:eastAsia="Georgia"/>
        </w:rPr>
        <w:t xml:space="preserve"> </w:t>
      </w:r>
      <w:r w:rsidR="004C163A">
        <w:t>forge</w:t>
      </w:r>
      <w:r w:rsidR="004C163A">
        <w:rPr>
          <w:rFonts w:eastAsia="Georgia"/>
        </w:rPr>
        <w:t xml:space="preserve"> </w:t>
      </w:r>
      <w:r w:rsidR="004C163A">
        <w:t>ne</w:t>
      </w:r>
      <w:r w:rsidR="004C163A">
        <w:rPr>
          <w:rFonts w:eastAsia="Georgia"/>
        </w:rPr>
        <w:t xml:space="preserve"> </w:t>
      </w:r>
      <w:r w:rsidR="004C163A">
        <w:t>fonctionnait</w:t>
      </w:r>
      <w:r w:rsidR="004C163A">
        <w:rPr>
          <w:rFonts w:eastAsia="Georgia"/>
        </w:rPr>
        <w:t xml:space="preserve"> </w:t>
      </w:r>
      <w:r w:rsidR="004C163A">
        <w:t>pas</w:t>
      </w:r>
      <w:r w:rsidR="004C163A">
        <w:rPr>
          <w:rFonts w:eastAsia="Georgia"/>
        </w:rPr>
        <w:t xml:space="preserve"> </w:t>
      </w:r>
      <w:r w:rsidR="004C163A">
        <w:t>au-delà</w:t>
      </w:r>
      <w:r w:rsidR="004C163A">
        <w:rPr>
          <w:rFonts w:eastAsia="Georgia"/>
        </w:rPr>
        <w:t xml:space="preserve"> </w:t>
      </w:r>
      <w:r w:rsidR="004C163A">
        <w:t>de</w:t>
      </w:r>
      <w:r w:rsidR="004C163A">
        <w:rPr>
          <w:rFonts w:eastAsia="Georgia"/>
        </w:rPr>
        <w:t xml:space="preserve"> </w:t>
      </w:r>
      <w:r w:rsidR="004C163A">
        <w:t>quelques</w:t>
      </w:r>
      <w:r w:rsidR="004C163A">
        <w:rPr>
          <w:rFonts w:eastAsia="Georgia"/>
        </w:rPr>
        <w:t xml:space="preserve"> </w:t>
      </w:r>
      <w:r w:rsidR="004C163A">
        <w:t>lunaisons</w:t>
      </w:r>
      <w:r>
        <w:t xml:space="preserve"> ; </w:t>
      </w:r>
      <w:r w:rsidR="004C163A">
        <w:t>j</w:t>
      </w:r>
      <w:r>
        <w:rPr>
          <w:rFonts w:eastAsia="Georgia"/>
        </w:rPr>
        <w:t>’</w:t>
      </w:r>
      <w:r w:rsidR="004C163A">
        <w:t>étais</w:t>
      </w:r>
      <w:r w:rsidR="004C163A">
        <w:rPr>
          <w:rFonts w:eastAsia="Georgia"/>
        </w:rPr>
        <w:t xml:space="preserve"> </w:t>
      </w:r>
      <w:r w:rsidR="004C163A">
        <w:t>bien</w:t>
      </w:r>
      <w:r w:rsidR="004C163A">
        <w:rPr>
          <w:rFonts w:eastAsia="Georgia"/>
        </w:rPr>
        <w:t xml:space="preserve"> </w:t>
      </w:r>
      <w:r w:rsidR="004C163A">
        <w:t>c</w:t>
      </w:r>
      <w:r w:rsidR="004C163A">
        <w:t>a</w:t>
      </w:r>
      <w:r w:rsidR="004C163A">
        <w:t>pable</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supporter</w:t>
      </w:r>
      <w:r>
        <w:t>.</w:t>
      </w:r>
    </w:p>
    <w:p w14:paraId="4AC2B18E" w14:textId="77777777" w:rsidR="004C7F27" w:rsidRDefault="004C163A" w:rsidP="004C163A">
      <w:r>
        <w:t>En</w:t>
      </w:r>
      <w:r>
        <w:rPr>
          <w:rFonts w:eastAsia="Georgia"/>
        </w:rPr>
        <w:t xml:space="preserve"> </w:t>
      </w:r>
      <w:r>
        <w:t>ces</w:t>
      </w:r>
      <w:r>
        <w:rPr>
          <w:rFonts w:eastAsia="Georgia"/>
        </w:rPr>
        <w:t xml:space="preserve"> </w:t>
      </w:r>
      <w:r>
        <w:t>dernières</w:t>
      </w:r>
      <w:r>
        <w:rPr>
          <w:rFonts w:eastAsia="Georgia"/>
        </w:rPr>
        <w:t xml:space="preserve"> </w:t>
      </w:r>
      <w:r>
        <w:t>années</w:t>
      </w:r>
      <w:r w:rsidR="004C7F27">
        <w:t xml:space="preserve">, </w:t>
      </w:r>
      <w:r>
        <w:t>pourtant</w:t>
      </w:r>
      <w:r w:rsidR="004C7F27">
        <w:t xml:space="preserve">, </w:t>
      </w:r>
      <w:r>
        <w:t>depuis</w:t>
      </w:r>
      <w:r>
        <w:rPr>
          <w:rFonts w:eastAsia="Georgia"/>
        </w:rPr>
        <w:t xml:space="preserve"> </w:t>
      </w:r>
      <w:r>
        <w:t>qu</w:t>
      </w:r>
      <w:r w:rsidR="004C7F27">
        <w:rPr>
          <w:rFonts w:eastAsia="Georgia"/>
        </w:rPr>
        <w:t>’</w:t>
      </w:r>
      <w:r>
        <w:t>ils</w:t>
      </w:r>
      <w:r>
        <w:rPr>
          <w:rFonts w:eastAsia="Georgia"/>
        </w:rPr>
        <w:t xml:space="preserve"> </w:t>
      </w:r>
      <w:r>
        <w:t>ont</w:t>
      </w:r>
      <w:r>
        <w:rPr>
          <w:rFonts w:eastAsia="Georgia"/>
        </w:rPr>
        <w:t xml:space="preserve"> </w:t>
      </w:r>
      <w:r>
        <w:t>con</w:t>
      </w:r>
      <w:r>
        <w:t>s</w:t>
      </w:r>
      <w:r>
        <w:t>truit</w:t>
      </w:r>
      <w:r>
        <w:rPr>
          <w:rFonts w:eastAsia="Georgia"/>
        </w:rPr>
        <w:t xml:space="preserve"> </w:t>
      </w:r>
      <w:r>
        <w:t>cette</w:t>
      </w:r>
      <w:r>
        <w:rPr>
          <w:rFonts w:eastAsia="Georgia"/>
        </w:rPr>
        <w:t xml:space="preserve"> </w:t>
      </w:r>
      <w:r>
        <w:t>machine</w:t>
      </w:r>
      <w:r>
        <w:rPr>
          <w:rFonts w:eastAsia="Georgia"/>
        </w:rPr>
        <w:t xml:space="preserve"> </w:t>
      </w:r>
      <w:r>
        <w:t>à</w:t>
      </w:r>
      <w:r>
        <w:rPr>
          <w:rFonts w:eastAsia="Georgia"/>
        </w:rPr>
        <w:t xml:space="preserve"> </w:t>
      </w:r>
      <w:r>
        <w:t>faire</w:t>
      </w:r>
      <w:r>
        <w:rPr>
          <w:rFonts w:eastAsia="Georgia"/>
        </w:rPr>
        <w:t xml:space="preserve"> </w:t>
      </w:r>
      <w:r>
        <w:t>du</w:t>
      </w:r>
      <w:r>
        <w:rPr>
          <w:rFonts w:eastAsia="Georgia"/>
        </w:rPr>
        <w:t xml:space="preserve"> </w:t>
      </w:r>
      <w:r>
        <w:t>bruit</w:t>
      </w:r>
      <w:r w:rsidR="004C7F27">
        <w:t xml:space="preserve">, </w:t>
      </w:r>
      <w:r>
        <w:t>qui</w:t>
      </w:r>
      <w:r>
        <w:rPr>
          <w:rFonts w:eastAsia="Georgia"/>
        </w:rPr>
        <w:t xml:space="preserve"> </w:t>
      </w:r>
      <w:r>
        <w:t>est</w:t>
      </w:r>
      <w:r>
        <w:rPr>
          <w:rFonts w:eastAsia="Georgia"/>
        </w:rPr>
        <w:t xml:space="preserve"> </w:t>
      </w:r>
      <w:r>
        <w:t>en</w:t>
      </w:r>
      <w:r>
        <w:rPr>
          <w:rFonts w:eastAsia="Georgia"/>
        </w:rPr>
        <w:t xml:space="preserve"> </w:t>
      </w:r>
      <w:r>
        <w:t>action</w:t>
      </w:r>
      <w:r>
        <w:rPr>
          <w:rFonts w:eastAsia="Georgia"/>
        </w:rPr>
        <w:t xml:space="preserve"> </w:t>
      </w:r>
      <w:r>
        <w:t>de</w:t>
      </w:r>
      <w:r>
        <w:rPr>
          <w:rFonts w:eastAsia="Georgia"/>
        </w:rPr>
        <w:t xml:space="preserve"> </w:t>
      </w:r>
      <w:r>
        <w:t>jour</w:t>
      </w:r>
      <w:r>
        <w:rPr>
          <w:rFonts w:eastAsia="Georgia"/>
        </w:rPr>
        <w:t xml:space="preserve"> </w:t>
      </w:r>
      <w:r>
        <w:t>et</w:t>
      </w:r>
      <w:r>
        <w:rPr>
          <w:rFonts w:eastAsia="Georgia"/>
        </w:rPr>
        <w:t xml:space="preserve"> </w:t>
      </w:r>
      <w:r>
        <w:t>de</w:t>
      </w:r>
      <w:r>
        <w:rPr>
          <w:rFonts w:eastAsia="Georgia"/>
        </w:rPr>
        <w:t xml:space="preserve"> </w:t>
      </w:r>
      <w:r>
        <w:t>nuit</w:t>
      </w:r>
      <w:r w:rsidR="004C7F27">
        <w:t xml:space="preserve">, </w:t>
      </w:r>
      <w:r>
        <w:t>je</w:t>
      </w:r>
      <w:r>
        <w:rPr>
          <w:rFonts w:eastAsia="Georgia"/>
        </w:rPr>
        <w:t xml:space="preserve"> </w:t>
      </w:r>
      <w:r>
        <w:t>ne</w:t>
      </w:r>
      <w:r>
        <w:rPr>
          <w:rFonts w:eastAsia="Georgia"/>
        </w:rPr>
        <w:t xml:space="preserve"> </w:t>
      </w:r>
      <w:r>
        <w:t>me</w:t>
      </w:r>
      <w:r>
        <w:rPr>
          <w:rFonts w:eastAsia="Georgia"/>
        </w:rPr>
        <w:t xml:space="preserve"> </w:t>
      </w:r>
      <w:r>
        <w:t>plais</w:t>
      </w:r>
      <w:r>
        <w:rPr>
          <w:rFonts w:eastAsia="Georgia"/>
        </w:rPr>
        <w:t xml:space="preserve"> </w:t>
      </w:r>
      <w:r>
        <w:t>plus</w:t>
      </w:r>
      <w:r>
        <w:rPr>
          <w:rFonts w:eastAsia="Georgia"/>
        </w:rPr>
        <w:t xml:space="preserve"> </w:t>
      </w:r>
      <w:r>
        <w:t>en</w:t>
      </w:r>
      <w:r>
        <w:rPr>
          <w:rFonts w:eastAsia="Georgia"/>
        </w:rPr>
        <w:t xml:space="preserve"> </w:t>
      </w:r>
      <w:r>
        <w:t>ces</w:t>
      </w:r>
      <w:r>
        <w:rPr>
          <w:rFonts w:eastAsia="Georgia"/>
        </w:rPr>
        <w:t xml:space="preserve"> </w:t>
      </w:r>
      <w:r>
        <w:t>lieux</w:t>
      </w:r>
      <w:r w:rsidR="004C7F27">
        <w:t>.</w:t>
      </w:r>
    </w:p>
    <w:p w14:paraId="08D01C4C" w14:textId="77777777" w:rsidR="004C7F27" w:rsidRDefault="004C163A" w:rsidP="004C163A">
      <w:r>
        <w:t>D</w:t>
      </w:r>
      <w:r w:rsidR="004C7F27">
        <w:rPr>
          <w:rFonts w:eastAsia="Georgia"/>
        </w:rPr>
        <w:t>’</w:t>
      </w:r>
      <w:r>
        <w:t>abord</w:t>
      </w:r>
      <w:r w:rsidR="004C7F27">
        <w:t xml:space="preserve">, </w:t>
      </w:r>
      <w:r>
        <w:t>seuls</w:t>
      </w:r>
      <w:r w:rsidR="004C7F27">
        <w:t xml:space="preserve">, </w:t>
      </w:r>
      <w:r>
        <w:t>le</w:t>
      </w:r>
      <w:r>
        <w:rPr>
          <w:rFonts w:eastAsia="Georgia"/>
        </w:rPr>
        <w:t xml:space="preserve"> </w:t>
      </w:r>
      <w:r>
        <w:t>maître</w:t>
      </w:r>
      <w:r>
        <w:rPr>
          <w:rFonts w:eastAsia="Georgia"/>
        </w:rPr>
        <w:t xml:space="preserve"> </w:t>
      </w:r>
      <w:r>
        <w:t>de</w:t>
      </w:r>
      <w:r>
        <w:rPr>
          <w:rFonts w:eastAsia="Georgia"/>
        </w:rPr>
        <w:t xml:space="preserve"> </w:t>
      </w:r>
      <w:r>
        <w:t>forges</w:t>
      </w:r>
      <w:r>
        <w:rPr>
          <w:rFonts w:eastAsia="Georgia"/>
        </w:rPr>
        <w:t xml:space="preserve"> </w:t>
      </w:r>
      <w:r>
        <w:t>et</w:t>
      </w:r>
      <w:r>
        <w:rPr>
          <w:rFonts w:eastAsia="Georgia"/>
        </w:rPr>
        <w:t xml:space="preserve"> </w:t>
      </w:r>
      <w:r>
        <w:t>deux</w:t>
      </w:r>
      <w:r>
        <w:rPr>
          <w:rFonts w:eastAsia="Georgia"/>
        </w:rPr>
        <w:t xml:space="preserve"> </w:t>
      </w:r>
      <w:r>
        <w:t>forgerons</w:t>
      </w:r>
      <w:r>
        <w:rPr>
          <w:rFonts w:eastAsia="Georgia"/>
        </w:rPr>
        <w:t xml:space="preserve"> </w:t>
      </w:r>
      <w:r>
        <w:t>hab</w:t>
      </w:r>
      <w:r>
        <w:t>i</w:t>
      </w:r>
      <w:r>
        <w:t>taient</w:t>
      </w:r>
      <w:r>
        <w:rPr>
          <w:rFonts w:eastAsia="Georgia"/>
        </w:rPr>
        <w:t xml:space="preserve"> </w:t>
      </w:r>
      <w:r>
        <w:t>par</w:t>
      </w:r>
      <w:r>
        <w:rPr>
          <w:rFonts w:eastAsia="Georgia"/>
        </w:rPr>
        <w:t xml:space="preserve"> </w:t>
      </w:r>
      <w:r>
        <w:t>ici</w:t>
      </w:r>
      <w:r w:rsidR="004C7F27">
        <w:t xml:space="preserve"> ; </w:t>
      </w:r>
      <w:r>
        <w:t>aujourd</w:t>
      </w:r>
      <w:r w:rsidR="004C7F27">
        <w:rPr>
          <w:rFonts w:eastAsia="Georgia"/>
        </w:rPr>
        <w:t>’</w:t>
      </w:r>
      <w:r>
        <w:t>hui</w:t>
      </w:r>
      <w:r>
        <w:rPr>
          <w:rFonts w:eastAsia="Georgia"/>
        </w:rPr>
        <w:t xml:space="preserve"> </w:t>
      </w:r>
      <w:r>
        <w:t>une</w:t>
      </w:r>
      <w:r>
        <w:rPr>
          <w:rFonts w:eastAsia="Georgia"/>
        </w:rPr>
        <w:t xml:space="preserve"> </w:t>
      </w:r>
      <w:r>
        <w:t>foule</w:t>
      </w:r>
      <w:r>
        <w:rPr>
          <w:rFonts w:eastAsia="Georgia"/>
        </w:rPr>
        <w:t xml:space="preserve"> </w:t>
      </w:r>
      <w:r>
        <w:t>d</w:t>
      </w:r>
      <w:r w:rsidR="004C7F27">
        <w:rPr>
          <w:rFonts w:eastAsia="Georgia"/>
        </w:rPr>
        <w:t>’</w:t>
      </w:r>
      <w:r>
        <w:t>hommes</w:t>
      </w:r>
      <w:r>
        <w:rPr>
          <w:rFonts w:eastAsia="Georgia"/>
        </w:rPr>
        <w:t xml:space="preserve"> </w:t>
      </w:r>
      <w:r>
        <w:t>grouille</w:t>
      </w:r>
      <w:r>
        <w:rPr>
          <w:rFonts w:eastAsia="Georgia"/>
        </w:rPr>
        <w:t xml:space="preserve"> </w:t>
      </w:r>
      <w:r>
        <w:t>de</w:t>
      </w:r>
      <w:r>
        <w:rPr>
          <w:rFonts w:eastAsia="Georgia"/>
        </w:rPr>
        <w:t xml:space="preserve"> </w:t>
      </w:r>
      <w:r>
        <w:t>pa</w:t>
      </w:r>
      <w:r>
        <w:t>r</w:t>
      </w:r>
      <w:r>
        <w:t>tout</w:t>
      </w:r>
      <w:r w:rsidR="004C7F27">
        <w:t xml:space="preserve">. </w:t>
      </w:r>
      <w:r>
        <w:t>Je</w:t>
      </w:r>
      <w:r>
        <w:rPr>
          <w:rFonts w:eastAsia="Georgia"/>
        </w:rPr>
        <w:t xml:space="preserve"> </w:t>
      </w:r>
      <w:r>
        <w:t>ne</w:t>
      </w:r>
      <w:r>
        <w:rPr>
          <w:rFonts w:eastAsia="Georgia"/>
        </w:rPr>
        <w:t xml:space="preserve"> </w:t>
      </w:r>
      <w:r>
        <w:t>suis</w:t>
      </w:r>
      <w:r>
        <w:rPr>
          <w:rFonts w:eastAsia="Georgia"/>
        </w:rPr>
        <w:t xml:space="preserve"> </w:t>
      </w:r>
      <w:r>
        <w:t>plus</w:t>
      </w:r>
      <w:r>
        <w:rPr>
          <w:rFonts w:eastAsia="Georgia"/>
        </w:rPr>
        <w:t xml:space="preserve"> </w:t>
      </w:r>
      <w:r>
        <w:t>en</w:t>
      </w:r>
      <w:r>
        <w:rPr>
          <w:rFonts w:eastAsia="Georgia"/>
        </w:rPr>
        <w:t xml:space="preserve"> </w:t>
      </w:r>
      <w:r>
        <w:t>sécurité</w:t>
      </w:r>
      <w:r>
        <w:rPr>
          <w:rFonts w:eastAsia="Georgia"/>
        </w:rPr>
        <w:t xml:space="preserve"> </w:t>
      </w:r>
      <w:r>
        <w:t>nulle</w:t>
      </w:r>
      <w:r>
        <w:rPr>
          <w:rFonts w:eastAsia="Georgia"/>
        </w:rPr>
        <w:t xml:space="preserve"> </w:t>
      </w:r>
      <w:r>
        <w:t>part</w:t>
      </w:r>
      <w:r w:rsidR="004C7F27">
        <w:t xml:space="preserve">. </w:t>
      </w:r>
      <w:r>
        <w:t>Je</w:t>
      </w:r>
      <w:r>
        <w:rPr>
          <w:rFonts w:eastAsia="Georgia"/>
        </w:rPr>
        <w:t xml:space="preserve"> </w:t>
      </w:r>
      <w:r>
        <w:t>pensais</w:t>
      </w:r>
      <w:r>
        <w:rPr>
          <w:rFonts w:eastAsia="Georgia"/>
        </w:rPr>
        <w:t xml:space="preserve"> </w:t>
      </w:r>
      <w:r>
        <w:t>sérieus</w:t>
      </w:r>
      <w:r>
        <w:t>e</w:t>
      </w:r>
      <w:r>
        <w:t>ment</w:t>
      </w:r>
      <w:r>
        <w:rPr>
          <w:rFonts w:eastAsia="Georgia"/>
        </w:rPr>
        <w:t xml:space="preserve"> </w:t>
      </w:r>
      <w:r>
        <w:t>à</w:t>
      </w:r>
      <w:r>
        <w:rPr>
          <w:rFonts w:eastAsia="Georgia"/>
        </w:rPr>
        <w:t xml:space="preserve"> </w:t>
      </w:r>
      <w:r>
        <w:t>déménager</w:t>
      </w:r>
      <w:r w:rsidR="004C7F27">
        <w:t xml:space="preserve">, </w:t>
      </w:r>
      <w:r>
        <w:t>quand</w:t>
      </w:r>
      <w:r>
        <w:rPr>
          <w:rFonts w:eastAsia="Georgia"/>
        </w:rPr>
        <w:t xml:space="preserve"> </w:t>
      </w:r>
      <w:r>
        <w:t>une</w:t>
      </w:r>
      <w:r>
        <w:rPr>
          <w:rFonts w:eastAsia="Georgia"/>
        </w:rPr>
        <w:t xml:space="preserve"> </w:t>
      </w:r>
      <w:r>
        <w:t>autre</w:t>
      </w:r>
      <w:r>
        <w:rPr>
          <w:rFonts w:eastAsia="Georgia"/>
        </w:rPr>
        <w:t xml:space="preserve"> </w:t>
      </w:r>
      <w:r>
        <w:t>idée</w:t>
      </w:r>
      <w:r>
        <w:rPr>
          <w:rFonts w:eastAsia="Georgia"/>
        </w:rPr>
        <w:t xml:space="preserve"> </w:t>
      </w:r>
      <w:r>
        <w:t>m</w:t>
      </w:r>
      <w:r w:rsidR="004C7F27">
        <w:rPr>
          <w:rFonts w:eastAsia="Georgia"/>
        </w:rPr>
        <w:t>’</w:t>
      </w:r>
      <w:r>
        <w:t>est</w:t>
      </w:r>
      <w:r>
        <w:rPr>
          <w:rFonts w:eastAsia="Georgia"/>
        </w:rPr>
        <w:t xml:space="preserve"> </w:t>
      </w:r>
      <w:r>
        <w:t>venue</w:t>
      </w:r>
      <w:r w:rsidR="004C7F27">
        <w:t>.</w:t>
      </w:r>
    </w:p>
    <w:p w14:paraId="77F96F6E" w14:textId="77777777" w:rsidR="004C7F27" w:rsidRDefault="004C163A" w:rsidP="004C163A">
      <w:r>
        <w:t>Nils</w:t>
      </w:r>
      <w:r>
        <w:rPr>
          <w:rFonts w:eastAsia="Georgia"/>
        </w:rPr>
        <w:t xml:space="preserve"> </w:t>
      </w:r>
      <w:r>
        <w:t>se</w:t>
      </w:r>
      <w:r>
        <w:rPr>
          <w:rFonts w:eastAsia="Georgia"/>
        </w:rPr>
        <w:t xml:space="preserve"> </w:t>
      </w:r>
      <w:r>
        <w:t>demandait</w:t>
      </w:r>
      <w:r>
        <w:rPr>
          <w:rFonts w:eastAsia="Georgia"/>
        </w:rPr>
        <w:t xml:space="preserve"> </w:t>
      </w:r>
      <w:proofErr w:type="spellStart"/>
      <w:r>
        <w:t>quelle</w:t>
      </w:r>
      <w:proofErr w:type="spellEnd"/>
      <w:r>
        <w:rPr>
          <w:rFonts w:eastAsia="Georgia"/>
        </w:rPr>
        <w:t xml:space="preserve"> </w:t>
      </w:r>
      <w:r>
        <w:t>pouvait</w:t>
      </w:r>
      <w:r>
        <w:rPr>
          <w:rFonts w:eastAsia="Georgia"/>
        </w:rPr>
        <w:t xml:space="preserve"> </w:t>
      </w:r>
      <w:r>
        <w:t>bien</w:t>
      </w:r>
      <w:r>
        <w:rPr>
          <w:rFonts w:eastAsia="Georgia"/>
        </w:rPr>
        <w:t xml:space="preserve"> </w:t>
      </w:r>
      <w:r>
        <w:t>être</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l</w:t>
      </w:r>
      <w:r w:rsidR="004C7F27">
        <w:rPr>
          <w:rFonts w:eastAsia="Georgia"/>
        </w:rPr>
        <w:t>’</w:t>
      </w:r>
      <w:r>
        <w:t>ours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w:t>
      </w:r>
      <w:r w:rsidR="004C7F27">
        <w:rPr>
          <w:rFonts w:eastAsia="Georgia"/>
        </w:rPr>
        <w:t>’</w:t>
      </w:r>
      <w:r>
        <w:t>occasion</w:t>
      </w:r>
      <w:r>
        <w:rPr>
          <w:rFonts w:eastAsia="Georgia"/>
        </w:rPr>
        <w:t xml:space="preserve"> </w:t>
      </w:r>
      <w:r>
        <w:t>de</w:t>
      </w:r>
      <w:r>
        <w:rPr>
          <w:rFonts w:eastAsia="Georgia"/>
        </w:rPr>
        <w:t xml:space="preserve"> </w:t>
      </w:r>
      <w:r>
        <w:t>lui</w:t>
      </w:r>
      <w:r>
        <w:rPr>
          <w:rFonts w:eastAsia="Georgia"/>
        </w:rPr>
        <w:t xml:space="preserve"> </w:t>
      </w:r>
      <w:r>
        <w:t>poser</w:t>
      </w:r>
      <w:r>
        <w:rPr>
          <w:rFonts w:eastAsia="Georgia"/>
        </w:rPr>
        <w:t xml:space="preserve"> </w:t>
      </w:r>
      <w:r>
        <w:t>de</w:t>
      </w:r>
      <w:r>
        <w:rPr>
          <w:rFonts w:eastAsia="Georgia"/>
        </w:rPr>
        <w:t xml:space="preserve"> </w:t>
      </w:r>
      <w:r>
        <w:t>question</w:t>
      </w:r>
      <w:r w:rsidR="004C7F27">
        <w:t xml:space="preserve">, </w:t>
      </w:r>
      <w:r>
        <w:t>car</w:t>
      </w:r>
      <w:r>
        <w:rPr>
          <w:rFonts w:eastAsia="Georgia"/>
        </w:rPr>
        <w:t xml:space="preserve"> </w:t>
      </w:r>
      <w:r>
        <w:t>l</w:t>
      </w:r>
      <w:r w:rsidR="004C7F27">
        <w:rPr>
          <w:rFonts w:eastAsia="Georgia"/>
        </w:rPr>
        <w:t>’</w:t>
      </w:r>
      <w:r>
        <w:t>ours</w:t>
      </w:r>
      <w:r>
        <w:rPr>
          <w:rFonts w:eastAsia="Georgia"/>
        </w:rPr>
        <w:t xml:space="preserve"> </w:t>
      </w:r>
      <w:r>
        <w:t>le</w:t>
      </w:r>
      <w:r>
        <w:rPr>
          <w:rFonts w:eastAsia="Georgia"/>
        </w:rPr>
        <w:t xml:space="preserve"> </w:t>
      </w:r>
      <w:r>
        <w:t>reprit</w:t>
      </w:r>
      <w:r>
        <w:rPr>
          <w:rFonts w:eastAsia="Georgia"/>
        </w:rPr>
        <w:t xml:space="preserve"> </w:t>
      </w:r>
      <w:r>
        <w:t>entre</w:t>
      </w:r>
      <w:r>
        <w:rPr>
          <w:rFonts w:eastAsia="Georgia"/>
        </w:rPr>
        <w:t xml:space="preserve"> </w:t>
      </w:r>
      <w:r>
        <w:t>ses</w:t>
      </w:r>
      <w:r>
        <w:rPr>
          <w:rFonts w:eastAsia="Georgia"/>
        </w:rPr>
        <w:t xml:space="preserve"> </w:t>
      </w:r>
      <w:r>
        <w:t>dents</w:t>
      </w:r>
      <w:r w:rsidR="004C7F27">
        <w:t xml:space="preserve">, </w:t>
      </w:r>
      <w:r>
        <w:t>et</w:t>
      </w:r>
      <w:r>
        <w:rPr>
          <w:rFonts w:eastAsia="Georgia"/>
        </w:rPr>
        <w:t xml:space="preserve"> </w:t>
      </w:r>
      <w:r>
        <w:t>repartit</w:t>
      </w:r>
      <w:r>
        <w:rPr>
          <w:rFonts w:eastAsia="Georgia"/>
        </w:rPr>
        <w:t xml:space="preserve"> </w:t>
      </w:r>
      <w:r>
        <w:t>au</w:t>
      </w:r>
      <w:r>
        <w:rPr>
          <w:rFonts w:eastAsia="Georgia"/>
        </w:rPr>
        <w:t xml:space="preserve"> </w:t>
      </w:r>
      <w:r>
        <w:t>petit</w:t>
      </w:r>
      <w:r>
        <w:rPr>
          <w:rFonts w:eastAsia="Georgia"/>
        </w:rPr>
        <w:t xml:space="preserve"> </w:t>
      </w:r>
      <w:r>
        <w:t>trot</w:t>
      </w:r>
      <w:r w:rsidR="004C7F27">
        <w:t>.</w:t>
      </w:r>
    </w:p>
    <w:p w14:paraId="0146E136" w14:textId="77777777" w:rsidR="004C7F27" w:rsidRDefault="004C163A" w:rsidP="004C163A">
      <w:r>
        <w:t>Nils</w:t>
      </w:r>
      <w:r>
        <w:rPr>
          <w:rFonts w:eastAsia="Georgia"/>
        </w:rPr>
        <w:t xml:space="preserve"> </w:t>
      </w:r>
      <w:r>
        <w:t>était</w:t>
      </w:r>
      <w:r>
        <w:rPr>
          <w:rFonts w:eastAsia="Georgia"/>
        </w:rPr>
        <w:t xml:space="preserve"> </w:t>
      </w:r>
      <w:r>
        <w:t>dans</w:t>
      </w:r>
      <w:r>
        <w:rPr>
          <w:rFonts w:eastAsia="Georgia"/>
        </w:rPr>
        <w:t xml:space="preserve"> </w:t>
      </w:r>
      <w:r>
        <w:t>l</w:t>
      </w:r>
      <w:r w:rsidR="004C7F27">
        <w:rPr>
          <w:rFonts w:eastAsia="Georgia"/>
        </w:rPr>
        <w:t>’</w:t>
      </w:r>
      <w:r>
        <w:t>impossibilité</w:t>
      </w:r>
      <w:r>
        <w:rPr>
          <w:rFonts w:eastAsia="Georgia"/>
        </w:rPr>
        <w:t xml:space="preserve"> </w:t>
      </w:r>
      <w:r>
        <w:t>de</w:t>
      </w:r>
      <w:r>
        <w:rPr>
          <w:rFonts w:eastAsia="Georgia"/>
        </w:rPr>
        <w:t xml:space="preserve"> </w:t>
      </w:r>
      <w:r>
        <w:t>rien</w:t>
      </w:r>
      <w:r>
        <w:rPr>
          <w:rFonts w:eastAsia="Georgia"/>
        </w:rPr>
        <w:t xml:space="preserve"> </w:t>
      </w:r>
      <w:r>
        <w:t>voir</w:t>
      </w:r>
      <w:r>
        <w:rPr>
          <w:rFonts w:eastAsia="Georgia"/>
        </w:rPr>
        <w:t xml:space="preserve"> </w:t>
      </w:r>
      <w:r>
        <w:t>mais</w:t>
      </w:r>
      <w:r w:rsidR="004C7F27">
        <w:t xml:space="preserve">, </w:t>
      </w:r>
      <w:r>
        <w:t>au</w:t>
      </w:r>
      <w:r>
        <w:rPr>
          <w:rFonts w:eastAsia="Georgia"/>
        </w:rPr>
        <w:t xml:space="preserve"> </w:t>
      </w:r>
      <w:r>
        <w:t>vacarme</w:t>
      </w:r>
      <w:r>
        <w:rPr>
          <w:rFonts w:eastAsia="Georgia"/>
        </w:rPr>
        <w:t xml:space="preserve"> </w:t>
      </w:r>
      <w:r>
        <w:t>grandissant</w:t>
      </w:r>
      <w:r w:rsidR="004C7F27">
        <w:t xml:space="preserve">, </w:t>
      </w:r>
      <w:r>
        <w:t>il</w:t>
      </w:r>
      <w:r>
        <w:rPr>
          <w:rFonts w:eastAsia="Georgia"/>
        </w:rPr>
        <w:t xml:space="preserve"> </w:t>
      </w:r>
      <w:r>
        <w:t>comprit</w:t>
      </w:r>
      <w:r>
        <w:rPr>
          <w:rFonts w:eastAsia="Georgia"/>
        </w:rPr>
        <w:t xml:space="preserve"> </w:t>
      </w:r>
      <w:r>
        <w:t>que</w:t>
      </w:r>
      <w:r>
        <w:rPr>
          <w:rFonts w:eastAsia="Georgia"/>
        </w:rPr>
        <w:t xml:space="preserve"> </w:t>
      </w:r>
      <w:r>
        <w:t>son</w:t>
      </w:r>
      <w:r>
        <w:rPr>
          <w:rFonts w:eastAsia="Georgia"/>
        </w:rPr>
        <w:t xml:space="preserve"> </w:t>
      </w:r>
      <w:r>
        <w:t>compagnon</w:t>
      </w:r>
      <w:r>
        <w:rPr>
          <w:rFonts w:eastAsia="Georgia"/>
        </w:rPr>
        <w:t xml:space="preserve"> </w:t>
      </w:r>
      <w:r>
        <w:t>et</w:t>
      </w:r>
      <w:r>
        <w:rPr>
          <w:rFonts w:eastAsia="Georgia"/>
        </w:rPr>
        <w:t xml:space="preserve"> </w:t>
      </w:r>
      <w:r>
        <w:t>lui</w:t>
      </w:r>
      <w:r>
        <w:rPr>
          <w:rFonts w:eastAsia="Georgia"/>
        </w:rPr>
        <w:t xml:space="preserve"> </w:t>
      </w:r>
      <w:r>
        <w:t>se</w:t>
      </w:r>
      <w:r>
        <w:rPr>
          <w:rFonts w:eastAsia="Georgia"/>
        </w:rPr>
        <w:t xml:space="preserve"> </w:t>
      </w:r>
      <w:r>
        <w:t>rappr</w:t>
      </w:r>
      <w:r>
        <w:t>o</w:t>
      </w:r>
      <w:r>
        <w:t>chaient</w:t>
      </w:r>
      <w:r>
        <w:rPr>
          <w:rFonts w:eastAsia="Georgia"/>
        </w:rPr>
        <w:t xml:space="preserve"> </w:t>
      </w:r>
      <w:r>
        <w:t>des</w:t>
      </w:r>
      <w:r>
        <w:rPr>
          <w:rFonts w:eastAsia="Georgia"/>
        </w:rPr>
        <w:t xml:space="preserve"> </w:t>
      </w:r>
      <w:r>
        <w:t>hauts</w:t>
      </w:r>
      <w:r>
        <w:rPr>
          <w:rFonts w:eastAsia="Georgia"/>
        </w:rPr>
        <w:t xml:space="preserve"> </w:t>
      </w:r>
      <w:r>
        <w:t>fourneaux</w:t>
      </w:r>
      <w:r w:rsidR="004C7F27">
        <w:t xml:space="preserve">. </w:t>
      </w:r>
      <w:r>
        <w:t>Sans</w:t>
      </w:r>
      <w:r>
        <w:rPr>
          <w:rFonts w:eastAsia="Georgia"/>
        </w:rPr>
        <w:t xml:space="preserve"> </w:t>
      </w:r>
      <w:r>
        <w:t>doute</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connai</w:t>
      </w:r>
      <w:r>
        <w:t>s</w:t>
      </w:r>
      <w:r>
        <w:t>sait-il</w:t>
      </w:r>
      <w:r>
        <w:rPr>
          <w:rFonts w:eastAsia="Georgia"/>
        </w:rPr>
        <w:t xml:space="preserve"> </w:t>
      </w:r>
      <w:r>
        <w:t>bien</w:t>
      </w:r>
      <w:r>
        <w:rPr>
          <w:rFonts w:eastAsia="Georgia"/>
        </w:rPr>
        <w:t xml:space="preserve"> </w:t>
      </w:r>
      <w:r>
        <w:t>l</w:t>
      </w:r>
      <w:r w:rsidR="004C7F27">
        <w:rPr>
          <w:rFonts w:eastAsia="Georgia"/>
        </w:rPr>
        <w:t>’</w:t>
      </w:r>
      <w:r>
        <w:t>endroit</w:t>
      </w:r>
      <w:r>
        <w:rPr>
          <w:rFonts w:eastAsia="Georgia"/>
        </w:rPr>
        <w:t xml:space="preserve"> </w:t>
      </w:r>
      <w:r>
        <w:t>pour</w:t>
      </w:r>
      <w:r>
        <w:rPr>
          <w:rFonts w:eastAsia="Georgia"/>
        </w:rPr>
        <w:t xml:space="preserve"> </w:t>
      </w:r>
      <w:r>
        <w:t>l</w:t>
      </w:r>
      <w:r w:rsidR="004C7F27">
        <w:rPr>
          <w:rFonts w:eastAsia="Georgia"/>
        </w:rPr>
        <w:t>’</w:t>
      </w:r>
      <w:r>
        <w:t>avoir</w:t>
      </w:r>
      <w:r>
        <w:rPr>
          <w:rFonts w:eastAsia="Georgia"/>
        </w:rPr>
        <w:t xml:space="preserve"> </w:t>
      </w:r>
      <w:r>
        <w:t>parcouru</w:t>
      </w:r>
      <w:r>
        <w:rPr>
          <w:rFonts w:eastAsia="Georgia"/>
        </w:rPr>
        <w:t xml:space="preserve"> </w:t>
      </w:r>
      <w:r>
        <w:t>en</w:t>
      </w:r>
      <w:r>
        <w:rPr>
          <w:rFonts w:eastAsia="Georgia"/>
        </w:rPr>
        <w:t xml:space="preserve"> </w:t>
      </w:r>
      <w:r>
        <w:t>de</w:t>
      </w:r>
      <w:r>
        <w:rPr>
          <w:rFonts w:eastAsia="Georgia"/>
        </w:rPr>
        <w:t xml:space="preserve"> </w:t>
      </w:r>
      <w:r>
        <w:lastRenderedPageBreak/>
        <w:t>nombreuses</w:t>
      </w:r>
      <w:r>
        <w:rPr>
          <w:rFonts w:eastAsia="Georgia"/>
        </w:rPr>
        <w:t xml:space="preserve"> </w:t>
      </w:r>
      <w:r>
        <w:t>nuits</w:t>
      </w:r>
      <w:r>
        <w:rPr>
          <w:rFonts w:eastAsia="Georgia"/>
        </w:rPr>
        <w:t xml:space="preserve"> </w:t>
      </w:r>
      <w:r>
        <w:t>sombres</w:t>
      </w:r>
      <w:r w:rsidR="004C7F27">
        <w:t xml:space="preserve">, </w:t>
      </w:r>
      <w:r>
        <w:t>observant</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et</w:t>
      </w:r>
      <w:r>
        <w:rPr>
          <w:rFonts w:eastAsia="Georgia"/>
        </w:rPr>
        <w:t xml:space="preserve"> </w:t>
      </w:r>
      <w:r>
        <w:t>se</w:t>
      </w:r>
      <w:r>
        <w:rPr>
          <w:rFonts w:eastAsia="Georgia"/>
        </w:rPr>
        <w:t xml:space="preserve"> </w:t>
      </w:r>
      <w:r>
        <w:t>demandant</w:t>
      </w:r>
      <w:r>
        <w:rPr>
          <w:rFonts w:eastAsia="Georgia"/>
        </w:rPr>
        <w:t xml:space="preserve"> </w:t>
      </w:r>
      <w:r>
        <w:t>si</w:t>
      </w:r>
      <w:r>
        <w:rPr>
          <w:rFonts w:eastAsia="Georgia"/>
        </w:rPr>
        <w:t xml:space="preserve"> </w:t>
      </w:r>
      <w:r>
        <w:t>parfois</w:t>
      </w:r>
      <w:r>
        <w:rPr>
          <w:rFonts w:eastAsia="Georgia"/>
        </w:rPr>
        <w:t xml:space="preserve"> </w:t>
      </w:r>
      <w:r>
        <w:t>il</w:t>
      </w:r>
      <w:r>
        <w:rPr>
          <w:rFonts w:eastAsia="Georgia"/>
        </w:rPr>
        <w:t xml:space="preserve"> </w:t>
      </w:r>
      <w:r>
        <w:t>n</w:t>
      </w:r>
      <w:r w:rsidR="004C7F27">
        <w:rPr>
          <w:rFonts w:eastAsia="Georgia"/>
        </w:rPr>
        <w:t>’</w:t>
      </w:r>
      <w:r>
        <w:t>assisterait</w:t>
      </w:r>
      <w:r>
        <w:rPr>
          <w:rFonts w:eastAsia="Georgia"/>
        </w:rPr>
        <w:t xml:space="preserve"> </w:t>
      </w:r>
      <w:r>
        <w:t>pas</w:t>
      </w:r>
      <w:r>
        <w:rPr>
          <w:rFonts w:eastAsia="Georgia"/>
        </w:rPr>
        <w:t xml:space="preserve"> </w:t>
      </w:r>
      <w:r>
        <w:t>à</w:t>
      </w:r>
      <w:r>
        <w:rPr>
          <w:rFonts w:eastAsia="Georgia"/>
        </w:rPr>
        <w:t xml:space="preserve"> </w:t>
      </w:r>
      <w:r>
        <w:t>quelque</w:t>
      </w:r>
      <w:r>
        <w:rPr>
          <w:rFonts w:eastAsia="Georgia"/>
        </w:rPr>
        <w:t xml:space="preserve"> </w:t>
      </w:r>
      <w:r>
        <w:t>interruption</w:t>
      </w:r>
      <w:r>
        <w:rPr>
          <w:rFonts w:eastAsia="Georgia"/>
        </w:rPr>
        <w:t xml:space="preserve"> </w:t>
      </w:r>
      <w:r>
        <w:t>du</w:t>
      </w:r>
      <w:r>
        <w:rPr>
          <w:rFonts w:eastAsia="Georgia"/>
        </w:rPr>
        <w:t xml:space="preserve"> </w:t>
      </w:r>
      <w:r>
        <w:t>travail</w:t>
      </w:r>
      <w:r w:rsidR="004C7F27">
        <w:t xml:space="preserve">. </w:t>
      </w:r>
      <w:r>
        <w:t>Il</w:t>
      </w:r>
      <w:r>
        <w:rPr>
          <w:rFonts w:eastAsia="Georgia"/>
        </w:rPr>
        <w:t xml:space="preserve"> </w:t>
      </w:r>
      <w:r>
        <w:t>avait</w:t>
      </w:r>
      <w:r>
        <w:rPr>
          <w:rFonts w:eastAsia="Georgia"/>
        </w:rPr>
        <w:t xml:space="preserve"> </w:t>
      </w:r>
      <w:r>
        <w:t>tâté</w:t>
      </w:r>
      <w:r>
        <w:rPr>
          <w:rFonts w:eastAsia="Georgia"/>
        </w:rPr>
        <w:t xml:space="preserve"> </w:t>
      </w:r>
      <w:r>
        <w:t>les</w:t>
      </w:r>
      <w:r>
        <w:rPr>
          <w:rFonts w:eastAsia="Georgia"/>
        </w:rPr>
        <w:t xml:space="preserve"> </w:t>
      </w:r>
      <w:r>
        <w:t>murs</w:t>
      </w:r>
      <w:r>
        <w:rPr>
          <w:rFonts w:eastAsia="Georgia"/>
        </w:rPr>
        <w:t xml:space="preserve"> </w:t>
      </w:r>
      <w:r>
        <w:t>de</w:t>
      </w:r>
      <w:r>
        <w:rPr>
          <w:rFonts w:eastAsia="Georgia"/>
        </w:rPr>
        <w:t xml:space="preserve"> </w:t>
      </w:r>
      <w:r>
        <w:t>ses</w:t>
      </w:r>
      <w:r>
        <w:rPr>
          <w:rFonts w:eastAsia="Georgia"/>
        </w:rPr>
        <w:t xml:space="preserve"> </w:t>
      </w:r>
      <w:r>
        <w:t>pattes</w:t>
      </w:r>
      <w:r w:rsidR="004C7F27">
        <w:t xml:space="preserve">, </w:t>
      </w:r>
      <w:r>
        <w:t>désireux</w:t>
      </w:r>
      <w:r>
        <w:rPr>
          <w:rFonts w:eastAsia="Georgia"/>
        </w:rPr>
        <w:t xml:space="preserve"> </w:t>
      </w:r>
      <w:r>
        <w:t>d</w:t>
      </w:r>
      <w:r w:rsidR="004C7F27">
        <w:rPr>
          <w:rFonts w:eastAsia="Georgia"/>
        </w:rPr>
        <w:t>’</w:t>
      </w:r>
      <w:r>
        <w:t>être</w:t>
      </w:r>
      <w:r>
        <w:rPr>
          <w:rFonts w:eastAsia="Georgia"/>
        </w:rPr>
        <w:t xml:space="preserve"> </w:t>
      </w:r>
      <w:r>
        <w:t>assez</w:t>
      </w:r>
      <w:r>
        <w:rPr>
          <w:rFonts w:eastAsia="Georgia"/>
        </w:rPr>
        <w:t xml:space="preserve"> </w:t>
      </w:r>
      <w:r>
        <w:t>fort</w:t>
      </w:r>
      <w:r>
        <w:rPr>
          <w:rFonts w:eastAsia="Georgia"/>
        </w:rPr>
        <w:t xml:space="preserve"> </w:t>
      </w:r>
      <w:r>
        <w:t>pour</w:t>
      </w:r>
      <w:r>
        <w:rPr>
          <w:rFonts w:eastAsia="Georgia"/>
        </w:rPr>
        <w:t xml:space="preserve"> </w:t>
      </w:r>
      <w:r>
        <w:t>renverser</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coup</w:t>
      </w:r>
      <w:r>
        <w:rPr>
          <w:rFonts w:eastAsia="Georgia"/>
        </w:rPr>
        <w:t xml:space="preserve"> </w:t>
      </w:r>
      <w:r>
        <w:t>toute</w:t>
      </w:r>
      <w:r>
        <w:rPr>
          <w:rFonts w:eastAsia="Georgia"/>
        </w:rPr>
        <w:t xml:space="preserve"> </w:t>
      </w:r>
      <w:r>
        <w:t>la</w:t>
      </w:r>
      <w:r>
        <w:rPr>
          <w:rFonts w:eastAsia="Georgia"/>
        </w:rPr>
        <w:t xml:space="preserve"> </w:t>
      </w:r>
      <w:r>
        <w:t>construction</w:t>
      </w:r>
      <w:r w:rsidR="004C7F27">
        <w:t>.</w:t>
      </w:r>
    </w:p>
    <w:p w14:paraId="3B80F286" w14:textId="77777777" w:rsidR="004C7F27" w:rsidRDefault="004C163A" w:rsidP="004C163A">
      <w:r>
        <w:t>On</w:t>
      </w:r>
      <w:r>
        <w:rPr>
          <w:rFonts w:eastAsia="Georgia"/>
        </w:rPr>
        <w:t xml:space="preserve"> </w:t>
      </w:r>
      <w:r>
        <w:t>ne</w:t>
      </w:r>
      <w:r>
        <w:rPr>
          <w:rFonts w:eastAsia="Georgia"/>
        </w:rPr>
        <w:t xml:space="preserve"> </w:t>
      </w:r>
      <w:r>
        <w:t>distinguait</w:t>
      </w:r>
      <w:r>
        <w:rPr>
          <w:rFonts w:eastAsia="Georgia"/>
        </w:rPr>
        <w:t xml:space="preserve"> </w:t>
      </w:r>
      <w:r>
        <w:t>guère</w:t>
      </w:r>
      <w:r>
        <w:rPr>
          <w:rFonts w:eastAsia="Georgia"/>
        </w:rPr>
        <w:t xml:space="preserve"> </w:t>
      </w:r>
      <w:r>
        <w:t>l</w:t>
      </w:r>
      <w:r w:rsidR="004C7F27">
        <w:rPr>
          <w:rFonts w:eastAsia="Georgia"/>
        </w:rPr>
        <w:t>’</w:t>
      </w:r>
      <w:r>
        <w:t>animal</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noir</w:t>
      </w:r>
      <w:r>
        <w:rPr>
          <w:rFonts w:eastAsia="Georgia"/>
        </w:rPr>
        <w:t xml:space="preserve"> </w:t>
      </w:r>
      <w:r>
        <w:t>et</w:t>
      </w:r>
      <w:r w:rsidR="004C7F27">
        <w:t xml:space="preserve">, </w:t>
      </w:r>
      <w:r>
        <w:t>de</w:t>
      </w:r>
      <w:r>
        <w:rPr>
          <w:rFonts w:eastAsia="Georgia"/>
        </w:rPr>
        <w:t xml:space="preserve"> </w:t>
      </w:r>
      <w:r>
        <w:t>plus</w:t>
      </w:r>
      <w:r w:rsidR="004C7F27">
        <w:t xml:space="preserve">, </w:t>
      </w:r>
      <w:r>
        <w:t>il</w:t>
      </w:r>
      <w:r>
        <w:rPr>
          <w:rFonts w:eastAsia="Georgia"/>
        </w:rPr>
        <w:t xml:space="preserve"> </w:t>
      </w:r>
      <w:r>
        <w:t>restait</w:t>
      </w:r>
      <w:r>
        <w:rPr>
          <w:rFonts w:eastAsia="Georgia"/>
        </w:rPr>
        <w:t xml:space="preserve"> </w:t>
      </w:r>
      <w:r>
        <w:t>à</w:t>
      </w:r>
      <w:r>
        <w:rPr>
          <w:rFonts w:eastAsia="Georgia"/>
        </w:rPr>
        <w:t xml:space="preserve"> </w:t>
      </w:r>
      <w:r>
        <w:t>l</w:t>
      </w:r>
      <w:r w:rsidR="004C7F27">
        <w:rPr>
          <w:rFonts w:eastAsia="Georgia"/>
        </w:rPr>
        <w:t>’</w:t>
      </w:r>
      <w:r>
        <w:t>ombre</w:t>
      </w:r>
      <w:r>
        <w:rPr>
          <w:rFonts w:eastAsia="Georgia"/>
        </w:rPr>
        <w:t xml:space="preserve"> </w:t>
      </w:r>
      <w:r>
        <w:t>des</w:t>
      </w:r>
      <w:r>
        <w:rPr>
          <w:rFonts w:eastAsia="Georgia"/>
        </w:rPr>
        <w:t xml:space="preserve"> </w:t>
      </w:r>
      <w:r>
        <w:t>murs</w:t>
      </w:r>
      <w:r w:rsidR="004C7F27">
        <w:t xml:space="preserve">. </w:t>
      </w:r>
      <w:r>
        <w:t>Passant</w:t>
      </w:r>
      <w:r>
        <w:rPr>
          <w:rFonts w:eastAsia="Georgia"/>
        </w:rPr>
        <w:t xml:space="preserve"> </w:t>
      </w:r>
      <w:r>
        <w:t>sans</w:t>
      </w:r>
      <w:r>
        <w:rPr>
          <w:rFonts w:eastAsia="Georgia"/>
        </w:rPr>
        <w:t xml:space="preserve"> </w:t>
      </w:r>
      <w:r>
        <w:t>crainte</w:t>
      </w:r>
      <w:r>
        <w:rPr>
          <w:rFonts w:eastAsia="Georgia"/>
        </w:rPr>
        <w:t xml:space="preserve"> </w:t>
      </w:r>
      <w:r>
        <w:t>entre</w:t>
      </w:r>
      <w:r>
        <w:rPr>
          <w:rFonts w:eastAsia="Georgia"/>
        </w:rPr>
        <w:t xml:space="preserve"> </w:t>
      </w:r>
      <w:r>
        <w:t>les</w:t>
      </w:r>
      <w:r>
        <w:rPr>
          <w:rFonts w:eastAsia="Georgia"/>
        </w:rPr>
        <w:t xml:space="preserve"> </w:t>
      </w:r>
      <w:r>
        <w:t>at</w:t>
      </w:r>
      <w:r>
        <w:t>e</w:t>
      </w:r>
      <w:r>
        <w:t>liers</w:t>
      </w:r>
      <w:r>
        <w:rPr>
          <w:rFonts w:eastAsia="Georgia"/>
        </w:rPr>
        <w:t xml:space="preserve"> </w:t>
      </w:r>
      <w:r>
        <w:t>il</w:t>
      </w:r>
      <w:r>
        <w:rPr>
          <w:rFonts w:eastAsia="Georgia"/>
        </w:rPr>
        <w:t xml:space="preserve"> </w:t>
      </w:r>
      <w:r>
        <w:t>grimpa</w:t>
      </w:r>
      <w:r>
        <w:rPr>
          <w:rFonts w:eastAsia="Georgia"/>
        </w:rPr>
        <w:t xml:space="preserve"> </w:t>
      </w:r>
      <w:r>
        <w:t>sur</w:t>
      </w:r>
      <w:r>
        <w:rPr>
          <w:rFonts w:eastAsia="Georgia"/>
        </w:rPr>
        <w:t xml:space="preserve"> </w:t>
      </w:r>
      <w:r>
        <w:t>un</w:t>
      </w:r>
      <w:r>
        <w:rPr>
          <w:rFonts w:eastAsia="Georgia"/>
        </w:rPr>
        <w:t xml:space="preserve"> </w:t>
      </w:r>
      <w:r>
        <w:t>crassier</w:t>
      </w:r>
      <w:r w:rsidR="004C7F27">
        <w:t xml:space="preserve">. </w:t>
      </w:r>
      <w:r>
        <w:t>Arrivé</w:t>
      </w:r>
      <w:r>
        <w:rPr>
          <w:rFonts w:eastAsia="Georgia"/>
        </w:rPr>
        <w:t xml:space="preserve"> </w:t>
      </w:r>
      <w:r>
        <w:t>là</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debout</w:t>
      </w:r>
      <w:r w:rsidR="004C7F27">
        <w:t xml:space="preserve">, </w:t>
      </w:r>
      <w:r>
        <w:t>déposa</w:t>
      </w:r>
      <w:r>
        <w:rPr>
          <w:rFonts w:eastAsia="Georgia"/>
        </w:rPr>
        <w:t xml:space="preserve"> </w:t>
      </w:r>
      <w:r>
        <w:t>Nils</w:t>
      </w:r>
      <w:r>
        <w:rPr>
          <w:rFonts w:eastAsia="Georgia"/>
        </w:rPr>
        <w:t xml:space="preserve"> </w:t>
      </w:r>
      <w:r>
        <w:t>à</w:t>
      </w:r>
      <w:r>
        <w:rPr>
          <w:rFonts w:eastAsia="Georgia"/>
        </w:rPr>
        <w:t xml:space="preserve"> </w:t>
      </w:r>
      <w:r>
        <w:t>terre</w:t>
      </w:r>
      <w:r>
        <w:rPr>
          <w:rFonts w:eastAsia="Georgia"/>
        </w:rPr>
        <w:t xml:space="preserve"> </w:t>
      </w:r>
      <w:r>
        <w:t>et</w:t>
      </w:r>
      <w:r>
        <w:rPr>
          <w:rFonts w:eastAsia="Georgia"/>
        </w:rPr>
        <w:t xml:space="preserve"> </w:t>
      </w:r>
      <w:r>
        <w:t>lui</w:t>
      </w:r>
      <w:r>
        <w:rPr>
          <w:rFonts w:eastAsia="Georgia"/>
        </w:rPr>
        <w:t xml:space="preserve"> </w:t>
      </w:r>
      <w:r>
        <w:t>dit</w:t>
      </w:r>
      <w:r w:rsidR="004C7F27">
        <w:t> :</w:t>
      </w:r>
    </w:p>
    <w:p w14:paraId="4ED98FFA" w14:textId="77777777" w:rsidR="004C7F27" w:rsidRDefault="004C7F27" w:rsidP="004C163A">
      <w:r>
        <w:t>— </w:t>
      </w:r>
      <w:r w:rsidR="004C163A">
        <w:t>Essaye</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distingues</w:t>
      </w:r>
      <w:r w:rsidR="004C163A">
        <w:rPr>
          <w:rFonts w:eastAsia="Georgia"/>
        </w:rPr>
        <w:t xml:space="preserve"> </w:t>
      </w:r>
      <w:r w:rsidR="004C163A">
        <w:t>là-dedans</w:t>
      </w:r>
      <w:r>
        <w:t> !</w:t>
      </w:r>
    </w:p>
    <w:p w14:paraId="2D86327F" w14:textId="77777777" w:rsidR="004C7F27" w:rsidRDefault="004C163A" w:rsidP="004C163A">
      <w:r>
        <w:t>Dans</w:t>
      </w:r>
      <w:r>
        <w:rPr>
          <w:rFonts w:eastAsia="Georgia"/>
        </w:rPr>
        <w:t xml:space="preserve"> </w:t>
      </w:r>
      <w:r>
        <w:t>l</w:t>
      </w:r>
      <w:r w:rsidR="004C7F27">
        <w:rPr>
          <w:rFonts w:eastAsia="Georgia"/>
        </w:rPr>
        <w:t>’</w:t>
      </w:r>
      <w:r>
        <w:t>aciérie</w:t>
      </w:r>
      <w:r w:rsidR="004C7F27">
        <w:t xml:space="preserve">, </w:t>
      </w:r>
      <w:r>
        <w:t>on</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faire</w:t>
      </w:r>
      <w:r>
        <w:rPr>
          <w:rFonts w:eastAsia="Georgia"/>
        </w:rPr>
        <w:t xml:space="preserve"> </w:t>
      </w:r>
      <w:r>
        <w:t>marcher</w:t>
      </w:r>
      <w:r>
        <w:rPr>
          <w:rFonts w:eastAsia="Georgia"/>
        </w:rPr>
        <w:t xml:space="preserve"> </w:t>
      </w:r>
      <w:r>
        <w:t>le</w:t>
      </w:r>
      <w:r>
        <w:rPr>
          <w:rFonts w:eastAsia="Georgia"/>
        </w:rPr>
        <w:t xml:space="preserve"> </w:t>
      </w:r>
      <w:r>
        <w:t>conve</w:t>
      </w:r>
      <w:r>
        <w:t>r</w:t>
      </w:r>
      <w:r>
        <w:t>tisseur</w:t>
      </w:r>
      <w:r>
        <w:rPr>
          <w:rFonts w:eastAsia="Georgia"/>
        </w:rPr>
        <w:t xml:space="preserve"> </w:t>
      </w:r>
      <w:r>
        <w:t>Bessemer</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obligea</w:t>
      </w:r>
      <w:r>
        <w:rPr>
          <w:rFonts w:eastAsia="Georgia"/>
        </w:rPr>
        <w:t xml:space="preserve"> </w:t>
      </w:r>
      <w:r>
        <w:t>Nils</w:t>
      </w:r>
      <w:r>
        <w:rPr>
          <w:rFonts w:eastAsia="Georgia"/>
        </w:rPr>
        <w:t xml:space="preserve"> </w:t>
      </w:r>
      <w:r>
        <w:t>à</w:t>
      </w:r>
      <w:r>
        <w:rPr>
          <w:rFonts w:eastAsia="Georgia"/>
        </w:rPr>
        <w:t xml:space="preserve"> </w:t>
      </w:r>
      <w:r>
        <w:t>contempler</w:t>
      </w:r>
      <w:r>
        <w:rPr>
          <w:rFonts w:eastAsia="Georgia"/>
        </w:rPr>
        <w:t xml:space="preserve"> </w:t>
      </w:r>
      <w:r>
        <w:t>le</w:t>
      </w:r>
      <w:r>
        <w:rPr>
          <w:rFonts w:eastAsia="Georgia"/>
        </w:rPr>
        <w:t xml:space="preserve"> </w:t>
      </w:r>
      <w:r>
        <w:t>spectacle</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le</w:t>
      </w:r>
      <w:r>
        <w:rPr>
          <w:rFonts w:eastAsia="Georgia"/>
        </w:rPr>
        <w:t xml:space="preserve"> </w:t>
      </w:r>
      <w:r>
        <w:t>soufflage</w:t>
      </w:r>
      <w:r>
        <w:rPr>
          <w:rFonts w:eastAsia="Georgia"/>
        </w:rPr>
        <w:t xml:space="preserve"> </w:t>
      </w:r>
      <w:r>
        <w:t>ait</w:t>
      </w:r>
      <w:r>
        <w:rPr>
          <w:rFonts w:eastAsia="Georgia"/>
        </w:rPr>
        <w:t xml:space="preserve"> </w:t>
      </w:r>
      <w:r>
        <w:t>pris</w:t>
      </w:r>
      <w:r>
        <w:rPr>
          <w:rFonts w:eastAsia="Georgia"/>
        </w:rPr>
        <w:t xml:space="preserve"> </w:t>
      </w:r>
      <w:r>
        <w:t>fin</w:t>
      </w:r>
      <w:r>
        <w:rPr>
          <w:rFonts w:eastAsia="Georgia"/>
        </w:rPr>
        <w:t xml:space="preserve"> </w:t>
      </w:r>
      <w:r>
        <w:t>et</w:t>
      </w:r>
      <w:r>
        <w:rPr>
          <w:rFonts w:eastAsia="Georgia"/>
        </w:rPr>
        <w:t xml:space="preserve"> </w:t>
      </w:r>
      <w:r>
        <w:t>que</w:t>
      </w:r>
      <w:r>
        <w:rPr>
          <w:rFonts w:eastAsia="Georgia"/>
        </w:rPr>
        <w:t xml:space="preserve"> </w:t>
      </w:r>
      <w:r>
        <w:t>l</w:t>
      </w:r>
      <w:r w:rsidR="004C7F27">
        <w:rPr>
          <w:rFonts w:eastAsia="Georgia"/>
        </w:rPr>
        <w:t>’</w:t>
      </w:r>
      <w:r>
        <w:t>acier</w:t>
      </w:r>
      <w:r w:rsidR="004C7F27">
        <w:t xml:space="preserve">, </w:t>
      </w:r>
      <w:r>
        <w:t>d</w:t>
      </w:r>
      <w:r w:rsidR="004C7F27">
        <w:rPr>
          <w:rFonts w:eastAsia="Georgia"/>
        </w:rPr>
        <w:t>’</w:t>
      </w:r>
      <w:r>
        <w:t>un</w:t>
      </w:r>
      <w:r>
        <w:rPr>
          <w:rFonts w:eastAsia="Georgia"/>
        </w:rPr>
        <w:t xml:space="preserve"> </w:t>
      </w:r>
      <w:r>
        <w:t>bel</w:t>
      </w:r>
      <w:r>
        <w:rPr>
          <w:rFonts w:eastAsia="Georgia"/>
        </w:rPr>
        <w:t xml:space="preserve"> </w:t>
      </w:r>
      <w:r>
        <w:t>éclat</w:t>
      </w:r>
      <w:r>
        <w:rPr>
          <w:rFonts w:eastAsia="Georgia"/>
        </w:rPr>
        <w:t xml:space="preserve"> </w:t>
      </w:r>
      <w:r>
        <w:t>rouge</w:t>
      </w:r>
      <w:r w:rsidR="004C7F27">
        <w:t xml:space="preserve">, </w:t>
      </w:r>
      <w:r>
        <w:t>s</w:t>
      </w:r>
      <w:r w:rsidR="004C7F27">
        <w:rPr>
          <w:rFonts w:eastAsia="Georgia"/>
        </w:rPr>
        <w:t>’</w:t>
      </w:r>
      <w:r>
        <w:t>écoulât</w:t>
      </w:r>
      <w:r>
        <w:rPr>
          <w:rFonts w:eastAsia="Georgia"/>
        </w:rPr>
        <w:t xml:space="preserve"> </w:t>
      </w:r>
      <w:r>
        <w:t>dans</w:t>
      </w:r>
      <w:r>
        <w:rPr>
          <w:rFonts w:eastAsia="Georgia"/>
        </w:rPr>
        <w:t xml:space="preserve"> </w:t>
      </w:r>
      <w:r>
        <w:t>deux</w:t>
      </w:r>
      <w:r>
        <w:rPr>
          <w:rFonts w:eastAsia="Georgia"/>
        </w:rPr>
        <w:t xml:space="preserve"> </w:t>
      </w:r>
      <w:r>
        <w:t>vastes</w:t>
      </w:r>
      <w:r>
        <w:rPr>
          <w:rFonts w:eastAsia="Georgia"/>
        </w:rPr>
        <w:t xml:space="preserve"> </w:t>
      </w:r>
      <w:r>
        <w:t>seaux</w:t>
      </w:r>
      <w:r w:rsidR="004C7F27">
        <w:t>.</w:t>
      </w:r>
    </w:p>
    <w:p w14:paraId="50ADC4E8" w14:textId="77777777" w:rsidR="004C7F27" w:rsidRDefault="004C163A" w:rsidP="004C163A">
      <w:r>
        <w:t>Nils</w:t>
      </w:r>
      <w:r>
        <w:rPr>
          <w:rFonts w:eastAsia="Georgia"/>
        </w:rPr>
        <w:t xml:space="preserve"> </w:t>
      </w:r>
      <w:r>
        <w:t>trouvait</w:t>
      </w:r>
      <w:r>
        <w:rPr>
          <w:rFonts w:eastAsia="Georgia"/>
        </w:rPr>
        <w:t xml:space="preserve"> </w:t>
      </w:r>
      <w:r>
        <w:t>tout</w:t>
      </w:r>
      <w:r>
        <w:rPr>
          <w:rFonts w:eastAsia="Georgia"/>
        </w:rPr>
        <w:t xml:space="preserve"> </w:t>
      </w:r>
      <w:r>
        <w:t>cela</w:t>
      </w:r>
      <w:r>
        <w:rPr>
          <w:rFonts w:eastAsia="Georgia"/>
        </w:rPr>
        <w:t xml:space="preserve"> </w:t>
      </w:r>
      <w:r>
        <w:t>si</w:t>
      </w:r>
      <w:r>
        <w:rPr>
          <w:rFonts w:eastAsia="Georgia"/>
        </w:rPr>
        <w:t xml:space="preserve"> </w:t>
      </w:r>
      <w:r>
        <w:t>beau</w:t>
      </w:r>
      <w:r w:rsidR="004C7F27">
        <w:t xml:space="preserve">, </w:t>
      </w:r>
      <w:r>
        <w:t>qu</w:t>
      </w:r>
      <w:r w:rsidR="004C7F27">
        <w:rPr>
          <w:rFonts w:eastAsia="Georgia"/>
        </w:rPr>
        <w:t>’</w:t>
      </w:r>
      <w:r>
        <w:t>il</w:t>
      </w:r>
      <w:r>
        <w:rPr>
          <w:rFonts w:eastAsia="Georgia"/>
        </w:rPr>
        <w:t xml:space="preserve"> </w:t>
      </w:r>
      <w:r>
        <w:t>en</w:t>
      </w:r>
      <w:r>
        <w:rPr>
          <w:rFonts w:eastAsia="Georgia"/>
        </w:rPr>
        <w:t xml:space="preserve"> </w:t>
      </w:r>
      <w:r>
        <w:t>demeurait</w:t>
      </w:r>
      <w:r>
        <w:rPr>
          <w:rFonts w:eastAsia="Georgia"/>
        </w:rPr>
        <w:t xml:space="preserve"> </w:t>
      </w:r>
      <w:r>
        <w:t>saisi</w:t>
      </w:r>
      <w:r>
        <w:rPr>
          <w:rFonts w:eastAsia="Georgia"/>
        </w:rPr>
        <w:t xml:space="preserve"> </w:t>
      </w:r>
      <w:r>
        <w:t>et</w:t>
      </w:r>
      <w:r>
        <w:rPr>
          <w:rFonts w:eastAsia="Georgia"/>
        </w:rPr>
        <w:t xml:space="preserve"> </w:t>
      </w:r>
      <w:r>
        <w:t>oubliait</w:t>
      </w:r>
      <w:r>
        <w:rPr>
          <w:rFonts w:eastAsia="Georgia"/>
        </w:rPr>
        <w:t xml:space="preserve"> </w:t>
      </w:r>
      <w:r>
        <w:t>presque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coincé</w:t>
      </w:r>
      <w:r>
        <w:rPr>
          <w:rFonts w:eastAsia="Georgia"/>
        </w:rPr>
        <w:t xml:space="preserve"> </w:t>
      </w:r>
      <w:r>
        <w:t>entre</w:t>
      </w:r>
      <w:r>
        <w:rPr>
          <w:rFonts w:eastAsia="Georgia"/>
        </w:rPr>
        <w:t xml:space="preserve"> </w:t>
      </w:r>
      <w:r>
        <w:t>deux</w:t>
      </w:r>
      <w:r>
        <w:rPr>
          <w:rFonts w:eastAsia="Georgia"/>
        </w:rPr>
        <w:t xml:space="preserve"> </w:t>
      </w:r>
      <w:r>
        <w:t>pattes</w:t>
      </w:r>
      <w:r>
        <w:rPr>
          <w:rFonts w:eastAsia="Georgia"/>
        </w:rPr>
        <w:t xml:space="preserve"> </w:t>
      </w:r>
      <w:r>
        <w:t>d</w:t>
      </w:r>
      <w:r w:rsidR="004C7F27">
        <w:rPr>
          <w:rFonts w:eastAsia="Georgia"/>
        </w:rPr>
        <w:t>’</w:t>
      </w:r>
      <w:r>
        <w:t>ours</w:t>
      </w:r>
      <w:r w:rsidR="004C7F27">
        <w:t xml:space="preserve">. </w:t>
      </w:r>
      <w:r>
        <w:t>Mais</w:t>
      </w:r>
      <w:r>
        <w:rPr>
          <w:rFonts w:eastAsia="Georgia"/>
        </w:rPr>
        <w:t xml:space="preserve"> </w:t>
      </w:r>
      <w:r>
        <w:t>le</w:t>
      </w:r>
      <w:r>
        <w:rPr>
          <w:rFonts w:eastAsia="Georgia"/>
        </w:rPr>
        <w:t xml:space="preserve"> </w:t>
      </w:r>
      <w:r>
        <w:t>père</w:t>
      </w:r>
      <w:r>
        <w:rPr>
          <w:rFonts w:eastAsia="Georgia"/>
        </w:rPr>
        <w:t xml:space="preserve"> </w:t>
      </w:r>
      <w:r>
        <w:t>ours</w:t>
      </w:r>
      <w:r>
        <w:rPr>
          <w:rFonts w:eastAsia="Georgia"/>
        </w:rPr>
        <w:t xml:space="preserve"> </w:t>
      </w:r>
      <w:r>
        <w:t>le</w:t>
      </w:r>
      <w:r>
        <w:rPr>
          <w:rFonts w:eastAsia="Georgia"/>
        </w:rPr>
        <w:t xml:space="preserve"> </w:t>
      </w:r>
      <w:r>
        <w:t>fit</w:t>
      </w:r>
      <w:r>
        <w:rPr>
          <w:rFonts w:eastAsia="Georgia"/>
        </w:rPr>
        <w:t xml:space="preserve"> </w:t>
      </w:r>
      <w:r>
        <w:t>aussi</w:t>
      </w:r>
      <w:r>
        <w:rPr>
          <w:rFonts w:eastAsia="Georgia"/>
        </w:rPr>
        <w:t xml:space="preserve"> </w:t>
      </w:r>
      <w:r>
        <w:t>se</w:t>
      </w:r>
      <w:r>
        <w:rPr>
          <w:rFonts w:eastAsia="Georgia"/>
        </w:rPr>
        <w:t xml:space="preserve"> </w:t>
      </w:r>
      <w:r>
        <w:t>pencher</w:t>
      </w:r>
      <w:r>
        <w:rPr>
          <w:rFonts w:eastAsia="Georgia"/>
        </w:rPr>
        <w:t xml:space="preserve"> </w:t>
      </w:r>
      <w:r>
        <w:t>sur</w:t>
      </w:r>
      <w:r>
        <w:rPr>
          <w:rFonts w:eastAsia="Georgia"/>
        </w:rPr>
        <w:t xml:space="preserve"> </w:t>
      </w:r>
      <w:r>
        <w:t>les</w:t>
      </w:r>
      <w:r>
        <w:rPr>
          <w:rFonts w:eastAsia="Georgia"/>
        </w:rPr>
        <w:t xml:space="preserve"> </w:t>
      </w:r>
      <w:r>
        <w:t>laminoirs</w:t>
      </w:r>
      <w:r>
        <w:rPr>
          <w:rFonts w:eastAsia="Georgia"/>
        </w:rPr>
        <w:t xml:space="preserve"> </w:t>
      </w:r>
      <w:r>
        <w:t>qui</w:t>
      </w:r>
      <w:r>
        <w:rPr>
          <w:rFonts w:eastAsia="Georgia"/>
        </w:rPr>
        <w:t xml:space="preserve"> </w:t>
      </w:r>
      <w:r>
        <w:t>d</w:t>
      </w:r>
      <w:r w:rsidR="004C7F27">
        <w:rPr>
          <w:rFonts w:eastAsia="Georgia"/>
        </w:rPr>
        <w:t>’</w:t>
      </w:r>
      <w:r>
        <w:t>une</w:t>
      </w:r>
      <w:r>
        <w:rPr>
          <w:rFonts w:eastAsia="Georgia"/>
        </w:rPr>
        <w:t xml:space="preserve"> </w:t>
      </w:r>
      <w:r>
        <w:t>courte</w:t>
      </w:r>
      <w:r>
        <w:rPr>
          <w:rFonts w:eastAsia="Georgia"/>
        </w:rPr>
        <w:t xml:space="preserve"> </w:t>
      </w:r>
      <w:r>
        <w:t>et</w:t>
      </w:r>
      <w:r>
        <w:rPr>
          <w:rFonts w:eastAsia="Georgia"/>
        </w:rPr>
        <w:t xml:space="preserve"> </w:t>
      </w:r>
      <w:r>
        <w:t>épaisse</w:t>
      </w:r>
      <w:r>
        <w:rPr>
          <w:rFonts w:eastAsia="Georgia"/>
        </w:rPr>
        <w:t xml:space="preserve"> </w:t>
      </w:r>
      <w:r>
        <w:t>barre</w:t>
      </w:r>
      <w:r>
        <w:rPr>
          <w:rFonts w:eastAsia="Georgia"/>
        </w:rPr>
        <w:t xml:space="preserve"> </w:t>
      </w:r>
      <w:r>
        <w:t>de</w:t>
      </w:r>
      <w:r>
        <w:rPr>
          <w:rFonts w:eastAsia="Georgia"/>
        </w:rPr>
        <w:t xml:space="preserve"> </w:t>
      </w:r>
      <w:r>
        <w:t>fer</w:t>
      </w:r>
      <w:r>
        <w:rPr>
          <w:rFonts w:eastAsia="Georgia"/>
        </w:rPr>
        <w:t xml:space="preserve"> </w:t>
      </w:r>
      <w:r>
        <w:t>chauffée</w:t>
      </w:r>
      <w:r>
        <w:rPr>
          <w:rFonts w:eastAsia="Georgia"/>
        </w:rPr>
        <w:t xml:space="preserve"> </w:t>
      </w:r>
      <w:r>
        <w:t>à</w:t>
      </w:r>
      <w:r>
        <w:rPr>
          <w:rFonts w:eastAsia="Georgia"/>
        </w:rPr>
        <w:t xml:space="preserve"> </w:t>
      </w:r>
      <w:r>
        <w:t>blanc</w:t>
      </w:r>
      <w:r>
        <w:rPr>
          <w:rFonts w:eastAsia="Georgia"/>
        </w:rPr>
        <w:t xml:space="preserve"> </w:t>
      </w:r>
      <w:r>
        <w:t>faisaient</w:t>
      </w:r>
      <w:r>
        <w:rPr>
          <w:rFonts w:eastAsia="Georgia"/>
        </w:rPr>
        <w:t xml:space="preserve"> </w:t>
      </w:r>
      <w:r>
        <w:t>un</w:t>
      </w:r>
      <w:r>
        <w:rPr>
          <w:rFonts w:eastAsia="Georgia"/>
        </w:rPr>
        <w:t xml:space="preserve"> </w:t>
      </w:r>
      <w:r>
        <w:t>long</w:t>
      </w:r>
      <w:r>
        <w:rPr>
          <w:rFonts w:eastAsia="Georgia"/>
        </w:rPr>
        <w:t xml:space="preserve"> </w:t>
      </w:r>
      <w:r>
        <w:t>ruban</w:t>
      </w:r>
      <w:r>
        <w:rPr>
          <w:rFonts w:eastAsia="Georgia"/>
        </w:rPr>
        <w:t xml:space="preserve"> </w:t>
      </w:r>
      <w:r>
        <w:t>d</w:t>
      </w:r>
      <w:r w:rsidR="004C7F27">
        <w:rPr>
          <w:rFonts w:eastAsia="Georgia"/>
        </w:rPr>
        <w:t>’</w:t>
      </w:r>
      <w:r>
        <w:t>acier</w:t>
      </w:r>
      <w:r>
        <w:rPr>
          <w:rFonts w:eastAsia="Georgia"/>
        </w:rPr>
        <w:t xml:space="preserve"> </w:t>
      </w:r>
      <w:r>
        <w:t>rougi</w:t>
      </w:r>
      <w:r w:rsidR="004C7F27">
        <w:t>.</w:t>
      </w:r>
    </w:p>
    <w:p w14:paraId="6A090B89" w14:textId="77777777" w:rsidR="004C7F27" w:rsidRDefault="004C163A" w:rsidP="004C163A">
      <w:r>
        <w:t>Nils</w:t>
      </w:r>
      <w:r>
        <w:rPr>
          <w:rFonts w:eastAsia="Georgia"/>
        </w:rPr>
        <w:t xml:space="preserve"> </w:t>
      </w:r>
      <w:r>
        <w:t>admirait</w:t>
      </w:r>
      <w:r>
        <w:rPr>
          <w:rFonts w:eastAsia="Georgia"/>
        </w:rPr>
        <w:t xml:space="preserve"> </w:t>
      </w:r>
      <w:r>
        <w:t>fort</w:t>
      </w:r>
      <w:r>
        <w:rPr>
          <w:rFonts w:eastAsia="Georgia"/>
        </w:rPr>
        <w:t xml:space="preserve"> </w:t>
      </w:r>
      <w:r>
        <w:t>ces</w:t>
      </w:r>
      <w:r>
        <w:rPr>
          <w:rFonts w:eastAsia="Georgia"/>
        </w:rPr>
        <w:t xml:space="preserve"> </w:t>
      </w:r>
      <w:r>
        <w:t>vivantes</w:t>
      </w:r>
      <w:r>
        <w:rPr>
          <w:rFonts w:eastAsia="Georgia"/>
        </w:rPr>
        <w:t xml:space="preserve"> </w:t>
      </w:r>
      <w:r>
        <w:t>pièces</w:t>
      </w:r>
      <w:r>
        <w:rPr>
          <w:rFonts w:eastAsia="Georgia"/>
        </w:rPr>
        <w:t xml:space="preserve"> </w:t>
      </w:r>
      <w:r>
        <w:t>de</w:t>
      </w:r>
      <w:r>
        <w:rPr>
          <w:rFonts w:eastAsia="Georgia"/>
        </w:rPr>
        <w:t xml:space="preserve"> </w:t>
      </w:r>
      <w:r>
        <w:t>fer</w:t>
      </w:r>
      <w:r w:rsidR="004C7F27">
        <w:t xml:space="preserve">, </w:t>
      </w:r>
      <w:r>
        <w:t>mais</w:t>
      </w:r>
      <w:r>
        <w:rPr>
          <w:rFonts w:eastAsia="Georgia"/>
        </w:rPr>
        <w:t xml:space="preserve"> </w:t>
      </w:r>
      <w:r>
        <w:t>il</w:t>
      </w:r>
      <w:r>
        <w:rPr>
          <w:rFonts w:eastAsia="Georgia"/>
        </w:rPr>
        <w:t xml:space="preserve"> </w:t>
      </w:r>
      <w:r>
        <w:t>adm</w:t>
      </w:r>
      <w:r>
        <w:t>i</w:t>
      </w:r>
      <w:r>
        <w:t>rait</w:t>
      </w:r>
      <w:r>
        <w:rPr>
          <w:rFonts w:eastAsia="Georgia"/>
        </w:rPr>
        <w:t xml:space="preserve"> </w:t>
      </w:r>
      <w:r>
        <w:t>plus</w:t>
      </w:r>
      <w:r>
        <w:rPr>
          <w:rFonts w:eastAsia="Georgia"/>
        </w:rPr>
        <w:t xml:space="preserve"> </w:t>
      </w:r>
      <w:r>
        <w:t>encore</w:t>
      </w:r>
      <w:r>
        <w:rPr>
          <w:rFonts w:eastAsia="Georgia"/>
        </w:rPr>
        <w:t xml:space="preserve"> </w:t>
      </w:r>
      <w:r>
        <w:t>les</w:t>
      </w:r>
      <w:r>
        <w:rPr>
          <w:rFonts w:eastAsia="Georgia"/>
        </w:rPr>
        <w:t xml:space="preserve"> </w:t>
      </w:r>
      <w:r>
        <w:t>ouvriers</w:t>
      </w:r>
      <w:r>
        <w:rPr>
          <w:rFonts w:eastAsia="Georgia"/>
        </w:rPr>
        <w:t xml:space="preserve"> </w:t>
      </w:r>
      <w:r>
        <w:t>qui</w:t>
      </w:r>
      <w:r w:rsidR="004C7F27">
        <w:t xml:space="preserve">, </w:t>
      </w:r>
      <w:r>
        <w:t>souples</w:t>
      </w:r>
      <w:r>
        <w:rPr>
          <w:rFonts w:eastAsia="Georgia"/>
        </w:rPr>
        <w:t xml:space="preserve"> </w:t>
      </w:r>
      <w:r>
        <w:t>et</w:t>
      </w:r>
      <w:r>
        <w:rPr>
          <w:rFonts w:eastAsia="Georgia"/>
        </w:rPr>
        <w:t xml:space="preserve"> </w:t>
      </w:r>
      <w:r>
        <w:t>adroits</w:t>
      </w:r>
      <w:r w:rsidR="004C7F27">
        <w:t xml:space="preserve">, </w:t>
      </w:r>
      <w:r>
        <w:t>saisissaient</w:t>
      </w:r>
      <w:r>
        <w:rPr>
          <w:rFonts w:eastAsia="Georgia"/>
        </w:rPr>
        <w:t xml:space="preserve"> </w:t>
      </w:r>
      <w:r>
        <w:t>le</w:t>
      </w:r>
      <w:r>
        <w:rPr>
          <w:rFonts w:eastAsia="Georgia"/>
        </w:rPr>
        <w:t xml:space="preserve"> </w:t>
      </w:r>
      <w:r>
        <w:t>serpent</w:t>
      </w:r>
      <w:r>
        <w:rPr>
          <w:rFonts w:eastAsia="Georgia"/>
        </w:rPr>
        <w:t xml:space="preserve"> </w:t>
      </w:r>
      <w:r>
        <w:t>de</w:t>
      </w:r>
      <w:r>
        <w:rPr>
          <w:rFonts w:eastAsia="Georgia"/>
        </w:rPr>
        <w:t xml:space="preserve"> </w:t>
      </w:r>
      <w:r>
        <w:t>feu</w:t>
      </w:r>
      <w:r>
        <w:rPr>
          <w:rFonts w:eastAsia="Georgia"/>
        </w:rPr>
        <w:t xml:space="preserve"> </w:t>
      </w:r>
      <w:r>
        <w:t>de</w:t>
      </w:r>
      <w:r>
        <w:rPr>
          <w:rFonts w:eastAsia="Georgia"/>
        </w:rPr>
        <w:t xml:space="preserve"> </w:t>
      </w:r>
      <w:r>
        <w:t>leurs</w:t>
      </w:r>
      <w:r>
        <w:rPr>
          <w:rFonts w:eastAsia="Georgia"/>
        </w:rPr>
        <w:t xml:space="preserve"> </w:t>
      </w:r>
      <w:r>
        <w:t>pinces</w:t>
      </w:r>
      <w:r w:rsidR="004C7F27">
        <w:t xml:space="preserve">, </w:t>
      </w:r>
      <w:r>
        <w:t>le</w:t>
      </w:r>
      <w:r>
        <w:rPr>
          <w:rFonts w:eastAsia="Georgia"/>
        </w:rPr>
        <w:t xml:space="preserve"> </w:t>
      </w:r>
      <w:r>
        <w:t>forçant</w:t>
      </w:r>
      <w:r>
        <w:rPr>
          <w:rFonts w:eastAsia="Georgia"/>
        </w:rPr>
        <w:t xml:space="preserve"> </w:t>
      </w:r>
      <w:r>
        <w:t>à</w:t>
      </w:r>
      <w:r>
        <w:rPr>
          <w:rFonts w:eastAsia="Georgia"/>
        </w:rPr>
        <w:t xml:space="preserve"> </w:t>
      </w:r>
      <w:r>
        <w:t>passer</w:t>
      </w:r>
      <w:r>
        <w:rPr>
          <w:rFonts w:eastAsia="Georgia"/>
        </w:rPr>
        <w:t xml:space="preserve"> </w:t>
      </w:r>
      <w:r>
        <w:t>sous</w:t>
      </w:r>
      <w:r>
        <w:rPr>
          <w:rFonts w:eastAsia="Georgia"/>
        </w:rPr>
        <w:t xml:space="preserve"> </w:t>
      </w:r>
      <w:r>
        <w:t>les</w:t>
      </w:r>
      <w:r>
        <w:rPr>
          <w:rFonts w:eastAsia="Georgia"/>
        </w:rPr>
        <w:t xml:space="preserve"> </w:t>
      </w:r>
      <w:r>
        <w:t>l</w:t>
      </w:r>
      <w:r>
        <w:t>a</w:t>
      </w:r>
      <w:r>
        <w:t>minoirs</w:t>
      </w:r>
      <w:r w:rsidR="004C7F27">
        <w:t>.</w:t>
      </w:r>
    </w:p>
    <w:p w14:paraId="1277DD95" w14:textId="77777777" w:rsidR="004C7F27" w:rsidRDefault="004C7F27" w:rsidP="004C163A">
      <w:r>
        <w:t>« </w:t>
      </w:r>
      <w:r w:rsidR="004C163A">
        <w:t>Voilà</w:t>
      </w:r>
      <w:r w:rsidR="004C163A">
        <w:rPr>
          <w:rFonts w:eastAsia="Georgia"/>
        </w:rPr>
        <w:t xml:space="preserve"> </w:t>
      </w:r>
      <w:r w:rsidR="004C163A">
        <w:t>vraiment</w:t>
      </w:r>
      <w:r w:rsidR="004C163A">
        <w:rPr>
          <w:rFonts w:eastAsia="Georgia"/>
        </w:rPr>
        <w:t xml:space="preserve"> </w:t>
      </w:r>
      <w:r w:rsidR="004C163A">
        <w:t>des</w:t>
      </w:r>
      <w:r w:rsidR="004C163A">
        <w:rPr>
          <w:rFonts w:eastAsia="Georgia"/>
        </w:rPr>
        <w:t xml:space="preserve"> </w:t>
      </w:r>
      <w:r w:rsidR="004C163A">
        <w:t>hommes</w:t>
      </w:r>
      <w:r w:rsidR="004C163A">
        <w:rPr>
          <w:rFonts w:eastAsia="Georgia"/>
        </w:rPr>
        <w:t xml:space="preserve"> </w:t>
      </w:r>
      <w:r w:rsidR="004C163A">
        <w:t>ou</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y</w:t>
      </w:r>
      <w:r w:rsidR="004C163A">
        <w:rPr>
          <w:rFonts w:eastAsia="Georgia"/>
        </w:rPr>
        <w:t xml:space="preserve"> </w:t>
      </w:r>
      <w:r w:rsidR="004C163A">
        <w:t>connais</w:t>
      </w:r>
      <w:r w:rsidR="004C163A">
        <w:rPr>
          <w:rFonts w:eastAsia="Georgia"/>
        </w:rPr>
        <w:t xml:space="preserve"> </w:t>
      </w:r>
      <w:r w:rsidR="004C163A">
        <w:t>pas</w:t>
      </w:r>
      <w:r>
        <w:t> ! »</w:t>
      </w:r>
      <w:r w:rsidR="004C163A">
        <w:rPr>
          <w:rFonts w:eastAsia="Georgia"/>
        </w:rPr>
        <w:t xml:space="preserve"> </w:t>
      </w:r>
      <w:r w:rsidR="004C163A">
        <w:t>songeait</w:t>
      </w:r>
      <w:r w:rsidR="004C163A">
        <w:rPr>
          <w:rFonts w:eastAsia="Georgia"/>
        </w:rPr>
        <w:t xml:space="preserve"> </w:t>
      </w:r>
      <w:r w:rsidR="004C163A">
        <w:t>Nils</w:t>
      </w:r>
      <w:r>
        <w:t>.</w:t>
      </w:r>
    </w:p>
    <w:p w14:paraId="0C1E911F" w14:textId="77777777" w:rsidR="004C7F27" w:rsidRDefault="004C163A" w:rsidP="004C163A">
      <w:r>
        <w:t>L</w:t>
      </w:r>
      <w:r w:rsidR="004C7F27">
        <w:rPr>
          <w:rFonts w:eastAsia="Georgia"/>
        </w:rPr>
        <w:t>’</w:t>
      </w:r>
      <w:r>
        <w:t>ours</w:t>
      </w:r>
      <w:r>
        <w:rPr>
          <w:rFonts w:eastAsia="Georgia"/>
        </w:rPr>
        <w:t xml:space="preserve"> </w:t>
      </w:r>
      <w:r>
        <w:t>lui</w:t>
      </w:r>
      <w:r>
        <w:rPr>
          <w:rFonts w:eastAsia="Georgia"/>
        </w:rPr>
        <w:t xml:space="preserve"> </w:t>
      </w:r>
      <w:r>
        <w:t>fit</w:t>
      </w:r>
      <w:r>
        <w:rPr>
          <w:rFonts w:eastAsia="Georgia"/>
        </w:rPr>
        <w:t xml:space="preserve"> </w:t>
      </w:r>
      <w:r>
        <w:t>voir</w:t>
      </w:r>
      <w:r>
        <w:rPr>
          <w:rFonts w:eastAsia="Georgia"/>
        </w:rPr>
        <w:t xml:space="preserve"> </w:t>
      </w:r>
      <w:r>
        <w:t>aussi</w:t>
      </w:r>
      <w:r>
        <w:rPr>
          <w:rFonts w:eastAsia="Georgia"/>
        </w:rPr>
        <w:t xml:space="preserve"> </w:t>
      </w:r>
      <w:r>
        <w:t>la</w:t>
      </w:r>
      <w:r>
        <w:rPr>
          <w:rFonts w:eastAsia="Georgia"/>
        </w:rPr>
        <w:t xml:space="preserve"> </w:t>
      </w:r>
      <w:r>
        <w:t>forge</w:t>
      </w:r>
      <w:r w:rsidR="004C7F27">
        <w:t xml:space="preserve">, </w:t>
      </w:r>
      <w:r>
        <w:t>où</w:t>
      </w:r>
      <w:r>
        <w:rPr>
          <w:rFonts w:eastAsia="Georgia"/>
        </w:rPr>
        <w:t xml:space="preserve"> </w:t>
      </w:r>
      <w:r>
        <w:t>l</w:t>
      </w:r>
      <w:r w:rsidR="004C7F27">
        <w:rPr>
          <w:rFonts w:eastAsia="Georgia"/>
        </w:rPr>
        <w:t>’</w:t>
      </w:r>
      <w:r>
        <w:t>on</w:t>
      </w:r>
      <w:r>
        <w:rPr>
          <w:rFonts w:eastAsia="Georgia"/>
        </w:rPr>
        <w:t xml:space="preserve"> </w:t>
      </w:r>
      <w:r>
        <w:t>faisait</w:t>
      </w:r>
      <w:r>
        <w:rPr>
          <w:rFonts w:eastAsia="Georgia"/>
        </w:rPr>
        <w:t xml:space="preserve"> </w:t>
      </w:r>
      <w:r>
        <w:t>des</w:t>
      </w:r>
      <w:r>
        <w:rPr>
          <w:rFonts w:eastAsia="Georgia"/>
        </w:rPr>
        <w:t xml:space="preserve"> </w:t>
      </w:r>
      <w:r>
        <w:t>barres</w:t>
      </w:r>
      <w:r>
        <w:rPr>
          <w:rFonts w:eastAsia="Georgia"/>
        </w:rPr>
        <w:t xml:space="preserve"> </w:t>
      </w:r>
      <w:r>
        <w:t>de</w:t>
      </w:r>
      <w:r>
        <w:rPr>
          <w:rFonts w:eastAsia="Georgia"/>
        </w:rPr>
        <w:t xml:space="preserve"> </w:t>
      </w:r>
      <w:r>
        <w:t>fer</w:t>
      </w:r>
      <w:r w:rsidR="004C7F27">
        <w:t xml:space="preserve">, </w:t>
      </w:r>
      <w:r>
        <w:t>et</w:t>
      </w:r>
      <w:r>
        <w:rPr>
          <w:rFonts w:eastAsia="Georgia"/>
        </w:rPr>
        <w:t xml:space="preserve"> </w:t>
      </w:r>
      <w:r>
        <w:t>l</w:t>
      </w:r>
      <w:r w:rsidR="004C7F27">
        <w:rPr>
          <w:rFonts w:eastAsia="Georgia"/>
        </w:rPr>
        <w:t>’</w:t>
      </w:r>
      <w:r>
        <w:t>étonnement</w:t>
      </w:r>
      <w:r>
        <w:rPr>
          <w:rFonts w:eastAsia="Georgia"/>
        </w:rPr>
        <w:t xml:space="preserve"> </w:t>
      </w:r>
      <w:r>
        <w:t>du</w:t>
      </w:r>
      <w:r>
        <w:rPr>
          <w:rFonts w:eastAsia="Georgia"/>
        </w:rPr>
        <w:t xml:space="preserve"> </w:t>
      </w:r>
      <w:r>
        <w:t>gamin</w:t>
      </w:r>
      <w:r>
        <w:rPr>
          <w:rFonts w:eastAsia="Georgia"/>
        </w:rPr>
        <w:t xml:space="preserve"> </w:t>
      </w:r>
      <w:r>
        <w:t>croissait</w:t>
      </w:r>
      <w:r>
        <w:rPr>
          <w:rFonts w:eastAsia="Georgia"/>
        </w:rPr>
        <w:t xml:space="preserve"> </w:t>
      </w:r>
      <w:r>
        <w:t>en</w:t>
      </w:r>
      <w:r>
        <w:rPr>
          <w:rFonts w:eastAsia="Georgia"/>
        </w:rPr>
        <w:t xml:space="preserve"> </w:t>
      </w:r>
      <w:r>
        <w:t>remarquant</w:t>
      </w:r>
      <w:r>
        <w:rPr>
          <w:rFonts w:eastAsia="Georgia"/>
        </w:rPr>
        <w:t xml:space="preserve"> </w:t>
      </w:r>
      <w:r>
        <w:t>l</w:t>
      </w:r>
      <w:r w:rsidR="004C7F27">
        <w:rPr>
          <w:rFonts w:eastAsia="Georgia"/>
        </w:rPr>
        <w:t>’</w:t>
      </w:r>
      <w:r>
        <w:t>adresse</w:t>
      </w:r>
      <w:r>
        <w:rPr>
          <w:rFonts w:eastAsia="Georgia"/>
        </w:rPr>
        <w:t xml:space="preserve"> </w:t>
      </w:r>
      <w:r>
        <w:t>des</w:t>
      </w:r>
      <w:r>
        <w:rPr>
          <w:rFonts w:eastAsia="Georgia"/>
        </w:rPr>
        <w:t xml:space="preserve"> </w:t>
      </w:r>
      <w:r>
        <w:t>forgerons</w:t>
      </w:r>
      <w:r>
        <w:rPr>
          <w:rFonts w:eastAsia="Georgia"/>
        </w:rPr>
        <w:t xml:space="preserve"> </w:t>
      </w:r>
      <w:r>
        <w:t>qui</w:t>
      </w:r>
      <w:r>
        <w:rPr>
          <w:rFonts w:eastAsia="Georgia"/>
        </w:rPr>
        <w:t xml:space="preserve"> </w:t>
      </w:r>
      <w:r>
        <w:t>maniaient</w:t>
      </w:r>
      <w:r>
        <w:rPr>
          <w:rFonts w:eastAsia="Georgia"/>
        </w:rPr>
        <w:t xml:space="preserve"> </w:t>
      </w:r>
      <w:r>
        <w:t>si</w:t>
      </w:r>
      <w:r>
        <w:rPr>
          <w:rFonts w:eastAsia="Georgia"/>
        </w:rPr>
        <w:t xml:space="preserve"> </w:t>
      </w:r>
      <w:r>
        <w:t>aisément</w:t>
      </w:r>
      <w:r>
        <w:rPr>
          <w:rFonts w:eastAsia="Georgia"/>
        </w:rPr>
        <w:t xml:space="preserve"> </w:t>
      </w:r>
      <w:r>
        <w:t>le</w:t>
      </w:r>
      <w:r>
        <w:rPr>
          <w:rFonts w:eastAsia="Georgia"/>
        </w:rPr>
        <w:t xml:space="preserve"> </w:t>
      </w:r>
      <w:r>
        <w:t>fer</w:t>
      </w:r>
      <w:r>
        <w:rPr>
          <w:rFonts w:eastAsia="Georgia"/>
        </w:rPr>
        <w:t xml:space="preserve"> </w:t>
      </w:r>
      <w:r>
        <w:t>et</w:t>
      </w:r>
      <w:r>
        <w:rPr>
          <w:rFonts w:eastAsia="Georgia"/>
        </w:rPr>
        <w:t xml:space="preserve"> </w:t>
      </w:r>
      <w:r>
        <w:t>le</w:t>
      </w:r>
      <w:r>
        <w:rPr>
          <w:rFonts w:eastAsia="Georgia"/>
        </w:rPr>
        <w:t xml:space="preserve"> </w:t>
      </w:r>
      <w:r>
        <w:t>feu</w:t>
      </w:r>
      <w:r w:rsidR="004C7F27">
        <w:t xml:space="preserve">. </w:t>
      </w:r>
      <w:r>
        <w:t>Ces</w:t>
      </w:r>
      <w:r>
        <w:rPr>
          <w:rFonts w:eastAsia="Georgia"/>
        </w:rPr>
        <w:t xml:space="preserve"> </w:t>
      </w:r>
      <w:r>
        <w:t>gens-là</w:t>
      </w:r>
      <w:r>
        <w:rPr>
          <w:rFonts w:eastAsia="Georgia"/>
        </w:rPr>
        <w:t xml:space="preserve"> </w:t>
      </w:r>
      <w:r>
        <w:t>ne</w:t>
      </w:r>
      <w:r>
        <w:rPr>
          <w:rFonts w:eastAsia="Georgia"/>
        </w:rPr>
        <w:t xml:space="preserve"> </w:t>
      </w:r>
      <w:r>
        <w:t>craignent</w:t>
      </w:r>
      <w:r>
        <w:rPr>
          <w:rFonts w:eastAsia="Georgia"/>
        </w:rPr>
        <w:t xml:space="preserve"> </w:t>
      </w:r>
      <w:r>
        <w:t>pas</w:t>
      </w:r>
      <w:r>
        <w:rPr>
          <w:rFonts w:eastAsia="Georgia"/>
        </w:rPr>
        <w:t xml:space="preserve"> </w:t>
      </w:r>
      <w:r>
        <w:t>le</w:t>
      </w:r>
      <w:r>
        <w:rPr>
          <w:rFonts w:eastAsia="Georgia"/>
        </w:rPr>
        <w:t xml:space="preserve"> </w:t>
      </w:r>
      <w:r>
        <w:t>moins</w:t>
      </w:r>
      <w:r>
        <w:rPr>
          <w:rFonts w:eastAsia="Georgia"/>
        </w:rPr>
        <w:t xml:space="preserve"> </w:t>
      </w:r>
      <w:r>
        <w:t>du</w:t>
      </w:r>
      <w:r>
        <w:rPr>
          <w:rFonts w:eastAsia="Georgia"/>
        </w:rPr>
        <w:t xml:space="preserve"> </w:t>
      </w:r>
      <w:r>
        <w:t>monde</w:t>
      </w:r>
      <w:r>
        <w:rPr>
          <w:rFonts w:eastAsia="Georgia"/>
        </w:rPr>
        <w:t xml:space="preserve"> </w:t>
      </w:r>
      <w:r>
        <w:t>les</w:t>
      </w:r>
      <w:r>
        <w:rPr>
          <w:rFonts w:eastAsia="Georgia"/>
        </w:rPr>
        <w:t xml:space="preserve"> </w:t>
      </w:r>
      <w:r>
        <w:lastRenderedPageBreak/>
        <w:t>flammes</w:t>
      </w:r>
      <w:r>
        <w:rPr>
          <w:rFonts w:eastAsia="Georgia"/>
        </w:rPr>
        <w:t xml:space="preserve"> </w:t>
      </w:r>
      <w:r>
        <w:t>et</w:t>
      </w:r>
      <w:r>
        <w:rPr>
          <w:rFonts w:eastAsia="Georgia"/>
        </w:rPr>
        <w:t xml:space="preserve"> </w:t>
      </w:r>
      <w:r>
        <w:t>la</w:t>
      </w:r>
      <w:r>
        <w:rPr>
          <w:rFonts w:eastAsia="Georgia"/>
        </w:rPr>
        <w:t xml:space="preserve"> </w:t>
      </w:r>
      <w:r>
        <w:t>chaleur</w:t>
      </w:r>
      <w:r w:rsidR="004C7F27">
        <w:t xml:space="preserve">. </w:t>
      </w:r>
      <w:r>
        <w:t>Tout</w:t>
      </w:r>
      <w:r>
        <w:rPr>
          <w:rFonts w:eastAsia="Georgia"/>
        </w:rPr>
        <w:t xml:space="preserve"> </w:t>
      </w:r>
      <w:r>
        <w:t>noirs</w:t>
      </w:r>
      <w:r>
        <w:rPr>
          <w:rFonts w:eastAsia="Georgia"/>
        </w:rPr>
        <w:t xml:space="preserve"> </w:t>
      </w:r>
      <w:r>
        <w:t>et</w:t>
      </w:r>
      <w:r>
        <w:rPr>
          <w:rFonts w:eastAsia="Georgia"/>
        </w:rPr>
        <w:t xml:space="preserve"> </w:t>
      </w:r>
      <w:r>
        <w:t>couverts</w:t>
      </w:r>
      <w:r>
        <w:rPr>
          <w:rFonts w:eastAsia="Georgia"/>
        </w:rPr>
        <w:t xml:space="preserve"> </w:t>
      </w:r>
      <w:r>
        <w:t>de</w:t>
      </w:r>
      <w:r>
        <w:rPr>
          <w:rFonts w:eastAsia="Georgia"/>
        </w:rPr>
        <w:t xml:space="preserve"> </w:t>
      </w:r>
      <w:r>
        <w:t>suie</w:t>
      </w:r>
      <w:r w:rsidR="004C7F27">
        <w:t xml:space="preserve">, </w:t>
      </w:r>
      <w:r>
        <w:t>ils</w:t>
      </w:r>
      <w:r>
        <w:rPr>
          <w:rFonts w:eastAsia="Georgia"/>
        </w:rPr>
        <w:t xml:space="preserve"> </w:t>
      </w:r>
      <w:r>
        <w:t>apparaissaient</w:t>
      </w:r>
      <w:r>
        <w:rPr>
          <w:rFonts w:eastAsia="Georgia"/>
        </w:rPr>
        <w:t xml:space="preserve"> </w:t>
      </w:r>
      <w:r>
        <w:t>à</w:t>
      </w:r>
      <w:r>
        <w:rPr>
          <w:rFonts w:eastAsia="Georgia"/>
        </w:rPr>
        <w:t xml:space="preserve"> </w:t>
      </w:r>
      <w:r>
        <w:t>Nils</w:t>
      </w:r>
      <w:r>
        <w:rPr>
          <w:rFonts w:eastAsia="Georgia"/>
        </w:rPr>
        <w:t xml:space="preserve"> </w:t>
      </w:r>
      <w:r>
        <w:t>comme</w:t>
      </w:r>
      <w:r>
        <w:rPr>
          <w:rFonts w:eastAsia="Georgia"/>
        </w:rPr>
        <w:t xml:space="preserve"> </w:t>
      </w:r>
      <w:r>
        <w:t>des</w:t>
      </w:r>
      <w:r>
        <w:rPr>
          <w:rFonts w:eastAsia="Georgia"/>
        </w:rPr>
        <w:t xml:space="preserve"> </w:t>
      </w:r>
      <w:r>
        <w:t>démons</w:t>
      </w:r>
      <w:r w:rsidR="004C7F27">
        <w:t xml:space="preserve">, </w:t>
      </w:r>
      <w:r>
        <w:t>capables</w:t>
      </w:r>
      <w:r>
        <w:rPr>
          <w:rFonts w:eastAsia="Georgia"/>
        </w:rPr>
        <w:t xml:space="preserve"> </w:t>
      </w:r>
      <w:r>
        <w:t>de</w:t>
      </w:r>
      <w:r>
        <w:rPr>
          <w:rFonts w:eastAsia="Georgia"/>
        </w:rPr>
        <w:t xml:space="preserve"> </w:t>
      </w:r>
      <w:r>
        <w:t>courber</w:t>
      </w:r>
      <w:r>
        <w:rPr>
          <w:rFonts w:eastAsia="Georgia"/>
        </w:rPr>
        <w:t xml:space="preserve"> </w:t>
      </w:r>
      <w:r>
        <w:t>le</w:t>
      </w:r>
      <w:r>
        <w:rPr>
          <w:rFonts w:eastAsia="Georgia"/>
        </w:rPr>
        <w:t xml:space="preserve"> </w:t>
      </w:r>
      <w:r>
        <w:t>feu</w:t>
      </w:r>
      <w:r>
        <w:rPr>
          <w:rFonts w:eastAsia="Georgia"/>
        </w:rPr>
        <w:t xml:space="preserve"> </w:t>
      </w:r>
      <w:r>
        <w:t>selon</w:t>
      </w:r>
      <w:r>
        <w:rPr>
          <w:rFonts w:eastAsia="Georgia"/>
        </w:rPr>
        <w:t xml:space="preserve"> </w:t>
      </w:r>
      <w:r>
        <w:t>leur</w:t>
      </w:r>
      <w:r>
        <w:rPr>
          <w:rFonts w:eastAsia="Georgia"/>
        </w:rPr>
        <w:t xml:space="preserve"> </w:t>
      </w:r>
      <w:r>
        <w:t>bon</w:t>
      </w:r>
      <w:r>
        <w:rPr>
          <w:rFonts w:eastAsia="Georgia"/>
        </w:rPr>
        <w:t xml:space="preserve"> </w:t>
      </w:r>
      <w:r>
        <w:t>plaisir</w:t>
      </w:r>
      <w:r w:rsidR="004C7F27">
        <w:t xml:space="preserve">. </w:t>
      </w:r>
      <w:r>
        <w:t>Il</w:t>
      </w:r>
      <w:r>
        <w:rPr>
          <w:rFonts w:eastAsia="Georgia"/>
        </w:rPr>
        <w:t xml:space="preserve"> </w:t>
      </w:r>
      <w:r>
        <w:t>ne</w:t>
      </w:r>
      <w:r>
        <w:rPr>
          <w:rFonts w:eastAsia="Georgia"/>
        </w:rPr>
        <w:t xml:space="preserve"> </w:t>
      </w:r>
      <w:r>
        <w:t>parvenait</w:t>
      </w:r>
      <w:r>
        <w:rPr>
          <w:rFonts w:eastAsia="Georgia"/>
        </w:rPr>
        <w:t xml:space="preserve"> </w:t>
      </w:r>
      <w:r>
        <w:t>pas</w:t>
      </w:r>
      <w:r>
        <w:rPr>
          <w:rFonts w:eastAsia="Georgia"/>
        </w:rPr>
        <w:t xml:space="preserve"> </w:t>
      </w:r>
      <w:r>
        <w:t>à</w:t>
      </w:r>
      <w:r>
        <w:rPr>
          <w:rFonts w:eastAsia="Georgia"/>
        </w:rPr>
        <w:t xml:space="preserve"> </w:t>
      </w:r>
      <w:r>
        <w:t>croire</w:t>
      </w:r>
      <w:r>
        <w:rPr>
          <w:rFonts w:eastAsia="Georgia"/>
        </w:rPr>
        <w:t xml:space="preserve"> </w:t>
      </w:r>
      <w:r>
        <w:t>que</w:t>
      </w:r>
      <w:r>
        <w:rPr>
          <w:rFonts w:eastAsia="Georgia"/>
        </w:rPr>
        <w:t xml:space="preserve"> </w:t>
      </w:r>
      <w:r>
        <w:t>des</w:t>
      </w:r>
      <w:r>
        <w:rPr>
          <w:rFonts w:eastAsia="Georgia"/>
        </w:rPr>
        <w:t xml:space="preserve"> </w:t>
      </w:r>
      <w:r>
        <w:t>hommes</w:t>
      </w:r>
      <w:r>
        <w:rPr>
          <w:rFonts w:eastAsia="Georgia"/>
        </w:rPr>
        <w:t xml:space="preserve"> </w:t>
      </w:r>
      <w:r>
        <w:t>ordinaires</w:t>
      </w:r>
      <w:r>
        <w:rPr>
          <w:rFonts w:eastAsia="Georgia"/>
        </w:rPr>
        <w:t xml:space="preserve"> </w:t>
      </w:r>
      <w:r>
        <w:t>pussent</w:t>
      </w:r>
      <w:r>
        <w:rPr>
          <w:rFonts w:eastAsia="Georgia"/>
        </w:rPr>
        <w:t xml:space="preserve"> </w:t>
      </w:r>
      <w:r>
        <w:t>être</w:t>
      </w:r>
      <w:r>
        <w:rPr>
          <w:rFonts w:eastAsia="Georgia"/>
        </w:rPr>
        <w:t xml:space="preserve"> </w:t>
      </w:r>
      <w:r>
        <w:t>doués</w:t>
      </w:r>
      <w:r>
        <w:rPr>
          <w:rFonts w:eastAsia="Georgia"/>
        </w:rPr>
        <w:t xml:space="preserve"> </w:t>
      </w:r>
      <w:r>
        <w:t>d</w:t>
      </w:r>
      <w:r w:rsidR="004C7F27">
        <w:rPr>
          <w:rFonts w:eastAsia="Georgia"/>
        </w:rPr>
        <w:t>’</w:t>
      </w:r>
      <w:r>
        <w:t>une</w:t>
      </w:r>
      <w:r>
        <w:rPr>
          <w:rFonts w:eastAsia="Georgia"/>
        </w:rPr>
        <w:t xml:space="preserve"> </w:t>
      </w:r>
      <w:r>
        <w:t>telle</w:t>
      </w:r>
      <w:r>
        <w:rPr>
          <w:rFonts w:eastAsia="Georgia"/>
        </w:rPr>
        <w:t xml:space="preserve"> </w:t>
      </w:r>
      <w:r>
        <w:t>puissance</w:t>
      </w:r>
      <w:r w:rsidR="004C7F27">
        <w:t>.</w:t>
      </w:r>
    </w:p>
    <w:p w14:paraId="475F37A9" w14:textId="77777777" w:rsidR="004C7F27" w:rsidRDefault="004C7F27" w:rsidP="004C163A">
      <w:r>
        <w:t>— </w:t>
      </w:r>
      <w:r w:rsidR="004C163A">
        <w:t>Voilà</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font</w:t>
      </w:r>
      <w:r w:rsidR="004C163A">
        <w:rPr>
          <w:rFonts w:eastAsia="Georgia"/>
        </w:rPr>
        <w:t xml:space="preserve"> </w:t>
      </w:r>
      <w:r w:rsidR="004C163A">
        <w:t>jour</w:t>
      </w:r>
      <w:r w:rsidR="004C163A">
        <w:rPr>
          <w:rFonts w:eastAsia="Georgia"/>
        </w:rPr>
        <w:t xml:space="preserve"> </w:t>
      </w:r>
      <w:r w:rsidR="004C163A">
        <w:t>après</w:t>
      </w:r>
      <w:r w:rsidR="004C163A">
        <w:rPr>
          <w:rFonts w:eastAsia="Georgia"/>
        </w:rPr>
        <w:t xml:space="preserve"> </w:t>
      </w:r>
      <w:r w:rsidR="004C163A">
        <w:t>jour</w:t>
      </w:r>
      <w:r>
        <w:t xml:space="preserve">, </w:t>
      </w:r>
      <w:r w:rsidR="004C163A">
        <w:t>nuit</w:t>
      </w:r>
      <w:r w:rsidR="004C163A">
        <w:rPr>
          <w:rFonts w:eastAsia="Georgia"/>
        </w:rPr>
        <w:t xml:space="preserve"> </w:t>
      </w:r>
      <w:r w:rsidR="004C163A">
        <w:t>après</w:t>
      </w:r>
      <w:r w:rsidR="004C163A">
        <w:rPr>
          <w:rFonts w:eastAsia="Georgia"/>
        </w:rPr>
        <w:t xml:space="preserve"> </w:t>
      </w:r>
      <w:r w:rsidR="004C163A">
        <w:t>nuit</w:t>
      </w:r>
      <w:r>
        <w:t xml:space="preserve"> !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qui</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assis</w:t>
      </w:r>
      <w:r w:rsidR="004C163A">
        <w:rPr>
          <w:rFonts w:eastAsia="Georgia"/>
        </w:rPr>
        <w:t xml:space="preserve"> </w:t>
      </w:r>
      <w:r w:rsidR="004C163A">
        <w:t>par</w:t>
      </w:r>
      <w:r w:rsidR="004C163A">
        <w:rPr>
          <w:rFonts w:eastAsia="Georgia"/>
        </w:rPr>
        <w:t xml:space="preserve"> </w:t>
      </w:r>
      <w:r w:rsidR="004C163A">
        <w:t>terre</w:t>
      </w:r>
      <w:r>
        <w:t xml:space="preserve">. </w:t>
      </w:r>
      <w:r w:rsidR="004C163A">
        <w:t>Tu</w:t>
      </w:r>
      <w:r w:rsidR="004C163A">
        <w:rPr>
          <w:rFonts w:eastAsia="Georgia"/>
        </w:rPr>
        <w:t xml:space="preserve"> </w:t>
      </w:r>
      <w:r w:rsidR="004C163A">
        <w:t>comprends</w:t>
      </w:r>
      <w:r w:rsidR="004C163A">
        <w:rPr>
          <w:rFonts w:eastAsia="Georgia"/>
        </w:rPr>
        <w:t xml:space="preserve"> </w:t>
      </w:r>
      <w:r w:rsidR="004C163A">
        <w:t>maintenant</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en</w:t>
      </w:r>
      <w:r w:rsidR="004C163A">
        <w:rPr>
          <w:rFonts w:eastAsia="Georgia"/>
        </w:rPr>
        <w:t xml:space="preserve"> </w:t>
      </w:r>
      <w:r w:rsidR="004C163A">
        <w:t>ait</w:t>
      </w:r>
      <w:r w:rsidR="004C163A">
        <w:rPr>
          <w:rFonts w:eastAsia="Georgia"/>
        </w:rPr>
        <w:t xml:space="preserve"> </w:t>
      </w:r>
      <w:r w:rsidR="004C163A">
        <w:t>assez</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chose</w:t>
      </w:r>
      <w:r w:rsidR="004C163A">
        <w:rPr>
          <w:rFonts w:eastAsia="Georgia"/>
        </w:rPr>
        <w:t xml:space="preserve"> </w:t>
      </w:r>
      <w:r w:rsidR="004C163A">
        <w:t>pareille</w:t>
      </w:r>
      <w:r>
        <w:t xml:space="preserve">, </w:t>
      </w:r>
      <w:r w:rsidR="004C163A">
        <w:t>et</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réjouis</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voir</w:t>
      </w:r>
      <w:r w:rsidR="004C163A">
        <w:rPr>
          <w:rFonts w:eastAsia="Georgia"/>
        </w:rPr>
        <w:t xml:space="preserve"> </w:t>
      </w:r>
      <w:r w:rsidR="004C163A">
        <w:t>la</w:t>
      </w:r>
      <w:r w:rsidR="004C163A">
        <w:rPr>
          <w:rFonts w:eastAsia="Georgia"/>
        </w:rPr>
        <w:t xml:space="preserve"> </w:t>
      </w:r>
      <w:r w:rsidR="004C163A">
        <w:t>fin</w:t>
      </w:r>
      <w:r>
        <w:t>.</w:t>
      </w:r>
    </w:p>
    <w:p w14:paraId="008C5CA5" w14:textId="77777777" w:rsidR="004C7F27" w:rsidRDefault="004C7F27" w:rsidP="004C163A">
      <w:r>
        <w:t>— </w:t>
      </w:r>
      <w:r w:rsidR="004C163A">
        <w:t>Vraiment</w:t>
      </w:r>
      <w:r>
        <w:t xml:space="preserve"> !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mais</w:t>
      </w:r>
      <w:r w:rsidR="004C163A">
        <w:rPr>
          <w:rFonts w:eastAsia="Georgia"/>
        </w:rPr>
        <w:t xml:space="preserve"> </w:t>
      </w:r>
      <w:r w:rsidR="004C163A">
        <w:t>comment</w:t>
      </w:r>
      <w:r w:rsidR="004C163A">
        <w:rPr>
          <w:rFonts w:eastAsia="Georgia"/>
        </w:rPr>
        <w:t xml:space="preserve"> </w:t>
      </w:r>
      <w:r w:rsidR="004C163A">
        <w:t>vous</w:t>
      </w:r>
      <w:r w:rsidR="004C163A">
        <w:rPr>
          <w:rFonts w:eastAsia="Georgia"/>
        </w:rPr>
        <w:t xml:space="preserve"> </w:t>
      </w:r>
      <w:r w:rsidR="004C163A">
        <w:t>y</w:t>
      </w:r>
      <w:r w:rsidR="004C163A">
        <w:rPr>
          <w:rFonts w:eastAsia="Georgia"/>
        </w:rPr>
        <w:t xml:space="preserve"> </w:t>
      </w:r>
      <w:r w:rsidR="004C163A">
        <w:t>prendrez-vous</w:t>
      </w:r>
      <w:r>
        <w:t> ?</w:t>
      </w:r>
    </w:p>
    <w:p w14:paraId="39A75CAA" w14:textId="77777777" w:rsidR="004C7F27" w:rsidRDefault="004C7F27" w:rsidP="004C163A">
      <w:r>
        <w:t>— </w:t>
      </w:r>
      <w:r w:rsidR="004C163A">
        <w:t>Eh</w:t>
      </w:r>
      <w:r w:rsidR="004C163A">
        <w:rPr>
          <w:rFonts w:eastAsia="Georgia"/>
        </w:rPr>
        <w:t xml:space="preserve"> </w:t>
      </w:r>
      <w:r w:rsidR="004C163A">
        <w:t>bien</w:t>
      </w:r>
      <w:r>
        <w:t xml:space="preserve"> ! </w:t>
      </w:r>
      <w:r w:rsidR="004C163A">
        <w:t>je</w:t>
      </w:r>
      <w:r w:rsidR="004C163A">
        <w:rPr>
          <w:rFonts w:eastAsia="Georgia"/>
        </w:rPr>
        <w:t xml:space="preserve"> </w:t>
      </w:r>
      <w:r w:rsidR="004C163A">
        <w:t>pensais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incendierais</w:t>
      </w:r>
      <w:r w:rsidR="004C163A">
        <w:rPr>
          <w:rFonts w:eastAsia="Georgia"/>
        </w:rPr>
        <w:t xml:space="preserve"> </w:t>
      </w:r>
      <w:r w:rsidR="004C163A">
        <w:t>ces</w:t>
      </w:r>
      <w:r w:rsidR="004C163A">
        <w:rPr>
          <w:rFonts w:eastAsia="Georgia"/>
        </w:rPr>
        <w:t xml:space="preserve"> </w:t>
      </w:r>
      <w:r w:rsidR="004C163A">
        <w:t>bâtiments</w:t>
      </w:r>
      <w:r>
        <w:t xml:space="preserve">. </w:t>
      </w:r>
      <w:r w:rsidR="004C163A">
        <w:t>De</w:t>
      </w:r>
      <w:r w:rsidR="004C163A">
        <w:rPr>
          <w:rFonts w:eastAsia="Georgia"/>
        </w:rPr>
        <w:t xml:space="preserve"> </w:t>
      </w:r>
      <w:r w:rsidR="004C163A">
        <w:t>cette</w:t>
      </w:r>
      <w:r w:rsidR="004C163A">
        <w:rPr>
          <w:rFonts w:eastAsia="Georgia"/>
        </w:rPr>
        <w:t xml:space="preserve"> </w:t>
      </w:r>
      <w:r w:rsidR="004C163A">
        <w:t>manière</w:t>
      </w:r>
      <w:r>
        <w:t xml:space="preserve">, </w:t>
      </w:r>
      <w:r w:rsidR="004C163A">
        <w:t>je</w:t>
      </w:r>
      <w:r w:rsidR="004C163A">
        <w:rPr>
          <w:rFonts w:eastAsia="Georgia"/>
        </w:rPr>
        <w:t xml:space="preserve"> </w:t>
      </w:r>
      <w:r w:rsidR="004C163A">
        <w:t>serais</w:t>
      </w:r>
      <w:r w:rsidR="004C163A">
        <w:rPr>
          <w:rFonts w:eastAsia="Georgia"/>
        </w:rPr>
        <w:t xml:space="preserve"> </w:t>
      </w:r>
      <w:r w:rsidR="004C163A">
        <w:t>délivré</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travail</w:t>
      </w:r>
      <w:r w:rsidR="004C163A">
        <w:rPr>
          <w:rFonts w:eastAsia="Georgia"/>
        </w:rPr>
        <w:t xml:space="preserve"> </w:t>
      </w:r>
      <w:r w:rsidR="004C163A">
        <w:t>incessant</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pou</w:t>
      </w:r>
      <w:r w:rsidR="004C163A">
        <w:t>r</w:t>
      </w:r>
      <w:r w:rsidR="004C163A">
        <w:t>rais</w:t>
      </w:r>
      <w:r w:rsidR="004C163A">
        <w:rPr>
          <w:rFonts w:eastAsia="Georgia"/>
        </w:rPr>
        <w:t xml:space="preserve"> </w:t>
      </w:r>
      <w:r w:rsidR="004C163A">
        <w:t>me</w:t>
      </w:r>
      <w:r w:rsidR="004C163A">
        <w:rPr>
          <w:rFonts w:eastAsia="Georgia"/>
        </w:rPr>
        <w:t xml:space="preserve"> </w:t>
      </w:r>
      <w:r w:rsidR="004C163A">
        <w:t>réinstaller</w:t>
      </w:r>
      <w:r w:rsidR="004C163A">
        <w:rPr>
          <w:rFonts w:eastAsia="Georgia"/>
        </w:rPr>
        <w:t xml:space="preserve"> </w:t>
      </w:r>
      <w:r w:rsidR="004C163A">
        <w:t>dans</w:t>
      </w:r>
      <w:r w:rsidR="004C163A">
        <w:rPr>
          <w:rFonts w:eastAsia="Georgia"/>
        </w:rPr>
        <w:t xml:space="preserve"> </w:t>
      </w:r>
      <w:r w:rsidR="004C163A">
        <w:t>mon</w:t>
      </w:r>
      <w:r w:rsidR="004C163A">
        <w:rPr>
          <w:rFonts w:eastAsia="Georgia"/>
        </w:rPr>
        <w:t xml:space="preserve"> </w:t>
      </w:r>
      <w:r w:rsidR="004C163A">
        <w:t>pays</w:t>
      </w:r>
      <w:r w:rsidR="004C163A">
        <w:rPr>
          <w:rFonts w:eastAsia="Georgia"/>
        </w:rPr>
        <w:t xml:space="preserve"> </w:t>
      </w:r>
      <w:r w:rsidR="004C163A">
        <w:t>natal</w:t>
      </w:r>
      <w:r>
        <w:t>.</w:t>
      </w:r>
    </w:p>
    <w:p w14:paraId="1D6F0C7B" w14:textId="77777777" w:rsidR="004C7F27" w:rsidRDefault="004C163A" w:rsidP="004C163A">
      <w:r>
        <w:t>Nils</w:t>
      </w:r>
      <w:r>
        <w:rPr>
          <w:rFonts w:eastAsia="Georgia"/>
        </w:rPr>
        <w:t xml:space="preserve"> </w:t>
      </w:r>
      <w:r>
        <w:t>se</w:t>
      </w:r>
      <w:r>
        <w:rPr>
          <w:rFonts w:eastAsia="Georgia"/>
        </w:rPr>
        <w:t xml:space="preserve"> </w:t>
      </w:r>
      <w:r>
        <w:t>sentit</w:t>
      </w:r>
      <w:r>
        <w:rPr>
          <w:rFonts w:eastAsia="Georgia"/>
        </w:rPr>
        <w:t xml:space="preserve"> </w:t>
      </w:r>
      <w:r>
        <w:t>devenir</w:t>
      </w:r>
      <w:r>
        <w:rPr>
          <w:rFonts w:eastAsia="Georgia"/>
        </w:rPr>
        <w:t xml:space="preserve"> </w:t>
      </w:r>
      <w:r>
        <w:t>de</w:t>
      </w:r>
      <w:r>
        <w:rPr>
          <w:rFonts w:eastAsia="Georgia"/>
        </w:rPr>
        <w:t xml:space="preserve"> </w:t>
      </w:r>
      <w:r>
        <w:t>glace</w:t>
      </w:r>
      <w:r w:rsidR="004C7F27">
        <w:t>.</w:t>
      </w:r>
    </w:p>
    <w:p w14:paraId="2543457A"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promets</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laisser</w:t>
      </w:r>
      <w:r w:rsidR="004C163A">
        <w:rPr>
          <w:rFonts w:eastAsia="Georgia"/>
        </w:rPr>
        <w:t xml:space="preserve"> </w:t>
      </w:r>
      <w:r w:rsidR="004C163A">
        <w:t>vivre</w:t>
      </w:r>
      <w:r>
        <w:t xml:space="preserve">, </w:t>
      </w:r>
      <w:r w:rsidR="004C163A">
        <w:t>si</w:t>
      </w:r>
      <w:r w:rsidR="004C163A">
        <w:rPr>
          <w:rFonts w:eastAsia="Georgia"/>
        </w:rPr>
        <w:t xml:space="preserve"> </w:t>
      </w:r>
      <w:r w:rsidR="004C163A">
        <w:t>tu</w:t>
      </w:r>
      <w:r w:rsidR="004C163A">
        <w:rPr>
          <w:rFonts w:eastAsia="Georgia"/>
        </w:rPr>
        <w:t xml:space="preserve"> </w:t>
      </w:r>
      <w:r w:rsidR="004C163A">
        <w:t>mets</w:t>
      </w:r>
      <w:r w:rsidR="004C163A">
        <w:rPr>
          <w:rFonts w:eastAsia="Georgia"/>
        </w:rPr>
        <w:t xml:space="preserve"> </w:t>
      </w:r>
      <w:r w:rsidR="004C163A">
        <w:t>le</w:t>
      </w:r>
      <w:r w:rsidR="004C163A">
        <w:rPr>
          <w:rFonts w:eastAsia="Georgia"/>
        </w:rPr>
        <w:t xml:space="preserve"> </w:t>
      </w:r>
      <w:r w:rsidR="004C163A">
        <w:t>feu</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machine</w:t>
      </w:r>
      <w:r>
        <w:t xml:space="preserve">, </w:t>
      </w:r>
      <w:r w:rsidR="004C163A">
        <w:t>reprit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mais</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fais</w:t>
      </w:r>
      <w:r w:rsidR="004C163A">
        <w:rPr>
          <w:rFonts w:eastAsia="Georgia"/>
        </w:rPr>
        <w:t xml:space="preserve"> </w:t>
      </w:r>
      <w:r w:rsidR="004C163A">
        <w:t>pas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veux</w:t>
      </w:r>
      <w:r>
        <w:t xml:space="preserve">, </w:t>
      </w:r>
      <w:r w:rsidR="004C163A">
        <w:t>c</w:t>
      </w:r>
      <w:r>
        <w:rPr>
          <w:rFonts w:eastAsia="Georgia"/>
        </w:rPr>
        <w:t>’</w:t>
      </w:r>
      <w:r w:rsidR="004C163A">
        <w:t>en</w:t>
      </w:r>
      <w:r w:rsidR="004C163A">
        <w:rPr>
          <w:rFonts w:eastAsia="Georgia"/>
        </w:rPr>
        <w:t xml:space="preserve"> </w:t>
      </w:r>
      <w:r w:rsidR="004C163A">
        <w:t>sera</w:t>
      </w:r>
      <w:r w:rsidR="004C163A">
        <w:rPr>
          <w:rFonts w:eastAsia="Georgia"/>
        </w:rPr>
        <w:t xml:space="preserve"> </w:t>
      </w:r>
      <w:r w:rsidR="004C163A">
        <w:t>bientôt</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toi</w:t>
      </w:r>
      <w:r>
        <w:t> !</w:t>
      </w:r>
    </w:p>
    <w:p w14:paraId="76BE30C7" w14:textId="77777777" w:rsidR="004C7F27" w:rsidRDefault="004C163A" w:rsidP="004C163A">
      <w:r>
        <w:t>Les</w:t>
      </w:r>
      <w:r>
        <w:rPr>
          <w:rFonts w:eastAsia="Georgia"/>
        </w:rPr>
        <w:t xml:space="preserve"> </w:t>
      </w:r>
      <w:r>
        <w:t>vastes</w:t>
      </w:r>
      <w:r>
        <w:rPr>
          <w:rFonts w:eastAsia="Georgia"/>
        </w:rPr>
        <w:t xml:space="preserve"> </w:t>
      </w:r>
      <w:r>
        <w:t>ateliers</w:t>
      </w:r>
      <w:r>
        <w:rPr>
          <w:rFonts w:eastAsia="Georgia"/>
        </w:rPr>
        <w:t xml:space="preserve"> </w:t>
      </w:r>
      <w:r>
        <w:t>étaient</w:t>
      </w:r>
      <w:r>
        <w:rPr>
          <w:rFonts w:eastAsia="Georgia"/>
        </w:rPr>
        <w:t xml:space="preserve"> </w:t>
      </w:r>
      <w:r>
        <w:t>construits</w:t>
      </w:r>
      <w:r>
        <w:rPr>
          <w:rFonts w:eastAsia="Georgia"/>
        </w:rPr>
        <w:t xml:space="preserve"> </w:t>
      </w:r>
      <w:r>
        <w:t>en</w:t>
      </w:r>
      <w:r>
        <w:rPr>
          <w:rFonts w:eastAsia="Georgia"/>
        </w:rPr>
        <w:t xml:space="preserve"> </w:t>
      </w:r>
      <w:r>
        <w:t>brique</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se</w:t>
      </w:r>
      <w:r>
        <w:rPr>
          <w:rFonts w:eastAsia="Georgia"/>
        </w:rPr>
        <w:t xml:space="preserve"> </w:t>
      </w:r>
      <w:r>
        <w:t>disait</w:t>
      </w:r>
      <w:r>
        <w:rPr>
          <w:rFonts w:eastAsia="Georgia"/>
        </w:rPr>
        <w:t xml:space="preserve"> </w:t>
      </w:r>
      <w:r>
        <w:t>à</w:t>
      </w:r>
      <w:r>
        <w:rPr>
          <w:rFonts w:eastAsia="Georgia"/>
        </w:rPr>
        <w:t xml:space="preserve"> </w:t>
      </w:r>
      <w:r>
        <w:t>part</w:t>
      </w:r>
      <w:r>
        <w:rPr>
          <w:rFonts w:eastAsia="Georgia"/>
        </w:rPr>
        <w:t xml:space="preserve"> </w:t>
      </w:r>
      <w:r>
        <w:t>soi</w:t>
      </w:r>
      <w:r>
        <w:rPr>
          <w:rFonts w:eastAsia="Georgia"/>
        </w:rPr>
        <w:t xml:space="preserve"> </w:t>
      </w:r>
      <w:r>
        <w:t>que</w:t>
      </w:r>
      <w:r>
        <w:rPr>
          <w:rFonts w:eastAsia="Georgia"/>
        </w:rPr>
        <w:t xml:space="preserve"> </w:t>
      </w:r>
      <w:r>
        <w:t>le</w:t>
      </w:r>
      <w:r>
        <w:rPr>
          <w:rFonts w:eastAsia="Georgia"/>
        </w:rPr>
        <w:t xml:space="preserve"> </w:t>
      </w:r>
      <w:r>
        <w:t>père</w:t>
      </w:r>
      <w:r>
        <w:rPr>
          <w:rFonts w:eastAsia="Georgia"/>
        </w:rPr>
        <w:t xml:space="preserve"> </w:t>
      </w:r>
      <w:r>
        <w:t>ours</w:t>
      </w:r>
      <w:r>
        <w:rPr>
          <w:rFonts w:eastAsia="Georgia"/>
        </w:rPr>
        <w:t xml:space="preserve"> </w:t>
      </w:r>
      <w:r>
        <w:t>pouvait</w:t>
      </w:r>
      <w:r>
        <w:rPr>
          <w:rFonts w:eastAsia="Georgia"/>
        </w:rPr>
        <w:t xml:space="preserve"> </w:t>
      </w:r>
      <w:r>
        <w:t>bien</w:t>
      </w:r>
      <w:r>
        <w:rPr>
          <w:rFonts w:eastAsia="Georgia"/>
        </w:rPr>
        <w:t xml:space="preserve"> </w:t>
      </w:r>
      <w:r>
        <w:t>lui</w:t>
      </w:r>
      <w:r>
        <w:rPr>
          <w:rFonts w:eastAsia="Georgia"/>
        </w:rPr>
        <w:t xml:space="preserve"> </w:t>
      </w:r>
      <w:r>
        <w:t>ordonner</w:t>
      </w:r>
      <w:r>
        <w:rPr>
          <w:rFonts w:eastAsia="Georgia"/>
        </w:rPr>
        <w:t xml:space="preserve"> </w:t>
      </w:r>
      <w:r>
        <w:t>de</w:t>
      </w:r>
      <w:r>
        <w:rPr>
          <w:rFonts w:eastAsia="Georgia"/>
        </w:rPr>
        <w:t xml:space="preserve"> </w:t>
      </w:r>
      <w:r>
        <w:t>les</w:t>
      </w:r>
      <w:r>
        <w:rPr>
          <w:rFonts w:eastAsia="Georgia"/>
        </w:rPr>
        <w:t xml:space="preserve"> </w:t>
      </w:r>
      <w:r>
        <w:t>incendier</w:t>
      </w:r>
      <w:r>
        <w:rPr>
          <w:rFonts w:eastAsia="Georgia"/>
        </w:rPr>
        <w:t xml:space="preserve"> </w:t>
      </w:r>
      <w:r>
        <w:t>tant</w:t>
      </w:r>
      <w:r>
        <w:rPr>
          <w:rFonts w:eastAsia="Georgia"/>
        </w:rPr>
        <w:t xml:space="preserve"> </w:t>
      </w:r>
      <w:r>
        <w:t>qu</w:t>
      </w:r>
      <w:r w:rsidR="004C7F27">
        <w:rPr>
          <w:rFonts w:eastAsia="Georgia"/>
        </w:rPr>
        <w:t>’</w:t>
      </w:r>
      <w:r>
        <w:t>il</w:t>
      </w:r>
      <w:r>
        <w:rPr>
          <w:rFonts w:eastAsia="Georgia"/>
        </w:rPr>
        <w:t xml:space="preserve"> </w:t>
      </w:r>
      <w:r>
        <w:t>voudrait</w:t>
      </w:r>
      <w:r w:rsidR="004C7F27">
        <w:t xml:space="preserve">, </w:t>
      </w:r>
      <w:r>
        <w:t>il</w:t>
      </w:r>
      <w:r>
        <w:rPr>
          <w:rFonts w:eastAsia="Georgia"/>
        </w:rPr>
        <w:t xml:space="preserve"> </w:t>
      </w:r>
      <w:r>
        <w:t>lui</w:t>
      </w:r>
      <w:r>
        <w:rPr>
          <w:rFonts w:eastAsia="Georgia"/>
        </w:rPr>
        <w:t xml:space="preserve"> </w:t>
      </w:r>
      <w:r>
        <w:t>serait</w:t>
      </w:r>
      <w:r>
        <w:rPr>
          <w:rFonts w:eastAsia="Georgia"/>
        </w:rPr>
        <w:t xml:space="preserve"> </w:t>
      </w:r>
      <w:r>
        <w:t>bien</w:t>
      </w:r>
      <w:r>
        <w:rPr>
          <w:rFonts w:eastAsia="Georgia"/>
        </w:rPr>
        <w:t xml:space="preserve"> </w:t>
      </w:r>
      <w:r>
        <w:t>impossible</w:t>
      </w:r>
      <w:r>
        <w:rPr>
          <w:rFonts w:eastAsia="Georgia"/>
        </w:rPr>
        <w:t xml:space="preserve"> </w:t>
      </w:r>
      <w:r>
        <w:t>d</w:t>
      </w:r>
      <w:r w:rsidR="004C7F27">
        <w:rPr>
          <w:rFonts w:eastAsia="Georgia"/>
        </w:rPr>
        <w:t>’</w:t>
      </w:r>
      <w:r>
        <w:t>obéir</w:t>
      </w:r>
      <w:r w:rsidR="004C7F27">
        <w:t xml:space="preserve">. </w:t>
      </w:r>
      <w:r>
        <w:t>Mais</w:t>
      </w:r>
      <w:r w:rsidR="004C7F27">
        <w:t xml:space="preserve">, </w:t>
      </w:r>
      <w:r>
        <w:t>brusquement</w:t>
      </w:r>
      <w:r w:rsidR="004C7F27">
        <w:t xml:space="preserve">, </w:t>
      </w:r>
      <w:r>
        <w:t>il</w:t>
      </w:r>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qu</w:t>
      </w:r>
      <w:r w:rsidR="004C7F27">
        <w:rPr>
          <w:rFonts w:eastAsia="Georgia"/>
        </w:rPr>
        <w:t>’</w:t>
      </w:r>
      <w:r>
        <w:t>au</w:t>
      </w:r>
      <w:r>
        <w:rPr>
          <w:rFonts w:eastAsia="Georgia"/>
        </w:rPr>
        <w:t xml:space="preserve"> </w:t>
      </w:r>
      <w:r>
        <w:t>fond</w:t>
      </w:r>
      <w:r>
        <w:rPr>
          <w:rFonts w:eastAsia="Georgia"/>
        </w:rPr>
        <w:t xml:space="preserve"> </w:t>
      </w:r>
      <w:r>
        <w:t>la</w:t>
      </w:r>
      <w:r>
        <w:rPr>
          <w:rFonts w:eastAsia="Georgia"/>
        </w:rPr>
        <w:t xml:space="preserve"> </w:t>
      </w:r>
      <w:r>
        <w:t>chose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impossible</w:t>
      </w:r>
      <w:r w:rsidR="004C7F27">
        <w:t xml:space="preserve">. </w:t>
      </w:r>
      <w:r>
        <w:t>Tout</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avait</w:t>
      </w:r>
      <w:r>
        <w:rPr>
          <w:rFonts w:eastAsia="Georgia"/>
        </w:rPr>
        <w:t xml:space="preserve"> </w:t>
      </w:r>
      <w:r>
        <w:t>aperçu</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paille</w:t>
      </w:r>
      <w:r>
        <w:rPr>
          <w:rFonts w:eastAsia="Georgia"/>
        </w:rPr>
        <w:t xml:space="preserve"> </w:t>
      </w:r>
      <w:r>
        <w:t>et</w:t>
      </w:r>
      <w:r>
        <w:rPr>
          <w:rFonts w:eastAsia="Georgia"/>
        </w:rPr>
        <w:t xml:space="preserve"> </w:t>
      </w:r>
      <w:r>
        <w:t>de</w:t>
      </w:r>
      <w:r>
        <w:rPr>
          <w:rFonts w:eastAsia="Georgia"/>
        </w:rPr>
        <w:t xml:space="preserve"> </w:t>
      </w:r>
      <w:r>
        <w:t>copeaux</w:t>
      </w:r>
      <w:r w:rsidR="004C7F27">
        <w:t xml:space="preserve">, </w:t>
      </w:r>
      <w:r>
        <w:t>qu</w:t>
      </w:r>
      <w:r w:rsidR="004C7F27">
        <w:rPr>
          <w:rFonts w:eastAsia="Georgia"/>
        </w:rPr>
        <w:t>’</w:t>
      </w:r>
      <w:r>
        <w:t>il</w:t>
      </w:r>
      <w:r>
        <w:rPr>
          <w:rFonts w:eastAsia="Georgia"/>
        </w:rPr>
        <w:t xml:space="preserve"> </w:t>
      </w:r>
      <w:r>
        <w:t>allumerait</w:t>
      </w:r>
      <w:r>
        <w:rPr>
          <w:rFonts w:eastAsia="Georgia"/>
        </w:rPr>
        <w:t xml:space="preserve"> </w:t>
      </w:r>
      <w:r>
        <w:t>sans</w:t>
      </w:r>
      <w:r>
        <w:rPr>
          <w:rFonts w:eastAsia="Georgia"/>
        </w:rPr>
        <w:t xml:space="preserve"> </w:t>
      </w:r>
      <w:r>
        <w:t>peine</w:t>
      </w:r>
      <w:r w:rsidR="004C7F27">
        <w:t xml:space="preserve">. </w:t>
      </w:r>
      <w:r>
        <w:t>À</w:t>
      </w:r>
      <w:r>
        <w:rPr>
          <w:rFonts w:eastAsia="Georgia"/>
        </w:rPr>
        <w:t xml:space="preserve"> </w:t>
      </w:r>
      <w:r>
        <w:t>côté</w:t>
      </w:r>
      <w:r>
        <w:rPr>
          <w:rFonts w:eastAsia="Georgia"/>
        </w:rPr>
        <w:t xml:space="preserve"> </w:t>
      </w:r>
      <w:r>
        <w:t>du</w:t>
      </w:r>
      <w:r>
        <w:rPr>
          <w:rFonts w:eastAsia="Georgia"/>
        </w:rPr>
        <w:t xml:space="preserve"> </w:t>
      </w:r>
      <w:r>
        <w:t>tas</w:t>
      </w:r>
      <w:r>
        <w:rPr>
          <w:rFonts w:eastAsia="Georgia"/>
        </w:rPr>
        <w:t xml:space="preserve"> </w:t>
      </w:r>
      <w:r>
        <w:t>de</w:t>
      </w:r>
      <w:r>
        <w:rPr>
          <w:rFonts w:eastAsia="Georgia"/>
        </w:rPr>
        <w:t xml:space="preserve"> </w:t>
      </w:r>
      <w:r>
        <w:t>paille</w:t>
      </w:r>
      <w:r w:rsidR="004C7F27">
        <w:t xml:space="preserve">, </w:t>
      </w:r>
      <w:r>
        <w:t>on</w:t>
      </w:r>
      <w:r>
        <w:rPr>
          <w:rFonts w:eastAsia="Georgia"/>
        </w:rPr>
        <w:t xml:space="preserve"> </w:t>
      </w:r>
      <w:r>
        <w:t>avait</w:t>
      </w:r>
      <w:r>
        <w:rPr>
          <w:rFonts w:eastAsia="Georgia"/>
        </w:rPr>
        <w:t xml:space="preserve"> </w:t>
      </w:r>
      <w:r>
        <w:t>massé</w:t>
      </w:r>
      <w:r>
        <w:rPr>
          <w:rFonts w:eastAsia="Georgia"/>
        </w:rPr>
        <w:t xml:space="preserve"> </w:t>
      </w:r>
      <w:r>
        <w:t>des</w:t>
      </w:r>
      <w:r>
        <w:rPr>
          <w:rFonts w:eastAsia="Georgia"/>
        </w:rPr>
        <w:t xml:space="preserve"> </w:t>
      </w:r>
      <w:r>
        <w:t>planches</w:t>
      </w:r>
      <w:r w:rsidR="004C7F27">
        <w:t xml:space="preserve">, </w:t>
      </w:r>
      <w:r>
        <w:t>et</w:t>
      </w:r>
      <w:r>
        <w:rPr>
          <w:rFonts w:eastAsia="Georgia"/>
        </w:rPr>
        <w:t xml:space="preserve"> </w:t>
      </w:r>
      <w:r>
        <w:t>les</w:t>
      </w:r>
      <w:r>
        <w:rPr>
          <w:rFonts w:eastAsia="Georgia"/>
        </w:rPr>
        <w:t xml:space="preserve"> </w:t>
      </w:r>
      <w:r>
        <w:t>planches</w:t>
      </w:r>
      <w:r>
        <w:rPr>
          <w:rFonts w:eastAsia="Georgia"/>
        </w:rPr>
        <w:t xml:space="preserve"> </w:t>
      </w:r>
      <w:r>
        <w:t>atte</w:t>
      </w:r>
      <w:r>
        <w:t>i</w:t>
      </w:r>
      <w:r>
        <w:t>gnaient</w:t>
      </w:r>
      <w:r>
        <w:rPr>
          <w:rFonts w:eastAsia="Georgia"/>
        </w:rPr>
        <w:t xml:space="preserve"> </w:t>
      </w:r>
      <w:r>
        <w:t>le</w:t>
      </w:r>
      <w:r>
        <w:rPr>
          <w:rFonts w:eastAsia="Georgia"/>
        </w:rPr>
        <w:t xml:space="preserve"> </w:t>
      </w:r>
      <w:r>
        <w:t>hangar</w:t>
      </w:r>
      <w:r>
        <w:rPr>
          <w:rFonts w:eastAsia="Georgia"/>
        </w:rPr>
        <w:t xml:space="preserve"> </w:t>
      </w:r>
      <w:r>
        <w:t>à</w:t>
      </w:r>
      <w:r>
        <w:rPr>
          <w:rFonts w:eastAsia="Georgia"/>
        </w:rPr>
        <w:t xml:space="preserve"> </w:t>
      </w:r>
      <w:r>
        <w:t>charbon</w:t>
      </w:r>
      <w:r w:rsidR="004C7F27">
        <w:t xml:space="preserve">. </w:t>
      </w:r>
      <w:r>
        <w:t>D</w:t>
      </w:r>
      <w:r w:rsidR="004C7F27">
        <w:rPr>
          <w:rFonts w:eastAsia="Georgia"/>
        </w:rPr>
        <w:t>’</w:t>
      </w:r>
      <w:r>
        <w:t>autre</w:t>
      </w:r>
      <w:r>
        <w:rPr>
          <w:rFonts w:eastAsia="Georgia"/>
        </w:rPr>
        <w:t xml:space="preserve"> </w:t>
      </w:r>
      <w:r>
        <w:t>part</w:t>
      </w:r>
      <w:r w:rsidR="004C7F27">
        <w:t xml:space="preserve">, </w:t>
      </w:r>
      <w:r>
        <w:t>le</w:t>
      </w:r>
      <w:r>
        <w:rPr>
          <w:rFonts w:eastAsia="Georgia"/>
        </w:rPr>
        <w:t xml:space="preserve"> </w:t>
      </w:r>
      <w:r>
        <w:t>hangar</w:t>
      </w:r>
      <w:r>
        <w:rPr>
          <w:rFonts w:eastAsia="Georgia"/>
        </w:rPr>
        <w:t xml:space="preserve"> </w:t>
      </w:r>
      <w:r>
        <w:t>à</w:t>
      </w:r>
      <w:r>
        <w:rPr>
          <w:rFonts w:eastAsia="Georgia"/>
        </w:rPr>
        <w:t xml:space="preserve"> </w:t>
      </w:r>
      <w:r>
        <w:t>charbon</w:t>
      </w:r>
      <w:r>
        <w:rPr>
          <w:rFonts w:eastAsia="Georgia"/>
        </w:rPr>
        <w:t xml:space="preserve"> </w:t>
      </w:r>
      <w:r>
        <w:t>était</w:t>
      </w:r>
      <w:r>
        <w:rPr>
          <w:rFonts w:eastAsia="Georgia"/>
        </w:rPr>
        <w:t xml:space="preserve"> </w:t>
      </w:r>
      <w:r>
        <w:t>près</w:t>
      </w:r>
      <w:r>
        <w:rPr>
          <w:rFonts w:eastAsia="Georgia"/>
        </w:rPr>
        <w:t xml:space="preserve"> </w:t>
      </w:r>
      <w:r>
        <w:t>des</w:t>
      </w:r>
      <w:r>
        <w:rPr>
          <w:rFonts w:eastAsia="Georgia"/>
        </w:rPr>
        <w:t xml:space="preserve"> </w:t>
      </w:r>
      <w:r>
        <w:t>ateliers</w:t>
      </w:r>
      <w:r w:rsidR="004C7F27">
        <w:t xml:space="preserve">, </w:t>
      </w:r>
      <w:r>
        <w:t>et</w:t>
      </w:r>
      <w:r>
        <w:rPr>
          <w:rFonts w:eastAsia="Georgia"/>
        </w:rPr>
        <w:t xml:space="preserve"> </w:t>
      </w:r>
      <w:r>
        <w:t>si</w:t>
      </w:r>
      <w:r>
        <w:rPr>
          <w:rFonts w:eastAsia="Georgia"/>
        </w:rPr>
        <w:t xml:space="preserve"> </w:t>
      </w:r>
      <w:r>
        <w:t>le</w:t>
      </w:r>
      <w:r>
        <w:rPr>
          <w:rFonts w:eastAsia="Georgia"/>
        </w:rPr>
        <w:t xml:space="preserve"> </w:t>
      </w:r>
      <w:r>
        <w:t>charbon</w:t>
      </w:r>
      <w:r>
        <w:rPr>
          <w:rFonts w:eastAsia="Georgia"/>
        </w:rPr>
        <w:t xml:space="preserve"> </w:t>
      </w:r>
      <w:r>
        <w:t>s</w:t>
      </w:r>
      <w:r w:rsidR="004C7F27">
        <w:rPr>
          <w:rFonts w:eastAsia="Georgia"/>
        </w:rPr>
        <w:t>’</w:t>
      </w:r>
      <w:r>
        <w:t>enflammait</w:t>
      </w:r>
      <w:r w:rsidR="004C7F27">
        <w:t xml:space="preserve">, </w:t>
      </w:r>
      <w:r>
        <w:t>le</w:t>
      </w:r>
      <w:r>
        <w:rPr>
          <w:rFonts w:eastAsia="Georgia"/>
        </w:rPr>
        <w:t xml:space="preserve"> </w:t>
      </w:r>
      <w:r>
        <w:t>feu</w:t>
      </w:r>
      <w:r>
        <w:rPr>
          <w:rFonts w:eastAsia="Georgia"/>
        </w:rPr>
        <w:t xml:space="preserve"> </w:t>
      </w:r>
      <w:r>
        <w:t>a</w:t>
      </w:r>
      <w:r>
        <w:t>t</w:t>
      </w:r>
      <w:r>
        <w:t>teindrait</w:t>
      </w:r>
      <w:r>
        <w:rPr>
          <w:rFonts w:eastAsia="Georgia"/>
        </w:rPr>
        <w:t xml:space="preserve"> </w:t>
      </w:r>
      <w:r>
        <w:t>vite</w:t>
      </w:r>
      <w:r>
        <w:rPr>
          <w:rFonts w:eastAsia="Georgia"/>
        </w:rPr>
        <w:t xml:space="preserve"> </w:t>
      </w:r>
      <w:r>
        <w:t>le</w:t>
      </w:r>
      <w:r>
        <w:rPr>
          <w:rFonts w:eastAsia="Georgia"/>
        </w:rPr>
        <w:t xml:space="preserve"> </w:t>
      </w:r>
      <w:r>
        <w:t>toit</w:t>
      </w:r>
      <w:r>
        <w:rPr>
          <w:rFonts w:eastAsia="Georgia"/>
        </w:rPr>
        <w:t xml:space="preserve"> </w:t>
      </w:r>
      <w:r>
        <w:t>de</w:t>
      </w:r>
      <w:r>
        <w:rPr>
          <w:rFonts w:eastAsia="Georgia"/>
        </w:rPr>
        <w:t xml:space="preserve"> </w:t>
      </w:r>
      <w:r>
        <w:t>l</w:t>
      </w:r>
      <w:r w:rsidR="004C7F27">
        <w:rPr>
          <w:rFonts w:eastAsia="Georgia"/>
        </w:rPr>
        <w:t>’</w:t>
      </w:r>
      <w:r>
        <w:t>aciérie</w:t>
      </w:r>
      <w:r w:rsidR="004C7F27">
        <w:t xml:space="preserve">. </w:t>
      </w:r>
      <w:r>
        <w:t>Toute</w:t>
      </w:r>
      <w:r>
        <w:rPr>
          <w:rFonts w:eastAsia="Georgia"/>
        </w:rPr>
        <w:t xml:space="preserve"> </w:t>
      </w:r>
      <w:r>
        <w:t>matière</w:t>
      </w:r>
      <w:r>
        <w:rPr>
          <w:rFonts w:eastAsia="Georgia"/>
        </w:rPr>
        <w:t xml:space="preserve"> </w:t>
      </w:r>
      <w:r>
        <w:t>inflammable</w:t>
      </w:r>
      <w:r>
        <w:rPr>
          <w:rFonts w:eastAsia="Georgia"/>
        </w:rPr>
        <w:t xml:space="preserve"> </w:t>
      </w:r>
      <w:r>
        <w:t>prendrait</w:t>
      </w:r>
      <w:r>
        <w:rPr>
          <w:rFonts w:eastAsia="Georgia"/>
        </w:rPr>
        <w:t xml:space="preserve"> </w:t>
      </w:r>
      <w:r>
        <w:t>feu</w:t>
      </w:r>
      <w:r>
        <w:rPr>
          <w:rFonts w:eastAsia="Georgia"/>
        </w:rPr>
        <w:t xml:space="preserve"> </w:t>
      </w:r>
      <w:r>
        <w:t>aussitôt</w:t>
      </w:r>
      <w:r w:rsidR="004C7F27">
        <w:t xml:space="preserve"> ; </w:t>
      </w:r>
      <w:r>
        <w:t>la</w:t>
      </w:r>
      <w:r>
        <w:rPr>
          <w:rFonts w:eastAsia="Georgia"/>
        </w:rPr>
        <w:t xml:space="preserve"> </w:t>
      </w:r>
      <w:r>
        <w:t>chaleur</w:t>
      </w:r>
      <w:r>
        <w:rPr>
          <w:rFonts w:eastAsia="Georgia"/>
        </w:rPr>
        <w:t xml:space="preserve"> </w:t>
      </w:r>
      <w:r>
        <w:t>ferait</w:t>
      </w:r>
      <w:r>
        <w:rPr>
          <w:rFonts w:eastAsia="Georgia"/>
        </w:rPr>
        <w:t xml:space="preserve"> </w:t>
      </w:r>
      <w:r>
        <w:t>s</w:t>
      </w:r>
      <w:r w:rsidR="004C7F27">
        <w:rPr>
          <w:rFonts w:eastAsia="Georgia"/>
        </w:rPr>
        <w:t>’</w:t>
      </w:r>
      <w:r>
        <w:t>écrouler</w:t>
      </w:r>
      <w:r>
        <w:rPr>
          <w:rFonts w:eastAsia="Georgia"/>
        </w:rPr>
        <w:t xml:space="preserve"> </w:t>
      </w:r>
      <w:r>
        <w:t>les</w:t>
      </w:r>
      <w:r>
        <w:rPr>
          <w:rFonts w:eastAsia="Georgia"/>
        </w:rPr>
        <w:t xml:space="preserve"> </w:t>
      </w:r>
      <w:r>
        <w:t>murs</w:t>
      </w:r>
      <w:r w:rsidR="004C7F27">
        <w:t xml:space="preserve">, </w:t>
      </w:r>
      <w:r>
        <w:t>ce</w:t>
      </w:r>
      <w:r>
        <w:rPr>
          <w:rFonts w:eastAsia="Georgia"/>
        </w:rPr>
        <w:t xml:space="preserve"> </w:t>
      </w:r>
      <w:r>
        <w:t>qui</w:t>
      </w:r>
      <w:r>
        <w:rPr>
          <w:rFonts w:eastAsia="Georgia"/>
        </w:rPr>
        <w:t xml:space="preserve"> </w:t>
      </w:r>
      <w:r>
        <w:t>démolirait</w:t>
      </w:r>
      <w:r>
        <w:rPr>
          <w:rFonts w:eastAsia="Georgia"/>
        </w:rPr>
        <w:t xml:space="preserve"> </w:t>
      </w:r>
      <w:r>
        <w:t>les</w:t>
      </w:r>
      <w:r>
        <w:rPr>
          <w:rFonts w:eastAsia="Georgia"/>
        </w:rPr>
        <w:t xml:space="preserve"> </w:t>
      </w:r>
      <w:r>
        <w:t>machines</w:t>
      </w:r>
      <w:r w:rsidR="004C7F27">
        <w:t>.</w:t>
      </w:r>
    </w:p>
    <w:p w14:paraId="46E6332E" w14:textId="77777777" w:rsidR="004C7F27" w:rsidRDefault="004C7F27" w:rsidP="004C163A">
      <w:r>
        <w:lastRenderedPageBreak/>
        <w:t>— </w:t>
      </w:r>
      <w:r w:rsidR="004C163A">
        <w:t>Eh</w:t>
      </w:r>
      <w:r w:rsidR="004C163A">
        <w:rPr>
          <w:rFonts w:eastAsia="Georgia"/>
        </w:rPr>
        <w:t xml:space="preserve"> </w:t>
      </w:r>
      <w:r w:rsidR="004C163A">
        <w:t>bien</w:t>
      </w:r>
      <w:r>
        <w:t xml:space="preserve"> ? </w:t>
      </w:r>
      <w:r w:rsidR="004C163A">
        <w:t>te</w:t>
      </w:r>
      <w:r w:rsidR="004C163A">
        <w:rPr>
          <w:rFonts w:eastAsia="Georgia"/>
        </w:rPr>
        <w:t xml:space="preserve"> </w:t>
      </w:r>
      <w:r w:rsidR="004C163A">
        <w:t>décides-tu</w:t>
      </w:r>
      <w:r>
        <w:t xml:space="preserve">, </w:t>
      </w:r>
      <w:r w:rsidR="004C163A">
        <w:t>ou</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décides-tu</w:t>
      </w:r>
      <w:r w:rsidR="004C163A">
        <w:rPr>
          <w:rFonts w:eastAsia="Georgia"/>
        </w:rPr>
        <w:t xml:space="preserve"> </w:t>
      </w:r>
      <w:r w:rsidR="004C163A">
        <w:t>pas</w:t>
      </w:r>
      <w:r>
        <w:t xml:space="preserve"> ?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w:t>
      </w:r>
    </w:p>
    <w:p w14:paraId="0BDE38C7" w14:textId="77777777" w:rsidR="004C7F27" w:rsidRDefault="004C163A" w:rsidP="004C163A">
      <w:r>
        <w:t>Nils</w:t>
      </w:r>
      <w:r>
        <w:rPr>
          <w:rFonts w:eastAsia="Georgia"/>
        </w:rPr>
        <w:t xml:space="preserve"> </w:t>
      </w:r>
      <w:r>
        <w:t>savait</w:t>
      </w:r>
      <w:r>
        <w:rPr>
          <w:rFonts w:eastAsia="Georgia"/>
        </w:rPr>
        <w:t xml:space="preserve"> </w:t>
      </w:r>
      <w:r>
        <w:t>qu</w:t>
      </w:r>
      <w:r w:rsidR="004C7F27">
        <w:rPr>
          <w:rFonts w:eastAsia="Georgia"/>
        </w:rPr>
        <w:t>’</w:t>
      </w:r>
      <w:r>
        <w:t>il</w:t>
      </w:r>
      <w:r>
        <w:rPr>
          <w:rFonts w:eastAsia="Georgia"/>
        </w:rPr>
        <w:t xml:space="preserve"> </w:t>
      </w:r>
      <w:r>
        <w:t>lui</w:t>
      </w:r>
      <w:r>
        <w:rPr>
          <w:rFonts w:eastAsia="Georgia"/>
        </w:rPr>
        <w:t xml:space="preserve"> </w:t>
      </w:r>
      <w:r>
        <w:t>fallait</w:t>
      </w:r>
      <w:r>
        <w:rPr>
          <w:rFonts w:eastAsia="Georgia"/>
        </w:rPr>
        <w:t xml:space="preserve"> </w:t>
      </w:r>
      <w:r>
        <w:t>répondre</w:t>
      </w:r>
      <w:r>
        <w:rPr>
          <w:rFonts w:eastAsia="Georgia"/>
        </w:rPr>
        <w:t xml:space="preserve"> </w:t>
      </w:r>
      <w:r>
        <w:t>à</w:t>
      </w:r>
      <w:r>
        <w:rPr>
          <w:rFonts w:eastAsia="Georgia"/>
        </w:rPr>
        <w:t xml:space="preserve"> </w:t>
      </w:r>
      <w:r>
        <w:t>l</w:t>
      </w:r>
      <w:r w:rsidR="004C7F27">
        <w:rPr>
          <w:rFonts w:eastAsia="Georgia"/>
        </w:rPr>
        <w:t>’</w:t>
      </w:r>
      <w:r>
        <w:t>instant</w:t>
      </w:r>
      <w:r>
        <w:rPr>
          <w:rFonts w:eastAsia="Georgia"/>
        </w:rPr>
        <w:t xml:space="preserve"> </w:t>
      </w:r>
      <w:r>
        <w:t>même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voulait</w:t>
      </w:r>
      <w:r>
        <w:rPr>
          <w:rFonts w:eastAsia="Georgia"/>
        </w:rPr>
        <w:t xml:space="preserve"> </w:t>
      </w:r>
      <w:r>
        <w:t>pas</w:t>
      </w:r>
      <w:r>
        <w:rPr>
          <w:rFonts w:eastAsia="Georgia"/>
        </w:rPr>
        <w:t xml:space="preserve"> </w:t>
      </w:r>
      <w:r>
        <w:t>obéir</w:t>
      </w:r>
      <w:r>
        <w:rPr>
          <w:rFonts w:eastAsia="Georgia"/>
        </w:rPr>
        <w:t xml:space="preserve"> </w:t>
      </w:r>
      <w:r>
        <w:t>à</w:t>
      </w:r>
      <w:r>
        <w:rPr>
          <w:rFonts w:eastAsia="Georgia"/>
        </w:rPr>
        <w:t xml:space="preserve"> </w:t>
      </w:r>
      <w:r>
        <w:t>l</w:t>
      </w:r>
      <w:r w:rsidR="004C7F27">
        <w:rPr>
          <w:rFonts w:eastAsia="Georgia"/>
        </w:rPr>
        <w:t>’</w:t>
      </w:r>
      <w:r>
        <w:t>ours</w:t>
      </w:r>
      <w:r w:rsidR="004C7F27">
        <w:t xml:space="preserve">, </w:t>
      </w:r>
      <w:r>
        <w:t>mais</w:t>
      </w:r>
      <w:r>
        <w:rPr>
          <w:rFonts w:eastAsia="Georgia"/>
        </w:rPr>
        <w:t xml:space="preserve"> </w:t>
      </w:r>
      <w:r>
        <w:t>il</w:t>
      </w:r>
      <w:r>
        <w:rPr>
          <w:rFonts w:eastAsia="Georgia"/>
        </w:rPr>
        <w:t xml:space="preserve"> </w:t>
      </w:r>
      <w:r>
        <w:t>savait</w:t>
      </w:r>
      <w:r>
        <w:rPr>
          <w:rFonts w:eastAsia="Georgia"/>
        </w:rPr>
        <w:t xml:space="preserve"> </w:t>
      </w:r>
      <w:r>
        <w:t>aussi</w:t>
      </w:r>
      <w:r>
        <w:rPr>
          <w:rFonts w:eastAsia="Georgia"/>
        </w:rPr>
        <w:t xml:space="preserve"> </w:t>
      </w:r>
      <w:r>
        <w:t>que</w:t>
      </w:r>
      <w:r>
        <w:rPr>
          <w:rFonts w:eastAsia="Georgia"/>
        </w:rPr>
        <w:t xml:space="preserve"> </w:t>
      </w:r>
      <w:r>
        <w:t>les</w:t>
      </w:r>
      <w:r>
        <w:rPr>
          <w:rFonts w:eastAsia="Georgia"/>
        </w:rPr>
        <w:t xml:space="preserve"> </w:t>
      </w:r>
      <w:r>
        <w:t>pattes</w:t>
      </w:r>
      <w:r>
        <w:rPr>
          <w:rFonts w:eastAsia="Georgia"/>
        </w:rPr>
        <w:t xml:space="preserve"> </w:t>
      </w:r>
      <w:r>
        <w:t>de</w:t>
      </w:r>
      <w:r>
        <w:rPr>
          <w:rFonts w:eastAsia="Georgia"/>
        </w:rPr>
        <w:t xml:space="preserve"> </w:t>
      </w:r>
      <w:r>
        <w:t>l</w:t>
      </w:r>
      <w:r w:rsidR="004C7F27">
        <w:rPr>
          <w:rFonts w:eastAsia="Georgia"/>
        </w:rPr>
        <w:t>’</w:t>
      </w:r>
      <w:r>
        <w:t>ours</w:t>
      </w:r>
      <w:r>
        <w:rPr>
          <w:rFonts w:eastAsia="Georgia"/>
        </w:rPr>
        <w:t xml:space="preserve"> </w:t>
      </w:r>
      <w:r>
        <w:t>le</w:t>
      </w:r>
      <w:r>
        <w:rPr>
          <w:rFonts w:eastAsia="Georgia"/>
        </w:rPr>
        <w:t xml:space="preserve"> </w:t>
      </w:r>
      <w:r>
        <w:t>broieraient</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coup</w:t>
      </w:r>
      <w:r w:rsidR="004C7F27">
        <w:t>.</w:t>
      </w:r>
    </w:p>
    <w:p w14:paraId="70BCB0CA" w14:textId="77777777" w:rsidR="004C7F27" w:rsidRDefault="004C7F27" w:rsidP="004C163A">
      <w:r>
        <w:t>— </w:t>
      </w:r>
      <w:r w:rsidR="004C163A">
        <w:t>Laisse-moi</w:t>
      </w:r>
      <w:r w:rsidR="004C163A">
        <w:rPr>
          <w:rFonts w:eastAsia="Georgia"/>
        </w:rPr>
        <w:t xml:space="preserve"> </w:t>
      </w:r>
      <w:r w:rsidR="004C163A">
        <w:t>réfléchir</w:t>
      </w:r>
      <w:r w:rsidR="004C163A">
        <w:rPr>
          <w:rFonts w:eastAsia="Georgia"/>
        </w:rPr>
        <w:t xml:space="preserve"> </w:t>
      </w:r>
      <w:r w:rsidR="004C163A">
        <w:t>un</w:t>
      </w:r>
      <w:r w:rsidR="004C163A">
        <w:rPr>
          <w:rFonts w:eastAsia="Georgia"/>
        </w:rPr>
        <w:t xml:space="preserve"> </w:t>
      </w:r>
      <w:r w:rsidR="004C163A">
        <w:t>moment</w:t>
      </w:r>
      <w:r>
        <w:t xml:space="preserve"> ! </w:t>
      </w:r>
      <w:r w:rsidR="004C163A">
        <w:t>dit-il</w:t>
      </w:r>
      <w:r w:rsidR="004C163A">
        <w:rPr>
          <w:rFonts w:eastAsia="Georgia"/>
        </w:rPr>
        <w:t xml:space="preserve"> </w:t>
      </w:r>
      <w:r w:rsidR="004C163A">
        <w:t>en</w:t>
      </w:r>
      <w:r w:rsidR="004C163A">
        <w:rPr>
          <w:rFonts w:eastAsia="Georgia"/>
        </w:rPr>
        <w:t xml:space="preserve"> </w:t>
      </w:r>
      <w:r w:rsidR="004C163A">
        <w:t>conséquence</w:t>
      </w:r>
      <w:r>
        <w:t>.</w:t>
      </w:r>
    </w:p>
    <w:p w14:paraId="06AE5E93"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permets</w:t>
      </w:r>
      <w:r>
        <w:t xml:space="preserve">, </w:t>
      </w:r>
      <w:r w:rsidR="004C163A">
        <w:t>mais</w:t>
      </w:r>
      <w:r w:rsidR="004C163A">
        <w:rPr>
          <w:rFonts w:eastAsia="Georgia"/>
        </w:rPr>
        <w:t xml:space="preserve"> </w:t>
      </w:r>
      <w:r w:rsidR="004C163A">
        <w:t>sache</w:t>
      </w:r>
      <w:r w:rsidR="004C163A">
        <w:rPr>
          <w:rFonts w:eastAsia="Georgia"/>
        </w:rPr>
        <w:t xml:space="preserve"> </w:t>
      </w:r>
      <w:r w:rsidR="004C163A">
        <w:t>bien</w:t>
      </w:r>
      <w:r w:rsidR="004C163A">
        <w:rPr>
          <w:rFonts w:eastAsia="Georgia"/>
        </w:rPr>
        <w:t xml:space="preserve"> </w:t>
      </w:r>
      <w:r w:rsidR="004C163A">
        <w:t>que</w:t>
      </w:r>
      <w:r>
        <w:t xml:space="preserve">, </w:t>
      </w:r>
      <w:r w:rsidR="004C163A">
        <w:t>puisque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grâce</w:t>
      </w:r>
      <w:r w:rsidR="004C163A">
        <w:rPr>
          <w:rFonts w:eastAsia="Georgia"/>
        </w:rPr>
        <w:t xml:space="preserve"> </w:t>
      </w:r>
      <w:r w:rsidR="004C163A">
        <w:t>au</w:t>
      </w:r>
      <w:r w:rsidR="004C163A">
        <w:rPr>
          <w:rFonts w:eastAsia="Georgia"/>
        </w:rPr>
        <w:t xml:space="preserve"> </w:t>
      </w:r>
      <w:r w:rsidR="004C163A">
        <w:t>fer</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ont</w:t>
      </w:r>
      <w:r w:rsidR="004C163A">
        <w:rPr>
          <w:rFonts w:eastAsia="Georgia"/>
        </w:rPr>
        <w:t xml:space="preserve"> </w:t>
      </w:r>
      <w:r w:rsidR="004C163A">
        <w:t>sur</w:t>
      </w:r>
      <w:r w:rsidR="004C163A">
        <w:rPr>
          <w:rFonts w:eastAsia="Georgia"/>
        </w:rPr>
        <w:t xml:space="preserve"> </w:t>
      </w:r>
      <w:r w:rsidR="004C163A">
        <w:t>nous</w:t>
      </w:r>
      <w:r w:rsidR="004C163A">
        <w:rPr>
          <w:rFonts w:eastAsia="Georgia"/>
        </w:rPr>
        <w:t xml:space="preserve"> </w:t>
      </w:r>
      <w:r w:rsidR="004C163A">
        <w:t>une</w:t>
      </w:r>
      <w:r w:rsidR="004C163A">
        <w:rPr>
          <w:rFonts w:eastAsia="Georgia"/>
        </w:rPr>
        <w:t xml:space="preserve"> </w:t>
      </w:r>
      <w:r w:rsidR="004C163A">
        <w:t>telle</w:t>
      </w:r>
      <w:r w:rsidR="004C163A">
        <w:rPr>
          <w:rFonts w:eastAsia="Georgia"/>
        </w:rPr>
        <w:t xml:space="preserve"> </w:t>
      </w:r>
      <w:r w:rsidR="004C163A">
        <w:t>prédominance</w:t>
      </w:r>
      <w:r>
        <w:t xml:space="preserve">, </w:t>
      </w:r>
      <w:r w:rsidR="004C163A">
        <w:t>j</w:t>
      </w:r>
      <w:r>
        <w:rPr>
          <w:rFonts w:eastAsia="Georgia"/>
        </w:rPr>
        <w:t>’</w:t>
      </w:r>
      <w:r w:rsidR="004C163A">
        <w:t>ai</w:t>
      </w:r>
      <w:r w:rsidR="004C163A">
        <w:rPr>
          <w:rFonts w:eastAsia="Georgia"/>
        </w:rPr>
        <w:t xml:space="preserve"> </w:t>
      </w:r>
      <w:r w:rsidR="004C163A">
        <w:t>grande</w:t>
      </w:r>
      <w:r w:rsidR="004C163A">
        <w:rPr>
          <w:rFonts w:eastAsia="Georgia"/>
        </w:rPr>
        <w:t xml:space="preserve"> </w:t>
      </w:r>
      <w:r w:rsidR="004C163A">
        <w:t>envie</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s</w:t>
      </w:r>
      <w:r>
        <w:rPr>
          <w:rFonts w:eastAsia="Georgia"/>
        </w:rPr>
        <w:t>’</w:t>
      </w:r>
      <w:r w:rsidR="004C163A">
        <w:t>arrêter</w:t>
      </w:r>
      <w:r w:rsidR="004C163A">
        <w:rPr>
          <w:rFonts w:eastAsia="Georgia"/>
        </w:rPr>
        <w:t xml:space="preserve"> </w:t>
      </w:r>
      <w:r w:rsidR="004C163A">
        <w:t>le</w:t>
      </w:r>
      <w:r w:rsidR="004C163A">
        <w:rPr>
          <w:rFonts w:eastAsia="Georgia"/>
        </w:rPr>
        <w:t xml:space="preserve"> </w:t>
      </w:r>
      <w:r w:rsidR="004C163A">
        <w:t>travail</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fait</w:t>
      </w:r>
      <w:r w:rsidR="004C163A">
        <w:rPr>
          <w:rFonts w:eastAsia="Georgia"/>
        </w:rPr>
        <w:t xml:space="preserve"> </w:t>
      </w:r>
      <w:r w:rsidR="004C163A">
        <w:t>ici</w:t>
      </w:r>
      <w:r>
        <w:t>.</w:t>
      </w:r>
    </w:p>
    <w:p w14:paraId="3834E640" w14:textId="77777777" w:rsidR="004C7F27" w:rsidRDefault="004C163A" w:rsidP="004C163A">
      <w:r>
        <w:t>Nils</w:t>
      </w:r>
      <w:r>
        <w:rPr>
          <w:rFonts w:eastAsia="Georgia"/>
        </w:rPr>
        <w:t xml:space="preserve"> </w:t>
      </w:r>
      <w:r>
        <w:t>songeait</w:t>
      </w:r>
      <w:r>
        <w:rPr>
          <w:rFonts w:eastAsia="Georgia"/>
        </w:rPr>
        <w:t xml:space="preserve"> </w:t>
      </w:r>
      <w:r>
        <w:t>qu</w:t>
      </w:r>
      <w:r w:rsidR="004C7F27">
        <w:rPr>
          <w:rFonts w:eastAsia="Georgia"/>
        </w:rPr>
        <w:t>’</w:t>
      </w:r>
      <w:r>
        <w:t>il</w:t>
      </w:r>
      <w:r>
        <w:rPr>
          <w:rFonts w:eastAsia="Georgia"/>
        </w:rPr>
        <w:t xml:space="preserve"> </w:t>
      </w:r>
      <w:r>
        <w:t>lui</w:t>
      </w:r>
      <w:r>
        <w:rPr>
          <w:rFonts w:eastAsia="Georgia"/>
        </w:rPr>
        <w:t xml:space="preserve"> </w:t>
      </w:r>
      <w:r>
        <w:t>fallait</w:t>
      </w:r>
      <w:r>
        <w:rPr>
          <w:rFonts w:eastAsia="Georgia"/>
        </w:rPr>
        <w:t xml:space="preserve"> </w:t>
      </w:r>
      <w:r>
        <w:t>utiliser</w:t>
      </w:r>
      <w:r>
        <w:rPr>
          <w:rFonts w:eastAsia="Georgia"/>
        </w:rPr>
        <w:t xml:space="preserve"> </w:t>
      </w:r>
      <w:r>
        <w:t>ce</w:t>
      </w:r>
      <w:r>
        <w:rPr>
          <w:rFonts w:eastAsia="Georgia"/>
        </w:rPr>
        <w:t xml:space="preserve"> </w:t>
      </w:r>
      <w:r>
        <w:t>moment</w:t>
      </w:r>
      <w:r>
        <w:rPr>
          <w:rFonts w:eastAsia="Georgia"/>
        </w:rPr>
        <w:t xml:space="preserve"> </w:t>
      </w:r>
      <w:r>
        <w:t>de</w:t>
      </w:r>
      <w:r>
        <w:rPr>
          <w:rFonts w:eastAsia="Georgia"/>
        </w:rPr>
        <w:t xml:space="preserve"> </w:t>
      </w:r>
      <w:r>
        <w:t>répit</w:t>
      </w:r>
      <w:r>
        <w:rPr>
          <w:rFonts w:eastAsia="Georgia"/>
        </w:rPr>
        <w:t xml:space="preserve"> </w:t>
      </w:r>
      <w:r>
        <w:t>pour</w:t>
      </w:r>
      <w:r>
        <w:rPr>
          <w:rFonts w:eastAsia="Georgia"/>
        </w:rPr>
        <w:t xml:space="preserve"> </w:t>
      </w:r>
      <w:r>
        <w:t>trouver</w:t>
      </w:r>
      <w:r>
        <w:rPr>
          <w:rFonts w:eastAsia="Georgia"/>
        </w:rPr>
        <w:t xml:space="preserve"> </w:t>
      </w:r>
      <w:r>
        <w:t>une</w:t>
      </w:r>
      <w:r>
        <w:rPr>
          <w:rFonts w:eastAsia="Georgia"/>
        </w:rPr>
        <w:t xml:space="preserve"> </w:t>
      </w:r>
      <w:r>
        <w:t>issue</w:t>
      </w:r>
      <w:r>
        <w:rPr>
          <w:rFonts w:eastAsia="Georgia"/>
        </w:rPr>
        <w:t xml:space="preserve"> </w:t>
      </w:r>
      <w:r>
        <w:t>à</w:t>
      </w:r>
      <w:r>
        <w:rPr>
          <w:rFonts w:eastAsia="Georgia"/>
        </w:rPr>
        <w:t xml:space="preserve"> </w:t>
      </w:r>
      <w:r>
        <w:t>sa</w:t>
      </w:r>
      <w:r>
        <w:rPr>
          <w:rFonts w:eastAsia="Georgia"/>
        </w:rPr>
        <w:t xml:space="preserve"> </w:t>
      </w:r>
      <w:r>
        <w:t>situation</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pris</w:t>
      </w:r>
      <w:r>
        <w:rPr>
          <w:rFonts w:eastAsia="Georgia"/>
        </w:rPr>
        <w:t xml:space="preserve"> </w:t>
      </w:r>
      <w:r>
        <w:t>d</w:t>
      </w:r>
      <w:r w:rsidR="004C7F27">
        <w:rPr>
          <w:rFonts w:eastAsia="Georgia"/>
        </w:rPr>
        <w:t>’</w:t>
      </w:r>
      <w:r>
        <w:t>une</w:t>
      </w:r>
      <w:r>
        <w:rPr>
          <w:rFonts w:eastAsia="Georgia"/>
        </w:rPr>
        <w:t xml:space="preserve"> </w:t>
      </w:r>
      <w:r>
        <w:t>épouvante</w:t>
      </w:r>
      <w:r>
        <w:rPr>
          <w:rFonts w:eastAsia="Georgia"/>
        </w:rPr>
        <w:t xml:space="preserve"> </w:t>
      </w:r>
      <w:r>
        <w:t>telle</w:t>
      </w:r>
      <w:r w:rsidR="004C7F27">
        <w:t xml:space="preserve">, </w:t>
      </w:r>
      <w:r>
        <w:t>qu</w:t>
      </w:r>
      <w:r w:rsidR="004C7F27">
        <w:rPr>
          <w:rFonts w:eastAsia="Georgia"/>
        </w:rPr>
        <w:t>’</w:t>
      </w:r>
      <w:r>
        <w:t>il</w:t>
      </w:r>
      <w:r>
        <w:rPr>
          <w:rFonts w:eastAsia="Georgia"/>
        </w:rPr>
        <w:t xml:space="preserve"> </w:t>
      </w:r>
      <w:r>
        <w:t>ne</w:t>
      </w:r>
      <w:r>
        <w:rPr>
          <w:rFonts w:eastAsia="Georgia"/>
        </w:rPr>
        <w:t xml:space="preserve"> </w:t>
      </w:r>
      <w:r>
        <w:t>parvenait</w:t>
      </w:r>
      <w:r>
        <w:rPr>
          <w:rFonts w:eastAsia="Georgia"/>
        </w:rPr>
        <w:t xml:space="preserve"> </w:t>
      </w:r>
      <w:r>
        <w:t>pas</w:t>
      </w:r>
      <w:r>
        <w:rPr>
          <w:rFonts w:eastAsia="Georgia"/>
        </w:rPr>
        <w:t xml:space="preserve"> </w:t>
      </w:r>
      <w:r>
        <w:t>à</w:t>
      </w:r>
      <w:r>
        <w:rPr>
          <w:rFonts w:eastAsia="Georgia"/>
        </w:rPr>
        <w:t xml:space="preserve"> </w:t>
      </w:r>
      <w:r>
        <w:t>ordonner</w:t>
      </w:r>
      <w:r>
        <w:rPr>
          <w:rFonts w:eastAsia="Georgia"/>
        </w:rPr>
        <w:t xml:space="preserve"> </w:t>
      </w:r>
      <w:r>
        <w:t>ses</w:t>
      </w:r>
      <w:r>
        <w:rPr>
          <w:rFonts w:eastAsia="Georgia"/>
        </w:rPr>
        <w:t xml:space="preserve"> </w:t>
      </w:r>
      <w:r>
        <w:t>pensées</w:t>
      </w:r>
      <w:r w:rsidR="004C7F27">
        <w:t>.</w:t>
      </w:r>
    </w:p>
    <w:p w14:paraId="10008AC8" w14:textId="77777777" w:rsidR="004C7F27" w:rsidRDefault="004C7F27" w:rsidP="004C163A">
      <w:r>
        <w:t>— </w:t>
      </w:r>
      <w:r w:rsidR="004C163A">
        <w:t>Allons</w:t>
      </w:r>
      <w:r>
        <w:t xml:space="preserve"> ! </w:t>
      </w:r>
      <w:r w:rsidR="004C163A">
        <w:t>Veux-tu</w:t>
      </w:r>
      <w:r w:rsidR="004C163A">
        <w:rPr>
          <w:rFonts w:eastAsia="Georgia"/>
        </w:rPr>
        <w:t xml:space="preserve"> </w:t>
      </w:r>
      <w:r w:rsidR="004C163A">
        <w:t>ou</w:t>
      </w:r>
      <w:r w:rsidR="004C163A">
        <w:rPr>
          <w:rFonts w:eastAsia="Georgia"/>
        </w:rPr>
        <w:t xml:space="preserve"> </w:t>
      </w:r>
      <w:r w:rsidR="004C163A">
        <w:t>ne</w:t>
      </w:r>
      <w:r w:rsidR="004C163A">
        <w:rPr>
          <w:rFonts w:eastAsia="Georgia"/>
        </w:rPr>
        <w:t xml:space="preserve"> </w:t>
      </w:r>
      <w:r w:rsidR="004C163A">
        <w:t>veux-tu</w:t>
      </w:r>
      <w:r w:rsidR="004C163A">
        <w:rPr>
          <w:rFonts w:eastAsia="Georgia"/>
        </w:rPr>
        <w:t xml:space="preserve"> </w:t>
      </w:r>
      <w:r w:rsidR="004C163A">
        <w:t>pas</w:t>
      </w:r>
      <w:r>
        <w:t xml:space="preserve"> ? </w:t>
      </w:r>
      <w:r w:rsidR="004C163A">
        <w:t>demanda</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w:t>
      </w:r>
    </w:p>
    <w:p w14:paraId="3C01192B" w14:textId="77777777" w:rsidR="004C7F27" w:rsidRDefault="004C163A" w:rsidP="004C163A">
      <w:r>
        <w:t>Ces</w:t>
      </w:r>
      <w:r>
        <w:rPr>
          <w:rFonts w:eastAsia="Georgia"/>
        </w:rPr>
        <w:t xml:space="preserve"> </w:t>
      </w:r>
      <w:r>
        <w:t>paroles</w:t>
      </w:r>
      <w:r>
        <w:rPr>
          <w:rFonts w:eastAsia="Georgia"/>
        </w:rPr>
        <w:t xml:space="preserve"> </w:t>
      </w:r>
      <w:r>
        <w:t>tirèrent</w:t>
      </w:r>
      <w:r>
        <w:rPr>
          <w:rFonts w:eastAsia="Georgia"/>
        </w:rPr>
        <w:t xml:space="preserve"> </w:t>
      </w:r>
      <w:r>
        <w:t>brusquement</w:t>
      </w:r>
      <w:r>
        <w:rPr>
          <w:rFonts w:eastAsia="Georgia"/>
        </w:rPr>
        <w:t xml:space="preserve"> </w:t>
      </w:r>
      <w:r>
        <w:t>Nils</w:t>
      </w:r>
      <w:r>
        <w:rPr>
          <w:rFonts w:eastAsia="Georgia"/>
        </w:rPr>
        <w:t xml:space="preserve"> </w:t>
      </w:r>
      <w:r>
        <w:t>de</w:t>
      </w:r>
      <w:r>
        <w:rPr>
          <w:rFonts w:eastAsia="Georgia"/>
        </w:rPr>
        <w:t xml:space="preserve"> </w:t>
      </w:r>
      <w:r>
        <w:t>sa</w:t>
      </w:r>
      <w:r>
        <w:rPr>
          <w:rFonts w:eastAsia="Georgia"/>
        </w:rPr>
        <w:t xml:space="preserve"> </w:t>
      </w:r>
      <w:r>
        <w:t>rêverie</w:t>
      </w:r>
      <w:r w:rsidR="004C7F27">
        <w:t>.</w:t>
      </w:r>
    </w:p>
    <w:p w14:paraId="63494CE1" w14:textId="77777777" w:rsidR="004C7F27" w:rsidRDefault="004C7F27" w:rsidP="004C163A">
      <w:r>
        <w:t>— </w:t>
      </w:r>
      <w:r w:rsidR="004C163A">
        <w:t>Ne</w:t>
      </w:r>
      <w:r w:rsidR="004C163A">
        <w:rPr>
          <w:rFonts w:eastAsia="Georgia"/>
        </w:rPr>
        <w:t xml:space="preserve"> </w:t>
      </w:r>
      <w:r w:rsidR="004C163A">
        <w:t>soyez</w:t>
      </w:r>
      <w:r w:rsidR="004C163A">
        <w:rPr>
          <w:rFonts w:eastAsia="Georgia"/>
        </w:rPr>
        <w:t xml:space="preserve"> </w:t>
      </w:r>
      <w:r w:rsidR="004C163A">
        <w:t>pas</w:t>
      </w:r>
      <w:r w:rsidR="004C163A">
        <w:rPr>
          <w:rFonts w:eastAsia="Georgia"/>
        </w:rPr>
        <w:t xml:space="preserve"> </w:t>
      </w:r>
      <w:r w:rsidR="004C163A">
        <w:t>si</w:t>
      </w:r>
      <w:r w:rsidR="004C163A">
        <w:rPr>
          <w:rFonts w:eastAsia="Georgia"/>
        </w:rPr>
        <w:t xml:space="preserve"> </w:t>
      </w:r>
      <w:r w:rsidR="004C163A">
        <w:t>impatient</w:t>
      </w:r>
      <w:r>
        <w:t xml:space="preserve"> ! </w:t>
      </w:r>
      <w:r w:rsidR="004C163A">
        <w:t>s</w:t>
      </w:r>
      <w:r>
        <w:rPr>
          <w:rFonts w:eastAsia="Georgia"/>
        </w:rPr>
        <w:t>’</w:t>
      </w:r>
      <w:r w:rsidR="004C163A">
        <w:t>écria-t-il</w:t>
      </w:r>
      <w:r>
        <w:t xml:space="preserve">.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chose</w:t>
      </w:r>
      <w:r w:rsidR="004C163A">
        <w:rPr>
          <w:rFonts w:eastAsia="Georgia"/>
        </w:rPr>
        <w:t xml:space="preserve"> </w:t>
      </w:r>
      <w:r w:rsidR="004C163A">
        <w:t>importante</w:t>
      </w:r>
      <w:r w:rsidR="004C163A">
        <w:rPr>
          <w:rFonts w:eastAsia="Georgia"/>
        </w:rPr>
        <w:t xml:space="preserve"> </w:t>
      </w:r>
      <w:r w:rsidR="004C163A">
        <w:t>et</w:t>
      </w:r>
      <w:r w:rsidR="004C163A">
        <w:rPr>
          <w:rFonts w:eastAsia="Georgia"/>
        </w:rPr>
        <w:t xml:space="preserve"> </w:t>
      </w:r>
      <w:r w:rsidR="004C163A">
        <w:t>il</w:t>
      </w:r>
      <w:r w:rsidR="004C163A">
        <w:rPr>
          <w:rFonts w:eastAsia="Georgia"/>
        </w:rPr>
        <w:t xml:space="preserve"> </w:t>
      </w:r>
      <w:r w:rsidR="004C163A">
        <w:t>me</w:t>
      </w:r>
      <w:r w:rsidR="004C163A">
        <w:rPr>
          <w:rFonts w:eastAsia="Georgia"/>
        </w:rPr>
        <w:t xml:space="preserve"> </w:t>
      </w:r>
      <w:r w:rsidR="004C163A">
        <w:t>faut</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temps</w:t>
      </w:r>
      <w:r w:rsidR="004C163A">
        <w:rPr>
          <w:rFonts w:eastAsia="Georgia"/>
        </w:rPr>
        <w:t xml:space="preserve"> </w:t>
      </w:r>
      <w:r w:rsidR="004C163A">
        <w:t>pour</w:t>
      </w:r>
      <w:r w:rsidR="004C163A">
        <w:rPr>
          <w:rFonts w:eastAsia="Georgia"/>
        </w:rPr>
        <w:t xml:space="preserve"> </w:t>
      </w:r>
      <w:r w:rsidR="004C163A">
        <w:t>réfléchir</w:t>
      </w:r>
      <w:r>
        <w:t>.</w:t>
      </w:r>
    </w:p>
    <w:p w14:paraId="2E07ECBA" w14:textId="77777777" w:rsidR="004C7F27" w:rsidRDefault="004C7F27" w:rsidP="004C163A">
      <w:r>
        <w:t>— </w:t>
      </w:r>
      <w:r w:rsidR="004C163A">
        <w:t>Réfléchis</w:t>
      </w:r>
      <w:r w:rsidR="004C163A">
        <w:rPr>
          <w:rFonts w:eastAsia="Georgia"/>
        </w:rPr>
        <w:t xml:space="preserve"> </w:t>
      </w:r>
      <w:r w:rsidR="004C163A">
        <w:t>donc</w:t>
      </w:r>
      <w:r w:rsidR="004C163A">
        <w:rPr>
          <w:rFonts w:eastAsia="Georgia"/>
        </w:rPr>
        <w:t xml:space="preserve"> </w:t>
      </w:r>
      <w:r w:rsidR="004C163A">
        <w:t>encore</w:t>
      </w:r>
      <w:r w:rsidR="004C163A">
        <w:rPr>
          <w:rFonts w:eastAsia="Georgia"/>
        </w:rPr>
        <w:t xml:space="preserve"> </w:t>
      </w:r>
      <w:r w:rsidR="004C163A">
        <w:t>un</w:t>
      </w:r>
      <w:r w:rsidR="004C163A">
        <w:rPr>
          <w:rFonts w:eastAsia="Georgia"/>
        </w:rPr>
        <w:t xml:space="preserve"> </w:t>
      </w:r>
      <w:r w:rsidR="004C163A">
        <w:t>instant</w:t>
      </w:r>
      <w:r>
        <w:t xml:space="preserve">,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Mais</w:t>
      </w:r>
      <w:r w:rsidR="004C163A">
        <w:rPr>
          <w:rFonts w:eastAsia="Georgia"/>
        </w:rPr>
        <w:t xml:space="preserve"> </w:t>
      </w:r>
      <w:r w:rsidR="004C163A">
        <w:t>sache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grâce</w:t>
      </w:r>
      <w:r w:rsidR="004C163A">
        <w:rPr>
          <w:rFonts w:eastAsia="Georgia"/>
        </w:rPr>
        <w:t xml:space="preserve"> </w:t>
      </w:r>
      <w:r w:rsidR="004C163A">
        <w:t>au</w:t>
      </w:r>
      <w:r w:rsidR="004C163A">
        <w:rPr>
          <w:rFonts w:eastAsia="Georgia"/>
        </w:rPr>
        <w:t xml:space="preserve"> </w:t>
      </w:r>
      <w:r w:rsidR="004C163A">
        <w:t>fer</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sont</w:t>
      </w:r>
      <w:r w:rsidR="004C163A">
        <w:rPr>
          <w:rFonts w:eastAsia="Georgia"/>
        </w:rPr>
        <w:t xml:space="preserve"> </w:t>
      </w:r>
      <w:r w:rsidR="004C163A">
        <w:t>tellement</w:t>
      </w:r>
      <w:r w:rsidR="004C163A">
        <w:rPr>
          <w:rFonts w:eastAsia="Georgia"/>
        </w:rPr>
        <w:t xml:space="preserve"> </w:t>
      </w:r>
      <w:r w:rsidR="004C163A">
        <w:t>plus</w:t>
      </w:r>
      <w:r w:rsidR="004C163A">
        <w:rPr>
          <w:rFonts w:eastAsia="Georgia"/>
        </w:rPr>
        <w:t xml:space="preserve"> </w:t>
      </w:r>
      <w:r w:rsidR="004C163A">
        <w:t>malins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ours</w:t>
      </w:r>
      <w:r>
        <w:t xml:space="preserve">, </w:t>
      </w:r>
      <w:r w:rsidR="004C163A">
        <w:t>et</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pour</w:t>
      </w:r>
      <w:r w:rsidR="004C163A">
        <w:rPr>
          <w:rFonts w:eastAsia="Georgia"/>
        </w:rPr>
        <w:t xml:space="preserve"> </w:t>
      </w:r>
      <w:r w:rsidR="004C163A">
        <w:t>cela</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désire</w:t>
      </w:r>
      <w:r w:rsidR="004C163A">
        <w:rPr>
          <w:rFonts w:eastAsia="Georgia"/>
        </w:rPr>
        <w:t xml:space="preserve"> </w:t>
      </w:r>
      <w:r w:rsidR="004C163A">
        <w:t>voir</w:t>
      </w:r>
      <w:r w:rsidR="004C163A">
        <w:rPr>
          <w:rFonts w:eastAsia="Georgia"/>
        </w:rPr>
        <w:t xml:space="preserve"> </w:t>
      </w:r>
      <w:r w:rsidR="004C163A">
        <w:t>s</w:t>
      </w:r>
      <w:r>
        <w:rPr>
          <w:rFonts w:eastAsia="Georgia"/>
        </w:rPr>
        <w:t>’</w:t>
      </w:r>
      <w:r w:rsidR="004C163A">
        <w:t>arrêter</w:t>
      </w:r>
      <w:r w:rsidR="004C163A">
        <w:rPr>
          <w:rFonts w:eastAsia="Georgia"/>
        </w:rPr>
        <w:t xml:space="preserve"> </w:t>
      </w:r>
      <w:r w:rsidR="004C163A">
        <w:t>ce</w:t>
      </w:r>
      <w:r w:rsidR="004C163A">
        <w:rPr>
          <w:rFonts w:eastAsia="Georgia"/>
        </w:rPr>
        <w:t xml:space="preserve"> </w:t>
      </w:r>
      <w:r w:rsidR="004C163A">
        <w:t>travail</w:t>
      </w:r>
      <w:r>
        <w:t>.</w:t>
      </w:r>
    </w:p>
    <w:p w14:paraId="13FAA407" w14:textId="77777777" w:rsidR="004C7F27" w:rsidRDefault="004C163A" w:rsidP="004C163A">
      <w:r>
        <w:t>Après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obtenu</w:t>
      </w:r>
      <w:r>
        <w:rPr>
          <w:rFonts w:eastAsia="Georgia"/>
        </w:rPr>
        <w:t xml:space="preserve"> </w:t>
      </w:r>
      <w:r>
        <w:t>ce</w:t>
      </w:r>
      <w:r>
        <w:rPr>
          <w:rFonts w:eastAsia="Georgia"/>
        </w:rPr>
        <w:t xml:space="preserve"> </w:t>
      </w:r>
      <w:r>
        <w:t>nouveau</w:t>
      </w:r>
      <w:r>
        <w:rPr>
          <w:rFonts w:eastAsia="Georgia"/>
        </w:rPr>
        <w:t xml:space="preserve"> </w:t>
      </w:r>
      <w:r>
        <w:t>délai</w:t>
      </w:r>
      <w:r w:rsidR="004C7F27">
        <w:t xml:space="preserve">, </w:t>
      </w:r>
      <w:r>
        <w:t>il</w:t>
      </w:r>
      <w:r>
        <w:rPr>
          <w:rFonts w:eastAsia="Georgia"/>
        </w:rPr>
        <w:t xml:space="preserve"> </w:t>
      </w:r>
      <w:proofErr w:type="gramStart"/>
      <w:r>
        <w:t>fit</w:t>
      </w:r>
      <w:proofErr w:type="gramEnd"/>
      <w:r>
        <w:rPr>
          <w:rFonts w:eastAsia="Georgia"/>
        </w:rPr>
        <w:t xml:space="preserve"> </w:t>
      </w:r>
      <w:r>
        <w:t>va</w:t>
      </w:r>
      <w:r>
        <w:t>i</w:t>
      </w:r>
      <w:r>
        <w:t>nement</w:t>
      </w:r>
      <w:r>
        <w:rPr>
          <w:rFonts w:eastAsia="Georgia"/>
        </w:rPr>
        <w:t xml:space="preserve"> </w:t>
      </w:r>
      <w:r>
        <w:t>un</w:t>
      </w:r>
      <w:r>
        <w:rPr>
          <w:rFonts w:eastAsia="Georgia"/>
        </w:rPr>
        <w:t xml:space="preserve"> </w:t>
      </w:r>
      <w:r>
        <w:t>effort</w:t>
      </w:r>
      <w:r>
        <w:rPr>
          <w:rFonts w:eastAsia="Georgia"/>
        </w:rPr>
        <w:t xml:space="preserve"> </w:t>
      </w:r>
      <w:r>
        <w:t>pour</w:t>
      </w:r>
      <w:r>
        <w:rPr>
          <w:rFonts w:eastAsia="Georgia"/>
        </w:rPr>
        <w:t xml:space="preserve"> </w:t>
      </w:r>
      <w:r>
        <w:t>élaborer</w:t>
      </w:r>
      <w:r>
        <w:rPr>
          <w:rFonts w:eastAsia="Georgia"/>
        </w:rPr>
        <w:t xml:space="preserve"> </w:t>
      </w:r>
      <w:r>
        <w:t>un</w:t>
      </w:r>
      <w:r>
        <w:rPr>
          <w:rFonts w:eastAsia="Georgia"/>
        </w:rPr>
        <w:t xml:space="preserve"> </w:t>
      </w:r>
      <w:r>
        <w:t>projet</w:t>
      </w:r>
      <w:r>
        <w:rPr>
          <w:rFonts w:eastAsia="Georgia"/>
        </w:rPr>
        <w:t xml:space="preserve"> </w:t>
      </w:r>
      <w:r>
        <w:t>de</w:t>
      </w:r>
      <w:r>
        <w:rPr>
          <w:rFonts w:eastAsia="Georgia"/>
        </w:rPr>
        <w:t xml:space="preserve"> </w:t>
      </w:r>
      <w:r>
        <w:t>délivrance</w:t>
      </w:r>
      <w:r w:rsidR="004C7F27">
        <w:t>.</w:t>
      </w:r>
    </w:p>
    <w:p w14:paraId="13E638E7" w14:textId="77777777" w:rsidR="004C7F27" w:rsidRDefault="004C7F27" w:rsidP="004C163A">
      <w:r>
        <w:t>— </w:t>
      </w:r>
      <w:r w:rsidR="004C163A">
        <w:t>Voyons</w:t>
      </w:r>
      <w:r>
        <w:t xml:space="preserve"> ! </w:t>
      </w:r>
      <w:r w:rsidR="004C163A">
        <w:t>voyons</w:t>
      </w:r>
      <w:r>
        <w:t xml:space="preserve"> ! </w:t>
      </w:r>
      <w:r w:rsidR="004C163A">
        <w:t>reprit</w:t>
      </w:r>
      <w:r w:rsidR="004C163A">
        <w:rPr>
          <w:rFonts w:eastAsia="Georgia"/>
        </w:rPr>
        <w:t xml:space="preserve"> </w:t>
      </w:r>
      <w:r w:rsidR="004C163A">
        <w:t>l</w:t>
      </w:r>
      <w:r>
        <w:rPr>
          <w:rFonts w:eastAsia="Georgia"/>
        </w:rPr>
        <w:t>’</w:t>
      </w:r>
      <w:r w:rsidR="004C163A">
        <w:t>ours</w:t>
      </w:r>
      <w:r>
        <w:t xml:space="preserve">, </w:t>
      </w:r>
      <w:r w:rsidR="004C163A">
        <w:t>te</w:t>
      </w:r>
      <w:r w:rsidR="004C163A">
        <w:rPr>
          <w:rFonts w:eastAsia="Georgia"/>
        </w:rPr>
        <w:t xml:space="preserve"> </w:t>
      </w:r>
      <w:r w:rsidR="004C163A">
        <w:t>décideras-tu</w:t>
      </w:r>
      <w:r>
        <w:t> ?</w:t>
      </w:r>
    </w:p>
    <w:p w14:paraId="60D264C5" w14:textId="77777777" w:rsidR="004C7F27" w:rsidRDefault="004C163A" w:rsidP="004C163A">
      <w:r>
        <w:lastRenderedPageBreak/>
        <w:t>Nils</w:t>
      </w:r>
      <w:r>
        <w:rPr>
          <w:rFonts w:eastAsia="Georgia"/>
        </w:rPr>
        <w:t xml:space="preserve"> </w:t>
      </w:r>
      <w:r>
        <w:t>tressaillit</w:t>
      </w:r>
      <w:r w:rsidR="004C7F27">
        <w:t>.</w:t>
      </w:r>
    </w:p>
    <w:p w14:paraId="3C80A8BD" w14:textId="77777777" w:rsidR="004C7F27" w:rsidRDefault="004C7F27" w:rsidP="004C163A">
      <w:r>
        <w:t>— </w:t>
      </w:r>
      <w:r w:rsidR="004C163A">
        <w:t>Le</w:t>
      </w:r>
      <w:r w:rsidR="004C163A">
        <w:rPr>
          <w:rFonts w:eastAsia="Georgia"/>
        </w:rPr>
        <w:t xml:space="preserve"> </w:t>
      </w:r>
      <w:r w:rsidR="004C163A">
        <w:t>choix</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aussi</w:t>
      </w:r>
      <w:r w:rsidR="004C163A">
        <w:rPr>
          <w:rFonts w:eastAsia="Georgia"/>
        </w:rPr>
        <w:t xml:space="preserve"> </w:t>
      </w:r>
      <w:r w:rsidR="004C163A">
        <w:t>facile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semblez</w:t>
      </w:r>
      <w:r w:rsidR="004C163A">
        <w:rPr>
          <w:rFonts w:eastAsia="Georgia"/>
        </w:rPr>
        <w:t xml:space="preserve"> </w:t>
      </w:r>
      <w:r w:rsidR="004C163A">
        <w:t>le</w:t>
      </w:r>
      <w:r w:rsidR="004C163A">
        <w:rPr>
          <w:rFonts w:eastAsia="Georgia"/>
        </w:rPr>
        <w:t xml:space="preserve"> </w:t>
      </w:r>
      <w:r w:rsidR="004C163A">
        <w:t>croire</w:t>
      </w:r>
      <w:r>
        <w:t xml:space="preserve">, </w:t>
      </w:r>
      <w:r w:rsidR="004C163A">
        <w:t>dit-il</w:t>
      </w:r>
      <w:r>
        <w:t xml:space="preserve">. </w:t>
      </w:r>
      <w:r w:rsidR="004C163A">
        <w:t>Donnez-moi</w:t>
      </w:r>
      <w:r w:rsidR="004C163A">
        <w:rPr>
          <w:rFonts w:eastAsia="Georgia"/>
        </w:rPr>
        <w:t xml:space="preserve"> </w:t>
      </w:r>
      <w:r w:rsidR="004C163A">
        <w:t>encore</w:t>
      </w:r>
      <w:r w:rsidR="004C163A">
        <w:rPr>
          <w:rFonts w:eastAsia="Georgia"/>
        </w:rPr>
        <w:t xml:space="preserve"> </w:t>
      </w:r>
      <w:r w:rsidR="004C163A">
        <w:t>un</w:t>
      </w:r>
      <w:r w:rsidR="004C163A">
        <w:rPr>
          <w:rFonts w:eastAsia="Georgia"/>
        </w:rPr>
        <w:t xml:space="preserve"> </w:t>
      </w:r>
      <w:r w:rsidR="004C163A">
        <w:t>instant</w:t>
      </w:r>
      <w:r>
        <w:t>.</w:t>
      </w:r>
    </w:p>
    <w:p w14:paraId="680E192D" w14:textId="77777777" w:rsidR="004C7F27" w:rsidRDefault="004C7F27" w:rsidP="004C163A">
      <w:r>
        <w:t>— </w:t>
      </w:r>
      <w:r w:rsidR="004C163A">
        <w:t>Soit</w:t>
      </w:r>
      <w:r>
        <w:t xml:space="preserve">, </w:t>
      </w:r>
      <w:r w:rsidR="004C163A">
        <w:t>mais</w:t>
      </w:r>
      <w:r w:rsidR="004C163A">
        <w:rPr>
          <w:rFonts w:eastAsia="Georgia"/>
        </w:rPr>
        <w:t xml:space="preserve"> </w:t>
      </w:r>
      <w:r w:rsidR="004C163A">
        <w:t>ensuite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tergiverseras</w:t>
      </w:r>
      <w:r w:rsidR="004C163A">
        <w:rPr>
          <w:rFonts w:eastAsia="Georgia"/>
        </w:rPr>
        <w:t xml:space="preserve"> </w:t>
      </w:r>
      <w:r w:rsidR="004C163A">
        <w:t>plus</w:t>
      </w:r>
      <w:r>
        <w:t xml:space="preserve">.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faute</w:t>
      </w:r>
      <w:r w:rsidR="004C163A">
        <w:rPr>
          <w:rFonts w:eastAsia="Georgia"/>
        </w:rPr>
        <w:t xml:space="preserve"> </w:t>
      </w:r>
      <w:r w:rsidR="004C163A">
        <w:t>du</w:t>
      </w:r>
      <w:r w:rsidR="004C163A">
        <w:rPr>
          <w:rFonts w:eastAsia="Georgia"/>
        </w:rPr>
        <w:t xml:space="preserve"> </w:t>
      </w:r>
      <w:r w:rsidR="004C163A">
        <w:t>fer</w:t>
      </w:r>
      <w:r w:rsidR="004C163A">
        <w:rPr>
          <w:rFonts w:eastAsia="Georgia"/>
        </w:rPr>
        <w:t xml:space="preserve"> </w:t>
      </w:r>
      <w:r w:rsidR="004C163A">
        <w:t>si</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vivent</w:t>
      </w:r>
      <w:r w:rsidR="004C163A">
        <w:rPr>
          <w:rFonts w:eastAsia="Georgia"/>
        </w:rPr>
        <w:t xml:space="preserve"> </w:t>
      </w:r>
      <w:r w:rsidR="004C163A">
        <w:t>ici</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des</w:t>
      </w:r>
      <w:r w:rsidR="004C163A">
        <w:rPr>
          <w:rFonts w:eastAsia="Georgia"/>
        </w:rPr>
        <w:t xml:space="preserve"> </w:t>
      </w:r>
      <w:r w:rsidR="004C163A">
        <w:t>ours</w:t>
      </w:r>
      <w:r>
        <w:t xml:space="preserve">, </w:t>
      </w:r>
      <w:r w:rsidR="004C163A">
        <w:t>et</w:t>
      </w:r>
      <w:r w:rsidR="004C163A">
        <w:rPr>
          <w:rFonts w:eastAsia="Georgia"/>
        </w:rPr>
        <w:t xml:space="preserve"> </w:t>
      </w:r>
      <w:r w:rsidR="004C163A">
        <w:t>tu</w:t>
      </w:r>
      <w:r w:rsidR="004C163A">
        <w:rPr>
          <w:rFonts w:eastAsia="Georgia"/>
        </w:rPr>
        <w:t xml:space="preserve"> </w:t>
      </w:r>
      <w:r w:rsidR="004C163A">
        <w:t>dois</w:t>
      </w:r>
      <w:r w:rsidR="004C163A">
        <w:rPr>
          <w:rFonts w:eastAsia="Georgia"/>
        </w:rPr>
        <w:t xml:space="preserve"> </w:t>
      </w:r>
      <w:r w:rsidR="004C163A">
        <w:t>comprendre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voir</w:t>
      </w:r>
      <w:r w:rsidR="004C163A">
        <w:rPr>
          <w:rFonts w:eastAsia="Georgia"/>
        </w:rPr>
        <w:t xml:space="preserve"> </w:t>
      </w:r>
      <w:r w:rsidR="004C163A">
        <w:t>l</w:t>
      </w:r>
      <w:r>
        <w:rPr>
          <w:rFonts w:eastAsia="Georgia"/>
        </w:rPr>
        <w:t>’</w:t>
      </w:r>
      <w:r w:rsidR="004C163A">
        <w:t>arrêt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travail</w:t>
      </w:r>
      <w:r>
        <w:t>.</w:t>
      </w:r>
    </w:p>
    <w:p w14:paraId="20288F7F" w14:textId="77777777" w:rsidR="004C7F27" w:rsidRDefault="004C163A" w:rsidP="004C163A">
      <w:r>
        <w:t>Nils</w:t>
      </w:r>
      <w:r>
        <w:rPr>
          <w:rFonts w:eastAsia="Georgia"/>
        </w:rPr>
        <w:t xml:space="preserve"> </w:t>
      </w:r>
      <w:r>
        <w:t>pensait</w:t>
      </w:r>
      <w:r>
        <w:rPr>
          <w:rFonts w:eastAsia="Georgia"/>
        </w:rPr>
        <w:t xml:space="preserve"> </w:t>
      </w:r>
      <w:r>
        <w:t>profiter</w:t>
      </w:r>
      <w:r>
        <w:rPr>
          <w:rFonts w:eastAsia="Georgia"/>
        </w:rPr>
        <w:t xml:space="preserve"> </w:t>
      </w:r>
      <w:r>
        <w:t>de</w:t>
      </w:r>
      <w:r>
        <w:rPr>
          <w:rFonts w:eastAsia="Georgia"/>
        </w:rPr>
        <w:t xml:space="preserve"> </w:t>
      </w:r>
      <w:r>
        <w:t>ce</w:t>
      </w:r>
      <w:r>
        <w:rPr>
          <w:rFonts w:eastAsia="Georgia"/>
        </w:rPr>
        <w:t xml:space="preserve"> </w:t>
      </w:r>
      <w:r>
        <w:t>dernier</w:t>
      </w:r>
      <w:r>
        <w:rPr>
          <w:rFonts w:eastAsia="Georgia"/>
        </w:rPr>
        <w:t xml:space="preserve"> </w:t>
      </w:r>
      <w:r>
        <w:t>délai</w:t>
      </w:r>
      <w:r>
        <w:rPr>
          <w:rFonts w:eastAsia="Georgia"/>
        </w:rPr>
        <w:t xml:space="preserve"> </w:t>
      </w:r>
      <w:r>
        <w:t>pour</w:t>
      </w:r>
      <w:r>
        <w:rPr>
          <w:rFonts w:eastAsia="Georgia"/>
        </w:rPr>
        <w:t xml:space="preserve"> </w:t>
      </w:r>
      <w:r>
        <w:t>trouver</w:t>
      </w:r>
      <w:r>
        <w:rPr>
          <w:rFonts w:eastAsia="Georgia"/>
        </w:rPr>
        <w:t xml:space="preserve"> </w:t>
      </w:r>
      <w:r>
        <w:t>un</w:t>
      </w:r>
      <w:r>
        <w:rPr>
          <w:rFonts w:eastAsia="Georgia"/>
        </w:rPr>
        <w:t xml:space="preserve"> </w:t>
      </w:r>
      <w:r>
        <w:t>moyen</w:t>
      </w:r>
      <w:r>
        <w:rPr>
          <w:rFonts w:eastAsia="Georgia"/>
        </w:rPr>
        <w:t xml:space="preserve"> </w:t>
      </w:r>
      <w:r>
        <w:t>de</w:t>
      </w:r>
      <w:r>
        <w:rPr>
          <w:rFonts w:eastAsia="Georgia"/>
        </w:rPr>
        <w:t xml:space="preserve"> </w:t>
      </w:r>
      <w:r>
        <w:t>salut</w:t>
      </w:r>
      <w:r w:rsidR="004C7F27">
        <w:t xml:space="preserve">, </w:t>
      </w:r>
      <w:r>
        <w:t>mais</w:t>
      </w:r>
      <w:r>
        <w:rPr>
          <w:rFonts w:eastAsia="Georgia"/>
        </w:rPr>
        <w:t xml:space="preserve"> </w:t>
      </w:r>
      <w:r>
        <w:t>il</w:t>
      </w:r>
      <w:r>
        <w:rPr>
          <w:rFonts w:eastAsia="Georgia"/>
        </w:rPr>
        <w:t xml:space="preserve"> </w:t>
      </w:r>
      <w:r>
        <w:t>avait</w:t>
      </w:r>
      <w:r>
        <w:rPr>
          <w:rFonts w:eastAsia="Georgia"/>
        </w:rPr>
        <w:t xml:space="preserve"> </w:t>
      </w:r>
      <w:r>
        <w:t>trop</w:t>
      </w:r>
      <w:r>
        <w:rPr>
          <w:rFonts w:eastAsia="Georgia"/>
        </w:rPr>
        <w:t xml:space="preserve"> </w:t>
      </w:r>
      <w:r>
        <w:t>peur</w:t>
      </w:r>
      <w:r w:rsidR="004C7F27">
        <w:t xml:space="preserve">, </w:t>
      </w:r>
      <w:r>
        <w:t>il</w:t>
      </w:r>
      <w:r>
        <w:rPr>
          <w:rFonts w:eastAsia="Georgia"/>
        </w:rPr>
        <w:t xml:space="preserve"> </w:t>
      </w:r>
      <w:r>
        <w:t>était</w:t>
      </w:r>
      <w:r>
        <w:rPr>
          <w:rFonts w:eastAsia="Georgia"/>
        </w:rPr>
        <w:t xml:space="preserve"> </w:t>
      </w:r>
      <w:r>
        <w:t>trop</w:t>
      </w:r>
      <w:r>
        <w:rPr>
          <w:rFonts w:eastAsia="Georgia"/>
        </w:rPr>
        <w:t xml:space="preserve"> </w:t>
      </w:r>
      <w:r>
        <w:t>troublé</w:t>
      </w:r>
      <w:r>
        <w:rPr>
          <w:rFonts w:eastAsia="Georgia"/>
        </w:rPr>
        <w:t xml:space="preserve"> </w:t>
      </w:r>
      <w:r>
        <w:t>pour</w:t>
      </w:r>
      <w:r>
        <w:rPr>
          <w:rFonts w:eastAsia="Georgia"/>
        </w:rPr>
        <w:t xml:space="preserve"> </w:t>
      </w:r>
      <w:r>
        <w:t>ordonner</w:t>
      </w:r>
      <w:r>
        <w:rPr>
          <w:rFonts w:eastAsia="Georgia"/>
        </w:rPr>
        <w:t xml:space="preserve"> </w:t>
      </w:r>
      <w:r>
        <w:t>ses</w:t>
      </w:r>
      <w:r>
        <w:rPr>
          <w:rFonts w:eastAsia="Georgia"/>
        </w:rPr>
        <w:t xml:space="preserve"> </w:t>
      </w:r>
      <w:r>
        <w:t>pensées</w:t>
      </w:r>
      <w:r w:rsidR="004C7F27">
        <w:t xml:space="preserve">, </w:t>
      </w:r>
      <w:r>
        <w:t>qui</w:t>
      </w:r>
      <w:r>
        <w:rPr>
          <w:rFonts w:eastAsia="Georgia"/>
        </w:rPr>
        <w:t xml:space="preserve"> </w:t>
      </w:r>
      <w:r>
        <w:t>toujours</w:t>
      </w:r>
      <w:r>
        <w:rPr>
          <w:rFonts w:eastAsia="Georgia"/>
        </w:rPr>
        <w:t xml:space="preserve"> </w:t>
      </w:r>
      <w:r>
        <w:t>revenaient</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w:t>
      </w:r>
      <w:r>
        <w:rPr>
          <w:rFonts w:eastAsia="Georgia"/>
        </w:rPr>
        <w:t xml:space="preserve"> </w:t>
      </w:r>
      <w:r>
        <w:t>en</w:t>
      </w:r>
      <w:r>
        <w:rPr>
          <w:rFonts w:eastAsia="Georgia"/>
        </w:rPr>
        <w:t xml:space="preserve"> </w:t>
      </w:r>
      <w:r>
        <w:t>survolant</w:t>
      </w:r>
      <w:r>
        <w:rPr>
          <w:rFonts w:eastAsia="Georgia"/>
        </w:rPr>
        <w:t xml:space="preserve"> </w:t>
      </w:r>
      <w:r>
        <w:t>le</w:t>
      </w:r>
      <w:r>
        <w:rPr>
          <w:rFonts w:eastAsia="Georgia"/>
        </w:rPr>
        <w:t xml:space="preserve"> </w:t>
      </w:r>
      <w:r>
        <w:t>district</w:t>
      </w:r>
      <w:r>
        <w:rPr>
          <w:rFonts w:eastAsia="Georgia"/>
        </w:rPr>
        <w:t xml:space="preserve"> </w:t>
      </w:r>
      <w:r>
        <w:t>minier</w:t>
      </w:r>
      <w:r w:rsidR="004C7F27">
        <w:t xml:space="preserve">. </w:t>
      </w:r>
      <w:r>
        <w:t>Quelle</w:t>
      </w:r>
      <w:r>
        <w:rPr>
          <w:rFonts w:eastAsia="Georgia"/>
        </w:rPr>
        <w:t xml:space="preserve"> </w:t>
      </w:r>
      <w:r>
        <w:t>chose</w:t>
      </w:r>
      <w:r>
        <w:rPr>
          <w:rFonts w:eastAsia="Georgia"/>
        </w:rPr>
        <w:t xml:space="preserve"> </w:t>
      </w:r>
      <w:r>
        <w:t>extraordinaire</w:t>
      </w:r>
      <w:r>
        <w:rPr>
          <w:rFonts w:eastAsia="Georgia"/>
        </w:rPr>
        <w:t xml:space="preserve"> </w:t>
      </w:r>
      <w:r>
        <w:t>que</w:t>
      </w:r>
      <w:r>
        <w:rPr>
          <w:rFonts w:eastAsia="Georgia"/>
        </w:rPr>
        <w:t xml:space="preserve"> </w:t>
      </w:r>
      <w:r>
        <w:t>toute</w:t>
      </w:r>
      <w:r>
        <w:rPr>
          <w:rFonts w:eastAsia="Georgia"/>
        </w:rPr>
        <w:t xml:space="preserve"> </w:t>
      </w:r>
      <w:r>
        <w:t>cette</w:t>
      </w:r>
      <w:r>
        <w:rPr>
          <w:rFonts w:eastAsia="Georgia"/>
        </w:rPr>
        <w:t xml:space="preserve"> </w:t>
      </w:r>
      <w:r>
        <w:t>vie</w:t>
      </w:r>
      <w:r w:rsidR="004C7F27">
        <w:t xml:space="preserve">, </w:t>
      </w:r>
      <w:r>
        <w:t>tout</w:t>
      </w:r>
      <w:r>
        <w:rPr>
          <w:rFonts w:eastAsia="Georgia"/>
        </w:rPr>
        <w:t xml:space="preserve"> </w:t>
      </w:r>
      <w:r>
        <w:t>ce</w:t>
      </w:r>
      <w:r>
        <w:rPr>
          <w:rFonts w:eastAsia="Georgia"/>
        </w:rPr>
        <w:t xml:space="preserve"> </w:t>
      </w:r>
      <w:r>
        <w:t>mouvement</w:t>
      </w:r>
      <w:r>
        <w:rPr>
          <w:rFonts w:eastAsia="Georgia"/>
        </w:rPr>
        <w:t xml:space="preserve"> </w:t>
      </w:r>
      <w:r>
        <w:t>dans</w:t>
      </w:r>
      <w:r>
        <w:rPr>
          <w:rFonts w:eastAsia="Georgia"/>
        </w:rPr>
        <w:t xml:space="preserve"> </w:t>
      </w:r>
      <w:r>
        <w:t>un</w:t>
      </w:r>
      <w:r>
        <w:rPr>
          <w:rFonts w:eastAsia="Georgia"/>
        </w:rPr>
        <w:t xml:space="preserve"> </w:t>
      </w:r>
      <w:r>
        <w:t>pays</w:t>
      </w:r>
      <w:r>
        <w:rPr>
          <w:rFonts w:eastAsia="Georgia"/>
        </w:rPr>
        <w:t xml:space="preserve"> </w:t>
      </w:r>
      <w:r>
        <w:t>perdu</w:t>
      </w:r>
      <w:r w:rsidR="004C7F27">
        <w:t xml:space="preserve"> ! </w:t>
      </w:r>
      <w:r>
        <w:t>Que</w:t>
      </w:r>
      <w:r>
        <w:rPr>
          <w:rFonts w:eastAsia="Georgia"/>
        </w:rPr>
        <w:t xml:space="preserve"> </w:t>
      </w:r>
      <w:r>
        <w:t>cette</w:t>
      </w:r>
      <w:r>
        <w:rPr>
          <w:rFonts w:eastAsia="Georgia"/>
        </w:rPr>
        <w:t xml:space="preserve"> </w:t>
      </w:r>
      <w:r>
        <w:t>région</w:t>
      </w:r>
      <w:r>
        <w:rPr>
          <w:rFonts w:eastAsia="Georgia"/>
        </w:rPr>
        <w:t xml:space="preserve"> </w:t>
      </w:r>
      <w:r>
        <w:t>aurait</w:t>
      </w:r>
      <w:r>
        <w:rPr>
          <w:rFonts w:eastAsia="Georgia"/>
        </w:rPr>
        <w:t xml:space="preserve"> </w:t>
      </w:r>
      <w:r>
        <w:t>donc</w:t>
      </w:r>
      <w:r>
        <w:rPr>
          <w:rFonts w:eastAsia="Georgia"/>
        </w:rPr>
        <w:t xml:space="preserve"> </w:t>
      </w:r>
      <w:r>
        <w:t>été</w:t>
      </w:r>
      <w:r>
        <w:rPr>
          <w:rFonts w:eastAsia="Georgia"/>
        </w:rPr>
        <w:t xml:space="preserve"> </w:t>
      </w:r>
      <w:r>
        <w:t>pauvre</w:t>
      </w:r>
      <w:r>
        <w:rPr>
          <w:rFonts w:eastAsia="Georgia"/>
        </w:rPr>
        <w:t xml:space="preserve"> </w:t>
      </w:r>
      <w:r>
        <w:t>et</w:t>
      </w:r>
      <w:r>
        <w:rPr>
          <w:rFonts w:eastAsia="Georgia"/>
        </w:rPr>
        <w:t xml:space="preserve"> </w:t>
      </w:r>
      <w:r>
        <w:t>déserte</w:t>
      </w:r>
      <w:r w:rsidR="004C7F27">
        <w:t xml:space="preserve">, </w:t>
      </w:r>
      <w:r>
        <w:t>si</w:t>
      </w:r>
      <w:r>
        <w:rPr>
          <w:rFonts w:eastAsia="Georgia"/>
        </w:rPr>
        <w:t xml:space="preserve"> </w:t>
      </w:r>
      <w:r>
        <w:t>l</w:t>
      </w:r>
      <w:r w:rsidR="004C7F27">
        <w:rPr>
          <w:rFonts w:eastAsia="Georgia"/>
        </w:rPr>
        <w:t>’</w:t>
      </w:r>
      <w:r>
        <w:t>on</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trouvé</w:t>
      </w:r>
      <w:r>
        <w:rPr>
          <w:rFonts w:eastAsia="Georgia"/>
        </w:rPr>
        <w:t xml:space="preserve"> </w:t>
      </w:r>
      <w:r>
        <w:t>du</w:t>
      </w:r>
      <w:r>
        <w:rPr>
          <w:rFonts w:eastAsia="Georgia"/>
        </w:rPr>
        <w:t xml:space="preserve"> </w:t>
      </w:r>
      <w:r>
        <w:t>fer</w:t>
      </w:r>
      <w:r w:rsidR="004C7F27">
        <w:t xml:space="preserve"> ! </w:t>
      </w:r>
      <w:r>
        <w:t>Cette</w:t>
      </w:r>
      <w:r>
        <w:rPr>
          <w:rFonts w:eastAsia="Georgia"/>
        </w:rPr>
        <w:t xml:space="preserve"> </w:t>
      </w:r>
      <w:r>
        <w:t>usine</w:t>
      </w:r>
      <w:r>
        <w:rPr>
          <w:rFonts w:eastAsia="Georgia"/>
        </w:rPr>
        <w:t xml:space="preserve"> </w:t>
      </w:r>
      <w:r>
        <w:t>faisait</w:t>
      </w:r>
      <w:r>
        <w:rPr>
          <w:rFonts w:eastAsia="Georgia"/>
        </w:rPr>
        <w:t xml:space="preserve"> </w:t>
      </w:r>
      <w:r>
        <w:t>travailler</w:t>
      </w:r>
      <w:r>
        <w:rPr>
          <w:rFonts w:eastAsia="Georgia"/>
        </w:rPr>
        <w:t xml:space="preserve"> </w:t>
      </w:r>
      <w:r>
        <w:t>tant</w:t>
      </w:r>
      <w:r>
        <w:rPr>
          <w:rFonts w:eastAsia="Georgia"/>
        </w:rPr>
        <w:t xml:space="preserve"> </w:t>
      </w:r>
      <w:r>
        <w:t>d</w:t>
      </w:r>
      <w:r w:rsidR="004C7F27">
        <w:rPr>
          <w:rFonts w:eastAsia="Georgia"/>
        </w:rPr>
        <w:t>’</w:t>
      </w:r>
      <w:r>
        <w:t>ouvriers</w:t>
      </w:r>
      <w:r w:rsidR="004C7F27">
        <w:t xml:space="preserve">, </w:t>
      </w:r>
      <w:r>
        <w:t>d</w:t>
      </w:r>
      <w:r>
        <w:t>e</w:t>
      </w:r>
      <w:r>
        <w:t>puis</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commencé</w:t>
      </w:r>
      <w:r>
        <w:rPr>
          <w:rFonts w:eastAsia="Georgia"/>
        </w:rPr>
        <w:t xml:space="preserve"> </w:t>
      </w:r>
      <w:r>
        <w:t>à</w:t>
      </w:r>
      <w:r>
        <w:rPr>
          <w:rFonts w:eastAsia="Georgia"/>
        </w:rPr>
        <w:t xml:space="preserve"> </w:t>
      </w:r>
      <w:r>
        <w:t>la</w:t>
      </w:r>
      <w:r>
        <w:rPr>
          <w:rFonts w:eastAsia="Georgia"/>
        </w:rPr>
        <w:t xml:space="preserve"> </w:t>
      </w:r>
      <w:r>
        <w:t>construire</w:t>
      </w:r>
      <w:r w:rsidR="004C7F27">
        <w:t xml:space="preserve">. </w:t>
      </w:r>
      <w:r>
        <w:t>À</w:t>
      </w:r>
      <w:r>
        <w:rPr>
          <w:rFonts w:eastAsia="Georgia"/>
        </w:rPr>
        <w:t xml:space="preserve"> </w:t>
      </w:r>
      <w:r>
        <w:t>présent</w:t>
      </w:r>
      <w:r w:rsidR="004C7F27">
        <w:t xml:space="preserve">, </w:t>
      </w:r>
      <w:r>
        <w:t>elle</w:t>
      </w:r>
      <w:r>
        <w:rPr>
          <w:rFonts w:eastAsia="Georgia"/>
        </w:rPr>
        <w:t xml:space="preserve"> </w:t>
      </w:r>
      <w:r>
        <w:t>s</w:t>
      </w:r>
      <w:r w:rsidR="004C7F27">
        <w:rPr>
          <w:rFonts w:eastAsia="Georgia"/>
        </w:rPr>
        <w:t>’</w:t>
      </w:r>
      <w:r>
        <w:t>environnait</w:t>
      </w:r>
      <w:r>
        <w:rPr>
          <w:rFonts w:eastAsia="Georgia"/>
        </w:rPr>
        <w:t xml:space="preserve"> </w:t>
      </w:r>
      <w:r>
        <w:t>de</w:t>
      </w:r>
      <w:r>
        <w:rPr>
          <w:rFonts w:eastAsia="Georgia"/>
        </w:rPr>
        <w:t xml:space="preserve"> </w:t>
      </w:r>
      <w:r>
        <w:t>tant</w:t>
      </w:r>
      <w:r>
        <w:rPr>
          <w:rFonts w:eastAsia="Georgia"/>
        </w:rPr>
        <w:t xml:space="preserve"> </w:t>
      </w:r>
      <w:r>
        <w:t>de</w:t>
      </w:r>
      <w:r>
        <w:rPr>
          <w:rFonts w:eastAsia="Georgia"/>
        </w:rPr>
        <w:t xml:space="preserve"> </w:t>
      </w:r>
      <w:r>
        <w:t>maisons</w:t>
      </w:r>
      <w:r>
        <w:rPr>
          <w:rFonts w:eastAsia="Georgia"/>
        </w:rPr>
        <w:t xml:space="preserve"> </w:t>
      </w:r>
      <w:r>
        <w:t>habitées</w:t>
      </w:r>
      <w:r w:rsidR="004C7F27">
        <w:t xml:space="preserve">, </w:t>
      </w:r>
      <w:r>
        <w:t>et</w:t>
      </w:r>
      <w:r>
        <w:rPr>
          <w:rFonts w:eastAsia="Georgia"/>
        </w:rPr>
        <w:t xml:space="preserve"> </w:t>
      </w:r>
      <w:r>
        <w:t>tant</w:t>
      </w:r>
      <w:r>
        <w:rPr>
          <w:rFonts w:eastAsia="Georgia"/>
        </w:rPr>
        <w:t xml:space="preserve"> </w:t>
      </w:r>
      <w:r>
        <w:t>de</w:t>
      </w:r>
      <w:r>
        <w:rPr>
          <w:rFonts w:eastAsia="Georgia"/>
        </w:rPr>
        <w:t xml:space="preserve"> </w:t>
      </w:r>
      <w:r>
        <w:t>voies</w:t>
      </w:r>
      <w:r>
        <w:rPr>
          <w:rFonts w:eastAsia="Georgia"/>
        </w:rPr>
        <w:t xml:space="preserve"> </w:t>
      </w:r>
      <w:r>
        <w:t>fe</w:t>
      </w:r>
      <w:r>
        <w:t>r</w:t>
      </w:r>
      <w:r>
        <w:t>rées</w:t>
      </w:r>
      <w:r>
        <w:rPr>
          <w:rFonts w:eastAsia="Georgia"/>
        </w:rPr>
        <w:t xml:space="preserve"> </w:t>
      </w:r>
      <w:r>
        <w:t>et</w:t>
      </w:r>
      <w:r>
        <w:rPr>
          <w:rFonts w:eastAsia="Georgia"/>
        </w:rPr>
        <w:t xml:space="preserve"> </w:t>
      </w:r>
      <w:r>
        <w:t>de</w:t>
      </w:r>
      <w:r>
        <w:rPr>
          <w:rFonts w:eastAsia="Georgia"/>
        </w:rPr>
        <w:t xml:space="preserve"> </w:t>
      </w:r>
      <w:r>
        <w:t>lignes</w:t>
      </w:r>
      <w:r>
        <w:rPr>
          <w:rFonts w:eastAsia="Georgia"/>
        </w:rPr>
        <w:t xml:space="preserve"> </w:t>
      </w:r>
      <w:r>
        <w:t>télégraphiques</w:t>
      </w:r>
      <w:r>
        <w:rPr>
          <w:rFonts w:eastAsia="Georgia"/>
        </w:rPr>
        <w:t xml:space="preserve"> </w:t>
      </w:r>
      <w:r>
        <w:t>y</w:t>
      </w:r>
      <w:r>
        <w:rPr>
          <w:rFonts w:eastAsia="Georgia"/>
        </w:rPr>
        <w:t xml:space="preserve"> </w:t>
      </w:r>
      <w:r>
        <w:t>aboutissaient</w:t>
      </w:r>
      <w:r w:rsidR="004C7F27">
        <w:t xml:space="preserve">, </w:t>
      </w:r>
      <w:r>
        <w:t>qui</w:t>
      </w:r>
      <w:r w:rsidR="004C7F27">
        <w:t xml:space="preserve">, </w:t>
      </w:r>
      <w:r>
        <w:t>elles-mêmes</w:t>
      </w:r>
      <w:r>
        <w:rPr>
          <w:rFonts w:eastAsia="Georgia"/>
        </w:rPr>
        <w:t xml:space="preserve"> </w:t>
      </w:r>
      <w:r>
        <w:t>envoyaient</w:t>
      </w:r>
      <w:r>
        <w:rPr>
          <w:rFonts w:eastAsia="Georgia"/>
        </w:rPr>
        <w:t xml:space="preserve"> </w:t>
      </w:r>
      <w:r>
        <w:t>des</w:t>
      </w:r>
      <w:r>
        <w:rPr>
          <w:rFonts w:eastAsia="Georgia"/>
        </w:rPr>
        <w:t xml:space="preserve"> </w:t>
      </w:r>
      <w:r>
        <w:t>messages</w:t>
      </w:r>
      <w:r>
        <w:rPr>
          <w:rFonts w:eastAsia="Georgia"/>
        </w:rPr>
        <w:t xml:space="preserve"> </w:t>
      </w:r>
      <w:r>
        <w:t>dans</w:t>
      </w:r>
      <w:r>
        <w:rPr>
          <w:rFonts w:eastAsia="Georgia"/>
        </w:rPr>
        <w:t xml:space="preserve"> </w:t>
      </w:r>
      <w:r>
        <w:t>le</w:t>
      </w:r>
      <w:r>
        <w:rPr>
          <w:rFonts w:eastAsia="Georgia"/>
        </w:rPr>
        <w:t xml:space="preserve"> </w:t>
      </w:r>
      <w:r>
        <w:t>monde</w:t>
      </w:r>
      <w:r>
        <w:rPr>
          <w:rFonts w:eastAsia="Georgia"/>
        </w:rPr>
        <w:t xml:space="preserve"> </w:t>
      </w:r>
      <w:r>
        <w:t>entier</w:t>
      </w:r>
      <w:r w:rsidR="004C7F27">
        <w:t> !</w:t>
      </w:r>
    </w:p>
    <w:p w14:paraId="0D71135E" w14:textId="77777777" w:rsidR="004C7F27" w:rsidRDefault="004C7F27" w:rsidP="004C163A">
      <w:r>
        <w:t>— </w:t>
      </w:r>
      <w:r w:rsidR="004C163A">
        <w:t>Que</w:t>
      </w:r>
      <w:r w:rsidR="004C163A">
        <w:rPr>
          <w:rFonts w:eastAsia="Georgia"/>
        </w:rPr>
        <w:t xml:space="preserve"> </w:t>
      </w:r>
      <w:r w:rsidR="004C163A">
        <w:t>décides-tu</w:t>
      </w:r>
      <w:r>
        <w:t xml:space="preserve"> ? </w:t>
      </w:r>
      <w:r w:rsidR="004C163A">
        <w:t>dit</w:t>
      </w:r>
      <w:r w:rsidR="004C163A">
        <w:rPr>
          <w:rFonts w:eastAsia="Georgia"/>
        </w:rPr>
        <w:t xml:space="preserve"> </w:t>
      </w:r>
      <w:r w:rsidR="004C163A">
        <w:t>l</w:t>
      </w:r>
      <w:r>
        <w:rPr>
          <w:rFonts w:eastAsia="Georgia"/>
        </w:rPr>
        <w:t>’</w:t>
      </w:r>
      <w:r w:rsidR="004C163A">
        <w:t>ours</w:t>
      </w:r>
      <w:r>
        <w:t xml:space="preserve">. </w:t>
      </w:r>
      <w:r w:rsidR="004C163A">
        <w:t>Veux-tu</w:t>
      </w:r>
      <w:r w:rsidR="004C163A">
        <w:rPr>
          <w:rFonts w:eastAsia="Georgia"/>
        </w:rPr>
        <w:t xml:space="preserve"> </w:t>
      </w:r>
      <w:r w:rsidR="004C163A">
        <w:t>ou</w:t>
      </w:r>
      <w:r w:rsidR="004C163A">
        <w:rPr>
          <w:rFonts w:eastAsia="Georgia"/>
        </w:rPr>
        <w:t xml:space="preserve"> </w:t>
      </w:r>
      <w:r w:rsidR="004C163A">
        <w:t>ne</w:t>
      </w:r>
      <w:r w:rsidR="004C163A">
        <w:rPr>
          <w:rFonts w:eastAsia="Georgia"/>
        </w:rPr>
        <w:t xml:space="preserve"> </w:t>
      </w:r>
      <w:r w:rsidR="004C163A">
        <w:t>veux-tu</w:t>
      </w:r>
      <w:r w:rsidR="004C163A">
        <w:rPr>
          <w:rFonts w:eastAsia="Georgia"/>
        </w:rPr>
        <w:t xml:space="preserve"> </w:t>
      </w:r>
      <w:r w:rsidR="004C163A">
        <w:t>pas</w:t>
      </w:r>
      <w:r>
        <w:t> ?</w:t>
      </w:r>
    </w:p>
    <w:p w14:paraId="22B0055E" w14:textId="77777777" w:rsidR="004C7F27" w:rsidRDefault="004C163A" w:rsidP="004C163A">
      <w:r>
        <w:t>Nils</w:t>
      </w:r>
      <w:r>
        <w:rPr>
          <w:rFonts w:eastAsia="Georgia"/>
        </w:rPr>
        <w:t xml:space="preserve"> </w:t>
      </w:r>
      <w:r>
        <w:t>se</w:t>
      </w:r>
      <w:r>
        <w:rPr>
          <w:rFonts w:eastAsia="Georgia"/>
        </w:rPr>
        <w:t xml:space="preserve"> </w:t>
      </w:r>
      <w:r>
        <w:t>passa</w:t>
      </w:r>
      <w:r>
        <w:rPr>
          <w:rFonts w:eastAsia="Georgia"/>
        </w:rPr>
        <w:t xml:space="preserve"> </w:t>
      </w:r>
      <w:r>
        <w:t>la</w:t>
      </w:r>
      <w:r>
        <w:rPr>
          <w:rFonts w:eastAsia="Georgia"/>
        </w:rPr>
        <w:t xml:space="preserve"> </w:t>
      </w:r>
      <w:r>
        <w:t>main</w:t>
      </w:r>
      <w:r>
        <w:rPr>
          <w:rFonts w:eastAsia="Georgia"/>
        </w:rPr>
        <w:t xml:space="preserve"> </w:t>
      </w:r>
      <w:r>
        <w:t>sur</w:t>
      </w:r>
      <w:r>
        <w:rPr>
          <w:rFonts w:eastAsia="Georgia"/>
        </w:rPr>
        <w:t xml:space="preserve"> </w:t>
      </w:r>
      <w:r>
        <w:t>le</w:t>
      </w:r>
      <w:r>
        <w:rPr>
          <w:rFonts w:eastAsia="Georgia"/>
        </w:rPr>
        <w:t xml:space="preserve"> </w:t>
      </w:r>
      <w:r>
        <w:t>front</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trouvé</w:t>
      </w:r>
      <w:r>
        <w:rPr>
          <w:rFonts w:eastAsia="Georgia"/>
        </w:rPr>
        <w:t xml:space="preserve"> </w:t>
      </w:r>
      <w:r>
        <w:t>aucun</w:t>
      </w:r>
      <w:r>
        <w:rPr>
          <w:rFonts w:eastAsia="Georgia"/>
        </w:rPr>
        <w:t xml:space="preserve"> </w:t>
      </w:r>
      <w:r>
        <w:t>moyen</w:t>
      </w:r>
      <w:r>
        <w:rPr>
          <w:rFonts w:eastAsia="Georgia"/>
        </w:rPr>
        <w:t xml:space="preserve"> </w:t>
      </w:r>
      <w:r>
        <w:t>de</w:t>
      </w:r>
      <w:r>
        <w:rPr>
          <w:rFonts w:eastAsia="Georgia"/>
        </w:rPr>
        <w:t xml:space="preserve"> </w:t>
      </w:r>
      <w:r>
        <w:t>salut</w:t>
      </w:r>
      <w:r w:rsidR="004C7F27">
        <w:t xml:space="preserve">, </w:t>
      </w:r>
      <w:r>
        <w:t>mais</w:t>
      </w:r>
      <w:r>
        <w:rPr>
          <w:rFonts w:eastAsia="Georgia"/>
        </w:rPr>
        <w:t xml:space="preserve"> </w:t>
      </w:r>
      <w:r>
        <w:t>il</w:t>
      </w:r>
      <w:r>
        <w:rPr>
          <w:rFonts w:eastAsia="Georgia"/>
        </w:rPr>
        <w:t xml:space="preserve"> </w:t>
      </w:r>
      <w:r>
        <w:t>savait</w:t>
      </w:r>
      <w:r>
        <w:rPr>
          <w:rFonts w:eastAsia="Georgia"/>
        </w:rPr>
        <w:t xml:space="preserve"> </w:t>
      </w:r>
      <w:r>
        <w:t>à</w:t>
      </w:r>
      <w:r>
        <w:rPr>
          <w:rFonts w:eastAsia="Georgia"/>
        </w:rPr>
        <w:t xml:space="preserve"> </w:t>
      </w:r>
      <w:r>
        <w:t>présent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ferait</w:t>
      </w:r>
      <w:r>
        <w:rPr>
          <w:rFonts w:eastAsia="Georgia"/>
        </w:rPr>
        <w:t xml:space="preserve"> </w:t>
      </w:r>
      <w:r>
        <w:t>rien</w:t>
      </w:r>
      <w:r>
        <w:rPr>
          <w:rFonts w:eastAsia="Georgia"/>
        </w:rPr>
        <w:t xml:space="preserve"> </w:t>
      </w:r>
      <w:r>
        <w:t>contre</w:t>
      </w:r>
      <w:r>
        <w:rPr>
          <w:rFonts w:eastAsia="Georgia"/>
        </w:rPr>
        <w:t xml:space="preserve"> </w:t>
      </w:r>
      <w:r>
        <w:t>le</w:t>
      </w:r>
      <w:r>
        <w:rPr>
          <w:rFonts w:eastAsia="Georgia"/>
        </w:rPr>
        <w:t xml:space="preserve"> </w:t>
      </w:r>
      <w:r>
        <w:t>fer</w:t>
      </w:r>
      <w:r w:rsidR="004C7F27">
        <w:t xml:space="preserve">, </w:t>
      </w:r>
      <w:r>
        <w:t>qui</w:t>
      </w:r>
      <w:r>
        <w:rPr>
          <w:rFonts w:eastAsia="Georgia"/>
        </w:rPr>
        <w:t xml:space="preserve"> </w:t>
      </w:r>
      <w:r>
        <w:t>était</w:t>
      </w:r>
      <w:r>
        <w:rPr>
          <w:rFonts w:eastAsia="Georgia"/>
        </w:rPr>
        <w:t xml:space="preserve"> </w:t>
      </w:r>
      <w:r>
        <w:t>d</w:t>
      </w:r>
      <w:r w:rsidR="004C7F27">
        <w:rPr>
          <w:rFonts w:eastAsia="Georgia"/>
        </w:rPr>
        <w:t>’</w:t>
      </w:r>
      <w:r>
        <w:t>un</w:t>
      </w:r>
      <w:r>
        <w:rPr>
          <w:rFonts w:eastAsia="Georgia"/>
        </w:rPr>
        <w:t xml:space="preserve"> </w:t>
      </w:r>
      <w:r>
        <w:t>si</w:t>
      </w:r>
      <w:r>
        <w:rPr>
          <w:rFonts w:eastAsia="Georgia"/>
        </w:rPr>
        <w:t xml:space="preserve"> </w:t>
      </w:r>
      <w:r>
        <w:t>grand</w:t>
      </w:r>
      <w:r>
        <w:rPr>
          <w:rFonts w:eastAsia="Georgia"/>
        </w:rPr>
        <w:t xml:space="preserve"> </w:t>
      </w:r>
      <w:r>
        <w:t>secours</w:t>
      </w:r>
      <w:r>
        <w:rPr>
          <w:rFonts w:eastAsia="Georgia"/>
        </w:rPr>
        <w:t xml:space="preserve"> </w:t>
      </w:r>
      <w:r>
        <w:t>pour</w:t>
      </w:r>
      <w:r>
        <w:rPr>
          <w:rFonts w:eastAsia="Georgia"/>
        </w:rPr>
        <w:t xml:space="preserve"> </w:t>
      </w:r>
      <w:r>
        <w:t>les</w:t>
      </w:r>
      <w:r>
        <w:rPr>
          <w:rFonts w:eastAsia="Georgia"/>
        </w:rPr>
        <w:t xml:space="preserve"> </w:t>
      </w:r>
      <w:r>
        <w:t>riches</w:t>
      </w:r>
      <w:r>
        <w:rPr>
          <w:rFonts w:eastAsia="Georgia"/>
        </w:rPr>
        <w:t xml:space="preserve"> </w:t>
      </w:r>
      <w:r>
        <w:t>comme</w:t>
      </w:r>
      <w:r>
        <w:rPr>
          <w:rFonts w:eastAsia="Georgia"/>
        </w:rPr>
        <w:t xml:space="preserve"> </w:t>
      </w:r>
      <w:r>
        <w:t>pour</w:t>
      </w:r>
      <w:r>
        <w:rPr>
          <w:rFonts w:eastAsia="Georgia"/>
        </w:rPr>
        <w:t xml:space="preserve"> </w:t>
      </w:r>
      <w:r>
        <w:t>les</w:t>
      </w:r>
      <w:r>
        <w:rPr>
          <w:rFonts w:eastAsia="Georgia"/>
        </w:rPr>
        <w:t xml:space="preserve"> </w:t>
      </w:r>
      <w:r>
        <w:t>pauvres</w:t>
      </w:r>
      <w:r w:rsidR="004C7F27">
        <w:t xml:space="preserve">, </w:t>
      </w:r>
      <w:r>
        <w:t>et</w:t>
      </w:r>
      <w:r>
        <w:rPr>
          <w:rFonts w:eastAsia="Georgia"/>
        </w:rPr>
        <w:t xml:space="preserve"> </w:t>
      </w:r>
      <w:r>
        <w:t>qui</w:t>
      </w:r>
      <w:r>
        <w:rPr>
          <w:rFonts w:eastAsia="Georgia"/>
        </w:rPr>
        <w:t xml:space="preserve"> </w:t>
      </w:r>
      <w:r>
        <w:t>donnait</w:t>
      </w:r>
      <w:r>
        <w:rPr>
          <w:rFonts w:eastAsia="Georgia"/>
        </w:rPr>
        <w:t xml:space="preserve"> </w:t>
      </w:r>
      <w:r>
        <w:t>du</w:t>
      </w:r>
      <w:r>
        <w:rPr>
          <w:rFonts w:eastAsia="Georgia"/>
        </w:rPr>
        <w:t xml:space="preserve"> </w:t>
      </w:r>
      <w:r>
        <w:t>pain</w:t>
      </w:r>
      <w:r>
        <w:rPr>
          <w:rFonts w:eastAsia="Georgia"/>
        </w:rPr>
        <w:t xml:space="preserve"> </w:t>
      </w:r>
      <w:r>
        <w:t>à</w:t>
      </w:r>
      <w:r>
        <w:rPr>
          <w:rFonts w:eastAsia="Georgia"/>
        </w:rPr>
        <w:t xml:space="preserve"> </w:t>
      </w:r>
      <w:r>
        <w:t>tant</w:t>
      </w:r>
      <w:r>
        <w:rPr>
          <w:rFonts w:eastAsia="Georgia"/>
        </w:rPr>
        <w:t xml:space="preserve"> </w:t>
      </w:r>
      <w:r>
        <w:t>de</w:t>
      </w:r>
      <w:r>
        <w:rPr>
          <w:rFonts w:eastAsia="Georgia"/>
        </w:rPr>
        <w:t xml:space="preserve"> </w:t>
      </w:r>
      <w:r>
        <w:t>gens</w:t>
      </w:r>
      <w:r w:rsidR="004C7F27">
        <w:t>.</w:t>
      </w:r>
    </w:p>
    <w:p w14:paraId="5DFE7FB8"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t> !</w:t>
      </w:r>
    </w:p>
    <w:p w14:paraId="6CE5A20D" w14:textId="77777777" w:rsidR="004C7F27" w:rsidRDefault="004C163A" w:rsidP="004C163A">
      <w:r>
        <w:t>Le</w:t>
      </w:r>
      <w:r>
        <w:rPr>
          <w:rFonts w:eastAsia="Georgia"/>
        </w:rPr>
        <w:t xml:space="preserve"> </w:t>
      </w:r>
      <w:r>
        <w:t>père</w:t>
      </w:r>
      <w:r>
        <w:rPr>
          <w:rFonts w:eastAsia="Georgia"/>
        </w:rPr>
        <w:t xml:space="preserve"> </w:t>
      </w:r>
      <w:r>
        <w:t>ours</w:t>
      </w:r>
      <w:r>
        <w:rPr>
          <w:rFonts w:eastAsia="Georgia"/>
        </w:rPr>
        <w:t xml:space="preserve"> </w:t>
      </w:r>
      <w:r>
        <w:t>le</w:t>
      </w:r>
      <w:r>
        <w:rPr>
          <w:rFonts w:eastAsia="Georgia"/>
        </w:rPr>
        <w:t xml:space="preserve"> </w:t>
      </w:r>
      <w:r>
        <w:t>serra</w:t>
      </w:r>
      <w:r>
        <w:rPr>
          <w:rFonts w:eastAsia="Georgia"/>
        </w:rPr>
        <w:t xml:space="preserve"> </w:t>
      </w:r>
      <w:r>
        <w:t>encore</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entre</w:t>
      </w:r>
      <w:r>
        <w:rPr>
          <w:rFonts w:eastAsia="Georgia"/>
        </w:rPr>
        <w:t xml:space="preserve"> </w:t>
      </w:r>
      <w:r>
        <w:t>ses</w:t>
      </w:r>
      <w:r>
        <w:rPr>
          <w:rFonts w:eastAsia="Georgia"/>
        </w:rPr>
        <w:t xml:space="preserve"> </w:t>
      </w:r>
      <w:r>
        <w:t>pattes</w:t>
      </w:r>
      <w:r>
        <w:rPr>
          <w:rFonts w:eastAsia="Georgia"/>
        </w:rPr>
        <w:t xml:space="preserve"> </w:t>
      </w:r>
      <w:r>
        <w:t>sans</w:t>
      </w:r>
      <w:r>
        <w:rPr>
          <w:rFonts w:eastAsia="Georgia"/>
        </w:rPr>
        <w:t xml:space="preserve"> </w:t>
      </w:r>
      <w:r>
        <w:t>dire</w:t>
      </w:r>
      <w:r>
        <w:rPr>
          <w:rFonts w:eastAsia="Georgia"/>
        </w:rPr>
        <w:t xml:space="preserve"> </w:t>
      </w:r>
      <w:r>
        <w:t>un</w:t>
      </w:r>
      <w:r>
        <w:rPr>
          <w:rFonts w:eastAsia="Georgia"/>
        </w:rPr>
        <w:t xml:space="preserve"> </w:t>
      </w:r>
      <w:r>
        <w:t>seul</w:t>
      </w:r>
      <w:r>
        <w:rPr>
          <w:rFonts w:eastAsia="Georgia"/>
        </w:rPr>
        <w:t xml:space="preserve"> </w:t>
      </w:r>
      <w:r>
        <w:t>mot</w:t>
      </w:r>
      <w:r w:rsidR="004C7F27">
        <w:t>.</w:t>
      </w:r>
    </w:p>
    <w:p w14:paraId="0BF80E4D" w14:textId="77777777" w:rsidR="004C7F27" w:rsidRDefault="004C7F27" w:rsidP="004C163A">
      <w:r>
        <w:lastRenderedPageBreak/>
        <w:t>— </w:t>
      </w:r>
      <w:r w:rsidR="004C163A">
        <w:t>Tu</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décideras</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détruire</w:t>
      </w:r>
      <w:r w:rsidR="004C163A">
        <w:rPr>
          <w:rFonts w:eastAsia="Georgia"/>
        </w:rPr>
        <w:t xml:space="preserve"> </w:t>
      </w:r>
      <w:r w:rsidR="004C163A">
        <w:t>une</w:t>
      </w:r>
      <w:r w:rsidR="004C163A">
        <w:rPr>
          <w:rFonts w:eastAsia="Georgia"/>
        </w:rPr>
        <w:t xml:space="preserve"> </w:t>
      </w:r>
      <w:r w:rsidR="004C163A">
        <w:t>aciérie</w:t>
      </w:r>
      <w:r>
        <w:t xml:space="preserve">, </w:t>
      </w:r>
      <w:r w:rsidR="004C163A">
        <w:t>reprit</w:t>
      </w:r>
      <w:r w:rsidR="004C163A">
        <w:rPr>
          <w:rFonts w:eastAsia="Georgia"/>
        </w:rPr>
        <w:t xml:space="preserve"> </w:t>
      </w:r>
      <w:r w:rsidR="004C163A">
        <w:t>Nils</w:t>
      </w:r>
      <w:r>
        <w:t xml:space="preserve">, </w:t>
      </w:r>
      <w:r w:rsidR="004C163A">
        <w:t>car</w:t>
      </w:r>
      <w:r w:rsidR="004C163A">
        <w:rPr>
          <w:rFonts w:eastAsia="Georgia"/>
        </w:rPr>
        <w:t xml:space="preserve"> </w:t>
      </w:r>
      <w:r w:rsidR="004C163A">
        <w:t>le</w:t>
      </w:r>
      <w:r w:rsidR="004C163A">
        <w:rPr>
          <w:rFonts w:eastAsia="Georgia"/>
        </w:rPr>
        <w:t xml:space="preserve"> </w:t>
      </w:r>
      <w:r w:rsidR="004C163A">
        <w:t>fer</w:t>
      </w:r>
      <w:r w:rsidR="004C163A">
        <w:rPr>
          <w:rFonts w:eastAsia="Georgia"/>
        </w:rPr>
        <w:t xml:space="preserve"> </w:t>
      </w:r>
      <w:r w:rsidR="004C163A">
        <w:t>est</w:t>
      </w:r>
      <w:r w:rsidR="004C163A">
        <w:rPr>
          <w:rFonts w:eastAsia="Georgia"/>
        </w:rPr>
        <w:t xml:space="preserve"> </w:t>
      </w:r>
      <w:r w:rsidR="004C163A">
        <w:t>un</w:t>
      </w:r>
      <w:r w:rsidR="004C163A">
        <w:rPr>
          <w:rFonts w:eastAsia="Georgia"/>
        </w:rPr>
        <w:t xml:space="preserve"> </w:t>
      </w:r>
      <w:r w:rsidR="004C163A">
        <w:t>si</w:t>
      </w:r>
      <w:r w:rsidR="004C163A">
        <w:rPr>
          <w:rFonts w:eastAsia="Georgia"/>
        </w:rPr>
        <w:t xml:space="preserve"> </w:t>
      </w:r>
      <w:r w:rsidR="004C163A">
        <w:t>grand</w:t>
      </w:r>
      <w:r w:rsidR="004C163A">
        <w:rPr>
          <w:rFonts w:eastAsia="Georgia"/>
        </w:rPr>
        <w:t xml:space="preserve"> </w:t>
      </w:r>
      <w:r w:rsidR="004C163A">
        <w:t>bienfait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impossible</w:t>
      </w:r>
      <w:r w:rsidR="004C163A">
        <w:rPr>
          <w:rFonts w:eastAsia="Georgia"/>
        </w:rPr>
        <w:t xml:space="preserve"> </w:t>
      </w:r>
      <w:r w:rsidR="004C163A">
        <w:t>de</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att</w:t>
      </w:r>
      <w:r w:rsidR="004C163A">
        <w:t>a</w:t>
      </w:r>
      <w:r w:rsidR="004C163A">
        <w:t>quer</w:t>
      </w:r>
      <w:r>
        <w:t>.</w:t>
      </w:r>
    </w:p>
    <w:p w14:paraId="04F0E184" w14:textId="77777777" w:rsidR="004C7F27" w:rsidRDefault="004C7F27" w:rsidP="004C163A">
      <w:r>
        <w:t>— </w:t>
      </w:r>
      <w:r w:rsidR="004C163A">
        <w:t>En</w:t>
      </w:r>
      <w:r w:rsidR="004C163A">
        <w:rPr>
          <w:rFonts w:eastAsia="Georgia"/>
        </w:rPr>
        <w:t xml:space="preserve"> </w:t>
      </w:r>
      <w:r w:rsidR="004C163A">
        <w:t>ce</w:t>
      </w:r>
      <w:r w:rsidR="004C163A">
        <w:rPr>
          <w:rFonts w:eastAsia="Georgia"/>
        </w:rPr>
        <w:t xml:space="preserve"> </w:t>
      </w:r>
      <w:r w:rsidR="004C163A">
        <w:t>cas</w:t>
      </w:r>
      <w:r>
        <w:t xml:space="preserve">, </w:t>
      </w:r>
      <w:r w:rsidR="004C163A">
        <w:t>tu</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attends</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laisse</w:t>
      </w:r>
      <w:r w:rsidR="004C163A">
        <w:rPr>
          <w:rFonts w:eastAsia="Georgia"/>
        </w:rPr>
        <w:t xml:space="preserve"> </w:t>
      </w:r>
      <w:r w:rsidR="004C163A">
        <w:t>vivre</w:t>
      </w:r>
      <w:r>
        <w:t>.</w:t>
      </w:r>
    </w:p>
    <w:p w14:paraId="5D7B105E" w14:textId="77777777" w:rsidR="004C7F27" w:rsidRDefault="004C7F27" w:rsidP="004C163A">
      <w:r>
        <w:t>— </w:t>
      </w:r>
      <w:r w:rsidR="004C163A">
        <w:t>Non</w:t>
      </w:r>
      <w:r>
        <w:t xml:space="preserve"> ! </w:t>
      </w:r>
      <w:r w:rsidR="004C163A">
        <w:t>Je</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y</w:t>
      </w:r>
      <w:r w:rsidR="004C163A">
        <w:rPr>
          <w:rFonts w:eastAsia="Georgia"/>
        </w:rPr>
        <w:t xml:space="preserve"> </w:t>
      </w:r>
      <w:r w:rsidR="004C163A">
        <w:t>attends</w:t>
      </w:r>
      <w:r w:rsidR="004C163A">
        <w:rPr>
          <w:rFonts w:eastAsia="Georgia"/>
        </w:rPr>
        <w:t xml:space="preserve"> </w:t>
      </w:r>
      <w:r w:rsidR="004C163A">
        <w:t>pas</w:t>
      </w:r>
      <w:r>
        <w:t xml:space="preserve">, </w:t>
      </w:r>
      <w:r w:rsidR="004C163A">
        <w:t>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regardant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rsidR="004C163A">
        <w:rPr>
          <w:rFonts w:eastAsia="Georgia"/>
        </w:rPr>
        <w:t xml:space="preserve"> </w:t>
      </w:r>
      <w:r w:rsidR="004C163A">
        <w:t>droit</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yeux</w:t>
      </w:r>
      <w:r>
        <w:t>.</w:t>
      </w:r>
    </w:p>
    <w:p w14:paraId="235844EC" w14:textId="77777777" w:rsidR="004C7F27" w:rsidRDefault="004C163A" w:rsidP="004C163A">
      <w:r>
        <w:t>Le</w:t>
      </w:r>
      <w:r>
        <w:rPr>
          <w:rFonts w:eastAsia="Georgia"/>
        </w:rPr>
        <w:t xml:space="preserve"> </w:t>
      </w:r>
      <w:r>
        <w:t>père</w:t>
      </w:r>
      <w:r>
        <w:rPr>
          <w:rFonts w:eastAsia="Georgia"/>
        </w:rPr>
        <w:t xml:space="preserve"> </w:t>
      </w:r>
      <w:r>
        <w:t>ours</w:t>
      </w:r>
      <w:r>
        <w:rPr>
          <w:rFonts w:eastAsia="Georgia"/>
        </w:rPr>
        <w:t xml:space="preserve"> </w:t>
      </w:r>
      <w:r>
        <w:t>serrait</w:t>
      </w:r>
      <w:r>
        <w:rPr>
          <w:rFonts w:eastAsia="Georgia"/>
        </w:rPr>
        <w:t xml:space="preserve"> </w:t>
      </w:r>
      <w:r>
        <w:t>toujours</w:t>
      </w:r>
      <w:r>
        <w:rPr>
          <w:rFonts w:eastAsia="Georgia"/>
        </w:rPr>
        <w:t xml:space="preserve"> </w:t>
      </w:r>
      <w:r>
        <w:t>plus</w:t>
      </w:r>
      <w:r>
        <w:rPr>
          <w:rFonts w:eastAsia="Georgia"/>
        </w:rPr>
        <w:t xml:space="preserve"> </w:t>
      </w:r>
      <w:r>
        <w:t>fort</w:t>
      </w:r>
      <w:r w:rsidR="004C7F27">
        <w:t xml:space="preserve">. </w:t>
      </w:r>
      <w:r>
        <w:t>Nils</w:t>
      </w:r>
      <w:r>
        <w:rPr>
          <w:rFonts w:eastAsia="Georgia"/>
        </w:rPr>
        <w:t xml:space="preserve"> </w:t>
      </w:r>
      <w:r>
        <w:t>en</w:t>
      </w:r>
      <w:r>
        <w:rPr>
          <w:rFonts w:eastAsia="Georgia"/>
        </w:rPr>
        <w:t xml:space="preserve"> </w:t>
      </w:r>
      <w:r>
        <w:t>éprouva</w:t>
      </w:r>
      <w:r>
        <w:rPr>
          <w:rFonts w:eastAsia="Georgia"/>
        </w:rPr>
        <w:t xml:space="preserve"> </w:t>
      </w:r>
      <w:r>
        <w:t>une</w:t>
      </w:r>
      <w:r>
        <w:rPr>
          <w:rFonts w:eastAsia="Georgia"/>
        </w:rPr>
        <w:t xml:space="preserve"> </w:t>
      </w:r>
      <w:r>
        <w:t>souffrance</w:t>
      </w:r>
      <w:r>
        <w:rPr>
          <w:rFonts w:eastAsia="Georgia"/>
        </w:rPr>
        <w:t xml:space="preserve"> </w:t>
      </w:r>
      <w:r>
        <w:t>telle</w:t>
      </w:r>
      <w:r>
        <w:rPr>
          <w:rFonts w:eastAsia="Georgia"/>
        </w:rPr>
        <w:t xml:space="preserve"> </w:t>
      </w:r>
      <w:r>
        <w:t>que</w:t>
      </w:r>
      <w:r>
        <w:rPr>
          <w:rFonts w:eastAsia="Georgia"/>
        </w:rPr>
        <w:t xml:space="preserve"> </w:t>
      </w:r>
      <w:r>
        <w:t>les</w:t>
      </w:r>
      <w:r>
        <w:rPr>
          <w:rFonts w:eastAsia="Georgia"/>
        </w:rPr>
        <w:t xml:space="preserve"> </w:t>
      </w:r>
      <w:r>
        <w:t>larmes</w:t>
      </w:r>
      <w:r>
        <w:rPr>
          <w:rFonts w:eastAsia="Georgia"/>
        </w:rPr>
        <w:t xml:space="preserve"> </w:t>
      </w:r>
      <w:r>
        <w:t>lui</w:t>
      </w:r>
      <w:r>
        <w:rPr>
          <w:rFonts w:eastAsia="Georgia"/>
        </w:rPr>
        <w:t xml:space="preserve"> </w:t>
      </w:r>
      <w:r>
        <w:t>montèrent</w:t>
      </w:r>
      <w:r>
        <w:rPr>
          <w:rFonts w:eastAsia="Georgia"/>
        </w:rPr>
        <w:t xml:space="preserve"> </w:t>
      </w:r>
      <w:r>
        <w:t>aux</w:t>
      </w:r>
      <w:r>
        <w:rPr>
          <w:rFonts w:eastAsia="Georgia"/>
        </w:rPr>
        <w:t xml:space="preserve"> </w:t>
      </w:r>
      <w:r>
        <w:t>yeux</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dit</w:t>
      </w:r>
      <w:r>
        <w:rPr>
          <w:rFonts w:eastAsia="Georgia"/>
        </w:rPr>
        <w:t xml:space="preserve"> </w:t>
      </w:r>
      <w:r>
        <w:t>pas</w:t>
      </w:r>
      <w:r>
        <w:rPr>
          <w:rFonts w:eastAsia="Georgia"/>
        </w:rPr>
        <w:t xml:space="preserve"> </w:t>
      </w:r>
      <w:r>
        <w:t>un</w:t>
      </w:r>
      <w:r>
        <w:rPr>
          <w:rFonts w:eastAsia="Georgia"/>
        </w:rPr>
        <w:t xml:space="preserve"> </w:t>
      </w:r>
      <w:r>
        <w:t>mot</w:t>
      </w:r>
      <w:r w:rsidR="004C7F27">
        <w:t>.</w:t>
      </w:r>
    </w:p>
    <w:p w14:paraId="4605499B" w14:textId="77777777" w:rsidR="004C7F27" w:rsidRDefault="004C7F27" w:rsidP="004C163A">
      <w:pPr>
        <w:rPr>
          <w:rFonts w:eastAsia="Georgia"/>
        </w:rPr>
      </w:pPr>
      <w:r>
        <w:t>— </w:t>
      </w:r>
      <w:r w:rsidR="004C163A">
        <w:t>Eh</w:t>
      </w:r>
      <w:r w:rsidR="004C163A">
        <w:rPr>
          <w:rFonts w:eastAsia="Georgia"/>
        </w:rPr>
        <w:t xml:space="preserve"> </w:t>
      </w:r>
      <w:r w:rsidR="004C163A">
        <w:t>bien</w:t>
      </w:r>
      <w:r>
        <w:t xml:space="preserve"> ! </w:t>
      </w:r>
      <w:r w:rsidR="004C163A">
        <w:t>alors</w:t>
      </w:r>
      <w:r>
        <w:t xml:space="preserve">, </w:t>
      </w:r>
      <w:r w:rsidR="004C163A">
        <w:t>grommela</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t xml:space="preserve">, </w:t>
      </w:r>
      <w:r w:rsidR="004C163A">
        <w:t>en</w:t>
      </w:r>
      <w:r w:rsidR="004C163A">
        <w:rPr>
          <w:rFonts w:eastAsia="Georgia"/>
        </w:rPr>
        <w:t xml:space="preserve"> </w:t>
      </w:r>
      <w:r w:rsidR="004C163A">
        <w:t>levant</w:t>
      </w:r>
      <w:r w:rsidR="004C163A">
        <w:rPr>
          <w:rFonts w:eastAsia="Georgia"/>
        </w:rPr>
        <w:t xml:space="preserve"> </w:t>
      </w:r>
      <w:r w:rsidR="004C163A">
        <w:t>lent</w:t>
      </w:r>
      <w:r w:rsidR="004C163A">
        <w:t>e</w:t>
      </w:r>
      <w:r w:rsidR="004C163A">
        <w:t>ment</w:t>
      </w:r>
      <w:r w:rsidR="004C163A">
        <w:rPr>
          <w:rFonts w:eastAsia="Georgia"/>
        </w:rPr>
        <w:t xml:space="preserve"> </w:t>
      </w:r>
      <w:r w:rsidR="004C163A">
        <w:t>un</w:t>
      </w:r>
      <w:r w:rsidR="004C163A">
        <w:rPr>
          <w:rFonts w:eastAsia="Georgia"/>
        </w:rPr>
        <w:t xml:space="preserve"> </w:t>
      </w:r>
      <w:r w:rsidR="004C163A">
        <w:t>bras</w:t>
      </w:r>
      <w:r>
        <w:t xml:space="preserve">, </w:t>
      </w:r>
      <w:r w:rsidR="004C163A">
        <w:t>car</w:t>
      </w:r>
      <w:r w:rsidR="004C163A">
        <w:rPr>
          <w:rFonts w:eastAsia="Georgia"/>
        </w:rPr>
        <w:t xml:space="preserve"> </w:t>
      </w:r>
      <w:r w:rsidR="004C163A">
        <w:t>il</w:t>
      </w:r>
      <w:r w:rsidR="004C163A">
        <w:rPr>
          <w:rFonts w:eastAsia="Georgia"/>
        </w:rPr>
        <w:t xml:space="preserve"> </w:t>
      </w:r>
      <w:r w:rsidR="004C163A">
        <w:t>espérait</w:t>
      </w:r>
      <w:r w:rsidR="004C163A">
        <w:rPr>
          <w:rFonts w:eastAsia="Georgia"/>
        </w:rPr>
        <w:t xml:space="preserve"> </w:t>
      </w:r>
      <w:r w:rsidR="004C163A">
        <w:t>toujours</w:t>
      </w:r>
      <w:r w:rsidR="004C163A">
        <w:rPr>
          <w:rFonts w:eastAsia="Georgia"/>
        </w:rPr>
        <w:t xml:space="preserve"> </w:t>
      </w:r>
      <w:r w:rsidR="004C163A">
        <w:t>qu</w:t>
      </w:r>
      <w:r>
        <w:rPr>
          <w:rFonts w:eastAsia="Georgia"/>
        </w:rPr>
        <w:t>’</w:t>
      </w:r>
      <w:r w:rsidR="004C163A">
        <w:t>au</w:t>
      </w:r>
      <w:r w:rsidR="004C163A">
        <w:rPr>
          <w:rFonts w:eastAsia="Georgia"/>
        </w:rPr>
        <w:t xml:space="preserve"> </w:t>
      </w:r>
      <w:r w:rsidR="004C163A">
        <w:t>dernier</w:t>
      </w:r>
      <w:r w:rsidR="004C163A">
        <w:rPr>
          <w:rFonts w:eastAsia="Georgia"/>
        </w:rPr>
        <w:t xml:space="preserve"> </w:t>
      </w:r>
      <w:r w:rsidR="004C163A">
        <w:t>moment</w:t>
      </w:r>
      <w:r w:rsidR="004C163A">
        <w:rPr>
          <w:rFonts w:eastAsia="Georgia"/>
        </w:rPr>
        <w:t xml:space="preserve"> </w:t>
      </w:r>
      <w:r w:rsidR="004C163A">
        <w:t>Nils</w:t>
      </w:r>
      <w:r w:rsidR="004C163A">
        <w:rPr>
          <w:rFonts w:eastAsia="Georgia"/>
        </w:rPr>
        <w:t xml:space="preserve"> </w:t>
      </w:r>
      <w:r w:rsidR="004C163A">
        <w:t>céderait</w:t>
      </w:r>
      <w:r w:rsidR="004C163A">
        <w:rPr>
          <w:rFonts w:eastAsia="Georgia"/>
        </w:rPr>
        <w:t xml:space="preserve"> </w:t>
      </w:r>
      <w:r w:rsidR="004C163A">
        <w:t>quand</w:t>
      </w:r>
      <w:r w:rsidR="004C163A">
        <w:rPr>
          <w:rFonts w:eastAsia="Georgia"/>
        </w:rPr>
        <w:t xml:space="preserve"> </w:t>
      </w:r>
      <w:r w:rsidR="004C163A">
        <w:t>même</w:t>
      </w:r>
      <w:r>
        <w:rPr>
          <w:rFonts w:eastAsia="Georgia"/>
        </w:rPr>
        <w:t>…</w:t>
      </w:r>
    </w:p>
    <w:p w14:paraId="2AF1AFD0" w14:textId="77777777" w:rsidR="004C7F27" w:rsidRDefault="004C163A" w:rsidP="004C163A">
      <w:r>
        <w:t>En</w:t>
      </w:r>
      <w:r>
        <w:rPr>
          <w:rFonts w:eastAsia="Georgia"/>
        </w:rPr>
        <w:t xml:space="preserve"> </w:t>
      </w:r>
      <w:r>
        <w:t>cet</w:t>
      </w:r>
      <w:r>
        <w:rPr>
          <w:rFonts w:eastAsia="Georgia"/>
        </w:rPr>
        <w:t xml:space="preserve"> </w:t>
      </w:r>
      <w:r>
        <w:t>instant</w:t>
      </w:r>
      <w:r>
        <w:rPr>
          <w:rFonts w:eastAsia="Georgia"/>
        </w:rPr>
        <w:t xml:space="preserve"> </w:t>
      </w:r>
      <w:r>
        <w:t>même</w:t>
      </w:r>
      <w:r w:rsidR="004C7F27">
        <w:t xml:space="preserve">, </w:t>
      </w:r>
      <w:r>
        <w:t>Nils</w:t>
      </w:r>
      <w:r>
        <w:rPr>
          <w:rFonts w:eastAsia="Georgia"/>
        </w:rPr>
        <w:t xml:space="preserve"> </w:t>
      </w:r>
      <w:r>
        <w:t>entendit</w:t>
      </w:r>
      <w:r>
        <w:rPr>
          <w:rFonts w:eastAsia="Georgia"/>
        </w:rPr>
        <w:t xml:space="preserve"> </w:t>
      </w:r>
      <w:r>
        <w:t>un</w:t>
      </w:r>
      <w:r>
        <w:rPr>
          <w:rFonts w:eastAsia="Georgia"/>
        </w:rPr>
        <w:t xml:space="preserve"> </w:t>
      </w:r>
      <w:r>
        <w:t>cliquetis</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r>
        <w:t>et</w:t>
      </w:r>
      <w:r>
        <w:rPr>
          <w:rFonts w:eastAsia="Georgia"/>
        </w:rPr>
        <w:t xml:space="preserve"> </w:t>
      </w:r>
      <w:r>
        <w:t>il</w:t>
      </w:r>
      <w:r>
        <w:rPr>
          <w:rFonts w:eastAsia="Georgia"/>
        </w:rPr>
        <w:t xml:space="preserve"> </w:t>
      </w:r>
      <w:r>
        <w:t>vit</w:t>
      </w:r>
      <w:r>
        <w:rPr>
          <w:rFonts w:eastAsia="Georgia"/>
        </w:rPr>
        <w:t xml:space="preserve"> </w:t>
      </w:r>
      <w:r>
        <w:t>le</w:t>
      </w:r>
      <w:r>
        <w:rPr>
          <w:rFonts w:eastAsia="Georgia"/>
        </w:rPr>
        <w:t xml:space="preserve"> </w:t>
      </w:r>
      <w:r>
        <w:t>canon</w:t>
      </w:r>
      <w:r>
        <w:rPr>
          <w:rFonts w:eastAsia="Georgia"/>
        </w:rPr>
        <w:t xml:space="preserve"> </w:t>
      </w:r>
      <w:r>
        <w:t>luisant</w:t>
      </w:r>
      <w:r>
        <w:rPr>
          <w:rFonts w:eastAsia="Georgia"/>
        </w:rPr>
        <w:t xml:space="preserve"> </w:t>
      </w:r>
      <w:r>
        <w:t>d</w:t>
      </w:r>
      <w:r w:rsidR="004C7F27">
        <w:rPr>
          <w:rFonts w:eastAsia="Georgia"/>
        </w:rPr>
        <w:t>’</w:t>
      </w:r>
      <w:r>
        <w:t>un</w:t>
      </w:r>
      <w:r>
        <w:rPr>
          <w:rFonts w:eastAsia="Georgia"/>
        </w:rPr>
        <w:t xml:space="preserve"> </w:t>
      </w:r>
      <w:r>
        <w:t>fusil</w:t>
      </w:r>
      <w:r>
        <w:rPr>
          <w:rFonts w:eastAsia="Georgia"/>
        </w:rPr>
        <w:t xml:space="preserve"> </w:t>
      </w:r>
      <w:r>
        <w:t>briller</w:t>
      </w:r>
      <w:r>
        <w:rPr>
          <w:rFonts w:eastAsia="Georgia"/>
        </w:rPr>
        <w:t xml:space="preserve"> </w:t>
      </w:r>
      <w:r>
        <w:t>à</w:t>
      </w:r>
      <w:r>
        <w:rPr>
          <w:rFonts w:eastAsia="Georgia"/>
        </w:rPr>
        <w:t xml:space="preserve"> </w:t>
      </w:r>
      <w:r>
        <w:t>quelques</w:t>
      </w:r>
      <w:r>
        <w:rPr>
          <w:rFonts w:eastAsia="Georgia"/>
        </w:rPr>
        <w:t xml:space="preserve"> </w:t>
      </w:r>
      <w:r>
        <w:t>pas</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et</w:t>
      </w:r>
      <w:r>
        <w:rPr>
          <w:rFonts w:eastAsia="Georgia"/>
        </w:rPr>
        <w:t xml:space="preserve"> </w:t>
      </w:r>
      <w:r>
        <w:t>Nils</w:t>
      </w:r>
      <w:r>
        <w:rPr>
          <w:rFonts w:eastAsia="Georgia"/>
        </w:rPr>
        <w:t xml:space="preserve"> </w:t>
      </w:r>
      <w:r>
        <w:t>lui-même</w:t>
      </w:r>
      <w:r>
        <w:rPr>
          <w:rFonts w:eastAsia="Georgia"/>
        </w:rPr>
        <w:t xml:space="preserve"> </w:t>
      </w:r>
      <w:r>
        <w:t>avaient</w:t>
      </w:r>
      <w:r>
        <w:rPr>
          <w:rFonts w:eastAsia="Georgia"/>
        </w:rPr>
        <w:t xml:space="preserve"> </w:t>
      </w:r>
      <w:r>
        <w:t>été</w:t>
      </w:r>
      <w:r>
        <w:rPr>
          <w:rFonts w:eastAsia="Georgia"/>
        </w:rPr>
        <w:t xml:space="preserve"> </w:t>
      </w:r>
      <w:r>
        <w:t>si</w:t>
      </w:r>
      <w:r>
        <w:rPr>
          <w:rFonts w:eastAsia="Georgia"/>
        </w:rPr>
        <w:t xml:space="preserve"> </w:t>
      </w:r>
      <w:r>
        <w:t>absorbés</w:t>
      </w:r>
      <w:r>
        <w:rPr>
          <w:rFonts w:eastAsia="Georgia"/>
        </w:rPr>
        <w:t xml:space="preserve"> </w:t>
      </w:r>
      <w:r>
        <w:t>par</w:t>
      </w:r>
      <w:r>
        <w:rPr>
          <w:rFonts w:eastAsia="Georgia"/>
        </w:rPr>
        <w:t xml:space="preserve"> </w:t>
      </w:r>
      <w:r>
        <w:t>leurs</w:t>
      </w:r>
      <w:r>
        <w:rPr>
          <w:rFonts w:eastAsia="Georgia"/>
        </w:rPr>
        <w:t xml:space="preserve"> </w:t>
      </w:r>
      <w:r>
        <w:t>propres</w:t>
      </w:r>
      <w:r>
        <w:rPr>
          <w:rFonts w:eastAsia="Georgia"/>
        </w:rPr>
        <w:t xml:space="preserve"> </w:t>
      </w:r>
      <w:r>
        <w:t>affaires</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remarqué</w:t>
      </w:r>
      <w:r>
        <w:rPr>
          <w:rFonts w:eastAsia="Georgia"/>
        </w:rPr>
        <w:t xml:space="preserve"> </w:t>
      </w:r>
      <w:r>
        <w:t>l</w:t>
      </w:r>
      <w:r w:rsidR="004C7F27">
        <w:rPr>
          <w:rFonts w:eastAsia="Georgia"/>
        </w:rPr>
        <w:t>’</w:t>
      </w:r>
      <w:r>
        <w:t>approche</w:t>
      </w:r>
      <w:r>
        <w:rPr>
          <w:rFonts w:eastAsia="Georgia"/>
        </w:rPr>
        <w:t xml:space="preserve"> </w:t>
      </w:r>
      <w:r>
        <w:t>sile</w:t>
      </w:r>
      <w:r>
        <w:t>n</w:t>
      </w:r>
      <w:r>
        <w:t>cieuse</w:t>
      </w:r>
      <w:r>
        <w:rPr>
          <w:rFonts w:eastAsia="Georgia"/>
        </w:rPr>
        <w:t xml:space="preserve"> </w:t>
      </w:r>
      <w:r>
        <w:t>d</w:t>
      </w:r>
      <w:r w:rsidR="004C7F27">
        <w:rPr>
          <w:rFonts w:eastAsia="Georgia"/>
        </w:rPr>
        <w:t>’</w:t>
      </w:r>
      <w:r>
        <w:t>un</w:t>
      </w:r>
      <w:r>
        <w:rPr>
          <w:rFonts w:eastAsia="Georgia"/>
        </w:rPr>
        <w:t xml:space="preserve"> </w:t>
      </w:r>
      <w:r>
        <w:t>homme</w:t>
      </w:r>
      <w:r w:rsidR="004C7F27">
        <w:t>.</w:t>
      </w:r>
    </w:p>
    <w:p w14:paraId="3899E6EE" w14:textId="77777777" w:rsidR="004C7F27" w:rsidRDefault="004C7F27" w:rsidP="004C163A">
      <w:r>
        <w:t>— </w:t>
      </w:r>
      <w:r w:rsidR="004C163A">
        <w:t>Père</w:t>
      </w:r>
      <w:r w:rsidR="004C163A">
        <w:rPr>
          <w:rFonts w:eastAsia="Georgia"/>
        </w:rPr>
        <w:t xml:space="preserve"> </w:t>
      </w:r>
      <w:r w:rsidR="004C163A">
        <w:t>ours</w:t>
      </w:r>
      <w:r>
        <w:t xml:space="preserve">, </w:t>
      </w:r>
      <w:r w:rsidR="004C163A">
        <w:t>cria</w:t>
      </w:r>
      <w:r w:rsidR="004C163A">
        <w:rPr>
          <w:rFonts w:eastAsia="Georgia"/>
        </w:rPr>
        <w:t xml:space="preserve"> </w:t>
      </w:r>
      <w:r w:rsidR="004C163A">
        <w:t>Nils</w:t>
      </w:r>
      <w:r>
        <w:t xml:space="preserve">, </w:t>
      </w:r>
      <w:r w:rsidR="004C163A">
        <w:t>n</w:t>
      </w:r>
      <w:r>
        <w:rPr>
          <w:rFonts w:eastAsia="Georgia"/>
        </w:rPr>
        <w:t>’</w:t>
      </w:r>
      <w:r w:rsidR="004C163A">
        <w:t>entendez-vous</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arme</w:t>
      </w:r>
      <w:r w:rsidR="004C163A">
        <w:rPr>
          <w:rFonts w:eastAsia="Georgia"/>
        </w:rPr>
        <w:t xml:space="preserve"> </w:t>
      </w:r>
      <w:r w:rsidR="004C163A">
        <w:t>un</w:t>
      </w:r>
      <w:r w:rsidR="004C163A">
        <w:rPr>
          <w:rFonts w:eastAsia="Georgia"/>
        </w:rPr>
        <w:t xml:space="preserve"> </w:t>
      </w:r>
      <w:r w:rsidR="004C163A">
        <w:t>fusil</w:t>
      </w:r>
      <w:r>
        <w:t xml:space="preserve"> ? </w:t>
      </w:r>
      <w:r w:rsidR="004C163A">
        <w:t>Sauvez-vous</w:t>
      </w:r>
      <w:r w:rsidR="004C163A">
        <w:rPr>
          <w:rFonts w:eastAsia="Georgia"/>
        </w:rPr>
        <w:t xml:space="preserve"> </w:t>
      </w:r>
      <w:r w:rsidR="004C163A">
        <w:t>ou</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tirera</w:t>
      </w:r>
      <w:r w:rsidR="004C163A">
        <w:rPr>
          <w:rFonts w:eastAsia="Georgia"/>
        </w:rPr>
        <w:t xml:space="preserve"> </w:t>
      </w:r>
      <w:r w:rsidR="004C163A">
        <w:t>sur</w:t>
      </w:r>
      <w:r w:rsidR="004C163A">
        <w:rPr>
          <w:rFonts w:eastAsia="Georgia"/>
        </w:rPr>
        <w:t xml:space="preserve"> </w:t>
      </w:r>
      <w:r w:rsidR="004C163A">
        <w:t>vous</w:t>
      </w:r>
      <w:r>
        <w:t> !</w:t>
      </w:r>
    </w:p>
    <w:p w14:paraId="55FA27EA" w14:textId="77777777" w:rsidR="004C7F27" w:rsidRDefault="004C163A" w:rsidP="004C163A">
      <w:r>
        <w:t>Le</w:t>
      </w:r>
      <w:r>
        <w:rPr>
          <w:rFonts w:eastAsia="Georgia"/>
        </w:rPr>
        <w:t xml:space="preserve"> </w:t>
      </w:r>
      <w:r>
        <w:t>père</w:t>
      </w:r>
      <w:r>
        <w:rPr>
          <w:rFonts w:eastAsia="Georgia"/>
        </w:rPr>
        <w:t xml:space="preserve"> </w:t>
      </w:r>
      <w:r>
        <w:t>ours</w:t>
      </w:r>
      <w:r>
        <w:rPr>
          <w:rFonts w:eastAsia="Georgia"/>
        </w:rPr>
        <w:t xml:space="preserve"> </w:t>
      </w:r>
      <w:r>
        <w:t>se</w:t>
      </w:r>
      <w:r>
        <w:rPr>
          <w:rFonts w:eastAsia="Georgia"/>
        </w:rPr>
        <w:t xml:space="preserve"> </w:t>
      </w:r>
      <w:r>
        <w:t>hâta</w:t>
      </w:r>
      <w:r>
        <w:rPr>
          <w:rFonts w:eastAsia="Georgia"/>
        </w:rPr>
        <w:t xml:space="preserve"> </w:t>
      </w:r>
      <w:r>
        <w:t>de</w:t>
      </w:r>
      <w:r>
        <w:rPr>
          <w:rFonts w:eastAsia="Georgia"/>
        </w:rPr>
        <w:t xml:space="preserve"> </w:t>
      </w:r>
      <w:r>
        <w:t>fuir</w:t>
      </w:r>
      <w:r w:rsidR="004C7F27">
        <w:t xml:space="preserve">, </w:t>
      </w:r>
      <w:r>
        <w:t>mais</w:t>
      </w:r>
      <w:r>
        <w:rPr>
          <w:rFonts w:eastAsia="Georgia"/>
        </w:rPr>
        <w:t xml:space="preserve"> </w:t>
      </w:r>
      <w:r>
        <w:t>il</w:t>
      </w:r>
      <w:r>
        <w:rPr>
          <w:rFonts w:eastAsia="Georgia"/>
        </w:rPr>
        <w:t xml:space="preserve"> </w:t>
      </w:r>
      <w:r>
        <w:t>prit</w:t>
      </w:r>
      <w:r>
        <w:rPr>
          <w:rFonts w:eastAsia="Georgia"/>
        </w:rPr>
        <w:t xml:space="preserve"> </w:t>
      </w:r>
      <w:r>
        <w:t>le</w:t>
      </w:r>
      <w:r>
        <w:rPr>
          <w:rFonts w:eastAsia="Georgia"/>
        </w:rPr>
        <w:t xml:space="preserve"> </w:t>
      </w:r>
      <w:r>
        <w:t>temps</w:t>
      </w:r>
      <w:r>
        <w:rPr>
          <w:rFonts w:eastAsia="Georgia"/>
        </w:rPr>
        <w:t xml:space="preserve"> </w:t>
      </w:r>
      <w:r>
        <w:t>d</w:t>
      </w:r>
      <w:r w:rsidR="004C7F27">
        <w:rPr>
          <w:rFonts w:eastAsia="Georgia"/>
        </w:rPr>
        <w:t>’</w:t>
      </w:r>
      <w:r>
        <w:t>emporter</w:t>
      </w:r>
      <w:r>
        <w:rPr>
          <w:rFonts w:eastAsia="Georgia"/>
        </w:rPr>
        <w:t xml:space="preserve"> </w:t>
      </w:r>
      <w:r>
        <w:t>son</w:t>
      </w:r>
      <w:r>
        <w:rPr>
          <w:rFonts w:eastAsia="Georgia"/>
        </w:rPr>
        <w:t xml:space="preserve"> </w:t>
      </w:r>
      <w:r>
        <w:t>prisonnier</w:t>
      </w:r>
      <w:r w:rsidR="004C7F27">
        <w:t xml:space="preserve">. </w:t>
      </w:r>
      <w:r>
        <w:t>Quelques</w:t>
      </w:r>
      <w:r>
        <w:rPr>
          <w:rFonts w:eastAsia="Georgia"/>
        </w:rPr>
        <w:t xml:space="preserve"> </w:t>
      </w:r>
      <w:r>
        <w:t>brèves</w:t>
      </w:r>
      <w:r>
        <w:rPr>
          <w:rFonts w:eastAsia="Georgia"/>
        </w:rPr>
        <w:t xml:space="preserve"> </w:t>
      </w:r>
      <w:r>
        <w:t>détonations</w:t>
      </w:r>
      <w:r>
        <w:rPr>
          <w:rFonts w:eastAsia="Georgia"/>
        </w:rPr>
        <w:t xml:space="preserve"> </w:t>
      </w:r>
      <w:r>
        <w:t>éclat</w:t>
      </w:r>
      <w:r>
        <w:t>è</w:t>
      </w:r>
      <w:r>
        <w:t>rent</w:t>
      </w:r>
      <w:r>
        <w:rPr>
          <w:rFonts w:eastAsia="Georgia"/>
        </w:rPr>
        <w:t xml:space="preserve"> </w:t>
      </w:r>
      <w:r>
        <w:t>tandis</w:t>
      </w:r>
      <w:r>
        <w:rPr>
          <w:rFonts w:eastAsia="Georgia"/>
        </w:rPr>
        <w:t xml:space="preserve"> </w:t>
      </w:r>
      <w:r>
        <w:t>qu</w:t>
      </w:r>
      <w:r w:rsidR="004C7F27">
        <w:rPr>
          <w:rFonts w:eastAsia="Georgia"/>
        </w:rPr>
        <w:t>’</w:t>
      </w:r>
      <w:r>
        <w:t>il</w:t>
      </w:r>
      <w:r>
        <w:rPr>
          <w:rFonts w:eastAsia="Georgia"/>
        </w:rPr>
        <w:t xml:space="preserve"> </w:t>
      </w:r>
      <w:r>
        <w:t>courait</w:t>
      </w:r>
      <w:r>
        <w:rPr>
          <w:rFonts w:eastAsia="Georgia"/>
        </w:rPr>
        <w:t xml:space="preserve"> </w:t>
      </w:r>
      <w:r>
        <w:t>à</w:t>
      </w:r>
      <w:r>
        <w:rPr>
          <w:rFonts w:eastAsia="Georgia"/>
        </w:rPr>
        <w:t xml:space="preserve"> </w:t>
      </w:r>
      <w:r>
        <w:t>toutes</w:t>
      </w:r>
      <w:r>
        <w:rPr>
          <w:rFonts w:eastAsia="Georgia"/>
        </w:rPr>
        <w:t xml:space="preserve"> </w:t>
      </w:r>
      <w:r>
        <w:t>jambes</w:t>
      </w:r>
      <w:r w:rsidR="004C7F27">
        <w:t xml:space="preserve">, </w:t>
      </w:r>
      <w:r>
        <w:t>et</w:t>
      </w:r>
      <w:r>
        <w:rPr>
          <w:rFonts w:eastAsia="Georgia"/>
        </w:rPr>
        <w:t xml:space="preserve"> </w:t>
      </w:r>
      <w:r>
        <w:t>les</w:t>
      </w:r>
      <w:r>
        <w:rPr>
          <w:rFonts w:eastAsia="Georgia"/>
        </w:rPr>
        <w:t xml:space="preserve"> </w:t>
      </w:r>
      <w:r>
        <w:t>balles</w:t>
      </w:r>
      <w:r>
        <w:rPr>
          <w:rFonts w:eastAsia="Georgia"/>
        </w:rPr>
        <w:t xml:space="preserve"> </w:t>
      </w:r>
      <w:r>
        <w:t>sifflèrent</w:t>
      </w:r>
      <w:r>
        <w:rPr>
          <w:rFonts w:eastAsia="Georgia"/>
        </w:rPr>
        <w:t xml:space="preserve"> </w:t>
      </w:r>
      <w:r>
        <w:t>à</w:t>
      </w:r>
      <w:r>
        <w:rPr>
          <w:rFonts w:eastAsia="Georgia"/>
        </w:rPr>
        <w:t xml:space="preserve"> </w:t>
      </w:r>
      <w:r>
        <w:t>ses</w:t>
      </w:r>
      <w:r>
        <w:rPr>
          <w:rFonts w:eastAsia="Georgia"/>
        </w:rPr>
        <w:t xml:space="preserve"> </w:t>
      </w:r>
      <w:r>
        <w:t>oreilles</w:t>
      </w:r>
      <w:r w:rsidR="004C7F27">
        <w:t xml:space="preserve">, </w:t>
      </w:r>
      <w:r>
        <w:t>mais</w:t>
      </w:r>
      <w:r>
        <w:rPr>
          <w:rFonts w:eastAsia="Georgia"/>
        </w:rPr>
        <w:t xml:space="preserve"> </w:t>
      </w:r>
      <w:r>
        <w:t>il</w:t>
      </w:r>
      <w:r>
        <w:rPr>
          <w:rFonts w:eastAsia="Georgia"/>
        </w:rPr>
        <w:t xml:space="preserve"> </w:t>
      </w:r>
      <w:r>
        <w:t>parvint</w:t>
      </w:r>
      <w:r>
        <w:rPr>
          <w:rFonts w:eastAsia="Georgia"/>
        </w:rPr>
        <w:t xml:space="preserve"> </w:t>
      </w:r>
      <w:r>
        <w:t>indemne</w:t>
      </w:r>
      <w:r>
        <w:rPr>
          <w:rFonts w:eastAsia="Georgia"/>
        </w:rPr>
        <w:t xml:space="preserve"> </w:t>
      </w:r>
      <w:r>
        <w:t>en</w:t>
      </w:r>
      <w:r>
        <w:rPr>
          <w:rFonts w:eastAsia="Georgia"/>
        </w:rPr>
        <w:t xml:space="preserve"> </w:t>
      </w:r>
      <w:r>
        <w:t>lieu</w:t>
      </w:r>
      <w:r>
        <w:rPr>
          <w:rFonts w:eastAsia="Georgia"/>
        </w:rPr>
        <w:t xml:space="preserve"> </w:t>
      </w:r>
      <w:r>
        <w:t>sûr</w:t>
      </w:r>
      <w:r w:rsidR="004C7F27">
        <w:t>.</w:t>
      </w:r>
    </w:p>
    <w:p w14:paraId="6422D05F" w14:textId="77777777" w:rsidR="004C7F27" w:rsidRDefault="004C163A" w:rsidP="004C163A">
      <w:r>
        <w:t>Tandis</w:t>
      </w:r>
      <w:r>
        <w:rPr>
          <w:rFonts w:eastAsia="Georgia"/>
        </w:rPr>
        <w:t xml:space="preserve"> </w:t>
      </w:r>
      <w:r>
        <w:t>que</w:t>
      </w:r>
      <w:r>
        <w:rPr>
          <w:rFonts w:eastAsia="Georgia"/>
        </w:rPr>
        <w:t xml:space="preserve"> </w:t>
      </w:r>
      <w:r>
        <w:t>Nils</w:t>
      </w:r>
      <w:r>
        <w:rPr>
          <w:rFonts w:eastAsia="Georgia"/>
        </w:rPr>
        <w:t xml:space="preserve"> </w:t>
      </w:r>
      <w:r>
        <w:t>pendait</w:t>
      </w:r>
      <w:r>
        <w:rPr>
          <w:rFonts w:eastAsia="Georgia"/>
        </w:rPr>
        <w:t xml:space="preserve"> </w:t>
      </w:r>
      <w:r>
        <w:t>à</w:t>
      </w:r>
      <w:r>
        <w:rPr>
          <w:rFonts w:eastAsia="Georgia"/>
        </w:rPr>
        <w:t xml:space="preserve"> </w:t>
      </w:r>
      <w:r>
        <w:t>demi</w:t>
      </w:r>
      <w:r>
        <w:rPr>
          <w:rFonts w:eastAsia="Georgia"/>
        </w:rPr>
        <w:t xml:space="preserve"> </w:t>
      </w:r>
      <w:r>
        <w:t>hors</w:t>
      </w:r>
      <w:r>
        <w:rPr>
          <w:rFonts w:eastAsia="Georgia"/>
        </w:rPr>
        <w:t xml:space="preserve"> </w:t>
      </w:r>
      <w:r>
        <w:t>de</w:t>
      </w:r>
      <w:r>
        <w:rPr>
          <w:rFonts w:eastAsia="Georgia"/>
        </w:rPr>
        <w:t xml:space="preserve"> </w:t>
      </w:r>
      <w:r>
        <w:t>la</w:t>
      </w:r>
      <w:r>
        <w:rPr>
          <w:rFonts w:eastAsia="Georgia"/>
        </w:rPr>
        <w:t xml:space="preserve"> </w:t>
      </w:r>
      <w:r>
        <w:t>gueule</w:t>
      </w:r>
      <w:r>
        <w:rPr>
          <w:rFonts w:eastAsia="Georgia"/>
        </w:rPr>
        <w:t xml:space="preserve"> </w:t>
      </w:r>
      <w:r>
        <w:t>de</w:t>
      </w:r>
      <w:r>
        <w:rPr>
          <w:rFonts w:eastAsia="Georgia"/>
        </w:rPr>
        <w:t xml:space="preserve"> </w:t>
      </w:r>
      <w:r>
        <w:t>l</w:t>
      </w:r>
      <w:r w:rsidR="004C7F27">
        <w:rPr>
          <w:rFonts w:eastAsia="Georgia"/>
        </w:rPr>
        <w:t>’</w:t>
      </w:r>
      <w:r>
        <w:t>ours</w:t>
      </w:r>
      <w:r w:rsidR="004C7F27">
        <w:t xml:space="preserve">, </w:t>
      </w:r>
      <w:r>
        <w:t>il</w:t>
      </w:r>
      <w:r>
        <w:rPr>
          <w:rFonts w:eastAsia="Georgia"/>
        </w:rPr>
        <w:t xml:space="preserve"> </w:t>
      </w:r>
      <w:r>
        <w:t>se</w:t>
      </w:r>
      <w:r>
        <w:rPr>
          <w:rFonts w:eastAsia="Georgia"/>
        </w:rPr>
        <w:t xml:space="preserve"> </w:t>
      </w:r>
      <w:r>
        <w:t>disait</w:t>
      </w:r>
      <w:r>
        <w:rPr>
          <w:rFonts w:eastAsia="Georgia"/>
        </w:rPr>
        <w:t xml:space="preserve"> </w:t>
      </w:r>
      <w:r>
        <w:t>que</w:t>
      </w:r>
      <w:r>
        <w:rPr>
          <w:rFonts w:eastAsia="Georgia"/>
        </w:rPr>
        <w:t xml:space="preserve"> </w:t>
      </w:r>
      <w:r>
        <w:t>jamais</w:t>
      </w:r>
      <w:r>
        <w:rPr>
          <w:rFonts w:eastAsia="Georgia"/>
        </w:rPr>
        <w:t xml:space="preserve"> </w:t>
      </w:r>
      <w:r>
        <w:t>encore</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aussi</w:t>
      </w:r>
      <w:r>
        <w:rPr>
          <w:rFonts w:eastAsia="Georgia"/>
        </w:rPr>
        <w:t xml:space="preserve"> </w:t>
      </w:r>
      <w:r>
        <w:t>bête</w:t>
      </w:r>
      <w:r>
        <w:rPr>
          <w:rFonts w:eastAsia="Georgia"/>
        </w:rPr>
        <w:t xml:space="preserve"> </w:t>
      </w:r>
      <w:r>
        <w:t>que</w:t>
      </w:r>
      <w:r>
        <w:rPr>
          <w:rFonts w:eastAsia="Georgia"/>
        </w:rPr>
        <w:t xml:space="preserve"> </w:t>
      </w:r>
      <w:r>
        <w:t>cette</w:t>
      </w:r>
      <w:r>
        <w:rPr>
          <w:rFonts w:eastAsia="Georgia"/>
        </w:rPr>
        <w:t xml:space="preserve"> </w:t>
      </w:r>
      <w:r>
        <w:t>nuit-ci</w:t>
      </w:r>
      <w:r w:rsidR="004C7F27">
        <w:t xml:space="preserve">. </w:t>
      </w:r>
      <w:r>
        <w:t>S</w:t>
      </w:r>
      <w:r w:rsidR="004C7F27">
        <w:rPr>
          <w:rFonts w:eastAsia="Georgia"/>
        </w:rPr>
        <w:t>’</w:t>
      </w:r>
      <w:r>
        <w:t>il</w:t>
      </w:r>
      <w:r>
        <w:rPr>
          <w:rFonts w:eastAsia="Georgia"/>
        </w:rPr>
        <w:t xml:space="preserve"> </w:t>
      </w:r>
      <w:r>
        <w:t>s</w:t>
      </w:r>
      <w:r w:rsidR="004C7F27">
        <w:rPr>
          <w:rFonts w:eastAsia="Georgia"/>
        </w:rPr>
        <w:t>’</w:t>
      </w:r>
      <w:r>
        <w:t>était</w:t>
      </w:r>
      <w:r>
        <w:rPr>
          <w:rFonts w:eastAsia="Georgia"/>
        </w:rPr>
        <w:t xml:space="preserve"> </w:t>
      </w:r>
      <w:r>
        <w:t>tu</w:t>
      </w:r>
      <w:r w:rsidR="004C7F27">
        <w:t xml:space="preserve">, </w:t>
      </w:r>
      <w:r>
        <w:t>l</w:t>
      </w:r>
      <w:r w:rsidR="004C7F27">
        <w:rPr>
          <w:rFonts w:eastAsia="Georgia"/>
        </w:rPr>
        <w:t>’</w:t>
      </w:r>
      <w:r>
        <w:t>ours</w:t>
      </w:r>
      <w:r>
        <w:rPr>
          <w:rFonts w:eastAsia="Georgia"/>
        </w:rPr>
        <w:t xml:space="preserve"> </w:t>
      </w:r>
      <w:r>
        <w:t>aurait</w:t>
      </w:r>
      <w:r>
        <w:rPr>
          <w:rFonts w:eastAsia="Georgia"/>
        </w:rPr>
        <w:t xml:space="preserve"> </w:t>
      </w:r>
      <w:r>
        <w:t>été</w:t>
      </w:r>
      <w:r>
        <w:rPr>
          <w:rFonts w:eastAsia="Georgia"/>
        </w:rPr>
        <w:t xml:space="preserve"> </w:t>
      </w:r>
      <w:r>
        <w:t>tué</w:t>
      </w:r>
      <w:r w:rsidR="004C7F27">
        <w:t xml:space="preserve">, </w:t>
      </w:r>
      <w:r>
        <w:t>et</w:t>
      </w:r>
      <w:r>
        <w:rPr>
          <w:rFonts w:eastAsia="Georgia"/>
        </w:rPr>
        <w:t xml:space="preserve"> </w:t>
      </w:r>
      <w:r>
        <w:t>il</w:t>
      </w:r>
      <w:r>
        <w:rPr>
          <w:rFonts w:eastAsia="Georgia"/>
        </w:rPr>
        <w:t xml:space="preserve"> </w:t>
      </w:r>
      <w:r>
        <w:t>eût</w:t>
      </w:r>
      <w:r>
        <w:rPr>
          <w:rFonts w:eastAsia="Georgia"/>
        </w:rPr>
        <w:t xml:space="preserve"> </w:t>
      </w:r>
      <w:r>
        <w:t>été</w:t>
      </w:r>
      <w:r>
        <w:rPr>
          <w:rFonts w:eastAsia="Georgia"/>
        </w:rPr>
        <w:t xml:space="preserve"> </w:t>
      </w:r>
      <w:r>
        <w:t>délivré</w:t>
      </w:r>
      <w:r w:rsidR="004C7F27">
        <w:t xml:space="preserve">. </w:t>
      </w:r>
      <w:r>
        <w:t>Mais</w:t>
      </w:r>
      <w:r>
        <w:rPr>
          <w:rFonts w:eastAsia="Georgia"/>
        </w:rPr>
        <w:t xml:space="preserve"> </w:t>
      </w:r>
      <w:r>
        <w:t>il</w:t>
      </w:r>
      <w:r>
        <w:rPr>
          <w:rFonts w:eastAsia="Georgia"/>
        </w:rPr>
        <w:t xml:space="preserve"> </w:t>
      </w:r>
      <w:r>
        <w:t>avait</w:t>
      </w:r>
      <w:r>
        <w:rPr>
          <w:rFonts w:eastAsia="Georgia"/>
        </w:rPr>
        <w:t xml:space="preserve"> </w:t>
      </w:r>
      <w:r>
        <w:t>tellement</w:t>
      </w:r>
      <w:r>
        <w:rPr>
          <w:rFonts w:eastAsia="Georgia"/>
        </w:rPr>
        <w:t xml:space="preserve"> </w:t>
      </w:r>
      <w:r>
        <w:t>pris</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venir</w:t>
      </w:r>
      <w:r>
        <w:rPr>
          <w:rFonts w:eastAsia="Georgia"/>
        </w:rPr>
        <w:t xml:space="preserve"> </w:t>
      </w:r>
      <w:r>
        <w:t>en</w:t>
      </w:r>
      <w:r>
        <w:rPr>
          <w:rFonts w:eastAsia="Georgia"/>
        </w:rPr>
        <w:t xml:space="preserve"> </w:t>
      </w:r>
      <w:r>
        <w:t>aide</w:t>
      </w:r>
      <w:r>
        <w:rPr>
          <w:rFonts w:eastAsia="Georgia"/>
        </w:rPr>
        <w:t xml:space="preserve"> </w:t>
      </w:r>
      <w:r>
        <w:t>aux</w:t>
      </w:r>
      <w:r>
        <w:rPr>
          <w:rFonts w:eastAsia="Georgia"/>
        </w:rPr>
        <w:t xml:space="preserve"> </w:t>
      </w:r>
      <w:r>
        <w:t>an</w:t>
      </w:r>
      <w:r>
        <w:t>i</w:t>
      </w:r>
      <w:r>
        <w:t>maux</w:t>
      </w:r>
      <w:r>
        <w:rPr>
          <w:rFonts w:eastAsia="Georgia"/>
        </w:rPr>
        <w:t xml:space="preserve"> </w:t>
      </w:r>
      <w:r>
        <w:t>qu</w:t>
      </w:r>
      <w:r w:rsidR="004C7F27">
        <w:rPr>
          <w:rFonts w:eastAsia="Georgia"/>
        </w:rPr>
        <w:t>’</w:t>
      </w:r>
      <w:r>
        <w:t>il</w:t>
      </w:r>
      <w:r>
        <w:rPr>
          <w:rFonts w:eastAsia="Georgia"/>
        </w:rPr>
        <w:t xml:space="preserve"> </w:t>
      </w:r>
      <w:r>
        <w:t>finissait</w:t>
      </w:r>
      <w:r>
        <w:rPr>
          <w:rFonts w:eastAsia="Georgia"/>
        </w:rPr>
        <w:t xml:space="preserve"> </w:t>
      </w:r>
      <w:r>
        <w:t>par</w:t>
      </w:r>
      <w:r>
        <w:rPr>
          <w:rFonts w:eastAsia="Georgia"/>
        </w:rPr>
        <w:t xml:space="preserve"> </w:t>
      </w:r>
      <w:r>
        <w:t>le</w:t>
      </w:r>
      <w:r>
        <w:rPr>
          <w:rFonts w:eastAsia="Georgia"/>
        </w:rPr>
        <w:t xml:space="preserve"> </w:t>
      </w:r>
      <w:r>
        <w:t>faire</w:t>
      </w:r>
      <w:r>
        <w:rPr>
          <w:rFonts w:eastAsia="Georgia"/>
        </w:rPr>
        <w:t xml:space="preserve"> </w:t>
      </w:r>
      <w:r>
        <w:t>sans</w:t>
      </w:r>
      <w:r>
        <w:rPr>
          <w:rFonts w:eastAsia="Georgia"/>
        </w:rPr>
        <w:t xml:space="preserve"> </w:t>
      </w:r>
      <w:r>
        <w:t>y</w:t>
      </w:r>
      <w:r>
        <w:rPr>
          <w:rFonts w:eastAsia="Georgia"/>
        </w:rPr>
        <w:t xml:space="preserve"> </w:t>
      </w:r>
      <w:r>
        <w:t>penser</w:t>
      </w:r>
      <w:r w:rsidR="004C7F27">
        <w:t>.</w:t>
      </w:r>
    </w:p>
    <w:p w14:paraId="0047EC43" w14:textId="77777777" w:rsidR="004C7F27" w:rsidRDefault="004C163A" w:rsidP="004C163A">
      <w:r>
        <w:lastRenderedPageBreak/>
        <w:t>Quand</w:t>
      </w:r>
      <w:r>
        <w:rPr>
          <w:rFonts w:eastAsia="Georgia"/>
        </w:rPr>
        <w:t xml:space="preserve"> </w:t>
      </w:r>
      <w:r>
        <w:t>le</w:t>
      </w:r>
      <w:r>
        <w:rPr>
          <w:rFonts w:eastAsia="Georgia"/>
        </w:rPr>
        <w:t xml:space="preserve"> </w:t>
      </w:r>
      <w:r>
        <w:t>père</w:t>
      </w:r>
      <w:r>
        <w:rPr>
          <w:rFonts w:eastAsia="Georgia"/>
        </w:rPr>
        <w:t xml:space="preserve"> </w:t>
      </w:r>
      <w:r>
        <w:t>ours</w:t>
      </w:r>
      <w:r>
        <w:rPr>
          <w:rFonts w:eastAsia="Georgia"/>
        </w:rPr>
        <w:t xml:space="preserve"> </w:t>
      </w:r>
      <w:r>
        <w:t>eut</w:t>
      </w:r>
      <w:r>
        <w:rPr>
          <w:rFonts w:eastAsia="Georgia"/>
        </w:rPr>
        <w:t xml:space="preserve"> </w:t>
      </w:r>
      <w:r>
        <w:t>parcouru</w:t>
      </w:r>
      <w:r>
        <w:rPr>
          <w:rFonts w:eastAsia="Georgia"/>
        </w:rPr>
        <w:t xml:space="preserve"> </w:t>
      </w:r>
      <w:r>
        <w:t>un</w:t>
      </w:r>
      <w:r>
        <w:rPr>
          <w:rFonts w:eastAsia="Georgia"/>
        </w:rPr>
        <w:t xml:space="preserve"> </w:t>
      </w:r>
      <w:r>
        <w:t>certain</w:t>
      </w:r>
      <w:r>
        <w:rPr>
          <w:rFonts w:eastAsia="Georgia"/>
        </w:rPr>
        <w:t xml:space="preserve"> </w:t>
      </w:r>
      <w:r>
        <w:t>trajet</w:t>
      </w:r>
      <w:r>
        <w:rPr>
          <w:rFonts w:eastAsia="Georgia"/>
        </w:rPr>
        <w:t xml:space="preserve"> </w:t>
      </w:r>
      <w:r>
        <w:t>dans</w:t>
      </w:r>
      <w:r>
        <w:rPr>
          <w:rFonts w:eastAsia="Georgia"/>
        </w:rPr>
        <w:t xml:space="preserve"> </w:t>
      </w:r>
      <w:r>
        <w:t>le</w:t>
      </w:r>
      <w:r>
        <w:rPr>
          <w:rFonts w:eastAsia="Georgia"/>
        </w:rPr>
        <w:t xml:space="preserve"> </w:t>
      </w:r>
      <w:r>
        <w:t>bois</w:t>
      </w:r>
      <w:r w:rsidR="004C7F27">
        <w:t xml:space="preserve">, </w:t>
      </w:r>
      <w:r>
        <w:t>il</w:t>
      </w:r>
      <w:r>
        <w:rPr>
          <w:rFonts w:eastAsia="Georgia"/>
        </w:rPr>
        <w:t xml:space="preserve"> </w:t>
      </w:r>
      <w:r>
        <w:t>s</w:t>
      </w:r>
      <w:r w:rsidR="004C7F27">
        <w:rPr>
          <w:rFonts w:eastAsia="Georgia"/>
        </w:rPr>
        <w:t>’</w:t>
      </w:r>
      <w:r>
        <w:t>arrêta</w:t>
      </w:r>
      <w:r>
        <w:rPr>
          <w:rFonts w:eastAsia="Georgia"/>
        </w:rPr>
        <w:t xml:space="preserve"> </w:t>
      </w:r>
      <w:r>
        <w:t>pour</w:t>
      </w:r>
      <w:r>
        <w:rPr>
          <w:rFonts w:eastAsia="Georgia"/>
        </w:rPr>
        <w:t xml:space="preserve"> </w:t>
      </w:r>
      <w:r>
        <w:t>déposer</w:t>
      </w:r>
      <w:r>
        <w:rPr>
          <w:rFonts w:eastAsia="Georgia"/>
        </w:rPr>
        <w:t xml:space="preserve"> </w:t>
      </w:r>
      <w:r>
        <w:t>Nils</w:t>
      </w:r>
      <w:r>
        <w:rPr>
          <w:rFonts w:eastAsia="Georgia"/>
        </w:rPr>
        <w:t xml:space="preserve"> </w:t>
      </w:r>
      <w:r>
        <w:t>sur</w:t>
      </w:r>
      <w:r>
        <w:rPr>
          <w:rFonts w:eastAsia="Georgia"/>
        </w:rPr>
        <w:t xml:space="preserve"> </w:t>
      </w:r>
      <w:r>
        <w:t>le</w:t>
      </w:r>
      <w:r>
        <w:rPr>
          <w:rFonts w:eastAsia="Georgia"/>
        </w:rPr>
        <w:t xml:space="preserve"> </w:t>
      </w:r>
      <w:r>
        <w:t>sol</w:t>
      </w:r>
      <w:r w:rsidR="004C7F27">
        <w:t> !</w:t>
      </w:r>
    </w:p>
    <w:p w14:paraId="385956CA" w14:textId="77777777" w:rsidR="004C7F27" w:rsidRDefault="004C7F27" w:rsidP="004C163A">
      <w:r>
        <w:t>— </w:t>
      </w:r>
      <w:r w:rsidR="004C163A">
        <w:t>Merci</w:t>
      </w:r>
      <w:r>
        <w:t xml:space="preserve"> ! </w:t>
      </w:r>
      <w:r w:rsidR="004C163A">
        <w:t>Poucet</w:t>
      </w:r>
      <w:r>
        <w:t xml:space="preserve"> ! </w:t>
      </w:r>
      <w:r w:rsidR="004C163A">
        <w:t>dit-il</w:t>
      </w:r>
      <w:r>
        <w:t xml:space="preserve">. </w:t>
      </w:r>
      <w:r w:rsidR="004C163A">
        <w:t>Ces</w:t>
      </w:r>
      <w:r w:rsidR="004C163A">
        <w:rPr>
          <w:rFonts w:eastAsia="Georgia"/>
        </w:rPr>
        <w:t xml:space="preserve"> </w:t>
      </w:r>
      <w:r w:rsidR="004C163A">
        <w:t>maudites</w:t>
      </w:r>
      <w:r w:rsidR="004C163A">
        <w:rPr>
          <w:rFonts w:eastAsia="Georgia"/>
        </w:rPr>
        <w:t xml:space="preserve"> </w:t>
      </w:r>
      <w:r w:rsidR="004C163A">
        <w:t>balles</w:t>
      </w:r>
      <w:r w:rsidR="004C163A">
        <w:rPr>
          <w:rFonts w:eastAsia="Georgia"/>
        </w:rPr>
        <w:t xml:space="preserve"> </w:t>
      </w:r>
      <w:r w:rsidR="004C163A">
        <w:t>n</w:t>
      </w:r>
      <w:r>
        <w:rPr>
          <w:rFonts w:eastAsia="Georgia"/>
        </w:rPr>
        <w:t>’</w:t>
      </w:r>
      <w:r w:rsidR="004C163A">
        <w:t>auraient</w:t>
      </w:r>
      <w:r w:rsidR="004C163A">
        <w:rPr>
          <w:rFonts w:eastAsia="Georgia"/>
        </w:rPr>
        <w:t xml:space="preserve"> </w:t>
      </w:r>
      <w:r w:rsidR="004C163A">
        <w:t>pas</w:t>
      </w:r>
      <w:r w:rsidR="004C163A">
        <w:rPr>
          <w:rFonts w:eastAsia="Georgia"/>
        </w:rPr>
        <w:t xml:space="preserve"> </w:t>
      </w:r>
      <w:r w:rsidR="004C163A">
        <w:t>manqué</w:t>
      </w:r>
      <w:r w:rsidR="004C163A">
        <w:rPr>
          <w:rFonts w:eastAsia="Georgia"/>
        </w:rPr>
        <w:t xml:space="preserve"> </w:t>
      </w:r>
      <w:r w:rsidR="004C163A">
        <w:t>leur</w:t>
      </w:r>
      <w:r w:rsidR="004C163A">
        <w:rPr>
          <w:rFonts w:eastAsia="Georgia"/>
        </w:rPr>
        <w:t xml:space="preserve"> </w:t>
      </w:r>
      <w:r w:rsidR="004C163A">
        <w:t>coup</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étais</w:t>
      </w:r>
      <w:r w:rsidR="004C163A">
        <w:rPr>
          <w:rFonts w:eastAsia="Georgia"/>
        </w:rPr>
        <w:t xml:space="preserve"> </w:t>
      </w:r>
      <w:r w:rsidR="004C163A">
        <w:t>intervenu</w:t>
      </w:r>
      <w:r>
        <w:t xml:space="preserve">, </w:t>
      </w:r>
      <w:r w:rsidR="004C163A">
        <w:t>et</w:t>
      </w:r>
      <w:r w:rsidR="004C163A">
        <w:rPr>
          <w:rFonts w:eastAsia="Georgia"/>
        </w:rPr>
        <w:t xml:space="preserve"> </w:t>
      </w:r>
      <w:r w:rsidR="004C163A">
        <w:t>maintenant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rendrai</w:t>
      </w:r>
      <w:r w:rsidR="004C163A">
        <w:rPr>
          <w:rFonts w:eastAsia="Georgia"/>
        </w:rPr>
        <w:t xml:space="preserve"> </w:t>
      </w:r>
      <w:r w:rsidR="004C163A">
        <w:t>service</w:t>
      </w:r>
      <w:r>
        <w:t xml:space="preserve">, </w:t>
      </w:r>
      <w:r w:rsidR="004C163A">
        <w:t>moi</w:t>
      </w:r>
      <w:r w:rsidR="004C163A">
        <w:rPr>
          <w:rFonts w:eastAsia="Georgia"/>
        </w:rPr>
        <w:t xml:space="preserve"> </w:t>
      </w:r>
      <w:r w:rsidR="004C163A">
        <w:t>aussi</w:t>
      </w:r>
      <w:r>
        <w:t xml:space="preserve">. </w:t>
      </w:r>
      <w:r w:rsidR="004C163A">
        <w:t>Si</w:t>
      </w:r>
      <w:r w:rsidR="004C163A">
        <w:rPr>
          <w:rFonts w:eastAsia="Georgia"/>
        </w:rPr>
        <w:t xml:space="preserve"> </w:t>
      </w:r>
      <w:r w:rsidR="004C163A">
        <w:t>jamais</w:t>
      </w:r>
      <w:r w:rsidR="004C163A">
        <w:rPr>
          <w:rFonts w:eastAsia="Georgia"/>
        </w:rPr>
        <w:t xml:space="preserve"> </w:t>
      </w:r>
      <w:r w:rsidR="004C163A">
        <w:t>tu</w:t>
      </w:r>
      <w:r w:rsidR="004C163A">
        <w:rPr>
          <w:rFonts w:eastAsia="Georgia"/>
        </w:rPr>
        <w:t xml:space="preserve"> </w:t>
      </w:r>
      <w:r w:rsidR="004C163A">
        <w:t>rencontres</w:t>
      </w:r>
      <w:r w:rsidR="004C163A">
        <w:rPr>
          <w:rFonts w:eastAsia="Georgia"/>
        </w:rPr>
        <w:t xml:space="preserve"> </w:t>
      </w:r>
      <w:r w:rsidR="004C163A">
        <w:t>un</w:t>
      </w:r>
      <w:r w:rsidR="004C163A">
        <w:rPr>
          <w:rFonts w:eastAsia="Georgia"/>
        </w:rPr>
        <w:t xml:space="preserve"> </w:t>
      </w:r>
      <w:r w:rsidR="004C163A">
        <w:t>ours</w:t>
      </w:r>
      <w:r>
        <w:t xml:space="preserve">, </w:t>
      </w:r>
      <w:r w:rsidR="004C163A">
        <w:t>dis-lui</w:t>
      </w:r>
      <w:r w:rsidR="004C163A">
        <w:rPr>
          <w:rFonts w:eastAsia="Georgia"/>
        </w:rPr>
        <w:t xml:space="preserve"> </w:t>
      </w:r>
      <w:r w:rsidR="004C163A">
        <w:t>simplement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souffler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oreille</w:t>
      </w:r>
      <w:r>
        <w:t xml:space="preserve">, </w:t>
      </w:r>
      <w:r w:rsidR="004C163A">
        <w:t>et</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fera</w:t>
      </w:r>
      <w:r w:rsidR="004C163A">
        <w:rPr>
          <w:rFonts w:eastAsia="Georgia"/>
        </w:rPr>
        <w:t xml:space="preserve"> </w:t>
      </w:r>
      <w:r w:rsidR="004C163A">
        <w:t>aucun</w:t>
      </w:r>
      <w:r w:rsidR="004C163A">
        <w:rPr>
          <w:rFonts w:eastAsia="Georgia"/>
        </w:rPr>
        <w:t xml:space="preserve"> </w:t>
      </w:r>
      <w:r w:rsidR="004C163A">
        <w:t>mal</w:t>
      </w:r>
      <w:r>
        <w:t> !</w:t>
      </w:r>
    </w:p>
    <w:p w14:paraId="3C2D2EB1" w14:textId="77777777" w:rsidR="004C7F27" w:rsidRDefault="004C163A" w:rsidP="004C163A">
      <w:r>
        <w:t>Là-dessus</w:t>
      </w:r>
      <w:r w:rsidR="004C7F27">
        <w:t xml:space="preserve">, </w:t>
      </w:r>
      <w:r>
        <w:t>le</w:t>
      </w:r>
      <w:r>
        <w:rPr>
          <w:rFonts w:eastAsia="Georgia"/>
        </w:rPr>
        <w:t xml:space="preserve"> </w:t>
      </w:r>
      <w:r>
        <w:t>père</w:t>
      </w:r>
      <w:r>
        <w:rPr>
          <w:rFonts w:eastAsia="Georgia"/>
        </w:rPr>
        <w:t xml:space="preserve"> </w:t>
      </w:r>
      <w:r>
        <w:t>ours</w:t>
      </w:r>
      <w:r>
        <w:rPr>
          <w:rFonts w:eastAsia="Georgia"/>
        </w:rPr>
        <w:t xml:space="preserve"> </w:t>
      </w:r>
      <w:r>
        <w:t>murmura</w:t>
      </w:r>
      <w:r>
        <w:rPr>
          <w:rFonts w:eastAsia="Georgia"/>
        </w:rPr>
        <w:t xml:space="preserve"> </w:t>
      </w:r>
      <w:r>
        <w:t>quelques</w:t>
      </w:r>
      <w:r>
        <w:rPr>
          <w:rFonts w:eastAsia="Georgia"/>
        </w:rPr>
        <w:t xml:space="preserve"> </w:t>
      </w:r>
      <w:r>
        <w:t>mots</w:t>
      </w:r>
      <w:r>
        <w:rPr>
          <w:rFonts w:eastAsia="Georgia"/>
        </w:rPr>
        <w:t xml:space="preserve"> </w:t>
      </w:r>
      <w:r>
        <w:t>à</w:t>
      </w:r>
      <w:r>
        <w:rPr>
          <w:rFonts w:eastAsia="Georgia"/>
        </w:rPr>
        <w:t xml:space="preserve"> </w:t>
      </w:r>
      <w:r>
        <w:t>l</w:t>
      </w:r>
      <w:r w:rsidR="004C7F27">
        <w:rPr>
          <w:rFonts w:eastAsia="Georgia"/>
        </w:rPr>
        <w:t>’</w:t>
      </w:r>
      <w:r>
        <w:t>oreille</w:t>
      </w:r>
      <w:r>
        <w:rPr>
          <w:rFonts w:eastAsia="Georgia"/>
        </w:rPr>
        <w:t xml:space="preserve"> </w:t>
      </w:r>
      <w:r>
        <w:t>de</w:t>
      </w:r>
      <w:r>
        <w:rPr>
          <w:rFonts w:eastAsia="Georgia"/>
        </w:rPr>
        <w:t xml:space="preserve"> </w:t>
      </w:r>
      <w:r>
        <w:t>Nils</w:t>
      </w:r>
      <w:r w:rsidR="004C7F27">
        <w:t xml:space="preserve">, </w:t>
      </w:r>
      <w:r>
        <w:t>et</w:t>
      </w:r>
      <w:r>
        <w:rPr>
          <w:rFonts w:eastAsia="Georgia"/>
        </w:rPr>
        <w:t xml:space="preserve"> </w:t>
      </w:r>
      <w:r>
        <w:t>il</w:t>
      </w:r>
      <w:r>
        <w:rPr>
          <w:rFonts w:eastAsia="Georgia"/>
        </w:rPr>
        <w:t xml:space="preserve"> </w:t>
      </w:r>
      <w:r>
        <w:t>s</w:t>
      </w:r>
      <w:r w:rsidR="004C7F27">
        <w:rPr>
          <w:rFonts w:eastAsia="Georgia"/>
        </w:rPr>
        <w:t>’</w:t>
      </w:r>
      <w:r>
        <w:t>en</w:t>
      </w:r>
      <w:r>
        <w:rPr>
          <w:rFonts w:eastAsia="Georgia"/>
        </w:rPr>
        <w:t xml:space="preserve"> </w:t>
      </w:r>
      <w:r>
        <w:t>alla</w:t>
      </w:r>
      <w:r>
        <w:rPr>
          <w:rFonts w:eastAsia="Georgia"/>
        </w:rPr>
        <w:t xml:space="preserve"> </w:t>
      </w:r>
      <w:r>
        <w:t>à</w:t>
      </w:r>
      <w:r>
        <w:rPr>
          <w:rFonts w:eastAsia="Georgia"/>
        </w:rPr>
        <w:t xml:space="preserve"> </w:t>
      </w:r>
      <w:r>
        <w:t>toute</w:t>
      </w:r>
      <w:r>
        <w:rPr>
          <w:rFonts w:eastAsia="Georgia"/>
        </w:rPr>
        <w:t xml:space="preserve"> </w:t>
      </w:r>
      <w:r>
        <w:t>allure</w:t>
      </w:r>
      <w:r w:rsidR="004C7F27">
        <w:t xml:space="preserve">, </w:t>
      </w:r>
      <w:r>
        <w:t>car</w:t>
      </w:r>
      <w:r>
        <w:rPr>
          <w:rFonts w:eastAsia="Georgia"/>
        </w:rPr>
        <w:t xml:space="preserve"> </w:t>
      </w:r>
      <w:r>
        <w:t>il</w:t>
      </w:r>
      <w:r>
        <w:rPr>
          <w:rFonts w:eastAsia="Georgia"/>
        </w:rPr>
        <w:t xml:space="preserve"> </w:t>
      </w:r>
      <w:r>
        <w:t>croyait</w:t>
      </w:r>
      <w:r>
        <w:rPr>
          <w:rFonts w:eastAsia="Georgia"/>
        </w:rPr>
        <w:t xml:space="preserve"> </w:t>
      </w:r>
      <w:r>
        <w:t>entendre</w:t>
      </w:r>
      <w:r>
        <w:rPr>
          <w:rFonts w:eastAsia="Georgia"/>
        </w:rPr>
        <w:t xml:space="preserve"> </w:t>
      </w:r>
      <w:r>
        <w:t>des</w:t>
      </w:r>
      <w:r>
        <w:rPr>
          <w:rFonts w:eastAsia="Georgia"/>
        </w:rPr>
        <w:t xml:space="preserve"> </w:t>
      </w:r>
      <w:r>
        <w:t>chasseurs</w:t>
      </w:r>
      <w:r>
        <w:rPr>
          <w:rFonts w:eastAsia="Georgia"/>
        </w:rPr>
        <w:t xml:space="preserve"> </w:t>
      </w:r>
      <w:r>
        <w:t>et</w:t>
      </w:r>
      <w:r>
        <w:rPr>
          <w:rFonts w:eastAsia="Georgia"/>
        </w:rPr>
        <w:t xml:space="preserve"> </w:t>
      </w:r>
      <w:r>
        <w:t>des</w:t>
      </w:r>
      <w:r>
        <w:rPr>
          <w:rFonts w:eastAsia="Georgia"/>
        </w:rPr>
        <w:t xml:space="preserve"> </w:t>
      </w:r>
      <w:r>
        <w:t>chiens</w:t>
      </w:r>
      <w:r>
        <w:rPr>
          <w:rFonts w:eastAsia="Georgia"/>
        </w:rPr>
        <w:t xml:space="preserve"> </w:t>
      </w:r>
      <w:r>
        <w:t>se</w:t>
      </w:r>
      <w:r>
        <w:rPr>
          <w:rFonts w:eastAsia="Georgia"/>
        </w:rPr>
        <w:t xml:space="preserve"> </w:t>
      </w:r>
      <w:r>
        <w:t>lancer</w:t>
      </w:r>
      <w:r>
        <w:rPr>
          <w:rFonts w:eastAsia="Georgia"/>
        </w:rPr>
        <w:t xml:space="preserve"> </w:t>
      </w:r>
      <w:r>
        <w:t>à</w:t>
      </w:r>
      <w:r>
        <w:rPr>
          <w:rFonts w:eastAsia="Georgia"/>
        </w:rPr>
        <w:t xml:space="preserve"> </w:t>
      </w:r>
      <w:r>
        <w:t>sa</w:t>
      </w:r>
      <w:r>
        <w:rPr>
          <w:rFonts w:eastAsia="Georgia"/>
        </w:rPr>
        <w:t xml:space="preserve"> </w:t>
      </w:r>
      <w:r>
        <w:t>poursuite</w:t>
      </w:r>
      <w:r w:rsidR="004C7F27">
        <w:t>.</w:t>
      </w:r>
    </w:p>
    <w:p w14:paraId="3B77071D" w14:textId="77777777" w:rsidR="004C7F27" w:rsidRDefault="004C163A" w:rsidP="004C163A">
      <w:r>
        <w:t>Nils</w:t>
      </w:r>
      <w:r>
        <w:rPr>
          <w:rFonts w:eastAsia="Georgia"/>
        </w:rPr>
        <w:t xml:space="preserve"> </w:t>
      </w:r>
      <w:r>
        <w:t>cependant</w:t>
      </w:r>
      <w:r>
        <w:rPr>
          <w:rFonts w:eastAsia="Georgia"/>
        </w:rPr>
        <w:t xml:space="preserve"> </w:t>
      </w:r>
      <w:r>
        <w:t>restait</w:t>
      </w:r>
      <w:r>
        <w:rPr>
          <w:rFonts w:eastAsia="Georgia"/>
        </w:rPr>
        <w:t xml:space="preserve"> </w:t>
      </w:r>
      <w:r>
        <w:t>en</w:t>
      </w:r>
      <w:r>
        <w:rPr>
          <w:rFonts w:eastAsia="Georgia"/>
        </w:rPr>
        <w:t xml:space="preserve"> </w:t>
      </w:r>
      <w:r>
        <w:t>pleine</w:t>
      </w:r>
      <w:r>
        <w:rPr>
          <w:rFonts w:eastAsia="Georgia"/>
        </w:rPr>
        <w:t xml:space="preserve"> </w:t>
      </w:r>
      <w:r>
        <w:t>forêt</w:t>
      </w:r>
      <w:r w:rsidR="004C7F27">
        <w:t xml:space="preserve">, </w:t>
      </w:r>
      <w:r>
        <w:t>libre</w:t>
      </w:r>
      <w:r>
        <w:rPr>
          <w:rFonts w:eastAsia="Georgia"/>
        </w:rPr>
        <w:t xml:space="preserve"> </w:t>
      </w:r>
      <w:r>
        <w:t>et</w:t>
      </w:r>
      <w:r>
        <w:rPr>
          <w:rFonts w:eastAsia="Georgia"/>
        </w:rPr>
        <w:t xml:space="preserve"> </w:t>
      </w:r>
      <w:r>
        <w:t>indemne</w:t>
      </w:r>
      <w:r>
        <w:rPr>
          <w:rFonts w:eastAsia="Georgia"/>
        </w:rPr>
        <w:t xml:space="preserve"> </w:t>
      </w:r>
      <w:r>
        <w:t>de</w:t>
      </w:r>
      <w:r>
        <w:rPr>
          <w:rFonts w:eastAsia="Georgia"/>
        </w:rPr>
        <w:t xml:space="preserve"> </w:t>
      </w:r>
      <w:r>
        <w:t>tout</w:t>
      </w:r>
      <w:r>
        <w:rPr>
          <w:rFonts w:eastAsia="Georgia"/>
        </w:rPr>
        <w:t xml:space="preserve"> </w:t>
      </w:r>
      <w:r>
        <w:t>mal</w:t>
      </w:r>
      <w:r w:rsidR="004C7F27">
        <w:t xml:space="preserve">, </w:t>
      </w:r>
      <w:r>
        <w:t>comprenant</w:t>
      </w:r>
      <w:r>
        <w:rPr>
          <w:rFonts w:eastAsia="Georgia"/>
        </w:rPr>
        <w:t xml:space="preserve"> </w:t>
      </w:r>
      <w:r>
        <w:t>à</w:t>
      </w:r>
      <w:r>
        <w:rPr>
          <w:rFonts w:eastAsia="Georgia"/>
        </w:rPr>
        <w:t xml:space="preserve"> </w:t>
      </w:r>
      <w:r>
        <w:t>peine</w:t>
      </w:r>
      <w:r>
        <w:rPr>
          <w:rFonts w:eastAsia="Georgia"/>
        </w:rPr>
        <w:t xml:space="preserve"> </w:t>
      </w:r>
      <w:r>
        <w:t>qu</w:t>
      </w:r>
      <w:r w:rsidR="004C7F27">
        <w:rPr>
          <w:rFonts w:eastAsia="Georgia"/>
        </w:rPr>
        <w:t>’</w:t>
      </w:r>
      <w:r>
        <w:t>un</w:t>
      </w:r>
      <w:r>
        <w:rPr>
          <w:rFonts w:eastAsia="Georgia"/>
        </w:rPr>
        <w:t xml:space="preserve"> </w:t>
      </w:r>
      <w:r>
        <w:t>pareil</w:t>
      </w:r>
      <w:r>
        <w:rPr>
          <w:rFonts w:eastAsia="Georgia"/>
        </w:rPr>
        <w:t xml:space="preserve"> </w:t>
      </w:r>
      <w:r>
        <w:t>miracle</w:t>
      </w:r>
      <w:r>
        <w:rPr>
          <w:rFonts w:eastAsia="Georgia"/>
        </w:rPr>
        <w:t xml:space="preserve"> </w:t>
      </w:r>
      <w:r>
        <w:t>fût</w:t>
      </w:r>
      <w:r>
        <w:rPr>
          <w:rFonts w:eastAsia="Georgia"/>
        </w:rPr>
        <w:t xml:space="preserve"> </w:t>
      </w:r>
      <w:r>
        <w:t>possible</w:t>
      </w:r>
      <w:r w:rsidR="004C7F27">
        <w:t>.</w:t>
      </w:r>
    </w:p>
    <w:p w14:paraId="053C02C4" w14:textId="2C650B80" w:rsidR="004C163A" w:rsidRDefault="004C163A" w:rsidP="004C7F27">
      <w:pPr>
        <w:pStyle w:val="CentrEspAvt0EspApr0"/>
        <w:keepNext/>
      </w:pPr>
      <w:r>
        <w:t>*</w:t>
      </w:r>
    </w:p>
    <w:p w14:paraId="6A42DCDC" w14:textId="77777777" w:rsidR="004C163A" w:rsidRDefault="004C163A" w:rsidP="004C7F27">
      <w:pPr>
        <w:pStyle w:val="CentrEspAvt0EspApr0"/>
        <w:keepNext/>
      </w:pPr>
      <w:r>
        <w:t>*</w:t>
      </w:r>
      <w:r>
        <w:rPr>
          <w:rFonts w:eastAsia="Georgia"/>
        </w:rPr>
        <w:t xml:space="preserve"> </w:t>
      </w:r>
      <w:r>
        <w:t>*</w:t>
      </w:r>
    </w:p>
    <w:p w14:paraId="48CA4D83"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n</w:t>
      </w:r>
      <w:r w:rsidR="004C7F27">
        <w:rPr>
          <w:rFonts w:eastAsia="Georgia"/>
        </w:rPr>
        <w:t>’</w:t>
      </w:r>
      <w:r>
        <w:t>avaient</w:t>
      </w:r>
      <w:r>
        <w:rPr>
          <w:rFonts w:eastAsia="Georgia"/>
        </w:rPr>
        <w:t xml:space="preserve"> </w:t>
      </w:r>
      <w:r>
        <w:t>cessé</w:t>
      </w:r>
      <w:r>
        <w:rPr>
          <w:rFonts w:eastAsia="Georgia"/>
        </w:rPr>
        <w:t xml:space="preserve"> </w:t>
      </w:r>
      <w:r>
        <w:t>de</w:t>
      </w:r>
      <w:r>
        <w:rPr>
          <w:rFonts w:eastAsia="Georgia"/>
        </w:rPr>
        <w:t xml:space="preserve"> </w:t>
      </w:r>
      <w:r>
        <w:t>survoler</w:t>
      </w:r>
      <w:r>
        <w:rPr>
          <w:rFonts w:eastAsia="Georgia"/>
        </w:rPr>
        <w:t xml:space="preserve"> </w:t>
      </w:r>
      <w:r>
        <w:t>la</w:t>
      </w:r>
      <w:r>
        <w:rPr>
          <w:rFonts w:eastAsia="Georgia"/>
        </w:rPr>
        <w:t xml:space="preserve"> </w:t>
      </w:r>
      <w:r>
        <w:t>contrée</w:t>
      </w:r>
      <w:r>
        <w:rPr>
          <w:rFonts w:eastAsia="Georgia"/>
        </w:rPr>
        <w:t xml:space="preserve"> </w:t>
      </w:r>
      <w:r>
        <w:t>d</w:t>
      </w:r>
      <w:r>
        <w:t>u</w:t>
      </w:r>
      <w:r>
        <w:t>rant</w:t>
      </w:r>
      <w:r>
        <w:rPr>
          <w:rFonts w:eastAsia="Georgia"/>
        </w:rPr>
        <w:t xml:space="preserve"> </w:t>
      </w:r>
      <w:r>
        <w:t>toute</w:t>
      </w:r>
      <w:r>
        <w:rPr>
          <w:rFonts w:eastAsia="Georgia"/>
        </w:rPr>
        <w:t xml:space="preserve"> </w:t>
      </w:r>
      <w:r>
        <w:t>la</w:t>
      </w:r>
      <w:r>
        <w:rPr>
          <w:rFonts w:eastAsia="Georgia"/>
        </w:rPr>
        <w:t xml:space="preserve"> </w:t>
      </w:r>
      <w:r>
        <w:t>soirée</w:t>
      </w:r>
      <w:r w:rsidR="004C7F27">
        <w:t xml:space="preserve">. </w:t>
      </w:r>
      <w:r>
        <w:t>Elles</w:t>
      </w:r>
      <w:r>
        <w:rPr>
          <w:rFonts w:eastAsia="Georgia"/>
        </w:rPr>
        <w:t xml:space="preserve"> </w:t>
      </w:r>
      <w:r>
        <w:t>criaient</w:t>
      </w:r>
      <w:r w:rsidR="004C7F27">
        <w:t xml:space="preserve">, </w:t>
      </w:r>
      <w:r>
        <w:t>elles</w:t>
      </w:r>
      <w:r>
        <w:rPr>
          <w:rFonts w:eastAsia="Georgia"/>
        </w:rPr>
        <w:t xml:space="preserve"> </w:t>
      </w:r>
      <w:r>
        <w:t>épiaient</w:t>
      </w:r>
      <w:r>
        <w:rPr>
          <w:rFonts w:eastAsia="Georgia"/>
        </w:rPr>
        <w:t xml:space="preserve"> </w:t>
      </w:r>
      <w:r>
        <w:t>les</w:t>
      </w:r>
      <w:r>
        <w:rPr>
          <w:rFonts w:eastAsia="Georgia"/>
        </w:rPr>
        <w:t xml:space="preserve"> </w:t>
      </w:r>
      <w:r>
        <w:t>alentours</w:t>
      </w:r>
      <w:r w:rsidR="004C7F27">
        <w:t xml:space="preserve">, </w:t>
      </w:r>
      <w:r>
        <w:t>mais</w:t>
      </w:r>
      <w:r>
        <w:rPr>
          <w:rFonts w:eastAsia="Georgia"/>
        </w:rPr>
        <w:t xml:space="preserve"> </w:t>
      </w:r>
      <w:r>
        <w:t>elles</w:t>
      </w:r>
      <w:r>
        <w:rPr>
          <w:rFonts w:eastAsia="Georgia"/>
        </w:rPr>
        <w:t xml:space="preserve"> </w:t>
      </w:r>
      <w:r>
        <w:t>ne</w:t>
      </w:r>
      <w:r>
        <w:rPr>
          <w:rFonts w:eastAsia="Georgia"/>
        </w:rPr>
        <w:t xml:space="preserve"> </w:t>
      </w:r>
      <w:r>
        <w:t>trouvaient</w:t>
      </w:r>
      <w:r>
        <w:rPr>
          <w:rFonts w:eastAsia="Georgia"/>
        </w:rPr>
        <w:t xml:space="preserve"> </w:t>
      </w:r>
      <w:r>
        <w:t>Poucet</w:t>
      </w:r>
      <w:r>
        <w:rPr>
          <w:rFonts w:eastAsia="Georgia"/>
        </w:rPr>
        <w:t xml:space="preserve"> </w:t>
      </w:r>
      <w:r>
        <w:t>nulle</w:t>
      </w:r>
      <w:r>
        <w:rPr>
          <w:rFonts w:eastAsia="Georgia"/>
        </w:rPr>
        <w:t xml:space="preserve"> </w:t>
      </w:r>
      <w:r>
        <w:t>part</w:t>
      </w:r>
      <w:r w:rsidR="004C7F27">
        <w:t xml:space="preserve">. </w:t>
      </w:r>
      <w:r>
        <w:t>Elles</w:t>
      </w:r>
      <w:r>
        <w:rPr>
          <w:rFonts w:eastAsia="Georgia"/>
        </w:rPr>
        <w:t xml:space="preserve"> </w:t>
      </w:r>
      <w:r>
        <w:t>continuèrent</w:t>
      </w:r>
      <w:r>
        <w:rPr>
          <w:rFonts w:eastAsia="Georgia"/>
        </w:rPr>
        <w:t xml:space="preserve"> </w:t>
      </w:r>
      <w:r>
        <w:t>à</w:t>
      </w:r>
      <w:r>
        <w:rPr>
          <w:rFonts w:eastAsia="Georgia"/>
        </w:rPr>
        <w:t xml:space="preserve"> </w:t>
      </w:r>
      <w:r>
        <w:t>le</w:t>
      </w:r>
      <w:r>
        <w:rPr>
          <w:rFonts w:eastAsia="Georgia"/>
        </w:rPr>
        <w:t xml:space="preserve"> </w:t>
      </w:r>
      <w:r>
        <w:t>chercher</w:t>
      </w:r>
      <w:r>
        <w:rPr>
          <w:rFonts w:eastAsia="Georgia"/>
        </w:rPr>
        <w:t xml:space="preserve"> </w:t>
      </w:r>
      <w:r>
        <w:t>longtemps</w:t>
      </w:r>
      <w:r>
        <w:rPr>
          <w:rFonts w:eastAsia="Georgia"/>
        </w:rPr>
        <w:t xml:space="preserve"> </w:t>
      </w:r>
      <w:r>
        <w:t>après</w:t>
      </w:r>
      <w:r>
        <w:rPr>
          <w:rFonts w:eastAsia="Georgia"/>
        </w:rPr>
        <w:t xml:space="preserve"> </w:t>
      </w:r>
      <w:r>
        <w:t>le</w:t>
      </w:r>
      <w:r>
        <w:rPr>
          <w:rFonts w:eastAsia="Georgia"/>
        </w:rPr>
        <w:t xml:space="preserve"> </w:t>
      </w:r>
      <w:r>
        <w:t>coucher</w:t>
      </w:r>
      <w:r>
        <w:rPr>
          <w:rFonts w:eastAsia="Georgia"/>
        </w:rPr>
        <w:t xml:space="preserve"> </w:t>
      </w:r>
      <w:r>
        <w:t>du</w:t>
      </w:r>
      <w:r>
        <w:rPr>
          <w:rFonts w:eastAsia="Georgia"/>
        </w:rPr>
        <w:t xml:space="preserve"> </w:t>
      </w:r>
      <w:r>
        <w:t>soleil</w:t>
      </w:r>
      <w:r w:rsidR="004C7F27">
        <w:t xml:space="preserve">, </w:t>
      </w:r>
      <w:r>
        <w:t>et</w:t>
      </w:r>
      <w:r>
        <w:rPr>
          <w:rFonts w:eastAsia="Georgia"/>
        </w:rPr>
        <w:t xml:space="preserve"> </w:t>
      </w:r>
      <w:r>
        <w:t>quand</w:t>
      </w:r>
      <w:r>
        <w:rPr>
          <w:rFonts w:eastAsia="Georgia"/>
        </w:rPr>
        <w:t xml:space="preserve"> </w:t>
      </w:r>
      <w:r>
        <w:t>enfin</w:t>
      </w:r>
      <w:r>
        <w:rPr>
          <w:rFonts w:eastAsia="Georgia"/>
        </w:rPr>
        <w:t xml:space="preserve"> </w:t>
      </w:r>
      <w:r>
        <w:t>la</w:t>
      </w:r>
      <w:r>
        <w:rPr>
          <w:rFonts w:eastAsia="Georgia"/>
        </w:rPr>
        <w:t xml:space="preserve"> </w:t>
      </w:r>
      <w:r>
        <w:t>nuit</w:t>
      </w:r>
      <w:r>
        <w:rPr>
          <w:rFonts w:eastAsia="Georgia"/>
        </w:rPr>
        <w:t xml:space="preserve"> </w:t>
      </w:r>
      <w:r>
        <w:t>fut</w:t>
      </w:r>
      <w:r>
        <w:rPr>
          <w:rFonts w:eastAsia="Georgia"/>
        </w:rPr>
        <w:t xml:space="preserve"> </w:t>
      </w:r>
      <w:r>
        <w:t>si</w:t>
      </w:r>
      <w:r>
        <w:rPr>
          <w:rFonts w:eastAsia="Georgia"/>
        </w:rPr>
        <w:t xml:space="preserve"> </w:t>
      </w:r>
      <w:r>
        <w:t>noire</w:t>
      </w:r>
      <w:r>
        <w:rPr>
          <w:rFonts w:eastAsia="Georgia"/>
        </w:rPr>
        <w:t xml:space="preserve"> </w:t>
      </w:r>
      <w:r>
        <w:t>qu</w:t>
      </w:r>
      <w:r w:rsidR="004C7F27">
        <w:rPr>
          <w:rFonts w:eastAsia="Georgia"/>
        </w:rPr>
        <w:t>’</w:t>
      </w:r>
      <w:r>
        <w:t>elles</w:t>
      </w:r>
      <w:r>
        <w:rPr>
          <w:rFonts w:eastAsia="Georgia"/>
        </w:rPr>
        <w:t xml:space="preserve"> </w:t>
      </w:r>
      <w:r>
        <w:t>furent</w:t>
      </w:r>
      <w:r>
        <w:rPr>
          <w:rFonts w:eastAsia="Georgia"/>
        </w:rPr>
        <w:t xml:space="preserve"> </w:t>
      </w:r>
      <w:r>
        <w:t>obligées</w:t>
      </w:r>
      <w:r>
        <w:rPr>
          <w:rFonts w:eastAsia="Georgia"/>
        </w:rPr>
        <w:t xml:space="preserve"> </w:t>
      </w:r>
      <w:r>
        <w:t>de</w:t>
      </w:r>
      <w:r>
        <w:rPr>
          <w:rFonts w:eastAsia="Georgia"/>
        </w:rPr>
        <w:t xml:space="preserve"> </w:t>
      </w:r>
      <w:r>
        <w:t>se</w:t>
      </w:r>
      <w:r>
        <w:rPr>
          <w:rFonts w:eastAsia="Georgia"/>
        </w:rPr>
        <w:t xml:space="preserve"> </w:t>
      </w:r>
      <w:r>
        <w:t>poser</w:t>
      </w:r>
      <w:r>
        <w:rPr>
          <w:rFonts w:eastAsia="Georgia"/>
        </w:rPr>
        <w:t xml:space="preserve"> </w:t>
      </w:r>
      <w:r>
        <w:t>pour</w:t>
      </w:r>
      <w:r>
        <w:rPr>
          <w:rFonts w:eastAsia="Georgia"/>
        </w:rPr>
        <w:t xml:space="preserve"> </w:t>
      </w:r>
      <w:r>
        <w:t>do</w:t>
      </w:r>
      <w:r>
        <w:t>r</w:t>
      </w:r>
      <w:r>
        <w:t>mir</w:t>
      </w:r>
      <w:r w:rsidR="004C7F27">
        <w:t xml:space="preserve">, </w:t>
      </w:r>
      <w:r>
        <w:t>elles</w:t>
      </w:r>
      <w:r>
        <w:rPr>
          <w:rFonts w:eastAsia="Georgia"/>
        </w:rPr>
        <w:t xml:space="preserve"> </w:t>
      </w:r>
      <w:r>
        <w:t>se</w:t>
      </w:r>
      <w:r>
        <w:rPr>
          <w:rFonts w:eastAsia="Georgia"/>
        </w:rPr>
        <w:t xml:space="preserve"> </w:t>
      </w:r>
      <w:r>
        <w:t>sentirent</w:t>
      </w:r>
      <w:r>
        <w:rPr>
          <w:rFonts w:eastAsia="Georgia"/>
        </w:rPr>
        <w:t xml:space="preserve"> </w:t>
      </w:r>
      <w:r>
        <w:t>de</w:t>
      </w:r>
      <w:r>
        <w:rPr>
          <w:rFonts w:eastAsia="Georgia"/>
        </w:rPr>
        <w:t xml:space="preserve"> </w:t>
      </w:r>
      <w:r>
        <w:t>fort</w:t>
      </w:r>
      <w:r>
        <w:rPr>
          <w:rFonts w:eastAsia="Georgia"/>
        </w:rPr>
        <w:t xml:space="preserve"> </w:t>
      </w:r>
      <w:r>
        <w:t>triste</w:t>
      </w:r>
      <w:r>
        <w:rPr>
          <w:rFonts w:eastAsia="Georgia"/>
        </w:rPr>
        <w:t xml:space="preserve"> </w:t>
      </w:r>
      <w:r>
        <w:t>humeur</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une</w:t>
      </w:r>
      <w:r>
        <w:rPr>
          <w:rFonts w:eastAsia="Georgia"/>
        </w:rPr>
        <w:t xml:space="preserve"> </w:t>
      </w:r>
      <w:r>
        <w:t>d</w:t>
      </w:r>
      <w:r w:rsidR="004C7F27">
        <w:rPr>
          <w:rFonts w:eastAsia="Georgia"/>
        </w:rPr>
        <w:t>’</w:t>
      </w:r>
      <w:r>
        <w:t>entre</w:t>
      </w:r>
      <w:r>
        <w:rPr>
          <w:rFonts w:eastAsia="Georgia"/>
        </w:rPr>
        <w:t xml:space="preserve"> </w:t>
      </w:r>
      <w:r>
        <w:t>elles</w:t>
      </w:r>
      <w:r>
        <w:rPr>
          <w:rFonts w:eastAsia="Georgia"/>
        </w:rPr>
        <w:t xml:space="preserve"> </w:t>
      </w:r>
      <w:r>
        <w:t>qui</w:t>
      </w:r>
      <w:r>
        <w:rPr>
          <w:rFonts w:eastAsia="Georgia"/>
        </w:rPr>
        <w:t xml:space="preserve"> </w:t>
      </w:r>
      <w:r>
        <w:t>ne</w:t>
      </w:r>
      <w:r>
        <w:rPr>
          <w:rFonts w:eastAsia="Georgia"/>
        </w:rPr>
        <w:t xml:space="preserve"> </w:t>
      </w:r>
      <w:r>
        <w:t>crut</w:t>
      </w:r>
      <w:r>
        <w:rPr>
          <w:rFonts w:eastAsia="Georgia"/>
        </w:rPr>
        <w:t xml:space="preserve"> </w:t>
      </w:r>
      <w:r>
        <w:t>que</w:t>
      </w:r>
      <w:r>
        <w:rPr>
          <w:rFonts w:eastAsia="Georgia"/>
        </w:rPr>
        <w:t xml:space="preserve"> </w:t>
      </w:r>
      <w:r>
        <w:t>Nils</w:t>
      </w:r>
      <w:r>
        <w:rPr>
          <w:rFonts w:eastAsia="Georgia"/>
        </w:rPr>
        <w:t xml:space="preserve"> </w:t>
      </w:r>
      <w:r>
        <w:t>s</w:t>
      </w:r>
      <w:r w:rsidR="004C7F27">
        <w:rPr>
          <w:rFonts w:eastAsia="Georgia"/>
        </w:rPr>
        <w:t>’</w:t>
      </w:r>
      <w:r>
        <w:t>était</w:t>
      </w:r>
      <w:r>
        <w:rPr>
          <w:rFonts w:eastAsia="Georgia"/>
        </w:rPr>
        <w:t xml:space="preserve"> </w:t>
      </w:r>
      <w:r>
        <w:t>tué</w:t>
      </w:r>
      <w:r>
        <w:rPr>
          <w:rFonts w:eastAsia="Georgia"/>
        </w:rPr>
        <w:t xml:space="preserve"> </w:t>
      </w:r>
      <w:r>
        <w:t>en</w:t>
      </w:r>
      <w:r>
        <w:rPr>
          <w:rFonts w:eastAsia="Georgia"/>
        </w:rPr>
        <w:t xml:space="preserve"> </w:t>
      </w:r>
      <w:r>
        <w:t>tombant</w:t>
      </w:r>
      <w:r>
        <w:rPr>
          <w:rFonts w:eastAsia="Georgia"/>
        </w:rPr>
        <w:t xml:space="preserve"> </w:t>
      </w:r>
      <w:r>
        <w:t>et</w:t>
      </w:r>
      <w:r>
        <w:rPr>
          <w:rFonts w:eastAsia="Georgia"/>
        </w:rPr>
        <w:t xml:space="preserve"> </w:t>
      </w:r>
      <w:r>
        <w:t>ne</w:t>
      </w:r>
      <w:r>
        <w:rPr>
          <w:rFonts w:eastAsia="Georgia"/>
        </w:rPr>
        <w:t xml:space="preserve"> </w:t>
      </w:r>
      <w:r>
        <w:t>gît</w:t>
      </w:r>
      <w:r>
        <w:rPr>
          <w:rFonts w:eastAsia="Georgia"/>
        </w:rPr>
        <w:t xml:space="preserve"> </w:t>
      </w:r>
      <w:r>
        <w:t>dans</w:t>
      </w:r>
      <w:r>
        <w:rPr>
          <w:rFonts w:eastAsia="Georgia"/>
        </w:rPr>
        <w:t xml:space="preserve"> </w:t>
      </w:r>
      <w:r>
        <w:t>la</w:t>
      </w:r>
      <w:r>
        <w:rPr>
          <w:rFonts w:eastAsia="Georgia"/>
        </w:rPr>
        <w:t xml:space="preserve"> </w:t>
      </w:r>
      <w:r>
        <w:t>forêt</w:t>
      </w:r>
      <w:r w:rsidR="004C7F27">
        <w:t xml:space="preserve">, </w:t>
      </w:r>
      <w:r>
        <w:t>où</w:t>
      </w:r>
      <w:r>
        <w:rPr>
          <w:rFonts w:eastAsia="Georgia"/>
        </w:rPr>
        <w:t xml:space="preserve"> </w:t>
      </w:r>
      <w:r>
        <w:t>il</w:t>
      </w:r>
      <w:r>
        <w:rPr>
          <w:rFonts w:eastAsia="Georgia"/>
        </w:rPr>
        <w:t xml:space="preserve"> </w:t>
      </w:r>
      <w:r>
        <w:t>leur</w:t>
      </w:r>
      <w:r>
        <w:rPr>
          <w:rFonts w:eastAsia="Georgia"/>
        </w:rPr>
        <w:t xml:space="preserve"> </w:t>
      </w:r>
      <w:r>
        <w:t>était</w:t>
      </w:r>
      <w:r>
        <w:rPr>
          <w:rFonts w:eastAsia="Georgia"/>
        </w:rPr>
        <w:t xml:space="preserve"> </w:t>
      </w:r>
      <w:r>
        <w:t>impossible</w:t>
      </w:r>
      <w:r>
        <w:rPr>
          <w:rFonts w:eastAsia="Georgia"/>
        </w:rPr>
        <w:t xml:space="preserve"> </w:t>
      </w:r>
      <w:r>
        <w:t>de</w:t>
      </w:r>
      <w:r>
        <w:rPr>
          <w:rFonts w:eastAsia="Georgia"/>
        </w:rPr>
        <w:t xml:space="preserve"> </w:t>
      </w:r>
      <w:r>
        <w:t>le</w:t>
      </w:r>
      <w:r>
        <w:rPr>
          <w:rFonts w:eastAsia="Georgia"/>
        </w:rPr>
        <w:t xml:space="preserve"> </w:t>
      </w:r>
      <w:r>
        <w:t>voir</w:t>
      </w:r>
      <w:r w:rsidR="004C7F27">
        <w:t>.</w:t>
      </w:r>
    </w:p>
    <w:p w14:paraId="3AF2C79E" w14:textId="77777777" w:rsidR="004C7F27" w:rsidRDefault="004C163A" w:rsidP="004C163A">
      <w:r>
        <w:t>Mais</w:t>
      </w:r>
      <w:r>
        <w:rPr>
          <w:rFonts w:eastAsia="Georgia"/>
        </w:rPr>
        <w:t xml:space="preserve"> </w:t>
      </w:r>
      <w:r>
        <w:t>le</w:t>
      </w:r>
      <w:r>
        <w:rPr>
          <w:rFonts w:eastAsia="Georgia"/>
        </w:rPr>
        <w:t xml:space="preserve"> </w:t>
      </w:r>
      <w:r>
        <w:t>lendemain</w:t>
      </w:r>
      <w:r>
        <w:rPr>
          <w:rFonts w:eastAsia="Georgia"/>
        </w:rPr>
        <w:t xml:space="preserve"> </w:t>
      </w:r>
      <w:r>
        <w:t>matin</w:t>
      </w:r>
      <w:r w:rsidR="004C7F27">
        <w:t xml:space="preserve">, </w:t>
      </w:r>
      <w:r>
        <w:t>dès</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apparut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montagne</w:t>
      </w:r>
      <w:r>
        <w:rPr>
          <w:rFonts w:eastAsia="Georgia"/>
        </w:rPr>
        <w:t xml:space="preserve"> </w:t>
      </w:r>
      <w:r>
        <w:t>et</w:t>
      </w:r>
      <w:r>
        <w:rPr>
          <w:rFonts w:eastAsia="Georgia"/>
        </w:rPr>
        <w:t xml:space="preserve"> </w:t>
      </w:r>
      <w:r>
        <w:t>frappa</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de</w:t>
      </w:r>
      <w:r>
        <w:rPr>
          <w:rFonts w:eastAsia="Georgia"/>
        </w:rPr>
        <w:t xml:space="preserve"> </w:t>
      </w:r>
      <w:r>
        <w:t>ses</w:t>
      </w:r>
      <w:r>
        <w:rPr>
          <w:rFonts w:eastAsia="Georgia"/>
        </w:rPr>
        <w:t xml:space="preserve"> </w:t>
      </w:r>
      <w:r>
        <w:t>rayons</w:t>
      </w:r>
      <w:r w:rsidR="004C7F27">
        <w:t xml:space="preserve">, </w:t>
      </w:r>
      <w:r>
        <w:t>Nils</w:t>
      </w:r>
      <w:r>
        <w:rPr>
          <w:rFonts w:eastAsia="Georgia"/>
        </w:rPr>
        <w:t xml:space="preserve"> </w:t>
      </w:r>
      <w:r>
        <w:t>se</w:t>
      </w:r>
      <w:r>
        <w:rPr>
          <w:rFonts w:eastAsia="Georgia"/>
        </w:rPr>
        <w:t xml:space="preserve"> </w:t>
      </w:r>
      <w:r>
        <w:t>trouva</w:t>
      </w:r>
      <w:r>
        <w:rPr>
          <w:rFonts w:eastAsia="Georgia"/>
        </w:rPr>
        <w:t xml:space="preserve"> </w:t>
      </w:r>
      <w:r>
        <w:t>à</w:t>
      </w:r>
      <w:r>
        <w:rPr>
          <w:rFonts w:eastAsia="Georgia"/>
        </w:rPr>
        <w:t xml:space="preserve"> </w:t>
      </w:r>
      <w:r>
        <w:t>sa</w:t>
      </w:r>
      <w:r>
        <w:rPr>
          <w:rFonts w:eastAsia="Georgia"/>
        </w:rPr>
        <w:t xml:space="preserve"> </w:t>
      </w:r>
      <w:r>
        <w:t>place</w:t>
      </w:r>
      <w:r>
        <w:rPr>
          <w:rFonts w:eastAsia="Georgia"/>
        </w:rPr>
        <w:t xml:space="preserve"> </w:t>
      </w:r>
      <w:r>
        <w:t>habituelle</w:t>
      </w:r>
      <w:r w:rsidR="004C7F27">
        <w:t xml:space="preserve">, </w:t>
      </w:r>
      <w:r>
        <w:t>endormi</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o</w:t>
      </w:r>
      <w:r>
        <w:t>i</w:t>
      </w:r>
      <w:r>
        <w:t>seaux</w:t>
      </w:r>
      <w:r w:rsidR="004C7F27">
        <w:t xml:space="preserve">, </w:t>
      </w:r>
      <w:r>
        <w:t>et</w:t>
      </w:r>
      <w:r>
        <w:rPr>
          <w:rFonts w:eastAsia="Georgia"/>
        </w:rPr>
        <w:t xml:space="preserve"> </w:t>
      </w:r>
      <w:r>
        <w:t>il</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rire</w:t>
      </w:r>
      <w:r>
        <w:rPr>
          <w:rFonts w:eastAsia="Georgia"/>
        </w:rPr>
        <w:t xml:space="preserve"> </w:t>
      </w:r>
      <w:r>
        <w:t>à</w:t>
      </w:r>
      <w:r>
        <w:rPr>
          <w:rFonts w:eastAsia="Georgia"/>
        </w:rPr>
        <w:t xml:space="preserve"> </w:t>
      </w:r>
      <w:r>
        <w:t>son</w:t>
      </w:r>
      <w:r>
        <w:rPr>
          <w:rFonts w:eastAsia="Georgia"/>
        </w:rPr>
        <w:t xml:space="preserve"> </w:t>
      </w:r>
      <w:r>
        <w:t>réveil</w:t>
      </w:r>
      <w:r w:rsidR="004C7F27">
        <w:t xml:space="preserve">, </w:t>
      </w:r>
      <w:r>
        <w:t>en</w:t>
      </w:r>
      <w:r>
        <w:rPr>
          <w:rFonts w:eastAsia="Georgia"/>
        </w:rPr>
        <w:t xml:space="preserve"> </w:t>
      </w:r>
      <w:r>
        <w:t>les</w:t>
      </w:r>
      <w:r>
        <w:rPr>
          <w:rFonts w:eastAsia="Georgia"/>
        </w:rPr>
        <w:t xml:space="preserve"> </w:t>
      </w:r>
      <w:r>
        <w:t>ente</w:t>
      </w:r>
      <w:r>
        <w:t>n</w:t>
      </w:r>
      <w:r>
        <w:t>dant</w:t>
      </w:r>
      <w:r>
        <w:rPr>
          <w:rFonts w:eastAsia="Georgia"/>
        </w:rPr>
        <w:t xml:space="preserve"> </w:t>
      </w:r>
      <w:r>
        <w:t>crier</w:t>
      </w:r>
      <w:r>
        <w:rPr>
          <w:rFonts w:eastAsia="Georgia"/>
        </w:rPr>
        <w:t xml:space="preserve"> </w:t>
      </w:r>
      <w:r>
        <w:t>et</w:t>
      </w:r>
      <w:r>
        <w:rPr>
          <w:rFonts w:eastAsia="Georgia"/>
        </w:rPr>
        <w:t xml:space="preserve"> </w:t>
      </w:r>
      <w:r>
        <w:t>caqueter</w:t>
      </w:r>
      <w:r>
        <w:rPr>
          <w:rFonts w:eastAsia="Georgia"/>
        </w:rPr>
        <w:t xml:space="preserve"> </w:t>
      </w:r>
      <w:r>
        <w:t>de</w:t>
      </w:r>
      <w:r>
        <w:rPr>
          <w:rFonts w:eastAsia="Georgia"/>
        </w:rPr>
        <w:t xml:space="preserve"> </w:t>
      </w:r>
      <w:r>
        <w:t>surprise</w:t>
      </w:r>
      <w:r w:rsidR="004C7F27">
        <w:t xml:space="preserve">. </w:t>
      </w:r>
      <w:r>
        <w:t>Dans</w:t>
      </w:r>
      <w:r>
        <w:rPr>
          <w:rFonts w:eastAsia="Georgia"/>
        </w:rPr>
        <w:t xml:space="preserve"> </w:t>
      </w:r>
      <w:r>
        <w:t>leur</w:t>
      </w:r>
      <w:r>
        <w:rPr>
          <w:rFonts w:eastAsia="Georgia"/>
        </w:rPr>
        <w:t xml:space="preserve"> </w:t>
      </w:r>
      <w:r>
        <w:t>hâte</w:t>
      </w:r>
      <w:r>
        <w:rPr>
          <w:rFonts w:eastAsia="Georgia"/>
        </w:rPr>
        <w:t xml:space="preserve"> </w:t>
      </w:r>
      <w:r>
        <w:t>de</w:t>
      </w:r>
      <w:r>
        <w:rPr>
          <w:rFonts w:eastAsia="Georgia"/>
        </w:rPr>
        <w:t xml:space="preserve"> </w:t>
      </w:r>
      <w:r>
        <w:t>savoir</w:t>
      </w:r>
      <w:r>
        <w:rPr>
          <w:rFonts w:eastAsia="Georgia"/>
        </w:rPr>
        <w:t xml:space="preserve"> </w:t>
      </w:r>
      <w:r>
        <w:t>ce</w:t>
      </w:r>
      <w:r>
        <w:rPr>
          <w:rFonts w:eastAsia="Georgia"/>
        </w:rPr>
        <w:t xml:space="preserve"> </w:t>
      </w:r>
      <w:r>
        <w:t>qui</w:t>
      </w:r>
      <w:r>
        <w:rPr>
          <w:rFonts w:eastAsia="Georgia"/>
        </w:rPr>
        <w:t xml:space="preserve"> </w:t>
      </w:r>
      <w:r>
        <w:t>était</w:t>
      </w:r>
      <w:r>
        <w:rPr>
          <w:rFonts w:eastAsia="Georgia"/>
        </w:rPr>
        <w:t xml:space="preserve"> </w:t>
      </w:r>
      <w:r>
        <w:t>arrivé</w:t>
      </w:r>
      <w:r w:rsidR="004C7F27">
        <w:t xml:space="preserve">, </w:t>
      </w:r>
      <w:r>
        <w:t>elles</w:t>
      </w:r>
      <w:r>
        <w:rPr>
          <w:rFonts w:eastAsia="Georgia"/>
        </w:rPr>
        <w:t xml:space="preserve"> </w:t>
      </w:r>
      <w:r>
        <w:t>ne</w:t>
      </w:r>
      <w:r>
        <w:rPr>
          <w:rFonts w:eastAsia="Georgia"/>
        </w:rPr>
        <w:t xml:space="preserve"> </w:t>
      </w:r>
      <w:r>
        <w:t>voulurent</w:t>
      </w:r>
      <w:r>
        <w:rPr>
          <w:rFonts w:eastAsia="Georgia"/>
        </w:rPr>
        <w:t xml:space="preserve"> </w:t>
      </w:r>
      <w:r>
        <w:t>pas</w:t>
      </w:r>
      <w:r>
        <w:rPr>
          <w:rFonts w:eastAsia="Georgia"/>
        </w:rPr>
        <w:t xml:space="preserve"> </w:t>
      </w:r>
      <w:r>
        <w:t>s</w:t>
      </w:r>
      <w:r w:rsidR="004C7F27">
        <w:rPr>
          <w:rFonts w:eastAsia="Georgia"/>
        </w:rPr>
        <w:t>’</w:t>
      </w:r>
      <w:r>
        <w:t>en</w:t>
      </w:r>
      <w:r>
        <w:rPr>
          <w:rFonts w:eastAsia="Georgia"/>
        </w:rPr>
        <w:t xml:space="preserve"> </w:t>
      </w:r>
      <w:r>
        <w:t>aller</w:t>
      </w:r>
      <w:r>
        <w:rPr>
          <w:rFonts w:eastAsia="Georgia"/>
        </w:rPr>
        <w:t xml:space="preserve"> </w:t>
      </w:r>
      <w:r>
        <w:t>en</w:t>
      </w:r>
      <w:r>
        <w:rPr>
          <w:rFonts w:eastAsia="Georgia"/>
        </w:rPr>
        <w:t xml:space="preserve"> </w:t>
      </w:r>
      <w:r>
        <w:lastRenderedPageBreak/>
        <w:t>quête</w:t>
      </w:r>
      <w:r>
        <w:rPr>
          <w:rFonts w:eastAsia="Georgia"/>
        </w:rPr>
        <w:t xml:space="preserve"> </w:t>
      </w:r>
      <w:r>
        <w:t>de</w:t>
      </w:r>
      <w:r>
        <w:rPr>
          <w:rFonts w:eastAsia="Georgia"/>
        </w:rPr>
        <w:t xml:space="preserve"> </w:t>
      </w:r>
      <w:r>
        <w:t>nourriture</w:t>
      </w:r>
      <w:r>
        <w:rPr>
          <w:rFonts w:eastAsia="Georgia"/>
        </w:rPr>
        <w:t xml:space="preserve"> </w:t>
      </w:r>
      <w:r>
        <w:t>avant</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raconté</w:t>
      </w:r>
      <w:r>
        <w:rPr>
          <w:rFonts w:eastAsia="Georgia"/>
        </w:rPr>
        <w:t xml:space="preserve"> </w:t>
      </w:r>
      <w:r>
        <w:t>son</w:t>
      </w:r>
      <w:r>
        <w:rPr>
          <w:rFonts w:eastAsia="Georgia"/>
        </w:rPr>
        <w:t xml:space="preserve"> </w:t>
      </w:r>
      <w:r>
        <w:t>histoire</w:t>
      </w:r>
      <w:r w:rsidR="004C7F27">
        <w:t xml:space="preserve">. </w:t>
      </w:r>
      <w:r>
        <w:t>Il</w:t>
      </w:r>
      <w:r>
        <w:rPr>
          <w:rFonts w:eastAsia="Georgia"/>
        </w:rPr>
        <w:t xml:space="preserve"> </w:t>
      </w:r>
      <w:r>
        <w:t>retraça</w:t>
      </w:r>
      <w:r>
        <w:rPr>
          <w:rFonts w:eastAsia="Georgia"/>
        </w:rPr>
        <w:t xml:space="preserve"> </w:t>
      </w:r>
      <w:r>
        <w:t>pour</w:t>
      </w:r>
      <w:r>
        <w:rPr>
          <w:rFonts w:eastAsia="Georgia"/>
        </w:rPr>
        <w:t xml:space="preserve"> </w:t>
      </w:r>
      <w:r>
        <w:t>elles</w:t>
      </w:r>
      <w:r w:rsidR="004C7F27">
        <w:t xml:space="preserve">, </w:t>
      </w:r>
      <w:r>
        <w:t>avec</w:t>
      </w:r>
      <w:r>
        <w:rPr>
          <w:rFonts w:eastAsia="Georgia"/>
        </w:rPr>
        <w:t xml:space="preserve"> </w:t>
      </w:r>
      <w:r>
        <w:t>une</w:t>
      </w:r>
      <w:r>
        <w:rPr>
          <w:rFonts w:eastAsia="Georgia"/>
        </w:rPr>
        <w:t xml:space="preserve"> </w:t>
      </w:r>
      <w:r>
        <w:t>grande</w:t>
      </w:r>
      <w:r>
        <w:rPr>
          <w:rFonts w:eastAsia="Georgia"/>
        </w:rPr>
        <w:t xml:space="preserve"> </w:t>
      </w:r>
      <w:r>
        <w:t>vivacité</w:t>
      </w:r>
      <w:r w:rsidR="004C7F27">
        <w:t xml:space="preserve">, </w:t>
      </w:r>
      <w:r>
        <w:t>son</w:t>
      </w:r>
      <w:r>
        <w:rPr>
          <w:rFonts w:eastAsia="Georgia"/>
        </w:rPr>
        <w:t xml:space="preserve"> </w:t>
      </w:r>
      <w:r>
        <w:t>aventure</w:t>
      </w:r>
      <w:r>
        <w:rPr>
          <w:rFonts w:eastAsia="Georgia"/>
        </w:rPr>
        <w:t xml:space="preserve"> </w:t>
      </w:r>
      <w:r>
        <w:t>avec</w:t>
      </w:r>
      <w:r>
        <w:rPr>
          <w:rFonts w:eastAsia="Georgia"/>
        </w:rPr>
        <w:t xml:space="preserve"> </w:t>
      </w:r>
      <w:r>
        <w:t>l</w:t>
      </w:r>
      <w:r w:rsidR="004C7F27">
        <w:rPr>
          <w:rFonts w:eastAsia="Georgia"/>
        </w:rPr>
        <w:t>’</w:t>
      </w:r>
      <w:r>
        <w:t>ours</w:t>
      </w:r>
      <w:r w:rsidR="004C7F27">
        <w:t xml:space="preserve">, </w:t>
      </w:r>
      <w:r>
        <w:t>après</w:t>
      </w:r>
      <w:r>
        <w:rPr>
          <w:rFonts w:eastAsia="Georgia"/>
        </w:rPr>
        <w:t xml:space="preserve"> </w:t>
      </w:r>
      <w:r>
        <w:t>quoi</w:t>
      </w:r>
      <w:r>
        <w:rPr>
          <w:rFonts w:eastAsia="Georgia"/>
        </w:rPr>
        <w:t xml:space="preserve"> </w:t>
      </w:r>
      <w:r>
        <w:t>il</w:t>
      </w:r>
      <w:r>
        <w:rPr>
          <w:rFonts w:eastAsia="Georgia"/>
        </w:rPr>
        <w:t xml:space="preserve"> </w:t>
      </w:r>
      <w:r>
        <w:t>parut</w:t>
      </w:r>
      <w:r>
        <w:rPr>
          <w:rFonts w:eastAsia="Georgia"/>
        </w:rPr>
        <w:t xml:space="preserve"> </w:t>
      </w:r>
      <w:r>
        <w:t>ne</w:t>
      </w:r>
      <w:r>
        <w:rPr>
          <w:rFonts w:eastAsia="Georgia"/>
        </w:rPr>
        <w:t xml:space="preserve"> </w:t>
      </w:r>
      <w:r>
        <w:t>plus</w:t>
      </w:r>
      <w:r>
        <w:rPr>
          <w:rFonts w:eastAsia="Georgia"/>
        </w:rPr>
        <w:t xml:space="preserve"> </w:t>
      </w:r>
      <w:r>
        <w:t>avoir</w:t>
      </w:r>
      <w:r>
        <w:rPr>
          <w:rFonts w:eastAsia="Georgia"/>
        </w:rPr>
        <w:t xml:space="preserve"> </w:t>
      </w:r>
      <w:r>
        <w:t>envie</w:t>
      </w:r>
      <w:r>
        <w:rPr>
          <w:rFonts w:eastAsia="Georgia"/>
        </w:rPr>
        <w:t xml:space="preserve"> </w:t>
      </w:r>
      <w:r>
        <w:t>de</w:t>
      </w:r>
      <w:r>
        <w:rPr>
          <w:rFonts w:eastAsia="Georgia"/>
        </w:rPr>
        <w:t xml:space="preserve"> </w:t>
      </w:r>
      <w:r>
        <w:t>poursuivre</w:t>
      </w:r>
      <w:r w:rsidR="004C7F27">
        <w:t>.</w:t>
      </w:r>
    </w:p>
    <w:p w14:paraId="635E2F47" w14:textId="77777777" w:rsidR="004C7F27" w:rsidRDefault="004C7F27" w:rsidP="004C163A">
      <w:r>
        <w:t>— </w:t>
      </w:r>
      <w:r w:rsidR="004C163A">
        <w:t>Vous</w:t>
      </w:r>
      <w:r w:rsidR="004C163A">
        <w:rPr>
          <w:rFonts w:eastAsia="Georgia"/>
        </w:rPr>
        <w:t xml:space="preserve"> </w:t>
      </w:r>
      <w:r w:rsidR="004C163A">
        <w:t>savez</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déjà</w:t>
      </w:r>
      <w:r w:rsidR="004C163A">
        <w:rPr>
          <w:rFonts w:eastAsia="Georgia"/>
        </w:rPr>
        <w:t xml:space="preserve"> </w:t>
      </w:r>
      <w:r w:rsidR="004C163A">
        <w:t>comment</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revenu</w:t>
      </w:r>
      <w:r w:rsidR="004C163A">
        <w:rPr>
          <w:rFonts w:eastAsia="Georgia"/>
        </w:rPr>
        <w:t xml:space="preserve"> </w:t>
      </w:r>
      <w:r w:rsidR="004C163A">
        <w:t>a</w:t>
      </w:r>
      <w:r w:rsidR="004C163A">
        <w:t>u</w:t>
      </w:r>
      <w:r w:rsidR="004C163A">
        <w:t>près</w:t>
      </w:r>
      <w:r w:rsidR="004C163A">
        <w:rPr>
          <w:rFonts w:eastAsia="Georgia"/>
        </w:rPr>
        <w:t xml:space="preserve"> </w:t>
      </w:r>
      <w:r w:rsidR="004C163A">
        <w:t>de</w:t>
      </w:r>
      <w:r w:rsidR="004C163A">
        <w:rPr>
          <w:rFonts w:eastAsia="Georgia"/>
        </w:rPr>
        <w:t xml:space="preserve"> </w:t>
      </w:r>
      <w:r w:rsidR="004C163A">
        <w:t>vous</w:t>
      </w:r>
      <w:r>
        <w:t xml:space="preserve">, </w:t>
      </w:r>
      <w:r w:rsidR="004C163A">
        <w:t>dit-il</w:t>
      </w:r>
      <w:r>
        <w:t>.</w:t>
      </w:r>
    </w:p>
    <w:p w14:paraId="0F4018C0" w14:textId="77777777" w:rsidR="004C7F27" w:rsidRDefault="004C7F27" w:rsidP="004C163A">
      <w:r>
        <w:t>— </w:t>
      </w:r>
      <w:r w:rsidR="004C163A">
        <w:t>Mais</w:t>
      </w:r>
      <w:r w:rsidR="004C163A">
        <w:rPr>
          <w:rFonts w:eastAsia="Georgia"/>
        </w:rPr>
        <w:t xml:space="preserve"> </w:t>
      </w:r>
      <w:r w:rsidR="004C163A">
        <w:t>non</w:t>
      </w:r>
      <w:r>
        <w:t xml:space="preserve"> ! </w:t>
      </w:r>
      <w:r w:rsidR="004C163A">
        <w:t>nous</w:t>
      </w:r>
      <w:r w:rsidR="004C163A">
        <w:rPr>
          <w:rFonts w:eastAsia="Georgia"/>
        </w:rPr>
        <w:t xml:space="preserve"> </w:t>
      </w:r>
      <w:r w:rsidR="004C163A">
        <w:t>ne</w:t>
      </w:r>
      <w:r w:rsidR="004C163A">
        <w:rPr>
          <w:rFonts w:eastAsia="Georgia"/>
        </w:rPr>
        <w:t xml:space="preserve"> </w:t>
      </w:r>
      <w:r w:rsidR="004C163A">
        <w:t>savons</w:t>
      </w:r>
      <w:r w:rsidR="004C163A">
        <w:rPr>
          <w:rFonts w:eastAsia="Georgia"/>
        </w:rPr>
        <w:t xml:space="preserve"> </w:t>
      </w:r>
      <w:r w:rsidR="004C163A">
        <w:t>rien</w:t>
      </w:r>
      <w:r>
        <w:t xml:space="preserve">. </w:t>
      </w:r>
      <w:r w:rsidR="004C163A">
        <w:t>Nous</w:t>
      </w:r>
      <w:r w:rsidR="004C163A">
        <w:rPr>
          <w:rFonts w:eastAsia="Georgia"/>
        </w:rPr>
        <w:t xml:space="preserve"> </w:t>
      </w:r>
      <w:r w:rsidR="004C163A">
        <w:t>avons</w:t>
      </w:r>
      <w:r w:rsidR="004C163A">
        <w:rPr>
          <w:rFonts w:eastAsia="Georgia"/>
        </w:rPr>
        <w:t xml:space="preserve"> </w:t>
      </w:r>
      <w:r w:rsidR="004C163A">
        <w:t>cru</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t</w:t>
      </w:r>
      <w:r>
        <w:rPr>
          <w:rFonts w:eastAsia="Georgia"/>
        </w:rPr>
        <w:t>’</w:t>
      </w:r>
      <w:r w:rsidR="004C163A">
        <w:t>étais</w:t>
      </w:r>
      <w:r w:rsidR="004C163A">
        <w:rPr>
          <w:rFonts w:eastAsia="Georgia"/>
        </w:rPr>
        <w:t xml:space="preserve"> </w:t>
      </w:r>
      <w:r w:rsidR="004C163A">
        <w:t>tué</w:t>
      </w:r>
      <w:r w:rsidR="004C163A">
        <w:rPr>
          <w:rFonts w:eastAsia="Georgia"/>
        </w:rPr>
        <w:t xml:space="preserve"> </w:t>
      </w:r>
      <w:r w:rsidR="004C163A">
        <w:t>en</w:t>
      </w:r>
      <w:r w:rsidR="004C163A">
        <w:rPr>
          <w:rFonts w:eastAsia="Georgia"/>
        </w:rPr>
        <w:t xml:space="preserve"> </w:t>
      </w:r>
      <w:r w:rsidR="004C163A">
        <w:t>tombant</w:t>
      </w:r>
      <w:r>
        <w:t>.</w:t>
      </w:r>
    </w:p>
    <w:p w14:paraId="537AD780"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curieux</w:t>
      </w:r>
      <w:r>
        <w:t xml:space="preserve">, </w:t>
      </w:r>
      <w:r w:rsidR="004C163A">
        <w:t>reprit</w:t>
      </w:r>
      <w:r w:rsidR="004C163A">
        <w:rPr>
          <w:rFonts w:eastAsia="Georgia"/>
        </w:rPr>
        <w:t xml:space="preserve"> </w:t>
      </w:r>
      <w:r w:rsidR="004C163A">
        <w:t>Nils</w:t>
      </w:r>
      <w:r>
        <w:t xml:space="preserve">. </w:t>
      </w:r>
      <w:r w:rsidR="004C163A">
        <w:t>Quand</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ours</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quitté</w:t>
      </w:r>
      <w:r>
        <w:t xml:space="preserve">, </w:t>
      </w:r>
      <w:r w:rsidR="004C163A">
        <w:t>j</w:t>
      </w:r>
      <w:r>
        <w:rPr>
          <w:rFonts w:eastAsia="Georgia"/>
        </w:rPr>
        <w:t>’</w:t>
      </w:r>
      <w:r w:rsidR="004C163A">
        <w:t>ai</w:t>
      </w:r>
      <w:r w:rsidR="004C163A">
        <w:rPr>
          <w:rFonts w:eastAsia="Georgia"/>
        </w:rPr>
        <w:t xml:space="preserve"> </w:t>
      </w:r>
      <w:r w:rsidR="004C163A">
        <w:t>grimpé</w:t>
      </w:r>
      <w:r w:rsidR="004C163A">
        <w:rPr>
          <w:rFonts w:eastAsia="Georgia"/>
        </w:rPr>
        <w:t xml:space="preserve"> </w:t>
      </w:r>
      <w:r w:rsidR="004C163A">
        <w:t>sur</w:t>
      </w:r>
      <w:r w:rsidR="004C163A">
        <w:rPr>
          <w:rFonts w:eastAsia="Georgia"/>
        </w:rPr>
        <w:t xml:space="preserve"> </w:t>
      </w:r>
      <w:r w:rsidR="004C163A">
        <w:t>un</w:t>
      </w:r>
      <w:r w:rsidR="004C163A">
        <w:rPr>
          <w:rFonts w:eastAsia="Georgia"/>
        </w:rPr>
        <w:t xml:space="preserve"> </w:t>
      </w:r>
      <w:r w:rsidR="004C163A">
        <w:t>sapin</w:t>
      </w:r>
      <w:r w:rsidR="004C163A">
        <w:rPr>
          <w:rFonts w:eastAsia="Georgia"/>
        </w:rPr>
        <w:t xml:space="preserve"> </w:t>
      </w:r>
      <w:r w:rsidR="004C163A">
        <w:t>et</w:t>
      </w:r>
      <w:r w:rsidR="004C163A">
        <w:rPr>
          <w:rFonts w:eastAsia="Georgia"/>
        </w:rPr>
        <w:t xml:space="preserve"> </w:t>
      </w:r>
      <w:r w:rsidR="004C163A">
        <w:t>m</w:t>
      </w:r>
      <w:r>
        <w:rPr>
          <w:rFonts w:eastAsia="Georgia"/>
        </w:rPr>
        <w:t>’</w:t>
      </w:r>
      <w:r w:rsidR="004C163A">
        <w:t>y</w:t>
      </w:r>
      <w:r w:rsidR="004C163A">
        <w:rPr>
          <w:rFonts w:eastAsia="Georgia"/>
        </w:rPr>
        <w:t xml:space="preserve"> </w:t>
      </w:r>
      <w:r w:rsidR="004C163A">
        <w:t>suis</w:t>
      </w:r>
      <w:r w:rsidR="004C163A">
        <w:rPr>
          <w:rFonts w:eastAsia="Georgia"/>
        </w:rPr>
        <w:t xml:space="preserve"> </w:t>
      </w:r>
      <w:r w:rsidR="004C163A">
        <w:t>endormi</w:t>
      </w:r>
      <w:r>
        <w:t xml:space="preserve">. </w:t>
      </w:r>
      <w:r w:rsidR="004C163A">
        <w:t>Aux</w:t>
      </w:r>
      <w:r w:rsidR="004C163A">
        <w:rPr>
          <w:rFonts w:eastAsia="Georgia"/>
        </w:rPr>
        <w:t xml:space="preserve"> </w:t>
      </w:r>
      <w:r w:rsidR="004C163A">
        <w:t>pr</w:t>
      </w:r>
      <w:r w:rsidR="004C163A">
        <w:t>e</w:t>
      </w:r>
      <w:r w:rsidR="004C163A">
        <w:t>mières</w:t>
      </w:r>
      <w:r w:rsidR="004C163A">
        <w:rPr>
          <w:rFonts w:eastAsia="Georgia"/>
        </w:rPr>
        <w:t xml:space="preserve"> </w:t>
      </w:r>
      <w:r w:rsidR="004C163A">
        <w:t>lueurs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aube</w:t>
      </w:r>
      <w: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réveillé</w:t>
      </w:r>
      <w:r w:rsidR="004C163A">
        <w:rPr>
          <w:rFonts w:eastAsia="Georgia"/>
        </w:rPr>
        <w:t xml:space="preserve"> </w:t>
      </w:r>
      <w:r w:rsidR="004C163A">
        <w:t>au</w:t>
      </w:r>
      <w:r w:rsidR="004C163A">
        <w:rPr>
          <w:rFonts w:eastAsia="Georgia"/>
        </w:rPr>
        <w:t xml:space="preserve"> </w:t>
      </w:r>
      <w:r w:rsidR="004C163A">
        <w:t>bruit</w:t>
      </w:r>
      <w:r w:rsidR="004C163A">
        <w:rPr>
          <w:rFonts w:eastAsia="Georgia"/>
        </w:rPr>
        <w:t xml:space="preserve"> </w:t>
      </w:r>
      <w:r w:rsidR="004C163A">
        <w:t>que</w:t>
      </w:r>
      <w:r w:rsidR="004C163A">
        <w:rPr>
          <w:rFonts w:eastAsia="Georgia"/>
        </w:rPr>
        <w:t xml:space="preserve"> </w:t>
      </w:r>
      <w:r w:rsidR="004C163A">
        <w:t>faisait</w:t>
      </w:r>
      <w:r w:rsidR="004C163A">
        <w:rPr>
          <w:rFonts w:eastAsia="Georgia"/>
        </w:rPr>
        <w:t xml:space="preserve"> </w:t>
      </w:r>
      <w:r w:rsidR="004C163A">
        <w:t>un</w:t>
      </w:r>
      <w:r w:rsidR="004C163A">
        <w:rPr>
          <w:rFonts w:eastAsia="Georgia"/>
        </w:rPr>
        <w:t xml:space="preserve"> </w:t>
      </w:r>
      <w:r w:rsidR="004C163A">
        <w:t>aigle</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abattit</w:t>
      </w:r>
      <w:r w:rsidR="004C163A">
        <w:rPr>
          <w:rFonts w:eastAsia="Georgia"/>
        </w:rPr>
        <w:t xml:space="preserve"> </w:t>
      </w:r>
      <w:r w:rsidR="004C163A">
        <w:t>sur</w:t>
      </w:r>
      <w:r w:rsidR="004C163A">
        <w:rPr>
          <w:rFonts w:eastAsia="Georgia"/>
        </w:rPr>
        <w:t xml:space="preserve"> </w:t>
      </w:r>
      <w:r w:rsidR="004C163A">
        <w:t>moi</w:t>
      </w:r>
      <w:r>
        <w:t xml:space="preserve">. </w:t>
      </w:r>
      <w:r w:rsidR="004C163A">
        <w:t>Il</w:t>
      </w:r>
      <w:r w:rsidR="004C163A">
        <w:rPr>
          <w:rFonts w:eastAsia="Georgia"/>
        </w:rPr>
        <w:t xml:space="preserve"> </w:t>
      </w:r>
      <w:r w:rsidR="004C163A">
        <w:t>me</w:t>
      </w:r>
      <w:r w:rsidR="004C163A">
        <w:rPr>
          <w:rFonts w:eastAsia="Georgia"/>
        </w:rPr>
        <w:t xml:space="preserve"> </w:t>
      </w:r>
      <w:r w:rsidR="004C163A">
        <w:t>prit</w:t>
      </w:r>
      <w:r w:rsidR="004C163A">
        <w:rPr>
          <w:rFonts w:eastAsia="Georgia"/>
        </w:rPr>
        <w:t xml:space="preserve"> </w:t>
      </w:r>
      <w:r w:rsidR="004C163A">
        <w:t>entre</w:t>
      </w:r>
      <w:r w:rsidR="004C163A">
        <w:rPr>
          <w:rFonts w:eastAsia="Georgia"/>
        </w:rPr>
        <w:t xml:space="preserve"> </w:t>
      </w:r>
      <w:r w:rsidR="004C163A">
        <w:t>ses</w:t>
      </w:r>
      <w:r w:rsidR="004C163A">
        <w:rPr>
          <w:rFonts w:eastAsia="Georgia"/>
        </w:rPr>
        <w:t xml:space="preserve"> </w:t>
      </w:r>
      <w:r w:rsidR="004C163A">
        <w:t>griffes</w:t>
      </w:r>
      <w:r w:rsidR="004C163A">
        <w:rPr>
          <w:rFonts w:eastAsia="Georgia"/>
        </w:rPr>
        <w:t xml:space="preserve"> </w:t>
      </w:r>
      <w:r w:rsidR="004C163A">
        <w:t>et</w:t>
      </w:r>
      <w:r w:rsidR="004C163A">
        <w:rPr>
          <w:rFonts w:eastAsia="Georgia"/>
        </w:rPr>
        <w:t xml:space="preserve"> </w:t>
      </w:r>
      <w:r w:rsidR="004C163A">
        <w:t>m</w:t>
      </w:r>
      <w:r>
        <w:rPr>
          <w:rFonts w:eastAsia="Georgia"/>
        </w:rPr>
        <w:t>’</w:t>
      </w:r>
      <w:r w:rsidR="004C163A">
        <w:t>emporta</w:t>
      </w:r>
      <w:r>
        <w:t xml:space="preserve">. </w:t>
      </w:r>
      <w:r w:rsidR="004C163A">
        <w:t>Vous</w:t>
      </w:r>
      <w:r w:rsidR="004C163A">
        <w:rPr>
          <w:rFonts w:eastAsia="Georgia"/>
        </w:rPr>
        <w:t xml:space="preserve"> </w:t>
      </w:r>
      <w:r w:rsidR="004C163A">
        <w:t>comprenez</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croyais</w:t>
      </w:r>
      <w:r w:rsidR="004C163A">
        <w:rPr>
          <w:rFonts w:eastAsia="Georgia"/>
        </w:rPr>
        <w:t xml:space="preserve"> </w:t>
      </w:r>
      <w:r w:rsidR="004C163A">
        <w:t>ma</w:t>
      </w:r>
      <w:r w:rsidR="004C163A">
        <w:rPr>
          <w:rFonts w:eastAsia="Georgia"/>
        </w:rPr>
        <w:t xml:space="preserve"> </w:t>
      </w:r>
      <w:r w:rsidR="004C163A">
        <w:t>dernière</w:t>
      </w:r>
      <w:r w:rsidR="004C163A">
        <w:rPr>
          <w:rFonts w:eastAsia="Georgia"/>
        </w:rPr>
        <w:t xml:space="preserve"> </w:t>
      </w:r>
      <w:r w:rsidR="004C163A">
        <w:t>heure</w:t>
      </w:r>
      <w:r w:rsidR="004C163A">
        <w:rPr>
          <w:rFonts w:eastAsia="Georgia"/>
        </w:rPr>
        <w:t xml:space="preserve"> </w:t>
      </w:r>
      <w:r w:rsidR="004C163A">
        <w:t>venue</w:t>
      </w:r>
      <w:r>
        <w:t xml:space="preserve">. </w:t>
      </w:r>
      <w:r w:rsidR="004C163A">
        <w:t>Mais</w:t>
      </w:r>
      <w:r w:rsidR="004C163A">
        <w:rPr>
          <w:rFonts w:eastAsia="Georgia"/>
        </w:rPr>
        <w:t xml:space="preserve"> </w:t>
      </w:r>
      <w:r w:rsidR="004C163A">
        <w:t>l</w:t>
      </w:r>
      <w:r>
        <w:rPr>
          <w:rFonts w:eastAsia="Georgia"/>
        </w:rPr>
        <w:t>’</w:t>
      </w:r>
      <w:r w:rsidR="004C163A">
        <w:t>aigle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fit</w:t>
      </w:r>
      <w:r w:rsidR="004C163A">
        <w:rPr>
          <w:rFonts w:eastAsia="Georgia"/>
        </w:rPr>
        <w:t xml:space="preserve"> </w:t>
      </w:r>
      <w:r w:rsidR="004C163A">
        <w:t>aucun</w:t>
      </w:r>
      <w:r w:rsidR="004C163A">
        <w:rPr>
          <w:rFonts w:eastAsia="Georgia"/>
        </w:rPr>
        <w:t xml:space="preserve"> </w:t>
      </w:r>
      <w:r w:rsidR="004C163A">
        <w:t>mal</w:t>
      </w:r>
      <w:r>
        <w:t xml:space="preserve">. </w:t>
      </w:r>
      <w:r w:rsidR="004C163A">
        <w:t>Il</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fut</w:t>
      </w:r>
      <w:r w:rsidR="004C163A">
        <w:rPr>
          <w:rFonts w:eastAsia="Georgia"/>
        </w:rPr>
        <w:t xml:space="preserve"> </w:t>
      </w:r>
      <w:r w:rsidR="004C163A">
        <w:t>droit</w:t>
      </w:r>
      <w:r w:rsidR="004C163A">
        <w:rPr>
          <w:rFonts w:eastAsia="Georgia"/>
        </w:rPr>
        <w:t xml:space="preserve"> </w:t>
      </w:r>
      <w:r w:rsidR="004C163A">
        <w:t>vers</w:t>
      </w:r>
      <w:r w:rsidR="004C163A">
        <w:rPr>
          <w:rFonts w:eastAsia="Georgia"/>
        </w:rPr>
        <w:t xml:space="preserve"> </w:t>
      </w:r>
      <w:r w:rsidR="004C163A">
        <w:t>ce</w:t>
      </w:r>
      <w:r w:rsidR="004C163A">
        <w:rPr>
          <w:rFonts w:eastAsia="Georgia"/>
        </w:rPr>
        <w:t xml:space="preserve"> </w:t>
      </w:r>
      <w:r w:rsidR="004C163A">
        <w:t>champ</w:t>
      </w:r>
      <w:r w:rsidR="004C163A">
        <w:rPr>
          <w:rFonts w:eastAsia="Georgia"/>
        </w:rPr>
        <w:t xml:space="preserve"> </w:t>
      </w:r>
      <w:r w:rsidR="004C163A">
        <w:t>et</w:t>
      </w:r>
      <w:r w:rsidR="004C163A">
        <w:rPr>
          <w:rFonts w:eastAsia="Georgia"/>
        </w:rPr>
        <w:t xml:space="preserve"> </w:t>
      </w:r>
      <w:r w:rsidR="004C163A">
        <w:t>me</w:t>
      </w:r>
      <w:r w:rsidR="004C163A">
        <w:rPr>
          <w:rFonts w:eastAsia="Georgia"/>
        </w:rPr>
        <w:t xml:space="preserve"> </w:t>
      </w:r>
      <w:r w:rsidR="004C163A">
        <w:t>jeta</w:t>
      </w:r>
      <w:r w:rsidR="004C163A">
        <w:rPr>
          <w:rFonts w:eastAsia="Georgia"/>
        </w:rPr>
        <w:t xml:space="preserve"> </w:t>
      </w:r>
      <w:r w:rsidR="004C163A">
        <w:t>au</w:t>
      </w:r>
      <w:r w:rsidR="004C163A">
        <w:rPr>
          <w:rFonts w:eastAsia="Georgia"/>
        </w:rPr>
        <w:t xml:space="preserve"> </w:t>
      </w:r>
      <w:r w:rsidR="004C163A">
        <w:t>milieu</w:t>
      </w:r>
      <w:r w:rsidR="004C163A">
        <w:rPr>
          <w:rFonts w:eastAsia="Georgia"/>
        </w:rPr>
        <w:t xml:space="preserve"> </w:t>
      </w:r>
      <w:r w:rsidR="004C163A">
        <w:t>de</w:t>
      </w:r>
      <w:r w:rsidR="004C163A">
        <w:rPr>
          <w:rFonts w:eastAsia="Georgia"/>
        </w:rPr>
        <w:t xml:space="preserve"> </w:t>
      </w:r>
      <w:r w:rsidR="004C163A">
        <w:t>vous</w:t>
      </w:r>
      <w:r>
        <w:t>.</w:t>
      </w:r>
    </w:p>
    <w:p w14:paraId="5E98B591" w14:textId="77777777" w:rsidR="004C7F27" w:rsidRDefault="004C7F27" w:rsidP="004C163A">
      <w:r>
        <w:t>— </w:t>
      </w:r>
      <w:r w:rsidR="004C163A">
        <w:t>Ne</w:t>
      </w:r>
      <w:r w:rsidR="004C163A">
        <w:rPr>
          <w:rFonts w:eastAsia="Georgia"/>
        </w:rPr>
        <w:t xml:space="preserve"> </w:t>
      </w:r>
      <w:r w:rsidR="004C163A">
        <w:t>t</w:t>
      </w:r>
      <w:r>
        <w:rPr>
          <w:rFonts w:eastAsia="Georgia"/>
        </w:rPr>
        <w:t>’</w:t>
      </w:r>
      <w:r w:rsidR="004C163A">
        <w:t>a-t-il</w:t>
      </w:r>
      <w:r w:rsidR="004C163A">
        <w:rPr>
          <w:rFonts w:eastAsia="Georgia"/>
        </w:rPr>
        <w:t xml:space="preserve"> </w:t>
      </w:r>
      <w:r w:rsidR="004C163A">
        <w:t>pas</w:t>
      </w:r>
      <w:r w:rsidR="004C163A">
        <w:rPr>
          <w:rFonts w:eastAsia="Georgia"/>
        </w:rPr>
        <w:t xml:space="preserve"> </w:t>
      </w:r>
      <w:r w:rsidR="004C163A">
        <w:t>dit</w:t>
      </w:r>
      <w:r w:rsidR="004C163A">
        <w:rPr>
          <w:rFonts w:eastAsia="Georgia"/>
        </w:rPr>
        <w:t xml:space="preserve"> </w:t>
      </w:r>
      <w:r w:rsidR="004C163A">
        <w:t>qui</w:t>
      </w:r>
      <w:r w:rsidR="004C163A">
        <w:rPr>
          <w:rFonts w:eastAsia="Georgia"/>
        </w:rPr>
        <w:t xml:space="preserve"> </w:t>
      </w:r>
      <w:r w:rsidR="004C163A">
        <w:t>il</w:t>
      </w:r>
      <w:r w:rsidR="004C163A">
        <w:rPr>
          <w:rFonts w:eastAsia="Georgia"/>
        </w:rPr>
        <w:t xml:space="preserve"> </w:t>
      </w:r>
      <w:r w:rsidR="004C163A">
        <w:t>était</w:t>
      </w:r>
      <w:r>
        <w:t xml:space="preserve"> ? </w:t>
      </w:r>
      <w:r w:rsidR="004C163A">
        <w:t>interrogea</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r w:rsidR="004C163A">
        <w:t>jars</w:t>
      </w:r>
      <w:r w:rsidR="004C163A">
        <w:rPr>
          <w:rFonts w:eastAsia="Georgia"/>
        </w:rPr>
        <w:t xml:space="preserve"> </w:t>
      </w:r>
      <w:r w:rsidR="004C163A">
        <w:t>blanc</w:t>
      </w:r>
      <w:r>
        <w:t>.</w:t>
      </w:r>
    </w:p>
    <w:p w14:paraId="27FE7151" w14:textId="77777777" w:rsidR="004C7F27" w:rsidRDefault="004C7F27" w:rsidP="004C163A">
      <w:r>
        <w:t>— </w:t>
      </w:r>
      <w:r w:rsidR="004C163A">
        <w:t>Il</w:t>
      </w:r>
      <w:r w:rsidR="004C163A">
        <w:rPr>
          <w:rFonts w:eastAsia="Georgia"/>
        </w:rPr>
        <w:t xml:space="preserve"> </w:t>
      </w:r>
      <w:r w:rsidR="004C163A">
        <w:t>était</w:t>
      </w:r>
      <w:r w:rsidR="004C163A">
        <w:rPr>
          <w:rFonts w:eastAsia="Georgia"/>
        </w:rPr>
        <w:t xml:space="preserve"> </w:t>
      </w:r>
      <w:r w:rsidR="004C163A">
        <w:t>parti</w:t>
      </w:r>
      <w:r w:rsidR="004C163A">
        <w:rPr>
          <w:rFonts w:eastAsia="Georgia"/>
        </w:rPr>
        <w:t xml:space="preserve"> </w:t>
      </w:r>
      <w:r w:rsidR="004C163A">
        <w:t>avant</w:t>
      </w:r>
      <w:r w:rsidR="004C163A">
        <w:rPr>
          <w:rFonts w:eastAsia="Georgia"/>
        </w:rPr>
        <w:t xml:space="preserve"> </w:t>
      </w:r>
      <w:r w:rsidR="004C163A">
        <w:t>même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pu</w:t>
      </w:r>
      <w:r w:rsidR="004C163A">
        <w:rPr>
          <w:rFonts w:eastAsia="Georgia"/>
        </w:rPr>
        <w:t xml:space="preserve"> </w:t>
      </w:r>
      <w:r w:rsidR="004C163A">
        <w:t>le</w:t>
      </w:r>
      <w:r w:rsidR="004C163A">
        <w:rPr>
          <w:rFonts w:eastAsia="Georgia"/>
        </w:rPr>
        <w:t xml:space="preserve"> </w:t>
      </w:r>
      <w:r w:rsidR="004C163A">
        <w:t>remercier</w:t>
      </w:r>
      <w:r>
        <w:t xml:space="preserve">. </w:t>
      </w:r>
      <w:r w:rsidR="004C163A">
        <w:t>Je</w:t>
      </w:r>
      <w:r w:rsidR="004C163A">
        <w:rPr>
          <w:rFonts w:eastAsia="Georgia"/>
        </w:rPr>
        <w:t xml:space="preserve"> </w:t>
      </w:r>
      <w:r w:rsidR="004C163A">
        <w:t>pensais</w:t>
      </w:r>
      <w:r w:rsidR="004C163A">
        <w:rPr>
          <w:rFonts w:eastAsia="Georgia"/>
        </w:rPr>
        <w:t xml:space="preserve"> </w:t>
      </w:r>
      <w:r w:rsidR="004C163A">
        <w:t>que</w:t>
      </w:r>
      <w:r w:rsidR="004C163A">
        <w:rPr>
          <w:rFonts w:eastAsia="Georgia"/>
        </w:rPr>
        <w:t xml:space="preserve"> </w:t>
      </w:r>
      <w:r w:rsidR="004C163A">
        <w:t>mère</w:t>
      </w:r>
      <w:r w:rsidR="004C163A">
        <w:rPr>
          <w:rFonts w:eastAsia="Georgia"/>
        </w:rPr>
        <w:t xml:space="preserve"> </w:t>
      </w:r>
      <w:r w:rsidR="004C163A">
        <w:t>Akka</w:t>
      </w:r>
      <w:r w:rsidR="004C163A">
        <w:rPr>
          <w:rFonts w:eastAsia="Georgia"/>
        </w:rPr>
        <w:t xml:space="preserve"> </w:t>
      </w:r>
      <w:r w:rsidR="004C163A">
        <w:t>l</w:t>
      </w:r>
      <w:r>
        <w:rPr>
          <w:rFonts w:eastAsia="Georgia"/>
        </w:rPr>
        <w:t>’</w:t>
      </w:r>
      <w:r w:rsidR="004C163A">
        <w:t>avait</w:t>
      </w:r>
      <w:r w:rsidR="004C163A">
        <w:rPr>
          <w:rFonts w:eastAsia="Georgia"/>
        </w:rPr>
        <w:t xml:space="preserve"> </w:t>
      </w:r>
      <w:r w:rsidR="004C163A">
        <w:t>envoyé</w:t>
      </w:r>
      <w:r w:rsidR="004C163A">
        <w:rPr>
          <w:rFonts w:eastAsia="Georgia"/>
        </w:rPr>
        <w:t xml:space="preserve"> </w:t>
      </w:r>
      <w:r w:rsidR="004C163A">
        <w:t>me</w:t>
      </w:r>
      <w:r w:rsidR="004C163A">
        <w:rPr>
          <w:rFonts w:eastAsia="Georgia"/>
        </w:rPr>
        <w:t xml:space="preserve"> </w:t>
      </w:r>
      <w:r w:rsidR="004C163A">
        <w:t>chercher</w:t>
      </w:r>
      <w:r>
        <w:t>.</w:t>
      </w:r>
    </w:p>
    <w:p w14:paraId="33A295C7" w14:textId="77777777" w:rsidR="004C7F27" w:rsidRDefault="004C7F27" w:rsidP="004C163A">
      <w:r>
        <w:t>— </w:t>
      </w:r>
      <w:r w:rsidR="004C163A">
        <w:t>Voilà</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bien</w:t>
      </w:r>
      <w:r w:rsidR="004C163A">
        <w:rPr>
          <w:rFonts w:eastAsia="Georgia"/>
        </w:rPr>
        <w:t xml:space="preserve"> </w:t>
      </w:r>
      <w:r w:rsidR="004C163A">
        <w:t>extraordinaire</w:t>
      </w:r>
      <w:r>
        <w:t xml:space="preserve"> ! </w:t>
      </w:r>
      <w:r w:rsidR="004C163A">
        <w:t>dit</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t xml:space="preserve">. </w:t>
      </w:r>
      <w:r w:rsidR="004C163A">
        <w:t>Es-tu</w:t>
      </w:r>
      <w:r w:rsidR="004C163A">
        <w:rPr>
          <w:rFonts w:eastAsia="Georgia"/>
        </w:rPr>
        <w:t xml:space="preserve"> </w:t>
      </w:r>
      <w:r w:rsidR="004C163A">
        <w:t>bien</w:t>
      </w:r>
      <w:r w:rsidR="004C163A">
        <w:rPr>
          <w:rFonts w:eastAsia="Georgia"/>
        </w:rPr>
        <w:t xml:space="preserve"> </w:t>
      </w:r>
      <w:r w:rsidR="004C163A">
        <w:t>sûr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agissait</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aigle</w:t>
      </w:r>
      <w:r>
        <w:t> ?</w:t>
      </w:r>
    </w:p>
    <w:p w14:paraId="0CE4E17A"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encore</w:t>
      </w:r>
      <w:r w:rsidR="004C163A">
        <w:rPr>
          <w:rFonts w:eastAsia="Georgia"/>
        </w:rPr>
        <w:t xml:space="preserve"> </w:t>
      </w:r>
      <w:r w:rsidR="004C163A">
        <w:t>jamais</w:t>
      </w:r>
      <w:r w:rsidR="004C163A">
        <w:rPr>
          <w:rFonts w:eastAsia="Georgia"/>
        </w:rPr>
        <w:t xml:space="preserve"> </w:t>
      </w:r>
      <w:r w:rsidR="004C163A">
        <w:t>vu</w:t>
      </w:r>
      <w:r w:rsidR="004C163A">
        <w:rPr>
          <w:rFonts w:eastAsia="Georgia"/>
        </w:rPr>
        <w:t xml:space="preserve"> </w:t>
      </w:r>
      <w:r w:rsidR="004C163A">
        <w:t>d</w:t>
      </w:r>
      <w:r>
        <w:rPr>
          <w:rFonts w:eastAsia="Georgia"/>
        </w:rPr>
        <w:t>’</w:t>
      </w:r>
      <w:r w:rsidR="004C163A">
        <w:t>aigle</w:t>
      </w:r>
      <w:r>
        <w:t xml:space="preserve">, </w:t>
      </w:r>
      <w:r w:rsidR="004C163A">
        <w:t>répondit</w:t>
      </w:r>
      <w:r w:rsidR="004C163A">
        <w:rPr>
          <w:rFonts w:eastAsia="Georgia"/>
        </w:rPr>
        <w:t xml:space="preserve"> </w:t>
      </w:r>
      <w:r w:rsidR="004C163A">
        <w:t>Nils</w:t>
      </w:r>
      <w:r>
        <w:t xml:space="preserve">, </w:t>
      </w:r>
      <w:r w:rsidR="004C163A">
        <w:t>mais</w:t>
      </w:r>
      <w:r w:rsidR="004C163A">
        <w:rPr>
          <w:rFonts w:eastAsia="Georgia"/>
        </w:rPr>
        <w:t xml:space="preserve"> </w:t>
      </w:r>
      <w:r w:rsidR="004C163A">
        <w:t>cet</w:t>
      </w:r>
      <w:r w:rsidR="004C163A">
        <w:rPr>
          <w:rFonts w:eastAsia="Georgia"/>
        </w:rPr>
        <w:t xml:space="preserve"> </w:t>
      </w:r>
      <w:r w:rsidR="004C163A">
        <w:t>oiseau</w:t>
      </w:r>
      <w:r w:rsidR="004C163A">
        <w:rPr>
          <w:rFonts w:eastAsia="Georgia"/>
        </w:rPr>
        <w:t xml:space="preserve"> </w:t>
      </w:r>
      <w:r w:rsidR="004C163A">
        <w:t>était</w:t>
      </w:r>
      <w:r w:rsidR="004C163A">
        <w:rPr>
          <w:rFonts w:eastAsia="Georgia"/>
        </w:rPr>
        <w:t xml:space="preserve"> </w:t>
      </w:r>
      <w:r w:rsidR="004C163A">
        <w:t>si</w:t>
      </w:r>
      <w:r w:rsidR="004C163A">
        <w:rPr>
          <w:rFonts w:eastAsia="Georgia"/>
        </w:rPr>
        <w:t xml:space="preserve"> </w:t>
      </w:r>
      <w:r w:rsidR="004C163A">
        <w:t>grand</w:t>
      </w:r>
      <w: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saurais</w:t>
      </w:r>
      <w:r w:rsidR="004C163A">
        <w:rPr>
          <w:rFonts w:eastAsia="Georgia"/>
        </w:rPr>
        <w:t xml:space="preserve"> </w:t>
      </w:r>
      <w:r w:rsidR="004C163A">
        <w:t>le</w:t>
      </w:r>
      <w:r w:rsidR="004C163A">
        <w:rPr>
          <w:rFonts w:eastAsia="Georgia"/>
        </w:rPr>
        <w:t xml:space="preserve"> </w:t>
      </w:r>
      <w:r w:rsidR="004C163A">
        <w:t>baptiser</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autre</w:t>
      </w:r>
      <w:r w:rsidR="004C163A">
        <w:rPr>
          <w:rFonts w:eastAsia="Georgia"/>
        </w:rPr>
        <w:t xml:space="preserve"> </w:t>
      </w:r>
      <w:r w:rsidR="004C163A">
        <w:t>nom</w:t>
      </w:r>
      <w:r>
        <w:t>.</w:t>
      </w:r>
    </w:p>
    <w:p w14:paraId="05CB4F71" w14:textId="77777777" w:rsidR="004C7F27" w:rsidRDefault="004C163A" w:rsidP="004C163A">
      <w:r>
        <w:t>Martin</w:t>
      </w:r>
      <w:r w:rsidR="004C7F27">
        <w:t xml:space="preserve">, </w:t>
      </w:r>
      <w:r>
        <w:t>le</w:t>
      </w:r>
      <w:r>
        <w:rPr>
          <w:rFonts w:eastAsia="Georgia"/>
        </w:rPr>
        <w:t xml:space="preserve"> </w:t>
      </w:r>
      <w:r>
        <w:t>jars</w:t>
      </w:r>
      <w:r w:rsidR="004C7F27">
        <w:t xml:space="preserve">, </w:t>
      </w:r>
      <w:r>
        <w:t>se</w:t>
      </w:r>
      <w:r>
        <w:rPr>
          <w:rFonts w:eastAsia="Georgia"/>
        </w:rPr>
        <w:t xml:space="preserve"> </w:t>
      </w:r>
      <w:r>
        <w:t>tourna</w:t>
      </w:r>
      <w:r>
        <w:rPr>
          <w:rFonts w:eastAsia="Georgia"/>
        </w:rPr>
        <w:t xml:space="preserve"> </w:t>
      </w:r>
      <w:r>
        <w:t>vers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pour</w:t>
      </w:r>
      <w:r>
        <w:rPr>
          <w:rFonts w:eastAsia="Georgia"/>
        </w:rPr>
        <w:t xml:space="preserve"> </w:t>
      </w:r>
      <w:r>
        <w:t>savoir</w:t>
      </w:r>
      <w:r>
        <w:rPr>
          <w:rFonts w:eastAsia="Georgia"/>
        </w:rPr>
        <w:t xml:space="preserve"> </w:t>
      </w:r>
      <w:r>
        <w:t>ce</w:t>
      </w:r>
      <w:r>
        <w:rPr>
          <w:rFonts w:eastAsia="Georgia"/>
        </w:rPr>
        <w:t xml:space="preserve"> </w:t>
      </w:r>
      <w:r>
        <w:t>qu</w:t>
      </w:r>
      <w:r w:rsidR="004C7F27">
        <w:rPr>
          <w:rFonts w:eastAsia="Georgia"/>
        </w:rPr>
        <w:t>’</w:t>
      </w:r>
      <w:r>
        <w:t>elles</w:t>
      </w:r>
      <w:r>
        <w:rPr>
          <w:rFonts w:eastAsia="Georgia"/>
        </w:rPr>
        <w:t xml:space="preserve"> </w:t>
      </w:r>
      <w:r>
        <w:t>pensaient</w:t>
      </w:r>
      <w:r>
        <w:rPr>
          <w:rFonts w:eastAsia="Georgia"/>
        </w:rPr>
        <w:t xml:space="preserve"> </w:t>
      </w:r>
      <w:r>
        <w:t>de</w:t>
      </w:r>
      <w:r>
        <w:rPr>
          <w:rFonts w:eastAsia="Georgia"/>
        </w:rPr>
        <w:t xml:space="preserve"> </w:t>
      </w:r>
      <w:r>
        <w:t>cette</w:t>
      </w:r>
      <w:r>
        <w:rPr>
          <w:rFonts w:eastAsia="Georgia"/>
        </w:rPr>
        <w:t xml:space="preserve"> </w:t>
      </w:r>
      <w:r>
        <w:t>histoire</w:t>
      </w:r>
      <w:r w:rsidR="004C7F27">
        <w:t xml:space="preserve">. </w:t>
      </w:r>
      <w:r>
        <w:t>Mais</w:t>
      </w:r>
      <w:r>
        <w:rPr>
          <w:rFonts w:eastAsia="Georgia"/>
        </w:rPr>
        <w:t xml:space="preserve"> </w:t>
      </w:r>
      <w:r>
        <w:t>elles</w:t>
      </w:r>
      <w:r>
        <w:rPr>
          <w:rFonts w:eastAsia="Georgia"/>
        </w:rPr>
        <w:t xml:space="preserve"> </w:t>
      </w:r>
      <w:r>
        <w:t>levaient</w:t>
      </w:r>
      <w:r>
        <w:rPr>
          <w:rFonts w:eastAsia="Georgia"/>
        </w:rPr>
        <w:t xml:space="preserve"> </w:t>
      </w:r>
      <w:r>
        <w:t>la</w:t>
      </w:r>
      <w:r>
        <w:rPr>
          <w:rFonts w:eastAsia="Georgia"/>
        </w:rPr>
        <w:t xml:space="preserve"> </w:t>
      </w:r>
      <w:r>
        <w:t>tête</w:t>
      </w:r>
      <w:r w:rsidR="004C7F27">
        <w:t xml:space="preserve">, </w:t>
      </w:r>
      <w:r>
        <w:t>regardant</w:t>
      </w:r>
      <w:r>
        <w:rPr>
          <w:rFonts w:eastAsia="Georgia"/>
        </w:rPr>
        <w:t xml:space="preserve"> </w:t>
      </w:r>
      <w:r>
        <w:t>le</w:t>
      </w:r>
      <w:r>
        <w:rPr>
          <w:rFonts w:eastAsia="Georgia"/>
        </w:rPr>
        <w:t xml:space="preserve"> </w:t>
      </w:r>
      <w:r>
        <w:t>ciel</w:t>
      </w:r>
      <w:r w:rsidR="004C7F27">
        <w:t xml:space="preserve">, </w:t>
      </w:r>
      <w:r>
        <w:t>d</w:t>
      </w:r>
      <w:r w:rsidR="004C7F27">
        <w:rPr>
          <w:rFonts w:eastAsia="Georgia"/>
        </w:rPr>
        <w:t>’</w:t>
      </w:r>
      <w:r>
        <w:t>un</w:t>
      </w:r>
      <w:r>
        <w:rPr>
          <w:rFonts w:eastAsia="Georgia"/>
        </w:rPr>
        <w:t xml:space="preserve"> </w:t>
      </w:r>
      <w:r>
        <w:t>air</w:t>
      </w:r>
      <w:r>
        <w:rPr>
          <w:rFonts w:eastAsia="Georgia"/>
        </w:rPr>
        <w:t xml:space="preserve"> </w:t>
      </w:r>
      <w:r>
        <w:t>de</w:t>
      </w:r>
      <w:r>
        <w:rPr>
          <w:rFonts w:eastAsia="Georgia"/>
        </w:rPr>
        <w:t xml:space="preserve"> </w:t>
      </w:r>
      <w:r>
        <w:t>songer</w:t>
      </w:r>
      <w:r>
        <w:rPr>
          <w:rFonts w:eastAsia="Georgia"/>
        </w:rPr>
        <w:t xml:space="preserve"> </w:t>
      </w:r>
      <w:r>
        <w:t>à</w:t>
      </w:r>
      <w:r>
        <w:rPr>
          <w:rFonts w:eastAsia="Georgia"/>
        </w:rPr>
        <w:t xml:space="preserve"> </w:t>
      </w:r>
      <w:r>
        <w:t>toute</w:t>
      </w:r>
      <w:r>
        <w:rPr>
          <w:rFonts w:eastAsia="Georgia"/>
        </w:rPr>
        <w:t xml:space="preserve"> </w:t>
      </w:r>
      <w:r>
        <w:t>autre</w:t>
      </w:r>
      <w:r>
        <w:rPr>
          <w:rFonts w:eastAsia="Georgia"/>
        </w:rPr>
        <w:t xml:space="preserve"> </w:t>
      </w:r>
      <w:r>
        <w:t>chose</w:t>
      </w:r>
      <w:r w:rsidR="004C7F27">
        <w:t>.</w:t>
      </w:r>
    </w:p>
    <w:p w14:paraId="73B698C3" w14:textId="77777777" w:rsidR="004C7F27" w:rsidRDefault="004C7F27" w:rsidP="004C163A">
      <w:r>
        <w:lastRenderedPageBreak/>
        <w:t>— </w:t>
      </w:r>
      <w:r w:rsidR="004C163A">
        <w:t>Nous</w:t>
      </w:r>
      <w:r w:rsidR="004C163A">
        <w:rPr>
          <w:rFonts w:eastAsia="Georgia"/>
        </w:rPr>
        <w:t xml:space="preserve"> </w:t>
      </w:r>
      <w:r w:rsidR="004C163A">
        <w:t>ferions</w:t>
      </w:r>
      <w:r w:rsidR="004C163A">
        <w:rPr>
          <w:rFonts w:eastAsia="Georgia"/>
        </w:rPr>
        <w:t xml:space="preserve"> </w:t>
      </w:r>
      <w:r w:rsidR="004C163A">
        <w:t>mieux</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oublier</w:t>
      </w:r>
      <w:r w:rsidR="004C163A">
        <w:rPr>
          <w:rFonts w:eastAsia="Georgia"/>
        </w:rPr>
        <w:t xml:space="preserve"> </w:t>
      </w:r>
      <w:r w:rsidR="004C163A">
        <w:t>complètement</w:t>
      </w:r>
      <w:r w:rsidR="004C163A">
        <w:rPr>
          <w:rFonts w:eastAsia="Georgia"/>
        </w:rPr>
        <w:t xml:space="preserve"> </w:t>
      </w:r>
      <w:r w:rsidR="004C163A">
        <w:t>le</w:t>
      </w:r>
      <w:r w:rsidR="004C163A">
        <w:rPr>
          <w:rFonts w:eastAsia="Georgia"/>
        </w:rPr>
        <w:t xml:space="preserve"> </w:t>
      </w:r>
      <w:r w:rsidR="004C163A">
        <w:t>déjeuner</w:t>
      </w:r>
      <w:r>
        <w:t xml:space="preserve">, </w:t>
      </w:r>
      <w:r w:rsidR="004C163A">
        <w:t>ce</w:t>
      </w:r>
      <w:r w:rsidR="004C163A">
        <w:rPr>
          <w:rFonts w:eastAsia="Georgia"/>
        </w:rPr>
        <w:t xml:space="preserve"> </w:t>
      </w:r>
      <w:r w:rsidR="004C163A">
        <w:t>matin</w:t>
      </w:r>
      <w:r>
        <w:t xml:space="preserve"> ! </w:t>
      </w:r>
      <w:r w:rsidR="004C163A">
        <w:t>dit</w:t>
      </w:r>
      <w:r w:rsidR="004C163A">
        <w:rPr>
          <w:rFonts w:eastAsia="Georgia"/>
        </w:rPr>
        <w:t xml:space="preserve"> </w:t>
      </w:r>
      <w:r w:rsidR="004C163A">
        <w:t>Akka</w:t>
      </w:r>
      <w:r>
        <w:t xml:space="preserve">, </w:t>
      </w:r>
      <w:r w:rsidR="004C163A">
        <w:t>en</w:t>
      </w:r>
      <w:r w:rsidR="004C163A">
        <w:rPr>
          <w:rFonts w:eastAsia="Georgia"/>
        </w:rPr>
        <w:t xml:space="preserve"> </w:t>
      </w:r>
      <w:r w:rsidR="004C163A">
        <w:t>ouvrant</w:t>
      </w:r>
      <w:r w:rsidR="004C163A">
        <w:rPr>
          <w:rFonts w:eastAsia="Georgia"/>
        </w:rPr>
        <w:t xml:space="preserve"> </w:t>
      </w:r>
      <w:r w:rsidR="004C163A">
        <w:t>brusquement</w:t>
      </w:r>
      <w:r w:rsidR="004C163A">
        <w:rPr>
          <w:rFonts w:eastAsia="Georgia"/>
        </w:rPr>
        <w:t xml:space="preserve"> </w:t>
      </w:r>
      <w:r w:rsidR="004C163A">
        <w:t>ses</w:t>
      </w:r>
      <w:r w:rsidR="004C163A">
        <w:rPr>
          <w:rFonts w:eastAsia="Georgia"/>
        </w:rPr>
        <w:t xml:space="preserve"> </w:t>
      </w:r>
      <w:r w:rsidR="004C163A">
        <w:t>ailes</w:t>
      </w:r>
      <w:r w:rsidR="004C163A">
        <w:rPr>
          <w:rFonts w:eastAsia="Georgia"/>
        </w:rPr>
        <w:t xml:space="preserve"> </w:t>
      </w:r>
      <w:r w:rsidR="004C163A">
        <w:t>pour</w:t>
      </w:r>
      <w:r w:rsidR="004C163A">
        <w:rPr>
          <w:rFonts w:eastAsia="Georgia"/>
        </w:rPr>
        <w:t xml:space="preserve"> </w:t>
      </w:r>
      <w:r w:rsidR="004C163A">
        <w:t>s</w:t>
      </w:r>
      <w:r>
        <w:rPr>
          <w:rFonts w:eastAsia="Georgia"/>
        </w:rPr>
        <w:t>’</w:t>
      </w:r>
      <w:r w:rsidR="004C163A">
        <w:t>envoler</w:t>
      </w:r>
      <w:r>
        <w:t>.</w:t>
      </w:r>
    </w:p>
    <w:p w14:paraId="29886A78" w14:textId="63B361AA" w:rsidR="004C163A" w:rsidRDefault="004C163A" w:rsidP="00847040">
      <w:pPr>
        <w:pStyle w:val="Titre1"/>
      </w:pPr>
      <w:bookmarkStart w:id="90" w:name="__RefHeading__105_4997768"/>
      <w:bookmarkStart w:id="91" w:name="_Toc202468120"/>
      <w:bookmarkEnd w:id="90"/>
      <w:r>
        <w:lastRenderedPageBreak/>
        <w:t>XXVIII</w:t>
      </w:r>
      <w:r>
        <w:br/>
      </w:r>
      <w:r>
        <w:br/>
        <w:t>LA</w:t>
      </w:r>
      <w:r>
        <w:rPr>
          <w:rFonts w:eastAsia="Georgia" w:cs="Georgia"/>
        </w:rPr>
        <w:t xml:space="preserve"> </w:t>
      </w:r>
      <w:r>
        <w:t>DALÉCARLIE</w:t>
      </w:r>
      <w:r>
        <w:rPr>
          <w:rFonts w:eastAsia="Georgia" w:cs="Georgia"/>
        </w:rPr>
        <w:t xml:space="preserve"> </w:t>
      </w:r>
      <w:r>
        <w:t>LE</w:t>
      </w:r>
      <w:r>
        <w:rPr>
          <w:rFonts w:eastAsia="Georgia" w:cs="Georgia"/>
        </w:rPr>
        <w:t xml:space="preserve"> </w:t>
      </w:r>
      <w:r>
        <w:t>SOIR</w:t>
      </w:r>
      <w:r>
        <w:rPr>
          <w:rFonts w:eastAsia="Georgia" w:cs="Georgia"/>
        </w:rPr>
        <w:t xml:space="preserve"> </w:t>
      </w:r>
      <w:r>
        <w:t>DE</w:t>
      </w:r>
      <w:r>
        <w:rPr>
          <w:rFonts w:eastAsia="Georgia" w:cs="Georgia"/>
        </w:rPr>
        <w:t xml:space="preserve"> </w:t>
      </w:r>
      <w:r>
        <w:t>LA</w:t>
      </w:r>
      <w:r>
        <w:rPr>
          <w:rFonts w:eastAsia="Georgia" w:cs="Georgia"/>
        </w:rPr>
        <w:t xml:space="preserve"> </w:t>
      </w:r>
      <w:r>
        <w:t>SAINTE-</w:t>
      </w:r>
      <w:proofErr w:type="spellStart"/>
      <w:r>
        <w:t>VALBORG</w:t>
      </w:r>
      <w:bookmarkEnd w:id="91"/>
      <w:proofErr w:type="spellEnd"/>
    </w:p>
    <w:p w14:paraId="716938C9" w14:textId="664171F7" w:rsidR="004C163A" w:rsidRDefault="004C163A" w:rsidP="004C163A">
      <w:pPr>
        <w:pStyle w:val="NormalSansIndent"/>
        <w:rPr>
          <w:i/>
          <w:iCs/>
        </w:rPr>
      </w:pPr>
      <w:r>
        <w:rPr>
          <w:i/>
          <w:iCs/>
        </w:rPr>
        <w:t>Vendredi</w:t>
      </w:r>
      <w:r w:rsidR="004C7F27">
        <w:rPr>
          <w:i/>
          <w:iCs/>
        </w:rPr>
        <w:t xml:space="preserve">, </w:t>
      </w:r>
      <w:r>
        <w:rPr>
          <w:i/>
          <w:iCs/>
        </w:rPr>
        <w:t>29</w:t>
      </w:r>
      <w:r w:rsidR="004C7F27">
        <w:rPr>
          <w:i/>
          <w:iCs/>
        </w:rPr>
        <w:t xml:space="preserve">, </w:t>
      </w:r>
      <w:r>
        <w:rPr>
          <w:i/>
          <w:iCs/>
        </w:rPr>
        <w:t>et</w:t>
      </w:r>
      <w:r>
        <w:rPr>
          <w:rFonts w:eastAsia="Georgia"/>
          <w:i/>
          <w:iCs/>
        </w:rPr>
        <w:t xml:space="preserve"> </w:t>
      </w:r>
      <w:r>
        <w:rPr>
          <w:i/>
          <w:iCs/>
        </w:rPr>
        <w:t>samedi</w:t>
      </w:r>
      <w:r w:rsidR="004C7F27">
        <w:rPr>
          <w:i/>
          <w:iCs/>
        </w:rPr>
        <w:t xml:space="preserve">, </w:t>
      </w:r>
      <w:r>
        <w:rPr>
          <w:i/>
          <w:iCs/>
        </w:rPr>
        <w:t>3</w:t>
      </w:r>
      <w:r w:rsidR="004C7F27">
        <w:rPr>
          <w:i/>
          <w:iCs/>
        </w:rPr>
        <w:t>0 avril</w:t>
      </w:r>
    </w:p>
    <w:p w14:paraId="4C0F2029" w14:textId="77777777" w:rsidR="004C7F27" w:rsidRDefault="004C163A" w:rsidP="004C163A">
      <w:r>
        <w:t>Ce</w:t>
      </w:r>
      <w:r>
        <w:rPr>
          <w:rFonts w:eastAsia="Georgia"/>
        </w:rPr>
        <w:t xml:space="preserve"> </w:t>
      </w:r>
      <w:r>
        <w:t>jour-là</w:t>
      </w:r>
      <w:r w:rsidR="004C7F27">
        <w:t xml:space="preserve">, </w:t>
      </w:r>
      <w:r>
        <w:t>Nils</w:t>
      </w:r>
      <w:r>
        <w:rPr>
          <w:rFonts w:eastAsia="Georgia"/>
        </w:rPr>
        <w:t xml:space="preserve"> </w:t>
      </w:r>
      <w:r>
        <w:t>vit</w:t>
      </w:r>
      <w:r>
        <w:rPr>
          <w:rFonts w:eastAsia="Georgia"/>
        </w:rPr>
        <w:t xml:space="preserve"> </w:t>
      </w:r>
      <w:r>
        <w:t>le</w:t>
      </w:r>
      <w:r>
        <w:rPr>
          <w:rFonts w:eastAsia="Georgia"/>
        </w:rPr>
        <w:t xml:space="preserve"> </w:t>
      </w:r>
      <w:r>
        <w:t>sud</w:t>
      </w:r>
      <w:r>
        <w:rPr>
          <w:rFonts w:eastAsia="Georgia"/>
        </w:rPr>
        <w:t xml:space="preserve"> </w:t>
      </w:r>
      <w:r>
        <w:t>de</w:t>
      </w:r>
      <w:r>
        <w:rPr>
          <w:rFonts w:eastAsia="Georgia"/>
        </w:rPr>
        <w:t xml:space="preserve"> </w:t>
      </w:r>
      <w:r>
        <w:t>la</w:t>
      </w:r>
      <w:r>
        <w:rPr>
          <w:rFonts w:eastAsia="Georgia"/>
        </w:rPr>
        <w:t xml:space="preserve"> </w:t>
      </w:r>
      <w:r>
        <w:t>Dalécarlie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passèrent</w:t>
      </w:r>
      <w:r>
        <w:rPr>
          <w:rFonts w:eastAsia="Georgia"/>
        </w:rPr>
        <w:t xml:space="preserve"> </w:t>
      </w:r>
      <w:r>
        <w:t>au-dessus</w:t>
      </w:r>
      <w:r>
        <w:rPr>
          <w:rFonts w:eastAsia="Georgia"/>
        </w:rPr>
        <w:t xml:space="preserve"> </w:t>
      </w:r>
      <w:r>
        <w:t>des</w:t>
      </w:r>
      <w:r>
        <w:rPr>
          <w:rFonts w:eastAsia="Georgia"/>
        </w:rPr>
        <w:t xml:space="preserve"> </w:t>
      </w:r>
      <w:r>
        <w:t>vastes</w:t>
      </w:r>
      <w:r>
        <w:rPr>
          <w:rFonts w:eastAsia="Georgia"/>
        </w:rPr>
        <w:t xml:space="preserve"> </w:t>
      </w:r>
      <w:r>
        <w:t>mines</w:t>
      </w:r>
      <w:r>
        <w:rPr>
          <w:rFonts w:eastAsia="Georgia"/>
        </w:rPr>
        <w:t xml:space="preserve"> </w:t>
      </w:r>
      <w:r>
        <w:t>de</w:t>
      </w:r>
      <w:r>
        <w:rPr>
          <w:rFonts w:eastAsia="Georgia"/>
        </w:rPr>
        <w:t xml:space="preserve"> </w:t>
      </w:r>
      <w:proofErr w:type="spellStart"/>
      <w:r>
        <w:t>Grängesberg</w:t>
      </w:r>
      <w:proofErr w:type="spellEnd"/>
      <w:r w:rsidR="004C7F27">
        <w:t xml:space="preserve">, </w:t>
      </w:r>
      <w:r>
        <w:t>des</w:t>
      </w:r>
      <w:r>
        <w:rPr>
          <w:rFonts w:eastAsia="Georgia"/>
        </w:rPr>
        <w:t xml:space="preserve"> </w:t>
      </w:r>
      <w:r>
        <w:t>grands</w:t>
      </w:r>
      <w:r>
        <w:rPr>
          <w:rFonts w:eastAsia="Georgia"/>
        </w:rPr>
        <w:t xml:space="preserve"> </w:t>
      </w:r>
      <w:r>
        <w:t>établissements</w:t>
      </w:r>
      <w:r>
        <w:rPr>
          <w:rFonts w:eastAsia="Georgia"/>
        </w:rPr>
        <w:t xml:space="preserve"> </w:t>
      </w:r>
      <w:r>
        <w:t>de</w:t>
      </w:r>
      <w:r>
        <w:rPr>
          <w:rFonts w:eastAsia="Georgia"/>
        </w:rPr>
        <w:t xml:space="preserve"> </w:t>
      </w:r>
      <w:r>
        <w:t>Ludvika</w:t>
      </w:r>
      <w:r w:rsidR="004C7F27">
        <w:t xml:space="preserve">, </w:t>
      </w:r>
      <w:r>
        <w:t>et</w:t>
      </w:r>
      <w:r>
        <w:rPr>
          <w:rFonts w:eastAsia="Georgia"/>
        </w:rPr>
        <w:t xml:space="preserve"> </w:t>
      </w:r>
      <w:r>
        <w:t>continuèrent</w:t>
      </w:r>
      <w:r>
        <w:rPr>
          <w:rFonts w:eastAsia="Georgia"/>
        </w:rPr>
        <w:t xml:space="preserve"> </w:t>
      </w:r>
      <w:r>
        <w:t>jusqu</w:t>
      </w:r>
      <w:r w:rsidR="004C7F27">
        <w:rPr>
          <w:rFonts w:eastAsia="Georgia"/>
        </w:rPr>
        <w:t>’</w:t>
      </w:r>
      <w:r>
        <w:t>aux</w:t>
      </w:r>
      <w:r>
        <w:rPr>
          <w:rFonts w:eastAsia="Georgia"/>
        </w:rPr>
        <w:t xml:space="preserve"> </w:t>
      </w:r>
      <w:r>
        <w:t>plaines</w:t>
      </w:r>
      <w:r>
        <w:rPr>
          <w:rFonts w:eastAsia="Georgia"/>
        </w:rPr>
        <w:t xml:space="preserve"> </w:t>
      </w:r>
      <w:r>
        <w:t>de</w:t>
      </w:r>
      <w:r>
        <w:rPr>
          <w:rFonts w:eastAsia="Georgia"/>
        </w:rPr>
        <w:t xml:space="preserve"> </w:t>
      </w:r>
      <w:r>
        <w:t>Stora</w:t>
      </w:r>
      <w:r>
        <w:rPr>
          <w:rFonts w:eastAsia="Georgia"/>
        </w:rPr>
        <w:t xml:space="preserve"> </w:t>
      </w:r>
      <w:proofErr w:type="spellStart"/>
      <w:r>
        <w:t>Tuna</w:t>
      </w:r>
      <w:proofErr w:type="spellEnd"/>
      <w:r>
        <w:rPr>
          <w:rFonts w:eastAsia="Georgia"/>
        </w:rPr>
        <w:t xml:space="preserve"> </w:t>
      </w:r>
      <w:r>
        <w:t>et</w:t>
      </w:r>
      <w:r>
        <w:rPr>
          <w:rFonts w:eastAsia="Georgia"/>
        </w:rPr>
        <w:t xml:space="preserve"> </w:t>
      </w:r>
      <w:r>
        <w:t>au</w:t>
      </w:r>
      <w:r>
        <w:rPr>
          <w:rFonts w:eastAsia="Georgia"/>
        </w:rPr>
        <w:t xml:space="preserve"> </w:t>
      </w:r>
      <w:proofErr w:type="spellStart"/>
      <w:r>
        <w:t>Dalelf</w:t>
      </w:r>
      <w:proofErr w:type="spellEnd"/>
      <w:r w:rsidR="004C7F27">
        <w:t xml:space="preserve">. </w:t>
      </w:r>
      <w:r>
        <w:t>Tout</w:t>
      </w:r>
      <w:r>
        <w:rPr>
          <w:rFonts w:eastAsia="Georgia"/>
        </w:rPr>
        <w:t xml:space="preserve"> </w:t>
      </w:r>
      <w:r>
        <w:t>d</w:t>
      </w:r>
      <w:r w:rsidR="004C7F27">
        <w:rPr>
          <w:rFonts w:eastAsia="Georgia"/>
        </w:rPr>
        <w:t>’</w:t>
      </w:r>
      <w:r>
        <w:t>abord</w:t>
      </w:r>
      <w:r w:rsidR="004C7F27">
        <w:t xml:space="preserve">, </w:t>
      </w:r>
      <w:r>
        <w:t>tant</w:t>
      </w:r>
      <w:r>
        <w:rPr>
          <w:rFonts w:eastAsia="Georgia"/>
        </w:rPr>
        <w:t xml:space="preserve"> </w:t>
      </w:r>
      <w:r>
        <w:t>que</w:t>
      </w:r>
      <w:r>
        <w:rPr>
          <w:rFonts w:eastAsia="Georgia"/>
        </w:rPr>
        <w:t xml:space="preserve"> </w:t>
      </w:r>
      <w:r>
        <w:t>Nils</w:t>
      </w:r>
      <w:r>
        <w:rPr>
          <w:rFonts w:eastAsia="Georgia"/>
        </w:rPr>
        <w:t xml:space="preserve"> </w:t>
      </w:r>
      <w:r>
        <w:t>vit</w:t>
      </w:r>
      <w:r>
        <w:rPr>
          <w:rFonts w:eastAsia="Georgia"/>
        </w:rPr>
        <w:t xml:space="preserve"> </w:t>
      </w:r>
      <w:r>
        <w:t>des</w:t>
      </w:r>
      <w:r>
        <w:rPr>
          <w:rFonts w:eastAsia="Georgia"/>
        </w:rPr>
        <w:t xml:space="preserve"> </w:t>
      </w:r>
      <w:r>
        <w:t>cheminées</w:t>
      </w:r>
      <w:r>
        <w:rPr>
          <w:rFonts w:eastAsia="Georgia"/>
        </w:rPr>
        <w:t xml:space="preserve"> </w:t>
      </w:r>
      <w:r>
        <w:t>d</w:t>
      </w:r>
      <w:r w:rsidR="004C7F27">
        <w:rPr>
          <w:rFonts w:eastAsia="Georgia"/>
        </w:rPr>
        <w:t>’</w:t>
      </w:r>
      <w:r>
        <w:t>usine</w:t>
      </w:r>
      <w:r>
        <w:rPr>
          <w:rFonts w:eastAsia="Georgia"/>
        </w:rPr>
        <w:t xml:space="preserve"> </w:t>
      </w:r>
      <w:r>
        <w:t>pointer</w:t>
      </w:r>
      <w:r>
        <w:rPr>
          <w:rFonts w:eastAsia="Georgia"/>
        </w:rPr>
        <w:t xml:space="preserve"> </w:t>
      </w:r>
      <w:r>
        <w:t>derrière</w:t>
      </w:r>
      <w:r>
        <w:rPr>
          <w:rFonts w:eastAsia="Georgia"/>
        </w:rPr>
        <w:t xml:space="preserve"> </w:t>
      </w:r>
      <w:r>
        <w:t>chaque</w:t>
      </w:r>
      <w:r>
        <w:rPr>
          <w:rFonts w:eastAsia="Georgia"/>
        </w:rPr>
        <w:t xml:space="preserve"> </w:t>
      </w:r>
      <w:r>
        <w:t>crête</w:t>
      </w:r>
      <w:r>
        <w:rPr>
          <w:rFonts w:eastAsia="Georgia"/>
        </w:rPr>
        <w:t xml:space="preserve"> </w:t>
      </w:r>
      <w:r>
        <w:t>de</w:t>
      </w:r>
      <w:r>
        <w:rPr>
          <w:rFonts w:eastAsia="Georgia"/>
        </w:rPr>
        <w:t xml:space="preserve"> </w:t>
      </w:r>
      <w:r>
        <w:t>mo</w:t>
      </w:r>
      <w:r>
        <w:t>n</w:t>
      </w:r>
      <w:r>
        <w:t>tagne</w:t>
      </w:r>
      <w:r w:rsidR="004C7F27">
        <w:t xml:space="preserve">, </w:t>
      </w:r>
      <w:r>
        <w:t>il</w:t>
      </w:r>
      <w:r>
        <w:rPr>
          <w:rFonts w:eastAsia="Georgia"/>
        </w:rPr>
        <w:t xml:space="preserve"> </w:t>
      </w:r>
      <w:r>
        <w:t>put</w:t>
      </w:r>
      <w:r>
        <w:rPr>
          <w:rFonts w:eastAsia="Georgia"/>
        </w:rPr>
        <w:t xml:space="preserve"> </w:t>
      </w:r>
      <w:r>
        <w:t>se</w:t>
      </w:r>
      <w:r>
        <w:rPr>
          <w:rFonts w:eastAsia="Georgia"/>
        </w:rPr>
        <w:t xml:space="preserve"> </w:t>
      </w:r>
      <w:r>
        <w:t>croire</w:t>
      </w:r>
      <w:r>
        <w:rPr>
          <w:rFonts w:eastAsia="Georgia"/>
        </w:rPr>
        <w:t xml:space="preserve"> </w:t>
      </w:r>
      <w:r>
        <w:t>encore</w:t>
      </w:r>
      <w:r>
        <w:rPr>
          <w:rFonts w:eastAsia="Georgia"/>
        </w:rPr>
        <w:t xml:space="preserve"> </w:t>
      </w:r>
      <w:r>
        <w:t>en</w:t>
      </w:r>
      <w:r>
        <w:rPr>
          <w:rFonts w:eastAsia="Georgia"/>
        </w:rPr>
        <w:t xml:space="preserve"> </w:t>
      </w:r>
      <w:proofErr w:type="spellStart"/>
      <w:r>
        <w:t>Vestmanland</w:t>
      </w:r>
      <w:proofErr w:type="spellEnd"/>
      <w:r w:rsidR="004C7F27">
        <w:t xml:space="preserve">, </w:t>
      </w:r>
      <w:r>
        <w:t>mais</w:t>
      </w:r>
      <w:r w:rsidR="004C7F27">
        <w:t xml:space="preserve">, </w:t>
      </w:r>
      <w:r>
        <w:t>arrivé</w:t>
      </w:r>
      <w:r>
        <w:rPr>
          <w:rFonts w:eastAsia="Georgia"/>
        </w:rPr>
        <w:t xml:space="preserve"> </w:t>
      </w:r>
      <w:r>
        <w:t>près</w:t>
      </w:r>
      <w:r>
        <w:rPr>
          <w:rFonts w:eastAsia="Georgia"/>
        </w:rPr>
        <w:t xml:space="preserve"> </w:t>
      </w:r>
      <w:r>
        <w:t>du</w:t>
      </w:r>
      <w:r>
        <w:rPr>
          <w:rFonts w:eastAsia="Georgia"/>
        </w:rPr>
        <w:t xml:space="preserve"> </w:t>
      </w:r>
      <w:r>
        <w:t>grand</w:t>
      </w:r>
      <w:r>
        <w:rPr>
          <w:rFonts w:eastAsia="Georgia"/>
        </w:rPr>
        <w:t xml:space="preserve"> </w:t>
      </w:r>
      <w:r>
        <w:t>fleuve</w:t>
      </w:r>
      <w:r w:rsidR="004C7F27">
        <w:t xml:space="preserve">, </w:t>
      </w:r>
      <w:r>
        <w:t>un</w:t>
      </w:r>
      <w:r>
        <w:rPr>
          <w:rFonts w:eastAsia="Georgia"/>
        </w:rPr>
        <w:t xml:space="preserve"> </w:t>
      </w:r>
      <w:r>
        <w:t>spectacle</w:t>
      </w:r>
      <w:r>
        <w:rPr>
          <w:rFonts w:eastAsia="Georgia"/>
        </w:rPr>
        <w:t xml:space="preserve"> </w:t>
      </w:r>
      <w:r>
        <w:t>nouveau</w:t>
      </w:r>
      <w:r>
        <w:rPr>
          <w:rFonts w:eastAsia="Georgia"/>
        </w:rPr>
        <w:t xml:space="preserve"> </w:t>
      </w:r>
      <w:r>
        <w:t>lui</w:t>
      </w:r>
      <w:r>
        <w:rPr>
          <w:rFonts w:eastAsia="Georgia"/>
        </w:rPr>
        <w:t xml:space="preserve"> </w:t>
      </w:r>
      <w:r>
        <w:t>apparut</w:t>
      </w:r>
      <w:r w:rsidR="004C7F27">
        <w:t xml:space="preserve">. </w:t>
      </w:r>
      <w:r>
        <w:t>C</w:t>
      </w:r>
      <w:r w:rsidR="004C7F27">
        <w:rPr>
          <w:rFonts w:eastAsia="Georgia"/>
        </w:rPr>
        <w:t>’</w:t>
      </w:r>
      <w:r>
        <w:t>était</w:t>
      </w:r>
      <w:r>
        <w:rPr>
          <w:rFonts w:eastAsia="Georgia"/>
        </w:rPr>
        <w:t xml:space="preserve"> </w:t>
      </w:r>
      <w:r>
        <w:t>le</w:t>
      </w:r>
      <w:r>
        <w:rPr>
          <w:rFonts w:eastAsia="Georgia"/>
        </w:rPr>
        <w:t xml:space="preserve"> </w:t>
      </w:r>
      <w:r>
        <w:t>premier</w:t>
      </w:r>
      <w:r>
        <w:rPr>
          <w:rFonts w:eastAsia="Georgia"/>
        </w:rPr>
        <w:t xml:space="preserve"> </w:t>
      </w:r>
      <w:r>
        <w:t>vrai</w:t>
      </w:r>
      <w:r>
        <w:rPr>
          <w:rFonts w:eastAsia="Georgia"/>
        </w:rPr>
        <w:t xml:space="preserve"> </w:t>
      </w:r>
      <w:r>
        <w:t>fleuve</w:t>
      </w:r>
      <w:r>
        <w:rPr>
          <w:rFonts w:eastAsia="Georgia"/>
        </w:rPr>
        <w:t xml:space="preserve"> </w:t>
      </w:r>
      <w:r>
        <w:t>que</w:t>
      </w:r>
      <w:r>
        <w:rPr>
          <w:rFonts w:eastAsia="Georgia"/>
        </w:rPr>
        <w:t xml:space="preserve"> </w:t>
      </w:r>
      <w:r>
        <w:t>Nils</w:t>
      </w:r>
      <w:r>
        <w:rPr>
          <w:rFonts w:eastAsia="Georgia"/>
        </w:rPr>
        <w:t xml:space="preserve"> </w:t>
      </w:r>
      <w:r>
        <w:t>eût</w:t>
      </w:r>
      <w:r>
        <w:rPr>
          <w:rFonts w:eastAsia="Georgia"/>
        </w:rPr>
        <w:t xml:space="preserve"> </w:t>
      </w:r>
      <w:r>
        <w:t>encore</w:t>
      </w:r>
      <w:r>
        <w:rPr>
          <w:rFonts w:eastAsia="Georgia"/>
        </w:rPr>
        <w:t xml:space="preserve"> </w:t>
      </w:r>
      <w:r>
        <w:t>aperçu</w:t>
      </w:r>
      <w:r w:rsidR="004C7F27">
        <w:t xml:space="preserve"> ; </w:t>
      </w:r>
      <w:r>
        <w:t>il</w:t>
      </w:r>
      <w:r>
        <w:rPr>
          <w:rFonts w:eastAsia="Georgia"/>
        </w:rPr>
        <w:t xml:space="preserve"> </w:t>
      </w:r>
      <w:r>
        <w:t>fut</w:t>
      </w:r>
      <w:r>
        <w:rPr>
          <w:rFonts w:eastAsia="Georgia"/>
        </w:rPr>
        <w:t xml:space="preserve"> </w:t>
      </w:r>
      <w:r>
        <w:t>stupéfait</w:t>
      </w:r>
      <w:r>
        <w:rPr>
          <w:rFonts w:eastAsia="Georgia"/>
        </w:rPr>
        <w:t xml:space="preserve"> </w:t>
      </w:r>
      <w:r>
        <w:t>de</w:t>
      </w:r>
      <w:r>
        <w:rPr>
          <w:rFonts w:eastAsia="Georgia"/>
        </w:rPr>
        <w:t xml:space="preserve"> </w:t>
      </w:r>
      <w:r>
        <w:t>voir</w:t>
      </w:r>
      <w:r>
        <w:rPr>
          <w:rFonts w:eastAsia="Georgia"/>
        </w:rPr>
        <w:t xml:space="preserve"> </w:t>
      </w:r>
      <w:r>
        <w:t>cette</w:t>
      </w:r>
      <w:r>
        <w:rPr>
          <w:rFonts w:eastAsia="Georgia"/>
        </w:rPr>
        <w:t xml:space="preserve"> </w:t>
      </w:r>
      <w:r>
        <w:t>large</w:t>
      </w:r>
      <w:r>
        <w:rPr>
          <w:rFonts w:eastAsia="Georgia"/>
        </w:rPr>
        <w:t xml:space="preserve"> </w:t>
      </w:r>
      <w:r>
        <w:t>nappe</w:t>
      </w:r>
      <w:r>
        <w:rPr>
          <w:rFonts w:eastAsia="Georgia"/>
        </w:rPr>
        <w:t xml:space="preserve"> </w:t>
      </w:r>
      <w:r>
        <w:t>d</w:t>
      </w:r>
      <w:r w:rsidR="004C7F27">
        <w:rPr>
          <w:rFonts w:eastAsia="Georgia"/>
        </w:rPr>
        <w:t>’</w:t>
      </w:r>
      <w:r>
        <w:t>eau</w:t>
      </w:r>
      <w:r>
        <w:rPr>
          <w:rFonts w:eastAsia="Georgia"/>
        </w:rPr>
        <w:t xml:space="preserve"> </w:t>
      </w:r>
      <w:r>
        <w:t>couler</w:t>
      </w:r>
      <w:r>
        <w:rPr>
          <w:rFonts w:eastAsia="Georgia"/>
        </w:rPr>
        <w:t xml:space="preserve"> </w:t>
      </w:r>
      <w:r>
        <w:t>doucement</w:t>
      </w:r>
      <w:r>
        <w:rPr>
          <w:rFonts w:eastAsia="Georgia"/>
        </w:rPr>
        <w:t xml:space="preserve"> </w:t>
      </w:r>
      <w:r>
        <w:t>à</w:t>
      </w:r>
      <w:r>
        <w:rPr>
          <w:rFonts w:eastAsia="Georgia"/>
        </w:rPr>
        <w:t xml:space="preserve"> </w:t>
      </w:r>
      <w:r>
        <w:t>travers</w:t>
      </w:r>
      <w:r>
        <w:rPr>
          <w:rFonts w:eastAsia="Georgia"/>
        </w:rPr>
        <w:t xml:space="preserve"> </w:t>
      </w:r>
      <w:r>
        <w:t>le</w:t>
      </w:r>
      <w:r>
        <w:rPr>
          <w:rFonts w:eastAsia="Georgia"/>
        </w:rPr>
        <w:t xml:space="preserve"> </w:t>
      </w:r>
      <w:r>
        <w:t>pays</w:t>
      </w:r>
      <w:r w:rsidR="004C7F27">
        <w:t>.</w:t>
      </w:r>
    </w:p>
    <w:p w14:paraId="04F007B9" w14:textId="77777777" w:rsidR="004C7F27" w:rsidRDefault="004C163A" w:rsidP="004C163A">
      <w:r>
        <w:t>Lorsque</w:t>
      </w:r>
      <w:r>
        <w:rPr>
          <w:rFonts w:eastAsia="Georgia"/>
        </w:rPr>
        <w:t xml:space="preserve"> </w:t>
      </w:r>
      <w:r>
        <w:t>les</w:t>
      </w:r>
      <w:r>
        <w:rPr>
          <w:rFonts w:eastAsia="Georgia"/>
        </w:rPr>
        <w:t xml:space="preserve"> </w:t>
      </w:r>
      <w:r>
        <w:t>oies</w:t>
      </w:r>
      <w:r>
        <w:rPr>
          <w:rFonts w:eastAsia="Georgia"/>
        </w:rPr>
        <w:t xml:space="preserve"> </w:t>
      </w:r>
      <w:r>
        <w:t>eurent</w:t>
      </w:r>
      <w:r>
        <w:rPr>
          <w:rFonts w:eastAsia="Georgia"/>
        </w:rPr>
        <w:t xml:space="preserve"> </w:t>
      </w:r>
      <w:r>
        <w:t>atteint</w:t>
      </w:r>
      <w:r>
        <w:rPr>
          <w:rFonts w:eastAsia="Georgia"/>
        </w:rPr>
        <w:t xml:space="preserve"> </w:t>
      </w:r>
      <w:r>
        <w:t>le</w:t>
      </w:r>
      <w:r>
        <w:rPr>
          <w:rFonts w:eastAsia="Georgia"/>
        </w:rPr>
        <w:t xml:space="preserve"> </w:t>
      </w:r>
      <w:r>
        <w:t>pont</w:t>
      </w:r>
      <w:r>
        <w:rPr>
          <w:rFonts w:eastAsia="Georgia"/>
        </w:rPr>
        <w:t xml:space="preserve"> </w:t>
      </w:r>
      <w:r>
        <w:t>flottant</w:t>
      </w:r>
      <w:r>
        <w:rPr>
          <w:rFonts w:eastAsia="Georgia"/>
        </w:rPr>
        <w:t xml:space="preserve"> </w:t>
      </w:r>
      <w:r>
        <w:t>de</w:t>
      </w:r>
      <w:r>
        <w:rPr>
          <w:rFonts w:eastAsia="Georgia"/>
        </w:rPr>
        <w:t xml:space="preserve"> </w:t>
      </w:r>
      <w:proofErr w:type="spellStart"/>
      <w:r>
        <w:t>Torsang</w:t>
      </w:r>
      <w:proofErr w:type="spellEnd"/>
      <w:r w:rsidR="004C7F27">
        <w:t xml:space="preserve">, </w:t>
      </w:r>
      <w:r>
        <w:t>elles</w:t>
      </w:r>
      <w:r>
        <w:rPr>
          <w:rFonts w:eastAsia="Georgia"/>
        </w:rPr>
        <w:t xml:space="preserve"> </w:t>
      </w:r>
      <w:r>
        <w:t>retournèrent</w:t>
      </w:r>
      <w:r>
        <w:rPr>
          <w:rFonts w:eastAsia="Georgia"/>
        </w:rPr>
        <w:t xml:space="preserve"> </w:t>
      </w:r>
      <w:r>
        <w:t>vers</w:t>
      </w:r>
      <w:r>
        <w:rPr>
          <w:rFonts w:eastAsia="Georgia"/>
        </w:rPr>
        <w:t xml:space="preserve"> </w:t>
      </w:r>
      <w:r>
        <w:t>le</w:t>
      </w:r>
      <w:r>
        <w:rPr>
          <w:rFonts w:eastAsia="Georgia"/>
        </w:rPr>
        <w:t xml:space="preserve"> </w:t>
      </w:r>
      <w:r>
        <w:t>nord-ouest</w:t>
      </w:r>
      <w:r>
        <w:rPr>
          <w:rFonts w:eastAsia="Georgia"/>
        </w:rPr>
        <w:t xml:space="preserve"> </w:t>
      </w:r>
      <w:r>
        <w:t>en</w:t>
      </w:r>
      <w:r>
        <w:rPr>
          <w:rFonts w:eastAsia="Georgia"/>
        </w:rPr>
        <w:t xml:space="preserve"> </w:t>
      </w:r>
      <w:r>
        <w:t>suivant</w:t>
      </w:r>
      <w:r>
        <w:rPr>
          <w:rFonts w:eastAsia="Georgia"/>
        </w:rPr>
        <w:t xml:space="preserve"> </w:t>
      </w:r>
      <w:r>
        <w:t>le</w:t>
      </w:r>
      <w:r>
        <w:rPr>
          <w:rFonts w:eastAsia="Georgia"/>
        </w:rPr>
        <w:t xml:space="preserve"> </w:t>
      </w:r>
      <w:r>
        <w:t>fleuve</w:t>
      </w:r>
      <w:r w:rsidR="004C7F27">
        <w:t xml:space="preserve">, </w:t>
      </w:r>
      <w:r>
        <w:t>qui</w:t>
      </w:r>
      <w:r>
        <w:rPr>
          <w:rFonts w:eastAsia="Georgia"/>
        </w:rPr>
        <w:t xml:space="preserve"> </w:t>
      </w:r>
      <w:r>
        <w:t>semblait</w:t>
      </w:r>
      <w:r>
        <w:rPr>
          <w:rFonts w:eastAsia="Georgia"/>
        </w:rPr>
        <w:t xml:space="preserve"> </w:t>
      </w:r>
      <w:r>
        <w:t>leur</w:t>
      </w:r>
      <w:r>
        <w:rPr>
          <w:rFonts w:eastAsia="Georgia"/>
        </w:rPr>
        <w:t xml:space="preserve"> </w:t>
      </w:r>
      <w:r>
        <w:t>servir</w:t>
      </w:r>
      <w:r>
        <w:rPr>
          <w:rFonts w:eastAsia="Georgia"/>
        </w:rPr>
        <w:t xml:space="preserve"> </w:t>
      </w:r>
      <w:r>
        <w:t>de</w:t>
      </w:r>
      <w:r>
        <w:rPr>
          <w:rFonts w:eastAsia="Georgia"/>
        </w:rPr>
        <w:t xml:space="preserve"> </w:t>
      </w:r>
      <w:r>
        <w:t>guide</w:t>
      </w:r>
      <w:r w:rsidR="004C7F27">
        <w:t xml:space="preserve">. </w:t>
      </w:r>
      <w:r>
        <w:t>Nils</w:t>
      </w:r>
      <w:r>
        <w:rPr>
          <w:rFonts w:eastAsia="Georgia"/>
        </w:rPr>
        <w:t xml:space="preserve"> </w:t>
      </w:r>
      <w:r>
        <w:t>eut</w:t>
      </w:r>
      <w:r>
        <w:rPr>
          <w:rFonts w:eastAsia="Georgia"/>
        </w:rPr>
        <w:t xml:space="preserve"> </w:t>
      </w:r>
      <w:r>
        <w:t>le</w:t>
      </w:r>
      <w:r>
        <w:rPr>
          <w:rFonts w:eastAsia="Georgia"/>
        </w:rPr>
        <w:t xml:space="preserve"> </w:t>
      </w:r>
      <w:r>
        <w:t>loisir</w:t>
      </w:r>
      <w:r>
        <w:rPr>
          <w:rFonts w:eastAsia="Georgia"/>
        </w:rPr>
        <w:t xml:space="preserve"> </w:t>
      </w:r>
      <w:r>
        <w:t>de</w:t>
      </w:r>
      <w:r>
        <w:rPr>
          <w:rFonts w:eastAsia="Georgia"/>
        </w:rPr>
        <w:t xml:space="preserve"> </w:t>
      </w:r>
      <w:r>
        <w:t>contempler</w:t>
      </w:r>
      <w:r>
        <w:rPr>
          <w:rFonts w:eastAsia="Georgia"/>
        </w:rPr>
        <w:t xml:space="preserve"> </w:t>
      </w:r>
      <w:r>
        <w:t>les</w:t>
      </w:r>
      <w:r>
        <w:rPr>
          <w:rFonts w:eastAsia="Georgia"/>
        </w:rPr>
        <w:t xml:space="preserve"> </w:t>
      </w:r>
      <w:r>
        <w:t>rives</w:t>
      </w:r>
      <w:r>
        <w:rPr>
          <w:rFonts w:eastAsia="Georgia"/>
        </w:rPr>
        <w:t xml:space="preserve"> </w:t>
      </w:r>
      <w:r>
        <w:t>du</w:t>
      </w:r>
      <w:r>
        <w:rPr>
          <w:rFonts w:eastAsia="Georgia"/>
        </w:rPr>
        <w:t xml:space="preserve"> </w:t>
      </w:r>
      <w:proofErr w:type="spellStart"/>
      <w:r>
        <w:t>Dalelf</w:t>
      </w:r>
      <w:proofErr w:type="spellEnd"/>
      <w:r w:rsidR="004C7F27">
        <w:t xml:space="preserve">, </w:t>
      </w:r>
      <w:r>
        <w:t>souvent</w:t>
      </w:r>
      <w:r>
        <w:rPr>
          <w:rFonts w:eastAsia="Georgia"/>
        </w:rPr>
        <w:t xml:space="preserve"> </w:t>
      </w:r>
      <w:r>
        <w:t>bordées</w:t>
      </w:r>
      <w:r>
        <w:rPr>
          <w:rFonts w:eastAsia="Georgia"/>
        </w:rPr>
        <w:t xml:space="preserve"> </w:t>
      </w:r>
      <w:r>
        <w:t>de</w:t>
      </w:r>
      <w:r>
        <w:rPr>
          <w:rFonts w:eastAsia="Georgia"/>
        </w:rPr>
        <w:t xml:space="preserve"> </w:t>
      </w:r>
      <w:r>
        <w:t>maisons</w:t>
      </w:r>
      <w:r>
        <w:rPr>
          <w:rFonts w:eastAsia="Georgia"/>
        </w:rPr>
        <w:t xml:space="preserve"> </w:t>
      </w:r>
      <w:r>
        <w:t>sur</w:t>
      </w:r>
      <w:r>
        <w:rPr>
          <w:rFonts w:eastAsia="Georgia"/>
        </w:rPr>
        <w:t xml:space="preserve"> </w:t>
      </w:r>
      <w:r>
        <w:t>de</w:t>
      </w:r>
      <w:r>
        <w:rPr>
          <w:rFonts w:eastAsia="Georgia"/>
        </w:rPr>
        <w:t xml:space="preserve"> </w:t>
      </w:r>
      <w:r>
        <w:t>longs</w:t>
      </w:r>
      <w:r>
        <w:rPr>
          <w:rFonts w:eastAsia="Georgia"/>
        </w:rPr>
        <w:t xml:space="preserve"> </w:t>
      </w:r>
      <w:r>
        <w:t>e</w:t>
      </w:r>
      <w:r>
        <w:t>s</w:t>
      </w:r>
      <w:r>
        <w:t>paces</w:t>
      </w:r>
      <w:r w:rsidR="004C7F27">
        <w:t xml:space="preserve">. </w:t>
      </w:r>
      <w:r>
        <w:t>Il</w:t>
      </w:r>
      <w:r>
        <w:rPr>
          <w:rFonts w:eastAsia="Georgia"/>
        </w:rPr>
        <w:t xml:space="preserve"> </w:t>
      </w:r>
      <w:r>
        <w:t>vit</w:t>
      </w:r>
      <w:r>
        <w:rPr>
          <w:rFonts w:eastAsia="Georgia"/>
        </w:rPr>
        <w:t xml:space="preserve"> </w:t>
      </w:r>
      <w:r>
        <w:t>les</w:t>
      </w:r>
      <w:r>
        <w:rPr>
          <w:rFonts w:eastAsia="Georgia"/>
        </w:rPr>
        <w:t xml:space="preserve"> </w:t>
      </w:r>
      <w:r>
        <w:t>grandes</w:t>
      </w:r>
      <w:r>
        <w:rPr>
          <w:rFonts w:eastAsia="Georgia"/>
        </w:rPr>
        <w:t xml:space="preserve"> </w:t>
      </w:r>
      <w:r>
        <w:t>chutes</w:t>
      </w:r>
      <w:r>
        <w:rPr>
          <w:rFonts w:eastAsia="Georgia"/>
        </w:rPr>
        <w:t xml:space="preserve"> </w:t>
      </w:r>
      <w:r>
        <w:t>de</w:t>
      </w:r>
      <w:r>
        <w:rPr>
          <w:rFonts w:eastAsia="Georgia"/>
        </w:rPr>
        <w:t xml:space="preserve"> </w:t>
      </w:r>
      <w:proofErr w:type="spellStart"/>
      <w:r>
        <w:t>Domnarvet</w:t>
      </w:r>
      <w:proofErr w:type="spellEnd"/>
      <w:r>
        <w:rPr>
          <w:rFonts w:eastAsia="Georgia"/>
        </w:rPr>
        <w:t xml:space="preserve"> </w:t>
      </w:r>
      <w:r>
        <w:t>et</w:t>
      </w:r>
      <w:r>
        <w:rPr>
          <w:rFonts w:eastAsia="Georgia"/>
        </w:rPr>
        <w:t xml:space="preserve"> </w:t>
      </w:r>
      <w:r>
        <w:t>de</w:t>
      </w:r>
      <w:r>
        <w:rPr>
          <w:rFonts w:eastAsia="Georgia"/>
        </w:rPr>
        <w:t xml:space="preserve"> </w:t>
      </w:r>
      <w:proofErr w:type="spellStart"/>
      <w:r>
        <w:t>Kvarnsveden</w:t>
      </w:r>
      <w:proofErr w:type="spellEnd"/>
      <w:r>
        <w:rPr>
          <w:rFonts w:eastAsia="Georgia"/>
        </w:rPr>
        <w:t xml:space="preserve"> </w:t>
      </w:r>
      <w:r>
        <w:t>et</w:t>
      </w:r>
      <w:r>
        <w:rPr>
          <w:rFonts w:eastAsia="Georgia"/>
        </w:rPr>
        <w:t xml:space="preserve"> </w:t>
      </w:r>
      <w:r>
        <w:t>les</w:t>
      </w:r>
      <w:r>
        <w:rPr>
          <w:rFonts w:eastAsia="Georgia"/>
        </w:rPr>
        <w:t xml:space="preserve"> </w:t>
      </w:r>
      <w:r>
        <w:t>vastes</w:t>
      </w:r>
      <w:r>
        <w:rPr>
          <w:rFonts w:eastAsia="Georgia"/>
        </w:rPr>
        <w:t xml:space="preserve"> </w:t>
      </w:r>
      <w:r>
        <w:t>usines</w:t>
      </w:r>
      <w:r>
        <w:rPr>
          <w:rFonts w:eastAsia="Georgia"/>
        </w:rPr>
        <w:t xml:space="preserve"> </w:t>
      </w:r>
      <w:r>
        <w:t>qu</w:t>
      </w:r>
      <w:r w:rsidR="004C7F27">
        <w:rPr>
          <w:rFonts w:eastAsia="Georgia"/>
        </w:rPr>
        <w:t>’</w:t>
      </w:r>
      <w:r>
        <w:t>elles</w:t>
      </w:r>
      <w:r>
        <w:rPr>
          <w:rFonts w:eastAsia="Georgia"/>
        </w:rPr>
        <w:t xml:space="preserve"> </w:t>
      </w:r>
      <w:r>
        <w:t>font</w:t>
      </w:r>
      <w:r>
        <w:rPr>
          <w:rFonts w:eastAsia="Georgia"/>
        </w:rPr>
        <w:t xml:space="preserve"> </w:t>
      </w:r>
      <w:r>
        <w:t>marcher</w:t>
      </w:r>
      <w:r w:rsidR="004C7F27">
        <w:t xml:space="preserve">. </w:t>
      </w:r>
      <w:r>
        <w:t>Il</w:t>
      </w:r>
      <w:r>
        <w:rPr>
          <w:rFonts w:eastAsia="Georgia"/>
        </w:rPr>
        <w:t xml:space="preserve"> </w:t>
      </w:r>
      <w:r>
        <w:t>vit</w:t>
      </w:r>
      <w:r>
        <w:rPr>
          <w:rFonts w:eastAsia="Georgia"/>
        </w:rPr>
        <w:t xml:space="preserve"> </w:t>
      </w:r>
      <w:r>
        <w:t>les</w:t>
      </w:r>
      <w:r>
        <w:rPr>
          <w:rFonts w:eastAsia="Georgia"/>
        </w:rPr>
        <w:t xml:space="preserve"> </w:t>
      </w:r>
      <w:r>
        <w:t>ponts</w:t>
      </w:r>
      <w:r>
        <w:rPr>
          <w:rFonts w:eastAsia="Georgia"/>
        </w:rPr>
        <w:t xml:space="preserve"> </w:t>
      </w:r>
      <w:r>
        <w:t>flo</w:t>
      </w:r>
      <w:r>
        <w:t>t</w:t>
      </w:r>
      <w:r>
        <w:t>tants</w:t>
      </w:r>
      <w:r>
        <w:rPr>
          <w:rFonts w:eastAsia="Georgia"/>
        </w:rPr>
        <w:t xml:space="preserve"> </w:t>
      </w:r>
      <w:r>
        <w:t>qui</w:t>
      </w:r>
      <w:r>
        <w:rPr>
          <w:rFonts w:eastAsia="Georgia"/>
        </w:rPr>
        <w:t xml:space="preserve"> </w:t>
      </w:r>
      <w:r>
        <w:t>reposent</w:t>
      </w:r>
      <w:r>
        <w:rPr>
          <w:rFonts w:eastAsia="Georgia"/>
        </w:rPr>
        <w:t xml:space="preserve"> </w:t>
      </w:r>
      <w:r>
        <w:t>sur</w:t>
      </w:r>
      <w:r>
        <w:rPr>
          <w:rFonts w:eastAsia="Georgia"/>
        </w:rPr>
        <w:t xml:space="preserve"> </w:t>
      </w:r>
      <w:r>
        <w:t>l</w:t>
      </w:r>
      <w:r w:rsidR="004C7F27">
        <w:rPr>
          <w:rFonts w:eastAsia="Georgia"/>
        </w:rPr>
        <w:t>’</w:t>
      </w:r>
      <w:r>
        <w:t>eau</w:t>
      </w:r>
      <w:r>
        <w:rPr>
          <w:rFonts w:eastAsia="Georgia"/>
        </w:rPr>
        <w:t xml:space="preserve"> </w:t>
      </w:r>
      <w:r>
        <w:t>du</w:t>
      </w:r>
      <w:r>
        <w:rPr>
          <w:rFonts w:eastAsia="Georgia"/>
        </w:rPr>
        <w:t xml:space="preserve"> </w:t>
      </w:r>
      <w:r>
        <w:t>fleuve</w:t>
      </w:r>
      <w:r w:rsidR="004C7F27">
        <w:t xml:space="preserve">, </w:t>
      </w:r>
      <w:r>
        <w:t>les</w:t>
      </w:r>
      <w:r>
        <w:rPr>
          <w:rFonts w:eastAsia="Georgia"/>
        </w:rPr>
        <w:t xml:space="preserve"> </w:t>
      </w:r>
      <w:r>
        <w:t>bacs</w:t>
      </w:r>
      <w:r>
        <w:rPr>
          <w:rFonts w:eastAsia="Georgia"/>
        </w:rPr>
        <w:t xml:space="preserve"> </w:t>
      </w:r>
      <w:r>
        <w:t>qu</w:t>
      </w:r>
      <w:r w:rsidR="004C7F27">
        <w:rPr>
          <w:rFonts w:eastAsia="Georgia"/>
        </w:rPr>
        <w:t>’</w:t>
      </w:r>
      <w:r>
        <w:t>il</w:t>
      </w:r>
      <w:r>
        <w:rPr>
          <w:rFonts w:eastAsia="Georgia"/>
        </w:rPr>
        <w:t xml:space="preserve"> </w:t>
      </w:r>
      <w:r>
        <w:t>porte</w:t>
      </w:r>
      <w:r w:rsidR="004C7F27">
        <w:t xml:space="preserve">, </w:t>
      </w:r>
      <w:r>
        <w:t>les</w:t>
      </w:r>
      <w:r>
        <w:rPr>
          <w:rFonts w:eastAsia="Georgia"/>
        </w:rPr>
        <w:t xml:space="preserve"> </w:t>
      </w:r>
      <w:r>
        <w:t>trains</w:t>
      </w:r>
      <w:r>
        <w:rPr>
          <w:rFonts w:eastAsia="Georgia"/>
        </w:rPr>
        <w:t xml:space="preserve"> </w:t>
      </w:r>
      <w:r>
        <w:t>de</w:t>
      </w:r>
      <w:r>
        <w:rPr>
          <w:rFonts w:eastAsia="Georgia"/>
        </w:rPr>
        <w:t xml:space="preserve"> </w:t>
      </w:r>
      <w:r>
        <w:t>bois</w:t>
      </w:r>
      <w:r>
        <w:rPr>
          <w:rFonts w:eastAsia="Georgia"/>
        </w:rPr>
        <w:t xml:space="preserve"> </w:t>
      </w:r>
      <w:r>
        <w:t>qu</w:t>
      </w:r>
      <w:r w:rsidR="004C7F27">
        <w:rPr>
          <w:rFonts w:eastAsia="Georgia"/>
        </w:rPr>
        <w:t>’</w:t>
      </w:r>
      <w:r>
        <w:t>il</w:t>
      </w:r>
      <w:r>
        <w:rPr>
          <w:rFonts w:eastAsia="Georgia"/>
        </w:rPr>
        <w:t xml:space="preserve"> </w:t>
      </w:r>
      <w:r>
        <w:t>charrie</w:t>
      </w:r>
      <w:r w:rsidR="004C7F27">
        <w:t xml:space="preserve">, </w:t>
      </w:r>
      <w:r>
        <w:t>les</w:t>
      </w:r>
      <w:r>
        <w:rPr>
          <w:rFonts w:eastAsia="Georgia"/>
        </w:rPr>
        <w:t xml:space="preserve"> </w:t>
      </w:r>
      <w:r>
        <w:t>chemins</w:t>
      </w:r>
      <w:r>
        <w:rPr>
          <w:rFonts w:eastAsia="Georgia"/>
        </w:rPr>
        <w:t xml:space="preserve"> </w:t>
      </w:r>
      <w:r>
        <w:t>de</w:t>
      </w:r>
      <w:r>
        <w:rPr>
          <w:rFonts w:eastAsia="Georgia"/>
        </w:rPr>
        <w:t xml:space="preserve"> </w:t>
      </w:r>
      <w:r>
        <w:t>fer</w:t>
      </w:r>
      <w:r>
        <w:rPr>
          <w:rFonts w:eastAsia="Georgia"/>
        </w:rPr>
        <w:t xml:space="preserve"> </w:t>
      </w:r>
      <w:r>
        <w:t>qui</w:t>
      </w:r>
      <w:r>
        <w:rPr>
          <w:rFonts w:eastAsia="Georgia"/>
        </w:rPr>
        <w:t xml:space="preserve"> </w:t>
      </w:r>
      <w:r>
        <w:t>le</w:t>
      </w:r>
      <w:r>
        <w:rPr>
          <w:rFonts w:eastAsia="Georgia"/>
        </w:rPr>
        <w:t xml:space="preserve"> </w:t>
      </w:r>
      <w:r>
        <w:t>suivent</w:t>
      </w:r>
      <w:r>
        <w:rPr>
          <w:rFonts w:eastAsia="Georgia"/>
        </w:rPr>
        <w:t xml:space="preserve"> </w:t>
      </w:r>
      <w:r>
        <w:t>et</w:t>
      </w:r>
      <w:r>
        <w:rPr>
          <w:rFonts w:eastAsia="Georgia"/>
        </w:rPr>
        <w:t xml:space="preserve"> </w:t>
      </w:r>
      <w:r>
        <w:t>le</w:t>
      </w:r>
      <w:r>
        <w:rPr>
          <w:rFonts w:eastAsia="Georgia"/>
        </w:rPr>
        <w:t xml:space="preserve"> </w:t>
      </w:r>
      <w:r>
        <w:t>traversent</w:t>
      </w:r>
      <w:r w:rsidR="004C7F27">
        <w:t xml:space="preserve">, </w:t>
      </w:r>
      <w:r>
        <w:t>et</w:t>
      </w:r>
      <w:r>
        <w:rPr>
          <w:rFonts w:eastAsia="Georgia"/>
        </w:rPr>
        <w:t xml:space="preserve"> </w:t>
      </w:r>
      <w:r>
        <w:t>il</w:t>
      </w:r>
      <w:r>
        <w:rPr>
          <w:rFonts w:eastAsia="Georgia"/>
        </w:rPr>
        <w:t xml:space="preserve"> </w:t>
      </w:r>
      <w:r>
        <w:t>comprit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grand</w:t>
      </w:r>
      <w:r>
        <w:rPr>
          <w:rFonts w:eastAsia="Georgia"/>
        </w:rPr>
        <w:t xml:space="preserve"> </w:t>
      </w:r>
      <w:r>
        <w:t>et</w:t>
      </w:r>
      <w:r>
        <w:rPr>
          <w:rFonts w:eastAsia="Georgia"/>
        </w:rPr>
        <w:t xml:space="preserve"> </w:t>
      </w:r>
      <w:r>
        <w:t>merveilleux</w:t>
      </w:r>
      <w:r>
        <w:rPr>
          <w:rFonts w:eastAsia="Georgia"/>
        </w:rPr>
        <w:t xml:space="preserve"> </w:t>
      </w:r>
      <w:r>
        <w:t>cours</w:t>
      </w:r>
      <w:r>
        <w:rPr>
          <w:rFonts w:eastAsia="Georgia"/>
        </w:rPr>
        <w:t xml:space="preserve"> </w:t>
      </w:r>
      <w:r>
        <w:t>d</w:t>
      </w:r>
      <w:r w:rsidR="004C7F27">
        <w:rPr>
          <w:rFonts w:eastAsia="Georgia"/>
        </w:rPr>
        <w:t>’</w:t>
      </w:r>
      <w:r>
        <w:t>eau</w:t>
      </w:r>
      <w:r w:rsidR="004C7F27">
        <w:t>.</w:t>
      </w:r>
    </w:p>
    <w:p w14:paraId="591E65C8" w14:textId="7B519C8F" w:rsidR="004C163A" w:rsidRDefault="004C163A" w:rsidP="004C7F27">
      <w:pPr>
        <w:pStyle w:val="CentrEspAvt0EspApr0"/>
        <w:keepNext/>
      </w:pPr>
      <w:r>
        <w:lastRenderedPageBreak/>
        <w:t>*</w:t>
      </w:r>
    </w:p>
    <w:p w14:paraId="7E338D28" w14:textId="77777777" w:rsidR="004C163A" w:rsidRDefault="004C163A" w:rsidP="004C7F27">
      <w:pPr>
        <w:pStyle w:val="CentrEspAvt0EspApr0"/>
        <w:keepNext/>
      </w:pPr>
      <w:r>
        <w:t>*</w:t>
      </w:r>
      <w:r>
        <w:rPr>
          <w:rFonts w:eastAsia="Georgia"/>
        </w:rPr>
        <w:t xml:space="preserve"> </w:t>
      </w:r>
      <w:r>
        <w:t>*</w:t>
      </w:r>
    </w:p>
    <w:p w14:paraId="4819FF43" w14:textId="77777777" w:rsidR="004C7F27" w:rsidRDefault="004C163A" w:rsidP="004C163A">
      <w:r>
        <w:t>Il</w:t>
      </w:r>
      <w:r>
        <w:rPr>
          <w:rFonts w:eastAsia="Georgia"/>
        </w:rPr>
        <w:t xml:space="preserve"> </w:t>
      </w:r>
      <w:r>
        <w:t>est</w:t>
      </w:r>
      <w:r>
        <w:rPr>
          <w:rFonts w:eastAsia="Georgia"/>
        </w:rPr>
        <w:t xml:space="preserve"> </w:t>
      </w:r>
      <w:r>
        <w:t>un</w:t>
      </w:r>
      <w:r>
        <w:rPr>
          <w:rFonts w:eastAsia="Georgia"/>
        </w:rPr>
        <w:t xml:space="preserve"> </w:t>
      </w:r>
      <w:r>
        <w:t>jour</w:t>
      </w:r>
      <w:r>
        <w:rPr>
          <w:rFonts w:eastAsia="Georgia"/>
        </w:rPr>
        <w:t xml:space="preserve"> </w:t>
      </w:r>
      <w:r>
        <w:t>presque</w:t>
      </w:r>
      <w:r>
        <w:rPr>
          <w:rFonts w:eastAsia="Georgia"/>
        </w:rPr>
        <w:t xml:space="preserve"> </w:t>
      </w:r>
      <w:r>
        <w:t>aussi</w:t>
      </w:r>
      <w:r>
        <w:rPr>
          <w:rFonts w:eastAsia="Georgia"/>
        </w:rPr>
        <w:t xml:space="preserve"> </w:t>
      </w:r>
      <w:r>
        <w:t>impatiemment</w:t>
      </w:r>
      <w:r>
        <w:rPr>
          <w:rFonts w:eastAsia="Georgia"/>
        </w:rPr>
        <w:t xml:space="preserve"> </w:t>
      </w:r>
      <w:r>
        <w:t>attendu</w:t>
      </w:r>
      <w:r>
        <w:rPr>
          <w:rFonts w:eastAsia="Georgia"/>
        </w:rPr>
        <w:t xml:space="preserve"> </w:t>
      </w:r>
      <w:r>
        <w:t>par</w:t>
      </w:r>
      <w:r>
        <w:rPr>
          <w:rFonts w:eastAsia="Georgia"/>
        </w:rPr>
        <w:t xml:space="preserve"> </w:t>
      </w:r>
      <w:r>
        <w:t>tous</w:t>
      </w:r>
      <w:r>
        <w:rPr>
          <w:rFonts w:eastAsia="Georgia"/>
        </w:rPr>
        <w:t xml:space="preserve"> </w:t>
      </w:r>
      <w:r>
        <w:t>les</w:t>
      </w:r>
      <w:r>
        <w:rPr>
          <w:rFonts w:eastAsia="Georgia"/>
        </w:rPr>
        <w:t xml:space="preserve"> </w:t>
      </w:r>
      <w:r>
        <w:t>enfants</w:t>
      </w:r>
      <w:r>
        <w:rPr>
          <w:rFonts w:eastAsia="Georgia"/>
        </w:rPr>
        <w:t xml:space="preserve"> </w:t>
      </w:r>
      <w:r>
        <w:t>de</w:t>
      </w:r>
      <w:r>
        <w:rPr>
          <w:rFonts w:eastAsia="Georgia"/>
        </w:rPr>
        <w:t xml:space="preserve"> </w:t>
      </w:r>
      <w:r>
        <w:t>la</w:t>
      </w:r>
      <w:r>
        <w:rPr>
          <w:rFonts w:eastAsia="Georgia"/>
        </w:rPr>
        <w:t xml:space="preserve"> </w:t>
      </w:r>
      <w:r>
        <w:t>Dalécarlie</w:t>
      </w:r>
      <w:r>
        <w:rPr>
          <w:rFonts w:eastAsia="Georgia"/>
        </w:rPr>
        <w:t xml:space="preserve"> </w:t>
      </w:r>
      <w:r>
        <w:t>que</w:t>
      </w:r>
      <w:r>
        <w:rPr>
          <w:rFonts w:eastAsia="Georgia"/>
        </w:rPr>
        <w:t xml:space="preserve"> </w:t>
      </w:r>
      <w:r>
        <w:t>la</w:t>
      </w:r>
      <w:r>
        <w:rPr>
          <w:rFonts w:eastAsia="Georgia"/>
        </w:rPr>
        <w:t xml:space="preserve"> </w:t>
      </w:r>
      <w:r>
        <w:t>veille</w:t>
      </w:r>
      <w:r>
        <w:rPr>
          <w:rFonts w:eastAsia="Georgia"/>
        </w:rPr>
        <w:t xml:space="preserve"> </w:t>
      </w:r>
      <w:r>
        <w:t>de</w:t>
      </w:r>
      <w:r>
        <w:rPr>
          <w:rFonts w:eastAsia="Georgia"/>
        </w:rPr>
        <w:t xml:space="preserve"> </w:t>
      </w:r>
      <w:r>
        <w:t>Noël</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le</w:t>
      </w:r>
      <w:r>
        <w:rPr>
          <w:rFonts w:eastAsia="Georgia"/>
        </w:rPr>
        <w:t xml:space="preserve"> </w:t>
      </w:r>
      <w:r>
        <w:t>soir</w:t>
      </w:r>
      <w:r>
        <w:rPr>
          <w:rFonts w:eastAsia="Georgia"/>
        </w:rPr>
        <w:t xml:space="preserve"> </w:t>
      </w:r>
      <w:r>
        <w:t>de</w:t>
      </w:r>
      <w:r>
        <w:rPr>
          <w:rFonts w:eastAsia="Georgia"/>
        </w:rPr>
        <w:t xml:space="preserve"> </w:t>
      </w:r>
      <w:r>
        <w:t>la</w:t>
      </w:r>
      <w:r>
        <w:rPr>
          <w:rFonts w:eastAsia="Georgia"/>
        </w:rPr>
        <w:t xml:space="preserve"> </w:t>
      </w:r>
      <w:r>
        <w:t>Sainte-</w:t>
      </w:r>
      <w:proofErr w:type="spellStart"/>
      <w:r>
        <w:t>Valborg</w:t>
      </w:r>
      <w:proofErr w:type="spellEnd"/>
      <w:r w:rsidR="004C7F27">
        <w:t xml:space="preserve">, </w:t>
      </w:r>
      <w:r>
        <w:t>où</w:t>
      </w:r>
      <w:r>
        <w:rPr>
          <w:rFonts w:eastAsia="Georgia"/>
        </w:rPr>
        <w:t xml:space="preserve"> </w:t>
      </w:r>
      <w:r>
        <w:t>ils</w:t>
      </w:r>
      <w:r>
        <w:rPr>
          <w:rFonts w:eastAsia="Georgia"/>
        </w:rPr>
        <w:t xml:space="preserve"> </w:t>
      </w:r>
      <w:r>
        <w:t>peuvent</w:t>
      </w:r>
      <w:r>
        <w:rPr>
          <w:rFonts w:eastAsia="Georgia"/>
        </w:rPr>
        <w:t xml:space="preserve"> </w:t>
      </w:r>
      <w:r>
        <w:t>allumer</w:t>
      </w:r>
      <w:r>
        <w:rPr>
          <w:rFonts w:eastAsia="Georgia"/>
        </w:rPr>
        <w:t xml:space="preserve"> </w:t>
      </w:r>
      <w:r>
        <w:t>des</w:t>
      </w:r>
      <w:r>
        <w:rPr>
          <w:rFonts w:eastAsia="Georgia"/>
        </w:rPr>
        <w:t xml:space="preserve"> </w:t>
      </w:r>
      <w:r>
        <w:t>feux</w:t>
      </w:r>
      <w:r>
        <w:rPr>
          <w:rFonts w:eastAsia="Georgia"/>
        </w:rPr>
        <w:t xml:space="preserve"> </w:t>
      </w:r>
      <w:r>
        <w:t>dans</w:t>
      </w:r>
      <w:r>
        <w:rPr>
          <w:rFonts w:eastAsia="Georgia"/>
        </w:rPr>
        <w:t xml:space="preserve"> </w:t>
      </w:r>
      <w:r>
        <w:t>la</w:t>
      </w:r>
      <w:r>
        <w:rPr>
          <w:rFonts w:eastAsia="Georgia"/>
        </w:rPr>
        <w:t xml:space="preserve"> </w:t>
      </w:r>
      <w:r>
        <w:t>campagne</w:t>
      </w:r>
      <w:r w:rsidR="004C7F27">
        <w:t>.</w:t>
      </w:r>
    </w:p>
    <w:p w14:paraId="67FCB4F7" w14:textId="77777777" w:rsidR="004C7F27" w:rsidRDefault="004C163A" w:rsidP="004C163A">
      <w:r>
        <w:t>Plusieurs</w:t>
      </w:r>
      <w:r>
        <w:rPr>
          <w:rFonts w:eastAsia="Georgia"/>
        </w:rPr>
        <w:t xml:space="preserve"> </w:t>
      </w:r>
      <w:r>
        <w:t>semaines</w:t>
      </w:r>
      <w:r>
        <w:rPr>
          <w:rFonts w:eastAsia="Georgia"/>
        </w:rPr>
        <w:t xml:space="preserve"> </w:t>
      </w:r>
      <w:r>
        <w:t>à</w:t>
      </w:r>
      <w:r>
        <w:rPr>
          <w:rFonts w:eastAsia="Georgia"/>
        </w:rPr>
        <w:t xml:space="preserve"> </w:t>
      </w:r>
      <w:r>
        <w:t>l</w:t>
      </w:r>
      <w:r w:rsidR="004C7F27">
        <w:rPr>
          <w:rFonts w:eastAsia="Georgia"/>
        </w:rPr>
        <w:t>’</w:t>
      </w:r>
      <w:r>
        <w:t>avance</w:t>
      </w:r>
      <w:r w:rsidR="004C7F27">
        <w:t xml:space="preserve">, </w:t>
      </w:r>
      <w:r>
        <w:t>garçons</w:t>
      </w:r>
      <w:r>
        <w:rPr>
          <w:rFonts w:eastAsia="Georgia"/>
        </w:rPr>
        <w:t xml:space="preserve"> </w:t>
      </w:r>
      <w:r>
        <w:t>et</w:t>
      </w:r>
      <w:r>
        <w:rPr>
          <w:rFonts w:eastAsia="Georgia"/>
        </w:rPr>
        <w:t xml:space="preserve"> </w:t>
      </w:r>
      <w:r>
        <w:t>filles</w:t>
      </w:r>
      <w:r>
        <w:rPr>
          <w:rFonts w:eastAsia="Georgia"/>
        </w:rPr>
        <w:t xml:space="preserve"> </w:t>
      </w:r>
      <w:r>
        <w:t>ne</w:t>
      </w:r>
      <w:r>
        <w:rPr>
          <w:rFonts w:eastAsia="Georgia"/>
        </w:rPr>
        <w:t xml:space="preserve"> </w:t>
      </w:r>
      <w:r>
        <w:t>songent</w:t>
      </w:r>
      <w:r>
        <w:rPr>
          <w:rFonts w:eastAsia="Georgia"/>
        </w:rPr>
        <w:t xml:space="preserve"> </w:t>
      </w:r>
      <w:r>
        <w:t>qu</w:t>
      </w:r>
      <w:r w:rsidR="004C7F27">
        <w:rPr>
          <w:rFonts w:eastAsia="Georgia"/>
        </w:rPr>
        <w:t>’</w:t>
      </w:r>
      <w:r>
        <w:t>à</w:t>
      </w:r>
      <w:r>
        <w:rPr>
          <w:rFonts w:eastAsia="Georgia"/>
        </w:rPr>
        <w:t xml:space="preserve"> </w:t>
      </w:r>
      <w:r>
        <w:t>amasser</w:t>
      </w:r>
      <w:r>
        <w:rPr>
          <w:rFonts w:eastAsia="Georgia"/>
        </w:rPr>
        <w:t xml:space="preserve"> </w:t>
      </w:r>
      <w:r>
        <w:t>du</w:t>
      </w:r>
      <w:r>
        <w:rPr>
          <w:rFonts w:eastAsia="Georgia"/>
        </w:rPr>
        <w:t xml:space="preserve"> </w:t>
      </w:r>
      <w:r>
        <w:t>bois</w:t>
      </w:r>
      <w:r>
        <w:rPr>
          <w:rFonts w:eastAsia="Georgia"/>
        </w:rPr>
        <w:t xml:space="preserve"> </w:t>
      </w:r>
      <w:r>
        <w:t>pour</w:t>
      </w:r>
      <w:r>
        <w:rPr>
          <w:rFonts w:eastAsia="Georgia"/>
        </w:rPr>
        <w:t xml:space="preserve"> </w:t>
      </w:r>
      <w:r>
        <w:t>leur</w:t>
      </w:r>
      <w:r>
        <w:rPr>
          <w:rFonts w:eastAsia="Georgia"/>
        </w:rPr>
        <w:t xml:space="preserve"> </w:t>
      </w:r>
      <w:r>
        <w:t>feu</w:t>
      </w:r>
      <w:r>
        <w:rPr>
          <w:rFonts w:eastAsia="Georgia"/>
        </w:rPr>
        <w:t xml:space="preserve"> </w:t>
      </w:r>
      <w:r>
        <w:t>de</w:t>
      </w:r>
      <w:r>
        <w:rPr>
          <w:rFonts w:eastAsia="Georgia"/>
        </w:rPr>
        <w:t xml:space="preserve"> </w:t>
      </w:r>
      <w:r>
        <w:t>Sainte-</w:t>
      </w:r>
      <w:proofErr w:type="spellStart"/>
      <w:r>
        <w:t>Valborg</w:t>
      </w:r>
      <w:proofErr w:type="spellEnd"/>
      <w:r w:rsidR="004C7F27">
        <w:t xml:space="preserve">. </w:t>
      </w:r>
      <w:r>
        <w:t>Ils</w:t>
      </w:r>
      <w:r>
        <w:rPr>
          <w:rFonts w:eastAsia="Georgia"/>
        </w:rPr>
        <w:t xml:space="preserve"> </w:t>
      </w:r>
      <w:r>
        <w:t>vont</w:t>
      </w:r>
      <w:r>
        <w:rPr>
          <w:rFonts w:eastAsia="Georgia"/>
        </w:rPr>
        <w:t xml:space="preserve"> </w:t>
      </w:r>
      <w:r>
        <w:t>dans</w:t>
      </w:r>
      <w:r>
        <w:rPr>
          <w:rFonts w:eastAsia="Georgia"/>
        </w:rPr>
        <w:t xml:space="preserve"> </w:t>
      </w:r>
      <w:r>
        <w:t>la</w:t>
      </w:r>
      <w:r>
        <w:rPr>
          <w:rFonts w:eastAsia="Georgia"/>
        </w:rPr>
        <w:t xml:space="preserve"> </w:t>
      </w:r>
      <w:r>
        <w:t>forêt</w:t>
      </w:r>
      <w:r>
        <w:rPr>
          <w:rFonts w:eastAsia="Georgia"/>
        </w:rPr>
        <w:t xml:space="preserve"> </w:t>
      </w:r>
      <w:r>
        <w:t>ramasser</w:t>
      </w:r>
      <w:r>
        <w:rPr>
          <w:rFonts w:eastAsia="Georgia"/>
        </w:rPr>
        <w:t xml:space="preserve"> </w:t>
      </w:r>
      <w:r>
        <w:t>des</w:t>
      </w:r>
      <w:r>
        <w:rPr>
          <w:rFonts w:eastAsia="Georgia"/>
        </w:rPr>
        <w:t xml:space="preserve"> </w:t>
      </w:r>
      <w:r>
        <w:t>fagots</w:t>
      </w:r>
      <w:r>
        <w:rPr>
          <w:rFonts w:eastAsia="Georgia"/>
        </w:rPr>
        <w:t xml:space="preserve"> </w:t>
      </w:r>
      <w:r>
        <w:t>et</w:t>
      </w:r>
      <w:r>
        <w:rPr>
          <w:rFonts w:eastAsia="Georgia"/>
        </w:rPr>
        <w:t xml:space="preserve"> </w:t>
      </w:r>
      <w:r>
        <w:t>des</w:t>
      </w:r>
      <w:r>
        <w:rPr>
          <w:rFonts w:eastAsia="Georgia"/>
        </w:rPr>
        <w:t xml:space="preserve"> </w:t>
      </w:r>
      <w:r>
        <w:t>pommes</w:t>
      </w:r>
      <w:r>
        <w:rPr>
          <w:rFonts w:eastAsia="Georgia"/>
        </w:rPr>
        <w:t xml:space="preserve"> </w:t>
      </w:r>
      <w:r>
        <w:t>de</w:t>
      </w:r>
      <w:r>
        <w:rPr>
          <w:rFonts w:eastAsia="Georgia"/>
        </w:rPr>
        <w:t xml:space="preserve"> </w:t>
      </w:r>
      <w:r>
        <w:t>pins</w:t>
      </w:r>
      <w:r w:rsidR="004C7F27">
        <w:t xml:space="preserve">, </w:t>
      </w:r>
      <w:r>
        <w:t>ils</w:t>
      </w:r>
      <w:r>
        <w:rPr>
          <w:rFonts w:eastAsia="Georgia"/>
        </w:rPr>
        <w:t xml:space="preserve"> </w:t>
      </w:r>
      <w:r>
        <w:t>vont</w:t>
      </w:r>
      <w:r>
        <w:rPr>
          <w:rFonts w:eastAsia="Georgia"/>
        </w:rPr>
        <w:t xml:space="preserve"> </w:t>
      </w:r>
      <w:r>
        <w:t>chercher</w:t>
      </w:r>
      <w:r>
        <w:rPr>
          <w:rFonts w:eastAsia="Georgia"/>
        </w:rPr>
        <w:t xml:space="preserve"> </w:t>
      </w:r>
      <w:r>
        <w:t>des</w:t>
      </w:r>
      <w:r>
        <w:rPr>
          <w:rFonts w:eastAsia="Georgia"/>
        </w:rPr>
        <w:t xml:space="preserve"> </w:t>
      </w:r>
      <w:r>
        <w:t>copeaux</w:t>
      </w:r>
      <w:r>
        <w:rPr>
          <w:rFonts w:eastAsia="Georgia"/>
        </w:rPr>
        <w:t xml:space="preserve"> </w:t>
      </w:r>
      <w:r>
        <w:t>chez</w:t>
      </w:r>
      <w:r>
        <w:rPr>
          <w:rFonts w:eastAsia="Georgia"/>
        </w:rPr>
        <w:t xml:space="preserve"> </w:t>
      </w:r>
      <w:r>
        <w:t>le</w:t>
      </w:r>
      <w:r>
        <w:rPr>
          <w:rFonts w:eastAsia="Georgia"/>
        </w:rPr>
        <w:t xml:space="preserve"> </w:t>
      </w:r>
      <w:r>
        <w:t>menuisier</w:t>
      </w:r>
      <w:r w:rsidR="004C7F27">
        <w:t xml:space="preserve">, </w:t>
      </w:r>
      <w:r>
        <w:t>des</w:t>
      </w:r>
      <w:r>
        <w:rPr>
          <w:rFonts w:eastAsia="Georgia"/>
        </w:rPr>
        <w:t xml:space="preserve"> </w:t>
      </w:r>
      <w:r>
        <w:t>bouts</w:t>
      </w:r>
      <w:r>
        <w:rPr>
          <w:rFonts w:eastAsia="Georgia"/>
        </w:rPr>
        <w:t xml:space="preserve"> </w:t>
      </w:r>
      <w:r>
        <w:t>d</w:t>
      </w:r>
      <w:r w:rsidR="004C7F27">
        <w:rPr>
          <w:rFonts w:eastAsia="Georgia"/>
        </w:rPr>
        <w:t>’</w:t>
      </w:r>
      <w:r>
        <w:t>écorce</w:t>
      </w:r>
      <w:r>
        <w:rPr>
          <w:rFonts w:eastAsia="Georgia"/>
        </w:rPr>
        <w:t xml:space="preserve"> </w:t>
      </w:r>
      <w:r>
        <w:t>et</w:t>
      </w:r>
      <w:r>
        <w:rPr>
          <w:rFonts w:eastAsia="Georgia"/>
        </w:rPr>
        <w:t xml:space="preserve"> </w:t>
      </w:r>
      <w:r>
        <w:t>des</w:t>
      </w:r>
      <w:r>
        <w:rPr>
          <w:rFonts w:eastAsia="Georgia"/>
        </w:rPr>
        <w:t xml:space="preserve"> </w:t>
      </w:r>
      <w:r>
        <w:t>bûches</w:t>
      </w:r>
      <w:r>
        <w:rPr>
          <w:rFonts w:eastAsia="Georgia"/>
        </w:rPr>
        <w:t xml:space="preserve"> </w:t>
      </w:r>
      <w:r>
        <w:t>trop</w:t>
      </w:r>
      <w:r>
        <w:rPr>
          <w:rFonts w:eastAsia="Georgia"/>
        </w:rPr>
        <w:t xml:space="preserve"> </w:t>
      </w:r>
      <w:r>
        <w:t>noueuses</w:t>
      </w:r>
      <w:r>
        <w:rPr>
          <w:rFonts w:eastAsia="Georgia"/>
        </w:rPr>
        <w:t xml:space="preserve"> </w:t>
      </w:r>
      <w:r>
        <w:t>pour</w:t>
      </w:r>
      <w:r>
        <w:rPr>
          <w:rFonts w:eastAsia="Georgia"/>
        </w:rPr>
        <w:t xml:space="preserve"> </w:t>
      </w:r>
      <w:r>
        <w:t>être</w:t>
      </w:r>
      <w:r>
        <w:rPr>
          <w:rFonts w:eastAsia="Georgia"/>
        </w:rPr>
        <w:t xml:space="preserve"> </w:t>
      </w:r>
      <w:r>
        <w:t>fendues</w:t>
      </w:r>
      <w:r>
        <w:rPr>
          <w:rFonts w:eastAsia="Georgia"/>
        </w:rPr>
        <w:t xml:space="preserve"> </w:t>
      </w:r>
      <w:r>
        <w:t>chez</w:t>
      </w:r>
      <w:r>
        <w:rPr>
          <w:rFonts w:eastAsia="Georgia"/>
        </w:rPr>
        <w:t xml:space="preserve"> </w:t>
      </w:r>
      <w:r>
        <w:t>les</w:t>
      </w:r>
      <w:r>
        <w:rPr>
          <w:rFonts w:eastAsia="Georgia"/>
        </w:rPr>
        <w:t xml:space="preserve"> </w:t>
      </w:r>
      <w:r>
        <w:t>bûch</w:t>
      </w:r>
      <w:r>
        <w:t>e</w:t>
      </w:r>
      <w:r>
        <w:t>rons</w:t>
      </w:r>
      <w:r w:rsidR="004C7F27">
        <w:t xml:space="preserve">. </w:t>
      </w:r>
      <w:r>
        <w:t>Tous</w:t>
      </w:r>
      <w:r>
        <w:rPr>
          <w:rFonts w:eastAsia="Georgia"/>
        </w:rPr>
        <w:t xml:space="preserve"> </w:t>
      </w:r>
      <w:r>
        <w:t>les</w:t>
      </w:r>
      <w:r>
        <w:rPr>
          <w:rFonts w:eastAsia="Georgia"/>
        </w:rPr>
        <w:t xml:space="preserve"> </w:t>
      </w:r>
      <w:r>
        <w:t>jours</w:t>
      </w:r>
      <w:r>
        <w:rPr>
          <w:rFonts w:eastAsia="Georgia"/>
        </w:rPr>
        <w:t xml:space="preserve"> </w:t>
      </w:r>
      <w:r>
        <w:t>ils</w:t>
      </w:r>
      <w:r>
        <w:rPr>
          <w:rFonts w:eastAsia="Georgia"/>
        </w:rPr>
        <w:t xml:space="preserve"> </w:t>
      </w:r>
      <w:r>
        <w:t>assaillent</w:t>
      </w:r>
      <w:r>
        <w:rPr>
          <w:rFonts w:eastAsia="Georgia"/>
        </w:rPr>
        <w:t xml:space="preserve"> </w:t>
      </w:r>
      <w:r>
        <w:t>l</w:t>
      </w:r>
      <w:r w:rsidR="004C7F27">
        <w:rPr>
          <w:rFonts w:eastAsia="Georgia"/>
        </w:rPr>
        <w:t>’</w:t>
      </w:r>
      <w:r>
        <w:t>épicier</w:t>
      </w:r>
      <w:r>
        <w:rPr>
          <w:rFonts w:eastAsia="Georgia"/>
        </w:rPr>
        <w:t xml:space="preserve"> </w:t>
      </w:r>
      <w:r>
        <w:t>de</w:t>
      </w:r>
      <w:r>
        <w:rPr>
          <w:rFonts w:eastAsia="Georgia"/>
        </w:rPr>
        <w:t xml:space="preserve"> </w:t>
      </w:r>
      <w:r>
        <w:t>demandes</w:t>
      </w:r>
      <w:r>
        <w:rPr>
          <w:rFonts w:eastAsia="Georgia"/>
        </w:rPr>
        <w:t xml:space="preserve"> </w:t>
      </w:r>
      <w:r>
        <w:t>de</w:t>
      </w:r>
      <w:r>
        <w:rPr>
          <w:rFonts w:eastAsia="Georgia"/>
        </w:rPr>
        <w:t xml:space="preserve"> </w:t>
      </w:r>
      <w:r>
        <w:t>vieilles</w:t>
      </w:r>
      <w:r>
        <w:rPr>
          <w:rFonts w:eastAsia="Georgia"/>
        </w:rPr>
        <w:t xml:space="preserve"> </w:t>
      </w:r>
      <w:r>
        <w:t>caisses</w:t>
      </w:r>
      <w:r w:rsidR="004C7F27">
        <w:t xml:space="preserve"> ; </w:t>
      </w:r>
      <w:r>
        <w:t>si</w:t>
      </w:r>
      <w:r>
        <w:rPr>
          <w:rFonts w:eastAsia="Georgia"/>
        </w:rPr>
        <w:t xml:space="preserve"> </w:t>
      </w:r>
      <w:r>
        <w:t>quelqu</w:t>
      </w:r>
      <w:r w:rsidR="004C7F27">
        <w:rPr>
          <w:rFonts w:eastAsia="Georgia"/>
        </w:rPr>
        <w:t>’</w:t>
      </w:r>
      <w:r>
        <w:t>un</w:t>
      </w:r>
      <w:r>
        <w:rPr>
          <w:rFonts w:eastAsia="Georgia"/>
        </w:rPr>
        <w:t xml:space="preserve"> </w:t>
      </w:r>
      <w:r>
        <w:t>a</w:t>
      </w:r>
      <w:r>
        <w:rPr>
          <w:rFonts w:eastAsia="Georgia"/>
        </w:rPr>
        <w:t xml:space="preserve"> </w:t>
      </w:r>
      <w:r>
        <w:t>pu</w:t>
      </w:r>
      <w:r>
        <w:rPr>
          <w:rFonts w:eastAsia="Georgia"/>
        </w:rPr>
        <w:t xml:space="preserve"> </w:t>
      </w:r>
      <w:r>
        <w:t>se</w:t>
      </w:r>
      <w:r>
        <w:rPr>
          <w:rFonts w:eastAsia="Georgia"/>
        </w:rPr>
        <w:t xml:space="preserve"> </w:t>
      </w:r>
      <w:r>
        <w:t>procurer</w:t>
      </w:r>
      <w:r>
        <w:rPr>
          <w:rFonts w:eastAsia="Georgia"/>
        </w:rPr>
        <w:t xml:space="preserve"> </w:t>
      </w:r>
      <w:r>
        <w:t>un</w:t>
      </w:r>
      <w:r>
        <w:rPr>
          <w:rFonts w:eastAsia="Georgia"/>
        </w:rPr>
        <w:t xml:space="preserve"> </w:t>
      </w:r>
      <w:r>
        <w:t>tonneau</w:t>
      </w:r>
      <w:r>
        <w:rPr>
          <w:rFonts w:eastAsia="Georgia"/>
        </w:rPr>
        <w:t xml:space="preserve"> </w:t>
      </w:r>
      <w:r>
        <w:t>à</w:t>
      </w:r>
      <w:r>
        <w:rPr>
          <w:rFonts w:eastAsia="Georgia"/>
        </w:rPr>
        <w:t xml:space="preserve"> </w:t>
      </w:r>
      <w:r>
        <w:t>goudron</w:t>
      </w:r>
      <w:r>
        <w:rPr>
          <w:rFonts w:eastAsia="Georgia"/>
        </w:rPr>
        <w:t xml:space="preserve"> </w:t>
      </w:r>
      <w:r>
        <w:t>vide</w:t>
      </w:r>
      <w:r w:rsidR="004C7F27">
        <w:t xml:space="preserve">, </w:t>
      </w:r>
      <w:r>
        <w:t>il</w:t>
      </w:r>
      <w:r>
        <w:rPr>
          <w:rFonts w:eastAsia="Georgia"/>
        </w:rPr>
        <w:t xml:space="preserve"> </w:t>
      </w:r>
      <w:r>
        <w:t>le</w:t>
      </w:r>
      <w:r>
        <w:rPr>
          <w:rFonts w:eastAsia="Georgia"/>
        </w:rPr>
        <w:t xml:space="preserve"> </w:t>
      </w:r>
      <w:r>
        <w:t>garde</w:t>
      </w:r>
      <w:r>
        <w:rPr>
          <w:rFonts w:eastAsia="Georgia"/>
        </w:rPr>
        <w:t xml:space="preserve"> </w:t>
      </w:r>
      <w:r>
        <w:t>comme</w:t>
      </w:r>
      <w:r>
        <w:rPr>
          <w:rFonts w:eastAsia="Georgia"/>
        </w:rPr>
        <w:t xml:space="preserve"> </w:t>
      </w:r>
      <w:r>
        <w:t>un</w:t>
      </w:r>
      <w:r>
        <w:rPr>
          <w:rFonts w:eastAsia="Georgia"/>
        </w:rPr>
        <w:t xml:space="preserve"> </w:t>
      </w:r>
      <w:r>
        <w:t>précieux</w:t>
      </w:r>
      <w:r>
        <w:rPr>
          <w:rFonts w:eastAsia="Georgia"/>
        </w:rPr>
        <w:t xml:space="preserve"> </w:t>
      </w:r>
      <w:r>
        <w:t>trésor</w:t>
      </w:r>
      <w:r>
        <w:rPr>
          <w:rFonts w:eastAsia="Georgia"/>
        </w:rPr>
        <w:t xml:space="preserve"> </w:t>
      </w:r>
      <w:r>
        <w:t>et</w:t>
      </w:r>
      <w:r>
        <w:rPr>
          <w:rFonts w:eastAsia="Georgia"/>
        </w:rPr>
        <w:t xml:space="preserve"> </w:t>
      </w:r>
      <w:r>
        <w:t>ne</w:t>
      </w:r>
      <w:r>
        <w:rPr>
          <w:rFonts w:eastAsia="Georgia"/>
        </w:rPr>
        <w:t xml:space="preserve"> </w:t>
      </w:r>
      <w:r>
        <w:t>le</w:t>
      </w:r>
      <w:r>
        <w:rPr>
          <w:rFonts w:eastAsia="Georgia"/>
        </w:rPr>
        <w:t xml:space="preserve"> </w:t>
      </w:r>
      <w:r>
        <w:t>montre</w:t>
      </w:r>
      <w:r>
        <w:rPr>
          <w:rFonts w:eastAsia="Georgia"/>
        </w:rPr>
        <w:t xml:space="preserve"> </w:t>
      </w:r>
      <w:r>
        <w:t>qu</w:t>
      </w:r>
      <w:r w:rsidR="004C7F27">
        <w:rPr>
          <w:rFonts w:eastAsia="Georgia"/>
        </w:rPr>
        <w:t>’</w:t>
      </w:r>
      <w:r>
        <w:t>à</w:t>
      </w:r>
      <w:r>
        <w:rPr>
          <w:rFonts w:eastAsia="Georgia"/>
        </w:rPr>
        <w:t xml:space="preserve"> </w:t>
      </w:r>
      <w:r>
        <w:t>la</w:t>
      </w:r>
      <w:r>
        <w:rPr>
          <w:rFonts w:eastAsia="Georgia"/>
        </w:rPr>
        <w:t xml:space="preserve"> </w:t>
      </w:r>
      <w:r>
        <w:t>minute</w:t>
      </w:r>
      <w:r>
        <w:rPr>
          <w:rFonts w:eastAsia="Georgia"/>
        </w:rPr>
        <w:t xml:space="preserve"> </w:t>
      </w:r>
      <w:r>
        <w:t>où</w:t>
      </w:r>
      <w:r>
        <w:rPr>
          <w:rFonts w:eastAsia="Georgia"/>
        </w:rPr>
        <w:t xml:space="preserve"> </w:t>
      </w:r>
      <w:r>
        <w:t>il</w:t>
      </w:r>
      <w:r>
        <w:rPr>
          <w:rFonts w:eastAsia="Georgia"/>
        </w:rPr>
        <w:t xml:space="preserve"> </w:t>
      </w:r>
      <w:r>
        <w:t>s</w:t>
      </w:r>
      <w:r w:rsidR="004C7F27">
        <w:rPr>
          <w:rFonts w:eastAsia="Georgia"/>
        </w:rPr>
        <w:t>’</w:t>
      </w:r>
      <w:r>
        <w:t>agit</w:t>
      </w:r>
      <w:r>
        <w:rPr>
          <w:rFonts w:eastAsia="Georgia"/>
        </w:rPr>
        <w:t xml:space="preserve"> </w:t>
      </w:r>
      <w:r>
        <w:t>d</w:t>
      </w:r>
      <w:r w:rsidR="004C7F27">
        <w:rPr>
          <w:rFonts w:eastAsia="Georgia"/>
        </w:rPr>
        <w:t>’</w:t>
      </w:r>
      <w:r>
        <w:t>allumer</w:t>
      </w:r>
      <w:r>
        <w:rPr>
          <w:rFonts w:eastAsia="Georgia"/>
        </w:rPr>
        <w:t xml:space="preserve"> </w:t>
      </w:r>
      <w:r>
        <w:t>le</w:t>
      </w:r>
      <w:r>
        <w:rPr>
          <w:rFonts w:eastAsia="Georgia"/>
        </w:rPr>
        <w:t xml:space="preserve"> </w:t>
      </w:r>
      <w:r>
        <w:t>bûcher</w:t>
      </w:r>
      <w:r w:rsidR="004C7F27">
        <w:t xml:space="preserve">. </w:t>
      </w:r>
      <w:r>
        <w:t>Les</w:t>
      </w:r>
      <w:r>
        <w:rPr>
          <w:rFonts w:eastAsia="Georgia"/>
        </w:rPr>
        <w:t xml:space="preserve"> </w:t>
      </w:r>
      <w:r>
        <w:t>rames</w:t>
      </w:r>
      <w:r>
        <w:rPr>
          <w:rFonts w:eastAsia="Georgia"/>
        </w:rPr>
        <w:t xml:space="preserve"> </w:t>
      </w:r>
      <w:r>
        <w:t>qui</w:t>
      </w:r>
      <w:r>
        <w:rPr>
          <w:rFonts w:eastAsia="Georgia"/>
        </w:rPr>
        <w:t xml:space="preserve"> </w:t>
      </w:r>
      <w:r>
        <w:t>supportent</w:t>
      </w:r>
      <w:r>
        <w:rPr>
          <w:rFonts w:eastAsia="Georgia"/>
        </w:rPr>
        <w:t xml:space="preserve"> </w:t>
      </w:r>
      <w:r>
        <w:t>les</w:t>
      </w:r>
      <w:r>
        <w:rPr>
          <w:rFonts w:eastAsia="Georgia"/>
        </w:rPr>
        <w:t xml:space="preserve"> </w:t>
      </w:r>
      <w:r>
        <w:t>petits</w:t>
      </w:r>
      <w:r>
        <w:rPr>
          <w:rFonts w:eastAsia="Georgia"/>
        </w:rPr>
        <w:t xml:space="preserve"> </w:t>
      </w:r>
      <w:r>
        <w:t>pois</w:t>
      </w:r>
      <w:r>
        <w:rPr>
          <w:rFonts w:eastAsia="Georgia"/>
        </w:rPr>
        <w:t xml:space="preserve"> </w:t>
      </w:r>
      <w:r>
        <w:t>et</w:t>
      </w:r>
      <w:r>
        <w:rPr>
          <w:rFonts w:eastAsia="Georgia"/>
        </w:rPr>
        <w:t xml:space="preserve"> </w:t>
      </w:r>
      <w:r>
        <w:t>les</w:t>
      </w:r>
      <w:r>
        <w:rPr>
          <w:rFonts w:eastAsia="Georgia"/>
        </w:rPr>
        <w:t xml:space="preserve"> </w:t>
      </w:r>
      <w:r>
        <w:t>haricots</w:t>
      </w:r>
      <w:r>
        <w:rPr>
          <w:rFonts w:eastAsia="Georgia"/>
        </w:rPr>
        <w:t xml:space="preserve"> </w:t>
      </w:r>
      <w:r>
        <w:t>sont</w:t>
      </w:r>
      <w:r>
        <w:rPr>
          <w:rFonts w:eastAsia="Georgia"/>
        </w:rPr>
        <w:t xml:space="preserve"> </w:t>
      </w:r>
      <w:r>
        <w:t>en</w:t>
      </w:r>
      <w:r>
        <w:rPr>
          <w:rFonts w:eastAsia="Georgia"/>
        </w:rPr>
        <w:t xml:space="preserve"> </w:t>
      </w:r>
      <w:r>
        <w:t>danger</w:t>
      </w:r>
      <w:r w:rsidR="004C7F27">
        <w:t xml:space="preserve">, </w:t>
      </w:r>
      <w:r>
        <w:t>ai</w:t>
      </w:r>
      <w:r>
        <w:t>n</w:t>
      </w:r>
      <w:r>
        <w:t>si</w:t>
      </w:r>
      <w:r>
        <w:rPr>
          <w:rFonts w:eastAsia="Georgia"/>
        </w:rPr>
        <w:t xml:space="preserve"> </w:t>
      </w:r>
      <w:r>
        <w:t>que</w:t>
      </w:r>
      <w:r>
        <w:rPr>
          <w:rFonts w:eastAsia="Georgia"/>
        </w:rPr>
        <w:t xml:space="preserve"> </w:t>
      </w:r>
      <w:r>
        <w:t>les</w:t>
      </w:r>
      <w:r>
        <w:rPr>
          <w:rFonts w:eastAsia="Georgia"/>
        </w:rPr>
        <w:t xml:space="preserve"> </w:t>
      </w:r>
      <w:r>
        <w:t>clôtures</w:t>
      </w:r>
      <w:r>
        <w:rPr>
          <w:rFonts w:eastAsia="Georgia"/>
        </w:rPr>
        <w:t xml:space="preserve"> </w:t>
      </w:r>
      <w:r>
        <w:t>renversées</w:t>
      </w:r>
      <w:r>
        <w:rPr>
          <w:rFonts w:eastAsia="Georgia"/>
        </w:rPr>
        <w:t xml:space="preserve"> </w:t>
      </w:r>
      <w:r>
        <w:t>par</w:t>
      </w:r>
      <w:r>
        <w:rPr>
          <w:rFonts w:eastAsia="Georgia"/>
        </w:rPr>
        <w:t xml:space="preserve"> </w:t>
      </w:r>
      <w:r>
        <w:t>le</w:t>
      </w:r>
      <w:r>
        <w:rPr>
          <w:rFonts w:eastAsia="Georgia"/>
        </w:rPr>
        <w:t xml:space="preserve"> </w:t>
      </w:r>
      <w:r>
        <w:t>vent</w:t>
      </w:r>
      <w:r w:rsidR="004C7F27">
        <w:t xml:space="preserve">, </w:t>
      </w:r>
      <w:r>
        <w:t>les</w:t>
      </w:r>
      <w:r>
        <w:rPr>
          <w:rFonts w:eastAsia="Georgia"/>
        </w:rPr>
        <w:t xml:space="preserve"> </w:t>
      </w:r>
      <w:r>
        <w:t>outils</w:t>
      </w:r>
      <w:r>
        <w:rPr>
          <w:rFonts w:eastAsia="Georgia"/>
        </w:rPr>
        <w:t xml:space="preserve"> </w:t>
      </w:r>
      <w:r>
        <w:t>brisés</w:t>
      </w:r>
      <w:r w:rsidR="004C7F27">
        <w:t xml:space="preserve">, </w:t>
      </w:r>
      <w:r>
        <w:t>et</w:t>
      </w:r>
      <w:r>
        <w:rPr>
          <w:rFonts w:eastAsia="Georgia"/>
        </w:rPr>
        <w:t xml:space="preserve"> </w:t>
      </w:r>
      <w:r>
        <w:t>les</w:t>
      </w:r>
      <w:r>
        <w:rPr>
          <w:rFonts w:eastAsia="Georgia"/>
        </w:rPr>
        <w:t xml:space="preserve"> </w:t>
      </w:r>
      <w:r>
        <w:t>séchoirs</w:t>
      </w:r>
      <w:r>
        <w:rPr>
          <w:rFonts w:eastAsia="Georgia"/>
        </w:rPr>
        <w:t xml:space="preserve"> </w:t>
      </w:r>
      <w:r>
        <w:t>à</w:t>
      </w:r>
      <w:r>
        <w:rPr>
          <w:rFonts w:eastAsia="Georgia"/>
        </w:rPr>
        <w:t xml:space="preserve"> </w:t>
      </w:r>
      <w:r>
        <w:t>foin</w:t>
      </w:r>
      <w:r>
        <w:rPr>
          <w:rFonts w:eastAsia="Georgia"/>
        </w:rPr>
        <w:t xml:space="preserve"> </w:t>
      </w:r>
      <w:r>
        <w:t>oubliés</w:t>
      </w:r>
      <w:r>
        <w:rPr>
          <w:rFonts w:eastAsia="Georgia"/>
        </w:rPr>
        <w:t xml:space="preserve"> </w:t>
      </w:r>
      <w:r>
        <w:t>dans</w:t>
      </w:r>
      <w:r>
        <w:rPr>
          <w:rFonts w:eastAsia="Georgia"/>
        </w:rPr>
        <w:t xml:space="preserve"> </w:t>
      </w:r>
      <w:r>
        <w:t>les</w:t>
      </w:r>
      <w:r>
        <w:rPr>
          <w:rFonts w:eastAsia="Georgia"/>
        </w:rPr>
        <w:t xml:space="preserve"> </w:t>
      </w:r>
      <w:r>
        <w:t>champs</w:t>
      </w:r>
      <w:r w:rsidR="004C7F27">
        <w:t>.</w:t>
      </w:r>
    </w:p>
    <w:p w14:paraId="693DE2F6" w14:textId="77777777" w:rsidR="004C7F27" w:rsidRDefault="004C163A" w:rsidP="004C163A">
      <w:r>
        <w:t>Lorsque</w:t>
      </w:r>
      <w:r>
        <w:rPr>
          <w:rFonts w:eastAsia="Georgia"/>
        </w:rPr>
        <w:t xml:space="preserve"> </w:t>
      </w:r>
      <w:r>
        <w:t>arrive</w:t>
      </w:r>
      <w:r>
        <w:rPr>
          <w:rFonts w:eastAsia="Georgia"/>
        </w:rPr>
        <w:t xml:space="preserve"> </w:t>
      </w:r>
      <w:r>
        <w:t>le</w:t>
      </w:r>
      <w:r>
        <w:rPr>
          <w:rFonts w:eastAsia="Georgia"/>
        </w:rPr>
        <w:t xml:space="preserve"> </w:t>
      </w:r>
      <w:r>
        <w:t>grand</w:t>
      </w:r>
      <w:r>
        <w:rPr>
          <w:rFonts w:eastAsia="Georgia"/>
        </w:rPr>
        <w:t xml:space="preserve"> </w:t>
      </w:r>
      <w:r>
        <w:t>jour</w:t>
      </w:r>
      <w:r w:rsidR="004C7F27">
        <w:t xml:space="preserve">, </w:t>
      </w:r>
      <w:r>
        <w:t>les</w:t>
      </w:r>
      <w:r>
        <w:rPr>
          <w:rFonts w:eastAsia="Georgia"/>
        </w:rPr>
        <w:t xml:space="preserve"> </w:t>
      </w:r>
      <w:r>
        <w:t>enfants</w:t>
      </w:r>
      <w:r>
        <w:rPr>
          <w:rFonts w:eastAsia="Georgia"/>
        </w:rPr>
        <w:t xml:space="preserve"> </w:t>
      </w:r>
      <w:r>
        <w:t>de</w:t>
      </w:r>
      <w:r>
        <w:rPr>
          <w:rFonts w:eastAsia="Georgia"/>
        </w:rPr>
        <w:t xml:space="preserve"> </w:t>
      </w:r>
      <w:r>
        <w:t>chaque</w:t>
      </w:r>
      <w:r>
        <w:rPr>
          <w:rFonts w:eastAsia="Georgia"/>
        </w:rPr>
        <w:t xml:space="preserve"> </w:t>
      </w:r>
      <w:r>
        <w:t>village</w:t>
      </w:r>
      <w:r>
        <w:rPr>
          <w:rFonts w:eastAsia="Georgia"/>
        </w:rPr>
        <w:t xml:space="preserve"> </w:t>
      </w:r>
      <w:r>
        <w:t>ont</w:t>
      </w:r>
      <w:r>
        <w:rPr>
          <w:rFonts w:eastAsia="Georgia"/>
        </w:rPr>
        <w:t xml:space="preserve"> </w:t>
      </w:r>
      <w:r>
        <w:t>construit</w:t>
      </w:r>
      <w:r>
        <w:rPr>
          <w:rFonts w:eastAsia="Georgia"/>
        </w:rPr>
        <w:t xml:space="preserve"> </w:t>
      </w:r>
      <w:r>
        <w:t>sur</w:t>
      </w:r>
      <w:r>
        <w:rPr>
          <w:rFonts w:eastAsia="Georgia"/>
        </w:rPr>
        <w:t xml:space="preserve"> </w:t>
      </w:r>
      <w:r>
        <w:t>une</w:t>
      </w:r>
      <w:r>
        <w:rPr>
          <w:rFonts w:eastAsia="Georgia"/>
        </w:rPr>
        <w:t xml:space="preserve"> </w:t>
      </w:r>
      <w:r>
        <w:t>colline</w:t>
      </w:r>
      <w:r>
        <w:rPr>
          <w:rFonts w:eastAsia="Georgia"/>
        </w:rPr>
        <w:t xml:space="preserve"> </w:t>
      </w:r>
      <w:r>
        <w:t>ou</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w:t>
      </w:r>
      <w:r>
        <w:rPr>
          <w:rFonts w:eastAsia="Georgia"/>
        </w:rPr>
        <w:t xml:space="preserve"> </w:t>
      </w:r>
      <w:r>
        <w:t>lac</w:t>
      </w:r>
      <w:r>
        <w:rPr>
          <w:rFonts w:eastAsia="Georgia"/>
        </w:rPr>
        <w:t xml:space="preserve"> </w:t>
      </w:r>
      <w:r>
        <w:t>un</w:t>
      </w:r>
      <w:r>
        <w:rPr>
          <w:rFonts w:eastAsia="Georgia"/>
        </w:rPr>
        <w:t xml:space="preserve"> </w:t>
      </w:r>
      <w:r>
        <w:t>vrai</w:t>
      </w:r>
      <w:r>
        <w:rPr>
          <w:rFonts w:eastAsia="Georgia"/>
        </w:rPr>
        <w:t xml:space="preserve"> </w:t>
      </w:r>
      <w:r>
        <w:t>bûcher</w:t>
      </w:r>
      <w:r>
        <w:rPr>
          <w:rFonts w:eastAsia="Georgia"/>
        </w:rPr>
        <w:t xml:space="preserve"> </w:t>
      </w:r>
      <w:r>
        <w:t>de</w:t>
      </w:r>
      <w:r>
        <w:rPr>
          <w:rFonts w:eastAsia="Georgia"/>
        </w:rPr>
        <w:t xml:space="preserve"> </w:t>
      </w:r>
      <w:r>
        <w:t>vieux</w:t>
      </w:r>
      <w:r>
        <w:rPr>
          <w:rFonts w:eastAsia="Georgia"/>
        </w:rPr>
        <w:t xml:space="preserve"> </w:t>
      </w:r>
      <w:r>
        <w:t>arbres</w:t>
      </w:r>
      <w:r>
        <w:rPr>
          <w:rFonts w:eastAsia="Georgia"/>
        </w:rPr>
        <w:t xml:space="preserve"> </w:t>
      </w:r>
      <w:r>
        <w:t>de</w:t>
      </w:r>
      <w:r>
        <w:rPr>
          <w:rFonts w:eastAsia="Georgia"/>
        </w:rPr>
        <w:t xml:space="preserve"> </w:t>
      </w:r>
      <w:r>
        <w:t>Noël</w:t>
      </w:r>
      <w:r w:rsidR="004C7F27">
        <w:t xml:space="preserve">, </w:t>
      </w:r>
      <w:r>
        <w:t>de</w:t>
      </w:r>
      <w:r>
        <w:rPr>
          <w:rFonts w:eastAsia="Georgia"/>
        </w:rPr>
        <w:t xml:space="preserve"> </w:t>
      </w:r>
      <w:r>
        <w:t>rameaux</w:t>
      </w:r>
      <w:r>
        <w:rPr>
          <w:rFonts w:eastAsia="Georgia"/>
        </w:rPr>
        <w:t xml:space="preserve"> </w:t>
      </w:r>
      <w:r>
        <w:t>secs</w:t>
      </w:r>
      <w:r>
        <w:rPr>
          <w:rFonts w:eastAsia="Georgia"/>
        </w:rPr>
        <w:t xml:space="preserve"> </w:t>
      </w:r>
      <w:r>
        <w:t>et</w:t>
      </w:r>
      <w:r>
        <w:rPr>
          <w:rFonts w:eastAsia="Georgia"/>
        </w:rPr>
        <w:t xml:space="preserve"> </w:t>
      </w:r>
      <w:r>
        <w:t>de</w:t>
      </w:r>
      <w:r>
        <w:rPr>
          <w:rFonts w:eastAsia="Georgia"/>
        </w:rPr>
        <w:t xml:space="preserve"> </w:t>
      </w:r>
      <w:r>
        <w:t>toutes</w:t>
      </w:r>
      <w:r>
        <w:rPr>
          <w:rFonts w:eastAsia="Georgia"/>
        </w:rPr>
        <w:t xml:space="preserve"> </w:t>
      </w:r>
      <w:r>
        <w:t>sortes</w:t>
      </w:r>
      <w:r>
        <w:rPr>
          <w:rFonts w:eastAsia="Georgia"/>
        </w:rPr>
        <w:t xml:space="preserve"> </w:t>
      </w:r>
      <w:r>
        <w:t>de</w:t>
      </w:r>
      <w:r>
        <w:rPr>
          <w:rFonts w:eastAsia="Georgia"/>
        </w:rPr>
        <w:t xml:space="preserve"> </w:t>
      </w:r>
      <w:r>
        <w:t>combustibles</w:t>
      </w:r>
      <w:r w:rsidR="004C7F27">
        <w:t xml:space="preserve">. </w:t>
      </w:r>
      <w:r>
        <w:t>Parfois</w:t>
      </w:r>
      <w:r>
        <w:rPr>
          <w:rFonts w:eastAsia="Georgia"/>
        </w:rPr>
        <w:t xml:space="preserve"> </w:t>
      </w:r>
      <w:r>
        <w:t>même</w:t>
      </w:r>
      <w:r>
        <w:rPr>
          <w:rFonts w:eastAsia="Georgia"/>
        </w:rPr>
        <w:t xml:space="preserve"> </w:t>
      </w:r>
      <w:r>
        <w:t>un</w:t>
      </w:r>
      <w:r>
        <w:rPr>
          <w:rFonts w:eastAsia="Georgia"/>
        </w:rPr>
        <w:t xml:space="preserve"> </w:t>
      </w:r>
      <w:r>
        <w:t>village</w:t>
      </w:r>
      <w:r>
        <w:rPr>
          <w:rFonts w:eastAsia="Georgia"/>
        </w:rPr>
        <w:t xml:space="preserve"> </w:t>
      </w:r>
      <w:r>
        <w:t>a</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feux</w:t>
      </w:r>
      <w:r w:rsidR="004C7F27">
        <w:t xml:space="preserve">, </w:t>
      </w:r>
      <w:r>
        <w:t>les</w:t>
      </w:r>
      <w:r>
        <w:rPr>
          <w:rFonts w:eastAsia="Georgia"/>
        </w:rPr>
        <w:t xml:space="preserve"> </w:t>
      </w:r>
      <w:r>
        <w:t>enfants</w:t>
      </w:r>
      <w:r>
        <w:rPr>
          <w:rFonts w:eastAsia="Georgia"/>
        </w:rPr>
        <w:t xml:space="preserve"> </w:t>
      </w:r>
      <w:r>
        <w:t>n</w:t>
      </w:r>
      <w:r w:rsidR="004C7F27">
        <w:rPr>
          <w:rFonts w:eastAsia="Georgia"/>
        </w:rPr>
        <w:t>’</w:t>
      </w:r>
      <w:r>
        <w:t>ayant</w:t>
      </w:r>
      <w:r>
        <w:rPr>
          <w:rFonts w:eastAsia="Georgia"/>
        </w:rPr>
        <w:t xml:space="preserve"> </w:t>
      </w:r>
      <w:r>
        <w:t>pu</w:t>
      </w:r>
      <w:r>
        <w:rPr>
          <w:rFonts w:eastAsia="Georgia"/>
        </w:rPr>
        <w:t xml:space="preserve"> </w:t>
      </w:r>
      <w:r>
        <w:t>se</w:t>
      </w:r>
      <w:r>
        <w:rPr>
          <w:rFonts w:eastAsia="Georgia"/>
        </w:rPr>
        <w:t xml:space="preserve"> </w:t>
      </w:r>
      <w:r>
        <w:t>mettre</w:t>
      </w:r>
      <w:r>
        <w:rPr>
          <w:rFonts w:eastAsia="Georgia"/>
        </w:rPr>
        <w:t xml:space="preserve"> </w:t>
      </w:r>
      <w:r>
        <w:t>d</w:t>
      </w:r>
      <w:r w:rsidR="004C7F27">
        <w:rPr>
          <w:rFonts w:eastAsia="Georgia"/>
        </w:rPr>
        <w:t>’</w:t>
      </w:r>
      <w:r>
        <w:t>accord</w:t>
      </w:r>
      <w:r w:rsidR="004C7F27">
        <w:t>.</w:t>
      </w:r>
    </w:p>
    <w:p w14:paraId="5175F99C" w14:textId="77777777" w:rsidR="004C7F27" w:rsidRDefault="004C163A" w:rsidP="004C163A">
      <w:r>
        <w:t>Les</w:t>
      </w:r>
      <w:r>
        <w:rPr>
          <w:rFonts w:eastAsia="Georgia"/>
        </w:rPr>
        <w:t xml:space="preserve"> </w:t>
      </w:r>
      <w:r>
        <w:t>bûchers</w:t>
      </w:r>
      <w:r>
        <w:rPr>
          <w:rFonts w:eastAsia="Georgia"/>
        </w:rPr>
        <w:t xml:space="preserve"> </w:t>
      </w:r>
      <w:r>
        <w:t>sont</w:t>
      </w:r>
      <w:r>
        <w:rPr>
          <w:rFonts w:eastAsia="Georgia"/>
        </w:rPr>
        <w:t xml:space="preserve"> </w:t>
      </w:r>
      <w:r>
        <w:t>généralement</w:t>
      </w:r>
      <w:r>
        <w:rPr>
          <w:rFonts w:eastAsia="Georgia"/>
        </w:rPr>
        <w:t xml:space="preserve"> </w:t>
      </w:r>
      <w:r>
        <w:t>prêts</w:t>
      </w:r>
      <w:r>
        <w:rPr>
          <w:rFonts w:eastAsia="Georgia"/>
        </w:rPr>
        <w:t xml:space="preserve"> </w:t>
      </w:r>
      <w:r>
        <w:t>de</w:t>
      </w:r>
      <w:r>
        <w:rPr>
          <w:rFonts w:eastAsia="Georgia"/>
        </w:rPr>
        <w:t xml:space="preserve"> </w:t>
      </w:r>
      <w:r>
        <w:t>bonne</w:t>
      </w:r>
      <w:r>
        <w:rPr>
          <w:rFonts w:eastAsia="Georgia"/>
        </w:rPr>
        <w:t xml:space="preserve"> </w:t>
      </w:r>
      <w:r>
        <w:t>heure</w:t>
      </w:r>
      <w:r>
        <w:rPr>
          <w:rFonts w:eastAsia="Georgia"/>
        </w:rPr>
        <w:t xml:space="preserve"> </w:t>
      </w:r>
      <w:r>
        <w:t>l</w:t>
      </w:r>
      <w:r w:rsidR="004C7F27">
        <w:rPr>
          <w:rFonts w:eastAsia="Georgia"/>
        </w:rPr>
        <w:t>’</w:t>
      </w:r>
      <w:r>
        <w:t>après-midi</w:t>
      </w:r>
      <w:r w:rsidR="004C7F27">
        <w:t xml:space="preserve"> ; </w:t>
      </w:r>
      <w:r>
        <w:t>tous</w:t>
      </w:r>
      <w:r>
        <w:rPr>
          <w:rFonts w:eastAsia="Georgia"/>
        </w:rPr>
        <w:t xml:space="preserve"> </w:t>
      </w:r>
      <w:r>
        <w:t>les</w:t>
      </w:r>
      <w:r>
        <w:rPr>
          <w:rFonts w:eastAsia="Georgia"/>
        </w:rPr>
        <w:t xml:space="preserve"> </w:t>
      </w:r>
      <w:r>
        <w:t>enfants</w:t>
      </w:r>
      <w:r>
        <w:rPr>
          <w:rFonts w:eastAsia="Georgia"/>
        </w:rPr>
        <w:t xml:space="preserve"> </w:t>
      </w:r>
      <w:r>
        <w:t>se</w:t>
      </w:r>
      <w:r>
        <w:rPr>
          <w:rFonts w:eastAsia="Georgia"/>
        </w:rPr>
        <w:t xml:space="preserve"> </w:t>
      </w:r>
      <w:r>
        <w:t>promènent</w:t>
      </w:r>
      <w:r w:rsidR="004C7F27">
        <w:t xml:space="preserve">, </w:t>
      </w:r>
      <w:r>
        <w:t>des</w:t>
      </w:r>
      <w:r>
        <w:rPr>
          <w:rFonts w:eastAsia="Georgia"/>
        </w:rPr>
        <w:t xml:space="preserve"> </w:t>
      </w:r>
      <w:r>
        <w:t>boîtes</w:t>
      </w:r>
      <w:r>
        <w:rPr>
          <w:rFonts w:eastAsia="Georgia"/>
        </w:rPr>
        <w:t xml:space="preserve"> </w:t>
      </w:r>
      <w:r>
        <w:t>d</w:t>
      </w:r>
      <w:r w:rsidR="004C7F27">
        <w:rPr>
          <w:rFonts w:eastAsia="Georgia"/>
        </w:rPr>
        <w:t>’</w:t>
      </w:r>
      <w:r>
        <w:t>allumettes</w:t>
      </w:r>
      <w:r>
        <w:rPr>
          <w:rFonts w:eastAsia="Georgia"/>
        </w:rPr>
        <w:t xml:space="preserve"> </w:t>
      </w:r>
      <w:r>
        <w:t>dans</w:t>
      </w:r>
      <w:r>
        <w:rPr>
          <w:rFonts w:eastAsia="Georgia"/>
        </w:rPr>
        <w:t xml:space="preserve"> </w:t>
      </w:r>
      <w:r>
        <w:t>les</w:t>
      </w:r>
      <w:r>
        <w:rPr>
          <w:rFonts w:eastAsia="Georgia"/>
        </w:rPr>
        <w:t xml:space="preserve"> </w:t>
      </w:r>
      <w:r>
        <w:t>poches</w:t>
      </w:r>
      <w:r w:rsidR="004C7F27">
        <w:t xml:space="preserve">, </w:t>
      </w:r>
      <w:r>
        <w:t>attendant</w:t>
      </w:r>
      <w:r>
        <w:rPr>
          <w:rFonts w:eastAsia="Georgia"/>
        </w:rPr>
        <w:t xml:space="preserve"> </w:t>
      </w:r>
      <w:r>
        <w:t>l</w:t>
      </w:r>
      <w:r w:rsidR="004C7F27">
        <w:rPr>
          <w:rFonts w:eastAsia="Georgia"/>
        </w:rPr>
        <w:t>’</w:t>
      </w:r>
      <w:r>
        <w:t>obscurité</w:t>
      </w:r>
      <w:r w:rsidR="004C7F27">
        <w:t xml:space="preserve">. </w:t>
      </w:r>
      <w:r>
        <w:t>Il</w:t>
      </w:r>
      <w:r>
        <w:rPr>
          <w:rFonts w:eastAsia="Georgia"/>
        </w:rPr>
        <w:t xml:space="preserve"> </w:t>
      </w:r>
      <w:r>
        <w:t>fait</w:t>
      </w:r>
      <w:r>
        <w:rPr>
          <w:rFonts w:eastAsia="Georgia"/>
        </w:rPr>
        <w:t xml:space="preserve"> </w:t>
      </w:r>
      <w:r>
        <w:t>clair</w:t>
      </w:r>
      <w:r>
        <w:rPr>
          <w:rFonts w:eastAsia="Georgia"/>
        </w:rPr>
        <w:t xml:space="preserve"> </w:t>
      </w:r>
      <w:r>
        <w:t>terriblement</w:t>
      </w:r>
      <w:r>
        <w:rPr>
          <w:rFonts w:eastAsia="Georgia"/>
        </w:rPr>
        <w:t xml:space="preserve"> </w:t>
      </w:r>
      <w:r>
        <w:t>longtemps</w:t>
      </w:r>
      <w:r>
        <w:rPr>
          <w:rFonts w:eastAsia="Georgia"/>
        </w:rPr>
        <w:t xml:space="preserve"> </w:t>
      </w:r>
      <w:r>
        <w:t>en</w:t>
      </w:r>
      <w:r>
        <w:rPr>
          <w:rFonts w:eastAsia="Georgia"/>
        </w:rPr>
        <w:t xml:space="preserve"> </w:t>
      </w:r>
      <w:r>
        <w:t>Dalécarlie</w:t>
      </w:r>
      <w:r>
        <w:rPr>
          <w:rFonts w:eastAsia="Georgia"/>
        </w:rPr>
        <w:t xml:space="preserve"> </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sidR="004C7F27">
        <w:t xml:space="preserve">. </w:t>
      </w:r>
      <w:r>
        <w:t>À</w:t>
      </w:r>
      <w:r>
        <w:rPr>
          <w:rFonts w:eastAsia="Georgia"/>
        </w:rPr>
        <w:t xml:space="preserve"> </w:t>
      </w:r>
      <w:r>
        <w:t>huit</w:t>
      </w:r>
      <w:r>
        <w:rPr>
          <w:rFonts w:eastAsia="Georgia"/>
        </w:rPr>
        <w:t xml:space="preserve"> </w:t>
      </w:r>
      <w:r>
        <w:t>heures</w:t>
      </w:r>
      <w:r>
        <w:rPr>
          <w:rFonts w:eastAsia="Georgia"/>
        </w:rPr>
        <w:t xml:space="preserve"> </w:t>
      </w:r>
      <w:r>
        <w:t>du</w:t>
      </w:r>
      <w:r>
        <w:rPr>
          <w:rFonts w:eastAsia="Georgia"/>
        </w:rPr>
        <w:t xml:space="preserve"> </w:t>
      </w:r>
      <w:r>
        <w:t>soir</w:t>
      </w:r>
      <w:r>
        <w:rPr>
          <w:rFonts w:eastAsia="Georgia"/>
        </w:rPr>
        <w:t xml:space="preserve"> </w:t>
      </w:r>
      <w:r>
        <w:t>le</w:t>
      </w:r>
      <w:r>
        <w:rPr>
          <w:rFonts w:eastAsia="Georgia"/>
        </w:rPr>
        <w:t xml:space="preserve"> </w:t>
      </w:r>
      <w:r>
        <w:t>crépuscule</w:t>
      </w:r>
      <w:r>
        <w:rPr>
          <w:rFonts w:eastAsia="Georgia"/>
        </w:rPr>
        <w:t xml:space="preserve"> </w:t>
      </w:r>
      <w:r>
        <w:t>commence</w:t>
      </w:r>
      <w:r>
        <w:rPr>
          <w:rFonts w:eastAsia="Georgia"/>
        </w:rPr>
        <w:t xml:space="preserve"> </w:t>
      </w:r>
      <w:r>
        <w:t>à</w:t>
      </w:r>
      <w:r>
        <w:rPr>
          <w:rFonts w:eastAsia="Georgia"/>
        </w:rPr>
        <w:t xml:space="preserve"> </w:t>
      </w:r>
      <w:r>
        <w:t>peine</w:t>
      </w:r>
      <w:r w:rsidR="004C7F27">
        <w:t xml:space="preserve">. </w:t>
      </w:r>
      <w:r>
        <w:t>On</w:t>
      </w:r>
      <w:r>
        <w:rPr>
          <w:rFonts w:eastAsia="Georgia"/>
        </w:rPr>
        <w:t xml:space="preserve"> </w:t>
      </w:r>
      <w:r>
        <w:t>est</w:t>
      </w:r>
      <w:r>
        <w:rPr>
          <w:rFonts w:eastAsia="Georgia"/>
        </w:rPr>
        <w:t xml:space="preserve"> </w:t>
      </w:r>
      <w:r>
        <w:t>transi</w:t>
      </w:r>
      <w:r>
        <w:rPr>
          <w:rFonts w:eastAsia="Georgia"/>
        </w:rPr>
        <w:t xml:space="preserve"> </w:t>
      </w:r>
      <w:r>
        <w:t>et</w:t>
      </w:r>
      <w:r>
        <w:rPr>
          <w:rFonts w:eastAsia="Georgia"/>
        </w:rPr>
        <w:t xml:space="preserve"> </w:t>
      </w:r>
      <w:r>
        <w:t>très</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Pr>
          <w:rFonts w:eastAsia="Georgia"/>
        </w:rPr>
        <w:t xml:space="preserve"> </w:t>
      </w:r>
      <w:r>
        <w:t>à</w:t>
      </w:r>
      <w:r>
        <w:rPr>
          <w:rFonts w:eastAsia="Georgia"/>
        </w:rPr>
        <w:t xml:space="preserve"> </w:t>
      </w:r>
      <w:r>
        <w:t>se</w:t>
      </w:r>
      <w:r>
        <w:rPr>
          <w:rFonts w:eastAsia="Georgia"/>
        </w:rPr>
        <w:t xml:space="preserve"> </w:t>
      </w:r>
      <w:r>
        <w:t>promener</w:t>
      </w:r>
      <w:r>
        <w:rPr>
          <w:rFonts w:eastAsia="Georgia"/>
        </w:rPr>
        <w:t xml:space="preserve"> </w:t>
      </w:r>
      <w:r>
        <w:t>dehors</w:t>
      </w:r>
      <w:r>
        <w:rPr>
          <w:rFonts w:eastAsia="Georgia"/>
        </w:rPr>
        <w:t xml:space="preserve"> </w:t>
      </w:r>
      <w:r>
        <w:t>par</w:t>
      </w:r>
      <w:r>
        <w:rPr>
          <w:rFonts w:eastAsia="Georgia"/>
        </w:rPr>
        <w:t xml:space="preserve"> </w:t>
      </w:r>
      <w:r>
        <w:t>ces</w:t>
      </w:r>
      <w:r>
        <w:rPr>
          <w:rFonts w:eastAsia="Georgia"/>
        </w:rPr>
        <w:t xml:space="preserve"> </w:t>
      </w:r>
      <w:r>
        <w:t>pr</w:t>
      </w:r>
      <w:r>
        <w:t>e</w:t>
      </w:r>
      <w:r>
        <w:t>mières</w:t>
      </w:r>
      <w:r>
        <w:rPr>
          <w:rFonts w:eastAsia="Georgia"/>
        </w:rPr>
        <w:t xml:space="preserve"> </w:t>
      </w:r>
      <w:r>
        <w:t>journées</w:t>
      </w:r>
      <w:r>
        <w:rPr>
          <w:rFonts w:eastAsia="Georgia"/>
        </w:rPr>
        <w:t xml:space="preserve"> </w:t>
      </w:r>
      <w:r>
        <w:t>de</w:t>
      </w:r>
      <w:r>
        <w:rPr>
          <w:rFonts w:eastAsia="Georgia"/>
        </w:rPr>
        <w:t xml:space="preserve"> </w:t>
      </w:r>
      <w:r>
        <w:t>printemps</w:t>
      </w:r>
      <w:r w:rsidR="004C7F27">
        <w:t xml:space="preserve">. </w:t>
      </w:r>
      <w:r>
        <w:t>La</w:t>
      </w:r>
      <w:r>
        <w:rPr>
          <w:rFonts w:eastAsia="Georgia"/>
        </w:rPr>
        <w:t xml:space="preserve"> </w:t>
      </w:r>
      <w:r>
        <w:t>neige</w:t>
      </w:r>
      <w:r>
        <w:rPr>
          <w:rFonts w:eastAsia="Georgia"/>
        </w:rPr>
        <w:t xml:space="preserve"> </w:t>
      </w:r>
      <w:r>
        <w:t>a</w:t>
      </w:r>
      <w:r>
        <w:rPr>
          <w:rFonts w:eastAsia="Georgia"/>
        </w:rPr>
        <w:t xml:space="preserve"> </w:t>
      </w:r>
      <w:r>
        <w:t>fondu</w:t>
      </w:r>
      <w:r>
        <w:rPr>
          <w:rFonts w:eastAsia="Georgia"/>
        </w:rPr>
        <w:t xml:space="preserve"> </w:t>
      </w:r>
      <w:r>
        <w:t>dans</w:t>
      </w:r>
      <w:r>
        <w:rPr>
          <w:rFonts w:eastAsia="Georgia"/>
        </w:rPr>
        <w:t xml:space="preserve"> </w:t>
      </w:r>
      <w:r>
        <w:t>les</w:t>
      </w:r>
      <w:r>
        <w:rPr>
          <w:rFonts w:eastAsia="Georgia"/>
        </w:rPr>
        <w:t xml:space="preserve"> </w:t>
      </w:r>
      <w:r>
        <w:t>champs</w:t>
      </w:r>
      <w:r>
        <w:rPr>
          <w:rFonts w:eastAsia="Georgia"/>
        </w:rPr>
        <w:t xml:space="preserve"> </w:t>
      </w:r>
      <w:r>
        <w:t>et</w:t>
      </w:r>
      <w:r>
        <w:rPr>
          <w:rFonts w:eastAsia="Georgia"/>
        </w:rPr>
        <w:t xml:space="preserve"> </w:t>
      </w:r>
      <w:r>
        <w:t>les</w:t>
      </w:r>
      <w:r>
        <w:rPr>
          <w:rFonts w:eastAsia="Georgia"/>
        </w:rPr>
        <w:t xml:space="preserve"> </w:t>
      </w:r>
      <w:r>
        <w:t>terres</w:t>
      </w:r>
      <w:r>
        <w:rPr>
          <w:rFonts w:eastAsia="Georgia"/>
        </w:rPr>
        <w:t xml:space="preserve"> </w:t>
      </w:r>
      <w:r>
        <w:t>découvertes</w:t>
      </w:r>
      <w:r w:rsidR="004C7F27">
        <w:t xml:space="preserve">, </w:t>
      </w:r>
      <w:r>
        <w:t>et</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jour</w:t>
      </w:r>
      <w:r w:rsidR="004C7F27">
        <w:t xml:space="preserve">, </w:t>
      </w:r>
      <w:r>
        <w:t>lorsque</w:t>
      </w:r>
      <w:r>
        <w:rPr>
          <w:rFonts w:eastAsia="Georgia"/>
        </w:rPr>
        <w:t xml:space="preserve"> </w:t>
      </w:r>
      <w:r>
        <w:lastRenderedPageBreak/>
        <w:t>le</w:t>
      </w:r>
      <w:r>
        <w:rPr>
          <w:rFonts w:eastAsia="Georgia"/>
        </w:rPr>
        <w:t xml:space="preserve"> </w:t>
      </w:r>
      <w:r>
        <w:t>soleil</w:t>
      </w:r>
      <w:r>
        <w:rPr>
          <w:rFonts w:eastAsia="Georgia"/>
        </w:rPr>
        <w:t xml:space="preserve"> </w:t>
      </w:r>
      <w:r>
        <w:t>donne</w:t>
      </w:r>
      <w:r w:rsidR="004C7F27">
        <w:t xml:space="preserve">, </w:t>
      </w:r>
      <w:r>
        <w:t>on</w:t>
      </w:r>
      <w:r>
        <w:rPr>
          <w:rFonts w:eastAsia="Georgia"/>
        </w:rPr>
        <w:t xml:space="preserve"> </w:t>
      </w:r>
      <w:r>
        <w:t>trouve</w:t>
      </w:r>
      <w:r>
        <w:rPr>
          <w:rFonts w:eastAsia="Georgia"/>
        </w:rPr>
        <w:t xml:space="preserve"> </w:t>
      </w:r>
      <w:r>
        <w:t>qu</w:t>
      </w:r>
      <w:r w:rsidR="004C7F27">
        <w:rPr>
          <w:rFonts w:eastAsia="Georgia"/>
        </w:rPr>
        <w:t>’</w:t>
      </w:r>
      <w:r>
        <w:t>il</w:t>
      </w:r>
      <w:r>
        <w:rPr>
          <w:rFonts w:eastAsia="Georgia"/>
        </w:rPr>
        <w:t xml:space="preserve"> </w:t>
      </w:r>
      <w:r>
        <w:t>fait</w:t>
      </w:r>
      <w:r>
        <w:rPr>
          <w:rFonts w:eastAsia="Georgia"/>
        </w:rPr>
        <w:t xml:space="preserve"> </w:t>
      </w:r>
      <w:r>
        <w:t>presque</w:t>
      </w:r>
      <w:r>
        <w:rPr>
          <w:rFonts w:eastAsia="Georgia"/>
        </w:rPr>
        <w:t xml:space="preserve"> </w:t>
      </w:r>
      <w:r>
        <w:t>chaud</w:t>
      </w:r>
      <w:r w:rsidR="004C7F27">
        <w:t xml:space="preserve"> ; </w:t>
      </w:r>
      <w:r>
        <w:t>mais</w:t>
      </w:r>
      <w:r>
        <w:rPr>
          <w:rFonts w:eastAsia="Georgia"/>
        </w:rPr>
        <w:t xml:space="preserve"> </w:t>
      </w:r>
      <w:r>
        <w:t>la</w:t>
      </w:r>
      <w:r>
        <w:rPr>
          <w:rFonts w:eastAsia="Georgia"/>
        </w:rPr>
        <w:t xml:space="preserve"> </w:t>
      </w:r>
      <w:r>
        <w:t>forêt</w:t>
      </w:r>
      <w:r>
        <w:rPr>
          <w:rFonts w:eastAsia="Georgia"/>
        </w:rPr>
        <w:t xml:space="preserve"> </w:t>
      </w:r>
      <w:r>
        <w:t>cache</w:t>
      </w:r>
      <w:r>
        <w:rPr>
          <w:rFonts w:eastAsia="Georgia"/>
        </w:rPr>
        <w:t xml:space="preserve"> </w:t>
      </w:r>
      <w:r>
        <w:t>encore</w:t>
      </w:r>
      <w:r>
        <w:rPr>
          <w:rFonts w:eastAsia="Georgia"/>
        </w:rPr>
        <w:t xml:space="preserve"> </w:t>
      </w:r>
      <w:r>
        <w:t>de</w:t>
      </w:r>
      <w:r>
        <w:rPr>
          <w:rFonts w:eastAsia="Georgia"/>
        </w:rPr>
        <w:t xml:space="preserve"> </w:t>
      </w:r>
      <w:r>
        <w:t>hauts</w:t>
      </w:r>
      <w:r>
        <w:rPr>
          <w:rFonts w:eastAsia="Georgia"/>
        </w:rPr>
        <w:t xml:space="preserve"> </w:t>
      </w:r>
      <w:r>
        <w:t>monceaux</w:t>
      </w:r>
      <w:r>
        <w:rPr>
          <w:rFonts w:eastAsia="Georgia"/>
        </w:rPr>
        <w:t xml:space="preserve"> </w:t>
      </w:r>
      <w:r>
        <w:t>de</w:t>
      </w:r>
      <w:r>
        <w:rPr>
          <w:rFonts w:eastAsia="Georgia"/>
        </w:rPr>
        <w:t xml:space="preserve"> </w:t>
      </w:r>
      <w:r>
        <w:t>neige</w:t>
      </w:r>
      <w:r w:rsidR="004C7F27">
        <w:t xml:space="preserve">, </w:t>
      </w:r>
      <w:r>
        <w:t>la</w:t>
      </w:r>
      <w:r>
        <w:rPr>
          <w:rFonts w:eastAsia="Georgia"/>
        </w:rPr>
        <w:t xml:space="preserve"> </w:t>
      </w:r>
      <w:r>
        <w:t>glace</w:t>
      </w:r>
      <w:r>
        <w:rPr>
          <w:rFonts w:eastAsia="Georgia"/>
        </w:rPr>
        <w:t xml:space="preserve"> </w:t>
      </w:r>
      <w:r>
        <w:t>couvre</w:t>
      </w:r>
      <w:r>
        <w:rPr>
          <w:rFonts w:eastAsia="Georgia"/>
        </w:rPr>
        <w:t xml:space="preserve"> </w:t>
      </w:r>
      <w:r>
        <w:t>les</w:t>
      </w:r>
      <w:r>
        <w:rPr>
          <w:rFonts w:eastAsia="Georgia"/>
        </w:rPr>
        <w:t xml:space="preserve"> </w:t>
      </w:r>
      <w:r>
        <w:t>lacs</w:t>
      </w:r>
      <w:r w:rsidR="004C7F27">
        <w:t xml:space="preserve">, </w:t>
      </w:r>
      <w:r>
        <w:t>et</w:t>
      </w:r>
      <w:r>
        <w:rPr>
          <w:rFonts w:eastAsia="Georgia"/>
        </w:rPr>
        <w:t xml:space="preserve"> </w:t>
      </w:r>
      <w:r>
        <w:t>vers</w:t>
      </w:r>
      <w:r>
        <w:rPr>
          <w:rFonts w:eastAsia="Georgia"/>
        </w:rPr>
        <w:t xml:space="preserve"> </w:t>
      </w:r>
      <w:r>
        <w:t>la</w:t>
      </w:r>
      <w:r>
        <w:rPr>
          <w:rFonts w:eastAsia="Georgia"/>
        </w:rPr>
        <w:t xml:space="preserve"> </w:t>
      </w:r>
      <w:r>
        <w:t>nuit</w:t>
      </w:r>
      <w:r>
        <w:rPr>
          <w:rFonts w:eastAsia="Georgia"/>
        </w:rPr>
        <w:t xml:space="preserve"> </w:t>
      </w:r>
      <w:r>
        <w:t>il</w:t>
      </w:r>
      <w:r>
        <w:rPr>
          <w:rFonts w:eastAsia="Georgia"/>
        </w:rPr>
        <w:t xml:space="preserve"> </w:t>
      </w:r>
      <w:r>
        <w:t>fait</w:t>
      </w:r>
      <w:r>
        <w:rPr>
          <w:rFonts w:eastAsia="Georgia"/>
        </w:rPr>
        <w:t xml:space="preserve"> </w:t>
      </w:r>
      <w:r>
        <w:t>plusieurs</w:t>
      </w:r>
      <w:r>
        <w:rPr>
          <w:rFonts w:eastAsia="Georgia"/>
        </w:rPr>
        <w:t xml:space="preserve"> </w:t>
      </w:r>
      <w:r>
        <w:t>degrés</w:t>
      </w:r>
      <w:r>
        <w:rPr>
          <w:rFonts w:eastAsia="Georgia"/>
        </w:rPr>
        <w:t xml:space="preserve"> </w:t>
      </w:r>
      <w:r>
        <w:t>au-dessous</w:t>
      </w:r>
      <w:r>
        <w:rPr>
          <w:rFonts w:eastAsia="Georgia"/>
        </w:rPr>
        <w:t xml:space="preserve"> </w:t>
      </w:r>
      <w:r>
        <w:t>de</w:t>
      </w:r>
      <w:r>
        <w:rPr>
          <w:rFonts w:eastAsia="Georgia"/>
        </w:rPr>
        <w:t xml:space="preserve"> </w:t>
      </w:r>
      <w:r>
        <w:t>zéro</w:t>
      </w:r>
      <w:r w:rsidR="004C7F27">
        <w:t xml:space="preserve">. </w:t>
      </w:r>
      <w:r>
        <w:t>Aussi</w:t>
      </w:r>
      <w:r>
        <w:rPr>
          <w:rFonts w:eastAsia="Georgia"/>
        </w:rPr>
        <w:t xml:space="preserve"> </w:t>
      </w:r>
      <w:r>
        <w:t>arrive-t-il</w:t>
      </w:r>
      <w:r>
        <w:rPr>
          <w:rFonts w:eastAsia="Georgia"/>
        </w:rPr>
        <w:t xml:space="preserve"> </w:t>
      </w:r>
      <w:r>
        <w:t>que</w:t>
      </w:r>
      <w:r>
        <w:rPr>
          <w:rFonts w:eastAsia="Georgia"/>
        </w:rPr>
        <w:t xml:space="preserve"> </w:t>
      </w:r>
      <w:r>
        <w:t>çà</w:t>
      </w:r>
      <w:r>
        <w:rPr>
          <w:rFonts w:eastAsia="Georgia"/>
        </w:rPr>
        <w:t xml:space="preserve"> </w:t>
      </w:r>
      <w:r>
        <w:t>et</w:t>
      </w:r>
      <w:r>
        <w:rPr>
          <w:rFonts w:eastAsia="Georgia"/>
        </w:rPr>
        <w:t xml:space="preserve"> </w:t>
      </w:r>
      <w:r>
        <w:t>là</w:t>
      </w:r>
      <w:r>
        <w:rPr>
          <w:rFonts w:eastAsia="Georgia"/>
        </w:rPr>
        <w:t xml:space="preserve"> </w:t>
      </w:r>
      <w:r>
        <w:t>un</w:t>
      </w:r>
      <w:r>
        <w:rPr>
          <w:rFonts w:eastAsia="Georgia"/>
        </w:rPr>
        <w:t xml:space="preserve"> </w:t>
      </w:r>
      <w:r>
        <w:t>feu</w:t>
      </w:r>
      <w:r>
        <w:rPr>
          <w:rFonts w:eastAsia="Georgia"/>
        </w:rPr>
        <w:t xml:space="preserve"> </w:t>
      </w:r>
      <w:r>
        <w:t>s</w:t>
      </w:r>
      <w:r w:rsidR="004C7F27">
        <w:rPr>
          <w:rFonts w:eastAsia="Georgia"/>
        </w:rPr>
        <w:t>’</w:t>
      </w:r>
      <w:r>
        <w:t>allume</w:t>
      </w:r>
      <w:r>
        <w:rPr>
          <w:rFonts w:eastAsia="Georgia"/>
        </w:rPr>
        <w:t xml:space="preserve"> </w:t>
      </w:r>
      <w:r>
        <w:t>avant</w:t>
      </w:r>
      <w:r>
        <w:rPr>
          <w:rFonts w:eastAsia="Georgia"/>
        </w:rPr>
        <w:t xml:space="preserve"> </w:t>
      </w:r>
      <w:r>
        <w:t>l</w:t>
      </w:r>
      <w:r w:rsidR="004C7F27">
        <w:rPr>
          <w:rFonts w:eastAsia="Georgia"/>
        </w:rPr>
        <w:t>’</w:t>
      </w:r>
      <w:r>
        <w:t>heure</w:t>
      </w:r>
      <w:r w:rsidR="004C7F27">
        <w:t xml:space="preserve">. </w:t>
      </w:r>
      <w:r>
        <w:t>Mais</w:t>
      </w:r>
      <w:r>
        <w:rPr>
          <w:rFonts w:eastAsia="Georgia"/>
        </w:rPr>
        <w:t xml:space="preserve"> </w:t>
      </w:r>
      <w:r>
        <w:t>seuls</w:t>
      </w:r>
      <w:r>
        <w:rPr>
          <w:rFonts w:eastAsia="Georgia"/>
        </w:rPr>
        <w:t xml:space="preserve"> </w:t>
      </w:r>
      <w:r>
        <w:t>les</w:t>
      </w:r>
      <w:r>
        <w:rPr>
          <w:rFonts w:eastAsia="Georgia"/>
        </w:rPr>
        <w:t xml:space="preserve"> </w:t>
      </w:r>
      <w:r>
        <w:t>plus</w:t>
      </w:r>
      <w:r>
        <w:rPr>
          <w:rFonts w:eastAsia="Georgia"/>
        </w:rPr>
        <w:t xml:space="preserve"> </w:t>
      </w:r>
      <w:r>
        <w:t>petits</w:t>
      </w:r>
      <w:r>
        <w:rPr>
          <w:rFonts w:eastAsia="Georgia"/>
        </w:rPr>
        <w:t xml:space="preserve"> </w:t>
      </w:r>
      <w:r>
        <w:t>et</w:t>
      </w:r>
      <w:r>
        <w:rPr>
          <w:rFonts w:eastAsia="Georgia"/>
        </w:rPr>
        <w:t xml:space="preserve"> </w:t>
      </w:r>
      <w:r>
        <w:t>les</w:t>
      </w:r>
      <w:r>
        <w:rPr>
          <w:rFonts w:eastAsia="Georgia"/>
        </w:rPr>
        <w:t xml:space="preserve"> </w:t>
      </w:r>
      <w:r>
        <w:t>plus</w:t>
      </w:r>
      <w:r>
        <w:rPr>
          <w:rFonts w:eastAsia="Georgia"/>
        </w:rPr>
        <w:t xml:space="preserve"> </w:t>
      </w:r>
      <w:r>
        <w:t>impatients</w:t>
      </w:r>
      <w:r>
        <w:rPr>
          <w:rFonts w:eastAsia="Georgia"/>
        </w:rPr>
        <w:t xml:space="preserve"> </w:t>
      </w:r>
      <w:r>
        <w:t>des</w:t>
      </w:r>
      <w:r>
        <w:rPr>
          <w:rFonts w:eastAsia="Georgia"/>
        </w:rPr>
        <w:t xml:space="preserve"> </w:t>
      </w:r>
      <w:r>
        <w:t>enfants</w:t>
      </w:r>
      <w:r>
        <w:rPr>
          <w:rFonts w:eastAsia="Georgia"/>
        </w:rPr>
        <w:t xml:space="preserve"> </w:t>
      </w:r>
      <w:r>
        <w:t>se</w:t>
      </w:r>
      <w:r>
        <w:rPr>
          <w:rFonts w:eastAsia="Georgia"/>
        </w:rPr>
        <w:t xml:space="preserve"> </w:t>
      </w:r>
      <w:r>
        <w:t>hâtent</w:t>
      </w:r>
      <w:r>
        <w:rPr>
          <w:rFonts w:eastAsia="Georgia"/>
        </w:rPr>
        <w:t xml:space="preserve"> </w:t>
      </w:r>
      <w:r>
        <w:t>ainsi</w:t>
      </w:r>
      <w:r w:rsidR="004C7F27">
        <w:t xml:space="preserve">. </w:t>
      </w:r>
      <w:r>
        <w:t>Les</w:t>
      </w:r>
      <w:r>
        <w:rPr>
          <w:rFonts w:eastAsia="Georgia"/>
        </w:rPr>
        <w:t xml:space="preserve"> </w:t>
      </w:r>
      <w:r>
        <w:t>autres</w:t>
      </w:r>
      <w:r>
        <w:rPr>
          <w:rFonts w:eastAsia="Georgia"/>
        </w:rPr>
        <w:t xml:space="preserve"> </w:t>
      </w:r>
      <w:r>
        <w:t>attendent</w:t>
      </w:r>
      <w:r>
        <w:rPr>
          <w:rFonts w:eastAsia="Georgia"/>
        </w:rPr>
        <w:t xml:space="preserve"> </w:t>
      </w:r>
      <w:r>
        <w:t>la</w:t>
      </w:r>
      <w:r>
        <w:rPr>
          <w:rFonts w:eastAsia="Georgia"/>
        </w:rPr>
        <w:t xml:space="preserve"> </w:t>
      </w:r>
      <w:r>
        <w:t>nuit</w:t>
      </w:r>
      <w:r>
        <w:rPr>
          <w:rFonts w:eastAsia="Georgia"/>
        </w:rPr>
        <w:t xml:space="preserve"> </w:t>
      </w:r>
      <w:r>
        <w:t>pour</w:t>
      </w:r>
      <w:r>
        <w:rPr>
          <w:rFonts w:eastAsia="Georgia"/>
        </w:rPr>
        <w:t xml:space="preserve"> </w:t>
      </w:r>
      <w:r>
        <w:t>que</w:t>
      </w:r>
      <w:r>
        <w:rPr>
          <w:rFonts w:eastAsia="Georgia"/>
        </w:rPr>
        <w:t xml:space="preserve"> </w:t>
      </w:r>
      <w:r>
        <w:t>les</w:t>
      </w:r>
      <w:r>
        <w:rPr>
          <w:rFonts w:eastAsia="Georgia"/>
        </w:rPr>
        <w:t xml:space="preserve"> </w:t>
      </w:r>
      <w:r>
        <w:t>bûchers</w:t>
      </w:r>
      <w:r>
        <w:rPr>
          <w:rFonts w:eastAsia="Georgia"/>
        </w:rPr>
        <w:t xml:space="preserve"> </w:t>
      </w:r>
      <w:r>
        <w:t>fassent</w:t>
      </w:r>
      <w:r>
        <w:rPr>
          <w:rFonts w:eastAsia="Georgia"/>
        </w:rPr>
        <w:t xml:space="preserve"> </w:t>
      </w:r>
      <w:r>
        <w:t>bien</w:t>
      </w:r>
      <w:r w:rsidR="004C7F27">
        <w:t>.</w:t>
      </w:r>
    </w:p>
    <w:p w14:paraId="2C9D4ECC" w14:textId="77777777" w:rsidR="004C7F27" w:rsidRDefault="004C163A" w:rsidP="004C163A">
      <w:r>
        <w:t>Le</w:t>
      </w:r>
      <w:r>
        <w:rPr>
          <w:rFonts w:eastAsia="Georgia"/>
        </w:rPr>
        <w:t xml:space="preserve"> </w:t>
      </w:r>
      <w:r>
        <w:t>moment</w:t>
      </w:r>
      <w:r>
        <w:rPr>
          <w:rFonts w:eastAsia="Georgia"/>
        </w:rPr>
        <w:t xml:space="preserve"> </w:t>
      </w:r>
      <w:r>
        <w:t>arrive</w:t>
      </w:r>
      <w:r>
        <w:rPr>
          <w:rFonts w:eastAsia="Georgia"/>
        </w:rPr>
        <w:t xml:space="preserve"> </w:t>
      </w:r>
      <w:r>
        <w:t>enfin</w:t>
      </w:r>
      <w:r w:rsidR="004C7F27">
        <w:t xml:space="preserve">. </w:t>
      </w:r>
      <w:r>
        <w:t>Quiconque</w:t>
      </w:r>
      <w:r>
        <w:rPr>
          <w:rFonts w:eastAsia="Georgia"/>
        </w:rPr>
        <w:t xml:space="preserve"> </w:t>
      </w:r>
      <w:r>
        <w:t>a</w:t>
      </w:r>
      <w:r>
        <w:rPr>
          <w:rFonts w:eastAsia="Georgia"/>
        </w:rPr>
        <w:t xml:space="preserve"> </w:t>
      </w:r>
      <w:r>
        <w:t>apporté</w:t>
      </w:r>
      <w:r>
        <w:rPr>
          <w:rFonts w:eastAsia="Georgia"/>
        </w:rPr>
        <w:t xml:space="preserve"> </w:t>
      </w:r>
      <w:r>
        <w:t>le</w:t>
      </w:r>
      <w:r>
        <w:rPr>
          <w:rFonts w:eastAsia="Georgia"/>
        </w:rPr>
        <w:t xml:space="preserve"> </w:t>
      </w:r>
      <w:r>
        <w:t>moindre</w:t>
      </w:r>
      <w:r>
        <w:rPr>
          <w:rFonts w:eastAsia="Georgia"/>
        </w:rPr>
        <w:t xml:space="preserve"> </w:t>
      </w:r>
      <w:r>
        <w:t>rameau</w:t>
      </w:r>
      <w:r>
        <w:rPr>
          <w:rFonts w:eastAsia="Georgia"/>
        </w:rPr>
        <w:t xml:space="preserve"> </w:t>
      </w:r>
      <w:r>
        <w:t>au</w:t>
      </w:r>
      <w:r>
        <w:rPr>
          <w:rFonts w:eastAsia="Georgia"/>
        </w:rPr>
        <w:t xml:space="preserve"> </w:t>
      </w:r>
      <w:r>
        <w:t>bûcher</w:t>
      </w:r>
      <w:r>
        <w:rPr>
          <w:rFonts w:eastAsia="Georgia"/>
        </w:rPr>
        <w:t xml:space="preserve"> </w:t>
      </w:r>
      <w:r>
        <w:t>est</w:t>
      </w:r>
      <w:r>
        <w:rPr>
          <w:rFonts w:eastAsia="Georgia"/>
        </w:rPr>
        <w:t xml:space="preserve"> </w:t>
      </w:r>
      <w:r>
        <w:t>présent</w:t>
      </w:r>
      <w:r w:rsidR="004C7F27">
        <w:t xml:space="preserve">, </w:t>
      </w:r>
      <w:r>
        <w:t>et</w:t>
      </w:r>
      <w:r>
        <w:rPr>
          <w:rFonts w:eastAsia="Georgia"/>
        </w:rPr>
        <w:t xml:space="preserve"> </w:t>
      </w:r>
      <w:r>
        <w:t>l</w:t>
      </w:r>
      <w:r w:rsidR="004C7F27">
        <w:rPr>
          <w:rFonts w:eastAsia="Georgia"/>
        </w:rPr>
        <w:t>’</w:t>
      </w:r>
      <w:r>
        <w:t>aîné</w:t>
      </w:r>
      <w:r>
        <w:rPr>
          <w:rFonts w:eastAsia="Georgia"/>
        </w:rPr>
        <w:t xml:space="preserve"> </w:t>
      </w:r>
      <w:r>
        <w:t>des</w:t>
      </w:r>
      <w:r>
        <w:rPr>
          <w:rFonts w:eastAsia="Georgia"/>
        </w:rPr>
        <w:t xml:space="preserve"> </w:t>
      </w:r>
      <w:r>
        <w:t>garçons</w:t>
      </w:r>
      <w:r>
        <w:rPr>
          <w:rFonts w:eastAsia="Georgia"/>
        </w:rPr>
        <w:t xml:space="preserve"> </w:t>
      </w:r>
      <w:r>
        <w:t>allume</w:t>
      </w:r>
      <w:r>
        <w:rPr>
          <w:rFonts w:eastAsia="Georgia"/>
        </w:rPr>
        <w:t xml:space="preserve"> </w:t>
      </w:r>
      <w:r>
        <w:t>un</w:t>
      </w:r>
      <w:r>
        <w:rPr>
          <w:rFonts w:eastAsia="Georgia"/>
        </w:rPr>
        <w:t xml:space="preserve"> </w:t>
      </w:r>
      <w:r>
        <w:t>brandon</w:t>
      </w:r>
      <w:r>
        <w:rPr>
          <w:rFonts w:eastAsia="Georgia"/>
        </w:rPr>
        <w:t xml:space="preserve"> </w:t>
      </w:r>
      <w:r>
        <w:t>de</w:t>
      </w:r>
      <w:r>
        <w:rPr>
          <w:rFonts w:eastAsia="Georgia"/>
        </w:rPr>
        <w:t xml:space="preserve"> </w:t>
      </w:r>
      <w:r>
        <w:t>paille</w:t>
      </w:r>
      <w:r>
        <w:rPr>
          <w:rFonts w:eastAsia="Georgia"/>
        </w:rPr>
        <w:t xml:space="preserve"> </w:t>
      </w:r>
      <w:r>
        <w:t>qu</w:t>
      </w:r>
      <w:r w:rsidR="004C7F27">
        <w:rPr>
          <w:rFonts w:eastAsia="Georgia"/>
        </w:rPr>
        <w:t>’</w:t>
      </w:r>
      <w:r>
        <w:t>il</w:t>
      </w:r>
      <w:r>
        <w:rPr>
          <w:rFonts w:eastAsia="Georgia"/>
        </w:rPr>
        <w:t xml:space="preserve"> </w:t>
      </w:r>
      <w:r>
        <w:t>enfonce</w:t>
      </w:r>
      <w:r>
        <w:rPr>
          <w:rFonts w:eastAsia="Georgia"/>
        </w:rPr>
        <w:t xml:space="preserve"> </w:t>
      </w:r>
      <w:r>
        <w:t>sous</w:t>
      </w:r>
      <w:r>
        <w:rPr>
          <w:rFonts w:eastAsia="Georgia"/>
        </w:rPr>
        <w:t xml:space="preserve"> </w:t>
      </w:r>
      <w:r>
        <w:t>le</w:t>
      </w:r>
      <w:r>
        <w:rPr>
          <w:rFonts w:eastAsia="Georgia"/>
        </w:rPr>
        <w:t xml:space="preserve"> </w:t>
      </w:r>
      <w:r>
        <w:t>tas</w:t>
      </w:r>
      <w:r w:rsidR="004C7F27">
        <w:t xml:space="preserve">. </w:t>
      </w:r>
      <w:r>
        <w:t>Les</w:t>
      </w:r>
      <w:r>
        <w:rPr>
          <w:rFonts w:eastAsia="Georgia"/>
        </w:rPr>
        <w:t xml:space="preserve"> </w:t>
      </w:r>
      <w:r>
        <w:t>flammes</w:t>
      </w:r>
      <w:r>
        <w:rPr>
          <w:rFonts w:eastAsia="Georgia"/>
        </w:rPr>
        <w:t xml:space="preserve"> </w:t>
      </w:r>
      <w:r>
        <w:t>jailli</w:t>
      </w:r>
      <w:r>
        <w:t>s</w:t>
      </w:r>
      <w:r>
        <w:t>sent</w:t>
      </w:r>
      <w:r w:rsidR="004C7F27">
        <w:t xml:space="preserve"> ; </w:t>
      </w:r>
      <w:r>
        <w:t>on</w:t>
      </w:r>
      <w:r>
        <w:rPr>
          <w:rFonts w:eastAsia="Georgia"/>
        </w:rPr>
        <w:t xml:space="preserve"> </w:t>
      </w:r>
      <w:r>
        <w:t>entend</w:t>
      </w:r>
      <w:r>
        <w:rPr>
          <w:rFonts w:eastAsia="Georgia"/>
        </w:rPr>
        <w:t xml:space="preserve"> </w:t>
      </w:r>
      <w:r>
        <w:t>crépiter</w:t>
      </w:r>
      <w:r>
        <w:rPr>
          <w:rFonts w:eastAsia="Georgia"/>
        </w:rPr>
        <w:t xml:space="preserve"> </w:t>
      </w:r>
      <w:r>
        <w:t>et</w:t>
      </w:r>
      <w:r>
        <w:rPr>
          <w:rFonts w:eastAsia="Georgia"/>
        </w:rPr>
        <w:t xml:space="preserve"> </w:t>
      </w:r>
      <w:r>
        <w:t>craquer</w:t>
      </w:r>
      <w:r>
        <w:rPr>
          <w:rFonts w:eastAsia="Georgia"/>
        </w:rPr>
        <w:t xml:space="preserve"> </w:t>
      </w:r>
      <w:r>
        <w:t>les</w:t>
      </w:r>
      <w:r>
        <w:rPr>
          <w:rFonts w:eastAsia="Georgia"/>
        </w:rPr>
        <w:t xml:space="preserve"> </w:t>
      </w:r>
      <w:r>
        <w:t>rameaux</w:t>
      </w:r>
      <w:r w:rsidR="004C7F27">
        <w:t xml:space="preserve"> ; </w:t>
      </w:r>
      <w:r>
        <w:t>les</w:t>
      </w:r>
      <w:r>
        <w:rPr>
          <w:rFonts w:eastAsia="Georgia"/>
        </w:rPr>
        <w:t xml:space="preserve"> </w:t>
      </w:r>
      <w:r>
        <w:t>fines</w:t>
      </w:r>
      <w:r>
        <w:rPr>
          <w:rFonts w:eastAsia="Georgia"/>
        </w:rPr>
        <w:t xml:space="preserve"> </w:t>
      </w:r>
      <w:r>
        <w:t>bri</w:t>
      </w:r>
      <w:r>
        <w:t>n</w:t>
      </w:r>
      <w:r>
        <w:t>dilles</w:t>
      </w:r>
      <w:r>
        <w:rPr>
          <w:rFonts w:eastAsia="Georgia"/>
        </w:rPr>
        <w:t xml:space="preserve"> </w:t>
      </w:r>
      <w:r>
        <w:t>deviennent</w:t>
      </w:r>
      <w:r>
        <w:rPr>
          <w:rFonts w:eastAsia="Georgia"/>
        </w:rPr>
        <w:t xml:space="preserve"> </w:t>
      </w:r>
      <w:r>
        <w:t>rouges</w:t>
      </w:r>
      <w:r w:rsidR="004C7F27">
        <w:t xml:space="preserve">, </w:t>
      </w:r>
      <w:r>
        <w:t>comme</w:t>
      </w:r>
      <w:r>
        <w:rPr>
          <w:rFonts w:eastAsia="Georgia"/>
        </w:rPr>
        <w:t xml:space="preserve"> </w:t>
      </w:r>
      <w:r>
        <w:t>transparentes</w:t>
      </w:r>
      <w:r w:rsidR="004C7F27">
        <w:t xml:space="preserve">, </w:t>
      </w:r>
      <w:r>
        <w:t>la</w:t>
      </w:r>
      <w:r>
        <w:rPr>
          <w:rFonts w:eastAsia="Georgia"/>
        </w:rPr>
        <w:t xml:space="preserve"> </w:t>
      </w:r>
      <w:r>
        <w:t>fumée</w:t>
      </w:r>
      <w:r>
        <w:rPr>
          <w:rFonts w:eastAsia="Georgia"/>
        </w:rPr>
        <w:t xml:space="preserve"> </w:t>
      </w:r>
      <w:r>
        <w:t>se</w:t>
      </w:r>
      <w:r>
        <w:rPr>
          <w:rFonts w:eastAsia="Georgia"/>
        </w:rPr>
        <w:t xml:space="preserve"> </w:t>
      </w:r>
      <w:r>
        <w:t>précipite</w:t>
      </w:r>
      <w:r>
        <w:rPr>
          <w:rFonts w:eastAsia="Georgia"/>
        </w:rPr>
        <w:t xml:space="preserve"> </w:t>
      </w:r>
      <w:r>
        <w:t>et</w:t>
      </w:r>
      <w:r>
        <w:rPr>
          <w:rFonts w:eastAsia="Georgia"/>
        </w:rPr>
        <w:t xml:space="preserve"> </w:t>
      </w:r>
      <w:r>
        <w:t>roule</w:t>
      </w:r>
      <w:r>
        <w:rPr>
          <w:rFonts w:eastAsia="Georgia"/>
        </w:rPr>
        <w:t xml:space="preserve"> </w:t>
      </w:r>
      <w:r>
        <w:t>en</w:t>
      </w:r>
      <w:r>
        <w:rPr>
          <w:rFonts w:eastAsia="Georgia"/>
        </w:rPr>
        <w:t xml:space="preserve"> </w:t>
      </w:r>
      <w:r>
        <w:t>grosses</w:t>
      </w:r>
      <w:r>
        <w:rPr>
          <w:rFonts w:eastAsia="Georgia"/>
        </w:rPr>
        <w:t xml:space="preserve"> </w:t>
      </w:r>
      <w:r>
        <w:t>volutes</w:t>
      </w:r>
      <w:r>
        <w:rPr>
          <w:rFonts w:eastAsia="Georgia"/>
        </w:rPr>
        <w:t xml:space="preserve"> </w:t>
      </w:r>
      <w:r>
        <w:t>noires</w:t>
      </w:r>
      <w:r w:rsidR="004C7F27">
        <w:t xml:space="preserve">. </w:t>
      </w:r>
      <w:r>
        <w:t>Enfin</w:t>
      </w:r>
      <w:r>
        <w:rPr>
          <w:rFonts w:eastAsia="Georgia"/>
        </w:rPr>
        <w:t xml:space="preserve"> </w:t>
      </w:r>
      <w:r>
        <w:t>la</w:t>
      </w:r>
      <w:r>
        <w:rPr>
          <w:rFonts w:eastAsia="Georgia"/>
        </w:rPr>
        <w:t xml:space="preserve"> </w:t>
      </w:r>
      <w:r>
        <w:t>flamme</w:t>
      </w:r>
      <w:r>
        <w:rPr>
          <w:rFonts w:eastAsia="Georgia"/>
        </w:rPr>
        <w:t xml:space="preserve"> </w:t>
      </w:r>
      <w:r>
        <w:t>s</w:t>
      </w:r>
      <w:r w:rsidR="004C7F27">
        <w:rPr>
          <w:rFonts w:eastAsia="Georgia"/>
        </w:rPr>
        <w:t>’</w:t>
      </w:r>
      <w:r>
        <w:t>élance</w:t>
      </w:r>
      <w:r>
        <w:rPr>
          <w:rFonts w:eastAsia="Georgia"/>
        </w:rPr>
        <w:t xml:space="preserve"> </w:t>
      </w:r>
      <w:r>
        <w:t>du</w:t>
      </w:r>
      <w:r>
        <w:rPr>
          <w:rFonts w:eastAsia="Georgia"/>
        </w:rPr>
        <w:t xml:space="preserve"> </w:t>
      </w:r>
      <w:r>
        <w:t>sommet</w:t>
      </w:r>
      <w:r w:rsidR="004C7F27">
        <w:t xml:space="preserve">, </w:t>
      </w:r>
      <w:r>
        <w:t>haute</w:t>
      </w:r>
      <w:r>
        <w:rPr>
          <w:rFonts w:eastAsia="Georgia"/>
        </w:rPr>
        <w:t xml:space="preserve"> </w:t>
      </w:r>
      <w:r>
        <w:t>et</w:t>
      </w:r>
      <w:r>
        <w:rPr>
          <w:rFonts w:eastAsia="Georgia"/>
        </w:rPr>
        <w:t xml:space="preserve"> </w:t>
      </w:r>
      <w:r>
        <w:t>claire</w:t>
      </w:r>
      <w:r w:rsidR="004C7F27">
        <w:t xml:space="preserve">, </w:t>
      </w:r>
      <w:r>
        <w:t>bondit</w:t>
      </w:r>
      <w:r>
        <w:rPr>
          <w:rFonts w:eastAsia="Georgia"/>
        </w:rPr>
        <w:t xml:space="preserve"> </w:t>
      </w:r>
      <w:r>
        <w:t>à</w:t>
      </w:r>
      <w:r>
        <w:rPr>
          <w:rFonts w:eastAsia="Georgia"/>
        </w:rPr>
        <w:t xml:space="preserve"> </w:t>
      </w:r>
      <w:r>
        <w:t>plusieurs</w:t>
      </w:r>
      <w:r>
        <w:rPr>
          <w:rFonts w:eastAsia="Georgia"/>
        </w:rPr>
        <w:t xml:space="preserve"> </w:t>
      </w:r>
      <w:r>
        <w:t>mètres</w:t>
      </w:r>
      <w:r>
        <w:rPr>
          <w:rFonts w:eastAsia="Georgia"/>
        </w:rPr>
        <w:t xml:space="preserve"> </w:t>
      </w:r>
      <w:r>
        <w:t>en</w:t>
      </w:r>
      <w:r>
        <w:rPr>
          <w:rFonts w:eastAsia="Georgia"/>
        </w:rPr>
        <w:t xml:space="preserve"> </w:t>
      </w:r>
      <w:r>
        <w:t>l</w:t>
      </w:r>
      <w:r w:rsidR="004C7F27">
        <w:rPr>
          <w:rFonts w:eastAsia="Georgia"/>
        </w:rPr>
        <w:t>’</w:t>
      </w:r>
      <w:r>
        <w:t>air</w:t>
      </w:r>
      <w:r w:rsidR="004C7F27">
        <w:t xml:space="preserve"> : </w:t>
      </w:r>
      <w:r>
        <w:t>on</w:t>
      </w:r>
      <w:r>
        <w:rPr>
          <w:rFonts w:eastAsia="Georgia"/>
        </w:rPr>
        <w:t xml:space="preserve"> </w:t>
      </w:r>
      <w:r>
        <w:t>la</w:t>
      </w:r>
      <w:r>
        <w:rPr>
          <w:rFonts w:eastAsia="Georgia"/>
        </w:rPr>
        <w:t xml:space="preserve"> </w:t>
      </w:r>
      <w:r>
        <w:t>voit</w:t>
      </w:r>
      <w:r>
        <w:rPr>
          <w:rFonts w:eastAsia="Georgia"/>
        </w:rPr>
        <w:t xml:space="preserve"> </w:t>
      </w:r>
      <w:r>
        <w:t>de</w:t>
      </w:r>
      <w:r>
        <w:rPr>
          <w:rFonts w:eastAsia="Georgia"/>
        </w:rPr>
        <w:t xml:space="preserve"> </w:t>
      </w:r>
      <w:r>
        <w:t>tout</w:t>
      </w:r>
      <w:r>
        <w:rPr>
          <w:rFonts w:eastAsia="Georgia"/>
        </w:rPr>
        <w:t xml:space="preserve"> </w:t>
      </w:r>
      <w:r>
        <w:t>le</w:t>
      </w:r>
      <w:r>
        <w:rPr>
          <w:rFonts w:eastAsia="Georgia"/>
        </w:rPr>
        <w:t xml:space="preserve"> </w:t>
      </w:r>
      <w:r>
        <w:t>pays</w:t>
      </w:r>
      <w:r w:rsidR="004C7F27">
        <w:t>.</w:t>
      </w:r>
    </w:p>
    <w:p w14:paraId="486453C7" w14:textId="77777777" w:rsidR="004C7F27" w:rsidRDefault="004C163A" w:rsidP="004C163A">
      <w:r>
        <w:t>Alors</w:t>
      </w:r>
      <w:r>
        <w:rPr>
          <w:rFonts w:eastAsia="Georgia"/>
        </w:rPr>
        <w:t xml:space="preserve"> </w:t>
      </w:r>
      <w:r>
        <w:t>seulement</w:t>
      </w:r>
      <w:r>
        <w:rPr>
          <w:rFonts w:eastAsia="Georgia"/>
        </w:rPr>
        <w:t xml:space="preserve"> </w:t>
      </w:r>
      <w:r>
        <w:t>les</w:t>
      </w:r>
      <w:r>
        <w:rPr>
          <w:rFonts w:eastAsia="Georgia"/>
        </w:rPr>
        <w:t xml:space="preserve"> </w:t>
      </w:r>
      <w:r>
        <w:t>enfants</w:t>
      </w:r>
      <w:r>
        <w:rPr>
          <w:rFonts w:eastAsia="Georgia"/>
        </w:rPr>
        <w:t xml:space="preserve"> </w:t>
      </w:r>
      <w:r>
        <w:t>ont</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regarder</w:t>
      </w:r>
      <w:r>
        <w:rPr>
          <w:rFonts w:eastAsia="Georgia"/>
        </w:rPr>
        <w:t xml:space="preserve"> </w:t>
      </w:r>
      <w:r>
        <w:t>a</w:t>
      </w:r>
      <w:r>
        <w:t>u</w:t>
      </w:r>
      <w:r>
        <w:t>tour</w:t>
      </w:r>
      <w:r>
        <w:rPr>
          <w:rFonts w:eastAsia="Georgia"/>
        </w:rPr>
        <w:t xml:space="preserve"> </w:t>
      </w:r>
      <w:r>
        <w:t>d</w:t>
      </w:r>
      <w:r w:rsidR="004C7F27">
        <w:rPr>
          <w:rFonts w:eastAsia="Georgia"/>
        </w:rPr>
        <w:t>’</w:t>
      </w:r>
      <w:r>
        <w:t>eux</w:t>
      </w:r>
      <w:r w:rsidR="004C7F27">
        <w:t xml:space="preserve">. </w:t>
      </w:r>
      <w:r>
        <w:t>Voilà</w:t>
      </w:r>
      <w:r>
        <w:rPr>
          <w:rFonts w:eastAsia="Georgia"/>
        </w:rPr>
        <w:t xml:space="preserve"> </w:t>
      </w:r>
      <w:r>
        <w:t>un</w:t>
      </w:r>
      <w:r>
        <w:rPr>
          <w:rFonts w:eastAsia="Georgia"/>
        </w:rPr>
        <w:t xml:space="preserve"> </w:t>
      </w:r>
      <w:r>
        <w:t>feu</w:t>
      </w:r>
      <w:r w:rsidR="004C7F27">
        <w:t xml:space="preserve"> ! </w:t>
      </w:r>
      <w:r>
        <w:t>en</w:t>
      </w:r>
      <w:r>
        <w:rPr>
          <w:rFonts w:eastAsia="Georgia"/>
        </w:rPr>
        <w:t xml:space="preserve"> </w:t>
      </w:r>
      <w:r>
        <w:t>voilà</w:t>
      </w:r>
      <w:r>
        <w:rPr>
          <w:rFonts w:eastAsia="Georgia"/>
        </w:rPr>
        <w:t xml:space="preserve"> </w:t>
      </w:r>
      <w:r>
        <w:t>un</w:t>
      </w:r>
      <w:r>
        <w:rPr>
          <w:rFonts w:eastAsia="Georgia"/>
        </w:rPr>
        <w:t xml:space="preserve"> </w:t>
      </w:r>
      <w:r>
        <w:t>autre</w:t>
      </w:r>
      <w:r w:rsidR="004C7F27">
        <w:t xml:space="preserve"> ! </w:t>
      </w:r>
      <w:r>
        <w:t>On</w:t>
      </w:r>
      <w:r>
        <w:rPr>
          <w:rFonts w:eastAsia="Georgia"/>
        </w:rPr>
        <w:t xml:space="preserve"> </w:t>
      </w:r>
      <w:r>
        <w:t>en</w:t>
      </w:r>
      <w:r>
        <w:rPr>
          <w:rFonts w:eastAsia="Georgia"/>
        </w:rPr>
        <w:t xml:space="preserve"> </w:t>
      </w:r>
      <w:r>
        <w:t>allume</w:t>
      </w:r>
      <w:r>
        <w:rPr>
          <w:rFonts w:eastAsia="Georgia"/>
        </w:rPr>
        <w:t xml:space="preserve"> </w:t>
      </w:r>
      <w:r>
        <w:t>un</w:t>
      </w:r>
      <w:r>
        <w:rPr>
          <w:rFonts w:eastAsia="Georgia"/>
        </w:rPr>
        <w:t xml:space="preserve"> </w:t>
      </w:r>
      <w:r>
        <w:t>sur</w:t>
      </w:r>
      <w:r>
        <w:rPr>
          <w:rFonts w:eastAsia="Georgia"/>
        </w:rPr>
        <w:t xml:space="preserve"> </w:t>
      </w:r>
      <w:r>
        <w:t>la</w:t>
      </w:r>
      <w:r>
        <w:rPr>
          <w:rFonts w:eastAsia="Georgia"/>
        </w:rPr>
        <w:t xml:space="preserve"> </w:t>
      </w:r>
      <w:r>
        <w:t>colline</w:t>
      </w:r>
      <w:r>
        <w:rPr>
          <w:rFonts w:eastAsia="Georgia"/>
        </w:rPr>
        <w:t xml:space="preserve"> </w:t>
      </w:r>
      <w:r>
        <w:t>là-bas</w:t>
      </w:r>
      <w:r>
        <w:rPr>
          <w:rFonts w:eastAsia="Georgia"/>
        </w:rPr>
        <w:t xml:space="preserve"> </w:t>
      </w:r>
      <w:r>
        <w:t>et</w:t>
      </w:r>
      <w:r>
        <w:rPr>
          <w:rFonts w:eastAsia="Georgia"/>
        </w:rPr>
        <w:t xml:space="preserve"> </w:t>
      </w:r>
      <w:r>
        <w:t>un</w:t>
      </w:r>
      <w:r>
        <w:rPr>
          <w:rFonts w:eastAsia="Georgia"/>
        </w:rPr>
        <w:t xml:space="preserve"> </w:t>
      </w:r>
      <w:r>
        <w:t>tout</w:t>
      </w:r>
      <w:r>
        <w:rPr>
          <w:rFonts w:eastAsia="Georgia"/>
        </w:rPr>
        <w:t xml:space="preserve"> </w:t>
      </w:r>
      <w:r>
        <w:t>au</w:t>
      </w:r>
      <w:r>
        <w:rPr>
          <w:rFonts w:eastAsia="Georgia"/>
        </w:rPr>
        <w:t xml:space="preserve"> </w:t>
      </w:r>
      <w:r>
        <w:t>sommet</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 </w:t>
      </w:r>
      <w:r>
        <w:t>Tous</w:t>
      </w:r>
      <w:r>
        <w:rPr>
          <w:rFonts w:eastAsia="Georgia"/>
        </w:rPr>
        <w:t xml:space="preserve"> </w:t>
      </w:r>
      <w:r>
        <w:t>e</w:t>
      </w:r>
      <w:r>
        <w:t>s</w:t>
      </w:r>
      <w:r>
        <w:t>pèrent</w:t>
      </w:r>
      <w:r>
        <w:rPr>
          <w:rFonts w:eastAsia="Georgia"/>
        </w:rPr>
        <w:t xml:space="preserve"> </w:t>
      </w:r>
      <w:r>
        <w:t>que</w:t>
      </w:r>
      <w:r>
        <w:rPr>
          <w:rFonts w:eastAsia="Georgia"/>
        </w:rPr>
        <w:t xml:space="preserve"> </w:t>
      </w:r>
      <w:r>
        <w:t>leur</w:t>
      </w:r>
      <w:r>
        <w:rPr>
          <w:rFonts w:eastAsia="Georgia"/>
        </w:rPr>
        <w:t xml:space="preserve"> </w:t>
      </w:r>
      <w:r>
        <w:t>feu</w:t>
      </w:r>
      <w:r>
        <w:rPr>
          <w:rFonts w:eastAsia="Georgia"/>
        </w:rPr>
        <w:t xml:space="preserve"> </w:t>
      </w:r>
      <w:r>
        <w:t>est</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et</w:t>
      </w:r>
      <w:r>
        <w:rPr>
          <w:rFonts w:eastAsia="Georgia"/>
        </w:rPr>
        <w:t xml:space="preserve"> </w:t>
      </w:r>
      <w:r>
        <w:t>le</w:t>
      </w:r>
      <w:r>
        <w:rPr>
          <w:rFonts w:eastAsia="Georgia"/>
        </w:rPr>
        <w:t xml:space="preserve"> </w:t>
      </w:r>
      <w:r>
        <w:t>plus</w:t>
      </w:r>
      <w:r>
        <w:rPr>
          <w:rFonts w:eastAsia="Georgia"/>
        </w:rPr>
        <w:t xml:space="preserve"> </w:t>
      </w:r>
      <w:r>
        <w:t>beau</w:t>
      </w:r>
      <w:r w:rsidR="004C7F27">
        <w:t xml:space="preserve"> ; </w:t>
      </w:r>
      <w:r>
        <w:t>ils</w:t>
      </w:r>
      <w:r>
        <w:rPr>
          <w:rFonts w:eastAsia="Georgia"/>
        </w:rPr>
        <w:t xml:space="preserve"> </w:t>
      </w:r>
      <w:proofErr w:type="gramStart"/>
      <w:r>
        <w:t>ont</w:t>
      </w:r>
      <w:r>
        <w:rPr>
          <w:rFonts w:eastAsia="Georgia"/>
        </w:rPr>
        <w:t xml:space="preserve"> </w:t>
      </w:r>
      <w:r>
        <w:t>peur</w:t>
      </w:r>
      <w:proofErr w:type="gramEnd"/>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dépasse</w:t>
      </w:r>
      <w:r>
        <w:rPr>
          <w:rFonts w:eastAsia="Georgia"/>
        </w:rPr>
        <w:t xml:space="preserve"> </w:t>
      </w:r>
      <w:r>
        <w:t>pas</w:t>
      </w:r>
      <w:r>
        <w:rPr>
          <w:rFonts w:eastAsia="Georgia"/>
        </w:rPr>
        <w:t xml:space="preserve"> </w:t>
      </w:r>
      <w:r>
        <w:t>tous</w:t>
      </w:r>
      <w:r>
        <w:rPr>
          <w:rFonts w:eastAsia="Georgia"/>
        </w:rPr>
        <w:t xml:space="preserve"> </w:t>
      </w:r>
      <w:r>
        <w:t>les</w:t>
      </w:r>
      <w:r>
        <w:rPr>
          <w:rFonts w:eastAsia="Georgia"/>
        </w:rPr>
        <w:t xml:space="preserve"> </w:t>
      </w:r>
      <w:r>
        <w:t>autres</w:t>
      </w:r>
      <w:r>
        <w:rPr>
          <w:rFonts w:eastAsia="Georgia"/>
        </w:rPr>
        <w:t xml:space="preserve"> </w:t>
      </w:r>
      <w:r>
        <w:t>et</w:t>
      </w:r>
      <w:r>
        <w:rPr>
          <w:rFonts w:eastAsia="Georgia"/>
        </w:rPr>
        <w:t xml:space="preserve"> </w:t>
      </w:r>
      <w:r>
        <w:t>courent</w:t>
      </w:r>
      <w:r>
        <w:rPr>
          <w:rFonts w:eastAsia="Georgia"/>
        </w:rPr>
        <w:t xml:space="preserve"> </w:t>
      </w:r>
      <w:r>
        <w:t>à</w:t>
      </w:r>
      <w:r>
        <w:rPr>
          <w:rFonts w:eastAsia="Georgia"/>
        </w:rPr>
        <w:t xml:space="preserve"> </w:t>
      </w:r>
      <w:r>
        <w:t>la</w:t>
      </w:r>
      <w:r>
        <w:rPr>
          <w:rFonts w:eastAsia="Georgia"/>
        </w:rPr>
        <w:t xml:space="preserve"> </w:t>
      </w:r>
      <w:r>
        <w:t>dernière</w:t>
      </w:r>
      <w:r>
        <w:rPr>
          <w:rFonts w:eastAsia="Georgia"/>
        </w:rPr>
        <w:t xml:space="preserve"> </w:t>
      </w:r>
      <w:r>
        <w:t>m</w:t>
      </w:r>
      <w:r>
        <w:t>i</w:t>
      </w:r>
      <w:r>
        <w:t>nute</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implorer</w:t>
      </w:r>
      <w:r>
        <w:rPr>
          <w:rFonts w:eastAsia="Georgia"/>
        </w:rPr>
        <w:t xml:space="preserve"> </w:t>
      </w:r>
      <w:r>
        <w:t>encore</w:t>
      </w:r>
      <w:r>
        <w:rPr>
          <w:rFonts w:eastAsia="Georgia"/>
        </w:rPr>
        <w:t xml:space="preserve"> </w:t>
      </w:r>
      <w:r>
        <w:t>quelques</w:t>
      </w:r>
      <w:r>
        <w:rPr>
          <w:rFonts w:eastAsia="Georgia"/>
        </w:rPr>
        <w:t xml:space="preserve"> </w:t>
      </w:r>
      <w:r>
        <w:t>bûches</w:t>
      </w:r>
      <w:r>
        <w:rPr>
          <w:rFonts w:eastAsia="Georgia"/>
        </w:rPr>
        <w:t xml:space="preserve"> </w:t>
      </w:r>
      <w:r>
        <w:t>ou</w:t>
      </w:r>
      <w:r>
        <w:rPr>
          <w:rFonts w:eastAsia="Georgia"/>
        </w:rPr>
        <w:t xml:space="preserve"> </w:t>
      </w:r>
      <w:r>
        <w:t>bouts</w:t>
      </w:r>
      <w:r>
        <w:rPr>
          <w:rFonts w:eastAsia="Georgia"/>
        </w:rPr>
        <w:t xml:space="preserve"> </w:t>
      </w:r>
      <w:r>
        <w:t>de</w:t>
      </w:r>
      <w:r>
        <w:rPr>
          <w:rFonts w:eastAsia="Georgia"/>
        </w:rPr>
        <w:t xml:space="preserve"> </w:t>
      </w:r>
      <w:r>
        <w:t>planches</w:t>
      </w:r>
      <w:r w:rsidR="004C7F27">
        <w:t>.</w:t>
      </w:r>
    </w:p>
    <w:p w14:paraId="22606576" w14:textId="77777777" w:rsidR="004C7F27" w:rsidRDefault="004C163A" w:rsidP="004C163A">
      <w:r>
        <w:t>Lorsque</w:t>
      </w:r>
      <w:r>
        <w:rPr>
          <w:rFonts w:eastAsia="Georgia"/>
        </w:rPr>
        <w:t xml:space="preserve"> </w:t>
      </w:r>
      <w:r>
        <w:t>le</w:t>
      </w:r>
      <w:r>
        <w:rPr>
          <w:rFonts w:eastAsia="Georgia"/>
        </w:rPr>
        <w:t xml:space="preserve"> </w:t>
      </w:r>
      <w:r>
        <w:t>feu</w:t>
      </w:r>
      <w:r>
        <w:rPr>
          <w:rFonts w:eastAsia="Georgia"/>
        </w:rPr>
        <w:t xml:space="preserve"> </w:t>
      </w:r>
      <w:r>
        <w:t>est</w:t>
      </w:r>
      <w:r>
        <w:rPr>
          <w:rFonts w:eastAsia="Georgia"/>
        </w:rPr>
        <w:t xml:space="preserve"> </w:t>
      </w:r>
      <w:r>
        <w:t>bien</w:t>
      </w:r>
      <w:r>
        <w:rPr>
          <w:rFonts w:eastAsia="Georgia"/>
        </w:rPr>
        <w:t xml:space="preserve"> </w:t>
      </w:r>
      <w:r>
        <w:t>en</w:t>
      </w:r>
      <w:r>
        <w:rPr>
          <w:rFonts w:eastAsia="Georgia"/>
        </w:rPr>
        <w:t xml:space="preserve"> </w:t>
      </w:r>
      <w:r>
        <w:t>train</w:t>
      </w:r>
      <w:r w:rsidR="004C7F27">
        <w:t xml:space="preserve">, </w:t>
      </w:r>
      <w:r>
        <w:t>les</w:t>
      </w:r>
      <w:r>
        <w:rPr>
          <w:rFonts w:eastAsia="Georgia"/>
        </w:rPr>
        <w:t xml:space="preserve"> </w:t>
      </w:r>
      <w:r>
        <w:t>grandes</w:t>
      </w:r>
      <w:r>
        <w:rPr>
          <w:rFonts w:eastAsia="Georgia"/>
        </w:rPr>
        <w:t xml:space="preserve"> </w:t>
      </w:r>
      <w:r>
        <w:t>personnes</w:t>
      </w:r>
      <w:r w:rsidR="004C7F27">
        <w:t xml:space="preserve">, </w:t>
      </w:r>
      <w:r>
        <w:t>les</w:t>
      </w:r>
      <w:r>
        <w:rPr>
          <w:rFonts w:eastAsia="Georgia"/>
        </w:rPr>
        <w:t xml:space="preserve"> </w:t>
      </w:r>
      <w:r>
        <w:t>vieilles</w:t>
      </w:r>
      <w:r>
        <w:rPr>
          <w:rFonts w:eastAsia="Georgia"/>
        </w:rPr>
        <w:t xml:space="preserve"> </w:t>
      </w:r>
      <w:r>
        <w:t>même</w:t>
      </w:r>
      <w:r w:rsidR="004C7F27">
        <w:t xml:space="preserve">, </w:t>
      </w:r>
      <w:r>
        <w:t>viennent</w:t>
      </w:r>
      <w:r>
        <w:rPr>
          <w:rFonts w:eastAsia="Georgia"/>
        </w:rPr>
        <w:t xml:space="preserve"> </w:t>
      </w:r>
      <w:r>
        <w:t>le</w:t>
      </w:r>
      <w:r>
        <w:rPr>
          <w:rFonts w:eastAsia="Georgia"/>
        </w:rPr>
        <w:t xml:space="preserve"> </w:t>
      </w:r>
      <w:r>
        <w:t>regarder</w:t>
      </w:r>
      <w:r w:rsidR="004C7F27">
        <w:t xml:space="preserve">. </w:t>
      </w:r>
      <w:r>
        <w:t>Le</w:t>
      </w:r>
      <w:r>
        <w:rPr>
          <w:rFonts w:eastAsia="Georgia"/>
        </w:rPr>
        <w:t xml:space="preserve"> </w:t>
      </w:r>
      <w:r>
        <w:t>feu</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seulement</w:t>
      </w:r>
      <w:r>
        <w:rPr>
          <w:rFonts w:eastAsia="Georgia"/>
        </w:rPr>
        <w:t xml:space="preserve"> </w:t>
      </w:r>
      <w:r>
        <w:t>beau</w:t>
      </w:r>
      <w:r>
        <w:rPr>
          <w:rFonts w:eastAsia="Georgia"/>
        </w:rPr>
        <w:t xml:space="preserve"> </w:t>
      </w:r>
      <w:r>
        <w:t>à</w:t>
      </w:r>
      <w:r>
        <w:rPr>
          <w:rFonts w:eastAsia="Georgia"/>
        </w:rPr>
        <w:t xml:space="preserve"> </w:t>
      </w:r>
      <w:r>
        <w:t>voir</w:t>
      </w:r>
      <w:r w:rsidR="004C7F27">
        <w:t xml:space="preserve">, </w:t>
      </w:r>
      <w:r>
        <w:t>il</w:t>
      </w:r>
      <w:r>
        <w:rPr>
          <w:rFonts w:eastAsia="Georgia"/>
        </w:rPr>
        <w:t xml:space="preserve"> </w:t>
      </w:r>
      <w:r>
        <w:t>répand</w:t>
      </w:r>
      <w:r>
        <w:rPr>
          <w:rFonts w:eastAsia="Georgia"/>
        </w:rPr>
        <w:t xml:space="preserve"> </w:t>
      </w:r>
      <w:r>
        <w:t>aussi</w:t>
      </w:r>
      <w:r>
        <w:rPr>
          <w:rFonts w:eastAsia="Georgia"/>
        </w:rPr>
        <w:t xml:space="preserve"> </w:t>
      </w:r>
      <w:r>
        <w:t>une</w:t>
      </w:r>
      <w:r>
        <w:rPr>
          <w:rFonts w:eastAsia="Georgia"/>
        </w:rPr>
        <w:t xml:space="preserve"> </w:t>
      </w:r>
      <w:r>
        <w:t>bonne</w:t>
      </w:r>
      <w:r>
        <w:rPr>
          <w:rFonts w:eastAsia="Georgia"/>
        </w:rPr>
        <w:t xml:space="preserve"> </w:t>
      </w:r>
      <w:r>
        <w:t>chaleur</w:t>
      </w:r>
      <w:r>
        <w:rPr>
          <w:rFonts w:eastAsia="Georgia"/>
        </w:rPr>
        <w:t xml:space="preserve"> </w:t>
      </w:r>
      <w:r>
        <w:t>dans</w:t>
      </w:r>
      <w:r>
        <w:rPr>
          <w:rFonts w:eastAsia="Georgia"/>
        </w:rPr>
        <w:t xml:space="preserve"> </w:t>
      </w:r>
      <w:r>
        <w:t>la</w:t>
      </w:r>
      <w:r>
        <w:rPr>
          <w:rFonts w:eastAsia="Georgia"/>
        </w:rPr>
        <w:t xml:space="preserve"> </w:t>
      </w:r>
      <w:r>
        <w:t>soirée</w:t>
      </w:r>
      <w:r>
        <w:rPr>
          <w:rFonts w:eastAsia="Georgia"/>
        </w:rPr>
        <w:t xml:space="preserve"> </w:t>
      </w:r>
      <w:r>
        <w:t>fraîche</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s</w:t>
      </w:r>
      <w:r w:rsidR="004C7F27">
        <w:rPr>
          <w:rFonts w:eastAsia="Georgia"/>
        </w:rPr>
        <w:t>’</w:t>
      </w:r>
      <w:r>
        <w:t>installe</w:t>
      </w:r>
      <w:r>
        <w:rPr>
          <w:rFonts w:eastAsia="Georgia"/>
        </w:rPr>
        <w:t xml:space="preserve"> </w:t>
      </w:r>
      <w:r>
        <w:t>tout</w:t>
      </w:r>
      <w:r>
        <w:rPr>
          <w:rFonts w:eastAsia="Georgia"/>
        </w:rPr>
        <w:t xml:space="preserve"> </w:t>
      </w:r>
      <w:r>
        <w:t>autour</w:t>
      </w:r>
      <w:r>
        <w:rPr>
          <w:rFonts w:eastAsia="Georgia"/>
        </w:rPr>
        <w:t xml:space="preserve"> </w:t>
      </w:r>
      <w:r>
        <w:t>sur</w:t>
      </w:r>
      <w:r>
        <w:rPr>
          <w:rFonts w:eastAsia="Georgia"/>
        </w:rPr>
        <w:t xml:space="preserve"> </w:t>
      </w:r>
      <w:r>
        <w:t>les</w:t>
      </w:r>
      <w:r>
        <w:rPr>
          <w:rFonts w:eastAsia="Georgia"/>
        </w:rPr>
        <w:t xml:space="preserve"> </w:t>
      </w:r>
      <w:r>
        <w:t>pierres</w:t>
      </w:r>
      <w:r w:rsidR="004C7F27">
        <w:t xml:space="preserve">. </w:t>
      </w:r>
      <w:r>
        <w:t>On</w:t>
      </w:r>
      <w:r>
        <w:rPr>
          <w:rFonts w:eastAsia="Georgia"/>
        </w:rPr>
        <w:t xml:space="preserve"> </w:t>
      </w:r>
      <w:r>
        <w:t>reste</w:t>
      </w:r>
      <w:r>
        <w:rPr>
          <w:rFonts w:eastAsia="Georgia"/>
        </w:rPr>
        <w:t xml:space="preserve"> </w:t>
      </w:r>
      <w:r>
        <w:t>là</w:t>
      </w:r>
      <w:r>
        <w:rPr>
          <w:rFonts w:eastAsia="Georgia"/>
        </w:rPr>
        <w:t xml:space="preserve"> </w:t>
      </w:r>
      <w:r>
        <w:t>les</w:t>
      </w:r>
      <w:r>
        <w:rPr>
          <w:rFonts w:eastAsia="Georgia"/>
        </w:rPr>
        <w:t xml:space="preserve"> </w:t>
      </w:r>
      <w:r>
        <w:t>yeux</w:t>
      </w:r>
      <w:r>
        <w:rPr>
          <w:rFonts w:eastAsia="Georgia"/>
        </w:rPr>
        <w:t xml:space="preserve"> </w:t>
      </w:r>
      <w:r>
        <w:t>dans</w:t>
      </w:r>
      <w:r>
        <w:rPr>
          <w:rFonts w:eastAsia="Georgia"/>
        </w:rPr>
        <w:t xml:space="preserve"> </w:t>
      </w:r>
      <w:r>
        <w:t>le</w:t>
      </w:r>
      <w:r>
        <w:rPr>
          <w:rFonts w:eastAsia="Georgia"/>
        </w:rPr>
        <w:t xml:space="preserve"> </w:t>
      </w:r>
      <w:r>
        <w:t>feu</w:t>
      </w:r>
      <w:r w:rsidR="004C7F27">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quelqu</w:t>
      </w:r>
      <w:r w:rsidR="004C7F27">
        <w:rPr>
          <w:rFonts w:eastAsia="Georgia"/>
        </w:rPr>
        <w:t>’</w:t>
      </w:r>
      <w:r>
        <w:t>un</w:t>
      </w:r>
      <w:r>
        <w:rPr>
          <w:rFonts w:eastAsia="Georgia"/>
        </w:rPr>
        <w:t xml:space="preserve"> </w:t>
      </w:r>
      <w:r>
        <w:t>ait</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faire</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café</w:t>
      </w:r>
      <w:r w:rsidR="004C7F27">
        <w:t xml:space="preserve">, </w:t>
      </w:r>
      <w:r>
        <w:t>puisqu</w:t>
      </w:r>
      <w:r w:rsidR="004C7F27">
        <w:rPr>
          <w:rFonts w:eastAsia="Georgia"/>
        </w:rPr>
        <w:t>’</w:t>
      </w:r>
      <w:r>
        <w:t>on</w:t>
      </w:r>
      <w:r>
        <w:rPr>
          <w:rFonts w:eastAsia="Georgia"/>
        </w:rPr>
        <w:t xml:space="preserve"> </w:t>
      </w:r>
      <w:r>
        <w:t>a</w:t>
      </w:r>
      <w:r>
        <w:rPr>
          <w:rFonts w:eastAsia="Georgia"/>
        </w:rPr>
        <w:t xml:space="preserve"> </w:t>
      </w:r>
      <w:r>
        <w:t>un</w:t>
      </w:r>
      <w:r>
        <w:rPr>
          <w:rFonts w:eastAsia="Georgia"/>
        </w:rPr>
        <w:t xml:space="preserve"> </w:t>
      </w:r>
      <w:r>
        <w:t>si</w:t>
      </w:r>
      <w:r>
        <w:rPr>
          <w:rFonts w:eastAsia="Georgia"/>
        </w:rPr>
        <w:t xml:space="preserve"> </w:t>
      </w:r>
      <w:r>
        <w:t>bon</w:t>
      </w:r>
      <w:r>
        <w:rPr>
          <w:rFonts w:eastAsia="Georgia"/>
        </w:rPr>
        <w:t xml:space="preserve"> </w:t>
      </w:r>
      <w:r>
        <w:t>feu</w:t>
      </w:r>
      <w:r w:rsidR="004C7F27">
        <w:t xml:space="preserve">. </w:t>
      </w:r>
      <w:r>
        <w:t>Et</w:t>
      </w:r>
      <w:r>
        <w:rPr>
          <w:rFonts w:eastAsia="Georgia"/>
        </w:rPr>
        <w:t xml:space="preserve"> </w:t>
      </w:r>
      <w:r>
        <w:t>souvent</w:t>
      </w:r>
      <w:r w:rsidR="004C7F27">
        <w:t xml:space="preserve">, </w:t>
      </w:r>
      <w:r>
        <w:t>pendant</w:t>
      </w:r>
      <w:r>
        <w:rPr>
          <w:rFonts w:eastAsia="Georgia"/>
        </w:rPr>
        <w:t xml:space="preserve"> </w:t>
      </w:r>
      <w:r>
        <w:t>que</w:t>
      </w:r>
      <w:r>
        <w:rPr>
          <w:rFonts w:eastAsia="Georgia"/>
        </w:rPr>
        <w:t xml:space="preserve"> </w:t>
      </w:r>
      <w:r>
        <w:t>l</w:t>
      </w:r>
      <w:r w:rsidR="004C7F27">
        <w:rPr>
          <w:rFonts w:eastAsia="Georgia"/>
        </w:rPr>
        <w:t>’</w:t>
      </w:r>
      <w:r>
        <w:t>eau</w:t>
      </w:r>
      <w:r>
        <w:rPr>
          <w:rFonts w:eastAsia="Georgia"/>
        </w:rPr>
        <w:t xml:space="preserve"> </w:t>
      </w:r>
      <w:r>
        <w:t>du</w:t>
      </w:r>
      <w:r>
        <w:rPr>
          <w:rFonts w:eastAsia="Georgia"/>
        </w:rPr>
        <w:t xml:space="preserve"> </w:t>
      </w:r>
      <w:r>
        <w:t>café</w:t>
      </w:r>
      <w:r>
        <w:rPr>
          <w:rFonts w:eastAsia="Georgia"/>
        </w:rPr>
        <w:t xml:space="preserve"> </w:t>
      </w:r>
      <w:r>
        <w:t>bout</w:t>
      </w:r>
      <w:r w:rsidR="004C7F27">
        <w:t xml:space="preserve">, </w:t>
      </w:r>
      <w:r>
        <w:t>quelqu</w:t>
      </w:r>
      <w:r w:rsidR="004C7F27">
        <w:rPr>
          <w:rFonts w:eastAsia="Georgia"/>
        </w:rPr>
        <w:t>’</w:t>
      </w:r>
      <w:r>
        <w:t>un</w:t>
      </w:r>
      <w:r>
        <w:rPr>
          <w:rFonts w:eastAsia="Georgia"/>
        </w:rPr>
        <w:t xml:space="preserve"> </w:t>
      </w:r>
      <w:r>
        <w:t>raconte</w:t>
      </w:r>
      <w:r>
        <w:rPr>
          <w:rFonts w:eastAsia="Georgia"/>
        </w:rPr>
        <w:t xml:space="preserve"> </w:t>
      </w:r>
      <w:r>
        <w:t>une</w:t>
      </w:r>
      <w:r>
        <w:rPr>
          <w:rFonts w:eastAsia="Georgia"/>
        </w:rPr>
        <w:t xml:space="preserve"> </w:t>
      </w:r>
      <w:r>
        <w:t>histoire</w:t>
      </w:r>
      <w:r w:rsidR="004C7F27">
        <w:t xml:space="preserve"> ; </w:t>
      </w:r>
      <w:r>
        <w:t>quand</w:t>
      </w:r>
      <w:r>
        <w:rPr>
          <w:rFonts w:eastAsia="Georgia"/>
        </w:rPr>
        <w:t xml:space="preserve"> </w:t>
      </w:r>
      <w:r>
        <w:t>il</w:t>
      </w:r>
      <w:r>
        <w:rPr>
          <w:rFonts w:eastAsia="Georgia"/>
        </w:rPr>
        <w:t xml:space="preserve"> </w:t>
      </w:r>
      <w:r>
        <w:t>a</w:t>
      </w:r>
      <w:r>
        <w:rPr>
          <w:rFonts w:eastAsia="Georgia"/>
        </w:rPr>
        <w:t xml:space="preserve"> </w:t>
      </w:r>
      <w:r>
        <w:t>fini</w:t>
      </w:r>
      <w:r w:rsidR="004C7F27">
        <w:t xml:space="preserve">, </w:t>
      </w:r>
      <w:r>
        <w:t>un</w:t>
      </w:r>
      <w:r>
        <w:rPr>
          <w:rFonts w:eastAsia="Georgia"/>
        </w:rPr>
        <w:t xml:space="preserve"> </w:t>
      </w:r>
      <w:r>
        <w:t>autre</w:t>
      </w:r>
      <w:r>
        <w:rPr>
          <w:rFonts w:eastAsia="Georgia"/>
        </w:rPr>
        <w:t xml:space="preserve"> </w:t>
      </w:r>
      <w:r>
        <w:t>reprend</w:t>
      </w:r>
      <w:r w:rsidR="004C7F27">
        <w:t>.</w:t>
      </w:r>
    </w:p>
    <w:p w14:paraId="7AB66B39" w14:textId="77777777" w:rsidR="004C7F27" w:rsidRDefault="004C163A" w:rsidP="004C163A">
      <w:r>
        <w:lastRenderedPageBreak/>
        <w:t>Les</w:t>
      </w:r>
      <w:r>
        <w:rPr>
          <w:rFonts w:eastAsia="Georgia"/>
        </w:rPr>
        <w:t xml:space="preserve"> </w:t>
      </w:r>
      <w:r>
        <w:t>grandes</w:t>
      </w:r>
      <w:r>
        <w:rPr>
          <w:rFonts w:eastAsia="Georgia"/>
        </w:rPr>
        <w:t xml:space="preserve"> </w:t>
      </w:r>
      <w:r>
        <w:t>personnes</w:t>
      </w:r>
      <w:r>
        <w:rPr>
          <w:rFonts w:eastAsia="Georgia"/>
        </w:rPr>
        <w:t xml:space="preserve"> </w:t>
      </w:r>
      <w:r>
        <w:t>songent</w:t>
      </w:r>
      <w:r>
        <w:rPr>
          <w:rFonts w:eastAsia="Georgia"/>
        </w:rPr>
        <w:t xml:space="preserve"> </w:t>
      </w:r>
      <w:r>
        <w:t>davantage</w:t>
      </w:r>
      <w:r>
        <w:rPr>
          <w:rFonts w:eastAsia="Georgia"/>
        </w:rPr>
        <w:t xml:space="preserve"> </w:t>
      </w:r>
      <w:r>
        <w:t>au</w:t>
      </w:r>
      <w:r>
        <w:rPr>
          <w:rFonts w:eastAsia="Georgia"/>
        </w:rPr>
        <w:t xml:space="preserve"> </w:t>
      </w:r>
      <w:r>
        <w:t>café</w:t>
      </w:r>
      <w:r>
        <w:rPr>
          <w:rFonts w:eastAsia="Georgia"/>
        </w:rPr>
        <w:t xml:space="preserve"> </w:t>
      </w:r>
      <w:r>
        <w:t>et</w:t>
      </w:r>
      <w:r>
        <w:rPr>
          <w:rFonts w:eastAsia="Georgia"/>
        </w:rPr>
        <w:t xml:space="preserve"> </w:t>
      </w:r>
      <w:r>
        <w:t>aux</w:t>
      </w:r>
      <w:r>
        <w:rPr>
          <w:rFonts w:eastAsia="Georgia"/>
        </w:rPr>
        <w:t xml:space="preserve"> </w:t>
      </w:r>
      <w:r>
        <w:t>histoires</w:t>
      </w:r>
      <w:r w:rsidR="004C7F27">
        <w:t xml:space="preserve">, </w:t>
      </w:r>
      <w:r>
        <w:t>les</w:t>
      </w:r>
      <w:r>
        <w:rPr>
          <w:rFonts w:eastAsia="Georgia"/>
        </w:rPr>
        <w:t xml:space="preserve"> </w:t>
      </w:r>
      <w:r>
        <w:t>enfants</w:t>
      </w:r>
      <w:r>
        <w:rPr>
          <w:rFonts w:eastAsia="Georgia"/>
        </w:rPr>
        <w:t xml:space="preserve"> </w:t>
      </w:r>
      <w:r>
        <w:t>ne</w:t>
      </w:r>
      <w:r>
        <w:rPr>
          <w:rFonts w:eastAsia="Georgia"/>
        </w:rPr>
        <w:t xml:space="preserve"> </w:t>
      </w:r>
      <w:r>
        <w:t>pensent</w:t>
      </w:r>
      <w:r>
        <w:rPr>
          <w:rFonts w:eastAsia="Georgia"/>
        </w:rPr>
        <w:t xml:space="preserve"> </w:t>
      </w:r>
      <w:r>
        <w:t>qu</w:t>
      </w:r>
      <w:r w:rsidR="004C7F27">
        <w:rPr>
          <w:rFonts w:eastAsia="Georgia"/>
        </w:rPr>
        <w:t>’</w:t>
      </w:r>
      <w:r>
        <w:t>à</w:t>
      </w:r>
      <w:r>
        <w:rPr>
          <w:rFonts w:eastAsia="Georgia"/>
        </w:rPr>
        <w:t xml:space="preserve"> </w:t>
      </w:r>
      <w:r>
        <w:t>faire</w:t>
      </w:r>
      <w:r>
        <w:rPr>
          <w:rFonts w:eastAsia="Georgia"/>
        </w:rPr>
        <w:t xml:space="preserve"> </w:t>
      </w:r>
      <w:r>
        <w:t>flamber</w:t>
      </w:r>
      <w:r>
        <w:rPr>
          <w:rFonts w:eastAsia="Georgia"/>
        </w:rPr>
        <w:t xml:space="preserve"> </w:t>
      </w:r>
      <w:r>
        <w:t>bien</w:t>
      </w:r>
      <w:r>
        <w:rPr>
          <w:rFonts w:eastAsia="Georgia"/>
        </w:rPr>
        <w:t xml:space="preserve"> </w:t>
      </w:r>
      <w:r>
        <w:t>haut</w:t>
      </w:r>
      <w:r>
        <w:rPr>
          <w:rFonts w:eastAsia="Georgia"/>
        </w:rPr>
        <w:t xml:space="preserve"> </w:t>
      </w:r>
      <w:r>
        <w:t>leur</w:t>
      </w:r>
      <w:r>
        <w:rPr>
          <w:rFonts w:eastAsia="Georgia"/>
        </w:rPr>
        <w:t xml:space="preserve"> </w:t>
      </w:r>
      <w:r>
        <w:t>feu</w:t>
      </w:r>
      <w:r>
        <w:rPr>
          <w:rFonts w:eastAsia="Georgia"/>
        </w:rPr>
        <w:t xml:space="preserve"> </w:t>
      </w:r>
      <w:r>
        <w:t>et</w:t>
      </w:r>
      <w:r>
        <w:rPr>
          <w:rFonts w:eastAsia="Georgia"/>
        </w:rPr>
        <w:t xml:space="preserve"> </w:t>
      </w:r>
      <w:r>
        <w:t>à</w:t>
      </w:r>
      <w:r>
        <w:rPr>
          <w:rFonts w:eastAsia="Georgia"/>
        </w:rPr>
        <w:t xml:space="preserve"> </w:t>
      </w:r>
      <w:r>
        <w:t>le</w:t>
      </w:r>
      <w:r>
        <w:rPr>
          <w:rFonts w:eastAsia="Georgia"/>
        </w:rPr>
        <w:t xml:space="preserve"> </w:t>
      </w:r>
      <w:r>
        <w:t>faire</w:t>
      </w:r>
      <w:r>
        <w:rPr>
          <w:rFonts w:eastAsia="Georgia"/>
        </w:rPr>
        <w:t xml:space="preserve"> </w:t>
      </w:r>
      <w:r>
        <w:t>durer</w:t>
      </w:r>
      <w:r>
        <w:rPr>
          <w:rFonts w:eastAsia="Georgia"/>
        </w:rPr>
        <w:t xml:space="preserve"> </w:t>
      </w:r>
      <w:r>
        <w:t>longtemps</w:t>
      </w:r>
      <w:r w:rsidR="004C7F27">
        <w:t xml:space="preserve">. </w:t>
      </w:r>
      <w:r>
        <w:t>Le</w:t>
      </w:r>
      <w:r>
        <w:rPr>
          <w:rFonts w:eastAsia="Georgia"/>
        </w:rPr>
        <w:t xml:space="preserve"> </w:t>
      </w:r>
      <w:r>
        <w:t>printemps</w:t>
      </w:r>
      <w:r>
        <w:rPr>
          <w:rFonts w:eastAsia="Georgia"/>
        </w:rPr>
        <w:t xml:space="preserve"> </w:t>
      </w:r>
      <w:r>
        <w:t>a</w:t>
      </w:r>
      <w:r>
        <w:rPr>
          <w:rFonts w:eastAsia="Georgia"/>
        </w:rPr>
        <w:t xml:space="preserve"> </w:t>
      </w:r>
      <w:r>
        <w:t>été</w:t>
      </w:r>
      <w:r>
        <w:rPr>
          <w:rFonts w:eastAsia="Georgia"/>
        </w:rPr>
        <w:t xml:space="preserve"> </w:t>
      </w:r>
      <w:r>
        <w:t>si</w:t>
      </w:r>
      <w:r>
        <w:rPr>
          <w:rFonts w:eastAsia="Georgia"/>
        </w:rPr>
        <w:t xml:space="preserve"> </w:t>
      </w:r>
      <w:r>
        <w:t>lent</w:t>
      </w:r>
      <w:r>
        <w:rPr>
          <w:rFonts w:eastAsia="Georgia"/>
        </w:rPr>
        <w:t xml:space="preserve"> </w:t>
      </w:r>
      <w:r>
        <w:t>à</w:t>
      </w:r>
      <w:r>
        <w:rPr>
          <w:rFonts w:eastAsia="Georgia"/>
        </w:rPr>
        <w:t xml:space="preserve"> </w:t>
      </w:r>
      <w:r>
        <w:t>venir</w:t>
      </w:r>
      <w:r>
        <w:rPr>
          <w:rFonts w:eastAsia="Georgia"/>
        </w:rPr>
        <w:t xml:space="preserve"> </w:t>
      </w:r>
      <w:r>
        <w:t>avec</w:t>
      </w:r>
      <w:r>
        <w:rPr>
          <w:rFonts w:eastAsia="Georgia"/>
        </w:rPr>
        <w:t xml:space="preserve"> </w:t>
      </w:r>
      <w:r>
        <w:t>la</w:t>
      </w:r>
      <w:r>
        <w:rPr>
          <w:rFonts w:eastAsia="Georgia"/>
        </w:rPr>
        <w:t xml:space="preserve"> </w:t>
      </w:r>
      <w:r>
        <w:t>débâcle</w:t>
      </w:r>
      <w:r>
        <w:rPr>
          <w:rFonts w:eastAsia="Georgia"/>
        </w:rPr>
        <w:t xml:space="preserve"> </w:t>
      </w:r>
      <w:r>
        <w:t>et</w:t>
      </w:r>
      <w:r>
        <w:rPr>
          <w:rFonts w:eastAsia="Georgia"/>
        </w:rPr>
        <w:t xml:space="preserve"> </w:t>
      </w:r>
      <w:r>
        <w:t>la</w:t>
      </w:r>
      <w:r>
        <w:rPr>
          <w:rFonts w:eastAsia="Georgia"/>
        </w:rPr>
        <w:t xml:space="preserve"> </w:t>
      </w:r>
      <w:r>
        <w:t>fonte</w:t>
      </w:r>
      <w:r>
        <w:rPr>
          <w:rFonts w:eastAsia="Georgia"/>
        </w:rPr>
        <w:t xml:space="preserve"> </w:t>
      </w:r>
      <w:r>
        <w:t>des</w:t>
      </w:r>
      <w:r>
        <w:rPr>
          <w:rFonts w:eastAsia="Georgia"/>
        </w:rPr>
        <w:t xml:space="preserve"> </w:t>
      </w:r>
      <w:r>
        <w:t>neiges</w:t>
      </w:r>
      <w:r w:rsidR="004C7F27">
        <w:t xml:space="preserve"> ! </w:t>
      </w:r>
      <w:r>
        <w:t>Les</w:t>
      </w:r>
      <w:r>
        <w:rPr>
          <w:rFonts w:eastAsia="Georgia"/>
        </w:rPr>
        <w:t xml:space="preserve"> </w:t>
      </w:r>
      <w:r>
        <w:t>enfants</w:t>
      </w:r>
      <w:r>
        <w:rPr>
          <w:rFonts w:eastAsia="Georgia"/>
        </w:rPr>
        <w:t xml:space="preserve"> </w:t>
      </w:r>
      <w:r>
        <w:t>vo</w:t>
      </w:r>
      <w:r>
        <w:t>u</w:t>
      </w:r>
      <w:r>
        <w:t>draient</w:t>
      </w:r>
      <w:r>
        <w:rPr>
          <w:rFonts w:eastAsia="Georgia"/>
        </w:rPr>
        <w:t xml:space="preserve"> </w:t>
      </w:r>
      <w:r>
        <w:t>l</w:t>
      </w:r>
      <w:r w:rsidR="004C7F27">
        <w:rPr>
          <w:rFonts w:eastAsia="Georgia"/>
        </w:rPr>
        <w:t>’</w:t>
      </w:r>
      <w:r>
        <w:t>aider</w:t>
      </w:r>
      <w:r>
        <w:rPr>
          <w:rFonts w:eastAsia="Georgia"/>
        </w:rPr>
        <w:t xml:space="preserve"> </w:t>
      </w:r>
      <w:r>
        <w:t>de</w:t>
      </w:r>
      <w:r>
        <w:rPr>
          <w:rFonts w:eastAsia="Georgia"/>
        </w:rPr>
        <w:t xml:space="preserve"> </w:t>
      </w:r>
      <w:r>
        <w:t>leur</w:t>
      </w:r>
      <w:r>
        <w:rPr>
          <w:rFonts w:eastAsia="Georgia"/>
        </w:rPr>
        <w:t xml:space="preserve"> </w:t>
      </w:r>
      <w:r>
        <w:t>feu</w:t>
      </w:r>
      <w:r w:rsidR="004C7F27">
        <w:t xml:space="preserve">. </w:t>
      </w:r>
      <w:r>
        <w:t>Sinon</w:t>
      </w:r>
      <w:r>
        <w:rPr>
          <w:rFonts w:eastAsia="Georgia"/>
        </w:rPr>
        <w:t xml:space="preserve"> </w:t>
      </w:r>
      <w:r>
        <w:t>il</w:t>
      </w:r>
      <w:r>
        <w:rPr>
          <w:rFonts w:eastAsia="Georgia"/>
        </w:rPr>
        <w:t xml:space="preserve"> </w:t>
      </w:r>
      <w:r>
        <w:t>semble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pourra</w:t>
      </w:r>
      <w:r>
        <w:rPr>
          <w:rFonts w:eastAsia="Georgia"/>
        </w:rPr>
        <w:t xml:space="preserve"> </w:t>
      </w:r>
      <w:r>
        <w:t>jamais</w:t>
      </w:r>
      <w:r>
        <w:rPr>
          <w:rFonts w:eastAsia="Georgia"/>
        </w:rPr>
        <w:t xml:space="preserve"> </w:t>
      </w:r>
      <w:r>
        <w:t>faire</w:t>
      </w:r>
      <w:r>
        <w:rPr>
          <w:rFonts w:eastAsia="Georgia"/>
        </w:rPr>
        <w:t xml:space="preserve"> </w:t>
      </w:r>
      <w:r>
        <w:t>éclore</w:t>
      </w:r>
      <w:r>
        <w:rPr>
          <w:rFonts w:eastAsia="Georgia"/>
        </w:rPr>
        <w:t xml:space="preserve"> </w:t>
      </w:r>
      <w:r>
        <w:t>les</w:t>
      </w:r>
      <w:r>
        <w:rPr>
          <w:rFonts w:eastAsia="Georgia"/>
        </w:rPr>
        <w:t xml:space="preserve"> </w:t>
      </w:r>
      <w:r>
        <w:t>bourgeons</w:t>
      </w:r>
      <w:r>
        <w:rPr>
          <w:rFonts w:eastAsia="Georgia"/>
        </w:rPr>
        <w:t xml:space="preserve"> </w:t>
      </w:r>
      <w:r>
        <w:t>et</w:t>
      </w:r>
      <w:r>
        <w:rPr>
          <w:rFonts w:eastAsia="Georgia"/>
        </w:rPr>
        <w:t xml:space="preserve"> </w:t>
      </w:r>
      <w:r>
        <w:t>les</w:t>
      </w:r>
      <w:r>
        <w:rPr>
          <w:rFonts w:eastAsia="Georgia"/>
        </w:rPr>
        <w:t xml:space="preserve"> </w:t>
      </w:r>
      <w:r>
        <w:t>feuilles</w:t>
      </w:r>
      <w:r w:rsidR="004C7F27">
        <w:t>.</w:t>
      </w:r>
    </w:p>
    <w:p w14:paraId="4CDFA7F0" w14:textId="672111D8" w:rsidR="004C163A" w:rsidRDefault="004C163A" w:rsidP="004C7F27">
      <w:pPr>
        <w:pStyle w:val="CentrEspAvt0EspApr0"/>
        <w:keepNext/>
      </w:pPr>
      <w:r>
        <w:t>*</w:t>
      </w:r>
    </w:p>
    <w:p w14:paraId="3B3A8684" w14:textId="77777777" w:rsidR="004C163A" w:rsidRDefault="004C163A" w:rsidP="004C7F27">
      <w:pPr>
        <w:pStyle w:val="CentrEspAvt0EspApr0"/>
        <w:keepNext/>
      </w:pPr>
      <w:r>
        <w:t>*</w:t>
      </w:r>
      <w:r>
        <w:rPr>
          <w:rFonts w:eastAsia="Georgia"/>
        </w:rPr>
        <w:t xml:space="preserve"> </w:t>
      </w:r>
      <w:r>
        <w:t>*</w:t>
      </w:r>
    </w:p>
    <w:p w14:paraId="00811858"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étaient</w:t>
      </w:r>
      <w:r>
        <w:rPr>
          <w:rFonts w:eastAsia="Georgia"/>
        </w:rPr>
        <w:t xml:space="preserve"> </w:t>
      </w:r>
      <w:r>
        <w:t>posées</w:t>
      </w:r>
      <w:r>
        <w:rPr>
          <w:rFonts w:eastAsia="Georgia"/>
        </w:rPr>
        <w:t xml:space="preserve"> </w:t>
      </w:r>
      <w:r>
        <w:t>sur</w:t>
      </w:r>
      <w:r>
        <w:rPr>
          <w:rFonts w:eastAsia="Georgia"/>
        </w:rPr>
        <w:t xml:space="preserve"> </w:t>
      </w:r>
      <w:r>
        <w:t>la</w:t>
      </w:r>
      <w:r>
        <w:rPr>
          <w:rFonts w:eastAsia="Georgia"/>
        </w:rPr>
        <w:t xml:space="preserve"> </w:t>
      </w:r>
      <w:r>
        <w:t>glace</w:t>
      </w:r>
      <w:r>
        <w:rPr>
          <w:rFonts w:eastAsia="Georgia"/>
        </w:rPr>
        <w:t xml:space="preserve"> </w:t>
      </w:r>
      <w:r>
        <w:t>du</w:t>
      </w:r>
      <w:r>
        <w:rPr>
          <w:rFonts w:eastAsia="Georgia"/>
        </w:rPr>
        <w:t xml:space="preserve"> </w:t>
      </w:r>
      <w:r>
        <w:t>lac</w:t>
      </w:r>
      <w:r>
        <w:rPr>
          <w:rFonts w:eastAsia="Georgia"/>
        </w:rPr>
        <w:t xml:space="preserve"> </w:t>
      </w:r>
      <w:r>
        <w:t>Siljan</w:t>
      </w:r>
      <w:r>
        <w:rPr>
          <w:rFonts w:eastAsia="Georgia"/>
        </w:rPr>
        <w:t xml:space="preserve"> </w:t>
      </w:r>
      <w:r>
        <w:t>pour</w:t>
      </w:r>
      <w:r>
        <w:rPr>
          <w:rFonts w:eastAsia="Georgia"/>
        </w:rPr>
        <w:t xml:space="preserve"> </w:t>
      </w:r>
      <w:r>
        <w:t>dormir</w:t>
      </w:r>
      <w:r w:rsidR="004C7F27">
        <w:t xml:space="preserve">, </w:t>
      </w:r>
      <w:r>
        <w:t>et</w:t>
      </w:r>
      <w:r w:rsidR="004C7F27">
        <w:t xml:space="preserve">, </w:t>
      </w:r>
      <w:r>
        <w:t>comme</w:t>
      </w:r>
      <w:r>
        <w:rPr>
          <w:rFonts w:eastAsia="Georgia"/>
        </w:rPr>
        <w:t xml:space="preserve"> </w:t>
      </w:r>
      <w:r>
        <w:t>le</w:t>
      </w:r>
      <w:r>
        <w:rPr>
          <w:rFonts w:eastAsia="Georgia"/>
        </w:rPr>
        <w:t xml:space="preserve"> </w:t>
      </w:r>
      <w:r>
        <w:t>vent</w:t>
      </w:r>
      <w:r>
        <w:rPr>
          <w:rFonts w:eastAsia="Georgia"/>
        </w:rPr>
        <w:t xml:space="preserve"> </w:t>
      </w:r>
      <w:r>
        <w:t>qui</w:t>
      </w:r>
      <w:r>
        <w:rPr>
          <w:rFonts w:eastAsia="Georgia"/>
        </w:rPr>
        <w:t xml:space="preserve"> </w:t>
      </w:r>
      <w:r>
        <w:t>venait</w:t>
      </w:r>
      <w:r>
        <w:rPr>
          <w:rFonts w:eastAsia="Georgia"/>
        </w:rPr>
        <w:t xml:space="preserve"> </w:t>
      </w:r>
      <w:r>
        <w:t>du</w:t>
      </w:r>
      <w:r>
        <w:rPr>
          <w:rFonts w:eastAsia="Georgia"/>
        </w:rPr>
        <w:t xml:space="preserve"> </w:t>
      </w:r>
      <w:r>
        <w:t>nord</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lac</w:t>
      </w:r>
      <w:r>
        <w:rPr>
          <w:rFonts w:eastAsia="Georgia"/>
        </w:rPr>
        <w:t xml:space="preserve"> </w:t>
      </w:r>
      <w:r>
        <w:t>était</w:t>
      </w:r>
      <w:r>
        <w:rPr>
          <w:rFonts w:eastAsia="Georgia"/>
        </w:rPr>
        <w:t xml:space="preserve"> </w:t>
      </w:r>
      <w:r>
        <w:t>glacial</w:t>
      </w:r>
      <w:r w:rsidR="004C7F27">
        <w:t xml:space="preserve">, </w:t>
      </w:r>
      <w:r>
        <w:t>Nils</w:t>
      </w:r>
      <w:r>
        <w:rPr>
          <w:rFonts w:eastAsia="Georgia"/>
        </w:rPr>
        <w:t xml:space="preserve"> </w:t>
      </w:r>
      <w:r>
        <w:t>s</w:t>
      </w:r>
      <w:r w:rsidR="004C7F27">
        <w:rPr>
          <w:rFonts w:eastAsia="Georgia"/>
        </w:rPr>
        <w:t>’</w:t>
      </w:r>
      <w:r>
        <w:t>était</w:t>
      </w:r>
      <w:r>
        <w:rPr>
          <w:rFonts w:eastAsia="Georgia"/>
        </w:rPr>
        <w:t xml:space="preserve"> </w:t>
      </w:r>
      <w:r>
        <w:t>glissé</w:t>
      </w:r>
      <w:r>
        <w:rPr>
          <w:rFonts w:eastAsia="Georgia"/>
        </w:rPr>
        <w:t xml:space="preserve"> </w:t>
      </w:r>
      <w:r>
        <w:t>sous</w:t>
      </w:r>
      <w:r>
        <w:rPr>
          <w:rFonts w:eastAsia="Georgia"/>
        </w:rPr>
        <w:t xml:space="preserve"> </w:t>
      </w:r>
      <w:r>
        <w:t>l</w:t>
      </w:r>
      <w:r w:rsidR="004C7F27">
        <w:rPr>
          <w:rFonts w:eastAsia="Georgia"/>
        </w:rPr>
        <w:t>’</w:t>
      </w:r>
      <w:r>
        <w:t>aile</w:t>
      </w:r>
      <w:r>
        <w:rPr>
          <w:rFonts w:eastAsia="Georgia"/>
        </w:rPr>
        <w:t xml:space="preserve"> </w:t>
      </w:r>
      <w:r>
        <w:t>du</w:t>
      </w:r>
      <w:r>
        <w:rPr>
          <w:rFonts w:eastAsia="Georgia"/>
        </w:rPr>
        <w:t xml:space="preserve"> </w:t>
      </w:r>
      <w:r>
        <w:t>jars</w:t>
      </w:r>
      <w:r w:rsidR="004C7F27">
        <w:t xml:space="preserve">. </w:t>
      </w:r>
      <w:r>
        <w:t>À</w:t>
      </w:r>
      <w:r>
        <w:rPr>
          <w:rFonts w:eastAsia="Georgia"/>
        </w:rPr>
        <w:t xml:space="preserve"> </w:t>
      </w:r>
      <w:r>
        <w:t>peine</w:t>
      </w:r>
      <w:r>
        <w:rPr>
          <w:rFonts w:eastAsia="Georgia"/>
        </w:rPr>
        <w:t xml:space="preserve"> </w:t>
      </w:r>
      <w:r>
        <w:t>endo</w:t>
      </w:r>
      <w:r>
        <w:t>r</w:t>
      </w:r>
      <w:r>
        <w:t>mi</w:t>
      </w:r>
      <w:r w:rsidR="004C7F27">
        <w:t xml:space="preserve">, </w:t>
      </w:r>
      <w:r>
        <w:t>il</w:t>
      </w:r>
      <w:r>
        <w:rPr>
          <w:rFonts w:eastAsia="Georgia"/>
        </w:rPr>
        <w:t xml:space="preserve"> </w:t>
      </w:r>
      <w:r>
        <w:t>fut</w:t>
      </w:r>
      <w:r>
        <w:rPr>
          <w:rFonts w:eastAsia="Georgia"/>
        </w:rPr>
        <w:t xml:space="preserve"> </w:t>
      </w:r>
      <w:r>
        <w:t>réveillé</w:t>
      </w:r>
      <w:r>
        <w:rPr>
          <w:rFonts w:eastAsia="Georgia"/>
        </w:rPr>
        <w:t xml:space="preserve"> </w:t>
      </w:r>
      <w:r>
        <w:t>par</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fusil</w:t>
      </w:r>
      <w:r w:rsidR="004C7F27">
        <w:t xml:space="preserve">. </w:t>
      </w:r>
      <w:r>
        <w:t>Il</w:t>
      </w:r>
      <w:r>
        <w:rPr>
          <w:rFonts w:eastAsia="Georgia"/>
        </w:rPr>
        <w:t xml:space="preserve"> </w:t>
      </w:r>
      <w:r>
        <w:t>sortit</w:t>
      </w:r>
      <w:r>
        <w:rPr>
          <w:rFonts w:eastAsia="Georgia"/>
        </w:rPr>
        <w:t xml:space="preserve"> </w:t>
      </w:r>
      <w:r>
        <w:t>vivement</w:t>
      </w:r>
      <w:r>
        <w:rPr>
          <w:rFonts w:eastAsia="Georgia"/>
        </w:rPr>
        <w:t xml:space="preserve"> </w:t>
      </w:r>
      <w:r>
        <w:t>de</w:t>
      </w:r>
      <w:r>
        <w:rPr>
          <w:rFonts w:eastAsia="Georgia"/>
        </w:rPr>
        <w:t xml:space="preserve"> </w:t>
      </w:r>
      <w:r>
        <w:t>de</w:t>
      </w:r>
      <w:r>
        <w:t>s</w:t>
      </w:r>
      <w:r>
        <w:t>sous</w:t>
      </w:r>
      <w:r>
        <w:rPr>
          <w:rFonts w:eastAsia="Georgia"/>
        </w:rPr>
        <w:t xml:space="preserve"> </w:t>
      </w:r>
      <w:r>
        <w:t>l</w:t>
      </w:r>
      <w:r w:rsidR="004C7F27">
        <w:rPr>
          <w:rFonts w:eastAsia="Georgia"/>
        </w:rPr>
        <w:t>’</w:t>
      </w:r>
      <w:r>
        <w:t>aile</w:t>
      </w:r>
      <w:r>
        <w:rPr>
          <w:rFonts w:eastAsia="Georgia"/>
        </w:rPr>
        <w:t xml:space="preserve"> </w:t>
      </w:r>
      <w:r>
        <w:t>et</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très</w:t>
      </w:r>
      <w:r>
        <w:rPr>
          <w:rFonts w:eastAsia="Georgia"/>
        </w:rPr>
        <w:t xml:space="preserve"> </w:t>
      </w:r>
      <w:r>
        <w:t>effrayé</w:t>
      </w:r>
      <w:r w:rsidR="004C7F27">
        <w:t>.</w:t>
      </w:r>
    </w:p>
    <w:p w14:paraId="6548AD3C" w14:textId="77777777" w:rsidR="004C7F27" w:rsidRDefault="004C163A" w:rsidP="004C163A">
      <w:r>
        <w:t>Sur</w:t>
      </w:r>
      <w:r>
        <w:rPr>
          <w:rFonts w:eastAsia="Georgia"/>
        </w:rPr>
        <w:t xml:space="preserve"> </w:t>
      </w:r>
      <w:r>
        <w:t>la</w:t>
      </w:r>
      <w:r>
        <w:rPr>
          <w:rFonts w:eastAsia="Georgia"/>
        </w:rPr>
        <w:t xml:space="preserve"> </w:t>
      </w:r>
      <w:r>
        <w:t>glace</w:t>
      </w:r>
      <w:r>
        <w:rPr>
          <w:rFonts w:eastAsia="Georgia"/>
        </w:rPr>
        <w:t xml:space="preserve"> </w:t>
      </w:r>
      <w:r>
        <w:t>tout</w:t>
      </w:r>
      <w:r>
        <w:rPr>
          <w:rFonts w:eastAsia="Georgia"/>
        </w:rPr>
        <w:t xml:space="preserve"> </w:t>
      </w:r>
      <w:r>
        <w:t>était</w:t>
      </w:r>
      <w:r>
        <w:rPr>
          <w:rFonts w:eastAsia="Georgia"/>
        </w:rPr>
        <w:t xml:space="preserve"> </w:t>
      </w:r>
      <w:r>
        <w:t>calme</w:t>
      </w:r>
      <w:r w:rsidR="004C7F27">
        <w:t xml:space="preserve">. </w:t>
      </w:r>
      <w:r>
        <w:t>Il</w:t>
      </w:r>
      <w:r>
        <w:rPr>
          <w:rFonts w:eastAsia="Georgia"/>
        </w:rPr>
        <w:t xml:space="preserve"> </w:t>
      </w:r>
      <w:r>
        <w:t>eut</w:t>
      </w:r>
      <w:r>
        <w:rPr>
          <w:rFonts w:eastAsia="Georgia"/>
        </w:rPr>
        <w:t xml:space="preserve"> </w:t>
      </w:r>
      <w:r>
        <w:t>beau</w:t>
      </w:r>
      <w:r>
        <w:rPr>
          <w:rFonts w:eastAsia="Georgia"/>
        </w:rPr>
        <w:t xml:space="preserve"> </w:t>
      </w:r>
      <w:r>
        <w:t>guetter</w:t>
      </w:r>
      <w:r w:rsidR="004C7F27">
        <w:t xml:space="preserve">, </w:t>
      </w:r>
      <w:r>
        <w:t>il</w:t>
      </w:r>
      <w:r>
        <w:rPr>
          <w:rFonts w:eastAsia="Georgia"/>
        </w:rPr>
        <w:t xml:space="preserve"> </w:t>
      </w:r>
      <w:r>
        <w:t>ne</w:t>
      </w:r>
      <w:r>
        <w:rPr>
          <w:rFonts w:eastAsia="Georgia"/>
        </w:rPr>
        <w:t xml:space="preserve"> </w:t>
      </w:r>
      <w:r>
        <w:t>vit</w:t>
      </w:r>
      <w:r>
        <w:rPr>
          <w:rFonts w:eastAsia="Georgia"/>
        </w:rPr>
        <w:t xml:space="preserve"> </w:t>
      </w:r>
      <w:r>
        <w:t>point</w:t>
      </w:r>
      <w:r>
        <w:rPr>
          <w:rFonts w:eastAsia="Georgia"/>
        </w:rPr>
        <w:t xml:space="preserve"> </w:t>
      </w:r>
      <w:r>
        <w:t>de</w:t>
      </w:r>
      <w:r>
        <w:rPr>
          <w:rFonts w:eastAsia="Georgia"/>
        </w:rPr>
        <w:t xml:space="preserve"> </w:t>
      </w:r>
      <w:r>
        <w:t>chasseur</w:t>
      </w:r>
      <w:r w:rsidR="004C7F27">
        <w:t xml:space="preserve">. </w:t>
      </w:r>
      <w:r>
        <w:t>Mais</w:t>
      </w:r>
      <w:r w:rsidR="004C7F27">
        <w:t xml:space="preserve">, </w:t>
      </w:r>
      <w:r>
        <w:t>jetant</w:t>
      </w:r>
      <w:r>
        <w:rPr>
          <w:rFonts w:eastAsia="Georgia"/>
        </w:rPr>
        <w:t xml:space="preserve"> </w:t>
      </w:r>
      <w:r>
        <w:t>les</w:t>
      </w:r>
      <w:r>
        <w:rPr>
          <w:rFonts w:eastAsia="Georgia"/>
        </w:rPr>
        <w:t xml:space="preserve"> </w:t>
      </w:r>
      <w:r>
        <w:t>yeux</w:t>
      </w:r>
      <w:r>
        <w:rPr>
          <w:rFonts w:eastAsia="Georgia"/>
        </w:rPr>
        <w:t xml:space="preserve"> </w:t>
      </w:r>
      <w:r>
        <w:t>sur</w:t>
      </w:r>
      <w:r>
        <w:rPr>
          <w:rFonts w:eastAsia="Georgia"/>
        </w:rPr>
        <w:t xml:space="preserve"> </w:t>
      </w:r>
      <w:r>
        <w:t>les</w:t>
      </w:r>
      <w:r>
        <w:rPr>
          <w:rFonts w:eastAsia="Georgia"/>
        </w:rPr>
        <w:t xml:space="preserve"> </w:t>
      </w:r>
      <w:r>
        <w:t>rives</w:t>
      </w:r>
      <w:r>
        <w:rPr>
          <w:rFonts w:eastAsia="Georgia"/>
        </w:rPr>
        <w:t xml:space="preserve"> </w:t>
      </w:r>
      <w:r>
        <w:t>du</w:t>
      </w:r>
      <w:r>
        <w:rPr>
          <w:rFonts w:eastAsia="Georgia"/>
        </w:rPr>
        <w:t xml:space="preserve"> </w:t>
      </w:r>
      <w:r>
        <w:t>lac</w:t>
      </w:r>
      <w:r w:rsidR="004C7F27">
        <w:t xml:space="preserve">, </w:t>
      </w:r>
      <w:r>
        <w:t>il</w:t>
      </w:r>
      <w:r>
        <w:rPr>
          <w:rFonts w:eastAsia="Georgia"/>
        </w:rPr>
        <w:t xml:space="preserve"> </w:t>
      </w:r>
      <w:r>
        <w:t>demeura</w:t>
      </w:r>
      <w:r>
        <w:rPr>
          <w:rFonts w:eastAsia="Georgia"/>
        </w:rPr>
        <w:t xml:space="preserve"> </w:t>
      </w:r>
      <w:r>
        <w:t>ébahi</w:t>
      </w:r>
      <w:r>
        <w:rPr>
          <w:rFonts w:eastAsia="Georgia"/>
        </w:rPr>
        <w:t xml:space="preserve"> </w:t>
      </w:r>
      <w:r>
        <w:t>et</w:t>
      </w:r>
      <w:r>
        <w:rPr>
          <w:rFonts w:eastAsia="Georgia"/>
        </w:rPr>
        <w:t xml:space="preserve"> </w:t>
      </w:r>
      <w:r>
        <w:t>crut</w:t>
      </w:r>
      <w:r>
        <w:rPr>
          <w:rFonts w:eastAsia="Georgia"/>
        </w:rPr>
        <w:t xml:space="preserve"> </w:t>
      </w:r>
      <w:r>
        <w:t>à</w:t>
      </w:r>
      <w:r>
        <w:rPr>
          <w:rFonts w:eastAsia="Georgia"/>
        </w:rPr>
        <w:t xml:space="preserve"> </w:t>
      </w:r>
      <w:r>
        <w:t>une</w:t>
      </w:r>
      <w:r>
        <w:rPr>
          <w:rFonts w:eastAsia="Georgia"/>
        </w:rPr>
        <w:t xml:space="preserve"> </w:t>
      </w:r>
      <w:r>
        <w:t>vision</w:t>
      </w:r>
      <w:r>
        <w:rPr>
          <w:rFonts w:eastAsia="Georgia"/>
        </w:rPr>
        <w:t xml:space="preserve"> </w:t>
      </w:r>
      <w:r>
        <w:t>fantastique</w:t>
      </w:r>
      <w:r>
        <w:rPr>
          <w:rFonts w:eastAsia="Georgia"/>
        </w:rPr>
        <w:t xml:space="preserve"> </w:t>
      </w:r>
      <w:r>
        <w:t>comme</w:t>
      </w:r>
      <w:r>
        <w:rPr>
          <w:rFonts w:eastAsia="Georgia"/>
        </w:rPr>
        <w:t xml:space="preserve"> </w:t>
      </w:r>
      <w:r>
        <w:t>à</w:t>
      </w:r>
      <w:r>
        <w:rPr>
          <w:rFonts w:eastAsia="Georgia"/>
        </w:rPr>
        <w:t xml:space="preserve"> </w:t>
      </w:r>
      <w:proofErr w:type="spellStart"/>
      <w:r>
        <w:t>Vineta</w:t>
      </w:r>
      <w:proofErr w:type="spellEnd"/>
      <w:r w:rsidR="004C7F27">
        <w:t>.</w:t>
      </w:r>
    </w:p>
    <w:p w14:paraId="73C3CC7C" w14:textId="77777777" w:rsidR="004C7F27" w:rsidRDefault="004C163A" w:rsidP="004C163A">
      <w:r>
        <w:t>Dans</w:t>
      </w:r>
      <w:r>
        <w:rPr>
          <w:rFonts w:eastAsia="Georgia"/>
        </w:rPr>
        <w:t xml:space="preserve"> </w:t>
      </w:r>
      <w:r>
        <w:t>l</w:t>
      </w:r>
      <w:r w:rsidR="004C7F27">
        <w:rPr>
          <w:rFonts w:eastAsia="Georgia"/>
        </w:rPr>
        <w:t>’</w:t>
      </w:r>
      <w:r>
        <w:t>après-midi</w:t>
      </w:r>
      <w:r w:rsidR="004C7F27">
        <w:t xml:space="preserve">, </w:t>
      </w:r>
      <w:r>
        <w:t>les</w:t>
      </w:r>
      <w:r>
        <w:rPr>
          <w:rFonts w:eastAsia="Georgia"/>
        </w:rPr>
        <w:t xml:space="preserve"> </w:t>
      </w:r>
      <w:r>
        <w:t>oies</w:t>
      </w:r>
      <w:r>
        <w:rPr>
          <w:rFonts w:eastAsia="Georgia"/>
        </w:rPr>
        <w:t xml:space="preserve"> </w:t>
      </w:r>
      <w:r>
        <w:t>avaient</w:t>
      </w:r>
      <w:r>
        <w:rPr>
          <w:rFonts w:eastAsia="Georgia"/>
        </w:rPr>
        <w:t xml:space="preserve"> </w:t>
      </w:r>
      <w:r>
        <w:t>plusieurs</w:t>
      </w:r>
      <w:r>
        <w:rPr>
          <w:rFonts w:eastAsia="Georgia"/>
        </w:rPr>
        <w:t xml:space="preserve"> </w:t>
      </w:r>
      <w:r>
        <w:t>fois</w:t>
      </w:r>
      <w:r>
        <w:rPr>
          <w:rFonts w:eastAsia="Georgia"/>
        </w:rPr>
        <w:t xml:space="preserve"> </w:t>
      </w:r>
      <w:r>
        <w:t>traversé</w:t>
      </w:r>
      <w:r>
        <w:rPr>
          <w:rFonts w:eastAsia="Georgia"/>
        </w:rPr>
        <w:t xml:space="preserve"> </w:t>
      </w:r>
      <w:r>
        <w:t>le</w:t>
      </w:r>
      <w:r>
        <w:rPr>
          <w:rFonts w:eastAsia="Georgia"/>
        </w:rPr>
        <w:t xml:space="preserve"> </w:t>
      </w:r>
      <w:r>
        <w:t>lac</w:t>
      </w:r>
      <w:r>
        <w:rPr>
          <w:rFonts w:eastAsia="Georgia"/>
        </w:rPr>
        <w:t xml:space="preserve"> </w:t>
      </w:r>
      <w:r>
        <w:t>avant</w:t>
      </w:r>
      <w:r>
        <w:rPr>
          <w:rFonts w:eastAsia="Georgia"/>
        </w:rPr>
        <w:t xml:space="preserve"> </w:t>
      </w:r>
      <w:r>
        <w:t>de</w:t>
      </w:r>
      <w:r>
        <w:rPr>
          <w:rFonts w:eastAsia="Georgia"/>
        </w:rPr>
        <w:t xml:space="preserve"> </w:t>
      </w:r>
      <w:r>
        <w:t>se</w:t>
      </w:r>
      <w:r>
        <w:rPr>
          <w:rFonts w:eastAsia="Georgia"/>
        </w:rPr>
        <w:t xml:space="preserve"> </w:t>
      </w:r>
      <w:r>
        <w:t>poser</w:t>
      </w:r>
      <w:r w:rsidR="004C7F27">
        <w:t xml:space="preserve">. </w:t>
      </w:r>
      <w:r>
        <w:t>En</w:t>
      </w:r>
      <w:r>
        <w:rPr>
          <w:rFonts w:eastAsia="Georgia"/>
        </w:rPr>
        <w:t xml:space="preserve"> </w:t>
      </w:r>
      <w:r>
        <w:t>route</w:t>
      </w:r>
      <w:r w:rsidR="004C7F27">
        <w:t xml:space="preserve">, </w:t>
      </w:r>
      <w:r>
        <w:t>elles</w:t>
      </w:r>
      <w:r>
        <w:rPr>
          <w:rFonts w:eastAsia="Georgia"/>
        </w:rPr>
        <w:t xml:space="preserve"> </w:t>
      </w:r>
      <w:r>
        <w:t>lui</w:t>
      </w:r>
      <w:r>
        <w:rPr>
          <w:rFonts w:eastAsia="Georgia"/>
        </w:rPr>
        <w:t xml:space="preserve"> </w:t>
      </w:r>
      <w:r>
        <w:t>avaient</w:t>
      </w:r>
      <w:r>
        <w:rPr>
          <w:rFonts w:eastAsia="Georgia"/>
        </w:rPr>
        <w:t xml:space="preserve"> </w:t>
      </w:r>
      <w:r>
        <w:t>montré</w:t>
      </w:r>
      <w:r>
        <w:rPr>
          <w:rFonts w:eastAsia="Georgia"/>
        </w:rPr>
        <w:t xml:space="preserve"> </w:t>
      </w:r>
      <w:r>
        <w:t>de</w:t>
      </w:r>
      <w:r>
        <w:rPr>
          <w:rFonts w:eastAsia="Georgia"/>
        </w:rPr>
        <w:t xml:space="preserve"> </w:t>
      </w:r>
      <w:r>
        <w:t>grandes</w:t>
      </w:r>
      <w:r>
        <w:rPr>
          <w:rFonts w:eastAsia="Georgia"/>
        </w:rPr>
        <w:t xml:space="preserve"> </w:t>
      </w:r>
      <w:r>
        <w:t>églises</w:t>
      </w:r>
      <w:r>
        <w:rPr>
          <w:rFonts w:eastAsia="Georgia"/>
        </w:rPr>
        <w:t xml:space="preserve"> </w:t>
      </w:r>
      <w:r>
        <w:t>et</w:t>
      </w:r>
      <w:r>
        <w:rPr>
          <w:rFonts w:eastAsia="Georgia"/>
        </w:rPr>
        <w:t xml:space="preserve"> </w:t>
      </w:r>
      <w:r>
        <w:t>des</w:t>
      </w:r>
      <w:r>
        <w:rPr>
          <w:rFonts w:eastAsia="Georgia"/>
        </w:rPr>
        <w:t xml:space="preserve"> </w:t>
      </w:r>
      <w:r>
        <w:t>villages</w:t>
      </w:r>
      <w:r>
        <w:rPr>
          <w:rFonts w:eastAsia="Georgia"/>
        </w:rPr>
        <w:t xml:space="preserve"> </w:t>
      </w:r>
      <w:r>
        <w:t>situés</w:t>
      </w:r>
      <w:r>
        <w:rPr>
          <w:rFonts w:eastAsia="Georgia"/>
        </w:rPr>
        <w:t xml:space="preserve"> </w:t>
      </w:r>
      <w:r>
        <w:t>sur</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Siljan</w:t>
      </w:r>
      <w:r w:rsidR="004C7F27">
        <w:t xml:space="preserve">. </w:t>
      </w:r>
      <w:r>
        <w:t>Il</w:t>
      </w:r>
      <w:r>
        <w:rPr>
          <w:rFonts w:eastAsia="Georgia"/>
        </w:rPr>
        <w:t xml:space="preserve"> </w:t>
      </w:r>
      <w:r>
        <w:t>avait</w:t>
      </w:r>
      <w:r>
        <w:rPr>
          <w:rFonts w:eastAsia="Georgia"/>
        </w:rPr>
        <w:t xml:space="preserve"> </w:t>
      </w:r>
      <w:r>
        <w:t>vu</w:t>
      </w:r>
      <w:r>
        <w:rPr>
          <w:rFonts w:eastAsia="Georgia"/>
        </w:rPr>
        <w:t xml:space="preserve"> </w:t>
      </w:r>
      <w:proofErr w:type="spellStart"/>
      <w:r>
        <w:t>Leksand</w:t>
      </w:r>
      <w:proofErr w:type="spellEnd"/>
      <w:r w:rsidR="004C7F27">
        <w:t xml:space="preserve">, </w:t>
      </w:r>
      <w:r>
        <w:t>Rättvik</w:t>
      </w:r>
      <w:r w:rsidR="004C7F27">
        <w:t xml:space="preserve">, </w:t>
      </w:r>
      <w:r>
        <w:t>Mora</w:t>
      </w:r>
      <w:r w:rsidR="004C7F27">
        <w:t xml:space="preserve">, </w:t>
      </w:r>
      <w:r>
        <w:t>l</w:t>
      </w:r>
      <w:r w:rsidR="004C7F27">
        <w:rPr>
          <w:rFonts w:eastAsia="Georgia"/>
        </w:rPr>
        <w:t>’</w:t>
      </w:r>
      <w:r>
        <w:t>île</w:t>
      </w:r>
      <w:r>
        <w:rPr>
          <w:rFonts w:eastAsia="Georgia"/>
        </w:rPr>
        <w:t xml:space="preserve"> </w:t>
      </w:r>
      <w:proofErr w:type="spellStart"/>
      <w:r>
        <w:t>Sollerö</w:t>
      </w:r>
      <w:proofErr w:type="spellEnd"/>
      <w:r w:rsidR="004C7F27">
        <w:t xml:space="preserve">. </w:t>
      </w:r>
      <w:r>
        <w:t>Toute</w:t>
      </w:r>
      <w:r>
        <w:rPr>
          <w:rFonts w:eastAsia="Georgia"/>
        </w:rPr>
        <w:t xml:space="preserve"> </w:t>
      </w:r>
      <w:r>
        <w:t>la</w:t>
      </w:r>
      <w:r>
        <w:rPr>
          <w:rFonts w:eastAsia="Georgia"/>
        </w:rPr>
        <w:t xml:space="preserve"> </w:t>
      </w:r>
      <w:r>
        <w:t>contrée</w:t>
      </w:r>
      <w:r>
        <w:rPr>
          <w:rFonts w:eastAsia="Georgia"/>
        </w:rPr>
        <w:t xml:space="preserve"> </w:t>
      </w:r>
      <w:r>
        <w:t>lui</w:t>
      </w:r>
      <w:r>
        <w:rPr>
          <w:rFonts w:eastAsia="Georgia"/>
        </w:rPr>
        <w:t xml:space="preserve"> </w:t>
      </w:r>
      <w:r>
        <w:t>avait</w:t>
      </w:r>
      <w:r>
        <w:rPr>
          <w:rFonts w:eastAsia="Georgia"/>
        </w:rPr>
        <w:t xml:space="preserve"> </w:t>
      </w:r>
      <w:r>
        <w:t>paru</w:t>
      </w:r>
      <w:r>
        <w:rPr>
          <w:rFonts w:eastAsia="Georgia"/>
        </w:rPr>
        <w:t xml:space="preserve"> </w:t>
      </w:r>
      <w:r>
        <w:t>douce</w:t>
      </w:r>
      <w:r>
        <w:rPr>
          <w:rFonts w:eastAsia="Georgia"/>
        </w:rPr>
        <w:t xml:space="preserve"> </w:t>
      </w:r>
      <w:r>
        <w:t>et</w:t>
      </w:r>
      <w:r>
        <w:rPr>
          <w:rFonts w:eastAsia="Georgia"/>
        </w:rPr>
        <w:t xml:space="preserve"> </w:t>
      </w:r>
      <w:r>
        <w:t>souriante</w:t>
      </w:r>
      <w:r w:rsidR="004C7F27">
        <w:t xml:space="preserve">, </w:t>
      </w:r>
      <w:r>
        <w:t>beaucoup</w:t>
      </w:r>
      <w:r>
        <w:rPr>
          <w:rFonts w:eastAsia="Georgia"/>
        </w:rPr>
        <w:t xml:space="preserve"> </w:t>
      </w:r>
      <w:r>
        <w:t>plus</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aurait</w:t>
      </w:r>
      <w:r>
        <w:rPr>
          <w:rFonts w:eastAsia="Georgia"/>
        </w:rPr>
        <w:t xml:space="preserve"> </w:t>
      </w:r>
      <w:r>
        <w:t>cru</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vu</w:t>
      </w:r>
      <w:r>
        <w:rPr>
          <w:rFonts w:eastAsia="Georgia"/>
        </w:rPr>
        <w:t xml:space="preserve"> </w:t>
      </w:r>
      <w:r>
        <w:t>de</w:t>
      </w:r>
      <w:r>
        <w:rPr>
          <w:rFonts w:eastAsia="Georgia"/>
        </w:rPr>
        <w:t xml:space="preserve"> </w:t>
      </w:r>
      <w:r>
        <w:t>sinistre</w:t>
      </w:r>
      <w:r>
        <w:rPr>
          <w:rFonts w:eastAsia="Georgia"/>
        </w:rPr>
        <w:t xml:space="preserve"> </w:t>
      </w:r>
      <w:r>
        <w:t>ni</w:t>
      </w:r>
      <w:r>
        <w:rPr>
          <w:rFonts w:eastAsia="Georgia"/>
        </w:rPr>
        <w:t xml:space="preserve"> </w:t>
      </w:r>
      <w:r>
        <w:t>d</w:t>
      </w:r>
      <w:r w:rsidR="004C7F27">
        <w:rPr>
          <w:rFonts w:eastAsia="Georgia"/>
        </w:rPr>
        <w:t>’</w:t>
      </w:r>
      <w:r>
        <w:t>effrayant</w:t>
      </w:r>
      <w:r w:rsidR="004C7F27">
        <w:t>.</w:t>
      </w:r>
    </w:p>
    <w:p w14:paraId="48A65CCB" w14:textId="77777777" w:rsidR="004C7F27" w:rsidRDefault="004C163A" w:rsidP="004C163A">
      <w:r>
        <w:t>Or</w:t>
      </w:r>
      <w:r w:rsidR="004C7F27">
        <w:t xml:space="preserve">, </w:t>
      </w:r>
      <w:r>
        <w:t>voici</w:t>
      </w:r>
      <w:r>
        <w:rPr>
          <w:rFonts w:eastAsia="Georgia"/>
        </w:rPr>
        <w:t xml:space="preserve"> </w:t>
      </w:r>
      <w:r>
        <w:t>que</w:t>
      </w:r>
      <w:r>
        <w:rPr>
          <w:rFonts w:eastAsia="Georgia"/>
        </w:rPr>
        <w:t xml:space="preserve"> </w:t>
      </w:r>
      <w:r>
        <w:t>dans</w:t>
      </w:r>
      <w:r>
        <w:rPr>
          <w:rFonts w:eastAsia="Georgia"/>
        </w:rPr>
        <w:t xml:space="preserve"> </w:t>
      </w:r>
      <w:r>
        <w:t>la</w:t>
      </w:r>
      <w:r>
        <w:rPr>
          <w:rFonts w:eastAsia="Georgia"/>
        </w:rPr>
        <w:t xml:space="preserve"> </w:t>
      </w:r>
      <w:r>
        <w:t>nuit</w:t>
      </w:r>
      <w:r w:rsidR="004C7F27">
        <w:t xml:space="preserve">, </w:t>
      </w:r>
      <w:r>
        <w:t>sur</w:t>
      </w:r>
      <w:r>
        <w:rPr>
          <w:rFonts w:eastAsia="Georgia"/>
        </w:rPr>
        <w:t xml:space="preserve"> </w:t>
      </w:r>
      <w:r>
        <w:t>ces</w:t>
      </w:r>
      <w:r>
        <w:rPr>
          <w:rFonts w:eastAsia="Georgia"/>
        </w:rPr>
        <w:t xml:space="preserve"> </w:t>
      </w:r>
      <w:r>
        <w:t>mêmes</w:t>
      </w:r>
      <w:r>
        <w:rPr>
          <w:rFonts w:eastAsia="Georgia"/>
        </w:rPr>
        <w:t xml:space="preserve"> </w:t>
      </w:r>
      <w:r>
        <w:t>rives</w:t>
      </w:r>
      <w:r w:rsidR="004C7F27">
        <w:t xml:space="preserve">, </w:t>
      </w:r>
      <w:r>
        <w:t>flambait</w:t>
      </w:r>
      <w:r>
        <w:rPr>
          <w:rFonts w:eastAsia="Georgia"/>
        </w:rPr>
        <w:t xml:space="preserve"> </w:t>
      </w:r>
      <w:r>
        <w:t>une</w:t>
      </w:r>
      <w:r>
        <w:rPr>
          <w:rFonts w:eastAsia="Georgia"/>
        </w:rPr>
        <w:t xml:space="preserve"> </w:t>
      </w:r>
      <w:r>
        <w:t>couronne</w:t>
      </w:r>
      <w:r>
        <w:rPr>
          <w:rFonts w:eastAsia="Georgia"/>
        </w:rPr>
        <w:t xml:space="preserve"> </w:t>
      </w:r>
      <w:r>
        <w:t>de</w:t>
      </w:r>
      <w:r>
        <w:rPr>
          <w:rFonts w:eastAsia="Georgia"/>
        </w:rPr>
        <w:t xml:space="preserve"> </w:t>
      </w:r>
      <w:r>
        <w:t>feux</w:t>
      </w:r>
      <w:r w:rsidR="004C7F27">
        <w:t xml:space="preserve">. </w:t>
      </w:r>
      <w:r>
        <w:t>Il</w:t>
      </w:r>
      <w:r>
        <w:rPr>
          <w:rFonts w:eastAsia="Georgia"/>
        </w:rPr>
        <w:t xml:space="preserve"> </w:t>
      </w:r>
      <w:r>
        <w:t>les</w:t>
      </w:r>
      <w:r>
        <w:rPr>
          <w:rFonts w:eastAsia="Georgia"/>
        </w:rPr>
        <w:t xml:space="preserve"> </w:t>
      </w:r>
      <w:r>
        <w:t>voyait</w:t>
      </w:r>
      <w:r>
        <w:rPr>
          <w:rFonts w:eastAsia="Georgia"/>
        </w:rPr>
        <w:t xml:space="preserve"> </w:t>
      </w:r>
      <w:r>
        <w:t>brûler</w:t>
      </w:r>
      <w:r>
        <w:rPr>
          <w:rFonts w:eastAsia="Georgia"/>
        </w:rPr>
        <w:t xml:space="preserve"> </w:t>
      </w:r>
      <w:r>
        <w:t>à</w:t>
      </w:r>
      <w:r>
        <w:rPr>
          <w:rFonts w:eastAsia="Georgia"/>
        </w:rPr>
        <w:t xml:space="preserve"> </w:t>
      </w:r>
      <w:r>
        <w:t>Mora</w:t>
      </w:r>
      <w:r>
        <w:rPr>
          <w:rFonts w:eastAsia="Georgia"/>
        </w:rPr>
        <w:t xml:space="preserve"> </w:t>
      </w:r>
      <w:r>
        <w:t>au</w:t>
      </w:r>
      <w:r>
        <w:rPr>
          <w:rFonts w:eastAsia="Georgia"/>
        </w:rPr>
        <w:t xml:space="preserve"> </w:t>
      </w:r>
      <w:r>
        <w:t>nord</w:t>
      </w:r>
      <w:r>
        <w:rPr>
          <w:rFonts w:eastAsia="Georgia"/>
        </w:rPr>
        <w:t xml:space="preserve"> </w:t>
      </w:r>
      <w:r>
        <w:t>du</w:t>
      </w:r>
      <w:r>
        <w:rPr>
          <w:rFonts w:eastAsia="Georgia"/>
        </w:rPr>
        <w:t xml:space="preserve"> </w:t>
      </w:r>
      <w:r>
        <w:t>lac</w:t>
      </w:r>
      <w:r w:rsidR="004C7F27">
        <w:t xml:space="preserve">, </w:t>
      </w:r>
      <w:r>
        <w:t>sur</w:t>
      </w:r>
      <w:r>
        <w:rPr>
          <w:rFonts w:eastAsia="Georgia"/>
        </w:rPr>
        <w:t xml:space="preserve"> </w:t>
      </w:r>
      <w:r>
        <w:t>les</w:t>
      </w:r>
      <w:r>
        <w:rPr>
          <w:rFonts w:eastAsia="Georgia"/>
        </w:rPr>
        <w:t xml:space="preserve"> </w:t>
      </w:r>
      <w:r>
        <w:t>rives</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proofErr w:type="spellStart"/>
      <w:r>
        <w:t>Sollerö</w:t>
      </w:r>
      <w:proofErr w:type="spellEnd"/>
      <w:r w:rsidR="004C7F27">
        <w:t xml:space="preserve">, </w:t>
      </w:r>
      <w:r>
        <w:t>dans</w:t>
      </w:r>
      <w:r>
        <w:rPr>
          <w:rFonts w:eastAsia="Georgia"/>
        </w:rPr>
        <w:t xml:space="preserve"> </w:t>
      </w:r>
      <w:proofErr w:type="spellStart"/>
      <w:r>
        <w:t>Vikarbyn</w:t>
      </w:r>
      <w:proofErr w:type="spellEnd"/>
      <w:r w:rsidR="004C7F27">
        <w:t xml:space="preserve">, </w:t>
      </w:r>
      <w:r>
        <w:t>sur</w:t>
      </w:r>
      <w:r>
        <w:rPr>
          <w:rFonts w:eastAsia="Georgia"/>
        </w:rPr>
        <w:t xml:space="preserve"> </w:t>
      </w:r>
      <w:r>
        <w:t>les</w:t>
      </w:r>
      <w:r>
        <w:rPr>
          <w:rFonts w:eastAsia="Georgia"/>
        </w:rPr>
        <w:t xml:space="preserve"> </w:t>
      </w:r>
      <w:r>
        <w:t>hauteurs</w:t>
      </w:r>
      <w:r>
        <w:rPr>
          <w:rFonts w:eastAsia="Georgia"/>
        </w:rPr>
        <w:t xml:space="preserve"> </w:t>
      </w:r>
      <w:r>
        <w:t>au-dessus</w:t>
      </w:r>
      <w:r>
        <w:rPr>
          <w:rFonts w:eastAsia="Georgia"/>
        </w:rPr>
        <w:t xml:space="preserve"> </w:t>
      </w:r>
      <w:r>
        <w:t>du</w:t>
      </w:r>
      <w:r>
        <w:rPr>
          <w:rFonts w:eastAsia="Georgia"/>
        </w:rPr>
        <w:t xml:space="preserve"> </w:t>
      </w:r>
      <w:r>
        <w:t>village</w:t>
      </w:r>
      <w:r>
        <w:rPr>
          <w:rFonts w:eastAsia="Georgia"/>
        </w:rPr>
        <w:t xml:space="preserve"> </w:t>
      </w:r>
      <w:r>
        <w:t>de</w:t>
      </w:r>
      <w:r>
        <w:rPr>
          <w:rFonts w:eastAsia="Georgia"/>
        </w:rPr>
        <w:t xml:space="preserve"> </w:t>
      </w:r>
      <w:proofErr w:type="spellStart"/>
      <w:r>
        <w:t>Sjurberg</w:t>
      </w:r>
      <w:proofErr w:type="spellEnd"/>
      <w:r w:rsidR="004C7F27">
        <w:t xml:space="preserve">, </w:t>
      </w:r>
      <w:r>
        <w:t>sur</w:t>
      </w:r>
      <w:r>
        <w:rPr>
          <w:rFonts w:eastAsia="Georgia"/>
        </w:rPr>
        <w:t xml:space="preserve"> </w:t>
      </w:r>
      <w:r>
        <w:t>la</w:t>
      </w:r>
      <w:r>
        <w:rPr>
          <w:rFonts w:eastAsia="Georgia"/>
        </w:rPr>
        <w:t xml:space="preserve"> </w:t>
      </w:r>
      <w:r>
        <w:t>pointe</w:t>
      </w:r>
      <w:r>
        <w:rPr>
          <w:rFonts w:eastAsia="Georgia"/>
        </w:rPr>
        <w:t xml:space="preserve"> </w:t>
      </w:r>
      <w:r>
        <w:t>de</w:t>
      </w:r>
      <w:r>
        <w:rPr>
          <w:rFonts w:eastAsia="Georgia"/>
        </w:rPr>
        <w:t xml:space="preserve"> </w:t>
      </w:r>
      <w:r>
        <w:t>terre</w:t>
      </w:r>
      <w:r>
        <w:rPr>
          <w:rFonts w:eastAsia="Georgia"/>
        </w:rPr>
        <w:t xml:space="preserve"> </w:t>
      </w:r>
      <w:r>
        <w:t>où</w:t>
      </w:r>
      <w:r>
        <w:rPr>
          <w:rFonts w:eastAsia="Georgia"/>
        </w:rPr>
        <w:t xml:space="preserve"> </w:t>
      </w:r>
      <w:r>
        <w:t>se</w:t>
      </w:r>
      <w:r>
        <w:rPr>
          <w:rFonts w:eastAsia="Georgia"/>
        </w:rPr>
        <w:t xml:space="preserve"> </w:t>
      </w:r>
      <w:r>
        <w:t>dresse</w:t>
      </w:r>
      <w:r>
        <w:rPr>
          <w:rFonts w:eastAsia="Georgia"/>
        </w:rPr>
        <w:t xml:space="preserve"> </w:t>
      </w:r>
      <w:r>
        <w:t>l</w:t>
      </w:r>
      <w:r w:rsidR="004C7F27">
        <w:rPr>
          <w:rFonts w:eastAsia="Georgia"/>
        </w:rPr>
        <w:t>’</w:t>
      </w:r>
      <w:r>
        <w:t>église</w:t>
      </w:r>
      <w:r>
        <w:rPr>
          <w:rFonts w:eastAsia="Georgia"/>
        </w:rPr>
        <w:t xml:space="preserve"> </w:t>
      </w:r>
      <w:r>
        <w:t>de</w:t>
      </w:r>
      <w:r>
        <w:rPr>
          <w:rFonts w:eastAsia="Georgia"/>
        </w:rPr>
        <w:t xml:space="preserve"> </w:t>
      </w:r>
      <w:r>
        <w:t>Rättvik</w:t>
      </w:r>
      <w:r w:rsidR="004C7F27">
        <w:t xml:space="preserve">, </w:t>
      </w:r>
      <w:r>
        <w:t>sur</w:t>
      </w:r>
      <w:r>
        <w:rPr>
          <w:rFonts w:eastAsia="Georgia"/>
        </w:rPr>
        <w:t xml:space="preserve"> </w:t>
      </w:r>
      <w:r>
        <w:t>la</w:t>
      </w:r>
      <w:r>
        <w:rPr>
          <w:rFonts w:eastAsia="Georgia"/>
        </w:rPr>
        <w:t xml:space="preserve"> </w:t>
      </w:r>
      <w:r>
        <w:t>montagne</w:t>
      </w:r>
      <w:r>
        <w:rPr>
          <w:rFonts w:eastAsia="Georgia"/>
        </w:rPr>
        <w:t xml:space="preserve"> </w:t>
      </w:r>
      <w:r>
        <w:t>de</w:t>
      </w:r>
      <w:r>
        <w:rPr>
          <w:rFonts w:eastAsia="Georgia"/>
        </w:rPr>
        <w:t xml:space="preserve"> </w:t>
      </w:r>
      <w:proofErr w:type="spellStart"/>
      <w:r>
        <w:t>Lerdalen</w:t>
      </w:r>
      <w:proofErr w:type="spellEnd"/>
      <w:r w:rsidR="004C7F27">
        <w:t xml:space="preserve">, </w:t>
      </w:r>
      <w:r>
        <w:t>sur</w:t>
      </w:r>
      <w:r>
        <w:rPr>
          <w:rFonts w:eastAsia="Georgia"/>
        </w:rPr>
        <w:t xml:space="preserve"> </w:t>
      </w:r>
      <w:r>
        <w:t>toutes</w:t>
      </w:r>
      <w:r>
        <w:rPr>
          <w:rFonts w:eastAsia="Georgia"/>
        </w:rPr>
        <w:t xml:space="preserve"> </w:t>
      </w:r>
      <w:r>
        <w:t>les</w:t>
      </w:r>
      <w:r>
        <w:rPr>
          <w:rFonts w:eastAsia="Georgia"/>
        </w:rPr>
        <w:t xml:space="preserve"> </w:t>
      </w:r>
      <w:r>
        <w:t>collines</w:t>
      </w:r>
      <w:r>
        <w:rPr>
          <w:rFonts w:eastAsia="Georgia"/>
        </w:rPr>
        <w:t xml:space="preserve"> </w:t>
      </w:r>
      <w:r>
        <w:t>et</w:t>
      </w:r>
      <w:r>
        <w:rPr>
          <w:rFonts w:eastAsia="Georgia"/>
        </w:rPr>
        <w:t xml:space="preserve"> </w:t>
      </w:r>
      <w:r>
        <w:t>les</w:t>
      </w:r>
      <w:r>
        <w:rPr>
          <w:rFonts w:eastAsia="Georgia"/>
        </w:rPr>
        <w:t xml:space="preserve"> </w:t>
      </w:r>
      <w:r>
        <w:t>caps</w:t>
      </w:r>
      <w:r>
        <w:rPr>
          <w:rFonts w:eastAsia="Georgia"/>
        </w:rPr>
        <w:t xml:space="preserve"> </w:t>
      </w:r>
      <w:r>
        <w:t>jusqu</w:t>
      </w:r>
      <w:r w:rsidR="004C7F27">
        <w:rPr>
          <w:rFonts w:eastAsia="Georgia"/>
        </w:rPr>
        <w:t>’</w:t>
      </w:r>
      <w:r>
        <w:t>à</w:t>
      </w:r>
      <w:r>
        <w:rPr>
          <w:rFonts w:eastAsia="Georgia"/>
        </w:rPr>
        <w:t xml:space="preserve"> </w:t>
      </w:r>
      <w:proofErr w:type="spellStart"/>
      <w:r>
        <w:t>Leksand</w:t>
      </w:r>
      <w:proofErr w:type="spellEnd"/>
      <w:r w:rsidR="004C7F27">
        <w:t xml:space="preserve">. </w:t>
      </w:r>
      <w:r>
        <w:t>Il</w:t>
      </w:r>
      <w:r>
        <w:rPr>
          <w:rFonts w:eastAsia="Georgia"/>
        </w:rPr>
        <w:t xml:space="preserve"> </w:t>
      </w:r>
      <w:r>
        <w:t>compta</w:t>
      </w:r>
      <w:r>
        <w:rPr>
          <w:rFonts w:eastAsia="Georgia"/>
        </w:rPr>
        <w:t xml:space="preserve"> </w:t>
      </w:r>
      <w:r>
        <w:t>plus</w:t>
      </w:r>
      <w:r>
        <w:rPr>
          <w:rFonts w:eastAsia="Georgia"/>
        </w:rPr>
        <w:t xml:space="preserve"> </w:t>
      </w:r>
      <w:r>
        <w:t>de</w:t>
      </w:r>
      <w:r>
        <w:rPr>
          <w:rFonts w:eastAsia="Georgia"/>
        </w:rPr>
        <w:t xml:space="preserve"> </w:t>
      </w:r>
      <w:r>
        <w:t>cent</w:t>
      </w:r>
      <w:r>
        <w:rPr>
          <w:rFonts w:eastAsia="Georgia"/>
        </w:rPr>
        <w:t xml:space="preserve"> </w:t>
      </w:r>
      <w:r>
        <w:t>feux</w:t>
      </w:r>
      <w:r w:rsidR="004C7F27">
        <w:t xml:space="preserve"> ; </w:t>
      </w:r>
      <w:r>
        <w:t>et</w:t>
      </w:r>
      <w:r>
        <w:rPr>
          <w:rFonts w:eastAsia="Georgia"/>
        </w:rPr>
        <w:t xml:space="preserve"> </w:t>
      </w:r>
      <w:r>
        <w:t>il</w:t>
      </w:r>
      <w:r>
        <w:rPr>
          <w:rFonts w:eastAsia="Georgia"/>
        </w:rPr>
        <w:t xml:space="preserve"> </w:t>
      </w:r>
      <w:r>
        <w:t>ne</w:t>
      </w:r>
      <w:r>
        <w:rPr>
          <w:rFonts w:eastAsia="Georgia"/>
        </w:rPr>
        <w:t xml:space="preserve"> </w:t>
      </w:r>
      <w:r>
        <w:t>comprit</w:t>
      </w:r>
      <w:r>
        <w:rPr>
          <w:rFonts w:eastAsia="Georgia"/>
        </w:rPr>
        <w:t xml:space="preserve"> </w:t>
      </w:r>
      <w:r>
        <w:t>pas</w:t>
      </w:r>
      <w:r>
        <w:rPr>
          <w:rFonts w:eastAsia="Georgia"/>
        </w:rPr>
        <w:t xml:space="preserve"> </w:t>
      </w:r>
      <w:r>
        <w:t>ce</w:t>
      </w:r>
      <w:r>
        <w:rPr>
          <w:rFonts w:eastAsia="Georgia"/>
        </w:rPr>
        <w:t xml:space="preserve"> </w:t>
      </w:r>
      <w:r>
        <w:t>que</w:t>
      </w:r>
      <w:r>
        <w:rPr>
          <w:rFonts w:eastAsia="Georgia"/>
        </w:rPr>
        <w:t xml:space="preserve"> </w:t>
      </w:r>
      <w:r>
        <w:t>cela</w:t>
      </w:r>
      <w:r>
        <w:rPr>
          <w:rFonts w:eastAsia="Georgia"/>
        </w:rPr>
        <w:t xml:space="preserve"> </w:t>
      </w:r>
      <w:r>
        <w:t>voulait</w:t>
      </w:r>
      <w:r>
        <w:rPr>
          <w:rFonts w:eastAsia="Georgia"/>
        </w:rPr>
        <w:t xml:space="preserve"> </w:t>
      </w:r>
      <w:r>
        <w:t>dire</w:t>
      </w:r>
      <w:r w:rsidR="004C7F27">
        <w:t>.</w:t>
      </w:r>
    </w:p>
    <w:p w14:paraId="68EB1EE9" w14:textId="77777777" w:rsidR="004C7F27" w:rsidRDefault="004C163A" w:rsidP="004C163A">
      <w:r>
        <w:lastRenderedPageBreak/>
        <w:t>Les</w:t>
      </w:r>
      <w:r>
        <w:rPr>
          <w:rFonts w:eastAsia="Georgia"/>
        </w:rPr>
        <w:t xml:space="preserve"> </w:t>
      </w:r>
      <w:r>
        <w:t>oies</w:t>
      </w:r>
      <w:r>
        <w:rPr>
          <w:rFonts w:eastAsia="Georgia"/>
        </w:rPr>
        <w:t xml:space="preserve"> </w:t>
      </w:r>
      <w:r>
        <w:t>sauvages</w:t>
      </w:r>
      <w:r>
        <w:rPr>
          <w:rFonts w:eastAsia="Georgia"/>
        </w:rPr>
        <w:t xml:space="preserve"> </w:t>
      </w:r>
      <w:r>
        <w:t>aussi</w:t>
      </w:r>
      <w:r>
        <w:rPr>
          <w:rFonts w:eastAsia="Georgia"/>
        </w:rPr>
        <w:t xml:space="preserve"> </w:t>
      </w:r>
      <w:r>
        <w:t>avaient</w:t>
      </w:r>
      <w:r>
        <w:rPr>
          <w:rFonts w:eastAsia="Georgia"/>
        </w:rPr>
        <w:t xml:space="preserve"> </w:t>
      </w:r>
      <w:r>
        <w:t>été</w:t>
      </w:r>
      <w:r>
        <w:rPr>
          <w:rFonts w:eastAsia="Georgia"/>
        </w:rPr>
        <w:t xml:space="preserve"> </w:t>
      </w:r>
      <w:r>
        <w:t>réveillées</w:t>
      </w:r>
      <w:r>
        <w:rPr>
          <w:rFonts w:eastAsia="Georgia"/>
        </w:rPr>
        <w:t xml:space="preserve"> </w:t>
      </w:r>
      <w:r>
        <w:t>par</w:t>
      </w:r>
      <w:r>
        <w:rPr>
          <w:rFonts w:eastAsia="Georgia"/>
        </w:rPr>
        <w:t xml:space="preserve"> </w:t>
      </w:r>
      <w:r>
        <w:t>la</w:t>
      </w:r>
      <w:r>
        <w:rPr>
          <w:rFonts w:eastAsia="Georgia"/>
        </w:rPr>
        <w:t xml:space="preserve"> </w:t>
      </w:r>
      <w:r>
        <w:t>déton</w:t>
      </w:r>
      <w:r>
        <w:t>a</w:t>
      </w:r>
      <w:r>
        <w:t>tion</w:t>
      </w:r>
      <w:r w:rsidR="004C7F27">
        <w:t xml:space="preserve">, </w:t>
      </w:r>
      <w:r>
        <w:t>mais</w:t>
      </w:r>
      <w:r>
        <w:rPr>
          <w:rFonts w:eastAsia="Georgia"/>
        </w:rPr>
        <w:t xml:space="preserve"> </w:t>
      </w:r>
      <w:r>
        <w:t>tout</w:t>
      </w:r>
      <w:r>
        <w:rPr>
          <w:rFonts w:eastAsia="Georgia"/>
        </w:rPr>
        <w:t xml:space="preserve"> </w:t>
      </w:r>
      <w:r>
        <w:t>aussitôt</w:t>
      </w:r>
      <w:r>
        <w:rPr>
          <w:rFonts w:eastAsia="Georgia"/>
        </w:rPr>
        <w:t xml:space="preserve"> </w:t>
      </w:r>
      <w:r>
        <w:t>Akka</w:t>
      </w:r>
      <w:r w:rsidR="004C7F27">
        <w:t xml:space="preserve">, </w:t>
      </w:r>
      <w:r>
        <w:t>ayant</w:t>
      </w:r>
      <w:r>
        <w:rPr>
          <w:rFonts w:eastAsia="Georgia"/>
        </w:rPr>
        <w:t xml:space="preserve"> </w:t>
      </w:r>
      <w:r>
        <w:t>vu</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s</w:t>
      </w:r>
      <w:r w:rsidR="004C7F27">
        <w:rPr>
          <w:rFonts w:eastAsia="Georgia"/>
        </w:rPr>
        <w:t>’</w:t>
      </w:r>
      <w:r>
        <w:t>écria</w:t>
      </w:r>
      <w:r w:rsidR="004C7F27">
        <w:t> : « </w:t>
      </w:r>
      <w:r>
        <w:t>Ce</w:t>
      </w:r>
      <w:r>
        <w:rPr>
          <w:rFonts w:eastAsia="Georgia"/>
        </w:rPr>
        <w:t xml:space="preserve"> </w:t>
      </w:r>
      <w:r>
        <w:t>sont</w:t>
      </w:r>
      <w:r>
        <w:rPr>
          <w:rFonts w:eastAsia="Georgia"/>
        </w:rPr>
        <w:t xml:space="preserve"> </w:t>
      </w:r>
      <w:r>
        <w:t>les</w:t>
      </w:r>
      <w:r>
        <w:rPr>
          <w:rFonts w:eastAsia="Georgia"/>
        </w:rPr>
        <w:t xml:space="preserve"> </w:t>
      </w:r>
      <w:r>
        <w:t>enfants</w:t>
      </w:r>
      <w:r>
        <w:rPr>
          <w:rFonts w:eastAsia="Georgia"/>
        </w:rPr>
        <w:t xml:space="preserve"> </w:t>
      </w:r>
      <w:r>
        <w:t>des</w:t>
      </w:r>
      <w:r>
        <w:rPr>
          <w:rFonts w:eastAsia="Georgia"/>
        </w:rPr>
        <w:t xml:space="preserve"> </w:t>
      </w:r>
      <w:r>
        <w:t>hommes</w:t>
      </w:r>
      <w:r>
        <w:rPr>
          <w:rFonts w:eastAsia="Georgia"/>
        </w:rPr>
        <w:t xml:space="preserve"> </w:t>
      </w:r>
      <w:r>
        <w:t>qui</w:t>
      </w:r>
      <w:r>
        <w:rPr>
          <w:rFonts w:eastAsia="Georgia"/>
        </w:rPr>
        <w:t xml:space="preserve"> </w:t>
      </w:r>
      <w:r>
        <w:t>s</w:t>
      </w:r>
      <w:r w:rsidR="004C7F27">
        <w:rPr>
          <w:rFonts w:eastAsia="Georgia"/>
        </w:rPr>
        <w:t>’</w:t>
      </w:r>
      <w:r>
        <w:t>amusent</w:t>
      </w:r>
      <w:r w:rsidR="004C7F27">
        <w:t>. »</w:t>
      </w:r>
      <w:r>
        <w:rPr>
          <w:rFonts w:eastAsia="Georgia"/>
        </w:rPr>
        <w:t xml:space="preserve"> </w:t>
      </w:r>
      <w:r>
        <w:t>Et</w:t>
      </w:r>
      <w:r>
        <w:rPr>
          <w:rFonts w:eastAsia="Georgia"/>
        </w:rPr>
        <w:t xml:space="preserve"> </w:t>
      </w:r>
      <w:r>
        <w:t>toutes</w:t>
      </w:r>
      <w:r>
        <w:rPr>
          <w:rFonts w:eastAsia="Georgia"/>
        </w:rPr>
        <w:t xml:space="preserve"> </w:t>
      </w:r>
      <w:r>
        <w:t>les</w:t>
      </w:r>
      <w:r>
        <w:rPr>
          <w:rFonts w:eastAsia="Georgia"/>
        </w:rPr>
        <w:t xml:space="preserve"> </w:t>
      </w:r>
      <w:r>
        <w:t>oies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tardé</w:t>
      </w:r>
      <w:r>
        <w:rPr>
          <w:rFonts w:eastAsia="Georgia"/>
        </w:rPr>
        <w:t xml:space="preserve"> </w:t>
      </w:r>
      <w:r>
        <w:t>à</w:t>
      </w:r>
      <w:r>
        <w:rPr>
          <w:rFonts w:eastAsia="Georgia"/>
        </w:rPr>
        <w:t xml:space="preserve"> </w:t>
      </w:r>
      <w:r>
        <w:t>se</w:t>
      </w:r>
      <w:r>
        <w:rPr>
          <w:rFonts w:eastAsia="Georgia"/>
        </w:rPr>
        <w:t xml:space="preserve"> </w:t>
      </w:r>
      <w:r>
        <w:t>rendormir</w:t>
      </w:r>
      <w:r w:rsidR="004C7F27">
        <w:t xml:space="preserve">, </w:t>
      </w:r>
      <w:r>
        <w:t>la</w:t>
      </w:r>
      <w:r>
        <w:rPr>
          <w:rFonts w:eastAsia="Georgia"/>
        </w:rPr>
        <w:t xml:space="preserve"> </w:t>
      </w:r>
      <w:r>
        <w:t>tête</w:t>
      </w:r>
      <w:r>
        <w:rPr>
          <w:rFonts w:eastAsia="Georgia"/>
        </w:rPr>
        <w:t xml:space="preserve"> </w:t>
      </w:r>
      <w:r>
        <w:t>sous</w:t>
      </w:r>
      <w:r>
        <w:rPr>
          <w:rFonts w:eastAsia="Georgia"/>
        </w:rPr>
        <w:t xml:space="preserve"> </w:t>
      </w:r>
      <w:r>
        <w:t>l</w:t>
      </w:r>
      <w:r w:rsidR="004C7F27">
        <w:rPr>
          <w:rFonts w:eastAsia="Georgia"/>
        </w:rPr>
        <w:t>’</w:t>
      </w:r>
      <w:r>
        <w:t>aile</w:t>
      </w:r>
      <w:r w:rsidR="004C7F27">
        <w:t>.</w:t>
      </w:r>
    </w:p>
    <w:p w14:paraId="6B5D7CB0" w14:textId="77777777" w:rsidR="004C7F27" w:rsidRDefault="004C163A" w:rsidP="004C163A">
      <w:r>
        <w:t>Nils</w:t>
      </w:r>
      <w:r>
        <w:rPr>
          <w:rFonts w:eastAsia="Georgia"/>
        </w:rPr>
        <w:t xml:space="preserve"> </w:t>
      </w:r>
      <w:r>
        <w:t>resta</w:t>
      </w:r>
      <w:r>
        <w:rPr>
          <w:rFonts w:eastAsia="Georgia"/>
        </w:rPr>
        <w:t xml:space="preserve"> </w:t>
      </w:r>
      <w:r>
        <w:t>longtemps</w:t>
      </w:r>
      <w:r>
        <w:rPr>
          <w:rFonts w:eastAsia="Georgia"/>
        </w:rPr>
        <w:t xml:space="preserve"> </w:t>
      </w:r>
      <w:r>
        <w:t>à</w:t>
      </w:r>
      <w:r>
        <w:rPr>
          <w:rFonts w:eastAsia="Georgia"/>
        </w:rPr>
        <w:t xml:space="preserve"> </w:t>
      </w:r>
      <w:r>
        <w:t>considérer</w:t>
      </w:r>
      <w:r>
        <w:rPr>
          <w:rFonts w:eastAsia="Georgia"/>
        </w:rPr>
        <w:t xml:space="preserve"> </w:t>
      </w:r>
      <w:r>
        <w:t>les</w:t>
      </w:r>
      <w:r>
        <w:rPr>
          <w:rFonts w:eastAsia="Georgia"/>
        </w:rPr>
        <w:t xml:space="preserve"> </w:t>
      </w:r>
      <w:r>
        <w:t>feux</w:t>
      </w:r>
      <w:r>
        <w:rPr>
          <w:rFonts w:eastAsia="Georgia"/>
        </w:rPr>
        <w:t xml:space="preserve"> </w:t>
      </w:r>
      <w:r>
        <w:t>qui</w:t>
      </w:r>
      <w:r>
        <w:rPr>
          <w:rFonts w:eastAsia="Georgia"/>
        </w:rPr>
        <w:t xml:space="preserve"> </w:t>
      </w:r>
      <w:r>
        <w:t>ornaient</w:t>
      </w:r>
      <w:r>
        <w:rPr>
          <w:rFonts w:eastAsia="Georgia"/>
        </w:rPr>
        <w:t xml:space="preserve"> </w:t>
      </w:r>
      <w:r>
        <w:t>la</w:t>
      </w:r>
      <w:r>
        <w:rPr>
          <w:rFonts w:eastAsia="Georgia"/>
        </w:rPr>
        <w:t xml:space="preserve"> </w:t>
      </w:r>
      <w:r>
        <w:t>rive</w:t>
      </w:r>
      <w:r>
        <w:rPr>
          <w:rFonts w:eastAsia="Georgia"/>
        </w:rPr>
        <w:t xml:space="preserve"> </w:t>
      </w:r>
      <w:r>
        <w:t>comme</w:t>
      </w:r>
      <w:r>
        <w:rPr>
          <w:rFonts w:eastAsia="Georgia"/>
        </w:rPr>
        <w:t xml:space="preserve"> </w:t>
      </w:r>
      <w:r>
        <w:t>une</w:t>
      </w:r>
      <w:r>
        <w:rPr>
          <w:rFonts w:eastAsia="Georgia"/>
        </w:rPr>
        <w:t xml:space="preserve"> </w:t>
      </w:r>
      <w:r>
        <w:t>longue</w:t>
      </w:r>
      <w:r>
        <w:rPr>
          <w:rFonts w:eastAsia="Georgia"/>
        </w:rPr>
        <w:t xml:space="preserve"> </w:t>
      </w:r>
      <w:r>
        <w:t>chaîne</w:t>
      </w:r>
      <w:r>
        <w:rPr>
          <w:rFonts w:eastAsia="Georgia"/>
        </w:rPr>
        <w:t xml:space="preserve"> </w:t>
      </w:r>
      <w:r>
        <w:t>de</w:t>
      </w:r>
      <w:r>
        <w:rPr>
          <w:rFonts w:eastAsia="Georgia"/>
        </w:rPr>
        <w:t xml:space="preserve"> </w:t>
      </w:r>
      <w:r>
        <w:t>bijoux</w:t>
      </w:r>
      <w:r>
        <w:rPr>
          <w:rFonts w:eastAsia="Georgia"/>
        </w:rPr>
        <w:t xml:space="preserve"> </w:t>
      </w:r>
      <w:r>
        <w:t>d</w:t>
      </w:r>
      <w:r w:rsidR="004C7F27">
        <w:rPr>
          <w:rFonts w:eastAsia="Georgia"/>
        </w:rPr>
        <w:t>’</w:t>
      </w:r>
      <w:r>
        <w:t>or</w:t>
      </w:r>
      <w:r w:rsidR="004C7F27">
        <w:t xml:space="preserve">. </w:t>
      </w:r>
      <w:r>
        <w:t>Il</w:t>
      </w:r>
      <w:r>
        <w:rPr>
          <w:rFonts w:eastAsia="Georgia"/>
        </w:rPr>
        <w:t xml:space="preserve"> </w:t>
      </w:r>
      <w:r>
        <w:t>était</w:t>
      </w:r>
      <w:r>
        <w:rPr>
          <w:rFonts w:eastAsia="Georgia"/>
        </w:rPr>
        <w:t xml:space="preserve"> </w:t>
      </w:r>
      <w:r>
        <w:t>attiré</w:t>
      </w:r>
      <w:r>
        <w:rPr>
          <w:rFonts w:eastAsia="Georgia"/>
        </w:rPr>
        <w:t xml:space="preserve"> </w:t>
      </w:r>
      <w:r>
        <w:t>par</w:t>
      </w:r>
      <w:r>
        <w:rPr>
          <w:rFonts w:eastAsia="Georgia"/>
        </w:rPr>
        <w:t xml:space="preserve"> </w:t>
      </w:r>
      <w:r>
        <w:t>la</w:t>
      </w:r>
      <w:r>
        <w:rPr>
          <w:rFonts w:eastAsia="Georgia"/>
        </w:rPr>
        <w:t xml:space="preserve"> </w:t>
      </w:r>
      <w:r>
        <w:t>lumière</w:t>
      </w:r>
      <w:r>
        <w:rPr>
          <w:rFonts w:eastAsia="Georgia"/>
        </w:rPr>
        <w:t xml:space="preserve"> </w:t>
      </w:r>
      <w:r>
        <w:t>et</w:t>
      </w:r>
      <w:r>
        <w:rPr>
          <w:rFonts w:eastAsia="Georgia"/>
        </w:rPr>
        <w:t xml:space="preserve"> </w:t>
      </w:r>
      <w:r>
        <w:t>la</w:t>
      </w:r>
      <w:r>
        <w:rPr>
          <w:rFonts w:eastAsia="Georgia"/>
        </w:rPr>
        <w:t xml:space="preserve"> </w:t>
      </w:r>
      <w:r>
        <w:t>chaleur</w:t>
      </w:r>
      <w:r>
        <w:rPr>
          <w:rFonts w:eastAsia="Georgia"/>
        </w:rPr>
        <w:t xml:space="preserve"> </w:t>
      </w:r>
      <w:r>
        <w:t>tel</w:t>
      </w:r>
      <w:r>
        <w:rPr>
          <w:rFonts w:eastAsia="Georgia"/>
        </w:rPr>
        <w:t xml:space="preserve"> </w:t>
      </w:r>
      <w:r>
        <w:t>un</w:t>
      </w:r>
      <w:r>
        <w:rPr>
          <w:rFonts w:eastAsia="Georgia"/>
        </w:rPr>
        <w:t xml:space="preserve"> </w:t>
      </w:r>
      <w:r>
        <w:t>moustique</w:t>
      </w:r>
      <w:r w:rsidR="004C7F27">
        <w:t xml:space="preserve">, </w:t>
      </w:r>
      <w:r>
        <w:t>et</w:t>
      </w:r>
      <w:r>
        <w:rPr>
          <w:rFonts w:eastAsia="Georgia"/>
        </w:rPr>
        <w:t xml:space="preserve"> </w:t>
      </w:r>
      <w:r>
        <w:t>il</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s</w:t>
      </w:r>
      <w:r w:rsidR="004C7F27">
        <w:rPr>
          <w:rFonts w:eastAsia="Georgia"/>
        </w:rPr>
        <w:t>’</w:t>
      </w:r>
      <w:r>
        <w:t>approcher</w:t>
      </w:r>
      <w:r>
        <w:rPr>
          <w:rFonts w:eastAsia="Georgia"/>
        </w:rPr>
        <w:t xml:space="preserve"> </w:t>
      </w:r>
      <w:r>
        <w:t>des</w:t>
      </w:r>
      <w:r>
        <w:rPr>
          <w:rFonts w:eastAsia="Georgia"/>
        </w:rPr>
        <w:t xml:space="preserve"> </w:t>
      </w:r>
      <w:r>
        <w:t>bûchers</w:t>
      </w:r>
      <w:r w:rsidR="004C7F27">
        <w:t xml:space="preserve">. </w:t>
      </w:r>
      <w:r>
        <w:t>Il</w:t>
      </w:r>
      <w:r>
        <w:rPr>
          <w:rFonts w:eastAsia="Georgia"/>
        </w:rPr>
        <w:t xml:space="preserve"> </w:t>
      </w:r>
      <w:r>
        <w:t>entendit</w:t>
      </w:r>
      <w:r>
        <w:rPr>
          <w:rFonts w:eastAsia="Georgia"/>
        </w:rPr>
        <w:t xml:space="preserve"> </w:t>
      </w:r>
      <w:r>
        <w:t>tirer</w:t>
      </w:r>
      <w:r>
        <w:rPr>
          <w:rFonts w:eastAsia="Georgia"/>
        </w:rPr>
        <w:t xml:space="preserve"> </w:t>
      </w:r>
      <w:r>
        <w:t>coups</w:t>
      </w:r>
      <w:r>
        <w:rPr>
          <w:rFonts w:eastAsia="Georgia"/>
        </w:rPr>
        <w:t xml:space="preserve"> </w:t>
      </w:r>
      <w:r>
        <w:t>sur</w:t>
      </w:r>
      <w:r>
        <w:rPr>
          <w:rFonts w:eastAsia="Georgia"/>
        </w:rPr>
        <w:t xml:space="preserve"> </w:t>
      </w:r>
      <w:r>
        <w:t>coups</w:t>
      </w:r>
      <w:r w:rsidR="004C7F27">
        <w:t xml:space="preserve"> ; </w:t>
      </w:r>
      <w:r>
        <w:t>comprenant</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aucun</w:t>
      </w:r>
      <w:r>
        <w:rPr>
          <w:rFonts w:eastAsia="Georgia"/>
        </w:rPr>
        <w:t xml:space="preserve"> </w:t>
      </w:r>
      <w:r>
        <w:t>danger</w:t>
      </w:r>
      <w:r w:rsidR="004C7F27">
        <w:t xml:space="preserve">, </w:t>
      </w:r>
      <w:r>
        <w:t>cela</w:t>
      </w:r>
      <w:r>
        <w:rPr>
          <w:rFonts w:eastAsia="Georgia"/>
        </w:rPr>
        <w:t xml:space="preserve"> </w:t>
      </w:r>
      <w:r>
        <w:t>aussi</w:t>
      </w:r>
      <w:r>
        <w:rPr>
          <w:rFonts w:eastAsia="Georgia"/>
        </w:rPr>
        <w:t xml:space="preserve"> </w:t>
      </w:r>
      <w:r>
        <w:t>l</w:t>
      </w:r>
      <w:r w:rsidR="004C7F27">
        <w:rPr>
          <w:rFonts w:eastAsia="Georgia"/>
        </w:rPr>
        <w:t>’</w:t>
      </w:r>
      <w:r>
        <w:t>attirait</w:t>
      </w:r>
      <w:r w:rsidR="004C7F27">
        <w:t xml:space="preserve">. </w:t>
      </w:r>
      <w:r>
        <w:t>Les</w:t>
      </w:r>
      <w:r>
        <w:rPr>
          <w:rFonts w:eastAsia="Georgia"/>
        </w:rPr>
        <w:t xml:space="preserve"> </w:t>
      </w:r>
      <w:r>
        <w:t>gens</w:t>
      </w:r>
      <w:r>
        <w:rPr>
          <w:rFonts w:eastAsia="Georgia"/>
        </w:rPr>
        <w:t xml:space="preserve"> </w:t>
      </w:r>
      <w:r>
        <w:t>là-bas</w:t>
      </w:r>
      <w:r>
        <w:rPr>
          <w:rFonts w:eastAsia="Georgia"/>
        </w:rPr>
        <w:t xml:space="preserve"> </w:t>
      </w:r>
      <w:r>
        <w:t>autour</w:t>
      </w:r>
      <w:r>
        <w:rPr>
          <w:rFonts w:eastAsia="Georgia"/>
        </w:rPr>
        <w:t xml:space="preserve"> </w:t>
      </w:r>
      <w:r>
        <w:t>des</w:t>
      </w:r>
      <w:r>
        <w:rPr>
          <w:rFonts w:eastAsia="Georgia"/>
        </w:rPr>
        <w:t xml:space="preserve"> </w:t>
      </w:r>
      <w:r>
        <w:t>feux</w:t>
      </w:r>
      <w:r>
        <w:rPr>
          <w:rFonts w:eastAsia="Georgia"/>
        </w:rPr>
        <w:t xml:space="preserve"> </w:t>
      </w:r>
      <w:r>
        <w:t>semblaient</w:t>
      </w:r>
      <w:r>
        <w:rPr>
          <w:rFonts w:eastAsia="Georgia"/>
        </w:rPr>
        <w:t xml:space="preserve"> </w:t>
      </w:r>
      <w:r>
        <w:t>si</w:t>
      </w:r>
      <w:r>
        <w:rPr>
          <w:rFonts w:eastAsia="Georgia"/>
        </w:rPr>
        <w:t xml:space="preserve"> </w:t>
      </w:r>
      <w:r>
        <w:t>joyeux</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leur</w:t>
      </w:r>
      <w:r>
        <w:rPr>
          <w:rFonts w:eastAsia="Georgia"/>
        </w:rPr>
        <w:t xml:space="preserve"> </w:t>
      </w:r>
      <w:r>
        <w:t>suffisait</w:t>
      </w:r>
      <w:r>
        <w:rPr>
          <w:rFonts w:eastAsia="Georgia"/>
        </w:rPr>
        <w:t xml:space="preserve"> </w:t>
      </w:r>
      <w:r>
        <w:t>pas</w:t>
      </w:r>
      <w:r>
        <w:rPr>
          <w:rFonts w:eastAsia="Georgia"/>
        </w:rPr>
        <w:t xml:space="preserve"> </w:t>
      </w:r>
      <w:r>
        <w:t>de</w:t>
      </w:r>
      <w:r>
        <w:rPr>
          <w:rFonts w:eastAsia="Georgia"/>
        </w:rPr>
        <w:t xml:space="preserve"> </w:t>
      </w:r>
      <w:r>
        <w:t>crier</w:t>
      </w:r>
      <w:r>
        <w:rPr>
          <w:rFonts w:eastAsia="Georgia"/>
        </w:rPr>
        <w:t xml:space="preserve"> </w:t>
      </w:r>
      <w:r>
        <w:t>et</w:t>
      </w:r>
      <w:r>
        <w:rPr>
          <w:rFonts w:eastAsia="Georgia"/>
        </w:rPr>
        <w:t xml:space="preserve"> </w:t>
      </w:r>
      <w:r>
        <w:t>d</w:t>
      </w:r>
      <w:r w:rsidR="004C7F27">
        <w:rPr>
          <w:rFonts w:eastAsia="Georgia"/>
        </w:rPr>
        <w:t>’</w:t>
      </w:r>
      <w:r>
        <w:t>appeler</w:t>
      </w:r>
      <w:r w:rsidR="004C7F27">
        <w:t xml:space="preserve">, </w:t>
      </w:r>
      <w:r>
        <w:t>ils</w:t>
      </w:r>
      <w:r>
        <w:rPr>
          <w:rFonts w:eastAsia="Georgia"/>
        </w:rPr>
        <w:t xml:space="preserve"> </w:t>
      </w:r>
      <w:r>
        <w:t>avaient</w:t>
      </w:r>
      <w:r>
        <w:rPr>
          <w:rFonts w:eastAsia="Georgia"/>
        </w:rPr>
        <w:t xml:space="preserve"> </w:t>
      </w:r>
      <w:r>
        <w:t>encore</w:t>
      </w:r>
      <w:r>
        <w:rPr>
          <w:rFonts w:eastAsia="Georgia"/>
        </w:rPr>
        <w:t xml:space="preserve"> </w:t>
      </w:r>
      <w:r>
        <w:t>recours</w:t>
      </w:r>
      <w:r>
        <w:rPr>
          <w:rFonts w:eastAsia="Georgia"/>
        </w:rPr>
        <w:t xml:space="preserve"> </w:t>
      </w:r>
      <w:r>
        <w:t>à</w:t>
      </w:r>
      <w:r>
        <w:rPr>
          <w:rFonts w:eastAsia="Georgia"/>
        </w:rPr>
        <w:t xml:space="preserve"> </w:t>
      </w:r>
      <w:r>
        <w:t>leurs</w:t>
      </w:r>
      <w:r>
        <w:rPr>
          <w:rFonts w:eastAsia="Georgia"/>
        </w:rPr>
        <w:t xml:space="preserve"> </w:t>
      </w:r>
      <w:r>
        <w:t>fusils</w:t>
      </w:r>
      <w:r w:rsidR="004C7F27">
        <w:t xml:space="preserve">. </w:t>
      </w:r>
      <w:r>
        <w:t>Et</w:t>
      </w:r>
      <w:r>
        <w:rPr>
          <w:rFonts w:eastAsia="Georgia"/>
        </w:rPr>
        <w:t xml:space="preserve"> </w:t>
      </w:r>
      <w:r>
        <w:t>voilà</w:t>
      </w:r>
      <w:r>
        <w:rPr>
          <w:rFonts w:eastAsia="Georgia"/>
        </w:rPr>
        <w:t xml:space="preserve"> </w:t>
      </w:r>
      <w:r>
        <w:t>qu</w:t>
      </w:r>
      <w:r w:rsidR="004C7F27">
        <w:rPr>
          <w:rFonts w:eastAsia="Georgia"/>
        </w:rPr>
        <w:t>’</w:t>
      </w:r>
      <w:r>
        <w:t>autour</w:t>
      </w:r>
      <w:r>
        <w:rPr>
          <w:rFonts w:eastAsia="Georgia"/>
        </w:rPr>
        <w:t xml:space="preserve"> </w:t>
      </w:r>
      <w:r>
        <w:t>d</w:t>
      </w:r>
      <w:r w:rsidR="004C7F27">
        <w:rPr>
          <w:rFonts w:eastAsia="Georgia"/>
        </w:rPr>
        <w:t>’</w:t>
      </w:r>
      <w:r>
        <w:t>un</w:t>
      </w:r>
      <w:r>
        <w:rPr>
          <w:rFonts w:eastAsia="Georgia"/>
        </w:rPr>
        <w:t xml:space="preserve"> </w:t>
      </w:r>
      <w:r>
        <w:t>bûcher</w:t>
      </w:r>
      <w:r>
        <w:rPr>
          <w:rFonts w:eastAsia="Georgia"/>
        </w:rPr>
        <w:t xml:space="preserve"> </w:t>
      </w:r>
      <w:r>
        <w:t>qui</w:t>
      </w:r>
      <w:r>
        <w:rPr>
          <w:rFonts w:eastAsia="Georgia"/>
        </w:rPr>
        <w:t xml:space="preserve"> </w:t>
      </w:r>
      <w:r>
        <w:t>flambait</w:t>
      </w:r>
      <w:r>
        <w:rPr>
          <w:rFonts w:eastAsia="Georgia"/>
        </w:rPr>
        <w:t xml:space="preserve"> </w:t>
      </w:r>
      <w:r>
        <w:t>tout</w:t>
      </w:r>
      <w:r>
        <w:rPr>
          <w:rFonts w:eastAsia="Georgia"/>
        </w:rPr>
        <w:t xml:space="preserve"> </w:t>
      </w:r>
      <w:r>
        <w:t>en</w:t>
      </w:r>
      <w:r>
        <w:rPr>
          <w:rFonts w:eastAsia="Georgia"/>
        </w:rPr>
        <w:t xml:space="preserve"> </w:t>
      </w:r>
      <w:r>
        <w:t>haut</w:t>
      </w:r>
      <w:r>
        <w:rPr>
          <w:rFonts w:eastAsia="Georgia"/>
        </w:rPr>
        <w:t xml:space="preserve"> </w:t>
      </w:r>
      <w:r>
        <w:t>d</w:t>
      </w:r>
      <w:r w:rsidR="004C7F27">
        <w:rPr>
          <w:rFonts w:eastAsia="Georgia"/>
        </w:rPr>
        <w:t>’</w:t>
      </w:r>
      <w:r>
        <w:t>une</w:t>
      </w:r>
      <w:r>
        <w:rPr>
          <w:rFonts w:eastAsia="Georgia"/>
        </w:rPr>
        <w:t xml:space="preserve"> </w:t>
      </w:r>
      <w:r>
        <w:t>montagne</w:t>
      </w:r>
      <w:r w:rsidR="004C7F27">
        <w:t xml:space="preserve">, </w:t>
      </w:r>
      <w:r>
        <w:t>on</w:t>
      </w:r>
      <w:r>
        <w:rPr>
          <w:rFonts w:eastAsia="Georgia"/>
        </w:rPr>
        <w:t xml:space="preserve"> </w:t>
      </w:r>
      <w:r>
        <w:t>lançait</w:t>
      </w:r>
      <w:r>
        <w:rPr>
          <w:rFonts w:eastAsia="Georgia"/>
        </w:rPr>
        <w:t xml:space="preserve"> </w:t>
      </w:r>
      <w:r>
        <w:t>des</w:t>
      </w:r>
      <w:r>
        <w:rPr>
          <w:rFonts w:eastAsia="Georgia"/>
        </w:rPr>
        <w:t xml:space="preserve"> </w:t>
      </w:r>
      <w:r>
        <w:t>fusées</w:t>
      </w:r>
      <w:r w:rsidR="004C7F27">
        <w:t xml:space="preserve">. </w:t>
      </w:r>
      <w:r>
        <w:t>On</w:t>
      </w:r>
      <w:r>
        <w:rPr>
          <w:rFonts w:eastAsia="Georgia"/>
        </w:rPr>
        <w:t xml:space="preserve"> </w:t>
      </w:r>
      <w:r>
        <w:t>avait</w:t>
      </w:r>
      <w:r>
        <w:rPr>
          <w:rFonts w:eastAsia="Georgia"/>
        </w:rPr>
        <w:t xml:space="preserve"> </w:t>
      </w:r>
      <w:r>
        <w:t>déjà</w:t>
      </w:r>
      <w:r>
        <w:rPr>
          <w:rFonts w:eastAsia="Georgia"/>
        </w:rPr>
        <w:t xml:space="preserve"> </w:t>
      </w:r>
      <w:r>
        <w:t>un</w:t>
      </w:r>
      <w:r>
        <w:rPr>
          <w:rFonts w:eastAsia="Georgia"/>
        </w:rPr>
        <w:t xml:space="preserve"> </w:t>
      </w:r>
      <w:r>
        <w:t>grand</w:t>
      </w:r>
      <w:r>
        <w:rPr>
          <w:rFonts w:eastAsia="Georgia"/>
        </w:rPr>
        <w:t xml:space="preserve"> </w:t>
      </w:r>
      <w:r>
        <w:t>et</w:t>
      </w:r>
      <w:r>
        <w:rPr>
          <w:rFonts w:eastAsia="Georgia"/>
        </w:rPr>
        <w:t xml:space="preserve"> </w:t>
      </w:r>
      <w:r>
        <w:t>beau</w:t>
      </w:r>
      <w:r>
        <w:rPr>
          <w:rFonts w:eastAsia="Georgia"/>
        </w:rPr>
        <w:t xml:space="preserve"> </w:t>
      </w:r>
      <w:r>
        <w:t>feu</w:t>
      </w:r>
      <w:r w:rsidR="004C7F27">
        <w:t xml:space="preserve">, </w:t>
      </w:r>
      <w:r>
        <w:t>et</w:t>
      </w:r>
      <w:r>
        <w:rPr>
          <w:rFonts w:eastAsia="Georgia"/>
        </w:rPr>
        <w:t xml:space="preserve"> </w:t>
      </w:r>
      <w:r>
        <w:t>qui</w:t>
      </w:r>
      <w:r>
        <w:rPr>
          <w:rFonts w:eastAsia="Georgia"/>
        </w:rPr>
        <w:t xml:space="preserve"> </w:t>
      </w:r>
      <w:r>
        <w:t>montait</w:t>
      </w:r>
      <w:r>
        <w:rPr>
          <w:rFonts w:eastAsia="Georgia"/>
        </w:rPr>
        <w:t xml:space="preserve"> </w:t>
      </w:r>
      <w:r>
        <w:t>très</w:t>
      </w:r>
      <w:r>
        <w:rPr>
          <w:rFonts w:eastAsia="Georgia"/>
        </w:rPr>
        <w:t xml:space="preserve"> </w:t>
      </w:r>
      <w:r>
        <w:t>haut</w:t>
      </w:r>
      <w:r>
        <w:rPr>
          <w:rFonts w:eastAsia="Georgia"/>
        </w:rPr>
        <w:t xml:space="preserve"> </w:t>
      </w:r>
      <w:r>
        <w:t>mais</w:t>
      </w:r>
      <w:r>
        <w:rPr>
          <w:rFonts w:eastAsia="Georgia"/>
        </w:rPr>
        <w:t xml:space="preserve"> </w:t>
      </w:r>
      <w:r>
        <w:t>ils</w:t>
      </w:r>
      <w:r>
        <w:rPr>
          <w:rFonts w:eastAsia="Georgia"/>
        </w:rPr>
        <w:t xml:space="preserve"> </w:t>
      </w:r>
      <w:r>
        <w:t>voulaient</w:t>
      </w:r>
      <w:r>
        <w:rPr>
          <w:rFonts w:eastAsia="Georgia"/>
        </w:rPr>
        <w:t xml:space="preserve"> </w:t>
      </w:r>
      <w:r>
        <w:t>plus</w:t>
      </w:r>
      <w:r>
        <w:rPr>
          <w:rFonts w:eastAsia="Georgia"/>
        </w:rPr>
        <w:t xml:space="preserve"> </w:t>
      </w:r>
      <w:r>
        <w:t>encore</w:t>
      </w:r>
      <w:r w:rsidR="004C7F27">
        <w:t xml:space="preserve"> ; </w:t>
      </w:r>
      <w:r>
        <w:t>leur</w:t>
      </w:r>
      <w:r>
        <w:rPr>
          <w:rFonts w:eastAsia="Georgia"/>
        </w:rPr>
        <w:t xml:space="preserve"> </w:t>
      </w:r>
      <w:r>
        <w:t>joie</w:t>
      </w:r>
      <w:r>
        <w:rPr>
          <w:rFonts w:eastAsia="Georgia"/>
        </w:rPr>
        <w:t xml:space="preserve"> </w:t>
      </w:r>
      <w:r>
        <w:t>avait</w:t>
      </w:r>
      <w:r>
        <w:rPr>
          <w:rFonts w:eastAsia="Georgia"/>
        </w:rPr>
        <w:t xml:space="preserve"> </w:t>
      </w:r>
      <w:r>
        <w:t>besoin</w:t>
      </w:r>
      <w:r>
        <w:rPr>
          <w:rFonts w:eastAsia="Georgia"/>
        </w:rPr>
        <w:t xml:space="preserve"> </w:t>
      </w:r>
      <w:r>
        <w:t>de</w:t>
      </w:r>
      <w:r>
        <w:rPr>
          <w:rFonts w:eastAsia="Georgia"/>
        </w:rPr>
        <w:t xml:space="preserve"> </w:t>
      </w:r>
      <w:r>
        <w:t>s</w:t>
      </w:r>
      <w:r w:rsidR="004C7F27">
        <w:rPr>
          <w:rFonts w:eastAsia="Georgia"/>
        </w:rPr>
        <w:t>’</w:t>
      </w:r>
      <w:r>
        <w:t>élancer</w:t>
      </w:r>
      <w:r>
        <w:rPr>
          <w:rFonts w:eastAsia="Georgia"/>
        </w:rPr>
        <w:t xml:space="preserve"> </w:t>
      </w:r>
      <w:r>
        <w:t>vers</w:t>
      </w:r>
      <w:r>
        <w:rPr>
          <w:rFonts w:eastAsia="Georgia"/>
        </w:rPr>
        <w:t xml:space="preserve"> </w:t>
      </w:r>
      <w:r>
        <w:t>le</w:t>
      </w:r>
      <w:r>
        <w:rPr>
          <w:rFonts w:eastAsia="Georgia"/>
        </w:rPr>
        <w:t xml:space="preserve"> </w:t>
      </w:r>
      <w:r>
        <w:t>ciel</w:t>
      </w:r>
      <w:r w:rsidR="004C7F27">
        <w:t>.</w:t>
      </w:r>
    </w:p>
    <w:p w14:paraId="258F9308" w14:textId="77777777" w:rsidR="004C7F27" w:rsidRDefault="004C163A" w:rsidP="004C163A">
      <w:r>
        <w:t>Nils</w:t>
      </w:r>
      <w:r>
        <w:rPr>
          <w:rFonts w:eastAsia="Georgia"/>
        </w:rPr>
        <w:t xml:space="preserve"> </w:t>
      </w:r>
      <w:r>
        <w:t>s</w:t>
      </w:r>
      <w:r w:rsidR="004C7F27">
        <w:rPr>
          <w:rFonts w:eastAsia="Georgia"/>
        </w:rPr>
        <w:t>’</w:t>
      </w:r>
      <w:r>
        <w:t>était</w:t>
      </w:r>
      <w:r>
        <w:rPr>
          <w:rFonts w:eastAsia="Georgia"/>
        </w:rPr>
        <w:t xml:space="preserve"> </w:t>
      </w:r>
      <w:r>
        <w:t>peu</w:t>
      </w:r>
      <w:r>
        <w:rPr>
          <w:rFonts w:eastAsia="Georgia"/>
        </w:rPr>
        <w:t xml:space="preserve"> </w:t>
      </w:r>
      <w:r>
        <w:t>à</w:t>
      </w:r>
      <w:r>
        <w:rPr>
          <w:rFonts w:eastAsia="Georgia"/>
        </w:rPr>
        <w:t xml:space="preserve"> </w:t>
      </w:r>
      <w:r>
        <w:t>peu</w:t>
      </w:r>
      <w:r>
        <w:rPr>
          <w:rFonts w:eastAsia="Georgia"/>
        </w:rPr>
        <w:t xml:space="preserve"> </w:t>
      </w:r>
      <w:r>
        <w:t>approché</w:t>
      </w:r>
      <w:r>
        <w:rPr>
          <w:rFonts w:eastAsia="Georgia"/>
        </w:rPr>
        <w:t xml:space="preserve"> </w:t>
      </w:r>
      <w:r>
        <w:t>de</w:t>
      </w:r>
      <w:r>
        <w:rPr>
          <w:rFonts w:eastAsia="Georgia"/>
        </w:rPr>
        <w:t xml:space="preserve"> </w:t>
      </w:r>
      <w:r>
        <w:t>la</w:t>
      </w:r>
      <w:r>
        <w:rPr>
          <w:rFonts w:eastAsia="Georgia"/>
        </w:rPr>
        <w:t xml:space="preserve"> </w:t>
      </w:r>
      <w:r>
        <w:t>rive</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les</w:t>
      </w:r>
      <w:r>
        <w:rPr>
          <w:rFonts w:eastAsia="Georgia"/>
        </w:rPr>
        <w:t xml:space="preserve"> </w:t>
      </w:r>
      <w:r>
        <w:t>notes</w:t>
      </w:r>
      <w:r>
        <w:rPr>
          <w:rFonts w:eastAsia="Georgia"/>
        </w:rPr>
        <w:t xml:space="preserve"> </w:t>
      </w:r>
      <w:r>
        <w:t>d</w:t>
      </w:r>
      <w:r w:rsidR="004C7F27">
        <w:rPr>
          <w:rFonts w:eastAsia="Georgia"/>
        </w:rPr>
        <w:t>’</w:t>
      </w:r>
      <w:r>
        <w:t>un</w:t>
      </w:r>
      <w:r>
        <w:rPr>
          <w:rFonts w:eastAsia="Georgia"/>
        </w:rPr>
        <w:t xml:space="preserve"> </w:t>
      </w:r>
      <w:r>
        <w:t>chant</w:t>
      </w:r>
      <w:r>
        <w:rPr>
          <w:rFonts w:eastAsia="Georgia"/>
        </w:rPr>
        <w:t xml:space="preserve"> </w:t>
      </w:r>
      <w:r>
        <w:t>lui</w:t>
      </w:r>
      <w:r>
        <w:rPr>
          <w:rFonts w:eastAsia="Georgia"/>
        </w:rPr>
        <w:t xml:space="preserve"> </w:t>
      </w:r>
      <w:r>
        <w:t>parvinrent</w:t>
      </w:r>
      <w:r w:rsidR="004C7F27">
        <w:t xml:space="preserve">. </w:t>
      </w:r>
      <w:r>
        <w:t>Alors</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courir</w:t>
      </w:r>
      <w:r>
        <w:rPr>
          <w:rFonts w:eastAsia="Georgia"/>
        </w:rPr>
        <w:t xml:space="preserve"> </w:t>
      </w:r>
      <w:r>
        <w:t>vers</w:t>
      </w:r>
      <w:r>
        <w:rPr>
          <w:rFonts w:eastAsia="Georgia"/>
        </w:rPr>
        <w:t xml:space="preserve"> </w:t>
      </w:r>
      <w:r>
        <w:t>la</w:t>
      </w:r>
      <w:r>
        <w:rPr>
          <w:rFonts w:eastAsia="Georgia"/>
        </w:rPr>
        <w:t xml:space="preserve"> </w:t>
      </w:r>
      <w:r>
        <w:t>terre</w:t>
      </w:r>
      <w:r w:rsidR="004C7F27">
        <w:t>.</w:t>
      </w:r>
    </w:p>
    <w:p w14:paraId="2C33DBC1" w14:textId="77777777" w:rsidR="004C7F27" w:rsidRDefault="004C163A" w:rsidP="004C163A">
      <w:r>
        <w:t>Au</w:t>
      </w:r>
      <w:r>
        <w:rPr>
          <w:rFonts w:eastAsia="Georgia"/>
        </w:rPr>
        <w:t xml:space="preserve"> </w:t>
      </w:r>
      <w:r>
        <w:t>fond</w:t>
      </w:r>
      <w:r>
        <w:rPr>
          <w:rFonts w:eastAsia="Georgia"/>
        </w:rPr>
        <w:t xml:space="preserve"> </w:t>
      </w:r>
      <w:r>
        <w:t>du</w:t>
      </w:r>
      <w:r>
        <w:rPr>
          <w:rFonts w:eastAsia="Georgia"/>
        </w:rPr>
        <w:t xml:space="preserve"> </w:t>
      </w:r>
      <w:r>
        <w:t>golfe</w:t>
      </w:r>
      <w:r>
        <w:rPr>
          <w:rFonts w:eastAsia="Georgia"/>
        </w:rPr>
        <w:t xml:space="preserve"> </w:t>
      </w:r>
      <w:r>
        <w:t>de</w:t>
      </w:r>
      <w:r>
        <w:rPr>
          <w:rFonts w:eastAsia="Georgia"/>
        </w:rPr>
        <w:t xml:space="preserve"> </w:t>
      </w:r>
      <w:r>
        <w:t>Rättvik</w:t>
      </w:r>
      <w:r w:rsidR="004C7F27">
        <w:t xml:space="preserve">, </w:t>
      </w:r>
      <w:r>
        <w:t>un</w:t>
      </w:r>
      <w:r>
        <w:rPr>
          <w:rFonts w:eastAsia="Georgia"/>
        </w:rPr>
        <w:t xml:space="preserve"> </w:t>
      </w:r>
      <w:r>
        <w:t>long</w:t>
      </w:r>
      <w:r>
        <w:rPr>
          <w:rFonts w:eastAsia="Georgia"/>
        </w:rPr>
        <w:t xml:space="preserve"> </w:t>
      </w:r>
      <w:r>
        <w:t>embarcadère</w:t>
      </w:r>
      <w:r>
        <w:rPr>
          <w:rFonts w:eastAsia="Georgia"/>
        </w:rPr>
        <w:t xml:space="preserve"> </w:t>
      </w:r>
      <w:r>
        <w:t>s</w:t>
      </w:r>
      <w:r w:rsidR="004C7F27">
        <w:rPr>
          <w:rFonts w:eastAsia="Georgia"/>
        </w:rPr>
        <w:t>’</w:t>
      </w:r>
      <w:r>
        <w:t>avance</w:t>
      </w:r>
      <w:r>
        <w:rPr>
          <w:rFonts w:eastAsia="Georgia"/>
        </w:rPr>
        <w:t xml:space="preserve"> </w:t>
      </w:r>
      <w:r>
        <w:t>dans</w:t>
      </w:r>
      <w:r>
        <w:rPr>
          <w:rFonts w:eastAsia="Georgia"/>
        </w:rPr>
        <w:t xml:space="preserve"> </w:t>
      </w:r>
      <w:r>
        <w:t>l</w:t>
      </w:r>
      <w:r w:rsidR="004C7F27">
        <w:rPr>
          <w:rFonts w:eastAsia="Georgia"/>
        </w:rPr>
        <w:t>’</w:t>
      </w:r>
      <w:r>
        <w:t>eau</w:t>
      </w:r>
      <w:r w:rsidR="004C7F27">
        <w:t xml:space="preserve"> ; </w:t>
      </w:r>
      <w:r>
        <w:t>tout</w:t>
      </w:r>
      <w:r>
        <w:rPr>
          <w:rFonts w:eastAsia="Georgia"/>
        </w:rPr>
        <w:t xml:space="preserve"> </w:t>
      </w:r>
      <w:r>
        <w:t>au</w:t>
      </w:r>
      <w:r>
        <w:rPr>
          <w:rFonts w:eastAsia="Georgia"/>
        </w:rPr>
        <w:t xml:space="preserve"> </w:t>
      </w:r>
      <w:r>
        <w:t>bout</w:t>
      </w:r>
      <w:r w:rsidR="004C7F27">
        <w:t xml:space="preserve">, </w:t>
      </w:r>
      <w:r>
        <w:t>se</w:t>
      </w:r>
      <w:r>
        <w:rPr>
          <w:rFonts w:eastAsia="Georgia"/>
        </w:rPr>
        <w:t xml:space="preserve"> </w:t>
      </w:r>
      <w:r>
        <w:t>tenait</w:t>
      </w:r>
      <w:r>
        <w:rPr>
          <w:rFonts w:eastAsia="Georgia"/>
        </w:rPr>
        <w:t xml:space="preserve"> </w:t>
      </w:r>
      <w:r>
        <w:t>un</w:t>
      </w:r>
      <w:r>
        <w:rPr>
          <w:rFonts w:eastAsia="Georgia"/>
        </w:rPr>
        <w:t xml:space="preserve"> </w:t>
      </w:r>
      <w:r>
        <w:t>groupe</w:t>
      </w:r>
      <w:r>
        <w:rPr>
          <w:rFonts w:eastAsia="Georgia"/>
        </w:rPr>
        <w:t xml:space="preserve"> </w:t>
      </w:r>
      <w:r>
        <w:t>de</w:t>
      </w:r>
      <w:r>
        <w:rPr>
          <w:rFonts w:eastAsia="Georgia"/>
        </w:rPr>
        <w:t xml:space="preserve"> </w:t>
      </w:r>
      <w:r>
        <w:t>chanteurs</w:t>
      </w:r>
      <w:r w:rsidR="004C7F27">
        <w:t xml:space="preserve"> ; </w:t>
      </w:r>
      <w:r>
        <w:t>leurs</w:t>
      </w:r>
      <w:r>
        <w:rPr>
          <w:rFonts w:eastAsia="Georgia"/>
        </w:rPr>
        <w:t xml:space="preserve"> </w:t>
      </w:r>
      <w:r>
        <w:t>voix</w:t>
      </w:r>
      <w:r>
        <w:rPr>
          <w:rFonts w:eastAsia="Georgia"/>
        </w:rPr>
        <w:t xml:space="preserve"> </w:t>
      </w:r>
      <w:r>
        <w:t>retentissaient</w:t>
      </w:r>
      <w:r>
        <w:rPr>
          <w:rFonts w:eastAsia="Georgia"/>
        </w:rPr>
        <w:t xml:space="preserve"> </w:t>
      </w:r>
      <w:r>
        <w:t>dans</w:t>
      </w:r>
      <w:r>
        <w:rPr>
          <w:rFonts w:eastAsia="Georgia"/>
        </w:rPr>
        <w:t xml:space="preserve"> </w:t>
      </w:r>
      <w:r>
        <w:t>la</w:t>
      </w:r>
      <w:r>
        <w:rPr>
          <w:rFonts w:eastAsia="Georgia"/>
        </w:rPr>
        <w:t xml:space="preserve"> </w:t>
      </w:r>
      <w:r>
        <w:t>paix</w:t>
      </w:r>
      <w:r>
        <w:rPr>
          <w:rFonts w:eastAsia="Georgia"/>
        </w:rPr>
        <w:t xml:space="preserve"> </w:t>
      </w:r>
      <w:r>
        <w:t>nocturne</w:t>
      </w:r>
      <w:r>
        <w:rPr>
          <w:rFonts w:eastAsia="Georgia"/>
        </w:rPr>
        <w:t xml:space="preserve"> </w:t>
      </w:r>
      <w:r>
        <w:t>du</w:t>
      </w:r>
      <w:r>
        <w:rPr>
          <w:rFonts w:eastAsia="Georgia"/>
        </w:rPr>
        <w:t xml:space="preserve"> </w:t>
      </w:r>
      <w:r>
        <w:t>lac</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le</w:t>
      </w:r>
      <w:r>
        <w:rPr>
          <w:rFonts w:eastAsia="Georgia"/>
        </w:rPr>
        <w:t xml:space="preserve"> </w:t>
      </w:r>
      <w:r>
        <w:t>printemps</w:t>
      </w:r>
      <w:r>
        <w:rPr>
          <w:rFonts w:eastAsia="Georgia"/>
        </w:rPr>
        <w:t xml:space="preserve"> </w:t>
      </w:r>
      <w:r>
        <w:t>leur</w:t>
      </w:r>
      <w:r>
        <w:rPr>
          <w:rFonts w:eastAsia="Georgia"/>
        </w:rPr>
        <w:t xml:space="preserve"> </w:t>
      </w:r>
      <w:r>
        <w:t>paraissait</w:t>
      </w:r>
      <w:r>
        <w:rPr>
          <w:rFonts w:eastAsia="Georgia"/>
        </w:rPr>
        <w:t xml:space="preserve"> </w:t>
      </w:r>
      <w:r>
        <w:t>dormir</w:t>
      </w:r>
      <w:r>
        <w:rPr>
          <w:rFonts w:eastAsia="Georgia"/>
        </w:rPr>
        <w:t xml:space="preserve"> </w:t>
      </w:r>
      <w:r>
        <w:t>comme</w:t>
      </w:r>
      <w:r>
        <w:rPr>
          <w:rFonts w:eastAsia="Georgia"/>
        </w:rPr>
        <w:t xml:space="preserve"> </w:t>
      </w:r>
      <w:r>
        <w:t>les</w:t>
      </w:r>
      <w:r>
        <w:rPr>
          <w:rFonts w:eastAsia="Georgia"/>
        </w:rPr>
        <w:t xml:space="preserve"> </w:t>
      </w:r>
      <w:r>
        <w:t>oies</w:t>
      </w:r>
      <w:r>
        <w:rPr>
          <w:rFonts w:eastAsia="Georgia"/>
        </w:rPr>
        <w:t xml:space="preserve"> </w:t>
      </w:r>
      <w:r>
        <w:t>sa</w:t>
      </w:r>
      <w:r>
        <w:t>u</w:t>
      </w:r>
      <w:r>
        <w:t>vages</w:t>
      </w:r>
      <w:r>
        <w:rPr>
          <w:rFonts w:eastAsia="Georgia"/>
        </w:rPr>
        <w:t xml:space="preserve"> </w:t>
      </w:r>
      <w:r>
        <w:t>sur</w:t>
      </w:r>
      <w:r>
        <w:rPr>
          <w:rFonts w:eastAsia="Georgia"/>
        </w:rPr>
        <w:t xml:space="preserve"> </w:t>
      </w:r>
      <w:r>
        <w:t>la</w:t>
      </w:r>
      <w:r>
        <w:rPr>
          <w:rFonts w:eastAsia="Georgia"/>
        </w:rPr>
        <w:t xml:space="preserve"> </w:t>
      </w:r>
      <w:r>
        <w:t>place</w:t>
      </w:r>
      <w:r>
        <w:rPr>
          <w:rFonts w:eastAsia="Georgia"/>
        </w:rPr>
        <w:t xml:space="preserve"> </w:t>
      </w:r>
      <w:r>
        <w:t>du</w:t>
      </w:r>
      <w:r>
        <w:rPr>
          <w:rFonts w:eastAsia="Georgia"/>
        </w:rPr>
        <w:t xml:space="preserve"> </w:t>
      </w:r>
      <w:r>
        <w:t>Siljan</w:t>
      </w:r>
      <w:r>
        <w:rPr>
          <w:rFonts w:eastAsia="Georgia"/>
        </w:rPr>
        <w:t xml:space="preserve"> </w:t>
      </w:r>
      <w:r>
        <w:t>et</w:t>
      </w:r>
      <w:r>
        <w:rPr>
          <w:rFonts w:eastAsia="Georgia"/>
        </w:rPr>
        <w:t xml:space="preserve"> </w:t>
      </w:r>
      <w:r>
        <w:t>qu</w:t>
      </w:r>
      <w:r w:rsidR="004C7F27">
        <w:rPr>
          <w:rFonts w:eastAsia="Georgia"/>
        </w:rPr>
        <w:t>’</w:t>
      </w:r>
      <w:r>
        <w:t>ils</w:t>
      </w:r>
      <w:r>
        <w:rPr>
          <w:rFonts w:eastAsia="Georgia"/>
        </w:rPr>
        <w:t xml:space="preserve"> </w:t>
      </w:r>
      <w:r>
        <w:t>voulaient</w:t>
      </w:r>
      <w:r>
        <w:rPr>
          <w:rFonts w:eastAsia="Georgia"/>
        </w:rPr>
        <w:t xml:space="preserve"> </w:t>
      </w:r>
      <w:r>
        <w:t>l</w:t>
      </w:r>
      <w:r w:rsidR="004C7F27">
        <w:rPr>
          <w:rFonts w:eastAsia="Georgia"/>
        </w:rPr>
        <w:t>’</w:t>
      </w:r>
      <w:r>
        <w:t>éveiller</w:t>
      </w:r>
      <w:r w:rsidR="004C7F27">
        <w:t>.</w:t>
      </w:r>
    </w:p>
    <w:p w14:paraId="5811DEBA" w14:textId="10085F11" w:rsidR="004C163A" w:rsidRDefault="004C163A" w:rsidP="004C163A">
      <w:r>
        <w:t>Ils</w:t>
      </w:r>
      <w:r>
        <w:rPr>
          <w:rFonts w:eastAsia="Georgia"/>
        </w:rPr>
        <w:t xml:space="preserve"> </w:t>
      </w:r>
      <w:r>
        <w:t>avaient</w:t>
      </w:r>
      <w:r>
        <w:rPr>
          <w:rFonts w:eastAsia="Georgia"/>
        </w:rPr>
        <w:t xml:space="preserve"> </w:t>
      </w:r>
      <w:r>
        <w:t>commencé</w:t>
      </w:r>
      <w:r>
        <w:rPr>
          <w:rFonts w:eastAsia="Georgia"/>
        </w:rPr>
        <w:t xml:space="preserve"> </w:t>
      </w:r>
      <w:r>
        <w:t>par</w:t>
      </w:r>
      <w:r>
        <w:rPr>
          <w:rFonts w:eastAsia="Georgia"/>
        </w:rPr>
        <w:t xml:space="preserve"> </w:t>
      </w:r>
      <w:r w:rsidR="004C7F27">
        <w:t>« </w:t>
      </w:r>
      <w:r>
        <w:t>Je</w:t>
      </w:r>
      <w:r>
        <w:rPr>
          <w:rFonts w:eastAsia="Georgia"/>
        </w:rPr>
        <w:t xml:space="preserve"> </w:t>
      </w:r>
      <w:r>
        <w:t>connais</w:t>
      </w:r>
      <w:r>
        <w:rPr>
          <w:rFonts w:eastAsia="Georgia"/>
        </w:rPr>
        <w:t xml:space="preserve"> </w:t>
      </w:r>
      <w:r>
        <w:t>un</w:t>
      </w:r>
      <w:r>
        <w:rPr>
          <w:rFonts w:eastAsia="Georgia"/>
        </w:rPr>
        <w:t xml:space="preserve"> </w:t>
      </w:r>
      <w:r>
        <w:t>pays</w:t>
      </w:r>
      <w:r>
        <w:rPr>
          <w:rFonts w:eastAsia="Georgia"/>
        </w:rPr>
        <w:t xml:space="preserve"> </w:t>
      </w:r>
      <w:r>
        <w:t>très</w:t>
      </w:r>
      <w:r>
        <w:rPr>
          <w:rFonts w:eastAsia="Georgia"/>
        </w:rPr>
        <w:t xml:space="preserve"> </w:t>
      </w:r>
      <w:r>
        <w:t>loin</w:t>
      </w:r>
      <w:r>
        <w:rPr>
          <w:rFonts w:eastAsia="Georgia"/>
        </w:rPr>
        <w:t xml:space="preserve"> </w:t>
      </w:r>
      <w:r>
        <w:t>dans</w:t>
      </w:r>
      <w:r>
        <w:rPr>
          <w:rFonts w:eastAsia="Georgia"/>
        </w:rPr>
        <w:t xml:space="preserve"> </w:t>
      </w:r>
      <w:r>
        <w:t>le</w:t>
      </w:r>
      <w:r>
        <w:rPr>
          <w:rFonts w:eastAsia="Georgia"/>
        </w:rPr>
        <w:t xml:space="preserve"> </w:t>
      </w:r>
      <w:r>
        <w:t>Nord</w:t>
      </w:r>
      <w:r w:rsidR="004C7F27">
        <w:t xml:space="preserve"> », </w:t>
      </w:r>
      <w:r>
        <w:t>et</w:t>
      </w:r>
      <w:r>
        <w:rPr>
          <w:rFonts w:eastAsia="Georgia"/>
        </w:rPr>
        <w:t xml:space="preserve"> </w:t>
      </w:r>
      <w:r>
        <w:t>ils</w:t>
      </w:r>
      <w:r>
        <w:rPr>
          <w:rFonts w:eastAsia="Georgia"/>
        </w:rPr>
        <w:t xml:space="preserve"> </w:t>
      </w:r>
      <w:r>
        <w:t>finissaient</w:t>
      </w:r>
      <w:r>
        <w:rPr>
          <w:rFonts w:eastAsia="Georgia"/>
        </w:rPr>
        <w:t xml:space="preserve"> </w:t>
      </w:r>
      <w:r>
        <w:t>par</w:t>
      </w:r>
      <w:r>
        <w:rPr>
          <w:rFonts w:eastAsia="Georgia"/>
        </w:rPr>
        <w:t xml:space="preserve"> </w:t>
      </w:r>
      <w:r w:rsidR="004C7F27">
        <w:t>« </w:t>
      </w:r>
      <w:r>
        <w:t>En</w:t>
      </w:r>
      <w:r>
        <w:rPr>
          <w:rFonts w:eastAsia="Georgia"/>
        </w:rPr>
        <w:t xml:space="preserve"> </w:t>
      </w:r>
      <w:r>
        <w:t>Dalécarlie</w:t>
      </w:r>
      <w:r>
        <w:rPr>
          <w:rFonts w:eastAsia="Georgia"/>
        </w:rPr>
        <w:t xml:space="preserve"> </w:t>
      </w:r>
      <w:r>
        <w:t>demeurait</w:t>
      </w:r>
      <w:r w:rsidR="004C7F27">
        <w:t xml:space="preserve">, </w:t>
      </w:r>
      <w:r>
        <w:t>en</w:t>
      </w:r>
      <w:r>
        <w:rPr>
          <w:rFonts w:eastAsia="Georgia"/>
        </w:rPr>
        <w:t xml:space="preserve"> </w:t>
      </w:r>
      <w:r>
        <w:t>Dalécarlie</w:t>
      </w:r>
      <w:r>
        <w:rPr>
          <w:rFonts w:eastAsia="Georgia"/>
        </w:rPr>
        <w:t xml:space="preserve"> </w:t>
      </w:r>
      <w:r>
        <w:t>demeure</w:t>
      </w:r>
      <w:r>
        <w:rPr>
          <w:rFonts w:eastAsia="Georgia"/>
        </w:rPr>
        <w:t xml:space="preserve"> </w:t>
      </w:r>
      <w:r>
        <w:t>encore</w:t>
      </w:r>
      <w:r w:rsidR="004C7F27">
        <w:rPr>
          <w:rFonts w:eastAsia="Georgia"/>
        </w:rPr>
        <w:t>… »</w:t>
      </w:r>
      <w:r>
        <w:rPr>
          <w:rFonts w:eastAsia="Georgia"/>
        </w:rPr>
        <w:t xml:space="preserve"> </w:t>
      </w:r>
      <w:r>
        <w:t>Sur</w:t>
      </w:r>
      <w:r>
        <w:rPr>
          <w:rFonts w:eastAsia="Georgia"/>
        </w:rPr>
        <w:t xml:space="preserve"> </w:t>
      </w:r>
      <w:r>
        <w:t>l</w:t>
      </w:r>
      <w:r w:rsidR="004C7F27">
        <w:rPr>
          <w:rFonts w:eastAsia="Georgia"/>
        </w:rPr>
        <w:t>’</w:t>
      </w:r>
      <w:r>
        <w:t>embarcadère</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point</w:t>
      </w:r>
      <w:r>
        <w:rPr>
          <w:rFonts w:eastAsia="Georgia"/>
        </w:rPr>
        <w:t xml:space="preserve"> </w:t>
      </w:r>
      <w:r>
        <w:t>de</w:t>
      </w:r>
      <w:r>
        <w:rPr>
          <w:rFonts w:eastAsia="Georgia"/>
        </w:rPr>
        <w:t xml:space="preserve"> </w:t>
      </w:r>
      <w:r>
        <w:t>feu</w:t>
      </w:r>
      <w:r w:rsidR="004C7F27">
        <w:t xml:space="preserve">, </w:t>
      </w:r>
      <w:r>
        <w:t>et</w:t>
      </w:r>
      <w:r>
        <w:rPr>
          <w:rFonts w:eastAsia="Georgia"/>
        </w:rPr>
        <w:t xml:space="preserve"> </w:t>
      </w:r>
      <w:r>
        <w:t>les</w:t>
      </w:r>
      <w:r>
        <w:rPr>
          <w:rFonts w:eastAsia="Georgia"/>
        </w:rPr>
        <w:t xml:space="preserve"> </w:t>
      </w:r>
      <w:r>
        <w:t>chanteurs</w:t>
      </w:r>
      <w:r>
        <w:rPr>
          <w:rFonts w:eastAsia="Georgia"/>
        </w:rPr>
        <w:t xml:space="preserve"> </w:t>
      </w:r>
      <w:r>
        <w:t>ne</w:t>
      </w:r>
      <w:r>
        <w:rPr>
          <w:rFonts w:eastAsia="Georgia"/>
        </w:rPr>
        <w:t xml:space="preserve"> </w:t>
      </w:r>
      <w:r>
        <w:t>pouvaient</w:t>
      </w:r>
      <w:r>
        <w:rPr>
          <w:rFonts w:eastAsia="Georgia"/>
        </w:rPr>
        <w:t xml:space="preserve"> </w:t>
      </w:r>
      <w:r>
        <w:t>pas</w:t>
      </w:r>
      <w:r>
        <w:rPr>
          <w:rFonts w:eastAsia="Georgia"/>
        </w:rPr>
        <w:t xml:space="preserve"> </w:t>
      </w:r>
      <w:r>
        <w:t>voir</w:t>
      </w:r>
      <w:r>
        <w:rPr>
          <w:rFonts w:eastAsia="Georgia"/>
        </w:rPr>
        <w:t xml:space="preserve"> </w:t>
      </w:r>
      <w:r>
        <w:t>loin</w:t>
      </w:r>
      <w:r w:rsidR="004C7F27">
        <w:t xml:space="preserve">. </w:t>
      </w:r>
      <w:r>
        <w:t>Mais</w:t>
      </w:r>
      <w:r>
        <w:rPr>
          <w:rFonts w:eastAsia="Georgia"/>
        </w:rPr>
        <w:t xml:space="preserve"> </w:t>
      </w:r>
      <w:r>
        <w:t>avec</w:t>
      </w:r>
      <w:r>
        <w:rPr>
          <w:rFonts w:eastAsia="Georgia"/>
        </w:rPr>
        <w:t xml:space="preserve"> </w:t>
      </w:r>
      <w:r>
        <w:t>les</w:t>
      </w:r>
      <w:r>
        <w:rPr>
          <w:rFonts w:eastAsia="Georgia"/>
        </w:rPr>
        <w:t xml:space="preserve"> </w:t>
      </w:r>
      <w:r>
        <w:t>notes</w:t>
      </w:r>
      <w:r>
        <w:rPr>
          <w:rFonts w:eastAsia="Georgia"/>
        </w:rPr>
        <w:t xml:space="preserve"> </w:t>
      </w:r>
      <w:r>
        <w:t>montait</w:t>
      </w:r>
      <w:r>
        <w:rPr>
          <w:rFonts w:eastAsia="Georgia"/>
        </w:rPr>
        <w:t xml:space="preserve"> </w:t>
      </w:r>
      <w:r>
        <w:t>devant</w:t>
      </w:r>
      <w:r>
        <w:rPr>
          <w:rFonts w:eastAsia="Georgia"/>
        </w:rPr>
        <w:t xml:space="preserve"> </w:t>
      </w:r>
      <w:r>
        <w:t>eux</w:t>
      </w:r>
      <w:r>
        <w:rPr>
          <w:rFonts w:eastAsia="Georgia"/>
        </w:rPr>
        <w:t xml:space="preserve"> </w:t>
      </w:r>
      <w:r>
        <w:t>et</w:t>
      </w:r>
      <w:r>
        <w:rPr>
          <w:rFonts w:eastAsia="Georgia"/>
        </w:rPr>
        <w:t xml:space="preserve"> </w:t>
      </w:r>
      <w:r>
        <w:t>devant</w:t>
      </w:r>
      <w:r>
        <w:rPr>
          <w:rFonts w:eastAsia="Georgia"/>
        </w:rPr>
        <w:t xml:space="preserve"> </w:t>
      </w:r>
      <w:r>
        <w:t>tous</w:t>
      </w:r>
      <w:r>
        <w:rPr>
          <w:rFonts w:eastAsia="Georgia"/>
        </w:rPr>
        <w:t xml:space="preserve"> </w:t>
      </w:r>
      <w:r>
        <w:t>l</w:t>
      </w:r>
      <w:r w:rsidR="004C7F27">
        <w:rPr>
          <w:rFonts w:eastAsia="Georgia"/>
        </w:rPr>
        <w:t>’</w:t>
      </w:r>
      <w:r>
        <w:t>image</w:t>
      </w:r>
      <w:r>
        <w:rPr>
          <w:rFonts w:eastAsia="Georgia"/>
        </w:rPr>
        <w:t xml:space="preserve"> </w:t>
      </w:r>
      <w:r>
        <w:lastRenderedPageBreak/>
        <w:t>de</w:t>
      </w:r>
      <w:r>
        <w:rPr>
          <w:rFonts w:eastAsia="Georgia"/>
        </w:rPr>
        <w:t xml:space="preserve"> </w:t>
      </w:r>
      <w:r>
        <w:t>leur</w:t>
      </w:r>
      <w:r>
        <w:rPr>
          <w:rFonts w:eastAsia="Georgia"/>
        </w:rPr>
        <w:t xml:space="preserve"> </w:t>
      </w:r>
      <w:r>
        <w:t>pays</w:t>
      </w:r>
      <w:r w:rsidR="004C7F27">
        <w:t xml:space="preserve">, </w:t>
      </w:r>
      <w:r>
        <w:t>plus</w:t>
      </w:r>
      <w:r>
        <w:rPr>
          <w:rFonts w:eastAsia="Georgia"/>
        </w:rPr>
        <w:t xml:space="preserve"> </w:t>
      </w:r>
      <w:r>
        <w:t>lumineuse</w:t>
      </w:r>
      <w:r>
        <w:rPr>
          <w:rFonts w:eastAsia="Georgia"/>
        </w:rPr>
        <w:t xml:space="preserve"> </w:t>
      </w:r>
      <w:r>
        <w:t>et</w:t>
      </w:r>
      <w:r>
        <w:rPr>
          <w:rFonts w:eastAsia="Georgia"/>
        </w:rPr>
        <w:t xml:space="preserve"> </w:t>
      </w:r>
      <w:r>
        <w:t>plus</w:t>
      </w:r>
      <w:r>
        <w:rPr>
          <w:rFonts w:eastAsia="Georgia"/>
        </w:rPr>
        <w:t xml:space="preserve"> </w:t>
      </w:r>
      <w:r>
        <w:t>douce</w:t>
      </w:r>
      <w:r>
        <w:rPr>
          <w:rFonts w:eastAsia="Georgia"/>
        </w:rPr>
        <w:t xml:space="preserve"> </w:t>
      </w:r>
      <w:r>
        <w:t>qu</w:t>
      </w:r>
      <w:r w:rsidR="004C7F27">
        <w:rPr>
          <w:rFonts w:eastAsia="Georgia"/>
        </w:rPr>
        <w:t>’</w:t>
      </w:r>
      <w:r>
        <w:t>à</w:t>
      </w:r>
      <w:r>
        <w:rPr>
          <w:rFonts w:eastAsia="Georgia"/>
        </w:rPr>
        <w:t xml:space="preserve"> </w:t>
      </w:r>
      <w:r>
        <w:t>la</w:t>
      </w:r>
      <w:r>
        <w:rPr>
          <w:rFonts w:eastAsia="Georgia"/>
        </w:rPr>
        <w:t xml:space="preserve"> </w:t>
      </w:r>
      <w:r>
        <w:t>pleine</w:t>
      </w:r>
      <w:r>
        <w:rPr>
          <w:rFonts w:eastAsia="Georgia"/>
        </w:rPr>
        <w:t xml:space="preserve"> </w:t>
      </w:r>
      <w:r>
        <w:t>lumière</w:t>
      </w:r>
      <w:r>
        <w:rPr>
          <w:rFonts w:eastAsia="Georgia"/>
        </w:rPr>
        <w:t xml:space="preserve"> </w:t>
      </w:r>
      <w:r>
        <w:t>du</w:t>
      </w:r>
      <w:r>
        <w:rPr>
          <w:rFonts w:eastAsia="Georgia"/>
        </w:rPr>
        <w:t xml:space="preserve"> </w:t>
      </w:r>
      <w:r>
        <w:t>jour</w:t>
      </w:r>
      <w:r w:rsidR="004C7F27">
        <w:t xml:space="preserve">. </w:t>
      </w:r>
      <w:r>
        <w:t>Ils</w:t>
      </w:r>
      <w:r>
        <w:rPr>
          <w:rFonts w:eastAsia="Georgia"/>
        </w:rPr>
        <w:t xml:space="preserve"> </w:t>
      </w:r>
      <w:r>
        <w:t>semblaient</w:t>
      </w:r>
      <w:r>
        <w:rPr>
          <w:rFonts w:eastAsia="Georgia"/>
        </w:rPr>
        <w:t xml:space="preserve"> </w:t>
      </w:r>
      <w:r>
        <w:t>vouloir</w:t>
      </w:r>
      <w:r>
        <w:rPr>
          <w:rFonts w:eastAsia="Georgia"/>
        </w:rPr>
        <w:t xml:space="preserve"> </w:t>
      </w:r>
      <w:r>
        <w:t>fléchir</w:t>
      </w:r>
      <w:r>
        <w:rPr>
          <w:rFonts w:eastAsia="Georgia"/>
        </w:rPr>
        <w:t xml:space="preserve"> </w:t>
      </w:r>
      <w:r>
        <w:t>le</w:t>
      </w:r>
      <w:r>
        <w:rPr>
          <w:rFonts w:eastAsia="Georgia"/>
        </w:rPr>
        <w:t xml:space="preserve"> </w:t>
      </w:r>
      <w:r>
        <w:t>printemps</w:t>
      </w:r>
      <w:r w:rsidR="004C7F27">
        <w:t> ! « </w:t>
      </w:r>
      <w:r>
        <w:t>Regarde</w:t>
      </w:r>
      <w:r>
        <w:rPr>
          <w:rFonts w:eastAsia="Georgia"/>
        </w:rPr>
        <w:t xml:space="preserve"> </w:t>
      </w:r>
      <w:r>
        <w:t>le</w:t>
      </w:r>
      <w:r>
        <w:rPr>
          <w:rFonts w:eastAsia="Georgia"/>
        </w:rPr>
        <w:t xml:space="preserve"> </w:t>
      </w:r>
      <w:r>
        <w:t>pays</w:t>
      </w:r>
      <w:r>
        <w:rPr>
          <w:rFonts w:eastAsia="Georgia"/>
        </w:rPr>
        <w:t xml:space="preserve"> </w:t>
      </w:r>
      <w:r>
        <w:t>qui</w:t>
      </w:r>
      <w:r>
        <w:rPr>
          <w:rFonts w:eastAsia="Georgia"/>
        </w:rPr>
        <w:t xml:space="preserve"> </w:t>
      </w:r>
      <w:r>
        <w:t>t</w:t>
      </w:r>
      <w:r w:rsidR="004C7F27">
        <w:rPr>
          <w:rFonts w:eastAsia="Georgia"/>
        </w:rPr>
        <w:t>’</w:t>
      </w:r>
      <w:r>
        <w:t>attend</w:t>
      </w:r>
      <w:r w:rsidR="004C7F27">
        <w:t xml:space="preserve"> ! </w:t>
      </w:r>
      <w:r>
        <w:t>Ne</w:t>
      </w:r>
      <w:r>
        <w:rPr>
          <w:rFonts w:eastAsia="Georgia"/>
        </w:rPr>
        <w:t xml:space="preserve"> </w:t>
      </w:r>
      <w:r>
        <w:t>nous</w:t>
      </w:r>
      <w:r>
        <w:rPr>
          <w:rFonts w:eastAsia="Georgia"/>
        </w:rPr>
        <w:t xml:space="preserve"> </w:t>
      </w:r>
      <w:r>
        <w:t>viendras-tu</w:t>
      </w:r>
      <w:r>
        <w:rPr>
          <w:rFonts w:eastAsia="Georgia"/>
        </w:rPr>
        <w:t xml:space="preserve"> </w:t>
      </w:r>
      <w:r>
        <w:t>pas</w:t>
      </w:r>
      <w:r>
        <w:rPr>
          <w:rFonts w:eastAsia="Georgia"/>
        </w:rPr>
        <w:t xml:space="preserve"> </w:t>
      </w:r>
      <w:r>
        <w:t>en</w:t>
      </w:r>
      <w:r>
        <w:rPr>
          <w:rFonts w:eastAsia="Georgia"/>
        </w:rPr>
        <w:t xml:space="preserve"> </w:t>
      </w:r>
      <w:r>
        <w:t>aide</w:t>
      </w:r>
      <w:r w:rsidR="004C7F27">
        <w:t xml:space="preserve"> ? </w:t>
      </w:r>
      <w:r>
        <w:t>Laisseras-tu</w:t>
      </w:r>
      <w:r>
        <w:rPr>
          <w:rFonts w:eastAsia="Georgia"/>
        </w:rPr>
        <w:t xml:space="preserve"> </w:t>
      </w:r>
      <w:r>
        <w:t>encore</w:t>
      </w:r>
      <w:r>
        <w:rPr>
          <w:rFonts w:eastAsia="Georgia"/>
        </w:rPr>
        <w:t xml:space="preserve"> </w:t>
      </w:r>
      <w:r>
        <w:t>l</w:t>
      </w:r>
      <w:r w:rsidR="004C7F27">
        <w:rPr>
          <w:rFonts w:eastAsia="Georgia"/>
        </w:rPr>
        <w:t>’</w:t>
      </w:r>
      <w:r>
        <w:t>hiver</w:t>
      </w:r>
      <w:r>
        <w:rPr>
          <w:rFonts w:eastAsia="Georgia"/>
        </w:rPr>
        <w:t xml:space="preserve"> </w:t>
      </w:r>
      <w:r>
        <w:t>opprimer</w:t>
      </w:r>
      <w:r>
        <w:rPr>
          <w:rFonts w:eastAsia="Georgia"/>
        </w:rPr>
        <w:t xml:space="preserve"> </w:t>
      </w:r>
      <w:r>
        <w:t>un</w:t>
      </w:r>
      <w:r>
        <w:rPr>
          <w:rFonts w:eastAsia="Georgia"/>
        </w:rPr>
        <w:t xml:space="preserve"> </w:t>
      </w:r>
      <w:r>
        <w:t>aussi</w:t>
      </w:r>
      <w:r>
        <w:rPr>
          <w:rFonts w:eastAsia="Georgia"/>
        </w:rPr>
        <w:t xml:space="preserve"> </w:t>
      </w:r>
      <w:r>
        <w:t>beau</w:t>
      </w:r>
      <w:r>
        <w:rPr>
          <w:rFonts w:eastAsia="Georgia"/>
        </w:rPr>
        <w:t xml:space="preserve"> </w:t>
      </w:r>
      <w:r>
        <w:t>pays</w:t>
      </w:r>
      <w:r w:rsidR="004C7F27">
        <w:t> ? »</w:t>
      </w:r>
    </w:p>
    <w:p w14:paraId="0CEB3E5F" w14:textId="77777777" w:rsidR="004C7F27" w:rsidRDefault="004C163A" w:rsidP="004C163A">
      <w:r>
        <w:t>Tant</w:t>
      </w:r>
      <w:r>
        <w:rPr>
          <w:rFonts w:eastAsia="Georgia"/>
        </w:rPr>
        <w:t xml:space="preserve"> </w:t>
      </w:r>
      <w:r>
        <w:t>que</w:t>
      </w:r>
      <w:r>
        <w:rPr>
          <w:rFonts w:eastAsia="Georgia"/>
        </w:rPr>
        <w:t xml:space="preserve"> </w:t>
      </w:r>
      <w:r>
        <w:t>dura</w:t>
      </w:r>
      <w:r>
        <w:rPr>
          <w:rFonts w:eastAsia="Georgia"/>
        </w:rPr>
        <w:t xml:space="preserve"> </w:t>
      </w:r>
      <w:r>
        <w:t>le</w:t>
      </w:r>
      <w:r>
        <w:rPr>
          <w:rFonts w:eastAsia="Georgia"/>
        </w:rPr>
        <w:t xml:space="preserve"> </w:t>
      </w:r>
      <w:r>
        <w:t>chant</w:t>
      </w:r>
      <w:r w:rsidR="004C7F27">
        <w:t xml:space="preserve">, </w:t>
      </w:r>
      <w:r>
        <w:t>Nils</w:t>
      </w:r>
      <w:r>
        <w:rPr>
          <w:rFonts w:eastAsia="Georgia"/>
        </w:rPr>
        <w:t xml:space="preserve"> </w:t>
      </w:r>
      <w:proofErr w:type="spellStart"/>
      <w:r>
        <w:t>Holgersson</w:t>
      </w:r>
      <w:proofErr w:type="spellEnd"/>
      <w:r>
        <w:rPr>
          <w:rFonts w:eastAsia="Georgia"/>
        </w:rPr>
        <w:t xml:space="preserve"> </w:t>
      </w:r>
      <w:r>
        <w:t>écouta</w:t>
      </w:r>
      <w:r w:rsidR="004C7F27">
        <w:t xml:space="preserve"> ; </w:t>
      </w:r>
      <w:r>
        <w:t>ensuite</w:t>
      </w:r>
      <w:r w:rsidR="004C7F27">
        <w:t xml:space="preserve">, </w:t>
      </w:r>
      <w:r>
        <w:t>il</w:t>
      </w:r>
      <w:r>
        <w:rPr>
          <w:rFonts w:eastAsia="Georgia"/>
        </w:rPr>
        <w:t xml:space="preserve"> </w:t>
      </w:r>
      <w:r>
        <w:t>se</w:t>
      </w:r>
      <w:r>
        <w:rPr>
          <w:rFonts w:eastAsia="Georgia"/>
        </w:rPr>
        <w:t xml:space="preserve"> </w:t>
      </w:r>
      <w:r>
        <w:t>remit</w:t>
      </w:r>
      <w:r>
        <w:rPr>
          <w:rFonts w:eastAsia="Georgia"/>
        </w:rPr>
        <w:t xml:space="preserve"> </w:t>
      </w:r>
      <w:r>
        <w:t>à</w:t>
      </w:r>
      <w:r>
        <w:rPr>
          <w:rFonts w:eastAsia="Georgia"/>
        </w:rPr>
        <w:t xml:space="preserve"> </w:t>
      </w:r>
      <w:r>
        <w:t>courir</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Un</w:t>
      </w:r>
      <w:r>
        <w:rPr>
          <w:rFonts w:eastAsia="Georgia"/>
        </w:rPr>
        <w:t xml:space="preserve"> </w:t>
      </w:r>
      <w:r>
        <w:t>feu</w:t>
      </w:r>
      <w:r>
        <w:rPr>
          <w:rFonts w:eastAsia="Georgia"/>
        </w:rPr>
        <w:t xml:space="preserve"> </w:t>
      </w:r>
      <w:r>
        <w:t>brûlait</w:t>
      </w:r>
      <w:r>
        <w:rPr>
          <w:rFonts w:eastAsia="Georgia"/>
        </w:rPr>
        <w:t xml:space="preserve"> </w:t>
      </w:r>
      <w:r>
        <w:t>sur</w:t>
      </w:r>
      <w:r>
        <w:rPr>
          <w:rFonts w:eastAsia="Georgia"/>
        </w:rPr>
        <w:t xml:space="preserve"> </w:t>
      </w:r>
      <w:r>
        <w:t>la</w:t>
      </w:r>
      <w:r>
        <w:rPr>
          <w:rFonts w:eastAsia="Georgia"/>
        </w:rPr>
        <w:t xml:space="preserve"> </w:t>
      </w:r>
      <w:r>
        <w:t>grève</w:t>
      </w:r>
      <w:r>
        <w:rPr>
          <w:rFonts w:eastAsia="Georgia"/>
        </w:rPr>
        <w:t xml:space="preserve"> </w:t>
      </w:r>
      <w:r>
        <w:t>même</w:t>
      </w:r>
      <w:r w:rsidR="004C7F27">
        <w:t xml:space="preserve">. </w:t>
      </w:r>
      <w:r>
        <w:t>Il</w:t>
      </w:r>
      <w:r>
        <w:rPr>
          <w:rFonts w:eastAsia="Georgia"/>
        </w:rPr>
        <w:t xml:space="preserve"> </w:t>
      </w:r>
      <w:r>
        <w:t>s</w:t>
      </w:r>
      <w:r w:rsidR="004C7F27">
        <w:rPr>
          <w:rFonts w:eastAsia="Georgia"/>
        </w:rPr>
        <w:t>’</w:t>
      </w:r>
      <w:r>
        <w:t>approcha</w:t>
      </w:r>
      <w:r>
        <w:rPr>
          <w:rFonts w:eastAsia="Georgia"/>
        </w:rPr>
        <w:t xml:space="preserve"> </w:t>
      </w:r>
      <w:r>
        <w:t>si</w:t>
      </w:r>
      <w:r>
        <w:rPr>
          <w:rFonts w:eastAsia="Georgia"/>
        </w:rPr>
        <w:t xml:space="preserve"> </w:t>
      </w:r>
      <w:r>
        <w:t>près</w:t>
      </w:r>
      <w:r>
        <w:rPr>
          <w:rFonts w:eastAsia="Georgia"/>
        </w:rPr>
        <w:t xml:space="preserve"> </w:t>
      </w:r>
      <w:r>
        <w:t>qu</w:t>
      </w:r>
      <w:r w:rsidR="004C7F27">
        <w:rPr>
          <w:rFonts w:eastAsia="Georgia"/>
        </w:rPr>
        <w:t>’</w:t>
      </w:r>
      <w:r>
        <w:t>il</w:t>
      </w:r>
      <w:r>
        <w:rPr>
          <w:rFonts w:eastAsia="Georgia"/>
        </w:rPr>
        <w:t xml:space="preserve"> </w:t>
      </w:r>
      <w:r>
        <w:t>pouvait</w:t>
      </w:r>
      <w:r>
        <w:rPr>
          <w:rFonts w:eastAsia="Georgia"/>
        </w:rPr>
        <w:t xml:space="preserve"> </w:t>
      </w:r>
      <w:r>
        <w:t>voir</w:t>
      </w:r>
      <w:r>
        <w:rPr>
          <w:rFonts w:eastAsia="Georgia"/>
        </w:rPr>
        <w:t xml:space="preserve"> </w:t>
      </w:r>
      <w:r>
        <w:t>les</w:t>
      </w:r>
      <w:r>
        <w:rPr>
          <w:rFonts w:eastAsia="Georgia"/>
        </w:rPr>
        <w:t xml:space="preserve"> </w:t>
      </w:r>
      <w:r>
        <w:t>hommes</w:t>
      </w:r>
      <w:r>
        <w:rPr>
          <w:rFonts w:eastAsia="Georgia"/>
        </w:rPr>
        <w:t xml:space="preserve"> </w:t>
      </w:r>
      <w:r>
        <w:t>assis</w:t>
      </w:r>
      <w:r>
        <w:rPr>
          <w:rFonts w:eastAsia="Georgia"/>
        </w:rPr>
        <w:t xml:space="preserve"> </w:t>
      </w:r>
      <w:r>
        <w:t>ou</w:t>
      </w:r>
      <w:r>
        <w:rPr>
          <w:rFonts w:eastAsia="Georgia"/>
        </w:rPr>
        <w:t xml:space="preserve"> </w:t>
      </w:r>
      <w:r>
        <w:t>d</w:t>
      </w:r>
      <w:r>
        <w:t>e</w:t>
      </w:r>
      <w:r>
        <w:t>bout</w:t>
      </w:r>
      <w:r>
        <w:rPr>
          <w:rFonts w:eastAsia="Georgia"/>
        </w:rPr>
        <w:t xml:space="preserve"> </w:t>
      </w:r>
      <w:r>
        <w:t>autour</w:t>
      </w:r>
      <w:r>
        <w:rPr>
          <w:rFonts w:eastAsia="Georgia"/>
        </w:rPr>
        <w:t xml:space="preserve"> </w:t>
      </w:r>
      <w:r>
        <w:t>du</w:t>
      </w:r>
      <w:r>
        <w:rPr>
          <w:rFonts w:eastAsia="Georgia"/>
        </w:rPr>
        <w:t xml:space="preserve"> </w:t>
      </w:r>
      <w:r>
        <w:t>bûcher</w:t>
      </w:r>
      <w:r w:rsidR="004C7F27">
        <w:t xml:space="preserve">. </w:t>
      </w:r>
      <w:r>
        <w:t>De</w:t>
      </w:r>
      <w:r>
        <w:rPr>
          <w:rFonts w:eastAsia="Georgia"/>
        </w:rPr>
        <w:t xml:space="preserve"> </w:t>
      </w:r>
      <w:r>
        <w:t>nouveau</w:t>
      </w:r>
      <w:r>
        <w:rPr>
          <w:rFonts w:eastAsia="Georgia"/>
        </w:rPr>
        <w:t xml:space="preserve"> </w:t>
      </w:r>
      <w:r>
        <w:t>il</w:t>
      </w:r>
      <w:r>
        <w:rPr>
          <w:rFonts w:eastAsia="Georgia"/>
        </w:rPr>
        <w:t xml:space="preserve"> </w:t>
      </w:r>
      <w:r>
        <w:t>se</w:t>
      </w:r>
      <w:r>
        <w:rPr>
          <w:rFonts w:eastAsia="Georgia"/>
        </w:rPr>
        <w:t xml:space="preserve"> </w:t>
      </w:r>
      <w:r>
        <w:t>demanda</w:t>
      </w:r>
      <w:r>
        <w:rPr>
          <w:rFonts w:eastAsia="Georgia"/>
        </w:rPr>
        <w:t xml:space="preserve"> </w:t>
      </w:r>
      <w:r>
        <w:t>si</w:t>
      </w:r>
      <w:r>
        <w:rPr>
          <w:rFonts w:eastAsia="Georgia"/>
        </w:rPr>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un</w:t>
      </w:r>
      <w:r>
        <w:rPr>
          <w:rFonts w:eastAsia="Georgia"/>
        </w:rPr>
        <w:t xml:space="preserve"> </w:t>
      </w:r>
      <w:r>
        <w:t>mirage</w:t>
      </w:r>
      <w:r w:rsidR="004C7F27">
        <w:t xml:space="preserve">. </w:t>
      </w:r>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de</w:t>
      </w:r>
      <w:r>
        <w:rPr>
          <w:rFonts w:eastAsia="Georgia"/>
        </w:rPr>
        <w:t xml:space="preserve"> </w:t>
      </w:r>
      <w:r>
        <w:t>gens</w:t>
      </w:r>
      <w:r>
        <w:rPr>
          <w:rFonts w:eastAsia="Georgia"/>
        </w:rPr>
        <w:t xml:space="preserve"> </w:t>
      </w:r>
      <w:r>
        <w:t>ainsi</w:t>
      </w:r>
      <w:r>
        <w:rPr>
          <w:rFonts w:eastAsia="Georgia"/>
        </w:rPr>
        <w:t xml:space="preserve"> </w:t>
      </w:r>
      <w:r>
        <w:t>vêtus</w:t>
      </w:r>
      <w:r w:rsidR="004C7F27">
        <w:t xml:space="preserve">. </w:t>
      </w:r>
      <w:r>
        <w:t>Les</w:t>
      </w:r>
      <w:r>
        <w:rPr>
          <w:rFonts w:eastAsia="Georgia"/>
        </w:rPr>
        <w:t xml:space="preserve"> </w:t>
      </w:r>
      <w:r>
        <w:t>femmes</w:t>
      </w:r>
      <w:r>
        <w:rPr>
          <w:rFonts w:eastAsia="Georgia"/>
        </w:rPr>
        <w:t xml:space="preserve"> </w:t>
      </w:r>
      <w:r>
        <w:t>portaient</w:t>
      </w:r>
      <w:r>
        <w:rPr>
          <w:rFonts w:eastAsia="Georgia"/>
        </w:rPr>
        <w:t xml:space="preserve"> </w:t>
      </w:r>
      <w:r>
        <w:t>des</w:t>
      </w:r>
      <w:r>
        <w:rPr>
          <w:rFonts w:eastAsia="Georgia"/>
        </w:rPr>
        <w:t xml:space="preserve"> </w:t>
      </w:r>
      <w:r>
        <w:t>coiffes</w:t>
      </w:r>
      <w:r>
        <w:rPr>
          <w:rFonts w:eastAsia="Georgia"/>
        </w:rPr>
        <w:t xml:space="preserve"> </w:t>
      </w:r>
      <w:r>
        <w:t>noires</w:t>
      </w:r>
      <w:r>
        <w:rPr>
          <w:rFonts w:eastAsia="Georgia"/>
        </w:rPr>
        <w:t xml:space="preserve"> </w:t>
      </w:r>
      <w:r>
        <w:t>et</w:t>
      </w:r>
      <w:r>
        <w:rPr>
          <w:rFonts w:eastAsia="Georgia"/>
        </w:rPr>
        <w:t xml:space="preserve"> </w:t>
      </w:r>
      <w:r>
        <w:t>pointues</w:t>
      </w:r>
      <w:r>
        <w:rPr>
          <w:rFonts w:eastAsia="Georgia"/>
        </w:rPr>
        <w:t xml:space="preserve"> </w:t>
      </w:r>
      <w:r>
        <w:t>comme</w:t>
      </w:r>
      <w:r>
        <w:rPr>
          <w:rFonts w:eastAsia="Georgia"/>
        </w:rPr>
        <w:t xml:space="preserve"> </w:t>
      </w:r>
      <w:r>
        <w:t>des</w:t>
      </w:r>
      <w:r>
        <w:rPr>
          <w:rFonts w:eastAsia="Georgia"/>
        </w:rPr>
        <w:t xml:space="preserve"> </w:t>
      </w:r>
      <w:r>
        <w:t>co</w:t>
      </w:r>
      <w:r>
        <w:t>r</w:t>
      </w:r>
      <w:r>
        <w:t>nets</w:t>
      </w:r>
      <w:r w:rsidR="004C7F27">
        <w:t xml:space="preserve">, </w:t>
      </w:r>
      <w:r>
        <w:t>de</w:t>
      </w:r>
      <w:r>
        <w:rPr>
          <w:rFonts w:eastAsia="Georgia"/>
        </w:rPr>
        <w:t xml:space="preserve"> </w:t>
      </w:r>
      <w:r>
        <w:t>courtes</w:t>
      </w:r>
      <w:r>
        <w:rPr>
          <w:rFonts w:eastAsia="Georgia"/>
        </w:rPr>
        <w:t xml:space="preserve"> </w:t>
      </w:r>
      <w:r>
        <w:t>jaquettes</w:t>
      </w:r>
      <w:r>
        <w:rPr>
          <w:rFonts w:eastAsia="Georgia"/>
        </w:rPr>
        <w:t xml:space="preserve"> </w:t>
      </w:r>
      <w:r>
        <w:t>de</w:t>
      </w:r>
      <w:r>
        <w:rPr>
          <w:rFonts w:eastAsia="Georgia"/>
        </w:rPr>
        <w:t xml:space="preserve"> </w:t>
      </w:r>
      <w:r>
        <w:t>cuir</w:t>
      </w:r>
      <w:r>
        <w:rPr>
          <w:rFonts w:eastAsia="Georgia"/>
        </w:rPr>
        <w:t xml:space="preserve"> </w:t>
      </w:r>
      <w:r>
        <w:t>blanches</w:t>
      </w:r>
      <w:r w:rsidR="004C7F27">
        <w:t xml:space="preserve">, </w:t>
      </w:r>
      <w:r>
        <w:t>des</w:t>
      </w:r>
      <w:r>
        <w:rPr>
          <w:rFonts w:eastAsia="Georgia"/>
        </w:rPr>
        <w:t xml:space="preserve"> </w:t>
      </w:r>
      <w:r>
        <w:t>fichus</w:t>
      </w:r>
      <w:r>
        <w:rPr>
          <w:rFonts w:eastAsia="Georgia"/>
        </w:rPr>
        <w:t xml:space="preserve"> </w:t>
      </w:r>
      <w:r>
        <w:t>à</w:t>
      </w:r>
      <w:r>
        <w:rPr>
          <w:rFonts w:eastAsia="Georgia"/>
        </w:rPr>
        <w:t xml:space="preserve"> </w:t>
      </w:r>
      <w:r>
        <w:t>ramages</w:t>
      </w:r>
      <w:r>
        <w:rPr>
          <w:rFonts w:eastAsia="Georgia"/>
        </w:rPr>
        <w:t xml:space="preserve"> </w:t>
      </w:r>
      <w:r>
        <w:t>autour</w:t>
      </w:r>
      <w:r>
        <w:rPr>
          <w:rFonts w:eastAsia="Georgia"/>
        </w:rPr>
        <w:t xml:space="preserve"> </w:t>
      </w:r>
      <w:r>
        <w:t>du</w:t>
      </w:r>
      <w:r>
        <w:rPr>
          <w:rFonts w:eastAsia="Georgia"/>
        </w:rPr>
        <w:t xml:space="preserve"> </w:t>
      </w:r>
      <w:r>
        <w:t>cou</w:t>
      </w:r>
      <w:r w:rsidR="004C7F27">
        <w:t xml:space="preserve">, </w:t>
      </w:r>
      <w:r>
        <w:t>des</w:t>
      </w:r>
      <w:r>
        <w:rPr>
          <w:rFonts w:eastAsia="Georgia"/>
        </w:rPr>
        <w:t xml:space="preserve"> </w:t>
      </w:r>
      <w:r>
        <w:t>corsages</w:t>
      </w:r>
      <w:r>
        <w:rPr>
          <w:rFonts w:eastAsia="Georgia"/>
        </w:rPr>
        <w:t xml:space="preserve"> </w:t>
      </w:r>
      <w:r>
        <w:t>de</w:t>
      </w:r>
      <w:r>
        <w:rPr>
          <w:rFonts w:eastAsia="Georgia"/>
        </w:rPr>
        <w:t xml:space="preserve"> </w:t>
      </w:r>
      <w:r>
        <w:t>soie</w:t>
      </w:r>
      <w:r>
        <w:rPr>
          <w:rFonts w:eastAsia="Georgia"/>
        </w:rPr>
        <w:t xml:space="preserve"> </w:t>
      </w:r>
      <w:r>
        <w:t>verte</w:t>
      </w:r>
      <w:r>
        <w:rPr>
          <w:rFonts w:eastAsia="Georgia"/>
        </w:rPr>
        <w:t xml:space="preserve"> </w:t>
      </w:r>
      <w:r>
        <w:t>et</w:t>
      </w:r>
      <w:r>
        <w:rPr>
          <w:rFonts w:eastAsia="Georgia"/>
        </w:rPr>
        <w:t xml:space="preserve"> </w:t>
      </w:r>
      <w:r>
        <w:t>des</w:t>
      </w:r>
      <w:r>
        <w:rPr>
          <w:rFonts w:eastAsia="Georgia"/>
        </w:rPr>
        <w:t xml:space="preserve"> </w:t>
      </w:r>
      <w:r>
        <w:t>jupes</w:t>
      </w:r>
      <w:r>
        <w:rPr>
          <w:rFonts w:eastAsia="Georgia"/>
        </w:rPr>
        <w:t xml:space="preserve"> </w:t>
      </w:r>
      <w:r>
        <w:t>noires</w:t>
      </w:r>
      <w:r>
        <w:rPr>
          <w:rFonts w:eastAsia="Georgia"/>
        </w:rPr>
        <w:t xml:space="preserve"> </w:t>
      </w:r>
      <w:r>
        <w:t>dont</w:t>
      </w:r>
      <w:r>
        <w:rPr>
          <w:rFonts w:eastAsia="Georgia"/>
        </w:rPr>
        <w:t xml:space="preserve"> </w:t>
      </w:r>
      <w:r>
        <w:t>le</w:t>
      </w:r>
      <w:r>
        <w:rPr>
          <w:rFonts w:eastAsia="Georgia"/>
        </w:rPr>
        <w:t xml:space="preserve"> </w:t>
      </w:r>
      <w:r>
        <w:t>devant</w:t>
      </w:r>
      <w:r>
        <w:rPr>
          <w:rFonts w:eastAsia="Georgia"/>
        </w:rPr>
        <w:t xml:space="preserve"> </w:t>
      </w:r>
      <w:r>
        <w:t>était</w:t>
      </w:r>
      <w:r>
        <w:rPr>
          <w:rFonts w:eastAsia="Georgia"/>
        </w:rPr>
        <w:t xml:space="preserve"> </w:t>
      </w:r>
      <w:r>
        <w:t>orné</w:t>
      </w:r>
      <w:r>
        <w:rPr>
          <w:rFonts w:eastAsia="Georgia"/>
        </w:rPr>
        <w:t xml:space="preserve"> </w:t>
      </w:r>
      <w:r>
        <w:t>de</w:t>
      </w:r>
      <w:r>
        <w:rPr>
          <w:rFonts w:eastAsia="Georgia"/>
        </w:rPr>
        <w:t xml:space="preserve"> </w:t>
      </w:r>
      <w:r>
        <w:t>rayures</w:t>
      </w:r>
      <w:r>
        <w:rPr>
          <w:rFonts w:eastAsia="Georgia"/>
        </w:rPr>
        <w:t xml:space="preserve"> </w:t>
      </w:r>
      <w:r>
        <w:t>blanches</w:t>
      </w:r>
      <w:r w:rsidR="004C7F27">
        <w:t xml:space="preserve">, </w:t>
      </w:r>
      <w:r>
        <w:t>rouges</w:t>
      </w:r>
      <w:r w:rsidR="004C7F27">
        <w:t xml:space="preserve">, </w:t>
      </w:r>
      <w:r>
        <w:t>vertes</w:t>
      </w:r>
      <w:r>
        <w:rPr>
          <w:rFonts w:eastAsia="Georgia"/>
        </w:rPr>
        <w:t xml:space="preserve"> </w:t>
      </w:r>
      <w:r>
        <w:t>et</w:t>
      </w:r>
      <w:r>
        <w:rPr>
          <w:rFonts w:eastAsia="Georgia"/>
        </w:rPr>
        <w:t xml:space="preserve"> </w:t>
      </w:r>
      <w:r>
        <w:t>noires</w:t>
      </w:r>
      <w:r w:rsidR="004C7F27">
        <w:t xml:space="preserve">. </w:t>
      </w:r>
      <w:r>
        <w:t>Les</w:t>
      </w:r>
      <w:r>
        <w:rPr>
          <w:rFonts w:eastAsia="Georgia"/>
        </w:rPr>
        <w:t xml:space="preserve"> </w:t>
      </w:r>
      <w:r>
        <w:t>hommes</w:t>
      </w:r>
      <w:r>
        <w:rPr>
          <w:rFonts w:eastAsia="Georgia"/>
        </w:rPr>
        <w:t xml:space="preserve"> </w:t>
      </w:r>
      <w:r>
        <w:t>étaient</w:t>
      </w:r>
      <w:r>
        <w:rPr>
          <w:rFonts w:eastAsia="Georgia"/>
        </w:rPr>
        <w:t xml:space="preserve"> </w:t>
      </w:r>
      <w:r>
        <w:t>coiffés</w:t>
      </w:r>
      <w:r>
        <w:rPr>
          <w:rFonts w:eastAsia="Georgia"/>
        </w:rPr>
        <w:t xml:space="preserve"> </w:t>
      </w:r>
      <w:r>
        <w:t>de</w:t>
      </w:r>
      <w:r>
        <w:rPr>
          <w:rFonts w:eastAsia="Georgia"/>
        </w:rPr>
        <w:t xml:space="preserve"> </w:t>
      </w:r>
      <w:r>
        <w:t>chapeaux</w:t>
      </w:r>
      <w:r>
        <w:rPr>
          <w:rFonts w:eastAsia="Georgia"/>
        </w:rPr>
        <w:t xml:space="preserve"> </w:t>
      </w:r>
      <w:r>
        <w:t>ronds</w:t>
      </w:r>
      <w:r>
        <w:rPr>
          <w:rFonts w:eastAsia="Georgia"/>
        </w:rPr>
        <w:t xml:space="preserve"> </w:t>
      </w:r>
      <w:r>
        <w:t>et</w:t>
      </w:r>
      <w:r>
        <w:rPr>
          <w:rFonts w:eastAsia="Georgia"/>
        </w:rPr>
        <w:t xml:space="preserve"> </w:t>
      </w:r>
      <w:r>
        <w:t>bas</w:t>
      </w:r>
      <w:r w:rsidR="004C7F27">
        <w:t xml:space="preserve">, </w:t>
      </w:r>
      <w:r>
        <w:t>et</w:t>
      </w:r>
      <w:r>
        <w:rPr>
          <w:rFonts w:eastAsia="Georgia"/>
        </w:rPr>
        <w:t xml:space="preserve"> </w:t>
      </w:r>
      <w:r>
        <w:t>vêtus</w:t>
      </w:r>
      <w:r>
        <w:rPr>
          <w:rFonts w:eastAsia="Georgia"/>
        </w:rPr>
        <w:t xml:space="preserve"> </w:t>
      </w:r>
      <w:r>
        <w:t>d</w:t>
      </w:r>
      <w:r w:rsidR="004C7F27">
        <w:rPr>
          <w:rFonts w:eastAsia="Georgia"/>
        </w:rPr>
        <w:t>’</w:t>
      </w:r>
      <w:r>
        <w:t>habits</w:t>
      </w:r>
      <w:r>
        <w:rPr>
          <w:rFonts w:eastAsia="Georgia"/>
        </w:rPr>
        <w:t xml:space="preserve"> </w:t>
      </w:r>
      <w:r>
        <w:t>bleus</w:t>
      </w:r>
      <w:r>
        <w:rPr>
          <w:rFonts w:eastAsia="Georgia"/>
        </w:rPr>
        <w:t xml:space="preserve"> </w:t>
      </w:r>
      <w:r>
        <w:t>très</w:t>
      </w:r>
      <w:r>
        <w:rPr>
          <w:rFonts w:eastAsia="Georgia"/>
        </w:rPr>
        <w:t xml:space="preserve"> </w:t>
      </w:r>
      <w:r>
        <w:t>longs</w:t>
      </w:r>
      <w:r w:rsidR="004C7F27">
        <w:t xml:space="preserve">, </w:t>
      </w:r>
      <w:r>
        <w:t>dont</w:t>
      </w:r>
      <w:r>
        <w:rPr>
          <w:rFonts w:eastAsia="Georgia"/>
        </w:rPr>
        <w:t xml:space="preserve"> </w:t>
      </w:r>
      <w:r>
        <w:t>les</w:t>
      </w:r>
      <w:r>
        <w:rPr>
          <w:rFonts w:eastAsia="Georgia"/>
        </w:rPr>
        <w:t xml:space="preserve"> </w:t>
      </w:r>
      <w:r>
        <w:t>coutures</w:t>
      </w:r>
      <w:r>
        <w:rPr>
          <w:rFonts w:eastAsia="Georgia"/>
        </w:rPr>
        <w:t xml:space="preserve"> </w:t>
      </w:r>
      <w:r>
        <w:t>étaient</w:t>
      </w:r>
      <w:r>
        <w:rPr>
          <w:rFonts w:eastAsia="Georgia"/>
        </w:rPr>
        <w:t xml:space="preserve"> </w:t>
      </w:r>
      <w:r>
        <w:t>bordées</w:t>
      </w:r>
      <w:r>
        <w:rPr>
          <w:rFonts w:eastAsia="Georgia"/>
        </w:rPr>
        <w:t xml:space="preserve"> </w:t>
      </w:r>
      <w:r>
        <w:t>de</w:t>
      </w:r>
      <w:r>
        <w:rPr>
          <w:rFonts w:eastAsia="Georgia"/>
        </w:rPr>
        <w:t xml:space="preserve"> </w:t>
      </w:r>
      <w:r>
        <w:t>rouge</w:t>
      </w:r>
      <w:r w:rsidR="004C7F27">
        <w:t xml:space="preserve">, </w:t>
      </w:r>
      <w:r>
        <w:t>de</w:t>
      </w:r>
      <w:r>
        <w:rPr>
          <w:rFonts w:eastAsia="Georgia"/>
        </w:rPr>
        <w:t xml:space="preserve"> </w:t>
      </w:r>
      <w:r>
        <w:t>culottes</w:t>
      </w:r>
      <w:r>
        <w:rPr>
          <w:rFonts w:eastAsia="Georgia"/>
        </w:rPr>
        <w:t xml:space="preserve"> </w:t>
      </w:r>
      <w:r>
        <w:t>de</w:t>
      </w:r>
      <w:r>
        <w:rPr>
          <w:rFonts w:eastAsia="Georgia"/>
        </w:rPr>
        <w:t xml:space="preserve"> </w:t>
      </w:r>
      <w:r>
        <w:t>cuir</w:t>
      </w:r>
      <w:r>
        <w:rPr>
          <w:rFonts w:eastAsia="Georgia"/>
        </w:rPr>
        <w:t xml:space="preserve"> </w:t>
      </w:r>
      <w:r>
        <w:t>jaune</w:t>
      </w:r>
      <w:r>
        <w:rPr>
          <w:rFonts w:eastAsia="Georgia"/>
        </w:rPr>
        <w:t xml:space="preserve"> </w:t>
      </w:r>
      <w:r>
        <w:t>retenues</w:t>
      </w:r>
      <w:r>
        <w:rPr>
          <w:rFonts w:eastAsia="Georgia"/>
        </w:rPr>
        <w:t xml:space="preserve"> </w:t>
      </w:r>
      <w:r>
        <w:t>aux</w:t>
      </w:r>
      <w:r>
        <w:rPr>
          <w:rFonts w:eastAsia="Georgia"/>
        </w:rPr>
        <w:t xml:space="preserve"> </w:t>
      </w:r>
      <w:r>
        <w:t>genoux</w:t>
      </w:r>
      <w:r>
        <w:rPr>
          <w:rFonts w:eastAsia="Georgia"/>
        </w:rPr>
        <w:t xml:space="preserve"> </w:t>
      </w:r>
      <w:r>
        <w:t>par</w:t>
      </w:r>
      <w:r>
        <w:rPr>
          <w:rFonts w:eastAsia="Georgia"/>
        </w:rPr>
        <w:t xml:space="preserve"> </w:t>
      </w:r>
      <w:r>
        <w:t>des</w:t>
      </w:r>
      <w:r>
        <w:rPr>
          <w:rFonts w:eastAsia="Georgia"/>
        </w:rPr>
        <w:t xml:space="preserve"> </w:t>
      </w:r>
      <w:r>
        <w:t>jarretières</w:t>
      </w:r>
      <w:r>
        <w:rPr>
          <w:rFonts w:eastAsia="Georgia"/>
        </w:rPr>
        <w:t xml:space="preserve"> </w:t>
      </w:r>
      <w:r>
        <w:t>rouges</w:t>
      </w:r>
      <w:r>
        <w:rPr>
          <w:rFonts w:eastAsia="Georgia"/>
        </w:rPr>
        <w:t xml:space="preserve"> </w:t>
      </w:r>
      <w:r>
        <w:t>ornées</w:t>
      </w:r>
      <w:r>
        <w:rPr>
          <w:rFonts w:eastAsia="Georgia"/>
        </w:rPr>
        <w:t xml:space="preserve"> </w:t>
      </w:r>
      <w:r>
        <w:t>de</w:t>
      </w:r>
      <w:r>
        <w:rPr>
          <w:rFonts w:eastAsia="Georgia"/>
        </w:rPr>
        <w:t xml:space="preserve"> </w:t>
      </w:r>
      <w:r>
        <w:t>boules</w:t>
      </w:r>
      <w:r>
        <w:rPr>
          <w:rFonts w:eastAsia="Georgia"/>
        </w:rPr>
        <w:t xml:space="preserve"> </w:t>
      </w:r>
      <w:r>
        <w:t>de</w:t>
      </w:r>
      <w:r>
        <w:rPr>
          <w:rFonts w:eastAsia="Georgia"/>
        </w:rPr>
        <w:t xml:space="preserve"> </w:t>
      </w:r>
      <w:r>
        <w:t>laine</w:t>
      </w:r>
      <w:r>
        <w:rPr>
          <w:rFonts w:eastAsia="Georgia"/>
        </w:rPr>
        <w:t xml:space="preserve"> </w:t>
      </w:r>
      <w:r>
        <w:t>pendantes</w:t>
      </w:r>
      <w:r w:rsidR="004C7F27">
        <w:t xml:space="preserve">. </w:t>
      </w:r>
      <w:r>
        <w:t>Était-ce</w:t>
      </w:r>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r>
        <w:t>ces</w:t>
      </w:r>
      <w:r>
        <w:rPr>
          <w:rFonts w:eastAsia="Georgia"/>
        </w:rPr>
        <w:t xml:space="preserve"> </w:t>
      </w:r>
      <w:r>
        <w:t>costumes</w:t>
      </w:r>
      <w:r w:rsidR="004C7F27">
        <w:t xml:space="preserve"> ? </w:t>
      </w:r>
      <w:r>
        <w:t>il</w:t>
      </w:r>
      <w:r>
        <w:rPr>
          <w:rFonts w:eastAsia="Georgia"/>
        </w:rPr>
        <w:t xml:space="preserve"> </w:t>
      </w:r>
      <w:r>
        <w:t>parut</w:t>
      </w:r>
      <w:r>
        <w:rPr>
          <w:rFonts w:eastAsia="Georgia"/>
        </w:rPr>
        <w:t xml:space="preserve"> </w:t>
      </w:r>
      <w:r>
        <w:t>à</w:t>
      </w:r>
      <w:r>
        <w:rPr>
          <w:rFonts w:eastAsia="Georgia"/>
        </w:rPr>
        <w:t xml:space="preserve"> </w:t>
      </w:r>
      <w:r>
        <w:t>Nils</w:t>
      </w:r>
      <w:r>
        <w:rPr>
          <w:rFonts w:eastAsia="Georgia"/>
        </w:rPr>
        <w:t xml:space="preserve"> </w:t>
      </w:r>
      <w:r>
        <w:t>que</w:t>
      </w:r>
      <w:r>
        <w:rPr>
          <w:rFonts w:eastAsia="Georgia"/>
        </w:rPr>
        <w:t xml:space="preserve"> </w:t>
      </w:r>
      <w:r>
        <w:t>ces</w:t>
      </w:r>
      <w:r>
        <w:rPr>
          <w:rFonts w:eastAsia="Georgia"/>
        </w:rPr>
        <w:t xml:space="preserve"> </w:t>
      </w:r>
      <w:r>
        <w:t>gens-là</w:t>
      </w:r>
      <w:r>
        <w:rPr>
          <w:rFonts w:eastAsia="Georgia"/>
        </w:rPr>
        <w:t xml:space="preserve"> </w:t>
      </w:r>
      <w:r>
        <w:t>ne</w:t>
      </w:r>
      <w:r>
        <w:rPr>
          <w:rFonts w:eastAsia="Georgia"/>
        </w:rPr>
        <w:t xml:space="preserve"> </w:t>
      </w:r>
      <w:r>
        <w:t>re</w:t>
      </w:r>
      <w:r>
        <w:t>s</w:t>
      </w:r>
      <w:r>
        <w:t>semblaient</w:t>
      </w:r>
      <w:r>
        <w:rPr>
          <w:rFonts w:eastAsia="Georgia"/>
        </w:rPr>
        <w:t xml:space="preserve"> </w:t>
      </w:r>
      <w:r>
        <w:t>pas</w:t>
      </w:r>
      <w:r>
        <w:rPr>
          <w:rFonts w:eastAsia="Georgia"/>
        </w:rPr>
        <w:t xml:space="preserve"> </w:t>
      </w:r>
      <w:r>
        <w:t>aux</w:t>
      </w:r>
      <w:r>
        <w:rPr>
          <w:rFonts w:eastAsia="Georgia"/>
        </w:rPr>
        <w:t xml:space="preserve"> </w:t>
      </w:r>
      <w:r>
        <w:t>habitants</w:t>
      </w:r>
      <w:r>
        <w:rPr>
          <w:rFonts w:eastAsia="Georgia"/>
        </w:rPr>
        <w:t xml:space="preserve"> </w:t>
      </w:r>
      <w:r>
        <w:t>des</w:t>
      </w:r>
      <w:r>
        <w:rPr>
          <w:rFonts w:eastAsia="Georgia"/>
        </w:rPr>
        <w:t xml:space="preserve"> </w:t>
      </w:r>
      <w:r>
        <w:t>autres</w:t>
      </w:r>
      <w:r>
        <w:rPr>
          <w:rFonts w:eastAsia="Georgia"/>
        </w:rPr>
        <w:t xml:space="preserve"> </w:t>
      </w:r>
      <w:r>
        <w:t>provinces</w:t>
      </w:r>
      <w:r w:rsidR="004C7F27">
        <w:t xml:space="preserve"> ; </w:t>
      </w:r>
      <w:r>
        <w:t>ils</w:t>
      </w:r>
      <w:r>
        <w:rPr>
          <w:rFonts w:eastAsia="Georgia"/>
        </w:rPr>
        <w:t xml:space="preserve"> </w:t>
      </w:r>
      <w:r>
        <w:t>avaient</w:t>
      </w:r>
      <w:r>
        <w:rPr>
          <w:rFonts w:eastAsia="Georgia"/>
        </w:rPr>
        <w:t xml:space="preserve"> </w:t>
      </w:r>
      <w:r>
        <w:t>l</w:t>
      </w:r>
      <w:r w:rsidR="004C7F27">
        <w:rPr>
          <w:rFonts w:eastAsia="Georgia"/>
        </w:rPr>
        <w:t>’</w:t>
      </w:r>
      <w:r>
        <w:t>air</w:t>
      </w:r>
      <w:r>
        <w:rPr>
          <w:rFonts w:eastAsia="Georgia"/>
        </w:rPr>
        <w:t xml:space="preserve"> </w:t>
      </w:r>
      <w:r>
        <w:t>plus</w:t>
      </w:r>
      <w:r>
        <w:rPr>
          <w:rFonts w:eastAsia="Georgia"/>
        </w:rPr>
        <w:t xml:space="preserve"> </w:t>
      </w:r>
      <w:r>
        <w:t>grands</w:t>
      </w:r>
      <w:r>
        <w:rPr>
          <w:rFonts w:eastAsia="Georgia"/>
        </w:rPr>
        <w:t xml:space="preserve"> </w:t>
      </w:r>
      <w:r>
        <w:t>et</w:t>
      </w:r>
      <w:r>
        <w:rPr>
          <w:rFonts w:eastAsia="Georgia"/>
        </w:rPr>
        <w:t xml:space="preserve"> </w:t>
      </w:r>
      <w:r>
        <w:t>plus</w:t>
      </w:r>
      <w:r>
        <w:rPr>
          <w:rFonts w:eastAsia="Georgia"/>
        </w:rPr>
        <w:t xml:space="preserve"> </w:t>
      </w:r>
      <w:r>
        <w:t>nobles</w:t>
      </w:r>
      <w:r w:rsidR="004C7F27">
        <w:t xml:space="preserve">. </w:t>
      </w:r>
      <w:r>
        <w:t>Nils</w:t>
      </w:r>
      <w:r>
        <w:rPr>
          <w:rFonts w:eastAsia="Georgia"/>
        </w:rPr>
        <w:t xml:space="preserve"> </w:t>
      </w:r>
      <w:r>
        <w:t>se</w:t>
      </w:r>
      <w:r>
        <w:rPr>
          <w:rFonts w:eastAsia="Georgia"/>
        </w:rPr>
        <w:t xml:space="preserve"> </w:t>
      </w:r>
      <w:r>
        <w:t>rappela</w:t>
      </w:r>
      <w:r>
        <w:rPr>
          <w:rFonts w:eastAsia="Georgia"/>
        </w:rPr>
        <w:t xml:space="preserve"> </w:t>
      </w:r>
      <w:r>
        <w:t>les</w:t>
      </w:r>
      <w:r>
        <w:rPr>
          <w:rFonts w:eastAsia="Georgia"/>
        </w:rPr>
        <w:t xml:space="preserve"> </w:t>
      </w:r>
      <w:r>
        <w:t>anciens</w:t>
      </w:r>
      <w:r>
        <w:rPr>
          <w:rFonts w:eastAsia="Georgia"/>
        </w:rPr>
        <w:t xml:space="preserve"> </w:t>
      </w:r>
      <w:r>
        <w:t>co</w:t>
      </w:r>
      <w:r>
        <w:t>s</w:t>
      </w:r>
      <w:r>
        <w:t>tumes</w:t>
      </w:r>
      <w:r>
        <w:rPr>
          <w:rFonts w:eastAsia="Georgia"/>
        </w:rPr>
        <w:t xml:space="preserve"> </w:t>
      </w:r>
      <w:r>
        <w:t>que</w:t>
      </w:r>
      <w:r>
        <w:rPr>
          <w:rFonts w:eastAsia="Georgia"/>
        </w:rPr>
        <w:t xml:space="preserve"> </w:t>
      </w:r>
      <w:r>
        <w:t>sa</w:t>
      </w:r>
      <w:r>
        <w:rPr>
          <w:rFonts w:eastAsia="Georgia"/>
        </w:rPr>
        <w:t xml:space="preserve"> </w:t>
      </w:r>
      <w:r>
        <w:t>mère</w:t>
      </w:r>
      <w:r>
        <w:rPr>
          <w:rFonts w:eastAsia="Georgia"/>
        </w:rPr>
        <w:t xml:space="preserve"> </w:t>
      </w:r>
      <w:r>
        <w:t>gardait</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son</w:t>
      </w:r>
      <w:r>
        <w:rPr>
          <w:rFonts w:eastAsia="Georgia"/>
        </w:rPr>
        <w:t xml:space="preserve"> </w:t>
      </w:r>
      <w:r>
        <w:t>grand</w:t>
      </w:r>
      <w:r>
        <w:rPr>
          <w:rFonts w:eastAsia="Georgia"/>
        </w:rPr>
        <w:t xml:space="preserve"> </w:t>
      </w:r>
      <w:r>
        <w:t>coffre</w:t>
      </w:r>
      <w:r>
        <w:rPr>
          <w:rFonts w:eastAsia="Georgia"/>
        </w:rPr>
        <w:t xml:space="preserve"> </w:t>
      </w:r>
      <w:r>
        <w:t>et</w:t>
      </w:r>
      <w:r>
        <w:rPr>
          <w:rFonts w:eastAsia="Georgia"/>
        </w:rPr>
        <w:t xml:space="preserve"> </w:t>
      </w:r>
      <w:r>
        <w:t>que</w:t>
      </w:r>
      <w:r>
        <w:rPr>
          <w:rFonts w:eastAsia="Georgia"/>
        </w:rPr>
        <w:t xml:space="preserve"> </w:t>
      </w:r>
      <w:r>
        <w:t>personne</w:t>
      </w:r>
      <w:r>
        <w:rPr>
          <w:rFonts w:eastAsia="Georgia"/>
        </w:rPr>
        <w:t xml:space="preserve"> </w:t>
      </w:r>
      <w:r>
        <w:t>en</w:t>
      </w:r>
      <w:r>
        <w:rPr>
          <w:rFonts w:eastAsia="Georgia"/>
        </w:rPr>
        <w:t xml:space="preserve"> </w:t>
      </w:r>
      <w:r>
        <w:t>Scanie</w:t>
      </w:r>
      <w:r>
        <w:rPr>
          <w:rFonts w:eastAsia="Georgia"/>
        </w:rPr>
        <w:t xml:space="preserve"> </w:t>
      </w:r>
      <w:r>
        <w:t>ne</w:t>
      </w:r>
      <w:r>
        <w:rPr>
          <w:rFonts w:eastAsia="Georgia"/>
        </w:rPr>
        <w:t xml:space="preserve"> </w:t>
      </w:r>
      <w:r>
        <w:t>portait</w:t>
      </w:r>
      <w:r>
        <w:rPr>
          <w:rFonts w:eastAsia="Georgia"/>
        </w:rPr>
        <w:t xml:space="preserve"> </w:t>
      </w:r>
      <w:r>
        <w:t>depuis</w:t>
      </w:r>
      <w:r>
        <w:rPr>
          <w:rFonts w:eastAsia="Georgia"/>
        </w:rPr>
        <w:t xml:space="preserve"> </w:t>
      </w:r>
      <w:r>
        <w:t>longtemps</w:t>
      </w:r>
      <w:r w:rsidR="004C7F27">
        <w:t xml:space="preserve">. </w:t>
      </w:r>
      <w:r>
        <w:t>Lui</w:t>
      </w:r>
      <w:r>
        <w:rPr>
          <w:rFonts w:eastAsia="Georgia"/>
        </w:rPr>
        <w:t xml:space="preserve"> </w:t>
      </w:r>
      <w:r>
        <w:t>était-il</w:t>
      </w:r>
      <w:r>
        <w:rPr>
          <w:rFonts w:eastAsia="Georgia"/>
        </w:rPr>
        <w:t xml:space="preserve"> </w:t>
      </w:r>
      <w:r>
        <w:t>donc</w:t>
      </w:r>
      <w:r>
        <w:rPr>
          <w:rFonts w:eastAsia="Georgia"/>
        </w:rPr>
        <w:t xml:space="preserve"> </w:t>
      </w:r>
      <w:r>
        <w:t>donné</w:t>
      </w:r>
      <w:r>
        <w:rPr>
          <w:rFonts w:eastAsia="Georgia"/>
        </w:rPr>
        <w:t xml:space="preserve"> </w:t>
      </w:r>
      <w:r>
        <w:t>de</w:t>
      </w:r>
      <w:r>
        <w:rPr>
          <w:rFonts w:eastAsia="Georgia"/>
        </w:rPr>
        <w:t xml:space="preserve"> </w:t>
      </w:r>
      <w:r>
        <w:t>voir</w:t>
      </w:r>
      <w:r>
        <w:rPr>
          <w:rFonts w:eastAsia="Georgia"/>
        </w:rPr>
        <w:t xml:space="preserve"> </w:t>
      </w:r>
      <w:r>
        <w:t>des</w:t>
      </w:r>
      <w:r>
        <w:rPr>
          <w:rFonts w:eastAsia="Georgia"/>
        </w:rPr>
        <w:t xml:space="preserve"> </w:t>
      </w:r>
      <w:r>
        <w:t>gens</w:t>
      </w:r>
      <w:r>
        <w:rPr>
          <w:rFonts w:eastAsia="Georgia"/>
        </w:rPr>
        <w:t xml:space="preserve"> </w:t>
      </w:r>
      <w:r>
        <w:t>d</w:t>
      </w:r>
      <w:r w:rsidR="004C7F27">
        <w:rPr>
          <w:rFonts w:eastAsia="Georgia"/>
        </w:rPr>
        <w:t>’</w:t>
      </w:r>
      <w:r>
        <w:t>autrefois</w:t>
      </w:r>
      <w:r w:rsidR="004C7F27">
        <w:t xml:space="preserve">, </w:t>
      </w:r>
      <w:r>
        <w:t>qui</w:t>
      </w:r>
      <w:r>
        <w:rPr>
          <w:rFonts w:eastAsia="Georgia"/>
        </w:rPr>
        <w:t xml:space="preserve"> </w:t>
      </w:r>
      <w:r>
        <w:t>avaient</w:t>
      </w:r>
      <w:r>
        <w:rPr>
          <w:rFonts w:eastAsia="Georgia"/>
        </w:rPr>
        <w:t xml:space="preserve"> </w:t>
      </w:r>
      <w:r>
        <w:t>vécu</w:t>
      </w:r>
      <w:r>
        <w:rPr>
          <w:rFonts w:eastAsia="Georgia"/>
        </w:rPr>
        <w:t xml:space="preserve"> </w:t>
      </w:r>
      <w:r>
        <w:t>il</w:t>
      </w:r>
      <w:r>
        <w:rPr>
          <w:rFonts w:eastAsia="Georgia"/>
        </w:rPr>
        <w:t xml:space="preserve"> </w:t>
      </w:r>
      <w:r>
        <w:t>y</w:t>
      </w:r>
      <w:r>
        <w:rPr>
          <w:rFonts w:eastAsia="Georgia"/>
        </w:rPr>
        <w:t xml:space="preserve"> </w:t>
      </w:r>
      <w:r>
        <w:t>a</w:t>
      </w:r>
      <w:r>
        <w:rPr>
          <w:rFonts w:eastAsia="Georgia"/>
        </w:rPr>
        <w:t xml:space="preserve"> </w:t>
      </w:r>
      <w:r>
        <w:t>cent</w:t>
      </w:r>
      <w:r>
        <w:rPr>
          <w:rFonts w:eastAsia="Georgia"/>
        </w:rPr>
        <w:t xml:space="preserve"> </w:t>
      </w:r>
      <w:r>
        <w:t>ans</w:t>
      </w:r>
      <w:r w:rsidR="004C7F27">
        <w:t> ?</w:t>
      </w:r>
    </w:p>
    <w:p w14:paraId="06C13EA8" w14:textId="77777777" w:rsidR="004C7F27" w:rsidRDefault="004C163A" w:rsidP="004C163A">
      <w:r>
        <w:t>Ce</w:t>
      </w:r>
      <w:r>
        <w:rPr>
          <w:rFonts w:eastAsia="Georgia"/>
        </w:rPr>
        <w:t xml:space="preserve"> </w:t>
      </w:r>
      <w:r>
        <w:t>ne</w:t>
      </w:r>
      <w:r>
        <w:rPr>
          <w:rFonts w:eastAsia="Georgia"/>
        </w:rPr>
        <w:t xml:space="preserve"> </w:t>
      </w:r>
      <w:r>
        <w:t>fut</w:t>
      </w:r>
      <w:r>
        <w:rPr>
          <w:rFonts w:eastAsia="Georgia"/>
        </w:rPr>
        <w:t xml:space="preserve"> </w:t>
      </w:r>
      <w:r>
        <w:t>qu</w:t>
      </w:r>
      <w:r w:rsidR="004C7F27">
        <w:rPr>
          <w:rFonts w:eastAsia="Georgia"/>
        </w:rPr>
        <w:t>’</w:t>
      </w:r>
      <w:r>
        <w:t>une</w:t>
      </w:r>
      <w:r>
        <w:rPr>
          <w:rFonts w:eastAsia="Georgia"/>
        </w:rPr>
        <w:t xml:space="preserve"> </w:t>
      </w:r>
      <w:r>
        <w:t>idée</w:t>
      </w:r>
      <w:r>
        <w:rPr>
          <w:rFonts w:eastAsia="Georgia"/>
        </w:rPr>
        <w:t xml:space="preserve"> </w:t>
      </w:r>
      <w:r>
        <w:t>qui</w:t>
      </w:r>
      <w:r>
        <w:rPr>
          <w:rFonts w:eastAsia="Georgia"/>
        </w:rPr>
        <w:t xml:space="preserve"> </w:t>
      </w:r>
      <w:r>
        <w:t>lui</w:t>
      </w:r>
      <w:r>
        <w:rPr>
          <w:rFonts w:eastAsia="Georgia"/>
        </w:rPr>
        <w:t xml:space="preserve"> </w:t>
      </w:r>
      <w:r>
        <w:t>passa</w:t>
      </w:r>
      <w:r>
        <w:rPr>
          <w:rFonts w:eastAsia="Georgia"/>
        </w:rPr>
        <w:t xml:space="preserve"> </w:t>
      </w:r>
      <w:r>
        <w:t>par</w:t>
      </w:r>
      <w:r>
        <w:rPr>
          <w:rFonts w:eastAsia="Georgia"/>
        </w:rPr>
        <w:t xml:space="preserve"> </w:t>
      </w:r>
      <w:r>
        <w:t>la</w:t>
      </w:r>
      <w:r>
        <w:rPr>
          <w:rFonts w:eastAsia="Georgia"/>
        </w:rPr>
        <w:t xml:space="preserve"> </w:t>
      </w:r>
      <w:r>
        <w:t>tête</w:t>
      </w:r>
      <w:r w:rsidR="004C7F27">
        <w:t xml:space="preserve"> ; </w:t>
      </w:r>
      <w:r>
        <w:t>il</w:t>
      </w:r>
      <w:r>
        <w:rPr>
          <w:rFonts w:eastAsia="Georgia"/>
        </w:rPr>
        <w:t xml:space="preserve"> </w:t>
      </w:r>
      <w:r>
        <w:t>avait</w:t>
      </w:r>
      <w:r>
        <w:rPr>
          <w:rFonts w:eastAsia="Georgia"/>
        </w:rPr>
        <w:t xml:space="preserve"> </w:t>
      </w:r>
      <w:r>
        <w:t>d</w:t>
      </w:r>
      <w:r>
        <w:t>e</w:t>
      </w:r>
      <w:r>
        <w:t>vant</w:t>
      </w:r>
      <w:r>
        <w:rPr>
          <w:rFonts w:eastAsia="Georgia"/>
        </w:rPr>
        <w:t xml:space="preserve"> </w:t>
      </w:r>
      <w:r>
        <w:t>lui</w:t>
      </w:r>
      <w:r>
        <w:rPr>
          <w:rFonts w:eastAsia="Georgia"/>
        </w:rPr>
        <w:t xml:space="preserve"> </w:t>
      </w:r>
      <w:r>
        <w:t>des</w:t>
      </w:r>
      <w:r>
        <w:rPr>
          <w:rFonts w:eastAsia="Georgia"/>
        </w:rPr>
        <w:t xml:space="preserve"> </w:t>
      </w:r>
      <w:r>
        <w:t>hommes</w:t>
      </w:r>
      <w:r>
        <w:rPr>
          <w:rFonts w:eastAsia="Georgia"/>
        </w:rPr>
        <w:t xml:space="preserve"> </w:t>
      </w:r>
      <w:r>
        <w:t>et</w:t>
      </w:r>
      <w:r>
        <w:rPr>
          <w:rFonts w:eastAsia="Georgia"/>
        </w:rPr>
        <w:t xml:space="preserve"> </w:t>
      </w:r>
      <w:r>
        <w:t>des</w:t>
      </w:r>
      <w:r>
        <w:rPr>
          <w:rFonts w:eastAsia="Georgia"/>
        </w:rPr>
        <w:t xml:space="preserve"> </w:t>
      </w:r>
      <w:r>
        <w:t>femmes</w:t>
      </w:r>
      <w:r>
        <w:rPr>
          <w:rFonts w:eastAsia="Georgia"/>
        </w:rPr>
        <w:t xml:space="preserve"> </w:t>
      </w:r>
      <w:r>
        <w:t>bien</w:t>
      </w:r>
      <w:r>
        <w:rPr>
          <w:rFonts w:eastAsia="Georgia"/>
        </w:rPr>
        <w:t xml:space="preserve"> </w:t>
      </w:r>
      <w:r>
        <w:t>vivants</w:t>
      </w:r>
      <w:r w:rsidR="004C7F27">
        <w:t xml:space="preserve"> ; </w:t>
      </w:r>
      <w:r>
        <w:t>mais</w:t>
      </w:r>
      <w:r>
        <w:rPr>
          <w:rFonts w:eastAsia="Georgia"/>
        </w:rPr>
        <w:t xml:space="preserve"> </w:t>
      </w:r>
      <w:r>
        <w:t>les</w:t>
      </w:r>
      <w:r>
        <w:rPr>
          <w:rFonts w:eastAsia="Georgia"/>
        </w:rPr>
        <w:t xml:space="preserve"> </w:t>
      </w:r>
      <w:r>
        <w:t>hab</w:t>
      </w:r>
      <w:r>
        <w:t>i</w:t>
      </w:r>
      <w:r>
        <w:t>tants</w:t>
      </w:r>
      <w:r>
        <w:rPr>
          <w:rFonts w:eastAsia="Georgia"/>
        </w:rPr>
        <w:t xml:space="preserve"> </w:t>
      </w:r>
      <w:r>
        <w:t>de</w:t>
      </w:r>
      <w:r>
        <w:rPr>
          <w:rFonts w:eastAsia="Georgia"/>
        </w:rPr>
        <w:t xml:space="preserve"> </w:t>
      </w:r>
      <w:r>
        <w:t>la</w:t>
      </w:r>
      <w:r>
        <w:rPr>
          <w:rFonts w:eastAsia="Georgia"/>
        </w:rPr>
        <w:t xml:space="preserve"> </w:t>
      </w:r>
      <w:r>
        <w:t>Dalécarlie</w:t>
      </w:r>
      <w:r>
        <w:rPr>
          <w:rFonts w:eastAsia="Georgia"/>
        </w:rPr>
        <w:t xml:space="preserve"> </w:t>
      </w:r>
      <w:r>
        <w:t>ont</w:t>
      </w:r>
      <w:r>
        <w:rPr>
          <w:rFonts w:eastAsia="Georgia"/>
        </w:rPr>
        <w:t xml:space="preserve"> </w:t>
      </w:r>
      <w:r>
        <w:t>tant</w:t>
      </w:r>
      <w:r>
        <w:rPr>
          <w:rFonts w:eastAsia="Georgia"/>
        </w:rPr>
        <w:t xml:space="preserve"> </w:t>
      </w:r>
      <w:r>
        <w:t>gardé</w:t>
      </w:r>
      <w:r>
        <w:rPr>
          <w:rFonts w:eastAsia="Georgia"/>
        </w:rPr>
        <w:t xml:space="preserve"> </w:t>
      </w:r>
      <w:r>
        <w:t>du</w:t>
      </w:r>
      <w:r>
        <w:rPr>
          <w:rFonts w:eastAsia="Georgia"/>
        </w:rPr>
        <w:t xml:space="preserve"> </w:t>
      </w:r>
      <w:r>
        <w:t>passé</w:t>
      </w:r>
      <w:r w:rsidR="004C7F27">
        <w:t xml:space="preserve">, </w:t>
      </w:r>
      <w:r>
        <w:t>dans</w:t>
      </w:r>
      <w:r>
        <w:rPr>
          <w:rFonts w:eastAsia="Georgia"/>
        </w:rPr>
        <w:t xml:space="preserve"> </w:t>
      </w:r>
      <w:r>
        <w:t>leur</w:t>
      </w:r>
      <w:r>
        <w:rPr>
          <w:rFonts w:eastAsia="Georgia"/>
        </w:rPr>
        <w:t xml:space="preserve"> </w:t>
      </w:r>
      <w:r>
        <w:t>langage</w:t>
      </w:r>
      <w:r w:rsidR="004C7F27">
        <w:t xml:space="preserve">, </w:t>
      </w:r>
      <w:r>
        <w:t>leurs</w:t>
      </w:r>
      <w:r>
        <w:rPr>
          <w:rFonts w:eastAsia="Georgia"/>
        </w:rPr>
        <w:t xml:space="preserve"> </w:t>
      </w:r>
      <w:r>
        <w:t>mœurs</w:t>
      </w:r>
      <w:r>
        <w:rPr>
          <w:rFonts w:eastAsia="Georgia"/>
        </w:rPr>
        <w:t xml:space="preserve"> </w:t>
      </w:r>
      <w:r>
        <w:t>et</w:t>
      </w:r>
      <w:r>
        <w:rPr>
          <w:rFonts w:eastAsia="Georgia"/>
        </w:rPr>
        <w:t xml:space="preserve"> </w:t>
      </w:r>
      <w:r>
        <w:t>leurs</w:t>
      </w:r>
      <w:r>
        <w:rPr>
          <w:rFonts w:eastAsia="Georgia"/>
        </w:rPr>
        <w:t xml:space="preserve"> </w:t>
      </w:r>
      <w:r>
        <w:t>costumes</w:t>
      </w:r>
      <w:r w:rsidR="004C7F27">
        <w:t xml:space="preserve">, </w:t>
      </w:r>
      <w:r>
        <w:t>qu</w:t>
      </w:r>
      <w:r w:rsidR="004C7F27">
        <w:rPr>
          <w:rFonts w:eastAsia="Georgia"/>
        </w:rPr>
        <w:t>’</w:t>
      </w:r>
      <w:r>
        <w:t>il</w:t>
      </w:r>
      <w:r>
        <w:rPr>
          <w:rFonts w:eastAsia="Georgia"/>
        </w:rPr>
        <w:t xml:space="preserve"> </w:t>
      </w:r>
      <w:r>
        <w:t>ne</w:t>
      </w:r>
      <w:r>
        <w:rPr>
          <w:rFonts w:eastAsia="Georgia"/>
        </w:rPr>
        <w:t xml:space="preserve"> </w:t>
      </w:r>
      <w:r>
        <w:t>faut</w:t>
      </w:r>
      <w:r>
        <w:rPr>
          <w:rFonts w:eastAsia="Georgia"/>
        </w:rPr>
        <w:t xml:space="preserve"> </w:t>
      </w:r>
      <w:r>
        <w:t>pas</w:t>
      </w:r>
      <w:r>
        <w:rPr>
          <w:rFonts w:eastAsia="Georgia"/>
        </w:rPr>
        <w:t xml:space="preserve"> </w:t>
      </w:r>
      <w:r>
        <w:t>s</w:t>
      </w:r>
      <w:r w:rsidR="004C7F27">
        <w:rPr>
          <w:rFonts w:eastAsia="Georgia"/>
        </w:rPr>
        <w:t>’</w:t>
      </w:r>
      <w:r>
        <w:t>étonner</w:t>
      </w:r>
      <w:r>
        <w:rPr>
          <w:rFonts w:eastAsia="Georgia"/>
        </w:rPr>
        <w:t xml:space="preserve"> </w:t>
      </w:r>
      <w:r>
        <w:t>de</w:t>
      </w:r>
      <w:r>
        <w:rPr>
          <w:rFonts w:eastAsia="Georgia"/>
        </w:rPr>
        <w:t xml:space="preserve"> </w:t>
      </w:r>
      <w:r>
        <w:t>sa</w:t>
      </w:r>
      <w:r>
        <w:rPr>
          <w:rFonts w:eastAsia="Georgia"/>
        </w:rPr>
        <w:t xml:space="preserve"> </w:t>
      </w:r>
      <w:r>
        <w:t>brève</w:t>
      </w:r>
      <w:r>
        <w:rPr>
          <w:rFonts w:eastAsia="Georgia"/>
        </w:rPr>
        <w:t xml:space="preserve"> </w:t>
      </w:r>
      <w:r>
        <w:t>illusion</w:t>
      </w:r>
      <w:r w:rsidR="004C7F27">
        <w:t>.</w:t>
      </w:r>
    </w:p>
    <w:p w14:paraId="6F3D0F1C" w14:textId="37C474CA" w:rsidR="004C163A" w:rsidRPr="00935A69" w:rsidRDefault="004C163A" w:rsidP="00935A69">
      <w:pPr>
        <w:pStyle w:val="Titre2"/>
      </w:pPr>
      <w:bookmarkStart w:id="92" w:name="__RefHeading__107_4997768"/>
      <w:bookmarkStart w:id="93" w:name="_Toc202468121"/>
      <w:bookmarkEnd w:id="92"/>
      <w:r w:rsidRPr="00935A69">
        <w:lastRenderedPageBreak/>
        <w:t>AUTOUR</w:t>
      </w:r>
      <w:r w:rsidRPr="00935A69">
        <w:rPr>
          <w:rFonts w:eastAsia="Georgia"/>
        </w:rPr>
        <w:t xml:space="preserve"> </w:t>
      </w:r>
      <w:r w:rsidRPr="00935A69">
        <w:t>DES</w:t>
      </w:r>
      <w:r w:rsidRPr="00935A69">
        <w:rPr>
          <w:rFonts w:eastAsia="Georgia"/>
        </w:rPr>
        <w:t xml:space="preserve"> </w:t>
      </w:r>
      <w:r w:rsidRPr="00935A69">
        <w:t>ÉGLISES</w:t>
      </w:r>
      <w:bookmarkEnd w:id="93"/>
    </w:p>
    <w:p w14:paraId="147985E8" w14:textId="16090968" w:rsidR="004C163A" w:rsidRDefault="004C163A" w:rsidP="004C163A">
      <w:pPr>
        <w:pStyle w:val="NormalSansIndent"/>
        <w:rPr>
          <w:i/>
          <w:iCs/>
        </w:rPr>
      </w:pPr>
      <w:r>
        <w:rPr>
          <w:i/>
          <w:iCs/>
        </w:rPr>
        <w:t>Dimanche</w:t>
      </w:r>
      <w:r w:rsidR="004C7F27">
        <w:rPr>
          <w:i/>
          <w:iCs/>
        </w:rPr>
        <w:t>, 1</w:t>
      </w:r>
      <w:r w:rsidR="004C7F27" w:rsidRPr="004C7F27">
        <w:rPr>
          <w:i/>
          <w:iCs/>
          <w:vertAlign w:val="superscript"/>
        </w:rPr>
        <w:t>er</w:t>
      </w:r>
      <w:r w:rsidR="004C7F27">
        <w:rPr>
          <w:i/>
          <w:iCs/>
        </w:rPr>
        <w:t> mai</w:t>
      </w:r>
    </w:p>
    <w:p w14:paraId="4FF32E4C" w14:textId="77777777" w:rsidR="004C7F27" w:rsidRDefault="004C163A" w:rsidP="004C163A">
      <w:r>
        <w:t>Quand</w:t>
      </w:r>
      <w:r>
        <w:rPr>
          <w:rFonts w:eastAsia="Georgia"/>
        </w:rPr>
        <w:t xml:space="preserve"> </w:t>
      </w:r>
      <w:r>
        <w:t>il</w:t>
      </w:r>
      <w:r>
        <w:rPr>
          <w:rFonts w:eastAsia="Georgia"/>
        </w:rPr>
        <w:t xml:space="preserve"> </w:t>
      </w:r>
      <w:r>
        <w:t>s</w:t>
      </w:r>
      <w:r w:rsidR="004C7F27">
        <w:rPr>
          <w:rFonts w:eastAsia="Georgia"/>
        </w:rPr>
        <w:t>’</w:t>
      </w:r>
      <w:r>
        <w:t>éveilla</w:t>
      </w:r>
      <w:r w:rsidR="004C7F27">
        <w:t xml:space="preserve">, </w:t>
      </w:r>
      <w:r>
        <w:t>le</w:t>
      </w:r>
      <w:r>
        <w:rPr>
          <w:rFonts w:eastAsia="Georgia"/>
        </w:rPr>
        <w:t xml:space="preserve"> </w:t>
      </w:r>
      <w:r>
        <w:t>lendemain</w:t>
      </w:r>
      <w:r>
        <w:rPr>
          <w:rFonts w:eastAsia="Georgia"/>
        </w:rPr>
        <w:t xml:space="preserve"> </w:t>
      </w:r>
      <w:r>
        <w:t>matin</w:t>
      </w:r>
      <w:r>
        <w:rPr>
          <w:rFonts w:eastAsia="Georgia"/>
        </w:rPr>
        <w:t xml:space="preserve"> </w:t>
      </w:r>
      <w:r>
        <w:t>et</w:t>
      </w:r>
      <w:r>
        <w:rPr>
          <w:rFonts w:eastAsia="Georgia"/>
        </w:rPr>
        <w:t xml:space="preserve"> </w:t>
      </w:r>
      <w:r>
        <w:t>se</w:t>
      </w:r>
      <w:r>
        <w:rPr>
          <w:rFonts w:eastAsia="Georgia"/>
        </w:rPr>
        <w:t xml:space="preserve"> </w:t>
      </w:r>
      <w:r>
        <w:t>laissa</w:t>
      </w:r>
      <w:r>
        <w:rPr>
          <w:rFonts w:eastAsia="Georgia"/>
        </w:rPr>
        <w:t xml:space="preserve"> </w:t>
      </w:r>
      <w:r>
        <w:t>glisser</w:t>
      </w:r>
      <w:r>
        <w:rPr>
          <w:rFonts w:eastAsia="Georgia"/>
        </w:rPr>
        <w:t xml:space="preserve"> </w:t>
      </w:r>
      <w:r>
        <w:t>sur</w:t>
      </w:r>
      <w:r>
        <w:rPr>
          <w:rFonts w:eastAsia="Georgia"/>
        </w:rPr>
        <w:t xml:space="preserve"> </w:t>
      </w:r>
      <w:r>
        <w:t>la</w:t>
      </w:r>
      <w:r>
        <w:rPr>
          <w:rFonts w:eastAsia="Georgia"/>
        </w:rPr>
        <w:t xml:space="preserve"> </w:t>
      </w:r>
      <w:r>
        <w:t>glace</w:t>
      </w:r>
      <w:r w:rsidR="004C7F27">
        <w:t xml:space="preserve">, </w:t>
      </w:r>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rire</w:t>
      </w:r>
      <w:r w:rsidR="004C7F27">
        <w:t xml:space="preserve">. </w:t>
      </w:r>
      <w:r>
        <w:t>Il</w:t>
      </w:r>
      <w:r>
        <w:rPr>
          <w:rFonts w:eastAsia="Georgia"/>
        </w:rPr>
        <w:t xml:space="preserve"> </w:t>
      </w:r>
      <w:r>
        <w:t>était</w:t>
      </w:r>
      <w:r>
        <w:rPr>
          <w:rFonts w:eastAsia="Georgia"/>
        </w:rPr>
        <w:t xml:space="preserve"> </w:t>
      </w:r>
      <w:r>
        <w:t>tombé</w:t>
      </w:r>
      <w:r>
        <w:rPr>
          <w:rFonts w:eastAsia="Georgia"/>
        </w:rPr>
        <w:t xml:space="preserve"> </w:t>
      </w:r>
      <w:r>
        <w:t>une</w:t>
      </w:r>
      <w:r>
        <w:rPr>
          <w:rFonts w:eastAsia="Georgia"/>
        </w:rPr>
        <w:t xml:space="preserve"> </w:t>
      </w:r>
      <w:r>
        <w:t>grande</w:t>
      </w:r>
      <w:r>
        <w:rPr>
          <w:rFonts w:eastAsia="Georgia"/>
        </w:rPr>
        <w:t xml:space="preserve"> </w:t>
      </w:r>
      <w:r>
        <w:t>quantité</w:t>
      </w:r>
      <w:r>
        <w:rPr>
          <w:rFonts w:eastAsia="Georgia"/>
        </w:rPr>
        <w:t xml:space="preserve"> </w:t>
      </w:r>
      <w:r>
        <w:t>de</w:t>
      </w:r>
      <w:r>
        <w:rPr>
          <w:rFonts w:eastAsia="Georgia"/>
        </w:rPr>
        <w:t xml:space="preserve"> </w:t>
      </w:r>
      <w:r>
        <w:t>neige</w:t>
      </w:r>
      <w:r>
        <w:rPr>
          <w:rFonts w:eastAsia="Georgia"/>
        </w:rPr>
        <w:t xml:space="preserve"> </w:t>
      </w:r>
      <w:r>
        <w:t>pendant</w:t>
      </w:r>
      <w:r>
        <w:rPr>
          <w:rFonts w:eastAsia="Georgia"/>
        </w:rPr>
        <w:t xml:space="preserve"> </w:t>
      </w:r>
      <w:r>
        <w:t>la</w:t>
      </w:r>
      <w:r>
        <w:rPr>
          <w:rFonts w:eastAsia="Georgia"/>
        </w:rPr>
        <w:t xml:space="preserve"> </w:t>
      </w:r>
      <w:r>
        <w:t>nuit</w:t>
      </w:r>
      <w:r w:rsidR="004C7F27">
        <w:t xml:space="preserve">, </w:t>
      </w:r>
      <w:r>
        <w:t>et</w:t>
      </w:r>
      <w:r>
        <w:rPr>
          <w:rFonts w:eastAsia="Georgia"/>
        </w:rPr>
        <w:t xml:space="preserve"> </w:t>
      </w:r>
      <w:r>
        <w:t>il</w:t>
      </w:r>
      <w:r>
        <w:rPr>
          <w:rFonts w:eastAsia="Georgia"/>
        </w:rPr>
        <w:t xml:space="preserve"> </w:t>
      </w:r>
      <w:r>
        <w:t>neigeait</w:t>
      </w:r>
      <w:r>
        <w:rPr>
          <w:rFonts w:eastAsia="Georgia"/>
        </w:rPr>
        <w:t xml:space="preserve"> </w:t>
      </w:r>
      <w:r>
        <w:t>encore</w:t>
      </w:r>
      <w:r w:rsidR="004C7F27">
        <w:t xml:space="preserve"> ; </w:t>
      </w:r>
      <w:r>
        <w:t>l</w:t>
      </w:r>
      <w:r w:rsidR="004C7F27">
        <w:rPr>
          <w:rFonts w:eastAsia="Georgia"/>
        </w:rPr>
        <w:t>’</w:t>
      </w:r>
      <w:r>
        <w:t>air</w:t>
      </w:r>
      <w:r>
        <w:rPr>
          <w:rFonts w:eastAsia="Georgia"/>
        </w:rPr>
        <w:t xml:space="preserve"> </w:t>
      </w:r>
      <w:r>
        <w:t>était</w:t>
      </w:r>
      <w:r>
        <w:rPr>
          <w:rFonts w:eastAsia="Georgia"/>
        </w:rPr>
        <w:t xml:space="preserve"> </w:t>
      </w:r>
      <w:r>
        <w:t>plein</w:t>
      </w:r>
      <w:r>
        <w:rPr>
          <w:rFonts w:eastAsia="Georgia"/>
        </w:rPr>
        <w:t xml:space="preserve"> </w:t>
      </w:r>
      <w:r>
        <w:t>du</w:t>
      </w:r>
      <w:r>
        <w:rPr>
          <w:rFonts w:eastAsia="Georgia"/>
        </w:rPr>
        <w:t xml:space="preserve"> </w:t>
      </w:r>
      <w:r>
        <w:t>tourbillonnement</w:t>
      </w:r>
      <w:r>
        <w:rPr>
          <w:rFonts w:eastAsia="Georgia"/>
        </w:rPr>
        <w:t xml:space="preserve"> </w:t>
      </w:r>
      <w:r>
        <w:t>d</w:t>
      </w:r>
      <w:r w:rsidR="004C7F27">
        <w:rPr>
          <w:rFonts w:eastAsia="Georgia"/>
        </w:rPr>
        <w:t>’</w:t>
      </w:r>
      <w:r>
        <w:t>énormes</w:t>
      </w:r>
      <w:r>
        <w:rPr>
          <w:rFonts w:eastAsia="Georgia"/>
        </w:rPr>
        <w:t xml:space="preserve"> </w:t>
      </w:r>
      <w:r>
        <w:t>flocons</w:t>
      </w:r>
      <w:r w:rsidR="004C7F27">
        <w:t xml:space="preserve"> ; </w:t>
      </w:r>
      <w:r>
        <w:t>on</w:t>
      </w:r>
      <w:r>
        <w:rPr>
          <w:rFonts w:eastAsia="Georgia"/>
        </w:rPr>
        <w:t xml:space="preserve"> </w:t>
      </w:r>
      <w:r>
        <w:t>eût</w:t>
      </w:r>
      <w:r>
        <w:rPr>
          <w:rFonts w:eastAsia="Georgia"/>
        </w:rPr>
        <w:t xml:space="preserve"> </w:t>
      </w:r>
      <w:r>
        <w:t>dit</w:t>
      </w:r>
      <w:r>
        <w:rPr>
          <w:rFonts w:eastAsia="Georgia"/>
        </w:rPr>
        <w:t xml:space="preserve"> </w:t>
      </w:r>
      <w:r>
        <w:t>les</w:t>
      </w:r>
      <w:r>
        <w:rPr>
          <w:rFonts w:eastAsia="Georgia"/>
        </w:rPr>
        <w:t xml:space="preserve"> </w:t>
      </w:r>
      <w:r>
        <w:t>ailes</w:t>
      </w:r>
      <w:r>
        <w:rPr>
          <w:rFonts w:eastAsia="Georgia"/>
        </w:rPr>
        <w:t xml:space="preserve"> </w:t>
      </w:r>
      <w:r>
        <w:t>de</w:t>
      </w:r>
      <w:r>
        <w:rPr>
          <w:rFonts w:eastAsia="Georgia"/>
        </w:rPr>
        <w:t xml:space="preserve"> </w:t>
      </w:r>
      <w:r>
        <w:t>papillons</w:t>
      </w:r>
      <w:r>
        <w:rPr>
          <w:rFonts w:eastAsia="Georgia"/>
        </w:rPr>
        <w:t xml:space="preserve"> </w:t>
      </w:r>
      <w:r>
        <w:t>tués</w:t>
      </w:r>
      <w:r>
        <w:rPr>
          <w:rFonts w:eastAsia="Georgia"/>
        </w:rPr>
        <w:t xml:space="preserve"> </w:t>
      </w:r>
      <w:r>
        <w:t>par</w:t>
      </w:r>
      <w:r>
        <w:rPr>
          <w:rFonts w:eastAsia="Georgia"/>
        </w:rPr>
        <w:t xml:space="preserve"> </w:t>
      </w:r>
      <w:r>
        <w:t>le</w:t>
      </w:r>
      <w:r>
        <w:rPr>
          <w:rFonts w:eastAsia="Georgia"/>
        </w:rPr>
        <w:t xml:space="preserve"> </w:t>
      </w:r>
      <w:r>
        <w:t>froid</w:t>
      </w:r>
      <w:r>
        <w:rPr>
          <w:rFonts w:eastAsia="Georgia"/>
        </w:rPr>
        <w:t xml:space="preserve"> </w:t>
      </w:r>
      <w:r>
        <w:t>et</w:t>
      </w:r>
      <w:r>
        <w:rPr>
          <w:rFonts w:eastAsia="Georgia"/>
        </w:rPr>
        <w:t xml:space="preserve"> </w:t>
      </w:r>
      <w:r>
        <w:t>qui</w:t>
      </w:r>
      <w:r>
        <w:rPr>
          <w:rFonts w:eastAsia="Georgia"/>
        </w:rPr>
        <w:t xml:space="preserve"> </w:t>
      </w:r>
      <w:r>
        <w:t>tombaient</w:t>
      </w:r>
      <w:r w:rsidR="004C7F27">
        <w:t xml:space="preserve">. </w:t>
      </w:r>
      <w:r>
        <w:t>Sur</w:t>
      </w:r>
      <w:r>
        <w:rPr>
          <w:rFonts w:eastAsia="Georgia"/>
        </w:rPr>
        <w:t xml:space="preserve"> </w:t>
      </w:r>
      <w:r>
        <w:t>le</w:t>
      </w:r>
      <w:r>
        <w:rPr>
          <w:rFonts w:eastAsia="Georgia"/>
        </w:rPr>
        <w:t xml:space="preserve"> </w:t>
      </w:r>
      <w:r>
        <w:t>lac</w:t>
      </w:r>
      <w:r>
        <w:rPr>
          <w:rFonts w:eastAsia="Georgia"/>
        </w:rPr>
        <w:t xml:space="preserve"> </w:t>
      </w:r>
      <w:r>
        <w:t>Siljan</w:t>
      </w:r>
      <w:r>
        <w:rPr>
          <w:rFonts w:eastAsia="Georgia"/>
        </w:rPr>
        <w:t xml:space="preserve"> </w:t>
      </w:r>
      <w:r>
        <w:t>la</w:t>
      </w:r>
      <w:r>
        <w:rPr>
          <w:rFonts w:eastAsia="Georgia"/>
        </w:rPr>
        <w:t xml:space="preserve"> </w:t>
      </w:r>
      <w:r>
        <w:t>neige</w:t>
      </w:r>
      <w:r>
        <w:rPr>
          <w:rFonts w:eastAsia="Georgia"/>
        </w:rPr>
        <w:t xml:space="preserve"> </w:t>
      </w:r>
      <w:r>
        <w:t>formait</w:t>
      </w:r>
      <w:r>
        <w:rPr>
          <w:rFonts w:eastAsia="Georgia"/>
        </w:rPr>
        <w:t xml:space="preserve"> </w:t>
      </w:r>
      <w:r>
        <w:t>une</w:t>
      </w:r>
      <w:r>
        <w:rPr>
          <w:rFonts w:eastAsia="Georgia"/>
        </w:rPr>
        <w:t xml:space="preserve"> </w:t>
      </w:r>
      <w:r>
        <w:t>couche</w:t>
      </w:r>
      <w:r>
        <w:rPr>
          <w:rFonts w:eastAsia="Georgia"/>
        </w:rPr>
        <w:t xml:space="preserve"> </w:t>
      </w:r>
      <w:r>
        <w:t>épaisse</w:t>
      </w:r>
      <w:r>
        <w:rPr>
          <w:rFonts w:eastAsia="Georgia"/>
        </w:rPr>
        <w:t xml:space="preserve"> </w:t>
      </w:r>
      <w:r>
        <w:t>de</w:t>
      </w:r>
      <w:r>
        <w:rPr>
          <w:rFonts w:eastAsia="Georgia"/>
        </w:rPr>
        <w:t xml:space="preserve"> </w:t>
      </w:r>
      <w:r>
        <w:t>plusieurs</w:t>
      </w:r>
      <w:r>
        <w:rPr>
          <w:rFonts w:eastAsia="Georgia"/>
        </w:rPr>
        <w:t xml:space="preserve"> </w:t>
      </w:r>
      <w:r>
        <w:t>ce</w:t>
      </w:r>
      <w:r>
        <w:t>n</w:t>
      </w:r>
      <w:r>
        <w:t>timètres</w:t>
      </w:r>
      <w:r w:rsidR="004C7F27">
        <w:t xml:space="preserve"> ; </w:t>
      </w:r>
      <w:r>
        <w:t>les</w:t>
      </w:r>
      <w:r>
        <w:rPr>
          <w:rFonts w:eastAsia="Georgia"/>
        </w:rPr>
        <w:t xml:space="preserve"> </w:t>
      </w:r>
      <w:r>
        <w:t>rives</w:t>
      </w:r>
      <w:r>
        <w:rPr>
          <w:rFonts w:eastAsia="Georgia"/>
        </w:rPr>
        <w:t xml:space="preserve"> </w:t>
      </w:r>
      <w:r>
        <w:t>en</w:t>
      </w:r>
      <w:r>
        <w:rPr>
          <w:rFonts w:eastAsia="Georgia"/>
        </w:rPr>
        <w:t xml:space="preserve"> </w:t>
      </w:r>
      <w:r>
        <w:t>étaient</w:t>
      </w:r>
      <w:r>
        <w:rPr>
          <w:rFonts w:eastAsia="Georgia"/>
        </w:rPr>
        <w:t xml:space="preserve"> </w:t>
      </w:r>
      <w:r>
        <w:t>couvertes</w:t>
      </w:r>
      <w:r w:rsidR="004C7F27">
        <w:t xml:space="preserve"> ; </w:t>
      </w:r>
      <w:r>
        <w:t>les</w:t>
      </w:r>
      <w:r>
        <w:rPr>
          <w:rFonts w:eastAsia="Georgia"/>
        </w:rPr>
        <w:t xml:space="preserve"> </w:t>
      </w:r>
      <w:r>
        <w:t>oies</w:t>
      </w:r>
      <w:r>
        <w:rPr>
          <w:rFonts w:eastAsia="Georgia"/>
        </w:rPr>
        <w:t xml:space="preserve"> </w:t>
      </w:r>
      <w:r>
        <w:t>sauvages</w:t>
      </w:r>
      <w:r>
        <w:rPr>
          <w:rFonts w:eastAsia="Georgia"/>
        </w:rPr>
        <w:t xml:space="preserve"> </w:t>
      </w:r>
      <w:r>
        <w:t>en</w:t>
      </w:r>
      <w:r>
        <w:rPr>
          <w:rFonts w:eastAsia="Georgia"/>
        </w:rPr>
        <w:t xml:space="preserve"> </w:t>
      </w:r>
      <w:r>
        <w:t>avaient</w:t>
      </w:r>
      <w:r>
        <w:rPr>
          <w:rFonts w:eastAsia="Georgia"/>
        </w:rPr>
        <w:t xml:space="preserve"> </w:t>
      </w:r>
      <w:r>
        <w:t>tant</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l</w:t>
      </w:r>
      <w:r w:rsidR="004C7F27">
        <w:rPr>
          <w:rFonts w:eastAsia="Georgia"/>
        </w:rPr>
        <w:t>’</w:t>
      </w:r>
      <w:r>
        <w:t>aspect</w:t>
      </w:r>
      <w:r>
        <w:rPr>
          <w:rFonts w:eastAsia="Georgia"/>
        </w:rPr>
        <w:t xml:space="preserve"> </w:t>
      </w:r>
      <w:r>
        <w:t>de</w:t>
      </w:r>
      <w:r>
        <w:rPr>
          <w:rFonts w:eastAsia="Georgia"/>
        </w:rPr>
        <w:t xml:space="preserve"> </w:t>
      </w:r>
      <w:r>
        <w:t>petits</w:t>
      </w:r>
      <w:r>
        <w:rPr>
          <w:rFonts w:eastAsia="Georgia"/>
        </w:rPr>
        <w:t xml:space="preserve"> </w:t>
      </w:r>
      <w:r>
        <w:t>tas</w:t>
      </w:r>
      <w:r>
        <w:rPr>
          <w:rFonts w:eastAsia="Georgia"/>
        </w:rPr>
        <w:t xml:space="preserve"> </w:t>
      </w:r>
      <w:r>
        <w:t>ne</w:t>
      </w:r>
      <w:r>
        <w:t>i</w:t>
      </w:r>
      <w:r>
        <w:t>geux</w:t>
      </w:r>
      <w:r w:rsidR="004C7F27">
        <w:t>.</w:t>
      </w:r>
    </w:p>
    <w:p w14:paraId="2D74CDBA" w14:textId="77777777" w:rsidR="004C7F27" w:rsidRDefault="004C163A" w:rsidP="004C163A">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Akka</w:t>
      </w:r>
      <w:r>
        <w:rPr>
          <w:rFonts w:eastAsia="Georgia"/>
        </w:rPr>
        <w:t xml:space="preserve"> </w:t>
      </w:r>
      <w:r>
        <w:t>ou</w:t>
      </w:r>
      <w:r>
        <w:rPr>
          <w:rFonts w:eastAsia="Georgia"/>
        </w:rPr>
        <w:t xml:space="preserve"> </w:t>
      </w:r>
      <w:proofErr w:type="spellStart"/>
      <w:r>
        <w:t>Yksi</w:t>
      </w:r>
      <w:proofErr w:type="spellEnd"/>
      <w:r>
        <w:rPr>
          <w:rFonts w:eastAsia="Georgia"/>
        </w:rPr>
        <w:t xml:space="preserve"> </w:t>
      </w:r>
      <w:r>
        <w:t>ou</w:t>
      </w:r>
      <w:r>
        <w:rPr>
          <w:rFonts w:eastAsia="Georgia"/>
        </w:rPr>
        <w:t xml:space="preserve"> </w:t>
      </w:r>
      <w:proofErr w:type="spellStart"/>
      <w:r>
        <w:t>Kaksi</w:t>
      </w:r>
      <w:proofErr w:type="spellEnd"/>
      <w:r>
        <w:rPr>
          <w:rFonts w:eastAsia="Georgia"/>
        </w:rPr>
        <w:t xml:space="preserve"> </w:t>
      </w:r>
      <w:r>
        <w:t>bougeait</w:t>
      </w:r>
      <w:r>
        <w:rPr>
          <w:rFonts w:eastAsia="Georgia"/>
        </w:rPr>
        <w:t xml:space="preserve"> </w:t>
      </w:r>
      <w:r>
        <w:t>un</w:t>
      </w:r>
      <w:r>
        <w:rPr>
          <w:rFonts w:eastAsia="Georgia"/>
        </w:rPr>
        <w:t xml:space="preserve"> </w:t>
      </w:r>
      <w:r>
        <w:t>peu</w:t>
      </w:r>
      <w:r w:rsidR="004C7F27">
        <w:t xml:space="preserve">, </w:t>
      </w:r>
      <w:r>
        <w:t>mais</w:t>
      </w:r>
      <w:r w:rsidR="004C7F27">
        <w:t xml:space="preserve">, </w:t>
      </w:r>
      <w:r>
        <w:t>voyant</w:t>
      </w:r>
      <w:r>
        <w:rPr>
          <w:rFonts w:eastAsia="Georgia"/>
        </w:rPr>
        <w:t xml:space="preserve"> </w:t>
      </w:r>
      <w:r>
        <w:t>que</w:t>
      </w:r>
      <w:r>
        <w:rPr>
          <w:rFonts w:eastAsia="Georgia"/>
        </w:rPr>
        <w:t xml:space="preserve"> </w:t>
      </w:r>
      <w:r>
        <w:t>la</w:t>
      </w:r>
      <w:r>
        <w:rPr>
          <w:rFonts w:eastAsia="Georgia"/>
        </w:rPr>
        <w:t xml:space="preserve"> </w:t>
      </w:r>
      <w:r>
        <w:t>neige</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tomber</w:t>
      </w:r>
      <w:r w:rsidR="004C7F27">
        <w:t xml:space="preserve">, </w:t>
      </w:r>
      <w:r>
        <w:t>elles</w:t>
      </w:r>
      <w:r>
        <w:rPr>
          <w:rFonts w:eastAsia="Georgia"/>
        </w:rPr>
        <w:t xml:space="preserve"> </w:t>
      </w:r>
      <w:r>
        <w:t>renfo</w:t>
      </w:r>
      <w:r>
        <w:t>n</w:t>
      </w:r>
      <w:r>
        <w:t>çaient</w:t>
      </w:r>
      <w:r>
        <w:rPr>
          <w:rFonts w:eastAsia="Georgia"/>
        </w:rPr>
        <w:t xml:space="preserve"> </w:t>
      </w:r>
      <w:r>
        <w:t>leur</w:t>
      </w:r>
      <w:r>
        <w:rPr>
          <w:rFonts w:eastAsia="Georgia"/>
        </w:rPr>
        <w:t xml:space="preserve"> </w:t>
      </w:r>
      <w:r>
        <w:t>tête</w:t>
      </w:r>
      <w:r>
        <w:rPr>
          <w:rFonts w:eastAsia="Georgia"/>
        </w:rPr>
        <w:t xml:space="preserve"> </w:t>
      </w:r>
      <w:r>
        <w:t>sous</w:t>
      </w:r>
      <w:r>
        <w:rPr>
          <w:rFonts w:eastAsia="Georgia"/>
        </w:rPr>
        <w:t xml:space="preserve"> </w:t>
      </w:r>
      <w:r>
        <w:t>leur</w:t>
      </w:r>
      <w:r>
        <w:rPr>
          <w:rFonts w:eastAsia="Georgia"/>
        </w:rPr>
        <w:t xml:space="preserve"> </w:t>
      </w:r>
      <w:r>
        <w:t>aile</w:t>
      </w:r>
      <w:r w:rsidR="004C7F27">
        <w:t xml:space="preserve">. </w:t>
      </w:r>
      <w:r>
        <w:t>Elles</w:t>
      </w:r>
      <w:r>
        <w:rPr>
          <w:rFonts w:eastAsia="Georgia"/>
        </w:rPr>
        <w:t xml:space="preserve"> </w:t>
      </w:r>
      <w:r>
        <w:t>étaient</w:t>
      </w:r>
      <w:r>
        <w:rPr>
          <w:rFonts w:eastAsia="Georgia"/>
        </w:rPr>
        <w:t xml:space="preserve"> </w:t>
      </w:r>
      <w:r>
        <w:t>évidemment</w:t>
      </w:r>
      <w:r>
        <w:rPr>
          <w:rFonts w:eastAsia="Georgia"/>
        </w:rPr>
        <w:t xml:space="preserve"> </w:t>
      </w:r>
      <w:r>
        <w:t>d</w:t>
      </w:r>
      <w:r w:rsidR="004C7F27">
        <w:rPr>
          <w:rFonts w:eastAsia="Georgia"/>
        </w:rPr>
        <w:t>’</w:t>
      </w:r>
      <w:r>
        <w:t>avis</w:t>
      </w:r>
      <w:r>
        <w:rPr>
          <w:rFonts w:eastAsia="Georgia"/>
        </w:rPr>
        <w:t xml:space="preserve"> </w:t>
      </w:r>
      <w:r>
        <w:t>que</w:t>
      </w:r>
      <w:r>
        <w:rPr>
          <w:rFonts w:eastAsia="Georgia"/>
        </w:rPr>
        <w:t xml:space="preserve"> </w:t>
      </w:r>
      <w:r>
        <w:t>par</w:t>
      </w:r>
      <w:r>
        <w:rPr>
          <w:rFonts w:eastAsia="Georgia"/>
        </w:rPr>
        <w:t xml:space="preserve"> </w:t>
      </w:r>
      <w:r>
        <w:t>un</w:t>
      </w:r>
      <w:r>
        <w:rPr>
          <w:rFonts w:eastAsia="Georgia"/>
        </w:rPr>
        <w:t xml:space="preserve"> </w:t>
      </w:r>
      <w:r>
        <w:t>temps</w:t>
      </w:r>
      <w:r>
        <w:rPr>
          <w:rFonts w:eastAsia="Georgia"/>
        </w:rPr>
        <w:t xml:space="preserve"> </w:t>
      </w:r>
      <w:r>
        <w:t>pareil</w:t>
      </w:r>
      <w:r>
        <w:rPr>
          <w:rFonts w:eastAsia="Georgia"/>
        </w:rPr>
        <w:t xml:space="preserve"> </w:t>
      </w:r>
      <w:r>
        <w:t>on</w:t>
      </w:r>
      <w:r>
        <w:rPr>
          <w:rFonts w:eastAsia="Georgia"/>
        </w:rPr>
        <w:t xml:space="preserve"> </w:t>
      </w:r>
      <w:r>
        <w:t>n</w:t>
      </w:r>
      <w:r w:rsidR="004C7F27">
        <w:rPr>
          <w:rFonts w:eastAsia="Georgia"/>
        </w:rPr>
        <w:t>’</w:t>
      </w:r>
      <w:r>
        <w:t>avait</w:t>
      </w:r>
      <w:r>
        <w:rPr>
          <w:rFonts w:eastAsia="Georgia"/>
        </w:rPr>
        <w:t xml:space="preserve"> </w:t>
      </w:r>
      <w:r>
        <w:t>rien</w:t>
      </w:r>
      <w:r>
        <w:rPr>
          <w:rFonts w:eastAsia="Georgia"/>
        </w:rPr>
        <w:t xml:space="preserve"> </w:t>
      </w:r>
      <w:r>
        <w:t>de</w:t>
      </w:r>
      <w:r>
        <w:rPr>
          <w:rFonts w:eastAsia="Georgia"/>
        </w:rPr>
        <w:t xml:space="preserve"> </w:t>
      </w:r>
      <w:r>
        <w:t>mieux</w:t>
      </w:r>
      <w:r>
        <w:rPr>
          <w:rFonts w:eastAsia="Georgia"/>
        </w:rPr>
        <w:t xml:space="preserve"> </w:t>
      </w:r>
      <w:r>
        <w:t>à</w:t>
      </w:r>
      <w:r>
        <w:rPr>
          <w:rFonts w:eastAsia="Georgia"/>
        </w:rPr>
        <w:t xml:space="preserve"> </w:t>
      </w:r>
      <w:r>
        <w:t>faire</w:t>
      </w:r>
      <w:r>
        <w:rPr>
          <w:rFonts w:eastAsia="Georgia"/>
        </w:rPr>
        <w:t xml:space="preserve"> </w:t>
      </w:r>
      <w:r>
        <w:t>qu</w:t>
      </w:r>
      <w:r w:rsidR="004C7F27">
        <w:rPr>
          <w:rFonts w:eastAsia="Georgia"/>
        </w:rPr>
        <w:t>’</w:t>
      </w:r>
      <w:r>
        <w:t>à</w:t>
      </w:r>
      <w:r>
        <w:rPr>
          <w:rFonts w:eastAsia="Georgia"/>
        </w:rPr>
        <w:t xml:space="preserve"> </w:t>
      </w:r>
      <w:r>
        <w:t>dormir</w:t>
      </w:r>
      <w:r w:rsidR="004C7F27">
        <w:t xml:space="preserve">, </w:t>
      </w:r>
      <w:r>
        <w:t>et</w:t>
      </w:r>
      <w:r>
        <w:rPr>
          <w:rFonts w:eastAsia="Georgia"/>
        </w:rPr>
        <w:t xml:space="preserve"> </w:t>
      </w:r>
      <w:r>
        <w:t>Nils</w:t>
      </w:r>
      <w:r>
        <w:rPr>
          <w:rFonts w:eastAsia="Georgia"/>
        </w:rPr>
        <w:t xml:space="preserve"> </w:t>
      </w:r>
      <w:r>
        <w:t>ne</w:t>
      </w:r>
      <w:r>
        <w:rPr>
          <w:rFonts w:eastAsia="Georgia"/>
        </w:rPr>
        <w:t xml:space="preserve"> </w:t>
      </w:r>
      <w:r>
        <w:t>leur</w:t>
      </w:r>
      <w:r>
        <w:rPr>
          <w:rFonts w:eastAsia="Georgia"/>
        </w:rPr>
        <w:t xml:space="preserve"> </w:t>
      </w:r>
      <w:r>
        <w:t>donnait</w:t>
      </w:r>
      <w:r>
        <w:rPr>
          <w:rFonts w:eastAsia="Georgia"/>
        </w:rPr>
        <w:t xml:space="preserve"> </w:t>
      </w:r>
      <w:r>
        <w:t>point</w:t>
      </w:r>
      <w:r>
        <w:rPr>
          <w:rFonts w:eastAsia="Georgia"/>
        </w:rPr>
        <w:t xml:space="preserve"> </w:t>
      </w:r>
      <w:r>
        <w:t>tort</w:t>
      </w:r>
      <w:r w:rsidR="004C7F27">
        <w:t>.</w:t>
      </w:r>
    </w:p>
    <w:p w14:paraId="5FFC1F63" w14:textId="77777777" w:rsidR="004C7F27" w:rsidRDefault="004C163A" w:rsidP="004C163A">
      <w:r>
        <w:t>Quelques</w:t>
      </w:r>
      <w:r>
        <w:rPr>
          <w:rFonts w:eastAsia="Georgia"/>
        </w:rPr>
        <w:t xml:space="preserve"> </w:t>
      </w:r>
      <w:r>
        <w:t>heures</w:t>
      </w:r>
      <w:r>
        <w:rPr>
          <w:rFonts w:eastAsia="Georgia"/>
        </w:rPr>
        <w:t xml:space="preserve"> </w:t>
      </w:r>
      <w:r>
        <w:t>plus</w:t>
      </w:r>
      <w:r>
        <w:rPr>
          <w:rFonts w:eastAsia="Georgia"/>
        </w:rPr>
        <w:t xml:space="preserve"> </w:t>
      </w:r>
      <w:r>
        <w:t>tard</w:t>
      </w:r>
      <w:r>
        <w:rPr>
          <w:rFonts w:eastAsia="Georgia"/>
        </w:rPr>
        <w:t xml:space="preserve"> </w:t>
      </w:r>
      <w:r>
        <w:t>il</w:t>
      </w:r>
      <w:r>
        <w:rPr>
          <w:rFonts w:eastAsia="Georgia"/>
        </w:rPr>
        <w:t xml:space="preserve"> </w:t>
      </w:r>
      <w:r>
        <w:t>se</w:t>
      </w:r>
      <w:r>
        <w:rPr>
          <w:rFonts w:eastAsia="Georgia"/>
        </w:rPr>
        <w:t xml:space="preserve"> </w:t>
      </w:r>
      <w:r>
        <w:t>réveilla</w:t>
      </w:r>
      <w:r w:rsidR="004C7F27">
        <w:t xml:space="preserve"> ; </w:t>
      </w:r>
      <w:r>
        <w:t>les</w:t>
      </w:r>
      <w:r>
        <w:rPr>
          <w:rFonts w:eastAsia="Georgia"/>
        </w:rPr>
        <w:t xml:space="preserve"> </w:t>
      </w:r>
      <w:r>
        <w:t>cloches</w:t>
      </w:r>
      <w:r>
        <w:rPr>
          <w:rFonts w:eastAsia="Georgia"/>
        </w:rPr>
        <w:t xml:space="preserve"> </w:t>
      </w:r>
      <w:r>
        <w:t>de</w:t>
      </w:r>
      <w:r>
        <w:rPr>
          <w:rFonts w:eastAsia="Georgia"/>
        </w:rPr>
        <w:t xml:space="preserve"> </w:t>
      </w:r>
      <w:r>
        <w:t>Rättvik</w:t>
      </w:r>
      <w:r>
        <w:rPr>
          <w:rFonts w:eastAsia="Georgia"/>
        </w:rPr>
        <w:t xml:space="preserve"> </w:t>
      </w:r>
      <w:r>
        <w:t>appelaient</w:t>
      </w:r>
      <w:r>
        <w:rPr>
          <w:rFonts w:eastAsia="Georgia"/>
        </w:rPr>
        <w:t xml:space="preserve"> </w:t>
      </w:r>
      <w:r>
        <w:t>au</w:t>
      </w:r>
      <w:r>
        <w:rPr>
          <w:rFonts w:eastAsia="Georgia"/>
        </w:rPr>
        <w:t xml:space="preserve"> </w:t>
      </w:r>
      <w:r>
        <w:t>service</w:t>
      </w:r>
      <w:r>
        <w:rPr>
          <w:rFonts w:eastAsia="Georgia"/>
        </w:rPr>
        <w:t xml:space="preserve"> </w:t>
      </w:r>
      <w:r>
        <w:t>divin</w:t>
      </w:r>
      <w:r w:rsidR="004C7F27">
        <w:t xml:space="preserve">. </w:t>
      </w:r>
      <w:r>
        <w:t>La</w:t>
      </w:r>
      <w:r>
        <w:rPr>
          <w:rFonts w:eastAsia="Georgia"/>
        </w:rPr>
        <w:t xml:space="preserve"> </w:t>
      </w:r>
      <w:r>
        <w:t>neige</w:t>
      </w:r>
      <w:r>
        <w:rPr>
          <w:rFonts w:eastAsia="Georgia"/>
        </w:rPr>
        <w:t xml:space="preserve"> </w:t>
      </w:r>
      <w:r>
        <w:t>avait</w:t>
      </w:r>
      <w:r>
        <w:rPr>
          <w:rFonts w:eastAsia="Georgia"/>
        </w:rPr>
        <w:t xml:space="preserve"> </w:t>
      </w:r>
      <w:r>
        <w:t>cessé</w:t>
      </w:r>
      <w:r>
        <w:rPr>
          <w:rFonts w:eastAsia="Georgia"/>
        </w:rPr>
        <w:t xml:space="preserve"> </w:t>
      </w:r>
      <w:r>
        <w:t>de</w:t>
      </w:r>
      <w:r>
        <w:rPr>
          <w:rFonts w:eastAsia="Georgia"/>
        </w:rPr>
        <w:t xml:space="preserve"> </w:t>
      </w:r>
      <w:r>
        <w:t>to</w:t>
      </w:r>
      <w:r>
        <w:t>m</w:t>
      </w:r>
      <w:r>
        <w:t>ber</w:t>
      </w:r>
      <w:r w:rsidR="004C7F27">
        <w:t xml:space="preserve">, </w:t>
      </w:r>
      <w:r>
        <w:t>mais</w:t>
      </w:r>
      <w:r>
        <w:rPr>
          <w:rFonts w:eastAsia="Georgia"/>
        </w:rPr>
        <w:t xml:space="preserve"> </w:t>
      </w:r>
      <w:r>
        <w:t>le</w:t>
      </w:r>
      <w:r>
        <w:rPr>
          <w:rFonts w:eastAsia="Georgia"/>
        </w:rPr>
        <w:t xml:space="preserve"> </w:t>
      </w:r>
      <w:r>
        <w:t>vent</w:t>
      </w:r>
      <w:r>
        <w:rPr>
          <w:rFonts w:eastAsia="Georgia"/>
        </w:rPr>
        <w:t xml:space="preserve"> </w:t>
      </w:r>
      <w:r>
        <w:t>du</w:t>
      </w:r>
      <w:r>
        <w:rPr>
          <w:rFonts w:eastAsia="Georgia"/>
        </w:rPr>
        <w:t xml:space="preserve"> </w:t>
      </w:r>
      <w:r>
        <w:t>nord</w:t>
      </w:r>
      <w:r>
        <w:rPr>
          <w:rFonts w:eastAsia="Georgia"/>
        </w:rPr>
        <w:t xml:space="preserve"> </w:t>
      </w:r>
      <w:r>
        <w:t>soufflait</w:t>
      </w:r>
      <w:r>
        <w:rPr>
          <w:rFonts w:eastAsia="Georgia"/>
        </w:rPr>
        <w:t xml:space="preserve"> </w:t>
      </w:r>
      <w:r>
        <w:t>très</w:t>
      </w:r>
      <w:r>
        <w:rPr>
          <w:rFonts w:eastAsia="Georgia"/>
        </w:rPr>
        <w:t xml:space="preserve"> </w:t>
      </w:r>
      <w:r>
        <w:t>fort</w:t>
      </w:r>
      <w:r w:rsidR="004C7F27">
        <w:t xml:space="preserve">, </w:t>
      </w:r>
      <w:r>
        <w:t>et</w:t>
      </w:r>
      <w:r>
        <w:rPr>
          <w:rFonts w:eastAsia="Georgia"/>
        </w:rPr>
        <w:t xml:space="preserve"> </w:t>
      </w:r>
      <w:r>
        <w:t>sur</w:t>
      </w:r>
      <w:r>
        <w:rPr>
          <w:rFonts w:eastAsia="Georgia"/>
        </w:rPr>
        <w:t xml:space="preserve"> </w:t>
      </w:r>
      <w:r>
        <w:t>le</w:t>
      </w:r>
      <w:r>
        <w:rPr>
          <w:rFonts w:eastAsia="Georgia"/>
        </w:rPr>
        <w:t xml:space="preserve"> </w:t>
      </w:r>
      <w:r>
        <w:t>lac</w:t>
      </w:r>
      <w:r>
        <w:rPr>
          <w:rFonts w:eastAsia="Georgia"/>
        </w:rPr>
        <w:t xml:space="preserve"> </w:t>
      </w:r>
      <w:r>
        <w:t>il</w:t>
      </w:r>
      <w:r>
        <w:rPr>
          <w:rFonts w:eastAsia="Georgia"/>
        </w:rPr>
        <w:t xml:space="preserve"> </w:t>
      </w:r>
      <w:r>
        <w:t>faisait</w:t>
      </w:r>
      <w:r>
        <w:rPr>
          <w:rFonts w:eastAsia="Georgia"/>
        </w:rPr>
        <w:t xml:space="preserve"> </w:t>
      </w:r>
      <w:r>
        <w:t>terriblement</w:t>
      </w:r>
      <w:r>
        <w:rPr>
          <w:rFonts w:eastAsia="Georgia"/>
        </w:rPr>
        <w:t xml:space="preserve"> </w:t>
      </w:r>
      <w:r>
        <w:t>froid</w:t>
      </w:r>
      <w:r w:rsidR="004C7F27">
        <w:t xml:space="preserve">. </w:t>
      </w:r>
      <w:r>
        <w:t>Nils</w:t>
      </w:r>
      <w:r>
        <w:rPr>
          <w:rFonts w:eastAsia="Georgia"/>
        </w:rPr>
        <w:t xml:space="preserve"> </w:t>
      </w:r>
      <w:r>
        <w:t>fut</w:t>
      </w:r>
      <w:r>
        <w:rPr>
          <w:rFonts w:eastAsia="Georgia"/>
        </w:rPr>
        <w:t xml:space="preserve"> </w:t>
      </w:r>
      <w:r>
        <w:t>content</w:t>
      </w:r>
      <w:r>
        <w:rPr>
          <w:rFonts w:eastAsia="Georgia"/>
        </w:rPr>
        <w:t xml:space="preserve"> </w:t>
      </w:r>
      <w:r>
        <w:t>de</w:t>
      </w:r>
      <w:r>
        <w:rPr>
          <w:rFonts w:eastAsia="Georgia"/>
        </w:rPr>
        <w:t xml:space="preserve"> </w:t>
      </w:r>
      <w:r>
        <w:t>voir</w:t>
      </w:r>
      <w:r>
        <w:rPr>
          <w:rFonts w:eastAsia="Georgia"/>
        </w:rPr>
        <w:t xml:space="preserve"> </w:t>
      </w:r>
      <w:r>
        <w:t>les</w:t>
      </w:r>
      <w:r>
        <w:rPr>
          <w:rFonts w:eastAsia="Georgia"/>
        </w:rPr>
        <w:t xml:space="preserve"> </w:t>
      </w:r>
      <w:r>
        <w:t>oies</w:t>
      </w:r>
      <w:r>
        <w:rPr>
          <w:rFonts w:eastAsia="Georgia"/>
        </w:rPr>
        <w:t xml:space="preserve"> </w:t>
      </w:r>
      <w:r>
        <w:t>se</w:t>
      </w:r>
      <w:r>
        <w:rPr>
          <w:rFonts w:eastAsia="Georgia"/>
        </w:rPr>
        <w:t xml:space="preserve"> </w:t>
      </w:r>
      <w:r>
        <w:t>secouer</w:t>
      </w:r>
      <w:r>
        <w:rPr>
          <w:rFonts w:eastAsia="Georgia"/>
        </w:rPr>
        <w:t xml:space="preserve"> </w:t>
      </w:r>
      <w:r>
        <w:t>et</w:t>
      </w:r>
      <w:r>
        <w:rPr>
          <w:rFonts w:eastAsia="Georgia"/>
        </w:rPr>
        <w:t xml:space="preserve"> </w:t>
      </w:r>
      <w:r>
        <w:t>de</w:t>
      </w:r>
      <w:r>
        <w:rPr>
          <w:rFonts w:eastAsia="Georgia"/>
        </w:rPr>
        <w:t xml:space="preserve"> </w:t>
      </w:r>
      <w:r>
        <w:t>les</w:t>
      </w:r>
      <w:r>
        <w:rPr>
          <w:rFonts w:eastAsia="Georgia"/>
        </w:rPr>
        <w:t xml:space="preserve"> </w:t>
      </w:r>
      <w:r>
        <w:t>accompagner</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où</w:t>
      </w:r>
      <w:r>
        <w:rPr>
          <w:rFonts w:eastAsia="Georgia"/>
        </w:rPr>
        <w:t xml:space="preserve"> </w:t>
      </w:r>
      <w:r>
        <w:t>elles</w:t>
      </w:r>
      <w:r>
        <w:rPr>
          <w:rFonts w:eastAsia="Georgia"/>
        </w:rPr>
        <w:t xml:space="preserve"> </w:t>
      </w:r>
      <w:r>
        <w:t>allaient</w:t>
      </w:r>
      <w:r>
        <w:rPr>
          <w:rFonts w:eastAsia="Georgia"/>
        </w:rPr>
        <w:t xml:space="preserve"> </w:t>
      </w:r>
      <w:r>
        <w:t>chercher</w:t>
      </w:r>
      <w:r>
        <w:rPr>
          <w:rFonts w:eastAsia="Georgia"/>
        </w:rPr>
        <w:t xml:space="preserve"> </w:t>
      </w:r>
      <w:r>
        <w:t>à</w:t>
      </w:r>
      <w:r>
        <w:rPr>
          <w:rFonts w:eastAsia="Georgia"/>
        </w:rPr>
        <w:t xml:space="preserve"> </w:t>
      </w:r>
      <w:r>
        <w:t>paître</w:t>
      </w:r>
      <w:r w:rsidR="004C7F27">
        <w:t>.</w:t>
      </w:r>
    </w:p>
    <w:p w14:paraId="35FC619B" w14:textId="77777777" w:rsidR="004C7F27" w:rsidRDefault="004C163A" w:rsidP="004C163A">
      <w:r>
        <w:t>C</w:t>
      </w:r>
      <w:r w:rsidR="004C7F27">
        <w:rPr>
          <w:rFonts w:eastAsia="Georgia"/>
        </w:rPr>
        <w:t>’</w:t>
      </w:r>
      <w:r>
        <w:t>était</w:t>
      </w:r>
      <w:r>
        <w:rPr>
          <w:rFonts w:eastAsia="Georgia"/>
        </w:rPr>
        <w:t xml:space="preserve"> </w:t>
      </w:r>
      <w:r>
        <w:t>le</w:t>
      </w:r>
      <w:r>
        <w:rPr>
          <w:rFonts w:eastAsia="Georgia"/>
        </w:rPr>
        <w:t xml:space="preserve"> </w:t>
      </w:r>
      <w:r>
        <w:t>jour</w:t>
      </w:r>
      <w:r>
        <w:rPr>
          <w:rFonts w:eastAsia="Georgia"/>
        </w:rPr>
        <w:t xml:space="preserve"> </w:t>
      </w:r>
      <w:r>
        <w:t>de</w:t>
      </w:r>
      <w:r>
        <w:rPr>
          <w:rFonts w:eastAsia="Georgia"/>
        </w:rPr>
        <w:t xml:space="preserve"> </w:t>
      </w:r>
      <w:r>
        <w:t>la</w:t>
      </w:r>
      <w:r>
        <w:rPr>
          <w:rFonts w:eastAsia="Georgia"/>
        </w:rPr>
        <w:t xml:space="preserve"> </w:t>
      </w:r>
      <w:r>
        <w:t>première</w:t>
      </w:r>
      <w:r>
        <w:rPr>
          <w:rFonts w:eastAsia="Georgia"/>
        </w:rPr>
        <w:t xml:space="preserve"> </w:t>
      </w:r>
      <w:r>
        <w:t>communion</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de</w:t>
      </w:r>
      <w:r>
        <w:rPr>
          <w:rFonts w:eastAsia="Georgia"/>
        </w:rPr>
        <w:t xml:space="preserve"> </w:t>
      </w:r>
      <w:r>
        <w:t>Rät</w:t>
      </w:r>
      <w:r>
        <w:t>t</w:t>
      </w:r>
      <w:r>
        <w:t>vik</w:t>
      </w:r>
      <w:r w:rsidR="004C7F27">
        <w:t xml:space="preserve">, </w:t>
      </w:r>
      <w:r>
        <w:t>et</w:t>
      </w:r>
      <w:r>
        <w:rPr>
          <w:rFonts w:eastAsia="Georgia"/>
        </w:rPr>
        <w:t xml:space="preserve"> </w:t>
      </w:r>
      <w:r>
        <w:t>les</w:t>
      </w:r>
      <w:r>
        <w:rPr>
          <w:rFonts w:eastAsia="Georgia"/>
        </w:rPr>
        <w:t xml:space="preserve"> </w:t>
      </w:r>
      <w:r>
        <w:t>communiants</w:t>
      </w:r>
      <w:r w:rsidR="004C7F27">
        <w:t xml:space="preserve">, </w:t>
      </w:r>
      <w:r>
        <w:t>arrivés</w:t>
      </w:r>
      <w:r>
        <w:rPr>
          <w:rFonts w:eastAsia="Georgia"/>
        </w:rPr>
        <w:t xml:space="preserve"> </w:t>
      </w:r>
      <w:r>
        <w:t>de</w:t>
      </w:r>
      <w:r>
        <w:rPr>
          <w:rFonts w:eastAsia="Georgia"/>
        </w:rPr>
        <w:t xml:space="preserve"> </w:t>
      </w:r>
      <w:r>
        <w:t>bonne</w:t>
      </w:r>
      <w:r>
        <w:rPr>
          <w:rFonts w:eastAsia="Georgia"/>
        </w:rPr>
        <w:t xml:space="preserve"> </w:t>
      </w:r>
      <w:r>
        <w:t>heure</w:t>
      </w:r>
      <w:r w:rsidR="004C7F27">
        <w:t xml:space="preserve">, </w:t>
      </w:r>
      <w:r>
        <w:t>formaient</w:t>
      </w:r>
      <w:r>
        <w:rPr>
          <w:rFonts w:eastAsia="Georgia"/>
        </w:rPr>
        <w:t xml:space="preserve"> </w:t>
      </w:r>
      <w:r>
        <w:t>de</w:t>
      </w:r>
      <w:r>
        <w:rPr>
          <w:rFonts w:eastAsia="Georgia"/>
        </w:rPr>
        <w:t xml:space="preserve"> </w:t>
      </w:r>
      <w:r>
        <w:t>petits</w:t>
      </w:r>
      <w:r>
        <w:rPr>
          <w:rFonts w:eastAsia="Georgia"/>
        </w:rPr>
        <w:t xml:space="preserve"> </w:t>
      </w:r>
      <w:r>
        <w:t>groupes</w:t>
      </w:r>
      <w:r>
        <w:rPr>
          <w:rFonts w:eastAsia="Georgia"/>
        </w:rPr>
        <w:t xml:space="preserve"> </w:t>
      </w:r>
      <w:r>
        <w:t>bavards</w:t>
      </w:r>
      <w:r>
        <w:rPr>
          <w:rFonts w:eastAsia="Georgia"/>
        </w:rPr>
        <w:t xml:space="preserve"> </w:t>
      </w:r>
      <w:r>
        <w:t>devant</w:t>
      </w:r>
      <w:r>
        <w:rPr>
          <w:rFonts w:eastAsia="Georgia"/>
        </w:rPr>
        <w:t xml:space="preserve"> </w:t>
      </w:r>
      <w:r>
        <w:t>l</w:t>
      </w:r>
      <w:r w:rsidR="004C7F27">
        <w:rPr>
          <w:rFonts w:eastAsia="Georgia"/>
        </w:rPr>
        <w:t>’</w:t>
      </w:r>
      <w:r>
        <w:t>église</w:t>
      </w:r>
      <w:r w:rsidR="004C7F27">
        <w:t xml:space="preserve">. </w:t>
      </w:r>
      <w:r>
        <w:t>Tous</w:t>
      </w:r>
      <w:r>
        <w:rPr>
          <w:rFonts w:eastAsia="Georgia"/>
        </w:rPr>
        <w:t xml:space="preserve"> </w:t>
      </w:r>
      <w:r>
        <w:t>portaient</w:t>
      </w:r>
      <w:r>
        <w:rPr>
          <w:rFonts w:eastAsia="Georgia"/>
        </w:rPr>
        <w:t xml:space="preserve"> </w:t>
      </w:r>
      <w:r>
        <w:t>le</w:t>
      </w:r>
      <w:r>
        <w:rPr>
          <w:rFonts w:eastAsia="Georgia"/>
        </w:rPr>
        <w:t xml:space="preserve"> </w:t>
      </w:r>
      <w:r>
        <w:t>co</w:t>
      </w:r>
      <w:r>
        <w:t>s</w:t>
      </w:r>
      <w:r>
        <w:t>tume</w:t>
      </w:r>
      <w:r>
        <w:rPr>
          <w:rFonts w:eastAsia="Georgia"/>
        </w:rPr>
        <w:t xml:space="preserve"> </w:t>
      </w:r>
      <w:r>
        <w:t>du</w:t>
      </w:r>
      <w:r>
        <w:rPr>
          <w:rFonts w:eastAsia="Georgia"/>
        </w:rPr>
        <w:t xml:space="preserve"> </w:t>
      </w:r>
      <w:r>
        <w:t>pays</w:t>
      </w:r>
      <w:r w:rsidR="004C7F27">
        <w:t xml:space="preserve">, </w:t>
      </w:r>
      <w:r>
        <w:t>et</w:t>
      </w:r>
      <w:r>
        <w:rPr>
          <w:rFonts w:eastAsia="Georgia"/>
        </w:rPr>
        <w:t xml:space="preserve"> </w:t>
      </w:r>
      <w:r>
        <w:t>leurs</w:t>
      </w:r>
      <w:r>
        <w:rPr>
          <w:rFonts w:eastAsia="Georgia"/>
        </w:rPr>
        <w:t xml:space="preserve"> </w:t>
      </w:r>
      <w:r>
        <w:t>habits</w:t>
      </w:r>
      <w:r>
        <w:rPr>
          <w:rFonts w:eastAsia="Georgia"/>
        </w:rPr>
        <w:t xml:space="preserve"> </w:t>
      </w:r>
      <w:r>
        <w:t>resplendissaient</w:t>
      </w:r>
      <w:r>
        <w:rPr>
          <w:rFonts w:eastAsia="Georgia"/>
        </w:rPr>
        <w:t xml:space="preserve"> </w:t>
      </w:r>
      <w:r>
        <w:t>de</w:t>
      </w:r>
      <w:r>
        <w:rPr>
          <w:rFonts w:eastAsia="Georgia"/>
        </w:rPr>
        <w:t xml:space="preserve"> </w:t>
      </w:r>
      <w:r>
        <w:t>couleurs</w:t>
      </w:r>
      <w:r w:rsidR="004C7F27">
        <w:t>. « </w:t>
      </w:r>
      <w:r>
        <w:t>Chère</w:t>
      </w:r>
      <w:r>
        <w:rPr>
          <w:rFonts w:eastAsia="Georgia"/>
        </w:rPr>
        <w:t xml:space="preserve"> </w:t>
      </w:r>
      <w:r>
        <w:t>mère</w:t>
      </w:r>
      <w:r>
        <w:rPr>
          <w:rFonts w:eastAsia="Georgia"/>
        </w:rPr>
        <w:t xml:space="preserve"> </w:t>
      </w:r>
      <w:r>
        <w:t>Akka</w:t>
      </w:r>
      <w:r w:rsidR="004C7F27">
        <w:t xml:space="preserve">, </w:t>
      </w:r>
      <w:r>
        <w:t>vole</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lentement</w:t>
      </w:r>
      <w:r>
        <w:rPr>
          <w:rFonts w:eastAsia="Georgia"/>
        </w:rPr>
        <w:t xml:space="preserve"> </w:t>
      </w:r>
      <w:r>
        <w:t>pour</w:t>
      </w:r>
      <w:r>
        <w:rPr>
          <w:rFonts w:eastAsia="Georgia"/>
        </w:rPr>
        <w:t xml:space="preserve"> </w:t>
      </w:r>
      <w:r>
        <w:t>que</w:t>
      </w:r>
      <w:r>
        <w:rPr>
          <w:rFonts w:eastAsia="Georgia"/>
        </w:rPr>
        <w:t xml:space="preserve"> </w:t>
      </w:r>
      <w:r>
        <w:t>je</w:t>
      </w:r>
      <w:r>
        <w:rPr>
          <w:rFonts w:eastAsia="Georgia"/>
        </w:rPr>
        <w:t xml:space="preserve"> </w:t>
      </w:r>
      <w:r>
        <w:t>voie</w:t>
      </w:r>
      <w:r>
        <w:rPr>
          <w:rFonts w:eastAsia="Georgia"/>
        </w:rPr>
        <w:t xml:space="preserve"> </w:t>
      </w:r>
      <w:r>
        <w:t>la</w:t>
      </w:r>
      <w:r>
        <w:rPr>
          <w:rFonts w:eastAsia="Georgia"/>
        </w:rPr>
        <w:t xml:space="preserve"> </w:t>
      </w:r>
      <w:r>
        <w:t>jeunesse</w:t>
      </w:r>
      <w:r w:rsidR="004C7F27">
        <w:t xml:space="preserve"> », </w:t>
      </w:r>
      <w:r>
        <w:t>supplia</w:t>
      </w:r>
      <w:r>
        <w:rPr>
          <w:rFonts w:eastAsia="Georgia"/>
        </w:rPr>
        <w:t xml:space="preserve"> </w:t>
      </w:r>
      <w:r>
        <w:t>Nils</w:t>
      </w:r>
      <w:r w:rsidR="004C7F27">
        <w:t xml:space="preserve">. </w:t>
      </w:r>
      <w:r>
        <w:t>L</w:t>
      </w:r>
      <w:r w:rsidR="004C7F27">
        <w:rPr>
          <w:rFonts w:eastAsia="Georgia"/>
        </w:rPr>
        <w:t>’</w:t>
      </w:r>
      <w:r>
        <w:t>oie-guide</w:t>
      </w:r>
      <w:r>
        <w:rPr>
          <w:rFonts w:eastAsia="Georgia"/>
        </w:rPr>
        <w:t xml:space="preserve"> </w:t>
      </w:r>
      <w:r>
        <w:t>jugea</w:t>
      </w:r>
      <w:r>
        <w:rPr>
          <w:rFonts w:eastAsia="Georgia"/>
        </w:rPr>
        <w:t xml:space="preserve"> </w:t>
      </w:r>
      <w:r>
        <w:t>cette</w:t>
      </w:r>
      <w:r>
        <w:rPr>
          <w:rFonts w:eastAsia="Georgia"/>
        </w:rPr>
        <w:t xml:space="preserve"> </w:t>
      </w:r>
      <w:r>
        <w:t>demande</w:t>
      </w:r>
      <w:r>
        <w:rPr>
          <w:rFonts w:eastAsia="Georgia"/>
        </w:rPr>
        <w:t xml:space="preserve"> </w:t>
      </w:r>
      <w:r>
        <w:t>ra</w:t>
      </w:r>
      <w:r>
        <w:t>i</w:t>
      </w:r>
      <w:r>
        <w:t>sonnable</w:t>
      </w:r>
      <w:r w:rsidR="004C7F27">
        <w:t xml:space="preserve"> : </w:t>
      </w:r>
      <w:r>
        <w:t>elle</w:t>
      </w:r>
      <w:r>
        <w:rPr>
          <w:rFonts w:eastAsia="Georgia"/>
        </w:rPr>
        <w:t xml:space="preserve"> </w:t>
      </w:r>
      <w:r>
        <w:t>s</w:t>
      </w:r>
      <w:r w:rsidR="004C7F27">
        <w:rPr>
          <w:rFonts w:eastAsia="Georgia"/>
        </w:rPr>
        <w:t>’</w:t>
      </w:r>
      <w:r>
        <w:t>abaissa</w:t>
      </w:r>
      <w:r>
        <w:rPr>
          <w:rFonts w:eastAsia="Georgia"/>
        </w:rPr>
        <w:t xml:space="preserve"> </w:t>
      </w:r>
      <w:r>
        <w:t>aussi</w:t>
      </w:r>
      <w:r>
        <w:rPr>
          <w:rFonts w:eastAsia="Georgia"/>
        </w:rPr>
        <w:t xml:space="preserve"> </w:t>
      </w:r>
      <w:r>
        <w:t>bas</w:t>
      </w:r>
      <w:r>
        <w:rPr>
          <w:rFonts w:eastAsia="Georgia"/>
        </w:rPr>
        <w:t xml:space="preserve"> </w:t>
      </w:r>
      <w:r>
        <w:t>qu</w:t>
      </w:r>
      <w:r w:rsidR="004C7F27">
        <w:rPr>
          <w:rFonts w:eastAsia="Georgia"/>
        </w:rPr>
        <w:t>’</w:t>
      </w:r>
      <w:r>
        <w:t>elle</w:t>
      </w:r>
      <w:r>
        <w:rPr>
          <w:rFonts w:eastAsia="Georgia"/>
        </w:rPr>
        <w:t xml:space="preserve"> </w:t>
      </w:r>
      <w:r>
        <w:t>osa</w:t>
      </w:r>
      <w:r w:rsidR="004C7F27">
        <w:t xml:space="preserve">, </w:t>
      </w:r>
      <w:r>
        <w:t>et</w:t>
      </w:r>
      <w:r>
        <w:rPr>
          <w:rFonts w:eastAsia="Georgia"/>
        </w:rPr>
        <w:t xml:space="preserve"> </w:t>
      </w:r>
      <w:r>
        <w:lastRenderedPageBreak/>
        <w:t>fit</w:t>
      </w:r>
      <w:r>
        <w:rPr>
          <w:rFonts w:eastAsia="Georgia"/>
        </w:rPr>
        <w:t xml:space="preserve"> </w:t>
      </w:r>
      <w:r>
        <w:t>trois</w:t>
      </w:r>
      <w:r>
        <w:rPr>
          <w:rFonts w:eastAsia="Georgia"/>
        </w:rPr>
        <w:t xml:space="preserve"> </w:t>
      </w:r>
      <w:r>
        <w:t>fois</w:t>
      </w:r>
      <w:r>
        <w:rPr>
          <w:rFonts w:eastAsia="Georgia"/>
        </w:rPr>
        <w:t xml:space="preserve"> </w:t>
      </w:r>
      <w:r>
        <w:t>le</w:t>
      </w:r>
      <w:r>
        <w:rPr>
          <w:rFonts w:eastAsia="Georgia"/>
        </w:rPr>
        <w:t xml:space="preserve"> </w:t>
      </w:r>
      <w:r>
        <w:t>tour</w:t>
      </w:r>
      <w:r>
        <w:rPr>
          <w:rFonts w:eastAsia="Georgia"/>
        </w:rPr>
        <w:t xml:space="preserve"> </w:t>
      </w:r>
      <w:r>
        <w:t>de</w:t>
      </w:r>
      <w:r>
        <w:rPr>
          <w:rFonts w:eastAsia="Georgia"/>
        </w:rPr>
        <w:t xml:space="preserve"> </w:t>
      </w:r>
      <w:r>
        <w:t>l</w:t>
      </w:r>
      <w:r w:rsidR="004C7F27">
        <w:rPr>
          <w:rFonts w:eastAsia="Georgia"/>
        </w:rPr>
        <w:t>’</w:t>
      </w:r>
      <w:r>
        <w:t>église</w:t>
      </w:r>
      <w:r w:rsidR="004C7F27">
        <w:t xml:space="preserve">. </w:t>
      </w:r>
      <w:r>
        <w:t>Il</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facile</w:t>
      </w:r>
      <w:r>
        <w:rPr>
          <w:rFonts w:eastAsia="Georgia"/>
        </w:rPr>
        <w:t xml:space="preserve"> </w:t>
      </w:r>
      <w:r>
        <w:t>de</w:t>
      </w:r>
      <w:r>
        <w:rPr>
          <w:rFonts w:eastAsia="Georgia"/>
        </w:rPr>
        <w:t xml:space="preserve"> </w:t>
      </w:r>
      <w:r>
        <w:t>dire</w:t>
      </w:r>
      <w:r>
        <w:rPr>
          <w:rFonts w:eastAsia="Georgia"/>
        </w:rPr>
        <w:t xml:space="preserve"> </w:t>
      </w:r>
      <w:r>
        <w:t>comment</w:t>
      </w:r>
      <w:r>
        <w:rPr>
          <w:rFonts w:eastAsia="Georgia"/>
        </w:rPr>
        <w:t xml:space="preserve"> </w:t>
      </w:r>
      <w:r>
        <w:t>ils</w:t>
      </w:r>
      <w:r>
        <w:rPr>
          <w:rFonts w:eastAsia="Georgia"/>
        </w:rPr>
        <w:t xml:space="preserve"> </w:t>
      </w:r>
      <w:r>
        <w:t>étaient</w:t>
      </w:r>
      <w:r w:rsidR="004C7F27">
        <w:t xml:space="preserve">, </w:t>
      </w:r>
      <w:r>
        <w:t>vus</w:t>
      </w:r>
      <w:r>
        <w:rPr>
          <w:rFonts w:eastAsia="Georgia"/>
        </w:rPr>
        <w:t xml:space="preserve"> </w:t>
      </w:r>
      <w:r>
        <w:t>de</w:t>
      </w:r>
      <w:r>
        <w:rPr>
          <w:rFonts w:eastAsia="Georgia"/>
        </w:rPr>
        <w:t xml:space="preserve"> </w:t>
      </w:r>
      <w:r>
        <w:t>près</w:t>
      </w:r>
      <w:r w:rsidR="004C7F27">
        <w:t xml:space="preserve">, </w:t>
      </w:r>
      <w:r>
        <w:t>mais</w:t>
      </w:r>
      <w:r>
        <w:rPr>
          <w:rFonts w:eastAsia="Georgia"/>
        </w:rPr>
        <w:t xml:space="preserve"> </w:t>
      </w:r>
      <w:r>
        <w:t>vus</w:t>
      </w:r>
      <w:r>
        <w:rPr>
          <w:rFonts w:eastAsia="Georgia"/>
        </w:rPr>
        <w:t xml:space="preserve"> </w:t>
      </w:r>
      <w:r>
        <w:t>ainsi</w:t>
      </w:r>
      <w:r>
        <w:rPr>
          <w:rFonts w:eastAsia="Georgia"/>
        </w:rPr>
        <w:t xml:space="preserve"> </w:t>
      </w:r>
      <w:r>
        <w:t>d</w:t>
      </w:r>
      <w:r w:rsidR="004C7F27">
        <w:rPr>
          <w:rFonts w:eastAsia="Georgia"/>
        </w:rPr>
        <w:t>’</w:t>
      </w:r>
      <w:r>
        <w:t>en</w:t>
      </w:r>
      <w:r>
        <w:rPr>
          <w:rFonts w:eastAsia="Georgia"/>
        </w:rPr>
        <w:t xml:space="preserve"> </w:t>
      </w:r>
      <w:r>
        <w:t>haut</w:t>
      </w:r>
      <w:r w:rsidR="004C7F27">
        <w:t xml:space="preserve">, </w:t>
      </w:r>
      <w:r>
        <w:t>jeunes</w:t>
      </w:r>
      <w:r>
        <w:rPr>
          <w:rFonts w:eastAsia="Georgia"/>
        </w:rPr>
        <w:t xml:space="preserve"> </w:t>
      </w:r>
      <w:r>
        <w:t>gens</w:t>
      </w:r>
      <w:r>
        <w:rPr>
          <w:rFonts w:eastAsia="Georgia"/>
        </w:rPr>
        <w:t xml:space="preserve"> </w:t>
      </w:r>
      <w:r>
        <w:t>et</w:t>
      </w:r>
      <w:r>
        <w:rPr>
          <w:rFonts w:eastAsia="Georgia"/>
        </w:rPr>
        <w:t xml:space="preserve"> </w:t>
      </w:r>
      <w:r>
        <w:t>jeunes</w:t>
      </w:r>
      <w:r>
        <w:rPr>
          <w:rFonts w:eastAsia="Georgia"/>
        </w:rPr>
        <w:t xml:space="preserve"> </w:t>
      </w:r>
      <w:r>
        <w:t>filles</w:t>
      </w:r>
      <w:r>
        <w:rPr>
          <w:rFonts w:eastAsia="Georgia"/>
        </w:rPr>
        <w:t xml:space="preserve"> </w:t>
      </w:r>
      <w:r>
        <w:t>semblaient</w:t>
      </w:r>
      <w:r>
        <w:rPr>
          <w:rFonts w:eastAsia="Georgia"/>
        </w:rPr>
        <w:t xml:space="preserve"> </w:t>
      </w:r>
      <w:r>
        <w:t>à</w:t>
      </w:r>
      <w:r>
        <w:rPr>
          <w:rFonts w:eastAsia="Georgia"/>
        </w:rPr>
        <w:t xml:space="preserve"> </w:t>
      </w:r>
      <w:r>
        <w:t>Nils</w:t>
      </w:r>
      <w:r>
        <w:rPr>
          <w:rFonts w:eastAsia="Georgia"/>
        </w:rPr>
        <w:t xml:space="preserve"> </w:t>
      </w:r>
      <w:r>
        <w:t>la</w:t>
      </w:r>
      <w:r>
        <w:rPr>
          <w:rFonts w:eastAsia="Georgia"/>
        </w:rPr>
        <w:t xml:space="preserve"> </w:t>
      </w:r>
      <w:r>
        <w:t>plus</w:t>
      </w:r>
      <w:r>
        <w:rPr>
          <w:rFonts w:eastAsia="Georgia"/>
        </w:rPr>
        <w:t xml:space="preserve"> </w:t>
      </w:r>
      <w:r>
        <w:t>magnifique</w:t>
      </w:r>
      <w:r>
        <w:rPr>
          <w:rFonts w:eastAsia="Georgia"/>
        </w:rPr>
        <w:t xml:space="preserve"> </w:t>
      </w:r>
      <w:r>
        <w:t>jeunesse</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jamais</w:t>
      </w:r>
      <w:r>
        <w:rPr>
          <w:rFonts w:eastAsia="Georgia"/>
        </w:rPr>
        <w:t xml:space="preserve"> </w:t>
      </w:r>
      <w:r>
        <w:t>rencontrée</w:t>
      </w:r>
      <w:r w:rsidR="004C7F27">
        <w:t>. « </w:t>
      </w:r>
      <w:r>
        <w:t>Je</w:t>
      </w:r>
      <w:r>
        <w:rPr>
          <w:rFonts w:eastAsia="Georgia"/>
        </w:rPr>
        <w:t xml:space="preserve"> </w:t>
      </w:r>
      <w:r>
        <w:t>ne</w:t>
      </w:r>
      <w:r>
        <w:rPr>
          <w:rFonts w:eastAsia="Georgia"/>
        </w:rPr>
        <w:t xml:space="preserve"> </w:t>
      </w:r>
      <w:r>
        <w:t>crois</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ait</w:t>
      </w:r>
      <w:r>
        <w:rPr>
          <w:rFonts w:eastAsia="Georgia"/>
        </w:rPr>
        <w:t xml:space="preserve"> </w:t>
      </w:r>
      <w:r>
        <w:t>de</w:t>
      </w:r>
      <w:r>
        <w:rPr>
          <w:rFonts w:eastAsia="Georgia"/>
        </w:rPr>
        <w:t xml:space="preserve"> </w:t>
      </w:r>
      <w:r>
        <w:t>plus</w:t>
      </w:r>
      <w:r>
        <w:rPr>
          <w:rFonts w:eastAsia="Georgia"/>
        </w:rPr>
        <w:t xml:space="preserve"> </w:t>
      </w:r>
      <w:r>
        <w:t>beaux</w:t>
      </w:r>
      <w:r>
        <w:rPr>
          <w:rFonts w:eastAsia="Georgia"/>
        </w:rPr>
        <w:t xml:space="preserve"> </w:t>
      </w:r>
      <w:r>
        <w:t>princes</w:t>
      </w:r>
      <w:r>
        <w:rPr>
          <w:rFonts w:eastAsia="Georgia"/>
        </w:rPr>
        <w:t xml:space="preserve"> </w:t>
      </w:r>
      <w:r>
        <w:t>ni</w:t>
      </w:r>
      <w:r>
        <w:rPr>
          <w:rFonts w:eastAsia="Georgia"/>
        </w:rPr>
        <w:t xml:space="preserve"> </w:t>
      </w:r>
      <w:r>
        <w:t>de</w:t>
      </w:r>
      <w:r>
        <w:rPr>
          <w:rFonts w:eastAsia="Georgia"/>
        </w:rPr>
        <w:t xml:space="preserve"> </w:t>
      </w:r>
      <w:r>
        <w:t>plus</w:t>
      </w:r>
      <w:r>
        <w:rPr>
          <w:rFonts w:eastAsia="Georgia"/>
        </w:rPr>
        <w:t xml:space="preserve"> </w:t>
      </w:r>
      <w:r>
        <w:t>belles</w:t>
      </w:r>
      <w:r>
        <w:rPr>
          <w:rFonts w:eastAsia="Georgia"/>
        </w:rPr>
        <w:t xml:space="preserve"> </w:t>
      </w:r>
      <w:r>
        <w:t>princesses</w:t>
      </w:r>
      <w:r>
        <w:rPr>
          <w:rFonts w:eastAsia="Georgia"/>
        </w:rPr>
        <w:t xml:space="preserve"> </w:t>
      </w:r>
      <w:r>
        <w:t>au</w:t>
      </w:r>
      <w:r>
        <w:rPr>
          <w:rFonts w:eastAsia="Georgia"/>
        </w:rPr>
        <w:t xml:space="preserve"> </w:t>
      </w:r>
      <w:r>
        <w:t>palais</w:t>
      </w:r>
      <w:r>
        <w:rPr>
          <w:rFonts w:eastAsia="Georgia"/>
        </w:rPr>
        <w:t xml:space="preserve"> </w:t>
      </w:r>
      <w:r>
        <w:t>du</w:t>
      </w:r>
      <w:r>
        <w:rPr>
          <w:rFonts w:eastAsia="Georgia"/>
        </w:rPr>
        <w:t xml:space="preserve"> </w:t>
      </w:r>
      <w:r>
        <w:t>roi</w:t>
      </w:r>
      <w:r w:rsidR="004C7F27">
        <w:t xml:space="preserve"> », </w:t>
      </w:r>
      <w:r>
        <w:t>s</w:t>
      </w:r>
      <w:r w:rsidR="004C7F27">
        <w:rPr>
          <w:rFonts w:eastAsia="Georgia"/>
        </w:rPr>
        <w:t>’</w:t>
      </w:r>
      <w:r>
        <w:t>écria-t-il</w:t>
      </w:r>
      <w:r w:rsidR="004C7F27">
        <w:t>.</w:t>
      </w:r>
    </w:p>
    <w:p w14:paraId="6652C2D7" w14:textId="77777777" w:rsidR="004C7F27" w:rsidRDefault="004C163A" w:rsidP="004C163A">
      <w:r>
        <w:t>À</w:t>
      </w:r>
      <w:r>
        <w:rPr>
          <w:rFonts w:eastAsia="Georgia"/>
        </w:rPr>
        <w:t xml:space="preserve"> </w:t>
      </w:r>
      <w:r>
        <w:t>Rättvik</w:t>
      </w:r>
      <w:r>
        <w:rPr>
          <w:rFonts w:eastAsia="Georgia"/>
        </w:rPr>
        <w:t xml:space="preserve"> </w:t>
      </w:r>
      <w:r>
        <w:t>la</w:t>
      </w:r>
      <w:r>
        <w:rPr>
          <w:rFonts w:eastAsia="Georgia"/>
        </w:rPr>
        <w:t xml:space="preserve"> </w:t>
      </w:r>
      <w:r>
        <w:t>neige</w:t>
      </w:r>
      <w:r>
        <w:rPr>
          <w:rFonts w:eastAsia="Georgia"/>
        </w:rPr>
        <w:t xml:space="preserve"> </w:t>
      </w:r>
      <w:r>
        <w:t>couvrait</w:t>
      </w:r>
      <w:r>
        <w:rPr>
          <w:rFonts w:eastAsia="Georgia"/>
        </w:rPr>
        <w:t xml:space="preserve"> </w:t>
      </w:r>
      <w:r>
        <w:t>tous</w:t>
      </w:r>
      <w:r>
        <w:rPr>
          <w:rFonts w:eastAsia="Georgia"/>
        </w:rPr>
        <w:t xml:space="preserve"> </w:t>
      </w:r>
      <w:r>
        <w:t>les</w:t>
      </w:r>
      <w:r>
        <w:rPr>
          <w:rFonts w:eastAsia="Georgia"/>
        </w:rPr>
        <w:t xml:space="preserve"> </w:t>
      </w:r>
      <w:r>
        <w:t>champs</w:t>
      </w:r>
      <w:r w:rsidR="004C7F27">
        <w:t xml:space="preserve"> ; </w:t>
      </w:r>
      <w:r>
        <w:t>Akka</w:t>
      </w:r>
      <w:r>
        <w:rPr>
          <w:rFonts w:eastAsia="Georgia"/>
        </w:rPr>
        <w:t xml:space="preserve"> </w:t>
      </w:r>
      <w:r>
        <w:t>ne</w:t>
      </w:r>
      <w:r>
        <w:rPr>
          <w:rFonts w:eastAsia="Georgia"/>
        </w:rPr>
        <w:t xml:space="preserve"> </w:t>
      </w:r>
      <w:r>
        <w:t>put</w:t>
      </w:r>
      <w:r>
        <w:rPr>
          <w:rFonts w:eastAsia="Georgia"/>
        </w:rPr>
        <w:t xml:space="preserve"> </w:t>
      </w:r>
      <w:r>
        <w:t>trouver</w:t>
      </w:r>
      <w:r>
        <w:rPr>
          <w:rFonts w:eastAsia="Georgia"/>
        </w:rPr>
        <w:t xml:space="preserve"> </w:t>
      </w:r>
      <w:r>
        <w:t>d</w:t>
      </w:r>
      <w:r w:rsidR="004C7F27">
        <w:rPr>
          <w:rFonts w:eastAsia="Georgia"/>
        </w:rPr>
        <w:t>’</w:t>
      </w:r>
      <w:r>
        <w:t>endroit</w:t>
      </w:r>
      <w:r>
        <w:rPr>
          <w:rFonts w:eastAsia="Georgia"/>
        </w:rPr>
        <w:t xml:space="preserve"> </w:t>
      </w:r>
      <w:r>
        <w:t>où</w:t>
      </w:r>
      <w:r>
        <w:rPr>
          <w:rFonts w:eastAsia="Georgia"/>
        </w:rPr>
        <w:t xml:space="preserve"> </w:t>
      </w:r>
      <w:r>
        <w:t>se</w:t>
      </w:r>
      <w:r>
        <w:rPr>
          <w:rFonts w:eastAsia="Georgia"/>
        </w:rPr>
        <w:t xml:space="preserve"> </w:t>
      </w:r>
      <w:r>
        <w:t>poser</w:t>
      </w:r>
      <w:r w:rsidR="004C7F27">
        <w:t xml:space="preserve"> ; </w:t>
      </w:r>
      <w:r>
        <w:t>elle</w:t>
      </w:r>
      <w:r>
        <w:rPr>
          <w:rFonts w:eastAsia="Georgia"/>
        </w:rPr>
        <w:t xml:space="preserve"> </w:t>
      </w:r>
      <w:r>
        <w:t>n</w:t>
      </w:r>
      <w:r w:rsidR="004C7F27">
        <w:rPr>
          <w:rFonts w:eastAsia="Georgia"/>
        </w:rPr>
        <w:t>’</w:t>
      </w:r>
      <w:r>
        <w:t>hésita</w:t>
      </w:r>
      <w:r>
        <w:rPr>
          <w:rFonts w:eastAsia="Georgia"/>
        </w:rPr>
        <w:t xml:space="preserve"> </w:t>
      </w:r>
      <w:r>
        <w:t>pas</w:t>
      </w:r>
      <w:r>
        <w:rPr>
          <w:rFonts w:eastAsia="Georgia"/>
        </w:rPr>
        <w:t xml:space="preserve"> </w:t>
      </w:r>
      <w:r>
        <w:t>longtemps</w:t>
      </w:r>
      <w:r w:rsidR="004C7F27">
        <w:t xml:space="preserve">, </w:t>
      </w:r>
      <w:r>
        <w:t>et</w:t>
      </w:r>
      <w:r>
        <w:rPr>
          <w:rFonts w:eastAsia="Georgia"/>
        </w:rPr>
        <w:t xml:space="preserve"> </w:t>
      </w:r>
      <w:r>
        <w:t>se</w:t>
      </w:r>
      <w:r>
        <w:rPr>
          <w:rFonts w:eastAsia="Georgia"/>
        </w:rPr>
        <w:t xml:space="preserve"> </w:t>
      </w:r>
      <w:r>
        <w:t>dirigea</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du</w:t>
      </w:r>
      <w:r>
        <w:rPr>
          <w:rFonts w:eastAsia="Georgia"/>
        </w:rPr>
        <w:t xml:space="preserve"> </w:t>
      </w:r>
      <w:r>
        <w:t>côté</w:t>
      </w:r>
      <w:r>
        <w:rPr>
          <w:rFonts w:eastAsia="Georgia"/>
        </w:rPr>
        <w:t xml:space="preserve"> </w:t>
      </w:r>
      <w:r>
        <w:t>de</w:t>
      </w:r>
      <w:r>
        <w:rPr>
          <w:rFonts w:eastAsia="Georgia"/>
        </w:rPr>
        <w:t xml:space="preserve"> </w:t>
      </w:r>
      <w:proofErr w:type="spellStart"/>
      <w:r>
        <w:t>Leksand</w:t>
      </w:r>
      <w:proofErr w:type="spellEnd"/>
      <w:r w:rsidR="004C7F27">
        <w:t>.</w:t>
      </w:r>
    </w:p>
    <w:p w14:paraId="5AAF048C" w14:textId="77777777" w:rsidR="004C7F27" w:rsidRDefault="004C163A" w:rsidP="004C163A">
      <w:r>
        <w:t>À</w:t>
      </w:r>
      <w:r>
        <w:rPr>
          <w:rFonts w:eastAsia="Georgia"/>
        </w:rPr>
        <w:t xml:space="preserve"> </w:t>
      </w:r>
      <w:proofErr w:type="spellStart"/>
      <w:r>
        <w:t>Leksand</w:t>
      </w:r>
      <w:proofErr w:type="spellEnd"/>
      <w:r>
        <w:rPr>
          <w:rFonts w:eastAsia="Georgia"/>
        </w:rPr>
        <w:t xml:space="preserve"> </w:t>
      </w:r>
      <w:r>
        <w:t>la</w:t>
      </w:r>
      <w:r>
        <w:rPr>
          <w:rFonts w:eastAsia="Georgia"/>
        </w:rPr>
        <w:t xml:space="preserve"> </w:t>
      </w:r>
      <w:r>
        <w:t>jeunesse</w:t>
      </w:r>
      <w:r>
        <w:rPr>
          <w:rFonts w:eastAsia="Georgia"/>
        </w:rPr>
        <w:t xml:space="preserve"> </w:t>
      </w:r>
      <w:r>
        <w:t>était</w:t>
      </w:r>
      <w:r>
        <w:rPr>
          <w:rFonts w:eastAsia="Georgia"/>
        </w:rPr>
        <w:t xml:space="preserve"> </w:t>
      </w:r>
      <w:r>
        <w:t>partie</w:t>
      </w:r>
      <w:r>
        <w:rPr>
          <w:rFonts w:eastAsia="Georgia"/>
        </w:rPr>
        <w:t xml:space="preserve"> </w:t>
      </w:r>
      <w:r>
        <w:t>comme</w:t>
      </w:r>
      <w:r>
        <w:rPr>
          <w:rFonts w:eastAsia="Georgia"/>
        </w:rPr>
        <w:t xml:space="preserve"> </w:t>
      </w:r>
      <w:r>
        <w:t>d</w:t>
      </w:r>
      <w:r w:rsidR="004C7F27">
        <w:rPr>
          <w:rFonts w:eastAsia="Georgia"/>
        </w:rPr>
        <w:t>’</w:t>
      </w:r>
      <w:r>
        <w:t>habitude</w:t>
      </w:r>
      <w:r>
        <w:rPr>
          <w:rFonts w:eastAsia="Georgia"/>
        </w:rPr>
        <w:t xml:space="preserve"> </w:t>
      </w:r>
      <w:r>
        <w:t>au</w:t>
      </w:r>
      <w:r>
        <w:rPr>
          <w:rFonts w:eastAsia="Georgia"/>
        </w:rPr>
        <w:t xml:space="preserve"> </w:t>
      </w:r>
      <w:r>
        <w:t>printemps</w:t>
      </w:r>
      <w:r>
        <w:rPr>
          <w:rFonts w:eastAsia="Georgia"/>
        </w:rPr>
        <w:t xml:space="preserve"> </w:t>
      </w:r>
      <w:r>
        <w:t>pour</w:t>
      </w:r>
      <w:r>
        <w:rPr>
          <w:rFonts w:eastAsia="Georgia"/>
        </w:rPr>
        <w:t xml:space="preserve"> </w:t>
      </w:r>
      <w:r>
        <w:t>chercher</w:t>
      </w:r>
      <w:r>
        <w:rPr>
          <w:rFonts w:eastAsia="Georgia"/>
        </w:rPr>
        <w:t xml:space="preserve"> </w:t>
      </w:r>
      <w:r>
        <w:t>du</w:t>
      </w:r>
      <w:r>
        <w:rPr>
          <w:rFonts w:eastAsia="Georgia"/>
        </w:rPr>
        <w:t xml:space="preserve"> </w:t>
      </w:r>
      <w:r>
        <w:t>travail</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guère</w:t>
      </w:r>
      <w:r>
        <w:rPr>
          <w:rFonts w:eastAsia="Georgia"/>
        </w:rPr>
        <w:t xml:space="preserve"> </w:t>
      </w:r>
      <w:r>
        <w:t>que</w:t>
      </w:r>
      <w:r>
        <w:rPr>
          <w:rFonts w:eastAsia="Georgia"/>
        </w:rPr>
        <w:t xml:space="preserve"> </w:t>
      </w:r>
      <w:r>
        <w:t>les</w:t>
      </w:r>
      <w:r>
        <w:rPr>
          <w:rFonts w:eastAsia="Georgia"/>
        </w:rPr>
        <w:t xml:space="preserve"> </w:t>
      </w:r>
      <w:r>
        <w:t>vieilles</w:t>
      </w:r>
      <w:r>
        <w:rPr>
          <w:rFonts w:eastAsia="Georgia"/>
        </w:rPr>
        <w:t xml:space="preserve"> </w:t>
      </w:r>
      <w:r>
        <w:t>gens</w:t>
      </w:r>
      <w:r>
        <w:rPr>
          <w:rFonts w:eastAsia="Georgia"/>
        </w:rPr>
        <w:t xml:space="preserve"> </w:t>
      </w:r>
      <w:r>
        <w:t>qui</w:t>
      </w:r>
      <w:r>
        <w:rPr>
          <w:rFonts w:eastAsia="Georgia"/>
        </w:rPr>
        <w:t xml:space="preserve"> </w:t>
      </w:r>
      <w:r>
        <w:t>étaient</w:t>
      </w:r>
      <w:r>
        <w:rPr>
          <w:rFonts w:eastAsia="Georgia"/>
        </w:rPr>
        <w:t xml:space="preserve"> </w:t>
      </w:r>
      <w:r>
        <w:t>restés</w:t>
      </w:r>
      <w:r>
        <w:rPr>
          <w:rFonts w:eastAsia="Georgia"/>
        </w:rPr>
        <w:t xml:space="preserve"> </w:t>
      </w:r>
      <w:r>
        <w:t>à</w:t>
      </w:r>
      <w:r>
        <w:rPr>
          <w:rFonts w:eastAsia="Georgia"/>
        </w:rPr>
        <w:t xml:space="preserve"> </w:t>
      </w:r>
      <w:r>
        <w:t>la</w:t>
      </w:r>
      <w:r>
        <w:rPr>
          <w:rFonts w:eastAsia="Georgia"/>
        </w:rPr>
        <w:t xml:space="preserve"> </w:t>
      </w:r>
      <w:r>
        <w:t>maison</w:t>
      </w:r>
      <w:r w:rsidR="004C7F27">
        <w:t xml:space="preserve"> ; </w:t>
      </w:r>
      <w:r>
        <w:t>lorsque</w:t>
      </w:r>
      <w:r>
        <w:rPr>
          <w:rFonts w:eastAsia="Georgia"/>
        </w:rPr>
        <w:t xml:space="preserve"> </w:t>
      </w:r>
      <w:r>
        <w:t>les</w:t>
      </w:r>
      <w:r>
        <w:rPr>
          <w:rFonts w:eastAsia="Georgia"/>
        </w:rPr>
        <w:t xml:space="preserve"> </w:t>
      </w:r>
      <w:r>
        <w:t>oies</w:t>
      </w:r>
      <w:r>
        <w:rPr>
          <w:rFonts w:eastAsia="Georgia"/>
        </w:rPr>
        <w:t xml:space="preserve"> </w:t>
      </w:r>
      <w:r>
        <w:t>sa</w:t>
      </w:r>
      <w:r>
        <w:t>u</w:t>
      </w:r>
      <w:r>
        <w:t>vages</w:t>
      </w:r>
      <w:r>
        <w:rPr>
          <w:rFonts w:eastAsia="Georgia"/>
        </w:rPr>
        <w:t xml:space="preserve"> </w:t>
      </w:r>
      <w:r>
        <w:t>passèrent</w:t>
      </w:r>
      <w:r w:rsidR="004C7F27">
        <w:t xml:space="preserve">, </w:t>
      </w:r>
      <w:r>
        <w:t>une</w:t>
      </w:r>
      <w:r>
        <w:rPr>
          <w:rFonts w:eastAsia="Georgia"/>
        </w:rPr>
        <w:t xml:space="preserve"> </w:t>
      </w:r>
      <w:r>
        <w:t>longue</w:t>
      </w:r>
      <w:r>
        <w:rPr>
          <w:rFonts w:eastAsia="Georgia"/>
        </w:rPr>
        <w:t xml:space="preserve"> </w:t>
      </w:r>
      <w:r>
        <w:t>file</w:t>
      </w:r>
      <w:r>
        <w:rPr>
          <w:rFonts w:eastAsia="Georgia"/>
        </w:rPr>
        <w:t xml:space="preserve"> </w:t>
      </w:r>
      <w:r>
        <w:t>de</w:t>
      </w:r>
      <w:r>
        <w:rPr>
          <w:rFonts w:eastAsia="Georgia"/>
        </w:rPr>
        <w:t xml:space="preserve"> </w:t>
      </w:r>
      <w:r>
        <w:t>vieilles</w:t>
      </w:r>
      <w:r>
        <w:rPr>
          <w:rFonts w:eastAsia="Georgia"/>
        </w:rPr>
        <w:t xml:space="preserve"> </w:t>
      </w:r>
      <w:r>
        <w:t>femmes</w:t>
      </w:r>
      <w:r>
        <w:rPr>
          <w:rFonts w:eastAsia="Georgia"/>
        </w:rPr>
        <w:t xml:space="preserve"> </w:t>
      </w:r>
      <w:r>
        <w:t>s</w:t>
      </w:r>
      <w:r w:rsidR="004C7F27">
        <w:rPr>
          <w:rFonts w:eastAsia="Georgia"/>
        </w:rPr>
        <w:t>’</w:t>
      </w:r>
      <w:r>
        <w:t>acheminaient</w:t>
      </w:r>
      <w:r>
        <w:rPr>
          <w:rFonts w:eastAsia="Georgia"/>
        </w:rPr>
        <w:t xml:space="preserve"> </w:t>
      </w:r>
      <w:r>
        <w:t>par</w:t>
      </w:r>
      <w:r>
        <w:rPr>
          <w:rFonts w:eastAsia="Georgia"/>
        </w:rPr>
        <w:t xml:space="preserve"> </w:t>
      </w:r>
      <w:r>
        <w:t>la</w:t>
      </w:r>
      <w:r>
        <w:rPr>
          <w:rFonts w:eastAsia="Georgia"/>
        </w:rPr>
        <w:t xml:space="preserve"> </w:t>
      </w:r>
      <w:r>
        <w:t>superbe</w:t>
      </w:r>
      <w:r>
        <w:rPr>
          <w:rFonts w:eastAsia="Georgia"/>
        </w:rPr>
        <w:t xml:space="preserve"> </w:t>
      </w:r>
      <w:r>
        <w:t>allée</w:t>
      </w:r>
      <w:r>
        <w:rPr>
          <w:rFonts w:eastAsia="Georgia"/>
        </w:rPr>
        <w:t xml:space="preserve"> </w:t>
      </w:r>
      <w:r>
        <w:t>de</w:t>
      </w:r>
      <w:r>
        <w:rPr>
          <w:rFonts w:eastAsia="Georgia"/>
        </w:rPr>
        <w:t xml:space="preserve"> </w:t>
      </w:r>
      <w:r>
        <w:t>bouleaux</w:t>
      </w:r>
      <w:r>
        <w:rPr>
          <w:rFonts w:eastAsia="Georgia"/>
        </w:rPr>
        <w:t xml:space="preserve"> </w:t>
      </w:r>
      <w:r>
        <w:t>vers</w:t>
      </w:r>
      <w:r>
        <w:rPr>
          <w:rFonts w:eastAsia="Georgia"/>
        </w:rPr>
        <w:t xml:space="preserve"> </w:t>
      </w:r>
      <w:r>
        <w:t>l</w:t>
      </w:r>
      <w:r w:rsidR="004C7F27">
        <w:rPr>
          <w:rFonts w:eastAsia="Georgia"/>
        </w:rPr>
        <w:t>’</w:t>
      </w:r>
      <w:r>
        <w:t>église</w:t>
      </w:r>
      <w:r w:rsidR="004C7F27">
        <w:t xml:space="preserve">. </w:t>
      </w:r>
      <w:r>
        <w:t>Elles</w:t>
      </w:r>
      <w:r>
        <w:rPr>
          <w:rFonts w:eastAsia="Georgia"/>
        </w:rPr>
        <w:t xml:space="preserve"> </w:t>
      </w:r>
      <w:r>
        <w:t>avançaient</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blanc</w:t>
      </w:r>
      <w:r w:rsidR="004C7F27">
        <w:t xml:space="preserve">, </w:t>
      </w:r>
      <w:r>
        <w:t>vêtues</w:t>
      </w:r>
      <w:r>
        <w:rPr>
          <w:rFonts w:eastAsia="Georgia"/>
        </w:rPr>
        <w:t xml:space="preserve"> </w:t>
      </w:r>
      <w:r>
        <w:t>de</w:t>
      </w:r>
      <w:r>
        <w:rPr>
          <w:rFonts w:eastAsia="Georgia"/>
        </w:rPr>
        <w:t xml:space="preserve"> </w:t>
      </w:r>
      <w:r>
        <w:t>leurs</w:t>
      </w:r>
      <w:r>
        <w:rPr>
          <w:rFonts w:eastAsia="Georgia"/>
        </w:rPr>
        <w:t xml:space="preserve"> </w:t>
      </w:r>
      <w:r>
        <w:t>courtes</w:t>
      </w:r>
      <w:r>
        <w:rPr>
          <w:rFonts w:eastAsia="Georgia"/>
        </w:rPr>
        <w:t xml:space="preserve"> </w:t>
      </w:r>
      <w:r>
        <w:t>j</w:t>
      </w:r>
      <w:r>
        <w:t>a</w:t>
      </w:r>
      <w:r>
        <w:t>quettes</w:t>
      </w:r>
      <w:r>
        <w:rPr>
          <w:rFonts w:eastAsia="Georgia"/>
        </w:rPr>
        <w:t xml:space="preserve"> </w:t>
      </w:r>
      <w:r>
        <w:t>de</w:t>
      </w:r>
      <w:r>
        <w:rPr>
          <w:rFonts w:eastAsia="Georgia"/>
        </w:rPr>
        <w:t xml:space="preserve"> </w:t>
      </w:r>
      <w:r>
        <w:t>peau</w:t>
      </w:r>
      <w:r>
        <w:rPr>
          <w:rFonts w:eastAsia="Georgia"/>
        </w:rPr>
        <w:t xml:space="preserve"> </w:t>
      </w:r>
      <w:r>
        <w:t>de</w:t>
      </w:r>
      <w:r>
        <w:rPr>
          <w:rFonts w:eastAsia="Georgia"/>
        </w:rPr>
        <w:t xml:space="preserve"> </w:t>
      </w:r>
      <w:r>
        <w:t>mouton</w:t>
      </w:r>
      <w:r>
        <w:rPr>
          <w:rFonts w:eastAsia="Georgia"/>
        </w:rPr>
        <w:t xml:space="preserve"> </w:t>
      </w:r>
      <w:r>
        <w:t>d</w:t>
      </w:r>
      <w:r w:rsidR="004C7F27">
        <w:rPr>
          <w:rFonts w:eastAsia="Georgia"/>
        </w:rPr>
        <w:t>’</w:t>
      </w:r>
      <w:r>
        <w:t>une</w:t>
      </w:r>
      <w:r>
        <w:rPr>
          <w:rFonts w:eastAsia="Georgia"/>
        </w:rPr>
        <w:t xml:space="preserve"> </w:t>
      </w:r>
      <w:r>
        <w:t>blancheur</w:t>
      </w:r>
      <w:r>
        <w:rPr>
          <w:rFonts w:eastAsia="Georgia"/>
        </w:rPr>
        <w:t xml:space="preserve"> </w:t>
      </w:r>
      <w:r>
        <w:t>éblouissante</w:t>
      </w:r>
      <w:r w:rsidR="004C7F27">
        <w:t xml:space="preserve">, </w:t>
      </w:r>
      <w:r>
        <w:t>de</w:t>
      </w:r>
      <w:r>
        <w:rPr>
          <w:rFonts w:eastAsia="Georgia"/>
        </w:rPr>
        <w:t xml:space="preserve"> </w:t>
      </w:r>
      <w:r>
        <w:t>jupes</w:t>
      </w:r>
      <w:r>
        <w:rPr>
          <w:rFonts w:eastAsia="Georgia"/>
        </w:rPr>
        <w:t xml:space="preserve"> </w:t>
      </w:r>
      <w:r>
        <w:t>de</w:t>
      </w:r>
      <w:r>
        <w:rPr>
          <w:rFonts w:eastAsia="Georgia"/>
        </w:rPr>
        <w:t xml:space="preserve"> </w:t>
      </w:r>
      <w:r>
        <w:t>cuir</w:t>
      </w:r>
      <w:r>
        <w:rPr>
          <w:rFonts w:eastAsia="Georgia"/>
        </w:rPr>
        <w:t xml:space="preserve"> </w:t>
      </w:r>
      <w:r>
        <w:t>blanc</w:t>
      </w:r>
      <w:r w:rsidR="004C7F27">
        <w:t xml:space="preserve">, </w:t>
      </w:r>
      <w:r>
        <w:t>de</w:t>
      </w:r>
      <w:r>
        <w:rPr>
          <w:rFonts w:eastAsia="Georgia"/>
        </w:rPr>
        <w:t xml:space="preserve"> </w:t>
      </w:r>
      <w:r>
        <w:t>tabliers</w:t>
      </w:r>
      <w:r>
        <w:rPr>
          <w:rFonts w:eastAsia="Georgia"/>
        </w:rPr>
        <w:t xml:space="preserve"> </w:t>
      </w:r>
      <w:r>
        <w:t>jaunes</w:t>
      </w:r>
      <w:r>
        <w:rPr>
          <w:rFonts w:eastAsia="Georgia"/>
        </w:rPr>
        <w:t xml:space="preserve"> </w:t>
      </w:r>
      <w:r>
        <w:t>ou</w:t>
      </w:r>
      <w:r>
        <w:rPr>
          <w:rFonts w:eastAsia="Georgia"/>
        </w:rPr>
        <w:t xml:space="preserve"> </w:t>
      </w:r>
      <w:r>
        <w:t>rayés</w:t>
      </w:r>
      <w:r>
        <w:rPr>
          <w:rFonts w:eastAsia="Georgia"/>
        </w:rPr>
        <w:t xml:space="preserve"> </w:t>
      </w:r>
      <w:r>
        <w:t>de</w:t>
      </w:r>
      <w:r>
        <w:rPr>
          <w:rFonts w:eastAsia="Georgia"/>
        </w:rPr>
        <w:t xml:space="preserve"> </w:t>
      </w:r>
      <w:r>
        <w:t>blanc</w:t>
      </w:r>
      <w:r>
        <w:rPr>
          <w:rFonts w:eastAsia="Georgia"/>
        </w:rPr>
        <w:t xml:space="preserve"> </w:t>
      </w:r>
      <w:r>
        <w:t>et</w:t>
      </w:r>
      <w:r>
        <w:rPr>
          <w:rFonts w:eastAsia="Georgia"/>
        </w:rPr>
        <w:t xml:space="preserve"> </w:t>
      </w:r>
      <w:r>
        <w:t>de</w:t>
      </w:r>
      <w:r>
        <w:rPr>
          <w:rFonts w:eastAsia="Georgia"/>
        </w:rPr>
        <w:t xml:space="preserve"> </w:t>
      </w:r>
      <w:r>
        <w:t>noir</w:t>
      </w:r>
      <w:r w:rsidR="004C7F27">
        <w:t xml:space="preserve">, </w:t>
      </w:r>
      <w:r>
        <w:t>et</w:t>
      </w:r>
      <w:r>
        <w:rPr>
          <w:rFonts w:eastAsia="Georgia"/>
        </w:rPr>
        <w:t xml:space="preserve"> </w:t>
      </w:r>
      <w:r>
        <w:t>de</w:t>
      </w:r>
      <w:r>
        <w:rPr>
          <w:rFonts w:eastAsia="Georgia"/>
        </w:rPr>
        <w:t xml:space="preserve"> </w:t>
      </w:r>
      <w:r>
        <w:t>coiffes</w:t>
      </w:r>
      <w:r>
        <w:rPr>
          <w:rFonts w:eastAsia="Georgia"/>
        </w:rPr>
        <w:t xml:space="preserve"> </w:t>
      </w:r>
      <w:r>
        <w:t>blanches</w:t>
      </w:r>
      <w:r>
        <w:rPr>
          <w:rFonts w:eastAsia="Georgia"/>
        </w:rPr>
        <w:t xml:space="preserve"> </w:t>
      </w:r>
      <w:r>
        <w:t>encadrant</w:t>
      </w:r>
      <w:r>
        <w:rPr>
          <w:rFonts w:eastAsia="Georgia"/>
        </w:rPr>
        <w:t xml:space="preserve"> </w:t>
      </w:r>
      <w:r>
        <w:t>leurs</w:t>
      </w:r>
      <w:r>
        <w:rPr>
          <w:rFonts w:eastAsia="Georgia"/>
        </w:rPr>
        <w:t xml:space="preserve"> </w:t>
      </w:r>
      <w:r>
        <w:t>cheveux</w:t>
      </w:r>
      <w:r>
        <w:rPr>
          <w:rFonts w:eastAsia="Georgia"/>
        </w:rPr>
        <w:t xml:space="preserve"> </w:t>
      </w:r>
      <w:r>
        <w:t>blancs</w:t>
      </w:r>
      <w:r w:rsidR="004C7F27">
        <w:t>.</w:t>
      </w:r>
    </w:p>
    <w:p w14:paraId="651EE078" w14:textId="77777777" w:rsidR="004C7F27" w:rsidRDefault="004C7F27" w:rsidP="004C163A">
      <w:r>
        <w:t>« </w:t>
      </w:r>
      <w:r w:rsidR="004C163A">
        <w:t>Chère</w:t>
      </w:r>
      <w:r w:rsidR="004C163A">
        <w:rPr>
          <w:rFonts w:eastAsia="Georgia"/>
        </w:rPr>
        <w:t xml:space="preserve"> </w:t>
      </w:r>
      <w:r w:rsidR="004C163A">
        <w:t>mère</w:t>
      </w:r>
      <w:r w:rsidR="004C163A">
        <w:rPr>
          <w:rFonts w:eastAsia="Georgia"/>
        </w:rPr>
        <w:t xml:space="preserve"> </w:t>
      </w:r>
      <w:r w:rsidR="004C163A">
        <w:t>Akka</w:t>
      </w:r>
      <w:r>
        <w:t xml:space="preserve">, </w:t>
      </w:r>
      <w:r w:rsidR="004C163A">
        <w:t>vole</w:t>
      </w:r>
      <w:r w:rsidR="004C163A">
        <w:rPr>
          <w:rFonts w:eastAsia="Georgia"/>
        </w:rPr>
        <w:t xml:space="preserve"> </w:t>
      </w:r>
      <w:r w:rsidR="004C163A">
        <w:t>lentement</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voie</w:t>
      </w:r>
      <w:r w:rsidR="004C163A">
        <w:rPr>
          <w:rFonts w:eastAsia="Georgia"/>
        </w:rPr>
        <w:t xml:space="preserve"> </w:t>
      </w:r>
      <w:r w:rsidR="004C163A">
        <w:t>ces</w:t>
      </w:r>
      <w:r w:rsidR="004C163A">
        <w:rPr>
          <w:rFonts w:eastAsia="Georgia"/>
        </w:rPr>
        <w:t xml:space="preserve"> </w:t>
      </w:r>
      <w:r w:rsidR="004C163A">
        <w:t>vieilles</w:t>
      </w:r>
      <w:r w:rsidR="004C163A">
        <w:rPr>
          <w:rFonts w:eastAsia="Georgia"/>
        </w:rPr>
        <w:t xml:space="preserve"> </w:t>
      </w:r>
      <w:r w:rsidR="004C163A">
        <w:t>gens</w:t>
      </w:r>
      <w:r>
        <w:t xml:space="preserve"> », </w:t>
      </w:r>
      <w:r w:rsidR="004C163A">
        <w:t>pria</w:t>
      </w:r>
      <w:r w:rsidR="004C163A">
        <w:rPr>
          <w:rFonts w:eastAsia="Georgia"/>
        </w:rPr>
        <w:t xml:space="preserve"> </w:t>
      </w:r>
      <w:r w:rsidR="004C163A">
        <w:t>Nils</w:t>
      </w:r>
      <w:r>
        <w:t xml:space="preserve">. </w:t>
      </w:r>
      <w:r w:rsidR="004C163A">
        <w:t>L</w:t>
      </w:r>
      <w:r>
        <w:rPr>
          <w:rFonts w:eastAsia="Georgia"/>
        </w:rPr>
        <w:t>’</w:t>
      </w:r>
      <w:r w:rsidR="004C163A">
        <w:t>oie-guide</w:t>
      </w:r>
      <w:r w:rsidR="004C163A">
        <w:rPr>
          <w:rFonts w:eastAsia="Georgia"/>
        </w:rPr>
        <w:t xml:space="preserve"> </w:t>
      </w:r>
      <w:r w:rsidR="004C163A">
        <w:t>jugea</w:t>
      </w:r>
      <w:r w:rsidR="004C163A">
        <w:rPr>
          <w:rFonts w:eastAsia="Georgia"/>
        </w:rPr>
        <w:t xml:space="preserve"> </w:t>
      </w:r>
      <w:r w:rsidR="004C163A">
        <w:t>ce</w:t>
      </w:r>
      <w:r w:rsidR="004C163A">
        <w:rPr>
          <w:rFonts w:eastAsia="Georgia"/>
        </w:rPr>
        <w:t xml:space="preserve"> </w:t>
      </w:r>
      <w:r w:rsidR="004C163A">
        <w:t>désir</w:t>
      </w:r>
      <w:r w:rsidR="004C163A">
        <w:rPr>
          <w:rFonts w:eastAsia="Georgia"/>
        </w:rPr>
        <w:t xml:space="preserve"> </w:t>
      </w:r>
      <w:r w:rsidR="004C163A">
        <w:t>raisonnable</w:t>
      </w:r>
      <w:r>
        <w:t xml:space="preserve"> ; </w:t>
      </w:r>
      <w:r w:rsidR="004C163A">
        <w:t>elle</w:t>
      </w:r>
      <w:r w:rsidR="004C163A">
        <w:rPr>
          <w:rFonts w:eastAsia="Georgia"/>
        </w:rPr>
        <w:t xml:space="preserve"> </w:t>
      </w:r>
      <w:r w:rsidR="004C163A">
        <w:t>s</w:t>
      </w:r>
      <w:r>
        <w:rPr>
          <w:rFonts w:eastAsia="Georgia"/>
        </w:rPr>
        <w:t>’</w:t>
      </w:r>
      <w:r w:rsidR="004C163A">
        <w:t>abaissa</w:t>
      </w:r>
      <w:r w:rsidR="004C163A">
        <w:rPr>
          <w:rFonts w:eastAsia="Georgia"/>
        </w:rPr>
        <w:t xml:space="preserve"> </w:t>
      </w:r>
      <w:r w:rsidR="004C163A">
        <w:t>aussi</w:t>
      </w:r>
      <w:r w:rsidR="004C163A">
        <w:rPr>
          <w:rFonts w:eastAsia="Georgia"/>
        </w:rPr>
        <w:t xml:space="preserve"> </w:t>
      </w:r>
      <w:r w:rsidR="004C163A">
        <w:t>bas</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osa</w:t>
      </w:r>
      <w:r>
        <w:t xml:space="preserve">, </w:t>
      </w:r>
      <w:r w:rsidR="004C163A">
        <w:t>et</w:t>
      </w:r>
      <w:r w:rsidR="004C163A">
        <w:rPr>
          <w:rFonts w:eastAsia="Georgia"/>
        </w:rPr>
        <w:t xml:space="preserve"> </w:t>
      </w:r>
      <w:r w:rsidR="004C163A">
        <w:t>fit</w:t>
      </w:r>
      <w:r w:rsidR="004C163A">
        <w:rPr>
          <w:rFonts w:eastAsia="Georgia"/>
        </w:rPr>
        <w:t xml:space="preserve"> </w:t>
      </w:r>
      <w:r w:rsidR="004C163A">
        <w:t>trois</w:t>
      </w:r>
      <w:r w:rsidR="004C163A">
        <w:rPr>
          <w:rFonts w:eastAsia="Georgia"/>
        </w:rPr>
        <w:t xml:space="preserve"> </w:t>
      </w:r>
      <w:r w:rsidR="004C163A">
        <w:t>fois</w:t>
      </w:r>
      <w:r w:rsidR="004C163A">
        <w:rPr>
          <w:rFonts w:eastAsia="Georgia"/>
        </w:rPr>
        <w:t xml:space="preserve"> </w:t>
      </w:r>
      <w:r w:rsidR="004C163A">
        <w:t>le</w:t>
      </w:r>
      <w:r w:rsidR="004C163A">
        <w:rPr>
          <w:rFonts w:eastAsia="Georgia"/>
        </w:rPr>
        <w:t xml:space="preserve"> </w:t>
      </w:r>
      <w:r w:rsidR="004C163A">
        <w:t>tour</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allée</w:t>
      </w:r>
      <w:r w:rsidR="004C163A">
        <w:rPr>
          <w:rFonts w:eastAsia="Georgia"/>
        </w:rPr>
        <w:t xml:space="preserve"> </w:t>
      </w:r>
      <w:r w:rsidR="004C163A">
        <w:t>de</w:t>
      </w:r>
      <w:r w:rsidR="004C163A">
        <w:rPr>
          <w:rFonts w:eastAsia="Georgia"/>
        </w:rPr>
        <w:t xml:space="preserve"> </w:t>
      </w:r>
      <w:r w:rsidR="004C163A">
        <w:t>bouleaux</w:t>
      </w:r>
      <w:r>
        <w:t xml:space="preserve">. </w:t>
      </w:r>
      <w:r w:rsidR="004C163A">
        <w:t>Il</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facile</w:t>
      </w:r>
      <w:r w:rsidR="004C163A">
        <w:rPr>
          <w:rFonts w:eastAsia="Georgia"/>
        </w:rPr>
        <w:t xml:space="preserve"> </w:t>
      </w:r>
      <w:r w:rsidR="004C163A">
        <w:t>de</w:t>
      </w:r>
      <w:r w:rsidR="004C163A">
        <w:rPr>
          <w:rFonts w:eastAsia="Georgia"/>
        </w:rPr>
        <w:t xml:space="preserve"> </w:t>
      </w:r>
      <w:r w:rsidR="004C163A">
        <w:t>dire</w:t>
      </w:r>
      <w:r w:rsidR="004C163A">
        <w:rPr>
          <w:rFonts w:eastAsia="Georgia"/>
        </w:rPr>
        <w:t xml:space="preserve"> </w:t>
      </w:r>
      <w:r w:rsidR="004C163A">
        <w:t>comment</w:t>
      </w:r>
      <w:r w:rsidR="004C163A">
        <w:rPr>
          <w:rFonts w:eastAsia="Georgia"/>
        </w:rPr>
        <w:t xml:space="preserve"> </w:t>
      </w:r>
      <w:r w:rsidR="004C163A">
        <w:t>elles</w:t>
      </w:r>
      <w:r w:rsidR="004C163A">
        <w:rPr>
          <w:rFonts w:eastAsia="Georgia"/>
        </w:rPr>
        <w:t xml:space="preserve"> </w:t>
      </w:r>
      <w:r w:rsidR="004C163A">
        <w:t>étaient</w:t>
      </w:r>
      <w:r w:rsidR="004C163A">
        <w:rPr>
          <w:rFonts w:eastAsia="Georgia"/>
        </w:rPr>
        <w:t xml:space="preserve"> </w:t>
      </w:r>
      <w:r w:rsidR="004C163A">
        <w:t>vues</w:t>
      </w:r>
      <w:r>
        <w:t xml:space="preserve">, </w:t>
      </w:r>
      <w:r w:rsidR="004C163A">
        <w:t>de</w:t>
      </w:r>
      <w:r w:rsidR="004C163A">
        <w:rPr>
          <w:rFonts w:eastAsia="Georgia"/>
        </w:rPr>
        <w:t xml:space="preserve"> </w:t>
      </w:r>
      <w:r w:rsidR="004C163A">
        <w:t>près</w:t>
      </w:r>
      <w:r>
        <w:t xml:space="preserve">, </w:t>
      </w:r>
      <w:r w:rsidR="004C163A">
        <w:t>mais</w:t>
      </w:r>
      <w:r w:rsidR="004C163A">
        <w:rPr>
          <w:rFonts w:eastAsia="Georgia"/>
        </w:rPr>
        <w:t xml:space="preserve"> </w:t>
      </w:r>
      <w:r w:rsidR="004C163A">
        <w:t>vues</w:t>
      </w:r>
      <w:r w:rsidR="004C163A">
        <w:rPr>
          <w:rFonts w:eastAsia="Georgia"/>
        </w:rPr>
        <w:t xml:space="preserve"> </w:t>
      </w:r>
      <w:r w:rsidR="004C163A">
        <w:t>ainsi</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haut</w:t>
      </w:r>
      <w:r w:rsidR="004C163A">
        <w:rPr>
          <w:rFonts w:eastAsia="Georgia"/>
        </w:rPr>
        <w:t xml:space="preserve"> </w:t>
      </w:r>
      <w:r w:rsidR="004C163A">
        <w:t>les</w:t>
      </w:r>
      <w:r w:rsidR="004C163A">
        <w:rPr>
          <w:rFonts w:eastAsia="Georgia"/>
        </w:rPr>
        <w:t xml:space="preserve"> </w:t>
      </w:r>
      <w:r w:rsidR="004C163A">
        <w:t>vieilles</w:t>
      </w:r>
      <w:r w:rsidR="004C163A">
        <w:rPr>
          <w:rFonts w:eastAsia="Georgia"/>
        </w:rPr>
        <w:t xml:space="preserve"> </w:t>
      </w:r>
      <w:r w:rsidR="004C163A">
        <w:t>femmes</w:t>
      </w:r>
      <w:r w:rsidR="004C163A">
        <w:rPr>
          <w:rFonts w:eastAsia="Georgia"/>
        </w:rPr>
        <w:t xml:space="preserve"> </w:t>
      </w:r>
      <w:r w:rsidR="004C163A">
        <w:t>paraissaient</w:t>
      </w:r>
      <w:r w:rsidR="004C163A">
        <w:rPr>
          <w:rFonts w:eastAsia="Georgia"/>
        </w:rPr>
        <w:t xml:space="preserve"> </w:t>
      </w:r>
      <w:r w:rsidR="004C163A">
        <w:t>étrangement</w:t>
      </w:r>
      <w:r w:rsidR="004C163A">
        <w:rPr>
          <w:rFonts w:eastAsia="Georgia"/>
        </w:rPr>
        <w:t xml:space="preserve"> </w:t>
      </w:r>
      <w:r w:rsidR="004C163A">
        <w:t>dignes</w:t>
      </w:r>
      <w:r w:rsidR="004C163A">
        <w:rPr>
          <w:rFonts w:eastAsia="Georgia"/>
        </w:rPr>
        <w:t xml:space="preserve"> </w:t>
      </w:r>
      <w:r w:rsidR="004C163A">
        <w:t>et</w:t>
      </w:r>
      <w:r w:rsidR="004C163A">
        <w:rPr>
          <w:rFonts w:eastAsia="Georgia"/>
        </w:rPr>
        <w:t xml:space="preserve"> </w:t>
      </w:r>
      <w:r w:rsidR="004C163A">
        <w:t>imposantes</w:t>
      </w:r>
      <w:r>
        <w:t>. « </w:t>
      </w:r>
      <w:r w:rsidR="004C163A">
        <w:t>On</w:t>
      </w:r>
      <w:r w:rsidR="004C163A">
        <w:rPr>
          <w:rFonts w:eastAsia="Georgia"/>
        </w:rPr>
        <w:t xml:space="preserve"> </w:t>
      </w:r>
      <w:r w:rsidR="004C163A">
        <w:t>dirait</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ont</w:t>
      </w:r>
      <w:r w:rsidR="004C163A">
        <w:rPr>
          <w:rFonts w:eastAsia="Georgia"/>
        </w:rPr>
        <w:t xml:space="preserve"> </w:t>
      </w:r>
      <w:r w:rsidR="004C163A">
        <w:t>pour</w:t>
      </w:r>
      <w:r w:rsidR="004C163A">
        <w:rPr>
          <w:rFonts w:eastAsia="Georgia"/>
        </w:rPr>
        <w:t xml:space="preserve"> </w:t>
      </w:r>
      <w:r w:rsidR="004C163A">
        <w:t>fils</w:t>
      </w:r>
      <w:r w:rsidR="004C163A">
        <w:rPr>
          <w:rFonts w:eastAsia="Georgia"/>
        </w:rPr>
        <w:t xml:space="preserve"> </w:t>
      </w:r>
      <w:r w:rsidR="004C163A">
        <w:t>et</w:t>
      </w:r>
      <w:r w:rsidR="004C163A">
        <w:rPr>
          <w:rFonts w:eastAsia="Georgia"/>
        </w:rPr>
        <w:t xml:space="preserve"> </w:t>
      </w:r>
      <w:r w:rsidR="004C163A">
        <w:t>filles</w:t>
      </w:r>
      <w:r w:rsidR="004C163A">
        <w:rPr>
          <w:rFonts w:eastAsia="Georgia"/>
        </w:rPr>
        <w:t xml:space="preserve"> </w:t>
      </w:r>
      <w:r w:rsidR="004C163A">
        <w:t>des</w:t>
      </w:r>
      <w:r w:rsidR="004C163A">
        <w:rPr>
          <w:rFonts w:eastAsia="Georgia"/>
        </w:rPr>
        <w:t xml:space="preserve"> </w:t>
      </w:r>
      <w:r w:rsidR="004C163A">
        <w:t>rois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reines</w:t>
      </w:r>
      <w:r>
        <w:t xml:space="preserve"> », </w:t>
      </w:r>
      <w:r w:rsidR="004C163A">
        <w:t>pensa</w:t>
      </w:r>
      <w:r w:rsidR="004C163A">
        <w:rPr>
          <w:rFonts w:eastAsia="Georgia"/>
        </w:rPr>
        <w:t xml:space="preserve"> </w:t>
      </w:r>
      <w:r w:rsidR="004C163A">
        <w:t>Nils</w:t>
      </w:r>
      <w:r>
        <w:t>.</w:t>
      </w:r>
    </w:p>
    <w:p w14:paraId="5AFCA471" w14:textId="77777777" w:rsidR="004C7F27" w:rsidRDefault="004C163A" w:rsidP="004C163A">
      <w:r>
        <w:t>À</w:t>
      </w:r>
      <w:r>
        <w:rPr>
          <w:rFonts w:eastAsia="Georgia"/>
        </w:rPr>
        <w:t xml:space="preserve"> </w:t>
      </w:r>
      <w:proofErr w:type="spellStart"/>
      <w:r>
        <w:t>Leksand</w:t>
      </w:r>
      <w:proofErr w:type="spellEnd"/>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autant</w:t>
      </w:r>
      <w:r>
        <w:rPr>
          <w:rFonts w:eastAsia="Georgia"/>
        </w:rPr>
        <w:t xml:space="preserve"> </w:t>
      </w:r>
      <w:r>
        <w:t>de</w:t>
      </w:r>
      <w:r>
        <w:rPr>
          <w:rFonts w:eastAsia="Georgia"/>
        </w:rPr>
        <w:t xml:space="preserve"> </w:t>
      </w:r>
      <w:r>
        <w:t>neige</w:t>
      </w:r>
      <w:r>
        <w:rPr>
          <w:rFonts w:eastAsia="Georgia"/>
        </w:rPr>
        <w:t xml:space="preserve"> </w:t>
      </w:r>
      <w:r>
        <w:t>qu</w:t>
      </w:r>
      <w:r w:rsidR="004C7F27">
        <w:rPr>
          <w:rFonts w:eastAsia="Georgia"/>
        </w:rPr>
        <w:t>’</w:t>
      </w:r>
      <w:r>
        <w:t>à</w:t>
      </w:r>
      <w:r>
        <w:rPr>
          <w:rFonts w:eastAsia="Georgia"/>
        </w:rPr>
        <w:t xml:space="preserve"> </w:t>
      </w:r>
      <w:r>
        <w:t>Rättvik</w:t>
      </w:r>
      <w:r w:rsidR="004C7F27">
        <w:t xml:space="preserve">. </w:t>
      </w:r>
      <w:r>
        <w:t>Akka</w:t>
      </w:r>
      <w:r>
        <w:rPr>
          <w:rFonts w:eastAsia="Georgia"/>
        </w:rPr>
        <w:t xml:space="preserve"> </w:t>
      </w:r>
      <w:r>
        <w:t>r</w:t>
      </w:r>
      <w:r>
        <w:t>é</w:t>
      </w:r>
      <w:r>
        <w:t>solut</w:t>
      </w:r>
      <w:r>
        <w:rPr>
          <w:rFonts w:eastAsia="Georgia"/>
        </w:rPr>
        <w:t xml:space="preserve"> </w:t>
      </w:r>
      <w:r>
        <w:t>de</w:t>
      </w:r>
      <w:r>
        <w:rPr>
          <w:rFonts w:eastAsia="Georgia"/>
        </w:rPr>
        <w:t xml:space="preserve"> </w:t>
      </w:r>
      <w:r>
        <w:t>pousser</w:t>
      </w:r>
      <w:r>
        <w:rPr>
          <w:rFonts w:eastAsia="Georgia"/>
        </w:rPr>
        <w:t xml:space="preserve"> </w:t>
      </w:r>
      <w:r>
        <w:t>encore</w:t>
      </w:r>
      <w:r>
        <w:rPr>
          <w:rFonts w:eastAsia="Georgia"/>
        </w:rPr>
        <w:t xml:space="preserve"> </w:t>
      </w:r>
      <w:r>
        <w:t>davantage</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du</w:t>
      </w:r>
      <w:r>
        <w:rPr>
          <w:rFonts w:eastAsia="Georgia"/>
        </w:rPr>
        <w:t xml:space="preserve"> </w:t>
      </w:r>
      <w:r>
        <w:t>côté</w:t>
      </w:r>
      <w:r>
        <w:rPr>
          <w:rFonts w:eastAsia="Georgia"/>
        </w:rPr>
        <w:t xml:space="preserve"> </w:t>
      </w:r>
      <w:r>
        <w:t>de</w:t>
      </w:r>
      <w:r>
        <w:rPr>
          <w:rFonts w:eastAsia="Georgia"/>
        </w:rPr>
        <w:t xml:space="preserve"> </w:t>
      </w:r>
      <w:proofErr w:type="spellStart"/>
      <w:r>
        <w:t>Floda</w:t>
      </w:r>
      <w:proofErr w:type="spellEnd"/>
      <w:r w:rsidR="004C7F27">
        <w:t>.</w:t>
      </w:r>
    </w:p>
    <w:p w14:paraId="3385D877" w14:textId="77777777" w:rsidR="004C7F27" w:rsidRDefault="004C163A" w:rsidP="004C163A">
      <w:r>
        <w:lastRenderedPageBreak/>
        <w:t>À</w:t>
      </w:r>
      <w:r>
        <w:rPr>
          <w:rFonts w:eastAsia="Georgia"/>
        </w:rPr>
        <w:t xml:space="preserve"> </w:t>
      </w:r>
      <w:proofErr w:type="spellStart"/>
      <w:r>
        <w:t>Floda</w:t>
      </w:r>
      <w:proofErr w:type="spellEnd"/>
      <w:r>
        <w:rPr>
          <w:rFonts w:eastAsia="Georgia"/>
        </w:rPr>
        <w:t xml:space="preserve"> </w:t>
      </w:r>
      <w:r>
        <w:t>les</w:t>
      </w:r>
      <w:r>
        <w:rPr>
          <w:rFonts w:eastAsia="Georgia"/>
        </w:rPr>
        <w:t xml:space="preserve"> </w:t>
      </w:r>
      <w:r>
        <w:t>gens</w:t>
      </w:r>
      <w:r>
        <w:rPr>
          <w:rFonts w:eastAsia="Georgia"/>
        </w:rPr>
        <w:t xml:space="preserve"> </w:t>
      </w:r>
      <w:r>
        <w:t>étaient</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quand</w:t>
      </w:r>
      <w:r>
        <w:rPr>
          <w:rFonts w:eastAsia="Georgia"/>
        </w:rPr>
        <w:t xml:space="preserve"> </w:t>
      </w:r>
      <w:r>
        <w:t>arrivèrent</w:t>
      </w:r>
      <w:r>
        <w:rPr>
          <w:rFonts w:eastAsia="Georgia"/>
        </w:rPr>
        <w:t xml:space="preserve"> </w:t>
      </w:r>
      <w:r>
        <w:t>les</w:t>
      </w:r>
      <w:r>
        <w:rPr>
          <w:rFonts w:eastAsia="Georgia"/>
        </w:rPr>
        <w:t xml:space="preserve"> </w:t>
      </w:r>
      <w:r>
        <w:t>oies</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devait</w:t>
      </w:r>
      <w:r>
        <w:rPr>
          <w:rFonts w:eastAsia="Georgia"/>
        </w:rPr>
        <w:t xml:space="preserve"> </w:t>
      </w:r>
      <w:r>
        <w:t>y</w:t>
      </w:r>
      <w:r>
        <w:rPr>
          <w:rFonts w:eastAsia="Georgia"/>
        </w:rPr>
        <w:t xml:space="preserve"> </w:t>
      </w:r>
      <w:r>
        <w:t>avoir</w:t>
      </w:r>
      <w:r>
        <w:rPr>
          <w:rFonts w:eastAsia="Georgia"/>
        </w:rPr>
        <w:t xml:space="preserve"> </w:t>
      </w:r>
      <w:r>
        <w:t>un</w:t>
      </w:r>
      <w:r>
        <w:rPr>
          <w:rFonts w:eastAsia="Georgia"/>
        </w:rPr>
        <w:t xml:space="preserve"> </w:t>
      </w:r>
      <w:r>
        <w:t>mariage</w:t>
      </w:r>
      <w:r>
        <w:rPr>
          <w:rFonts w:eastAsia="Georgia"/>
        </w:rPr>
        <w:t xml:space="preserve"> </w:t>
      </w:r>
      <w:r>
        <w:t>après</w:t>
      </w:r>
      <w:r>
        <w:rPr>
          <w:rFonts w:eastAsia="Georgia"/>
        </w:rPr>
        <w:t xml:space="preserve"> </w:t>
      </w:r>
      <w:r>
        <w:t>le</w:t>
      </w:r>
      <w:r>
        <w:rPr>
          <w:rFonts w:eastAsia="Georgia"/>
        </w:rPr>
        <w:t xml:space="preserve"> </w:t>
      </w:r>
      <w:r>
        <w:t>service</w:t>
      </w:r>
      <w:r>
        <w:rPr>
          <w:rFonts w:eastAsia="Georgia"/>
        </w:rPr>
        <w:t xml:space="preserve"> </w:t>
      </w:r>
      <w:r>
        <w:t>divin</w:t>
      </w:r>
      <w:r w:rsidR="004C7F27">
        <w:t xml:space="preserve">, </w:t>
      </w:r>
      <w:r>
        <w:t>le</w:t>
      </w:r>
      <w:r>
        <w:rPr>
          <w:rFonts w:eastAsia="Georgia"/>
        </w:rPr>
        <w:t xml:space="preserve"> </w:t>
      </w:r>
      <w:r>
        <w:t>cortège</w:t>
      </w:r>
      <w:r>
        <w:rPr>
          <w:rFonts w:eastAsia="Georgia"/>
        </w:rPr>
        <w:t xml:space="preserve"> </w:t>
      </w:r>
      <w:r>
        <w:t>de</w:t>
      </w:r>
      <w:r>
        <w:rPr>
          <w:rFonts w:eastAsia="Georgia"/>
        </w:rPr>
        <w:t xml:space="preserve"> </w:t>
      </w:r>
      <w:r>
        <w:t>la</w:t>
      </w:r>
      <w:r>
        <w:rPr>
          <w:rFonts w:eastAsia="Georgia"/>
        </w:rPr>
        <w:t xml:space="preserve"> </w:t>
      </w:r>
      <w:r>
        <w:t>noce</w:t>
      </w:r>
      <w:r>
        <w:rPr>
          <w:rFonts w:eastAsia="Georgia"/>
        </w:rPr>
        <w:t xml:space="preserve"> </w:t>
      </w:r>
      <w:r>
        <w:t>était</w:t>
      </w:r>
      <w:r>
        <w:rPr>
          <w:rFonts w:eastAsia="Georgia"/>
        </w:rPr>
        <w:t xml:space="preserve"> </w:t>
      </w:r>
      <w:r>
        <w:t>réuni</w:t>
      </w:r>
      <w:r>
        <w:rPr>
          <w:rFonts w:eastAsia="Georgia"/>
        </w:rPr>
        <w:t xml:space="preserve"> </w:t>
      </w:r>
      <w:r>
        <w:t>devant</w:t>
      </w:r>
      <w:r>
        <w:rPr>
          <w:rFonts w:eastAsia="Georgia"/>
        </w:rPr>
        <w:t xml:space="preserve"> </w:t>
      </w:r>
      <w:r>
        <w:t>le</w:t>
      </w:r>
      <w:r>
        <w:rPr>
          <w:rFonts w:eastAsia="Georgia"/>
        </w:rPr>
        <w:t xml:space="preserve"> </w:t>
      </w:r>
      <w:r>
        <w:t>temple</w:t>
      </w:r>
      <w:r w:rsidR="004C7F27">
        <w:t xml:space="preserve">. </w:t>
      </w:r>
      <w:r>
        <w:t>La</w:t>
      </w:r>
      <w:r>
        <w:rPr>
          <w:rFonts w:eastAsia="Georgia"/>
        </w:rPr>
        <w:t xml:space="preserve"> </w:t>
      </w:r>
      <w:r>
        <w:t>mariée</w:t>
      </w:r>
      <w:r>
        <w:rPr>
          <w:rFonts w:eastAsia="Georgia"/>
        </w:rPr>
        <w:t xml:space="preserve"> </w:t>
      </w:r>
      <w:r>
        <w:t>po</w:t>
      </w:r>
      <w:r>
        <w:t>r</w:t>
      </w:r>
      <w:r>
        <w:t>tait</w:t>
      </w:r>
      <w:r>
        <w:rPr>
          <w:rFonts w:eastAsia="Georgia"/>
        </w:rPr>
        <w:t xml:space="preserve"> </w:t>
      </w:r>
      <w:r>
        <w:t>une</w:t>
      </w:r>
      <w:r>
        <w:rPr>
          <w:rFonts w:eastAsia="Georgia"/>
        </w:rPr>
        <w:t xml:space="preserve"> </w:t>
      </w:r>
      <w:r>
        <w:t>couronne</w:t>
      </w:r>
      <w:r>
        <w:rPr>
          <w:rFonts w:eastAsia="Georgia"/>
        </w:rPr>
        <w:t xml:space="preserve"> </w:t>
      </w:r>
      <w:r>
        <w:t>d</w:t>
      </w:r>
      <w:r w:rsidR="004C7F27">
        <w:rPr>
          <w:rFonts w:eastAsia="Georgia"/>
        </w:rPr>
        <w:t>’</w:t>
      </w:r>
      <w:r>
        <w:t>or</w:t>
      </w:r>
      <w:r>
        <w:rPr>
          <w:rFonts w:eastAsia="Georgia"/>
        </w:rPr>
        <w:t xml:space="preserve"> </w:t>
      </w:r>
      <w:r>
        <w:t>sur</w:t>
      </w:r>
      <w:r>
        <w:rPr>
          <w:rFonts w:eastAsia="Georgia"/>
        </w:rPr>
        <w:t xml:space="preserve"> </w:t>
      </w:r>
      <w:r>
        <w:t>ses</w:t>
      </w:r>
      <w:r>
        <w:rPr>
          <w:rFonts w:eastAsia="Georgia"/>
        </w:rPr>
        <w:t xml:space="preserve"> </w:t>
      </w:r>
      <w:r>
        <w:t>cheveux</w:t>
      </w:r>
      <w:r>
        <w:rPr>
          <w:rFonts w:eastAsia="Georgia"/>
        </w:rPr>
        <w:t xml:space="preserve"> </w:t>
      </w:r>
      <w:r>
        <w:t>dénoués</w:t>
      </w:r>
      <w:r w:rsidR="004C7F27">
        <w:t xml:space="preserve"> ; </w:t>
      </w:r>
      <w:r>
        <w:t>elle</w:t>
      </w:r>
      <w:r>
        <w:rPr>
          <w:rFonts w:eastAsia="Georgia"/>
        </w:rPr>
        <w:t xml:space="preserve"> </w:t>
      </w:r>
      <w:r>
        <w:t>était</w:t>
      </w:r>
      <w:r>
        <w:rPr>
          <w:rFonts w:eastAsia="Georgia"/>
        </w:rPr>
        <w:t xml:space="preserve"> </w:t>
      </w:r>
      <w:r>
        <w:t>co</w:t>
      </w:r>
      <w:r>
        <w:t>u</w:t>
      </w:r>
      <w:r>
        <w:t>verte</w:t>
      </w:r>
      <w:r>
        <w:rPr>
          <w:rFonts w:eastAsia="Georgia"/>
        </w:rPr>
        <w:t xml:space="preserve"> </w:t>
      </w:r>
      <w:r>
        <w:t>de</w:t>
      </w:r>
      <w:r>
        <w:rPr>
          <w:rFonts w:eastAsia="Georgia"/>
        </w:rPr>
        <w:t xml:space="preserve"> </w:t>
      </w:r>
      <w:r>
        <w:t>bijoux</w:t>
      </w:r>
      <w:r w:rsidR="004C7F27">
        <w:t xml:space="preserve">, </w:t>
      </w:r>
      <w:r>
        <w:t>de</w:t>
      </w:r>
      <w:r>
        <w:rPr>
          <w:rFonts w:eastAsia="Georgia"/>
        </w:rPr>
        <w:t xml:space="preserve"> </w:t>
      </w:r>
      <w:r>
        <w:t>fleurs</w:t>
      </w:r>
      <w:r>
        <w:rPr>
          <w:rFonts w:eastAsia="Georgia"/>
        </w:rPr>
        <w:t xml:space="preserve"> </w:t>
      </w:r>
      <w:r>
        <w:t>et</w:t>
      </w:r>
      <w:r>
        <w:rPr>
          <w:rFonts w:eastAsia="Georgia"/>
        </w:rPr>
        <w:t xml:space="preserve"> </w:t>
      </w:r>
      <w:r>
        <w:t>de</w:t>
      </w:r>
      <w:r>
        <w:rPr>
          <w:rFonts w:eastAsia="Georgia"/>
        </w:rPr>
        <w:t xml:space="preserve"> </w:t>
      </w:r>
      <w:r>
        <w:t>rubans</w:t>
      </w:r>
      <w:r>
        <w:rPr>
          <w:rFonts w:eastAsia="Georgia"/>
        </w:rPr>
        <w:t xml:space="preserve"> </w:t>
      </w:r>
      <w:r>
        <w:t>bariolés</w:t>
      </w:r>
      <w:r w:rsidR="004C7F27">
        <w:t xml:space="preserve">, </w:t>
      </w:r>
      <w:r>
        <w:t>le</w:t>
      </w:r>
      <w:r>
        <w:rPr>
          <w:rFonts w:eastAsia="Georgia"/>
        </w:rPr>
        <w:t xml:space="preserve"> </w:t>
      </w:r>
      <w:r>
        <w:t>tout</w:t>
      </w:r>
      <w:r>
        <w:rPr>
          <w:rFonts w:eastAsia="Georgia"/>
        </w:rPr>
        <w:t xml:space="preserve"> </w:t>
      </w:r>
      <w:r>
        <w:t>si</w:t>
      </w:r>
      <w:r>
        <w:rPr>
          <w:rFonts w:eastAsia="Georgia"/>
        </w:rPr>
        <w:t xml:space="preserve"> </w:t>
      </w:r>
      <w:r>
        <w:t>éblouissant</w:t>
      </w:r>
      <w:r>
        <w:rPr>
          <w:rFonts w:eastAsia="Georgia"/>
        </w:rPr>
        <w:t xml:space="preserve"> </w:t>
      </w:r>
      <w:r>
        <w:t>que</w:t>
      </w:r>
      <w:r>
        <w:rPr>
          <w:rFonts w:eastAsia="Georgia"/>
        </w:rPr>
        <w:t xml:space="preserve"> </w:t>
      </w:r>
      <w:r>
        <w:t>cela</w:t>
      </w:r>
      <w:r>
        <w:rPr>
          <w:rFonts w:eastAsia="Georgia"/>
        </w:rPr>
        <w:t xml:space="preserve"> </w:t>
      </w:r>
      <w:r>
        <w:t>faisait</w:t>
      </w:r>
      <w:r>
        <w:rPr>
          <w:rFonts w:eastAsia="Georgia"/>
        </w:rPr>
        <w:t xml:space="preserve"> </w:t>
      </w:r>
      <w:r>
        <w:t>mal</w:t>
      </w:r>
      <w:r>
        <w:rPr>
          <w:rFonts w:eastAsia="Georgia"/>
        </w:rPr>
        <w:t xml:space="preserve"> </w:t>
      </w:r>
      <w:r>
        <w:t>aux</w:t>
      </w:r>
      <w:r>
        <w:rPr>
          <w:rFonts w:eastAsia="Georgia"/>
        </w:rPr>
        <w:t xml:space="preserve"> </w:t>
      </w:r>
      <w:r>
        <w:t>yeux</w:t>
      </w:r>
      <w:r w:rsidR="004C7F27">
        <w:t xml:space="preserve">. </w:t>
      </w:r>
      <w:r>
        <w:t>Le</w:t>
      </w:r>
      <w:r>
        <w:rPr>
          <w:rFonts w:eastAsia="Georgia"/>
        </w:rPr>
        <w:t xml:space="preserve"> </w:t>
      </w:r>
      <w:r>
        <w:t>marié</w:t>
      </w:r>
      <w:r>
        <w:rPr>
          <w:rFonts w:eastAsia="Georgia"/>
        </w:rPr>
        <w:t xml:space="preserve"> </w:t>
      </w:r>
      <w:r>
        <w:t>portait</w:t>
      </w:r>
      <w:r>
        <w:rPr>
          <w:rFonts w:eastAsia="Georgia"/>
        </w:rPr>
        <w:t xml:space="preserve"> </w:t>
      </w:r>
      <w:r>
        <w:t>un</w:t>
      </w:r>
      <w:r>
        <w:rPr>
          <w:rFonts w:eastAsia="Georgia"/>
        </w:rPr>
        <w:t xml:space="preserve"> </w:t>
      </w:r>
      <w:r>
        <w:t>long</w:t>
      </w:r>
      <w:r>
        <w:rPr>
          <w:rFonts w:eastAsia="Georgia"/>
        </w:rPr>
        <w:t xml:space="preserve"> </w:t>
      </w:r>
      <w:r>
        <w:t>habit</w:t>
      </w:r>
      <w:r>
        <w:rPr>
          <w:rFonts w:eastAsia="Georgia"/>
        </w:rPr>
        <w:t xml:space="preserve"> </w:t>
      </w:r>
      <w:r>
        <w:t>bleu</w:t>
      </w:r>
      <w:r w:rsidR="004C7F27">
        <w:t xml:space="preserve">, </w:t>
      </w:r>
      <w:r>
        <w:t>des</w:t>
      </w:r>
      <w:r>
        <w:rPr>
          <w:rFonts w:eastAsia="Georgia"/>
        </w:rPr>
        <w:t xml:space="preserve"> </w:t>
      </w:r>
      <w:r>
        <w:t>culottes</w:t>
      </w:r>
      <w:r>
        <w:rPr>
          <w:rFonts w:eastAsia="Georgia"/>
        </w:rPr>
        <w:t xml:space="preserve"> </w:t>
      </w:r>
      <w:r>
        <w:t>courtes</w:t>
      </w:r>
      <w:r>
        <w:rPr>
          <w:rFonts w:eastAsia="Georgia"/>
        </w:rPr>
        <w:t xml:space="preserve"> </w:t>
      </w:r>
      <w:r>
        <w:t>et</w:t>
      </w:r>
      <w:r>
        <w:rPr>
          <w:rFonts w:eastAsia="Georgia"/>
        </w:rPr>
        <w:t xml:space="preserve"> </w:t>
      </w:r>
      <w:r>
        <w:t>un</w:t>
      </w:r>
      <w:r>
        <w:rPr>
          <w:rFonts w:eastAsia="Georgia"/>
        </w:rPr>
        <w:t xml:space="preserve"> </w:t>
      </w:r>
      <w:r>
        <w:t>bonnet</w:t>
      </w:r>
      <w:r>
        <w:rPr>
          <w:rFonts w:eastAsia="Georgia"/>
        </w:rPr>
        <w:t xml:space="preserve"> </w:t>
      </w:r>
      <w:r>
        <w:t>rouge</w:t>
      </w:r>
      <w:r w:rsidR="004C7F27">
        <w:t xml:space="preserve">. </w:t>
      </w:r>
      <w:r>
        <w:t>On</w:t>
      </w:r>
      <w:r>
        <w:rPr>
          <w:rFonts w:eastAsia="Georgia"/>
        </w:rPr>
        <w:t xml:space="preserve"> </w:t>
      </w:r>
      <w:r>
        <w:t>di</w:t>
      </w:r>
      <w:r>
        <w:t>s</w:t>
      </w:r>
      <w:r>
        <w:t>tinguait</w:t>
      </w:r>
      <w:r>
        <w:rPr>
          <w:rFonts w:eastAsia="Georgia"/>
        </w:rPr>
        <w:t xml:space="preserve"> </w:t>
      </w:r>
      <w:r>
        <w:t>les</w:t>
      </w:r>
      <w:r>
        <w:rPr>
          <w:rFonts w:eastAsia="Georgia"/>
        </w:rPr>
        <w:t xml:space="preserve"> </w:t>
      </w:r>
      <w:r>
        <w:t>demoiselles</w:t>
      </w:r>
      <w:r>
        <w:rPr>
          <w:rFonts w:eastAsia="Georgia"/>
        </w:rPr>
        <w:t xml:space="preserve"> </w:t>
      </w:r>
      <w:r>
        <w:t>d</w:t>
      </w:r>
      <w:r w:rsidR="004C7F27">
        <w:rPr>
          <w:rFonts w:eastAsia="Georgia"/>
        </w:rPr>
        <w:t>’</w:t>
      </w:r>
      <w:r>
        <w:t>honneur</w:t>
      </w:r>
      <w:r>
        <w:rPr>
          <w:rFonts w:eastAsia="Georgia"/>
        </w:rPr>
        <w:t xml:space="preserve"> </w:t>
      </w:r>
      <w:r>
        <w:t>aux</w:t>
      </w:r>
      <w:r>
        <w:rPr>
          <w:rFonts w:eastAsia="Georgia"/>
        </w:rPr>
        <w:t xml:space="preserve"> </w:t>
      </w:r>
      <w:r>
        <w:t>guirlandes</w:t>
      </w:r>
      <w:r>
        <w:rPr>
          <w:rFonts w:eastAsia="Georgia"/>
        </w:rPr>
        <w:t xml:space="preserve"> </w:t>
      </w:r>
      <w:r>
        <w:t>de</w:t>
      </w:r>
      <w:r>
        <w:rPr>
          <w:rFonts w:eastAsia="Georgia"/>
        </w:rPr>
        <w:t xml:space="preserve"> </w:t>
      </w:r>
      <w:r>
        <w:t>roses</w:t>
      </w:r>
      <w:r>
        <w:rPr>
          <w:rFonts w:eastAsia="Georgia"/>
        </w:rPr>
        <w:t xml:space="preserve"> </w:t>
      </w:r>
      <w:r>
        <w:t>et</w:t>
      </w:r>
      <w:r>
        <w:rPr>
          <w:rFonts w:eastAsia="Georgia"/>
        </w:rPr>
        <w:t xml:space="preserve"> </w:t>
      </w:r>
      <w:r>
        <w:t>de</w:t>
      </w:r>
      <w:r>
        <w:rPr>
          <w:rFonts w:eastAsia="Georgia"/>
        </w:rPr>
        <w:t xml:space="preserve"> </w:t>
      </w:r>
      <w:r>
        <w:t>tulipes</w:t>
      </w:r>
      <w:r>
        <w:rPr>
          <w:rFonts w:eastAsia="Georgia"/>
        </w:rPr>
        <w:t xml:space="preserve"> </w:t>
      </w:r>
      <w:r>
        <w:t>brodées</w:t>
      </w:r>
      <w:r>
        <w:rPr>
          <w:rFonts w:eastAsia="Georgia"/>
        </w:rPr>
        <w:t xml:space="preserve"> </w:t>
      </w:r>
      <w:r>
        <w:t>autour</w:t>
      </w:r>
      <w:r>
        <w:rPr>
          <w:rFonts w:eastAsia="Georgia"/>
        </w:rPr>
        <w:t xml:space="preserve"> </w:t>
      </w:r>
      <w:r>
        <w:t>de</w:t>
      </w:r>
      <w:r>
        <w:rPr>
          <w:rFonts w:eastAsia="Georgia"/>
        </w:rPr>
        <w:t xml:space="preserve"> </w:t>
      </w:r>
      <w:r>
        <w:t>leur</w:t>
      </w:r>
      <w:r>
        <w:rPr>
          <w:rFonts w:eastAsia="Georgia"/>
        </w:rPr>
        <w:t xml:space="preserve"> </w:t>
      </w:r>
      <w:r>
        <w:t>taille</w:t>
      </w:r>
      <w:r>
        <w:rPr>
          <w:rFonts w:eastAsia="Georgia"/>
        </w:rPr>
        <w:t xml:space="preserve"> </w:t>
      </w:r>
      <w:r>
        <w:t>et</w:t>
      </w:r>
      <w:r>
        <w:rPr>
          <w:rFonts w:eastAsia="Georgia"/>
        </w:rPr>
        <w:t xml:space="preserve"> </w:t>
      </w:r>
      <w:r>
        <w:t>au</w:t>
      </w:r>
      <w:r>
        <w:rPr>
          <w:rFonts w:eastAsia="Georgia"/>
        </w:rPr>
        <w:t xml:space="preserve"> </w:t>
      </w:r>
      <w:r>
        <w:t>bas</w:t>
      </w:r>
      <w:r>
        <w:rPr>
          <w:rFonts w:eastAsia="Georgia"/>
        </w:rPr>
        <w:t xml:space="preserve"> </w:t>
      </w:r>
      <w:r>
        <w:t>de</w:t>
      </w:r>
      <w:r>
        <w:rPr>
          <w:rFonts w:eastAsia="Georgia"/>
        </w:rPr>
        <w:t xml:space="preserve"> </w:t>
      </w:r>
      <w:r>
        <w:t>leurs</w:t>
      </w:r>
      <w:r>
        <w:rPr>
          <w:rFonts w:eastAsia="Georgia"/>
        </w:rPr>
        <w:t xml:space="preserve"> </w:t>
      </w:r>
      <w:r>
        <w:t>jupes</w:t>
      </w:r>
      <w:r w:rsidR="004C7F27">
        <w:t xml:space="preserve">. </w:t>
      </w:r>
      <w:r>
        <w:t>P</w:t>
      </w:r>
      <w:r>
        <w:t>a</w:t>
      </w:r>
      <w:r>
        <w:t>rents</w:t>
      </w:r>
      <w:r>
        <w:rPr>
          <w:rFonts w:eastAsia="Georgia"/>
        </w:rPr>
        <w:t xml:space="preserve"> </w:t>
      </w:r>
      <w:r>
        <w:t>et</w:t>
      </w:r>
      <w:r>
        <w:rPr>
          <w:rFonts w:eastAsia="Georgia"/>
        </w:rPr>
        <w:t xml:space="preserve"> </w:t>
      </w:r>
      <w:r>
        <w:t>voisins</w:t>
      </w:r>
      <w:r>
        <w:rPr>
          <w:rFonts w:eastAsia="Georgia"/>
        </w:rPr>
        <w:t xml:space="preserve"> </w:t>
      </w:r>
      <w:r>
        <w:t>formaient</w:t>
      </w:r>
      <w:r>
        <w:rPr>
          <w:rFonts w:eastAsia="Georgia"/>
        </w:rPr>
        <w:t xml:space="preserve"> </w:t>
      </w:r>
      <w:r>
        <w:t>la</w:t>
      </w:r>
      <w:r>
        <w:rPr>
          <w:rFonts w:eastAsia="Georgia"/>
        </w:rPr>
        <w:t xml:space="preserve"> </w:t>
      </w:r>
      <w:r>
        <w:t>queue</w:t>
      </w:r>
      <w:r>
        <w:rPr>
          <w:rFonts w:eastAsia="Georgia"/>
        </w:rPr>
        <w:t xml:space="preserve"> </w:t>
      </w:r>
      <w:r>
        <w:t>du</w:t>
      </w:r>
      <w:r>
        <w:rPr>
          <w:rFonts w:eastAsia="Georgia"/>
        </w:rPr>
        <w:t xml:space="preserve"> </w:t>
      </w:r>
      <w:r>
        <w:t>cortège</w:t>
      </w:r>
      <w:r w:rsidR="004C7F27">
        <w:t xml:space="preserve">, </w:t>
      </w:r>
      <w:r>
        <w:t>vêtus</w:t>
      </w:r>
      <w:r>
        <w:rPr>
          <w:rFonts w:eastAsia="Georgia"/>
        </w:rPr>
        <w:t xml:space="preserve"> </w:t>
      </w:r>
      <w:r>
        <w:t>eux</w:t>
      </w:r>
      <w:r>
        <w:rPr>
          <w:rFonts w:eastAsia="Georgia"/>
        </w:rPr>
        <w:t xml:space="preserve"> </w:t>
      </w:r>
      <w:r>
        <w:t>aussi</w:t>
      </w:r>
      <w:r>
        <w:rPr>
          <w:rFonts w:eastAsia="Georgia"/>
        </w:rPr>
        <w:t xml:space="preserve"> </w:t>
      </w:r>
      <w:r>
        <w:t>du</w:t>
      </w:r>
      <w:r>
        <w:rPr>
          <w:rFonts w:eastAsia="Georgia"/>
        </w:rPr>
        <w:t xml:space="preserve"> </w:t>
      </w:r>
      <w:r>
        <w:t>costume</w:t>
      </w:r>
      <w:r>
        <w:rPr>
          <w:rFonts w:eastAsia="Georgia"/>
        </w:rPr>
        <w:t xml:space="preserve"> </w:t>
      </w:r>
      <w:r>
        <w:t>multicolore</w:t>
      </w:r>
      <w:r>
        <w:rPr>
          <w:rFonts w:eastAsia="Georgia"/>
        </w:rPr>
        <w:t xml:space="preserve"> </w:t>
      </w:r>
      <w:r>
        <w:t>de</w:t>
      </w:r>
      <w:r>
        <w:rPr>
          <w:rFonts w:eastAsia="Georgia"/>
        </w:rPr>
        <w:t xml:space="preserve"> </w:t>
      </w:r>
      <w:r>
        <w:t>la</w:t>
      </w:r>
      <w:r>
        <w:rPr>
          <w:rFonts w:eastAsia="Georgia"/>
        </w:rPr>
        <w:t xml:space="preserve"> </w:t>
      </w:r>
      <w:r>
        <w:t>paroisse</w:t>
      </w:r>
      <w:r w:rsidR="004C7F27">
        <w:t>.</w:t>
      </w:r>
    </w:p>
    <w:p w14:paraId="6DD50532" w14:textId="77777777" w:rsidR="004C7F27" w:rsidRDefault="004C7F27" w:rsidP="004C163A">
      <w:r>
        <w:t>« </w:t>
      </w:r>
      <w:r w:rsidR="004C163A">
        <w:t>Chère</w:t>
      </w:r>
      <w:r w:rsidR="004C163A">
        <w:rPr>
          <w:rFonts w:eastAsia="Georgia"/>
        </w:rPr>
        <w:t xml:space="preserve"> </w:t>
      </w:r>
      <w:r w:rsidR="004C163A">
        <w:t>mère</w:t>
      </w:r>
      <w:r w:rsidR="004C163A">
        <w:rPr>
          <w:rFonts w:eastAsia="Georgia"/>
        </w:rPr>
        <w:t xml:space="preserve"> </w:t>
      </w:r>
      <w:r w:rsidR="004C163A">
        <w:t>Akka</w:t>
      </w:r>
      <w:r>
        <w:t xml:space="preserve">, </w:t>
      </w:r>
      <w:r w:rsidR="004C163A">
        <w:t>vole</w:t>
      </w:r>
      <w:r w:rsidR="004C163A">
        <w:rPr>
          <w:rFonts w:eastAsia="Georgia"/>
        </w:rPr>
        <w:t xml:space="preserve"> </w:t>
      </w:r>
      <w:r w:rsidR="004C163A">
        <w:t>lentement</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voie</w:t>
      </w:r>
      <w:r w:rsidR="004C163A">
        <w:rPr>
          <w:rFonts w:eastAsia="Georgia"/>
        </w:rPr>
        <w:t xml:space="preserve"> </w:t>
      </w:r>
      <w:r w:rsidR="004C163A">
        <w:t>les</w:t>
      </w:r>
      <w:r w:rsidR="004C163A">
        <w:rPr>
          <w:rFonts w:eastAsia="Georgia"/>
        </w:rPr>
        <w:t xml:space="preserve"> </w:t>
      </w:r>
      <w:r w:rsidR="004C163A">
        <w:t>jeunes</w:t>
      </w:r>
      <w:r w:rsidR="004C163A">
        <w:rPr>
          <w:rFonts w:eastAsia="Georgia"/>
        </w:rPr>
        <w:t xml:space="preserve"> </w:t>
      </w:r>
      <w:r w:rsidR="004C163A">
        <w:t>mariés</w:t>
      </w:r>
      <w:r>
        <w:t xml:space="preserve"> », </w:t>
      </w:r>
      <w:r w:rsidR="004C163A">
        <w:t>pria</w:t>
      </w:r>
      <w:r w:rsidR="004C163A">
        <w:rPr>
          <w:rFonts w:eastAsia="Georgia"/>
        </w:rPr>
        <w:t xml:space="preserve"> </w:t>
      </w:r>
      <w:r w:rsidR="004C163A">
        <w:t>Nils</w:t>
      </w:r>
      <w:r>
        <w:t>.</w:t>
      </w:r>
    </w:p>
    <w:p w14:paraId="33E2CC8F" w14:textId="77777777" w:rsidR="004C7F27" w:rsidRDefault="004C163A" w:rsidP="004C163A">
      <w:r>
        <w:t>L</w:t>
      </w:r>
      <w:r w:rsidR="004C7F27">
        <w:rPr>
          <w:rFonts w:eastAsia="Georgia"/>
        </w:rPr>
        <w:t>’</w:t>
      </w:r>
      <w:r>
        <w:t>oie-guide</w:t>
      </w:r>
      <w:r>
        <w:rPr>
          <w:rFonts w:eastAsia="Georgia"/>
        </w:rPr>
        <w:t xml:space="preserve"> </w:t>
      </w:r>
      <w:r>
        <w:t>s</w:t>
      </w:r>
      <w:r w:rsidR="004C7F27">
        <w:rPr>
          <w:rFonts w:eastAsia="Georgia"/>
        </w:rPr>
        <w:t>’</w:t>
      </w:r>
      <w:r>
        <w:t>abaissa</w:t>
      </w:r>
      <w:r>
        <w:rPr>
          <w:rFonts w:eastAsia="Georgia"/>
        </w:rPr>
        <w:t xml:space="preserve"> </w:t>
      </w:r>
      <w:r>
        <w:t>aussi</w:t>
      </w:r>
      <w:r>
        <w:rPr>
          <w:rFonts w:eastAsia="Georgia"/>
        </w:rPr>
        <w:t xml:space="preserve"> </w:t>
      </w:r>
      <w:r>
        <w:t>bas</w:t>
      </w:r>
      <w:r>
        <w:rPr>
          <w:rFonts w:eastAsia="Georgia"/>
        </w:rPr>
        <w:t xml:space="preserve"> </w:t>
      </w:r>
      <w:r>
        <w:t>qu</w:t>
      </w:r>
      <w:r w:rsidR="004C7F27">
        <w:rPr>
          <w:rFonts w:eastAsia="Georgia"/>
        </w:rPr>
        <w:t>’</w:t>
      </w:r>
      <w:r>
        <w:t>elle</w:t>
      </w:r>
      <w:r>
        <w:rPr>
          <w:rFonts w:eastAsia="Georgia"/>
        </w:rPr>
        <w:t xml:space="preserve"> </w:t>
      </w:r>
      <w:r>
        <w:t>osa</w:t>
      </w:r>
      <w:r w:rsidR="004C7F27">
        <w:t xml:space="preserve">, </w:t>
      </w:r>
      <w:r>
        <w:t>et</w:t>
      </w:r>
      <w:r>
        <w:rPr>
          <w:rFonts w:eastAsia="Georgia"/>
        </w:rPr>
        <w:t xml:space="preserve"> </w:t>
      </w:r>
      <w:r>
        <w:t>fit</w:t>
      </w:r>
      <w:r>
        <w:rPr>
          <w:rFonts w:eastAsia="Georgia"/>
        </w:rPr>
        <w:t xml:space="preserve"> </w:t>
      </w:r>
      <w:r>
        <w:t>trois</w:t>
      </w:r>
      <w:r>
        <w:rPr>
          <w:rFonts w:eastAsia="Georgia"/>
        </w:rPr>
        <w:t xml:space="preserve"> </w:t>
      </w:r>
      <w:r>
        <w:t>fois</w:t>
      </w:r>
      <w:r>
        <w:rPr>
          <w:rFonts w:eastAsia="Georgia"/>
        </w:rPr>
        <w:t xml:space="preserve"> </w:t>
      </w:r>
      <w:r>
        <w:t>le</w:t>
      </w:r>
      <w:r>
        <w:rPr>
          <w:rFonts w:eastAsia="Georgia"/>
        </w:rPr>
        <w:t xml:space="preserve"> </w:t>
      </w:r>
      <w:r>
        <w:t>tour</w:t>
      </w:r>
      <w:r>
        <w:rPr>
          <w:rFonts w:eastAsia="Georgia"/>
        </w:rPr>
        <w:t xml:space="preserve"> </w:t>
      </w:r>
      <w:r>
        <w:t>de</w:t>
      </w:r>
      <w:r>
        <w:rPr>
          <w:rFonts w:eastAsia="Georgia"/>
        </w:rPr>
        <w:t xml:space="preserve"> </w:t>
      </w:r>
      <w:r>
        <w:t>l</w:t>
      </w:r>
      <w:r w:rsidR="004C7F27">
        <w:rPr>
          <w:rFonts w:eastAsia="Georgia"/>
        </w:rPr>
        <w:t>’</w:t>
      </w:r>
      <w:r>
        <w:t>enceinte</w:t>
      </w:r>
      <w:r>
        <w:rPr>
          <w:rFonts w:eastAsia="Georgia"/>
        </w:rPr>
        <w:t xml:space="preserve"> </w:t>
      </w:r>
      <w:r>
        <w:t>du</w:t>
      </w:r>
      <w:r>
        <w:rPr>
          <w:rFonts w:eastAsia="Georgia"/>
        </w:rPr>
        <w:t xml:space="preserve"> </w:t>
      </w:r>
      <w:r>
        <w:t>temple</w:t>
      </w:r>
      <w:r w:rsidR="004C7F27">
        <w:t xml:space="preserve">. </w:t>
      </w:r>
      <w:r>
        <w:t>Il</w:t>
      </w:r>
      <w:r>
        <w:rPr>
          <w:rFonts w:eastAsia="Georgia"/>
        </w:rPr>
        <w:t xml:space="preserve"> </w:t>
      </w:r>
      <w:r>
        <w:t>est</w:t>
      </w:r>
      <w:r>
        <w:rPr>
          <w:rFonts w:eastAsia="Georgia"/>
        </w:rPr>
        <w:t xml:space="preserve"> </w:t>
      </w:r>
      <w:r>
        <w:t>difficile</w:t>
      </w:r>
      <w:r>
        <w:rPr>
          <w:rFonts w:eastAsia="Georgia"/>
        </w:rPr>
        <w:t xml:space="preserve"> </w:t>
      </w:r>
      <w:r>
        <w:t>de</w:t>
      </w:r>
      <w:r>
        <w:rPr>
          <w:rFonts w:eastAsia="Georgia"/>
        </w:rPr>
        <w:t xml:space="preserve"> </w:t>
      </w:r>
      <w:r>
        <w:t>dire</w:t>
      </w:r>
      <w:r>
        <w:rPr>
          <w:rFonts w:eastAsia="Georgia"/>
        </w:rPr>
        <w:t xml:space="preserve"> </w:t>
      </w:r>
      <w:r>
        <w:t>comment</w:t>
      </w:r>
      <w:r>
        <w:rPr>
          <w:rFonts w:eastAsia="Georgia"/>
        </w:rPr>
        <w:t xml:space="preserve"> </w:t>
      </w:r>
      <w:r>
        <w:t>ils</w:t>
      </w:r>
      <w:r>
        <w:rPr>
          <w:rFonts w:eastAsia="Georgia"/>
        </w:rPr>
        <w:t xml:space="preserve"> </w:t>
      </w:r>
      <w:r>
        <w:t>étaient</w:t>
      </w:r>
      <w:r w:rsidR="004C7F27">
        <w:t xml:space="preserve">, </w:t>
      </w:r>
      <w:r>
        <w:t>vus</w:t>
      </w:r>
      <w:r>
        <w:rPr>
          <w:rFonts w:eastAsia="Georgia"/>
        </w:rPr>
        <w:t xml:space="preserve"> </w:t>
      </w:r>
      <w:r>
        <w:t>de</w:t>
      </w:r>
      <w:r>
        <w:rPr>
          <w:rFonts w:eastAsia="Georgia"/>
        </w:rPr>
        <w:t xml:space="preserve"> </w:t>
      </w:r>
      <w:r>
        <w:t>près</w:t>
      </w:r>
      <w:r w:rsidR="004C7F27">
        <w:t xml:space="preserve">, </w:t>
      </w:r>
      <w:r>
        <w:t>mais</w:t>
      </w:r>
      <w:r>
        <w:rPr>
          <w:rFonts w:eastAsia="Georgia"/>
        </w:rPr>
        <w:t xml:space="preserve"> </w:t>
      </w:r>
      <w:r>
        <w:t>vus</w:t>
      </w:r>
      <w:r>
        <w:rPr>
          <w:rFonts w:eastAsia="Georgia"/>
        </w:rPr>
        <w:t xml:space="preserve"> </w:t>
      </w:r>
      <w:r>
        <w:t>d</w:t>
      </w:r>
      <w:r w:rsidR="004C7F27">
        <w:rPr>
          <w:rFonts w:eastAsia="Georgia"/>
        </w:rPr>
        <w:t>’</w:t>
      </w:r>
      <w:r>
        <w:t>en</w:t>
      </w:r>
      <w:r>
        <w:rPr>
          <w:rFonts w:eastAsia="Georgia"/>
        </w:rPr>
        <w:t xml:space="preserve"> </w:t>
      </w:r>
      <w:r>
        <w:t>haut</w:t>
      </w:r>
      <w:r>
        <w:rPr>
          <w:rFonts w:eastAsia="Georgia"/>
        </w:rPr>
        <w:t xml:space="preserve"> </w:t>
      </w:r>
      <w:r>
        <w:t>jamais</w:t>
      </w:r>
      <w:r>
        <w:rPr>
          <w:rFonts w:eastAsia="Georgia"/>
        </w:rPr>
        <w:t xml:space="preserve"> </w:t>
      </w:r>
      <w:r>
        <w:t>mariée</w:t>
      </w:r>
      <w:r>
        <w:rPr>
          <w:rFonts w:eastAsia="Georgia"/>
        </w:rPr>
        <w:t xml:space="preserve"> </w:t>
      </w:r>
      <w:r>
        <w:t>ne</w:t>
      </w:r>
      <w:r>
        <w:rPr>
          <w:rFonts w:eastAsia="Georgia"/>
        </w:rPr>
        <w:t xml:space="preserve"> </w:t>
      </w:r>
      <w:r>
        <w:t>fut</w:t>
      </w:r>
      <w:r>
        <w:rPr>
          <w:rFonts w:eastAsia="Georgia"/>
        </w:rPr>
        <w:t xml:space="preserve"> </w:t>
      </w:r>
      <w:r>
        <w:t>plus</w:t>
      </w:r>
      <w:r>
        <w:rPr>
          <w:rFonts w:eastAsia="Georgia"/>
        </w:rPr>
        <w:t xml:space="preserve"> </w:t>
      </w:r>
      <w:r>
        <w:t>douce</w:t>
      </w:r>
      <w:r w:rsidR="004C7F27">
        <w:t xml:space="preserve">, </w:t>
      </w:r>
      <w:r>
        <w:t>époux</w:t>
      </w:r>
      <w:r>
        <w:rPr>
          <w:rFonts w:eastAsia="Georgia"/>
        </w:rPr>
        <w:t xml:space="preserve"> </w:t>
      </w:r>
      <w:r>
        <w:t>plus</w:t>
      </w:r>
      <w:r>
        <w:rPr>
          <w:rFonts w:eastAsia="Georgia"/>
        </w:rPr>
        <w:t xml:space="preserve"> </w:t>
      </w:r>
      <w:r>
        <w:t>fier</w:t>
      </w:r>
      <w:r>
        <w:rPr>
          <w:rFonts w:eastAsia="Georgia"/>
        </w:rPr>
        <w:t xml:space="preserve"> </w:t>
      </w:r>
      <w:r>
        <w:t>ni</w:t>
      </w:r>
      <w:r>
        <w:rPr>
          <w:rFonts w:eastAsia="Georgia"/>
        </w:rPr>
        <w:t xml:space="preserve"> </w:t>
      </w:r>
      <w:r>
        <w:t>cortège</w:t>
      </w:r>
      <w:r>
        <w:rPr>
          <w:rFonts w:eastAsia="Georgia"/>
        </w:rPr>
        <w:t xml:space="preserve"> </w:t>
      </w:r>
      <w:r>
        <w:t>de</w:t>
      </w:r>
      <w:r>
        <w:rPr>
          <w:rFonts w:eastAsia="Georgia"/>
        </w:rPr>
        <w:t xml:space="preserve"> </w:t>
      </w:r>
      <w:r>
        <w:t>noce</w:t>
      </w:r>
      <w:r>
        <w:rPr>
          <w:rFonts w:eastAsia="Georgia"/>
        </w:rPr>
        <w:t xml:space="preserve"> </w:t>
      </w:r>
      <w:r>
        <w:t>plus</w:t>
      </w:r>
      <w:r>
        <w:rPr>
          <w:rFonts w:eastAsia="Georgia"/>
        </w:rPr>
        <w:t xml:space="preserve"> </w:t>
      </w:r>
      <w:r>
        <w:t>magnifique</w:t>
      </w:r>
      <w:r w:rsidR="004C7F27">
        <w:t>. « </w:t>
      </w:r>
      <w:r>
        <w:t>Je</w:t>
      </w:r>
      <w:r>
        <w:rPr>
          <w:rFonts w:eastAsia="Georgia"/>
        </w:rPr>
        <w:t xml:space="preserve"> </w:t>
      </w:r>
      <w:r>
        <w:t>me</w:t>
      </w:r>
      <w:r>
        <w:rPr>
          <w:rFonts w:eastAsia="Georgia"/>
        </w:rPr>
        <w:t xml:space="preserve"> </w:t>
      </w:r>
      <w:r>
        <w:t>demande</w:t>
      </w:r>
      <w:r>
        <w:rPr>
          <w:rFonts w:eastAsia="Georgia"/>
        </w:rPr>
        <w:t xml:space="preserve"> </w:t>
      </w:r>
      <w:r>
        <w:t>si</w:t>
      </w:r>
      <w:r>
        <w:rPr>
          <w:rFonts w:eastAsia="Georgia"/>
        </w:rPr>
        <w:t xml:space="preserve"> </w:t>
      </w:r>
      <w:r>
        <w:t>le</w:t>
      </w:r>
      <w:r>
        <w:rPr>
          <w:rFonts w:eastAsia="Georgia"/>
        </w:rPr>
        <w:t xml:space="preserve"> </w:t>
      </w:r>
      <w:r>
        <w:t>roi</w:t>
      </w:r>
      <w:r>
        <w:rPr>
          <w:rFonts w:eastAsia="Georgia"/>
        </w:rPr>
        <w:t xml:space="preserve"> </w:t>
      </w:r>
      <w:r>
        <w:t>et</w:t>
      </w:r>
      <w:r>
        <w:rPr>
          <w:rFonts w:eastAsia="Georgia"/>
        </w:rPr>
        <w:t xml:space="preserve"> </w:t>
      </w:r>
      <w:r>
        <w:t>la</w:t>
      </w:r>
      <w:r>
        <w:rPr>
          <w:rFonts w:eastAsia="Georgia"/>
        </w:rPr>
        <w:t xml:space="preserve"> </w:t>
      </w:r>
      <w:r>
        <w:t>reine</w:t>
      </w:r>
      <w:r>
        <w:rPr>
          <w:rFonts w:eastAsia="Georgia"/>
        </w:rPr>
        <w:t xml:space="preserve"> </w:t>
      </w:r>
      <w:r>
        <w:t>portent</w:t>
      </w:r>
      <w:r>
        <w:rPr>
          <w:rFonts w:eastAsia="Georgia"/>
        </w:rPr>
        <w:t xml:space="preserve"> </w:t>
      </w:r>
      <w:r>
        <w:t>de</w:t>
      </w:r>
      <w:r>
        <w:rPr>
          <w:rFonts w:eastAsia="Georgia"/>
        </w:rPr>
        <w:t xml:space="preserve"> </w:t>
      </w:r>
      <w:r>
        <w:t>plus</w:t>
      </w:r>
      <w:r>
        <w:rPr>
          <w:rFonts w:eastAsia="Georgia"/>
        </w:rPr>
        <w:t xml:space="preserve"> </w:t>
      </w:r>
      <w:r>
        <w:t>beaux</w:t>
      </w:r>
      <w:r>
        <w:rPr>
          <w:rFonts w:eastAsia="Georgia"/>
        </w:rPr>
        <w:t xml:space="preserve"> </w:t>
      </w:r>
      <w:r>
        <w:t>h</w:t>
      </w:r>
      <w:r>
        <w:t>a</w:t>
      </w:r>
      <w:r>
        <w:t>bits</w:t>
      </w:r>
      <w:r>
        <w:rPr>
          <w:rFonts w:eastAsia="Georgia"/>
        </w:rPr>
        <w:t xml:space="preserve"> </w:t>
      </w:r>
      <w:r>
        <w:t>dans</w:t>
      </w:r>
      <w:r>
        <w:rPr>
          <w:rFonts w:eastAsia="Georgia"/>
        </w:rPr>
        <w:t xml:space="preserve"> </w:t>
      </w:r>
      <w:r>
        <w:t>leur</w:t>
      </w:r>
      <w:r>
        <w:rPr>
          <w:rFonts w:eastAsia="Georgia"/>
        </w:rPr>
        <w:t xml:space="preserve"> </w:t>
      </w:r>
      <w:r>
        <w:t>château</w:t>
      </w:r>
      <w:r w:rsidR="004C7F27">
        <w:t xml:space="preserve"> », </w:t>
      </w:r>
      <w:r>
        <w:t>se</w:t>
      </w:r>
      <w:r>
        <w:rPr>
          <w:rFonts w:eastAsia="Georgia"/>
        </w:rPr>
        <w:t xml:space="preserve"> </w:t>
      </w:r>
      <w:r>
        <w:t>demanda</w:t>
      </w:r>
      <w:r>
        <w:rPr>
          <w:rFonts w:eastAsia="Georgia"/>
        </w:rPr>
        <w:t xml:space="preserve"> </w:t>
      </w:r>
      <w:r>
        <w:t>Nils</w:t>
      </w:r>
      <w:r w:rsidR="004C7F27">
        <w:t>.</w:t>
      </w:r>
    </w:p>
    <w:p w14:paraId="6B815476" w14:textId="77777777" w:rsidR="004C7F27" w:rsidRDefault="004C163A" w:rsidP="004C163A">
      <w:r>
        <w:t>À</w:t>
      </w:r>
      <w:r>
        <w:rPr>
          <w:rFonts w:eastAsia="Georgia"/>
        </w:rPr>
        <w:t xml:space="preserve"> </w:t>
      </w:r>
      <w:proofErr w:type="spellStart"/>
      <w:r>
        <w:t>Floda</w:t>
      </w:r>
      <w:proofErr w:type="spellEnd"/>
      <w:r w:rsidR="004C7F27">
        <w:t xml:space="preserve">, </w:t>
      </w:r>
      <w:r>
        <w:t>les</w:t>
      </w:r>
      <w:r>
        <w:rPr>
          <w:rFonts w:eastAsia="Georgia"/>
        </w:rPr>
        <w:t xml:space="preserve"> </w:t>
      </w:r>
      <w:r>
        <w:t>oies</w:t>
      </w:r>
      <w:r>
        <w:rPr>
          <w:rFonts w:eastAsia="Georgia"/>
        </w:rPr>
        <w:t xml:space="preserve"> </w:t>
      </w:r>
      <w:r>
        <w:t>trouvèrent</w:t>
      </w:r>
      <w:r>
        <w:rPr>
          <w:rFonts w:eastAsia="Georgia"/>
        </w:rPr>
        <w:t xml:space="preserve"> </w:t>
      </w:r>
      <w:r>
        <w:t>enfin</w:t>
      </w:r>
      <w:r>
        <w:rPr>
          <w:rFonts w:eastAsia="Georgia"/>
        </w:rPr>
        <w:t xml:space="preserve"> </w:t>
      </w:r>
      <w:r>
        <w:t>des</w:t>
      </w:r>
      <w:r>
        <w:rPr>
          <w:rFonts w:eastAsia="Georgia"/>
        </w:rPr>
        <w:t xml:space="preserve"> </w:t>
      </w:r>
      <w:r>
        <w:t>champs</w:t>
      </w:r>
      <w:r>
        <w:rPr>
          <w:rFonts w:eastAsia="Georgia"/>
        </w:rPr>
        <w:t xml:space="preserve"> </w:t>
      </w:r>
      <w:r>
        <w:t>découverts</w:t>
      </w:r>
      <w:r w:rsidR="004C7F27">
        <w:t xml:space="preserve">, </w:t>
      </w:r>
      <w:r>
        <w:t>et</w:t>
      </w:r>
      <w:r>
        <w:rPr>
          <w:rFonts w:eastAsia="Georgia"/>
        </w:rPr>
        <w:t xml:space="preserve"> </w:t>
      </w:r>
      <w:r>
        <w:t>purent</w:t>
      </w:r>
      <w:r>
        <w:rPr>
          <w:rFonts w:eastAsia="Georgia"/>
        </w:rPr>
        <w:t xml:space="preserve"> </w:t>
      </w:r>
      <w:r>
        <w:t>faire</w:t>
      </w:r>
      <w:r>
        <w:rPr>
          <w:rFonts w:eastAsia="Georgia"/>
        </w:rPr>
        <w:t xml:space="preserve"> </w:t>
      </w:r>
      <w:r>
        <w:t>halte</w:t>
      </w:r>
      <w:r>
        <w:rPr>
          <w:rFonts w:eastAsia="Georgia"/>
        </w:rPr>
        <w:t xml:space="preserve"> </w:t>
      </w:r>
      <w:r>
        <w:t>pour</w:t>
      </w:r>
      <w:r>
        <w:rPr>
          <w:rFonts w:eastAsia="Georgia"/>
        </w:rPr>
        <w:t xml:space="preserve"> </w:t>
      </w:r>
      <w:r>
        <w:t>manger</w:t>
      </w:r>
      <w:r w:rsidR="004C7F27">
        <w:t>.</w:t>
      </w:r>
    </w:p>
    <w:p w14:paraId="45FD3B00" w14:textId="1ECE4D89" w:rsidR="004C163A" w:rsidRDefault="004C163A" w:rsidP="00847040">
      <w:pPr>
        <w:pStyle w:val="Titre1"/>
      </w:pPr>
      <w:bookmarkStart w:id="94" w:name="__RefHeading__109_4997768"/>
      <w:bookmarkStart w:id="95" w:name="_Toc202468122"/>
      <w:bookmarkEnd w:id="94"/>
      <w:r>
        <w:lastRenderedPageBreak/>
        <w:t>XXIX</w:t>
      </w:r>
      <w:r>
        <w:br/>
      </w:r>
      <w:r>
        <w:br/>
        <w:t>L</w:t>
      </w:r>
      <w:r w:rsidR="004C7F27">
        <w:rPr>
          <w:rFonts w:eastAsia="Georgia" w:cs="Georgia"/>
        </w:rPr>
        <w:t>’</w:t>
      </w:r>
      <w:r>
        <w:t>INONDATION</w:t>
      </w:r>
      <w:bookmarkEnd w:id="95"/>
    </w:p>
    <w:p w14:paraId="1ECD5129" w14:textId="08CD9033" w:rsidR="004C163A" w:rsidRDefault="004C7F27" w:rsidP="004C163A">
      <w:pPr>
        <w:pStyle w:val="NormalSansIndent"/>
        <w:rPr>
          <w:i/>
          <w:iCs/>
        </w:rPr>
      </w:pPr>
      <w:r>
        <w:rPr>
          <w:i/>
          <w:iCs/>
        </w:rPr>
        <w:t>1</w:t>
      </w:r>
      <w:r w:rsidRPr="004C7F27">
        <w:rPr>
          <w:i/>
          <w:iCs/>
          <w:vertAlign w:val="superscript"/>
        </w:rPr>
        <w:t>er</w:t>
      </w:r>
      <w:r w:rsidR="004C163A">
        <w:rPr>
          <w:i/>
          <w:iCs/>
        </w:rPr>
        <w:t>-</w:t>
      </w:r>
      <w:r>
        <w:rPr>
          <w:i/>
          <w:iCs/>
        </w:rPr>
        <w:t>4 mai</w:t>
      </w:r>
    </w:p>
    <w:p w14:paraId="121FF254" w14:textId="77777777" w:rsidR="004C7F27" w:rsidRDefault="004C163A" w:rsidP="004C163A">
      <w:r>
        <w:t>Pendant</w:t>
      </w:r>
      <w:r>
        <w:rPr>
          <w:rFonts w:eastAsia="Georgia"/>
        </w:rPr>
        <w:t xml:space="preserve"> </w:t>
      </w:r>
      <w:r>
        <w:t>plusieurs</w:t>
      </w:r>
      <w:r>
        <w:rPr>
          <w:rFonts w:eastAsia="Georgia"/>
        </w:rPr>
        <w:t xml:space="preserve"> </w:t>
      </w:r>
      <w:r>
        <w:t>jours</w:t>
      </w:r>
      <w:r>
        <w:rPr>
          <w:rFonts w:eastAsia="Georgia"/>
        </w:rPr>
        <w:t xml:space="preserve"> </w:t>
      </w:r>
      <w:r>
        <w:t>il</w:t>
      </w:r>
      <w:r>
        <w:rPr>
          <w:rFonts w:eastAsia="Georgia"/>
        </w:rPr>
        <w:t xml:space="preserve"> </w:t>
      </w:r>
      <w:r>
        <w:t>avait</w:t>
      </w:r>
      <w:r>
        <w:rPr>
          <w:rFonts w:eastAsia="Georgia"/>
        </w:rPr>
        <w:t xml:space="preserve"> </w:t>
      </w:r>
      <w:r>
        <w:t>fait</w:t>
      </w:r>
      <w:r>
        <w:rPr>
          <w:rFonts w:eastAsia="Georgia"/>
        </w:rPr>
        <w:t xml:space="preserve"> </w:t>
      </w:r>
      <w:r>
        <w:t>un</w:t>
      </w:r>
      <w:r>
        <w:rPr>
          <w:rFonts w:eastAsia="Georgia"/>
        </w:rPr>
        <w:t xml:space="preserve"> </w:t>
      </w:r>
      <w:r>
        <w:t>temps</w:t>
      </w:r>
      <w:r>
        <w:rPr>
          <w:rFonts w:eastAsia="Georgia"/>
        </w:rPr>
        <w:t xml:space="preserve"> </w:t>
      </w:r>
      <w:r>
        <w:t>épouvantable</w:t>
      </w:r>
      <w:r>
        <w:rPr>
          <w:rFonts w:eastAsia="Georgia"/>
        </w:rPr>
        <w:t xml:space="preserve"> </w:t>
      </w:r>
      <w:r>
        <w:t>au</w:t>
      </w:r>
      <w:r>
        <w:rPr>
          <w:rFonts w:eastAsia="Georgia"/>
        </w:rPr>
        <w:t xml:space="preserve"> </w:t>
      </w:r>
      <w:r>
        <w:t>nord</w:t>
      </w:r>
      <w:r>
        <w:rPr>
          <w:rFonts w:eastAsia="Georgia"/>
        </w:rPr>
        <w:t xml:space="preserve"> </w:t>
      </w:r>
      <w:r>
        <w:t>du</w:t>
      </w:r>
      <w:r>
        <w:rPr>
          <w:rFonts w:eastAsia="Georgia"/>
        </w:rPr>
        <w:t xml:space="preserve"> </w:t>
      </w:r>
      <w:r>
        <w:t>lac</w:t>
      </w:r>
      <w:r>
        <w:rPr>
          <w:rFonts w:eastAsia="Georgia"/>
        </w:rPr>
        <w:t xml:space="preserve"> </w:t>
      </w:r>
      <w:proofErr w:type="spellStart"/>
      <w:r>
        <w:t>Mälar</w:t>
      </w:r>
      <w:proofErr w:type="spellEnd"/>
      <w:r w:rsidR="004C7F27">
        <w:t xml:space="preserve">. </w:t>
      </w:r>
      <w:r>
        <w:t>Le</w:t>
      </w:r>
      <w:r>
        <w:rPr>
          <w:rFonts w:eastAsia="Georgia"/>
        </w:rPr>
        <w:t xml:space="preserve"> </w:t>
      </w:r>
      <w:r>
        <w:t>ciel</w:t>
      </w:r>
      <w:r>
        <w:rPr>
          <w:rFonts w:eastAsia="Georgia"/>
        </w:rPr>
        <w:t xml:space="preserve"> </w:t>
      </w:r>
      <w:r>
        <w:t>était</w:t>
      </w:r>
      <w:r>
        <w:rPr>
          <w:rFonts w:eastAsia="Georgia"/>
        </w:rPr>
        <w:t xml:space="preserve"> </w:t>
      </w:r>
      <w:r>
        <w:t>uniformément</w:t>
      </w:r>
      <w:r>
        <w:rPr>
          <w:rFonts w:eastAsia="Georgia"/>
        </w:rPr>
        <w:t xml:space="preserve"> </w:t>
      </w:r>
      <w:r>
        <w:t>gris</w:t>
      </w:r>
      <w:r w:rsidR="004C7F27">
        <w:t xml:space="preserve">, </w:t>
      </w:r>
      <w:r>
        <w:t>le</w:t>
      </w:r>
      <w:r>
        <w:rPr>
          <w:rFonts w:eastAsia="Georgia"/>
        </w:rPr>
        <w:t xml:space="preserve"> </w:t>
      </w:r>
      <w:r>
        <w:t>vent</w:t>
      </w:r>
      <w:r>
        <w:rPr>
          <w:rFonts w:eastAsia="Georgia"/>
        </w:rPr>
        <w:t xml:space="preserve"> </w:t>
      </w:r>
      <w:r>
        <w:t>sifflait</w:t>
      </w:r>
      <w:r w:rsidR="004C7F27">
        <w:t xml:space="preserve">, </w:t>
      </w:r>
      <w:r>
        <w:t>la</w:t>
      </w:r>
      <w:r>
        <w:rPr>
          <w:rFonts w:eastAsia="Georgia"/>
        </w:rPr>
        <w:t xml:space="preserve"> </w:t>
      </w:r>
      <w:r>
        <w:t>pluie</w:t>
      </w:r>
      <w:r>
        <w:rPr>
          <w:rFonts w:eastAsia="Georgia"/>
        </w:rPr>
        <w:t xml:space="preserve"> </w:t>
      </w:r>
      <w:r>
        <w:t>battait</w:t>
      </w:r>
      <w:r>
        <w:rPr>
          <w:rFonts w:eastAsia="Georgia"/>
        </w:rPr>
        <w:t xml:space="preserve"> </w:t>
      </w:r>
      <w:r>
        <w:t>le</w:t>
      </w:r>
      <w:r>
        <w:rPr>
          <w:rFonts w:eastAsia="Georgia"/>
        </w:rPr>
        <w:t xml:space="preserve"> </w:t>
      </w:r>
      <w:r>
        <w:t>sol</w:t>
      </w:r>
      <w:r w:rsidR="004C7F27">
        <w:t xml:space="preserve">. </w:t>
      </w:r>
      <w:r>
        <w:t>Hommes</w:t>
      </w:r>
      <w:r>
        <w:rPr>
          <w:rFonts w:eastAsia="Georgia"/>
        </w:rPr>
        <w:t xml:space="preserve"> </w:t>
      </w:r>
      <w:r>
        <w:t>et</w:t>
      </w:r>
      <w:r>
        <w:rPr>
          <w:rFonts w:eastAsia="Georgia"/>
        </w:rPr>
        <w:t xml:space="preserve"> </w:t>
      </w:r>
      <w:r>
        <w:t>animaux</w:t>
      </w:r>
      <w:r>
        <w:rPr>
          <w:rFonts w:eastAsia="Georgia"/>
        </w:rPr>
        <w:t xml:space="preserve"> </w:t>
      </w:r>
      <w:r>
        <w:t>savaient</w:t>
      </w:r>
      <w:r>
        <w:rPr>
          <w:rFonts w:eastAsia="Georgia"/>
        </w:rPr>
        <w:t xml:space="preserve"> </w:t>
      </w:r>
      <w:r>
        <w:t>qu</w:t>
      </w:r>
      <w:r w:rsidR="004C7F27">
        <w:rPr>
          <w:rFonts w:eastAsia="Georgia"/>
        </w:rPr>
        <w:t>’</w:t>
      </w:r>
      <w:r>
        <w:t>on</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le</w:t>
      </w:r>
      <w:r>
        <w:rPr>
          <w:rFonts w:eastAsia="Georgia"/>
        </w:rPr>
        <w:t xml:space="preserve"> </w:t>
      </w:r>
      <w:r>
        <w:t>printemps</w:t>
      </w:r>
      <w:r>
        <w:rPr>
          <w:rFonts w:eastAsia="Georgia"/>
        </w:rPr>
        <w:t xml:space="preserve"> </w:t>
      </w:r>
      <w:r>
        <w:t>à</w:t>
      </w:r>
      <w:r>
        <w:rPr>
          <w:rFonts w:eastAsia="Georgia"/>
        </w:rPr>
        <w:t xml:space="preserve"> </w:t>
      </w:r>
      <w:r>
        <w:t>moins</w:t>
      </w:r>
      <w:r w:rsidR="004C7F27">
        <w:t xml:space="preserve">, </w:t>
      </w:r>
      <w:r>
        <w:t>mais</w:t>
      </w:r>
      <w:r>
        <w:rPr>
          <w:rFonts w:eastAsia="Georgia"/>
        </w:rPr>
        <w:t xml:space="preserve"> </w:t>
      </w:r>
      <w:r>
        <w:t>ce</w:t>
      </w:r>
      <w:r>
        <w:rPr>
          <w:rFonts w:eastAsia="Georgia"/>
        </w:rPr>
        <w:t xml:space="preserve"> </w:t>
      </w:r>
      <w:r>
        <w:t>temps</w:t>
      </w:r>
      <w:r>
        <w:rPr>
          <w:rFonts w:eastAsia="Georgia"/>
        </w:rPr>
        <w:t xml:space="preserve"> </w:t>
      </w:r>
      <w:r>
        <w:t>n</w:t>
      </w:r>
      <w:r w:rsidR="004C7F27">
        <w:rPr>
          <w:rFonts w:eastAsia="Georgia"/>
        </w:rPr>
        <w:t>’</w:t>
      </w:r>
      <w:r>
        <w:t>en</w:t>
      </w:r>
      <w:r>
        <w:rPr>
          <w:rFonts w:eastAsia="Georgia"/>
        </w:rPr>
        <w:t xml:space="preserve"> </w:t>
      </w:r>
      <w:r>
        <w:t>épro</w:t>
      </w:r>
      <w:r>
        <w:t>u</w:t>
      </w:r>
      <w:r>
        <w:t>vait</w:t>
      </w:r>
      <w:r>
        <w:rPr>
          <w:rFonts w:eastAsia="Georgia"/>
        </w:rPr>
        <w:t xml:space="preserve"> </w:t>
      </w:r>
      <w:r>
        <w:t>pas</w:t>
      </w:r>
      <w:r>
        <w:rPr>
          <w:rFonts w:eastAsia="Georgia"/>
        </w:rPr>
        <w:t xml:space="preserve"> </w:t>
      </w:r>
      <w:r>
        <w:t>moins</w:t>
      </w:r>
      <w:r>
        <w:rPr>
          <w:rFonts w:eastAsia="Georgia"/>
        </w:rPr>
        <w:t xml:space="preserve"> </w:t>
      </w:r>
      <w:r>
        <w:t>leur</w:t>
      </w:r>
      <w:r>
        <w:rPr>
          <w:rFonts w:eastAsia="Georgia"/>
        </w:rPr>
        <w:t xml:space="preserve"> </w:t>
      </w:r>
      <w:r>
        <w:t>patience</w:t>
      </w:r>
      <w:r w:rsidR="004C7F27">
        <w:t>.</w:t>
      </w:r>
    </w:p>
    <w:p w14:paraId="125F0FCD" w14:textId="77777777" w:rsidR="004C7F27" w:rsidRDefault="004C163A" w:rsidP="004C163A">
      <w:r>
        <w:t>La</w:t>
      </w:r>
      <w:r>
        <w:rPr>
          <w:rFonts w:eastAsia="Georgia"/>
        </w:rPr>
        <w:t xml:space="preserve"> </w:t>
      </w:r>
      <w:r>
        <w:t>neige</w:t>
      </w:r>
      <w:r>
        <w:rPr>
          <w:rFonts w:eastAsia="Georgia"/>
        </w:rPr>
        <w:t xml:space="preserve"> </w:t>
      </w:r>
      <w:r>
        <w:t>entassée</w:t>
      </w:r>
      <w:r>
        <w:rPr>
          <w:rFonts w:eastAsia="Georgia"/>
        </w:rPr>
        <w:t xml:space="preserve"> </w:t>
      </w:r>
      <w:r>
        <w:t>dans</w:t>
      </w:r>
      <w:r>
        <w:rPr>
          <w:rFonts w:eastAsia="Georgia"/>
        </w:rPr>
        <w:t xml:space="preserve"> </w:t>
      </w:r>
      <w:r>
        <w:t>les</w:t>
      </w:r>
      <w:r>
        <w:rPr>
          <w:rFonts w:eastAsia="Georgia"/>
        </w:rPr>
        <w:t xml:space="preserve"> </w:t>
      </w:r>
      <w:r>
        <w:t>forêts</w:t>
      </w:r>
      <w:r>
        <w:rPr>
          <w:rFonts w:eastAsia="Georgia"/>
        </w:rPr>
        <w:t xml:space="preserve"> </w:t>
      </w:r>
      <w:r>
        <w:t>de</w:t>
      </w:r>
      <w:r>
        <w:rPr>
          <w:rFonts w:eastAsia="Georgia"/>
        </w:rPr>
        <w:t xml:space="preserve"> </w:t>
      </w:r>
      <w:r>
        <w:t>sapins</w:t>
      </w:r>
      <w:r>
        <w:rPr>
          <w:rFonts w:eastAsia="Georgia"/>
        </w:rPr>
        <w:t xml:space="preserve"> </w:t>
      </w:r>
      <w:r>
        <w:t>commença</w:t>
      </w:r>
      <w:r>
        <w:rPr>
          <w:rFonts w:eastAsia="Georgia"/>
        </w:rPr>
        <w:t xml:space="preserve"> </w:t>
      </w:r>
      <w:r>
        <w:t>à</w:t>
      </w:r>
      <w:r>
        <w:rPr>
          <w:rFonts w:eastAsia="Georgia"/>
        </w:rPr>
        <w:t xml:space="preserve"> </w:t>
      </w:r>
      <w:r>
        <w:t>fondre</w:t>
      </w:r>
      <w:r>
        <w:rPr>
          <w:rFonts w:eastAsia="Georgia"/>
        </w:rPr>
        <w:t xml:space="preserve"> </w:t>
      </w:r>
      <w:r>
        <w:t>pour</w:t>
      </w:r>
      <w:r>
        <w:rPr>
          <w:rFonts w:eastAsia="Georgia"/>
        </w:rPr>
        <w:t xml:space="preserve"> </w:t>
      </w:r>
      <w:r>
        <w:t>de</w:t>
      </w:r>
      <w:r>
        <w:rPr>
          <w:rFonts w:eastAsia="Georgia"/>
        </w:rPr>
        <w:t xml:space="preserve"> </w:t>
      </w:r>
      <w:r>
        <w:t>bon</w:t>
      </w:r>
      <w:r w:rsidR="004C7F27">
        <w:t xml:space="preserve"> ; </w:t>
      </w:r>
      <w:r>
        <w:t>les</w:t>
      </w:r>
      <w:r>
        <w:rPr>
          <w:rFonts w:eastAsia="Georgia"/>
        </w:rPr>
        <w:t xml:space="preserve"> </w:t>
      </w:r>
      <w:r>
        <w:t>petits</w:t>
      </w:r>
      <w:r>
        <w:rPr>
          <w:rFonts w:eastAsia="Georgia"/>
        </w:rPr>
        <w:t xml:space="preserve"> </w:t>
      </w:r>
      <w:r>
        <w:t>ruisseaux</w:t>
      </w:r>
      <w:r>
        <w:rPr>
          <w:rFonts w:eastAsia="Georgia"/>
        </w:rPr>
        <w:t xml:space="preserve"> </w:t>
      </w:r>
      <w:r>
        <w:t>du</w:t>
      </w:r>
      <w:r>
        <w:rPr>
          <w:rFonts w:eastAsia="Georgia"/>
        </w:rPr>
        <w:t xml:space="preserve"> </w:t>
      </w:r>
      <w:r>
        <w:t>printemps</w:t>
      </w:r>
      <w:r>
        <w:rPr>
          <w:rFonts w:eastAsia="Georgia"/>
        </w:rPr>
        <w:t xml:space="preserve"> </w:t>
      </w:r>
      <w:r>
        <w:t>précip</w:t>
      </w:r>
      <w:r>
        <w:t>i</w:t>
      </w:r>
      <w:r>
        <w:t>tèrent</w:t>
      </w:r>
      <w:r>
        <w:rPr>
          <w:rFonts w:eastAsia="Georgia"/>
        </w:rPr>
        <w:t xml:space="preserve"> </w:t>
      </w:r>
      <w:r>
        <w:t>leur</w:t>
      </w:r>
      <w:r>
        <w:rPr>
          <w:rFonts w:eastAsia="Georgia"/>
        </w:rPr>
        <w:t xml:space="preserve"> </w:t>
      </w:r>
      <w:r>
        <w:t>cours</w:t>
      </w:r>
      <w:r w:rsidR="004C7F27">
        <w:t xml:space="preserve">. </w:t>
      </w:r>
      <w:r>
        <w:t>Partout</w:t>
      </w:r>
      <w:r>
        <w:rPr>
          <w:rFonts w:eastAsia="Georgia"/>
        </w:rPr>
        <w:t xml:space="preserve"> </w:t>
      </w:r>
      <w:r>
        <w:t>l</w:t>
      </w:r>
      <w:r w:rsidR="004C7F27">
        <w:rPr>
          <w:rFonts w:eastAsia="Georgia"/>
        </w:rPr>
        <w:t>’</w:t>
      </w:r>
      <w:r>
        <w:t>eau</w:t>
      </w:r>
      <w:r>
        <w:rPr>
          <w:rFonts w:eastAsia="Georgia"/>
        </w:rPr>
        <w:t xml:space="preserve"> </w:t>
      </w:r>
      <w:r>
        <w:t>prisonnière</w:t>
      </w:r>
      <w:r>
        <w:rPr>
          <w:rFonts w:eastAsia="Georgia"/>
        </w:rPr>
        <w:t xml:space="preserve"> </w:t>
      </w:r>
      <w:r>
        <w:t>des</w:t>
      </w:r>
      <w:r>
        <w:rPr>
          <w:rFonts w:eastAsia="Georgia"/>
        </w:rPr>
        <w:t xml:space="preserve"> </w:t>
      </w:r>
      <w:r>
        <w:t>flaques</w:t>
      </w:r>
      <w:r>
        <w:rPr>
          <w:rFonts w:eastAsia="Georgia"/>
        </w:rPr>
        <w:t xml:space="preserve"> </w:t>
      </w:r>
      <w:r>
        <w:t>des</w:t>
      </w:r>
      <w:r>
        <w:rPr>
          <w:rFonts w:eastAsia="Georgia"/>
        </w:rPr>
        <w:t xml:space="preserve"> </w:t>
      </w:r>
      <w:r>
        <w:t>ch</w:t>
      </w:r>
      <w:r>
        <w:t>e</w:t>
      </w:r>
      <w:r>
        <w:t>mins</w:t>
      </w:r>
      <w:r w:rsidR="004C7F27">
        <w:t xml:space="preserve">, </w:t>
      </w:r>
      <w:r>
        <w:t>l</w:t>
      </w:r>
      <w:r w:rsidR="004C7F27">
        <w:rPr>
          <w:rFonts w:eastAsia="Georgia"/>
        </w:rPr>
        <w:t>’</w:t>
      </w:r>
      <w:r>
        <w:t>eau</w:t>
      </w:r>
      <w:r>
        <w:rPr>
          <w:rFonts w:eastAsia="Georgia"/>
        </w:rPr>
        <w:t xml:space="preserve"> </w:t>
      </w:r>
      <w:r>
        <w:t>lente</w:t>
      </w:r>
      <w:r>
        <w:rPr>
          <w:rFonts w:eastAsia="Georgia"/>
        </w:rPr>
        <w:t xml:space="preserve"> </w:t>
      </w:r>
      <w:r>
        <w:t>des</w:t>
      </w:r>
      <w:r>
        <w:rPr>
          <w:rFonts w:eastAsia="Georgia"/>
        </w:rPr>
        <w:t xml:space="preserve"> </w:t>
      </w:r>
      <w:r>
        <w:t>fossés</w:t>
      </w:r>
      <w:r w:rsidR="004C7F27">
        <w:t xml:space="preserve">, </w:t>
      </w:r>
      <w:r>
        <w:t>l</w:t>
      </w:r>
      <w:r w:rsidR="004C7F27">
        <w:rPr>
          <w:rFonts w:eastAsia="Georgia"/>
        </w:rPr>
        <w:t>’</w:t>
      </w:r>
      <w:r>
        <w:t>eau</w:t>
      </w:r>
      <w:r>
        <w:rPr>
          <w:rFonts w:eastAsia="Georgia"/>
        </w:rPr>
        <w:t xml:space="preserve"> </w:t>
      </w:r>
      <w:r>
        <w:t>qui</w:t>
      </w:r>
      <w:r>
        <w:rPr>
          <w:rFonts w:eastAsia="Georgia"/>
        </w:rPr>
        <w:t xml:space="preserve"> </w:t>
      </w:r>
      <w:r>
        <w:t>sourdait</w:t>
      </w:r>
      <w:r>
        <w:rPr>
          <w:rFonts w:eastAsia="Georgia"/>
        </w:rPr>
        <w:t xml:space="preserve"> </w:t>
      </w:r>
      <w:r>
        <w:t>entre</w:t>
      </w:r>
      <w:r>
        <w:rPr>
          <w:rFonts w:eastAsia="Georgia"/>
        </w:rPr>
        <w:t xml:space="preserve"> </w:t>
      </w:r>
      <w:r>
        <w:t>les</w:t>
      </w:r>
      <w:r>
        <w:rPr>
          <w:rFonts w:eastAsia="Georgia"/>
        </w:rPr>
        <w:t xml:space="preserve"> </w:t>
      </w:r>
      <w:r>
        <w:t>tertres</w:t>
      </w:r>
      <w:r>
        <w:rPr>
          <w:rFonts w:eastAsia="Georgia"/>
        </w:rPr>
        <w:t xml:space="preserve"> </w:t>
      </w:r>
      <w:r>
        <w:t>des</w:t>
      </w:r>
      <w:r>
        <w:rPr>
          <w:rFonts w:eastAsia="Georgia"/>
        </w:rPr>
        <w:t xml:space="preserve"> </w:t>
      </w:r>
      <w:r>
        <w:t>marais</w:t>
      </w:r>
      <w:r>
        <w:rPr>
          <w:rFonts w:eastAsia="Georgia"/>
        </w:rPr>
        <w:t xml:space="preserve"> </w:t>
      </w:r>
      <w:r>
        <w:t>et</w:t>
      </w:r>
      <w:r>
        <w:rPr>
          <w:rFonts w:eastAsia="Georgia"/>
        </w:rPr>
        <w:t xml:space="preserve"> </w:t>
      </w:r>
      <w:r>
        <w:t>des</w:t>
      </w:r>
      <w:r>
        <w:rPr>
          <w:rFonts w:eastAsia="Georgia"/>
        </w:rPr>
        <w:t xml:space="preserve"> </w:t>
      </w:r>
      <w:r>
        <w:t>fondrières</w:t>
      </w:r>
      <w:r w:rsidR="004C7F27">
        <w:t xml:space="preserve">, </w:t>
      </w:r>
      <w:r>
        <w:t>partout</w:t>
      </w:r>
      <w:r>
        <w:rPr>
          <w:rFonts w:eastAsia="Georgia"/>
        </w:rPr>
        <w:t xml:space="preserve"> </w:t>
      </w:r>
      <w:r>
        <w:t>l</w:t>
      </w:r>
      <w:r w:rsidR="004C7F27">
        <w:rPr>
          <w:rFonts w:eastAsia="Georgia"/>
        </w:rPr>
        <w:t>’</w:t>
      </w:r>
      <w:r>
        <w:t>eau</w:t>
      </w:r>
      <w:r>
        <w:rPr>
          <w:rFonts w:eastAsia="Georgia"/>
        </w:rPr>
        <w:t xml:space="preserve"> </w:t>
      </w:r>
      <w:r>
        <w:t>se</w:t>
      </w:r>
      <w:r>
        <w:rPr>
          <w:rFonts w:eastAsia="Georgia"/>
        </w:rPr>
        <w:t xml:space="preserve"> </w:t>
      </w:r>
      <w:r>
        <w:t>mettait</w:t>
      </w:r>
      <w:r>
        <w:rPr>
          <w:rFonts w:eastAsia="Georgia"/>
        </w:rPr>
        <w:t xml:space="preserve"> </w:t>
      </w:r>
      <w:r>
        <w:t>en</w:t>
      </w:r>
      <w:r>
        <w:rPr>
          <w:rFonts w:eastAsia="Georgia"/>
        </w:rPr>
        <w:t xml:space="preserve"> </w:t>
      </w:r>
      <w:r>
        <w:t>mo</w:t>
      </w:r>
      <w:r>
        <w:t>u</w:t>
      </w:r>
      <w:r>
        <w:t>vement</w:t>
      </w:r>
      <w:r w:rsidR="004C7F27">
        <w:t xml:space="preserve">, </w:t>
      </w:r>
      <w:r>
        <w:t>et</w:t>
      </w:r>
      <w:r>
        <w:rPr>
          <w:rFonts w:eastAsia="Georgia"/>
        </w:rPr>
        <w:t xml:space="preserve"> </w:t>
      </w:r>
      <w:r>
        <w:t>cherchait</w:t>
      </w:r>
      <w:r>
        <w:rPr>
          <w:rFonts w:eastAsia="Georgia"/>
        </w:rPr>
        <w:t xml:space="preserve"> </w:t>
      </w:r>
      <w:r>
        <w:t>à</w:t>
      </w:r>
      <w:r>
        <w:rPr>
          <w:rFonts w:eastAsia="Georgia"/>
        </w:rPr>
        <w:t xml:space="preserve"> </w:t>
      </w:r>
      <w:r>
        <w:t>rejoindre</w:t>
      </w:r>
      <w:r>
        <w:rPr>
          <w:rFonts w:eastAsia="Georgia"/>
        </w:rPr>
        <w:t xml:space="preserve"> </w:t>
      </w:r>
      <w:r>
        <w:t>les</w:t>
      </w:r>
      <w:r>
        <w:rPr>
          <w:rFonts w:eastAsia="Georgia"/>
        </w:rPr>
        <w:t xml:space="preserve"> </w:t>
      </w:r>
      <w:r>
        <w:t>ruisseaux</w:t>
      </w:r>
      <w:r>
        <w:rPr>
          <w:rFonts w:eastAsia="Georgia"/>
        </w:rPr>
        <w:t xml:space="preserve"> </w:t>
      </w:r>
      <w:r>
        <w:t>pour</w:t>
      </w:r>
      <w:r>
        <w:rPr>
          <w:rFonts w:eastAsia="Georgia"/>
        </w:rPr>
        <w:t xml:space="preserve"> </w:t>
      </w:r>
      <w:r>
        <w:t>être</w:t>
      </w:r>
      <w:r>
        <w:rPr>
          <w:rFonts w:eastAsia="Georgia"/>
        </w:rPr>
        <w:t xml:space="preserve"> </w:t>
      </w:r>
      <w:r>
        <w:t>empo</w:t>
      </w:r>
      <w:r>
        <w:t>r</w:t>
      </w:r>
      <w:r>
        <w:t>tée</w:t>
      </w:r>
      <w:r>
        <w:rPr>
          <w:rFonts w:eastAsia="Georgia"/>
        </w:rPr>
        <w:t xml:space="preserve"> </w:t>
      </w:r>
      <w:r>
        <w:t>vers</w:t>
      </w:r>
      <w:r>
        <w:rPr>
          <w:rFonts w:eastAsia="Georgia"/>
        </w:rPr>
        <w:t xml:space="preserve"> </w:t>
      </w:r>
      <w:r>
        <w:t>la</w:t>
      </w:r>
      <w:r>
        <w:rPr>
          <w:rFonts w:eastAsia="Georgia"/>
        </w:rPr>
        <w:t xml:space="preserve"> </w:t>
      </w:r>
      <w:r>
        <w:t>mer</w:t>
      </w:r>
      <w:r w:rsidR="004C7F27">
        <w:t>.</w:t>
      </w:r>
    </w:p>
    <w:p w14:paraId="3B7CF4B0" w14:textId="77777777" w:rsidR="004C7F27" w:rsidRDefault="004C163A" w:rsidP="004C163A">
      <w:r>
        <w:t>Les</w:t>
      </w:r>
      <w:r>
        <w:rPr>
          <w:rFonts w:eastAsia="Georgia"/>
        </w:rPr>
        <w:t xml:space="preserve"> </w:t>
      </w:r>
      <w:r>
        <w:t>ruisseaux</w:t>
      </w:r>
      <w:r>
        <w:rPr>
          <w:rFonts w:eastAsia="Georgia"/>
        </w:rPr>
        <w:t xml:space="preserve"> </w:t>
      </w:r>
      <w:r>
        <w:t>couraient</w:t>
      </w:r>
      <w:r>
        <w:rPr>
          <w:rFonts w:eastAsia="Georgia"/>
        </w:rPr>
        <w:t xml:space="preserve"> </w:t>
      </w:r>
      <w:r>
        <w:t>vers</w:t>
      </w:r>
      <w:r>
        <w:rPr>
          <w:rFonts w:eastAsia="Georgia"/>
        </w:rPr>
        <w:t xml:space="preserve"> </w:t>
      </w:r>
      <w:r>
        <w:t>les</w:t>
      </w:r>
      <w:r>
        <w:rPr>
          <w:rFonts w:eastAsia="Georgia"/>
        </w:rPr>
        <w:t xml:space="preserve"> </w:t>
      </w:r>
      <w:r>
        <w:t>rivières</w:t>
      </w:r>
      <w:r>
        <w:rPr>
          <w:rFonts w:eastAsia="Georgia"/>
        </w:rPr>
        <w:t xml:space="preserve"> </w:t>
      </w:r>
      <w:r>
        <w:t>du</w:t>
      </w:r>
      <w:r>
        <w:rPr>
          <w:rFonts w:eastAsia="Georgia"/>
        </w:rPr>
        <w:t xml:space="preserve"> </w:t>
      </w:r>
      <w:proofErr w:type="spellStart"/>
      <w:r>
        <w:t>Mälar</w:t>
      </w:r>
      <w:proofErr w:type="spellEnd"/>
      <w:r w:rsidR="004C7F27">
        <w:t xml:space="preserve"> : </w:t>
      </w:r>
      <w:r>
        <w:t>les</w:t>
      </w:r>
      <w:r>
        <w:rPr>
          <w:rFonts w:eastAsia="Georgia"/>
        </w:rPr>
        <w:t xml:space="preserve"> </w:t>
      </w:r>
      <w:r>
        <w:t>r</w:t>
      </w:r>
      <w:r>
        <w:t>i</w:t>
      </w:r>
      <w:r>
        <w:t>vières</w:t>
      </w:r>
      <w:r>
        <w:rPr>
          <w:rFonts w:eastAsia="Georgia"/>
        </w:rPr>
        <w:t xml:space="preserve"> </w:t>
      </w:r>
      <w:r>
        <w:t>faisaient</w:t>
      </w:r>
      <w:r>
        <w:rPr>
          <w:rFonts w:eastAsia="Georgia"/>
        </w:rPr>
        <w:t xml:space="preserve"> </w:t>
      </w:r>
      <w:r>
        <w:t>de</w:t>
      </w:r>
      <w:r>
        <w:rPr>
          <w:rFonts w:eastAsia="Georgia"/>
        </w:rPr>
        <w:t xml:space="preserve"> </w:t>
      </w:r>
      <w:r>
        <w:t>leur</w:t>
      </w:r>
      <w:r>
        <w:rPr>
          <w:rFonts w:eastAsia="Georgia"/>
        </w:rPr>
        <w:t xml:space="preserve"> </w:t>
      </w:r>
      <w:r>
        <w:t>mieux</w:t>
      </w:r>
      <w:r>
        <w:rPr>
          <w:rFonts w:eastAsia="Georgia"/>
        </w:rPr>
        <w:t xml:space="preserve"> </w:t>
      </w:r>
      <w:r>
        <w:t>pour</w:t>
      </w:r>
      <w:r>
        <w:rPr>
          <w:rFonts w:eastAsia="Georgia"/>
        </w:rPr>
        <w:t xml:space="preserve"> </w:t>
      </w:r>
      <w:r>
        <w:t>conduire</w:t>
      </w:r>
      <w:r>
        <w:rPr>
          <w:rFonts w:eastAsia="Georgia"/>
        </w:rPr>
        <w:t xml:space="preserve"> </w:t>
      </w:r>
      <w:r>
        <w:t>ces</w:t>
      </w:r>
      <w:r>
        <w:rPr>
          <w:rFonts w:eastAsia="Georgia"/>
        </w:rPr>
        <w:t xml:space="preserve"> </w:t>
      </w:r>
      <w:r>
        <w:t>masses</w:t>
      </w:r>
      <w:r>
        <w:rPr>
          <w:rFonts w:eastAsia="Georgia"/>
        </w:rPr>
        <w:t xml:space="preserve"> </w:t>
      </w:r>
      <w:r>
        <w:t>d</w:t>
      </w:r>
      <w:r w:rsidR="004C7F27">
        <w:rPr>
          <w:rFonts w:eastAsia="Georgia"/>
        </w:rPr>
        <w:t>’</w:t>
      </w:r>
      <w:r>
        <w:t>eau</w:t>
      </w:r>
      <w:r>
        <w:rPr>
          <w:rFonts w:eastAsia="Georgia"/>
        </w:rPr>
        <w:t xml:space="preserve"> </w:t>
      </w:r>
      <w:r>
        <w:t>jusqu</w:t>
      </w:r>
      <w:r w:rsidR="004C7F27">
        <w:rPr>
          <w:rFonts w:eastAsia="Georgia"/>
        </w:rPr>
        <w:t>’</w:t>
      </w:r>
      <w:r>
        <w:t>au</w:t>
      </w:r>
      <w:r>
        <w:rPr>
          <w:rFonts w:eastAsia="Georgia"/>
        </w:rPr>
        <w:t xml:space="preserve"> </w:t>
      </w:r>
      <w:r>
        <w:t>lac</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en</w:t>
      </w:r>
      <w:r>
        <w:rPr>
          <w:rFonts w:eastAsia="Georgia"/>
        </w:rPr>
        <w:t xml:space="preserve"> </w:t>
      </w:r>
      <w:r>
        <w:t>une</w:t>
      </w:r>
      <w:r>
        <w:rPr>
          <w:rFonts w:eastAsia="Georgia"/>
        </w:rPr>
        <w:t xml:space="preserve"> </w:t>
      </w:r>
      <w:r>
        <w:t>nuit</w:t>
      </w:r>
      <w:r w:rsidR="004C7F27">
        <w:t xml:space="preserve">, </w:t>
      </w:r>
      <w:r>
        <w:t>les</w:t>
      </w:r>
      <w:r>
        <w:rPr>
          <w:rFonts w:eastAsia="Georgia"/>
        </w:rPr>
        <w:t xml:space="preserve"> </w:t>
      </w:r>
      <w:r>
        <w:t>nombreux</w:t>
      </w:r>
      <w:r>
        <w:rPr>
          <w:rFonts w:eastAsia="Georgia"/>
        </w:rPr>
        <w:t xml:space="preserve"> </w:t>
      </w:r>
      <w:r>
        <w:t>petits</w:t>
      </w:r>
      <w:r>
        <w:rPr>
          <w:rFonts w:eastAsia="Georgia"/>
        </w:rPr>
        <w:t xml:space="preserve"> </w:t>
      </w:r>
      <w:r>
        <w:t>lacs</w:t>
      </w:r>
      <w:r>
        <w:rPr>
          <w:rFonts w:eastAsia="Georgia"/>
        </w:rPr>
        <w:t xml:space="preserve"> </w:t>
      </w:r>
      <w:r>
        <w:t>de</w:t>
      </w:r>
      <w:r>
        <w:rPr>
          <w:rFonts w:eastAsia="Georgia"/>
        </w:rPr>
        <w:t xml:space="preserve"> </w:t>
      </w:r>
      <w:r>
        <w:t>l</w:t>
      </w:r>
      <w:r w:rsidR="004C7F27">
        <w:rPr>
          <w:rFonts w:eastAsia="Georgia"/>
        </w:rPr>
        <w:t>’</w:t>
      </w:r>
      <w:r>
        <w:t>Uppland</w:t>
      </w:r>
      <w:r>
        <w:rPr>
          <w:rFonts w:eastAsia="Georgia"/>
        </w:rPr>
        <w:t xml:space="preserve"> </w:t>
      </w:r>
      <w:r>
        <w:t>et</w:t>
      </w:r>
      <w:r>
        <w:rPr>
          <w:rFonts w:eastAsia="Georgia"/>
        </w:rPr>
        <w:t xml:space="preserve"> </w:t>
      </w:r>
      <w:r>
        <w:t>du</w:t>
      </w:r>
      <w:r>
        <w:rPr>
          <w:rFonts w:eastAsia="Georgia"/>
        </w:rPr>
        <w:t xml:space="preserve"> </w:t>
      </w:r>
      <w:r>
        <w:t>Bergslag</w:t>
      </w:r>
      <w:r>
        <w:rPr>
          <w:rFonts w:eastAsia="Georgia"/>
        </w:rPr>
        <w:t xml:space="preserve"> </w:t>
      </w:r>
      <w:r>
        <w:t>rejetèrent</w:t>
      </w:r>
      <w:r>
        <w:rPr>
          <w:rFonts w:eastAsia="Georgia"/>
        </w:rPr>
        <w:t xml:space="preserve"> </w:t>
      </w:r>
      <w:r>
        <w:t>leurs</w:t>
      </w:r>
      <w:r>
        <w:rPr>
          <w:rFonts w:eastAsia="Georgia"/>
        </w:rPr>
        <w:t xml:space="preserve"> </w:t>
      </w:r>
      <w:r>
        <w:t>couvertures</w:t>
      </w:r>
      <w:r>
        <w:rPr>
          <w:rFonts w:eastAsia="Georgia"/>
        </w:rPr>
        <w:t xml:space="preserve"> </w:t>
      </w:r>
      <w:r>
        <w:t>de</w:t>
      </w:r>
      <w:r>
        <w:rPr>
          <w:rFonts w:eastAsia="Georgia"/>
        </w:rPr>
        <w:t xml:space="preserve"> </w:t>
      </w:r>
      <w:r>
        <w:t>glace</w:t>
      </w:r>
      <w:r w:rsidR="004C7F27">
        <w:t xml:space="preserve"> ; </w:t>
      </w:r>
      <w:r>
        <w:t>les</w:t>
      </w:r>
      <w:r>
        <w:rPr>
          <w:rFonts w:eastAsia="Georgia"/>
        </w:rPr>
        <w:t xml:space="preserve"> </w:t>
      </w:r>
      <w:r>
        <w:t>rivières</w:t>
      </w:r>
      <w:r>
        <w:rPr>
          <w:rFonts w:eastAsia="Georgia"/>
        </w:rPr>
        <w:t xml:space="preserve"> </w:t>
      </w:r>
      <w:r>
        <w:t>obstruées</w:t>
      </w:r>
      <w:r>
        <w:rPr>
          <w:rFonts w:eastAsia="Georgia"/>
        </w:rPr>
        <w:t xml:space="preserve"> </w:t>
      </w:r>
      <w:r>
        <w:t>montèrent</w:t>
      </w:r>
      <w:r>
        <w:rPr>
          <w:rFonts w:eastAsia="Georgia"/>
        </w:rPr>
        <w:t xml:space="preserve"> </w:t>
      </w:r>
      <w:r>
        <w:t>subitement</w:t>
      </w:r>
      <w:r w:rsidR="004C7F27">
        <w:t xml:space="preserve"> : </w:t>
      </w:r>
      <w:r>
        <w:t>sous</w:t>
      </w:r>
      <w:r>
        <w:rPr>
          <w:rFonts w:eastAsia="Georgia"/>
        </w:rPr>
        <w:t xml:space="preserve"> </w:t>
      </w:r>
      <w:r>
        <w:t>cet</w:t>
      </w:r>
      <w:r>
        <w:rPr>
          <w:rFonts w:eastAsia="Georgia"/>
        </w:rPr>
        <w:t xml:space="preserve"> </w:t>
      </w:r>
      <w:r>
        <w:t>a</w:t>
      </w:r>
      <w:r>
        <w:t>f</w:t>
      </w:r>
      <w:r>
        <w:t>flux</w:t>
      </w:r>
      <w:r w:rsidR="004C7F27">
        <w:t xml:space="preserve">, </w:t>
      </w:r>
      <w:r>
        <w:t>le</w:t>
      </w:r>
      <w:r>
        <w:rPr>
          <w:rFonts w:eastAsia="Georgia"/>
        </w:rPr>
        <w:t xml:space="preserve"> </w:t>
      </w:r>
      <w:proofErr w:type="spellStart"/>
      <w:r>
        <w:t>Mälar</w:t>
      </w:r>
      <w:proofErr w:type="spellEnd"/>
      <w:r>
        <w:rPr>
          <w:rFonts w:eastAsia="Georgia"/>
        </w:rPr>
        <w:t xml:space="preserve"> </w:t>
      </w:r>
      <w:r>
        <w:t>se</w:t>
      </w:r>
      <w:r>
        <w:rPr>
          <w:rFonts w:eastAsia="Georgia"/>
        </w:rPr>
        <w:t xml:space="preserve"> </w:t>
      </w:r>
      <w:r>
        <w:t>pressa</w:t>
      </w:r>
      <w:r>
        <w:rPr>
          <w:rFonts w:eastAsia="Georgia"/>
        </w:rPr>
        <w:t xml:space="preserve"> </w:t>
      </w:r>
      <w:r>
        <w:t>vers</w:t>
      </w:r>
      <w:r>
        <w:rPr>
          <w:rFonts w:eastAsia="Georgia"/>
        </w:rPr>
        <w:t xml:space="preserve"> </w:t>
      </w:r>
      <w:r>
        <w:t>son</w:t>
      </w:r>
      <w:r>
        <w:rPr>
          <w:rFonts w:eastAsia="Georgia"/>
        </w:rPr>
        <w:t xml:space="preserve"> </w:t>
      </w:r>
      <w:r>
        <w:t>embouchure</w:t>
      </w:r>
      <w:r w:rsidR="004C7F27">
        <w:t xml:space="preserve">. </w:t>
      </w:r>
      <w:r>
        <w:t>Or</w:t>
      </w:r>
      <w:r w:rsidR="004C7F27">
        <w:t xml:space="preserve">, </w:t>
      </w:r>
      <w:r>
        <w:t>le</w:t>
      </w:r>
      <w:r>
        <w:rPr>
          <w:rFonts w:eastAsia="Georgia"/>
        </w:rPr>
        <w:t xml:space="preserve"> </w:t>
      </w:r>
      <w:proofErr w:type="spellStart"/>
      <w:r>
        <w:t>Norrström</w:t>
      </w:r>
      <w:proofErr w:type="spellEnd"/>
      <w:r>
        <w:rPr>
          <w:rFonts w:eastAsia="Georgia"/>
        </w:rPr>
        <w:t xml:space="preserve"> </w:t>
      </w:r>
      <w:r>
        <w:t>qui</w:t>
      </w:r>
      <w:r>
        <w:rPr>
          <w:rFonts w:eastAsia="Georgia"/>
        </w:rPr>
        <w:t xml:space="preserve"> </w:t>
      </w:r>
      <w:r>
        <w:t>le</w:t>
      </w:r>
      <w:r>
        <w:rPr>
          <w:rFonts w:eastAsia="Georgia"/>
        </w:rPr>
        <w:t xml:space="preserve"> </w:t>
      </w:r>
      <w:r>
        <w:t>déverse</w:t>
      </w:r>
      <w:r>
        <w:rPr>
          <w:rFonts w:eastAsia="Georgia"/>
        </w:rPr>
        <w:t xml:space="preserve"> </w:t>
      </w:r>
      <w:r>
        <w:t>est</w:t>
      </w:r>
      <w:r>
        <w:rPr>
          <w:rFonts w:eastAsia="Georgia"/>
        </w:rPr>
        <w:t xml:space="preserve"> </w:t>
      </w:r>
      <w:r>
        <w:t>un</w:t>
      </w:r>
      <w:r>
        <w:rPr>
          <w:rFonts w:eastAsia="Georgia"/>
        </w:rPr>
        <w:t xml:space="preserve"> </w:t>
      </w:r>
      <w:r>
        <w:t>passage</w:t>
      </w:r>
      <w:r>
        <w:rPr>
          <w:rFonts w:eastAsia="Georgia"/>
        </w:rPr>
        <w:t xml:space="preserve"> </w:t>
      </w:r>
      <w:r>
        <w:t>étroit</w:t>
      </w:r>
      <w:r w:rsidR="004C7F27">
        <w:t xml:space="preserve"> ; </w:t>
      </w:r>
      <w:r>
        <w:t>il</w:t>
      </w:r>
      <w:r>
        <w:rPr>
          <w:rFonts w:eastAsia="Georgia"/>
        </w:rPr>
        <w:t xml:space="preserve"> </w:t>
      </w:r>
      <w:r>
        <w:t>ne</w:t>
      </w:r>
      <w:r>
        <w:rPr>
          <w:rFonts w:eastAsia="Georgia"/>
        </w:rPr>
        <w:t xml:space="preserve"> </w:t>
      </w:r>
      <w:r>
        <w:t>peut</w:t>
      </w:r>
      <w:r>
        <w:rPr>
          <w:rFonts w:eastAsia="Georgia"/>
        </w:rPr>
        <w:t xml:space="preserve"> </w:t>
      </w:r>
      <w:r>
        <w:t>en</w:t>
      </w:r>
      <w:r>
        <w:rPr>
          <w:rFonts w:eastAsia="Georgia"/>
        </w:rPr>
        <w:t xml:space="preserve"> </w:t>
      </w:r>
      <w:r>
        <w:t>pareil</w:t>
      </w:r>
      <w:r>
        <w:rPr>
          <w:rFonts w:eastAsia="Georgia"/>
        </w:rPr>
        <w:t xml:space="preserve"> </w:t>
      </w:r>
      <w:r>
        <w:t>cas</w:t>
      </w:r>
      <w:r>
        <w:rPr>
          <w:rFonts w:eastAsia="Georgia"/>
        </w:rPr>
        <w:t xml:space="preserve"> </w:t>
      </w:r>
      <w:r>
        <w:t>a</w:t>
      </w:r>
      <w:r>
        <w:t>s</w:t>
      </w:r>
      <w:r>
        <w:t>surer</w:t>
      </w:r>
      <w:r>
        <w:rPr>
          <w:rFonts w:eastAsia="Georgia"/>
        </w:rPr>
        <w:t xml:space="preserve"> </w:t>
      </w:r>
      <w:r>
        <w:t>un</w:t>
      </w:r>
      <w:r>
        <w:rPr>
          <w:rFonts w:eastAsia="Georgia"/>
        </w:rPr>
        <w:t xml:space="preserve"> </w:t>
      </w:r>
      <w:r>
        <w:t>écoulement</w:t>
      </w:r>
      <w:r>
        <w:rPr>
          <w:rFonts w:eastAsia="Georgia"/>
        </w:rPr>
        <w:t xml:space="preserve"> </w:t>
      </w:r>
      <w:r>
        <w:t>assez</w:t>
      </w:r>
      <w:r>
        <w:rPr>
          <w:rFonts w:eastAsia="Georgia"/>
        </w:rPr>
        <w:t xml:space="preserve"> </w:t>
      </w:r>
      <w:r>
        <w:t>rapide</w:t>
      </w:r>
      <w:r w:rsidR="004C7F27">
        <w:t>.</w:t>
      </w:r>
    </w:p>
    <w:p w14:paraId="489F1550" w14:textId="77777777" w:rsidR="004C7F27" w:rsidRDefault="004C163A" w:rsidP="004C163A">
      <w:r>
        <w:t>Pour</w:t>
      </w:r>
      <w:r>
        <w:rPr>
          <w:rFonts w:eastAsia="Georgia"/>
        </w:rPr>
        <w:t xml:space="preserve"> </w:t>
      </w:r>
      <w:r>
        <w:t>comble</w:t>
      </w:r>
      <w:r>
        <w:rPr>
          <w:rFonts w:eastAsia="Georgia"/>
        </w:rPr>
        <w:t xml:space="preserve"> </w:t>
      </w:r>
      <w:r>
        <w:t>de</w:t>
      </w:r>
      <w:r>
        <w:rPr>
          <w:rFonts w:eastAsia="Georgia"/>
        </w:rPr>
        <w:t xml:space="preserve"> </w:t>
      </w:r>
      <w:r>
        <w:t>malchance</w:t>
      </w:r>
      <w:r w:rsidR="004C7F27">
        <w:t xml:space="preserve">, </w:t>
      </w:r>
      <w:r>
        <w:t>un</w:t>
      </w:r>
      <w:r>
        <w:rPr>
          <w:rFonts w:eastAsia="Georgia"/>
        </w:rPr>
        <w:t xml:space="preserve"> </w:t>
      </w:r>
      <w:r>
        <w:t>fort</w:t>
      </w:r>
      <w:r>
        <w:rPr>
          <w:rFonts w:eastAsia="Georgia"/>
        </w:rPr>
        <w:t xml:space="preserve"> </w:t>
      </w:r>
      <w:r>
        <w:t>vent</w:t>
      </w:r>
      <w:r>
        <w:rPr>
          <w:rFonts w:eastAsia="Georgia"/>
        </w:rPr>
        <w:t xml:space="preserve"> </w:t>
      </w:r>
      <w:r>
        <w:t>d</w:t>
      </w:r>
      <w:r w:rsidR="004C7F27">
        <w:rPr>
          <w:rFonts w:eastAsia="Georgia"/>
        </w:rPr>
        <w:t>’</w:t>
      </w:r>
      <w:r>
        <w:t>est</w:t>
      </w:r>
      <w:r>
        <w:rPr>
          <w:rFonts w:eastAsia="Georgia"/>
        </w:rPr>
        <w:t xml:space="preserve"> </w:t>
      </w:r>
      <w:r>
        <w:t>soufflait</w:t>
      </w:r>
      <w:r w:rsidR="004C7F27">
        <w:t xml:space="preserve">, </w:t>
      </w:r>
      <w:r>
        <w:t>qui</w:t>
      </w:r>
      <w:r>
        <w:rPr>
          <w:rFonts w:eastAsia="Georgia"/>
        </w:rPr>
        <w:t xml:space="preserve"> </w:t>
      </w:r>
      <w:r>
        <w:t>rejetait</w:t>
      </w:r>
      <w:r>
        <w:rPr>
          <w:rFonts w:eastAsia="Georgia"/>
        </w:rPr>
        <w:t xml:space="preserve"> </w:t>
      </w:r>
      <w:r>
        <w:t>l</w:t>
      </w:r>
      <w:r w:rsidR="004C7F27">
        <w:rPr>
          <w:rFonts w:eastAsia="Georgia"/>
        </w:rPr>
        <w:t>’</w:t>
      </w:r>
      <w:r>
        <w:t>eau</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vers</w:t>
      </w:r>
      <w:r>
        <w:rPr>
          <w:rFonts w:eastAsia="Georgia"/>
        </w:rPr>
        <w:t xml:space="preserve"> </w:t>
      </w:r>
      <w:r>
        <w:t>la</w:t>
      </w:r>
      <w:r>
        <w:rPr>
          <w:rFonts w:eastAsia="Georgia"/>
        </w:rPr>
        <w:t xml:space="preserve"> </w:t>
      </w:r>
      <w:r>
        <w:t>terre</w:t>
      </w:r>
      <w:r>
        <w:rPr>
          <w:rFonts w:eastAsia="Georgia"/>
        </w:rPr>
        <w:t xml:space="preserve"> </w:t>
      </w:r>
      <w:r>
        <w:t>et</w:t>
      </w:r>
      <w:r>
        <w:rPr>
          <w:rFonts w:eastAsia="Georgia"/>
        </w:rPr>
        <w:t xml:space="preserve"> </w:t>
      </w:r>
      <w:r>
        <w:t>barrait</w:t>
      </w:r>
      <w:r>
        <w:rPr>
          <w:rFonts w:eastAsia="Georgia"/>
        </w:rPr>
        <w:t xml:space="preserve"> </w:t>
      </w:r>
      <w:r>
        <w:t>le</w:t>
      </w:r>
      <w:r>
        <w:rPr>
          <w:rFonts w:eastAsia="Georgia"/>
        </w:rPr>
        <w:t xml:space="preserve"> </w:t>
      </w:r>
      <w:proofErr w:type="spellStart"/>
      <w:r>
        <w:t>Norrström</w:t>
      </w:r>
      <w:proofErr w:type="spellEnd"/>
      <w:r w:rsidR="004C7F27">
        <w:t xml:space="preserve">. </w:t>
      </w:r>
      <w:r>
        <w:t>Le</w:t>
      </w:r>
      <w:r>
        <w:rPr>
          <w:rFonts w:eastAsia="Georgia"/>
        </w:rPr>
        <w:t xml:space="preserve"> </w:t>
      </w:r>
      <w:r>
        <w:t>grand</w:t>
      </w:r>
      <w:r>
        <w:rPr>
          <w:rFonts w:eastAsia="Georgia"/>
        </w:rPr>
        <w:t xml:space="preserve"> </w:t>
      </w:r>
      <w:r>
        <w:t>lac</w:t>
      </w:r>
      <w:r>
        <w:rPr>
          <w:rFonts w:eastAsia="Georgia"/>
        </w:rPr>
        <w:t xml:space="preserve"> </w:t>
      </w:r>
      <w:r>
        <w:t>déborda</w:t>
      </w:r>
      <w:r w:rsidR="004C7F27">
        <w:t>.</w:t>
      </w:r>
    </w:p>
    <w:p w14:paraId="48474939" w14:textId="77777777" w:rsidR="004C7F27" w:rsidRDefault="004C163A" w:rsidP="004C163A">
      <w:r>
        <w:lastRenderedPageBreak/>
        <w:t>Il</w:t>
      </w:r>
      <w:r>
        <w:rPr>
          <w:rFonts w:eastAsia="Georgia"/>
        </w:rPr>
        <w:t xml:space="preserve"> </w:t>
      </w:r>
      <w:r>
        <w:t>monta</w:t>
      </w:r>
      <w:r>
        <w:rPr>
          <w:rFonts w:eastAsia="Georgia"/>
        </w:rPr>
        <w:t xml:space="preserve"> </w:t>
      </w:r>
      <w:r>
        <w:t>très</w:t>
      </w:r>
      <w:r>
        <w:rPr>
          <w:rFonts w:eastAsia="Georgia"/>
        </w:rPr>
        <w:t xml:space="preserve"> </w:t>
      </w:r>
      <w:r>
        <w:t>lentement</w:t>
      </w:r>
      <w:r w:rsidR="004C7F27">
        <w:t xml:space="preserve"> ; </w:t>
      </w:r>
      <w:r>
        <w:t>comme</w:t>
      </w:r>
      <w:r>
        <w:rPr>
          <w:rFonts w:eastAsia="Georgia"/>
        </w:rPr>
        <w:t xml:space="preserve"> </w:t>
      </w:r>
      <w:r>
        <w:t>à</w:t>
      </w:r>
      <w:r>
        <w:rPr>
          <w:rFonts w:eastAsia="Georgia"/>
        </w:rPr>
        <w:t xml:space="preserve"> </w:t>
      </w:r>
      <w:r>
        <w:t>contrecœur</w:t>
      </w:r>
      <w:r w:rsidR="004C7F27">
        <w:t xml:space="preserve">, </w:t>
      </w:r>
      <w:r>
        <w:t>ennuyé</w:t>
      </w:r>
      <w:r>
        <w:rPr>
          <w:rFonts w:eastAsia="Georgia"/>
        </w:rPr>
        <w:t xml:space="preserve"> </w:t>
      </w:r>
      <w:r>
        <w:t>d</w:t>
      </w:r>
      <w:r w:rsidR="004C7F27">
        <w:rPr>
          <w:rFonts w:eastAsia="Georgia"/>
        </w:rPr>
        <w:t>’</w:t>
      </w:r>
      <w:r>
        <w:t>endommager</w:t>
      </w:r>
      <w:r>
        <w:rPr>
          <w:rFonts w:eastAsia="Georgia"/>
        </w:rPr>
        <w:t xml:space="preserve"> </w:t>
      </w:r>
      <w:r>
        <w:t>ses</w:t>
      </w:r>
      <w:r>
        <w:rPr>
          <w:rFonts w:eastAsia="Georgia"/>
        </w:rPr>
        <w:t xml:space="preserve"> </w:t>
      </w:r>
      <w:r>
        <w:t>belles</w:t>
      </w:r>
      <w:r>
        <w:rPr>
          <w:rFonts w:eastAsia="Georgia"/>
        </w:rPr>
        <w:t xml:space="preserve"> </w:t>
      </w:r>
      <w:r>
        <w:t>rives</w:t>
      </w:r>
      <w:r w:rsidR="004C7F27">
        <w:t xml:space="preserve"> ; </w:t>
      </w:r>
      <w:r>
        <w:t>celles-ci</w:t>
      </w:r>
      <w:r>
        <w:rPr>
          <w:rFonts w:eastAsia="Georgia"/>
        </w:rPr>
        <w:t xml:space="preserve"> </w:t>
      </w:r>
      <w:r>
        <w:t>en</w:t>
      </w:r>
      <w:r>
        <w:rPr>
          <w:rFonts w:eastAsia="Georgia"/>
        </w:rPr>
        <w:t xml:space="preserve"> </w:t>
      </w:r>
      <w:r>
        <w:t>général</w:t>
      </w:r>
      <w:r>
        <w:rPr>
          <w:rFonts w:eastAsia="Georgia"/>
        </w:rPr>
        <w:t xml:space="preserve"> </w:t>
      </w:r>
      <w:r>
        <w:t>sont</w:t>
      </w:r>
      <w:r>
        <w:rPr>
          <w:rFonts w:eastAsia="Georgia"/>
        </w:rPr>
        <w:t xml:space="preserve"> </w:t>
      </w:r>
      <w:r>
        <w:t>basses</w:t>
      </w:r>
      <w:r w:rsidR="004C7F27">
        <w:t xml:space="preserve">, </w:t>
      </w:r>
      <w:r>
        <w:t>l</w:t>
      </w:r>
      <w:r w:rsidR="004C7F27">
        <w:rPr>
          <w:rFonts w:eastAsia="Georgia"/>
        </w:rPr>
        <w:t>’</w:t>
      </w:r>
      <w:r>
        <w:t>eau</w:t>
      </w:r>
      <w:r>
        <w:rPr>
          <w:rFonts w:eastAsia="Georgia"/>
        </w:rPr>
        <w:t xml:space="preserve"> </w:t>
      </w:r>
      <w:r>
        <w:t>eut</w:t>
      </w:r>
      <w:r>
        <w:rPr>
          <w:rFonts w:eastAsia="Georgia"/>
        </w:rPr>
        <w:t xml:space="preserve"> </w:t>
      </w:r>
      <w:r>
        <w:t>vite</w:t>
      </w:r>
      <w:r>
        <w:rPr>
          <w:rFonts w:eastAsia="Georgia"/>
        </w:rPr>
        <w:t xml:space="preserve"> </w:t>
      </w:r>
      <w:r>
        <w:t>fait</w:t>
      </w:r>
      <w:r>
        <w:rPr>
          <w:rFonts w:eastAsia="Georgia"/>
        </w:rPr>
        <w:t xml:space="preserve"> </w:t>
      </w:r>
      <w:r>
        <w:t>de</w:t>
      </w:r>
      <w:r>
        <w:rPr>
          <w:rFonts w:eastAsia="Georgia"/>
        </w:rPr>
        <w:t xml:space="preserve"> </w:t>
      </w:r>
      <w:r>
        <w:t>gagner</w:t>
      </w:r>
      <w:r>
        <w:rPr>
          <w:rFonts w:eastAsia="Georgia"/>
        </w:rPr>
        <w:t xml:space="preserve"> </w:t>
      </w:r>
      <w:r>
        <w:t>du</w:t>
      </w:r>
      <w:r>
        <w:rPr>
          <w:rFonts w:eastAsia="Georgia"/>
        </w:rPr>
        <w:t xml:space="preserve"> </w:t>
      </w:r>
      <w:r>
        <w:t>terrain</w:t>
      </w:r>
      <w:r w:rsidR="004C7F27">
        <w:t xml:space="preserve">. </w:t>
      </w:r>
      <w:r>
        <w:t>Il</w:t>
      </w:r>
      <w:r>
        <w:rPr>
          <w:rFonts w:eastAsia="Georgia"/>
        </w:rPr>
        <w:t xml:space="preserve"> </w:t>
      </w:r>
      <w:r>
        <w:t>n</w:t>
      </w:r>
      <w:r w:rsidR="004C7F27">
        <w:rPr>
          <w:rFonts w:eastAsia="Georgia"/>
        </w:rPr>
        <w:t>’</w:t>
      </w:r>
      <w:r>
        <w:t>en</w:t>
      </w:r>
      <w:r>
        <w:rPr>
          <w:rFonts w:eastAsia="Georgia"/>
        </w:rPr>
        <w:t xml:space="preserve"> </w:t>
      </w:r>
      <w:r>
        <w:t>faut</w:t>
      </w:r>
      <w:r>
        <w:rPr>
          <w:rFonts w:eastAsia="Georgia"/>
        </w:rPr>
        <w:t xml:space="preserve"> </w:t>
      </w:r>
      <w:r>
        <w:t>pas</w:t>
      </w:r>
      <w:r>
        <w:rPr>
          <w:rFonts w:eastAsia="Georgia"/>
        </w:rPr>
        <w:t xml:space="preserve"> </w:t>
      </w:r>
      <w:r>
        <w:t>davantage</w:t>
      </w:r>
      <w:r>
        <w:rPr>
          <w:rFonts w:eastAsia="Georgia"/>
        </w:rPr>
        <w:t xml:space="preserve"> </w:t>
      </w:r>
      <w:r>
        <w:t>pour</w:t>
      </w:r>
      <w:r>
        <w:rPr>
          <w:rFonts w:eastAsia="Georgia"/>
        </w:rPr>
        <w:t xml:space="preserve"> </w:t>
      </w:r>
      <w:r>
        <w:t>causer</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désordre</w:t>
      </w:r>
      <w:r w:rsidR="004C7F27">
        <w:t>.</w:t>
      </w:r>
    </w:p>
    <w:p w14:paraId="782EDF6C" w14:textId="77777777" w:rsidR="004C7F27" w:rsidRDefault="004C163A" w:rsidP="004C163A">
      <w:r>
        <w:t>Le</w:t>
      </w:r>
      <w:r>
        <w:rPr>
          <w:rFonts w:eastAsia="Georgia"/>
        </w:rPr>
        <w:t xml:space="preserve"> </w:t>
      </w:r>
      <w:proofErr w:type="spellStart"/>
      <w:r>
        <w:t>Mälar</w:t>
      </w:r>
      <w:proofErr w:type="spellEnd"/>
      <w:r>
        <w:rPr>
          <w:rFonts w:eastAsia="Georgia"/>
        </w:rPr>
        <w:t xml:space="preserve"> </w:t>
      </w:r>
      <w:r>
        <w:t>est</w:t>
      </w:r>
      <w:r>
        <w:rPr>
          <w:rFonts w:eastAsia="Georgia"/>
        </w:rPr>
        <w:t xml:space="preserve"> </w:t>
      </w:r>
      <w:r>
        <w:t>un</w:t>
      </w:r>
      <w:r>
        <w:rPr>
          <w:rFonts w:eastAsia="Georgia"/>
        </w:rPr>
        <w:t xml:space="preserve"> </w:t>
      </w:r>
      <w:r>
        <w:t>lac</w:t>
      </w:r>
      <w:r>
        <w:rPr>
          <w:rFonts w:eastAsia="Georgia"/>
        </w:rPr>
        <w:t xml:space="preserve"> </w:t>
      </w:r>
      <w:r>
        <w:t>un</w:t>
      </w:r>
      <w:r>
        <w:rPr>
          <w:rFonts w:eastAsia="Georgia"/>
        </w:rPr>
        <w:t xml:space="preserve"> </w:t>
      </w:r>
      <w:r>
        <w:t>peu</w:t>
      </w:r>
      <w:r>
        <w:rPr>
          <w:rFonts w:eastAsia="Georgia"/>
        </w:rPr>
        <w:t xml:space="preserve"> </w:t>
      </w:r>
      <w:r>
        <w:t>à</w:t>
      </w:r>
      <w:r>
        <w:rPr>
          <w:rFonts w:eastAsia="Georgia"/>
        </w:rPr>
        <w:t xml:space="preserve"> </w:t>
      </w:r>
      <w:r>
        <w:t>part</w:t>
      </w:r>
      <w:r w:rsidR="004C7F27">
        <w:t xml:space="preserve">. </w:t>
      </w:r>
      <w:r>
        <w:t>Il</w:t>
      </w:r>
      <w:r>
        <w:rPr>
          <w:rFonts w:eastAsia="Georgia"/>
        </w:rPr>
        <w:t xml:space="preserve"> </w:t>
      </w:r>
      <w:r>
        <w:t>se</w:t>
      </w:r>
      <w:r>
        <w:rPr>
          <w:rFonts w:eastAsia="Georgia"/>
        </w:rPr>
        <w:t xml:space="preserve"> </w:t>
      </w:r>
      <w:r>
        <w:t>compose</w:t>
      </w:r>
      <w:r>
        <w:rPr>
          <w:rFonts w:eastAsia="Georgia"/>
        </w:rPr>
        <w:t xml:space="preserve"> </w:t>
      </w:r>
      <w:r>
        <w:t>de</w:t>
      </w:r>
      <w:r>
        <w:rPr>
          <w:rFonts w:eastAsia="Georgia"/>
        </w:rPr>
        <w:t xml:space="preserve"> </w:t>
      </w:r>
      <w:r>
        <w:t>nappes</w:t>
      </w:r>
      <w:r>
        <w:rPr>
          <w:rFonts w:eastAsia="Georgia"/>
        </w:rPr>
        <w:t xml:space="preserve"> </w:t>
      </w:r>
      <w:r>
        <w:t>d</w:t>
      </w:r>
      <w:r w:rsidR="004C7F27">
        <w:rPr>
          <w:rFonts w:eastAsia="Georgia"/>
        </w:rPr>
        <w:t>’</w:t>
      </w:r>
      <w:r>
        <w:t>eau</w:t>
      </w:r>
      <w:r>
        <w:rPr>
          <w:rFonts w:eastAsia="Georgia"/>
        </w:rPr>
        <w:t xml:space="preserve"> </w:t>
      </w:r>
      <w:r>
        <w:t>resserrées</w:t>
      </w:r>
      <w:r w:rsidR="004C7F27">
        <w:t xml:space="preserve">, </w:t>
      </w:r>
      <w:r>
        <w:t>de</w:t>
      </w:r>
      <w:r>
        <w:rPr>
          <w:rFonts w:eastAsia="Georgia"/>
        </w:rPr>
        <w:t xml:space="preserve"> </w:t>
      </w:r>
      <w:r>
        <w:t>golfes</w:t>
      </w:r>
      <w:r>
        <w:rPr>
          <w:rFonts w:eastAsia="Georgia"/>
        </w:rPr>
        <w:t xml:space="preserve"> </w:t>
      </w:r>
      <w:r>
        <w:t>et</w:t>
      </w:r>
      <w:r>
        <w:rPr>
          <w:rFonts w:eastAsia="Georgia"/>
        </w:rPr>
        <w:t xml:space="preserve"> </w:t>
      </w:r>
      <w:r>
        <w:t>de</w:t>
      </w:r>
      <w:r>
        <w:rPr>
          <w:rFonts w:eastAsia="Georgia"/>
        </w:rPr>
        <w:t xml:space="preserve"> </w:t>
      </w:r>
      <w:r>
        <w:t>détroits</w:t>
      </w:r>
      <w:r w:rsidR="004C7F27">
        <w:t xml:space="preserve">. </w:t>
      </w:r>
      <w:r>
        <w:t>Nulle</w:t>
      </w:r>
      <w:r>
        <w:rPr>
          <w:rFonts w:eastAsia="Georgia"/>
        </w:rPr>
        <w:t xml:space="preserve"> </w:t>
      </w:r>
      <w:r>
        <w:t>part</w:t>
      </w:r>
      <w:r>
        <w:rPr>
          <w:rFonts w:eastAsia="Georgia"/>
        </w:rPr>
        <w:t xml:space="preserve"> </w:t>
      </w:r>
      <w:r>
        <w:t>de</w:t>
      </w:r>
      <w:r>
        <w:rPr>
          <w:rFonts w:eastAsia="Georgia"/>
        </w:rPr>
        <w:t xml:space="preserve"> </w:t>
      </w:r>
      <w:r>
        <w:t>grandes</w:t>
      </w:r>
      <w:r>
        <w:rPr>
          <w:rFonts w:eastAsia="Georgia"/>
        </w:rPr>
        <w:t xml:space="preserve"> </w:t>
      </w:r>
      <w:r>
        <w:t>étendues</w:t>
      </w:r>
      <w:r>
        <w:rPr>
          <w:rFonts w:eastAsia="Georgia"/>
        </w:rPr>
        <w:t xml:space="preserve"> </w:t>
      </w:r>
      <w:r>
        <w:t>fouettées</w:t>
      </w:r>
      <w:r>
        <w:rPr>
          <w:rFonts w:eastAsia="Georgia"/>
        </w:rPr>
        <w:t xml:space="preserve"> </w:t>
      </w:r>
      <w:r>
        <w:t>par</w:t>
      </w:r>
      <w:r>
        <w:rPr>
          <w:rFonts w:eastAsia="Georgia"/>
        </w:rPr>
        <w:t xml:space="preserve"> </w:t>
      </w:r>
      <w:r>
        <w:t>les</w:t>
      </w:r>
      <w:r>
        <w:rPr>
          <w:rFonts w:eastAsia="Georgia"/>
        </w:rPr>
        <w:t xml:space="preserve"> </w:t>
      </w:r>
      <w:r>
        <w:t>vents</w:t>
      </w:r>
      <w:r w:rsidR="004C7F27">
        <w:t xml:space="preserve">. </w:t>
      </w:r>
      <w:r>
        <w:t>Il</w:t>
      </w:r>
      <w:r>
        <w:rPr>
          <w:rFonts w:eastAsia="Georgia"/>
        </w:rPr>
        <w:t xml:space="preserve"> </w:t>
      </w:r>
      <w:r>
        <w:t>semble</w:t>
      </w:r>
      <w:r>
        <w:rPr>
          <w:rFonts w:eastAsia="Georgia"/>
        </w:rPr>
        <w:t xml:space="preserve"> </w:t>
      </w:r>
      <w:r>
        <w:t>créé</w:t>
      </w:r>
      <w:r>
        <w:rPr>
          <w:rFonts w:eastAsia="Georgia"/>
        </w:rPr>
        <w:t xml:space="preserve"> </w:t>
      </w:r>
      <w:r>
        <w:t>pour</w:t>
      </w:r>
      <w:r>
        <w:rPr>
          <w:rFonts w:eastAsia="Georgia"/>
        </w:rPr>
        <w:t xml:space="preserve"> </w:t>
      </w:r>
      <w:r>
        <w:t>les</w:t>
      </w:r>
      <w:r>
        <w:rPr>
          <w:rFonts w:eastAsia="Georgia"/>
        </w:rPr>
        <w:t xml:space="preserve"> </w:t>
      </w:r>
      <w:r>
        <w:t>excu</w:t>
      </w:r>
      <w:r>
        <w:t>r</w:t>
      </w:r>
      <w:r>
        <w:t>sions</w:t>
      </w:r>
      <w:r w:rsidR="004C7F27">
        <w:t xml:space="preserve">, </w:t>
      </w:r>
      <w:r>
        <w:t>les</w:t>
      </w:r>
      <w:r>
        <w:rPr>
          <w:rFonts w:eastAsia="Georgia"/>
        </w:rPr>
        <w:t xml:space="preserve"> </w:t>
      </w:r>
      <w:r>
        <w:t>promenades</w:t>
      </w:r>
      <w:r>
        <w:rPr>
          <w:rFonts w:eastAsia="Georgia"/>
        </w:rPr>
        <w:t xml:space="preserve"> </w:t>
      </w:r>
      <w:r>
        <w:t>à</w:t>
      </w:r>
      <w:r>
        <w:rPr>
          <w:rFonts w:eastAsia="Georgia"/>
        </w:rPr>
        <w:t xml:space="preserve"> </w:t>
      </w:r>
      <w:r>
        <w:t>voile</w:t>
      </w:r>
      <w:r>
        <w:rPr>
          <w:rFonts w:eastAsia="Georgia"/>
        </w:rPr>
        <w:t xml:space="preserve"> </w:t>
      </w:r>
      <w:r>
        <w:t>et</w:t>
      </w:r>
      <w:r>
        <w:rPr>
          <w:rFonts w:eastAsia="Georgia"/>
        </w:rPr>
        <w:t xml:space="preserve"> </w:t>
      </w:r>
      <w:r>
        <w:t>les</w:t>
      </w:r>
      <w:r>
        <w:rPr>
          <w:rFonts w:eastAsia="Georgia"/>
        </w:rPr>
        <w:t xml:space="preserve"> </w:t>
      </w:r>
      <w:r>
        <w:t>joyeuses</w:t>
      </w:r>
      <w:r>
        <w:rPr>
          <w:rFonts w:eastAsia="Georgia"/>
        </w:rPr>
        <w:t xml:space="preserve"> </w:t>
      </w:r>
      <w:r>
        <w:t>parties</w:t>
      </w:r>
      <w:r>
        <w:rPr>
          <w:rFonts w:eastAsia="Georgia"/>
        </w:rPr>
        <w:t xml:space="preserve"> </w:t>
      </w:r>
      <w:r>
        <w:t>de</w:t>
      </w:r>
      <w:r>
        <w:rPr>
          <w:rFonts w:eastAsia="Georgia"/>
        </w:rPr>
        <w:t xml:space="preserve"> </w:t>
      </w:r>
      <w:r>
        <w:t>pêche</w:t>
      </w:r>
      <w:r w:rsidR="004C7F27">
        <w:t>.</w:t>
      </w:r>
    </w:p>
    <w:p w14:paraId="21DCC78A" w14:textId="77777777" w:rsidR="004C7F27" w:rsidRDefault="004C163A" w:rsidP="004C163A">
      <w:r>
        <w:t>Il</w:t>
      </w:r>
      <w:r>
        <w:rPr>
          <w:rFonts w:eastAsia="Georgia"/>
        </w:rPr>
        <w:t xml:space="preserve"> </w:t>
      </w:r>
      <w:r>
        <w:t>possède</w:t>
      </w:r>
      <w:r>
        <w:rPr>
          <w:rFonts w:eastAsia="Georgia"/>
        </w:rPr>
        <w:t xml:space="preserve"> </w:t>
      </w:r>
      <w:r>
        <w:t>tant</w:t>
      </w:r>
      <w:r>
        <w:rPr>
          <w:rFonts w:eastAsia="Georgia"/>
        </w:rPr>
        <w:t xml:space="preserve"> </w:t>
      </w:r>
      <w:r>
        <w:t>d</w:t>
      </w:r>
      <w:r w:rsidR="004C7F27">
        <w:rPr>
          <w:rFonts w:eastAsia="Georgia"/>
        </w:rPr>
        <w:t>’</w:t>
      </w:r>
      <w:r>
        <w:t>îles</w:t>
      </w:r>
      <w:r w:rsidR="004C7F27">
        <w:t xml:space="preserve">, </w:t>
      </w:r>
      <w:r>
        <w:t>d</w:t>
      </w:r>
      <w:r w:rsidR="004C7F27">
        <w:rPr>
          <w:rFonts w:eastAsia="Georgia"/>
        </w:rPr>
        <w:t>’</w:t>
      </w:r>
      <w:r>
        <w:t>îlots</w:t>
      </w:r>
      <w:r>
        <w:rPr>
          <w:rFonts w:eastAsia="Georgia"/>
        </w:rPr>
        <w:t xml:space="preserve"> </w:t>
      </w:r>
      <w:r>
        <w:t>et</w:t>
      </w:r>
      <w:r>
        <w:rPr>
          <w:rFonts w:eastAsia="Georgia"/>
        </w:rPr>
        <w:t xml:space="preserve"> </w:t>
      </w:r>
      <w:r>
        <w:t>de</w:t>
      </w:r>
      <w:r>
        <w:rPr>
          <w:rFonts w:eastAsia="Georgia"/>
        </w:rPr>
        <w:t xml:space="preserve"> </w:t>
      </w:r>
      <w:r>
        <w:t>promontoires</w:t>
      </w:r>
      <w:r>
        <w:rPr>
          <w:rFonts w:eastAsia="Georgia"/>
        </w:rPr>
        <w:t xml:space="preserve"> </w:t>
      </w:r>
      <w:r>
        <w:t>délicieux</w:t>
      </w:r>
      <w:r w:rsidR="004C7F27">
        <w:t xml:space="preserve">, </w:t>
      </w:r>
      <w:r>
        <w:t>couverts</w:t>
      </w:r>
      <w:r>
        <w:rPr>
          <w:rFonts w:eastAsia="Georgia"/>
        </w:rPr>
        <w:t xml:space="preserve"> </w:t>
      </w:r>
      <w:r>
        <w:t>d</w:t>
      </w:r>
      <w:r w:rsidR="004C7F27">
        <w:rPr>
          <w:rFonts w:eastAsia="Georgia"/>
        </w:rPr>
        <w:t>’</w:t>
      </w:r>
      <w:r>
        <w:t>arbres</w:t>
      </w:r>
      <w:r w:rsidR="004C7F27">
        <w:t xml:space="preserve"> ! </w:t>
      </w:r>
      <w:r>
        <w:t>Nulle</w:t>
      </w:r>
      <w:r>
        <w:rPr>
          <w:rFonts w:eastAsia="Georgia"/>
        </w:rPr>
        <w:t xml:space="preserve"> </w:t>
      </w:r>
      <w:r>
        <w:t>part</w:t>
      </w:r>
      <w:r>
        <w:rPr>
          <w:rFonts w:eastAsia="Georgia"/>
        </w:rPr>
        <w:t xml:space="preserve"> </w:t>
      </w:r>
      <w:r>
        <w:t>de</w:t>
      </w:r>
      <w:r>
        <w:rPr>
          <w:rFonts w:eastAsia="Georgia"/>
        </w:rPr>
        <w:t xml:space="preserve"> </w:t>
      </w:r>
      <w:r>
        <w:t>rivages</w:t>
      </w:r>
      <w:r>
        <w:rPr>
          <w:rFonts w:eastAsia="Georgia"/>
        </w:rPr>
        <w:t xml:space="preserve"> </w:t>
      </w:r>
      <w:r>
        <w:t>rocheux</w:t>
      </w:r>
      <w:r>
        <w:rPr>
          <w:rFonts w:eastAsia="Georgia"/>
        </w:rPr>
        <w:t xml:space="preserve"> </w:t>
      </w:r>
      <w:r>
        <w:t>et</w:t>
      </w:r>
      <w:r>
        <w:rPr>
          <w:rFonts w:eastAsia="Georgia"/>
        </w:rPr>
        <w:t xml:space="preserve"> </w:t>
      </w:r>
      <w:r>
        <w:t>nus</w:t>
      </w:r>
      <w:r w:rsidR="004C7F27">
        <w:t xml:space="preserve">. </w:t>
      </w:r>
      <w:r>
        <w:t>Il</w:t>
      </w:r>
      <w:r>
        <w:rPr>
          <w:rFonts w:eastAsia="Georgia"/>
        </w:rPr>
        <w:t xml:space="preserve"> </w:t>
      </w:r>
      <w:r>
        <w:t>semble</w:t>
      </w:r>
      <w:r>
        <w:rPr>
          <w:rFonts w:eastAsia="Georgia"/>
        </w:rPr>
        <w:t xml:space="preserve"> </w:t>
      </w:r>
      <w:r>
        <w:t>n</w:t>
      </w:r>
      <w:r w:rsidR="004C7F27">
        <w:rPr>
          <w:rFonts w:eastAsia="Georgia"/>
        </w:rPr>
        <w:t>’</w:t>
      </w:r>
      <w:r>
        <w:t>avoir</w:t>
      </w:r>
      <w:r>
        <w:rPr>
          <w:rFonts w:eastAsia="Georgia"/>
        </w:rPr>
        <w:t xml:space="preserve"> </w:t>
      </w:r>
      <w:r>
        <w:t>jamais</w:t>
      </w:r>
      <w:r>
        <w:rPr>
          <w:rFonts w:eastAsia="Georgia"/>
        </w:rPr>
        <w:t xml:space="preserve"> </w:t>
      </w:r>
      <w:r>
        <w:t>rêvé</w:t>
      </w:r>
      <w:r>
        <w:rPr>
          <w:rFonts w:eastAsia="Georgia"/>
        </w:rPr>
        <w:t xml:space="preserve"> </w:t>
      </w:r>
      <w:r>
        <w:t>que</w:t>
      </w:r>
      <w:r>
        <w:rPr>
          <w:rFonts w:eastAsia="Georgia"/>
        </w:rPr>
        <w:t xml:space="preserve"> </w:t>
      </w:r>
      <w:r>
        <w:t>ses</w:t>
      </w:r>
      <w:r>
        <w:rPr>
          <w:rFonts w:eastAsia="Georgia"/>
        </w:rPr>
        <w:t xml:space="preserve"> </w:t>
      </w:r>
      <w:r>
        <w:t>rives</w:t>
      </w:r>
      <w:r>
        <w:rPr>
          <w:rFonts w:eastAsia="Georgia"/>
        </w:rPr>
        <w:t xml:space="preserve"> </w:t>
      </w:r>
      <w:r>
        <w:t>dussent</w:t>
      </w:r>
      <w:r>
        <w:rPr>
          <w:rFonts w:eastAsia="Georgia"/>
        </w:rPr>
        <w:t xml:space="preserve"> </w:t>
      </w:r>
      <w:r>
        <w:t>porter</w:t>
      </w:r>
      <w:r>
        <w:rPr>
          <w:rFonts w:eastAsia="Georgia"/>
        </w:rPr>
        <w:t xml:space="preserve"> </w:t>
      </w:r>
      <w:r>
        <w:t>autre</w:t>
      </w:r>
      <w:r>
        <w:rPr>
          <w:rFonts w:eastAsia="Georgia"/>
        </w:rPr>
        <w:t xml:space="preserve"> </w:t>
      </w:r>
      <w:r>
        <w:t>chose</w:t>
      </w:r>
      <w:r>
        <w:rPr>
          <w:rFonts w:eastAsia="Georgia"/>
        </w:rPr>
        <w:t xml:space="preserve"> </w:t>
      </w:r>
      <w:r>
        <w:t>que</w:t>
      </w:r>
      <w:r>
        <w:rPr>
          <w:rFonts w:eastAsia="Georgia"/>
        </w:rPr>
        <w:t xml:space="preserve"> </w:t>
      </w:r>
      <w:r>
        <w:t>des</w:t>
      </w:r>
      <w:r>
        <w:rPr>
          <w:rFonts w:eastAsia="Georgia"/>
        </w:rPr>
        <w:t xml:space="preserve"> </w:t>
      </w:r>
      <w:r>
        <w:t>châteaux</w:t>
      </w:r>
      <w:r w:rsidR="004C7F27">
        <w:t xml:space="preserve">, </w:t>
      </w:r>
      <w:r>
        <w:t>des</w:t>
      </w:r>
      <w:r>
        <w:rPr>
          <w:rFonts w:eastAsia="Georgia"/>
        </w:rPr>
        <w:t xml:space="preserve"> </w:t>
      </w:r>
      <w:r>
        <w:t>villas</w:t>
      </w:r>
      <w:r>
        <w:rPr>
          <w:rFonts w:eastAsia="Georgia"/>
        </w:rPr>
        <w:t xml:space="preserve"> </w:t>
      </w:r>
      <w:r>
        <w:t>d</w:t>
      </w:r>
      <w:r w:rsidR="004C7F27">
        <w:rPr>
          <w:rFonts w:eastAsia="Georgia"/>
        </w:rPr>
        <w:t>’</w:t>
      </w:r>
      <w:r>
        <w:t>été</w:t>
      </w:r>
      <w:r w:rsidR="004C7F27">
        <w:t xml:space="preserve">, </w:t>
      </w:r>
      <w:r>
        <w:t>de</w:t>
      </w:r>
      <w:r>
        <w:rPr>
          <w:rFonts w:eastAsia="Georgia"/>
        </w:rPr>
        <w:t xml:space="preserve"> </w:t>
      </w:r>
      <w:r>
        <w:t>jolies</w:t>
      </w:r>
      <w:r>
        <w:rPr>
          <w:rFonts w:eastAsia="Georgia"/>
        </w:rPr>
        <w:t xml:space="preserve"> </w:t>
      </w:r>
      <w:r>
        <w:t>résidences</w:t>
      </w:r>
      <w:r>
        <w:rPr>
          <w:rFonts w:eastAsia="Georgia"/>
        </w:rPr>
        <w:t xml:space="preserve"> </w:t>
      </w:r>
      <w:r>
        <w:t>et</w:t>
      </w:r>
      <w:r>
        <w:rPr>
          <w:rFonts w:eastAsia="Georgia"/>
        </w:rPr>
        <w:t xml:space="preserve"> </w:t>
      </w:r>
      <w:r>
        <w:t>des</w:t>
      </w:r>
      <w:r>
        <w:rPr>
          <w:rFonts w:eastAsia="Georgia"/>
        </w:rPr>
        <w:t xml:space="preserve"> </w:t>
      </w:r>
      <w:r>
        <w:t>lieux</w:t>
      </w:r>
      <w:r>
        <w:rPr>
          <w:rFonts w:eastAsia="Georgia"/>
        </w:rPr>
        <w:t xml:space="preserve"> </w:t>
      </w:r>
      <w:r>
        <w:t>de</w:t>
      </w:r>
      <w:r>
        <w:rPr>
          <w:rFonts w:eastAsia="Georgia"/>
        </w:rPr>
        <w:t xml:space="preserve"> </w:t>
      </w:r>
      <w:r>
        <w:t>récréations</w:t>
      </w:r>
      <w:r w:rsidR="004C7F27">
        <w:t xml:space="preserve">. </w:t>
      </w:r>
      <w:r>
        <w:t>C</w:t>
      </w:r>
      <w:r w:rsidR="004C7F27">
        <w:rPr>
          <w:rFonts w:eastAsia="Georgia"/>
        </w:rPr>
        <w:t>’</w:t>
      </w:r>
      <w:r>
        <w:t>est</w:t>
      </w:r>
      <w:r>
        <w:rPr>
          <w:rFonts w:eastAsia="Georgia"/>
        </w:rPr>
        <w:t xml:space="preserve"> </w:t>
      </w:r>
      <w:r>
        <w:t>même</w:t>
      </w:r>
      <w:r>
        <w:rPr>
          <w:rFonts w:eastAsia="Georgia"/>
        </w:rPr>
        <w:t xml:space="preserve"> </w:t>
      </w:r>
      <w:r>
        <w:t>peut-être</w:t>
      </w:r>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r>
        <w:t>son</w:t>
      </w:r>
      <w:r>
        <w:rPr>
          <w:rFonts w:eastAsia="Georgia"/>
        </w:rPr>
        <w:t xml:space="preserve"> </w:t>
      </w:r>
      <w:r>
        <w:t>aspect</w:t>
      </w:r>
      <w:r>
        <w:rPr>
          <w:rFonts w:eastAsia="Georgia"/>
        </w:rPr>
        <w:t xml:space="preserve"> </w:t>
      </w:r>
      <w:r>
        <w:t>si</w:t>
      </w:r>
      <w:r>
        <w:rPr>
          <w:rFonts w:eastAsia="Georgia"/>
        </w:rPr>
        <w:t xml:space="preserve"> </w:t>
      </w:r>
      <w:r>
        <w:t>aimable</w:t>
      </w:r>
      <w:r>
        <w:rPr>
          <w:rFonts w:eastAsia="Georgia"/>
        </w:rPr>
        <w:t xml:space="preserve"> </w:t>
      </w:r>
      <w:r>
        <w:t>et</w:t>
      </w:r>
      <w:r>
        <w:rPr>
          <w:rFonts w:eastAsia="Georgia"/>
        </w:rPr>
        <w:t xml:space="preserve"> </w:t>
      </w:r>
      <w:r>
        <w:t>doux</w:t>
      </w:r>
      <w:r w:rsidR="004C7F27">
        <w:t xml:space="preserve">, </w:t>
      </w:r>
      <w:r>
        <w:t>qu</w:t>
      </w:r>
      <w:r w:rsidR="004C7F27">
        <w:rPr>
          <w:rFonts w:eastAsia="Georgia"/>
        </w:rPr>
        <w:t>’</w:t>
      </w:r>
      <w:r>
        <w:t>on</w:t>
      </w:r>
      <w:r>
        <w:rPr>
          <w:rFonts w:eastAsia="Georgia"/>
        </w:rPr>
        <w:t xml:space="preserve"> </w:t>
      </w:r>
      <w:r>
        <w:t>s</w:t>
      </w:r>
      <w:r w:rsidR="004C7F27">
        <w:rPr>
          <w:rFonts w:eastAsia="Georgia"/>
        </w:rPr>
        <w:t>’</w:t>
      </w:r>
      <w:r>
        <w:t>émeut</w:t>
      </w:r>
      <w:r>
        <w:rPr>
          <w:rFonts w:eastAsia="Georgia"/>
        </w:rPr>
        <w:t xml:space="preserve"> </w:t>
      </w:r>
      <w:r>
        <w:t>tant</w:t>
      </w:r>
      <w:r>
        <w:rPr>
          <w:rFonts w:eastAsia="Georgia"/>
        </w:rPr>
        <w:t xml:space="preserve"> </w:t>
      </w:r>
      <w:r>
        <w:t>lorsque</w:t>
      </w:r>
      <w:r>
        <w:rPr>
          <w:rFonts w:eastAsia="Georgia"/>
        </w:rPr>
        <w:t xml:space="preserve"> </w:t>
      </w:r>
      <w:r>
        <w:t>parfois</w:t>
      </w:r>
      <w:r w:rsidR="004C7F27">
        <w:t xml:space="preserve">, </w:t>
      </w:r>
      <w:r>
        <w:t>au</w:t>
      </w:r>
      <w:r>
        <w:rPr>
          <w:rFonts w:eastAsia="Georgia"/>
        </w:rPr>
        <w:t xml:space="preserve"> </w:t>
      </w:r>
      <w:r>
        <w:t>printemps</w:t>
      </w:r>
      <w:r w:rsidR="004C7F27">
        <w:t xml:space="preserve">, </w:t>
      </w:r>
      <w:r>
        <w:t>il</w:t>
      </w:r>
      <w:r>
        <w:rPr>
          <w:rFonts w:eastAsia="Georgia"/>
        </w:rPr>
        <w:t xml:space="preserve"> </w:t>
      </w:r>
      <w:r>
        <w:t>devient</w:t>
      </w:r>
      <w:r>
        <w:rPr>
          <w:rFonts w:eastAsia="Georgia"/>
        </w:rPr>
        <w:t xml:space="preserve"> </w:t>
      </w:r>
      <w:r>
        <w:t>menaçant</w:t>
      </w:r>
      <w:r w:rsidR="004C7F27">
        <w:t>.</w:t>
      </w:r>
    </w:p>
    <w:p w14:paraId="7D3A9CCF" w14:textId="77777777" w:rsidR="004C7F27" w:rsidRDefault="004C163A" w:rsidP="004C163A">
      <w:r>
        <w:t>Cette</w:t>
      </w:r>
      <w:r>
        <w:rPr>
          <w:rFonts w:eastAsia="Georgia"/>
        </w:rPr>
        <w:t xml:space="preserve"> </w:t>
      </w:r>
      <w:r>
        <w:t>fois</w:t>
      </w:r>
      <w:r w:rsidR="004C7F27">
        <w:t xml:space="preserve">, </w:t>
      </w:r>
      <w:r>
        <w:t>devant</w:t>
      </w:r>
      <w:r>
        <w:rPr>
          <w:rFonts w:eastAsia="Georgia"/>
        </w:rPr>
        <w:t xml:space="preserve"> </w:t>
      </w:r>
      <w:r>
        <w:t>l</w:t>
      </w:r>
      <w:r w:rsidR="004C7F27">
        <w:rPr>
          <w:rFonts w:eastAsia="Georgia"/>
        </w:rPr>
        <w:t>’</w:t>
      </w:r>
      <w:r>
        <w:t>imminence</w:t>
      </w:r>
      <w:r>
        <w:rPr>
          <w:rFonts w:eastAsia="Georgia"/>
        </w:rPr>
        <w:t xml:space="preserve"> </w:t>
      </w:r>
      <w:r>
        <w:t>de</w:t>
      </w:r>
      <w:r>
        <w:rPr>
          <w:rFonts w:eastAsia="Georgia"/>
        </w:rPr>
        <w:t xml:space="preserve"> </w:t>
      </w:r>
      <w:r>
        <w:t>l</w:t>
      </w:r>
      <w:r w:rsidR="004C7F27">
        <w:rPr>
          <w:rFonts w:eastAsia="Georgia"/>
        </w:rPr>
        <w:t>’</w:t>
      </w:r>
      <w:r>
        <w:t>inondation</w:t>
      </w:r>
      <w:r w:rsidR="004C7F27">
        <w:t xml:space="preserve">, </w:t>
      </w:r>
      <w:r>
        <w:t>les</w:t>
      </w:r>
      <w:r>
        <w:rPr>
          <w:rFonts w:eastAsia="Georgia"/>
        </w:rPr>
        <w:t xml:space="preserve"> </w:t>
      </w:r>
      <w:r>
        <w:t>bateaux</w:t>
      </w:r>
      <w:r>
        <w:rPr>
          <w:rFonts w:eastAsia="Georgia"/>
        </w:rPr>
        <w:t xml:space="preserve"> </w:t>
      </w:r>
      <w:r>
        <w:t>et</w:t>
      </w:r>
      <w:r>
        <w:rPr>
          <w:rFonts w:eastAsia="Georgia"/>
        </w:rPr>
        <w:t xml:space="preserve"> </w:t>
      </w:r>
      <w:r>
        <w:t>les</w:t>
      </w:r>
      <w:r>
        <w:rPr>
          <w:rFonts w:eastAsia="Georgia"/>
        </w:rPr>
        <w:t xml:space="preserve"> </w:t>
      </w:r>
      <w:r>
        <w:t>bachots</w:t>
      </w:r>
      <w:r>
        <w:rPr>
          <w:rFonts w:eastAsia="Georgia"/>
        </w:rPr>
        <w:t xml:space="preserve"> </w:t>
      </w:r>
      <w:r>
        <w:t>qui</w:t>
      </w:r>
      <w:r w:rsidR="004C7F27">
        <w:t xml:space="preserve">, </w:t>
      </w:r>
      <w:r>
        <w:t>pendant</w:t>
      </w:r>
      <w:r>
        <w:rPr>
          <w:rFonts w:eastAsia="Georgia"/>
        </w:rPr>
        <w:t xml:space="preserve"> </w:t>
      </w:r>
      <w:r>
        <w:t>l</w:t>
      </w:r>
      <w:r w:rsidR="004C7F27">
        <w:rPr>
          <w:rFonts w:eastAsia="Georgia"/>
        </w:rPr>
        <w:t>’</w:t>
      </w:r>
      <w:r>
        <w:t>hiver</w:t>
      </w:r>
      <w:r w:rsidR="004C7F27">
        <w:t xml:space="preserve">, </w:t>
      </w:r>
      <w:r>
        <w:t>avaient</w:t>
      </w:r>
      <w:r>
        <w:rPr>
          <w:rFonts w:eastAsia="Georgia"/>
        </w:rPr>
        <w:t xml:space="preserve"> </w:t>
      </w:r>
      <w:r>
        <w:t>été</w:t>
      </w:r>
      <w:r>
        <w:rPr>
          <w:rFonts w:eastAsia="Georgia"/>
        </w:rPr>
        <w:t xml:space="preserve"> </w:t>
      </w:r>
      <w:r>
        <w:t>mis</w:t>
      </w:r>
      <w:r>
        <w:rPr>
          <w:rFonts w:eastAsia="Georgia"/>
        </w:rPr>
        <w:t xml:space="preserve"> </w:t>
      </w:r>
      <w:r>
        <w:t>à</w:t>
      </w:r>
      <w:r>
        <w:rPr>
          <w:rFonts w:eastAsia="Georgia"/>
        </w:rPr>
        <w:t xml:space="preserve"> </w:t>
      </w:r>
      <w:r>
        <w:t>l</w:t>
      </w:r>
      <w:r w:rsidR="004C7F27">
        <w:rPr>
          <w:rFonts w:eastAsia="Georgia"/>
        </w:rPr>
        <w:t>’</w:t>
      </w:r>
      <w:r>
        <w:t>abri</w:t>
      </w:r>
      <w:r>
        <w:rPr>
          <w:rFonts w:eastAsia="Georgia"/>
        </w:rPr>
        <w:t xml:space="preserve"> </w:t>
      </w:r>
      <w:r>
        <w:t>à</w:t>
      </w:r>
      <w:r>
        <w:rPr>
          <w:rFonts w:eastAsia="Georgia"/>
        </w:rPr>
        <w:t xml:space="preserve"> </w:t>
      </w:r>
      <w:r>
        <w:t>terre</w:t>
      </w:r>
      <w:r w:rsidR="004C7F27">
        <w:t xml:space="preserve">, </w:t>
      </w:r>
      <w:r>
        <w:t>furent</w:t>
      </w:r>
      <w:r>
        <w:rPr>
          <w:rFonts w:eastAsia="Georgia"/>
        </w:rPr>
        <w:t xml:space="preserve"> </w:t>
      </w:r>
      <w:r>
        <w:t>préparés</w:t>
      </w:r>
      <w:r>
        <w:rPr>
          <w:rFonts w:eastAsia="Georgia"/>
        </w:rPr>
        <w:t xml:space="preserve"> </w:t>
      </w:r>
      <w:r>
        <w:t>en</w:t>
      </w:r>
      <w:r>
        <w:rPr>
          <w:rFonts w:eastAsia="Georgia"/>
        </w:rPr>
        <w:t xml:space="preserve"> </w:t>
      </w:r>
      <w:r>
        <w:t>hâte</w:t>
      </w:r>
      <w:r w:rsidR="004C7F27">
        <w:t xml:space="preserve"> ; </w:t>
      </w:r>
      <w:r>
        <w:t>on</w:t>
      </w:r>
      <w:r>
        <w:rPr>
          <w:rFonts w:eastAsia="Georgia"/>
        </w:rPr>
        <w:t xml:space="preserve"> </w:t>
      </w:r>
      <w:r>
        <w:t>boucha</w:t>
      </w:r>
      <w:r>
        <w:rPr>
          <w:rFonts w:eastAsia="Georgia"/>
        </w:rPr>
        <w:t xml:space="preserve"> </w:t>
      </w:r>
      <w:r>
        <w:t>les</w:t>
      </w:r>
      <w:r>
        <w:rPr>
          <w:rFonts w:eastAsia="Georgia"/>
        </w:rPr>
        <w:t xml:space="preserve"> </w:t>
      </w:r>
      <w:r>
        <w:t>voies</w:t>
      </w:r>
      <w:r>
        <w:rPr>
          <w:rFonts w:eastAsia="Georgia"/>
        </w:rPr>
        <w:t xml:space="preserve"> </w:t>
      </w:r>
      <w:r>
        <w:t>d</w:t>
      </w:r>
      <w:r w:rsidR="004C7F27">
        <w:rPr>
          <w:rFonts w:eastAsia="Georgia"/>
        </w:rPr>
        <w:t>’</w:t>
      </w:r>
      <w:r>
        <w:t>eau</w:t>
      </w:r>
      <w:r w:rsidR="004C7F27">
        <w:t xml:space="preserve">, </w:t>
      </w:r>
      <w:r>
        <w:t>on</w:t>
      </w:r>
      <w:r>
        <w:rPr>
          <w:rFonts w:eastAsia="Georgia"/>
        </w:rPr>
        <w:t xml:space="preserve"> </w:t>
      </w:r>
      <w:r>
        <w:t>goudronna</w:t>
      </w:r>
      <w:r>
        <w:rPr>
          <w:rFonts w:eastAsia="Georgia"/>
        </w:rPr>
        <w:t xml:space="preserve"> </w:t>
      </w:r>
      <w:r>
        <w:t>les</w:t>
      </w:r>
      <w:r>
        <w:rPr>
          <w:rFonts w:eastAsia="Georgia"/>
        </w:rPr>
        <w:t xml:space="preserve"> </w:t>
      </w:r>
      <w:r>
        <w:t>coques</w:t>
      </w:r>
      <w:r w:rsidR="004C7F27">
        <w:t xml:space="preserve">. </w:t>
      </w:r>
      <w:r>
        <w:t>En</w:t>
      </w:r>
      <w:r>
        <w:rPr>
          <w:rFonts w:eastAsia="Georgia"/>
        </w:rPr>
        <w:t xml:space="preserve"> </w:t>
      </w:r>
      <w:r>
        <w:t>même</w:t>
      </w:r>
      <w:r>
        <w:rPr>
          <w:rFonts w:eastAsia="Georgia"/>
        </w:rPr>
        <w:t xml:space="preserve"> </w:t>
      </w:r>
      <w:r>
        <w:t>temps</w:t>
      </w:r>
      <w:r>
        <w:rPr>
          <w:rFonts w:eastAsia="Georgia"/>
        </w:rPr>
        <w:t xml:space="preserve"> </w:t>
      </w:r>
      <w:r>
        <w:t>on</w:t>
      </w:r>
      <w:r>
        <w:rPr>
          <w:rFonts w:eastAsia="Georgia"/>
        </w:rPr>
        <w:t xml:space="preserve"> </w:t>
      </w:r>
      <w:r>
        <w:t>tirait</w:t>
      </w:r>
      <w:r>
        <w:rPr>
          <w:rFonts w:eastAsia="Georgia"/>
        </w:rPr>
        <w:t xml:space="preserve"> </w:t>
      </w:r>
      <w:r>
        <w:t>les</w:t>
      </w:r>
      <w:r>
        <w:rPr>
          <w:rFonts w:eastAsia="Georgia"/>
        </w:rPr>
        <w:t xml:space="preserve"> </w:t>
      </w:r>
      <w:r>
        <w:t>lavoirs</w:t>
      </w:r>
      <w:r>
        <w:rPr>
          <w:rFonts w:eastAsia="Georgia"/>
        </w:rPr>
        <w:t xml:space="preserve"> </w:t>
      </w:r>
      <w:r>
        <w:t>sur</w:t>
      </w:r>
      <w:r>
        <w:rPr>
          <w:rFonts w:eastAsia="Georgia"/>
        </w:rPr>
        <w:t xml:space="preserve"> </w:t>
      </w:r>
      <w:r>
        <w:t>le</w:t>
      </w:r>
      <w:r>
        <w:rPr>
          <w:rFonts w:eastAsia="Georgia"/>
        </w:rPr>
        <w:t xml:space="preserve"> </w:t>
      </w:r>
      <w:r>
        <w:t>rivage</w:t>
      </w:r>
      <w:r w:rsidR="004C7F27">
        <w:t xml:space="preserve"> ; </w:t>
      </w:r>
      <w:r>
        <w:t>on</w:t>
      </w:r>
      <w:r>
        <w:rPr>
          <w:rFonts w:eastAsia="Georgia"/>
        </w:rPr>
        <w:t xml:space="preserve"> </w:t>
      </w:r>
      <w:r>
        <w:t>renforçait</w:t>
      </w:r>
      <w:r>
        <w:rPr>
          <w:rFonts w:eastAsia="Georgia"/>
        </w:rPr>
        <w:t xml:space="preserve"> </w:t>
      </w:r>
      <w:r>
        <w:t>les</w:t>
      </w:r>
      <w:r>
        <w:rPr>
          <w:rFonts w:eastAsia="Georgia"/>
        </w:rPr>
        <w:t xml:space="preserve"> </w:t>
      </w:r>
      <w:r>
        <w:t>ponts</w:t>
      </w:r>
      <w:r w:rsidR="004C7F27">
        <w:t xml:space="preserve">. </w:t>
      </w:r>
      <w:r>
        <w:t>Les</w:t>
      </w:r>
      <w:r>
        <w:rPr>
          <w:rFonts w:eastAsia="Georgia"/>
        </w:rPr>
        <w:t xml:space="preserve"> </w:t>
      </w:r>
      <w:r>
        <w:t>gardes-voies</w:t>
      </w:r>
      <w:r>
        <w:rPr>
          <w:rFonts w:eastAsia="Georgia"/>
        </w:rPr>
        <w:t xml:space="preserve"> </w:t>
      </w:r>
      <w:r>
        <w:t>chargés</w:t>
      </w:r>
      <w:r>
        <w:rPr>
          <w:rFonts w:eastAsia="Georgia"/>
        </w:rPr>
        <w:t xml:space="preserve"> </w:t>
      </w:r>
      <w:r>
        <w:t>de</w:t>
      </w:r>
      <w:r>
        <w:rPr>
          <w:rFonts w:eastAsia="Georgia"/>
        </w:rPr>
        <w:t xml:space="preserve"> </w:t>
      </w:r>
      <w:r>
        <w:t>la</w:t>
      </w:r>
      <w:r>
        <w:rPr>
          <w:rFonts w:eastAsia="Georgia"/>
        </w:rPr>
        <w:t xml:space="preserve"> </w:t>
      </w:r>
      <w:r>
        <w:t>surveillance</w:t>
      </w:r>
      <w:r>
        <w:rPr>
          <w:rFonts w:eastAsia="Georgia"/>
        </w:rPr>
        <w:t xml:space="preserve"> </w:t>
      </w:r>
      <w:r>
        <w:t>du</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allaient</w:t>
      </w:r>
      <w:r>
        <w:rPr>
          <w:rFonts w:eastAsia="Georgia"/>
        </w:rPr>
        <w:t xml:space="preserve"> </w:t>
      </w:r>
      <w:r>
        <w:t>et</w:t>
      </w:r>
      <w:r>
        <w:rPr>
          <w:rFonts w:eastAsia="Georgia"/>
        </w:rPr>
        <w:t xml:space="preserve"> </w:t>
      </w:r>
      <w:r>
        <w:t>v</w:t>
      </w:r>
      <w:r>
        <w:t>e</w:t>
      </w:r>
      <w:r>
        <w:t>naient</w:t>
      </w:r>
      <w:r>
        <w:rPr>
          <w:rFonts w:eastAsia="Georgia"/>
        </w:rPr>
        <w:t xml:space="preserve"> </w:t>
      </w:r>
      <w:r>
        <w:t>sans</w:t>
      </w:r>
      <w:r>
        <w:rPr>
          <w:rFonts w:eastAsia="Georgia"/>
        </w:rPr>
        <w:t xml:space="preserve"> </w:t>
      </w:r>
      <w:r>
        <w:t>oser</w:t>
      </w:r>
      <w:r>
        <w:rPr>
          <w:rFonts w:eastAsia="Georgia"/>
        </w:rPr>
        <w:t xml:space="preserve"> </w:t>
      </w:r>
      <w:r>
        <w:t>dormir</w:t>
      </w:r>
      <w:r>
        <w:rPr>
          <w:rFonts w:eastAsia="Georgia"/>
        </w:rPr>
        <w:t xml:space="preserve"> </w:t>
      </w:r>
      <w:r>
        <w:t>ni</w:t>
      </w:r>
      <w:r>
        <w:rPr>
          <w:rFonts w:eastAsia="Georgia"/>
        </w:rPr>
        <w:t xml:space="preserve"> </w:t>
      </w:r>
      <w:r>
        <w:t>nuit</w:t>
      </w:r>
      <w:r>
        <w:rPr>
          <w:rFonts w:eastAsia="Georgia"/>
        </w:rPr>
        <w:t xml:space="preserve"> </w:t>
      </w:r>
      <w:r>
        <w:t>ni</w:t>
      </w:r>
      <w:r>
        <w:rPr>
          <w:rFonts w:eastAsia="Georgia"/>
        </w:rPr>
        <w:t xml:space="preserve"> </w:t>
      </w:r>
      <w:r>
        <w:t>jour</w:t>
      </w:r>
      <w:r w:rsidR="004C7F27">
        <w:t xml:space="preserve">. </w:t>
      </w:r>
      <w:r>
        <w:t>Les</w:t>
      </w:r>
      <w:r>
        <w:rPr>
          <w:rFonts w:eastAsia="Georgia"/>
        </w:rPr>
        <w:t xml:space="preserve"> </w:t>
      </w:r>
      <w:r>
        <w:t>paysans</w:t>
      </w:r>
      <w:r>
        <w:rPr>
          <w:rFonts w:eastAsia="Georgia"/>
        </w:rPr>
        <w:t xml:space="preserve"> </w:t>
      </w:r>
      <w:r>
        <w:t>qui</w:t>
      </w:r>
      <w:r>
        <w:rPr>
          <w:rFonts w:eastAsia="Georgia"/>
        </w:rPr>
        <w:t xml:space="preserve"> </w:t>
      </w:r>
      <w:r>
        <w:t>avaient</w:t>
      </w:r>
      <w:r>
        <w:rPr>
          <w:rFonts w:eastAsia="Georgia"/>
        </w:rPr>
        <w:t xml:space="preserve"> </w:t>
      </w:r>
      <w:r>
        <w:t>du</w:t>
      </w:r>
      <w:r>
        <w:rPr>
          <w:rFonts w:eastAsia="Georgia"/>
        </w:rPr>
        <w:t xml:space="preserve"> </w:t>
      </w:r>
      <w:r>
        <w:t>foin</w:t>
      </w:r>
      <w:r>
        <w:rPr>
          <w:rFonts w:eastAsia="Georgia"/>
        </w:rPr>
        <w:t xml:space="preserve"> </w:t>
      </w:r>
      <w:r>
        <w:t>dans</w:t>
      </w:r>
      <w:r>
        <w:rPr>
          <w:rFonts w:eastAsia="Georgia"/>
        </w:rPr>
        <w:t xml:space="preserve"> </w:t>
      </w:r>
      <w:r>
        <w:t>les</w:t>
      </w:r>
      <w:r>
        <w:rPr>
          <w:rFonts w:eastAsia="Georgia"/>
        </w:rPr>
        <w:t xml:space="preserve"> </w:t>
      </w:r>
      <w:r>
        <w:t>petites</w:t>
      </w:r>
      <w:r>
        <w:rPr>
          <w:rFonts w:eastAsia="Georgia"/>
        </w:rPr>
        <w:t xml:space="preserve"> </w:t>
      </w:r>
      <w:r>
        <w:t>granges</w:t>
      </w:r>
      <w:r>
        <w:rPr>
          <w:rFonts w:eastAsia="Georgia"/>
        </w:rPr>
        <w:t xml:space="preserve"> </w:t>
      </w:r>
      <w:r>
        <w:t>des</w:t>
      </w:r>
      <w:r>
        <w:rPr>
          <w:rFonts w:eastAsia="Georgia"/>
        </w:rPr>
        <w:t xml:space="preserve"> </w:t>
      </w:r>
      <w:r>
        <w:t>îlots</w:t>
      </w:r>
      <w:r>
        <w:rPr>
          <w:rFonts w:eastAsia="Georgia"/>
        </w:rPr>
        <w:t xml:space="preserve"> </w:t>
      </w:r>
      <w:r>
        <w:t>s</w:t>
      </w:r>
      <w:r w:rsidR="004C7F27">
        <w:rPr>
          <w:rFonts w:eastAsia="Georgia"/>
        </w:rPr>
        <w:t>’</w:t>
      </w:r>
      <w:r>
        <w:t>empressaient</w:t>
      </w:r>
      <w:r>
        <w:rPr>
          <w:rFonts w:eastAsia="Georgia"/>
        </w:rPr>
        <w:t xml:space="preserve"> </w:t>
      </w:r>
      <w:r>
        <w:t>de</w:t>
      </w:r>
      <w:r>
        <w:rPr>
          <w:rFonts w:eastAsia="Georgia"/>
        </w:rPr>
        <w:t xml:space="preserve"> </w:t>
      </w:r>
      <w:r>
        <w:t>l</w:t>
      </w:r>
      <w:r w:rsidR="004C7F27">
        <w:rPr>
          <w:rFonts w:eastAsia="Georgia"/>
        </w:rPr>
        <w:t>’</w:t>
      </w:r>
      <w:r>
        <w:t>apporter</w:t>
      </w:r>
      <w:r>
        <w:rPr>
          <w:rFonts w:eastAsia="Georgia"/>
        </w:rPr>
        <w:t xml:space="preserve"> </w:t>
      </w:r>
      <w:r>
        <w:t>à</w:t>
      </w:r>
      <w:r>
        <w:rPr>
          <w:rFonts w:eastAsia="Georgia"/>
        </w:rPr>
        <w:t xml:space="preserve"> </w:t>
      </w:r>
      <w:r>
        <w:t>terre</w:t>
      </w:r>
      <w:r w:rsidR="004C7F27">
        <w:t xml:space="preserve">. </w:t>
      </w:r>
      <w:r>
        <w:t>Les</w:t>
      </w:r>
      <w:r>
        <w:rPr>
          <w:rFonts w:eastAsia="Georgia"/>
        </w:rPr>
        <w:t xml:space="preserve"> </w:t>
      </w:r>
      <w:r>
        <w:t>pêcheurs</w:t>
      </w:r>
      <w:r>
        <w:rPr>
          <w:rFonts w:eastAsia="Georgia"/>
        </w:rPr>
        <w:t xml:space="preserve"> </w:t>
      </w:r>
      <w:r>
        <w:t>sauvaient</w:t>
      </w:r>
      <w:r>
        <w:rPr>
          <w:rFonts w:eastAsia="Georgia"/>
        </w:rPr>
        <w:t xml:space="preserve"> </w:t>
      </w:r>
      <w:r>
        <w:t>leurs</w:t>
      </w:r>
      <w:r>
        <w:rPr>
          <w:rFonts w:eastAsia="Georgia"/>
        </w:rPr>
        <w:t xml:space="preserve"> </w:t>
      </w:r>
      <w:r>
        <w:t>filets</w:t>
      </w:r>
      <w:r>
        <w:rPr>
          <w:rFonts w:eastAsia="Georgia"/>
        </w:rPr>
        <w:t xml:space="preserve"> </w:t>
      </w:r>
      <w:r>
        <w:t>et</w:t>
      </w:r>
      <w:r>
        <w:rPr>
          <w:rFonts w:eastAsia="Georgia"/>
        </w:rPr>
        <w:t xml:space="preserve"> </w:t>
      </w:r>
      <w:r>
        <w:t>leurs</w:t>
      </w:r>
      <w:r>
        <w:rPr>
          <w:rFonts w:eastAsia="Georgia"/>
        </w:rPr>
        <w:t xml:space="preserve"> </w:t>
      </w:r>
      <w:r>
        <w:t>nasses</w:t>
      </w:r>
      <w:r w:rsidR="004C7F27">
        <w:t xml:space="preserve">. </w:t>
      </w:r>
      <w:r>
        <w:t>Les</w:t>
      </w:r>
      <w:r>
        <w:rPr>
          <w:rFonts w:eastAsia="Georgia"/>
        </w:rPr>
        <w:t xml:space="preserve"> </w:t>
      </w:r>
      <w:r>
        <w:t>bacs</w:t>
      </w:r>
      <w:r>
        <w:rPr>
          <w:rFonts w:eastAsia="Georgia"/>
        </w:rPr>
        <w:t xml:space="preserve"> </w:t>
      </w:r>
      <w:r>
        <w:t>étaient</w:t>
      </w:r>
      <w:r>
        <w:rPr>
          <w:rFonts w:eastAsia="Georgia"/>
        </w:rPr>
        <w:t xml:space="preserve"> </w:t>
      </w:r>
      <w:r>
        <w:t>envahis</w:t>
      </w:r>
      <w:r>
        <w:rPr>
          <w:rFonts w:eastAsia="Georgia"/>
        </w:rPr>
        <w:t xml:space="preserve"> </w:t>
      </w:r>
      <w:r>
        <w:t>par</w:t>
      </w:r>
      <w:r>
        <w:rPr>
          <w:rFonts w:eastAsia="Georgia"/>
        </w:rPr>
        <w:t xml:space="preserve"> </w:t>
      </w:r>
      <w:r>
        <w:t>des</w:t>
      </w:r>
      <w:r>
        <w:rPr>
          <w:rFonts w:eastAsia="Georgia"/>
        </w:rPr>
        <w:t xml:space="preserve"> </w:t>
      </w:r>
      <w:r>
        <w:t>voyageurs</w:t>
      </w:r>
      <w:r>
        <w:rPr>
          <w:rFonts w:eastAsia="Georgia"/>
        </w:rPr>
        <w:t xml:space="preserve"> </w:t>
      </w:r>
      <w:r>
        <w:t>désireux</w:t>
      </w:r>
      <w:r>
        <w:rPr>
          <w:rFonts w:eastAsia="Georgia"/>
        </w:rPr>
        <w:t xml:space="preserve"> </w:t>
      </w:r>
      <w:r>
        <w:t>de</w:t>
      </w:r>
      <w:r>
        <w:rPr>
          <w:rFonts w:eastAsia="Georgia"/>
        </w:rPr>
        <w:t xml:space="preserve"> </w:t>
      </w:r>
      <w:r>
        <w:t>rentrer</w:t>
      </w:r>
      <w:r>
        <w:rPr>
          <w:rFonts w:eastAsia="Georgia"/>
        </w:rPr>
        <w:t xml:space="preserve"> </w:t>
      </w:r>
      <w:r>
        <w:t>chez</w:t>
      </w:r>
      <w:r>
        <w:rPr>
          <w:rFonts w:eastAsia="Georgia"/>
        </w:rPr>
        <w:t xml:space="preserve"> </w:t>
      </w:r>
      <w:r>
        <w:t>eux</w:t>
      </w:r>
      <w:r>
        <w:rPr>
          <w:rFonts w:eastAsia="Georgia"/>
        </w:rPr>
        <w:t xml:space="preserve"> </w:t>
      </w:r>
      <w:r>
        <w:t>ou</w:t>
      </w:r>
      <w:r>
        <w:rPr>
          <w:rFonts w:eastAsia="Georgia"/>
        </w:rPr>
        <w:t xml:space="preserve"> </w:t>
      </w:r>
      <w:r>
        <w:t>de</w:t>
      </w:r>
      <w:r>
        <w:rPr>
          <w:rFonts w:eastAsia="Georgia"/>
        </w:rPr>
        <w:t xml:space="preserve"> </w:t>
      </w:r>
      <w:r>
        <w:t>partir</w:t>
      </w:r>
      <w:r>
        <w:rPr>
          <w:rFonts w:eastAsia="Georgia"/>
        </w:rPr>
        <w:t xml:space="preserve"> </w:t>
      </w:r>
      <w:r>
        <w:t>avant</w:t>
      </w:r>
      <w:r>
        <w:rPr>
          <w:rFonts w:eastAsia="Georgia"/>
        </w:rPr>
        <w:t xml:space="preserve"> </w:t>
      </w:r>
      <w:r>
        <w:t>que</w:t>
      </w:r>
      <w:r>
        <w:rPr>
          <w:rFonts w:eastAsia="Georgia"/>
        </w:rPr>
        <w:t xml:space="preserve"> </w:t>
      </w:r>
      <w:r>
        <w:t>l</w:t>
      </w:r>
      <w:r w:rsidR="004C7F27">
        <w:rPr>
          <w:rFonts w:eastAsia="Georgia"/>
        </w:rPr>
        <w:t>’</w:t>
      </w:r>
      <w:r>
        <w:t>inondation</w:t>
      </w:r>
      <w:r>
        <w:rPr>
          <w:rFonts w:eastAsia="Georgia"/>
        </w:rPr>
        <w:t xml:space="preserve"> </w:t>
      </w:r>
      <w:r>
        <w:t>les</w:t>
      </w:r>
      <w:r>
        <w:rPr>
          <w:rFonts w:eastAsia="Georgia"/>
        </w:rPr>
        <w:t xml:space="preserve"> </w:t>
      </w:r>
      <w:r>
        <w:t>arrêtât</w:t>
      </w:r>
      <w:r w:rsidR="004C7F27">
        <w:t>.</w:t>
      </w:r>
    </w:p>
    <w:p w14:paraId="7E25784E" w14:textId="77777777" w:rsidR="004C7F27" w:rsidRDefault="004C163A" w:rsidP="004C163A">
      <w:r>
        <w:t>Les</w:t>
      </w:r>
      <w:r>
        <w:rPr>
          <w:rFonts w:eastAsia="Georgia"/>
        </w:rPr>
        <w:t xml:space="preserve"> </w:t>
      </w:r>
      <w:r>
        <w:t>hommes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seuls</w:t>
      </w:r>
      <w:r>
        <w:rPr>
          <w:rFonts w:eastAsia="Georgia"/>
        </w:rPr>
        <w:t xml:space="preserve"> </w:t>
      </w:r>
      <w:r>
        <w:t>à</w:t>
      </w:r>
      <w:r>
        <w:rPr>
          <w:rFonts w:eastAsia="Georgia"/>
        </w:rPr>
        <w:t xml:space="preserve"> </w:t>
      </w:r>
      <w:r>
        <w:t>s</w:t>
      </w:r>
      <w:r w:rsidR="004C7F27">
        <w:rPr>
          <w:rFonts w:eastAsia="Georgia"/>
        </w:rPr>
        <w:t>’</w:t>
      </w:r>
      <w:r>
        <w:t>alarmer</w:t>
      </w:r>
      <w:r w:rsidR="004C7F27">
        <w:t xml:space="preserve">. </w:t>
      </w:r>
      <w:r>
        <w:t>Les</w:t>
      </w:r>
      <w:r>
        <w:rPr>
          <w:rFonts w:eastAsia="Georgia"/>
        </w:rPr>
        <w:t xml:space="preserve"> </w:t>
      </w:r>
      <w:r>
        <w:t>canards</w:t>
      </w:r>
      <w:r>
        <w:rPr>
          <w:rFonts w:eastAsia="Georgia"/>
        </w:rPr>
        <w:t xml:space="preserve"> </w:t>
      </w:r>
      <w:r>
        <w:t>qui</w:t>
      </w:r>
      <w:r>
        <w:rPr>
          <w:rFonts w:eastAsia="Georgia"/>
        </w:rPr>
        <w:t xml:space="preserve"> </w:t>
      </w:r>
      <w:r>
        <w:t>avaient</w:t>
      </w:r>
      <w:r>
        <w:rPr>
          <w:rFonts w:eastAsia="Georgia"/>
        </w:rPr>
        <w:t xml:space="preserve"> </w:t>
      </w:r>
      <w:r>
        <w:t>leurs</w:t>
      </w:r>
      <w:r>
        <w:rPr>
          <w:rFonts w:eastAsia="Georgia"/>
        </w:rPr>
        <w:t xml:space="preserve"> </w:t>
      </w:r>
      <w:r>
        <w:t>œufs</w:t>
      </w:r>
      <w:r>
        <w:rPr>
          <w:rFonts w:eastAsia="Georgia"/>
        </w:rPr>
        <w:t xml:space="preserve"> </w:t>
      </w:r>
      <w:r>
        <w:t>parmi</w:t>
      </w:r>
      <w:r>
        <w:rPr>
          <w:rFonts w:eastAsia="Georgia"/>
        </w:rPr>
        <w:t xml:space="preserve"> </w:t>
      </w:r>
      <w:r>
        <w:t>les</w:t>
      </w:r>
      <w:r>
        <w:rPr>
          <w:rFonts w:eastAsia="Georgia"/>
        </w:rPr>
        <w:t xml:space="preserve"> </w:t>
      </w:r>
      <w:r>
        <w:t>buissons</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les</w:t>
      </w:r>
      <w:r>
        <w:rPr>
          <w:rFonts w:eastAsia="Georgia"/>
        </w:rPr>
        <w:t xml:space="preserve"> </w:t>
      </w:r>
      <w:r>
        <w:t>camp</w:t>
      </w:r>
      <w:r>
        <w:t>a</w:t>
      </w:r>
      <w:r>
        <w:t>gnols</w:t>
      </w:r>
      <w:r>
        <w:rPr>
          <w:rFonts w:eastAsia="Georgia"/>
        </w:rPr>
        <w:t xml:space="preserve"> </w:t>
      </w:r>
      <w:r>
        <w:t>et</w:t>
      </w:r>
      <w:r>
        <w:rPr>
          <w:rFonts w:eastAsia="Georgia"/>
        </w:rPr>
        <w:t xml:space="preserve"> </w:t>
      </w:r>
      <w:r>
        <w:t>les</w:t>
      </w:r>
      <w:r>
        <w:rPr>
          <w:rFonts w:eastAsia="Georgia"/>
        </w:rPr>
        <w:t xml:space="preserve"> </w:t>
      </w:r>
      <w:r>
        <w:t>musaraignes</w:t>
      </w:r>
      <w:r>
        <w:rPr>
          <w:rFonts w:eastAsia="Georgia"/>
        </w:rPr>
        <w:t xml:space="preserve"> </w:t>
      </w:r>
      <w:r>
        <w:t>qui</w:t>
      </w:r>
      <w:r>
        <w:rPr>
          <w:rFonts w:eastAsia="Georgia"/>
        </w:rPr>
        <w:t xml:space="preserve"> </w:t>
      </w:r>
      <w:r>
        <w:t>demeuraient</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bords</w:t>
      </w:r>
      <w:r>
        <w:rPr>
          <w:rFonts w:eastAsia="Georgia"/>
        </w:rPr>
        <w:t xml:space="preserve"> </w:t>
      </w:r>
      <w:r>
        <w:lastRenderedPageBreak/>
        <w:t>et</w:t>
      </w:r>
      <w:r>
        <w:rPr>
          <w:rFonts w:eastAsia="Georgia"/>
        </w:rPr>
        <w:t xml:space="preserve"> </w:t>
      </w:r>
      <w:r>
        <w:t>qui</w:t>
      </w:r>
      <w:r>
        <w:rPr>
          <w:rFonts w:eastAsia="Georgia"/>
        </w:rPr>
        <w:t xml:space="preserve"> </w:t>
      </w:r>
      <w:r>
        <w:t>avaient</w:t>
      </w:r>
      <w:r>
        <w:rPr>
          <w:rFonts w:eastAsia="Georgia"/>
        </w:rPr>
        <w:t xml:space="preserve"> </w:t>
      </w:r>
      <w:r>
        <w:t>des</w:t>
      </w:r>
      <w:r>
        <w:rPr>
          <w:rFonts w:eastAsia="Georgia"/>
        </w:rPr>
        <w:t xml:space="preserve"> </w:t>
      </w:r>
      <w:r>
        <w:t>petits</w:t>
      </w:r>
      <w:r>
        <w:rPr>
          <w:rFonts w:eastAsia="Georgia"/>
        </w:rPr>
        <w:t xml:space="preserve"> </w:t>
      </w:r>
      <w:r>
        <w:t>au</w:t>
      </w:r>
      <w:r>
        <w:rPr>
          <w:rFonts w:eastAsia="Georgia"/>
        </w:rPr>
        <w:t xml:space="preserve"> </w:t>
      </w:r>
      <w:r>
        <w:t>nid</w:t>
      </w:r>
      <w:r>
        <w:rPr>
          <w:rFonts w:eastAsia="Georgia"/>
        </w:rPr>
        <w:t xml:space="preserve"> </w:t>
      </w:r>
      <w:r>
        <w:t>furent</w:t>
      </w:r>
      <w:r>
        <w:rPr>
          <w:rFonts w:eastAsia="Georgia"/>
        </w:rPr>
        <w:t xml:space="preserve"> </w:t>
      </w:r>
      <w:r>
        <w:t>saisis</w:t>
      </w:r>
      <w:r>
        <w:rPr>
          <w:rFonts w:eastAsia="Georgia"/>
        </w:rPr>
        <w:t xml:space="preserve"> </w:t>
      </w:r>
      <w:r>
        <w:t>de</w:t>
      </w:r>
      <w:r>
        <w:rPr>
          <w:rFonts w:eastAsia="Georgia"/>
        </w:rPr>
        <w:t xml:space="preserve"> </w:t>
      </w:r>
      <w:r>
        <w:t>la</w:t>
      </w:r>
      <w:r>
        <w:rPr>
          <w:rFonts w:eastAsia="Georgia"/>
        </w:rPr>
        <w:t xml:space="preserve"> </w:t>
      </w:r>
      <w:r>
        <w:t>plus</w:t>
      </w:r>
      <w:r>
        <w:rPr>
          <w:rFonts w:eastAsia="Georgia"/>
        </w:rPr>
        <w:t xml:space="preserve"> </w:t>
      </w:r>
      <w:r>
        <w:t>grande</w:t>
      </w:r>
      <w:r>
        <w:rPr>
          <w:rFonts w:eastAsia="Georgia"/>
        </w:rPr>
        <w:t xml:space="preserve"> </w:t>
      </w:r>
      <w:r>
        <w:t>i</w:t>
      </w:r>
      <w:r>
        <w:t>n</w:t>
      </w:r>
      <w:r>
        <w:t>quiétude</w:t>
      </w:r>
      <w:r w:rsidR="004C7F27">
        <w:t xml:space="preserve">. </w:t>
      </w:r>
      <w:r>
        <w:t>Tous</w:t>
      </w:r>
      <w:r w:rsidR="004C7F27">
        <w:t xml:space="preserve">, </w:t>
      </w:r>
      <w:r>
        <w:t>jusqu</w:t>
      </w:r>
      <w:r w:rsidR="004C7F27">
        <w:rPr>
          <w:rFonts w:eastAsia="Georgia"/>
        </w:rPr>
        <w:t>’</w:t>
      </w:r>
      <w:r>
        <w:t>aux</w:t>
      </w:r>
      <w:r>
        <w:rPr>
          <w:rFonts w:eastAsia="Georgia"/>
        </w:rPr>
        <w:t xml:space="preserve"> </w:t>
      </w:r>
      <w:r>
        <w:t>cygnes</w:t>
      </w:r>
      <w:r>
        <w:rPr>
          <w:rFonts w:eastAsia="Georgia"/>
        </w:rPr>
        <w:t xml:space="preserve"> </w:t>
      </w:r>
      <w:r>
        <w:t>orgueilleux</w:t>
      </w:r>
      <w:r w:rsidR="004C7F27">
        <w:t xml:space="preserve">, </w:t>
      </w:r>
      <w:r>
        <w:t>commençaient</w:t>
      </w:r>
      <w:r>
        <w:rPr>
          <w:rFonts w:eastAsia="Georgia"/>
        </w:rPr>
        <w:t xml:space="preserve"> </w:t>
      </w:r>
      <w:r>
        <w:t>à</w:t>
      </w:r>
      <w:r>
        <w:rPr>
          <w:rFonts w:eastAsia="Georgia"/>
        </w:rPr>
        <w:t xml:space="preserve"> </w:t>
      </w:r>
      <w:r>
        <w:t>redouter</w:t>
      </w:r>
      <w:r>
        <w:rPr>
          <w:rFonts w:eastAsia="Georgia"/>
        </w:rPr>
        <w:t xml:space="preserve"> </w:t>
      </w:r>
      <w:r>
        <w:t>l</w:t>
      </w:r>
      <w:r w:rsidR="004C7F27">
        <w:rPr>
          <w:rFonts w:eastAsia="Georgia"/>
        </w:rPr>
        <w:t>’</w:t>
      </w:r>
      <w:r>
        <w:t>anéantissement</w:t>
      </w:r>
      <w:r>
        <w:rPr>
          <w:rFonts w:eastAsia="Georgia"/>
        </w:rPr>
        <w:t xml:space="preserve"> </w:t>
      </w:r>
      <w:r>
        <w:t>de</w:t>
      </w:r>
      <w:r>
        <w:rPr>
          <w:rFonts w:eastAsia="Georgia"/>
        </w:rPr>
        <w:t xml:space="preserve"> </w:t>
      </w:r>
      <w:r>
        <w:t>leurs</w:t>
      </w:r>
      <w:r>
        <w:rPr>
          <w:rFonts w:eastAsia="Georgia"/>
        </w:rPr>
        <w:t xml:space="preserve"> </w:t>
      </w:r>
      <w:r>
        <w:t>nids</w:t>
      </w:r>
      <w:r>
        <w:rPr>
          <w:rFonts w:eastAsia="Georgia"/>
        </w:rPr>
        <w:t xml:space="preserve"> </w:t>
      </w:r>
      <w:r>
        <w:t>et</w:t>
      </w:r>
      <w:r>
        <w:rPr>
          <w:rFonts w:eastAsia="Georgia"/>
        </w:rPr>
        <w:t xml:space="preserve"> </w:t>
      </w:r>
      <w:r>
        <w:t>de</w:t>
      </w:r>
      <w:r>
        <w:rPr>
          <w:rFonts w:eastAsia="Georgia"/>
        </w:rPr>
        <w:t xml:space="preserve"> </w:t>
      </w:r>
      <w:r>
        <w:t>leurs</w:t>
      </w:r>
      <w:r>
        <w:rPr>
          <w:rFonts w:eastAsia="Georgia"/>
        </w:rPr>
        <w:t xml:space="preserve"> </w:t>
      </w:r>
      <w:r>
        <w:t>couvées</w:t>
      </w:r>
      <w:r w:rsidR="004C7F27">
        <w:t>.</w:t>
      </w:r>
    </w:p>
    <w:p w14:paraId="57376ABE" w14:textId="77777777" w:rsidR="004C7F27" w:rsidRDefault="004C163A" w:rsidP="004C163A">
      <w:r>
        <w:t>Leurs</w:t>
      </w:r>
      <w:r>
        <w:rPr>
          <w:rFonts w:eastAsia="Georgia"/>
        </w:rPr>
        <w:t xml:space="preserve"> </w:t>
      </w:r>
      <w:r>
        <w:t>craintes</w:t>
      </w:r>
      <w:r>
        <w:rPr>
          <w:rFonts w:eastAsia="Georgia"/>
        </w:rPr>
        <w:t xml:space="preserve"> </w:t>
      </w:r>
      <w:r>
        <w:t>d</w:t>
      </w:r>
      <w:r w:rsidR="004C7F27">
        <w:rPr>
          <w:rFonts w:eastAsia="Georgia"/>
        </w:rPr>
        <w:t>’</w:t>
      </w:r>
      <w:r>
        <w:t>ailleurs</w:t>
      </w:r>
      <w:r>
        <w:rPr>
          <w:rFonts w:eastAsia="Georgia"/>
        </w:rPr>
        <w:t xml:space="preserve"> </w:t>
      </w:r>
      <w:r>
        <w:t>étaient</w:t>
      </w:r>
      <w:r>
        <w:rPr>
          <w:rFonts w:eastAsia="Georgia"/>
        </w:rPr>
        <w:t xml:space="preserve"> </w:t>
      </w:r>
      <w:r>
        <w:t>fondées</w:t>
      </w:r>
      <w:r w:rsidR="004C7F27">
        <w:t xml:space="preserve"> ; </w:t>
      </w:r>
      <w:r>
        <w:t>la</w:t>
      </w:r>
      <w:r>
        <w:rPr>
          <w:rFonts w:eastAsia="Georgia"/>
        </w:rPr>
        <w:t xml:space="preserve"> </w:t>
      </w:r>
      <w:r>
        <w:t>crue</w:t>
      </w:r>
      <w:r>
        <w:rPr>
          <w:rFonts w:eastAsia="Georgia"/>
        </w:rPr>
        <w:t xml:space="preserve"> </w:t>
      </w:r>
      <w:r>
        <w:t>du</w:t>
      </w:r>
      <w:r>
        <w:rPr>
          <w:rFonts w:eastAsia="Georgia"/>
        </w:rPr>
        <w:t xml:space="preserve"> </w:t>
      </w:r>
      <w:proofErr w:type="spellStart"/>
      <w:r>
        <w:t>Mälar</w:t>
      </w:r>
      <w:proofErr w:type="spellEnd"/>
      <w:r>
        <w:rPr>
          <w:rFonts w:eastAsia="Georgia"/>
        </w:rPr>
        <w:t xml:space="preserve"> </w:t>
      </w:r>
      <w:r>
        <w:t>s</w:t>
      </w:r>
      <w:r w:rsidR="004C7F27">
        <w:rPr>
          <w:rFonts w:eastAsia="Georgia"/>
        </w:rPr>
        <w:t>’</w:t>
      </w:r>
      <w:r>
        <w:t>étendait</w:t>
      </w:r>
      <w:r>
        <w:rPr>
          <w:rFonts w:eastAsia="Georgia"/>
        </w:rPr>
        <w:t xml:space="preserve"> </w:t>
      </w:r>
      <w:r>
        <w:t>toujours</w:t>
      </w:r>
      <w:r w:rsidR="004C7F27">
        <w:t xml:space="preserve">. </w:t>
      </w:r>
      <w:r>
        <w:t>Les</w:t>
      </w:r>
      <w:r>
        <w:rPr>
          <w:rFonts w:eastAsia="Georgia"/>
        </w:rPr>
        <w:t xml:space="preserve"> </w:t>
      </w:r>
      <w:r>
        <w:t>prés</w:t>
      </w:r>
      <w:r>
        <w:rPr>
          <w:rFonts w:eastAsia="Georgia"/>
        </w:rPr>
        <w:t xml:space="preserve"> </w:t>
      </w:r>
      <w:r>
        <w:t>bas</w:t>
      </w:r>
      <w:r>
        <w:rPr>
          <w:rFonts w:eastAsia="Georgia"/>
        </w:rPr>
        <w:t xml:space="preserve"> </w:t>
      </w:r>
      <w:r>
        <w:t>autour</w:t>
      </w:r>
      <w:r>
        <w:rPr>
          <w:rFonts w:eastAsia="Georgia"/>
        </w:rPr>
        <w:t xml:space="preserve"> </w:t>
      </w:r>
      <w:r>
        <w:t>de</w:t>
      </w:r>
      <w:r>
        <w:rPr>
          <w:rFonts w:eastAsia="Georgia"/>
        </w:rPr>
        <w:t xml:space="preserve"> </w:t>
      </w:r>
      <w:proofErr w:type="spellStart"/>
      <w:r>
        <w:t>Gripsholm</w:t>
      </w:r>
      <w:proofErr w:type="spellEnd"/>
      <w:r>
        <w:rPr>
          <w:rFonts w:eastAsia="Georgia"/>
        </w:rPr>
        <w:t xml:space="preserve"> </w:t>
      </w:r>
      <w:r>
        <w:t>furent</w:t>
      </w:r>
      <w:r>
        <w:rPr>
          <w:rFonts w:eastAsia="Georgia"/>
        </w:rPr>
        <w:t xml:space="preserve"> </w:t>
      </w:r>
      <w:r>
        <w:t>inondés</w:t>
      </w:r>
      <w:r w:rsidR="004C7F27">
        <w:t xml:space="preserve"> ; </w:t>
      </w:r>
      <w:r>
        <w:t>le</w:t>
      </w:r>
      <w:r>
        <w:rPr>
          <w:rFonts w:eastAsia="Georgia"/>
        </w:rPr>
        <w:t xml:space="preserve"> </w:t>
      </w:r>
      <w:r>
        <w:t>vieux</w:t>
      </w:r>
      <w:r>
        <w:rPr>
          <w:rFonts w:eastAsia="Georgia"/>
        </w:rPr>
        <w:t xml:space="preserve"> </w:t>
      </w:r>
      <w:r>
        <w:t>château</w:t>
      </w:r>
      <w:r>
        <w:rPr>
          <w:rFonts w:eastAsia="Georgia"/>
        </w:rPr>
        <w:t xml:space="preserve"> </w:t>
      </w:r>
      <w:r>
        <w:t>fut</w:t>
      </w:r>
      <w:r>
        <w:rPr>
          <w:rFonts w:eastAsia="Georgia"/>
        </w:rPr>
        <w:t xml:space="preserve"> </w:t>
      </w:r>
      <w:r>
        <w:t>séparé</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par</w:t>
      </w:r>
      <w:r>
        <w:rPr>
          <w:rFonts w:eastAsia="Georgia"/>
        </w:rPr>
        <w:t xml:space="preserve"> </w:t>
      </w:r>
      <w:r>
        <w:t>de</w:t>
      </w:r>
      <w:r>
        <w:rPr>
          <w:rFonts w:eastAsia="Georgia"/>
        </w:rPr>
        <w:t xml:space="preserve"> </w:t>
      </w:r>
      <w:r>
        <w:t>larges</w:t>
      </w:r>
      <w:r>
        <w:rPr>
          <w:rFonts w:eastAsia="Georgia"/>
        </w:rPr>
        <w:t xml:space="preserve"> </w:t>
      </w:r>
      <w:r>
        <w:t>bras</w:t>
      </w:r>
      <w:r>
        <w:rPr>
          <w:rFonts w:eastAsia="Georgia"/>
        </w:rPr>
        <w:t xml:space="preserve"> </w:t>
      </w:r>
      <w:r>
        <w:t>d</w:t>
      </w:r>
      <w:r w:rsidR="004C7F27">
        <w:rPr>
          <w:rFonts w:eastAsia="Georgia"/>
        </w:rPr>
        <w:t>’</w:t>
      </w:r>
      <w:r>
        <w:t>eau</w:t>
      </w:r>
      <w:r>
        <w:rPr>
          <w:rFonts w:eastAsia="Georgia"/>
        </w:rPr>
        <w:t xml:space="preserve"> </w:t>
      </w:r>
      <w:r>
        <w:t>recouvrant</w:t>
      </w:r>
      <w:r>
        <w:rPr>
          <w:rFonts w:eastAsia="Georgia"/>
        </w:rPr>
        <w:t xml:space="preserve"> </w:t>
      </w:r>
      <w:r>
        <w:t>l</w:t>
      </w:r>
      <w:r w:rsidR="004C7F27">
        <w:rPr>
          <w:rFonts w:eastAsia="Georgia"/>
        </w:rPr>
        <w:t>’</w:t>
      </w:r>
      <w:r>
        <w:t>étroit</w:t>
      </w:r>
      <w:r>
        <w:rPr>
          <w:rFonts w:eastAsia="Georgia"/>
        </w:rPr>
        <w:t xml:space="preserve"> </w:t>
      </w:r>
      <w:r>
        <w:t>fossé</w:t>
      </w:r>
      <w:r>
        <w:rPr>
          <w:rFonts w:eastAsia="Georgia"/>
        </w:rPr>
        <w:t xml:space="preserve"> </w:t>
      </w:r>
      <w:r>
        <w:t>ordinaire</w:t>
      </w:r>
      <w:r w:rsidR="004C7F27">
        <w:t xml:space="preserve">. </w:t>
      </w:r>
      <w:r>
        <w:t>À</w:t>
      </w:r>
      <w:r>
        <w:rPr>
          <w:rFonts w:eastAsia="Georgia"/>
        </w:rPr>
        <w:t xml:space="preserve"> </w:t>
      </w:r>
      <w:r>
        <w:t>Strängnäs</w:t>
      </w:r>
      <w:r w:rsidR="004C7F27">
        <w:t xml:space="preserve">, </w:t>
      </w:r>
      <w:r>
        <w:t>la</w:t>
      </w:r>
      <w:r>
        <w:rPr>
          <w:rFonts w:eastAsia="Georgia"/>
        </w:rPr>
        <w:t xml:space="preserve"> </w:t>
      </w:r>
      <w:r>
        <w:t>belle</w:t>
      </w:r>
      <w:r>
        <w:rPr>
          <w:rFonts w:eastAsia="Georgia"/>
        </w:rPr>
        <w:t xml:space="preserve"> </w:t>
      </w:r>
      <w:r>
        <w:t>promenade</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fut</w:t>
      </w:r>
      <w:r>
        <w:rPr>
          <w:rFonts w:eastAsia="Georgia"/>
        </w:rPr>
        <w:t xml:space="preserve"> </w:t>
      </w:r>
      <w:r>
        <w:t>transformée</w:t>
      </w:r>
      <w:r>
        <w:rPr>
          <w:rFonts w:eastAsia="Georgia"/>
        </w:rPr>
        <w:t xml:space="preserve"> </w:t>
      </w:r>
      <w:r>
        <w:t>en</w:t>
      </w:r>
      <w:r>
        <w:rPr>
          <w:rFonts w:eastAsia="Georgia"/>
        </w:rPr>
        <w:t xml:space="preserve"> </w:t>
      </w:r>
      <w:r>
        <w:t>torrent</w:t>
      </w:r>
      <w:r w:rsidR="004C7F27">
        <w:t xml:space="preserve"> ; </w:t>
      </w:r>
      <w:r>
        <w:t>à</w:t>
      </w:r>
      <w:r>
        <w:rPr>
          <w:rFonts w:eastAsia="Georgia"/>
        </w:rPr>
        <w:t xml:space="preserve"> </w:t>
      </w:r>
      <w:proofErr w:type="spellStart"/>
      <w:r>
        <w:t>Ve</w:t>
      </w:r>
      <w:r>
        <w:t>s</w:t>
      </w:r>
      <w:r>
        <w:t>terâs</w:t>
      </w:r>
      <w:proofErr w:type="spellEnd"/>
      <w:r w:rsidR="004C7F27">
        <w:t xml:space="preserve">, </w:t>
      </w:r>
      <w:r>
        <w:t>on</w:t>
      </w:r>
      <w:r>
        <w:rPr>
          <w:rFonts w:eastAsia="Georgia"/>
        </w:rPr>
        <w:t xml:space="preserve"> </w:t>
      </w:r>
      <w:r>
        <w:t>se</w:t>
      </w:r>
      <w:r>
        <w:rPr>
          <w:rFonts w:eastAsia="Georgia"/>
        </w:rPr>
        <w:t xml:space="preserve"> </w:t>
      </w:r>
      <w:r>
        <w:t>préparait</w:t>
      </w:r>
      <w:r>
        <w:rPr>
          <w:rFonts w:eastAsia="Georgia"/>
        </w:rPr>
        <w:t xml:space="preserve"> </w:t>
      </w:r>
      <w:r>
        <w:t>à</w:t>
      </w:r>
      <w:r>
        <w:rPr>
          <w:rFonts w:eastAsia="Georgia"/>
        </w:rPr>
        <w:t xml:space="preserve"> </w:t>
      </w:r>
      <w:r>
        <w:t>aller</w:t>
      </w:r>
      <w:r>
        <w:rPr>
          <w:rFonts w:eastAsia="Georgia"/>
        </w:rPr>
        <w:t xml:space="preserve"> </w:t>
      </w:r>
      <w:r>
        <w:t>en</w:t>
      </w:r>
      <w:r>
        <w:rPr>
          <w:rFonts w:eastAsia="Georgia"/>
        </w:rPr>
        <w:t xml:space="preserve"> </w:t>
      </w:r>
      <w:r>
        <w:t>bateau</w:t>
      </w:r>
      <w:r>
        <w:rPr>
          <w:rFonts w:eastAsia="Georgia"/>
        </w:rPr>
        <w:t xml:space="preserve"> </w:t>
      </w:r>
      <w:r>
        <w:t>dans</w:t>
      </w:r>
      <w:r>
        <w:rPr>
          <w:rFonts w:eastAsia="Georgia"/>
        </w:rPr>
        <w:t xml:space="preserve"> </w:t>
      </w:r>
      <w:r>
        <w:t>les</w:t>
      </w:r>
      <w:r>
        <w:rPr>
          <w:rFonts w:eastAsia="Georgia"/>
        </w:rPr>
        <w:t xml:space="preserve"> </w:t>
      </w:r>
      <w:r>
        <w:t>rues</w:t>
      </w:r>
      <w:r w:rsidR="004C7F27">
        <w:t xml:space="preserve">. </w:t>
      </w:r>
      <w:r>
        <w:t>Deux</w:t>
      </w:r>
      <w:r>
        <w:rPr>
          <w:rFonts w:eastAsia="Georgia"/>
        </w:rPr>
        <w:t xml:space="preserve"> </w:t>
      </w:r>
      <w:r>
        <w:t>élans</w:t>
      </w:r>
      <w:r w:rsidR="004C7F27">
        <w:t xml:space="preserve">, </w:t>
      </w:r>
      <w:r>
        <w:t>qui</w:t>
      </w:r>
      <w:r>
        <w:rPr>
          <w:rFonts w:eastAsia="Georgia"/>
        </w:rPr>
        <w:t xml:space="preserve"> </w:t>
      </w:r>
      <w:r>
        <w:t>avaient</w:t>
      </w:r>
      <w:r>
        <w:rPr>
          <w:rFonts w:eastAsia="Georgia"/>
        </w:rPr>
        <w:t xml:space="preserve"> </w:t>
      </w:r>
      <w:r>
        <w:t>passé</w:t>
      </w:r>
      <w:r>
        <w:rPr>
          <w:rFonts w:eastAsia="Georgia"/>
        </w:rPr>
        <w:t xml:space="preserve"> </w:t>
      </w:r>
      <w:r>
        <w:t>l</w:t>
      </w:r>
      <w:r w:rsidR="004C7F27">
        <w:rPr>
          <w:rFonts w:eastAsia="Georgia"/>
        </w:rPr>
        <w:t>’</w:t>
      </w:r>
      <w:r>
        <w:t>hiver</w:t>
      </w:r>
      <w:r>
        <w:rPr>
          <w:rFonts w:eastAsia="Georgia"/>
        </w:rPr>
        <w:t xml:space="preserve"> </w:t>
      </w:r>
      <w:r>
        <w:t>dans</w:t>
      </w:r>
      <w:r>
        <w:rPr>
          <w:rFonts w:eastAsia="Georgia"/>
        </w:rPr>
        <w:t xml:space="preserve"> </w:t>
      </w:r>
      <w:r>
        <w:t>une</w:t>
      </w:r>
      <w:r>
        <w:rPr>
          <w:rFonts w:eastAsia="Georgia"/>
        </w:rPr>
        <w:t xml:space="preserve"> </w:t>
      </w:r>
      <w:r>
        <w:t>île</w:t>
      </w:r>
      <w:r>
        <w:rPr>
          <w:rFonts w:eastAsia="Georgia"/>
        </w:rPr>
        <w:t xml:space="preserve"> </w:t>
      </w:r>
      <w:r>
        <w:t>du</w:t>
      </w:r>
      <w:r>
        <w:rPr>
          <w:rFonts w:eastAsia="Georgia"/>
        </w:rPr>
        <w:t xml:space="preserve"> </w:t>
      </w:r>
      <w:proofErr w:type="spellStart"/>
      <w:r>
        <w:t>Mälar</w:t>
      </w:r>
      <w:proofErr w:type="spellEnd"/>
      <w:r w:rsidR="004C7F27">
        <w:t xml:space="preserve">, </w:t>
      </w:r>
      <w:r>
        <w:t>virent</w:t>
      </w:r>
      <w:r>
        <w:rPr>
          <w:rFonts w:eastAsia="Georgia"/>
        </w:rPr>
        <w:t xml:space="preserve"> </w:t>
      </w:r>
      <w:r>
        <w:t>leur</w:t>
      </w:r>
      <w:r>
        <w:rPr>
          <w:rFonts w:eastAsia="Georgia"/>
        </w:rPr>
        <w:t xml:space="preserve"> </w:t>
      </w:r>
      <w:r>
        <w:t>refuge</w:t>
      </w:r>
      <w:r>
        <w:rPr>
          <w:rFonts w:eastAsia="Georgia"/>
        </w:rPr>
        <w:t xml:space="preserve"> </w:t>
      </w:r>
      <w:r>
        <w:t>sous</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durent</w:t>
      </w:r>
      <w:r>
        <w:rPr>
          <w:rFonts w:eastAsia="Georgia"/>
        </w:rPr>
        <w:t xml:space="preserve"> </w:t>
      </w:r>
      <w:r>
        <w:t>se</w:t>
      </w:r>
      <w:r>
        <w:rPr>
          <w:rFonts w:eastAsia="Georgia"/>
        </w:rPr>
        <w:t xml:space="preserve"> </w:t>
      </w:r>
      <w:r>
        <w:t>jeter</w:t>
      </w:r>
      <w:r>
        <w:rPr>
          <w:rFonts w:eastAsia="Georgia"/>
        </w:rPr>
        <w:t xml:space="preserve"> </w:t>
      </w:r>
      <w:r>
        <w:t>à</w:t>
      </w:r>
      <w:r>
        <w:rPr>
          <w:rFonts w:eastAsia="Georgia"/>
        </w:rPr>
        <w:t xml:space="preserve"> </w:t>
      </w:r>
      <w:r>
        <w:t>la</w:t>
      </w:r>
      <w:r>
        <w:rPr>
          <w:rFonts w:eastAsia="Georgia"/>
        </w:rPr>
        <w:t xml:space="preserve"> </w:t>
      </w:r>
      <w:r>
        <w:t>nage</w:t>
      </w:r>
      <w:r>
        <w:rPr>
          <w:rFonts w:eastAsia="Georgia"/>
        </w:rPr>
        <w:t xml:space="preserve"> </w:t>
      </w:r>
      <w:r>
        <w:t>pour</w:t>
      </w:r>
      <w:r>
        <w:rPr>
          <w:rFonts w:eastAsia="Georgia"/>
        </w:rPr>
        <w:t xml:space="preserve"> </w:t>
      </w:r>
      <w:r>
        <w:t>atteindre</w:t>
      </w:r>
      <w:r>
        <w:rPr>
          <w:rFonts w:eastAsia="Georgia"/>
        </w:rPr>
        <w:t xml:space="preserve"> </w:t>
      </w:r>
      <w:r>
        <w:t>la</w:t>
      </w:r>
      <w:r>
        <w:rPr>
          <w:rFonts w:eastAsia="Georgia"/>
        </w:rPr>
        <w:t xml:space="preserve"> </w:t>
      </w:r>
      <w:r>
        <w:t>terre</w:t>
      </w:r>
      <w:r w:rsidR="004C7F27">
        <w:t xml:space="preserve">. </w:t>
      </w:r>
      <w:r>
        <w:t>Des</w:t>
      </w:r>
      <w:r>
        <w:rPr>
          <w:rFonts w:eastAsia="Georgia"/>
        </w:rPr>
        <w:t xml:space="preserve"> </w:t>
      </w:r>
      <w:r>
        <w:t>dépôts</w:t>
      </w:r>
      <w:r>
        <w:rPr>
          <w:rFonts w:eastAsia="Georgia"/>
        </w:rPr>
        <w:t xml:space="preserve"> </w:t>
      </w:r>
      <w:r>
        <w:t>de</w:t>
      </w:r>
      <w:r>
        <w:rPr>
          <w:rFonts w:eastAsia="Georgia"/>
        </w:rPr>
        <w:t xml:space="preserve"> </w:t>
      </w:r>
      <w:r>
        <w:t>bois</w:t>
      </w:r>
      <w:r>
        <w:rPr>
          <w:rFonts w:eastAsia="Georgia"/>
        </w:rPr>
        <w:t xml:space="preserve"> </w:t>
      </w:r>
      <w:r>
        <w:t>entiers</w:t>
      </w:r>
      <w:r w:rsidR="004C7F27">
        <w:t xml:space="preserve">, </w:t>
      </w:r>
      <w:r>
        <w:t>une</w:t>
      </w:r>
      <w:r>
        <w:rPr>
          <w:rFonts w:eastAsia="Georgia"/>
        </w:rPr>
        <w:t xml:space="preserve"> </w:t>
      </w:r>
      <w:r>
        <w:t>quantité</w:t>
      </w:r>
      <w:r>
        <w:rPr>
          <w:rFonts w:eastAsia="Georgia"/>
        </w:rPr>
        <w:t xml:space="preserve"> </w:t>
      </w:r>
      <w:r>
        <w:t>de</w:t>
      </w:r>
      <w:r>
        <w:rPr>
          <w:rFonts w:eastAsia="Georgia"/>
        </w:rPr>
        <w:t xml:space="preserve"> </w:t>
      </w:r>
      <w:r>
        <w:t>planches</w:t>
      </w:r>
      <w:r w:rsidR="004C7F27">
        <w:t xml:space="preserve">, </w:t>
      </w:r>
      <w:r>
        <w:t>de</w:t>
      </w:r>
      <w:r>
        <w:rPr>
          <w:rFonts w:eastAsia="Georgia"/>
        </w:rPr>
        <w:t xml:space="preserve"> </w:t>
      </w:r>
      <w:r>
        <w:t>cuves</w:t>
      </w:r>
      <w:r w:rsidR="004C7F27">
        <w:t xml:space="preserve">, </w:t>
      </w:r>
      <w:r>
        <w:t>de</w:t>
      </w:r>
      <w:r>
        <w:rPr>
          <w:rFonts w:eastAsia="Georgia"/>
        </w:rPr>
        <w:t xml:space="preserve"> </w:t>
      </w:r>
      <w:r>
        <w:t>seaux</w:t>
      </w:r>
      <w:r>
        <w:rPr>
          <w:rFonts w:eastAsia="Georgia"/>
        </w:rPr>
        <w:t xml:space="preserve"> </w:t>
      </w:r>
      <w:r>
        <w:t>flottaient</w:t>
      </w:r>
      <w:r>
        <w:rPr>
          <w:rFonts w:eastAsia="Georgia"/>
        </w:rPr>
        <w:t xml:space="preserve"> </w:t>
      </w:r>
      <w:r>
        <w:t>à</w:t>
      </w:r>
      <w:r>
        <w:rPr>
          <w:rFonts w:eastAsia="Georgia"/>
        </w:rPr>
        <w:t xml:space="preserve"> </w:t>
      </w:r>
      <w:r>
        <w:t>la</w:t>
      </w:r>
      <w:r>
        <w:rPr>
          <w:rFonts w:eastAsia="Georgia"/>
        </w:rPr>
        <w:t xml:space="preserve"> </w:t>
      </w:r>
      <w:r>
        <w:t>dérive</w:t>
      </w:r>
      <w:r w:rsidR="004C7F27">
        <w:t xml:space="preserve">, </w:t>
      </w:r>
      <w:r>
        <w:t>et</w:t>
      </w:r>
      <w:r>
        <w:rPr>
          <w:rFonts w:eastAsia="Georgia"/>
        </w:rPr>
        <w:t xml:space="preserve"> </w:t>
      </w:r>
      <w:r>
        <w:t>partout</w:t>
      </w:r>
      <w:r>
        <w:rPr>
          <w:rFonts w:eastAsia="Georgia"/>
        </w:rPr>
        <w:t xml:space="preserve"> </w:t>
      </w:r>
      <w:r>
        <w:t>les</w:t>
      </w:r>
      <w:r>
        <w:rPr>
          <w:rFonts w:eastAsia="Georgia"/>
        </w:rPr>
        <w:t xml:space="preserve"> </w:t>
      </w:r>
      <w:r>
        <w:t>hommes</w:t>
      </w:r>
      <w:r>
        <w:rPr>
          <w:rFonts w:eastAsia="Georgia"/>
        </w:rPr>
        <w:t xml:space="preserve"> </w:t>
      </w:r>
      <w:r>
        <w:t>tr</w:t>
      </w:r>
      <w:r>
        <w:t>a</w:t>
      </w:r>
      <w:r>
        <w:t>vaillaient</w:t>
      </w:r>
      <w:r>
        <w:rPr>
          <w:rFonts w:eastAsia="Georgia"/>
        </w:rPr>
        <w:t xml:space="preserve"> </w:t>
      </w:r>
      <w:r>
        <w:t>à</w:t>
      </w:r>
      <w:r>
        <w:rPr>
          <w:rFonts w:eastAsia="Georgia"/>
        </w:rPr>
        <w:t xml:space="preserve"> </w:t>
      </w:r>
      <w:r>
        <w:t>sauver</w:t>
      </w:r>
      <w:r>
        <w:rPr>
          <w:rFonts w:eastAsia="Georgia"/>
        </w:rPr>
        <w:t xml:space="preserve"> </w:t>
      </w:r>
      <w:r>
        <w:t>leurs</w:t>
      </w:r>
      <w:r>
        <w:rPr>
          <w:rFonts w:eastAsia="Georgia"/>
        </w:rPr>
        <w:t xml:space="preserve"> </w:t>
      </w:r>
      <w:r>
        <w:t>biens</w:t>
      </w:r>
      <w:r w:rsidR="004C7F27">
        <w:t>.</w:t>
      </w:r>
    </w:p>
    <w:p w14:paraId="1690E368" w14:textId="77777777" w:rsidR="004C7F27" w:rsidRDefault="004C163A" w:rsidP="004C163A">
      <w:r>
        <w:t>Vers</w:t>
      </w:r>
      <w:r>
        <w:rPr>
          <w:rFonts w:eastAsia="Georgia"/>
        </w:rPr>
        <w:t xml:space="preserve"> </w:t>
      </w:r>
      <w:r>
        <w:t>cette</w:t>
      </w:r>
      <w:r>
        <w:rPr>
          <w:rFonts w:eastAsia="Georgia"/>
        </w:rPr>
        <w:t xml:space="preserve"> </w:t>
      </w:r>
      <w:r>
        <w:t>époque</w:t>
      </w:r>
      <w:r w:rsidR="004C7F27">
        <w:t xml:space="preserve">, </w:t>
      </w:r>
      <w:proofErr w:type="spellStart"/>
      <w:r>
        <w:t>Smirre</w:t>
      </w:r>
      <w:proofErr w:type="spellEnd"/>
      <w:r>
        <w:rPr>
          <w:rFonts w:eastAsia="Georgia"/>
        </w:rPr>
        <w:t xml:space="preserve"> </w:t>
      </w:r>
      <w:r>
        <w:t>le</w:t>
      </w:r>
      <w:r>
        <w:rPr>
          <w:rFonts w:eastAsia="Georgia"/>
        </w:rPr>
        <w:t xml:space="preserve"> </w:t>
      </w:r>
      <w:r>
        <w:t>renard</w:t>
      </w:r>
      <w:r>
        <w:rPr>
          <w:rFonts w:eastAsia="Georgia"/>
        </w:rPr>
        <w:t xml:space="preserve"> </w:t>
      </w:r>
      <w:r>
        <w:t>se</w:t>
      </w:r>
      <w:r>
        <w:rPr>
          <w:rFonts w:eastAsia="Georgia"/>
        </w:rPr>
        <w:t xml:space="preserve"> </w:t>
      </w:r>
      <w:r>
        <w:t>promenait</w:t>
      </w:r>
      <w:r>
        <w:rPr>
          <w:rFonts w:eastAsia="Georgia"/>
        </w:rPr>
        <w:t xml:space="preserve"> </w:t>
      </w:r>
      <w:r>
        <w:t>un</w:t>
      </w:r>
      <w:r>
        <w:rPr>
          <w:rFonts w:eastAsia="Georgia"/>
        </w:rPr>
        <w:t xml:space="preserve"> </w:t>
      </w:r>
      <w:r>
        <w:t>jour</w:t>
      </w:r>
      <w:r>
        <w:rPr>
          <w:rFonts w:eastAsia="Georgia"/>
        </w:rPr>
        <w:t xml:space="preserve"> </w:t>
      </w:r>
      <w:r>
        <w:t>dans</w:t>
      </w:r>
      <w:r>
        <w:rPr>
          <w:rFonts w:eastAsia="Georgia"/>
        </w:rPr>
        <w:t xml:space="preserve"> </w:t>
      </w:r>
      <w:r>
        <w:t>un</w:t>
      </w:r>
      <w:r>
        <w:rPr>
          <w:rFonts w:eastAsia="Georgia"/>
        </w:rPr>
        <w:t xml:space="preserve"> </w:t>
      </w:r>
      <w:r>
        <w:t>petit</w:t>
      </w:r>
      <w:r>
        <w:rPr>
          <w:rFonts w:eastAsia="Georgia"/>
        </w:rPr>
        <w:t xml:space="preserve"> </w:t>
      </w:r>
      <w:r>
        <w:t>bois</w:t>
      </w:r>
      <w:r>
        <w:rPr>
          <w:rFonts w:eastAsia="Georgia"/>
        </w:rPr>
        <w:t xml:space="preserve"> </w:t>
      </w:r>
      <w:r>
        <w:t>de</w:t>
      </w:r>
      <w:r>
        <w:rPr>
          <w:rFonts w:eastAsia="Georgia"/>
        </w:rPr>
        <w:t xml:space="preserve"> </w:t>
      </w:r>
      <w:r>
        <w:t>bouleaux</w:t>
      </w:r>
      <w:r>
        <w:rPr>
          <w:rFonts w:eastAsia="Georgia"/>
        </w:rPr>
        <w:t xml:space="preserve"> </w:t>
      </w:r>
      <w:r>
        <w:t>au</w:t>
      </w:r>
      <w:r>
        <w:rPr>
          <w:rFonts w:eastAsia="Georgia"/>
        </w:rPr>
        <w:t xml:space="preserve"> </w:t>
      </w:r>
      <w:r>
        <w:t>nord</w:t>
      </w:r>
      <w:r>
        <w:rPr>
          <w:rFonts w:eastAsia="Georgia"/>
        </w:rPr>
        <w:t xml:space="preserve"> </w:t>
      </w:r>
      <w:r>
        <w:t>du</w:t>
      </w:r>
      <w:r>
        <w:rPr>
          <w:rFonts w:eastAsia="Georgia"/>
        </w:rPr>
        <w:t xml:space="preserve"> </w:t>
      </w:r>
      <w:proofErr w:type="spellStart"/>
      <w:r>
        <w:t>Mälar</w:t>
      </w:r>
      <w:proofErr w:type="spellEnd"/>
      <w:r w:rsidR="004C7F27">
        <w:t xml:space="preserve">. </w:t>
      </w:r>
      <w:r>
        <w:t>Il</w:t>
      </w:r>
      <w:r>
        <w:rPr>
          <w:rFonts w:eastAsia="Georgia"/>
        </w:rPr>
        <w:t xml:space="preserve"> </w:t>
      </w:r>
      <w:r>
        <w:t>pensait</w:t>
      </w:r>
      <w:r>
        <w:rPr>
          <w:rFonts w:eastAsia="Georgia"/>
        </w:rPr>
        <w:t xml:space="preserve"> </w:t>
      </w:r>
      <w:r>
        <w:t>to</w:t>
      </w:r>
      <w:r>
        <w:t>u</w:t>
      </w:r>
      <w:r>
        <w:t>jours</w:t>
      </w:r>
      <w:r>
        <w:rPr>
          <w:rFonts w:eastAsia="Georgia"/>
        </w:rPr>
        <w:t xml:space="preserve"> </w:t>
      </w:r>
      <w:r>
        <w:t>aux</w:t>
      </w:r>
      <w:r>
        <w:rPr>
          <w:rFonts w:eastAsia="Georgia"/>
        </w:rPr>
        <w:t xml:space="preserve"> </w:t>
      </w:r>
      <w:r>
        <w:t>oies</w:t>
      </w:r>
      <w:r>
        <w:rPr>
          <w:rFonts w:eastAsia="Georgia"/>
        </w:rPr>
        <w:t xml:space="preserve"> </w:t>
      </w:r>
      <w:r>
        <w:t>et</w:t>
      </w:r>
      <w:r>
        <w:rPr>
          <w:rFonts w:eastAsia="Georgia"/>
        </w:rPr>
        <w:t xml:space="preserve"> </w:t>
      </w:r>
      <w:r>
        <w:t>au</w:t>
      </w:r>
      <w:r>
        <w:rPr>
          <w:rFonts w:eastAsia="Georgia"/>
        </w:rPr>
        <w:t xml:space="preserve"> </w:t>
      </w:r>
      <w:r>
        <w:t>Poucet</w:t>
      </w:r>
      <w:r w:rsidR="004C7F27">
        <w:t xml:space="preserve"> ; </w:t>
      </w:r>
      <w:r>
        <w:t>il</w:t>
      </w:r>
      <w:r>
        <w:rPr>
          <w:rFonts w:eastAsia="Georgia"/>
        </w:rPr>
        <w:t xml:space="preserve"> </w:t>
      </w:r>
      <w:r>
        <w:t>avait</w:t>
      </w:r>
      <w:r>
        <w:rPr>
          <w:rFonts w:eastAsia="Georgia"/>
        </w:rPr>
        <w:t xml:space="preserve"> </w:t>
      </w:r>
      <w:r>
        <w:t>perdu</w:t>
      </w:r>
      <w:r>
        <w:rPr>
          <w:rFonts w:eastAsia="Georgia"/>
        </w:rPr>
        <w:t xml:space="preserve"> </w:t>
      </w:r>
      <w:r>
        <w:t>leurs</w:t>
      </w:r>
      <w:r>
        <w:rPr>
          <w:rFonts w:eastAsia="Georgia"/>
        </w:rPr>
        <w:t xml:space="preserve"> </w:t>
      </w:r>
      <w:r>
        <w:t>traces</w:t>
      </w:r>
      <w:r w:rsidR="004C7F27">
        <w:t xml:space="preserve">, </w:t>
      </w:r>
      <w:r>
        <w:t>et</w:t>
      </w:r>
      <w:r>
        <w:rPr>
          <w:rFonts w:eastAsia="Georgia"/>
        </w:rPr>
        <w:t xml:space="preserve"> </w:t>
      </w:r>
      <w:r>
        <w:t>se</w:t>
      </w:r>
      <w:r>
        <w:rPr>
          <w:rFonts w:eastAsia="Georgia"/>
        </w:rPr>
        <w:t xml:space="preserve"> </w:t>
      </w:r>
      <w:r>
        <w:t>d</w:t>
      </w:r>
      <w:r>
        <w:t>e</w:t>
      </w:r>
      <w:r>
        <w:t>mandait</w:t>
      </w:r>
      <w:r>
        <w:rPr>
          <w:rFonts w:eastAsia="Georgia"/>
        </w:rPr>
        <w:t xml:space="preserve"> </w:t>
      </w:r>
      <w:r>
        <w:t>comment</w:t>
      </w:r>
      <w:r>
        <w:rPr>
          <w:rFonts w:eastAsia="Georgia"/>
        </w:rPr>
        <w:t xml:space="preserve"> </w:t>
      </w:r>
      <w:r>
        <w:t>il</w:t>
      </w:r>
      <w:r>
        <w:rPr>
          <w:rFonts w:eastAsia="Georgia"/>
        </w:rPr>
        <w:t xml:space="preserve"> </w:t>
      </w:r>
      <w:r>
        <w:t>les</w:t>
      </w:r>
      <w:r>
        <w:rPr>
          <w:rFonts w:eastAsia="Georgia"/>
        </w:rPr>
        <w:t xml:space="preserve"> </w:t>
      </w:r>
      <w:r>
        <w:t>rattraperait</w:t>
      </w:r>
      <w:r w:rsidR="004C7F27">
        <w:t>.</w:t>
      </w:r>
    </w:p>
    <w:p w14:paraId="34EB25DF" w14:textId="77777777" w:rsidR="004C7F27" w:rsidRDefault="004C163A" w:rsidP="004C163A">
      <w:r>
        <w:t>Or</w:t>
      </w:r>
      <w:r w:rsidR="004C7F27">
        <w:t xml:space="preserve">, </w:t>
      </w:r>
      <w:r>
        <w:t>dans</w:t>
      </w:r>
      <w:r>
        <w:rPr>
          <w:rFonts w:eastAsia="Georgia"/>
        </w:rPr>
        <w:t xml:space="preserve"> </w:t>
      </w:r>
      <w:r>
        <w:t>son</w:t>
      </w:r>
      <w:r>
        <w:rPr>
          <w:rFonts w:eastAsia="Georgia"/>
        </w:rPr>
        <w:t xml:space="preserve"> </w:t>
      </w:r>
      <w:r>
        <w:t>abattement</w:t>
      </w:r>
      <w:r w:rsidR="004C7F27">
        <w:t xml:space="preserve">, </w:t>
      </w:r>
      <w:r>
        <w:t>il</w:t>
      </w:r>
      <w:r>
        <w:rPr>
          <w:rFonts w:eastAsia="Georgia"/>
        </w:rPr>
        <w:t xml:space="preserve"> </w:t>
      </w:r>
      <w:r>
        <w:t>aperçut</w:t>
      </w:r>
      <w:r>
        <w:rPr>
          <w:rFonts w:eastAsia="Georgia"/>
        </w:rPr>
        <w:t xml:space="preserve"> </w:t>
      </w:r>
      <w:r>
        <w:t>Agar</w:t>
      </w:r>
      <w:r w:rsidR="004C7F27">
        <w:t xml:space="preserve">, </w:t>
      </w:r>
      <w:r>
        <w:t>le</w:t>
      </w:r>
      <w:r>
        <w:rPr>
          <w:rFonts w:eastAsia="Georgia"/>
        </w:rPr>
        <w:t xml:space="preserve"> </w:t>
      </w:r>
      <w:r>
        <w:t>pigeon</w:t>
      </w:r>
      <w:r>
        <w:rPr>
          <w:rFonts w:eastAsia="Georgia"/>
        </w:rPr>
        <w:t xml:space="preserve"> </w:t>
      </w:r>
      <w:r>
        <w:t>voy</w:t>
      </w:r>
      <w:r>
        <w:t>a</w:t>
      </w:r>
      <w:r>
        <w:t>geur</w:t>
      </w:r>
      <w:r w:rsidR="004C7F27">
        <w:t xml:space="preserve">, </w:t>
      </w:r>
      <w:r>
        <w:t>posé</w:t>
      </w:r>
      <w:r>
        <w:rPr>
          <w:rFonts w:eastAsia="Georgia"/>
        </w:rPr>
        <w:t xml:space="preserve"> </w:t>
      </w:r>
      <w:r>
        <w:t>sur</w:t>
      </w:r>
      <w:r>
        <w:rPr>
          <w:rFonts w:eastAsia="Georgia"/>
        </w:rPr>
        <w:t xml:space="preserve"> </w:t>
      </w:r>
      <w:r>
        <w:t>une</w:t>
      </w:r>
      <w:r>
        <w:rPr>
          <w:rFonts w:eastAsia="Georgia"/>
        </w:rPr>
        <w:t xml:space="preserve"> </w:t>
      </w:r>
      <w:r>
        <w:t>branche</w:t>
      </w:r>
      <w:r w:rsidR="004C7F27">
        <w:t>.</w:t>
      </w:r>
    </w:p>
    <w:p w14:paraId="1A58C5A1" w14:textId="77777777" w:rsidR="004C7F27" w:rsidRDefault="004C7F27" w:rsidP="004C163A">
      <w:r>
        <w:t>— </w:t>
      </w:r>
      <w:r w:rsidR="004C163A">
        <w:t>Enchanté</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voir</w:t>
      </w:r>
      <w:r>
        <w:t xml:space="preserve">, </w:t>
      </w:r>
      <w:r w:rsidR="004C163A">
        <w:t>Agar</w:t>
      </w:r>
      <w:r>
        <w:t xml:space="preserve">, </w:t>
      </w:r>
      <w:r w:rsidR="004C163A">
        <w:t>dit</w:t>
      </w:r>
      <w:r w:rsidR="004C163A">
        <w:rPr>
          <w:rFonts w:eastAsia="Georgia"/>
        </w:rPr>
        <w:t xml:space="preserve"> </w:t>
      </w:r>
      <w:proofErr w:type="spellStart"/>
      <w:r w:rsidR="004C163A">
        <w:t>Smirre</w:t>
      </w:r>
      <w:proofErr w:type="spellEnd"/>
      <w:r>
        <w:t xml:space="preserve">. </w:t>
      </w:r>
      <w:r w:rsidR="004C163A">
        <w:t>Tu</w:t>
      </w:r>
      <w:r w:rsidR="004C163A">
        <w:rPr>
          <w:rFonts w:eastAsia="Georgia"/>
        </w:rPr>
        <w:t xml:space="preserve"> </w:t>
      </w:r>
      <w:r w:rsidR="004C163A">
        <w:t>pourras</w:t>
      </w:r>
      <w:r w:rsidR="004C163A">
        <w:rPr>
          <w:rFonts w:eastAsia="Georgia"/>
        </w:rPr>
        <w:t xml:space="preserve"> </w:t>
      </w:r>
      <w:r w:rsidR="004C163A">
        <w:t>peut-être</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où</w:t>
      </w:r>
      <w:r w:rsidR="004C163A">
        <w:rPr>
          <w:rFonts w:eastAsia="Georgia"/>
        </w:rPr>
        <w:t xml:space="preserve"> </w:t>
      </w:r>
      <w:r w:rsidR="004C163A">
        <w:t>se</w:t>
      </w:r>
      <w:r w:rsidR="004C163A">
        <w:rPr>
          <w:rFonts w:eastAsia="Georgia"/>
        </w:rPr>
        <w:t xml:space="preserve"> </w:t>
      </w:r>
      <w:r w:rsidR="004C163A">
        <w:t>trouvent</w:t>
      </w:r>
      <w:r w:rsidR="004C163A">
        <w:rPr>
          <w:rFonts w:eastAsia="Georgia"/>
        </w:rPr>
        <w:t xml:space="preserve"> </w:t>
      </w:r>
      <w:r w:rsidR="004C163A">
        <w:t>en</w:t>
      </w:r>
      <w:r w:rsidR="004C163A">
        <w:rPr>
          <w:rFonts w:eastAsia="Georgia"/>
        </w:rPr>
        <w:t xml:space="preserve"> </w:t>
      </w:r>
      <w:r w:rsidR="004C163A">
        <w:t>ce</w:t>
      </w:r>
      <w:r w:rsidR="004C163A">
        <w:rPr>
          <w:rFonts w:eastAsia="Georgia"/>
        </w:rPr>
        <w:t xml:space="preserve"> </w:t>
      </w:r>
      <w:r w:rsidR="004C163A">
        <w:t>moment</w:t>
      </w:r>
      <w:r w:rsidR="004C163A">
        <w:rPr>
          <w:rFonts w:eastAsia="Georgia"/>
        </w:rPr>
        <w:t xml:space="preserve">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rsidR="004C163A">
        <w:rPr>
          <w:rFonts w:eastAsia="Georgia"/>
        </w:rPr>
        <w:t xml:space="preserve"> </w:t>
      </w:r>
      <w:r w:rsidR="004C163A">
        <w:t>et</w:t>
      </w:r>
      <w:r w:rsidR="004C163A">
        <w:rPr>
          <w:rFonts w:eastAsia="Georgia"/>
        </w:rPr>
        <w:t xml:space="preserve"> </w:t>
      </w:r>
      <w:r w:rsidR="004C163A">
        <w:t>sa</w:t>
      </w:r>
      <w:r w:rsidR="004C163A">
        <w:rPr>
          <w:rFonts w:eastAsia="Georgia"/>
        </w:rPr>
        <w:t xml:space="preserve"> </w:t>
      </w:r>
      <w:r w:rsidR="004C163A">
        <w:t>bande</w:t>
      </w:r>
      <w:r>
        <w:t> ?</w:t>
      </w:r>
    </w:p>
    <w:p w14:paraId="25864CB2" w14:textId="77777777" w:rsidR="004C7F27" w:rsidRDefault="004C7F27" w:rsidP="004C163A">
      <w:r>
        <w:t>— </w:t>
      </w:r>
      <w:r w:rsidR="004C163A">
        <w:t>Il</w:t>
      </w:r>
      <w:r w:rsidR="004C163A">
        <w:rPr>
          <w:rFonts w:eastAsia="Georgia"/>
        </w:rPr>
        <w:t xml:space="preserve"> </w:t>
      </w:r>
      <w:r w:rsidR="004C163A">
        <w:t>est</w:t>
      </w:r>
      <w:r w:rsidR="004C163A">
        <w:rPr>
          <w:rFonts w:eastAsia="Georgia"/>
        </w:rPr>
        <w:t xml:space="preserve"> </w:t>
      </w:r>
      <w:r w:rsidR="004C163A">
        <w:t>possible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le</w:t>
      </w:r>
      <w:r w:rsidR="004C163A">
        <w:rPr>
          <w:rFonts w:eastAsia="Georgia"/>
        </w:rPr>
        <w:t xml:space="preserve"> </w:t>
      </w:r>
      <w:r w:rsidR="004C163A">
        <w:t>sache</w:t>
      </w:r>
      <w:r>
        <w:t xml:space="preserve">, </w:t>
      </w:r>
      <w:r w:rsidR="004C163A">
        <w:t>répondit</w:t>
      </w:r>
      <w:r w:rsidR="004C163A">
        <w:rPr>
          <w:rFonts w:eastAsia="Georgia"/>
        </w:rPr>
        <w:t xml:space="preserve"> </w:t>
      </w:r>
      <w:r w:rsidR="004C163A">
        <w:t>Agar</w:t>
      </w:r>
      <w:r>
        <w:t xml:space="preserve">, </w:t>
      </w:r>
      <w:r w:rsidR="004C163A">
        <w:t>mais</w:t>
      </w:r>
      <w:r w:rsidR="004C163A">
        <w:rPr>
          <w:rFonts w:eastAsia="Georgia"/>
        </w:rPr>
        <w:t xml:space="preserve"> </w:t>
      </w:r>
      <w:r w:rsidR="004C163A">
        <w:t>sois</w:t>
      </w:r>
      <w:r w:rsidR="004C163A">
        <w:rPr>
          <w:rFonts w:eastAsia="Georgia"/>
        </w:rPr>
        <w:t xml:space="preserve"> </w:t>
      </w:r>
      <w:r w:rsidR="004C163A">
        <w:t>sûr</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dirai</w:t>
      </w:r>
      <w:r w:rsidR="004C163A">
        <w:rPr>
          <w:rFonts w:eastAsia="Georgia"/>
        </w:rPr>
        <w:t xml:space="preserve"> </w:t>
      </w:r>
      <w:r w:rsidR="004C163A">
        <w:t>point</w:t>
      </w:r>
      <w:r>
        <w:t>.</w:t>
      </w:r>
    </w:p>
    <w:p w14:paraId="21FCB971" w14:textId="77777777" w:rsidR="004C7F27" w:rsidRDefault="004C7F27" w:rsidP="004C163A">
      <w:r>
        <w:t>— </w:t>
      </w:r>
      <w:r w:rsidR="004C163A">
        <w:t>Peu</w:t>
      </w:r>
      <w:r w:rsidR="004C163A">
        <w:rPr>
          <w:rFonts w:eastAsia="Georgia"/>
        </w:rPr>
        <w:t xml:space="preserve"> </w:t>
      </w:r>
      <w:r w:rsidR="004C163A">
        <w:t>importe</w:t>
      </w:r>
      <w:r>
        <w:t xml:space="preserve"> ! </w:t>
      </w:r>
      <w:r w:rsidR="004C163A">
        <w:t>répondit</w:t>
      </w:r>
      <w:r w:rsidR="004C163A">
        <w:rPr>
          <w:rFonts w:eastAsia="Georgia"/>
        </w:rPr>
        <w:t xml:space="preserve"> </w:t>
      </w:r>
      <w:r w:rsidR="004C163A">
        <w:t>avec</w:t>
      </w:r>
      <w:r w:rsidR="004C163A">
        <w:rPr>
          <w:rFonts w:eastAsia="Georgia"/>
        </w:rPr>
        <w:t xml:space="preserve"> </w:t>
      </w:r>
      <w:r w:rsidR="004C163A">
        <w:t>indifférence</w:t>
      </w:r>
      <w:r w:rsidR="004C163A">
        <w:rPr>
          <w:rFonts w:eastAsia="Georgia"/>
        </w:rPr>
        <w:t xml:space="preserve"> </w:t>
      </w:r>
      <w:proofErr w:type="spellStart"/>
      <w:r w:rsidR="004C163A">
        <w:t>Smirre</w:t>
      </w:r>
      <w:proofErr w:type="spellEnd"/>
      <w:r>
        <w:t xml:space="preserve">, </w:t>
      </w:r>
      <w:r w:rsidR="004C163A">
        <w:t>si</w:t>
      </w:r>
      <w:r w:rsidR="004C163A">
        <w:rPr>
          <w:rFonts w:eastAsia="Georgia"/>
        </w:rPr>
        <w:t xml:space="preserve"> </w:t>
      </w:r>
      <w:r w:rsidR="004C163A">
        <w:t>se</w:t>
      </w:r>
      <w:r w:rsidR="004C163A">
        <w:t>u</w:t>
      </w:r>
      <w:r w:rsidR="004C163A">
        <w:t>lement</w:t>
      </w:r>
      <w:r w:rsidR="004C163A">
        <w:rPr>
          <w:rFonts w:eastAsia="Georgia"/>
        </w:rPr>
        <w:t xml:space="preserve"> </w:t>
      </w:r>
      <w:r w:rsidR="004C163A">
        <w:t>tu</w:t>
      </w:r>
      <w:r w:rsidR="004C163A">
        <w:rPr>
          <w:rFonts w:eastAsia="Georgia"/>
        </w:rPr>
        <w:t xml:space="preserve"> </w:t>
      </w:r>
      <w:r w:rsidR="004C163A">
        <w:t>acceptes</w:t>
      </w:r>
      <w:r w:rsidR="004C163A">
        <w:rPr>
          <w:rFonts w:eastAsia="Georgia"/>
        </w:rPr>
        <w:t xml:space="preserve"> </w:t>
      </w:r>
      <w:r w:rsidR="004C163A">
        <w:t>de</w:t>
      </w:r>
      <w:r w:rsidR="004C163A">
        <w:rPr>
          <w:rFonts w:eastAsia="Georgia"/>
        </w:rPr>
        <w:t xml:space="preserve"> </w:t>
      </w:r>
      <w:r w:rsidR="004C163A">
        <w:t>lui</w:t>
      </w:r>
      <w:r w:rsidR="004C163A">
        <w:rPr>
          <w:rFonts w:eastAsia="Georgia"/>
        </w:rPr>
        <w:t xml:space="preserve"> </w:t>
      </w:r>
      <w:r w:rsidR="004C163A">
        <w:t>transmettre</w:t>
      </w:r>
      <w:r w:rsidR="004C163A">
        <w:rPr>
          <w:rFonts w:eastAsia="Georgia"/>
        </w:rPr>
        <w:t xml:space="preserve"> </w:t>
      </w:r>
      <w:r w:rsidR="004C163A">
        <w:t>un</w:t>
      </w:r>
      <w:r w:rsidR="004C163A">
        <w:rPr>
          <w:rFonts w:eastAsia="Georgia"/>
        </w:rPr>
        <w:t xml:space="preserve"> </w:t>
      </w:r>
      <w:r w:rsidR="004C163A">
        <w:t>message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confié</w:t>
      </w:r>
      <w:r>
        <w:t xml:space="preserve">. </w:t>
      </w:r>
      <w:r w:rsidR="004C163A">
        <w:t>Tu</w:t>
      </w:r>
      <w:r w:rsidR="004C163A">
        <w:rPr>
          <w:rFonts w:eastAsia="Georgia"/>
        </w:rPr>
        <w:t xml:space="preserve"> </w:t>
      </w:r>
      <w:r w:rsidR="004C163A">
        <w:t>sais</w:t>
      </w:r>
      <w:r w:rsidR="004C163A">
        <w:rPr>
          <w:rFonts w:eastAsia="Georgia"/>
        </w:rPr>
        <w:t xml:space="preserve"> </w:t>
      </w:r>
      <w:r w:rsidR="004C163A">
        <w:t>dans</w:t>
      </w:r>
      <w:r w:rsidR="004C163A">
        <w:rPr>
          <w:rFonts w:eastAsia="Georgia"/>
        </w:rPr>
        <w:t xml:space="preserve"> </w:t>
      </w:r>
      <w:r w:rsidR="004C163A">
        <w:t>quel</w:t>
      </w:r>
      <w:r w:rsidR="004C163A">
        <w:rPr>
          <w:rFonts w:eastAsia="Georgia"/>
        </w:rPr>
        <w:t xml:space="preserve"> </w:t>
      </w:r>
      <w:r w:rsidR="004C163A">
        <w:t>état</w:t>
      </w:r>
      <w:r w:rsidR="004C163A">
        <w:rPr>
          <w:rFonts w:eastAsia="Georgia"/>
        </w:rPr>
        <w:t xml:space="preserve"> </w:t>
      </w:r>
      <w:r w:rsidR="004C163A">
        <w:t>déplorable</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rives</w:t>
      </w:r>
      <w:r w:rsidR="004C163A">
        <w:rPr>
          <w:rFonts w:eastAsia="Georgia"/>
        </w:rPr>
        <w:t xml:space="preserve"> </w:t>
      </w:r>
      <w:r w:rsidR="004C163A">
        <w:t>du</w:t>
      </w:r>
      <w:r w:rsidR="004C163A">
        <w:rPr>
          <w:rFonts w:eastAsia="Georgia"/>
        </w:rPr>
        <w:t xml:space="preserve"> </w:t>
      </w:r>
      <w:proofErr w:type="spellStart"/>
      <w:r w:rsidR="004C163A">
        <w:t>Mälar</w:t>
      </w:r>
      <w:proofErr w:type="spellEnd"/>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une</w:t>
      </w:r>
      <w:r w:rsidR="004C163A">
        <w:rPr>
          <w:rFonts w:eastAsia="Georgia"/>
        </w:rPr>
        <w:t xml:space="preserve"> </w:t>
      </w:r>
      <w:r w:rsidR="004C163A">
        <w:t>grande</w:t>
      </w:r>
      <w:r w:rsidR="004C163A">
        <w:rPr>
          <w:rFonts w:eastAsia="Georgia"/>
        </w:rPr>
        <w:t xml:space="preserve"> </w:t>
      </w:r>
      <w:r w:rsidR="004C163A">
        <w:t>inondation</w:t>
      </w:r>
      <w:r>
        <w:t xml:space="preserve">, </w:t>
      </w:r>
      <w:r w:rsidR="004C163A">
        <w:t>et</w:t>
      </w:r>
      <w:r w:rsidR="004C163A">
        <w:rPr>
          <w:rFonts w:eastAsia="Georgia"/>
        </w:rPr>
        <w:t xml:space="preserve"> </w:t>
      </w:r>
      <w:r w:rsidR="004C163A">
        <w:t>le</w:t>
      </w:r>
      <w:r w:rsidR="004C163A">
        <w:rPr>
          <w:rFonts w:eastAsia="Georgia"/>
        </w:rPr>
        <w:t xml:space="preserve"> </w:t>
      </w:r>
      <w:r w:rsidR="004C163A">
        <w:t>nombreux</w:t>
      </w:r>
      <w:r w:rsidR="004C163A">
        <w:rPr>
          <w:rFonts w:eastAsia="Georgia"/>
        </w:rPr>
        <w:t xml:space="preserve"> </w:t>
      </w:r>
      <w:r w:rsidR="004C163A">
        <w:t>peuple</w:t>
      </w:r>
      <w:r w:rsidR="004C163A">
        <w:rPr>
          <w:rFonts w:eastAsia="Georgia"/>
        </w:rPr>
        <w:t xml:space="preserve"> </w:t>
      </w:r>
      <w:r w:rsidR="004C163A">
        <w:lastRenderedPageBreak/>
        <w:t>des</w:t>
      </w:r>
      <w:r w:rsidR="004C163A">
        <w:rPr>
          <w:rFonts w:eastAsia="Georgia"/>
        </w:rPr>
        <w:t xml:space="preserve"> </w:t>
      </w:r>
      <w:r w:rsidR="004C163A">
        <w:t>cygnes</w:t>
      </w:r>
      <w:r w:rsidR="004C163A">
        <w:rPr>
          <w:rFonts w:eastAsia="Georgia"/>
        </w:rPr>
        <w:t xml:space="preserve"> </w:t>
      </w:r>
      <w:r w:rsidR="004C163A">
        <w:t>qui</w:t>
      </w:r>
      <w:r w:rsidR="004C163A">
        <w:rPr>
          <w:rFonts w:eastAsia="Georgia"/>
        </w:rPr>
        <w:t xml:space="preserve"> </w:t>
      </w:r>
      <w:r w:rsidR="004C163A">
        <w:t>habite</w:t>
      </w:r>
      <w:r w:rsidR="004C163A">
        <w:rPr>
          <w:rFonts w:eastAsia="Georgia"/>
        </w:rPr>
        <w:t xml:space="preserve"> </w:t>
      </w:r>
      <w:r w:rsidR="004C163A">
        <w:t>la</w:t>
      </w:r>
      <w:r w:rsidR="004C163A">
        <w:rPr>
          <w:rFonts w:eastAsia="Georgia"/>
        </w:rPr>
        <w:t xml:space="preserve"> </w:t>
      </w:r>
      <w:r w:rsidR="004C163A">
        <w:t>baie</w:t>
      </w:r>
      <w:r w:rsidR="004C163A">
        <w:rPr>
          <w:rFonts w:eastAsia="Georgia"/>
        </w:rPr>
        <w:t xml:space="preserve"> </w:t>
      </w:r>
      <w:r w:rsidR="004C163A">
        <w:t>de</w:t>
      </w:r>
      <w:r w:rsidR="004C163A">
        <w:rPr>
          <w:rFonts w:eastAsia="Georgia"/>
        </w:rPr>
        <w:t xml:space="preserve"> </w:t>
      </w:r>
      <w:proofErr w:type="spellStart"/>
      <w:r w:rsidR="004C163A">
        <w:t>Hjelsta</w:t>
      </w:r>
      <w:proofErr w:type="spellEnd"/>
      <w:r w:rsidR="004C163A">
        <w:rPr>
          <w:rFonts w:eastAsia="Georgia"/>
        </w:rPr>
        <w:t xml:space="preserve"> </w:t>
      </w:r>
      <w:r w:rsidR="004C163A">
        <w:t>est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point</w:t>
      </w:r>
      <w:r w:rsidR="004C163A">
        <w:rPr>
          <w:rFonts w:eastAsia="Georgia"/>
        </w:rPr>
        <w:t xml:space="preserve"> </w:t>
      </w:r>
      <w:r w:rsidR="004C163A">
        <w:t>de</w:t>
      </w:r>
      <w:r w:rsidR="004C163A">
        <w:rPr>
          <w:rFonts w:eastAsia="Georgia"/>
        </w:rPr>
        <w:t xml:space="preserve"> </w:t>
      </w:r>
      <w:r w:rsidR="004C163A">
        <w:t>perdre</w:t>
      </w:r>
      <w:r w:rsidR="004C163A">
        <w:rPr>
          <w:rFonts w:eastAsia="Georgia"/>
        </w:rPr>
        <w:t xml:space="preserve"> </w:t>
      </w:r>
      <w:r w:rsidR="004C163A">
        <w:t>ses</w:t>
      </w:r>
      <w:r w:rsidR="004C163A">
        <w:rPr>
          <w:rFonts w:eastAsia="Georgia"/>
        </w:rPr>
        <w:t xml:space="preserve"> </w:t>
      </w:r>
      <w:r w:rsidR="004C163A">
        <w:t>nids</w:t>
      </w:r>
      <w:r w:rsidR="004C163A">
        <w:rPr>
          <w:rFonts w:eastAsia="Georgia"/>
        </w:rPr>
        <w:t xml:space="preserve"> </w:t>
      </w:r>
      <w:r w:rsidR="004C163A">
        <w:t>et</w:t>
      </w:r>
      <w:r w:rsidR="004C163A">
        <w:rPr>
          <w:rFonts w:eastAsia="Georgia"/>
        </w:rPr>
        <w:t xml:space="preserve"> </w:t>
      </w:r>
      <w:r w:rsidR="004C163A">
        <w:t>ses</w:t>
      </w:r>
      <w:r w:rsidR="004C163A">
        <w:rPr>
          <w:rFonts w:eastAsia="Georgia"/>
        </w:rPr>
        <w:t xml:space="preserve"> </w:t>
      </w:r>
      <w:r w:rsidR="004C163A">
        <w:t>œufs</w:t>
      </w:r>
      <w:r>
        <w:t xml:space="preserve">. </w:t>
      </w:r>
      <w:r w:rsidR="004C163A">
        <w:t>Lumière-du-Jour</w:t>
      </w:r>
      <w:r>
        <w:t xml:space="preserve">, </w:t>
      </w:r>
      <w:r w:rsidR="004C163A">
        <w:t>le</w:t>
      </w:r>
      <w:r w:rsidR="004C163A">
        <w:rPr>
          <w:rFonts w:eastAsia="Georgia"/>
        </w:rPr>
        <w:t xml:space="preserve"> </w:t>
      </w:r>
      <w:r w:rsidR="004C163A">
        <w:t>roi</w:t>
      </w:r>
      <w:r w:rsidR="004C163A">
        <w:rPr>
          <w:rFonts w:eastAsia="Georgia"/>
        </w:rPr>
        <w:t xml:space="preserve"> </w:t>
      </w:r>
      <w:r w:rsidR="004C163A">
        <w:t>des</w:t>
      </w:r>
      <w:r w:rsidR="004C163A">
        <w:rPr>
          <w:rFonts w:eastAsia="Georgia"/>
        </w:rPr>
        <w:t xml:space="preserve"> </w:t>
      </w:r>
      <w:r w:rsidR="004C163A">
        <w:t>cygnes</w:t>
      </w:r>
      <w:r>
        <w:t xml:space="preserve">, </w:t>
      </w:r>
      <w:r w:rsidR="004C163A">
        <w:t>a</w:t>
      </w:r>
      <w:r w:rsidR="004C163A">
        <w:rPr>
          <w:rFonts w:eastAsia="Georgia"/>
        </w:rPr>
        <w:t xml:space="preserve"> </w:t>
      </w:r>
      <w:r w:rsidR="004C163A">
        <w:t>entendu</w:t>
      </w:r>
      <w:r w:rsidR="004C163A">
        <w:rPr>
          <w:rFonts w:eastAsia="Georgia"/>
        </w:rPr>
        <w:t xml:space="preserve"> </w:t>
      </w:r>
      <w:r w:rsidR="004C163A">
        <w:t>parler</w:t>
      </w:r>
      <w:r w:rsidR="004C163A">
        <w:rPr>
          <w:rFonts w:eastAsia="Georgia"/>
        </w:rPr>
        <w:t xml:space="preserve"> </w:t>
      </w:r>
      <w:r w:rsidR="004C163A">
        <w:t>du</w:t>
      </w:r>
      <w:r w:rsidR="004C163A">
        <w:rPr>
          <w:rFonts w:eastAsia="Georgia"/>
        </w:rPr>
        <w:t xml:space="preserve"> </w:t>
      </w:r>
      <w:r w:rsidR="004C163A">
        <w:t>petit</w:t>
      </w:r>
      <w:r w:rsidR="004C163A">
        <w:rPr>
          <w:rFonts w:eastAsia="Georgia"/>
        </w:rPr>
        <w:t xml:space="preserve"> </w:t>
      </w:r>
      <w:r w:rsidR="004C163A">
        <w:t>bonhomme</w:t>
      </w:r>
      <w:r w:rsidR="004C163A">
        <w:rPr>
          <w:rFonts w:eastAsia="Georgia"/>
        </w:rPr>
        <w:t xml:space="preserve"> </w:t>
      </w:r>
      <w:r w:rsidR="004C163A">
        <w:t>qui</w:t>
      </w:r>
      <w:r w:rsidR="004C163A">
        <w:rPr>
          <w:rFonts w:eastAsia="Georgia"/>
        </w:rPr>
        <w:t xml:space="preserve"> </w:t>
      </w:r>
      <w:r w:rsidR="004C163A">
        <w:t>accompagne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et</w:t>
      </w:r>
      <w:r w:rsidR="004C163A">
        <w:rPr>
          <w:rFonts w:eastAsia="Georgia"/>
        </w:rPr>
        <w:t xml:space="preserve"> </w:t>
      </w:r>
      <w:r w:rsidR="004C163A">
        <w:t>connaît</w:t>
      </w:r>
      <w:r w:rsidR="004C163A">
        <w:rPr>
          <w:rFonts w:eastAsia="Georgia"/>
        </w:rPr>
        <w:t xml:space="preserve"> </w:t>
      </w:r>
      <w:r w:rsidR="004C163A">
        <w:t>le</w:t>
      </w:r>
      <w:r w:rsidR="004C163A">
        <w:rPr>
          <w:rFonts w:eastAsia="Georgia"/>
        </w:rPr>
        <w:t xml:space="preserve"> </w:t>
      </w:r>
      <w:r w:rsidR="004C163A">
        <w:t>r</w:t>
      </w:r>
      <w:r w:rsidR="004C163A">
        <w:t>e</w:t>
      </w:r>
      <w:r w:rsidR="004C163A">
        <w:t>mède</w:t>
      </w:r>
      <w:r w:rsidR="004C163A">
        <w:rPr>
          <w:rFonts w:eastAsia="Georgia"/>
        </w:rPr>
        <w:t xml:space="preserve"> </w:t>
      </w:r>
      <w:r w:rsidR="004C163A">
        <w:t>à</w:t>
      </w:r>
      <w:r w:rsidR="004C163A">
        <w:rPr>
          <w:rFonts w:eastAsia="Georgia"/>
        </w:rPr>
        <w:t xml:space="preserve"> </w:t>
      </w:r>
      <w:r w:rsidR="004C163A">
        <w:t>toutes</w:t>
      </w:r>
      <w:r w:rsidR="004C163A">
        <w:rPr>
          <w:rFonts w:eastAsia="Georgia"/>
        </w:rPr>
        <w:t xml:space="preserve"> </w:t>
      </w:r>
      <w:r w:rsidR="004C163A">
        <w:t>sortes</w:t>
      </w:r>
      <w:r w:rsidR="004C163A">
        <w:rPr>
          <w:rFonts w:eastAsia="Georgia"/>
        </w:rPr>
        <w:t xml:space="preserve"> </w:t>
      </w:r>
      <w:r w:rsidR="004C163A">
        <w:t>de</w:t>
      </w:r>
      <w:r w:rsidR="004C163A">
        <w:rPr>
          <w:rFonts w:eastAsia="Georgia"/>
        </w:rPr>
        <w:t xml:space="preserve"> </w:t>
      </w:r>
      <w:r w:rsidR="004C163A">
        <w:t>maux</w:t>
      </w:r>
      <w:r>
        <w:t xml:space="preserve"> ; </w:t>
      </w:r>
      <w:r w:rsidR="004C163A">
        <w:t>il</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chargé</w:t>
      </w:r>
      <w:r w:rsidR="004C163A">
        <w:rPr>
          <w:rFonts w:eastAsia="Georgia"/>
        </w:rPr>
        <w:t xml:space="preserve"> </w:t>
      </w:r>
      <w:r w:rsidR="004C163A">
        <w:t>de</w:t>
      </w:r>
      <w:r w:rsidR="004C163A">
        <w:rPr>
          <w:rFonts w:eastAsia="Georgia"/>
        </w:rPr>
        <w:t xml:space="preserve"> </w:t>
      </w:r>
      <w:r w:rsidR="004C163A">
        <w:t>prier</w:t>
      </w:r>
      <w:r w:rsidR="004C163A">
        <w:rPr>
          <w:rFonts w:eastAsia="Georgia"/>
        </w:rPr>
        <w:t xml:space="preserve"> </w:t>
      </w:r>
      <w:r w:rsidR="004C163A">
        <w:t>Akka</w:t>
      </w:r>
      <w:r w:rsidR="004C163A">
        <w:rPr>
          <w:rFonts w:eastAsia="Georgia"/>
        </w:rPr>
        <w:t xml:space="preserve"> </w:t>
      </w:r>
      <w:r w:rsidR="004C163A">
        <w:t>de</w:t>
      </w:r>
      <w:r w:rsidR="004C163A">
        <w:rPr>
          <w:rFonts w:eastAsia="Georgia"/>
        </w:rPr>
        <w:t xml:space="preserve"> </w:t>
      </w:r>
      <w:r w:rsidR="004C163A">
        <w:t>venir</w:t>
      </w:r>
      <w:r w:rsidR="004C163A">
        <w:rPr>
          <w:rFonts w:eastAsia="Georgia"/>
        </w:rPr>
        <w:t xml:space="preserve"> </w:t>
      </w:r>
      <w:r w:rsidR="004C163A">
        <w:t>avec</w:t>
      </w:r>
      <w:r w:rsidR="004C163A">
        <w:rPr>
          <w:rFonts w:eastAsia="Georgia"/>
        </w:rPr>
        <w:t xml:space="preserve"> </w:t>
      </w:r>
      <w:r w:rsidR="004C163A">
        <w:t>Poucet</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baie</w:t>
      </w:r>
      <w:r w:rsidR="004C163A">
        <w:rPr>
          <w:rFonts w:eastAsia="Georgia"/>
        </w:rPr>
        <w:t xml:space="preserve"> </w:t>
      </w:r>
      <w:r w:rsidR="004C163A">
        <w:t>de</w:t>
      </w:r>
      <w:r w:rsidR="004C163A">
        <w:rPr>
          <w:rFonts w:eastAsia="Georgia"/>
        </w:rPr>
        <w:t xml:space="preserve"> </w:t>
      </w:r>
      <w:proofErr w:type="spellStart"/>
      <w:r w:rsidR="004C163A">
        <w:t>Hjelsta</w:t>
      </w:r>
      <w:proofErr w:type="spellEnd"/>
      <w:r>
        <w:t>.</w:t>
      </w:r>
    </w:p>
    <w:p w14:paraId="2768D6E7" w14:textId="77777777" w:rsidR="004C7F27" w:rsidRDefault="004C7F27" w:rsidP="004C163A">
      <w:r>
        <w:t>— </w:t>
      </w:r>
      <w:r w:rsidR="004C163A">
        <w:t>Je</w:t>
      </w:r>
      <w:r w:rsidR="004C163A">
        <w:rPr>
          <w:rFonts w:eastAsia="Georgia"/>
        </w:rPr>
        <w:t xml:space="preserve"> </w:t>
      </w:r>
      <w:r w:rsidR="004C163A">
        <w:t>puis</w:t>
      </w:r>
      <w:r w:rsidR="004C163A">
        <w:rPr>
          <w:rFonts w:eastAsia="Georgia"/>
        </w:rPr>
        <w:t xml:space="preserve"> </w:t>
      </w:r>
      <w:r w:rsidR="004C163A">
        <w:t>bien</w:t>
      </w:r>
      <w:r w:rsidR="004C163A">
        <w:rPr>
          <w:rFonts w:eastAsia="Georgia"/>
        </w:rPr>
        <w:t xml:space="preserve"> </w:t>
      </w:r>
      <w:r w:rsidR="004C163A">
        <w:t>transmettre</w:t>
      </w:r>
      <w:r w:rsidR="004C163A">
        <w:rPr>
          <w:rFonts w:eastAsia="Georgia"/>
        </w:rPr>
        <w:t xml:space="preserve"> </w:t>
      </w:r>
      <w:r w:rsidR="004C163A">
        <w:t>le</w:t>
      </w:r>
      <w:r w:rsidR="004C163A">
        <w:rPr>
          <w:rFonts w:eastAsia="Georgia"/>
        </w:rPr>
        <w:t xml:space="preserve"> </w:t>
      </w:r>
      <w:r w:rsidR="004C163A">
        <w:t>message</w:t>
      </w:r>
      <w:r>
        <w:t xml:space="preserve">, </w:t>
      </w:r>
      <w:r w:rsidR="004C163A">
        <w:t>dit</w:t>
      </w:r>
      <w:r w:rsidR="004C163A">
        <w:rPr>
          <w:rFonts w:eastAsia="Georgia"/>
        </w:rPr>
        <w:t xml:space="preserve"> </w:t>
      </w:r>
      <w:r w:rsidR="004C163A">
        <w:t>Agar</w:t>
      </w:r>
      <w:r>
        <w:t xml:space="preserve">, </w:t>
      </w:r>
      <w:r w:rsidR="004C163A">
        <w:t>mais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vois</w:t>
      </w:r>
      <w:r w:rsidR="004C163A">
        <w:rPr>
          <w:rFonts w:eastAsia="Georgia"/>
        </w:rPr>
        <w:t xml:space="preserve"> </w:t>
      </w:r>
      <w:r w:rsidR="004C163A">
        <w:t>pas</w:t>
      </w:r>
      <w:r w:rsidR="004C163A">
        <w:rPr>
          <w:rFonts w:eastAsia="Georgia"/>
        </w:rPr>
        <w:t xml:space="preserve"> </w:t>
      </w:r>
      <w:r w:rsidR="004C163A">
        <w:t>comment</w:t>
      </w:r>
      <w:r w:rsidR="004C163A">
        <w:rPr>
          <w:rFonts w:eastAsia="Georgia"/>
        </w:rPr>
        <w:t xml:space="preserve"> </w:t>
      </w:r>
      <w:r w:rsidR="004C163A">
        <w:t>ce</w:t>
      </w:r>
      <w:r w:rsidR="004C163A">
        <w:rPr>
          <w:rFonts w:eastAsia="Georgia"/>
        </w:rPr>
        <w:t xml:space="preserve"> </w:t>
      </w:r>
      <w:r w:rsidR="004C163A">
        <w:t>petit</w:t>
      </w:r>
      <w:r w:rsidR="004C163A">
        <w:rPr>
          <w:rFonts w:eastAsia="Georgia"/>
        </w:rPr>
        <w:t xml:space="preserve"> </w:t>
      </w:r>
      <w:r w:rsidR="004C163A">
        <w:t>bout</w:t>
      </w:r>
      <w:r w:rsidR="004C163A">
        <w:rPr>
          <w:rFonts w:eastAsia="Georgia"/>
        </w:rPr>
        <w:t xml:space="preserve"> </w:t>
      </w:r>
      <w:r w:rsidR="004C163A">
        <w:t>d</w:t>
      </w:r>
      <w:r>
        <w:rPr>
          <w:rFonts w:eastAsia="Georgia"/>
        </w:rPr>
        <w:t>’</w:t>
      </w:r>
      <w:r w:rsidR="004C163A">
        <w:t>homme</w:t>
      </w:r>
      <w:r w:rsidR="004C163A">
        <w:rPr>
          <w:rFonts w:eastAsia="Georgia"/>
        </w:rPr>
        <w:t xml:space="preserve"> </w:t>
      </w:r>
      <w:r w:rsidR="004C163A">
        <w:t>pourrait</w:t>
      </w:r>
      <w:r w:rsidR="004C163A">
        <w:rPr>
          <w:rFonts w:eastAsia="Georgia"/>
        </w:rPr>
        <w:t xml:space="preserve"> </w:t>
      </w:r>
      <w:r w:rsidR="004C163A">
        <w:t>secourir</w:t>
      </w:r>
      <w:r w:rsidR="004C163A">
        <w:rPr>
          <w:rFonts w:eastAsia="Georgia"/>
        </w:rPr>
        <w:t xml:space="preserve"> </w:t>
      </w:r>
      <w:r w:rsidR="004C163A">
        <w:t>les</w:t>
      </w:r>
      <w:r w:rsidR="004C163A">
        <w:rPr>
          <w:rFonts w:eastAsia="Georgia"/>
        </w:rPr>
        <w:t xml:space="preserve"> </w:t>
      </w:r>
      <w:r w:rsidR="004C163A">
        <w:t>cygnes</w:t>
      </w:r>
      <w:r>
        <w:t>.</w:t>
      </w:r>
    </w:p>
    <w:p w14:paraId="0882A39A" w14:textId="77777777" w:rsidR="004C7F27" w:rsidRDefault="004C7F27" w:rsidP="004C163A">
      <w:r>
        <w:t>— </w:t>
      </w:r>
      <w:r w:rsidR="004C163A">
        <w:t>Moi</w:t>
      </w:r>
      <w:r w:rsidR="004C163A">
        <w:rPr>
          <w:rFonts w:eastAsia="Georgia"/>
        </w:rPr>
        <w:t xml:space="preserve"> </w:t>
      </w:r>
      <w:r w:rsidR="004C163A">
        <w:t>non</w:t>
      </w:r>
      <w:r w:rsidR="004C163A">
        <w:rPr>
          <w:rFonts w:eastAsia="Georgia"/>
        </w:rPr>
        <w:t xml:space="preserve"> </w:t>
      </w:r>
      <w:r w:rsidR="004C163A">
        <w:t>plus</w:t>
      </w:r>
      <w:r>
        <w:t xml:space="preserve">, </w:t>
      </w:r>
      <w:r w:rsidR="004C163A">
        <w:t>dit</w:t>
      </w:r>
      <w:r w:rsidR="004C163A">
        <w:rPr>
          <w:rFonts w:eastAsia="Georgia"/>
        </w:rPr>
        <w:t xml:space="preserve"> </w:t>
      </w:r>
      <w:proofErr w:type="spellStart"/>
      <w:r w:rsidR="004C163A">
        <w:t>Smirre</w:t>
      </w:r>
      <w:proofErr w:type="spellEnd"/>
      <w:r>
        <w:t xml:space="preserve">. </w:t>
      </w:r>
      <w:r w:rsidR="004C163A">
        <w:t>Mais</w:t>
      </w:r>
      <w:r w:rsidR="004C163A">
        <w:rPr>
          <w:rFonts w:eastAsia="Georgia"/>
        </w:rPr>
        <w:t xml:space="preserve"> </w:t>
      </w:r>
      <w:r w:rsidR="004C163A">
        <w:t>on</w:t>
      </w:r>
      <w:r w:rsidR="004C163A">
        <w:rPr>
          <w:rFonts w:eastAsia="Georgia"/>
        </w:rPr>
        <w:t xml:space="preserve"> </w:t>
      </w:r>
      <w:r w:rsidR="004C163A">
        <w:t>dit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vient</w:t>
      </w:r>
      <w:r w:rsidR="004C163A">
        <w:rPr>
          <w:rFonts w:eastAsia="Georgia"/>
        </w:rPr>
        <w:t xml:space="preserve"> </w:t>
      </w:r>
      <w:r w:rsidR="004C163A">
        <w:t>à</w:t>
      </w:r>
      <w:r w:rsidR="004C163A">
        <w:rPr>
          <w:rFonts w:eastAsia="Georgia"/>
        </w:rPr>
        <w:t xml:space="preserve"> </w:t>
      </w:r>
      <w:r w:rsidR="004C163A">
        <w:t>bout</w:t>
      </w:r>
      <w:r w:rsidR="004C163A">
        <w:rPr>
          <w:rFonts w:eastAsia="Georgia"/>
        </w:rPr>
        <w:t xml:space="preserve"> </w:t>
      </w:r>
      <w:r w:rsidR="004C163A">
        <w:t>de</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difficultés</w:t>
      </w:r>
      <w:r>
        <w:t>.</w:t>
      </w:r>
    </w:p>
    <w:p w14:paraId="02DA5A91" w14:textId="77777777" w:rsidR="004C7F27" w:rsidRDefault="004C7F27" w:rsidP="004C163A">
      <w:r>
        <w:t>— </w:t>
      </w:r>
      <w:r w:rsidR="004C163A">
        <w:t>Je</w:t>
      </w:r>
      <w:r w:rsidR="004C163A">
        <w:rPr>
          <w:rFonts w:eastAsia="Georgia"/>
        </w:rPr>
        <w:t xml:space="preserve"> </w:t>
      </w:r>
      <w:r w:rsidR="004C163A">
        <w:t>m</w:t>
      </w:r>
      <w:r>
        <w:rPr>
          <w:rFonts w:eastAsia="Georgia"/>
        </w:rPr>
        <w:t>’</w:t>
      </w:r>
      <w:r w:rsidR="004C163A">
        <w:t>étonne</w:t>
      </w:r>
      <w:r w:rsidR="004C163A">
        <w:rPr>
          <w:rFonts w:eastAsia="Georgia"/>
        </w:rPr>
        <w:t xml:space="preserve"> </w:t>
      </w:r>
      <w:r w:rsidR="004C163A">
        <w:t>aussi</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des</w:t>
      </w:r>
      <w:r w:rsidR="004C163A">
        <w:rPr>
          <w:rFonts w:eastAsia="Georgia"/>
        </w:rPr>
        <w:t xml:space="preserve"> </w:t>
      </w:r>
      <w:r w:rsidR="004C163A">
        <w:t>cygnes</w:t>
      </w:r>
      <w:r w:rsidR="004C163A">
        <w:rPr>
          <w:rFonts w:eastAsia="Georgia"/>
        </w:rPr>
        <w:t xml:space="preserve"> </w:t>
      </w:r>
      <w:r w:rsidR="004C163A">
        <w:t>envoie</w:t>
      </w:r>
      <w:r w:rsidR="004C163A">
        <w:rPr>
          <w:rFonts w:eastAsia="Georgia"/>
        </w:rPr>
        <w:t xml:space="preserve"> </w:t>
      </w:r>
      <w:r w:rsidR="004C163A">
        <w:t>ses</w:t>
      </w:r>
      <w:r w:rsidR="004C163A">
        <w:rPr>
          <w:rFonts w:eastAsia="Georgia"/>
        </w:rPr>
        <w:t xml:space="preserve"> </w:t>
      </w:r>
      <w:r w:rsidR="004C163A">
        <w:t>me</w:t>
      </w:r>
      <w:r w:rsidR="004C163A">
        <w:t>s</w:t>
      </w:r>
      <w:r w:rsidR="004C163A">
        <w:t>sages</w:t>
      </w:r>
      <w:r w:rsidR="004C163A">
        <w:rPr>
          <w:rFonts w:eastAsia="Georgia"/>
        </w:rPr>
        <w:t xml:space="preserve"> </w:t>
      </w:r>
      <w:r w:rsidR="004C163A">
        <w:t>par</w:t>
      </w:r>
      <w:r w:rsidR="004C163A">
        <w:rPr>
          <w:rFonts w:eastAsia="Georgia"/>
        </w:rPr>
        <w:t xml:space="preserve"> </w:t>
      </w:r>
      <w:r w:rsidR="004C163A">
        <w:t>un</w:t>
      </w:r>
      <w:r w:rsidR="004C163A">
        <w:rPr>
          <w:rFonts w:eastAsia="Georgia"/>
        </w:rPr>
        <w:t xml:space="preserve"> </w:t>
      </w:r>
      <w:r w:rsidR="004C163A">
        <w:t>renard</w:t>
      </w:r>
      <w:r>
        <w:t xml:space="preserve">, </w:t>
      </w:r>
      <w:r w:rsidR="004C163A">
        <w:t>objecta</w:t>
      </w:r>
      <w:r w:rsidR="004C163A">
        <w:rPr>
          <w:rFonts w:eastAsia="Georgia"/>
        </w:rPr>
        <w:t xml:space="preserve"> </w:t>
      </w:r>
      <w:r w:rsidR="004C163A">
        <w:t>Agar</w:t>
      </w:r>
      <w:r>
        <w:t>.</w:t>
      </w:r>
    </w:p>
    <w:p w14:paraId="2C9CF4E5" w14:textId="77777777" w:rsidR="004C7F27" w:rsidRDefault="004C7F27" w:rsidP="004C163A">
      <w:r>
        <w:t>— </w:t>
      </w:r>
      <w:r w:rsidR="004C163A">
        <w:t>Nous</w:t>
      </w:r>
      <w:r w:rsidR="004C163A">
        <w:rPr>
          <w:rFonts w:eastAsia="Georgia"/>
        </w:rPr>
        <w:t xml:space="preserve"> </w:t>
      </w:r>
      <w:r w:rsidR="004C163A">
        <w:t>sommes</w:t>
      </w:r>
      <w:r w:rsidR="004C163A">
        <w:rPr>
          <w:rFonts w:eastAsia="Georgia"/>
        </w:rPr>
        <w:t xml:space="preserve"> </w:t>
      </w:r>
      <w:r w:rsidR="004C163A">
        <w:t>en</w:t>
      </w:r>
      <w:r w:rsidR="004C163A">
        <w:rPr>
          <w:rFonts w:eastAsia="Georgia"/>
        </w:rPr>
        <w:t xml:space="preserve"> </w:t>
      </w:r>
      <w:r w:rsidR="004C163A">
        <w:t>effet</w:t>
      </w:r>
      <w:r w:rsidR="004C163A">
        <w:rPr>
          <w:rFonts w:eastAsia="Georgia"/>
        </w:rPr>
        <w:t xml:space="preserve"> </w:t>
      </w:r>
      <w:r w:rsidR="004C163A">
        <w:t>ennemis</w:t>
      </w:r>
      <w:r w:rsidR="004C163A">
        <w:rPr>
          <w:rFonts w:eastAsia="Georgia"/>
        </w:rPr>
        <w:t xml:space="preserve"> </w:t>
      </w:r>
      <w:r w:rsidR="004C163A">
        <w:t>en</w:t>
      </w:r>
      <w:r w:rsidR="004C163A">
        <w:rPr>
          <w:rFonts w:eastAsia="Georgia"/>
        </w:rPr>
        <w:t xml:space="preserve"> </w:t>
      </w:r>
      <w:r w:rsidR="004C163A">
        <w:t>temps</w:t>
      </w:r>
      <w:r w:rsidR="004C163A">
        <w:rPr>
          <w:rFonts w:eastAsia="Georgia"/>
        </w:rPr>
        <w:t xml:space="preserve"> </w:t>
      </w:r>
      <w:r w:rsidR="004C163A">
        <w:t>ordinaire</w:t>
      </w:r>
      <w:r>
        <w:t xml:space="preserve">, </w:t>
      </w:r>
      <w:r w:rsidR="004C163A">
        <w:t>avoua</w:t>
      </w:r>
      <w:r w:rsidR="004C163A">
        <w:rPr>
          <w:rFonts w:eastAsia="Georgia"/>
        </w:rPr>
        <w:t xml:space="preserve"> </w:t>
      </w:r>
      <w:proofErr w:type="spellStart"/>
      <w:r w:rsidR="004C163A">
        <w:t>Smirre</w:t>
      </w:r>
      <w:proofErr w:type="spellEnd"/>
      <w: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très</w:t>
      </w:r>
      <w:r w:rsidR="004C163A">
        <w:rPr>
          <w:rFonts w:eastAsia="Georgia"/>
        </w:rPr>
        <w:t xml:space="preserve"> </w:t>
      </w:r>
      <w:r w:rsidR="004C163A">
        <w:t>douce</w:t>
      </w:r>
      <w:r>
        <w:t xml:space="preserve">, </w:t>
      </w:r>
      <w:r w:rsidR="004C163A">
        <w:t>mais</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grands</w:t>
      </w:r>
      <w:r w:rsidR="004C163A">
        <w:rPr>
          <w:rFonts w:eastAsia="Georgia"/>
        </w:rPr>
        <w:t xml:space="preserve"> </w:t>
      </w:r>
      <w:r w:rsidR="004C163A">
        <w:t>d</w:t>
      </w:r>
      <w:r w:rsidR="004C163A">
        <w:t>é</w:t>
      </w:r>
      <w:r w:rsidR="004C163A">
        <w:t>sastres</w:t>
      </w:r>
      <w:r>
        <w:t xml:space="preserve">, </w:t>
      </w:r>
      <w:r w:rsidR="004C163A">
        <w:t>il</w:t>
      </w:r>
      <w:r w:rsidR="004C163A">
        <w:rPr>
          <w:rFonts w:eastAsia="Georgia"/>
        </w:rPr>
        <w:t xml:space="preserve"> </w:t>
      </w:r>
      <w:r w:rsidR="004C163A">
        <w:t>faut</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s</w:t>
      </w:r>
      <w:r>
        <w:rPr>
          <w:rFonts w:eastAsia="Georgia"/>
        </w:rPr>
        <w:t>’</w:t>
      </w:r>
      <w:r w:rsidR="004C163A">
        <w:t>entraide</w:t>
      </w:r>
      <w:r>
        <w:t xml:space="preserve">. </w:t>
      </w:r>
      <w:r w:rsidR="004C163A">
        <w:t>En</w:t>
      </w:r>
      <w:r w:rsidR="004C163A">
        <w:rPr>
          <w:rFonts w:eastAsia="Georgia"/>
        </w:rPr>
        <w:t xml:space="preserve"> </w:t>
      </w:r>
      <w:r w:rsidR="004C163A">
        <w:t>tout</w:t>
      </w:r>
      <w:r w:rsidR="004C163A">
        <w:rPr>
          <w:rFonts w:eastAsia="Georgia"/>
        </w:rPr>
        <w:t xml:space="preserve"> </w:t>
      </w:r>
      <w:r w:rsidR="004C163A">
        <w:t>cas</w:t>
      </w:r>
      <w:r>
        <w:t xml:space="preserve">, </w:t>
      </w:r>
      <w:r w:rsidR="004C163A">
        <w:t>tu</w:t>
      </w:r>
      <w:r w:rsidR="004C163A">
        <w:rPr>
          <w:rFonts w:eastAsia="Georgia"/>
        </w:rPr>
        <w:t xml:space="preserve"> </w:t>
      </w:r>
      <w:r w:rsidR="004C163A">
        <w:t>feras</w:t>
      </w:r>
      <w:r w:rsidR="004C163A">
        <w:rPr>
          <w:rFonts w:eastAsia="Georgia"/>
        </w:rPr>
        <w:t xml:space="preserve"> </w:t>
      </w:r>
      <w:r w:rsidR="004C163A">
        <w:t>peut-être</w:t>
      </w:r>
      <w:r w:rsidR="004C163A">
        <w:rPr>
          <w:rFonts w:eastAsia="Georgia"/>
        </w:rPr>
        <w:t xml:space="preserve"> </w:t>
      </w:r>
      <w:r w:rsidR="004C163A">
        <w:t>mieux</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dire</w:t>
      </w:r>
      <w:r w:rsidR="004C163A">
        <w:rPr>
          <w:rFonts w:eastAsia="Georgia"/>
        </w:rPr>
        <w:t xml:space="preserve"> </w:t>
      </w:r>
      <w:r w:rsidR="004C163A">
        <w:t>à</w:t>
      </w:r>
      <w:r w:rsidR="004C163A">
        <w:rPr>
          <w:rFonts w:eastAsia="Georgia"/>
        </w:rPr>
        <w:t xml:space="preserve"> </w:t>
      </w:r>
      <w:r w:rsidR="004C163A">
        <w:t>Akka</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tiens</w:t>
      </w:r>
      <w:r w:rsidR="004C163A">
        <w:rPr>
          <w:rFonts w:eastAsia="Georgia"/>
        </w:rPr>
        <w:t xml:space="preserve"> </w:t>
      </w:r>
      <w:r w:rsidR="004C163A">
        <w:t>le</w:t>
      </w:r>
      <w:r w:rsidR="004C163A">
        <w:rPr>
          <w:rFonts w:eastAsia="Georgia"/>
        </w:rPr>
        <w:t xml:space="preserve"> </w:t>
      </w:r>
      <w:r w:rsidR="004C163A">
        <w:t>message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renard</w:t>
      </w:r>
      <w:r>
        <w:t xml:space="preserve">, </w:t>
      </w:r>
      <w:r w:rsidR="004C163A">
        <w:t>car</w:t>
      </w:r>
      <w:r w:rsidR="004C163A">
        <w:rPr>
          <w:rFonts w:eastAsia="Georgia"/>
        </w:rPr>
        <w:t xml:space="preserve"> </w:t>
      </w:r>
      <w:r w:rsidR="004C163A">
        <w:t>elle</w:t>
      </w:r>
      <w:r w:rsidR="004C163A">
        <w:rPr>
          <w:rFonts w:eastAsia="Georgia"/>
        </w:rPr>
        <w:t xml:space="preserve"> </w:t>
      </w:r>
      <w:r w:rsidR="004C163A">
        <w:t>ne</w:t>
      </w:r>
      <w:r w:rsidR="004C163A">
        <w:rPr>
          <w:rFonts w:eastAsia="Georgia"/>
        </w:rPr>
        <w:t xml:space="preserve"> </w:t>
      </w:r>
      <w:r w:rsidR="004C163A">
        <w:t>laisse</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assez</w:t>
      </w:r>
      <w:r w:rsidR="004C163A">
        <w:rPr>
          <w:rFonts w:eastAsia="Georgia"/>
        </w:rPr>
        <w:t xml:space="preserve"> </w:t>
      </w:r>
      <w:r w:rsidR="004C163A">
        <w:t>soupçonneuse</w:t>
      </w:r>
      <w:r>
        <w:t>.</w:t>
      </w:r>
    </w:p>
    <w:p w14:paraId="4DC2153F" w14:textId="0DD12C4B" w:rsidR="004C163A" w:rsidRPr="00935A69" w:rsidRDefault="004C163A" w:rsidP="00935A69">
      <w:pPr>
        <w:pStyle w:val="Titre2"/>
      </w:pPr>
      <w:bookmarkStart w:id="96" w:name="_Toc202468123"/>
      <w:r w:rsidRPr="00935A69">
        <w:t>LES</w:t>
      </w:r>
      <w:r w:rsidRPr="00935A69">
        <w:rPr>
          <w:rFonts w:eastAsia="Georgia"/>
        </w:rPr>
        <w:t xml:space="preserve"> </w:t>
      </w:r>
      <w:r w:rsidRPr="00935A69">
        <w:t>CYGNES</w:t>
      </w:r>
      <w:r w:rsidRPr="00935A69">
        <w:rPr>
          <w:rFonts w:eastAsia="Georgia"/>
        </w:rPr>
        <w:t xml:space="preserve"> </w:t>
      </w:r>
      <w:r w:rsidRPr="00935A69">
        <w:t>DE</w:t>
      </w:r>
      <w:r w:rsidRPr="00935A69">
        <w:rPr>
          <w:rFonts w:eastAsia="Georgia"/>
        </w:rPr>
        <w:t xml:space="preserve"> </w:t>
      </w:r>
      <w:r w:rsidRPr="00935A69">
        <w:t>LA</w:t>
      </w:r>
      <w:r w:rsidRPr="00935A69">
        <w:rPr>
          <w:rFonts w:eastAsia="Georgia"/>
        </w:rPr>
        <w:t xml:space="preserve"> </w:t>
      </w:r>
      <w:r w:rsidRPr="00935A69">
        <w:t>BAIE</w:t>
      </w:r>
      <w:r w:rsidRPr="00935A69">
        <w:rPr>
          <w:rFonts w:eastAsia="Georgia"/>
        </w:rPr>
        <w:t xml:space="preserve"> </w:t>
      </w:r>
      <w:r w:rsidRPr="00935A69">
        <w:t>DE</w:t>
      </w:r>
      <w:r w:rsidRPr="00935A69">
        <w:rPr>
          <w:rFonts w:eastAsia="Georgia"/>
        </w:rPr>
        <w:t xml:space="preserve"> </w:t>
      </w:r>
      <w:proofErr w:type="spellStart"/>
      <w:r w:rsidRPr="00935A69">
        <w:t>HJELSTA</w:t>
      </w:r>
      <w:bookmarkEnd w:id="96"/>
      <w:proofErr w:type="spellEnd"/>
    </w:p>
    <w:p w14:paraId="16BB8B71" w14:textId="77777777" w:rsidR="004C7F27" w:rsidRDefault="004C163A" w:rsidP="004C163A">
      <w:r>
        <w:t>Le</w:t>
      </w:r>
      <w:r>
        <w:rPr>
          <w:rFonts w:eastAsia="Georgia"/>
        </w:rPr>
        <w:t xml:space="preserve"> </w:t>
      </w:r>
      <w:r>
        <w:t>refuge</w:t>
      </w:r>
      <w:r>
        <w:rPr>
          <w:rFonts w:eastAsia="Georgia"/>
        </w:rPr>
        <w:t xml:space="preserve"> </w:t>
      </w:r>
      <w:r>
        <w:t>le</w:t>
      </w:r>
      <w:r>
        <w:rPr>
          <w:rFonts w:eastAsia="Georgia"/>
        </w:rPr>
        <w:t xml:space="preserve"> </w:t>
      </w:r>
      <w:r>
        <w:t>plus</w:t>
      </w:r>
      <w:r>
        <w:rPr>
          <w:rFonts w:eastAsia="Georgia"/>
        </w:rPr>
        <w:t xml:space="preserve"> </w:t>
      </w:r>
      <w:r>
        <w:t>sûr</w:t>
      </w:r>
      <w:r>
        <w:rPr>
          <w:rFonts w:eastAsia="Georgia"/>
        </w:rPr>
        <w:t xml:space="preserve"> </w:t>
      </w:r>
      <w:r>
        <w:t>pour</w:t>
      </w:r>
      <w:r>
        <w:rPr>
          <w:rFonts w:eastAsia="Georgia"/>
        </w:rPr>
        <w:t xml:space="preserve"> </w:t>
      </w:r>
      <w:r>
        <w:t>tous</w:t>
      </w:r>
      <w:r>
        <w:rPr>
          <w:rFonts w:eastAsia="Georgia"/>
        </w:rPr>
        <w:t xml:space="preserve"> </w:t>
      </w:r>
      <w:r>
        <w:t>les</w:t>
      </w:r>
      <w:r>
        <w:rPr>
          <w:rFonts w:eastAsia="Georgia"/>
        </w:rPr>
        <w:t xml:space="preserve"> </w:t>
      </w:r>
      <w:r>
        <w:t>oiseaux</w:t>
      </w:r>
      <w:r>
        <w:rPr>
          <w:rFonts w:eastAsia="Georgia"/>
        </w:rPr>
        <w:t xml:space="preserve"> </w:t>
      </w:r>
      <w:r>
        <w:t>aquatiques</w:t>
      </w:r>
      <w:r>
        <w:rPr>
          <w:rFonts w:eastAsia="Georgia"/>
        </w:rPr>
        <w:t xml:space="preserve"> </w:t>
      </w:r>
      <w:r>
        <w:t>qui</w:t>
      </w:r>
      <w:r>
        <w:rPr>
          <w:rFonts w:eastAsia="Georgia"/>
        </w:rPr>
        <w:t xml:space="preserve"> </w:t>
      </w:r>
      <w:r>
        <w:t>séjournent</w:t>
      </w:r>
      <w:r>
        <w:rPr>
          <w:rFonts w:eastAsia="Georgia"/>
        </w:rPr>
        <w:t xml:space="preserve"> </w:t>
      </w:r>
      <w:r>
        <w:t>dans</w:t>
      </w:r>
      <w:r>
        <w:rPr>
          <w:rFonts w:eastAsia="Georgia"/>
        </w:rPr>
        <w:t xml:space="preserve"> </w:t>
      </w:r>
      <w:r>
        <w:t>le</w:t>
      </w:r>
      <w:r>
        <w:rPr>
          <w:rFonts w:eastAsia="Georgia"/>
        </w:rPr>
        <w:t xml:space="preserve"> </w:t>
      </w:r>
      <w:proofErr w:type="spellStart"/>
      <w:r>
        <w:t>Mälar</w:t>
      </w:r>
      <w:proofErr w:type="spellEnd"/>
      <w:r w:rsidR="004C7F27">
        <w:t xml:space="preserve">, </w:t>
      </w:r>
      <w:r>
        <w:t>est</w:t>
      </w:r>
      <w:r>
        <w:rPr>
          <w:rFonts w:eastAsia="Georgia"/>
        </w:rPr>
        <w:t xml:space="preserve"> </w:t>
      </w:r>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sidR="004C7F27">
        <w:t xml:space="preserve"> ; </w:t>
      </w:r>
      <w:r>
        <w:t>on</w:t>
      </w:r>
      <w:r>
        <w:rPr>
          <w:rFonts w:eastAsia="Georgia"/>
        </w:rPr>
        <w:t xml:space="preserve"> </w:t>
      </w:r>
      <w:r>
        <w:t>appelle</w:t>
      </w:r>
      <w:r>
        <w:rPr>
          <w:rFonts w:eastAsia="Georgia"/>
        </w:rPr>
        <w:t xml:space="preserve"> </w:t>
      </w:r>
      <w:r>
        <w:t>ainsi</w:t>
      </w:r>
      <w:r>
        <w:rPr>
          <w:rFonts w:eastAsia="Georgia"/>
        </w:rPr>
        <w:t xml:space="preserve"> </w:t>
      </w:r>
      <w:r>
        <w:t>la</w:t>
      </w:r>
      <w:r>
        <w:rPr>
          <w:rFonts w:eastAsia="Georgia"/>
        </w:rPr>
        <w:t xml:space="preserve"> </w:t>
      </w:r>
      <w:r>
        <w:t>partie</w:t>
      </w:r>
      <w:r>
        <w:rPr>
          <w:rFonts w:eastAsia="Georgia"/>
        </w:rPr>
        <w:t xml:space="preserve"> </w:t>
      </w:r>
      <w:r>
        <w:t>la</w:t>
      </w:r>
      <w:r>
        <w:rPr>
          <w:rFonts w:eastAsia="Georgia"/>
        </w:rPr>
        <w:t xml:space="preserve"> </w:t>
      </w:r>
      <w:r>
        <w:t>plus</w:t>
      </w:r>
      <w:r>
        <w:rPr>
          <w:rFonts w:eastAsia="Georgia"/>
        </w:rPr>
        <w:t xml:space="preserve"> </w:t>
      </w:r>
      <w:r>
        <w:t>reculée</w:t>
      </w:r>
      <w:r>
        <w:rPr>
          <w:rFonts w:eastAsia="Georgia"/>
        </w:rPr>
        <w:t xml:space="preserve"> </w:t>
      </w:r>
      <w:r>
        <w:t>du</w:t>
      </w:r>
      <w:r>
        <w:rPr>
          <w:rFonts w:eastAsia="Georgia"/>
        </w:rPr>
        <w:t xml:space="preserve"> </w:t>
      </w:r>
      <w:r>
        <w:t>golfe</w:t>
      </w:r>
      <w:r>
        <w:rPr>
          <w:rFonts w:eastAsia="Georgia"/>
        </w:rPr>
        <w:t xml:space="preserve"> </w:t>
      </w:r>
      <w:r>
        <w:t>d</w:t>
      </w:r>
      <w:r w:rsidR="004C7F27">
        <w:rPr>
          <w:rFonts w:eastAsia="Georgia"/>
        </w:rPr>
        <w:t>’</w:t>
      </w:r>
      <w:proofErr w:type="spellStart"/>
      <w:r>
        <w:t>Ekolsund</w:t>
      </w:r>
      <w:proofErr w:type="spellEnd"/>
      <w:r w:rsidR="004C7F27">
        <w:t xml:space="preserve">, </w:t>
      </w:r>
      <w:r>
        <w:t>prolongement</w:t>
      </w:r>
      <w:r>
        <w:rPr>
          <w:rFonts w:eastAsia="Georgia"/>
        </w:rPr>
        <w:t xml:space="preserve"> </w:t>
      </w:r>
      <w:r>
        <w:t>de</w:t>
      </w:r>
      <w:r>
        <w:rPr>
          <w:rFonts w:eastAsia="Georgia"/>
        </w:rPr>
        <w:t xml:space="preserve"> </w:t>
      </w:r>
      <w:r>
        <w:t>la</w:t>
      </w:r>
      <w:r>
        <w:rPr>
          <w:rFonts w:eastAsia="Georgia"/>
        </w:rPr>
        <w:t xml:space="preserve"> </w:t>
      </w:r>
      <w:r>
        <w:t>nappe</w:t>
      </w:r>
      <w:r>
        <w:rPr>
          <w:rFonts w:eastAsia="Georgia"/>
        </w:rPr>
        <w:t xml:space="preserve"> </w:t>
      </w:r>
      <w:r>
        <w:t>d</w:t>
      </w:r>
      <w:r w:rsidR="004C7F27">
        <w:rPr>
          <w:rFonts w:eastAsia="Georgia"/>
        </w:rPr>
        <w:t>’</w:t>
      </w:r>
      <w:r>
        <w:t>eau</w:t>
      </w:r>
      <w:r>
        <w:rPr>
          <w:rFonts w:eastAsia="Georgia"/>
        </w:rPr>
        <w:t xml:space="preserve"> </w:t>
      </w:r>
      <w:r>
        <w:t>de</w:t>
      </w:r>
      <w:r>
        <w:rPr>
          <w:rFonts w:eastAsia="Georgia"/>
        </w:rPr>
        <w:t xml:space="preserve"> </w:t>
      </w:r>
      <w:proofErr w:type="spellStart"/>
      <w:r>
        <w:t>Björkö</w:t>
      </w:r>
      <w:proofErr w:type="spellEnd"/>
      <w:r w:rsidR="004C7F27">
        <w:t xml:space="preserve">, </w:t>
      </w:r>
      <w:r>
        <w:t>qui</w:t>
      </w:r>
      <w:r>
        <w:rPr>
          <w:rFonts w:eastAsia="Georgia"/>
        </w:rPr>
        <w:t xml:space="preserve"> </w:t>
      </w:r>
      <w:r>
        <w:t>est</w:t>
      </w:r>
      <w:r>
        <w:rPr>
          <w:rFonts w:eastAsia="Georgia"/>
        </w:rPr>
        <w:t xml:space="preserve"> </w:t>
      </w:r>
      <w:r>
        <w:t>la</w:t>
      </w:r>
      <w:r>
        <w:rPr>
          <w:rFonts w:eastAsia="Georgia"/>
        </w:rPr>
        <w:t xml:space="preserve"> </w:t>
      </w:r>
      <w:r>
        <w:t>deuxième</w:t>
      </w:r>
      <w:r>
        <w:rPr>
          <w:rFonts w:eastAsia="Georgia"/>
        </w:rPr>
        <w:t xml:space="preserve"> </w:t>
      </w:r>
      <w:r>
        <w:t>en</w:t>
      </w:r>
      <w:r>
        <w:rPr>
          <w:rFonts w:eastAsia="Georgia"/>
        </w:rPr>
        <w:t xml:space="preserve"> </w:t>
      </w:r>
      <w:r>
        <w:t>grandeur</w:t>
      </w:r>
      <w:r>
        <w:rPr>
          <w:rFonts w:eastAsia="Georgia"/>
        </w:rPr>
        <w:t xml:space="preserve"> </w:t>
      </w:r>
      <w:r>
        <w:t>des</w:t>
      </w:r>
      <w:r>
        <w:rPr>
          <w:rFonts w:eastAsia="Georgia"/>
        </w:rPr>
        <w:t xml:space="preserve"> </w:t>
      </w:r>
      <w:r>
        <w:t>longues</w:t>
      </w:r>
      <w:r>
        <w:rPr>
          <w:rFonts w:eastAsia="Georgia"/>
        </w:rPr>
        <w:t xml:space="preserve"> </w:t>
      </w:r>
      <w:r>
        <w:t>sinuosités</w:t>
      </w:r>
      <w:r>
        <w:rPr>
          <w:rFonts w:eastAsia="Georgia"/>
        </w:rPr>
        <w:t xml:space="preserve"> </w:t>
      </w:r>
      <w:r>
        <w:t>par</w:t>
      </w:r>
      <w:r>
        <w:rPr>
          <w:rFonts w:eastAsia="Georgia"/>
        </w:rPr>
        <w:t xml:space="preserve"> </w:t>
      </w:r>
      <w:r>
        <w:t>lesquelles</w:t>
      </w:r>
      <w:r>
        <w:rPr>
          <w:rFonts w:eastAsia="Georgia"/>
        </w:rPr>
        <w:t xml:space="preserve"> </w:t>
      </w:r>
      <w:r>
        <w:t>le</w:t>
      </w:r>
      <w:r>
        <w:rPr>
          <w:rFonts w:eastAsia="Georgia"/>
        </w:rPr>
        <w:t xml:space="preserve"> </w:t>
      </w:r>
      <w:proofErr w:type="spellStart"/>
      <w:r>
        <w:t>Mälar</w:t>
      </w:r>
      <w:proofErr w:type="spellEnd"/>
      <w:r>
        <w:rPr>
          <w:rFonts w:eastAsia="Georgia"/>
        </w:rPr>
        <w:t xml:space="preserve"> </w:t>
      </w:r>
      <w:r>
        <w:t>s</w:t>
      </w:r>
      <w:r w:rsidR="004C7F27">
        <w:rPr>
          <w:rFonts w:eastAsia="Georgia"/>
        </w:rPr>
        <w:t>’</w:t>
      </w:r>
      <w:r>
        <w:t>enfonce</w:t>
      </w:r>
      <w:r>
        <w:rPr>
          <w:rFonts w:eastAsia="Georgia"/>
        </w:rPr>
        <w:t xml:space="preserve"> </w:t>
      </w:r>
      <w:r>
        <w:t>dans</w:t>
      </w:r>
      <w:r>
        <w:rPr>
          <w:rFonts w:eastAsia="Georgia"/>
        </w:rPr>
        <w:t xml:space="preserve"> </w:t>
      </w:r>
      <w:r>
        <w:t>l</w:t>
      </w:r>
      <w:r w:rsidR="004C7F27">
        <w:rPr>
          <w:rFonts w:eastAsia="Georgia"/>
        </w:rPr>
        <w:t>’</w:t>
      </w:r>
      <w:r>
        <w:t>Uppland</w:t>
      </w:r>
      <w:r w:rsidR="004C7F27">
        <w:t>.</w:t>
      </w:r>
    </w:p>
    <w:p w14:paraId="5D8298B7" w14:textId="77777777" w:rsidR="004C7F27" w:rsidRDefault="004C163A" w:rsidP="004C163A">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Pr>
          <w:rFonts w:eastAsia="Georgia"/>
        </w:rPr>
        <w:t xml:space="preserve"> </w:t>
      </w:r>
      <w:r>
        <w:t>a</w:t>
      </w:r>
      <w:r>
        <w:rPr>
          <w:rFonts w:eastAsia="Georgia"/>
        </w:rPr>
        <w:t xml:space="preserve"> </w:t>
      </w:r>
      <w:r>
        <w:t>des</w:t>
      </w:r>
      <w:r>
        <w:rPr>
          <w:rFonts w:eastAsia="Georgia"/>
        </w:rPr>
        <w:t xml:space="preserve"> </w:t>
      </w:r>
      <w:r>
        <w:t>rivières</w:t>
      </w:r>
      <w:r>
        <w:rPr>
          <w:rFonts w:eastAsia="Georgia"/>
        </w:rPr>
        <w:t xml:space="preserve"> </w:t>
      </w:r>
      <w:r>
        <w:t>très</w:t>
      </w:r>
      <w:r>
        <w:rPr>
          <w:rFonts w:eastAsia="Georgia"/>
        </w:rPr>
        <w:t xml:space="preserve"> </w:t>
      </w:r>
      <w:r>
        <w:t>basses</w:t>
      </w:r>
      <w:r w:rsidR="004C7F27">
        <w:t xml:space="preserve"> ; </w:t>
      </w:r>
      <w:r>
        <w:t>l</w:t>
      </w:r>
      <w:r w:rsidR="004C7F27">
        <w:rPr>
          <w:rFonts w:eastAsia="Georgia"/>
        </w:rPr>
        <w:t>’</w:t>
      </w:r>
      <w:r>
        <w:t>eau</w:t>
      </w:r>
      <w:r>
        <w:rPr>
          <w:rFonts w:eastAsia="Georgia"/>
        </w:rPr>
        <w:t xml:space="preserve"> </w:t>
      </w:r>
      <w:r>
        <w:t>peu</w:t>
      </w:r>
      <w:r>
        <w:rPr>
          <w:rFonts w:eastAsia="Georgia"/>
        </w:rPr>
        <w:t xml:space="preserve"> </w:t>
      </w:r>
      <w:r>
        <w:t>pr</w:t>
      </w:r>
      <w:r>
        <w:t>o</w:t>
      </w:r>
      <w:r>
        <w:t>fonde</w:t>
      </w:r>
      <w:r>
        <w:rPr>
          <w:rFonts w:eastAsia="Georgia"/>
        </w:rPr>
        <w:t xml:space="preserve"> </w:t>
      </w:r>
      <w:r>
        <w:t>est</w:t>
      </w:r>
      <w:r>
        <w:rPr>
          <w:rFonts w:eastAsia="Georgia"/>
        </w:rPr>
        <w:t xml:space="preserve"> </w:t>
      </w:r>
      <w:r>
        <w:t>envahie</w:t>
      </w:r>
      <w:r>
        <w:rPr>
          <w:rFonts w:eastAsia="Georgia"/>
        </w:rPr>
        <w:t xml:space="preserve"> </w:t>
      </w:r>
      <w:r>
        <w:t>par</w:t>
      </w:r>
      <w:r>
        <w:rPr>
          <w:rFonts w:eastAsia="Georgia"/>
        </w:rPr>
        <w:t xml:space="preserve"> </w:t>
      </w:r>
      <w:r>
        <w:t>les</w:t>
      </w:r>
      <w:r>
        <w:rPr>
          <w:rFonts w:eastAsia="Georgia"/>
        </w:rPr>
        <w:t xml:space="preserve"> </w:t>
      </w:r>
      <w:r>
        <w:t>bancs</w:t>
      </w:r>
      <w:r>
        <w:rPr>
          <w:rFonts w:eastAsia="Georgia"/>
        </w:rPr>
        <w:t xml:space="preserve"> </w:t>
      </w:r>
      <w:r>
        <w:t>de</w:t>
      </w:r>
      <w:r>
        <w:rPr>
          <w:rFonts w:eastAsia="Georgia"/>
        </w:rPr>
        <w:t xml:space="preserve"> </w:t>
      </w:r>
      <w:r>
        <w:t>roseaux</w:t>
      </w:r>
      <w:r w:rsidR="004C7F27">
        <w:t xml:space="preserve">. </w:t>
      </w:r>
      <w:r>
        <w:t>Elle</w:t>
      </w:r>
      <w:r>
        <w:rPr>
          <w:rFonts w:eastAsia="Georgia"/>
        </w:rPr>
        <w:t xml:space="preserve"> </w:t>
      </w:r>
      <w:r>
        <w:t>offre</w:t>
      </w:r>
      <w:r>
        <w:rPr>
          <w:rFonts w:eastAsia="Georgia"/>
        </w:rPr>
        <w:t xml:space="preserve"> </w:t>
      </w:r>
      <w:r>
        <w:t>une</w:t>
      </w:r>
      <w:r>
        <w:rPr>
          <w:rFonts w:eastAsia="Georgia"/>
        </w:rPr>
        <w:t xml:space="preserve"> </w:t>
      </w:r>
      <w:r>
        <w:lastRenderedPageBreak/>
        <w:t>rés</w:t>
      </w:r>
      <w:r>
        <w:t>i</w:t>
      </w:r>
      <w:r>
        <w:t>dence</w:t>
      </w:r>
      <w:r>
        <w:rPr>
          <w:rFonts w:eastAsia="Georgia"/>
        </w:rPr>
        <w:t xml:space="preserve"> </w:t>
      </w:r>
      <w:r>
        <w:t>excellente</w:t>
      </w:r>
      <w:r>
        <w:rPr>
          <w:rFonts w:eastAsia="Georgia"/>
        </w:rPr>
        <w:t xml:space="preserve"> </w:t>
      </w:r>
      <w:r>
        <w:t>aux</w:t>
      </w:r>
      <w:r>
        <w:rPr>
          <w:rFonts w:eastAsia="Georgia"/>
        </w:rPr>
        <w:t xml:space="preserve"> </w:t>
      </w:r>
      <w:r>
        <w:t>oiseaux</w:t>
      </w:r>
      <w:r>
        <w:rPr>
          <w:rFonts w:eastAsia="Georgia"/>
        </w:rPr>
        <w:t xml:space="preserve"> </w:t>
      </w:r>
      <w:r>
        <w:t>qui</w:t>
      </w:r>
      <w:r>
        <w:rPr>
          <w:rFonts w:eastAsia="Georgia"/>
        </w:rPr>
        <w:t xml:space="preserve"> </w:t>
      </w:r>
      <w:r>
        <w:t>y</w:t>
      </w:r>
      <w:r>
        <w:rPr>
          <w:rFonts w:eastAsia="Georgia"/>
        </w:rPr>
        <w:t xml:space="preserve"> </w:t>
      </w:r>
      <w:r>
        <w:t>vivent</w:t>
      </w:r>
      <w:r>
        <w:rPr>
          <w:rFonts w:eastAsia="Georgia"/>
        </w:rPr>
        <w:t xml:space="preserve"> </w:t>
      </w:r>
      <w:r>
        <w:t>en</w:t>
      </w:r>
      <w:r>
        <w:rPr>
          <w:rFonts w:eastAsia="Georgia"/>
        </w:rPr>
        <w:t xml:space="preserve"> </w:t>
      </w:r>
      <w:r>
        <w:t>paix</w:t>
      </w:r>
      <w:r w:rsidR="004C7F27">
        <w:t xml:space="preserve">. </w:t>
      </w:r>
      <w:r>
        <w:t>Il</w:t>
      </w:r>
      <w:r>
        <w:rPr>
          <w:rFonts w:eastAsia="Georgia"/>
        </w:rPr>
        <w:t xml:space="preserve"> </w:t>
      </w:r>
      <w:r>
        <w:t>y</w:t>
      </w:r>
      <w:r>
        <w:rPr>
          <w:rFonts w:eastAsia="Georgia"/>
        </w:rPr>
        <w:t xml:space="preserve"> </w:t>
      </w:r>
      <w:r>
        <w:t>a</w:t>
      </w:r>
      <w:r>
        <w:rPr>
          <w:rFonts w:eastAsia="Georgia"/>
        </w:rPr>
        <w:t xml:space="preserve"> </w:t>
      </w:r>
      <w:r>
        <w:t>là</w:t>
      </w:r>
      <w:r>
        <w:rPr>
          <w:rFonts w:eastAsia="Georgia"/>
        </w:rPr>
        <w:t xml:space="preserve"> </w:t>
      </w:r>
      <w:r>
        <w:t>un</w:t>
      </w:r>
      <w:r>
        <w:rPr>
          <w:rFonts w:eastAsia="Georgia"/>
        </w:rPr>
        <w:t xml:space="preserve"> </w:t>
      </w:r>
      <w:r>
        <w:t>peuple</w:t>
      </w:r>
      <w:r>
        <w:rPr>
          <w:rFonts w:eastAsia="Georgia"/>
        </w:rPr>
        <w:t xml:space="preserve"> </w:t>
      </w:r>
      <w:r>
        <w:t>nombreux</w:t>
      </w:r>
      <w:r>
        <w:rPr>
          <w:rFonts w:eastAsia="Georgia"/>
        </w:rPr>
        <w:t xml:space="preserve"> </w:t>
      </w:r>
      <w:r>
        <w:t>de</w:t>
      </w:r>
      <w:r>
        <w:rPr>
          <w:rFonts w:eastAsia="Georgia"/>
        </w:rPr>
        <w:t xml:space="preserve"> </w:t>
      </w:r>
      <w:r>
        <w:t>cygnes</w:t>
      </w:r>
      <w:r w:rsidR="004C7F27">
        <w:t xml:space="preserve"> ; </w:t>
      </w:r>
      <w:r>
        <w:t>le</w:t>
      </w:r>
      <w:r>
        <w:rPr>
          <w:rFonts w:eastAsia="Georgia"/>
        </w:rPr>
        <w:t xml:space="preserve"> </w:t>
      </w:r>
      <w:r>
        <w:t>propriétaire</w:t>
      </w:r>
      <w:r>
        <w:rPr>
          <w:rFonts w:eastAsia="Georgia"/>
        </w:rPr>
        <w:t xml:space="preserve"> </w:t>
      </w:r>
      <w:r>
        <w:t>de</w:t>
      </w:r>
      <w:r>
        <w:rPr>
          <w:rFonts w:eastAsia="Georgia"/>
        </w:rPr>
        <w:t xml:space="preserve"> </w:t>
      </w:r>
      <w:r>
        <w:t>l</w:t>
      </w:r>
      <w:r w:rsidR="004C7F27">
        <w:rPr>
          <w:rFonts w:eastAsia="Georgia"/>
        </w:rPr>
        <w:t>’</w:t>
      </w:r>
      <w:r>
        <w:t>ancien</w:t>
      </w:r>
      <w:r>
        <w:rPr>
          <w:rFonts w:eastAsia="Georgia"/>
        </w:rPr>
        <w:t xml:space="preserve"> </w:t>
      </w:r>
      <w:r>
        <w:t>d</w:t>
      </w:r>
      <w:r>
        <w:t>o</w:t>
      </w:r>
      <w:r>
        <w:t>maine</w:t>
      </w:r>
      <w:r>
        <w:rPr>
          <w:rFonts w:eastAsia="Georgia"/>
        </w:rPr>
        <w:t xml:space="preserve"> </w:t>
      </w:r>
      <w:r>
        <w:t>royal</w:t>
      </w:r>
      <w:r>
        <w:rPr>
          <w:rFonts w:eastAsia="Georgia"/>
        </w:rPr>
        <w:t xml:space="preserve"> </w:t>
      </w:r>
      <w:r>
        <w:t>d</w:t>
      </w:r>
      <w:r w:rsidR="004C7F27">
        <w:rPr>
          <w:rFonts w:eastAsia="Georgia"/>
        </w:rPr>
        <w:t>’</w:t>
      </w:r>
      <w:proofErr w:type="spellStart"/>
      <w:r>
        <w:t>Ekolsund</w:t>
      </w:r>
      <w:proofErr w:type="spellEnd"/>
      <w:r w:rsidR="004C7F27">
        <w:t xml:space="preserve">, </w:t>
      </w:r>
      <w:r>
        <w:t>situé</w:t>
      </w:r>
      <w:r>
        <w:rPr>
          <w:rFonts w:eastAsia="Georgia"/>
        </w:rPr>
        <w:t xml:space="preserve"> </w:t>
      </w:r>
      <w:r>
        <w:t>tout</w:t>
      </w:r>
      <w:r>
        <w:rPr>
          <w:rFonts w:eastAsia="Georgia"/>
        </w:rPr>
        <w:t xml:space="preserve"> </w:t>
      </w:r>
      <w:r>
        <w:t>auprès</w:t>
      </w:r>
      <w:r w:rsidR="004C7F27">
        <w:t xml:space="preserve">, </w:t>
      </w:r>
      <w:r>
        <w:t>a</w:t>
      </w:r>
      <w:r>
        <w:rPr>
          <w:rFonts w:eastAsia="Georgia"/>
        </w:rPr>
        <w:t xml:space="preserve"> </w:t>
      </w:r>
      <w:r>
        <w:t>interdit</w:t>
      </w:r>
      <w:r>
        <w:rPr>
          <w:rFonts w:eastAsia="Georgia"/>
        </w:rPr>
        <w:t xml:space="preserve"> </w:t>
      </w:r>
      <w:r>
        <w:t>la</w:t>
      </w:r>
      <w:r>
        <w:rPr>
          <w:rFonts w:eastAsia="Georgia"/>
        </w:rPr>
        <w:t xml:space="preserve"> </w:t>
      </w:r>
      <w:r>
        <w:t>chasse</w:t>
      </w:r>
      <w:r>
        <w:rPr>
          <w:rFonts w:eastAsia="Georgia"/>
        </w:rPr>
        <w:t xml:space="preserve"> </w:t>
      </w:r>
      <w:r>
        <w:t>dans</w:t>
      </w:r>
      <w:r>
        <w:rPr>
          <w:rFonts w:eastAsia="Georgia"/>
        </w:rPr>
        <w:t xml:space="preserve"> </w:t>
      </w:r>
      <w:r>
        <w:t>la</w:t>
      </w:r>
      <w:r>
        <w:rPr>
          <w:rFonts w:eastAsia="Georgia"/>
        </w:rPr>
        <w:t xml:space="preserve"> </w:t>
      </w:r>
      <w:r>
        <w:t>baie</w:t>
      </w:r>
      <w:r>
        <w:rPr>
          <w:rFonts w:eastAsia="Georgia"/>
        </w:rPr>
        <w:t xml:space="preserve"> </w:t>
      </w:r>
      <w:r>
        <w:t>afin</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les</w:t>
      </w:r>
      <w:r>
        <w:rPr>
          <w:rFonts w:eastAsia="Georgia"/>
        </w:rPr>
        <w:t xml:space="preserve"> </w:t>
      </w:r>
      <w:r>
        <w:t>inquiéter</w:t>
      </w:r>
      <w:r w:rsidR="004C7F27">
        <w:t>.</w:t>
      </w:r>
    </w:p>
    <w:p w14:paraId="337503B8" w14:textId="77777777" w:rsidR="004C7F27" w:rsidRDefault="004C163A" w:rsidP="004C163A">
      <w:r>
        <w:t>Akka</w:t>
      </w:r>
      <w:r w:rsidR="004C7F27">
        <w:t xml:space="preserve">, </w:t>
      </w:r>
      <w:r>
        <w:t>dès</w:t>
      </w:r>
      <w:r>
        <w:rPr>
          <w:rFonts w:eastAsia="Georgia"/>
        </w:rPr>
        <w:t xml:space="preserve"> </w:t>
      </w:r>
      <w:r>
        <w:t>que</w:t>
      </w:r>
      <w:r>
        <w:rPr>
          <w:rFonts w:eastAsia="Georgia"/>
        </w:rPr>
        <w:t xml:space="preserve"> </w:t>
      </w:r>
      <w:r>
        <w:t>le</w:t>
      </w:r>
      <w:r>
        <w:rPr>
          <w:rFonts w:eastAsia="Georgia"/>
        </w:rPr>
        <w:t xml:space="preserve"> </w:t>
      </w:r>
      <w:r>
        <w:t>message</w:t>
      </w:r>
      <w:r>
        <w:rPr>
          <w:rFonts w:eastAsia="Georgia"/>
        </w:rPr>
        <w:t xml:space="preserve"> </w:t>
      </w:r>
      <w:r>
        <w:t>lui</w:t>
      </w:r>
      <w:r>
        <w:rPr>
          <w:rFonts w:eastAsia="Georgia"/>
        </w:rPr>
        <w:t xml:space="preserve"> </w:t>
      </w:r>
      <w:r>
        <w:t>fut</w:t>
      </w:r>
      <w:r>
        <w:rPr>
          <w:rFonts w:eastAsia="Georgia"/>
        </w:rPr>
        <w:t xml:space="preserve"> </w:t>
      </w:r>
      <w:r>
        <w:t>parvenu</w:t>
      </w:r>
      <w:r w:rsidR="004C7F27">
        <w:t xml:space="preserve">, </w:t>
      </w:r>
      <w:r>
        <w:t>se</w:t>
      </w:r>
      <w:r>
        <w:rPr>
          <w:rFonts w:eastAsia="Georgia"/>
        </w:rPr>
        <w:t xml:space="preserve"> </w:t>
      </w:r>
      <w:r>
        <w:t>rendit</w:t>
      </w:r>
      <w:r>
        <w:rPr>
          <w:rFonts w:eastAsia="Georgia"/>
        </w:rPr>
        <w:t xml:space="preserve"> </w:t>
      </w:r>
      <w:r>
        <w:t>à</w:t>
      </w:r>
      <w:r>
        <w:rPr>
          <w:rFonts w:eastAsia="Georgia"/>
        </w:rPr>
        <w:t xml:space="preserve"> </w:t>
      </w:r>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sidR="004C7F27">
        <w:t xml:space="preserve">. </w:t>
      </w:r>
      <w:r>
        <w:t>Elle</w:t>
      </w:r>
      <w:r>
        <w:rPr>
          <w:rFonts w:eastAsia="Georgia"/>
        </w:rPr>
        <w:t xml:space="preserve"> </w:t>
      </w:r>
      <w:r>
        <w:t>y</w:t>
      </w:r>
      <w:r>
        <w:rPr>
          <w:rFonts w:eastAsia="Georgia"/>
        </w:rPr>
        <w:t xml:space="preserve"> </w:t>
      </w:r>
      <w:r>
        <w:t>arriva</w:t>
      </w:r>
      <w:r>
        <w:rPr>
          <w:rFonts w:eastAsia="Georgia"/>
        </w:rPr>
        <w:t xml:space="preserve"> </w:t>
      </w:r>
      <w:r>
        <w:t>avec</w:t>
      </w:r>
      <w:r>
        <w:rPr>
          <w:rFonts w:eastAsia="Georgia"/>
        </w:rPr>
        <w:t xml:space="preserve"> </w:t>
      </w:r>
      <w:r>
        <w:t>sa</w:t>
      </w:r>
      <w:r>
        <w:rPr>
          <w:rFonts w:eastAsia="Georgia"/>
        </w:rPr>
        <w:t xml:space="preserve"> </w:t>
      </w:r>
      <w:r>
        <w:t>bande</w:t>
      </w:r>
      <w:r>
        <w:rPr>
          <w:rFonts w:eastAsia="Georgia"/>
        </w:rPr>
        <w:t xml:space="preserve"> </w:t>
      </w:r>
      <w:r>
        <w:t>un</w:t>
      </w:r>
      <w:r>
        <w:rPr>
          <w:rFonts w:eastAsia="Georgia"/>
        </w:rPr>
        <w:t xml:space="preserve"> </w:t>
      </w:r>
      <w:r>
        <w:t>soir</w:t>
      </w:r>
      <w:r w:rsidR="004C7F27">
        <w:t xml:space="preserve">, </w:t>
      </w:r>
      <w:r>
        <w:t>et</w:t>
      </w:r>
      <w:r>
        <w:rPr>
          <w:rFonts w:eastAsia="Georgia"/>
        </w:rPr>
        <w:t xml:space="preserve"> </w:t>
      </w:r>
      <w:r>
        <w:t>vit</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l</w:t>
      </w:r>
      <w:r w:rsidR="004C7F27">
        <w:rPr>
          <w:rFonts w:eastAsia="Georgia"/>
        </w:rPr>
        <w:t>’</w:t>
      </w:r>
      <w:r>
        <w:t>étendue</w:t>
      </w:r>
      <w:r>
        <w:rPr>
          <w:rFonts w:eastAsia="Georgia"/>
        </w:rPr>
        <w:t xml:space="preserve"> </w:t>
      </w:r>
      <w:r>
        <w:t>du</w:t>
      </w:r>
      <w:r>
        <w:rPr>
          <w:rFonts w:eastAsia="Georgia"/>
        </w:rPr>
        <w:t xml:space="preserve"> </w:t>
      </w:r>
      <w:r>
        <w:t>désastre</w:t>
      </w:r>
      <w:r w:rsidR="004C7F27">
        <w:t xml:space="preserve">. </w:t>
      </w:r>
      <w:r>
        <w:t>Les</w:t>
      </w:r>
      <w:r>
        <w:rPr>
          <w:rFonts w:eastAsia="Georgia"/>
        </w:rPr>
        <w:t xml:space="preserve"> </w:t>
      </w:r>
      <w:r>
        <w:t>grands</w:t>
      </w:r>
      <w:r>
        <w:rPr>
          <w:rFonts w:eastAsia="Georgia"/>
        </w:rPr>
        <w:t xml:space="preserve"> </w:t>
      </w:r>
      <w:r>
        <w:t>nids</w:t>
      </w:r>
      <w:r>
        <w:rPr>
          <w:rFonts w:eastAsia="Georgia"/>
        </w:rPr>
        <w:t xml:space="preserve"> </w:t>
      </w:r>
      <w:r>
        <w:t>des</w:t>
      </w:r>
      <w:r>
        <w:rPr>
          <w:rFonts w:eastAsia="Georgia"/>
        </w:rPr>
        <w:t xml:space="preserve"> </w:t>
      </w:r>
      <w:r>
        <w:t>cygnes</w:t>
      </w:r>
      <w:r w:rsidR="004C7F27">
        <w:t xml:space="preserve">, </w:t>
      </w:r>
      <w:r>
        <w:t>arrachés</w:t>
      </w:r>
      <w:r>
        <w:rPr>
          <w:rFonts w:eastAsia="Georgia"/>
        </w:rPr>
        <w:t xml:space="preserve"> </w:t>
      </w:r>
      <w:r>
        <w:t>de</w:t>
      </w:r>
      <w:r>
        <w:rPr>
          <w:rFonts w:eastAsia="Georgia"/>
        </w:rPr>
        <w:t xml:space="preserve"> </w:t>
      </w:r>
      <w:r>
        <w:t>leurs</w:t>
      </w:r>
      <w:r>
        <w:rPr>
          <w:rFonts w:eastAsia="Georgia"/>
        </w:rPr>
        <w:t xml:space="preserve"> </w:t>
      </w:r>
      <w:r>
        <w:t>attaches</w:t>
      </w:r>
      <w:r w:rsidR="004C7F27">
        <w:t xml:space="preserve">, </w:t>
      </w:r>
      <w:r>
        <w:t>flottaient</w:t>
      </w:r>
      <w:r>
        <w:rPr>
          <w:rFonts w:eastAsia="Georgia"/>
        </w:rPr>
        <w:t xml:space="preserve"> </w:t>
      </w:r>
      <w:r>
        <w:t>au</w:t>
      </w:r>
      <w:r>
        <w:rPr>
          <w:rFonts w:eastAsia="Georgia"/>
        </w:rPr>
        <w:t xml:space="preserve"> </w:t>
      </w:r>
      <w:r>
        <w:t>gré</w:t>
      </w:r>
      <w:r>
        <w:rPr>
          <w:rFonts w:eastAsia="Georgia"/>
        </w:rPr>
        <w:t xml:space="preserve"> </w:t>
      </w:r>
      <w:r>
        <w:t>du</w:t>
      </w:r>
      <w:r>
        <w:rPr>
          <w:rFonts w:eastAsia="Georgia"/>
        </w:rPr>
        <w:t xml:space="preserve"> </w:t>
      </w:r>
      <w:r>
        <w:t>vent</w:t>
      </w:r>
      <w:r w:rsidR="004C7F27">
        <w:t xml:space="preserve">. </w:t>
      </w:r>
      <w:r>
        <w:t>Quelques-uns</w:t>
      </w:r>
      <w:r>
        <w:rPr>
          <w:rFonts w:eastAsia="Georgia"/>
        </w:rPr>
        <w:t xml:space="preserve"> </w:t>
      </w:r>
      <w:r>
        <w:t>s</w:t>
      </w:r>
      <w:r w:rsidR="004C7F27">
        <w:rPr>
          <w:rFonts w:eastAsia="Georgia"/>
        </w:rPr>
        <w:t>’</w:t>
      </w:r>
      <w:r>
        <w:t>étaient</w:t>
      </w:r>
      <w:r>
        <w:rPr>
          <w:rFonts w:eastAsia="Georgia"/>
        </w:rPr>
        <w:t xml:space="preserve"> </w:t>
      </w:r>
      <w:r>
        <w:t>déjà</w:t>
      </w:r>
      <w:r>
        <w:rPr>
          <w:rFonts w:eastAsia="Georgia"/>
        </w:rPr>
        <w:t xml:space="preserve"> </w:t>
      </w:r>
      <w:r>
        <w:t>désagrégés</w:t>
      </w:r>
      <w:r w:rsidR="004C7F27">
        <w:t xml:space="preserve">, </w:t>
      </w:r>
      <w:r>
        <w:t>deux</w:t>
      </w:r>
      <w:r>
        <w:rPr>
          <w:rFonts w:eastAsia="Georgia"/>
        </w:rPr>
        <w:t xml:space="preserve"> </w:t>
      </w:r>
      <w:r>
        <w:t>ou</w:t>
      </w:r>
      <w:r>
        <w:rPr>
          <w:rFonts w:eastAsia="Georgia"/>
        </w:rPr>
        <w:t xml:space="preserve"> </w:t>
      </w:r>
      <w:r>
        <w:t>trois</w:t>
      </w:r>
      <w:r>
        <w:rPr>
          <w:rFonts w:eastAsia="Georgia"/>
        </w:rPr>
        <w:t xml:space="preserve"> </w:t>
      </w:r>
      <w:r>
        <w:t>avaient</w:t>
      </w:r>
      <w:r>
        <w:rPr>
          <w:rFonts w:eastAsia="Georgia"/>
        </w:rPr>
        <w:t xml:space="preserve"> </w:t>
      </w:r>
      <w:r>
        <w:t>chaviré</w:t>
      </w:r>
      <w:r w:rsidR="004C7F27">
        <w:t xml:space="preserve">, </w:t>
      </w:r>
      <w:r>
        <w:t>et</w:t>
      </w:r>
      <w:r>
        <w:rPr>
          <w:rFonts w:eastAsia="Georgia"/>
        </w:rPr>
        <w:t xml:space="preserve"> </w:t>
      </w:r>
      <w:r>
        <w:t>les</w:t>
      </w:r>
      <w:r>
        <w:rPr>
          <w:rFonts w:eastAsia="Georgia"/>
        </w:rPr>
        <w:t xml:space="preserve"> </w:t>
      </w:r>
      <w:r>
        <w:t>œufs</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contenus</w:t>
      </w:r>
      <w:r>
        <w:rPr>
          <w:rFonts w:eastAsia="Georgia"/>
        </w:rPr>
        <w:t xml:space="preserve"> </w:t>
      </w:r>
      <w:r>
        <w:t>brillaient</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w:t>
      </w:r>
      <w:r w:rsidR="004C7F27">
        <w:rPr>
          <w:rFonts w:eastAsia="Georgia"/>
        </w:rPr>
        <w:t>’</w:t>
      </w:r>
      <w:r>
        <w:t>eau</w:t>
      </w:r>
      <w:r w:rsidR="004C7F27">
        <w:t>.</w:t>
      </w:r>
    </w:p>
    <w:p w14:paraId="7BD2D1D6" w14:textId="77777777" w:rsidR="004C7F27" w:rsidRDefault="004C7F27" w:rsidP="004C163A">
      <w:r>
        <w:t>— </w:t>
      </w:r>
      <w:r w:rsidR="004C163A">
        <w:t>Bien</w:t>
      </w:r>
      <w:r w:rsidR="004C163A">
        <w:rPr>
          <w:rFonts w:eastAsia="Georgia"/>
        </w:rPr>
        <w:t xml:space="preserve"> </w:t>
      </w:r>
      <w:r w:rsidR="004C163A">
        <w:t>la</w:t>
      </w:r>
      <w:r w:rsidR="004C163A">
        <w:rPr>
          <w:rFonts w:eastAsia="Georgia"/>
        </w:rPr>
        <w:t xml:space="preserve"> </w:t>
      </w:r>
      <w:r w:rsidR="004C163A">
        <w:t>peine</w:t>
      </w:r>
      <w:r w:rsidR="004C163A">
        <w:rPr>
          <w:rFonts w:eastAsia="Georgia"/>
        </w:rPr>
        <w:t xml:space="preserve"> </w:t>
      </w:r>
      <w:r w:rsidR="004C163A">
        <w:t>de</w:t>
      </w:r>
      <w:r w:rsidR="004C163A">
        <w:rPr>
          <w:rFonts w:eastAsia="Georgia"/>
        </w:rPr>
        <w:t xml:space="preserve"> </w:t>
      </w:r>
      <w:r w:rsidR="004C163A">
        <w:t>gémir</w:t>
      </w:r>
      <w:r>
        <w:t xml:space="preserve">, </w:t>
      </w:r>
      <w:r w:rsidR="004C163A">
        <w:t>disaient-ils</w:t>
      </w:r>
      <w:r>
        <w:t xml:space="preserve"> ; </w:t>
      </w:r>
      <w:r w:rsidR="004C163A">
        <w:t>les</w:t>
      </w:r>
      <w:r w:rsidR="004C163A">
        <w:rPr>
          <w:rFonts w:eastAsia="Georgia"/>
        </w:rPr>
        <w:t xml:space="preserve"> </w:t>
      </w:r>
      <w:r w:rsidR="004C163A">
        <w:t>fibres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brins</w:t>
      </w:r>
      <w:r w:rsidR="004C163A">
        <w:rPr>
          <w:rFonts w:eastAsia="Georgia"/>
        </w:rPr>
        <w:t xml:space="preserve"> </w:t>
      </w:r>
      <w:r w:rsidR="004C163A">
        <w:t>d</w:t>
      </w:r>
      <w:r>
        <w:rPr>
          <w:rFonts w:eastAsia="Georgia"/>
        </w:rPr>
        <w:t>’</w:t>
      </w:r>
      <w:r w:rsidR="004C163A">
        <w:t>herbes</w:t>
      </w:r>
      <w:r w:rsidR="004C163A">
        <w:rPr>
          <w:rFonts w:eastAsia="Georgia"/>
        </w:rPr>
        <w:t xml:space="preserve"> </w:t>
      </w:r>
      <w:r w:rsidR="004C163A">
        <w:t>ne</w:t>
      </w:r>
      <w:r w:rsidR="004C163A">
        <w:rPr>
          <w:rFonts w:eastAsia="Georgia"/>
        </w:rPr>
        <w:t xml:space="preserve"> </w:t>
      </w:r>
      <w:r w:rsidR="004C163A">
        <w:t>manquent</w:t>
      </w:r>
      <w:r w:rsidR="004C163A">
        <w:rPr>
          <w:rFonts w:eastAsia="Georgia"/>
        </w:rPr>
        <w:t xml:space="preserve"> </w:t>
      </w:r>
      <w:r w:rsidR="004C163A">
        <w:t>pas</w:t>
      </w:r>
      <w:r>
        <w:t xml:space="preserve">. </w:t>
      </w:r>
      <w:r w:rsidR="004C163A">
        <w:t>Nous</w:t>
      </w:r>
      <w:r w:rsidR="004C163A">
        <w:rPr>
          <w:rFonts w:eastAsia="Georgia"/>
        </w:rPr>
        <w:t xml:space="preserve"> </w:t>
      </w:r>
      <w:r w:rsidR="004C163A">
        <w:t>referons</w:t>
      </w:r>
      <w:r w:rsidR="004C163A">
        <w:rPr>
          <w:rFonts w:eastAsia="Georgia"/>
        </w:rPr>
        <w:t xml:space="preserve"> </w:t>
      </w:r>
      <w:r w:rsidR="004C163A">
        <w:t>nos</w:t>
      </w:r>
      <w:r w:rsidR="004C163A">
        <w:rPr>
          <w:rFonts w:eastAsia="Georgia"/>
        </w:rPr>
        <w:t xml:space="preserve"> </w:t>
      </w:r>
      <w:r w:rsidR="004C163A">
        <w:t>nids</w:t>
      </w:r>
      <w:r>
        <w:t xml:space="preserve">, </w:t>
      </w:r>
      <w:r w:rsidR="004C163A">
        <w:t>voilà</w:t>
      </w:r>
      <w:r w:rsidR="004C163A">
        <w:rPr>
          <w:rFonts w:eastAsia="Georgia"/>
        </w:rPr>
        <w:t xml:space="preserve"> </w:t>
      </w:r>
      <w:r w:rsidR="004C163A">
        <w:t>tout</w:t>
      </w:r>
      <w:r>
        <w:t>.</w:t>
      </w:r>
    </w:p>
    <w:p w14:paraId="74263B79" w14:textId="77777777" w:rsidR="004C7F27" w:rsidRDefault="004C163A" w:rsidP="004C163A">
      <w:r>
        <w:t>Aucun</w:t>
      </w:r>
      <w:r>
        <w:rPr>
          <w:rFonts w:eastAsia="Georgia"/>
        </w:rPr>
        <w:t xml:space="preserve"> </w:t>
      </w:r>
      <w:r>
        <w:t>d</w:t>
      </w:r>
      <w:r w:rsidR="004C7F27">
        <w:rPr>
          <w:rFonts w:eastAsia="Georgia"/>
        </w:rPr>
        <w:t>’</w:t>
      </w:r>
      <w:r>
        <w:t>eux</w:t>
      </w:r>
      <w:r>
        <w:rPr>
          <w:rFonts w:eastAsia="Georgia"/>
        </w:rPr>
        <w:t xml:space="preserve"> </w:t>
      </w:r>
      <w:r>
        <w:t>n</w:t>
      </w:r>
      <w:r w:rsidR="004C7F27">
        <w:rPr>
          <w:rFonts w:eastAsia="Georgia"/>
        </w:rPr>
        <w:t>’</w:t>
      </w:r>
      <w:r>
        <w:t>avait</w:t>
      </w:r>
      <w:r>
        <w:rPr>
          <w:rFonts w:eastAsia="Georgia"/>
        </w:rPr>
        <w:t xml:space="preserve"> </w:t>
      </w:r>
      <w:r>
        <w:t>eu</w:t>
      </w:r>
      <w:r>
        <w:rPr>
          <w:rFonts w:eastAsia="Georgia"/>
        </w:rPr>
        <w:t xml:space="preserve"> </w:t>
      </w:r>
      <w:r>
        <w:t>l</w:t>
      </w:r>
      <w:r w:rsidR="004C7F27">
        <w:rPr>
          <w:rFonts w:eastAsia="Georgia"/>
        </w:rPr>
        <w:t>’</w:t>
      </w:r>
      <w:r>
        <w:t>idée</w:t>
      </w:r>
      <w:r>
        <w:rPr>
          <w:rFonts w:eastAsia="Georgia"/>
        </w:rPr>
        <w:t xml:space="preserve"> </w:t>
      </w:r>
      <w:r>
        <w:t>d</w:t>
      </w:r>
      <w:r w:rsidR="004C7F27">
        <w:rPr>
          <w:rFonts w:eastAsia="Georgia"/>
        </w:rPr>
        <w:t>’</w:t>
      </w:r>
      <w:r>
        <w:t>envoyer</w:t>
      </w:r>
      <w:r>
        <w:rPr>
          <w:rFonts w:eastAsia="Georgia"/>
        </w:rPr>
        <w:t xml:space="preserve"> </w:t>
      </w:r>
      <w:r>
        <w:t>chercher</w:t>
      </w:r>
      <w:r>
        <w:rPr>
          <w:rFonts w:eastAsia="Georgia"/>
        </w:rPr>
        <w:t xml:space="preserve"> </w:t>
      </w:r>
      <w:r>
        <w:t>du</w:t>
      </w:r>
      <w:r>
        <w:rPr>
          <w:rFonts w:eastAsia="Georgia"/>
        </w:rPr>
        <w:t xml:space="preserve"> </w:t>
      </w:r>
      <w:r>
        <w:t>secours</w:t>
      </w:r>
      <w:r>
        <w:rPr>
          <w:rFonts w:eastAsia="Georgia"/>
        </w:rPr>
        <w:t xml:space="preserve"> </w:t>
      </w:r>
      <w:r>
        <w:t>et</w:t>
      </w:r>
      <w:r>
        <w:rPr>
          <w:rFonts w:eastAsia="Georgia"/>
        </w:rPr>
        <w:t xml:space="preserve"> </w:t>
      </w:r>
      <w:r>
        <w:t>ils</w:t>
      </w:r>
      <w:r>
        <w:rPr>
          <w:rFonts w:eastAsia="Georgia"/>
        </w:rPr>
        <w:t xml:space="preserve"> </w:t>
      </w:r>
      <w:r>
        <w:t>ne</w:t>
      </w:r>
      <w:r>
        <w:rPr>
          <w:rFonts w:eastAsia="Georgia"/>
        </w:rPr>
        <w:t xml:space="preserve"> </w:t>
      </w:r>
      <w:r>
        <w:t>soupçonnaient</w:t>
      </w:r>
      <w:r>
        <w:rPr>
          <w:rFonts w:eastAsia="Georgia"/>
        </w:rPr>
        <w:t xml:space="preserve"> </w:t>
      </w:r>
      <w:r>
        <w:t>point</w:t>
      </w:r>
      <w:r>
        <w:rPr>
          <w:rFonts w:eastAsia="Georgia"/>
        </w:rPr>
        <w:t xml:space="preserve"> </w:t>
      </w:r>
      <w:r>
        <w:t>le</w:t>
      </w:r>
      <w:r>
        <w:rPr>
          <w:rFonts w:eastAsia="Georgia"/>
        </w:rPr>
        <w:t xml:space="preserve"> </w:t>
      </w:r>
      <w:r>
        <w:t>message</w:t>
      </w:r>
      <w:r>
        <w:rPr>
          <w:rFonts w:eastAsia="Georgia"/>
        </w:rPr>
        <w:t xml:space="preserve"> </w:t>
      </w:r>
      <w:r>
        <w:t>que</w:t>
      </w:r>
      <w:r>
        <w:rPr>
          <w:rFonts w:eastAsia="Georgia"/>
        </w:rPr>
        <w:t xml:space="preserve"> </w:t>
      </w:r>
      <w:proofErr w:type="spellStart"/>
      <w:r>
        <w:t>Smirre</w:t>
      </w:r>
      <w:proofErr w:type="spellEnd"/>
      <w:r>
        <w:rPr>
          <w:rFonts w:eastAsia="Georgia"/>
        </w:rPr>
        <w:t xml:space="preserve"> </w:t>
      </w:r>
      <w:r>
        <w:t>venait</w:t>
      </w:r>
      <w:r>
        <w:rPr>
          <w:rFonts w:eastAsia="Georgia"/>
        </w:rPr>
        <w:t xml:space="preserve"> </w:t>
      </w:r>
      <w:r>
        <w:t>d</w:t>
      </w:r>
      <w:r w:rsidR="004C7F27">
        <w:rPr>
          <w:rFonts w:eastAsia="Georgia"/>
        </w:rPr>
        <w:t>’</w:t>
      </w:r>
      <w:r>
        <w:t>envoyer</w:t>
      </w:r>
      <w:r>
        <w:rPr>
          <w:rFonts w:eastAsia="Georgia"/>
        </w:rPr>
        <w:t xml:space="preserve"> </w:t>
      </w:r>
      <w:r>
        <w:t>par</w:t>
      </w:r>
      <w:r>
        <w:rPr>
          <w:rFonts w:eastAsia="Georgia"/>
        </w:rPr>
        <w:t xml:space="preserve"> </w:t>
      </w:r>
      <w:r>
        <w:t>Agar</w:t>
      </w:r>
      <w:r>
        <w:rPr>
          <w:rFonts w:eastAsia="Georgia"/>
        </w:rPr>
        <w:t xml:space="preserve"> </w:t>
      </w:r>
      <w:r>
        <w:t>aux</w:t>
      </w:r>
      <w:r>
        <w:rPr>
          <w:rFonts w:eastAsia="Georgia"/>
        </w:rPr>
        <w:t xml:space="preserve"> </w:t>
      </w:r>
      <w:r>
        <w:t>oies</w:t>
      </w:r>
      <w:r>
        <w:rPr>
          <w:rFonts w:eastAsia="Georgia"/>
        </w:rPr>
        <w:t xml:space="preserve"> </w:t>
      </w:r>
      <w:r>
        <w:t>sauvages</w:t>
      </w:r>
      <w:r w:rsidR="004C7F27">
        <w:t>.</w:t>
      </w:r>
    </w:p>
    <w:p w14:paraId="02AE9E57" w14:textId="77777777" w:rsidR="004C7F27" w:rsidRDefault="004C163A" w:rsidP="004C163A">
      <w:r>
        <w:t>Ils</w:t>
      </w:r>
      <w:r>
        <w:rPr>
          <w:rFonts w:eastAsia="Georgia"/>
        </w:rPr>
        <w:t xml:space="preserve"> </w:t>
      </w:r>
      <w:r>
        <w:t>étaient</w:t>
      </w:r>
      <w:r>
        <w:rPr>
          <w:rFonts w:eastAsia="Georgia"/>
        </w:rPr>
        <w:t xml:space="preserve"> </w:t>
      </w:r>
      <w:r>
        <w:t>plusieurs</w:t>
      </w:r>
      <w:r>
        <w:rPr>
          <w:rFonts w:eastAsia="Georgia"/>
        </w:rPr>
        <w:t xml:space="preserve"> </w:t>
      </w:r>
      <w:r>
        <w:t>centaines</w:t>
      </w:r>
      <w:r>
        <w:rPr>
          <w:rFonts w:eastAsia="Georgia"/>
        </w:rPr>
        <w:t xml:space="preserve"> </w:t>
      </w:r>
      <w:r>
        <w:t>et</w:t>
      </w:r>
      <w:r>
        <w:rPr>
          <w:rFonts w:eastAsia="Georgia"/>
        </w:rPr>
        <w:t xml:space="preserve"> </w:t>
      </w:r>
      <w:r>
        <w:t>s</w:t>
      </w:r>
      <w:r w:rsidR="004C7F27">
        <w:rPr>
          <w:rFonts w:eastAsia="Georgia"/>
        </w:rPr>
        <w:t>’</w:t>
      </w:r>
      <w:r>
        <w:t>étaient</w:t>
      </w:r>
      <w:r>
        <w:rPr>
          <w:rFonts w:eastAsia="Georgia"/>
        </w:rPr>
        <w:t xml:space="preserve"> </w:t>
      </w:r>
      <w:r>
        <w:t>placés</w:t>
      </w:r>
      <w:r>
        <w:rPr>
          <w:rFonts w:eastAsia="Georgia"/>
        </w:rPr>
        <w:t xml:space="preserve"> </w:t>
      </w:r>
      <w:r>
        <w:t>par</w:t>
      </w:r>
      <w:r>
        <w:rPr>
          <w:rFonts w:eastAsia="Georgia"/>
        </w:rPr>
        <w:t xml:space="preserve"> </w:t>
      </w:r>
      <w:r>
        <w:t>rang</w:t>
      </w:r>
      <w:r>
        <w:rPr>
          <w:rFonts w:eastAsia="Georgia"/>
        </w:rPr>
        <w:t xml:space="preserve"> </w:t>
      </w:r>
      <w:r>
        <w:t>d</w:t>
      </w:r>
      <w:r w:rsidR="004C7F27">
        <w:rPr>
          <w:rFonts w:eastAsia="Georgia"/>
        </w:rPr>
        <w:t>’</w:t>
      </w:r>
      <w:r>
        <w:t>âge</w:t>
      </w:r>
      <w:r w:rsidR="004C7F27">
        <w:t xml:space="preserve"> : </w:t>
      </w:r>
      <w:r>
        <w:t>les</w:t>
      </w:r>
      <w:r>
        <w:rPr>
          <w:rFonts w:eastAsia="Georgia"/>
        </w:rPr>
        <w:t xml:space="preserve"> </w:t>
      </w:r>
      <w:r>
        <w:t>jeunes</w:t>
      </w:r>
      <w:r>
        <w:rPr>
          <w:rFonts w:eastAsia="Georgia"/>
        </w:rPr>
        <w:t xml:space="preserve"> </w:t>
      </w:r>
      <w:r>
        <w:t>à</w:t>
      </w:r>
      <w:r>
        <w:rPr>
          <w:rFonts w:eastAsia="Georgia"/>
        </w:rPr>
        <w:t xml:space="preserve"> </w:t>
      </w:r>
      <w:r>
        <w:t>la</w:t>
      </w:r>
      <w:r>
        <w:rPr>
          <w:rFonts w:eastAsia="Georgia"/>
        </w:rPr>
        <w:t xml:space="preserve"> </w:t>
      </w:r>
      <w:r>
        <w:t>périphérie</w:t>
      </w:r>
      <w:r w:rsidR="004C7F27">
        <w:t xml:space="preserve">, </w:t>
      </w:r>
      <w:r>
        <w:t>les</w:t>
      </w:r>
      <w:r>
        <w:rPr>
          <w:rFonts w:eastAsia="Georgia"/>
        </w:rPr>
        <w:t xml:space="preserve"> </w:t>
      </w:r>
      <w:r>
        <w:t>aînés</w:t>
      </w:r>
      <w:r>
        <w:rPr>
          <w:rFonts w:eastAsia="Georgia"/>
        </w:rPr>
        <w:t xml:space="preserve"> </w:t>
      </w:r>
      <w:r>
        <w:t>et</w:t>
      </w:r>
      <w:r>
        <w:rPr>
          <w:rFonts w:eastAsia="Georgia"/>
        </w:rPr>
        <w:t xml:space="preserve"> </w:t>
      </w:r>
      <w:r>
        <w:t>les</w:t>
      </w:r>
      <w:r>
        <w:rPr>
          <w:rFonts w:eastAsia="Georgia"/>
        </w:rPr>
        <w:t xml:space="preserve"> </w:t>
      </w:r>
      <w:r>
        <w:t>plus</w:t>
      </w:r>
      <w:r>
        <w:rPr>
          <w:rFonts w:eastAsia="Georgia"/>
        </w:rPr>
        <w:t xml:space="preserve"> </w:t>
      </w:r>
      <w:r>
        <w:t>sages</w:t>
      </w:r>
      <w:r>
        <w:rPr>
          <w:rFonts w:eastAsia="Georgia"/>
        </w:rPr>
        <w:t xml:space="preserve"> </w:t>
      </w:r>
      <w:r>
        <w:t>au</w:t>
      </w:r>
      <w:r>
        <w:rPr>
          <w:rFonts w:eastAsia="Georgia"/>
        </w:rPr>
        <w:t xml:space="preserve"> </w:t>
      </w:r>
      <w:r>
        <w:t>centre</w:t>
      </w:r>
      <w:r w:rsidR="004C7F27">
        <w:t xml:space="preserve">, </w:t>
      </w:r>
      <w:r>
        <w:t>autour</w:t>
      </w:r>
      <w:r>
        <w:rPr>
          <w:rFonts w:eastAsia="Georgia"/>
        </w:rPr>
        <w:t xml:space="preserve"> </w:t>
      </w:r>
      <w:r>
        <w:t>de</w:t>
      </w:r>
      <w:r>
        <w:rPr>
          <w:rFonts w:eastAsia="Georgia"/>
        </w:rPr>
        <w:t xml:space="preserve"> </w:t>
      </w:r>
      <w:r>
        <w:t>Lumière-du-Jour</w:t>
      </w:r>
      <w:r w:rsidR="004C7F27">
        <w:t xml:space="preserve">, </w:t>
      </w:r>
      <w:r>
        <w:t>le</w:t>
      </w:r>
      <w:r>
        <w:rPr>
          <w:rFonts w:eastAsia="Georgia"/>
        </w:rPr>
        <w:t xml:space="preserve"> </w:t>
      </w:r>
      <w:r>
        <w:t>roi</w:t>
      </w:r>
      <w:r w:rsidR="004C7F27">
        <w:t xml:space="preserve">, </w:t>
      </w:r>
      <w:r>
        <w:t>et</w:t>
      </w:r>
      <w:r>
        <w:rPr>
          <w:rFonts w:eastAsia="Georgia"/>
        </w:rPr>
        <w:t xml:space="preserve"> </w:t>
      </w:r>
      <w:r>
        <w:t>de</w:t>
      </w:r>
      <w:r>
        <w:rPr>
          <w:rFonts w:eastAsia="Georgia"/>
        </w:rPr>
        <w:t xml:space="preserve"> </w:t>
      </w:r>
      <w:r>
        <w:t>Neige-Sereine</w:t>
      </w:r>
      <w:r w:rsidR="004C7F27">
        <w:t xml:space="preserve">, </w:t>
      </w:r>
      <w:r>
        <w:t>la</w:t>
      </w:r>
      <w:r>
        <w:rPr>
          <w:rFonts w:eastAsia="Georgia"/>
        </w:rPr>
        <w:t xml:space="preserve"> </w:t>
      </w:r>
      <w:r>
        <w:t>reine</w:t>
      </w:r>
      <w:r w:rsidR="004C7F27">
        <w:t xml:space="preserve">, </w:t>
      </w:r>
      <w:r>
        <w:t>qui</w:t>
      </w:r>
      <w:r>
        <w:rPr>
          <w:rFonts w:eastAsia="Georgia"/>
        </w:rPr>
        <w:t xml:space="preserve"> </w:t>
      </w:r>
      <w:r>
        <w:t>étaient</w:t>
      </w:r>
      <w:r>
        <w:rPr>
          <w:rFonts w:eastAsia="Georgia"/>
        </w:rPr>
        <w:t xml:space="preserve"> </w:t>
      </w:r>
      <w:r>
        <w:t>les</w:t>
      </w:r>
      <w:r>
        <w:rPr>
          <w:rFonts w:eastAsia="Georgia"/>
        </w:rPr>
        <w:t xml:space="preserve"> </w:t>
      </w:r>
      <w:r>
        <w:t>plus</w:t>
      </w:r>
      <w:r>
        <w:rPr>
          <w:rFonts w:eastAsia="Georgia"/>
        </w:rPr>
        <w:t xml:space="preserve"> </w:t>
      </w:r>
      <w:r>
        <w:t>âgés</w:t>
      </w:r>
      <w:r>
        <w:rPr>
          <w:rFonts w:eastAsia="Georgia"/>
        </w:rPr>
        <w:t xml:space="preserve"> </w:t>
      </w:r>
      <w:r>
        <w:t>de</w:t>
      </w:r>
      <w:r>
        <w:rPr>
          <w:rFonts w:eastAsia="Georgia"/>
        </w:rPr>
        <w:t xml:space="preserve"> </w:t>
      </w:r>
      <w:r>
        <w:t>tous</w:t>
      </w:r>
      <w:r w:rsidR="004C7F27">
        <w:t xml:space="preserve">, </w:t>
      </w:r>
      <w:r>
        <w:t>et</w:t>
      </w:r>
      <w:r>
        <w:rPr>
          <w:rFonts w:eastAsia="Georgia"/>
        </w:rPr>
        <w:t xml:space="preserve"> </w:t>
      </w:r>
      <w:r>
        <w:t>comptaient</w:t>
      </w:r>
      <w:r>
        <w:rPr>
          <w:rFonts w:eastAsia="Georgia"/>
        </w:rPr>
        <w:t xml:space="preserve"> </w:t>
      </w:r>
      <w:r>
        <w:t>la</w:t>
      </w:r>
      <w:r>
        <w:rPr>
          <w:rFonts w:eastAsia="Georgia"/>
        </w:rPr>
        <w:t xml:space="preserve"> </w:t>
      </w:r>
      <w:r>
        <w:t>pl</w:t>
      </w:r>
      <w:r>
        <w:t>u</w:t>
      </w:r>
      <w:r>
        <w:t>part</w:t>
      </w:r>
      <w:r>
        <w:rPr>
          <w:rFonts w:eastAsia="Georgia"/>
        </w:rPr>
        <w:t xml:space="preserve"> </w:t>
      </w:r>
      <w:r>
        <w:t>des</w:t>
      </w:r>
      <w:r>
        <w:rPr>
          <w:rFonts w:eastAsia="Georgia"/>
        </w:rPr>
        <w:t xml:space="preserve"> </w:t>
      </w:r>
      <w:r>
        <w:t>cygnes</w:t>
      </w:r>
      <w:r>
        <w:rPr>
          <w:rFonts w:eastAsia="Georgia"/>
        </w:rPr>
        <w:t xml:space="preserve"> </w:t>
      </w:r>
      <w:r>
        <w:t>parmi</w:t>
      </w:r>
      <w:r>
        <w:rPr>
          <w:rFonts w:eastAsia="Georgia"/>
        </w:rPr>
        <w:t xml:space="preserve"> </w:t>
      </w:r>
      <w:r>
        <w:t>leurs</w:t>
      </w:r>
      <w:r>
        <w:rPr>
          <w:rFonts w:eastAsia="Georgia"/>
        </w:rPr>
        <w:t xml:space="preserve"> </w:t>
      </w:r>
      <w:r>
        <w:t>descendants</w:t>
      </w:r>
      <w:r w:rsidR="004C7F27">
        <w:t>.</w:t>
      </w:r>
    </w:p>
    <w:p w14:paraId="2E851F4D" w14:textId="4EA44A5E" w:rsidR="004C7F27" w:rsidRDefault="004C163A" w:rsidP="004C163A">
      <w:r>
        <w:t>Lumière-du-Jour</w:t>
      </w:r>
      <w:r>
        <w:rPr>
          <w:rFonts w:eastAsia="Georgia"/>
        </w:rPr>
        <w:t xml:space="preserve"> </w:t>
      </w:r>
      <w:r>
        <w:t>et</w:t>
      </w:r>
      <w:r>
        <w:rPr>
          <w:rFonts w:eastAsia="Georgia"/>
        </w:rPr>
        <w:t xml:space="preserve"> </w:t>
      </w:r>
      <w:r>
        <w:t>Neige-Sereine</w:t>
      </w:r>
      <w:r>
        <w:rPr>
          <w:rFonts w:eastAsia="Georgia"/>
        </w:rPr>
        <w:t xml:space="preserve"> </w:t>
      </w:r>
      <w:r>
        <w:t>pouvaient</w:t>
      </w:r>
      <w:r>
        <w:rPr>
          <w:rFonts w:eastAsia="Georgia"/>
        </w:rPr>
        <w:t xml:space="preserve"> </w:t>
      </w:r>
      <w:r>
        <w:t>presque</w:t>
      </w:r>
      <w:r>
        <w:rPr>
          <w:rFonts w:eastAsia="Georgia"/>
        </w:rPr>
        <w:t xml:space="preserve"> </w:t>
      </w:r>
      <w:r>
        <w:t>se</w:t>
      </w:r>
      <w:r>
        <w:rPr>
          <w:rFonts w:eastAsia="Georgia"/>
        </w:rPr>
        <w:t xml:space="preserve"> </w:t>
      </w:r>
      <w:r>
        <w:t>rappeler</w:t>
      </w:r>
      <w:r>
        <w:rPr>
          <w:rFonts w:eastAsia="Georgia"/>
        </w:rPr>
        <w:t xml:space="preserve"> </w:t>
      </w:r>
      <w:r>
        <w:t>les</w:t>
      </w:r>
      <w:r>
        <w:rPr>
          <w:rFonts w:eastAsia="Georgia"/>
        </w:rPr>
        <w:t xml:space="preserve"> </w:t>
      </w:r>
      <w:r>
        <w:t>jours</w:t>
      </w:r>
      <w:r>
        <w:rPr>
          <w:rFonts w:eastAsia="Georgia"/>
        </w:rPr>
        <w:t xml:space="preserve"> </w:t>
      </w:r>
      <w:r>
        <w:t>où</w:t>
      </w:r>
      <w:r>
        <w:rPr>
          <w:rFonts w:eastAsia="Georgia"/>
        </w:rPr>
        <w:t xml:space="preserve"> </w:t>
      </w:r>
      <w:r>
        <w:t>les</w:t>
      </w:r>
      <w:r>
        <w:rPr>
          <w:rFonts w:eastAsia="Georgia"/>
        </w:rPr>
        <w:t xml:space="preserve"> </w:t>
      </w:r>
      <w:r>
        <w:t>cygnes</w:t>
      </w:r>
      <w:r>
        <w:rPr>
          <w:rFonts w:eastAsia="Georgia"/>
        </w:rPr>
        <w:t xml:space="preserve"> </w:t>
      </w:r>
      <w:r>
        <w:t>de</w:t>
      </w:r>
      <w:r>
        <w:rPr>
          <w:rFonts w:eastAsia="Georgia"/>
        </w:rPr>
        <w:t xml:space="preserve"> </w:t>
      </w:r>
      <w:r>
        <w:t>leur</w:t>
      </w:r>
      <w:r>
        <w:rPr>
          <w:rFonts w:eastAsia="Georgia"/>
        </w:rPr>
        <w:t xml:space="preserve"> </w:t>
      </w:r>
      <w:r>
        <w:t>race</w:t>
      </w:r>
      <w:r>
        <w:rPr>
          <w:rFonts w:eastAsia="Georgia"/>
        </w:rPr>
        <w:t xml:space="preserve"> </w:t>
      </w:r>
      <w:r>
        <w:t>ne</w:t>
      </w:r>
      <w:r>
        <w:rPr>
          <w:rFonts w:eastAsia="Georgia"/>
        </w:rPr>
        <w:t xml:space="preserve"> </w:t>
      </w:r>
      <w:r>
        <w:t>vivaient</w:t>
      </w:r>
      <w:r>
        <w:rPr>
          <w:rFonts w:eastAsia="Georgia"/>
        </w:rPr>
        <w:t xml:space="preserve"> </w:t>
      </w:r>
      <w:r>
        <w:t>nulle</w:t>
      </w:r>
      <w:r>
        <w:rPr>
          <w:rFonts w:eastAsia="Georgia"/>
        </w:rPr>
        <w:t xml:space="preserve"> </w:t>
      </w:r>
      <w:r>
        <w:t>part</w:t>
      </w:r>
      <w:r>
        <w:rPr>
          <w:rFonts w:eastAsia="Georgia"/>
        </w:rPr>
        <w:t xml:space="preserve"> </w:t>
      </w:r>
      <w:r>
        <w:t>en</w:t>
      </w:r>
      <w:r>
        <w:rPr>
          <w:rFonts w:eastAsia="Georgia"/>
        </w:rPr>
        <w:t xml:space="preserve"> </w:t>
      </w:r>
      <w:r>
        <w:t>Suède</w:t>
      </w:r>
      <w:r>
        <w:rPr>
          <w:rFonts w:eastAsia="Georgia"/>
        </w:rPr>
        <w:t xml:space="preserve"> </w:t>
      </w:r>
      <w:r>
        <w:t>à</w:t>
      </w:r>
      <w:r>
        <w:rPr>
          <w:rFonts w:eastAsia="Georgia"/>
        </w:rPr>
        <w:t xml:space="preserve"> </w:t>
      </w:r>
      <w:r>
        <w:t>l</w:t>
      </w:r>
      <w:r w:rsidR="004C7F27">
        <w:rPr>
          <w:rFonts w:eastAsia="Georgia"/>
        </w:rPr>
        <w:t>’</w:t>
      </w:r>
      <w:r>
        <w:t>état</w:t>
      </w:r>
      <w:r>
        <w:rPr>
          <w:rFonts w:eastAsia="Georgia"/>
        </w:rPr>
        <w:t xml:space="preserve"> </w:t>
      </w:r>
      <w:r>
        <w:t>sauvage</w:t>
      </w:r>
      <w:r w:rsidR="004C7F27">
        <w:t xml:space="preserve"> ; </w:t>
      </w:r>
      <w:r>
        <w:t>on</w:t>
      </w:r>
      <w:r>
        <w:rPr>
          <w:rFonts w:eastAsia="Georgia"/>
        </w:rPr>
        <w:t xml:space="preserve"> </w:t>
      </w:r>
      <w:r>
        <w:t>les</w:t>
      </w:r>
      <w:r>
        <w:rPr>
          <w:rFonts w:eastAsia="Georgia"/>
        </w:rPr>
        <w:t xml:space="preserve"> </w:t>
      </w:r>
      <w:r>
        <w:t>trouvait</w:t>
      </w:r>
      <w:r>
        <w:rPr>
          <w:rFonts w:eastAsia="Georgia"/>
        </w:rPr>
        <w:t xml:space="preserve"> </w:t>
      </w:r>
      <w:r>
        <w:t>domestiqués</w:t>
      </w:r>
      <w:r>
        <w:rPr>
          <w:rFonts w:eastAsia="Georgia"/>
        </w:rPr>
        <w:t xml:space="preserve"> </w:t>
      </w:r>
      <w:r>
        <w:t>dans</w:t>
      </w:r>
      <w:r>
        <w:rPr>
          <w:rFonts w:eastAsia="Georgia"/>
        </w:rPr>
        <w:t xml:space="preserve"> </w:t>
      </w:r>
      <w:r>
        <w:t>les</w:t>
      </w:r>
      <w:r>
        <w:rPr>
          <w:rFonts w:eastAsia="Georgia"/>
        </w:rPr>
        <w:t xml:space="preserve"> </w:t>
      </w:r>
      <w:r>
        <w:t>fossés</w:t>
      </w:r>
      <w:r>
        <w:rPr>
          <w:rFonts w:eastAsia="Georgia"/>
        </w:rPr>
        <w:t xml:space="preserve"> </w:t>
      </w:r>
      <w:r>
        <w:t>et</w:t>
      </w:r>
      <w:r>
        <w:rPr>
          <w:rFonts w:eastAsia="Georgia"/>
        </w:rPr>
        <w:t xml:space="preserve"> </w:t>
      </w:r>
      <w:r>
        <w:t>les</w:t>
      </w:r>
      <w:r>
        <w:rPr>
          <w:rFonts w:eastAsia="Georgia"/>
        </w:rPr>
        <w:t xml:space="preserve"> </w:t>
      </w:r>
      <w:r>
        <w:t>pièces</w:t>
      </w:r>
      <w:r>
        <w:rPr>
          <w:rFonts w:eastAsia="Georgia"/>
        </w:rPr>
        <w:t xml:space="preserve"> </w:t>
      </w:r>
      <w:r>
        <w:t>d</w:t>
      </w:r>
      <w:r w:rsidR="004C7F27">
        <w:rPr>
          <w:rFonts w:eastAsia="Georgia"/>
        </w:rPr>
        <w:t>’</w:t>
      </w:r>
      <w:r>
        <w:t>eau</w:t>
      </w:r>
      <w:r>
        <w:rPr>
          <w:rFonts w:eastAsia="Georgia"/>
        </w:rPr>
        <w:t xml:space="preserve"> </w:t>
      </w:r>
      <w:r>
        <w:t>des</w:t>
      </w:r>
      <w:r>
        <w:rPr>
          <w:rFonts w:eastAsia="Georgia"/>
        </w:rPr>
        <w:t xml:space="preserve"> </w:t>
      </w:r>
      <w:r>
        <w:t>châteaux</w:t>
      </w:r>
      <w:r w:rsidR="004C7F27">
        <w:t xml:space="preserve">. </w:t>
      </w:r>
      <w:r>
        <w:t>Mais</w:t>
      </w:r>
      <w:r>
        <w:rPr>
          <w:rFonts w:eastAsia="Georgia"/>
        </w:rPr>
        <w:t xml:space="preserve"> </w:t>
      </w:r>
      <w:r>
        <w:t>un</w:t>
      </w:r>
      <w:r>
        <w:rPr>
          <w:rFonts w:eastAsia="Georgia"/>
        </w:rPr>
        <w:t xml:space="preserve"> </w:t>
      </w:r>
      <w:r>
        <w:t>jour</w:t>
      </w:r>
      <w:r>
        <w:rPr>
          <w:rFonts w:eastAsia="Georgia"/>
        </w:rPr>
        <w:t xml:space="preserve"> </w:t>
      </w:r>
      <w:r>
        <w:t>un</w:t>
      </w:r>
      <w:r>
        <w:rPr>
          <w:rFonts w:eastAsia="Georgia"/>
        </w:rPr>
        <w:t xml:space="preserve"> </w:t>
      </w:r>
      <w:r>
        <w:t>couple</w:t>
      </w:r>
      <w:r>
        <w:rPr>
          <w:rFonts w:eastAsia="Georgia"/>
        </w:rPr>
        <w:t xml:space="preserve"> </w:t>
      </w:r>
      <w:r>
        <w:t>de</w:t>
      </w:r>
      <w:r>
        <w:rPr>
          <w:rFonts w:eastAsia="Georgia"/>
        </w:rPr>
        <w:t xml:space="preserve"> </w:t>
      </w:r>
      <w:r>
        <w:t>cygnes</w:t>
      </w:r>
      <w:r>
        <w:rPr>
          <w:rFonts w:eastAsia="Georgia"/>
        </w:rPr>
        <w:t xml:space="preserve"> </w:t>
      </w:r>
      <w:r>
        <w:t>s</w:t>
      </w:r>
      <w:r w:rsidR="004C7F27">
        <w:rPr>
          <w:rFonts w:eastAsia="Georgia"/>
        </w:rPr>
        <w:t>’</w:t>
      </w:r>
      <w:r>
        <w:t>évada</w:t>
      </w:r>
      <w:r>
        <w:rPr>
          <w:rFonts w:eastAsia="Georgia"/>
        </w:rPr>
        <w:t xml:space="preserve"> </w:t>
      </w:r>
      <w:r>
        <w:t>et</w:t>
      </w:r>
      <w:r>
        <w:rPr>
          <w:rFonts w:eastAsia="Georgia"/>
        </w:rPr>
        <w:t xml:space="preserve"> </w:t>
      </w:r>
      <w:r>
        <w:t>s</w:t>
      </w:r>
      <w:r w:rsidR="004C7F27">
        <w:rPr>
          <w:rFonts w:eastAsia="Georgia"/>
        </w:rPr>
        <w:t>’</w:t>
      </w:r>
      <w:r>
        <w:t>installa</w:t>
      </w:r>
      <w:r>
        <w:rPr>
          <w:rFonts w:eastAsia="Georgia"/>
        </w:rPr>
        <w:t xml:space="preserve"> </w:t>
      </w:r>
      <w:r>
        <w:t>dans</w:t>
      </w:r>
      <w:r>
        <w:rPr>
          <w:rFonts w:eastAsia="Georgia"/>
        </w:rPr>
        <w:t xml:space="preserve"> </w:t>
      </w:r>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sidR="004C7F27">
        <w:t xml:space="preserve">. </w:t>
      </w:r>
      <w:r>
        <w:t>Ils</w:t>
      </w:r>
      <w:r>
        <w:rPr>
          <w:rFonts w:eastAsia="Georgia"/>
        </w:rPr>
        <w:t xml:space="preserve"> </w:t>
      </w:r>
      <w:r>
        <w:t>donnèrent</w:t>
      </w:r>
      <w:r>
        <w:rPr>
          <w:rFonts w:eastAsia="Georgia"/>
        </w:rPr>
        <w:t xml:space="preserve"> </w:t>
      </w:r>
      <w:r>
        <w:t>naissance</w:t>
      </w:r>
      <w:r>
        <w:rPr>
          <w:rFonts w:eastAsia="Georgia"/>
        </w:rPr>
        <w:t xml:space="preserve"> </w:t>
      </w:r>
      <w:r>
        <w:t>à</w:t>
      </w:r>
      <w:r>
        <w:rPr>
          <w:rFonts w:eastAsia="Georgia"/>
        </w:rPr>
        <w:t xml:space="preserve"> </w:t>
      </w:r>
      <w:r>
        <w:t>tous</w:t>
      </w:r>
      <w:r>
        <w:rPr>
          <w:rFonts w:eastAsia="Georgia"/>
        </w:rPr>
        <w:t xml:space="preserve"> </w:t>
      </w:r>
      <w:r>
        <w:t>ceux</w:t>
      </w:r>
      <w:r>
        <w:rPr>
          <w:rFonts w:eastAsia="Georgia"/>
        </w:rPr>
        <w:t xml:space="preserve"> </w:t>
      </w:r>
      <w:r>
        <w:t>qui</w:t>
      </w:r>
      <w:r>
        <w:rPr>
          <w:rFonts w:eastAsia="Georgia"/>
        </w:rPr>
        <w:t xml:space="preserve"> </w:t>
      </w:r>
      <w:r>
        <w:t>y</w:t>
      </w:r>
      <w:r>
        <w:rPr>
          <w:rFonts w:eastAsia="Georgia"/>
        </w:rPr>
        <w:t xml:space="preserve"> </w:t>
      </w:r>
      <w:r>
        <w:t>vécurent</w:t>
      </w:r>
      <w:r>
        <w:rPr>
          <w:rFonts w:eastAsia="Georgia"/>
        </w:rPr>
        <w:t xml:space="preserve"> </w:t>
      </w:r>
      <w:r>
        <w:t>ensuite</w:t>
      </w:r>
      <w:r w:rsidR="004C7F27">
        <w:t xml:space="preserve">. </w:t>
      </w:r>
      <w:r>
        <w:t>Mai</w:t>
      </w:r>
      <w:r>
        <w:t>n</w:t>
      </w:r>
      <w:r>
        <w:t>tenant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cygnes</w:t>
      </w:r>
      <w:r>
        <w:rPr>
          <w:rFonts w:eastAsia="Georgia"/>
        </w:rPr>
        <w:t xml:space="preserve"> </w:t>
      </w:r>
      <w:r>
        <w:t>de</w:t>
      </w:r>
      <w:r>
        <w:rPr>
          <w:rFonts w:eastAsia="Georgia"/>
        </w:rPr>
        <w:t xml:space="preserve"> </w:t>
      </w:r>
      <w:r>
        <w:t>leur</w:t>
      </w:r>
      <w:r>
        <w:rPr>
          <w:rFonts w:eastAsia="Georgia"/>
        </w:rPr>
        <w:t xml:space="preserve"> </w:t>
      </w:r>
      <w:r>
        <w:t>famille</w:t>
      </w:r>
      <w:r>
        <w:rPr>
          <w:rFonts w:eastAsia="Georgia"/>
        </w:rPr>
        <w:t xml:space="preserve"> </w:t>
      </w:r>
      <w:r>
        <w:t>dans</w:t>
      </w:r>
      <w:r>
        <w:rPr>
          <w:rFonts w:eastAsia="Georgia"/>
        </w:rPr>
        <w:t xml:space="preserve"> </w:t>
      </w:r>
      <w:r>
        <w:t>plusieurs</w:t>
      </w:r>
      <w:r>
        <w:rPr>
          <w:rFonts w:eastAsia="Georgia"/>
        </w:rPr>
        <w:t xml:space="preserve"> </w:t>
      </w:r>
      <w:r>
        <w:t>des</w:t>
      </w:r>
      <w:r>
        <w:rPr>
          <w:rFonts w:eastAsia="Georgia"/>
        </w:rPr>
        <w:t xml:space="preserve"> </w:t>
      </w:r>
      <w:r>
        <w:t>golfes</w:t>
      </w:r>
      <w:r>
        <w:rPr>
          <w:rFonts w:eastAsia="Georgia"/>
        </w:rPr>
        <w:t xml:space="preserve"> </w:t>
      </w:r>
      <w:r>
        <w:t>du</w:t>
      </w:r>
      <w:r>
        <w:rPr>
          <w:rFonts w:eastAsia="Georgia"/>
        </w:rPr>
        <w:t xml:space="preserve"> </w:t>
      </w:r>
      <w:proofErr w:type="spellStart"/>
      <w:r>
        <w:t>Mälar</w:t>
      </w:r>
      <w:proofErr w:type="spellEnd"/>
      <w:r w:rsidR="004C7F27">
        <w:t xml:space="preserve">, </w:t>
      </w:r>
      <w:r>
        <w:t>comme</w:t>
      </w:r>
      <w:r>
        <w:rPr>
          <w:rFonts w:eastAsia="Georgia"/>
        </w:rPr>
        <w:t xml:space="preserve"> </w:t>
      </w:r>
      <w:r>
        <w:t>aussi</w:t>
      </w:r>
      <w:r>
        <w:rPr>
          <w:rFonts w:eastAsia="Georgia"/>
        </w:rPr>
        <w:t xml:space="preserve"> </w:t>
      </w:r>
      <w:r>
        <w:t>dans</w:t>
      </w:r>
      <w:r>
        <w:rPr>
          <w:rFonts w:eastAsia="Georgia"/>
        </w:rPr>
        <w:t xml:space="preserve"> </w:t>
      </w:r>
      <w:r>
        <w:t>le</w:t>
      </w:r>
      <w:r>
        <w:rPr>
          <w:rFonts w:eastAsia="Georgia"/>
        </w:rPr>
        <w:t xml:space="preserve"> </w:t>
      </w:r>
      <w:proofErr w:type="spellStart"/>
      <w:r w:rsidR="00156D09" w:rsidRPr="00156D09">
        <w:t>Täkern</w:t>
      </w:r>
      <w:proofErr w:type="spellEnd"/>
      <w:r>
        <w:rPr>
          <w:rFonts w:eastAsia="Georgia"/>
        </w:rPr>
        <w:t xml:space="preserve"> </w:t>
      </w:r>
      <w:r>
        <w:t>et</w:t>
      </w:r>
      <w:r>
        <w:rPr>
          <w:rFonts w:eastAsia="Georgia"/>
        </w:rPr>
        <w:t xml:space="preserve"> </w:t>
      </w:r>
      <w:r>
        <w:lastRenderedPageBreak/>
        <w:t>dans</w:t>
      </w:r>
      <w:r>
        <w:rPr>
          <w:rFonts w:eastAsia="Georgia"/>
        </w:rPr>
        <w:t xml:space="preserve"> </w:t>
      </w:r>
      <w:r>
        <w:t>le</w:t>
      </w:r>
      <w:r>
        <w:rPr>
          <w:rFonts w:eastAsia="Georgia"/>
        </w:rPr>
        <w:t xml:space="preserve"> </w:t>
      </w:r>
      <w:r>
        <w:t>lac</w:t>
      </w:r>
      <w:r>
        <w:rPr>
          <w:rFonts w:eastAsia="Georgia"/>
        </w:rPr>
        <w:t xml:space="preserve"> </w:t>
      </w:r>
      <w:r>
        <w:t>de</w:t>
      </w:r>
      <w:r>
        <w:rPr>
          <w:rFonts w:eastAsia="Georgia"/>
        </w:rPr>
        <w:t xml:space="preserve"> </w:t>
      </w:r>
      <w:proofErr w:type="spellStart"/>
      <w:r>
        <w:t>Hornborg</w:t>
      </w:r>
      <w:proofErr w:type="spellEnd"/>
      <w:r w:rsidR="004C7F27">
        <w:t xml:space="preserve">. </w:t>
      </w:r>
      <w:r>
        <w:t>Les</w:t>
      </w:r>
      <w:r>
        <w:rPr>
          <w:rFonts w:eastAsia="Georgia"/>
        </w:rPr>
        <w:t xml:space="preserve"> </w:t>
      </w:r>
      <w:r>
        <w:t>cygnes</w:t>
      </w:r>
      <w:r>
        <w:rPr>
          <w:rFonts w:eastAsia="Georgia"/>
        </w:rPr>
        <w:t xml:space="preserve"> </w:t>
      </w:r>
      <w:r>
        <w:t>de</w:t>
      </w:r>
      <w:r>
        <w:rPr>
          <w:rFonts w:eastAsia="Georgia"/>
        </w:rPr>
        <w:t xml:space="preserve"> </w:t>
      </w:r>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Pr>
          <w:rFonts w:eastAsia="Georgia"/>
        </w:rPr>
        <w:t xml:space="preserve"> </w:t>
      </w:r>
      <w:r>
        <w:t>étaient</w:t>
      </w:r>
      <w:r>
        <w:rPr>
          <w:rFonts w:eastAsia="Georgia"/>
        </w:rPr>
        <w:t xml:space="preserve"> </w:t>
      </w:r>
      <w:r>
        <w:t>très</w:t>
      </w:r>
      <w:r>
        <w:rPr>
          <w:rFonts w:eastAsia="Georgia"/>
        </w:rPr>
        <w:t xml:space="preserve"> </w:t>
      </w:r>
      <w:r>
        <w:t>fiers</w:t>
      </w:r>
      <w:r>
        <w:rPr>
          <w:rFonts w:eastAsia="Georgia"/>
        </w:rPr>
        <w:t xml:space="preserve"> </w:t>
      </w:r>
      <w:r>
        <w:t>de</w:t>
      </w:r>
      <w:r>
        <w:rPr>
          <w:rFonts w:eastAsia="Georgia"/>
        </w:rPr>
        <w:t xml:space="preserve"> </w:t>
      </w:r>
      <w:r>
        <w:t>voir</w:t>
      </w:r>
      <w:r>
        <w:rPr>
          <w:rFonts w:eastAsia="Georgia"/>
        </w:rPr>
        <w:t xml:space="preserve"> </w:t>
      </w:r>
      <w:r>
        <w:t>ainsi</w:t>
      </w:r>
      <w:r>
        <w:rPr>
          <w:rFonts w:eastAsia="Georgia"/>
        </w:rPr>
        <w:t xml:space="preserve"> </w:t>
      </w:r>
      <w:r>
        <w:t>leur</w:t>
      </w:r>
      <w:r>
        <w:rPr>
          <w:rFonts w:eastAsia="Georgia"/>
        </w:rPr>
        <w:t xml:space="preserve"> </w:t>
      </w:r>
      <w:r>
        <w:t>famille</w:t>
      </w:r>
      <w:r>
        <w:rPr>
          <w:rFonts w:eastAsia="Georgia"/>
        </w:rPr>
        <w:t xml:space="preserve"> </w:t>
      </w:r>
      <w:r>
        <w:t>se</w:t>
      </w:r>
      <w:r>
        <w:rPr>
          <w:rFonts w:eastAsia="Georgia"/>
        </w:rPr>
        <w:t xml:space="preserve"> </w:t>
      </w:r>
      <w:r>
        <w:t>propager</w:t>
      </w:r>
      <w:r>
        <w:rPr>
          <w:rFonts w:eastAsia="Georgia"/>
        </w:rPr>
        <w:t xml:space="preserve"> </w:t>
      </w:r>
      <w:r>
        <w:t>de</w:t>
      </w:r>
      <w:r>
        <w:rPr>
          <w:rFonts w:eastAsia="Georgia"/>
        </w:rPr>
        <w:t xml:space="preserve"> </w:t>
      </w:r>
      <w:r>
        <w:t>lac</w:t>
      </w:r>
      <w:r>
        <w:rPr>
          <w:rFonts w:eastAsia="Georgia"/>
        </w:rPr>
        <w:t xml:space="preserve"> </w:t>
      </w:r>
      <w:r>
        <w:t>en</w:t>
      </w:r>
      <w:r>
        <w:rPr>
          <w:rFonts w:eastAsia="Georgia"/>
        </w:rPr>
        <w:t xml:space="preserve"> </w:t>
      </w:r>
      <w:r>
        <w:t>lac</w:t>
      </w:r>
      <w:r w:rsidR="004C7F27">
        <w:t>.</w:t>
      </w:r>
    </w:p>
    <w:p w14:paraId="01E002B4"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descendues</w:t>
      </w:r>
      <w:r>
        <w:rPr>
          <w:rFonts w:eastAsia="Georgia"/>
        </w:rPr>
        <w:t xml:space="preserve"> </w:t>
      </w:r>
      <w:r>
        <w:t>à</w:t>
      </w:r>
      <w:r>
        <w:rPr>
          <w:rFonts w:eastAsia="Georgia"/>
        </w:rPr>
        <w:t xml:space="preserve"> </w:t>
      </w:r>
      <w:r>
        <w:t>l</w:t>
      </w:r>
      <w:r w:rsidR="004C7F27">
        <w:rPr>
          <w:rFonts w:eastAsia="Georgia"/>
        </w:rPr>
        <w:t>’</w:t>
      </w:r>
      <w:r>
        <w:t>ouest</w:t>
      </w:r>
      <w:r>
        <w:rPr>
          <w:rFonts w:eastAsia="Georgia"/>
        </w:rPr>
        <w:t xml:space="preserve"> </w:t>
      </w:r>
      <w:r>
        <w:t>de</w:t>
      </w:r>
      <w:r>
        <w:rPr>
          <w:rFonts w:eastAsia="Georgia"/>
        </w:rPr>
        <w:t xml:space="preserve"> </w:t>
      </w:r>
      <w:r>
        <w:t>la</w:t>
      </w:r>
      <w:r>
        <w:rPr>
          <w:rFonts w:eastAsia="Georgia"/>
        </w:rPr>
        <w:t xml:space="preserve"> </w:t>
      </w:r>
      <w:r>
        <w:t>baie</w:t>
      </w:r>
      <w:r w:rsidR="004C7F27">
        <w:t xml:space="preserve"> ; </w:t>
      </w:r>
      <w:r>
        <w:t>Akka</w:t>
      </w:r>
      <w:r>
        <w:rPr>
          <w:rFonts w:eastAsia="Georgia"/>
        </w:rPr>
        <w:t xml:space="preserve"> </w:t>
      </w:r>
      <w:r>
        <w:t>nagea</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vers</w:t>
      </w:r>
      <w:r>
        <w:rPr>
          <w:rFonts w:eastAsia="Georgia"/>
        </w:rPr>
        <w:t xml:space="preserve"> </w:t>
      </w:r>
      <w:r>
        <w:t>les</w:t>
      </w:r>
      <w:r>
        <w:rPr>
          <w:rFonts w:eastAsia="Georgia"/>
        </w:rPr>
        <w:t xml:space="preserve"> </w:t>
      </w:r>
      <w:r>
        <w:t>cygnes</w:t>
      </w:r>
      <w:r w:rsidR="004C7F27">
        <w:t xml:space="preserve">. </w:t>
      </w:r>
      <w:r>
        <w:t>Elle</w:t>
      </w:r>
      <w:r>
        <w:rPr>
          <w:rFonts w:eastAsia="Georgia"/>
        </w:rPr>
        <w:t xml:space="preserve"> </w:t>
      </w:r>
      <w:r>
        <w:t>était</w:t>
      </w:r>
      <w:r>
        <w:rPr>
          <w:rFonts w:eastAsia="Georgia"/>
        </w:rPr>
        <w:t xml:space="preserve"> </w:t>
      </w:r>
      <w:r>
        <w:t>fort</w:t>
      </w:r>
      <w:r>
        <w:rPr>
          <w:rFonts w:eastAsia="Georgia"/>
        </w:rPr>
        <w:t xml:space="preserve"> </w:t>
      </w:r>
      <w:r>
        <w:t>surprise</w:t>
      </w:r>
      <w:r>
        <w:rPr>
          <w:rFonts w:eastAsia="Georgia"/>
        </w:rPr>
        <w:t xml:space="preserve"> </w:t>
      </w:r>
      <w:r>
        <w:t>du</w:t>
      </w:r>
      <w:r>
        <w:rPr>
          <w:rFonts w:eastAsia="Georgia"/>
        </w:rPr>
        <w:t xml:space="preserve"> </w:t>
      </w:r>
      <w:r>
        <w:t>message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reçu</w:t>
      </w:r>
      <w:r w:rsidR="004C7F27">
        <w:t xml:space="preserve">, </w:t>
      </w:r>
      <w:r>
        <w:t>mais</w:t>
      </w:r>
      <w:r>
        <w:rPr>
          <w:rFonts w:eastAsia="Georgia"/>
        </w:rPr>
        <w:t xml:space="preserve"> </w:t>
      </w:r>
      <w:r>
        <w:t>elle</w:t>
      </w:r>
      <w:r>
        <w:rPr>
          <w:rFonts w:eastAsia="Georgia"/>
        </w:rPr>
        <w:t xml:space="preserve"> </w:t>
      </w:r>
      <w:r>
        <w:t>le</w:t>
      </w:r>
      <w:r>
        <w:rPr>
          <w:rFonts w:eastAsia="Georgia"/>
        </w:rPr>
        <w:t xml:space="preserve"> </w:t>
      </w:r>
      <w:r>
        <w:t>tenait</w:t>
      </w:r>
      <w:r>
        <w:rPr>
          <w:rFonts w:eastAsia="Georgia"/>
        </w:rPr>
        <w:t xml:space="preserve"> </w:t>
      </w:r>
      <w:r>
        <w:t>pour</w:t>
      </w:r>
      <w:r>
        <w:rPr>
          <w:rFonts w:eastAsia="Georgia"/>
        </w:rPr>
        <w:t xml:space="preserve"> </w:t>
      </w:r>
      <w:r>
        <w:t>un</w:t>
      </w:r>
      <w:r>
        <w:rPr>
          <w:rFonts w:eastAsia="Georgia"/>
        </w:rPr>
        <w:t xml:space="preserve"> </w:t>
      </w:r>
      <w:r>
        <w:t>grand</w:t>
      </w:r>
      <w:r>
        <w:rPr>
          <w:rFonts w:eastAsia="Georgia"/>
        </w:rPr>
        <w:t xml:space="preserve"> </w:t>
      </w:r>
      <w:r>
        <w:t>honneur</w:t>
      </w:r>
      <w:r w:rsidR="004C7F27">
        <w:t xml:space="preserve">, </w:t>
      </w:r>
      <w:r>
        <w:t>et</w:t>
      </w:r>
      <w:r>
        <w:rPr>
          <w:rFonts w:eastAsia="Georgia"/>
        </w:rPr>
        <w:t xml:space="preserve"> </w:t>
      </w:r>
      <w:r>
        <w:t>ne</w:t>
      </w:r>
      <w:r>
        <w:rPr>
          <w:rFonts w:eastAsia="Georgia"/>
        </w:rPr>
        <w:t xml:space="preserve"> </w:t>
      </w:r>
      <w:r>
        <w:t>voulait</w:t>
      </w:r>
      <w:r>
        <w:rPr>
          <w:rFonts w:eastAsia="Georgia"/>
        </w:rPr>
        <w:t xml:space="preserve"> </w:t>
      </w:r>
      <w:r>
        <w:t>à</w:t>
      </w:r>
      <w:r>
        <w:rPr>
          <w:rFonts w:eastAsia="Georgia"/>
        </w:rPr>
        <w:t xml:space="preserve"> </w:t>
      </w:r>
      <w:r>
        <w:t>aucun</w:t>
      </w:r>
      <w:r>
        <w:rPr>
          <w:rFonts w:eastAsia="Georgia"/>
        </w:rPr>
        <w:t xml:space="preserve"> </w:t>
      </w:r>
      <w:r>
        <w:t>prix</w:t>
      </w:r>
      <w:r>
        <w:rPr>
          <w:rFonts w:eastAsia="Georgia"/>
        </w:rPr>
        <w:t xml:space="preserve"> </w:t>
      </w:r>
      <w:r>
        <w:t>leur</w:t>
      </w:r>
      <w:r>
        <w:rPr>
          <w:rFonts w:eastAsia="Georgia"/>
        </w:rPr>
        <w:t xml:space="preserve"> </w:t>
      </w:r>
      <w:r>
        <w:t>refuser</w:t>
      </w:r>
      <w:r>
        <w:rPr>
          <w:rFonts w:eastAsia="Georgia"/>
        </w:rPr>
        <w:t xml:space="preserve"> </w:t>
      </w:r>
      <w:r>
        <w:t>son</w:t>
      </w:r>
      <w:r>
        <w:rPr>
          <w:rFonts w:eastAsia="Georgia"/>
        </w:rPr>
        <w:t xml:space="preserve"> </w:t>
      </w:r>
      <w:r>
        <w:t>aide</w:t>
      </w:r>
      <w:r w:rsidR="004C7F27">
        <w:t>.</w:t>
      </w:r>
    </w:p>
    <w:p w14:paraId="33E5AB0C" w14:textId="77777777" w:rsidR="004C7F27" w:rsidRDefault="004C163A" w:rsidP="004C163A">
      <w:r>
        <w:t>Arrivée</w:t>
      </w:r>
      <w:r>
        <w:rPr>
          <w:rFonts w:eastAsia="Georgia"/>
        </w:rPr>
        <w:t xml:space="preserve"> </w:t>
      </w:r>
      <w:r>
        <w:t>près</w:t>
      </w:r>
      <w:r>
        <w:rPr>
          <w:rFonts w:eastAsia="Georgia"/>
        </w:rPr>
        <w:t xml:space="preserve"> </w:t>
      </w:r>
      <w:r>
        <w:t>des</w:t>
      </w:r>
      <w:r>
        <w:rPr>
          <w:rFonts w:eastAsia="Georgia"/>
        </w:rPr>
        <w:t xml:space="preserve"> </w:t>
      </w:r>
      <w:r>
        <w:t>cygnes</w:t>
      </w:r>
      <w:r w:rsidR="004C7F27">
        <w:t xml:space="preserve">, </w:t>
      </w:r>
      <w:r>
        <w:t>elle</w:t>
      </w:r>
      <w:r>
        <w:rPr>
          <w:rFonts w:eastAsia="Georgia"/>
        </w:rPr>
        <w:t xml:space="preserve"> </w:t>
      </w:r>
      <w:r>
        <w:t>regarda</w:t>
      </w:r>
      <w:r>
        <w:rPr>
          <w:rFonts w:eastAsia="Georgia"/>
        </w:rPr>
        <w:t xml:space="preserve"> </w:t>
      </w:r>
      <w:r>
        <w:t>derrière</w:t>
      </w:r>
      <w:r>
        <w:rPr>
          <w:rFonts w:eastAsia="Georgia"/>
        </w:rPr>
        <w:t xml:space="preserve"> </w:t>
      </w:r>
      <w:r>
        <w:t>elle</w:t>
      </w:r>
      <w:r>
        <w:rPr>
          <w:rFonts w:eastAsia="Georgia"/>
        </w:rPr>
        <w:t xml:space="preserve"> </w:t>
      </w:r>
      <w:r>
        <w:t>pour</w:t>
      </w:r>
      <w:r>
        <w:rPr>
          <w:rFonts w:eastAsia="Georgia"/>
        </w:rPr>
        <w:t xml:space="preserve"> </w:t>
      </w:r>
      <w:r>
        <w:t>voir</w:t>
      </w:r>
      <w:r>
        <w:rPr>
          <w:rFonts w:eastAsia="Georgia"/>
        </w:rPr>
        <w:t xml:space="preserve"> </w:t>
      </w:r>
      <w:r>
        <w:t>si</w:t>
      </w:r>
      <w:r>
        <w:rPr>
          <w:rFonts w:eastAsia="Georgia"/>
        </w:rPr>
        <w:t xml:space="preserve"> </w:t>
      </w:r>
      <w:r>
        <w:t>les</w:t>
      </w:r>
      <w:r>
        <w:rPr>
          <w:rFonts w:eastAsia="Georgia"/>
        </w:rPr>
        <w:t xml:space="preserve"> </w:t>
      </w:r>
      <w:r>
        <w:t>oies</w:t>
      </w:r>
      <w:r>
        <w:rPr>
          <w:rFonts w:eastAsia="Georgia"/>
        </w:rPr>
        <w:t xml:space="preserve"> </w:t>
      </w:r>
      <w:r>
        <w:t>qui</w:t>
      </w:r>
      <w:r>
        <w:rPr>
          <w:rFonts w:eastAsia="Georgia"/>
        </w:rPr>
        <w:t xml:space="preserve"> </w:t>
      </w:r>
      <w:r>
        <w:t>la</w:t>
      </w:r>
      <w:r>
        <w:rPr>
          <w:rFonts w:eastAsia="Georgia"/>
        </w:rPr>
        <w:t xml:space="preserve"> </w:t>
      </w:r>
      <w:r>
        <w:t>suivaient</w:t>
      </w:r>
      <w:r>
        <w:rPr>
          <w:rFonts w:eastAsia="Georgia"/>
        </w:rPr>
        <w:t xml:space="preserve"> </w:t>
      </w:r>
      <w:r>
        <w:t>nageaient</w:t>
      </w:r>
      <w:r>
        <w:rPr>
          <w:rFonts w:eastAsia="Georgia"/>
        </w:rPr>
        <w:t xml:space="preserve"> </w:t>
      </w:r>
      <w:r>
        <w:t>à</w:t>
      </w:r>
      <w:r>
        <w:rPr>
          <w:rFonts w:eastAsia="Georgia"/>
        </w:rPr>
        <w:t xml:space="preserve"> </w:t>
      </w:r>
      <w:r>
        <w:t>intervalles</w:t>
      </w:r>
      <w:r>
        <w:rPr>
          <w:rFonts w:eastAsia="Georgia"/>
        </w:rPr>
        <w:t xml:space="preserve"> </w:t>
      </w:r>
      <w:r>
        <w:t>égaux</w:t>
      </w:r>
      <w:r>
        <w:rPr>
          <w:rFonts w:eastAsia="Georgia"/>
        </w:rPr>
        <w:t xml:space="preserve"> </w:t>
      </w:r>
      <w:r>
        <w:t>et</w:t>
      </w:r>
      <w:r>
        <w:rPr>
          <w:rFonts w:eastAsia="Georgia"/>
        </w:rPr>
        <w:t xml:space="preserve"> </w:t>
      </w:r>
      <w:r>
        <w:t>en</w:t>
      </w:r>
      <w:r>
        <w:rPr>
          <w:rFonts w:eastAsia="Georgia"/>
        </w:rPr>
        <w:t xml:space="preserve"> </w:t>
      </w:r>
      <w:r>
        <w:t>ligne</w:t>
      </w:r>
      <w:r>
        <w:rPr>
          <w:rFonts w:eastAsia="Georgia"/>
        </w:rPr>
        <w:t xml:space="preserve"> </w:t>
      </w:r>
      <w:r>
        <w:t>bien</w:t>
      </w:r>
      <w:r>
        <w:rPr>
          <w:rFonts w:eastAsia="Georgia"/>
        </w:rPr>
        <w:t xml:space="preserve"> </w:t>
      </w:r>
      <w:r>
        <w:t>droite</w:t>
      </w:r>
      <w:r w:rsidR="004C7F27">
        <w:t>.</w:t>
      </w:r>
    </w:p>
    <w:p w14:paraId="009C7FB8" w14:textId="77777777" w:rsidR="004C7F27" w:rsidRDefault="004C7F27" w:rsidP="004C163A">
      <w:r>
        <w:t>— </w:t>
      </w:r>
      <w:r w:rsidR="004C163A">
        <w:t>Et</w:t>
      </w:r>
      <w:r w:rsidR="004C163A">
        <w:rPr>
          <w:rFonts w:eastAsia="Georgia"/>
        </w:rPr>
        <w:t xml:space="preserve"> </w:t>
      </w:r>
      <w:r w:rsidR="004C163A">
        <w:t>maintenant</w:t>
      </w:r>
      <w:r w:rsidR="004C163A">
        <w:rPr>
          <w:rFonts w:eastAsia="Georgia"/>
        </w:rPr>
        <w:t xml:space="preserve"> </w:t>
      </w:r>
      <w:r w:rsidR="004C163A">
        <w:t>nagez</w:t>
      </w:r>
      <w:r w:rsidR="004C163A">
        <w:rPr>
          <w:rFonts w:eastAsia="Georgia"/>
        </w:rPr>
        <w:t xml:space="preserve"> </w:t>
      </w:r>
      <w:r w:rsidR="004C163A">
        <w:t>vivement</w:t>
      </w:r>
      <w:r w:rsidR="004C163A">
        <w:rPr>
          <w:rFonts w:eastAsia="Georgia"/>
        </w:rPr>
        <w:t xml:space="preserve"> </w:t>
      </w:r>
      <w:r w:rsidR="004C163A">
        <w:t>et</w:t>
      </w:r>
      <w:r w:rsidR="004C163A">
        <w:rPr>
          <w:rFonts w:eastAsia="Georgia"/>
        </w:rPr>
        <w:t xml:space="preserve"> </w:t>
      </w:r>
      <w:r w:rsidR="004C163A">
        <w:t>bien</w:t>
      </w:r>
      <w:r>
        <w:t xml:space="preserve"> ! </w:t>
      </w:r>
      <w:r w:rsidR="004C163A">
        <w:t>dit-elle</w:t>
      </w:r>
      <w:r>
        <w:t xml:space="preserve">. </w:t>
      </w:r>
      <w:r w:rsidR="004C163A">
        <w:t>Ne</w:t>
      </w:r>
      <w:r w:rsidR="004C163A">
        <w:rPr>
          <w:rFonts w:eastAsia="Georgia"/>
        </w:rPr>
        <w:t xml:space="preserve"> </w:t>
      </w:r>
      <w:r w:rsidR="004C163A">
        <w:t>fixez</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cygnes</w:t>
      </w:r>
      <w:r w:rsidR="004C163A">
        <w:rPr>
          <w:rFonts w:eastAsia="Georgia"/>
        </w:rPr>
        <w:t xml:space="preserve"> </w:t>
      </w:r>
      <w:r w:rsidR="004C163A">
        <w:t>comme</w:t>
      </w:r>
      <w:r w:rsidR="004C163A">
        <w:rPr>
          <w:rFonts w:eastAsia="Georgia"/>
        </w:rPr>
        <w:t xml:space="preserve"> </w:t>
      </w:r>
      <w:r w:rsidR="004C163A">
        <w:t>si</w:t>
      </w:r>
      <w:r w:rsidR="004C163A">
        <w:rPr>
          <w:rFonts w:eastAsia="Georgia"/>
        </w:rPr>
        <w:t xml:space="preserve"> </w:t>
      </w:r>
      <w:r w:rsidR="004C163A">
        <w:t>vous</w:t>
      </w:r>
      <w:r w:rsidR="004C163A">
        <w:rPr>
          <w:rFonts w:eastAsia="Georgia"/>
        </w:rPr>
        <w:t xml:space="preserve"> </w:t>
      </w:r>
      <w:r w:rsidR="004C163A">
        <w:t>n</w:t>
      </w:r>
      <w:r>
        <w:rPr>
          <w:rFonts w:eastAsia="Georgia"/>
        </w:rPr>
        <w:t>’</w:t>
      </w:r>
      <w:r w:rsidR="004C163A">
        <w:t>aviez</w:t>
      </w:r>
      <w:r w:rsidR="004C163A">
        <w:rPr>
          <w:rFonts w:eastAsia="Georgia"/>
        </w:rPr>
        <w:t xml:space="preserve"> </w:t>
      </w:r>
      <w:r w:rsidR="004C163A">
        <w:t>jamais</w:t>
      </w:r>
      <w:r w:rsidR="004C163A">
        <w:rPr>
          <w:rFonts w:eastAsia="Georgia"/>
        </w:rPr>
        <w:t xml:space="preserve"> </w:t>
      </w:r>
      <w:r w:rsidR="004C163A">
        <w:t>vu</w:t>
      </w:r>
      <w:r w:rsidR="004C163A">
        <w:rPr>
          <w:rFonts w:eastAsia="Georgia"/>
        </w:rPr>
        <w:t xml:space="preserve"> </w:t>
      </w:r>
      <w:r w:rsidR="004C163A">
        <w:t>rien</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beau</w:t>
      </w:r>
      <w:r>
        <w:t xml:space="preserve">, </w:t>
      </w:r>
      <w:r w:rsidR="004C163A">
        <w:t>et</w:t>
      </w:r>
      <w:r w:rsidR="004C163A">
        <w:rPr>
          <w:rFonts w:eastAsia="Georgia"/>
        </w:rPr>
        <w:t xml:space="preserve"> </w:t>
      </w:r>
      <w:r w:rsidR="004C163A">
        <w:t>ne</w:t>
      </w:r>
      <w:r w:rsidR="004C163A">
        <w:rPr>
          <w:rFonts w:eastAsia="Georgia"/>
        </w:rPr>
        <w:t xml:space="preserve"> </w:t>
      </w:r>
      <w:r w:rsidR="004C163A">
        <w:t>vous</w:t>
      </w:r>
      <w:r w:rsidR="004C163A">
        <w:rPr>
          <w:rFonts w:eastAsia="Georgia"/>
        </w:rPr>
        <w:t xml:space="preserve"> </w:t>
      </w:r>
      <w:r w:rsidR="004C163A">
        <w:t>occupez</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vous</w:t>
      </w:r>
      <w:r w:rsidR="004C163A">
        <w:rPr>
          <w:rFonts w:eastAsia="Georgia"/>
        </w:rPr>
        <w:t xml:space="preserve"> </w:t>
      </w:r>
      <w:r w:rsidR="004C163A">
        <w:t>diront</w:t>
      </w:r>
      <w:r>
        <w:t>.</w:t>
      </w:r>
    </w:p>
    <w:p w14:paraId="388C12DB" w14:textId="77777777" w:rsidR="004C7F27" w:rsidRDefault="004C163A" w:rsidP="004C163A">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la</w:t>
      </w:r>
      <w:r>
        <w:rPr>
          <w:rFonts w:eastAsia="Georgia"/>
        </w:rPr>
        <w:t xml:space="preserve"> </w:t>
      </w:r>
      <w:r>
        <w:t>première</w:t>
      </w:r>
      <w:r>
        <w:rPr>
          <w:rFonts w:eastAsia="Georgia"/>
        </w:rPr>
        <w:t xml:space="preserve"> </w:t>
      </w:r>
      <w:r>
        <w:t>fois</w:t>
      </w:r>
      <w:r>
        <w:rPr>
          <w:rFonts w:eastAsia="Georgia"/>
        </w:rPr>
        <w:t xml:space="preserve"> </w:t>
      </w:r>
      <w:r>
        <w:t>qu</w:t>
      </w:r>
      <w:r w:rsidR="004C7F27">
        <w:rPr>
          <w:rFonts w:eastAsia="Georgia"/>
        </w:rPr>
        <w:t>’</w:t>
      </w:r>
      <w:r>
        <w:t>elle</w:t>
      </w:r>
      <w:r>
        <w:rPr>
          <w:rFonts w:eastAsia="Georgia"/>
        </w:rPr>
        <w:t xml:space="preserve"> </w:t>
      </w:r>
      <w:r>
        <w:t>faisait</w:t>
      </w:r>
      <w:r>
        <w:rPr>
          <w:rFonts w:eastAsia="Georgia"/>
        </w:rPr>
        <w:t xml:space="preserve"> </w:t>
      </w:r>
      <w:r>
        <w:t>une</w:t>
      </w:r>
      <w:r>
        <w:rPr>
          <w:rFonts w:eastAsia="Georgia"/>
        </w:rPr>
        <w:t xml:space="preserve"> </w:t>
      </w:r>
      <w:r>
        <w:t>visite</w:t>
      </w:r>
      <w:r>
        <w:rPr>
          <w:rFonts w:eastAsia="Georgia"/>
        </w:rPr>
        <w:t xml:space="preserve"> </w:t>
      </w:r>
      <w:r>
        <w:t>au</w:t>
      </w:r>
      <w:r>
        <w:rPr>
          <w:rFonts w:eastAsia="Georgia"/>
        </w:rPr>
        <w:t xml:space="preserve"> </w:t>
      </w:r>
      <w:r>
        <w:t>vieux</w:t>
      </w:r>
      <w:r>
        <w:rPr>
          <w:rFonts w:eastAsia="Georgia"/>
        </w:rPr>
        <w:t xml:space="preserve"> </w:t>
      </w:r>
      <w:r>
        <w:t>roi</w:t>
      </w:r>
      <w:r>
        <w:rPr>
          <w:rFonts w:eastAsia="Georgia"/>
        </w:rPr>
        <w:t xml:space="preserve"> </w:t>
      </w:r>
      <w:r>
        <w:t>et</w:t>
      </w:r>
      <w:r>
        <w:rPr>
          <w:rFonts w:eastAsia="Georgia"/>
        </w:rPr>
        <w:t xml:space="preserve"> </w:t>
      </w:r>
      <w:r>
        <w:t>à</w:t>
      </w:r>
      <w:r>
        <w:rPr>
          <w:rFonts w:eastAsia="Georgia"/>
        </w:rPr>
        <w:t xml:space="preserve"> </w:t>
      </w:r>
      <w:r>
        <w:t>la</w:t>
      </w:r>
      <w:r>
        <w:rPr>
          <w:rFonts w:eastAsia="Georgia"/>
        </w:rPr>
        <w:t xml:space="preserve"> </w:t>
      </w:r>
      <w:r>
        <w:t>reine</w:t>
      </w:r>
      <w:r>
        <w:rPr>
          <w:rFonts w:eastAsia="Georgia"/>
        </w:rPr>
        <w:t xml:space="preserve"> </w:t>
      </w:r>
      <w:r>
        <w:t>des</w:t>
      </w:r>
      <w:r>
        <w:rPr>
          <w:rFonts w:eastAsia="Georgia"/>
        </w:rPr>
        <w:t xml:space="preserve"> </w:t>
      </w:r>
      <w:r>
        <w:t>cygnes</w:t>
      </w:r>
      <w:r w:rsidR="004C7F27">
        <w:t xml:space="preserve">. </w:t>
      </w:r>
      <w:r>
        <w:t>Ils</w:t>
      </w:r>
      <w:r>
        <w:rPr>
          <w:rFonts w:eastAsia="Georgia"/>
        </w:rPr>
        <w:t xml:space="preserve"> </w:t>
      </w:r>
      <w:r>
        <w:t>l</w:t>
      </w:r>
      <w:r w:rsidR="004C7F27">
        <w:rPr>
          <w:rFonts w:eastAsia="Georgia"/>
        </w:rPr>
        <w:t>’</w:t>
      </w:r>
      <w:r>
        <w:t>avaient</w:t>
      </w:r>
      <w:r>
        <w:rPr>
          <w:rFonts w:eastAsia="Georgia"/>
        </w:rPr>
        <w:t xml:space="preserve"> </w:t>
      </w:r>
      <w:r>
        <w:t>toujours</w:t>
      </w:r>
      <w:r>
        <w:rPr>
          <w:rFonts w:eastAsia="Georgia"/>
        </w:rPr>
        <w:t xml:space="preserve"> </w:t>
      </w:r>
      <w:r>
        <w:t>reçue</w:t>
      </w:r>
      <w:r>
        <w:rPr>
          <w:rFonts w:eastAsia="Georgia"/>
        </w:rPr>
        <w:t xml:space="preserve"> </w:t>
      </w:r>
      <w:r>
        <w:t>avec</w:t>
      </w:r>
      <w:r>
        <w:rPr>
          <w:rFonts w:eastAsia="Georgia"/>
        </w:rPr>
        <w:t xml:space="preserve"> </w:t>
      </w:r>
      <w:r>
        <w:t>la</w:t>
      </w:r>
      <w:r>
        <w:rPr>
          <w:rFonts w:eastAsia="Georgia"/>
        </w:rPr>
        <w:t xml:space="preserve"> </w:t>
      </w:r>
      <w:r>
        <w:t>distinction</w:t>
      </w:r>
      <w:r>
        <w:rPr>
          <w:rFonts w:eastAsia="Georgia"/>
        </w:rPr>
        <w:t xml:space="preserve"> </w:t>
      </w:r>
      <w:r>
        <w:t>à</w:t>
      </w:r>
      <w:r>
        <w:rPr>
          <w:rFonts w:eastAsia="Georgia"/>
        </w:rPr>
        <w:t xml:space="preserve"> </w:t>
      </w:r>
      <w:r>
        <w:t>laquelle</w:t>
      </w:r>
      <w:r>
        <w:rPr>
          <w:rFonts w:eastAsia="Georgia"/>
        </w:rPr>
        <w:t xml:space="preserve"> </w:t>
      </w:r>
      <w:r>
        <w:t>avait</w:t>
      </w:r>
      <w:r>
        <w:rPr>
          <w:rFonts w:eastAsia="Georgia"/>
        </w:rPr>
        <w:t xml:space="preserve"> </w:t>
      </w:r>
      <w:r>
        <w:t>droit</w:t>
      </w:r>
      <w:r>
        <w:rPr>
          <w:rFonts w:eastAsia="Georgia"/>
        </w:rPr>
        <w:t xml:space="preserve"> </w:t>
      </w:r>
      <w:r>
        <w:t>un</w:t>
      </w:r>
      <w:r>
        <w:rPr>
          <w:rFonts w:eastAsia="Georgia"/>
        </w:rPr>
        <w:t xml:space="preserve"> </w:t>
      </w:r>
      <w:r>
        <w:t>oiseau</w:t>
      </w:r>
      <w:r>
        <w:rPr>
          <w:rFonts w:eastAsia="Georgia"/>
        </w:rPr>
        <w:t xml:space="preserve"> </w:t>
      </w:r>
      <w:r>
        <w:t>aussi</w:t>
      </w:r>
      <w:r>
        <w:rPr>
          <w:rFonts w:eastAsia="Georgia"/>
        </w:rPr>
        <w:t xml:space="preserve"> </w:t>
      </w:r>
      <w:r>
        <w:t>notoire</w:t>
      </w:r>
      <w:r>
        <w:rPr>
          <w:rFonts w:eastAsia="Georgia"/>
        </w:rPr>
        <w:t xml:space="preserve"> </w:t>
      </w:r>
      <w:r>
        <w:t>et</w:t>
      </w:r>
      <w:r>
        <w:rPr>
          <w:rFonts w:eastAsia="Georgia"/>
        </w:rPr>
        <w:t xml:space="preserve"> </w:t>
      </w:r>
      <w:r>
        <w:t>qui</w:t>
      </w:r>
      <w:r>
        <w:rPr>
          <w:rFonts w:eastAsia="Georgia"/>
        </w:rPr>
        <w:t xml:space="preserve"> </w:t>
      </w:r>
      <w:r>
        <w:t>avait</w:t>
      </w:r>
      <w:r>
        <w:rPr>
          <w:rFonts w:eastAsia="Georgia"/>
        </w:rPr>
        <w:t xml:space="preserve"> </w:t>
      </w:r>
      <w:r>
        <w:t>tant</w:t>
      </w:r>
      <w:r>
        <w:rPr>
          <w:rFonts w:eastAsia="Georgia"/>
        </w:rPr>
        <w:t xml:space="preserve"> </w:t>
      </w:r>
      <w:r>
        <w:t>voyagé</w:t>
      </w:r>
      <w:r w:rsidR="004C7F27">
        <w:t xml:space="preserve">. </w:t>
      </w:r>
      <w:r>
        <w:t>Cependant</w:t>
      </w:r>
      <w:r>
        <w:rPr>
          <w:rFonts w:eastAsia="Georgia"/>
        </w:rPr>
        <w:t xml:space="preserve"> </w:t>
      </w:r>
      <w:r>
        <w:t>elle</w:t>
      </w:r>
      <w:r>
        <w:rPr>
          <w:rFonts w:eastAsia="Georgia"/>
        </w:rPr>
        <w:t xml:space="preserve"> </w:t>
      </w:r>
      <w:r>
        <w:t>n</w:t>
      </w:r>
      <w:r w:rsidR="004C7F27">
        <w:rPr>
          <w:rFonts w:eastAsia="Georgia"/>
        </w:rPr>
        <w:t>’</w:t>
      </w:r>
      <w:r>
        <w:t>aimait</w:t>
      </w:r>
      <w:r>
        <w:rPr>
          <w:rFonts w:eastAsia="Georgia"/>
        </w:rPr>
        <w:t xml:space="preserve"> </w:t>
      </w:r>
      <w:r>
        <w:t>pas</w:t>
      </w:r>
      <w:r>
        <w:rPr>
          <w:rFonts w:eastAsia="Georgia"/>
        </w:rPr>
        <w:t xml:space="preserve"> </w:t>
      </w:r>
      <w:r>
        <w:t>à</w:t>
      </w:r>
      <w:r>
        <w:rPr>
          <w:rFonts w:eastAsia="Georgia"/>
        </w:rPr>
        <w:t xml:space="preserve"> </w:t>
      </w:r>
      <w:r>
        <w:t>passer</w:t>
      </w:r>
      <w:r>
        <w:rPr>
          <w:rFonts w:eastAsia="Georgia"/>
        </w:rPr>
        <w:t xml:space="preserve"> </w:t>
      </w:r>
      <w:r>
        <w:t>entre</w:t>
      </w:r>
      <w:r>
        <w:rPr>
          <w:rFonts w:eastAsia="Georgia"/>
        </w:rPr>
        <w:t xml:space="preserve"> </w:t>
      </w:r>
      <w:r>
        <w:t>tous</w:t>
      </w:r>
      <w:r>
        <w:rPr>
          <w:rFonts w:eastAsia="Georgia"/>
        </w:rPr>
        <w:t xml:space="preserve"> </w:t>
      </w:r>
      <w:r>
        <w:t>les</w:t>
      </w:r>
      <w:r>
        <w:rPr>
          <w:rFonts w:eastAsia="Georgia"/>
        </w:rPr>
        <w:t xml:space="preserve"> </w:t>
      </w:r>
      <w:r>
        <w:t>cygnes</w:t>
      </w:r>
      <w:r>
        <w:rPr>
          <w:rFonts w:eastAsia="Georgia"/>
        </w:rPr>
        <w:t xml:space="preserve"> </w:t>
      </w:r>
      <w:r>
        <w:t>qui</w:t>
      </w:r>
      <w:r>
        <w:rPr>
          <w:rFonts w:eastAsia="Georgia"/>
        </w:rPr>
        <w:t xml:space="preserve"> </w:t>
      </w:r>
      <w:r>
        <w:t>formaient</w:t>
      </w:r>
      <w:r>
        <w:rPr>
          <w:rFonts w:eastAsia="Georgia"/>
        </w:rPr>
        <w:t xml:space="preserve"> </w:t>
      </w:r>
      <w:r>
        <w:t>leur</w:t>
      </w:r>
      <w:r>
        <w:rPr>
          <w:rFonts w:eastAsia="Georgia"/>
        </w:rPr>
        <w:t xml:space="preserve"> </w:t>
      </w:r>
      <w:r>
        <w:t>entourage</w:t>
      </w:r>
      <w:r w:rsidR="004C7F27">
        <w:t xml:space="preserve">. </w:t>
      </w:r>
      <w:r>
        <w:t>Jamais</w:t>
      </w:r>
      <w:r>
        <w:rPr>
          <w:rFonts w:eastAsia="Georgia"/>
        </w:rPr>
        <w:t xml:space="preserve"> </w:t>
      </w:r>
      <w:r>
        <w:t>elle</w:t>
      </w:r>
      <w:r>
        <w:rPr>
          <w:rFonts w:eastAsia="Georgia"/>
        </w:rPr>
        <w:t xml:space="preserve"> </w:t>
      </w:r>
      <w:r>
        <w:t>ne</w:t>
      </w:r>
      <w:r>
        <w:rPr>
          <w:rFonts w:eastAsia="Georgia"/>
        </w:rPr>
        <w:t xml:space="preserve"> </w:t>
      </w:r>
      <w:r>
        <w:t>se</w:t>
      </w:r>
      <w:r>
        <w:rPr>
          <w:rFonts w:eastAsia="Georgia"/>
        </w:rPr>
        <w:t xml:space="preserve"> </w:t>
      </w:r>
      <w:r>
        <w:t>sentait</w:t>
      </w:r>
      <w:r>
        <w:rPr>
          <w:rFonts w:eastAsia="Georgia"/>
        </w:rPr>
        <w:t xml:space="preserve"> </w:t>
      </w:r>
      <w:r>
        <w:t>aussi</w:t>
      </w:r>
      <w:r>
        <w:rPr>
          <w:rFonts w:eastAsia="Georgia"/>
        </w:rPr>
        <w:t xml:space="preserve"> </w:t>
      </w:r>
      <w:r>
        <w:t>petite</w:t>
      </w:r>
      <w:r>
        <w:rPr>
          <w:rFonts w:eastAsia="Georgia"/>
        </w:rPr>
        <w:t xml:space="preserve"> </w:t>
      </w:r>
      <w:r>
        <w:t>et</w:t>
      </w:r>
      <w:r>
        <w:rPr>
          <w:rFonts w:eastAsia="Georgia"/>
        </w:rPr>
        <w:t xml:space="preserve"> </w:t>
      </w:r>
      <w:r>
        <w:t>grise</w:t>
      </w:r>
      <w:r>
        <w:rPr>
          <w:rFonts w:eastAsia="Georgia"/>
        </w:rPr>
        <w:t xml:space="preserve"> </w:t>
      </w:r>
      <w:r>
        <w:t>et</w:t>
      </w:r>
      <w:r>
        <w:rPr>
          <w:rFonts w:eastAsia="Georgia"/>
        </w:rPr>
        <w:t xml:space="preserve"> </w:t>
      </w:r>
      <w:r>
        <w:t>humble</w:t>
      </w:r>
      <w:r>
        <w:rPr>
          <w:rFonts w:eastAsia="Georgia"/>
        </w:rPr>
        <w:t xml:space="preserve"> </w:t>
      </w:r>
      <w:r>
        <w:t>que</w:t>
      </w:r>
      <w:r>
        <w:rPr>
          <w:rFonts w:eastAsia="Georgia"/>
        </w:rPr>
        <w:t xml:space="preserve"> </w:t>
      </w:r>
      <w:r>
        <w:t>parmi</w:t>
      </w:r>
      <w:r>
        <w:rPr>
          <w:rFonts w:eastAsia="Georgia"/>
        </w:rPr>
        <w:t xml:space="preserve"> </w:t>
      </w:r>
      <w:r>
        <w:t>eux</w:t>
      </w:r>
      <w:r w:rsidR="004C7F27">
        <w:t xml:space="preserve">, </w:t>
      </w:r>
      <w:r>
        <w:t>et</w:t>
      </w:r>
      <w:r>
        <w:rPr>
          <w:rFonts w:eastAsia="Georgia"/>
        </w:rPr>
        <w:t xml:space="preserve"> </w:t>
      </w:r>
      <w:r>
        <w:t>sur</w:t>
      </w:r>
      <w:r>
        <w:rPr>
          <w:rFonts w:eastAsia="Georgia"/>
        </w:rPr>
        <w:t xml:space="preserve"> </w:t>
      </w:r>
      <w:r>
        <w:t>son</w:t>
      </w:r>
      <w:r>
        <w:rPr>
          <w:rFonts w:eastAsia="Georgia"/>
        </w:rPr>
        <w:t xml:space="preserve"> </w:t>
      </w:r>
      <w:r>
        <w:t>passage</w:t>
      </w:r>
      <w:r>
        <w:rPr>
          <w:rFonts w:eastAsia="Georgia"/>
        </w:rPr>
        <w:t xml:space="preserve"> </w:t>
      </w:r>
      <w:r>
        <w:t>elle</w:t>
      </w:r>
      <w:r>
        <w:rPr>
          <w:rFonts w:eastAsia="Georgia"/>
        </w:rPr>
        <w:t xml:space="preserve"> </w:t>
      </w:r>
      <w:r>
        <w:t>avait</w:t>
      </w:r>
      <w:r>
        <w:rPr>
          <w:rFonts w:eastAsia="Georgia"/>
        </w:rPr>
        <w:t xml:space="preserve"> </w:t>
      </w:r>
      <w:r>
        <w:t>plus</w:t>
      </w:r>
      <w:r>
        <w:rPr>
          <w:rFonts w:eastAsia="Georgia"/>
        </w:rPr>
        <w:t xml:space="preserve"> </w:t>
      </w:r>
      <w:r>
        <w:t>d</w:t>
      </w:r>
      <w:r w:rsidR="004C7F27">
        <w:rPr>
          <w:rFonts w:eastAsia="Georgia"/>
        </w:rPr>
        <w:t>’</w:t>
      </w:r>
      <w:r>
        <w:t>une</w:t>
      </w:r>
      <w:r>
        <w:rPr>
          <w:rFonts w:eastAsia="Georgia"/>
        </w:rPr>
        <w:t xml:space="preserve"> </w:t>
      </w:r>
      <w:r>
        <w:t>fois</w:t>
      </w:r>
      <w:r>
        <w:rPr>
          <w:rFonts w:eastAsia="Georgia"/>
        </w:rPr>
        <w:t xml:space="preserve"> </w:t>
      </w:r>
      <w:r>
        <w:t>saisi</w:t>
      </w:r>
      <w:r>
        <w:rPr>
          <w:rFonts w:eastAsia="Georgia"/>
        </w:rPr>
        <w:t xml:space="preserve"> </w:t>
      </w:r>
      <w:r>
        <w:t>les</w:t>
      </w:r>
      <w:r>
        <w:rPr>
          <w:rFonts w:eastAsia="Georgia"/>
        </w:rPr>
        <w:t xml:space="preserve"> </w:t>
      </w:r>
      <w:r>
        <w:t>mots</w:t>
      </w:r>
      <w:r>
        <w:rPr>
          <w:rFonts w:eastAsia="Georgia"/>
        </w:rPr>
        <w:t xml:space="preserve"> </w:t>
      </w:r>
      <w:r>
        <w:t>de</w:t>
      </w:r>
      <w:r>
        <w:rPr>
          <w:rFonts w:eastAsia="Georgia"/>
        </w:rPr>
        <w:t xml:space="preserve"> </w:t>
      </w:r>
      <w:r w:rsidR="004C7F27">
        <w:t>« </w:t>
      </w:r>
      <w:r>
        <w:t>gueux</w:t>
      </w:r>
      <w:r w:rsidR="004C7F27">
        <w:t> »</w:t>
      </w:r>
      <w:r>
        <w:rPr>
          <w:rFonts w:eastAsia="Georgia"/>
        </w:rPr>
        <w:t xml:space="preserve"> </w:t>
      </w:r>
      <w:r>
        <w:t>et</w:t>
      </w:r>
      <w:r>
        <w:rPr>
          <w:rFonts w:eastAsia="Georgia"/>
        </w:rPr>
        <w:t xml:space="preserve"> </w:t>
      </w:r>
      <w:r w:rsidR="004C7F27">
        <w:t>« </w:t>
      </w:r>
      <w:r>
        <w:t>rustres</w:t>
      </w:r>
      <w:r w:rsidR="004C7F27">
        <w:t xml:space="preserve"> ». </w:t>
      </w:r>
      <w:r>
        <w:t>Elle</w:t>
      </w:r>
      <w:r>
        <w:rPr>
          <w:rFonts w:eastAsia="Georgia"/>
        </w:rPr>
        <w:t xml:space="preserve"> </w:t>
      </w:r>
      <w:r>
        <w:t>ne</w:t>
      </w:r>
      <w:r>
        <w:rPr>
          <w:rFonts w:eastAsia="Georgia"/>
        </w:rPr>
        <w:t xml:space="preserve"> </w:t>
      </w:r>
      <w:r>
        <w:t>les</w:t>
      </w:r>
      <w:r>
        <w:rPr>
          <w:rFonts w:eastAsia="Georgia"/>
        </w:rPr>
        <w:t xml:space="preserve"> </w:t>
      </w:r>
      <w:r>
        <w:t>avait</w:t>
      </w:r>
      <w:r>
        <w:rPr>
          <w:rFonts w:eastAsia="Georgia"/>
        </w:rPr>
        <w:t xml:space="preserve"> </w:t>
      </w:r>
      <w:r>
        <w:t>jamais</w:t>
      </w:r>
      <w:r>
        <w:rPr>
          <w:rFonts w:eastAsia="Georgia"/>
        </w:rPr>
        <w:t xml:space="preserve"> </w:t>
      </w:r>
      <w:r>
        <w:t>relevés</w:t>
      </w:r>
      <w:r w:rsidR="004C7F27">
        <w:t xml:space="preserve">, </w:t>
      </w:r>
      <w:r>
        <w:t>faisant</w:t>
      </w:r>
      <w:r>
        <w:rPr>
          <w:rFonts w:eastAsia="Georgia"/>
        </w:rPr>
        <w:t xml:space="preserve"> </w:t>
      </w:r>
      <w:r>
        <w:t>semblant</w:t>
      </w:r>
      <w:r>
        <w:rPr>
          <w:rFonts w:eastAsia="Georgia"/>
        </w:rPr>
        <w:t xml:space="preserve"> </w:t>
      </w:r>
      <w:r>
        <w:t>de</w:t>
      </w:r>
      <w:r>
        <w:rPr>
          <w:rFonts w:eastAsia="Georgia"/>
        </w:rPr>
        <w:t xml:space="preserve"> </w:t>
      </w:r>
      <w:r>
        <w:t>ne</w:t>
      </w:r>
      <w:r>
        <w:rPr>
          <w:rFonts w:eastAsia="Georgia"/>
        </w:rPr>
        <w:t xml:space="preserve"> </w:t>
      </w:r>
      <w:r>
        <w:t>rien</w:t>
      </w:r>
      <w:r>
        <w:rPr>
          <w:rFonts w:eastAsia="Georgia"/>
        </w:rPr>
        <w:t xml:space="preserve"> </w:t>
      </w:r>
      <w:r>
        <w:t>entendre</w:t>
      </w:r>
      <w:r w:rsidR="004C7F27">
        <w:t>.</w:t>
      </w:r>
    </w:p>
    <w:p w14:paraId="7E0ECA98" w14:textId="77777777" w:rsidR="004C7F27" w:rsidRDefault="004C163A" w:rsidP="004C163A">
      <w:r>
        <w:t>Cette</w:t>
      </w:r>
      <w:r>
        <w:rPr>
          <w:rFonts w:eastAsia="Georgia"/>
        </w:rPr>
        <w:t xml:space="preserve"> </w:t>
      </w:r>
      <w:r>
        <w:t>fois</w:t>
      </w:r>
      <w:r>
        <w:rPr>
          <w:rFonts w:eastAsia="Georgia"/>
        </w:rPr>
        <w:t xml:space="preserve"> </w:t>
      </w:r>
      <w:r>
        <w:t>tout</w:t>
      </w:r>
      <w:r>
        <w:rPr>
          <w:rFonts w:eastAsia="Georgia"/>
        </w:rPr>
        <w:t xml:space="preserve"> </w:t>
      </w:r>
      <w:r>
        <w:t>semblait</w:t>
      </w:r>
      <w:r>
        <w:rPr>
          <w:rFonts w:eastAsia="Georgia"/>
        </w:rPr>
        <w:t xml:space="preserve"> </w:t>
      </w:r>
      <w:r>
        <w:t>marcher</w:t>
      </w:r>
      <w:r>
        <w:rPr>
          <w:rFonts w:eastAsia="Georgia"/>
        </w:rPr>
        <w:t xml:space="preserve"> </w:t>
      </w:r>
      <w:r>
        <w:t>à</w:t>
      </w:r>
      <w:r>
        <w:rPr>
          <w:rFonts w:eastAsia="Georgia"/>
        </w:rPr>
        <w:t xml:space="preserve"> </w:t>
      </w:r>
      <w:r>
        <w:t>souhait</w:t>
      </w:r>
      <w:r w:rsidR="004C7F27">
        <w:t xml:space="preserve">. </w:t>
      </w:r>
      <w:r>
        <w:t>Les</w:t>
      </w:r>
      <w:r>
        <w:rPr>
          <w:rFonts w:eastAsia="Georgia"/>
        </w:rPr>
        <w:t xml:space="preserve"> </w:t>
      </w:r>
      <w:r>
        <w:t>cygnes</w:t>
      </w:r>
      <w:r>
        <w:rPr>
          <w:rFonts w:eastAsia="Georgia"/>
        </w:rPr>
        <w:t xml:space="preserve"> </w:t>
      </w:r>
      <w:r>
        <w:t>s</w:t>
      </w:r>
      <w:r w:rsidR="004C7F27">
        <w:rPr>
          <w:rFonts w:eastAsia="Georgia"/>
        </w:rPr>
        <w:t>’</w:t>
      </w:r>
      <w:r>
        <w:t>écartaient</w:t>
      </w:r>
      <w:r>
        <w:rPr>
          <w:rFonts w:eastAsia="Georgia"/>
        </w:rPr>
        <w:t xml:space="preserve"> </w:t>
      </w:r>
      <w:r>
        <w:t>poliment</w:t>
      </w:r>
      <w:r w:rsidR="004C7F27">
        <w:t xml:space="preserve">, </w:t>
      </w:r>
      <w:r>
        <w:t>et</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nageaient</w:t>
      </w:r>
      <w:r>
        <w:rPr>
          <w:rFonts w:eastAsia="Georgia"/>
        </w:rPr>
        <w:t xml:space="preserve"> </w:t>
      </w:r>
      <w:r>
        <w:t>comme</w:t>
      </w:r>
      <w:r>
        <w:rPr>
          <w:rFonts w:eastAsia="Georgia"/>
        </w:rPr>
        <w:t xml:space="preserve"> </w:t>
      </w:r>
      <w:r>
        <w:t>dans</w:t>
      </w:r>
      <w:r>
        <w:rPr>
          <w:rFonts w:eastAsia="Georgia"/>
        </w:rPr>
        <w:t xml:space="preserve"> </w:t>
      </w:r>
      <w:r>
        <w:t>une</w:t>
      </w:r>
      <w:r>
        <w:rPr>
          <w:rFonts w:eastAsia="Georgia"/>
        </w:rPr>
        <w:t xml:space="preserve"> </w:t>
      </w:r>
      <w:r>
        <w:t>allée</w:t>
      </w:r>
      <w:r>
        <w:rPr>
          <w:rFonts w:eastAsia="Georgia"/>
        </w:rPr>
        <w:t xml:space="preserve"> </w:t>
      </w:r>
      <w:r>
        <w:t>où</w:t>
      </w:r>
      <w:r>
        <w:rPr>
          <w:rFonts w:eastAsia="Georgia"/>
        </w:rPr>
        <w:t xml:space="preserve"> </w:t>
      </w:r>
      <w:r>
        <w:t>les</w:t>
      </w:r>
      <w:r>
        <w:rPr>
          <w:rFonts w:eastAsia="Georgia"/>
        </w:rPr>
        <w:t xml:space="preserve"> </w:t>
      </w:r>
      <w:r>
        <w:t>grands</w:t>
      </w:r>
      <w:r>
        <w:rPr>
          <w:rFonts w:eastAsia="Georgia"/>
        </w:rPr>
        <w:t xml:space="preserve"> </w:t>
      </w:r>
      <w:r>
        <w:t>oiseaux</w:t>
      </w:r>
      <w:r w:rsidR="004C7F27">
        <w:t xml:space="preserve">, </w:t>
      </w:r>
      <w:r>
        <w:t>blancs</w:t>
      </w:r>
      <w:r>
        <w:rPr>
          <w:rFonts w:eastAsia="Georgia"/>
        </w:rPr>
        <w:t xml:space="preserve"> </w:t>
      </w:r>
      <w:r>
        <w:t>et</w:t>
      </w:r>
      <w:r>
        <w:rPr>
          <w:rFonts w:eastAsia="Georgia"/>
        </w:rPr>
        <w:t xml:space="preserve"> </w:t>
      </w:r>
      <w:r>
        <w:t>soyeux</w:t>
      </w:r>
      <w:r w:rsidR="004C7F27">
        <w:t xml:space="preserve">, </w:t>
      </w:r>
      <w:r>
        <w:t>fo</w:t>
      </w:r>
      <w:r>
        <w:t>r</w:t>
      </w:r>
      <w:r>
        <w:t>maient</w:t>
      </w:r>
      <w:r>
        <w:rPr>
          <w:rFonts w:eastAsia="Georgia"/>
        </w:rPr>
        <w:t xml:space="preserve"> </w:t>
      </w:r>
      <w:r>
        <w:t>la</w:t>
      </w:r>
      <w:r>
        <w:rPr>
          <w:rFonts w:eastAsia="Georgia"/>
        </w:rPr>
        <w:t xml:space="preserve"> </w:t>
      </w:r>
      <w:r>
        <w:t>haie</w:t>
      </w:r>
      <w:r w:rsidR="004C7F27">
        <w:t xml:space="preserve">. </w:t>
      </w:r>
      <w:r>
        <w:t>Ils</w:t>
      </w:r>
      <w:r>
        <w:rPr>
          <w:rFonts w:eastAsia="Georgia"/>
        </w:rPr>
        <w:t xml:space="preserve"> </w:t>
      </w:r>
      <w:r>
        <w:t>étaient</w:t>
      </w:r>
      <w:r>
        <w:rPr>
          <w:rFonts w:eastAsia="Georgia"/>
        </w:rPr>
        <w:t xml:space="preserve"> </w:t>
      </w:r>
      <w:r>
        <w:t>très</w:t>
      </w:r>
      <w:r>
        <w:rPr>
          <w:rFonts w:eastAsia="Georgia"/>
        </w:rPr>
        <w:t xml:space="preserve"> </w:t>
      </w:r>
      <w:r>
        <w:t>beaux</w:t>
      </w:r>
      <w:r>
        <w:rPr>
          <w:rFonts w:eastAsia="Georgia"/>
        </w:rPr>
        <w:t xml:space="preserve"> </w:t>
      </w:r>
      <w:r>
        <w:t>lorsqu</w:t>
      </w:r>
      <w:r w:rsidR="004C7F27">
        <w:rPr>
          <w:rFonts w:eastAsia="Georgia"/>
        </w:rPr>
        <w:t>’</w:t>
      </w:r>
      <w:r>
        <w:t>ils</w:t>
      </w:r>
      <w:r>
        <w:rPr>
          <w:rFonts w:eastAsia="Georgia"/>
        </w:rPr>
        <w:t xml:space="preserve"> </w:t>
      </w:r>
      <w:r>
        <w:t>gonflaient</w:t>
      </w:r>
      <w:r>
        <w:rPr>
          <w:rFonts w:eastAsia="Georgia"/>
        </w:rPr>
        <w:t xml:space="preserve"> </w:t>
      </w:r>
      <w:r>
        <w:t>leurs</w:t>
      </w:r>
      <w:r>
        <w:rPr>
          <w:rFonts w:eastAsia="Georgia"/>
        </w:rPr>
        <w:t xml:space="preserve"> </w:t>
      </w:r>
      <w:r>
        <w:t>ailes</w:t>
      </w:r>
      <w:r>
        <w:rPr>
          <w:rFonts w:eastAsia="Georgia"/>
        </w:rPr>
        <w:t xml:space="preserve"> </w:t>
      </w:r>
      <w:r>
        <w:t>comme</w:t>
      </w:r>
      <w:r>
        <w:rPr>
          <w:rFonts w:eastAsia="Georgia"/>
        </w:rPr>
        <w:t xml:space="preserve"> </w:t>
      </w:r>
      <w:r>
        <w:t>des</w:t>
      </w:r>
      <w:r>
        <w:rPr>
          <w:rFonts w:eastAsia="Georgia"/>
        </w:rPr>
        <w:t xml:space="preserve"> </w:t>
      </w:r>
      <w:r>
        <w:t>voiles</w:t>
      </w:r>
      <w:r>
        <w:rPr>
          <w:rFonts w:eastAsia="Georgia"/>
        </w:rPr>
        <w:t xml:space="preserve"> </w:t>
      </w:r>
      <w:r>
        <w:t>pour</w:t>
      </w:r>
      <w:r>
        <w:rPr>
          <w:rFonts w:eastAsia="Georgia"/>
        </w:rPr>
        <w:t xml:space="preserve"> </w:t>
      </w:r>
      <w:r>
        <w:t>en</w:t>
      </w:r>
      <w:r>
        <w:rPr>
          <w:rFonts w:eastAsia="Georgia"/>
        </w:rPr>
        <w:t xml:space="preserve"> </w:t>
      </w:r>
      <w:r>
        <w:t>imposer</w:t>
      </w:r>
      <w:r>
        <w:rPr>
          <w:rFonts w:eastAsia="Georgia"/>
        </w:rPr>
        <w:t xml:space="preserve"> </w:t>
      </w:r>
      <w:r>
        <w:t>aux</w:t>
      </w:r>
      <w:r>
        <w:rPr>
          <w:rFonts w:eastAsia="Georgia"/>
        </w:rPr>
        <w:t xml:space="preserve"> </w:t>
      </w:r>
      <w:r>
        <w:t>visiteuses</w:t>
      </w:r>
      <w:r w:rsidR="004C7F27">
        <w:t xml:space="preserve">. </w:t>
      </w:r>
      <w:r>
        <w:t>Ils</w:t>
      </w:r>
      <w:r>
        <w:rPr>
          <w:rFonts w:eastAsia="Georgia"/>
        </w:rPr>
        <w:t xml:space="preserve"> </w:t>
      </w:r>
      <w:r>
        <w:t>ne</w:t>
      </w:r>
      <w:r>
        <w:rPr>
          <w:rFonts w:eastAsia="Georgia"/>
        </w:rPr>
        <w:t xml:space="preserve"> </w:t>
      </w:r>
      <w:r>
        <w:t>f</w:t>
      </w:r>
      <w:r>
        <w:t>i</w:t>
      </w:r>
      <w:r>
        <w:t>rent</w:t>
      </w:r>
      <w:r>
        <w:rPr>
          <w:rFonts w:eastAsia="Georgia"/>
        </w:rPr>
        <w:t xml:space="preserve"> </w:t>
      </w:r>
      <w:r>
        <w:t>pas</w:t>
      </w:r>
      <w:r>
        <w:rPr>
          <w:rFonts w:eastAsia="Georgia"/>
        </w:rPr>
        <w:t xml:space="preserve"> </w:t>
      </w:r>
      <w:r>
        <w:t>de</w:t>
      </w:r>
      <w:r>
        <w:rPr>
          <w:rFonts w:eastAsia="Georgia"/>
        </w:rPr>
        <w:t xml:space="preserve"> </w:t>
      </w:r>
      <w:r>
        <w:t>remarques</w:t>
      </w:r>
      <w:r>
        <w:rPr>
          <w:rFonts w:eastAsia="Georgia"/>
        </w:rPr>
        <w:t xml:space="preserve"> </w:t>
      </w:r>
      <w:r>
        <w:t>malsonnantes</w:t>
      </w:r>
      <w:r>
        <w:rPr>
          <w:rFonts w:eastAsia="Georgia"/>
        </w:rPr>
        <w:t xml:space="preserve"> </w:t>
      </w:r>
      <w:r>
        <w:t>et</w:t>
      </w:r>
      <w:r>
        <w:rPr>
          <w:rFonts w:eastAsia="Georgia"/>
        </w:rPr>
        <w:t xml:space="preserve"> </w:t>
      </w:r>
      <w:r>
        <w:t>étonnèrent</w:t>
      </w:r>
      <w:r>
        <w:rPr>
          <w:rFonts w:eastAsia="Georgia"/>
        </w:rPr>
        <w:t xml:space="preserve"> </w:t>
      </w:r>
      <w:r>
        <w:t>Akka</w:t>
      </w:r>
      <w:r>
        <w:rPr>
          <w:rFonts w:eastAsia="Georgia"/>
        </w:rPr>
        <w:t xml:space="preserve"> </w:t>
      </w:r>
      <w:r>
        <w:t>par</w:t>
      </w:r>
      <w:r>
        <w:rPr>
          <w:rFonts w:eastAsia="Georgia"/>
        </w:rPr>
        <w:t xml:space="preserve"> </w:t>
      </w:r>
      <w:r>
        <w:t>leur</w:t>
      </w:r>
      <w:r>
        <w:rPr>
          <w:rFonts w:eastAsia="Georgia"/>
        </w:rPr>
        <w:t xml:space="preserve"> </w:t>
      </w:r>
      <w:r>
        <w:t>bonne</w:t>
      </w:r>
      <w:r>
        <w:rPr>
          <w:rFonts w:eastAsia="Georgia"/>
        </w:rPr>
        <w:t xml:space="preserve"> </w:t>
      </w:r>
      <w:r>
        <w:t>tenue</w:t>
      </w:r>
      <w:r w:rsidR="004C7F27">
        <w:t>.</w:t>
      </w:r>
    </w:p>
    <w:p w14:paraId="635ECF38" w14:textId="77777777" w:rsidR="004C7F27" w:rsidRDefault="004C7F27" w:rsidP="004C163A">
      <w:r>
        <w:lastRenderedPageBreak/>
        <w:t>« </w:t>
      </w:r>
      <w:r w:rsidR="004C163A">
        <w:t>Le</w:t>
      </w:r>
      <w:r w:rsidR="004C163A">
        <w:rPr>
          <w:rFonts w:eastAsia="Georgia"/>
        </w:rPr>
        <w:t xml:space="preserve"> </w:t>
      </w:r>
      <w:r w:rsidR="004C163A">
        <w:t>roi</w:t>
      </w:r>
      <w:r w:rsidR="004C163A">
        <w:rPr>
          <w:rFonts w:eastAsia="Georgia"/>
        </w:rPr>
        <w:t xml:space="preserve"> </w:t>
      </w:r>
      <w:r w:rsidR="004C163A">
        <w:t>a</w:t>
      </w:r>
      <w:r w:rsidR="004C163A">
        <w:rPr>
          <w:rFonts w:eastAsia="Georgia"/>
        </w:rPr>
        <w:t xml:space="preserve"> </w:t>
      </w:r>
      <w:r w:rsidR="004C163A">
        <w:t>dû</w:t>
      </w:r>
      <w:r w:rsidR="004C163A">
        <w:rPr>
          <w:rFonts w:eastAsia="Georgia"/>
        </w:rPr>
        <w:t xml:space="preserve"> </w:t>
      </w:r>
      <w:r w:rsidR="004C163A">
        <w:t>se</w:t>
      </w:r>
      <w:r w:rsidR="004C163A">
        <w:rPr>
          <w:rFonts w:eastAsia="Georgia"/>
        </w:rPr>
        <w:t xml:space="preserve"> </w:t>
      </w:r>
      <w:r w:rsidR="004C163A">
        <w:t>rendre</w:t>
      </w:r>
      <w:r w:rsidR="004C163A">
        <w:rPr>
          <w:rFonts w:eastAsia="Georgia"/>
        </w:rPr>
        <w:t xml:space="preserve"> </w:t>
      </w:r>
      <w:r w:rsidR="004C163A">
        <w:t>compte</w:t>
      </w:r>
      <w:r w:rsidR="004C163A">
        <w:rPr>
          <w:rFonts w:eastAsia="Georgia"/>
        </w:rPr>
        <w:t xml:space="preserve"> </w:t>
      </w:r>
      <w:r w:rsidR="004C163A">
        <w:t>de</w:t>
      </w:r>
      <w:r w:rsidR="004C163A">
        <w:rPr>
          <w:rFonts w:eastAsia="Georgia"/>
        </w:rPr>
        <w:t xml:space="preserve"> </w:t>
      </w:r>
      <w:r w:rsidR="004C163A">
        <w:t>leurs</w:t>
      </w:r>
      <w:r w:rsidR="004C163A">
        <w:rPr>
          <w:rFonts w:eastAsia="Georgia"/>
        </w:rPr>
        <w:t xml:space="preserve"> </w:t>
      </w:r>
      <w:r w:rsidR="004C163A">
        <w:t>mauvaises</w:t>
      </w:r>
      <w:r w:rsidR="004C163A">
        <w:rPr>
          <w:rFonts w:eastAsia="Georgia"/>
        </w:rPr>
        <w:t xml:space="preserve"> </w:t>
      </w:r>
      <w:r w:rsidR="004C163A">
        <w:t>m</w:t>
      </w:r>
      <w:r w:rsidR="004C163A">
        <w:t>a</w:t>
      </w:r>
      <w:r w:rsidR="004C163A">
        <w:t>nières</w:t>
      </w:r>
      <w:r w:rsidR="004C163A">
        <w:rPr>
          <w:rFonts w:eastAsia="Georgia"/>
        </w:rPr>
        <w:t xml:space="preserve"> </w:t>
      </w:r>
      <w:r w:rsidR="004C163A">
        <w:t>et</w:t>
      </w:r>
      <w:r w:rsidR="004C163A">
        <w:rPr>
          <w:rFonts w:eastAsia="Georgia"/>
        </w:rPr>
        <w:t xml:space="preserve"> </w:t>
      </w:r>
      <w:r w:rsidR="004C163A">
        <w:t>leur</w:t>
      </w:r>
      <w:r w:rsidR="004C163A">
        <w:rPr>
          <w:rFonts w:eastAsia="Georgia"/>
        </w:rPr>
        <w:t xml:space="preserve"> </w:t>
      </w:r>
      <w:r w:rsidR="004C163A">
        <w:t>enjoindre</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conduire</w:t>
      </w:r>
      <w:r w:rsidR="004C163A">
        <w:rPr>
          <w:rFonts w:eastAsia="Georgia"/>
        </w:rPr>
        <w:t xml:space="preserve"> </w:t>
      </w:r>
      <w:r w:rsidR="004C163A">
        <w:t>poliment</w:t>
      </w:r>
      <w:r>
        <w:t xml:space="preserve"> », </w:t>
      </w:r>
      <w:r w:rsidR="004C163A">
        <w:t>pensa-t-elle</w:t>
      </w:r>
      <w:r>
        <w:t>.</w:t>
      </w:r>
    </w:p>
    <w:p w14:paraId="0FC6F84A" w14:textId="77777777" w:rsidR="004C7F27" w:rsidRDefault="004C163A" w:rsidP="004C163A">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les</w:t>
      </w:r>
      <w:r>
        <w:rPr>
          <w:rFonts w:eastAsia="Georgia"/>
        </w:rPr>
        <w:t xml:space="preserve"> </w:t>
      </w:r>
      <w:r>
        <w:t>cygnes</w:t>
      </w:r>
      <w:r>
        <w:rPr>
          <w:rFonts w:eastAsia="Georgia"/>
        </w:rPr>
        <w:t xml:space="preserve"> </w:t>
      </w:r>
      <w:r>
        <w:t>aperçurent</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qui</w:t>
      </w:r>
      <w:r>
        <w:rPr>
          <w:rFonts w:eastAsia="Georgia"/>
        </w:rPr>
        <w:t xml:space="preserve"> </w:t>
      </w:r>
      <w:r>
        <w:t>n</w:t>
      </w:r>
      <w:r>
        <w:t>a</w:t>
      </w:r>
      <w:r>
        <w:t>geait</w:t>
      </w:r>
      <w:r>
        <w:rPr>
          <w:rFonts w:eastAsia="Georgia"/>
        </w:rPr>
        <w:t xml:space="preserve"> </w:t>
      </w:r>
      <w:r>
        <w:t>le</w:t>
      </w:r>
      <w:r>
        <w:rPr>
          <w:rFonts w:eastAsia="Georgia"/>
        </w:rPr>
        <w:t xml:space="preserve"> </w:t>
      </w:r>
      <w:r>
        <w:t>dernier</w:t>
      </w:r>
      <w:r>
        <w:rPr>
          <w:rFonts w:eastAsia="Georgia"/>
        </w:rPr>
        <w:t xml:space="preserve"> </w:t>
      </w:r>
      <w:r>
        <w:t>de</w:t>
      </w:r>
      <w:r>
        <w:rPr>
          <w:rFonts w:eastAsia="Georgia"/>
        </w:rPr>
        <w:t xml:space="preserve"> </w:t>
      </w:r>
      <w:r>
        <w:t>la</w:t>
      </w:r>
      <w:r>
        <w:rPr>
          <w:rFonts w:eastAsia="Georgia"/>
        </w:rPr>
        <w:t xml:space="preserve"> </w:t>
      </w:r>
      <w:r>
        <w:t>longue</w:t>
      </w:r>
      <w:r>
        <w:rPr>
          <w:rFonts w:eastAsia="Georgia"/>
        </w:rPr>
        <w:t xml:space="preserve"> </w:t>
      </w:r>
      <w:r>
        <w:t>file</w:t>
      </w:r>
      <w:r>
        <w:rPr>
          <w:rFonts w:eastAsia="Georgia"/>
        </w:rPr>
        <w:t xml:space="preserve"> </w:t>
      </w:r>
      <w:r>
        <w:t>d</w:t>
      </w:r>
      <w:r w:rsidR="004C7F27">
        <w:rPr>
          <w:rFonts w:eastAsia="Georgia"/>
        </w:rPr>
        <w:t>’</w:t>
      </w:r>
      <w:r>
        <w:t>oies</w:t>
      </w:r>
      <w:r w:rsidR="004C7F27">
        <w:t xml:space="preserve">. </w:t>
      </w:r>
      <w:r>
        <w:t>Un</w:t>
      </w:r>
      <w:r>
        <w:rPr>
          <w:rFonts w:eastAsia="Georgia"/>
        </w:rPr>
        <w:t xml:space="preserve"> </w:t>
      </w:r>
      <w:r>
        <w:t>murmure</w:t>
      </w:r>
      <w:r>
        <w:rPr>
          <w:rFonts w:eastAsia="Georgia"/>
        </w:rPr>
        <w:t xml:space="preserve"> </w:t>
      </w:r>
      <w:r>
        <w:t>de</w:t>
      </w:r>
      <w:r>
        <w:rPr>
          <w:rFonts w:eastAsia="Georgia"/>
        </w:rPr>
        <w:t xml:space="preserve"> </w:t>
      </w:r>
      <w:r>
        <w:t>surprise</w:t>
      </w:r>
      <w:r>
        <w:rPr>
          <w:rFonts w:eastAsia="Georgia"/>
        </w:rPr>
        <w:t xml:space="preserve"> </w:t>
      </w:r>
      <w:r>
        <w:t>et</w:t>
      </w:r>
      <w:r>
        <w:rPr>
          <w:rFonts w:eastAsia="Georgia"/>
        </w:rPr>
        <w:t xml:space="preserve"> </w:t>
      </w:r>
      <w:r>
        <w:t>de</w:t>
      </w:r>
      <w:r>
        <w:rPr>
          <w:rFonts w:eastAsia="Georgia"/>
        </w:rPr>
        <w:t xml:space="preserve"> </w:t>
      </w:r>
      <w:r>
        <w:t>dépit</w:t>
      </w:r>
      <w:r>
        <w:rPr>
          <w:rFonts w:eastAsia="Georgia"/>
        </w:rPr>
        <w:t xml:space="preserve"> </w:t>
      </w:r>
      <w:r>
        <w:t>parcourut</w:t>
      </w:r>
      <w:r>
        <w:rPr>
          <w:rFonts w:eastAsia="Georgia"/>
        </w:rPr>
        <w:t xml:space="preserve"> </w:t>
      </w:r>
      <w:r>
        <w:t>les</w:t>
      </w:r>
      <w:r>
        <w:rPr>
          <w:rFonts w:eastAsia="Georgia"/>
        </w:rPr>
        <w:t xml:space="preserve"> </w:t>
      </w:r>
      <w:r>
        <w:t>rangs</w:t>
      </w:r>
      <w:r w:rsidR="004C7F27">
        <w:t xml:space="preserve">, </w:t>
      </w:r>
      <w:r>
        <w:t>et</w:t>
      </w:r>
      <w:r>
        <w:rPr>
          <w:rFonts w:eastAsia="Georgia"/>
        </w:rPr>
        <w:t xml:space="preserve"> </w:t>
      </w:r>
      <w:r>
        <w:t>c</w:t>
      </w:r>
      <w:r w:rsidR="004C7F27">
        <w:rPr>
          <w:rFonts w:eastAsia="Georgia"/>
        </w:rPr>
        <w:t>’</w:t>
      </w:r>
      <w:r>
        <w:t>en</w:t>
      </w:r>
      <w:r>
        <w:rPr>
          <w:rFonts w:eastAsia="Georgia"/>
        </w:rPr>
        <w:t xml:space="preserve"> </w:t>
      </w:r>
      <w:r>
        <w:t>fut</w:t>
      </w:r>
      <w:r>
        <w:rPr>
          <w:rFonts w:eastAsia="Georgia"/>
        </w:rPr>
        <w:t xml:space="preserve"> </w:t>
      </w:r>
      <w:r>
        <w:t>fait</w:t>
      </w:r>
      <w:r>
        <w:rPr>
          <w:rFonts w:eastAsia="Georgia"/>
        </w:rPr>
        <w:t xml:space="preserve"> </w:t>
      </w:r>
      <w:r>
        <w:t>des</w:t>
      </w:r>
      <w:r>
        <w:rPr>
          <w:rFonts w:eastAsia="Georgia"/>
        </w:rPr>
        <w:t xml:space="preserve"> </w:t>
      </w:r>
      <w:r>
        <w:t>belles</w:t>
      </w:r>
      <w:r>
        <w:rPr>
          <w:rFonts w:eastAsia="Georgia"/>
        </w:rPr>
        <w:t xml:space="preserve"> </w:t>
      </w:r>
      <w:r>
        <w:t>m</w:t>
      </w:r>
      <w:r>
        <w:t>a</w:t>
      </w:r>
      <w:r>
        <w:t>nières</w:t>
      </w:r>
      <w:r>
        <w:rPr>
          <w:rFonts w:eastAsia="Georgia"/>
        </w:rPr>
        <w:t xml:space="preserve"> </w:t>
      </w:r>
      <w:r>
        <w:t>des</w:t>
      </w:r>
      <w:r>
        <w:rPr>
          <w:rFonts w:eastAsia="Georgia"/>
        </w:rPr>
        <w:t xml:space="preserve"> </w:t>
      </w:r>
      <w:r>
        <w:t>cygnes</w:t>
      </w:r>
      <w:r w:rsidR="004C7F27">
        <w:t>.</w:t>
      </w:r>
    </w:p>
    <w:p w14:paraId="4DD774E4" w14:textId="77777777" w:rsidR="004C7F27" w:rsidRDefault="004C7F27" w:rsidP="004C163A">
      <w:r>
        <w:t>— </w:t>
      </w:r>
      <w:r w:rsidR="004C163A">
        <w:t>Comment</w:t>
      </w:r>
      <w:r>
        <w:t xml:space="preserve"> ? </w:t>
      </w:r>
      <w:r w:rsidR="004C163A">
        <w:t>s</w:t>
      </w:r>
      <w:r>
        <w:rPr>
          <w:rFonts w:eastAsia="Georgia"/>
        </w:rPr>
        <w:t>’</w:t>
      </w:r>
      <w:r w:rsidR="004C163A">
        <w:t>écria</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w:t>
      </w:r>
      <w:r>
        <w:rPr>
          <w:rFonts w:eastAsia="Georgia"/>
        </w:rPr>
        <w:t>’</w:t>
      </w:r>
      <w:r w:rsidR="004C163A">
        <w:t>eux</w:t>
      </w:r>
      <w: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comptent</w:t>
      </w:r>
      <w:r w:rsidR="004C163A">
        <w:rPr>
          <w:rFonts w:eastAsia="Georgia"/>
        </w:rPr>
        <w:t xml:space="preserve"> </w:t>
      </w:r>
      <w:r w:rsidR="004C163A">
        <w:t>donc</w:t>
      </w:r>
      <w:r w:rsidR="004C163A">
        <w:rPr>
          <w:rFonts w:eastAsia="Georgia"/>
        </w:rPr>
        <w:t xml:space="preserve"> </w:t>
      </w:r>
      <w:r w:rsidR="004C163A">
        <w:t>porter</w:t>
      </w:r>
      <w:r w:rsidR="004C163A">
        <w:rPr>
          <w:rFonts w:eastAsia="Georgia"/>
        </w:rPr>
        <w:t xml:space="preserve"> </w:t>
      </w:r>
      <w:r w:rsidR="004C163A">
        <w:t>des</w:t>
      </w:r>
      <w:r w:rsidR="004C163A">
        <w:rPr>
          <w:rFonts w:eastAsia="Georgia"/>
        </w:rPr>
        <w:t xml:space="preserve"> </w:t>
      </w:r>
      <w:r w:rsidR="004C163A">
        <w:t>plumes</w:t>
      </w:r>
      <w:r w:rsidR="004C163A">
        <w:rPr>
          <w:rFonts w:eastAsia="Georgia"/>
        </w:rPr>
        <w:t xml:space="preserve"> </w:t>
      </w:r>
      <w:r w:rsidR="004C163A">
        <w:t>blanches</w:t>
      </w:r>
      <w:r>
        <w:t> ?</w:t>
      </w:r>
    </w:p>
    <w:p w14:paraId="320289E3" w14:textId="77777777" w:rsidR="004C7F27" w:rsidRDefault="004C7F27" w:rsidP="004C163A">
      <w:r>
        <w:t>— </w:t>
      </w:r>
      <w:r w:rsidR="004C163A">
        <w:t>Elles</w:t>
      </w:r>
      <w:r w:rsidR="004C163A">
        <w:rPr>
          <w:rFonts w:eastAsia="Georgia"/>
        </w:rPr>
        <w:t xml:space="preserve"> </w:t>
      </w:r>
      <w:r w:rsidR="004C163A">
        <w:t>ne</w:t>
      </w:r>
      <w:r w:rsidR="004C163A">
        <w:rPr>
          <w:rFonts w:eastAsia="Georgia"/>
        </w:rPr>
        <w:t xml:space="preserve"> </w:t>
      </w:r>
      <w:r w:rsidR="004C163A">
        <w:t>vont</w:t>
      </w:r>
      <w:r w:rsidR="004C163A">
        <w:rPr>
          <w:rFonts w:eastAsia="Georgia"/>
        </w:rPr>
        <w:t xml:space="preserve"> </w:t>
      </w:r>
      <w:r w:rsidR="004C163A">
        <w:t>pas</w:t>
      </w:r>
      <w:r w:rsidR="004C163A">
        <w:rPr>
          <w:rFonts w:eastAsia="Georgia"/>
        </w:rPr>
        <w:t xml:space="preserve"> </w:t>
      </w:r>
      <w:r w:rsidR="004C163A">
        <w:t>s</w:t>
      </w:r>
      <w:r>
        <w:rPr>
          <w:rFonts w:eastAsia="Georgia"/>
        </w:rPr>
        <w:t>’</w:t>
      </w:r>
      <w:r w:rsidR="004C163A">
        <w:t>imaginer</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seront</w:t>
      </w:r>
      <w:r w:rsidR="004C163A">
        <w:rPr>
          <w:rFonts w:eastAsia="Georgia"/>
        </w:rPr>
        <w:t xml:space="preserve"> </w:t>
      </w:r>
      <w:r w:rsidR="004C163A">
        <w:t>des</w:t>
      </w:r>
      <w:r w:rsidR="004C163A">
        <w:rPr>
          <w:rFonts w:eastAsia="Georgia"/>
        </w:rPr>
        <w:t xml:space="preserve"> </w:t>
      </w:r>
      <w:r w:rsidR="004C163A">
        <w:t>cygnes</w:t>
      </w:r>
      <w:r w:rsidR="004C163A">
        <w:rPr>
          <w:rFonts w:eastAsia="Georgia"/>
        </w:rPr>
        <w:t xml:space="preserve"> </w:t>
      </w:r>
      <w:r w:rsidR="004C163A">
        <w:t>pour</w:t>
      </w:r>
      <w:r w:rsidR="004C163A">
        <w:rPr>
          <w:rFonts w:eastAsia="Georgia"/>
        </w:rPr>
        <w:t xml:space="preserve"> </w:t>
      </w:r>
      <w:r w:rsidR="004C163A">
        <w:t>cela</w:t>
      </w:r>
      <w:r>
        <w:t xml:space="preserve"> ! </w:t>
      </w:r>
      <w:r w:rsidR="004C163A">
        <w:t>renchérit</w:t>
      </w:r>
      <w:r w:rsidR="004C163A">
        <w:rPr>
          <w:rFonts w:eastAsia="Georgia"/>
        </w:rPr>
        <w:t xml:space="preserve"> </w:t>
      </w:r>
      <w:r w:rsidR="004C163A">
        <w:t>un</w:t>
      </w:r>
      <w:r w:rsidR="004C163A">
        <w:rPr>
          <w:rFonts w:eastAsia="Georgia"/>
        </w:rPr>
        <w:t xml:space="preserve"> </w:t>
      </w:r>
      <w:r w:rsidR="004C163A">
        <w:t>autre</w:t>
      </w:r>
      <w:r>
        <w:t>.</w:t>
      </w:r>
    </w:p>
    <w:p w14:paraId="48EB27E1" w14:textId="77777777" w:rsidR="004C7F27" w:rsidRDefault="004C163A" w:rsidP="004C163A">
      <w:r>
        <w:t>Et</w:t>
      </w:r>
      <w:r>
        <w:rPr>
          <w:rFonts w:eastAsia="Georgia"/>
        </w:rPr>
        <w:t xml:space="preserve"> </w:t>
      </w:r>
      <w:r>
        <w:t>tous</w:t>
      </w:r>
      <w:r>
        <w:rPr>
          <w:rFonts w:eastAsia="Georgia"/>
        </w:rPr>
        <w:t xml:space="preserve"> </w:t>
      </w:r>
      <w:r>
        <w:t>de</w:t>
      </w:r>
      <w:r>
        <w:rPr>
          <w:rFonts w:eastAsia="Georgia"/>
        </w:rPr>
        <w:t xml:space="preserve"> </w:t>
      </w:r>
      <w:r>
        <w:t>crier</w:t>
      </w:r>
      <w:r>
        <w:rPr>
          <w:rFonts w:eastAsia="Georgia"/>
        </w:rPr>
        <w:t xml:space="preserve"> </w:t>
      </w:r>
      <w:r>
        <w:t>à</w:t>
      </w:r>
      <w:r>
        <w:rPr>
          <w:rFonts w:eastAsia="Georgia"/>
        </w:rPr>
        <w:t xml:space="preserve"> </w:t>
      </w:r>
      <w:r>
        <w:t>qui</w:t>
      </w:r>
      <w:r>
        <w:rPr>
          <w:rFonts w:eastAsia="Georgia"/>
        </w:rPr>
        <w:t xml:space="preserve"> </w:t>
      </w:r>
      <w:r>
        <w:t>mieux</w:t>
      </w:r>
      <w:r>
        <w:rPr>
          <w:rFonts w:eastAsia="Georgia"/>
        </w:rPr>
        <w:t xml:space="preserve"> </w:t>
      </w:r>
      <w:r>
        <w:t>mieux</w:t>
      </w:r>
      <w:r>
        <w:rPr>
          <w:rFonts w:eastAsia="Georgia"/>
        </w:rPr>
        <w:t xml:space="preserve"> </w:t>
      </w:r>
      <w:r>
        <w:t>de</w:t>
      </w:r>
      <w:r>
        <w:rPr>
          <w:rFonts w:eastAsia="Georgia"/>
        </w:rPr>
        <w:t xml:space="preserve"> </w:t>
      </w:r>
      <w:r>
        <w:t>leurs</w:t>
      </w:r>
      <w:r>
        <w:rPr>
          <w:rFonts w:eastAsia="Georgia"/>
        </w:rPr>
        <w:t xml:space="preserve"> </w:t>
      </w:r>
      <w:r>
        <w:t>voix</w:t>
      </w:r>
      <w:r>
        <w:rPr>
          <w:rFonts w:eastAsia="Georgia"/>
        </w:rPr>
        <w:t xml:space="preserve"> </w:t>
      </w:r>
      <w:r>
        <w:t>fortes</w:t>
      </w:r>
      <w:r>
        <w:rPr>
          <w:rFonts w:eastAsia="Georgia"/>
        </w:rPr>
        <w:t xml:space="preserve"> </w:t>
      </w:r>
      <w:r>
        <w:t>et</w:t>
      </w:r>
      <w:r>
        <w:rPr>
          <w:rFonts w:eastAsia="Georgia"/>
        </w:rPr>
        <w:t xml:space="preserve"> </w:t>
      </w:r>
      <w:r>
        <w:t>sonores</w:t>
      </w:r>
      <w:r w:rsidR="004C7F27">
        <w:t xml:space="preserve">. </w:t>
      </w:r>
      <w:r>
        <w:t>Impossible</w:t>
      </w:r>
      <w:r>
        <w:rPr>
          <w:rFonts w:eastAsia="Georgia"/>
        </w:rPr>
        <w:t xml:space="preserve"> </w:t>
      </w:r>
      <w:r>
        <w:t>de</w:t>
      </w:r>
      <w:r>
        <w:rPr>
          <w:rFonts w:eastAsia="Georgia"/>
        </w:rPr>
        <w:t xml:space="preserve"> </w:t>
      </w:r>
      <w:r>
        <w:t>leur</w:t>
      </w:r>
      <w:r>
        <w:rPr>
          <w:rFonts w:eastAsia="Georgia"/>
        </w:rPr>
        <w:t xml:space="preserve"> </w:t>
      </w:r>
      <w:r>
        <w:t>faire</w:t>
      </w:r>
      <w:r>
        <w:rPr>
          <w:rFonts w:eastAsia="Georgia"/>
        </w:rPr>
        <w:t xml:space="preserve"> </w:t>
      </w:r>
      <w:r>
        <w:t>comprendre</w:t>
      </w:r>
      <w:r>
        <w:rPr>
          <w:rFonts w:eastAsia="Georgia"/>
        </w:rPr>
        <w:t xml:space="preserve"> </w:t>
      </w:r>
      <w:r>
        <w:t>qu</w:t>
      </w:r>
      <w:r w:rsidR="004C7F27">
        <w:rPr>
          <w:rFonts w:eastAsia="Georgia"/>
        </w:rPr>
        <w:t>’</w:t>
      </w:r>
      <w:r>
        <w:t>un</w:t>
      </w:r>
      <w:r>
        <w:rPr>
          <w:rFonts w:eastAsia="Georgia"/>
        </w:rPr>
        <w:t xml:space="preserve"> </w:t>
      </w:r>
      <w:r>
        <w:t>jars</w:t>
      </w:r>
      <w:r>
        <w:rPr>
          <w:rFonts w:eastAsia="Georgia"/>
        </w:rPr>
        <w:t xml:space="preserve"> </w:t>
      </w:r>
      <w:r>
        <w:t>dome</w:t>
      </w:r>
      <w:r>
        <w:t>s</w:t>
      </w:r>
      <w:r>
        <w:t>tique</w:t>
      </w:r>
      <w:r>
        <w:rPr>
          <w:rFonts w:eastAsia="Georgia"/>
        </w:rPr>
        <w:t xml:space="preserve"> </w:t>
      </w:r>
      <w:r>
        <w:t>accompagnait</w:t>
      </w:r>
      <w:r>
        <w:rPr>
          <w:rFonts w:eastAsia="Georgia"/>
        </w:rPr>
        <w:t xml:space="preserve"> </w:t>
      </w:r>
      <w:r>
        <w:t>les</w:t>
      </w:r>
      <w:r>
        <w:rPr>
          <w:rFonts w:eastAsia="Georgia"/>
        </w:rPr>
        <w:t xml:space="preserve"> </w:t>
      </w:r>
      <w:r>
        <w:t>oies</w:t>
      </w:r>
      <w:r w:rsidR="004C7F27">
        <w:t>.</w:t>
      </w:r>
    </w:p>
    <w:p w14:paraId="5BF754CE" w14:textId="77777777" w:rsidR="004C7F27" w:rsidRDefault="004C7F27" w:rsidP="004C163A">
      <w:r>
        <w:t>— </w:t>
      </w:r>
      <w:r w:rsidR="004C163A">
        <w:t>Ce</w:t>
      </w:r>
      <w:r w:rsidR="004C163A">
        <w:rPr>
          <w:rFonts w:eastAsia="Georgia"/>
        </w:rPr>
        <w:t xml:space="preserve"> </w:t>
      </w:r>
      <w:r w:rsidR="004C163A">
        <w:t>doit</w:t>
      </w:r>
      <w:r w:rsidR="004C163A">
        <w:rPr>
          <w:rFonts w:eastAsia="Georgia"/>
        </w:rPr>
        <w:t xml:space="preserve"> </w:t>
      </w:r>
      <w:r w:rsidR="004C163A">
        <w:t>être</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des</w:t>
      </w:r>
      <w:r w:rsidR="004C163A">
        <w:rPr>
          <w:rFonts w:eastAsia="Georgia"/>
        </w:rPr>
        <w:t xml:space="preserve"> </w:t>
      </w:r>
      <w:r w:rsidR="004C163A">
        <w:t>oies</w:t>
      </w:r>
      <w:r w:rsidR="004C163A">
        <w:rPr>
          <w:rFonts w:eastAsia="Georgia"/>
        </w:rPr>
        <w:t xml:space="preserve"> </w:t>
      </w:r>
      <w:r w:rsidR="004C163A">
        <w:t>en</w:t>
      </w:r>
      <w:r w:rsidR="004C163A">
        <w:rPr>
          <w:rFonts w:eastAsia="Georgia"/>
        </w:rPr>
        <w:t xml:space="preserve"> </w:t>
      </w:r>
      <w:r w:rsidR="004C163A">
        <w:t>personne</w:t>
      </w:r>
      <w:r>
        <w:t>.</w:t>
      </w:r>
    </w:p>
    <w:p w14:paraId="72A46C5C" w14:textId="77777777" w:rsidR="004C7F27" w:rsidRDefault="004C7F27" w:rsidP="004C163A">
      <w:r>
        <w:t>— </w:t>
      </w:r>
      <w:r w:rsidR="004C163A">
        <w:t>Quelle</w:t>
      </w:r>
      <w:r w:rsidR="004C163A">
        <w:rPr>
          <w:rFonts w:eastAsia="Georgia"/>
        </w:rPr>
        <w:t xml:space="preserve"> </w:t>
      </w:r>
      <w:r w:rsidR="004C163A">
        <w:t>insolence</w:t>
      </w:r>
      <w:r>
        <w:t> !</w:t>
      </w:r>
    </w:p>
    <w:p w14:paraId="655761CD"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une</w:t>
      </w:r>
      <w:r w:rsidR="004C163A">
        <w:rPr>
          <w:rFonts w:eastAsia="Georgia"/>
        </w:rPr>
        <w:t xml:space="preserve"> </w:t>
      </w:r>
      <w:r w:rsidR="004C163A">
        <w:t>oie</w:t>
      </w:r>
      <w:r>
        <w:t xml:space="preserve">,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canard</w:t>
      </w:r>
      <w:r w:rsidR="004C163A">
        <w:rPr>
          <w:rFonts w:eastAsia="Georgia"/>
        </w:rPr>
        <w:t xml:space="preserve"> </w:t>
      </w:r>
      <w:r w:rsidR="004C163A">
        <w:t>domestique</w:t>
      </w:r>
      <w:r>
        <w:t>.</w:t>
      </w:r>
    </w:p>
    <w:p w14:paraId="6A5FE1B7" w14:textId="77777777" w:rsidR="004C7F27" w:rsidRDefault="004C163A" w:rsidP="004C163A">
      <w:r>
        <w:t>Les</w:t>
      </w:r>
      <w:r>
        <w:rPr>
          <w:rFonts w:eastAsia="Georgia"/>
        </w:rPr>
        <w:t xml:space="preserve"> </w:t>
      </w:r>
      <w:r>
        <w:t>cris</w:t>
      </w:r>
      <w:r>
        <w:rPr>
          <w:rFonts w:eastAsia="Georgia"/>
        </w:rPr>
        <w:t xml:space="preserve"> </w:t>
      </w:r>
      <w:r>
        <w:t>se</w:t>
      </w:r>
      <w:r>
        <w:rPr>
          <w:rFonts w:eastAsia="Georgia"/>
        </w:rPr>
        <w:t xml:space="preserve"> </w:t>
      </w:r>
      <w:r>
        <w:t>croisaient</w:t>
      </w:r>
      <w:r w:rsidR="004C7F27">
        <w:t xml:space="preserve">, </w:t>
      </w:r>
      <w:r>
        <w:t>le</w:t>
      </w:r>
      <w:r>
        <w:rPr>
          <w:rFonts w:eastAsia="Georgia"/>
        </w:rPr>
        <w:t xml:space="preserve"> </w:t>
      </w:r>
      <w:r>
        <w:t>grand</w:t>
      </w:r>
      <w:r>
        <w:rPr>
          <w:rFonts w:eastAsia="Georgia"/>
        </w:rPr>
        <w:t xml:space="preserve"> </w:t>
      </w:r>
      <w:r>
        <w:t>jars</w:t>
      </w:r>
      <w:r>
        <w:rPr>
          <w:rFonts w:eastAsia="Georgia"/>
        </w:rPr>
        <w:t xml:space="preserve"> </w:t>
      </w:r>
      <w:r>
        <w:t>blanc</w:t>
      </w:r>
      <w:r w:rsidR="004C7F27">
        <w:t xml:space="preserve">, </w:t>
      </w:r>
      <w:r>
        <w:t>se</w:t>
      </w:r>
      <w:r>
        <w:rPr>
          <w:rFonts w:eastAsia="Georgia"/>
        </w:rPr>
        <w:t xml:space="preserve"> </w:t>
      </w:r>
      <w:r>
        <w:t>rappelant</w:t>
      </w:r>
      <w:r>
        <w:rPr>
          <w:rFonts w:eastAsia="Georgia"/>
        </w:rPr>
        <w:t xml:space="preserve"> </w:t>
      </w:r>
      <w:r>
        <w:t>l</w:t>
      </w:r>
      <w:r w:rsidR="004C7F27">
        <w:rPr>
          <w:rFonts w:eastAsia="Georgia"/>
        </w:rPr>
        <w:t>’</w:t>
      </w:r>
      <w:r>
        <w:t>ordre</w:t>
      </w:r>
      <w:r>
        <w:rPr>
          <w:rFonts w:eastAsia="Georgia"/>
        </w:rPr>
        <w:t xml:space="preserve"> </w:t>
      </w:r>
      <w:r>
        <w:t>d</w:t>
      </w:r>
      <w:r w:rsidR="004C7F27">
        <w:rPr>
          <w:rFonts w:eastAsia="Georgia"/>
        </w:rPr>
        <w:t>’</w:t>
      </w:r>
      <w:r>
        <w:t>Akka</w:t>
      </w:r>
      <w:r w:rsidR="004C7F27">
        <w:t xml:space="preserve">, </w:t>
      </w:r>
      <w:r>
        <w:t>faisait</w:t>
      </w:r>
      <w:r>
        <w:rPr>
          <w:rFonts w:eastAsia="Georgia"/>
        </w:rPr>
        <w:t xml:space="preserve"> </w:t>
      </w:r>
      <w:r>
        <w:t>la</w:t>
      </w:r>
      <w:r>
        <w:rPr>
          <w:rFonts w:eastAsia="Georgia"/>
        </w:rPr>
        <w:t xml:space="preserve"> </w:t>
      </w:r>
      <w:r>
        <w:t>sourde</w:t>
      </w:r>
      <w:r>
        <w:rPr>
          <w:rFonts w:eastAsia="Georgia"/>
        </w:rPr>
        <w:t xml:space="preserve"> </w:t>
      </w:r>
      <w:r>
        <w:t>oreille</w:t>
      </w:r>
      <w:r w:rsidR="004C7F27">
        <w:t xml:space="preserve">, </w:t>
      </w:r>
      <w:r>
        <w:t>et</w:t>
      </w:r>
      <w:r>
        <w:rPr>
          <w:rFonts w:eastAsia="Georgia"/>
        </w:rPr>
        <w:t xml:space="preserve"> </w:t>
      </w:r>
      <w:r>
        <w:t>nageait</w:t>
      </w:r>
      <w:r>
        <w:rPr>
          <w:rFonts w:eastAsia="Georgia"/>
        </w:rPr>
        <w:t xml:space="preserve"> </w:t>
      </w:r>
      <w:r>
        <w:t>aussi</w:t>
      </w:r>
      <w:r>
        <w:rPr>
          <w:rFonts w:eastAsia="Georgia"/>
        </w:rPr>
        <w:t xml:space="preserve"> </w:t>
      </w:r>
      <w:r>
        <w:t>rapid</w:t>
      </w:r>
      <w:r>
        <w:t>e</w:t>
      </w:r>
      <w:r>
        <w:t>ment</w:t>
      </w:r>
      <w:r>
        <w:rPr>
          <w:rFonts w:eastAsia="Georgia"/>
        </w:rPr>
        <w:t xml:space="preserve"> </w:t>
      </w:r>
      <w:r>
        <w:t>qu</w:t>
      </w:r>
      <w:r w:rsidR="004C7F27">
        <w:rPr>
          <w:rFonts w:eastAsia="Georgia"/>
        </w:rPr>
        <w:t>’</w:t>
      </w:r>
      <w:r>
        <w:t>il</w:t>
      </w:r>
      <w:r>
        <w:rPr>
          <w:rFonts w:eastAsia="Georgia"/>
        </w:rPr>
        <w:t xml:space="preserve"> </w:t>
      </w:r>
      <w:r>
        <w:t>pouvait</w:t>
      </w:r>
      <w:r w:rsidR="004C7F27">
        <w:t xml:space="preserve">. </w:t>
      </w:r>
      <w:r>
        <w:t>Les</w:t>
      </w:r>
      <w:r>
        <w:rPr>
          <w:rFonts w:eastAsia="Georgia"/>
        </w:rPr>
        <w:t xml:space="preserve"> </w:t>
      </w:r>
      <w:r>
        <w:t>cygnes</w:t>
      </w:r>
      <w:r w:rsidR="004C7F27">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exaspérés</w:t>
      </w:r>
      <w:r w:rsidR="004C7F27">
        <w:t xml:space="preserve">, </w:t>
      </w:r>
      <w:r>
        <w:t>devi</w:t>
      </w:r>
      <w:r>
        <w:t>n</w:t>
      </w:r>
      <w:r>
        <w:t>rent</w:t>
      </w:r>
      <w:r>
        <w:rPr>
          <w:rFonts w:eastAsia="Georgia"/>
        </w:rPr>
        <w:t xml:space="preserve"> </w:t>
      </w:r>
      <w:r>
        <w:t>agressifs</w:t>
      </w:r>
      <w:r w:rsidR="004C7F27">
        <w:t>.</w:t>
      </w:r>
    </w:p>
    <w:p w14:paraId="2531DC89" w14:textId="77777777" w:rsidR="004C7F27" w:rsidRDefault="004C7F27" w:rsidP="004C163A">
      <w:r>
        <w:t>— </w:t>
      </w:r>
      <w:r w:rsidR="004C163A">
        <w:t>Quelle</w:t>
      </w:r>
      <w:r w:rsidR="004C163A">
        <w:rPr>
          <w:rFonts w:eastAsia="Georgia"/>
        </w:rPr>
        <w:t xml:space="preserve"> </w:t>
      </w:r>
      <w:r w:rsidR="004C163A">
        <w:t>est</w:t>
      </w:r>
      <w:r w:rsidR="004C163A">
        <w:rPr>
          <w:rFonts w:eastAsia="Georgia"/>
        </w:rPr>
        <w:t xml:space="preserve"> </w:t>
      </w:r>
      <w:r w:rsidR="004C163A">
        <w:t>cette</w:t>
      </w:r>
      <w:r w:rsidR="004C163A">
        <w:rPr>
          <w:rFonts w:eastAsia="Georgia"/>
        </w:rPr>
        <w:t xml:space="preserve"> </w:t>
      </w:r>
      <w:r w:rsidR="004C163A">
        <w:t>grenouille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porte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dos</w:t>
      </w:r>
      <w:r>
        <w:t xml:space="preserve"> ? </w:t>
      </w:r>
      <w:r w:rsidR="004C163A">
        <w:t>fit</w:t>
      </w:r>
      <w:r w:rsidR="004C163A">
        <w:rPr>
          <w:rFonts w:eastAsia="Georgia"/>
        </w:rPr>
        <w:t xml:space="preserve"> </w:t>
      </w:r>
      <w:r w:rsidR="004C163A">
        <w:t>l</w:t>
      </w:r>
      <w:r>
        <w:rPr>
          <w:rFonts w:eastAsia="Georgia"/>
        </w:rPr>
        <w:t>’</w:t>
      </w:r>
      <w:r w:rsidR="004C163A">
        <w:t>un</w:t>
      </w:r>
      <w:r>
        <w:t xml:space="preserve">. </w:t>
      </w:r>
      <w:r w:rsidR="004C163A">
        <w:t>Les</w:t>
      </w:r>
      <w:r w:rsidR="004C163A">
        <w:rPr>
          <w:rFonts w:eastAsia="Georgia"/>
        </w:rPr>
        <w:t xml:space="preserve"> </w:t>
      </w:r>
      <w:r w:rsidR="004C163A">
        <w:t>oies</w:t>
      </w:r>
      <w:r w:rsidR="004C163A">
        <w:rPr>
          <w:rFonts w:eastAsia="Georgia"/>
        </w:rPr>
        <w:t xml:space="preserve"> </w:t>
      </w:r>
      <w:r w:rsidR="004C163A">
        <w:t>croient</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reconnaîtrons</w:t>
      </w:r>
      <w:r w:rsidR="004C163A">
        <w:rPr>
          <w:rFonts w:eastAsia="Georgia"/>
        </w:rPr>
        <w:t xml:space="preserve"> </w:t>
      </w:r>
      <w:r w:rsidR="004C163A">
        <w:t>pas</w:t>
      </w:r>
      <w:r w:rsidR="004C163A">
        <w:rPr>
          <w:rFonts w:eastAsia="Georgia"/>
        </w:rPr>
        <w:t xml:space="preserve"> </w:t>
      </w:r>
      <w:r w:rsidR="004C163A">
        <w:t>une</w:t>
      </w:r>
      <w:r w:rsidR="004C163A">
        <w:rPr>
          <w:rFonts w:eastAsia="Georgia"/>
        </w:rPr>
        <w:t xml:space="preserve"> </w:t>
      </w:r>
      <w:r w:rsidR="004C163A">
        <w:t>grenouille</w:t>
      </w:r>
      <w:r w:rsidR="004C163A">
        <w:rPr>
          <w:rFonts w:eastAsia="Georgia"/>
        </w:rPr>
        <w:t xml:space="preserve"> </w:t>
      </w:r>
      <w:r w:rsidR="004C163A">
        <w:t>habillée</w:t>
      </w:r>
      <w:r w:rsidR="004C163A">
        <w:rPr>
          <w:rFonts w:eastAsia="Georgia"/>
        </w:rPr>
        <w:t xml:space="preserve"> </w:t>
      </w:r>
      <w:r w:rsidR="004C163A">
        <w:t>en</w:t>
      </w:r>
      <w:r w:rsidR="004C163A">
        <w:rPr>
          <w:rFonts w:eastAsia="Georgia"/>
        </w:rPr>
        <w:t xml:space="preserve"> </w:t>
      </w:r>
      <w:r w:rsidR="004C163A">
        <w:t>homme</w:t>
      </w:r>
      <w:r>
        <w:t>.</w:t>
      </w:r>
    </w:p>
    <w:p w14:paraId="0D9BE0A1" w14:textId="77777777" w:rsidR="004C7F27" w:rsidRDefault="004C163A" w:rsidP="004C163A">
      <w:r>
        <w:t>Les</w:t>
      </w:r>
      <w:r>
        <w:rPr>
          <w:rFonts w:eastAsia="Georgia"/>
        </w:rPr>
        <w:t xml:space="preserve"> </w:t>
      </w:r>
      <w:r>
        <w:t>cygnes</w:t>
      </w:r>
      <w:r w:rsidR="004C7F27">
        <w:t xml:space="preserve">, </w:t>
      </w:r>
      <w:r>
        <w:t>naguère</w:t>
      </w:r>
      <w:r>
        <w:rPr>
          <w:rFonts w:eastAsia="Georgia"/>
        </w:rPr>
        <w:t xml:space="preserve"> </w:t>
      </w:r>
      <w:r>
        <w:t>si</w:t>
      </w:r>
      <w:r>
        <w:rPr>
          <w:rFonts w:eastAsia="Georgia"/>
        </w:rPr>
        <w:t xml:space="preserve"> </w:t>
      </w:r>
      <w:r>
        <w:t>bien</w:t>
      </w:r>
      <w:r>
        <w:rPr>
          <w:rFonts w:eastAsia="Georgia"/>
        </w:rPr>
        <w:t xml:space="preserve"> </w:t>
      </w:r>
      <w:r>
        <w:t>rangés</w:t>
      </w:r>
      <w:r>
        <w:rPr>
          <w:rFonts w:eastAsia="Georgia"/>
        </w:rPr>
        <w:t xml:space="preserve"> </w:t>
      </w:r>
      <w:r>
        <w:t>pour</w:t>
      </w:r>
      <w:r>
        <w:rPr>
          <w:rFonts w:eastAsia="Georgia"/>
        </w:rPr>
        <w:t xml:space="preserve"> </w:t>
      </w:r>
      <w:r>
        <w:t>laisser</w:t>
      </w:r>
      <w:r>
        <w:rPr>
          <w:rFonts w:eastAsia="Georgia"/>
        </w:rPr>
        <w:t xml:space="preserve"> </w:t>
      </w:r>
      <w:r>
        <w:t>passer</w:t>
      </w:r>
      <w:r>
        <w:rPr>
          <w:rFonts w:eastAsia="Georgia"/>
        </w:rPr>
        <w:t xml:space="preserve"> </w:t>
      </w:r>
      <w:r>
        <w:t>les</w:t>
      </w:r>
      <w:r>
        <w:rPr>
          <w:rFonts w:eastAsia="Georgia"/>
        </w:rPr>
        <w:t xml:space="preserve"> </w:t>
      </w:r>
      <w:r>
        <w:t>oies</w:t>
      </w:r>
      <w:r w:rsidR="004C7F27">
        <w:t xml:space="preserve">, </w:t>
      </w:r>
      <w:r>
        <w:t>s</w:t>
      </w:r>
      <w:r w:rsidR="004C7F27">
        <w:rPr>
          <w:rFonts w:eastAsia="Georgia"/>
        </w:rPr>
        <w:t>’</w:t>
      </w:r>
      <w:r>
        <w:t>agitaient</w:t>
      </w:r>
      <w:r>
        <w:rPr>
          <w:rFonts w:eastAsia="Georgia"/>
        </w:rPr>
        <w:t xml:space="preserve"> </w:t>
      </w:r>
      <w:r>
        <w:t>et</w:t>
      </w:r>
      <w:r>
        <w:rPr>
          <w:rFonts w:eastAsia="Georgia"/>
        </w:rPr>
        <w:t xml:space="preserve"> </w:t>
      </w:r>
      <w:r>
        <w:t>nageaient</w:t>
      </w:r>
      <w:r>
        <w:rPr>
          <w:rFonts w:eastAsia="Georgia"/>
        </w:rPr>
        <w:t xml:space="preserve"> </w:t>
      </w:r>
      <w:r>
        <w:t>en</w:t>
      </w:r>
      <w:r>
        <w:rPr>
          <w:rFonts w:eastAsia="Georgia"/>
        </w:rPr>
        <w:t xml:space="preserve"> </w:t>
      </w:r>
      <w:r>
        <w:t>tous</w:t>
      </w:r>
      <w:r>
        <w:rPr>
          <w:rFonts w:eastAsia="Georgia"/>
        </w:rPr>
        <w:t xml:space="preserve"> </w:t>
      </w:r>
      <w:r>
        <w:t>sens</w:t>
      </w:r>
      <w:r w:rsidR="004C7F27">
        <w:t xml:space="preserve">, </w:t>
      </w:r>
      <w:r>
        <w:t>se</w:t>
      </w:r>
      <w:r>
        <w:rPr>
          <w:rFonts w:eastAsia="Georgia"/>
        </w:rPr>
        <w:t xml:space="preserve"> </w:t>
      </w:r>
      <w:r>
        <w:t>bousculant</w:t>
      </w:r>
      <w:r>
        <w:rPr>
          <w:rFonts w:eastAsia="Georgia"/>
        </w:rPr>
        <w:t xml:space="preserve"> </w:t>
      </w:r>
      <w:r>
        <w:t>pour</w:t>
      </w:r>
      <w:r>
        <w:rPr>
          <w:rFonts w:eastAsia="Georgia"/>
        </w:rPr>
        <w:t xml:space="preserve"> </w:t>
      </w:r>
      <w:r>
        <w:t>voir</w:t>
      </w:r>
      <w:r>
        <w:rPr>
          <w:rFonts w:eastAsia="Georgia"/>
        </w:rPr>
        <w:t xml:space="preserve"> </w:t>
      </w:r>
      <w:r>
        <w:t>le</w:t>
      </w:r>
      <w:r>
        <w:rPr>
          <w:rFonts w:eastAsia="Georgia"/>
        </w:rPr>
        <w:t xml:space="preserve"> </w:t>
      </w:r>
      <w:r>
        <w:t>jars</w:t>
      </w:r>
      <w:r>
        <w:rPr>
          <w:rFonts w:eastAsia="Georgia"/>
        </w:rPr>
        <w:t xml:space="preserve"> </w:t>
      </w:r>
      <w:r>
        <w:t>blanc</w:t>
      </w:r>
      <w:r w:rsidR="004C7F27">
        <w:t>.</w:t>
      </w:r>
    </w:p>
    <w:p w14:paraId="54118C1B" w14:textId="77777777" w:rsidR="004C7F27" w:rsidRDefault="004C163A" w:rsidP="004C163A">
      <w:r>
        <w:lastRenderedPageBreak/>
        <w:t>Akka</w:t>
      </w:r>
      <w:r>
        <w:rPr>
          <w:rFonts w:eastAsia="Georgia"/>
        </w:rPr>
        <w:t xml:space="preserve"> </w:t>
      </w:r>
      <w:r>
        <w:t>était</w:t>
      </w:r>
      <w:r>
        <w:rPr>
          <w:rFonts w:eastAsia="Georgia"/>
        </w:rPr>
        <w:t xml:space="preserve"> </w:t>
      </w:r>
      <w:r>
        <w:t>justement</w:t>
      </w:r>
      <w:r>
        <w:rPr>
          <w:rFonts w:eastAsia="Georgia"/>
        </w:rPr>
        <w:t xml:space="preserve"> </w:t>
      </w:r>
      <w:r>
        <w:t>arrivée</w:t>
      </w:r>
      <w:r>
        <w:rPr>
          <w:rFonts w:eastAsia="Georgia"/>
        </w:rPr>
        <w:t xml:space="preserve"> </w:t>
      </w:r>
      <w:r>
        <w:t>en</w:t>
      </w:r>
      <w:r>
        <w:rPr>
          <w:rFonts w:eastAsia="Georgia"/>
        </w:rPr>
        <w:t xml:space="preserve"> </w:t>
      </w:r>
      <w:r>
        <w:t>face</w:t>
      </w:r>
      <w:r>
        <w:rPr>
          <w:rFonts w:eastAsia="Georgia"/>
        </w:rPr>
        <w:t xml:space="preserve"> </w:t>
      </w:r>
      <w:r>
        <w:t>du</w:t>
      </w:r>
      <w:r>
        <w:rPr>
          <w:rFonts w:eastAsia="Georgia"/>
        </w:rPr>
        <w:t xml:space="preserve"> </w:t>
      </w:r>
      <w:r>
        <w:t>roi</w:t>
      </w:r>
      <w:r>
        <w:rPr>
          <w:rFonts w:eastAsia="Georgia"/>
        </w:rPr>
        <w:t xml:space="preserve"> </w:t>
      </w:r>
      <w:r>
        <w:t>des</w:t>
      </w:r>
      <w:r>
        <w:rPr>
          <w:rFonts w:eastAsia="Georgia"/>
        </w:rPr>
        <w:t xml:space="preserve"> </w:t>
      </w:r>
      <w:r>
        <w:t>cygnes</w:t>
      </w:r>
      <w:r w:rsidR="004C7F27">
        <w:t xml:space="preserve">, </w:t>
      </w:r>
      <w:r>
        <w:t>et</w:t>
      </w:r>
      <w:r>
        <w:rPr>
          <w:rFonts w:eastAsia="Georgia"/>
        </w:rPr>
        <w:t xml:space="preserve"> </w:t>
      </w:r>
      <w:r>
        <w:t>allait</w:t>
      </w:r>
      <w:r>
        <w:rPr>
          <w:rFonts w:eastAsia="Georgia"/>
        </w:rPr>
        <w:t xml:space="preserve"> </w:t>
      </w:r>
      <w:r>
        <w:t>s</w:t>
      </w:r>
      <w:r w:rsidR="004C7F27">
        <w:rPr>
          <w:rFonts w:eastAsia="Georgia"/>
        </w:rPr>
        <w:t>’</w:t>
      </w:r>
      <w:r>
        <w:t>enquérir</w:t>
      </w:r>
      <w:r>
        <w:rPr>
          <w:rFonts w:eastAsia="Georgia"/>
        </w:rPr>
        <w:t xml:space="preserve"> </w:t>
      </w:r>
      <w:r>
        <w:t>du</w:t>
      </w:r>
      <w:r>
        <w:rPr>
          <w:rFonts w:eastAsia="Georgia"/>
        </w:rPr>
        <w:t xml:space="preserve"> </w:t>
      </w:r>
      <w:r>
        <w:t>genre</w:t>
      </w:r>
      <w:r>
        <w:rPr>
          <w:rFonts w:eastAsia="Georgia"/>
        </w:rPr>
        <w:t xml:space="preserve"> </w:t>
      </w:r>
      <w:r>
        <w:t>de</w:t>
      </w:r>
      <w:r>
        <w:rPr>
          <w:rFonts w:eastAsia="Georgia"/>
        </w:rPr>
        <w:t xml:space="preserve"> </w:t>
      </w:r>
      <w:r>
        <w:t>secours</w:t>
      </w:r>
      <w:r>
        <w:rPr>
          <w:rFonts w:eastAsia="Georgia"/>
        </w:rPr>
        <w:t xml:space="preserve"> </w:t>
      </w:r>
      <w:r>
        <w:t>qu</w:t>
      </w:r>
      <w:r w:rsidR="004C7F27">
        <w:rPr>
          <w:rFonts w:eastAsia="Georgia"/>
        </w:rPr>
        <w:t>’</w:t>
      </w:r>
      <w:r>
        <w:t>on</w:t>
      </w:r>
      <w:r>
        <w:rPr>
          <w:rFonts w:eastAsia="Georgia"/>
        </w:rPr>
        <w:t xml:space="preserve"> </w:t>
      </w:r>
      <w:r>
        <w:t>attendait</w:t>
      </w:r>
      <w:r>
        <w:rPr>
          <w:rFonts w:eastAsia="Georgia"/>
        </w:rPr>
        <w:t xml:space="preserve"> </w:t>
      </w:r>
      <w:r>
        <w:t>d</w:t>
      </w:r>
      <w:r w:rsidR="004C7F27">
        <w:rPr>
          <w:rFonts w:eastAsia="Georgia"/>
        </w:rPr>
        <w:t>’</w:t>
      </w:r>
      <w:r>
        <w:t>elle</w:t>
      </w:r>
      <w:r w:rsidR="004C7F27">
        <w:t xml:space="preserve">, </w:t>
      </w:r>
      <w:r>
        <w:t>lor</w:t>
      </w:r>
      <w:r>
        <w:t>s</w:t>
      </w:r>
      <w:r>
        <w:t>que</w:t>
      </w:r>
      <w:r>
        <w:rPr>
          <w:rFonts w:eastAsia="Georgia"/>
        </w:rPr>
        <w:t xml:space="preserve"> </w:t>
      </w:r>
      <w:r>
        <w:t>le</w:t>
      </w:r>
      <w:r>
        <w:rPr>
          <w:rFonts w:eastAsia="Georgia"/>
        </w:rPr>
        <w:t xml:space="preserve"> </w:t>
      </w:r>
      <w:r>
        <w:t>roi</w:t>
      </w:r>
      <w:r>
        <w:rPr>
          <w:rFonts w:eastAsia="Georgia"/>
        </w:rPr>
        <w:t xml:space="preserve"> </w:t>
      </w:r>
      <w:r>
        <w:t>remarqua</w:t>
      </w:r>
      <w:r>
        <w:rPr>
          <w:rFonts w:eastAsia="Georgia"/>
        </w:rPr>
        <w:t xml:space="preserve"> </w:t>
      </w:r>
      <w:r>
        <w:t>l</w:t>
      </w:r>
      <w:r w:rsidR="004C7F27">
        <w:rPr>
          <w:rFonts w:eastAsia="Georgia"/>
        </w:rPr>
        <w:t>’</w:t>
      </w:r>
      <w:r>
        <w:t>agitation</w:t>
      </w:r>
      <w:r>
        <w:rPr>
          <w:rFonts w:eastAsia="Georgia"/>
        </w:rPr>
        <w:t xml:space="preserve"> </w:t>
      </w:r>
      <w:r>
        <w:t>des</w:t>
      </w:r>
      <w:r>
        <w:rPr>
          <w:rFonts w:eastAsia="Georgia"/>
        </w:rPr>
        <w:t xml:space="preserve"> </w:t>
      </w:r>
      <w:r>
        <w:t>siens</w:t>
      </w:r>
      <w:r w:rsidR="004C7F27">
        <w:t>.</w:t>
      </w:r>
    </w:p>
    <w:p w14:paraId="5F04B0F9" w14:textId="77777777" w:rsidR="004C7F27" w:rsidRDefault="004C163A" w:rsidP="004C163A">
      <w:r>
        <w:t>Qu</w:t>
      </w:r>
      <w:r w:rsidR="004C7F27">
        <w:rPr>
          <w:rFonts w:eastAsia="Georgia"/>
        </w:rPr>
        <w:t>’</w:t>
      </w:r>
      <w:r>
        <w:t>y</w:t>
      </w:r>
      <w:r>
        <w:rPr>
          <w:rFonts w:eastAsia="Georgia"/>
        </w:rPr>
        <w:t xml:space="preserve"> </w:t>
      </w:r>
      <w:r>
        <w:t>a-t-il</w:t>
      </w:r>
      <w:r w:rsidR="004C7F27">
        <w:t xml:space="preserve"> ? </w:t>
      </w:r>
      <w:r>
        <w:t>N</w:t>
      </w:r>
      <w:r w:rsidR="004C7F27">
        <w:rPr>
          <w:rFonts w:eastAsia="Georgia"/>
        </w:rPr>
        <w:t>’</w:t>
      </w:r>
      <w:r>
        <w:t>ai-je</w:t>
      </w:r>
      <w:r>
        <w:rPr>
          <w:rFonts w:eastAsia="Georgia"/>
        </w:rPr>
        <w:t xml:space="preserve"> </w:t>
      </w:r>
      <w:r>
        <w:t>pas</w:t>
      </w:r>
      <w:r>
        <w:rPr>
          <w:rFonts w:eastAsia="Georgia"/>
        </w:rPr>
        <w:t xml:space="preserve"> </w:t>
      </w:r>
      <w:r>
        <w:t>donné</w:t>
      </w:r>
      <w:r>
        <w:rPr>
          <w:rFonts w:eastAsia="Georgia"/>
        </w:rPr>
        <w:t xml:space="preserve"> </w:t>
      </w:r>
      <w:r>
        <w:t>l</w:t>
      </w:r>
      <w:r w:rsidR="004C7F27">
        <w:rPr>
          <w:rFonts w:eastAsia="Georgia"/>
        </w:rPr>
        <w:t>’</w:t>
      </w:r>
      <w:r>
        <w:t>ordre</w:t>
      </w:r>
      <w:r>
        <w:rPr>
          <w:rFonts w:eastAsia="Georgia"/>
        </w:rPr>
        <w:t xml:space="preserve"> </w:t>
      </w:r>
      <w:r>
        <w:t>qu</w:t>
      </w:r>
      <w:r w:rsidR="004C7F27">
        <w:rPr>
          <w:rFonts w:eastAsia="Georgia"/>
        </w:rPr>
        <w:t>’</w:t>
      </w:r>
      <w:r>
        <w:t>on</w:t>
      </w:r>
      <w:r>
        <w:rPr>
          <w:rFonts w:eastAsia="Georgia"/>
        </w:rPr>
        <w:t xml:space="preserve"> </w:t>
      </w:r>
      <w:r>
        <w:t>soit</w:t>
      </w:r>
      <w:r>
        <w:rPr>
          <w:rFonts w:eastAsia="Georgia"/>
        </w:rPr>
        <w:t xml:space="preserve"> </w:t>
      </w:r>
      <w:r>
        <w:t>poli</w:t>
      </w:r>
      <w:r>
        <w:rPr>
          <w:rFonts w:eastAsia="Georgia"/>
        </w:rPr>
        <w:t xml:space="preserve"> </w:t>
      </w:r>
      <w:r>
        <w:t>envers</w:t>
      </w:r>
      <w:r>
        <w:rPr>
          <w:rFonts w:eastAsia="Georgia"/>
        </w:rPr>
        <w:t xml:space="preserve"> </w:t>
      </w:r>
      <w:r>
        <w:t>les</w:t>
      </w:r>
      <w:r>
        <w:rPr>
          <w:rFonts w:eastAsia="Georgia"/>
        </w:rPr>
        <w:t xml:space="preserve"> </w:t>
      </w:r>
      <w:r>
        <w:t>oies</w:t>
      </w:r>
      <w:r w:rsidR="004C7F27">
        <w:t xml:space="preserve"> ? </w:t>
      </w:r>
      <w:r>
        <w:t>dit-il</w:t>
      </w:r>
      <w:r>
        <w:rPr>
          <w:rFonts w:eastAsia="Georgia"/>
        </w:rPr>
        <w:t xml:space="preserve"> </w:t>
      </w:r>
      <w:r>
        <w:t>d</w:t>
      </w:r>
      <w:r w:rsidR="004C7F27">
        <w:rPr>
          <w:rFonts w:eastAsia="Georgia"/>
        </w:rPr>
        <w:t>’</w:t>
      </w:r>
      <w:r>
        <w:t>un</w:t>
      </w:r>
      <w:r>
        <w:rPr>
          <w:rFonts w:eastAsia="Georgia"/>
        </w:rPr>
        <w:t xml:space="preserve"> </w:t>
      </w:r>
      <w:r>
        <w:t>air</w:t>
      </w:r>
      <w:r>
        <w:rPr>
          <w:rFonts w:eastAsia="Georgia"/>
        </w:rPr>
        <w:t xml:space="preserve"> </w:t>
      </w:r>
      <w:r>
        <w:t>mécontent</w:t>
      </w:r>
      <w:r w:rsidR="004C7F27">
        <w:t>.</w:t>
      </w:r>
    </w:p>
    <w:p w14:paraId="4F8D62E2" w14:textId="77777777" w:rsidR="004C7F27" w:rsidRDefault="004C163A" w:rsidP="004C163A">
      <w:r>
        <w:t>La</w:t>
      </w:r>
      <w:r>
        <w:rPr>
          <w:rFonts w:eastAsia="Georgia"/>
        </w:rPr>
        <w:t xml:space="preserve"> </w:t>
      </w:r>
      <w:r>
        <w:t>reine</w:t>
      </w:r>
      <w:r>
        <w:rPr>
          <w:rFonts w:eastAsia="Georgia"/>
        </w:rPr>
        <w:t xml:space="preserve"> </w:t>
      </w:r>
      <w:r>
        <w:t>partit</w:t>
      </w:r>
      <w:r>
        <w:rPr>
          <w:rFonts w:eastAsia="Georgia"/>
        </w:rPr>
        <w:t xml:space="preserve"> </w:t>
      </w:r>
      <w:r>
        <w:t>pour</w:t>
      </w:r>
      <w:r>
        <w:rPr>
          <w:rFonts w:eastAsia="Georgia"/>
        </w:rPr>
        <w:t xml:space="preserve"> </w:t>
      </w:r>
      <w:r>
        <w:t>apaiser</w:t>
      </w:r>
      <w:r>
        <w:rPr>
          <w:rFonts w:eastAsia="Georgia"/>
        </w:rPr>
        <w:t xml:space="preserve"> </w:t>
      </w:r>
      <w:r>
        <w:t>son</w:t>
      </w:r>
      <w:r>
        <w:rPr>
          <w:rFonts w:eastAsia="Georgia"/>
        </w:rPr>
        <w:t xml:space="preserve"> </w:t>
      </w:r>
      <w:r>
        <w:t>peuple</w:t>
      </w:r>
      <w:r w:rsidR="004C7F27">
        <w:t xml:space="preserve">, </w:t>
      </w:r>
      <w:r>
        <w:t>et</w:t>
      </w:r>
      <w:r>
        <w:rPr>
          <w:rFonts w:eastAsia="Georgia"/>
        </w:rPr>
        <w:t xml:space="preserve"> </w:t>
      </w:r>
      <w:r>
        <w:t>Lumière-du-Jour</w:t>
      </w:r>
      <w:r>
        <w:rPr>
          <w:rFonts w:eastAsia="Georgia"/>
        </w:rPr>
        <w:t xml:space="preserve"> </w:t>
      </w:r>
      <w:r>
        <w:t>se</w:t>
      </w:r>
      <w:r>
        <w:rPr>
          <w:rFonts w:eastAsia="Georgia"/>
        </w:rPr>
        <w:t xml:space="preserve"> </w:t>
      </w:r>
      <w:r>
        <w:t>tourna</w:t>
      </w:r>
      <w:r>
        <w:rPr>
          <w:rFonts w:eastAsia="Georgia"/>
        </w:rPr>
        <w:t xml:space="preserve"> </w:t>
      </w:r>
      <w:r>
        <w:t>de</w:t>
      </w:r>
      <w:r>
        <w:rPr>
          <w:rFonts w:eastAsia="Georgia"/>
        </w:rPr>
        <w:t xml:space="preserve"> </w:t>
      </w:r>
      <w:r>
        <w:t>nouveau</w:t>
      </w:r>
      <w:r>
        <w:rPr>
          <w:rFonts w:eastAsia="Georgia"/>
        </w:rPr>
        <w:t xml:space="preserve"> </w:t>
      </w:r>
      <w:r>
        <w:t>vers</w:t>
      </w:r>
      <w:r>
        <w:rPr>
          <w:rFonts w:eastAsia="Georgia"/>
        </w:rPr>
        <w:t xml:space="preserve"> </w:t>
      </w:r>
      <w:r>
        <w:t>Akka</w:t>
      </w:r>
      <w:r w:rsidR="004C7F27">
        <w:t xml:space="preserve">. </w:t>
      </w:r>
      <w:r>
        <w:t>Mais</w:t>
      </w:r>
      <w:r>
        <w:rPr>
          <w:rFonts w:eastAsia="Georgia"/>
        </w:rPr>
        <w:t xml:space="preserve"> </w:t>
      </w:r>
      <w:r>
        <w:t>la</w:t>
      </w:r>
      <w:r>
        <w:rPr>
          <w:rFonts w:eastAsia="Georgia"/>
        </w:rPr>
        <w:t xml:space="preserve"> </w:t>
      </w:r>
      <w:r>
        <w:t>reine</w:t>
      </w:r>
      <w:r>
        <w:rPr>
          <w:rFonts w:eastAsia="Georgia"/>
        </w:rPr>
        <w:t xml:space="preserve"> </w:t>
      </w:r>
      <w:r>
        <w:t>revint</w:t>
      </w:r>
      <w:r>
        <w:rPr>
          <w:rFonts w:eastAsia="Georgia"/>
        </w:rPr>
        <w:t xml:space="preserve"> </w:t>
      </w:r>
      <w:r>
        <w:t>auss</w:t>
      </w:r>
      <w:r>
        <w:t>i</w:t>
      </w:r>
      <w:r>
        <w:t>tôt</w:t>
      </w:r>
      <w:r w:rsidR="004C7F27">
        <w:t xml:space="preserve">, </w:t>
      </w:r>
      <w:r>
        <w:t>ayant</w:t>
      </w:r>
      <w:r>
        <w:rPr>
          <w:rFonts w:eastAsia="Georgia"/>
        </w:rPr>
        <w:t xml:space="preserve"> </w:t>
      </w:r>
      <w:r>
        <w:t>l</w:t>
      </w:r>
      <w:r w:rsidR="004C7F27">
        <w:rPr>
          <w:rFonts w:eastAsia="Georgia"/>
        </w:rPr>
        <w:t>’</w:t>
      </w:r>
      <w:r>
        <w:t>air</w:t>
      </w:r>
      <w:r>
        <w:rPr>
          <w:rFonts w:eastAsia="Georgia"/>
        </w:rPr>
        <w:t xml:space="preserve"> </w:t>
      </w:r>
      <w:r>
        <w:t>suffoqué</w:t>
      </w:r>
      <w:r w:rsidR="004C7F27">
        <w:t>.</w:t>
      </w:r>
    </w:p>
    <w:p w14:paraId="619DC5FA"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une</w:t>
      </w:r>
      <w:r w:rsidR="004C163A">
        <w:rPr>
          <w:rFonts w:eastAsia="Georgia"/>
        </w:rPr>
        <w:t xml:space="preserve"> </w:t>
      </w:r>
      <w:r w:rsidR="004C163A">
        <w:t>oie</w:t>
      </w:r>
      <w:r w:rsidR="004C163A">
        <w:rPr>
          <w:rFonts w:eastAsia="Georgia"/>
        </w:rPr>
        <w:t xml:space="preserve"> </w:t>
      </w:r>
      <w:r w:rsidR="004C163A">
        <w:t>blanche</w:t>
      </w:r>
      <w:r w:rsidR="004C163A">
        <w:rPr>
          <w:rFonts w:eastAsia="Georgia"/>
        </w:rPr>
        <w:t xml:space="preserve"> </w:t>
      </w:r>
      <w:r w:rsidR="004C163A">
        <w:t>là-bas</w:t>
      </w:r>
      <w:r>
        <w:t xml:space="preserve">, </w:t>
      </w:r>
      <w:r w:rsidR="004C163A">
        <w:t>cria-t-elle</w:t>
      </w:r>
      <w:r>
        <w:t xml:space="preserve">. </w:t>
      </w:r>
      <w:r w:rsidR="004C163A">
        <w:t>C</w:t>
      </w:r>
      <w:r>
        <w:rPr>
          <w:rFonts w:eastAsia="Georgia"/>
        </w:rPr>
        <w:t>’</w:t>
      </w:r>
      <w:r w:rsidR="004C163A">
        <w:t>est</w:t>
      </w:r>
      <w:r w:rsidR="004C163A">
        <w:rPr>
          <w:rFonts w:eastAsia="Georgia"/>
        </w:rPr>
        <w:t xml:space="preserve"> </w:t>
      </w:r>
      <w:r w:rsidR="004C163A">
        <w:t>honteux</w:t>
      </w:r>
      <w:r>
        <w:t xml:space="preserve">. </w:t>
      </w:r>
      <w:r w:rsidR="004C163A">
        <w:t>Je</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étonne</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se</w:t>
      </w:r>
      <w:r w:rsidR="004C163A">
        <w:rPr>
          <w:rFonts w:eastAsia="Georgia"/>
        </w:rPr>
        <w:t xml:space="preserve"> </w:t>
      </w:r>
      <w:r w:rsidR="004C163A">
        <w:t>révolte</w:t>
      </w:r>
      <w:r>
        <w:t>.</w:t>
      </w:r>
    </w:p>
    <w:p w14:paraId="1194BFED" w14:textId="77777777" w:rsidR="004C7F27" w:rsidRDefault="004C7F27" w:rsidP="004C163A">
      <w:r>
        <w:t>— </w:t>
      </w:r>
      <w:r w:rsidR="004C163A">
        <w:t>Une</w:t>
      </w:r>
      <w:r w:rsidR="004C163A">
        <w:rPr>
          <w:rFonts w:eastAsia="Georgia"/>
        </w:rPr>
        <w:t xml:space="preserve"> </w:t>
      </w:r>
      <w:r w:rsidR="004C163A">
        <w:t>oie</w:t>
      </w:r>
      <w:r w:rsidR="004C163A">
        <w:rPr>
          <w:rFonts w:eastAsia="Georgia"/>
        </w:rPr>
        <w:t xml:space="preserve"> </w:t>
      </w:r>
      <w:r w:rsidR="004C163A">
        <w:t>sauvage</w:t>
      </w:r>
      <w:r w:rsidR="004C163A">
        <w:rPr>
          <w:rFonts w:eastAsia="Georgia"/>
        </w:rPr>
        <w:t xml:space="preserve"> </w:t>
      </w:r>
      <w:r w:rsidR="004C163A">
        <w:t>blanche</w:t>
      </w:r>
      <w:r>
        <w:t xml:space="preserve"> ! </w:t>
      </w:r>
      <w:r w:rsidR="004C163A">
        <w:t>s</w:t>
      </w:r>
      <w:r>
        <w:rPr>
          <w:rFonts w:eastAsia="Georgia"/>
        </w:rPr>
        <w:t>’</w:t>
      </w:r>
      <w:r w:rsidR="004C163A">
        <w:t>écria</w:t>
      </w:r>
      <w:r w:rsidR="004C163A">
        <w:rPr>
          <w:rFonts w:eastAsia="Georgia"/>
        </w:rPr>
        <w:t xml:space="preserve"> </w:t>
      </w:r>
      <w:r w:rsidR="004C163A">
        <w:t>le</w:t>
      </w:r>
      <w:r w:rsidR="004C163A">
        <w:rPr>
          <w:rFonts w:eastAsia="Georgia"/>
        </w:rPr>
        <w:t xml:space="preserve"> </w:t>
      </w:r>
      <w:r w:rsidR="004C163A">
        <w:t>roi</w:t>
      </w:r>
      <w:r>
        <w:t xml:space="preserve">. </w:t>
      </w:r>
      <w:r w:rsidR="004C163A">
        <w:t>Quelle</w:t>
      </w:r>
      <w:r w:rsidR="004C163A">
        <w:rPr>
          <w:rFonts w:eastAsia="Georgia"/>
        </w:rPr>
        <w:t xml:space="preserve"> </w:t>
      </w:r>
      <w:r w:rsidR="004C163A">
        <w:t>folie</w:t>
      </w:r>
      <w:r>
        <w:t xml:space="preserve"> !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en</w:t>
      </w:r>
      <w:r w:rsidR="004C163A">
        <w:rPr>
          <w:rFonts w:eastAsia="Georgia"/>
        </w:rPr>
        <w:t xml:space="preserve"> </w:t>
      </w:r>
      <w:r w:rsidR="004C163A">
        <w:t>a</w:t>
      </w:r>
      <w:r w:rsidR="004C163A">
        <w:rPr>
          <w:rFonts w:eastAsia="Georgia"/>
        </w:rPr>
        <w:t xml:space="preserve"> </w:t>
      </w:r>
      <w:r w:rsidR="004C163A">
        <w:t>point</w:t>
      </w:r>
      <w:r>
        <w:t xml:space="preserve">. </w:t>
      </w:r>
      <w:r w:rsidR="004C163A">
        <w:t>Tu</w:t>
      </w:r>
      <w:r w:rsidR="004C163A">
        <w:rPr>
          <w:rFonts w:eastAsia="Georgia"/>
        </w:rPr>
        <w:t xml:space="preserve"> </w:t>
      </w:r>
      <w:r w:rsidR="004C163A">
        <w:t>as</w:t>
      </w:r>
      <w:r w:rsidR="004C163A">
        <w:rPr>
          <w:rFonts w:eastAsia="Georgia"/>
        </w:rPr>
        <w:t xml:space="preserve"> </w:t>
      </w:r>
      <w:r w:rsidR="004C163A">
        <w:t>dû</w:t>
      </w:r>
      <w:r w:rsidR="004C163A">
        <w:rPr>
          <w:rFonts w:eastAsia="Georgia"/>
        </w:rPr>
        <w:t xml:space="preserve"> </w:t>
      </w:r>
      <w:r w:rsidR="004C163A">
        <w:t>te</w:t>
      </w:r>
      <w:r w:rsidR="004C163A">
        <w:rPr>
          <w:rFonts w:eastAsia="Georgia"/>
        </w:rPr>
        <w:t xml:space="preserve"> </w:t>
      </w:r>
      <w:r w:rsidR="004C163A">
        <w:t>tromper</w:t>
      </w:r>
      <w:r>
        <w:t>.</w:t>
      </w:r>
    </w:p>
    <w:p w14:paraId="4741212C" w14:textId="77777777" w:rsidR="004C7F27" w:rsidRDefault="004C163A" w:rsidP="004C163A">
      <w:r>
        <w:t>Autour</w:t>
      </w:r>
      <w:r>
        <w:rPr>
          <w:rFonts w:eastAsia="Georgia"/>
        </w:rPr>
        <w:t xml:space="preserve"> </w:t>
      </w:r>
      <w:r>
        <w:t>du</w:t>
      </w:r>
      <w:r>
        <w:rPr>
          <w:rFonts w:eastAsia="Georgia"/>
        </w:rPr>
        <w:t xml:space="preserve"> </w:t>
      </w:r>
      <w:r>
        <w:t>jars</w:t>
      </w:r>
      <w:r>
        <w:rPr>
          <w:rFonts w:eastAsia="Georgia"/>
        </w:rPr>
        <w:t xml:space="preserve"> </w:t>
      </w:r>
      <w:r>
        <w:t>la</w:t>
      </w:r>
      <w:r>
        <w:rPr>
          <w:rFonts w:eastAsia="Georgia"/>
        </w:rPr>
        <w:t xml:space="preserve"> </w:t>
      </w:r>
      <w:r>
        <w:t>bousculade</w:t>
      </w:r>
      <w:r>
        <w:rPr>
          <w:rFonts w:eastAsia="Georgia"/>
        </w:rPr>
        <w:t xml:space="preserve"> </w:t>
      </w:r>
      <w:r>
        <w:t>était</w:t>
      </w:r>
      <w:r>
        <w:rPr>
          <w:rFonts w:eastAsia="Georgia"/>
        </w:rPr>
        <w:t xml:space="preserve"> </w:t>
      </w:r>
      <w:r>
        <w:t>à</w:t>
      </w:r>
      <w:r>
        <w:rPr>
          <w:rFonts w:eastAsia="Georgia"/>
        </w:rPr>
        <w:t xml:space="preserve"> </w:t>
      </w:r>
      <w:r>
        <w:t>son</w:t>
      </w:r>
      <w:r>
        <w:rPr>
          <w:rFonts w:eastAsia="Georgia"/>
        </w:rPr>
        <w:t xml:space="preserve"> </w:t>
      </w:r>
      <w:r>
        <w:t>comble</w:t>
      </w:r>
      <w:r w:rsidR="004C7F27">
        <w:t xml:space="preserve">. </w:t>
      </w:r>
      <w:r>
        <w:t>Akka</w:t>
      </w:r>
      <w:r>
        <w:rPr>
          <w:rFonts w:eastAsia="Georgia"/>
        </w:rPr>
        <w:t xml:space="preserve"> </w:t>
      </w:r>
      <w:r>
        <w:t>et</w:t>
      </w:r>
      <w:r>
        <w:rPr>
          <w:rFonts w:eastAsia="Georgia"/>
        </w:rPr>
        <w:t xml:space="preserve"> </w:t>
      </w:r>
      <w:r>
        <w:t>les</w:t>
      </w:r>
      <w:r>
        <w:rPr>
          <w:rFonts w:eastAsia="Georgia"/>
        </w:rPr>
        <w:t xml:space="preserve"> </w:t>
      </w:r>
      <w:r>
        <w:t>autres</w:t>
      </w:r>
      <w:r>
        <w:rPr>
          <w:rFonts w:eastAsia="Georgia"/>
        </w:rPr>
        <w:t xml:space="preserve"> </w:t>
      </w:r>
      <w:r>
        <w:t>oies</w:t>
      </w:r>
      <w:r>
        <w:rPr>
          <w:rFonts w:eastAsia="Georgia"/>
        </w:rPr>
        <w:t xml:space="preserve"> </w:t>
      </w:r>
      <w:r>
        <w:t>essayaient</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nager</w:t>
      </w:r>
      <w:r>
        <w:rPr>
          <w:rFonts w:eastAsia="Georgia"/>
        </w:rPr>
        <w:t xml:space="preserve"> </w:t>
      </w:r>
      <w:r>
        <w:t>vers</w:t>
      </w:r>
      <w:r>
        <w:rPr>
          <w:rFonts w:eastAsia="Georgia"/>
        </w:rPr>
        <w:t xml:space="preserve"> </w:t>
      </w:r>
      <w:r>
        <w:t>lui</w:t>
      </w:r>
      <w:r w:rsidR="004C7F27">
        <w:t xml:space="preserve">. </w:t>
      </w:r>
      <w:r>
        <w:t>Alors</w:t>
      </w:r>
      <w:r>
        <w:rPr>
          <w:rFonts w:eastAsia="Georgia"/>
        </w:rPr>
        <w:t xml:space="preserve"> </w:t>
      </w:r>
      <w:r>
        <w:t>le</w:t>
      </w:r>
      <w:r>
        <w:rPr>
          <w:rFonts w:eastAsia="Georgia"/>
        </w:rPr>
        <w:t xml:space="preserve"> </w:t>
      </w:r>
      <w:r>
        <w:t>vieux</w:t>
      </w:r>
      <w:r>
        <w:rPr>
          <w:rFonts w:eastAsia="Georgia"/>
        </w:rPr>
        <w:t xml:space="preserve"> </w:t>
      </w:r>
      <w:r>
        <w:t>roi</w:t>
      </w:r>
      <w:r w:rsidR="004C7F27">
        <w:t xml:space="preserve">, </w:t>
      </w:r>
      <w:r>
        <w:t>qui</w:t>
      </w:r>
      <w:r>
        <w:rPr>
          <w:rFonts w:eastAsia="Georgia"/>
        </w:rPr>
        <w:t xml:space="preserve"> </w:t>
      </w:r>
      <w:r>
        <w:t>était</w:t>
      </w:r>
      <w:r>
        <w:rPr>
          <w:rFonts w:eastAsia="Georgia"/>
        </w:rPr>
        <w:t xml:space="preserve"> </w:t>
      </w:r>
      <w:r>
        <w:t>plus</w:t>
      </w:r>
      <w:r>
        <w:rPr>
          <w:rFonts w:eastAsia="Georgia"/>
        </w:rPr>
        <w:t xml:space="preserve"> </w:t>
      </w:r>
      <w:r>
        <w:t>fort</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w:t>
      </w:r>
      <w:r>
        <w:t>s</w:t>
      </w:r>
      <w:r w:rsidR="004C7F27">
        <w:rPr>
          <w:rFonts w:eastAsia="Georgia"/>
        </w:rPr>
        <w:t>’</w:t>
      </w:r>
      <w:r>
        <w:t>élança</w:t>
      </w:r>
      <w:r w:rsidR="004C7F27">
        <w:t xml:space="preserve">, </w:t>
      </w:r>
      <w:r>
        <w:t>écartant</w:t>
      </w:r>
      <w:r>
        <w:rPr>
          <w:rFonts w:eastAsia="Georgia"/>
        </w:rPr>
        <w:t xml:space="preserve"> </w:t>
      </w:r>
      <w:r>
        <w:t>les</w:t>
      </w:r>
      <w:r>
        <w:rPr>
          <w:rFonts w:eastAsia="Georgia"/>
        </w:rPr>
        <w:t xml:space="preserve"> </w:t>
      </w:r>
      <w:r>
        <w:t>cygnes</w:t>
      </w:r>
      <w:r>
        <w:rPr>
          <w:rFonts w:eastAsia="Georgia"/>
        </w:rPr>
        <w:t xml:space="preserve"> </w:t>
      </w:r>
      <w:r>
        <w:t>et</w:t>
      </w:r>
      <w:r>
        <w:rPr>
          <w:rFonts w:eastAsia="Georgia"/>
        </w:rPr>
        <w:t xml:space="preserve"> </w:t>
      </w:r>
      <w:r>
        <w:t>se</w:t>
      </w:r>
      <w:r>
        <w:rPr>
          <w:rFonts w:eastAsia="Georgia"/>
        </w:rPr>
        <w:t xml:space="preserve"> </w:t>
      </w:r>
      <w:r>
        <w:t>frayant</w:t>
      </w:r>
      <w:r>
        <w:rPr>
          <w:rFonts w:eastAsia="Georgia"/>
        </w:rPr>
        <w:t xml:space="preserve"> </w:t>
      </w:r>
      <w:r>
        <w:t>un</w:t>
      </w:r>
      <w:r>
        <w:rPr>
          <w:rFonts w:eastAsia="Georgia"/>
        </w:rPr>
        <w:t xml:space="preserve"> </w:t>
      </w:r>
      <w:r>
        <w:t>chemin</w:t>
      </w:r>
      <w:r>
        <w:rPr>
          <w:rFonts w:eastAsia="Georgia"/>
        </w:rPr>
        <w:t xml:space="preserve"> </w:t>
      </w:r>
      <w:r>
        <w:t>jusqu</w:t>
      </w:r>
      <w:r w:rsidR="004C7F27">
        <w:rPr>
          <w:rFonts w:eastAsia="Georgia"/>
        </w:rPr>
        <w:t>’</w:t>
      </w:r>
      <w:r>
        <w:t>au</w:t>
      </w:r>
      <w:r>
        <w:rPr>
          <w:rFonts w:eastAsia="Georgia"/>
        </w:rPr>
        <w:t xml:space="preserve"> </w:t>
      </w:r>
      <w:r>
        <w:t>jars</w:t>
      </w:r>
      <w:r w:rsidR="004C7F27">
        <w:t xml:space="preserve">. </w:t>
      </w:r>
      <w:r>
        <w:t>Mais</w:t>
      </w:r>
      <w:r>
        <w:rPr>
          <w:rFonts w:eastAsia="Georgia"/>
        </w:rPr>
        <w:t xml:space="preserve"> </w:t>
      </w:r>
      <w:r>
        <w:t>quand</w:t>
      </w:r>
      <w:r>
        <w:rPr>
          <w:rFonts w:eastAsia="Georgia"/>
        </w:rPr>
        <w:t xml:space="preserve"> </w:t>
      </w:r>
      <w:r>
        <w:t>il</w:t>
      </w:r>
      <w:r>
        <w:rPr>
          <w:rFonts w:eastAsia="Georgia"/>
        </w:rPr>
        <w:t xml:space="preserve"> </w:t>
      </w:r>
      <w:r>
        <w:t>vit</w:t>
      </w:r>
      <w:r>
        <w:rPr>
          <w:rFonts w:eastAsia="Georgia"/>
        </w:rPr>
        <w:t xml:space="preserve"> </w:t>
      </w:r>
      <w:r>
        <w:t>le</w:t>
      </w:r>
      <w:r>
        <w:rPr>
          <w:rFonts w:eastAsia="Georgia"/>
        </w:rPr>
        <w:t xml:space="preserve"> </w:t>
      </w:r>
      <w:r>
        <w:t>grand</w:t>
      </w:r>
      <w:r>
        <w:rPr>
          <w:rFonts w:eastAsia="Georgia"/>
        </w:rPr>
        <w:t xml:space="preserve"> </w:t>
      </w:r>
      <w:r>
        <w:t>jars</w:t>
      </w:r>
      <w:r>
        <w:rPr>
          <w:rFonts w:eastAsia="Georgia"/>
        </w:rPr>
        <w:t xml:space="preserve"> </w:t>
      </w:r>
      <w:r>
        <w:t>blanc</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colère</w:t>
      </w:r>
      <w:r>
        <w:rPr>
          <w:rFonts w:eastAsia="Georgia"/>
        </w:rPr>
        <w:t xml:space="preserve"> </w:t>
      </w:r>
      <w:r>
        <w:t>comme</w:t>
      </w:r>
      <w:r>
        <w:rPr>
          <w:rFonts w:eastAsia="Georgia"/>
        </w:rPr>
        <w:t xml:space="preserve"> </w:t>
      </w:r>
      <w:r>
        <w:t>les</w:t>
      </w:r>
      <w:r>
        <w:rPr>
          <w:rFonts w:eastAsia="Georgia"/>
        </w:rPr>
        <w:t xml:space="preserve"> </w:t>
      </w:r>
      <w:r>
        <w:t>autres</w:t>
      </w:r>
      <w:r w:rsidR="004C7F27">
        <w:t xml:space="preserve">. </w:t>
      </w:r>
      <w:r>
        <w:t>Sifflant</w:t>
      </w:r>
      <w:r>
        <w:rPr>
          <w:rFonts w:eastAsia="Georgia"/>
        </w:rPr>
        <w:t xml:space="preserve"> </w:t>
      </w:r>
      <w:r>
        <w:t>de</w:t>
      </w:r>
      <w:r>
        <w:rPr>
          <w:rFonts w:eastAsia="Georgia"/>
        </w:rPr>
        <w:t xml:space="preserve"> </w:t>
      </w:r>
      <w:r>
        <w:t>fureur</w:t>
      </w:r>
      <w:r w:rsidR="004C7F27">
        <w:t xml:space="preserve">, </w:t>
      </w:r>
      <w:r>
        <w:t>il</w:t>
      </w:r>
      <w:r>
        <w:rPr>
          <w:rFonts w:eastAsia="Georgia"/>
        </w:rPr>
        <w:t xml:space="preserve"> </w:t>
      </w:r>
      <w:r>
        <w:t>se</w:t>
      </w:r>
      <w:r>
        <w:rPr>
          <w:rFonts w:eastAsia="Georgia"/>
        </w:rPr>
        <w:t xml:space="preserve"> </w:t>
      </w:r>
      <w:r>
        <w:t>précipita</w:t>
      </w:r>
      <w:r>
        <w:rPr>
          <w:rFonts w:eastAsia="Georgia"/>
        </w:rPr>
        <w:t xml:space="preserve"> </w:t>
      </w:r>
      <w:r>
        <w:t>sur</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r>
        <w:t>lui</w:t>
      </w:r>
      <w:r>
        <w:rPr>
          <w:rFonts w:eastAsia="Georgia"/>
        </w:rPr>
        <w:t xml:space="preserve"> </w:t>
      </w:r>
      <w:r>
        <w:t>arracha</w:t>
      </w:r>
      <w:r>
        <w:rPr>
          <w:rFonts w:eastAsia="Georgia"/>
        </w:rPr>
        <w:t xml:space="preserve"> </w:t>
      </w:r>
      <w:r>
        <w:t>deux</w:t>
      </w:r>
      <w:r>
        <w:rPr>
          <w:rFonts w:eastAsia="Georgia"/>
        </w:rPr>
        <w:t xml:space="preserve"> </w:t>
      </w:r>
      <w:r>
        <w:t>plumes</w:t>
      </w:r>
      <w:r w:rsidR="004C7F27">
        <w:t>. « </w:t>
      </w:r>
      <w:r>
        <w:t>Ça</w:t>
      </w:r>
      <w:r>
        <w:rPr>
          <w:rFonts w:eastAsia="Georgia"/>
        </w:rPr>
        <w:t xml:space="preserve"> </w:t>
      </w:r>
      <w:r>
        <w:t>t</w:t>
      </w:r>
      <w:r w:rsidR="004C7F27">
        <w:rPr>
          <w:rFonts w:eastAsia="Georgia"/>
        </w:rPr>
        <w:t>’</w:t>
      </w:r>
      <w:r>
        <w:t>apprendra</w:t>
      </w:r>
      <w:r>
        <w:rPr>
          <w:rFonts w:eastAsia="Georgia"/>
        </w:rPr>
        <w:t xml:space="preserve"> </w:t>
      </w:r>
      <w:r>
        <w:t>jars</w:t>
      </w:r>
      <w:r w:rsidR="004C7F27">
        <w:t xml:space="preserve">, </w:t>
      </w:r>
      <w:r>
        <w:t>à</w:t>
      </w:r>
      <w:r>
        <w:rPr>
          <w:rFonts w:eastAsia="Georgia"/>
        </w:rPr>
        <w:t xml:space="preserve"> </w:t>
      </w:r>
      <w:r>
        <w:t>venir</w:t>
      </w:r>
      <w:r>
        <w:rPr>
          <w:rFonts w:eastAsia="Georgia"/>
        </w:rPr>
        <w:t xml:space="preserve"> </w:t>
      </w:r>
      <w:r>
        <w:t>parmi</w:t>
      </w:r>
      <w:r>
        <w:rPr>
          <w:rFonts w:eastAsia="Georgia"/>
        </w:rPr>
        <w:t xml:space="preserve"> </w:t>
      </w:r>
      <w:r>
        <w:t>les</w:t>
      </w:r>
      <w:r>
        <w:rPr>
          <w:rFonts w:eastAsia="Georgia"/>
        </w:rPr>
        <w:t xml:space="preserve"> </w:t>
      </w:r>
      <w:r>
        <w:t>cygnes</w:t>
      </w:r>
      <w:r>
        <w:rPr>
          <w:rFonts w:eastAsia="Georgia"/>
        </w:rPr>
        <w:t xml:space="preserve"> </w:t>
      </w:r>
      <w:r>
        <w:t>ainsi</w:t>
      </w:r>
      <w:r>
        <w:rPr>
          <w:rFonts w:eastAsia="Georgia"/>
        </w:rPr>
        <w:t xml:space="preserve"> </w:t>
      </w:r>
      <w:r>
        <w:t>attifé</w:t>
      </w:r>
      <w:r w:rsidR="004C7F27">
        <w:t xml:space="preserve"> », </w:t>
      </w:r>
      <w:r>
        <w:t>cria-t-il</w:t>
      </w:r>
      <w:r w:rsidR="004C7F27">
        <w:t>.</w:t>
      </w:r>
    </w:p>
    <w:p w14:paraId="7B909A2A" w14:textId="77777777" w:rsidR="004C7F27" w:rsidRDefault="004C7F27" w:rsidP="004C163A">
      <w:r>
        <w:t>— </w:t>
      </w:r>
      <w:r w:rsidR="004C163A">
        <w:t>Envole-toi</w:t>
      </w:r>
      <w:r>
        <w:t xml:space="preserve">, </w:t>
      </w:r>
      <w:r w:rsidR="004C163A">
        <w:t>jars</w:t>
      </w:r>
      <w:r>
        <w:t xml:space="preserve">, </w:t>
      </w:r>
      <w:r w:rsidR="004C163A">
        <w:t>vole</w:t>
      </w:r>
      <w:r>
        <w:t xml:space="preserve">, </w:t>
      </w:r>
      <w:r w:rsidR="004C163A">
        <w:t>vole</w:t>
      </w:r>
      <w:r>
        <w:t xml:space="preserve"> ! </w:t>
      </w:r>
      <w:r w:rsidR="004C163A">
        <w:t>lui</w:t>
      </w:r>
      <w:r w:rsidR="004C163A">
        <w:rPr>
          <w:rFonts w:eastAsia="Georgia"/>
        </w:rPr>
        <w:t xml:space="preserve"> </w:t>
      </w:r>
      <w:r w:rsidR="004C163A">
        <w:t>jeta</w:t>
      </w:r>
      <w:r w:rsidR="004C163A">
        <w:rPr>
          <w:rFonts w:eastAsia="Georgia"/>
        </w:rPr>
        <w:t xml:space="preserve"> </w:t>
      </w:r>
      <w:r w:rsidR="004C163A">
        <w:t>Akka</w:t>
      </w:r>
      <w:r>
        <w:t xml:space="preserve">, </w:t>
      </w:r>
      <w:r w:rsidR="004C163A">
        <w:t>car</w:t>
      </w:r>
      <w:r w:rsidR="004C163A">
        <w:rPr>
          <w:rFonts w:eastAsia="Georgia"/>
        </w:rPr>
        <w:t xml:space="preserve"> </w:t>
      </w:r>
      <w:r w:rsidR="004C163A">
        <w:t>elle</w:t>
      </w:r>
      <w:r w:rsidR="004C163A">
        <w:rPr>
          <w:rFonts w:eastAsia="Georgia"/>
        </w:rPr>
        <w:t xml:space="preserve"> </w:t>
      </w:r>
      <w:r w:rsidR="004C163A">
        <w:t>comprit</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cygnes</w:t>
      </w:r>
      <w:r w:rsidR="004C163A">
        <w:rPr>
          <w:rFonts w:eastAsia="Georgia"/>
        </w:rPr>
        <w:t xml:space="preserve"> </w:t>
      </w:r>
      <w:r w:rsidR="004C163A">
        <w:t>lui</w:t>
      </w:r>
      <w:r w:rsidR="004C163A">
        <w:rPr>
          <w:rFonts w:eastAsia="Georgia"/>
        </w:rPr>
        <w:t xml:space="preserve"> </w:t>
      </w:r>
      <w:r w:rsidR="004C163A">
        <w:t>arracheraient</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la</w:t>
      </w:r>
      <w:r w:rsidR="004C163A">
        <w:rPr>
          <w:rFonts w:eastAsia="Georgia"/>
        </w:rPr>
        <w:t xml:space="preserve"> </w:t>
      </w:r>
      <w:r w:rsidR="004C163A">
        <w:t>dernière</w:t>
      </w:r>
      <w:r w:rsidR="004C163A">
        <w:rPr>
          <w:rFonts w:eastAsia="Georgia"/>
        </w:rPr>
        <w:t xml:space="preserve"> </w:t>
      </w:r>
      <w:r w:rsidR="004C163A">
        <w:t>plume</w:t>
      </w:r>
      <w:r w:rsidR="004C163A">
        <w:rPr>
          <w:rFonts w:eastAsia="Georgia"/>
        </w:rPr>
        <w:t xml:space="preserve"> </w:t>
      </w:r>
      <w:r w:rsidR="004C163A">
        <w:t>blanche</w:t>
      </w:r>
      <w:r>
        <w:t>.</w:t>
      </w:r>
    </w:p>
    <w:p w14:paraId="79DCB0DA" w14:textId="77777777" w:rsidR="004C7F27" w:rsidRDefault="004C7F27" w:rsidP="004C163A">
      <w:r>
        <w:t>— </w:t>
      </w:r>
      <w:r w:rsidR="004C163A">
        <w:t>Envole-toi</w:t>
      </w:r>
      <w:r>
        <w:t xml:space="preserve"> ! </w:t>
      </w:r>
      <w:r w:rsidR="004C163A">
        <w:t>Envole-toi</w:t>
      </w:r>
      <w:r>
        <w:t xml:space="preserve"> ! </w:t>
      </w:r>
      <w:r w:rsidR="004C163A">
        <w:t>cria</w:t>
      </w:r>
      <w:r w:rsidR="004C163A">
        <w:rPr>
          <w:rFonts w:eastAsia="Georgia"/>
        </w:rPr>
        <w:t xml:space="preserve"> </w:t>
      </w:r>
      <w:r w:rsidR="004C163A">
        <w:t>aussi</w:t>
      </w:r>
      <w:r w:rsidR="004C163A">
        <w:rPr>
          <w:rFonts w:eastAsia="Georgia"/>
        </w:rPr>
        <w:t xml:space="preserve"> </w:t>
      </w:r>
      <w:r w:rsidR="004C163A">
        <w:t>Poucet</w:t>
      </w:r>
      <w:r>
        <w:t xml:space="preserve">. </w:t>
      </w:r>
      <w:r w:rsidR="004C163A">
        <w:t>Mais</w:t>
      </w:r>
      <w:r w:rsidR="004C163A">
        <w:rPr>
          <w:rFonts w:eastAsia="Georgia"/>
        </w:rPr>
        <w:t xml:space="preserve"> </w:t>
      </w:r>
      <w:r w:rsidR="004C163A">
        <w:t>le</w:t>
      </w:r>
      <w:r w:rsidR="004C163A">
        <w:rPr>
          <w:rFonts w:eastAsia="Georgia"/>
        </w:rPr>
        <w:t xml:space="preserve"> </w:t>
      </w:r>
      <w:r w:rsidR="004C163A">
        <w:t>jars</w:t>
      </w:r>
      <w:r>
        <w:t xml:space="preserve">, </w:t>
      </w:r>
      <w:r w:rsidR="004C163A">
        <w:t>serré</w:t>
      </w:r>
      <w:r w:rsidR="004C163A">
        <w:rPr>
          <w:rFonts w:eastAsia="Georgia"/>
        </w:rPr>
        <w:t xml:space="preserve"> </w:t>
      </w:r>
      <w:r w:rsidR="004C163A">
        <w:t>entre</w:t>
      </w:r>
      <w:r w:rsidR="004C163A">
        <w:rPr>
          <w:rFonts w:eastAsia="Georgia"/>
        </w:rPr>
        <w:t xml:space="preserve"> </w:t>
      </w:r>
      <w:r w:rsidR="004C163A">
        <w:t>les</w:t>
      </w:r>
      <w:r w:rsidR="004C163A">
        <w:rPr>
          <w:rFonts w:eastAsia="Georgia"/>
        </w:rPr>
        <w:t xml:space="preserve"> </w:t>
      </w:r>
      <w:r w:rsidR="004C163A">
        <w:t>cygnes</w:t>
      </w:r>
      <w:r>
        <w:t xml:space="preserve">, </w:t>
      </w:r>
      <w:r w:rsidR="004C163A">
        <w:t>n</w:t>
      </w:r>
      <w:r>
        <w:rPr>
          <w:rFonts w:eastAsia="Georgia"/>
        </w:rPr>
        <w:t>’</w:t>
      </w:r>
      <w:r w:rsidR="004C163A">
        <w:t>avait</w:t>
      </w:r>
      <w:r w:rsidR="004C163A">
        <w:rPr>
          <w:rFonts w:eastAsia="Georgia"/>
        </w:rPr>
        <w:t xml:space="preserve"> </w:t>
      </w:r>
      <w:r w:rsidR="004C163A">
        <w:t>pas</w:t>
      </w:r>
      <w:r w:rsidR="004C163A">
        <w:rPr>
          <w:rFonts w:eastAsia="Georgia"/>
        </w:rPr>
        <w:t xml:space="preserve"> </w:t>
      </w:r>
      <w:r w:rsidR="004C163A">
        <w:t>assez</w:t>
      </w:r>
      <w:r w:rsidR="004C163A">
        <w:rPr>
          <w:rFonts w:eastAsia="Georgia"/>
        </w:rPr>
        <w:t xml:space="preserve"> </w:t>
      </w:r>
      <w:r w:rsidR="004C163A">
        <w:t>de</w:t>
      </w:r>
      <w:r w:rsidR="004C163A">
        <w:rPr>
          <w:rFonts w:eastAsia="Georgia"/>
        </w:rPr>
        <w:t xml:space="preserve"> </w:t>
      </w:r>
      <w:r w:rsidR="004C163A">
        <w:t>place</w:t>
      </w:r>
      <w:r w:rsidR="004C163A">
        <w:rPr>
          <w:rFonts w:eastAsia="Georgia"/>
        </w:rPr>
        <w:t xml:space="preserve"> </w:t>
      </w:r>
      <w:r w:rsidR="004C163A">
        <w:t>pour</w:t>
      </w:r>
      <w:r w:rsidR="004C163A">
        <w:rPr>
          <w:rFonts w:eastAsia="Georgia"/>
        </w:rPr>
        <w:t xml:space="preserve"> </w:t>
      </w:r>
      <w:r w:rsidR="004C163A">
        <w:t>lever</w:t>
      </w:r>
      <w:r w:rsidR="004C163A">
        <w:rPr>
          <w:rFonts w:eastAsia="Georgia"/>
        </w:rPr>
        <w:t xml:space="preserve"> </w:t>
      </w:r>
      <w:r w:rsidR="004C163A">
        <w:t>ses</w:t>
      </w:r>
      <w:r w:rsidR="004C163A">
        <w:rPr>
          <w:rFonts w:eastAsia="Georgia"/>
        </w:rPr>
        <w:t xml:space="preserve"> </w:t>
      </w:r>
      <w:r w:rsidR="004C163A">
        <w:t>ailes</w:t>
      </w:r>
      <w:r>
        <w:t xml:space="preserve">. </w:t>
      </w:r>
      <w:r w:rsidR="004C163A">
        <w:t>De</w:t>
      </w:r>
      <w:r w:rsidR="004C163A">
        <w:rPr>
          <w:rFonts w:eastAsia="Georgia"/>
        </w:rPr>
        <w:t xml:space="preserve"> </w:t>
      </w:r>
      <w:r w:rsidR="004C163A">
        <w:t>tous</w:t>
      </w:r>
      <w:r w:rsidR="004C163A">
        <w:rPr>
          <w:rFonts w:eastAsia="Georgia"/>
        </w:rPr>
        <w:t xml:space="preserve"> </w:t>
      </w:r>
      <w:r w:rsidR="004C163A">
        <w:t>côtés</w:t>
      </w:r>
      <w:r w:rsidR="004C163A">
        <w:rPr>
          <w:rFonts w:eastAsia="Georgia"/>
        </w:rPr>
        <w:t xml:space="preserve"> </w:t>
      </w:r>
      <w:r w:rsidR="004C163A">
        <w:t>les</w:t>
      </w:r>
      <w:r w:rsidR="004C163A">
        <w:rPr>
          <w:rFonts w:eastAsia="Georgia"/>
        </w:rPr>
        <w:t xml:space="preserve"> </w:t>
      </w:r>
      <w:r w:rsidR="004C163A">
        <w:t>cygnes</w:t>
      </w:r>
      <w:r w:rsidR="004C163A">
        <w:rPr>
          <w:rFonts w:eastAsia="Georgia"/>
        </w:rPr>
        <w:t xml:space="preserve"> </w:t>
      </w:r>
      <w:r w:rsidR="004C163A">
        <w:t>tendaient</w:t>
      </w:r>
      <w:r w:rsidR="004C163A">
        <w:rPr>
          <w:rFonts w:eastAsia="Georgia"/>
        </w:rPr>
        <w:t xml:space="preserve"> </w:t>
      </w:r>
      <w:r w:rsidR="004C163A">
        <w:t>leurs</w:t>
      </w:r>
      <w:r w:rsidR="004C163A">
        <w:rPr>
          <w:rFonts w:eastAsia="Georgia"/>
        </w:rPr>
        <w:t xml:space="preserve"> </w:t>
      </w:r>
      <w:r w:rsidR="004C163A">
        <w:t>becs</w:t>
      </w:r>
      <w:r w:rsidR="004C163A">
        <w:rPr>
          <w:rFonts w:eastAsia="Georgia"/>
        </w:rPr>
        <w:t xml:space="preserve"> </w:t>
      </w:r>
      <w:r w:rsidR="004C163A">
        <w:t>vigoureux</w:t>
      </w:r>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r w:rsidR="004C163A">
        <w:t>plumer</w:t>
      </w:r>
      <w:r>
        <w:t>.</w:t>
      </w:r>
    </w:p>
    <w:p w14:paraId="2F5F5D63" w14:textId="77777777" w:rsidR="004C7F27" w:rsidRDefault="004C163A" w:rsidP="004C163A">
      <w:r>
        <w:t>Il</w:t>
      </w:r>
      <w:r>
        <w:rPr>
          <w:rFonts w:eastAsia="Georgia"/>
        </w:rPr>
        <w:t xml:space="preserve"> </w:t>
      </w:r>
      <w:r>
        <w:t>se</w:t>
      </w:r>
      <w:r>
        <w:rPr>
          <w:rFonts w:eastAsia="Georgia"/>
        </w:rPr>
        <w:t xml:space="preserve"> </w:t>
      </w:r>
      <w:r>
        <w:t>défendait</w:t>
      </w:r>
      <w:r>
        <w:rPr>
          <w:rFonts w:eastAsia="Georgia"/>
        </w:rPr>
        <w:t xml:space="preserve"> </w:t>
      </w:r>
      <w:r>
        <w:t>de</w:t>
      </w:r>
      <w:r>
        <w:rPr>
          <w:rFonts w:eastAsia="Georgia"/>
        </w:rPr>
        <w:t xml:space="preserve"> </w:t>
      </w:r>
      <w:r>
        <w:t>son</w:t>
      </w:r>
      <w:r>
        <w:rPr>
          <w:rFonts w:eastAsia="Georgia"/>
        </w:rPr>
        <w:t xml:space="preserve"> </w:t>
      </w:r>
      <w:r>
        <w:t>mieux</w:t>
      </w:r>
      <w:r w:rsidR="004C7F27">
        <w:t xml:space="preserve">, </w:t>
      </w:r>
      <w:r>
        <w:t>donnant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bec</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w:t>
      </w:r>
      <w:r>
        <w:t>Les</w:t>
      </w:r>
      <w:r>
        <w:rPr>
          <w:rFonts w:eastAsia="Georgia"/>
        </w:rPr>
        <w:t xml:space="preserve"> </w:t>
      </w:r>
      <w:r>
        <w:t>autres</w:t>
      </w:r>
      <w:r>
        <w:rPr>
          <w:rFonts w:eastAsia="Georgia"/>
        </w:rPr>
        <w:t xml:space="preserve"> </w:t>
      </w:r>
      <w:r>
        <w:t>oies</w:t>
      </w:r>
      <w:r>
        <w:rPr>
          <w:rFonts w:eastAsia="Georgia"/>
        </w:rPr>
        <w:t xml:space="preserve"> </w:t>
      </w:r>
      <w:r>
        <w:t>attaquèrent</w:t>
      </w:r>
      <w:r>
        <w:rPr>
          <w:rFonts w:eastAsia="Georgia"/>
        </w:rPr>
        <w:t xml:space="preserve"> </w:t>
      </w:r>
      <w:r>
        <w:t>aussi</w:t>
      </w:r>
      <w:r>
        <w:rPr>
          <w:rFonts w:eastAsia="Georgia"/>
        </w:rPr>
        <w:t xml:space="preserve"> </w:t>
      </w:r>
      <w:r>
        <w:t>les</w:t>
      </w:r>
      <w:r>
        <w:rPr>
          <w:rFonts w:eastAsia="Georgia"/>
        </w:rPr>
        <w:t xml:space="preserve"> </w:t>
      </w:r>
      <w:r>
        <w:t>cygnes</w:t>
      </w:r>
      <w:r w:rsidR="004C7F27">
        <w:t xml:space="preserve">. </w:t>
      </w:r>
      <w:r>
        <w:lastRenderedPageBreak/>
        <w:t>Mais</w:t>
      </w:r>
      <w:r>
        <w:rPr>
          <w:rFonts w:eastAsia="Georgia"/>
        </w:rPr>
        <w:t xml:space="preserve"> </w:t>
      </w:r>
      <w:r>
        <w:t>l</w:t>
      </w:r>
      <w:r w:rsidR="004C7F27">
        <w:rPr>
          <w:rFonts w:eastAsia="Georgia"/>
        </w:rPr>
        <w:t>’</w:t>
      </w:r>
      <w:r>
        <w:t>issue</w:t>
      </w:r>
      <w:r>
        <w:rPr>
          <w:rFonts w:eastAsia="Georgia"/>
        </w:rPr>
        <w:t xml:space="preserve"> </w:t>
      </w:r>
      <w:r>
        <w:t>du</w:t>
      </w:r>
      <w:r>
        <w:rPr>
          <w:rFonts w:eastAsia="Georgia"/>
        </w:rPr>
        <w:t xml:space="preserve"> </w:t>
      </w:r>
      <w:r>
        <w:t>combat</w:t>
      </w:r>
      <w:r>
        <w:rPr>
          <w:rFonts w:eastAsia="Georgia"/>
        </w:rPr>
        <w:t xml:space="preserve"> </w:t>
      </w:r>
      <w:r>
        <w:t>n</w:t>
      </w:r>
      <w:r w:rsidR="004C7F27">
        <w:rPr>
          <w:rFonts w:eastAsia="Georgia"/>
        </w:rPr>
        <w:t>’</w:t>
      </w:r>
      <w:r>
        <w:t>eût</w:t>
      </w:r>
      <w:r>
        <w:rPr>
          <w:rFonts w:eastAsia="Georgia"/>
        </w:rPr>
        <w:t xml:space="preserve"> </w:t>
      </w:r>
      <w:r>
        <w:t>point</w:t>
      </w:r>
      <w:r>
        <w:rPr>
          <w:rFonts w:eastAsia="Georgia"/>
        </w:rPr>
        <w:t xml:space="preserve"> </w:t>
      </w:r>
      <w:r>
        <w:t>été</w:t>
      </w:r>
      <w:r>
        <w:rPr>
          <w:rFonts w:eastAsia="Georgia"/>
        </w:rPr>
        <w:t xml:space="preserve"> </w:t>
      </w:r>
      <w:r>
        <w:t>douteuse</w:t>
      </w:r>
      <w:r w:rsidR="004C7F27">
        <w:t xml:space="preserve">, </w:t>
      </w:r>
      <w:r>
        <w:t>si</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les</w:t>
      </w:r>
      <w:r>
        <w:rPr>
          <w:rFonts w:eastAsia="Georgia"/>
        </w:rPr>
        <w:t xml:space="preserve"> </w:t>
      </w:r>
      <w:r>
        <w:t>oies</w:t>
      </w:r>
      <w:r>
        <w:rPr>
          <w:rFonts w:eastAsia="Georgia"/>
        </w:rPr>
        <w:t xml:space="preserve"> </w:t>
      </w:r>
      <w:r>
        <w:t>n</w:t>
      </w:r>
      <w:r w:rsidR="004C7F27">
        <w:rPr>
          <w:rFonts w:eastAsia="Georgia"/>
        </w:rPr>
        <w:t>’</w:t>
      </w:r>
      <w:r>
        <w:t>avaient</w:t>
      </w:r>
      <w:r>
        <w:rPr>
          <w:rFonts w:eastAsia="Georgia"/>
        </w:rPr>
        <w:t xml:space="preserve"> </w:t>
      </w:r>
      <w:r>
        <w:t>reçu</w:t>
      </w:r>
      <w:r>
        <w:rPr>
          <w:rFonts w:eastAsia="Georgia"/>
        </w:rPr>
        <w:t xml:space="preserve"> </w:t>
      </w:r>
      <w:r>
        <w:t>un</w:t>
      </w:r>
      <w:r>
        <w:rPr>
          <w:rFonts w:eastAsia="Georgia"/>
        </w:rPr>
        <w:t xml:space="preserve"> </w:t>
      </w:r>
      <w:r>
        <w:t>renfort</w:t>
      </w:r>
      <w:r>
        <w:rPr>
          <w:rFonts w:eastAsia="Georgia"/>
        </w:rPr>
        <w:t xml:space="preserve"> </w:t>
      </w:r>
      <w:r>
        <w:t>inattendu</w:t>
      </w:r>
      <w:r w:rsidR="004C7F27">
        <w:t>.</w:t>
      </w:r>
    </w:p>
    <w:p w14:paraId="0BEB71F4" w14:textId="77777777" w:rsidR="004C7F27" w:rsidRDefault="004C163A" w:rsidP="004C163A">
      <w:r>
        <w:t>Une</w:t>
      </w:r>
      <w:r>
        <w:rPr>
          <w:rFonts w:eastAsia="Georgia"/>
        </w:rPr>
        <w:t xml:space="preserve"> </w:t>
      </w:r>
      <w:r>
        <w:t>fauvette</w:t>
      </w:r>
      <w:r>
        <w:rPr>
          <w:rFonts w:eastAsia="Georgia"/>
        </w:rPr>
        <w:t xml:space="preserve"> </w:t>
      </w:r>
      <w:r>
        <w:t>avait</w:t>
      </w:r>
      <w:r>
        <w:rPr>
          <w:rFonts w:eastAsia="Georgia"/>
        </w:rPr>
        <w:t xml:space="preserve"> </w:t>
      </w:r>
      <w:r>
        <w:t>observé</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Elle</w:t>
      </w:r>
      <w:r>
        <w:rPr>
          <w:rFonts w:eastAsia="Georgia"/>
        </w:rPr>
        <w:t xml:space="preserve"> </w:t>
      </w:r>
      <w:r>
        <w:t>lança</w:t>
      </w:r>
      <w:r>
        <w:rPr>
          <w:rFonts w:eastAsia="Georgia"/>
        </w:rPr>
        <w:t xml:space="preserve"> </w:t>
      </w:r>
      <w:r>
        <w:t>l</w:t>
      </w:r>
      <w:r w:rsidR="004C7F27">
        <w:rPr>
          <w:rFonts w:eastAsia="Georgia"/>
        </w:rPr>
        <w:t>’</w:t>
      </w:r>
      <w:r>
        <w:t>appel</w:t>
      </w:r>
      <w:r>
        <w:rPr>
          <w:rFonts w:eastAsia="Georgia"/>
        </w:rPr>
        <w:t xml:space="preserve"> </w:t>
      </w:r>
      <w:r>
        <w:t>aigu</w:t>
      </w:r>
      <w:r>
        <w:rPr>
          <w:rFonts w:eastAsia="Georgia"/>
        </w:rPr>
        <w:t xml:space="preserve"> </w:t>
      </w:r>
      <w:r>
        <w:t>dont</w:t>
      </w:r>
      <w:r>
        <w:rPr>
          <w:rFonts w:eastAsia="Georgia"/>
        </w:rPr>
        <w:t xml:space="preserve"> </w:t>
      </w:r>
      <w:r>
        <w:t>se</w:t>
      </w:r>
      <w:r>
        <w:rPr>
          <w:rFonts w:eastAsia="Georgia"/>
        </w:rPr>
        <w:t xml:space="preserve"> </w:t>
      </w:r>
      <w:r>
        <w:t>servent</w:t>
      </w:r>
      <w:r>
        <w:rPr>
          <w:rFonts w:eastAsia="Georgia"/>
        </w:rPr>
        <w:t xml:space="preserve"> </w:t>
      </w:r>
      <w:r>
        <w:t>les</w:t>
      </w:r>
      <w:r>
        <w:rPr>
          <w:rFonts w:eastAsia="Georgia"/>
        </w:rPr>
        <w:t xml:space="preserve"> </w:t>
      </w:r>
      <w:r>
        <w:t>petits</w:t>
      </w:r>
      <w:r>
        <w:rPr>
          <w:rFonts w:eastAsia="Georgia"/>
        </w:rPr>
        <w:t xml:space="preserve"> </w:t>
      </w:r>
      <w:r>
        <w:t>oiseaux</w:t>
      </w:r>
      <w:r>
        <w:rPr>
          <w:rFonts w:eastAsia="Georgia"/>
        </w:rPr>
        <w:t xml:space="preserve"> </w:t>
      </w:r>
      <w:r>
        <w:t>pour</w:t>
      </w:r>
      <w:r>
        <w:rPr>
          <w:rFonts w:eastAsia="Georgia"/>
        </w:rPr>
        <w:t xml:space="preserve"> </w:t>
      </w:r>
      <w:r>
        <w:t>se</w:t>
      </w:r>
      <w:r>
        <w:rPr>
          <w:rFonts w:eastAsia="Georgia"/>
        </w:rPr>
        <w:t xml:space="preserve"> </w:t>
      </w:r>
      <w:r>
        <w:t>rallier</w:t>
      </w:r>
      <w:r>
        <w:rPr>
          <w:rFonts w:eastAsia="Georgia"/>
        </w:rPr>
        <w:t xml:space="preserve"> </w:t>
      </w:r>
      <w:r>
        <w:t>afin</w:t>
      </w:r>
      <w:r>
        <w:rPr>
          <w:rFonts w:eastAsia="Georgia"/>
        </w:rPr>
        <w:t xml:space="preserve"> </w:t>
      </w:r>
      <w:r>
        <w:t>de</w:t>
      </w:r>
      <w:r>
        <w:rPr>
          <w:rFonts w:eastAsia="Georgia"/>
        </w:rPr>
        <w:t xml:space="preserve"> </w:t>
      </w:r>
      <w:r>
        <w:t>chasser</w:t>
      </w:r>
      <w:r>
        <w:rPr>
          <w:rFonts w:eastAsia="Georgia"/>
        </w:rPr>
        <w:t xml:space="preserve"> </w:t>
      </w:r>
      <w:r>
        <w:t>un</w:t>
      </w:r>
      <w:r>
        <w:rPr>
          <w:rFonts w:eastAsia="Georgia"/>
        </w:rPr>
        <w:t xml:space="preserve"> </w:t>
      </w:r>
      <w:r>
        <w:t>épervier</w:t>
      </w:r>
      <w:r>
        <w:rPr>
          <w:rFonts w:eastAsia="Georgia"/>
        </w:rPr>
        <w:t xml:space="preserve"> </w:t>
      </w:r>
      <w:r>
        <w:t>ou</w:t>
      </w:r>
      <w:r>
        <w:rPr>
          <w:rFonts w:eastAsia="Georgia"/>
        </w:rPr>
        <w:t xml:space="preserve"> </w:t>
      </w:r>
      <w:r>
        <w:t>un</w:t>
      </w:r>
      <w:r>
        <w:rPr>
          <w:rFonts w:eastAsia="Georgia"/>
        </w:rPr>
        <w:t xml:space="preserve"> </w:t>
      </w:r>
      <w:r>
        <w:t>faucon</w:t>
      </w:r>
      <w:r w:rsidR="004C7F27">
        <w:t xml:space="preserve">. </w:t>
      </w:r>
      <w:r>
        <w:t>À</w:t>
      </w:r>
      <w:r>
        <w:rPr>
          <w:rFonts w:eastAsia="Georgia"/>
        </w:rPr>
        <w:t xml:space="preserve"> </w:t>
      </w:r>
      <w:r>
        <w:t>peine</w:t>
      </w:r>
      <w:r>
        <w:rPr>
          <w:rFonts w:eastAsia="Georgia"/>
        </w:rPr>
        <w:t xml:space="preserve"> </w:t>
      </w:r>
      <w:r>
        <w:t>l</w:t>
      </w:r>
      <w:r w:rsidR="004C7F27">
        <w:rPr>
          <w:rFonts w:eastAsia="Georgia"/>
        </w:rPr>
        <w:t>’</w:t>
      </w:r>
      <w:r>
        <w:t>appel</w:t>
      </w:r>
      <w:r>
        <w:rPr>
          <w:rFonts w:eastAsia="Georgia"/>
        </w:rPr>
        <w:t xml:space="preserve"> </w:t>
      </w:r>
      <w:r>
        <w:t>eut-il</w:t>
      </w:r>
      <w:r>
        <w:rPr>
          <w:rFonts w:eastAsia="Georgia"/>
        </w:rPr>
        <w:t xml:space="preserve"> </w:t>
      </w:r>
      <w:r>
        <w:t>r</w:t>
      </w:r>
      <w:r>
        <w:t>e</w:t>
      </w:r>
      <w:r>
        <w:t>tenti</w:t>
      </w:r>
      <w:r>
        <w:rPr>
          <w:rFonts w:eastAsia="Georgia"/>
        </w:rPr>
        <w:t xml:space="preserve"> </w:t>
      </w:r>
      <w:r>
        <w:t>trois</w:t>
      </w:r>
      <w:r>
        <w:rPr>
          <w:rFonts w:eastAsia="Georgia"/>
        </w:rPr>
        <w:t xml:space="preserve"> </w:t>
      </w:r>
      <w:r>
        <w:t>fois</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petits</w:t>
      </w:r>
      <w:r>
        <w:rPr>
          <w:rFonts w:eastAsia="Georgia"/>
        </w:rPr>
        <w:t xml:space="preserve"> </w:t>
      </w:r>
      <w:r>
        <w:t>oiseaux</w:t>
      </w:r>
      <w:r>
        <w:rPr>
          <w:rFonts w:eastAsia="Georgia"/>
        </w:rPr>
        <w:t xml:space="preserve"> </w:t>
      </w:r>
      <w:r>
        <w:t>de</w:t>
      </w:r>
      <w:r>
        <w:rPr>
          <w:rFonts w:eastAsia="Georgia"/>
        </w:rPr>
        <w:t xml:space="preserve"> </w:t>
      </w:r>
      <w:r>
        <w:t>la</w:t>
      </w:r>
      <w:r>
        <w:rPr>
          <w:rFonts w:eastAsia="Georgia"/>
        </w:rPr>
        <w:t xml:space="preserve"> </w:t>
      </w:r>
      <w:r>
        <w:t>contrée</w:t>
      </w:r>
      <w:r>
        <w:rPr>
          <w:rFonts w:eastAsia="Georgia"/>
        </w:rPr>
        <w:t xml:space="preserve"> </w:t>
      </w:r>
      <w:r>
        <w:t>accour</w:t>
      </w:r>
      <w:r>
        <w:t>u</w:t>
      </w:r>
      <w:r>
        <w:t>rent</w:t>
      </w:r>
      <w:r>
        <w:rPr>
          <w:rFonts w:eastAsia="Georgia"/>
        </w:rPr>
        <w:t xml:space="preserve"> </w:t>
      </w:r>
      <w:r>
        <w:t>à</w:t>
      </w:r>
      <w:r>
        <w:rPr>
          <w:rFonts w:eastAsia="Georgia"/>
        </w:rPr>
        <w:t xml:space="preserve"> </w:t>
      </w:r>
      <w:r>
        <w:t>tire-d</w:t>
      </w:r>
      <w:r w:rsidR="004C7F27">
        <w:rPr>
          <w:rFonts w:eastAsia="Georgia"/>
        </w:rPr>
        <w:t>’</w:t>
      </w:r>
      <w:r>
        <w:t>aile</w:t>
      </w:r>
      <w:r>
        <w:rPr>
          <w:rFonts w:eastAsia="Georgia"/>
        </w:rPr>
        <w:t xml:space="preserve"> </w:t>
      </w:r>
      <w:r>
        <w:t>et</w:t>
      </w:r>
      <w:r>
        <w:rPr>
          <w:rFonts w:eastAsia="Georgia"/>
        </w:rPr>
        <w:t xml:space="preserve"> </w:t>
      </w:r>
      <w:r>
        <w:t>se</w:t>
      </w:r>
      <w:r>
        <w:rPr>
          <w:rFonts w:eastAsia="Georgia"/>
        </w:rPr>
        <w:t xml:space="preserve"> </w:t>
      </w:r>
      <w:r>
        <w:t>précipitèrent</w:t>
      </w:r>
      <w:r>
        <w:rPr>
          <w:rFonts w:eastAsia="Georgia"/>
        </w:rPr>
        <w:t xml:space="preserve"> </w:t>
      </w:r>
      <w:r>
        <w:t>en</w:t>
      </w:r>
      <w:r>
        <w:rPr>
          <w:rFonts w:eastAsia="Georgia"/>
        </w:rPr>
        <w:t xml:space="preserve"> </w:t>
      </w:r>
      <w:r>
        <w:t>un</w:t>
      </w:r>
      <w:r>
        <w:rPr>
          <w:rFonts w:eastAsia="Georgia"/>
        </w:rPr>
        <w:t xml:space="preserve"> </w:t>
      </w:r>
      <w:r>
        <w:t>essaim</w:t>
      </w:r>
      <w:r>
        <w:rPr>
          <w:rFonts w:eastAsia="Georgia"/>
        </w:rPr>
        <w:t xml:space="preserve"> </w:t>
      </w:r>
      <w:r>
        <w:t>bruyant</w:t>
      </w:r>
      <w:r>
        <w:rPr>
          <w:rFonts w:eastAsia="Georgia"/>
        </w:rPr>
        <w:t xml:space="preserve"> </w:t>
      </w:r>
      <w:r>
        <w:t>vers</w:t>
      </w:r>
      <w:r>
        <w:rPr>
          <w:rFonts w:eastAsia="Georgia"/>
        </w:rPr>
        <w:t xml:space="preserve"> </w:t>
      </w:r>
      <w:r>
        <w:t>la</w:t>
      </w:r>
      <w:r>
        <w:rPr>
          <w:rFonts w:eastAsia="Georgia"/>
        </w:rPr>
        <w:t xml:space="preserve"> </w:t>
      </w:r>
      <w:r>
        <w:t>baie</w:t>
      </w:r>
      <w:r>
        <w:rPr>
          <w:rFonts w:eastAsia="Georgia"/>
        </w:rPr>
        <w:t xml:space="preserve"> </w:t>
      </w:r>
      <w:r>
        <w:t>de</w:t>
      </w:r>
      <w:r>
        <w:rPr>
          <w:rFonts w:eastAsia="Georgia"/>
        </w:rPr>
        <w:t xml:space="preserve"> </w:t>
      </w:r>
      <w:proofErr w:type="spellStart"/>
      <w:r>
        <w:t>Hjelsta</w:t>
      </w:r>
      <w:proofErr w:type="spellEnd"/>
      <w:r w:rsidR="004C7F27">
        <w:t>.</w:t>
      </w:r>
    </w:p>
    <w:p w14:paraId="060D9B22" w14:textId="788E7355" w:rsidR="004C163A" w:rsidRDefault="004C163A" w:rsidP="004C163A">
      <w:r>
        <w:t>Ces</w:t>
      </w:r>
      <w:r>
        <w:rPr>
          <w:rFonts w:eastAsia="Georgia"/>
        </w:rPr>
        <w:t xml:space="preserve"> </w:t>
      </w:r>
      <w:r>
        <w:t>petits</w:t>
      </w:r>
      <w:r>
        <w:rPr>
          <w:rFonts w:eastAsia="Georgia"/>
        </w:rPr>
        <w:t xml:space="preserve"> </w:t>
      </w:r>
      <w:r>
        <w:t>êtres</w:t>
      </w:r>
      <w:r>
        <w:rPr>
          <w:rFonts w:eastAsia="Georgia"/>
        </w:rPr>
        <w:t xml:space="preserve"> </w:t>
      </w:r>
      <w:r>
        <w:t>faibles</w:t>
      </w:r>
      <w:r>
        <w:rPr>
          <w:rFonts w:eastAsia="Georgia"/>
        </w:rPr>
        <w:t xml:space="preserve"> </w:t>
      </w:r>
      <w:r>
        <w:t>se</w:t>
      </w:r>
      <w:r>
        <w:rPr>
          <w:rFonts w:eastAsia="Georgia"/>
        </w:rPr>
        <w:t xml:space="preserve"> </w:t>
      </w:r>
      <w:r>
        <w:t>jetèrent</w:t>
      </w:r>
      <w:r>
        <w:rPr>
          <w:rFonts w:eastAsia="Georgia"/>
        </w:rPr>
        <w:t xml:space="preserve"> </w:t>
      </w:r>
      <w:r>
        <w:t>sur</w:t>
      </w:r>
      <w:r>
        <w:rPr>
          <w:rFonts w:eastAsia="Georgia"/>
        </w:rPr>
        <w:t xml:space="preserve"> </w:t>
      </w:r>
      <w:r>
        <w:t>les</w:t>
      </w:r>
      <w:r>
        <w:rPr>
          <w:rFonts w:eastAsia="Georgia"/>
        </w:rPr>
        <w:t xml:space="preserve"> </w:t>
      </w:r>
      <w:r>
        <w:t>cygnes</w:t>
      </w:r>
      <w:r w:rsidR="004C7F27">
        <w:t xml:space="preserve">. </w:t>
      </w:r>
      <w:r>
        <w:t>Ils</w:t>
      </w:r>
      <w:r>
        <w:rPr>
          <w:rFonts w:eastAsia="Georgia"/>
        </w:rPr>
        <w:t xml:space="preserve"> </w:t>
      </w:r>
      <w:r>
        <w:t>piai</w:t>
      </w:r>
      <w:r>
        <w:t>l</w:t>
      </w:r>
      <w:r>
        <w:t>laient</w:t>
      </w:r>
      <w:r>
        <w:rPr>
          <w:rFonts w:eastAsia="Georgia"/>
        </w:rPr>
        <w:t xml:space="preserve"> </w:t>
      </w:r>
      <w:r>
        <w:t>à</w:t>
      </w:r>
      <w:r>
        <w:rPr>
          <w:rFonts w:eastAsia="Georgia"/>
        </w:rPr>
        <w:t xml:space="preserve"> </w:t>
      </w:r>
      <w:r>
        <w:t>leurs</w:t>
      </w:r>
      <w:r>
        <w:rPr>
          <w:rFonts w:eastAsia="Georgia"/>
        </w:rPr>
        <w:t xml:space="preserve"> </w:t>
      </w:r>
      <w:r>
        <w:t>oreilles</w:t>
      </w:r>
      <w:r w:rsidR="004C7F27">
        <w:t xml:space="preserve">, </w:t>
      </w:r>
      <w:r>
        <w:t>les</w:t>
      </w:r>
      <w:r>
        <w:rPr>
          <w:rFonts w:eastAsia="Georgia"/>
        </w:rPr>
        <w:t xml:space="preserve"> </w:t>
      </w:r>
      <w:r>
        <w:t>aveuglaient</w:t>
      </w:r>
      <w:r>
        <w:rPr>
          <w:rFonts w:eastAsia="Georgia"/>
        </w:rPr>
        <w:t xml:space="preserve"> </w:t>
      </w:r>
      <w:r>
        <w:t>avec</w:t>
      </w:r>
      <w:r>
        <w:rPr>
          <w:rFonts w:eastAsia="Georgia"/>
        </w:rPr>
        <w:t xml:space="preserve"> </w:t>
      </w:r>
      <w:r>
        <w:t>leurs</w:t>
      </w:r>
      <w:r>
        <w:rPr>
          <w:rFonts w:eastAsia="Georgia"/>
        </w:rPr>
        <w:t xml:space="preserve"> </w:t>
      </w:r>
      <w:r>
        <w:t>ailes</w:t>
      </w:r>
      <w:r w:rsidR="004C7F27">
        <w:t xml:space="preserve">, </w:t>
      </w:r>
      <w:r>
        <w:t>leur</w:t>
      </w:r>
      <w:r>
        <w:rPr>
          <w:rFonts w:eastAsia="Georgia"/>
        </w:rPr>
        <w:t xml:space="preserve"> </w:t>
      </w:r>
      <w:r>
        <w:t>fa</w:t>
      </w:r>
      <w:r>
        <w:t>i</w:t>
      </w:r>
      <w:r>
        <w:t>saient</w:t>
      </w:r>
      <w:r>
        <w:rPr>
          <w:rFonts w:eastAsia="Georgia"/>
        </w:rPr>
        <w:t xml:space="preserve"> </w:t>
      </w:r>
      <w:r>
        <w:t>perdre</w:t>
      </w:r>
      <w:r>
        <w:rPr>
          <w:rFonts w:eastAsia="Georgia"/>
        </w:rPr>
        <w:t xml:space="preserve"> </w:t>
      </w:r>
      <w:r>
        <w:t>la</w:t>
      </w:r>
      <w:r>
        <w:rPr>
          <w:rFonts w:eastAsia="Georgia"/>
        </w:rPr>
        <w:t xml:space="preserve"> </w:t>
      </w:r>
      <w:r>
        <w:t>tête</w:t>
      </w:r>
      <w:r>
        <w:rPr>
          <w:rFonts w:eastAsia="Georgia"/>
        </w:rPr>
        <w:t xml:space="preserve"> </w:t>
      </w:r>
      <w:r>
        <w:t>en</w:t>
      </w:r>
      <w:r>
        <w:rPr>
          <w:rFonts w:eastAsia="Georgia"/>
        </w:rPr>
        <w:t xml:space="preserve"> </w:t>
      </w:r>
      <w:r>
        <w:t>criant</w:t>
      </w:r>
      <w:r w:rsidR="004C7F27">
        <w:t> : « </w:t>
      </w:r>
      <w:r>
        <w:t>Honte</w:t>
      </w:r>
      <w:r w:rsidR="004C7F27">
        <w:t xml:space="preserve">, </w:t>
      </w:r>
      <w:r>
        <w:t>honte</w:t>
      </w:r>
      <w:r w:rsidR="004C7F27">
        <w:t xml:space="preserve">, </w:t>
      </w:r>
      <w:r>
        <w:t>cygnes</w:t>
      </w:r>
      <w:r w:rsidR="004C7F27">
        <w:t xml:space="preserve"> ! </w:t>
      </w:r>
      <w:r>
        <w:t>Honte</w:t>
      </w:r>
      <w:r w:rsidR="004C7F27">
        <w:t xml:space="preserve">, </w:t>
      </w:r>
      <w:r>
        <w:t>honte</w:t>
      </w:r>
      <w:r>
        <w:rPr>
          <w:rFonts w:eastAsia="Georgia"/>
        </w:rPr>
        <w:t xml:space="preserve"> </w:t>
      </w:r>
      <w:r>
        <w:t>cygnes</w:t>
      </w:r>
      <w:r w:rsidR="004C7F27">
        <w:t> ! »</w:t>
      </w:r>
    </w:p>
    <w:p w14:paraId="486088B1" w14:textId="77777777" w:rsidR="004C7F27" w:rsidRDefault="004C163A" w:rsidP="004C163A">
      <w:r>
        <w:t>L</w:t>
      </w:r>
      <w:r w:rsidR="004C7F27">
        <w:rPr>
          <w:rFonts w:eastAsia="Georgia"/>
        </w:rPr>
        <w:t>’</w:t>
      </w:r>
      <w:r>
        <w:t>assaut</w:t>
      </w:r>
      <w:r>
        <w:rPr>
          <w:rFonts w:eastAsia="Georgia"/>
        </w:rPr>
        <w:t xml:space="preserve"> </w:t>
      </w:r>
      <w:r>
        <w:t>des</w:t>
      </w:r>
      <w:r>
        <w:rPr>
          <w:rFonts w:eastAsia="Georgia"/>
        </w:rPr>
        <w:t xml:space="preserve"> </w:t>
      </w:r>
      <w:r>
        <w:t>petits</w:t>
      </w:r>
      <w:r>
        <w:rPr>
          <w:rFonts w:eastAsia="Georgia"/>
        </w:rPr>
        <w:t xml:space="preserve"> </w:t>
      </w:r>
      <w:r>
        <w:t>oiseaux</w:t>
      </w:r>
      <w:r>
        <w:rPr>
          <w:rFonts w:eastAsia="Georgia"/>
        </w:rPr>
        <w:t xml:space="preserve"> </w:t>
      </w:r>
      <w:r>
        <w:t>fut</w:t>
      </w:r>
      <w:r>
        <w:rPr>
          <w:rFonts w:eastAsia="Georgia"/>
        </w:rPr>
        <w:t xml:space="preserve"> </w:t>
      </w:r>
      <w:r>
        <w:t>de</w:t>
      </w:r>
      <w:r>
        <w:rPr>
          <w:rFonts w:eastAsia="Georgia"/>
        </w:rPr>
        <w:t xml:space="preserve"> </w:t>
      </w:r>
      <w:r>
        <w:t>courte</w:t>
      </w:r>
      <w:r>
        <w:rPr>
          <w:rFonts w:eastAsia="Georgia"/>
        </w:rPr>
        <w:t xml:space="preserve"> </w:t>
      </w:r>
      <w:r>
        <w:t>durée</w:t>
      </w:r>
      <w:r w:rsidR="004C7F27">
        <w:t xml:space="preserve">, </w:t>
      </w:r>
      <w:r>
        <w:t>mais</w:t>
      </w:r>
      <w:r>
        <w:rPr>
          <w:rFonts w:eastAsia="Georgia"/>
        </w:rPr>
        <w:t xml:space="preserve"> </w:t>
      </w:r>
      <w:r>
        <w:t>lor</w:t>
      </w:r>
      <w:r>
        <w:t>s</w:t>
      </w:r>
      <w:r>
        <w:t>qu</w:t>
      </w:r>
      <w:r w:rsidR="004C7F27">
        <w:rPr>
          <w:rFonts w:eastAsia="Georgia"/>
        </w:rPr>
        <w:t>’</w:t>
      </w:r>
      <w:r>
        <w:t>ils</w:t>
      </w:r>
      <w:r>
        <w:rPr>
          <w:rFonts w:eastAsia="Georgia"/>
        </w:rPr>
        <w:t xml:space="preserve"> </w:t>
      </w:r>
      <w:r>
        <w:t>furent</w:t>
      </w:r>
      <w:r>
        <w:rPr>
          <w:rFonts w:eastAsia="Georgia"/>
        </w:rPr>
        <w:t xml:space="preserve"> </w:t>
      </w:r>
      <w:r>
        <w:t>partis</w:t>
      </w:r>
      <w:r>
        <w:rPr>
          <w:rFonts w:eastAsia="Georgia"/>
        </w:rPr>
        <w:t xml:space="preserve"> </w:t>
      </w:r>
      <w:r>
        <w:t>et</w:t>
      </w:r>
      <w:r>
        <w:rPr>
          <w:rFonts w:eastAsia="Georgia"/>
        </w:rPr>
        <w:t xml:space="preserve"> </w:t>
      </w:r>
      <w:r>
        <w:t>que</w:t>
      </w:r>
      <w:r>
        <w:rPr>
          <w:rFonts w:eastAsia="Georgia"/>
        </w:rPr>
        <w:t xml:space="preserve"> </w:t>
      </w:r>
      <w:r>
        <w:t>les</w:t>
      </w:r>
      <w:r>
        <w:rPr>
          <w:rFonts w:eastAsia="Georgia"/>
        </w:rPr>
        <w:t xml:space="preserve"> </w:t>
      </w:r>
      <w:r>
        <w:t>cygnes</w:t>
      </w:r>
      <w:r>
        <w:rPr>
          <w:rFonts w:eastAsia="Georgia"/>
        </w:rPr>
        <w:t xml:space="preserve"> </w:t>
      </w:r>
      <w:r>
        <w:t>se</w:t>
      </w:r>
      <w:r>
        <w:rPr>
          <w:rFonts w:eastAsia="Georgia"/>
        </w:rPr>
        <w:t xml:space="preserve"> </w:t>
      </w:r>
      <w:r>
        <w:t>furent</w:t>
      </w:r>
      <w:r>
        <w:rPr>
          <w:rFonts w:eastAsia="Georgia"/>
        </w:rPr>
        <w:t xml:space="preserve"> </w:t>
      </w:r>
      <w:r>
        <w:t>ressaisis</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étaient</w:t>
      </w:r>
      <w:r>
        <w:rPr>
          <w:rFonts w:eastAsia="Georgia"/>
        </w:rPr>
        <w:t xml:space="preserve"> </w:t>
      </w:r>
      <w:r>
        <w:t>envolées</w:t>
      </w:r>
      <w:r>
        <w:rPr>
          <w:rFonts w:eastAsia="Georgia"/>
        </w:rPr>
        <w:t xml:space="preserve"> </w:t>
      </w:r>
      <w:r>
        <w:t>vers</w:t>
      </w:r>
      <w:r>
        <w:rPr>
          <w:rFonts w:eastAsia="Georgia"/>
        </w:rPr>
        <w:t xml:space="preserve"> </w:t>
      </w:r>
      <w:r>
        <w:t>l</w:t>
      </w:r>
      <w:r w:rsidR="004C7F27">
        <w:rPr>
          <w:rFonts w:eastAsia="Georgia"/>
        </w:rPr>
        <w:t>’</w:t>
      </w:r>
      <w:r>
        <w:t>autre</w:t>
      </w:r>
      <w:r>
        <w:rPr>
          <w:rFonts w:eastAsia="Georgia"/>
        </w:rPr>
        <w:t xml:space="preserve"> </w:t>
      </w:r>
      <w:r>
        <w:t>rive</w:t>
      </w:r>
      <w:r w:rsidR="004C7F27">
        <w:t>.</w:t>
      </w:r>
    </w:p>
    <w:p w14:paraId="07055BA1" w14:textId="627F4AAC" w:rsidR="004C163A" w:rsidRPr="00935A69" w:rsidRDefault="004C163A" w:rsidP="00935A69">
      <w:pPr>
        <w:pStyle w:val="Titre2"/>
      </w:pPr>
      <w:bookmarkStart w:id="97" w:name="_Toc202468124"/>
      <w:r w:rsidRPr="00935A69">
        <w:t>LE</w:t>
      </w:r>
      <w:r w:rsidRPr="00935A69">
        <w:rPr>
          <w:rFonts w:eastAsia="Georgia"/>
        </w:rPr>
        <w:t xml:space="preserve"> </w:t>
      </w:r>
      <w:r w:rsidRPr="00935A69">
        <w:t>NOUVEAU</w:t>
      </w:r>
      <w:r w:rsidRPr="00935A69">
        <w:rPr>
          <w:rFonts w:eastAsia="Georgia"/>
        </w:rPr>
        <w:t xml:space="preserve"> </w:t>
      </w:r>
      <w:r w:rsidRPr="00935A69">
        <w:t>CHIEN</w:t>
      </w:r>
      <w:r w:rsidRPr="00935A69">
        <w:rPr>
          <w:rFonts w:eastAsia="Georgia"/>
        </w:rPr>
        <w:t xml:space="preserve"> </w:t>
      </w:r>
      <w:r w:rsidRPr="00935A69">
        <w:t>DE</w:t>
      </w:r>
      <w:r w:rsidRPr="00935A69">
        <w:rPr>
          <w:rFonts w:eastAsia="Georgia"/>
        </w:rPr>
        <w:t xml:space="preserve"> </w:t>
      </w:r>
      <w:r w:rsidRPr="00935A69">
        <w:t>GARDE</w:t>
      </w:r>
      <w:bookmarkEnd w:id="97"/>
    </w:p>
    <w:p w14:paraId="418852AB" w14:textId="77777777" w:rsidR="004C7F27" w:rsidRDefault="004C163A" w:rsidP="004C163A">
      <w:r>
        <w:t>Heureusement</w:t>
      </w:r>
      <w:r>
        <w:rPr>
          <w:rFonts w:eastAsia="Georgia"/>
        </w:rPr>
        <w:t xml:space="preserve"> </w:t>
      </w:r>
      <w:r>
        <w:t>les</w:t>
      </w:r>
      <w:r>
        <w:rPr>
          <w:rFonts w:eastAsia="Georgia"/>
        </w:rPr>
        <w:t xml:space="preserve"> </w:t>
      </w:r>
      <w:r>
        <w:t>cygnes</w:t>
      </w:r>
      <w:r>
        <w:rPr>
          <w:rFonts w:eastAsia="Georgia"/>
        </w:rPr>
        <w:t xml:space="preserve"> </w:t>
      </w:r>
      <w:r>
        <w:t>étaient</w:t>
      </w:r>
      <w:r>
        <w:rPr>
          <w:rFonts w:eastAsia="Georgia"/>
        </w:rPr>
        <w:t xml:space="preserve"> </w:t>
      </w:r>
      <w:r>
        <w:t>trop</w:t>
      </w:r>
      <w:r>
        <w:rPr>
          <w:rFonts w:eastAsia="Georgia"/>
        </w:rPr>
        <w:t xml:space="preserve"> </w:t>
      </w:r>
      <w:r>
        <w:t>fiers</w:t>
      </w:r>
      <w:r>
        <w:rPr>
          <w:rFonts w:eastAsia="Georgia"/>
        </w:rPr>
        <w:t xml:space="preserve"> </w:t>
      </w:r>
      <w:r>
        <w:t>pour</w:t>
      </w:r>
      <w:r>
        <w:rPr>
          <w:rFonts w:eastAsia="Georgia"/>
        </w:rPr>
        <w:t xml:space="preserve"> </w:t>
      </w:r>
      <w:r>
        <w:t>poursuivre</w:t>
      </w:r>
      <w:r>
        <w:rPr>
          <w:rFonts w:eastAsia="Georgia"/>
        </w:rPr>
        <w:t xml:space="preserve"> </w:t>
      </w:r>
      <w:r>
        <w:t>les</w:t>
      </w:r>
      <w:r>
        <w:rPr>
          <w:rFonts w:eastAsia="Georgia"/>
        </w:rPr>
        <w:t xml:space="preserve"> </w:t>
      </w:r>
      <w:r>
        <w:t>oies</w:t>
      </w:r>
      <w:r w:rsidR="004C7F27">
        <w:t xml:space="preserve">. </w:t>
      </w:r>
      <w:r>
        <w:t>Elles</w:t>
      </w:r>
      <w:r>
        <w:rPr>
          <w:rFonts w:eastAsia="Georgia"/>
        </w:rPr>
        <w:t xml:space="preserve"> </w:t>
      </w:r>
      <w:r>
        <w:t>purent</w:t>
      </w:r>
      <w:r>
        <w:rPr>
          <w:rFonts w:eastAsia="Georgia"/>
        </w:rPr>
        <w:t xml:space="preserve"> </w:t>
      </w:r>
      <w:r>
        <w:t>en</w:t>
      </w:r>
      <w:r>
        <w:rPr>
          <w:rFonts w:eastAsia="Georgia"/>
        </w:rPr>
        <w:t xml:space="preserve"> </w:t>
      </w:r>
      <w:r>
        <w:t>toute</w:t>
      </w:r>
      <w:r>
        <w:rPr>
          <w:rFonts w:eastAsia="Georgia"/>
        </w:rPr>
        <w:t xml:space="preserve"> </w:t>
      </w:r>
      <w:r>
        <w:t>tranquillité</w:t>
      </w:r>
      <w:r>
        <w:rPr>
          <w:rFonts w:eastAsia="Georgia"/>
        </w:rPr>
        <w:t xml:space="preserve"> </w:t>
      </w:r>
      <w:r>
        <w:t>s</w:t>
      </w:r>
      <w:r w:rsidR="004C7F27">
        <w:rPr>
          <w:rFonts w:eastAsia="Georgia"/>
        </w:rPr>
        <w:t>’</w:t>
      </w:r>
      <w:r>
        <w:t>endormir</w:t>
      </w:r>
      <w:r>
        <w:rPr>
          <w:rFonts w:eastAsia="Georgia"/>
        </w:rPr>
        <w:t xml:space="preserve"> </w:t>
      </w:r>
      <w:r>
        <w:t>sur</w:t>
      </w:r>
      <w:r>
        <w:rPr>
          <w:rFonts w:eastAsia="Georgia"/>
        </w:rPr>
        <w:t xml:space="preserve"> </w:t>
      </w:r>
      <w:r>
        <w:t>un</w:t>
      </w:r>
      <w:r>
        <w:rPr>
          <w:rFonts w:eastAsia="Georgia"/>
        </w:rPr>
        <w:t xml:space="preserve"> </w:t>
      </w:r>
      <w:r>
        <w:t>banc</w:t>
      </w:r>
      <w:r>
        <w:rPr>
          <w:rFonts w:eastAsia="Georgia"/>
        </w:rPr>
        <w:t xml:space="preserve"> </w:t>
      </w:r>
      <w:r>
        <w:t>de</w:t>
      </w:r>
      <w:r>
        <w:rPr>
          <w:rFonts w:eastAsia="Georgia"/>
        </w:rPr>
        <w:t xml:space="preserve"> </w:t>
      </w:r>
      <w:r>
        <w:t>roseaux</w:t>
      </w:r>
      <w:r w:rsidR="004C7F27">
        <w:t>.</w:t>
      </w:r>
    </w:p>
    <w:p w14:paraId="73EACF17" w14:textId="77777777" w:rsidR="004C7F27" w:rsidRDefault="004C163A" w:rsidP="004C163A">
      <w:r>
        <w:t>Quant</w:t>
      </w:r>
      <w:r>
        <w:rPr>
          <w:rFonts w:eastAsia="Georgia"/>
        </w:rPr>
        <w:t xml:space="preserve"> </w:t>
      </w:r>
      <w:r>
        <w:t>à</w:t>
      </w:r>
      <w:r>
        <w:rPr>
          <w:rFonts w:eastAsia="Georgia"/>
        </w:rPr>
        <w:t xml:space="preserve"> </w:t>
      </w:r>
      <w:r>
        <w:t>Nils</w:t>
      </w:r>
      <w:r>
        <w:rPr>
          <w:rFonts w:eastAsia="Georgia"/>
        </w:rPr>
        <w:t xml:space="preserve"> </w:t>
      </w:r>
      <w:proofErr w:type="spellStart"/>
      <w:r>
        <w:t>Holgersson</w:t>
      </w:r>
      <w:proofErr w:type="spellEnd"/>
      <w:r w:rsidR="004C7F27">
        <w:t xml:space="preserve">, </w:t>
      </w:r>
      <w:r>
        <w:t>il</w:t>
      </w:r>
      <w:r>
        <w:rPr>
          <w:rFonts w:eastAsia="Georgia"/>
        </w:rPr>
        <w:t xml:space="preserve"> </w:t>
      </w:r>
      <w:r>
        <w:t>avait</w:t>
      </w:r>
      <w:r>
        <w:rPr>
          <w:rFonts w:eastAsia="Georgia"/>
        </w:rPr>
        <w:t xml:space="preserve"> </w:t>
      </w:r>
      <w:r>
        <w:t>si</w:t>
      </w:r>
      <w:r>
        <w:rPr>
          <w:rFonts w:eastAsia="Georgia"/>
        </w:rPr>
        <w:t xml:space="preserve"> </w:t>
      </w:r>
      <w:r>
        <w:t>faim</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put</w:t>
      </w:r>
      <w:r>
        <w:rPr>
          <w:rFonts w:eastAsia="Georgia"/>
        </w:rPr>
        <w:t xml:space="preserve"> </w:t>
      </w:r>
      <w:r>
        <w:t>fermer</w:t>
      </w:r>
      <w:r>
        <w:rPr>
          <w:rFonts w:eastAsia="Georgia"/>
        </w:rPr>
        <w:t xml:space="preserve"> </w:t>
      </w:r>
      <w:r>
        <w:t>l</w:t>
      </w:r>
      <w:r w:rsidR="004C7F27">
        <w:rPr>
          <w:rFonts w:eastAsia="Georgia"/>
        </w:rPr>
        <w:t>’</w:t>
      </w:r>
      <w:r>
        <w:t>œil</w:t>
      </w:r>
      <w:r w:rsidR="004C7F27">
        <w:t>. « </w:t>
      </w:r>
      <w:r>
        <w:t>Il</w:t>
      </w:r>
      <w:r>
        <w:rPr>
          <w:rFonts w:eastAsia="Georgia"/>
        </w:rPr>
        <w:t xml:space="preserve"> </w:t>
      </w:r>
      <w:r>
        <w:t>faut</w:t>
      </w:r>
      <w:r>
        <w:rPr>
          <w:rFonts w:eastAsia="Georgia"/>
        </w:rPr>
        <w:t xml:space="preserve"> </w:t>
      </w:r>
      <w:r>
        <w:t>que</w:t>
      </w:r>
      <w:r>
        <w:rPr>
          <w:rFonts w:eastAsia="Georgia"/>
        </w:rPr>
        <w:t xml:space="preserve"> </w:t>
      </w:r>
      <w:r>
        <w:t>je</w:t>
      </w:r>
      <w:r>
        <w:rPr>
          <w:rFonts w:eastAsia="Georgia"/>
        </w:rPr>
        <w:t xml:space="preserve"> </w:t>
      </w:r>
      <w:r>
        <w:t>trouve</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manger</w:t>
      </w:r>
      <w:r w:rsidR="004C7F27">
        <w:t xml:space="preserve"> », </w:t>
      </w:r>
      <w:r>
        <w:t>s</w:t>
      </w:r>
      <w:r w:rsidR="004C7F27">
        <w:rPr>
          <w:rFonts w:eastAsia="Georgia"/>
        </w:rPr>
        <w:t>’</w:t>
      </w:r>
      <w:r>
        <w:t>écria-t-il</w:t>
      </w:r>
      <w:r w:rsidR="004C7F27">
        <w:t>.</w:t>
      </w:r>
    </w:p>
    <w:p w14:paraId="2D62D14A" w14:textId="77777777" w:rsidR="004C7F27" w:rsidRDefault="004C163A" w:rsidP="004C163A">
      <w:r>
        <w:t>Par</w:t>
      </w:r>
      <w:r>
        <w:rPr>
          <w:rFonts w:eastAsia="Georgia"/>
        </w:rPr>
        <w:t xml:space="preserve"> </w:t>
      </w:r>
      <w:r>
        <w:t>ce</w:t>
      </w:r>
      <w:r>
        <w:rPr>
          <w:rFonts w:eastAsia="Georgia"/>
        </w:rPr>
        <w:t xml:space="preserve"> </w:t>
      </w:r>
      <w:r>
        <w:t>temps</w:t>
      </w:r>
      <w:r>
        <w:rPr>
          <w:rFonts w:eastAsia="Georgia"/>
        </w:rPr>
        <w:t xml:space="preserve"> </w:t>
      </w:r>
      <w:r>
        <w:t>d</w:t>
      </w:r>
      <w:r w:rsidR="004C7F27">
        <w:rPr>
          <w:rFonts w:eastAsia="Georgia"/>
        </w:rPr>
        <w:t>’</w:t>
      </w:r>
      <w:r>
        <w:t>inondation</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difficile</w:t>
      </w:r>
      <w:r>
        <w:rPr>
          <w:rFonts w:eastAsia="Georgia"/>
        </w:rPr>
        <w:t xml:space="preserve"> </w:t>
      </w:r>
      <w:r>
        <w:t>de</w:t>
      </w:r>
      <w:r>
        <w:rPr>
          <w:rFonts w:eastAsia="Georgia"/>
        </w:rPr>
        <w:t xml:space="preserve"> </w:t>
      </w:r>
      <w:r>
        <w:t>trouver</w:t>
      </w:r>
      <w:r>
        <w:rPr>
          <w:rFonts w:eastAsia="Georgia"/>
        </w:rPr>
        <w:t xml:space="preserve"> </w:t>
      </w:r>
      <w:r>
        <w:t>une</w:t>
      </w:r>
      <w:r>
        <w:rPr>
          <w:rFonts w:eastAsia="Georgia"/>
        </w:rPr>
        <w:t xml:space="preserve"> </w:t>
      </w:r>
      <w:r>
        <w:t>embarcation</w:t>
      </w:r>
      <w:r>
        <w:rPr>
          <w:rFonts w:eastAsia="Georgia"/>
        </w:rPr>
        <w:t xml:space="preserve"> </w:t>
      </w:r>
      <w:r>
        <w:t>pour</w:t>
      </w:r>
      <w:r>
        <w:rPr>
          <w:rFonts w:eastAsia="Georgia"/>
        </w:rPr>
        <w:t xml:space="preserve"> </w:t>
      </w:r>
      <w:r>
        <w:t>gagner</w:t>
      </w:r>
      <w:r>
        <w:rPr>
          <w:rFonts w:eastAsia="Georgia"/>
        </w:rPr>
        <w:t xml:space="preserve"> </w:t>
      </w:r>
      <w:r>
        <w:t>la</w:t>
      </w:r>
      <w:r>
        <w:rPr>
          <w:rFonts w:eastAsia="Georgia"/>
        </w:rPr>
        <w:t xml:space="preserve"> </w:t>
      </w:r>
      <w:r>
        <w:t>terre</w:t>
      </w:r>
      <w:r w:rsidR="004C7F27">
        <w:t xml:space="preserve">. </w:t>
      </w:r>
      <w:r>
        <w:t>Le</w:t>
      </w:r>
      <w:r>
        <w:rPr>
          <w:rFonts w:eastAsia="Georgia"/>
        </w:rPr>
        <w:t xml:space="preserve"> </w:t>
      </w:r>
      <w:r>
        <w:t>gamin</w:t>
      </w:r>
      <w:r>
        <w:rPr>
          <w:rFonts w:eastAsia="Georgia"/>
        </w:rPr>
        <w:t xml:space="preserve"> </w:t>
      </w:r>
      <w:r>
        <w:t>sauta</w:t>
      </w:r>
      <w:r>
        <w:rPr>
          <w:rFonts w:eastAsia="Georgia"/>
        </w:rPr>
        <w:t xml:space="preserve"> </w:t>
      </w:r>
      <w:r>
        <w:t>sur</w:t>
      </w:r>
      <w:r>
        <w:rPr>
          <w:rFonts w:eastAsia="Georgia"/>
        </w:rPr>
        <w:t xml:space="preserve"> </w:t>
      </w:r>
      <w:r>
        <w:t>un</w:t>
      </w:r>
      <w:r>
        <w:rPr>
          <w:rFonts w:eastAsia="Georgia"/>
        </w:rPr>
        <w:t xml:space="preserve"> </w:t>
      </w:r>
      <w:r>
        <w:t>bout</w:t>
      </w:r>
      <w:r>
        <w:rPr>
          <w:rFonts w:eastAsia="Georgia"/>
        </w:rPr>
        <w:t xml:space="preserve"> </w:t>
      </w:r>
      <w:r>
        <w:t>de</w:t>
      </w:r>
      <w:r>
        <w:rPr>
          <w:rFonts w:eastAsia="Georgia"/>
        </w:rPr>
        <w:t xml:space="preserve"> </w:t>
      </w:r>
      <w:r>
        <w:t>planche</w:t>
      </w:r>
      <w:r>
        <w:rPr>
          <w:rFonts w:eastAsia="Georgia"/>
        </w:rPr>
        <w:t xml:space="preserve"> </w:t>
      </w:r>
      <w:r>
        <w:t>que</w:t>
      </w:r>
      <w:r>
        <w:rPr>
          <w:rFonts w:eastAsia="Georgia"/>
        </w:rPr>
        <w:t xml:space="preserve"> </w:t>
      </w:r>
      <w:r>
        <w:t>les</w:t>
      </w:r>
      <w:r>
        <w:rPr>
          <w:rFonts w:eastAsia="Georgia"/>
        </w:rPr>
        <w:t xml:space="preserve"> </w:t>
      </w:r>
      <w:r>
        <w:t>vagues</w:t>
      </w:r>
      <w:r>
        <w:rPr>
          <w:rFonts w:eastAsia="Georgia"/>
        </w:rPr>
        <w:t xml:space="preserve"> </w:t>
      </w:r>
      <w:r>
        <w:t>avaient</w:t>
      </w:r>
      <w:r>
        <w:rPr>
          <w:rFonts w:eastAsia="Georgia"/>
        </w:rPr>
        <w:t xml:space="preserve"> </w:t>
      </w:r>
      <w:r>
        <w:t>poussé</w:t>
      </w:r>
      <w:r>
        <w:rPr>
          <w:rFonts w:eastAsia="Georgia"/>
        </w:rPr>
        <w:t xml:space="preserve"> </w:t>
      </w:r>
      <w:r>
        <w:t>dans</w:t>
      </w:r>
      <w:r>
        <w:rPr>
          <w:rFonts w:eastAsia="Georgia"/>
        </w:rPr>
        <w:t xml:space="preserve"> </w:t>
      </w:r>
      <w:r>
        <w:t>les</w:t>
      </w:r>
      <w:r>
        <w:rPr>
          <w:rFonts w:eastAsia="Georgia"/>
        </w:rPr>
        <w:t xml:space="preserve"> </w:t>
      </w:r>
      <w:r>
        <w:lastRenderedPageBreak/>
        <w:t>roseaux</w:t>
      </w:r>
      <w:r w:rsidR="004C7F27">
        <w:t xml:space="preserve">, </w:t>
      </w:r>
      <w:r>
        <w:t>repêcha</w:t>
      </w:r>
      <w:r>
        <w:rPr>
          <w:rFonts w:eastAsia="Georgia"/>
        </w:rPr>
        <w:t xml:space="preserve"> </w:t>
      </w:r>
      <w:r>
        <w:t>un</w:t>
      </w:r>
      <w:r>
        <w:rPr>
          <w:rFonts w:eastAsia="Georgia"/>
        </w:rPr>
        <w:t xml:space="preserve"> </w:t>
      </w:r>
      <w:r>
        <w:t>petit</w:t>
      </w:r>
      <w:r>
        <w:rPr>
          <w:rFonts w:eastAsia="Georgia"/>
        </w:rPr>
        <w:t xml:space="preserve"> </w:t>
      </w:r>
      <w:r>
        <w:t>bâton</w:t>
      </w:r>
      <w:r w:rsidR="004C7F27">
        <w:t xml:space="preserve">, </w:t>
      </w:r>
      <w:r>
        <w:t>et</w:t>
      </w:r>
      <w:r>
        <w:rPr>
          <w:rFonts w:eastAsia="Georgia"/>
        </w:rPr>
        <w:t xml:space="preserve"> </w:t>
      </w:r>
      <w:r>
        <w:t>s</w:t>
      </w:r>
      <w:r w:rsidR="004C7F27">
        <w:rPr>
          <w:rFonts w:eastAsia="Georgia"/>
        </w:rPr>
        <w:t>’</w:t>
      </w:r>
      <w:r>
        <w:t>en</w:t>
      </w:r>
      <w:r>
        <w:rPr>
          <w:rFonts w:eastAsia="Georgia"/>
        </w:rPr>
        <w:t xml:space="preserve"> </w:t>
      </w:r>
      <w:r>
        <w:t>servit</w:t>
      </w:r>
      <w:r>
        <w:rPr>
          <w:rFonts w:eastAsia="Georgia"/>
        </w:rPr>
        <w:t xml:space="preserve"> </w:t>
      </w:r>
      <w:r>
        <w:t>pour</w:t>
      </w:r>
      <w:r>
        <w:rPr>
          <w:rFonts w:eastAsia="Georgia"/>
        </w:rPr>
        <w:t xml:space="preserve"> </w:t>
      </w:r>
      <w:r>
        <w:t>naviguer</w:t>
      </w:r>
      <w:r>
        <w:rPr>
          <w:rFonts w:eastAsia="Georgia"/>
        </w:rPr>
        <w:t xml:space="preserve"> </w:t>
      </w:r>
      <w:r>
        <w:t>à</w:t>
      </w:r>
      <w:r>
        <w:rPr>
          <w:rFonts w:eastAsia="Georgia"/>
        </w:rPr>
        <w:t xml:space="preserve"> </w:t>
      </w:r>
      <w:r>
        <w:t>la</w:t>
      </w:r>
      <w:r>
        <w:rPr>
          <w:rFonts w:eastAsia="Georgia"/>
        </w:rPr>
        <w:t xml:space="preserve"> </w:t>
      </w:r>
      <w:r>
        <w:t>perche</w:t>
      </w:r>
      <w:r>
        <w:rPr>
          <w:rFonts w:eastAsia="Georgia"/>
        </w:rPr>
        <w:t xml:space="preserve"> </w:t>
      </w:r>
      <w:r>
        <w:t>vers</w:t>
      </w:r>
      <w:r>
        <w:rPr>
          <w:rFonts w:eastAsia="Georgia"/>
        </w:rPr>
        <w:t xml:space="preserve"> </w:t>
      </w:r>
      <w:r>
        <w:t>la</w:t>
      </w:r>
      <w:r>
        <w:rPr>
          <w:rFonts w:eastAsia="Georgia"/>
        </w:rPr>
        <w:t xml:space="preserve"> </w:t>
      </w:r>
      <w:r>
        <w:t>rive</w:t>
      </w:r>
      <w:r w:rsidR="004C7F27">
        <w:t>.</w:t>
      </w:r>
    </w:p>
    <w:p w14:paraId="01FFA631" w14:textId="77777777" w:rsidR="004C7F27" w:rsidRDefault="004C163A" w:rsidP="004C163A">
      <w:r>
        <w:t>Il</w:t>
      </w:r>
      <w:r>
        <w:rPr>
          <w:rFonts w:eastAsia="Georgia"/>
        </w:rPr>
        <w:t xml:space="preserve"> </w:t>
      </w:r>
      <w:r>
        <w:t>abordait</w:t>
      </w:r>
      <w:r>
        <w:rPr>
          <w:rFonts w:eastAsia="Georgia"/>
        </w:rPr>
        <w:t xml:space="preserve"> </w:t>
      </w:r>
      <w:r>
        <w:t>quand</w:t>
      </w:r>
      <w:r>
        <w:rPr>
          <w:rFonts w:eastAsia="Georgia"/>
        </w:rPr>
        <w:t xml:space="preserve"> </w:t>
      </w:r>
      <w:r>
        <w:t>il</w:t>
      </w:r>
      <w:r>
        <w:rPr>
          <w:rFonts w:eastAsia="Georgia"/>
        </w:rPr>
        <w:t xml:space="preserve"> </w:t>
      </w:r>
      <w:r>
        <w:t>entendit</w:t>
      </w:r>
      <w:r>
        <w:rPr>
          <w:rFonts w:eastAsia="Georgia"/>
        </w:rPr>
        <w:t xml:space="preserve"> </w:t>
      </w:r>
      <w:r>
        <w:t>un</w:t>
      </w:r>
      <w:r>
        <w:rPr>
          <w:rFonts w:eastAsia="Georgia"/>
        </w:rPr>
        <w:t xml:space="preserve"> </w:t>
      </w:r>
      <w:r>
        <w:t>clapotement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se</w:t>
      </w:r>
      <w:r>
        <w:rPr>
          <w:rFonts w:eastAsia="Georgia"/>
        </w:rPr>
        <w:t xml:space="preserve"> </w:t>
      </w:r>
      <w:r>
        <w:t>tint</w:t>
      </w:r>
      <w:r>
        <w:rPr>
          <w:rFonts w:eastAsia="Georgia"/>
        </w:rPr>
        <w:t xml:space="preserve"> </w:t>
      </w:r>
      <w:r>
        <w:t>un</w:t>
      </w:r>
      <w:r>
        <w:rPr>
          <w:rFonts w:eastAsia="Georgia"/>
        </w:rPr>
        <w:t xml:space="preserve"> </w:t>
      </w:r>
      <w:r>
        <w:t>moment</w:t>
      </w:r>
      <w:r>
        <w:rPr>
          <w:rFonts w:eastAsia="Georgia"/>
        </w:rPr>
        <w:t xml:space="preserve"> </w:t>
      </w:r>
      <w:r>
        <w:t>aux</w:t>
      </w:r>
      <w:r>
        <w:rPr>
          <w:rFonts w:eastAsia="Georgia"/>
        </w:rPr>
        <w:t xml:space="preserve"> </w:t>
      </w:r>
      <w:r>
        <w:t>aguets</w:t>
      </w:r>
      <w:r>
        <w:rPr>
          <w:rFonts w:eastAsia="Georgia"/>
        </w:rPr>
        <w:t xml:space="preserve"> </w:t>
      </w:r>
      <w:r>
        <w:t>et</w:t>
      </w:r>
      <w:r>
        <w:rPr>
          <w:rFonts w:eastAsia="Georgia"/>
        </w:rPr>
        <w:t xml:space="preserve"> </w:t>
      </w:r>
      <w:r>
        <w:t>aperçut</w:t>
      </w:r>
      <w:r>
        <w:rPr>
          <w:rFonts w:eastAsia="Georgia"/>
        </w:rPr>
        <w:t xml:space="preserve"> </w:t>
      </w:r>
      <w:r>
        <w:t>bientôt</w:t>
      </w:r>
      <w:r>
        <w:rPr>
          <w:rFonts w:eastAsia="Georgia"/>
        </w:rPr>
        <w:t xml:space="preserve"> </w:t>
      </w:r>
      <w:r>
        <w:t>un</w:t>
      </w:r>
      <w:r>
        <w:rPr>
          <w:rFonts w:eastAsia="Georgia"/>
        </w:rPr>
        <w:t xml:space="preserve"> </w:t>
      </w:r>
      <w:r>
        <w:t>cygne</w:t>
      </w:r>
      <w:r>
        <w:rPr>
          <w:rFonts w:eastAsia="Georgia"/>
        </w:rPr>
        <w:t xml:space="preserve"> </w:t>
      </w:r>
      <w:r>
        <w:t>f</w:t>
      </w:r>
      <w:r>
        <w:t>e</w:t>
      </w:r>
      <w:r>
        <w:t>melle</w:t>
      </w:r>
      <w:r>
        <w:rPr>
          <w:rFonts w:eastAsia="Georgia"/>
        </w:rPr>
        <w:t xml:space="preserve"> </w:t>
      </w:r>
      <w:r>
        <w:t>qui</w:t>
      </w:r>
      <w:r>
        <w:rPr>
          <w:rFonts w:eastAsia="Georgia"/>
        </w:rPr>
        <w:t xml:space="preserve"> </w:t>
      </w:r>
      <w:r>
        <w:t>dormait</w:t>
      </w:r>
      <w:r>
        <w:rPr>
          <w:rFonts w:eastAsia="Georgia"/>
        </w:rPr>
        <w:t xml:space="preserve"> </w:t>
      </w:r>
      <w:r>
        <w:t>dans</w:t>
      </w:r>
      <w:r>
        <w:rPr>
          <w:rFonts w:eastAsia="Georgia"/>
        </w:rPr>
        <w:t xml:space="preserve"> </w:t>
      </w:r>
      <w:r>
        <w:t>son</w:t>
      </w:r>
      <w:r>
        <w:rPr>
          <w:rFonts w:eastAsia="Georgia"/>
        </w:rPr>
        <w:t xml:space="preserve"> </w:t>
      </w:r>
      <w:r>
        <w:t>grand</w:t>
      </w:r>
      <w:r>
        <w:rPr>
          <w:rFonts w:eastAsia="Georgia"/>
        </w:rPr>
        <w:t xml:space="preserve"> </w:t>
      </w:r>
      <w:r>
        <w:t>nid</w:t>
      </w:r>
      <w:r>
        <w:rPr>
          <w:rFonts w:eastAsia="Georgia"/>
        </w:rPr>
        <w:t xml:space="preserve"> </w:t>
      </w:r>
      <w:r>
        <w:t>à</w:t>
      </w:r>
      <w:r>
        <w:rPr>
          <w:rFonts w:eastAsia="Georgia"/>
        </w:rPr>
        <w:t xml:space="preserve"> </w:t>
      </w:r>
      <w:r>
        <w:t>quelques</w:t>
      </w:r>
      <w:r>
        <w:rPr>
          <w:rFonts w:eastAsia="Georgia"/>
        </w:rPr>
        <w:t xml:space="preserve"> </w:t>
      </w:r>
      <w:r>
        <w:t>mètres</w:t>
      </w:r>
      <w:r w:rsidR="004C7F27">
        <w:t xml:space="preserve">. </w:t>
      </w:r>
      <w:r>
        <w:t>Il</w:t>
      </w:r>
      <w:r>
        <w:rPr>
          <w:rFonts w:eastAsia="Georgia"/>
        </w:rPr>
        <w:t xml:space="preserve"> </w:t>
      </w:r>
      <w:r>
        <w:t>vit</w:t>
      </w:r>
      <w:r>
        <w:rPr>
          <w:rFonts w:eastAsia="Georgia"/>
        </w:rPr>
        <w:t xml:space="preserve"> </w:t>
      </w:r>
      <w:r>
        <w:t>aussi</w:t>
      </w:r>
      <w:r>
        <w:rPr>
          <w:rFonts w:eastAsia="Georgia"/>
        </w:rPr>
        <w:t xml:space="preserve"> </w:t>
      </w:r>
      <w:r>
        <w:t>un</w:t>
      </w:r>
      <w:r>
        <w:rPr>
          <w:rFonts w:eastAsia="Georgia"/>
        </w:rPr>
        <w:t xml:space="preserve"> </w:t>
      </w:r>
      <w:r>
        <w:t>renard</w:t>
      </w:r>
      <w:r>
        <w:rPr>
          <w:rFonts w:eastAsia="Georgia"/>
        </w:rPr>
        <w:t xml:space="preserve"> </w:t>
      </w:r>
      <w:r>
        <w:t>qui</w:t>
      </w:r>
      <w:r>
        <w:rPr>
          <w:rFonts w:eastAsia="Georgia"/>
        </w:rPr>
        <w:t xml:space="preserve"> </w:t>
      </w:r>
      <w:r>
        <w:t>avait</w:t>
      </w:r>
      <w:r>
        <w:rPr>
          <w:rFonts w:eastAsia="Georgia"/>
        </w:rPr>
        <w:t xml:space="preserve"> </w:t>
      </w:r>
      <w:r>
        <w:t>déjà</w:t>
      </w:r>
      <w:r>
        <w:rPr>
          <w:rFonts w:eastAsia="Georgia"/>
        </w:rPr>
        <w:t xml:space="preserve"> </w:t>
      </w:r>
      <w:r>
        <w:t>fait</w:t>
      </w:r>
      <w:r>
        <w:rPr>
          <w:rFonts w:eastAsia="Georgia"/>
        </w:rPr>
        <w:t xml:space="preserve"> </w:t>
      </w:r>
      <w:r>
        <w:t>quelques</w:t>
      </w:r>
      <w:r>
        <w:rPr>
          <w:rFonts w:eastAsia="Georgia"/>
        </w:rPr>
        <w:t xml:space="preserve"> </w:t>
      </w:r>
      <w:r>
        <w:t>pas</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pour</w:t>
      </w:r>
      <w:r>
        <w:rPr>
          <w:rFonts w:eastAsia="Georgia"/>
        </w:rPr>
        <w:t xml:space="preserve"> </w:t>
      </w:r>
      <w:r>
        <w:t>le</w:t>
      </w:r>
      <w:r>
        <w:rPr>
          <w:rFonts w:eastAsia="Georgia"/>
        </w:rPr>
        <w:t xml:space="preserve"> </w:t>
      </w:r>
      <w:r>
        <w:t>surprendre</w:t>
      </w:r>
      <w:r w:rsidR="004C7F27">
        <w:t>. « </w:t>
      </w:r>
      <w:r>
        <w:t>Holà</w:t>
      </w:r>
      <w:r w:rsidR="004C7F27">
        <w:t xml:space="preserve">, </w:t>
      </w:r>
      <w:r>
        <w:t>holà</w:t>
      </w:r>
      <w:r w:rsidR="004C7F27">
        <w:t xml:space="preserve"> ! </w:t>
      </w:r>
      <w:r>
        <w:t>Debout</w:t>
      </w:r>
      <w:r w:rsidR="004C7F27">
        <w:t xml:space="preserve"> ! </w:t>
      </w:r>
      <w:r>
        <w:t>Debout</w:t>
      </w:r>
      <w:r w:rsidR="004C7F27">
        <w:t> ! »</w:t>
      </w:r>
      <w:r>
        <w:rPr>
          <w:rFonts w:eastAsia="Georgia"/>
        </w:rPr>
        <w:t xml:space="preserve"> </w:t>
      </w:r>
      <w:r>
        <w:t>cria</w:t>
      </w:r>
      <w:r>
        <w:rPr>
          <w:rFonts w:eastAsia="Georgia"/>
        </w:rPr>
        <w:t xml:space="preserve"> </w:t>
      </w:r>
      <w:r>
        <w:t>Nils</w:t>
      </w:r>
      <w:r w:rsidR="004C7F27">
        <w:t xml:space="preserve">, </w:t>
      </w:r>
      <w:r>
        <w:t>et</w:t>
      </w:r>
      <w:r>
        <w:rPr>
          <w:rFonts w:eastAsia="Georgia"/>
        </w:rPr>
        <w:t xml:space="preserve"> </w:t>
      </w:r>
      <w:r>
        <w:t>il</w:t>
      </w:r>
      <w:r>
        <w:rPr>
          <w:rFonts w:eastAsia="Georgia"/>
        </w:rPr>
        <w:t xml:space="preserve"> </w:t>
      </w:r>
      <w:r>
        <w:t>battit</w:t>
      </w:r>
      <w:r>
        <w:rPr>
          <w:rFonts w:eastAsia="Georgia"/>
        </w:rPr>
        <w:t xml:space="preserve"> </w:t>
      </w:r>
      <w:r>
        <w:t>l</w:t>
      </w:r>
      <w:r w:rsidR="004C7F27">
        <w:rPr>
          <w:rFonts w:eastAsia="Georgia"/>
        </w:rPr>
        <w:t>’</w:t>
      </w:r>
      <w:r>
        <w:t>eau</w:t>
      </w:r>
      <w:r>
        <w:rPr>
          <w:rFonts w:eastAsia="Georgia"/>
        </w:rPr>
        <w:t xml:space="preserve"> </w:t>
      </w:r>
      <w:r>
        <w:t>de</w:t>
      </w:r>
      <w:r>
        <w:rPr>
          <w:rFonts w:eastAsia="Georgia"/>
        </w:rPr>
        <w:t xml:space="preserve"> </w:t>
      </w:r>
      <w:r>
        <w:t>sa</w:t>
      </w:r>
      <w:r>
        <w:rPr>
          <w:rFonts w:eastAsia="Georgia"/>
        </w:rPr>
        <w:t xml:space="preserve"> </w:t>
      </w:r>
      <w:r>
        <w:t>perche</w:t>
      </w:r>
      <w:r w:rsidR="004C7F27">
        <w:t xml:space="preserve">. </w:t>
      </w:r>
      <w:r>
        <w:t>Le</w:t>
      </w:r>
      <w:r>
        <w:rPr>
          <w:rFonts w:eastAsia="Georgia"/>
        </w:rPr>
        <w:t xml:space="preserve"> </w:t>
      </w:r>
      <w:r>
        <w:t>cygne</w:t>
      </w:r>
      <w:r>
        <w:rPr>
          <w:rFonts w:eastAsia="Georgia"/>
        </w:rPr>
        <w:t xml:space="preserve"> </w:t>
      </w:r>
      <w:r>
        <w:t>s</w:t>
      </w:r>
      <w:r w:rsidR="004C7F27">
        <w:rPr>
          <w:rFonts w:eastAsia="Georgia"/>
        </w:rPr>
        <w:t>’</w:t>
      </w:r>
      <w:r>
        <w:t>enleva</w:t>
      </w:r>
      <w:r w:rsidR="004C7F27">
        <w:t xml:space="preserve">, </w:t>
      </w:r>
      <w:r>
        <w:t>mais</w:t>
      </w:r>
      <w:r>
        <w:rPr>
          <w:rFonts w:eastAsia="Georgia"/>
        </w:rPr>
        <w:t xml:space="preserve"> </w:t>
      </w:r>
      <w:r>
        <w:t>le</w:t>
      </w:r>
      <w:r>
        <w:rPr>
          <w:rFonts w:eastAsia="Georgia"/>
        </w:rPr>
        <w:t xml:space="preserve"> </w:t>
      </w:r>
      <w:r>
        <w:t>renard</w:t>
      </w:r>
      <w:r>
        <w:rPr>
          <w:rFonts w:eastAsia="Georgia"/>
        </w:rPr>
        <w:t xml:space="preserve"> </w:t>
      </w:r>
      <w:r>
        <w:t>aurait</w:t>
      </w:r>
      <w:r>
        <w:rPr>
          <w:rFonts w:eastAsia="Georgia"/>
        </w:rPr>
        <w:t xml:space="preserve"> </w:t>
      </w:r>
      <w:r>
        <w:t>parfaitement</w:t>
      </w:r>
      <w:r>
        <w:rPr>
          <w:rFonts w:eastAsia="Georgia"/>
        </w:rPr>
        <w:t xml:space="preserve"> </w:t>
      </w:r>
      <w:r>
        <w:t>eu</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jeter</w:t>
      </w:r>
      <w:r>
        <w:rPr>
          <w:rFonts w:eastAsia="Georgia"/>
        </w:rPr>
        <w:t xml:space="preserve"> </w:t>
      </w:r>
      <w:r>
        <w:t>sur</w:t>
      </w:r>
      <w:r>
        <w:rPr>
          <w:rFonts w:eastAsia="Georgia"/>
        </w:rPr>
        <w:t xml:space="preserve"> </w:t>
      </w:r>
      <w:r>
        <w:t>lui</w:t>
      </w:r>
      <w:r w:rsidR="004C7F27">
        <w:t xml:space="preserve">, </w:t>
      </w:r>
      <w:r>
        <w:t>s</w:t>
      </w:r>
      <w:r w:rsidR="004C7F27">
        <w:rPr>
          <w:rFonts w:eastAsia="Georgia"/>
        </w:rPr>
        <w:t>’</w:t>
      </w:r>
      <w:r>
        <w:t>il</w:t>
      </w:r>
      <w:r>
        <w:rPr>
          <w:rFonts w:eastAsia="Georgia"/>
        </w:rPr>
        <w:t xml:space="preserve"> </w:t>
      </w:r>
      <w:r>
        <w:t>n</w:t>
      </w:r>
      <w:r w:rsidR="004C7F27">
        <w:rPr>
          <w:rFonts w:eastAsia="Georgia"/>
        </w:rPr>
        <w:t>’</w:t>
      </w:r>
      <w:r>
        <w:t>avait</w:t>
      </w:r>
      <w:r>
        <w:rPr>
          <w:rFonts w:eastAsia="Georgia"/>
        </w:rPr>
        <w:t xml:space="preserve"> </w:t>
      </w:r>
      <w:r>
        <w:t>préféré</w:t>
      </w:r>
      <w:r>
        <w:rPr>
          <w:rFonts w:eastAsia="Georgia"/>
        </w:rPr>
        <w:t xml:space="preserve"> </w:t>
      </w:r>
      <w:r>
        <w:t>s</w:t>
      </w:r>
      <w:r w:rsidR="004C7F27">
        <w:rPr>
          <w:rFonts w:eastAsia="Georgia"/>
        </w:rPr>
        <w:t>’</w:t>
      </w:r>
      <w:r>
        <w:t>élancer</w:t>
      </w:r>
      <w:r>
        <w:rPr>
          <w:rFonts w:eastAsia="Georgia"/>
        </w:rPr>
        <w:t xml:space="preserve"> </w:t>
      </w:r>
      <w:r>
        <w:t>vers</w:t>
      </w:r>
      <w:r>
        <w:rPr>
          <w:rFonts w:eastAsia="Georgia"/>
        </w:rPr>
        <w:t xml:space="preserve"> </w:t>
      </w:r>
      <w:r>
        <w:t>le</w:t>
      </w:r>
      <w:r>
        <w:rPr>
          <w:rFonts w:eastAsia="Georgia"/>
        </w:rPr>
        <w:t xml:space="preserve"> </w:t>
      </w:r>
      <w:r>
        <w:t>gamin</w:t>
      </w:r>
      <w:r w:rsidR="004C7F27">
        <w:t>.</w:t>
      </w:r>
    </w:p>
    <w:p w14:paraId="12FE3958" w14:textId="77777777" w:rsidR="004C7F27" w:rsidRDefault="004C163A" w:rsidP="004C163A">
      <w:r>
        <w:t>Nils</w:t>
      </w:r>
      <w:r>
        <w:rPr>
          <w:rFonts w:eastAsia="Georgia"/>
        </w:rPr>
        <w:t xml:space="preserve"> </w:t>
      </w:r>
      <w:r>
        <w:t>vit</w:t>
      </w:r>
      <w:r>
        <w:rPr>
          <w:rFonts w:eastAsia="Georgia"/>
        </w:rPr>
        <w:t xml:space="preserve"> </w:t>
      </w:r>
      <w:r>
        <w:t>venir</w:t>
      </w:r>
      <w:r>
        <w:rPr>
          <w:rFonts w:eastAsia="Georgia"/>
        </w:rPr>
        <w:t xml:space="preserve"> </w:t>
      </w:r>
      <w:r>
        <w:t>le</w:t>
      </w:r>
      <w:r>
        <w:rPr>
          <w:rFonts w:eastAsia="Georgia"/>
        </w:rPr>
        <w:t xml:space="preserve"> </w:t>
      </w:r>
      <w:r>
        <w:t>renard</w:t>
      </w:r>
      <w:r>
        <w:rPr>
          <w:rFonts w:eastAsia="Georgia"/>
        </w:rPr>
        <w:t xml:space="preserve"> </w:t>
      </w:r>
      <w:r>
        <w:t>et</w:t>
      </w:r>
      <w:r>
        <w:rPr>
          <w:rFonts w:eastAsia="Georgia"/>
        </w:rPr>
        <w:t xml:space="preserve"> </w:t>
      </w:r>
      <w:r>
        <w:t>prit</w:t>
      </w:r>
      <w:r>
        <w:rPr>
          <w:rFonts w:eastAsia="Georgia"/>
        </w:rPr>
        <w:t xml:space="preserve"> </w:t>
      </w:r>
      <w:r>
        <w:t>ses</w:t>
      </w:r>
      <w:r>
        <w:rPr>
          <w:rFonts w:eastAsia="Georgia"/>
        </w:rPr>
        <w:t xml:space="preserve"> </w:t>
      </w:r>
      <w:r>
        <w:t>jambes</w:t>
      </w:r>
      <w:r>
        <w:rPr>
          <w:rFonts w:eastAsia="Georgia"/>
        </w:rPr>
        <w:t xml:space="preserve"> </w:t>
      </w:r>
      <w:r>
        <w:t>à</w:t>
      </w:r>
      <w:r>
        <w:rPr>
          <w:rFonts w:eastAsia="Georgia"/>
        </w:rPr>
        <w:t xml:space="preserve"> </w:t>
      </w:r>
      <w:r>
        <w:t>son</w:t>
      </w:r>
      <w:r>
        <w:rPr>
          <w:rFonts w:eastAsia="Georgia"/>
        </w:rPr>
        <w:t xml:space="preserve"> </w:t>
      </w:r>
      <w:r>
        <w:t>cou</w:t>
      </w:r>
      <w:r w:rsidR="004C7F27">
        <w:t xml:space="preserve">. </w:t>
      </w:r>
      <w:r>
        <w:t>Des</w:t>
      </w:r>
      <w:r>
        <w:rPr>
          <w:rFonts w:eastAsia="Georgia"/>
        </w:rPr>
        <w:t xml:space="preserve"> </w:t>
      </w:r>
      <w:r>
        <w:t>prés</w:t>
      </w:r>
      <w:r>
        <w:rPr>
          <w:rFonts w:eastAsia="Georgia"/>
        </w:rPr>
        <w:t xml:space="preserve"> </w:t>
      </w:r>
      <w:r>
        <w:t>unis</w:t>
      </w:r>
      <w:r>
        <w:rPr>
          <w:rFonts w:eastAsia="Georgia"/>
        </w:rPr>
        <w:t xml:space="preserve"> </w:t>
      </w:r>
      <w:r>
        <w:t>et</w:t>
      </w:r>
      <w:r>
        <w:rPr>
          <w:rFonts w:eastAsia="Georgia"/>
        </w:rPr>
        <w:t xml:space="preserve"> </w:t>
      </w:r>
      <w:r>
        <w:t>découverts</w:t>
      </w:r>
      <w:r>
        <w:rPr>
          <w:rFonts w:eastAsia="Georgia"/>
        </w:rPr>
        <w:t xml:space="preserve"> </w:t>
      </w:r>
      <w:r>
        <w:t>s</w:t>
      </w:r>
      <w:r w:rsidR="004C7F27">
        <w:rPr>
          <w:rFonts w:eastAsia="Georgia"/>
        </w:rPr>
        <w:t>’</w:t>
      </w:r>
      <w:r>
        <w:t>étendaient</w:t>
      </w:r>
      <w:r>
        <w:rPr>
          <w:rFonts w:eastAsia="Georgia"/>
        </w:rPr>
        <w:t xml:space="preserve"> </w:t>
      </w:r>
      <w:r>
        <w:t>devant</w:t>
      </w:r>
      <w:r>
        <w:rPr>
          <w:rFonts w:eastAsia="Georgia"/>
        </w:rPr>
        <w:t xml:space="preserve"> </w:t>
      </w:r>
      <w:r>
        <w:t>lui</w:t>
      </w:r>
      <w:r w:rsidR="004C7F27">
        <w:t xml:space="preserve">. </w:t>
      </w:r>
      <w:r>
        <w:t>Nul</w:t>
      </w:r>
      <w:r>
        <w:rPr>
          <w:rFonts w:eastAsia="Georgia"/>
        </w:rPr>
        <w:t xml:space="preserve"> </w:t>
      </w:r>
      <w:r>
        <w:t>arbre</w:t>
      </w:r>
      <w:r>
        <w:rPr>
          <w:rFonts w:eastAsia="Georgia"/>
        </w:rPr>
        <w:t xml:space="preserve"> </w:t>
      </w:r>
      <w:r>
        <w:t>où</w:t>
      </w:r>
      <w:r>
        <w:rPr>
          <w:rFonts w:eastAsia="Georgia"/>
        </w:rPr>
        <w:t xml:space="preserve"> </w:t>
      </w:r>
      <w:r>
        <w:t>grimper</w:t>
      </w:r>
      <w:r w:rsidR="004C7F27">
        <w:t xml:space="preserve">, </w:t>
      </w:r>
      <w:r>
        <w:t>aucun</w:t>
      </w:r>
      <w:r>
        <w:rPr>
          <w:rFonts w:eastAsia="Georgia"/>
        </w:rPr>
        <w:t xml:space="preserve"> </w:t>
      </w:r>
      <w:r>
        <w:t>trou</w:t>
      </w:r>
      <w:r>
        <w:rPr>
          <w:rFonts w:eastAsia="Georgia"/>
        </w:rPr>
        <w:t xml:space="preserve"> </w:t>
      </w:r>
      <w:r>
        <w:t>où</w:t>
      </w:r>
      <w:r>
        <w:rPr>
          <w:rFonts w:eastAsia="Georgia"/>
        </w:rPr>
        <w:t xml:space="preserve"> </w:t>
      </w:r>
      <w:r>
        <w:t>se</w:t>
      </w:r>
      <w:r>
        <w:rPr>
          <w:rFonts w:eastAsia="Georgia"/>
        </w:rPr>
        <w:t xml:space="preserve"> </w:t>
      </w:r>
      <w:r>
        <w:t>fourrer</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w:t>
      </w:r>
      <w:r w:rsidR="004C7F27">
        <w:rPr>
          <w:rFonts w:eastAsia="Georgia"/>
        </w:rPr>
        <w:t>’</w:t>
      </w:r>
      <w:r>
        <w:t>à</w:t>
      </w:r>
      <w:r>
        <w:rPr>
          <w:rFonts w:eastAsia="Georgia"/>
        </w:rPr>
        <w:t xml:space="preserve"> </w:t>
      </w:r>
      <w:r>
        <w:t>détaler</w:t>
      </w:r>
      <w:r w:rsidR="004C7F27">
        <w:t>.</w:t>
      </w:r>
    </w:p>
    <w:p w14:paraId="6B90E2F7" w14:textId="77777777" w:rsidR="004C7F27" w:rsidRDefault="004C163A" w:rsidP="004C163A">
      <w:r>
        <w:t>Heureusement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à</w:t>
      </w:r>
      <w:r>
        <w:rPr>
          <w:rFonts w:eastAsia="Georgia"/>
        </w:rPr>
        <w:t xml:space="preserve"> </w:t>
      </w:r>
      <w:r>
        <w:t>une</w:t>
      </w:r>
      <w:r>
        <w:rPr>
          <w:rFonts w:eastAsia="Georgia"/>
        </w:rPr>
        <w:t xml:space="preserve"> </w:t>
      </w:r>
      <w:r>
        <w:t>courte</w:t>
      </w:r>
      <w:r>
        <w:rPr>
          <w:rFonts w:eastAsia="Georgia"/>
        </w:rPr>
        <w:t xml:space="preserve"> </w:t>
      </w:r>
      <w:r>
        <w:t>distance</w:t>
      </w:r>
      <w:r>
        <w:rPr>
          <w:rFonts w:eastAsia="Georgia"/>
        </w:rPr>
        <w:t xml:space="preserve"> </w:t>
      </w:r>
      <w:r>
        <w:t>deux</w:t>
      </w:r>
      <w:r>
        <w:rPr>
          <w:rFonts w:eastAsia="Georgia"/>
        </w:rPr>
        <w:t xml:space="preserve"> </w:t>
      </w:r>
      <w:r>
        <w:t>petites</w:t>
      </w:r>
      <w:r>
        <w:rPr>
          <w:rFonts w:eastAsia="Georgia"/>
        </w:rPr>
        <w:t xml:space="preserve"> </w:t>
      </w:r>
      <w:r>
        <w:t>cabanes</w:t>
      </w:r>
      <w:r>
        <w:rPr>
          <w:rFonts w:eastAsia="Georgia"/>
        </w:rPr>
        <w:t xml:space="preserve"> </w:t>
      </w:r>
      <w:r>
        <w:t>dont</w:t>
      </w:r>
      <w:r>
        <w:rPr>
          <w:rFonts w:eastAsia="Georgia"/>
        </w:rPr>
        <w:t xml:space="preserve"> </w:t>
      </w:r>
      <w:r>
        <w:t>les</w:t>
      </w:r>
      <w:r>
        <w:rPr>
          <w:rFonts w:eastAsia="Georgia"/>
        </w:rPr>
        <w:t xml:space="preserve"> </w:t>
      </w:r>
      <w:r>
        <w:t>fenêtres</w:t>
      </w:r>
      <w:r>
        <w:rPr>
          <w:rFonts w:eastAsia="Georgia"/>
        </w:rPr>
        <w:t xml:space="preserve"> </w:t>
      </w:r>
      <w:r>
        <w:t>étaient</w:t>
      </w:r>
      <w:r>
        <w:rPr>
          <w:rFonts w:eastAsia="Georgia"/>
        </w:rPr>
        <w:t xml:space="preserve"> </w:t>
      </w:r>
      <w:r>
        <w:t>éclairées</w:t>
      </w:r>
      <w:r w:rsidR="004C7F27">
        <w:t xml:space="preserve">. </w:t>
      </w:r>
      <w:r>
        <w:t>Nils</w:t>
      </w:r>
      <w:r>
        <w:rPr>
          <w:rFonts w:eastAsia="Georgia"/>
        </w:rPr>
        <w:t xml:space="preserve"> </w:t>
      </w:r>
      <w:r>
        <w:t>courut</w:t>
      </w:r>
      <w:r>
        <w:rPr>
          <w:rFonts w:eastAsia="Georgia"/>
        </w:rPr>
        <w:t xml:space="preserve"> </w:t>
      </w:r>
      <w:r>
        <w:t>vers</w:t>
      </w:r>
      <w:r>
        <w:rPr>
          <w:rFonts w:eastAsia="Georgia"/>
        </w:rPr>
        <w:t xml:space="preserve"> </w:t>
      </w:r>
      <w:r>
        <w:t>la</w:t>
      </w:r>
      <w:r>
        <w:rPr>
          <w:rFonts w:eastAsia="Georgia"/>
        </w:rPr>
        <w:t xml:space="preserve"> </w:t>
      </w:r>
      <w:r>
        <w:t>lumière</w:t>
      </w:r>
      <w:r w:rsidR="004C7F27">
        <w:t xml:space="preserve">, </w:t>
      </w:r>
      <w:r>
        <w:t>tout</w:t>
      </w:r>
      <w:r>
        <w:rPr>
          <w:rFonts w:eastAsia="Georgia"/>
        </w:rPr>
        <w:t xml:space="preserve"> </w:t>
      </w:r>
      <w:r>
        <w:t>en</w:t>
      </w:r>
      <w:r>
        <w:rPr>
          <w:rFonts w:eastAsia="Georgia"/>
        </w:rPr>
        <w:t xml:space="preserve"> </w:t>
      </w:r>
      <w:r>
        <w:t>se</w:t>
      </w:r>
      <w:r>
        <w:rPr>
          <w:rFonts w:eastAsia="Georgia"/>
        </w:rPr>
        <w:t xml:space="preserve"> </w:t>
      </w:r>
      <w:r>
        <w:t>disant</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aurait</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l</w:t>
      </w:r>
      <w:r w:rsidR="004C7F27">
        <w:rPr>
          <w:rFonts w:eastAsia="Georgia"/>
        </w:rPr>
        <w:t>’</w:t>
      </w:r>
      <w:r>
        <w:t>attraper</w:t>
      </w:r>
      <w:r>
        <w:rPr>
          <w:rFonts w:eastAsia="Georgia"/>
        </w:rPr>
        <w:t xml:space="preserve"> </w:t>
      </w:r>
      <w:r>
        <w:t>plusieurs</w:t>
      </w:r>
      <w:r>
        <w:rPr>
          <w:rFonts w:eastAsia="Georgia"/>
        </w:rPr>
        <w:t xml:space="preserve"> </w:t>
      </w:r>
      <w:r>
        <w:t>fois</w:t>
      </w:r>
      <w:r>
        <w:rPr>
          <w:rFonts w:eastAsia="Georgia"/>
        </w:rPr>
        <w:t xml:space="preserve"> </w:t>
      </w:r>
      <w:r>
        <w:t>en</w:t>
      </w:r>
      <w:r>
        <w:rPr>
          <w:rFonts w:eastAsia="Georgia"/>
        </w:rPr>
        <w:t xml:space="preserve"> </w:t>
      </w:r>
      <w:r>
        <w:t>route</w:t>
      </w:r>
      <w:r w:rsidR="004C7F27">
        <w:t xml:space="preserve">. </w:t>
      </w:r>
      <w:r>
        <w:t>Le</w:t>
      </w:r>
      <w:r>
        <w:rPr>
          <w:rFonts w:eastAsia="Georgia"/>
        </w:rPr>
        <w:t xml:space="preserve"> </w:t>
      </w:r>
      <w:r>
        <w:t>renard</w:t>
      </w:r>
      <w:r>
        <w:rPr>
          <w:rFonts w:eastAsia="Georgia"/>
        </w:rPr>
        <w:t xml:space="preserve"> </w:t>
      </w:r>
      <w:r>
        <w:t>faillit</w:t>
      </w:r>
      <w:r>
        <w:rPr>
          <w:rFonts w:eastAsia="Georgia"/>
        </w:rPr>
        <w:t xml:space="preserve"> </w:t>
      </w:r>
      <w:r>
        <w:t>en</w:t>
      </w:r>
      <w:r>
        <w:rPr>
          <w:rFonts w:eastAsia="Georgia"/>
        </w:rPr>
        <w:t xml:space="preserve"> </w:t>
      </w:r>
      <w:r>
        <w:t>effet</w:t>
      </w:r>
      <w:r>
        <w:rPr>
          <w:rFonts w:eastAsia="Georgia"/>
        </w:rPr>
        <w:t xml:space="preserve"> </w:t>
      </w:r>
      <w:r>
        <w:t>le</w:t>
      </w:r>
      <w:r>
        <w:rPr>
          <w:rFonts w:eastAsia="Georgia"/>
        </w:rPr>
        <w:t xml:space="preserve"> </w:t>
      </w:r>
      <w:r>
        <w:t>sa</w:t>
      </w:r>
      <w:r>
        <w:t>i</w:t>
      </w:r>
      <w:r>
        <w:t>sir</w:t>
      </w:r>
      <w:r w:rsidR="004C7F27">
        <w:t xml:space="preserve">, </w:t>
      </w:r>
      <w:r>
        <w:t>mais</w:t>
      </w:r>
      <w:r>
        <w:rPr>
          <w:rFonts w:eastAsia="Georgia"/>
        </w:rPr>
        <w:t xml:space="preserve"> </w:t>
      </w:r>
      <w:r>
        <w:t>Nils</w:t>
      </w:r>
      <w:r>
        <w:rPr>
          <w:rFonts w:eastAsia="Georgia"/>
        </w:rPr>
        <w:t xml:space="preserve"> </w:t>
      </w:r>
      <w:r>
        <w:t>fit</w:t>
      </w:r>
      <w:r>
        <w:rPr>
          <w:rFonts w:eastAsia="Georgia"/>
        </w:rPr>
        <w:t xml:space="preserve"> </w:t>
      </w:r>
      <w:r>
        <w:t>un</w:t>
      </w:r>
      <w:r>
        <w:rPr>
          <w:rFonts w:eastAsia="Georgia"/>
        </w:rPr>
        <w:t xml:space="preserve"> </w:t>
      </w:r>
      <w:r>
        <w:t>brusque</w:t>
      </w:r>
      <w:r>
        <w:rPr>
          <w:rFonts w:eastAsia="Georgia"/>
        </w:rPr>
        <w:t xml:space="preserve"> </w:t>
      </w:r>
      <w:r>
        <w:t>écart</w:t>
      </w:r>
      <w:r w:rsidR="004C7F27">
        <w:t xml:space="preserve">. </w:t>
      </w:r>
      <w:r>
        <w:t>Le</w:t>
      </w:r>
      <w:r>
        <w:rPr>
          <w:rFonts w:eastAsia="Georgia"/>
        </w:rPr>
        <w:t xml:space="preserve"> </w:t>
      </w:r>
      <w:r>
        <w:t>renard</w:t>
      </w:r>
      <w:r>
        <w:rPr>
          <w:rFonts w:eastAsia="Georgia"/>
        </w:rPr>
        <w:t xml:space="preserve"> </w:t>
      </w:r>
      <w:r>
        <w:t>perdit</w:t>
      </w:r>
      <w:r>
        <w:rPr>
          <w:rFonts w:eastAsia="Georgia"/>
        </w:rPr>
        <w:t xml:space="preserve"> </w:t>
      </w:r>
      <w:r>
        <w:t>ainsi</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temps</w:t>
      </w:r>
      <w:r w:rsidR="004C7F27">
        <w:t xml:space="preserve">, </w:t>
      </w:r>
      <w:r>
        <w:t>et</w:t>
      </w:r>
      <w:r>
        <w:rPr>
          <w:rFonts w:eastAsia="Georgia"/>
        </w:rPr>
        <w:t xml:space="preserve"> </w:t>
      </w:r>
      <w:r>
        <w:t>par</w:t>
      </w:r>
      <w:r>
        <w:rPr>
          <w:rFonts w:eastAsia="Georgia"/>
        </w:rPr>
        <w:t xml:space="preserve"> </w:t>
      </w:r>
      <w:r>
        <w:t>bonheur</w:t>
      </w:r>
      <w:r>
        <w:rPr>
          <w:rFonts w:eastAsia="Georgia"/>
        </w:rPr>
        <w:t xml:space="preserve"> </w:t>
      </w:r>
      <w:r>
        <w:t>Nils</w:t>
      </w:r>
      <w:r>
        <w:rPr>
          <w:rFonts w:eastAsia="Georgia"/>
        </w:rPr>
        <w:t xml:space="preserve"> </w:t>
      </w:r>
      <w:r>
        <w:t>aperçut</w:t>
      </w:r>
      <w:r>
        <w:rPr>
          <w:rFonts w:eastAsia="Georgia"/>
        </w:rPr>
        <w:t xml:space="preserve"> </w:t>
      </w:r>
      <w:r>
        <w:t>à</w:t>
      </w:r>
      <w:r>
        <w:rPr>
          <w:rFonts w:eastAsia="Georgia"/>
        </w:rPr>
        <w:t xml:space="preserve"> </w:t>
      </w:r>
      <w:r>
        <w:t>ce</w:t>
      </w:r>
      <w:r>
        <w:rPr>
          <w:rFonts w:eastAsia="Georgia"/>
        </w:rPr>
        <w:t xml:space="preserve"> </w:t>
      </w:r>
      <w:r>
        <w:t>moment</w:t>
      </w:r>
      <w:r>
        <w:rPr>
          <w:rFonts w:eastAsia="Georgia"/>
        </w:rPr>
        <w:t xml:space="preserve"> </w:t>
      </w:r>
      <w:r>
        <w:t>deux</w:t>
      </w:r>
      <w:r>
        <w:rPr>
          <w:rFonts w:eastAsia="Georgia"/>
        </w:rPr>
        <w:t xml:space="preserve"> </w:t>
      </w:r>
      <w:r>
        <w:t>hommes</w:t>
      </w:r>
      <w:r>
        <w:rPr>
          <w:rFonts w:eastAsia="Georgia"/>
        </w:rPr>
        <w:t xml:space="preserve"> </w:t>
      </w:r>
      <w:r>
        <w:t>qui</w:t>
      </w:r>
      <w:r>
        <w:rPr>
          <w:rFonts w:eastAsia="Georgia"/>
        </w:rPr>
        <w:t xml:space="preserve"> </w:t>
      </w:r>
      <w:r>
        <w:t>rentraient</w:t>
      </w:r>
      <w:r>
        <w:rPr>
          <w:rFonts w:eastAsia="Georgia"/>
        </w:rPr>
        <w:t xml:space="preserve"> </w:t>
      </w:r>
      <w:r>
        <w:t>du</w:t>
      </w:r>
      <w:r>
        <w:rPr>
          <w:rFonts w:eastAsia="Georgia"/>
        </w:rPr>
        <w:t xml:space="preserve"> </w:t>
      </w:r>
      <w:r>
        <w:t>travail</w:t>
      </w:r>
      <w:r w:rsidR="004C7F27">
        <w:t>.</w:t>
      </w:r>
    </w:p>
    <w:p w14:paraId="6DDFDFD1" w14:textId="77777777" w:rsidR="004C7F27" w:rsidRDefault="004C163A" w:rsidP="004C163A">
      <w:r>
        <w:t>Les</w:t>
      </w:r>
      <w:r>
        <w:rPr>
          <w:rFonts w:eastAsia="Georgia"/>
        </w:rPr>
        <w:t xml:space="preserve"> </w:t>
      </w:r>
      <w:r>
        <w:t>hommes</w:t>
      </w:r>
      <w:r>
        <w:rPr>
          <w:rFonts w:eastAsia="Georgia"/>
        </w:rPr>
        <w:t xml:space="preserve"> </w:t>
      </w:r>
      <w:r>
        <w:t>semblaient</w:t>
      </w:r>
      <w:r>
        <w:rPr>
          <w:rFonts w:eastAsia="Georgia"/>
        </w:rPr>
        <w:t xml:space="preserve"> </w:t>
      </w:r>
      <w:r>
        <w:t>fatigués</w:t>
      </w:r>
      <w:r w:rsidR="004C7F27">
        <w:t xml:space="preserve">. </w:t>
      </w:r>
      <w:r>
        <w:t>Ils</w:t>
      </w:r>
      <w:r>
        <w:rPr>
          <w:rFonts w:eastAsia="Georgia"/>
        </w:rPr>
        <w:t xml:space="preserve"> </w:t>
      </w:r>
      <w:r>
        <w:t>n</w:t>
      </w:r>
      <w:r w:rsidR="004C7F27">
        <w:rPr>
          <w:rFonts w:eastAsia="Georgia"/>
        </w:rPr>
        <w:t>’</w:t>
      </w:r>
      <w:r>
        <w:t>avaient</w:t>
      </w:r>
      <w:r>
        <w:rPr>
          <w:rFonts w:eastAsia="Georgia"/>
        </w:rPr>
        <w:t xml:space="preserve"> </w:t>
      </w:r>
      <w:r>
        <w:t>remarqué</w:t>
      </w:r>
      <w:r>
        <w:rPr>
          <w:rFonts w:eastAsia="Georgia"/>
        </w:rPr>
        <w:t xml:space="preserve"> </w:t>
      </w:r>
      <w:r>
        <w:t>ni</w:t>
      </w:r>
      <w:r>
        <w:rPr>
          <w:rFonts w:eastAsia="Georgia"/>
        </w:rPr>
        <w:t xml:space="preserve"> </w:t>
      </w:r>
      <w:r>
        <w:t>le</w:t>
      </w:r>
      <w:r>
        <w:rPr>
          <w:rFonts w:eastAsia="Georgia"/>
        </w:rPr>
        <w:t xml:space="preserve"> </w:t>
      </w:r>
      <w:r>
        <w:t>renard</w:t>
      </w:r>
      <w:r>
        <w:rPr>
          <w:rFonts w:eastAsia="Georgia"/>
        </w:rPr>
        <w:t xml:space="preserve"> </w:t>
      </w:r>
      <w:r>
        <w:t>ni</w:t>
      </w:r>
      <w:r>
        <w:rPr>
          <w:rFonts w:eastAsia="Georgia"/>
        </w:rPr>
        <w:t xml:space="preserve"> </w:t>
      </w:r>
      <w:r>
        <w:t>le</w:t>
      </w:r>
      <w:r>
        <w:rPr>
          <w:rFonts w:eastAsia="Georgia"/>
        </w:rPr>
        <w:t xml:space="preserve"> </w:t>
      </w:r>
      <w:r>
        <w:t>gamin</w:t>
      </w:r>
      <w:r w:rsidR="004C7F27">
        <w:t xml:space="preserve">, </w:t>
      </w:r>
      <w:r>
        <w:t>bien</w:t>
      </w:r>
      <w:r>
        <w:rPr>
          <w:rFonts w:eastAsia="Georgia"/>
        </w:rPr>
        <w:t xml:space="preserve"> </w:t>
      </w:r>
      <w:r>
        <w:t>que</w:t>
      </w:r>
      <w:r>
        <w:rPr>
          <w:rFonts w:eastAsia="Georgia"/>
        </w:rPr>
        <w:t xml:space="preserve"> </w:t>
      </w:r>
      <w:r>
        <w:t>ceux-ci</w:t>
      </w:r>
      <w:r>
        <w:rPr>
          <w:rFonts w:eastAsia="Georgia"/>
        </w:rPr>
        <w:t xml:space="preserve"> </w:t>
      </w:r>
      <w:r>
        <w:t>eussent</w:t>
      </w:r>
      <w:r>
        <w:rPr>
          <w:rFonts w:eastAsia="Georgia"/>
        </w:rPr>
        <w:t xml:space="preserve"> </w:t>
      </w:r>
      <w:r>
        <w:t>passé</w:t>
      </w:r>
      <w:r>
        <w:rPr>
          <w:rFonts w:eastAsia="Georgia"/>
        </w:rPr>
        <w:t xml:space="preserve"> </w:t>
      </w:r>
      <w:r>
        <w:t>sous</w:t>
      </w:r>
      <w:r>
        <w:rPr>
          <w:rFonts w:eastAsia="Georgia"/>
        </w:rPr>
        <w:t xml:space="preserve"> </w:t>
      </w:r>
      <w:r>
        <w:t>leur</w:t>
      </w:r>
      <w:r>
        <w:rPr>
          <w:rFonts w:eastAsia="Georgia"/>
        </w:rPr>
        <w:t xml:space="preserve"> </w:t>
      </w:r>
      <w:r>
        <w:t>nez</w:t>
      </w:r>
      <w:r w:rsidR="004C7F27">
        <w:t xml:space="preserve">. </w:t>
      </w:r>
      <w:r>
        <w:t>Nils</w:t>
      </w:r>
      <w:r>
        <w:rPr>
          <w:rFonts w:eastAsia="Georgia"/>
        </w:rPr>
        <w:t xml:space="preserve"> </w:t>
      </w:r>
      <w:r>
        <w:t>ne</w:t>
      </w:r>
      <w:r>
        <w:rPr>
          <w:rFonts w:eastAsia="Georgia"/>
        </w:rPr>
        <w:t xml:space="preserve"> </w:t>
      </w:r>
      <w:r>
        <w:t>jugea</w:t>
      </w:r>
      <w:r>
        <w:rPr>
          <w:rFonts w:eastAsia="Georgia"/>
        </w:rPr>
        <w:t xml:space="preserve"> </w:t>
      </w:r>
      <w:r>
        <w:t>pas</w:t>
      </w:r>
      <w:r>
        <w:rPr>
          <w:rFonts w:eastAsia="Georgia"/>
        </w:rPr>
        <w:t xml:space="preserve"> </w:t>
      </w:r>
      <w:r>
        <w:t>nécessaire</w:t>
      </w:r>
      <w:r>
        <w:rPr>
          <w:rFonts w:eastAsia="Georgia"/>
        </w:rPr>
        <w:t xml:space="preserve"> </w:t>
      </w:r>
      <w:r>
        <w:t>de</w:t>
      </w:r>
      <w:r>
        <w:rPr>
          <w:rFonts w:eastAsia="Georgia"/>
        </w:rPr>
        <w:t xml:space="preserve"> </w:t>
      </w:r>
      <w:r>
        <w:t>leur</w:t>
      </w:r>
      <w:r>
        <w:rPr>
          <w:rFonts w:eastAsia="Georgia"/>
        </w:rPr>
        <w:t xml:space="preserve"> </w:t>
      </w:r>
      <w:r>
        <w:t>demander</w:t>
      </w:r>
      <w:r>
        <w:rPr>
          <w:rFonts w:eastAsia="Georgia"/>
        </w:rPr>
        <w:t xml:space="preserve"> </w:t>
      </w:r>
      <w:r>
        <w:t>secours</w:t>
      </w:r>
      <w:r w:rsidR="004C7F27">
        <w:t xml:space="preserve">. </w:t>
      </w:r>
      <w:r>
        <w:t>Il</w:t>
      </w:r>
      <w:r>
        <w:rPr>
          <w:rFonts w:eastAsia="Georgia"/>
        </w:rPr>
        <w:t xml:space="preserve"> </w:t>
      </w:r>
      <w:r>
        <w:t>se</w:t>
      </w:r>
      <w:r>
        <w:rPr>
          <w:rFonts w:eastAsia="Georgia"/>
        </w:rPr>
        <w:t xml:space="preserve"> </w:t>
      </w:r>
      <w:r>
        <w:t>contenta</w:t>
      </w:r>
      <w:r>
        <w:rPr>
          <w:rFonts w:eastAsia="Georgia"/>
        </w:rPr>
        <w:t xml:space="preserve"> </w:t>
      </w:r>
      <w:r>
        <w:t>de</w:t>
      </w:r>
      <w:r>
        <w:rPr>
          <w:rFonts w:eastAsia="Georgia"/>
        </w:rPr>
        <w:t xml:space="preserve"> </w:t>
      </w:r>
      <w:r>
        <w:t>les</w:t>
      </w:r>
      <w:r>
        <w:rPr>
          <w:rFonts w:eastAsia="Georgia"/>
        </w:rPr>
        <w:t xml:space="preserve"> </w:t>
      </w:r>
      <w:r>
        <w:t>suivre</w:t>
      </w:r>
      <w:r>
        <w:rPr>
          <w:rFonts w:eastAsia="Georgia"/>
        </w:rPr>
        <w:t xml:space="preserve"> </w:t>
      </w:r>
      <w:r>
        <w:t>de</w:t>
      </w:r>
      <w:r>
        <w:rPr>
          <w:rFonts w:eastAsia="Georgia"/>
        </w:rPr>
        <w:t xml:space="preserve"> </w:t>
      </w:r>
      <w:r>
        <w:t>très</w:t>
      </w:r>
      <w:r>
        <w:rPr>
          <w:rFonts w:eastAsia="Georgia"/>
        </w:rPr>
        <w:t xml:space="preserve"> </w:t>
      </w:r>
      <w:r>
        <w:t>près</w:t>
      </w:r>
      <w:r w:rsidR="004C7F27">
        <w:t xml:space="preserve">, </w:t>
      </w:r>
      <w:r>
        <w:t>espérant</w:t>
      </w:r>
      <w:r>
        <w:rPr>
          <w:rFonts w:eastAsia="Georgia"/>
        </w:rPr>
        <w:t xml:space="preserve"> </w:t>
      </w:r>
      <w:r>
        <w:t>bien</w:t>
      </w:r>
      <w:r>
        <w:rPr>
          <w:rFonts w:eastAsia="Georgia"/>
        </w:rPr>
        <w:t xml:space="preserve"> </w:t>
      </w:r>
      <w:r>
        <w:t>que</w:t>
      </w:r>
      <w:r>
        <w:rPr>
          <w:rFonts w:eastAsia="Georgia"/>
        </w:rPr>
        <w:t xml:space="preserve"> </w:t>
      </w:r>
      <w:r>
        <w:t>le</w:t>
      </w:r>
      <w:r>
        <w:rPr>
          <w:rFonts w:eastAsia="Georgia"/>
        </w:rPr>
        <w:t xml:space="preserve"> </w:t>
      </w:r>
      <w:r>
        <w:t>renard</w:t>
      </w:r>
      <w:r>
        <w:rPr>
          <w:rFonts w:eastAsia="Georgia"/>
        </w:rPr>
        <w:t xml:space="preserve"> </w:t>
      </w:r>
      <w:r>
        <w:t>n</w:t>
      </w:r>
      <w:r w:rsidR="004C7F27">
        <w:rPr>
          <w:rFonts w:eastAsia="Georgia"/>
        </w:rPr>
        <w:t>’</w:t>
      </w:r>
      <w:r>
        <w:t>oserait</w:t>
      </w:r>
      <w:r>
        <w:rPr>
          <w:rFonts w:eastAsia="Georgia"/>
        </w:rPr>
        <w:t xml:space="preserve"> </w:t>
      </w:r>
      <w:r>
        <w:t>pas</w:t>
      </w:r>
      <w:r>
        <w:rPr>
          <w:rFonts w:eastAsia="Georgia"/>
        </w:rPr>
        <w:t xml:space="preserve"> </w:t>
      </w:r>
      <w:r>
        <w:t>s</w:t>
      </w:r>
      <w:r w:rsidR="004C7F27">
        <w:rPr>
          <w:rFonts w:eastAsia="Georgia"/>
        </w:rPr>
        <w:t>’</w:t>
      </w:r>
      <w:r>
        <w:t>approcher</w:t>
      </w:r>
      <w:r>
        <w:rPr>
          <w:rFonts w:eastAsia="Georgia"/>
        </w:rPr>
        <w:t xml:space="preserve"> </w:t>
      </w:r>
      <w:r>
        <w:t>des</w:t>
      </w:r>
      <w:r>
        <w:rPr>
          <w:rFonts w:eastAsia="Georgia"/>
        </w:rPr>
        <w:t xml:space="preserve"> </w:t>
      </w:r>
      <w:r>
        <w:t>hommes</w:t>
      </w:r>
      <w:r w:rsidR="004C7F27">
        <w:t>.</w:t>
      </w:r>
    </w:p>
    <w:p w14:paraId="79456163" w14:textId="77777777" w:rsidR="004C7F27" w:rsidRDefault="004C163A" w:rsidP="004C163A">
      <w:r>
        <w:t>Ils</w:t>
      </w:r>
      <w:r>
        <w:rPr>
          <w:rFonts w:eastAsia="Georgia"/>
        </w:rPr>
        <w:t xml:space="preserve"> </w:t>
      </w:r>
      <w:r>
        <w:t>atteignirent</w:t>
      </w:r>
      <w:r>
        <w:rPr>
          <w:rFonts w:eastAsia="Georgia"/>
        </w:rPr>
        <w:t xml:space="preserve"> </w:t>
      </w:r>
      <w:r>
        <w:t>ainsi</w:t>
      </w:r>
      <w:r>
        <w:rPr>
          <w:rFonts w:eastAsia="Georgia"/>
        </w:rPr>
        <w:t xml:space="preserve"> </w:t>
      </w:r>
      <w:r>
        <w:t>les</w:t>
      </w:r>
      <w:r>
        <w:rPr>
          <w:rFonts w:eastAsia="Georgia"/>
        </w:rPr>
        <w:t xml:space="preserve"> </w:t>
      </w:r>
      <w:r>
        <w:t>cabanes</w:t>
      </w:r>
      <w:r>
        <w:rPr>
          <w:rFonts w:eastAsia="Georgia"/>
        </w:rPr>
        <w:t xml:space="preserve"> </w:t>
      </w:r>
      <w:r>
        <w:t>et</w:t>
      </w:r>
      <w:r>
        <w:rPr>
          <w:rFonts w:eastAsia="Georgia"/>
        </w:rPr>
        <w:t xml:space="preserve"> </w:t>
      </w:r>
      <w:r>
        <w:t>entrèrent</w:t>
      </w:r>
      <w:r>
        <w:rPr>
          <w:rFonts w:eastAsia="Georgia"/>
        </w:rPr>
        <w:t xml:space="preserve"> </w:t>
      </w:r>
      <w:r>
        <w:t>ensemble</w:t>
      </w:r>
      <w:r>
        <w:rPr>
          <w:rFonts w:eastAsia="Georgia"/>
        </w:rPr>
        <w:t xml:space="preserve"> </w:t>
      </w:r>
      <w:r>
        <w:t>dans</w:t>
      </w:r>
      <w:r>
        <w:rPr>
          <w:rFonts w:eastAsia="Georgia"/>
        </w:rPr>
        <w:t xml:space="preserve"> </w:t>
      </w:r>
      <w:r>
        <w:t>l</w:t>
      </w:r>
      <w:r w:rsidR="004C7F27">
        <w:rPr>
          <w:rFonts w:eastAsia="Georgia"/>
        </w:rPr>
        <w:t>’</w:t>
      </w:r>
      <w:r>
        <w:t>une</w:t>
      </w:r>
      <w:r>
        <w:rPr>
          <w:rFonts w:eastAsia="Georgia"/>
        </w:rPr>
        <w:t xml:space="preserve"> </w:t>
      </w:r>
      <w:r>
        <w:t>d</w:t>
      </w:r>
      <w:r w:rsidR="004C7F27">
        <w:rPr>
          <w:rFonts w:eastAsia="Georgia"/>
        </w:rPr>
        <w:t>’</w:t>
      </w:r>
      <w:r>
        <w:t>elles</w:t>
      </w:r>
      <w:r w:rsidR="004C7F27">
        <w:t xml:space="preserve">. </w:t>
      </w:r>
      <w:r>
        <w:t>Nils</w:t>
      </w:r>
      <w:r>
        <w:rPr>
          <w:rFonts w:eastAsia="Georgia"/>
        </w:rPr>
        <w:t xml:space="preserve"> </w:t>
      </w:r>
      <w:r>
        <w:t>avait</w:t>
      </w:r>
      <w:r>
        <w:rPr>
          <w:rFonts w:eastAsia="Georgia"/>
        </w:rPr>
        <w:t xml:space="preserve"> </w:t>
      </w:r>
      <w:r>
        <w:t>pensé</w:t>
      </w:r>
      <w:r>
        <w:rPr>
          <w:rFonts w:eastAsia="Georgia"/>
        </w:rPr>
        <w:t xml:space="preserve"> </w:t>
      </w:r>
      <w:r>
        <w:t>se</w:t>
      </w:r>
      <w:r>
        <w:rPr>
          <w:rFonts w:eastAsia="Georgia"/>
        </w:rPr>
        <w:t xml:space="preserve"> </w:t>
      </w:r>
      <w:r>
        <w:t>faufiler</w:t>
      </w:r>
      <w:r>
        <w:rPr>
          <w:rFonts w:eastAsia="Georgia"/>
        </w:rPr>
        <w:t xml:space="preserve"> </w:t>
      </w:r>
      <w:r>
        <w:t>sur</w:t>
      </w:r>
      <w:r>
        <w:rPr>
          <w:rFonts w:eastAsia="Georgia"/>
        </w:rPr>
        <w:t xml:space="preserve"> </w:t>
      </w:r>
      <w:r>
        <w:t>leurs</w:t>
      </w:r>
      <w:r>
        <w:rPr>
          <w:rFonts w:eastAsia="Georgia"/>
        </w:rPr>
        <w:t xml:space="preserve"> </w:t>
      </w:r>
      <w:r>
        <w:t>pas</w:t>
      </w:r>
      <w:r w:rsidR="004C7F27">
        <w:t xml:space="preserve">, </w:t>
      </w:r>
      <w:r>
        <w:t>mais</w:t>
      </w:r>
      <w:r>
        <w:rPr>
          <w:rFonts w:eastAsia="Georgia"/>
        </w:rPr>
        <w:t xml:space="preserve"> </w:t>
      </w:r>
      <w:r>
        <w:t>arrivé</w:t>
      </w:r>
      <w:r>
        <w:rPr>
          <w:rFonts w:eastAsia="Georgia"/>
        </w:rPr>
        <w:t xml:space="preserve"> </w:t>
      </w:r>
      <w:r>
        <w:t>sur</w:t>
      </w:r>
      <w:r>
        <w:rPr>
          <w:rFonts w:eastAsia="Georgia"/>
        </w:rPr>
        <w:t xml:space="preserve"> </w:t>
      </w:r>
      <w:r>
        <w:t>le</w:t>
      </w:r>
      <w:r>
        <w:rPr>
          <w:rFonts w:eastAsia="Georgia"/>
        </w:rPr>
        <w:t xml:space="preserve"> </w:t>
      </w:r>
      <w:r>
        <w:t>perron</w:t>
      </w:r>
      <w:r w:rsidR="004C7F27">
        <w:t xml:space="preserve">, </w:t>
      </w:r>
      <w:r>
        <w:t>il</w:t>
      </w:r>
      <w:r>
        <w:rPr>
          <w:rFonts w:eastAsia="Georgia"/>
        </w:rPr>
        <w:t xml:space="preserve"> </w:t>
      </w:r>
      <w:r>
        <w:t>aperçut</w:t>
      </w:r>
      <w:r>
        <w:rPr>
          <w:rFonts w:eastAsia="Georgia"/>
        </w:rPr>
        <w:t xml:space="preserve"> </w:t>
      </w:r>
      <w:r>
        <w:t>un</w:t>
      </w:r>
      <w:r>
        <w:rPr>
          <w:rFonts w:eastAsia="Georgia"/>
        </w:rPr>
        <w:t xml:space="preserve"> </w:t>
      </w:r>
      <w:r>
        <w:t>grand</w:t>
      </w:r>
      <w:r>
        <w:rPr>
          <w:rFonts w:eastAsia="Georgia"/>
        </w:rPr>
        <w:t xml:space="preserve"> </w:t>
      </w:r>
      <w:r>
        <w:t>et</w:t>
      </w:r>
      <w:r>
        <w:rPr>
          <w:rFonts w:eastAsia="Georgia"/>
        </w:rPr>
        <w:t xml:space="preserve"> </w:t>
      </w:r>
      <w:r>
        <w:t>fort</w:t>
      </w:r>
      <w:r>
        <w:rPr>
          <w:rFonts w:eastAsia="Georgia"/>
        </w:rPr>
        <w:t xml:space="preserve"> </w:t>
      </w:r>
      <w:r>
        <w:t>chien</w:t>
      </w:r>
      <w:r>
        <w:rPr>
          <w:rFonts w:eastAsia="Georgia"/>
        </w:rPr>
        <w:t xml:space="preserve"> </w:t>
      </w:r>
      <w:r>
        <w:t>de</w:t>
      </w:r>
      <w:r>
        <w:rPr>
          <w:rFonts w:eastAsia="Georgia"/>
        </w:rPr>
        <w:t xml:space="preserve"> </w:t>
      </w:r>
      <w:r>
        <w:t>garde</w:t>
      </w:r>
      <w:r>
        <w:rPr>
          <w:rFonts w:eastAsia="Georgia"/>
        </w:rPr>
        <w:t xml:space="preserve"> </w:t>
      </w:r>
      <w:r>
        <w:t>à</w:t>
      </w:r>
      <w:r>
        <w:rPr>
          <w:rFonts w:eastAsia="Georgia"/>
        </w:rPr>
        <w:t xml:space="preserve"> </w:t>
      </w:r>
      <w:r>
        <w:t>longs</w:t>
      </w:r>
      <w:r>
        <w:rPr>
          <w:rFonts w:eastAsia="Georgia"/>
        </w:rPr>
        <w:t xml:space="preserve"> </w:t>
      </w:r>
      <w:r>
        <w:t>poils</w:t>
      </w:r>
      <w:r>
        <w:rPr>
          <w:rFonts w:eastAsia="Georgia"/>
        </w:rPr>
        <w:t xml:space="preserve"> </w:t>
      </w:r>
      <w:r>
        <w:t>qui</w:t>
      </w:r>
      <w:r>
        <w:rPr>
          <w:rFonts w:eastAsia="Georgia"/>
        </w:rPr>
        <w:t xml:space="preserve"> </w:t>
      </w:r>
      <w:r>
        <w:t>se</w:t>
      </w:r>
      <w:r>
        <w:rPr>
          <w:rFonts w:eastAsia="Georgia"/>
        </w:rPr>
        <w:t xml:space="preserve"> </w:t>
      </w:r>
      <w:r>
        <w:t>précipitait</w:t>
      </w:r>
      <w:r>
        <w:rPr>
          <w:rFonts w:eastAsia="Georgia"/>
        </w:rPr>
        <w:t xml:space="preserve"> </w:t>
      </w:r>
      <w:r>
        <w:t>au-devant</w:t>
      </w:r>
      <w:r>
        <w:rPr>
          <w:rFonts w:eastAsia="Georgia"/>
        </w:rPr>
        <w:t xml:space="preserve"> </w:t>
      </w:r>
      <w:r>
        <w:t>de</w:t>
      </w:r>
      <w:r>
        <w:rPr>
          <w:rFonts w:eastAsia="Georgia"/>
        </w:rPr>
        <w:t xml:space="preserve"> </w:t>
      </w:r>
      <w:r>
        <w:t>son</w:t>
      </w:r>
      <w:r>
        <w:rPr>
          <w:rFonts w:eastAsia="Georgia"/>
        </w:rPr>
        <w:t xml:space="preserve"> </w:t>
      </w:r>
      <w:r>
        <w:t>maître</w:t>
      </w:r>
      <w:r w:rsidR="004C7F27">
        <w:t xml:space="preserve">. </w:t>
      </w:r>
      <w:r>
        <w:t>Cela</w:t>
      </w:r>
      <w:r>
        <w:rPr>
          <w:rFonts w:eastAsia="Georgia"/>
        </w:rPr>
        <w:t xml:space="preserve"> </w:t>
      </w:r>
      <w:r>
        <w:t>le</w:t>
      </w:r>
      <w:r>
        <w:rPr>
          <w:rFonts w:eastAsia="Georgia"/>
        </w:rPr>
        <w:t xml:space="preserve"> </w:t>
      </w:r>
      <w:r>
        <w:t>fit</w:t>
      </w:r>
      <w:r>
        <w:rPr>
          <w:rFonts w:eastAsia="Georgia"/>
        </w:rPr>
        <w:t xml:space="preserve"> </w:t>
      </w:r>
      <w:r>
        <w:t>changer</w:t>
      </w:r>
      <w:r>
        <w:rPr>
          <w:rFonts w:eastAsia="Georgia"/>
        </w:rPr>
        <w:t xml:space="preserve"> </w:t>
      </w:r>
      <w:r>
        <w:t>d</w:t>
      </w:r>
      <w:r w:rsidR="004C7F27">
        <w:rPr>
          <w:rFonts w:eastAsia="Georgia"/>
        </w:rPr>
        <w:t>’</w:t>
      </w:r>
      <w:r>
        <w:t>idée</w:t>
      </w:r>
      <w:r w:rsidR="004C7F27">
        <w:t>.</w:t>
      </w:r>
    </w:p>
    <w:p w14:paraId="6591445D" w14:textId="77777777" w:rsidR="004C7F27" w:rsidRDefault="004C7F27" w:rsidP="004C163A">
      <w:r>
        <w:lastRenderedPageBreak/>
        <w:t>— </w:t>
      </w:r>
      <w:r w:rsidR="004C163A">
        <w:t>Écoute</w:t>
      </w:r>
      <w:r>
        <w:t xml:space="preserve">, </w:t>
      </w:r>
      <w:r w:rsidR="004C163A">
        <w:t>chien</w:t>
      </w:r>
      <w:r w:rsidR="004C163A">
        <w:rPr>
          <w:rFonts w:eastAsia="Georgia"/>
        </w:rPr>
        <w:t xml:space="preserve"> </w:t>
      </w:r>
      <w:r w:rsidR="004C163A">
        <w:t>de</w:t>
      </w:r>
      <w:r w:rsidR="004C163A">
        <w:rPr>
          <w:rFonts w:eastAsia="Georgia"/>
        </w:rPr>
        <w:t xml:space="preserve"> </w:t>
      </w:r>
      <w:r w:rsidR="004C163A">
        <w:t>garde</w:t>
      </w:r>
      <w:r>
        <w:t xml:space="preserve"> ! </w:t>
      </w:r>
      <w:r w:rsidR="004C163A">
        <w:t>fit-il</w:t>
      </w:r>
      <w:r w:rsidR="004C163A">
        <w:rPr>
          <w:rFonts w:eastAsia="Georgia"/>
        </w:rPr>
        <w:t xml:space="preserve"> </w:t>
      </w:r>
      <w:r w:rsidR="004C163A">
        <w:t>à</w:t>
      </w:r>
      <w:r w:rsidR="004C163A">
        <w:rPr>
          <w:rFonts w:eastAsia="Georgia"/>
        </w:rPr>
        <w:t xml:space="preserve"> </w:t>
      </w:r>
      <w:r w:rsidR="004C163A">
        <w:t>voix</w:t>
      </w:r>
      <w:r w:rsidR="004C163A">
        <w:rPr>
          <w:rFonts w:eastAsia="Georgia"/>
        </w:rPr>
        <w:t xml:space="preserve"> </w:t>
      </w:r>
      <w:r w:rsidR="004C163A">
        <w:t>basse</w:t>
      </w:r>
      <w:r>
        <w:t xml:space="preserve">, </w:t>
      </w:r>
      <w:r w:rsidR="004C163A">
        <w:t>dès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eurent</w:t>
      </w:r>
      <w:r w:rsidR="004C163A">
        <w:rPr>
          <w:rFonts w:eastAsia="Georgia"/>
        </w:rPr>
        <w:t xml:space="preserve"> </w:t>
      </w:r>
      <w:r w:rsidR="004C163A">
        <w:t>fermé</w:t>
      </w:r>
      <w:r w:rsidR="004C163A">
        <w:rPr>
          <w:rFonts w:eastAsia="Georgia"/>
        </w:rPr>
        <w:t xml:space="preserve"> </w:t>
      </w:r>
      <w:r w:rsidR="004C163A">
        <w:t>la</w:t>
      </w:r>
      <w:r w:rsidR="004C163A">
        <w:rPr>
          <w:rFonts w:eastAsia="Georgia"/>
        </w:rPr>
        <w:t xml:space="preserve"> </w:t>
      </w:r>
      <w:r w:rsidR="004C163A">
        <w:t>porte</w:t>
      </w:r>
      <w:r>
        <w:t xml:space="preserve">. </w:t>
      </w:r>
      <w:r w:rsidR="004C163A">
        <w:t>Veux-tu</w:t>
      </w:r>
      <w:r w:rsidR="004C163A">
        <w:rPr>
          <w:rFonts w:eastAsia="Georgia"/>
        </w:rPr>
        <w:t xml:space="preserve"> </w:t>
      </w:r>
      <w:r w:rsidR="004C163A">
        <w:t>m</w:t>
      </w:r>
      <w:r>
        <w:rPr>
          <w:rFonts w:eastAsia="Georgia"/>
        </w:rPr>
        <w:t>’</w:t>
      </w:r>
      <w:r w:rsidR="004C163A">
        <w:t>aider</w:t>
      </w:r>
      <w:r w:rsidR="004C163A">
        <w:rPr>
          <w:rFonts w:eastAsia="Georgia"/>
        </w:rPr>
        <w:t xml:space="preserve"> </w:t>
      </w:r>
      <w:r w:rsidR="004C163A">
        <w:t>à</w:t>
      </w:r>
      <w:r w:rsidR="004C163A">
        <w:rPr>
          <w:rFonts w:eastAsia="Georgia"/>
        </w:rPr>
        <w:t xml:space="preserve"> </w:t>
      </w:r>
      <w:r w:rsidR="004C163A">
        <w:t>attraper</w:t>
      </w:r>
      <w:r w:rsidR="004C163A">
        <w:rPr>
          <w:rFonts w:eastAsia="Georgia"/>
        </w:rPr>
        <w:t xml:space="preserve"> </w:t>
      </w:r>
      <w:r w:rsidR="004C163A">
        <w:t>un</w:t>
      </w:r>
      <w:r w:rsidR="004C163A">
        <w:rPr>
          <w:rFonts w:eastAsia="Georgia"/>
        </w:rPr>
        <w:t xml:space="preserve"> </w:t>
      </w:r>
      <w:r w:rsidR="004C163A">
        <w:t>renard</w:t>
      </w:r>
      <w:r>
        <w:t> ?</w:t>
      </w:r>
    </w:p>
    <w:p w14:paraId="29B8A0A0" w14:textId="77777777" w:rsidR="004C7F27" w:rsidRDefault="004C163A" w:rsidP="004C163A">
      <w:r>
        <w:t>Le</w:t>
      </w:r>
      <w:r>
        <w:rPr>
          <w:rFonts w:eastAsia="Georgia"/>
        </w:rPr>
        <w:t xml:space="preserve"> </w:t>
      </w:r>
      <w:r>
        <w:t>chien</w:t>
      </w:r>
      <w:r>
        <w:rPr>
          <w:rFonts w:eastAsia="Georgia"/>
        </w:rPr>
        <w:t xml:space="preserve"> </w:t>
      </w:r>
      <w:r>
        <w:t>de</w:t>
      </w:r>
      <w:r>
        <w:rPr>
          <w:rFonts w:eastAsia="Georgia"/>
        </w:rPr>
        <w:t xml:space="preserve"> </w:t>
      </w:r>
      <w:r>
        <w:t>garde</w:t>
      </w:r>
      <w:r>
        <w:rPr>
          <w:rFonts w:eastAsia="Georgia"/>
        </w:rPr>
        <w:t xml:space="preserve"> </w:t>
      </w:r>
      <w:r>
        <w:t>avait</w:t>
      </w:r>
      <w:r>
        <w:rPr>
          <w:rFonts w:eastAsia="Georgia"/>
        </w:rPr>
        <w:t xml:space="preserve"> </w:t>
      </w:r>
      <w:r>
        <w:t>la</w:t>
      </w:r>
      <w:r>
        <w:rPr>
          <w:rFonts w:eastAsia="Georgia"/>
        </w:rPr>
        <w:t xml:space="preserve"> </w:t>
      </w:r>
      <w:r>
        <w:t>vue</w:t>
      </w:r>
      <w:r>
        <w:rPr>
          <w:rFonts w:eastAsia="Georgia"/>
        </w:rPr>
        <w:t xml:space="preserve"> </w:t>
      </w:r>
      <w:r>
        <w:t>faible</w:t>
      </w:r>
      <w:r w:rsidR="004C7F27">
        <w:t xml:space="preserve"> ; </w:t>
      </w:r>
      <w:r>
        <w:t>il</w:t>
      </w:r>
      <w:r>
        <w:rPr>
          <w:rFonts w:eastAsia="Georgia"/>
        </w:rPr>
        <w:t xml:space="preserve"> </w:t>
      </w:r>
      <w:r>
        <w:t>était</w:t>
      </w:r>
      <w:r>
        <w:rPr>
          <w:rFonts w:eastAsia="Georgia"/>
        </w:rPr>
        <w:t xml:space="preserve"> </w:t>
      </w:r>
      <w:r>
        <w:t>devenu</w:t>
      </w:r>
      <w:r>
        <w:rPr>
          <w:rFonts w:eastAsia="Georgia"/>
        </w:rPr>
        <w:t xml:space="preserve"> </w:t>
      </w:r>
      <w:r>
        <w:t>ha</w:t>
      </w:r>
      <w:r>
        <w:t>r</w:t>
      </w:r>
      <w:r>
        <w:t>gneux</w:t>
      </w:r>
      <w:r>
        <w:rPr>
          <w:rFonts w:eastAsia="Georgia"/>
        </w:rPr>
        <w:t xml:space="preserve"> </w:t>
      </w:r>
      <w:r>
        <w:t>et</w:t>
      </w:r>
      <w:r>
        <w:rPr>
          <w:rFonts w:eastAsia="Georgia"/>
        </w:rPr>
        <w:t xml:space="preserve"> </w:t>
      </w:r>
      <w:r>
        <w:t>méchant</w:t>
      </w:r>
      <w:r>
        <w:rPr>
          <w:rFonts w:eastAsia="Georgia"/>
        </w:rPr>
        <w:t xml:space="preserve"> </w:t>
      </w:r>
      <w:r>
        <w:t>à</w:t>
      </w:r>
      <w:r>
        <w:rPr>
          <w:rFonts w:eastAsia="Georgia"/>
        </w:rPr>
        <w:t xml:space="preserve"> </w:t>
      </w:r>
      <w:r>
        <w:t>force</w:t>
      </w:r>
      <w:r>
        <w:rPr>
          <w:rFonts w:eastAsia="Georgia"/>
        </w:rPr>
        <w:t xml:space="preserve"> </w:t>
      </w:r>
      <w:r>
        <w:t>de</w:t>
      </w:r>
      <w:r>
        <w:rPr>
          <w:rFonts w:eastAsia="Georgia"/>
        </w:rPr>
        <w:t xml:space="preserve"> </w:t>
      </w:r>
      <w:r>
        <w:t>demeurer</w:t>
      </w:r>
      <w:r>
        <w:rPr>
          <w:rFonts w:eastAsia="Georgia"/>
        </w:rPr>
        <w:t xml:space="preserve"> </w:t>
      </w:r>
      <w:r>
        <w:t>attaché</w:t>
      </w:r>
      <w:r w:rsidR="004C7F27">
        <w:t xml:space="preserve"> ; </w:t>
      </w:r>
      <w:r>
        <w:t>il</w:t>
      </w:r>
      <w:r>
        <w:rPr>
          <w:rFonts w:eastAsia="Georgia"/>
        </w:rPr>
        <w:t xml:space="preserve"> </w:t>
      </w:r>
      <w:r>
        <w:t>répondit</w:t>
      </w:r>
      <w:r>
        <w:rPr>
          <w:rFonts w:eastAsia="Georgia"/>
        </w:rPr>
        <w:t xml:space="preserve"> </w:t>
      </w:r>
      <w:r>
        <w:t>par</w:t>
      </w:r>
      <w:r>
        <w:rPr>
          <w:rFonts w:eastAsia="Georgia"/>
        </w:rPr>
        <w:t xml:space="preserve"> </w:t>
      </w:r>
      <w:r>
        <w:t>un</w:t>
      </w:r>
      <w:r>
        <w:rPr>
          <w:rFonts w:eastAsia="Georgia"/>
        </w:rPr>
        <w:t xml:space="preserve"> </w:t>
      </w:r>
      <w:r>
        <w:t>aboiement</w:t>
      </w:r>
      <w:r>
        <w:rPr>
          <w:rFonts w:eastAsia="Georgia"/>
        </w:rPr>
        <w:t xml:space="preserve"> </w:t>
      </w:r>
      <w:r>
        <w:t>furieux</w:t>
      </w:r>
      <w:r w:rsidR="004C7F27">
        <w:t> :</w:t>
      </w:r>
    </w:p>
    <w:p w14:paraId="5A8D8F5B" w14:textId="77777777" w:rsidR="004C7F27" w:rsidRDefault="004C7F27" w:rsidP="004C163A">
      <w:r>
        <w:t>— </w:t>
      </w:r>
      <w:r w:rsidR="004C163A">
        <w:t>Attraper</w:t>
      </w:r>
      <w:r w:rsidR="004C163A">
        <w:rPr>
          <w:rFonts w:eastAsia="Georgia"/>
        </w:rPr>
        <w:t xml:space="preserve"> </w:t>
      </w:r>
      <w:r w:rsidR="004C163A">
        <w:t>un</w:t>
      </w:r>
      <w:r w:rsidR="004C163A">
        <w:rPr>
          <w:rFonts w:eastAsia="Georgia"/>
        </w:rPr>
        <w:t xml:space="preserve"> </w:t>
      </w:r>
      <w:r w:rsidR="004C163A">
        <w:t>renard</w:t>
      </w:r>
      <w:r>
        <w:t xml:space="preserve"> ? </w:t>
      </w:r>
      <w:r w:rsidR="004C163A">
        <w:t>Qui</w:t>
      </w:r>
      <w:r w:rsidR="004C163A">
        <w:rPr>
          <w:rFonts w:eastAsia="Georgia"/>
        </w:rPr>
        <w:t xml:space="preserve"> </w:t>
      </w:r>
      <w:r w:rsidR="004C163A">
        <w:t>es-tu</w:t>
      </w:r>
      <w:r>
        <w:t xml:space="preserve">, </w:t>
      </w:r>
      <w:r w:rsidR="004C163A">
        <w:t>toi</w:t>
      </w:r>
      <w:r w:rsidR="004C163A">
        <w:rPr>
          <w:rFonts w:eastAsia="Georgia"/>
        </w:rPr>
        <w:t xml:space="preserve"> </w:t>
      </w:r>
      <w:r w:rsidR="004C163A">
        <w:t>qui</w:t>
      </w:r>
      <w:r w:rsidR="004C163A">
        <w:rPr>
          <w:rFonts w:eastAsia="Georgia"/>
        </w:rPr>
        <w:t xml:space="preserve"> </w:t>
      </w:r>
      <w:r w:rsidR="004C163A">
        <w:t>viens</w:t>
      </w:r>
      <w:r w:rsidR="004C163A">
        <w:rPr>
          <w:rFonts w:eastAsia="Georgia"/>
        </w:rPr>
        <w:t xml:space="preserve"> </w:t>
      </w:r>
      <w:r w:rsidR="004C163A">
        <w:t>me</w:t>
      </w:r>
      <w:r w:rsidR="004C163A">
        <w:rPr>
          <w:rFonts w:eastAsia="Georgia"/>
        </w:rPr>
        <w:t xml:space="preserve"> </w:t>
      </w:r>
      <w:r w:rsidR="004C163A">
        <w:t>bafouer</w:t>
      </w:r>
      <w:r>
        <w:t xml:space="preserve"> ? </w:t>
      </w:r>
      <w:r w:rsidR="004C163A">
        <w:t>Approche</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plus</w:t>
      </w:r>
      <w:r w:rsidR="004C163A">
        <w:rPr>
          <w:rFonts w:eastAsia="Georgia"/>
        </w:rPr>
        <w:t xml:space="preserve"> </w:t>
      </w:r>
      <w:r w:rsidR="004C163A">
        <w:t>près</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apprendrai</w:t>
      </w:r>
      <w:r w:rsidR="004C163A">
        <w:rPr>
          <w:rFonts w:eastAsia="Georgia"/>
        </w:rPr>
        <w:t xml:space="preserve"> </w:t>
      </w:r>
      <w:r w:rsidR="004C163A">
        <w:t>à</w:t>
      </w:r>
      <w:r w:rsidR="004C163A">
        <w:rPr>
          <w:rFonts w:eastAsia="Georgia"/>
        </w:rPr>
        <w:t xml:space="preserve"> </w:t>
      </w:r>
      <w:r w:rsidR="004C163A">
        <w:t>te</w:t>
      </w:r>
      <w:r w:rsidR="004C163A">
        <w:rPr>
          <w:rFonts w:eastAsia="Georgia"/>
        </w:rPr>
        <w:t xml:space="preserve"> </w:t>
      </w:r>
      <w:r w:rsidR="004C163A">
        <w:t>moquer</w:t>
      </w:r>
      <w:r w:rsidR="004C163A">
        <w:rPr>
          <w:rFonts w:eastAsia="Georgia"/>
        </w:rPr>
        <w:t xml:space="preserve"> </w:t>
      </w:r>
      <w:r w:rsidR="004C163A">
        <w:t>de</w:t>
      </w:r>
      <w:r w:rsidR="004C163A">
        <w:rPr>
          <w:rFonts w:eastAsia="Georgia"/>
        </w:rPr>
        <w:t xml:space="preserve"> </w:t>
      </w:r>
      <w:r w:rsidR="004C163A">
        <w:t>moi</w:t>
      </w:r>
      <w:r>
        <w:t>.</w:t>
      </w:r>
    </w:p>
    <w:p w14:paraId="30BA8789" w14:textId="77777777" w:rsidR="004C7F27" w:rsidRDefault="004C7F27" w:rsidP="004C163A">
      <w:r>
        <w:t>— </w:t>
      </w:r>
      <w:r w:rsidR="004C163A">
        <w:t>Je</w:t>
      </w:r>
      <w:r w:rsidR="004C163A">
        <w:rPr>
          <w:rFonts w:eastAsia="Georgia"/>
        </w:rPr>
        <w:t xml:space="preserve"> </w:t>
      </w:r>
      <w:proofErr w:type="gramStart"/>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peur</w:t>
      </w:r>
      <w:proofErr w:type="gramEnd"/>
      <w:r w:rsidR="004C163A">
        <w:rPr>
          <w:rFonts w:eastAsia="Georgia"/>
        </w:rPr>
        <w:t xml:space="preserve"> </w:t>
      </w:r>
      <w:r w:rsidR="004C163A">
        <w:t>de</w:t>
      </w:r>
      <w:r w:rsidR="004C163A">
        <w:rPr>
          <w:rFonts w:eastAsia="Georgia"/>
        </w:rPr>
        <w:t xml:space="preserve"> </w:t>
      </w:r>
      <w:r w:rsidR="004C163A">
        <w:t>venir</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toi</w:t>
      </w:r>
      <w:r>
        <w:t xml:space="preserve">, </w:t>
      </w:r>
      <w:r w:rsidR="004C163A">
        <w:t>répondit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a</w:t>
      </w:r>
      <w:r w:rsidR="004C163A">
        <w:t>c</w:t>
      </w:r>
      <w:r w:rsidR="004C163A">
        <w:t>courant</w:t>
      </w:r>
      <w:r>
        <w:t xml:space="preserve">. </w:t>
      </w:r>
      <w:r w:rsidR="004C163A">
        <w:t>Le</w:t>
      </w:r>
      <w:r w:rsidR="004C163A">
        <w:rPr>
          <w:rFonts w:eastAsia="Georgia"/>
        </w:rPr>
        <w:t xml:space="preserve"> </w:t>
      </w:r>
      <w:r w:rsidR="004C163A">
        <w:t>chien</w:t>
      </w:r>
      <w:r>
        <w:t xml:space="preserve">, </w:t>
      </w:r>
      <w:r w:rsidR="004C163A">
        <w:t>en</w:t>
      </w:r>
      <w:r w:rsidR="004C163A">
        <w:rPr>
          <w:rFonts w:eastAsia="Georgia"/>
        </w:rPr>
        <w:t xml:space="preserve"> </w:t>
      </w:r>
      <w:r w:rsidR="004C163A">
        <w:t>l</w:t>
      </w:r>
      <w:r>
        <w:rPr>
          <w:rFonts w:eastAsia="Georgia"/>
        </w:rPr>
        <w:t>’</w:t>
      </w:r>
      <w:r w:rsidR="004C163A">
        <w:t>apercevant</w:t>
      </w:r>
      <w:r>
        <w:t xml:space="preserve">, </w:t>
      </w:r>
      <w:r w:rsidR="004C163A">
        <w:t>fut</w:t>
      </w:r>
      <w:r w:rsidR="004C163A">
        <w:rPr>
          <w:rFonts w:eastAsia="Georgia"/>
        </w:rPr>
        <w:t xml:space="preserve"> </w:t>
      </w:r>
      <w:r w:rsidR="004C163A">
        <w:t>si</w:t>
      </w:r>
      <w:r w:rsidR="004C163A">
        <w:rPr>
          <w:rFonts w:eastAsia="Georgia"/>
        </w:rPr>
        <w:t xml:space="preserve"> </w:t>
      </w:r>
      <w:r w:rsidR="004C163A">
        <w:t>stupéfait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trouva</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mot</w:t>
      </w:r>
      <w:r w:rsidR="004C163A">
        <w:rPr>
          <w:rFonts w:eastAsia="Georgia"/>
        </w:rPr>
        <w:t xml:space="preserve"> </w:t>
      </w:r>
      <w:r w:rsidR="004C163A">
        <w:t>à</w:t>
      </w:r>
      <w:r w:rsidR="004C163A">
        <w:rPr>
          <w:rFonts w:eastAsia="Georgia"/>
        </w:rPr>
        <w:t xml:space="preserve"> </w:t>
      </w:r>
      <w:r w:rsidR="004C163A">
        <w:t>dire</w:t>
      </w:r>
      <w:r>
        <w:t>.</w:t>
      </w:r>
    </w:p>
    <w:p w14:paraId="1AA43B8A"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moi</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appelle</w:t>
      </w:r>
      <w:r w:rsidR="004C163A">
        <w:rPr>
          <w:rFonts w:eastAsia="Georgia"/>
        </w:rPr>
        <w:t xml:space="preserve"> </w:t>
      </w:r>
      <w:r w:rsidR="004C163A">
        <w:t>Poucet</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accompagne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 xml:space="preserve">. </w:t>
      </w:r>
      <w:r w:rsidR="004C163A">
        <w:t>N</w:t>
      </w:r>
      <w:r>
        <w:rPr>
          <w:rFonts w:eastAsia="Georgia"/>
        </w:rPr>
        <w:t>’</w:t>
      </w:r>
      <w:r w:rsidR="004C163A">
        <w:t>as-tu</w:t>
      </w:r>
      <w:r w:rsidR="004C163A">
        <w:rPr>
          <w:rFonts w:eastAsia="Georgia"/>
        </w:rPr>
        <w:t xml:space="preserve"> </w:t>
      </w:r>
      <w:r w:rsidR="004C163A">
        <w:t>pas</w:t>
      </w:r>
      <w:r w:rsidR="004C163A">
        <w:rPr>
          <w:rFonts w:eastAsia="Georgia"/>
        </w:rPr>
        <w:t xml:space="preserve"> </w:t>
      </w:r>
      <w:r w:rsidR="004C163A">
        <w:t>entendu</w:t>
      </w:r>
      <w:r w:rsidR="004C163A">
        <w:rPr>
          <w:rFonts w:eastAsia="Georgia"/>
        </w:rPr>
        <w:t xml:space="preserve"> </w:t>
      </w:r>
      <w:r w:rsidR="004C163A">
        <w:t>parler</w:t>
      </w:r>
      <w:r w:rsidR="004C163A">
        <w:rPr>
          <w:rFonts w:eastAsia="Georgia"/>
        </w:rPr>
        <w:t xml:space="preserve"> </w:t>
      </w:r>
      <w:r w:rsidR="004C163A">
        <w:t>de</w:t>
      </w:r>
      <w:r w:rsidR="004C163A">
        <w:rPr>
          <w:rFonts w:eastAsia="Georgia"/>
        </w:rPr>
        <w:t xml:space="preserve"> </w:t>
      </w:r>
      <w:r w:rsidR="004C163A">
        <w:t>moi</w:t>
      </w:r>
      <w:r>
        <w:t> ?</w:t>
      </w:r>
    </w:p>
    <w:p w14:paraId="19DB45F8"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en</w:t>
      </w:r>
      <w:r w:rsidR="004C163A">
        <w:rPr>
          <w:rFonts w:eastAsia="Georgia"/>
        </w:rPr>
        <w:t xml:space="preserve"> </w:t>
      </w:r>
      <w:r w:rsidR="004C163A">
        <w:t>effet</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pierrots</w:t>
      </w:r>
      <w:r w:rsidR="004C163A">
        <w:rPr>
          <w:rFonts w:eastAsia="Georgia"/>
        </w:rPr>
        <w:t xml:space="preserve"> </w:t>
      </w:r>
      <w:r w:rsidR="004C163A">
        <w:t>ont</w:t>
      </w:r>
      <w:r w:rsidR="004C163A">
        <w:rPr>
          <w:rFonts w:eastAsia="Georgia"/>
        </w:rPr>
        <w:t xml:space="preserve"> </w:t>
      </w:r>
      <w:r w:rsidR="004C163A">
        <w:t>gazouillé</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sur</w:t>
      </w:r>
      <w:r w:rsidR="004C163A">
        <w:rPr>
          <w:rFonts w:eastAsia="Georgia"/>
        </w:rPr>
        <w:t xml:space="preserve"> </w:t>
      </w:r>
      <w:r w:rsidR="004C163A">
        <w:t>toi</w:t>
      </w:r>
      <w:r>
        <w:t xml:space="preserve">, </w:t>
      </w:r>
      <w:r w:rsidR="004C163A">
        <w:t>dit</w:t>
      </w:r>
      <w:r w:rsidR="004C163A">
        <w:rPr>
          <w:rFonts w:eastAsia="Georgia"/>
        </w:rPr>
        <w:t xml:space="preserve"> </w:t>
      </w:r>
      <w:r w:rsidR="004C163A">
        <w:t>le</w:t>
      </w:r>
      <w:r w:rsidR="004C163A">
        <w:rPr>
          <w:rFonts w:eastAsia="Georgia"/>
        </w:rPr>
        <w:t xml:space="preserve"> </w:t>
      </w:r>
      <w:r w:rsidR="004C163A">
        <w:t>chien</w:t>
      </w:r>
      <w:r>
        <w:t xml:space="preserve">. </w:t>
      </w:r>
      <w:r w:rsidR="004C163A">
        <w:t>Il</w:t>
      </w:r>
      <w:r w:rsidR="004C163A">
        <w:rPr>
          <w:rFonts w:eastAsia="Georgia"/>
        </w:rPr>
        <w:t xml:space="preserve"> </w:t>
      </w:r>
      <w:r w:rsidR="004C163A">
        <w:t>paraît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grandes</w:t>
      </w:r>
      <w:r w:rsidR="004C163A">
        <w:rPr>
          <w:rFonts w:eastAsia="Georgia"/>
        </w:rPr>
        <w:t xml:space="preserve"> </w:t>
      </w:r>
      <w:r w:rsidR="004C163A">
        <w:t>choses</w:t>
      </w:r>
      <w:r>
        <w:t>.</w:t>
      </w:r>
    </w:p>
    <w:p w14:paraId="0D2268F9"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vraiment</w:t>
      </w:r>
      <w:r w:rsidR="004C163A">
        <w:rPr>
          <w:rFonts w:eastAsia="Georgia"/>
        </w:rPr>
        <w:t xml:space="preserve"> </w:t>
      </w:r>
      <w:r w:rsidR="004C163A">
        <w:t>eu</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chance</w:t>
      </w:r>
      <w:r w:rsidR="004C163A">
        <w:rPr>
          <w:rFonts w:eastAsia="Georgia"/>
        </w:rPr>
        <w:t xml:space="preserve"> </w:t>
      </w:r>
      <w:r w:rsidR="004C163A">
        <w:t>jusqu</w:t>
      </w:r>
      <w:r>
        <w:rPr>
          <w:rFonts w:eastAsia="Georgia"/>
        </w:rPr>
        <w:t>’</w:t>
      </w:r>
      <w:r w:rsidR="004C163A">
        <w:t>ici</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mais</w:t>
      </w:r>
      <w:r w:rsidR="004C163A">
        <w:rPr>
          <w:rFonts w:eastAsia="Georgia"/>
        </w:rPr>
        <w:t xml:space="preserve"> </w:t>
      </w:r>
      <w:r w:rsidR="004C163A">
        <w:t>cette</w:t>
      </w:r>
      <w:r w:rsidR="004C163A">
        <w:rPr>
          <w:rFonts w:eastAsia="Georgia"/>
        </w:rPr>
        <w:t xml:space="preserve"> </w:t>
      </w:r>
      <w:r w:rsidR="004C163A">
        <w:t>fois</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mort</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sauves</w:t>
      </w:r>
      <w:r>
        <w:t xml:space="preserve">. </w:t>
      </w:r>
      <w:r w:rsidR="004C163A">
        <w:t>Un</w:t>
      </w:r>
      <w:r w:rsidR="004C163A">
        <w:rPr>
          <w:rFonts w:eastAsia="Georgia"/>
        </w:rPr>
        <w:t xml:space="preserve"> </w:t>
      </w:r>
      <w:r w:rsidR="004C163A">
        <w:t>r</w:t>
      </w:r>
      <w:r w:rsidR="004C163A">
        <w:t>e</w:t>
      </w:r>
      <w:r w:rsidR="004C163A">
        <w:t>nard</w:t>
      </w:r>
      <w:r w:rsidR="004C163A">
        <w:rPr>
          <w:rFonts w:eastAsia="Georgia"/>
        </w:rPr>
        <w:t xml:space="preserve"> </w:t>
      </w:r>
      <w:r w:rsidR="004C163A">
        <w:t>me</w:t>
      </w:r>
      <w:r w:rsidR="004C163A">
        <w:rPr>
          <w:rFonts w:eastAsia="Georgia"/>
        </w:rPr>
        <w:t xml:space="preserve"> </w:t>
      </w:r>
      <w:r w:rsidR="004C163A">
        <w:t>poursuit</w:t>
      </w:r>
      <w:r>
        <w:t xml:space="preserve">. </w:t>
      </w:r>
      <w:r w:rsidR="004C163A">
        <w:t>Il</w:t>
      </w:r>
      <w:r w:rsidR="004C163A">
        <w:rPr>
          <w:rFonts w:eastAsia="Georgia"/>
        </w:rPr>
        <w:t xml:space="preserve"> </w:t>
      </w:r>
      <w:r w:rsidR="004C163A">
        <w:t>s</w:t>
      </w:r>
      <w:r>
        <w:rPr>
          <w:rFonts w:eastAsia="Georgia"/>
        </w:rPr>
        <w:t>’</w:t>
      </w:r>
      <w:r w:rsidR="004C163A">
        <w:t>est</w:t>
      </w:r>
      <w:r w:rsidR="004C163A">
        <w:rPr>
          <w:rFonts w:eastAsia="Georgia"/>
        </w:rPr>
        <w:t xml:space="preserve"> </w:t>
      </w:r>
      <w:r w:rsidR="004C163A">
        <w:t>caché</w:t>
      </w:r>
      <w:r w:rsidR="004C163A">
        <w:rPr>
          <w:rFonts w:eastAsia="Georgia"/>
        </w:rPr>
        <w:t xml:space="preserve"> </w:t>
      </w:r>
      <w:r w:rsidR="004C163A">
        <w:t>derrière</w:t>
      </w:r>
      <w:r w:rsidR="004C163A">
        <w:rPr>
          <w:rFonts w:eastAsia="Georgia"/>
        </w:rPr>
        <w:t xml:space="preserve"> </w:t>
      </w:r>
      <w:r w:rsidR="004C163A">
        <w:t>le</w:t>
      </w:r>
      <w:r w:rsidR="004C163A">
        <w:rPr>
          <w:rFonts w:eastAsia="Georgia"/>
        </w:rPr>
        <w:t xml:space="preserve"> </w:t>
      </w:r>
      <w:r w:rsidR="004C163A">
        <w:t>coin</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maison</w:t>
      </w:r>
      <w:r>
        <w:t>.</w:t>
      </w:r>
    </w:p>
    <w:p w14:paraId="38C4540C" w14:textId="77777777" w:rsidR="004C7F27" w:rsidRDefault="004C7F27" w:rsidP="004C163A">
      <w:r>
        <w:t>— </w:t>
      </w:r>
      <w:r w:rsidR="004C163A">
        <w:t>En</w:t>
      </w:r>
      <w:r w:rsidR="004C163A">
        <w:rPr>
          <w:rFonts w:eastAsia="Georgia"/>
        </w:rPr>
        <w:t xml:space="preserve"> </w:t>
      </w:r>
      <w:r w:rsidR="004C163A">
        <w:t>vérité</w:t>
      </w:r>
      <w:r>
        <w:t xml:space="preserve">, </w:t>
      </w:r>
      <w:r w:rsidR="004C163A">
        <w:t>je</w:t>
      </w:r>
      <w:r w:rsidR="004C163A">
        <w:rPr>
          <w:rFonts w:eastAsia="Georgia"/>
        </w:rPr>
        <w:t xml:space="preserve"> </w:t>
      </w:r>
      <w:r w:rsidR="004C163A">
        <w:t>le</w:t>
      </w:r>
      <w:r w:rsidR="004C163A">
        <w:rPr>
          <w:rFonts w:eastAsia="Georgia"/>
        </w:rPr>
        <w:t xml:space="preserve"> </w:t>
      </w:r>
      <w:r w:rsidR="004C163A">
        <w:t>flaire</w:t>
      </w:r>
      <w:r>
        <w:t xml:space="preserve">, </w:t>
      </w:r>
      <w:r w:rsidR="004C163A">
        <w:t>répondit</w:t>
      </w:r>
      <w:r w:rsidR="004C163A">
        <w:rPr>
          <w:rFonts w:eastAsia="Georgia"/>
        </w:rPr>
        <w:t xml:space="preserve"> </w:t>
      </w:r>
      <w:r w:rsidR="004C163A">
        <w:t>le</w:t>
      </w:r>
      <w:r w:rsidR="004C163A">
        <w:rPr>
          <w:rFonts w:eastAsia="Georgia"/>
        </w:rPr>
        <w:t xml:space="preserve"> </w:t>
      </w:r>
      <w:r w:rsidR="004C163A">
        <w:t>chien</w:t>
      </w:r>
      <w:r>
        <w:t xml:space="preserve">. </w:t>
      </w:r>
      <w:r w:rsidR="004C163A">
        <w:t>Mais</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seras</w:t>
      </w:r>
      <w:r w:rsidR="004C163A">
        <w:rPr>
          <w:rFonts w:eastAsia="Georgia"/>
        </w:rPr>
        <w:t xml:space="preserve"> </w:t>
      </w:r>
      <w:r w:rsidR="004C163A">
        <w:t>vite</w:t>
      </w:r>
      <w:r w:rsidR="004C163A">
        <w:rPr>
          <w:rFonts w:eastAsia="Georgia"/>
        </w:rPr>
        <w:t xml:space="preserve"> </w:t>
      </w:r>
      <w:r w:rsidR="004C163A">
        <w:t>débarrassé</w:t>
      </w:r>
      <w:r>
        <w:t>.</w:t>
      </w:r>
    </w:p>
    <w:p w14:paraId="4B2C4419" w14:textId="77777777" w:rsidR="004C7F27" w:rsidRDefault="004C163A" w:rsidP="004C163A">
      <w:r>
        <w:t>Le</w:t>
      </w:r>
      <w:r>
        <w:rPr>
          <w:rFonts w:eastAsia="Georgia"/>
        </w:rPr>
        <w:t xml:space="preserve"> </w:t>
      </w:r>
      <w:r>
        <w:t>chien</w:t>
      </w:r>
      <w:r>
        <w:rPr>
          <w:rFonts w:eastAsia="Georgia"/>
        </w:rPr>
        <w:t xml:space="preserve"> </w:t>
      </w:r>
      <w:r>
        <w:t>s</w:t>
      </w:r>
      <w:r w:rsidR="004C7F27">
        <w:rPr>
          <w:rFonts w:eastAsia="Georgia"/>
        </w:rPr>
        <w:t>’</w:t>
      </w:r>
      <w:r>
        <w:t>élança</w:t>
      </w:r>
      <w:r>
        <w:rPr>
          <w:rFonts w:eastAsia="Georgia"/>
        </w:rPr>
        <w:t xml:space="preserve"> </w:t>
      </w:r>
      <w:r>
        <w:t>en</w:t>
      </w:r>
      <w:r>
        <w:rPr>
          <w:rFonts w:eastAsia="Georgia"/>
        </w:rPr>
        <w:t xml:space="preserve"> </w:t>
      </w:r>
      <w:r>
        <w:t>aboyant</w:t>
      </w:r>
      <w:r>
        <w:rPr>
          <w:rFonts w:eastAsia="Georgia"/>
        </w:rPr>
        <w:t xml:space="preserve"> </w:t>
      </w:r>
      <w:r>
        <w:t>et</w:t>
      </w:r>
      <w:r>
        <w:rPr>
          <w:rFonts w:eastAsia="Georgia"/>
        </w:rPr>
        <w:t xml:space="preserve"> </w:t>
      </w:r>
      <w:r>
        <w:t>en</w:t>
      </w:r>
      <w:r>
        <w:rPr>
          <w:rFonts w:eastAsia="Georgia"/>
        </w:rPr>
        <w:t xml:space="preserve"> </w:t>
      </w:r>
      <w:r>
        <w:t>jappant</w:t>
      </w:r>
      <w:r>
        <w:rPr>
          <w:rFonts w:eastAsia="Georgia"/>
        </w:rPr>
        <w:t xml:space="preserve"> </w:t>
      </w:r>
      <w:r>
        <w:t>aussi</w:t>
      </w:r>
      <w:r>
        <w:rPr>
          <w:rFonts w:eastAsia="Georgia"/>
        </w:rPr>
        <w:t xml:space="preserve"> </w:t>
      </w:r>
      <w:r>
        <w:t>loin</w:t>
      </w:r>
      <w:r>
        <w:rPr>
          <w:rFonts w:eastAsia="Georgia"/>
        </w:rPr>
        <w:t xml:space="preserve"> </w:t>
      </w:r>
      <w:r>
        <w:t>que</w:t>
      </w:r>
      <w:r>
        <w:rPr>
          <w:rFonts w:eastAsia="Georgia"/>
        </w:rPr>
        <w:t xml:space="preserve"> </w:t>
      </w:r>
      <w:r>
        <w:t>lui</w:t>
      </w:r>
      <w:r>
        <w:rPr>
          <w:rFonts w:eastAsia="Georgia"/>
        </w:rPr>
        <w:t xml:space="preserve"> </w:t>
      </w:r>
      <w:r>
        <w:t>permettait</w:t>
      </w:r>
      <w:r>
        <w:rPr>
          <w:rFonts w:eastAsia="Georgia"/>
        </w:rPr>
        <w:t xml:space="preserve"> </w:t>
      </w:r>
      <w:r>
        <w:t>sa</w:t>
      </w:r>
      <w:r>
        <w:rPr>
          <w:rFonts w:eastAsia="Georgia"/>
        </w:rPr>
        <w:t xml:space="preserve"> </w:t>
      </w:r>
      <w:r>
        <w:t>chaîne</w:t>
      </w:r>
      <w:r w:rsidR="004C7F27">
        <w:t>.</w:t>
      </w:r>
    </w:p>
    <w:p w14:paraId="55FF13F1" w14:textId="77777777" w:rsidR="004C7F27" w:rsidRDefault="004C7F27" w:rsidP="004C163A">
      <w:r>
        <w:t>— </w:t>
      </w:r>
      <w:r w:rsidR="004C163A">
        <w:t>Il</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montrera</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nuit</w:t>
      </w:r>
      <w:r>
        <w:t xml:space="preserve">, </w:t>
      </w:r>
      <w:r w:rsidR="004C163A">
        <w:t>dit-il</w:t>
      </w:r>
      <w:r>
        <w:t xml:space="preserve">, </w:t>
      </w:r>
      <w:r w:rsidR="004C163A">
        <w:t>content</w:t>
      </w:r>
      <w:r w:rsidR="004C163A">
        <w:rPr>
          <w:rFonts w:eastAsia="Georgia"/>
        </w:rPr>
        <w:t xml:space="preserve"> </w:t>
      </w:r>
      <w:r w:rsidR="004C163A">
        <w:t>de</w:t>
      </w:r>
      <w:r w:rsidR="004C163A">
        <w:rPr>
          <w:rFonts w:eastAsia="Georgia"/>
        </w:rPr>
        <w:t xml:space="preserve"> </w:t>
      </w:r>
      <w:r w:rsidR="004C163A">
        <w:t>lui-même</w:t>
      </w:r>
      <w:r w:rsidR="004C163A">
        <w:rPr>
          <w:rFonts w:eastAsia="Georgia"/>
        </w:rPr>
        <w:t xml:space="preserve"> </w:t>
      </w:r>
      <w:r w:rsidR="004C163A">
        <w:t>en</w:t>
      </w:r>
      <w:r w:rsidR="004C163A">
        <w:rPr>
          <w:rFonts w:eastAsia="Georgia"/>
        </w:rPr>
        <w:t xml:space="preserve"> </w:t>
      </w:r>
      <w:r w:rsidR="004C163A">
        <w:t>revenant</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r w:rsidR="004C163A">
        <w:t>Nils</w:t>
      </w:r>
      <w:r>
        <w:t>.</w:t>
      </w:r>
    </w:p>
    <w:p w14:paraId="444F6ED4" w14:textId="77777777" w:rsidR="004C7F27" w:rsidRDefault="004C7F27" w:rsidP="004C163A">
      <w:r>
        <w:lastRenderedPageBreak/>
        <w:t>— </w:t>
      </w:r>
      <w:r w:rsidR="004C163A">
        <w:t>Il</w:t>
      </w:r>
      <w:r w:rsidR="004C163A">
        <w:rPr>
          <w:rFonts w:eastAsia="Georgia"/>
        </w:rPr>
        <w:t xml:space="preserve"> </w:t>
      </w:r>
      <w:r w:rsidR="004C163A">
        <w:t>faut</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aboiement</w:t>
      </w:r>
      <w:r w:rsidR="004C163A">
        <w:rPr>
          <w:rFonts w:eastAsia="Georgia"/>
        </w:rPr>
        <w:t xml:space="preserve"> </w:t>
      </w:r>
      <w:r w:rsidR="004C163A">
        <w:t>pour</w:t>
      </w:r>
      <w:r w:rsidR="004C163A">
        <w:rPr>
          <w:rFonts w:eastAsia="Georgia"/>
        </w:rPr>
        <w:t xml:space="preserve"> </w:t>
      </w:r>
      <w:r w:rsidR="004C163A">
        <w:t>chasser</w:t>
      </w:r>
      <w:r w:rsidR="004C163A">
        <w:rPr>
          <w:rFonts w:eastAsia="Georgia"/>
        </w:rPr>
        <w:t xml:space="preserve"> </w:t>
      </w:r>
      <w:r w:rsidR="004C163A">
        <w:t>ce</w:t>
      </w:r>
      <w:r w:rsidR="004C163A">
        <w:rPr>
          <w:rFonts w:eastAsia="Georgia"/>
        </w:rPr>
        <w:t xml:space="preserve"> </w:t>
      </w:r>
      <w:r w:rsidR="004C163A">
        <w:t>r</w:t>
      </w:r>
      <w:r w:rsidR="004C163A">
        <w:t>e</w:t>
      </w:r>
      <w:r w:rsidR="004C163A">
        <w:t>nard-là</w:t>
      </w:r>
      <w:r>
        <w:t xml:space="preserve">, </w:t>
      </w:r>
      <w:r w:rsidR="004C163A">
        <w:t>dit</w:t>
      </w:r>
      <w:r w:rsidR="004C163A">
        <w:rPr>
          <w:rFonts w:eastAsia="Georgia"/>
        </w:rPr>
        <w:t xml:space="preserve"> </w:t>
      </w:r>
      <w:r w:rsidR="004C163A">
        <w:t>Nils</w:t>
      </w:r>
      <w:r>
        <w:t xml:space="preserve">. </w:t>
      </w:r>
      <w:r w:rsidR="004C163A">
        <w:t>Il</w:t>
      </w:r>
      <w:r w:rsidR="004C163A">
        <w:rPr>
          <w:rFonts w:eastAsia="Georgia"/>
        </w:rPr>
        <w:t xml:space="preserve"> </w:t>
      </w:r>
      <w:r w:rsidR="004C163A">
        <w:t>va</w:t>
      </w:r>
      <w:r w:rsidR="004C163A">
        <w:rPr>
          <w:rFonts w:eastAsia="Georgia"/>
        </w:rPr>
        <w:t xml:space="preserve"> </w:t>
      </w:r>
      <w:r w:rsidR="004C163A">
        <w:t>revenir</w:t>
      </w:r>
      <w:r>
        <w:t xml:space="preserve">, </w:t>
      </w:r>
      <w:r w:rsidR="004C163A">
        <w:t>et</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promis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le</w:t>
      </w:r>
      <w:r w:rsidR="004C163A">
        <w:rPr>
          <w:rFonts w:eastAsia="Georgia"/>
        </w:rPr>
        <w:t xml:space="preserve"> </w:t>
      </w:r>
      <w:r w:rsidR="004C163A">
        <w:t>f</w:t>
      </w:r>
      <w:r w:rsidR="004C163A">
        <w:t>e</w:t>
      </w:r>
      <w:r w:rsidR="004C163A">
        <w:t>ras</w:t>
      </w:r>
      <w:r w:rsidR="004C163A">
        <w:rPr>
          <w:rFonts w:eastAsia="Georgia"/>
        </w:rPr>
        <w:t xml:space="preserve"> </w:t>
      </w:r>
      <w:r w:rsidR="004C163A">
        <w:t>prisonnier</w:t>
      </w:r>
      <w:r>
        <w:t>.</w:t>
      </w:r>
    </w:p>
    <w:p w14:paraId="70A43BA9" w14:textId="77777777" w:rsidR="004C7F27" w:rsidRDefault="004C7F27" w:rsidP="004C163A">
      <w:r>
        <w:t>— </w:t>
      </w:r>
      <w:r w:rsidR="004C163A">
        <w:t>Tu</w:t>
      </w:r>
      <w:r w:rsidR="004C163A">
        <w:rPr>
          <w:rFonts w:eastAsia="Georgia"/>
        </w:rPr>
        <w:t xml:space="preserve"> </w:t>
      </w:r>
      <w:r w:rsidR="004C163A">
        <w:t>te</w:t>
      </w:r>
      <w:r w:rsidR="004C163A">
        <w:rPr>
          <w:rFonts w:eastAsia="Georgia"/>
        </w:rPr>
        <w:t xml:space="preserve"> </w:t>
      </w:r>
      <w:r w:rsidR="004C163A">
        <w:t>moques</w:t>
      </w:r>
      <w:r w:rsidR="004C163A">
        <w:rPr>
          <w:rFonts w:eastAsia="Georgia"/>
        </w:rPr>
        <w:t xml:space="preserve"> </w:t>
      </w:r>
      <w:r w:rsidR="004C163A">
        <w:t>de</w:t>
      </w:r>
      <w:r w:rsidR="004C163A">
        <w:rPr>
          <w:rFonts w:eastAsia="Georgia"/>
        </w:rPr>
        <w:t xml:space="preserve"> </w:t>
      </w:r>
      <w:r w:rsidR="004C163A">
        <w:t>moi</w:t>
      </w:r>
      <w:r>
        <w:t xml:space="preserve">, </w:t>
      </w:r>
      <w:r w:rsidR="004C163A">
        <w:t>fit</w:t>
      </w:r>
      <w:r w:rsidR="004C163A">
        <w:rPr>
          <w:rFonts w:eastAsia="Georgia"/>
        </w:rPr>
        <w:t xml:space="preserve"> </w:t>
      </w:r>
      <w:r w:rsidR="004C163A">
        <w:t>le</w:t>
      </w:r>
      <w:r w:rsidR="004C163A">
        <w:rPr>
          <w:rFonts w:eastAsia="Georgia"/>
        </w:rPr>
        <w:t xml:space="preserve"> </w:t>
      </w:r>
      <w:r w:rsidR="004C163A">
        <w:t>chien</w:t>
      </w:r>
      <w:r>
        <w:t>.</w:t>
      </w:r>
    </w:p>
    <w:p w14:paraId="5DA9BBEA" w14:textId="77777777" w:rsidR="004C7F27" w:rsidRDefault="004C7F27" w:rsidP="004C163A">
      <w:r>
        <w:t>— </w:t>
      </w:r>
      <w:r w:rsidR="004C163A">
        <w:t>Viens</w:t>
      </w:r>
      <w:r w:rsidR="004C163A">
        <w:rPr>
          <w:rFonts w:eastAsia="Georgia"/>
        </w:rPr>
        <w:t xml:space="preserve"> </w:t>
      </w:r>
      <w:r w:rsidR="004C163A">
        <w:t>dans</w:t>
      </w:r>
      <w:r w:rsidR="004C163A">
        <w:rPr>
          <w:rFonts w:eastAsia="Georgia"/>
        </w:rPr>
        <w:t xml:space="preserve"> </w:t>
      </w:r>
      <w:r w:rsidR="004C163A">
        <w:t>ta</w:t>
      </w:r>
      <w:r w:rsidR="004C163A">
        <w:rPr>
          <w:rFonts w:eastAsia="Georgia"/>
        </w:rPr>
        <w:t xml:space="preserve"> </w:t>
      </w:r>
      <w:r w:rsidR="004C163A">
        <w:t>niche</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raconterai</w:t>
      </w:r>
      <w:r w:rsidR="004C163A">
        <w:rPr>
          <w:rFonts w:eastAsia="Georgia"/>
        </w:rPr>
        <w:t xml:space="preserve"> </w:t>
      </w:r>
      <w:r w:rsidR="004C163A">
        <w:t>mon</w:t>
      </w:r>
      <w:r w:rsidR="004C163A">
        <w:rPr>
          <w:rFonts w:eastAsia="Georgia"/>
        </w:rPr>
        <w:t xml:space="preserve"> </w:t>
      </w:r>
      <w:r w:rsidR="004C163A">
        <w:t>projet</w:t>
      </w:r>
      <w:r>
        <w:t>.</w:t>
      </w:r>
    </w:p>
    <w:p w14:paraId="7878B66C" w14:textId="77777777" w:rsidR="004C7F27" w:rsidRDefault="004C163A" w:rsidP="004C163A">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chien</w:t>
      </w:r>
      <w:r>
        <w:rPr>
          <w:rFonts w:eastAsia="Georgia"/>
        </w:rPr>
        <w:t xml:space="preserve"> </w:t>
      </w:r>
      <w:r>
        <w:t>entrèrent</w:t>
      </w:r>
      <w:r>
        <w:rPr>
          <w:rFonts w:eastAsia="Georgia"/>
        </w:rPr>
        <w:t xml:space="preserve"> </w:t>
      </w:r>
      <w:r>
        <w:t>dans</w:t>
      </w:r>
      <w:r>
        <w:rPr>
          <w:rFonts w:eastAsia="Georgia"/>
        </w:rPr>
        <w:t xml:space="preserve"> </w:t>
      </w:r>
      <w:r>
        <w:t>la</w:t>
      </w:r>
      <w:r>
        <w:rPr>
          <w:rFonts w:eastAsia="Georgia"/>
        </w:rPr>
        <w:t xml:space="preserve"> </w:t>
      </w:r>
      <w:r>
        <w:t>niche</w:t>
      </w:r>
      <w:r w:rsidR="004C7F27">
        <w:t xml:space="preserve">. </w:t>
      </w:r>
      <w:r>
        <w:t>Un</w:t>
      </w:r>
      <w:r>
        <w:rPr>
          <w:rFonts w:eastAsia="Georgia"/>
        </w:rPr>
        <w:t xml:space="preserve"> </w:t>
      </w:r>
      <w:r>
        <w:t>moment</w:t>
      </w:r>
      <w:r>
        <w:rPr>
          <w:rFonts w:eastAsia="Georgia"/>
        </w:rPr>
        <w:t xml:space="preserve"> </w:t>
      </w:r>
      <w:r>
        <w:t>se</w:t>
      </w:r>
      <w:r>
        <w:rPr>
          <w:rFonts w:eastAsia="Georgia"/>
        </w:rPr>
        <w:t xml:space="preserve"> </w:t>
      </w:r>
      <w:r>
        <w:t>passa</w:t>
      </w:r>
      <w:r w:rsidR="004C7F27">
        <w:t xml:space="preserve">, </w:t>
      </w:r>
      <w:r>
        <w:t>pendant</w:t>
      </w:r>
      <w:r>
        <w:rPr>
          <w:rFonts w:eastAsia="Georgia"/>
        </w:rPr>
        <w:t xml:space="preserve"> </w:t>
      </w:r>
      <w:r>
        <w:t>lequel</w:t>
      </w:r>
      <w:r>
        <w:rPr>
          <w:rFonts w:eastAsia="Georgia"/>
        </w:rPr>
        <w:t xml:space="preserve"> </w:t>
      </w:r>
      <w:r>
        <w:t>on</w:t>
      </w:r>
      <w:r>
        <w:rPr>
          <w:rFonts w:eastAsia="Georgia"/>
        </w:rPr>
        <w:t xml:space="preserve"> </w:t>
      </w:r>
      <w:r>
        <w:t>put</w:t>
      </w:r>
      <w:r>
        <w:rPr>
          <w:rFonts w:eastAsia="Georgia"/>
        </w:rPr>
        <w:t xml:space="preserve"> </w:t>
      </w:r>
      <w:r>
        <w:t>les</w:t>
      </w:r>
      <w:r>
        <w:rPr>
          <w:rFonts w:eastAsia="Georgia"/>
        </w:rPr>
        <w:t xml:space="preserve"> </w:t>
      </w:r>
      <w:r>
        <w:t>entendre</w:t>
      </w:r>
      <w:r>
        <w:rPr>
          <w:rFonts w:eastAsia="Georgia"/>
        </w:rPr>
        <w:t xml:space="preserve"> </w:t>
      </w:r>
      <w:r>
        <w:t>chuchoter</w:t>
      </w:r>
      <w:r>
        <w:rPr>
          <w:rFonts w:eastAsia="Georgia"/>
        </w:rPr>
        <w:t xml:space="preserve"> </w:t>
      </w:r>
      <w:r>
        <w:t>ensemble</w:t>
      </w:r>
      <w:r w:rsidR="004C7F27">
        <w:t>.</w:t>
      </w:r>
    </w:p>
    <w:p w14:paraId="45D715E4" w14:textId="77777777" w:rsidR="004C7F27" w:rsidRDefault="004C163A" w:rsidP="004C163A">
      <w:r>
        <w:t>Quelques</w:t>
      </w:r>
      <w:r>
        <w:rPr>
          <w:rFonts w:eastAsia="Georgia"/>
        </w:rPr>
        <w:t xml:space="preserve"> </w:t>
      </w:r>
      <w:r>
        <w:t>minutes</w:t>
      </w:r>
      <w:r>
        <w:rPr>
          <w:rFonts w:eastAsia="Georgia"/>
        </w:rPr>
        <w:t xml:space="preserve"> </w:t>
      </w:r>
      <w:r>
        <w:t>plus</w:t>
      </w:r>
      <w:r>
        <w:rPr>
          <w:rFonts w:eastAsia="Georgia"/>
        </w:rPr>
        <w:t xml:space="preserve"> </w:t>
      </w:r>
      <w:r>
        <w:t>tard</w:t>
      </w:r>
      <w:r>
        <w:rPr>
          <w:rFonts w:eastAsia="Georgia"/>
        </w:rPr>
        <w:t xml:space="preserve"> </w:t>
      </w:r>
      <w:r>
        <w:t>le</w:t>
      </w:r>
      <w:r>
        <w:rPr>
          <w:rFonts w:eastAsia="Georgia"/>
        </w:rPr>
        <w:t xml:space="preserve"> </w:t>
      </w:r>
      <w:r>
        <w:t>renard</w:t>
      </w:r>
      <w:r>
        <w:rPr>
          <w:rFonts w:eastAsia="Georgia"/>
        </w:rPr>
        <w:t xml:space="preserve"> </w:t>
      </w:r>
      <w:r>
        <w:t>avança</w:t>
      </w:r>
      <w:r>
        <w:rPr>
          <w:rFonts w:eastAsia="Georgia"/>
        </w:rPr>
        <w:t xml:space="preserve"> </w:t>
      </w:r>
      <w:r>
        <w:t>de</w:t>
      </w:r>
      <w:r>
        <w:rPr>
          <w:rFonts w:eastAsia="Georgia"/>
        </w:rPr>
        <w:t xml:space="preserve"> </w:t>
      </w:r>
      <w:r>
        <w:t>nouveau</w:t>
      </w:r>
      <w:r>
        <w:rPr>
          <w:rFonts w:eastAsia="Georgia"/>
        </w:rPr>
        <w:t xml:space="preserve"> </w:t>
      </w:r>
      <w:r>
        <w:t>le</w:t>
      </w:r>
      <w:r>
        <w:rPr>
          <w:rFonts w:eastAsia="Georgia"/>
        </w:rPr>
        <w:t xml:space="preserve"> </w:t>
      </w:r>
      <w:r>
        <w:t>museau</w:t>
      </w:r>
      <w:r>
        <w:rPr>
          <w:rFonts w:eastAsia="Georgia"/>
        </w:rPr>
        <w:t xml:space="preserve"> </w:t>
      </w:r>
      <w:r>
        <w:t>derrière</w:t>
      </w:r>
      <w:r>
        <w:rPr>
          <w:rFonts w:eastAsia="Georgia"/>
        </w:rPr>
        <w:t xml:space="preserve"> </w:t>
      </w:r>
      <w:r>
        <w:t>le</w:t>
      </w:r>
      <w:r>
        <w:rPr>
          <w:rFonts w:eastAsia="Georgia"/>
        </w:rPr>
        <w:t xml:space="preserve"> </w:t>
      </w:r>
      <w:r>
        <w:t>coin</w:t>
      </w:r>
      <w:r>
        <w:rPr>
          <w:rFonts w:eastAsia="Georgia"/>
        </w:rPr>
        <w:t xml:space="preserve"> </w:t>
      </w:r>
      <w:r>
        <w:t>de</w:t>
      </w:r>
      <w:r>
        <w:rPr>
          <w:rFonts w:eastAsia="Georgia"/>
        </w:rPr>
        <w:t xml:space="preserve"> </w:t>
      </w:r>
      <w:r>
        <w:t>la</w:t>
      </w:r>
      <w:r>
        <w:rPr>
          <w:rFonts w:eastAsia="Georgia"/>
        </w:rPr>
        <w:t xml:space="preserve"> </w:t>
      </w:r>
      <w:r>
        <w:t>maison</w:t>
      </w:r>
      <w:r w:rsidR="004C7F27">
        <w:t xml:space="preserve"> ; </w:t>
      </w:r>
      <w:r>
        <w:t>comme</w:t>
      </w:r>
      <w:r>
        <w:rPr>
          <w:rFonts w:eastAsia="Georgia"/>
        </w:rPr>
        <w:t xml:space="preserve"> </w:t>
      </w:r>
      <w:r>
        <w:t>tout</w:t>
      </w:r>
      <w:r>
        <w:rPr>
          <w:rFonts w:eastAsia="Georgia"/>
        </w:rPr>
        <w:t xml:space="preserve"> </w:t>
      </w:r>
      <w:r>
        <w:t>était</w:t>
      </w:r>
      <w:r>
        <w:rPr>
          <w:rFonts w:eastAsia="Georgia"/>
        </w:rPr>
        <w:t xml:space="preserve"> </w:t>
      </w:r>
      <w:r>
        <w:t>calme</w:t>
      </w:r>
      <w:r w:rsidR="004C7F27">
        <w:t xml:space="preserve">, </w:t>
      </w:r>
      <w:r>
        <w:t>il</w:t>
      </w:r>
      <w:r>
        <w:rPr>
          <w:rFonts w:eastAsia="Georgia"/>
        </w:rPr>
        <w:t xml:space="preserve"> </w:t>
      </w:r>
      <w:r>
        <w:t>se</w:t>
      </w:r>
      <w:r>
        <w:rPr>
          <w:rFonts w:eastAsia="Georgia"/>
        </w:rPr>
        <w:t xml:space="preserve"> </w:t>
      </w:r>
      <w:r>
        <w:t>glissa</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flaira</w:t>
      </w:r>
      <w:r>
        <w:rPr>
          <w:rFonts w:eastAsia="Georgia"/>
        </w:rPr>
        <w:t xml:space="preserve"> </w:t>
      </w:r>
      <w:r>
        <w:t>le</w:t>
      </w:r>
      <w:r>
        <w:rPr>
          <w:rFonts w:eastAsia="Georgia"/>
        </w:rPr>
        <w:t xml:space="preserve"> </w:t>
      </w:r>
      <w:r>
        <w:t>gamin</w:t>
      </w:r>
      <w:r>
        <w:rPr>
          <w:rFonts w:eastAsia="Georgia"/>
        </w:rPr>
        <w:t xml:space="preserve"> </w:t>
      </w:r>
      <w:r>
        <w:t>jusqu</w:t>
      </w:r>
      <w:r w:rsidR="004C7F27">
        <w:rPr>
          <w:rFonts w:eastAsia="Georgia"/>
        </w:rPr>
        <w:t>’</w:t>
      </w:r>
      <w:r>
        <w:t>auprès</w:t>
      </w:r>
      <w:r>
        <w:rPr>
          <w:rFonts w:eastAsia="Georgia"/>
        </w:rPr>
        <w:t xml:space="preserve"> </w:t>
      </w:r>
      <w:r>
        <w:t>de</w:t>
      </w:r>
      <w:r>
        <w:rPr>
          <w:rFonts w:eastAsia="Georgia"/>
        </w:rPr>
        <w:t xml:space="preserve"> </w:t>
      </w:r>
      <w:r>
        <w:t>la</w:t>
      </w:r>
      <w:r>
        <w:rPr>
          <w:rFonts w:eastAsia="Georgia"/>
        </w:rPr>
        <w:t xml:space="preserve"> </w:t>
      </w:r>
      <w:r>
        <w:t>niche</w:t>
      </w:r>
      <w:r w:rsidR="004C7F27">
        <w:t xml:space="preserve">, </w:t>
      </w:r>
      <w:r>
        <w:t>s</w:t>
      </w:r>
      <w:r w:rsidR="004C7F27">
        <w:rPr>
          <w:rFonts w:eastAsia="Georgia"/>
        </w:rPr>
        <w:t>’</w:t>
      </w:r>
      <w:r>
        <w:t>assit</w:t>
      </w:r>
      <w:r>
        <w:rPr>
          <w:rFonts w:eastAsia="Georgia"/>
        </w:rPr>
        <w:t xml:space="preserve"> </w:t>
      </w:r>
      <w:r>
        <w:t>sur</w:t>
      </w:r>
      <w:r>
        <w:rPr>
          <w:rFonts w:eastAsia="Georgia"/>
        </w:rPr>
        <w:t xml:space="preserve"> </w:t>
      </w:r>
      <w:r>
        <w:t>son</w:t>
      </w:r>
      <w:r>
        <w:rPr>
          <w:rFonts w:eastAsia="Georgia"/>
        </w:rPr>
        <w:t xml:space="preserve"> </w:t>
      </w:r>
      <w:r>
        <w:t>derrière</w:t>
      </w:r>
      <w:r>
        <w:rPr>
          <w:rFonts w:eastAsia="Georgia"/>
        </w:rPr>
        <w:t xml:space="preserve"> </w:t>
      </w:r>
      <w:r>
        <w:t>à</w:t>
      </w:r>
      <w:r>
        <w:rPr>
          <w:rFonts w:eastAsia="Georgia"/>
        </w:rPr>
        <w:t xml:space="preserve"> </w:t>
      </w:r>
      <w:r>
        <w:t>une</w:t>
      </w:r>
      <w:r>
        <w:rPr>
          <w:rFonts w:eastAsia="Georgia"/>
        </w:rPr>
        <w:t xml:space="preserve"> </w:t>
      </w:r>
      <w:r>
        <w:t>distance</w:t>
      </w:r>
      <w:r>
        <w:rPr>
          <w:rFonts w:eastAsia="Georgia"/>
        </w:rPr>
        <w:t xml:space="preserve"> </w:t>
      </w:r>
      <w:r>
        <w:t>prudente</w:t>
      </w:r>
      <w:r w:rsidR="004C7F27">
        <w:t xml:space="preserve">, </w:t>
      </w:r>
      <w:r>
        <w:t>et</w:t>
      </w:r>
      <w:r>
        <w:rPr>
          <w:rFonts w:eastAsia="Georgia"/>
        </w:rPr>
        <w:t xml:space="preserve"> </w:t>
      </w:r>
      <w:r>
        <w:t>co</w:t>
      </w:r>
      <w:r>
        <w:t>m</w:t>
      </w:r>
      <w:r>
        <w:t>mença</w:t>
      </w:r>
      <w:r>
        <w:rPr>
          <w:rFonts w:eastAsia="Georgia"/>
        </w:rPr>
        <w:t xml:space="preserve"> </w:t>
      </w:r>
      <w:r>
        <w:t>à</w:t>
      </w:r>
      <w:r>
        <w:rPr>
          <w:rFonts w:eastAsia="Georgia"/>
        </w:rPr>
        <w:t xml:space="preserve"> </w:t>
      </w:r>
      <w:r>
        <w:t>réfléchir</w:t>
      </w:r>
      <w:r>
        <w:rPr>
          <w:rFonts w:eastAsia="Georgia"/>
        </w:rPr>
        <w:t xml:space="preserve"> </w:t>
      </w:r>
      <w:r>
        <w:t>au</w:t>
      </w:r>
      <w:r>
        <w:rPr>
          <w:rFonts w:eastAsia="Georgia"/>
        </w:rPr>
        <w:t xml:space="preserve"> </w:t>
      </w:r>
      <w:r>
        <w:t>moyen</w:t>
      </w:r>
      <w:r>
        <w:rPr>
          <w:rFonts w:eastAsia="Georgia"/>
        </w:rPr>
        <w:t xml:space="preserve"> </w:t>
      </w:r>
      <w:r>
        <w:t>de</w:t>
      </w:r>
      <w:r>
        <w:rPr>
          <w:rFonts w:eastAsia="Georgia"/>
        </w:rPr>
        <w:t xml:space="preserve"> </w:t>
      </w:r>
      <w:r>
        <w:t>faire</w:t>
      </w:r>
      <w:r>
        <w:rPr>
          <w:rFonts w:eastAsia="Georgia"/>
        </w:rPr>
        <w:t xml:space="preserve"> </w:t>
      </w:r>
      <w:r>
        <w:t>sortir</w:t>
      </w:r>
      <w:r>
        <w:rPr>
          <w:rFonts w:eastAsia="Georgia"/>
        </w:rPr>
        <w:t xml:space="preserve"> </w:t>
      </w:r>
      <w:r>
        <w:t>Nils</w:t>
      </w:r>
      <w:r w:rsidR="004C7F27">
        <w:t xml:space="preserve">. </w:t>
      </w:r>
      <w:r>
        <w:t>Soudain</w:t>
      </w:r>
      <w:r>
        <w:rPr>
          <w:rFonts w:eastAsia="Georgia"/>
        </w:rPr>
        <w:t xml:space="preserve"> </w:t>
      </w:r>
      <w:r>
        <w:t>le</w:t>
      </w:r>
      <w:r>
        <w:rPr>
          <w:rFonts w:eastAsia="Georgia"/>
        </w:rPr>
        <w:t xml:space="preserve"> </w:t>
      </w:r>
      <w:r>
        <w:t>chien</w:t>
      </w:r>
      <w:r>
        <w:rPr>
          <w:rFonts w:eastAsia="Georgia"/>
        </w:rPr>
        <w:t xml:space="preserve"> </w:t>
      </w:r>
      <w:r>
        <w:t>avança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grogna</w:t>
      </w:r>
      <w:r w:rsidR="004C7F27">
        <w:t> :</w:t>
      </w:r>
    </w:p>
    <w:p w14:paraId="3F4D98A6" w14:textId="77777777" w:rsidR="004C7F27" w:rsidRDefault="004C7F27" w:rsidP="004C163A">
      <w:r>
        <w:t>— </w:t>
      </w:r>
      <w:r w:rsidR="004C163A">
        <w:t>Va-t</w:t>
      </w:r>
      <w:r>
        <w:rPr>
          <w:rFonts w:eastAsia="Georgia"/>
        </w:rPr>
        <w:t>’</w:t>
      </w:r>
      <w:r w:rsidR="004C163A">
        <w:t>en</w:t>
      </w:r>
      <w:r>
        <w:t xml:space="preserve"> ! </w:t>
      </w:r>
      <w:r w:rsidR="004C163A">
        <w:t>Sinon</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mords</w:t>
      </w:r>
      <w:r>
        <w:t> !</w:t>
      </w:r>
    </w:p>
    <w:p w14:paraId="77591DAB" w14:textId="77777777" w:rsidR="004C7F27" w:rsidRDefault="004C7F27" w:rsidP="004C163A">
      <w:r>
        <w:t>— </w:t>
      </w:r>
      <w:r w:rsidR="004C163A">
        <w:t>Je</w:t>
      </w:r>
      <w:r w:rsidR="004C163A">
        <w:rPr>
          <w:rFonts w:eastAsia="Georgia"/>
        </w:rPr>
        <w:t xml:space="preserve"> </w:t>
      </w:r>
      <w:r w:rsidR="004C163A">
        <w:t>resterai</w:t>
      </w:r>
      <w:r w:rsidR="004C163A">
        <w:rPr>
          <w:rFonts w:eastAsia="Georgia"/>
        </w:rPr>
        <w:t xml:space="preserve"> </w:t>
      </w:r>
      <w:r w:rsidR="004C163A">
        <w:t>ici</w:t>
      </w:r>
      <w:r w:rsidR="004C163A">
        <w:rPr>
          <w:rFonts w:eastAsia="Georgia"/>
        </w:rPr>
        <w:t xml:space="preserve"> </w:t>
      </w:r>
      <w:r w:rsidR="004C163A">
        <w:t>tant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voudrai</w:t>
      </w:r>
      <w: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feras</w:t>
      </w:r>
      <w:r w:rsidR="004C163A">
        <w:rPr>
          <w:rFonts w:eastAsia="Georgia"/>
        </w:rPr>
        <w:t xml:space="preserve"> </w:t>
      </w:r>
      <w:r w:rsidR="004C163A">
        <w:t>déguerpir</w:t>
      </w:r>
      <w:r>
        <w:t xml:space="preserve">, </w:t>
      </w:r>
      <w:r w:rsidR="004C163A">
        <w:t>répondit</w:t>
      </w:r>
      <w:r w:rsidR="004C163A">
        <w:rPr>
          <w:rFonts w:eastAsia="Georgia"/>
        </w:rPr>
        <w:t xml:space="preserve"> </w:t>
      </w:r>
      <w:r w:rsidR="004C163A">
        <w:t>le</w:t>
      </w:r>
      <w:r w:rsidR="004C163A">
        <w:rPr>
          <w:rFonts w:eastAsia="Georgia"/>
        </w:rPr>
        <w:t xml:space="preserve"> </w:t>
      </w:r>
      <w:r w:rsidR="004C163A">
        <w:t>renard</w:t>
      </w:r>
      <w:r>
        <w:t>.</w:t>
      </w:r>
    </w:p>
    <w:p w14:paraId="5719BD46" w14:textId="77777777" w:rsidR="004C7F27" w:rsidRDefault="004C7F27" w:rsidP="004C163A">
      <w:r>
        <w:t>— </w:t>
      </w:r>
      <w:r w:rsidR="004C163A">
        <w:t>Va-t</w:t>
      </w:r>
      <w:r>
        <w:rPr>
          <w:rFonts w:eastAsia="Georgia"/>
        </w:rPr>
        <w:t>’</w:t>
      </w:r>
      <w:r w:rsidR="004C163A">
        <w:t>en</w:t>
      </w:r>
      <w:r>
        <w:t xml:space="preserve"> ! </w:t>
      </w:r>
      <w:r w:rsidR="004C163A">
        <w:t>grogna</w:t>
      </w:r>
      <w:r w:rsidR="004C163A">
        <w:rPr>
          <w:rFonts w:eastAsia="Georgia"/>
        </w:rPr>
        <w:t xml:space="preserve"> </w:t>
      </w:r>
      <w:r w:rsidR="004C163A">
        <w:t>le</w:t>
      </w:r>
      <w:r w:rsidR="004C163A">
        <w:rPr>
          <w:rFonts w:eastAsia="Georgia"/>
        </w:rPr>
        <w:t xml:space="preserve"> </w:t>
      </w:r>
      <w:r w:rsidR="004C163A">
        <w:t>chien</w:t>
      </w:r>
      <w:r w:rsidR="004C163A">
        <w:rPr>
          <w:rFonts w:eastAsia="Georgia"/>
        </w:rPr>
        <w:t xml:space="preserve"> </w:t>
      </w:r>
      <w:r w:rsidR="004C163A">
        <w:t>encore</w:t>
      </w:r>
      <w:r w:rsidR="004C163A">
        <w:rPr>
          <w:rFonts w:eastAsia="Georgia"/>
        </w:rPr>
        <w:t xml:space="preserve"> </w:t>
      </w:r>
      <w:r w:rsidR="004C163A">
        <w:t>une</w:t>
      </w:r>
      <w:r w:rsidR="004C163A">
        <w:rPr>
          <w:rFonts w:eastAsia="Georgia"/>
        </w:rPr>
        <w:t xml:space="preserve"> </w:t>
      </w:r>
      <w:r w:rsidR="004C163A">
        <w:t>fois</w:t>
      </w:r>
      <w:r>
        <w:t xml:space="preserve">. </w:t>
      </w:r>
      <w:r w:rsidR="004C163A">
        <w:t>Sinon</w:t>
      </w:r>
      <w:r w:rsidR="004C163A">
        <w:rPr>
          <w:rFonts w:eastAsia="Georgia"/>
        </w:rPr>
        <w:t xml:space="preserve"> </w:t>
      </w:r>
      <w:r w:rsidR="004C163A">
        <w:t>tu</w:t>
      </w:r>
      <w:r w:rsidR="004C163A">
        <w:rPr>
          <w:rFonts w:eastAsia="Georgia"/>
        </w:rPr>
        <w:t xml:space="preserve"> </w:t>
      </w:r>
      <w:r w:rsidR="004C163A">
        <w:t>auras</w:t>
      </w:r>
      <w:r w:rsidR="004C163A">
        <w:rPr>
          <w:rFonts w:eastAsia="Georgia"/>
        </w:rPr>
        <w:t xml:space="preserve"> </w:t>
      </w:r>
      <w:r w:rsidR="004C163A">
        <w:t>chassé</w:t>
      </w:r>
      <w:r w:rsidR="004C163A">
        <w:rPr>
          <w:rFonts w:eastAsia="Georgia"/>
        </w:rPr>
        <w:t xml:space="preserve"> </w:t>
      </w:r>
      <w:r w:rsidR="004C163A">
        <w:t>cette</w:t>
      </w:r>
      <w:r w:rsidR="004C163A">
        <w:rPr>
          <w:rFonts w:eastAsia="Georgia"/>
        </w:rPr>
        <w:t xml:space="preserve"> </w:t>
      </w:r>
      <w:r w:rsidR="004C163A">
        <w:t>nuit</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dernière</w:t>
      </w:r>
      <w:r w:rsidR="004C163A">
        <w:rPr>
          <w:rFonts w:eastAsia="Georgia"/>
        </w:rPr>
        <w:t xml:space="preserve"> </w:t>
      </w:r>
      <w:r w:rsidR="004C163A">
        <w:t>fois</w:t>
      </w:r>
      <w:r>
        <w:t>.</w:t>
      </w:r>
    </w:p>
    <w:p w14:paraId="51EC3536" w14:textId="77777777" w:rsidR="004C7F27" w:rsidRDefault="004C163A" w:rsidP="004C163A">
      <w:r>
        <w:t>Mais</w:t>
      </w:r>
      <w:r>
        <w:rPr>
          <w:rFonts w:eastAsia="Georgia"/>
        </w:rPr>
        <w:t xml:space="preserve"> </w:t>
      </w:r>
      <w:r>
        <w:t>le</w:t>
      </w:r>
      <w:r>
        <w:rPr>
          <w:rFonts w:eastAsia="Georgia"/>
        </w:rPr>
        <w:t xml:space="preserve"> </w:t>
      </w:r>
      <w:r>
        <w:t>renard</w:t>
      </w:r>
      <w:r>
        <w:rPr>
          <w:rFonts w:eastAsia="Georgia"/>
        </w:rPr>
        <w:t xml:space="preserve"> </w:t>
      </w:r>
      <w:r>
        <w:t>ne</w:t>
      </w:r>
      <w:r>
        <w:rPr>
          <w:rFonts w:eastAsia="Georgia"/>
        </w:rPr>
        <w:t xml:space="preserve"> </w:t>
      </w:r>
      <w:r>
        <w:t>fit</w:t>
      </w:r>
      <w:r>
        <w:rPr>
          <w:rFonts w:eastAsia="Georgia"/>
        </w:rPr>
        <w:t xml:space="preserve"> </w:t>
      </w:r>
      <w:r>
        <w:t>que</w:t>
      </w:r>
      <w:r>
        <w:rPr>
          <w:rFonts w:eastAsia="Georgia"/>
        </w:rPr>
        <w:t xml:space="preserve"> </w:t>
      </w:r>
      <w:r>
        <w:t>ricaner</w:t>
      </w:r>
      <w:r>
        <w:rPr>
          <w:rFonts w:eastAsia="Georgia"/>
        </w:rPr>
        <w:t xml:space="preserve"> </w:t>
      </w:r>
      <w:r>
        <w:t>et</w:t>
      </w:r>
      <w:r>
        <w:rPr>
          <w:rFonts w:eastAsia="Georgia"/>
        </w:rPr>
        <w:t xml:space="preserve"> </w:t>
      </w:r>
      <w:r>
        <w:t>ne</w:t>
      </w:r>
      <w:r>
        <w:rPr>
          <w:rFonts w:eastAsia="Georgia"/>
        </w:rPr>
        <w:t xml:space="preserve"> </w:t>
      </w:r>
      <w:r>
        <w:t>bougea</w:t>
      </w:r>
      <w:r>
        <w:rPr>
          <w:rFonts w:eastAsia="Georgia"/>
        </w:rPr>
        <w:t xml:space="preserve"> </w:t>
      </w:r>
      <w:r>
        <w:t>pas</w:t>
      </w:r>
      <w:r w:rsidR="004C7F27">
        <w:t>.</w:t>
      </w:r>
    </w:p>
    <w:p w14:paraId="4CC07391" w14:textId="77777777" w:rsidR="004C7F27" w:rsidRDefault="004C7F27" w:rsidP="004C163A">
      <w:r>
        <w:t>— </w:t>
      </w:r>
      <w:r w:rsidR="004C163A">
        <w:t>Je</w:t>
      </w:r>
      <w:r w:rsidR="004C163A">
        <w:rPr>
          <w:rFonts w:eastAsia="Georgia"/>
        </w:rPr>
        <w:t xml:space="preserve"> </w:t>
      </w:r>
      <w:r w:rsidR="004C163A">
        <w:t>sais</w:t>
      </w:r>
      <w:r w:rsidR="004C163A">
        <w:rPr>
          <w:rFonts w:eastAsia="Georgia"/>
        </w:rPr>
        <w:t xml:space="preserve"> </w:t>
      </w:r>
      <w:r w:rsidR="004C163A">
        <w:t>très</w:t>
      </w:r>
      <w:r w:rsidR="004C163A">
        <w:rPr>
          <w:rFonts w:eastAsia="Georgia"/>
        </w:rPr>
        <w:t xml:space="preserve"> </w:t>
      </w:r>
      <w:r w:rsidR="004C163A">
        <w:t>bien</w:t>
      </w:r>
      <w:r w:rsidR="004C163A">
        <w:rPr>
          <w:rFonts w:eastAsia="Georgia"/>
        </w:rPr>
        <w:t xml:space="preserve"> </w:t>
      </w:r>
      <w:r w:rsidR="004C163A">
        <w:t>jusqu</w:t>
      </w:r>
      <w:r>
        <w:rPr>
          <w:rFonts w:eastAsia="Georgia"/>
        </w:rPr>
        <w:t>’</w:t>
      </w:r>
      <w:r w:rsidR="004C163A">
        <w:t>où</w:t>
      </w:r>
      <w:r w:rsidR="004C163A">
        <w:rPr>
          <w:rFonts w:eastAsia="Georgia"/>
        </w:rPr>
        <w:t xml:space="preserve"> </w:t>
      </w:r>
      <w:r w:rsidR="004C163A">
        <w:t>va</w:t>
      </w:r>
      <w:r w:rsidR="004C163A">
        <w:rPr>
          <w:rFonts w:eastAsia="Georgia"/>
        </w:rPr>
        <w:t xml:space="preserve"> </w:t>
      </w:r>
      <w:r w:rsidR="004C163A">
        <w:t>ta</w:t>
      </w:r>
      <w:r w:rsidR="004C163A">
        <w:rPr>
          <w:rFonts w:eastAsia="Georgia"/>
        </w:rPr>
        <w:t xml:space="preserve"> </w:t>
      </w:r>
      <w:r w:rsidR="004C163A">
        <w:t>chaîne</w:t>
      </w:r>
      <w:r>
        <w:t xml:space="preserve">, </w:t>
      </w:r>
      <w:r w:rsidR="004C163A">
        <w:t>dit-il</w:t>
      </w:r>
      <w:r>
        <w:t>.</w:t>
      </w:r>
    </w:p>
    <w:p w14:paraId="3C5C37A1" w14:textId="77777777" w:rsidR="004C7F27" w:rsidRDefault="004C7F27" w:rsidP="004C163A">
      <w:r>
        <w:t>— </w:t>
      </w:r>
      <w:r w:rsidR="004C163A">
        <w:t>Je</w:t>
      </w:r>
      <w:r w:rsidR="004C163A">
        <w:rPr>
          <w:rFonts w:eastAsia="Georgia"/>
        </w:rPr>
        <w:t xml:space="preserve"> </w:t>
      </w:r>
      <w:r w:rsidR="004C163A">
        <w:t>t</w:t>
      </w:r>
      <w:r>
        <w:rPr>
          <w:rFonts w:eastAsia="Georgia"/>
        </w:rPr>
        <w:t>’</w:t>
      </w:r>
      <w:r w:rsidR="004C163A">
        <w:t>ai</w:t>
      </w:r>
      <w:r w:rsidR="004C163A">
        <w:rPr>
          <w:rFonts w:eastAsia="Georgia"/>
        </w:rPr>
        <w:t xml:space="preserve"> </w:t>
      </w:r>
      <w:r w:rsidR="004C163A">
        <w:t>averti</w:t>
      </w:r>
      <w:r w:rsidR="004C163A">
        <w:rPr>
          <w:rFonts w:eastAsia="Georgia"/>
        </w:rPr>
        <w:t xml:space="preserve"> </w:t>
      </w:r>
      <w:r w:rsidR="004C163A">
        <w:t>trois</w:t>
      </w:r>
      <w:r w:rsidR="004C163A">
        <w:rPr>
          <w:rFonts w:eastAsia="Georgia"/>
        </w:rPr>
        <w:t xml:space="preserve"> </w:t>
      </w:r>
      <w:r w:rsidR="004C163A">
        <w:t>fois</w:t>
      </w:r>
      <w:r>
        <w:t xml:space="preserve">, </w:t>
      </w:r>
      <w:r w:rsidR="004C163A">
        <w:t>hurla</w:t>
      </w:r>
      <w:r w:rsidR="004C163A">
        <w:rPr>
          <w:rFonts w:eastAsia="Georgia"/>
        </w:rPr>
        <w:t xml:space="preserve"> </w:t>
      </w:r>
      <w:r w:rsidR="004C163A">
        <w:t>le</w:t>
      </w:r>
      <w:r w:rsidR="004C163A">
        <w:rPr>
          <w:rFonts w:eastAsia="Georgia"/>
        </w:rPr>
        <w:t xml:space="preserve"> </w:t>
      </w:r>
      <w:r w:rsidR="004C163A">
        <w:t>chien</w:t>
      </w:r>
      <w:r w:rsidR="004C163A">
        <w:rPr>
          <w:rFonts w:eastAsia="Georgia"/>
        </w:rPr>
        <w:t xml:space="preserve"> </w:t>
      </w:r>
      <w:r w:rsidR="004C163A">
        <w:t>en</w:t>
      </w:r>
      <w:r w:rsidR="004C163A">
        <w:rPr>
          <w:rFonts w:eastAsia="Georgia"/>
        </w:rPr>
        <w:t xml:space="preserve"> </w:t>
      </w:r>
      <w:r w:rsidR="004C163A">
        <w:t>sortant</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niche</w:t>
      </w:r>
      <w:r>
        <w:t xml:space="preserve">. </w:t>
      </w:r>
      <w:r w:rsidR="004C163A">
        <w:t>Maintenant</w:t>
      </w:r>
      <w:r w:rsidR="004C163A">
        <w:rPr>
          <w:rFonts w:eastAsia="Georgia"/>
        </w:rPr>
        <w:t xml:space="preserve"> </w:t>
      </w:r>
      <w:r w:rsidR="004C163A">
        <w:t>tant</w:t>
      </w:r>
      <w:r w:rsidR="004C163A">
        <w:rPr>
          <w:rFonts w:eastAsia="Georgia"/>
        </w:rPr>
        <w:t xml:space="preserve"> </w:t>
      </w:r>
      <w:r w:rsidR="004C163A">
        <w:t>pis</w:t>
      </w:r>
      <w:r w:rsidR="004C163A">
        <w:rPr>
          <w:rFonts w:eastAsia="Georgia"/>
        </w:rPr>
        <w:t xml:space="preserve"> </w:t>
      </w:r>
      <w:r w:rsidR="004C163A">
        <w:t>pour</w:t>
      </w:r>
      <w:r w:rsidR="004C163A">
        <w:rPr>
          <w:rFonts w:eastAsia="Georgia"/>
        </w:rPr>
        <w:t xml:space="preserve"> </w:t>
      </w:r>
      <w:r w:rsidR="004C163A">
        <w:t>toi</w:t>
      </w:r>
      <w:r>
        <w:t> !</w:t>
      </w:r>
    </w:p>
    <w:p w14:paraId="737BCDA8" w14:textId="77777777" w:rsidR="004C7F27" w:rsidRDefault="004C163A" w:rsidP="004C163A">
      <w:r>
        <w:t>Sur</w:t>
      </w:r>
      <w:r>
        <w:rPr>
          <w:rFonts w:eastAsia="Georgia"/>
        </w:rPr>
        <w:t xml:space="preserve"> </w:t>
      </w:r>
      <w:r>
        <w:t>ces</w:t>
      </w:r>
      <w:r>
        <w:rPr>
          <w:rFonts w:eastAsia="Georgia"/>
        </w:rPr>
        <w:t xml:space="preserve"> </w:t>
      </w:r>
      <w:r>
        <w:t>mots</w:t>
      </w:r>
      <w:r>
        <w:rPr>
          <w:rFonts w:eastAsia="Georgia"/>
        </w:rPr>
        <w:t xml:space="preserve"> </w:t>
      </w:r>
      <w:r>
        <w:t>il</w:t>
      </w:r>
      <w:r>
        <w:rPr>
          <w:rFonts w:eastAsia="Georgia"/>
        </w:rPr>
        <w:t xml:space="preserve"> </w:t>
      </w:r>
      <w:r>
        <w:t>fit</w:t>
      </w:r>
      <w:r>
        <w:rPr>
          <w:rFonts w:eastAsia="Georgia"/>
        </w:rPr>
        <w:t xml:space="preserve"> </w:t>
      </w:r>
      <w:r>
        <w:t>un</w:t>
      </w:r>
      <w:r>
        <w:rPr>
          <w:rFonts w:eastAsia="Georgia"/>
        </w:rPr>
        <w:t xml:space="preserve"> </w:t>
      </w:r>
      <w:r>
        <w:t>bond</w:t>
      </w:r>
      <w:r>
        <w:rPr>
          <w:rFonts w:eastAsia="Georgia"/>
        </w:rPr>
        <w:t xml:space="preserve"> </w:t>
      </w:r>
      <w:r>
        <w:t>et</w:t>
      </w:r>
      <w:r>
        <w:rPr>
          <w:rFonts w:eastAsia="Georgia"/>
        </w:rPr>
        <w:t xml:space="preserve"> </w:t>
      </w:r>
      <w:r>
        <w:t>atteignit</w:t>
      </w:r>
      <w:r>
        <w:rPr>
          <w:rFonts w:eastAsia="Georgia"/>
        </w:rPr>
        <w:t xml:space="preserve"> </w:t>
      </w:r>
      <w:r>
        <w:t>le</w:t>
      </w:r>
      <w:r>
        <w:rPr>
          <w:rFonts w:eastAsia="Georgia"/>
        </w:rPr>
        <w:t xml:space="preserve"> </w:t>
      </w:r>
      <w:r>
        <w:t>renard</w:t>
      </w:r>
      <w:r>
        <w:rPr>
          <w:rFonts w:eastAsia="Georgia"/>
        </w:rPr>
        <w:t xml:space="preserve"> </w:t>
      </w:r>
      <w:r>
        <w:t>sans</w:t>
      </w:r>
      <w:r>
        <w:rPr>
          <w:rFonts w:eastAsia="Georgia"/>
        </w:rPr>
        <w:t xml:space="preserve"> </w:t>
      </w:r>
      <w:r>
        <w:t>diff</w:t>
      </w:r>
      <w:r>
        <w:t>i</w:t>
      </w:r>
      <w:r>
        <w:t>culté</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libre</w:t>
      </w:r>
      <w:r w:rsidR="004C7F27">
        <w:t xml:space="preserve">. </w:t>
      </w:r>
      <w:r>
        <w:t>Le</w:t>
      </w:r>
      <w:r>
        <w:rPr>
          <w:rFonts w:eastAsia="Georgia"/>
        </w:rPr>
        <w:t xml:space="preserve"> </w:t>
      </w:r>
      <w:r>
        <w:t>gamin</w:t>
      </w:r>
      <w:r>
        <w:rPr>
          <w:rFonts w:eastAsia="Georgia"/>
        </w:rPr>
        <w:t xml:space="preserve"> </w:t>
      </w:r>
      <w:r>
        <w:t>avait</w:t>
      </w:r>
      <w:r>
        <w:rPr>
          <w:rFonts w:eastAsia="Georgia"/>
        </w:rPr>
        <w:t xml:space="preserve"> </w:t>
      </w:r>
      <w:r>
        <w:t>défait</w:t>
      </w:r>
      <w:r>
        <w:rPr>
          <w:rFonts w:eastAsia="Georgia"/>
        </w:rPr>
        <w:t xml:space="preserve"> </w:t>
      </w:r>
      <w:r>
        <w:t>sa</w:t>
      </w:r>
      <w:r>
        <w:rPr>
          <w:rFonts w:eastAsia="Georgia"/>
        </w:rPr>
        <w:t xml:space="preserve"> </w:t>
      </w:r>
      <w:r>
        <w:t>chaîne</w:t>
      </w:r>
      <w:r w:rsidR="004C7F27">
        <w:t>.</w:t>
      </w:r>
    </w:p>
    <w:p w14:paraId="240D4D23" w14:textId="77777777" w:rsidR="004C7F27" w:rsidRDefault="004C163A" w:rsidP="004C163A">
      <w:r>
        <w:lastRenderedPageBreak/>
        <w:t>Il</w:t>
      </w:r>
      <w:r>
        <w:rPr>
          <w:rFonts w:eastAsia="Georgia"/>
        </w:rPr>
        <w:t xml:space="preserve"> </w:t>
      </w:r>
      <w:r>
        <w:t>y</w:t>
      </w:r>
      <w:r>
        <w:rPr>
          <w:rFonts w:eastAsia="Georgia"/>
        </w:rPr>
        <w:t xml:space="preserve"> </w:t>
      </w:r>
      <w:r>
        <w:t>eut</w:t>
      </w:r>
      <w:r>
        <w:rPr>
          <w:rFonts w:eastAsia="Georgia"/>
        </w:rPr>
        <w:t xml:space="preserve"> </w:t>
      </w:r>
      <w:r>
        <w:t>quelques</w:t>
      </w:r>
      <w:r>
        <w:rPr>
          <w:rFonts w:eastAsia="Georgia"/>
        </w:rPr>
        <w:t xml:space="preserve"> </w:t>
      </w:r>
      <w:r>
        <w:t>instants</w:t>
      </w:r>
      <w:r>
        <w:rPr>
          <w:rFonts w:eastAsia="Georgia"/>
        </w:rPr>
        <w:t xml:space="preserve"> </w:t>
      </w:r>
      <w:r>
        <w:t>de</w:t>
      </w:r>
      <w:r>
        <w:rPr>
          <w:rFonts w:eastAsia="Georgia"/>
        </w:rPr>
        <w:t xml:space="preserve"> </w:t>
      </w:r>
      <w:r>
        <w:t>lutte</w:t>
      </w:r>
      <w:r w:rsidR="004C7F27">
        <w:t xml:space="preserve">, </w:t>
      </w:r>
      <w:r>
        <w:t>mais</w:t>
      </w:r>
      <w:r>
        <w:rPr>
          <w:rFonts w:eastAsia="Georgia"/>
        </w:rPr>
        <w:t xml:space="preserve"> </w:t>
      </w:r>
      <w:r>
        <w:t>la</w:t>
      </w:r>
      <w:r>
        <w:rPr>
          <w:rFonts w:eastAsia="Georgia"/>
        </w:rPr>
        <w:t xml:space="preserve"> </w:t>
      </w:r>
      <w:r>
        <w:t>victoire</w:t>
      </w:r>
      <w:r>
        <w:rPr>
          <w:rFonts w:eastAsia="Georgia"/>
        </w:rPr>
        <w:t xml:space="preserve"> </w:t>
      </w:r>
      <w:r>
        <w:t>resta</w:t>
      </w:r>
      <w:r>
        <w:rPr>
          <w:rFonts w:eastAsia="Georgia"/>
        </w:rPr>
        <w:t xml:space="preserve"> </w:t>
      </w:r>
      <w:r>
        <w:t>au</w:t>
      </w:r>
      <w:r>
        <w:rPr>
          <w:rFonts w:eastAsia="Georgia"/>
        </w:rPr>
        <w:t xml:space="preserve"> </w:t>
      </w:r>
      <w:r>
        <w:t>chien</w:t>
      </w:r>
      <w:r w:rsidR="004C7F27">
        <w:t xml:space="preserve"> : </w:t>
      </w:r>
      <w:r>
        <w:t>le</w:t>
      </w:r>
      <w:r>
        <w:rPr>
          <w:rFonts w:eastAsia="Georgia"/>
        </w:rPr>
        <w:t xml:space="preserve"> </w:t>
      </w:r>
      <w:r>
        <w:t>renard</w:t>
      </w:r>
      <w:r>
        <w:rPr>
          <w:rFonts w:eastAsia="Georgia"/>
        </w:rPr>
        <w:t xml:space="preserve"> </w:t>
      </w:r>
      <w:r>
        <w:t>gisait</w:t>
      </w:r>
      <w:r>
        <w:rPr>
          <w:rFonts w:eastAsia="Georgia"/>
        </w:rPr>
        <w:t xml:space="preserve"> </w:t>
      </w:r>
      <w:r>
        <w:t>par</w:t>
      </w:r>
      <w:r>
        <w:rPr>
          <w:rFonts w:eastAsia="Georgia"/>
        </w:rPr>
        <w:t xml:space="preserve"> </w:t>
      </w:r>
      <w:r>
        <w:t>terre</w:t>
      </w:r>
      <w:r>
        <w:rPr>
          <w:rFonts w:eastAsia="Georgia"/>
        </w:rPr>
        <w:t xml:space="preserve"> </w:t>
      </w:r>
      <w:r>
        <w:t>n</w:t>
      </w:r>
      <w:r w:rsidR="004C7F27">
        <w:rPr>
          <w:rFonts w:eastAsia="Georgia"/>
        </w:rPr>
        <w:t>’</w:t>
      </w:r>
      <w:r>
        <w:t>osant</w:t>
      </w:r>
      <w:r>
        <w:rPr>
          <w:rFonts w:eastAsia="Georgia"/>
        </w:rPr>
        <w:t xml:space="preserve"> </w:t>
      </w:r>
      <w:r>
        <w:t>bouger</w:t>
      </w:r>
      <w:r w:rsidR="004C7F27">
        <w:t>.</w:t>
      </w:r>
    </w:p>
    <w:p w14:paraId="31DA59EB" w14:textId="77777777" w:rsidR="004C7F27" w:rsidRDefault="004C7F27" w:rsidP="004C163A">
      <w:r>
        <w:t>— </w:t>
      </w:r>
      <w:r w:rsidR="004C163A">
        <w:t>Tiens-toi</w:t>
      </w:r>
      <w:r w:rsidR="004C163A">
        <w:rPr>
          <w:rFonts w:eastAsia="Georgia"/>
        </w:rPr>
        <w:t xml:space="preserve"> </w:t>
      </w:r>
      <w:r w:rsidR="004C163A">
        <w:t>bien</w:t>
      </w:r>
      <w:r w:rsidR="004C163A">
        <w:rPr>
          <w:rFonts w:eastAsia="Georgia"/>
        </w:rPr>
        <w:t xml:space="preserve"> </w:t>
      </w:r>
      <w:r w:rsidR="004C163A">
        <w:t>tranquille</w:t>
      </w:r>
      <w:r>
        <w:t xml:space="preserve">, </w:t>
      </w:r>
      <w:r w:rsidR="004C163A">
        <w:t>grogna</w:t>
      </w:r>
      <w:r w:rsidR="004C163A">
        <w:rPr>
          <w:rFonts w:eastAsia="Georgia"/>
        </w:rPr>
        <w:t xml:space="preserve"> </w:t>
      </w:r>
      <w:r w:rsidR="004C163A">
        <w:t>le</w:t>
      </w:r>
      <w:r w:rsidR="004C163A">
        <w:rPr>
          <w:rFonts w:eastAsia="Georgia"/>
        </w:rPr>
        <w:t xml:space="preserve"> </w:t>
      </w:r>
      <w:r w:rsidR="004C163A">
        <w:t>chien</w:t>
      </w:r>
      <w:r>
        <w:t xml:space="preserve">, </w:t>
      </w:r>
      <w:r w:rsidR="004C163A">
        <w:t>sinon</w:t>
      </w:r>
      <w:r w:rsidR="004C163A">
        <w:rPr>
          <w:rFonts w:eastAsia="Georgia"/>
        </w:rPr>
        <w:t xml:space="preserve"> </w:t>
      </w:r>
      <w:r w:rsidR="004C163A">
        <w:t>je</w:t>
      </w:r>
      <w:r w:rsidR="004C163A">
        <w:rPr>
          <w:rFonts w:eastAsia="Georgia"/>
        </w:rPr>
        <w:t xml:space="preserve"> </w:t>
      </w:r>
      <w:r w:rsidR="004C163A">
        <w:t>mords</w:t>
      </w:r>
      <w:r>
        <w:t>.</w:t>
      </w:r>
    </w:p>
    <w:p w14:paraId="5947E48D" w14:textId="77777777" w:rsidR="004C7F27" w:rsidRDefault="004C163A" w:rsidP="004C163A">
      <w:r>
        <w:t>Il</w:t>
      </w:r>
      <w:r>
        <w:rPr>
          <w:rFonts w:eastAsia="Georgia"/>
        </w:rPr>
        <w:t xml:space="preserve"> </w:t>
      </w:r>
      <w:r>
        <w:t>saisit</w:t>
      </w:r>
      <w:r>
        <w:rPr>
          <w:rFonts w:eastAsia="Georgia"/>
        </w:rPr>
        <w:t xml:space="preserve"> </w:t>
      </w:r>
      <w:r>
        <w:t>le</w:t>
      </w:r>
      <w:r>
        <w:rPr>
          <w:rFonts w:eastAsia="Georgia"/>
        </w:rPr>
        <w:t xml:space="preserve"> </w:t>
      </w:r>
      <w:r>
        <w:t>renard</w:t>
      </w:r>
      <w:r>
        <w:rPr>
          <w:rFonts w:eastAsia="Georgia"/>
        </w:rPr>
        <w:t xml:space="preserve"> </w:t>
      </w:r>
      <w:r>
        <w:t>par</w:t>
      </w:r>
      <w:r>
        <w:rPr>
          <w:rFonts w:eastAsia="Georgia"/>
        </w:rPr>
        <w:t xml:space="preserve"> </w:t>
      </w:r>
      <w:r>
        <w:t>la</w:t>
      </w:r>
      <w:r>
        <w:rPr>
          <w:rFonts w:eastAsia="Georgia"/>
        </w:rPr>
        <w:t xml:space="preserve"> </w:t>
      </w:r>
      <w:r>
        <w:t>peau</w:t>
      </w:r>
      <w:r>
        <w:rPr>
          <w:rFonts w:eastAsia="Georgia"/>
        </w:rPr>
        <w:t xml:space="preserve"> </w:t>
      </w:r>
      <w:r>
        <w:t>du</w:t>
      </w:r>
      <w:r>
        <w:rPr>
          <w:rFonts w:eastAsia="Georgia"/>
        </w:rPr>
        <w:t xml:space="preserve"> </w:t>
      </w:r>
      <w:r>
        <w:t>cou</w:t>
      </w:r>
      <w:r w:rsidR="004C7F27">
        <w:t xml:space="preserve">, </w:t>
      </w:r>
      <w:r>
        <w:t>le</w:t>
      </w:r>
      <w:r>
        <w:rPr>
          <w:rFonts w:eastAsia="Georgia"/>
        </w:rPr>
        <w:t xml:space="preserve"> </w:t>
      </w:r>
      <w:r>
        <w:t>traîna</w:t>
      </w:r>
      <w:r>
        <w:rPr>
          <w:rFonts w:eastAsia="Georgia"/>
        </w:rPr>
        <w:t xml:space="preserve"> </w:t>
      </w:r>
      <w:r>
        <w:t>vers</w:t>
      </w:r>
      <w:r>
        <w:rPr>
          <w:rFonts w:eastAsia="Georgia"/>
        </w:rPr>
        <w:t xml:space="preserve"> </w:t>
      </w:r>
      <w:r>
        <w:t>sa</w:t>
      </w:r>
      <w:r>
        <w:rPr>
          <w:rFonts w:eastAsia="Georgia"/>
        </w:rPr>
        <w:t xml:space="preserve"> </w:t>
      </w:r>
      <w:r>
        <w:t>niche</w:t>
      </w:r>
      <w:r w:rsidR="004C7F27">
        <w:t xml:space="preserve">. </w:t>
      </w:r>
      <w:r>
        <w:t>Le</w:t>
      </w:r>
      <w:r>
        <w:rPr>
          <w:rFonts w:eastAsia="Georgia"/>
        </w:rPr>
        <w:t xml:space="preserve"> </w:t>
      </w:r>
      <w:r>
        <w:t>gamin</w:t>
      </w:r>
      <w:r>
        <w:rPr>
          <w:rFonts w:eastAsia="Georgia"/>
        </w:rPr>
        <w:t xml:space="preserve"> </w:t>
      </w:r>
      <w:r>
        <w:t>vint</w:t>
      </w:r>
      <w:r>
        <w:rPr>
          <w:rFonts w:eastAsia="Georgia"/>
        </w:rPr>
        <w:t xml:space="preserve"> </w:t>
      </w:r>
      <w:r>
        <w:t>au-devant</w:t>
      </w:r>
      <w:r>
        <w:rPr>
          <w:rFonts w:eastAsia="Georgia"/>
        </w:rPr>
        <w:t xml:space="preserve"> </w:t>
      </w:r>
      <w:r>
        <w:t>d</w:t>
      </w:r>
      <w:r w:rsidR="004C7F27">
        <w:rPr>
          <w:rFonts w:eastAsia="Georgia"/>
        </w:rPr>
        <w:t>’</w:t>
      </w:r>
      <w:r>
        <w:t>eux</w:t>
      </w:r>
      <w:r>
        <w:rPr>
          <w:rFonts w:eastAsia="Georgia"/>
        </w:rPr>
        <w:t xml:space="preserve"> </w:t>
      </w:r>
      <w:r>
        <w:t>avec</w:t>
      </w:r>
      <w:r>
        <w:rPr>
          <w:rFonts w:eastAsia="Georgia"/>
        </w:rPr>
        <w:t xml:space="preserve"> </w:t>
      </w:r>
      <w:r>
        <w:t>la</w:t>
      </w:r>
      <w:r>
        <w:rPr>
          <w:rFonts w:eastAsia="Georgia"/>
        </w:rPr>
        <w:t xml:space="preserve"> </w:t>
      </w:r>
      <w:r>
        <w:t>chaîne</w:t>
      </w:r>
      <w:r w:rsidR="004C7F27">
        <w:t xml:space="preserve">, </w:t>
      </w:r>
      <w:r>
        <w:t>la</w:t>
      </w:r>
      <w:r>
        <w:rPr>
          <w:rFonts w:eastAsia="Georgia"/>
        </w:rPr>
        <w:t xml:space="preserve"> </w:t>
      </w:r>
      <w:r>
        <w:t>mit</w:t>
      </w:r>
      <w:r>
        <w:rPr>
          <w:rFonts w:eastAsia="Georgia"/>
        </w:rPr>
        <w:t xml:space="preserve"> </w:t>
      </w:r>
      <w:r>
        <w:t>au</w:t>
      </w:r>
      <w:r>
        <w:rPr>
          <w:rFonts w:eastAsia="Georgia"/>
        </w:rPr>
        <w:t xml:space="preserve"> </w:t>
      </w:r>
      <w:r>
        <w:t>cou</w:t>
      </w:r>
      <w:r>
        <w:rPr>
          <w:rFonts w:eastAsia="Georgia"/>
        </w:rPr>
        <w:t xml:space="preserve"> </w:t>
      </w:r>
      <w:r>
        <w:t>du</w:t>
      </w:r>
      <w:r>
        <w:rPr>
          <w:rFonts w:eastAsia="Georgia"/>
        </w:rPr>
        <w:t xml:space="preserve"> </w:t>
      </w:r>
      <w:r>
        <w:t>renard</w:t>
      </w:r>
      <w:r w:rsidR="004C7F27">
        <w:t xml:space="preserve">, </w:t>
      </w:r>
      <w:r>
        <w:t>la</w:t>
      </w:r>
      <w:r>
        <w:rPr>
          <w:rFonts w:eastAsia="Georgia"/>
        </w:rPr>
        <w:t xml:space="preserve"> </w:t>
      </w:r>
      <w:r>
        <w:t>boucla</w:t>
      </w:r>
      <w:r>
        <w:rPr>
          <w:rFonts w:eastAsia="Georgia"/>
        </w:rPr>
        <w:t xml:space="preserve"> </w:t>
      </w:r>
      <w:r>
        <w:t>bien</w:t>
      </w:r>
      <w:r w:rsidR="004C7F27">
        <w:t xml:space="preserve">. </w:t>
      </w:r>
      <w:r>
        <w:t>Le</w:t>
      </w:r>
      <w:r>
        <w:rPr>
          <w:rFonts w:eastAsia="Georgia"/>
        </w:rPr>
        <w:t xml:space="preserve"> </w:t>
      </w:r>
      <w:r>
        <w:t>renard</w:t>
      </w:r>
      <w:r>
        <w:rPr>
          <w:rFonts w:eastAsia="Georgia"/>
        </w:rPr>
        <w:t xml:space="preserve"> </w:t>
      </w:r>
      <w:r>
        <w:t>n</w:t>
      </w:r>
      <w:r w:rsidR="004C7F27">
        <w:rPr>
          <w:rFonts w:eastAsia="Georgia"/>
        </w:rPr>
        <w:t>’</w:t>
      </w:r>
      <w:r>
        <w:t>osa</w:t>
      </w:r>
      <w:r>
        <w:rPr>
          <w:rFonts w:eastAsia="Georgia"/>
        </w:rPr>
        <w:t xml:space="preserve"> </w:t>
      </w:r>
      <w:r>
        <w:t>bouger</w:t>
      </w:r>
      <w:r w:rsidR="004C7F27">
        <w:t>.</w:t>
      </w:r>
    </w:p>
    <w:p w14:paraId="4DCDC3B0" w14:textId="77777777" w:rsidR="004C7F27" w:rsidRDefault="004C7F27" w:rsidP="004C163A">
      <w:r>
        <w:t>— </w:t>
      </w:r>
      <w:r w:rsidR="004C163A">
        <w:t>Maintenant</w:t>
      </w:r>
      <w:r w:rsidR="004C163A">
        <w:rPr>
          <w:rFonts w:eastAsia="Georgia"/>
        </w:rPr>
        <w:t xml:space="preserve"> </w:t>
      </w:r>
      <w:r w:rsidR="004C163A">
        <w:t>j</w:t>
      </w:r>
      <w:r>
        <w:rPr>
          <w:rFonts w:eastAsia="Georgia"/>
        </w:rPr>
        <w:t>’</w:t>
      </w:r>
      <w:r w:rsidR="004C163A">
        <w:t>espère</w:t>
      </w:r>
      <w:r>
        <w:t xml:space="preserve">, </w:t>
      </w:r>
      <w:proofErr w:type="spellStart"/>
      <w:r w:rsidR="004C163A">
        <w:t>Smirre</w:t>
      </w:r>
      <w:proofErr w:type="spellEnd"/>
      <w:r>
        <w:t xml:space="preserve">, </w:t>
      </w:r>
      <w:r w:rsidR="004C163A">
        <w:t>que</w:t>
      </w:r>
      <w:r w:rsidR="004C163A">
        <w:rPr>
          <w:rFonts w:eastAsia="Georgia"/>
        </w:rPr>
        <w:t xml:space="preserve"> </w:t>
      </w:r>
      <w:r w:rsidR="004C163A">
        <w:t>tu</w:t>
      </w:r>
      <w:r w:rsidR="004C163A">
        <w:rPr>
          <w:rFonts w:eastAsia="Georgia"/>
        </w:rPr>
        <w:t xml:space="preserve"> </w:t>
      </w:r>
      <w:r w:rsidR="004C163A">
        <w:t>feras</w:t>
      </w:r>
      <w:r w:rsidR="004C163A">
        <w:rPr>
          <w:rFonts w:eastAsia="Georgia"/>
        </w:rPr>
        <w:t xml:space="preserve"> </w:t>
      </w:r>
      <w:r w:rsidR="004C163A">
        <w:t>un</w:t>
      </w:r>
      <w:r w:rsidR="004C163A">
        <w:rPr>
          <w:rFonts w:eastAsia="Georgia"/>
        </w:rPr>
        <w:t xml:space="preserve"> </w:t>
      </w:r>
      <w:r w:rsidR="004C163A">
        <w:t>bon</w:t>
      </w:r>
      <w:r w:rsidR="004C163A">
        <w:rPr>
          <w:rFonts w:eastAsia="Georgia"/>
        </w:rPr>
        <w:t xml:space="preserve"> </w:t>
      </w:r>
      <w:r w:rsidR="004C163A">
        <w:t>chien</w:t>
      </w:r>
      <w:r w:rsidR="004C163A">
        <w:rPr>
          <w:rFonts w:eastAsia="Georgia"/>
        </w:rPr>
        <w:t xml:space="preserve"> </w:t>
      </w:r>
      <w:r w:rsidR="004C163A">
        <w:t>de</w:t>
      </w:r>
      <w:r w:rsidR="004C163A">
        <w:rPr>
          <w:rFonts w:eastAsia="Georgia"/>
        </w:rPr>
        <w:t xml:space="preserve"> </w:t>
      </w:r>
      <w:r w:rsidR="004C163A">
        <w:t>garde</w:t>
      </w:r>
      <w:r>
        <w:t xml:space="preserve">, </w:t>
      </w:r>
      <w:r w:rsidR="004C163A">
        <w:t>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guise</w:t>
      </w:r>
      <w:r w:rsidR="004C163A">
        <w:rPr>
          <w:rFonts w:eastAsia="Georgia"/>
        </w:rPr>
        <w:t xml:space="preserve"> </w:t>
      </w:r>
      <w:r w:rsidR="004C163A">
        <w:t>d</w:t>
      </w:r>
      <w:r>
        <w:rPr>
          <w:rFonts w:eastAsia="Georgia"/>
        </w:rPr>
        <w:t>’</w:t>
      </w:r>
      <w:r w:rsidR="004C163A">
        <w:t>adieu</w:t>
      </w:r>
      <w:r>
        <w:t>.</w:t>
      </w:r>
    </w:p>
    <w:p w14:paraId="00624D2F" w14:textId="3617E58B" w:rsidR="004C163A" w:rsidRDefault="004C163A" w:rsidP="00847040">
      <w:pPr>
        <w:pStyle w:val="Titre1"/>
      </w:pPr>
      <w:bookmarkStart w:id="98" w:name="__RefHeading__115_4997768"/>
      <w:bookmarkStart w:id="99" w:name="_Toc202468125"/>
      <w:bookmarkEnd w:id="98"/>
      <w:r>
        <w:lastRenderedPageBreak/>
        <w:t>XXX</w:t>
      </w:r>
      <w:r>
        <w:br/>
      </w:r>
      <w:r>
        <w:br/>
        <w:t>LA</w:t>
      </w:r>
      <w:r>
        <w:rPr>
          <w:rFonts w:eastAsia="Georgia" w:cs="Georgia"/>
        </w:rPr>
        <w:t xml:space="preserve"> </w:t>
      </w:r>
      <w:r>
        <w:t>SAGA</w:t>
      </w:r>
      <w:r>
        <w:rPr>
          <w:rFonts w:eastAsia="Georgia" w:cs="Georgia"/>
        </w:rPr>
        <w:t xml:space="preserve"> </w:t>
      </w:r>
      <w:r>
        <w:t>DE</w:t>
      </w:r>
      <w:r>
        <w:rPr>
          <w:rFonts w:eastAsia="Georgia" w:cs="Georgia"/>
        </w:rPr>
        <w:t xml:space="preserve"> </w:t>
      </w:r>
      <w:r>
        <w:t>L</w:t>
      </w:r>
      <w:r w:rsidR="004C7F27">
        <w:rPr>
          <w:rFonts w:eastAsia="Georgia" w:cs="Georgia"/>
        </w:rPr>
        <w:t>’</w:t>
      </w:r>
      <w:r>
        <w:t>UPPLAND</w:t>
      </w:r>
      <w:bookmarkEnd w:id="99"/>
    </w:p>
    <w:p w14:paraId="5637B842" w14:textId="7CA141DC" w:rsidR="004C163A" w:rsidRDefault="004C163A" w:rsidP="004C163A">
      <w:pPr>
        <w:pStyle w:val="NormalSansIndent"/>
        <w:rPr>
          <w:i/>
          <w:iCs/>
        </w:rPr>
      </w:pPr>
      <w:r>
        <w:rPr>
          <w:i/>
          <w:iCs/>
        </w:rPr>
        <w:t>Jeudi</w:t>
      </w:r>
      <w:r w:rsidR="004C7F27">
        <w:rPr>
          <w:i/>
          <w:iCs/>
        </w:rPr>
        <w:t>, 5 mai</w:t>
      </w:r>
    </w:p>
    <w:p w14:paraId="4606C3BE" w14:textId="77777777" w:rsidR="004C7F27" w:rsidRDefault="004C163A" w:rsidP="004C163A">
      <w:r>
        <w:t>Le</w:t>
      </w:r>
      <w:r>
        <w:rPr>
          <w:rFonts w:eastAsia="Georgia"/>
        </w:rPr>
        <w:t xml:space="preserve"> </w:t>
      </w:r>
      <w:r>
        <w:t>lendemain</w:t>
      </w:r>
      <w:r>
        <w:rPr>
          <w:rFonts w:eastAsia="Georgia"/>
        </w:rPr>
        <w:t xml:space="preserve"> </w:t>
      </w:r>
      <w:r>
        <w:t>la</w:t>
      </w:r>
      <w:r>
        <w:rPr>
          <w:rFonts w:eastAsia="Georgia"/>
        </w:rPr>
        <w:t xml:space="preserve"> </w:t>
      </w:r>
      <w:r>
        <w:t>pluie</w:t>
      </w:r>
      <w:r>
        <w:rPr>
          <w:rFonts w:eastAsia="Georgia"/>
        </w:rPr>
        <w:t xml:space="preserve"> </w:t>
      </w:r>
      <w:r>
        <w:t>avait</w:t>
      </w:r>
      <w:r>
        <w:rPr>
          <w:rFonts w:eastAsia="Georgia"/>
        </w:rPr>
        <w:t xml:space="preserve"> </w:t>
      </w:r>
      <w:r>
        <w:t>cessé</w:t>
      </w:r>
      <w:r w:rsidR="004C7F27">
        <w:t xml:space="preserve">, </w:t>
      </w:r>
      <w:r>
        <w:t>mais</w:t>
      </w:r>
      <w:r>
        <w:rPr>
          <w:rFonts w:eastAsia="Georgia"/>
        </w:rPr>
        <w:t xml:space="preserve"> </w:t>
      </w:r>
      <w:r>
        <w:t>la</w:t>
      </w:r>
      <w:r>
        <w:rPr>
          <w:rFonts w:eastAsia="Georgia"/>
        </w:rPr>
        <w:t xml:space="preserve"> </w:t>
      </w:r>
      <w:r>
        <w:t>tempête</w:t>
      </w:r>
      <w:r>
        <w:rPr>
          <w:rFonts w:eastAsia="Georgia"/>
        </w:rPr>
        <w:t xml:space="preserve"> </w:t>
      </w:r>
      <w:r>
        <w:t>cont</w:t>
      </w:r>
      <w:r>
        <w:t>i</w:t>
      </w:r>
      <w:r>
        <w:t>nuait</w:t>
      </w:r>
      <w:r>
        <w:rPr>
          <w:rFonts w:eastAsia="Georgia"/>
        </w:rPr>
        <w:t xml:space="preserve"> </w:t>
      </w:r>
      <w:r>
        <w:t>et</w:t>
      </w:r>
      <w:r>
        <w:rPr>
          <w:rFonts w:eastAsia="Georgia"/>
        </w:rPr>
        <w:t xml:space="preserve"> </w:t>
      </w:r>
      <w:r>
        <w:t>l</w:t>
      </w:r>
      <w:r w:rsidR="004C7F27">
        <w:rPr>
          <w:rFonts w:eastAsia="Georgia"/>
        </w:rPr>
        <w:t>’</w:t>
      </w:r>
      <w:r>
        <w:t>inondation</w:t>
      </w:r>
      <w:r>
        <w:rPr>
          <w:rFonts w:eastAsia="Georgia"/>
        </w:rPr>
        <w:t xml:space="preserve"> </w:t>
      </w:r>
      <w:r>
        <w:t>s</w:t>
      </w:r>
      <w:r w:rsidR="004C7F27">
        <w:rPr>
          <w:rFonts w:eastAsia="Georgia"/>
        </w:rPr>
        <w:t>’</w:t>
      </w:r>
      <w:r>
        <w:t>étendait</w:t>
      </w:r>
      <w:r>
        <w:rPr>
          <w:rFonts w:eastAsia="Georgia"/>
        </w:rPr>
        <w:t xml:space="preserve"> </w:t>
      </w:r>
      <w:r>
        <w:t>toujours</w:t>
      </w:r>
      <w:r w:rsidR="004C7F27">
        <w:t xml:space="preserve">. </w:t>
      </w:r>
      <w:r>
        <w:t>Un</w:t>
      </w:r>
      <w:r>
        <w:rPr>
          <w:rFonts w:eastAsia="Georgia"/>
        </w:rPr>
        <w:t xml:space="preserve"> </w:t>
      </w:r>
      <w:r>
        <w:t>peu</w:t>
      </w:r>
      <w:r>
        <w:rPr>
          <w:rFonts w:eastAsia="Georgia"/>
        </w:rPr>
        <w:t xml:space="preserve"> </w:t>
      </w:r>
      <w:r>
        <w:t>après</w:t>
      </w:r>
      <w:r>
        <w:rPr>
          <w:rFonts w:eastAsia="Georgia"/>
        </w:rPr>
        <w:t xml:space="preserve"> </w:t>
      </w:r>
      <w:r>
        <w:t>midi</w:t>
      </w:r>
      <w:r>
        <w:rPr>
          <w:rFonts w:eastAsia="Georgia"/>
        </w:rPr>
        <w:t xml:space="preserve"> </w:t>
      </w:r>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brusque</w:t>
      </w:r>
      <w:r>
        <w:rPr>
          <w:rFonts w:eastAsia="Georgia"/>
        </w:rPr>
        <w:t xml:space="preserve"> </w:t>
      </w:r>
      <w:r>
        <w:t>changement</w:t>
      </w:r>
      <w:r>
        <w:rPr>
          <w:rFonts w:eastAsia="Georgia"/>
        </w:rPr>
        <w:t xml:space="preserve"> </w:t>
      </w:r>
      <w:r>
        <w:t>et</w:t>
      </w:r>
      <w:r>
        <w:rPr>
          <w:rFonts w:eastAsia="Georgia"/>
        </w:rPr>
        <w:t xml:space="preserve"> </w:t>
      </w:r>
      <w:r>
        <w:t>le</w:t>
      </w:r>
      <w:r>
        <w:rPr>
          <w:rFonts w:eastAsia="Georgia"/>
        </w:rPr>
        <w:t xml:space="preserve"> </w:t>
      </w:r>
      <w:r>
        <w:t>temps</w:t>
      </w:r>
      <w:r>
        <w:rPr>
          <w:rFonts w:eastAsia="Georgia"/>
        </w:rPr>
        <w:t xml:space="preserve"> </w:t>
      </w:r>
      <w:r>
        <w:t>devint</w:t>
      </w:r>
      <w:r>
        <w:rPr>
          <w:rFonts w:eastAsia="Georgia"/>
        </w:rPr>
        <w:t xml:space="preserve"> </w:t>
      </w:r>
      <w:r>
        <w:t>superbe</w:t>
      </w:r>
      <w:r w:rsidR="004C7F27">
        <w:t xml:space="preserve"> : </w:t>
      </w:r>
      <w:r>
        <w:t>il</w:t>
      </w:r>
      <w:r>
        <w:rPr>
          <w:rFonts w:eastAsia="Georgia"/>
        </w:rPr>
        <w:t xml:space="preserve"> </w:t>
      </w:r>
      <w:r>
        <w:t>fa</w:t>
      </w:r>
      <w:r>
        <w:t>i</w:t>
      </w:r>
      <w:r>
        <w:t>sait</w:t>
      </w:r>
      <w:r>
        <w:rPr>
          <w:rFonts w:eastAsia="Georgia"/>
        </w:rPr>
        <w:t xml:space="preserve"> </w:t>
      </w:r>
      <w:r>
        <w:t>chaud</w:t>
      </w:r>
      <w:r w:rsidR="004C7F27">
        <w:t xml:space="preserve">, </w:t>
      </w:r>
      <w:r>
        <w:t>calme</w:t>
      </w:r>
      <w:r>
        <w:rPr>
          <w:rFonts w:eastAsia="Georgia"/>
        </w:rPr>
        <w:t xml:space="preserve"> </w:t>
      </w:r>
      <w:r>
        <w:t>et</w:t>
      </w:r>
      <w:r>
        <w:rPr>
          <w:rFonts w:eastAsia="Georgia"/>
        </w:rPr>
        <w:t xml:space="preserve"> </w:t>
      </w:r>
      <w:r>
        <w:t>doux</w:t>
      </w:r>
      <w:r w:rsidR="004C7F27">
        <w:t>.</w:t>
      </w:r>
    </w:p>
    <w:p w14:paraId="122CCEC1" w14:textId="77777777" w:rsidR="004C7F27" w:rsidRDefault="004C163A" w:rsidP="004C163A">
      <w:r>
        <w:t>Commodément</w:t>
      </w:r>
      <w:r>
        <w:rPr>
          <w:rFonts w:eastAsia="Georgia"/>
        </w:rPr>
        <w:t xml:space="preserve"> </w:t>
      </w:r>
      <w:r>
        <w:t>étendu</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au</w:t>
      </w:r>
      <w:r>
        <w:rPr>
          <w:rFonts w:eastAsia="Georgia"/>
        </w:rPr>
        <w:t xml:space="preserve"> </w:t>
      </w:r>
      <w:r>
        <w:t>milieu</w:t>
      </w:r>
      <w:r>
        <w:rPr>
          <w:rFonts w:eastAsia="Georgia"/>
        </w:rPr>
        <w:t xml:space="preserve"> </w:t>
      </w:r>
      <w:r>
        <w:t>d</w:t>
      </w:r>
      <w:r w:rsidR="004C7F27">
        <w:rPr>
          <w:rFonts w:eastAsia="Georgia"/>
        </w:rPr>
        <w:t>’</w:t>
      </w:r>
      <w:r>
        <w:t>une</w:t>
      </w:r>
      <w:r>
        <w:rPr>
          <w:rFonts w:eastAsia="Georgia"/>
        </w:rPr>
        <w:t xml:space="preserve"> </w:t>
      </w:r>
      <w:r>
        <w:t>grosse</w:t>
      </w:r>
      <w:r>
        <w:rPr>
          <w:rFonts w:eastAsia="Georgia"/>
        </w:rPr>
        <w:t xml:space="preserve"> </w:t>
      </w:r>
      <w:r>
        <w:t>touffe</w:t>
      </w:r>
      <w:r>
        <w:rPr>
          <w:rFonts w:eastAsia="Georgia"/>
        </w:rPr>
        <w:t xml:space="preserve"> </w:t>
      </w:r>
      <w:r>
        <w:t>de</w:t>
      </w:r>
      <w:r>
        <w:rPr>
          <w:rFonts w:eastAsia="Georgia"/>
        </w:rPr>
        <w:t xml:space="preserve"> </w:t>
      </w:r>
      <w:r>
        <w:t>soucis</w:t>
      </w:r>
      <w:r>
        <w:rPr>
          <w:rFonts w:eastAsia="Georgia"/>
        </w:rPr>
        <w:t xml:space="preserve"> </w:t>
      </w:r>
      <w:r>
        <w:t>d</w:t>
      </w:r>
      <w:r w:rsidR="004C7F27">
        <w:rPr>
          <w:rFonts w:eastAsia="Georgia"/>
        </w:rPr>
        <w:t>’</w:t>
      </w:r>
      <w:r>
        <w:t>eau</w:t>
      </w:r>
      <w:r>
        <w:rPr>
          <w:rFonts w:eastAsia="Georgia"/>
        </w:rPr>
        <w:t xml:space="preserve"> </w:t>
      </w:r>
      <w:r>
        <w:t>en</w:t>
      </w:r>
      <w:r>
        <w:rPr>
          <w:rFonts w:eastAsia="Georgia"/>
        </w:rPr>
        <w:t xml:space="preserve"> </w:t>
      </w:r>
      <w:r>
        <w:t>pleine</w:t>
      </w:r>
      <w:r>
        <w:rPr>
          <w:rFonts w:eastAsia="Georgia"/>
        </w:rPr>
        <w:t xml:space="preserve"> </w:t>
      </w:r>
      <w:r>
        <w:t>floraison</w:t>
      </w:r>
      <w:r w:rsidR="004C7F27">
        <w:t xml:space="preserve">, </w:t>
      </w:r>
      <w:r>
        <w:t>Nils</w:t>
      </w:r>
      <w:r>
        <w:rPr>
          <w:rFonts w:eastAsia="Georgia"/>
        </w:rPr>
        <w:t xml:space="preserve"> </w:t>
      </w:r>
      <w:r>
        <w:t>contemplait</w:t>
      </w:r>
      <w:r>
        <w:rPr>
          <w:rFonts w:eastAsia="Georgia"/>
        </w:rPr>
        <w:t xml:space="preserve"> </w:t>
      </w:r>
      <w:r>
        <w:t>le</w:t>
      </w:r>
      <w:r>
        <w:rPr>
          <w:rFonts w:eastAsia="Georgia"/>
        </w:rPr>
        <w:t xml:space="preserve"> </w:t>
      </w:r>
      <w:r>
        <w:t>ciel</w:t>
      </w:r>
      <w:r w:rsidR="004C7F27">
        <w:t xml:space="preserve"> ; </w:t>
      </w:r>
      <w:r>
        <w:t>deux</w:t>
      </w:r>
      <w:r>
        <w:rPr>
          <w:rFonts w:eastAsia="Georgia"/>
        </w:rPr>
        <w:t xml:space="preserve"> </w:t>
      </w:r>
      <w:r>
        <w:t>petits</w:t>
      </w:r>
      <w:r>
        <w:rPr>
          <w:rFonts w:eastAsia="Georgia"/>
        </w:rPr>
        <w:t xml:space="preserve"> </w:t>
      </w:r>
      <w:r>
        <w:t>écoliers</w:t>
      </w:r>
      <w:r>
        <w:rPr>
          <w:rFonts w:eastAsia="Georgia"/>
        </w:rPr>
        <w:t xml:space="preserve"> </w:t>
      </w:r>
      <w:r>
        <w:t>chargés</w:t>
      </w:r>
      <w:r>
        <w:rPr>
          <w:rFonts w:eastAsia="Georgia"/>
        </w:rPr>
        <w:t xml:space="preserve"> </w:t>
      </w:r>
      <w:r>
        <w:t>de</w:t>
      </w:r>
      <w:r>
        <w:rPr>
          <w:rFonts w:eastAsia="Georgia"/>
        </w:rPr>
        <w:t xml:space="preserve"> </w:t>
      </w:r>
      <w:r>
        <w:t>leurs</w:t>
      </w:r>
      <w:r>
        <w:rPr>
          <w:rFonts w:eastAsia="Georgia"/>
        </w:rPr>
        <w:t xml:space="preserve"> </w:t>
      </w:r>
      <w:r>
        <w:t>livres</w:t>
      </w:r>
      <w:r>
        <w:rPr>
          <w:rFonts w:eastAsia="Georgia"/>
        </w:rPr>
        <w:t xml:space="preserve"> </w:t>
      </w:r>
      <w:r>
        <w:t>et</w:t>
      </w:r>
      <w:r>
        <w:rPr>
          <w:rFonts w:eastAsia="Georgia"/>
        </w:rPr>
        <w:t xml:space="preserve"> </w:t>
      </w:r>
      <w:r>
        <w:t>de</w:t>
      </w:r>
      <w:r>
        <w:rPr>
          <w:rFonts w:eastAsia="Georgia"/>
        </w:rPr>
        <w:t xml:space="preserve"> </w:t>
      </w:r>
      <w:r>
        <w:t>leurs</w:t>
      </w:r>
      <w:r>
        <w:rPr>
          <w:rFonts w:eastAsia="Georgia"/>
        </w:rPr>
        <w:t xml:space="preserve"> </w:t>
      </w:r>
      <w:r>
        <w:t>p</w:t>
      </w:r>
      <w:r>
        <w:t>a</w:t>
      </w:r>
      <w:r>
        <w:t>niers</w:t>
      </w:r>
      <w:r>
        <w:rPr>
          <w:rFonts w:eastAsia="Georgia"/>
        </w:rPr>
        <w:t xml:space="preserve"> </w:t>
      </w:r>
      <w:r>
        <w:t>de</w:t>
      </w:r>
      <w:r>
        <w:rPr>
          <w:rFonts w:eastAsia="Georgia"/>
        </w:rPr>
        <w:t xml:space="preserve"> </w:t>
      </w:r>
      <w:r>
        <w:t>provisions</w:t>
      </w:r>
      <w:r>
        <w:rPr>
          <w:rFonts w:eastAsia="Georgia"/>
        </w:rPr>
        <w:t xml:space="preserve"> </w:t>
      </w:r>
      <w:r>
        <w:t>passèrent</w:t>
      </w:r>
      <w:r>
        <w:rPr>
          <w:rFonts w:eastAsia="Georgia"/>
        </w:rPr>
        <w:t xml:space="preserve"> </w:t>
      </w:r>
      <w:r>
        <w:t>sur</w:t>
      </w:r>
      <w:r>
        <w:rPr>
          <w:rFonts w:eastAsia="Georgia"/>
        </w:rPr>
        <w:t xml:space="preserve"> </w:t>
      </w:r>
      <w:r>
        <w:t>un</w:t>
      </w:r>
      <w:r>
        <w:rPr>
          <w:rFonts w:eastAsia="Georgia"/>
        </w:rPr>
        <w:t xml:space="preserve"> </w:t>
      </w:r>
      <w:r>
        <w:t>petit</w:t>
      </w:r>
      <w:r>
        <w:rPr>
          <w:rFonts w:eastAsia="Georgia"/>
        </w:rPr>
        <w:t xml:space="preserve"> </w:t>
      </w:r>
      <w:r>
        <w:t>sentier</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Ils</w:t>
      </w:r>
      <w:r>
        <w:rPr>
          <w:rFonts w:eastAsia="Georgia"/>
        </w:rPr>
        <w:t xml:space="preserve"> </w:t>
      </w:r>
      <w:r>
        <w:t>allaient</w:t>
      </w:r>
      <w:r>
        <w:rPr>
          <w:rFonts w:eastAsia="Georgia"/>
        </w:rPr>
        <w:t xml:space="preserve"> </w:t>
      </w:r>
      <w:r>
        <w:t>lentement</w:t>
      </w:r>
      <w:r>
        <w:rPr>
          <w:rFonts w:eastAsia="Georgia"/>
        </w:rPr>
        <w:t xml:space="preserve"> </w:t>
      </w:r>
      <w:r>
        <w:t>et</w:t>
      </w:r>
      <w:r>
        <w:rPr>
          <w:rFonts w:eastAsia="Georgia"/>
        </w:rPr>
        <w:t xml:space="preserve"> </w:t>
      </w:r>
      <w:r>
        <w:t>avaient</w:t>
      </w:r>
      <w:r>
        <w:rPr>
          <w:rFonts w:eastAsia="Georgia"/>
        </w:rPr>
        <w:t xml:space="preserve"> </w:t>
      </w:r>
      <w:r>
        <w:t>l</w:t>
      </w:r>
      <w:r w:rsidR="004C7F27">
        <w:rPr>
          <w:rFonts w:eastAsia="Georgia"/>
        </w:rPr>
        <w:t>’</w:t>
      </w:r>
      <w:r>
        <w:t>air</w:t>
      </w:r>
      <w:r>
        <w:rPr>
          <w:rFonts w:eastAsia="Georgia"/>
        </w:rPr>
        <w:t xml:space="preserve"> </w:t>
      </w:r>
      <w:r>
        <w:t>triste</w:t>
      </w:r>
      <w:r>
        <w:rPr>
          <w:rFonts w:eastAsia="Georgia"/>
        </w:rPr>
        <w:t xml:space="preserve"> </w:t>
      </w:r>
      <w:r>
        <w:t>et</w:t>
      </w:r>
      <w:r>
        <w:rPr>
          <w:rFonts w:eastAsia="Georgia"/>
        </w:rPr>
        <w:t xml:space="preserve"> </w:t>
      </w:r>
      <w:r>
        <w:t>inquiet</w:t>
      </w:r>
      <w:r w:rsidR="004C7F27">
        <w:t xml:space="preserve">. </w:t>
      </w:r>
      <w:r>
        <w:t>Arr</w:t>
      </w:r>
      <w:r>
        <w:t>i</w:t>
      </w:r>
      <w:r>
        <w:t>vés</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Nils</w:t>
      </w:r>
      <w:r w:rsidR="004C7F27">
        <w:t xml:space="preserve">, </w:t>
      </w:r>
      <w:r>
        <w:t>ils</w:t>
      </w:r>
      <w:r>
        <w:rPr>
          <w:rFonts w:eastAsia="Georgia"/>
        </w:rPr>
        <w:t xml:space="preserve"> </w:t>
      </w:r>
      <w:r>
        <w:t>s</w:t>
      </w:r>
      <w:r w:rsidR="004C7F27">
        <w:rPr>
          <w:rFonts w:eastAsia="Georgia"/>
        </w:rPr>
        <w:t>’</w:t>
      </w:r>
      <w:r>
        <w:t>assirent</w:t>
      </w:r>
      <w:r>
        <w:rPr>
          <w:rFonts w:eastAsia="Georgia"/>
        </w:rPr>
        <w:t xml:space="preserve"> </w:t>
      </w:r>
      <w:r>
        <w:t>sur</w:t>
      </w:r>
      <w:r>
        <w:rPr>
          <w:rFonts w:eastAsia="Georgia"/>
        </w:rPr>
        <w:t xml:space="preserve"> </w:t>
      </w:r>
      <w:r>
        <w:t>des</w:t>
      </w:r>
      <w:r>
        <w:rPr>
          <w:rFonts w:eastAsia="Georgia"/>
        </w:rPr>
        <w:t xml:space="preserve"> </w:t>
      </w:r>
      <w:r>
        <w:t>pierres</w:t>
      </w:r>
      <w:r>
        <w:rPr>
          <w:rFonts w:eastAsia="Georgia"/>
        </w:rPr>
        <w:t xml:space="preserve"> </w:t>
      </w:r>
      <w:r>
        <w:t>pour</w:t>
      </w:r>
      <w:r>
        <w:rPr>
          <w:rFonts w:eastAsia="Georgia"/>
        </w:rPr>
        <w:t xml:space="preserve"> </w:t>
      </w:r>
      <w:r>
        <w:t>parler</w:t>
      </w:r>
      <w:r>
        <w:rPr>
          <w:rFonts w:eastAsia="Georgia"/>
        </w:rPr>
        <w:t xml:space="preserve"> </w:t>
      </w:r>
      <w:r>
        <w:t>de</w:t>
      </w:r>
      <w:r>
        <w:rPr>
          <w:rFonts w:eastAsia="Georgia"/>
        </w:rPr>
        <w:t xml:space="preserve"> </w:t>
      </w:r>
      <w:r>
        <w:t>leur</w:t>
      </w:r>
      <w:r>
        <w:rPr>
          <w:rFonts w:eastAsia="Georgia"/>
        </w:rPr>
        <w:t xml:space="preserve"> </w:t>
      </w:r>
      <w:r>
        <w:t>malheur</w:t>
      </w:r>
      <w:r w:rsidR="004C7F27">
        <w:t>.</w:t>
      </w:r>
    </w:p>
    <w:p w14:paraId="3128BEA7" w14:textId="77777777" w:rsidR="004C7F27" w:rsidRDefault="004C7F27" w:rsidP="004C163A">
      <w:r>
        <w:t>— </w:t>
      </w:r>
      <w:r w:rsidR="004C163A">
        <w:t>La</w:t>
      </w:r>
      <w:r w:rsidR="004C163A">
        <w:rPr>
          <w:rFonts w:eastAsia="Georgia"/>
        </w:rPr>
        <w:t xml:space="preserve"> </w:t>
      </w:r>
      <w:r w:rsidR="004C163A">
        <w:t>mère</w:t>
      </w:r>
      <w:r w:rsidR="004C163A">
        <w:rPr>
          <w:rFonts w:eastAsia="Georgia"/>
        </w:rPr>
        <w:t xml:space="preserve"> </w:t>
      </w:r>
      <w:r w:rsidR="004C163A">
        <w:t>sera</w:t>
      </w:r>
      <w:r w:rsidR="004C163A">
        <w:rPr>
          <w:rFonts w:eastAsia="Georgia"/>
        </w:rPr>
        <w:t xml:space="preserve"> </w:t>
      </w:r>
      <w:r w:rsidR="004C163A">
        <w:t>bien</w:t>
      </w:r>
      <w:r w:rsidR="004C163A">
        <w:rPr>
          <w:rFonts w:eastAsia="Georgia"/>
        </w:rPr>
        <w:t xml:space="preserve"> </w:t>
      </w:r>
      <w:r w:rsidR="004C163A">
        <w:t>fâchée</w:t>
      </w:r>
      <w:r w:rsidR="004C163A">
        <w:rPr>
          <w:rFonts w:eastAsia="Georgia"/>
        </w:rPr>
        <w:t xml:space="preserve"> </w:t>
      </w:r>
      <w:r w:rsidR="004C163A">
        <w:t>en</w:t>
      </w:r>
      <w:r w:rsidR="004C163A">
        <w:rPr>
          <w:rFonts w:eastAsia="Georgia"/>
        </w:rPr>
        <w:t xml:space="preserve"> </w:t>
      </w:r>
      <w:r w:rsidR="004C163A">
        <w:t>apprenant</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w:t>
      </w:r>
      <w:r>
        <w:rPr>
          <w:rFonts w:eastAsia="Georgia"/>
        </w:rPr>
        <w:t>’</w:t>
      </w:r>
      <w:r w:rsidR="004C163A">
        <w:t>avons</w:t>
      </w:r>
      <w:r w:rsidR="004C163A">
        <w:rPr>
          <w:rFonts w:eastAsia="Georgia"/>
        </w:rPr>
        <w:t xml:space="preserve"> </w:t>
      </w:r>
      <w:r w:rsidR="004C163A">
        <w:t>pas</w:t>
      </w:r>
      <w:r w:rsidR="004C163A">
        <w:rPr>
          <w:rFonts w:eastAsia="Georgia"/>
        </w:rPr>
        <w:t xml:space="preserve"> </w:t>
      </w:r>
      <w:r w:rsidR="004C163A">
        <w:t>su</w:t>
      </w:r>
      <w:r w:rsidR="004C163A">
        <w:rPr>
          <w:rFonts w:eastAsia="Georgia"/>
        </w:rPr>
        <w:t xml:space="preserve"> </w:t>
      </w:r>
      <w:r w:rsidR="004C163A">
        <w:t>notre</w:t>
      </w:r>
      <w:r w:rsidR="004C163A">
        <w:rPr>
          <w:rFonts w:eastAsia="Georgia"/>
        </w:rPr>
        <w:t xml:space="preserve"> </w:t>
      </w:r>
      <w:r w:rsidR="004C163A">
        <w:t>leçon</w:t>
      </w:r>
      <w:r w:rsidR="004C163A">
        <w:rPr>
          <w:rFonts w:eastAsia="Georgia"/>
        </w:rPr>
        <w:t xml:space="preserve"> </w:t>
      </w:r>
      <w:r w:rsidR="004C163A">
        <w:t>aujourd</w:t>
      </w:r>
      <w:r>
        <w:rPr>
          <w:rFonts w:eastAsia="Georgia"/>
        </w:rPr>
        <w:t>’</w:t>
      </w:r>
      <w:r w:rsidR="004C163A">
        <w:t>hui</w:t>
      </w:r>
      <w:r w:rsidR="004C163A">
        <w:rPr>
          <w:rFonts w:eastAsia="Georgia"/>
        </w:rPr>
        <w:t xml:space="preserve"> </w:t>
      </w:r>
      <w:r w:rsidR="004C163A">
        <w:t>non</w:t>
      </w:r>
      <w:r w:rsidR="004C163A">
        <w:rPr>
          <w:rFonts w:eastAsia="Georgia"/>
        </w:rPr>
        <w:t xml:space="preserve"> </w:t>
      </w:r>
      <w:r w:rsidR="004C163A">
        <w:t>plus</w:t>
      </w:r>
      <w:r>
        <w:t xml:space="preserve">, </w:t>
      </w:r>
      <w:r w:rsidR="004C163A">
        <w:t>dit</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des</w:t>
      </w:r>
      <w:r w:rsidR="004C163A">
        <w:rPr>
          <w:rFonts w:eastAsia="Georgia"/>
        </w:rPr>
        <w:t xml:space="preserve"> </w:t>
      </w:r>
      <w:r w:rsidR="004C163A">
        <w:t>enfants</w:t>
      </w:r>
      <w:r>
        <w:t>.</w:t>
      </w:r>
    </w:p>
    <w:p w14:paraId="01F38E1E" w14:textId="77777777" w:rsidR="004C7F27" w:rsidRDefault="004C7F27" w:rsidP="004C163A">
      <w:r>
        <w:t>— </w:t>
      </w:r>
      <w:r w:rsidR="004C163A">
        <w:t>Et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donc</w:t>
      </w:r>
      <w:r>
        <w:t xml:space="preserve"> ! </w:t>
      </w:r>
      <w:r w:rsidR="004C163A">
        <w:t>dit</w:t>
      </w:r>
      <w:r w:rsidR="004C163A">
        <w:rPr>
          <w:rFonts w:eastAsia="Georgia"/>
        </w:rPr>
        <w:t xml:space="preserve"> </w:t>
      </w:r>
      <w:r w:rsidR="004C163A">
        <w:t>l</w:t>
      </w:r>
      <w:r>
        <w:rPr>
          <w:rFonts w:eastAsia="Georgia"/>
        </w:rPr>
        <w:t>’</w:t>
      </w:r>
      <w:r w:rsidR="004C163A">
        <w:t>autre</w:t>
      </w:r>
      <w:r w:rsidR="004C163A">
        <w:rPr>
          <w:rFonts w:eastAsia="Georgia"/>
        </w:rPr>
        <w:t xml:space="preserve"> </w:t>
      </w:r>
      <w:r w:rsidR="004C163A">
        <w:t>tristement</w:t>
      </w:r>
      <w:r>
        <w:t>.</w:t>
      </w:r>
    </w:p>
    <w:p w14:paraId="451F52D8" w14:textId="77777777" w:rsidR="004C7F27" w:rsidRDefault="004C163A" w:rsidP="004C163A">
      <w:r>
        <w:t>Là-dessus</w:t>
      </w:r>
      <w:r>
        <w:rPr>
          <w:rFonts w:eastAsia="Georgia"/>
        </w:rPr>
        <w:t xml:space="preserve"> </w:t>
      </w:r>
      <w:r>
        <w:t>ils</w:t>
      </w:r>
      <w:r>
        <w:rPr>
          <w:rFonts w:eastAsia="Georgia"/>
        </w:rPr>
        <w:t xml:space="preserve"> </w:t>
      </w:r>
      <w:r>
        <w:t>se</w:t>
      </w:r>
      <w:r>
        <w:rPr>
          <w:rFonts w:eastAsia="Georgia"/>
        </w:rPr>
        <w:t xml:space="preserve"> </w:t>
      </w:r>
      <w:r>
        <w:t>prirent</w:t>
      </w:r>
      <w:r>
        <w:rPr>
          <w:rFonts w:eastAsia="Georgia"/>
        </w:rPr>
        <w:t xml:space="preserve"> </w:t>
      </w:r>
      <w:r>
        <w:t>à</w:t>
      </w:r>
      <w:r>
        <w:rPr>
          <w:rFonts w:eastAsia="Georgia"/>
        </w:rPr>
        <w:t xml:space="preserve"> </w:t>
      </w:r>
      <w:r>
        <w:t>pleurer</w:t>
      </w:r>
      <w:r>
        <w:rPr>
          <w:rFonts w:eastAsia="Georgia"/>
        </w:rPr>
        <w:t xml:space="preserve"> </w:t>
      </w:r>
      <w:r>
        <w:t>tous</w:t>
      </w:r>
      <w:r>
        <w:rPr>
          <w:rFonts w:eastAsia="Georgia"/>
        </w:rPr>
        <w:t xml:space="preserve"> </w:t>
      </w:r>
      <w:r>
        <w:t>les</w:t>
      </w:r>
      <w:r>
        <w:rPr>
          <w:rFonts w:eastAsia="Georgia"/>
        </w:rPr>
        <w:t xml:space="preserve"> </w:t>
      </w:r>
      <w:r>
        <w:t>deux</w:t>
      </w:r>
      <w:r w:rsidR="004C7F27">
        <w:t>.</w:t>
      </w:r>
    </w:p>
    <w:p w14:paraId="4162401E" w14:textId="77777777" w:rsidR="004C7F27" w:rsidRDefault="004C163A" w:rsidP="004C163A">
      <w:r>
        <w:t>Nils</w:t>
      </w:r>
      <w:r>
        <w:rPr>
          <w:rFonts w:eastAsia="Georgia"/>
        </w:rPr>
        <w:t xml:space="preserve"> </w:t>
      </w:r>
      <w:r>
        <w:t>réfléchissait</w:t>
      </w:r>
      <w:r>
        <w:rPr>
          <w:rFonts w:eastAsia="Georgia"/>
        </w:rPr>
        <w:t xml:space="preserve"> </w:t>
      </w:r>
      <w:r>
        <w:t>au</w:t>
      </w:r>
      <w:r>
        <w:rPr>
          <w:rFonts w:eastAsia="Georgia"/>
        </w:rPr>
        <w:t xml:space="preserve"> </w:t>
      </w:r>
      <w:r>
        <w:t>moyen</w:t>
      </w:r>
      <w:r>
        <w:rPr>
          <w:rFonts w:eastAsia="Georgia"/>
        </w:rPr>
        <w:t xml:space="preserve"> </w:t>
      </w:r>
      <w:r>
        <w:t>de</w:t>
      </w:r>
      <w:r>
        <w:rPr>
          <w:rFonts w:eastAsia="Georgia"/>
        </w:rPr>
        <w:t xml:space="preserve"> </w:t>
      </w:r>
      <w:r>
        <w:t>les</w:t>
      </w:r>
      <w:r>
        <w:rPr>
          <w:rFonts w:eastAsia="Georgia"/>
        </w:rPr>
        <w:t xml:space="preserve"> </w:t>
      </w:r>
      <w:r>
        <w:t>consoler</w:t>
      </w:r>
      <w:r>
        <w:rPr>
          <w:rFonts w:eastAsia="Georgia"/>
        </w:rPr>
        <w:t xml:space="preserve"> </w:t>
      </w:r>
      <w:r>
        <w:t>lorsqu</w:t>
      </w:r>
      <w:r w:rsidR="004C7F27">
        <w:rPr>
          <w:rFonts w:eastAsia="Georgia"/>
        </w:rPr>
        <w:t>’</w:t>
      </w:r>
      <w:r>
        <w:t>une</w:t>
      </w:r>
      <w:r>
        <w:rPr>
          <w:rFonts w:eastAsia="Georgia"/>
        </w:rPr>
        <w:t xml:space="preserve"> </w:t>
      </w:r>
      <w:r>
        <w:t>p</w:t>
      </w:r>
      <w:r>
        <w:t>e</w:t>
      </w:r>
      <w:r>
        <w:t>tite</w:t>
      </w:r>
      <w:r>
        <w:rPr>
          <w:rFonts w:eastAsia="Georgia"/>
        </w:rPr>
        <w:t xml:space="preserve"> </w:t>
      </w:r>
      <w:r>
        <w:t>vieille</w:t>
      </w:r>
      <w:r>
        <w:rPr>
          <w:rFonts w:eastAsia="Georgia"/>
        </w:rPr>
        <w:t xml:space="preserve"> </w:t>
      </w:r>
      <w:r>
        <w:t>qui</w:t>
      </w:r>
      <w:r>
        <w:rPr>
          <w:rFonts w:eastAsia="Georgia"/>
        </w:rPr>
        <w:t xml:space="preserve"> </w:t>
      </w:r>
      <w:r>
        <w:t>marchait</w:t>
      </w:r>
      <w:r>
        <w:rPr>
          <w:rFonts w:eastAsia="Georgia"/>
        </w:rPr>
        <w:t xml:space="preserve"> </w:t>
      </w:r>
      <w:r>
        <w:t>toute</w:t>
      </w:r>
      <w:r>
        <w:rPr>
          <w:rFonts w:eastAsia="Georgia"/>
        </w:rPr>
        <w:t xml:space="preserve"> </w:t>
      </w:r>
      <w:r>
        <w:t>courbée</w:t>
      </w:r>
      <w:r w:rsidR="004C7F27">
        <w:t xml:space="preserve">, </w:t>
      </w:r>
      <w:r>
        <w:t>et</w:t>
      </w:r>
      <w:r>
        <w:rPr>
          <w:rFonts w:eastAsia="Georgia"/>
        </w:rPr>
        <w:t xml:space="preserve"> </w:t>
      </w:r>
      <w:r>
        <w:t>qui</w:t>
      </w:r>
      <w:r>
        <w:rPr>
          <w:rFonts w:eastAsia="Georgia"/>
        </w:rPr>
        <w:t xml:space="preserve"> </w:t>
      </w:r>
      <w:r>
        <w:t>avait</w:t>
      </w:r>
      <w:r>
        <w:rPr>
          <w:rFonts w:eastAsia="Georgia"/>
        </w:rPr>
        <w:t xml:space="preserve"> </w:t>
      </w:r>
      <w:r>
        <w:t>un</w:t>
      </w:r>
      <w:r>
        <w:rPr>
          <w:rFonts w:eastAsia="Georgia"/>
        </w:rPr>
        <w:t xml:space="preserve"> </w:t>
      </w:r>
      <w:r>
        <w:t>visage</w:t>
      </w:r>
      <w:r>
        <w:rPr>
          <w:rFonts w:eastAsia="Georgia"/>
        </w:rPr>
        <w:t xml:space="preserve"> </w:t>
      </w:r>
      <w:r>
        <w:t>bon</w:t>
      </w:r>
      <w:r>
        <w:rPr>
          <w:rFonts w:eastAsia="Georgia"/>
        </w:rPr>
        <w:t xml:space="preserve"> </w:t>
      </w:r>
      <w:r>
        <w:t>et</w:t>
      </w:r>
      <w:r>
        <w:rPr>
          <w:rFonts w:eastAsia="Georgia"/>
        </w:rPr>
        <w:t xml:space="preserve"> </w:t>
      </w:r>
      <w:r>
        <w:t>doux</w:t>
      </w:r>
      <w:r w:rsidR="004C7F27">
        <w:t xml:space="preserve">, </w:t>
      </w:r>
      <w:r>
        <w:t>s</w:t>
      </w:r>
      <w:r w:rsidR="004C7F27">
        <w:rPr>
          <w:rFonts w:eastAsia="Georgia"/>
        </w:rPr>
        <w:t>’</w:t>
      </w:r>
      <w:r>
        <w:t>approcha</w:t>
      </w:r>
      <w:r>
        <w:rPr>
          <w:rFonts w:eastAsia="Georgia"/>
        </w:rPr>
        <w:t xml:space="preserve"> </w:t>
      </w:r>
      <w:r>
        <w:t>dans</w:t>
      </w:r>
      <w:r>
        <w:rPr>
          <w:rFonts w:eastAsia="Georgia"/>
        </w:rPr>
        <w:t xml:space="preserve"> </w:t>
      </w:r>
      <w:r>
        <w:t>le</w:t>
      </w:r>
      <w:r>
        <w:rPr>
          <w:rFonts w:eastAsia="Georgia"/>
        </w:rPr>
        <w:t xml:space="preserve"> </w:t>
      </w:r>
      <w:r>
        <w:t>sentier</w:t>
      </w:r>
      <w:r>
        <w:rPr>
          <w:rFonts w:eastAsia="Georgia"/>
        </w:rPr>
        <w:t xml:space="preserve"> </w:t>
      </w:r>
      <w:r>
        <w:t>et</w:t>
      </w:r>
      <w:r>
        <w:rPr>
          <w:rFonts w:eastAsia="Georgia"/>
        </w:rPr>
        <w:t xml:space="preserve"> </w:t>
      </w:r>
      <w:r>
        <w:t>s</w:t>
      </w:r>
      <w:r w:rsidR="004C7F27">
        <w:rPr>
          <w:rFonts w:eastAsia="Georgia"/>
        </w:rPr>
        <w:t>’</w:t>
      </w:r>
      <w:r>
        <w:t>arrêta</w:t>
      </w:r>
      <w:r>
        <w:rPr>
          <w:rFonts w:eastAsia="Georgia"/>
        </w:rPr>
        <w:t xml:space="preserve"> </w:t>
      </w:r>
      <w:r>
        <w:t>en</w:t>
      </w:r>
      <w:r>
        <w:rPr>
          <w:rFonts w:eastAsia="Georgia"/>
        </w:rPr>
        <w:t xml:space="preserve"> </w:t>
      </w:r>
      <w:r>
        <w:t>face</w:t>
      </w:r>
      <w:r>
        <w:rPr>
          <w:rFonts w:eastAsia="Georgia"/>
        </w:rPr>
        <w:t xml:space="preserve"> </w:t>
      </w:r>
      <w:r>
        <w:t>d</w:t>
      </w:r>
      <w:r w:rsidR="004C7F27">
        <w:rPr>
          <w:rFonts w:eastAsia="Georgia"/>
        </w:rPr>
        <w:t>’</w:t>
      </w:r>
      <w:r>
        <w:t>eux</w:t>
      </w:r>
      <w:r w:rsidR="004C7F27">
        <w:t>.</w:t>
      </w:r>
    </w:p>
    <w:p w14:paraId="2129F082" w14:textId="77777777" w:rsidR="004C7F27" w:rsidRDefault="004C7F27" w:rsidP="004C163A">
      <w:r>
        <w:t>— </w:t>
      </w:r>
      <w:r w:rsidR="004C163A">
        <w:t>Pourquoi</w:t>
      </w:r>
      <w:r w:rsidR="004C163A">
        <w:rPr>
          <w:rFonts w:eastAsia="Georgia"/>
        </w:rPr>
        <w:t xml:space="preserve"> </w:t>
      </w:r>
      <w:r w:rsidR="004C163A">
        <w:t>donc</w:t>
      </w:r>
      <w:r w:rsidR="004C163A">
        <w:rPr>
          <w:rFonts w:eastAsia="Georgia"/>
        </w:rPr>
        <w:t xml:space="preserve"> </w:t>
      </w:r>
      <w:r w:rsidR="004C163A">
        <w:t>est-ce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pleure</w:t>
      </w:r>
      <w:r>
        <w:t xml:space="preserve">, </w:t>
      </w:r>
      <w:r w:rsidR="004C163A">
        <w:t>les</w:t>
      </w:r>
      <w:r w:rsidR="004C163A">
        <w:rPr>
          <w:rFonts w:eastAsia="Georgia"/>
        </w:rPr>
        <w:t xml:space="preserve"> </w:t>
      </w:r>
      <w:r w:rsidR="004C163A">
        <w:t>petits</w:t>
      </w:r>
      <w:r>
        <w:t xml:space="preserve"> ? </w:t>
      </w:r>
      <w:r w:rsidR="004C163A">
        <w:t>demanda-t-elle</w:t>
      </w:r>
      <w:r>
        <w:t>.</w:t>
      </w:r>
    </w:p>
    <w:p w14:paraId="5119BF67" w14:textId="77777777" w:rsidR="004C7F27" w:rsidRDefault="004C163A" w:rsidP="004C163A">
      <w:r>
        <w:lastRenderedPageBreak/>
        <w:t>Les</w:t>
      </w:r>
      <w:r>
        <w:rPr>
          <w:rFonts w:eastAsia="Georgia"/>
        </w:rPr>
        <w:t xml:space="preserve"> </w:t>
      </w:r>
      <w:r>
        <w:t>enfants</w:t>
      </w:r>
      <w:r>
        <w:rPr>
          <w:rFonts w:eastAsia="Georgia"/>
        </w:rPr>
        <w:t xml:space="preserve"> </w:t>
      </w:r>
      <w:r>
        <w:t>lui</w:t>
      </w:r>
      <w:r>
        <w:rPr>
          <w:rFonts w:eastAsia="Georgia"/>
        </w:rPr>
        <w:t xml:space="preserve"> </w:t>
      </w:r>
      <w:r>
        <w:t>racontèrent</w:t>
      </w:r>
      <w:r>
        <w:rPr>
          <w:rFonts w:eastAsia="Georgia"/>
        </w:rPr>
        <w:t xml:space="preserve"> </w:t>
      </w:r>
      <w:r>
        <w:t>qu</w:t>
      </w:r>
      <w:r w:rsidR="004C7F27">
        <w:rPr>
          <w:rFonts w:eastAsia="Georgia"/>
        </w:rPr>
        <w:t>’</w:t>
      </w:r>
      <w:r>
        <w:t>ils</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su</w:t>
      </w:r>
      <w:r>
        <w:rPr>
          <w:rFonts w:eastAsia="Georgia"/>
        </w:rPr>
        <w:t xml:space="preserve"> </w:t>
      </w:r>
      <w:r>
        <w:t>leur</w:t>
      </w:r>
      <w:r>
        <w:rPr>
          <w:rFonts w:eastAsia="Georgia"/>
        </w:rPr>
        <w:t xml:space="preserve"> </w:t>
      </w:r>
      <w:r>
        <w:t>l</w:t>
      </w:r>
      <w:r>
        <w:t>e</w:t>
      </w:r>
      <w:r>
        <w:t>çon</w:t>
      </w:r>
      <w:r>
        <w:rPr>
          <w:rFonts w:eastAsia="Georgia"/>
        </w:rPr>
        <w:t xml:space="preserve"> </w:t>
      </w:r>
      <w:r>
        <w:t>à</w:t>
      </w:r>
      <w:r>
        <w:rPr>
          <w:rFonts w:eastAsia="Georgia"/>
        </w:rPr>
        <w:t xml:space="preserve"> </w:t>
      </w:r>
      <w:r>
        <w:t>l</w:t>
      </w:r>
      <w:r w:rsidR="004C7F27">
        <w:rPr>
          <w:rFonts w:eastAsia="Georgia"/>
        </w:rPr>
        <w:t>’</w:t>
      </w:r>
      <w:r>
        <w:t>école</w:t>
      </w:r>
      <w:r w:rsidR="004C7F27">
        <w:t xml:space="preserve">, </w:t>
      </w:r>
      <w:r>
        <w:t>et</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trop</w:t>
      </w:r>
      <w:r>
        <w:rPr>
          <w:rFonts w:eastAsia="Georgia"/>
        </w:rPr>
        <w:t xml:space="preserve"> </w:t>
      </w:r>
      <w:r>
        <w:t>de</w:t>
      </w:r>
      <w:r>
        <w:rPr>
          <w:rFonts w:eastAsia="Georgia"/>
        </w:rPr>
        <w:t xml:space="preserve"> </w:t>
      </w:r>
      <w:r>
        <w:t>honte</w:t>
      </w:r>
      <w:r>
        <w:rPr>
          <w:rFonts w:eastAsia="Georgia"/>
        </w:rPr>
        <w:t xml:space="preserve"> </w:t>
      </w:r>
      <w:r>
        <w:t>pour</w:t>
      </w:r>
      <w:r>
        <w:rPr>
          <w:rFonts w:eastAsia="Georgia"/>
        </w:rPr>
        <w:t xml:space="preserve"> </w:t>
      </w:r>
      <w:r>
        <w:t>rentrer</w:t>
      </w:r>
      <w:r>
        <w:rPr>
          <w:rFonts w:eastAsia="Georgia"/>
        </w:rPr>
        <w:t xml:space="preserve"> </w:t>
      </w:r>
      <w:r>
        <w:t>chez</w:t>
      </w:r>
      <w:r>
        <w:rPr>
          <w:rFonts w:eastAsia="Georgia"/>
        </w:rPr>
        <w:t xml:space="preserve"> </w:t>
      </w:r>
      <w:r>
        <w:t>eux</w:t>
      </w:r>
      <w:r w:rsidR="004C7F27">
        <w:t>.</w:t>
      </w:r>
    </w:p>
    <w:p w14:paraId="55EC02FA" w14:textId="77777777" w:rsidR="004C7F27" w:rsidRDefault="004C7F27" w:rsidP="004C163A">
      <w:r>
        <w:t>— </w:t>
      </w:r>
      <w:r w:rsidR="004C163A">
        <w:t>Quelle</w:t>
      </w:r>
      <w:r w:rsidR="004C163A">
        <w:rPr>
          <w:rFonts w:eastAsia="Georgia"/>
        </w:rPr>
        <w:t xml:space="preserve"> </w:t>
      </w:r>
      <w:r w:rsidR="004C163A">
        <w:t>était</w:t>
      </w:r>
      <w:r w:rsidR="004C163A">
        <w:rPr>
          <w:rFonts w:eastAsia="Georgia"/>
        </w:rPr>
        <w:t xml:space="preserve"> </w:t>
      </w:r>
      <w:r w:rsidR="004C163A">
        <w:t>donc</w:t>
      </w:r>
      <w:r w:rsidR="004C163A">
        <w:rPr>
          <w:rFonts w:eastAsia="Georgia"/>
        </w:rPr>
        <w:t xml:space="preserve"> </w:t>
      </w:r>
      <w:r w:rsidR="004C163A">
        <w:t>cette</w:t>
      </w:r>
      <w:r w:rsidR="004C163A">
        <w:rPr>
          <w:rFonts w:eastAsia="Georgia"/>
        </w:rPr>
        <w:t xml:space="preserve"> </w:t>
      </w:r>
      <w:r w:rsidR="004C163A">
        <w:t>leçon</w:t>
      </w:r>
      <w:r w:rsidR="004C163A">
        <w:rPr>
          <w:rFonts w:eastAsia="Georgia"/>
        </w:rPr>
        <w:t xml:space="preserve"> </w:t>
      </w:r>
      <w:r w:rsidR="004C163A">
        <w:t>si</w:t>
      </w:r>
      <w:r w:rsidR="004C163A">
        <w:rPr>
          <w:rFonts w:eastAsia="Georgia"/>
        </w:rPr>
        <w:t xml:space="preserve"> </w:t>
      </w:r>
      <w:r w:rsidR="004C163A">
        <w:t>difficile</w:t>
      </w:r>
      <w:r>
        <w:t xml:space="preserve"> ? </w:t>
      </w:r>
      <w:r w:rsidR="004C163A">
        <w:t>Les</w:t>
      </w:r>
      <w:r w:rsidR="004C163A">
        <w:rPr>
          <w:rFonts w:eastAsia="Georgia"/>
        </w:rPr>
        <w:t xml:space="preserve"> </w:t>
      </w:r>
      <w:r w:rsidR="004C163A">
        <w:t>enfants</w:t>
      </w:r>
      <w:r w:rsidR="004C163A">
        <w:rPr>
          <w:rFonts w:eastAsia="Georgia"/>
        </w:rPr>
        <w:t xml:space="preserve"> </w:t>
      </w:r>
      <w:r w:rsidR="004C163A">
        <w:t>r</w:t>
      </w:r>
      <w:r w:rsidR="004C163A">
        <w:t>é</w:t>
      </w:r>
      <w:r w:rsidR="004C163A">
        <w:t>pondirent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avaient</w:t>
      </w:r>
      <w:r w:rsidR="004C163A">
        <w:rPr>
          <w:rFonts w:eastAsia="Georgia"/>
        </w:rPr>
        <w:t xml:space="preserve"> </w:t>
      </w:r>
      <w:r w:rsidR="004C163A">
        <w:t>eu</w:t>
      </w:r>
      <w:r w:rsidR="004C163A">
        <w:rPr>
          <w:rFonts w:eastAsia="Georgia"/>
        </w:rPr>
        <w:t xml:space="preserve"> </w:t>
      </w:r>
      <w:r w:rsidR="004C163A">
        <w:t>tout</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en</w:t>
      </w:r>
      <w:r w:rsidR="004C163A">
        <w:rPr>
          <w:rFonts w:eastAsia="Georgia"/>
        </w:rPr>
        <w:t xml:space="preserve"> </w:t>
      </w:r>
      <w:r w:rsidR="004C163A">
        <w:t>leçon</w:t>
      </w:r>
      <w:r>
        <w:t>.</w:t>
      </w:r>
    </w:p>
    <w:p w14:paraId="28482DB8"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peut-être</w:t>
      </w:r>
      <w:r w:rsidR="004C163A">
        <w:rPr>
          <w:rFonts w:eastAsia="Georgia"/>
        </w:rPr>
        <w:t xml:space="preserve"> </w:t>
      </w:r>
      <w:r w:rsidR="004C163A">
        <w:t>pas</w:t>
      </w:r>
      <w:r w:rsidR="004C163A">
        <w:rPr>
          <w:rFonts w:eastAsia="Georgia"/>
        </w:rPr>
        <w:t xml:space="preserve"> </w:t>
      </w:r>
      <w:r w:rsidR="004C163A">
        <w:t>si</w:t>
      </w:r>
      <w:r w:rsidR="004C163A">
        <w:rPr>
          <w:rFonts w:eastAsia="Georgia"/>
        </w:rPr>
        <w:t xml:space="preserve"> </w:t>
      </w:r>
      <w:r w:rsidR="004C163A">
        <w:t>facile</w:t>
      </w:r>
      <w:r w:rsidR="004C163A">
        <w:rPr>
          <w:rFonts w:eastAsia="Georgia"/>
        </w:rPr>
        <w:t xml:space="preserve"> </w:t>
      </w:r>
      <w:r w:rsidR="004C163A">
        <w:t>d</w:t>
      </w:r>
      <w:r>
        <w:rPr>
          <w:rFonts w:eastAsia="Georgia"/>
        </w:rPr>
        <w:t>’</w:t>
      </w:r>
      <w:r w:rsidR="004C163A">
        <w:t>apprendre</w:t>
      </w:r>
      <w:r w:rsidR="004C163A">
        <w:rPr>
          <w:rFonts w:eastAsia="Georgia"/>
        </w:rPr>
        <w:t xml:space="preserve"> </w:t>
      </w:r>
      <w:r w:rsidR="004C163A">
        <w:t>d</w:t>
      </w:r>
      <w:r>
        <w:rPr>
          <w:rFonts w:eastAsia="Georgia"/>
        </w:rPr>
        <w:t>’</w:t>
      </w:r>
      <w:r w:rsidR="004C163A">
        <w:t>après</w:t>
      </w:r>
      <w:r w:rsidR="004C163A">
        <w:rPr>
          <w:rFonts w:eastAsia="Georgia"/>
        </w:rPr>
        <w:t xml:space="preserve"> </w:t>
      </w:r>
      <w:r w:rsidR="004C163A">
        <w:t>les</w:t>
      </w:r>
      <w:r w:rsidR="004C163A">
        <w:rPr>
          <w:rFonts w:eastAsia="Georgia"/>
        </w:rPr>
        <w:t xml:space="preserve"> </w:t>
      </w:r>
      <w:r w:rsidR="004C163A">
        <w:t>livres</w:t>
      </w:r>
      <w:r>
        <w:t xml:space="preserve">, </w:t>
      </w:r>
      <w:r w:rsidR="004C163A">
        <w:t>dit</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femme</w:t>
      </w:r>
      <w:r>
        <w:t xml:space="preserve">, </w:t>
      </w:r>
      <w:r w:rsidR="004C163A">
        <w:t>mais</w:t>
      </w:r>
      <w:r w:rsidR="004C163A">
        <w:rPr>
          <w:rFonts w:eastAsia="Georgia"/>
        </w:rPr>
        <w:t xml:space="preserve"> </w:t>
      </w:r>
      <w:r w:rsidR="004C163A">
        <w:t>je</w:t>
      </w:r>
      <w:r w:rsidR="004C163A">
        <w:rPr>
          <w:rFonts w:eastAsia="Georgia"/>
        </w:rPr>
        <w:t xml:space="preserve"> </w:t>
      </w:r>
      <w:r w:rsidR="004C163A">
        <w:t>vais</w:t>
      </w:r>
      <w:r w:rsidR="004C163A">
        <w:rPr>
          <w:rFonts w:eastAsia="Georgia"/>
        </w:rPr>
        <w:t xml:space="preserve"> </w:t>
      </w:r>
      <w:r w:rsidR="004C163A">
        <w:t>vous</w:t>
      </w:r>
      <w:r w:rsidR="004C163A">
        <w:rPr>
          <w:rFonts w:eastAsia="Georgia"/>
        </w:rPr>
        <w:t xml:space="preserve"> </w:t>
      </w:r>
      <w:r w:rsidR="004C163A">
        <w:t>raconter</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ma</w:t>
      </w:r>
      <w:r w:rsidR="004C163A">
        <w:rPr>
          <w:rFonts w:eastAsia="Georgia"/>
        </w:rPr>
        <w:t xml:space="preserve"> </w:t>
      </w:r>
      <w:r w:rsidR="004C163A">
        <w:t>mère</w:t>
      </w:r>
      <w:r w:rsidR="004C163A">
        <w:rPr>
          <w:rFonts w:eastAsia="Georgia"/>
        </w:rPr>
        <w:t xml:space="preserve"> </w:t>
      </w:r>
      <w:r w:rsidR="004C163A">
        <w:t>à</w:t>
      </w:r>
      <w:r w:rsidR="004C163A">
        <w:rPr>
          <w:rFonts w:eastAsia="Georgia"/>
        </w:rPr>
        <w:t xml:space="preserve"> </w:t>
      </w:r>
      <w:r w:rsidR="004C163A">
        <w:t>moi</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appris</w:t>
      </w:r>
      <w:r w:rsidR="004C163A">
        <w:rPr>
          <w:rFonts w:eastAsia="Georgia"/>
        </w:rPr>
        <w:t xml:space="preserve"> </w:t>
      </w:r>
      <w:r w:rsidR="004C163A">
        <w:t>sur</w:t>
      </w:r>
      <w:r w:rsidR="004C163A">
        <w:rPr>
          <w:rFonts w:eastAsia="Georgia"/>
        </w:rPr>
        <w:t xml:space="preserve"> </w:t>
      </w:r>
      <w:r w:rsidR="004C163A">
        <w:t>ce</w:t>
      </w:r>
      <w:r w:rsidR="004C163A">
        <w:rPr>
          <w:rFonts w:eastAsia="Georgia"/>
        </w:rPr>
        <w:t xml:space="preserve"> </w:t>
      </w:r>
      <w:r w:rsidR="004C163A">
        <w:t>pays</w:t>
      </w:r>
      <w:r>
        <w:t xml:space="preserve">. </w:t>
      </w:r>
      <w:r w:rsidR="004C163A">
        <w:t>Je</w:t>
      </w:r>
      <w:r w:rsidR="004C163A">
        <w:rPr>
          <w:rFonts w:eastAsia="Georgia"/>
        </w:rPr>
        <w:t xml:space="preserve"> </w:t>
      </w:r>
      <w:proofErr w:type="gramStart"/>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été</w:t>
      </w:r>
      <w:proofErr w:type="gramEnd"/>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école</w:t>
      </w:r>
      <w:r>
        <w:t xml:space="preserve">, </w:t>
      </w:r>
      <w:r w:rsidR="004C163A">
        <w:t>moi</w:t>
      </w:r>
      <w:r>
        <w:t xml:space="preserve">, </w:t>
      </w:r>
      <w:r w:rsidR="004C163A">
        <w:t>et</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jamais</w:t>
      </w:r>
      <w:r w:rsidR="004C163A">
        <w:rPr>
          <w:rFonts w:eastAsia="Georgia"/>
        </w:rPr>
        <w:t xml:space="preserve"> </w:t>
      </w:r>
      <w:r w:rsidR="004C163A">
        <w:t>devenue</w:t>
      </w:r>
      <w:r w:rsidR="004C163A">
        <w:rPr>
          <w:rFonts w:eastAsia="Georgia"/>
        </w:rPr>
        <w:t xml:space="preserve"> </w:t>
      </w:r>
      <w:r w:rsidR="004C163A">
        <w:t>savante</w:t>
      </w:r>
      <w:r>
        <w:t xml:space="preserve">, </w:t>
      </w:r>
      <w:r w:rsidR="004C163A">
        <w:t>mais</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toujours</w:t>
      </w:r>
      <w:r w:rsidR="004C163A">
        <w:rPr>
          <w:rFonts w:eastAsia="Georgia"/>
        </w:rPr>
        <w:t xml:space="preserve"> </w:t>
      </w:r>
      <w:r w:rsidR="004C163A">
        <w:t>rappelée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ma</w:t>
      </w:r>
      <w:r w:rsidR="004C163A">
        <w:rPr>
          <w:rFonts w:eastAsia="Georgia"/>
        </w:rPr>
        <w:t xml:space="preserve"> </w:t>
      </w:r>
      <w:r w:rsidR="004C163A">
        <w:t>mère</w:t>
      </w:r>
      <w:r w:rsidR="004C163A">
        <w:rPr>
          <w:rFonts w:eastAsia="Georgia"/>
        </w:rPr>
        <w:t xml:space="preserve"> </w:t>
      </w:r>
      <w:r w:rsidR="004C163A">
        <w:t>m</w:t>
      </w:r>
      <w:r>
        <w:rPr>
          <w:rFonts w:eastAsia="Georgia"/>
        </w:rPr>
        <w:t>’</w:t>
      </w:r>
      <w:r w:rsidR="004C163A">
        <w:t>avait</w:t>
      </w:r>
      <w:r w:rsidR="004C163A">
        <w:rPr>
          <w:rFonts w:eastAsia="Georgia"/>
        </w:rPr>
        <w:t xml:space="preserve"> </w:t>
      </w:r>
      <w:r w:rsidR="004C163A">
        <w:t>appris</w:t>
      </w:r>
      <w:r>
        <w:t>.</w:t>
      </w:r>
    </w:p>
    <w:p w14:paraId="7560E0A4" w14:textId="77777777" w:rsidR="004C7F27" w:rsidRDefault="004C7F27" w:rsidP="004C163A">
      <w:r>
        <w:t>— </w:t>
      </w:r>
      <w:r w:rsidR="004C163A">
        <w:t>Eh</w:t>
      </w:r>
      <w:r w:rsidR="004C163A">
        <w:rPr>
          <w:rFonts w:eastAsia="Georgia"/>
        </w:rPr>
        <w:t xml:space="preserve"> </w:t>
      </w:r>
      <w:r w:rsidR="004C163A">
        <w:t>bien</w:t>
      </w:r>
      <w:r>
        <w:t xml:space="preserve"> ! </w:t>
      </w:r>
      <w:r w:rsidR="004C163A">
        <w:t>commença</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femme</w:t>
      </w:r>
      <w:r w:rsidR="004C163A">
        <w:rPr>
          <w:rFonts w:eastAsia="Georgia"/>
        </w:rPr>
        <w:t xml:space="preserve"> </w:t>
      </w:r>
      <w:r w:rsidR="004C163A">
        <w:t>en</w:t>
      </w:r>
      <w:r w:rsidR="004C163A">
        <w:rPr>
          <w:rFonts w:eastAsia="Georgia"/>
        </w:rPr>
        <w:t xml:space="preserve"> </w:t>
      </w:r>
      <w:r w:rsidR="004C163A">
        <w:t>s</w:t>
      </w:r>
      <w:r>
        <w:rPr>
          <w:rFonts w:eastAsia="Georgia"/>
        </w:rPr>
        <w:t>’</w:t>
      </w:r>
      <w:r w:rsidR="004C163A">
        <w:t>asseyant</w:t>
      </w:r>
      <w:r w:rsidR="004C163A">
        <w:rPr>
          <w:rFonts w:eastAsia="Georgia"/>
        </w:rPr>
        <w:t xml:space="preserve"> </w:t>
      </w:r>
      <w:r w:rsidR="004C163A">
        <w:t>sur</w:t>
      </w:r>
      <w:r w:rsidR="004C163A">
        <w:rPr>
          <w:rFonts w:eastAsia="Georgia"/>
        </w:rPr>
        <w:t xml:space="preserve"> </w:t>
      </w:r>
      <w:r w:rsidR="004C163A">
        <w:t>une</w:t>
      </w:r>
      <w:r w:rsidR="004C163A">
        <w:rPr>
          <w:rFonts w:eastAsia="Georgia"/>
        </w:rPr>
        <w:t xml:space="preserve"> </w:t>
      </w:r>
      <w:r w:rsidR="004C163A">
        <w:t>pierre</w:t>
      </w:r>
      <w:r>
        <w:t xml:space="preserve">, </w:t>
      </w:r>
      <w:r w:rsidR="004C163A">
        <w:t>ma</w:t>
      </w:r>
      <w:r w:rsidR="004C163A">
        <w:rPr>
          <w:rFonts w:eastAsia="Georgia"/>
        </w:rPr>
        <w:t xml:space="preserve"> </w:t>
      </w:r>
      <w:r w:rsidR="004C163A">
        <w:t>mère</w:t>
      </w:r>
      <w:r w:rsidR="004C163A">
        <w:rPr>
          <w:rFonts w:eastAsia="Georgia"/>
        </w:rPr>
        <w:t xml:space="preserve"> </w:t>
      </w:r>
      <w:r w:rsidR="004C163A">
        <w:t>disait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longtemps</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était</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pauvre</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humble</w:t>
      </w:r>
      <w:r w:rsidR="004C163A">
        <w:rPr>
          <w:rFonts w:eastAsia="Georgia"/>
        </w:rPr>
        <w:t xml:space="preserve"> </w:t>
      </w:r>
      <w:r w:rsidR="004C163A">
        <w:t>de</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provinces</w:t>
      </w:r>
      <w:r w:rsidR="004C163A">
        <w:rPr>
          <w:rFonts w:eastAsia="Georgia"/>
        </w:rPr>
        <w:t xml:space="preserve"> </w:t>
      </w:r>
      <w:r w:rsidR="004C163A">
        <w:t>de</w:t>
      </w:r>
      <w:r w:rsidR="004C163A">
        <w:rPr>
          <w:rFonts w:eastAsia="Georgia"/>
        </w:rPr>
        <w:t xml:space="preserve"> </w:t>
      </w:r>
      <w:r w:rsidR="004C163A">
        <w:t>Suède</w:t>
      </w:r>
      <w:r>
        <w:t xml:space="preserve">. </w:t>
      </w:r>
      <w:r w:rsidR="004C163A">
        <w:t>Il</w:t>
      </w:r>
      <w:r w:rsidR="004C163A">
        <w:rPr>
          <w:rFonts w:eastAsia="Georgia"/>
        </w:rPr>
        <w:t xml:space="preserve"> </w:t>
      </w:r>
      <w:r w:rsidR="004C163A">
        <w:t>se</w:t>
      </w:r>
      <w:r w:rsidR="004C163A">
        <w:rPr>
          <w:rFonts w:eastAsia="Georgia"/>
        </w:rPr>
        <w:t xml:space="preserve"> </w:t>
      </w:r>
      <w:r w:rsidR="004C163A">
        <w:t>composait</w:t>
      </w:r>
      <w:r w:rsidR="004C163A">
        <w:rPr>
          <w:rFonts w:eastAsia="Georgia"/>
        </w:rPr>
        <w:t xml:space="preserve"> </w:t>
      </w:r>
      <w:r w:rsidR="004C163A">
        <w:t>seulement</w:t>
      </w:r>
      <w:r w:rsidR="004C163A">
        <w:rPr>
          <w:rFonts w:eastAsia="Georgia"/>
        </w:rPr>
        <w:t xml:space="preserve"> </w:t>
      </w:r>
      <w:r w:rsidR="004C163A">
        <w:t>de</w:t>
      </w:r>
      <w:r w:rsidR="004C163A">
        <w:rPr>
          <w:rFonts w:eastAsia="Georgia"/>
        </w:rPr>
        <w:t xml:space="preserve"> </w:t>
      </w:r>
      <w:r w:rsidR="004C163A">
        <w:t>tristes</w:t>
      </w:r>
      <w:r w:rsidR="004C163A">
        <w:rPr>
          <w:rFonts w:eastAsia="Georgia"/>
        </w:rPr>
        <w:t xml:space="preserve"> </w:t>
      </w:r>
      <w:r w:rsidR="004C163A">
        <w:t>champs</w:t>
      </w:r>
      <w:r w:rsidR="004C163A">
        <w:rPr>
          <w:rFonts w:eastAsia="Georgia"/>
        </w:rPr>
        <w:t xml:space="preserve"> </w:t>
      </w:r>
      <w:r w:rsidR="004C163A">
        <w:t>d</w:t>
      </w:r>
      <w:r>
        <w:rPr>
          <w:rFonts w:eastAsia="Georgia"/>
        </w:rPr>
        <w:t>’</w:t>
      </w:r>
      <w:r w:rsidR="004C163A">
        <w:t>argile</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p</w:t>
      </w:r>
      <w:r w:rsidR="004C163A">
        <w:t>e</w:t>
      </w:r>
      <w:r w:rsidR="004C163A">
        <w:t>tites</w:t>
      </w:r>
      <w:r w:rsidR="004C163A">
        <w:rPr>
          <w:rFonts w:eastAsia="Georgia"/>
        </w:rPr>
        <w:t xml:space="preserve"> </w:t>
      </w:r>
      <w:r w:rsidR="004C163A">
        <w:t>collines</w:t>
      </w:r>
      <w:r w:rsidR="004C163A">
        <w:rPr>
          <w:rFonts w:eastAsia="Georgia"/>
        </w:rPr>
        <w:t xml:space="preserve"> </w:t>
      </w:r>
      <w:r w:rsidR="004C163A">
        <w:t>pierreuses</w:t>
      </w:r>
      <w:r w:rsidR="004C163A">
        <w:rPr>
          <w:rFonts w:eastAsia="Georgia"/>
        </w:rPr>
        <w:t xml:space="preserve"> </w:t>
      </w:r>
      <w:r w:rsidR="004C163A">
        <w:t>et</w:t>
      </w:r>
      <w:r w:rsidR="004C163A">
        <w:rPr>
          <w:rFonts w:eastAsia="Georgia"/>
        </w:rPr>
        <w:t xml:space="preserve"> </w:t>
      </w:r>
      <w:r w:rsidR="004C163A">
        <w:t>basses</w:t>
      </w:r>
      <w:r>
        <w:t xml:space="preserve">, </w:t>
      </w:r>
      <w:r w:rsidR="004C163A">
        <w:t>comme</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en</w:t>
      </w:r>
      <w:r w:rsidR="004C163A">
        <w:rPr>
          <w:rFonts w:eastAsia="Georgia"/>
        </w:rPr>
        <w:t xml:space="preserve"> </w:t>
      </w:r>
      <w:r w:rsidR="004C163A">
        <w:t>a</w:t>
      </w:r>
      <w:r w:rsidR="004C163A">
        <w:rPr>
          <w:rFonts w:eastAsia="Georgia"/>
        </w:rPr>
        <w:t xml:space="preserve"> </w:t>
      </w:r>
      <w:r w:rsidR="004C163A">
        <w:t>encore</w:t>
      </w:r>
      <w:r w:rsidR="004C163A">
        <w:rPr>
          <w:rFonts w:eastAsia="Georgia"/>
        </w:rPr>
        <w:t xml:space="preserve"> </w:t>
      </w:r>
      <w:r w:rsidR="004C163A">
        <w:t>à</w:t>
      </w:r>
      <w:r w:rsidR="004C163A">
        <w:rPr>
          <w:rFonts w:eastAsia="Georgia"/>
        </w:rPr>
        <w:t xml:space="preserve"> </w:t>
      </w:r>
      <w:r w:rsidR="004C163A">
        <w:t>pl</w:t>
      </w:r>
      <w:r w:rsidR="004C163A">
        <w:t>u</w:t>
      </w:r>
      <w:r w:rsidR="004C163A">
        <w:t>sieurs</w:t>
      </w:r>
      <w:r w:rsidR="004C163A">
        <w:rPr>
          <w:rFonts w:eastAsia="Georgia"/>
        </w:rPr>
        <w:t xml:space="preserve"> </w:t>
      </w:r>
      <w:r w:rsidR="004C163A">
        <w:t>endroits</w:t>
      </w:r>
      <w:r>
        <w:t xml:space="preserve">, </w:t>
      </w:r>
      <w:r w:rsidR="004C163A">
        <w:t>bien</w:t>
      </w:r>
      <w:r w:rsidR="004C163A">
        <w:rPr>
          <w:rFonts w:eastAsia="Georgia"/>
        </w:rPr>
        <w:t xml:space="preserve"> </w:t>
      </w:r>
      <w:r w:rsidR="004C163A">
        <w:t>que</w:t>
      </w:r>
      <w:r w:rsidR="004C163A">
        <w:rPr>
          <w:rFonts w:eastAsia="Georgia"/>
        </w:rPr>
        <w:t xml:space="preserve"> </w:t>
      </w:r>
      <w:r w:rsidR="004C163A">
        <w:t>nous</w:t>
      </w:r>
      <w:r>
        <w:t xml:space="preserve">, </w:t>
      </w:r>
      <w:r w:rsidR="004C163A">
        <w:t>qui</w:t>
      </w:r>
      <w:r w:rsidR="004C163A">
        <w:rPr>
          <w:rFonts w:eastAsia="Georgia"/>
        </w:rPr>
        <w:t xml:space="preserve"> </w:t>
      </w:r>
      <w:r w:rsidR="004C163A">
        <w:t>demeurons</w:t>
      </w:r>
      <w:r w:rsidR="004C163A">
        <w:rPr>
          <w:rFonts w:eastAsia="Georgia"/>
        </w:rPr>
        <w:t xml:space="preserve"> </w:t>
      </w:r>
      <w:r w:rsidR="004C163A">
        <w:t>ici</w:t>
      </w:r>
      <w:r w:rsidR="004C163A">
        <w:rPr>
          <w:rFonts w:eastAsia="Georgia"/>
        </w:rPr>
        <w:t xml:space="preserve"> </w:t>
      </w:r>
      <w:r w:rsidR="004C163A">
        <w:t>près</w:t>
      </w:r>
      <w:r w:rsidR="004C163A">
        <w:rPr>
          <w:rFonts w:eastAsia="Georgia"/>
        </w:rPr>
        <w:t xml:space="preserve"> </w:t>
      </w:r>
      <w:r w:rsidR="004C163A">
        <w:t>du</w:t>
      </w:r>
      <w:r w:rsidR="004C163A">
        <w:rPr>
          <w:rFonts w:eastAsia="Georgia"/>
        </w:rPr>
        <w:t xml:space="preserve"> </w:t>
      </w:r>
      <w:proofErr w:type="spellStart"/>
      <w:r w:rsidR="004C163A">
        <w:t>Mälar</w:t>
      </w:r>
      <w:proofErr w:type="spellEnd"/>
      <w:r>
        <w:t xml:space="preserve">, </w:t>
      </w:r>
      <w:r w:rsidR="004C163A">
        <w:t>n</w:t>
      </w:r>
      <w:r>
        <w:rPr>
          <w:rFonts w:eastAsia="Georgia"/>
        </w:rPr>
        <w:t>’</w:t>
      </w:r>
      <w:r w:rsidR="004C163A">
        <w:t>en</w:t>
      </w:r>
      <w:r w:rsidR="004C163A">
        <w:rPr>
          <w:rFonts w:eastAsia="Georgia"/>
        </w:rPr>
        <w:t xml:space="preserve"> </w:t>
      </w:r>
      <w:r w:rsidR="004C163A">
        <w:t>voyions</w:t>
      </w:r>
      <w:r w:rsidR="004C163A">
        <w:rPr>
          <w:rFonts w:eastAsia="Georgia"/>
        </w:rPr>
        <w:t xml:space="preserve"> </w:t>
      </w:r>
      <w:r w:rsidR="004C163A">
        <w:t>guère</w:t>
      </w:r>
      <w:r>
        <w:t>.</w:t>
      </w:r>
    </w:p>
    <w:p w14:paraId="58022933" w14:textId="77777777" w:rsidR="004C7F27" w:rsidRDefault="004C7F27" w:rsidP="004C163A">
      <w:r>
        <w:t>« </w:t>
      </w:r>
      <w:r w:rsidR="004C163A">
        <w:t>Enfin</w:t>
      </w:r>
      <w:r>
        <w:t xml:space="preserve">, </w:t>
      </w:r>
      <w:r w:rsidR="004C163A">
        <w:t>toujours</w:t>
      </w:r>
      <w:r w:rsidR="004C163A">
        <w:rPr>
          <w:rFonts w:eastAsia="Georgia"/>
        </w:rPr>
        <w:t xml:space="preserve"> </w:t>
      </w:r>
      <w:r w:rsidR="004C163A">
        <w:t>est-il</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un</w:t>
      </w:r>
      <w:r w:rsidR="004C163A">
        <w:rPr>
          <w:rFonts w:eastAsia="Georgia"/>
        </w:rPr>
        <w:t xml:space="preserve"> </w:t>
      </w:r>
      <w:r w:rsidR="004C163A">
        <w:t>pays</w:t>
      </w:r>
      <w:r w:rsidR="004C163A">
        <w:rPr>
          <w:rFonts w:eastAsia="Georgia"/>
        </w:rPr>
        <w:t xml:space="preserve"> </w:t>
      </w:r>
      <w:r w:rsidR="004C163A">
        <w:t>pauvre</w:t>
      </w:r>
      <w:r w:rsidR="004C163A">
        <w:rPr>
          <w:rFonts w:eastAsia="Georgia"/>
        </w:rPr>
        <w:t xml:space="preserve"> </w:t>
      </w:r>
      <w:r w:rsidR="004C163A">
        <w:t>et</w:t>
      </w:r>
      <w:r w:rsidR="004C163A">
        <w:rPr>
          <w:rFonts w:eastAsia="Georgia"/>
        </w:rPr>
        <w:t xml:space="preserve"> </w:t>
      </w:r>
      <w:r w:rsidR="004C163A">
        <w:t>mis</w:t>
      </w:r>
      <w:r w:rsidR="004C163A">
        <w:t>é</w:t>
      </w:r>
      <w:r w:rsidR="004C163A">
        <w:t>rable</w:t>
      </w:r>
      <w:r>
        <w:t xml:space="preserve">. </w:t>
      </w:r>
      <w:r w:rsidR="004C163A">
        <w:t>L</w:t>
      </w:r>
      <w:r>
        <w:rPr>
          <w:rFonts w:eastAsia="Georgia"/>
        </w:rPr>
        <w:t>’</w:t>
      </w:r>
      <w:r w:rsidR="004C163A">
        <w:t>Uppland</w:t>
      </w:r>
      <w:r w:rsidR="004C163A">
        <w:rPr>
          <w:rFonts w:eastAsia="Georgia"/>
        </w:rPr>
        <w:t xml:space="preserve"> </w:t>
      </w:r>
      <w:r w:rsidR="004C163A">
        <w:t>se</w:t>
      </w:r>
      <w:r w:rsidR="004C163A">
        <w:rPr>
          <w:rFonts w:eastAsia="Georgia"/>
        </w:rPr>
        <w:t xml:space="preserve"> </w:t>
      </w:r>
      <w:r w:rsidR="004C163A">
        <w:t>sentait</w:t>
      </w:r>
      <w:r w:rsidR="004C163A">
        <w:rPr>
          <w:rFonts w:eastAsia="Georgia"/>
        </w:rPr>
        <w:t xml:space="preserve"> </w:t>
      </w:r>
      <w:r w:rsidR="004C163A">
        <w:t>méprisé</w:t>
      </w:r>
      <w:r w:rsidR="004C163A">
        <w:rPr>
          <w:rFonts w:eastAsia="Georgia"/>
        </w:rPr>
        <w:t xml:space="preserve"> </w:t>
      </w:r>
      <w:r w:rsidR="004C163A">
        <w:t>des</w:t>
      </w:r>
      <w:r w:rsidR="004C163A">
        <w:rPr>
          <w:rFonts w:eastAsia="Georgia"/>
        </w:rPr>
        <w:t xml:space="preserve"> </w:t>
      </w:r>
      <w:r w:rsidR="004C163A">
        <w:t>autres</w:t>
      </w:r>
      <w:r w:rsidR="004C163A">
        <w:rPr>
          <w:rFonts w:eastAsia="Georgia"/>
        </w:rPr>
        <w:t xml:space="preserve"> </w:t>
      </w:r>
      <w:r w:rsidR="004C163A">
        <w:t>provinces</w:t>
      </w:r>
      <w:r>
        <w:t xml:space="preserve"> ; </w:t>
      </w:r>
      <w:r w:rsidR="004C163A">
        <w:t>un</w:t>
      </w:r>
      <w:r w:rsidR="004C163A">
        <w:rPr>
          <w:rFonts w:eastAsia="Georgia"/>
        </w:rPr>
        <w:t xml:space="preserve"> </w:t>
      </w:r>
      <w:r w:rsidR="004C163A">
        <w:t>jour</w:t>
      </w:r>
      <w:r w:rsidR="004C163A">
        <w:rPr>
          <w:rFonts w:eastAsia="Georgia"/>
        </w:rPr>
        <w:t xml:space="preserve"> </w:t>
      </w:r>
      <w:r w:rsidR="004C163A">
        <w:t>il</w:t>
      </w:r>
      <w:r w:rsidR="004C163A">
        <w:rPr>
          <w:rFonts w:eastAsia="Georgia"/>
        </w:rPr>
        <w:t xml:space="preserve"> </w:t>
      </w:r>
      <w:r w:rsidR="004C163A">
        <w:t>en</w:t>
      </w:r>
      <w:r w:rsidR="004C163A">
        <w:rPr>
          <w:rFonts w:eastAsia="Georgia"/>
        </w:rPr>
        <w:t xml:space="preserve"> </w:t>
      </w:r>
      <w:r w:rsidR="004C163A">
        <w:t>eut</w:t>
      </w:r>
      <w:r w:rsidR="004C163A">
        <w:rPr>
          <w:rFonts w:eastAsia="Georgia"/>
        </w:rPr>
        <w:t xml:space="preserve"> </w:t>
      </w:r>
      <w:r w:rsidR="004C163A">
        <w:t>assez</w:t>
      </w:r>
      <w:r>
        <w:t xml:space="preserve"> : </w:t>
      </w:r>
      <w:r w:rsidR="004C163A">
        <w:t>il</w:t>
      </w:r>
      <w:r w:rsidR="004C163A">
        <w:rPr>
          <w:rFonts w:eastAsia="Georgia"/>
        </w:rPr>
        <w:t xml:space="preserve"> </w:t>
      </w:r>
      <w:r w:rsidR="004C163A">
        <w:t>prit</w:t>
      </w:r>
      <w:r w:rsidR="004C163A">
        <w:rPr>
          <w:rFonts w:eastAsia="Georgia"/>
        </w:rPr>
        <w:t xml:space="preserve"> </w:t>
      </w:r>
      <w:r w:rsidR="004C163A">
        <w:t>une</w:t>
      </w:r>
      <w:r w:rsidR="004C163A">
        <w:rPr>
          <w:rFonts w:eastAsia="Georgia"/>
        </w:rPr>
        <w:t xml:space="preserve"> </w:t>
      </w:r>
      <w:r w:rsidR="004C163A">
        <w:t>besace</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dos</w:t>
      </w:r>
      <w:r w:rsidR="004C163A">
        <w:rPr>
          <w:rFonts w:eastAsia="Georgia"/>
        </w:rPr>
        <w:t xml:space="preserve"> </w:t>
      </w:r>
      <w:r w:rsidR="004C163A">
        <w:t>et</w:t>
      </w:r>
      <w:r w:rsidR="004C163A">
        <w:rPr>
          <w:rFonts w:eastAsia="Georgia"/>
        </w:rPr>
        <w:t xml:space="preserve"> </w:t>
      </w:r>
      <w:r w:rsidR="004C163A">
        <w:t>un</w:t>
      </w:r>
      <w:r w:rsidR="004C163A">
        <w:rPr>
          <w:rFonts w:eastAsia="Georgia"/>
        </w:rPr>
        <w:t xml:space="preserve"> </w:t>
      </w:r>
      <w:r w:rsidR="004C163A">
        <w:t>bâton</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main</w:t>
      </w:r>
      <w:r w:rsidR="004C163A">
        <w:rPr>
          <w:rFonts w:eastAsia="Georgia"/>
        </w:rPr>
        <w:t xml:space="preserve"> </w:t>
      </w:r>
      <w:r w:rsidR="004C163A">
        <w:t>et</w:t>
      </w:r>
      <w:r w:rsidR="004C163A">
        <w:rPr>
          <w:rFonts w:eastAsia="Georgia"/>
        </w:rPr>
        <w:t xml:space="preserve"> </w:t>
      </w:r>
      <w:r w:rsidR="004C163A">
        <w:t>partit</w:t>
      </w:r>
      <w:r w:rsidR="004C163A">
        <w:rPr>
          <w:rFonts w:eastAsia="Georgia"/>
        </w:rPr>
        <w:t xml:space="preserve"> </w:t>
      </w:r>
      <w:r w:rsidR="004C163A">
        <w:t>pour</w:t>
      </w:r>
      <w:r w:rsidR="004C163A">
        <w:rPr>
          <w:rFonts w:eastAsia="Georgia"/>
        </w:rPr>
        <w:t xml:space="preserve"> </w:t>
      </w:r>
      <w:r w:rsidR="004C163A">
        <w:t>demander</w:t>
      </w:r>
      <w:r w:rsidR="004C163A">
        <w:rPr>
          <w:rFonts w:eastAsia="Georgia"/>
        </w:rPr>
        <w:t xml:space="preserve"> </w:t>
      </w:r>
      <w:r w:rsidR="004C163A">
        <w:t>l</w:t>
      </w:r>
      <w:r>
        <w:rPr>
          <w:rFonts w:eastAsia="Georgia"/>
        </w:rPr>
        <w:t>’</w:t>
      </w:r>
      <w:r w:rsidR="004C163A">
        <w:t>aumône</w:t>
      </w:r>
      <w:r w:rsidR="004C163A">
        <w:rPr>
          <w:rFonts w:eastAsia="Georgia"/>
        </w:rPr>
        <w:t xml:space="preserve"> </w:t>
      </w:r>
      <w:r w:rsidR="004C163A">
        <w:t>auprès</w:t>
      </w:r>
      <w:r w:rsidR="004C163A">
        <w:rPr>
          <w:rFonts w:eastAsia="Georgia"/>
        </w:rPr>
        <w:t xml:space="preserve"> </w:t>
      </w:r>
      <w:r w:rsidR="004C163A">
        <w:t>de</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étaient</w:t>
      </w:r>
      <w:r w:rsidR="004C163A">
        <w:rPr>
          <w:rFonts w:eastAsia="Georgia"/>
        </w:rPr>
        <w:t xml:space="preserve"> </w:t>
      </w:r>
      <w:r w:rsidR="004C163A">
        <w:t>plus</w:t>
      </w:r>
      <w:r w:rsidR="004C163A">
        <w:rPr>
          <w:rFonts w:eastAsia="Georgia"/>
        </w:rPr>
        <w:t xml:space="preserve"> </w:t>
      </w:r>
      <w:r w:rsidR="004C163A">
        <w:t>riches</w:t>
      </w:r>
      <w:r>
        <w:t>.</w:t>
      </w:r>
    </w:p>
    <w:p w14:paraId="688E6FEF" w14:textId="2096E5FF" w:rsidR="004C163A" w:rsidRDefault="004C7F27" w:rsidP="004C163A">
      <w:pPr>
        <w:rPr>
          <w:rFonts w:eastAsia="Georgia"/>
        </w:rPr>
      </w:pPr>
      <w:r>
        <w:t>« </w:t>
      </w:r>
      <w:r w:rsidR="004C163A">
        <w:t>L</w:t>
      </w:r>
      <w:r>
        <w:rPr>
          <w:rFonts w:eastAsia="Georgia"/>
        </w:rPr>
        <w:t>’</w:t>
      </w:r>
      <w:r w:rsidR="004C163A">
        <w:t>Uppland</w:t>
      </w:r>
      <w:r w:rsidR="004C163A">
        <w:rPr>
          <w:rFonts w:eastAsia="Georgia"/>
        </w:rPr>
        <w:t xml:space="preserve"> </w:t>
      </w:r>
      <w:r w:rsidR="004C163A">
        <w:t>alla</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sud</w:t>
      </w:r>
      <w:r w:rsidR="004C163A">
        <w:rPr>
          <w:rFonts w:eastAsia="Georgia"/>
        </w:rPr>
        <w:t xml:space="preserve"> </w:t>
      </w:r>
      <w:r w:rsidR="004C163A">
        <w:t>jusqu</w:t>
      </w:r>
      <w:r>
        <w:rPr>
          <w:rFonts w:eastAsia="Georgia"/>
        </w:rPr>
        <w:t>’</w:t>
      </w:r>
      <w:r w:rsidR="004C163A">
        <w:t>en</w:t>
      </w:r>
      <w:r w:rsidR="004C163A">
        <w:rPr>
          <w:rFonts w:eastAsia="Georgia"/>
        </w:rPr>
        <w:t xml:space="preserve"> </w:t>
      </w:r>
      <w:r w:rsidR="004C163A">
        <w:t>Scanie</w:t>
      </w:r>
      <w:r>
        <w:t xml:space="preserve">. </w:t>
      </w:r>
      <w:r w:rsidR="004C163A">
        <w:t>Il</w:t>
      </w:r>
      <w:r w:rsidR="004C163A">
        <w:rPr>
          <w:rFonts w:eastAsia="Georgia"/>
        </w:rPr>
        <w:t xml:space="preserve"> </w:t>
      </w:r>
      <w:r w:rsidR="004C163A">
        <w:t>se</w:t>
      </w:r>
      <w:r w:rsidR="004C163A">
        <w:rPr>
          <w:rFonts w:eastAsia="Georgia"/>
        </w:rPr>
        <w:t xml:space="preserve"> </w:t>
      </w:r>
      <w:r w:rsidR="004C163A">
        <w:t>plaignit</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pauvreté</w:t>
      </w:r>
      <w:r w:rsidR="004C163A">
        <w:rPr>
          <w:rFonts w:eastAsia="Georgia"/>
        </w:rPr>
        <w:t xml:space="preserve"> </w:t>
      </w:r>
      <w:r w:rsidR="004C163A">
        <w:t>et</w:t>
      </w:r>
      <w:r w:rsidR="004C163A">
        <w:rPr>
          <w:rFonts w:eastAsia="Georgia"/>
        </w:rPr>
        <w:t xml:space="preserve"> </w:t>
      </w:r>
      <w:r w:rsidR="004C163A">
        <w:t>demanda</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morceau</w:t>
      </w:r>
      <w:r w:rsidR="004C163A">
        <w:rPr>
          <w:rFonts w:eastAsia="Georgia"/>
        </w:rPr>
        <w:t xml:space="preserve"> </w:t>
      </w:r>
      <w:r w:rsidR="004C163A">
        <w:t>de</w:t>
      </w:r>
      <w:r w:rsidR="004C163A">
        <w:rPr>
          <w:rFonts w:eastAsia="Georgia"/>
        </w:rPr>
        <w:t xml:space="preserve"> </w:t>
      </w:r>
      <w:r w:rsidR="004C163A">
        <w:t>terre</w:t>
      </w:r>
      <w:r>
        <w:t xml:space="preserve">. </w:t>
      </w:r>
      <w:r w:rsidR="004C163A">
        <w:rPr>
          <w:rFonts w:eastAsia="Georgia"/>
        </w:rPr>
        <w:t>“</w:t>
      </w:r>
      <w:r w:rsidR="004C163A">
        <w:t>On</w:t>
      </w:r>
      <w:r w:rsidR="004C163A">
        <w:rPr>
          <w:rFonts w:eastAsia="Georgia"/>
        </w:rPr>
        <w:t xml:space="preserve"> </w:t>
      </w:r>
      <w:r w:rsidR="004C163A">
        <w:t>ne</w:t>
      </w:r>
      <w:r w:rsidR="004C163A">
        <w:rPr>
          <w:rFonts w:eastAsia="Georgia"/>
        </w:rPr>
        <w:t xml:space="preserve"> </w:t>
      </w:r>
      <w:r w:rsidR="004C163A">
        <w:t>sait</w:t>
      </w:r>
      <w:r w:rsidR="004C163A">
        <w:rPr>
          <w:rFonts w:eastAsia="Georgia"/>
        </w:rPr>
        <w:t xml:space="preserve"> </w:t>
      </w:r>
      <w:r w:rsidR="004C163A">
        <w:t>vraiment</w:t>
      </w:r>
      <w:r w:rsidR="004C163A">
        <w:rPr>
          <w:rFonts w:eastAsia="Georgia"/>
        </w:rPr>
        <w:t xml:space="preserve"> </w:t>
      </w:r>
      <w:r w:rsidR="004C163A">
        <w:t>que</w:t>
      </w:r>
      <w:r w:rsidR="004C163A">
        <w:rPr>
          <w:rFonts w:eastAsia="Georgia"/>
        </w:rPr>
        <w:t xml:space="preserve"> </w:t>
      </w:r>
      <w:r w:rsidR="004C163A">
        <w:t>donner</w:t>
      </w:r>
      <w:r w:rsidR="004C163A">
        <w:rPr>
          <w:rFonts w:eastAsia="Georgia"/>
        </w:rPr>
        <w:t xml:space="preserve"> </w:t>
      </w:r>
      <w:r w:rsidR="004C163A">
        <w:t>à</w:t>
      </w:r>
      <w:r w:rsidR="004C163A">
        <w:rPr>
          <w:rFonts w:eastAsia="Georgia"/>
        </w:rPr>
        <w:t xml:space="preserve"> </w:t>
      </w:r>
      <w:r w:rsidR="004C163A">
        <w:t>tous</w:t>
      </w:r>
      <w:r w:rsidR="004C163A">
        <w:rPr>
          <w:rFonts w:eastAsia="Georgia"/>
        </w:rPr>
        <w:t xml:space="preserve"> </w:t>
      </w:r>
      <w:r w:rsidR="004C163A">
        <w:t>ces</w:t>
      </w:r>
      <w:r w:rsidR="004C163A">
        <w:rPr>
          <w:rFonts w:eastAsia="Georgia"/>
        </w:rPr>
        <w:t xml:space="preserve"> </w:t>
      </w:r>
      <w:r w:rsidR="004C163A">
        <w:t>mendiants</w:t>
      </w:r>
      <w:r>
        <w:t xml:space="preserve">, </w:t>
      </w:r>
      <w:r w:rsidR="004C163A">
        <w:t>répondit</w:t>
      </w:r>
      <w:r w:rsidR="004C163A">
        <w:rPr>
          <w:rFonts w:eastAsia="Georgia"/>
        </w:rPr>
        <w:t xml:space="preserve"> </w:t>
      </w:r>
      <w:r w:rsidR="004C163A">
        <w:t>la</w:t>
      </w:r>
      <w:r w:rsidR="004C163A">
        <w:rPr>
          <w:rFonts w:eastAsia="Georgia"/>
        </w:rPr>
        <w:t xml:space="preserve"> </w:t>
      </w:r>
      <w:r w:rsidR="004C163A">
        <w:t>Scanie</w:t>
      </w:r>
      <w:r>
        <w:t xml:space="preserve">. </w:t>
      </w:r>
      <w:r w:rsidR="004C163A">
        <w:t>Mais</w:t>
      </w:r>
      <w:r w:rsidR="004C163A">
        <w:rPr>
          <w:rFonts w:eastAsia="Georgia"/>
        </w:rPr>
        <w:t xml:space="preserve"> </w:t>
      </w:r>
      <w:r w:rsidR="004C163A">
        <w:t>attends</w:t>
      </w:r>
      <w:r w:rsidR="004C163A">
        <w:rPr>
          <w:rFonts w:eastAsia="Georgia"/>
        </w:rPr>
        <w:t xml:space="preserve"> </w:t>
      </w:r>
      <w:r w:rsidR="004C163A">
        <w:t>donc</w:t>
      </w:r>
      <w:r>
        <w:t xml:space="preserve">. </w:t>
      </w:r>
      <w:r w:rsidR="004C163A">
        <w:t>Je</w:t>
      </w:r>
      <w:r w:rsidR="004C163A">
        <w:rPr>
          <w:rFonts w:eastAsia="Georgia"/>
        </w:rPr>
        <w:t xml:space="preserve"> </w:t>
      </w:r>
      <w:r w:rsidR="004C163A">
        <w:t>viens</w:t>
      </w:r>
      <w:r w:rsidR="004C163A">
        <w:rPr>
          <w:rFonts w:eastAsia="Georgia"/>
        </w:rPr>
        <w:t xml:space="preserve"> </w:t>
      </w:r>
      <w:r w:rsidR="004C163A">
        <w:t>de</w:t>
      </w:r>
      <w:r w:rsidR="004C163A">
        <w:rPr>
          <w:rFonts w:eastAsia="Georgia"/>
        </w:rPr>
        <w:t xml:space="preserve"> </w:t>
      </w:r>
      <w:r w:rsidR="004C163A">
        <w:t>creuser</w:t>
      </w:r>
      <w:r w:rsidR="004C163A">
        <w:rPr>
          <w:rFonts w:eastAsia="Georgia"/>
        </w:rPr>
        <w:t xml:space="preserve"> </w:t>
      </w:r>
      <w:r w:rsidR="004C163A">
        <w:t>quelques</w:t>
      </w:r>
      <w:r w:rsidR="004C163A">
        <w:rPr>
          <w:rFonts w:eastAsia="Georgia"/>
        </w:rPr>
        <w:t xml:space="preserve"> </w:t>
      </w:r>
      <w:r w:rsidR="004C163A">
        <w:t>ma</w:t>
      </w:r>
      <w:r w:rsidR="004C163A">
        <w:t>r</w:t>
      </w:r>
      <w:r w:rsidR="004C163A">
        <w:t>nières</w:t>
      </w:r>
      <w:r>
        <w:t xml:space="preserve">. </w:t>
      </w:r>
      <w:r w:rsidR="004C163A">
        <w:t>Tu</w:t>
      </w:r>
      <w:r w:rsidR="004C163A">
        <w:rPr>
          <w:rFonts w:eastAsia="Georgia"/>
        </w:rPr>
        <w:t xml:space="preserve"> </w:t>
      </w:r>
      <w:r w:rsidR="004C163A">
        <w:t>peux</w:t>
      </w:r>
      <w:r w:rsidR="004C163A">
        <w:rPr>
          <w:rFonts w:eastAsia="Georgia"/>
        </w:rPr>
        <w:t xml:space="preserve"> </w:t>
      </w:r>
      <w:r w:rsidR="004C163A">
        <w:t>prendre</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en</w:t>
      </w:r>
      <w:r w:rsidR="004C163A">
        <w:rPr>
          <w:rFonts w:eastAsia="Georgia"/>
        </w:rPr>
        <w:t xml:space="preserve"> </w:t>
      </w:r>
      <w:r w:rsidR="004C163A">
        <w:t>ai</w:t>
      </w:r>
      <w:r w:rsidR="004C163A">
        <w:rPr>
          <w:rFonts w:eastAsia="Georgia"/>
        </w:rPr>
        <w:t xml:space="preserve"> </w:t>
      </w:r>
      <w:r w:rsidR="004C163A">
        <w:t>retirée</w:t>
      </w:r>
      <w:r w:rsidR="004C163A">
        <w:rPr>
          <w:rFonts w:eastAsia="Georgia"/>
        </w:rPr>
        <w:t xml:space="preserve"> </w:t>
      </w:r>
      <w:r w:rsidR="004C163A">
        <w:t>et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laissée</w:t>
      </w:r>
      <w:r w:rsidR="004C163A">
        <w:rPr>
          <w:rFonts w:eastAsia="Georgia"/>
        </w:rPr>
        <w:t xml:space="preserve"> </w:t>
      </w:r>
      <w:r w:rsidR="004C163A">
        <w:t>sur</w:t>
      </w:r>
      <w:r w:rsidR="004C163A">
        <w:rPr>
          <w:rFonts w:eastAsia="Georgia"/>
        </w:rPr>
        <w:t xml:space="preserve"> </w:t>
      </w:r>
      <w:r w:rsidR="004C163A">
        <w:t>les</w:t>
      </w:r>
      <w:r w:rsidR="004C163A">
        <w:rPr>
          <w:rFonts w:eastAsia="Georgia"/>
        </w:rPr>
        <w:t xml:space="preserve"> </w:t>
      </w:r>
      <w:r w:rsidR="004C163A">
        <w:t>bords</w:t>
      </w:r>
      <w:r>
        <w:t xml:space="preserve">, </w:t>
      </w:r>
      <w:r w:rsidR="004C163A">
        <w:t>si</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as</w:t>
      </w:r>
      <w:r w:rsidR="004C163A">
        <w:rPr>
          <w:rFonts w:eastAsia="Georgia"/>
        </w:rPr>
        <w:t xml:space="preserve"> </w:t>
      </w:r>
      <w:r w:rsidR="004C163A">
        <w:t>l</w:t>
      </w:r>
      <w:r>
        <w:rPr>
          <w:rFonts w:eastAsia="Georgia"/>
        </w:rPr>
        <w:t>’</w:t>
      </w:r>
      <w:r w:rsidR="004C163A">
        <w:t>emploi</w:t>
      </w:r>
      <w:r>
        <w:t>.”</w:t>
      </w:r>
    </w:p>
    <w:p w14:paraId="3B690395" w14:textId="5962EDD4" w:rsidR="004C163A" w:rsidRDefault="004C7F27" w:rsidP="004C163A">
      <w:pPr>
        <w:rPr>
          <w:rFonts w:eastAsia="Georgia"/>
        </w:rPr>
      </w:pPr>
      <w:r>
        <w:t>« </w:t>
      </w:r>
      <w:r w:rsidR="004C163A">
        <w:t>L</w:t>
      </w:r>
      <w:r>
        <w:rPr>
          <w:rFonts w:eastAsia="Georgia"/>
        </w:rPr>
        <w:t>’</w:t>
      </w:r>
      <w:r w:rsidR="004C163A">
        <w:t>Uppland</w:t>
      </w:r>
      <w:r w:rsidR="004C163A">
        <w:rPr>
          <w:rFonts w:eastAsia="Georgia"/>
        </w:rPr>
        <w:t xml:space="preserve"> </w:t>
      </w:r>
      <w:r w:rsidR="004C163A">
        <w:t>remercia</w:t>
      </w:r>
      <w:r>
        <w:t xml:space="preserve">, </w:t>
      </w:r>
      <w:r w:rsidR="004C163A">
        <w:t>accepta</w:t>
      </w:r>
      <w:r w:rsidR="004C163A">
        <w:rPr>
          <w:rFonts w:eastAsia="Georgia"/>
        </w:rPr>
        <w:t xml:space="preserve"> </w:t>
      </w:r>
      <w:r w:rsidR="004C163A">
        <w:t>et</w:t>
      </w:r>
      <w:r w:rsidR="004C163A">
        <w:rPr>
          <w:rFonts w:eastAsia="Georgia"/>
        </w:rPr>
        <w:t xml:space="preserve"> </w:t>
      </w:r>
      <w:r w:rsidR="004C163A">
        <w:t>reprit</w:t>
      </w:r>
      <w:r w:rsidR="004C163A">
        <w:rPr>
          <w:rFonts w:eastAsia="Georgia"/>
        </w:rPr>
        <w:t xml:space="preserve"> </w:t>
      </w:r>
      <w:r w:rsidR="004C163A">
        <w:t>sa</w:t>
      </w:r>
      <w:r w:rsidR="004C163A">
        <w:rPr>
          <w:rFonts w:eastAsia="Georgia"/>
        </w:rPr>
        <w:t xml:space="preserve"> </w:t>
      </w:r>
      <w:r w:rsidR="004C163A">
        <w:t>marche</w:t>
      </w:r>
      <w:r>
        <w:t xml:space="preserve">. </w:t>
      </w:r>
      <w:r w:rsidR="004C163A">
        <w:t>Il</w:t>
      </w:r>
      <w:r w:rsidR="004C163A">
        <w:rPr>
          <w:rFonts w:eastAsia="Georgia"/>
        </w:rPr>
        <w:t xml:space="preserve"> </w:t>
      </w:r>
      <w:r w:rsidR="004C163A">
        <w:t>mo</w:t>
      </w:r>
      <w:r w:rsidR="004C163A">
        <w:t>n</w:t>
      </w:r>
      <w:r w:rsidR="004C163A">
        <w:t>ta</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la</w:t>
      </w:r>
      <w:r w:rsidR="004C163A">
        <w:rPr>
          <w:rFonts w:eastAsia="Georgia"/>
        </w:rPr>
        <w:t xml:space="preserve"> </w:t>
      </w:r>
      <w:proofErr w:type="spellStart"/>
      <w:r w:rsidR="004C163A">
        <w:t>Vestrogothie</w:t>
      </w:r>
      <w:proofErr w:type="spellEnd"/>
      <w:r>
        <w:t xml:space="preserve">. </w:t>
      </w:r>
      <w:r w:rsidR="004C163A">
        <w:t>Là</w:t>
      </w:r>
      <w:r w:rsidR="004C163A">
        <w:rPr>
          <w:rFonts w:eastAsia="Georgia"/>
        </w:rPr>
        <w:t xml:space="preserve"> </w:t>
      </w:r>
      <w:r w:rsidR="004C163A">
        <w:t>encore</w:t>
      </w:r>
      <w:r w:rsidR="004C163A">
        <w:rPr>
          <w:rFonts w:eastAsia="Georgia"/>
        </w:rPr>
        <w:t xml:space="preserve"> </w:t>
      </w:r>
      <w:r w:rsidR="004C163A">
        <w:t>il</w:t>
      </w:r>
      <w:r w:rsidR="004C163A">
        <w:rPr>
          <w:rFonts w:eastAsia="Georgia"/>
        </w:rPr>
        <w:t xml:space="preserve"> </w:t>
      </w:r>
      <w:r w:rsidR="004C163A">
        <w:t>cria</w:t>
      </w:r>
      <w:r w:rsidR="004C163A">
        <w:rPr>
          <w:rFonts w:eastAsia="Georgia"/>
        </w:rPr>
        <w:t xml:space="preserve"> </w:t>
      </w:r>
      <w:r w:rsidR="004C163A">
        <w:t>sa</w:t>
      </w:r>
      <w:r w:rsidR="004C163A">
        <w:rPr>
          <w:rFonts w:eastAsia="Georgia"/>
        </w:rPr>
        <w:t xml:space="preserve"> </w:t>
      </w:r>
      <w:r w:rsidR="004C163A">
        <w:t>misère</w:t>
      </w:r>
      <w:r>
        <w:t xml:space="preserve">. </w:t>
      </w:r>
      <w:r w:rsidR="004C163A">
        <w:rPr>
          <w:rFonts w:eastAsia="Georgia"/>
        </w:rPr>
        <w:t>“</w:t>
      </w:r>
      <w:r w:rsidR="004C163A">
        <w:t>Je</w:t>
      </w:r>
      <w:r w:rsidR="004C163A">
        <w:rPr>
          <w:rFonts w:eastAsia="Georgia"/>
        </w:rPr>
        <w:t xml:space="preserve"> </w:t>
      </w:r>
      <w:r w:rsidR="004C163A">
        <w:lastRenderedPageBreak/>
        <w:t>ne</w:t>
      </w:r>
      <w:r w:rsidR="004C163A">
        <w:rPr>
          <w:rFonts w:eastAsia="Georgia"/>
        </w:rPr>
        <w:t xml:space="preserve"> </w:t>
      </w:r>
      <w:r w:rsidR="004C163A">
        <w:t>puis</w:t>
      </w:r>
      <w:r w:rsidR="004C163A">
        <w:rPr>
          <w:rFonts w:eastAsia="Georgia"/>
        </w:rPr>
        <w:t xml:space="preserve"> </w:t>
      </w:r>
      <w:r w:rsidR="004C163A">
        <w:t>te</w:t>
      </w:r>
      <w:r w:rsidR="004C163A">
        <w:rPr>
          <w:rFonts w:eastAsia="Georgia"/>
        </w:rPr>
        <w:t xml:space="preserve"> </w:t>
      </w:r>
      <w:r w:rsidR="004C163A">
        <w:t>donner</w:t>
      </w:r>
      <w:r w:rsidR="004C163A">
        <w:rPr>
          <w:rFonts w:eastAsia="Georgia"/>
        </w:rPr>
        <w:t xml:space="preserve"> </w:t>
      </w:r>
      <w:r w:rsidR="004C163A">
        <w:t>de</w:t>
      </w:r>
      <w:r w:rsidR="004C163A">
        <w:rPr>
          <w:rFonts w:eastAsia="Georgia"/>
        </w:rPr>
        <w:t xml:space="preserve"> </w:t>
      </w:r>
      <w:r w:rsidR="004C163A">
        <w:t>terre</w:t>
      </w:r>
      <w:r>
        <w:t xml:space="preserve">, </w:t>
      </w:r>
      <w:r w:rsidR="004C163A">
        <w:t>dit</w:t>
      </w:r>
      <w:r w:rsidR="004C163A">
        <w:rPr>
          <w:rFonts w:eastAsia="Georgia"/>
        </w:rPr>
        <w:t xml:space="preserve"> </w:t>
      </w:r>
      <w:r w:rsidR="004C163A">
        <w:t>la</w:t>
      </w:r>
      <w:r w:rsidR="004C163A">
        <w:rPr>
          <w:rFonts w:eastAsia="Georgia"/>
        </w:rPr>
        <w:t xml:space="preserve"> </w:t>
      </w:r>
      <w:proofErr w:type="spellStart"/>
      <w:r w:rsidR="004C163A">
        <w:t>Vestrogothie</w:t>
      </w:r>
      <w:proofErr w:type="spellEnd"/>
      <w:r>
        <w:t xml:space="preserve">. </w:t>
      </w:r>
      <w:r w:rsidR="004C163A">
        <w:t>Je</w:t>
      </w:r>
      <w:r w:rsidR="004C163A">
        <w:rPr>
          <w:rFonts w:eastAsia="Georgia"/>
        </w:rPr>
        <w:t xml:space="preserve"> </w:t>
      </w:r>
      <w:r w:rsidR="004C163A">
        <w:t>ne</w:t>
      </w:r>
      <w:r w:rsidR="004C163A">
        <w:rPr>
          <w:rFonts w:eastAsia="Georgia"/>
        </w:rPr>
        <w:t xml:space="preserve"> </w:t>
      </w:r>
      <w:r w:rsidR="004C163A">
        <w:t>fais</w:t>
      </w:r>
      <w:r w:rsidR="004C163A">
        <w:rPr>
          <w:rFonts w:eastAsia="Georgia"/>
        </w:rPr>
        <w:t xml:space="preserve"> </w:t>
      </w:r>
      <w:r w:rsidR="004C163A">
        <w:t>pas</w:t>
      </w:r>
      <w:r w:rsidR="004C163A">
        <w:rPr>
          <w:rFonts w:eastAsia="Georgia"/>
        </w:rPr>
        <w:t xml:space="preserve"> </w:t>
      </w:r>
      <w:r w:rsidR="004C163A">
        <w:t>c</w:t>
      </w:r>
      <w:r w:rsidR="004C163A">
        <w:t>a</w:t>
      </w:r>
      <w:r w:rsidR="004C163A">
        <w:t>deau</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grasses</w:t>
      </w:r>
      <w:r w:rsidR="004C163A">
        <w:rPr>
          <w:rFonts w:eastAsia="Georgia"/>
        </w:rPr>
        <w:t xml:space="preserve"> </w:t>
      </w:r>
      <w:r w:rsidR="004C163A">
        <w:t>campagnes</w:t>
      </w:r>
      <w:r w:rsidR="004C163A">
        <w:rPr>
          <w:rFonts w:eastAsia="Georgia"/>
        </w:rPr>
        <w:t xml:space="preserve"> </w:t>
      </w:r>
      <w:r w:rsidR="004C163A">
        <w:t>à</w:t>
      </w:r>
      <w:r w:rsidR="004C163A">
        <w:rPr>
          <w:rFonts w:eastAsia="Georgia"/>
        </w:rPr>
        <w:t xml:space="preserve"> </w:t>
      </w:r>
      <w:r w:rsidR="004C163A">
        <w:t>des</w:t>
      </w:r>
      <w:r w:rsidR="004C163A">
        <w:rPr>
          <w:rFonts w:eastAsia="Georgia"/>
        </w:rPr>
        <w:t xml:space="preserve"> </w:t>
      </w:r>
      <w:r w:rsidR="004C163A">
        <w:t>mendiants</w:t>
      </w:r>
      <w:r>
        <w:t xml:space="preserve">. </w:t>
      </w:r>
      <w:r w:rsidR="004C163A">
        <w:t>Mais</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une</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petites</w:t>
      </w:r>
      <w:r w:rsidR="004C163A">
        <w:rPr>
          <w:rFonts w:eastAsia="Georgia"/>
        </w:rPr>
        <w:t xml:space="preserve"> </w:t>
      </w:r>
      <w:r w:rsidR="004C163A">
        <w:t>rivières</w:t>
      </w:r>
      <w:r w:rsidR="004C163A">
        <w:rPr>
          <w:rFonts w:eastAsia="Georgia"/>
        </w:rPr>
        <w:t xml:space="preserve"> </w:t>
      </w:r>
      <w:r w:rsidR="004C163A">
        <w:t>qui</w:t>
      </w:r>
      <w:r w:rsidR="004C163A">
        <w:rPr>
          <w:rFonts w:eastAsia="Georgia"/>
        </w:rPr>
        <w:t xml:space="preserve"> </w:t>
      </w:r>
      <w:r w:rsidR="004C163A">
        <w:t>serpentent</w:t>
      </w:r>
      <w:r w:rsidR="004C163A">
        <w:rPr>
          <w:rFonts w:eastAsia="Georgia"/>
        </w:rPr>
        <w:t xml:space="preserve"> </w:t>
      </w:r>
      <w:r w:rsidR="004C163A">
        <w:t>dans</w:t>
      </w:r>
      <w:r w:rsidR="004C163A">
        <w:rPr>
          <w:rFonts w:eastAsia="Georgia"/>
        </w:rPr>
        <w:t xml:space="preserve"> </w:t>
      </w:r>
      <w:r w:rsidR="004C163A">
        <w:t>ma</w:t>
      </w:r>
      <w:r w:rsidR="004C163A">
        <w:rPr>
          <w:rFonts w:eastAsia="Georgia"/>
        </w:rPr>
        <w:t xml:space="preserve"> </w:t>
      </w:r>
      <w:r w:rsidR="004C163A">
        <w:t>grande</w:t>
      </w:r>
      <w:r w:rsidR="004C163A">
        <w:rPr>
          <w:rFonts w:eastAsia="Georgia"/>
        </w:rPr>
        <w:t xml:space="preserve"> </w:t>
      </w:r>
      <w:r w:rsidR="004C163A">
        <w:t>plaine</w:t>
      </w:r>
      <w:r w:rsidR="004C163A">
        <w:rPr>
          <w:rFonts w:eastAsia="Georgia"/>
        </w:rPr>
        <w:t xml:space="preserve"> </w:t>
      </w:r>
      <w:r w:rsidR="004C163A">
        <w:t>tu</w:t>
      </w:r>
      <w:r w:rsidR="004C163A">
        <w:rPr>
          <w:rFonts w:eastAsia="Georgia"/>
        </w:rPr>
        <w:t xml:space="preserve"> </w:t>
      </w:r>
      <w:r w:rsidR="004C163A">
        <w:t>peux</w:t>
      </w:r>
      <w:r w:rsidR="004C163A">
        <w:rPr>
          <w:rFonts w:eastAsia="Georgia"/>
        </w:rPr>
        <w:t xml:space="preserve"> </w:t>
      </w:r>
      <w:r w:rsidR="004C163A">
        <w:t>la</w:t>
      </w:r>
      <w:r w:rsidR="004C163A">
        <w:rPr>
          <w:rFonts w:eastAsia="Georgia"/>
        </w:rPr>
        <w:t xml:space="preserve"> </w:t>
      </w:r>
      <w:r w:rsidR="004C163A">
        <w:t>prendre</w:t>
      </w:r>
      <w:r>
        <w:t>.”</w:t>
      </w:r>
    </w:p>
    <w:p w14:paraId="46BB4A36" w14:textId="69ED52BE" w:rsidR="004C163A" w:rsidRDefault="004C7F27" w:rsidP="004C163A">
      <w:pPr>
        <w:rPr>
          <w:rFonts w:eastAsia="Georgia"/>
        </w:rPr>
      </w:pPr>
      <w:r>
        <w:t>« </w:t>
      </w:r>
      <w:r w:rsidR="004C163A">
        <w:t>L</w:t>
      </w:r>
      <w:r>
        <w:rPr>
          <w:rFonts w:eastAsia="Georgia"/>
        </w:rPr>
        <w:t>’</w:t>
      </w:r>
      <w:r w:rsidR="004C163A">
        <w:t>Uppland</w:t>
      </w:r>
      <w:r w:rsidR="004C163A">
        <w:rPr>
          <w:rFonts w:eastAsia="Georgia"/>
        </w:rPr>
        <w:t xml:space="preserve"> </w:t>
      </w:r>
      <w:r w:rsidR="004C163A">
        <w:t>remercia</w:t>
      </w:r>
      <w:r>
        <w:t xml:space="preserve">, </w:t>
      </w:r>
      <w:r w:rsidR="004C163A">
        <w:t>accepta</w:t>
      </w:r>
      <w:r w:rsidR="004C163A">
        <w:rPr>
          <w:rFonts w:eastAsia="Georgia"/>
        </w:rPr>
        <w:t xml:space="preserve"> </w:t>
      </w:r>
      <w:r w:rsidR="004C163A">
        <w:t>et</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fut</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Halland</w:t>
      </w:r>
      <w:r>
        <w:t xml:space="preserve">. </w:t>
      </w:r>
      <w:r w:rsidR="004C163A">
        <w:rPr>
          <w:rFonts w:eastAsia="Georgia"/>
        </w:rPr>
        <w:t>“</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guère</w:t>
      </w:r>
      <w:r w:rsidR="004C163A">
        <w:rPr>
          <w:rFonts w:eastAsia="Georgia"/>
        </w:rPr>
        <w:t xml:space="preserve"> </w:t>
      </w:r>
      <w:r w:rsidR="004C163A">
        <w:t>plus</w:t>
      </w:r>
      <w:r w:rsidR="004C163A">
        <w:rPr>
          <w:rFonts w:eastAsia="Georgia"/>
        </w:rPr>
        <w:t xml:space="preserve"> </w:t>
      </w:r>
      <w:r w:rsidR="004C163A">
        <w:t>riche</w:t>
      </w:r>
      <w:r w:rsidR="004C163A">
        <w:rPr>
          <w:rFonts w:eastAsia="Georgia"/>
        </w:rPr>
        <w:t xml:space="preserve"> </w:t>
      </w:r>
      <w:r w:rsidR="004C163A">
        <w:t>que</w:t>
      </w:r>
      <w:r w:rsidR="004C163A">
        <w:rPr>
          <w:rFonts w:eastAsia="Georgia"/>
        </w:rPr>
        <w:t xml:space="preserve"> </w:t>
      </w:r>
      <w:r w:rsidR="004C163A">
        <w:t>toi</w:t>
      </w:r>
      <w:r w:rsidR="004C163A">
        <w:rPr>
          <w:rFonts w:eastAsia="Georgia"/>
        </w:rPr>
        <w:t xml:space="preserve"> </w:t>
      </w:r>
      <w:r w:rsidR="004C163A">
        <w:t>en</w:t>
      </w:r>
      <w:r w:rsidR="004C163A">
        <w:rPr>
          <w:rFonts w:eastAsia="Georgia"/>
        </w:rPr>
        <w:t xml:space="preserve"> </w:t>
      </w:r>
      <w:r w:rsidR="004C163A">
        <w:t>terre</w:t>
      </w:r>
      <w:r>
        <w:t xml:space="preserve">, </w:t>
      </w:r>
      <w:r w:rsidR="004C163A">
        <w:t>dit</w:t>
      </w:r>
      <w:r w:rsidR="004C163A">
        <w:rPr>
          <w:rFonts w:eastAsia="Georgia"/>
        </w:rPr>
        <w:t xml:space="preserve"> </w:t>
      </w:r>
      <w:r w:rsidR="004C163A">
        <w:t>le</w:t>
      </w:r>
      <w:r w:rsidR="004C163A">
        <w:rPr>
          <w:rFonts w:eastAsia="Georgia"/>
        </w:rPr>
        <w:t xml:space="preserve"> </w:t>
      </w:r>
      <w:r w:rsidR="004C163A">
        <w:t>Halland</w:t>
      </w:r>
      <w:r>
        <w:t xml:space="preserve">, </w:t>
      </w:r>
      <w:r w:rsidR="004C163A">
        <w:t>mais</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estimes</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en</w:t>
      </w:r>
      <w:r w:rsidR="004C163A">
        <w:rPr>
          <w:rFonts w:eastAsia="Georgia"/>
        </w:rPr>
        <w:t xml:space="preserve"> </w:t>
      </w:r>
      <w:r w:rsidR="004C163A">
        <w:t>valent</w:t>
      </w:r>
      <w:r w:rsidR="004C163A">
        <w:rPr>
          <w:rFonts w:eastAsia="Georgia"/>
        </w:rPr>
        <w:t xml:space="preserve"> </w:t>
      </w:r>
      <w:r w:rsidR="004C163A">
        <w:t>la</w:t>
      </w:r>
      <w:r w:rsidR="004C163A">
        <w:rPr>
          <w:rFonts w:eastAsia="Georgia"/>
        </w:rPr>
        <w:t xml:space="preserve"> </w:t>
      </w:r>
      <w:r w:rsidR="004C163A">
        <w:t>peine</w:t>
      </w:r>
      <w:r>
        <w:t xml:space="preserve">, </w:t>
      </w:r>
      <w:r w:rsidR="004C163A">
        <w:t>tu</w:t>
      </w:r>
      <w:r w:rsidR="004C163A">
        <w:rPr>
          <w:rFonts w:eastAsia="Georgia"/>
        </w:rPr>
        <w:t xml:space="preserve"> </w:t>
      </w:r>
      <w:r w:rsidR="004C163A">
        <w:t>pourras</w:t>
      </w:r>
      <w:r w:rsidR="004C163A">
        <w:rPr>
          <w:rFonts w:eastAsia="Georgia"/>
        </w:rPr>
        <w:t xml:space="preserve"> </w:t>
      </w:r>
      <w:r w:rsidR="004C163A">
        <w:t>détacher</w:t>
      </w:r>
      <w:r w:rsidR="004C163A">
        <w:rPr>
          <w:rFonts w:eastAsia="Georgia"/>
        </w:rPr>
        <w:t xml:space="preserve"> </w:t>
      </w:r>
      <w:r w:rsidR="004C163A">
        <w:t>du</w:t>
      </w:r>
      <w:r w:rsidR="004C163A">
        <w:rPr>
          <w:rFonts w:eastAsia="Georgia"/>
        </w:rPr>
        <w:t xml:space="preserve"> </w:t>
      </w:r>
      <w:r w:rsidR="004C163A">
        <w:t>sol</w:t>
      </w:r>
      <w:r w:rsidR="004C163A">
        <w:rPr>
          <w:rFonts w:eastAsia="Georgia"/>
        </w:rPr>
        <w:t xml:space="preserve"> </w:t>
      </w:r>
      <w:r w:rsidR="004C163A">
        <w:t>quelques</w:t>
      </w:r>
      <w:r w:rsidR="004C163A">
        <w:rPr>
          <w:rFonts w:eastAsia="Georgia"/>
        </w:rPr>
        <w:t xml:space="preserve"> </w:t>
      </w:r>
      <w:r w:rsidR="004C163A">
        <w:t>monticules</w:t>
      </w:r>
      <w:r w:rsidR="004C163A">
        <w:rPr>
          <w:rFonts w:eastAsia="Georgia"/>
        </w:rPr>
        <w:t xml:space="preserve"> </w:t>
      </w:r>
      <w:r w:rsidR="004C163A">
        <w:t>pierreux</w:t>
      </w:r>
      <w:r>
        <w:t>.”</w:t>
      </w:r>
    </w:p>
    <w:p w14:paraId="1A1AE6B7" w14:textId="30D82F69" w:rsidR="004C163A" w:rsidRDefault="004C7F27" w:rsidP="004C163A">
      <w:pPr>
        <w:rPr>
          <w:rFonts w:eastAsia="Georgia"/>
        </w:rPr>
      </w:pPr>
      <w:r>
        <w:t>« </w:t>
      </w:r>
      <w:r w:rsidR="004C163A">
        <w:t>L</w:t>
      </w:r>
      <w:r>
        <w:rPr>
          <w:rFonts w:eastAsia="Georgia"/>
        </w:rPr>
        <w:t>’</w:t>
      </w:r>
      <w:r w:rsidR="004C163A">
        <w:t>Uppland</w:t>
      </w:r>
      <w:r>
        <w:t xml:space="preserve">, </w:t>
      </w:r>
      <w:r w:rsidR="004C163A">
        <w:t>ployant</w:t>
      </w:r>
      <w:r w:rsidR="004C163A">
        <w:rPr>
          <w:rFonts w:eastAsia="Georgia"/>
        </w:rPr>
        <w:t xml:space="preserve"> </w:t>
      </w:r>
      <w:r w:rsidR="004C163A">
        <w:t>sous</w:t>
      </w:r>
      <w:r w:rsidR="004C163A">
        <w:rPr>
          <w:rFonts w:eastAsia="Georgia"/>
        </w:rPr>
        <w:t xml:space="preserve"> </w:t>
      </w:r>
      <w:r w:rsidR="004C163A">
        <w:t>sa</w:t>
      </w:r>
      <w:r w:rsidR="004C163A">
        <w:rPr>
          <w:rFonts w:eastAsia="Georgia"/>
        </w:rPr>
        <w:t xml:space="preserve"> </w:t>
      </w:r>
      <w:r w:rsidR="004C163A">
        <w:t>besace</w:t>
      </w:r>
      <w:r>
        <w:t> »</w:t>
      </w:r>
      <w:r w:rsidR="004C163A">
        <w:rPr>
          <w:rFonts w:eastAsia="Georgia"/>
        </w:rPr>
        <w:t xml:space="preserve"> </w:t>
      </w:r>
      <w:r w:rsidR="004C163A">
        <w:t>alla</w:t>
      </w:r>
      <w:r w:rsidR="004C163A">
        <w:rPr>
          <w:rFonts w:eastAsia="Georgia"/>
        </w:rPr>
        <w:t xml:space="preserve"> </w:t>
      </w:r>
      <w:r w:rsidR="004C163A">
        <w:t>voir</w:t>
      </w:r>
      <w:r w:rsidR="004C163A">
        <w:rPr>
          <w:rFonts w:eastAsia="Georgia"/>
        </w:rPr>
        <w:t xml:space="preserve"> </w:t>
      </w:r>
      <w:r w:rsidR="004C163A">
        <w:t>le</w:t>
      </w:r>
      <w:r w:rsidR="004C163A">
        <w:rPr>
          <w:rFonts w:eastAsia="Georgia"/>
        </w:rPr>
        <w:t xml:space="preserve"> </w:t>
      </w:r>
      <w:proofErr w:type="spellStart"/>
      <w:r w:rsidR="004C163A">
        <w:t>Bohuslän</w:t>
      </w:r>
      <w:proofErr w:type="spellEnd"/>
      <w:r>
        <w:t xml:space="preserve">. </w:t>
      </w:r>
      <w:r w:rsidR="004C163A">
        <w:t>Là</w:t>
      </w:r>
      <w:r w:rsidR="004C163A">
        <w:rPr>
          <w:rFonts w:eastAsia="Georgia"/>
        </w:rPr>
        <w:t xml:space="preserve"> </w:t>
      </w:r>
      <w:r w:rsidR="004C163A">
        <w:t>il</w:t>
      </w:r>
      <w:r w:rsidR="004C163A">
        <w:rPr>
          <w:rFonts w:eastAsia="Georgia"/>
        </w:rPr>
        <w:t xml:space="preserve"> </w:t>
      </w:r>
      <w:r w:rsidR="004C163A">
        <w:t>eut</w:t>
      </w:r>
      <w:r w:rsidR="004C163A">
        <w:rPr>
          <w:rFonts w:eastAsia="Georgia"/>
        </w:rPr>
        <w:t xml:space="preserve"> </w:t>
      </w:r>
      <w:r w:rsidR="004C163A">
        <w:t>la</w:t>
      </w:r>
      <w:r w:rsidR="004C163A">
        <w:rPr>
          <w:rFonts w:eastAsia="Georgia"/>
        </w:rPr>
        <w:t xml:space="preserve"> </w:t>
      </w:r>
      <w:r w:rsidR="004C163A">
        <w:t>permission</w:t>
      </w:r>
      <w:r w:rsidR="004C163A">
        <w:rPr>
          <w:rFonts w:eastAsia="Georgia"/>
        </w:rPr>
        <w:t xml:space="preserve"> </w:t>
      </w:r>
      <w:r w:rsidR="004C163A">
        <w:t>de</w:t>
      </w:r>
      <w:r w:rsidR="004C163A">
        <w:rPr>
          <w:rFonts w:eastAsia="Georgia"/>
        </w:rPr>
        <w:t xml:space="preserve"> </w:t>
      </w:r>
      <w:r w:rsidR="004C163A">
        <w:t>ramasser</w:t>
      </w:r>
      <w:r w:rsidR="004C163A">
        <w:rPr>
          <w:rFonts w:eastAsia="Georgia"/>
        </w:rPr>
        <w:t xml:space="preserve"> </w:t>
      </w:r>
      <w:r w:rsidR="004C163A">
        <w:t>autant</w:t>
      </w:r>
      <w:r w:rsidR="004C163A">
        <w:rPr>
          <w:rFonts w:eastAsia="Georgia"/>
        </w:rPr>
        <w:t xml:space="preserve"> </w:t>
      </w:r>
      <w:r w:rsidR="004C163A">
        <w:t>de</w:t>
      </w:r>
      <w:r w:rsidR="004C163A">
        <w:rPr>
          <w:rFonts w:eastAsia="Georgia"/>
        </w:rPr>
        <w:t xml:space="preserve"> </w:t>
      </w:r>
      <w:r w:rsidR="004C163A">
        <w:t>petits</w:t>
      </w:r>
      <w:r w:rsidR="004C163A">
        <w:rPr>
          <w:rFonts w:eastAsia="Georgia"/>
        </w:rPr>
        <w:t xml:space="preserve"> </w:t>
      </w:r>
      <w:r w:rsidR="004C163A">
        <w:t>îlots</w:t>
      </w:r>
      <w:r w:rsidR="004C163A">
        <w:rPr>
          <w:rFonts w:eastAsia="Georgia"/>
        </w:rPr>
        <w:t xml:space="preserve"> </w:t>
      </w:r>
      <w:r w:rsidR="004C163A">
        <w:t>nus</w:t>
      </w:r>
      <w:r w:rsidR="004C163A">
        <w:rPr>
          <w:rFonts w:eastAsia="Georgia"/>
        </w:rPr>
        <w:t xml:space="preserve"> </w:t>
      </w:r>
      <w:r w:rsidR="004C163A">
        <w:t>et</w:t>
      </w:r>
      <w:r w:rsidR="004C163A">
        <w:rPr>
          <w:rFonts w:eastAsia="Georgia"/>
        </w:rPr>
        <w:t xml:space="preserve"> </w:t>
      </w:r>
      <w:r w:rsidR="004C163A">
        <w:t>d</w:t>
      </w:r>
      <w:r>
        <w:rPr>
          <w:rFonts w:eastAsia="Georgia"/>
        </w:rPr>
        <w:t>’</w:t>
      </w:r>
      <w:r w:rsidR="004C163A">
        <w:t>écueils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voulait</w:t>
      </w:r>
      <w:r>
        <w:t xml:space="preserve">. </w:t>
      </w:r>
      <w:r w:rsidR="004C163A">
        <w:rPr>
          <w:rFonts w:eastAsia="Georgia"/>
        </w:rPr>
        <w:t>“</w:t>
      </w:r>
      <w:r w:rsidR="004C163A">
        <w:t>Ça</w:t>
      </w:r>
      <w:r w:rsidR="004C163A">
        <w:rPr>
          <w:rFonts w:eastAsia="Georgia"/>
        </w:rPr>
        <w:t xml:space="preserve"> </w:t>
      </w:r>
      <w:r w:rsidR="004C163A">
        <w:t>ne</w:t>
      </w:r>
      <w:r w:rsidR="004C163A">
        <w:rPr>
          <w:rFonts w:eastAsia="Georgia"/>
        </w:rPr>
        <w:t xml:space="preserve"> </w:t>
      </w:r>
      <w:r w:rsidR="004C163A">
        <w:t>paye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mine</w:t>
      </w:r>
      <w:r>
        <w:t xml:space="preserve">, </w:t>
      </w:r>
      <w:r w:rsidR="004C163A">
        <w:t>dit</w:t>
      </w:r>
      <w:r w:rsidR="004C163A">
        <w:rPr>
          <w:rFonts w:eastAsia="Georgia"/>
        </w:rPr>
        <w:t xml:space="preserve"> </w:t>
      </w:r>
      <w:r w:rsidR="004C163A">
        <w:t>le</w:t>
      </w:r>
      <w:r w:rsidR="004C163A">
        <w:rPr>
          <w:rFonts w:eastAsia="Georgia"/>
        </w:rPr>
        <w:t xml:space="preserve"> </w:t>
      </w:r>
      <w:proofErr w:type="spellStart"/>
      <w:r w:rsidR="004C163A">
        <w:t>Bohuslän</w:t>
      </w:r>
      <w:proofErr w:type="spellEnd"/>
      <w:r>
        <w:t xml:space="preserve">, </w:t>
      </w:r>
      <w:r w:rsidR="004C163A">
        <w:t>mais</w:t>
      </w:r>
      <w:r w:rsidR="004C163A">
        <w:rPr>
          <w:rFonts w:eastAsia="Georgia"/>
        </w:rPr>
        <w:t xml:space="preserve"> </w:t>
      </w:r>
      <w:r w:rsidR="004C163A">
        <w:t>ils</w:t>
      </w:r>
      <w:r w:rsidR="004C163A">
        <w:rPr>
          <w:rFonts w:eastAsia="Georgia"/>
        </w:rPr>
        <w:t xml:space="preserve"> </w:t>
      </w:r>
      <w:r w:rsidR="004C163A">
        <w:t>sont</w:t>
      </w:r>
      <w:r w:rsidR="004C163A">
        <w:rPr>
          <w:rFonts w:eastAsia="Georgia"/>
        </w:rPr>
        <w:t xml:space="preserve"> </w:t>
      </w:r>
      <w:r w:rsidR="004C163A">
        <w:t>bons</w:t>
      </w:r>
      <w:r w:rsidR="004C163A">
        <w:rPr>
          <w:rFonts w:eastAsia="Georgia"/>
        </w:rPr>
        <w:t xml:space="preserve"> </w:t>
      </w:r>
      <w:r w:rsidR="004C163A">
        <w:t>comme</w:t>
      </w:r>
      <w:r w:rsidR="004C163A">
        <w:rPr>
          <w:rFonts w:eastAsia="Georgia"/>
        </w:rPr>
        <w:t xml:space="preserve"> </w:t>
      </w:r>
      <w:r w:rsidR="004C163A">
        <w:t>abris</w:t>
      </w:r>
      <w:r w:rsidR="004C163A">
        <w:rPr>
          <w:rFonts w:eastAsia="Georgia"/>
        </w:rPr>
        <w:t xml:space="preserve"> </w:t>
      </w:r>
      <w:r w:rsidR="004C163A">
        <w:t>contre</w:t>
      </w:r>
      <w:r w:rsidR="004C163A">
        <w:rPr>
          <w:rFonts w:eastAsia="Georgia"/>
        </w:rPr>
        <w:t xml:space="preserve"> </w:t>
      </w:r>
      <w:r w:rsidR="004C163A">
        <w:t>le</w:t>
      </w:r>
      <w:r w:rsidR="004C163A">
        <w:rPr>
          <w:rFonts w:eastAsia="Georgia"/>
        </w:rPr>
        <w:t xml:space="preserve"> </w:t>
      </w:r>
      <w:r w:rsidR="004C163A">
        <w:t>vent</w:t>
      </w:r>
      <w:r>
        <w:t xml:space="preserve">. </w:t>
      </w:r>
      <w:r w:rsidR="004C163A">
        <w:t>Ils</w:t>
      </w:r>
      <w:r w:rsidR="004C163A">
        <w:rPr>
          <w:rFonts w:eastAsia="Georgia"/>
        </w:rPr>
        <w:t xml:space="preserve"> </w:t>
      </w:r>
      <w:r w:rsidR="004C163A">
        <w:t>pourront</w:t>
      </w:r>
      <w:r w:rsidR="004C163A">
        <w:rPr>
          <w:rFonts w:eastAsia="Georgia"/>
        </w:rPr>
        <w:t xml:space="preserve"> </w:t>
      </w:r>
      <w:r w:rsidR="004C163A">
        <w:t>t</w:t>
      </w:r>
      <w:r>
        <w:rPr>
          <w:rFonts w:eastAsia="Georgia"/>
        </w:rPr>
        <w:t>’</w:t>
      </w:r>
      <w:r w:rsidR="004C163A">
        <w:t>être</w:t>
      </w:r>
      <w:r w:rsidR="004C163A">
        <w:rPr>
          <w:rFonts w:eastAsia="Georgia"/>
        </w:rPr>
        <w:t xml:space="preserve"> </w:t>
      </w:r>
      <w:r w:rsidR="004C163A">
        <w:t>utiles</w:t>
      </w:r>
      <w:r w:rsidR="004C163A">
        <w:rPr>
          <w:rFonts w:eastAsia="Georgia"/>
        </w:rPr>
        <w:t xml:space="preserve"> </w:t>
      </w:r>
      <w:r w:rsidR="004C163A">
        <w:t>puisque</w:t>
      </w:r>
      <w:r w:rsidR="004C163A">
        <w:rPr>
          <w:rFonts w:eastAsia="Georgia"/>
        </w:rPr>
        <w:t xml:space="preserve"> </w:t>
      </w:r>
      <w:r w:rsidR="004C163A">
        <w:t>tu</w:t>
      </w:r>
      <w:r w:rsidR="004C163A">
        <w:rPr>
          <w:rFonts w:eastAsia="Georgia"/>
        </w:rPr>
        <w:t xml:space="preserve"> </w:t>
      </w:r>
      <w:r w:rsidR="004C163A">
        <w:t>demeures</w:t>
      </w:r>
      <w:r w:rsidR="004C163A">
        <w:rPr>
          <w:rFonts w:eastAsia="Georgia"/>
        </w:rPr>
        <w:t xml:space="preserve"> </w:t>
      </w:r>
      <w:r w:rsidR="004C163A">
        <w:t>comme</w:t>
      </w:r>
      <w:r w:rsidR="004C163A">
        <w:rPr>
          <w:rFonts w:eastAsia="Georgia"/>
        </w:rPr>
        <w:t xml:space="preserve"> </w:t>
      </w:r>
      <w:r w:rsidR="004C163A">
        <w:t>moi</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côte</w:t>
      </w:r>
      <w:r>
        <w:t>.”</w:t>
      </w:r>
    </w:p>
    <w:p w14:paraId="44D90317" w14:textId="77777777" w:rsidR="004C7F27" w:rsidRDefault="004C7F27" w:rsidP="004C163A">
      <w:r>
        <w:t>« </w:t>
      </w:r>
      <w:r w:rsidR="004C163A">
        <w:t>L</w:t>
      </w:r>
      <w:r>
        <w:rPr>
          <w:rFonts w:eastAsia="Georgia"/>
        </w:rPr>
        <w:t>’</w:t>
      </w:r>
      <w:r w:rsidR="004C163A">
        <w:t>Uppland</w:t>
      </w:r>
      <w:r w:rsidR="004C163A">
        <w:rPr>
          <w:rFonts w:eastAsia="Georgia"/>
        </w:rPr>
        <w:t xml:space="preserve"> </w:t>
      </w:r>
      <w:r w:rsidR="004C163A">
        <w:t>se</w:t>
      </w:r>
      <w:r w:rsidR="004C163A">
        <w:rPr>
          <w:rFonts w:eastAsia="Georgia"/>
        </w:rPr>
        <w:t xml:space="preserve"> </w:t>
      </w:r>
      <w:r w:rsidR="004C163A">
        <w:t>montrait</w:t>
      </w:r>
      <w:r w:rsidR="004C163A">
        <w:rPr>
          <w:rFonts w:eastAsia="Georgia"/>
        </w:rPr>
        <w:t xml:space="preserve"> </w:t>
      </w:r>
      <w:r w:rsidR="004C163A">
        <w:t>reconnaissant</w:t>
      </w:r>
      <w:r w:rsidR="004C163A">
        <w:rPr>
          <w:rFonts w:eastAsia="Georgia"/>
        </w:rPr>
        <w:t xml:space="preserve"> </w:t>
      </w:r>
      <w:r w:rsidR="004C163A">
        <w:t>de</w:t>
      </w:r>
      <w:r w:rsidR="004C163A">
        <w:rPr>
          <w:rFonts w:eastAsia="Georgia"/>
        </w:rPr>
        <w:t xml:space="preserve"> </w:t>
      </w:r>
      <w:r w:rsidR="004C163A">
        <w:t>toutes</w:t>
      </w:r>
      <w:r w:rsidR="004C163A">
        <w:rPr>
          <w:rFonts w:eastAsia="Georgia"/>
        </w:rPr>
        <w:t xml:space="preserve"> </w:t>
      </w:r>
      <w:r w:rsidR="004C163A">
        <w:t>ces</w:t>
      </w:r>
      <w:r w:rsidR="004C163A">
        <w:rPr>
          <w:rFonts w:eastAsia="Georgia"/>
        </w:rPr>
        <w:t xml:space="preserve"> </w:t>
      </w:r>
      <w:r w:rsidR="004C163A">
        <w:t>a</w:t>
      </w:r>
      <w:r w:rsidR="004C163A">
        <w:t>u</w:t>
      </w:r>
      <w:r w:rsidR="004C163A">
        <w:t>mônes</w:t>
      </w:r>
      <w:r>
        <w:t xml:space="preserve"> ; </w:t>
      </w:r>
      <w:r w:rsidR="004C163A">
        <w:t>il</w:t>
      </w:r>
      <w:r w:rsidR="004C163A">
        <w:rPr>
          <w:rFonts w:eastAsia="Georgia"/>
        </w:rPr>
        <w:t xml:space="preserve"> </w:t>
      </w:r>
      <w:r w:rsidR="004C163A">
        <w:t>ne</w:t>
      </w:r>
      <w:r w:rsidR="004C163A">
        <w:rPr>
          <w:rFonts w:eastAsia="Georgia"/>
        </w:rPr>
        <w:t xml:space="preserve"> </w:t>
      </w:r>
      <w:r w:rsidR="004C163A">
        <w:t>refusait</w:t>
      </w:r>
      <w:r w:rsidR="004C163A">
        <w:rPr>
          <w:rFonts w:eastAsia="Georgia"/>
        </w:rPr>
        <w:t xml:space="preserve"> </w:t>
      </w:r>
      <w:r w:rsidR="004C163A">
        <w:t>rien</w:t>
      </w:r>
      <w:r>
        <w:t xml:space="preserve">, </w:t>
      </w:r>
      <w:r w:rsidR="004C163A">
        <w:t>bien</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lui</w:t>
      </w:r>
      <w:r w:rsidR="004C163A">
        <w:rPr>
          <w:rFonts w:eastAsia="Georgia"/>
        </w:rPr>
        <w:t xml:space="preserve"> </w:t>
      </w:r>
      <w:r w:rsidR="004C163A">
        <w:t>donnât</w:t>
      </w:r>
      <w:r w:rsidR="004C163A">
        <w:rPr>
          <w:rFonts w:eastAsia="Georgia"/>
        </w:rPr>
        <w:t xml:space="preserve"> </w:t>
      </w:r>
      <w:r w:rsidR="004C163A">
        <w:t>partout</w:t>
      </w:r>
      <w:r w:rsidR="004C163A">
        <w:rPr>
          <w:rFonts w:eastAsia="Georgia"/>
        </w:rPr>
        <w:t xml:space="preserve"> </w:t>
      </w:r>
      <w:r w:rsidR="004C163A">
        <w:t>les</w:t>
      </w:r>
      <w:r w:rsidR="004C163A">
        <w:rPr>
          <w:rFonts w:eastAsia="Georgia"/>
        </w:rPr>
        <w:t xml:space="preserve"> </w:t>
      </w:r>
      <w:r w:rsidR="004C163A">
        <w:t>choses</w:t>
      </w:r>
      <w:r w:rsidR="004C163A">
        <w:rPr>
          <w:rFonts w:eastAsia="Georgia"/>
        </w:rPr>
        <w:t xml:space="preserve"> </w:t>
      </w:r>
      <w:r w:rsidR="004C163A">
        <w:t>auxquelles</w:t>
      </w:r>
      <w:r w:rsidR="004C163A">
        <w:rPr>
          <w:rFonts w:eastAsia="Georgia"/>
        </w:rPr>
        <w:t xml:space="preserve"> </w:t>
      </w:r>
      <w:r w:rsidR="004C163A">
        <w:t>on</w:t>
      </w:r>
      <w:r w:rsidR="004C163A">
        <w:rPr>
          <w:rFonts w:eastAsia="Georgia"/>
        </w:rPr>
        <w:t xml:space="preserve"> </w:t>
      </w:r>
      <w:r w:rsidR="004C163A">
        <w:t>ne</w:t>
      </w:r>
      <w:r w:rsidR="004C163A">
        <w:rPr>
          <w:rFonts w:eastAsia="Georgia"/>
        </w:rPr>
        <w:t xml:space="preserve"> </w:t>
      </w:r>
      <w:r w:rsidR="004C163A">
        <w:t>tenait</w:t>
      </w:r>
      <w:r w:rsidR="004C163A">
        <w:rPr>
          <w:rFonts w:eastAsia="Georgia"/>
        </w:rPr>
        <w:t xml:space="preserve"> </w:t>
      </w:r>
      <w:r w:rsidR="004C163A">
        <w:t>point</w:t>
      </w:r>
      <w:r>
        <w:t xml:space="preserve">. </w:t>
      </w:r>
      <w:r w:rsidR="004C163A">
        <w:t>Le</w:t>
      </w:r>
      <w:r w:rsidR="004C163A">
        <w:rPr>
          <w:rFonts w:eastAsia="Georgia"/>
        </w:rPr>
        <w:t xml:space="preserve"> </w:t>
      </w:r>
      <w:proofErr w:type="spellStart"/>
      <w:r w:rsidR="004C163A">
        <w:t>Vermland</w:t>
      </w:r>
      <w:proofErr w:type="spellEnd"/>
      <w:r w:rsidR="004C163A">
        <w:rPr>
          <w:rFonts w:eastAsia="Georgia"/>
        </w:rPr>
        <w:t xml:space="preserve"> </w:t>
      </w:r>
      <w:r w:rsidR="004C163A">
        <w:t>lui</w:t>
      </w:r>
      <w:r w:rsidR="004C163A">
        <w:rPr>
          <w:rFonts w:eastAsia="Georgia"/>
        </w:rPr>
        <w:t xml:space="preserve"> </w:t>
      </w:r>
      <w:r w:rsidR="004C163A">
        <w:t>donna</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son</w:t>
      </w:r>
      <w:r w:rsidR="004C163A">
        <w:rPr>
          <w:rFonts w:eastAsia="Georgia"/>
        </w:rPr>
        <w:t xml:space="preserve"> </w:t>
      </w:r>
      <w:r w:rsidR="004C163A">
        <w:t>sol</w:t>
      </w:r>
      <w:r w:rsidR="004C163A">
        <w:rPr>
          <w:rFonts w:eastAsia="Georgia"/>
        </w:rPr>
        <w:t xml:space="preserve"> </w:t>
      </w:r>
      <w:r w:rsidR="004C163A">
        <w:t>de</w:t>
      </w:r>
      <w:r w:rsidR="004C163A">
        <w:rPr>
          <w:rFonts w:eastAsia="Georgia"/>
        </w:rPr>
        <w:t xml:space="preserve"> </w:t>
      </w:r>
      <w:r w:rsidR="004C163A">
        <w:t>granit</w:t>
      </w:r>
      <w:r>
        <w:t xml:space="preserve">, </w:t>
      </w:r>
      <w:r w:rsidR="004C163A">
        <w:t>le</w:t>
      </w:r>
      <w:r w:rsidR="004C163A">
        <w:rPr>
          <w:rFonts w:eastAsia="Georgia"/>
        </w:rPr>
        <w:t xml:space="preserve"> </w:t>
      </w:r>
      <w:proofErr w:type="spellStart"/>
      <w:r w:rsidR="004C163A">
        <w:t>Vestmanland</w:t>
      </w:r>
      <w:proofErr w:type="spellEnd"/>
      <w:r w:rsidR="004C163A">
        <w:rPr>
          <w:rFonts w:eastAsia="Georgia"/>
        </w:rPr>
        <w:t xml:space="preserve"> </w:t>
      </w:r>
      <w:r w:rsidR="004C163A">
        <w:t>une</w:t>
      </w:r>
      <w:r w:rsidR="004C163A">
        <w:rPr>
          <w:rFonts w:eastAsia="Georgia"/>
        </w:rPr>
        <w:t xml:space="preserve"> </w:t>
      </w:r>
      <w:r w:rsidR="004C163A">
        <w:t>partie</w:t>
      </w:r>
      <w:r w:rsidR="004C163A">
        <w:rPr>
          <w:rFonts w:eastAsia="Georgia"/>
        </w:rPr>
        <w:t xml:space="preserve"> </w:t>
      </w:r>
      <w:r w:rsidR="004C163A">
        <w:t>des</w:t>
      </w:r>
      <w:r w:rsidR="004C163A">
        <w:rPr>
          <w:rFonts w:eastAsia="Georgia"/>
        </w:rPr>
        <w:t xml:space="preserve"> </w:t>
      </w:r>
      <w:r w:rsidR="004C163A">
        <w:t>longues</w:t>
      </w:r>
      <w:r w:rsidR="004C163A">
        <w:rPr>
          <w:rFonts w:eastAsia="Georgia"/>
        </w:rPr>
        <w:t xml:space="preserve"> </w:t>
      </w:r>
      <w:r w:rsidR="004C163A">
        <w:t>crêtes</w:t>
      </w:r>
      <w:r w:rsidR="004C163A">
        <w:rPr>
          <w:rFonts w:eastAsia="Georgia"/>
        </w:rPr>
        <w:t xml:space="preserve"> </w:t>
      </w:r>
      <w:r w:rsidR="004C163A">
        <w:t>qui</w:t>
      </w:r>
      <w:r w:rsidR="004C163A">
        <w:rPr>
          <w:rFonts w:eastAsia="Georgia"/>
        </w:rPr>
        <w:t xml:space="preserve"> </w:t>
      </w:r>
      <w:r w:rsidR="004C163A">
        <w:t>le</w:t>
      </w:r>
      <w:r w:rsidR="004C163A">
        <w:rPr>
          <w:rFonts w:eastAsia="Georgia"/>
        </w:rPr>
        <w:t xml:space="preserve"> </w:t>
      </w:r>
      <w:r w:rsidR="004C163A">
        <w:t>traversent</w:t>
      </w:r>
      <w: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lui</w:t>
      </w:r>
      <w:r w:rsidR="004C163A">
        <w:rPr>
          <w:rFonts w:eastAsia="Georgia"/>
        </w:rPr>
        <w:t xml:space="preserve"> </w:t>
      </w:r>
      <w:r w:rsidR="004C163A">
        <w:t>fit</w:t>
      </w:r>
      <w:r w:rsidR="004C163A">
        <w:rPr>
          <w:rFonts w:eastAsia="Georgia"/>
        </w:rPr>
        <w:t xml:space="preserve"> </w:t>
      </w:r>
      <w:r w:rsidR="004C163A">
        <w:t>cadeau</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coin</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sauvage</w:t>
      </w:r>
      <w:r w:rsidR="004C163A">
        <w:rPr>
          <w:rFonts w:eastAsia="Georgia"/>
        </w:rPr>
        <w:t xml:space="preserve"> </w:t>
      </w:r>
      <w:r w:rsidR="004C163A">
        <w:t>forêt</w:t>
      </w:r>
      <w:r w:rsidR="004C163A">
        <w:rPr>
          <w:rFonts w:eastAsia="Georgia"/>
        </w:rPr>
        <w:t xml:space="preserve"> </w:t>
      </w:r>
      <w:r w:rsidR="004C163A">
        <w:t>de</w:t>
      </w:r>
      <w:r w:rsidR="004C163A">
        <w:rPr>
          <w:rFonts w:eastAsia="Georgia"/>
        </w:rPr>
        <w:t xml:space="preserve"> </w:t>
      </w:r>
      <w:proofErr w:type="spellStart"/>
      <w:r w:rsidR="004C163A">
        <w:t>Kolmârden</w:t>
      </w:r>
      <w:proofErr w:type="spellEnd"/>
      <w:r>
        <w:t xml:space="preserve">, </w:t>
      </w:r>
      <w:r w:rsidR="004C163A">
        <w:t>et</w:t>
      </w:r>
      <w:r w:rsidR="004C163A">
        <w:rPr>
          <w:rFonts w:eastAsia="Georgia"/>
        </w:rPr>
        <w:t xml:space="preserve"> </w:t>
      </w:r>
      <w:r w:rsidR="004C163A">
        <w:t>le</w:t>
      </w:r>
      <w:r w:rsidR="004C163A">
        <w:rPr>
          <w:rFonts w:eastAsia="Georgia"/>
        </w:rPr>
        <w:t xml:space="preserve"> </w:t>
      </w:r>
      <w:proofErr w:type="spellStart"/>
      <w:r w:rsidR="004C163A">
        <w:t>Smâland</w:t>
      </w:r>
      <w:proofErr w:type="spellEnd"/>
      <w:r w:rsidR="004C163A">
        <w:rPr>
          <w:rFonts w:eastAsia="Georgia"/>
        </w:rPr>
        <w:t xml:space="preserve"> </w:t>
      </w:r>
      <w:r w:rsidR="004C163A">
        <w:t>lui</w:t>
      </w:r>
      <w:r w:rsidR="004C163A">
        <w:rPr>
          <w:rFonts w:eastAsia="Georgia"/>
        </w:rPr>
        <w:t xml:space="preserve"> </w:t>
      </w:r>
      <w:r w:rsidR="004C163A">
        <w:t>remplit</w:t>
      </w:r>
      <w:r w:rsidR="004C163A">
        <w:rPr>
          <w:rFonts w:eastAsia="Georgia"/>
        </w:rPr>
        <w:t xml:space="preserve"> </w:t>
      </w:r>
      <w:r w:rsidR="004C163A">
        <w:t>presque</w:t>
      </w:r>
      <w:r w:rsidR="004C163A">
        <w:rPr>
          <w:rFonts w:eastAsia="Georgia"/>
        </w:rPr>
        <w:t xml:space="preserve"> </w:t>
      </w:r>
      <w:r w:rsidR="004C163A">
        <w:t>son</w:t>
      </w:r>
      <w:r w:rsidR="004C163A">
        <w:rPr>
          <w:rFonts w:eastAsia="Georgia"/>
        </w:rPr>
        <w:t xml:space="preserve"> </w:t>
      </w:r>
      <w:r w:rsidR="004C163A">
        <w:t>sac</w:t>
      </w:r>
      <w:r w:rsidR="004C163A">
        <w:rPr>
          <w:rFonts w:eastAsia="Georgia"/>
        </w:rPr>
        <w:t xml:space="preserve"> </w:t>
      </w:r>
      <w:r w:rsidR="004C163A">
        <w:t>de</w:t>
      </w:r>
      <w:r w:rsidR="004C163A">
        <w:rPr>
          <w:rFonts w:eastAsia="Georgia"/>
        </w:rPr>
        <w:t xml:space="preserve"> </w:t>
      </w:r>
      <w:r w:rsidR="004C163A">
        <w:t>marais</w:t>
      </w:r>
      <w:r>
        <w:t xml:space="preserve">, </w:t>
      </w:r>
      <w:r w:rsidR="004C163A">
        <w:t>de</w:t>
      </w:r>
      <w:r w:rsidR="004C163A">
        <w:rPr>
          <w:rFonts w:eastAsia="Georgia"/>
        </w:rPr>
        <w:t xml:space="preserve"> </w:t>
      </w:r>
      <w:r w:rsidR="004C163A">
        <w:t>morceaux</w:t>
      </w:r>
      <w:r w:rsidR="004C163A">
        <w:rPr>
          <w:rFonts w:eastAsia="Georgia"/>
        </w:rPr>
        <w:t xml:space="preserve"> </w:t>
      </w:r>
      <w:r w:rsidR="004C163A">
        <w:t>de</w:t>
      </w:r>
      <w:r w:rsidR="004C163A">
        <w:rPr>
          <w:rFonts w:eastAsia="Georgia"/>
        </w:rPr>
        <w:t xml:space="preserve"> </w:t>
      </w:r>
      <w:r w:rsidR="004C163A">
        <w:t>pierres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bouts</w:t>
      </w:r>
      <w:r w:rsidR="004C163A">
        <w:rPr>
          <w:rFonts w:eastAsia="Georgia"/>
        </w:rPr>
        <w:t xml:space="preserve"> </w:t>
      </w:r>
      <w:r w:rsidR="004C163A">
        <w:t>de</w:t>
      </w:r>
      <w:r w:rsidR="004C163A">
        <w:rPr>
          <w:rFonts w:eastAsia="Georgia"/>
        </w:rPr>
        <w:t xml:space="preserve"> </w:t>
      </w:r>
      <w:r w:rsidR="004C163A">
        <w:t>bruyères</w:t>
      </w:r>
      <w:r>
        <w:t>.</w:t>
      </w:r>
    </w:p>
    <w:p w14:paraId="5B3345BE" w14:textId="77777777" w:rsidR="004C7F27" w:rsidRDefault="004C7F27" w:rsidP="004C163A">
      <w:r>
        <w:t>« </w:t>
      </w:r>
      <w:r w:rsidR="004C163A">
        <w:t>La</w:t>
      </w:r>
      <w:r w:rsidR="004C163A">
        <w:rPr>
          <w:rFonts w:eastAsia="Georgia"/>
        </w:rPr>
        <w:t xml:space="preserve"> </w:t>
      </w:r>
      <w:proofErr w:type="spellStart"/>
      <w:r w:rsidR="004C163A">
        <w:t>Sudermanie</w:t>
      </w:r>
      <w:proofErr w:type="spellEnd"/>
      <w:r w:rsidR="004C163A">
        <w:rPr>
          <w:rFonts w:eastAsia="Georgia"/>
        </w:rPr>
        <w:t xml:space="preserve"> </w:t>
      </w:r>
      <w:r w:rsidR="004C163A">
        <w:t>ne</w:t>
      </w:r>
      <w:r w:rsidR="004C163A">
        <w:rPr>
          <w:rFonts w:eastAsia="Georgia"/>
        </w:rPr>
        <w:t xml:space="preserve"> </w:t>
      </w:r>
      <w:r w:rsidR="004C163A">
        <w:t>voulut</w:t>
      </w:r>
      <w:r w:rsidR="004C163A">
        <w:rPr>
          <w:rFonts w:eastAsia="Georgia"/>
        </w:rPr>
        <w:t xml:space="preserve"> </w:t>
      </w:r>
      <w:r w:rsidR="004C163A">
        <w:t>se</w:t>
      </w:r>
      <w:r w:rsidR="004C163A">
        <w:rPr>
          <w:rFonts w:eastAsia="Georgia"/>
        </w:rPr>
        <w:t xml:space="preserve"> </w:t>
      </w:r>
      <w:r w:rsidR="004C163A">
        <w:t>défaire</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quelques</w:t>
      </w:r>
      <w:r w:rsidR="004C163A">
        <w:rPr>
          <w:rFonts w:eastAsia="Georgia"/>
        </w:rPr>
        <w:t xml:space="preserve"> </w:t>
      </w:r>
      <w:r w:rsidR="004C163A">
        <w:t>baies</w:t>
      </w:r>
      <w:r w:rsidR="004C163A">
        <w:rPr>
          <w:rFonts w:eastAsia="Georgia"/>
        </w:rPr>
        <w:t xml:space="preserve"> </w:t>
      </w:r>
      <w:r w:rsidR="004C163A">
        <w:t>du</w:t>
      </w:r>
      <w:r w:rsidR="004C163A">
        <w:rPr>
          <w:rFonts w:eastAsia="Georgia"/>
        </w:rPr>
        <w:t xml:space="preserve"> </w:t>
      </w:r>
      <w:proofErr w:type="spellStart"/>
      <w:r w:rsidR="004C163A">
        <w:t>Mälar</w:t>
      </w:r>
      <w:proofErr w:type="spellEnd"/>
      <w:r>
        <w:t xml:space="preserve"> ; </w:t>
      </w:r>
      <w:r w:rsidR="004C163A">
        <w:t>la</w:t>
      </w:r>
      <w:r w:rsidR="004C163A">
        <w:rPr>
          <w:rFonts w:eastAsia="Georgia"/>
        </w:rPr>
        <w:t xml:space="preserve"> </w:t>
      </w:r>
      <w:r w:rsidR="004C163A">
        <w:t>Dalécarlie</w:t>
      </w:r>
      <w:r w:rsidR="004C163A">
        <w:rPr>
          <w:rFonts w:eastAsia="Georgia"/>
        </w:rPr>
        <w:t xml:space="preserve"> </w:t>
      </w:r>
      <w:r w:rsidR="004C163A">
        <w:t>tenait</w:t>
      </w:r>
      <w:r w:rsidR="004C163A">
        <w:rPr>
          <w:rFonts w:eastAsia="Georgia"/>
        </w:rPr>
        <w:t xml:space="preserve"> </w:t>
      </w:r>
      <w:r w:rsidR="004C163A">
        <w:t>aussi</w:t>
      </w:r>
      <w:r w:rsidR="004C163A">
        <w:rPr>
          <w:rFonts w:eastAsia="Georgia"/>
        </w:rPr>
        <w:t xml:space="preserve"> </w:t>
      </w:r>
      <w:r w:rsidR="004C163A">
        <w:t>trop</w:t>
      </w:r>
      <w:r w:rsidR="004C163A">
        <w:rPr>
          <w:rFonts w:eastAsia="Georgia"/>
        </w:rPr>
        <w:t xml:space="preserve"> </w:t>
      </w:r>
      <w:r w:rsidR="004C163A">
        <w:t>à</w:t>
      </w:r>
      <w:r w:rsidR="004C163A">
        <w:rPr>
          <w:rFonts w:eastAsia="Georgia"/>
        </w:rPr>
        <w:t xml:space="preserve"> </w:t>
      </w:r>
      <w:r w:rsidR="004C163A">
        <w:t>ses</w:t>
      </w:r>
      <w:r w:rsidR="004C163A">
        <w:rPr>
          <w:rFonts w:eastAsia="Georgia"/>
        </w:rPr>
        <w:t xml:space="preserve"> </w:t>
      </w:r>
      <w:r w:rsidR="004C163A">
        <w:t>terres</w:t>
      </w:r>
      <w:r w:rsidR="004C163A">
        <w:rPr>
          <w:rFonts w:eastAsia="Georgia"/>
        </w:rPr>
        <w:t xml:space="preserve"> </w:t>
      </w:r>
      <w:r w:rsidR="004C163A">
        <w:t>pour</w:t>
      </w:r>
      <w:r w:rsidR="004C163A">
        <w:rPr>
          <w:rFonts w:eastAsia="Georgia"/>
        </w:rPr>
        <w:t xml:space="preserve"> </w:t>
      </w:r>
      <w:r w:rsidR="004C163A">
        <w:t>les</w:t>
      </w:r>
      <w:r w:rsidR="004C163A">
        <w:rPr>
          <w:rFonts w:eastAsia="Georgia"/>
        </w:rPr>
        <w:t xml:space="preserve"> </w:t>
      </w:r>
      <w:r w:rsidR="004C163A">
        <w:t>donner</w:t>
      </w:r>
      <w:r>
        <w:t xml:space="preserve"> ; </w:t>
      </w:r>
      <w:r w:rsidR="004C163A">
        <w:t>elle</w:t>
      </w:r>
      <w:r w:rsidR="004C163A">
        <w:rPr>
          <w:rFonts w:eastAsia="Georgia"/>
        </w:rPr>
        <w:t xml:space="preserve"> </w:t>
      </w:r>
      <w:r w:rsidR="004C163A">
        <w:t>offrit</w:t>
      </w:r>
      <w:r w:rsidR="004C163A">
        <w:rPr>
          <w:rFonts w:eastAsia="Georgia"/>
        </w:rPr>
        <w:t xml:space="preserve"> </w:t>
      </w:r>
      <w:r w:rsidR="004C163A">
        <w:t>en</w:t>
      </w:r>
      <w:r w:rsidR="004C163A">
        <w:rPr>
          <w:rFonts w:eastAsia="Georgia"/>
        </w:rPr>
        <w:t xml:space="preserve"> </w:t>
      </w:r>
      <w:r w:rsidR="004C163A">
        <w:t>revanche</w:t>
      </w:r>
      <w:r w:rsidR="004C163A">
        <w:rPr>
          <w:rFonts w:eastAsia="Georgia"/>
        </w:rPr>
        <w:t xml:space="preserve"> </w:t>
      </w:r>
      <w:r w:rsidR="004C163A">
        <w:t>une</w:t>
      </w:r>
      <w:r w:rsidR="004C163A">
        <w:rPr>
          <w:rFonts w:eastAsia="Georgia"/>
        </w:rPr>
        <w:t xml:space="preserve"> </w:t>
      </w:r>
      <w:r w:rsidR="004C163A">
        <w:t>portion</w:t>
      </w:r>
      <w:r w:rsidR="004C163A">
        <w:rPr>
          <w:rFonts w:eastAsia="Georgia"/>
        </w:rPr>
        <w:t xml:space="preserve"> </w:t>
      </w:r>
      <w:r w:rsidR="004C163A">
        <w:t>du</w:t>
      </w:r>
      <w:r w:rsidR="004C163A">
        <w:rPr>
          <w:rFonts w:eastAsia="Georgia"/>
        </w:rPr>
        <w:t xml:space="preserve"> </w:t>
      </w:r>
      <w:proofErr w:type="spellStart"/>
      <w:r w:rsidR="004C163A">
        <w:t>Dalelf</w:t>
      </w:r>
      <w:proofErr w:type="spellEnd"/>
      <w:r>
        <w:t>.</w:t>
      </w:r>
    </w:p>
    <w:p w14:paraId="0F5D5B1E" w14:textId="77777777" w:rsidR="004C7F27" w:rsidRDefault="004C7F27" w:rsidP="004C163A">
      <w:r>
        <w:t>« </w:t>
      </w:r>
      <w:r w:rsidR="004C163A">
        <w:t>Finalement</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reçut</w:t>
      </w:r>
      <w:r w:rsidR="004C163A">
        <w:rPr>
          <w:rFonts w:eastAsia="Georgia"/>
        </w:rPr>
        <w:t xml:space="preserve"> </w:t>
      </w:r>
      <w:r w:rsidR="004C163A">
        <w:t>du</w:t>
      </w:r>
      <w:r w:rsidR="004C163A">
        <w:rPr>
          <w:rFonts w:eastAsia="Georgia"/>
        </w:rPr>
        <w:t xml:space="preserve"> </w:t>
      </w:r>
      <w:proofErr w:type="spellStart"/>
      <w:r w:rsidR="004C163A">
        <w:t>Nerke</w:t>
      </w:r>
      <w:proofErr w:type="spellEnd"/>
      <w:r w:rsidR="004C163A">
        <w:rPr>
          <w:rFonts w:eastAsia="Georgia"/>
        </w:rPr>
        <w:t xml:space="preserve"> </w:t>
      </w:r>
      <w:r w:rsidR="004C163A">
        <w:t>quelques-uns</w:t>
      </w:r>
      <w:r w:rsidR="004C163A">
        <w:rPr>
          <w:rFonts w:eastAsia="Georgia"/>
        </w:rPr>
        <w:t xml:space="preserve"> </w:t>
      </w:r>
      <w:r w:rsidR="004C163A">
        <w:t>des</w:t>
      </w:r>
      <w:r w:rsidR="004C163A">
        <w:rPr>
          <w:rFonts w:eastAsia="Georgia"/>
        </w:rPr>
        <w:t xml:space="preserve"> </w:t>
      </w:r>
      <w:r w:rsidR="004C163A">
        <w:t>nombreux</w:t>
      </w:r>
      <w:r w:rsidR="004C163A">
        <w:rPr>
          <w:rFonts w:eastAsia="Georgia"/>
        </w:rPr>
        <w:t xml:space="preserve"> </w:t>
      </w:r>
      <w:r w:rsidR="004C163A">
        <w:t>prés</w:t>
      </w:r>
      <w:r w:rsidR="004C163A">
        <w:rPr>
          <w:rFonts w:eastAsia="Georgia"/>
        </w:rPr>
        <w:t xml:space="preserve"> </w:t>
      </w:r>
      <w:r w:rsidR="004C163A">
        <w:t>marécageux</w:t>
      </w:r>
      <w:r w:rsidR="004C163A">
        <w:rPr>
          <w:rFonts w:eastAsia="Georgia"/>
        </w:rPr>
        <w:t xml:space="preserve"> </w:t>
      </w:r>
      <w:r w:rsidR="004C163A">
        <w:t>des</w:t>
      </w:r>
      <w:r w:rsidR="004C163A">
        <w:rPr>
          <w:rFonts w:eastAsia="Georgia"/>
        </w:rPr>
        <w:t xml:space="preserve"> </w:t>
      </w:r>
      <w:r w:rsidR="004C163A">
        <w:t>rives</w:t>
      </w:r>
      <w:r w:rsidR="004C163A">
        <w:rPr>
          <w:rFonts w:eastAsia="Georgia"/>
        </w:rPr>
        <w:t xml:space="preserve"> </w:t>
      </w:r>
      <w:r w:rsidR="004C163A">
        <w:t>du</w:t>
      </w:r>
      <w:r w:rsidR="004C163A">
        <w:rPr>
          <w:rFonts w:eastAsia="Georgia"/>
        </w:rPr>
        <w:t xml:space="preserve"> </w:t>
      </w:r>
      <w:proofErr w:type="spellStart"/>
      <w:r w:rsidR="004C163A">
        <w:t>Hjälmar</w:t>
      </w:r>
      <w:proofErr w:type="spellEnd"/>
      <w:r>
        <w:t xml:space="preserve">. </w:t>
      </w:r>
      <w:r w:rsidR="004C163A">
        <w:t>Son</w:t>
      </w:r>
      <w:r w:rsidR="004C163A">
        <w:rPr>
          <w:rFonts w:eastAsia="Georgia"/>
        </w:rPr>
        <w:t xml:space="preserve"> </w:t>
      </w:r>
      <w:r w:rsidR="004C163A">
        <w:t>sac</w:t>
      </w:r>
      <w:r w:rsidR="004C163A">
        <w:rPr>
          <w:rFonts w:eastAsia="Georgia"/>
        </w:rPr>
        <w:t xml:space="preserve"> </w:t>
      </w:r>
      <w:r w:rsidR="004C163A">
        <w:t>était</w:t>
      </w:r>
      <w:r w:rsidR="004C163A">
        <w:rPr>
          <w:rFonts w:eastAsia="Georgia"/>
        </w:rPr>
        <w:t xml:space="preserve"> </w:t>
      </w:r>
      <w:r w:rsidR="004C163A">
        <w:t>si</w:t>
      </w:r>
      <w:r w:rsidR="004C163A">
        <w:rPr>
          <w:rFonts w:eastAsia="Georgia"/>
        </w:rPr>
        <w:t xml:space="preserve"> </w:t>
      </w:r>
      <w:r w:rsidR="004C163A">
        <w:t>plein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retourna</w:t>
      </w:r>
      <w:r w:rsidR="004C163A">
        <w:rPr>
          <w:rFonts w:eastAsia="Georgia"/>
        </w:rPr>
        <w:t xml:space="preserve"> </w:t>
      </w:r>
      <w:r w:rsidR="004C163A">
        <w:t>chez</w:t>
      </w:r>
      <w:r w:rsidR="004C163A">
        <w:rPr>
          <w:rFonts w:eastAsia="Georgia"/>
        </w:rPr>
        <w:t xml:space="preserve"> </w:t>
      </w:r>
      <w:r w:rsidR="004C163A">
        <w:t>lui</w:t>
      </w:r>
      <w:r>
        <w:t>.</w:t>
      </w:r>
    </w:p>
    <w:p w14:paraId="628C0BA7" w14:textId="77777777" w:rsidR="004C7F27" w:rsidRDefault="004C7F27" w:rsidP="004C163A">
      <w:r>
        <w:t>« </w:t>
      </w:r>
      <w:r w:rsidR="004C163A">
        <w:t>Il</w:t>
      </w:r>
      <w:r w:rsidR="004C163A">
        <w:rPr>
          <w:rFonts w:eastAsia="Georgia"/>
        </w:rPr>
        <w:t xml:space="preserve"> </w:t>
      </w:r>
      <w:r w:rsidR="004C163A">
        <w:t>vida</w:t>
      </w:r>
      <w:r w:rsidR="004C163A">
        <w:rPr>
          <w:rFonts w:eastAsia="Georgia"/>
        </w:rPr>
        <w:t xml:space="preserve"> </w:t>
      </w:r>
      <w:r w:rsidR="004C163A">
        <w:t>sa</w:t>
      </w:r>
      <w:r w:rsidR="004C163A">
        <w:rPr>
          <w:rFonts w:eastAsia="Georgia"/>
        </w:rPr>
        <w:t xml:space="preserve"> </w:t>
      </w:r>
      <w:r w:rsidR="004C163A">
        <w:t>besace</w:t>
      </w:r>
      <w:r w:rsidR="004C163A">
        <w:rPr>
          <w:rFonts w:eastAsia="Georgia"/>
        </w:rPr>
        <w:t xml:space="preserve"> </w:t>
      </w:r>
      <w:r w:rsidR="004C163A">
        <w:t>et</w:t>
      </w:r>
      <w:r w:rsidR="004C163A">
        <w:rPr>
          <w:rFonts w:eastAsia="Georgia"/>
        </w:rPr>
        <w:t xml:space="preserve"> </w:t>
      </w:r>
      <w:r w:rsidR="004C163A">
        <w:t>fit</w:t>
      </w:r>
      <w:r w:rsidR="004C163A">
        <w:rPr>
          <w:rFonts w:eastAsia="Georgia"/>
        </w:rPr>
        <w:t xml:space="preserve"> </w:t>
      </w:r>
      <w:r w:rsidR="004C163A">
        <w:t>l</w:t>
      </w:r>
      <w:r>
        <w:rPr>
          <w:rFonts w:eastAsia="Georgia"/>
        </w:rPr>
        <w:t>’</w:t>
      </w:r>
      <w:r w:rsidR="004C163A">
        <w:t>inventaire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rappo</w:t>
      </w:r>
      <w:r w:rsidR="004C163A">
        <w:t>r</w:t>
      </w:r>
      <w:r w:rsidR="004C163A">
        <w:t>té</w:t>
      </w:r>
      <w:r>
        <w:t>.</w:t>
      </w:r>
    </w:p>
    <w:p w14:paraId="132A4DE4" w14:textId="77777777" w:rsidR="004C7F27" w:rsidRDefault="004C7F27" w:rsidP="004C163A">
      <w:r>
        <w:lastRenderedPageBreak/>
        <w:t>« </w:t>
      </w:r>
      <w:r w:rsidR="004C163A">
        <w:t>Il</w:t>
      </w:r>
      <w:r w:rsidR="004C163A">
        <w:rPr>
          <w:rFonts w:eastAsia="Georgia"/>
        </w:rPr>
        <w:t xml:space="preserve"> </w:t>
      </w:r>
      <w:r w:rsidR="004C163A">
        <w:t>ne</w:t>
      </w:r>
      <w:r w:rsidR="004C163A">
        <w:rPr>
          <w:rFonts w:eastAsia="Georgia"/>
        </w:rPr>
        <w:t xml:space="preserve"> </w:t>
      </w:r>
      <w:r w:rsidR="004C163A">
        <w:t>put</w:t>
      </w:r>
      <w:r w:rsidR="004C163A">
        <w:rPr>
          <w:rFonts w:eastAsia="Georgia"/>
        </w:rPr>
        <w:t xml:space="preserve"> </w:t>
      </w:r>
      <w:r w:rsidR="004C163A">
        <w:t>s</w:t>
      </w:r>
      <w:r>
        <w:rPr>
          <w:rFonts w:eastAsia="Georgia"/>
        </w:rPr>
        <w:t>’</w:t>
      </w:r>
      <w:r w:rsidR="004C163A">
        <w:t>empêcher</w:t>
      </w:r>
      <w:r w:rsidR="004C163A">
        <w:rPr>
          <w:rFonts w:eastAsia="Georgia"/>
        </w:rPr>
        <w:t xml:space="preserve"> </w:t>
      </w:r>
      <w:r w:rsidR="004C163A">
        <w:t>de</w:t>
      </w:r>
      <w:r w:rsidR="004C163A">
        <w:rPr>
          <w:rFonts w:eastAsia="Georgia"/>
        </w:rPr>
        <w:t xml:space="preserve"> </w:t>
      </w:r>
      <w:r w:rsidR="004C163A">
        <w:t>penser</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une</w:t>
      </w:r>
      <w:r w:rsidR="004C163A">
        <w:rPr>
          <w:rFonts w:eastAsia="Georgia"/>
        </w:rPr>
        <w:t xml:space="preserve"> </w:t>
      </w:r>
      <w:r w:rsidR="004C163A">
        <w:t>terrible</w:t>
      </w:r>
      <w:r w:rsidR="004C163A">
        <w:rPr>
          <w:rFonts w:eastAsia="Georgia"/>
        </w:rPr>
        <w:t xml:space="preserve"> </w:t>
      </w:r>
      <w:r w:rsidR="004C163A">
        <w:t>collection</w:t>
      </w:r>
      <w:r w:rsidR="004C163A">
        <w:rPr>
          <w:rFonts w:eastAsia="Georgia"/>
        </w:rPr>
        <w:t xml:space="preserve"> </w:t>
      </w:r>
      <w:r w:rsidR="004C163A">
        <w:t>de</w:t>
      </w:r>
      <w:r w:rsidR="004C163A">
        <w:rPr>
          <w:rFonts w:eastAsia="Georgia"/>
        </w:rPr>
        <w:t xml:space="preserve"> </w:t>
      </w:r>
      <w:r w:rsidR="004C163A">
        <w:t>choses</w:t>
      </w:r>
      <w:r w:rsidR="004C163A">
        <w:rPr>
          <w:rFonts w:eastAsia="Georgia"/>
        </w:rPr>
        <w:t xml:space="preserve"> </w:t>
      </w:r>
      <w:r w:rsidR="004C163A">
        <w:t>de</w:t>
      </w:r>
      <w:r w:rsidR="004C163A">
        <w:rPr>
          <w:rFonts w:eastAsia="Georgia"/>
        </w:rPr>
        <w:t xml:space="preserve"> </w:t>
      </w:r>
      <w:r w:rsidR="004C163A">
        <w:t>rebut</w:t>
      </w:r>
      <w:r>
        <w:t xml:space="preserve"> ; </w:t>
      </w:r>
      <w:r w:rsidR="004C163A">
        <w:t>il</w:t>
      </w:r>
      <w:r w:rsidR="004C163A">
        <w:rPr>
          <w:rFonts w:eastAsia="Georgia"/>
        </w:rPr>
        <w:t xml:space="preserve"> </w:t>
      </w:r>
      <w:r w:rsidR="004C163A">
        <w:t>se</w:t>
      </w:r>
      <w:r w:rsidR="004C163A">
        <w:rPr>
          <w:rFonts w:eastAsia="Georgia"/>
        </w:rPr>
        <w:t xml:space="preserve"> </w:t>
      </w:r>
      <w:r w:rsidR="004C163A">
        <w:t>demandait</w:t>
      </w:r>
      <w:r w:rsidR="004C163A">
        <w:rPr>
          <w:rFonts w:eastAsia="Georgia"/>
        </w:rPr>
        <w:t xml:space="preserve"> </w:t>
      </w:r>
      <w:r w:rsidR="004C163A">
        <w:t>en</w:t>
      </w:r>
      <w:r w:rsidR="004C163A">
        <w:rPr>
          <w:rFonts w:eastAsia="Georgia"/>
        </w:rPr>
        <w:t xml:space="preserve"> </w:t>
      </w:r>
      <w:r w:rsidR="004C163A">
        <w:t>soupirant</w:t>
      </w:r>
      <w:r w:rsidR="004C163A">
        <w:rPr>
          <w:rFonts w:eastAsia="Georgia"/>
        </w:rPr>
        <w:t xml:space="preserve"> </w:t>
      </w:r>
      <w:r w:rsidR="004C163A">
        <w:t>comment</w:t>
      </w:r>
      <w:r w:rsidR="004C163A">
        <w:rPr>
          <w:rFonts w:eastAsia="Georgia"/>
        </w:rPr>
        <w:t xml:space="preserve"> </w:t>
      </w:r>
      <w:r w:rsidR="004C163A">
        <w:t>il</w:t>
      </w:r>
      <w:r w:rsidR="004C163A">
        <w:rPr>
          <w:rFonts w:eastAsia="Georgia"/>
        </w:rPr>
        <w:t xml:space="preserve"> </w:t>
      </w:r>
      <w:r w:rsidR="004C163A">
        <w:t>allait</w:t>
      </w:r>
      <w:r w:rsidR="004C163A">
        <w:rPr>
          <w:rFonts w:eastAsia="Georgia"/>
        </w:rPr>
        <w:t xml:space="preserve"> </w:t>
      </w:r>
      <w:r w:rsidR="004C163A">
        <w:t>pouvoir</w:t>
      </w:r>
      <w:r w:rsidR="004C163A">
        <w:rPr>
          <w:rFonts w:eastAsia="Georgia"/>
        </w:rPr>
        <w:t xml:space="preserve"> </w:t>
      </w:r>
      <w:r w:rsidR="004C163A">
        <w:t>en</w:t>
      </w:r>
      <w:r w:rsidR="004C163A">
        <w:rPr>
          <w:rFonts w:eastAsia="Georgia"/>
        </w:rPr>
        <w:t xml:space="preserve"> </w:t>
      </w:r>
      <w:r w:rsidR="004C163A">
        <w:t>tirer</w:t>
      </w:r>
      <w:r w:rsidR="004C163A">
        <w:rPr>
          <w:rFonts w:eastAsia="Georgia"/>
        </w:rPr>
        <w:t xml:space="preserve"> </w:t>
      </w:r>
      <w:r w:rsidR="004C163A">
        <w:t>parti</w:t>
      </w:r>
      <w:r>
        <w:t>.</w:t>
      </w:r>
    </w:p>
    <w:p w14:paraId="289E8E78" w14:textId="77777777" w:rsidR="004C7F27" w:rsidRDefault="004C7F27" w:rsidP="004C163A">
      <w:r>
        <w:t>« </w:t>
      </w:r>
      <w:r w:rsidR="004C163A">
        <w:t>Du</w:t>
      </w:r>
      <w:r w:rsidR="004C163A">
        <w:rPr>
          <w:rFonts w:eastAsia="Georgia"/>
        </w:rPr>
        <w:t xml:space="preserve"> </w:t>
      </w:r>
      <w:r w:rsidR="004C163A">
        <w:t>temps</w:t>
      </w:r>
      <w:r w:rsidR="004C163A">
        <w:rPr>
          <w:rFonts w:eastAsia="Georgia"/>
        </w:rPr>
        <w:t xml:space="preserve"> </w:t>
      </w:r>
      <w:r w:rsidR="004C163A">
        <w:t>passa</w:t>
      </w:r>
      <w:r>
        <w:t xml:space="preserve">. </w:t>
      </w:r>
      <w:r w:rsidR="004C163A">
        <w:t>L</w:t>
      </w:r>
      <w:r>
        <w:rPr>
          <w:rFonts w:eastAsia="Georgia"/>
        </w:rPr>
        <w:t>’</w:t>
      </w:r>
      <w:r w:rsidR="004C163A">
        <w:t>Uppland</w:t>
      </w:r>
      <w:r w:rsidR="004C163A">
        <w:rPr>
          <w:rFonts w:eastAsia="Georgia"/>
        </w:rPr>
        <w:t xml:space="preserve"> </w:t>
      </w:r>
      <w:r w:rsidR="004C163A">
        <w:t>restait</w:t>
      </w:r>
      <w:r w:rsidR="004C163A">
        <w:rPr>
          <w:rFonts w:eastAsia="Georgia"/>
        </w:rPr>
        <w:t xml:space="preserve"> </w:t>
      </w:r>
      <w:r w:rsidR="004C163A">
        <w:t>chez</w:t>
      </w:r>
      <w:r w:rsidR="004C163A">
        <w:rPr>
          <w:rFonts w:eastAsia="Georgia"/>
        </w:rPr>
        <w:t xml:space="preserve"> </w:t>
      </w:r>
      <w:r w:rsidR="004C163A">
        <w:t>lui</w:t>
      </w:r>
      <w:r>
        <w:t xml:space="preserve">, </w:t>
      </w:r>
      <w:r w:rsidR="004C163A">
        <w:t>s</w:t>
      </w:r>
      <w:r>
        <w:rPr>
          <w:rFonts w:eastAsia="Georgia"/>
        </w:rPr>
        <w:t>’</w:t>
      </w:r>
      <w:r w:rsidR="004C163A">
        <w:t>occupant</w:t>
      </w:r>
      <w:r w:rsidR="004C163A">
        <w:rPr>
          <w:rFonts w:eastAsia="Georgia"/>
        </w:rPr>
        <w:t xml:space="preserve"> </w:t>
      </w:r>
      <w:r w:rsidR="004C163A">
        <w:t>à</w:t>
      </w:r>
      <w:r w:rsidR="004C163A">
        <w:rPr>
          <w:rFonts w:eastAsia="Georgia"/>
        </w:rPr>
        <w:t xml:space="preserve"> </w:t>
      </w:r>
      <w:r w:rsidR="004C163A">
        <w:t>ranger</w:t>
      </w:r>
      <w:r w:rsidR="004C163A">
        <w:rPr>
          <w:rFonts w:eastAsia="Georgia"/>
        </w:rPr>
        <w:t xml:space="preserve"> </w:t>
      </w:r>
      <w:r w:rsidR="004C163A">
        <w:t>et</w:t>
      </w:r>
      <w:r w:rsidR="004C163A">
        <w:rPr>
          <w:rFonts w:eastAsia="Georgia"/>
        </w:rPr>
        <w:t xml:space="preserve"> </w:t>
      </w:r>
      <w:r w:rsidR="004C163A">
        <w:t>ordonner</w:t>
      </w:r>
      <w:r w:rsidR="004C163A">
        <w:rPr>
          <w:rFonts w:eastAsia="Georgia"/>
        </w:rPr>
        <w:t xml:space="preserve"> </w:t>
      </w:r>
      <w:r w:rsidR="004C163A">
        <w:t>ses</w:t>
      </w:r>
      <w:r w:rsidR="004C163A">
        <w:rPr>
          <w:rFonts w:eastAsia="Georgia"/>
        </w:rPr>
        <w:t xml:space="preserve"> </w:t>
      </w:r>
      <w:r w:rsidR="004C163A">
        <w:t>affaires</w:t>
      </w:r>
      <w:r>
        <w:t>.</w:t>
      </w:r>
    </w:p>
    <w:p w14:paraId="6B5414BF" w14:textId="77777777" w:rsidR="004C7F27" w:rsidRDefault="004C7F27" w:rsidP="004C163A">
      <w:r>
        <w:t>« </w:t>
      </w:r>
      <w:r w:rsidR="004C163A">
        <w:t>Or</w:t>
      </w:r>
      <w:r>
        <w:t xml:space="preserve">, </w:t>
      </w:r>
      <w:r w:rsidR="004C163A">
        <w:t>voilà</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commença</w:t>
      </w:r>
      <w:r w:rsidR="004C163A">
        <w:rPr>
          <w:rFonts w:eastAsia="Georgia"/>
        </w:rPr>
        <w:t xml:space="preserve"> </w:t>
      </w:r>
      <w:r w:rsidR="004C163A">
        <w:t>à</w:t>
      </w:r>
      <w:r w:rsidR="004C163A">
        <w:rPr>
          <w:rFonts w:eastAsia="Georgia"/>
        </w:rPr>
        <w:t xml:space="preserve"> </w:t>
      </w:r>
      <w:r w:rsidR="004C163A">
        <w:t>discuter</w:t>
      </w:r>
      <w:r w:rsidR="004C163A">
        <w:rPr>
          <w:rFonts w:eastAsia="Georgia"/>
        </w:rPr>
        <w:t xml:space="preserve"> </w:t>
      </w:r>
      <w:r w:rsidR="004C163A">
        <w:t>pour</w:t>
      </w:r>
      <w:r w:rsidR="004C163A">
        <w:rPr>
          <w:rFonts w:eastAsia="Georgia"/>
        </w:rPr>
        <w:t xml:space="preserve"> </w:t>
      </w:r>
      <w:r w:rsidR="004C163A">
        <w:t>savoir</w:t>
      </w:r>
      <w:r w:rsidR="004C163A">
        <w:rPr>
          <w:rFonts w:eastAsia="Georgia"/>
        </w:rPr>
        <w:t xml:space="preserve"> </w:t>
      </w:r>
      <w:r w:rsidR="004C163A">
        <w:t>où</w:t>
      </w:r>
      <w:r w:rsidR="004C163A">
        <w:rPr>
          <w:rFonts w:eastAsia="Georgia"/>
        </w:rPr>
        <w:t xml:space="preserve"> </w:t>
      </w:r>
      <w:r w:rsidR="004C163A">
        <w:t>hab</w:t>
      </w:r>
      <w:r w:rsidR="004C163A">
        <w:t>i</w:t>
      </w:r>
      <w:r w:rsidR="004C163A">
        <w:t>terait</w:t>
      </w:r>
      <w:r w:rsidR="004C163A">
        <w:rPr>
          <w:rFonts w:eastAsia="Georgia"/>
        </w:rPr>
        <w:t xml:space="preserve"> </w:t>
      </w:r>
      <w:r w:rsidR="004C163A">
        <w:t>le</w:t>
      </w:r>
      <w:r w:rsidR="004C163A">
        <w:rPr>
          <w:rFonts w:eastAsia="Georgia"/>
        </w:rPr>
        <w:t xml:space="preserve"> </w:t>
      </w:r>
      <w:r w:rsidR="004C163A">
        <w:t>roi</w:t>
      </w:r>
      <w:r>
        <w:t xml:space="preserve">, </w:t>
      </w:r>
      <w:r w:rsidR="004C163A">
        <w:t>et</w:t>
      </w:r>
      <w:r w:rsidR="004C163A">
        <w:rPr>
          <w:rFonts w:eastAsia="Georgia"/>
        </w:rPr>
        <w:t xml:space="preserve"> </w:t>
      </w:r>
      <w:r w:rsidR="004C163A">
        <w:t>où</w:t>
      </w:r>
      <w:r w:rsidR="004C163A">
        <w:rPr>
          <w:rFonts w:eastAsia="Georgia"/>
        </w:rPr>
        <w:t xml:space="preserve"> </w:t>
      </w:r>
      <w:r w:rsidR="004C163A">
        <w:t>serait</w:t>
      </w:r>
      <w:r w:rsidR="004C163A">
        <w:rPr>
          <w:rFonts w:eastAsia="Georgia"/>
        </w:rPr>
        <w:t xml:space="preserve"> </w:t>
      </w:r>
      <w:r w:rsidR="004C163A">
        <w:t>située</w:t>
      </w:r>
      <w:r w:rsidR="004C163A">
        <w:rPr>
          <w:rFonts w:eastAsia="Georgia"/>
        </w:rPr>
        <w:t xml:space="preserve"> </w:t>
      </w:r>
      <w:r w:rsidR="004C163A">
        <w:t>la</w:t>
      </w:r>
      <w:r w:rsidR="004C163A">
        <w:rPr>
          <w:rFonts w:eastAsia="Georgia"/>
        </w:rPr>
        <w:t xml:space="preserve"> </w:t>
      </w:r>
      <w:r w:rsidR="004C163A">
        <w:t>capitale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Suède</w:t>
      </w:r>
      <w:r>
        <w:t xml:space="preserve">. </w:t>
      </w:r>
      <w:r w:rsidR="004C163A">
        <w:t>Toutes</w:t>
      </w:r>
      <w:r w:rsidR="004C163A">
        <w:rPr>
          <w:rFonts w:eastAsia="Georgia"/>
        </w:rPr>
        <w:t xml:space="preserve"> </w:t>
      </w:r>
      <w:r w:rsidR="004C163A">
        <w:t>les</w:t>
      </w:r>
      <w:r w:rsidR="004C163A">
        <w:rPr>
          <w:rFonts w:eastAsia="Georgia"/>
        </w:rPr>
        <w:t xml:space="preserve"> </w:t>
      </w:r>
      <w:r w:rsidR="004C163A">
        <w:t>provinces</w:t>
      </w:r>
      <w:r w:rsidR="004C163A">
        <w:rPr>
          <w:rFonts w:eastAsia="Georgia"/>
        </w:rPr>
        <w:t xml:space="preserve"> </w:t>
      </w:r>
      <w:r w:rsidR="004C163A">
        <w:t>se</w:t>
      </w:r>
      <w:r w:rsidR="004C163A">
        <w:rPr>
          <w:rFonts w:eastAsia="Georgia"/>
        </w:rPr>
        <w:t xml:space="preserve"> </w:t>
      </w:r>
      <w:r w:rsidR="004C163A">
        <w:t>réunirent</w:t>
      </w:r>
      <w:r w:rsidR="004C163A">
        <w:rPr>
          <w:rFonts w:eastAsia="Georgia"/>
        </w:rPr>
        <w:t xml:space="preserve"> </w:t>
      </w:r>
      <w:r w:rsidR="004C163A">
        <w:t>pour</w:t>
      </w:r>
      <w:r w:rsidR="004C163A">
        <w:rPr>
          <w:rFonts w:eastAsia="Georgia"/>
        </w:rPr>
        <w:t xml:space="preserve"> </w:t>
      </w:r>
      <w:r w:rsidR="004C163A">
        <w:t>délibérer</w:t>
      </w:r>
      <w:r>
        <w:t xml:space="preserve">. </w:t>
      </w:r>
      <w:r w:rsidR="004C163A">
        <w:t>Bien</w:t>
      </w:r>
      <w:r w:rsidR="004C163A">
        <w:rPr>
          <w:rFonts w:eastAsia="Georgia"/>
        </w:rPr>
        <w:t xml:space="preserve"> </w:t>
      </w:r>
      <w:r w:rsidR="004C163A">
        <w:t>entendu</w:t>
      </w:r>
      <w:r>
        <w:t xml:space="preserve">, </w:t>
      </w:r>
      <w:r w:rsidR="004C163A">
        <w:t>toutes</w:t>
      </w:r>
      <w:r w:rsidR="004C163A">
        <w:rPr>
          <w:rFonts w:eastAsia="Georgia"/>
        </w:rPr>
        <w:t xml:space="preserve"> </w:t>
      </w:r>
      <w:r w:rsidR="004C163A">
        <w:t>vo</w:t>
      </w:r>
      <w:r w:rsidR="004C163A">
        <w:t>u</w:t>
      </w:r>
      <w:r w:rsidR="004C163A">
        <w:t>laient</w:t>
      </w:r>
      <w:r w:rsidR="004C163A">
        <w:rPr>
          <w:rFonts w:eastAsia="Georgia"/>
        </w:rPr>
        <w:t xml:space="preserve"> </w:t>
      </w:r>
      <w:r w:rsidR="004C163A">
        <w:t>accaparer</w:t>
      </w:r>
      <w:r w:rsidR="004C163A">
        <w:rPr>
          <w:rFonts w:eastAsia="Georgia"/>
        </w:rPr>
        <w:t xml:space="preserve"> </w:t>
      </w:r>
      <w:r w:rsidR="004C163A">
        <w:t>le</w:t>
      </w:r>
      <w:r w:rsidR="004C163A">
        <w:rPr>
          <w:rFonts w:eastAsia="Georgia"/>
        </w:rPr>
        <w:t xml:space="preserve"> </w:t>
      </w:r>
      <w:r w:rsidR="004C163A">
        <w:t>roi</w:t>
      </w:r>
      <w:r>
        <w:t xml:space="preserve">, </w:t>
      </w:r>
      <w:r w:rsidR="004C163A">
        <w:t>et</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disputa</w:t>
      </w:r>
      <w:r w:rsidR="004C163A">
        <w:rPr>
          <w:rFonts w:eastAsia="Georgia"/>
        </w:rPr>
        <w:t xml:space="preserve"> </w:t>
      </w:r>
      <w:r w:rsidR="004C163A">
        <w:t>ferme</w:t>
      </w:r>
      <w:r>
        <w:t xml:space="preserve">. </w:t>
      </w:r>
      <w:r w:rsidR="004C163A">
        <w:rPr>
          <w:rFonts w:eastAsia="Georgia"/>
        </w:rPr>
        <w:t>“</w:t>
      </w:r>
      <w:r w:rsidR="004C163A">
        <w:t>M</w:t>
      </w:r>
      <w:r>
        <w:rPr>
          <w:rFonts w:eastAsia="Georgia"/>
        </w:rPr>
        <w:t>’</w:t>
      </w:r>
      <w:r w:rsidR="004C163A">
        <w:t>est</w:t>
      </w:r>
      <w:r w:rsidR="004C163A">
        <w:rPr>
          <w:rFonts w:eastAsia="Georgia"/>
        </w:rPr>
        <w:t xml:space="preserve"> </w:t>
      </w:r>
      <w:r w:rsidR="004C163A">
        <w:t>avis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doit</w:t>
      </w:r>
      <w:r w:rsidR="004C163A">
        <w:rPr>
          <w:rFonts w:eastAsia="Georgia"/>
        </w:rPr>
        <w:t xml:space="preserve"> </w:t>
      </w:r>
      <w:r w:rsidR="004C163A">
        <w:t>élire</w:t>
      </w:r>
      <w:r w:rsidR="004C163A">
        <w:rPr>
          <w:rFonts w:eastAsia="Georgia"/>
        </w:rPr>
        <w:t xml:space="preserve"> </w:t>
      </w:r>
      <w:r w:rsidR="004C163A">
        <w:t>domicile</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province</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capable</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sage</w:t>
      </w:r>
      <w:r w:rsidR="004C163A">
        <w:rPr>
          <w:rFonts w:eastAsia="Georgia"/>
        </w:rPr>
        <w:t>”</w:t>
      </w:r>
      <w:r>
        <w:t xml:space="preserve">, </w:t>
      </w:r>
      <w:r w:rsidR="004C163A">
        <w:t>dit</w:t>
      </w:r>
      <w:r w:rsidR="004C163A">
        <w:rPr>
          <w:rFonts w:eastAsia="Georgia"/>
        </w:rPr>
        <w:t xml:space="preserve"> </w:t>
      </w:r>
      <w:r w:rsidR="004C163A">
        <w:t>l</w:t>
      </w:r>
      <w:r>
        <w:rPr>
          <w:rFonts w:eastAsia="Georgia"/>
        </w:rPr>
        <w:t>’</w:t>
      </w:r>
      <w:r w:rsidR="004C163A">
        <w:t>Uppland</w:t>
      </w:r>
      <w:r>
        <w:t xml:space="preserve">. </w:t>
      </w:r>
      <w:r w:rsidR="004C163A">
        <w:t>Tout</w:t>
      </w:r>
      <w:r w:rsidR="004C163A">
        <w:rPr>
          <w:rFonts w:eastAsia="Georgia"/>
        </w:rPr>
        <w:t xml:space="preserve"> </w:t>
      </w:r>
      <w:r w:rsidR="004C163A">
        <w:t>le</w:t>
      </w:r>
      <w:r w:rsidR="004C163A">
        <w:rPr>
          <w:rFonts w:eastAsia="Georgia"/>
        </w:rPr>
        <w:t xml:space="preserve"> </w:t>
      </w:r>
      <w:r w:rsidR="004C163A">
        <w:t>monde</w:t>
      </w:r>
      <w:r w:rsidR="004C163A">
        <w:rPr>
          <w:rFonts w:eastAsia="Georgia"/>
        </w:rPr>
        <w:t xml:space="preserve"> </w:t>
      </w:r>
      <w:r w:rsidR="004C163A">
        <w:t>fut</w:t>
      </w:r>
      <w:r w:rsidR="004C163A">
        <w:rPr>
          <w:rFonts w:eastAsia="Georgia"/>
        </w:rPr>
        <w:t xml:space="preserve"> </w:t>
      </w:r>
      <w:r w:rsidR="004C163A">
        <w:t>d</w:t>
      </w:r>
      <w:r>
        <w:rPr>
          <w:rFonts w:eastAsia="Georgia"/>
        </w:rPr>
        <w:t>’</w:t>
      </w:r>
      <w:r w:rsidR="004C163A">
        <w:t>accord</w:t>
      </w:r>
      <w:r w:rsidR="004C163A">
        <w:rPr>
          <w:rFonts w:eastAsia="Georgia"/>
        </w:rPr>
        <w:t xml:space="preserve"> </w:t>
      </w:r>
      <w:r w:rsidR="004C163A">
        <w:t>pour</w:t>
      </w:r>
      <w:r w:rsidR="004C163A">
        <w:rPr>
          <w:rFonts w:eastAsia="Georgia"/>
        </w:rPr>
        <w:t xml:space="preserve"> </w:t>
      </w:r>
      <w:r w:rsidR="004C163A">
        <w:t>trouver</w:t>
      </w:r>
      <w:r w:rsidR="004C163A">
        <w:rPr>
          <w:rFonts w:eastAsia="Georgia"/>
        </w:rPr>
        <w:t xml:space="preserve"> </w:t>
      </w:r>
      <w:r w:rsidR="004C163A">
        <w:t>bonne</w:t>
      </w:r>
      <w:r w:rsidR="004C163A">
        <w:rPr>
          <w:rFonts w:eastAsia="Georgia"/>
        </w:rPr>
        <w:t xml:space="preserve"> </w:t>
      </w:r>
      <w:r w:rsidR="004C163A">
        <w:t>cette</w:t>
      </w:r>
      <w:r w:rsidR="004C163A">
        <w:rPr>
          <w:rFonts w:eastAsia="Georgia"/>
        </w:rPr>
        <w:t xml:space="preserve"> </w:t>
      </w:r>
      <w:r w:rsidR="004C163A">
        <w:t>proposition</w:t>
      </w:r>
      <w:r>
        <w:t xml:space="preserve">. </w:t>
      </w:r>
      <w:r w:rsidR="004C163A">
        <w:t>Il</w:t>
      </w:r>
      <w:r w:rsidR="004C163A">
        <w:rPr>
          <w:rFonts w:eastAsia="Georgia"/>
        </w:rPr>
        <w:t xml:space="preserve"> </w:t>
      </w:r>
      <w:r w:rsidR="004C163A">
        <w:t>fut</w:t>
      </w:r>
      <w:r w:rsidR="004C163A">
        <w:rPr>
          <w:rFonts w:eastAsia="Georgia"/>
        </w:rPr>
        <w:t xml:space="preserve"> </w:t>
      </w:r>
      <w:r w:rsidR="004C163A">
        <w:t>donc</w:t>
      </w:r>
      <w:r w:rsidR="004C163A">
        <w:rPr>
          <w:rFonts w:eastAsia="Georgia"/>
        </w:rPr>
        <w:t xml:space="preserve"> </w:t>
      </w:r>
      <w:r w:rsidR="004C163A">
        <w:t>décidé</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pr</w:t>
      </w:r>
      <w:r w:rsidR="004C163A">
        <w:t>o</w:t>
      </w:r>
      <w:r w:rsidR="004C163A">
        <w:t>vince</w:t>
      </w:r>
      <w:r w:rsidR="004C163A">
        <w:rPr>
          <w:rFonts w:eastAsia="Georgia"/>
        </w:rPr>
        <w:t xml:space="preserve"> </w:t>
      </w:r>
      <w:r w:rsidR="004C163A">
        <w:t>qui</w:t>
      </w:r>
      <w:r w:rsidR="004C163A">
        <w:rPr>
          <w:rFonts w:eastAsia="Georgia"/>
        </w:rPr>
        <w:t xml:space="preserve"> </w:t>
      </w:r>
      <w:r w:rsidR="004C163A">
        <w:t>manifesterait</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d</w:t>
      </w:r>
      <w:r>
        <w:rPr>
          <w:rFonts w:eastAsia="Georgia"/>
        </w:rPr>
        <w:t>’</w:t>
      </w:r>
      <w:r w:rsidR="004C163A">
        <w:t>intelligence</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sagesse</w:t>
      </w:r>
      <w:r w:rsidR="004C163A">
        <w:rPr>
          <w:rFonts w:eastAsia="Georgia"/>
        </w:rPr>
        <w:t xml:space="preserve"> </w:t>
      </w:r>
      <w:r w:rsidR="004C163A">
        <w:t>log</w:t>
      </w:r>
      <w:r w:rsidR="004C163A">
        <w:t>e</w:t>
      </w:r>
      <w:r w:rsidR="004C163A">
        <w:t>rait</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capitale</w:t>
      </w:r>
      <w:r>
        <w:t>.</w:t>
      </w:r>
    </w:p>
    <w:p w14:paraId="6AC947D8" w14:textId="77777777" w:rsidR="004C7F27" w:rsidRDefault="004C7F27" w:rsidP="004C163A">
      <w:r>
        <w:t>« </w:t>
      </w:r>
      <w:r w:rsidR="004C163A">
        <w:t>À</w:t>
      </w:r>
      <w:r w:rsidR="004C163A">
        <w:rPr>
          <w:rFonts w:eastAsia="Georgia"/>
        </w:rPr>
        <w:t xml:space="preserve"> </w:t>
      </w:r>
      <w:r w:rsidR="004C163A">
        <w:t>peine</w:t>
      </w:r>
      <w:r w:rsidR="004C163A">
        <w:rPr>
          <w:rFonts w:eastAsia="Georgia"/>
        </w:rPr>
        <w:t xml:space="preserve"> </w:t>
      </w:r>
      <w:r w:rsidR="004C163A">
        <w:t>rentrées</w:t>
      </w:r>
      <w:r w:rsidR="004C163A">
        <w:rPr>
          <w:rFonts w:eastAsia="Georgia"/>
        </w:rPr>
        <w:t xml:space="preserve"> </w:t>
      </w:r>
      <w:r w:rsidR="004C163A">
        <w:t>chez</w:t>
      </w:r>
      <w:r w:rsidR="004C163A">
        <w:rPr>
          <w:rFonts w:eastAsia="Georgia"/>
        </w:rPr>
        <w:t xml:space="preserve"> </w:t>
      </w:r>
      <w:r w:rsidR="004C163A">
        <w:t>elles</w:t>
      </w:r>
      <w:r>
        <w:t xml:space="preserve">, </w:t>
      </w:r>
      <w:r w:rsidR="004C163A">
        <w:t>les</w:t>
      </w:r>
      <w:r w:rsidR="004C163A">
        <w:rPr>
          <w:rFonts w:eastAsia="Georgia"/>
        </w:rPr>
        <w:t xml:space="preserve"> </w:t>
      </w:r>
      <w:r w:rsidR="004C163A">
        <w:t>provinces</w:t>
      </w:r>
      <w:r w:rsidR="004C163A">
        <w:rPr>
          <w:rFonts w:eastAsia="Georgia"/>
        </w:rPr>
        <w:t xml:space="preserve"> </w:t>
      </w:r>
      <w:r w:rsidR="004C163A">
        <w:t>reçurent</w:t>
      </w:r>
      <w:r w:rsidR="004C163A">
        <w:rPr>
          <w:rFonts w:eastAsia="Georgia"/>
        </w:rPr>
        <w:t xml:space="preserve"> </w:t>
      </w:r>
      <w:r w:rsidR="004C163A">
        <w:t>une</w:t>
      </w:r>
      <w:r w:rsidR="004C163A">
        <w:rPr>
          <w:rFonts w:eastAsia="Georgia"/>
        </w:rPr>
        <w:t xml:space="preserve"> </w:t>
      </w:r>
      <w:r w:rsidR="004C163A">
        <w:t>i</w:t>
      </w:r>
      <w:r w:rsidR="004C163A">
        <w:t>n</w:t>
      </w:r>
      <w:r w:rsidR="004C163A">
        <w:t>vitation</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banquet</w:t>
      </w:r>
      <w:r>
        <w:t xml:space="preserve">. </w:t>
      </w:r>
      <w:r w:rsidR="004C163A">
        <w:rPr>
          <w:rFonts w:eastAsia="Georgia"/>
        </w:rPr>
        <w:t>“</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pauvre</w:t>
      </w:r>
      <w:r w:rsidR="004C163A">
        <w:rPr>
          <w:rFonts w:eastAsia="Georgia"/>
        </w:rPr>
        <w:t xml:space="preserve"> </w:t>
      </w:r>
      <w:r w:rsidR="004C163A">
        <w:t>gueux</w:t>
      </w:r>
      <w:r w:rsidR="004C163A">
        <w:rPr>
          <w:rFonts w:eastAsia="Georgia"/>
        </w:rPr>
        <w:t xml:space="preserve"> </w:t>
      </w:r>
      <w:r w:rsidR="004C163A">
        <w:t>peut</w:t>
      </w:r>
      <w:r w:rsidR="004C163A">
        <w:rPr>
          <w:rFonts w:eastAsia="Georgia"/>
        </w:rPr>
        <w:t xml:space="preserve"> </w:t>
      </w:r>
      <w:r w:rsidR="004C163A">
        <w:t>bien</w:t>
      </w:r>
      <w:r w:rsidR="004C163A">
        <w:rPr>
          <w:rFonts w:eastAsia="Georgia"/>
        </w:rPr>
        <w:t xml:space="preserve"> </w:t>
      </w:r>
      <w:r w:rsidR="004C163A">
        <w:t>avoir</w:t>
      </w:r>
      <w:r w:rsidR="004C163A">
        <w:rPr>
          <w:rFonts w:eastAsia="Georgia"/>
        </w:rPr>
        <w:t xml:space="preserve"> </w:t>
      </w:r>
      <w:r w:rsidR="004C163A">
        <w:t>à</w:t>
      </w:r>
      <w:r w:rsidR="004C163A">
        <w:rPr>
          <w:rFonts w:eastAsia="Georgia"/>
        </w:rPr>
        <w:t xml:space="preserve"> </w:t>
      </w:r>
      <w:r w:rsidR="004C163A">
        <w:t>offrir</w:t>
      </w:r>
      <w:r>
        <w:t> ?”</w:t>
      </w:r>
      <w:r w:rsidR="004C163A">
        <w:rPr>
          <w:rFonts w:eastAsia="Georgia"/>
        </w:rPr>
        <w:t xml:space="preserve"> </w:t>
      </w:r>
      <w:r w:rsidR="004C163A">
        <w:t>dirent-elles</w:t>
      </w:r>
      <w:r w:rsidR="004C163A">
        <w:rPr>
          <w:rFonts w:eastAsia="Georgia"/>
        </w:rPr>
        <w:t xml:space="preserve"> </w:t>
      </w:r>
      <w:r w:rsidR="004C163A">
        <w:t>dédaigneusement</w:t>
      </w:r>
      <w:r>
        <w:t xml:space="preserve">. </w:t>
      </w:r>
      <w:r w:rsidR="004C163A">
        <w:t>Cependant</w:t>
      </w:r>
      <w:r w:rsidR="004C163A">
        <w:rPr>
          <w:rFonts w:eastAsia="Georgia"/>
        </w:rPr>
        <w:t xml:space="preserve"> </w:t>
      </w:r>
      <w:r w:rsidR="004C163A">
        <w:t>elles</w:t>
      </w:r>
      <w:r w:rsidR="004C163A">
        <w:rPr>
          <w:rFonts w:eastAsia="Georgia"/>
        </w:rPr>
        <w:t xml:space="preserve"> </w:t>
      </w:r>
      <w:r w:rsidR="004C163A">
        <w:t>acceptèrent</w:t>
      </w:r>
      <w:r w:rsidR="004C163A">
        <w:rPr>
          <w:rFonts w:eastAsia="Georgia"/>
        </w:rPr>
        <w:t xml:space="preserve"> </w:t>
      </w:r>
      <w:r w:rsidR="004C163A">
        <w:t>l</w:t>
      </w:r>
      <w:r>
        <w:rPr>
          <w:rFonts w:eastAsia="Georgia"/>
        </w:rPr>
        <w:t>’</w:t>
      </w:r>
      <w:r w:rsidR="004C163A">
        <w:t>invitation</w:t>
      </w:r>
      <w:r>
        <w:t>.</w:t>
      </w:r>
    </w:p>
    <w:p w14:paraId="1EB0B856" w14:textId="77777777" w:rsidR="004C7F27" w:rsidRDefault="004C7F27" w:rsidP="004C163A">
      <w:r>
        <w:t>« </w:t>
      </w:r>
      <w:r w:rsidR="004C163A">
        <w:t>Arrivées</w:t>
      </w:r>
      <w:r w:rsidR="004C163A">
        <w:rPr>
          <w:rFonts w:eastAsia="Georgia"/>
        </w:rPr>
        <w:t xml:space="preserve"> </w:t>
      </w:r>
      <w:r w:rsidR="004C163A">
        <w:t>en</w:t>
      </w:r>
      <w:r w:rsidR="004C163A">
        <w:rPr>
          <w:rFonts w:eastAsia="Georgia"/>
        </w:rPr>
        <w:t xml:space="preserve"> </w:t>
      </w:r>
      <w:r w:rsidR="004C163A">
        <w:t>Uppland</w:t>
      </w:r>
      <w:r>
        <w:t xml:space="preserve">, </w:t>
      </w:r>
      <w:r w:rsidR="004C163A">
        <w:t>elles</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revenaient</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leur</w:t>
      </w:r>
      <w:r w:rsidR="004C163A">
        <w:rPr>
          <w:rFonts w:eastAsia="Georgia"/>
        </w:rPr>
        <w:t xml:space="preserve"> </w:t>
      </w:r>
      <w:r w:rsidR="004C163A">
        <w:t>montra</w:t>
      </w:r>
      <w:r>
        <w:t xml:space="preserve">. </w:t>
      </w:r>
      <w:r w:rsidR="004C163A">
        <w:t>Elles</w:t>
      </w:r>
      <w:r w:rsidR="004C163A">
        <w:rPr>
          <w:rFonts w:eastAsia="Georgia"/>
        </w:rPr>
        <w:t xml:space="preserve"> </w:t>
      </w:r>
      <w:r w:rsidR="004C163A">
        <w:t>trouvèrent</w:t>
      </w:r>
      <w:r w:rsidR="004C163A">
        <w:rPr>
          <w:rFonts w:eastAsia="Georgia"/>
        </w:rPr>
        <w:t xml:space="preserve"> </w:t>
      </w:r>
      <w:r w:rsidR="004C163A">
        <w:t>la</w:t>
      </w:r>
      <w:r w:rsidR="004C163A">
        <w:rPr>
          <w:rFonts w:eastAsia="Georgia"/>
        </w:rPr>
        <w:t xml:space="preserve"> </w:t>
      </w:r>
      <w:r w:rsidR="004C163A">
        <w:t>province</w:t>
      </w:r>
      <w:r w:rsidR="004C163A">
        <w:rPr>
          <w:rFonts w:eastAsia="Georgia"/>
        </w:rPr>
        <w:t xml:space="preserve"> </w:t>
      </w:r>
      <w:r w:rsidR="004C163A">
        <w:t>bâtie</w:t>
      </w:r>
      <w:r>
        <w:t xml:space="preserve"> : </w:t>
      </w:r>
      <w:r w:rsidR="004C163A">
        <w:t>à</w:t>
      </w:r>
      <w:r w:rsidR="004C163A">
        <w:rPr>
          <w:rFonts w:eastAsia="Georgia"/>
        </w:rPr>
        <w:t xml:space="preserve"> </w:t>
      </w:r>
      <w:r w:rsidR="004C163A">
        <w:t>l</w:t>
      </w:r>
      <w:r>
        <w:rPr>
          <w:rFonts w:eastAsia="Georgia"/>
        </w:rPr>
        <w:t>’</w:t>
      </w:r>
      <w:r w:rsidR="004C163A">
        <w:t>intérieur</w:t>
      </w:r>
      <w:r w:rsidR="004C163A">
        <w:rPr>
          <w:rFonts w:eastAsia="Georgia"/>
        </w:rPr>
        <w:t xml:space="preserve"> </w:t>
      </w:r>
      <w:r w:rsidR="004C163A">
        <w:t>se</w:t>
      </w:r>
      <w:r w:rsidR="004C163A">
        <w:rPr>
          <w:rFonts w:eastAsia="Georgia"/>
        </w:rPr>
        <w:t xml:space="preserve"> </w:t>
      </w:r>
      <w:r w:rsidR="004C163A">
        <w:t>dressaient</w:t>
      </w:r>
      <w:r w:rsidR="004C163A">
        <w:rPr>
          <w:rFonts w:eastAsia="Georgia"/>
        </w:rPr>
        <w:t xml:space="preserve"> </w:t>
      </w:r>
      <w:r w:rsidR="004C163A">
        <w:t>des</w:t>
      </w:r>
      <w:r w:rsidR="004C163A">
        <w:rPr>
          <w:rFonts w:eastAsia="Georgia"/>
        </w:rPr>
        <w:t xml:space="preserve"> </w:t>
      </w:r>
      <w:r w:rsidR="004C163A">
        <w:t>fermes</w:t>
      </w:r>
      <w:r w:rsidR="004C163A">
        <w:rPr>
          <w:rFonts w:eastAsia="Georgia"/>
        </w:rPr>
        <w:t xml:space="preserve"> </w:t>
      </w:r>
      <w:r w:rsidR="004C163A">
        <w:t>superbes</w:t>
      </w:r>
      <w:r>
        <w:t xml:space="preserve">, </w:t>
      </w:r>
      <w:r w:rsidR="004C163A">
        <w:t>les</w:t>
      </w:r>
      <w:r w:rsidR="004C163A">
        <w:rPr>
          <w:rFonts w:eastAsia="Georgia"/>
        </w:rPr>
        <w:t xml:space="preserve"> </w:t>
      </w:r>
      <w:r w:rsidR="004C163A">
        <w:t>côtes</w:t>
      </w:r>
      <w:r w:rsidR="004C163A">
        <w:rPr>
          <w:rFonts w:eastAsia="Georgia"/>
        </w:rPr>
        <w:t xml:space="preserve"> </w:t>
      </w:r>
      <w:r w:rsidR="004C163A">
        <w:t>étaient</w:t>
      </w:r>
      <w:r w:rsidR="004C163A">
        <w:rPr>
          <w:rFonts w:eastAsia="Georgia"/>
        </w:rPr>
        <w:t xml:space="preserve"> </w:t>
      </w:r>
      <w:r w:rsidR="004C163A">
        <w:t>garnies</w:t>
      </w:r>
      <w:r w:rsidR="004C163A">
        <w:rPr>
          <w:rFonts w:eastAsia="Georgia"/>
        </w:rPr>
        <w:t xml:space="preserve"> </w:t>
      </w:r>
      <w:r w:rsidR="004C163A">
        <w:t>de</w:t>
      </w:r>
      <w:r w:rsidR="004C163A">
        <w:rPr>
          <w:rFonts w:eastAsia="Georgia"/>
        </w:rPr>
        <w:t xml:space="preserve"> </w:t>
      </w:r>
      <w:r w:rsidR="004C163A">
        <w:t>villes</w:t>
      </w:r>
      <w:r>
        <w:t xml:space="preserve">, </w:t>
      </w:r>
      <w:r w:rsidR="004C163A">
        <w:t>les</w:t>
      </w:r>
      <w:r w:rsidR="004C163A">
        <w:rPr>
          <w:rFonts w:eastAsia="Georgia"/>
        </w:rPr>
        <w:t xml:space="preserve"> </w:t>
      </w:r>
      <w:r w:rsidR="004C163A">
        <w:t>eaux</w:t>
      </w:r>
      <w:r w:rsidR="004C163A">
        <w:rPr>
          <w:rFonts w:eastAsia="Georgia"/>
        </w:rPr>
        <w:t xml:space="preserve"> </w:t>
      </w:r>
      <w:r w:rsidR="004C163A">
        <w:t>remplies</w:t>
      </w:r>
      <w:r w:rsidR="004C163A">
        <w:rPr>
          <w:rFonts w:eastAsia="Georgia"/>
        </w:rPr>
        <w:t xml:space="preserve"> </w:t>
      </w:r>
      <w:r w:rsidR="004C163A">
        <w:t>de</w:t>
      </w:r>
      <w:r w:rsidR="004C163A">
        <w:rPr>
          <w:rFonts w:eastAsia="Georgia"/>
        </w:rPr>
        <w:t xml:space="preserve"> </w:t>
      </w:r>
      <w:r w:rsidR="004C163A">
        <w:t>navires</w:t>
      </w:r>
      <w:r>
        <w:t>.</w:t>
      </w:r>
    </w:p>
    <w:p w14:paraId="1CEDC55D" w14:textId="77777777" w:rsidR="004C7F27" w:rsidRDefault="004C7F27" w:rsidP="004C163A">
      <w:r>
        <w:t>« — </w:t>
      </w:r>
      <w:r w:rsidR="004C163A">
        <w:t>C</w:t>
      </w:r>
      <w:r>
        <w:rPr>
          <w:rFonts w:eastAsia="Georgia"/>
        </w:rPr>
        <w:t>’</w:t>
      </w:r>
      <w:r w:rsidR="004C163A">
        <w:t>est</w:t>
      </w:r>
      <w:r w:rsidR="004C163A">
        <w:rPr>
          <w:rFonts w:eastAsia="Georgia"/>
        </w:rPr>
        <w:t xml:space="preserve"> </w:t>
      </w:r>
      <w:r w:rsidR="004C163A">
        <w:t>honteux</w:t>
      </w:r>
      <w:r w:rsidR="004C163A">
        <w:rPr>
          <w:rFonts w:eastAsia="Georgia"/>
        </w:rPr>
        <w:t xml:space="preserve"> </w:t>
      </w:r>
      <w:r w:rsidR="004C163A">
        <w:t>de</w:t>
      </w:r>
      <w:r w:rsidR="004C163A">
        <w:rPr>
          <w:rFonts w:eastAsia="Georgia"/>
        </w:rPr>
        <w:t xml:space="preserve"> </w:t>
      </w:r>
      <w:r w:rsidR="004C163A">
        <w:t>mendier</w:t>
      </w:r>
      <w:r w:rsidR="004C163A">
        <w:rPr>
          <w:rFonts w:eastAsia="Georgia"/>
        </w:rPr>
        <w:t xml:space="preserve"> </w:t>
      </w:r>
      <w:r w:rsidR="004C163A">
        <w:t>lorsqu</w:t>
      </w:r>
      <w:r>
        <w:rPr>
          <w:rFonts w:eastAsia="Georgia"/>
        </w:rPr>
        <w:t>’</w:t>
      </w:r>
      <w:r w:rsidR="004C163A">
        <w:t>on</w:t>
      </w:r>
      <w:r w:rsidR="004C163A">
        <w:rPr>
          <w:rFonts w:eastAsia="Georgia"/>
        </w:rPr>
        <w:t xml:space="preserve"> </w:t>
      </w:r>
      <w:r w:rsidR="004C163A">
        <w:t>est</w:t>
      </w:r>
      <w:r w:rsidR="004C163A">
        <w:rPr>
          <w:rFonts w:eastAsia="Georgia"/>
        </w:rPr>
        <w:t xml:space="preserve"> </w:t>
      </w:r>
      <w:r w:rsidR="004C163A">
        <w:t>si</w:t>
      </w:r>
      <w:r w:rsidR="004C163A">
        <w:rPr>
          <w:rFonts w:eastAsia="Georgia"/>
        </w:rPr>
        <w:t xml:space="preserve"> </w:t>
      </w:r>
      <w:r w:rsidR="004C163A">
        <w:t>à</w:t>
      </w:r>
      <w:r w:rsidR="004C163A">
        <w:rPr>
          <w:rFonts w:eastAsia="Georgia"/>
        </w:rPr>
        <w:t xml:space="preserve"> </w:t>
      </w:r>
      <w:r w:rsidR="004C163A">
        <w:t>son</w:t>
      </w:r>
      <w:r w:rsidR="004C163A">
        <w:rPr>
          <w:rFonts w:eastAsia="Georgia"/>
        </w:rPr>
        <w:t xml:space="preserve"> </w:t>
      </w:r>
      <w:r w:rsidR="004C163A">
        <w:t>aise</w:t>
      </w:r>
      <w:r>
        <w:t xml:space="preserve">, </w:t>
      </w:r>
      <w:r w:rsidR="004C163A">
        <w:t>murmuraient-elles</w:t>
      </w:r>
      <w:r>
        <w:t>.</w:t>
      </w:r>
    </w:p>
    <w:p w14:paraId="28EAC867" w14:textId="77777777" w:rsidR="004C7F27" w:rsidRDefault="004C7F27" w:rsidP="004C163A">
      <w:r>
        <w:t>« — </w:t>
      </w:r>
      <w:r w:rsidR="004C163A">
        <w:t>Je</w:t>
      </w:r>
      <w:r w:rsidR="004C163A">
        <w:rPr>
          <w:rFonts w:eastAsia="Georgia"/>
        </w:rPr>
        <w:t xml:space="preserve"> </w:t>
      </w:r>
      <w:r w:rsidR="004C163A">
        <w:t>vous</w:t>
      </w:r>
      <w:r w:rsidR="004C163A">
        <w:rPr>
          <w:rFonts w:eastAsia="Georgia"/>
        </w:rPr>
        <w:t xml:space="preserve"> </w:t>
      </w:r>
      <w:r w:rsidR="004C163A">
        <w:t>ai</w:t>
      </w:r>
      <w:r w:rsidR="004C163A">
        <w:rPr>
          <w:rFonts w:eastAsia="Georgia"/>
        </w:rPr>
        <w:t xml:space="preserve"> </w:t>
      </w:r>
      <w:r w:rsidR="004C163A">
        <w:t>invitées</w:t>
      </w:r>
      <w:r w:rsidR="004C163A">
        <w:rPr>
          <w:rFonts w:eastAsia="Georgia"/>
        </w:rPr>
        <w:t xml:space="preserve"> </w:t>
      </w:r>
      <w:r w:rsidR="004C163A">
        <w:t>ici</w:t>
      </w:r>
      <w:r w:rsidR="004C163A">
        <w:rPr>
          <w:rFonts w:eastAsia="Georgia"/>
        </w:rPr>
        <w:t xml:space="preserve"> </w:t>
      </w:r>
      <w:r w:rsidR="004C163A">
        <w:t>pour</w:t>
      </w:r>
      <w:r w:rsidR="004C163A">
        <w:rPr>
          <w:rFonts w:eastAsia="Georgia"/>
        </w:rPr>
        <w:t xml:space="preserve"> </w:t>
      </w:r>
      <w:r w:rsidR="004C163A">
        <w:t>vous</w:t>
      </w:r>
      <w:r w:rsidR="004C163A">
        <w:rPr>
          <w:rFonts w:eastAsia="Georgia"/>
        </w:rPr>
        <w:t xml:space="preserve"> </w:t>
      </w:r>
      <w:r w:rsidR="004C163A">
        <w:t>remercier</w:t>
      </w:r>
      <w:r w:rsidR="004C163A">
        <w:rPr>
          <w:rFonts w:eastAsia="Georgia"/>
        </w:rPr>
        <w:t xml:space="preserve"> </w:t>
      </w:r>
      <w:r w:rsidR="004C163A">
        <w:t>de</w:t>
      </w:r>
      <w:r w:rsidR="004C163A">
        <w:rPr>
          <w:rFonts w:eastAsia="Georgia"/>
        </w:rPr>
        <w:t xml:space="preserve"> </w:t>
      </w:r>
      <w:r w:rsidR="004C163A">
        <w:t>vos</w:t>
      </w:r>
      <w:r w:rsidR="004C163A">
        <w:rPr>
          <w:rFonts w:eastAsia="Georgia"/>
        </w:rPr>
        <w:t xml:space="preserve"> </w:t>
      </w:r>
      <w:r w:rsidR="004C163A">
        <w:t>c</w:t>
      </w:r>
      <w:r w:rsidR="004C163A">
        <w:t>a</w:t>
      </w:r>
      <w:r w:rsidR="004C163A">
        <w:t>deaux</w:t>
      </w:r>
      <w:r>
        <w:t xml:space="preserve">, </w:t>
      </w:r>
      <w:r w:rsidR="004C163A">
        <w:t>dit</w:t>
      </w:r>
      <w:r w:rsidR="004C163A">
        <w:rPr>
          <w:rFonts w:eastAsia="Georgia"/>
        </w:rPr>
        <w:t xml:space="preserve"> </w:t>
      </w:r>
      <w:r w:rsidR="004C163A">
        <w:t>l</w:t>
      </w:r>
      <w:r>
        <w:rPr>
          <w:rFonts w:eastAsia="Georgia"/>
        </w:rPr>
        <w:t>’</w:t>
      </w:r>
      <w:r w:rsidR="004C163A">
        <w:t>Uppland</w:t>
      </w:r>
      <w:r>
        <w:t xml:space="preserve"> ; </w:t>
      </w:r>
      <w:r w:rsidR="004C163A">
        <w:t>car</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grâce</w:t>
      </w:r>
      <w:r w:rsidR="004C163A">
        <w:rPr>
          <w:rFonts w:eastAsia="Georgia"/>
        </w:rPr>
        <w:t xml:space="preserve"> </w:t>
      </w:r>
      <w:r w:rsidR="004C163A">
        <w:t>à</w:t>
      </w:r>
      <w:r w:rsidR="004C163A">
        <w:rPr>
          <w:rFonts w:eastAsia="Georgia"/>
        </w:rPr>
        <w:t xml:space="preserve"> </w:t>
      </w:r>
      <w:r w:rsidR="004C163A">
        <w:t>vous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tire</w:t>
      </w:r>
      <w:r w:rsidR="004C163A">
        <w:rPr>
          <w:rFonts w:eastAsia="Georgia"/>
        </w:rPr>
        <w:t xml:space="preserve"> </w:t>
      </w:r>
      <w:r w:rsidR="004C163A">
        <w:t>si</w:t>
      </w:r>
      <w:r w:rsidR="004C163A">
        <w:rPr>
          <w:rFonts w:eastAsia="Georgia"/>
        </w:rPr>
        <w:t xml:space="preserve"> </w:t>
      </w:r>
      <w:r w:rsidR="004C163A">
        <w:t>bien</w:t>
      </w:r>
      <w:r w:rsidR="004C163A">
        <w:rPr>
          <w:rFonts w:eastAsia="Georgia"/>
        </w:rPr>
        <w:t xml:space="preserve"> </w:t>
      </w:r>
      <w:r w:rsidR="004C163A">
        <w:t>d</w:t>
      </w:r>
      <w:r>
        <w:rPr>
          <w:rFonts w:eastAsia="Georgia"/>
        </w:rPr>
        <w:t>’</w:t>
      </w:r>
      <w:r w:rsidR="004C163A">
        <w:t>affaire</w:t>
      </w:r>
      <w:r w:rsidR="004C163A">
        <w:rPr>
          <w:rFonts w:eastAsia="Georgia"/>
        </w:rPr>
        <w:t xml:space="preserve"> </w:t>
      </w:r>
      <w:r w:rsidR="004C163A">
        <w:t>à</w:t>
      </w:r>
      <w:r w:rsidR="004C163A">
        <w:rPr>
          <w:rFonts w:eastAsia="Georgia"/>
        </w:rPr>
        <w:t xml:space="preserve"> </w:t>
      </w:r>
      <w:r w:rsidR="004C163A">
        <w:t>présent</w:t>
      </w:r>
      <w:r>
        <w:t>.</w:t>
      </w:r>
    </w:p>
    <w:p w14:paraId="54075019" w14:textId="77777777" w:rsidR="004C7F27" w:rsidRDefault="004C7F27" w:rsidP="004C163A">
      <w:r>
        <w:t>« </w:t>
      </w:r>
      <w:r w:rsidR="004C163A">
        <w:t>Dès</w:t>
      </w:r>
      <w:r w:rsidR="004C163A">
        <w:rPr>
          <w:rFonts w:eastAsia="Georgia"/>
        </w:rPr>
        <w:t xml:space="preserve"> </w:t>
      </w:r>
      <w:r w:rsidR="004C163A">
        <w:t>mon</w:t>
      </w:r>
      <w:r w:rsidR="004C163A">
        <w:rPr>
          <w:rFonts w:eastAsia="Georgia"/>
        </w:rPr>
        <w:t xml:space="preserve"> </w:t>
      </w:r>
      <w:r w:rsidR="004C163A">
        <w:t>retour</w:t>
      </w:r>
      <w:r>
        <w:t xml:space="preserve">, </w:t>
      </w:r>
      <w:r w:rsidR="004C163A">
        <w:t>je</w:t>
      </w:r>
      <w:r w:rsidR="004C163A">
        <w:rPr>
          <w:rFonts w:eastAsia="Georgia"/>
        </w:rPr>
        <w:t xml:space="preserve"> </w:t>
      </w:r>
      <w:r w:rsidR="004C163A">
        <w:t>commençai</w:t>
      </w:r>
      <w:r w:rsidR="004C163A">
        <w:rPr>
          <w:rFonts w:eastAsia="Georgia"/>
        </w:rPr>
        <w:t xml:space="preserve"> </w:t>
      </w:r>
      <w:r w:rsidR="004C163A">
        <w:t>par</w:t>
      </w:r>
      <w:r w:rsidR="004C163A">
        <w:rPr>
          <w:rFonts w:eastAsia="Georgia"/>
        </w:rPr>
        <w:t xml:space="preserve"> </w:t>
      </w:r>
      <w:r w:rsidR="004C163A">
        <w:t>amener</w:t>
      </w:r>
      <w:r w:rsidR="004C163A">
        <w:rPr>
          <w:rFonts w:eastAsia="Georgia"/>
        </w:rPr>
        <w:t xml:space="preserve"> </w:t>
      </w:r>
      <w:r w:rsidR="004C163A">
        <w:t>le</w:t>
      </w:r>
      <w:r w:rsidR="004C163A">
        <w:rPr>
          <w:rFonts w:eastAsia="Georgia"/>
        </w:rPr>
        <w:t xml:space="preserve"> </w:t>
      </w:r>
      <w:proofErr w:type="spellStart"/>
      <w:r w:rsidR="004C163A">
        <w:t>Dalelf</w:t>
      </w:r>
      <w:proofErr w:type="spellEnd"/>
      <w:r w:rsidR="004C163A">
        <w:rPr>
          <w:rFonts w:eastAsia="Georgia"/>
        </w:rPr>
        <w:t xml:space="preserve"> </w:t>
      </w:r>
      <w:r w:rsidR="004C163A">
        <w:t>dans</w:t>
      </w:r>
      <w:r w:rsidR="004C163A">
        <w:rPr>
          <w:rFonts w:eastAsia="Georgia"/>
        </w:rPr>
        <w:t xml:space="preserve"> </w:t>
      </w:r>
      <w:r w:rsidR="004C163A">
        <w:t>mon</w:t>
      </w:r>
      <w:r w:rsidR="004C163A">
        <w:rPr>
          <w:rFonts w:eastAsia="Georgia"/>
        </w:rPr>
        <w:t xml:space="preserve"> </w:t>
      </w:r>
      <w:r w:rsidR="004C163A">
        <w:t>domaine</w:t>
      </w:r>
      <w: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arrangé</w:t>
      </w:r>
      <w:r w:rsidR="004C163A">
        <w:rPr>
          <w:rFonts w:eastAsia="Georgia"/>
        </w:rPr>
        <w:t xml:space="preserve"> </w:t>
      </w:r>
      <w:r w:rsidR="004C163A">
        <w:t>pour</w:t>
      </w:r>
      <w:r w:rsidR="004C163A">
        <w:rPr>
          <w:rFonts w:eastAsia="Georgia"/>
        </w:rPr>
        <w:t xml:space="preserve"> </w:t>
      </w:r>
      <w:r w:rsidR="004C163A">
        <w:t>avoir</w:t>
      </w:r>
      <w:r w:rsidR="004C163A">
        <w:rPr>
          <w:rFonts w:eastAsia="Georgia"/>
        </w:rPr>
        <w:t xml:space="preserve"> </w:t>
      </w:r>
      <w:r w:rsidR="004C163A">
        <w:t>deux</w:t>
      </w:r>
      <w:r w:rsidR="004C163A">
        <w:rPr>
          <w:rFonts w:eastAsia="Georgia"/>
        </w:rPr>
        <w:t xml:space="preserve"> </w:t>
      </w:r>
      <w:r w:rsidR="004C163A">
        <w:lastRenderedPageBreak/>
        <w:t>chutes</w:t>
      </w:r>
      <w:r w:rsidR="004C163A">
        <w:rPr>
          <w:rFonts w:eastAsia="Georgia"/>
        </w:rPr>
        <w:t xml:space="preserve"> </w:t>
      </w:r>
      <w:r w:rsidR="004C163A">
        <w:t>d</w:t>
      </w:r>
      <w:r>
        <w:rPr>
          <w:rFonts w:eastAsia="Georgia"/>
        </w:rPr>
        <w:t>’</w:t>
      </w:r>
      <w:r w:rsidR="004C163A">
        <w:t>eau</w:t>
      </w:r>
      <w:r w:rsidR="004C163A">
        <w:rPr>
          <w:rFonts w:eastAsia="Georgia"/>
        </w:rPr>
        <w:t xml:space="preserve"> </w:t>
      </w:r>
      <w:r w:rsidR="004C163A">
        <w:t>magnifiques</w:t>
      </w:r>
      <w:r>
        <w:t xml:space="preserve"> : </w:t>
      </w:r>
      <w:r w:rsidR="004C163A">
        <w:t>l</w:t>
      </w:r>
      <w:r>
        <w:rPr>
          <w:rFonts w:eastAsia="Georgia"/>
        </w:rPr>
        <w:t>’</w:t>
      </w:r>
      <w:r w:rsidR="004C163A">
        <w:t>une</w:t>
      </w:r>
      <w:r w:rsidR="004C163A">
        <w:rPr>
          <w:rFonts w:eastAsia="Georgia"/>
        </w:rPr>
        <w:t xml:space="preserve"> </w:t>
      </w:r>
      <w:r w:rsidR="004C163A">
        <w:t>à</w:t>
      </w:r>
      <w:r w:rsidR="004C163A">
        <w:rPr>
          <w:rFonts w:eastAsia="Georgia"/>
        </w:rPr>
        <w:t xml:space="preserve"> </w:t>
      </w:r>
      <w:proofErr w:type="spellStart"/>
      <w:r w:rsidR="004C163A">
        <w:t>Söderfors</w:t>
      </w:r>
      <w:proofErr w:type="spellEnd"/>
      <w:r>
        <w:t xml:space="preserve">, </w:t>
      </w:r>
      <w:r w:rsidR="004C163A">
        <w:t>l</w:t>
      </w:r>
      <w:r>
        <w:rPr>
          <w:rFonts w:eastAsia="Georgia"/>
        </w:rPr>
        <w:t>’</w:t>
      </w:r>
      <w:r w:rsidR="004C163A">
        <w:t>autre</w:t>
      </w:r>
      <w:r w:rsidR="004C163A">
        <w:rPr>
          <w:rFonts w:eastAsia="Georgia"/>
        </w:rPr>
        <w:t xml:space="preserve"> </w:t>
      </w:r>
      <w:r w:rsidR="004C163A">
        <w:t>à</w:t>
      </w:r>
      <w:r w:rsidR="004C163A">
        <w:rPr>
          <w:rFonts w:eastAsia="Georgia"/>
        </w:rPr>
        <w:t xml:space="preserve"> </w:t>
      </w:r>
      <w:proofErr w:type="spellStart"/>
      <w:r w:rsidR="004C163A">
        <w:t>Elfkarleby</w:t>
      </w:r>
      <w:proofErr w:type="spellEnd"/>
      <w:r>
        <w:t xml:space="preserve">. </w:t>
      </w:r>
      <w:r w:rsidR="004C163A">
        <w:t>Au</w:t>
      </w:r>
      <w:r w:rsidR="004C163A">
        <w:rPr>
          <w:rFonts w:eastAsia="Georgia"/>
        </w:rPr>
        <w:t xml:space="preserve"> </w:t>
      </w:r>
      <w:r w:rsidR="004C163A">
        <w:t>sud</w:t>
      </w:r>
      <w:r w:rsidR="004C163A">
        <w:rPr>
          <w:rFonts w:eastAsia="Georgia"/>
        </w:rPr>
        <w:t xml:space="preserve"> </w:t>
      </w:r>
      <w:r w:rsidR="004C163A">
        <w:t>du</w:t>
      </w:r>
      <w:r w:rsidR="004C163A">
        <w:rPr>
          <w:rFonts w:eastAsia="Georgia"/>
        </w:rPr>
        <w:t xml:space="preserve"> </w:t>
      </w:r>
      <w:r w:rsidR="004C163A">
        <w:t>fleuve</w:t>
      </w:r>
      <w:r>
        <w:t xml:space="preserve">, </w:t>
      </w:r>
      <w:r w:rsidR="004C163A">
        <w:t>à</w:t>
      </w:r>
      <w:r w:rsidR="004C163A">
        <w:rPr>
          <w:rFonts w:eastAsia="Georgia"/>
        </w:rPr>
        <w:t xml:space="preserve"> </w:t>
      </w:r>
      <w:proofErr w:type="spellStart"/>
      <w:r w:rsidR="004C163A">
        <w:t>Dannemora</w:t>
      </w:r>
      <w:proofErr w:type="spellEnd"/>
      <w:r>
        <w:t xml:space="preserve">, </w:t>
      </w:r>
      <w:r w:rsidR="004C163A">
        <w:t>j</w:t>
      </w:r>
      <w:r>
        <w:rPr>
          <w:rFonts w:eastAsia="Georgia"/>
        </w:rPr>
        <w:t>’</w:t>
      </w:r>
      <w:r w:rsidR="004C163A">
        <w:t>ai</w:t>
      </w:r>
      <w:r w:rsidR="004C163A">
        <w:rPr>
          <w:rFonts w:eastAsia="Georgia"/>
        </w:rPr>
        <w:t xml:space="preserve"> </w:t>
      </w:r>
      <w:r w:rsidR="004C163A">
        <w:t>placé</w:t>
      </w:r>
      <w:r w:rsidR="004C163A">
        <w:rPr>
          <w:rFonts w:eastAsia="Georgia"/>
        </w:rPr>
        <w:t xml:space="preserve"> </w:t>
      </w:r>
      <w:r w:rsidR="004C163A">
        <w:t>le</w:t>
      </w:r>
      <w:r w:rsidR="004C163A">
        <w:rPr>
          <w:rFonts w:eastAsia="Georgia"/>
        </w:rPr>
        <w:t xml:space="preserve"> </w:t>
      </w:r>
      <w:r w:rsidR="004C163A">
        <w:t>sol</w:t>
      </w:r>
      <w:r w:rsidR="004C163A">
        <w:rPr>
          <w:rFonts w:eastAsia="Georgia"/>
        </w:rPr>
        <w:t xml:space="preserve"> </w:t>
      </w:r>
      <w:r w:rsidR="004C163A">
        <w:t>de</w:t>
      </w:r>
      <w:r w:rsidR="004C163A">
        <w:rPr>
          <w:rFonts w:eastAsia="Georgia"/>
        </w:rPr>
        <w:t xml:space="preserve"> </w:t>
      </w:r>
      <w:r w:rsidR="004C163A">
        <w:t>granit</w:t>
      </w:r>
      <w:r w:rsidR="004C163A">
        <w:rPr>
          <w:rFonts w:eastAsia="Georgia"/>
        </w:rPr>
        <w:t xml:space="preserve"> </w:t>
      </w:r>
      <w:r w:rsidR="004C163A">
        <w:t>que</w:t>
      </w:r>
      <w:r w:rsidR="004C163A">
        <w:rPr>
          <w:rFonts w:eastAsia="Georgia"/>
        </w:rPr>
        <w:t xml:space="preserve"> </w:t>
      </w:r>
      <w:r w:rsidR="004C163A">
        <w:t>m</w:t>
      </w:r>
      <w:r>
        <w:rPr>
          <w:rFonts w:eastAsia="Georgia"/>
        </w:rPr>
        <w:t>’</w:t>
      </w:r>
      <w:r w:rsidR="004C163A">
        <w:t>avait</w:t>
      </w:r>
      <w:r w:rsidR="004C163A">
        <w:rPr>
          <w:rFonts w:eastAsia="Georgia"/>
        </w:rPr>
        <w:t xml:space="preserve"> </w:t>
      </w:r>
      <w:r w:rsidR="004C163A">
        <w:t>do</w:t>
      </w:r>
      <w:r w:rsidR="004C163A">
        <w:t>n</w:t>
      </w:r>
      <w:r w:rsidR="004C163A">
        <w:t>né</w:t>
      </w:r>
      <w:r w:rsidR="004C163A">
        <w:rPr>
          <w:rFonts w:eastAsia="Georgia"/>
        </w:rPr>
        <w:t xml:space="preserve"> </w:t>
      </w:r>
      <w:r w:rsidR="004C163A">
        <w:t>le</w:t>
      </w:r>
      <w:r w:rsidR="004C163A">
        <w:rPr>
          <w:rFonts w:eastAsia="Georgia"/>
        </w:rPr>
        <w:t xml:space="preserve"> </w:t>
      </w:r>
      <w:proofErr w:type="spellStart"/>
      <w:r w:rsidR="004C163A">
        <w:t>Vermland</w:t>
      </w:r>
      <w:proofErr w:type="spellEnd"/>
      <w:r>
        <w:t xml:space="preserve">. </w:t>
      </w:r>
      <w:r w:rsidR="004C163A">
        <w:t>Je</w:t>
      </w:r>
      <w:r w:rsidR="004C163A">
        <w:rPr>
          <w:rFonts w:eastAsia="Georgia"/>
        </w:rPr>
        <w:t xml:space="preserve"> </w:t>
      </w:r>
      <w:r w:rsidR="004C163A">
        <w:t>suppose</w:t>
      </w:r>
      <w:r w:rsidR="004C163A">
        <w:rPr>
          <w:rFonts w:eastAsia="Georgia"/>
        </w:rPr>
        <w:t xml:space="preserve"> </w:t>
      </w:r>
      <w:r w:rsidR="004C163A">
        <w:t>même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proofErr w:type="spellStart"/>
      <w:r w:rsidR="004C163A">
        <w:t>Vermland</w:t>
      </w:r>
      <w:proofErr w:type="spellEnd"/>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bien</w:t>
      </w:r>
      <w:r w:rsidR="004C163A">
        <w:rPr>
          <w:rFonts w:eastAsia="Georgia"/>
        </w:rPr>
        <w:t xml:space="preserve"> </w:t>
      </w:r>
      <w:r w:rsidR="004C163A">
        <w:t>regardé</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donné</w:t>
      </w:r>
      <w:r>
        <w:t xml:space="preserve">, </w:t>
      </w:r>
      <w:r w:rsidR="004C163A">
        <w:t>car</w:t>
      </w:r>
      <w:r w:rsidR="004C163A">
        <w:rPr>
          <w:rFonts w:eastAsia="Georgia"/>
        </w:rPr>
        <w:t xml:space="preserve"> </w:t>
      </w:r>
      <w:r w:rsidR="004C163A">
        <w:t>ce</w:t>
      </w:r>
      <w:r w:rsidR="004C163A">
        <w:rPr>
          <w:rFonts w:eastAsia="Georgia"/>
        </w:rPr>
        <w:t xml:space="preserve"> </w:t>
      </w:r>
      <w:r w:rsidR="004C163A">
        <w:t>granit</w:t>
      </w:r>
      <w:r w:rsidR="004C163A">
        <w:rPr>
          <w:rFonts w:eastAsia="Georgia"/>
        </w:rPr>
        <w:t xml:space="preserve"> </w:t>
      </w:r>
      <w:r w:rsidR="004C163A">
        <w:t>n</w:t>
      </w:r>
      <w:r>
        <w:rPr>
          <w:rFonts w:eastAsia="Georgia"/>
        </w:rPr>
        <w:t>’</w:t>
      </w:r>
      <w:r w:rsidR="004C163A">
        <w:t>était</w:t>
      </w:r>
      <w:r w:rsidR="004C163A">
        <w:rPr>
          <w:rFonts w:eastAsia="Georgia"/>
        </w:rPr>
        <w:t xml:space="preserve"> </w:t>
      </w:r>
      <w:r w:rsidR="004C163A">
        <w:t>autre</w:t>
      </w:r>
      <w:r w:rsidR="004C163A">
        <w:rPr>
          <w:rFonts w:eastAsia="Georgia"/>
        </w:rPr>
        <w:t xml:space="preserve"> </w:t>
      </w:r>
      <w:r w:rsidR="004C163A">
        <w:t>que</w:t>
      </w:r>
      <w:r w:rsidR="004C163A">
        <w:rPr>
          <w:rFonts w:eastAsia="Georgia"/>
        </w:rPr>
        <w:t xml:space="preserve"> </w:t>
      </w:r>
      <w:r w:rsidR="004C163A">
        <w:t>du</w:t>
      </w:r>
      <w:r w:rsidR="004C163A">
        <w:rPr>
          <w:rFonts w:eastAsia="Georgia"/>
        </w:rPr>
        <w:t xml:space="preserve"> </w:t>
      </w:r>
      <w:r w:rsidR="004C163A">
        <w:t>s</w:t>
      </w:r>
      <w:r w:rsidR="004C163A">
        <w:t>u</w:t>
      </w:r>
      <w:r w:rsidR="004C163A">
        <w:t>perbe</w:t>
      </w:r>
      <w:r w:rsidR="004C163A">
        <w:rPr>
          <w:rFonts w:eastAsia="Georgia"/>
        </w:rPr>
        <w:t xml:space="preserve"> </w:t>
      </w:r>
      <w:r w:rsidR="004C163A">
        <w:t>minerai</w:t>
      </w:r>
      <w:r w:rsidR="004C163A">
        <w:rPr>
          <w:rFonts w:eastAsia="Georgia"/>
        </w:rPr>
        <w:t xml:space="preserve"> </w:t>
      </w:r>
      <w:r w:rsidR="004C163A">
        <w:t>de</w:t>
      </w:r>
      <w:r w:rsidR="004C163A">
        <w:rPr>
          <w:rFonts w:eastAsia="Georgia"/>
        </w:rPr>
        <w:t xml:space="preserve"> </w:t>
      </w:r>
      <w:r w:rsidR="004C163A">
        <w:t>fer</w:t>
      </w:r>
      <w:r>
        <w:t xml:space="preserve">. </w:t>
      </w:r>
      <w:r w:rsidR="004C163A">
        <w:t>Là</w:t>
      </w:r>
      <w:r w:rsidR="004C163A">
        <w:rPr>
          <w:rFonts w:eastAsia="Georgia"/>
        </w:rPr>
        <w:t xml:space="preserve"> </w:t>
      </w:r>
      <w:r w:rsidR="004C163A">
        <w:t>tout</w:t>
      </w:r>
      <w:r w:rsidR="004C163A">
        <w:rPr>
          <w:rFonts w:eastAsia="Georgia"/>
        </w:rPr>
        <w:t xml:space="preserve"> </w:t>
      </w:r>
      <w:r w:rsidR="004C163A">
        <w:t>autour</w:t>
      </w:r>
      <w:r>
        <w:t xml:space="preserve">, </w:t>
      </w:r>
      <w:r w:rsidR="004C163A">
        <w:t>j</w:t>
      </w:r>
      <w:r>
        <w:rPr>
          <w:rFonts w:eastAsia="Georgia"/>
        </w:rPr>
        <w:t>’</w:t>
      </w:r>
      <w:r w:rsidR="004C163A">
        <w:t>ai</w:t>
      </w:r>
      <w:r w:rsidR="004C163A">
        <w:rPr>
          <w:rFonts w:eastAsia="Georgia"/>
        </w:rPr>
        <w:t xml:space="preserve"> </w:t>
      </w:r>
      <w:r w:rsidR="004C163A">
        <w:t>planté</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reçue</w:t>
      </w:r>
      <w:r w:rsidR="004C163A">
        <w:rPr>
          <w:rFonts w:eastAsia="Georgia"/>
        </w:rPr>
        <w:t xml:space="preserve"> </w:t>
      </w:r>
      <w:r w:rsidR="004C163A">
        <w:t>de</w:t>
      </w:r>
      <w:r w:rsidR="004C163A">
        <w:rPr>
          <w:rFonts w:eastAsia="Georgia"/>
        </w:rPr>
        <w:t xml:space="preserve"> </w:t>
      </w:r>
      <w:r w:rsidR="004C163A">
        <w:t>l</w:t>
      </w:r>
      <w:r>
        <w:rPr>
          <w:rFonts w:eastAsia="Georgia"/>
        </w:rPr>
        <w:t>’</w:t>
      </w:r>
      <w:proofErr w:type="spellStart"/>
      <w:r w:rsidR="004C163A">
        <w:t>Ostrogothie</w:t>
      </w:r>
      <w:proofErr w:type="spellEnd"/>
      <w:r>
        <w:t xml:space="preserve">. </w:t>
      </w:r>
      <w:r w:rsidR="004C163A">
        <w:t>Lorsque</w:t>
      </w:r>
      <w:r>
        <w:t xml:space="preserve">, </w:t>
      </w:r>
      <w:r w:rsidR="004C163A">
        <w:t>de</w:t>
      </w:r>
      <w:r w:rsidR="004C163A">
        <w:rPr>
          <w:rFonts w:eastAsia="Georgia"/>
        </w:rPr>
        <w:t xml:space="preserve"> </w:t>
      </w:r>
      <w:r w:rsidR="004C163A">
        <w:t>cette</w:t>
      </w:r>
      <w:r w:rsidR="004C163A">
        <w:rPr>
          <w:rFonts w:eastAsia="Georgia"/>
        </w:rPr>
        <w:t xml:space="preserve"> </w:t>
      </w:r>
      <w:r w:rsidR="004C163A">
        <w:t>façon</w:t>
      </w:r>
      <w:r>
        <w:t xml:space="preserve">, </w:t>
      </w:r>
      <w:r w:rsidR="004C163A">
        <w:t>il</w:t>
      </w:r>
      <w:r w:rsidR="004C163A">
        <w:rPr>
          <w:rFonts w:eastAsia="Georgia"/>
        </w:rPr>
        <w:t xml:space="preserve"> </w:t>
      </w:r>
      <w:r w:rsidR="004C163A">
        <w:t>y</w:t>
      </w:r>
      <w:r w:rsidR="004C163A">
        <w:rPr>
          <w:rFonts w:eastAsia="Georgia"/>
        </w:rPr>
        <w:t xml:space="preserve"> </w:t>
      </w:r>
      <w:r w:rsidR="004C163A">
        <w:t>eut</w:t>
      </w:r>
      <w:r w:rsidR="004C163A">
        <w:rPr>
          <w:rFonts w:eastAsia="Georgia"/>
        </w:rPr>
        <w:t xml:space="preserve"> </w:t>
      </w:r>
      <w:r w:rsidR="004C163A">
        <w:t>au</w:t>
      </w:r>
      <w:r w:rsidR="004C163A">
        <w:rPr>
          <w:rFonts w:eastAsia="Georgia"/>
        </w:rPr>
        <w:t xml:space="preserve"> </w:t>
      </w:r>
      <w:r w:rsidR="004C163A">
        <w:t>même</w:t>
      </w:r>
      <w:r w:rsidR="004C163A">
        <w:rPr>
          <w:rFonts w:eastAsia="Georgia"/>
        </w:rPr>
        <w:t xml:space="preserve"> </w:t>
      </w:r>
      <w:r w:rsidR="004C163A">
        <w:t>endroit</w:t>
      </w:r>
      <w:r w:rsidR="004C163A">
        <w:rPr>
          <w:rFonts w:eastAsia="Georgia"/>
        </w:rPr>
        <w:t xml:space="preserve"> </w:t>
      </w:r>
      <w:r w:rsidR="004C163A">
        <w:t>du</w:t>
      </w:r>
      <w:r w:rsidR="004C163A">
        <w:rPr>
          <w:rFonts w:eastAsia="Georgia"/>
        </w:rPr>
        <w:t xml:space="preserve"> </w:t>
      </w:r>
      <w:r w:rsidR="004C163A">
        <w:t>minerai</w:t>
      </w:r>
      <w:r>
        <w:t xml:space="preserve">, </w:t>
      </w:r>
      <w:r w:rsidR="004C163A">
        <w:t>des</w:t>
      </w:r>
      <w:r w:rsidR="004C163A">
        <w:rPr>
          <w:rFonts w:eastAsia="Georgia"/>
        </w:rPr>
        <w:t xml:space="preserve"> </w:t>
      </w:r>
      <w:r w:rsidR="004C163A">
        <w:t>chutes</w:t>
      </w:r>
      <w:r w:rsidR="004C163A">
        <w:rPr>
          <w:rFonts w:eastAsia="Georgia"/>
        </w:rPr>
        <w:t xml:space="preserve"> </w:t>
      </w:r>
      <w:r w:rsidR="004C163A">
        <w:t>d</w:t>
      </w:r>
      <w:r>
        <w:rPr>
          <w:rFonts w:eastAsia="Georgia"/>
        </w:rPr>
        <w:t>’</w:t>
      </w:r>
      <w:r w:rsidR="004C163A">
        <w:t>eau</w:t>
      </w:r>
      <w:r>
        <w:t xml:space="preserve">, </w:t>
      </w:r>
      <w:r w:rsidR="004C163A">
        <w:t>une</w:t>
      </w:r>
      <w:r w:rsidR="004C163A">
        <w:rPr>
          <w:rFonts w:eastAsia="Georgia"/>
        </w:rPr>
        <w:t xml:space="preserve"> </w:t>
      </w:r>
      <w:r w:rsidR="004C163A">
        <w:t>forêt</w:t>
      </w:r>
      <w:r w:rsidR="004C163A">
        <w:rPr>
          <w:rFonts w:eastAsia="Georgia"/>
        </w:rPr>
        <w:t xml:space="preserve"> </w:t>
      </w:r>
      <w:r w:rsidR="004C163A">
        <w:t>pour</w:t>
      </w:r>
      <w:r w:rsidR="004C163A">
        <w:rPr>
          <w:rFonts w:eastAsia="Georgia"/>
        </w:rPr>
        <w:t xml:space="preserve"> </w:t>
      </w:r>
      <w:r w:rsidR="004C163A">
        <w:t>fournir</w:t>
      </w:r>
      <w:r w:rsidR="004C163A">
        <w:rPr>
          <w:rFonts w:eastAsia="Georgia"/>
        </w:rPr>
        <w:t xml:space="preserve"> </w:t>
      </w:r>
      <w:r w:rsidR="004C163A">
        <w:t>du</w:t>
      </w:r>
      <w:r w:rsidR="004C163A">
        <w:rPr>
          <w:rFonts w:eastAsia="Georgia"/>
        </w:rPr>
        <w:t xml:space="preserve"> </w:t>
      </w:r>
      <w:r w:rsidR="004C163A">
        <w:t>charbon</w:t>
      </w:r>
      <w:r w:rsidR="004C163A">
        <w:rPr>
          <w:rFonts w:eastAsia="Georgia"/>
        </w:rPr>
        <w:t xml:space="preserve"> </w:t>
      </w:r>
      <w:r w:rsidR="004C163A">
        <w:t>de</w:t>
      </w:r>
      <w:r w:rsidR="004C163A">
        <w:rPr>
          <w:rFonts w:eastAsia="Georgia"/>
        </w:rPr>
        <w:t xml:space="preserve"> </w:t>
      </w:r>
      <w:r w:rsidR="004C163A">
        <w:t>bois</w:t>
      </w:r>
      <w:r>
        <w:t xml:space="preserve">, </w:t>
      </w:r>
      <w:r w:rsidR="004C163A">
        <w:t>il</w:t>
      </w:r>
      <w:r w:rsidR="004C163A">
        <w:rPr>
          <w:rFonts w:eastAsia="Georgia"/>
        </w:rPr>
        <w:t xml:space="preserve"> </w:t>
      </w:r>
      <w:r w:rsidR="004C163A">
        <w:t>fut</w:t>
      </w:r>
      <w:r w:rsidR="004C163A">
        <w:rPr>
          <w:rFonts w:eastAsia="Georgia"/>
        </w:rPr>
        <w:t xml:space="preserve"> </w:t>
      </w:r>
      <w:r w:rsidR="004C163A">
        <w:t>évident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aurais</w:t>
      </w:r>
      <w:r w:rsidR="004C163A">
        <w:rPr>
          <w:rFonts w:eastAsia="Georgia"/>
        </w:rPr>
        <w:t xml:space="preserve"> </w:t>
      </w:r>
      <w:r w:rsidR="004C163A">
        <w:t>une</w:t>
      </w:r>
      <w:r w:rsidR="004C163A">
        <w:rPr>
          <w:rFonts w:eastAsia="Georgia"/>
        </w:rPr>
        <w:t xml:space="preserve"> </w:t>
      </w:r>
      <w:r w:rsidR="004C163A">
        <w:t>riche</w:t>
      </w:r>
      <w:r w:rsidR="004C163A">
        <w:rPr>
          <w:rFonts w:eastAsia="Georgia"/>
        </w:rPr>
        <w:t xml:space="preserve"> </w:t>
      </w:r>
      <w:r w:rsidR="004C163A">
        <w:t>contrée</w:t>
      </w:r>
      <w:r w:rsidR="004C163A">
        <w:rPr>
          <w:rFonts w:eastAsia="Georgia"/>
        </w:rPr>
        <w:t xml:space="preserve"> </w:t>
      </w:r>
      <w:r w:rsidR="004C163A">
        <w:t>m</w:t>
      </w:r>
      <w:r w:rsidR="004C163A">
        <w:t>i</w:t>
      </w:r>
      <w:r w:rsidR="004C163A">
        <w:t>nière</w:t>
      </w:r>
      <w:r>
        <w:t>.</w:t>
      </w:r>
    </w:p>
    <w:p w14:paraId="7780ECCC" w14:textId="77777777" w:rsidR="004C7F27" w:rsidRDefault="004C7F27" w:rsidP="004C163A">
      <w:r>
        <w:t>« </w:t>
      </w:r>
      <w:r w:rsidR="004C163A">
        <w:t>Après</w:t>
      </w:r>
      <w:r w:rsidR="004C163A">
        <w:rPr>
          <w:rFonts w:eastAsia="Georgia"/>
        </w:rPr>
        <w:t xml:space="preserve"> </w:t>
      </w:r>
      <w:r w:rsidR="004C163A">
        <w:t>avoir</w:t>
      </w:r>
      <w:r w:rsidR="004C163A">
        <w:rPr>
          <w:rFonts w:eastAsia="Georgia"/>
        </w:rPr>
        <w:t xml:space="preserve"> </w:t>
      </w:r>
      <w:r w:rsidR="004C163A">
        <w:t>aussi</w:t>
      </w:r>
      <w:r w:rsidR="004C163A">
        <w:rPr>
          <w:rFonts w:eastAsia="Georgia"/>
        </w:rPr>
        <w:t xml:space="preserve"> </w:t>
      </w:r>
      <w:r w:rsidR="004C163A">
        <w:t>bien</w:t>
      </w:r>
      <w:r w:rsidR="004C163A">
        <w:rPr>
          <w:rFonts w:eastAsia="Georgia"/>
        </w:rPr>
        <w:t xml:space="preserve"> </w:t>
      </w:r>
      <w:r w:rsidR="004C163A">
        <w:t>arrangé</w:t>
      </w:r>
      <w:r w:rsidR="004C163A">
        <w:rPr>
          <w:rFonts w:eastAsia="Georgia"/>
        </w:rPr>
        <w:t xml:space="preserve"> </w:t>
      </w:r>
      <w:r w:rsidR="004C163A">
        <w:t>le</w:t>
      </w:r>
      <w:r w:rsidR="004C163A">
        <w:rPr>
          <w:rFonts w:eastAsia="Georgia"/>
        </w:rPr>
        <w:t xml:space="preserve"> </w:t>
      </w:r>
      <w:r w:rsidR="004C163A">
        <w:t>Nord</w:t>
      </w:r>
      <w:r>
        <w:t xml:space="preserve">, </w:t>
      </w:r>
      <w:r w:rsidR="004C163A">
        <w:t>j</w:t>
      </w:r>
      <w:r>
        <w:rPr>
          <w:rFonts w:eastAsia="Georgia"/>
        </w:rPr>
        <w:t>’</w:t>
      </w:r>
      <w:r w:rsidR="004C163A">
        <w:t>ai</w:t>
      </w:r>
      <w:r w:rsidR="004C163A">
        <w:rPr>
          <w:rFonts w:eastAsia="Georgia"/>
        </w:rPr>
        <w:t xml:space="preserve"> </w:t>
      </w:r>
      <w:r w:rsidR="004C163A">
        <w:t>étendu</w:t>
      </w:r>
      <w:r w:rsidR="004C163A">
        <w:rPr>
          <w:rFonts w:eastAsia="Georgia"/>
        </w:rPr>
        <w:t xml:space="preserve"> </w:t>
      </w:r>
      <w:r w:rsidR="004C163A">
        <w:t>les</w:t>
      </w:r>
      <w:r w:rsidR="004C163A">
        <w:rPr>
          <w:rFonts w:eastAsia="Georgia"/>
        </w:rPr>
        <w:t xml:space="preserve"> </w:t>
      </w:r>
      <w:r w:rsidR="004C163A">
        <w:t>crêtes</w:t>
      </w:r>
      <w:r w:rsidR="004C163A">
        <w:rPr>
          <w:rFonts w:eastAsia="Georgia"/>
        </w:rPr>
        <w:t xml:space="preserve"> </w:t>
      </w:r>
      <w:r w:rsidR="004C163A">
        <w:t>du</w:t>
      </w:r>
      <w:r w:rsidR="004C163A">
        <w:rPr>
          <w:rFonts w:eastAsia="Georgia"/>
        </w:rPr>
        <w:t xml:space="preserve"> </w:t>
      </w:r>
      <w:proofErr w:type="spellStart"/>
      <w:r w:rsidR="004C163A">
        <w:t>Vestmanland</w:t>
      </w:r>
      <w:proofErr w:type="spellEnd"/>
      <w:r w:rsidR="004C163A">
        <w:rPr>
          <w:rFonts w:eastAsia="Georgia"/>
        </w:rPr>
        <w:t xml:space="preserve"> </w:t>
      </w:r>
      <w:r w:rsidR="004C163A">
        <w:t>jusqu</w:t>
      </w:r>
      <w:r>
        <w:rPr>
          <w:rFonts w:eastAsia="Georgia"/>
        </w:rPr>
        <w:t>’</w:t>
      </w:r>
      <w:r w:rsidR="004C163A">
        <w:t>au</w:t>
      </w:r>
      <w:r w:rsidR="004C163A">
        <w:rPr>
          <w:rFonts w:eastAsia="Georgia"/>
        </w:rPr>
        <w:t xml:space="preserve"> </w:t>
      </w:r>
      <w:proofErr w:type="spellStart"/>
      <w:r w:rsidR="004C163A">
        <w:t>Mälar</w:t>
      </w:r>
      <w:proofErr w:type="spellEnd"/>
      <w:r w:rsidR="004C163A">
        <w:rPr>
          <w:rFonts w:eastAsia="Georgia"/>
        </w:rPr>
        <w:t xml:space="preserve"> </w:t>
      </w:r>
      <w:r w:rsidR="004C163A">
        <w:t>en</w:t>
      </w:r>
      <w:r w:rsidR="004C163A">
        <w:rPr>
          <w:rFonts w:eastAsia="Georgia"/>
        </w:rPr>
        <w:t xml:space="preserve"> </w:t>
      </w:r>
      <w:r w:rsidR="004C163A">
        <w:t>y</w:t>
      </w:r>
      <w:r w:rsidR="004C163A">
        <w:rPr>
          <w:rFonts w:eastAsia="Georgia"/>
        </w:rPr>
        <w:t xml:space="preserve"> </w:t>
      </w:r>
      <w:r w:rsidR="004C163A">
        <w:t>formant</w:t>
      </w:r>
      <w:r w:rsidR="004C163A">
        <w:rPr>
          <w:rFonts w:eastAsia="Georgia"/>
        </w:rPr>
        <w:t xml:space="preserve"> </w:t>
      </w:r>
      <w:r w:rsidR="004C163A">
        <w:t>des</w:t>
      </w:r>
      <w:r w:rsidR="004C163A">
        <w:rPr>
          <w:rFonts w:eastAsia="Georgia"/>
        </w:rPr>
        <w:t xml:space="preserve"> </w:t>
      </w:r>
      <w:r w:rsidR="004C163A">
        <w:t>pr</w:t>
      </w:r>
      <w:r w:rsidR="004C163A">
        <w:t>o</w:t>
      </w:r>
      <w:r w:rsidR="004C163A">
        <w:t>montoires</w:t>
      </w:r>
      <w:r>
        <w:t xml:space="preserve">, </w:t>
      </w:r>
      <w:r w:rsidR="004C163A">
        <w:t>des</w:t>
      </w:r>
      <w:r w:rsidR="004C163A">
        <w:rPr>
          <w:rFonts w:eastAsia="Georgia"/>
        </w:rPr>
        <w:t xml:space="preserve"> </w:t>
      </w:r>
      <w:r w:rsidR="004C163A">
        <w:t>caps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îles</w:t>
      </w:r>
      <w:r w:rsidR="004C163A">
        <w:rPr>
          <w:rFonts w:eastAsia="Georgia"/>
        </w:rPr>
        <w:t xml:space="preserve"> </w:t>
      </w:r>
      <w:r w:rsidR="004C163A">
        <w:t>qui</w:t>
      </w:r>
      <w:r w:rsidR="004C163A">
        <w:rPr>
          <w:rFonts w:eastAsia="Georgia"/>
        </w:rPr>
        <w:t xml:space="preserve"> </w:t>
      </w:r>
      <w:r w:rsidR="004C163A">
        <w:t>se</w:t>
      </w:r>
      <w:r w:rsidR="004C163A">
        <w:rPr>
          <w:rFonts w:eastAsia="Georgia"/>
        </w:rPr>
        <w:t xml:space="preserve"> </w:t>
      </w:r>
      <w:r w:rsidR="004C163A">
        <w:t>sont</w:t>
      </w:r>
      <w:r w:rsidR="004C163A">
        <w:rPr>
          <w:rFonts w:eastAsia="Georgia"/>
        </w:rPr>
        <w:t xml:space="preserve"> </w:t>
      </w:r>
      <w:r w:rsidR="004C163A">
        <w:t>couverts</w:t>
      </w:r>
      <w:r w:rsidR="004C163A">
        <w:rPr>
          <w:rFonts w:eastAsia="Georgia"/>
        </w:rPr>
        <w:t xml:space="preserve"> </w:t>
      </w:r>
      <w:r w:rsidR="004C163A">
        <w:t>de</w:t>
      </w:r>
      <w:r w:rsidR="004C163A">
        <w:rPr>
          <w:rFonts w:eastAsia="Georgia"/>
        </w:rPr>
        <w:t xml:space="preserve"> </w:t>
      </w:r>
      <w:r w:rsidR="004C163A">
        <w:t>verdure</w:t>
      </w:r>
      <w:r w:rsidR="004C163A">
        <w:rPr>
          <w:rFonts w:eastAsia="Georgia"/>
        </w:rPr>
        <w:t xml:space="preserve"> </w:t>
      </w:r>
      <w:r w:rsidR="004C163A">
        <w:t>et</w:t>
      </w:r>
      <w:r w:rsidR="004C163A">
        <w:rPr>
          <w:rFonts w:eastAsia="Georgia"/>
        </w:rPr>
        <w:t xml:space="preserve"> </w:t>
      </w:r>
      <w:r w:rsidR="004C163A">
        <w:t>sont</w:t>
      </w:r>
      <w:r w:rsidR="004C163A">
        <w:rPr>
          <w:rFonts w:eastAsia="Georgia"/>
        </w:rPr>
        <w:t xml:space="preserve"> </w:t>
      </w:r>
      <w:r w:rsidR="004C163A">
        <w:t>devenus</w:t>
      </w:r>
      <w:r w:rsidR="004C163A">
        <w:rPr>
          <w:rFonts w:eastAsia="Georgia"/>
        </w:rPr>
        <w:t xml:space="preserve"> </w:t>
      </w:r>
      <w:r w:rsidR="004C163A">
        <w:t>beaux</w:t>
      </w:r>
      <w:r w:rsidR="004C163A">
        <w:rPr>
          <w:rFonts w:eastAsia="Georgia"/>
        </w:rPr>
        <w:t xml:space="preserve"> </w:t>
      </w:r>
      <w:r w:rsidR="004C163A">
        <w:t>comme</w:t>
      </w:r>
      <w:r w:rsidR="004C163A">
        <w:rPr>
          <w:rFonts w:eastAsia="Georgia"/>
        </w:rPr>
        <w:t xml:space="preserve"> </w:t>
      </w:r>
      <w:r w:rsidR="004C163A">
        <w:t>des</w:t>
      </w:r>
      <w:r w:rsidR="004C163A">
        <w:rPr>
          <w:rFonts w:eastAsia="Georgia"/>
        </w:rPr>
        <w:t xml:space="preserve"> </w:t>
      </w:r>
      <w:r w:rsidR="004C163A">
        <w:t>jardins</w:t>
      </w:r>
      <w:r>
        <w:t xml:space="preserve">. </w:t>
      </w:r>
      <w:r w:rsidR="004C163A">
        <w:t>Les</w:t>
      </w:r>
      <w:r w:rsidR="004C163A">
        <w:rPr>
          <w:rFonts w:eastAsia="Georgia"/>
        </w:rPr>
        <w:t xml:space="preserve"> </w:t>
      </w:r>
      <w:r w:rsidR="004C163A">
        <w:t>baies</w:t>
      </w:r>
      <w:r w:rsidR="004C163A">
        <w:rPr>
          <w:rFonts w:eastAsia="Georgia"/>
        </w:rPr>
        <w:t xml:space="preserve"> </w:t>
      </w:r>
      <w:r w:rsidR="004C163A">
        <w:t>que</w:t>
      </w:r>
      <w:r w:rsidR="004C163A">
        <w:rPr>
          <w:rFonts w:eastAsia="Georgia"/>
        </w:rPr>
        <w:t xml:space="preserve"> </w:t>
      </w:r>
      <w:r w:rsidR="004C163A">
        <w:t>m</w:t>
      </w:r>
      <w:r>
        <w:rPr>
          <w:rFonts w:eastAsia="Georgia"/>
        </w:rPr>
        <w:t>’</w:t>
      </w:r>
      <w:r w:rsidR="004C163A">
        <w:t>avait</w:t>
      </w:r>
      <w:r w:rsidR="004C163A">
        <w:rPr>
          <w:rFonts w:eastAsia="Georgia"/>
        </w:rPr>
        <w:t xml:space="preserve"> </w:t>
      </w:r>
      <w:r w:rsidR="004C163A">
        <w:t>abandonnées</w:t>
      </w:r>
      <w:r w:rsidR="004C163A">
        <w:rPr>
          <w:rFonts w:eastAsia="Georgia"/>
        </w:rPr>
        <w:t xml:space="preserve"> </w:t>
      </w:r>
      <w:r w:rsidR="004C163A">
        <w:t>la</w:t>
      </w:r>
      <w:r w:rsidR="004C163A">
        <w:rPr>
          <w:rFonts w:eastAsia="Georgia"/>
        </w:rPr>
        <w:t xml:space="preserve"> </w:t>
      </w:r>
      <w:proofErr w:type="spellStart"/>
      <w:r w:rsidR="004C163A">
        <w:t>Sudermanie</w:t>
      </w:r>
      <w:proofErr w:type="spellEnd"/>
      <w:r>
        <w:t xml:space="preserve">, </w:t>
      </w:r>
      <w:r w:rsidR="004C163A">
        <w:t>je</w:t>
      </w:r>
      <w:r w:rsidR="004C163A">
        <w:rPr>
          <w:rFonts w:eastAsia="Georgia"/>
        </w:rPr>
        <w:t xml:space="preserve"> </w:t>
      </w:r>
      <w:r w:rsidR="004C163A">
        <w:t>les</w:t>
      </w:r>
      <w:r w:rsidR="004C163A">
        <w:rPr>
          <w:rFonts w:eastAsia="Georgia"/>
        </w:rPr>
        <w:t xml:space="preserve"> </w:t>
      </w:r>
      <w:r w:rsidR="004C163A">
        <w:t>ai</w:t>
      </w:r>
      <w:r w:rsidR="004C163A">
        <w:rPr>
          <w:rFonts w:eastAsia="Georgia"/>
        </w:rPr>
        <w:t xml:space="preserve"> </w:t>
      </w:r>
      <w:r w:rsidR="004C163A">
        <w:t>fait</w:t>
      </w:r>
      <w:r w:rsidR="004C163A">
        <w:rPr>
          <w:rFonts w:eastAsia="Georgia"/>
        </w:rPr>
        <w:t xml:space="preserve"> </w:t>
      </w:r>
      <w:r w:rsidR="004C163A">
        <w:t>entrer</w:t>
      </w:r>
      <w:r w:rsidR="004C163A">
        <w:rPr>
          <w:rFonts w:eastAsia="Georgia"/>
        </w:rPr>
        <w:t xml:space="preserve"> </w:t>
      </w:r>
      <w:r w:rsidR="004C163A">
        <w:t>comme</w:t>
      </w:r>
      <w:r w:rsidR="004C163A">
        <w:rPr>
          <w:rFonts w:eastAsia="Georgia"/>
        </w:rPr>
        <w:t xml:space="preserve"> </w:t>
      </w:r>
      <w:r w:rsidR="004C163A">
        <w:t>des</w:t>
      </w:r>
      <w:r w:rsidR="004C163A">
        <w:rPr>
          <w:rFonts w:eastAsia="Georgia"/>
        </w:rPr>
        <w:t xml:space="preserve"> </w:t>
      </w:r>
      <w:r w:rsidR="004C163A">
        <w:t>fjords</w:t>
      </w:r>
      <w:r w:rsidR="004C163A">
        <w:rPr>
          <w:rFonts w:eastAsia="Georgia"/>
        </w:rPr>
        <w:t xml:space="preserve"> </w:t>
      </w:r>
      <w:r w:rsidR="004C163A">
        <w:t>très</w:t>
      </w:r>
      <w:r w:rsidR="004C163A">
        <w:rPr>
          <w:rFonts w:eastAsia="Georgia"/>
        </w:rPr>
        <w:t xml:space="preserve"> </w:t>
      </w:r>
      <w:r w:rsidR="004C163A">
        <w:t>profondément</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ainsi</w:t>
      </w:r>
      <w:r w:rsidR="004C163A">
        <w:rPr>
          <w:rFonts w:eastAsia="Georgia"/>
        </w:rPr>
        <w:t xml:space="preserve"> </w:t>
      </w:r>
      <w:r w:rsidR="004C163A">
        <w:t>ouvert</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navigation</w:t>
      </w:r>
      <w:r w:rsidR="004C163A">
        <w:rPr>
          <w:rFonts w:eastAsia="Georgia"/>
        </w:rPr>
        <w:t xml:space="preserve"> </w:t>
      </w:r>
      <w:r w:rsidR="004C163A">
        <w:t>et</w:t>
      </w:r>
      <w:r w:rsidR="004C163A">
        <w:rPr>
          <w:rFonts w:eastAsia="Georgia"/>
        </w:rPr>
        <w:t xml:space="preserve"> </w:t>
      </w:r>
      <w:r w:rsidR="004C163A">
        <w:t>au</w:t>
      </w:r>
      <w:r w:rsidR="004C163A">
        <w:rPr>
          <w:rFonts w:eastAsia="Georgia"/>
        </w:rPr>
        <w:t xml:space="preserve"> </w:t>
      </w:r>
      <w:r w:rsidR="004C163A">
        <w:t>commerce</w:t>
      </w:r>
      <w:r w:rsidR="004C163A">
        <w:rPr>
          <w:rFonts w:eastAsia="Georgia"/>
        </w:rPr>
        <w:t xml:space="preserve"> </w:t>
      </w:r>
      <w:r w:rsidR="004C163A">
        <w:t>du</w:t>
      </w:r>
      <w:r w:rsidR="004C163A">
        <w:rPr>
          <w:rFonts w:eastAsia="Georgia"/>
        </w:rPr>
        <w:t xml:space="preserve"> </w:t>
      </w:r>
      <w:r w:rsidR="004C163A">
        <w:t>monde</w:t>
      </w:r>
      <w:r>
        <w:t>.</w:t>
      </w:r>
    </w:p>
    <w:p w14:paraId="091698EA" w14:textId="77777777" w:rsidR="004C7F27" w:rsidRDefault="004C7F27" w:rsidP="004C163A">
      <w:r>
        <w:t>« </w:t>
      </w:r>
      <w:r w:rsidR="004C163A">
        <w:t>Le</w:t>
      </w:r>
      <w:r w:rsidR="004C163A">
        <w:rPr>
          <w:rFonts w:eastAsia="Georgia"/>
        </w:rPr>
        <w:t xml:space="preserve"> </w:t>
      </w:r>
      <w:r w:rsidR="004C163A">
        <w:t>Nord</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Sud</w:t>
      </w:r>
      <w:r w:rsidR="004C163A">
        <w:rPr>
          <w:rFonts w:eastAsia="Georgia"/>
        </w:rPr>
        <w:t xml:space="preserve"> </w:t>
      </w:r>
      <w:r w:rsidR="004C163A">
        <w:t>achevés</w:t>
      </w:r>
      <w: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occupé</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côte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est</w:t>
      </w:r>
      <w:r>
        <w:t xml:space="preserve">, </w:t>
      </w:r>
      <w:r w:rsidR="004C163A">
        <w:t>et</w:t>
      </w:r>
      <w:r w:rsidR="004C163A">
        <w:rPr>
          <w:rFonts w:eastAsia="Georgia"/>
        </w:rPr>
        <w:t xml:space="preserve"> </w:t>
      </w:r>
      <w:r w:rsidR="004C163A">
        <w:t>là</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tiré</w:t>
      </w:r>
      <w:r w:rsidR="004C163A">
        <w:rPr>
          <w:rFonts w:eastAsia="Georgia"/>
        </w:rPr>
        <w:t xml:space="preserve"> </w:t>
      </w:r>
      <w:r w:rsidR="004C163A">
        <w:t>grand</w:t>
      </w:r>
      <w:r w:rsidR="004C163A">
        <w:rPr>
          <w:rFonts w:eastAsia="Georgia"/>
        </w:rPr>
        <w:t xml:space="preserve"> </w:t>
      </w:r>
      <w:r w:rsidR="004C163A">
        <w:t>profit</w:t>
      </w:r>
      <w:r w:rsidR="004C163A">
        <w:rPr>
          <w:rFonts w:eastAsia="Georgia"/>
        </w:rPr>
        <w:t xml:space="preserve"> </w:t>
      </w:r>
      <w:r w:rsidR="004C163A">
        <w:t>des</w:t>
      </w:r>
      <w:r w:rsidR="004C163A">
        <w:rPr>
          <w:rFonts w:eastAsia="Georgia"/>
        </w:rPr>
        <w:t xml:space="preserve"> </w:t>
      </w:r>
      <w:r w:rsidR="004C163A">
        <w:t>écueils</w:t>
      </w:r>
      <w:r>
        <w:t xml:space="preserve">, </w:t>
      </w:r>
      <w:r w:rsidR="004C163A">
        <w:t>des</w:t>
      </w:r>
      <w:r w:rsidR="004C163A">
        <w:rPr>
          <w:rFonts w:eastAsia="Georgia"/>
        </w:rPr>
        <w:t xml:space="preserve"> </w:t>
      </w:r>
      <w:r w:rsidR="004C163A">
        <w:t>monceaux</w:t>
      </w:r>
      <w:r w:rsidR="004C163A">
        <w:rPr>
          <w:rFonts w:eastAsia="Georgia"/>
        </w:rPr>
        <w:t xml:space="preserve"> </w:t>
      </w:r>
      <w:r w:rsidR="004C163A">
        <w:t>de</w:t>
      </w:r>
      <w:r w:rsidR="004C163A">
        <w:rPr>
          <w:rFonts w:eastAsia="Georgia"/>
        </w:rPr>
        <w:t xml:space="preserve"> </w:t>
      </w:r>
      <w:r w:rsidR="004C163A">
        <w:t>pierres</w:t>
      </w:r>
      <w:r>
        <w:t xml:space="preserve">, </w:t>
      </w:r>
      <w:r w:rsidR="004C163A">
        <w:t>des</w:t>
      </w:r>
      <w:r w:rsidR="004C163A">
        <w:rPr>
          <w:rFonts w:eastAsia="Georgia"/>
        </w:rPr>
        <w:t xml:space="preserve"> </w:t>
      </w:r>
      <w:r w:rsidR="004C163A">
        <w:t>bruyères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landes</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m</w:t>
      </w:r>
      <w:r>
        <w:rPr>
          <w:rFonts w:eastAsia="Georgia"/>
        </w:rPr>
        <w:t>’</w:t>
      </w:r>
      <w:r w:rsidR="004C163A">
        <w:t>aviez</w:t>
      </w:r>
      <w:r w:rsidR="004C163A">
        <w:rPr>
          <w:rFonts w:eastAsia="Georgia"/>
        </w:rPr>
        <w:t xml:space="preserve"> </w:t>
      </w:r>
      <w:r w:rsidR="004C163A">
        <w:t>donnés</w:t>
      </w:r>
      <w:r>
        <w:t xml:space="preserve">, </w:t>
      </w:r>
      <w:r w:rsidR="004C163A">
        <w:t>et</w:t>
      </w:r>
      <w:r w:rsidR="004C163A">
        <w:rPr>
          <w:rFonts w:eastAsia="Georgia"/>
        </w:rPr>
        <w:t xml:space="preserve"> </w:t>
      </w:r>
      <w:r w:rsidR="004C163A">
        <w:t>je</w:t>
      </w:r>
      <w:r w:rsidR="004C163A">
        <w:rPr>
          <w:rFonts w:eastAsia="Georgia"/>
        </w:rPr>
        <w:t xml:space="preserve"> </w:t>
      </w:r>
      <w:r w:rsidR="004C163A">
        <w:t>les</w:t>
      </w:r>
      <w:r w:rsidR="004C163A">
        <w:rPr>
          <w:rFonts w:eastAsia="Georgia"/>
        </w:rPr>
        <w:t xml:space="preserve"> </w:t>
      </w:r>
      <w:r w:rsidR="004C163A">
        <w:t>ai</w:t>
      </w:r>
      <w:r w:rsidR="004C163A">
        <w:rPr>
          <w:rFonts w:eastAsia="Georgia"/>
        </w:rPr>
        <w:t xml:space="preserve"> </w:t>
      </w:r>
      <w:r w:rsidR="004C163A">
        <w:t>lancés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mer</w:t>
      </w:r>
      <w:r>
        <w:t xml:space="preserve">. </w:t>
      </w:r>
      <w:r w:rsidR="004C163A">
        <w:t>De</w:t>
      </w:r>
      <w:r w:rsidR="004C163A">
        <w:rPr>
          <w:rFonts w:eastAsia="Georgia"/>
        </w:rPr>
        <w:t xml:space="preserve"> </w:t>
      </w:r>
      <w:r w:rsidR="004C163A">
        <w:t>là</w:t>
      </w:r>
      <w:r w:rsidR="004C163A">
        <w:rPr>
          <w:rFonts w:eastAsia="Georgia"/>
        </w:rPr>
        <w:t xml:space="preserve"> </w:t>
      </w:r>
      <w:r w:rsidR="004C163A">
        <w:t>toutes</w:t>
      </w:r>
      <w:r w:rsidR="004C163A">
        <w:rPr>
          <w:rFonts w:eastAsia="Georgia"/>
        </w:rPr>
        <w:t xml:space="preserve"> </w:t>
      </w:r>
      <w:r w:rsidR="004C163A">
        <w:t>mes</w:t>
      </w:r>
      <w:r w:rsidR="004C163A">
        <w:rPr>
          <w:rFonts w:eastAsia="Georgia"/>
        </w:rPr>
        <w:t xml:space="preserve"> </w:t>
      </w:r>
      <w:r w:rsidR="004C163A">
        <w:t>îles</w:t>
      </w:r>
      <w:r w:rsidR="004C163A">
        <w:rPr>
          <w:rFonts w:eastAsia="Georgia"/>
        </w:rPr>
        <w:t xml:space="preserve"> </w:t>
      </w:r>
      <w:r w:rsidR="004C163A">
        <w:t>et</w:t>
      </w:r>
      <w:r w:rsidR="004C163A">
        <w:rPr>
          <w:rFonts w:eastAsia="Georgia"/>
        </w:rPr>
        <w:t xml:space="preserve"> </w:t>
      </w:r>
      <w:r w:rsidR="004C163A">
        <w:t>mes</w:t>
      </w:r>
      <w:r w:rsidR="004C163A">
        <w:rPr>
          <w:rFonts w:eastAsia="Georgia"/>
        </w:rPr>
        <w:t xml:space="preserve"> </w:t>
      </w:r>
      <w:r w:rsidR="004C163A">
        <w:t>îlots</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ont</w:t>
      </w:r>
      <w:r w:rsidR="004C163A">
        <w:rPr>
          <w:rFonts w:eastAsia="Georgia"/>
        </w:rPr>
        <w:t xml:space="preserve"> </w:t>
      </w:r>
      <w:r w:rsidR="004C163A">
        <w:t>été</w:t>
      </w:r>
      <w:r w:rsidR="004C163A">
        <w:rPr>
          <w:rFonts w:eastAsia="Georgia"/>
        </w:rPr>
        <w:t xml:space="preserve"> </w:t>
      </w:r>
      <w:r w:rsidR="004C163A">
        <w:t>si</w:t>
      </w:r>
      <w:r w:rsidR="004C163A">
        <w:rPr>
          <w:rFonts w:eastAsia="Georgia"/>
        </w:rPr>
        <w:t xml:space="preserve"> </w:t>
      </w:r>
      <w:r w:rsidR="004C163A">
        <w:t>utiles</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pêche</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navigation</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les</w:t>
      </w:r>
      <w:r w:rsidR="004C163A">
        <w:rPr>
          <w:rFonts w:eastAsia="Georgia"/>
        </w:rPr>
        <w:t xml:space="preserve"> </w:t>
      </w:r>
      <w:r w:rsidR="004C163A">
        <w:t>compte</w:t>
      </w:r>
      <w:r w:rsidR="004C163A">
        <w:rPr>
          <w:rFonts w:eastAsia="Georgia"/>
        </w:rPr>
        <w:t xml:space="preserve"> </w:t>
      </w:r>
      <w:r w:rsidR="004C163A">
        <w:t>comme</w:t>
      </w:r>
      <w:r w:rsidR="004C163A">
        <w:rPr>
          <w:rFonts w:eastAsia="Georgia"/>
        </w:rPr>
        <w:t xml:space="preserve"> </w:t>
      </w:r>
      <w:r w:rsidR="004C163A">
        <w:t>mon</w:t>
      </w:r>
      <w:r w:rsidR="004C163A">
        <w:rPr>
          <w:rFonts w:eastAsia="Georgia"/>
        </w:rPr>
        <w:t xml:space="preserve"> </w:t>
      </w:r>
      <w:r w:rsidR="004C163A">
        <w:t>bien</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précieux</w:t>
      </w:r>
      <w:r>
        <w:t>.</w:t>
      </w:r>
    </w:p>
    <w:p w14:paraId="4D2D7FB5" w14:textId="77777777" w:rsidR="004C7F27" w:rsidRDefault="004C7F27" w:rsidP="004C163A">
      <w:r>
        <w:t>« </w:t>
      </w:r>
      <w:r w:rsidR="004C163A">
        <w:t>Cela</w:t>
      </w:r>
      <w:r w:rsidR="004C163A">
        <w:rPr>
          <w:rFonts w:eastAsia="Georgia"/>
        </w:rPr>
        <w:t xml:space="preserve"> </w:t>
      </w:r>
      <w:r w:rsidR="004C163A">
        <w:t>fait</w:t>
      </w:r>
      <w:r>
        <w:t xml:space="preserve">, </w:t>
      </w:r>
      <w:r w:rsidR="004C163A">
        <w:t>il</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restait</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tous</w:t>
      </w:r>
      <w:r w:rsidR="004C163A">
        <w:rPr>
          <w:rFonts w:eastAsia="Georgia"/>
        </w:rPr>
        <w:t xml:space="preserve"> </w:t>
      </w:r>
      <w:r w:rsidR="004C163A">
        <w:t>vos</w:t>
      </w:r>
      <w:r w:rsidR="004C163A">
        <w:rPr>
          <w:rFonts w:eastAsia="Georgia"/>
        </w:rPr>
        <w:t xml:space="preserve"> </w:t>
      </w:r>
      <w:r w:rsidR="004C163A">
        <w:t>cadeaux</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tertres</w:t>
      </w:r>
      <w:r w:rsidR="004C163A">
        <w:rPr>
          <w:rFonts w:eastAsia="Georgia"/>
        </w:rPr>
        <w:t xml:space="preserve"> </w:t>
      </w:r>
      <w:r w:rsidR="004C163A">
        <w:t>de</w:t>
      </w:r>
      <w:r w:rsidR="004C163A">
        <w:rPr>
          <w:rFonts w:eastAsia="Georgia"/>
        </w:rPr>
        <w:t xml:space="preserve"> </w:t>
      </w:r>
      <w:r w:rsidR="004C163A">
        <w:t>marne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reçus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Scanie</w:t>
      </w:r>
      <w:r>
        <w:t xml:space="preserve">. </w:t>
      </w:r>
      <w:r w:rsidR="004C163A">
        <w:t>Je</w:t>
      </w:r>
      <w:r w:rsidR="004C163A">
        <w:rPr>
          <w:rFonts w:eastAsia="Georgia"/>
        </w:rPr>
        <w:t xml:space="preserve"> </w:t>
      </w:r>
      <w:r w:rsidR="004C163A">
        <w:t>les</w:t>
      </w:r>
      <w:r w:rsidR="004C163A">
        <w:rPr>
          <w:rFonts w:eastAsia="Georgia"/>
        </w:rPr>
        <w:t xml:space="preserve"> </w:t>
      </w:r>
      <w:r w:rsidR="004C163A">
        <w:t>ai</w:t>
      </w:r>
      <w:r w:rsidR="004C163A">
        <w:rPr>
          <w:rFonts w:eastAsia="Georgia"/>
        </w:rPr>
        <w:t xml:space="preserve"> </w:t>
      </w:r>
      <w:r w:rsidR="004C163A">
        <w:t>étendus</w:t>
      </w:r>
      <w:r w:rsidR="004C163A">
        <w:rPr>
          <w:rFonts w:eastAsia="Georgia"/>
        </w:rPr>
        <w:t xml:space="preserve"> </w:t>
      </w:r>
      <w:r w:rsidR="004C163A">
        <w:t>au</w:t>
      </w:r>
      <w:r w:rsidR="004C163A">
        <w:rPr>
          <w:rFonts w:eastAsia="Georgia"/>
        </w:rPr>
        <w:t xml:space="preserve"> </w:t>
      </w:r>
      <w:r w:rsidR="004C163A">
        <w:t>beau</w:t>
      </w:r>
      <w:r w:rsidR="004C163A">
        <w:rPr>
          <w:rFonts w:eastAsia="Georgia"/>
        </w:rPr>
        <w:t xml:space="preserve"> </w:t>
      </w:r>
      <w:r w:rsidR="004C163A">
        <w:t>milieu</w:t>
      </w:r>
      <w:r w:rsidR="004C163A">
        <w:rPr>
          <w:rFonts w:eastAsia="Georgia"/>
        </w:rPr>
        <w:t xml:space="preserve"> </w:t>
      </w:r>
      <w:r w:rsidR="004C163A">
        <w:t>des</w:t>
      </w:r>
      <w:r w:rsidR="004C163A">
        <w:rPr>
          <w:rFonts w:eastAsia="Georgia"/>
        </w:rPr>
        <w:t xml:space="preserve"> </w:t>
      </w:r>
      <w:r w:rsidR="004C163A">
        <w:t>terres</w:t>
      </w:r>
      <w:r>
        <w:t xml:space="preserve"> : </w:t>
      </w:r>
      <w:r w:rsidR="004C163A">
        <w:t>ils</w:t>
      </w:r>
      <w:r w:rsidR="004C163A">
        <w:rPr>
          <w:rFonts w:eastAsia="Georgia"/>
        </w:rPr>
        <w:t xml:space="preserve"> </w:t>
      </w:r>
      <w:r w:rsidR="004C163A">
        <w:t>forment</w:t>
      </w:r>
      <w:r w:rsidR="004C163A">
        <w:rPr>
          <w:rFonts w:eastAsia="Georgia"/>
        </w:rPr>
        <w:t xml:space="preserve"> </w:t>
      </w:r>
      <w:r w:rsidR="004C163A">
        <w:t>maintenant</w:t>
      </w:r>
      <w:r w:rsidR="004C163A">
        <w:rPr>
          <w:rFonts w:eastAsia="Georgia"/>
        </w:rPr>
        <w:t xml:space="preserve"> </w:t>
      </w:r>
      <w:r w:rsidR="004C163A">
        <w:t>la</w:t>
      </w:r>
      <w:r w:rsidR="004C163A">
        <w:rPr>
          <w:rFonts w:eastAsia="Georgia"/>
        </w:rPr>
        <w:t xml:space="preserve"> </w:t>
      </w:r>
      <w:r w:rsidR="004C163A">
        <w:t>fertile</w:t>
      </w:r>
      <w:r w:rsidR="004C163A">
        <w:rPr>
          <w:rFonts w:eastAsia="Georgia"/>
        </w:rPr>
        <w:t xml:space="preserve"> </w:t>
      </w:r>
      <w:r w:rsidR="004C163A">
        <w:t>plaine</w:t>
      </w:r>
      <w:r w:rsidR="004C163A">
        <w:rPr>
          <w:rFonts w:eastAsia="Georgia"/>
        </w:rPr>
        <w:t xml:space="preserve"> </w:t>
      </w:r>
      <w:r w:rsidR="004C163A">
        <w:t>de</w:t>
      </w:r>
      <w:r w:rsidR="004C163A">
        <w:rPr>
          <w:rFonts w:eastAsia="Georgia"/>
        </w:rPr>
        <w:t xml:space="preserve"> </w:t>
      </w:r>
      <w:proofErr w:type="spellStart"/>
      <w:r w:rsidR="004C163A">
        <w:t>Vaksala</w:t>
      </w:r>
      <w:proofErr w:type="spellEnd"/>
      <w:r>
        <w:t xml:space="preserve">. </w:t>
      </w:r>
      <w:r w:rsidR="004C163A">
        <w:t>La</w:t>
      </w:r>
      <w:r w:rsidR="004C163A">
        <w:rPr>
          <w:rFonts w:eastAsia="Georgia"/>
        </w:rPr>
        <w:t xml:space="preserve"> </w:t>
      </w:r>
      <w:r w:rsidR="004C163A">
        <w:t>première</w:t>
      </w:r>
      <w:r w:rsidR="004C163A">
        <w:rPr>
          <w:rFonts w:eastAsia="Georgia"/>
        </w:rPr>
        <w:t xml:space="preserve"> </w:t>
      </w:r>
      <w:r w:rsidR="004C163A">
        <w:t>rivière</w:t>
      </w:r>
      <w:r w:rsidR="004C163A">
        <w:rPr>
          <w:rFonts w:eastAsia="Georgia"/>
        </w:rPr>
        <w:t xml:space="preserve"> </w:t>
      </w:r>
      <w:r w:rsidR="004C163A">
        <w:t>paresseuse</w:t>
      </w:r>
      <w:r w:rsidR="004C163A">
        <w:rPr>
          <w:rFonts w:eastAsia="Georgia"/>
        </w:rPr>
        <w:t xml:space="preserve"> </w:t>
      </w:r>
      <w:r w:rsidR="004C163A">
        <w:t>que</w:t>
      </w:r>
      <w:r w:rsidR="004C163A">
        <w:rPr>
          <w:rFonts w:eastAsia="Georgia"/>
        </w:rPr>
        <w:t xml:space="preserve"> </w:t>
      </w:r>
      <w:r w:rsidR="004C163A">
        <w:t>l</w:t>
      </w:r>
      <w:r>
        <w:rPr>
          <w:rFonts w:eastAsia="Georgia"/>
        </w:rPr>
        <w:t>’</w:t>
      </w:r>
      <w:proofErr w:type="spellStart"/>
      <w:r w:rsidR="004C163A">
        <w:t>Ostrogothie</w:t>
      </w:r>
      <w:proofErr w:type="spellEnd"/>
      <w:r w:rsidR="004C163A">
        <w:rPr>
          <w:rFonts w:eastAsia="Georgia"/>
        </w:rPr>
        <w:t xml:space="preserve"> </w:t>
      </w:r>
      <w:r w:rsidR="004C163A">
        <w:t>m</w:t>
      </w:r>
      <w:r>
        <w:rPr>
          <w:rFonts w:eastAsia="Georgia"/>
        </w:rPr>
        <w:t>’</w:t>
      </w:r>
      <w:r w:rsidR="004C163A">
        <w:t>avait</w:t>
      </w:r>
      <w:r w:rsidR="004C163A">
        <w:rPr>
          <w:rFonts w:eastAsia="Georgia"/>
        </w:rPr>
        <w:t xml:space="preserve"> </w:t>
      </w:r>
      <w:r w:rsidR="004C163A">
        <w:t>donnée</w:t>
      </w:r>
      <w:r>
        <w:t xml:space="preserve">, </w:t>
      </w:r>
      <w:r w:rsidR="004C163A">
        <w:t>je</w:t>
      </w:r>
      <w:r w:rsidR="004C163A">
        <w:rPr>
          <w:rFonts w:eastAsia="Georgia"/>
        </w:rPr>
        <w:t xml:space="preserve"> </w:t>
      </w:r>
      <w:r w:rsidR="004C163A">
        <w:t>lui</w:t>
      </w:r>
      <w:r w:rsidR="004C163A">
        <w:rPr>
          <w:rFonts w:eastAsia="Georgia"/>
        </w:rPr>
        <w:t xml:space="preserve"> </w:t>
      </w:r>
      <w:r w:rsidR="004C163A">
        <w:t>ai</w:t>
      </w:r>
      <w:r w:rsidR="004C163A">
        <w:rPr>
          <w:rFonts w:eastAsia="Georgia"/>
        </w:rPr>
        <w:t xml:space="preserve"> </w:t>
      </w:r>
      <w:r w:rsidR="004C163A">
        <w:t>tracé</w:t>
      </w:r>
      <w:r w:rsidR="004C163A">
        <w:rPr>
          <w:rFonts w:eastAsia="Georgia"/>
        </w:rPr>
        <w:t xml:space="preserve"> </w:t>
      </w:r>
      <w:r w:rsidR="004C163A">
        <w:t>un</w:t>
      </w:r>
      <w:r w:rsidR="004C163A">
        <w:rPr>
          <w:rFonts w:eastAsia="Georgia"/>
        </w:rPr>
        <w:t xml:space="preserve"> </w:t>
      </w:r>
      <w:r w:rsidR="004C163A">
        <w:t>chemin</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cette</w:t>
      </w:r>
      <w:r w:rsidR="004C163A">
        <w:rPr>
          <w:rFonts w:eastAsia="Georgia"/>
        </w:rPr>
        <w:t xml:space="preserve"> </w:t>
      </w:r>
      <w:r w:rsidR="004C163A">
        <w:t>plaine</w:t>
      </w:r>
      <w:r w:rsidR="004C163A">
        <w:rPr>
          <w:rFonts w:eastAsia="Georgia"/>
        </w:rPr>
        <w:t xml:space="preserve"> </w:t>
      </w:r>
      <w:r w:rsidR="004C163A">
        <w:t>pour</w:t>
      </w:r>
      <w:r w:rsidR="004C163A">
        <w:rPr>
          <w:rFonts w:eastAsia="Georgia"/>
        </w:rPr>
        <w:t xml:space="preserve"> </w:t>
      </w:r>
      <w:r w:rsidR="004C163A">
        <w:t>établir</w:t>
      </w:r>
      <w:r w:rsidR="004C163A">
        <w:rPr>
          <w:rFonts w:eastAsia="Georgia"/>
        </w:rPr>
        <w:t xml:space="preserve"> </w:t>
      </w:r>
      <w:r w:rsidR="004C163A">
        <w:t>une</w:t>
      </w:r>
      <w:r w:rsidR="004C163A">
        <w:rPr>
          <w:rFonts w:eastAsia="Georgia"/>
        </w:rPr>
        <w:t xml:space="preserve"> </w:t>
      </w:r>
      <w:r w:rsidR="004C163A">
        <w:t>communication</w:t>
      </w:r>
      <w:r w:rsidR="004C163A">
        <w:rPr>
          <w:rFonts w:eastAsia="Georgia"/>
        </w:rPr>
        <w:t xml:space="preserve"> </w:t>
      </w:r>
      <w:r w:rsidR="004C163A">
        <w:t>commode</w:t>
      </w:r>
      <w:r w:rsidR="004C163A">
        <w:rPr>
          <w:rFonts w:eastAsia="Georgia"/>
        </w:rPr>
        <w:t xml:space="preserve"> </w:t>
      </w:r>
      <w:r w:rsidR="004C163A">
        <w:t>avec</w:t>
      </w:r>
      <w:r w:rsidR="004C163A">
        <w:rPr>
          <w:rFonts w:eastAsia="Georgia"/>
        </w:rPr>
        <w:t xml:space="preserve"> </w:t>
      </w:r>
      <w:r w:rsidR="004C163A">
        <w:t>le</w:t>
      </w:r>
      <w:r w:rsidR="004C163A">
        <w:rPr>
          <w:rFonts w:eastAsia="Georgia"/>
        </w:rPr>
        <w:t xml:space="preserve"> </w:t>
      </w:r>
      <w:proofErr w:type="spellStart"/>
      <w:r w:rsidR="004C163A">
        <w:t>Mälar</w:t>
      </w:r>
      <w:proofErr w:type="spellEnd"/>
      <w:r>
        <w:t>.</w:t>
      </w:r>
    </w:p>
    <w:p w14:paraId="64A110F0" w14:textId="42F50780" w:rsidR="004C7F27" w:rsidRDefault="004C7F27" w:rsidP="004C163A">
      <w:pPr>
        <w:rPr>
          <w:rFonts w:eastAsia="Georgia"/>
        </w:rPr>
      </w:pPr>
      <w:r>
        <w:t>« </w:t>
      </w:r>
      <w:r w:rsidR="004C163A">
        <w:t>Les</w:t>
      </w:r>
      <w:r w:rsidR="004C163A">
        <w:rPr>
          <w:rFonts w:eastAsia="Georgia"/>
        </w:rPr>
        <w:t xml:space="preserve"> </w:t>
      </w:r>
      <w:r w:rsidR="004C163A">
        <w:t>autres</w:t>
      </w:r>
      <w:r w:rsidR="004C163A">
        <w:rPr>
          <w:rFonts w:eastAsia="Georgia"/>
        </w:rPr>
        <w:t xml:space="preserve"> </w:t>
      </w:r>
      <w:r w:rsidR="004C163A">
        <w:t>provinces</w:t>
      </w:r>
      <w:r w:rsidR="004C163A">
        <w:rPr>
          <w:rFonts w:eastAsia="Georgia"/>
        </w:rPr>
        <w:t xml:space="preserve"> </w:t>
      </w:r>
      <w:r w:rsidR="004C163A">
        <w:t>comprirent</w:t>
      </w:r>
      <w:r w:rsidR="004C163A">
        <w:rPr>
          <w:rFonts w:eastAsia="Georgia"/>
        </w:rPr>
        <w:t xml:space="preserve"> </w:t>
      </w:r>
      <w:r w:rsidR="004C163A">
        <w:t>alors</w:t>
      </w:r>
      <w:r w:rsidR="004C163A">
        <w:rPr>
          <w:rFonts w:eastAsia="Georgia"/>
        </w:rPr>
        <w:t xml:space="preserve"> </w:t>
      </w:r>
      <w:r w:rsidR="004C163A">
        <w:t>comment</w:t>
      </w:r>
      <w:r w:rsidR="004C163A">
        <w:rPr>
          <w:rFonts w:eastAsia="Georgia"/>
        </w:rPr>
        <w:t xml:space="preserve"> </w:t>
      </w:r>
      <w:r w:rsidR="004C163A">
        <w:t>les</w:t>
      </w:r>
      <w:r w:rsidR="004C163A">
        <w:rPr>
          <w:rFonts w:eastAsia="Georgia"/>
        </w:rPr>
        <w:t xml:space="preserve"> </w:t>
      </w:r>
      <w:r w:rsidR="004C163A">
        <w:t>choses</w:t>
      </w:r>
      <w:r w:rsidR="004C163A">
        <w:rPr>
          <w:rFonts w:eastAsia="Georgia"/>
        </w:rPr>
        <w:t xml:space="preserve"> </w:t>
      </w:r>
      <w:r w:rsidR="004C163A">
        <w:t>s</w:t>
      </w:r>
      <w:r>
        <w:rPr>
          <w:rFonts w:eastAsia="Georgia"/>
        </w:rPr>
        <w:t>’</w:t>
      </w:r>
      <w:r w:rsidR="004C163A">
        <w:t>étaient</w:t>
      </w:r>
      <w:r w:rsidR="004C163A">
        <w:rPr>
          <w:rFonts w:eastAsia="Georgia"/>
        </w:rPr>
        <w:t xml:space="preserve"> </w:t>
      </w:r>
      <w:r w:rsidR="004C163A">
        <w:t>passées</w:t>
      </w:r>
      <w:r>
        <w:t xml:space="preserve"> ; </w:t>
      </w:r>
      <w:r w:rsidR="004C163A">
        <w:t>un</w:t>
      </w:r>
      <w:r w:rsidR="004C163A">
        <w:rPr>
          <w:rFonts w:eastAsia="Georgia"/>
        </w:rPr>
        <w:t xml:space="preserve"> </w:t>
      </w:r>
      <w:r w:rsidR="004C163A">
        <w:t>peu</w:t>
      </w:r>
      <w:r w:rsidR="004C163A">
        <w:rPr>
          <w:rFonts w:eastAsia="Georgia"/>
        </w:rPr>
        <w:t xml:space="preserve"> </w:t>
      </w:r>
      <w:r w:rsidR="004C163A">
        <w:t>dépitées</w:t>
      </w:r>
      <w:r>
        <w:t xml:space="preserve">, </w:t>
      </w:r>
      <w:r w:rsidR="004C163A">
        <w:t>elles</w:t>
      </w:r>
      <w:r w:rsidR="004C163A">
        <w:rPr>
          <w:rFonts w:eastAsia="Georgia"/>
        </w:rPr>
        <w:t xml:space="preserve"> </w:t>
      </w:r>
      <w:r w:rsidR="004C163A">
        <w:t>durent</w:t>
      </w:r>
      <w:r w:rsidR="004C163A">
        <w:rPr>
          <w:rFonts w:eastAsia="Georgia"/>
        </w:rPr>
        <w:t xml:space="preserve"> </w:t>
      </w:r>
      <w:r w:rsidR="004C163A">
        <w:lastRenderedPageBreak/>
        <w:t>reco</w:t>
      </w:r>
      <w:r w:rsidR="004C163A">
        <w:t>n</w:t>
      </w:r>
      <w:r w:rsidR="004C163A">
        <w:t>naître</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avait</w:t>
      </w:r>
      <w:r w:rsidR="004C163A">
        <w:rPr>
          <w:rFonts w:eastAsia="Georgia"/>
        </w:rPr>
        <w:t xml:space="preserve"> </w:t>
      </w:r>
      <w:r w:rsidR="004C163A">
        <w:t>bien</w:t>
      </w:r>
      <w:r w:rsidR="004C163A">
        <w:rPr>
          <w:rFonts w:eastAsia="Georgia"/>
        </w:rPr>
        <w:t xml:space="preserve"> </w:t>
      </w:r>
      <w:r w:rsidR="004C163A">
        <w:t>su</w:t>
      </w:r>
      <w:r w:rsidR="004C163A">
        <w:rPr>
          <w:rFonts w:eastAsia="Georgia"/>
        </w:rPr>
        <w:t xml:space="preserve"> </w:t>
      </w:r>
      <w:r w:rsidR="004C163A">
        <w:t>conduire</w:t>
      </w:r>
      <w:r w:rsidR="004C163A">
        <w:rPr>
          <w:rFonts w:eastAsia="Georgia"/>
        </w:rPr>
        <w:t xml:space="preserve"> </w:t>
      </w:r>
      <w:r w:rsidR="004C163A">
        <w:t>ses</w:t>
      </w:r>
      <w:r w:rsidR="004C163A">
        <w:rPr>
          <w:rFonts w:eastAsia="Georgia"/>
        </w:rPr>
        <w:t xml:space="preserve"> </w:t>
      </w:r>
      <w:r w:rsidR="004C163A">
        <w:t>affaires</w:t>
      </w:r>
      <w:r>
        <w:t xml:space="preserve">. </w:t>
      </w:r>
      <w:r w:rsidR="004C163A">
        <w:rPr>
          <w:rFonts w:eastAsia="Georgia"/>
        </w:rPr>
        <w:t>“</w:t>
      </w:r>
      <w:r w:rsidR="004C163A">
        <w:t>Tu</w:t>
      </w:r>
      <w:r w:rsidR="004C163A">
        <w:rPr>
          <w:rFonts w:eastAsia="Georgia"/>
        </w:rPr>
        <w:t xml:space="preserve"> </w:t>
      </w:r>
      <w:r w:rsidR="004C163A">
        <w:t>as</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grandes</w:t>
      </w:r>
      <w:r w:rsidR="004C163A">
        <w:rPr>
          <w:rFonts w:eastAsia="Georgia"/>
        </w:rPr>
        <w:t xml:space="preserve"> </w:t>
      </w:r>
      <w:r w:rsidR="004C163A">
        <w:t>choses</w:t>
      </w:r>
      <w:r w:rsidR="004C163A">
        <w:rPr>
          <w:rFonts w:eastAsia="Georgia"/>
        </w:rPr>
        <w:t xml:space="preserve"> </w:t>
      </w:r>
      <w:r w:rsidR="004C163A">
        <w:t>avec</w:t>
      </w:r>
      <w:r w:rsidR="004C163A">
        <w:rPr>
          <w:rFonts w:eastAsia="Georgia"/>
        </w:rPr>
        <w:t xml:space="preserve"> </w:t>
      </w:r>
      <w:r w:rsidR="004C163A">
        <w:t>de</w:t>
      </w:r>
      <w:r w:rsidR="004C163A">
        <w:rPr>
          <w:rFonts w:eastAsia="Georgia"/>
        </w:rPr>
        <w:t xml:space="preserve"> </w:t>
      </w:r>
      <w:r w:rsidR="004C163A">
        <w:t>petits</w:t>
      </w:r>
      <w:r w:rsidR="004C163A">
        <w:rPr>
          <w:rFonts w:eastAsia="Georgia"/>
        </w:rPr>
        <w:t xml:space="preserve"> </w:t>
      </w:r>
      <w:r w:rsidR="004C163A">
        <w:t>moyens</w:t>
      </w:r>
      <w:r>
        <w:t xml:space="preserve">, </w:t>
      </w:r>
      <w:r w:rsidR="004C163A">
        <w:t>dirent-elles</w:t>
      </w:r>
      <w:r>
        <w:t xml:space="preserve">. </w:t>
      </w:r>
      <w:r w:rsidR="004C163A">
        <w:t>De</w:t>
      </w:r>
      <w:r w:rsidR="004C163A">
        <w:rPr>
          <w:rFonts w:eastAsia="Georgia"/>
        </w:rPr>
        <w:t xml:space="preserve"> </w:t>
      </w:r>
      <w:r w:rsidR="004C163A">
        <w:t>nous</w:t>
      </w:r>
      <w:r w:rsidR="004C163A">
        <w:rPr>
          <w:rFonts w:eastAsia="Georgia"/>
        </w:rPr>
        <w:t xml:space="preserve"> </w:t>
      </w:r>
      <w:r w:rsidR="004C163A">
        <w:t>toutes</w:t>
      </w:r>
      <w:r>
        <w:t xml:space="preserve">, </w:t>
      </w:r>
      <w:r w:rsidR="004C163A">
        <w:t>c</w:t>
      </w:r>
      <w:r>
        <w:rPr>
          <w:rFonts w:eastAsia="Georgia"/>
        </w:rPr>
        <w:t>’</w:t>
      </w:r>
      <w:r w:rsidR="004C163A">
        <w:t>est</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fait</w:t>
      </w:r>
      <w:r w:rsidR="004C163A">
        <w:rPr>
          <w:rFonts w:eastAsia="Georgia"/>
        </w:rPr>
        <w:t xml:space="preserve"> </w:t>
      </w:r>
      <w:r w:rsidR="004C163A">
        <w:t>preuve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grande</w:t>
      </w:r>
      <w:r w:rsidR="004C163A">
        <w:rPr>
          <w:rFonts w:eastAsia="Georgia"/>
        </w:rPr>
        <w:t xml:space="preserve"> </w:t>
      </w:r>
      <w:r w:rsidR="004C163A">
        <w:t>capacité</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grande</w:t>
      </w:r>
      <w:r w:rsidR="004C163A">
        <w:rPr>
          <w:rFonts w:eastAsia="Georgia"/>
        </w:rPr>
        <w:t xml:space="preserve"> </w:t>
      </w:r>
      <w:r w:rsidR="004C163A">
        <w:t>sagesse</w:t>
      </w:r>
      <w:r>
        <w:t>.”</w:t>
      </w:r>
    </w:p>
    <w:p w14:paraId="593D17D4" w14:textId="77777777" w:rsidR="004C7F27" w:rsidRDefault="004C7F27" w:rsidP="004C163A">
      <w:r>
        <w:rPr>
          <w:rFonts w:eastAsia="Georgia"/>
        </w:rPr>
        <w:t>« — </w:t>
      </w:r>
      <w:r w:rsidR="004C163A">
        <w:t>Voilà</w:t>
      </w:r>
      <w:r w:rsidR="004C163A">
        <w:rPr>
          <w:rFonts w:eastAsia="Georgia"/>
        </w:rPr>
        <w:t xml:space="preserve"> </w:t>
      </w:r>
      <w:r w:rsidR="004C163A">
        <w:t>une</w:t>
      </w:r>
      <w:r w:rsidR="004C163A">
        <w:rPr>
          <w:rFonts w:eastAsia="Georgia"/>
        </w:rPr>
        <w:t xml:space="preserve"> </w:t>
      </w:r>
      <w:r w:rsidR="004C163A">
        <w:t>bonne</w:t>
      </w:r>
      <w:r w:rsidR="004C163A">
        <w:rPr>
          <w:rFonts w:eastAsia="Georgia"/>
        </w:rPr>
        <w:t xml:space="preserve"> </w:t>
      </w:r>
      <w:r w:rsidR="004C163A">
        <w:t>parole</w:t>
      </w:r>
      <w:r>
        <w:t xml:space="preserve"> ! </w:t>
      </w:r>
      <w:r w:rsidR="004C163A">
        <w:t>dit</w:t>
      </w:r>
      <w:r w:rsidR="004C163A">
        <w:rPr>
          <w:rFonts w:eastAsia="Georgia"/>
        </w:rPr>
        <w:t xml:space="preserve"> </w:t>
      </w:r>
      <w:r w:rsidR="004C163A">
        <w:t>l</w:t>
      </w:r>
      <w:r>
        <w:rPr>
          <w:rFonts w:eastAsia="Georgia"/>
        </w:rPr>
        <w:t>’</w:t>
      </w:r>
      <w:r w:rsidR="004C163A">
        <w:t>Uppland</w:t>
      </w:r>
      <w:r>
        <w:t xml:space="preserve">. </w:t>
      </w:r>
      <w:r w:rsidR="004C163A">
        <w:t>Puisque</w:t>
      </w:r>
      <w:r w:rsidR="004C163A">
        <w:rPr>
          <w:rFonts w:eastAsia="Georgia"/>
        </w:rPr>
        <w:t xml:space="preserve"> </w:t>
      </w:r>
      <w:r w:rsidR="004C163A">
        <w:t>vous</w:t>
      </w:r>
      <w:r w:rsidR="004C163A">
        <w:rPr>
          <w:rFonts w:eastAsia="Georgia"/>
        </w:rPr>
        <w:t xml:space="preserve"> </w:t>
      </w:r>
      <w:r w:rsidR="004C163A">
        <w:t>parlez</w:t>
      </w:r>
      <w:r w:rsidR="004C163A">
        <w:rPr>
          <w:rFonts w:eastAsia="Georgia"/>
        </w:rPr>
        <w:t xml:space="preserve"> </w:t>
      </w:r>
      <w:r w:rsidR="004C163A">
        <w:t>ainsi</w:t>
      </w:r>
      <w:r>
        <w:t xml:space="preserve">, </w:t>
      </w:r>
      <w:r w:rsidR="004C163A">
        <w:t>je</w:t>
      </w:r>
      <w:r w:rsidR="004C163A">
        <w:rPr>
          <w:rFonts w:eastAsia="Georgia"/>
        </w:rPr>
        <w:t xml:space="preserve"> </w:t>
      </w:r>
      <w:r w:rsidR="004C163A">
        <w:t>vous</w:t>
      </w:r>
      <w:r w:rsidR="004C163A">
        <w:rPr>
          <w:rFonts w:eastAsia="Georgia"/>
        </w:rPr>
        <w:t xml:space="preserve"> </w:t>
      </w:r>
      <w:r w:rsidR="004C163A">
        <w:t>prends</w:t>
      </w:r>
      <w:r w:rsidR="004C163A">
        <w:rPr>
          <w:rFonts w:eastAsia="Georgia"/>
        </w:rPr>
        <w:t xml:space="preserve"> </w:t>
      </w:r>
      <w:r w:rsidR="004C163A">
        <w:t>au</w:t>
      </w:r>
      <w:r w:rsidR="004C163A">
        <w:rPr>
          <w:rFonts w:eastAsia="Georgia"/>
        </w:rPr>
        <w:t xml:space="preserve"> </w:t>
      </w:r>
      <w:r w:rsidR="004C163A">
        <w:t>mot</w:t>
      </w:r>
      <w:r>
        <w:t xml:space="preserve"> ; </w:t>
      </w:r>
      <w:r w:rsidR="004C163A">
        <w:t>c</w:t>
      </w:r>
      <w:r>
        <w:rPr>
          <w:rFonts w:eastAsia="Georgia"/>
        </w:rPr>
        <w:t>’</w:t>
      </w:r>
      <w:r w:rsidR="004C163A">
        <w:t>est</w:t>
      </w:r>
      <w:r w:rsidR="004C163A">
        <w:rPr>
          <w:rFonts w:eastAsia="Georgia"/>
        </w:rPr>
        <w:t xml:space="preserve"> </w:t>
      </w:r>
      <w:r w:rsidR="004C163A">
        <w:t>moi</w:t>
      </w:r>
      <w:r w:rsidR="004C163A">
        <w:rPr>
          <w:rFonts w:eastAsia="Georgia"/>
        </w:rPr>
        <w:t xml:space="preserve"> </w:t>
      </w:r>
      <w:r w:rsidR="004C163A">
        <w:t>qui</w:t>
      </w:r>
      <w:r w:rsidR="004C163A">
        <w:rPr>
          <w:rFonts w:eastAsia="Georgia"/>
        </w:rPr>
        <w:t xml:space="preserve"> </w:t>
      </w:r>
      <w:r w:rsidR="004C163A">
        <w:t>logerai</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capitale</w:t>
      </w:r>
      <w:r>
        <w:t>.</w:t>
      </w:r>
    </w:p>
    <w:p w14:paraId="6E952F0C" w14:textId="77777777" w:rsidR="004C7F27" w:rsidRDefault="004C7F27" w:rsidP="004C163A">
      <w:r>
        <w:t>« </w:t>
      </w:r>
      <w:r w:rsidR="004C163A">
        <w:t>De</w:t>
      </w:r>
      <w:r w:rsidR="004C163A">
        <w:rPr>
          <w:rFonts w:eastAsia="Georgia"/>
        </w:rPr>
        <w:t xml:space="preserve"> </w:t>
      </w:r>
      <w:r w:rsidR="004C163A">
        <w:t>nouveau</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provinces</w:t>
      </w:r>
      <w:r w:rsidR="004C163A">
        <w:rPr>
          <w:rFonts w:eastAsia="Georgia"/>
        </w:rPr>
        <w:t xml:space="preserve"> </w:t>
      </w:r>
      <w:r w:rsidR="004C163A">
        <w:t>étaient</w:t>
      </w:r>
      <w:r w:rsidR="004C163A">
        <w:rPr>
          <w:rFonts w:eastAsia="Georgia"/>
        </w:rPr>
        <w:t xml:space="preserve"> </w:t>
      </w:r>
      <w:r w:rsidR="004C163A">
        <w:t>furieuses</w:t>
      </w:r>
      <w:r>
        <w:t xml:space="preserve">, </w:t>
      </w:r>
      <w:r w:rsidR="004C163A">
        <w:t>mais</w:t>
      </w:r>
      <w:r w:rsidR="004C163A">
        <w:rPr>
          <w:rFonts w:eastAsia="Georgia"/>
        </w:rPr>
        <w:t xml:space="preserve"> </w:t>
      </w:r>
      <w:r w:rsidR="004C163A">
        <w:t>elles</w:t>
      </w:r>
      <w:r w:rsidR="004C163A">
        <w:rPr>
          <w:rFonts w:eastAsia="Georgia"/>
        </w:rPr>
        <w:t xml:space="preserve"> </w:t>
      </w:r>
      <w:r w:rsidR="004C163A">
        <w:t>ne</w:t>
      </w:r>
      <w:r w:rsidR="004C163A">
        <w:rPr>
          <w:rFonts w:eastAsia="Georgia"/>
        </w:rPr>
        <w:t xml:space="preserve"> </w:t>
      </w:r>
      <w:r w:rsidR="004C163A">
        <w:t>purent</w:t>
      </w:r>
      <w:r w:rsidR="004C163A">
        <w:rPr>
          <w:rFonts w:eastAsia="Georgia"/>
        </w:rPr>
        <w:t xml:space="preserve"> </w:t>
      </w:r>
      <w:r w:rsidR="004C163A">
        <w:t>se</w:t>
      </w:r>
      <w:r w:rsidR="004C163A">
        <w:rPr>
          <w:rFonts w:eastAsia="Georgia"/>
        </w:rPr>
        <w:t xml:space="preserve"> </w:t>
      </w:r>
      <w:r w:rsidR="004C163A">
        <w:t>dédire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avait</w:t>
      </w:r>
      <w:r w:rsidR="004C163A">
        <w:rPr>
          <w:rFonts w:eastAsia="Georgia"/>
        </w:rPr>
        <w:t xml:space="preserve"> </w:t>
      </w:r>
      <w:r w:rsidR="004C163A">
        <w:t>été</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décidé</w:t>
      </w:r>
      <w:r>
        <w:t>.</w:t>
      </w:r>
    </w:p>
    <w:p w14:paraId="64F5EEC1" w14:textId="17C7FF2D" w:rsidR="004C163A" w:rsidRDefault="004C7F27" w:rsidP="004C163A">
      <w:r>
        <w:t>« </w:t>
      </w:r>
      <w:r w:rsidR="004C163A">
        <w:t>Et</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eut</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capitale</w:t>
      </w:r>
      <w:r w:rsidR="004C163A">
        <w:rPr>
          <w:rFonts w:eastAsia="Georgia"/>
        </w:rPr>
        <w:t xml:space="preserve"> </w:t>
      </w:r>
      <w:r w:rsidR="004C163A">
        <w:t>et</w:t>
      </w:r>
      <w:r w:rsidR="004C163A">
        <w:rPr>
          <w:rFonts w:eastAsia="Georgia"/>
        </w:rPr>
        <w:t xml:space="preserve"> </w:t>
      </w:r>
      <w:r w:rsidR="004C163A">
        <w:t>devint</w:t>
      </w:r>
      <w:r w:rsidR="004C163A">
        <w:rPr>
          <w:rFonts w:eastAsia="Georgia"/>
        </w:rPr>
        <w:t xml:space="preserve"> </w:t>
      </w:r>
      <w:r w:rsidR="004C163A">
        <w:t>la</w:t>
      </w:r>
      <w:r w:rsidR="004C163A">
        <w:rPr>
          <w:rFonts w:eastAsia="Georgia"/>
        </w:rPr>
        <w:t xml:space="preserve"> </w:t>
      </w:r>
      <w:r w:rsidR="004C163A">
        <w:t>principale</w:t>
      </w:r>
      <w:r w:rsidR="004C163A">
        <w:rPr>
          <w:rFonts w:eastAsia="Georgia"/>
        </w:rPr>
        <w:t xml:space="preserve"> </w:t>
      </w:r>
      <w:r w:rsidR="004C163A">
        <w:t>des</w:t>
      </w:r>
      <w:r w:rsidR="004C163A">
        <w:rPr>
          <w:rFonts w:eastAsia="Georgia"/>
        </w:rPr>
        <w:t xml:space="preserve"> </w:t>
      </w:r>
      <w:r w:rsidR="004C163A">
        <w:t>provinces</w:t>
      </w:r>
      <w:r>
        <w:t xml:space="preserve">. </w:t>
      </w:r>
      <w:r w:rsidR="004C163A">
        <w:t>Et</w:t>
      </w:r>
      <w:r w:rsidR="004C163A">
        <w:rPr>
          <w:rFonts w:eastAsia="Georgia"/>
        </w:rPr>
        <w:t xml:space="preserve"> </w:t>
      </w:r>
      <w:r w:rsidR="004C163A">
        <w:t>ce</w:t>
      </w:r>
      <w:r w:rsidR="004C163A">
        <w:rPr>
          <w:rFonts w:eastAsia="Georgia"/>
        </w:rPr>
        <w:t xml:space="preserve"> </w:t>
      </w:r>
      <w:r w:rsidR="004C163A">
        <w:t>ne</w:t>
      </w:r>
      <w:r w:rsidR="004C163A">
        <w:rPr>
          <w:rFonts w:eastAsia="Georgia"/>
        </w:rPr>
        <w:t xml:space="preserve"> </w:t>
      </w:r>
      <w:r w:rsidR="004C163A">
        <w:t>fut</w:t>
      </w:r>
      <w:r w:rsidR="004C163A">
        <w:rPr>
          <w:rFonts w:eastAsia="Georgia"/>
        </w:rPr>
        <w:t xml:space="preserve"> </w:t>
      </w:r>
      <w:r w:rsidR="004C163A">
        <w:t>que</w:t>
      </w:r>
      <w:r w:rsidR="004C163A">
        <w:rPr>
          <w:rFonts w:eastAsia="Georgia"/>
        </w:rPr>
        <w:t xml:space="preserve"> </w:t>
      </w:r>
      <w:r w:rsidR="004C163A">
        <w:t>justice</w:t>
      </w:r>
      <w:r>
        <w:t xml:space="preserve">, </w:t>
      </w:r>
      <w:r w:rsidR="004C163A">
        <w:t>car</w:t>
      </w:r>
      <w:r w:rsidR="004C163A">
        <w:rPr>
          <w:rFonts w:eastAsia="Georgia"/>
        </w:rPr>
        <w:t xml:space="preserve"> </w:t>
      </w:r>
      <w:r w:rsidR="004C163A">
        <w:t>l</w:t>
      </w:r>
      <w:r>
        <w:rPr>
          <w:rFonts w:eastAsia="Georgia"/>
        </w:rPr>
        <w:t>’</w:t>
      </w:r>
      <w:r w:rsidR="004C163A">
        <w:t>intelligence</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s</w:t>
      </w:r>
      <w:r w:rsidR="004C163A">
        <w:t>a</w:t>
      </w:r>
      <w:r w:rsidR="004C163A">
        <w:t>gesse</w:t>
      </w:r>
      <w:r w:rsidR="004C163A">
        <w:rPr>
          <w:rFonts w:eastAsia="Georgia"/>
        </w:rPr>
        <w:t xml:space="preserve"> </w:t>
      </w:r>
      <w:r w:rsidR="004C163A">
        <w:t>font</w:t>
      </w:r>
      <w:r w:rsidR="004C163A">
        <w:rPr>
          <w:rFonts w:eastAsia="Georgia"/>
        </w:rPr>
        <w:t xml:space="preserve"> </w:t>
      </w:r>
      <w:r w:rsidR="004C163A">
        <w:t>les</w:t>
      </w:r>
      <w:r w:rsidR="004C163A">
        <w:rPr>
          <w:rFonts w:eastAsia="Georgia"/>
        </w:rPr>
        <w:t xml:space="preserve"> </w:t>
      </w:r>
      <w:r w:rsidR="004C163A">
        <w:t>qualités</w:t>
      </w:r>
      <w:r w:rsidR="004C163A">
        <w:rPr>
          <w:rFonts w:eastAsia="Georgia"/>
        </w:rPr>
        <w:t xml:space="preserve"> </w:t>
      </w:r>
      <w:r w:rsidR="004C163A">
        <w:t>qui</w:t>
      </w:r>
      <w:r>
        <w:t xml:space="preserve">, </w:t>
      </w:r>
      <w:r w:rsidR="004C163A">
        <w:t>aujourd</w:t>
      </w:r>
      <w:r>
        <w:rPr>
          <w:rFonts w:eastAsia="Georgia"/>
        </w:rPr>
        <w:t>’</w:t>
      </w:r>
      <w:r w:rsidR="004C163A">
        <w:t>hui</w:t>
      </w:r>
      <w:r w:rsidR="004C163A">
        <w:rPr>
          <w:rFonts w:eastAsia="Georgia"/>
        </w:rPr>
        <w:t xml:space="preserve"> </w:t>
      </w:r>
      <w:r w:rsidR="004C163A">
        <w:t>encore</w:t>
      </w:r>
      <w:r>
        <w:t xml:space="preserve">, </w:t>
      </w:r>
      <w:r w:rsidR="004C163A">
        <w:t>font</w:t>
      </w:r>
      <w:r w:rsidR="004C163A">
        <w:rPr>
          <w:rFonts w:eastAsia="Georgia"/>
        </w:rPr>
        <w:t xml:space="preserve"> </w:t>
      </w:r>
      <w:r w:rsidR="004C163A">
        <w:t>des</w:t>
      </w:r>
      <w:r w:rsidR="004C163A">
        <w:rPr>
          <w:rFonts w:eastAsia="Georgia"/>
        </w:rPr>
        <w:t xml:space="preserve"> </w:t>
      </w:r>
      <w:r w:rsidR="004C163A">
        <w:t>me</w:t>
      </w:r>
      <w:r w:rsidR="004C163A">
        <w:t>n</w:t>
      </w:r>
      <w:r w:rsidR="004C163A">
        <w:t>diants</w:t>
      </w:r>
      <w:r w:rsidR="004C163A">
        <w:rPr>
          <w:rFonts w:eastAsia="Georgia"/>
        </w:rPr>
        <w:t xml:space="preserve"> </w:t>
      </w:r>
      <w:r w:rsidR="004C163A">
        <w:t>des</w:t>
      </w:r>
      <w:r w:rsidR="004C163A">
        <w:rPr>
          <w:rFonts w:eastAsia="Georgia"/>
        </w:rPr>
        <w:t xml:space="preserve"> </w:t>
      </w:r>
      <w:r w:rsidR="004C163A">
        <w:t>princes</w:t>
      </w:r>
      <w:r>
        <w:t>. »</w:t>
      </w:r>
    </w:p>
    <w:p w14:paraId="49D548FD" w14:textId="77777777" w:rsidR="004C163A" w:rsidRDefault="004C163A" w:rsidP="00847040">
      <w:pPr>
        <w:pStyle w:val="Titre1"/>
      </w:pPr>
      <w:bookmarkStart w:id="100" w:name="__RefHeading__117_4997768"/>
      <w:bookmarkStart w:id="101" w:name="_Toc202468126"/>
      <w:bookmarkEnd w:id="100"/>
      <w:r>
        <w:lastRenderedPageBreak/>
        <w:t>XXXI</w:t>
      </w:r>
      <w:r>
        <w:br/>
      </w:r>
      <w:r>
        <w:br/>
      </w:r>
      <w:proofErr w:type="spellStart"/>
      <w:r>
        <w:t>FINDUVET</w:t>
      </w:r>
      <w:bookmarkEnd w:id="101"/>
      <w:proofErr w:type="spellEnd"/>
    </w:p>
    <w:p w14:paraId="165DFAD0" w14:textId="181663DB" w:rsidR="004C163A" w:rsidRPr="00935A69" w:rsidRDefault="004C163A" w:rsidP="00935A69">
      <w:pPr>
        <w:pStyle w:val="Titre2"/>
      </w:pPr>
      <w:bookmarkStart w:id="102" w:name="__RefHeading__119_4997768"/>
      <w:bookmarkStart w:id="103" w:name="_Toc202468127"/>
      <w:bookmarkEnd w:id="102"/>
      <w:r w:rsidRPr="00935A69">
        <w:t>LA</w:t>
      </w:r>
      <w:r w:rsidRPr="00935A69">
        <w:rPr>
          <w:rFonts w:eastAsia="Georgia"/>
        </w:rPr>
        <w:t xml:space="preserve"> </w:t>
      </w:r>
      <w:proofErr w:type="spellStart"/>
      <w:r w:rsidRPr="00935A69">
        <w:t>VILLE-QUI-NAGE-SUR-L</w:t>
      </w:r>
      <w:r w:rsidR="004C7F27" w:rsidRPr="00935A69">
        <w:rPr>
          <w:rFonts w:eastAsia="Georgia"/>
        </w:rPr>
        <w:t>’</w:t>
      </w:r>
      <w:r w:rsidRPr="00935A69">
        <w:t>EAU</w:t>
      </w:r>
      <w:bookmarkEnd w:id="103"/>
      <w:proofErr w:type="spellEnd"/>
    </w:p>
    <w:p w14:paraId="2E6BBC6E" w14:textId="130F9328" w:rsidR="004C163A" w:rsidRDefault="004C163A" w:rsidP="004C163A">
      <w:pPr>
        <w:pStyle w:val="NormalSansIndent"/>
        <w:rPr>
          <w:i/>
          <w:iCs/>
        </w:rPr>
      </w:pPr>
      <w:r>
        <w:rPr>
          <w:i/>
          <w:iCs/>
        </w:rPr>
        <w:t>Vendredi</w:t>
      </w:r>
      <w:r w:rsidR="004C7F27">
        <w:rPr>
          <w:i/>
          <w:iCs/>
        </w:rPr>
        <w:t>, 6 mai</w:t>
      </w:r>
    </w:p>
    <w:p w14:paraId="25F37347" w14:textId="77777777" w:rsidR="004C7F27" w:rsidRDefault="004C163A" w:rsidP="004C163A">
      <w:r>
        <w:t>Personne</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doux</w:t>
      </w:r>
      <w:r>
        <w:rPr>
          <w:rFonts w:eastAsia="Georgia"/>
        </w:rPr>
        <w:t xml:space="preserve"> </w:t>
      </w:r>
      <w:r>
        <w:t>ni</w:t>
      </w:r>
      <w:r>
        <w:rPr>
          <w:rFonts w:eastAsia="Georgia"/>
        </w:rPr>
        <w:t xml:space="preserve"> </w:t>
      </w:r>
      <w:r>
        <w:t>doué</w:t>
      </w:r>
      <w:r>
        <w:rPr>
          <w:rFonts w:eastAsia="Georgia"/>
        </w:rPr>
        <w:t xml:space="preserve"> </w:t>
      </w:r>
      <w:r>
        <w:t>d</w:t>
      </w:r>
      <w:r w:rsidR="004C7F27">
        <w:rPr>
          <w:rFonts w:eastAsia="Georgia"/>
        </w:rPr>
        <w:t>’</w:t>
      </w:r>
      <w:r>
        <w:t>un</w:t>
      </w:r>
      <w:r>
        <w:rPr>
          <w:rFonts w:eastAsia="Georgia"/>
        </w:rPr>
        <w:t xml:space="preserve"> </w:t>
      </w:r>
      <w:r>
        <w:t>meilleur</w:t>
      </w:r>
      <w:r>
        <w:rPr>
          <w:rFonts w:eastAsia="Georgia"/>
        </w:rPr>
        <w:t xml:space="preserve"> </w:t>
      </w:r>
      <w:r>
        <w:t>cœur</w:t>
      </w:r>
      <w:r>
        <w:rPr>
          <w:rFonts w:eastAsia="Georgia"/>
        </w:rPr>
        <w:t xml:space="preserve"> </w:t>
      </w:r>
      <w:r>
        <w:t>que</w:t>
      </w:r>
      <w:r>
        <w:rPr>
          <w:rFonts w:eastAsia="Georgia"/>
        </w:rPr>
        <w:t xml:space="preserve"> </w:t>
      </w:r>
      <w:r>
        <w:t>la</w:t>
      </w:r>
      <w:r>
        <w:rPr>
          <w:rFonts w:eastAsia="Georgia"/>
        </w:rPr>
        <w:t xml:space="preserve"> </w:t>
      </w:r>
      <w:r>
        <w:t>petite</w:t>
      </w:r>
      <w:r>
        <w:rPr>
          <w:rFonts w:eastAsia="Georgia"/>
        </w:rPr>
        <w:t xml:space="preserve"> </w:t>
      </w:r>
      <w:r>
        <w:t>oie</w:t>
      </w:r>
      <w:r>
        <w:rPr>
          <w:rFonts w:eastAsia="Georgia"/>
        </w:rPr>
        <w:t xml:space="preserve"> </w:t>
      </w:r>
      <w:r>
        <w:t>cendrée</w:t>
      </w:r>
      <w:r>
        <w:rPr>
          <w:rFonts w:eastAsia="Georgia"/>
        </w:rPr>
        <w:t xml:space="preserve"> </w:t>
      </w:r>
      <w:proofErr w:type="spellStart"/>
      <w:r>
        <w:t>Finduvet</w:t>
      </w:r>
      <w:proofErr w:type="spellEnd"/>
      <w:r w:rsidR="004C7F27">
        <w:t>.</w:t>
      </w:r>
    </w:p>
    <w:p w14:paraId="3F3486FB" w14:textId="77777777" w:rsidR="004C7F27" w:rsidRDefault="004C163A" w:rsidP="004C163A">
      <w:r>
        <w:t>Toutes</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l</w:t>
      </w:r>
      <w:r w:rsidR="004C7F27">
        <w:rPr>
          <w:rFonts w:eastAsia="Georgia"/>
        </w:rPr>
        <w:t>’</w:t>
      </w:r>
      <w:r>
        <w:t>aimaient</w:t>
      </w:r>
      <w:r>
        <w:rPr>
          <w:rFonts w:eastAsia="Georgia"/>
        </w:rPr>
        <w:t xml:space="preserve"> </w:t>
      </w:r>
      <w:r>
        <w:t>beaucoup</w:t>
      </w:r>
      <w:r w:rsidR="004C7F27">
        <w:t xml:space="preserve">, </w:t>
      </w:r>
      <w:r>
        <w:t>et</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se</w:t>
      </w:r>
      <w:r>
        <w:rPr>
          <w:rFonts w:eastAsia="Georgia"/>
        </w:rPr>
        <w:t xml:space="preserve"> </w:t>
      </w:r>
      <w:r>
        <w:t>serait</w:t>
      </w:r>
      <w:r>
        <w:rPr>
          <w:rFonts w:eastAsia="Georgia"/>
        </w:rPr>
        <w:t xml:space="preserve"> </w:t>
      </w:r>
      <w:r>
        <w:t>jeté</w:t>
      </w:r>
      <w:r>
        <w:rPr>
          <w:rFonts w:eastAsia="Georgia"/>
        </w:rPr>
        <w:t xml:space="preserve"> </w:t>
      </w:r>
      <w:r>
        <w:t>au</w:t>
      </w:r>
      <w:r>
        <w:rPr>
          <w:rFonts w:eastAsia="Georgia"/>
        </w:rPr>
        <w:t xml:space="preserve"> </w:t>
      </w:r>
      <w:r>
        <w:t>feu</w:t>
      </w:r>
      <w:r>
        <w:rPr>
          <w:rFonts w:eastAsia="Georgia"/>
        </w:rPr>
        <w:t xml:space="preserve"> </w:t>
      </w:r>
      <w:r>
        <w:t>pour</w:t>
      </w:r>
      <w:r>
        <w:rPr>
          <w:rFonts w:eastAsia="Georgia"/>
        </w:rPr>
        <w:t xml:space="preserve"> </w:t>
      </w:r>
      <w:r>
        <w:t>elle</w:t>
      </w:r>
      <w:r w:rsidR="004C7F27">
        <w:t xml:space="preserve">. </w:t>
      </w:r>
      <w:r>
        <w:t>Lorsque</w:t>
      </w:r>
      <w:r>
        <w:rPr>
          <w:rFonts w:eastAsia="Georgia"/>
        </w:rPr>
        <w:t xml:space="preserve"> </w:t>
      </w:r>
      <w:proofErr w:type="spellStart"/>
      <w:r>
        <w:t>Finduvet</w:t>
      </w:r>
      <w:proofErr w:type="spellEnd"/>
      <w:r>
        <w:rPr>
          <w:rFonts w:eastAsia="Georgia"/>
        </w:rPr>
        <w:t xml:space="preserve"> </w:t>
      </w:r>
      <w:r>
        <w:t>dema</w:t>
      </w:r>
      <w:r>
        <w:t>n</w:t>
      </w:r>
      <w:r>
        <w:t>dait</w:t>
      </w:r>
      <w:r>
        <w:rPr>
          <w:rFonts w:eastAsia="Georgia"/>
        </w:rPr>
        <w:t xml:space="preserve"> </w:t>
      </w:r>
      <w:r>
        <w:t>quelque</w:t>
      </w:r>
      <w:r>
        <w:rPr>
          <w:rFonts w:eastAsia="Georgia"/>
        </w:rPr>
        <w:t xml:space="preserve"> </w:t>
      </w:r>
      <w:r>
        <w:t>chose</w:t>
      </w:r>
      <w:r w:rsidR="004C7F27">
        <w:t xml:space="preserve">, </w:t>
      </w:r>
      <w:r>
        <w:t>Akka</w:t>
      </w:r>
      <w:r>
        <w:rPr>
          <w:rFonts w:eastAsia="Georgia"/>
        </w:rPr>
        <w:t xml:space="preserve"> </w:t>
      </w:r>
      <w:r>
        <w:t>elle-même</w:t>
      </w:r>
      <w:r>
        <w:rPr>
          <w:rFonts w:eastAsia="Georgia"/>
        </w:rPr>
        <w:t xml:space="preserve"> </w:t>
      </w:r>
      <w:r>
        <w:t>ne</w:t>
      </w:r>
      <w:r>
        <w:rPr>
          <w:rFonts w:eastAsia="Georgia"/>
        </w:rPr>
        <w:t xml:space="preserve"> </w:t>
      </w:r>
      <w:r>
        <w:t>pouvait</w:t>
      </w:r>
      <w:r>
        <w:rPr>
          <w:rFonts w:eastAsia="Georgia"/>
        </w:rPr>
        <w:t xml:space="preserve"> </w:t>
      </w:r>
      <w:r>
        <w:t>rien</w:t>
      </w:r>
      <w:r>
        <w:rPr>
          <w:rFonts w:eastAsia="Georgia"/>
        </w:rPr>
        <w:t xml:space="preserve"> </w:t>
      </w:r>
      <w:r>
        <w:t>lui</w:t>
      </w:r>
      <w:r>
        <w:rPr>
          <w:rFonts w:eastAsia="Georgia"/>
        </w:rPr>
        <w:t xml:space="preserve"> </w:t>
      </w:r>
      <w:r>
        <w:t>refuser</w:t>
      </w:r>
      <w:r w:rsidR="004C7F27">
        <w:t>.</w:t>
      </w:r>
    </w:p>
    <w:p w14:paraId="5897871D" w14:textId="77777777" w:rsidR="004C7F27" w:rsidRDefault="004C163A" w:rsidP="004C163A">
      <w:r>
        <w:t>Dès</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arriva</w:t>
      </w:r>
      <w:r>
        <w:rPr>
          <w:rFonts w:eastAsia="Georgia"/>
        </w:rPr>
        <w:t xml:space="preserve"> </w:t>
      </w:r>
      <w:r>
        <w:t>au</w:t>
      </w:r>
      <w:r>
        <w:rPr>
          <w:rFonts w:eastAsia="Georgia"/>
        </w:rPr>
        <w:t xml:space="preserve"> </w:t>
      </w:r>
      <w:r>
        <w:t>lac</w:t>
      </w:r>
      <w:r>
        <w:rPr>
          <w:rFonts w:eastAsia="Georgia"/>
        </w:rPr>
        <w:t xml:space="preserve"> </w:t>
      </w:r>
      <w:proofErr w:type="spellStart"/>
      <w:r>
        <w:t>Mälar</w:t>
      </w:r>
      <w:proofErr w:type="spellEnd"/>
      <w:r w:rsidR="004C7F27">
        <w:t xml:space="preserve">, </w:t>
      </w:r>
      <w:r>
        <w:t>elle</w:t>
      </w:r>
      <w:r>
        <w:rPr>
          <w:rFonts w:eastAsia="Georgia"/>
        </w:rPr>
        <w:t xml:space="preserve"> </w:t>
      </w:r>
      <w:r>
        <w:t>reconnut</w:t>
      </w:r>
      <w:r>
        <w:rPr>
          <w:rFonts w:eastAsia="Georgia"/>
        </w:rPr>
        <w:t xml:space="preserve"> </w:t>
      </w:r>
      <w:r>
        <w:t>le</w:t>
      </w:r>
      <w:r>
        <w:rPr>
          <w:rFonts w:eastAsia="Georgia"/>
        </w:rPr>
        <w:t xml:space="preserve"> </w:t>
      </w:r>
      <w:r>
        <w:t>paysage</w:t>
      </w:r>
      <w:r w:rsidR="004C7F27">
        <w:t xml:space="preserve">. </w:t>
      </w:r>
      <w:r>
        <w:t>Au-delà</w:t>
      </w:r>
      <w:r>
        <w:rPr>
          <w:rFonts w:eastAsia="Georgia"/>
        </w:rPr>
        <w:t xml:space="preserve"> </w:t>
      </w:r>
      <w:r>
        <w:t>du</w:t>
      </w:r>
      <w:r>
        <w:rPr>
          <w:rFonts w:eastAsia="Georgia"/>
        </w:rPr>
        <w:t xml:space="preserve"> </w:t>
      </w:r>
      <w:r>
        <w:t>lac</w:t>
      </w:r>
      <w:r>
        <w:rPr>
          <w:rFonts w:eastAsia="Georgia"/>
        </w:rPr>
        <w:t xml:space="preserve"> </w:t>
      </w:r>
      <w:r>
        <w:t>s</w:t>
      </w:r>
      <w:r w:rsidR="004C7F27">
        <w:rPr>
          <w:rFonts w:eastAsia="Georgia"/>
        </w:rPr>
        <w:t>’</w:t>
      </w:r>
      <w:r>
        <w:t>étendait</w:t>
      </w:r>
      <w:r>
        <w:rPr>
          <w:rFonts w:eastAsia="Georgia"/>
        </w:rPr>
        <w:t xml:space="preserve"> </w:t>
      </w:r>
      <w:r>
        <w:t>la</w:t>
      </w:r>
      <w:r>
        <w:rPr>
          <w:rFonts w:eastAsia="Georgia"/>
        </w:rPr>
        <w:t xml:space="preserve"> </w:t>
      </w:r>
      <w:r>
        <w:t>mer</w:t>
      </w:r>
      <w:r>
        <w:rPr>
          <w:rFonts w:eastAsia="Georgia"/>
        </w:rPr>
        <w:t xml:space="preserve"> </w:t>
      </w:r>
      <w:r>
        <w:t>où</w:t>
      </w:r>
      <w:r>
        <w:rPr>
          <w:rFonts w:eastAsia="Georgia"/>
        </w:rPr>
        <w:t xml:space="preserve"> </w:t>
      </w:r>
      <w:r>
        <w:t>ses</w:t>
      </w:r>
      <w:r>
        <w:rPr>
          <w:rFonts w:eastAsia="Georgia"/>
        </w:rPr>
        <w:t xml:space="preserve"> </w:t>
      </w:r>
      <w:r>
        <w:t>parents</w:t>
      </w:r>
      <w:r>
        <w:rPr>
          <w:rFonts w:eastAsia="Georgia"/>
        </w:rPr>
        <w:t xml:space="preserve"> </w:t>
      </w:r>
      <w:r>
        <w:t>et</w:t>
      </w:r>
      <w:r>
        <w:rPr>
          <w:rFonts w:eastAsia="Georgia"/>
        </w:rPr>
        <w:t xml:space="preserve"> </w:t>
      </w:r>
      <w:r>
        <w:t>ses</w:t>
      </w:r>
      <w:r>
        <w:rPr>
          <w:rFonts w:eastAsia="Georgia"/>
        </w:rPr>
        <w:t xml:space="preserve"> </w:t>
      </w:r>
      <w:r>
        <w:t>sœurs</w:t>
      </w:r>
      <w:r>
        <w:rPr>
          <w:rFonts w:eastAsia="Georgia"/>
        </w:rPr>
        <w:t xml:space="preserve"> </w:t>
      </w:r>
      <w:r>
        <w:t>h</w:t>
      </w:r>
      <w:r>
        <w:t>a</w:t>
      </w:r>
      <w:r>
        <w:t>bitaient</w:t>
      </w:r>
      <w:r>
        <w:rPr>
          <w:rFonts w:eastAsia="Georgia"/>
        </w:rPr>
        <w:t xml:space="preserve"> </w:t>
      </w:r>
      <w:r>
        <w:t>un</w:t>
      </w:r>
      <w:r>
        <w:rPr>
          <w:rFonts w:eastAsia="Georgia"/>
        </w:rPr>
        <w:t xml:space="preserve"> </w:t>
      </w:r>
      <w:r>
        <w:t>petit</w:t>
      </w:r>
      <w:r>
        <w:rPr>
          <w:rFonts w:eastAsia="Georgia"/>
        </w:rPr>
        <w:t xml:space="preserve"> </w:t>
      </w:r>
      <w:r>
        <w:t>îlot</w:t>
      </w:r>
      <w:r w:rsidR="004C7F27">
        <w:t xml:space="preserve">. </w:t>
      </w:r>
      <w:r>
        <w:t>Elle</w:t>
      </w:r>
      <w:r>
        <w:rPr>
          <w:rFonts w:eastAsia="Georgia"/>
        </w:rPr>
        <w:t xml:space="preserve"> </w:t>
      </w:r>
      <w:r>
        <w:t>pria</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de</w:t>
      </w:r>
      <w:r>
        <w:rPr>
          <w:rFonts w:eastAsia="Georgia"/>
        </w:rPr>
        <w:t xml:space="preserve"> </w:t>
      </w:r>
      <w:r>
        <w:t>faire</w:t>
      </w:r>
      <w:r>
        <w:rPr>
          <w:rFonts w:eastAsia="Georgia"/>
        </w:rPr>
        <w:t xml:space="preserve"> </w:t>
      </w:r>
      <w:r>
        <w:t>un</w:t>
      </w:r>
      <w:r>
        <w:rPr>
          <w:rFonts w:eastAsia="Georgia"/>
        </w:rPr>
        <w:t xml:space="preserve"> </w:t>
      </w:r>
      <w:r>
        <w:t>d</w:t>
      </w:r>
      <w:r>
        <w:t>é</w:t>
      </w:r>
      <w:r>
        <w:t>tour</w:t>
      </w:r>
      <w:r>
        <w:rPr>
          <w:rFonts w:eastAsia="Georgia"/>
        </w:rPr>
        <w:t xml:space="preserve"> </w:t>
      </w:r>
      <w:r>
        <w:t>pour</w:t>
      </w:r>
      <w:r>
        <w:rPr>
          <w:rFonts w:eastAsia="Georgia"/>
        </w:rPr>
        <w:t xml:space="preserve"> </w:t>
      </w:r>
      <w:r>
        <w:t>y</w:t>
      </w:r>
      <w:r>
        <w:rPr>
          <w:rFonts w:eastAsia="Georgia"/>
        </w:rPr>
        <w:t xml:space="preserve"> </w:t>
      </w:r>
      <w:r>
        <w:t>passer</w:t>
      </w:r>
      <w:r>
        <w:rPr>
          <w:rFonts w:eastAsia="Georgia"/>
        </w:rPr>
        <w:t xml:space="preserve"> </w:t>
      </w:r>
      <w:r>
        <w:t>avant</w:t>
      </w:r>
      <w:r>
        <w:rPr>
          <w:rFonts w:eastAsia="Georgia"/>
        </w:rPr>
        <w:t xml:space="preserve"> </w:t>
      </w:r>
      <w:r>
        <w:t>de</w:t>
      </w:r>
      <w:r>
        <w:rPr>
          <w:rFonts w:eastAsia="Georgia"/>
        </w:rPr>
        <w:t xml:space="preserve"> </w:t>
      </w:r>
      <w:r>
        <w:t>se</w:t>
      </w:r>
      <w:r>
        <w:rPr>
          <w:rFonts w:eastAsia="Georgia"/>
        </w:rPr>
        <w:t xml:space="preserve"> </w:t>
      </w:r>
      <w:r>
        <w:t>rendre</w:t>
      </w:r>
      <w:r>
        <w:rPr>
          <w:rFonts w:eastAsia="Georgia"/>
        </w:rPr>
        <w:t xml:space="preserve"> </w:t>
      </w:r>
      <w:r>
        <w:t>dans</w:t>
      </w:r>
      <w:r>
        <w:rPr>
          <w:rFonts w:eastAsia="Georgia"/>
        </w:rPr>
        <w:t xml:space="preserve"> </w:t>
      </w:r>
      <w:r>
        <w:t>le</w:t>
      </w:r>
      <w:r>
        <w:rPr>
          <w:rFonts w:eastAsia="Georgia"/>
        </w:rPr>
        <w:t xml:space="preserve"> </w:t>
      </w:r>
      <w:r>
        <w:t>Nord</w:t>
      </w:r>
      <w:r w:rsidR="004C7F27">
        <w:t xml:space="preserve">. </w:t>
      </w:r>
      <w:r>
        <w:t>Sa</w:t>
      </w:r>
      <w:r>
        <w:rPr>
          <w:rFonts w:eastAsia="Georgia"/>
        </w:rPr>
        <w:t xml:space="preserve"> </w:t>
      </w:r>
      <w:r>
        <w:t>famille</w:t>
      </w:r>
      <w:r>
        <w:rPr>
          <w:rFonts w:eastAsia="Georgia"/>
        </w:rPr>
        <w:t xml:space="preserve"> </w:t>
      </w:r>
      <w:r>
        <w:t>aurait</w:t>
      </w:r>
      <w:r>
        <w:rPr>
          <w:rFonts w:eastAsia="Georgia"/>
        </w:rPr>
        <w:t xml:space="preserve"> </w:t>
      </w:r>
      <w:r>
        <w:t>tant</w:t>
      </w:r>
      <w:r>
        <w:rPr>
          <w:rFonts w:eastAsia="Georgia"/>
        </w:rPr>
        <w:t xml:space="preserve"> </w:t>
      </w:r>
      <w:r>
        <w:t>de</w:t>
      </w:r>
      <w:r>
        <w:rPr>
          <w:rFonts w:eastAsia="Georgia"/>
        </w:rPr>
        <w:t xml:space="preserve"> </w:t>
      </w:r>
      <w:r>
        <w:t>joie</w:t>
      </w:r>
      <w:r>
        <w:rPr>
          <w:rFonts w:eastAsia="Georgia"/>
        </w:rPr>
        <w:t xml:space="preserve"> </w:t>
      </w:r>
      <w:r>
        <w:t>à</w:t>
      </w:r>
      <w:r>
        <w:rPr>
          <w:rFonts w:eastAsia="Georgia"/>
        </w:rPr>
        <w:t xml:space="preserve"> </w:t>
      </w:r>
      <w:r>
        <w:t>la</w:t>
      </w:r>
      <w:r>
        <w:rPr>
          <w:rFonts w:eastAsia="Georgia"/>
        </w:rPr>
        <w:t xml:space="preserve"> </w:t>
      </w:r>
      <w:r>
        <w:t>savoir</w:t>
      </w:r>
      <w:r>
        <w:rPr>
          <w:rFonts w:eastAsia="Georgia"/>
        </w:rPr>
        <w:t xml:space="preserve"> </w:t>
      </w:r>
      <w:r>
        <w:t>vivante</w:t>
      </w:r>
      <w:r w:rsidR="004C7F27">
        <w:t xml:space="preserve">. </w:t>
      </w:r>
      <w:r>
        <w:t>Elle</w:t>
      </w:r>
      <w:r>
        <w:rPr>
          <w:rFonts w:eastAsia="Georgia"/>
        </w:rPr>
        <w:t xml:space="preserve"> </w:t>
      </w:r>
      <w:r>
        <w:t>pria</w:t>
      </w:r>
      <w:r>
        <w:rPr>
          <w:rFonts w:eastAsia="Georgia"/>
        </w:rPr>
        <w:t xml:space="preserve"> </w:t>
      </w:r>
      <w:r>
        <w:t>si</w:t>
      </w:r>
      <w:r>
        <w:rPr>
          <w:rFonts w:eastAsia="Georgia"/>
        </w:rPr>
        <w:t xml:space="preserve"> </w:t>
      </w:r>
      <w:r>
        <w:t>longtemps</w:t>
      </w:r>
      <w:r>
        <w:rPr>
          <w:rFonts w:eastAsia="Georgia"/>
        </w:rPr>
        <w:t xml:space="preserve"> </w:t>
      </w:r>
      <w:r>
        <w:t>qu</w:t>
      </w:r>
      <w:r w:rsidR="004C7F27">
        <w:rPr>
          <w:rFonts w:eastAsia="Georgia"/>
        </w:rPr>
        <w:t>’</w:t>
      </w:r>
      <w:r>
        <w:t>on</w:t>
      </w:r>
      <w:r>
        <w:rPr>
          <w:rFonts w:eastAsia="Georgia"/>
        </w:rPr>
        <w:t xml:space="preserve"> </w:t>
      </w:r>
      <w:r>
        <w:t>finit</w:t>
      </w:r>
      <w:r>
        <w:rPr>
          <w:rFonts w:eastAsia="Georgia"/>
        </w:rPr>
        <w:t xml:space="preserve"> </w:t>
      </w:r>
      <w:r>
        <w:t>par</w:t>
      </w:r>
      <w:r>
        <w:rPr>
          <w:rFonts w:eastAsia="Georgia"/>
        </w:rPr>
        <w:t xml:space="preserve"> </w:t>
      </w:r>
      <w:r>
        <w:t>céder</w:t>
      </w:r>
      <w:r>
        <w:rPr>
          <w:rFonts w:eastAsia="Georgia"/>
        </w:rPr>
        <w:t xml:space="preserve"> </w:t>
      </w:r>
      <w:r>
        <w:t>à</w:t>
      </w:r>
      <w:r>
        <w:rPr>
          <w:rFonts w:eastAsia="Georgia"/>
        </w:rPr>
        <w:t xml:space="preserve"> </w:t>
      </w:r>
      <w:r>
        <w:t>sa</w:t>
      </w:r>
      <w:r>
        <w:rPr>
          <w:rFonts w:eastAsia="Georgia"/>
        </w:rPr>
        <w:t xml:space="preserve"> </w:t>
      </w:r>
      <w:r>
        <w:t>prière</w:t>
      </w:r>
      <w:r w:rsidR="004C7F27">
        <w:t xml:space="preserve">, </w:t>
      </w:r>
      <w:r>
        <w:t>bien</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fu</w:t>
      </w:r>
      <w:r>
        <w:t>s</w:t>
      </w:r>
      <w:r>
        <w:t>sent</w:t>
      </w:r>
      <w:r>
        <w:rPr>
          <w:rFonts w:eastAsia="Georgia"/>
        </w:rPr>
        <w:t xml:space="preserve"> </w:t>
      </w:r>
      <w:r>
        <w:t>déjà</w:t>
      </w:r>
      <w:r>
        <w:rPr>
          <w:rFonts w:eastAsia="Georgia"/>
        </w:rPr>
        <w:t xml:space="preserve"> </w:t>
      </w:r>
      <w:r>
        <w:t>en</w:t>
      </w:r>
      <w:r>
        <w:rPr>
          <w:rFonts w:eastAsia="Georgia"/>
        </w:rPr>
        <w:t xml:space="preserve"> </w:t>
      </w:r>
      <w:r>
        <w:t>retard</w:t>
      </w:r>
      <w:r w:rsidR="004C7F27">
        <w:t xml:space="preserve">, </w:t>
      </w:r>
      <w:r>
        <w:t>mais</w:t>
      </w:r>
      <w:r>
        <w:rPr>
          <w:rFonts w:eastAsia="Georgia"/>
        </w:rPr>
        <w:t xml:space="preserve"> </w:t>
      </w:r>
      <w:r>
        <w:t>ce</w:t>
      </w:r>
      <w:r>
        <w:rPr>
          <w:rFonts w:eastAsia="Georgia"/>
        </w:rPr>
        <w:t xml:space="preserve"> </w:t>
      </w:r>
      <w:r>
        <w:t>détour</w:t>
      </w:r>
      <w:r>
        <w:rPr>
          <w:rFonts w:eastAsia="Georgia"/>
        </w:rPr>
        <w:t xml:space="preserve"> </w:t>
      </w:r>
      <w:r>
        <w:t>n</w:t>
      </w:r>
      <w:r w:rsidR="004C7F27">
        <w:rPr>
          <w:rFonts w:eastAsia="Georgia"/>
        </w:rPr>
        <w:t>’</w:t>
      </w:r>
      <w:r>
        <w:t>allongerait</w:t>
      </w:r>
      <w:r>
        <w:rPr>
          <w:rFonts w:eastAsia="Georgia"/>
        </w:rPr>
        <w:t xml:space="preserve"> </w:t>
      </w:r>
      <w:r>
        <w:t>guère</w:t>
      </w:r>
      <w:r>
        <w:rPr>
          <w:rFonts w:eastAsia="Georgia"/>
        </w:rPr>
        <w:t xml:space="preserve"> </w:t>
      </w:r>
      <w:r>
        <w:t>le</w:t>
      </w:r>
      <w:r>
        <w:rPr>
          <w:rFonts w:eastAsia="Georgia"/>
        </w:rPr>
        <w:t xml:space="preserve"> </w:t>
      </w:r>
      <w:r>
        <w:t>voyage</w:t>
      </w:r>
      <w:r>
        <w:rPr>
          <w:rFonts w:eastAsia="Georgia"/>
        </w:rPr>
        <w:t xml:space="preserve"> </w:t>
      </w:r>
      <w:r>
        <w:t>que</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jour</w:t>
      </w:r>
      <w:r w:rsidR="004C7F27">
        <w:t>.</w:t>
      </w:r>
    </w:p>
    <w:p w14:paraId="25225546" w14:textId="77777777" w:rsidR="004C7F27" w:rsidRDefault="004C163A" w:rsidP="004C163A">
      <w:r>
        <w:t>On</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route</w:t>
      </w:r>
      <w:r>
        <w:rPr>
          <w:rFonts w:eastAsia="Georgia"/>
        </w:rPr>
        <w:t xml:space="preserve"> </w:t>
      </w:r>
      <w:r>
        <w:t>un</w:t>
      </w:r>
      <w:r>
        <w:rPr>
          <w:rFonts w:eastAsia="Georgia"/>
        </w:rPr>
        <w:t xml:space="preserve"> </w:t>
      </w:r>
      <w:r>
        <w:t>matin</w:t>
      </w:r>
      <w:r>
        <w:rPr>
          <w:rFonts w:eastAsia="Georgia"/>
        </w:rPr>
        <w:t xml:space="preserve"> </w:t>
      </w:r>
      <w:r>
        <w:t>après</w:t>
      </w:r>
      <w:r>
        <w:rPr>
          <w:rFonts w:eastAsia="Georgia"/>
        </w:rPr>
        <w:t xml:space="preserve"> </w:t>
      </w:r>
      <w:r>
        <w:t>un</w:t>
      </w:r>
      <w:r>
        <w:rPr>
          <w:rFonts w:eastAsia="Georgia"/>
        </w:rPr>
        <w:t xml:space="preserve"> </w:t>
      </w:r>
      <w:r>
        <w:t>bon</w:t>
      </w:r>
      <w:r>
        <w:rPr>
          <w:rFonts w:eastAsia="Georgia"/>
        </w:rPr>
        <w:t xml:space="preserve"> </w:t>
      </w:r>
      <w:r>
        <w:t>repas</w:t>
      </w:r>
      <w:r>
        <w:rPr>
          <w:rFonts w:eastAsia="Georgia"/>
        </w:rPr>
        <w:t xml:space="preserve"> </w:t>
      </w:r>
      <w:r>
        <w:t>et</w:t>
      </w:r>
      <w:r>
        <w:rPr>
          <w:rFonts w:eastAsia="Georgia"/>
        </w:rPr>
        <w:t xml:space="preserve"> </w:t>
      </w:r>
      <w:r>
        <w:t>l</w:t>
      </w:r>
      <w:r w:rsidR="004C7F27">
        <w:rPr>
          <w:rFonts w:eastAsia="Georgia"/>
        </w:rPr>
        <w:t>’</w:t>
      </w:r>
      <w:r>
        <w:t>on</w:t>
      </w:r>
      <w:r>
        <w:rPr>
          <w:rFonts w:eastAsia="Georgia"/>
        </w:rPr>
        <w:t xml:space="preserve"> </w:t>
      </w:r>
      <w:r>
        <w:t>vola</w:t>
      </w:r>
      <w:r>
        <w:rPr>
          <w:rFonts w:eastAsia="Georgia"/>
        </w:rPr>
        <w:t xml:space="preserve"> </w:t>
      </w:r>
      <w:r>
        <w:t>vers</w:t>
      </w:r>
      <w:r>
        <w:rPr>
          <w:rFonts w:eastAsia="Georgia"/>
        </w:rPr>
        <w:t xml:space="preserve"> </w:t>
      </w:r>
      <w:r>
        <w:t>l</w:t>
      </w:r>
      <w:r w:rsidR="004C7F27">
        <w:rPr>
          <w:rFonts w:eastAsia="Georgia"/>
        </w:rPr>
        <w:t>’</w:t>
      </w:r>
      <w:r>
        <w:t>est</w:t>
      </w:r>
      <w:r>
        <w:rPr>
          <w:rFonts w:eastAsia="Georgia"/>
        </w:rPr>
        <w:t xml:space="preserve"> </w:t>
      </w:r>
      <w:r>
        <w:t>au-dessus</w:t>
      </w:r>
      <w:r>
        <w:rPr>
          <w:rFonts w:eastAsia="Georgia"/>
        </w:rPr>
        <w:t xml:space="preserve"> </w:t>
      </w:r>
      <w:r>
        <w:t>du</w:t>
      </w:r>
      <w:r>
        <w:rPr>
          <w:rFonts w:eastAsia="Georgia"/>
        </w:rPr>
        <w:t xml:space="preserve"> </w:t>
      </w:r>
      <w:proofErr w:type="spellStart"/>
      <w:r>
        <w:t>Mälar</w:t>
      </w:r>
      <w:proofErr w:type="spellEnd"/>
      <w:r w:rsidR="004C7F27">
        <w:t xml:space="preserve">. </w:t>
      </w:r>
      <w:r>
        <w:t>Nils</w:t>
      </w:r>
      <w:r>
        <w:rPr>
          <w:rFonts w:eastAsia="Georgia"/>
        </w:rPr>
        <w:t xml:space="preserve"> </w:t>
      </w:r>
      <w:r>
        <w:t>remarqua</w:t>
      </w:r>
      <w:r>
        <w:rPr>
          <w:rFonts w:eastAsia="Georgia"/>
        </w:rPr>
        <w:t xml:space="preserve"> </w:t>
      </w:r>
      <w:r>
        <w:t>que</w:t>
      </w:r>
      <w:r>
        <w:rPr>
          <w:rFonts w:eastAsia="Georgia"/>
        </w:rPr>
        <w:t xml:space="preserve"> </w:t>
      </w:r>
      <w:r>
        <w:t>plus</w:t>
      </w:r>
      <w:r>
        <w:rPr>
          <w:rFonts w:eastAsia="Georgia"/>
        </w:rPr>
        <w:t xml:space="preserve"> </w:t>
      </w:r>
      <w:r>
        <w:t>on</w:t>
      </w:r>
      <w:r>
        <w:rPr>
          <w:rFonts w:eastAsia="Georgia"/>
        </w:rPr>
        <w:t xml:space="preserve"> </w:t>
      </w:r>
      <w:r>
        <w:t>ava</w:t>
      </w:r>
      <w:r>
        <w:t>n</w:t>
      </w:r>
      <w:r>
        <w:t>çait</w:t>
      </w:r>
      <w:r w:rsidR="004C7F27">
        <w:t xml:space="preserve">, </w:t>
      </w:r>
      <w:r>
        <w:t>plus</w:t>
      </w:r>
      <w:r>
        <w:rPr>
          <w:rFonts w:eastAsia="Georgia"/>
        </w:rPr>
        <w:t xml:space="preserve"> </w:t>
      </w:r>
      <w:r>
        <w:t>les</w:t>
      </w:r>
      <w:r>
        <w:rPr>
          <w:rFonts w:eastAsia="Georgia"/>
        </w:rPr>
        <w:t xml:space="preserve"> </w:t>
      </w:r>
      <w:r>
        <w:t>rives</w:t>
      </w:r>
      <w:r>
        <w:rPr>
          <w:rFonts w:eastAsia="Georgia"/>
        </w:rPr>
        <w:t xml:space="preserve"> </w:t>
      </w:r>
      <w:r>
        <w:t>étaient</w:t>
      </w:r>
      <w:r>
        <w:rPr>
          <w:rFonts w:eastAsia="Georgia"/>
        </w:rPr>
        <w:t xml:space="preserve"> </w:t>
      </w:r>
      <w:r>
        <w:t>habitées</w:t>
      </w:r>
      <w:r>
        <w:rPr>
          <w:rFonts w:eastAsia="Georgia"/>
        </w:rPr>
        <w:t xml:space="preserve"> </w:t>
      </w:r>
      <w:r>
        <w:t>et</w:t>
      </w:r>
      <w:r>
        <w:rPr>
          <w:rFonts w:eastAsia="Georgia"/>
        </w:rPr>
        <w:t xml:space="preserve"> </w:t>
      </w:r>
      <w:r>
        <w:t>plus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w:t>
      </w:r>
      <w:r w:rsidR="004C7F27">
        <w:rPr>
          <w:rFonts w:eastAsia="Georgia"/>
        </w:rPr>
        <w:t>’</w:t>
      </w:r>
      <w:r>
        <w:t>animation</w:t>
      </w:r>
      <w:r>
        <w:rPr>
          <w:rFonts w:eastAsia="Georgia"/>
        </w:rPr>
        <w:t xml:space="preserve"> </w:t>
      </w:r>
      <w:r>
        <w:t>sur</w:t>
      </w:r>
      <w:r>
        <w:rPr>
          <w:rFonts w:eastAsia="Georgia"/>
        </w:rPr>
        <w:t xml:space="preserve"> </w:t>
      </w:r>
      <w:r>
        <w:t>le</w:t>
      </w:r>
      <w:r>
        <w:rPr>
          <w:rFonts w:eastAsia="Georgia"/>
        </w:rPr>
        <w:t xml:space="preserve"> </w:t>
      </w:r>
      <w:r>
        <w:t>lac</w:t>
      </w:r>
      <w:r w:rsidR="004C7F27">
        <w:t xml:space="preserve">. </w:t>
      </w:r>
      <w:r>
        <w:t>Des</w:t>
      </w:r>
      <w:r>
        <w:rPr>
          <w:rFonts w:eastAsia="Georgia"/>
        </w:rPr>
        <w:t xml:space="preserve"> </w:t>
      </w:r>
      <w:r>
        <w:t>chalands</w:t>
      </w:r>
      <w:r>
        <w:rPr>
          <w:rFonts w:eastAsia="Georgia"/>
        </w:rPr>
        <w:t xml:space="preserve"> </w:t>
      </w:r>
      <w:r>
        <w:t>et</w:t>
      </w:r>
      <w:r>
        <w:rPr>
          <w:rFonts w:eastAsia="Georgia"/>
        </w:rPr>
        <w:t xml:space="preserve"> </w:t>
      </w:r>
      <w:r>
        <w:t>des</w:t>
      </w:r>
      <w:r>
        <w:rPr>
          <w:rFonts w:eastAsia="Georgia"/>
        </w:rPr>
        <w:t xml:space="preserve"> </w:t>
      </w:r>
      <w:r>
        <w:t>voiliers</w:t>
      </w:r>
      <w:r w:rsidR="004C7F27">
        <w:t xml:space="preserve">, </w:t>
      </w:r>
      <w:r>
        <w:t>des</w:t>
      </w:r>
      <w:r>
        <w:rPr>
          <w:rFonts w:eastAsia="Georgia"/>
        </w:rPr>
        <w:t xml:space="preserve"> </w:t>
      </w:r>
      <w:r>
        <w:t>goélettes</w:t>
      </w:r>
      <w:r>
        <w:rPr>
          <w:rFonts w:eastAsia="Georgia"/>
        </w:rPr>
        <w:t xml:space="preserve"> </w:t>
      </w:r>
      <w:r>
        <w:t>et</w:t>
      </w:r>
      <w:r>
        <w:rPr>
          <w:rFonts w:eastAsia="Georgia"/>
        </w:rPr>
        <w:t xml:space="preserve"> </w:t>
      </w:r>
      <w:r>
        <w:t>des</w:t>
      </w:r>
      <w:r>
        <w:rPr>
          <w:rFonts w:eastAsia="Georgia"/>
        </w:rPr>
        <w:t xml:space="preserve"> </w:t>
      </w:r>
      <w:r>
        <w:t>barques</w:t>
      </w:r>
      <w:r>
        <w:rPr>
          <w:rFonts w:eastAsia="Georgia"/>
        </w:rPr>
        <w:t xml:space="preserve"> </w:t>
      </w:r>
      <w:r>
        <w:t>de</w:t>
      </w:r>
      <w:r>
        <w:rPr>
          <w:rFonts w:eastAsia="Georgia"/>
        </w:rPr>
        <w:t xml:space="preserve"> </w:t>
      </w:r>
      <w:r>
        <w:t>pêcheurs</w:t>
      </w:r>
      <w:r>
        <w:rPr>
          <w:rFonts w:eastAsia="Georgia"/>
        </w:rPr>
        <w:t xml:space="preserve"> </w:t>
      </w:r>
      <w:r>
        <w:t>se</w:t>
      </w:r>
      <w:r>
        <w:rPr>
          <w:rFonts w:eastAsia="Georgia"/>
        </w:rPr>
        <w:t xml:space="preserve"> </w:t>
      </w:r>
      <w:r>
        <w:t>suivaient</w:t>
      </w:r>
      <w:r>
        <w:rPr>
          <w:rFonts w:eastAsia="Georgia"/>
        </w:rPr>
        <w:t xml:space="preserve"> </w:t>
      </w:r>
      <w:r>
        <w:t>dans</w:t>
      </w:r>
      <w:r>
        <w:rPr>
          <w:rFonts w:eastAsia="Georgia"/>
        </w:rPr>
        <w:t xml:space="preserve"> </w:t>
      </w:r>
      <w:r>
        <w:t>la</w:t>
      </w:r>
      <w:r>
        <w:rPr>
          <w:rFonts w:eastAsia="Georgia"/>
        </w:rPr>
        <w:t xml:space="preserve"> </w:t>
      </w:r>
      <w:r>
        <w:t>même</w:t>
      </w:r>
      <w:r>
        <w:rPr>
          <w:rFonts w:eastAsia="Georgia"/>
        </w:rPr>
        <w:t xml:space="preserve"> </w:t>
      </w:r>
      <w:r>
        <w:t>direction</w:t>
      </w:r>
      <w:r w:rsidR="004C7F27">
        <w:t xml:space="preserve"> ; </w:t>
      </w:r>
      <w:r>
        <w:t>une</w:t>
      </w:r>
      <w:r>
        <w:rPr>
          <w:rFonts w:eastAsia="Georgia"/>
        </w:rPr>
        <w:t xml:space="preserve"> </w:t>
      </w:r>
      <w:r>
        <w:t>multitude</w:t>
      </w:r>
      <w:r>
        <w:rPr>
          <w:rFonts w:eastAsia="Georgia"/>
        </w:rPr>
        <w:t xml:space="preserve"> </w:t>
      </w:r>
      <w:r>
        <w:t>de</w:t>
      </w:r>
      <w:r>
        <w:rPr>
          <w:rFonts w:eastAsia="Georgia"/>
        </w:rPr>
        <w:t xml:space="preserve"> </w:t>
      </w:r>
      <w:r>
        <w:t>jolis</w:t>
      </w:r>
      <w:r>
        <w:rPr>
          <w:rFonts w:eastAsia="Georgia"/>
        </w:rPr>
        <w:t xml:space="preserve"> </w:t>
      </w:r>
      <w:r>
        <w:t>vapeurs</w:t>
      </w:r>
      <w:r>
        <w:rPr>
          <w:rFonts w:eastAsia="Georgia"/>
        </w:rPr>
        <w:t xml:space="preserve"> </w:t>
      </w:r>
      <w:r>
        <w:t>blancs</w:t>
      </w:r>
      <w:r>
        <w:rPr>
          <w:rFonts w:eastAsia="Georgia"/>
        </w:rPr>
        <w:t xml:space="preserve"> </w:t>
      </w:r>
      <w:r>
        <w:t>les</w:t>
      </w:r>
      <w:r>
        <w:rPr>
          <w:rFonts w:eastAsia="Georgia"/>
        </w:rPr>
        <w:t xml:space="preserve"> </w:t>
      </w:r>
      <w:r>
        <w:t>croisaient</w:t>
      </w:r>
      <w:r>
        <w:rPr>
          <w:rFonts w:eastAsia="Georgia"/>
        </w:rPr>
        <w:t xml:space="preserve"> </w:t>
      </w:r>
      <w:r>
        <w:t>ou</w:t>
      </w:r>
      <w:r>
        <w:rPr>
          <w:rFonts w:eastAsia="Georgia"/>
        </w:rPr>
        <w:t xml:space="preserve"> </w:t>
      </w:r>
      <w:r>
        <w:t>les</w:t>
      </w:r>
      <w:r>
        <w:rPr>
          <w:rFonts w:eastAsia="Georgia"/>
        </w:rPr>
        <w:t xml:space="preserve"> </w:t>
      </w:r>
      <w:r>
        <w:t>dépa</w:t>
      </w:r>
      <w:r>
        <w:t>s</w:t>
      </w:r>
      <w:r>
        <w:t>saient</w:t>
      </w:r>
      <w:r w:rsidR="004C7F27">
        <w:t xml:space="preserve">. </w:t>
      </w:r>
      <w:r>
        <w:t>Sur</w:t>
      </w:r>
      <w:r>
        <w:rPr>
          <w:rFonts w:eastAsia="Georgia"/>
        </w:rPr>
        <w:t xml:space="preserve"> </w:t>
      </w:r>
      <w:r>
        <w:t>les</w:t>
      </w:r>
      <w:r>
        <w:rPr>
          <w:rFonts w:eastAsia="Georgia"/>
        </w:rPr>
        <w:t xml:space="preserve"> </w:t>
      </w:r>
      <w:r>
        <w:t>rives</w:t>
      </w:r>
      <w:r w:rsidR="004C7F27">
        <w:t xml:space="preserve">, </w:t>
      </w:r>
      <w:r>
        <w:t>des</w:t>
      </w:r>
      <w:r>
        <w:rPr>
          <w:rFonts w:eastAsia="Georgia"/>
        </w:rPr>
        <w:t xml:space="preserve"> </w:t>
      </w:r>
      <w:r>
        <w:t>chemins</w:t>
      </w:r>
      <w:r>
        <w:rPr>
          <w:rFonts w:eastAsia="Georgia"/>
        </w:rPr>
        <w:t xml:space="preserve"> </w:t>
      </w:r>
      <w:r>
        <w:t>de</w:t>
      </w:r>
      <w:r>
        <w:rPr>
          <w:rFonts w:eastAsia="Georgia"/>
        </w:rPr>
        <w:t xml:space="preserve"> </w:t>
      </w:r>
      <w:r>
        <w:t>fer</w:t>
      </w:r>
      <w:r>
        <w:rPr>
          <w:rFonts w:eastAsia="Georgia"/>
        </w:rPr>
        <w:t xml:space="preserve"> </w:t>
      </w:r>
      <w:r>
        <w:t>et</w:t>
      </w:r>
      <w:r>
        <w:rPr>
          <w:rFonts w:eastAsia="Georgia"/>
        </w:rPr>
        <w:t xml:space="preserve"> </w:t>
      </w:r>
      <w:r>
        <w:t>des</w:t>
      </w:r>
      <w:r>
        <w:rPr>
          <w:rFonts w:eastAsia="Georgia"/>
        </w:rPr>
        <w:t xml:space="preserve"> </w:t>
      </w:r>
      <w:r>
        <w:t>routes</w:t>
      </w:r>
      <w:r>
        <w:rPr>
          <w:rFonts w:eastAsia="Georgia"/>
        </w:rPr>
        <w:t xml:space="preserve"> </w:t>
      </w:r>
      <w:r>
        <w:lastRenderedPageBreak/>
        <w:t>couraient</w:t>
      </w:r>
      <w:r>
        <w:rPr>
          <w:rFonts w:eastAsia="Georgia"/>
        </w:rPr>
        <w:t xml:space="preserve"> </w:t>
      </w:r>
      <w:r>
        <w:t>vers</w:t>
      </w:r>
      <w:r>
        <w:rPr>
          <w:rFonts w:eastAsia="Georgia"/>
        </w:rPr>
        <w:t xml:space="preserve"> </w:t>
      </w:r>
      <w:r>
        <w:t>le</w:t>
      </w:r>
      <w:r>
        <w:rPr>
          <w:rFonts w:eastAsia="Georgia"/>
        </w:rPr>
        <w:t xml:space="preserve"> </w:t>
      </w:r>
      <w:r>
        <w:t>même</w:t>
      </w:r>
      <w:r>
        <w:rPr>
          <w:rFonts w:eastAsia="Georgia"/>
        </w:rPr>
        <w:t xml:space="preserve"> </w:t>
      </w:r>
      <w:r>
        <w:t>but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manifestement</w:t>
      </w:r>
      <w:r>
        <w:rPr>
          <w:rFonts w:eastAsia="Georgia"/>
        </w:rPr>
        <w:t xml:space="preserve"> </w:t>
      </w:r>
      <w:r>
        <w:t>là-bas</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un</w:t>
      </w:r>
      <w:r>
        <w:rPr>
          <w:rFonts w:eastAsia="Georgia"/>
        </w:rPr>
        <w:t xml:space="preserve"> </w:t>
      </w:r>
      <w:r>
        <w:t>e</w:t>
      </w:r>
      <w:r>
        <w:t>n</w:t>
      </w:r>
      <w:r>
        <w:t>droit</w:t>
      </w:r>
      <w:r>
        <w:rPr>
          <w:rFonts w:eastAsia="Georgia"/>
        </w:rPr>
        <w:t xml:space="preserve"> </w:t>
      </w:r>
      <w:r>
        <w:t>où</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était</w:t>
      </w:r>
      <w:r>
        <w:rPr>
          <w:rFonts w:eastAsia="Georgia"/>
        </w:rPr>
        <w:t xml:space="preserve"> </w:t>
      </w:r>
      <w:r>
        <w:t>pressé</w:t>
      </w:r>
      <w:r>
        <w:rPr>
          <w:rFonts w:eastAsia="Georgia"/>
        </w:rPr>
        <w:t xml:space="preserve"> </w:t>
      </w:r>
      <w:r>
        <w:t>d</w:t>
      </w:r>
      <w:r w:rsidR="004C7F27">
        <w:rPr>
          <w:rFonts w:eastAsia="Georgia"/>
        </w:rPr>
        <w:t>’</w:t>
      </w:r>
      <w:r>
        <w:t>arriver</w:t>
      </w:r>
      <w:r w:rsidR="004C7F27">
        <w:t>.</w:t>
      </w:r>
    </w:p>
    <w:p w14:paraId="50187B74" w14:textId="77777777" w:rsidR="004C7F27" w:rsidRDefault="004C163A" w:rsidP="004C163A">
      <w:r>
        <w:t>Sur</w:t>
      </w:r>
      <w:r>
        <w:rPr>
          <w:rFonts w:eastAsia="Georgia"/>
        </w:rPr>
        <w:t xml:space="preserve"> </w:t>
      </w:r>
      <w:r>
        <w:t>une</w:t>
      </w:r>
      <w:r>
        <w:rPr>
          <w:rFonts w:eastAsia="Georgia"/>
        </w:rPr>
        <w:t xml:space="preserve"> </w:t>
      </w:r>
      <w:r>
        <w:t>des</w:t>
      </w:r>
      <w:r>
        <w:rPr>
          <w:rFonts w:eastAsia="Georgia"/>
        </w:rPr>
        <w:t xml:space="preserve"> </w:t>
      </w:r>
      <w:r>
        <w:t>îles</w:t>
      </w:r>
      <w:r w:rsidR="004C7F27">
        <w:t xml:space="preserve">, </w:t>
      </w:r>
      <w:r>
        <w:t>il</w:t>
      </w:r>
      <w:r>
        <w:rPr>
          <w:rFonts w:eastAsia="Georgia"/>
        </w:rPr>
        <w:t xml:space="preserve"> </w:t>
      </w:r>
      <w:r>
        <w:t>aperçut</w:t>
      </w:r>
      <w:r>
        <w:rPr>
          <w:rFonts w:eastAsia="Georgia"/>
        </w:rPr>
        <w:t xml:space="preserve"> </w:t>
      </w:r>
      <w:r>
        <w:t>un</w:t>
      </w:r>
      <w:r>
        <w:rPr>
          <w:rFonts w:eastAsia="Georgia"/>
        </w:rPr>
        <w:t xml:space="preserve"> </w:t>
      </w:r>
      <w:r>
        <w:t>grand</w:t>
      </w:r>
      <w:r>
        <w:rPr>
          <w:rFonts w:eastAsia="Georgia"/>
        </w:rPr>
        <w:t xml:space="preserve"> </w:t>
      </w:r>
      <w:r>
        <w:t>château</w:t>
      </w:r>
      <w:r>
        <w:rPr>
          <w:rFonts w:eastAsia="Georgia"/>
        </w:rPr>
        <w:t xml:space="preserve"> </w:t>
      </w:r>
      <w:r>
        <w:t>blanc</w:t>
      </w:r>
      <w:r w:rsidR="004C7F27">
        <w:t xml:space="preserve"> ; </w:t>
      </w:r>
      <w:r>
        <w:t>un</w:t>
      </w:r>
      <w:r>
        <w:rPr>
          <w:rFonts w:eastAsia="Georgia"/>
        </w:rPr>
        <w:t xml:space="preserve"> </w:t>
      </w:r>
      <w:r>
        <w:t>peu</w:t>
      </w:r>
      <w:r>
        <w:rPr>
          <w:rFonts w:eastAsia="Georgia"/>
        </w:rPr>
        <w:t xml:space="preserve"> </w:t>
      </w:r>
      <w:r>
        <w:t>plus</w:t>
      </w:r>
      <w:r>
        <w:rPr>
          <w:rFonts w:eastAsia="Georgia"/>
        </w:rPr>
        <w:t xml:space="preserve"> </w:t>
      </w:r>
      <w:r>
        <w:t>loin</w:t>
      </w:r>
      <w:r>
        <w:rPr>
          <w:rFonts w:eastAsia="Georgia"/>
        </w:rPr>
        <w:t xml:space="preserve"> </w:t>
      </w:r>
      <w:r>
        <w:t>les</w:t>
      </w:r>
      <w:r>
        <w:rPr>
          <w:rFonts w:eastAsia="Georgia"/>
        </w:rPr>
        <w:t xml:space="preserve"> </w:t>
      </w:r>
      <w:r>
        <w:t>rives</w:t>
      </w:r>
      <w:r>
        <w:rPr>
          <w:rFonts w:eastAsia="Georgia"/>
        </w:rPr>
        <w:t xml:space="preserve"> </w:t>
      </w:r>
      <w:r>
        <w:t>se</w:t>
      </w:r>
      <w:r>
        <w:rPr>
          <w:rFonts w:eastAsia="Georgia"/>
        </w:rPr>
        <w:t xml:space="preserve"> </w:t>
      </w:r>
      <w:r>
        <w:t>couvraient</w:t>
      </w:r>
      <w:r>
        <w:rPr>
          <w:rFonts w:eastAsia="Georgia"/>
        </w:rPr>
        <w:t xml:space="preserve"> </w:t>
      </w:r>
      <w:r>
        <w:t>de</w:t>
      </w:r>
      <w:r>
        <w:rPr>
          <w:rFonts w:eastAsia="Georgia"/>
        </w:rPr>
        <w:t xml:space="preserve"> </w:t>
      </w:r>
      <w:r>
        <w:t>villas</w:t>
      </w:r>
      <w:r w:rsidR="004C7F27">
        <w:t xml:space="preserve">, </w:t>
      </w:r>
      <w:r>
        <w:t>d</w:t>
      </w:r>
      <w:r w:rsidR="004C7F27">
        <w:rPr>
          <w:rFonts w:eastAsia="Georgia"/>
        </w:rPr>
        <w:t>’</w:t>
      </w:r>
      <w:r>
        <w:t>abord</w:t>
      </w:r>
      <w:r>
        <w:rPr>
          <w:rFonts w:eastAsia="Georgia"/>
        </w:rPr>
        <w:t xml:space="preserve"> </w:t>
      </w:r>
      <w:r>
        <w:t>espacées</w:t>
      </w:r>
      <w:r w:rsidR="004C7F27">
        <w:t xml:space="preserve">, </w:t>
      </w:r>
      <w:r>
        <w:t>puis</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serrées</w:t>
      </w:r>
      <w:r w:rsidR="004C7F27">
        <w:t xml:space="preserve">, </w:t>
      </w:r>
      <w:r>
        <w:t>et</w:t>
      </w:r>
      <w:r>
        <w:rPr>
          <w:rFonts w:eastAsia="Georgia"/>
        </w:rPr>
        <w:t xml:space="preserve"> </w:t>
      </w:r>
      <w:r>
        <w:t>qui</w:t>
      </w:r>
      <w:r>
        <w:rPr>
          <w:rFonts w:eastAsia="Georgia"/>
        </w:rPr>
        <w:t xml:space="preserve"> </w:t>
      </w:r>
      <w:r>
        <w:t>enfin</w:t>
      </w:r>
      <w:r>
        <w:rPr>
          <w:rFonts w:eastAsia="Georgia"/>
        </w:rPr>
        <w:t xml:space="preserve"> </w:t>
      </w:r>
      <w:r>
        <w:t>se</w:t>
      </w:r>
      <w:r>
        <w:rPr>
          <w:rFonts w:eastAsia="Georgia"/>
        </w:rPr>
        <w:t xml:space="preserve"> </w:t>
      </w:r>
      <w:r>
        <w:t>touchaient</w:t>
      </w:r>
      <w:r>
        <w:rPr>
          <w:rFonts w:eastAsia="Georgia"/>
        </w:rPr>
        <w:t xml:space="preserve"> </w:t>
      </w:r>
      <w:r>
        <w:t>et</w:t>
      </w:r>
      <w:r>
        <w:rPr>
          <w:rFonts w:eastAsia="Georgia"/>
        </w:rPr>
        <w:t xml:space="preserve"> </w:t>
      </w:r>
      <w:r>
        <w:t>s</w:t>
      </w:r>
      <w:r w:rsidR="004C7F27">
        <w:rPr>
          <w:rFonts w:eastAsia="Georgia"/>
        </w:rPr>
        <w:t>’</w:t>
      </w:r>
      <w:r>
        <w:t>alignaient</w:t>
      </w:r>
      <w:r>
        <w:rPr>
          <w:rFonts w:eastAsia="Georgia"/>
        </w:rPr>
        <w:t xml:space="preserve"> </w:t>
      </w:r>
      <w:r>
        <w:t>en</w:t>
      </w:r>
      <w:r>
        <w:rPr>
          <w:rFonts w:eastAsia="Georgia"/>
        </w:rPr>
        <w:t xml:space="preserve"> </w:t>
      </w:r>
      <w:r>
        <w:t>rangées</w:t>
      </w:r>
      <w:r>
        <w:rPr>
          <w:rFonts w:eastAsia="Georgia"/>
        </w:rPr>
        <w:t xml:space="preserve"> </w:t>
      </w:r>
      <w:r>
        <w:t>ininterrompues</w:t>
      </w:r>
      <w:r w:rsidR="004C7F27">
        <w:t xml:space="preserve">. </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de</w:t>
      </w:r>
      <w:r>
        <w:rPr>
          <w:rFonts w:eastAsia="Georgia"/>
        </w:rPr>
        <w:t xml:space="preserve"> </w:t>
      </w:r>
      <w:r>
        <w:t>toutes</w:t>
      </w:r>
      <w:r>
        <w:rPr>
          <w:rFonts w:eastAsia="Georgia"/>
        </w:rPr>
        <w:t xml:space="preserve"> </w:t>
      </w:r>
      <w:r>
        <w:t>sortes</w:t>
      </w:r>
      <w:r w:rsidR="004C7F27">
        <w:t xml:space="preserve">. </w:t>
      </w:r>
      <w:r>
        <w:t>Ce</w:t>
      </w:r>
      <w:r>
        <w:t>r</w:t>
      </w:r>
      <w:r>
        <w:t>taines</w:t>
      </w:r>
      <w:r>
        <w:rPr>
          <w:rFonts w:eastAsia="Georgia"/>
        </w:rPr>
        <w:t xml:space="preserve"> </w:t>
      </w:r>
      <w:r>
        <w:t>étaient</w:t>
      </w:r>
      <w:r>
        <w:rPr>
          <w:rFonts w:eastAsia="Georgia"/>
        </w:rPr>
        <w:t xml:space="preserve"> </w:t>
      </w:r>
      <w:r>
        <w:t>pareilles</w:t>
      </w:r>
      <w:r>
        <w:rPr>
          <w:rFonts w:eastAsia="Georgia"/>
        </w:rPr>
        <w:t xml:space="preserve"> </w:t>
      </w:r>
      <w:r>
        <w:t>à</w:t>
      </w:r>
      <w:r>
        <w:rPr>
          <w:rFonts w:eastAsia="Georgia"/>
        </w:rPr>
        <w:t xml:space="preserve"> </w:t>
      </w:r>
      <w:r>
        <w:t>des</w:t>
      </w:r>
      <w:r>
        <w:rPr>
          <w:rFonts w:eastAsia="Georgia"/>
        </w:rPr>
        <w:t xml:space="preserve"> </w:t>
      </w:r>
      <w:r>
        <w:t>châteaux</w:t>
      </w:r>
      <w:r>
        <w:rPr>
          <w:rFonts w:eastAsia="Georgia"/>
        </w:rPr>
        <w:t xml:space="preserve"> </w:t>
      </w:r>
      <w:r>
        <w:t>et</w:t>
      </w:r>
      <w:r>
        <w:rPr>
          <w:rFonts w:eastAsia="Georgia"/>
        </w:rPr>
        <w:t xml:space="preserve"> </w:t>
      </w:r>
      <w:r>
        <w:t>d</w:t>
      </w:r>
      <w:r w:rsidR="004C7F27">
        <w:rPr>
          <w:rFonts w:eastAsia="Georgia"/>
        </w:rPr>
        <w:t>’</w:t>
      </w:r>
      <w:r>
        <w:t>autres</w:t>
      </w:r>
      <w:r>
        <w:rPr>
          <w:rFonts w:eastAsia="Georgia"/>
        </w:rPr>
        <w:t xml:space="preserve"> </w:t>
      </w:r>
      <w:r>
        <w:t>à</w:t>
      </w:r>
      <w:r>
        <w:rPr>
          <w:rFonts w:eastAsia="Georgia"/>
        </w:rPr>
        <w:t xml:space="preserve"> </w:t>
      </w:r>
      <w:r>
        <w:t>d</w:t>
      </w:r>
      <w:r w:rsidR="004C7F27">
        <w:rPr>
          <w:rFonts w:eastAsia="Georgia"/>
        </w:rPr>
        <w:t>’</w:t>
      </w:r>
      <w:r>
        <w:t>humbles</w:t>
      </w:r>
      <w:r>
        <w:rPr>
          <w:rFonts w:eastAsia="Georgia"/>
        </w:rPr>
        <w:t xml:space="preserve"> </w:t>
      </w:r>
      <w:r>
        <w:t>fermes</w:t>
      </w:r>
      <w:r w:rsidR="004C7F27">
        <w:t xml:space="preserve">. </w:t>
      </w:r>
      <w:r>
        <w:t>Quelques-unes</w:t>
      </w:r>
      <w:r>
        <w:rPr>
          <w:rFonts w:eastAsia="Georgia"/>
        </w:rPr>
        <w:t xml:space="preserve"> </w:t>
      </w:r>
      <w:r>
        <w:t>étaient</w:t>
      </w:r>
      <w:r>
        <w:rPr>
          <w:rFonts w:eastAsia="Georgia"/>
        </w:rPr>
        <w:t xml:space="preserve"> </w:t>
      </w:r>
      <w:r>
        <w:t>entourées</w:t>
      </w:r>
      <w:r>
        <w:rPr>
          <w:rFonts w:eastAsia="Georgia"/>
        </w:rPr>
        <w:t xml:space="preserve"> </w:t>
      </w:r>
      <w:r>
        <w:t>de</w:t>
      </w:r>
      <w:r>
        <w:rPr>
          <w:rFonts w:eastAsia="Georgia"/>
        </w:rPr>
        <w:t xml:space="preserve"> </w:t>
      </w:r>
      <w:r>
        <w:t>jardins</w:t>
      </w:r>
      <w:r w:rsidR="004C7F27">
        <w:t xml:space="preserve"> ; </w:t>
      </w:r>
      <w:r>
        <w:t>d</w:t>
      </w:r>
      <w:r w:rsidR="004C7F27">
        <w:rPr>
          <w:rFonts w:eastAsia="Georgia"/>
        </w:rPr>
        <w:t>’</w:t>
      </w:r>
      <w:r>
        <w:t>autres</w:t>
      </w:r>
      <w:r w:rsidR="004C7F27">
        <w:t xml:space="preserve">, </w:t>
      </w:r>
      <w:r>
        <w:t>c</w:t>
      </w:r>
      <w:r w:rsidR="004C7F27">
        <w:rPr>
          <w:rFonts w:eastAsia="Georgia"/>
        </w:rPr>
        <w:t>’</w:t>
      </w:r>
      <w:r>
        <w:t>était</w:t>
      </w:r>
      <w:r>
        <w:rPr>
          <w:rFonts w:eastAsia="Georgia"/>
        </w:rPr>
        <w:t xml:space="preserve"> </w:t>
      </w:r>
      <w:r>
        <w:t>le</w:t>
      </w:r>
      <w:r>
        <w:rPr>
          <w:rFonts w:eastAsia="Georgia"/>
        </w:rPr>
        <w:t xml:space="preserve"> </w:t>
      </w:r>
      <w:r>
        <w:t>plus</w:t>
      </w:r>
      <w:r>
        <w:rPr>
          <w:rFonts w:eastAsia="Georgia"/>
        </w:rPr>
        <w:t xml:space="preserve"> </w:t>
      </w:r>
      <w:r>
        <w:t>grand</w:t>
      </w:r>
      <w:r>
        <w:rPr>
          <w:rFonts w:eastAsia="Georgia"/>
        </w:rPr>
        <w:t xml:space="preserve"> </w:t>
      </w:r>
      <w:r>
        <w:t>nombre</w:t>
      </w:r>
      <w:r w:rsidR="004C7F27">
        <w:t xml:space="preserve">, </w:t>
      </w:r>
      <w:r>
        <w:t>étaient</w:t>
      </w:r>
      <w:r>
        <w:rPr>
          <w:rFonts w:eastAsia="Georgia"/>
        </w:rPr>
        <w:t xml:space="preserve"> </w:t>
      </w:r>
      <w:r>
        <w:t>construites</w:t>
      </w:r>
      <w:r>
        <w:rPr>
          <w:rFonts w:eastAsia="Georgia"/>
        </w:rPr>
        <w:t xml:space="preserve"> </w:t>
      </w:r>
      <w:r>
        <w:t>dans</w:t>
      </w:r>
      <w:r>
        <w:rPr>
          <w:rFonts w:eastAsia="Georgia"/>
        </w:rPr>
        <w:t xml:space="preserve"> </w:t>
      </w:r>
      <w:r>
        <w:t>le</w:t>
      </w:r>
      <w:r>
        <w:rPr>
          <w:rFonts w:eastAsia="Georgia"/>
        </w:rPr>
        <w:t xml:space="preserve"> </w:t>
      </w:r>
      <w:r>
        <w:t>bois</w:t>
      </w:r>
      <w:r>
        <w:rPr>
          <w:rFonts w:eastAsia="Georgia"/>
        </w:rPr>
        <w:t xml:space="preserve"> </w:t>
      </w:r>
      <w:r>
        <w:t>qui</w:t>
      </w:r>
      <w:r>
        <w:rPr>
          <w:rFonts w:eastAsia="Georgia"/>
        </w:rPr>
        <w:t xml:space="preserve"> </w:t>
      </w:r>
      <w:r>
        <w:t>bordait</w:t>
      </w:r>
      <w:r>
        <w:rPr>
          <w:rFonts w:eastAsia="Georgia"/>
        </w:rPr>
        <w:t xml:space="preserve"> </w:t>
      </w:r>
      <w:r>
        <w:t>le</w:t>
      </w:r>
      <w:r>
        <w:rPr>
          <w:rFonts w:eastAsia="Georgia"/>
        </w:rPr>
        <w:t xml:space="preserve"> </w:t>
      </w:r>
      <w:r>
        <w:t>lac</w:t>
      </w:r>
      <w:r w:rsidR="004C7F27">
        <w:t xml:space="preserve">. </w:t>
      </w:r>
      <w:r>
        <w:t>Toutes</w:t>
      </w:r>
      <w:r>
        <w:rPr>
          <w:rFonts w:eastAsia="Georgia"/>
        </w:rPr>
        <w:t xml:space="preserve"> </w:t>
      </w:r>
      <w:r>
        <w:t>ces</w:t>
      </w:r>
      <w:r>
        <w:rPr>
          <w:rFonts w:eastAsia="Georgia"/>
        </w:rPr>
        <w:t xml:space="preserve"> </w:t>
      </w:r>
      <w:r>
        <w:t>villas</w:t>
      </w:r>
      <w:r w:rsidR="004C7F27">
        <w:t xml:space="preserve">, </w:t>
      </w:r>
      <w:r>
        <w:t>si</w:t>
      </w:r>
      <w:r>
        <w:rPr>
          <w:rFonts w:eastAsia="Georgia"/>
        </w:rPr>
        <w:t xml:space="preserve"> </w:t>
      </w:r>
      <w:r>
        <w:t>dissemblables</w:t>
      </w:r>
      <w:r>
        <w:rPr>
          <w:rFonts w:eastAsia="Georgia"/>
        </w:rPr>
        <w:t xml:space="preserve"> </w:t>
      </w:r>
      <w:r>
        <w:t>qu</w:t>
      </w:r>
      <w:r w:rsidR="004C7F27">
        <w:rPr>
          <w:rFonts w:eastAsia="Georgia"/>
        </w:rPr>
        <w:t>’</w:t>
      </w:r>
      <w:r>
        <w:t>elles</w:t>
      </w:r>
      <w:r>
        <w:rPr>
          <w:rFonts w:eastAsia="Georgia"/>
        </w:rPr>
        <w:t xml:space="preserve"> </w:t>
      </w:r>
      <w:r>
        <w:t>fussent</w:t>
      </w:r>
      <w:r w:rsidR="004C7F27">
        <w:t xml:space="preserve">, </w:t>
      </w:r>
      <w:r>
        <w:t>n</w:t>
      </w:r>
      <w:r w:rsidR="004C7F27">
        <w:rPr>
          <w:rFonts w:eastAsia="Georgia"/>
        </w:rPr>
        <w:t>’</w:t>
      </w:r>
      <w:r>
        <w:t>en</w:t>
      </w:r>
      <w:r>
        <w:rPr>
          <w:rFonts w:eastAsia="Georgia"/>
        </w:rPr>
        <w:t xml:space="preserve"> </w:t>
      </w:r>
      <w:r>
        <w:t>avaient</w:t>
      </w:r>
      <w:r>
        <w:rPr>
          <w:rFonts w:eastAsia="Georgia"/>
        </w:rPr>
        <w:t xml:space="preserve"> </w:t>
      </w:r>
      <w:r>
        <w:t>pas</w:t>
      </w:r>
      <w:r>
        <w:rPr>
          <w:rFonts w:eastAsia="Georgia"/>
        </w:rPr>
        <w:t xml:space="preserve"> </w:t>
      </w:r>
      <w:r>
        <w:t>moins</w:t>
      </w:r>
      <w:r>
        <w:rPr>
          <w:rFonts w:eastAsia="Georgia"/>
        </w:rPr>
        <w:t xml:space="preserve"> </w:t>
      </w:r>
      <w:r>
        <w:t>un</w:t>
      </w:r>
      <w:r>
        <w:rPr>
          <w:rFonts w:eastAsia="Georgia"/>
        </w:rPr>
        <w:t xml:space="preserve"> </w:t>
      </w:r>
      <w:r>
        <w:t>trait</w:t>
      </w:r>
      <w:r>
        <w:rPr>
          <w:rFonts w:eastAsia="Georgia"/>
        </w:rPr>
        <w:t xml:space="preserve"> </w:t>
      </w:r>
      <w:r>
        <w:t>commun</w:t>
      </w:r>
      <w:r w:rsidR="004C7F27">
        <w:t xml:space="preserve"> : </w:t>
      </w:r>
      <w:r>
        <w:t>ce</w:t>
      </w:r>
      <w:r>
        <w:rPr>
          <w:rFonts w:eastAsia="Georgia"/>
        </w:rPr>
        <w:t xml:space="preserve"> </w:t>
      </w:r>
      <w:r>
        <w:t>n</w:t>
      </w:r>
      <w:r w:rsidR="004C7F27">
        <w:rPr>
          <w:rFonts w:eastAsia="Georgia"/>
        </w:rPr>
        <w:t>’</w:t>
      </w:r>
      <w:r>
        <w:t>étaient</w:t>
      </w:r>
      <w:r>
        <w:rPr>
          <w:rFonts w:eastAsia="Georgia"/>
        </w:rPr>
        <w:t xml:space="preserve"> </w:t>
      </w:r>
      <w:r>
        <w:t>point</w:t>
      </w:r>
      <w:r>
        <w:rPr>
          <w:rFonts w:eastAsia="Georgia"/>
        </w:rPr>
        <w:t xml:space="preserve"> </w:t>
      </w:r>
      <w:r>
        <w:t>des</w:t>
      </w:r>
      <w:r>
        <w:rPr>
          <w:rFonts w:eastAsia="Georgia"/>
        </w:rPr>
        <w:t xml:space="preserve"> </w:t>
      </w:r>
      <w:r>
        <w:t>maisons</w:t>
      </w:r>
      <w:r>
        <w:rPr>
          <w:rFonts w:eastAsia="Georgia"/>
        </w:rPr>
        <w:t xml:space="preserve"> </w:t>
      </w:r>
      <w:r>
        <w:t>simples</w:t>
      </w:r>
      <w:r>
        <w:rPr>
          <w:rFonts w:eastAsia="Georgia"/>
        </w:rPr>
        <w:t xml:space="preserve"> </w:t>
      </w:r>
      <w:r>
        <w:t>et</w:t>
      </w:r>
      <w:r>
        <w:rPr>
          <w:rFonts w:eastAsia="Georgia"/>
        </w:rPr>
        <w:t xml:space="preserve"> </w:t>
      </w:r>
      <w:r>
        <w:t>graves</w:t>
      </w:r>
      <w:r w:rsidR="004C7F27">
        <w:t xml:space="preserve">, </w:t>
      </w:r>
      <w:r>
        <w:t>elles</w:t>
      </w:r>
      <w:r>
        <w:rPr>
          <w:rFonts w:eastAsia="Georgia"/>
        </w:rPr>
        <w:t xml:space="preserve"> </w:t>
      </w:r>
      <w:r>
        <w:t>étaient</w:t>
      </w:r>
      <w:r>
        <w:rPr>
          <w:rFonts w:eastAsia="Georgia"/>
        </w:rPr>
        <w:t xml:space="preserve"> </w:t>
      </w:r>
      <w:r>
        <w:t>toutes</w:t>
      </w:r>
      <w:r>
        <w:rPr>
          <w:rFonts w:eastAsia="Georgia"/>
        </w:rPr>
        <w:t xml:space="preserve"> </w:t>
      </w:r>
      <w:r>
        <w:t>peintes</w:t>
      </w:r>
      <w:r>
        <w:rPr>
          <w:rFonts w:eastAsia="Georgia"/>
        </w:rPr>
        <w:t xml:space="preserve"> </w:t>
      </w:r>
      <w:r>
        <w:t>en</w:t>
      </w:r>
      <w:r>
        <w:rPr>
          <w:rFonts w:eastAsia="Georgia"/>
        </w:rPr>
        <w:t xml:space="preserve"> </w:t>
      </w:r>
      <w:r>
        <w:t>co</w:t>
      </w:r>
      <w:r>
        <w:t>u</w:t>
      </w:r>
      <w:r>
        <w:t>leurs</w:t>
      </w:r>
      <w:r>
        <w:rPr>
          <w:rFonts w:eastAsia="Georgia"/>
        </w:rPr>
        <w:t xml:space="preserve"> </w:t>
      </w:r>
      <w:r>
        <w:t>vives</w:t>
      </w:r>
      <w:r w:rsidR="004C7F27">
        <w:t xml:space="preserve">, </w:t>
      </w:r>
      <w:r>
        <w:t>en</w:t>
      </w:r>
      <w:r>
        <w:rPr>
          <w:rFonts w:eastAsia="Georgia"/>
        </w:rPr>
        <w:t xml:space="preserve"> </w:t>
      </w:r>
      <w:r>
        <w:t>vert</w:t>
      </w:r>
      <w:r w:rsidR="004C7F27">
        <w:t xml:space="preserve">, </w:t>
      </w:r>
      <w:r>
        <w:t>en</w:t>
      </w:r>
      <w:r>
        <w:rPr>
          <w:rFonts w:eastAsia="Georgia"/>
        </w:rPr>
        <w:t xml:space="preserve"> </w:t>
      </w:r>
      <w:r>
        <w:t>bleu</w:t>
      </w:r>
      <w:r w:rsidR="004C7F27">
        <w:t xml:space="preserve">, </w:t>
      </w:r>
      <w:r>
        <w:t>en</w:t>
      </w:r>
      <w:r>
        <w:rPr>
          <w:rFonts w:eastAsia="Georgia"/>
        </w:rPr>
        <w:t xml:space="preserve"> </w:t>
      </w:r>
      <w:r>
        <w:t>blanc</w:t>
      </w:r>
      <w:r w:rsidR="004C7F27">
        <w:t xml:space="preserve">, </w:t>
      </w:r>
      <w:r>
        <w:t>en</w:t>
      </w:r>
      <w:r>
        <w:rPr>
          <w:rFonts w:eastAsia="Georgia"/>
        </w:rPr>
        <w:t xml:space="preserve"> </w:t>
      </w:r>
      <w:r>
        <w:t>rouge</w:t>
      </w:r>
      <w:r w:rsidR="004C7F27">
        <w:t xml:space="preserve">, </w:t>
      </w:r>
      <w:r>
        <w:t>comme</w:t>
      </w:r>
      <w:r>
        <w:rPr>
          <w:rFonts w:eastAsia="Georgia"/>
        </w:rPr>
        <w:t xml:space="preserve"> </w:t>
      </w:r>
      <w:r>
        <w:t>des</w:t>
      </w:r>
      <w:r>
        <w:rPr>
          <w:rFonts w:eastAsia="Georgia"/>
        </w:rPr>
        <w:t xml:space="preserve"> </w:t>
      </w:r>
      <w:r>
        <w:t>ma</w:t>
      </w:r>
      <w:r>
        <w:t>i</w:t>
      </w:r>
      <w:r>
        <w:t>sons</w:t>
      </w:r>
      <w:r>
        <w:rPr>
          <w:rFonts w:eastAsia="Georgia"/>
        </w:rPr>
        <w:t xml:space="preserve"> </w:t>
      </w:r>
      <w:r>
        <w:t>de</w:t>
      </w:r>
      <w:r>
        <w:rPr>
          <w:rFonts w:eastAsia="Georgia"/>
        </w:rPr>
        <w:t xml:space="preserve"> </w:t>
      </w:r>
      <w:r>
        <w:t>poupées</w:t>
      </w:r>
      <w:r w:rsidR="004C7F27">
        <w:t>.</w:t>
      </w:r>
    </w:p>
    <w:p w14:paraId="3DFFD9E7" w14:textId="312E1641" w:rsidR="004C163A" w:rsidRDefault="004C163A" w:rsidP="004C163A">
      <w:r>
        <w:t>Tout</w:t>
      </w:r>
      <w:r>
        <w:rPr>
          <w:rFonts w:eastAsia="Georgia"/>
        </w:rPr>
        <w:t xml:space="preserve"> </w:t>
      </w:r>
      <w:r>
        <w:t>à</w:t>
      </w:r>
      <w:r>
        <w:rPr>
          <w:rFonts w:eastAsia="Georgia"/>
        </w:rPr>
        <w:t xml:space="preserve"> </w:t>
      </w:r>
      <w:r>
        <w:t>coup</w:t>
      </w:r>
      <w:r w:rsidR="004C7F27">
        <w:t xml:space="preserve">, </w:t>
      </w:r>
      <w:proofErr w:type="spellStart"/>
      <w:r>
        <w:t>Finduvet</w:t>
      </w:r>
      <w:proofErr w:type="spellEnd"/>
      <w:r>
        <w:rPr>
          <w:rFonts w:eastAsia="Georgia"/>
        </w:rPr>
        <w:t xml:space="preserve"> </w:t>
      </w:r>
      <w:r>
        <w:t>poussa</w:t>
      </w:r>
      <w:r>
        <w:rPr>
          <w:rFonts w:eastAsia="Georgia"/>
        </w:rPr>
        <w:t xml:space="preserve"> </w:t>
      </w:r>
      <w:r>
        <w:t>un</w:t>
      </w:r>
      <w:r>
        <w:rPr>
          <w:rFonts w:eastAsia="Georgia"/>
        </w:rPr>
        <w:t xml:space="preserve"> </w:t>
      </w:r>
      <w:r>
        <w:t>cri</w:t>
      </w:r>
      <w:r w:rsidR="004C7F27">
        <w:t> : « </w:t>
      </w:r>
      <w:r>
        <w:t>Voilà</w:t>
      </w:r>
      <w:r w:rsidR="004C7F27">
        <w:t xml:space="preserve"> ! </w:t>
      </w:r>
      <w:r>
        <w:t>Je</w:t>
      </w:r>
      <w:r>
        <w:rPr>
          <w:rFonts w:eastAsia="Georgia"/>
        </w:rPr>
        <w:t xml:space="preserve"> </w:t>
      </w:r>
      <w:r>
        <w:t>reconnais</w:t>
      </w:r>
      <w:r>
        <w:rPr>
          <w:rFonts w:eastAsia="Georgia"/>
        </w:rPr>
        <w:t xml:space="preserve"> </w:t>
      </w:r>
      <w:r>
        <w:t>la</w:t>
      </w:r>
      <w:r>
        <w:rPr>
          <w:rFonts w:eastAsia="Georgia"/>
        </w:rPr>
        <w:t xml:space="preserve"> </w:t>
      </w:r>
      <w:proofErr w:type="spellStart"/>
      <w:r>
        <w:t>Ville-qui-nage-sur-l</w:t>
      </w:r>
      <w:r w:rsidR="004C7F27">
        <w:rPr>
          <w:rFonts w:eastAsia="Georgia"/>
        </w:rPr>
        <w:t>’</w:t>
      </w:r>
      <w:r>
        <w:t>eau</w:t>
      </w:r>
      <w:proofErr w:type="spellEnd"/>
      <w:r w:rsidR="004C7F27">
        <w:t> ! »</w:t>
      </w:r>
    </w:p>
    <w:p w14:paraId="2B9300E5" w14:textId="77777777" w:rsidR="004C7F27" w:rsidRDefault="004C163A" w:rsidP="004C163A">
      <w:r>
        <w:t>Nils</w:t>
      </w:r>
      <w:r>
        <w:rPr>
          <w:rFonts w:eastAsia="Georgia"/>
        </w:rPr>
        <w:t xml:space="preserve"> </w:t>
      </w:r>
      <w:r>
        <w:t>regarda</w:t>
      </w:r>
      <w:r>
        <w:rPr>
          <w:rFonts w:eastAsia="Georgia"/>
        </w:rPr>
        <w:t xml:space="preserve"> </w:t>
      </w:r>
      <w:r>
        <w:t>devant</w:t>
      </w:r>
      <w:r>
        <w:rPr>
          <w:rFonts w:eastAsia="Georgia"/>
        </w:rPr>
        <w:t xml:space="preserve"> </w:t>
      </w:r>
      <w:r>
        <w:t>lui</w:t>
      </w:r>
      <w:r w:rsidR="004C7F27">
        <w:t xml:space="preserve">, </w:t>
      </w:r>
      <w:r>
        <w:t>mais</w:t>
      </w:r>
      <w:r>
        <w:rPr>
          <w:rFonts w:eastAsia="Georgia"/>
        </w:rPr>
        <w:t xml:space="preserve"> </w:t>
      </w:r>
      <w:r>
        <w:t>n</w:t>
      </w:r>
      <w:r w:rsidR="004C7F27">
        <w:rPr>
          <w:rFonts w:eastAsia="Georgia"/>
        </w:rPr>
        <w:t>’</w:t>
      </w:r>
      <w:r>
        <w:t>aperçut</w:t>
      </w:r>
      <w:r>
        <w:rPr>
          <w:rFonts w:eastAsia="Georgia"/>
        </w:rPr>
        <w:t xml:space="preserve"> </w:t>
      </w:r>
      <w:r>
        <w:t>d</w:t>
      </w:r>
      <w:r w:rsidR="004C7F27">
        <w:rPr>
          <w:rFonts w:eastAsia="Georgia"/>
        </w:rPr>
        <w:t>’</w:t>
      </w:r>
      <w:r>
        <w:t>abord</w:t>
      </w:r>
      <w:r>
        <w:rPr>
          <w:rFonts w:eastAsia="Georgia"/>
        </w:rPr>
        <w:t xml:space="preserve"> </w:t>
      </w:r>
      <w:r>
        <w:t>que</w:t>
      </w:r>
      <w:r>
        <w:rPr>
          <w:rFonts w:eastAsia="Georgia"/>
        </w:rPr>
        <w:t xml:space="preserve"> </w:t>
      </w:r>
      <w:r>
        <w:t>des</w:t>
      </w:r>
      <w:r>
        <w:rPr>
          <w:rFonts w:eastAsia="Georgia"/>
        </w:rPr>
        <w:t xml:space="preserve"> </w:t>
      </w:r>
      <w:r>
        <w:t>brumes</w:t>
      </w:r>
      <w:r>
        <w:rPr>
          <w:rFonts w:eastAsia="Georgia"/>
        </w:rPr>
        <w:t xml:space="preserve"> </w:t>
      </w:r>
      <w:r>
        <w:t>et</w:t>
      </w:r>
      <w:r>
        <w:rPr>
          <w:rFonts w:eastAsia="Georgia"/>
        </w:rPr>
        <w:t xml:space="preserve"> </w:t>
      </w:r>
      <w:r>
        <w:t>de</w:t>
      </w:r>
      <w:r>
        <w:rPr>
          <w:rFonts w:eastAsia="Georgia"/>
        </w:rPr>
        <w:t xml:space="preserve"> </w:t>
      </w:r>
      <w:r>
        <w:t>légers</w:t>
      </w:r>
      <w:r>
        <w:rPr>
          <w:rFonts w:eastAsia="Georgia"/>
        </w:rPr>
        <w:t xml:space="preserve"> </w:t>
      </w:r>
      <w:r>
        <w:t>brouillards</w:t>
      </w:r>
      <w:r>
        <w:rPr>
          <w:rFonts w:eastAsia="Georgia"/>
        </w:rPr>
        <w:t xml:space="preserve"> </w:t>
      </w:r>
      <w:r>
        <w:t>qui</w:t>
      </w:r>
      <w:r>
        <w:rPr>
          <w:rFonts w:eastAsia="Georgia"/>
        </w:rPr>
        <w:t xml:space="preserve"> </w:t>
      </w:r>
      <w:r>
        <w:t>roulaient</w:t>
      </w:r>
      <w:r>
        <w:rPr>
          <w:rFonts w:eastAsia="Georgia"/>
        </w:rPr>
        <w:t xml:space="preserve"> </w:t>
      </w:r>
      <w:r>
        <w:t>sur</w:t>
      </w:r>
      <w:r>
        <w:rPr>
          <w:rFonts w:eastAsia="Georgia"/>
        </w:rPr>
        <w:t xml:space="preserve"> </w:t>
      </w:r>
      <w:r>
        <w:t>le</w:t>
      </w:r>
      <w:r>
        <w:rPr>
          <w:rFonts w:eastAsia="Georgia"/>
        </w:rPr>
        <w:t xml:space="preserve"> </w:t>
      </w:r>
      <w:r>
        <w:t>lac</w:t>
      </w:r>
      <w:r w:rsidR="004C7F27">
        <w:t xml:space="preserve">. </w:t>
      </w:r>
      <w:r>
        <w:t>Puis</w:t>
      </w:r>
      <w:r>
        <w:rPr>
          <w:rFonts w:eastAsia="Georgia"/>
        </w:rPr>
        <w:t xml:space="preserve"> </w:t>
      </w:r>
      <w:r>
        <w:t>il</w:t>
      </w:r>
      <w:r>
        <w:rPr>
          <w:rFonts w:eastAsia="Georgia"/>
        </w:rPr>
        <w:t xml:space="preserve"> </w:t>
      </w:r>
      <w:r>
        <w:t>entrevit</w:t>
      </w:r>
      <w:r>
        <w:rPr>
          <w:rFonts w:eastAsia="Georgia"/>
        </w:rPr>
        <w:t xml:space="preserve"> </w:t>
      </w:r>
      <w:r>
        <w:t>des</w:t>
      </w:r>
      <w:r>
        <w:rPr>
          <w:rFonts w:eastAsia="Georgia"/>
        </w:rPr>
        <w:t xml:space="preserve"> </w:t>
      </w:r>
      <w:r>
        <w:t>flèches</w:t>
      </w:r>
      <w:r>
        <w:rPr>
          <w:rFonts w:eastAsia="Georgia"/>
        </w:rPr>
        <w:t xml:space="preserve"> </w:t>
      </w:r>
      <w:r>
        <w:t>pointues</w:t>
      </w:r>
      <w:r>
        <w:rPr>
          <w:rFonts w:eastAsia="Georgia"/>
        </w:rPr>
        <w:t xml:space="preserve"> </w:t>
      </w:r>
      <w:r>
        <w:t>et</w:t>
      </w:r>
      <w:r>
        <w:rPr>
          <w:rFonts w:eastAsia="Georgia"/>
        </w:rPr>
        <w:t xml:space="preserve"> </w:t>
      </w:r>
      <w:r>
        <w:t>quelques</w:t>
      </w:r>
      <w:r>
        <w:rPr>
          <w:rFonts w:eastAsia="Georgia"/>
        </w:rPr>
        <w:t xml:space="preserve"> </w:t>
      </w:r>
      <w:r>
        <w:t>maisons</w:t>
      </w:r>
      <w:r>
        <w:rPr>
          <w:rFonts w:eastAsia="Georgia"/>
        </w:rPr>
        <w:t xml:space="preserve"> </w:t>
      </w:r>
      <w:r>
        <w:t>avec</w:t>
      </w:r>
      <w:r>
        <w:rPr>
          <w:rFonts w:eastAsia="Georgia"/>
        </w:rPr>
        <w:t xml:space="preserve"> </w:t>
      </w:r>
      <w:r>
        <w:t>de</w:t>
      </w:r>
      <w:r>
        <w:rPr>
          <w:rFonts w:eastAsia="Georgia"/>
        </w:rPr>
        <w:t xml:space="preserve"> </w:t>
      </w:r>
      <w:r>
        <w:t>longues</w:t>
      </w:r>
      <w:r>
        <w:rPr>
          <w:rFonts w:eastAsia="Georgia"/>
        </w:rPr>
        <w:t xml:space="preserve"> </w:t>
      </w:r>
      <w:r>
        <w:t>rangées</w:t>
      </w:r>
      <w:r>
        <w:rPr>
          <w:rFonts w:eastAsia="Georgia"/>
        </w:rPr>
        <w:t xml:space="preserve"> </w:t>
      </w:r>
      <w:r>
        <w:t>de</w:t>
      </w:r>
      <w:r>
        <w:rPr>
          <w:rFonts w:eastAsia="Georgia"/>
        </w:rPr>
        <w:t xml:space="preserve"> </w:t>
      </w:r>
      <w:r>
        <w:t>fenêtres</w:t>
      </w:r>
      <w:r w:rsidR="004C7F27">
        <w:t xml:space="preserve">. </w:t>
      </w:r>
      <w:r>
        <w:t>Elles</w:t>
      </w:r>
      <w:r>
        <w:rPr>
          <w:rFonts w:eastAsia="Georgia"/>
        </w:rPr>
        <w:t xml:space="preserve"> </w:t>
      </w:r>
      <w:r>
        <w:t>surgissaient</w:t>
      </w:r>
      <w:r>
        <w:rPr>
          <w:rFonts w:eastAsia="Georgia"/>
        </w:rPr>
        <w:t xml:space="preserve"> </w:t>
      </w:r>
      <w:r>
        <w:t>et</w:t>
      </w:r>
      <w:r>
        <w:rPr>
          <w:rFonts w:eastAsia="Georgia"/>
        </w:rPr>
        <w:t xml:space="preserve"> </w:t>
      </w:r>
      <w:r>
        <w:t>disparaissaient</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parmi</w:t>
      </w:r>
      <w:r>
        <w:rPr>
          <w:rFonts w:eastAsia="Georgia"/>
        </w:rPr>
        <w:t xml:space="preserve"> </w:t>
      </w:r>
      <w:r>
        <w:t>les</w:t>
      </w:r>
      <w:r>
        <w:rPr>
          <w:rFonts w:eastAsia="Georgia"/>
        </w:rPr>
        <w:t xml:space="preserve"> </w:t>
      </w:r>
      <w:r>
        <w:t>brumes</w:t>
      </w:r>
      <w:r>
        <w:rPr>
          <w:rFonts w:eastAsia="Georgia"/>
        </w:rPr>
        <w:t xml:space="preserve"> </w:t>
      </w:r>
      <w:r>
        <w:t>mouvantes</w:t>
      </w:r>
      <w:r w:rsidR="004C7F27">
        <w:t xml:space="preserve">. </w:t>
      </w:r>
      <w:r>
        <w:t>Aucune</w:t>
      </w:r>
      <w:r>
        <w:rPr>
          <w:rFonts w:eastAsia="Georgia"/>
        </w:rPr>
        <w:t xml:space="preserve"> </w:t>
      </w:r>
      <w:r>
        <w:t>bande</w:t>
      </w:r>
      <w:r>
        <w:rPr>
          <w:rFonts w:eastAsia="Georgia"/>
        </w:rPr>
        <w:t xml:space="preserve"> </w:t>
      </w:r>
      <w:r>
        <w:t>de</w:t>
      </w:r>
      <w:r>
        <w:rPr>
          <w:rFonts w:eastAsia="Georgia"/>
        </w:rPr>
        <w:t xml:space="preserve"> </w:t>
      </w:r>
      <w:r>
        <w:t>terre</w:t>
      </w:r>
      <w:r>
        <w:rPr>
          <w:rFonts w:eastAsia="Georgia"/>
        </w:rPr>
        <w:t xml:space="preserve"> </w:t>
      </w:r>
      <w:r>
        <w:t>n</w:t>
      </w:r>
      <w:r w:rsidR="004C7F27">
        <w:rPr>
          <w:rFonts w:eastAsia="Georgia"/>
        </w:rPr>
        <w:t>’</w:t>
      </w:r>
      <w:r>
        <w:t>était</w:t>
      </w:r>
      <w:r>
        <w:rPr>
          <w:rFonts w:eastAsia="Georgia"/>
        </w:rPr>
        <w:t xml:space="preserve"> </w:t>
      </w:r>
      <w:r>
        <w:t>visible</w:t>
      </w:r>
      <w:r w:rsidR="004C7F27">
        <w:t xml:space="preserve">. </w:t>
      </w:r>
      <w:r>
        <w:t>Tout</w:t>
      </w:r>
      <w:r>
        <w:rPr>
          <w:rFonts w:eastAsia="Georgia"/>
        </w:rPr>
        <w:t xml:space="preserve"> </w:t>
      </w:r>
      <w:r>
        <w:t>semblait</w:t>
      </w:r>
      <w:r>
        <w:rPr>
          <w:rFonts w:eastAsia="Georgia"/>
        </w:rPr>
        <w:t xml:space="preserve"> </w:t>
      </w:r>
      <w:r>
        <w:t>reposer</w:t>
      </w:r>
      <w:r>
        <w:rPr>
          <w:rFonts w:eastAsia="Georgia"/>
        </w:rPr>
        <w:t xml:space="preserve"> </w:t>
      </w:r>
      <w:r>
        <w:t>sur</w:t>
      </w:r>
      <w:r>
        <w:rPr>
          <w:rFonts w:eastAsia="Georgia"/>
        </w:rPr>
        <w:t xml:space="preserve"> </w:t>
      </w:r>
      <w:r>
        <w:t>l</w:t>
      </w:r>
      <w:r w:rsidR="004C7F27">
        <w:rPr>
          <w:rFonts w:eastAsia="Georgia"/>
        </w:rPr>
        <w:t>’</w:t>
      </w:r>
      <w:r>
        <w:t>eau</w:t>
      </w:r>
      <w:r w:rsidR="004C7F27">
        <w:t>.</w:t>
      </w:r>
    </w:p>
    <w:p w14:paraId="3504115C" w14:textId="77777777" w:rsidR="004C7F27" w:rsidRDefault="004C163A" w:rsidP="004C163A">
      <w:r>
        <w:t>Et</w:t>
      </w:r>
      <w:r>
        <w:rPr>
          <w:rFonts w:eastAsia="Georgia"/>
        </w:rPr>
        <w:t xml:space="preserve"> </w:t>
      </w:r>
      <w:r>
        <w:t>maintenant</w:t>
      </w:r>
      <w:r>
        <w:rPr>
          <w:rFonts w:eastAsia="Georgia"/>
        </w:rPr>
        <w:t xml:space="preserve"> </w:t>
      </w:r>
      <w:r>
        <w:t>les</w:t>
      </w:r>
      <w:r>
        <w:rPr>
          <w:rFonts w:eastAsia="Georgia"/>
        </w:rPr>
        <w:t xml:space="preserve"> </w:t>
      </w:r>
      <w:r>
        <w:t>villas</w:t>
      </w:r>
      <w:r>
        <w:rPr>
          <w:rFonts w:eastAsia="Georgia"/>
        </w:rPr>
        <w:t xml:space="preserve"> </w:t>
      </w:r>
      <w:r>
        <w:t>des</w:t>
      </w:r>
      <w:r>
        <w:rPr>
          <w:rFonts w:eastAsia="Georgia"/>
        </w:rPr>
        <w:t xml:space="preserve"> </w:t>
      </w:r>
      <w:r>
        <w:t>rives</w:t>
      </w:r>
      <w:r>
        <w:rPr>
          <w:rFonts w:eastAsia="Georgia"/>
        </w:rPr>
        <w:t xml:space="preserve"> </w:t>
      </w:r>
      <w:r>
        <w:t>disparaissaient</w:t>
      </w:r>
      <w:r w:rsidR="004C7F27">
        <w:t xml:space="preserve"> : </w:t>
      </w:r>
      <w:r>
        <w:t>on</w:t>
      </w:r>
      <w:r>
        <w:rPr>
          <w:rFonts w:eastAsia="Georgia"/>
        </w:rPr>
        <w:t xml:space="preserve"> </w:t>
      </w:r>
      <w:r>
        <w:t>n</w:t>
      </w:r>
      <w:r w:rsidR="004C7F27">
        <w:rPr>
          <w:rFonts w:eastAsia="Georgia"/>
        </w:rPr>
        <w:t>’</w:t>
      </w:r>
      <w:r>
        <w:t>apercevait</w:t>
      </w:r>
      <w:r>
        <w:rPr>
          <w:rFonts w:eastAsia="Georgia"/>
        </w:rPr>
        <w:t xml:space="preserve"> </w:t>
      </w:r>
      <w:r>
        <w:t>plus</w:t>
      </w:r>
      <w:r>
        <w:rPr>
          <w:rFonts w:eastAsia="Georgia"/>
        </w:rPr>
        <w:t xml:space="preserve"> </w:t>
      </w:r>
      <w:r>
        <w:t>que</w:t>
      </w:r>
      <w:r>
        <w:rPr>
          <w:rFonts w:eastAsia="Georgia"/>
        </w:rPr>
        <w:t xml:space="preserve"> </w:t>
      </w:r>
      <w:r>
        <w:t>de</w:t>
      </w:r>
      <w:r>
        <w:rPr>
          <w:rFonts w:eastAsia="Georgia"/>
        </w:rPr>
        <w:t xml:space="preserve"> </w:t>
      </w:r>
      <w:r>
        <w:t>sombres</w:t>
      </w:r>
      <w:r>
        <w:rPr>
          <w:rFonts w:eastAsia="Georgia"/>
        </w:rPr>
        <w:t xml:space="preserve"> </w:t>
      </w:r>
      <w:r>
        <w:t>fabriques</w:t>
      </w:r>
      <w:r w:rsidR="004C7F27">
        <w:t xml:space="preserve">. </w:t>
      </w:r>
      <w:r>
        <w:t>Des</w:t>
      </w:r>
      <w:r>
        <w:rPr>
          <w:rFonts w:eastAsia="Georgia"/>
        </w:rPr>
        <w:t xml:space="preserve"> </w:t>
      </w:r>
      <w:r>
        <w:t>dépôts</w:t>
      </w:r>
      <w:r>
        <w:rPr>
          <w:rFonts w:eastAsia="Georgia"/>
        </w:rPr>
        <w:t xml:space="preserve"> </w:t>
      </w:r>
      <w:r>
        <w:t>de</w:t>
      </w:r>
      <w:r>
        <w:rPr>
          <w:rFonts w:eastAsia="Georgia"/>
        </w:rPr>
        <w:t xml:space="preserve"> </w:t>
      </w:r>
      <w:r>
        <w:t>bois</w:t>
      </w:r>
      <w:r>
        <w:rPr>
          <w:rFonts w:eastAsia="Georgia"/>
        </w:rPr>
        <w:t xml:space="preserve"> </w:t>
      </w:r>
      <w:r>
        <w:t>et</w:t>
      </w:r>
      <w:r>
        <w:rPr>
          <w:rFonts w:eastAsia="Georgia"/>
        </w:rPr>
        <w:t xml:space="preserve"> </w:t>
      </w:r>
      <w:r>
        <w:t>de</w:t>
      </w:r>
      <w:r>
        <w:rPr>
          <w:rFonts w:eastAsia="Georgia"/>
        </w:rPr>
        <w:t xml:space="preserve"> </w:t>
      </w:r>
      <w:r>
        <w:t>charbon</w:t>
      </w:r>
      <w:r>
        <w:rPr>
          <w:rFonts w:eastAsia="Georgia"/>
        </w:rPr>
        <w:t xml:space="preserve"> </w:t>
      </w:r>
      <w:r>
        <w:t>se</w:t>
      </w:r>
      <w:r>
        <w:rPr>
          <w:rFonts w:eastAsia="Georgia"/>
        </w:rPr>
        <w:t xml:space="preserve"> </w:t>
      </w:r>
      <w:r>
        <w:t>cachaient</w:t>
      </w:r>
      <w:r>
        <w:rPr>
          <w:rFonts w:eastAsia="Georgia"/>
        </w:rPr>
        <w:t xml:space="preserve"> </w:t>
      </w:r>
      <w:r>
        <w:t>derrière</w:t>
      </w:r>
      <w:r>
        <w:rPr>
          <w:rFonts w:eastAsia="Georgia"/>
        </w:rPr>
        <w:t xml:space="preserve"> </w:t>
      </w:r>
      <w:r>
        <w:t>de</w:t>
      </w:r>
      <w:r>
        <w:rPr>
          <w:rFonts w:eastAsia="Georgia"/>
        </w:rPr>
        <w:t xml:space="preserve"> </w:t>
      </w:r>
      <w:r>
        <w:t>hautes</w:t>
      </w:r>
      <w:r>
        <w:rPr>
          <w:rFonts w:eastAsia="Georgia"/>
        </w:rPr>
        <w:t xml:space="preserve"> </w:t>
      </w:r>
      <w:r>
        <w:t>clôtures</w:t>
      </w:r>
      <w:r w:rsidR="004C7F27">
        <w:t xml:space="preserve"> ; </w:t>
      </w:r>
      <w:r>
        <w:t>de</w:t>
      </w:r>
      <w:r>
        <w:rPr>
          <w:rFonts w:eastAsia="Georgia"/>
        </w:rPr>
        <w:t xml:space="preserve"> </w:t>
      </w:r>
      <w:r>
        <w:t>lourds</w:t>
      </w:r>
      <w:r>
        <w:rPr>
          <w:rFonts w:eastAsia="Georgia"/>
        </w:rPr>
        <w:t xml:space="preserve"> </w:t>
      </w:r>
      <w:r>
        <w:t>vapeurs</w:t>
      </w:r>
      <w:r>
        <w:rPr>
          <w:rFonts w:eastAsia="Georgia"/>
        </w:rPr>
        <w:t xml:space="preserve"> </w:t>
      </w:r>
      <w:r>
        <w:t>étaient</w:t>
      </w:r>
      <w:r>
        <w:rPr>
          <w:rFonts w:eastAsia="Georgia"/>
        </w:rPr>
        <w:t xml:space="preserve"> </w:t>
      </w:r>
      <w:r>
        <w:t>amarrés</w:t>
      </w:r>
      <w:r>
        <w:rPr>
          <w:rFonts w:eastAsia="Georgia"/>
        </w:rPr>
        <w:t xml:space="preserve"> </w:t>
      </w:r>
      <w:r>
        <w:t>devant</w:t>
      </w:r>
      <w:r>
        <w:rPr>
          <w:rFonts w:eastAsia="Georgia"/>
        </w:rPr>
        <w:t xml:space="preserve"> </w:t>
      </w:r>
      <w:r>
        <w:t>des</w:t>
      </w:r>
      <w:r>
        <w:rPr>
          <w:rFonts w:eastAsia="Georgia"/>
        </w:rPr>
        <w:t xml:space="preserve"> </w:t>
      </w:r>
      <w:r>
        <w:t>embarcadères</w:t>
      </w:r>
      <w:r>
        <w:rPr>
          <w:rFonts w:eastAsia="Georgia"/>
        </w:rPr>
        <w:t xml:space="preserve"> </w:t>
      </w:r>
      <w:r>
        <w:t>noirs</w:t>
      </w:r>
      <w:r>
        <w:rPr>
          <w:rFonts w:eastAsia="Georgia"/>
        </w:rPr>
        <w:t xml:space="preserve"> </w:t>
      </w:r>
      <w:r>
        <w:t>et</w:t>
      </w:r>
      <w:r>
        <w:rPr>
          <w:rFonts w:eastAsia="Georgia"/>
        </w:rPr>
        <w:t xml:space="preserve"> </w:t>
      </w:r>
      <w:r>
        <w:t>poussiéreux</w:t>
      </w:r>
      <w:r w:rsidR="004C7F27">
        <w:t xml:space="preserve">. </w:t>
      </w:r>
      <w:r>
        <w:t>Mais</w:t>
      </w:r>
      <w:r>
        <w:rPr>
          <w:rFonts w:eastAsia="Georgia"/>
        </w:rPr>
        <w:t xml:space="preserve"> </w:t>
      </w:r>
      <w:r>
        <w:t>un</w:t>
      </w:r>
      <w:r>
        <w:rPr>
          <w:rFonts w:eastAsia="Georgia"/>
        </w:rPr>
        <w:t xml:space="preserve"> </w:t>
      </w:r>
      <w:r>
        <w:t>léger</w:t>
      </w:r>
      <w:r>
        <w:rPr>
          <w:rFonts w:eastAsia="Georgia"/>
        </w:rPr>
        <w:t xml:space="preserve"> </w:t>
      </w:r>
      <w:r>
        <w:t>brouillard</w:t>
      </w:r>
      <w:r>
        <w:rPr>
          <w:rFonts w:eastAsia="Georgia"/>
        </w:rPr>
        <w:t xml:space="preserve"> </w:t>
      </w:r>
      <w:r>
        <w:t>transparent</w:t>
      </w:r>
      <w:r>
        <w:rPr>
          <w:rFonts w:eastAsia="Georgia"/>
        </w:rPr>
        <w:t xml:space="preserve"> </w:t>
      </w:r>
      <w:r>
        <w:t>baignait</w:t>
      </w:r>
      <w:r>
        <w:rPr>
          <w:rFonts w:eastAsia="Georgia"/>
        </w:rPr>
        <w:t xml:space="preserve"> </w:t>
      </w:r>
      <w:r>
        <w:t>tout</w:t>
      </w:r>
      <w:r>
        <w:rPr>
          <w:rFonts w:eastAsia="Georgia"/>
        </w:rPr>
        <w:t xml:space="preserve"> </w:t>
      </w:r>
      <w:r>
        <w:t>cela</w:t>
      </w:r>
      <w:r w:rsidR="004C7F27">
        <w:t xml:space="preserve">, </w:t>
      </w:r>
      <w:r>
        <w:t>transformait</w:t>
      </w:r>
      <w:r w:rsidR="004C7F27">
        <w:t xml:space="preserve">, </w:t>
      </w:r>
      <w:r>
        <w:t>élargissait</w:t>
      </w:r>
      <w:r>
        <w:rPr>
          <w:rFonts w:eastAsia="Georgia"/>
        </w:rPr>
        <w:t xml:space="preserve"> </w:t>
      </w:r>
      <w:r>
        <w:t>étrangement</w:t>
      </w:r>
      <w:r>
        <w:rPr>
          <w:rFonts w:eastAsia="Georgia"/>
        </w:rPr>
        <w:t xml:space="preserve"> </w:t>
      </w:r>
      <w:r>
        <w:t>ce</w:t>
      </w:r>
      <w:r>
        <w:rPr>
          <w:rFonts w:eastAsia="Georgia"/>
        </w:rPr>
        <w:t xml:space="preserve"> </w:t>
      </w:r>
      <w:r>
        <w:t>paysage</w:t>
      </w:r>
      <w:r>
        <w:rPr>
          <w:rFonts w:eastAsia="Georgia"/>
        </w:rPr>
        <w:t xml:space="preserve"> </w:t>
      </w:r>
      <w:r>
        <w:t>et</w:t>
      </w:r>
      <w:r>
        <w:rPr>
          <w:rFonts w:eastAsia="Georgia"/>
        </w:rPr>
        <w:t xml:space="preserve"> </w:t>
      </w:r>
      <w:r>
        <w:t>lui</w:t>
      </w:r>
      <w:r>
        <w:rPr>
          <w:rFonts w:eastAsia="Georgia"/>
        </w:rPr>
        <w:t xml:space="preserve"> </w:t>
      </w:r>
      <w:r>
        <w:t>communiquait</w:t>
      </w:r>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splendeur</w:t>
      </w:r>
      <w:r w:rsidR="004C7F27">
        <w:t>.</w:t>
      </w:r>
    </w:p>
    <w:p w14:paraId="37CB6AFA" w14:textId="77777777" w:rsidR="004C7F27" w:rsidRDefault="004C163A" w:rsidP="004C163A">
      <w:r>
        <w:lastRenderedPageBreak/>
        <w:t>Les</w:t>
      </w:r>
      <w:r>
        <w:rPr>
          <w:rFonts w:eastAsia="Georgia"/>
        </w:rPr>
        <w:t xml:space="preserve"> </w:t>
      </w:r>
      <w:r>
        <w:t>oies</w:t>
      </w:r>
      <w:r>
        <w:rPr>
          <w:rFonts w:eastAsia="Georgia"/>
        </w:rPr>
        <w:t xml:space="preserve"> </w:t>
      </w:r>
      <w:r>
        <w:t>sauvages</w:t>
      </w:r>
      <w:r>
        <w:rPr>
          <w:rFonts w:eastAsia="Georgia"/>
        </w:rPr>
        <w:t xml:space="preserve"> </w:t>
      </w:r>
      <w:r>
        <w:t>laissèrent</w:t>
      </w:r>
      <w:r>
        <w:rPr>
          <w:rFonts w:eastAsia="Georgia"/>
        </w:rPr>
        <w:t xml:space="preserve"> </w:t>
      </w:r>
      <w:r>
        <w:t>derrière</w:t>
      </w:r>
      <w:r>
        <w:rPr>
          <w:rFonts w:eastAsia="Georgia"/>
        </w:rPr>
        <w:t xml:space="preserve"> </w:t>
      </w:r>
      <w:r>
        <w:t>elles</w:t>
      </w:r>
      <w:r>
        <w:rPr>
          <w:rFonts w:eastAsia="Georgia"/>
        </w:rPr>
        <w:t xml:space="preserve"> </w:t>
      </w:r>
      <w:r>
        <w:t>les</w:t>
      </w:r>
      <w:r>
        <w:rPr>
          <w:rFonts w:eastAsia="Georgia"/>
        </w:rPr>
        <w:t xml:space="preserve"> </w:t>
      </w:r>
      <w:r>
        <w:t>usines</w:t>
      </w:r>
      <w:r>
        <w:rPr>
          <w:rFonts w:eastAsia="Georgia"/>
        </w:rPr>
        <w:t xml:space="preserve"> </w:t>
      </w:r>
      <w:r>
        <w:t>et</w:t>
      </w:r>
      <w:r>
        <w:rPr>
          <w:rFonts w:eastAsia="Georgia"/>
        </w:rPr>
        <w:t xml:space="preserve"> </w:t>
      </w:r>
      <w:r>
        <w:t>les</w:t>
      </w:r>
      <w:r>
        <w:rPr>
          <w:rFonts w:eastAsia="Georgia"/>
        </w:rPr>
        <w:t xml:space="preserve"> </w:t>
      </w:r>
      <w:r>
        <w:t>transports</w:t>
      </w:r>
      <w:r w:rsidR="004C7F27">
        <w:t xml:space="preserve">, </w:t>
      </w:r>
      <w:r>
        <w:t>et</w:t>
      </w:r>
      <w:r>
        <w:rPr>
          <w:rFonts w:eastAsia="Georgia"/>
        </w:rPr>
        <w:t xml:space="preserve"> </w:t>
      </w:r>
      <w:r>
        <w:t>s</w:t>
      </w:r>
      <w:r w:rsidR="004C7F27">
        <w:rPr>
          <w:rFonts w:eastAsia="Georgia"/>
        </w:rPr>
        <w:t>’</w:t>
      </w:r>
      <w:r>
        <w:t>approchèrent</w:t>
      </w:r>
      <w:r>
        <w:rPr>
          <w:rFonts w:eastAsia="Georgia"/>
        </w:rPr>
        <w:t xml:space="preserve"> </w:t>
      </w:r>
      <w:r>
        <w:t>des</w:t>
      </w:r>
      <w:r>
        <w:rPr>
          <w:rFonts w:eastAsia="Georgia"/>
        </w:rPr>
        <w:t xml:space="preserve"> </w:t>
      </w:r>
      <w:r>
        <w:t>flèches</w:t>
      </w:r>
      <w:r>
        <w:rPr>
          <w:rFonts w:eastAsia="Georgia"/>
        </w:rPr>
        <w:t xml:space="preserve"> </w:t>
      </w:r>
      <w:r>
        <w:t>brumeuses</w:t>
      </w:r>
      <w:r w:rsidR="004C7F27">
        <w:t xml:space="preserve">. </w:t>
      </w:r>
      <w:r>
        <w:t>Tout</w:t>
      </w:r>
      <w:r>
        <w:rPr>
          <w:rFonts w:eastAsia="Georgia"/>
        </w:rPr>
        <w:t xml:space="preserve"> </w:t>
      </w:r>
      <w:r>
        <w:t>à</w:t>
      </w:r>
      <w:r>
        <w:rPr>
          <w:rFonts w:eastAsia="Georgia"/>
        </w:rPr>
        <w:t xml:space="preserve"> </w:t>
      </w:r>
      <w:r>
        <w:t>coup</w:t>
      </w:r>
      <w:r w:rsidR="004C7F27">
        <w:t xml:space="preserve">, </w:t>
      </w:r>
      <w:r>
        <w:t>elles</w:t>
      </w:r>
      <w:r>
        <w:rPr>
          <w:rFonts w:eastAsia="Georgia"/>
        </w:rPr>
        <w:t xml:space="preserve"> </w:t>
      </w:r>
      <w:r>
        <w:t>virent</w:t>
      </w:r>
      <w:r>
        <w:rPr>
          <w:rFonts w:eastAsia="Georgia"/>
        </w:rPr>
        <w:t xml:space="preserve"> </w:t>
      </w:r>
      <w:r>
        <w:t>tomber</w:t>
      </w:r>
      <w:r>
        <w:rPr>
          <w:rFonts w:eastAsia="Georgia"/>
        </w:rPr>
        <w:t xml:space="preserve"> </w:t>
      </w:r>
      <w:r>
        <w:t>les</w:t>
      </w:r>
      <w:r>
        <w:rPr>
          <w:rFonts w:eastAsia="Georgia"/>
        </w:rPr>
        <w:t xml:space="preserve"> </w:t>
      </w:r>
      <w:r>
        <w:t>brouillards</w:t>
      </w:r>
      <w:r w:rsidR="004C7F27">
        <w:t xml:space="preserve"> ; </w:t>
      </w:r>
      <w:r>
        <w:t>quelques</w:t>
      </w:r>
      <w:r>
        <w:rPr>
          <w:rFonts w:eastAsia="Georgia"/>
        </w:rPr>
        <w:t xml:space="preserve"> </w:t>
      </w:r>
      <w:r>
        <w:t>lambeaux</w:t>
      </w:r>
      <w:r>
        <w:rPr>
          <w:rFonts w:eastAsia="Georgia"/>
        </w:rPr>
        <w:t xml:space="preserve"> </w:t>
      </w:r>
      <w:r>
        <w:t>l</w:t>
      </w:r>
      <w:r>
        <w:t>é</w:t>
      </w:r>
      <w:r>
        <w:t>gers</w:t>
      </w:r>
      <w:r>
        <w:rPr>
          <w:rFonts w:eastAsia="Georgia"/>
        </w:rPr>
        <w:t xml:space="preserve"> </w:t>
      </w:r>
      <w:r>
        <w:t>flottaient</w:t>
      </w:r>
      <w:r>
        <w:rPr>
          <w:rFonts w:eastAsia="Georgia"/>
        </w:rPr>
        <w:t xml:space="preserve"> </w:t>
      </w:r>
      <w:r>
        <w:t>encore</w:t>
      </w:r>
      <w:r>
        <w:rPr>
          <w:rFonts w:eastAsia="Georgia"/>
        </w:rPr>
        <w:t xml:space="preserve"> </w:t>
      </w:r>
      <w:r>
        <w:t>au-dessus</w:t>
      </w:r>
      <w:r>
        <w:rPr>
          <w:rFonts w:eastAsia="Georgia"/>
        </w:rPr>
        <w:t xml:space="preserve"> </w:t>
      </w:r>
      <w:r>
        <w:t>de</w:t>
      </w:r>
      <w:r>
        <w:rPr>
          <w:rFonts w:eastAsia="Georgia"/>
        </w:rPr>
        <w:t xml:space="preserve"> </w:t>
      </w:r>
      <w:r>
        <w:t>leurs</w:t>
      </w:r>
      <w:r>
        <w:rPr>
          <w:rFonts w:eastAsia="Georgia"/>
        </w:rPr>
        <w:t xml:space="preserve"> </w:t>
      </w:r>
      <w:r>
        <w:t>têtes</w:t>
      </w:r>
      <w:r w:rsidR="004C7F27">
        <w:t xml:space="preserve">, </w:t>
      </w:r>
      <w:r>
        <w:t>délicatement</w:t>
      </w:r>
      <w:r>
        <w:rPr>
          <w:rFonts w:eastAsia="Georgia"/>
        </w:rPr>
        <w:t xml:space="preserve"> </w:t>
      </w:r>
      <w:r>
        <w:t>c</w:t>
      </w:r>
      <w:r>
        <w:t>o</w:t>
      </w:r>
      <w:r>
        <w:t>lorés</w:t>
      </w:r>
      <w:r>
        <w:rPr>
          <w:rFonts w:eastAsia="Georgia"/>
        </w:rPr>
        <w:t xml:space="preserve"> </w:t>
      </w:r>
      <w:r>
        <w:t>de</w:t>
      </w:r>
      <w:r>
        <w:rPr>
          <w:rFonts w:eastAsia="Georgia"/>
        </w:rPr>
        <w:t xml:space="preserve"> </w:t>
      </w:r>
      <w:r>
        <w:t>rose</w:t>
      </w:r>
      <w:r>
        <w:rPr>
          <w:rFonts w:eastAsia="Georgia"/>
        </w:rPr>
        <w:t xml:space="preserve"> </w:t>
      </w:r>
      <w:r>
        <w:t>et</w:t>
      </w:r>
      <w:r>
        <w:rPr>
          <w:rFonts w:eastAsia="Georgia"/>
        </w:rPr>
        <w:t xml:space="preserve"> </w:t>
      </w:r>
      <w:r>
        <w:t>de</w:t>
      </w:r>
      <w:r>
        <w:rPr>
          <w:rFonts w:eastAsia="Georgia"/>
        </w:rPr>
        <w:t xml:space="preserve"> </w:t>
      </w:r>
      <w:r>
        <w:t>bleu</w:t>
      </w:r>
      <w:r>
        <w:rPr>
          <w:rFonts w:eastAsia="Georgia"/>
        </w:rPr>
        <w:t xml:space="preserve"> </w:t>
      </w:r>
      <w:r>
        <w:t>tendre</w:t>
      </w:r>
      <w:r w:rsidR="004C7F27">
        <w:t xml:space="preserve"> ; </w:t>
      </w:r>
      <w:r>
        <w:t>la</w:t>
      </w:r>
      <w:r>
        <w:rPr>
          <w:rFonts w:eastAsia="Georgia"/>
        </w:rPr>
        <w:t xml:space="preserve"> </w:t>
      </w:r>
      <w:r>
        <w:t>masse</w:t>
      </w:r>
      <w:r>
        <w:rPr>
          <w:rFonts w:eastAsia="Georgia"/>
        </w:rPr>
        <w:t xml:space="preserve"> </w:t>
      </w:r>
      <w:r>
        <w:t>principale</w:t>
      </w:r>
      <w:r>
        <w:rPr>
          <w:rFonts w:eastAsia="Georgia"/>
        </w:rPr>
        <w:t xml:space="preserve"> </w:t>
      </w:r>
      <w:r>
        <w:t>moutonnait</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t>et</w:t>
      </w:r>
      <w:r>
        <w:rPr>
          <w:rFonts w:eastAsia="Georgia"/>
        </w:rPr>
        <w:t xml:space="preserve"> </w:t>
      </w:r>
      <w:r>
        <w:t>les</w:t>
      </w:r>
      <w:r>
        <w:rPr>
          <w:rFonts w:eastAsia="Georgia"/>
        </w:rPr>
        <w:t xml:space="preserve"> </w:t>
      </w:r>
      <w:r>
        <w:t>eaux</w:t>
      </w:r>
      <w:r w:rsidR="004C7F27">
        <w:t xml:space="preserve">, </w:t>
      </w:r>
      <w:r>
        <w:t>cachant</w:t>
      </w:r>
      <w:r>
        <w:rPr>
          <w:rFonts w:eastAsia="Georgia"/>
        </w:rPr>
        <w:t xml:space="preserve"> </w:t>
      </w:r>
      <w:r>
        <w:t>la</w:t>
      </w:r>
      <w:r>
        <w:rPr>
          <w:rFonts w:eastAsia="Georgia"/>
        </w:rPr>
        <w:t xml:space="preserve"> </w:t>
      </w:r>
      <w:r>
        <w:t>base</w:t>
      </w:r>
      <w:r>
        <w:rPr>
          <w:rFonts w:eastAsia="Georgia"/>
        </w:rPr>
        <w:t xml:space="preserve"> </w:t>
      </w:r>
      <w:r>
        <w:t>des</w:t>
      </w:r>
      <w:r>
        <w:rPr>
          <w:rFonts w:eastAsia="Georgia"/>
        </w:rPr>
        <w:t xml:space="preserve"> </w:t>
      </w:r>
      <w:r>
        <w:t>maisons</w:t>
      </w:r>
      <w:r>
        <w:rPr>
          <w:rFonts w:eastAsia="Georgia"/>
        </w:rPr>
        <w:t xml:space="preserve"> </w:t>
      </w:r>
      <w:r>
        <w:t>dont</w:t>
      </w:r>
      <w:r>
        <w:rPr>
          <w:rFonts w:eastAsia="Georgia"/>
        </w:rPr>
        <w:t xml:space="preserve"> </w:t>
      </w:r>
      <w:r>
        <w:t>on</w:t>
      </w:r>
      <w:r>
        <w:rPr>
          <w:rFonts w:eastAsia="Georgia"/>
        </w:rPr>
        <w:t xml:space="preserve"> </w:t>
      </w:r>
      <w:r>
        <w:t>n</w:t>
      </w:r>
      <w:r w:rsidR="004C7F27">
        <w:rPr>
          <w:rFonts w:eastAsia="Georgia"/>
        </w:rPr>
        <w:t>’</w:t>
      </w:r>
      <w:r>
        <w:t>apercevait</w:t>
      </w:r>
      <w:r>
        <w:rPr>
          <w:rFonts w:eastAsia="Georgia"/>
        </w:rPr>
        <w:t xml:space="preserve"> </w:t>
      </w:r>
      <w:r>
        <w:t>plus</w:t>
      </w:r>
      <w:r>
        <w:rPr>
          <w:rFonts w:eastAsia="Georgia"/>
        </w:rPr>
        <w:t xml:space="preserve"> </w:t>
      </w:r>
      <w:r>
        <w:t>que</w:t>
      </w:r>
      <w:r>
        <w:rPr>
          <w:rFonts w:eastAsia="Georgia"/>
        </w:rPr>
        <w:t xml:space="preserve"> </w:t>
      </w:r>
      <w:r>
        <w:t>les</w:t>
      </w:r>
      <w:r>
        <w:rPr>
          <w:rFonts w:eastAsia="Georgia"/>
        </w:rPr>
        <w:t xml:space="preserve"> </w:t>
      </w:r>
      <w:r>
        <w:t>toits</w:t>
      </w:r>
      <w:r w:rsidR="004C7F27">
        <w:t xml:space="preserve">, </w:t>
      </w:r>
      <w:r>
        <w:t>les</w:t>
      </w:r>
      <w:r>
        <w:rPr>
          <w:rFonts w:eastAsia="Georgia"/>
        </w:rPr>
        <w:t xml:space="preserve"> </w:t>
      </w:r>
      <w:r>
        <w:t>tours</w:t>
      </w:r>
      <w:r w:rsidR="004C7F27">
        <w:t xml:space="preserve">, </w:t>
      </w:r>
      <w:r>
        <w:t>les</w:t>
      </w:r>
      <w:r>
        <w:rPr>
          <w:rFonts w:eastAsia="Georgia"/>
        </w:rPr>
        <w:t xml:space="preserve"> </w:t>
      </w:r>
      <w:r>
        <w:t>pignons</w:t>
      </w:r>
      <w:r>
        <w:rPr>
          <w:rFonts w:eastAsia="Georgia"/>
        </w:rPr>
        <w:t xml:space="preserve"> </w:t>
      </w:r>
      <w:r>
        <w:t>et</w:t>
      </w:r>
      <w:r>
        <w:rPr>
          <w:rFonts w:eastAsia="Georgia"/>
        </w:rPr>
        <w:t xml:space="preserve"> </w:t>
      </w:r>
      <w:r>
        <w:t>les</w:t>
      </w:r>
      <w:r>
        <w:rPr>
          <w:rFonts w:eastAsia="Georgia"/>
        </w:rPr>
        <w:t xml:space="preserve"> </w:t>
      </w:r>
      <w:r>
        <w:t>fro</w:t>
      </w:r>
      <w:r>
        <w:t>n</w:t>
      </w:r>
      <w:r>
        <w:t>tons</w:t>
      </w:r>
      <w:r>
        <w:rPr>
          <w:rFonts w:eastAsia="Georgia"/>
        </w:rPr>
        <w:t xml:space="preserve"> </w:t>
      </w:r>
      <w:r>
        <w:t>élevés</w:t>
      </w:r>
      <w:r w:rsidR="004C7F27">
        <w:t>.</w:t>
      </w:r>
    </w:p>
    <w:p w14:paraId="0708E647" w14:textId="77777777" w:rsidR="004C7F27" w:rsidRDefault="004C163A" w:rsidP="004C163A">
      <w:r>
        <w:t>Nils</w:t>
      </w:r>
      <w:r>
        <w:rPr>
          <w:rFonts w:eastAsia="Georgia"/>
        </w:rPr>
        <w:t xml:space="preserve"> </w:t>
      </w:r>
      <w:r>
        <w:t>comprenait</w:t>
      </w:r>
      <w:r>
        <w:rPr>
          <w:rFonts w:eastAsia="Georgia"/>
        </w:rPr>
        <w:t xml:space="preserve"> </w:t>
      </w:r>
      <w:r>
        <w:t>qu</w:t>
      </w:r>
      <w:r w:rsidR="004C7F27">
        <w:rPr>
          <w:rFonts w:eastAsia="Georgia"/>
        </w:rPr>
        <w:t>’</w:t>
      </w:r>
      <w:r>
        <w:t>ils</w:t>
      </w:r>
      <w:r>
        <w:rPr>
          <w:rFonts w:eastAsia="Georgia"/>
        </w:rPr>
        <w:t xml:space="preserve"> </w:t>
      </w:r>
      <w:r>
        <w:t>volaient</w:t>
      </w:r>
      <w:r>
        <w:rPr>
          <w:rFonts w:eastAsia="Georgia"/>
        </w:rPr>
        <w:t xml:space="preserve"> </w:t>
      </w:r>
      <w:r>
        <w:t>au-dessus</w:t>
      </w:r>
      <w:r>
        <w:rPr>
          <w:rFonts w:eastAsia="Georgia"/>
        </w:rPr>
        <w:t xml:space="preserve"> </w:t>
      </w:r>
      <w:r>
        <w:t>d</w:t>
      </w:r>
      <w:r w:rsidR="004C7F27">
        <w:rPr>
          <w:rFonts w:eastAsia="Georgia"/>
        </w:rPr>
        <w:t>’</w:t>
      </w:r>
      <w:r>
        <w:t>une</w:t>
      </w:r>
      <w:r>
        <w:rPr>
          <w:rFonts w:eastAsia="Georgia"/>
        </w:rPr>
        <w:t xml:space="preserve"> </w:t>
      </w:r>
      <w:r>
        <w:t>grande</w:t>
      </w:r>
      <w:r>
        <w:rPr>
          <w:rFonts w:eastAsia="Georgia"/>
        </w:rPr>
        <w:t xml:space="preserve"> </w:t>
      </w:r>
      <w:r>
        <w:t>ville</w:t>
      </w:r>
      <w:r w:rsidR="004C7F27">
        <w:t xml:space="preserve">. </w:t>
      </w:r>
      <w:r>
        <w:t>Parfois</w:t>
      </w:r>
      <w:r w:rsidR="004C7F27">
        <w:t xml:space="preserve">, </w:t>
      </w:r>
      <w:r>
        <w:t>un</w:t>
      </w:r>
      <w:r>
        <w:rPr>
          <w:rFonts w:eastAsia="Georgia"/>
        </w:rPr>
        <w:t xml:space="preserve"> </w:t>
      </w:r>
      <w:r>
        <w:t>interstice</w:t>
      </w:r>
      <w:r>
        <w:rPr>
          <w:rFonts w:eastAsia="Georgia"/>
        </w:rPr>
        <w:t xml:space="preserve"> </w:t>
      </w:r>
      <w:r>
        <w:t>s</w:t>
      </w:r>
      <w:r w:rsidR="004C7F27">
        <w:rPr>
          <w:rFonts w:eastAsia="Georgia"/>
        </w:rPr>
        <w:t>’</w:t>
      </w:r>
      <w:r>
        <w:t>ouvrait</w:t>
      </w:r>
      <w:r>
        <w:rPr>
          <w:rFonts w:eastAsia="Georgia"/>
        </w:rPr>
        <w:t xml:space="preserve"> </w:t>
      </w:r>
      <w:r>
        <w:t>dans</w:t>
      </w:r>
      <w:r>
        <w:rPr>
          <w:rFonts w:eastAsia="Georgia"/>
        </w:rPr>
        <w:t xml:space="preserve"> </w:t>
      </w:r>
      <w:r>
        <w:t>l</w:t>
      </w:r>
      <w:r w:rsidR="004C7F27">
        <w:rPr>
          <w:rFonts w:eastAsia="Georgia"/>
        </w:rPr>
        <w:t>’</w:t>
      </w:r>
      <w:r>
        <w:t>amoncellement</w:t>
      </w:r>
      <w:r>
        <w:rPr>
          <w:rFonts w:eastAsia="Georgia"/>
        </w:rPr>
        <w:t xml:space="preserve"> </w:t>
      </w:r>
      <w:r>
        <w:t>des</w:t>
      </w:r>
      <w:r>
        <w:rPr>
          <w:rFonts w:eastAsia="Georgia"/>
        </w:rPr>
        <w:t xml:space="preserve"> </w:t>
      </w:r>
      <w:r>
        <w:t>brouillards</w:t>
      </w:r>
      <w:r w:rsidR="004C7F27">
        <w:t xml:space="preserve">, </w:t>
      </w:r>
      <w:r>
        <w:t>il</w:t>
      </w:r>
      <w:r>
        <w:rPr>
          <w:rFonts w:eastAsia="Georgia"/>
        </w:rPr>
        <w:t xml:space="preserve"> </w:t>
      </w:r>
      <w:r>
        <w:t>apercevait</w:t>
      </w:r>
      <w:r>
        <w:rPr>
          <w:rFonts w:eastAsia="Georgia"/>
        </w:rPr>
        <w:t xml:space="preserve"> </w:t>
      </w:r>
      <w:r>
        <w:t>un</w:t>
      </w:r>
      <w:r>
        <w:rPr>
          <w:rFonts w:eastAsia="Georgia"/>
        </w:rPr>
        <w:t xml:space="preserve"> </w:t>
      </w:r>
      <w:r>
        <w:t>fleuve</w:t>
      </w:r>
      <w:r>
        <w:rPr>
          <w:rFonts w:eastAsia="Georgia"/>
        </w:rPr>
        <w:t xml:space="preserve"> </w:t>
      </w:r>
      <w:r>
        <w:t>rapide</w:t>
      </w:r>
      <w:r>
        <w:rPr>
          <w:rFonts w:eastAsia="Georgia"/>
        </w:rPr>
        <w:t xml:space="preserve"> </w:t>
      </w:r>
      <w:r>
        <w:t>et</w:t>
      </w:r>
      <w:r>
        <w:rPr>
          <w:rFonts w:eastAsia="Georgia"/>
        </w:rPr>
        <w:t xml:space="preserve"> </w:t>
      </w:r>
      <w:r>
        <w:t>bruissant</w:t>
      </w:r>
      <w:r w:rsidR="004C7F27">
        <w:t xml:space="preserve">, </w:t>
      </w:r>
      <w:r>
        <w:t>mais</w:t>
      </w:r>
      <w:r>
        <w:rPr>
          <w:rFonts w:eastAsia="Georgia"/>
        </w:rPr>
        <w:t xml:space="preserve"> </w:t>
      </w:r>
      <w:r>
        <w:t>point</w:t>
      </w:r>
      <w:r>
        <w:rPr>
          <w:rFonts w:eastAsia="Georgia"/>
        </w:rPr>
        <w:t xml:space="preserve"> </w:t>
      </w:r>
      <w:r>
        <w:t>de</w:t>
      </w:r>
      <w:r>
        <w:rPr>
          <w:rFonts w:eastAsia="Georgia"/>
        </w:rPr>
        <w:t xml:space="preserve"> </w:t>
      </w:r>
      <w:r>
        <w:t>terre</w:t>
      </w:r>
      <w:r w:rsidR="004C7F27">
        <w:t>.</w:t>
      </w:r>
    </w:p>
    <w:p w14:paraId="1974AEB1" w14:textId="77777777" w:rsidR="004C7F27" w:rsidRDefault="004C163A" w:rsidP="004C163A">
      <w:r>
        <w:t>Au-delà</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Nils</w:t>
      </w:r>
      <w:r>
        <w:rPr>
          <w:rFonts w:eastAsia="Georgia"/>
        </w:rPr>
        <w:t xml:space="preserve"> </w:t>
      </w:r>
      <w:r>
        <w:t>découvrit</w:t>
      </w:r>
      <w:r>
        <w:rPr>
          <w:rFonts w:eastAsia="Georgia"/>
        </w:rPr>
        <w:t xml:space="preserve"> </w:t>
      </w:r>
      <w:r>
        <w:t>de</w:t>
      </w:r>
      <w:r>
        <w:rPr>
          <w:rFonts w:eastAsia="Georgia"/>
        </w:rPr>
        <w:t xml:space="preserve"> </w:t>
      </w:r>
      <w:r>
        <w:t>nouveau</w:t>
      </w:r>
      <w:r w:rsidR="004C7F27">
        <w:t xml:space="preserve">, </w:t>
      </w:r>
      <w:r>
        <w:t>à</w:t>
      </w:r>
      <w:r>
        <w:rPr>
          <w:rFonts w:eastAsia="Georgia"/>
        </w:rPr>
        <w:t xml:space="preserve"> </w:t>
      </w:r>
      <w:r>
        <w:t>travers</w:t>
      </w:r>
      <w:r>
        <w:rPr>
          <w:rFonts w:eastAsia="Georgia"/>
        </w:rPr>
        <w:t xml:space="preserve"> </w:t>
      </w:r>
      <w:r>
        <w:t>un</w:t>
      </w:r>
      <w:r>
        <w:rPr>
          <w:rFonts w:eastAsia="Georgia"/>
        </w:rPr>
        <w:t xml:space="preserve"> </w:t>
      </w:r>
      <w:r>
        <w:t>brouillard</w:t>
      </w:r>
      <w:r>
        <w:rPr>
          <w:rFonts w:eastAsia="Georgia"/>
        </w:rPr>
        <w:t xml:space="preserve"> </w:t>
      </w:r>
      <w:r>
        <w:t>moins</w:t>
      </w:r>
      <w:r>
        <w:rPr>
          <w:rFonts w:eastAsia="Georgia"/>
        </w:rPr>
        <w:t xml:space="preserve"> </w:t>
      </w:r>
      <w:r>
        <w:t>dense</w:t>
      </w:r>
      <w:r w:rsidR="004C7F27">
        <w:t xml:space="preserve">, </w:t>
      </w:r>
      <w:r>
        <w:t>des</w:t>
      </w:r>
      <w:r>
        <w:rPr>
          <w:rFonts w:eastAsia="Georgia"/>
        </w:rPr>
        <w:t xml:space="preserve"> </w:t>
      </w:r>
      <w:r>
        <w:t>rives</w:t>
      </w:r>
      <w:r w:rsidR="004C7F27">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des</w:t>
      </w:r>
      <w:r>
        <w:rPr>
          <w:rFonts w:eastAsia="Georgia"/>
        </w:rPr>
        <w:t xml:space="preserve"> </w:t>
      </w:r>
      <w:r>
        <w:t>îles</w:t>
      </w:r>
      <w:r w:rsidR="004C7F27">
        <w:t xml:space="preserve">. </w:t>
      </w:r>
      <w:r>
        <w:t>Il</w:t>
      </w:r>
      <w:r>
        <w:rPr>
          <w:rFonts w:eastAsia="Georgia"/>
        </w:rPr>
        <w:t xml:space="preserve"> </w:t>
      </w:r>
      <w:r>
        <w:t>se</w:t>
      </w:r>
      <w:r>
        <w:rPr>
          <w:rFonts w:eastAsia="Georgia"/>
        </w:rPr>
        <w:t xml:space="preserve"> </w:t>
      </w:r>
      <w:r>
        <w:t>r</w:t>
      </w:r>
      <w:r>
        <w:t>e</w:t>
      </w:r>
      <w:r>
        <w:t>tourna</w:t>
      </w:r>
      <w:r w:rsidR="004C7F27">
        <w:t xml:space="preserve">, </w:t>
      </w:r>
      <w:r>
        <w:t>espérant</w:t>
      </w:r>
      <w:r>
        <w:rPr>
          <w:rFonts w:eastAsia="Georgia"/>
        </w:rPr>
        <w:t xml:space="preserve"> </w:t>
      </w:r>
      <w:r>
        <w:t>mieux</w:t>
      </w:r>
      <w:r>
        <w:rPr>
          <w:rFonts w:eastAsia="Georgia"/>
        </w:rPr>
        <w:t xml:space="preserve"> </w:t>
      </w:r>
      <w:r>
        <w:t>voir</w:t>
      </w:r>
      <w:r>
        <w:rPr>
          <w:rFonts w:eastAsia="Georgia"/>
        </w:rPr>
        <w:t xml:space="preserve"> </w:t>
      </w:r>
      <w:r>
        <w:t>la</w:t>
      </w:r>
      <w:r>
        <w:rPr>
          <w:rFonts w:eastAsia="Georgia"/>
        </w:rPr>
        <w:t xml:space="preserve"> </w:t>
      </w:r>
      <w:r>
        <w:t>ville</w:t>
      </w:r>
      <w:r w:rsidR="004C7F27">
        <w:t xml:space="preserve">, </w:t>
      </w:r>
      <w:r>
        <w:t>mais</w:t>
      </w:r>
      <w:r>
        <w:rPr>
          <w:rFonts w:eastAsia="Georgia"/>
        </w:rPr>
        <w:t xml:space="preserve"> </w:t>
      </w:r>
      <w:r>
        <w:t>ce</w:t>
      </w:r>
      <w:r>
        <w:rPr>
          <w:rFonts w:eastAsia="Georgia"/>
        </w:rPr>
        <w:t xml:space="preserve"> </w:t>
      </w:r>
      <w:r>
        <w:t>fut</w:t>
      </w:r>
      <w:r>
        <w:rPr>
          <w:rFonts w:eastAsia="Georgia"/>
        </w:rPr>
        <w:t xml:space="preserve"> </w:t>
      </w:r>
      <w:r>
        <w:t>en</w:t>
      </w:r>
      <w:r>
        <w:rPr>
          <w:rFonts w:eastAsia="Georgia"/>
        </w:rPr>
        <w:t xml:space="preserve"> </w:t>
      </w:r>
      <w:r>
        <w:t>vain</w:t>
      </w:r>
      <w:r w:rsidR="004C7F27">
        <w:t xml:space="preserve"> ; </w:t>
      </w:r>
      <w:r>
        <w:t>le</w:t>
      </w:r>
      <w:r>
        <w:rPr>
          <w:rFonts w:eastAsia="Georgia"/>
        </w:rPr>
        <w:t xml:space="preserve"> </w:t>
      </w:r>
      <w:r>
        <w:t>spe</w:t>
      </w:r>
      <w:r>
        <w:t>c</w:t>
      </w:r>
      <w:r>
        <w:t>tacle</w:t>
      </w:r>
      <w:r>
        <w:rPr>
          <w:rFonts w:eastAsia="Georgia"/>
        </w:rPr>
        <w:t xml:space="preserve"> </w:t>
      </w:r>
      <w:r>
        <w:t>était</w:t>
      </w:r>
      <w:r>
        <w:rPr>
          <w:rFonts w:eastAsia="Georgia"/>
        </w:rPr>
        <w:t xml:space="preserve"> </w:t>
      </w:r>
      <w:r>
        <w:t>encore</w:t>
      </w:r>
      <w:r>
        <w:rPr>
          <w:rFonts w:eastAsia="Georgia"/>
        </w:rPr>
        <w:t xml:space="preserve"> </w:t>
      </w:r>
      <w:r>
        <w:t>plus</w:t>
      </w:r>
      <w:r>
        <w:rPr>
          <w:rFonts w:eastAsia="Georgia"/>
        </w:rPr>
        <w:t xml:space="preserve"> </w:t>
      </w:r>
      <w:r>
        <w:t>fantastique</w:t>
      </w:r>
      <w:r w:rsidR="004C7F27">
        <w:t xml:space="preserve">. </w:t>
      </w:r>
      <w:r>
        <w:t>Vivement</w:t>
      </w:r>
      <w:r>
        <w:rPr>
          <w:rFonts w:eastAsia="Georgia"/>
        </w:rPr>
        <w:t xml:space="preserve"> </w:t>
      </w:r>
      <w:r>
        <w:t>colorés</w:t>
      </w:r>
      <w:r>
        <w:rPr>
          <w:rFonts w:eastAsia="Georgia"/>
        </w:rPr>
        <w:t xml:space="preserve"> </w:t>
      </w:r>
      <w:r>
        <w:t>par</w:t>
      </w:r>
      <w:r>
        <w:rPr>
          <w:rFonts w:eastAsia="Georgia"/>
        </w:rPr>
        <w:t xml:space="preserve"> </w:t>
      </w:r>
      <w:r>
        <w:t>le</w:t>
      </w:r>
      <w:r>
        <w:rPr>
          <w:rFonts w:eastAsia="Georgia"/>
        </w:rPr>
        <w:t xml:space="preserve"> </w:t>
      </w:r>
      <w:r>
        <w:t>s</w:t>
      </w:r>
      <w:r>
        <w:t>o</w:t>
      </w:r>
      <w:r>
        <w:t>leil</w:t>
      </w:r>
      <w:r w:rsidR="004C7F27">
        <w:t xml:space="preserve">, </w:t>
      </w:r>
      <w:r>
        <w:t>les</w:t>
      </w:r>
      <w:r>
        <w:rPr>
          <w:rFonts w:eastAsia="Georgia"/>
        </w:rPr>
        <w:t xml:space="preserve"> </w:t>
      </w:r>
      <w:r>
        <w:t>brouillards</w:t>
      </w:r>
      <w:r>
        <w:rPr>
          <w:rFonts w:eastAsia="Georgia"/>
        </w:rPr>
        <w:t xml:space="preserve"> </w:t>
      </w:r>
      <w:r>
        <w:t>voguaient</w:t>
      </w:r>
      <w:r w:rsidR="004C7F27">
        <w:t xml:space="preserve">, </w:t>
      </w:r>
      <w:r>
        <w:t>roses</w:t>
      </w:r>
      <w:r w:rsidR="004C7F27">
        <w:t xml:space="preserve">, </w:t>
      </w:r>
      <w:r>
        <w:t>azurés</w:t>
      </w:r>
      <w:r w:rsidR="004C7F27">
        <w:t xml:space="preserve">, </w:t>
      </w:r>
      <w:r>
        <w:t>orangés</w:t>
      </w:r>
      <w:r w:rsidR="004C7F27">
        <w:t xml:space="preserve">. </w:t>
      </w:r>
      <w:r>
        <w:t>Les</w:t>
      </w:r>
      <w:r>
        <w:rPr>
          <w:rFonts w:eastAsia="Georgia"/>
        </w:rPr>
        <w:t xml:space="preserve"> </w:t>
      </w:r>
      <w:r>
        <w:t>ma</w:t>
      </w:r>
      <w:r>
        <w:t>i</w:t>
      </w:r>
      <w:r>
        <w:t>sons</w:t>
      </w:r>
      <w:r>
        <w:rPr>
          <w:rFonts w:eastAsia="Georgia"/>
        </w:rPr>
        <w:t xml:space="preserve"> </w:t>
      </w:r>
      <w:r>
        <w:t>étaient</w:t>
      </w:r>
      <w:r>
        <w:rPr>
          <w:rFonts w:eastAsia="Georgia"/>
        </w:rPr>
        <w:t xml:space="preserve"> </w:t>
      </w:r>
      <w:r>
        <w:t>blanches</w:t>
      </w:r>
      <w:r w:rsidR="004C7F27">
        <w:t xml:space="preserve">, </w:t>
      </w:r>
      <w:r>
        <w:t>si</w:t>
      </w:r>
      <w:r>
        <w:rPr>
          <w:rFonts w:eastAsia="Georgia"/>
        </w:rPr>
        <w:t xml:space="preserve"> </w:t>
      </w:r>
      <w:r>
        <w:t>fortement</w:t>
      </w:r>
      <w:r>
        <w:rPr>
          <w:rFonts w:eastAsia="Georgia"/>
        </w:rPr>
        <w:t xml:space="preserve"> </w:t>
      </w:r>
      <w:r>
        <w:t>illuminées</w:t>
      </w:r>
      <w:r>
        <w:rPr>
          <w:rFonts w:eastAsia="Georgia"/>
        </w:rPr>
        <w:t xml:space="preserve"> </w:t>
      </w:r>
      <w:r>
        <w:t>par</w:t>
      </w:r>
      <w:r>
        <w:rPr>
          <w:rFonts w:eastAsia="Georgia"/>
        </w:rPr>
        <w:t xml:space="preserve"> </w:t>
      </w:r>
      <w:r>
        <w:t>le</w:t>
      </w:r>
      <w:r>
        <w:rPr>
          <w:rFonts w:eastAsia="Georgia"/>
        </w:rPr>
        <w:t xml:space="preserve"> </w:t>
      </w:r>
      <w:r>
        <w:t>soleil</w:t>
      </w:r>
      <w:r>
        <w:rPr>
          <w:rFonts w:eastAsia="Georgia"/>
        </w:rPr>
        <w:t xml:space="preserve"> </w:t>
      </w:r>
      <w:r>
        <w:t>qu</w:t>
      </w:r>
      <w:r w:rsidR="004C7F27">
        <w:rPr>
          <w:rFonts w:eastAsia="Georgia"/>
        </w:rPr>
        <w:t>’</w:t>
      </w:r>
      <w:r>
        <w:t>on</w:t>
      </w:r>
      <w:r>
        <w:rPr>
          <w:rFonts w:eastAsia="Georgia"/>
        </w:rPr>
        <w:t xml:space="preserve"> </w:t>
      </w:r>
      <w:r>
        <w:t>les</w:t>
      </w:r>
      <w:r>
        <w:rPr>
          <w:rFonts w:eastAsia="Georgia"/>
        </w:rPr>
        <w:t xml:space="preserve"> </w:t>
      </w:r>
      <w:r>
        <w:t>eût</w:t>
      </w:r>
      <w:r>
        <w:rPr>
          <w:rFonts w:eastAsia="Georgia"/>
        </w:rPr>
        <w:t xml:space="preserve"> </w:t>
      </w:r>
      <w:r>
        <w:t>dites</w:t>
      </w:r>
      <w:r>
        <w:rPr>
          <w:rFonts w:eastAsia="Georgia"/>
        </w:rPr>
        <w:t xml:space="preserve"> </w:t>
      </w:r>
      <w:r>
        <w:t>bâties</w:t>
      </w:r>
      <w:r>
        <w:rPr>
          <w:rFonts w:eastAsia="Georgia"/>
        </w:rPr>
        <w:t xml:space="preserve"> </w:t>
      </w:r>
      <w:r>
        <w:t>de</w:t>
      </w:r>
      <w:r>
        <w:rPr>
          <w:rFonts w:eastAsia="Georgia"/>
        </w:rPr>
        <w:t xml:space="preserve"> </w:t>
      </w:r>
      <w:r>
        <w:t>lumière</w:t>
      </w:r>
      <w:r w:rsidR="004C7F27">
        <w:t xml:space="preserve">. </w:t>
      </w:r>
      <w:r>
        <w:t>Les</w:t>
      </w:r>
      <w:r>
        <w:rPr>
          <w:rFonts w:eastAsia="Georgia"/>
        </w:rPr>
        <w:t xml:space="preserve"> </w:t>
      </w:r>
      <w:r>
        <w:t>vitres</w:t>
      </w:r>
      <w:r>
        <w:rPr>
          <w:rFonts w:eastAsia="Georgia"/>
        </w:rPr>
        <w:t xml:space="preserve"> </w:t>
      </w:r>
      <w:r>
        <w:t>et</w:t>
      </w:r>
      <w:r>
        <w:rPr>
          <w:rFonts w:eastAsia="Georgia"/>
        </w:rPr>
        <w:t xml:space="preserve"> </w:t>
      </w:r>
      <w:r>
        <w:t>les</w:t>
      </w:r>
      <w:r>
        <w:rPr>
          <w:rFonts w:eastAsia="Georgia"/>
        </w:rPr>
        <w:t xml:space="preserve"> </w:t>
      </w:r>
      <w:r>
        <w:t>flèches</w:t>
      </w:r>
      <w:r>
        <w:rPr>
          <w:rFonts w:eastAsia="Georgia"/>
        </w:rPr>
        <w:t xml:space="preserve"> </w:t>
      </w:r>
      <w:r>
        <w:t>brillaient</w:t>
      </w:r>
      <w:r>
        <w:rPr>
          <w:rFonts w:eastAsia="Georgia"/>
        </w:rPr>
        <w:t xml:space="preserve"> </w:t>
      </w:r>
      <w:r>
        <w:t>comme</w:t>
      </w:r>
      <w:r>
        <w:rPr>
          <w:rFonts w:eastAsia="Georgia"/>
        </w:rPr>
        <w:t xml:space="preserve"> </w:t>
      </w:r>
      <w:r>
        <w:t>incendiées</w:t>
      </w:r>
      <w:r w:rsidR="004C7F27">
        <w:t xml:space="preserve">. </w:t>
      </w:r>
      <w:r>
        <w:t>Et</w:t>
      </w:r>
      <w:r>
        <w:rPr>
          <w:rFonts w:eastAsia="Georgia"/>
        </w:rPr>
        <w:t xml:space="preserve"> </w:t>
      </w:r>
      <w:r>
        <w:t>toujours</w:t>
      </w:r>
      <w:r>
        <w:rPr>
          <w:rFonts w:eastAsia="Georgia"/>
        </w:rPr>
        <w:t xml:space="preserve"> </w:t>
      </w:r>
      <w:r>
        <w:t>la</w:t>
      </w:r>
      <w:r>
        <w:rPr>
          <w:rFonts w:eastAsia="Georgia"/>
        </w:rPr>
        <w:t xml:space="preserve"> </w:t>
      </w:r>
      <w:r>
        <w:t>ville</w:t>
      </w:r>
      <w:r>
        <w:rPr>
          <w:rFonts w:eastAsia="Georgia"/>
        </w:rPr>
        <w:t xml:space="preserve"> </w:t>
      </w:r>
      <w:r>
        <w:t>flottait</w:t>
      </w:r>
      <w:r>
        <w:rPr>
          <w:rFonts w:eastAsia="Georgia"/>
        </w:rPr>
        <w:t xml:space="preserve"> </w:t>
      </w:r>
      <w:r>
        <w:t>sur</w:t>
      </w:r>
      <w:r>
        <w:rPr>
          <w:rFonts w:eastAsia="Georgia"/>
        </w:rPr>
        <w:t xml:space="preserve"> </w:t>
      </w:r>
      <w:r>
        <w:t>l</w:t>
      </w:r>
      <w:r w:rsidR="004C7F27">
        <w:rPr>
          <w:rFonts w:eastAsia="Georgia"/>
        </w:rPr>
        <w:t>’</w:t>
      </w:r>
      <w:r>
        <w:t>eau</w:t>
      </w:r>
      <w:r w:rsidR="004C7F27">
        <w:t>.</w:t>
      </w:r>
    </w:p>
    <w:p w14:paraId="4031DD1A"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volaient</w:t>
      </w:r>
      <w:r>
        <w:rPr>
          <w:rFonts w:eastAsia="Georgia"/>
        </w:rPr>
        <w:t xml:space="preserve"> </w:t>
      </w:r>
      <w:r>
        <w:t>droit</w:t>
      </w:r>
      <w:r>
        <w:rPr>
          <w:rFonts w:eastAsia="Georgia"/>
        </w:rPr>
        <w:t xml:space="preserve"> </w:t>
      </w:r>
      <w:r>
        <w:t>vers</w:t>
      </w:r>
      <w:r>
        <w:rPr>
          <w:rFonts w:eastAsia="Georgia"/>
        </w:rPr>
        <w:t xml:space="preserve"> </w:t>
      </w:r>
      <w:r>
        <w:t>l</w:t>
      </w:r>
      <w:r w:rsidR="004C7F27">
        <w:rPr>
          <w:rFonts w:eastAsia="Georgia"/>
        </w:rPr>
        <w:t>’</w:t>
      </w:r>
      <w:r>
        <w:t>est</w:t>
      </w:r>
      <w:r w:rsidR="004C7F27">
        <w:t xml:space="preserve">. </w:t>
      </w:r>
      <w:r>
        <w:t>D</w:t>
      </w:r>
      <w:r w:rsidR="004C7F27">
        <w:rPr>
          <w:rFonts w:eastAsia="Georgia"/>
        </w:rPr>
        <w:t>’</w:t>
      </w:r>
      <w:r>
        <w:t>abord</w:t>
      </w:r>
      <w:r>
        <w:rPr>
          <w:rFonts w:eastAsia="Georgia"/>
        </w:rPr>
        <w:t xml:space="preserve"> </w:t>
      </w:r>
      <w:r>
        <w:t>le</w:t>
      </w:r>
      <w:r>
        <w:rPr>
          <w:rFonts w:eastAsia="Georgia"/>
        </w:rPr>
        <w:t xml:space="preserve"> </w:t>
      </w:r>
      <w:r>
        <w:t>pa</w:t>
      </w:r>
      <w:r>
        <w:t>y</w:t>
      </w:r>
      <w:r>
        <w:t>sage</w:t>
      </w:r>
      <w:r>
        <w:rPr>
          <w:rFonts w:eastAsia="Georgia"/>
        </w:rPr>
        <w:t xml:space="preserve"> </w:t>
      </w:r>
      <w:r>
        <w:t>ressemblait</w:t>
      </w:r>
      <w:r>
        <w:rPr>
          <w:rFonts w:eastAsia="Georgia"/>
        </w:rPr>
        <w:t xml:space="preserve"> </w:t>
      </w:r>
      <w:r>
        <w:t>à</w:t>
      </w:r>
      <w:r>
        <w:rPr>
          <w:rFonts w:eastAsia="Georgia"/>
        </w:rPr>
        <w:t xml:space="preserve"> </w:t>
      </w:r>
      <w:r>
        <w:t>celui</w:t>
      </w:r>
      <w:r>
        <w:rPr>
          <w:rFonts w:eastAsia="Georgia"/>
        </w:rPr>
        <w:t xml:space="preserve"> </w:t>
      </w:r>
      <w:r>
        <w:t>du</w:t>
      </w:r>
      <w:r>
        <w:rPr>
          <w:rFonts w:eastAsia="Georgia"/>
        </w:rPr>
        <w:t xml:space="preserve"> </w:t>
      </w:r>
      <w:proofErr w:type="spellStart"/>
      <w:r>
        <w:t>Mälar</w:t>
      </w:r>
      <w:proofErr w:type="spellEnd"/>
      <w:r w:rsidR="004C7F27">
        <w:t xml:space="preserve">, </w:t>
      </w:r>
      <w:r>
        <w:t>mais</w:t>
      </w:r>
      <w:r>
        <w:rPr>
          <w:rFonts w:eastAsia="Georgia"/>
        </w:rPr>
        <w:t xml:space="preserve"> </w:t>
      </w:r>
      <w:r>
        <w:t>bientôt</w:t>
      </w:r>
      <w:r>
        <w:rPr>
          <w:rFonts w:eastAsia="Georgia"/>
        </w:rPr>
        <w:t xml:space="preserve"> </w:t>
      </w:r>
      <w:r>
        <w:t>les</w:t>
      </w:r>
      <w:r>
        <w:rPr>
          <w:rFonts w:eastAsia="Georgia"/>
        </w:rPr>
        <w:t xml:space="preserve"> </w:t>
      </w:r>
      <w:r>
        <w:t>nappes</w:t>
      </w:r>
      <w:r>
        <w:rPr>
          <w:rFonts w:eastAsia="Georgia"/>
        </w:rPr>
        <w:t xml:space="preserve"> </w:t>
      </w:r>
      <w:r>
        <w:t>d</w:t>
      </w:r>
      <w:r w:rsidR="004C7F27">
        <w:rPr>
          <w:rFonts w:eastAsia="Georgia"/>
        </w:rPr>
        <w:t>’</w:t>
      </w:r>
      <w:r>
        <w:t>eau</w:t>
      </w:r>
      <w:r>
        <w:rPr>
          <w:rFonts w:eastAsia="Georgia"/>
        </w:rPr>
        <w:t xml:space="preserve"> </w:t>
      </w:r>
      <w:r>
        <w:t>furent</w:t>
      </w:r>
      <w:r>
        <w:rPr>
          <w:rFonts w:eastAsia="Georgia"/>
        </w:rPr>
        <w:t xml:space="preserve"> </w:t>
      </w:r>
      <w:r>
        <w:t>plus</w:t>
      </w:r>
      <w:r>
        <w:rPr>
          <w:rFonts w:eastAsia="Georgia"/>
        </w:rPr>
        <w:t xml:space="preserve"> </w:t>
      </w:r>
      <w:r>
        <w:t>vastes</w:t>
      </w:r>
      <w:r w:rsidR="004C7F27">
        <w:t xml:space="preserve">, </w:t>
      </w:r>
      <w:r>
        <w:t>les</w:t>
      </w:r>
      <w:r>
        <w:rPr>
          <w:rFonts w:eastAsia="Georgia"/>
        </w:rPr>
        <w:t xml:space="preserve"> </w:t>
      </w:r>
      <w:r>
        <w:t>îles</w:t>
      </w:r>
      <w:r>
        <w:rPr>
          <w:rFonts w:eastAsia="Georgia"/>
        </w:rPr>
        <w:t xml:space="preserve"> </w:t>
      </w:r>
      <w:r>
        <w:t>plus</w:t>
      </w:r>
      <w:r>
        <w:rPr>
          <w:rFonts w:eastAsia="Georgia"/>
        </w:rPr>
        <w:t xml:space="preserve"> </w:t>
      </w:r>
      <w:r>
        <w:t>grandes</w:t>
      </w:r>
      <w:r w:rsidR="004C7F27">
        <w:t xml:space="preserve">. </w:t>
      </w:r>
      <w:r>
        <w:t>La</w:t>
      </w:r>
      <w:r>
        <w:rPr>
          <w:rFonts w:eastAsia="Georgia"/>
        </w:rPr>
        <w:t xml:space="preserve"> </w:t>
      </w:r>
      <w:r>
        <w:t>végétation</w:t>
      </w:r>
      <w:r>
        <w:rPr>
          <w:rFonts w:eastAsia="Georgia"/>
        </w:rPr>
        <w:t xml:space="preserve"> </w:t>
      </w:r>
      <w:r>
        <w:t>devenait</w:t>
      </w:r>
      <w:r>
        <w:rPr>
          <w:rFonts w:eastAsia="Georgia"/>
        </w:rPr>
        <w:t xml:space="preserve"> </w:t>
      </w:r>
      <w:r>
        <w:t>plus</w:t>
      </w:r>
      <w:r>
        <w:rPr>
          <w:rFonts w:eastAsia="Georgia"/>
        </w:rPr>
        <w:t xml:space="preserve"> </w:t>
      </w:r>
      <w:r>
        <w:t>pauvre</w:t>
      </w:r>
      <w:r w:rsidR="004C7F27">
        <w:t xml:space="preserve">, </w:t>
      </w:r>
      <w:r>
        <w:t>les</w:t>
      </w:r>
      <w:r>
        <w:rPr>
          <w:rFonts w:eastAsia="Georgia"/>
        </w:rPr>
        <w:t xml:space="preserve"> </w:t>
      </w:r>
      <w:r>
        <w:t>arbres</w:t>
      </w:r>
      <w:r>
        <w:rPr>
          <w:rFonts w:eastAsia="Georgia"/>
        </w:rPr>
        <w:t xml:space="preserve"> </w:t>
      </w:r>
      <w:r>
        <w:t>à</w:t>
      </w:r>
      <w:r>
        <w:rPr>
          <w:rFonts w:eastAsia="Georgia"/>
        </w:rPr>
        <w:t xml:space="preserve"> </w:t>
      </w:r>
      <w:r>
        <w:t>feuilles</w:t>
      </w:r>
      <w:r w:rsidR="004C7F27">
        <w:t xml:space="preserve">, </w:t>
      </w:r>
      <w:r>
        <w:t>plus</w:t>
      </w:r>
      <w:r>
        <w:rPr>
          <w:rFonts w:eastAsia="Georgia"/>
        </w:rPr>
        <w:t xml:space="preserve"> </w:t>
      </w:r>
      <w:r>
        <w:t>rares</w:t>
      </w:r>
      <w:r w:rsidR="004C7F27">
        <w:t xml:space="preserve">, </w:t>
      </w:r>
      <w:r>
        <w:t>cédaient</w:t>
      </w:r>
      <w:r>
        <w:rPr>
          <w:rFonts w:eastAsia="Georgia"/>
        </w:rPr>
        <w:t xml:space="preserve"> </w:t>
      </w:r>
      <w:r>
        <w:t>la</w:t>
      </w:r>
      <w:r>
        <w:rPr>
          <w:rFonts w:eastAsia="Georgia"/>
        </w:rPr>
        <w:t xml:space="preserve"> </w:t>
      </w:r>
      <w:r>
        <w:t>place</w:t>
      </w:r>
      <w:r>
        <w:rPr>
          <w:rFonts w:eastAsia="Georgia"/>
        </w:rPr>
        <w:t xml:space="preserve"> </w:t>
      </w:r>
      <w:r>
        <w:t>aux</w:t>
      </w:r>
      <w:r>
        <w:rPr>
          <w:rFonts w:eastAsia="Georgia"/>
        </w:rPr>
        <w:t xml:space="preserve"> </w:t>
      </w:r>
      <w:r>
        <w:t>pins</w:t>
      </w:r>
      <w:r w:rsidR="004C7F27">
        <w:t xml:space="preserve">. </w:t>
      </w:r>
      <w:r>
        <w:t>Les</w:t>
      </w:r>
      <w:r>
        <w:rPr>
          <w:rFonts w:eastAsia="Georgia"/>
        </w:rPr>
        <w:t xml:space="preserve"> </w:t>
      </w:r>
      <w:r>
        <w:t>villas</w:t>
      </w:r>
      <w:r>
        <w:rPr>
          <w:rFonts w:eastAsia="Georgia"/>
        </w:rPr>
        <w:t xml:space="preserve"> </w:t>
      </w:r>
      <w:r>
        <w:t>disparaissaient</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plus</w:t>
      </w:r>
      <w:r>
        <w:rPr>
          <w:rFonts w:eastAsia="Georgia"/>
        </w:rPr>
        <w:t xml:space="preserve"> </w:t>
      </w:r>
      <w:r>
        <w:t>que</w:t>
      </w:r>
      <w:r>
        <w:rPr>
          <w:rFonts w:eastAsia="Georgia"/>
        </w:rPr>
        <w:t xml:space="preserve"> </w:t>
      </w:r>
      <w:r>
        <w:t>des</w:t>
      </w:r>
      <w:r>
        <w:rPr>
          <w:rFonts w:eastAsia="Georgia"/>
        </w:rPr>
        <w:t xml:space="preserve"> </w:t>
      </w:r>
      <w:r>
        <w:t>fermes</w:t>
      </w:r>
      <w:r>
        <w:rPr>
          <w:rFonts w:eastAsia="Georgia"/>
        </w:rPr>
        <w:t xml:space="preserve"> </w:t>
      </w:r>
      <w:r>
        <w:t>et</w:t>
      </w:r>
      <w:r>
        <w:rPr>
          <w:rFonts w:eastAsia="Georgia"/>
        </w:rPr>
        <w:t xml:space="preserve"> </w:t>
      </w:r>
      <w:r>
        <w:t>des</w:t>
      </w:r>
      <w:r>
        <w:rPr>
          <w:rFonts w:eastAsia="Georgia"/>
        </w:rPr>
        <w:t xml:space="preserve"> </w:t>
      </w:r>
      <w:r>
        <w:t>cabanes</w:t>
      </w:r>
      <w:r>
        <w:rPr>
          <w:rFonts w:eastAsia="Georgia"/>
        </w:rPr>
        <w:t xml:space="preserve"> </w:t>
      </w:r>
      <w:r>
        <w:t>de</w:t>
      </w:r>
      <w:r>
        <w:rPr>
          <w:rFonts w:eastAsia="Georgia"/>
        </w:rPr>
        <w:t xml:space="preserve"> </w:t>
      </w:r>
      <w:r>
        <w:t>pêcheurs</w:t>
      </w:r>
      <w:r w:rsidR="004C7F27">
        <w:t>.</w:t>
      </w:r>
    </w:p>
    <w:p w14:paraId="03FC8B0B" w14:textId="77777777" w:rsidR="004C7F27" w:rsidRDefault="004C163A" w:rsidP="004C163A">
      <w:r>
        <w:t>Plus</w:t>
      </w:r>
      <w:r>
        <w:rPr>
          <w:rFonts w:eastAsia="Georgia"/>
        </w:rPr>
        <w:t xml:space="preserve"> </w:t>
      </w:r>
      <w:r>
        <w:t>loin</w:t>
      </w:r>
      <w:r>
        <w:rPr>
          <w:rFonts w:eastAsia="Georgia"/>
        </w:rPr>
        <w:t xml:space="preserve"> </w:t>
      </w:r>
      <w:r>
        <w:t>encore</w:t>
      </w:r>
      <w:r w:rsidR="004C7F27">
        <w:t xml:space="preserve">, </w:t>
      </w:r>
      <w:r>
        <w:t>on</w:t>
      </w:r>
      <w:r>
        <w:rPr>
          <w:rFonts w:eastAsia="Georgia"/>
        </w:rPr>
        <w:t xml:space="preserve"> </w:t>
      </w:r>
      <w:r>
        <w:t>n</w:t>
      </w:r>
      <w:r w:rsidR="004C7F27">
        <w:rPr>
          <w:rFonts w:eastAsia="Georgia"/>
        </w:rPr>
        <w:t>’</w:t>
      </w:r>
      <w:r>
        <w:t>apercevait</w:t>
      </w:r>
      <w:r>
        <w:rPr>
          <w:rFonts w:eastAsia="Georgia"/>
        </w:rPr>
        <w:t xml:space="preserve"> </w:t>
      </w:r>
      <w:r>
        <w:t>aucune</w:t>
      </w:r>
      <w:r>
        <w:rPr>
          <w:rFonts w:eastAsia="Georgia"/>
        </w:rPr>
        <w:t xml:space="preserve"> </w:t>
      </w:r>
      <w:r>
        <w:t>grande</w:t>
      </w:r>
      <w:r>
        <w:rPr>
          <w:rFonts w:eastAsia="Georgia"/>
        </w:rPr>
        <w:t xml:space="preserve"> </w:t>
      </w:r>
      <w:r>
        <w:t>île</w:t>
      </w:r>
      <w:r>
        <w:rPr>
          <w:rFonts w:eastAsia="Georgia"/>
        </w:rPr>
        <w:t xml:space="preserve"> </w:t>
      </w:r>
      <w:r>
        <w:t>hab</w:t>
      </w:r>
      <w:r>
        <w:t>i</w:t>
      </w:r>
      <w:r>
        <w:t>tée</w:t>
      </w:r>
      <w:r w:rsidR="004C7F27">
        <w:t xml:space="preserve"> ; </w:t>
      </w:r>
      <w:r>
        <w:t>l</w:t>
      </w:r>
      <w:r w:rsidR="004C7F27">
        <w:rPr>
          <w:rFonts w:eastAsia="Georgia"/>
        </w:rPr>
        <w:t>’</w:t>
      </w:r>
      <w:r>
        <w:t>eau</w:t>
      </w:r>
      <w:r>
        <w:rPr>
          <w:rFonts w:eastAsia="Georgia"/>
        </w:rPr>
        <w:t xml:space="preserve"> </w:t>
      </w:r>
      <w:r>
        <w:t>était</w:t>
      </w:r>
      <w:r>
        <w:rPr>
          <w:rFonts w:eastAsia="Georgia"/>
        </w:rPr>
        <w:t xml:space="preserve"> </w:t>
      </w:r>
      <w:r>
        <w:t>semée</w:t>
      </w:r>
      <w:r>
        <w:rPr>
          <w:rFonts w:eastAsia="Georgia"/>
        </w:rPr>
        <w:t xml:space="preserve"> </w:t>
      </w:r>
      <w:r>
        <w:t>d</w:t>
      </w:r>
      <w:r w:rsidR="004C7F27">
        <w:rPr>
          <w:rFonts w:eastAsia="Georgia"/>
        </w:rPr>
        <w:t>’</w:t>
      </w:r>
      <w:r>
        <w:t>une</w:t>
      </w:r>
      <w:r>
        <w:rPr>
          <w:rFonts w:eastAsia="Georgia"/>
        </w:rPr>
        <w:t xml:space="preserve"> </w:t>
      </w:r>
      <w:r>
        <w:t>infinité</w:t>
      </w:r>
      <w:r>
        <w:rPr>
          <w:rFonts w:eastAsia="Georgia"/>
        </w:rPr>
        <w:t xml:space="preserve"> </w:t>
      </w:r>
      <w:r>
        <w:t>de</w:t>
      </w:r>
      <w:r>
        <w:rPr>
          <w:rFonts w:eastAsia="Georgia"/>
        </w:rPr>
        <w:t xml:space="preserve"> </w:t>
      </w:r>
      <w:r>
        <w:t>petits</w:t>
      </w:r>
      <w:r>
        <w:rPr>
          <w:rFonts w:eastAsia="Georgia"/>
        </w:rPr>
        <w:t xml:space="preserve"> </w:t>
      </w:r>
      <w:r>
        <w:t>îlots</w:t>
      </w:r>
      <w:r>
        <w:rPr>
          <w:rFonts w:eastAsia="Georgia"/>
        </w:rPr>
        <w:t xml:space="preserve"> </w:t>
      </w:r>
      <w:r>
        <w:t>et</w:t>
      </w:r>
      <w:r>
        <w:rPr>
          <w:rFonts w:eastAsia="Georgia"/>
        </w:rPr>
        <w:t xml:space="preserve"> </w:t>
      </w:r>
      <w:r>
        <w:t>d</w:t>
      </w:r>
      <w:r w:rsidR="004C7F27">
        <w:rPr>
          <w:rFonts w:eastAsia="Georgia"/>
        </w:rPr>
        <w:t>’</w:t>
      </w:r>
      <w:r>
        <w:t>écueils</w:t>
      </w:r>
      <w:r w:rsidR="004C7F27">
        <w:t xml:space="preserve"> ; </w:t>
      </w:r>
      <w:r>
        <w:t>la</w:t>
      </w:r>
      <w:r>
        <w:rPr>
          <w:rFonts w:eastAsia="Georgia"/>
        </w:rPr>
        <w:t xml:space="preserve"> </w:t>
      </w:r>
      <w:r>
        <w:t>mer</w:t>
      </w:r>
      <w:r>
        <w:rPr>
          <w:rFonts w:eastAsia="Georgia"/>
        </w:rPr>
        <w:t xml:space="preserve"> </w:t>
      </w:r>
      <w:r>
        <w:t>s</w:t>
      </w:r>
      <w:r w:rsidR="004C7F27">
        <w:rPr>
          <w:rFonts w:eastAsia="Georgia"/>
        </w:rPr>
        <w:t>’</w:t>
      </w:r>
      <w:r>
        <w:t>étendait</w:t>
      </w:r>
      <w:r>
        <w:rPr>
          <w:rFonts w:eastAsia="Georgia"/>
        </w:rPr>
        <w:t xml:space="preserve"> </w:t>
      </w:r>
      <w:r>
        <w:t>devant</w:t>
      </w:r>
      <w:r>
        <w:rPr>
          <w:rFonts w:eastAsia="Georgia"/>
        </w:rPr>
        <w:t xml:space="preserve"> </w:t>
      </w:r>
      <w:r>
        <w:t>les</w:t>
      </w:r>
      <w:r>
        <w:rPr>
          <w:rFonts w:eastAsia="Georgia"/>
        </w:rPr>
        <w:t xml:space="preserve"> </w:t>
      </w:r>
      <w:r>
        <w:t>voyageurs</w:t>
      </w:r>
      <w:r w:rsidR="004C7F27">
        <w:t xml:space="preserve">, </w:t>
      </w:r>
      <w:r>
        <w:t>vaste</w:t>
      </w:r>
      <w:r>
        <w:rPr>
          <w:rFonts w:eastAsia="Georgia"/>
        </w:rPr>
        <w:t xml:space="preserve"> </w:t>
      </w:r>
      <w:r>
        <w:t>et</w:t>
      </w:r>
      <w:r>
        <w:rPr>
          <w:rFonts w:eastAsia="Georgia"/>
        </w:rPr>
        <w:t xml:space="preserve"> </w:t>
      </w:r>
      <w:r>
        <w:t>illimitée</w:t>
      </w:r>
      <w:r w:rsidR="004C7F27">
        <w:t>.</w:t>
      </w:r>
    </w:p>
    <w:p w14:paraId="5B05D986" w14:textId="77777777" w:rsidR="004C7F27" w:rsidRDefault="004C163A" w:rsidP="004C163A">
      <w:r>
        <w:lastRenderedPageBreak/>
        <w:t>Les</w:t>
      </w:r>
      <w:r>
        <w:rPr>
          <w:rFonts w:eastAsia="Georgia"/>
        </w:rPr>
        <w:t xml:space="preserve"> </w:t>
      </w:r>
      <w:r>
        <w:t>oies</w:t>
      </w:r>
      <w:r>
        <w:rPr>
          <w:rFonts w:eastAsia="Georgia"/>
        </w:rPr>
        <w:t xml:space="preserve"> </w:t>
      </w:r>
      <w:r>
        <w:t>s</w:t>
      </w:r>
      <w:r w:rsidR="004C7F27">
        <w:rPr>
          <w:rFonts w:eastAsia="Georgia"/>
        </w:rPr>
        <w:t>’</w:t>
      </w:r>
      <w:r>
        <w:t>abattirent</w:t>
      </w:r>
      <w:r>
        <w:rPr>
          <w:rFonts w:eastAsia="Georgia"/>
        </w:rPr>
        <w:t xml:space="preserve"> </w:t>
      </w:r>
      <w:r>
        <w:t>sur</w:t>
      </w:r>
      <w:r>
        <w:rPr>
          <w:rFonts w:eastAsia="Georgia"/>
        </w:rPr>
        <w:t xml:space="preserve"> </w:t>
      </w:r>
      <w:r>
        <w:t>un</w:t>
      </w:r>
      <w:r>
        <w:rPr>
          <w:rFonts w:eastAsia="Georgia"/>
        </w:rPr>
        <w:t xml:space="preserve"> </w:t>
      </w:r>
      <w:r>
        <w:t>rocher</w:t>
      </w:r>
      <w:r w:rsidR="004C7F27">
        <w:t xml:space="preserve">, </w:t>
      </w:r>
      <w:r>
        <w:t>et</w:t>
      </w:r>
      <w:r>
        <w:rPr>
          <w:rFonts w:eastAsia="Georgia"/>
        </w:rPr>
        <w:t xml:space="preserve"> </w:t>
      </w:r>
      <w:r>
        <w:t>Nils</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proofErr w:type="spellStart"/>
      <w:r>
        <w:t>Finduvet</w:t>
      </w:r>
      <w:proofErr w:type="spellEnd"/>
      <w:r w:rsidR="004C7F27">
        <w:t> :</w:t>
      </w:r>
    </w:p>
    <w:p w14:paraId="08ECDA5B" w14:textId="77777777" w:rsidR="004C7F27" w:rsidRDefault="004C7F27" w:rsidP="004C163A">
      <w:r>
        <w:t>— </w:t>
      </w:r>
      <w:r w:rsidR="004C163A">
        <w:t>Quelle</w:t>
      </w:r>
      <w:r w:rsidR="004C163A">
        <w:rPr>
          <w:rFonts w:eastAsia="Georgia"/>
        </w:rPr>
        <w:t xml:space="preserve"> </w:t>
      </w:r>
      <w:r w:rsidR="004C163A">
        <w:t>est</w:t>
      </w:r>
      <w:r w:rsidR="004C163A">
        <w:rPr>
          <w:rFonts w:eastAsia="Georgia"/>
        </w:rPr>
        <w:t xml:space="preserve"> </w:t>
      </w:r>
      <w:r w:rsidR="004C163A">
        <w:t>cette</w:t>
      </w:r>
      <w:r w:rsidR="004C163A">
        <w:rPr>
          <w:rFonts w:eastAsia="Georgia"/>
        </w:rPr>
        <w:t xml:space="preserve"> </w:t>
      </w:r>
      <w:r w:rsidR="004C163A">
        <w:t>ville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traversée</w:t>
      </w:r>
      <w:r>
        <w:t xml:space="preserve"> ? </w:t>
      </w:r>
      <w:r w:rsidR="004C163A">
        <w:t>dema</w:t>
      </w:r>
      <w:r w:rsidR="004C163A">
        <w:t>n</w:t>
      </w:r>
      <w:r w:rsidR="004C163A">
        <w:t>da-t-il</w:t>
      </w:r>
      <w:r>
        <w:t>.</w:t>
      </w:r>
    </w:p>
    <w:p w14:paraId="601DCFED" w14:textId="77777777" w:rsidR="004C7F27" w:rsidRDefault="004C7F27" w:rsidP="004C163A">
      <w:pPr>
        <w:rPr>
          <w:i/>
          <w:iCs/>
        </w:rPr>
      </w:pPr>
      <w:r>
        <w:t>— </w:t>
      </w:r>
      <w:r w:rsidR="004C163A">
        <w:t>Je</w:t>
      </w:r>
      <w:r w:rsidR="004C163A">
        <w:rPr>
          <w:rFonts w:eastAsia="Georgia"/>
        </w:rPr>
        <w:t xml:space="preserve"> </w:t>
      </w:r>
      <w:r w:rsidR="004C163A">
        <w:t>ne</w:t>
      </w:r>
      <w:r w:rsidR="004C163A">
        <w:rPr>
          <w:rFonts w:eastAsia="Georgia"/>
        </w:rPr>
        <w:t xml:space="preserve"> </w:t>
      </w:r>
      <w:r w:rsidR="004C163A">
        <w:t>connais</w:t>
      </w:r>
      <w:r w:rsidR="004C163A">
        <w:rPr>
          <w:rFonts w:eastAsia="Georgia"/>
        </w:rPr>
        <w:t xml:space="preserve"> </w:t>
      </w:r>
      <w:r w:rsidR="004C163A">
        <w:t>pas</w:t>
      </w:r>
      <w:r w:rsidR="004C163A">
        <w:rPr>
          <w:rFonts w:eastAsia="Georgia"/>
        </w:rPr>
        <w:t xml:space="preserve"> </w:t>
      </w:r>
      <w:r w:rsidR="004C163A">
        <w:t>son</w:t>
      </w:r>
      <w:r w:rsidR="004C163A">
        <w:rPr>
          <w:rFonts w:eastAsia="Georgia"/>
        </w:rPr>
        <w:t xml:space="preserve"> </w:t>
      </w:r>
      <w:r w:rsidR="004C163A">
        <w:t>nom</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hommes</w:t>
      </w:r>
      <w:r>
        <w:t xml:space="preserve">, </w:t>
      </w:r>
      <w:r w:rsidR="004C163A">
        <w:t>répondit</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oie</w:t>
      </w:r>
      <w:r w:rsidR="004C163A">
        <w:rPr>
          <w:rFonts w:eastAsia="Georgia"/>
        </w:rPr>
        <w:t xml:space="preserve"> </w:t>
      </w:r>
      <w:r w:rsidR="004C163A">
        <w:t>cendrée</w:t>
      </w:r>
      <w:r>
        <w:t xml:space="preserve">, </w:t>
      </w:r>
      <w:r w:rsidR="004C163A">
        <w:t>mais</w:t>
      </w:r>
      <w:r>
        <w:t xml:space="preserve">, </w:t>
      </w:r>
      <w:r w:rsidR="004C163A">
        <w:t>nous</w:t>
      </w:r>
      <w:r w:rsidR="004C163A">
        <w:rPr>
          <w:rFonts w:eastAsia="Georgia"/>
        </w:rPr>
        <w:t xml:space="preserve"> </w:t>
      </w:r>
      <w:r w:rsidR="004C163A">
        <w:t>autres</w:t>
      </w:r>
      <w:r w:rsidR="004C163A">
        <w:rPr>
          <w:rFonts w:eastAsia="Georgia"/>
        </w:rPr>
        <w:t xml:space="preserve"> </w:t>
      </w:r>
      <w:r w:rsidR="004C163A">
        <w:t>oies</w:t>
      </w:r>
      <w:r>
        <w:t xml:space="preserve">, </w:t>
      </w:r>
      <w:r w:rsidR="004C163A">
        <w:t>nous</w:t>
      </w:r>
      <w:r w:rsidR="004C163A">
        <w:rPr>
          <w:rFonts w:eastAsia="Georgia"/>
        </w:rPr>
        <w:t xml:space="preserve"> </w:t>
      </w:r>
      <w:r w:rsidR="004C163A">
        <w:t>l</w:t>
      </w:r>
      <w:r>
        <w:rPr>
          <w:rFonts w:eastAsia="Georgia"/>
        </w:rPr>
        <w:t>’</w:t>
      </w:r>
      <w:r w:rsidR="004C163A">
        <w:t>appelons</w:t>
      </w:r>
      <w:r w:rsidR="004C163A">
        <w:rPr>
          <w:rFonts w:eastAsia="Georgia"/>
        </w:rPr>
        <w:t xml:space="preserve"> </w:t>
      </w:r>
      <w:r w:rsidR="004C163A">
        <w:t>la</w:t>
      </w:r>
      <w:r w:rsidR="004C163A">
        <w:rPr>
          <w:rFonts w:eastAsia="Georgia"/>
          <w:i/>
          <w:iCs/>
        </w:rPr>
        <w:t xml:space="preserve"> </w:t>
      </w:r>
      <w:proofErr w:type="spellStart"/>
      <w:r w:rsidR="004C163A">
        <w:rPr>
          <w:i/>
          <w:iCs/>
        </w:rPr>
        <w:t>Ville-qui-nage-sur-l</w:t>
      </w:r>
      <w:r>
        <w:rPr>
          <w:rFonts w:eastAsia="Georgia"/>
          <w:i/>
          <w:iCs/>
        </w:rPr>
        <w:t>’</w:t>
      </w:r>
      <w:r w:rsidR="004C163A">
        <w:rPr>
          <w:i/>
          <w:iCs/>
        </w:rPr>
        <w:t>eau</w:t>
      </w:r>
      <w:proofErr w:type="spellEnd"/>
      <w:r>
        <w:rPr>
          <w:i/>
          <w:iCs/>
        </w:rPr>
        <w:t>.</w:t>
      </w:r>
    </w:p>
    <w:p w14:paraId="5CC0D13B" w14:textId="01818026" w:rsidR="004C163A" w:rsidRPr="00935A69" w:rsidRDefault="004C163A" w:rsidP="00935A69">
      <w:pPr>
        <w:pStyle w:val="Titre2"/>
      </w:pPr>
      <w:bookmarkStart w:id="104" w:name="_Toc202468128"/>
      <w:r w:rsidRPr="00935A69">
        <w:t>STOCKHOLM</w:t>
      </w:r>
      <w:bookmarkEnd w:id="104"/>
    </w:p>
    <w:p w14:paraId="6C279A00" w14:textId="7EF0DBE8" w:rsidR="004C163A" w:rsidRDefault="004C163A" w:rsidP="004C163A">
      <w:pPr>
        <w:pStyle w:val="NormalSansIndent"/>
        <w:rPr>
          <w:i/>
          <w:iCs/>
        </w:rPr>
      </w:pPr>
      <w:r>
        <w:rPr>
          <w:i/>
          <w:iCs/>
        </w:rPr>
        <w:t>Samedi</w:t>
      </w:r>
      <w:r w:rsidR="004C7F27">
        <w:rPr>
          <w:i/>
          <w:iCs/>
        </w:rPr>
        <w:t>, 7 mai</w:t>
      </w:r>
    </w:p>
    <w:p w14:paraId="5A55BE70" w14:textId="77777777" w:rsidR="004C7F27" w:rsidRDefault="004C163A" w:rsidP="004C163A">
      <w:r>
        <w:t>Il</w:t>
      </w:r>
      <w:r>
        <w:rPr>
          <w:rFonts w:eastAsia="Georgia"/>
        </w:rPr>
        <w:t xml:space="preserve"> </w:t>
      </w:r>
      <w:r>
        <w:t>y</w:t>
      </w:r>
      <w:r>
        <w:rPr>
          <w:rFonts w:eastAsia="Georgia"/>
        </w:rPr>
        <w:t xml:space="preserve"> </w:t>
      </w:r>
      <w:r>
        <w:t>a</w:t>
      </w:r>
      <w:r>
        <w:rPr>
          <w:rFonts w:eastAsia="Georgia"/>
        </w:rPr>
        <w:t xml:space="preserve"> </w:t>
      </w:r>
      <w:r>
        <w:t>quelques</w:t>
      </w:r>
      <w:r>
        <w:rPr>
          <w:rFonts w:eastAsia="Georgia"/>
        </w:rPr>
        <w:t xml:space="preserve"> </w:t>
      </w:r>
      <w:r>
        <w:t>années</w:t>
      </w:r>
      <w:r w:rsidR="004C7F27">
        <w:t xml:space="preserve">, </w:t>
      </w:r>
      <w:r>
        <w:t>vivait</w:t>
      </w:r>
      <w:r>
        <w:rPr>
          <w:rFonts w:eastAsia="Georgia"/>
        </w:rPr>
        <w:t xml:space="preserve"> </w:t>
      </w:r>
      <w:r>
        <w:t>au</w:t>
      </w:r>
      <w:r>
        <w:rPr>
          <w:rFonts w:eastAsia="Georgia"/>
        </w:rPr>
        <w:t xml:space="preserve"> </w:t>
      </w:r>
      <w:proofErr w:type="spellStart"/>
      <w:r>
        <w:t>Skansen</w:t>
      </w:r>
      <w:proofErr w:type="spellEnd"/>
      <w:r w:rsidR="004C7F27">
        <w:t xml:space="preserve">, </w:t>
      </w:r>
      <w:r>
        <w:t>ce</w:t>
      </w:r>
      <w:r>
        <w:rPr>
          <w:rFonts w:eastAsia="Georgia"/>
        </w:rPr>
        <w:t xml:space="preserve"> </w:t>
      </w:r>
      <w:r>
        <w:t>grand</w:t>
      </w:r>
      <w:r>
        <w:rPr>
          <w:rFonts w:eastAsia="Georgia"/>
        </w:rPr>
        <w:t xml:space="preserve"> </w:t>
      </w:r>
      <w:r>
        <w:t>jardin</w:t>
      </w:r>
      <w:r>
        <w:rPr>
          <w:rFonts w:eastAsia="Georgia"/>
        </w:rPr>
        <w:t xml:space="preserve"> </w:t>
      </w:r>
      <w:r>
        <w:t>de</w:t>
      </w:r>
      <w:r>
        <w:rPr>
          <w:rFonts w:eastAsia="Georgia"/>
        </w:rPr>
        <w:t xml:space="preserve"> </w:t>
      </w:r>
      <w:r>
        <w:t>Stockholm</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a</w:t>
      </w:r>
      <w:r>
        <w:rPr>
          <w:rFonts w:eastAsia="Georgia"/>
        </w:rPr>
        <w:t xml:space="preserve"> </w:t>
      </w:r>
      <w:r>
        <w:t>réuni</w:t>
      </w:r>
      <w:r>
        <w:rPr>
          <w:rFonts w:eastAsia="Georgia"/>
        </w:rPr>
        <w:t xml:space="preserve"> </w:t>
      </w:r>
      <w:r>
        <w:t>tant</w:t>
      </w:r>
      <w:r>
        <w:rPr>
          <w:rFonts w:eastAsia="Georgia"/>
        </w:rPr>
        <w:t xml:space="preserve"> </w:t>
      </w:r>
      <w:r>
        <w:t>de</w:t>
      </w:r>
      <w:r>
        <w:rPr>
          <w:rFonts w:eastAsia="Georgia"/>
        </w:rPr>
        <w:t xml:space="preserve"> </w:t>
      </w:r>
      <w:r>
        <w:t>choses</w:t>
      </w:r>
      <w:r>
        <w:rPr>
          <w:rFonts w:eastAsia="Georgia"/>
        </w:rPr>
        <w:t xml:space="preserve"> </w:t>
      </w:r>
      <w:r>
        <w:t>curieuses</w:t>
      </w:r>
      <w:r>
        <w:rPr>
          <w:rFonts w:eastAsia="Georgia"/>
        </w:rPr>
        <w:t xml:space="preserve"> </w:t>
      </w:r>
      <w:r>
        <w:t>d</w:t>
      </w:r>
      <w:r w:rsidR="004C7F27">
        <w:rPr>
          <w:rFonts w:eastAsia="Georgia"/>
        </w:rPr>
        <w:t>’</w:t>
      </w:r>
      <w:r>
        <w:t>autrefois</w:t>
      </w:r>
      <w:r w:rsidR="004C7F27">
        <w:t xml:space="preserve">, </w:t>
      </w:r>
      <w:r>
        <w:t>un</w:t>
      </w:r>
      <w:r>
        <w:rPr>
          <w:rFonts w:eastAsia="Georgia"/>
        </w:rPr>
        <w:t xml:space="preserve"> </w:t>
      </w:r>
      <w:r>
        <w:t>petit</w:t>
      </w:r>
      <w:r>
        <w:rPr>
          <w:rFonts w:eastAsia="Georgia"/>
        </w:rPr>
        <w:t xml:space="preserve"> </w:t>
      </w:r>
      <w:r>
        <w:t>bonhomme</w:t>
      </w:r>
      <w:r w:rsidR="004C7F27">
        <w:t xml:space="preserve">, </w:t>
      </w:r>
      <w:r>
        <w:t>nommé</w:t>
      </w:r>
      <w:r>
        <w:rPr>
          <w:rFonts w:eastAsia="Georgia"/>
        </w:rPr>
        <w:t xml:space="preserve"> </w:t>
      </w:r>
      <w:proofErr w:type="spellStart"/>
      <w:r>
        <w:t>Klement</w:t>
      </w:r>
      <w:proofErr w:type="spellEnd"/>
      <w:r>
        <w:rPr>
          <w:rFonts w:eastAsia="Georgia"/>
        </w:rPr>
        <w:t xml:space="preserve"> </w:t>
      </w:r>
      <w:r>
        <w:t>Larsson</w:t>
      </w:r>
      <w:r w:rsidR="004C7F27">
        <w:t xml:space="preserve">. </w:t>
      </w:r>
      <w:r>
        <w:t>Il</w:t>
      </w:r>
      <w:r>
        <w:rPr>
          <w:rFonts w:eastAsia="Georgia"/>
        </w:rPr>
        <w:t xml:space="preserve"> </w:t>
      </w:r>
      <w:r>
        <w:t>était</w:t>
      </w:r>
      <w:r>
        <w:rPr>
          <w:rFonts w:eastAsia="Georgia"/>
        </w:rPr>
        <w:t xml:space="preserve"> </w:t>
      </w:r>
      <w:r>
        <w:t>du</w:t>
      </w:r>
      <w:r>
        <w:rPr>
          <w:rFonts w:eastAsia="Georgia"/>
        </w:rPr>
        <w:t xml:space="preserve"> </w:t>
      </w:r>
      <w:proofErr w:type="spellStart"/>
      <w:r>
        <w:t>Helsingland</w:t>
      </w:r>
      <w:proofErr w:type="spellEnd"/>
      <w:r w:rsidR="004C7F27">
        <w:t xml:space="preserve">, </w:t>
      </w:r>
      <w:r>
        <w:t>et</w:t>
      </w:r>
      <w:r>
        <w:rPr>
          <w:rFonts w:eastAsia="Georgia"/>
        </w:rPr>
        <w:t xml:space="preserve"> </w:t>
      </w:r>
      <w:r>
        <w:t>était</w:t>
      </w:r>
      <w:r>
        <w:rPr>
          <w:rFonts w:eastAsia="Georgia"/>
        </w:rPr>
        <w:t xml:space="preserve"> </w:t>
      </w:r>
      <w:r>
        <w:t>venu</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pour</w:t>
      </w:r>
      <w:r>
        <w:rPr>
          <w:rFonts w:eastAsia="Georgia"/>
        </w:rPr>
        <w:t xml:space="preserve"> </w:t>
      </w:r>
      <w:r>
        <w:t>jouer</w:t>
      </w:r>
      <w:r>
        <w:rPr>
          <w:rFonts w:eastAsia="Georgia"/>
        </w:rPr>
        <w:t xml:space="preserve"> </w:t>
      </w:r>
      <w:r>
        <w:t>des</w:t>
      </w:r>
      <w:r>
        <w:rPr>
          <w:rFonts w:eastAsia="Georgia"/>
        </w:rPr>
        <w:t xml:space="preserve"> </w:t>
      </w:r>
      <w:r>
        <w:t>rondes</w:t>
      </w:r>
      <w:r>
        <w:rPr>
          <w:rFonts w:eastAsia="Georgia"/>
        </w:rPr>
        <w:t xml:space="preserve"> </w:t>
      </w:r>
      <w:r>
        <w:t>populaires</w:t>
      </w:r>
      <w:r>
        <w:rPr>
          <w:rFonts w:eastAsia="Georgia"/>
        </w:rPr>
        <w:t xml:space="preserve"> </w:t>
      </w:r>
      <w:r>
        <w:t>et</w:t>
      </w:r>
      <w:r>
        <w:rPr>
          <w:rFonts w:eastAsia="Georgia"/>
        </w:rPr>
        <w:t xml:space="preserve"> </w:t>
      </w:r>
      <w:r>
        <w:t>de</w:t>
      </w:r>
      <w:r>
        <w:rPr>
          <w:rFonts w:eastAsia="Georgia"/>
        </w:rPr>
        <w:t xml:space="preserve"> </w:t>
      </w:r>
      <w:r>
        <w:t>vieux</w:t>
      </w:r>
      <w:r>
        <w:rPr>
          <w:rFonts w:eastAsia="Georgia"/>
        </w:rPr>
        <w:t xml:space="preserve"> </w:t>
      </w:r>
      <w:r>
        <w:t>airs</w:t>
      </w:r>
      <w:r>
        <w:rPr>
          <w:rFonts w:eastAsia="Georgia"/>
        </w:rPr>
        <w:t xml:space="preserve"> </w:t>
      </w:r>
      <w:r>
        <w:t>sur</w:t>
      </w:r>
      <w:r>
        <w:rPr>
          <w:rFonts w:eastAsia="Georgia"/>
        </w:rPr>
        <w:t xml:space="preserve"> </w:t>
      </w:r>
      <w:r>
        <w:t>son</w:t>
      </w:r>
      <w:r>
        <w:rPr>
          <w:rFonts w:eastAsia="Georgia"/>
        </w:rPr>
        <w:t xml:space="preserve"> </w:t>
      </w:r>
      <w:r>
        <w:t>violon</w:t>
      </w:r>
      <w:r w:rsidR="004C7F27">
        <w:t xml:space="preserve">. </w:t>
      </w:r>
      <w:r>
        <w:t>C</w:t>
      </w:r>
      <w:r w:rsidR="004C7F27">
        <w:rPr>
          <w:rFonts w:eastAsia="Georgia"/>
        </w:rPr>
        <w:t>’</w:t>
      </w:r>
      <w:r>
        <w:t>était</w:t>
      </w:r>
      <w:r>
        <w:rPr>
          <w:rFonts w:eastAsia="Georgia"/>
        </w:rPr>
        <w:t xml:space="preserve"> </w:t>
      </w:r>
      <w:r>
        <w:t>surtout</w:t>
      </w:r>
      <w:r>
        <w:rPr>
          <w:rFonts w:eastAsia="Georgia"/>
        </w:rPr>
        <w:t xml:space="preserve"> </w:t>
      </w:r>
      <w:r>
        <w:t>les</w:t>
      </w:r>
      <w:r>
        <w:rPr>
          <w:rFonts w:eastAsia="Georgia"/>
        </w:rPr>
        <w:t xml:space="preserve"> </w:t>
      </w:r>
      <w:r>
        <w:t>après-midi</w:t>
      </w:r>
      <w:r>
        <w:rPr>
          <w:rFonts w:eastAsia="Georgia"/>
        </w:rPr>
        <w:t xml:space="preserve"> </w:t>
      </w:r>
      <w:r>
        <w:t>qu</w:t>
      </w:r>
      <w:r w:rsidR="004C7F27">
        <w:rPr>
          <w:rFonts w:eastAsia="Georgia"/>
        </w:rPr>
        <w:t>’</w:t>
      </w:r>
      <w:r>
        <w:t>il</w:t>
      </w:r>
      <w:r>
        <w:rPr>
          <w:rFonts w:eastAsia="Georgia"/>
        </w:rPr>
        <w:t xml:space="preserve"> </w:t>
      </w:r>
      <w:r>
        <w:t>exerçait</w:t>
      </w:r>
      <w:r>
        <w:rPr>
          <w:rFonts w:eastAsia="Georgia"/>
        </w:rPr>
        <w:t xml:space="preserve"> </w:t>
      </w:r>
      <w:r>
        <w:t>son</w:t>
      </w:r>
      <w:r>
        <w:rPr>
          <w:rFonts w:eastAsia="Georgia"/>
        </w:rPr>
        <w:t xml:space="preserve"> </w:t>
      </w:r>
      <w:r>
        <w:t>art</w:t>
      </w:r>
      <w:r>
        <w:rPr>
          <w:rFonts w:eastAsia="Georgia"/>
        </w:rPr>
        <w:t xml:space="preserve"> </w:t>
      </w:r>
      <w:r>
        <w:t>de</w:t>
      </w:r>
      <w:r>
        <w:rPr>
          <w:rFonts w:eastAsia="Georgia"/>
        </w:rPr>
        <w:t xml:space="preserve"> </w:t>
      </w:r>
      <w:r>
        <w:t>ménétrier</w:t>
      </w:r>
      <w:r w:rsidR="004C7F27">
        <w:t xml:space="preserve">. </w:t>
      </w:r>
      <w:r>
        <w:t>Pendant</w:t>
      </w:r>
      <w:r>
        <w:rPr>
          <w:rFonts w:eastAsia="Georgia"/>
        </w:rPr>
        <w:t xml:space="preserve"> </w:t>
      </w:r>
      <w:r>
        <w:t>la</w:t>
      </w:r>
      <w:r>
        <w:rPr>
          <w:rFonts w:eastAsia="Georgia"/>
        </w:rPr>
        <w:t xml:space="preserve"> </w:t>
      </w:r>
      <w:r>
        <w:t>matinée</w:t>
      </w:r>
      <w:r w:rsidR="004C7F27">
        <w:t xml:space="preserve">, </w:t>
      </w:r>
      <w:r>
        <w:t>il</w:t>
      </w:r>
      <w:r>
        <w:rPr>
          <w:rFonts w:eastAsia="Georgia"/>
        </w:rPr>
        <w:t xml:space="preserve"> </w:t>
      </w:r>
      <w:r>
        <w:t>gardait</w:t>
      </w:r>
      <w:r>
        <w:rPr>
          <w:rFonts w:eastAsia="Georgia"/>
        </w:rPr>
        <w:t xml:space="preserve"> </w:t>
      </w:r>
      <w:r>
        <w:t>l</w:t>
      </w:r>
      <w:r w:rsidR="004C7F27">
        <w:rPr>
          <w:rFonts w:eastAsia="Georgia"/>
        </w:rPr>
        <w:t>’</w:t>
      </w:r>
      <w:r>
        <w:t>une</w:t>
      </w:r>
      <w:r>
        <w:rPr>
          <w:rFonts w:eastAsia="Georgia"/>
        </w:rPr>
        <w:t xml:space="preserve"> </w:t>
      </w:r>
      <w:r>
        <w:t>des</w:t>
      </w:r>
      <w:r>
        <w:rPr>
          <w:rFonts w:eastAsia="Georgia"/>
        </w:rPr>
        <w:t xml:space="preserve"> </w:t>
      </w:r>
      <w:r>
        <w:t>curieuses</w:t>
      </w:r>
      <w:r>
        <w:rPr>
          <w:rFonts w:eastAsia="Georgia"/>
        </w:rPr>
        <w:t xml:space="preserve"> </w:t>
      </w:r>
      <w:r>
        <w:t>vieilles</w:t>
      </w:r>
      <w:r>
        <w:rPr>
          <w:rFonts w:eastAsia="Georgia"/>
        </w:rPr>
        <w:t xml:space="preserve"> </w:t>
      </w:r>
      <w:r>
        <w:t>maisons</w:t>
      </w:r>
      <w:r>
        <w:rPr>
          <w:rFonts w:eastAsia="Georgia"/>
        </w:rPr>
        <w:t xml:space="preserve"> </w:t>
      </w:r>
      <w:r>
        <w:t>de</w:t>
      </w:r>
      <w:r>
        <w:rPr>
          <w:rFonts w:eastAsia="Georgia"/>
        </w:rPr>
        <w:t xml:space="preserve"> </w:t>
      </w:r>
      <w:r>
        <w:t>pa</w:t>
      </w:r>
      <w:r>
        <w:t>y</w:t>
      </w:r>
      <w:r>
        <w:t>san</w:t>
      </w:r>
      <w:r>
        <w:rPr>
          <w:rFonts w:eastAsia="Georgia"/>
        </w:rPr>
        <w:t xml:space="preserve"> </w:t>
      </w:r>
      <w:r>
        <w:t>que</w:t>
      </w:r>
      <w:r>
        <w:rPr>
          <w:rFonts w:eastAsia="Georgia"/>
        </w:rPr>
        <w:t xml:space="preserve"> </w:t>
      </w:r>
      <w:r>
        <w:t>l</w:t>
      </w:r>
      <w:r w:rsidR="004C7F27">
        <w:rPr>
          <w:rFonts w:eastAsia="Georgia"/>
        </w:rPr>
        <w:t>’</w:t>
      </w:r>
      <w:r>
        <w:t>on</w:t>
      </w:r>
      <w:r>
        <w:rPr>
          <w:rFonts w:eastAsia="Georgia"/>
        </w:rPr>
        <w:t xml:space="preserve"> </w:t>
      </w:r>
      <w:r>
        <w:t>a</w:t>
      </w:r>
      <w:r>
        <w:rPr>
          <w:rFonts w:eastAsia="Georgia"/>
        </w:rPr>
        <w:t xml:space="preserve"> </w:t>
      </w:r>
      <w:r>
        <w:t>transportées</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de</w:t>
      </w:r>
      <w:r>
        <w:rPr>
          <w:rFonts w:eastAsia="Georgia"/>
        </w:rPr>
        <w:t xml:space="preserve"> </w:t>
      </w:r>
      <w:r>
        <w:t>toutes</w:t>
      </w:r>
      <w:r>
        <w:rPr>
          <w:rFonts w:eastAsia="Georgia"/>
        </w:rPr>
        <w:t xml:space="preserve"> </w:t>
      </w:r>
      <w:r>
        <w:t>les</w:t>
      </w:r>
      <w:r>
        <w:rPr>
          <w:rFonts w:eastAsia="Georgia"/>
        </w:rPr>
        <w:t xml:space="preserve"> </w:t>
      </w:r>
      <w:r>
        <w:t>parties</w:t>
      </w:r>
      <w:r>
        <w:rPr>
          <w:rFonts w:eastAsia="Georgia"/>
        </w:rPr>
        <w:t xml:space="preserve"> </w:t>
      </w:r>
      <w:r>
        <w:t>de</w:t>
      </w:r>
      <w:r>
        <w:rPr>
          <w:rFonts w:eastAsia="Georgia"/>
        </w:rPr>
        <w:t xml:space="preserve"> </w:t>
      </w:r>
      <w:r>
        <w:t>la</w:t>
      </w:r>
      <w:r>
        <w:rPr>
          <w:rFonts w:eastAsia="Georgia"/>
        </w:rPr>
        <w:t xml:space="preserve"> </w:t>
      </w:r>
      <w:r>
        <w:t>Suède</w:t>
      </w:r>
      <w:r w:rsidR="004C7F27">
        <w:t>.</w:t>
      </w:r>
    </w:p>
    <w:p w14:paraId="58FBE408" w14:textId="77777777" w:rsidR="004C7F27" w:rsidRDefault="004C163A" w:rsidP="004C163A">
      <w:r>
        <w:t>Les</w:t>
      </w:r>
      <w:r>
        <w:rPr>
          <w:rFonts w:eastAsia="Georgia"/>
        </w:rPr>
        <w:t xml:space="preserve"> </w:t>
      </w:r>
      <w:r>
        <w:t>premiers</w:t>
      </w:r>
      <w:r>
        <w:rPr>
          <w:rFonts w:eastAsia="Georgia"/>
        </w:rPr>
        <w:t xml:space="preserve"> </w:t>
      </w:r>
      <w:r>
        <w:t>temps</w:t>
      </w:r>
      <w:r w:rsidR="004C7F27">
        <w:t xml:space="preserve">, </w:t>
      </w:r>
      <w:proofErr w:type="spellStart"/>
      <w:r>
        <w:t>Klement</w:t>
      </w:r>
      <w:proofErr w:type="spellEnd"/>
      <w:r>
        <w:rPr>
          <w:rFonts w:eastAsia="Georgia"/>
        </w:rPr>
        <w:t xml:space="preserve"> </w:t>
      </w:r>
      <w:r>
        <w:t>s</w:t>
      </w:r>
      <w:r w:rsidR="004C7F27">
        <w:rPr>
          <w:rFonts w:eastAsia="Georgia"/>
        </w:rPr>
        <w:t>’</w:t>
      </w:r>
      <w:r>
        <w:t>estimait</w:t>
      </w:r>
      <w:r>
        <w:rPr>
          <w:rFonts w:eastAsia="Georgia"/>
        </w:rPr>
        <w:t xml:space="preserve"> </w:t>
      </w:r>
      <w:r>
        <w:t>très</w:t>
      </w:r>
      <w:r>
        <w:rPr>
          <w:rFonts w:eastAsia="Georgia"/>
        </w:rPr>
        <w:t xml:space="preserve"> </w:t>
      </w:r>
      <w:r>
        <w:t>heureux</w:t>
      </w:r>
      <w:r>
        <w:rPr>
          <w:rFonts w:eastAsia="Georgia"/>
        </w:rPr>
        <w:t xml:space="preserve"> </w:t>
      </w:r>
      <w:r>
        <w:t>de</w:t>
      </w:r>
      <w:r>
        <w:rPr>
          <w:rFonts w:eastAsia="Georgia"/>
        </w:rPr>
        <w:t xml:space="preserve"> </w:t>
      </w:r>
      <w:r>
        <w:t>pouvoir</w:t>
      </w:r>
      <w:r>
        <w:rPr>
          <w:rFonts w:eastAsia="Georgia"/>
        </w:rPr>
        <w:t xml:space="preserve"> </w:t>
      </w:r>
      <w:r>
        <w:t>passer</w:t>
      </w:r>
      <w:r>
        <w:rPr>
          <w:rFonts w:eastAsia="Georgia"/>
        </w:rPr>
        <w:t xml:space="preserve"> </w:t>
      </w:r>
      <w:r>
        <w:t>ainsi</w:t>
      </w:r>
      <w:r>
        <w:rPr>
          <w:rFonts w:eastAsia="Georgia"/>
        </w:rPr>
        <w:t xml:space="preserve"> </w:t>
      </w:r>
      <w:r>
        <w:t>sa</w:t>
      </w:r>
      <w:r>
        <w:rPr>
          <w:rFonts w:eastAsia="Georgia"/>
        </w:rPr>
        <w:t xml:space="preserve"> </w:t>
      </w:r>
      <w:r>
        <w:t>vieillesse</w:t>
      </w:r>
      <w:r w:rsidR="004C7F27">
        <w:t xml:space="preserve"> ; </w:t>
      </w:r>
      <w:r>
        <w:t>mais</w:t>
      </w:r>
      <w:r>
        <w:rPr>
          <w:rFonts w:eastAsia="Georgia"/>
        </w:rPr>
        <w:t xml:space="preserve"> </w:t>
      </w:r>
      <w:r>
        <w:t>bientôt</w:t>
      </w:r>
      <w:r>
        <w:rPr>
          <w:rFonts w:eastAsia="Georgia"/>
        </w:rPr>
        <w:t xml:space="preserve"> </w:t>
      </w:r>
      <w:r>
        <w:t>il</w:t>
      </w:r>
      <w:r>
        <w:rPr>
          <w:rFonts w:eastAsia="Georgia"/>
        </w:rPr>
        <w:t xml:space="preserve"> </w:t>
      </w:r>
      <w:r>
        <w:t>commença</w:t>
      </w:r>
      <w:r>
        <w:rPr>
          <w:rFonts w:eastAsia="Georgia"/>
        </w:rPr>
        <w:t xml:space="preserve"> </w:t>
      </w:r>
      <w:r>
        <w:t>à</w:t>
      </w:r>
      <w:r>
        <w:rPr>
          <w:rFonts w:eastAsia="Georgia"/>
        </w:rPr>
        <w:t xml:space="preserve"> </w:t>
      </w:r>
      <w:r>
        <w:t>s</w:t>
      </w:r>
      <w:r w:rsidR="004C7F27">
        <w:rPr>
          <w:rFonts w:eastAsia="Georgia"/>
        </w:rPr>
        <w:t>’</w:t>
      </w:r>
      <w:r>
        <w:t>ennuyer</w:t>
      </w:r>
      <w:r>
        <w:rPr>
          <w:rFonts w:eastAsia="Georgia"/>
        </w:rPr>
        <w:t xml:space="preserve"> </w:t>
      </w:r>
      <w:r>
        <w:t>terriblement</w:t>
      </w:r>
      <w:r w:rsidR="004C7F27">
        <w:t xml:space="preserve">, </w:t>
      </w:r>
      <w:r>
        <w:t>surtout</w:t>
      </w:r>
      <w:r>
        <w:rPr>
          <w:rFonts w:eastAsia="Georgia"/>
        </w:rPr>
        <w:t xml:space="preserve"> </w:t>
      </w:r>
      <w:r>
        <w:t>aux</w:t>
      </w:r>
      <w:r>
        <w:rPr>
          <w:rFonts w:eastAsia="Georgia"/>
        </w:rPr>
        <w:t xml:space="preserve"> </w:t>
      </w:r>
      <w:r>
        <w:t>heures</w:t>
      </w:r>
      <w:r>
        <w:rPr>
          <w:rFonts w:eastAsia="Georgia"/>
        </w:rPr>
        <w:t xml:space="preserve"> </w:t>
      </w:r>
      <w:r>
        <w:t>de</w:t>
      </w:r>
      <w:r>
        <w:rPr>
          <w:rFonts w:eastAsia="Georgia"/>
        </w:rPr>
        <w:t xml:space="preserve"> </w:t>
      </w:r>
      <w:r>
        <w:t>garde</w:t>
      </w:r>
      <w:r w:rsidR="004C7F27">
        <w:t xml:space="preserve">. </w:t>
      </w:r>
      <w:r>
        <w:t>Passe</w:t>
      </w:r>
      <w:r>
        <w:rPr>
          <w:rFonts w:eastAsia="Georgia"/>
        </w:rPr>
        <w:t xml:space="preserve"> </w:t>
      </w:r>
      <w:r>
        <w:t>e</w:t>
      </w:r>
      <w:r>
        <w:t>n</w:t>
      </w:r>
      <w:r>
        <w:t>core</w:t>
      </w:r>
      <w:r>
        <w:rPr>
          <w:rFonts w:eastAsia="Georgia"/>
        </w:rPr>
        <w:t xml:space="preserve"> </w:t>
      </w:r>
      <w:r>
        <w:t>lorsqu</w:t>
      </w:r>
      <w:r w:rsidR="004C7F27">
        <w:rPr>
          <w:rFonts w:eastAsia="Georgia"/>
        </w:rPr>
        <w:t>’</w:t>
      </w:r>
      <w:r>
        <w:t>il</w:t>
      </w:r>
      <w:r>
        <w:rPr>
          <w:rFonts w:eastAsia="Georgia"/>
        </w:rPr>
        <w:t xml:space="preserve"> </w:t>
      </w:r>
      <w:r>
        <w:t>venait</w:t>
      </w:r>
      <w:r>
        <w:rPr>
          <w:rFonts w:eastAsia="Georgia"/>
        </w:rPr>
        <w:t xml:space="preserve"> </w:t>
      </w:r>
      <w:r>
        <w:t>du</w:t>
      </w:r>
      <w:r>
        <w:rPr>
          <w:rFonts w:eastAsia="Georgia"/>
        </w:rPr>
        <w:t xml:space="preserve"> </w:t>
      </w:r>
      <w:r>
        <w:t>monde</w:t>
      </w:r>
      <w:r>
        <w:rPr>
          <w:rFonts w:eastAsia="Georgia"/>
        </w:rPr>
        <w:t xml:space="preserve"> </w:t>
      </w:r>
      <w:r>
        <w:t>pour</w:t>
      </w:r>
      <w:r>
        <w:rPr>
          <w:rFonts w:eastAsia="Georgia"/>
        </w:rPr>
        <w:t xml:space="preserve"> </w:t>
      </w:r>
      <w:r>
        <w:t>visiter</w:t>
      </w:r>
      <w:r>
        <w:rPr>
          <w:rFonts w:eastAsia="Georgia"/>
        </w:rPr>
        <w:t xml:space="preserve"> </w:t>
      </w:r>
      <w:r>
        <w:t>la</w:t>
      </w:r>
      <w:r>
        <w:rPr>
          <w:rFonts w:eastAsia="Georgia"/>
        </w:rPr>
        <w:t xml:space="preserve"> </w:t>
      </w:r>
      <w:r>
        <w:t>vieille</w:t>
      </w:r>
      <w:r>
        <w:rPr>
          <w:rFonts w:eastAsia="Georgia"/>
        </w:rPr>
        <w:t xml:space="preserve"> </w:t>
      </w:r>
      <w:r>
        <w:t>maison</w:t>
      </w:r>
      <w:r w:rsidR="004C7F27">
        <w:t xml:space="preserve">, </w:t>
      </w:r>
      <w:r>
        <w:t>mais</w:t>
      </w:r>
      <w:r>
        <w:rPr>
          <w:rFonts w:eastAsia="Georgia"/>
        </w:rPr>
        <w:t xml:space="preserve"> </w:t>
      </w:r>
      <w:r>
        <w:t>parfois</w:t>
      </w:r>
      <w:r>
        <w:rPr>
          <w:rFonts w:eastAsia="Georgia"/>
        </w:rPr>
        <w:t xml:space="preserve"> </w:t>
      </w:r>
      <w:proofErr w:type="spellStart"/>
      <w:r>
        <w:t>Klement</w:t>
      </w:r>
      <w:proofErr w:type="spellEnd"/>
      <w:r>
        <w:rPr>
          <w:rFonts w:eastAsia="Georgia"/>
        </w:rPr>
        <w:t xml:space="preserve"> </w:t>
      </w:r>
      <w:r>
        <w:t>était</w:t>
      </w:r>
      <w:r>
        <w:rPr>
          <w:rFonts w:eastAsia="Georgia"/>
        </w:rPr>
        <w:t xml:space="preserve"> </w:t>
      </w:r>
      <w:r>
        <w:t>seul</w:t>
      </w:r>
      <w:r>
        <w:rPr>
          <w:rFonts w:eastAsia="Georgia"/>
        </w:rPr>
        <w:t xml:space="preserve"> </w:t>
      </w:r>
      <w:r>
        <w:t>des</w:t>
      </w:r>
      <w:r>
        <w:rPr>
          <w:rFonts w:eastAsia="Georgia"/>
        </w:rPr>
        <w:t xml:space="preserve"> </w:t>
      </w:r>
      <w:r>
        <w:t>heures</w:t>
      </w:r>
      <w:r>
        <w:rPr>
          <w:rFonts w:eastAsia="Georgia"/>
        </w:rPr>
        <w:t xml:space="preserve"> </w:t>
      </w:r>
      <w:r>
        <w:t>durant</w:t>
      </w:r>
      <w:r w:rsidR="004C7F27">
        <w:t xml:space="preserve">. </w:t>
      </w:r>
      <w:r>
        <w:t>Alors</w:t>
      </w:r>
      <w:r>
        <w:rPr>
          <w:rFonts w:eastAsia="Georgia"/>
        </w:rPr>
        <w:t xml:space="preserve"> </w:t>
      </w:r>
      <w:r>
        <w:t>il</w:t>
      </w:r>
      <w:r>
        <w:rPr>
          <w:rFonts w:eastAsia="Georgia"/>
        </w:rPr>
        <w:t xml:space="preserve"> </w:t>
      </w:r>
      <w:r>
        <w:t>sou</w:t>
      </w:r>
      <w:r>
        <w:t>f</w:t>
      </w:r>
      <w:r>
        <w:t>frait</w:t>
      </w:r>
      <w:r>
        <w:rPr>
          <w:rFonts w:eastAsia="Georgia"/>
        </w:rPr>
        <w:t xml:space="preserve"> </w:t>
      </w:r>
      <w:r>
        <w:t>si</w:t>
      </w:r>
      <w:r>
        <w:rPr>
          <w:rFonts w:eastAsia="Georgia"/>
        </w:rPr>
        <w:t xml:space="preserve"> </w:t>
      </w:r>
      <w:r>
        <w:t>fort</w:t>
      </w:r>
      <w:r>
        <w:rPr>
          <w:rFonts w:eastAsia="Georgia"/>
        </w:rPr>
        <w:t xml:space="preserve"> </w:t>
      </w:r>
      <w:r>
        <w:t>du</w:t>
      </w:r>
      <w:r>
        <w:rPr>
          <w:rFonts w:eastAsia="Georgia"/>
        </w:rPr>
        <w:t xml:space="preserve"> </w:t>
      </w:r>
      <w:r>
        <w:t>mal</w:t>
      </w:r>
      <w:r>
        <w:rPr>
          <w:rFonts w:eastAsia="Georgia"/>
        </w:rPr>
        <w:t xml:space="preserve"> </w:t>
      </w:r>
      <w:r>
        <w:t>du</w:t>
      </w:r>
      <w:r>
        <w:rPr>
          <w:rFonts w:eastAsia="Georgia"/>
        </w:rPr>
        <w:t xml:space="preserve"> </w:t>
      </w:r>
      <w:r>
        <w:t>pays</w:t>
      </w:r>
      <w:r>
        <w:rPr>
          <w:rFonts w:eastAsia="Georgia"/>
        </w:rPr>
        <w:t xml:space="preserve"> </w:t>
      </w:r>
      <w:r>
        <w:t>qu</w:t>
      </w:r>
      <w:r w:rsidR="004C7F27">
        <w:rPr>
          <w:rFonts w:eastAsia="Georgia"/>
        </w:rPr>
        <w:t>’</w:t>
      </w:r>
      <w:r>
        <w:t>il</w:t>
      </w:r>
      <w:r>
        <w:rPr>
          <w:rFonts w:eastAsia="Georgia"/>
        </w:rPr>
        <w:t xml:space="preserve"> </w:t>
      </w:r>
      <w:r>
        <w:t>craignait</w:t>
      </w:r>
      <w:r>
        <w:rPr>
          <w:rFonts w:eastAsia="Georgia"/>
        </w:rPr>
        <w:t xml:space="preserve"> </w:t>
      </w:r>
      <w:r>
        <w:t>d</w:t>
      </w:r>
      <w:r w:rsidR="004C7F27">
        <w:rPr>
          <w:rFonts w:eastAsia="Georgia"/>
        </w:rPr>
        <w:t>’</w:t>
      </w:r>
      <w:r>
        <w:t>être</w:t>
      </w:r>
      <w:r>
        <w:rPr>
          <w:rFonts w:eastAsia="Georgia"/>
        </w:rPr>
        <w:t xml:space="preserve"> </w:t>
      </w:r>
      <w:r>
        <w:t>obligé</w:t>
      </w:r>
      <w:r>
        <w:rPr>
          <w:rFonts w:eastAsia="Georgia"/>
        </w:rPr>
        <w:t xml:space="preserve"> </w:t>
      </w:r>
      <w:r>
        <w:t>de</w:t>
      </w:r>
      <w:r>
        <w:rPr>
          <w:rFonts w:eastAsia="Georgia"/>
        </w:rPr>
        <w:t xml:space="preserve"> </w:t>
      </w:r>
      <w:r>
        <w:t>reno</w:t>
      </w:r>
      <w:r>
        <w:t>n</w:t>
      </w:r>
      <w:r>
        <w:t>cer</w:t>
      </w:r>
      <w:r>
        <w:rPr>
          <w:rFonts w:eastAsia="Georgia"/>
        </w:rPr>
        <w:t xml:space="preserve"> </w:t>
      </w:r>
      <w:r>
        <w:t>à</w:t>
      </w:r>
      <w:r>
        <w:rPr>
          <w:rFonts w:eastAsia="Georgia"/>
        </w:rPr>
        <w:t xml:space="preserve"> </w:t>
      </w:r>
      <w:r>
        <w:t>sa</w:t>
      </w:r>
      <w:r>
        <w:rPr>
          <w:rFonts w:eastAsia="Georgia"/>
        </w:rPr>
        <w:t xml:space="preserve"> </w:t>
      </w:r>
      <w:r>
        <w:t>place</w:t>
      </w:r>
      <w:r w:rsidR="004C7F27">
        <w:t xml:space="preserve">. </w:t>
      </w:r>
      <w:proofErr w:type="spellStart"/>
      <w:r>
        <w:t>Klement</w:t>
      </w:r>
      <w:proofErr w:type="spellEnd"/>
      <w:r>
        <w:rPr>
          <w:rFonts w:eastAsia="Georgia"/>
        </w:rPr>
        <w:t xml:space="preserve"> </w:t>
      </w:r>
      <w:r>
        <w:t>était</w:t>
      </w:r>
      <w:r>
        <w:rPr>
          <w:rFonts w:eastAsia="Georgia"/>
        </w:rPr>
        <w:t xml:space="preserve"> </w:t>
      </w:r>
      <w:r>
        <w:t>très</w:t>
      </w:r>
      <w:r>
        <w:rPr>
          <w:rFonts w:eastAsia="Georgia"/>
        </w:rPr>
        <w:t xml:space="preserve"> </w:t>
      </w:r>
      <w:r>
        <w:t>pauvre</w:t>
      </w:r>
      <w:r w:rsidR="004C7F27">
        <w:t xml:space="preserve"> ; </w:t>
      </w:r>
      <w:r>
        <w:t>il</w:t>
      </w:r>
      <w:r>
        <w:rPr>
          <w:rFonts w:eastAsia="Georgia"/>
        </w:rPr>
        <w:t xml:space="preserve"> </w:t>
      </w:r>
      <w:r>
        <w:t>savait</w:t>
      </w:r>
      <w:r>
        <w:rPr>
          <w:rFonts w:eastAsia="Georgia"/>
        </w:rPr>
        <w:t xml:space="preserve"> </w:t>
      </w:r>
      <w:r>
        <w:t>que</w:t>
      </w:r>
      <w:r w:rsidR="004C7F27">
        <w:t xml:space="preserve">, </w:t>
      </w:r>
      <w:r>
        <w:t>rentré</w:t>
      </w:r>
      <w:r>
        <w:rPr>
          <w:rFonts w:eastAsia="Georgia"/>
        </w:rPr>
        <w:t xml:space="preserve"> </w:t>
      </w:r>
      <w:r>
        <w:t>dans</w:t>
      </w:r>
      <w:r>
        <w:rPr>
          <w:rFonts w:eastAsia="Georgia"/>
        </w:rPr>
        <w:t xml:space="preserve"> </w:t>
      </w:r>
      <w:r>
        <w:t>son</w:t>
      </w:r>
      <w:r>
        <w:rPr>
          <w:rFonts w:eastAsia="Georgia"/>
        </w:rPr>
        <w:t xml:space="preserve"> </w:t>
      </w:r>
      <w:r>
        <w:t>pays</w:t>
      </w:r>
      <w:r w:rsidR="004C7F27">
        <w:t xml:space="preserve">, </w:t>
      </w:r>
      <w:r>
        <w:t>il</w:t>
      </w:r>
      <w:r>
        <w:rPr>
          <w:rFonts w:eastAsia="Georgia"/>
        </w:rPr>
        <w:t xml:space="preserve"> </w:t>
      </w:r>
      <w:r>
        <w:t>tomberait</w:t>
      </w:r>
      <w:r>
        <w:rPr>
          <w:rFonts w:eastAsia="Georgia"/>
        </w:rPr>
        <w:t xml:space="preserve"> </w:t>
      </w:r>
      <w:r>
        <w:t>à</w:t>
      </w:r>
      <w:r>
        <w:rPr>
          <w:rFonts w:eastAsia="Georgia"/>
        </w:rPr>
        <w:t xml:space="preserve"> </w:t>
      </w:r>
      <w:r>
        <w:t>la</w:t>
      </w:r>
      <w:r>
        <w:rPr>
          <w:rFonts w:eastAsia="Georgia"/>
        </w:rPr>
        <w:t xml:space="preserve"> </w:t>
      </w:r>
      <w:r>
        <w:t>charge</w:t>
      </w:r>
      <w:r>
        <w:rPr>
          <w:rFonts w:eastAsia="Georgia"/>
        </w:rPr>
        <w:t xml:space="preserve"> </w:t>
      </w:r>
      <w:r>
        <w:t>de</w:t>
      </w:r>
      <w:r>
        <w:rPr>
          <w:rFonts w:eastAsia="Georgia"/>
        </w:rPr>
        <w:t xml:space="preserve"> </w:t>
      </w:r>
      <w:r>
        <w:lastRenderedPageBreak/>
        <w:t>l</w:t>
      </w:r>
      <w:r w:rsidR="004C7F27">
        <w:rPr>
          <w:rFonts w:eastAsia="Georgia"/>
        </w:rPr>
        <w:t>’</w:t>
      </w:r>
      <w:r>
        <w:t>assistance</w:t>
      </w:r>
      <w:r>
        <w:rPr>
          <w:rFonts w:eastAsia="Georgia"/>
        </w:rPr>
        <w:t xml:space="preserve"> </w:t>
      </w:r>
      <w:r>
        <w:t>publique</w:t>
      </w:r>
      <w:r w:rsidR="004C7F27">
        <w:t xml:space="preserve">. </w:t>
      </w:r>
      <w:r>
        <w:t>Aussi</w:t>
      </w:r>
      <w:r>
        <w:rPr>
          <w:rFonts w:eastAsia="Georgia"/>
        </w:rPr>
        <w:t xml:space="preserve"> </w:t>
      </w:r>
      <w:r>
        <w:t>s</w:t>
      </w:r>
      <w:r w:rsidR="004C7F27">
        <w:rPr>
          <w:rFonts w:eastAsia="Georgia"/>
        </w:rPr>
        <w:t>’</w:t>
      </w:r>
      <w:r>
        <w:t>efforçait-il</w:t>
      </w:r>
      <w:r>
        <w:rPr>
          <w:rFonts w:eastAsia="Georgia"/>
        </w:rPr>
        <w:t xml:space="preserve"> </w:t>
      </w:r>
      <w:r>
        <w:t>de</w:t>
      </w:r>
      <w:r>
        <w:rPr>
          <w:rFonts w:eastAsia="Georgia"/>
        </w:rPr>
        <w:t xml:space="preserve"> </w:t>
      </w:r>
      <w:r>
        <w:t>tenir</w:t>
      </w:r>
      <w:r>
        <w:rPr>
          <w:rFonts w:eastAsia="Georgia"/>
        </w:rPr>
        <w:t xml:space="preserve"> </w:t>
      </w:r>
      <w:r>
        <w:t>le</w:t>
      </w:r>
      <w:r>
        <w:rPr>
          <w:rFonts w:eastAsia="Georgia"/>
        </w:rPr>
        <w:t xml:space="preserve"> </w:t>
      </w:r>
      <w:r>
        <w:t>plus</w:t>
      </w:r>
      <w:r>
        <w:rPr>
          <w:rFonts w:eastAsia="Georgia"/>
        </w:rPr>
        <w:t xml:space="preserve"> </w:t>
      </w:r>
      <w:r>
        <w:t>longtemps</w:t>
      </w:r>
      <w:r>
        <w:rPr>
          <w:rFonts w:eastAsia="Georgia"/>
        </w:rPr>
        <w:t xml:space="preserve"> </w:t>
      </w:r>
      <w:r>
        <w:t>possible</w:t>
      </w:r>
      <w:r w:rsidR="004C7F27">
        <w:t xml:space="preserve"> ; </w:t>
      </w:r>
      <w:r>
        <w:t>mais</w:t>
      </w:r>
      <w:r>
        <w:rPr>
          <w:rFonts w:eastAsia="Georgia"/>
        </w:rPr>
        <w:t xml:space="preserve"> </w:t>
      </w:r>
      <w:r>
        <w:t>il</w:t>
      </w:r>
      <w:r>
        <w:rPr>
          <w:rFonts w:eastAsia="Georgia"/>
        </w:rPr>
        <w:t xml:space="preserve"> </w:t>
      </w:r>
      <w:r>
        <w:t>se</w:t>
      </w:r>
      <w:r>
        <w:rPr>
          <w:rFonts w:eastAsia="Georgia"/>
        </w:rPr>
        <w:t xml:space="preserve"> </w:t>
      </w:r>
      <w:r>
        <w:t>sentait</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plus</w:t>
      </w:r>
      <w:r>
        <w:rPr>
          <w:rFonts w:eastAsia="Georgia"/>
        </w:rPr>
        <w:t xml:space="preserve"> </w:t>
      </w:r>
      <w:r>
        <w:t>malheureux</w:t>
      </w:r>
      <w:r w:rsidR="004C7F27">
        <w:t>.</w:t>
      </w:r>
    </w:p>
    <w:p w14:paraId="76E66864" w14:textId="77777777" w:rsidR="004C7F27" w:rsidRDefault="004C163A" w:rsidP="004C163A">
      <w:r>
        <w:t>Un</w:t>
      </w:r>
      <w:r>
        <w:rPr>
          <w:rFonts w:eastAsia="Georgia"/>
        </w:rPr>
        <w:t xml:space="preserve"> </w:t>
      </w:r>
      <w:r>
        <w:t>bel</w:t>
      </w:r>
      <w:r>
        <w:rPr>
          <w:rFonts w:eastAsia="Georgia"/>
        </w:rPr>
        <w:t xml:space="preserve"> </w:t>
      </w:r>
      <w:r>
        <w:t>après-midi</w:t>
      </w:r>
      <w:r w:rsidR="004C7F27">
        <w:t xml:space="preserve">, </w:t>
      </w:r>
      <w:r>
        <w:t>au</w:t>
      </w:r>
      <w:r>
        <w:rPr>
          <w:rFonts w:eastAsia="Georgia"/>
        </w:rPr>
        <w:t xml:space="preserve"> </w:t>
      </w:r>
      <w:r>
        <w:t>commencement</w:t>
      </w:r>
      <w:r>
        <w:rPr>
          <w:rFonts w:eastAsia="Georgia"/>
        </w:rPr>
        <w:t xml:space="preserve"> </w:t>
      </w:r>
      <w:r>
        <w:t>de</w:t>
      </w:r>
      <w:r>
        <w:rPr>
          <w:rFonts w:eastAsia="Georgia"/>
        </w:rPr>
        <w:t xml:space="preserve"> </w:t>
      </w:r>
      <w:r>
        <w:t>mai</w:t>
      </w:r>
      <w:r w:rsidR="004C7F27">
        <w:t xml:space="preserve">, </w:t>
      </w:r>
      <w:proofErr w:type="spellStart"/>
      <w:r>
        <w:t>Klement</w:t>
      </w:r>
      <w:proofErr w:type="spellEnd"/>
      <w:r w:rsidR="004C7F27">
        <w:t xml:space="preserve">, </w:t>
      </w:r>
      <w:r>
        <w:t>ayant</w:t>
      </w:r>
      <w:r>
        <w:rPr>
          <w:rFonts w:eastAsia="Georgia"/>
        </w:rPr>
        <w:t xml:space="preserve"> </w:t>
      </w:r>
      <w:r>
        <w:t>obtenu</w:t>
      </w:r>
      <w:r>
        <w:rPr>
          <w:rFonts w:eastAsia="Georgia"/>
        </w:rPr>
        <w:t xml:space="preserve"> </w:t>
      </w:r>
      <w:r>
        <w:t>quelques</w:t>
      </w:r>
      <w:r>
        <w:rPr>
          <w:rFonts w:eastAsia="Georgia"/>
        </w:rPr>
        <w:t xml:space="preserve"> </w:t>
      </w:r>
      <w:r>
        <w:t>heures</w:t>
      </w:r>
      <w:r>
        <w:rPr>
          <w:rFonts w:eastAsia="Georgia"/>
        </w:rPr>
        <w:t xml:space="preserve"> </w:t>
      </w:r>
      <w:r>
        <w:t>de</w:t>
      </w:r>
      <w:r>
        <w:rPr>
          <w:rFonts w:eastAsia="Georgia"/>
        </w:rPr>
        <w:t xml:space="preserve"> </w:t>
      </w:r>
      <w:r>
        <w:t>liberté</w:t>
      </w:r>
      <w:r w:rsidR="004C7F27">
        <w:t xml:space="preserve">, </w:t>
      </w:r>
      <w:r>
        <w:t>descendait</w:t>
      </w:r>
      <w:r>
        <w:rPr>
          <w:rFonts w:eastAsia="Georgia"/>
        </w:rPr>
        <w:t xml:space="preserve"> </w:t>
      </w:r>
      <w:r>
        <w:t>la</w:t>
      </w:r>
      <w:r>
        <w:rPr>
          <w:rFonts w:eastAsia="Georgia"/>
        </w:rPr>
        <w:t xml:space="preserve"> </w:t>
      </w:r>
      <w:r>
        <w:t>pente</w:t>
      </w:r>
      <w:r>
        <w:rPr>
          <w:rFonts w:eastAsia="Georgia"/>
        </w:rPr>
        <w:t xml:space="preserve"> </w:t>
      </w:r>
      <w:r>
        <w:t>raide</w:t>
      </w:r>
      <w:r>
        <w:rPr>
          <w:rFonts w:eastAsia="Georgia"/>
        </w:rPr>
        <w:t xml:space="preserve"> </w:t>
      </w:r>
      <w:r>
        <w:t>du</w:t>
      </w:r>
      <w:r>
        <w:rPr>
          <w:rFonts w:eastAsia="Georgia"/>
        </w:rPr>
        <w:t xml:space="preserve"> </w:t>
      </w:r>
      <w:proofErr w:type="spellStart"/>
      <w:r>
        <w:t>Skansen</w:t>
      </w:r>
      <w:proofErr w:type="spellEnd"/>
      <w:r w:rsidR="004C7F27">
        <w:t xml:space="preserve"> ; </w:t>
      </w:r>
      <w:r>
        <w:t>il</w:t>
      </w:r>
      <w:r>
        <w:rPr>
          <w:rFonts w:eastAsia="Georgia"/>
        </w:rPr>
        <w:t xml:space="preserve"> </w:t>
      </w:r>
      <w:r>
        <w:t>rencontra</w:t>
      </w:r>
      <w:r>
        <w:rPr>
          <w:rFonts w:eastAsia="Georgia"/>
        </w:rPr>
        <w:t xml:space="preserve"> </w:t>
      </w:r>
      <w:r>
        <w:t>un</w:t>
      </w:r>
      <w:r>
        <w:rPr>
          <w:rFonts w:eastAsia="Georgia"/>
        </w:rPr>
        <w:t xml:space="preserve"> </w:t>
      </w:r>
      <w:r>
        <w:t>pêcheur</w:t>
      </w:r>
      <w:r>
        <w:rPr>
          <w:rFonts w:eastAsia="Georgia"/>
        </w:rPr>
        <w:t xml:space="preserve"> </w:t>
      </w:r>
      <w:r>
        <w:t>qui</w:t>
      </w:r>
      <w:r>
        <w:rPr>
          <w:rFonts w:eastAsia="Georgia"/>
        </w:rPr>
        <w:t xml:space="preserve"> </w:t>
      </w:r>
      <w:r>
        <w:t>rentrait</w:t>
      </w:r>
      <w:r w:rsidR="004C7F27">
        <w:t xml:space="preserve">, </w:t>
      </w:r>
      <w:r>
        <w:t>un</w:t>
      </w:r>
      <w:r>
        <w:rPr>
          <w:rFonts w:eastAsia="Georgia"/>
        </w:rPr>
        <w:t xml:space="preserve"> </w:t>
      </w:r>
      <w:r>
        <w:t>filet</w:t>
      </w:r>
      <w:r>
        <w:rPr>
          <w:rFonts w:eastAsia="Georgia"/>
        </w:rPr>
        <w:t xml:space="preserve"> </w:t>
      </w:r>
      <w:r>
        <w:t>sur</w:t>
      </w:r>
      <w:r>
        <w:rPr>
          <w:rFonts w:eastAsia="Georgia"/>
        </w:rPr>
        <w:t xml:space="preserve"> </w:t>
      </w:r>
      <w:r>
        <w:t>le</w:t>
      </w:r>
      <w:r>
        <w:rPr>
          <w:rFonts w:eastAsia="Georgia"/>
        </w:rPr>
        <w:t xml:space="preserve"> </w:t>
      </w:r>
      <w:r>
        <w:t>dos</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vigoureux</w:t>
      </w:r>
      <w:r>
        <w:rPr>
          <w:rFonts w:eastAsia="Georgia"/>
        </w:rPr>
        <w:t xml:space="preserve"> </w:t>
      </w:r>
      <w:r>
        <w:t>jeune</w:t>
      </w:r>
      <w:r>
        <w:rPr>
          <w:rFonts w:eastAsia="Georgia"/>
        </w:rPr>
        <w:t xml:space="preserve"> </w:t>
      </w:r>
      <w:r>
        <w:t>homme</w:t>
      </w:r>
      <w:r w:rsidR="004C7F27">
        <w:t xml:space="preserve"> ; </w:t>
      </w:r>
      <w:r>
        <w:t>il</w:t>
      </w:r>
      <w:r>
        <w:rPr>
          <w:rFonts w:eastAsia="Georgia"/>
        </w:rPr>
        <w:t xml:space="preserve"> </w:t>
      </w:r>
      <w:r>
        <w:t>venait</w:t>
      </w:r>
      <w:r>
        <w:rPr>
          <w:rFonts w:eastAsia="Georgia"/>
        </w:rPr>
        <w:t xml:space="preserve"> </w:t>
      </w:r>
      <w:r>
        <w:t>fr</w:t>
      </w:r>
      <w:r>
        <w:t>é</w:t>
      </w:r>
      <w:r>
        <w:t>quemment</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offrir</w:t>
      </w:r>
      <w:r>
        <w:rPr>
          <w:rFonts w:eastAsia="Georgia"/>
        </w:rPr>
        <w:t xml:space="preserve"> </w:t>
      </w:r>
      <w:r>
        <w:t>des</w:t>
      </w:r>
      <w:r>
        <w:rPr>
          <w:rFonts w:eastAsia="Georgia"/>
        </w:rPr>
        <w:t xml:space="preserve"> </w:t>
      </w:r>
      <w:r>
        <w:t>oiseaux</w:t>
      </w:r>
      <w:r>
        <w:rPr>
          <w:rFonts w:eastAsia="Georgia"/>
        </w:rPr>
        <w:t xml:space="preserve"> </w:t>
      </w:r>
      <w:r>
        <w:t>de</w:t>
      </w:r>
      <w:r>
        <w:rPr>
          <w:rFonts w:eastAsia="Georgia"/>
        </w:rPr>
        <w:t xml:space="preserve"> </w:t>
      </w:r>
      <w:r>
        <w:t>mer</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ca</w:t>
      </w:r>
      <w:r>
        <w:t>p</w:t>
      </w:r>
      <w:r>
        <w:t>turés</w:t>
      </w:r>
      <w:r>
        <w:rPr>
          <w:rFonts w:eastAsia="Georgia"/>
        </w:rPr>
        <w:t xml:space="preserve"> </w:t>
      </w:r>
      <w:r>
        <w:t>vivants</w:t>
      </w:r>
      <w:r w:rsidR="004C7F27">
        <w:t xml:space="preserve"> : </w:t>
      </w:r>
      <w:proofErr w:type="spellStart"/>
      <w:r>
        <w:t>Klement</w:t>
      </w:r>
      <w:proofErr w:type="spellEnd"/>
      <w:r>
        <w:rPr>
          <w:rFonts w:eastAsia="Georgia"/>
        </w:rPr>
        <w:t xml:space="preserve"> </w:t>
      </w:r>
      <w:r>
        <w:t>l</w:t>
      </w:r>
      <w:r w:rsidR="004C7F27">
        <w:rPr>
          <w:rFonts w:eastAsia="Georgia"/>
        </w:rPr>
        <w:t>’</w:t>
      </w:r>
      <w:r>
        <w:t>avait</w:t>
      </w:r>
      <w:r>
        <w:rPr>
          <w:rFonts w:eastAsia="Georgia"/>
        </w:rPr>
        <w:t xml:space="preserve"> </w:t>
      </w:r>
      <w:r>
        <w:t>vu</w:t>
      </w:r>
      <w:r>
        <w:rPr>
          <w:rFonts w:eastAsia="Georgia"/>
        </w:rPr>
        <w:t xml:space="preserve"> </w:t>
      </w:r>
      <w:r>
        <w:t>souvent</w:t>
      </w:r>
      <w:r w:rsidR="004C7F27">
        <w:t>.</w:t>
      </w:r>
    </w:p>
    <w:p w14:paraId="4D9125B4" w14:textId="5267E5C4" w:rsidR="004C163A" w:rsidRDefault="004C163A" w:rsidP="004C163A">
      <w:r>
        <w:t>Le</w:t>
      </w:r>
      <w:r>
        <w:rPr>
          <w:rFonts w:eastAsia="Georgia"/>
        </w:rPr>
        <w:t xml:space="preserve"> </w:t>
      </w:r>
      <w:r>
        <w:t>pêcheur</w:t>
      </w:r>
      <w:r>
        <w:rPr>
          <w:rFonts w:eastAsia="Georgia"/>
        </w:rPr>
        <w:t xml:space="preserve"> </w:t>
      </w:r>
      <w:r>
        <w:t>arrêta</w:t>
      </w:r>
      <w:r>
        <w:rPr>
          <w:rFonts w:eastAsia="Georgia"/>
        </w:rPr>
        <w:t xml:space="preserve"> </w:t>
      </w:r>
      <w:proofErr w:type="spellStart"/>
      <w:r>
        <w:t>Klement</w:t>
      </w:r>
      <w:proofErr w:type="spellEnd"/>
      <w:r>
        <w:rPr>
          <w:rFonts w:eastAsia="Georgia"/>
        </w:rPr>
        <w:t xml:space="preserve"> </w:t>
      </w:r>
      <w:r>
        <w:t>pour</w:t>
      </w:r>
      <w:r>
        <w:rPr>
          <w:rFonts w:eastAsia="Georgia"/>
        </w:rPr>
        <w:t xml:space="preserve"> </w:t>
      </w:r>
      <w:r>
        <w:t>lui</w:t>
      </w:r>
      <w:r>
        <w:rPr>
          <w:rFonts w:eastAsia="Georgia"/>
        </w:rPr>
        <w:t xml:space="preserve"> </w:t>
      </w:r>
      <w:r>
        <w:t>demander</w:t>
      </w:r>
      <w:r>
        <w:rPr>
          <w:rFonts w:eastAsia="Georgia"/>
        </w:rPr>
        <w:t xml:space="preserve"> </w:t>
      </w:r>
      <w:r>
        <w:t>si</w:t>
      </w:r>
      <w:r>
        <w:rPr>
          <w:rFonts w:eastAsia="Georgia"/>
        </w:rPr>
        <w:t xml:space="preserve"> </w:t>
      </w:r>
      <w:r>
        <w:t>le</w:t>
      </w:r>
      <w:r>
        <w:rPr>
          <w:rFonts w:eastAsia="Georgia"/>
        </w:rPr>
        <w:t xml:space="preserve"> </w:t>
      </w:r>
      <w:r>
        <w:t>dire</w:t>
      </w:r>
      <w:r>
        <w:t>c</w:t>
      </w:r>
      <w:r>
        <w:t>teur</w:t>
      </w:r>
      <w:r>
        <w:rPr>
          <w:rFonts w:eastAsia="Georgia"/>
        </w:rPr>
        <w:t xml:space="preserve"> </w:t>
      </w:r>
      <w:r>
        <w:t>du</w:t>
      </w:r>
      <w:r>
        <w:rPr>
          <w:rFonts w:eastAsia="Georgia"/>
        </w:rPr>
        <w:t xml:space="preserve"> </w:t>
      </w:r>
      <w:r>
        <w:t>jardin</w:t>
      </w:r>
      <w:r>
        <w:rPr>
          <w:rFonts w:eastAsia="Georgia"/>
        </w:rPr>
        <w:t xml:space="preserve"> </w:t>
      </w:r>
      <w:r>
        <w:t>était</w:t>
      </w:r>
      <w:r>
        <w:rPr>
          <w:rFonts w:eastAsia="Georgia"/>
        </w:rPr>
        <w:t xml:space="preserve"> </w:t>
      </w:r>
      <w:r>
        <w:t>là</w:t>
      </w:r>
      <w:r w:rsidR="004C7F27">
        <w:t xml:space="preserve">, </w:t>
      </w:r>
      <w:r>
        <w:t>et</w:t>
      </w:r>
      <w:r>
        <w:rPr>
          <w:rFonts w:eastAsia="Georgia"/>
        </w:rPr>
        <w:t xml:space="preserve"> </w:t>
      </w:r>
      <w:proofErr w:type="spellStart"/>
      <w:r>
        <w:t>Klement</w:t>
      </w:r>
      <w:proofErr w:type="spellEnd"/>
      <w:r>
        <w:rPr>
          <w:rFonts w:eastAsia="Georgia"/>
        </w:rPr>
        <w:t xml:space="preserve"> </w:t>
      </w:r>
      <w:r>
        <w:t>à</w:t>
      </w:r>
      <w:r>
        <w:rPr>
          <w:rFonts w:eastAsia="Georgia"/>
        </w:rPr>
        <w:t xml:space="preserve"> </w:t>
      </w:r>
      <w:r>
        <w:t>son</w:t>
      </w:r>
      <w:r>
        <w:rPr>
          <w:rFonts w:eastAsia="Georgia"/>
        </w:rPr>
        <w:t xml:space="preserve"> </w:t>
      </w:r>
      <w:r>
        <w:t>tour</w:t>
      </w:r>
      <w:r>
        <w:rPr>
          <w:rFonts w:eastAsia="Georgia"/>
        </w:rPr>
        <w:t xml:space="preserve"> </w:t>
      </w:r>
      <w:r>
        <w:t>s</w:t>
      </w:r>
      <w:r w:rsidR="004C7F27">
        <w:rPr>
          <w:rFonts w:eastAsia="Georgia"/>
        </w:rPr>
        <w:t>’</w:t>
      </w:r>
      <w:r>
        <w:t>enquit</w:t>
      </w:r>
      <w:r>
        <w:rPr>
          <w:rFonts w:eastAsia="Georgia"/>
        </w:rPr>
        <w:t xml:space="preserve"> </w:t>
      </w:r>
      <w:r>
        <w:t>de</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à</w:t>
      </w:r>
      <w:r>
        <w:rPr>
          <w:rFonts w:eastAsia="Georgia"/>
        </w:rPr>
        <w:t xml:space="preserve"> </w:t>
      </w:r>
      <w:r>
        <w:t>vendre</w:t>
      </w:r>
      <w:r w:rsidR="004C7F27">
        <w:t>. « </w:t>
      </w:r>
      <w:r>
        <w:t>Je</w:t>
      </w:r>
      <w:r>
        <w:rPr>
          <w:rFonts w:eastAsia="Georgia"/>
        </w:rPr>
        <w:t xml:space="preserve"> </w:t>
      </w:r>
      <w:r>
        <w:t>veux</w:t>
      </w:r>
      <w:r>
        <w:rPr>
          <w:rFonts w:eastAsia="Georgia"/>
        </w:rPr>
        <w:t xml:space="preserve"> </w:t>
      </w:r>
      <w:r>
        <w:t>bien</w:t>
      </w:r>
      <w:r>
        <w:rPr>
          <w:rFonts w:eastAsia="Georgia"/>
        </w:rPr>
        <w:t xml:space="preserve"> </w:t>
      </w:r>
      <w:r>
        <w:t>te</w:t>
      </w:r>
      <w:r>
        <w:rPr>
          <w:rFonts w:eastAsia="Georgia"/>
        </w:rPr>
        <w:t xml:space="preserve"> </w:t>
      </w:r>
      <w:r>
        <w:t>montrer</w:t>
      </w:r>
      <w:r>
        <w:rPr>
          <w:rFonts w:eastAsia="Georgia"/>
        </w:rPr>
        <w:t xml:space="preserve"> </w:t>
      </w:r>
      <w:r>
        <w:t>ce</w:t>
      </w:r>
      <w:r>
        <w:rPr>
          <w:rFonts w:eastAsia="Georgia"/>
        </w:rPr>
        <w:t xml:space="preserve"> </w:t>
      </w:r>
      <w:r>
        <w:t>que</w:t>
      </w:r>
      <w:r>
        <w:rPr>
          <w:rFonts w:eastAsia="Georgia"/>
        </w:rPr>
        <w:t xml:space="preserve"> </w:t>
      </w:r>
      <w:r>
        <w:t>j</w:t>
      </w:r>
      <w:r w:rsidR="004C7F27">
        <w:rPr>
          <w:rFonts w:eastAsia="Georgia"/>
        </w:rPr>
        <w:t>’</w:t>
      </w:r>
      <w:r>
        <w:t>apporte</w:t>
      </w:r>
      <w:r w:rsidR="004C7F27">
        <w:t xml:space="preserve">, </w:t>
      </w:r>
      <w:r>
        <w:t>dit</w:t>
      </w:r>
      <w:r>
        <w:rPr>
          <w:rFonts w:eastAsia="Georgia"/>
        </w:rPr>
        <w:t xml:space="preserve"> </w:t>
      </w:r>
      <w:r>
        <w:t>le</w:t>
      </w:r>
      <w:r>
        <w:rPr>
          <w:rFonts w:eastAsia="Georgia"/>
        </w:rPr>
        <w:t xml:space="preserve"> </w:t>
      </w:r>
      <w:r>
        <w:t>pêcheur</w:t>
      </w:r>
      <w:r w:rsidR="004C7F27">
        <w:t xml:space="preserve"> ; </w:t>
      </w:r>
      <w:r>
        <w:t>en</w:t>
      </w:r>
      <w:r>
        <w:rPr>
          <w:rFonts w:eastAsia="Georgia"/>
        </w:rPr>
        <w:t xml:space="preserve"> </w:t>
      </w:r>
      <w:r>
        <w:t>revanche</w:t>
      </w:r>
      <w:r w:rsidR="004C7F27">
        <w:t xml:space="preserve">, </w:t>
      </w:r>
      <w:r>
        <w:t>conseille-moi</w:t>
      </w:r>
      <w:r>
        <w:rPr>
          <w:rFonts w:eastAsia="Georgia"/>
        </w:rPr>
        <w:t xml:space="preserve"> </w:t>
      </w:r>
      <w:r>
        <w:t>sur</w:t>
      </w:r>
      <w:r>
        <w:rPr>
          <w:rFonts w:eastAsia="Georgia"/>
        </w:rPr>
        <w:t xml:space="preserve"> </w:t>
      </w:r>
      <w:r>
        <w:t>le</w:t>
      </w:r>
      <w:r>
        <w:rPr>
          <w:rFonts w:eastAsia="Georgia"/>
        </w:rPr>
        <w:t xml:space="preserve"> </w:t>
      </w:r>
      <w:r>
        <w:t>prix</w:t>
      </w:r>
      <w:r>
        <w:rPr>
          <w:rFonts w:eastAsia="Georgia"/>
        </w:rPr>
        <w:t xml:space="preserve"> </w:t>
      </w:r>
      <w:r>
        <w:t>que</w:t>
      </w:r>
      <w:r>
        <w:rPr>
          <w:rFonts w:eastAsia="Georgia"/>
        </w:rPr>
        <w:t xml:space="preserve"> </w:t>
      </w:r>
      <w:r>
        <w:t>je</w:t>
      </w:r>
      <w:r>
        <w:rPr>
          <w:rFonts w:eastAsia="Georgia"/>
        </w:rPr>
        <w:t xml:space="preserve"> </w:t>
      </w:r>
      <w:r>
        <w:t>puis</w:t>
      </w:r>
      <w:r>
        <w:rPr>
          <w:rFonts w:eastAsia="Georgia"/>
        </w:rPr>
        <w:t xml:space="preserve"> </w:t>
      </w:r>
      <w:r>
        <w:t>d</w:t>
      </w:r>
      <w:r>
        <w:t>e</w:t>
      </w:r>
      <w:r>
        <w:t>mander</w:t>
      </w:r>
      <w:r w:rsidR="004C7F27">
        <w:t>. »</w:t>
      </w:r>
    </w:p>
    <w:p w14:paraId="54604E58" w14:textId="768D6215" w:rsidR="004C163A" w:rsidRDefault="004C163A" w:rsidP="004C163A">
      <w:r>
        <w:t>Il</w:t>
      </w:r>
      <w:r>
        <w:rPr>
          <w:rFonts w:eastAsia="Georgia"/>
        </w:rPr>
        <w:t xml:space="preserve"> </w:t>
      </w:r>
      <w:r>
        <w:t>tendit</w:t>
      </w:r>
      <w:r>
        <w:rPr>
          <w:rFonts w:eastAsia="Georgia"/>
        </w:rPr>
        <w:t xml:space="preserve"> </w:t>
      </w:r>
      <w:r>
        <w:t>son</w:t>
      </w:r>
      <w:r>
        <w:rPr>
          <w:rFonts w:eastAsia="Georgia"/>
        </w:rPr>
        <w:t xml:space="preserve"> </w:t>
      </w:r>
      <w:r>
        <w:t>filet</w:t>
      </w:r>
      <w:r w:rsidR="004C7F27">
        <w:t xml:space="preserve">. </w:t>
      </w:r>
      <w:proofErr w:type="spellStart"/>
      <w:r>
        <w:t>Klement</w:t>
      </w:r>
      <w:proofErr w:type="spellEnd"/>
      <w:r>
        <w:rPr>
          <w:rFonts w:eastAsia="Georgia"/>
        </w:rPr>
        <w:t xml:space="preserve"> </w:t>
      </w:r>
      <w:r>
        <w:t>jeta</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œil</w:t>
      </w:r>
      <w:r>
        <w:rPr>
          <w:rFonts w:eastAsia="Georgia"/>
        </w:rPr>
        <w:t xml:space="preserve"> </w:t>
      </w:r>
      <w:r>
        <w:t>et</w:t>
      </w:r>
      <w:r>
        <w:rPr>
          <w:rFonts w:eastAsia="Georgia"/>
        </w:rPr>
        <w:t xml:space="preserve"> </w:t>
      </w:r>
      <w:r>
        <w:t>recula</w:t>
      </w:r>
      <w:r>
        <w:rPr>
          <w:rFonts w:eastAsia="Georgia"/>
        </w:rPr>
        <w:t xml:space="preserve"> </w:t>
      </w:r>
      <w:r>
        <w:t>eff</w:t>
      </w:r>
      <w:r>
        <w:t>a</w:t>
      </w:r>
      <w:r>
        <w:t>ré</w:t>
      </w:r>
      <w:r w:rsidR="004C7F27">
        <w:t>. « </w:t>
      </w:r>
      <w:r>
        <w:t>Qu</w:t>
      </w:r>
      <w:r w:rsidR="004C7F27">
        <w:rPr>
          <w:rFonts w:eastAsia="Georgia"/>
        </w:rPr>
        <w:t>’</w:t>
      </w:r>
      <w:r>
        <w:t>est-ce</w:t>
      </w:r>
      <w:r>
        <w:rPr>
          <w:rFonts w:eastAsia="Georgia"/>
        </w:rPr>
        <w:t xml:space="preserve"> </w:t>
      </w:r>
      <w:r>
        <w:t>que</w:t>
      </w:r>
      <w:r>
        <w:rPr>
          <w:rFonts w:eastAsia="Georgia"/>
        </w:rPr>
        <w:t xml:space="preserve"> </w:t>
      </w:r>
      <w:r>
        <w:t>c</w:t>
      </w:r>
      <w:r w:rsidR="004C7F27">
        <w:rPr>
          <w:rFonts w:eastAsia="Georgia"/>
        </w:rPr>
        <w:t>’</w:t>
      </w:r>
      <w:r>
        <w:t>est</w:t>
      </w:r>
      <w:r>
        <w:rPr>
          <w:rFonts w:eastAsia="Georgia"/>
        </w:rPr>
        <w:t xml:space="preserve"> </w:t>
      </w:r>
      <w:r>
        <w:t>que</w:t>
      </w:r>
      <w:r>
        <w:rPr>
          <w:rFonts w:eastAsia="Georgia"/>
        </w:rPr>
        <w:t xml:space="preserve"> </w:t>
      </w:r>
      <w:r>
        <w:t>ça</w:t>
      </w:r>
      <w:r w:rsidR="004C7F27">
        <w:t xml:space="preserve"> ? </w:t>
      </w:r>
      <w:proofErr w:type="spellStart"/>
      <w:r>
        <w:t>Asbjörn</w:t>
      </w:r>
      <w:proofErr w:type="spellEnd"/>
      <w:r w:rsidR="004C7F27">
        <w:t xml:space="preserve"> ! </w:t>
      </w:r>
      <w:r>
        <w:t>balbutia-t-il</w:t>
      </w:r>
      <w:r w:rsidR="004C7F27">
        <w:t xml:space="preserve">, </w:t>
      </w:r>
      <w:r>
        <w:t>où</w:t>
      </w:r>
      <w:r>
        <w:rPr>
          <w:rFonts w:eastAsia="Georgia"/>
        </w:rPr>
        <w:t xml:space="preserve"> </w:t>
      </w:r>
      <w:r>
        <w:t>as-tu</w:t>
      </w:r>
      <w:r>
        <w:rPr>
          <w:rFonts w:eastAsia="Georgia"/>
        </w:rPr>
        <w:t xml:space="preserve"> </w:t>
      </w:r>
      <w:r>
        <w:t>pris</w:t>
      </w:r>
      <w:r>
        <w:rPr>
          <w:rFonts w:eastAsia="Georgia"/>
        </w:rPr>
        <w:t xml:space="preserve"> </w:t>
      </w:r>
      <w:r>
        <w:t>celui-là</w:t>
      </w:r>
      <w:r w:rsidR="004C7F27">
        <w:t> ? »</w:t>
      </w:r>
    </w:p>
    <w:p w14:paraId="282FD4EB" w14:textId="77777777" w:rsidR="004C7F27" w:rsidRDefault="004C163A" w:rsidP="004C163A">
      <w:r>
        <w:t>Il</w:t>
      </w:r>
      <w:r>
        <w:rPr>
          <w:rFonts w:eastAsia="Georgia"/>
        </w:rPr>
        <w:t xml:space="preserve"> </w:t>
      </w:r>
      <w:r>
        <w:t>se</w:t>
      </w:r>
      <w:r>
        <w:rPr>
          <w:rFonts w:eastAsia="Georgia"/>
        </w:rPr>
        <w:t xml:space="preserve"> </w:t>
      </w:r>
      <w:r>
        <w:t>rappelait</w:t>
      </w:r>
      <w:r>
        <w:rPr>
          <w:rFonts w:eastAsia="Georgia"/>
        </w:rPr>
        <w:t xml:space="preserve"> </w:t>
      </w:r>
      <w:r>
        <w:t>que</w:t>
      </w:r>
      <w:r w:rsidR="004C7F27">
        <w:t xml:space="preserve">, </w:t>
      </w:r>
      <w:r>
        <w:t>tout</w:t>
      </w:r>
      <w:r>
        <w:rPr>
          <w:rFonts w:eastAsia="Georgia"/>
        </w:rPr>
        <w:t xml:space="preserve"> </w:t>
      </w:r>
      <w:r>
        <w:t>enfant</w:t>
      </w:r>
      <w:r w:rsidR="004C7F27">
        <w:t xml:space="preserve">, </w:t>
      </w:r>
      <w:r>
        <w:t>il</w:t>
      </w:r>
      <w:r>
        <w:rPr>
          <w:rFonts w:eastAsia="Georgia"/>
        </w:rPr>
        <w:t xml:space="preserve"> </w:t>
      </w:r>
      <w:r>
        <w:t>avait</w:t>
      </w:r>
      <w:r>
        <w:rPr>
          <w:rFonts w:eastAsia="Georgia"/>
        </w:rPr>
        <w:t xml:space="preserve"> </w:t>
      </w:r>
      <w:r>
        <w:t>entendu</w:t>
      </w:r>
      <w:r>
        <w:rPr>
          <w:rFonts w:eastAsia="Georgia"/>
        </w:rPr>
        <w:t xml:space="preserve"> </w:t>
      </w:r>
      <w:r>
        <w:t>sa</w:t>
      </w:r>
      <w:r>
        <w:rPr>
          <w:rFonts w:eastAsia="Georgia"/>
        </w:rPr>
        <w:t xml:space="preserve"> </w:t>
      </w:r>
      <w:r>
        <w:t>mère</w:t>
      </w:r>
      <w:r>
        <w:rPr>
          <w:rFonts w:eastAsia="Georgia"/>
        </w:rPr>
        <w:t xml:space="preserve"> </w:t>
      </w:r>
      <w:r>
        <w:t>parler</w:t>
      </w:r>
      <w:r>
        <w:rPr>
          <w:rFonts w:eastAsia="Georgia"/>
        </w:rPr>
        <w:t xml:space="preserve"> </w:t>
      </w:r>
      <w:r>
        <w:t>du</w:t>
      </w:r>
      <w:r>
        <w:rPr>
          <w:rFonts w:eastAsia="Georgia"/>
        </w:rPr>
        <w:t xml:space="preserve"> </w:t>
      </w:r>
      <w:r>
        <w:t>peuple</w:t>
      </w:r>
      <w:r>
        <w:rPr>
          <w:rFonts w:eastAsia="Georgia"/>
        </w:rPr>
        <w:t xml:space="preserve"> </w:t>
      </w:r>
      <w:r>
        <w:t>des</w:t>
      </w:r>
      <w:r>
        <w:rPr>
          <w:rFonts w:eastAsia="Georgia"/>
        </w:rPr>
        <w:t xml:space="preserve"> </w:t>
      </w:r>
      <w:proofErr w:type="spellStart"/>
      <w:r>
        <w:t>tomtes</w:t>
      </w:r>
      <w:proofErr w:type="spellEnd"/>
      <w:r w:rsidR="004C7F27">
        <w:t xml:space="preserve">, </w:t>
      </w:r>
      <w:r>
        <w:t>qui</w:t>
      </w:r>
      <w:r>
        <w:rPr>
          <w:rFonts w:eastAsia="Georgia"/>
        </w:rPr>
        <w:t xml:space="preserve"> </w:t>
      </w:r>
      <w:r>
        <w:t>demeurait</w:t>
      </w:r>
      <w:r>
        <w:rPr>
          <w:rFonts w:eastAsia="Georgia"/>
        </w:rPr>
        <w:t xml:space="preserve"> </w:t>
      </w:r>
      <w:r>
        <w:t>sous</w:t>
      </w:r>
      <w:r>
        <w:rPr>
          <w:rFonts w:eastAsia="Georgia"/>
        </w:rPr>
        <w:t xml:space="preserve"> </w:t>
      </w:r>
      <w:r>
        <w:t>le</w:t>
      </w:r>
      <w:r>
        <w:rPr>
          <w:rFonts w:eastAsia="Georgia"/>
        </w:rPr>
        <w:t xml:space="preserve"> </w:t>
      </w:r>
      <w:r>
        <w:t>plancher</w:t>
      </w:r>
      <w:r>
        <w:rPr>
          <w:rFonts w:eastAsia="Georgia"/>
        </w:rPr>
        <w:t xml:space="preserve"> </w:t>
      </w:r>
      <w:r>
        <w:t>et</w:t>
      </w:r>
      <w:r>
        <w:rPr>
          <w:rFonts w:eastAsia="Georgia"/>
        </w:rPr>
        <w:t xml:space="preserve"> </w:t>
      </w:r>
      <w:r>
        <w:t>se</w:t>
      </w:r>
      <w:r>
        <w:rPr>
          <w:rFonts w:eastAsia="Georgia"/>
        </w:rPr>
        <w:t xml:space="preserve"> </w:t>
      </w:r>
      <w:r>
        <w:t>fâchait</w:t>
      </w:r>
      <w:r>
        <w:rPr>
          <w:rFonts w:eastAsia="Georgia"/>
        </w:rPr>
        <w:t xml:space="preserve"> </w:t>
      </w:r>
      <w:r>
        <w:t>lorsque</w:t>
      </w:r>
      <w:r>
        <w:rPr>
          <w:rFonts w:eastAsia="Georgia"/>
        </w:rPr>
        <w:t xml:space="preserve"> </w:t>
      </w:r>
      <w:r>
        <w:t>les</w:t>
      </w:r>
      <w:r>
        <w:rPr>
          <w:rFonts w:eastAsia="Georgia"/>
        </w:rPr>
        <w:t xml:space="preserve"> </w:t>
      </w:r>
      <w:r>
        <w:t>enfants</w:t>
      </w:r>
      <w:r>
        <w:rPr>
          <w:rFonts w:eastAsia="Georgia"/>
        </w:rPr>
        <w:t xml:space="preserve"> </w:t>
      </w:r>
      <w:r>
        <w:t>criaient</w:t>
      </w:r>
      <w:r>
        <w:rPr>
          <w:rFonts w:eastAsia="Georgia"/>
        </w:rPr>
        <w:t xml:space="preserve"> </w:t>
      </w:r>
      <w:r>
        <w:t>trop</w:t>
      </w:r>
      <w:r>
        <w:rPr>
          <w:rFonts w:eastAsia="Georgia"/>
        </w:rPr>
        <w:t xml:space="preserve"> </w:t>
      </w:r>
      <w:r>
        <w:t>ou</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sages</w:t>
      </w:r>
      <w:r w:rsidR="004C7F27">
        <w:t xml:space="preserve">. </w:t>
      </w:r>
      <w:r>
        <w:t>Devenu</w:t>
      </w:r>
      <w:r>
        <w:rPr>
          <w:rFonts w:eastAsia="Georgia"/>
        </w:rPr>
        <w:t xml:space="preserve"> </w:t>
      </w:r>
      <w:r>
        <w:t>grand</w:t>
      </w:r>
      <w:r w:rsidR="004C7F27">
        <w:t xml:space="preserve">, </w:t>
      </w:r>
      <w:r>
        <w:t>il</w:t>
      </w:r>
      <w:r>
        <w:rPr>
          <w:rFonts w:eastAsia="Georgia"/>
        </w:rPr>
        <w:t xml:space="preserve"> </w:t>
      </w:r>
      <w:r>
        <w:t>avait</w:t>
      </w:r>
      <w:r>
        <w:rPr>
          <w:rFonts w:eastAsia="Georgia"/>
        </w:rPr>
        <w:t xml:space="preserve"> </w:t>
      </w:r>
      <w:r>
        <w:t>cru</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avait</w:t>
      </w:r>
      <w:r>
        <w:rPr>
          <w:rFonts w:eastAsia="Georgia"/>
        </w:rPr>
        <w:t xml:space="preserve"> </w:t>
      </w:r>
      <w:r>
        <w:t>inventé</w:t>
      </w:r>
      <w:r>
        <w:rPr>
          <w:rFonts w:eastAsia="Georgia"/>
        </w:rPr>
        <w:t xml:space="preserve"> </w:t>
      </w:r>
      <w:r>
        <w:t>cette</w:t>
      </w:r>
      <w:r>
        <w:rPr>
          <w:rFonts w:eastAsia="Georgia"/>
        </w:rPr>
        <w:t xml:space="preserve"> </w:t>
      </w:r>
      <w:r>
        <w:t>histoire</w:t>
      </w:r>
      <w:r>
        <w:rPr>
          <w:rFonts w:eastAsia="Georgia"/>
        </w:rPr>
        <w:t xml:space="preserve"> </w:t>
      </w:r>
      <w:r>
        <w:t>des</w:t>
      </w:r>
      <w:r>
        <w:rPr>
          <w:rFonts w:eastAsia="Georgia"/>
        </w:rPr>
        <w:t xml:space="preserve"> </w:t>
      </w:r>
      <w:proofErr w:type="spellStart"/>
      <w:r>
        <w:t>tomtes</w:t>
      </w:r>
      <w:proofErr w:type="spellEnd"/>
      <w:r>
        <w:rPr>
          <w:rFonts w:eastAsia="Georgia"/>
        </w:rPr>
        <w:t xml:space="preserve"> </w:t>
      </w:r>
      <w:r>
        <w:t>pour</w:t>
      </w:r>
      <w:r>
        <w:rPr>
          <w:rFonts w:eastAsia="Georgia"/>
        </w:rPr>
        <w:t xml:space="preserve"> </w:t>
      </w:r>
      <w:r>
        <w:t>le</w:t>
      </w:r>
      <w:r>
        <w:rPr>
          <w:rFonts w:eastAsia="Georgia"/>
        </w:rPr>
        <w:t xml:space="preserve"> </w:t>
      </w:r>
      <w:r>
        <w:t>faire</w:t>
      </w:r>
      <w:r>
        <w:rPr>
          <w:rFonts w:eastAsia="Georgia"/>
        </w:rPr>
        <w:t xml:space="preserve"> </w:t>
      </w:r>
      <w:r>
        <w:t>tenir</w:t>
      </w:r>
      <w:r>
        <w:rPr>
          <w:rFonts w:eastAsia="Georgia"/>
        </w:rPr>
        <w:t xml:space="preserve"> </w:t>
      </w:r>
      <w:r>
        <w:t>tranquille</w:t>
      </w:r>
      <w:r w:rsidR="004C7F27">
        <w:t xml:space="preserve">. </w:t>
      </w:r>
      <w:r>
        <w:t>Or</w:t>
      </w:r>
      <w:r w:rsidR="004C7F27">
        <w:t xml:space="preserve">, </w:t>
      </w:r>
      <w:r>
        <w:t>voilà</w:t>
      </w:r>
      <w:r>
        <w:rPr>
          <w:rFonts w:eastAsia="Georgia"/>
        </w:rPr>
        <w:t xml:space="preserve"> </w:t>
      </w:r>
      <w:r>
        <w:t>que</w:t>
      </w:r>
      <w:r>
        <w:rPr>
          <w:rFonts w:eastAsia="Georgia"/>
        </w:rPr>
        <w:t xml:space="preserve"> </w:t>
      </w:r>
      <w:r>
        <w:t>dans</w:t>
      </w:r>
      <w:r>
        <w:rPr>
          <w:rFonts w:eastAsia="Georgia"/>
        </w:rPr>
        <w:t xml:space="preserve"> </w:t>
      </w:r>
      <w:r>
        <w:t>le</w:t>
      </w:r>
      <w:r>
        <w:rPr>
          <w:rFonts w:eastAsia="Georgia"/>
        </w:rPr>
        <w:t xml:space="preserve"> </w:t>
      </w:r>
      <w:r>
        <w:t>cabas</w:t>
      </w:r>
      <w:r>
        <w:rPr>
          <w:rFonts w:eastAsia="Georgia"/>
        </w:rPr>
        <w:t xml:space="preserve"> </w:t>
      </w:r>
      <w:r>
        <w:t>d</w:t>
      </w:r>
      <w:r w:rsidR="004C7F27">
        <w:rPr>
          <w:rFonts w:eastAsia="Georgia"/>
        </w:rPr>
        <w:t>’</w:t>
      </w:r>
      <w:proofErr w:type="spellStart"/>
      <w:r>
        <w:t>Asbjörn</w:t>
      </w:r>
      <w:proofErr w:type="spellEnd"/>
      <w:r>
        <w:rPr>
          <w:rFonts w:eastAsia="Georgia"/>
        </w:rPr>
        <w:t xml:space="preserve"> </w:t>
      </w:r>
      <w:r>
        <w:t>il</w:t>
      </w:r>
      <w:r>
        <w:rPr>
          <w:rFonts w:eastAsia="Georgia"/>
        </w:rPr>
        <w:t xml:space="preserve"> </w:t>
      </w:r>
      <w:r>
        <w:t>en</w:t>
      </w:r>
      <w:r>
        <w:rPr>
          <w:rFonts w:eastAsia="Georgia"/>
        </w:rPr>
        <w:t xml:space="preserve"> </w:t>
      </w:r>
      <w:r>
        <w:t>voyait</w:t>
      </w:r>
      <w:r>
        <w:rPr>
          <w:rFonts w:eastAsia="Georgia"/>
        </w:rPr>
        <w:t xml:space="preserve"> </w:t>
      </w:r>
      <w:r>
        <w:t>un</w:t>
      </w:r>
      <w:r w:rsidR="004C7F27">
        <w:t> !</w:t>
      </w:r>
    </w:p>
    <w:p w14:paraId="7EF557EB" w14:textId="003FBC84" w:rsidR="004C7F27" w:rsidRDefault="004C163A" w:rsidP="004C163A">
      <w:proofErr w:type="spellStart"/>
      <w:r>
        <w:t>Klement</w:t>
      </w:r>
      <w:proofErr w:type="spellEnd"/>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se</w:t>
      </w:r>
      <w:r>
        <w:rPr>
          <w:rFonts w:eastAsia="Georgia"/>
        </w:rPr>
        <w:t xml:space="preserve"> </w:t>
      </w:r>
      <w:r>
        <w:t>débarrasser</w:t>
      </w:r>
      <w:r>
        <w:rPr>
          <w:rFonts w:eastAsia="Georgia"/>
        </w:rPr>
        <w:t xml:space="preserve"> </w:t>
      </w:r>
      <w:r>
        <w:t>complètement</w:t>
      </w:r>
      <w:r>
        <w:rPr>
          <w:rFonts w:eastAsia="Georgia"/>
        </w:rPr>
        <w:t xml:space="preserve"> </w:t>
      </w:r>
      <w:r>
        <w:t>de</w:t>
      </w:r>
      <w:r>
        <w:rPr>
          <w:rFonts w:eastAsia="Georgia"/>
        </w:rPr>
        <w:t xml:space="preserve"> </w:t>
      </w:r>
      <w:r>
        <w:t>ces</w:t>
      </w:r>
      <w:r>
        <w:rPr>
          <w:rFonts w:eastAsia="Georgia"/>
        </w:rPr>
        <w:t xml:space="preserve"> </w:t>
      </w:r>
      <w:r>
        <w:t>terreurs</w:t>
      </w:r>
      <w:r>
        <w:rPr>
          <w:rFonts w:eastAsia="Georgia"/>
        </w:rPr>
        <w:t xml:space="preserve"> </w:t>
      </w:r>
      <w:r>
        <w:t>enfantines</w:t>
      </w:r>
      <w:r w:rsidR="004C7F27">
        <w:t xml:space="preserve"> ; </w:t>
      </w:r>
      <w:r>
        <w:t>un</w:t>
      </w:r>
      <w:r>
        <w:rPr>
          <w:rFonts w:eastAsia="Georgia"/>
        </w:rPr>
        <w:t xml:space="preserve"> </w:t>
      </w:r>
      <w:r>
        <w:t>petit</w:t>
      </w:r>
      <w:r>
        <w:rPr>
          <w:rFonts w:eastAsia="Georgia"/>
        </w:rPr>
        <w:t xml:space="preserve"> </w:t>
      </w:r>
      <w:r>
        <w:t>frisson</w:t>
      </w:r>
      <w:r>
        <w:rPr>
          <w:rFonts w:eastAsia="Georgia"/>
        </w:rPr>
        <w:t xml:space="preserve"> </w:t>
      </w:r>
      <w:r>
        <w:t>lui</w:t>
      </w:r>
      <w:r>
        <w:rPr>
          <w:rFonts w:eastAsia="Georgia"/>
        </w:rPr>
        <w:t xml:space="preserve"> </w:t>
      </w:r>
      <w:r>
        <w:t>courut</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dos</w:t>
      </w:r>
      <w:r w:rsidR="004C7F27">
        <w:t xml:space="preserve">. </w:t>
      </w:r>
      <w:proofErr w:type="spellStart"/>
      <w:r>
        <w:t>Asbjörn</w:t>
      </w:r>
      <w:proofErr w:type="spellEnd"/>
      <w:r>
        <w:rPr>
          <w:rFonts w:eastAsia="Georgia"/>
        </w:rPr>
        <w:t xml:space="preserve"> </w:t>
      </w:r>
      <w:r>
        <w:t>s</w:t>
      </w:r>
      <w:r w:rsidR="004C7F27">
        <w:rPr>
          <w:rFonts w:eastAsia="Georgia"/>
        </w:rPr>
        <w:t>’</w:t>
      </w:r>
      <w:r>
        <w:t>en</w:t>
      </w:r>
      <w:r>
        <w:rPr>
          <w:rFonts w:eastAsia="Georgia"/>
        </w:rPr>
        <w:t xml:space="preserve"> </w:t>
      </w:r>
      <w:r>
        <w:t>aperçut</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rire</w:t>
      </w:r>
      <w:r w:rsidR="004C7F27">
        <w:t>. « </w:t>
      </w:r>
      <w:r>
        <w:t>Je</w:t>
      </w:r>
      <w:r>
        <w:rPr>
          <w:rFonts w:eastAsia="Georgia"/>
        </w:rPr>
        <w:t xml:space="preserve"> </w:t>
      </w:r>
      <w:r>
        <w:t>ne</w:t>
      </w:r>
      <w:r>
        <w:rPr>
          <w:rFonts w:eastAsia="Georgia"/>
        </w:rPr>
        <w:t xml:space="preserve"> </w:t>
      </w:r>
      <w:r>
        <w:t>l</w:t>
      </w:r>
      <w:r w:rsidR="004C7F27">
        <w:rPr>
          <w:rFonts w:eastAsia="Georgia"/>
        </w:rPr>
        <w:t>’</w:t>
      </w:r>
      <w:r>
        <w:t>ai</w:t>
      </w:r>
      <w:r>
        <w:rPr>
          <w:rFonts w:eastAsia="Georgia"/>
        </w:rPr>
        <w:t xml:space="preserve"> </w:t>
      </w:r>
      <w:r>
        <w:t>pas</w:t>
      </w:r>
      <w:r>
        <w:rPr>
          <w:rFonts w:eastAsia="Georgia"/>
        </w:rPr>
        <w:t xml:space="preserve"> </w:t>
      </w:r>
      <w:r>
        <w:t>guetté</w:t>
      </w:r>
      <w:r w:rsidR="004C7F27">
        <w:t xml:space="preserve">, </w:t>
      </w:r>
      <w:r>
        <w:t>tu</w:t>
      </w:r>
      <w:r>
        <w:rPr>
          <w:rFonts w:eastAsia="Georgia"/>
        </w:rPr>
        <w:t xml:space="preserve"> </w:t>
      </w:r>
      <w:r>
        <w:t>sais</w:t>
      </w:r>
      <w:r w:rsidR="004C7F27">
        <w:t xml:space="preserve">, </w:t>
      </w:r>
      <w:r>
        <w:t>dit-il</w:t>
      </w:r>
      <w:r w:rsidR="004C7F27">
        <w:t xml:space="preserve">. </w:t>
      </w:r>
      <w:r>
        <w:t>C</w:t>
      </w:r>
      <w:r w:rsidR="004C7F27">
        <w:rPr>
          <w:rFonts w:eastAsia="Georgia"/>
        </w:rPr>
        <w:t>’</w:t>
      </w:r>
      <w:r>
        <w:t>est</w:t>
      </w:r>
      <w:r>
        <w:rPr>
          <w:rFonts w:eastAsia="Georgia"/>
        </w:rPr>
        <w:t xml:space="preserve"> </w:t>
      </w:r>
      <w:r>
        <w:t>lui</w:t>
      </w:r>
      <w:r>
        <w:rPr>
          <w:rFonts w:eastAsia="Georgia"/>
        </w:rPr>
        <w:t xml:space="preserve"> </w:t>
      </w:r>
      <w:r>
        <w:t>qui</w:t>
      </w:r>
      <w:r>
        <w:rPr>
          <w:rFonts w:eastAsia="Georgia"/>
        </w:rPr>
        <w:t xml:space="preserve"> </w:t>
      </w:r>
      <w:r>
        <w:t>est</w:t>
      </w:r>
      <w:r>
        <w:rPr>
          <w:rFonts w:eastAsia="Georgia"/>
        </w:rPr>
        <w:t xml:space="preserve"> </w:t>
      </w:r>
      <w:r>
        <w:t>venu</w:t>
      </w:r>
      <w:r>
        <w:rPr>
          <w:rFonts w:eastAsia="Georgia"/>
        </w:rPr>
        <w:t xml:space="preserve"> </w:t>
      </w:r>
      <w:r>
        <w:t>à</w:t>
      </w:r>
      <w:r>
        <w:rPr>
          <w:rFonts w:eastAsia="Georgia"/>
        </w:rPr>
        <w:t xml:space="preserve"> </w:t>
      </w:r>
      <w:r>
        <w:t>moi</w:t>
      </w:r>
      <w:r w:rsidR="004C7F27">
        <w:t xml:space="preserve">. </w:t>
      </w:r>
      <w:r>
        <w:t>J</w:t>
      </w:r>
      <w:r w:rsidR="004C7F27">
        <w:rPr>
          <w:rFonts w:eastAsia="Georgia"/>
        </w:rPr>
        <w:t>’</w:t>
      </w:r>
      <w:r>
        <w:t>étais</w:t>
      </w:r>
      <w:r>
        <w:rPr>
          <w:rFonts w:eastAsia="Georgia"/>
        </w:rPr>
        <w:t xml:space="preserve"> </w:t>
      </w:r>
      <w:r>
        <w:t>allé</w:t>
      </w:r>
      <w:r>
        <w:rPr>
          <w:rFonts w:eastAsia="Georgia"/>
        </w:rPr>
        <w:t xml:space="preserve"> </w:t>
      </w:r>
      <w:r>
        <w:t>en</w:t>
      </w:r>
      <w:r>
        <w:rPr>
          <w:rFonts w:eastAsia="Georgia"/>
        </w:rPr>
        <w:t xml:space="preserve"> </w:t>
      </w:r>
      <w:r>
        <w:t>mer</w:t>
      </w:r>
      <w:r>
        <w:rPr>
          <w:rFonts w:eastAsia="Georgia"/>
        </w:rPr>
        <w:t xml:space="preserve"> </w:t>
      </w:r>
      <w:r>
        <w:t>de</w:t>
      </w:r>
      <w:r>
        <w:rPr>
          <w:rFonts w:eastAsia="Georgia"/>
        </w:rPr>
        <w:t xml:space="preserve"> </w:t>
      </w:r>
      <w:r>
        <w:t>très</w:t>
      </w:r>
      <w:r>
        <w:rPr>
          <w:rFonts w:eastAsia="Georgia"/>
        </w:rPr>
        <w:t xml:space="preserve"> </w:t>
      </w:r>
      <w:r>
        <w:t>bonne</w:t>
      </w:r>
      <w:r>
        <w:rPr>
          <w:rFonts w:eastAsia="Georgia"/>
        </w:rPr>
        <w:t xml:space="preserve"> </w:t>
      </w:r>
      <w:r>
        <w:t>heure</w:t>
      </w:r>
      <w:r>
        <w:rPr>
          <w:rFonts w:eastAsia="Georgia"/>
        </w:rPr>
        <w:t xml:space="preserve"> </w:t>
      </w:r>
      <w:r>
        <w:t>ce</w:t>
      </w:r>
      <w:r>
        <w:rPr>
          <w:rFonts w:eastAsia="Georgia"/>
        </w:rPr>
        <w:t xml:space="preserve"> </w:t>
      </w:r>
      <w:r>
        <w:t>matin</w:t>
      </w:r>
      <w:r w:rsidR="004C7F27">
        <w:t xml:space="preserve">. </w:t>
      </w:r>
      <w:r>
        <w:t>À</w:t>
      </w:r>
      <w:r>
        <w:rPr>
          <w:rFonts w:eastAsia="Georgia"/>
        </w:rPr>
        <w:t xml:space="preserve"> </w:t>
      </w:r>
      <w:r>
        <w:t>peine</w:t>
      </w:r>
      <w:r>
        <w:rPr>
          <w:rFonts w:eastAsia="Georgia"/>
        </w:rPr>
        <w:t xml:space="preserve"> </w:t>
      </w:r>
      <w:r>
        <w:t>avais-je</w:t>
      </w:r>
      <w:r>
        <w:rPr>
          <w:rFonts w:eastAsia="Georgia"/>
        </w:rPr>
        <w:t xml:space="preserve"> </w:t>
      </w:r>
      <w:r>
        <w:t>quitté</w:t>
      </w:r>
      <w:r>
        <w:rPr>
          <w:rFonts w:eastAsia="Georgia"/>
        </w:rPr>
        <w:t xml:space="preserve"> </w:t>
      </w:r>
      <w:r>
        <w:t>la</w:t>
      </w:r>
      <w:r>
        <w:rPr>
          <w:rFonts w:eastAsia="Georgia"/>
        </w:rPr>
        <w:t xml:space="preserve"> </w:t>
      </w:r>
      <w:r>
        <w:t>terre</w:t>
      </w:r>
      <w:r>
        <w:rPr>
          <w:rFonts w:eastAsia="Georgia"/>
        </w:rPr>
        <w:t xml:space="preserve"> </w:t>
      </w:r>
      <w:r>
        <w:t>qu</w:t>
      </w:r>
      <w:r w:rsidR="004C7F27">
        <w:rPr>
          <w:rFonts w:eastAsia="Georgia"/>
        </w:rPr>
        <w:t>’</w:t>
      </w:r>
      <w:r>
        <w:t>une</w:t>
      </w:r>
      <w:r>
        <w:rPr>
          <w:rFonts w:eastAsia="Georgia"/>
        </w:rPr>
        <w:t xml:space="preserve"> </w:t>
      </w:r>
      <w:r>
        <w:t>bande</w:t>
      </w:r>
      <w:r>
        <w:rPr>
          <w:rFonts w:eastAsia="Georgia"/>
        </w:rPr>
        <w:t xml:space="preserve"> </w:t>
      </w:r>
      <w:r>
        <w:t>d</w:t>
      </w:r>
      <w:r w:rsidR="004C7F27">
        <w:rPr>
          <w:rFonts w:eastAsia="Georgia"/>
        </w:rPr>
        <w:t>’</w:t>
      </w:r>
      <w:r>
        <w:t>oies</w:t>
      </w:r>
      <w:r>
        <w:rPr>
          <w:rFonts w:eastAsia="Georgia"/>
        </w:rPr>
        <w:t xml:space="preserve"> </w:t>
      </w:r>
      <w:r>
        <w:t>sauvages</w:t>
      </w:r>
      <w:r>
        <w:rPr>
          <w:rFonts w:eastAsia="Georgia"/>
        </w:rPr>
        <w:t xml:space="preserve"> </w:t>
      </w:r>
      <w:r>
        <w:t>est</w:t>
      </w:r>
      <w:r>
        <w:rPr>
          <w:rFonts w:eastAsia="Georgia"/>
        </w:rPr>
        <w:t xml:space="preserve"> </w:t>
      </w:r>
      <w:r>
        <w:t>passée</w:t>
      </w:r>
      <w:r>
        <w:rPr>
          <w:rFonts w:eastAsia="Georgia"/>
        </w:rPr>
        <w:t xml:space="preserve"> </w:t>
      </w:r>
      <w:r>
        <w:t>en</w:t>
      </w:r>
      <w:r>
        <w:rPr>
          <w:rFonts w:eastAsia="Georgia"/>
        </w:rPr>
        <w:t xml:space="preserve"> </w:t>
      </w:r>
      <w:r>
        <w:t>criant</w:t>
      </w:r>
      <w:r w:rsidR="004C7F27">
        <w:t xml:space="preserve">. </w:t>
      </w:r>
      <w:r>
        <w:t>Je</w:t>
      </w:r>
      <w:r>
        <w:rPr>
          <w:rFonts w:eastAsia="Georgia"/>
        </w:rPr>
        <w:t xml:space="preserve"> </w:t>
      </w:r>
      <w:r>
        <w:t>leur</w:t>
      </w:r>
      <w:r>
        <w:rPr>
          <w:rFonts w:eastAsia="Georgia"/>
        </w:rPr>
        <w:t xml:space="preserve"> </w:t>
      </w:r>
      <w:r>
        <w:t>ai</w:t>
      </w:r>
      <w:r>
        <w:rPr>
          <w:rFonts w:eastAsia="Georgia"/>
        </w:rPr>
        <w:t xml:space="preserve"> </w:t>
      </w:r>
      <w:r>
        <w:t>envoyé</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fusil</w:t>
      </w:r>
      <w:r w:rsidR="004C7F27">
        <w:t xml:space="preserve">, </w:t>
      </w:r>
      <w:r>
        <w:t>je</w:t>
      </w:r>
      <w:r>
        <w:rPr>
          <w:rFonts w:eastAsia="Georgia"/>
        </w:rPr>
        <w:t xml:space="preserve"> </w:t>
      </w:r>
      <w:r>
        <w:t>les</w:t>
      </w:r>
      <w:r>
        <w:rPr>
          <w:rFonts w:eastAsia="Georgia"/>
        </w:rPr>
        <w:t xml:space="preserve"> </w:t>
      </w:r>
      <w:r>
        <w:t>ai</w:t>
      </w:r>
      <w:r>
        <w:rPr>
          <w:rFonts w:eastAsia="Georgia"/>
        </w:rPr>
        <w:t xml:space="preserve"> </w:t>
      </w:r>
      <w:r>
        <w:t>manquées</w:t>
      </w:r>
      <w:r w:rsidR="004C7F27">
        <w:t xml:space="preserve"> ; </w:t>
      </w:r>
      <w:r>
        <w:t>mais</w:t>
      </w:r>
      <w:r>
        <w:rPr>
          <w:rFonts w:eastAsia="Georgia"/>
        </w:rPr>
        <w:t xml:space="preserve"> </w:t>
      </w:r>
      <w:r>
        <w:t>ce</w:t>
      </w:r>
      <w:r>
        <w:rPr>
          <w:rFonts w:eastAsia="Georgia"/>
        </w:rPr>
        <w:t xml:space="preserve"> </w:t>
      </w:r>
      <w:r>
        <w:t>petit</w:t>
      </w:r>
      <w:r>
        <w:rPr>
          <w:rFonts w:eastAsia="Georgia"/>
        </w:rPr>
        <w:t xml:space="preserve"> </w:t>
      </w:r>
      <w:r>
        <w:lastRenderedPageBreak/>
        <w:t>bonhomme</w:t>
      </w:r>
      <w:r>
        <w:rPr>
          <w:rFonts w:eastAsia="Georgia"/>
        </w:rPr>
        <w:t xml:space="preserve"> </w:t>
      </w:r>
      <w:r>
        <w:t>a</w:t>
      </w:r>
      <w:r>
        <w:rPr>
          <w:rFonts w:eastAsia="Georgia"/>
        </w:rPr>
        <w:t xml:space="preserve"> </w:t>
      </w:r>
      <w:r>
        <w:t>d</w:t>
      </w:r>
      <w:r>
        <w:t>é</w:t>
      </w:r>
      <w:r>
        <w:t>gringolé</w:t>
      </w:r>
      <w:r w:rsidR="004C7F27">
        <w:t xml:space="preserve"> ; </w:t>
      </w:r>
      <w:r>
        <w:t>il</w:t>
      </w:r>
      <w:r>
        <w:rPr>
          <w:rFonts w:eastAsia="Georgia"/>
        </w:rPr>
        <w:t xml:space="preserve"> </w:t>
      </w:r>
      <w:r>
        <w:t>est</w:t>
      </w:r>
      <w:r>
        <w:rPr>
          <w:rFonts w:eastAsia="Georgia"/>
        </w:rPr>
        <w:t xml:space="preserve"> </w:t>
      </w:r>
      <w:r>
        <w:t>tombé</w:t>
      </w:r>
      <w:r>
        <w:rPr>
          <w:rFonts w:eastAsia="Georgia"/>
        </w:rPr>
        <w:t xml:space="preserve"> </w:t>
      </w:r>
      <w:r>
        <w:t>à</w:t>
      </w:r>
      <w:r>
        <w:rPr>
          <w:rFonts w:eastAsia="Georgia"/>
        </w:rPr>
        <w:t xml:space="preserve"> </w:t>
      </w:r>
      <w:r>
        <w:t>l</w:t>
      </w:r>
      <w:r w:rsidR="004C7F27">
        <w:rPr>
          <w:rFonts w:eastAsia="Georgia"/>
        </w:rPr>
        <w:t>’</w:t>
      </w:r>
      <w:r>
        <w:t>eau</w:t>
      </w:r>
      <w:r>
        <w:rPr>
          <w:rFonts w:eastAsia="Georgia"/>
        </w:rPr>
        <w:t xml:space="preserve"> </w:t>
      </w:r>
      <w:r>
        <w:t>si</w:t>
      </w:r>
      <w:r>
        <w:rPr>
          <w:rFonts w:eastAsia="Georgia"/>
        </w:rPr>
        <w:t xml:space="preserve"> </w:t>
      </w:r>
      <w:r>
        <w:t>près</w:t>
      </w:r>
      <w:r>
        <w:rPr>
          <w:rFonts w:eastAsia="Georgia"/>
        </w:rPr>
        <w:t xml:space="preserve"> </w:t>
      </w:r>
      <w:r>
        <w:t>de</w:t>
      </w:r>
      <w:r>
        <w:rPr>
          <w:rFonts w:eastAsia="Georgia"/>
        </w:rPr>
        <w:t xml:space="preserve"> </w:t>
      </w:r>
      <w:r>
        <w:t>mon</w:t>
      </w:r>
      <w:r>
        <w:rPr>
          <w:rFonts w:eastAsia="Georgia"/>
        </w:rPr>
        <w:t xml:space="preserve"> </w:t>
      </w:r>
      <w:r>
        <w:t>bateau</w:t>
      </w:r>
      <w:r>
        <w:rPr>
          <w:rFonts w:eastAsia="Georgia"/>
        </w:rPr>
        <w:t xml:space="preserve"> </w:t>
      </w:r>
      <w:r>
        <w:t>que</w:t>
      </w:r>
      <w:r>
        <w:rPr>
          <w:rFonts w:eastAsia="Georgia"/>
        </w:rPr>
        <w:t xml:space="preserve"> </w:t>
      </w:r>
      <w:r>
        <w:t>je</w:t>
      </w:r>
      <w:r>
        <w:rPr>
          <w:rFonts w:eastAsia="Georgia"/>
        </w:rPr>
        <w:t xml:space="preserve"> </w:t>
      </w:r>
      <w:r>
        <w:t>n</w:t>
      </w:r>
      <w:r w:rsidR="004C7F27">
        <w:rPr>
          <w:rFonts w:eastAsia="Georgia"/>
        </w:rPr>
        <w:t>’</w:t>
      </w:r>
      <w:r>
        <w:t>ai</w:t>
      </w:r>
      <w:r>
        <w:rPr>
          <w:rFonts w:eastAsia="Georgia"/>
        </w:rPr>
        <w:t xml:space="preserve"> </w:t>
      </w:r>
      <w:r>
        <w:t>eu</w:t>
      </w:r>
      <w:r>
        <w:rPr>
          <w:rFonts w:eastAsia="Georgia"/>
        </w:rPr>
        <w:t xml:space="preserve"> </w:t>
      </w:r>
      <w:r>
        <w:t>qu</w:t>
      </w:r>
      <w:r w:rsidR="004C7F27">
        <w:rPr>
          <w:rFonts w:eastAsia="Georgia"/>
        </w:rPr>
        <w:t>’</w:t>
      </w:r>
      <w:r>
        <w:t>à</w:t>
      </w:r>
      <w:r>
        <w:rPr>
          <w:rFonts w:eastAsia="Georgia"/>
        </w:rPr>
        <w:t xml:space="preserve"> </w:t>
      </w:r>
      <w:r>
        <w:t>étendre</w:t>
      </w:r>
      <w:r>
        <w:rPr>
          <w:rFonts w:eastAsia="Georgia"/>
        </w:rPr>
        <w:t xml:space="preserve"> </w:t>
      </w:r>
      <w:r>
        <w:t>le</w:t>
      </w:r>
      <w:r>
        <w:rPr>
          <w:rFonts w:eastAsia="Georgia"/>
        </w:rPr>
        <w:t xml:space="preserve"> </w:t>
      </w:r>
      <w:r>
        <w:t>bras</w:t>
      </w:r>
      <w:r>
        <w:rPr>
          <w:rFonts w:eastAsia="Georgia"/>
        </w:rPr>
        <w:t xml:space="preserve"> </w:t>
      </w:r>
      <w:r>
        <w:t>pour</w:t>
      </w:r>
      <w:r>
        <w:rPr>
          <w:rFonts w:eastAsia="Georgia"/>
        </w:rPr>
        <w:t xml:space="preserve"> </w:t>
      </w:r>
      <w:r>
        <w:t>le</w:t>
      </w:r>
      <w:r>
        <w:rPr>
          <w:rFonts w:eastAsia="Georgia"/>
        </w:rPr>
        <w:t xml:space="preserve"> </w:t>
      </w:r>
      <w:r>
        <w:t>prendre</w:t>
      </w:r>
      <w:r w:rsidR="004C7F27">
        <w:t>. »</w:t>
      </w:r>
    </w:p>
    <w:p w14:paraId="2428DAF3"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été</w:t>
      </w:r>
      <w:r w:rsidR="004C163A">
        <w:rPr>
          <w:rFonts w:eastAsia="Georgia"/>
        </w:rPr>
        <w:t xml:space="preserve"> </w:t>
      </w:r>
      <w:r w:rsidR="004C163A">
        <w:t>atteint</w:t>
      </w:r>
      <w:r w:rsidR="004C163A">
        <w:rPr>
          <w:rFonts w:eastAsia="Georgia"/>
        </w:rPr>
        <w:t xml:space="preserve"> </w:t>
      </w:r>
      <w:r w:rsidR="004C163A">
        <w:t>au</w:t>
      </w:r>
      <w:r w:rsidR="004C163A">
        <w:rPr>
          <w:rFonts w:eastAsia="Georgia"/>
        </w:rPr>
        <w:t xml:space="preserve"> </w:t>
      </w:r>
      <w:r w:rsidR="004C163A">
        <w:t>moins</w:t>
      </w:r>
      <w:r>
        <w:t xml:space="preserve">, </w:t>
      </w:r>
      <w:proofErr w:type="spellStart"/>
      <w:r w:rsidR="004C163A">
        <w:t>Asbjörn</w:t>
      </w:r>
      <w:proofErr w:type="spellEnd"/>
      <w:r>
        <w:t xml:space="preserve"> ? </w:t>
      </w:r>
      <w:r w:rsidR="004C163A">
        <w:t>demanda</w:t>
      </w:r>
      <w:r w:rsidR="004C163A">
        <w:rPr>
          <w:rFonts w:eastAsia="Georgia"/>
        </w:rPr>
        <w:t xml:space="preserve"> </w:t>
      </w:r>
      <w:proofErr w:type="spellStart"/>
      <w:r w:rsidR="004C163A">
        <w:t>Kl</w:t>
      </w:r>
      <w:r w:rsidR="004C163A">
        <w:t>e</w:t>
      </w:r>
      <w:r w:rsidR="004C163A">
        <w:t>ment</w:t>
      </w:r>
      <w:proofErr w:type="spellEnd"/>
      <w:r>
        <w:t>.</w:t>
      </w:r>
    </w:p>
    <w:p w14:paraId="7B3A3AED" w14:textId="77777777" w:rsidR="004C7F27" w:rsidRDefault="004C7F27" w:rsidP="004C163A">
      <w:r>
        <w:t>— </w:t>
      </w:r>
      <w:r w:rsidR="004C163A">
        <w:t>Non</w:t>
      </w:r>
      <w:r>
        <w:t xml:space="preserve">, </w:t>
      </w:r>
      <w:r w:rsidR="004C163A">
        <w:t>non</w:t>
      </w:r>
      <w:r>
        <w:t xml:space="preserve">. </w:t>
      </w:r>
      <w:r w:rsidR="004C163A">
        <w:t>Il</w:t>
      </w:r>
      <w:r w:rsidR="004C163A">
        <w:rPr>
          <w:rFonts w:eastAsia="Georgia"/>
        </w:rPr>
        <w:t xml:space="preserve"> </w:t>
      </w:r>
      <w:r w:rsidR="004C163A">
        <w:t>est</w:t>
      </w:r>
      <w:r w:rsidR="004C163A">
        <w:rPr>
          <w:rFonts w:eastAsia="Georgia"/>
        </w:rPr>
        <w:t xml:space="preserve"> </w:t>
      </w:r>
      <w:r w:rsidR="004C163A">
        <w:t>sain</w:t>
      </w:r>
      <w:r w:rsidR="004C163A">
        <w:rPr>
          <w:rFonts w:eastAsia="Georgia"/>
        </w:rPr>
        <w:t xml:space="preserve"> </w:t>
      </w:r>
      <w:r w:rsidR="004C163A">
        <w:t>et</w:t>
      </w:r>
      <w:r w:rsidR="004C163A">
        <w:rPr>
          <w:rFonts w:eastAsia="Georgia"/>
        </w:rPr>
        <w:t xml:space="preserve"> </w:t>
      </w:r>
      <w:r w:rsidR="004C163A">
        <w:t>sauf</w:t>
      </w:r>
      <w:r>
        <w:t xml:space="preserve">. </w:t>
      </w:r>
      <w:r w:rsidR="004C163A">
        <w:t>En</w:t>
      </w:r>
      <w:r w:rsidR="004C163A">
        <w:rPr>
          <w:rFonts w:eastAsia="Georgia"/>
        </w:rPr>
        <w:t xml:space="preserve"> </w:t>
      </w:r>
      <w:r w:rsidR="004C163A">
        <w:t>tombant</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savait</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était</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lui</w:t>
      </w:r>
      <w:r w:rsidR="004C163A">
        <w:rPr>
          <w:rFonts w:eastAsia="Georgia"/>
        </w:rPr>
        <w:t xml:space="preserve"> </w:t>
      </w:r>
      <w:r w:rsidR="004C163A">
        <w:t>ai</w:t>
      </w:r>
      <w:r w:rsidR="004C163A">
        <w:rPr>
          <w:rFonts w:eastAsia="Georgia"/>
        </w:rPr>
        <w:t xml:space="preserve"> </w:t>
      </w:r>
      <w:r w:rsidR="004C163A">
        <w:t>attaché</w:t>
      </w:r>
      <w:r w:rsidR="004C163A">
        <w:rPr>
          <w:rFonts w:eastAsia="Georgia"/>
        </w:rPr>
        <w:t xml:space="preserve"> </w:t>
      </w:r>
      <w:r w:rsidR="004C163A">
        <w:t>les</w:t>
      </w:r>
      <w:r w:rsidR="004C163A">
        <w:rPr>
          <w:rFonts w:eastAsia="Georgia"/>
        </w:rPr>
        <w:t xml:space="preserve"> </w:t>
      </w:r>
      <w:r w:rsidR="004C163A">
        <w:t>pieds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mains</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bout</w:t>
      </w:r>
      <w:r w:rsidR="004C163A">
        <w:rPr>
          <w:rFonts w:eastAsia="Georgia"/>
        </w:rPr>
        <w:t xml:space="preserve"> </w:t>
      </w:r>
      <w:r w:rsidR="004C163A">
        <w:t>de</w:t>
      </w:r>
      <w:r w:rsidR="004C163A">
        <w:rPr>
          <w:rFonts w:eastAsia="Georgia"/>
        </w:rPr>
        <w:t xml:space="preserve"> </w:t>
      </w:r>
      <w:r w:rsidR="004C163A">
        <w:t>ficelle</w:t>
      </w:r>
      <w:r w:rsidR="004C163A">
        <w:rPr>
          <w:rFonts w:eastAsia="Georgia"/>
        </w:rPr>
        <w:t xml:space="preserve"> </w:t>
      </w:r>
      <w:r w:rsidR="004C163A">
        <w:t>pour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sauve</w:t>
      </w:r>
      <w:r w:rsidR="004C163A">
        <w:rPr>
          <w:rFonts w:eastAsia="Georgia"/>
        </w:rPr>
        <w:t xml:space="preserve"> </w:t>
      </w:r>
      <w:r w:rsidR="004C163A">
        <w:t>pas</w:t>
      </w:r>
      <w: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dit</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suite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proofErr w:type="spellStart"/>
      <w:r w:rsidR="004C163A">
        <w:t>Skansen</w:t>
      </w:r>
      <w:proofErr w:type="spellEnd"/>
      <w:r>
        <w:t>.</w:t>
      </w:r>
    </w:p>
    <w:p w14:paraId="31E584CA" w14:textId="77777777" w:rsidR="004C7F27" w:rsidRDefault="004C163A" w:rsidP="004C163A">
      <w:proofErr w:type="spellStart"/>
      <w:r>
        <w:t>Klement</w:t>
      </w:r>
      <w:proofErr w:type="spellEnd"/>
      <w:r>
        <w:rPr>
          <w:rFonts w:eastAsia="Georgia"/>
        </w:rPr>
        <w:t xml:space="preserve"> </w:t>
      </w:r>
      <w:r>
        <w:t>se</w:t>
      </w:r>
      <w:r>
        <w:rPr>
          <w:rFonts w:eastAsia="Georgia"/>
        </w:rPr>
        <w:t xml:space="preserve"> </w:t>
      </w:r>
      <w:r>
        <w:t>sentit</w:t>
      </w:r>
      <w:r>
        <w:rPr>
          <w:rFonts w:eastAsia="Georgia"/>
        </w:rPr>
        <w:t xml:space="preserve"> </w:t>
      </w:r>
      <w:r>
        <w:t>l</w:t>
      </w:r>
      <w:r w:rsidR="004C7F27">
        <w:rPr>
          <w:rFonts w:eastAsia="Georgia"/>
        </w:rPr>
        <w:t>’</w:t>
      </w:r>
      <w:r>
        <w:t>âme</w:t>
      </w:r>
      <w:r>
        <w:rPr>
          <w:rFonts w:eastAsia="Georgia"/>
        </w:rPr>
        <w:t xml:space="preserve"> </w:t>
      </w:r>
      <w:r>
        <w:t>oppressée</w:t>
      </w:r>
      <w:r w:rsidR="004C7F27">
        <w:t xml:space="preserve">. </w:t>
      </w:r>
      <w:r>
        <w:t>Tout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e</w:t>
      </w:r>
      <w:r>
        <w:t>n</w:t>
      </w:r>
      <w:r>
        <w:t>tendu</w:t>
      </w:r>
      <w:r>
        <w:rPr>
          <w:rFonts w:eastAsia="Georgia"/>
        </w:rPr>
        <w:t xml:space="preserve"> </w:t>
      </w:r>
      <w:r>
        <w:t>raconter</w:t>
      </w:r>
      <w:r>
        <w:rPr>
          <w:rFonts w:eastAsia="Georgia"/>
        </w:rPr>
        <w:t xml:space="preserve"> </w:t>
      </w:r>
      <w:r>
        <w:t>dans</w:t>
      </w:r>
      <w:r>
        <w:rPr>
          <w:rFonts w:eastAsia="Georgia"/>
        </w:rPr>
        <w:t xml:space="preserve"> </w:t>
      </w:r>
      <w:r>
        <w:t>son</w:t>
      </w:r>
      <w:r>
        <w:rPr>
          <w:rFonts w:eastAsia="Georgia"/>
        </w:rPr>
        <w:t xml:space="preserve"> </w:t>
      </w:r>
      <w:r>
        <w:t>enfance</w:t>
      </w:r>
      <w:r>
        <w:rPr>
          <w:rFonts w:eastAsia="Georgia"/>
        </w:rPr>
        <w:t xml:space="preserve"> </w:t>
      </w:r>
      <w:r>
        <w:t>sur</w:t>
      </w:r>
      <w:r>
        <w:rPr>
          <w:rFonts w:eastAsia="Georgia"/>
        </w:rPr>
        <w:t xml:space="preserve"> </w:t>
      </w:r>
      <w:r>
        <w:t>les</w:t>
      </w:r>
      <w:r>
        <w:rPr>
          <w:rFonts w:eastAsia="Georgia"/>
        </w:rPr>
        <w:t xml:space="preserve"> </w:t>
      </w:r>
      <w:r>
        <w:t>gens</w:t>
      </w:r>
      <w:r>
        <w:rPr>
          <w:rFonts w:eastAsia="Georgia"/>
        </w:rPr>
        <w:t xml:space="preserve"> </w:t>
      </w:r>
      <w:r>
        <w:t>du</w:t>
      </w:r>
      <w:r>
        <w:rPr>
          <w:rFonts w:eastAsia="Georgia"/>
        </w:rPr>
        <w:t xml:space="preserve"> </w:t>
      </w:r>
      <w:r w:rsidR="004C7F27">
        <w:t>« </w:t>
      </w:r>
      <w:r>
        <w:t>petit</w:t>
      </w:r>
      <w:r>
        <w:rPr>
          <w:rFonts w:eastAsia="Georgia"/>
        </w:rPr>
        <w:t xml:space="preserve"> </w:t>
      </w:r>
      <w:r>
        <w:t>peuple</w:t>
      </w:r>
      <w:r w:rsidR="004C7F27">
        <w:t xml:space="preserve"> », </w:t>
      </w:r>
      <w:r>
        <w:t>leur</w:t>
      </w:r>
      <w:r>
        <w:rPr>
          <w:rFonts w:eastAsia="Georgia"/>
        </w:rPr>
        <w:t xml:space="preserve"> </w:t>
      </w:r>
      <w:r>
        <w:t>esprit</w:t>
      </w:r>
      <w:r>
        <w:rPr>
          <w:rFonts w:eastAsia="Georgia"/>
        </w:rPr>
        <w:t xml:space="preserve"> </w:t>
      </w:r>
      <w:r>
        <w:t>vindicatif</w:t>
      </w:r>
      <w:r>
        <w:rPr>
          <w:rFonts w:eastAsia="Georgia"/>
        </w:rPr>
        <w:t xml:space="preserve"> </w:t>
      </w:r>
      <w:r>
        <w:t>et</w:t>
      </w:r>
      <w:r>
        <w:rPr>
          <w:rFonts w:eastAsia="Georgia"/>
        </w:rPr>
        <w:t xml:space="preserve"> </w:t>
      </w:r>
      <w:r>
        <w:t>leur</w:t>
      </w:r>
      <w:r>
        <w:rPr>
          <w:rFonts w:eastAsia="Georgia"/>
        </w:rPr>
        <w:t xml:space="preserve"> </w:t>
      </w:r>
      <w:r>
        <w:t>promptitude</w:t>
      </w:r>
      <w:r>
        <w:rPr>
          <w:rFonts w:eastAsia="Georgia"/>
        </w:rPr>
        <w:t xml:space="preserve"> </w:t>
      </w:r>
      <w:r>
        <w:t>à</w:t>
      </w:r>
      <w:r>
        <w:rPr>
          <w:rFonts w:eastAsia="Georgia"/>
        </w:rPr>
        <w:t xml:space="preserve"> </w:t>
      </w:r>
      <w:r>
        <w:t>secourir</w:t>
      </w:r>
      <w:r>
        <w:rPr>
          <w:rFonts w:eastAsia="Georgia"/>
        </w:rPr>
        <w:t xml:space="preserve"> </w:t>
      </w:r>
      <w:r>
        <w:t>leurs</w:t>
      </w:r>
      <w:r>
        <w:rPr>
          <w:rFonts w:eastAsia="Georgia"/>
        </w:rPr>
        <w:t xml:space="preserve"> </w:t>
      </w:r>
      <w:r>
        <w:t>amis</w:t>
      </w:r>
      <w:r w:rsidR="004C7F27">
        <w:t xml:space="preserve">, </w:t>
      </w:r>
      <w:r>
        <w:t>lui</w:t>
      </w:r>
      <w:r>
        <w:rPr>
          <w:rFonts w:eastAsia="Georgia"/>
        </w:rPr>
        <w:t xml:space="preserve"> </w:t>
      </w:r>
      <w:r>
        <w:t>revint</w:t>
      </w:r>
      <w:r>
        <w:rPr>
          <w:rFonts w:eastAsia="Georgia"/>
        </w:rPr>
        <w:t xml:space="preserve"> </w:t>
      </w:r>
      <w:r>
        <w:t>en</w:t>
      </w:r>
      <w:r>
        <w:rPr>
          <w:rFonts w:eastAsia="Georgia"/>
        </w:rPr>
        <w:t xml:space="preserve"> </w:t>
      </w:r>
      <w:r>
        <w:t>mémoire</w:t>
      </w:r>
      <w:r w:rsidR="004C7F27">
        <w:t xml:space="preserve">. </w:t>
      </w:r>
      <w:r>
        <w:t>Jamais</w:t>
      </w:r>
      <w:r>
        <w:rPr>
          <w:rFonts w:eastAsia="Georgia"/>
        </w:rPr>
        <w:t xml:space="preserve"> </w:t>
      </w:r>
      <w:r>
        <w:t>ils</w:t>
      </w:r>
      <w:r>
        <w:rPr>
          <w:rFonts w:eastAsia="Georgia"/>
        </w:rPr>
        <w:t xml:space="preserve"> </w:t>
      </w:r>
      <w:r>
        <w:t>n</w:t>
      </w:r>
      <w:r w:rsidR="004C7F27">
        <w:rPr>
          <w:rFonts w:eastAsia="Georgia"/>
        </w:rPr>
        <w:t>’</w:t>
      </w:r>
      <w:r>
        <w:t>avaient</w:t>
      </w:r>
      <w:r>
        <w:rPr>
          <w:rFonts w:eastAsia="Georgia"/>
        </w:rPr>
        <w:t xml:space="preserve"> </w:t>
      </w:r>
      <w:r>
        <w:t>eu</w:t>
      </w:r>
      <w:r>
        <w:rPr>
          <w:rFonts w:eastAsia="Georgia"/>
        </w:rPr>
        <w:t xml:space="preserve"> </w:t>
      </w:r>
      <w:r>
        <w:t>de</w:t>
      </w:r>
      <w:r>
        <w:rPr>
          <w:rFonts w:eastAsia="Georgia"/>
        </w:rPr>
        <w:t xml:space="preserve"> </w:t>
      </w:r>
      <w:r>
        <w:t>chance</w:t>
      </w:r>
      <w:r w:rsidR="004C7F27">
        <w:t xml:space="preserve">, </w:t>
      </w:r>
      <w:r>
        <w:t>ceux</w:t>
      </w:r>
      <w:r>
        <w:rPr>
          <w:rFonts w:eastAsia="Georgia"/>
        </w:rPr>
        <w:t xml:space="preserve"> </w:t>
      </w:r>
      <w:r>
        <w:t>qui</w:t>
      </w:r>
      <w:r>
        <w:rPr>
          <w:rFonts w:eastAsia="Georgia"/>
        </w:rPr>
        <w:t xml:space="preserve"> </w:t>
      </w:r>
      <w:r>
        <w:t>avaient</w:t>
      </w:r>
      <w:r>
        <w:rPr>
          <w:rFonts w:eastAsia="Georgia"/>
        </w:rPr>
        <w:t xml:space="preserve"> </w:t>
      </w:r>
      <w:r>
        <w:t>essayé</w:t>
      </w:r>
      <w:r>
        <w:rPr>
          <w:rFonts w:eastAsia="Georgia"/>
        </w:rPr>
        <w:t xml:space="preserve"> </w:t>
      </w:r>
      <w:r>
        <w:t>de</w:t>
      </w:r>
      <w:r>
        <w:rPr>
          <w:rFonts w:eastAsia="Georgia"/>
        </w:rPr>
        <w:t xml:space="preserve"> </w:t>
      </w:r>
      <w:r>
        <w:t>retenir</w:t>
      </w:r>
      <w:r>
        <w:rPr>
          <w:rFonts w:eastAsia="Georgia"/>
        </w:rPr>
        <w:t xml:space="preserve"> </w:t>
      </w:r>
      <w:r>
        <w:t>un</w:t>
      </w:r>
      <w:r>
        <w:rPr>
          <w:rFonts w:eastAsia="Georgia"/>
        </w:rPr>
        <w:t xml:space="preserve"> </w:t>
      </w:r>
      <w:proofErr w:type="spellStart"/>
      <w:r>
        <w:t>tomte</w:t>
      </w:r>
      <w:proofErr w:type="spellEnd"/>
      <w:r>
        <w:rPr>
          <w:rFonts w:eastAsia="Georgia"/>
        </w:rPr>
        <w:t xml:space="preserve"> </w:t>
      </w:r>
      <w:r>
        <w:t>prisonnier</w:t>
      </w:r>
      <w:r w:rsidR="004C7F27">
        <w:t>.</w:t>
      </w:r>
    </w:p>
    <w:p w14:paraId="790885A6" w14:textId="77777777" w:rsidR="004C7F27" w:rsidRDefault="004C7F27" w:rsidP="004C163A">
      <w:r>
        <w:t>— </w:t>
      </w:r>
      <w:r w:rsidR="004C163A">
        <w:t>Ne</w:t>
      </w:r>
      <w:r w:rsidR="004C163A">
        <w:rPr>
          <w:rFonts w:eastAsia="Georgia"/>
        </w:rPr>
        <w:t xml:space="preserve"> </w:t>
      </w:r>
      <w:r w:rsidR="004C163A">
        <w:t>dit-il</w:t>
      </w:r>
      <w:r w:rsidR="004C163A">
        <w:rPr>
          <w:rFonts w:eastAsia="Georgia"/>
        </w:rPr>
        <w:t xml:space="preserve"> </w:t>
      </w:r>
      <w:r w:rsidR="004C163A">
        <w:t>rien</w:t>
      </w:r>
      <w:r>
        <w:t xml:space="preserve"> ? </w:t>
      </w:r>
      <w:r w:rsidR="004C163A">
        <w:t>demanda</w:t>
      </w:r>
      <w:r w:rsidR="004C163A">
        <w:rPr>
          <w:rFonts w:eastAsia="Georgia"/>
        </w:rPr>
        <w:t xml:space="preserve"> </w:t>
      </w:r>
      <w:proofErr w:type="spellStart"/>
      <w:r w:rsidR="004C163A">
        <w:t>Klement</w:t>
      </w:r>
      <w:proofErr w:type="spellEnd"/>
      <w:r>
        <w:t>.</w:t>
      </w:r>
    </w:p>
    <w:p w14:paraId="20E21DFC" w14:textId="77777777" w:rsidR="004C7F27" w:rsidRDefault="004C7F27" w:rsidP="004C163A">
      <w:r>
        <w:t>— </w:t>
      </w:r>
      <w:r w:rsidR="004C163A">
        <w:t>Si</w:t>
      </w:r>
      <w:r>
        <w:t xml:space="preserve">, </w:t>
      </w:r>
      <w:r w:rsidR="004C163A">
        <w:t>au</w:t>
      </w:r>
      <w:r w:rsidR="004C163A">
        <w:rPr>
          <w:rFonts w:eastAsia="Georgia"/>
        </w:rPr>
        <w:t xml:space="preserve"> </w:t>
      </w:r>
      <w:r w:rsidR="004C163A">
        <w:t>début</w:t>
      </w:r>
      <w:r w:rsidR="004C163A">
        <w:rPr>
          <w:rFonts w:eastAsia="Georgia"/>
        </w:rPr>
        <w:t xml:space="preserve"> </w:t>
      </w:r>
      <w:r w:rsidR="004C163A">
        <w:t>il</w:t>
      </w:r>
      <w:r w:rsidR="004C163A">
        <w:rPr>
          <w:rFonts w:eastAsia="Georgia"/>
        </w:rPr>
        <w:t xml:space="preserve"> </w:t>
      </w:r>
      <w:r w:rsidR="004C163A">
        <w:t>essaya</w:t>
      </w:r>
      <w:r w:rsidR="004C163A">
        <w:rPr>
          <w:rFonts w:eastAsia="Georgia"/>
        </w:rPr>
        <w:t xml:space="preserve"> </w:t>
      </w:r>
      <w:r w:rsidR="004C163A">
        <w:t>d</w:t>
      </w:r>
      <w:r>
        <w:rPr>
          <w:rFonts w:eastAsia="Georgia"/>
        </w:rPr>
        <w:t>’</w:t>
      </w:r>
      <w:r w:rsidR="004C163A">
        <w:t>appeler</w:t>
      </w:r>
      <w:r w:rsidR="004C163A">
        <w:rPr>
          <w:rFonts w:eastAsia="Georgia"/>
        </w:rPr>
        <w:t xml:space="preserve"> </w:t>
      </w:r>
      <w:r w:rsidR="004C163A">
        <w:t>les</w:t>
      </w:r>
      <w:r w:rsidR="004C163A">
        <w:rPr>
          <w:rFonts w:eastAsia="Georgia"/>
        </w:rPr>
        <w:t xml:space="preserve"> </w:t>
      </w:r>
      <w:r w:rsidR="004C163A">
        <w:t>oiseaux</w:t>
      </w:r>
      <w:r>
        <w:t xml:space="preserve">, </w:t>
      </w:r>
      <w:r w:rsidR="004C163A">
        <w:t>mais</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bâillonné</w:t>
      </w:r>
      <w:r w:rsidR="004C163A">
        <w:rPr>
          <w:rFonts w:eastAsia="Georgia"/>
        </w:rPr>
        <w:t xml:space="preserve"> </w:t>
      </w:r>
      <w:r w:rsidR="004C163A">
        <w:t>pour</w:t>
      </w:r>
      <w:r w:rsidR="004C163A">
        <w:rPr>
          <w:rFonts w:eastAsia="Georgia"/>
        </w:rPr>
        <w:t xml:space="preserve"> </w:t>
      </w:r>
      <w:r w:rsidR="004C163A">
        <w:t>l</w:t>
      </w:r>
      <w:r>
        <w:rPr>
          <w:rFonts w:eastAsia="Georgia"/>
        </w:rPr>
        <w:t>’</w:t>
      </w:r>
      <w:r w:rsidR="004C163A">
        <w:t>en</w:t>
      </w:r>
      <w:r w:rsidR="004C163A">
        <w:rPr>
          <w:rFonts w:eastAsia="Georgia"/>
        </w:rPr>
        <w:t xml:space="preserve"> </w:t>
      </w:r>
      <w:r w:rsidR="004C163A">
        <w:t>empêcher</w:t>
      </w:r>
      <w:r>
        <w:t>.</w:t>
      </w:r>
    </w:p>
    <w:p w14:paraId="5DC25A91" w14:textId="77777777" w:rsidR="004C7F27" w:rsidRDefault="004C7F27" w:rsidP="004C163A">
      <w:r>
        <w:t>— </w:t>
      </w:r>
      <w:r w:rsidR="004C163A">
        <w:t>Mais</w:t>
      </w:r>
      <w:r>
        <w:t xml:space="preserve">, </w:t>
      </w:r>
      <w:proofErr w:type="spellStart"/>
      <w:r w:rsidR="004C163A">
        <w:t>Asbjörn</w:t>
      </w:r>
      <w:proofErr w:type="spellEnd"/>
      <w:r>
        <w:t xml:space="preserve"> ! </w:t>
      </w:r>
      <w:r w:rsidR="004C163A">
        <w:t>à</w:t>
      </w:r>
      <w:r w:rsidR="004C163A">
        <w:rPr>
          <w:rFonts w:eastAsia="Georgia"/>
        </w:rPr>
        <w:t xml:space="preserve"> </w:t>
      </w:r>
      <w:r w:rsidR="004C163A">
        <w:t>quoi</w:t>
      </w:r>
      <w:r w:rsidR="004C163A">
        <w:rPr>
          <w:rFonts w:eastAsia="Georgia"/>
        </w:rPr>
        <w:t xml:space="preserve"> </w:t>
      </w:r>
      <w:r w:rsidR="004C163A">
        <w:t>penses-tu</w:t>
      </w:r>
      <w:r>
        <w:t xml:space="preserve"> ? </w:t>
      </w:r>
      <w:r w:rsidR="004C163A">
        <w:t>s</w:t>
      </w:r>
      <w:r>
        <w:rPr>
          <w:rFonts w:eastAsia="Georgia"/>
        </w:rPr>
        <w:t>’</w:t>
      </w:r>
      <w:r w:rsidR="004C163A">
        <w:t>écria</w:t>
      </w:r>
      <w:r w:rsidR="004C163A">
        <w:rPr>
          <w:rFonts w:eastAsia="Georgia"/>
        </w:rPr>
        <w:t xml:space="preserve"> </w:t>
      </w:r>
      <w:proofErr w:type="spellStart"/>
      <w:r w:rsidR="004C163A">
        <w:t>Klement</w:t>
      </w:r>
      <w:proofErr w:type="spellEnd"/>
      <w:r w:rsidR="004C163A">
        <w:rPr>
          <w:rFonts w:eastAsia="Georgia"/>
        </w:rPr>
        <w:t xml:space="preserve"> </w:t>
      </w:r>
      <w:r w:rsidR="004C163A">
        <w:t>e</w:t>
      </w:r>
      <w:r w:rsidR="004C163A">
        <w:t>f</w:t>
      </w:r>
      <w:r w:rsidR="004C163A">
        <w:t>frayé</w:t>
      </w:r>
      <w:r>
        <w:t xml:space="preserve">. </w:t>
      </w:r>
      <w:r w:rsidR="004C163A">
        <w:t>Ne</w:t>
      </w:r>
      <w:r w:rsidR="004C163A">
        <w:rPr>
          <w:rFonts w:eastAsia="Georgia"/>
        </w:rPr>
        <w:t xml:space="preserve"> </w:t>
      </w:r>
      <w:r w:rsidR="004C163A">
        <w:t>comprends-tu</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surnaturel</w:t>
      </w:r>
      <w:r>
        <w:t> ?</w:t>
      </w:r>
    </w:p>
    <w:p w14:paraId="5A1A5775"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t xml:space="preserve">, </w:t>
      </w:r>
      <w:r w:rsidR="004C163A">
        <w:t>répliqua</w:t>
      </w:r>
      <w:r w:rsidR="004C163A">
        <w:rPr>
          <w:rFonts w:eastAsia="Georgia"/>
        </w:rPr>
        <w:t xml:space="preserve"> </w:t>
      </w:r>
      <w:proofErr w:type="spellStart"/>
      <w:r w:rsidR="004C163A">
        <w:t>Asbjörn</w:t>
      </w:r>
      <w:proofErr w:type="spellEnd"/>
      <w:r w:rsidR="004C163A">
        <w:rPr>
          <w:rFonts w:eastAsia="Georgia"/>
        </w:rPr>
        <w:t xml:space="preserve"> </w:t>
      </w:r>
      <w:r w:rsidR="004C163A">
        <w:t>impassible</w:t>
      </w:r>
      <w:r>
        <w:t xml:space="preserve">. </w:t>
      </w:r>
      <w:r w:rsidR="004C163A">
        <w:t>Que</w:t>
      </w:r>
      <w:r w:rsidR="004C163A">
        <w:rPr>
          <w:rFonts w:eastAsia="Georgia"/>
        </w:rPr>
        <w:t xml:space="preserve"> </w:t>
      </w:r>
      <w:r w:rsidR="004C163A">
        <w:t>d</w:t>
      </w:r>
      <w:r>
        <w:rPr>
          <w:rFonts w:eastAsia="Georgia"/>
        </w:rPr>
        <w:t>’</w:t>
      </w:r>
      <w:r w:rsidR="004C163A">
        <w:t>autres</w:t>
      </w:r>
      <w:r w:rsidR="004C163A">
        <w:rPr>
          <w:rFonts w:eastAsia="Georgia"/>
        </w:rPr>
        <w:t xml:space="preserve"> </w:t>
      </w:r>
      <w:r w:rsidR="004C163A">
        <w:t>en</w:t>
      </w:r>
      <w:r w:rsidR="004C163A">
        <w:rPr>
          <w:rFonts w:eastAsia="Georgia"/>
        </w:rPr>
        <w:t xml:space="preserve"> </w:t>
      </w:r>
      <w:r w:rsidR="004C163A">
        <w:t>décident</w:t>
      </w:r>
      <w:r>
        <w:t xml:space="preserve">. </w:t>
      </w:r>
      <w:r w:rsidR="004C163A">
        <w:t>Je</w:t>
      </w:r>
      <w:r w:rsidR="004C163A">
        <w:rPr>
          <w:rFonts w:eastAsia="Georgia"/>
        </w:rPr>
        <w:t xml:space="preserve"> </w:t>
      </w:r>
      <w:r w:rsidR="004C163A">
        <w:t>serais</w:t>
      </w:r>
      <w:r w:rsidR="004C163A">
        <w:rPr>
          <w:rFonts w:eastAsia="Georgia"/>
        </w:rPr>
        <w:t xml:space="preserve"> </w:t>
      </w:r>
      <w:r w:rsidR="004C163A">
        <w:t>content</w:t>
      </w:r>
      <w:r w:rsidR="004C163A">
        <w:rPr>
          <w:rFonts w:eastAsia="Georgia"/>
        </w:rPr>
        <w:t xml:space="preserve"> </w:t>
      </w:r>
      <w:r w:rsidR="004C163A">
        <w:t>si</w:t>
      </w:r>
      <w:r w:rsidR="004C163A">
        <w:rPr>
          <w:rFonts w:eastAsia="Georgia"/>
        </w:rPr>
        <w:t xml:space="preserve"> </w:t>
      </w:r>
      <w:r w:rsidR="004C163A">
        <w:t>seulement</w:t>
      </w:r>
      <w:r w:rsidR="004C163A">
        <w:rPr>
          <w:rFonts w:eastAsia="Georgia"/>
        </w:rPr>
        <w:t xml:space="preserve"> </w:t>
      </w:r>
      <w:r w:rsidR="004C163A">
        <w:t>on</w:t>
      </w:r>
      <w:r w:rsidR="004C163A">
        <w:rPr>
          <w:rFonts w:eastAsia="Georgia"/>
        </w:rPr>
        <w:t xml:space="preserve"> </w:t>
      </w:r>
      <w:r w:rsidR="004C163A">
        <w:t>me</w:t>
      </w:r>
      <w:r w:rsidR="004C163A">
        <w:rPr>
          <w:rFonts w:eastAsia="Georgia"/>
        </w:rPr>
        <w:t xml:space="preserve"> </w:t>
      </w:r>
      <w:r w:rsidR="004C163A">
        <w:t>l</w:t>
      </w:r>
      <w:r>
        <w:rPr>
          <w:rFonts w:eastAsia="Georgia"/>
        </w:rPr>
        <w:t>’</w:t>
      </w:r>
      <w:r w:rsidR="004C163A">
        <w:t>achète</w:t>
      </w:r>
      <w:r>
        <w:t xml:space="preserve">. </w:t>
      </w:r>
      <w:r w:rsidR="004C163A">
        <w:t>Dis-moi</w:t>
      </w:r>
      <w:r w:rsidR="004C163A">
        <w:rPr>
          <w:rFonts w:eastAsia="Georgia"/>
        </w:rPr>
        <w:t xml:space="preserve"> </w:t>
      </w:r>
      <w:r w:rsidR="004C163A">
        <w:t>maintenant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penses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donnera</w:t>
      </w:r>
      <w:r>
        <w:t>.</w:t>
      </w:r>
    </w:p>
    <w:p w14:paraId="14D1E587" w14:textId="77777777" w:rsidR="004C7F27" w:rsidRDefault="004C163A" w:rsidP="004C163A">
      <w:proofErr w:type="spellStart"/>
      <w:r>
        <w:t>Klement</w:t>
      </w:r>
      <w:proofErr w:type="spellEnd"/>
      <w:r>
        <w:rPr>
          <w:rFonts w:eastAsia="Georgia"/>
        </w:rPr>
        <w:t xml:space="preserve"> </w:t>
      </w:r>
      <w:r>
        <w:t>garda</w:t>
      </w:r>
      <w:r>
        <w:rPr>
          <w:rFonts w:eastAsia="Georgia"/>
        </w:rPr>
        <w:t xml:space="preserve"> </w:t>
      </w:r>
      <w:r>
        <w:t>un</w:t>
      </w:r>
      <w:r>
        <w:rPr>
          <w:rFonts w:eastAsia="Georgia"/>
        </w:rPr>
        <w:t xml:space="preserve"> </w:t>
      </w:r>
      <w:r>
        <w:t>moment</w:t>
      </w:r>
      <w:r>
        <w:rPr>
          <w:rFonts w:eastAsia="Georgia"/>
        </w:rPr>
        <w:t xml:space="preserve"> </w:t>
      </w:r>
      <w:r>
        <w:t>le</w:t>
      </w:r>
      <w:r>
        <w:rPr>
          <w:rFonts w:eastAsia="Georgia"/>
        </w:rPr>
        <w:t xml:space="preserve"> </w:t>
      </w:r>
      <w:r>
        <w:t>silence</w:t>
      </w:r>
      <w:r w:rsidR="004C7F27">
        <w:t xml:space="preserve">. </w:t>
      </w:r>
      <w:r>
        <w:t>Une</w:t>
      </w:r>
      <w:r>
        <w:rPr>
          <w:rFonts w:eastAsia="Georgia"/>
        </w:rPr>
        <w:t xml:space="preserve"> </w:t>
      </w:r>
      <w:r>
        <w:t>véritable</w:t>
      </w:r>
      <w:r>
        <w:rPr>
          <w:rFonts w:eastAsia="Georgia"/>
        </w:rPr>
        <w:t xml:space="preserve"> </w:t>
      </w:r>
      <w:r>
        <w:t>a</w:t>
      </w:r>
      <w:r>
        <w:t>n</w:t>
      </w:r>
      <w:r>
        <w:t>goisse</w:t>
      </w:r>
      <w:r>
        <w:rPr>
          <w:rFonts w:eastAsia="Georgia"/>
        </w:rPr>
        <w:t xml:space="preserve"> </w:t>
      </w:r>
      <w:r>
        <w:t>lui</w:t>
      </w:r>
      <w:r>
        <w:rPr>
          <w:rFonts w:eastAsia="Georgia"/>
        </w:rPr>
        <w:t xml:space="preserve"> </w:t>
      </w:r>
      <w:r>
        <w:t>étreignait</w:t>
      </w:r>
      <w:r>
        <w:rPr>
          <w:rFonts w:eastAsia="Georgia"/>
        </w:rPr>
        <w:t xml:space="preserve"> </w:t>
      </w:r>
      <w:r>
        <w:t>le</w:t>
      </w:r>
      <w:r>
        <w:rPr>
          <w:rFonts w:eastAsia="Georgia"/>
        </w:rPr>
        <w:t xml:space="preserve"> </w:t>
      </w:r>
      <w:r>
        <w:t>cœur</w:t>
      </w:r>
      <w:r w:rsidR="004C7F27">
        <w:t xml:space="preserve">. </w:t>
      </w:r>
      <w:r>
        <w:t>Il</w:t>
      </w:r>
      <w:r>
        <w:rPr>
          <w:rFonts w:eastAsia="Georgia"/>
        </w:rPr>
        <w:t xml:space="preserve"> </w:t>
      </w:r>
      <w:r>
        <w:t>lui</w:t>
      </w:r>
      <w:r>
        <w:rPr>
          <w:rFonts w:eastAsia="Georgia"/>
        </w:rPr>
        <w:t xml:space="preserve"> </w:t>
      </w:r>
      <w:r>
        <w:t>semblait</w:t>
      </w:r>
      <w:r>
        <w:rPr>
          <w:rFonts w:eastAsia="Georgia"/>
        </w:rPr>
        <w:t xml:space="preserve"> </w:t>
      </w:r>
      <w:r>
        <w:t>que</w:t>
      </w:r>
      <w:r>
        <w:rPr>
          <w:rFonts w:eastAsia="Georgia"/>
        </w:rPr>
        <w:t xml:space="preserve"> </w:t>
      </w:r>
      <w:r>
        <w:t>sa</w:t>
      </w:r>
      <w:r>
        <w:rPr>
          <w:rFonts w:eastAsia="Georgia"/>
        </w:rPr>
        <w:t xml:space="preserve"> </w:t>
      </w:r>
      <w:r>
        <w:t>vieille</w:t>
      </w:r>
      <w:r>
        <w:rPr>
          <w:rFonts w:eastAsia="Georgia"/>
        </w:rPr>
        <w:t xml:space="preserve"> </w:t>
      </w:r>
      <w:r>
        <w:t>mère</w:t>
      </w:r>
      <w:r>
        <w:rPr>
          <w:rFonts w:eastAsia="Georgia"/>
        </w:rPr>
        <w:t xml:space="preserve"> </w:t>
      </w:r>
      <w:r>
        <w:t>était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le</w:t>
      </w:r>
      <w:r>
        <w:rPr>
          <w:rFonts w:eastAsia="Georgia"/>
        </w:rPr>
        <w:t xml:space="preserve"> </w:t>
      </w:r>
      <w:r>
        <w:t>suppliant</w:t>
      </w:r>
      <w:r>
        <w:rPr>
          <w:rFonts w:eastAsia="Georgia"/>
        </w:rPr>
        <w:t xml:space="preserve"> </w:t>
      </w:r>
      <w:r>
        <w:t>d</w:t>
      </w:r>
      <w:r w:rsidR="004C7F27">
        <w:rPr>
          <w:rFonts w:eastAsia="Georgia"/>
        </w:rPr>
        <w:t>’</w:t>
      </w:r>
      <w:r>
        <w:t>être</w:t>
      </w:r>
      <w:r>
        <w:rPr>
          <w:rFonts w:eastAsia="Georgia"/>
        </w:rPr>
        <w:t xml:space="preserve"> </w:t>
      </w:r>
      <w:r>
        <w:t>bon</w:t>
      </w:r>
      <w:r>
        <w:rPr>
          <w:rFonts w:eastAsia="Georgia"/>
        </w:rPr>
        <w:t xml:space="preserve"> </w:t>
      </w:r>
      <w:r>
        <w:t>pour</w:t>
      </w:r>
      <w:r>
        <w:rPr>
          <w:rFonts w:eastAsia="Georgia"/>
        </w:rPr>
        <w:t xml:space="preserve"> </w:t>
      </w:r>
      <w:r>
        <w:t>le</w:t>
      </w:r>
      <w:r>
        <w:rPr>
          <w:rFonts w:eastAsia="Georgia"/>
        </w:rPr>
        <w:t xml:space="preserve"> </w:t>
      </w:r>
      <w:r w:rsidR="004C7F27">
        <w:t>« </w:t>
      </w:r>
      <w:r>
        <w:t>peuple</w:t>
      </w:r>
      <w:r>
        <w:rPr>
          <w:rFonts w:eastAsia="Georgia"/>
        </w:rPr>
        <w:t xml:space="preserve"> </w:t>
      </w:r>
      <w:r>
        <w:t>des</w:t>
      </w:r>
      <w:r>
        <w:rPr>
          <w:rFonts w:eastAsia="Georgia"/>
        </w:rPr>
        <w:t xml:space="preserve"> </w:t>
      </w:r>
      <w:r>
        <w:t>petits</w:t>
      </w:r>
      <w:r w:rsidR="004C7F27">
        <w:t> ».</w:t>
      </w:r>
    </w:p>
    <w:p w14:paraId="0431D884" w14:textId="77777777" w:rsidR="004C7F27" w:rsidRDefault="004C7F27" w:rsidP="004C163A">
      <w:r>
        <w:lastRenderedPageBreak/>
        <w:t>—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t</w:t>
      </w:r>
      <w:r>
        <w:rPr>
          <w:rFonts w:eastAsia="Georgia"/>
        </w:rPr>
        <w:t>’</w:t>
      </w:r>
      <w:r w:rsidR="004C163A">
        <w:t>en</w:t>
      </w:r>
      <w:r w:rsidR="004C163A">
        <w:rPr>
          <w:rFonts w:eastAsia="Georgia"/>
        </w:rPr>
        <w:t xml:space="preserve"> </w:t>
      </w:r>
      <w:r w:rsidR="004C163A">
        <w:t>donnerait</w:t>
      </w:r>
      <w:r>
        <w:t xml:space="preserve">, </w:t>
      </w:r>
      <w:proofErr w:type="spellStart"/>
      <w:r w:rsidR="004C163A">
        <w:t>Asbjörn</w:t>
      </w:r>
      <w:proofErr w:type="spellEnd"/>
      <w:r>
        <w:t xml:space="preserve">, </w:t>
      </w:r>
      <w:r w:rsidR="004C163A">
        <w:t>dit-il</w:t>
      </w:r>
      <w:r>
        <w:t xml:space="preserve">, </w:t>
      </w:r>
      <w:r w:rsidR="004C163A">
        <w:t>mais</w:t>
      </w:r>
      <w:r w:rsidR="004C163A">
        <w:rPr>
          <w:rFonts w:eastAsia="Georgia"/>
        </w:rPr>
        <w:t xml:space="preserve"> </w:t>
      </w:r>
      <w:r w:rsidR="004C163A">
        <w:t>moi</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offre</w:t>
      </w:r>
      <w:r w:rsidR="004C163A">
        <w:rPr>
          <w:rFonts w:eastAsia="Georgia"/>
        </w:rPr>
        <w:t xml:space="preserve"> </w:t>
      </w:r>
      <w:r w:rsidR="004C163A">
        <w:t>vingt</w:t>
      </w:r>
      <w:r w:rsidR="004C163A">
        <w:rPr>
          <w:rFonts w:eastAsia="Georgia"/>
        </w:rPr>
        <w:t xml:space="preserve"> </w:t>
      </w:r>
      <w:r w:rsidR="004C163A">
        <w:t>couronnes</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me</w:t>
      </w:r>
      <w:r w:rsidR="004C163A">
        <w:rPr>
          <w:rFonts w:eastAsia="Georgia"/>
        </w:rPr>
        <w:t xml:space="preserve"> </w:t>
      </w:r>
      <w:r w:rsidR="004C163A">
        <w:t>le</w:t>
      </w:r>
      <w:r w:rsidR="004C163A">
        <w:rPr>
          <w:rFonts w:eastAsia="Georgia"/>
        </w:rPr>
        <w:t xml:space="preserve"> </w:t>
      </w:r>
      <w:r w:rsidR="004C163A">
        <w:t>laisser</w:t>
      </w:r>
      <w:r>
        <w:t>.</w:t>
      </w:r>
    </w:p>
    <w:p w14:paraId="096D21A0" w14:textId="77777777" w:rsidR="004C7F27" w:rsidRDefault="004C163A" w:rsidP="004C163A">
      <w:r>
        <w:t>Ébahi</w:t>
      </w:r>
      <w:r w:rsidR="004C7F27">
        <w:t xml:space="preserve">, </w:t>
      </w:r>
      <w:r>
        <w:t>le</w:t>
      </w:r>
      <w:r>
        <w:rPr>
          <w:rFonts w:eastAsia="Georgia"/>
        </w:rPr>
        <w:t xml:space="preserve"> </w:t>
      </w:r>
      <w:r>
        <w:t>pêcheur</w:t>
      </w:r>
      <w:r>
        <w:rPr>
          <w:rFonts w:eastAsia="Georgia"/>
        </w:rPr>
        <w:t xml:space="preserve"> </w:t>
      </w:r>
      <w:r>
        <w:t>regarda</w:t>
      </w:r>
      <w:r>
        <w:rPr>
          <w:rFonts w:eastAsia="Georgia"/>
        </w:rPr>
        <w:t xml:space="preserve"> </w:t>
      </w:r>
      <w:proofErr w:type="spellStart"/>
      <w:r>
        <w:t>Klement</w:t>
      </w:r>
      <w:proofErr w:type="spellEnd"/>
      <w:r w:rsidR="004C7F27">
        <w:t xml:space="preserve">, </w:t>
      </w:r>
      <w:r>
        <w:t>en</w:t>
      </w:r>
      <w:r>
        <w:rPr>
          <w:rFonts w:eastAsia="Georgia"/>
        </w:rPr>
        <w:t xml:space="preserve"> </w:t>
      </w:r>
      <w:r>
        <w:t>s</w:t>
      </w:r>
      <w:r w:rsidR="004C7F27">
        <w:rPr>
          <w:rFonts w:eastAsia="Georgia"/>
        </w:rPr>
        <w:t>’</w:t>
      </w:r>
      <w:r>
        <w:t>entendant</w:t>
      </w:r>
      <w:r>
        <w:rPr>
          <w:rFonts w:eastAsia="Georgia"/>
        </w:rPr>
        <w:t xml:space="preserve"> </w:t>
      </w:r>
      <w:r>
        <w:t>offrir</w:t>
      </w:r>
      <w:r>
        <w:rPr>
          <w:rFonts w:eastAsia="Georgia"/>
        </w:rPr>
        <w:t xml:space="preserve"> </w:t>
      </w:r>
      <w:r>
        <w:t>cette</w:t>
      </w:r>
      <w:r>
        <w:rPr>
          <w:rFonts w:eastAsia="Georgia"/>
        </w:rPr>
        <w:t xml:space="preserve"> </w:t>
      </w:r>
      <w:r>
        <w:t>grosse</w:t>
      </w:r>
      <w:r>
        <w:rPr>
          <w:rFonts w:eastAsia="Georgia"/>
        </w:rPr>
        <w:t xml:space="preserve"> </w:t>
      </w:r>
      <w:r>
        <w:t>somme</w:t>
      </w:r>
      <w:r w:rsidR="004C7F27">
        <w:t xml:space="preserve">. </w:t>
      </w:r>
      <w:r>
        <w:t>Il</w:t>
      </w:r>
      <w:r>
        <w:rPr>
          <w:rFonts w:eastAsia="Georgia"/>
        </w:rPr>
        <w:t xml:space="preserve"> </w:t>
      </w:r>
      <w:r>
        <w:t>se</w:t>
      </w:r>
      <w:r>
        <w:rPr>
          <w:rFonts w:eastAsia="Georgia"/>
        </w:rPr>
        <w:t xml:space="preserve"> </w:t>
      </w:r>
      <w:r>
        <w:t>dit</w:t>
      </w:r>
      <w:r>
        <w:rPr>
          <w:rFonts w:eastAsia="Georgia"/>
        </w:rPr>
        <w:t xml:space="preserve"> </w:t>
      </w:r>
      <w:r>
        <w:t>que</w:t>
      </w:r>
      <w:r>
        <w:rPr>
          <w:rFonts w:eastAsia="Georgia"/>
        </w:rPr>
        <w:t xml:space="preserve"> </w:t>
      </w:r>
      <w:proofErr w:type="spellStart"/>
      <w:r>
        <w:t>Klement</w:t>
      </w:r>
      <w:proofErr w:type="spellEnd"/>
      <w:r>
        <w:rPr>
          <w:rFonts w:eastAsia="Georgia"/>
        </w:rPr>
        <w:t xml:space="preserve"> </w:t>
      </w:r>
      <w:r>
        <w:t>croyait</w:t>
      </w:r>
      <w:r>
        <w:rPr>
          <w:rFonts w:eastAsia="Georgia"/>
        </w:rPr>
        <w:t xml:space="preserve"> </w:t>
      </w:r>
      <w:r>
        <w:t>sans</w:t>
      </w:r>
      <w:r>
        <w:rPr>
          <w:rFonts w:eastAsia="Georgia"/>
        </w:rPr>
        <w:t xml:space="preserve"> </w:t>
      </w:r>
      <w:r>
        <w:t>doute</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doué</w:t>
      </w:r>
      <w:r>
        <w:rPr>
          <w:rFonts w:eastAsia="Georgia"/>
        </w:rPr>
        <w:t xml:space="preserve"> </w:t>
      </w:r>
      <w:r>
        <w:t>d</w:t>
      </w:r>
      <w:r w:rsidR="004C7F27">
        <w:rPr>
          <w:rFonts w:eastAsia="Georgia"/>
        </w:rPr>
        <w:t>’</w:t>
      </w:r>
      <w:r>
        <w:t>un</w:t>
      </w:r>
      <w:r>
        <w:rPr>
          <w:rFonts w:eastAsia="Georgia"/>
        </w:rPr>
        <w:t xml:space="preserve"> </w:t>
      </w:r>
      <w:r>
        <w:t>pouvoir</w:t>
      </w:r>
      <w:r>
        <w:rPr>
          <w:rFonts w:eastAsia="Georgia"/>
        </w:rPr>
        <w:t xml:space="preserve"> </w:t>
      </w:r>
      <w:r>
        <w:t>secret</w:t>
      </w:r>
      <w:r>
        <w:rPr>
          <w:rFonts w:eastAsia="Georgia"/>
        </w:rPr>
        <w:t xml:space="preserve"> </w:t>
      </w:r>
      <w:r>
        <w:t>et</w:t>
      </w:r>
      <w:r>
        <w:rPr>
          <w:rFonts w:eastAsia="Georgia"/>
        </w:rPr>
        <w:t xml:space="preserve"> </w:t>
      </w:r>
      <w:r>
        <w:t>qu</w:t>
      </w:r>
      <w:r w:rsidR="004C7F27">
        <w:rPr>
          <w:rFonts w:eastAsia="Georgia"/>
        </w:rPr>
        <w:t>’</w:t>
      </w:r>
      <w:r>
        <w:t>il</w:t>
      </w:r>
      <w:r>
        <w:rPr>
          <w:rFonts w:eastAsia="Georgia"/>
        </w:rPr>
        <w:t xml:space="preserve"> </w:t>
      </w:r>
      <w:r>
        <w:t>pourrait</w:t>
      </w:r>
      <w:r>
        <w:rPr>
          <w:rFonts w:eastAsia="Georgia"/>
        </w:rPr>
        <w:t xml:space="preserve"> </w:t>
      </w:r>
      <w:r>
        <w:t>lui</w:t>
      </w:r>
      <w:r>
        <w:rPr>
          <w:rFonts w:eastAsia="Georgia"/>
        </w:rPr>
        <w:t xml:space="preserve"> </w:t>
      </w:r>
      <w:r>
        <w:t>être</w:t>
      </w:r>
      <w:r>
        <w:rPr>
          <w:rFonts w:eastAsia="Georgia"/>
        </w:rPr>
        <w:t xml:space="preserve"> </w:t>
      </w:r>
      <w:r>
        <w:t>utile</w:t>
      </w:r>
      <w:r w:rsidR="004C7F27">
        <w:t xml:space="preserve">. </w:t>
      </w:r>
      <w:r>
        <w:t>En</w:t>
      </w:r>
      <w:r>
        <w:rPr>
          <w:rFonts w:eastAsia="Georgia"/>
        </w:rPr>
        <w:t xml:space="preserve"> </w:t>
      </w:r>
      <w:r>
        <w:t>outre</w:t>
      </w:r>
      <w:r w:rsidR="004C7F27">
        <w:t xml:space="preserve">, </w:t>
      </w:r>
      <w:r>
        <w:t>il</w:t>
      </w:r>
      <w:r>
        <w:rPr>
          <w:rFonts w:eastAsia="Georgia"/>
        </w:rPr>
        <w:t xml:space="preserve"> </w:t>
      </w:r>
      <w:r>
        <w:t>avait</w:t>
      </w:r>
      <w:r>
        <w:rPr>
          <w:rFonts w:eastAsia="Georgia"/>
        </w:rPr>
        <w:t xml:space="preserve"> </w:t>
      </w:r>
      <w:r>
        <w:t>vaguement</w:t>
      </w:r>
      <w:r>
        <w:rPr>
          <w:rFonts w:eastAsia="Georgia"/>
        </w:rPr>
        <w:t xml:space="preserve"> </w:t>
      </w:r>
      <w:r>
        <w:t>l</w:t>
      </w:r>
      <w:r w:rsidR="004C7F27">
        <w:rPr>
          <w:rFonts w:eastAsia="Georgia"/>
        </w:rPr>
        <w:t>’</w:t>
      </w:r>
      <w:r>
        <w:t>impression</w:t>
      </w:r>
      <w:r>
        <w:rPr>
          <w:rFonts w:eastAsia="Georgia"/>
        </w:rPr>
        <w:t xml:space="preserve"> </w:t>
      </w:r>
      <w:r>
        <w:t>que</w:t>
      </w:r>
      <w:r>
        <w:rPr>
          <w:rFonts w:eastAsia="Georgia"/>
        </w:rPr>
        <w:t xml:space="preserve"> </w:t>
      </w:r>
      <w:r>
        <w:t>le</w:t>
      </w:r>
      <w:r>
        <w:rPr>
          <w:rFonts w:eastAsia="Georgia"/>
        </w:rPr>
        <w:t xml:space="preserve"> </w:t>
      </w:r>
      <w:r>
        <w:t>directeur</w:t>
      </w:r>
      <w:r>
        <w:rPr>
          <w:rFonts w:eastAsia="Georgia"/>
        </w:rPr>
        <w:t xml:space="preserve"> </w:t>
      </w:r>
      <w:r>
        <w:t>serait</w:t>
      </w:r>
      <w:r>
        <w:rPr>
          <w:rFonts w:eastAsia="Georgia"/>
        </w:rPr>
        <w:t xml:space="preserve"> </w:t>
      </w:r>
      <w:r>
        <w:t>moins</w:t>
      </w:r>
      <w:r>
        <w:rPr>
          <w:rFonts w:eastAsia="Georgia"/>
        </w:rPr>
        <w:t xml:space="preserve"> </w:t>
      </w:r>
      <w:r>
        <w:t>généreux</w:t>
      </w:r>
      <w:r w:rsidR="004C7F27">
        <w:t xml:space="preserve"> ; </w:t>
      </w:r>
      <w:r>
        <w:t>il</w:t>
      </w:r>
      <w:r>
        <w:rPr>
          <w:rFonts w:eastAsia="Georgia"/>
        </w:rPr>
        <w:t xml:space="preserve"> </w:t>
      </w:r>
      <w:r>
        <w:t>accepta</w:t>
      </w:r>
      <w:r w:rsidR="004C7F27">
        <w:t>.</w:t>
      </w:r>
    </w:p>
    <w:p w14:paraId="0152FA8F" w14:textId="77777777" w:rsidR="004C7F27" w:rsidRDefault="004C163A" w:rsidP="004C163A">
      <w:r>
        <w:t>Le</w:t>
      </w:r>
      <w:r>
        <w:rPr>
          <w:rFonts w:eastAsia="Georgia"/>
        </w:rPr>
        <w:t xml:space="preserve"> </w:t>
      </w:r>
      <w:r>
        <w:t>ménétrier</w:t>
      </w:r>
      <w:r>
        <w:rPr>
          <w:rFonts w:eastAsia="Georgia"/>
        </w:rPr>
        <w:t xml:space="preserve"> </w:t>
      </w:r>
      <w:r>
        <w:t>fourra</w:t>
      </w:r>
      <w:r>
        <w:rPr>
          <w:rFonts w:eastAsia="Georgia"/>
        </w:rPr>
        <w:t xml:space="preserve"> </w:t>
      </w:r>
      <w:r>
        <w:t>le</w:t>
      </w:r>
      <w:r>
        <w:rPr>
          <w:rFonts w:eastAsia="Georgia"/>
        </w:rPr>
        <w:t xml:space="preserve"> </w:t>
      </w:r>
      <w:proofErr w:type="spellStart"/>
      <w:r>
        <w:t>tomte</w:t>
      </w:r>
      <w:proofErr w:type="spellEnd"/>
      <w:r>
        <w:rPr>
          <w:rFonts w:eastAsia="Georgia"/>
        </w:rPr>
        <w:t xml:space="preserve"> </w:t>
      </w:r>
      <w:r>
        <w:t>dans</w:t>
      </w:r>
      <w:r>
        <w:rPr>
          <w:rFonts w:eastAsia="Georgia"/>
        </w:rPr>
        <w:t xml:space="preserve"> </w:t>
      </w:r>
      <w:r>
        <w:t>une</w:t>
      </w:r>
      <w:r>
        <w:rPr>
          <w:rFonts w:eastAsia="Georgia"/>
        </w:rPr>
        <w:t xml:space="preserve"> </w:t>
      </w:r>
      <w:r>
        <w:t>de</w:t>
      </w:r>
      <w:r>
        <w:rPr>
          <w:rFonts w:eastAsia="Georgia"/>
        </w:rPr>
        <w:t xml:space="preserve"> </w:t>
      </w:r>
      <w:r>
        <w:t>ses</w:t>
      </w:r>
      <w:r>
        <w:rPr>
          <w:rFonts w:eastAsia="Georgia"/>
        </w:rPr>
        <w:t xml:space="preserve"> </w:t>
      </w:r>
      <w:r>
        <w:t>larges</w:t>
      </w:r>
      <w:r>
        <w:rPr>
          <w:rFonts w:eastAsia="Georgia"/>
        </w:rPr>
        <w:t xml:space="preserve"> </w:t>
      </w:r>
      <w:r>
        <w:t>poches</w:t>
      </w:r>
      <w:r w:rsidR="004C7F27">
        <w:t xml:space="preserve">, </w:t>
      </w:r>
      <w:r>
        <w:t>retourna</w:t>
      </w:r>
      <w:r>
        <w:rPr>
          <w:rFonts w:eastAsia="Georgia"/>
        </w:rPr>
        <w:t xml:space="preserve"> </w:t>
      </w:r>
      <w:r>
        <w:t>au</w:t>
      </w:r>
      <w:r>
        <w:rPr>
          <w:rFonts w:eastAsia="Georgia"/>
        </w:rPr>
        <w:t xml:space="preserve"> </w:t>
      </w:r>
      <w:proofErr w:type="spellStart"/>
      <w:r>
        <w:t>Skansen</w:t>
      </w:r>
      <w:proofErr w:type="spellEnd"/>
      <w:r w:rsidR="004C7F27">
        <w:t xml:space="preserve">, </w:t>
      </w:r>
      <w:r>
        <w:t>entra</w:t>
      </w:r>
      <w:r>
        <w:rPr>
          <w:rFonts w:eastAsia="Georgia"/>
        </w:rPr>
        <w:t xml:space="preserve"> </w:t>
      </w:r>
      <w:r>
        <w:t>dans</w:t>
      </w:r>
      <w:r>
        <w:rPr>
          <w:rFonts w:eastAsia="Georgia"/>
        </w:rPr>
        <w:t xml:space="preserve"> </w:t>
      </w:r>
      <w:r>
        <w:t>une</w:t>
      </w:r>
      <w:r>
        <w:rPr>
          <w:rFonts w:eastAsia="Georgia"/>
        </w:rPr>
        <w:t xml:space="preserve"> </w:t>
      </w:r>
      <w:r>
        <w:t>des</w:t>
      </w:r>
      <w:r>
        <w:rPr>
          <w:rFonts w:eastAsia="Georgia"/>
        </w:rPr>
        <w:t xml:space="preserve"> </w:t>
      </w:r>
      <w:r>
        <w:t>cabanes</w:t>
      </w:r>
      <w:r>
        <w:rPr>
          <w:rFonts w:eastAsia="Georgia"/>
        </w:rPr>
        <w:t xml:space="preserve"> </w:t>
      </w:r>
      <w:r>
        <w:t>où</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ni</w:t>
      </w:r>
      <w:r>
        <w:rPr>
          <w:rFonts w:eastAsia="Georgia"/>
        </w:rPr>
        <w:t xml:space="preserve"> </w:t>
      </w:r>
      <w:r>
        <w:t>visiteurs</w:t>
      </w:r>
      <w:r>
        <w:rPr>
          <w:rFonts w:eastAsia="Georgia"/>
        </w:rPr>
        <w:t xml:space="preserve"> </w:t>
      </w:r>
      <w:r>
        <w:t>ni</w:t>
      </w:r>
      <w:r>
        <w:rPr>
          <w:rFonts w:eastAsia="Georgia"/>
        </w:rPr>
        <w:t xml:space="preserve"> </w:t>
      </w:r>
      <w:r>
        <w:t>gardien</w:t>
      </w:r>
      <w:r w:rsidR="004C7F27">
        <w:t xml:space="preserve">. </w:t>
      </w:r>
      <w:r>
        <w:t>Puis</w:t>
      </w:r>
      <w:r w:rsidR="004C7F27">
        <w:t xml:space="preserve">, </w:t>
      </w:r>
      <w:r>
        <w:t>ayant</w:t>
      </w:r>
      <w:r>
        <w:rPr>
          <w:rFonts w:eastAsia="Georgia"/>
        </w:rPr>
        <w:t xml:space="preserve"> </w:t>
      </w:r>
      <w:r>
        <w:t>refermé</w:t>
      </w:r>
      <w:r>
        <w:rPr>
          <w:rFonts w:eastAsia="Georgia"/>
        </w:rPr>
        <w:t xml:space="preserve"> </w:t>
      </w:r>
      <w:r>
        <w:t>soigneusement</w:t>
      </w:r>
      <w:r>
        <w:rPr>
          <w:rFonts w:eastAsia="Georgia"/>
        </w:rPr>
        <w:t xml:space="preserve"> </w:t>
      </w:r>
      <w:r>
        <w:t>la</w:t>
      </w:r>
      <w:r>
        <w:rPr>
          <w:rFonts w:eastAsia="Georgia"/>
        </w:rPr>
        <w:t xml:space="preserve"> </w:t>
      </w:r>
      <w:r>
        <w:t>porte</w:t>
      </w:r>
      <w:r w:rsidR="004C7F27">
        <w:t xml:space="preserve">, </w:t>
      </w:r>
      <w:r>
        <w:t>il</w:t>
      </w:r>
      <w:r>
        <w:rPr>
          <w:rFonts w:eastAsia="Georgia"/>
        </w:rPr>
        <w:t xml:space="preserve"> </w:t>
      </w:r>
      <w:r>
        <w:t>saisit</w:t>
      </w:r>
      <w:r>
        <w:rPr>
          <w:rFonts w:eastAsia="Georgia"/>
        </w:rPr>
        <w:t xml:space="preserve"> </w:t>
      </w:r>
      <w:r>
        <w:t>son</w:t>
      </w:r>
      <w:r>
        <w:rPr>
          <w:rFonts w:eastAsia="Georgia"/>
        </w:rPr>
        <w:t xml:space="preserve"> </w:t>
      </w:r>
      <w:r>
        <w:t>prisonnier</w:t>
      </w:r>
      <w:r>
        <w:rPr>
          <w:rFonts w:eastAsia="Georgia"/>
        </w:rPr>
        <w:t xml:space="preserve"> </w:t>
      </w:r>
      <w:r>
        <w:t>qui</w:t>
      </w:r>
      <w:r>
        <w:rPr>
          <w:rFonts w:eastAsia="Georgia"/>
        </w:rPr>
        <w:t xml:space="preserve"> </w:t>
      </w:r>
      <w:r>
        <w:t>avait</w:t>
      </w:r>
      <w:r>
        <w:rPr>
          <w:rFonts w:eastAsia="Georgia"/>
        </w:rPr>
        <w:t xml:space="preserve"> </w:t>
      </w:r>
      <w:r>
        <w:t>encore</w:t>
      </w:r>
      <w:r>
        <w:rPr>
          <w:rFonts w:eastAsia="Georgia"/>
        </w:rPr>
        <w:t xml:space="preserve"> </w:t>
      </w:r>
      <w:r>
        <w:t>les</w:t>
      </w:r>
      <w:r>
        <w:rPr>
          <w:rFonts w:eastAsia="Georgia"/>
        </w:rPr>
        <w:t xml:space="preserve"> </w:t>
      </w:r>
      <w:r>
        <w:t>pieds</w:t>
      </w:r>
      <w:r>
        <w:rPr>
          <w:rFonts w:eastAsia="Georgia"/>
        </w:rPr>
        <w:t xml:space="preserve"> </w:t>
      </w:r>
      <w:r>
        <w:t>et</w:t>
      </w:r>
      <w:r>
        <w:rPr>
          <w:rFonts w:eastAsia="Georgia"/>
        </w:rPr>
        <w:t xml:space="preserve"> </w:t>
      </w:r>
      <w:r>
        <w:t>les</w:t>
      </w:r>
      <w:r>
        <w:rPr>
          <w:rFonts w:eastAsia="Georgia"/>
        </w:rPr>
        <w:t xml:space="preserve"> </w:t>
      </w:r>
      <w:r>
        <w:t>mains</w:t>
      </w:r>
      <w:r>
        <w:rPr>
          <w:rFonts w:eastAsia="Georgia"/>
        </w:rPr>
        <w:t xml:space="preserve"> </w:t>
      </w:r>
      <w:r>
        <w:t>liés</w:t>
      </w:r>
      <w:r>
        <w:rPr>
          <w:rFonts w:eastAsia="Georgia"/>
        </w:rPr>
        <w:t xml:space="preserve"> </w:t>
      </w:r>
      <w:r>
        <w:t>et</w:t>
      </w:r>
      <w:r>
        <w:rPr>
          <w:rFonts w:eastAsia="Georgia"/>
        </w:rPr>
        <w:t xml:space="preserve"> </w:t>
      </w:r>
      <w:r>
        <w:t>la</w:t>
      </w:r>
      <w:r>
        <w:rPr>
          <w:rFonts w:eastAsia="Georgia"/>
        </w:rPr>
        <w:t xml:space="preserve"> </w:t>
      </w:r>
      <w:r>
        <w:t>bouche</w:t>
      </w:r>
      <w:r>
        <w:rPr>
          <w:rFonts w:eastAsia="Georgia"/>
        </w:rPr>
        <w:t xml:space="preserve"> </w:t>
      </w:r>
      <w:r>
        <w:t>bâillonnée</w:t>
      </w:r>
      <w:r w:rsidR="004C7F27">
        <w:t xml:space="preserve">, </w:t>
      </w:r>
      <w:r>
        <w:t>et</w:t>
      </w:r>
      <w:r>
        <w:rPr>
          <w:rFonts w:eastAsia="Georgia"/>
        </w:rPr>
        <w:t xml:space="preserve"> </w:t>
      </w:r>
      <w:r>
        <w:t>le</w:t>
      </w:r>
      <w:r>
        <w:rPr>
          <w:rFonts w:eastAsia="Georgia"/>
        </w:rPr>
        <w:t xml:space="preserve"> </w:t>
      </w:r>
      <w:r>
        <w:t>posa</w:t>
      </w:r>
      <w:r>
        <w:rPr>
          <w:rFonts w:eastAsia="Georgia"/>
        </w:rPr>
        <w:t xml:space="preserve"> </w:t>
      </w:r>
      <w:r>
        <w:t>sur</w:t>
      </w:r>
      <w:r>
        <w:rPr>
          <w:rFonts w:eastAsia="Georgia"/>
        </w:rPr>
        <w:t xml:space="preserve"> </w:t>
      </w:r>
      <w:r>
        <w:t>une</w:t>
      </w:r>
      <w:r>
        <w:rPr>
          <w:rFonts w:eastAsia="Georgia"/>
        </w:rPr>
        <w:t xml:space="preserve"> </w:t>
      </w:r>
      <w:r>
        <w:t>table</w:t>
      </w:r>
      <w:r w:rsidR="004C7F27">
        <w:t>.</w:t>
      </w:r>
    </w:p>
    <w:p w14:paraId="5AED8516" w14:textId="77777777" w:rsidR="004C7F27" w:rsidRDefault="004C7F27" w:rsidP="004C163A">
      <w:r>
        <w:t>— </w:t>
      </w:r>
      <w:r w:rsidR="004C163A">
        <w:t>Et</w:t>
      </w:r>
      <w:r w:rsidR="004C163A">
        <w:rPr>
          <w:rFonts w:eastAsia="Georgia"/>
        </w:rPr>
        <w:t xml:space="preserve"> </w:t>
      </w:r>
      <w:r w:rsidR="004C163A">
        <w:t>maintenant</w:t>
      </w:r>
      <w:r w:rsidR="004C163A">
        <w:rPr>
          <w:rFonts w:eastAsia="Georgia"/>
        </w:rPr>
        <w:t xml:space="preserve"> </w:t>
      </w:r>
      <w:r w:rsidR="004C163A">
        <w:t>écoute</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propose</w:t>
      </w:r>
      <w:r>
        <w:t xml:space="preserve"> ! </w:t>
      </w:r>
      <w:r w:rsidR="004C163A">
        <w:t>dit</w:t>
      </w:r>
      <w:r w:rsidR="004C163A">
        <w:rPr>
          <w:rFonts w:eastAsia="Georgia"/>
        </w:rPr>
        <w:t xml:space="preserve"> </w:t>
      </w:r>
      <w:proofErr w:type="spellStart"/>
      <w:r w:rsidR="004C163A">
        <w:t>Kl</w:t>
      </w:r>
      <w:r w:rsidR="004C163A">
        <w:t>e</w:t>
      </w:r>
      <w:r w:rsidR="004C163A">
        <w:t>ment</w:t>
      </w:r>
      <w:proofErr w:type="spellEnd"/>
      <w:r>
        <w:t xml:space="preserve">. </w:t>
      </w:r>
      <w:r w:rsidR="004C163A">
        <w:t>Je</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êtres</w:t>
      </w:r>
      <w:r w:rsidR="004C163A">
        <w:rPr>
          <w:rFonts w:eastAsia="Georgia"/>
        </w:rPr>
        <w:t xml:space="preserve"> </w:t>
      </w:r>
      <w:r w:rsidR="004C163A">
        <w:t>de</w:t>
      </w:r>
      <w:r w:rsidR="004C163A">
        <w:rPr>
          <w:rFonts w:eastAsia="Georgia"/>
        </w:rPr>
        <w:t xml:space="preserve"> </w:t>
      </w:r>
      <w:r w:rsidR="004C163A">
        <w:t>ton</w:t>
      </w:r>
      <w:r w:rsidR="004C163A">
        <w:rPr>
          <w:rFonts w:eastAsia="Georgia"/>
        </w:rPr>
        <w:t xml:space="preserve"> </w:t>
      </w:r>
      <w:r w:rsidR="004C163A">
        <w:t>espèce</w:t>
      </w:r>
      <w:r w:rsidR="004C163A">
        <w:rPr>
          <w:rFonts w:eastAsia="Georgia"/>
        </w:rPr>
        <w:t xml:space="preserve"> </w:t>
      </w:r>
      <w:r w:rsidR="004C163A">
        <w:t>n</w:t>
      </w:r>
      <w:r>
        <w:rPr>
          <w:rFonts w:eastAsia="Georgia"/>
        </w:rPr>
        <w:t>’</w:t>
      </w:r>
      <w:r w:rsidR="004C163A">
        <w:t>aiment</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être</w:t>
      </w:r>
      <w:r w:rsidR="004C163A">
        <w:rPr>
          <w:rFonts w:eastAsia="Georgia"/>
        </w:rPr>
        <w:t xml:space="preserve"> </w:t>
      </w:r>
      <w:r w:rsidR="004C163A">
        <w:t>vus</w:t>
      </w:r>
      <w:r w:rsidR="004C163A">
        <w:rPr>
          <w:rFonts w:eastAsia="Georgia"/>
        </w:rPr>
        <w:t xml:space="preserve"> </w:t>
      </w:r>
      <w:r w:rsidR="004C163A">
        <w:t>des</w:t>
      </w:r>
      <w:r w:rsidR="004C163A">
        <w:rPr>
          <w:rFonts w:eastAsia="Georgia"/>
        </w:rPr>
        <w:t xml:space="preserve"> </w:t>
      </w:r>
      <w:r w:rsidR="004C163A">
        <w:t>hommes</w:t>
      </w:r>
      <w:r>
        <w:t xml:space="preserve">, </w:t>
      </w:r>
      <w:r w:rsidR="004C163A">
        <w:t>et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veulent</w:t>
      </w:r>
      <w:r w:rsidR="004C163A">
        <w:rPr>
          <w:rFonts w:eastAsia="Georgia"/>
        </w:rPr>
        <w:t xml:space="preserve"> </w:t>
      </w:r>
      <w:r w:rsidR="004C163A">
        <w:t>besogner</w:t>
      </w:r>
      <w:r w:rsidR="004C163A">
        <w:rPr>
          <w:rFonts w:eastAsia="Georgia"/>
        </w:rPr>
        <w:t xml:space="preserve"> </w:t>
      </w:r>
      <w:r w:rsidR="004C163A">
        <w:t>et</w:t>
      </w:r>
      <w:r w:rsidR="004C163A">
        <w:rPr>
          <w:rFonts w:eastAsia="Georgia"/>
        </w:rPr>
        <w:t xml:space="preserve"> </w:t>
      </w:r>
      <w:r w:rsidR="004C163A">
        <w:t>travailler</w:t>
      </w:r>
      <w:r w:rsidR="004C163A">
        <w:rPr>
          <w:rFonts w:eastAsia="Georgia"/>
        </w:rPr>
        <w:t xml:space="preserve"> </w:t>
      </w:r>
      <w:r w:rsidR="004C163A">
        <w:t>seuls</w:t>
      </w:r>
      <w:r>
        <w:t xml:space="preserve">. </w:t>
      </w:r>
      <w:r w:rsidR="004C163A">
        <w:t>J</w:t>
      </w:r>
      <w:r>
        <w:rPr>
          <w:rFonts w:eastAsia="Georgia"/>
        </w:rPr>
        <w:t>’</w:t>
      </w:r>
      <w:r w:rsidR="004C163A">
        <w:t>ai</w:t>
      </w:r>
      <w:r w:rsidR="004C163A">
        <w:rPr>
          <w:rFonts w:eastAsia="Georgia"/>
        </w:rPr>
        <w:t xml:space="preserve"> </w:t>
      </w:r>
      <w:r w:rsidR="004C163A">
        <w:t>donc</w:t>
      </w:r>
      <w:r w:rsidR="004C163A">
        <w:rPr>
          <w:rFonts w:eastAsia="Georgia"/>
        </w:rPr>
        <w:t xml:space="preserve"> </w:t>
      </w:r>
      <w:r w:rsidR="004C163A">
        <w:t>pensé</w:t>
      </w:r>
      <w:r w:rsidR="004C163A">
        <w:rPr>
          <w:rFonts w:eastAsia="Georgia"/>
        </w:rPr>
        <w:t xml:space="preserve"> </w:t>
      </w:r>
      <w:r w:rsidR="004C163A">
        <w:t>te</w:t>
      </w:r>
      <w:r w:rsidR="004C163A">
        <w:rPr>
          <w:rFonts w:eastAsia="Georgia"/>
        </w:rPr>
        <w:t xml:space="preserve"> </w:t>
      </w:r>
      <w:r w:rsidR="004C163A">
        <w:t>rendre</w:t>
      </w:r>
      <w:r w:rsidR="004C163A">
        <w:rPr>
          <w:rFonts w:eastAsia="Georgia"/>
        </w:rPr>
        <w:t xml:space="preserve"> </w:t>
      </w:r>
      <w:r w:rsidR="004C163A">
        <w:t>la</w:t>
      </w:r>
      <w:r w:rsidR="004C163A">
        <w:rPr>
          <w:rFonts w:eastAsia="Georgia"/>
        </w:rPr>
        <w:t xml:space="preserve"> </w:t>
      </w:r>
      <w:r w:rsidR="004C163A">
        <w:t>liberté</w:t>
      </w:r>
      <w:r>
        <w:t xml:space="preserve">, </w:t>
      </w:r>
      <w:r w:rsidR="004C163A">
        <w:t>mais</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condition</w:t>
      </w:r>
      <w:r w:rsidR="004C163A">
        <w:rPr>
          <w:rFonts w:eastAsia="Georgia"/>
        </w:rPr>
        <w:t xml:space="preserve"> </w:t>
      </w:r>
      <w:r w:rsidR="004C163A">
        <w:t>expresse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restes</w:t>
      </w:r>
      <w:r w:rsidR="004C163A">
        <w:rPr>
          <w:rFonts w:eastAsia="Georgia"/>
        </w:rPr>
        <w:t xml:space="preserve"> </w:t>
      </w:r>
      <w:r w:rsidR="004C163A">
        <w:t>ici</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jardin</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permette</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so</w:t>
      </w:r>
      <w:r w:rsidR="004C163A">
        <w:t>r</w:t>
      </w:r>
      <w:r w:rsidR="004C163A">
        <w:t>tir</w:t>
      </w:r>
      <w:r>
        <w:t xml:space="preserve">. </w:t>
      </w:r>
      <w:r w:rsidR="004C163A">
        <w:t>Si</w:t>
      </w:r>
      <w:r w:rsidR="004C163A">
        <w:rPr>
          <w:rFonts w:eastAsia="Georgia"/>
        </w:rPr>
        <w:t xml:space="preserve"> </w:t>
      </w:r>
      <w:r w:rsidR="004C163A">
        <w:t>tu</w:t>
      </w:r>
      <w:r w:rsidR="004C163A">
        <w:rPr>
          <w:rFonts w:eastAsia="Georgia"/>
        </w:rPr>
        <w:t xml:space="preserve"> </w:t>
      </w:r>
      <w:r w:rsidR="004C163A">
        <w:t>acceptes</w:t>
      </w:r>
      <w:r>
        <w:t xml:space="preserve">, </w:t>
      </w:r>
      <w:r w:rsidR="004C163A">
        <w:t>tu</w:t>
      </w:r>
      <w:r w:rsidR="004C163A">
        <w:rPr>
          <w:rFonts w:eastAsia="Georgia"/>
        </w:rPr>
        <w:t xml:space="preserve"> </w:t>
      </w:r>
      <w:r w:rsidR="004C163A">
        <w:t>hocheras</w:t>
      </w:r>
      <w:r w:rsidR="004C163A">
        <w:rPr>
          <w:rFonts w:eastAsia="Georgia"/>
        </w:rPr>
        <w:t xml:space="preserve"> </w:t>
      </w:r>
      <w:r w:rsidR="004C163A">
        <w:t>la</w:t>
      </w:r>
      <w:r w:rsidR="004C163A">
        <w:rPr>
          <w:rFonts w:eastAsia="Georgia"/>
        </w:rPr>
        <w:t xml:space="preserve"> </w:t>
      </w:r>
      <w:r w:rsidR="004C163A">
        <w:t>tête</w:t>
      </w:r>
      <w:r w:rsidR="004C163A">
        <w:rPr>
          <w:rFonts w:eastAsia="Georgia"/>
        </w:rPr>
        <w:t xml:space="preserve"> </w:t>
      </w:r>
      <w:r w:rsidR="004C163A">
        <w:t>trois</w:t>
      </w:r>
      <w:r w:rsidR="004C163A">
        <w:rPr>
          <w:rFonts w:eastAsia="Georgia"/>
        </w:rPr>
        <w:t xml:space="preserve"> </w:t>
      </w:r>
      <w:r w:rsidR="004C163A">
        <w:t>fois</w:t>
      </w:r>
      <w:r>
        <w:t>.</w:t>
      </w:r>
    </w:p>
    <w:p w14:paraId="54022F56" w14:textId="77777777" w:rsidR="004C7F27" w:rsidRDefault="004C163A" w:rsidP="004C163A">
      <w:proofErr w:type="spellStart"/>
      <w:r>
        <w:t>Klement</w:t>
      </w:r>
      <w:proofErr w:type="spellEnd"/>
      <w:r>
        <w:rPr>
          <w:rFonts w:eastAsia="Georgia"/>
        </w:rPr>
        <w:t xml:space="preserve"> </w:t>
      </w:r>
      <w:r>
        <w:t>regardait</w:t>
      </w:r>
      <w:r>
        <w:rPr>
          <w:rFonts w:eastAsia="Georgia"/>
        </w:rPr>
        <w:t xml:space="preserve"> </w:t>
      </w:r>
      <w:r>
        <w:t>avec</w:t>
      </w:r>
      <w:r>
        <w:rPr>
          <w:rFonts w:eastAsia="Georgia"/>
        </w:rPr>
        <w:t xml:space="preserve"> </w:t>
      </w:r>
      <w:r>
        <w:t>espoir</w:t>
      </w:r>
      <w:r>
        <w:rPr>
          <w:rFonts w:eastAsia="Georgia"/>
        </w:rPr>
        <w:t xml:space="preserve"> </w:t>
      </w:r>
      <w:r>
        <w:t>le</w:t>
      </w:r>
      <w:r>
        <w:rPr>
          <w:rFonts w:eastAsia="Georgia"/>
        </w:rPr>
        <w:t xml:space="preserve"> </w:t>
      </w:r>
      <w:proofErr w:type="spellStart"/>
      <w:r>
        <w:t>tomte</w:t>
      </w:r>
      <w:proofErr w:type="spellEnd"/>
      <w:r w:rsidR="004C7F27">
        <w:t xml:space="preserve">, </w:t>
      </w:r>
      <w:r>
        <w:t>mais</w:t>
      </w:r>
      <w:r>
        <w:rPr>
          <w:rFonts w:eastAsia="Georgia"/>
        </w:rPr>
        <w:t xml:space="preserve"> </w:t>
      </w:r>
      <w:r>
        <w:t>celui-ci</w:t>
      </w:r>
      <w:r>
        <w:rPr>
          <w:rFonts w:eastAsia="Georgia"/>
        </w:rPr>
        <w:t xml:space="preserve"> </w:t>
      </w:r>
      <w:r>
        <w:t>d</w:t>
      </w:r>
      <w:r>
        <w:t>e</w:t>
      </w:r>
      <w:r>
        <w:t>meura</w:t>
      </w:r>
      <w:r>
        <w:rPr>
          <w:rFonts w:eastAsia="Georgia"/>
        </w:rPr>
        <w:t xml:space="preserve"> </w:t>
      </w:r>
      <w:r>
        <w:t>immobile</w:t>
      </w:r>
      <w:r w:rsidR="004C7F27">
        <w:t>.</w:t>
      </w:r>
    </w:p>
    <w:p w14:paraId="6CC9DA4B"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seras</w:t>
      </w:r>
      <w:r w:rsidR="004C163A">
        <w:rPr>
          <w:rFonts w:eastAsia="Georgia"/>
        </w:rPr>
        <w:t xml:space="preserve"> </w:t>
      </w:r>
      <w:r w:rsidR="004C163A">
        <w:t>pas</w:t>
      </w:r>
      <w:r w:rsidR="004C163A">
        <w:rPr>
          <w:rFonts w:eastAsia="Georgia"/>
        </w:rPr>
        <w:t xml:space="preserve"> </w:t>
      </w:r>
      <w:r w:rsidR="004C163A">
        <w:t>mal</w:t>
      </w:r>
      <w:r w:rsidR="004C163A">
        <w:rPr>
          <w:rFonts w:eastAsia="Georgia"/>
        </w:rPr>
        <w:t xml:space="preserve"> </w:t>
      </w:r>
      <w:r w:rsidR="004C163A">
        <w:t>ici</w:t>
      </w:r>
      <w:r>
        <w:t xml:space="preserve">, </w:t>
      </w:r>
      <w:r w:rsidR="004C163A">
        <w:t>reprit</w:t>
      </w:r>
      <w:r w:rsidR="004C163A">
        <w:rPr>
          <w:rFonts w:eastAsia="Georgia"/>
        </w:rPr>
        <w:t xml:space="preserve"> </w:t>
      </w:r>
      <w:proofErr w:type="spellStart"/>
      <w:r w:rsidR="004C163A">
        <w:t>Klement</w:t>
      </w:r>
      <w:proofErr w:type="spellEnd"/>
      <w:r>
        <w:t xml:space="preserve">. </w:t>
      </w:r>
      <w:r w:rsidR="004C163A">
        <w:t>Je</w:t>
      </w:r>
      <w:r w:rsidR="004C163A">
        <w:rPr>
          <w:rFonts w:eastAsia="Georgia"/>
        </w:rPr>
        <w:t xml:space="preserve"> </w:t>
      </w:r>
      <w:r w:rsidR="004C163A">
        <w:t>te</w:t>
      </w:r>
      <w:r w:rsidR="004C163A">
        <w:rPr>
          <w:rFonts w:eastAsia="Georgia"/>
        </w:rPr>
        <w:t xml:space="preserve"> </w:t>
      </w:r>
      <w:r w:rsidR="004C163A">
        <w:t>préparerai</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jours</w:t>
      </w:r>
      <w:r w:rsidR="004C163A">
        <w:rPr>
          <w:rFonts w:eastAsia="Georgia"/>
        </w:rPr>
        <w:t xml:space="preserve"> </w:t>
      </w:r>
      <w:r w:rsidR="004C163A">
        <w:t>un</w:t>
      </w:r>
      <w:r w:rsidR="004C163A">
        <w:rPr>
          <w:rFonts w:eastAsia="Georgia"/>
        </w:rPr>
        <w:t xml:space="preserve"> </w:t>
      </w:r>
      <w:r w:rsidR="004C163A">
        <w:t>bol</w:t>
      </w:r>
      <w:r w:rsidR="004C163A">
        <w:rPr>
          <w:rFonts w:eastAsia="Georgia"/>
        </w:rPr>
        <w:t xml:space="preserve"> </w:t>
      </w:r>
      <w:r w:rsidR="004C163A">
        <w:t>de</w:t>
      </w:r>
      <w:r w:rsidR="004C163A">
        <w:rPr>
          <w:rFonts w:eastAsia="Georgia"/>
        </w:rPr>
        <w:t xml:space="preserve"> </w:t>
      </w:r>
      <w:r w:rsidR="004C163A">
        <w:t>nourriture</w:t>
      </w:r>
      <w:r w:rsidR="004C163A">
        <w:rPr>
          <w:rFonts w:eastAsia="Georgia"/>
        </w:rPr>
        <w:t xml:space="preserve"> </w:t>
      </w:r>
      <w:r w:rsidR="004C163A">
        <w:t>et</w:t>
      </w:r>
      <w:r w:rsidR="004C163A">
        <w:rPr>
          <w:rFonts w:eastAsia="Georgia"/>
        </w:rPr>
        <w:t xml:space="preserve"> </w:t>
      </w:r>
      <w:r w:rsidR="004C163A">
        <w:t>tu</w:t>
      </w:r>
      <w:r w:rsidR="004C163A">
        <w:rPr>
          <w:rFonts w:eastAsia="Georgia"/>
        </w:rPr>
        <w:t xml:space="preserve"> </w:t>
      </w:r>
      <w:r w:rsidR="004C163A">
        <w:t>auras</w:t>
      </w:r>
      <w:r w:rsidR="004C163A">
        <w:rPr>
          <w:rFonts w:eastAsia="Georgia"/>
        </w:rPr>
        <w:t xml:space="preserve"> </w:t>
      </w:r>
      <w:r w:rsidR="004C163A">
        <w:t>tant</w:t>
      </w:r>
      <w:r w:rsidR="004C163A">
        <w:rPr>
          <w:rFonts w:eastAsia="Georgia"/>
        </w:rPr>
        <w:t xml:space="preserve"> </w:t>
      </w:r>
      <w:r w:rsidR="004C163A">
        <w:t>à</w:t>
      </w:r>
      <w:r w:rsidR="004C163A">
        <w:rPr>
          <w:rFonts w:eastAsia="Georgia"/>
        </w:rPr>
        <w:t xml:space="preserve"> </w:t>
      </w:r>
      <w:r w:rsidR="004C163A">
        <w:t>faire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paraîtra</w:t>
      </w:r>
      <w:r w:rsidR="004C163A">
        <w:rPr>
          <w:rFonts w:eastAsia="Georgia"/>
        </w:rPr>
        <w:t xml:space="preserve"> </w:t>
      </w:r>
      <w:r w:rsidR="004C163A">
        <w:t>pas</w:t>
      </w:r>
      <w:r w:rsidR="004C163A">
        <w:rPr>
          <w:rFonts w:eastAsia="Georgia"/>
        </w:rPr>
        <w:t xml:space="preserve"> </w:t>
      </w:r>
      <w:r w:rsidR="004C163A">
        <w:t>long</w:t>
      </w:r>
      <w:r>
        <w:t xml:space="preserve">. </w:t>
      </w:r>
      <w:r w:rsidR="004C163A">
        <w:t>Mais</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partiras</w:t>
      </w:r>
      <w:r w:rsidR="004C163A">
        <w:rPr>
          <w:rFonts w:eastAsia="Georgia"/>
        </w:rPr>
        <w:t xml:space="preserve"> </w:t>
      </w:r>
      <w:r w:rsidR="004C163A">
        <w:t>que</w:t>
      </w:r>
      <w:r w:rsidR="004C163A">
        <w:rPr>
          <w:rFonts w:eastAsia="Georgia"/>
        </w:rPr>
        <w:t xml:space="preserve"> </w:t>
      </w:r>
      <w:r w:rsidR="004C163A">
        <w:t>lorsque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permettrai</w:t>
      </w:r>
      <w:r>
        <w:t xml:space="preserve">. </w:t>
      </w:r>
      <w:r w:rsidR="004C163A">
        <w:t>Nous</w:t>
      </w:r>
      <w:r w:rsidR="004C163A">
        <w:rPr>
          <w:rFonts w:eastAsia="Georgia"/>
        </w:rPr>
        <w:t xml:space="preserve"> </w:t>
      </w:r>
      <w:r w:rsidR="004C163A">
        <w:t>conviendrons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signe</w:t>
      </w:r>
      <w:r>
        <w:t xml:space="preserve">. </w:t>
      </w:r>
      <w:r w:rsidR="004C163A">
        <w:t>Tant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mettrai</w:t>
      </w:r>
      <w:r w:rsidR="004C163A">
        <w:rPr>
          <w:rFonts w:eastAsia="Georgia"/>
        </w:rPr>
        <w:t xml:space="preserve"> </w:t>
      </w:r>
      <w:r w:rsidR="004C163A">
        <w:t>ta</w:t>
      </w:r>
      <w:r w:rsidR="004C163A">
        <w:rPr>
          <w:rFonts w:eastAsia="Georgia"/>
        </w:rPr>
        <w:t xml:space="preserve"> </w:t>
      </w:r>
      <w:r w:rsidR="004C163A">
        <w:t>nourriture</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bol</w:t>
      </w:r>
      <w:r w:rsidR="004C163A">
        <w:rPr>
          <w:rFonts w:eastAsia="Georgia"/>
        </w:rPr>
        <w:t xml:space="preserve"> </w:t>
      </w:r>
      <w:r w:rsidR="004C163A">
        <w:t>blanc</w:t>
      </w:r>
      <w:r>
        <w:t xml:space="preserve">, </w:t>
      </w:r>
      <w:r w:rsidR="004C163A">
        <w:t>tu</w:t>
      </w:r>
      <w:r w:rsidR="004C163A">
        <w:rPr>
          <w:rFonts w:eastAsia="Georgia"/>
        </w:rPr>
        <w:t xml:space="preserve"> </w:t>
      </w:r>
      <w:r w:rsidR="004C163A">
        <w:t>resteras</w:t>
      </w:r>
      <w:r>
        <w:t xml:space="preserve">. </w:t>
      </w:r>
      <w:r w:rsidR="004C163A">
        <w:t>Quand</w:t>
      </w:r>
      <w:r w:rsidR="004C163A">
        <w:rPr>
          <w:rFonts w:eastAsia="Georgia"/>
        </w:rPr>
        <w:t xml:space="preserve"> </w:t>
      </w:r>
      <w:r w:rsidR="004C163A">
        <w:t>je</w:t>
      </w:r>
      <w:r w:rsidR="004C163A">
        <w:rPr>
          <w:rFonts w:eastAsia="Georgia"/>
        </w:rPr>
        <w:t xml:space="preserve"> </w:t>
      </w:r>
      <w:r w:rsidR="004C163A">
        <w:t>la</w:t>
      </w:r>
      <w:r w:rsidR="004C163A">
        <w:rPr>
          <w:rFonts w:eastAsia="Georgia"/>
        </w:rPr>
        <w:t xml:space="preserve"> </w:t>
      </w:r>
      <w:r w:rsidR="004C163A">
        <w:t>mettrai</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bol</w:t>
      </w:r>
      <w:r w:rsidR="004C163A">
        <w:rPr>
          <w:rFonts w:eastAsia="Georgia"/>
        </w:rPr>
        <w:t xml:space="preserve"> </w:t>
      </w:r>
      <w:r w:rsidR="004C163A">
        <w:t>bleu</w:t>
      </w:r>
      <w:r>
        <w:t xml:space="preserve">, </w:t>
      </w:r>
      <w:r w:rsidR="004C163A">
        <w:t>tu</w:t>
      </w:r>
      <w:r w:rsidR="004C163A">
        <w:rPr>
          <w:rFonts w:eastAsia="Georgia"/>
        </w:rPr>
        <w:t xml:space="preserve"> </w:t>
      </w:r>
      <w:r w:rsidR="004C163A">
        <w:t>pourras</w:t>
      </w:r>
      <w:r w:rsidR="004C163A">
        <w:rPr>
          <w:rFonts w:eastAsia="Georgia"/>
        </w:rPr>
        <w:t xml:space="preserve"> </w:t>
      </w:r>
      <w:r w:rsidR="004C163A">
        <w:t>t</w:t>
      </w:r>
      <w:r>
        <w:rPr>
          <w:rFonts w:eastAsia="Georgia"/>
        </w:rPr>
        <w:t>’</w:t>
      </w:r>
      <w:r w:rsidR="004C163A">
        <w:t>en</w:t>
      </w:r>
      <w:r w:rsidR="004C163A">
        <w:rPr>
          <w:rFonts w:eastAsia="Georgia"/>
        </w:rPr>
        <w:t xml:space="preserve"> </w:t>
      </w:r>
      <w:r w:rsidR="004C163A">
        <w:t>aller</w:t>
      </w:r>
      <w:r>
        <w:t>.</w:t>
      </w:r>
    </w:p>
    <w:p w14:paraId="20297A64" w14:textId="77777777" w:rsidR="004C7F27" w:rsidRDefault="004C163A" w:rsidP="004C163A">
      <w:proofErr w:type="spellStart"/>
      <w:r>
        <w:lastRenderedPageBreak/>
        <w:t>Klement</w:t>
      </w:r>
      <w:proofErr w:type="spellEnd"/>
      <w:r>
        <w:rPr>
          <w:rFonts w:eastAsia="Georgia"/>
        </w:rPr>
        <w:t xml:space="preserve"> </w:t>
      </w:r>
      <w:r>
        <w:t>se</w:t>
      </w:r>
      <w:r>
        <w:rPr>
          <w:rFonts w:eastAsia="Georgia"/>
        </w:rPr>
        <w:t xml:space="preserve"> </w:t>
      </w:r>
      <w:r>
        <w:t>tut</w:t>
      </w:r>
      <w:r>
        <w:rPr>
          <w:rFonts w:eastAsia="Georgia"/>
        </w:rPr>
        <w:t xml:space="preserve"> </w:t>
      </w:r>
      <w:r>
        <w:t>de</w:t>
      </w:r>
      <w:r>
        <w:rPr>
          <w:rFonts w:eastAsia="Georgia"/>
        </w:rPr>
        <w:t xml:space="preserve"> </w:t>
      </w:r>
      <w:r>
        <w:t>nouveau</w:t>
      </w:r>
      <w:r w:rsidR="004C7F27">
        <w:t xml:space="preserve">, </w:t>
      </w:r>
      <w:r>
        <w:t>attendant</w:t>
      </w:r>
      <w:r>
        <w:rPr>
          <w:rFonts w:eastAsia="Georgia"/>
        </w:rPr>
        <w:t xml:space="preserve"> </w:t>
      </w:r>
      <w:r>
        <w:t>que</w:t>
      </w:r>
      <w:r>
        <w:rPr>
          <w:rFonts w:eastAsia="Georgia"/>
        </w:rPr>
        <w:t xml:space="preserve"> </w:t>
      </w:r>
      <w:r>
        <w:t>le</w:t>
      </w:r>
      <w:r>
        <w:rPr>
          <w:rFonts w:eastAsia="Georgia"/>
        </w:rPr>
        <w:t xml:space="preserve"> </w:t>
      </w:r>
      <w:r>
        <w:t>petit</w:t>
      </w:r>
      <w:r>
        <w:rPr>
          <w:rFonts w:eastAsia="Georgia"/>
        </w:rPr>
        <w:t xml:space="preserve"> </w:t>
      </w:r>
      <w:r>
        <w:t>bo</w:t>
      </w:r>
      <w:r>
        <w:t>n</w:t>
      </w:r>
      <w:r>
        <w:t>homme</w:t>
      </w:r>
      <w:r>
        <w:rPr>
          <w:rFonts w:eastAsia="Georgia"/>
        </w:rPr>
        <w:t xml:space="preserve"> </w:t>
      </w:r>
      <w:r>
        <w:t>lui</w:t>
      </w:r>
      <w:r>
        <w:rPr>
          <w:rFonts w:eastAsia="Georgia"/>
        </w:rPr>
        <w:t xml:space="preserve"> </w:t>
      </w:r>
      <w:r>
        <w:t>fît</w:t>
      </w:r>
      <w:r>
        <w:rPr>
          <w:rFonts w:eastAsia="Georgia"/>
        </w:rPr>
        <w:t xml:space="preserve"> </w:t>
      </w:r>
      <w:r>
        <w:t>les</w:t>
      </w:r>
      <w:r>
        <w:rPr>
          <w:rFonts w:eastAsia="Georgia"/>
        </w:rPr>
        <w:t xml:space="preserve"> </w:t>
      </w:r>
      <w:r>
        <w:t>signes</w:t>
      </w:r>
      <w:r>
        <w:rPr>
          <w:rFonts w:eastAsia="Georgia"/>
        </w:rPr>
        <w:t xml:space="preserve"> </w:t>
      </w:r>
      <w:r>
        <w:t>de</w:t>
      </w:r>
      <w:r>
        <w:rPr>
          <w:rFonts w:eastAsia="Georgia"/>
        </w:rPr>
        <w:t xml:space="preserve"> </w:t>
      </w:r>
      <w:r>
        <w:t>tête</w:t>
      </w:r>
      <w:r>
        <w:rPr>
          <w:rFonts w:eastAsia="Georgia"/>
        </w:rPr>
        <w:t xml:space="preserve"> </w:t>
      </w:r>
      <w:r>
        <w:t>mais</w:t>
      </w:r>
      <w:r>
        <w:rPr>
          <w:rFonts w:eastAsia="Georgia"/>
        </w:rPr>
        <w:t xml:space="preserve"> </w:t>
      </w:r>
      <w:r>
        <w:t>l</w:t>
      </w:r>
      <w:r w:rsidR="004C7F27">
        <w:rPr>
          <w:rFonts w:eastAsia="Georgia"/>
        </w:rPr>
        <w:t>’</w:t>
      </w:r>
      <w:r>
        <w:t>autre</w:t>
      </w:r>
      <w:r>
        <w:rPr>
          <w:rFonts w:eastAsia="Georgia"/>
        </w:rPr>
        <w:t xml:space="preserve"> </w:t>
      </w:r>
      <w:r>
        <w:t>ne</w:t>
      </w:r>
      <w:r>
        <w:rPr>
          <w:rFonts w:eastAsia="Georgia"/>
        </w:rPr>
        <w:t xml:space="preserve"> </w:t>
      </w:r>
      <w:r>
        <w:t>bougea</w:t>
      </w:r>
      <w:r>
        <w:rPr>
          <w:rFonts w:eastAsia="Georgia"/>
        </w:rPr>
        <w:t xml:space="preserve"> </w:t>
      </w:r>
      <w:r>
        <w:t>pas</w:t>
      </w:r>
      <w:r w:rsidR="004C7F27">
        <w:t>.</w:t>
      </w:r>
    </w:p>
    <w:p w14:paraId="799A022E" w14:textId="77777777" w:rsidR="004C7F27" w:rsidRDefault="004C7F27" w:rsidP="004C163A">
      <w:r>
        <w:t>— </w:t>
      </w:r>
      <w:r w:rsidR="004C163A">
        <w:t>Eh</w:t>
      </w:r>
      <w:r w:rsidR="004C163A">
        <w:rPr>
          <w:rFonts w:eastAsia="Georgia"/>
        </w:rPr>
        <w:t xml:space="preserve"> </w:t>
      </w:r>
      <w:r w:rsidR="004C163A">
        <w:t>bien</w:t>
      </w:r>
      <w:r>
        <w:t xml:space="preserve"> ! </w:t>
      </w:r>
      <w:r w:rsidR="004C163A">
        <w:t>alors</w:t>
      </w:r>
      <w:r>
        <w:t xml:space="preserve">, </w:t>
      </w:r>
      <w:r w:rsidR="004C163A">
        <w:t>dit</w:t>
      </w:r>
      <w:r w:rsidR="004C163A">
        <w:rPr>
          <w:rFonts w:eastAsia="Georgia"/>
        </w:rPr>
        <w:t xml:space="preserve"> </w:t>
      </w:r>
      <w:proofErr w:type="spellStart"/>
      <w:r w:rsidR="004C163A">
        <w:t>Klement</w:t>
      </w:r>
      <w:proofErr w:type="spellEnd"/>
      <w:r>
        <w:t xml:space="preserve">, </w:t>
      </w:r>
      <w:r w:rsidR="004C163A">
        <w:t>il</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reste</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te</w:t>
      </w:r>
      <w:r w:rsidR="004C163A">
        <w:rPr>
          <w:rFonts w:eastAsia="Georgia"/>
        </w:rPr>
        <w:t xml:space="preserve"> </w:t>
      </w:r>
      <w:r w:rsidR="004C163A">
        <w:t>livrer</w:t>
      </w:r>
      <w:r w:rsidR="004C163A">
        <w:rPr>
          <w:rFonts w:eastAsia="Georgia"/>
        </w:rPr>
        <w:t xml:space="preserve"> </w:t>
      </w:r>
      <w:r w:rsidR="004C163A">
        <w:t>au</w:t>
      </w:r>
      <w:r w:rsidR="004C163A">
        <w:rPr>
          <w:rFonts w:eastAsia="Georgia"/>
        </w:rPr>
        <w:t xml:space="preserve"> </w:t>
      </w:r>
      <w:r w:rsidR="004C163A">
        <w:t>maître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jardin</w:t>
      </w:r>
      <w:r>
        <w:t xml:space="preserve">. </w:t>
      </w:r>
      <w:r w:rsidR="004C163A">
        <w:t>Il</w:t>
      </w:r>
      <w:r w:rsidR="004C163A">
        <w:rPr>
          <w:rFonts w:eastAsia="Georgia"/>
        </w:rPr>
        <w:t xml:space="preserve"> </w:t>
      </w:r>
      <w:r w:rsidR="004C163A">
        <w:t>te</w:t>
      </w:r>
      <w:r w:rsidR="004C163A">
        <w:rPr>
          <w:rFonts w:eastAsia="Georgia"/>
        </w:rPr>
        <w:t xml:space="preserve"> </w:t>
      </w:r>
      <w:r w:rsidR="004C163A">
        <w:t>mettra</w:t>
      </w:r>
      <w:r w:rsidR="004C163A">
        <w:rPr>
          <w:rFonts w:eastAsia="Georgia"/>
        </w:rPr>
        <w:t xml:space="preserve"> </w:t>
      </w:r>
      <w:r w:rsidR="004C163A">
        <w:t>en</w:t>
      </w:r>
      <w:r w:rsidR="004C163A">
        <w:rPr>
          <w:rFonts w:eastAsia="Georgia"/>
        </w:rPr>
        <w:t xml:space="preserve"> </w:t>
      </w:r>
      <w:r w:rsidR="004C163A">
        <w:t>cage</w:t>
      </w:r>
      <w:r>
        <w:t xml:space="preserve">, </w:t>
      </w:r>
      <w:r w:rsidR="004C163A">
        <w:t>et</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grande</w:t>
      </w:r>
      <w:r w:rsidR="004C163A">
        <w:rPr>
          <w:rFonts w:eastAsia="Georgia"/>
        </w:rPr>
        <w:t xml:space="preserve"> </w:t>
      </w:r>
      <w:r w:rsidR="004C163A">
        <w:t>ville</w:t>
      </w:r>
      <w:r w:rsidR="004C163A">
        <w:rPr>
          <w:rFonts w:eastAsia="Georgia"/>
        </w:rPr>
        <w:t xml:space="preserve"> </w:t>
      </w:r>
      <w:r w:rsidR="004C163A">
        <w:t>de</w:t>
      </w:r>
      <w:r w:rsidR="004C163A">
        <w:rPr>
          <w:rFonts w:eastAsia="Georgia"/>
        </w:rPr>
        <w:t xml:space="preserve"> </w:t>
      </w:r>
      <w:r w:rsidR="004C163A">
        <w:t>Stockholm</w:t>
      </w:r>
      <w:r w:rsidR="004C163A">
        <w:rPr>
          <w:rFonts w:eastAsia="Georgia"/>
        </w:rPr>
        <w:t xml:space="preserve"> </w:t>
      </w:r>
      <w:r w:rsidR="004C163A">
        <w:t>viendra</w:t>
      </w:r>
      <w:r w:rsidR="004C163A">
        <w:rPr>
          <w:rFonts w:eastAsia="Georgia"/>
        </w:rPr>
        <w:t xml:space="preserve"> </w:t>
      </w:r>
      <w:r w:rsidR="004C163A">
        <w:t>te</w:t>
      </w:r>
      <w:r w:rsidR="004C163A">
        <w:rPr>
          <w:rFonts w:eastAsia="Georgia"/>
        </w:rPr>
        <w:t xml:space="preserve"> </w:t>
      </w:r>
      <w:r w:rsidR="004C163A">
        <w:t>regarder</w:t>
      </w:r>
      <w:r>
        <w:t>.</w:t>
      </w:r>
    </w:p>
    <w:p w14:paraId="10AD0880" w14:textId="77777777" w:rsidR="004C7F27" w:rsidRDefault="004C163A" w:rsidP="004C163A">
      <w:r>
        <w:t>Cette</w:t>
      </w:r>
      <w:r>
        <w:rPr>
          <w:rFonts w:eastAsia="Georgia"/>
        </w:rPr>
        <w:t xml:space="preserve"> </w:t>
      </w:r>
      <w:r>
        <w:t>perspective</w:t>
      </w:r>
      <w:r>
        <w:rPr>
          <w:rFonts w:eastAsia="Georgia"/>
        </w:rPr>
        <w:t xml:space="preserve"> </w:t>
      </w:r>
      <w:r>
        <w:t>sembla</w:t>
      </w:r>
      <w:r>
        <w:rPr>
          <w:rFonts w:eastAsia="Georgia"/>
        </w:rPr>
        <w:t xml:space="preserve"> </w:t>
      </w:r>
      <w:r>
        <w:t>effrayer</w:t>
      </w:r>
      <w:r>
        <w:rPr>
          <w:rFonts w:eastAsia="Georgia"/>
        </w:rPr>
        <w:t xml:space="preserve"> </w:t>
      </w:r>
      <w:r>
        <w:t>le</w:t>
      </w:r>
      <w:r>
        <w:rPr>
          <w:rFonts w:eastAsia="Georgia"/>
        </w:rPr>
        <w:t xml:space="preserve"> </w:t>
      </w:r>
      <w:proofErr w:type="spellStart"/>
      <w:r>
        <w:t>tomte</w:t>
      </w:r>
      <w:proofErr w:type="spellEnd"/>
      <w:r w:rsidR="004C7F27">
        <w:t xml:space="preserve">, </w:t>
      </w:r>
      <w:r>
        <w:t>car</w:t>
      </w:r>
      <w:r>
        <w:rPr>
          <w:rFonts w:eastAsia="Georgia"/>
        </w:rPr>
        <w:t xml:space="preserve"> </w:t>
      </w:r>
      <w:r>
        <w:t>il</w:t>
      </w:r>
      <w:r>
        <w:rPr>
          <w:rFonts w:eastAsia="Georgia"/>
        </w:rPr>
        <w:t xml:space="preserve"> </w:t>
      </w:r>
      <w:r>
        <w:t>hocha</w:t>
      </w:r>
      <w:r>
        <w:rPr>
          <w:rFonts w:eastAsia="Georgia"/>
        </w:rPr>
        <w:t xml:space="preserve"> </w:t>
      </w:r>
      <w:r>
        <w:t>in</w:t>
      </w:r>
      <w:r>
        <w:t>s</w:t>
      </w:r>
      <w:r>
        <w:t>tantanément</w:t>
      </w:r>
      <w:r>
        <w:rPr>
          <w:rFonts w:eastAsia="Georgia"/>
        </w:rPr>
        <w:t xml:space="preserve"> </w:t>
      </w:r>
      <w:r>
        <w:t>la</w:t>
      </w:r>
      <w:r>
        <w:rPr>
          <w:rFonts w:eastAsia="Georgia"/>
        </w:rPr>
        <w:t xml:space="preserve"> </w:t>
      </w:r>
      <w:r>
        <w:t>tête</w:t>
      </w:r>
      <w:r>
        <w:rPr>
          <w:rFonts w:eastAsia="Georgia"/>
        </w:rPr>
        <w:t xml:space="preserve"> </w:t>
      </w:r>
      <w:r>
        <w:t>trois</w:t>
      </w:r>
      <w:r>
        <w:rPr>
          <w:rFonts w:eastAsia="Georgia"/>
        </w:rPr>
        <w:t xml:space="preserve"> </w:t>
      </w:r>
      <w:r>
        <w:t>fois</w:t>
      </w:r>
      <w:r w:rsidR="004C7F27">
        <w:t>.</w:t>
      </w:r>
    </w:p>
    <w:p w14:paraId="7FAE3077" w14:textId="77777777" w:rsidR="004C7F27" w:rsidRDefault="004C7F27" w:rsidP="004C163A">
      <w:r>
        <w:t>— </w:t>
      </w:r>
      <w:r w:rsidR="004C163A">
        <w:t>Voilà</w:t>
      </w:r>
      <w:r w:rsidR="004C163A">
        <w:rPr>
          <w:rFonts w:eastAsia="Georgia"/>
        </w:rPr>
        <w:t xml:space="preserve"> </w:t>
      </w:r>
      <w:r w:rsidR="004C163A">
        <w:t>qui</w:t>
      </w:r>
      <w:r w:rsidR="004C163A">
        <w:rPr>
          <w:rFonts w:eastAsia="Georgia"/>
        </w:rPr>
        <w:t xml:space="preserve"> </w:t>
      </w:r>
      <w:r w:rsidR="004C163A">
        <w:t>va</w:t>
      </w:r>
      <w:r w:rsidR="004C163A">
        <w:rPr>
          <w:rFonts w:eastAsia="Georgia"/>
        </w:rPr>
        <w:t xml:space="preserve"> </w:t>
      </w:r>
      <w:r w:rsidR="004C163A">
        <w:t>bien</w:t>
      </w:r>
      <w:r>
        <w:t xml:space="preserve">, </w:t>
      </w:r>
      <w:r w:rsidR="004C163A">
        <w:t>fit</w:t>
      </w:r>
      <w:r w:rsidR="004C163A">
        <w:rPr>
          <w:rFonts w:eastAsia="Georgia"/>
        </w:rPr>
        <w:t xml:space="preserve"> </w:t>
      </w:r>
      <w:proofErr w:type="spellStart"/>
      <w:r w:rsidR="004C163A">
        <w:t>Klement</w:t>
      </w:r>
      <w:proofErr w:type="spellEnd"/>
      <w:r w:rsidR="004C163A">
        <w:rPr>
          <w:rFonts w:eastAsia="Georgia"/>
        </w:rPr>
        <w:t xml:space="preserve"> </w:t>
      </w:r>
      <w:r w:rsidR="004C163A">
        <w:t>en</w:t>
      </w:r>
      <w:r w:rsidR="004C163A">
        <w:rPr>
          <w:rFonts w:eastAsia="Georgia"/>
        </w:rPr>
        <w:t xml:space="preserve"> </w:t>
      </w:r>
      <w:r w:rsidR="004C163A">
        <w:t>prenant</w:t>
      </w:r>
      <w:r w:rsidR="004C163A">
        <w:rPr>
          <w:rFonts w:eastAsia="Georgia"/>
        </w:rPr>
        <w:t xml:space="preserve"> </w:t>
      </w:r>
      <w:r w:rsidR="004C163A">
        <w:t>son</w:t>
      </w:r>
      <w:r w:rsidR="004C163A">
        <w:rPr>
          <w:rFonts w:eastAsia="Georgia"/>
        </w:rPr>
        <w:t xml:space="preserve"> </w:t>
      </w:r>
      <w:r w:rsidR="004C163A">
        <w:t>couteau</w:t>
      </w:r>
      <w:r w:rsidR="004C163A">
        <w:rPr>
          <w:rFonts w:eastAsia="Georgia"/>
        </w:rPr>
        <w:t xml:space="preserve"> </w:t>
      </w:r>
      <w:r w:rsidR="004C163A">
        <w:t>pour</w:t>
      </w:r>
      <w:r w:rsidR="004C163A">
        <w:rPr>
          <w:rFonts w:eastAsia="Georgia"/>
        </w:rPr>
        <w:t xml:space="preserve"> </w:t>
      </w:r>
      <w:r w:rsidR="004C163A">
        <w:t>couper</w:t>
      </w:r>
      <w:r w:rsidR="004C163A">
        <w:rPr>
          <w:rFonts w:eastAsia="Georgia"/>
        </w:rPr>
        <w:t xml:space="preserve"> </w:t>
      </w:r>
      <w:r w:rsidR="004C163A">
        <w:t>la</w:t>
      </w:r>
      <w:r w:rsidR="004C163A">
        <w:rPr>
          <w:rFonts w:eastAsia="Georgia"/>
        </w:rPr>
        <w:t xml:space="preserve"> </w:t>
      </w:r>
      <w:r w:rsidR="004C163A">
        <w:t>ficelle</w:t>
      </w:r>
      <w:r w:rsidR="004C163A">
        <w:rPr>
          <w:rFonts w:eastAsia="Georgia"/>
        </w:rPr>
        <w:t xml:space="preserve"> </w:t>
      </w:r>
      <w:r w:rsidR="004C163A">
        <w:t>qui</w:t>
      </w:r>
      <w:r w:rsidR="004C163A">
        <w:rPr>
          <w:rFonts w:eastAsia="Georgia"/>
        </w:rPr>
        <w:t xml:space="preserve"> </w:t>
      </w:r>
      <w:r w:rsidR="004C163A">
        <w:t>emprisonnait</w:t>
      </w:r>
      <w:r w:rsidR="004C163A">
        <w:rPr>
          <w:rFonts w:eastAsia="Georgia"/>
        </w:rPr>
        <w:t xml:space="preserve"> </w:t>
      </w:r>
      <w:r w:rsidR="004C163A">
        <w:t>les</w:t>
      </w:r>
      <w:r w:rsidR="004C163A">
        <w:rPr>
          <w:rFonts w:eastAsia="Georgia"/>
        </w:rPr>
        <w:t xml:space="preserve"> </w:t>
      </w:r>
      <w:r w:rsidR="004C163A">
        <w:t>mains</w:t>
      </w:r>
      <w:r w:rsidR="004C163A">
        <w:rPr>
          <w:rFonts w:eastAsia="Georgia"/>
        </w:rPr>
        <w:t xml:space="preserve"> </w:t>
      </w:r>
      <w:r w:rsidR="004C163A">
        <w:t>du</w:t>
      </w:r>
      <w:r w:rsidR="004C163A">
        <w:rPr>
          <w:rFonts w:eastAsia="Georgia"/>
        </w:rPr>
        <w:t xml:space="preserve"> </w:t>
      </w:r>
      <w:r w:rsidR="004C163A">
        <w:t>petit</w:t>
      </w:r>
      <w:r w:rsidR="004C163A">
        <w:rPr>
          <w:rFonts w:eastAsia="Georgia"/>
        </w:rPr>
        <w:t xml:space="preserve"> </w:t>
      </w:r>
      <w:r w:rsidR="004C163A">
        <w:t>bo</w:t>
      </w:r>
      <w:r w:rsidR="004C163A">
        <w:t>n</w:t>
      </w:r>
      <w:r w:rsidR="004C163A">
        <w:t>homme</w:t>
      </w:r>
      <w:r>
        <w:t xml:space="preserve">. </w:t>
      </w:r>
      <w:r w:rsidR="004C163A">
        <w:t>Puis</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dirigea</w:t>
      </w:r>
      <w:r w:rsidR="004C163A">
        <w:rPr>
          <w:rFonts w:eastAsia="Georgia"/>
        </w:rPr>
        <w:t xml:space="preserve"> </w:t>
      </w:r>
      <w:r w:rsidR="004C163A">
        <w:t>vers</w:t>
      </w:r>
      <w:r w:rsidR="004C163A">
        <w:rPr>
          <w:rFonts w:eastAsia="Georgia"/>
        </w:rPr>
        <w:t xml:space="preserve"> </w:t>
      </w:r>
      <w:r w:rsidR="004C163A">
        <w:t>la</w:t>
      </w:r>
      <w:r w:rsidR="004C163A">
        <w:rPr>
          <w:rFonts w:eastAsia="Georgia"/>
        </w:rPr>
        <w:t xml:space="preserve"> </w:t>
      </w:r>
      <w:r w:rsidR="004C163A">
        <w:t>porte</w:t>
      </w:r>
      <w:r>
        <w:t>.</w:t>
      </w:r>
    </w:p>
    <w:p w14:paraId="2F0648F8" w14:textId="77777777" w:rsidR="004C7F27" w:rsidRDefault="004C163A" w:rsidP="004C163A">
      <w:r>
        <w:t>Le</w:t>
      </w:r>
      <w:r>
        <w:rPr>
          <w:rFonts w:eastAsia="Georgia"/>
        </w:rPr>
        <w:t xml:space="preserve"> </w:t>
      </w:r>
      <w:r>
        <w:t>gamin</w:t>
      </w:r>
      <w:r>
        <w:rPr>
          <w:rFonts w:eastAsia="Georgia"/>
        </w:rPr>
        <w:t xml:space="preserve"> </w:t>
      </w:r>
      <w:r>
        <w:t>détacha</w:t>
      </w:r>
      <w:r>
        <w:rPr>
          <w:rFonts w:eastAsia="Georgia"/>
        </w:rPr>
        <w:t xml:space="preserve"> </w:t>
      </w:r>
      <w:r>
        <w:t>lui-même</w:t>
      </w:r>
      <w:r>
        <w:rPr>
          <w:rFonts w:eastAsia="Georgia"/>
        </w:rPr>
        <w:t xml:space="preserve"> </w:t>
      </w:r>
      <w:r>
        <w:t>les</w:t>
      </w:r>
      <w:r>
        <w:rPr>
          <w:rFonts w:eastAsia="Georgia"/>
        </w:rPr>
        <w:t xml:space="preserve"> </w:t>
      </w:r>
      <w:r>
        <w:t>liens</w:t>
      </w:r>
      <w:r>
        <w:rPr>
          <w:rFonts w:eastAsia="Georgia"/>
        </w:rPr>
        <w:t xml:space="preserve"> </w:t>
      </w:r>
      <w:r>
        <w:t>de</w:t>
      </w:r>
      <w:r>
        <w:rPr>
          <w:rFonts w:eastAsia="Georgia"/>
        </w:rPr>
        <w:t xml:space="preserve"> </w:t>
      </w:r>
      <w:r>
        <w:t>ses</w:t>
      </w:r>
      <w:r>
        <w:rPr>
          <w:rFonts w:eastAsia="Georgia"/>
        </w:rPr>
        <w:t xml:space="preserve"> </w:t>
      </w:r>
      <w:r>
        <w:t>chevilles</w:t>
      </w:r>
      <w:r>
        <w:rPr>
          <w:rFonts w:eastAsia="Georgia"/>
        </w:rPr>
        <w:t xml:space="preserve"> </w:t>
      </w:r>
      <w:r>
        <w:t>et</w:t>
      </w:r>
      <w:r>
        <w:rPr>
          <w:rFonts w:eastAsia="Georgia"/>
        </w:rPr>
        <w:t xml:space="preserve"> </w:t>
      </w:r>
      <w:r>
        <w:t>ôta</w:t>
      </w:r>
      <w:r>
        <w:rPr>
          <w:rFonts w:eastAsia="Georgia"/>
        </w:rPr>
        <w:t xml:space="preserve"> </w:t>
      </w:r>
      <w:r>
        <w:t>son</w:t>
      </w:r>
      <w:r>
        <w:rPr>
          <w:rFonts w:eastAsia="Georgia"/>
        </w:rPr>
        <w:t xml:space="preserve"> </w:t>
      </w:r>
      <w:r>
        <w:t>bâillon</w:t>
      </w:r>
      <w:r w:rsidR="004C7F27">
        <w:t xml:space="preserve">. </w:t>
      </w:r>
      <w:r>
        <w:t>Quand</w:t>
      </w:r>
      <w:r>
        <w:rPr>
          <w:rFonts w:eastAsia="Georgia"/>
        </w:rPr>
        <w:t xml:space="preserve"> </w:t>
      </w:r>
      <w:r>
        <w:t>il</w:t>
      </w:r>
      <w:r>
        <w:rPr>
          <w:rFonts w:eastAsia="Georgia"/>
        </w:rPr>
        <w:t xml:space="preserve"> </w:t>
      </w:r>
      <w:r>
        <w:t>se</w:t>
      </w:r>
      <w:r>
        <w:rPr>
          <w:rFonts w:eastAsia="Georgia"/>
        </w:rPr>
        <w:t xml:space="preserve"> </w:t>
      </w:r>
      <w:r>
        <w:t>retourna</w:t>
      </w:r>
      <w:r>
        <w:rPr>
          <w:rFonts w:eastAsia="Georgia"/>
        </w:rPr>
        <w:t xml:space="preserve"> </w:t>
      </w:r>
      <w:r>
        <w:t>pour</w:t>
      </w:r>
      <w:r>
        <w:rPr>
          <w:rFonts w:eastAsia="Georgia"/>
        </w:rPr>
        <w:t xml:space="preserve"> </w:t>
      </w:r>
      <w:r>
        <w:t>remercier</w:t>
      </w:r>
      <w:r>
        <w:rPr>
          <w:rFonts w:eastAsia="Georgia"/>
        </w:rPr>
        <w:t xml:space="preserve"> </w:t>
      </w:r>
      <w:proofErr w:type="spellStart"/>
      <w:r>
        <w:t>Klement</w:t>
      </w:r>
      <w:proofErr w:type="spellEnd"/>
      <w:r>
        <w:rPr>
          <w:rFonts w:eastAsia="Georgia"/>
        </w:rPr>
        <w:t xml:space="preserve"> </w:t>
      </w:r>
      <w:r>
        <w:t>Larsson</w:t>
      </w:r>
      <w:r w:rsidR="004C7F27">
        <w:t xml:space="preserve">, </w:t>
      </w:r>
      <w:r>
        <w:t>celui-ci</w:t>
      </w:r>
      <w:r>
        <w:rPr>
          <w:rFonts w:eastAsia="Georgia"/>
        </w:rPr>
        <w:t xml:space="preserve"> </w:t>
      </w:r>
      <w:r>
        <w:t>était</w:t>
      </w:r>
      <w:r>
        <w:rPr>
          <w:rFonts w:eastAsia="Georgia"/>
        </w:rPr>
        <w:t xml:space="preserve"> </w:t>
      </w:r>
      <w:r>
        <w:t>parti</w:t>
      </w:r>
      <w:r w:rsidR="004C7F27">
        <w:t>.</w:t>
      </w:r>
    </w:p>
    <w:p w14:paraId="0ADE2133" w14:textId="588630AD" w:rsidR="004C163A" w:rsidRDefault="004C163A" w:rsidP="004C7F27">
      <w:pPr>
        <w:pStyle w:val="CentrEspAvt0EspApr0"/>
        <w:keepNext/>
      </w:pPr>
      <w:r>
        <w:t>*</w:t>
      </w:r>
    </w:p>
    <w:p w14:paraId="06AC5B9A" w14:textId="77777777" w:rsidR="004C163A" w:rsidRDefault="004C163A" w:rsidP="004C7F27">
      <w:pPr>
        <w:pStyle w:val="CentrEspAvt0EspApr0"/>
        <w:keepNext/>
      </w:pPr>
      <w:r>
        <w:t>*</w:t>
      </w:r>
      <w:r>
        <w:rPr>
          <w:rFonts w:eastAsia="Georgia"/>
        </w:rPr>
        <w:t xml:space="preserve"> </w:t>
      </w:r>
      <w:r>
        <w:t>*</w:t>
      </w:r>
    </w:p>
    <w:p w14:paraId="30825A62" w14:textId="77777777" w:rsidR="004C7F27" w:rsidRDefault="004C163A" w:rsidP="004C163A">
      <w:r>
        <w:t>Dehors</w:t>
      </w:r>
      <w:r w:rsidR="004C7F27">
        <w:t xml:space="preserve">, </w:t>
      </w:r>
      <w:proofErr w:type="spellStart"/>
      <w:r>
        <w:t>Klement</w:t>
      </w:r>
      <w:proofErr w:type="spellEnd"/>
      <w:r>
        <w:rPr>
          <w:rFonts w:eastAsia="Georgia"/>
        </w:rPr>
        <w:t xml:space="preserve"> </w:t>
      </w:r>
      <w:r>
        <w:t>croisa</w:t>
      </w:r>
      <w:r>
        <w:rPr>
          <w:rFonts w:eastAsia="Georgia"/>
        </w:rPr>
        <w:t xml:space="preserve"> </w:t>
      </w:r>
      <w:r>
        <w:t>un</w:t>
      </w:r>
      <w:r>
        <w:rPr>
          <w:rFonts w:eastAsia="Georgia"/>
        </w:rPr>
        <w:t xml:space="preserve"> </w:t>
      </w:r>
      <w:r>
        <w:t>vieux</w:t>
      </w:r>
      <w:r>
        <w:rPr>
          <w:rFonts w:eastAsia="Georgia"/>
        </w:rPr>
        <w:t xml:space="preserve"> </w:t>
      </w:r>
      <w:r>
        <w:t>monsieur</w:t>
      </w:r>
      <w:r w:rsidR="004C7F27">
        <w:t xml:space="preserve">, </w:t>
      </w:r>
      <w:r>
        <w:t>grand</w:t>
      </w:r>
      <w:r>
        <w:rPr>
          <w:rFonts w:eastAsia="Georgia"/>
        </w:rPr>
        <w:t xml:space="preserve"> </w:t>
      </w:r>
      <w:r>
        <w:t>et</w:t>
      </w:r>
      <w:r>
        <w:rPr>
          <w:rFonts w:eastAsia="Georgia"/>
        </w:rPr>
        <w:t xml:space="preserve"> </w:t>
      </w:r>
      <w:r>
        <w:t>beau</w:t>
      </w:r>
      <w:r w:rsidR="004C7F27">
        <w:t xml:space="preserve">, </w:t>
      </w:r>
      <w:r>
        <w:t>qui</w:t>
      </w:r>
      <w:r>
        <w:rPr>
          <w:rFonts w:eastAsia="Georgia"/>
        </w:rPr>
        <w:t xml:space="preserve"> </w:t>
      </w:r>
      <w:r>
        <w:t>semblait</w:t>
      </w:r>
      <w:r>
        <w:rPr>
          <w:rFonts w:eastAsia="Georgia"/>
        </w:rPr>
        <w:t xml:space="preserve"> </w:t>
      </w:r>
      <w:r>
        <w:t>vouloir</w:t>
      </w:r>
      <w:r>
        <w:rPr>
          <w:rFonts w:eastAsia="Georgia"/>
        </w:rPr>
        <w:t xml:space="preserve"> </w:t>
      </w:r>
      <w:r>
        <w:t>se</w:t>
      </w:r>
      <w:r>
        <w:rPr>
          <w:rFonts w:eastAsia="Georgia"/>
        </w:rPr>
        <w:t xml:space="preserve"> </w:t>
      </w:r>
      <w:r>
        <w:t>rendre</w:t>
      </w:r>
      <w:r>
        <w:rPr>
          <w:rFonts w:eastAsia="Georgia"/>
        </w:rPr>
        <w:t xml:space="preserve"> </w:t>
      </w:r>
      <w:r>
        <w:t>à</w:t>
      </w:r>
      <w:r>
        <w:rPr>
          <w:rFonts w:eastAsia="Georgia"/>
        </w:rPr>
        <w:t xml:space="preserve"> </w:t>
      </w:r>
      <w:r>
        <w:t>un</w:t>
      </w:r>
      <w:r>
        <w:rPr>
          <w:rFonts w:eastAsia="Georgia"/>
        </w:rPr>
        <w:t xml:space="preserve"> </w:t>
      </w:r>
      <w:r>
        <w:t>endroit</w:t>
      </w:r>
      <w:r>
        <w:rPr>
          <w:rFonts w:eastAsia="Georgia"/>
        </w:rPr>
        <w:t xml:space="preserve"> </w:t>
      </w:r>
      <w:r>
        <w:t>voisin</w:t>
      </w:r>
      <w:r w:rsidR="004C7F27">
        <w:t xml:space="preserve">, </w:t>
      </w:r>
      <w:r>
        <w:t>d</w:t>
      </w:r>
      <w:r w:rsidR="004C7F27">
        <w:rPr>
          <w:rFonts w:eastAsia="Georgia"/>
        </w:rPr>
        <w:t>’</w:t>
      </w:r>
      <w:r>
        <w:t>où</w:t>
      </w:r>
      <w:r>
        <w:rPr>
          <w:rFonts w:eastAsia="Georgia"/>
        </w:rPr>
        <w:t xml:space="preserve"> </w:t>
      </w:r>
      <w:r>
        <w:t>la</w:t>
      </w:r>
      <w:r>
        <w:rPr>
          <w:rFonts w:eastAsia="Georgia"/>
        </w:rPr>
        <w:t xml:space="preserve"> </w:t>
      </w:r>
      <w:r>
        <w:t>vue</w:t>
      </w:r>
      <w:r>
        <w:rPr>
          <w:rFonts w:eastAsia="Georgia"/>
        </w:rPr>
        <w:t xml:space="preserve"> </w:t>
      </w:r>
      <w:r>
        <w:t>était</w:t>
      </w:r>
      <w:r>
        <w:rPr>
          <w:rFonts w:eastAsia="Georgia"/>
        </w:rPr>
        <w:t xml:space="preserve"> </w:t>
      </w:r>
      <w:r>
        <w:t>très</w:t>
      </w:r>
      <w:r>
        <w:rPr>
          <w:rFonts w:eastAsia="Georgia"/>
        </w:rPr>
        <w:t xml:space="preserve"> </w:t>
      </w:r>
      <w:r>
        <w:t>belle</w:t>
      </w:r>
      <w:r w:rsidR="004C7F27">
        <w:t xml:space="preserve">. </w:t>
      </w:r>
      <w:proofErr w:type="spellStart"/>
      <w:r>
        <w:t>Klement</w:t>
      </w:r>
      <w:proofErr w:type="spellEnd"/>
      <w:r>
        <w:rPr>
          <w:rFonts w:eastAsia="Georgia"/>
        </w:rPr>
        <w:t xml:space="preserve"> </w:t>
      </w:r>
      <w:r>
        <w:t>ne</w:t>
      </w:r>
      <w:r>
        <w:rPr>
          <w:rFonts w:eastAsia="Georgia"/>
        </w:rPr>
        <w:t xml:space="preserve"> </w:t>
      </w:r>
      <w:r>
        <w:t>se</w:t>
      </w:r>
      <w:r>
        <w:rPr>
          <w:rFonts w:eastAsia="Georgia"/>
        </w:rPr>
        <w:t xml:space="preserve"> </w:t>
      </w:r>
      <w:r>
        <w:t>rappelait</w:t>
      </w:r>
      <w:r>
        <w:rPr>
          <w:rFonts w:eastAsia="Georgia"/>
        </w:rPr>
        <w:t xml:space="preserve"> </w:t>
      </w:r>
      <w:r>
        <w:t>pas</w:t>
      </w:r>
      <w:r>
        <w:rPr>
          <w:rFonts w:eastAsia="Georgia"/>
        </w:rPr>
        <w:t xml:space="preserve"> </w:t>
      </w:r>
      <w:r>
        <w:t>l</w:t>
      </w:r>
      <w:r w:rsidR="004C7F27">
        <w:rPr>
          <w:rFonts w:eastAsia="Georgia"/>
        </w:rPr>
        <w:t>’</w:t>
      </w:r>
      <w:r>
        <w:t>avoir</w:t>
      </w:r>
      <w:r>
        <w:rPr>
          <w:rFonts w:eastAsia="Georgia"/>
        </w:rPr>
        <w:t xml:space="preserve"> </w:t>
      </w:r>
      <w:r>
        <w:t>jamais</w:t>
      </w:r>
      <w:r>
        <w:rPr>
          <w:rFonts w:eastAsia="Georgia"/>
        </w:rPr>
        <w:t xml:space="preserve"> </w:t>
      </w:r>
      <w:r>
        <w:t>re</w:t>
      </w:r>
      <w:r>
        <w:t>n</w:t>
      </w:r>
      <w:r>
        <w:t>contré</w:t>
      </w:r>
      <w:r w:rsidR="004C7F27">
        <w:t xml:space="preserve">, </w:t>
      </w:r>
      <w:r>
        <w:t>mais</w:t>
      </w:r>
      <w:r>
        <w:rPr>
          <w:rFonts w:eastAsia="Georgia"/>
        </w:rPr>
        <w:t xml:space="preserve"> </w:t>
      </w:r>
      <w:r>
        <w:t>le</w:t>
      </w:r>
      <w:r>
        <w:rPr>
          <w:rFonts w:eastAsia="Georgia"/>
        </w:rPr>
        <w:t xml:space="preserve"> </w:t>
      </w:r>
      <w:r>
        <w:t>grand</w:t>
      </w:r>
      <w:r>
        <w:rPr>
          <w:rFonts w:eastAsia="Georgia"/>
        </w:rPr>
        <w:t xml:space="preserve"> </w:t>
      </w:r>
      <w:r>
        <w:t>monsieur</w:t>
      </w:r>
      <w:r>
        <w:rPr>
          <w:rFonts w:eastAsia="Georgia"/>
        </w:rPr>
        <w:t xml:space="preserve"> </w:t>
      </w:r>
      <w:r>
        <w:t>avait</w:t>
      </w:r>
      <w:r>
        <w:rPr>
          <w:rFonts w:eastAsia="Georgia"/>
        </w:rPr>
        <w:t xml:space="preserve"> </w:t>
      </w:r>
      <w:r>
        <w:t>dû</w:t>
      </w:r>
      <w:r>
        <w:rPr>
          <w:rFonts w:eastAsia="Georgia"/>
        </w:rPr>
        <w:t xml:space="preserve"> </w:t>
      </w:r>
      <w:r>
        <w:t>remarquer</w:t>
      </w:r>
      <w:r>
        <w:rPr>
          <w:rFonts w:eastAsia="Georgia"/>
        </w:rPr>
        <w:t xml:space="preserve"> </w:t>
      </w:r>
      <w:proofErr w:type="spellStart"/>
      <w:r>
        <w:t>Klement</w:t>
      </w:r>
      <w:proofErr w:type="spellEnd"/>
      <w:r>
        <w:rPr>
          <w:rFonts w:eastAsia="Georgia"/>
        </w:rPr>
        <w:t xml:space="preserve"> </w:t>
      </w:r>
      <w:r>
        <w:t>auparavant</w:t>
      </w:r>
      <w:r w:rsidR="004C7F27">
        <w:t xml:space="preserve">, </w:t>
      </w:r>
      <w:r>
        <w:t>car</w:t>
      </w:r>
      <w:r>
        <w:rPr>
          <w:rFonts w:eastAsia="Georgia"/>
        </w:rPr>
        <w:t xml:space="preserve"> </w:t>
      </w:r>
      <w:r>
        <w:t>il</w:t>
      </w:r>
      <w:r>
        <w:rPr>
          <w:rFonts w:eastAsia="Georgia"/>
        </w:rPr>
        <w:t xml:space="preserve"> </w:t>
      </w:r>
      <w:r>
        <w:t>s</w:t>
      </w:r>
      <w:r w:rsidR="004C7F27">
        <w:rPr>
          <w:rFonts w:eastAsia="Georgia"/>
        </w:rPr>
        <w:t>’</w:t>
      </w:r>
      <w:r>
        <w:t>arrêta</w:t>
      </w:r>
      <w:r>
        <w:rPr>
          <w:rFonts w:eastAsia="Georgia"/>
        </w:rPr>
        <w:t xml:space="preserve"> </w:t>
      </w:r>
      <w:r>
        <w:t>et</w:t>
      </w:r>
      <w:r>
        <w:rPr>
          <w:rFonts w:eastAsia="Georgia"/>
        </w:rPr>
        <w:t xml:space="preserve"> </w:t>
      </w:r>
      <w:r>
        <w:t>lui</w:t>
      </w:r>
      <w:r>
        <w:rPr>
          <w:rFonts w:eastAsia="Georgia"/>
        </w:rPr>
        <w:t xml:space="preserve"> </w:t>
      </w:r>
      <w:r>
        <w:t>adressa</w:t>
      </w:r>
      <w:r>
        <w:rPr>
          <w:rFonts w:eastAsia="Georgia"/>
        </w:rPr>
        <w:t xml:space="preserve"> </w:t>
      </w:r>
      <w:r>
        <w:t>la</w:t>
      </w:r>
      <w:r>
        <w:rPr>
          <w:rFonts w:eastAsia="Georgia"/>
        </w:rPr>
        <w:t xml:space="preserve"> </w:t>
      </w:r>
      <w:r>
        <w:t>parole</w:t>
      </w:r>
      <w:r w:rsidR="004C7F27">
        <w:t>.</w:t>
      </w:r>
    </w:p>
    <w:p w14:paraId="03B50A6D" w14:textId="77777777" w:rsidR="004C7F27" w:rsidRDefault="004C7F27" w:rsidP="004C163A">
      <w:r>
        <w:t>— </w:t>
      </w:r>
      <w:r w:rsidR="004C163A">
        <w:t>Bonjour</w:t>
      </w:r>
      <w:r>
        <w:t xml:space="preserve">, </w:t>
      </w:r>
      <w:proofErr w:type="spellStart"/>
      <w:r w:rsidR="004C163A">
        <w:t>Klement</w:t>
      </w:r>
      <w:proofErr w:type="spellEnd"/>
      <w:r>
        <w:t xml:space="preserve"> ! </w:t>
      </w:r>
      <w:r w:rsidR="004C163A">
        <w:t>Comment</w:t>
      </w:r>
      <w:r w:rsidR="004C163A">
        <w:rPr>
          <w:rFonts w:eastAsia="Georgia"/>
        </w:rPr>
        <w:t xml:space="preserve"> </w:t>
      </w:r>
      <w:r w:rsidR="004C163A">
        <w:t>vas-tu</w:t>
      </w:r>
      <w:r>
        <w:t xml:space="preserve"> ? </w:t>
      </w:r>
      <w:r w:rsidR="004C163A">
        <w:t>J</w:t>
      </w:r>
      <w:r>
        <w:rPr>
          <w:rFonts w:eastAsia="Georgia"/>
        </w:rPr>
        <w:t>’</w:t>
      </w:r>
      <w:r w:rsidR="004C163A">
        <w:t>espère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es</w:t>
      </w:r>
      <w:r w:rsidR="004C163A">
        <w:rPr>
          <w:rFonts w:eastAsia="Georgia"/>
        </w:rPr>
        <w:t xml:space="preserve"> </w:t>
      </w:r>
      <w:r w:rsidR="004C163A">
        <w:t>pas</w:t>
      </w:r>
      <w:r w:rsidR="004C163A">
        <w:rPr>
          <w:rFonts w:eastAsia="Georgia"/>
        </w:rPr>
        <w:t xml:space="preserve"> </w:t>
      </w:r>
      <w:r w:rsidR="004C163A">
        <w:t>malade</w:t>
      </w:r>
      <w:r>
        <w:t xml:space="preserve"> ?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maigri</w:t>
      </w:r>
      <w:r>
        <w:t>.</w:t>
      </w:r>
    </w:p>
    <w:p w14:paraId="4914851F" w14:textId="77777777" w:rsidR="004C7F27" w:rsidRDefault="004C163A" w:rsidP="004C163A">
      <w:r>
        <w:t>Les</w:t>
      </w:r>
      <w:r>
        <w:rPr>
          <w:rFonts w:eastAsia="Georgia"/>
        </w:rPr>
        <w:t xml:space="preserve"> </w:t>
      </w:r>
      <w:r>
        <w:t>manières</w:t>
      </w:r>
      <w:r>
        <w:rPr>
          <w:rFonts w:eastAsia="Georgia"/>
        </w:rPr>
        <w:t xml:space="preserve"> </w:t>
      </w:r>
      <w:r>
        <w:t>du</w:t>
      </w:r>
      <w:r>
        <w:rPr>
          <w:rFonts w:eastAsia="Georgia"/>
        </w:rPr>
        <w:t xml:space="preserve"> </w:t>
      </w:r>
      <w:r>
        <w:t>vieux</w:t>
      </w:r>
      <w:r>
        <w:rPr>
          <w:rFonts w:eastAsia="Georgia"/>
        </w:rPr>
        <w:t xml:space="preserve"> </w:t>
      </w:r>
      <w:r>
        <w:t>monsieur</w:t>
      </w:r>
      <w:r>
        <w:rPr>
          <w:rFonts w:eastAsia="Georgia"/>
        </w:rPr>
        <w:t xml:space="preserve"> </w:t>
      </w:r>
      <w:r>
        <w:t>étaient</w:t>
      </w:r>
      <w:r>
        <w:rPr>
          <w:rFonts w:eastAsia="Georgia"/>
        </w:rPr>
        <w:t xml:space="preserve"> </w:t>
      </w:r>
      <w:r>
        <w:t>si</w:t>
      </w:r>
      <w:r>
        <w:rPr>
          <w:rFonts w:eastAsia="Georgia"/>
        </w:rPr>
        <w:t xml:space="preserve"> </w:t>
      </w:r>
      <w:r>
        <w:t>aimables</w:t>
      </w:r>
      <w:r>
        <w:rPr>
          <w:rFonts w:eastAsia="Georgia"/>
        </w:rPr>
        <w:t xml:space="preserve"> </w:t>
      </w:r>
      <w:r>
        <w:t>et</w:t>
      </w:r>
      <w:r>
        <w:rPr>
          <w:rFonts w:eastAsia="Georgia"/>
        </w:rPr>
        <w:t xml:space="preserve"> </w:t>
      </w:r>
      <w:r>
        <w:t>si</w:t>
      </w:r>
      <w:r>
        <w:rPr>
          <w:rFonts w:eastAsia="Georgia"/>
        </w:rPr>
        <w:t xml:space="preserve"> </w:t>
      </w:r>
      <w:r>
        <w:t>engageantes</w:t>
      </w:r>
      <w:r>
        <w:rPr>
          <w:rFonts w:eastAsia="Georgia"/>
        </w:rPr>
        <w:t xml:space="preserve"> </w:t>
      </w:r>
      <w:r>
        <w:t>que</w:t>
      </w:r>
      <w:r>
        <w:rPr>
          <w:rFonts w:eastAsia="Georgia"/>
        </w:rPr>
        <w:t xml:space="preserve"> </w:t>
      </w:r>
      <w:proofErr w:type="spellStart"/>
      <w:r>
        <w:t>Klement</w:t>
      </w:r>
      <w:proofErr w:type="spellEnd"/>
      <w:r>
        <w:rPr>
          <w:rFonts w:eastAsia="Georgia"/>
        </w:rPr>
        <w:t xml:space="preserve"> </w:t>
      </w:r>
      <w:r>
        <w:t>s</w:t>
      </w:r>
      <w:r w:rsidR="004C7F27">
        <w:rPr>
          <w:rFonts w:eastAsia="Georgia"/>
        </w:rPr>
        <w:t>’</w:t>
      </w:r>
      <w:r>
        <w:t>enhardit</w:t>
      </w:r>
      <w:r w:rsidR="004C7F27">
        <w:t xml:space="preserve"> ; </w:t>
      </w:r>
      <w:r>
        <w:t>il</w:t>
      </w:r>
      <w:r>
        <w:rPr>
          <w:rFonts w:eastAsia="Georgia"/>
        </w:rPr>
        <w:t xml:space="preserve"> </w:t>
      </w:r>
      <w:r>
        <w:t>raconta</w:t>
      </w:r>
      <w:r>
        <w:rPr>
          <w:rFonts w:eastAsia="Georgia"/>
        </w:rPr>
        <w:t xml:space="preserve"> </w:t>
      </w:r>
      <w:r>
        <w:t>combien</w:t>
      </w:r>
      <w:r>
        <w:rPr>
          <w:rFonts w:eastAsia="Georgia"/>
        </w:rPr>
        <w:t xml:space="preserve"> </w:t>
      </w:r>
      <w:r>
        <w:t>il</w:t>
      </w:r>
      <w:r>
        <w:rPr>
          <w:rFonts w:eastAsia="Georgia"/>
        </w:rPr>
        <w:t xml:space="preserve"> </w:t>
      </w:r>
      <w:r>
        <w:t>était</w:t>
      </w:r>
      <w:r>
        <w:rPr>
          <w:rFonts w:eastAsia="Georgia"/>
        </w:rPr>
        <w:t xml:space="preserve"> </w:t>
      </w:r>
      <w:r>
        <w:t>tourmenté</w:t>
      </w:r>
      <w:r>
        <w:rPr>
          <w:rFonts w:eastAsia="Georgia"/>
        </w:rPr>
        <w:t xml:space="preserve"> </w:t>
      </w:r>
      <w:r>
        <w:t>par</w:t>
      </w:r>
      <w:r>
        <w:rPr>
          <w:rFonts w:eastAsia="Georgia"/>
        </w:rPr>
        <w:t xml:space="preserve"> </w:t>
      </w:r>
      <w:r>
        <w:t>le</w:t>
      </w:r>
      <w:r>
        <w:rPr>
          <w:rFonts w:eastAsia="Georgia"/>
        </w:rPr>
        <w:t xml:space="preserve"> </w:t>
      </w:r>
      <w:r>
        <w:t>mal</w:t>
      </w:r>
      <w:r>
        <w:rPr>
          <w:rFonts w:eastAsia="Georgia"/>
        </w:rPr>
        <w:t xml:space="preserve"> </w:t>
      </w:r>
      <w:r>
        <w:t>du</w:t>
      </w:r>
      <w:r>
        <w:rPr>
          <w:rFonts w:eastAsia="Georgia"/>
        </w:rPr>
        <w:t xml:space="preserve"> </w:t>
      </w:r>
      <w:r>
        <w:t>pays</w:t>
      </w:r>
      <w:r w:rsidR="004C7F27">
        <w:t>.</w:t>
      </w:r>
    </w:p>
    <w:p w14:paraId="4AD2AFC8" w14:textId="77777777" w:rsidR="004C7F27" w:rsidRDefault="004C7F27" w:rsidP="004C163A">
      <w:r>
        <w:t>— </w:t>
      </w:r>
      <w:r w:rsidR="004C163A">
        <w:t>Comment</w:t>
      </w:r>
      <w:r>
        <w:t xml:space="preserve"> ? </w:t>
      </w:r>
      <w:r w:rsidR="004C163A">
        <w:t>fit</w:t>
      </w:r>
      <w:r w:rsidR="004C163A">
        <w:rPr>
          <w:rFonts w:eastAsia="Georgia"/>
        </w:rPr>
        <w:t xml:space="preserve"> </w:t>
      </w:r>
      <w:r w:rsidR="004C163A">
        <w:t>le</w:t>
      </w:r>
      <w:r w:rsidR="004C163A">
        <w:rPr>
          <w:rFonts w:eastAsia="Georgia"/>
        </w:rPr>
        <w:t xml:space="preserve"> </w:t>
      </w:r>
      <w:r w:rsidR="004C163A">
        <w:t>beau</w:t>
      </w:r>
      <w:r w:rsidR="004C163A">
        <w:rPr>
          <w:rFonts w:eastAsia="Georgia"/>
        </w:rPr>
        <w:t xml:space="preserve"> </w:t>
      </w:r>
      <w:r w:rsidR="004C163A">
        <w:t>vieux</w:t>
      </w:r>
      <w:r w:rsidR="004C163A">
        <w:rPr>
          <w:rFonts w:eastAsia="Georgia"/>
        </w:rPr>
        <w:t xml:space="preserve"> </w:t>
      </w:r>
      <w:r w:rsidR="004C163A">
        <w:t>monsieur</w:t>
      </w:r>
      <w:r>
        <w:t xml:space="preserve">. </w:t>
      </w:r>
      <w:r w:rsidR="004C163A">
        <w:t>Tu</w:t>
      </w:r>
      <w:r w:rsidR="004C163A">
        <w:rPr>
          <w:rFonts w:eastAsia="Georgia"/>
        </w:rPr>
        <w:t xml:space="preserve"> </w:t>
      </w:r>
      <w:r w:rsidR="004C163A">
        <w:t>t</w:t>
      </w:r>
      <w:r>
        <w:rPr>
          <w:rFonts w:eastAsia="Georgia"/>
        </w:rPr>
        <w:t>’</w:t>
      </w:r>
      <w:r w:rsidR="004C163A">
        <w:t>ennuies</w:t>
      </w:r>
      <w:r>
        <w:t xml:space="preserve">, </w:t>
      </w:r>
      <w:r w:rsidR="004C163A">
        <w:t>quand</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à</w:t>
      </w:r>
      <w:r w:rsidR="004C163A">
        <w:rPr>
          <w:rFonts w:eastAsia="Georgia"/>
        </w:rPr>
        <w:t xml:space="preserve"> </w:t>
      </w:r>
      <w:r w:rsidR="004C163A">
        <w:t>Stockholm</w:t>
      </w:r>
      <w:r>
        <w:t xml:space="preserve"> ? </w:t>
      </w:r>
      <w:r w:rsidR="004C163A">
        <w:t>Est-ce</w:t>
      </w:r>
      <w:r w:rsidR="004C163A">
        <w:rPr>
          <w:rFonts w:eastAsia="Georgia"/>
        </w:rPr>
        <w:t xml:space="preserve"> </w:t>
      </w:r>
      <w:r w:rsidR="004C163A">
        <w:t>possible</w:t>
      </w:r>
      <w:r>
        <w:t> ?</w:t>
      </w:r>
    </w:p>
    <w:p w14:paraId="31899E86" w14:textId="77777777" w:rsidR="004C7F27" w:rsidRDefault="004C163A" w:rsidP="004C163A">
      <w:r>
        <w:lastRenderedPageBreak/>
        <w:t>Le</w:t>
      </w:r>
      <w:r>
        <w:rPr>
          <w:rFonts w:eastAsia="Georgia"/>
        </w:rPr>
        <w:t xml:space="preserve"> </w:t>
      </w:r>
      <w:r>
        <w:t>vieux</w:t>
      </w:r>
      <w:r>
        <w:rPr>
          <w:rFonts w:eastAsia="Georgia"/>
        </w:rPr>
        <w:t xml:space="preserve"> </w:t>
      </w:r>
      <w:r>
        <w:t>monsieur</w:t>
      </w:r>
      <w:r>
        <w:rPr>
          <w:rFonts w:eastAsia="Georgia"/>
        </w:rPr>
        <w:t xml:space="preserve"> </w:t>
      </w:r>
      <w:r>
        <w:t>eut</w:t>
      </w:r>
      <w:r>
        <w:rPr>
          <w:rFonts w:eastAsia="Georgia"/>
        </w:rPr>
        <w:t xml:space="preserve"> </w:t>
      </w:r>
      <w:r>
        <w:t>un</w:t>
      </w:r>
      <w:r>
        <w:rPr>
          <w:rFonts w:eastAsia="Georgia"/>
        </w:rPr>
        <w:t xml:space="preserve"> </w:t>
      </w:r>
      <w:r>
        <w:t>air</w:t>
      </w:r>
      <w:r>
        <w:rPr>
          <w:rFonts w:eastAsia="Georgia"/>
        </w:rPr>
        <w:t xml:space="preserve"> </w:t>
      </w:r>
      <w:r>
        <w:t>presque</w:t>
      </w:r>
      <w:r>
        <w:rPr>
          <w:rFonts w:eastAsia="Georgia"/>
        </w:rPr>
        <w:t xml:space="preserve"> </w:t>
      </w:r>
      <w:r>
        <w:t>blessé</w:t>
      </w:r>
      <w:r w:rsidR="004C7F27">
        <w:t xml:space="preserve">. </w:t>
      </w:r>
      <w:r>
        <w:t>Puis</w:t>
      </w:r>
      <w:r w:rsidR="004C7F27">
        <w:t xml:space="preserve">, </w:t>
      </w:r>
      <w:r>
        <w:t>se</w:t>
      </w:r>
      <w:r>
        <w:rPr>
          <w:rFonts w:eastAsia="Georgia"/>
        </w:rPr>
        <w:t xml:space="preserve"> </w:t>
      </w:r>
      <w:r>
        <w:t>rav</w:t>
      </w:r>
      <w:r>
        <w:t>i</w:t>
      </w:r>
      <w:r>
        <w:t>sant</w:t>
      </w:r>
      <w:r w:rsidR="004C7F27">
        <w:t xml:space="preserve">, </w:t>
      </w:r>
      <w:r>
        <w:t>il</w:t>
      </w:r>
      <w:r>
        <w:rPr>
          <w:rFonts w:eastAsia="Georgia"/>
        </w:rPr>
        <w:t xml:space="preserve"> </w:t>
      </w:r>
      <w:r>
        <w:t>se</w:t>
      </w:r>
      <w:r>
        <w:rPr>
          <w:rFonts w:eastAsia="Georgia"/>
        </w:rPr>
        <w:t xml:space="preserve"> </w:t>
      </w:r>
      <w:r>
        <w:t>dit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affaire</w:t>
      </w:r>
      <w:r>
        <w:rPr>
          <w:rFonts w:eastAsia="Georgia"/>
        </w:rPr>
        <w:t xml:space="preserve"> </w:t>
      </w:r>
      <w:r>
        <w:t>à</w:t>
      </w:r>
      <w:r>
        <w:rPr>
          <w:rFonts w:eastAsia="Georgia"/>
        </w:rPr>
        <w:t xml:space="preserve"> </w:t>
      </w:r>
      <w:r>
        <w:t>un</w:t>
      </w:r>
      <w:r>
        <w:rPr>
          <w:rFonts w:eastAsia="Georgia"/>
        </w:rPr>
        <w:t xml:space="preserve"> </w:t>
      </w:r>
      <w:r>
        <w:t>pauvre</w:t>
      </w:r>
      <w:r>
        <w:rPr>
          <w:rFonts w:eastAsia="Georgia"/>
        </w:rPr>
        <w:t xml:space="preserve"> </w:t>
      </w:r>
      <w:r>
        <w:t>paysan</w:t>
      </w:r>
      <w:r>
        <w:rPr>
          <w:rFonts w:eastAsia="Georgia"/>
        </w:rPr>
        <w:t xml:space="preserve"> </w:t>
      </w:r>
      <w:r>
        <w:t>du</w:t>
      </w:r>
      <w:r>
        <w:rPr>
          <w:rFonts w:eastAsia="Georgia"/>
        </w:rPr>
        <w:t xml:space="preserve"> </w:t>
      </w:r>
      <w:proofErr w:type="spellStart"/>
      <w:r>
        <w:t>Helsi</w:t>
      </w:r>
      <w:r>
        <w:t>n</w:t>
      </w:r>
      <w:r>
        <w:t>gland</w:t>
      </w:r>
      <w:proofErr w:type="spellEnd"/>
      <w:r w:rsidR="004C7F27">
        <w:t xml:space="preserve"> ; </w:t>
      </w:r>
      <w:r>
        <w:t>il</w:t>
      </w:r>
      <w:r>
        <w:rPr>
          <w:rFonts w:eastAsia="Georgia"/>
        </w:rPr>
        <w:t xml:space="preserve"> </w:t>
      </w:r>
      <w:r>
        <w:t>reprit</w:t>
      </w:r>
      <w:r>
        <w:rPr>
          <w:rFonts w:eastAsia="Georgia"/>
        </w:rPr>
        <w:t xml:space="preserve"> </w:t>
      </w:r>
      <w:r>
        <w:t>sa</w:t>
      </w:r>
      <w:r>
        <w:rPr>
          <w:rFonts w:eastAsia="Georgia"/>
        </w:rPr>
        <w:t xml:space="preserve"> </w:t>
      </w:r>
      <w:r>
        <w:t>mine</w:t>
      </w:r>
      <w:r>
        <w:rPr>
          <w:rFonts w:eastAsia="Georgia"/>
        </w:rPr>
        <w:t xml:space="preserve"> </w:t>
      </w:r>
      <w:r>
        <w:t>bienveillante</w:t>
      </w:r>
      <w:r w:rsidR="004C7F27">
        <w:t>.</w:t>
      </w:r>
    </w:p>
    <w:p w14:paraId="38DF3258" w14:textId="77777777" w:rsidR="004C7F27" w:rsidRDefault="004C7F27" w:rsidP="004C163A">
      <w:r>
        <w:t>—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jamais</w:t>
      </w:r>
      <w:r w:rsidR="004C163A">
        <w:rPr>
          <w:rFonts w:eastAsia="Georgia"/>
        </w:rPr>
        <w:t xml:space="preserve"> </w:t>
      </w:r>
      <w:r w:rsidR="004C163A">
        <w:t>entendu</w:t>
      </w:r>
      <w:r w:rsidR="004C163A">
        <w:rPr>
          <w:rFonts w:eastAsia="Georgia"/>
        </w:rPr>
        <w:t xml:space="preserve"> </w:t>
      </w:r>
      <w:r w:rsidR="004C163A">
        <w:t>raconter</w:t>
      </w:r>
      <w:r w:rsidR="004C163A">
        <w:rPr>
          <w:rFonts w:eastAsia="Georgia"/>
        </w:rPr>
        <w:t xml:space="preserve"> </w:t>
      </w:r>
      <w:r w:rsidR="004C163A">
        <w:t>comment</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fondée</w:t>
      </w:r>
      <w:r w:rsidR="004C163A">
        <w:rPr>
          <w:rFonts w:eastAsia="Georgia"/>
        </w:rPr>
        <w:t xml:space="preserve"> </w:t>
      </w:r>
      <w:r w:rsidR="004C163A">
        <w:t>la</w:t>
      </w:r>
      <w:r w:rsidR="004C163A">
        <w:rPr>
          <w:rFonts w:eastAsia="Georgia"/>
        </w:rPr>
        <w:t xml:space="preserve"> </w:t>
      </w:r>
      <w:r w:rsidR="004C163A">
        <w:t>ville</w:t>
      </w:r>
      <w:r w:rsidR="004C163A">
        <w:rPr>
          <w:rFonts w:eastAsia="Georgia"/>
        </w:rPr>
        <w:t xml:space="preserve"> </w:t>
      </w:r>
      <w:r w:rsidR="004C163A">
        <w:t>de</w:t>
      </w:r>
      <w:r w:rsidR="004C163A">
        <w:rPr>
          <w:rFonts w:eastAsia="Georgia"/>
        </w:rPr>
        <w:t xml:space="preserve"> </w:t>
      </w:r>
      <w:r w:rsidR="004C163A">
        <w:t>Stockholm</w:t>
      </w:r>
      <w:r>
        <w:t xml:space="preserve"> ? </w:t>
      </w:r>
      <w:r w:rsidR="004C163A">
        <w:t>Sinon</w:t>
      </w:r>
      <w:r w:rsidR="004C163A">
        <w:rPr>
          <w:rFonts w:eastAsia="Georgia"/>
        </w:rPr>
        <w:t xml:space="preserve"> </w:t>
      </w:r>
      <w:r w:rsidR="004C163A">
        <w:t>tu</w:t>
      </w:r>
      <w:r w:rsidR="004C163A">
        <w:rPr>
          <w:rFonts w:eastAsia="Georgia"/>
        </w:rPr>
        <w:t xml:space="preserve"> </w:t>
      </w:r>
      <w:r w:rsidR="004C163A">
        <w:t>comprendrais</w:t>
      </w:r>
      <w:r w:rsidR="004C163A">
        <w:rPr>
          <w:rFonts w:eastAsia="Georgia"/>
        </w:rPr>
        <w:t xml:space="preserve"> </w:t>
      </w:r>
      <w:r w:rsidR="004C163A">
        <w:t>que</w:t>
      </w:r>
      <w:r w:rsidR="004C163A">
        <w:rPr>
          <w:rFonts w:eastAsia="Georgia"/>
        </w:rPr>
        <w:t xml:space="preserve"> </w:t>
      </w:r>
      <w:r w:rsidR="004C163A">
        <w:t>ta</w:t>
      </w:r>
      <w:r w:rsidR="004C163A">
        <w:rPr>
          <w:rFonts w:eastAsia="Georgia"/>
        </w:rPr>
        <w:t xml:space="preserve"> </w:t>
      </w:r>
      <w:r w:rsidR="004C163A">
        <w:t>nostalgie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chimère</w:t>
      </w:r>
      <w:r>
        <w:t xml:space="preserve">. </w:t>
      </w:r>
      <w:r w:rsidR="004C163A">
        <w:t>Viens</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ce</w:t>
      </w:r>
      <w:r w:rsidR="004C163A">
        <w:rPr>
          <w:rFonts w:eastAsia="Georgia"/>
        </w:rPr>
        <w:t xml:space="preserve"> </w:t>
      </w:r>
      <w:r w:rsidR="004C163A">
        <w:t>banc</w:t>
      </w:r>
      <w:r w:rsidR="004C163A">
        <w:rPr>
          <w:rFonts w:eastAsia="Georgia"/>
        </w:rPr>
        <w:t xml:space="preserve"> </w:t>
      </w:r>
      <w:r w:rsidR="004C163A">
        <w:t>là-bas</w:t>
      </w:r>
      <w:r>
        <w:t xml:space="preserve"> ; </w:t>
      </w:r>
      <w:r w:rsidR="004C163A">
        <w:t>je</w:t>
      </w:r>
      <w:r w:rsidR="004C163A">
        <w:rPr>
          <w:rFonts w:eastAsia="Georgia"/>
        </w:rPr>
        <w:t xml:space="preserve"> </w:t>
      </w:r>
      <w:r w:rsidR="004C163A">
        <w:t>te</w:t>
      </w:r>
      <w:r w:rsidR="004C163A">
        <w:rPr>
          <w:rFonts w:eastAsia="Georgia"/>
        </w:rPr>
        <w:t xml:space="preserve"> </w:t>
      </w:r>
      <w:r w:rsidR="004C163A">
        <w:t>parlerai</w:t>
      </w:r>
      <w:r w:rsidR="004C163A">
        <w:rPr>
          <w:rFonts w:eastAsia="Georgia"/>
        </w:rPr>
        <w:t xml:space="preserve"> </w:t>
      </w:r>
      <w:r w:rsidR="004C163A">
        <w:t>de</w:t>
      </w:r>
      <w:r w:rsidR="004C163A">
        <w:rPr>
          <w:rFonts w:eastAsia="Georgia"/>
        </w:rPr>
        <w:t xml:space="preserve"> </w:t>
      </w:r>
      <w:r w:rsidR="004C163A">
        <w:t>Stockholm</w:t>
      </w:r>
      <w:r>
        <w:t> !</w:t>
      </w:r>
    </w:p>
    <w:p w14:paraId="0D9E03B2" w14:textId="77777777" w:rsidR="004C7F27" w:rsidRDefault="004C163A" w:rsidP="004C163A">
      <w:r>
        <w:t>Le</w:t>
      </w:r>
      <w:r>
        <w:rPr>
          <w:rFonts w:eastAsia="Georgia"/>
        </w:rPr>
        <w:t xml:space="preserve"> </w:t>
      </w:r>
      <w:r>
        <w:t>vieux</w:t>
      </w:r>
      <w:r>
        <w:rPr>
          <w:rFonts w:eastAsia="Georgia"/>
        </w:rPr>
        <w:t xml:space="preserve"> </w:t>
      </w:r>
      <w:r>
        <w:t>monsieur</w:t>
      </w:r>
      <w:r>
        <w:rPr>
          <w:rFonts w:eastAsia="Georgia"/>
        </w:rPr>
        <w:t xml:space="preserve"> </w:t>
      </w:r>
      <w:r>
        <w:t>s</w:t>
      </w:r>
      <w:r w:rsidR="004C7F27">
        <w:rPr>
          <w:rFonts w:eastAsia="Georgia"/>
        </w:rPr>
        <w:t>’</w:t>
      </w:r>
      <w:r>
        <w:t>assit</w:t>
      </w:r>
      <w:r>
        <w:rPr>
          <w:rFonts w:eastAsia="Georgia"/>
        </w:rPr>
        <w:t xml:space="preserve"> </w:t>
      </w:r>
      <w:r>
        <w:t>et</w:t>
      </w:r>
      <w:r>
        <w:rPr>
          <w:rFonts w:eastAsia="Georgia"/>
        </w:rPr>
        <w:t xml:space="preserve"> </w:t>
      </w:r>
      <w:r>
        <w:t>considéra</w:t>
      </w:r>
      <w:r>
        <w:rPr>
          <w:rFonts w:eastAsia="Georgia"/>
        </w:rPr>
        <w:t xml:space="preserve"> </w:t>
      </w:r>
      <w:r>
        <w:t>pendant</w:t>
      </w:r>
      <w:r>
        <w:rPr>
          <w:rFonts w:eastAsia="Georgia"/>
        </w:rPr>
        <w:t xml:space="preserve"> </w:t>
      </w:r>
      <w:r>
        <w:t>quelques</w:t>
      </w:r>
      <w:r>
        <w:rPr>
          <w:rFonts w:eastAsia="Georgia"/>
        </w:rPr>
        <w:t xml:space="preserve"> </w:t>
      </w:r>
      <w:r>
        <w:t>instants</w:t>
      </w:r>
      <w:r>
        <w:rPr>
          <w:rFonts w:eastAsia="Georgia"/>
        </w:rPr>
        <w:t xml:space="preserve"> </w:t>
      </w:r>
      <w:r>
        <w:t>Stockholm</w:t>
      </w:r>
      <w:r>
        <w:rPr>
          <w:rFonts w:eastAsia="Georgia"/>
        </w:rPr>
        <w:t xml:space="preserve"> </w:t>
      </w:r>
      <w:r>
        <w:t>qui</w:t>
      </w:r>
      <w:r>
        <w:rPr>
          <w:rFonts w:eastAsia="Georgia"/>
        </w:rPr>
        <w:t xml:space="preserve"> </w:t>
      </w:r>
      <w:r>
        <w:t>s</w:t>
      </w:r>
      <w:r w:rsidR="004C7F27">
        <w:rPr>
          <w:rFonts w:eastAsia="Georgia"/>
        </w:rPr>
        <w:t>’</w:t>
      </w:r>
      <w:r>
        <w:t>étendait</w:t>
      </w:r>
      <w:r>
        <w:rPr>
          <w:rFonts w:eastAsia="Georgia"/>
        </w:rPr>
        <w:t xml:space="preserve"> </w:t>
      </w:r>
      <w:r>
        <w:t>splendide</w:t>
      </w:r>
      <w:r>
        <w:rPr>
          <w:rFonts w:eastAsia="Georgia"/>
        </w:rPr>
        <w:t xml:space="preserve"> </w:t>
      </w:r>
      <w:r>
        <w:t>à</w:t>
      </w:r>
      <w:r>
        <w:rPr>
          <w:rFonts w:eastAsia="Georgia"/>
        </w:rPr>
        <w:t xml:space="preserve"> </w:t>
      </w:r>
      <w:r>
        <w:t>ses</w:t>
      </w:r>
      <w:r>
        <w:rPr>
          <w:rFonts w:eastAsia="Georgia"/>
        </w:rPr>
        <w:t xml:space="preserve"> </w:t>
      </w:r>
      <w:r>
        <w:t>pieds</w:t>
      </w:r>
      <w:r w:rsidR="004C7F27">
        <w:t xml:space="preserve"> ; </w:t>
      </w:r>
      <w:r>
        <w:t>il</w:t>
      </w:r>
      <w:r>
        <w:rPr>
          <w:rFonts w:eastAsia="Georgia"/>
        </w:rPr>
        <w:t xml:space="preserve"> </w:t>
      </w:r>
      <w:r>
        <w:t>re</w:t>
      </w:r>
      <w:r>
        <w:t>s</w:t>
      </w:r>
      <w:r>
        <w:t>pira</w:t>
      </w:r>
      <w:r>
        <w:rPr>
          <w:rFonts w:eastAsia="Georgia"/>
        </w:rPr>
        <w:t xml:space="preserve"> </w:t>
      </w:r>
      <w:r>
        <w:t>profondément</w:t>
      </w:r>
      <w:r w:rsidR="004C7F27">
        <w:t xml:space="preserve">, </w:t>
      </w:r>
      <w:r>
        <w:t>comme</w:t>
      </w:r>
      <w:r>
        <w:rPr>
          <w:rFonts w:eastAsia="Georgia"/>
        </w:rPr>
        <w:t xml:space="preserve"> </w:t>
      </w:r>
      <w:r>
        <w:t>pour</w:t>
      </w:r>
      <w:r>
        <w:rPr>
          <w:rFonts w:eastAsia="Georgia"/>
        </w:rPr>
        <w:t xml:space="preserve"> </w:t>
      </w:r>
      <w:r>
        <w:t>aspirer</w:t>
      </w:r>
      <w:r>
        <w:rPr>
          <w:rFonts w:eastAsia="Georgia"/>
        </w:rPr>
        <w:t xml:space="preserve"> </w:t>
      </w:r>
      <w:r>
        <w:t>toute</w:t>
      </w:r>
      <w:r>
        <w:rPr>
          <w:rFonts w:eastAsia="Georgia"/>
        </w:rPr>
        <w:t xml:space="preserve"> </w:t>
      </w:r>
      <w:r>
        <w:t>la</w:t>
      </w:r>
      <w:r>
        <w:rPr>
          <w:rFonts w:eastAsia="Georgia"/>
        </w:rPr>
        <w:t xml:space="preserve"> </w:t>
      </w:r>
      <w:r>
        <w:t>beauté</w:t>
      </w:r>
      <w:r>
        <w:rPr>
          <w:rFonts w:eastAsia="Georgia"/>
        </w:rPr>
        <w:t xml:space="preserve"> </w:t>
      </w:r>
      <w:r>
        <w:t>du</w:t>
      </w:r>
      <w:r>
        <w:rPr>
          <w:rFonts w:eastAsia="Georgia"/>
        </w:rPr>
        <w:t xml:space="preserve"> </w:t>
      </w:r>
      <w:r>
        <w:t>pa</w:t>
      </w:r>
      <w:r>
        <w:t>y</w:t>
      </w:r>
      <w:r>
        <w:t>sage</w:t>
      </w:r>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le</w:t>
      </w:r>
      <w:r>
        <w:rPr>
          <w:rFonts w:eastAsia="Georgia"/>
        </w:rPr>
        <w:t xml:space="preserve"> </w:t>
      </w:r>
      <w:r>
        <w:t>ménétrier</w:t>
      </w:r>
      <w:r w:rsidR="004C7F27">
        <w:t>.</w:t>
      </w:r>
    </w:p>
    <w:p w14:paraId="65E1DD84" w14:textId="2FECF260" w:rsidR="004C7F27" w:rsidRDefault="004C7F27" w:rsidP="004C163A">
      <w:r>
        <w:t>— </w:t>
      </w:r>
      <w:r w:rsidR="004C163A">
        <w:t>Regarde</w:t>
      </w:r>
      <w:r>
        <w:t xml:space="preserve">, </w:t>
      </w:r>
      <w:proofErr w:type="spellStart"/>
      <w:r w:rsidR="004C163A">
        <w:t>Klement</w:t>
      </w:r>
      <w:proofErr w:type="spellEnd"/>
      <w:r>
        <w:t xml:space="preserve"> ! </w:t>
      </w:r>
      <w:r w:rsidR="004C163A">
        <w:t>dit-il</w:t>
      </w:r>
      <w:r w:rsidR="004C163A">
        <w:rPr>
          <w:rFonts w:eastAsia="Georgia"/>
        </w:rPr>
        <w:t xml:space="preserve"> </w:t>
      </w:r>
      <w:r w:rsidR="004C163A">
        <w:t>en</w:t>
      </w:r>
      <w:r w:rsidR="004C163A">
        <w:rPr>
          <w:rFonts w:eastAsia="Georgia"/>
        </w:rPr>
        <w:t xml:space="preserve"> </w:t>
      </w:r>
      <w:r w:rsidR="004C163A">
        <w:t>dessinant</w:t>
      </w:r>
      <w:r w:rsidR="004C163A">
        <w:rPr>
          <w:rFonts w:eastAsia="Georgia"/>
        </w:rPr>
        <w:t xml:space="preserve"> </w:t>
      </w:r>
      <w:r w:rsidR="004C163A">
        <w:t>une</w:t>
      </w:r>
      <w:r w:rsidR="004C163A">
        <w:rPr>
          <w:rFonts w:eastAsia="Georgia"/>
        </w:rPr>
        <w:t xml:space="preserve"> </w:t>
      </w:r>
      <w:r w:rsidR="004C163A">
        <w:t>petite</w:t>
      </w:r>
      <w:r w:rsidR="004C163A">
        <w:rPr>
          <w:rFonts w:eastAsia="Georgia"/>
        </w:rPr>
        <w:t xml:space="preserve"> </w:t>
      </w:r>
      <w:r w:rsidR="004C163A">
        <w:t>carte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sable</w:t>
      </w:r>
      <w:r>
        <w:t xml:space="preserve">. </w:t>
      </w:r>
      <w:r w:rsidR="004C163A">
        <w:t>Voici</w:t>
      </w:r>
      <w:r w:rsidR="004C163A">
        <w:rPr>
          <w:rFonts w:eastAsia="Georgia"/>
        </w:rPr>
        <w:t xml:space="preserve"> </w:t>
      </w:r>
      <w:r w:rsidR="004C163A">
        <w:t>l</w:t>
      </w:r>
      <w:r>
        <w:rPr>
          <w:rFonts w:eastAsia="Georgia"/>
        </w:rPr>
        <w:t>’</w:t>
      </w:r>
      <w:r w:rsidR="004C163A">
        <w:t>Uppland</w:t>
      </w:r>
      <w:r w:rsidR="004C163A">
        <w:rPr>
          <w:rFonts w:eastAsia="Georgia"/>
        </w:rPr>
        <w:t xml:space="preserve"> </w:t>
      </w:r>
      <w:r w:rsidR="004C163A">
        <w:t>qui</w:t>
      </w:r>
      <w:r w:rsidR="004C163A">
        <w:rPr>
          <w:rFonts w:eastAsia="Georgia"/>
        </w:rPr>
        <w:t xml:space="preserve"> </w:t>
      </w:r>
      <w:r w:rsidR="004C163A">
        <w:t>pousse</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sud</w:t>
      </w:r>
      <w:r w:rsidR="004C163A">
        <w:rPr>
          <w:rFonts w:eastAsia="Georgia"/>
        </w:rPr>
        <w:t xml:space="preserve"> </w:t>
      </w:r>
      <w:r w:rsidR="004C163A">
        <w:t>une</w:t>
      </w:r>
      <w:r w:rsidR="004C163A">
        <w:rPr>
          <w:rFonts w:eastAsia="Georgia"/>
        </w:rPr>
        <w:t xml:space="preserve"> </w:t>
      </w:r>
      <w:r w:rsidR="004C163A">
        <w:t>pointe</w:t>
      </w:r>
      <w:r w:rsidR="004C163A">
        <w:rPr>
          <w:rFonts w:eastAsia="Georgia"/>
        </w:rPr>
        <w:t xml:space="preserve"> </w:t>
      </w:r>
      <w:r w:rsidR="004C163A">
        <w:t>déchiquetée</w:t>
      </w:r>
      <w:r w:rsidR="004C163A">
        <w:rPr>
          <w:rFonts w:eastAsia="Georgia"/>
        </w:rPr>
        <w:t xml:space="preserve"> </w:t>
      </w:r>
      <w:r w:rsidR="004C163A">
        <w:t>de</w:t>
      </w:r>
      <w:r w:rsidR="004C163A">
        <w:rPr>
          <w:rFonts w:eastAsia="Georgia"/>
        </w:rPr>
        <w:t xml:space="preserve"> </w:t>
      </w:r>
      <w:r w:rsidR="004C163A">
        <w:t>baies</w:t>
      </w:r>
      <w:r>
        <w:t xml:space="preserve">. </w:t>
      </w:r>
      <w:r w:rsidR="004C163A">
        <w:t>Et</w:t>
      </w:r>
      <w:r w:rsidR="004C163A">
        <w:rPr>
          <w:rFonts w:eastAsia="Georgia"/>
        </w:rPr>
        <w:t xml:space="preserve"> </w:t>
      </w:r>
      <w:r w:rsidR="004C163A">
        <w:t>voilà</w:t>
      </w:r>
      <w:r w:rsidR="004C163A">
        <w:rPr>
          <w:rFonts w:eastAsia="Georgia"/>
        </w:rPr>
        <w:t xml:space="preserve"> </w:t>
      </w:r>
      <w:r w:rsidR="004C163A">
        <w:t>la</w:t>
      </w:r>
      <w:r w:rsidR="004C163A">
        <w:rPr>
          <w:rFonts w:eastAsia="Georgia"/>
        </w:rPr>
        <w:t xml:space="preserve"> </w:t>
      </w:r>
      <w:proofErr w:type="spellStart"/>
      <w:r w:rsidR="004C163A">
        <w:t>Sudermanie</w:t>
      </w:r>
      <w:proofErr w:type="spellEnd"/>
      <w:r w:rsidR="004C163A">
        <w:rPr>
          <w:rFonts w:eastAsia="Georgia"/>
        </w:rPr>
        <w:t xml:space="preserve"> </w:t>
      </w:r>
      <w:r w:rsidR="004C163A">
        <w:t>qui</w:t>
      </w:r>
      <w:r w:rsidR="004C163A">
        <w:rPr>
          <w:rFonts w:eastAsia="Georgia"/>
        </w:rPr>
        <w:t xml:space="preserve"> </w:t>
      </w:r>
      <w:r w:rsidR="004C163A">
        <w:t>vient</w:t>
      </w:r>
      <w:r w:rsidR="004C163A">
        <w:rPr>
          <w:rFonts w:eastAsia="Georgia"/>
        </w:rPr>
        <w:t xml:space="preserve"> </w:t>
      </w:r>
      <w:r w:rsidR="004C163A">
        <w:t>à</w:t>
      </w:r>
      <w:r w:rsidR="004C163A">
        <w:rPr>
          <w:rFonts w:eastAsia="Georgia"/>
        </w:rPr>
        <w:t xml:space="preserve"> </w:t>
      </w:r>
      <w:r w:rsidR="004C163A">
        <w:t>sa</w:t>
      </w:r>
      <w:r w:rsidR="004C163A">
        <w:rPr>
          <w:rFonts w:eastAsia="Georgia"/>
        </w:rPr>
        <w:t xml:space="preserve"> </w:t>
      </w:r>
      <w:r w:rsidR="004C163A">
        <w:t>re</w:t>
      </w:r>
      <w:r w:rsidR="004C163A">
        <w:t>n</w:t>
      </w:r>
      <w:r w:rsidR="004C163A">
        <w:t>contre</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autre</w:t>
      </w:r>
      <w:r w:rsidR="004C163A">
        <w:rPr>
          <w:rFonts w:eastAsia="Georgia"/>
        </w:rPr>
        <w:t xml:space="preserve"> </w:t>
      </w:r>
      <w:r w:rsidR="004C163A">
        <w:t>pointe</w:t>
      </w:r>
      <w:r w:rsidR="004C163A">
        <w:rPr>
          <w:rFonts w:eastAsia="Georgia"/>
        </w:rPr>
        <w:t xml:space="preserve"> </w:t>
      </w:r>
      <w:r w:rsidR="004C163A">
        <w:t>également</w:t>
      </w:r>
      <w:r w:rsidR="004C163A">
        <w:rPr>
          <w:rFonts w:eastAsia="Georgia"/>
        </w:rPr>
        <w:t xml:space="preserve"> </w:t>
      </w:r>
      <w:r w:rsidR="004C163A">
        <w:t>déchiquetée</w:t>
      </w:r>
      <w:r>
        <w:t xml:space="preserve"> ; </w:t>
      </w:r>
      <w:r w:rsidR="004C163A">
        <w:t>un</w:t>
      </w:r>
      <w:r w:rsidR="004C163A">
        <w:rPr>
          <w:rFonts w:eastAsia="Georgia"/>
        </w:rPr>
        <w:t xml:space="preserve"> </w:t>
      </w:r>
      <w:r w:rsidR="004C163A">
        <w:t>lac</w:t>
      </w:r>
      <w:r w:rsidR="004C163A">
        <w:rPr>
          <w:rFonts w:eastAsia="Georgia"/>
        </w:rPr>
        <w:t xml:space="preserve"> </w:t>
      </w:r>
      <w:r w:rsidR="004C163A">
        <w:t>vient</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ouest</w:t>
      </w:r>
      <w:r>
        <w:t xml:space="preserve">, </w:t>
      </w:r>
      <w:r w:rsidR="004C163A">
        <w:t>rempli</w:t>
      </w:r>
      <w:r w:rsidR="004C163A">
        <w:rPr>
          <w:rFonts w:eastAsia="Georgia"/>
        </w:rPr>
        <w:t xml:space="preserve"> </w:t>
      </w:r>
      <w:r w:rsidR="004C163A">
        <w:t>d</w:t>
      </w:r>
      <w:r>
        <w:rPr>
          <w:rFonts w:eastAsia="Georgia"/>
        </w:rPr>
        <w:t>’</w:t>
      </w:r>
      <w:r w:rsidR="004C163A">
        <w:t>îles</w:t>
      </w:r>
      <w:r>
        <w:t xml:space="preserve"> : </w:t>
      </w:r>
      <w:r w:rsidR="004C163A">
        <w:t>c</w:t>
      </w:r>
      <w:r>
        <w:rPr>
          <w:rFonts w:eastAsia="Georgia"/>
        </w:rPr>
        <w:t>’</w:t>
      </w:r>
      <w:r w:rsidR="004C163A">
        <w:t>est</w:t>
      </w:r>
      <w:r w:rsidR="004C163A">
        <w:rPr>
          <w:rFonts w:eastAsia="Georgia"/>
        </w:rPr>
        <w:t xml:space="preserve"> </w:t>
      </w:r>
      <w:r w:rsidR="004C163A">
        <w:t>le</w:t>
      </w:r>
      <w:r w:rsidR="004C163A">
        <w:rPr>
          <w:rFonts w:eastAsia="Georgia"/>
        </w:rPr>
        <w:t xml:space="preserve"> </w:t>
      </w:r>
      <w:proofErr w:type="spellStart"/>
      <w:r w:rsidR="004C163A">
        <w:t>Mälar</w:t>
      </w:r>
      <w:proofErr w:type="spellEnd"/>
      <w:r>
        <w:t xml:space="preserve"> ; </w:t>
      </w:r>
      <w:r w:rsidR="004C163A">
        <w:t>de</w:t>
      </w:r>
      <w:r w:rsidR="004C163A">
        <w:rPr>
          <w:rFonts w:eastAsia="Georgia"/>
        </w:rPr>
        <w:t xml:space="preserve"> </w:t>
      </w:r>
      <w:r w:rsidR="004C163A">
        <w:t>l</w:t>
      </w:r>
      <w:r>
        <w:rPr>
          <w:rFonts w:eastAsia="Georgia"/>
        </w:rPr>
        <w:t>’</w:t>
      </w:r>
      <w:r w:rsidR="004C163A">
        <w:t>est</w:t>
      </w:r>
      <w:r w:rsidR="004C163A">
        <w:rPr>
          <w:rFonts w:eastAsia="Georgia"/>
        </w:rPr>
        <w:t xml:space="preserve"> </w:t>
      </w:r>
      <w:r w:rsidR="004C163A">
        <w:t>accourt</w:t>
      </w:r>
      <w:r w:rsidR="004C163A">
        <w:rPr>
          <w:rFonts w:eastAsia="Georgia"/>
        </w:rPr>
        <w:t xml:space="preserve"> </w:t>
      </w:r>
      <w:r w:rsidR="004C163A">
        <w:t>une</w:t>
      </w:r>
      <w:r w:rsidR="004C163A">
        <w:rPr>
          <w:rFonts w:eastAsia="Georgia"/>
        </w:rPr>
        <w:t xml:space="preserve"> </w:t>
      </w:r>
      <w:r w:rsidR="004C163A">
        <w:t>autre</w:t>
      </w:r>
      <w:r w:rsidR="004C163A">
        <w:rPr>
          <w:rFonts w:eastAsia="Georgia"/>
        </w:rPr>
        <w:t xml:space="preserve"> </w:t>
      </w:r>
      <w:r w:rsidR="004C163A">
        <w:t>eau</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réussit</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grand-peine</w:t>
      </w:r>
      <w:r w:rsidR="004C163A">
        <w:rPr>
          <w:rFonts w:eastAsia="Georgia"/>
        </w:rPr>
        <w:t xml:space="preserve"> </w:t>
      </w:r>
      <w:r w:rsidR="004C163A">
        <w:t>à</w:t>
      </w:r>
      <w:r w:rsidR="004C163A">
        <w:rPr>
          <w:rFonts w:eastAsia="Georgia"/>
        </w:rPr>
        <w:t xml:space="preserve"> </w:t>
      </w:r>
      <w:r w:rsidR="004C163A">
        <w:t>se</w:t>
      </w:r>
      <w:r w:rsidR="004C163A">
        <w:rPr>
          <w:rFonts w:eastAsia="Georgia"/>
        </w:rPr>
        <w:t xml:space="preserve"> </w:t>
      </w:r>
      <w:r w:rsidR="004C163A">
        <w:t>frayer</w:t>
      </w:r>
      <w:r w:rsidR="004C163A">
        <w:rPr>
          <w:rFonts w:eastAsia="Georgia"/>
        </w:rPr>
        <w:t xml:space="preserve"> </w:t>
      </w:r>
      <w:r w:rsidR="004C163A">
        <w:t>un</w:t>
      </w:r>
      <w:r w:rsidR="004C163A">
        <w:rPr>
          <w:rFonts w:eastAsia="Georgia"/>
        </w:rPr>
        <w:t xml:space="preserve"> </w:t>
      </w:r>
      <w:r w:rsidR="004C163A">
        <w:t>chemin</w:t>
      </w:r>
      <w:r w:rsidR="004C163A">
        <w:rPr>
          <w:rFonts w:eastAsia="Georgia"/>
        </w:rPr>
        <w:t xml:space="preserve"> </w:t>
      </w:r>
      <w:r w:rsidR="004C163A">
        <w:t>entre</w:t>
      </w:r>
      <w:r w:rsidR="004C163A">
        <w:rPr>
          <w:rFonts w:eastAsia="Georgia"/>
        </w:rPr>
        <w:t xml:space="preserve"> </w:t>
      </w:r>
      <w:r w:rsidR="004C163A">
        <w:t>des</w:t>
      </w:r>
      <w:r w:rsidR="004C163A">
        <w:rPr>
          <w:rFonts w:eastAsia="Georgia"/>
        </w:rPr>
        <w:t xml:space="preserve"> </w:t>
      </w:r>
      <w:r w:rsidR="004C163A">
        <w:t>îles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écueils</w:t>
      </w:r>
      <w:r>
        <w:t xml:space="preserve"> :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Baltique</w:t>
      </w:r>
      <w:r>
        <w:t xml:space="preserve">. </w:t>
      </w:r>
      <w:r w:rsidR="004C163A">
        <w:t>Ici</w:t>
      </w:r>
      <w:r w:rsidR="004C163A">
        <w:rPr>
          <w:rFonts w:eastAsia="Georgia"/>
        </w:rPr>
        <w:t xml:space="preserve"> </w:t>
      </w:r>
      <w:r w:rsidR="004C163A">
        <w:t>même</w:t>
      </w:r>
      <w:r>
        <w:t xml:space="preserve">, </w:t>
      </w:r>
      <w:proofErr w:type="spellStart"/>
      <w:r w:rsidR="004C163A">
        <w:t>Klement</w:t>
      </w:r>
      <w:proofErr w:type="spellEnd"/>
      <w:r w:rsidR="004C163A">
        <w:rPr>
          <w:rFonts w:eastAsia="Georgia"/>
        </w:rPr>
        <w:t xml:space="preserve"> </w:t>
      </w:r>
      <w:r w:rsidR="00C72392" w:rsidRPr="00C72392">
        <w:t xml:space="preserve">au lieu où l’Uppland rencontre la </w:t>
      </w:r>
      <w:proofErr w:type="spellStart"/>
      <w:r w:rsidR="00C72392" w:rsidRPr="00C72392">
        <w:t>Sudermanie</w:t>
      </w:r>
      <w:proofErr w:type="spellEnd"/>
      <w:r w:rsidR="00C72392" w:rsidRPr="00C72392">
        <w:t xml:space="preserve"> et le </w:t>
      </w:r>
      <w:proofErr w:type="spellStart"/>
      <w:r w:rsidR="00C72392" w:rsidRPr="00C72392">
        <w:t>Mälar</w:t>
      </w:r>
      <w:proofErr w:type="spellEnd"/>
      <w:r w:rsidR="00C72392" w:rsidRPr="00C72392">
        <w:t xml:space="preserve"> rencontre la Baltique</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fleuve</w:t>
      </w:r>
      <w:r w:rsidR="004C163A">
        <w:rPr>
          <w:rFonts w:eastAsia="Georgia"/>
        </w:rPr>
        <w:t xml:space="preserve"> </w:t>
      </w:r>
      <w:r w:rsidR="004C163A">
        <w:t>très</w:t>
      </w:r>
      <w:r w:rsidR="004C163A">
        <w:rPr>
          <w:rFonts w:eastAsia="Georgia"/>
        </w:rPr>
        <w:t xml:space="preserve"> </w:t>
      </w:r>
      <w:r w:rsidR="004C163A">
        <w:t>court</w:t>
      </w:r>
      <w:r w:rsidR="004C163A">
        <w:rPr>
          <w:rFonts w:eastAsia="Georgia"/>
        </w:rPr>
        <w:t xml:space="preserve"> </w:t>
      </w:r>
      <w:r w:rsidR="004C163A">
        <w:t>qui</w:t>
      </w:r>
      <w:r w:rsidR="004C163A">
        <w:rPr>
          <w:rFonts w:eastAsia="Georgia"/>
        </w:rPr>
        <w:t xml:space="preserve"> </w:t>
      </w:r>
      <w:r w:rsidR="004C163A">
        <w:t>réunit</w:t>
      </w:r>
      <w:r w:rsidR="004C163A">
        <w:rPr>
          <w:rFonts w:eastAsia="Georgia"/>
        </w:rPr>
        <w:t xml:space="preserve"> </w:t>
      </w:r>
      <w:r w:rsidR="004C163A">
        <w:t>les</w:t>
      </w:r>
      <w:r w:rsidR="004C163A">
        <w:rPr>
          <w:rFonts w:eastAsia="Georgia"/>
        </w:rPr>
        <w:t xml:space="preserve"> </w:t>
      </w:r>
      <w:r w:rsidR="004C163A">
        <w:t>deux</w:t>
      </w:r>
      <w:r w:rsidR="004C163A">
        <w:rPr>
          <w:rFonts w:eastAsia="Georgia"/>
        </w:rPr>
        <w:t xml:space="preserve"> </w:t>
      </w:r>
      <w:r w:rsidR="004C163A">
        <w:t>eaux</w:t>
      </w:r>
      <w:r>
        <w:t xml:space="preserve">, </w:t>
      </w:r>
      <w:r w:rsidR="004C163A">
        <w:t>et</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fleuve</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jadis</w:t>
      </w:r>
      <w:r w:rsidR="004C163A">
        <w:rPr>
          <w:rFonts w:eastAsia="Georgia"/>
        </w:rPr>
        <w:t xml:space="preserve"> </w:t>
      </w:r>
      <w:r w:rsidR="004C163A">
        <w:t>quatre</w:t>
      </w:r>
      <w:r w:rsidR="004C163A">
        <w:rPr>
          <w:rFonts w:eastAsia="Georgia"/>
        </w:rPr>
        <w:t xml:space="preserve"> </w:t>
      </w:r>
      <w:r w:rsidR="004C163A">
        <w:t>îles</w:t>
      </w:r>
      <w:r>
        <w:t xml:space="preserve">, </w:t>
      </w:r>
      <w:r w:rsidR="004C163A">
        <w:t>le</w:t>
      </w:r>
      <w:r w:rsidR="004C163A">
        <w:rPr>
          <w:rFonts w:eastAsia="Georgia"/>
        </w:rPr>
        <w:t xml:space="preserve"> </w:t>
      </w:r>
      <w:r w:rsidR="004C163A">
        <w:t>divisant</w:t>
      </w:r>
      <w:r w:rsidR="004C163A">
        <w:rPr>
          <w:rFonts w:eastAsia="Georgia"/>
        </w:rPr>
        <w:t xml:space="preserve"> </w:t>
      </w:r>
      <w:r w:rsidR="004C163A">
        <w:t>en</w:t>
      </w:r>
      <w:r w:rsidR="004C163A">
        <w:rPr>
          <w:rFonts w:eastAsia="Georgia"/>
        </w:rPr>
        <w:t xml:space="preserve"> </w:t>
      </w:r>
      <w:r w:rsidR="004C163A">
        <w:t>plusieurs</w:t>
      </w:r>
      <w:r w:rsidR="004C163A">
        <w:rPr>
          <w:rFonts w:eastAsia="Georgia"/>
        </w:rPr>
        <w:t xml:space="preserve"> </w:t>
      </w:r>
      <w:r w:rsidR="004C163A">
        <w:t>bras</w:t>
      </w:r>
      <w:r>
        <w:t xml:space="preserve">. </w:t>
      </w:r>
      <w:r w:rsidR="004C163A">
        <w:t>L</w:t>
      </w:r>
      <w:r>
        <w:rPr>
          <w:rFonts w:eastAsia="Georgia"/>
        </w:rPr>
        <w:t>’</w:t>
      </w:r>
      <w:r w:rsidR="004C163A">
        <w:t>un</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bras</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maintenant</w:t>
      </w:r>
      <w:r w:rsidR="004C163A">
        <w:rPr>
          <w:rFonts w:eastAsia="Georgia"/>
        </w:rPr>
        <w:t xml:space="preserve"> </w:t>
      </w:r>
      <w:r w:rsidR="004C163A">
        <w:t>le</w:t>
      </w:r>
      <w:r w:rsidR="004C163A">
        <w:rPr>
          <w:rFonts w:eastAsia="Georgia"/>
        </w:rPr>
        <w:t xml:space="preserve"> </w:t>
      </w:r>
      <w:proofErr w:type="spellStart"/>
      <w:r w:rsidR="004C163A">
        <w:t>Norrström</w:t>
      </w:r>
      <w:proofErr w:type="spellEnd"/>
      <w:r>
        <w:t>.</w:t>
      </w:r>
    </w:p>
    <w:p w14:paraId="73CF43DA" w14:textId="77777777" w:rsidR="004C7F27" w:rsidRDefault="004C163A" w:rsidP="004C163A">
      <w:r>
        <w:t>Ces</w:t>
      </w:r>
      <w:r>
        <w:rPr>
          <w:rFonts w:eastAsia="Georgia"/>
        </w:rPr>
        <w:t xml:space="preserve"> </w:t>
      </w:r>
      <w:r>
        <w:t>îles</w:t>
      </w:r>
      <w:r>
        <w:rPr>
          <w:rFonts w:eastAsia="Georgia"/>
        </w:rPr>
        <w:t xml:space="preserve"> </w:t>
      </w:r>
      <w:r>
        <w:t>n</w:t>
      </w:r>
      <w:r w:rsidR="004C7F27">
        <w:rPr>
          <w:rFonts w:eastAsia="Georgia"/>
        </w:rPr>
        <w:t>’</w:t>
      </w:r>
      <w:r>
        <w:t>étaient</w:t>
      </w:r>
      <w:r>
        <w:rPr>
          <w:rFonts w:eastAsia="Georgia"/>
        </w:rPr>
        <w:t xml:space="preserve"> </w:t>
      </w:r>
      <w:r>
        <w:t>au</w:t>
      </w:r>
      <w:r>
        <w:rPr>
          <w:rFonts w:eastAsia="Georgia"/>
        </w:rPr>
        <w:t xml:space="preserve"> </w:t>
      </w:r>
      <w:r>
        <w:t>début</w:t>
      </w:r>
      <w:r>
        <w:rPr>
          <w:rFonts w:eastAsia="Georgia"/>
        </w:rPr>
        <w:t xml:space="preserve"> </w:t>
      </w:r>
      <w:r>
        <w:t>que</w:t>
      </w:r>
      <w:r>
        <w:rPr>
          <w:rFonts w:eastAsia="Georgia"/>
        </w:rPr>
        <w:t xml:space="preserve"> </w:t>
      </w:r>
      <w:r>
        <w:t>des</w:t>
      </w:r>
      <w:r>
        <w:rPr>
          <w:rFonts w:eastAsia="Georgia"/>
        </w:rPr>
        <w:t xml:space="preserve"> </w:t>
      </w:r>
      <w:r>
        <w:t>îlots</w:t>
      </w:r>
      <w:r>
        <w:rPr>
          <w:rFonts w:eastAsia="Georgia"/>
        </w:rPr>
        <w:t xml:space="preserve"> </w:t>
      </w:r>
      <w:r>
        <w:t>boisés</w:t>
      </w:r>
      <w:r>
        <w:rPr>
          <w:rFonts w:eastAsia="Georgia"/>
        </w:rPr>
        <w:t xml:space="preserve"> </w:t>
      </w:r>
      <w:r>
        <w:t>ordinaires</w:t>
      </w:r>
      <w:r w:rsidR="004C7F27">
        <w:t xml:space="preserve">, </w:t>
      </w:r>
      <w:r>
        <w:t>tels</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en</w:t>
      </w:r>
      <w:r>
        <w:rPr>
          <w:rFonts w:eastAsia="Georgia"/>
        </w:rPr>
        <w:t xml:space="preserve"> </w:t>
      </w:r>
      <w:r>
        <w:t>a</w:t>
      </w:r>
      <w:r>
        <w:rPr>
          <w:rFonts w:eastAsia="Georgia"/>
        </w:rPr>
        <w:t xml:space="preserve"> </w:t>
      </w:r>
      <w:r>
        <w:t>tant</w:t>
      </w:r>
      <w:r>
        <w:rPr>
          <w:rFonts w:eastAsia="Georgia"/>
        </w:rPr>
        <w:t xml:space="preserve"> </w:t>
      </w:r>
      <w:r>
        <w:t>dans</w:t>
      </w:r>
      <w:r>
        <w:rPr>
          <w:rFonts w:eastAsia="Georgia"/>
        </w:rPr>
        <w:t xml:space="preserve"> </w:t>
      </w:r>
      <w:r>
        <w:t>le</w:t>
      </w:r>
      <w:r>
        <w:rPr>
          <w:rFonts w:eastAsia="Georgia"/>
        </w:rPr>
        <w:t xml:space="preserve"> </w:t>
      </w:r>
      <w:proofErr w:type="spellStart"/>
      <w:r>
        <w:t>Mälar</w:t>
      </w:r>
      <w:proofErr w:type="spellEnd"/>
      <w:r w:rsidR="004C7F27">
        <w:t xml:space="preserve"> ; </w:t>
      </w:r>
      <w:r>
        <w:t>pendant</w:t>
      </w:r>
      <w:r>
        <w:rPr>
          <w:rFonts w:eastAsia="Georgia"/>
        </w:rPr>
        <w:t xml:space="preserve"> </w:t>
      </w:r>
      <w:r>
        <w:t>très</w:t>
      </w:r>
      <w:r>
        <w:rPr>
          <w:rFonts w:eastAsia="Georgia"/>
        </w:rPr>
        <w:t xml:space="preserve"> </w:t>
      </w:r>
      <w:r>
        <w:t>longtemps</w:t>
      </w:r>
      <w:r>
        <w:rPr>
          <w:rFonts w:eastAsia="Georgia"/>
        </w:rPr>
        <w:t xml:space="preserve"> </w:t>
      </w:r>
      <w:r>
        <w:t>elles</w:t>
      </w:r>
      <w:r>
        <w:rPr>
          <w:rFonts w:eastAsia="Georgia"/>
        </w:rPr>
        <w:t xml:space="preserve"> </w:t>
      </w:r>
      <w:r>
        <w:t>sont</w:t>
      </w:r>
      <w:r>
        <w:rPr>
          <w:rFonts w:eastAsia="Georgia"/>
        </w:rPr>
        <w:t xml:space="preserve"> </w:t>
      </w:r>
      <w:r>
        <w:t>restées</w:t>
      </w:r>
      <w:r>
        <w:rPr>
          <w:rFonts w:eastAsia="Georgia"/>
        </w:rPr>
        <w:t xml:space="preserve"> </w:t>
      </w:r>
      <w:r>
        <w:t>inhabitées</w:t>
      </w:r>
      <w:r w:rsidR="004C7F27">
        <w:t xml:space="preserve">. </w:t>
      </w:r>
      <w:r>
        <w:t>Personne</w:t>
      </w:r>
      <w:r>
        <w:rPr>
          <w:rFonts w:eastAsia="Georgia"/>
        </w:rPr>
        <w:t xml:space="preserve"> </w:t>
      </w:r>
      <w:r>
        <w:t>ne</w:t>
      </w:r>
      <w:r>
        <w:rPr>
          <w:rFonts w:eastAsia="Georgia"/>
        </w:rPr>
        <w:t xml:space="preserve"> </w:t>
      </w:r>
      <w:r>
        <w:t>remarquait</w:t>
      </w:r>
      <w:r>
        <w:rPr>
          <w:rFonts w:eastAsia="Georgia"/>
        </w:rPr>
        <w:t xml:space="preserve"> </w:t>
      </w:r>
      <w:r>
        <w:t>leur</w:t>
      </w:r>
      <w:r>
        <w:rPr>
          <w:rFonts w:eastAsia="Georgia"/>
        </w:rPr>
        <w:t xml:space="preserve"> </w:t>
      </w:r>
      <w:r>
        <w:t>situation</w:t>
      </w:r>
      <w:r>
        <w:rPr>
          <w:rFonts w:eastAsia="Georgia"/>
        </w:rPr>
        <w:t xml:space="preserve"> </w:t>
      </w:r>
      <w:r>
        <w:t>favorable</w:t>
      </w:r>
      <w:r>
        <w:rPr>
          <w:rFonts w:eastAsia="Georgia"/>
        </w:rPr>
        <w:t xml:space="preserve"> </w:t>
      </w:r>
      <w:r>
        <w:t>entre</w:t>
      </w:r>
      <w:r>
        <w:rPr>
          <w:rFonts w:eastAsia="Georgia"/>
        </w:rPr>
        <w:t xml:space="preserve"> </w:t>
      </w:r>
      <w:r>
        <w:t>deux</w:t>
      </w:r>
      <w:r>
        <w:rPr>
          <w:rFonts w:eastAsia="Georgia"/>
        </w:rPr>
        <w:t xml:space="preserve"> </w:t>
      </w:r>
      <w:r>
        <w:t>provinces</w:t>
      </w:r>
      <w:r>
        <w:rPr>
          <w:rFonts w:eastAsia="Georgia"/>
        </w:rPr>
        <w:t xml:space="preserve"> </w:t>
      </w:r>
      <w:r>
        <w:t>et</w:t>
      </w:r>
      <w:r>
        <w:rPr>
          <w:rFonts w:eastAsia="Georgia"/>
        </w:rPr>
        <w:t xml:space="preserve"> </w:t>
      </w:r>
      <w:r>
        <w:t>deux</w:t>
      </w:r>
      <w:r>
        <w:rPr>
          <w:rFonts w:eastAsia="Georgia"/>
        </w:rPr>
        <w:t xml:space="preserve"> </w:t>
      </w:r>
      <w:r>
        <w:t>grandes</w:t>
      </w:r>
      <w:r>
        <w:rPr>
          <w:rFonts w:eastAsia="Georgia"/>
        </w:rPr>
        <w:t xml:space="preserve"> </w:t>
      </w:r>
      <w:r>
        <w:t>eaux</w:t>
      </w:r>
      <w:r w:rsidR="004C7F27">
        <w:t xml:space="preserve">. </w:t>
      </w:r>
      <w:r>
        <w:t>Les</w:t>
      </w:r>
      <w:r>
        <w:rPr>
          <w:rFonts w:eastAsia="Georgia"/>
        </w:rPr>
        <w:t xml:space="preserve"> </w:t>
      </w:r>
      <w:r>
        <w:t>a</w:t>
      </w:r>
      <w:r>
        <w:t>n</w:t>
      </w:r>
      <w:r>
        <w:t>nées</w:t>
      </w:r>
      <w:r>
        <w:rPr>
          <w:rFonts w:eastAsia="Georgia"/>
        </w:rPr>
        <w:t xml:space="preserve"> </w:t>
      </w:r>
      <w:r>
        <w:t>passaient</w:t>
      </w:r>
      <w:r w:rsidR="004C7F27">
        <w:t xml:space="preserve">. </w:t>
      </w:r>
      <w:r>
        <w:t>Des</w:t>
      </w:r>
      <w:r>
        <w:rPr>
          <w:rFonts w:eastAsia="Georgia"/>
        </w:rPr>
        <w:t xml:space="preserve"> </w:t>
      </w:r>
      <w:r>
        <w:t>gens</w:t>
      </w:r>
      <w:r>
        <w:rPr>
          <w:rFonts w:eastAsia="Georgia"/>
        </w:rPr>
        <w:t xml:space="preserve"> </w:t>
      </w:r>
      <w:r>
        <w:t>vinrent</w:t>
      </w:r>
      <w:r>
        <w:rPr>
          <w:rFonts w:eastAsia="Georgia"/>
        </w:rPr>
        <w:t xml:space="preserve"> </w:t>
      </w:r>
      <w:r>
        <w:t>habiter</w:t>
      </w:r>
      <w:r>
        <w:rPr>
          <w:rFonts w:eastAsia="Georgia"/>
        </w:rPr>
        <w:t xml:space="preserve"> </w:t>
      </w:r>
      <w:r>
        <w:t>les</w:t>
      </w:r>
      <w:r>
        <w:rPr>
          <w:rFonts w:eastAsia="Georgia"/>
        </w:rPr>
        <w:t xml:space="preserve"> </w:t>
      </w:r>
      <w:r>
        <w:t>îles</w:t>
      </w:r>
      <w:r>
        <w:rPr>
          <w:rFonts w:eastAsia="Georgia"/>
        </w:rPr>
        <w:t xml:space="preserve"> </w:t>
      </w:r>
      <w:r>
        <w:t>du</w:t>
      </w:r>
      <w:r>
        <w:rPr>
          <w:rFonts w:eastAsia="Georgia"/>
        </w:rPr>
        <w:t xml:space="preserve"> </w:t>
      </w:r>
      <w:proofErr w:type="spellStart"/>
      <w:r>
        <w:t>Mälar</w:t>
      </w:r>
      <w:proofErr w:type="spellEnd"/>
      <w:r>
        <w:rPr>
          <w:rFonts w:eastAsia="Georgia"/>
        </w:rPr>
        <w:t xml:space="preserve"> </w:t>
      </w:r>
      <w:r>
        <w:t>et</w:t>
      </w:r>
      <w:r>
        <w:rPr>
          <w:rFonts w:eastAsia="Georgia"/>
        </w:rPr>
        <w:t xml:space="preserve"> </w:t>
      </w:r>
      <w:r>
        <w:t>celles</w:t>
      </w:r>
      <w:r>
        <w:rPr>
          <w:rFonts w:eastAsia="Georgia"/>
        </w:rPr>
        <w:t xml:space="preserve"> </w:t>
      </w:r>
      <w:r>
        <w:t>de</w:t>
      </w:r>
      <w:r>
        <w:rPr>
          <w:rFonts w:eastAsia="Georgia"/>
        </w:rPr>
        <w:t xml:space="preserve"> </w:t>
      </w:r>
      <w:r>
        <w:t>la</w:t>
      </w:r>
      <w:r>
        <w:rPr>
          <w:rFonts w:eastAsia="Georgia"/>
        </w:rPr>
        <w:t xml:space="preserve"> </w:t>
      </w:r>
      <w:r>
        <w:t>Baltique</w:t>
      </w:r>
      <w:r w:rsidR="004C7F27">
        <w:t xml:space="preserve">, </w:t>
      </w:r>
      <w:r>
        <w:t>mais</w:t>
      </w:r>
      <w:r>
        <w:rPr>
          <w:rFonts w:eastAsia="Georgia"/>
        </w:rPr>
        <w:t xml:space="preserve"> </w:t>
      </w:r>
      <w:r>
        <w:t>les</w:t>
      </w:r>
      <w:r>
        <w:rPr>
          <w:rFonts w:eastAsia="Georgia"/>
        </w:rPr>
        <w:t xml:space="preserve"> </w:t>
      </w:r>
      <w:r>
        <w:t>îles</w:t>
      </w:r>
      <w:r>
        <w:rPr>
          <w:rFonts w:eastAsia="Georgia"/>
        </w:rPr>
        <w:t xml:space="preserve"> </w:t>
      </w:r>
      <w:r>
        <w:t>du</w:t>
      </w:r>
      <w:r>
        <w:rPr>
          <w:rFonts w:eastAsia="Georgia"/>
        </w:rPr>
        <w:t xml:space="preserve"> </w:t>
      </w:r>
      <w:r>
        <w:t>fleuve</w:t>
      </w:r>
      <w:r>
        <w:rPr>
          <w:rFonts w:eastAsia="Georgia"/>
        </w:rPr>
        <w:t xml:space="preserve"> </w:t>
      </w:r>
      <w:r>
        <w:t>n</w:t>
      </w:r>
      <w:r w:rsidR="004C7F27">
        <w:rPr>
          <w:rFonts w:eastAsia="Georgia"/>
        </w:rPr>
        <w:t>’</w:t>
      </w:r>
      <w:r>
        <w:t>avaient</w:t>
      </w:r>
      <w:r>
        <w:rPr>
          <w:rFonts w:eastAsia="Georgia"/>
        </w:rPr>
        <w:t xml:space="preserve"> </w:t>
      </w:r>
      <w:r>
        <w:t>toujours</w:t>
      </w:r>
      <w:r>
        <w:rPr>
          <w:rFonts w:eastAsia="Georgia"/>
        </w:rPr>
        <w:t xml:space="preserve"> </w:t>
      </w:r>
      <w:r>
        <w:t>pas</w:t>
      </w:r>
      <w:r>
        <w:rPr>
          <w:rFonts w:eastAsia="Georgia"/>
        </w:rPr>
        <w:t xml:space="preserve"> </w:t>
      </w:r>
      <w:r>
        <w:t>d</w:t>
      </w:r>
      <w:r w:rsidR="004C7F27">
        <w:rPr>
          <w:rFonts w:eastAsia="Georgia"/>
        </w:rPr>
        <w:t>’</w:t>
      </w:r>
      <w:r>
        <w:t>habitants</w:t>
      </w:r>
      <w:r w:rsidR="004C7F27">
        <w:t xml:space="preserve">. </w:t>
      </w:r>
      <w:r>
        <w:t>Parfois</w:t>
      </w:r>
      <w:r>
        <w:rPr>
          <w:rFonts w:eastAsia="Georgia"/>
        </w:rPr>
        <w:t xml:space="preserve"> </w:t>
      </w:r>
      <w:r>
        <w:t>il</w:t>
      </w:r>
      <w:r>
        <w:rPr>
          <w:rFonts w:eastAsia="Georgia"/>
        </w:rPr>
        <w:t xml:space="preserve"> </w:t>
      </w:r>
      <w:r>
        <w:t>arrivait</w:t>
      </w:r>
      <w:r>
        <w:rPr>
          <w:rFonts w:eastAsia="Georgia"/>
        </w:rPr>
        <w:t xml:space="preserve"> </w:t>
      </w:r>
      <w:r>
        <w:t>qu</w:t>
      </w:r>
      <w:r w:rsidR="004C7F27">
        <w:rPr>
          <w:rFonts w:eastAsia="Georgia"/>
        </w:rPr>
        <w:t>’</w:t>
      </w:r>
      <w:r>
        <w:t>un</w:t>
      </w:r>
      <w:r>
        <w:rPr>
          <w:rFonts w:eastAsia="Georgia"/>
        </w:rPr>
        <w:t xml:space="preserve"> </w:t>
      </w:r>
      <w:r>
        <w:t>navigateur</w:t>
      </w:r>
      <w:r>
        <w:rPr>
          <w:rFonts w:eastAsia="Georgia"/>
        </w:rPr>
        <w:t xml:space="preserve"> </w:t>
      </w:r>
      <w:r>
        <w:t>y</w:t>
      </w:r>
      <w:r>
        <w:rPr>
          <w:rFonts w:eastAsia="Georgia"/>
        </w:rPr>
        <w:t xml:space="preserve"> </w:t>
      </w:r>
      <w:r>
        <w:t>abordait</w:t>
      </w:r>
      <w:r>
        <w:rPr>
          <w:rFonts w:eastAsia="Georgia"/>
        </w:rPr>
        <w:t xml:space="preserve"> </w:t>
      </w:r>
      <w:r>
        <w:t>et</w:t>
      </w:r>
      <w:r>
        <w:rPr>
          <w:rFonts w:eastAsia="Georgia"/>
        </w:rPr>
        <w:t xml:space="preserve"> </w:t>
      </w:r>
      <w:r>
        <w:t>y</w:t>
      </w:r>
      <w:r>
        <w:rPr>
          <w:rFonts w:eastAsia="Georgia"/>
        </w:rPr>
        <w:t xml:space="preserve"> </w:t>
      </w:r>
      <w:r>
        <w:t>dressait</w:t>
      </w:r>
      <w:r>
        <w:rPr>
          <w:rFonts w:eastAsia="Georgia"/>
        </w:rPr>
        <w:t xml:space="preserve"> </w:t>
      </w:r>
      <w:r>
        <w:t>sa</w:t>
      </w:r>
      <w:r>
        <w:rPr>
          <w:rFonts w:eastAsia="Georgia"/>
        </w:rPr>
        <w:t xml:space="preserve"> </w:t>
      </w:r>
      <w:r>
        <w:t>tente</w:t>
      </w:r>
      <w:r>
        <w:rPr>
          <w:rFonts w:eastAsia="Georgia"/>
        </w:rPr>
        <w:t xml:space="preserve"> </w:t>
      </w:r>
      <w:r>
        <w:t>pour</w:t>
      </w:r>
      <w:r>
        <w:rPr>
          <w:rFonts w:eastAsia="Georgia"/>
        </w:rPr>
        <w:t xml:space="preserve"> </w:t>
      </w:r>
      <w:r>
        <w:t>une</w:t>
      </w:r>
      <w:r>
        <w:rPr>
          <w:rFonts w:eastAsia="Georgia"/>
        </w:rPr>
        <w:t xml:space="preserve"> </w:t>
      </w:r>
      <w:r>
        <w:t>nuit</w:t>
      </w:r>
      <w:r w:rsidR="004C7F27">
        <w:t xml:space="preserve">. </w:t>
      </w:r>
      <w:r>
        <w:t>C</w:t>
      </w:r>
      <w:r w:rsidR="004C7F27">
        <w:rPr>
          <w:rFonts w:eastAsia="Georgia"/>
        </w:rPr>
        <w:t>’</w:t>
      </w:r>
      <w:r>
        <w:t>était</w:t>
      </w:r>
      <w:r>
        <w:rPr>
          <w:rFonts w:eastAsia="Georgia"/>
        </w:rPr>
        <w:t xml:space="preserve"> </w:t>
      </w:r>
      <w:r>
        <w:t>tout</w:t>
      </w:r>
      <w:r w:rsidR="004C7F27">
        <w:t>.</w:t>
      </w:r>
    </w:p>
    <w:p w14:paraId="2FD7E55B" w14:textId="77777777" w:rsidR="004C7F27" w:rsidRDefault="004C163A" w:rsidP="004C163A">
      <w:r>
        <w:lastRenderedPageBreak/>
        <w:t>Or</w:t>
      </w:r>
      <w:r w:rsidR="004C7F27">
        <w:t xml:space="preserve">, </w:t>
      </w:r>
      <w:r>
        <w:t>un</w:t>
      </w:r>
      <w:r>
        <w:rPr>
          <w:rFonts w:eastAsia="Georgia"/>
        </w:rPr>
        <w:t xml:space="preserve"> </w:t>
      </w:r>
      <w:r>
        <w:t>jour</w:t>
      </w:r>
      <w:r w:rsidR="004C7F27">
        <w:t xml:space="preserve">, </w:t>
      </w:r>
      <w:r>
        <w:t>un</w:t>
      </w:r>
      <w:r>
        <w:rPr>
          <w:rFonts w:eastAsia="Georgia"/>
        </w:rPr>
        <w:t xml:space="preserve"> </w:t>
      </w:r>
      <w:r>
        <w:t>pêcheur</w:t>
      </w:r>
      <w:r>
        <w:rPr>
          <w:rFonts w:eastAsia="Georgia"/>
        </w:rPr>
        <w:t xml:space="preserve"> </w:t>
      </w:r>
      <w:r>
        <w:t>s</w:t>
      </w:r>
      <w:r w:rsidR="004C7F27">
        <w:rPr>
          <w:rFonts w:eastAsia="Georgia"/>
        </w:rPr>
        <w:t>’</w:t>
      </w:r>
      <w:r>
        <w:t>était</w:t>
      </w:r>
      <w:r>
        <w:rPr>
          <w:rFonts w:eastAsia="Georgia"/>
        </w:rPr>
        <w:t xml:space="preserve"> </w:t>
      </w:r>
      <w:r>
        <w:t>attardé</w:t>
      </w:r>
      <w:r>
        <w:rPr>
          <w:rFonts w:eastAsia="Georgia"/>
        </w:rPr>
        <w:t xml:space="preserve"> </w:t>
      </w:r>
      <w:r>
        <w:t>à</w:t>
      </w:r>
      <w:r>
        <w:rPr>
          <w:rFonts w:eastAsia="Georgia"/>
        </w:rPr>
        <w:t xml:space="preserve"> </w:t>
      </w:r>
      <w:r>
        <w:t>la</w:t>
      </w:r>
      <w:r>
        <w:rPr>
          <w:rFonts w:eastAsia="Georgia"/>
        </w:rPr>
        <w:t xml:space="preserve"> </w:t>
      </w:r>
      <w:r>
        <w:t>pêche</w:t>
      </w:r>
      <w:r>
        <w:rPr>
          <w:rFonts w:eastAsia="Georgia"/>
        </w:rPr>
        <w:t xml:space="preserve"> </w:t>
      </w:r>
      <w:r>
        <w:t>dans</w:t>
      </w:r>
      <w:r>
        <w:rPr>
          <w:rFonts w:eastAsia="Georgia"/>
        </w:rPr>
        <w:t xml:space="preserve"> </w:t>
      </w:r>
      <w:r>
        <w:t>le</w:t>
      </w:r>
      <w:r>
        <w:rPr>
          <w:rFonts w:eastAsia="Georgia"/>
        </w:rPr>
        <w:t xml:space="preserve"> </w:t>
      </w:r>
      <w:proofErr w:type="spellStart"/>
      <w:r>
        <w:t>Mälar</w:t>
      </w:r>
      <w:proofErr w:type="spellEnd"/>
      <w:r w:rsidR="004C7F27">
        <w:t xml:space="preserve">. </w:t>
      </w:r>
      <w:r>
        <w:t>Rentrant</w:t>
      </w:r>
      <w:r>
        <w:rPr>
          <w:rFonts w:eastAsia="Georgia"/>
        </w:rPr>
        <w:t xml:space="preserve"> </w:t>
      </w:r>
      <w:r>
        <w:t>chez</w:t>
      </w:r>
      <w:r>
        <w:rPr>
          <w:rFonts w:eastAsia="Georgia"/>
        </w:rPr>
        <w:t xml:space="preserve"> </w:t>
      </w:r>
      <w:r>
        <w:t>lui</w:t>
      </w:r>
      <w:r w:rsidR="004C7F27">
        <w:t xml:space="preserve">, </w:t>
      </w:r>
      <w:r>
        <w:t>il</w:t>
      </w:r>
      <w:r>
        <w:rPr>
          <w:rFonts w:eastAsia="Georgia"/>
        </w:rPr>
        <w:t xml:space="preserve"> </w:t>
      </w:r>
      <w:r>
        <w:t>fut</w:t>
      </w:r>
      <w:r>
        <w:rPr>
          <w:rFonts w:eastAsia="Georgia"/>
        </w:rPr>
        <w:t xml:space="preserve"> </w:t>
      </w:r>
      <w:r>
        <w:t>surpris</w:t>
      </w:r>
      <w:r>
        <w:rPr>
          <w:rFonts w:eastAsia="Georgia"/>
        </w:rPr>
        <w:t xml:space="preserve"> </w:t>
      </w:r>
      <w:r>
        <w:t>dans</w:t>
      </w:r>
      <w:r>
        <w:rPr>
          <w:rFonts w:eastAsia="Georgia"/>
        </w:rPr>
        <w:t xml:space="preserve"> </w:t>
      </w:r>
      <w:r>
        <w:t>la</w:t>
      </w:r>
      <w:r>
        <w:rPr>
          <w:rFonts w:eastAsia="Georgia"/>
        </w:rPr>
        <w:t xml:space="preserve"> </w:t>
      </w:r>
      <w:r>
        <w:t>Baltique</w:t>
      </w:r>
      <w:r>
        <w:rPr>
          <w:rFonts w:eastAsia="Georgia"/>
        </w:rPr>
        <w:t xml:space="preserve"> </w:t>
      </w:r>
      <w:r>
        <w:t>par</w:t>
      </w:r>
      <w:r>
        <w:rPr>
          <w:rFonts w:eastAsia="Georgia"/>
        </w:rPr>
        <w:t xml:space="preserve"> </w:t>
      </w:r>
      <w:r>
        <w:t>l</w:t>
      </w:r>
      <w:r w:rsidR="004C7F27">
        <w:rPr>
          <w:rFonts w:eastAsia="Georgia"/>
        </w:rPr>
        <w:t>’</w:t>
      </w:r>
      <w:r>
        <w:t>obscurité</w:t>
      </w:r>
      <w:r w:rsidR="004C7F27">
        <w:t xml:space="preserve">. </w:t>
      </w:r>
      <w:r>
        <w:t>Il</w:t>
      </w:r>
      <w:r>
        <w:rPr>
          <w:rFonts w:eastAsia="Georgia"/>
        </w:rPr>
        <w:t xml:space="preserve"> </w:t>
      </w:r>
      <w:r>
        <w:t>résolut</w:t>
      </w:r>
      <w:r>
        <w:rPr>
          <w:rFonts w:eastAsia="Georgia"/>
        </w:rPr>
        <w:t xml:space="preserve"> </w:t>
      </w:r>
      <w:r>
        <w:t>d</w:t>
      </w:r>
      <w:r w:rsidR="004C7F27">
        <w:rPr>
          <w:rFonts w:eastAsia="Georgia"/>
        </w:rPr>
        <w:t>’</w:t>
      </w:r>
      <w:r>
        <w:t>aborder</w:t>
      </w:r>
      <w:r>
        <w:rPr>
          <w:rFonts w:eastAsia="Georgia"/>
        </w:rPr>
        <w:t xml:space="preserve"> </w:t>
      </w:r>
      <w:r>
        <w:t>dans</w:t>
      </w:r>
      <w:r>
        <w:rPr>
          <w:rFonts w:eastAsia="Georgia"/>
        </w:rPr>
        <w:t xml:space="preserve"> </w:t>
      </w:r>
      <w:r>
        <w:t>l</w:t>
      </w:r>
      <w:r w:rsidR="004C7F27">
        <w:rPr>
          <w:rFonts w:eastAsia="Georgia"/>
        </w:rPr>
        <w:t>’</w:t>
      </w:r>
      <w:r>
        <w:t>un</w:t>
      </w:r>
      <w:r>
        <w:rPr>
          <w:rFonts w:eastAsia="Georgia"/>
        </w:rPr>
        <w:t xml:space="preserve"> </w:t>
      </w:r>
      <w:r>
        <w:t>des</w:t>
      </w:r>
      <w:r>
        <w:rPr>
          <w:rFonts w:eastAsia="Georgia"/>
        </w:rPr>
        <w:t xml:space="preserve"> </w:t>
      </w:r>
      <w:r>
        <w:t>quatre</w:t>
      </w:r>
      <w:r>
        <w:rPr>
          <w:rFonts w:eastAsia="Georgia"/>
        </w:rPr>
        <w:t xml:space="preserve"> </w:t>
      </w:r>
      <w:r>
        <w:t>îlots</w:t>
      </w:r>
      <w:r>
        <w:rPr>
          <w:rFonts w:eastAsia="Georgia"/>
        </w:rPr>
        <w:t xml:space="preserve"> </w:t>
      </w:r>
      <w:r>
        <w:t>pour</w:t>
      </w:r>
      <w:r>
        <w:rPr>
          <w:rFonts w:eastAsia="Georgia"/>
        </w:rPr>
        <w:t xml:space="preserve"> </w:t>
      </w:r>
      <w:r>
        <w:t>y</w:t>
      </w:r>
      <w:r>
        <w:rPr>
          <w:rFonts w:eastAsia="Georgia"/>
        </w:rPr>
        <w:t xml:space="preserve"> </w:t>
      </w:r>
      <w:r>
        <w:t>attendre</w:t>
      </w:r>
      <w:r>
        <w:rPr>
          <w:rFonts w:eastAsia="Georgia"/>
        </w:rPr>
        <w:t xml:space="preserve"> </w:t>
      </w:r>
      <w:r>
        <w:t>que</w:t>
      </w:r>
      <w:r>
        <w:rPr>
          <w:rFonts w:eastAsia="Georgia"/>
        </w:rPr>
        <w:t xml:space="preserve"> </w:t>
      </w:r>
      <w:r>
        <w:t>la</w:t>
      </w:r>
      <w:r>
        <w:rPr>
          <w:rFonts w:eastAsia="Georgia"/>
        </w:rPr>
        <w:t xml:space="preserve"> </w:t>
      </w:r>
      <w:r>
        <w:t>lune</w:t>
      </w:r>
      <w:r>
        <w:rPr>
          <w:rFonts w:eastAsia="Georgia"/>
        </w:rPr>
        <w:t xml:space="preserve"> </w:t>
      </w:r>
      <w:r>
        <w:t>se</w:t>
      </w:r>
      <w:r>
        <w:rPr>
          <w:rFonts w:eastAsia="Georgia"/>
        </w:rPr>
        <w:t xml:space="preserve"> </w:t>
      </w:r>
      <w:r>
        <w:t>levât</w:t>
      </w:r>
      <w:r w:rsidR="004C7F27">
        <w:t>.</w:t>
      </w:r>
    </w:p>
    <w:p w14:paraId="31572767" w14:textId="77777777" w:rsidR="004C7F27" w:rsidRDefault="004C163A" w:rsidP="004C163A">
      <w:r>
        <w:t>C</w:t>
      </w:r>
      <w:r w:rsidR="004C7F27">
        <w:rPr>
          <w:rFonts w:eastAsia="Georgia"/>
        </w:rPr>
        <w:t>’</w:t>
      </w:r>
      <w:r>
        <w:t>était</w:t>
      </w:r>
      <w:r>
        <w:rPr>
          <w:rFonts w:eastAsia="Georgia"/>
        </w:rPr>
        <w:t xml:space="preserve"> </w:t>
      </w:r>
      <w:r>
        <w:t>à</w:t>
      </w:r>
      <w:r>
        <w:rPr>
          <w:rFonts w:eastAsia="Georgia"/>
        </w:rPr>
        <w:t xml:space="preserve"> </w:t>
      </w:r>
      <w:r>
        <w:t>la</w:t>
      </w:r>
      <w:r>
        <w:rPr>
          <w:rFonts w:eastAsia="Georgia"/>
        </w:rPr>
        <w:t xml:space="preserve"> </w:t>
      </w:r>
      <w:r>
        <w:t>fin</w:t>
      </w:r>
      <w:r>
        <w:rPr>
          <w:rFonts w:eastAsia="Georgia"/>
        </w:rPr>
        <w:t xml:space="preserve"> </w:t>
      </w:r>
      <w:r>
        <w:t>de</w:t>
      </w:r>
      <w:r>
        <w:rPr>
          <w:rFonts w:eastAsia="Georgia"/>
        </w:rPr>
        <w:t xml:space="preserve"> </w:t>
      </w:r>
      <w:r>
        <w:t>l</w:t>
      </w:r>
      <w:r w:rsidR="004C7F27">
        <w:rPr>
          <w:rFonts w:eastAsia="Georgia"/>
        </w:rPr>
        <w:t>’</w:t>
      </w:r>
      <w:r>
        <w:t>été</w:t>
      </w:r>
      <w:r w:rsidR="004C7F27">
        <w:t xml:space="preserve"> ; </w:t>
      </w:r>
      <w:r>
        <w:t>il</w:t>
      </w:r>
      <w:r>
        <w:rPr>
          <w:rFonts w:eastAsia="Georgia"/>
        </w:rPr>
        <w:t xml:space="preserve"> </w:t>
      </w:r>
      <w:r>
        <w:t>faisait</w:t>
      </w:r>
      <w:r>
        <w:rPr>
          <w:rFonts w:eastAsia="Georgia"/>
        </w:rPr>
        <w:t xml:space="preserve"> </w:t>
      </w:r>
      <w:r>
        <w:t>encore</w:t>
      </w:r>
      <w:r>
        <w:rPr>
          <w:rFonts w:eastAsia="Georgia"/>
        </w:rPr>
        <w:t xml:space="preserve"> </w:t>
      </w:r>
      <w:r>
        <w:t>chaud</w:t>
      </w:r>
      <w:r>
        <w:rPr>
          <w:rFonts w:eastAsia="Georgia"/>
        </w:rPr>
        <w:t xml:space="preserve"> </w:t>
      </w:r>
      <w:r>
        <w:t>et</w:t>
      </w:r>
      <w:r>
        <w:rPr>
          <w:rFonts w:eastAsia="Georgia"/>
        </w:rPr>
        <w:t xml:space="preserve"> </w:t>
      </w:r>
      <w:r>
        <w:t>beau</w:t>
      </w:r>
      <w:r w:rsidR="004C7F27">
        <w:t xml:space="preserve">, </w:t>
      </w:r>
      <w:r>
        <w:t>bien</w:t>
      </w:r>
      <w:r>
        <w:rPr>
          <w:rFonts w:eastAsia="Georgia"/>
        </w:rPr>
        <w:t xml:space="preserve"> </w:t>
      </w:r>
      <w:r>
        <w:t>que</w:t>
      </w:r>
      <w:r>
        <w:rPr>
          <w:rFonts w:eastAsia="Georgia"/>
        </w:rPr>
        <w:t xml:space="preserve"> </w:t>
      </w:r>
      <w:r>
        <w:t>les</w:t>
      </w:r>
      <w:r>
        <w:rPr>
          <w:rFonts w:eastAsia="Georgia"/>
        </w:rPr>
        <w:t xml:space="preserve"> </w:t>
      </w:r>
      <w:r>
        <w:t>soirs</w:t>
      </w:r>
      <w:r>
        <w:rPr>
          <w:rFonts w:eastAsia="Georgia"/>
        </w:rPr>
        <w:t xml:space="preserve"> </w:t>
      </w:r>
      <w:r>
        <w:t>fussent</w:t>
      </w:r>
      <w:r>
        <w:rPr>
          <w:rFonts w:eastAsia="Georgia"/>
        </w:rPr>
        <w:t xml:space="preserve"> </w:t>
      </w:r>
      <w:r>
        <w:t>déjà</w:t>
      </w:r>
      <w:r>
        <w:rPr>
          <w:rFonts w:eastAsia="Georgia"/>
        </w:rPr>
        <w:t xml:space="preserve"> </w:t>
      </w:r>
      <w:r>
        <w:t>sombres</w:t>
      </w:r>
      <w:r w:rsidR="004C7F27">
        <w:t xml:space="preserve">. </w:t>
      </w:r>
      <w:r>
        <w:t>Le</w:t>
      </w:r>
      <w:r>
        <w:rPr>
          <w:rFonts w:eastAsia="Georgia"/>
        </w:rPr>
        <w:t xml:space="preserve"> </w:t>
      </w:r>
      <w:r>
        <w:t>pêcheur</w:t>
      </w:r>
      <w:r>
        <w:rPr>
          <w:rFonts w:eastAsia="Georgia"/>
        </w:rPr>
        <w:t xml:space="preserve"> </w:t>
      </w:r>
      <w:r>
        <w:t>s</w:t>
      </w:r>
      <w:r w:rsidR="004C7F27">
        <w:rPr>
          <w:rFonts w:eastAsia="Georgia"/>
        </w:rPr>
        <w:t>’</w:t>
      </w:r>
      <w:r>
        <w:t>étendit</w:t>
      </w:r>
      <w:r>
        <w:rPr>
          <w:rFonts w:eastAsia="Georgia"/>
        </w:rPr>
        <w:t xml:space="preserve"> </w:t>
      </w:r>
      <w:r>
        <w:t>dans</w:t>
      </w:r>
      <w:r>
        <w:rPr>
          <w:rFonts w:eastAsia="Georgia"/>
        </w:rPr>
        <w:t xml:space="preserve"> </w:t>
      </w:r>
      <w:r>
        <w:t>l</w:t>
      </w:r>
      <w:r w:rsidR="004C7F27">
        <w:rPr>
          <w:rFonts w:eastAsia="Georgia"/>
        </w:rPr>
        <w:t>’</w:t>
      </w:r>
      <w:r>
        <w:t>herbe</w:t>
      </w:r>
      <w:r w:rsidR="004C7F27">
        <w:t xml:space="preserve">, </w:t>
      </w:r>
      <w:r>
        <w:t>la</w:t>
      </w:r>
      <w:r>
        <w:rPr>
          <w:rFonts w:eastAsia="Georgia"/>
        </w:rPr>
        <w:t xml:space="preserve"> </w:t>
      </w:r>
      <w:r>
        <w:t>tête</w:t>
      </w:r>
      <w:r>
        <w:rPr>
          <w:rFonts w:eastAsia="Georgia"/>
        </w:rPr>
        <w:t xml:space="preserve"> </w:t>
      </w:r>
      <w:r>
        <w:t>contre</w:t>
      </w:r>
      <w:r>
        <w:rPr>
          <w:rFonts w:eastAsia="Georgia"/>
        </w:rPr>
        <w:t xml:space="preserve"> </w:t>
      </w:r>
      <w:r>
        <w:t>une</w:t>
      </w:r>
      <w:r>
        <w:rPr>
          <w:rFonts w:eastAsia="Georgia"/>
        </w:rPr>
        <w:t xml:space="preserve"> </w:t>
      </w:r>
      <w:r>
        <w:t>pierre</w:t>
      </w:r>
      <w:r w:rsidR="004C7F27">
        <w:t xml:space="preserve">, </w:t>
      </w:r>
      <w:r>
        <w:t>et</w:t>
      </w:r>
      <w:r>
        <w:rPr>
          <w:rFonts w:eastAsia="Georgia"/>
        </w:rPr>
        <w:t xml:space="preserve"> </w:t>
      </w:r>
      <w:r>
        <w:t>s</w:t>
      </w:r>
      <w:r w:rsidR="004C7F27">
        <w:rPr>
          <w:rFonts w:eastAsia="Georgia"/>
        </w:rPr>
        <w:t>’</w:t>
      </w:r>
      <w:r>
        <w:t>endormit</w:t>
      </w:r>
      <w:r w:rsidR="004C7F27">
        <w:t xml:space="preserve">. </w:t>
      </w:r>
      <w:r>
        <w:t>Quand</w:t>
      </w:r>
      <w:r>
        <w:rPr>
          <w:rFonts w:eastAsia="Georgia"/>
        </w:rPr>
        <w:t xml:space="preserve"> </w:t>
      </w:r>
      <w:r>
        <w:t>il</w:t>
      </w:r>
      <w:r>
        <w:rPr>
          <w:rFonts w:eastAsia="Georgia"/>
        </w:rPr>
        <w:t xml:space="preserve"> </w:t>
      </w:r>
      <w:r>
        <w:t>se</w:t>
      </w:r>
      <w:r>
        <w:rPr>
          <w:rFonts w:eastAsia="Georgia"/>
        </w:rPr>
        <w:t xml:space="preserve"> </w:t>
      </w:r>
      <w:r>
        <w:t>r</w:t>
      </w:r>
      <w:r>
        <w:t>é</w:t>
      </w:r>
      <w:r>
        <w:t>veilla</w:t>
      </w:r>
      <w:r w:rsidR="004C7F27">
        <w:t xml:space="preserve">, </w:t>
      </w:r>
      <w:r>
        <w:t>la</w:t>
      </w:r>
      <w:r>
        <w:rPr>
          <w:rFonts w:eastAsia="Georgia"/>
        </w:rPr>
        <w:t xml:space="preserve"> </w:t>
      </w:r>
      <w:r>
        <w:t>lune</w:t>
      </w:r>
      <w:r>
        <w:rPr>
          <w:rFonts w:eastAsia="Georgia"/>
        </w:rPr>
        <w:t xml:space="preserve"> </w:t>
      </w:r>
      <w:r>
        <w:t>était</w:t>
      </w:r>
      <w:r>
        <w:rPr>
          <w:rFonts w:eastAsia="Georgia"/>
        </w:rPr>
        <w:t xml:space="preserve"> </w:t>
      </w:r>
      <w:r>
        <w:t>levée</w:t>
      </w:r>
      <w:r>
        <w:rPr>
          <w:rFonts w:eastAsia="Georgia"/>
        </w:rPr>
        <w:t xml:space="preserve"> </w:t>
      </w:r>
      <w:r>
        <w:t>depuis</w:t>
      </w:r>
      <w:r>
        <w:rPr>
          <w:rFonts w:eastAsia="Georgia"/>
        </w:rPr>
        <w:t xml:space="preserve"> </w:t>
      </w:r>
      <w:r>
        <w:t>longtemps</w:t>
      </w:r>
      <w:r w:rsidR="004C7F27">
        <w:t xml:space="preserve">. </w:t>
      </w:r>
      <w:r>
        <w:t>Elle</w:t>
      </w:r>
      <w:r>
        <w:rPr>
          <w:rFonts w:eastAsia="Georgia"/>
        </w:rPr>
        <w:t xml:space="preserve"> </w:t>
      </w:r>
      <w:r>
        <w:t>éclairait</w:t>
      </w:r>
      <w:r>
        <w:rPr>
          <w:rFonts w:eastAsia="Georgia"/>
        </w:rPr>
        <w:t xml:space="preserve"> </w:t>
      </w:r>
      <w:r>
        <w:t>si</w:t>
      </w:r>
      <w:r>
        <w:rPr>
          <w:rFonts w:eastAsia="Georgia"/>
        </w:rPr>
        <w:t xml:space="preserve"> </w:t>
      </w:r>
      <w:r>
        <w:t>m</w:t>
      </w:r>
      <w:r>
        <w:t>a</w:t>
      </w:r>
      <w:r>
        <w:t>gnifiquement</w:t>
      </w:r>
      <w:r>
        <w:rPr>
          <w:rFonts w:eastAsia="Georgia"/>
        </w:rPr>
        <w:t xml:space="preserve"> </w:t>
      </w:r>
      <w:r>
        <w:t>la</w:t>
      </w:r>
      <w:r>
        <w:rPr>
          <w:rFonts w:eastAsia="Georgia"/>
        </w:rPr>
        <w:t xml:space="preserve"> </w:t>
      </w:r>
      <w:r>
        <w:t>terre</w:t>
      </w:r>
      <w:r>
        <w:rPr>
          <w:rFonts w:eastAsia="Georgia"/>
        </w:rPr>
        <w:t xml:space="preserve"> </w:t>
      </w:r>
      <w:r>
        <w:t>qu</w:t>
      </w:r>
      <w:r w:rsidR="004C7F27">
        <w:rPr>
          <w:rFonts w:eastAsia="Georgia"/>
        </w:rPr>
        <w:t>’</w:t>
      </w:r>
      <w:r>
        <w:t>on</w:t>
      </w:r>
      <w:r>
        <w:rPr>
          <w:rFonts w:eastAsia="Georgia"/>
        </w:rPr>
        <w:t xml:space="preserve"> </w:t>
      </w:r>
      <w:r>
        <w:t>se</w:t>
      </w:r>
      <w:r>
        <w:rPr>
          <w:rFonts w:eastAsia="Georgia"/>
        </w:rPr>
        <w:t xml:space="preserve"> </w:t>
      </w:r>
      <w:r>
        <w:t>serait</w:t>
      </w:r>
      <w:r>
        <w:rPr>
          <w:rFonts w:eastAsia="Georgia"/>
        </w:rPr>
        <w:t xml:space="preserve"> </w:t>
      </w:r>
      <w:r>
        <w:t>cru</w:t>
      </w:r>
      <w:r>
        <w:rPr>
          <w:rFonts w:eastAsia="Georgia"/>
        </w:rPr>
        <w:t xml:space="preserve"> </w:t>
      </w:r>
      <w:r>
        <w:t>en</w:t>
      </w:r>
      <w:r>
        <w:rPr>
          <w:rFonts w:eastAsia="Georgia"/>
        </w:rPr>
        <w:t xml:space="preserve"> </w:t>
      </w:r>
      <w:r>
        <w:t>plein</w:t>
      </w:r>
      <w:r>
        <w:rPr>
          <w:rFonts w:eastAsia="Georgia"/>
        </w:rPr>
        <w:t xml:space="preserve"> </w:t>
      </w:r>
      <w:r>
        <w:t>jour</w:t>
      </w:r>
      <w:r w:rsidR="004C7F27">
        <w:t>.</w:t>
      </w:r>
    </w:p>
    <w:p w14:paraId="514FC8FB" w14:textId="77777777" w:rsidR="004C7F27" w:rsidRDefault="004C163A" w:rsidP="004C163A">
      <w:r>
        <w:t>Il</w:t>
      </w:r>
      <w:r>
        <w:rPr>
          <w:rFonts w:eastAsia="Georgia"/>
        </w:rPr>
        <w:t xml:space="preserve"> </w:t>
      </w:r>
      <w:r>
        <w:t>sauta</w:t>
      </w:r>
      <w:r>
        <w:rPr>
          <w:rFonts w:eastAsia="Georgia"/>
        </w:rPr>
        <w:t xml:space="preserve"> </w:t>
      </w:r>
      <w:r>
        <w:t>sur</w:t>
      </w:r>
      <w:r>
        <w:rPr>
          <w:rFonts w:eastAsia="Georgia"/>
        </w:rPr>
        <w:t xml:space="preserve"> </w:t>
      </w:r>
      <w:r>
        <w:t>ses</w:t>
      </w:r>
      <w:r>
        <w:rPr>
          <w:rFonts w:eastAsia="Georgia"/>
        </w:rPr>
        <w:t xml:space="preserve"> </w:t>
      </w:r>
      <w:r>
        <w:t>pieds</w:t>
      </w:r>
      <w:r w:rsidR="004C7F27">
        <w:t xml:space="preserve">, </w:t>
      </w:r>
      <w:r>
        <w:t>et</w:t>
      </w:r>
      <w:r>
        <w:rPr>
          <w:rFonts w:eastAsia="Georgia"/>
        </w:rPr>
        <w:t xml:space="preserve"> </w:t>
      </w:r>
      <w:r>
        <w:t>se</w:t>
      </w:r>
      <w:r>
        <w:rPr>
          <w:rFonts w:eastAsia="Georgia"/>
        </w:rPr>
        <w:t xml:space="preserve"> </w:t>
      </w:r>
      <w:r>
        <w:t>prépara</w:t>
      </w:r>
      <w:r>
        <w:rPr>
          <w:rFonts w:eastAsia="Georgia"/>
        </w:rPr>
        <w:t xml:space="preserve"> </w:t>
      </w:r>
      <w:r>
        <w:t>à</w:t>
      </w:r>
      <w:r>
        <w:rPr>
          <w:rFonts w:eastAsia="Georgia"/>
        </w:rPr>
        <w:t xml:space="preserve"> </w:t>
      </w:r>
      <w:r>
        <w:t>remettre</w:t>
      </w:r>
      <w:r>
        <w:rPr>
          <w:rFonts w:eastAsia="Georgia"/>
        </w:rPr>
        <w:t xml:space="preserve"> </w:t>
      </w:r>
      <w:r>
        <w:t>son</w:t>
      </w:r>
      <w:r>
        <w:rPr>
          <w:rFonts w:eastAsia="Georgia"/>
        </w:rPr>
        <w:t xml:space="preserve"> </w:t>
      </w:r>
      <w:r>
        <w:t>bateau</w:t>
      </w:r>
      <w:r>
        <w:rPr>
          <w:rFonts w:eastAsia="Georgia"/>
        </w:rPr>
        <w:t xml:space="preserve"> </w:t>
      </w:r>
      <w:r>
        <w:t>à</w:t>
      </w:r>
      <w:r>
        <w:rPr>
          <w:rFonts w:eastAsia="Georgia"/>
        </w:rPr>
        <w:t xml:space="preserve"> </w:t>
      </w:r>
      <w:r>
        <w:t>flot</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aperçut</w:t>
      </w:r>
      <w:r>
        <w:rPr>
          <w:rFonts w:eastAsia="Georgia"/>
        </w:rPr>
        <w:t xml:space="preserve"> </w:t>
      </w:r>
      <w:r>
        <w:t>au</w:t>
      </w:r>
      <w:r>
        <w:rPr>
          <w:rFonts w:eastAsia="Georgia"/>
        </w:rPr>
        <w:t xml:space="preserve"> </w:t>
      </w:r>
      <w:r>
        <w:t>loin</w:t>
      </w:r>
      <w:r>
        <w:rPr>
          <w:rFonts w:eastAsia="Georgia"/>
        </w:rPr>
        <w:t xml:space="preserve"> </w:t>
      </w:r>
      <w:r>
        <w:t>des</w:t>
      </w:r>
      <w:r>
        <w:rPr>
          <w:rFonts w:eastAsia="Georgia"/>
        </w:rPr>
        <w:t xml:space="preserve"> </w:t>
      </w:r>
      <w:r>
        <w:t>points</w:t>
      </w:r>
      <w:r>
        <w:rPr>
          <w:rFonts w:eastAsia="Georgia"/>
        </w:rPr>
        <w:t xml:space="preserve"> </w:t>
      </w:r>
      <w:r>
        <w:t>noirs</w:t>
      </w:r>
      <w:r>
        <w:rPr>
          <w:rFonts w:eastAsia="Georgia"/>
        </w:rPr>
        <w:t xml:space="preserve"> </w:t>
      </w:r>
      <w:r>
        <w:t>qui</w:t>
      </w:r>
      <w:r>
        <w:rPr>
          <w:rFonts w:eastAsia="Georgia"/>
        </w:rPr>
        <w:t xml:space="preserve"> </w:t>
      </w:r>
      <w:r>
        <w:t>r</w:t>
      </w:r>
      <w:r>
        <w:t>e</w:t>
      </w:r>
      <w:r>
        <w:t>muaient</w:t>
      </w:r>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bande</w:t>
      </w:r>
      <w:r>
        <w:rPr>
          <w:rFonts w:eastAsia="Georgia"/>
        </w:rPr>
        <w:t xml:space="preserve"> </w:t>
      </w:r>
      <w:r>
        <w:t>de</w:t>
      </w:r>
      <w:r>
        <w:rPr>
          <w:rFonts w:eastAsia="Georgia"/>
        </w:rPr>
        <w:t xml:space="preserve"> </w:t>
      </w:r>
      <w:r>
        <w:t>phoques</w:t>
      </w:r>
      <w:r>
        <w:rPr>
          <w:rFonts w:eastAsia="Georgia"/>
        </w:rPr>
        <w:t xml:space="preserve"> </w:t>
      </w:r>
      <w:r>
        <w:t>qui</w:t>
      </w:r>
      <w:r>
        <w:rPr>
          <w:rFonts w:eastAsia="Georgia"/>
        </w:rPr>
        <w:t xml:space="preserve"> </w:t>
      </w:r>
      <w:r>
        <w:t>se</w:t>
      </w:r>
      <w:r>
        <w:rPr>
          <w:rFonts w:eastAsia="Georgia"/>
        </w:rPr>
        <w:t xml:space="preserve"> </w:t>
      </w:r>
      <w:r>
        <w:t>dirigeait</w:t>
      </w:r>
      <w:r>
        <w:rPr>
          <w:rFonts w:eastAsia="Georgia"/>
        </w:rPr>
        <w:t xml:space="preserve"> </w:t>
      </w:r>
      <w:r>
        <w:t>droit</w:t>
      </w:r>
      <w:r>
        <w:rPr>
          <w:rFonts w:eastAsia="Georgia"/>
        </w:rPr>
        <w:t xml:space="preserve"> </w:t>
      </w:r>
      <w:r>
        <w:t>vers</w:t>
      </w:r>
      <w:r>
        <w:rPr>
          <w:rFonts w:eastAsia="Georgia"/>
        </w:rPr>
        <w:t xml:space="preserve"> </w:t>
      </w:r>
      <w:r>
        <w:t>l</w:t>
      </w:r>
      <w:r w:rsidR="004C7F27">
        <w:rPr>
          <w:rFonts w:eastAsia="Georgia"/>
        </w:rPr>
        <w:t>’</w:t>
      </w:r>
      <w:r>
        <w:t>île</w:t>
      </w:r>
      <w:r w:rsidR="004C7F27">
        <w:t xml:space="preserve">. </w:t>
      </w:r>
      <w:r>
        <w:t>Au</w:t>
      </w:r>
      <w:r>
        <w:rPr>
          <w:rFonts w:eastAsia="Georgia"/>
        </w:rPr>
        <w:t xml:space="preserve"> </w:t>
      </w:r>
      <w:r>
        <w:t>moment</w:t>
      </w:r>
      <w:r>
        <w:rPr>
          <w:rFonts w:eastAsia="Georgia"/>
        </w:rPr>
        <w:t xml:space="preserve"> </w:t>
      </w:r>
      <w:r>
        <w:t>où</w:t>
      </w:r>
      <w:r>
        <w:rPr>
          <w:rFonts w:eastAsia="Georgia"/>
        </w:rPr>
        <w:t xml:space="preserve"> </w:t>
      </w:r>
      <w:r>
        <w:t>les</w:t>
      </w:r>
      <w:r>
        <w:rPr>
          <w:rFonts w:eastAsia="Georgia"/>
        </w:rPr>
        <w:t xml:space="preserve"> </w:t>
      </w:r>
      <w:r>
        <w:t>phoques</w:t>
      </w:r>
      <w:r>
        <w:rPr>
          <w:rFonts w:eastAsia="Georgia"/>
        </w:rPr>
        <w:t xml:space="preserve"> </w:t>
      </w:r>
      <w:r>
        <w:t>allaient</w:t>
      </w:r>
      <w:r>
        <w:rPr>
          <w:rFonts w:eastAsia="Georgia"/>
        </w:rPr>
        <w:t xml:space="preserve"> </w:t>
      </w:r>
      <w:r>
        <w:t>grimper</w:t>
      </w:r>
      <w:r>
        <w:rPr>
          <w:rFonts w:eastAsia="Georgia"/>
        </w:rPr>
        <w:t xml:space="preserve"> </w:t>
      </w:r>
      <w:r>
        <w:t>à</w:t>
      </w:r>
      <w:r>
        <w:rPr>
          <w:rFonts w:eastAsia="Georgia"/>
        </w:rPr>
        <w:t xml:space="preserve"> </w:t>
      </w:r>
      <w:r>
        <w:t>terre</w:t>
      </w:r>
      <w:r w:rsidR="004C7F27">
        <w:t xml:space="preserve">, </w:t>
      </w:r>
      <w:r>
        <w:t>le</w:t>
      </w:r>
      <w:r>
        <w:rPr>
          <w:rFonts w:eastAsia="Georgia"/>
        </w:rPr>
        <w:t xml:space="preserve"> </w:t>
      </w:r>
      <w:r>
        <w:t>pêcheur</w:t>
      </w:r>
      <w:r>
        <w:rPr>
          <w:rFonts w:eastAsia="Georgia"/>
        </w:rPr>
        <w:t xml:space="preserve"> </w:t>
      </w:r>
      <w:r>
        <w:t>se</w:t>
      </w:r>
      <w:r>
        <w:rPr>
          <w:rFonts w:eastAsia="Georgia"/>
        </w:rPr>
        <w:t xml:space="preserve"> </w:t>
      </w:r>
      <w:r>
        <w:t>baissa</w:t>
      </w:r>
      <w:r>
        <w:rPr>
          <w:rFonts w:eastAsia="Georgia"/>
        </w:rPr>
        <w:t xml:space="preserve"> </w:t>
      </w:r>
      <w:r>
        <w:t>pour</w:t>
      </w:r>
      <w:r>
        <w:rPr>
          <w:rFonts w:eastAsia="Georgia"/>
        </w:rPr>
        <w:t xml:space="preserve"> </w:t>
      </w:r>
      <w:r>
        <w:t>chercher</w:t>
      </w:r>
      <w:r>
        <w:rPr>
          <w:rFonts w:eastAsia="Georgia"/>
        </w:rPr>
        <w:t xml:space="preserve"> </w:t>
      </w:r>
      <w:r>
        <w:t>l</w:t>
      </w:r>
      <w:r w:rsidR="004C7F27">
        <w:rPr>
          <w:rFonts w:eastAsia="Georgia"/>
        </w:rPr>
        <w:t>’</w:t>
      </w:r>
      <w:r>
        <w:t>épieu</w:t>
      </w:r>
      <w:r>
        <w:rPr>
          <w:rFonts w:eastAsia="Georgia"/>
        </w:rPr>
        <w:t xml:space="preserve"> </w:t>
      </w:r>
      <w:r>
        <w:t>qu</w:t>
      </w:r>
      <w:r w:rsidR="004C7F27">
        <w:rPr>
          <w:rFonts w:eastAsia="Georgia"/>
        </w:rPr>
        <w:t>’</w:t>
      </w:r>
      <w:r>
        <w:t>il</w:t>
      </w:r>
      <w:r>
        <w:rPr>
          <w:rFonts w:eastAsia="Georgia"/>
        </w:rPr>
        <w:t xml:space="preserve"> </w:t>
      </w:r>
      <w:r>
        <w:t>emportait</w:t>
      </w:r>
      <w:r>
        <w:rPr>
          <w:rFonts w:eastAsia="Georgia"/>
        </w:rPr>
        <w:t xml:space="preserve"> </w:t>
      </w:r>
      <w:r>
        <w:t>toujours</w:t>
      </w:r>
      <w:r>
        <w:rPr>
          <w:rFonts w:eastAsia="Georgia"/>
        </w:rPr>
        <w:t xml:space="preserve"> </w:t>
      </w:r>
      <w:r>
        <w:t>dans</w:t>
      </w:r>
      <w:r>
        <w:rPr>
          <w:rFonts w:eastAsia="Georgia"/>
        </w:rPr>
        <w:t xml:space="preserve"> </w:t>
      </w:r>
      <w:r>
        <w:t>son</w:t>
      </w:r>
      <w:r>
        <w:rPr>
          <w:rFonts w:eastAsia="Georgia"/>
        </w:rPr>
        <w:t xml:space="preserve"> </w:t>
      </w:r>
      <w:r>
        <w:t>bateau</w:t>
      </w:r>
      <w:r w:rsidR="004C7F27">
        <w:t xml:space="preserve">. </w:t>
      </w:r>
      <w:r>
        <w:t>Quand</w:t>
      </w:r>
      <w:r>
        <w:rPr>
          <w:rFonts w:eastAsia="Georgia"/>
        </w:rPr>
        <w:t xml:space="preserve"> </w:t>
      </w:r>
      <w:r>
        <w:t>il</w:t>
      </w:r>
      <w:r>
        <w:rPr>
          <w:rFonts w:eastAsia="Georgia"/>
        </w:rPr>
        <w:t xml:space="preserve"> </w:t>
      </w:r>
      <w:r>
        <w:t>se</w:t>
      </w:r>
      <w:r>
        <w:rPr>
          <w:rFonts w:eastAsia="Georgia"/>
        </w:rPr>
        <w:t xml:space="preserve"> </w:t>
      </w:r>
      <w:r>
        <w:t>redressa</w:t>
      </w:r>
      <w:r>
        <w:rPr>
          <w:rFonts w:eastAsia="Georgia"/>
        </w:rPr>
        <w:t xml:space="preserve"> </w:t>
      </w:r>
      <w:r>
        <w:t>les</w:t>
      </w:r>
      <w:r>
        <w:rPr>
          <w:rFonts w:eastAsia="Georgia"/>
        </w:rPr>
        <w:t xml:space="preserve"> </w:t>
      </w:r>
      <w:r>
        <w:t>phoques</w:t>
      </w:r>
      <w:r>
        <w:rPr>
          <w:rFonts w:eastAsia="Georgia"/>
        </w:rPr>
        <w:t xml:space="preserve"> </w:t>
      </w:r>
      <w:r>
        <w:t>avaient</w:t>
      </w:r>
      <w:r>
        <w:rPr>
          <w:rFonts w:eastAsia="Georgia"/>
        </w:rPr>
        <w:t xml:space="preserve"> </w:t>
      </w:r>
      <w:r>
        <w:t>di</w:t>
      </w:r>
      <w:r>
        <w:t>s</w:t>
      </w:r>
      <w:r>
        <w:t>paru</w:t>
      </w:r>
      <w:r w:rsidR="004C7F27">
        <w:t xml:space="preserve"> : </w:t>
      </w:r>
      <w:r>
        <w:t>à</w:t>
      </w:r>
      <w:r>
        <w:rPr>
          <w:rFonts w:eastAsia="Georgia"/>
        </w:rPr>
        <w:t xml:space="preserve"> </w:t>
      </w:r>
      <w:r>
        <w:t>leur</w:t>
      </w:r>
      <w:r>
        <w:rPr>
          <w:rFonts w:eastAsia="Georgia"/>
        </w:rPr>
        <w:t xml:space="preserve"> </w:t>
      </w:r>
      <w:r>
        <w:t>place</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les</w:t>
      </w:r>
      <w:r>
        <w:rPr>
          <w:rFonts w:eastAsia="Georgia"/>
        </w:rPr>
        <w:t xml:space="preserve"> </w:t>
      </w:r>
      <w:r>
        <w:t>plus</w:t>
      </w:r>
      <w:r>
        <w:rPr>
          <w:rFonts w:eastAsia="Georgia"/>
        </w:rPr>
        <w:t xml:space="preserve"> </w:t>
      </w:r>
      <w:r>
        <w:t>belles</w:t>
      </w:r>
      <w:r>
        <w:rPr>
          <w:rFonts w:eastAsia="Georgia"/>
        </w:rPr>
        <w:t xml:space="preserve"> </w:t>
      </w:r>
      <w:r>
        <w:t>jeunes</w:t>
      </w:r>
      <w:r>
        <w:rPr>
          <w:rFonts w:eastAsia="Georgia"/>
        </w:rPr>
        <w:t xml:space="preserve"> </w:t>
      </w:r>
      <w:r>
        <w:t>filles</w:t>
      </w:r>
      <w:r w:rsidR="004C7F27">
        <w:t xml:space="preserve">, </w:t>
      </w:r>
      <w:r>
        <w:t>vêtues</w:t>
      </w:r>
      <w:r>
        <w:rPr>
          <w:rFonts w:eastAsia="Georgia"/>
        </w:rPr>
        <w:t xml:space="preserve"> </w:t>
      </w:r>
      <w:r>
        <w:t>de</w:t>
      </w:r>
      <w:r>
        <w:rPr>
          <w:rFonts w:eastAsia="Georgia"/>
        </w:rPr>
        <w:t xml:space="preserve"> </w:t>
      </w:r>
      <w:r>
        <w:t>longues</w:t>
      </w:r>
      <w:r>
        <w:rPr>
          <w:rFonts w:eastAsia="Georgia"/>
        </w:rPr>
        <w:t xml:space="preserve"> </w:t>
      </w:r>
      <w:r>
        <w:t>robes</w:t>
      </w:r>
      <w:r>
        <w:rPr>
          <w:rFonts w:eastAsia="Georgia"/>
        </w:rPr>
        <w:t xml:space="preserve"> </w:t>
      </w:r>
      <w:r>
        <w:t>traînantes</w:t>
      </w:r>
      <w:r>
        <w:rPr>
          <w:rFonts w:eastAsia="Georgia"/>
        </w:rPr>
        <w:t xml:space="preserve"> </w:t>
      </w:r>
      <w:r>
        <w:t>de</w:t>
      </w:r>
      <w:r>
        <w:rPr>
          <w:rFonts w:eastAsia="Georgia"/>
        </w:rPr>
        <w:t xml:space="preserve"> </w:t>
      </w:r>
      <w:r>
        <w:t>soie</w:t>
      </w:r>
      <w:r>
        <w:rPr>
          <w:rFonts w:eastAsia="Georgia"/>
        </w:rPr>
        <w:t xml:space="preserve"> </w:t>
      </w:r>
      <w:r>
        <w:t>verte</w:t>
      </w:r>
      <w:r>
        <w:rPr>
          <w:rFonts w:eastAsia="Georgia"/>
        </w:rPr>
        <w:t xml:space="preserve"> </w:t>
      </w:r>
      <w:r>
        <w:t>et</w:t>
      </w:r>
      <w:r>
        <w:rPr>
          <w:rFonts w:eastAsia="Georgia"/>
        </w:rPr>
        <w:t xml:space="preserve"> </w:t>
      </w:r>
      <w:r>
        <w:t>co</w:t>
      </w:r>
      <w:r>
        <w:t>u</w:t>
      </w:r>
      <w:r>
        <w:t>ronnées</w:t>
      </w:r>
      <w:r>
        <w:rPr>
          <w:rFonts w:eastAsia="Georgia"/>
        </w:rPr>
        <w:t xml:space="preserve"> </w:t>
      </w:r>
      <w:r>
        <w:t>de</w:t>
      </w:r>
      <w:r>
        <w:rPr>
          <w:rFonts w:eastAsia="Georgia"/>
        </w:rPr>
        <w:t xml:space="preserve"> </w:t>
      </w:r>
      <w:r>
        <w:t>perles</w:t>
      </w:r>
      <w:r w:rsidR="004C7F27">
        <w:t xml:space="preserve">. </w:t>
      </w:r>
      <w:r>
        <w:t>Le</w:t>
      </w:r>
      <w:r>
        <w:rPr>
          <w:rFonts w:eastAsia="Georgia"/>
        </w:rPr>
        <w:t xml:space="preserve"> </w:t>
      </w:r>
      <w:r>
        <w:t>pêcheur</w:t>
      </w:r>
      <w:r>
        <w:rPr>
          <w:rFonts w:eastAsia="Georgia"/>
        </w:rPr>
        <w:t xml:space="preserve"> </w:t>
      </w:r>
      <w:r>
        <w:t>comprit</w:t>
      </w:r>
      <w:r w:rsidR="004C7F27">
        <w:t xml:space="preserve"> : </w:t>
      </w:r>
      <w:r>
        <w:t>c</w:t>
      </w:r>
      <w:r w:rsidR="004C7F27">
        <w:rPr>
          <w:rFonts w:eastAsia="Georgia"/>
        </w:rPr>
        <w:t>’</w:t>
      </w:r>
      <w:r>
        <w:t>étaient</w:t>
      </w:r>
      <w:r>
        <w:rPr>
          <w:rFonts w:eastAsia="Georgia"/>
        </w:rPr>
        <w:t xml:space="preserve"> </w:t>
      </w:r>
      <w:r>
        <w:t>des</w:t>
      </w:r>
      <w:r>
        <w:rPr>
          <w:rFonts w:eastAsia="Georgia"/>
        </w:rPr>
        <w:t xml:space="preserve"> </w:t>
      </w:r>
      <w:r>
        <w:t>ondines</w:t>
      </w:r>
      <w:r>
        <w:rPr>
          <w:rFonts w:eastAsia="Georgia"/>
        </w:rPr>
        <w:t xml:space="preserve"> </w:t>
      </w:r>
      <w:r>
        <w:t>qui</w:t>
      </w:r>
      <w:r>
        <w:rPr>
          <w:rFonts w:eastAsia="Georgia"/>
        </w:rPr>
        <w:t xml:space="preserve"> </w:t>
      </w:r>
      <w:r>
        <w:t>demeuraient</w:t>
      </w:r>
      <w:r>
        <w:rPr>
          <w:rFonts w:eastAsia="Georgia"/>
        </w:rPr>
        <w:t xml:space="preserve"> </w:t>
      </w:r>
      <w:r>
        <w:t>loin</w:t>
      </w:r>
      <w:r>
        <w:rPr>
          <w:rFonts w:eastAsia="Georgia"/>
        </w:rPr>
        <w:t xml:space="preserve"> </w:t>
      </w:r>
      <w:r>
        <w:t>dans</w:t>
      </w:r>
      <w:r>
        <w:rPr>
          <w:rFonts w:eastAsia="Georgia"/>
        </w:rPr>
        <w:t xml:space="preserve"> </w:t>
      </w:r>
      <w:r>
        <w:t>la</w:t>
      </w:r>
      <w:r>
        <w:rPr>
          <w:rFonts w:eastAsia="Georgia"/>
        </w:rPr>
        <w:t xml:space="preserve"> </w:t>
      </w:r>
      <w:r>
        <w:t>mer</w:t>
      </w:r>
      <w:r w:rsidR="004C7F27">
        <w:t xml:space="preserve">, </w:t>
      </w:r>
      <w:r>
        <w:t>et</w:t>
      </w:r>
      <w:r>
        <w:rPr>
          <w:rFonts w:eastAsia="Georgia"/>
        </w:rPr>
        <w:t xml:space="preserve"> </w:t>
      </w:r>
      <w:r>
        <w:t>qui</w:t>
      </w:r>
      <w:r>
        <w:rPr>
          <w:rFonts w:eastAsia="Georgia"/>
        </w:rPr>
        <w:t xml:space="preserve"> </w:t>
      </w:r>
      <w:r>
        <w:t>avaient</w:t>
      </w:r>
      <w:r>
        <w:rPr>
          <w:rFonts w:eastAsia="Georgia"/>
        </w:rPr>
        <w:t xml:space="preserve"> </w:t>
      </w:r>
      <w:r>
        <w:t>pris</w:t>
      </w:r>
      <w:r>
        <w:rPr>
          <w:rFonts w:eastAsia="Georgia"/>
        </w:rPr>
        <w:t xml:space="preserve"> </w:t>
      </w:r>
      <w:r>
        <w:t>l</w:t>
      </w:r>
      <w:r w:rsidR="004C7F27">
        <w:rPr>
          <w:rFonts w:eastAsia="Georgia"/>
        </w:rPr>
        <w:t>’</w:t>
      </w:r>
      <w:r>
        <w:t>apparence</w:t>
      </w:r>
      <w:r>
        <w:rPr>
          <w:rFonts w:eastAsia="Georgia"/>
        </w:rPr>
        <w:t xml:space="preserve"> </w:t>
      </w:r>
      <w:r>
        <w:t>de</w:t>
      </w:r>
      <w:r>
        <w:rPr>
          <w:rFonts w:eastAsia="Georgia"/>
        </w:rPr>
        <w:t xml:space="preserve"> </w:t>
      </w:r>
      <w:r>
        <w:t>phoques</w:t>
      </w:r>
      <w:r>
        <w:rPr>
          <w:rFonts w:eastAsia="Georgia"/>
        </w:rPr>
        <w:t xml:space="preserve"> </w:t>
      </w:r>
      <w:r>
        <w:t>pour</w:t>
      </w:r>
      <w:r>
        <w:rPr>
          <w:rFonts w:eastAsia="Georgia"/>
        </w:rPr>
        <w:t xml:space="preserve"> </w:t>
      </w:r>
      <w:r>
        <w:t>venir</w:t>
      </w:r>
      <w:r>
        <w:rPr>
          <w:rFonts w:eastAsia="Georgia"/>
        </w:rPr>
        <w:t xml:space="preserve"> </w:t>
      </w:r>
      <w:r>
        <w:t>à</w:t>
      </w:r>
      <w:r>
        <w:rPr>
          <w:rFonts w:eastAsia="Georgia"/>
        </w:rPr>
        <w:t xml:space="preserve"> </w:t>
      </w:r>
      <w:r>
        <w:t>terre</w:t>
      </w:r>
      <w:r>
        <w:rPr>
          <w:rFonts w:eastAsia="Georgia"/>
        </w:rPr>
        <w:t xml:space="preserve"> </w:t>
      </w:r>
      <w:r>
        <w:t>s</w:t>
      </w:r>
      <w:r w:rsidR="004C7F27">
        <w:rPr>
          <w:rFonts w:eastAsia="Georgia"/>
        </w:rPr>
        <w:t>’</w:t>
      </w:r>
      <w:r>
        <w:t>amuser</w:t>
      </w:r>
      <w:r>
        <w:rPr>
          <w:rFonts w:eastAsia="Georgia"/>
        </w:rPr>
        <w:t xml:space="preserve"> </w:t>
      </w:r>
      <w:r>
        <w:t>au</w:t>
      </w:r>
      <w:r>
        <w:rPr>
          <w:rFonts w:eastAsia="Georgia"/>
        </w:rPr>
        <w:t xml:space="preserve"> </w:t>
      </w:r>
      <w:r>
        <w:t>clair</w:t>
      </w:r>
      <w:r>
        <w:rPr>
          <w:rFonts w:eastAsia="Georgia"/>
        </w:rPr>
        <w:t xml:space="preserve"> </w:t>
      </w:r>
      <w:r>
        <w:t>de</w:t>
      </w:r>
      <w:r>
        <w:rPr>
          <w:rFonts w:eastAsia="Georgia"/>
        </w:rPr>
        <w:t xml:space="preserve"> </w:t>
      </w:r>
      <w:r>
        <w:t>lune</w:t>
      </w:r>
      <w:r>
        <w:rPr>
          <w:rFonts w:eastAsia="Georgia"/>
        </w:rPr>
        <w:t xml:space="preserve"> </w:t>
      </w:r>
      <w:r>
        <w:t>sur</w:t>
      </w:r>
      <w:r>
        <w:rPr>
          <w:rFonts w:eastAsia="Georgia"/>
        </w:rPr>
        <w:t xml:space="preserve"> </w:t>
      </w:r>
      <w:r>
        <w:t>les</w:t>
      </w:r>
      <w:r>
        <w:rPr>
          <w:rFonts w:eastAsia="Georgia"/>
        </w:rPr>
        <w:t xml:space="preserve"> </w:t>
      </w:r>
      <w:r>
        <w:t>îles</w:t>
      </w:r>
      <w:r>
        <w:rPr>
          <w:rFonts w:eastAsia="Georgia"/>
        </w:rPr>
        <w:t xml:space="preserve"> </w:t>
      </w:r>
      <w:r>
        <w:t>vertes</w:t>
      </w:r>
      <w:r w:rsidR="004C7F27">
        <w:t>.</w:t>
      </w:r>
    </w:p>
    <w:p w14:paraId="721966AD" w14:textId="77777777" w:rsidR="004C7F27" w:rsidRDefault="004C163A" w:rsidP="004C163A">
      <w:r>
        <w:t>Après</w:t>
      </w:r>
      <w:r>
        <w:rPr>
          <w:rFonts w:eastAsia="Georgia"/>
        </w:rPr>
        <w:t xml:space="preserve"> </w:t>
      </w:r>
      <w:r>
        <w:t>les</w:t>
      </w:r>
      <w:r>
        <w:rPr>
          <w:rFonts w:eastAsia="Georgia"/>
        </w:rPr>
        <w:t xml:space="preserve"> </w:t>
      </w:r>
      <w:r>
        <w:t>avoir</w:t>
      </w:r>
      <w:r>
        <w:rPr>
          <w:rFonts w:eastAsia="Georgia"/>
        </w:rPr>
        <w:t xml:space="preserve"> </w:t>
      </w:r>
      <w:r>
        <w:t>regardées</w:t>
      </w:r>
      <w:r>
        <w:rPr>
          <w:rFonts w:eastAsia="Georgia"/>
        </w:rPr>
        <w:t xml:space="preserve"> </w:t>
      </w:r>
      <w:r>
        <w:t>danser</w:t>
      </w:r>
      <w:r>
        <w:rPr>
          <w:rFonts w:eastAsia="Georgia"/>
        </w:rPr>
        <w:t xml:space="preserve"> </w:t>
      </w:r>
      <w:r>
        <w:t>un</w:t>
      </w:r>
      <w:r>
        <w:rPr>
          <w:rFonts w:eastAsia="Georgia"/>
        </w:rPr>
        <w:t xml:space="preserve"> </w:t>
      </w:r>
      <w:r>
        <w:t>moment</w:t>
      </w:r>
      <w:r>
        <w:rPr>
          <w:rFonts w:eastAsia="Georgia"/>
        </w:rPr>
        <w:t xml:space="preserve"> </w:t>
      </w:r>
      <w:r>
        <w:t>sous</w:t>
      </w:r>
      <w:r>
        <w:rPr>
          <w:rFonts w:eastAsia="Georgia"/>
        </w:rPr>
        <w:t xml:space="preserve"> </w:t>
      </w:r>
      <w:r>
        <w:t>les</w:t>
      </w:r>
      <w:r>
        <w:rPr>
          <w:rFonts w:eastAsia="Georgia"/>
        </w:rPr>
        <w:t xml:space="preserve"> </w:t>
      </w:r>
      <w:r>
        <w:t>arbres</w:t>
      </w:r>
      <w:r w:rsidR="004C7F27">
        <w:t xml:space="preserve">, </w:t>
      </w:r>
      <w:r>
        <w:t>il</w:t>
      </w:r>
      <w:r>
        <w:rPr>
          <w:rFonts w:eastAsia="Georgia"/>
        </w:rPr>
        <w:t xml:space="preserve"> </w:t>
      </w:r>
      <w:r>
        <w:t>se</w:t>
      </w:r>
      <w:r>
        <w:rPr>
          <w:rFonts w:eastAsia="Georgia"/>
        </w:rPr>
        <w:t xml:space="preserve"> </w:t>
      </w:r>
      <w:r>
        <w:t>glissa</w:t>
      </w:r>
      <w:r>
        <w:rPr>
          <w:rFonts w:eastAsia="Georgia"/>
        </w:rPr>
        <w:t xml:space="preserve"> </w:t>
      </w:r>
      <w:r>
        <w:t>vers</w:t>
      </w:r>
      <w:r>
        <w:rPr>
          <w:rFonts w:eastAsia="Georgia"/>
        </w:rPr>
        <w:t xml:space="preserve"> </w:t>
      </w:r>
      <w:r>
        <w:t>la</w:t>
      </w:r>
      <w:r>
        <w:rPr>
          <w:rFonts w:eastAsia="Georgia"/>
        </w:rPr>
        <w:t xml:space="preserve"> </w:t>
      </w:r>
      <w:r>
        <w:t>rive</w:t>
      </w:r>
      <w:r w:rsidR="004C7F27">
        <w:t xml:space="preserve">, </w:t>
      </w:r>
      <w:r>
        <w:t>saisit</w:t>
      </w:r>
      <w:r>
        <w:rPr>
          <w:rFonts w:eastAsia="Georgia"/>
        </w:rPr>
        <w:t xml:space="preserve"> </w:t>
      </w:r>
      <w:r>
        <w:t>une</w:t>
      </w:r>
      <w:r>
        <w:rPr>
          <w:rFonts w:eastAsia="Georgia"/>
        </w:rPr>
        <w:t xml:space="preserve"> </w:t>
      </w:r>
      <w:r>
        <w:t>des</w:t>
      </w:r>
      <w:r>
        <w:rPr>
          <w:rFonts w:eastAsia="Georgia"/>
        </w:rPr>
        <w:t xml:space="preserve"> </w:t>
      </w:r>
      <w:r>
        <w:t>peaux</w:t>
      </w:r>
      <w:r>
        <w:rPr>
          <w:rFonts w:eastAsia="Georgia"/>
        </w:rPr>
        <w:t xml:space="preserve"> </w:t>
      </w:r>
      <w:r>
        <w:t>de</w:t>
      </w:r>
      <w:r>
        <w:rPr>
          <w:rFonts w:eastAsia="Georgia"/>
        </w:rPr>
        <w:t xml:space="preserve"> </w:t>
      </w:r>
      <w:r>
        <w:t>phoque</w:t>
      </w:r>
      <w:r>
        <w:rPr>
          <w:rFonts w:eastAsia="Georgia"/>
        </w:rPr>
        <w:t xml:space="preserve"> </w:t>
      </w:r>
      <w:r>
        <w:t>que</w:t>
      </w:r>
      <w:r>
        <w:rPr>
          <w:rFonts w:eastAsia="Georgia"/>
        </w:rPr>
        <w:t xml:space="preserve"> </w:t>
      </w:r>
      <w:r>
        <w:t>les</w:t>
      </w:r>
      <w:r>
        <w:rPr>
          <w:rFonts w:eastAsia="Georgia"/>
        </w:rPr>
        <w:t xml:space="preserve"> </w:t>
      </w:r>
      <w:r>
        <w:t>ondines</w:t>
      </w:r>
      <w:r>
        <w:rPr>
          <w:rFonts w:eastAsia="Georgia"/>
        </w:rPr>
        <w:t xml:space="preserve"> </w:t>
      </w:r>
      <w:r>
        <w:t>y</w:t>
      </w:r>
      <w:r>
        <w:rPr>
          <w:rFonts w:eastAsia="Georgia"/>
        </w:rPr>
        <w:t xml:space="preserve"> </w:t>
      </w:r>
      <w:r>
        <w:t>avaient</w:t>
      </w:r>
      <w:r>
        <w:rPr>
          <w:rFonts w:eastAsia="Georgia"/>
        </w:rPr>
        <w:t xml:space="preserve"> </w:t>
      </w:r>
      <w:r>
        <w:t>laissées</w:t>
      </w:r>
      <w:r>
        <w:rPr>
          <w:rFonts w:eastAsia="Georgia"/>
        </w:rPr>
        <w:t xml:space="preserve"> </w:t>
      </w:r>
      <w:r>
        <w:t>et</w:t>
      </w:r>
      <w:r>
        <w:rPr>
          <w:rFonts w:eastAsia="Georgia"/>
        </w:rPr>
        <w:t xml:space="preserve"> </w:t>
      </w:r>
      <w:r>
        <w:t>la</w:t>
      </w:r>
      <w:r>
        <w:rPr>
          <w:rFonts w:eastAsia="Georgia"/>
        </w:rPr>
        <w:t xml:space="preserve"> </w:t>
      </w:r>
      <w:r>
        <w:t>cacha</w:t>
      </w:r>
      <w:r>
        <w:rPr>
          <w:rFonts w:eastAsia="Georgia"/>
        </w:rPr>
        <w:t xml:space="preserve"> </w:t>
      </w:r>
      <w:r>
        <w:t>sous</w:t>
      </w:r>
      <w:r>
        <w:rPr>
          <w:rFonts w:eastAsia="Georgia"/>
        </w:rPr>
        <w:t xml:space="preserve"> </w:t>
      </w:r>
      <w:r>
        <w:t>une</w:t>
      </w:r>
      <w:r>
        <w:rPr>
          <w:rFonts w:eastAsia="Georgia"/>
        </w:rPr>
        <w:t xml:space="preserve"> </w:t>
      </w:r>
      <w:r>
        <w:t>pierre</w:t>
      </w:r>
      <w:r w:rsidR="004C7F27">
        <w:t xml:space="preserve">. </w:t>
      </w:r>
      <w:r>
        <w:t>Puis</w:t>
      </w:r>
      <w:r>
        <w:rPr>
          <w:rFonts w:eastAsia="Georgia"/>
        </w:rPr>
        <w:t xml:space="preserve"> </w:t>
      </w:r>
      <w:r>
        <w:t>il</w:t>
      </w:r>
      <w:r>
        <w:rPr>
          <w:rFonts w:eastAsia="Georgia"/>
        </w:rPr>
        <w:t xml:space="preserve"> </w:t>
      </w:r>
      <w:r>
        <w:t>regagna</w:t>
      </w:r>
      <w:r>
        <w:rPr>
          <w:rFonts w:eastAsia="Georgia"/>
        </w:rPr>
        <w:t xml:space="preserve"> </w:t>
      </w:r>
      <w:r>
        <w:t>son</w:t>
      </w:r>
      <w:r>
        <w:rPr>
          <w:rFonts w:eastAsia="Georgia"/>
        </w:rPr>
        <w:t xml:space="preserve"> </w:t>
      </w:r>
      <w:r>
        <w:t>bateau</w:t>
      </w:r>
      <w:r w:rsidR="004C7F27">
        <w:t xml:space="preserve">, </w:t>
      </w:r>
      <w:r>
        <w:t>s</w:t>
      </w:r>
      <w:r w:rsidR="004C7F27">
        <w:rPr>
          <w:rFonts w:eastAsia="Georgia"/>
        </w:rPr>
        <w:t>’</w:t>
      </w:r>
      <w:r>
        <w:t>y</w:t>
      </w:r>
      <w:r>
        <w:rPr>
          <w:rFonts w:eastAsia="Georgia"/>
        </w:rPr>
        <w:t xml:space="preserve"> </w:t>
      </w:r>
      <w:r>
        <w:t>coucha</w:t>
      </w:r>
      <w:r>
        <w:rPr>
          <w:rFonts w:eastAsia="Georgia"/>
        </w:rPr>
        <w:t xml:space="preserve"> </w:t>
      </w:r>
      <w:r>
        <w:t>et</w:t>
      </w:r>
      <w:r>
        <w:rPr>
          <w:rFonts w:eastAsia="Georgia"/>
        </w:rPr>
        <w:t xml:space="preserve"> </w:t>
      </w:r>
      <w:r>
        <w:t>fit</w:t>
      </w:r>
      <w:r>
        <w:rPr>
          <w:rFonts w:eastAsia="Georgia"/>
        </w:rPr>
        <w:t xml:space="preserve"> </w:t>
      </w:r>
      <w:r>
        <w:t>semblant</w:t>
      </w:r>
      <w:r>
        <w:rPr>
          <w:rFonts w:eastAsia="Georgia"/>
        </w:rPr>
        <w:t xml:space="preserve"> </w:t>
      </w:r>
      <w:r>
        <w:t>de</w:t>
      </w:r>
      <w:r>
        <w:rPr>
          <w:rFonts w:eastAsia="Georgia"/>
        </w:rPr>
        <w:t xml:space="preserve"> </w:t>
      </w:r>
      <w:r>
        <w:t>dormir</w:t>
      </w:r>
      <w:r w:rsidR="004C7F27">
        <w:t>.</w:t>
      </w:r>
    </w:p>
    <w:p w14:paraId="2B39262B" w14:textId="77777777" w:rsidR="004C7F27" w:rsidRDefault="004C163A" w:rsidP="004C163A">
      <w:r>
        <w:t>Bientôt</w:t>
      </w:r>
      <w:r>
        <w:rPr>
          <w:rFonts w:eastAsia="Georgia"/>
        </w:rPr>
        <w:t xml:space="preserve"> </w:t>
      </w:r>
      <w:r>
        <w:t>il</w:t>
      </w:r>
      <w:r>
        <w:rPr>
          <w:rFonts w:eastAsia="Georgia"/>
        </w:rPr>
        <w:t xml:space="preserve"> </w:t>
      </w:r>
      <w:r>
        <w:t>vit</w:t>
      </w:r>
      <w:r>
        <w:rPr>
          <w:rFonts w:eastAsia="Georgia"/>
        </w:rPr>
        <w:t xml:space="preserve"> </w:t>
      </w:r>
      <w:r>
        <w:t>les</w:t>
      </w:r>
      <w:r>
        <w:rPr>
          <w:rFonts w:eastAsia="Georgia"/>
        </w:rPr>
        <w:t xml:space="preserve"> </w:t>
      </w:r>
      <w:r>
        <w:t>jeunes</w:t>
      </w:r>
      <w:r>
        <w:rPr>
          <w:rFonts w:eastAsia="Georgia"/>
        </w:rPr>
        <w:t xml:space="preserve"> </w:t>
      </w:r>
      <w:r>
        <w:t>vierges</w:t>
      </w:r>
      <w:r>
        <w:rPr>
          <w:rFonts w:eastAsia="Georgia"/>
        </w:rPr>
        <w:t xml:space="preserve"> </w:t>
      </w:r>
      <w:r>
        <w:t>redescendre</w:t>
      </w:r>
      <w:r>
        <w:rPr>
          <w:rFonts w:eastAsia="Georgia"/>
        </w:rPr>
        <w:t xml:space="preserve"> </w:t>
      </w:r>
      <w:r>
        <w:t>vers</w:t>
      </w:r>
      <w:r>
        <w:rPr>
          <w:rFonts w:eastAsia="Georgia"/>
        </w:rPr>
        <w:t xml:space="preserve"> </w:t>
      </w:r>
      <w:r>
        <w:t>la</w:t>
      </w:r>
      <w:r>
        <w:rPr>
          <w:rFonts w:eastAsia="Georgia"/>
        </w:rPr>
        <w:t xml:space="preserve"> </w:t>
      </w:r>
      <w:r>
        <w:t>rive</w:t>
      </w:r>
      <w:r>
        <w:rPr>
          <w:rFonts w:eastAsia="Georgia"/>
        </w:rPr>
        <w:t xml:space="preserve"> </w:t>
      </w:r>
      <w:r>
        <w:t>pour</w:t>
      </w:r>
      <w:r>
        <w:rPr>
          <w:rFonts w:eastAsia="Georgia"/>
        </w:rPr>
        <w:t xml:space="preserve"> </w:t>
      </w:r>
      <w:r>
        <w:t>revêtir</w:t>
      </w:r>
      <w:r>
        <w:rPr>
          <w:rFonts w:eastAsia="Georgia"/>
        </w:rPr>
        <w:t xml:space="preserve"> </w:t>
      </w:r>
      <w:r>
        <w:t>de</w:t>
      </w:r>
      <w:r>
        <w:rPr>
          <w:rFonts w:eastAsia="Georgia"/>
        </w:rPr>
        <w:t xml:space="preserve"> </w:t>
      </w:r>
      <w:r>
        <w:t>nouveau</w:t>
      </w:r>
      <w:r>
        <w:rPr>
          <w:rFonts w:eastAsia="Georgia"/>
        </w:rPr>
        <w:t xml:space="preserve"> </w:t>
      </w:r>
      <w:r>
        <w:t>les</w:t>
      </w:r>
      <w:r>
        <w:rPr>
          <w:rFonts w:eastAsia="Georgia"/>
        </w:rPr>
        <w:t xml:space="preserve"> </w:t>
      </w:r>
      <w:r>
        <w:t>peaux</w:t>
      </w:r>
      <w:r>
        <w:rPr>
          <w:rFonts w:eastAsia="Georgia"/>
        </w:rPr>
        <w:t xml:space="preserve"> </w:t>
      </w:r>
      <w:r>
        <w:t>de</w:t>
      </w:r>
      <w:r>
        <w:rPr>
          <w:rFonts w:eastAsia="Georgia"/>
        </w:rPr>
        <w:t xml:space="preserve"> </w:t>
      </w:r>
      <w:r>
        <w:t>phoques</w:t>
      </w:r>
      <w:r w:rsidR="004C7F27">
        <w:t xml:space="preserve">. </w:t>
      </w:r>
      <w:r>
        <w:t>Elles</w:t>
      </w:r>
      <w:r>
        <w:rPr>
          <w:rFonts w:eastAsia="Georgia"/>
        </w:rPr>
        <w:t xml:space="preserve"> </w:t>
      </w:r>
      <w:r>
        <w:t>s</w:t>
      </w:r>
      <w:r w:rsidR="004C7F27">
        <w:rPr>
          <w:rFonts w:eastAsia="Georgia"/>
        </w:rPr>
        <w:t>’</w:t>
      </w:r>
      <w:r>
        <w:t>habillaient</w:t>
      </w:r>
      <w:r>
        <w:rPr>
          <w:rFonts w:eastAsia="Georgia"/>
        </w:rPr>
        <w:t xml:space="preserve"> </w:t>
      </w:r>
      <w:r>
        <w:t>avec</w:t>
      </w:r>
      <w:r>
        <w:rPr>
          <w:rFonts w:eastAsia="Georgia"/>
        </w:rPr>
        <w:t xml:space="preserve"> </w:t>
      </w:r>
      <w:r>
        <w:t>de</w:t>
      </w:r>
      <w:r>
        <w:rPr>
          <w:rFonts w:eastAsia="Georgia"/>
        </w:rPr>
        <w:t xml:space="preserve"> </w:t>
      </w:r>
      <w:r>
        <w:t>joyeux</w:t>
      </w:r>
      <w:r>
        <w:rPr>
          <w:rFonts w:eastAsia="Georgia"/>
        </w:rPr>
        <w:t xml:space="preserve"> </w:t>
      </w:r>
      <w:r>
        <w:t>rires</w:t>
      </w:r>
      <w:r>
        <w:rPr>
          <w:rFonts w:eastAsia="Georgia"/>
        </w:rPr>
        <w:t xml:space="preserve"> </w:t>
      </w:r>
      <w:r>
        <w:t>et</w:t>
      </w:r>
      <w:r>
        <w:rPr>
          <w:rFonts w:eastAsia="Georgia"/>
        </w:rPr>
        <w:t xml:space="preserve"> </w:t>
      </w:r>
      <w:r>
        <w:t>mille</w:t>
      </w:r>
      <w:r>
        <w:rPr>
          <w:rFonts w:eastAsia="Georgia"/>
        </w:rPr>
        <w:t xml:space="preserve"> </w:t>
      </w:r>
      <w:r>
        <w:t>jeux</w:t>
      </w:r>
      <w:r w:rsidR="004C7F27">
        <w:t xml:space="preserve"> ; </w:t>
      </w:r>
      <w:r>
        <w:t>mais</w:t>
      </w:r>
      <w:r>
        <w:rPr>
          <w:rFonts w:eastAsia="Georgia"/>
        </w:rPr>
        <w:t xml:space="preserve"> </w:t>
      </w:r>
      <w:r>
        <w:t>bientôt</w:t>
      </w:r>
      <w:r>
        <w:rPr>
          <w:rFonts w:eastAsia="Georgia"/>
        </w:rPr>
        <w:t xml:space="preserve"> </w:t>
      </w:r>
      <w:r>
        <w:t>ce</w:t>
      </w:r>
      <w:r>
        <w:rPr>
          <w:rFonts w:eastAsia="Georgia"/>
        </w:rPr>
        <w:t xml:space="preserve"> </w:t>
      </w:r>
      <w:r>
        <w:t>furent</w:t>
      </w:r>
      <w:r>
        <w:rPr>
          <w:rFonts w:eastAsia="Georgia"/>
        </w:rPr>
        <w:t xml:space="preserve"> </w:t>
      </w:r>
      <w:r>
        <w:t>des</w:t>
      </w:r>
      <w:r>
        <w:rPr>
          <w:rFonts w:eastAsia="Georgia"/>
        </w:rPr>
        <w:t xml:space="preserve"> </w:t>
      </w:r>
      <w:r>
        <w:t>plaintes</w:t>
      </w:r>
      <w:r>
        <w:rPr>
          <w:rFonts w:eastAsia="Georgia"/>
        </w:rPr>
        <w:t xml:space="preserve"> </w:t>
      </w:r>
      <w:r>
        <w:t>et</w:t>
      </w:r>
      <w:r>
        <w:rPr>
          <w:rFonts w:eastAsia="Georgia"/>
        </w:rPr>
        <w:t xml:space="preserve"> </w:t>
      </w:r>
      <w:r>
        <w:t>des</w:t>
      </w:r>
      <w:r>
        <w:rPr>
          <w:rFonts w:eastAsia="Georgia"/>
        </w:rPr>
        <w:t xml:space="preserve"> </w:t>
      </w:r>
      <w:r>
        <w:t>cris</w:t>
      </w:r>
      <w:r w:rsidR="004C7F27">
        <w:t xml:space="preserve"> : </w:t>
      </w:r>
      <w:r>
        <w:t>l</w:t>
      </w:r>
      <w:r w:rsidR="004C7F27">
        <w:rPr>
          <w:rFonts w:eastAsia="Georgia"/>
        </w:rPr>
        <w:t>’</w:t>
      </w:r>
      <w:r>
        <w:t>une</w:t>
      </w:r>
      <w:r>
        <w:rPr>
          <w:rFonts w:eastAsia="Georgia"/>
        </w:rPr>
        <w:t xml:space="preserve"> </w:t>
      </w:r>
      <w:r>
        <w:t>d</w:t>
      </w:r>
      <w:r w:rsidR="004C7F27">
        <w:rPr>
          <w:rFonts w:eastAsia="Georgia"/>
        </w:rPr>
        <w:t>’</w:t>
      </w:r>
      <w:r>
        <w:t>elles</w:t>
      </w:r>
      <w:r>
        <w:rPr>
          <w:rFonts w:eastAsia="Georgia"/>
        </w:rPr>
        <w:t xml:space="preserve"> </w:t>
      </w:r>
      <w:r>
        <w:t>ne</w:t>
      </w:r>
      <w:r>
        <w:rPr>
          <w:rFonts w:eastAsia="Georgia"/>
        </w:rPr>
        <w:t xml:space="preserve"> </w:t>
      </w:r>
      <w:r>
        <w:t>pouvait</w:t>
      </w:r>
      <w:r>
        <w:rPr>
          <w:rFonts w:eastAsia="Georgia"/>
        </w:rPr>
        <w:t xml:space="preserve"> </w:t>
      </w:r>
      <w:r>
        <w:t>retrouver</w:t>
      </w:r>
      <w:r>
        <w:rPr>
          <w:rFonts w:eastAsia="Georgia"/>
        </w:rPr>
        <w:t xml:space="preserve"> </w:t>
      </w:r>
      <w:r>
        <w:t>son</w:t>
      </w:r>
      <w:r>
        <w:rPr>
          <w:rFonts w:eastAsia="Georgia"/>
        </w:rPr>
        <w:t xml:space="preserve"> </w:t>
      </w:r>
      <w:r>
        <w:t>vêtement</w:t>
      </w:r>
      <w:r w:rsidR="004C7F27">
        <w:t xml:space="preserve">. </w:t>
      </w:r>
      <w:r>
        <w:t>Elles</w:t>
      </w:r>
      <w:r>
        <w:rPr>
          <w:rFonts w:eastAsia="Georgia"/>
        </w:rPr>
        <w:t xml:space="preserve"> </w:t>
      </w:r>
      <w:r>
        <w:t>couraient</w:t>
      </w:r>
      <w:r>
        <w:rPr>
          <w:rFonts w:eastAsia="Georgia"/>
        </w:rPr>
        <w:t xml:space="preserve"> </w:t>
      </w:r>
      <w:r>
        <w:t>toutes</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en</w:t>
      </w:r>
      <w:r>
        <w:rPr>
          <w:rFonts w:eastAsia="Georgia"/>
        </w:rPr>
        <w:t xml:space="preserve"> </w:t>
      </w:r>
      <w:r>
        <w:t>cherchant</w:t>
      </w:r>
      <w:r w:rsidR="004C7F27">
        <w:t xml:space="preserve">, </w:t>
      </w:r>
      <w:r>
        <w:lastRenderedPageBreak/>
        <w:t>mais</w:t>
      </w:r>
      <w:r>
        <w:rPr>
          <w:rFonts w:eastAsia="Georgia"/>
        </w:rPr>
        <w:t xml:space="preserve"> </w:t>
      </w:r>
      <w:r>
        <w:t>en</w:t>
      </w:r>
      <w:r>
        <w:rPr>
          <w:rFonts w:eastAsia="Georgia"/>
        </w:rPr>
        <w:t xml:space="preserve"> </w:t>
      </w:r>
      <w:r>
        <w:t>vain</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elles</w:t>
      </w:r>
      <w:r>
        <w:rPr>
          <w:rFonts w:eastAsia="Georgia"/>
        </w:rPr>
        <w:t xml:space="preserve"> </w:t>
      </w:r>
      <w:r>
        <w:t>s</w:t>
      </w:r>
      <w:r w:rsidR="004C7F27">
        <w:rPr>
          <w:rFonts w:eastAsia="Georgia"/>
        </w:rPr>
        <w:t>’</w:t>
      </w:r>
      <w:r>
        <w:t>aperçurent</w:t>
      </w:r>
      <w:r>
        <w:rPr>
          <w:rFonts w:eastAsia="Georgia"/>
        </w:rPr>
        <w:t xml:space="preserve"> </w:t>
      </w:r>
      <w:r>
        <w:t>que</w:t>
      </w:r>
      <w:r>
        <w:rPr>
          <w:rFonts w:eastAsia="Georgia"/>
        </w:rPr>
        <w:t xml:space="preserve"> </w:t>
      </w:r>
      <w:r>
        <w:t>le</w:t>
      </w:r>
      <w:r>
        <w:rPr>
          <w:rFonts w:eastAsia="Georgia"/>
        </w:rPr>
        <w:t xml:space="preserve"> </w:t>
      </w:r>
      <w:r>
        <w:t>ciel</w:t>
      </w:r>
      <w:r>
        <w:rPr>
          <w:rFonts w:eastAsia="Georgia"/>
        </w:rPr>
        <w:t xml:space="preserve"> </w:t>
      </w:r>
      <w:r>
        <w:t>pâlissait</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jour</w:t>
      </w:r>
      <w:r>
        <w:rPr>
          <w:rFonts w:eastAsia="Georgia"/>
        </w:rPr>
        <w:t xml:space="preserve"> </w:t>
      </w:r>
      <w:r>
        <w:t>approchait</w:t>
      </w:r>
      <w:r w:rsidR="004C7F27">
        <w:t xml:space="preserve">. </w:t>
      </w:r>
      <w:r>
        <w:t>Elles</w:t>
      </w:r>
      <w:r>
        <w:rPr>
          <w:rFonts w:eastAsia="Georgia"/>
        </w:rPr>
        <w:t xml:space="preserve"> </w:t>
      </w:r>
      <w:r>
        <w:t>n</w:t>
      </w:r>
      <w:r w:rsidR="004C7F27">
        <w:rPr>
          <w:rFonts w:eastAsia="Georgia"/>
        </w:rPr>
        <w:t>’</w:t>
      </w:r>
      <w:r>
        <w:t>osèrent</w:t>
      </w:r>
      <w:r>
        <w:rPr>
          <w:rFonts w:eastAsia="Georgia"/>
        </w:rPr>
        <w:t xml:space="preserve"> </w:t>
      </w:r>
      <w:r>
        <w:t>plus</w:t>
      </w:r>
      <w:r>
        <w:rPr>
          <w:rFonts w:eastAsia="Georgia"/>
        </w:rPr>
        <w:t xml:space="preserve"> </w:t>
      </w:r>
      <w:r>
        <w:t>rester</w:t>
      </w:r>
      <w:r>
        <w:rPr>
          <w:rFonts w:eastAsia="Georgia"/>
        </w:rPr>
        <w:t xml:space="preserve"> </w:t>
      </w:r>
      <w:r>
        <w:t>à</w:t>
      </w:r>
      <w:r>
        <w:rPr>
          <w:rFonts w:eastAsia="Georgia"/>
        </w:rPr>
        <w:t xml:space="preserve"> </w:t>
      </w:r>
      <w:r>
        <w:t>terre</w:t>
      </w:r>
      <w:r w:rsidR="004C7F27">
        <w:t xml:space="preserve">, </w:t>
      </w:r>
      <w:r>
        <w:t>et</w:t>
      </w:r>
      <w:r>
        <w:rPr>
          <w:rFonts w:eastAsia="Georgia"/>
        </w:rPr>
        <w:t xml:space="preserve"> </w:t>
      </w:r>
      <w:r>
        <w:t>se</w:t>
      </w:r>
      <w:r>
        <w:rPr>
          <w:rFonts w:eastAsia="Georgia"/>
        </w:rPr>
        <w:t xml:space="preserve"> </w:t>
      </w:r>
      <w:r>
        <w:t>sauvèrent</w:t>
      </w:r>
      <w:r>
        <w:rPr>
          <w:rFonts w:eastAsia="Georgia"/>
        </w:rPr>
        <w:t xml:space="preserve"> </w:t>
      </w:r>
      <w:r>
        <w:t>en</w:t>
      </w:r>
      <w:r>
        <w:rPr>
          <w:rFonts w:eastAsia="Georgia"/>
        </w:rPr>
        <w:t xml:space="preserve"> </w:t>
      </w:r>
      <w:r>
        <w:t>nageant</w:t>
      </w:r>
      <w:r w:rsidR="004C7F27">
        <w:t xml:space="preserve">, </w:t>
      </w:r>
      <w:r>
        <w:t>toutes</w:t>
      </w:r>
      <w:r>
        <w:rPr>
          <w:rFonts w:eastAsia="Georgia"/>
        </w:rPr>
        <w:t xml:space="preserve"> </w:t>
      </w:r>
      <w:r>
        <w:t>sauf</w:t>
      </w:r>
      <w:r>
        <w:rPr>
          <w:rFonts w:eastAsia="Georgia"/>
        </w:rPr>
        <w:t xml:space="preserve"> </w:t>
      </w:r>
      <w:r>
        <w:t>une</w:t>
      </w:r>
      <w:r w:rsidR="004C7F27">
        <w:t xml:space="preserve">, </w:t>
      </w:r>
      <w:r>
        <w:t>celle</w:t>
      </w:r>
      <w:r>
        <w:rPr>
          <w:rFonts w:eastAsia="Georgia"/>
        </w:rPr>
        <w:t xml:space="preserve"> </w:t>
      </w:r>
      <w:r>
        <w:t>qui</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r</w:t>
      </w:r>
      <w:r>
        <w:t>e</w:t>
      </w:r>
      <w:r>
        <w:t>trouver</w:t>
      </w:r>
      <w:r>
        <w:rPr>
          <w:rFonts w:eastAsia="Georgia"/>
        </w:rPr>
        <w:t xml:space="preserve"> </w:t>
      </w:r>
      <w:r>
        <w:t>sa</w:t>
      </w:r>
      <w:r>
        <w:rPr>
          <w:rFonts w:eastAsia="Georgia"/>
        </w:rPr>
        <w:t xml:space="preserve"> </w:t>
      </w:r>
      <w:r>
        <w:t>peau</w:t>
      </w:r>
      <w:r>
        <w:rPr>
          <w:rFonts w:eastAsia="Georgia"/>
        </w:rPr>
        <w:t xml:space="preserve"> </w:t>
      </w:r>
      <w:r>
        <w:t>de</w:t>
      </w:r>
      <w:r>
        <w:rPr>
          <w:rFonts w:eastAsia="Georgia"/>
        </w:rPr>
        <w:t xml:space="preserve"> </w:t>
      </w:r>
      <w:r>
        <w:t>phoque</w:t>
      </w:r>
      <w:r w:rsidR="004C7F27">
        <w:t xml:space="preserve">. </w:t>
      </w:r>
      <w:r>
        <w:t>Elle</w:t>
      </w:r>
      <w:r>
        <w:rPr>
          <w:rFonts w:eastAsia="Georgia"/>
        </w:rPr>
        <w:t xml:space="preserve"> </w:t>
      </w:r>
      <w:r>
        <w:t>demeura</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à</w:t>
      </w:r>
      <w:r>
        <w:rPr>
          <w:rFonts w:eastAsia="Georgia"/>
        </w:rPr>
        <w:t xml:space="preserve"> </w:t>
      </w:r>
      <w:r>
        <w:t>sa</w:t>
      </w:r>
      <w:r>
        <w:t>n</w:t>
      </w:r>
      <w:r>
        <w:t>gloter</w:t>
      </w:r>
      <w:r w:rsidR="004C7F27">
        <w:t>.</w:t>
      </w:r>
    </w:p>
    <w:p w14:paraId="450AE543" w14:textId="77777777" w:rsidR="004C7F27" w:rsidRDefault="004C163A" w:rsidP="004C163A">
      <w:r>
        <w:t>Le</w:t>
      </w:r>
      <w:r>
        <w:rPr>
          <w:rFonts w:eastAsia="Georgia"/>
        </w:rPr>
        <w:t xml:space="preserve"> </w:t>
      </w:r>
      <w:r>
        <w:t>pêcheur</w:t>
      </w:r>
      <w:r>
        <w:rPr>
          <w:rFonts w:eastAsia="Georgia"/>
        </w:rPr>
        <w:t xml:space="preserve"> </w:t>
      </w:r>
      <w:r>
        <w:t>avait</w:t>
      </w:r>
      <w:r>
        <w:rPr>
          <w:rFonts w:eastAsia="Georgia"/>
        </w:rPr>
        <w:t xml:space="preserve"> </w:t>
      </w:r>
      <w:r>
        <w:t>certes</w:t>
      </w:r>
      <w:r>
        <w:rPr>
          <w:rFonts w:eastAsia="Georgia"/>
        </w:rPr>
        <w:t xml:space="preserve"> </w:t>
      </w:r>
      <w:r>
        <w:t>pitié</w:t>
      </w:r>
      <w:r>
        <w:rPr>
          <w:rFonts w:eastAsia="Georgia"/>
        </w:rPr>
        <w:t xml:space="preserve"> </w:t>
      </w:r>
      <w:r>
        <w:t>d</w:t>
      </w:r>
      <w:r w:rsidR="004C7F27">
        <w:rPr>
          <w:rFonts w:eastAsia="Georgia"/>
        </w:rPr>
        <w:t>’</w:t>
      </w:r>
      <w:r>
        <w:t>elle</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domina</w:t>
      </w:r>
      <w:r>
        <w:rPr>
          <w:rFonts w:eastAsia="Georgia"/>
        </w:rPr>
        <w:t xml:space="preserve"> </w:t>
      </w:r>
      <w:r>
        <w:t>et</w:t>
      </w:r>
      <w:r>
        <w:rPr>
          <w:rFonts w:eastAsia="Georgia"/>
        </w:rPr>
        <w:t xml:space="preserve"> </w:t>
      </w:r>
      <w:r>
        <w:t>re</w:t>
      </w:r>
      <w:r>
        <w:t>s</w:t>
      </w:r>
      <w:r>
        <w:t>ta</w:t>
      </w:r>
      <w:r>
        <w:rPr>
          <w:rFonts w:eastAsia="Georgia"/>
        </w:rPr>
        <w:t xml:space="preserve"> </w:t>
      </w:r>
      <w:r>
        <w:t>caché</w:t>
      </w:r>
      <w:r>
        <w:rPr>
          <w:rFonts w:eastAsia="Georgia"/>
        </w:rPr>
        <w:t xml:space="preserve"> </w:t>
      </w:r>
      <w:r>
        <w:t>jusqu</w:t>
      </w:r>
      <w:r w:rsidR="004C7F27">
        <w:rPr>
          <w:rFonts w:eastAsia="Georgia"/>
        </w:rPr>
        <w:t>’</w:t>
      </w:r>
      <w:r>
        <w:t>au</w:t>
      </w:r>
      <w:r>
        <w:rPr>
          <w:rFonts w:eastAsia="Georgia"/>
        </w:rPr>
        <w:t xml:space="preserve"> </w:t>
      </w:r>
      <w:r>
        <w:t>jour</w:t>
      </w:r>
      <w:r w:rsidR="004C7F27">
        <w:t xml:space="preserve">. </w:t>
      </w:r>
      <w:r>
        <w:t>Alors</w:t>
      </w:r>
      <w:r>
        <w:rPr>
          <w:rFonts w:eastAsia="Georgia"/>
        </w:rPr>
        <w:t xml:space="preserve"> </w:t>
      </w:r>
      <w:r>
        <w:t>il</w:t>
      </w:r>
      <w:r>
        <w:rPr>
          <w:rFonts w:eastAsia="Georgia"/>
        </w:rPr>
        <w:t xml:space="preserve"> </w:t>
      </w:r>
      <w:r>
        <w:t>se</w:t>
      </w:r>
      <w:r>
        <w:rPr>
          <w:rFonts w:eastAsia="Georgia"/>
        </w:rPr>
        <w:t xml:space="preserve"> </w:t>
      </w:r>
      <w:r>
        <w:t>leva</w:t>
      </w:r>
      <w:r w:rsidR="004C7F27">
        <w:t xml:space="preserve">, </w:t>
      </w:r>
      <w:r>
        <w:t>poussa</w:t>
      </w:r>
      <w:r>
        <w:rPr>
          <w:rFonts w:eastAsia="Georgia"/>
        </w:rPr>
        <w:t xml:space="preserve"> </w:t>
      </w:r>
      <w:r>
        <w:t>à</w:t>
      </w:r>
      <w:r>
        <w:rPr>
          <w:rFonts w:eastAsia="Georgia"/>
        </w:rPr>
        <w:t xml:space="preserve"> </w:t>
      </w:r>
      <w:r>
        <w:t>l</w:t>
      </w:r>
      <w:r w:rsidR="004C7F27">
        <w:rPr>
          <w:rFonts w:eastAsia="Georgia"/>
        </w:rPr>
        <w:t>’</w:t>
      </w:r>
      <w:r>
        <w:t>eau</w:t>
      </w:r>
      <w:r>
        <w:rPr>
          <w:rFonts w:eastAsia="Georgia"/>
        </w:rPr>
        <w:t xml:space="preserve"> </w:t>
      </w:r>
      <w:r>
        <w:t>son</w:t>
      </w:r>
      <w:r>
        <w:rPr>
          <w:rFonts w:eastAsia="Georgia"/>
        </w:rPr>
        <w:t xml:space="preserve"> </w:t>
      </w:r>
      <w:r>
        <w:t>bateau</w:t>
      </w:r>
      <w:r>
        <w:rPr>
          <w:rFonts w:eastAsia="Georgia"/>
        </w:rPr>
        <w:t xml:space="preserve"> </w:t>
      </w:r>
      <w:r>
        <w:t>et</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l</w:t>
      </w:r>
      <w:r w:rsidR="004C7F27">
        <w:rPr>
          <w:rFonts w:eastAsia="Georgia"/>
        </w:rPr>
        <w:t>’</w:t>
      </w:r>
      <w:r>
        <w:t>apercevait</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lui</w:t>
      </w:r>
      <w:r>
        <w:rPr>
          <w:rFonts w:eastAsia="Georgia"/>
        </w:rPr>
        <w:t xml:space="preserve"> </w:t>
      </w:r>
      <w:r>
        <w:t>dit</w:t>
      </w:r>
      <w:r w:rsidR="004C7F27">
        <w:t xml:space="preserve">, </w:t>
      </w:r>
      <w:r>
        <w:t>après</w:t>
      </w:r>
      <w:r>
        <w:rPr>
          <w:rFonts w:eastAsia="Georgia"/>
        </w:rPr>
        <w:t xml:space="preserve"> </w:t>
      </w:r>
      <w:r>
        <w:t>avoir</w:t>
      </w:r>
      <w:r>
        <w:rPr>
          <w:rFonts w:eastAsia="Georgia"/>
        </w:rPr>
        <w:t xml:space="preserve"> </w:t>
      </w:r>
      <w:r>
        <w:t>d</w:t>
      </w:r>
      <w:r>
        <w:t>é</w:t>
      </w:r>
      <w:r>
        <w:t>marré</w:t>
      </w:r>
      <w:r w:rsidR="004C7F27">
        <w:t> :</w:t>
      </w:r>
    </w:p>
    <w:p w14:paraId="71B65015" w14:textId="77777777" w:rsidR="004C7F27" w:rsidRDefault="004C7F27" w:rsidP="004C163A">
      <w:r>
        <w:t>— </w:t>
      </w:r>
      <w:r w:rsidR="004C163A">
        <w:t>Qui</w:t>
      </w:r>
      <w:r w:rsidR="004C163A">
        <w:rPr>
          <w:rFonts w:eastAsia="Georgia"/>
        </w:rPr>
        <w:t xml:space="preserve"> </w:t>
      </w:r>
      <w:r w:rsidR="004C163A">
        <w:t>es-tu</w:t>
      </w:r>
      <w:r>
        <w:t xml:space="preserve"> ? </w:t>
      </w:r>
      <w:r w:rsidR="004C163A">
        <w:t>Es-tu</w:t>
      </w:r>
      <w:r w:rsidR="004C163A">
        <w:rPr>
          <w:rFonts w:eastAsia="Georgia"/>
        </w:rPr>
        <w:t xml:space="preserve"> </w:t>
      </w:r>
      <w:r w:rsidR="004C163A">
        <w:t>une</w:t>
      </w:r>
      <w:r w:rsidR="004C163A">
        <w:rPr>
          <w:rFonts w:eastAsia="Georgia"/>
        </w:rPr>
        <w:t xml:space="preserve"> </w:t>
      </w:r>
      <w:r w:rsidR="004C163A">
        <w:t>naufragée</w:t>
      </w:r>
      <w:r>
        <w:t> ?</w:t>
      </w:r>
    </w:p>
    <w:p w14:paraId="63E5BEEB" w14:textId="77777777" w:rsidR="004C7F27" w:rsidRDefault="004C163A" w:rsidP="004C163A">
      <w:r>
        <w:t>L</w:t>
      </w:r>
      <w:r w:rsidR="004C7F27">
        <w:rPr>
          <w:rFonts w:eastAsia="Georgia"/>
        </w:rPr>
        <w:t>’</w:t>
      </w:r>
      <w:r>
        <w:t>ondine</w:t>
      </w:r>
      <w:r w:rsidR="004C7F27">
        <w:t xml:space="preserve">, </w:t>
      </w:r>
      <w:r>
        <w:t>en</w:t>
      </w:r>
      <w:r>
        <w:rPr>
          <w:rFonts w:eastAsia="Georgia"/>
        </w:rPr>
        <w:t xml:space="preserve"> </w:t>
      </w:r>
      <w:r>
        <w:t>le</w:t>
      </w:r>
      <w:r>
        <w:rPr>
          <w:rFonts w:eastAsia="Georgia"/>
        </w:rPr>
        <w:t xml:space="preserve"> </w:t>
      </w:r>
      <w:r>
        <w:t>voyant</w:t>
      </w:r>
      <w:r w:rsidR="004C7F27">
        <w:t xml:space="preserve">, </w:t>
      </w:r>
      <w:r>
        <w:t>courut</w:t>
      </w:r>
      <w:r>
        <w:rPr>
          <w:rFonts w:eastAsia="Georgia"/>
        </w:rPr>
        <w:t xml:space="preserve"> </w:t>
      </w:r>
      <w:r>
        <w:t>vers</w:t>
      </w:r>
      <w:r>
        <w:rPr>
          <w:rFonts w:eastAsia="Georgia"/>
        </w:rPr>
        <w:t xml:space="preserve"> </w:t>
      </w:r>
      <w:r>
        <w:t>lui</w:t>
      </w:r>
      <w:r w:rsidR="004C7F27">
        <w:t xml:space="preserve">, </w:t>
      </w:r>
      <w:r>
        <w:t>et</w:t>
      </w:r>
      <w:r>
        <w:rPr>
          <w:rFonts w:eastAsia="Georgia"/>
        </w:rPr>
        <w:t xml:space="preserve"> </w:t>
      </w:r>
      <w:r>
        <w:t>dans</w:t>
      </w:r>
      <w:r>
        <w:rPr>
          <w:rFonts w:eastAsia="Georgia"/>
        </w:rPr>
        <w:t xml:space="preserve"> </w:t>
      </w:r>
      <w:r>
        <w:t>sa</w:t>
      </w:r>
      <w:r>
        <w:rPr>
          <w:rFonts w:eastAsia="Georgia"/>
        </w:rPr>
        <w:t xml:space="preserve"> </w:t>
      </w:r>
      <w:r>
        <w:t>détresse</w:t>
      </w:r>
      <w:r>
        <w:rPr>
          <w:rFonts w:eastAsia="Georgia"/>
        </w:rPr>
        <w:t xml:space="preserve"> </w:t>
      </w:r>
      <w:r>
        <w:t>lui</w:t>
      </w:r>
      <w:r>
        <w:rPr>
          <w:rFonts w:eastAsia="Georgia"/>
        </w:rPr>
        <w:t xml:space="preserve"> </w:t>
      </w:r>
      <w:r>
        <w:t>demanda</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vu</w:t>
      </w:r>
      <w:r>
        <w:rPr>
          <w:rFonts w:eastAsia="Georgia"/>
        </w:rPr>
        <w:t xml:space="preserve"> </w:t>
      </w:r>
      <w:r>
        <w:t>sa</w:t>
      </w:r>
      <w:r>
        <w:rPr>
          <w:rFonts w:eastAsia="Georgia"/>
        </w:rPr>
        <w:t xml:space="preserve"> </w:t>
      </w:r>
      <w:r>
        <w:t>peau</w:t>
      </w:r>
      <w:r>
        <w:rPr>
          <w:rFonts w:eastAsia="Georgia"/>
        </w:rPr>
        <w:t xml:space="preserve"> </w:t>
      </w:r>
      <w:r>
        <w:t>de</w:t>
      </w:r>
      <w:r>
        <w:rPr>
          <w:rFonts w:eastAsia="Georgia"/>
        </w:rPr>
        <w:t xml:space="preserve"> </w:t>
      </w:r>
      <w:r>
        <w:t>phoque</w:t>
      </w:r>
      <w:r w:rsidR="004C7F27">
        <w:t xml:space="preserve">. </w:t>
      </w:r>
      <w:r>
        <w:t>Le</w:t>
      </w:r>
      <w:r>
        <w:rPr>
          <w:rFonts w:eastAsia="Georgia"/>
        </w:rPr>
        <w:t xml:space="preserve"> </w:t>
      </w:r>
      <w:r>
        <w:t>pêcheur</w:t>
      </w:r>
      <w:r>
        <w:rPr>
          <w:rFonts w:eastAsia="Georgia"/>
        </w:rPr>
        <w:t xml:space="preserve"> </w:t>
      </w:r>
      <w:r>
        <w:t>fit</w:t>
      </w:r>
      <w:r>
        <w:rPr>
          <w:rFonts w:eastAsia="Georgia"/>
        </w:rPr>
        <w:t xml:space="preserve"> </w:t>
      </w:r>
      <w:r>
        <w:t>l</w:t>
      </w:r>
      <w:r w:rsidR="004C7F27">
        <w:rPr>
          <w:rFonts w:eastAsia="Georgia"/>
        </w:rPr>
        <w:t>’</w:t>
      </w:r>
      <w:r>
        <w:t>étonné</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comprenait</w:t>
      </w:r>
      <w:r>
        <w:rPr>
          <w:rFonts w:eastAsia="Georgia"/>
        </w:rPr>
        <w:t xml:space="preserve"> </w:t>
      </w:r>
      <w:r>
        <w:t>même</w:t>
      </w:r>
      <w:r>
        <w:rPr>
          <w:rFonts w:eastAsia="Georgia"/>
        </w:rPr>
        <w:t xml:space="preserve"> </w:t>
      </w:r>
      <w:r>
        <w:t>pas</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voulait</w:t>
      </w:r>
      <w:r>
        <w:rPr>
          <w:rFonts w:eastAsia="Georgia"/>
        </w:rPr>
        <w:t xml:space="preserve"> </w:t>
      </w:r>
      <w:r>
        <w:t>dire</w:t>
      </w:r>
      <w:r w:rsidR="004C7F27">
        <w:t xml:space="preserve">. </w:t>
      </w:r>
      <w:r>
        <w:t>Alors</w:t>
      </w:r>
      <w:r>
        <w:rPr>
          <w:rFonts w:eastAsia="Georgia"/>
        </w:rPr>
        <w:t xml:space="preserve"> </w:t>
      </w:r>
      <w:r>
        <w:t>elle</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une</w:t>
      </w:r>
      <w:r>
        <w:rPr>
          <w:rFonts w:eastAsia="Georgia"/>
        </w:rPr>
        <w:t xml:space="preserve"> </w:t>
      </w:r>
      <w:r>
        <w:t>pierre</w:t>
      </w:r>
      <w:r>
        <w:rPr>
          <w:rFonts w:eastAsia="Georgia"/>
        </w:rPr>
        <w:t xml:space="preserve"> </w:t>
      </w:r>
      <w:r>
        <w:t>et</w:t>
      </w:r>
      <w:r>
        <w:rPr>
          <w:rFonts w:eastAsia="Georgia"/>
        </w:rPr>
        <w:t xml:space="preserve"> </w:t>
      </w:r>
      <w:r>
        <w:t>pleura</w:t>
      </w:r>
      <w:r w:rsidR="004C7F27">
        <w:t xml:space="preserve">. </w:t>
      </w:r>
      <w:r>
        <w:t>Le</w:t>
      </w:r>
      <w:r>
        <w:rPr>
          <w:rFonts w:eastAsia="Georgia"/>
        </w:rPr>
        <w:t xml:space="preserve"> </w:t>
      </w:r>
      <w:r>
        <w:t>pêcheur</w:t>
      </w:r>
      <w:r>
        <w:rPr>
          <w:rFonts w:eastAsia="Georgia"/>
        </w:rPr>
        <w:t xml:space="preserve"> </w:t>
      </w:r>
      <w:r>
        <w:t>lui</w:t>
      </w:r>
      <w:r>
        <w:rPr>
          <w:rFonts w:eastAsia="Georgia"/>
        </w:rPr>
        <w:t xml:space="preserve"> </w:t>
      </w:r>
      <w:r>
        <w:t>proposa</w:t>
      </w:r>
      <w:r>
        <w:rPr>
          <w:rFonts w:eastAsia="Georgia"/>
        </w:rPr>
        <w:t xml:space="preserve"> </w:t>
      </w:r>
      <w:r>
        <w:t>de</w:t>
      </w:r>
      <w:r>
        <w:rPr>
          <w:rFonts w:eastAsia="Georgia"/>
        </w:rPr>
        <w:t xml:space="preserve"> </w:t>
      </w:r>
      <w:r>
        <w:t>venir</w:t>
      </w:r>
      <w:r>
        <w:rPr>
          <w:rFonts w:eastAsia="Georgia"/>
        </w:rPr>
        <w:t xml:space="preserve"> </w:t>
      </w:r>
      <w:r>
        <w:t>chez</w:t>
      </w:r>
      <w:r>
        <w:rPr>
          <w:rFonts w:eastAsia="Georgia"/>
        </w:rPr>
        <w:t xml:space="preserve"> </w:t>
      </w:r>
      <w:r>
        <w:t>lui</w:t>
      </w:r>
      <w:r>
        <w:rPr>
          <w:rFonts w:eastAsia="Georgia"/>
        </w:rPr>
        <w:t xml:space="preserve"> </w:t>
      </w:r>
      <w:r>
        <w:t>où</w:t>
      </w:r>
      <w:r>
        <w:rPr>
          <w:rFonts w:eastAsia="Georgia"/>
        </w:rPr>
        <w:t xml:space="preserve"> </w:t>
      </w:r>
      <w:r>
        <w:t>sa</w:t>
      </w:r>
      <w:r>
        <w:rPr>
          <w:rFonts w:eastAsia="Georgia"/>
        </w:rPr>
        <w:t xml:space="preserve"> </w:t>
      </w:r>
      <w:r>
        <w:t>mère</w:t>
      </w:r>
      <w:r>
        <w:rPr>
          <w:rFonts w:eastAsia="Georgia"/>
        </w:rPr>
        <w:t xml:space="preserve"> </w:t>
      </w:r>
      <w:r>
        <w:t>la</w:t>
      </w:r>
      <w:r>
        <w:rPr>
          <w:rFonts w:eastAsia="Georgia"/>
        </w:rPr>
        <w:t xml:space="preserve"> </w:t>
      </w:r>
      <w:r>
        <w:t>soignerait</w:t>
      </w:r>
      <w:r w:rsidR="004C7F27">
        <w:t>.</w:t>
      </w:r>
    </w:p>
    <w:p w14:paraId="6FC7211C"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rester</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ici</w:t>
      </w:r>
      <w:r>
        <w:t xml:space="preserve">, </w:t>
      </w:r>
      <w:r w:rsidR="004C163A">
        <w:t>où</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ni</w:t>
      </w:r>
      <w:r w:rsidR="004C163A">
        <w:rPr>
          <w:rFonts w:eastAsia="Georgia"/>
        </w:rPr>
        <w:t xml:space="preserve"> </w:t>
      </w:r>
      <w:r w:rsidR="004C163A">
        <w:t>lit</w:t>
      </w:r>
      <w:r w:rsidR="004C163A">
        <w:rPr>
          <w:rFonts w:eastAsia="Georgia"/>
        </w:rPr>
        <w:t xml:space="preserve"> </w:t>
      </w:r>
      <w:r w:rsidR="004C163A">
        <w:t>ni</w:t>
      </w:r>
      <w:r w:rsidR="004C163A">
        <w:rPr>
          <w:rFonts w:eastAsia="Georgia"/>
        </w:rPr>
        <w:t xml:space="preserve"> </w:t>
      </w:r>
      <w:r w:rsidR="004C163A">
        <w:t>rien</w:t>
      </w:r>
      <w:r w:rsidR="004C163A">
        <w:rPr>
          <w:rFonts w:eastAsia="Georgia"/>
        </w:rPr>
        <w:t xml:space="preserve"> </w:t>
      </w:r>
      <w:r w:rsidR="004C163A">
        <w:t>à</w:t>
      </w:r>
      <w:r w:rsidR="004C163A">
        <w:rPr>
          <w:rFonts w:eastAsia="Georgia"/>
        </w:rPr>
        <w:t xml:space="preserve"> </w:t>
      </w:r>
      <w:r w:rsidR="004C163A">
        <w:t>manger</w:t>
      </w:r>
      <w:r>
        <w:t>.</w:t>
      </w:r>
    </w:p>
    <w:p w14:paraId="622ED69F" w14:textId="77777777" w:rsidR="004C7F27" w:rsidRDefault="004C163A" w:rsidP="004C163A">
      <w:r>
        <w:t>Il</w:t>
      </w:r>
      <w:r>
        <w:rPr>
          <w:rFonts w:eastAsia="Georgia"/>
        </w:rPr>
        <w:t xml:space="preserve"> </w:t>
      </w:r>
      <w:r>
        <w:t>parlait</w:t>
      </w:r>
      <w:r>
        <w:rPr>
          <w:rFonts w:eastAsia="Georgia"/>
        </w:rPr>
        <w:t xml:space="preserve"> </w:t>
      </w:r>
      <w:r>
        <w:t>doucement</w:t>
      </w:r>
      <w:r>
        <w:rPr>
          <w:rFonts w:eastAsia="Georgia"/>
        </w:rPr>
        <w:t xml:space="preserve"> </w:t>
      </w:r>
      <w:r>
        <w:t>et</w:t>
      </w:r>
      <w:r>
        <w:rPr>
          <w:rFonts w:eastAsia="Georgia"/>
        </w:rPr>
        <w:t xml:space="preserve"> </w:t>
      </w:r>
      <w:r>
        <w:t>la</w:t>
      </w:r>
      <w:r>
        <w:rPr>
          <w:rFonts w:eastAsia="Georgia"/>
        </w:rPr>
        <w:t xml:space="preserve"> </w:t>
      </w:r>
      <w:r>
        <w:t>persuada</w:t>
      </w:r>
      <w:r>
        <w:rPr>
          <w:rFonts w:eastAsia="Georgia"/>
        </w:rPr>
        <w:t xml:space="preserve"> </w:t>
      </w:r>
      <w:r>
        <w:t>de</w:t>
      </w:r>
      <w:r>
        <w:rPr>
          <w:rFonts w:eastAsia="Georgia"/>
        </w:rPr>
        <w:t xml:space="preserve"> </w:t>
      </w:r>
      <w:r>
        <w:t>l</w:t>
      </w:r>
      <w:r w:rsidR="004C7F27">
        <w:rPr>
          <w:rFonts w:eastAsia="Georgia"/>
        </w:rPr>
        <w:t>’</w:t>
      </w:r>
      <w:r>
        <w:t>accompagner</w:t>
      </w:r>
      <w:r w:rsidR="004C7F27">
        <w:t>.</w:t>
      </w:r>
    </w:p>
    <w:p w14:paraId="41893AD8" w14:textId="77777777" w:rsidR="004C7F27" w:rsidRDefault="004C163A" w:rsidP="004C163A">
      <w:r>
        <w:t>Le</w:t>
      </w:r>
      <w:r>
        <w:rPr>
          <w:rFonts w:eastAsia="Georgia"/>
        </w:rPr>
        <w:t xml:space="preserve"> </w:t>
      </w:r>
      <w:r>
        <w:t>pêcheur</w:t>
      </w:r>
      <w:r>
        <w:rPr>
          <w:rFonts w:eastAsia="Georgia"/>
        </w:rPr>
        <w:t xml:space="preserve"> </w:t>
      </w:r>
      <w:r>
        <w:t>et</w:t>
      </w:r>
      <w:r>
        <w:rPr>
          <w:rFonts w:eastAsia="Georgia"/>
        </w:rPr>
        <w:t xml:space="preserve"> </w:t>
      </w:r>
      <w:r>
        <w:t>sa</w:t>
      </w:r>
      <w:r>
        <w:rPr>
          <w:rFonts w:eastAsia="Georgia"/>
        </w:rPr>
        <w:t xml:space="preserve"> </w:t>
      </w:r>
      <w:r>
        <w:t>mère</w:t>
      </w:r>
      <w:r>
        <w:rPr>
          <w:rFonts w:eastAsia="Georgia"/>
        </w:rPr>
        <w:t xml:space="preserve"> </w:t>
      </w:r>
      <w:r>
        <w:t>furent</w:t>
      </w:r>
      <w:r>
        <w:rPr>
          <w:rFonts w:eastAsia="Georgia"/>
        </w:rPr>
        <w:t xml:space="preserve"> </w:t>
      </w:r>
      <w:r>
        <w:t>très</w:t>
      </w:r>
      <w:r>
        <w:rPr>
          <w:rFonts w:eastAsia="Georgia"/>
        </w:rPr>
        <w:t xml:space="preserve"> </w:t>
      </w:r>
      <w:r>
        <w:t>bons</w:t>
      </w:r>
      <w:r>
        <w:rPr>
          <w:rFonts w:eastAsia="Georgia"/>
        </w:rPr>
        <w:t xml:space="preserve"> </w:t>
      </w:r>
      <w:r>
        <w:t>envers</w:t>
      </w:r>
      <w:r>
        <w:rPr>
          <w:rFonts w:eastAsia="Georgia"/>
        </w:rPr>
        <w:t xml:space="preserve"> </w:t>
      </w:r>
      <w:r>
        <w:t>la</w:t>
      </w:r>
      <w:r>
        <w:rPr>
          <w:rFonts w:eastAsia="Georgia"/>
        </w:rPr>
        <w:t xml:space="preserve"> </w:t>
      </w:r>
      <w:r>
        <w:t>pauvre</w:t>
      </w:r>
      <w:r>
        <w:rPr>
          <w:rFonts w:eastAsia="Georgia"/>
        </w:rPr>
        <w:t xml:space="preserve"> </w:t>
      </w:r>
      <w:r>
        <w:t>ondine</w:t>
      </w:r>
      <w:r w:rsidR="004C7F27">
        <w:t xml:space="preserve"> ; </w:t>
      </w:r>
      <w:r>
        <w:t>elle</w:t>
      </w:r>
      <w:r>
        <w:rPr>
          <w:rFonts w:eastAsia="Georgia"/>
        </w:rPr>
        <w:t xml:space="preserve"> </w:t>
      </w:r>
      <w:r>
        <w:t>sembla</w:t>
      </w:r>
      <w:r>
        <w:rPr>
          <w:rFonts w:eastAsia="Georgia"/>
        </w:rPr>
        <w:t xml:space="preserve"> </w:t>
      </w:r>
      <w:r>
        <w:t>se</w:t>
      </w:r>
      <w:r>
        <w:rPr>
          <w:rFonts w:eastAsia="Georgia"/>
        </w:rPr>
        <w:t xml:space="preserve"> </w:t>
      </w:r>
      <w:r>
        <w:t>plaire</w:t>
      </w:r>
      <w:r>
        <w:rPr>
          <w:rFonts w:eastAsia="Georgia"/>
        </w:rPr>
        <w:t xml:space="preserve"> </w:t>
      </w:r>
      <w:r>
        <w:t>parmi</w:t>
      </w:r>
      <w:r>
        <w:rPr>
          <w:rFonts w:eastAsia="Georgia"/>
        </w:rPr>
        <w:t xml:space="preserve"> </w:t>
      </w:r>
      <w:r>
        <w:t>eux</w:t>
      </w:r>
      <w:r w:rsidR="004C7F27">
        <w:t xml:space="preserve">. </w:t>
      </w:r>
      <w:r>
        <w:t>Tous</w:t>
      </w:r>
      <w:r>
        <w:rPr>
          <w:rFonts w:eastAsia="Georgia"/>
        </w:rPr>
        <w:t xml:space="preserve"> </w:t>
      </w:r>
      <w:r>
        <w:t>les</w:t>
      </w:r>
      <w:r>
        <w:rPr>
          <w:rFonts w:eastAsia="Georgia"/>
        </w:rPr>
        <w:t xml:space="preserve"> </w:t>
      </w:r>
      <w:r>
        <w:t>jours</w:t>
      </w:r>
      <w:r>
        <w:rPr>
          <w:rFonts w:eastAsia="Georgia"/>
        </w:rPr>
        <w:t xml:space="preserve"> </w:t>
      </w:r>
      <w:r>
        <w:t>elle</w:t>
      </w:r>
      <w:r>
        <w:rPr>
          <w:rFonts w:eastAsia="Georgia"/>
        </w:rPr>
        <w:t xml:space="preserve"> </w:t>
      </w:r>
      <w:r>
        <w:t>d</w:t>
      </w:r>
      <w:r>
        <w:t>e</w:t>
      </w:r>
      <w:r>
        <w:t>venait</w:t>
      </w:r>
      <w:r>
        <w:rPr>
          <w:rFonts w:eastAsia="Georgia"/>
        </w:rPr>
        <w:t xml:space="preserve"> </w:t>
      </w:r>
      <w:r>
        <w:t>plus</w:t>
      </w:r>
      <w:r>
        <w:rPr>
          <w:rFonts w:eastAsia="Georgia"/>
        </w:rPr>
        <w:t xml:space="preserve"> </w:t>
      </w:r>
      <w:r>
        <w:t>gaie</w:t>
      </w:r>
      <w:r w:rsidR="004C7F27">
        <w:t xml:space="preserve">, </w:t>
      </w:r>
      <w:r>
        <w:t>aidant</w:t>
      </w:r>
      <w:r>
        <w:rPr>
          <w:rFonts w:eastAsia="Georgia"/>
        </w:rPr>
        <w:t xml:space="preserve"> </w:t>
      </w:r>
      <w:r>
        <w:t>la</w:t>
      </w:r>
      <w:r>
        <w:rPr>
          <w:rFonts w:eastAsia="Georgia"/>
        </w:rPr>
        <w:t xml:space="preserve"> </w:t>
      </w:r>
      <w:r>
        <w:t>vieille</w:t>
      </w:r>
      <w:r>
        <w:rPr>
          <w:rFonts w:eastAsia="Georgia"/>
        </w:rPr>
        <w:t xml:space="preserve"> </w:t>
      </w:r>
      <w:r>
        <w:t>femme</w:t>
      </w:r>
      <w:r>
        <w:rPr>
          <w:rFonts w:eastAsia="Georgia"/>
        </w:rPr>
        <w:t xml:space="preserve"> </w:t>
      </w:r>
      <w:r>
        <w:t>dans</w:t>
      </w:r>
      <w:r>
        <w:rPr>
          <w:rFonts w:eastAsia="Georgia"/>
        </w:rPr>
        <w:t xml:space="preserve"> </w:t>
      </w:r>
      <w:r>
        <w:t>le</w:t>
      </w:r>
      <w:r>
        <w:rPr>
          <w:rFonts w:eastAsia="Georgia"/>
        </w:rPr>
        <w:t xml:space="preserve"> </w:t>
      </w:r>
      <w:r>
        <w:t>ménage</w:t>
      </w:r>
      <w:r w:rsidR="004C7F27">
        <w:t xml:space="preserve">, </w:t>
      </w:r>
      <w:r>
        <w:t>et</w:t>
      </w:r>
      <w:r>
        <w:rPr>
          <w:rFonts w:eastAsia="Georgia"/>
        </w:rPr>
        <w:t xml:space="preserve"> </w:t>
      </w:r>
      <w:r>
        <w:t>pa</w:t>
      </w:r>
      <w:r>
        <w:t>r</w:t>
      </w:r>
      <w:r>
        <w:t>faitement</w:t>
      </w:r>
      <w:r>
        <w:rPr>
          <w:rFonts w:eastAsia="Georgia"/>
        </w:rPr>
        <w:t xml:space="preserve"> </w:t>
      </w:r>
      <w:r>
        <w:t>semblable</w:t>
      </w:r>
      <w:r>
        <w:rPr>
          <w:rFonts w:eastAsia="Georgia"/>
        </w:rPr>
        <w:t xml:space="preserve"> </w:t>
      </w:r>
      <w:r>
        <w:t>à</w:t>
      </w:r>
      <w:r>
        <w:rPr>
          <w:rFonts w:eastAsia="Georgia"/>
        </w:rPr>
        <w:t xml:space="preserve"> </w:t>
      </w:r>
      <w:r>
        <w:t>une</w:t>
      </w:r>
      <w:r>
        <w:rPr>
          <w:rFonts w:eastAsia="Georgia"/>
        </w:rPr>
        <w:t xml:space="preserve"> </w:t>
      </w:r>
      <w:r>
        <w:t>jeune</w:t>
      </w:r>
      <w:r>
        <w:rPr>
          <w:rFonts w:eastAsia="Georgia"/>
        </w:rPr>
        <w:t xml:space="preserve"> </w:t>
      </w:r>
      <w:r>
        <w:t>fille</w:t>
      </w:r>
      <w:r>
        <w:rPr>
          <w:rFonts w:eastAsia="Georgia"/>
        </w:rPr>
        <w:t xml:space="preserve"> </w:t>
      </w:r>
      <w:r>
        <w:t>des</w:t>
      </w:r>
      <w:r>
        <w:rPr>
          <w:rFonts w:eastAsia="Georgia"/>
        </w:rPr>
        <w:t xml:space="preserve"> </w:t>
      </w:r>
      <w:r>
        <w:t>îles</w:t>
      </w:r>
      <w:r w:rsidR="004C7F27">
        <w:t xml:space="preserve">, </w:t>
      </w:r>
      <w:proofErr w:type="gramStart"/>
      <w:r>
        <w:t>sauf</w:t>
      </w:r>
      <w:r>
        <w:rPr>
          <w:rFonts w:eastAsia="Georgia"/>
        </w:rPr>
        <w:t xml:space="preserve"> </w:t>
      </w:r>
      <w:r>
        <w:t>qu</w:t>
      </w:r>
      <w:r w:rsidR="004C7F27">
        <w:rPr>
          <w:rFonts w:eastAsia="Georgia"/>
        </w:rPr>
        <w:t>’</w:t>
      </w:r>
      <w:r>
        <w:t>elle</w:t>
      </w:r>
      <w:proofErr w:type="gramEnd"/>
      <w:r>
        <w:rPr>
          <w:rFonts w:eastAsia="Georgia"/>
        </w:rPr>
        <w:t xml:space="preserve"> </w:t>
      </w:r>
      <w:r>
        <w:t>était</w:t>
      </w:r>
      <w:r>
        <w:rPr>
          <w:rFonts w:eastAsia="Georgia"/>
        </w:rPr>
        <w:t xml:space="preserve"> </w:t>
      </w:r>
      <w:r>
        <w:t>plus</w:t>
      </w:r>
      <w:r>
        <w:rPr>
          <w:rFonts w:eastAsia="Georgia"/>
        </w:rPr>
        <w:t xml:space="preserve"> </w:t>
      </w:r>
      <w:r>
        <w:t>belle</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sidR="004C7F27">
        <w:t xml:space="preserve">. </w:t>
      </w:r>
      <w:r>
        <w:t>Un</w:t>
      </w:r>
      <w:r>
        <w:rPr>
          <w:rFonts w:eastAsia="Georgia"/>
        </w:rPr>
        <w:t xml:space="preserve"> </w:t>
      </w:r>
      <w:r>
        <w:t>jour</w:t>
      </w:r>
      <w:r>
        <w:rPr>
          <w:rFonts w:eastAsia="Georgia"/>
        </w:rPr>
        <w:t xml:space="preserve"> </w:t>
      </w:r>
      <w:r>
        <w:t>le</w:t>
      </w:r>
      <w:r>
        <w:rPr>
          <w:rFonts w:eastAsia="Georgia"/>
        </w:rPr>
        <w:t xml:space="preserve"> </w:t>
      </w:r>
      <w:r>
        <w:t>pêcheur</w:t>
      </w:r>
      <w:r>
        <w:rPr>
          <w:rFonts w:eastAsia="Georgia"/>
        </w:rPr>
        <w:t xml:space="preserve"> </w:t>
      </w:r>
      <w:r>
        <w:t>lui</w:t>
      </w:r>
      <w:r>
        <w:rPr>
          <w:rFonts w:eastAsia="Georgia"/>
        </w:rPr>
        <w:t xml:space="preserve"> </w:t>
      </w:r>
      <w:r>
        <w:t>demanda</w:t>
      </w:r>
      <w:r>
        <w:rPr>
          <w:rFonts w:eastAsia="Georgia"/>
        </w:rPr>
        <w:t xml:space="preserve"> </w:t>
      </w:r>
      <w:r>
        <w:t>si</w:t>
      </w:r>
      <w:r>
        <w:rPr>
          <w:rFonts w:eastAsia="Georgia"/>
        </w:rPr>
        <w:t xml:space="preserve"> </w:t>
      </w:r>
      <w:r>
        <w:t>elle</w:t>
      </w:r>
      <w:r>
        <w:rPr>
          <w:rFonts w:eastAsia="Georgia"/>
        </w:rPr>
        <w:t xml:space="preserve"> </w:t>
      </w:r>
      <w:r>
        <w:t>voulait</w:t>
      </w:r>
      <w:r>
        <w:rPr>
          <w:rFonts w:eastAsia="Georgia"/>
        </w:rPr>
        <w:t xml:space="preserve"> </w:t>
      </w:r>
      <w:r>
        <w:t>être</w:t>
      </w:r>
      <w:r>
        <w:rPr>
          <w:rFonts w:eastAsia="Georgia"/>
        </w:rPr>
        <w:t xml:space="preserve"> </w:t>
      </w:r>
      <w:r>
        <w:t>sa</w:t>
      </w:r>
      <w:r>
        <w:rPr>
          <w:rFonts w:eastAsia="Georgia"/>
        </w:rPr>
        <w:t xml:space="preserve"> </w:t>
      </w:r>
      <w:r>
        <w:t>femme</w:t>
      </w:r>
      <w:r w:rsidR="004C7F27">
        <w:t xml:space="preserve"> ; </w:t>
      </w:r>
      <w:r>
        <w:t>elle</w:t>
      </w:r>
      <w:r>
        <w:rPr>
          <w:rFonts w:eastAsia="Georgia"/>
        </w:rPr>
        <w:t xml:space="preserve"> </w:t>
      </w:r>
      <w:r>
        <w:t>répondit</w:t>
      </w:r>
      <w:r>
        <w:rPr>
          <w:rFonts w:eastAsia="Georgia"/>
        </w:rPr>
        <w:t xml:space="preserve"> </w:t>
      </w:r>
      <w:r>
        <w:t>oui</w:t>
      </w:r>
      <w:r>
        <w:rPr>
          <w:rFonts w:eastAsia="Georgia"/>
        </w:rPr>
        <w:t xml:space="preserve"> </w:t>
      </w:r>
      <w:r>
        <w:t>sans</w:t>
      </w:r>
      <w:r>
        <w:rPr>
          <w:rFonts w:eastAsia="Georgia"/>
        </w:rPr>
        <w:t xml:space="preserve"> </w:t>
      </w:r>
      <w:r>
        <w:t>hésiter</w:t>
      </w:r>
      <w:r w:rsidR="004C7F27">
        <w:t>.</w:t>
      </w:r>
    </w:p>
    <w:p w14:paraId="3D12D71A" w14:textId="77777777" w:rsidR="004C7F27" w:rsidRDefault="004C163A" w:rsidP="004C163A">
      <w:r>
        <w:t>On</w:t>
      </w:r>
      <w:r>
        <w:rPr>
          <w:rFonts w:eastAsia="Georgia"/>
        </w:rPr>
        <w:t xml:space="preserve"> </w:t>
      </w:r>
      <w:r>
        <w:t>prépara</w:t>
      </w:r>
      <w:r>
        <w:rPr>
          <w:rFonts w:eastAsia="Georgia"/>
        </w:rPr>
        <w:t xml:space="preserve"> </w:t>
      </w:r>
      <w:r>
        <w:t>le</w:t>
      </w:r>
      <w:r>
        <w:rPr>
          <w:rFonts w:eastAsia="Georgia"/>
        </w:rPr>
        <w:t xml:space="preserve"> </w:t>
      </w:r>
      <w:r>
        <w:t>mariage</w:t>
      </w:r>
      <w:r w:rsidR="004C7F27">
        <w:t xml:space="preserve"> ; </w:t>
      </w:r>
      <w:r>
        <w:t>à</w:t>
      </w:r>
      <w:r>
        <w:rPr>
          <w:rFonts w:eastAsia="Georgia"/>
        </w:rPr>
        <w:t xml:space="preserve"> </w:t>
      </w:r>
      <w:r>
        <w:t>cette</w:t>
      </w:r>
      <w:r>
        <w:rPr>
          <w:rFonts w:eastAsia="Georgia"/>
        </w:rPr>
        <w:t xml:space="preserve"> </w:t>
      </w:r>
      <w:r>
        <w:t>occasion</w:t>
      </w:r>
      <w:r>
        <w:rPr>
          <w:rFonts w:eastAsia="Georgia"/>
        </w:rPr>
        <w:t xml:space="preserve"> </w:t>
      </w:r>
      <w:r>
        <w:t>la</w:t>
      </w:r>
      <w:r>
        <w:rPr>
          <w:rFonts w:eastAsia="Georgia"/>
        </w:rPr>
        <w:t xml:space="preserve"> </w:t>
      </w:r>
      <w:r>
        <w:t>fiancée</w:t>
      </w:r>
      <w:r>
        <w:rPr>
          <w:rFonts w:eastAsia="Georgia"/>
        </w:rPr>
        <w:t xml:space="preserve"> </w:t>
      </w:r>
      <w:r>
        <w:t>revêtit</w:t>
      </w:r>
      <w:r>
        <w:rPr>
          <w:rFonts w:eastAsia="Georgia"/>
        </w:rPr>
        <w:t xml:space="preserve"> </w:t>
      </w:r>
      <w:r>
        <w:t>la</w:t>
      </w:r>
      <w:r>
        <w:rPr>
          <w:rFonts w:eastAsia="Georgia"/>
        </w:rPr>
        <w:t xml:space="preserve"> </w:t>
      </w:r>
      <w:r>
        <w:t>robe</w:t>
      </w:r>
      <w:r>
        <w:rPr>
          <w:rFonts w:eastAsia="Georgia"/>
        </w:rPr>
        <w:t xml:space="preserve"> </w:t>
      </w:r>
      <w:r>
        <w:t>verte</w:t>
      </w:r>
      <w:r>
        <w:rPr>
          <w:rFonts w:eastAsia="Georgia"/>
        </w:rPr>
        <w:t xml:space="preserve"> </w:t>
      </w:r>
      <w:r>
        <w:t>et</w:t>
      </w:r>
      <w:r>
        <w:rPr>
          <w:rFonts w:eastAsia="Georgia"/>
        </w:rPr>
        <w:t xml:space="preserve"> </w:t>
      </w:r>
      <w:r>
        <w:t>flottante</w:t>
      </w:r>
      <w:r>
        <w:rPr>
          <w:rFonts w:eastAsia="Georgia"/>
        </w:rPr>
        <w:t xml:space="preserve"> </w:t>
      </w:r>
      <w:r>
        <w:t>et</w:t>
      </w:r>
      <w:r>
        <w:rPr>
          <w:rFonts w:eastAsia="Georgia"/>
        </w:rPr>
        <w:t xml:space="preserve"> </w:t>
      </w:r>
      <w:r>
        <w:t>la</w:t>
      </w:r>
      <w:r>
        <w:rPr>
          <w:rFonts w:eastAsia="Georgia"/>
        </w:rPr>
        <w:t xml:space="preserve"> </w:t>
      </w:r>
      <w:r>
        <w:t>couronne</w:t>
      </w:r>
      <w:r>
        <w:rPr>
          <w:rFonts w:eastAsia="Georgia"/>
        </w:rPr>
        <w:t xml:space="preserve"> </w:t>
      </w:r>
      <w:r>
        <w:t>de</w:t>
      </w:r>
      <w:r>
        <w:rPr>
          <w:rFonts w:eastAsia="Georgia"/>
        </w:rPr>
        <w:t xml:space="preserve"> </w:t>
      </w:r>
      <w:r>
        <w:t>perles</w:t>
      </w:r>
      <w:r>
        <w:rPr>
          <w:rFonts w:eastAsia="Georgia"/>
        </w:rPr>
        <w:t xml:space="preserve"> </w:t>
      </w:r>
      <w:r>
        <w:t>scintillantes</w:t>
      </w:r>
      <w:r>
        <w:rPr>
          <w:rFonts w:eastAsia="Georgia"/>
        </w:rPr>
        <w:t xml:space="preserve"> </w:t>
      </w:r>
      <w:r>
        <w:t>qu</w:t>
      </w:r>
      <w:r w:rsidR="004C7F27">
        <w:rPr>
          <w:rFonts w:eastAsia="Georgia"/>
        </w:rPr>
        <w:t>’</w:t>
      </w:r>
      <w:r>
        <w:t>elle</w:t>
      </w:r>
      <w:r>
        <w:rPr>
          <w:rFonts w:eastAsia="Georgia"/>
        </w:rPr>
        <w:t xml:space="preserve"> </w:t>
      </w:r>
      <w:r>
        <w:t>portait</w:t>
      </w:r>
      <w:r>
        <w:rPr>
          <w:rFonts w:eastAsia="Georgia"/>
        </w:rPr>
        <w:t xml:space="preserve"> </w:t>
      </w:r>
      <w:r>
        <w:t>lorsque</w:t>
      </w:r>
      <w:r>
        <w:rPr>
          <w:rFonts w:eastAsia="Georgia"/>
        </w:rPr>
        <w:t xml:space="preserve"> </w:t>
      </w:r>
      <w:r>
        <w:t>le</w:t>
      </w:r>
      <w:r>
        <w:rPr>
          <w:rFonts w:eastAsia="Georgia"/>
        </w:rPr>
        <w:t xml:space="preserve"> </w:t>
      </w:r>
      <w:r>
        <w:t>pêcheur</w:t>
      </w:r>
      <w:r>
        <w:rPr>
          <w:rFonts w:eastAsia="Georgia"/>
        </w:rPr>
        <w:t xml:space="preserve"> </w:t>
      </w:r>
      <w:r>
        <w:t>l</w:t>
      </w:r>
      <w:r w:rsidR="004C7F27">
        <w:rPr>
          <w:rFonts w:eastAsia="Georgia"/>
        </w:rPr>
        <w:t>’</w:t>
      </w:r>
      <w:r>
        <w:t>avait</w:t>
      </w:r>
      <w:r>
        <w:rPr>
          <w:rFonts w:eastAsia="Georgia"/>
        </w:rPr>
        <w:t xml:space="preserve"> </w:t>
      </w:r>
      <w:r>
        <w:t>vue</w:t>
      </w:r>
      <w:r>
        <w:rPr>
          <w:rFonts w:eastAsia="Georgia"/>
        </w:rPr>
        <w:t xml:space="preserve"> </w:t>
      </w:r>
      <w:r>
        <w:t>pour</w:t>
      </w:r>
      <w:r>
        <w:rPr>
          <w:rFonts w:eastAsia="Georgia"/>
        </w:rPr>
        <w:t xml:space="preserve"> </w:t>
      </w:r>
      <w:r>
        <w:t>la</w:t>
      </w:r>
      <w:r>
        <w:rPr>
          <w:rFonts w:eastAsia="Georgia"/>
        </w:rPr>
        <w:t xml:space="preserve"> </w:t>
      </w:r>
      <w:r>
        <w:t>première</w:t>
      </w:r>
      <w:r>
        <w:rPr>
          <w:rFonts w:eastAsia="Georgia"/>
        </w:rPr>
        <w:t xml:space="preserve"> </w:t>
      </w:r>
      <w:r>
        <w:lastRenderedPageBreak/>
        <w:t>fois</w:t>
      </w:r>
      <w:r w:rsidR="004C7F27">
        <w:t xml:space="preserve">. </w:t>
      </w:r>
      <w:r>
        <w:t>Puis</w:t>
      </w:r>
      <w:r>
        <w:rPr>
          <w:rFonts w:eastAsia="Georgia"/>
        </w:rPr>
        <w:t xml:space="preserve"> </w:t>
      </w:r>
      <w:r>
        <w:t>les</w:t>
      </w:r>
      <w:r>
        <w:rPr>
          <w:rFonts w:eastAsia="Georgia"/>
        </w:rPr>
        <w:t xml:space="preserve"> </w:t>
      </w:r>
      <w:r>
        <w:t>fiancés</w:t>
      </w:r>
      <w:r>
        <w:rPr>
          <w:rFonts w:eastAsia="Georgia"/>
        </w:rPr>
        <w:t xml:space="preserve"> </w:t>
      </w:r>
      <w:r>
        <w:t>et</w:t>
      </w:r>
      <w:r>
        <w:rPr>
          <w:rFonts w:eastAsia="Georgia"/>
        </w:rPr>
        <w:t xml:space="preserve"> </w:t>
      </w:r>
      <w:r>
        <w:t>le</w:t>
      </w:r>
      <w:r>
        <w:rPr>
          <w:rFonts w:eastAsia="Georgia"/>
        </w:rPr>
        <w:t xml:space="preserve"> </w:t>
      </w:r>
      <w:r>
        <w:t>cortège</w:t>
      </w:r>
      <w:r>
        <w:rPr>
          <w:rFonts w:eastAsia="Georgia"/>
        </w:rPr>
        <w:t xml:space="preserve"> </w:t>
      </w:r>
      <w:r>
        <w:t>de</w:t>
      </w:r>
      <w:r>
        <w:rPr>
          <w:rFonts w:eastAsia="Georgia"/>
        </w:rPr>
        <w:t xml:space="preserve"> </w:t>
      </w:r>
      <w:r>
        <w:t>noce</w:t>
      </w:r>
      <w:r>
        <w:rPr>
          <w:rFonts w:eastAsia="Georgia"/>
        </w:rPr>
        <w:t xml:space="preserve"> </w:t>
      </w:r>
      <w:r>
        <w:t>prirent</w:t>
      </w:r>
      <w:r>
        <w:rPr>
          <w:rFonts w:eastAsia="Georgia"/>
        </w:rPr>
        <w:t xml:space="preserve"> </w:t>
      </w:r>
      <w:r>
        <w:t>place</w:t>
      </w:r>
      <w:r>
        <w:rPr>
          <w:rFonts w:eastAsia="Georgia"/>
        </w:rPr>
        <w:t xml:space="preserve"> </w:t>
      </w:r>
      <w:r>
        <w:t>dans</w:t>
      </w:r>
      <w:r>
        <w:rPr>
          <w:rFonts w:eastAsia="Georgia"/>
        </w:rPr>
        <w:t xml:space="preserve"> </w:t>
      </w:r>
      <w:r>
        <w:t>les</w:t>
      </w:r>
      <w:r>
        <w:rPr>
          <w:rFonts w:eastAsia="Georgia"/>
        </w:rPr>
        <w:t xml:space="preserve"> </w:t>
      </w:r>
      <w:r>
        <w:t>bateaux</w:t>
      </w:r>
      <w:r>
        <w:rPr>
          <w:rFonts w:eastAsia="Georgia"/>
        </w:rPr>
        <w:t xml:space="preserve"> </w:t>
      </w:r>
      <w:r>
        <w:t>pour</w:t>
      </w:r>
      <w:r>
        <w:rPr>
          <w:rFonts w:eastAsia="Georgia"/>
        </w:rPr>
        <w:t xml:space="preserve"> </w:t>
      </w:r>
      <w:r>
        <w:t>aller</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dans</w:t>
      </w:r>
      <w:r>
        <w:rPr>
          <w:rFonts w:eastAsia="Georgia"/>
        </w:rPr>
        <w:t xml:space="preserve"> </w:t>
      </w:r>
      <w:r>
        <w:t>le</w:t>
      </w:r>
      <w:r>
        <w:rPr>
          <w:rFonts w:eastAsia="Georgia"/>
        </w:rPr>
        <w:t xml:space="preserve"> </w:t>
      </w:r>
      <w:proofErr w:type="spellStart"/>
      <w:r>
        <w:t>Mälar</w:t>
      </w:r>
      <w:proofErr w:type="spellEnd"/>
      <w:r w:rsidR="004C7F27">
        <w:t>.</w:t>
      </w:r>
    </w:p>
    <w:p w14:paraId="31F3155B" w14:textId="77777777" w:rsidR="004C7F27" w:rsidRDefault="004C163A" w:rsidP="004C163A">
      <w:r>
        <w:t>Le</w:t>
      </w:r>
      <w:r>
        <w:rPr>
          <w:rFonts w:eastAsia="Georgia"/>
        </w:rPr>
        <w:t xml:space="preserve"> </w:t>
      </w:r>
      <w:r>
        <w:t>pêcheur</w:t>
      </w:r>
      <w:r>
        <w:rPr>
          <w:rFonts w:eastAsia="Georgia"/>
        </w:rPr>
        <w:t xml:space="preserve"> </w:t>
      </w:r>
      <w:r>
        <w:t>conduisait</w:t>
      </w:r>
      <w:r>
        <w:rPr>
          <w:rFonts w:eastAsia="Georgia"/>
        </w:rPr>
        <w:t xml:space="preserve"> </w:t>
      </w:r>
      <w:r>
        <w:t>sa</w:t>
      </w:r>
      <w:r>
        <w:rPr>
          <w:rFonts w:eastAsia="Georgia"/>
        </w:rPr>
        <w:t xml:space="preserve"> </w:t>
      </w:r>
      <w:r>
        <w:t>fiancée</w:t>
      </w:r>
      <w:r>
        <w:rPr>
          <w:rFonts w:eastAsia="Georgia"/>
        </w:rPr>
        <w:t xml:space="preserve"> </w:t>
      </w:r>
      <w:r>
        <w:t>et</w:t>
      </w:r>
      <w:r>
        <w:rPr>
          <w:rFonts w:eastAsia="Georgia"/>
        </w:rPr>
        <w:t xml:space="preserve"> </w:t>
      </w:r>
      <w:r>
        <w:t>sa</w:t>
      </w:r>
      <w:r>
        <w:rPr>
          <w:rFonts w:eastAsia="Georgia"/>
        </w:rPr>
        <w:t xml:space="preserve"> </w:t>
      </w:r>
      <w:r>
        <w:t>mère</w:t>
      </w:r>
      <w:r w:rsidR="004C7F27">
        <w:t xml:space="preserve">, </w:t>
      </w:r>
      <w:r>
        <w:t>il</w:t>
      </w:r>
      <w:r>
        <w:rPr>
          <w:rFonts w:eastAsia="Georgia"/>
        </w:rPr>
        <w:t xml:space="preserve"> </w:t>
      </w:r>
      <w:r>
        <w:t>manœuvra</w:t>
      </w:r>
      <w:r>
        <w:rPr>
          <w:rFonts w:eastAsia="Georgia"/>
        </w:rPr>
        <w:t xml:space="preserve"> </w:t>
      </w:r>
      <w:r>
        <w:t>sa</w:t>
      </w:r>
      <w:r>
        <w:rPr>
          <w:rFonts w:eastAsia="Georgia"/>
        </w:rPr>
        <w:t xml:space="preserve"> </w:t>
      </w:r>
      <w:r>
        <w:t>barque</w:t>
      </w:r>
      <w:r>
        <w:rPr>
          <w:rFonts w:eastAsia="Georgia"/>
        </w:rPr>
        <w:t xml:space="preserve"> </w:t>
      </w:r>
      <w:r>
        <w:t>si</w:t>
      </w:r>
      <w:r>
        <w:rPr>
          <w:rFonts w:eastAsia="Georgia"/>
        </w:rPr>
        <w:t xml:space="preserve"> </w:t>
      </w:r>
      <w:r>
        <w:t>habilement</w:t>
      </w:r>
      <w:r>
        <w:rPr>
          <w:rFonts w:eastAsia="Georgia"/>
        </w:rPr>
        <w:t xml:space="preserve"> </w:t>
      </w:r>
      <w:r>
        <w:t>qu</w:t>
      </w:r>
      <w:r w:rsidR="004C7F27">
        <w:rPr>
          <w:rFonts w:eastAsia="Georgia"/>
        </w:rPr>
        <w:t>’</w:t>
      </w:r>
      <w:r>
        <w:t>il</w:t>
      </w:r>
      <w:r>
        <w:rPr>
          <w:rFonts w:eastAsia="Georgia"/>
        </w:rPr>
        <w:t xml:space="preserve"> </w:t>
      </w:r>
      <w:r>
        <w:t>laissa</w:t>
      </w:r>
      <w:r>
        <w:rPr>
          <w:rFonts w:eastAsia="Georgia"/>
        </w:rPr>
        <w:t xml:space="preserve"> </w:t>
      </w:r>
      <w:r>
        <w:t>derrière</w:t>
      </w:r>
      <w:r>
        <w:rPr>
          <w:rFonts w:eastAsia="Georgia"/>
        </w:rPr>
        <w:t xml:space="preserve"> </w:t>
      </w:r>
      <w:r>
        <w:t>lui</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w:t>
      </w:r>
      <w:r>
        <w:t>Arrivé</w:t>
      </w:r>
      <w:r>
        <w:rPr>
          <w:rFonts w:eastAsia="Georgia"/>
        </w:rPr>
        <w:t xml:space="preserve"> </w:t>
      </w:r>
      <w:r>
        <w:t>devant</w:t>
      </w:r>
      <w:r>
        <w:rPr>
          <w:rFonts w:eastAsia="Georgia"/>
        </w:rPr>
        <w:t xml:space="preserve"> </w:t>
      </w:r>
      <w:r>
        <w:t>l</w:t>
      </w:r>
      <w:r w:rsidR="004C7F27">
        <w:rPr>
          <w:rFonts w:eastAsia="Georgia"/>
        </w:rPr>
        <w:t>’</w:t>
      </w:r>
      <w:r>
        <w:t>île</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trouvé</w:t>
      </w:r>
      <w:r>
        <w:rPr>
          <w:rFonts w:eastAsia="Georgia"/>
        </w:rPr>
        <w:t xml:space="preserve"> </w:t>
      </w:r>
      <w:r>
        <w:t>l</w:t>
      </w:r>
      <w:r w:rsidR="004C7F27">
        <w:rPr>
          <w:rFonts w:eastAsia="Georgia"/>
        </w:rPr>
        <w:t>’</w:t>
      </w:r>
      <w:r>
        <w:t>ondine</w:t>
      </w:r>
      <w:r w:rsidR="004C7F27">
        <w:t xml:space="preserve">, </w:t>
      </w:r>
      <w:r>
        <w:t>qui</w:t>
      </w:r>
      <w:r>
        <w:rPr>
          <w:rFonts w:eastAsia="Georgia"/>
        </w:rPr>
        <w:t xml:space="preserve"> </w:t>
      </w:r>
      <w:r>
        <w:t>maintenant</w:t>
      </w:r>
      <w:r w:rsidR="004C7F27">
        <w:t xml:space="preserve">, </w:t>
      </w:r>
      <w:r>
        <w:t>fière</w:t>
      </w:r>
      <w:r>
        <w:rPr>
          <w:rFonts w:eastAsia="Georgia"/>
        </w:rPr>
        <w:t xml:space="preserve"> </w:t>
      </w:r>
      <w:r>
        <w:t>et</w:t>
      </w:r>
      <w:r>
        <w:rPr>
          <w:rFonts w:eastAsia="Georgia"/>
        </w:rPr>
        <w:t xml:space="preserve"> </w:t>
      </w:r>
      <w:r>
        <w:t>parée</w:t>
      </w:r>
      <w:r w:rsidR="004C7F27">
        <w:t xml:space="preserve">, </w:t>
      </w:r>
      <w:r>
        <w:t>était</w:t>
      </w:r>
      <w:r>
        <w:rPr>
          <w:rFonts w:eastAsia="Georgia"/>
        </w:rPr>
        <w:t xml:space="preserve"> </w:t>
      </w:r>
      <w:r>
        <w:t>assise</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réprimer</w:t>
      </w:r>
      <w:r>
        <w:rPr>
          <w:rFonts w:eastAsia="Georgia"/>
        </w:rPr>
        <w:t xml:space="preserve"> </w:t>
      </w:r>
      <w:r>
        <w:t>un</w:t>
      </w:r>
      <w:r>
        <w:rPr>
          <w:rFonts w:eastAsia="Georgia"/>
        </w:rPr>
        <w:t xml:space="preserve"> </w:t>
      </w:r>
      <w:r>
        <w:t>sourire</w:t>
      </w:r>
      <w:r w:rsidR="004C7F27">
        <w:t>.</w:t>
      </w:r>
    </w:p>
    <w:p w14:paraId="3B50B534" w14:textId="77777777" w:rsidR="004C7F27" w:rsidRDefault="004C7F27" w:rsidP="004C163A">
      <w:r>
        <w:t>— </w:t>
      </w:r>
      <w:r w:rsidR="004C163A">
        <w:t>De</w:t>
      </w:r>
      <w:r w:rsidR="004C163A">
        <w:rPr>
          <w:rFonts w:eastAsia="Georgia"/>
        </w:rPr>
        <w:t xml:space="preserve"> </w:t>
      </w:r>
      <w:r w:rsidR="004C163A">
        <w:t>quoi</w:t>
      </w:r>
      <w:r w:rsidR="004C163A">
        <w:rPr>
          <w:rFonts w:eastAsia="Georgia"/>
        </w:rPr>
        <w:t xml:space="preserve"> </w:t>
      </w:r>
      <w:r w:rsidR="004C163A">
        <w:t>ris-tu</w:t>
      </w:r>
      <w:r>
        <w:t xml:space="preserve"> ? </w:t>
      </w:r>
      <w:r w:rsidR="004C163A">
        <w:t>demanda-t-elle</w:t>
      </w:r>
      <w:r>
        <w:t>.</w:t>
      </w:r>
    </w:p>
    <w:p w14:paraId="31E34C6E" w14:textId="77777777" w:rsidR="004C7F27" w:rsidRDefault="004C7F27" w:rsidP="004C163A">
      <w:r>
        <w:t>— </w:t>
      </w:r>
      <w:r w:rsidR="004C163A">
        <w:t>Je</w:t>
      </w:r>
      <w:r w:rsidR="004C163A">
        <w:rPr>
          <w:rFonts w:eastAsia="Georgia"/>
        </w:rPr>
        <w:t xml:space="preserve"> </w:t>
      </w:r>
      <w:r w:rsidR="004C163A">
        <w:t>pense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où</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caché</w:t>
      </w:r>
      <w:r w:rsidR="004C163A">
        <w:rPr>
          <w:rFonts w:eastAsia="Georgia"/>
        </w:rPr>
        <w:t xml:space="preserve"> </w:t>
      </w:r>
      <w:r w:rsidR="004C163A">
        <w:t>ta</w:t>
      </w:r>
      <w:r w:rsidR="004C163A">
        <w:rPr>
          <w:rFonts w:eastAsia="Georgia"/>
        </w:rPr>
        <w:t xml:space="preserve"> </w:t>
      </w:r>
      <w:r w:rsidR="004C163A">
        <w:t>peau</w:t>
      </w:r>
      <w:r w:rsidR="004C163A">
        <w:rPr>
          <w:rFonts w:eastAsia="Georgia"/>
        </w:rPr>
        <w:t xml:space="preserve"> </w:t>
      </w:r>
      <w:r w:rsidR="004C163A">
        <w:t>de</w:t>
      </w:r>
      <w:r w:rsidR="004C163A">
        <w:rPr>
          <w:rFonts w:eastAsia="Georgia"/>
        </w:rPr>
        <w:t xml:space="preserve"> </w:t>
      </w:r>
      <w:r w:rsidR="004C163A">
        <w:t>phoque</w:t>
      </w:r>
      <w:r>
        <w:t xml:space="preserve">, </w:t>
      </w:r>
      <w:r w:rsidR="004C163A">
        <w:t>répo</w:t>
      </w:r>
      <w:r w:rsidR="004C163A">
        <w:t>n</w:t>
      </w:r>
      <w:r w:rsidR="004C163A">
        <w:t>dit</w:t>
      </w:r>
      <w:r w:rsidR="004C163A">
        <w:rPr>
          <w:rFonts w:eastAsia="Georgia"/>
        </w:rPr>
        <w:t xml:space="preserve"> </w:t>
      </w:r>
      <w:r w:rsidR="004C163A">
        <w:t>le</w:t>
      </w:r>
      <w:r w:rsidR="004C163A">
        <w:rPr>
          <w:rFonts w:eastAsia="Georgia"/>
        </w:rPr>
        <w:t xml:space="preserve"> </w:t>
      </w:r>
      <w:r w:rsidR="004C163A">
        <w:t>pêcheur</w:t>
      </w:r>
      <w:r>
        <w:t xml:space="preserve"> ; </w:t>
      </w:r>
      <w:r w:rsidR="004C163A">
        <w:t>il</w:t>
      </w:r>
      <w:r w:rsidR="004C163A">
        <w:rPr>
          <w:rFonts w:eastAsia="Georgia"/>
        </w:rPr>
        <w:t xml:space="preserve"> </w:t>
      </w:r>
      <w:r w:rsidR="004C163A">
        <w:t>se</w:t>
      </w:r>
      <w:r w:rsidR="004C163A">
        <w:rPr>
          <w:rFonts w:eastAsia="Georgia"/>
        </w:rPr>
        <w:t xml:space="preserve"> </w:t>
      </w:r>
      <w:r w:rsidR="004C163A">
        <w:t>sentait</w:t>
      </w:r>
      <w:r w:rsidR="004C163A">
        <w:rPr>
          <w:rFonts w:eastAsia="Georgia"/>
        </w:rPr>
        <w:t xml:space="preserve"> </w:t>
      </w:r>
      <w:r w:rsidR="004C163A">
        <w:t>si</w:t>
      </w:r>
      <w:r w:rsidR="004C163A">
        <w:rPr>
          <w:rFonts w:eastAsia="Georgia"/>
        </w:rPr>
        <w:t xml:space="preserve"> </w:t>
      </w:r>
      <w:r w:rsidR="004C163A">
        <w:t>sûr</w:t>
      </w:r>
      <w:r w:rsidR="004C163A">
        <w:rPr>
          <w:rFonts w:eastAsia="Georgia"/>
        </w:rPr>
        <w:t xml:space="preserve"> </w:t>
      </w:r>
      <w:r w:rsidR="004C163A">
        <w:t>d</w:t>
      </w:r>
      <w:r>
        <w:rPr>
          <w:rFonts w:eastAsia="Georgia"/>
        </w:rPr>
        <w:t>’</w:t>
      </w:r>
      <w:r w:rsidR="004C163A">
        <w:t>elle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croyait</w:t>
      </w:r>
      <w:r w:rsidR="004C163A">
        <w:rPr>
          <w:rFonts w:eastAsia="Georgia"/>
        </w:rPr>
        <w:t xml:space="preserve"> </w:t>
      </w:r>
      <w:r w:rsidR="004C163A">
        <w:t>plus</w:t>
      </w:r>
      <w:r w:rsidR="004C163A">
        <w:rPr>
          <w:rFonts w:eastAsia="Georgia"/>
        </w:rPr>
        <w:t xml:space="preserve"> </w:t>
      </w:r>
      <w:r w:rsidR="004C163A">
        <w:t>avoir</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rien</w:t>
      </w:r>
      <w:r w:rsidR="004C163A">
        <w:rPr>
          <w:rFonts w:eastAsia="Georgia"/>
        </w:rPr>
        <w:t xml:space="preserve"> </w:t>
      </w:r>
      <w:r w:rsidR="004C163A">
        <w:t>lui</w:t>
      </w:r>
      <w:r w:rsidR="004C163A">
        <w:rPr>
          <w:rFonts w:eastAsia="Georgia"/>
        </w:rPr>
        <w:t xml:space="preserve"> </w:t>
      </w:r>
      <w:r w:rsidR="004C163A">
        <w:t>cacher</w:t>
      </w:r>
      <w:r>
        <w:t>.</w:t>
      </w:r>
    </w:p>
    <w:p w14:paraId="7C8B8815"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dis</w:t>
      </w:r>
      <w:r>
        <w:t xml:space="preserve"> ? </w:t>
      </w:r>
      <w:r w:rsidR="004C163A">
        <w:t>demanda</w:t>
      </w:r>
      <w:r w:rsidR="004C163A">
        <w:rPr>
          <w:rFonts w:eastAsia="Georgia"/>
        </w:rPr>
        <w:t xml:space="preserve"> </w:t>
      </w:r>
      <w:r w:rsidR="004C163A">
        <w:t>la</w:t>
      </w:r>
      <w:r w:rsidR="004C163A">
        <w:rPr>
          <w:rFonts w:eastAsia="Georgia"/>
        </w:rPr>
        <w:t xml:space="preserve"> </w:t>
      </w:r>
      <w:r w:rsidR="004C163A">
        <w:t>fiancée</w:t>
      </w:r>
      <w:r>
        <w:t xml:space="preserve">. </w:t>
      </w:r>
      <w:r w:rsidR="004C163A">
        <w:t>Ma</w:t>
      </w:r>
      <w:r w:rsidR="004C163A">
        <w:rPr>
          <w:rFonts w:eastAsia="Georgia"/>
        </w:rPr>
        <w:t xml:space="preserve"> </w:t>
      </w:r>
      <w:r w:rsidR="004C163A">
        <w:t>peau</w:t>
      </w:r>
      <w:r w:rsidR="004C163A">
        <w:rPr>
          <w:rFonts w:eastAsia="Georgia"/>
        </w:rPr>
        <w:t xml:space="preserve"> </w:t>
      </w:r>
      <w:r w:rsidR="004C163A">
        <w:t>de</w:t>
      </w:r>
      <w:r w:rsidR="004C163A">
        <w:rPr>
          <w:rFonts w:eastAsia="Georgia"/>
        </w:rPr>
        <w:t xml:space="preserve"> </w:t>
      </w:r>
      <w:r w:rsidR="004C163A">
        <w:t>phoque</w:t>
      </w:r>
      <w:r>
        <w:t> ?</w:t>
      </w:r>
    </w:p>
    <w:p w14:paraId="1AD9F1FD" w14:textId="77777777" w:rsidR="004C7F27" w:rsidRDefault="004C163A" w:rsidP="004C163A">
      <w:r>
        <w:t>Elle</w:t>
      </w:r>
      <w:r>
        <w:rPr>
          <w:rFonts w:eastAsia="Georgia"/>
        </w:rPr>
        <w:t xml:space="preserve"> </w:t>
      </w:r>
      <w:r>
        <w:t>semblait</w:t>
      </w:r>
      <w:r>
        <w:rPr>
          <w:rFonts w:eastAsia="Georgia"/>
        </w:rPr>
        <w:t xml:space="preserve"> </w:t>
      </w:r>
      <w:r>
        <w:t>avoir</w:t>
      </w:r>
      <w:r>
        <w:rPr>
          <w:rFonts w:eastAsia="Georgia"/>
        </w:rPr>
        <w:t xml:space="preserve"> </w:t>
      </w:r>
      <w:r>
        <w:t>tout</w:t>
      </w:r>
      <w:r>
        <w:rPr>
          <w:rFonts w:eastAsia="Georgia"/>
        </w:rPr>
        <w:t xml:space="preserve"> </w:t>
      </w:r>
      <w:r>
        <w:t>oublié</w:t>
      </w:r>
      <w:r w:rsidR="004C7F27">
        <w:t>.</w:t>
      </w:r>
    </w:p>
    <w:p w14:paraId="4F0DD924"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rappelles</w:t>
      </w:r>
      <w:r w:rsidR="004C163A">
        <w:rPr>
          <w:rFonts w:eastAsia="Georgia"/>
        </w:rPr>
        <w:t xml:space="preserve"> </w:t>
      </w:r>
      <w:r w:rsidR="004C163A">
        <w:t>donc</w:t>
      </w:r>
      <w:r w:rsidR="004C163A">
        <w:rPr>
          <w:rFonts w:eastAsia="Georgia"/>
        </w:rPr>
        <w:t xml:space="preserve"> </w:t>
      </w:r>
      <w:r w:rsidR="004C163A">
        <w:t>plus</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dansais</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ondines</w:t>
      </w:r>
      <w:r>
        <w:t xml:space="preserve"> ? </w:t>
      </w:r>
      <w:r w:rsidR="004C163A">
        <w:t>demanda-t-il</w:t>
      </w:r>
      <w:r>
        <w:t>.</w:t>
      </w:r>
    </w:p>
    <w:p w14:paraId="5666E392"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dire</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fait</w:t>
      </w:r>
      <w:r w:rsidR="004C163A">
        <w:rPr>
          <w:rFonts w:eastAsia="Georgia"/>
        </w:rPr>
        <w:t xml:space="preserve"> </w:t>
      </w:r>
      <w:r w:rsidR="004C163A">
        <w:t>un</w:t>
      </w:r>
      <w:r w:rsidR="004C163A">
        <w:rPr>
          <w:rFonts w:eastAsia="Georgia"/>
        </w:rPr>
        <w:t xml:space="preserve"> </w:t>
      </w:r>
      <w:r w:rsidR="004C163A">
        <w:t>rêve</w:t>
      </w:r>
      <w:r w:rsidR="004C163A">
        <w:rPr>
          <w:rFonts w:eastAsia="Georgia"/>
        </w:rPr>
        <w:t xml:space="preserve"> </w:t>
      </w:r>
      <w:r w:rsidR="004C163A">
        <w:t>étrange</w:t>
      </w:r>
      <w:r w:rsidR="004C163A">
        <w:rPr>
          <w:rFonts w:eastAsia="Georgia"/>
        </w:rPr>
        <w:t xml:space="preserve"> </w:t>
      </w:r>
      <w:r w:rsidR="004C163A">
        <w:t>cette</w:t>
      </w:r>
      <w:r w:rsidR="004C163A">
        <w:rPr>
          <w:rFonts w:eastAsia="Georgia"/>
        </w:rPr>
        <w:t xml:space="preserve"> </w:t>
      </w:r>
      <w:r w:rsidR="004C163A">
        <w:t>nuit</w:t>
      </w:r>
      <w:r>
        <w:t>.</w:t>
      </w:r>
    </w:p>
    <w:p w14:paraId="48FAE892" w14:textId="77777777" w:rsidR="004C7F27" w:rsidRDefault="004C7F27" w:rsidP="004C163A">
      <w:r>
        <w:t>— </w:t>
      </w:r>
      <w:r w:rsidR="004C163A">
        <w:t>Et</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montrais</w:t>
      </w:r>
      <w:r w:rsidR="004C163A">
        <w:rPr>
          <w:rFonts w:eastAsia="Georgia"/>
        </w:rPr>
        <w:t xml:space="preserve"> </w:t>
      </w:r>
      <w:r w:rsidR="004C163A">
        <w:t>la</w:t>
      </w:r>
      <w:r w:rsidR="004C163A">
        <w:rPr>
          <w:rFonts w:eastAsia="Georgia"/>
        </w:rPr>
        <w:t xml:space="preserve"> </w:t>
      </w:r>
      <w:r w:rsidR="004C163A">
        <w:t>peau</w:t>
      </w:r>
      <w:r>
        <w:t xml:space="preserve">, </w:t>
      </w:r>
      <w:r w:rsidR="004C163A">
        <w:t>me</w:t>
      </w:r>
      <w:r w:rsidR="004C163A">
        <w:rPr>
          <w:rFonts w:eastAsia="Georgia"/>
        </w:rPr>
        <w:t xml:space="preserve"> </w:t>
      </w:r>
      <w:r w:rsidR="004C163A">
        <w:t>croirais-tu</w:t>
      </w:r>
      <w:r>
        <w:t xml:space="preserve"> ? </w:t>
      </w:r>
      <w:r w:rsidR="004C163A">
        <w:t>dit</w:t>
      </w:r>
      <w:r w:rsidR="004C163A">
        <w:rPr>
          <w:rFonts w:eastAsia="Georgia"/>
        </w:rPr>
        <w:t xml:space="preserve"> </w:t>
      </w:r>
      <w:r w:rsidR="004C163A">
        <w:t>le</w:t>
      </w:r>
      <w:r w:rsidR="004C163A">
        <w:rPr>
          <w:rFonts w:eastAsia="Georgia"/>
        </w:rPr>
        <w:t xml:space="preserve"> </w:t>
      </w:r>
      <w:r w:rsidR="004C163A">
        <w:t>p</w:t>
      </w:r>
      <w:r w:rsidR="004C163A">
        <w:t>ê</w:t>
      </w:r>
      <w:r w:rsidR="004C163A">
        <w:t>cheur</w:t>
      </w:r>
      <w:r w:rsidR="004C163A">
        <w:rPr>
          <w:rFonts w:eastAsia="Georgia"/>
        </w:rPr>
        <w:t xml:space="preserve"> </w:t>
      </w:r>
      <w:r w:rsidR="004C163A">
        <w:t>en</w:t>
      </w:r>
      <w:r w:rsidR="004C163A">
        <w:rPr>
          <w:rFonts w:eastAsia="Georgia"/>
        </w:rPr>
        <w:t xml:space="preserve"> </w:t>
      </w:r>
      <w:r w:rsidR="004C163A">
        <w:t>dirigeant</w:t>
      </w:r>
      <w:r w:rsidR="004C163A">
        <w:rPr>
          <w:rFonts w:eastAsia="Georgia"/>
        </w:rPr>
        <w:t xml:space="preserve"> </w:t>
      </w:r>
      <w:r w:rsidR="004C163A">
        <w:t>la</w:t>
      </w:r>
      <w:r w:rsidR="004C163A">
        <w:rPr>
          <w:rFonts w:eastAsia="Georgia"/>
        </w:rPr>
        <w:t xml:space="preserve"> </w:t>
      </w:r>
      <w:r w:rsidR="004C163A">
        <w:t>barque</w:t>
      </w:r>
      <w:r w:rsidR="004C163A">
        <w:rPr>
          <w:rFonts w:eastAsia="Georgia"/>
        </w:rPr>
        <w:t xml:space="preserve"> </w:t>
      </w:r>
      <w:r w:rsidR="004C163A">
        <w:t>vers</w:t>
      </w:r>
      <w:r w:rsidR="004C163A">
        <w:rPr>
          <w:rFonts w:eastAsia="Georgia"/>
        </w:rPr>
        <w:t xml:space="preserve"> </w:t>
      </w:r>
      <w:r w:rsidR="004C163A">
        <w:t>l</w:t>
      </w:r>
      <w:r>
        <w:rPr>
          <w:rFonts w:eastAsia="Georgia"/>
        </w:rPr>
        <w:t>’</w:t>
      </w:r>
      <w:r w:rsidR="004C163A">
        <w:t>île</w:t>
      </w:r>
      <w:r>
        <w:t xml:space="preserve">. </w:t>
      </w:r>
      <w:r w:rsidR="004C163A">
        <w:t>Ils</w:t>
      </w:r>
      <w:r w:rsidR="004C163A">
        <w:rPr>
          <w:rFonts w:eastAsia="Georgia"/>
        </w:rPr>
        <w:t xml:space="preserve"> </w:t>
      </w:r>
      <w:r w:rsidR="004C163A">
        <w:t>débarquèrent</w:t>
      </w:r>
      <w:r>
        <w:t xml:space="preserve">. </w:t>
      </w:r>
      <w:r w:rsidR="004C163A">
        <w:t>Le</w:t>
      </w:r>
      <w:r w:rsidR="004C163A">
        <w:rPr>
          <w:rFonts w:eastAsia="Georgia"/>
        </w:rPr>
        <w:t xml:space="preserve"> </w:t>
      </w:r>
      <w:r w:rsidR="004C163A">
        <w:t>p</w:t>
      </w:r>
      <w:r w:rsidR="004C163A">
        <w:t>ê</w:t>
      </w:r>
      <w:r w:rsidR="004C163A">
        <w:t>cheur</w:t>
      </w:r>
      <w:r w:rsidR="004C163A">
        <w:rPr>
          <w:rFonts w:eastAsia="Georgia"/>
        </w:rPr>
        <w:t xml:space="preserve"> </w:t>
      </w:r>
      <w:r w:rsidR="004C163A">
        <w:t>chercha</w:t>
      </w:r>
      <w:r w:rsidR="004C163A">
        <w:rPr>
          <w:rFonts w:eastAsia="Georgia"/>
        </w:rPr>
        <w:t xml:space="preserve"> </w:t>
      </w:r>
      <w:r w:rsidR="004C163A">
        <w:t>la</w:t>
      </w:r>
      <w:r w:rsidR="004C163A">
        <w:rPr>
          <w:rFonts w:eastAsia="Georgia"/>
        </w:rPr>
        <w:t xml:space="preserve"> </w:t>
      </w:r>
      <w:r w:rsidR="004C163A">
        <w:t>peau</w:t>
      </w:r>
      <w:r w:rsidR="004C163A">
        <w:rPr>
          <w:rFonts w:eastAsia="Georgia"/>
        </w:rPr>
        <w:t xml:space="preserve"> </w:t>
      </w:r>
      <w:r w:rsidR="004C163A">
        <w:t>qui</w:t>
      </w:r>
      <w:r w:rsidR="004C163A">
        <w:rPr>
          <w:rFonts w:eastAsia="Georgia"/>
        </w:rPr>
        <w:t xml:space="preserve"> </w:t>
      </w:r>
      <w:r w:rsidR="004C163A">
        <w:t>était</w:t>
      </w:r>
      <w:r w:rsidR="004C163A">
        <w:rPr>
          <w:rFonts w:eastAsia="Georgia"/>
        </w:rPr>
        <w:t xml:space="preserve"> </w:t>
      </w:r>
      <w:r w:rsidR="004C163A">
        <w:t>restée</w:t>
      </w:r>
      <w:r w:rsidR="004C163A">
        <w:rPr>
          <w:rFonts w:eastAsia="Georgia"/>
        </w:rPr>
        <w:t xml:space="preserve"> </w:t>
      </w:r>
      <w:r w:rsidR="004C163A">
        <w:t>sous</w:t>
      </w:r>
      <w:r w:rsidR="004C163A">
        <w:rPr>
          <w:rFonts w:eastAsia="Georgia"/>
        </w:rPr>
        <w:t xml:space="preserve"> </w:t>
      </w:r>
      <w:r w:rsidR="004C163A">
        <w:t>la</w:t>
      </w:r>
      <w:r w:rsidR="004C163A">
        <w:rPr>
          <w:rFonts w:eastAsia="Georgia"/>
        </w:rPr>
        <w:t xml:space="preserve"> </w:t>
      </w:r>
      <w:r w:rsidR="004C163A">
        <w:t>pierre</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l</w:t>
      </w:r>
      <w:r>
        <w:rPr>
          <w:rFonts w:eastAsia="Georgia"/>
        </w:rPr>
        <w:t>’</w:t>
      </w:r>
      <w:r w:rsidR="004C163A">
        <w:t>avait</w:t>
      </w:r>
      <w:r w:rsidR="004C163A">
        <w:rPr>
          <w:rFonts w:eastAsia="Georgia"/>
        </w:rPr>
        <w:t xml:space="preserve"> </w:t>
      </w:r>
      <w:r w:rsidR="004C163A">
        <w:t>cachée</w:t>
      </w:r>
      <w:r>
        <w:t>.</w:t>
      </w:r>
    </w:p>
    <w:p w14:paraId="438782B1" w14:textId="77777777" w:rsidR="004C7F27" w:rsidRDefault="004C163A" w:rsidP="004C163A">
      <w:r>
        <w:t>Dès</w:t>
      </w:r>
      <w:r>
        <w:rPr>
          <w:rFonts w:eastAsia="Georgia"/>
        </w:rPr>
        <w:t xml:space="preserve"> </w:t>
      </w:r>
      <w:r>
        <w:t>qu</w:t>
      </w:r>
      <w:r w:rsidR="004C7F27">
        <w:rPr>
          <w:rFonts w:eastAsia="Georgia"/>
        </w:rPr>
        <w:t>’</w:t>
      </w:r>
      <w:r>
        <w:t>elle</w:t>
      </w:r>
      <w:r>
        <w:rPr>
          <w:rFonts w:eastAsia="Georgia"/>
        </w:rPr>
        <w:t xml:space="preserve"> </w:t>
      </w:r>
      <w:r>
        <w:t>l</w:t>
      </w:r>
      <w:r w:rsidR="004C7F27">
        <w:rPr>
          <w:rFonts w:eastAsia="Georgia"/>
        </w:rPr>
        <w:t>’</w:t>
      </w:r>
      <w:r>
        <w:t>aperçut</w:t>
      </w:r>
      <w:r w:rsidR="004C7F27">
        <w:t xml:space="preserve">, </w:t>
      </w:r>
      <w:r>
        <w:t>l</w:t>
      </w:r>
      <w:r w:rsidR="004C7F27">
        <w:rPr>
          <w:rFonts w:eastAsia="Georgia"/>
        </w:rPr>
        <w:t>’</w:t>
      </w:r>
      <w:r>
        <w:t>épousée</w:t>
      </w:r>
      <w:r>
        <w:rPr>
          <w:rFonts w:eastAsia="Georgia"/>
        </w:rPr>
        <w:t xml:space="preserve"> </w:t>
      </w:r>
      <w:r>
        <w:t>la</w:t>
      </w:r>
      <w:r>
        <w:rPr>
          <w:rFonts w:eastAsia="Georgia"/>
        </w:rPr>
        <w:t xml:space="preserve"> </w:t>
      </w:r>
      <w:r>
        <w:t>lui</w:t>
      </w:r>
      <w:r>
        <w:rPr>
          <w:rFonts w:eastAsia="Georgia"/>
        </w:rPr>
        <w:t xml:space="preserve"> </w:t>
      </w:r>
      <w:r>
        <w:t>arracha</w:t>
      </w:r>
      <w:r>
        <w:rPr>
          <w:rFonts w:eastAsia="Georgia"/>
        </w:rPr>
        <w:t xml:space="preserve"> </w:t>
      </w:r>
      <w:r>
        <w:t>des</w:t>
      </w:r>
      <w:r>
        <w:rPr>
          <w:rFonts w:eastAsia="Georgia"/>
        </w:rPr>
        <w:t xml:space="preserve"> </w:t>
      </w:r>
      <w:r>
        <w:t>mains</w:t>
      </w:r>
      <w:r w:rsidR="004C7F27">
        <w:t xml:space="preserve">, </w:t>
      </w:r>
      <w:r>
        <w:t>la</w:t>
      </w:r>
      <w:r>
        <w:rPr>
          <w:rFonts w:eastAsia="Georgia"/>
        </w:rPr>
        <w:t xml:space="preserve"> </w:t>
      </w:r>
      <w:r>
        <w:t>jeta</w:t>
      </w:r>
      <w:r>
        <w:rPr>
          <w:rFonts w:eastAsia="Georgia"/>
        </w:rPr>
        <w:t xml:space="preserve"> </w:t>
      </w:r>
      <w:r>
        <w:t>sur</w:t>
      </w:r>
      <w:r>
        <w:rPr>
          <w:rFonts w:eastAsia="Georgia"/>
        </w:rPr>
        <w:t xml:space="preserve"> </w:t>
      </w:r>
      <w:r>
        <w:t>ses</w:t>
      </w:r>
      <w:r>
        <w:rPr>
          <w:rFonts w:eastAsia="Georgia"/>
        </w:rPr>
        <w:t xml:space="preserve"> </w:t>
      </w:r>
      <w:r>
        <w:t>épaules</w:t>
      </w:r>
      <w:r>
        <w:rPr>
          <w:rFonts w:eastAsia="Georgia"/>
        </w:rPr>
        <w:t xml:space="preserve"> </w:t>
      </w:r>
      <w:r>
        <w:t>où</w:t>
      </w:r>
      <w:r>
        <w:rPr>
          <w:rFonts w:eastAsia="Georgia"/>
        </w:rPr>
        <w:t xml:space="preserve"> </w:t>
      </w:r>
      <w:r>
        <w:t>elle</w:t>
      </w:r>
      <w:r>
        <w:rPr>
          <w:rFonts w:eastAsia="Georgia"/>
        </w:rPr>
        <w:t xml:space="preserve"> </w:t>
      </w:r>
      <w:r>
        <w:t>s</w:t>
      </w:r>
      <w:r w:rsidR="004C7F27">
        <w:rPr>
          <w:rFonts w:eastAsia="Georgia"/>
        </w:rPr>
        <w:t>’</w:t>
      </w:r>
      <w:r>
        <w:t>adapta</w:t>
      </w:r>
      <w:r w:rsidR="004C7F27">
        <w:t xml:space="preserve">, </w:t>
      </w:r>
      <w:r>
        <w:t>comme</w:t>
      </w:r>
      <w:r>
        <w:rPr>
          <w:rFonts w:eastAsia="Georgia"/>
        </w:rPr>
        <w:t xml:space="preserve"> </w:t>
      </w:r>
      <w:r>
        <w:t>vivante</w:t>
      </w:r>
      <w:r w:rsidR="004C7F27">
        <w:t xml:space="preserve">, </w:t>
      </w:r>
      <w:r>
        <w:t>et</w:t>
      </w:r>
      <w:r>
        <w:rPr>
          <w:rFonts w:eastAsia="Georgia"/>
        </w:rPr>
        <w:t xml:space="preserve"> </w:t>
      </w:r>
      <w:r>
        <w:t>se</w:t>
      </w:r>
      <w:r>
        <w:rPr>
          <w:rFonts w:eastAsia="Georgia"/>
        </w:rPr>
        <w:t xml:space="preserve"> </w:t>
      </w:r>
      <w:r>
        <w:t>jeta</w:t>
      </w:r>
      <w:r>
        <w:rPr>
          <w:rFonts w:eastAsia="Georgia"/>
        </w:rPr>
        <w:t xml:space="preserve"> </w:t>
      </w:r>
      <w:r>
        <w:t>dans</w:t>
      </w:r>
      <w:r>
        <w:rPr>
          <w:rFonts w:eastAsia="Georgia"/>
        </w:rPr>
        <w:t xml:space="preserve"> </w:t>
      </w:r>
      <w:r>
        <w:t>le</w:t>
      </w:r>
      <w:r>
        <w:rPr>
          <w:rFonts w:eastAsia="Georgia"/>
        </w:rPr>
        <w:t xml:space="preserve"> </w:t>
      </w:r>
      <w:r>
        <w:t>fleuve</w:t>
      </w:r>
      <w:r w:rsidR="004C7F27">
        <w:t>.</w:t>
      </w:r>
    </w:p>
    <w:p w14:paraId="5DE8554B" w14:textId="77777777" w:rsidR="004C7F27" w:rsidRDefault="004C163A" w:rsidP="004C163A">
      <w:r>
        <w:t>Le</w:t>
      </w:r>
      <w:r>
        <w:rPr>
          <w:rFonts w:eastAsia="Georgia"/>
        </w:rPr>
        <w:t xml:space="preserve"> </w:t>
      </w:r>
      <w:r>
        <w:t>marié</w:t>
      </w:r>
      <w:r>
        <w:rPr>
          <w:rFonts w:eastAsia="Georgia"/>
        </w:rPr>
        <w:t xml:space="preserve"> </w:t>
      </w:r>
      <w:r>
        <w:t>la</w:t>
      </w:r>
      <w:r>
        <w:rPr>
          <w:rFonts w:eastAsia="Georgia"/>
        </w:rPr>
        <w:t xml:space="preserve"> </w:t>
      </w:r>
      <w:r>
        <w:t>vit</w:t>
      </w:r>
      <w:r>
        <w:rPr>
          <w:rFonts w:eastAsia="Georgia"/>
        </w:rPr>
        <w:t xml:space="preserve"> </w:t>
      </w:r>
      <w:r>
        <w:t>s</w:t>
      </w:r>
      <w:r w:rsidR="004C7F27">
        <w:rPr>
          <w:rFonts w:eastAsia="Georgia"/>
        </w:rPr>
        <w:t>’</w:t>
      </w:r>
      <w:r>
        <w:t>éloigner</w:t>
      </w:r>
      <w:r>
        <w:rPr>
          <w:rFonts w:eastAsia="Georgia"/>
        </w:rPr>
        <w:t xml:space="preserve"> </w:t>
      </w:r>
      <w:r>
        <w:t>rapidement</w:t>
      </w:r>
      <w:r w:rsidR="004C7F27">
        <w:t xml:space="preserve">. </w:t>
      </w:r>
      <w:r>
        <w:t>Il</w:t>
      </w:r>
      <w:r>
        <w:rPr>
          <w:rFonts w:eastAsia="Georgia"/>
        </w:rPr>
        <w:t xml:space="preserve"> </w:t>
      </w:r>
      <w:r>
        <w:t>essaya</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se</w:t>
      </w:r>
      <w:r>
        <w:rPr>
          <w:rFonts w:eastAsia="Georgia"/>
        </w:rPr>
        <w:t xml:space="preserve"> </w:t>
      </w:r>
      <w:r>
        <w:t>précipiter</w:t>
      </w:r>
      <w:r>
        <w:rPr>
          <w:rFonts w:eastAsia="Georgia"/>
        </w:rPr>
        <w:t xml:space="preserve"> </w:t>
      </w:r>
      <w:r>
        <w:t>à</w:t>
      </w:r>
      <w:r>
        <w:rPr>
          <w:rFonts w:eastAsia="Georgia"/>
        </w:rPr>
        <w:t xml:space="preserve"> </w:t>
      </w:r>
      <w:r>
        <w:t>sa</w:t>
      </w:r>
      <w:r>
        <w:rPr>
          <w:rFonts w:eastAsia="Georgia"/>
        </w:rPr>
        <w:t xml:space="preserve"> </w:t>
      </w:r>
      <w:r>
        <w:t>poursuite</w:t>
      </w:r>
      <w:r w:rsidR="004C7F27">
        <w:t xml:space="preserve">. </w:t>
      </w:r>
      <w:r>
        <w:t>Désespéré</w:t>
      </w:r>
      <w:r w:rsidR="004C7F27">
        <w:t xml:space="preserve">, </w:t>
      </w:r>
      <w:r>
        <w:t>il</w:t>
      </w:r>
      <w:r>
        <w:rPr>
          <w:rFonts w:eastAsia="Georgia"/>
        </w:rPr>
        <w:t xml:space="preserve"> </w:t>
      </w:r>
      <w:r>
        <w:t>saisit</w:t>
      </w:r>
      <w:r>
        <w:rPr>
          <w:rFonts w:eastAsia="Georgia"/>
        </w:rPr>
        <w:t xml:space="preserve"> </w:t>
      </w:r>
      <w:r>
        <w:t>alors</w:t>
      </w:r>
      <w:r>
        <w:rPr>
          <w:rFonts w:eastAsia="Georgia"/>
        </w:rPr>
        <w:t xml:space="preserve"> </w:t>
      </w:r>
      <w:r>
        <w:t>son</w:t>
      </w:r>
      <w:r>
        <w:rPr>
          <w:rFonts w:eastAsia="Georgia"/>
        </w:rPr>
        <w:t xml:space="preserve"> </w:t>
      </w:r>
      <w:r>
        <w:t>épieu</w:t>
      </w:r>
      <w:r>
        <w:rPr>
          <w:rFonts w:eastAsia="Georgia"/>
        </w:rPr>
        <w:t xml:space="preserve"> </w:t>
      </w:r>
      <w:r>
        <w:lastRenderedPageBreak/>
        <w:t>et</w:t>
      </w:r>
      <w:r>
        <w:rPr>
          <w:rFonts w:eastAsia="Georgia"/>
        </w:rPr>
        <w:t xml:space="preserve"> </w:t>
      </w:r>
      <w:r>
        <w:t>le</w:t>
      </w:r>
      <w:r>
        <w:rPr>
          <w:rFonts w:eastAsia="Georgia"/>
        </w:rPr>
        <w:t xml:space="preserve"> </w:t>
      </w:r>
      <w:r>
        <w:t>lança</w:t>
      </w:r>
      <w:r w:rsidR="004C7F27">
        <w:t xml:space="preserve">. </w:t>
      </w:r>
      <w:r>
        <w:t>Il</w:t>
      </w:r>
      <w:r>
        <w:rPr>
          <w:rFonts w:eastAsia="Georgia"/>
        </w:rPr>
        <w:t xml:space="preserve"> </w:t>
      </w:r>
      <w:r>
        <w:t>réussit</w:t>
      </w:r>
      <w:r>
        <w:rPr>
          <w:rFonts w:eastAsia="Georgia"/>
        </w:rPr>
        <w:t xml:space="preserve"> </w:t>
      </w:r>
      <w:r>
        <w:t>mieux</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eût</w:t>
      </w:r>
      <w:r>
        <w:rPr>
          <w:rFonts w:eastAsia="Georgia"/>
        </w:rPr>
        <w:t xml:space="preserve"> </w:t>
      </w:r>
      <w:r>
        <w:t>certes</w:t>
      </w:r>
      <w:r>
        <w:rPr>
          <w:rFonts w:eastAsia="Georgia"/>
        </w:rPr>
        <w:t xml:space="preserve"> </w:t>
      </w:r>
      <w:r>
        <w:t>voulu</w:t>
      </w:r>
      <w:r w:rsidR="004C7F27">
        <w:t xml:space="preserve"> ; </w:t>
      </w:r>
      <w:r>
        <w:t>la</w:t>
      </w:r>
      <w:r>
        <w:rPr>
          <w:rFonts w:eastAsia="Georgia"/>
        </w:rPr>
        <w:t xml:space="preserve"> </w:t>
      </w:r>
      <w:r>
        <w:t>pauvre</w:t>
      </w:r>
      <w:r>
        <w:rPr>
          <w:rFonts w:eastAsia="Georgia"/>
        </w:rPr>
        <w:t xml:space="preserve"> </w:t>
      </w:r>
      <w:r>
        <w:t>ondine</w:t>
      </w:r>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déchirant</w:t>
      </w:r>
      <w:r>
        <w:rPr>
          <w:rFonts w:eastAsia="Georgia"/>
        </w:rPr>
        <w:t xml:space="preserve"> </w:t>
      </w:r>
      <w:r>
        <w:t>et</w:t>
      </w:r>
      <w:r>
        <w:rPr>
          <w:rFonts w:eastAsia="Georgia"/>
        </w:rPr>
        <w:t xml:space="preserve"> </w:t>
      </w:r>
      <w:r>
        <w:t>disparut</w:t>
      </w:r>
      <w:r>
        <w:rPr>
          <w:rFonts w:eastAsia="Georgia"/>
        </w:rPr>
        <w:t xml:space="preserve"> </w:t>
      </w:r>
      <w:r>
        <w:t>dans</w:t>
      </w:r>
      <w:r>
        <w:rPr>
          <w:rFonts w:eastAsia="Georgia"/>
        </w:rPr>
        <w:t xml:space="preserve"> </w:t>
      </w:r>
      <w:r>
        <w:t>les</w:t>
      </w:r>
      <w:r>
        <w:rPr>
          <w:rFonts w:eastAsia="Georgia"/>
        </w:rPr>
        <w:t xml:space="preserve"> </w:t>
      </w:r>
      <w:r>
        <w:t>profo</w:t>
      </w:r>
      <w:r>
        <w:t>n</w:t>
      </w:r>
      <w:r>
        <w:t>deurs</w:t>
      </w:r>
      <w:r w:rsidR="004C7F27">
        <w:t>.</w:t>
      </w:r>
    </w:p>
    <w:p w14:paraId="35BEFAA3" w14:textId="77777777" w:rsidR="004C7F27" w:rsidRDefault="004C163A" w:rsidP="004C163A">
      <w:r>
        <w:t>Le</w:t>
      </w:r>
      <w:r>
        <w:rPr>
          <w:rFonts w:eastAsia="Georgia"/>
        </w:rPr>
        <w:t xml:space="preserve"> </w:t>
      </w:r>
      <w:r>
        <w:t>pêcheur</w:t>
      </w:r>
      <w:r>
        <w:rPr>
          <w:rFonts w:eastAsia="Georgia"/>
        </w:rPr>
        <w:t xml:space="preserve"> </w:t>
      </w:r>
      <w:r>
        <w:t>demeurait</w:t>
      </w:r>
      <w:r>
        <w:rPr>
          <w:rFonts w:eastAsia="Georgia"/>
        </w:rPr>
        <w:t xml:space="preserve"> </w:t>
      </w:r>
      <w:r>
        <w:t>sur</w:t>
      </w:r>
      <w:r>
        <w:rPr>
          <w:rFonts w:eastAsia="Georgia"/>
        </w:rPr>
        <w:t xml:space="preserve"> </w:t>
      </w:r>
      <w:r>
        <w:t>la</w:t>
      </w:r>
      <w:r>
        <w:rPr>
          <w:rFonts w:eastAsia="Georgia"/>
        </w:rPr>
        <w:t xml:space="preserve"> </w:t>
      </w:r>
      <w:r>
        <w:t>rive</w:t>
      </w:r>
      <w:r w:rsidR="004C7F27">
        <w:t xml:space="preserve">, </w:t>
      </w:r>
      <w:r>
        <w:t>s</w:t>
      </w:r>
      <w:r w:rsidR="004C7F27">
        <w:rPr>
          <w:rFonts w:eastAsia="Georgia"/>
        </w:rPr>
        <w:t>’</w:t>
      </w:r>
      <w:r>
        <w:t>attendant</w:t>
      </w:r>
      <w:r>
        <w:rPr>
          <w:rFonts w:eastAsia="Georgia"/>
        </w:rPr>
        <w:t xml:space="preserve"> </w:t>
      </w:r>
      <w:r>
        <w:t>à</w:t>
      </w:r>
      <w:r>
        <w:rPr>
          <w:rFonts w:eastAsia="Georgia"/>
        </w:rPr>
        <w:t xml:space="preserve"> </w:t>
      </w:r>
      <w:r>
        <w:t>la</w:t>
      </w:r>
      <w:r>
        <w:rPr>
          <w:rFonts w:eastAsia="Georgia"/>
        </w:rPr>
        <w:t xml:space="preserve"> </w:t>
      </w:r>
      <w:r>
        <w:t>voir</w:t>
      </w:r>
      <w:r>
        <w:rPr>
          <w:rFonts w:eastAsia="Georgia"/>
        </w:rPr>
        <w:t xml:space="preserve"> </w:t>
      </w:r>
      <w:r>
        <w:t>rep</w:t>
      </w:r>
      <w:r>
        <w:t>a</w:t>
      </w:r>
      <w:r>
        <w:t>raître</w:t>
      </w:r>
      <w:r w:rsidR="004C7F27">
        <w:t xml:space="preserve"> ;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vit</w:t>
      </w:r>
      <w:r>
        <w:rPr>
          <w:rFonts w:eastAsia="Georgia"/>
        </w:rPr>
        <w:t xml:space="preserve"> </w:t>
      </w:r>
      <w:r>
        <w:t>l</w:t>
      </w:r>
      <w:r w:rsidR="004C7F27">
        <w:rPr>
          <w:rFonts w:eastAsia="Georgia"/>
        </w:rPr>
        <w:t>’</w:t>
      </w:r>
      <w:r>
        <w:t>eau</w:t>
      </w:r>
      <w:r>
        <w:rPr>
          <w:rFonts w:eastAsia="Georgia"/>
        </w:rPr>
        <w:t xml:space="preserve"> </w:t>
      </w:r>
      <w:r>
        <w:t>briller</w:t>
      </w:r>
      <w:r>
        <w:rPr>
          <w:rFonts w:eastAsia="Georgia"/>
        </w:rPr>
        <w:t xml:space="preserve"> </w:t>
      </w:r>
      <w:r>
        <w:t>d</w:t>
      </w:r>
      <w:r w:rsidR="004C7F27">
        <w:rPr>
          <w:rFonts w:eastAsia="Georgia"/>
        </w:rPr>
        <w:t>’</w:t>
      </w:r>
      <w:r>
        <w:t>un</w:t>
      </w:r>
      <w:r>
        <w:rPr>
          <w:rFonts w:eastAsia="Georgia"/>
        </w:rPr>
        <w:t xml:space="preserve"> </w:t>
      </w:r>
      <w:r>
        <w:t>doux</w:t>
      </w:r>
      <w:r>
        <w:rPr>
          <w:rFonts w:eastAsia="Georgia"/>
        </w:rPr>
        <w:t xml:space="preserve"> </w:t>
      </w:r>
      <w:r>
        <w:t>éclat</w:t>
      </w:r>
      <w:r>
        <w:rPr>
          <w:rFonts w:eastAsia="Georgia"/>
        </w:rPr>
        <w:t xml:space="preserve"> </w:t>
      </w:r>
      <w:r>
        <w:t>et</w:t>
      </w:r>
      <w:r>
        <w:rPr>
          <w:rFonts w:eastAsia="Georgia"/>
        </w:rPr>
        <w:t xml:space="preserve"> </w:t>
      </w:r>
      <w:r>
        <w:t>comme</w:t>
      </w:r>
      <w:r>
        <w:rPr>
          <w:rFonts w:eastAsia="Georgia"/>
        </w:rPr>
        <w:t xml:space="preserve"> </w:t>
      </w:r>
      <w:r>
        <w:t>s</w:t>
      </w:r>
      <w:r w:rsidR="004C7F27">
        <w:rPr>
          <w:rFonts w:eastAsia="Georgia"/>
        </w:rPr>
        <w:t>’</w:t>
      </w:r>
      <w:r>
        <w:t>animer</w:t>
      </w:r>
      <w:r>
        <w:rPr>
          <w:rFonts w:eastAsia="Georgia"/>
        </w:rPr>
        <w:t xml:space="preserve"> </w:t>
      </w:r>
      <w:r>
        <w:t>d</w:t>
      </w:r>
      <w:r w:rsidR="004C7F27">
        <w:rPr>
          <w:rFonts w:eastAsia="Georgia"/>
        </w:rPr>
        <w:t>’</w:t>
      </w:r>
      <w:r>
        <w:t>une</w:t>
      </w:r>
      <w:r>
        <w:rPr>
          <w:rFonts w:eastAsia="Georgia"/>
        </w:rPr>
        <w:t xml:space="preserve"> </w:t>
      </w:r>
      <w:r>
        <w:t>beauté</w:t>
      </w:r>
      <w:r>
        <w:rPr>
          <w:rFonts w:eastAsia="Georgia"/>
        </w:rPr>
        <w:t xml:space="preserve"> </w:t>
      </w:r>
      <w:r>
        <w:t>nouvelle</w:t>
      </w:r>
      <w:r w:rsidR="004C7F27">
        <w:t xml:space="preserve">. </w:t>
      </w:r>
      <w:r>
        <w:t>Elle</w:t>
      </w:r>
      <w:r>
        <w:rPr>
          <w:rFonts w:eastAsia="Georgia"/>
        </w:rPr>
        <w:t xml:space="preserve"> </w:t>
      </w:r>
      <w:r>
        <w:t>miroitait</w:t>
      </w:r>
      <w:r>
        <w:rPr>
          <w:rFonts w:eastAsia="Georgia"/>
        </w:rPr>
        <w:t xml:space="preserve"> </w:t>
      </w:r>
      <w:r>
        <w:t>et</w:t>
      </w:r>
      <w:r>
        <w:rPr>
          <w:rFonts w:eastAsia="Georgia"/>
        </w:rPr>
        <w:t xml:space="preserve"> </w:t>
      </w:r>
      <w:r>
        <w:t>scintillait</w:t>
      </w:r>
      <w:r>
        <w:rPr>
          <w:rFonts w:eastAsia="Georgia"/>
        </w:rPr>
        <w:t xml:space="preserve"> </w:t>
      </w:r>
      <w:r>
        <w:t>et</w:t>
      </w:r>
      <w:r>
        <w:rPr>
          <w:rFonts w:eastAsia="Georgia"/>
        </w:rPr>
        <w:t xml:space="preserve"> </w:t>
      </w:r>
      <w:r>
        <w:t>r</w:t>
      </w:r>
      <w:r>
        <w:t>é</w:t>
      </w:r>
      <w:r>
        <w:t>pandait</w:t>
      </w:r>
      <w:r>
        <w:rPr>
          <w:rFonts w:eastAsia="Georgia"/>
        </w:rPr>
        <w:t xml:space="preserve"> </w:t>
      </w:r>
      <w:r>
        <w:t>un</w:t>
      </w:r>
      <w:r>
        <w:rPr>
          <w:rFonts w:eastAsia="Georgia"/>
        </w:rPr>
        <w:t xml:space="preserve"> </w:t>
      </w:r>
      <w:r>
        <w:t>éclat</w:t>
      </w:r>
      <w:r>
        <w:rPr>
          <w:rFonts w:eastAsia="Georgia"/>
        </w:rPr>
        <w:t xml:space="preserve"> </w:t>
      </w:r>
      <w:r>
        <w:t>rose</w:t>
      </w:r>
      <w:r>
        <w:rPr>
          <w:rFonts w:eastAsia="Georgia"/>
        </w:rPr>
        <w:t xml:space="preserve"> </w:t>
      </w:r>
      <w:r>
        <w:t>et</w:t>
      </w:r>
      <w:r>
        <w:rPr>
          <w:rFonts w:eastAsia="Georgia"/>
        </w:rPr>
        <w:t xml:space="preserve"> </w:t>
      </w:r>
      <w:r>
        <w:t>blanc</w:t>
      </w:r>
      <w:r>
        <w:rPr>
          <w:rFonts w:eastAsia="Georgia"/>
        </w:rPr>
        <w:t xml:space="preserve"> </w:t>
      </w:r>
      <w:r>
        <w:t>pareil</w:t>
      </w:r>
      <w:r>
        <w:rPr>
          <w:rFonts w:eastAsia="Georgia"/>
        </w:rPr>
        <w:t xml:space="preserve"> </w:t>
      </w:r>
      <w:r>
        <w:t>à</w:t>
      </w:r>
      <w:r>
        <w:rPr>
          <w:rFonts w:eastAsia="Georgia"/>
        </w:rPr>
        <w:t xml:space="preserve"> </w:t>
      </w:r>
      <w:r>
        <w:t>celui</w:t>
      </w:r>
      <w:r>
        <w:rPr>
          <w:rFonts w:eastAsia="Georgia"/>
        </w:rPr>
        <w:t xml:space="preserve"> </w:t>
      </w:r>
      <w:r>
        <w:t>qui</w:t>
      </w:r>
      <w:r>
        <w:rPr>
          <w:rFonts w:eastAsia="Georgia"/>
        </w:rPr>
        <w:t xml:space="preserve"> </w:t>
      </w:r>
      <w:r>
        <w:t>joue</w:t>
      </w:r>
      <w:r>
        <w:rPr>
          <w:rFonts w:eastAsia="Georgia"/>
        </w:rPr>
        <w:t xml:space="preserve"> </w:t>
      </w:r>
      <w:r>
        <w:t>à</w:t>
      </w:r>
      <w:r>
        <w:rPr>
          <w:rFonts w:eastAsia="Georgia"/>
        </w:rPr>
        <w:t xml:space="preserve"> </w:t>
      </w:r>
      <w:r>
        <w:t>l</w:t>
      </w:r>
      <w:r w:rsidR="004C7F27">
        <w:rPr>
          <w:rFonts w:eastAsia="Georgia"/>
        </w:rPr>
        <w:t>’</w:t>
      </w:r>
      <w:r>
        <w:t>intérieur</w:t>
      </w:r>
      <w:r>
        <w:rPr>
          <w:rFonts w:eastAsia="Georgia"/>
        </w:rPr>
        <w:t xml:space="preserve"> </w:t>
      </w:r>
      <w:r>
        <w:t>des</w:t>
      </w:r>
      <w:r>
        <w:rPr>
          <w:rFonts w:eastAsia="Georgia"/>
        </w:rPr>
        <w:t xml:space="preserve"> </w:t>
      </w:r>
      <w:r>
        <w:t>coquilles</w:t>
      </w:r>
      <w:r w:rsidR="004C7F27">
        <w:t>.</w:t>
      </w:r>
    </w:p>
    <w:p w14:paraId="34FEBE69" w14:textId="77777777" w:rsidR="004C7F27" w:rsidRDefault="004C163A" w:rsidP="004C163A">
      <w:r>
        <w:t>Lorsque</w:t>
      </w:r>
      <w:r>
        <w:rPr>
          <w:rFonts w:eastAsia="Georgia"/>
        </w:rPr>
        <w:t xml:space="preserve"> </w:t>
      </w:r>
      <w:r>
        <w:t>cette</w:t>
      </w:r>
      <w:r>
        <w:rPr>
          <w:rFonts w:eastAsia="Georgia"/>
        </w:rPr>
        <w:t xml:space="preserve"> </w:t>
      </w:r>
      <w:r>
        <w:t>eau</w:t>
      </w:r>
      <w:r>
        <w:rPr>
          <w:rFonts w:eastAsia="Georgia"/>
        </w:rPr>
        <w:t xml:space="preserve"> </w:t>
      </w:r>
      <w:r>
        <w:t>miroitante</w:t>
      </w:r>
      <w:r>
        <w:rPr>
          <w:rFonts w:eastAsia="Georgia"/>
        </w:rPr>
        <w:t xml:space="preserve"> </w:t>
      </w:r>
      <w:r>
        <w:t>vint</w:t>
      </w:r>
      <w:r>
        <w:rPr>
          <w:rFonts w:eastAsia="Georgia"/>
        </w:rPr>
        <w:t xml:space="preserve"> </w:t>
      </w:r>
      <w:r>
        <w:t>battre</w:t>
      </w:r>
      <w:r>
        <w:rPr>
          <w:rFonts w:eastAsia="Georgia"/>
        </w:rPr>
        <w:t xml:space="preserve"> </w:t>
      </w:r>
      <w:r>
        <w:t>les</w:t>
      </w:r>
      <w:r>
        <w:rPr>
          <w:rFonts w:eastAsia="Georgia"/>
        </w:rPr>
        <w:t xml:space="preserve"> </w:t>
      </w:r>
      <w:r>
        <w:t>rives</w:t>
      </w:r>
      <w:r w:rsidR="004C7F27">
        <w:t xml:space="preserve">, </w:t>
      </w:r>
      <w:r>
        <w:t>elles</w:t>
      </w:r>
      <w:r>
        <w:rPr>
          <w:rFonts w:eastAsia="Georgia"/>
        </w:rPr>
        <w:t xml:space="preserve"> </w:t>
      </w:r>
      <w:r>
        <w:t>semblèrent</w:t>
      </w:r>
      <w:r>
        <w:rPr>
          <w:rFonts w:eastAsia="Georgia"/>
        </w:rPr>
        <w:t xml:space="preserve"> </w:t>
      </w:r>
      <w:r>
        <w:t>aussi</w:t>
      </w:r>
      <w:r>
        <w:rPr>
          <w:rFonts w:eastAsia="Georgia"/>
        </w:rPr>
        <w:t xml:space="preserve"> </w:t>
      </w:r>
      <w:r>
        <w:t>se</w:t>
      </w:r>
      <w:r>
        <w:rPr>
          <w:rFonts w:eastAsia="Georgia"/>
        </w:rPr>
        <w:t xml:space="preserve"> </w:t>
      </w:r>
      <w:r>
        <w:t>métamorphoser</w:t>
      </w:r>
      <w:r w:rsidR="004C7F27">
        <w:t xml:space="preserve">. </w:t>
      </w:r>
      <w:r>
        <w:t>Elles</w:t>
      </w:r>
      <w:r>
        <w:rPr>
          <w:rFonts w:eastAsia="Georgia"/>
        </w:rPr>
        <w:t xml:space="preserve"> </w:t>
      </w:r>
      <w:r>
        <w:t>embaumèrent</w:t>
      </w:r>
      <w:r>
        <w:rPr>
          <w:rFonts w:eastAsia="Georgia"/>
        </w:rPr>
        <w:t xml:space="preserve"> </w:t>
      </w:r>
      <w:r>
        <w:t>plus</w:t>
      </w:r>
      <w:r>
        <w:rPr>
          <w:rFonts w:eastAsia="Georgia"/>
        </w:rPr>
        <w:t xml:space="preserve"> </w:t>
      </w:r>
      <w:r>
        <w:t>fort</w:t>
      </w:r>
      <w:r w:rsidR="004C7F27">
        <w:t xml:space="preserve">. </w:t>
      </w:r>
      <w:r>
        <w:t>Une</w:t>
      </w:r>
      <w:r>
        <w:rPr>
          <w:rFonts w:eastAsia="Georgia"/>
        </w:rPr>
        <w:t xml:space="preserve"> </w:t>
      </w:r>
      <w:r>
        <w:t>tendre</w:t>
      </w:r>
      <w:r>
        <w:rPr>
          <w:rFonts w:eastAsia="Georgia"/>
        </w:rPr>
        <w:t xml:space="preserve"> </w:t>
      </w:r>
      <w:r>
        <w:t>lueur</w:t>
      </w:r>
      <w:r>
        <w:rPr>
          <w:rFonts w:eastAsia="Georgia"/>
        </w:rPr>
        <w:t xml:space="preserve"> </w:t>
      </w:r>
      <w:r>
        <w:t>les</w:t>
      </w:r>
      <w:r>
        <w:rPr>
          <w:rFonts w:eastAsia="Georgia"/>
        </w:rPr>
        <w:t xml:space="preserve"> </w:t>
      </w:r>
      <w:r>
        <w:t>éclaira</w:t>
      </w:r>
      <w:r>
        <w:rPr>
          <w:rFonts w:eastAsia="Georgia"/>
        </w:rPr>
        <w:t xml:space="preserve"> </w:t>
      </w:r>
      <w:r>
        <w:t>et</w:t>
      </w:r>
      <w:r>
        <w:rPr>
          <w:rFonts w:eastAsia="Georgia"/>
        </w:rPr>
        <w:t xml:space="preserve"> </w:t>
      </w:r>
      <w:r>
        <w:t>leur</w:t>
      </w:r>
      <w:r>
        <w:rPr>
          <w:rFonts w:eastAsia="Georgia"/>
        </w:rPr>
        <w:t xml:space="preserve"> </w:t>
      </w:r>
      <w:r>
        <w:t>donna</w:t>
      </w:r>
      <w:r>
        <w:rPr>
          <w:rFonts w:eastAsia="Georgia"/>
        </w:rPr>
        <w:t xml:space="preserve"> </w:t>
      </w:r>
      <w:r>
        <w:t>une</w:t>
      </w:r>
      <w:r>
        <w:rPr>
          <w:rFonts w:eastAsia="Georgia"/>
        </w:rPr>
        <w:t xml:space="preserve"> </w:t>
      </w:r>
      <w:r>
        <w:t>douceur</w:t>
      </w:r>
      <w:r>
        <w:rPr>
          <w:rFonts w:eastAsia="Georgia"/>
        </w:rPr>
        <w:t xml:space="preserve"> </w:t>
      </w:r>
      <w:r>
        <w:t>i</w:t>
      </w:r>
      <w:r>
        <w:t>n</w:t>
      </w:r>
      <w:r>
        <w:t>soupçonnée</w:t>
      </w:r>
      <w:r w:rsidR="004C7F27">
        <w:t xml:space="preserve">. </w:t>
      </w:r>
      <w:r>
        <w:t>Le</w:t>
      </w:r>
      <w:r>
        <w:rPr>
          <w:rFonts w:eastAsia="Georgia"/>
        </w:rPr>
        <w:t xml:space="preserve"> </w:t>
      </w:r>
      <w:r>
        <w:t>pêcheur</w:t>
      </w:r>
      <w:r>
        <w:rPr>
          <w:rFonts w:eastAsia="Georgia"/>
        </w:rPr>
        <w:t xml:space="preserve"> </w:t>
      </w:r>
      <w:r>
        <w:t>comprit</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 </w:t>
      </w:r>
      <w:r>
        <w:t>les</w:t>
      </w:r>
      <w:r>
        <w:rPr>
          <w:rFonts w:eastAsia="Georgia"/>
        </w:rPr>
        <w:t xml:space="preserve"> </w:t>
      </w:r>
      <w:r>
        <w:t>ondines</w:t>
      </w:r>
      <w:r>
        <w:rPr>
          <w:rFonts w:eastAsia="Georgia"/>
        </w:rPr>
        <w:t xml:space="preserve"> </w:t>
      </w:r>
      <w:r>
        <w:t>ont</w:t>
      </w:r>
      <w:r>
        <w:rPr>
          <w:rFonts w:eastAsia="Georgia"/>
        </w:rPr>
        <w:t xml:space="preserve"> </w:t>
      </w:r>
      <w:r>
        <w:t>en</w:t>
      </w:r>
      <w:r>
        <w:rPr>
          <w:rFonts w:eastAsia="Georgia"/>
        </w:rPr>
        <w:t xml:space="preserve"> </w:t>
      </w:r>
      <w:r>
        <w:t>elles</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les</w:t>
      </w:r>
      <w:r>
        <w:rPr>
          <w:rFonts w:eastAsia="Georgia"/>
        </w:rPr>
        <w:t xml:space="preserve"> </w:t>
      </w:r>
      <w:r>
        <w:t>fait</w:t>
      </w:r>
      <w:r>
        <w:rPr>
          <w:rFonts w:eastAsia="Georgia"/>
        </w:rPr>
        <w:t xml:space="preserve"> </w:t>
      </w:r>
      <w:r>
        <w:t>paraître</w:t>
      </w:r>
      <w:r>
        <w:rPr>
          <w:rFonts w:eastAsia="Georgia"/>
        </w:rPr>
        <w:t xml:space="preserve"> </w:t>
      </w:r>
      <w:r>
        <w:t>plus</w:t>
      </w:r>
      <w:r>
        <w:rPr>
          <w:rFonts w:eastAsia="Georgia"/>
        </w:rPr>
        <w:t xml:space="preserve"> </w:t>
      </w:r>
      <w:r>
        <w:t>belles</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femmes</w:t>
      </w:r>
      <w:r w:rsidR="004C7F27">
        <w:t xml:space="preserve">. </w:t>
      </w:r>
      <w:r>
        <w:t>Le</w:t>
      </w:r>
      <w:r>
        <w:rPr>
          <w:rFonts w:eastAsia="Georgia"/>
        </w:rPr>
        <w:t xml:space="preserve"> </w:t>
      </w:r>
      <w:r>
        <w:t>sang</w:t>
      </w:r>
      <w:r>
        <w:rPr>
          <w:rFonts w:eastAsia="Georgia"/>
        </w:rPr>
        <w:t xml:space="preserve"> </w:t>
      </w:r>
      <w:r>
        <w:t>de</w:t>
      </w:r>
      <w:r>
        <w:rPr>
          <w:rFonts w:eastAsia="Georgia"/>
        </w:rPr>
        <w:t xml:space="preserve"> </w:t>
      </w:r>
      <w:r>
        <w:t>l</w:t>
      </w:r>
      <w:r w:rsidR="004C7F27">
        <w:rPr>
          <w:rFonts w:eastAsia="Georgia"/>
        </w:rPr>
        <w:t>’</w:t>
      </w:r>
      <w:r>
        <w:t>une</w:t>
      </w:r>
      <w:r>
        <w:rPr>
          <w:rFonts w:eastAsia="Georgia"/>
        </w:rPr>
        <w:t xml:space="preserve"> </w:t>
      </w:r>
      <w:r>
        <w:t>d</w:t>
      </w:r>
      <w:r w:rsidR="004C7F27">
        <w:rPr>
          <w:rFonts w:eastAsia="Georgia"/>
        </w:rPr>
        <w:t>’</w:t>
      </w:r>
      <w:r>
        <w:t>entre</w:t>
      </w:r>
      <w:r>
        <w:rPr>
          <w:rFonts w:eastAsia="Georgia"/>
        </w:rPr>
        <w:t xml:space="preserve"> </w:t>
      </w:r>
      <w:r>
        <w:t>elles</w:t>
      </w:r>
      <w:r>
        <w:rPr>
          <w:rFonts w:eastAsia="Georgia"/>
        </w:rPr>
        <w:t xml:space="preserve"> </w:t>
      </w:r>
      <w:r>
        <w:t>s</w:t>
      </w:r>
      <w:r w:rsidR="004C7F27">
        <w:rPr>
          <w:rFonts w:eastAsia="Georgia"/>
        </w:rPr>
        <w:t>’</w:t>
      </w:r>
      <w:r>
        <w:t>étant</w:t>
      </w:r>
      <w:r>
        <w:rPr>
          <w:rFonts w:eastAsia="Georgia"/>
        </w:rPr>
        <w:t xml:space="preserve"> </w:t>
      </w:r>
      <w:r>
        <w:t>mêlé</w:t>
      </w:r>
      <w:r>
        <w:rPr>
          <w:rFonts w:eastAsia="Georgia"/>
        </w:rPr>
        <w:t xml:space="preserve"> </w:t>
      </w:r>
      <w:r>
        <w:t>aux</w:t>
      </w:r>
      <w:r>
        <w:rPr>
          <w:rFonts w:eastAsia="Georgia"/>
        </w:rPr>
        <w:t xml:space="preserve"> </w:t>
      </w:r>
      <w:r>
        <w:t>vagues</w:t>
      </w:r>
      <w:r w:rsidR="004C7F27">
        <w:t xml:space="preserve">, </w:t>
      </w:r>
      <w:r>
        <w:t>sa</w:t>
      </w:r>
      <w:r>
        <w:rPr>
          <w:rFonts w:eastAsia="Georgia"/>
        </w:rPr>
        <w:t xml:space="preserve"> </w:t>
      </w:r>
      <w:r>
        <w:t>beauté</w:t>
      </w:r>
      <w:r>
        <w:rPr>
          <w:rFonts w:eastAsia="Georgia"/>
        </w:rPr>
        <w:t xml:space="preserve"> </w:t>
      </w:r>
      <w:r>
        <w:t>illuminait</w:t>
      </w:r>
      <w:r>
        <w:rPr>
          <w:rFonts w:eastAsia="Georgia"/>
        </w:rPr>
        <w:t xml:space="preserve"> </w:t>
      </w:r>
      <w:r>
        <w:t>le</w:t>
      </w:r>
      <w:r>
        <w:rPr>
          <w:rFonts w:eastAsia="Georgia"/>
        </w:rPr>
        <w:t xml:space="preserve"> </w:t>
      </w:r>
      <w:r>
        <w:t>paysage</w:t>
      </w:r>
      <w:r w:rsidR="004C7F27">
        <w:t xml:space="preserve"> : </w:t>
      </w:r>
      <w:r>
        <w:t>désormais</w:t>
      </w:r>
      <w:r>
        <w:rPr>
          <w:rFonts w:eastAsia="Georgia"/>
        </w:rPr>
        <w:t xml:space="preserve"> </w:t>
      </w:r>
      <w:r>
        <w:t>ces</w:t>
      </w:r>
      <w:r>
        <w:rPr>
          <w:rFonts w:eastAsia="Georgia"/>
        </w:rPr>
        <w:t xml:space="preserve"> </w:t>
      </w:r>
      <w:r>
        <w:t>rives</w:t>
      </w:r>
      <w:r>
        <w:rPr>
          <w:rFonts w:eastAsia="Georgia"/>
        </w:rPr>
        <w:t xml:space="preserve"> </w:t>
      </w:r>
      <w:r>
        <w:t>héritaient</w:t>
      </w:r>
      <w:r>
        <w:rPr>
          <w:rFonts w:eastAsia="Georgia"/>
        </w:rPr>
        <w:t xml:space="preserve"> </w:t>
      </w:r>
      <w:r>
        <w:t>du</w:t>
      </w:r>
      <w:r>
        <w:rPr>
          <w:rFonts w:eastAsia="Georgia"/>
        </w:rPr>
        <w:t xml:space="preserve"> </w:t>
      </w:r>
      <w:r>
        <w:t>pouvoir</w:t>
      </w:r>
      <w:r>
        <w:rPr>
          <w:rFonts w:eastAsia="Georgia"/>
        </w:rPr>
        <w:t xml:space="preserve"> </w:t>
      </w:r>
      <w:r>
        <w:t>d</w:t>
      </w:r>
      <w:r w:rsidR="004C7F27">
        <w:rPr>
          <w:rFonts w:eastAsia="Georgia"/>
        </w:rPr>
        <w:t>’</w:t>
      </w:r>
      <w:r>
        <w:t>inspirer</w:t>
      </w:r>
      <w:r>
        <w:rPr>
          <w:rFonts w:eastAsia="Georgia"/>
        </w:rPr>
        <w:t xml:space="preserve"> </w:t>
      </w:r>
      <w:r>
        <w:t>de</w:t>
      </w:r>
      <w:r>
        <w:rPr>
          <w:rFonts w:eastAsia="Georgia"/>
        </w:rPr>
        <w:t xml:space="preserve"> </w:t>
      </w:r>
      <w:r>
        <w:t>l</w:t>
      </w:r>
      <w:r w:rsidR="004C7F27">
        <w:rPr>
          <w:rFonts w:eastAsia="Georgia"/>
        </w:rPr>
        <w:t>’</w:t>
      </w:r>
      <w:r>
        <w:t>amour</w:t>
      </w:r>
      <w:r>
        <w:rPr>
          <w:rFonts w:eastAsia="Georgia"/>
        </w:rPr>
        <w:t xml:space="preserve"> </w:t>
      </w:r>
      <w:r>
        <w:t>à</w:t>
      </w:r>
      <w:r>
        <w:rPr>
          <w:rFonts w:eastAsia="Georgia"/>
        </w:rPr>
        <w:t xml:space="preserve"> </w:t>
      </w:r>
      <w:r>
        <w:t>tous</w:t>
      </w:r>
      <w:r>
        <w:rPr>
          <w:rFonts w:eastAsia="Georgia"/>
        </w:rPr>
        <w:t xml:space="preserve"> </w:t>
      </w:r>
      <w:r>
        <w:t>ceux</w:t>
      </w:r>
      <w:r>
        <w:rPr>
          <w:rFonts w:eastAsia="Georgia"/>
        </w:rPr>
        <w:t xml:space="preserve"> </w:t>
      </w:r>
      <w:r>
        <w:t>qui</w:t>
      </w:r>
      <w:r>
        <w:rPr>
          <w:rFonts w:eastAsia="Georgia"/>
        </w:rPr>
        <w:t xml:space="preserve"> </w:t>
      </w:r>
      <w:r>
        <w:t>les</w:t>
      </w:r>
      <w:r>
        <w:rPr>
          <w:rFonts w:eastAsia="Georgia"/>
        </w:rPr>
        <w:t xml:space="preserve"> </w:t>
      </w:r>
      <w:r>
        <w:t>contempleraient</w:t>
      </w:r>
      <w:r>
        <w:rPr>
          <w:rFonts w:eastAsia="Georgia"/>
        </w:rPr>
        <w:t xml:space="preserve"> </w:t>
      </w:r>
      <w:r>
        <w:t>et</w:t>
      </w:r>
      <w:r>
        <w:rPr>
          <w:rFonts w:eastAsia="Georgia"/>
        </w:rPr>
        <w:t xml:space="preserve"> </w:t>
      </w:r>
      <w:r>
        <w:t>de</w:t>
      </w:r>
      <w:r>
        <w:rPr>
          <w:rFonts w:eastAsia="Georgia"/>
        </w:rPr>
        <w:t xml:space="preserve"> </w:t>
      </w:r>
      <w:r>
        <w:t>les</w:t>
      </w:r>
      <w:r>
        <w:rPr>
          <w:rFonts w:eastAsia="Georgia"/>
        </w:rPr>
        <w:t xml:space="preserve"> </w:t>
      </w:r>
      <w:r>
        <w:t>attirer</w:t>
      </w:r>
      <w:r>
        <w:rPr>
          <w:rFonts w:eastAsia="Georgia"/>
        </w:rPr>
        <w:t xml:space="preserve"> </w:t>
      </w:r>
      <w:r>
        <w:t>par</w:t>
      </w:r>
      <w:r>
        <w:rPr>
          <w:rFonts w:eastAsia="Georgia"/>
        </w:rPr>
        <w:t xml:space="preserve"> </w:t>
      </w:r>
      <w:r>
        <w:t>une</w:t>
      </w:r>
      <w:r>
        <w:rPr>
          <w:rFonts w:eastAsia="Georgia"/>
        </w:rPr>
        <w:t xml:space="preserve"> </w:t>
      </w:r>
      <w:r>
        <w:t>sorte</w:t>
      </w:r>
      <w:r>
        <w:rPr>
          <w:rFonts w:eastAsia="Georgia"/>
        </w:rPr>
        <w:t xml:space="preserve"> </w:t>
      </w:r>
      <w:r>
        <w:t>de</w:t>
      </w:r>
      <w:r>
        <w:rPr>
          <w:rFonts w:eastAsia="Georgia"/>
        </w:rPr>
        <w:t xml:space="preserve"> </w:t>
      </w:r>
      <w:r>
        <w:t>nostalgie</w:t>
      </w:r>
      <w:r w:rsidR="004C7F27">
        <w:t>.</w:t>
      </w:r>
    </w:p>
    <w:p w14:paraId="1FD148B1" w14:textId="77777777" w:rsidR="004C7F27" w:rsidRDefault="004C163A" w:rsidP="004C163A">
      <w:r>
        <w:t>Le</w:t>
      </w:r>
      <w:r>
        <w:rPr>
          <w:rFonts w:eastAsia="Georgia"/>
        </w:rPr>
        <w:t xml:space="preserve"> </w:t>
      </w:r>
      <w:r>
        <w:t>vieux</w:t>
      </w:r>
      <w:r>
        <w:rPr>
          <w:rFonts w:eastAsia="Georgia"/>
        </w:rPr>
        <w:t xml:space="preserve"> </w:t>
      </w:r>
      <w:r>
        <w:t>monsieur</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proofErr w:type="spellStart"/>
      <w:r>
        <w:t>Klement</w:t>
      </w:r>
      <w:proofErr w:type="spellEnd"/>
      <w:r w:rsidR="004C7F27">
        <w:t xml:space="preserve">, </w:t>
      </w:r>
      <w:r>
        <w:t>qui</w:t>
      </w:r>
      <w:r>
        <w:rPr>
          <w:rFonts w:eastAsia="Georgia"/>
        </w:rPr>
        <w:t xml:space="preserve"> </w:t>
      </w:r>
      <w:r>
        <w:t>répondit</w:t>
      </w:r>
      <w:r>
        <w:rPr>
          <w:rFonts w:eastAsia="Georgia"/>
        </w:rPr>
        <w:t xml:space="preserve"> </w:t>
      </w:r>
      <w:r>
        <w:t>d</w:t>
      </w:r>
      <w:r w:rsidR="004C7F27">
        <w:rPr>
          <w:rFonts w:eastAsia="Georgia"/>
        </w:rPr>
        <w:t>’</w:t>
      </w:r>
      <w:r>
        <w:t>un</w:t>
      </w:r>
      <w:r>
        <w:rPr>
          <w:rFonts w:eastAsia="Georgia"/>
        </w:rPr>
        <w:t xml:space="preserve"> </w:t>
      </w:r>
      <w:r>
        <w:t>signe</w:t>
      </w:r>
      <w:r>
        <w:rPr>
          <w:rFonts w:eastAsia="Georgia"/>
        </w:rPr>
        <w:t xml:space="preserve"> </w:t>
      </w:r>
      <w:r>
        <w:t>de</w:t>
      </w:r>
      <w:r>
        <w:rPr>
          <w:rFonts w:eastAsia="Georgia"/>
        </w:rPr>
        <w:t xml:space="preserve"> </w:t>
      </w:r>
      <w:r>
        <w:t>tête</w:t>
      </w:r>
      <w:r w:rsidR="004C7F27">
        <w:t xml:space="preserve">, </w:t>
      </w:r>
      <w:r>
        <w:t>gravement</w:t>
      </w:r>
      <w:r w:rsidR="004C7F27">
        <w:t xml:space="preserve">, </w:t>
      </w:r>
      <w:r>
        <w:t>sans</w:t>
      </w:r>
      <w:r>
        <w:rPr>
          <w:rFonts w:eastAsia="Georgia"/>
        </w:rPr>
        <w:t xml:space="preserve"> </w:t>
      </w:r>
      <w:r>
        <w:t>rien</w:t>
      </w:r>
      <w:r>
        <w:rPr>
          <w:rFonts w:eastAsia="Georgia"/>
        </w:rPr>
        <w:t xml:space="preserve"> </w:t>
      </w:r>
      <w:r>
        <w:t>dire</w:t>
      </w:r>
      <w:r>
        <w:rPr>
          <w:rFonts w:eastAsia="Georgia"/>
        </w:rPr>
        <w:t xml:space="preserve"> </w:t>
      </w:r>
      <w:r>
        <w:t>pour</w:t>
      </w:r>
      <w:r>
        <w:rPr>
          <w:rFonts w:eastAsia="Georgia"/>
        </w:rPr>
        <w:t xml:space="preserve"> </w:t>
      </w:r>
      <w:r>
        <w:t>ne</w:t>
      </w:r>
      <w:r>
        <w:rPr>
          <w:rFonts w:eastAsia="Georgia"/>
        </w:rPr>
        <w:t xml:space="preserve"> </w:t>
      </w:r>
      <w:r>
        <w:t>pas</w:t>
      </w:r>
      <w:r>
        <w:rPr>
          <w:rFonts w:eastAsia="Georgia"/>
        </w:rPr>
        <w:t xml:space="preserve"> </w:t>
      </w:r>
      <w:r>
        <w:t>inte</w:t>
      </w:r>
      <w:r>
        <w:t>r</w:t>
      </w:r>
      <w:r>
        <w:t>rompre</w:t>
      </w:r>
      <w:r>
        <w:rPr>
          <w:rFonts w:eastAsia="Georgia"/>
        </w:rPr>
        <w:t xml:space="preserve"> </w:t>
      </w:r>
      <w:r>
        <w:t>le</w:t>
      </w:r>
      <w:r>
        <w:rPr>
          <w:rFonts w:eastAsia="Georgia"/>
        </w:rPr>
        <w:t xml:space="preserve"> </w:t>
      </w:r>
      <w:r>
        <w:t>récit</w:t>
      </w:r>
      <w:r w:rsidR="004C7F27">
        <w:t>.</w:t>
      </w:r>
    </w:p>
    <w:p w14:paraId="01F7CE59" w14:textId="77777777" w:rsidR="004C7F27" w:rsidRDefault="004C7F27" w:rsidP="004C163A">
      <w:r>
        <w:t>— </w:t>
      </w:r>
      <w:r w:rsidR="004C163A">
        <w:t>Or</w:t>
      </w:r>
      <w:r>
        <w:t xml:space="preserve">, </w:t>
      </w:r>
      <w:r w:rsidR="004C163A">
        <w:t>remarque</w:t>
      </w:r>
      <w:r w:rsidR="004C163A">
        <w:rPr>
          <w:rFonts w:eastAsia="Georgia"/>
        </w:rPr>
        <w:t xml:space="preserve"> </w:t>
      </w:r>
      <w:r w:rsidR="004C163A">
        <w:t>bien</w:t>
      </w:r>
      <w:r>
        <w:t xml:space="preserve">, </w:t>
      </w:r>
      <w:proofErr w:type="spellStart"/>
      <w:r w:rsidR="004C163A">
        <w:t>Klement</w:t>
      </w:r>
      <w:proofErr w:type="spellEnd"/>
      <w:r>
        <w:t xml:space="preserve">, </w:t>
      </w:r>
      <w:r w:rsidR="004C163A">
        <w:t>continua</w:t>
      </w:r>
      <w:r w:rsidR="004C163A">
        <w:rPr>
          <w:rFonts w:eastAsia="Georgia"/>
        </w:rPr>
        <w:t xml:space="preserve"> </w:t>
      </w:r>
      <w:r w:rsidR="004C163A">
        <w:t>le</w:t>
      </w:r>
      <w:r w:rsidR="004C163A">
        <w:rPr>
          <w:rFonts w:eastAsia="Georgia"/>
        </w:rPr>
        <w:t xml:space="preserve"> </w:t>
      </w:r>
      <w:r w:rsidR="004C163A">
        <w:t>narrateur</w:t>
      </w:r>
      <w:r w:rsidR="004C163A">
        <w:rPr>
          <w:rFonts w:eastAsia="Georgia"/>
        </w:rPr>
        <w:t xml:space="preserve"> </w:t>
      </w:r>
      <w:r w:rsidR="004C163A">
        <w:t>avec</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éclat</w:t>
      </w:r>
      <w:r w:rsidR="004C163A">
        <w:rPr>
          <w:rFonts w:eastAsia="Georgia"/>
        </w:rPr>
        <w:t xml:space="preserve"> </w:t>
      </w:r>
      <w:r w:rsidR="004C163A">
        <w:t>espiègle</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yeux</w:t>
      </w:r>
      <w:r>
        <w:t xml:space="preserve">, </w:t>
      </w:r>
      <w:r w:rsidR="004C163A">
        <w:t>que</w:t>
      </w:r>
      <w:r w:rsidR="004C163A">
        <w:rPr>
          <w:rFonts w:eastAsia="Georgia"/>
        </w:rPr>
        <w:t xml:space="preserve"> </w:t>
      </w:r>
      <w:r w:rsidR="004C163A">
        <w:t>depuis</w:t>
      </w:r>
      <w:r w:rsidR="004C163A">
        <w:rPr>
          <w:rFonts w:eastAsia="Georgia"/>
        </w:rPr>
        <w:t xml:space="preserve"> </w:t>
      </w:r>
      <w:r w:rsidR="004C163A">
        <w:t>ce</w:t>
      </w:r>
      <w:r w:rsidR="004C163A">
        <w:rPr>
          <w:rFonts w:eastAsia="Georgia"/>
        </w:rPr>
        <w:t xml:space="preserve"> </w:t>
      </w:r>
      <w:r w:rsidR="004C163A">
        <w:t>moment</w:t>
      </w:r>
      <w:r w:rsidR="004C163A">
        <w:rPr>
          <w:rFonts w:eastAsia="Georgia"/>
        </w:rPr>
        <w:t xml:space="preserve"> </w:t>
      </w:r>
      <w:r w:rsidR="004C163A">
        <w:t>les</w:t>
      </w:r>
      <w:r w:rsidR="004C163A">
        <w:rPr>
          <w:rFonts w:eastAsia="Georgia"/>
        </w:rPr>
        <w:t xml:space="preserve"> </w:t>
      </w:r>
      <w:r w:rsidR="004C163A">
        <w:t>gens</w:t>
      </w:r>
      <w:r w:rsidR="004C163A">
        <w:rPr>
          <w:rFonts w:eastAsia="Georgia"/>
        </w:rPr>
        <w:t xml:space="preserve"> </w:t>
      </w:r>
      <w:r w:rsidR="004C163A">
        <w:t>ont</w:t>
      </w:r>
      <w:r w:rsidR="004C163A">
        <w:rPr>
          <w:rFonts w:eastAsia="Georgia"/>
        </w:rPr>
        <w:t xml:space="preserve"> </w:t>
      </w:r>
      <w:r w:rsidR="004C163A">
        <w:t>commencé</w:t>
      </w:r>
      <w:r w:rsidR="004C163A">
        <w:rPr>
          <w:rFonts w:eastAsia="Georgia"/>
        </w:rPr>
        <w:t xml:space="preserve"> </w:t>
      </w:r>
      <w:r w:rsidR="004C163A">
        <w:t>à</w:t>
      </w:r>
      <w:r w:rsidR="004C163A">
        <w:rPr>
          <w:rFonts w:eastAsia="Georgia"/>
        </w:rPr>
        <w:t xml:space="preserve"> </w:t>
      </w:r>
      <w:r w:rsidR="004C163A">
        <w:t>s</w:t>
      </w:r>
      <w:r>
        <w:rPr>
          <w:rFonts w:eastAsia="Georgia"/>
        </w:rPr>
        <w:t>’</w:t>
      </w:r>
      <w:r w:rsidR="004C163A">
        <w:t>installer</w:t>
      </w:r>
      <w:r w:rsidR="004C163A">
        <w:rPr>
          <w:rFonts w:eastAsia="Georgia"/>
        </w:rPr>
        <w:t xml:space="preserve"> </w:t>
      </w:r>
      <w:r w:rsidR="004C163A">
        <w:t>dans</w:t>
      </w:r>
      <w:r w:rsidR="004C163A">
        <w:rPr>
          <w:rFonts w:eastAsia="Georgia"/>
        </w:rPr>
        <w:t xml:space="preserve"> </w:t>
      </w:r>
      <w:r w:rsidR="004C163A">
        <w:t>ces</w:t>
      </w:r>
      <w:r w:rsidR="004C163A">
        <w:rPr>
          <w:rFonts w:eastAsia="Georgia"/>
        </w:rPr>
        <w:t xml:space="preserve"> </w:t>
      </w:r>
      <w:r w:rsidR="004C163A">
        <w:t>îles</w:t>
      </w:r>
      <w:r>
        <w:t xml:space="preserve">. </w:t>
      </w:r>
      <w:r w:rsidR="004C163A">
        <w:t>Ce</w:t>
      </w:r>
      <w:r w:rsidR="004C163A">
        <w:rPr>
          <w:rFonts w:eastAsia="Georgia"/>
        </w:rPr>
        <w:t xml:space="preserve"> </w:t>
      </w:r>
      <w:r w:rsidR="004C163A">
        <w:t>ne</w:t>
      </w:r>
      <w:r w:rsidR="004C163A">
        <w:rPr>
          <w:rFonts w:eastAsia="Georgia"/>
        </w:rPr>
        <w:t xml:space="preserve"> </w:t>
      </w:r>
      <w:r w:rsidR="004C163A">
        <w:t>furent</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pêcheurs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paysans</w:t>
      </w:r>
      <w:r>
        <w:t xml:space="preserve"> ; </w:t>
      </w:r>
      <w:r w:rsidR="004C163A">
        <w:t>mais</w:t>
      </w:r>
      <w:r w:rsidR="004C163A">
        <w:rPr>
          <w:rFonts w:eastAsia="Georgia"/>
        </w:rPr>
        <w:t xml:space="preserve"> </w:t>
      </w:r>
      <w:r w:rsidR="004C163A">
        <w:t>un</w:t>
      </w:r>
      <w:r w:rsidR="004C163A">
        <w:rPr>
          <w:rFonts w:eastAsia="Georgia"/>
        </w:rPr>
        <w:t xml:space="preserve"> </w:t>
      </w:r>
      <w:r w:rsidR="004C163A">
        <w:t>beau</w:t>
      </w:r>
      <w:r w:rsidR="004C163A">
        <w:rPr>
          <w:rFonts w:eastAsia="Georgia"/>
        </w:rPr>
        <w:t xml:space="preserve"> </w:t>
      </w:r>
      <w:r w:rsidR="004C163A">
        <w:t>jour</w:t>
      </w:r>
      <w:r w:rsidR="004C163A">
        <w:rPr>
          <w:rFonts w:eastAsia="Georgia"/>
        </w:rPr>
        <w:t xml:space="preserve"> </w:t>
      </w:r>
      <w:r w:rsidR="004C163A">
        <w:t>le</w:t>
      </w:r>
      <w:r w:rsidR="004C163A">
        <w:rPr>
          <w:rFonts w:eastAsia="Georgia"/>
        </w:rPr>
        <w:t xml:space="preserve"> </w:t>
      </w:r>
      <w:r w:rsidR="004C163A">
        <w:t>roi</w:t>
      </w:r>
      <w:r w:rsidR="004C163A">
        <w:rPr>
          <w:rFonts w:eastAsia="Georgia"/>
        </w:rPr>
        <w:t xml:space="preserve"> </w:t>
      </w:r>
      <w:r w:rsidR="004C163A">
        <w:t>et</w:t>
      </w:r>
      <w:r w:rsidR="004C163A">
        <w:rPr>
          <w:rFonts w:eastAsia="Georgia"/>
        </w:rPr>
        <w:t xml:space="preserve"> </w:t>
      </w:r>
      <w:r w:rsidR="004C163A">
        <w:t>son</w:t>
      </w:r>
      <w:r w:rsidR="004C163A">
        <w:rPr>
          <w:rFonts w:eastAsia="Georgia"/>
        </w:rPr>
        <w:t xml:space="preserve"> </w:t>
      </w:r>
      <w:r w:rsidR="004C163A">
        <w:t>jarl</w:t>
      </w:r>
      <w:r w:rsidR="004C163A">
        <w:rPr>
          <w:rFonts w:eastAsia="Georgia"/>
        </w:rPr>
        <w:t xml:space="preserve"> </w:t>
      </w:r>
      <w:r w:rsidR="004C163A">
        <w:t>remontèrent</w:t>
      </w:r>
      <w:r w:rsidR="004C163A">
        <w:rPr>
          <w:rFonts w:eastAsia="Georgia"/>
        </w:rPr>
        <w:t xml:space="preserve"> </w:t>
      </w:r>
      <w:r w:rsidR="004C163A">
        <w:t>le</w:t>
      </w:r>
      <w:r w:rsidR="004C163A">
        <w:rPr>
          <w:rFonts w:eastAsia="Georgia"/>
        </w:rPr>
        <w:t xml:space="preserve"> </w:t>
      </w:r>
      <w:r w:rsidR="004C163A">
        <w:t>courant</w:t>
      </w:r>
      <w:r>
        <w:t xml:space="preserve">. </w:t>
      </w:r>
      <w:r w:rsidR="004C163A">
        <w:t>Ils</w:t>
      </w:r>
      <w:r w:rsidR="004C163A">
        <w:rPr>
          <w:rFonts w:eastAsia="Georgia"/>
        </w:rPr>
        <w:t xml:space="preserve"> </w:t>
      </w:r>
      <w:r w:rsidR="004C163A">
        <w:t>remarquèrent</w:t>
      </w:r>
      <w:r w:rsidR="004C163A">
        <w:rPr>
          <w:rFonts w:eastAsia="Georgia"/>
        </w:rPr>
        <w:t xml:space="preserve"> </w:t>
      </w:r>
      <w:r w:rsidR="004C163A">
        <w:t>ces</w:t>
      </w:r>
      <w:r w:rsidR="004C163A">
        <w:rPr>
          <w:rFonts w:eastAsia="Georgia"/>
        </w:rPr>
        <w:t xml:space="preserve"> </w:t>
      </w:r>
      <w:r w:rsidR="004C163A">
        <w:t>îles</w:t>
      </w:r>
      <w:r w:rsidR="004C163A">
        <w:rPr>
          <w:rFonts w:eastAsia="Georgia"/>
        </w:rPr>
        <w:t xml:space="preserve"> </w:t>
      </w:r>
      <w:r w:rsidR="004C163A">
        <w:t>situées</w:t>
      </w:r>
      <w:r w:rsidR="004C163A">
        <w:rPr>
          <w:rFonts w:eastAsia="Georgia"/>
        </w:rPr>
        <w:t xml:space="preserve"> </w:t>
      </w:r>
      <w:r w:rsidR="004C163A">
        <w:t>de</w:t>
      </w:r>
      <w:r w:rsidR="004C163A">
        <w:rPr>
          <w:rFonts w:eastAsia="Georgia"/>
        </w:rPr>
        <w:t xml:space="preserve"> </w:t>
      </w:r>
      <w:r w:rsidR="004C163A">
        <w:t>telle</w:t>
      </w:r>
      <w:r w:rsidR="004C163A">
        <w:rPr>
          <w:rFonts w:eastAsia="Georgia"/>
        </w:rPr>
        <w:t xml:space="preserve"> </w:t>
      </w:r>
      <w:r w:rsidR="004C163A">
        <w:t>façon</w:t>
      </w:r>
      <w:r w:rsidR="004C163A">
        <w:rPr>
          <w:rFonts w:eastAsia="Georgia"/>
        </w:rPr>
        <w:t xml:space="preserve"> </w:t>
      </w:r>
      <w:r w:rsidR="004C163A">
        <w:t>que</w:t>
      </w:r>
      <w:r w:rsidR="004C163A">
        <w:rPr>
          <w:rFonts w:eastAsia="Georgia"/>
        </w:rPr>
        <w:t xml:space="preserve"> </w:t>
      </w:r>
      <w:r w:rsidR="004C163A">
        <w:t>nul</w:t>
      </w:r>
      <w:r w:rsidR="004C163A">
        <w:rPr>
          <w:rFonts w:eastAsia="Georgia"/>
        </w:rPr>
        <w:t xml:space="preserve"> </w:t>
      </w:r>
      <w:r w:rsidR="004C163A">
        <w:t>navire</w:t>
      </w:r>
      <w:r w:rsidR="004C163A">
        <w:rPr>
          <w:rFonts w:eastAsia="Georgia"/>
        </w:rPr>
        <w:t xml:space="preserve"> </w:t>
      </w:r>
      <w:r w:rsidR="004C163A">
        <w:t>entrant</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proofErr w:type="spellStart"/>
      <w:r w:rsidR="004C163A">
        <w:t>Mälar</w:t>
      </w:r>
      <w:proofErr w:type="spellEnd"/>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les</w:t>
      </w:r>
      <w:r w:rsidR="004C163A">
        <w:rPr>
          <w:rFonts w:eastAsia="Georgia"/>
        </w:rPr>
        <w:t xml:space="preserve"> </w:t>
      </w:r>
      <w:r w:rsidR="004C163A">
        <w:t>éviter</w:t>
      </w:r>
      <w:r>
        <w:t xml:space="preserve">. </w:t>
      </w:r>
      <w:r w:rsidR="004C163A">
        <w:t>Et</w:t>
      </w:r>
      <w:r w:rsidR="004C163A">
        <w:rPr>
          <w:rFonts w:eastAsia="Georgia"/>
        </w:rPr>
        <w:t xml:space="preserve"> </w:t>
      </w:r>
      <w:r w:rsidR="004C163A">
        <w:t>le</w:t>
      </w:r>
      <w:r w:rsidR="004C163A">
        <w:rPr>
          <w:rFonts w:eastAsia="Georgia"/>
        </w:rPr>
        <w:t xml:space="preserve"> </w:t>
      </w:r>
      <w:r w:rsidR="004C163A">
        <w:t>jarl</w:t>
      </w:r>
      <w:r w:rsidR="004C163A">
        <w:rPr>
          <w:rFonts w:eastAsia="Georgia"/>
        </w:rPr>
        <w:t xml:space="preserve"> </w:t>
      </w:r>
      <w:r w:rsidR="004C163A">
        <w:t>proposa</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fermât</w:t>
      </w:r>
      <w:r w:rsidR="004C163A">
        <w:rPr>
          <w:rFonts w:eastAsia="Georgia"/>
        </w:rPr>
        <w:t xml:space="preserve"> </w:t>
      </w:r>
      <w:r w:rsidR="004C163A">
        <w:t>à</w:t>
      </w:r>
      <w:r w:rsidR="004C163A">
        <w:rPr>
          <w:rFonts w:eastAsia="Georgia"/>
        </w:rPr>
        <w:t xml:space="preserve"> </w:t>
      </w:r>
      <w:r w:rsidR="004C163A">
        <w:t>clef</w:t>
      </w:r>
      <w:r w:rsidR="004C163A">
        <w:rPr>
          <w:rFonts w:eastAsia="Georgia"/>
        </w:rPr>
        <w:t xml:space="preserve"> </w:t>
      </w:r>
      <w:r w:rsidR="004C163A">
        <w:t>ce</w:t>
      </w:r>
      <w:r w:rsidR="004C163A">
        <w:rPr>
          <w:rFonts w:eastAsia="Georgia"/>
        </w:rPr>
        <w:t xml:space="preserve"> </w:t>
      </w:r>
      <w:r w:rsidR="004C163A">
        <w:t>passage</w:t>
      </w:r>
      <w:r w:rsidR="004C163A">
        <w:rPr>
          <w:rFonts w:eastAsia="Georgia"/>
        </w:rPr>
        <w:t xml:space="preserve"> </w:t>
      </w:r>
      <w:r w:rsidR="004C163A">
        <w:t>pour</w:t>
      </w:r>
      <w:r w:rsidR="004C163A">
        <w:rPr>
          <w:rFonts w:eastAsia="Georgia"/>
        </w:rPr>
        <w:t xml:space="preserve"> </w:t>
      </w:r>
      <w:r w:rsidR="004C163A">
        <w:t>l</w:t>
      </w:r>
      <w:r>
        <w:rPr>
          <w:rFonts w:eastAsia="Georgia"/>
        </w:rPr>
        <w:t>’</w:t>
      </w:r>
      <w:r w:rsidR="004C163A">
        <w:t>ouvrir</w:t>
      </w:r>
      <w:r w:rsidR="004C163A">
        <w:rPr>
          <w:rFonts w:eastAsia="Georgia"/>
        </w:rPr>
        <w:t xml:space="preserve"> </w:t>
      </w:r>
      <w:r w:rsidR="004C163A">
        <w:t>ou</w:t>
      </w:r>
      <w:r w:rsidR="004C163A">
        <w:rPr>
          <w:rFonts w:eastAsia="Georgia"/>
        </w:rPr>
        <w:t xml:space="preserve"> </w:t>
      </w:r>
      <w:r w:rsidR="004C163A">
        <w:t>le</w:t>
      </w:r>
      <w:r w:rsidR="004C163A">
        <w:rPr>
          <w:rFonts w:eastAsia="Georgia"/>
        </w:rPr>
        <w:t xml:space="preserve"> </w:t>
      </w:r>
      <w:r w:rsidR="004C163A">
        <w:t>défendre</w:t>
      </w:r>
      <w:r w:rsidR="004C163A">
        <w:rPr>
          <w:rFonts w:eastAsia="Georgia"/>
        </w:rPr>
        <w:t xml:space="preserve"> </w:t>
      </w:r>
      <w:r w:rsidR="004C163A">
        <w:t>à</w:t>
      </w:r>
      <w:r w:rsidR="004C163A">
        <w:rPr>
          <w:rFonts w:eastAsia="Georgia"/>
        </w:rPr>
        <w:t xml:space="preserve"> </w:t>
      </w:r>
      <w:r w:rsidR="004C163A">
        <w:t>volonté</w:t>
      </w:r>
      <w:r>
        <w:t xml:space="preserve">, </w:t>
      </w:r>
      <w:r w:rsidR="004C163A">
        <w:t>l</w:t>
      </w:r>
      <w:r>
        <w:rPr>
          <w:rFonts w:eastAsia="Georgia"/>
        </w:rPr>
        <w:t>’</w:t>
      </w:r>
      <w:r w:rsidR="004C163A">
        <w:t>ouvrir</w:t>
      </w:r>
      <w:r w:rsidR="004C163A">
        <w:rPr>
          <w:rFonts w:eastAsia="Georgia"/>
        </w:rPr>
        <w:t xml:space="preserve"> </w:t>
      </w:r>
      <w:r w:rsidR="004C163A">
        <w:t>aux</w:t>
      </w:r>
      <w:r w:rsidR="004C163A">
        <w:rPr>
          <w:rFonts w:eastAsia="Georgia"/>
        </w:rPr>
        <w:t xml:space="preserve"> </w:t>
      </w:r>
      <w:r w:rsidR="004C163A">
        <w:t>navires</w:t>
      </w:r>
      <w:r w:rsidR="004C163A">
        <w:rPr>
          <w:rFonts w:eastAsia="Georgia"/>
        </w:rPr>
        <w:t xml:space="preserve"> </w:t>
      </w:r>
      <w:r w:rsidR="004C163A">
        <w:t>ma</w:t>
      </w:r>
      <w:r w:rsidR="004C163A">
        <w:t>r</w:t>
      </w:r>
      <w:r w:rsidR="004C163A">
        <w:t>chands</w:t>
      </w:r>
      <w:r>
        <w:t xml:space="preserve">, </w:t>
      </w:r>
      <w:r w:rsidR="004C163A">
        <w:t>le</w:t>
      </w:r>
      <w:r w:rsidR="004C163A">
        <w:rPr>
          <w:rFonts w:eastAsia="Georgia"/>
        </w:rPr>
        <w:t xml:space="preserve"> </w:t>
      </w:r>
      <w:r w:rsidR="004C163A">
        <w:t>fermer</w:t>
      </w:r>
      <w:r w:rsidR="004C163A">
        <w:rPr>
          <w:rFonts w:eastAsia="Georgia"/>
        </w:rPr>
        <w:t xml:space="preserve"> </w:t>
      </w:r>
      <w:r w:rsidR="004C163A">
        <w:t>aux</w:t>
      </w:r>
      <w:r w:rsidR="004C163A">
        <w:rPr>
          <w:rFonts w:eastAsia="Georgia"/>
        </w:rPr>
        <w:t xml:space="preserve"> </w:t>
      </w:r>
      <w:r w:rsidR="004C163A">
        <w:t>flottes</w:t>
      </w:r>
      <w:r w:rsidR="004C163A">
        <w:rPr>
          <w:rFonts w:eastAsia="Georgia"/>
        </w:rPr>
        <w:t xml:space="preserve"> </w:t>
      </w:r>
      <w:r w:rsidR="004C163A">
        <w:t>de</w:t>
      </w:r>
      <w:r w:rsidR="004C163A">
        <w:rPr>
          <w:rFonts w:eastAsia="Georgia"/>
        </w:rPr>
        <w:t xml:space="preserve"> </w:t>
      </w:r>
      <w:r w:rsidR="004C163A">
        <w:t>pillards</w:t>
      </w:r>
      <w:r>
        <w:t>.</w:t>
      </w:r>
    </w:p>
    <w:p w14:paraId="7EDAB9AF" w14:textId="77777777" w:rsidR="004C7F27" w:rsidRDefault="004C163A" w:rsidP="004C163A">
      <w:r>
        <w:lastRenderedPageBreak/>
        <w:t>Cela</w:t>
      </w:r>
      <w:r>
        <w:rPr>
          <w:rFonts w:eastAsia="Georgia"/>
        </w:rPr>
        <w:t xml:space="preserve"> </w:t>
      </w:r>
      <w:r>
        <w:t>fut</w:t>
      </w:r>
      <w:r>
        <w:rPr>
          <w:rFonts w:eastAsia="Georgia"/>
        </w:rPr>
        <w:t xml:space="preserve"> </w:t>
      </w:r>
      <w:r>
        <w:t>fait</w:t>
      </w:r>
      <w:r w:rsidR="004C7F27">
        <w:t xml:space="preserve">, </w:t>
      </w:r>
      <w:r>
        <w:t>continua</w:t>
      </w:r>
      <w:r>
        <w:rPr>
          <w:rFonts w:eastAsia="Georgia"/>
        </w:rPr>
        <w:t xml:space="preserve"> </w:t>
      </w:r>
      <w:r>
        <w:t>le</w:t>
      </w:r>
      <w:r>
        <w:rPr>
          <w:rFonts w:eastAsia="Georgia"/>
        </w:rPr>
        <w:t xml:space="preserve"> </w:t>
      </w:r>
      <w:r>
        <w:t>vieux</w:t>
      </w:r>
      <w:r>
        <w:rPr>
          <w:rFonts w:eastAsia="Georgia"/>
        </w:rPr>
        <w:t xml:space="preserve"> </w:t>
      </w:r>
      <w:r>
        <w:t>monsieur</w:t>
      </w:r>
      <w:r w:rsidR="004C7F27">
        <w:t>.</w:t>
      </w:r>
    </w:p>
    <w:p w14:paraId="6644B935" w14:textId="77777777" w:rsidR="004C7F27" w:rsidRDefault="004C163A" w:rsidP="004C163A">
      <w:r>
        <w:t>Et</w:t>
      </w:r>
      <w:r>
        <w:rPr>
          <w:rFonts w:eastAsia="Georgia"/>
        </w:rPr>
        <w:t xml:space="preserve"> </w:t>
      </w:r>
      <w:r>
        <w:t>ici</w:t>
      </w:r>
      <w:r w:rsidR="004C7F27">
        <w:rPr>
          <w:rFonts w:eastAsia="Georgia"/>
        </w:rPr>
        <w:t xml:space="preserve"> – </w:t>
      </w:r>
      <w:r>
        <w:t>il</w:t>
      </w:r>
      <w:r>
        <w:rPr>
          <w:rFonts w:eastAsia="Georgia"/>
        </w:rPr>
        <w:t xml:space="preserve"> </w:t>
      </w:r>
      <w:r>
        <w:t>s</w:t>
      </w:r>
      <w:r w:rsidR="004C7F27">
        <w:rPr>
          <w:rFonts w:eastAsia="Georgia"/>
        </w:rPr>
        <w:t>’</w:t>
      </w:r>
      <w:r>
        <w:t>était</w:t>
      </w:r>
      <w:r>
        <w:rPr>
          <w:rFonts w:eastAsia="Georgia"/>
        </w:rPr>
        <w:t xml:space="preserve"> </w:t>
      </w:r>
      <w:r>
        <w:t>levé</w:t>
      </w:r>
      <w:r>
        <w:rPr>
          <w:rFonts w:eastAsia="Georgia"/>
        </w:rPr>
        <w:t xml:space="preserve"> </w:t>
      </w:r>
      <w:r>
        <w:t>et</w:t>
      </w:r>
      <w:r>
        <w:rPr>
          <w:rFonts w:eastAsia="Georgia"/>
        </w:rPr>
        <w:t xml:space="preserve"> </w:t>
      </w:r>
      <w:r>
        <w:t>se</w:t>
      </w:r>
      <w:r>
        <w:rPr>
          <w:rFonts w:eastAsia="Georgia"/>
        </w:rPr>
        <w:t xml:space="preserve"> </w:t>
      </w:r>
      <w:r>
        <w:t>remettait</w:t>
      </w:r>
      <w:r>
        <w:rPr>
          <w:rFonts w:eastAsia="Georgia"/>
        </w:rPr>
        <w:t xml:space="preserve"> </w:t>
      </w:r>
      <w:r>
        <w:t>à</w:t>
      </w:r>
      <w:r>
        <w:rPr>
          <w:rFonts w:eastAsia="Georgia"/>
        </w:rPr>
        <w:t xml:space="preserve"> </w:t>
      </w:r>
      <w:r>
        <w:t>dessiner</w:t>
      </w:r>
      <w:r>
        <w:rPr>
          <w:rFonts w:eastAsia="Georgia"/>
        </w:rPr>
        <w:t xml:space="preserve"> </w:t>
      </w:r>
      <w:r>
        <w:t>dans</w:t>
      </w:r>
      <w:r>
        <w:rPr>
          <w:rFonts w:eastAsia="Georgia"/>
        </w:rPr>
        <w:t xml:space="preserve"> </w:t>
      </w:r>
      <w:r>
        <w:t>le</w:t>
      </w:r>
      <w:r>
        <w:rPr>
          <w:rFonts w:eastAsia="Georgia"/>
        </w:rPr>
        <w:t xml:space="preserve"> </w:t>
      </w:r>
      <w:r>
        <w:t>sable</w:t>
      </w:r>
      <w:r w:rsidR="004C7F27">
        <w:rPr>
          <w:rFonts w:eastAsia="Georgia"/>
        </w:rPr>
        <w:t xml:space="preserve"> – </w:t>
      </w:r>
      <w:r>
        <w:t>sur</w:t>
      </w:r>
      <w:r>
        <w:rPr>
          <w:rFonts w:eastAsia="Georgia"/>
        </w:rPr>
        <w:t xml:space="preserve"> </w:t>
      </w:r>
      <w:r>
        <w:t>la</w:t>
      </w:r>
      <w:r>
        <w:rPr>
          <w:rFonts w:eastAsia="Georgia"/>
        </w:rPr>
        <w:t xml:space="preserve"> </w:t>
      </w:r>
      <w:r>
        <w:t>plus</w:t>
      </w:r>
      <w:r>
        <w:rPr>
          <w:rFonts w:eastAsia="Georgia"/>
        </w:rPr>
        <w:t xml:space="preserve"> </w:t>
      </w:r>
      <w:r>
        <w:t>grande</w:t>
      </w:r>
      <w:r>
        <w:rPr>
          <w:rFonts w:eastAsia="Georgia"/>
        </w:rPr>
        <w:t xml:space="preserve"> </w:t>
      </w:r>
      <w:r>
        <w:t>des</w:t>
      </w:r>
      <w:r>
        <w:rPr>
          <w:rFonts w:eastAsia="Georgia"/>
        </w:rPr>
        <w:t xml:space="preserve"> </w:t>
      </w:r>
      <w:r>
        <w:t>îles</w:t>
      </w:r>
      <w:r w:rsidR="004C7F27">
        <w:t xml:space="preserve">, </w:t>
      </w:r>
      <w:r>
        <w:t>le</w:t>
      </w:r>
      <w:r>
        <w:rPr>
          <w:rFonts w:eastAsia="Georgia"/>
        </w:rPr>
        <w:t xml:space="preserve"> </w:t>
      </w:r>
      <w:r>
        <w:t>jarl</w:t>
      </w:r>
      <w:r>
        <w:rPr>
          <w:rFonts w:eastAsia="Georgia"/>
        </w:rPr>
        <w:t xml:space="preserve"> </w:t>
      </w:r>
      <w:r>
        <w:t>éleva</w:t>
      </w:r>
      <w:r>
        <w:rPr>
          <w:rFonts w:eastAsia="Georgia"/>
        </w:rPr>
        <w:t xml:space="preserve"> </w:t>
      </w:r>
      <w:r>
        <w:t>un</w:t>
      </w:r>
      <w:r>
        <w:rPr>
          <w:rFonts w:eastAsia="Georgia"/>
        </w:rPr>
        <w:t xml:space="preserve"> </w:t>
      </w:r>
      <w:r>
        <w:t>fort</w:t>
      </w:r>
      <w:r>
        <w:rPr>
          <w:rFonts w:eastAsia="Georgia"/>
        </w:rPr>
        <w:t xml:space="preserve"> </w:t>
      </w:r>
      <w:r>
        <w:t>donjon</w:t>
      </w:r>
      <w:r w:rsidR="004C7F27">
        <w:t>.</w:t>
      </w:r>
    </w:p>
    <w:p w14:paraId="1ABCE2B1" w14:textId="77777777" w:rsidR="004C7F27" w:rsidRDefault="004C163A" w:rsidP="004C163A">
      <w:r>
        <w:t>Autour</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les</w:t>
      </w:r>
      <w:r>
        <w:rPr>
          <w:rFonts w:eastAsia="Georgia"/>
        </w:rPr>
        <w:t xml:space="preserve"> </w:t>
      </w:r>
      <w:r>
        <w:t>habitants</w:t>
      </w:r>
      <w:r>
        <w:rPr>
          <w:rFonts w:eastAsia="Georgia"/>
        </w:rPr>
        <w:t xml:space="preserve"> </w:t>
      </w:r>
      <w:r>
        <w:t>construisirent</w:t>
      </w:r>
      <w:r>
        <w:rPr>
          <w:rFonts w:eastAsia="Georgia"/>
        </w:rPr>
        <w:t xml:space="preserve"> </w:t>
      </w:r>
      <w:r>
        <w:t>des</w:t>
      </w:r>
      <w:r>
        <w:rPr>
          <w:rFonts w:eastAsia="Georgia"/>
        </w:rPr>
        <w:t xml:space="preserve"> </w:t>
      </w:r>
      <w:r>
        <w:t>murs</w:t>
      </w:r>
      <w:r w:rsidR="004C7F27">
        <w:t xml:space="preserve">. </w:t>
      </w:r>
      <w:r>
        <w:t>Ils</w:t>
      </w:r>
      <w:r>
        <w:rPr>
          <w:rFonts w:eastAsia="Georgia"/>
        </w:rPr>
        <w:t xml:space="preserve"> </w:t>
      </w:r>
      <w:r>
        <w:t>r</w:t>
      </w:r>
      <w:r>
        <w:t>e</w:t>
      </w:r>
      <w:r>
        <w:t>lièrent</w:t>
      </w:r>
      <w:r>
        <w:rPr>
          <w:rFonts w:eastAsia="Georgia"/>
        </w:rPr>
        <w:t xml:space="preserve"> </w:t>
      </w:r>
      <w:r>
        <w:t>par</w:t>
      </w:r>
      <w:r>
        <w:rPr>
          <w:rFonts w:eastAsia="Georgia"/>
        </w:rPr>
        <w:t xml:space="preserve"> </w:t>
      </w:r>
      <w:r>
        <w:t>des</w:t>
      </w:r>
      <w:r>
        <w:rPr>
          <w:rFonts w:eastAsia="Georgia"/>
        </w:rPr>
        <w:t xml:space="preserve"> </w:t>
      </w:r>
      <w:r>
        <w:t>ponts</w:t>
      </w:r>
      <w:r>
        <w:rPr>
          <w:rFonts w:eastAsia="Georgia"/>
        </w:rPr>
        <w:t xml:space="preserve"> </w:t>
      </w:r>
      <w:r>
        <w:t>les</w:t>
      </w:r>
      <w:r>
        <w:rPr>
          <w:rFonts w:eastAsia="Georgia"/>
        </w:rPr>
        <w:t xml:space="preserve"> </w:t>
      </w:r>
      <w:r>
        <w:t>quatre</w:t>
      </w:r>
      <w:r>
        <w:rPr>
          <w:rFonts w:eastAsia="Georgia"/>
        </w:rPr>
        <w:t xml:space="preserve"> </w:t>
      </w:r>
      <w:r>
        <w:t>îles</w:t>
      </w:r>
      <w:r>
        <w:rPr>
          <w:rFonts w:eastAsia="Georgia"/>
        </w:rPr>
        <w:t xml:space="preserve"> </w:t>
      </w:r>
      <w:r>
        <w:t>et</w:t>
      </w:r>
      <w:r>
        <w:rPr>
          <w:rFonts w:eastAsia="Georgia"/>
        </w:rPr>
        <w:t xml:space="preserve"> </w:t>
      </w:r>
      <w:r>
        <w:t>les</w:t>
      </w:r>
      <w:r>
        <w:rPr>
          <w:rFonts w:eastAsia="Georgia"/>
        </w:rPr>
        <w:t xml:space="preserve"> </w:t>
      </w:r>
      <w:r>
        <w:t>munirent</w:t>
      </w:r>
      <w:r>
        <w:rPr>
          <w:rFonts w:eastAsia="Georgia"/>
        </w:rPr>
        <w:t xml:space="preserve"> </w:t>
      </w:r>
      <w:r>
        <w:t>toutes</w:t>
      </w:r>
      <w:r>
        <w:rPr>
          <w:rFonts w:eastAsia="Georgia"/>
        </w:rPr>
        <w:t xml:space="preserve"> </w:t>
      </w:r>
      <w:r>
        <w:t>de</w:t>
      </w:r>
      <w:r>
        <w:rPr>
          <w:rFonts w:eastAsia="Georgia"/>
        </w:rPr>
        <w:t xml:space="preserve"> </w:t>
      </w:r>
      <w:r>
        <w:t>tours</w:t>
      </w:r>
      <w:r w:rsidR="004C7F27">
        <w:t xml:space="preserve">. </w:t>
      </w:r>
      <w:r>
        <w:t>Et</w:t>
      </w:r>
      <w:r>
        <w:rPr>
          <w:rFonts w:eastAsia="Georgia"/>
        </w:rPr>
        <w:t xml:space="preserve"> </w:t>
      </w:r>
      <w:r>
        <w:t>dans</w:t>
      </w:r>
      <w:r>
        <w:rPr>
          <w:rFonts w:eastAsia="Georgia"/>
        </w:rPr>
        <w:t xml:space="preserve"> </w:t>
      </w:r>
      <w:r>
        <w:t>l</w:t>
      </w:r>
      <w:r w:rsidR="004C7F27">
        <w:rPr>
          <w:rFonts w:eastAsia="Georgia"/>
        </w:rPr>
        <w:t>’</w:t>
      </w:r>
      <w:r>
        <w:t>eau</w:t>
      </w:r>
      <w:r w:rsidR="004C7F27">
        <w:t xml:space="preserve">, </w:t>
      </w:r>
      <w:r>
        <w:t>tout</w:t>
      </w:r>
      <w:r>
        <w:rPr>
          <w:rFonts w:eastAsia="Georgia"/>
        </w:rPr>
        <w:t xml:space="preserve"> </w:t>
      </w:r>
      <w:r>
        <w:t>autour</w:t>
      </w:r>
      <w:r w:rsidR="004C7F27">
        <w:t xml:space="preserve">, </w:t>
      </w:r>
      <w:r>
        <w:t>ils</w:t>
      </w:r>
      <w:r>
        <w:rPr>
          <w:rFonts w:eastAsia="Georgia"/>
        </w:rPr>
        <w:t xml:space="preserve"> </w:t>
      </w:r>
      <w:r>
        <w:t>enfoncèrent</w:t>
      </w:r>
      <w:r>
        <w:rPr>
          <w:rFonts w:eastAsia="Georgia"/>
        </w:rPr>
        <w:t xml:space="preserve"> </w:t>
      </w:r>
      <w:r>
        <w:t>un</w:t>
      </w:r>
      <w:r>
        <w:rPr>
          <w:rFonts w:eastAsia="Georgia"/>
        </w:rPr>
        <w:t xml:space="preserve"> </w:t>
      </w:r>
      <w:r>
        <w:t>cercle</w:t>
      </w:r>
      <w:r>
        <w:rPr>
          <w:rFonts w:eastAsia="Georgia"/>
        </w:rPr>
        <w:t xml:space="preserve"> </w:t>
      </w:r>
      <w:r>
        <w:t>de</w:t>
      </w:r>
      <w:r>
        <w:rPr>
          <w:rFonts w:eastAsia="Georgia"/>
        </w:rPr>
        <w:t xml:space="preserve"> </w:t>
      </w:r>
      <w:r>
        <w:t>pieux</w:t>
      </w:r>
      <w:r>
        <w:rPr>
          <w:rFonts w:eastAsia="Georgia"/>
        </w:rPr>
        <w:t xml:space="preserve"> </w:t>
      </w:r>
      <w:r>
        <w:t>avec</w:t>
      </w:r>
      <w:r>
        <w:rPr>
          <w:rFonts w:eastAsia="Georgia"/>
        </w:rPr>
        <w:t xml:space="preserve"> </w:t>
      </w:r>
      <w:r>
        <w:t>des</w:t>
      </w:r>
      <w:r>
        <w:rPr>
          <w:rFonts w:eastAsia="Georgia"/>
        </w:rPr>
        <w:t xml:space="preserve"> </w:t>
      </w:r>
      <w:r>
        <w:t>barrières</w:t>
      </w:r>
      <w:r>
        <w:rPr>
          <w:rFonts w:eastAsia="Georgia"/>
        </w:rPr>
        <w:t xml:space="preserve"> </w:t>
      </w:r>
      <w:r>
        <w:t>par</w:t>
      </w:r>
      <w:r>
        <w:rPr>
          <w:rFonts w:eastAsia="Georgia"/>
        </w:rPr>
        <w:t xml:space="preserve"> </w:t>
      </w:r>
      <w:r>
        <w:t>où</w:t>
      </w:r>
      <w:r>
        <w:rPr>
          <w:rFonts w:eastAsia="Georgia"/>
        </w:rPr>
        <w:t xml:space="preserve"> </w:t>
      </w:r>
      <w:r>
        <w:t>les</w:t>
      </w:r>
      <w:r>
        <w:rPr>
          <w:rFonts w:eastAsia="Georgia"/>
        </w:rPr>
        <w:t xml:space="preserve"> </w:t>
      </w:r>
      <w:r>
        <w:t>navires</w:t>
      </w:r>
      <w:r>
        <w:rPr>
          <w:rFonts w:eastAsia="Georgia"/>
        </w:rPr>
        <w:t xml:space="preserve"> </w:t>
      </w:r>
      <w:r>
        <w:t>étaient</w:t>
      </w:r>
      <w:r>
        <w:rPr>
          <w:rFonts w:eastAsia="Georgia"/>
        </w:rPr>
        <w:t xml:space="preserve"> </w:t>
      </w:r>
      <w:r>
        <w:t>forcés</w:t>
      </w:r>
      <w:r>
        <w:rPr>
          <w:rFonts w:eastAsia="Georgia"/>
        </w:rPr>
        <w:t xml:space="preserve"> </w:t>
      </w:r>
      <w:r>
        <w:t>de</w:t>
      </w:r>
      <w:r>
        <w:rPr>
          <w:rFonts w:eastAsia="Georgia"/>
        </w:rPr>
        <w:t xml:space="preserve"> </w:t>
      </w:r>
      <w:r>
        <w:t>pa</w:t>
      </w:r>
      <w:r>
        <w:t>s</w:t>
      </w:r>
      <w:r>
        <w:t>ser</w:t>
      </w:r>
      <w:r w:rsidR="004C7F27">
        <w:t>.</w:t>
      </w:r>
    </w:p>
    <w:p w14:paraId="5A190A30" w14:textId="77777777" w:rsidR="004C7F27" w:rsidRDefault="004C163A" w:rsidP="004C163A">
      <w:r>
        <w:t>Tu</w:t>
      </w:r>
      <w:r>
        <w:rPr>
          <w:rFonts w:eastAsia="Georgia"/>
        </w:rPr>
        <w:t xml:space="preserve"> </w:t>
      </w:r>
      <w:r>
        <w:t>vois</w:t>
      </w:r>
      <w:r>
        <w:rPr>
          <w:rFonts w:eastAsia="Georgia"/>
        </w:rPr>
        <w:t xml:space="preserve"> </w:t>
      </w:r>
      <w:r>
        <w:t>donc</w:t>
      </w:r>
      <w:r w:rsidR="004C7F27">
        <w:t xml:space="preserve">, </w:t>
      </w:r>
      <w:proofErr w:type="spellStart"/>
      <w:r>
        <w:t>Klement</w:t>
      </w:r>
      <w:proofErr w:type="spellEnd"/>
      <w:r w:rsidR="004C7F27">
        <w:t xml:space="preserve">, </w:t>
      </w:r>
      <w:r>
        <w:t>que</w:t>
      </w:r>
      <w:r>
        <w:rPr>
          <w:rFonts w:eastAsia="Georgia"/>
        </w:rPr>
        <w:t xml:space="preserve"> </w:t>
      </w:r>
      <w:r>
        <w:t>les</w:t>
      </w:r>
      <w:r>
        <w:rPr>
          <w:rFonts w:eastAsia="Georgia"/>
        </w:rPr>
        <w:t xml:space="preserve"> </w:t>
      </w:r>
      <w:r>
        <w:t>quatre</w:t>
      </w:r>
      <w:r>
        <w:rPr>
          <w:rFonts w:eastAsia="Georgia"/>
        </w:rPr>
        <w:t xml:space="preserve"> </w:t>
      </w:r>
      <w:r>
        <w:t>îlots</w:t>
      </w:r>
      <w:r>
        <w:rPr>
          <w:rFonts w:eastAsia="Georgia"/>
        </w:rPr>
        <w:t xml:space="preserve"> </w:t>
      </w:r>
      <w:r>
        <w:t>si</w:t>
      </w:r>
      <w:r>
        <w:rPr>
          <w:rFonts w:eastAsia="Georgia"/>
        </w:rPr>
        <w:t xml:space="preserve"> </w:t>
      </w:r>
      <w:r>
        <w:t>longtemps</w:t>
      </w:r>
      <w:r>
        <w:rPr>
          <w:rFonts w:eastAsia="Georgia"/>
        </w:rPr>
        <w:t xml:space="preserve"> </w:t>
      </w:r>
      <w:r>
        <w:t>inhabités</w:t>
      </w:r>
      <w:r>
        <w:rPr>
          <w:rFonts w:eastAsia="Georgia"/>
        </w:rPr>
        <w:t xml:space="preserve"> </w:t>
      </w:r>
      <w:r>
        <w:t>étaient</w:t>
      </w:r>
      <w:r>
        <w:rPr>
          <w:rFonts w:eastAsia="Georgia"/>
        </w:rPr>
        <w:t xml:space="preserve"> </w:t>
      </w:r>
      <w:r>
        <w:t>devenus</w:t>
      </w:r>
      <w:r>
        <w:rPr>
          <w:rFonts w:eastAsia="Georgia"/>
        </w:rPr>
        <w:t xml:space="preserve"> </w:t>
      </w:r>
      <w:r>
        <w:t>de</w:t>
      </w:r>
      <w:r>
        <w:rPr>
          <w:rFonts w:eastAsia="Georgia"/>
        </w:rPr>
        <w:t xml:space="preserve"> </w:t>
      </w:r>
      <w:r>
        <w:t>vraies</w:t>
      </w:r>
      <w:r>
        <w:rPr>
          <w:rFonts w:eastAsia="Georgia"/>
        </w:rPr>
        <w:t xml:space="preserve"> </w:t>
      </w:r>
      <w:r>
        <w:t>forteresses</w:t>
      </w:r>
      <w:r w:rsidR="004C7F27">
        <w:t xml:space="preserve">. </w:t>
      </w:r>
      <w:r>
        <w:t>Or</w:t>
      </w:r>
      <w:r w:rsidR="004C7F27">
        <w:t xml:space="preserve">, </w:t>
      </w:r>
      <w:r>
        <w:t>ces</w:t>
      </w:r>
      <w:r>
        <w:rPr>
          <w:rFonts w:eastAsia="Georgia"/>
        </w:rPr>
        <w:t xml:space="preserve"> </w:t>
      </w:r>
      <w:r>
        <w:t>rives</w:t>
      </w:r>
      <w:r>
        <w:rPr>
          <w:rFonts w:eastAsia="Georgia"/>
        </w:rPr>
        <w:t xml:space="preserve"> </w:t>
      </w:r>
      <w:r>
        <w:t>et</w:t>
      </w:r>
      <w:r>
        <w:rPr>
          <w:rFonts w:eastAsia="Georgia"/>
        </w:rPr>
        <w:t xml:space="preserve"> </w:t>
      </w:r>
      <w:r>
        <w:t>ces</w:t>
      </w:r>
      <w:r>
        <w:rPr>
          <w:rFonts w:eastAsia="Georgia"/>
        </w:rPr>
        <w:t xml:space="preserve"> </w:t>
      </w:r>
      <w:r>
        <w:t>détroits</w:t>
      </w:r>
      <w:r>
        <w:rPr>
          <w:rFonts w:eastAsia="Georgia"/>
        </w:rPr>
        <w:t xml:space="preserve"> </w:t>
      </w:r>
      <w:r>
        <w:t>attirèrent</w:t>
      </w:r>
      <w:r>
        <w:rPr>
          <w:rFonts w:eastAsia="Georgia"/>
        </w:rPr>
        <w:t xml:space="preserve"> </w:t>
      </w:r>
      <w:r>
        <w:t>fortement</w:t>
      </w:r>
      <w:r>
        <w:rPr>
          <w:rFonts w:eastAsia="Georgia"/>
        </w:rPr>
        <w:t xml:space="preserve"> </w:t>
      </w:r>
      <w:r>
        <w:t>les</w:t>
      </w:r>
      <w:r>
        <w:rPr>
          <w:rFonts w:eastAsia="Georgia"/>
        </w:rPr>
        <w:t xml:space="preserve"> </w:t>
      </w:r>
      <w:r>
        <w:t>hommes</w:t>
      </w:r>
      <w:r w:rsidR="004C7F27">
        <w:t xml:space="preserve"> ; </w:t>
      </w:r>
      <w:r>
        <w:t>on</w:t>
      </w:r>
      <w:r>
        <w:rPr>
          <w:rFonts w:eastAsia="Georgia"/>
        </w:rPr>
        <w:t xml:space="preserve"> </w:t>
      </w:r>
      <w:r>
        <w:t>accourut</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pour</w:t>
      </w:r>
      <w:r>
        <w:rPr>
          <w:rFonts w:eastAsia="Georgia"/>
        </w:rPr>
        <w:t xml:space="preserve"> </w:t>
      </w:r>
      <w:r>
        <w:t>s</w:t>
      </w:r>
      <w:r w:rsidR="004C7F27">
        <w:rPr>
          <w:rFonts w:eastAsia="Georgia"/>
        </w:rPr>
        <w:t>’</w:t>
      </w:r>
      <w:r>
        <w:t>installer</w:t>
      </w:r>
      <w:r>
        <w:rPr>
          <w:rFonts w:eastAsia="Georgia"/>
        </w:rPr>
        <w:t xml:space="preserve"> </w:t>
      </w:r>
      <w:r>
        <w:t>ici</w:t>
      </w:r>
      <w:r w:rsidR="004C7F27">
        <w:t xml:space="preserve">. </w:t>
      </w:r>
      <w:r>
        <w:t>Bientôt</w:t>
      </w:r>
      <w:r>
        <w:rPr>
          <w:rFonts w:eastAsia="Georgia"/>
        </w:rPr>
        <w:t xml:space="preserve"> </w:t>
      </w:r>
      <w:r>
        <w:t>les</w:t>
      </w:r>
      <w:r>
        <w:rPr>
          <w:rFonts w:eastAsia="Georgia"/>
        </w:rPr>
        <w:t xml:space="preserve"> </w:t>
      </w:r>
      <w:r>
        <w:t>habitants</w:t>
      </w:r>
      <w:r>
        <w:rPr>
          <w:rFonts w:eastAsia="Georgia"/>
        </w:rPr>
        <w:t xml:space="preserve"> </w:t>
      </w:r>
      <w:r>
        <w:t>commenc</w:t>
      </w:r>
      <w:r>
        <w:t>è</w:t>
      </w:r>
      <w:r>
        <w:t>rent</w:t>
      </w:r>
      <w:r>
        <w:rPr>
          <w:rFonts w:eastAsia="Georgia"/>
        </w:rPr>
        <w:t xml:space="preserve"> </w:t>
      </w:r>
      <w:r>
        <w:t>à</w:t>
      </w:r>
      <w:r>
        <w:rPr>
          <w:rFonts w:eastAsia="Georgia"/>
        </w:rPr>
        <w:t xml:space="preserve"> </w:t>
      </w:r>
      <w:r>
        <w:t>bâtir</w:t>
      </w:r>
      <w:r>
        <w:rPr>
          <w:rFonts w:eastAsia="Georgia"/>
        </w:rPr>
        <w:t xml:space="preserve"> </w:t>
      </w:r>
      <w:r>
        <w:t>une</w:t>
      </w:r>
      <w:r>
        <w:rPr>
          <w:rFonts w:eastAsia="Georgia"/>
        </w:rPr>
        <w:t xml:space="preserve"> </w:t>
      </w:r>
      <w:r>
        <w:t>église</w:t>
      </w:r>
      <w:r w:rsidR="004C7F27">
        <w:t xml:space="preserve">, </w:t>
      </w:r>
      <w:r>
        <w:t>qui</w:t>
      </w:r>
      <w:r>
        <w:rPr>
          <w:rFonts w:eastAsia="Georgia"/>
        </w:rPr>
        <w:t xml:space="preserve"> </w:t>
      </w:r>
      <w:r>
        <w:t>par</w:t>
      </w:r>
      <w:r>
        <w:rPr>
          <w:rFonts w:eastAsia="Georgia"/>
        </w:rPr>
        <w:t xml:space="preserve"> </w:t>
      </w:r>
      <w:r>
        <w:t>la</w:t>
      </w:r>
      <w:r>
        <w:rPr>
          <w:rFonts w:eastAsia="Georgia"/>
        </w:rPr>
        <w:t xml:space="preserve"> </w:t>
      </w:r>
      <w:r>
        <w:t>suite</w:t>
      </w:r>
      <w:r>
        <w:rPr>
          <w:rFonts w:eastAsia="Georgia"/>
        </w:rPr>
        <w:t xml:space="preserve"> </w:t>
      </w:r>
      <w:r>
        <w:t>fut</w:t>
      </w:r>
      <w:r>
        <w:rPr>
          <w:rFonts w:eastAsia="Georgia"/>
        </w:rPr>
        <w:t xml:space="preserve"> </w:t>
      </w:r>
      <w:r>
        <w:t>appelée</w:t>
      </w:r>
      <w:r>
        <w:rPr>
          <w:rFonts w:eastAsia="Georgia"/>
        </w:rPr>
        <w:t xml:space="preserve"> </w:t>
      </w:r>
      <w:r>
        <w:t>la</w:t>
      </w:r>
      <w:r>
        <w:rPr>
          <w:rFonts w:eastAsia="Georgia"/>
        </w:rPr>
        <w:t xml:space="preserve"> </w:t>
      </w:r>
      <w:r>
        <w:t>Grande</w:t>
      </w:r>
      <w:r>
        <w:rPr>
          <w:rFonts w:eastAsia="Georgia"/>
        </w:rPr>
        <w:t xml:space="preserve"> </w:t>
      </w:r>
      <w:r>
        <w:t>Église</w:t>
      </w:r>
      <w:r w:rsidR="004C7F27">
        <w:t xml:space="preserve">. </w:t>
      </w:r>
      <w:r>
        <w:t>Elle</w:t>
      </w:r>
      <w:r>
        <w:rPr>
          <w:rFonts w:eastAsia="Georgia"/>
        </w:rPr>
        <w:t xml:space="preserve"> </w:t>
      </w:r>
      <w:r>
        <w:t>était</w:t>
      </w:r>
      <w:r>
        <w:rPr>
          <w:rFonts w:eastAsia="Georgia"/>
        </w:rPr>
        <w:t xml:space="preserve"> </w:t>
      </w:r>
      <w:r>
        <w:t>située</w:t>
      </w:r>
      <w:r>
        <w:rPr>
          <w:rFonts w:eastAsia="Georgia"/>
        </w:rPr>
        <w:t xml:space="preserve"> </w:t>
      </w:r>
      <w:r>
        <w:t>tout</w:t>
      </w:r>
      <w:r>
        <w:rPr>
          <w:rFonts w:eastAsia="Georgia"/>
        </w:rPr>
        <w:t xml:space="preserve"> </w:t>
      </w:r>
      <w:r>
        <w:t>contre</w:t>
      </w:r>
      <w:r>
        <w:rPr>
          <w:rFonts w:eastAsia="Georgia"/>
        </w:rPr>
        <w:t xml:space="preserve"> </w:t>
      </w:r>
      <w:r>
        <w:t>le</w:t>
      </w:r>
      <w:r>
        <w:rPr>
          <w:rFonts w:eastAsia="Georgia"/>
        </w:rPr>
        <w:t xml:space="preserve"> </w:t>
      </w:r>
      <w:r>
        <w:t>donjon</w:t>
      </w:r>
      <w:r w:rsidR="004C7F27">
        <w:t xml:space="preserve"> ; </w:t>
      </w:r>
      <w:r>
        <w:t>à</w:t>
      </w:r>
      <w:r>
        <w:rPr>
          <w:rFonts w:eastAsia="Georgia"/>
        </w:rPr>
        <w:t xml:space="preserve"> </w:t>
      </w:r>
      <w:r>
        <w:t>l</w:t>
      </w:r>
      <w:r w:rsidR="004C7F27">
        <w:rPr>
          <w:rFonts w:eastAsia="Georgia"/>
        </w:rPr>
        <w:t>’</w:t>
      </w:r>
      <w:r>
        <w:t>intérieur</w:t>
      </w:r>
      <w:r>
        <w:rPr>
          <w:rFonts w:eastAsia="Georgia"/>
        </w:rPr>
        <w:t xml:space="preserve"> </w:t>
      </w:r>
      <w:r>
        <w:t>des</w:t>
      </w:r>
      <w:r>
        <w:rPr>
          <w:rFonts w:eastAsia="Georgia"/>
        </w:rPr>
        <w:t xml:space="preserve"> </w:t>
      </w:r>
      <w:r>
        <w:t>murs</w:t>
      </w:r>
      <w:r>
        <w:rPr>
          <w:rFonts w:eastAsia="Georgia"/>
        </w:rPr>
        <w:t xml:space="preserve"> </w:t>
      </w:r>
      <w:r>
        <w:t>s</w:t>
      </w:r>
      <w:r w:rsidR="004C7F27">
        <w:rPr>
          <w:rFonts w:eastAsia="Georgia"/>
        </w:rPr>
        <w:t>’</w:t>
      </w:r>
      <w:r>
        <w:t>abritaient</w:t>
      </w:r>
      <w:r>
        <w:rPr>
          <w:rFonts w:eastAsia="Georgia"/>
        </w:rPr>
        <w:t xml:space="preserve"> </w:t>
      </w:r>
      <w:r>
        <w:t>les</w:t>
      </w:r>
      <w:r>
        <w:rPr>
          <w:rFonts w:eastAsia="Georgia"/>
        </w:rPr>
        <w:t xml:space="preserve"> </w:t>
      </w:r>
      <w:r>
        <w:t>petites</w:t>
      </w:r>
      <w:r>
        <w:rPr>
          <w:rFonts w:eastAsia="Georgia"/>
        </w:rPr>
        <w:t xml:space="preserve"> </w:t>
      </w:r>
      <w:r>
        <w:t>cabanes</w:t>
      </w:r>
      <w:r>
        <w:rPr>
          <w:rFonts w:eastAsia="Georgia"/>
        </w:rPr>
        <w:t xml:space="preserve"> </w:t>
      </w:r>
      <w:r>
        <w:t>que</w:t>
      </w:r>
      <w:r>
        <w:rPr>
          <w:rFonts w:eastAsia="Georgia"/>
        </w:rPr>
        <w:t xml:space="preserve"> </w:t>
      </w:r>
      <w:r>
        <w:t>les</w:t>
      </w:r>
      <w:r>
        <w:rPr>
          <w:rFonts w:eastAsia="Georgia"/>
        </w:rPr>
        <w:t xml:space="preserve"> </w:t>
      </w:r>
      <w:r>
        <w:t>habitants</w:t>
      </w:r>
      <w:r>
        <w:rPr>
          <w:rFonts w:eastAsia="Georgia"/>
        </w:rPr>
        <w:t xml:space="preserve"> </w:t>
      </w:r>
      <w:r>
        <w:t>s</w:t>
      </w:r>
      <w:r w:rsidR="004C7F27">
        <w:rPr>
          <w:rFonts w:eastAsia="Georgia"/>
        </w:rPr>
        <w:t>’</w:t>
      </w:r>
      <w:r>
        <w:t>étaient</w:t>
      </w:r>
      <w:r>
        <w:rPr>
          <w:rFonts w:eastAsia="Georgia"/>
        </w:rPr>
        <w:t xml:space="preserve"> </w:t>
      </w:r>
      <w:r>
        <w:t>bâties</w:t>
      </w:r>
      <w:r w:rsidR="004C7F27">
        <w:t xml:space="preserve">. </w:t>
      </w:r>
      <w:r>
        <w:t>Elles</w:t>
      </w:r>
      <w:r>
        <w:rPr>
          <w:rFonts w:eastAsia="Georgia"/>
        </w:rPr>
        <w:t xml:space="preserve"> </w:t>
      </w:r>
      <w:r>
        <w:t>étaient</w:t>
      </w:r>
      <w:r>
        <w:rPr>
          <w:rFonts w:eastAsia="Georgia"/>
        </w:rPr>
        <w:t xml:space="preserve"> </w:t>
      </w:r>
      <w:r>
        <w:t>peu</w:t>
      </w:r>
      <w:r>
        <w:rPr>
          <w:rFonts w:eastAsia="Georgia"/>
        </w:rPr>
        <w:t xml:space="preserve"> </w:t>
      </w:r>
      <w:r>
        <w:t>considérables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en</w:t>
      </w:r>
      <w:r>
        <w:rPr>
          <w:rFonts w:eastAsia="Georgia"/>
        </w:rPr>
        <w:t xml:space="preserve"> </w:t>
      </w:r>
      <w:r>
        <w:t>fallait</w:t>
      </w:r>
      <w:r>
        <w:rPr>
          <w:rFonts w:eastAsia="Georgia"/>
        </w:rPr>
        <w:t xml:space="preserve"> </w:t>
      </w:r>
      <w:r>
        <w:t>pas</w:t>
      </w:r>
      <w:r>
        <w:rPr>
          <w:rFonts w:eastAsia="Georgia"/>
        </w:rPr>
        <w:t xml:space="preserve"> </w:t>
      </w:r>
      <w:r>
        <w:t>davantage</w:t>
      </w:r>
      <w:r>
        <w:rPr>
          <w:rFonts w:eastAsia="Georgia"/>
        </w:rPr>
        <w:t xml:space="preserve"> </w:t>
      </w:r>
      <w:r>
        <w:t>à</w:t>
      </w:r>
      <w:r>
        <w:rPr>
          <w:rFonts w:eastAsia="Georgia"/>
        </w:rPr>
        <w:t xml:space="preserve"> </w:t>
      </w:r>
      <w:r>
        <w:t>cette</w:t>
      </w:r>
      <w:r>
        <w:rPr>
          <w:rFonts w:eastAsia="Georgia"/>
        </w:rPr>
        <w:t xml:space="preserve"> </w:t>
      </w:r>
      <w:r>
        <w:t>époque-là</w:t>
      </w:r>
      <w:r w:rsidR="004C7F27">
        <w:t xml:space="preserve">, </w:t>
      </w:r>
      <w:r>
        <w:t>pour</w:t>
      </w:r>
      <w:r>
        <w:rPr>
          <w:rFonts w:eastAsia="Georgia"/>
        </w:rPr>
        <w:t xml:space="preserve"> </w:t>
      </w:r>
      <w:r>
        <w:t>mériter</w:t>
      </w:r>
      <w:r>
        <w:rPr>
          <w:rFonts w:eastAsia="Georgia"/>
        </w:rPr>
        <w:t xml:space="preserve"> </w:t>
      </w:r>
      <w:r>
        <w:t>le</w:t>
      </w:r>
      <w:r>
        <w:rPr>
          <w:rFonts w:eastAsia="Georgia"/>
        </w:rPr>
        <w:t xml:space="preserve"> </w:t>
      </w:r>
      <w:r>
        <w:t>nom</w:t>
      </w:r>
      <w:r>
        <w:rPr>
          <w:rFonts w:eastAsia="Georgia"/>
        </w:rPr>
        <w:t xml:space="preserve"> </w:t>
      </w:r>
      <w:r>
        <w:t>de</w:t>
      </w:r>
      <w:r>
        <w:rPr>
          <w:rFonts w:eastAsia="Georgia"/>
        </w:rPr>
        <w:t xml:space="preserve"> </w:t>
      </w:r>
      <w:r>
        <w:t>ville</w:t>
      </w:r>
      <w:r w:rsidR="004C7F27">
        <w:t xml:space="preserve">. </w:t>
      </w:r>
      <w:r>
        <w:t>Et</w:t>
      </w:r>
      <w:r>
        <w:rPr>
          <w:rFonts w:eastAsia="Georgia"/>
        </w:rPr>
        <w:t xml:space="preserve"> </w:t>
      </w:r>
      <w:r>
        <w:t>la</w:t>
      </w:r>
      <w:r>
        <w:rPr>
          <w:rFonts w:eastAsia="Georgia"/>
        </w:rPr>
        <w:t xml:space="preserve"> </w:t>
      </w:r>
      <w:r>
        <w:t>ville</w:t>
      </w:r>
      <w:r>
        <w:rPr>
          <w:rFonts w:eastAsia="Georgia"/>
        </w:rPr>
        <w:t xml:space="preserve"> </w:t>
      </w:r>
      <w:r>
        <w:t>fut</w:t>
      </w:r>
      <w:r>
        <w:rPr>
          <w:rFonts w:eastAsia="Georgia"/>
        </w:rPr>
        <w:t xml:space="preserve"> </w:t>
      </w:r>
      <w:r>
        <w:t>appelée</w:t>
      </w:r>
      <w:r>
        <w:rPr>
          <w:rFonts w:eastAsia="Georgia"/>
        </w:rPr>
        <w:t xml:space="preserve"> </w:t>
      </w:r>
      <w:r>
        <w:t>Stockholm</w:t>
      </w:r>
      <w:r w:rsidR="004C7F27">
        <w:t xml:space="preserve">, </w:t>
      </w:r>
      <w:r>
        <w:t>et</w:t>
      </w:r>
      <w:r>
        <w:rPr>
          <w:rFonts w:eastAsia="Georgia"/>
        </w:rPr>
        <w:t xml:space="preserve"> </w:t>
      </w:r>
      <w:r>
        <w:t>s</w:t>
      </w:r>
      <w:r w:rsidR="004C7F27">
        <w:rPr>
          <w:rFonts w:eastAsia="Georgia"/>
        </w:rPr>
        <w:t>’</w:t>
      </w:r>
      <w:r>
        <w:t>appelle</w:t>
      </w:r>
      <w:r>
        <w:rPr>
          <w:rFonts w:eastAsia="Georgia"/>
        </w:rPr>
        <w:t xml:space="preserve"> </w:t>
      </w:r>
      <w:r>
        <w:t>ainsi</w:t>
      </w:r>
      <w:r>
        <w:rPr>
          <w:rFonts w:eastAsia="Georgia"/>
        </w:rPr>
        <w:t xml:space="preserve"> </w:t>
      </w:r>
      <w:r>
        <w:t>encore</w:t>
      </w:r>
      <w:r>
        <w:rPr>
          <w:rFonts w:eastAsia="Georgia"/>
        </w:rPr>
        <w:t xml:space="preserve"> </w:t>
      </w:r>
      <w:r>
        <w:t>a</w:t>
      </w:r>
      <w:r>
        <w:t>u</w:t>
      </w:r>
      <w:r>
        <w:t>jourd</w:t>
      </w:r>
      <w:r w:rsidR="004C7F27">
        <w:rPr>
          <w:rFonts w:eastAsia="Georgia"/>
        </w:rPr>
        <w:t>’</w:t>
      </w:r>
      <w:r>
        <w:t>hui</w:t>
      </w:r>
      <w:r w:rsidR="004C7F27">
        <w:t>.</w:t>
      </w:r>
    </w:p>
    <w:p w14:paraId="1D0637B5" w14:textId="77777777" w:rsidR="004C7F27" w:rsidRDefault="004C163A" w:rsidP="004C163A">
      <w:r>
        <w:t>Un</w:t>
      </w:r>
      <w:r>
        <w:rPr>
          <w:rFonts w:eastAsia="Georgia"/>
        </w:rPr>
        <w:t xml:space="preserve"> </w:t>
      </w:r>
      <w:r>
        <w:t>jour</w:t>
      </w:r>
      <w:r w:rsidR="004C7F27">
        <w:t xml:space="preserve">, </w:t>
      </w:r>
      <w:r>
        <w:t>le</w:t>
      </w:r>
      <w:r>
        <w:rPr>
          <w:rFonts w:eastAsia="Georgia"/>
        </w:rPr>
        <w:t xml:space="preserve"> </w:t>
      </w:r>
      <w:r>
        <w:t>jarl</w:t>
      </w:r>
      <w:r>
        <w:rPr>
          <w:rFonts w:eastAsia="Georgia"/>
        </w:rPr>
        <w:t xml:space="preserve"> </w:t>
      </w:r>
      <w:r>
        <w:t>qui</w:t>
      </w:r>
      <w:r>
        <w:rPr>
          <w:rFonts w:eastAsia="Georgia"/>
        </w:rPr>
        <w:t xml:space="preserve"> </w:t>
      </w:r>
      <w:r>
        <w:t>avait</w:t>
      </w:r>
      <w:r>
        <w:rPr>
          <w:rFonts w:eastAsia="Georgia"/>
        </w:rPr>
        <w:t xml:space="preserve"> </w:t>
      </w:r>
      <w:r>
        <w:t>mis</w:t>
      </w:r>
      <w:r>
        <w:rPr>
          <w:rFonts w:eastAsia="Georgia"/>
        </w:rPr>
        <w:t xml:space="preserve"> </w:t>
      </w:r>
      <w:r>
        <w:t>ce</w:t>
      </w:r>
      <w:r>
        <w:rPr>
          <w:rFonts w:eastAsia="Georgia"/>
        </w:rPr>
        <w:t xml:space="preserve"> </w:t>
      </w:r>
      <w:r>
        <w:t>travail</w:t>
      </w:r>
      <w:r>
        <w:rPr>
          <w:rFonts w:eastAsia="Georgia"/>
        </w:rPr>
        <w:t xml:space="preserve"> </w:t>
      </w:r>
      <w:r>
        <w:t>en</w:t>
      </w:r>
      <w:r>
        <w:rPr>
          <w:rFonts w:eastAsia="Georgia"/>
        </w:rPr>
        <w:t xml:space="preserve"> </w:t>
      </w:r>
      <w:r>
        <w:t>train</w:t>
      </w:r>
      <w:r>
        <w:rPr>
          <w:rFonts w:eastAsia="Georgia"/>
        </w:rPr>
        <w:t xml:space="preserve"> </w:t>
      </w:r>
      <w:r>
        <w:t>ferma</w:t>
      </w:r>
      <w:r>
        <w:rPr>
          <w:rFonts w:eastAsia="Georgia"/>
        </w:rPr>
        <w:t xml:space="preserve"> </w:t>
      </w:r>
      <w:r>
        <w:t>les</w:t>
      </w:r>
      <w:r>
        <w:rPr>
          <w:rFonts w:eastAsia="Georgia"/>
        </w:rPr>
        <w:t xml:space="preserve"> </w:t>
      </w:r>
      <w:r>
        <w:t>yeux</w:t>
      </w:r>
      <w:r>
        <w:rPr>
          <w:rFonts w:eastAsia="Georgia"/>
        </w:rPr>
        <w:t xml:space="preserve"> </w:t>
      </w:r>
      <w:r>
        <w:t>pour</w:t>
      </w:r>
      <w:r>
        <w:rPr>
          <w:rFonts w:eastAsia="Georgia"/>
        </w:rPr>
        <w:t xml:space="preserve"> </w:t>
      </w:r>
      <w:r>
        <w:t>toujours</w:t>
      </w:r>
      <w:r w:rsidR="004C7F27">
        <w:t xml:space="preserve">, </w:t>
      </w:r>
      <w:r>
        <w:t>mais</w:t>
      </w:r>
      <w:r>
        <w:rPr>
          <w:rFonts w:eastAsia="Georgia"/>
        </w:rPr>
        <w:t xml:space="preserve"> </w:t>
      </w:r>
      <w:r>
        <w:t>Stockholm</w:t>
      </w:r>
      <w:r>
        <w:rPr>
          <w:rFonts w:eastAsia="Georgia"/>
        </w:rPr>
        <w:t xml:space="preserve"> </w:t>
      </w:r>
      <w:r>
        <w:t>ne</w:t>
      </w:r>
      <w:r>
        <w:rPr>
          <w:rFonts w:eastAsia="Georgia"/>
        </w:rPr>
        <w:t xml:space="preserve"> </w:t>
      </w:r>
      <w:r>
        <w:t>manqua</w:t>
      </w:r>
      <w:r>
        <w:rPr>
          <w:rFonts w:eastAsia="Georgia"/>
        </w:rPr>
        <w:t xml:space="preserve"> </w:t>
      </w:r>
      <w:r>
        <w:t>pourtant</w:t>
      </w:r>
      <w:r>
        <w:rPr>
          <w:rFonts w:eastAsia="Georgia"/>
        </w:rPr>
        <w:t xml:space="preserve"> </w:t>
      </w:r>
      <w:r>
        <w:t>pas</w:t>
      </w:r>
      <w:r>
        <w:rPr>
          <w:rFonts w:eastAsia="Georgia"/>
        </w:rPr>
        <w:t xml:space="preserve"> </w:t>
      </w:r>
      <w:r>
        <w:t>de</w:t>
      </w:r>
      <w:r>
        <w:rPr>
          <w:rFonts w:eastAsia="Georgia"/>
        </w:rPr>
        <w:t xml:space="preserve"> </w:t>
      </w:r>
      <w:r>
        <w:t>constructeurs</w:t>
      </w:r>
      <w:r w:rsidR="004C7F27">
        <w:t xml:space="preserve">. </w:t>
      </w:r>
      <w:r>
        <w:t>Des</w:t>
      </w:r>
      <w:r>
        <w:rPr>
          <w:rFonts w:eastAsia="Georgia"/>
        </w:rPr>
        <w:t xml:space="preserve"> </w:t>
      </w:r>
      <w:r>
        <w:t>moines</w:t>
      </w:r>
      <w:r>
        <w:rPr>
          <w:rFonts w:eastAsia="Georgia"/>
        </w:rPr>
        <w:t xml:space="preserve"> </w:t>
      </w:r>
      <w:r>
        <w:t>appelés</w:t>
      </w:r>
      <w:r>
        <w:rPr>
          <w:rFonts w:eastAsia="Georgia"/>
        </w:rPr>
        <w:t xml:space="preserve"> </w:t>
      </w:r>
      <w:r>
        <w:t>Frères</w:t>
      </w:r>
      <w:r>
        <w:rPr>
          <w:rFonts w:eastAsia="Georgia"/>
        </w:rPr>
        <w:t xml:space="preserve"> </w:t>
      </w:r>
      <w:r>
        <w:t>Gris</w:t>
      </w:r>
      <w:r>
        <w:rPr>
          <w:rFonts w:eastAsia="Georgia"/>
        </w:rPr>
        <w:t xml:space="preserve"> </w:t>
      </w:r>
      <w:r>
        <w:t>vinrent</w:t>
      </w:r>
      <w:r>
        <w:rPr>
          <w:rFonts w:eastAsia="Georgia"/>
        </w:rPr>
        <w:t xml:space="preserve"> </w:t>
      </w:r>
      <w:r>
        <w:t>s</w:t>
      </w:r>
      <w:r w:rsidR="004C7F27">
        <w:rPr>
          <w:rFonts w:eastAsia="Georgia"/>
        </w:rPr>
        <w:t>’</w:t>
      </w:r>
      <w:r>
        <w:t>établir</w:t>
      </w:r>
      <w:r>
        <w:rPr>
          <w:rFonts w:eastAsia="Georgia"/>
        </w:rPr>
        <w:t xml:space="preserve"> </w:t>
      </w:r>
      <w:r>
        <w:t>en</w:t>
      </w:r>
      <w:r>
        <w:rPr>
          <w:rFonts w:eastAsia="Georgia"/>
        </w:rPr>
        <w:t xml:space="preserve"> </w:t>
      </w:r>
      <w:r>
        <w:t>Suède</w:t>
      </w:r>
      <w:r w:rsidR="004C7F27">
        <w:t xml:space="preserve"> ; </w:t>
      </w:r>
      <w:r>
        <w:t>ils</w:t>
      </w:r>
      <w:r>
        <w:rPr>
          <w:rFonts w:eastAsia="Georgia"/>
        </w:rPr>
        <w:t xml:space="preserve"> </w:t>
      </w:r>
      <w:r>
        <w:t>demandèrent</w:t>
      </w:r>
      <w:r>
        <w:rPr>
          <w:rFonts w:eastAsia="Georgia"/>
        </w:rPr>
        <w:t xml:space="preserve"> </w:t>
      </w:r>
      <w:r>
        <w:t>au</w:t>
      </w:r>
      <w:r>
        <w:rPr>
          <w:rFonts w:eastAsia="Georgia"/>
        </w:rPr>
        <w:t xml:space="preserve"> </w:t>
      </w:r>
      <w:r>
        <w:t>roi</w:t>
      </w:r>
      <w:r>
        <w:rPr>
          <w:rFonts w:eastAsia="Georgia"/>
        </w:rPr>
        <w:t xml:space="preserve"> </w:t>
      </w:r>
      <w:r>
        <w:t>l</w:t>
      </w:r>
      <w:r w:rsidR="004C7F27">
        <w:rPr>
          <w:rFonts w:eastAsia="Georgia"/>
        </w:rPr>
        <w:t>’</w:t>
      </w:r>
      <w:r>
        <w:t>autorisation</w:t>
      </w:r>
      <w:r>
        <w:rPr>
          <w:rFonts w:eastAsia="Georgia"/>
        </w:rPr>
        <w:t xml:space="preserve"> </w:t>
      </w:r>
      <w:r>
        <w:t>de</w:t>
      </w:r>
      <w:r>
        <w:rPr>
          <w:rFonts w:eastAsia="Georgia"/>
        </w:rPr>
        <w:t xml:space="preserve"> </w:t>
      </w:r>
      <w:r>
        <w:t>bâtir</w:t>
      </w:r>
      <w:r>
        <w:rPr>
          <w:rFonts w:eastAsia="Georgia"/>
        </w:rPr>
        <w:t xml:space="preserve"> </w:t>
      </w:r>
      <w:r>
        <w:t>ici</w:t>
      </w:r>
      <w:r>
        <w:rPr>
          <w:rFonts w:eastAsia="Georgia"/>
        </w:rPr>
        <w:t xml:space="preserve"> </w:t>
      </w:r>
      <w:r>
        <w:t>un</w:t>
      </w:r>
      <w:r>
        <w:rPr>
          <w:rFonts w:eastAsia="Georgia"/>
        </w:rPr>
        <w:t xml:space="preserve"> </w:t>
      </w:r>
      <w:r>
        <w:t>couvent</w:t>
      </w:r>
      <w:r w:rsidR="004C7F27">
        <w:t xml:space="preserve">. </w:t>
      </w:r>
      <w:r>
        <w:t>Le</w:t>
      </w:r>
      <w:r>
        <w:rPr>
          <w:rFonts w:eastAsia="Georgia"/>
        </w:rPr>
        <w:t xml:space="preserve"> </w:t>
      </w:r>
      <w:r>
        <w:t>roi</w:t>
      </w:r>
      <w:r>
        <w:rPr>
          <w:rFonts w:eastAsia="Georgia"/>
        </w:rPr>
        <w:t xml:space="preserve"> </w:t>
      </w:r>
      <w:r>
        <w:t>leur</w:t>
      </w:r>
      <w:r>
        <w:rPr>
          <w:rFonts w:eastAsia="Georgia"/>
        </w:rPr>
        <w:t xml:space="preserve"> </w:t>
      </w:r>
      <w:r>
        <w:t>donna</w:t>
      </w:r>
      <w:r>
        <w:rPr>
          <w:rFonts w:eastAsia="Georgia"/>
        </w:rPr>
        <w:t xml:space="preserve"> </w:t>
      </w:r>
      <w:r>
        <w:t>un</w:t>
      </w:r>
      <w:r>
        <w:rPr>
          <w:rFonts w:eastAsia="Georgia"/>
        </w:rPr>
        <w:t xml:space="preserve"> </w:t>
      </w:r>
      <w:r>
        <w:t>petit</w:t>
      </w:r>
      <w:r>
        <w:rPr>
          <w:rFonts w:eastAsia="Georgia"/>
        </w:rPr>
        <w:t xml:space="preserve"> </w:t>
      </w:r>
      <w:r>
        <w:t>îlot</w:t>
      </w:r>
      <w:r w:rsidR="004C7F27">
        <w:t xml:space="preserve">. </w:t>
      </w:r>
      <w:r>
        <w:t>Puis</w:t>
      </w:r>
      <w:r>
        <w:rPr>
          <w:rFonts w:eastAsia="Georgia"/>
        </w:rPr>
        <w:t xml:space="preserve"> </w:t>
      </w:r>
      <w:r>
        <w:t>vinrent</w:t>
      </w:r>
      <w:r>
        <w:rPr>
          <w:rFonts w:eastAsia="Georgia"/>
        </w:rPr>
        <w:t xml:space="preserve"> </w:t>
      </w:r>
      <w:r>
        <w:t>d</w:t>
      </w:r>
      <w:r w:rsidR="004C7F27">
        <w:rPr>
          <w:rFonts w:eastAsia="Georgia"/>
        </w:rPr>
        <w:t>’</w:t>
      </w:r>
      <w:r>
        <w:t>autres</w:t>
      </w:r>
      <w:r>
        <w:rPr>
          <w:rFonts w:eastAsia="Georgia"/>
        </w:rPr>
        <w:t xml:space="preserve"> </w:t>
      </w:r>
      <w:r>
        <w:t>moines</w:t>
      </w:r>
      <w:r w:rsidR="004C7F27">
        <w:t xml:space="preserve">, </w:t>
      </w:r>
      <w:r>
        <w:t>appelés</w:t>
      </w:r>
      <w:r>
        <w:rPr>
          <w:rFonts w:eastAsia="Georgia"/>
        </w:rPr>
        <w:t xml:space="preserve"> </w:t>
      </w:r>
      <w:r>
        <w:t>Frères</w:t>
      </w:r>
      <w:r>
        <w:rPr>
          <w:rFonts w:eastAsia="Georgia"/>
        </w:rPr>
        <w:t xml:space="preserve"> </w:t>
      </w:r>
      <w:r>
        <w:t>Noirs</w:t>
      </w:r>
      <w:r w:rsidR="004C7F27">
        <w:t xml:space="preserve">. </w:t>
      </w:r>
      <w:r>
        <w:t>Ils</w:t>
      </w:r>
      <w:r>
        <w:rPr>
          <w:rFonts w:eastAsia="Georgia"/>
        </w:rPr>
        <w:t xml:space="preserve"> </w:t>
      </w:r>
      <w:r>
        <w:t>construisirent</w:t>
      </w:r>
      <w:r>
        <w:rPr>
          <w:rFonts w:eastAsia="Georgia"/>
        </w:rPr>
        <w:t xml:space="preserve"> </w:t>
      </w:r>
      <w:r>
        <w:t>leur</w:t>
      </w:r>
      <w:r>
        <w:rPr>
          <w:rFonts w:eastAsia="Georgia"/>
        </w:rPr>
        <w:t xml:space="preserve"> </w:t>
      </w:r>
      <w:r>
        <w:t>couvent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porte</w:t>
      </w:r>
      <w:r>
        <w:rPr>
          <w:rFonts w:eastAsia="Georgia"/>
        </w:rPr>
        <w:t xml:space="preserve"> </w:t>
      </w:r>
      <w:r>
        <w:t>méridionale</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de</w:t>
      </w:r>
      <w:r>
        <w:rPr>
          <w:rFonts w:eastAsia="Georgia"/>
        </w:rPr>
        <w:t xml:space="preserve"> </w:t>
      </w:r>
      <w:r>
        <w:t>la</w:t>
      </w:r>
      <w:r>
        <w:rPr>
          <w:rFonts w:eastAsia="Georgia"/>
        </w:rPr>
        <w:t xml:space="preserve"> </w:t>
      </w:r>
      <w:r>
        <w:t>Cité</w:t>
      </w:r>
      <w:r w:rsidR="004C7F27">
        <w:t xml:space="preserve">. </w:t>
      </w:r>
      <w:r>
        <w:t>Sur</w:t>
      </w:r>
      <w:r>
        <w:rPr>
          <w:rFonts w:eastAsia="Georgia"/>
        </w:rPr>
        <w:t xml:space="preserve"> </w:t>
      </w:r>
      <w:r>
        <w:t>un</w:t>
      </w:r>
      <w:r>
        <w:rPr>
          <w:rFonts w:eastAsia="Georgia"/>
        </w:rPr>
        <w:t xml:space="preserve"> </w:t>
      </w:r>
      <w:r>
        <w:t>autre</w:t>
      </w:r>
      <w:r>
        <w:rPr>
          <w:rFonts w:eastAsia="Georgia"/>
        </w:rPr>
        <w:t xml:space="preserve"> </w:t>
      </w:r>
      <w:r>
        <w:t>îlot</w:t>
      </w:r>
      <w:r w:rsidR="004C7F27">
        <w:t xml:space="preserve">, </w:t>
      </w:r>
      <w:r>
        <w:t>au</w:t>
      </w:r>
      <w:r>
        <w:rPr>
          <w:rFonts w:eastAsia="Georgia"/>
        </w:rPr>
        <w:t xml:space="preserve"> </w:t>
      </w:r>
      <w:r>
        <w:t>nord</w:t>
      </w:r>
      <w:r w:rsidR="004C7F27">
        <w:t xml:space="preserve">, </w:t>
      </w:r>
      <w:r>
        <w:t>fut</w:t>
      </w:r>
      <w:r>
        <w:rPr>
          <w:rFonts w:eastAsia="Georgia"/>
        </w:rPr>
        <w:t xml:space="preserve"> </w:t>
      </w:r>
      <w:r>
        <w:t>élevé</w:t>
      </w:r>
      <w:r>
        <w:rPr>
          <w:rFonts w:eastAsia="Georgia"/>
        </w:rPr>
        <w:t xml:space="preserve"> </w:t>
      </w:r>
      <w:r>
        <w:t>un</w:t>
      </w:r>
      <w:r>
        <w:rPr>
          <w:rFonts w:eastAsia="Georgia"/>
        </w:rPr>
        <w:t xml:space="preserve"> </w:t>
      </w:r>
      <w:r>
        <w:t>Hôtel-Dieu</w:t>
      </w:r>
      <w:r>
        <w:rPr>
          <w:rFonts w:eastAsia="Georgia"/>
        </w:rPr>
        <w:t xml:space="preserve"> </w:t>
      </w:r>
      <w:r>
        <w:t>ou</w:t>
      </w:r>
      <w:r>
        <w:rPr>
          <w:rFonts w:eastAsia="Georgia"/>
        </w:rPr>
        <w:t xml:space="preserve"> </w:t>
      </w:r>
      <w:r>
        <w:t>hôpital</w:t>
      </w:r>
      <w:r w:rsidR="004C7F27">
        <w:t xml:space="preserve">. </w:t>
      </w:r>
      <w:r>
        <w:t>Ailleurs</w:t>
      </w:r>
      <w:r>
        <w:rPr>
          <w:rFonts w:eastAsia="Georgia"/>
        </w:rPr>
        <w:t xml:space="preserve"> </w:t>
      </w:r>
      <w:r>
        <w:t>des</w:t>
      </w:r>
      <w:r>
        <w:rPr>
          <w:rFonts w:eastAsia="Georgia"/>
        </w:rPr>
        <w:t xml:space="preserve"> </w:t>
      </w:r>
      <w:r>
        <w:t>hommes</w:t>
      </w:r>
      <w:r>
        <w:rPr>
          <w:rFonts w:eastAsia="Georgia"/>
        </w:rPr>
        <w:t xml:space="preserve"> </w:t>
      </w:r>
      <w:r>
        <w:t>industrieux</w:t>
      </w:r>
      <w:r>
        <w:rPr>
          <w:rFonts w:eastAsia="Georgia"/>
        </w:rPr>
        <w:t xml:space="preserve"> </w:t>
      </w:r>
      <w:r>
        <w:t>établirent</w:t>
      </w:r>
      <w:r>
        <w:rPr>
          <w:rFonts w:eastAsia="Georgia"/>
        </w:rPr>
        <w:t xml:space="preserve"> </w:t>
      </w:r>
      <w:r>
        <w:t>un</w:t>
      </w:r>
      <w:r>
        <w:rPr>
          <w:rFonts w:eastAsia="Georgia"/>
        </w:rPr>
        <w:t xml:space="preserve"> </w:t>
      </w:r>
      <w:r>
        <w:t>moulin</w:t>
      </w:r>
      <w:r w:rsidR="004C7F27">
        <w:t xml:space="preserve"> ; </w:t>
      </w:r>
      <w:r>
        <w:t>dans</w:t>
      </w:r>
      <w:r>
        <w:rPr>
          <w:rFonts w:eastAsia="Georgia"/>
        </w:rPr>
        <w:t xml:space="preserve"> </w:t>
      </w:r>
      <w:r>
        <w:t>les</w:t>
      </w:r>
      <w:r>
        <w:rPr>
          <w:rFonts w:eastAsia="Georgia"/>
        </w:rPr>
        <w:t xml:space="preserve"> </w:t>
      </w:r>
      <w:r>
        <w:t>eaux</w:t>
      </w:r>
      <w:r>
        <w:rPr>
          <w:rFonts w:eastAsia="Georgia"/>
        </w:rPr>
        <w:t xml:space="preserve"> </w:t>
      </w:r>
      <w:r>
        <w:t>env</w:t>
      </w:r>
      <w:r>
        <w:t>i</w:t>
      </w:r>
      <w:r>
        <w:t>ronnantes</w:t>
      </w:r>
      <w:r>
        <w:rPr>
          <w:rFonts w:eastAsia="Georgia"/>
        </w:rPr>
        <w:t xml:space="preserve"> </w:t>
      </w:r>
      <w:r>
        <w:t>les</w:t>
      </w:r>
      <w:r>
        <w:rPr>
          <w:rFonts w:eastAsia="Georgia"/>
        </w:rPr>
        <w:t xml:space="preserve"> </w:t>
      </w:r>
      <w:r>
        <w:t>moines</w:t>
      </w:r>
      <w:r>
        <w:rPr>
          <w:rFonts w:eastAsia="Georgia"/>
        </w:rPr>
        <w:t xml:space="preserve"> </w:t>
      </w:r>
      <w:r>
        <w:t>péchaient</w:t>
      </w:r>
      <w:r w:rsidR="004C7F27">
        <w:t>.</w:t>
      </w:r>
    </w:p>
    <w:p w14:paraId="4BD439AC" w14:textId="77777777" w:rsidR="004C7F27" w:rsidRDefault="004C163A" w:rsidP="004C163A">
      <w:r>
        <w:lastRenderedPageBreak/>
        <w:t>Les</w:t>
      </w:r>
      <w:r>
        <w:rPr>
          <w:rFonts w:eastAsia="Georgia"/>
        </w:rPr>
        <w:t xml:space="preserve"> </w:t>
      </w:r>
      <w:r>
        <w:t>petites</w:t>
      </w:r>
      <w:r>
        <w:rPr>
          <w:rFonts w:eastAsia="Georgia"/>
        </w:rPr>
        <w:t xml:space="preserve"> </w:t>
      </w:r>
      <w:r>
        <w:t>îles</w:t>
      </w:r>
      <w:r>
        <w:rPr>
          <w:rFonts w:eastAsia="Georgia"/>
        </w:rPr>
        <w:t xml:space="preserve"> </w:t>
      </w:r>
      <w:r>
        <w:t>furent</w:t>
      </w:r>
      <w:r>
        <w:rPr>
          <w:rFonts w:eastAsia="Georgia"/>
        </w:rPr>
        <w:t xml:space="preserve"> </w:t>
      </w:r>
      <w:r>
        <w:t>vite</w:t>
      </w:r>
      <w:r>
        <w:rPr>
          <w:rFonts w:eastAsia="Georgia"/>
        </w:rPr>
        <w:t xml:space="preserve"> </w:t>
      </w:r>
      <w:r>
        <w:t>couvertes</w:t>
      </w:r>
      <w:r>
        <w:rPr>
          <w:rFonts w:eastAsia="Georgia"/>
        </w:rPr>
        <w:t xml:space="preserve"> </w:t>
      </w:r>
      <w:r>
        <w:t>de</w:t>
      </w:r>
      <w:r>
        <w:rPr>
          <w:rFonts w:eastAsia="Georgia"/>
        </w:rPr>
        <w:t xml:space="preserve"> </w:t>
      </w:r>
      <w:r>
        <w:t>maisons</w:t>
      </w:r>
      <w:r w:rsidR="004C7F27">
        <w:t xml:space="preserve">. </w:t>
      </w:r>
      <w:r>
        <w:t>Aussi</w:t>
      </w:r>
      <w:r w:rsidR="004C7F27">
        <w:t xml:space="preserve">, </w:t>
      </w:r>
      <w:r>
        <w:t>lorsque</w:t>
      </w:r>
      <w:r>
        <w:rPr>
          <w:rFonts w:eastAsia="Georgia"/>
        </w:rPr>
        <w:t xml:space="preserve"> </w:t>
      </w:r>
      <w:r>
        <w:t>les</w:t>
      </w:r>
      <w:r>
        <w:rPr>
          <w:rFonts w:eastAsia="Georgia"/>
        </w:rPr>
        <w:t xml:space="preserve"> </w:t>
      </w:r>
      <w:r>
        <w:t>femmes</w:t>
      </w:r>
      <w:r>
        <w:rPr>
          <w:rFonts w:eastAsia="Georgia"/>
        </w:rPr>
        <w:t xml:space="preserve"> </w:t>
      </w:r>
      <w:r>
        <w:t>pieuses</w:t>
      </w:r>
      <w:r>
        <w:rPr>
          <w:rFonts w:eastAsia="Georgia"/>
        </w:rPr>
        <w:t xml:space="preserve"> </w:t>
      </w:r>
      <w:r>
        <w:t>de</w:t>
      </w:r>
      <w:r>
        <w:rPr>
          <w:rFonts w:eastAsia="Georgia"/>
        </w:rPr>
        <w:t xml:space="preserve"> </w:t>
      </w:r>
      <w:r>
        <w:t>l</w:t>
      </w:r>
      <w:r w:rsidR="004C7F27">
        <w:rPr>
          <w:rFonts w:eastAsia="Georgia"/>
        </w:rPr>
        <w:t>’</w:t>
      </w:r>
      <w:r>
        <w:t>ordre</w:t>
      </w:r>
      <w:r>
        <w:rPr>
          <w:rFonts w:eastAsia="Georgia"/>
        </w:rPr>
        <w:t xml:space="preserve"> </w:t>
      </w:r>
      <w:r>
        <w:t>de</w:t>
      </w:r>
      <w:r>
        <w:rPr>
          <w:rFonts w:eastAsia="Georgia"/>
        </w:rPr>
        <w:t xml:space="preserve"> </w:t>
      </w:r>
      <w:r>
        <w:t>Sainte-Claire</w:t>
      </w:r>
      <w:r>
        <w:rPr>
          <w:rFonts w:eastAsia="Georgia"/>
        </w:rPr>
        <w:t xml:space="preserve"> </w:t>
      </w:r>
      <w:r>
        <w:t>vinrent</w:t>
      </w:r>
      <w:r>
        <w:rPr>
          <w:rFonts w:eastAsia="Georgia"/>
        </w:rPr>
        <w:t xml:space="preserve"> </w:t>
      </w:r>
      <w:r>
        <w:t>demander</w:t>
      </w:r>
      <w:r>
        <w:rPr>
          <w:rFonts w:eastAsia="Georgia"/>
        </w:rPr>
        <w:t xml:space="preserve"> </w:t>
      </w:r>
      <w:r>
        <w:t>du</w:t>
      </w:r>
      <w:r>
        <w:rPr>
          <w:rFonts w:eastAsia="Georgia"/>
        </w:rPr>
        <w:t xml:space="preserve"> </w:t>
      </w:r>
      <w:r>
        <w:t>terrain</w:t>
      </w:r>
      <w:r w:rsidR="004C7F27">
        <w:t xml:space="preserve">, </w:t>
      </w:r>
      <w:r>
        <w:t>on</w:t>
      </w:r>
      <w:r>
        <w:rPr>
          <w:rFonts w:eastAsia="Georgia"/>
        </w:rPr>
        <w:t xml:space="preserve"> </w:t>
      </w:r>
      <w:r>
        <w:t>ne</w:t>
      </w:r>
      <w:r>
        <w:rPr>
          <w:rFonts w:eastAsia="Georgia"/>
        </w:rPr>
        <w:t xml:space="preserve"> </w:t>
      </w:r>
      <w:r>
        <w:t>put</w:t>
      </w:r>
      <w:r>
        <w:rPr>
          <w:rFonts w:eastAsia="Georgia"/>
        </w:rPr>
        <w:t xml:space="preserve"> </w:t>
      </w:r>
      <w:r>
        <w:t>leur</w:t>
      </w:r>
      <w:r>
        <w:rPr>
          <w:rFonts w:eastAsia="Georgia"/>
        </w:rPr>
        <w:t xml:space="preserve"> </w:t>
      </w:r>
      <w:r>
        <w:t>offrir</w:t>
      </w:r>
      <w:r>
        <w:rPr>
          <w:rFonts w:eastAsia="Georgia"/>
        </w:rPr>
        <w:t xml:space="preserve"> </w:t>
      </w:r>
      <w:r>
        <w:t>que</w:t>
      </w:r>
      <w:r>
        <w:rPr>
          <w:rFonts w:eastAsia="Georgia"/>
        </w:rPr>
        <w:t xml:space="preserve"> </w:t>
      </w:r>
      <w:r>
        <w:t>la</w:t>
      </w:r>
      <w:r>
        <w:rPr>
          <w:rFonts w:eastAsia="Georgia"/>
        </w:rPr>
        <w:t xml:space="preserve"> </w:t>
      </w:r>
      <w:r>
        <w:t>rive</w:t>
      </w:r>
      <w:r>
        <w:rPr>
          <w:rFonts w:eastAsia="Georgia"/>
        </w:rPr>
        <w:t xml:space="preserve"> </w:t>
      </w:r>
      <w:r>
        <w:t>au</w:t>
      </w:r>
      <w:r>
        <w:rPr>
          <w:rFonts w:eastAsia="Georgia"/>
        </w:rPr>
        <w:t xml:space="preserve"> </w:t>
      </w:r>
      <w:r>
        <w:t>nord</w:t>
      </w:r>
      <w:r>
        <w:rPr>
          <w:rFonts w:eastAsia="Georgia"/>
        </w:rPr>
        <w:t xml:space="preserve"> </w:t>
      </w:r>
      <w:r>
        <w:t>des</w:t>
      </w:r>
      <w:r>
        <w:rPr>
          <w:rFonts w:eastAsia="Georgia"/>
        </w:rPr>
        <w:t xml:space="preserve"> </w:t>
      </w:r>
      <w:r>
        <w:t>îles</w:t>
      </w:r>
      <w:r w:rsidR="004C7F27">
        <w:t xml:space="preserve">. </w:t>
      </w:r>
      <w:r>
        <w:t>Elles</w:t>
      </w:r>
      <w:r>
        <w:rPr>
          <w:rFonts w:eastAsia="Georgia"/>
        </w:rPr>
        <w:t xml:space="preserve"> </w:t>
      </w:r>
      <w:r>
        <w:t>n</w:t>
      </w:r>
      <w:r w:rsidR="004C7F27">
        <w:rPr>
          <w:rFonts w:eastAsia="Georgia"/>
        </w:rPr>
        <w:t>’</w:t>
      </w:r>
      <w:r>
        <w:t>en</w:t>
      </w:r>
      <w:r>
        <w:rPr>
          <w:rFonts w:eastAsia="Georgia"/>
        </w:rPr>
        <w:t xml:space="preserve"> </w:t>
      </w:r>
      <w:r>
        <w:t>furent</w:t>
      </w:r>
      <w:r>
        <w:rPr>
          <w:rFonts w:eastAsia="Georgia"/>
        </w:rPr>
        <w:t xml:space="preserve"> </w:t>
      </w:r>
      <w:r>
        <w:t>certes</w:t>
      </w:r>
      <w:r>
        <w:rPr>
          <w:rFonts w:eastAsia="Georgia"/>
        </w:rPr>
        <w:t xml:space="preserve"> </w:t>
      </w:r>
      <w:r>
        <w:t>pas</w:t>
      </w:r>
      <w:r>
        <w:rPr>
          <w:rFonts w:eastAsia="Georgia"/>
        </w:rPr>
        <w:t xml:space="preserve"> </w:t>
      </w:r>
      <w:r>
        <w:t>très</w:t>
      </w:r>
      <w:r>
        <w:rPr>
          <w:rFonts w:eastAsia="Georgia"/>
        </w:rPr>
        <w:t xml:space="preserve"> </w:t>
      </w:r>
      <w:r>
        <w:t>satisfaites</w:t>
      </w:r>
      <w:r w:rsidR="004C7F27">
        <w:t xml:space="preserve">, </w:t>
      </w:r>
      <w:r>
        <w:t>car</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une</w:t>
      </w:r>
      <w:r>
        <w:rPr>
          <w:rFonts w:eastAsia="Georgia"/>
        </w:rPr>
        <w:t xml:space="preserve"> </w:t>
      </w:r>
      <w:r>
        <w:t>hauteur</w:t>
      </w:r>
      <w:r>
        <w:rPr>
          <w:rFonts w:eastAsia="Georgia"/>
        </w:rPr>
        <w:t xml:space="preserve"> </w:t>
      </w:r>
      <w:r>
        <w:t>où</w:t>
      </w:r>
      <w:r>
        <w:rPr>
          <w:rFonts w:eastAsia="Georgia"/>
        </w:rPr>
        <w:t xml:space="preserve"> </w:t>
      </w:r>
      <w:r>
        <w:t>la</w:t>
      </w:r>
      <w:r>
        <w:rPr>
          <w:rFonts w:eastAsia="Georgia"/>
        </w:rPr>
        <w:t xml:space="preserve"> </w:t>
      </w:r>
      <w:r>
        <w:t>ville</w:t>
      </w:r>
      <w:r>
        <w:rPr>
          <w:rFonts w:eastAsia="Georgia"/>
        </w:rPr>
        <w:t xml:space="preserve"> </w:t>
      </w:r>
      <w:r>
        <w:t>avait</w:t>
      </w:r>
      <w:r>
        <w:rPr>
          <w:rFonts w:eastAsia="Georgia"/>
        </w:rPr>
        <w:t xml:space="preserve"> </w:t>
      </w:r>
      <w:r>
        <w:t>installé</w:t>
      </w:r>
      <w:r>
        <w:rPr>
          <w:rFonts w:eastAsia="Georgia"/>
        </w:rPr>
        <w:t xml:space="preserve"> </w:t>
      </w:r>
      <w:r>
        <w:t>son</w:t>
      </w:r>
      <w:r>
        <w:rPr>
          <w:rFonts w:eastAsia="Georgia"/>
        </w:rPr>
        <w:t xml:space="preserve"> </w:t>
      </w:r>
      <w:r>
        <w:t>gibet</w:t>
      </w:r>
      <w:r w:rsidR="004C7F27">
        <w:t xml:space="preserve">. </w:t>
      </w:r>
      <w:r>
        <w:t>Elles</w:t>
      </w:r>
      <w:r>
        <w:rPr>
          <w:rFonts w:eastAsia="Georgia"/>
        </w:rPr>
        <w:t xml:space="preserve"> </w:t>
      </w:r>
      <w:r>
        <w:t>n</w:t>
      </w:r>
      <w:r w:rsidR="004C7F27">
        <w:rPr>
          <w:rFonts w:eastAsia="Georgia"/>
        </w:rPr>
        <w:t>’</w:t>
      </w:r>
      <w:r>
        <w:t>en</w:t>
      </w:r>
      <w:r>
        <w:rPr>
          <w:rFonts w:eastAsia="Georgia"/>
        </w:rPr>
        <w:t xml:space="preserve"> </w:t>
      </w:r>
      <w:r>
        <w:t>bât</w:t>
      </w:r>
      <w:r>
        <w:t>i</w:t>
      </w:r>
      <w:r>
        <w:t>rent</w:t>
      </w:r>
      <w:r>
        <w:rPr>
          <w:rFonts w:eastAsia="Georgia"/>
        </w:rPr>
        <w:t xml:space="preserve"> </w:t>
      </w:r>
      <w:r>
        <w:t>pas</w:t>
      </w:r>
      <w:r>
        <w:rPr>
          <w:rFonts w:eastAsia="Georgia"/>
        </w:rPr>
        <w:t xml:space="preserve"> </w:t>
      </w:r>
      <w:r>
        <w:t>moins</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r>
        <w:t>la</w:t>
      </w:r>
      <w:r>
        <w:rPr>
          <w:rFonts w:eastAsia="Georgia"/>
        </w:rPr>
        <w:t xml:space="preserve"> </w:t>
      </w:r>
      <w:r>
        <w:t>colline</w:t>
      </w:r>
      <w:r>
        <w:rPr>
          <w:rFonts w:eastAsia="Georgia"/>
        </w:rPr>
        <w:t xml:space="preserve"> </w:t>
      </w:r>
      <w:r>
        <w:t>un</w:t>
      </w:r>
      <w:r>
        <w:rPr>
          <w:rFonts w:eastAsia="Georgia"/>
        </w:rPr>
        <w:t xml:space="preserve"> </w:t>
      </w:r>
      <w:r>
        <w:t>couvent</w:t>
      </w:r>
      <w:r>
        <w:rPr>
          <w:rFonts w:eastAsia="Georgia"/>
        </w:rPr>
        <w:t xml:space="preserve"> </w:t>
      </w:r>
      <w:r>
        <w:t>et</w:t>
      </w:r>
      <w:r>
        <w:rPr>
          <w:rFonts w:eastAsia="Georgia"/>
        </w:rPr>
        <w:t xml:space="preserve"> </w:t>
      </w:r>
      <w:r>
        <w:t>une</w:t>
      </w:r>
      <w:r>
        <w:rPr>
          <w:rFonts w:eastAsia="Georgia"/>
        </w:rPr>
        <w:t xml:space="preserve"> </w:t>
      </w:r>
      <w:r>
        <w:t>église</w:t>
      </w:r>
      <w:r w:rsidR="004C7F27">
        <w:t xml:space="preserve">, </w:t>
      </w:r>
      <w:r>
        <w:t>et</w:t>
      </w:r>
      <w:r>
        <w:rPr>
          <w:rFonts w:eastAsia="Georgia"/>
        </w:rPr>
        <w:t xml:space="preserve"> </w:t>
      </w:r>
      <w:r>
        <w:t>leur</w:t>
      </w:r>
      <w:r>
        <w:rPr>
          <w:rFonts w:eastAsia="Georgia"/>
        </w:rPr>
        <w:t xml:space="preserve"> </w:t>
      </w:r>
      <w:r>
        <w:t>voisinage</w:t>
      </w:r>
      <w:r>
        <w:rPr>
          <w:rFonts w:eastAsia="Georgia"/>
        </w:rPr>
        <w:t xml:space="preserve"> </w:t>
      </w:r>
      <w:r>
        <w:t>attira</w:t>
      </w:r>
      <w:r>
        <w:rPr>
          <w:rFonts w:eastAsia="Georgia"/>
        </w:rPr>
        <w:t xml:space="preserve"> </w:t>
      </w:r>
      <w:r>
        <w:t>d</w:t>
      </w:r>
      <w:r w:rsidR="004C7F27">
        <w:rPr>
          <w:rFonts w:eastAsia="Georgia"/>
        </w:rPr>
        <w:t>’</w:t>
      </w:r>
      <w:r>
        <w:t>autres</w:t>
      </w:r>
      <w:r>
        <w:rPr>
          <w:rFonts w:eastAsia="Georgia"/>
        </w:rPr>
        <w:t xml:space="preserve"> </w:t>
      </w:r>
      <w:r>
        <w:t>gens</w:t>
      </w:r>
      <w:r w:rsidR="004C7F27">
        <w:t xml:space="preserve">. </w:t>
      </w:r>
      <w:r>
        <w:t>Tout</w:t>
      </w:r>
      <w:r>
        <w:rPr>
          <w:rFonts w:eastAsia="Georgia"/>
        </w:rPr>
        <w:t xml:space="preserve"> </w:t>
      </w:r>
      <w:r>
        <w:t>en</w:t>
      </w:r>
      <w:r>
        <w:rPr>
          <w:rFonts w:eastAsia="Georgia"/>
        </w:rPr>
        <w:t xml:space="preserve"> </w:t>
      </w:r>
      <w:r>
        <w:t>haut</w:t>
      </w:r>
      <w:r w:rsidR="004C7F27">
        <w:t xml:space="preserve">, </w:t>
      </w:r>
      <w:r>
        <w:t>un</w:t>
      </w:r>
      <w:r>
        <w:rPr>
          <w:rFonts w:eastAsia="Georgia"/>
        </w:rPr>
        <w:t xml:space="preserve"> </w:t>
      </w:r>
      <w:r>
        <w:t>hôpital</w:t>
      </w:r>
      <w:r>
        <w:rPr>
          <w:rFonts w:eastAsia="Georgia"/>
        </w:rPr>
        <w:t xml:space="preserve"> </w:t>
      </w:r>
      <w:r>
        <w:t>s</w:t>
      </w:r>
      <w:r w:rsidR="004C7F27">
        <w:rPr>
          <w:rFonts w:eastAsia="Georgia"/>
        </w:rPr>
        <w:t>’</w:t>
      </w:r>
      <w:r>
        <w:t>éleva</w:t>
      </w:r>
      <w:r>
        <w:rPr>
          <w:rFonts w:eastAsia="Georgia"/>
        </w:rPr>
        <w:t xml:space="preserve"> </w:t>
      </w:r>
      <w:r>
        <w:t>bientôt</w:t>
      </w:r>
      <w:r w:rsidR="004C7F27">
        <w:t xml:space="preserve">, </w:t>
      </w:r>
      <w:r>
        <w:t>ainsi</w:t>
      </w:r>
      <w:r>
        <w:rPr>
          <w:rFonts w:eastAsia="Georgia"/>
        </w:rPr>
        <w:t xml:space="preserve"> </w:t>
      </w:r>
      <w:r>
        <w:t>qu</w:t>
      </w:r>
      <w:r w:rsidR="004C7F27">
        <w:rPr>
          <w:rFonts w:eastAsia="Georgia"/>
        </w:rPr>
        <w:t>’</w:t>
      </w:r>
      <w:r>
        <w:t>une</w:t>
      </w:r>
      <w:r>
        <w:rPr>
          <w:rFonts w:eastAsia="Georgia"/>
        </w:rPr>
        <w:t xml:space="preserve"> </w:t>
      </w:r>
      <w:r>
        <w:t>église</w:t>
      </w:r>
      <w:r>
        <w:rPr>
          <w:rFonts w:eastAsia="Georgia"/>
        </w:rPr>
        <w:t xml:space="preserve"> </w:t>
      </w:r>
      <w:r>
        <w:t>placée</w:t>
      </w:r>
      <w:r>
        <w:rPr>
          <w:rFonts w:eastAsia="Georgia"/>
        </w:rPr>
        <w:t xml:space="preserve"> </w:t>
      </w:r>
      <w:r>
        <w:t>sous</w:t>
      </w:r>
      <w:r>
        <w:rPr>
          <w:rFonts w:eastAsia="Georgia"/>
        </w:rPr>
        <w:t xml:space="preserve"> </w:t>
      </w:r>
      <w:r>
        <w:t>l</w:t>
      </w:r>
      <w:r w:rsidR="004C7F27">
        <w:rPr>
          <w:rFonts w:eastAsia="Georgia"/>
        </w:rPr>
        <w:t>’</w:t>
      </w:r>
      <w:r>
        <w:t>invocation</w:t>
      </w:r>
      <w:r>
        <w:rPr>
          <w:rFonts w:eastAsia="Georgia"/>
        </w:rPr>
        <w:t xml:space="preserve"> </w:t>
      </w:r>
      <w:r>
        <w:t>de</w:t>
      </w:r>
      <w:r>
        <w:rPr>
          <w:rFonts w:eastAsia="Georgia"/>
        </w:rPr>
        <w:t xml:space="preserve"> </w:t>
      </w:r>
      <w:r>
        <w:t>saint</w:t>
      </w:r>
      <w:r>
        <w:rPr>
          <w:rFonts w:eastAsia="Georgia"/>
        </w:rPr>
        <w:t xml:space="preserve"> </w:t>
      </w:r>
      <w:r>
        <w:t>Georges</w:t>
      </w:r>
      <w:r w:rsidR="004C7F27">
        <w:t>.</w:t>
      </w:r>
    </w:p>
    <w:p w14:paraId="75548344" w14:textId="77777777" w:rsidR="004C7F27" w:rsidRDefault="004C163A" w:rsidP="004C163A">
      <w:r>
        <w:t>Outre</w:t>
      </w:r>
      <w:r>
        <w:rPr>
          <w:rFonts w:eastAsia="Georgia"/>
        </w:rPr>
        <w:t xml:space="preserve"> </w:t>
      </w:r>
      <w:r>
        <w:t>les</w:t>
      </w:r>
      <w:r>
        <w:rPr>
          <w:rFonts w:eastAsia="Georgia"/>
        </w:rPr>
        <w:t xml:space="preserve"> </w:t>
      </w:r>
      <w:r>
        <w:t>religieux</w:t>
      </w:r>
      <w:r>
        <w:rPr>
          <w:rFonts w:eastAsia="Georgia"/>
        </w:rPr>
        <w:t xml:space="preserve"> </w:t>
      </w:r>
      <w:r>
        <w:t>et</w:t>
      </w:r>
      <w:r>
        <w:rPr>
          <w:rFonts w:eastAsia="Georgia"/>
        </w:rPr>
        <w:t xml:space="preserve"> </w:t>
      </w:r>
      <w:r>
        <w:t>les</w:t>
      </w:r>
      <w:r>
        <w:rPr>
          <w:rFonts w:eastAsia="Georgia"/>
        </w:rPr>
        <w:t xml:space="preserve"> </w:t>
      </w:r>
      <w:r>
        <w:t>religieuses</w:t>
      </w:r>
      <w:r w:rsidR="004C7F27">
        <w:t xml:space="preserve">, </w:t>
      </w:r>
      <w:r>
        <w:t>il</w:t>
      </w:r>
      <w:r>
        <w:rPr>
          <w:rFonts w:eastAsia="Georgia"/>
        </w:rPr>
        <w:t xml:space="preserve"> </w:t>
      </w:r>
      <w:r>
        <w:t>vint</w:t>
      </w:r>
      <w:r>
        <w:rPr>
          <w:rFonts w:eastAsia="Georgia"/>
        </w:rPr>
        <w:t xml:space="preserve"> </w:t>
      </w:r>
      <w:r>
        <w:t>beaucoup</w:t>
      </w:r>
      <w:r>
        <w:rPr>
          <w:rFonts w:eastAsia="Georgia"/>
        </w:rPr>
        <w:t xml:space="preserve"> </w:t>
      </w:r>
      <w:r>
        <w:t>d</w:t>
      </w:r>
      <w:r w:rsidR="004C7F27">
        <w:rPr>
          <w:rFonts w:eastAsia="Georgia"/>
        </w:rPr>
        <w:t>’</w:t>
      </w:r>
      <w:r>
        <w:t>autres</w:t>
      </w:r>
      <w:r>
        <w:rPr>
          <w:rFonts w:eastAsia="Georgia"/>
        </w:rPr>
        <w:t xml:space="preserve"> </w:t>
      </w:r>
      <w:r>
        <w:t>gens</w:t>
      </w:r>
      <w:r w:rsidR="004C7F27">
        <w:t xml:space="preserve">, </w:t>
      </w:r>
      <w:r>
        <w:t>et</w:t>
      </w:r>
      <w:r>
        <w:rPr>
          <w:rFonts w:eastAsia="Georgia"/>
        </w:rPr>
        <w:t xml:space="preserve"> </w:t>
      </w:r>
      <w:r>
        <w:t>d</w:t>
      </w:r>
      <w:r w:rsidR="004C7F27">
        <w:rPr>
          <w:rFonts w:eastAsia="Georgia"/>
        </w:rPr>
        <w:t>’</w:t>
      </w:r>
      <w:r>
        <w:t>abord</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commerçants</w:t>
      </w:r>
      <w:r>
        <w:rPr>
          <w:rFonts w:eastAsia="Georgia"/>
        </w:rPr>
        <w:t xml:space="preserve"> </w:t>
      </w:r>
      <w:r>
        <w:t>et</w:t>
      </w:r>
      <w:r>
        <w:rPr>
          <w:rFonts w:eastAsia="Georgia"/>
        </w:rPr>
        <w:t xml:space="preserve"> </w:t>
      </w:r>
      <w:r>
        <w:t>d</w:t>
      </w:r>
      <w:r w:rsidR="004C7F27">
        <w:rPr>
          <w:rFonts w:eastAsia="Georgia"/>
        </w:rPr>
        <w:t>’</w:t>
      </w:r>
      <w:r>
        <w:t>artisans</w:t>
      </w:r>
      <w:r>
        <w:rPr>
          <w:rFonts w:eastAsia="Georgia"/>
        </w:rPr>
        <w:t xml:space="preserve"> </w:t>
      </w:r>
      <w:r>
        <w:t>allemands</w:t>
      </w:r>
      <w:r w:rsidR="004C7F27">
        <w:t xml:space="preserve">. </w:t>
      </w:r>
      <w:r>
        <w:t>Plus</w:t>
      </w:r>
      <w:r>
        <w:rPr>
          <w:rFonts w:eastAsia="Georgia"/>
        </w:rPr>
        <w:t xml:space="preserve"> </w:t>
      </w:r>
      <w:r>
        <w:t>habile</w:t>
      </w:r>
      <w:r>
        <w:rPr>
          <w:rFonts w:eastAsia="Georgia"/>
        </w:rPr>
        <w:t xml:space="preserve"> </w:t>
      </w:r>
      <w:r>
        <w:t>que</w:t>
      </w:r>
      <w:r>
        <w:rPr>
          <w:rFonts w:eastAsia="Georgia"/>
        </w:rPr>
        <w:t xml:space="preserve"> </w:t>
      </w:r>
      <w:r>
        <w:t>leurs</w:t>
      </w:r>
      <w:r>
        <w:rPr>
          <w:rFonts w:eastAsia="Georgia"/>
        </w:rPr>
        <w:t xml:space="preserve"> </w:t>
      </w:r>
      <w:r>
        <w:t>confrères</w:t>
      </w:r>
      <w:r>
        <w:rPr>
          <w:rFonts w:eastAsia="Georgia"/>
        </w:rPr>
        <w:t xml:space="preserve"> </w:t>
      </w:r>
      <w:r>
        <w:t>suédois</w:t>
      </w:r>
      <w:r w:rsidR="004C7F27">
        <w:t xml:space="preserve">, </w:t>
      </w:r>
      <w:r>
        <w:t>ils</w:t>
      </w:r>
      <w:r>
        <w:rPr>
          <w:rFonts w:eastAsia="Georgia"/>
        </w:rPr>
        <w:t xml:space="preserve"> </w:t>
      </w:r>
      <w:r>
        <w:t>furent</w:t>
      </w:r>
      <w:r>
        <w:rPr>
          <w:rFonts w:eastAsia="Georgia"/>
        </w:rPr>
        <w:t xml:space="preserve"> </w:t>
      </w:r>
      <w:r>
        <w:t>très</w:t>
      </w:r>
      <w:r>
        <w:rPr>
          <w:rFonts w:eastAsia="Georgia"/>
        </w:rPr>
        <w:t xml:space="preserve"> </w:t>
      </w:r>
      <w:r>
        <w:t>bien</w:t>
      </w:r>
      <w:r>
        <w:rPr>
          <w:rFonts w:eastAsia="Georgia"/>
        </w:rPr>
        <w:t xml:space="preserve"> </w:t>
      </w:r>
      <w:r>
        <w:t>accueillis</w:t>
      </w:r>
      <w:r w:rsidR="004C7F27">
        <w:t xml:space="preserve">. </w:t>
      </w:r>
      <w:r>
        <w:t>Ils</w:t>
      </w:r>
      <w:r>
        <w:rPr>
          <w:rFonts w:eastAsia="Georgia"/>
        </w:rPr>
        <w:t xml:space="preserve"> </w:t>
      </w:r>
      <w:r>
        <w:t>s</w:t>
      </w:r>
      <w:r w:rsidR="004C7F27">
        <w:rPr>
          <w:rFonts w:eastAsia="Georgia"/>
        </w:rPr>
        <w:t>’</w:t>
      </w:r>
      <w:r>
        <w:t>établirent</w:t>
      </w:r>
      <w:r>
        <w:rPr>
          <w:rFonts w:eastAsia="Georgia"/>
        </w:rPr>
        <w:t xml:space="preserve"> </w:t>
      </w:r>
      <w:r>
        <w:t>dans</w:t>
      </w:r>
      <w:r>
        <w:rPr>
          <w:rFonts w:eastAsia="Georgia"/>
        </w:rPr>
        <w:t xml:space="preserve"> </w:t>
      </w:r>
      <w:r>
        <w:t>la</w:t>
      </w:r>
      <w:r>
        <w:rPr>
          <w:rFonts w:eastAsia="Georgia"/>
        </w:rPr>
        <w:t xml:space="preserve"> </w:t>
      </w:r>
      <w:r>
        <w:t>cité</w:t>
      </w:r>
      <w:r>
        <w:rPr>
          <w:rFonts w:eastAsia="Georgia"/>
        </w:rPr>
        <w:t xml:space="preserve"> </w:t>
      </w:r>
      <w:r>
        <w:t>même</w:t>
      </w:r>
      <w:r w:rsidR="004C7F27">
        <w:t xml:space="preserve">, </w:t>
      </w:r>
      <w:r>
        <w:t>en</w:t>
      </w:r>
      <w:r>
        <w:rPr>
          <w:rFonts w:eastAsia="Georgia"/>
        </w:rPr>
        <w:t xml:space="preserve"> </w:t>
      </w:r>
      <w:r>
        <w:t>dedans</w:t>
      </w:r>
      <w:r>
        <w:rPr>
          <w:rFonts w:eastAsia="Georgia"/>
        </w:rPr>
        <w:t xml:space="preserve"> </w:t>
      </w:r>
      <w:r>
        <w:t>des</w:t>
      </w:r>
      <w:r>
        <w:rPr>
          <w:rFonts w:eastAsia="Georgia"/>
        </w:rPr>
        <w:t xml:space="preserve"> </w:t>
      </w:r>
      <w:r>
        <w:t>murs</w:t>
      </w:r>
      <w:r w:rsidR="004C7F27">
        <w:t xml:space="preserve">, </w:t>
      </w:r>
      <w:r>
        <w:t>rasèrent</w:t>
      </w:r>
      <w:r>
        <w:rPr>
          <w:rFonts w:eastAsia="Georgia"/>
        </w:rPr>
        <w:t xml:space="preserve"> </w:t>
      </w:r>
      <w:r>
        <w:t>les</w:t>
      </w:r>
      <w:r>
        <w:rPr>
          <w:rFonts w:eastAsia="Georgia"/>
        </w:rPr>
        <w:t xml:space="preserve"> </w:t>
      </w:r>
      <w:r>
        <w:t>petites</w:t>
      </w:r>
      <w:r>
        <w:rPr>
          <w:rFonts w:eastAsia="Georgia"/>
        </w:rPr>
        <w:t xml:space="preserve"> </w:t>
      </w:r>
      <w:r>
        <w:t>vieilles</w:t>
      </w:r>
      <w:r>
        <w:rPr>
          <w:rFonts w:eastAsia="Georgia"/>
        </w:rPr>
        <w:t xml:space="preserve"> </w:t>
      </w:r>
      <w:r>
        <w:t>cabanes</w:t>
      </w:r>
      <w:r>
        <w:rPr>
          <w:rFonts w:eastAsia="Georgia"/>
        </w:rPr>
        <w:t xml:space="preserve"> </w:t>
      </w:r>
      <w:r>
        <w:t>et</w:t>
      </w:r>
      <w:r>
        <w:rPr>
          <w:rFonts w:eastAsia="Georgia"/>
        </w:rPr>
        <w:t xml:space="preserve"> </w:t>
      </w:r>
      <w:r>
        <w:t>bâtirent</w:t>
      </w:r>
      <w:r>
        <w:rPr>
          <w:rFonts w:eastAsia="Georgia"/>
        </w:rPr>
        <w:t xml:space="preserve"> </w:t>
      </w:r>
      <w:r>
        <w:t>de</w:t>
      </w:r>
      <w:r>
        <w:rPr>
          <w:rFonts w:eastAsia="Georgia"/>
        </w:rPr>
        <w:t xml:space="preserve"> </w:t>
      </w:r>
      <w:r>
        <w:t>s</w:t>
      </w:r>
      <w:r>
        <w:t>u</w:t>
      </w:r>
      <w:r>
        <w:t>perbes</w:t>
      </w:r>
      <w:r>
        <w:rPr>
          <w:rFonts w:eastAsia="Georgia"/>
        </w:rPr>
        <w:t xml:space="preserve"> </w:t>
      </w:r>
      <w:r>
        <w:t>maisons</w:t>
      </w:r>
      <w:r>
        <w:rPr>
          <w:rFonts w:eastAsia="Georgia"/>
        </w:rPr>
        <w:t xml:space="preserve"> </w:t>
      </w:r>
      <w:r>
        <w:t>de</w:t>
      </w:r>
      <w:r>
        <w:rPr>
          <w:rFonts w:eastAsia="Georgia"/>
        </w:rPr>
        <w:t xml:space="preserve"> </w:t>
      </w:r>
      <w:r>
        <w:t>pierre</w:t>
      </w:r>
      <w:r w:rsidR="004C7F27">
        <w:t xml:space="preserve">. </w:t>
      </w:r>
      <w:r>
        <w:t>Comme</w:t>
      </w:r>
      <w:r>
        <w:rPr>
          <w:rFonts w:eastAsia="Georgia"/>
        </w:rPr>
        <w:t xml:space="preserve"> </w:t>
      </w:r>
      <w:r>
        <w:t>la</w:t>
      </w:r>
      <w:r>
        <w:rPr>
          <w:rFonts w:eastAsia="Georgia"/>
        </w:rPr>
        <w:t xml:space="preserve"> </w:t>
      </w:r>
      <w:r>
        <w:t>place</w:t>
      </w:r>
      <w:r>
        <w:rPr>
          <w:rFonts w:eastAsia="Georgia"/>
        </w:rPr>
        <w:t xml:space="preserve"> </w:t>
      </w:r>
      <w:r>
        <w:t>était</w:t>
      </w:r>
      <w:r>
        <w:rPr>
          <w:rFonts w:eastAsia="Georgia"/>
        </w:rPr>
        <w:t xml:space="preserve"> </w:t>
      </w:r>
      <w:r>
        <w:t>très</w:t>
      </w:r>
      <w:r>
        <w:rPr>
          <w:rFonts w:eastAsia="Georgia"/>
        </w:rPr>
        <w:t xml:space="preserve"> </w:t>
      </w:r>
      <w:r>
        <w:t>restreinte</w:t>
      </w:r>
      <w:r w:rsidR="004C7F27">
        <w:t xml:space="preserve">, </w:t>
      </w:r>
      <w:r>
        <w:t>ils</w:t>
      </w:r>
      <w:r>
        <w:rPr>
          <w:rFonts w:eastAsia="Georgia"/>
        </w:rPr>
        <w:t xml:space="preserve"> </w:t>
      </w:r>
      <w:r>
        <w:t>durent</w:t>
      </w:r>
      <w:r>
        <w:rPr>
          <w:rFonts w:eastAsia="Georgia"/>
        </w:rPr>
        <w:t xml:space="preserve"> </w:t>
      </w:r>
      <w:r>
        <w:t>serrer</w:t>
      </w:r>
      <w:r>
        <w:rPr>
          <w:rFonts w:eastAsia="Georgia"/>
        </w:rPr>
        <w:t xml:space="preserve"> </w:t>
      </w:r>
      <w:r>
        <w:t>les</w:t>
      </w:r>
      <w:r>
        <w:rPr>
          <w:rFonts w:eastAsia="Georgia"/>
        </w:rPr>
        <w:t xml:space="preserve"> </w:t>
      </w:r>
      <w:r>
        <w:t>maisons</w:t>
      </w:r>
      <w:r>
        <w:rPr>
          <w:rFonts w:eastAsia="Georgia"/>
        </w:rPr>
        <w:t xml:space="preserve"> </w:t>
      </w:r>
      <w:r>
        <w:t>les</w:t>
      </w:r>
      <w:r>
        <w:rPr>
          <w:rFonts w:eastAsia="Georgia"/>
        </w:rPr>
        <w:t xml:space="preserve"> </w:t>
      </w:r>
      <w:r>
        <w:t>unes</w:t>
      </w:r>
      <w:r>
        <w:rPr>
          <w:rFonts w:eastAsia="Georgia"/>
        </w:rPr>
        <w:t xml:space="preserve"> </w:t>
      </w:r>
      <w:r>
        <w:t>contre</w:t>
      </w:r>
      <w:r>
        <w:rPr>
          <w:rFonts w:eastAsia="Georgia"/>
        </w:rPr>
        <w:t xml:space="preserve"> </w:t>
      </w:r>
      <w:r>
        <w:t>les</w:t>
      </w:r>
      <w:r>
        <w:rPr>
          <w:rFonts w:eastAsia="Georgia"/>
        </w:rPr>
        <w:t xml:space="preserve"> </w:t>
      </w:r>
      <w:r>
        <w:t>autres</w:t>
      </w:r>
      <w:r>
        <w:rPr>
          <w:rFonts w:eastAsia="Georgia"/>
        </w:rPr>
        <w:t xml:space="preserve"> </w:t>
      </w:r>
      <w:r>
        <w:t>et</w:t>
      </w:r>
      <w:r>
        <w:rPr>
          <w:rFonts w:eastAsia="Georgia"/>
        </w:rPr>
        <w:t xml:space="preserve"> </w:t>
      </w:r>
      <w:r>
        <w:t>tou</w:t>
      </w:r>
      <w:r>
        <w:t>r</w:t>
      </w:r>
      <w:r>
        <w:t>ner</w:t>
      </w:r>
      <w:r>
        <w:rPr>
          <w:rFonts w:eastAsia="Georgia"/>
        </w:rPr>
        <w:t xml:space="preserve"> </w:t>
      </w:r>
      <w:r>
        <w:t>les</w:t>
      </w:r>
      <w:r>
        <w:rPr>
          <w:rFonts w:eastAsia="Georgia"/>
        </w:rPr>
        <w:t xml:space="preserve"> </w:t>
      </w:r>
      <w:r>
        <w:t>pignons</w:t>
      </w:r>
      <w:r>
        <w:rPr>
          <w:rFonts w:eastAsia="Georgia"/>
        </w:rPr>
        <w:t xml:space="preserve"> </w:t>
      </w:r>
      <w:r>
        <w:t>vers</w:t>
      </w:r>
      <w:r>
        <w:rPr>
          <w:rFonts w:eastAsia="Georgia"/>
        </w:rPr>
        <w:t xml:space="preserve"> </w:t>
      </w:r>
      <w:r>
        <w:t>les</w:t>
      </w:r>
      <w:r>
        <w:rPr>
          <w:rFonts w:eastAsia="Georgia"/>
        </w:rPr>
        <w:t xml:space="preserve"> </w:t>
      </w:r>
      <w:r>
        <w:t>ruelles</w:t>
      </w:r>
      <w:r>
        <w:rPr>
          <w:rFonts w:eastAsia="Georgia"/>
        </w:rPr>
        <w:t xml:space="preserve"> </w:t>
      </w:r>
      <w:r>
        <w:t>étroites</w:t>
      </w:r>
      <w:r w:rsidR="004C7F27">
        <w:t>.</w:t>
      </w:r>
    </w:p>
    <w:p w14:paraId="23862FC6" w14:textId="77777777" w:rsidR="004C7F27" w:rsidRDefault="004C163A" w:rsidP="004C163A">
      <w:r>
        <w:t>Tu</w:t>
      </w:r>
      <w:r>
        <w:rPr>
          <w:rFonts w:eastAsia="Georgia"/>
        </w:rPr>
        <w:t xml:space="preserve"> </w:t>
      </w:r>
      <w:r>
        <w:t>vois</w:t>
      </w:r>
      <w:r>
        <w:rPr>
          <w:rFonts w:eastAsia="Georgia"/>
        </w:rPr>
        <w:t xml:space="preserve"> </w:t>
      </w:r>
      <w:r>
        <w:t>donc</w:t>
      </w:r>
      <w:r w:rsidR="004C7F27">
        <w:t xml:space="preserve">, </w:t>
      </w:r>
      <w:proofErr w:type="spellStart"/>
      <w:r>
        <w:t>Klement</w:t>
      </w:r>
      <w:proofErr w:type="spellEnd"/>
      <w:r w:rsidR="004C7F27">
        <w:t xml:space="preserve">, </w:t>
      </w:r>
      <w:r>
        <w:t>que</w:t>
      </w:r>
      <w:r>
        <w:rPr>
          <w:rFonts w:eastAsia="Georgia"/>
        </w:rPr>
        <w:t xml:space="preserve"> </w:t>
      </w:r>
      <w:r>
        <w:t>Stockholm</w:t>
      </w:r>
      <w:r>
        <w:rPr>
          <w:rFonts w:eastAsia="Georgia"/>
        </w:rPr>
        <w:t xml:space="preserve"> </w:t>
      </w:r>
      <w:r>
        <w:t>avait</w:t>
      </w:r>
      <w:r>
        <w:rPr>
          <w:rFonts w:eastAsia="Georgia"/>
        </w:rPr>
        <w:t xml:space="preserve"> </w:t>
      </w:r>
      <w:r>
        <w:t>le</w:t>
      </w:r>
      <w:r>
        <w:rPr>
          <w:rFonts w:eastAsia="Georgia"/>
        </w:rPr>
        <w:t xml:space="preserve"> </w:t>
      </w:r>
      <w:r>
        <w:t>pouvoir</w:t>
      </w:r>
      <w:r>
        <w:rPr>
          <w:rFonts w:eastAsia="Georgia"/>
        </w:rPr>
        <w:t xml:space="preserve"> </w:t>
      </w:r>
      <w:r>
        <w:t>d</w:t>
      </w:r>
      <w:r w:rsidR="004C7F27">
        <w:rPr>
          <w:rFonts w:eastAsia="Georgia"/>
        </w:rPr>
        <w:t>’</w:t>
      </w:r>
      <w:r>
        <w:t>attirer</w:t>
      </w:r>
      <w:r>
        <w:rPr>
          <w:rFonts w:eastAsia="Georgia"/>
        </w:rPr>
        <w:t xml:space="preserve"> </w:t>
      </w:r>
      <w:r>
        <w:t>les</w:t>
      </w:r>
      <w:r>
        <w:rPr>
          <w:rFonts w:eastAsia="Georgia"/>
        </w:rPr>
        <w:t xml:space="preserve"> </w:t>
      </w:r>
      <w:r>
        <w:t>hommes</w:t>
      </w:r>
      <w:r w:rsidR="004C7F27">
        <w:t>.</w:t>
      </w:r>
    </w:p>
    <w:p w14:paraId="4C0D15E8" w14:textId="77777777" w:rsidR="004C7F27" w:rsidRDefault="004C163A" w:rsidP="004C163A">
      <w:r>
        <w:t>À</w:t>
      </w:r>
      <w:r>
        <w:rPr>
          <w:rFonts w:eastAsia="Georgia"/>
        </w:rPr>
        <w:t xml:space="preserve"> </w:t>
      </w:r>
      <w:r>
        <w:t>ce</w:t>
      </w:r>
      <w:r>
        <w:rPr>
          <w:rFonts w:eastAsia="Georgia"/>
        </w:rPr>
        <w:t xml:space="preserve"> </w:t>
      </w:r>
      <w:r>
        <w:t>moment</w:t>
      </w:r>
      <w:r>
        <w:rPr>
          <w:rFonts w:eastAsia="Georgia"/>
        </w:rPr>
        <w:t xml:space="preserve"> </w:t>
      </w:r>
      <w:r>
        <w:t>un</w:t>
      </w:r>
      <w:r>
        <w:rPr>
          <w:rFonts w:eastAsia="Georgia"/>
        </w:rPr>
        <w:t xml:space="preserve"> </w:t>
      </w:r>
      <w:r>
        <w:t>autre</w:t>
      </w:r>
      <w:r>
        <w:rPr>
          <w:rFonts w:eastAsia="Georgia"/>
        </w:rPr>
        <w:t xml:space="preserve"> </w:t>
      </w:r>
      <w:r>
        <w:t>monsieur</w:t>
      </w:r>
      <w:r>
        <w:rPr>
          <w:rFonts w:eastAsia="Georgia"/>
        </w:rPr>
        <w:t xml:space="preserve"> </w:t>
      </w:r>
      <w:r>
        <w:t>s</w:t>
      </w:r>
      <w:r w:rsidR="004C7F27">
        <w:rPr>
          <w:rFonts w:eastAsia="Georgia"/>
        </w:rPr>
        <w:t>’</w:t>
      </w:r>
      <w:r>
        <w:t>avança</w:t>
      </w:r>
      <w:r>
        <w:rPr>
          <w:rFonts w:eastAsia="Georgia"/>
        </w:rPr>
        <w:t xml:space="preserve"> </w:t>
      </w:r>
      <w:r>
        <w:t>dans</w:t>
      </w:r>
      <w:r>
        <w:rPr>
          <w:rFonts w:eastAsia="Georgia"/>
        </w:rPr>
        <w:t xml:space="preserve"> </w:t>
      </w:r>
      <w:r>
        <w:t>l</w:t>
      </w:r>
      <w:r w:rsidR="004C7F27">
        <w:rPr>
          <w:rFonts w:eastAsia="Georgia"/>
        </w:rPr>
        <w:t>’</w:t>
      </w:r>
      <w:r>
        <w:t>allée</w:t>
      </w:r>
      <w:r w:rsidR="004C7F27">
        <w:t xml:space="preserve">. </w:t>
      </w:r>
      <w:r>
        <w:t>Mais</w:t>
      </w:r>
      <w:r>
        <w:rPr>
          <w:rFonts w:eastAsia="Georgia"/>
        </w:rPr>
        <w:t xml:space="preserve"> </w:t>
      </w:r>
      <w:r>
        <w:t>celui</w:t>
      </w:r>
      <w:r>
        <w:rPr>
          <w:rFonts w:eastAsia="Georgia"/>
        </w:rPr>
        <w:t xml:space="preserve"> </w:t>
      </w:r>
      <w:r>
        <w:t>qui</w:t>
      </w:r>
      <w:r>
        <w:rPr>
          <w:rFonts w:eastAsia="Georgia"/>
        </w:rPr>
        <w:t xml:space="preserve"> </w:t>
      </w:r>
      <w:r>
        <w:t>causait</w:t>
      </w:r>
      <w:r>
        <w:rPr>
          <w:rFonts w:eastAsia="Georgia"/>
        </w:rPr>
        <w:t xml:space="preserve"> </w:t>
      </w:r>
      <w:r>
        <w:t>avec</w:t>
      </w:r>
      <w:r>
        <w:rPr>
          <w:rFonts w:eastAsia="Georgia"/>
        </w:rPr>
        <w:t xml:space="preserve"> </w:t>
      </w:r>
      <w:proofErr w:type="spellStart"/>
      <w:r>
        <w:t>Klement</w:t>
      </w:r>
      <w:proofErr w:type="spellEnd"/>
      <w:r>
        <w:rPr>
          <w:rFonts w:eastAsia="Georgia"/>
        </w:rPr>
        <w:t xml:space="preserve"> </w:t>
      </w:r>
      <w:r>
        <w:t>fit</w:t>
      </w:r>
      <w:r>
        <w:rPr>
          <w:rFonts w:eastAsia="Georgia"/>
        </w:rPr>
        <w:t xml:space="preserve"> </w:t>
      </w:r>
      <w:r>
        <w:t>un</w:t>
      </w:r>
      <w:r>
        <w:rPr>
          <w:rFonts w:eastAsia="Georgia"/>
        </w:rPr>
        <w:t xml:space="preserve"> </w:t>
      </w:r>
      <w:r>
        <w:t>signe</w:t>
      </w:r>
      <w:r>
        <w:rPr>
          <w:rFonts w:eastAsia="Georgia"/>
        </w:rPr>
        <w:t xml:space="preserve"> </w:t>
      </w:r>
      <w:r>
        <w:t>de</w:t>
      </w:r>
      <w:r>
        <w:rPr>
          <w:rFonts w:eastAsia="Georgia"/>
        </w:rPr>
        <w:t xml:space="preserve"> </w:t>
      </w:r>
      <w:r>
        <w:t>la</w:t>
      </w:r>
      <w:r>
        <w:rPr>
          <w:rFonts w:eastAsia="Georgia"/>
        </w:rPr>
        <w:t xml:space="preserve"> </w:t>
      </w:r>
      <w:r>
        <w:t>main</w:t>
      </w:r>
      <w:r w:rsidR="004C7F27">
        <w:t xml:space="preserve">, </w:t>
      </w:r>
      <w:r>
        <w:t>et</w:t>
      </w:r>
      <w:r>
        <w:rPr>
          <w:rFonts w:eastAsia="Georgia"/>
        </w:rPr>
        <w:t xml:space="preserve"> </w:t>
      </w:r>
      <w:r>
        <w:t>l</w:t>
      </w:r>
      <w:r w:rsidR="004C7F27">
        <w:rPr>
          <w:rFonts w:eastAsia="Georgia"/>
        </w:rPr>
        <w:t>’</w:t>
      </w:r>
      <w:r>
        <w:t>autre</w:t>
      </w:r>
      <w:r>
        <w:rPr>
          <w:rFonts w:eastAsia="Georgia"/>
        </w:rPr>
        <w:t xml:space="preserve"> </w:t>
      </w:r>
      <w:r>
        <w:t>demeura</w:t>
      </w:r>
      <w:r>
        <w:rPr>
          <w:rFonts w:eastAsia="Georgia"/>
        </w:rPr>
        <w:t xml:space="preserve"> </w:t>
      </w:r>
      <w:r>
        <w:t>à</w:t>
      </w:r>
      <w:r>
        <w:rPr>
          <w:rFonts w:eastAsia="Georgia"/>
        </w:rPr>
        <w:t xml:space="preserve"> </w:t>
      </w:r>
      <w:r>
        <w:t>distance</w:t>
      </w:r>
      <w:r w:rsidR="004C7F27">
        <w:t>.</w:t>
      </w:r>
    </w:p>
    <w:p w14:paraId="173952B2" w14:textId="77777777" w:rsidR="004C7F27" w:rsidRDefault="004C7F27" w:rsidP="004C163A">
      <w:r>
        <w:t>— </w:t>
      </w:r>
      <w:r w:rsidR="004C163A">
        <w:t>Et</w:t>
      </w:r>
      <w:r w:rsidR="004C163A">
        <w:rPr>
          <w:rFonts w:eastAsia="Georgia"/>
        </w:rPr>
        <w:t xml:space="preserve"> </w:t>
      </w:r>
      <w:r w:rsidR="004C163A">
        <w:t>maintenant</w:t>
      </w:r>
      <w:r>
        <w:t xml:space="preserve">, </w:t>
      </w:r>
      <w:proofErr w:type="spellStart"/>
      <w:r w:rsidR="004C163A">
        <w:t>Klement</w:t>
      </w:r>
      <w:proofErr w:type="spellEnd"/>
      <w:r>
        <w:t xml:space="preserve">, </w:t>
      </w:r>
      <w:r w:rsidR="004C163A">
        <w:t>tu</w:t>
      </w:r>
      <w:r w:rsidR="004C163A">
        <w:rPr>
          <w:rFonts w:eastAsia="Georgia"/>
        </w:rPr>
        <w:t xml:space="preserve"> </w:t>
      </w:r>
      <w:r w:rsidR="004C163A">
        <w:t>vas</w:t>
      </w:r>
      <w:r w:rsidR="004C163A">
        <w:rPr>
          <w:rFonts w:eastAsia="Georgia"/>
        </w:rPr>
        <w:t xml:space="preserve"> </w:t>
      </w:r>
      <w:r w:rsidR="004C163A">
        <w:t>me</w:t>
      </w:r>
      <w:r w:rsidR="004C163A">
        <w:rPr>
          <w:rFonts w:eastAsia="Georgia"/>
        </w:rPr>
        <w:t xml:space="preserve"> </w:t>
      </w:r>
      <w:r w:rsidR="004C163A">
        <w:t>faire</w:t>
      </w:r>
      <w:r w:rsidR="004C163A">
        <w:rPr>
          <w:rFonts w:eastAsia="Georgia"/>
        </w:rPr>
        <w:t xml:space="preserve"> </w:t>
      </w:r>
      <w:r w:rsidR="004C163A">
        <w:t>un</w:t>
      </w:r>
      <w:r w:rsidR="004C163A">
        <w:rPr>
          <w:rFonts w:eastAsia="Georgia"/>
        </w:rPr>
        <w:t xml:space="preserve"> </w:t>
      </w:r>
      <w:r w:rsidR="004C163A">
        <w:t>plaisir</w:t>
      </w:r>
      <w:r>
        <w:t xml:space="preserve">, </w:t>
      </w:r>
      <w:r w:rsidR="004C163A">
        <w:t>pou</w:t>
      </w:r>
      <w:r w:rsidR="004C163A">
        <w:t>r</w:t>
      </w:r>
      <w:r w:rsidR="004C163A">
        <w:t>suivit</w:t>
      </w:r>
      <w:r w:rsidR="004C163A">
        <w:rPr>
          <w:rFonts w:eastAsia="Georgia"/>
        </w:rPr>
        <w:t xml:space="preserve"> </w:t>
      </w:r>
      <w:r w:rsidR="004C163A">
        <w:t>le</w:t>
      </w:r>
      <w:r w:rsidR="004C163A">
        <w:rPr>
          <w:rFonts w:eastAsia="Georgia"/>
        </w:rPr>
        <w:t xml:space="preserve"> </w:t>
      </w:r>
      <w:r w:rsidR="004C163A">
        <w:t>vieux</w:t>
      </w:r>
      <w:r w:rsidR="004C163A">
        <w:rPr>
          <w:rFonts w:eastAsia="Georgia"/>
        </w:rPr>
        <w:t xml:space="preserve"> </w:t>
      </w:r>
      <w:r w:rsidR="004C163A">
        <w:t>monsieur</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plus</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de</w:t>
      </w:r>
      <w:r w:rsidR="004C163A">
        <w:rPr>
          <w:rFonts w:eastAsia="Georgia"/>
        </w:rPr>
        <w:t xml:space="preserve"> </w:t>
      </w:r>
      <w:r w:rsidR="004C163A">
        <w:t>causer</w:t>
      </w:r>
      <w:r w:rsidR="004C163A">
        <w:rPr>
          <w:rFonts w:eastAsia="Georgia"/>
        </w:rPr>
        <w:t xml:space="preserve"> </w:t>
      </w:r>
      <w:r w:rsidR="004C163A">
        <w:t>avec</w:t>
      </w:r>
      <w:r w:rsidR="004C163A">
        <w:rPr>
          <w:rFonts w:eastAsia="Georgia"/>
        </w:rPr>
        <w:t xml:space="preserve"> </w:t>
      </w:r>
      <w:r w:rsidR="004C163A">
        <w:t>toi</w:t>
      </w:r>
      <w:r>
        <w:t xml:space="preserve">, </w:t>
      </w:r>
      <w:r w:rsidR="004C163A">
        <w:t>mais</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enverrai</w:t>
      </w:r>
      <w:r w:rsidR="004C163A">
        <w:rPr>
          <w:rFonts w:eastAsia="Georgia"/>
        </w:rPr>
        <w:t xml:space="preserve"> </w:t>
      </w:r>
      <w:r w:rsidR="004C163A">
        <w:t>un</w:t>
      </w:r>
      <w:r w:rsidR="004C163A">
        <w:rPr>
          <w:rFonts w:eastAsia="Georgia"/>
        </w:rPr>
        <w:t xml:space="preserve"> </w:t>
      </w:r>
      <w:r w:rsidR="004C163A">
        <w:t>livre</w:t>
      </w:r>
      <w:r w:rsidR="004C163A">
        <w:rPr>
          <w:rFonts w:eastAsia="Georgia"/>
        </w:rPr>
        <w:t xml:space="preserve"> </w:t>
      </w:r>
      <w:r w:rsidR="004C163A">
        <w:t>sur</w:t>
      </w:r>
      <w:r w:rsidR="004C163A">
        <w:rPr>
          <w:rFonts w:eastAsia="Georgia"/>
        </w:rPr>
        <w:t xml:space="preserve"> </w:t>
      </w:r>
      <w:r w:rsidR="004C163A">
        <w:t>Stockholm</w:t>
      </w:r>
      <w:r>
        <w:t xml:space="preserve">, </w:t>
      </w:r>
      <w:r w:rsidR="004C163A">
        <w:t>que</w:t>
      </w:r>
      <w:r w:rsidR="004C163A">
        <w:rPr>
          <w:rFonts w:eastAsia="Georgia"/>
        </w:rPr>
        <w:t xml:space="preserve"> </w:t>
      </w:r>
      <w:r w:rsidR="004C163A">
        <w:t>tu</w:t>
      </w:r>
      <w:r w:rsidR="004C163A">
        <w:rPr>
          <w:rFonts w:eastAsia="Georgia"/>
        </w:rPr>
        <w:t xml:space="preserve"> </w:t>
      </w:r>
      <w:r w:rsidR="004C163A">
        <w:t>liras</w:t>
      </w:r>
      <w:r>
        <w:t xml:space="preserve">. </w:t>
      </w:r>
      <w:r w:rsidR="004C163A">
        <w:t>Je</w:t>
      </w:r>
      <w:r w:rsidR="004C163A">
        <w:rPr>
          <w:rFonts w:eastAsia="Georgia"/>
        </w:rPr>
        <w:t xml:space="preserve"> </w:t>
      </w:r>
      <w:r w:rsidR="004C163A">
        <w:t>t</w:t>
      </w:r>
      <w:r>
        <w:rPr>
          <w:rFonts w:eastAsia="Georgia"/>
        </w:rPr>
        <w:t>’</w:t>
      </w:r>
      <w:r w:rsidR="004C163A">
        <w:t>ai</w:t>
      </w:r>
      <w:r w:rsidR="004C163A">
        <w:rPr>
          <w:rFonts w:eastAsia="Georgia"/>
        </w:rPr>
        <w:t xml:space="preserve"> </w:t>
      </w:r>
      <w:r w:rsidR="004C163A">
        <w:t>pour</w:t>
      </w:r>
      <w:r w:rsidR="004C163A">
        <w:rPr>
          <w:rFonts w:eastAsia="Georgia"/>
        </w:rPr>
        <w:t xml:space="preserve"> </w:t>
      </w:r>
      <w:r w:rsidR="004C163A">
        <w:t>ainsi</w:t>
      </w:r>
      <w:r w:rsidR="004C163A">
        <w:rPr>
          <w:rFonts w:eastAsia="Georgia"/>
        </w:rPr>
        <w:t xml:space="preserve"> </w:t>
      </w:r>
      <w:r w:rsidR="004C163A">
        <w:t>dire</w:t>
      </w:r>
      <w:r w:rsidR="004C163A">
        <w:rPr>
          <w:rFonts w:eastAsia="Georgia"/>
        </w:rPr>
        <w:t xml:space="preserve"> </w:t>
      </w:r>
      <w:r w:rsidR="004C163A">
        <w:t>fait</w:t>
      </w:r>
      <w:r w:rsidR="004C163A">
        <w:rPr>
          <w:rFonts w:eastAsia="Georgia"/>
        </w:rPr>
        <w:t xml:space="preserve"> </w:t>
      </w:r>
      <w:r w:rsidR="004C163A">
        <w:t>assister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fondation</w:t>
      </w:r>
      <w:r w:rsidR="004C163A">
        <w:rPr>
          <w:rFonts w:eastAsia="Georgia"/>
        </w:rPr>
        <w:t xml:space="preserve"> </w:t>
      </w:r>
      <w:r w:rsidR="004C163A">
        <w:t>de</w:t>
      </w:r>
      <w:r w:rsidR="004C163A">
        <w:rPr>
          <w:rFonts w:eastAsia="Georgia"/>
        </w:rPr>
        <w:t xml:space="preserve"> </w:t>
      </w:r>
      <w:r w:rsidR="004C163A">
        <w:t>Stockholm</w:t>
      </w:r>
      <w:r>
        <w:t xml:space="preserve">. </w:t>
      </w:r>
      <w:r w:rsidR="004C163A">
        <w:t>Tu</w:t>
      </w:r>
      <w:r w:rsidR="004C163A">
        <w:rPr>
          <w:rFonts w:eastAsia="Georgia"/>
        </w:rPr>
        <w:t xml:space="preserve"> </w:t>
      </w:r>
      <w:r w:rsidR="004C163A">
        <w:t>ét</w:t>
      </w:r>
      <w:r w:rsidR="004C163A">
        <w:t>u</w:t>
      </w:r>
      <w:r w:rsidR="004C163A">
        <w:t>dieras</w:t>
      </w:r>
      <w:r w:rsidR="004C163A">
        <w:rPr>
          <w:rFonts w:eastAsia="Georgia"/>
        </w:rPr>
        <w:t xml:space="preserve"> </w:t>
      </w:r>
      <w:r w:rsidR="004C163A">
        <w:t>toi-même</w:t>
      </w:r>
      <w:r w:rsidR="004C163A">
        <w:rPr>
          <w:rFonts w:eastAsia="Georgia"/>
        </w:rPr>
        <w:t xml:space="preserve"> </w:t>
      </w:r>
      <w:r w:rsidR="004C163A">
        <w:t>comment</w:t>
      </w:r>
      <w:r w:rsidR="004C163A">
        <w:rPr>
          <w:rFonts w:eastAsia="Georgia"/>
        </w:rPr>
        <w:t xml:space="preserve"> </w:t>
      </w:r>
      <w:r w:rsidR="004C163A">
        <w:t>la</w:t>
      </w:r>
      <w:r w:rsidR="004C163A">
        <w:rPr>
          <w:rFonts w:eastAsia="Georgia"/>
        </w:rPr>
        <w:t xml:space="preserve"> </w:t>
      </w:r>
      <w:r w:rsidR="004C163A">
        <w:t>ville</w:t>
      </w:r>
      <w:r w:rsidR="004C163A">
        <w:rPr>
          <w:rFonts w:eastAsia="Georgia"/>
        </w:rPr>
        <w:t xml:space="preserve"> </w:t>
      </w:r>
      <w:r w:rsidR="004C163A">
        <w:t>s</w:t>
      </w:r>
      <w:r>
        <w:rPr>
          <w:rFonts w:eastAsia="Georgia"/>
        </w:rPr>
        <w:t>’</w:t>
      </w:r>
      <w:r w:rsidR="004C163A">
        <w:t>est</w:t>
      </w:r>
      <w:r w:rsidR="004C163A">
        <w:rPr>
          <w:rFonts w:eastAsia="Georgia"/>
        </w:rPr>
        <w:t xml:space="preserve"> </w:t>
      </w:r>
      <w:r w:rsidR="004C163A">
        <w:t>développée</w:t>
      </w:r>
      <w:r>
        <w:t xml:space="preserve">, </w:t>
      </w:r>
      <w:r w:rsidR="004C163A">
        <w:t>comment</w:t>
      </w:r>
      <w:r w:rsidR="004C163A">
        <w:rPr>
          <w:rFonts w:eastAsia="Georgia"/>
        </w:rPr>
        <w:t xml:space="preserve"> </w:t>
      </w:r>
      <w:r w:rsidR="004C163A">
        <w:t>l</w:t>
      </w:r>
      <w:r>
        <w:rPr>
          <w:rFonts w:eastAsia="Georgia"/>
        </w:rPr>
        <w:t>’</w:t>
      </w:r>
      <w:r w:rsidR="004C163A">
        <w:t>étroite</w:t>
      </w:r>
      <w:r w:rsidR="004C163A">
        <w:rPr>
          <w:rFonts w:eastAsia="Georgia"/>
        </w:rPr>
        <w:t xml:space="preserve"> </w:t>
      </w:r>
      <w:r w:rsidR="004C163A">
        <w:t>petite</w:t>
      </w:r>
      <w:r w:rsidR="004C163A">
        <w:rPr>
          <w:rFonts w:eastAsia="Georgia"/>
        </w:rPr>
        <w:t xml:space="preserve"> </w:t>
      </w:r>
      <w:r w:rsidR="004C163A">
        <w:t>cité</w:t>
      </w:r>
      <w:r>
        <w:t xml:space="preserve">, </w:t>
      </w:r>
      <w:r w:rsidR="004C163A">
        <w:t>ceinte</w:t>
      </w:r>
      <w:r w:rsidR="004C163A">
        <w:rPr>
          <w:rFonts w:eastAsia="Georgia"/>
        </w:rPr>
        <w:t xml:space="preserve"> </w:t>
      </w:r>
      <w:r w:rsidR="004C163A">
        <w:t>de</w:t>
      </w:r>
      <w:r w:rsidR="004C163A">
        <w:rPr>
          <w:rFonts w:eastAsia="Georgia"/>
        </w:rPr>
        <w:t xml:space="preserve"> </w:t>
      </w:r>
      <w:r w:rsidR="004C163A">
        <w:t>remparts</w:t>
      </w:r>
      <w:r>
        <w:t xml:space="preserve">, </w:t>
      </w:r>
      <w:r w:rsidR="004C163A">
        <w:t>s</w:t>
      </w:r>
      <w:r>
        <w:rPr>
          <w:rFonts w:eastAsia="Georgia"/>
        </w:rPr>
        <w:t>’</w:t>
      </w:r>
      <w:r w:rsidR="004C163A">
        <w:t>est</w:t>
      </w:r>
      <w:r w:rsidR="004C163A">
        <w:rPr>
          <w:rFonts w:eastAsia="Georgia"/>
        </w:rPr>
        <w:t xml:space="preserve"> </w:t>
      </w:r>
      <w:r w:rsidR="004C163A">
        <w:t>transformée</w:t>
      </w:r>
      <w:r w:rsidR="004C163A">
        <w:rPr>
          <w:rFonts w:eastAsia="Georgia"/>
        </w:rPr>
        <w:t xml:space="preserve"> </w:t>
      </w:r>
      <w:r w:rsidR="004C163A">
        <w:t>en</w:t>
      </w:r>
      <w:r w:rsidR="004C163A">
        <w:rPr>
          <w:rFonts w:eastAsia="Georgia"/>
        </w:rPr>
        <w:t xml:space="preserve"> </w:t>
      </w:r>
      <w:r w:rsidR="004C163A">
        <w:t>cette</w:t>
      </w:r>
      <w:r w:rsidR="004C163A">
        <w:rPr>
          <w:rFonts w:eastAsia="Georgia"/>
        </w:rPr>
        <w:t xml:space="preserve"> </w:t>
      </w:r>
      <w:r w:rsidR="004C163A">
        <w:t>vaste</w:t>
      </w:r>
      <w:r w:rsidR="004C163A">
        <w:rPr>
          <w:rFonts w:eastAsia="Georgia"/>
        </w:rPr>
        <w:t xml:space="preserve"> </w:t>
      </w:r>
      <w:r w:rsidR="004C163A">
        <w:t>mer</w:t>
      </w:r>
      <w:r w:rsidR="004C163A">
        <w:rPr>
          <w:rFonts w:eastAsia="Georgia"/>
        </w:rPr>
        <w:t xml:space="preserve"> </w:t>
      </w:r>
      <w:r w:rsidR="004C163A">
        <w:t>de</w:t>
      </w:r>
      <w:r w:rsidR="004C163A">
        <w:rPr>
          <w:rFonts w:eastAsia="Georgia"/>
        </w:rPr>
        <w:t xml:space="preserve"> </w:t>
      </w:r>
      <w:r w:rsidR="004C163A">
        <w:t>maisons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voyons</w:t>
      </w:r>
      <w:r w:rsidR="004C163A">
        <w:rPr>
          <w:rFonts w:eastAsia="Georgia"/>
        </w:rPr>
        <w:t xml:space="preserve"> </w:t>
      </w:r>
      <w:r w:rsidR="004C163A">
        <w:t>à</w:t>
      </w:r>
      <w:r w:rsidR="004C163A">
        <w:rPr>
          <w:rFonts w:eastAsia="Georgia"/>
        </w:rPr>
        <w:t xml:space="preserve"> </w:t>
      </w:r>
      <w:r w:rsidR="004C163A">
        <w:t>nos</w:t>
      </w:r>
      <w:r w:rsidR="004C163A">
        <w:rPr>
          <w:rFonts w:eastAsia="Georgia"/>
        </w:rPr>
        <w:t xml:space="preserve"> </w:t>
      </w:r>
      <w:r w:rsidR="004C163A">
        <w:t>pieds</w:t>
      </w:r>
      <w:r>
        <w:t xml:space="preserve"> ! </w:t>
      </w:r>
      <w:r w:rsidR="004C163A">
        <w:t>Lis</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livre</w:t>
      </w:r>
      <w:r w:rsidR="004C163A">
        <w:rPr>
          <w:rFonts w:eastAsia="Georgia"/>
        </w:rPr>
        <w:t xml:space="preserve"> </w:t>
      </w:r>
      <w:r w:rsidR="004C163A">
        <w:t>comment</w:t>
      </w:r>
      <w:r w:rsidR="004C163A">
        <w:rPr>
          <w:rFonts w:eastAsia="Georgia"/>
        </w:rPr>
        <w:t xml:space="preserve"> </w:t>
      </w:r>
      <w:r w:rsidR="004C163A">
        <w:t>le</w:t>
      </w:r>
      <w:r w:rsidR="004C163A">
        <w:rPr>
          <w:rFonts w:eastAsia="Georgia"/>
        </w:rPr>
        <w:t xml:space="preserve"> </w:t>
      </w:r>
      <w:r w:rsidR="004C163A">
        <w:t>lourd</w:t>
      </w:r>
      <w:r w:rsidR="004C163A">
        <w:rPr>
          <w:rFonts w:eastAsia="Georgia"/>
        </w:rPr>
        <w:t xml:space="preserve"> </w:t>
      </w:r>
      <w:r w:rsidR="004C163A">
        <w:t>donjon</w:t>
      </w:r>
      <w:r w:rsidR="004C163A">
        <w:rPr>
          <w:rFonts w:eastAsia="Georgia"/>
        </w:rPr>
        <w:t xml:space="preserve"> </w:t>
      </w:r>
      <w:r w:rsidR="004C163A">
        <w:t>a</w:t>
      </w:r>
      <w:r w:rsidR="004C163A">
        <w:rPr>
          <w:rFonts w:eastAsia="Georgia"/>
        </w:rPr>
        <w:t xml:space="preserve"> </w:t>
      </w:r>
      <w:r w:rsidR="004C163A">
        <w:t>cédé</w:t>
      </w:r>
      <w:r w:rsidR="004C163A">
        <w:rPr>
          <w:rFonts w:eastAsia="Georgia"/>
        </w:rPr>
        <w:t xml:space="preserve"> </w:t>
      </w:r>
      <w:r w:rsidR="004C163A">
        <w:t>la</w:t>
      </w:r>
      <w:r w:rsidR="004C163A">
        <w:rPr>
          <w:rFonts w:eastAsia="Georgia"/>
        </w:rPr>
        <w:t xml:space="preserve"> </w:t>
      </w:r>
      <w:r w:rsidR="004C163A">
        <w:t>place</w:t>
      </w:r>
      <w:r w:rsidR="004C163A">
        <w:rPr>
          <w:rFonts w:eastAsia="Georgia"/>
        </w:rPr>
        <w:t xml:space="preserve"> </w:t>
      </w:r>
      <w:r w:rsidR="004C163A">
        <w:t>au</w:t>
      </w:r>
      <w:r w:rsidR="004C163A">
        <w:rPr>
          <w:rFonts w:eastAsia="Georgia"/>
        </w:rPr>
        <w:t xml:space="preserve"> </w:t>
      </w:r>
      <w:r w:rsidR="004C163A">
        <w:t>beau</w:t>
      </w:r>
      <w:r w:rsidR="004C163A">
        <w:rPr>
          <w:rFonts w:eastAsia="Georgia"/>
        </w:rPr>
        <w:t xml:space="preserve"> </w:t>
      </w:r>
      <w:r w:rsidR="004C163A">
        <w:t>et</w:t>
      </w:r>
      <w:r w:rsidR="004C163A">
        <w:rPr>
          <w:rFonts w:eastAsia="Georgia"/>
        </w:rPr>
        <w:t xml:space="preserve"> </w:t>
      </w:r>
      <w:r w:rsidR="004C163A">
        <w:t>clair</w:t>
      </w:r>
      <w:r w:rsidR="004C163A">
        <w:rPr>
          <w:rFonts w:eastAsia="Georgia"/>
        </w:rPr>
        <w:t xml:space="preserve"> </w:t>
      </w:r>
      <w:r w:rsidR="004C163A">
        <w:t>château</w:t>
      </w:r>
      <w:r w:rsidR="004C163A">
        <w:rPr>
          <w:rFonts w:eastAsia="Georgia"/>
        </w:rPr>
        <w:t xml:space="preserve"> </w:t>
      </w:r>
      <w:r w:rsidR="004C163A">
        <w:t>en</w:t>
      </w:r>
      <w:r w:rsidR="004C163A">
        <w:rPr>
          <w:rFonts w:eastAsia="Georgia"/>
        </w:rPr>
        <w:t xml:space="preserve"> </w:t>
      </w:r>
      <w:r w:rsidR="004C163A">
        <w:t>face</w:t>
      </w:r>
      <w:r w:rsidR="004C163A">
        <w:rPr>
          <w:rFonts w:eastAsia="Georgia"/>
        </w:rPr>
        <w:t xml:space="preserve"> </w:t>
      </w:r>
      <w:r w:rsidR="004C163A">
        <w:t>de</w:t>
      </w:r>
      <w:r w:rsidR="004C163A">
        <w:rPr>
          <w:rFonts w:eastAsia="Georgia"/>
        </w:rPr>
        <w:t xml:space="preserve"> </w:t>
      </w:r>
      <w:r w:rsidR="004C163A">
        <w:t>nous</w:t>
      </w:r>
      <w:r>
        <w:t xml:space="preserve">, </w:t>
      </w:r>
      <w:r w:rsidR="004C163A">
        <w:t>comment</w:t>
      </w:r>
      <w:r w:rsidR="004C163A">
        <w:rPr>
          <w:rFonts w:eastAsia="Georgia"/>
        </w:rPr>
        <w:t xml:space="preserve"> </w:t>
      </w:r>
      <w:r w:rsidR="004C163A">
        <w:lastRenderedPageBreak/>
        <w:t>l</w:t>
      </w:r>
      <w:r>
        <w:rPr>
          <w:rFonts w:eastAsia="Georgia"/>
        </w:rPr>
        <w:t>’</w:t>
      </w:r>
      <w:r w:rsidR="004C163A">
        <w:t>église</w:t>
      </w:r>
      <w:r w:rsidR="004C163A">
        <w:rPr>
          <w:rFonts w:eastAsia="Georgia"/>
        </w:rPr>
        <w:t xml:space="preserve"> </w:t>
      </w:r>
      <w:r w:rsidR="004C163A">
        <w:t>des</w:t>
      </w:r>
      <w:r w:rsidR="004C163A">
        <w:rPr>
          <w:rFonts w:eastAsia="Georgia"/>
        </w:rPr>
        <w:t xml:space="preserve"> </w:t>
      </w:r>
      <w:r w:rsidR="004C163A">
        <w:t>Frères</w:t>
      </w:r>
      <w:r w:rsidR="004C163A">
        <w:rPr>
          <w:rFonts w:eastAsia="Georgia"/>
        </w:rPr>
        <w:t xml:space="preserve"> </w:t>
      </w:r>
      <w:r w:rsidR="004C163A">
        <w:t>Gris</w:t>
      </w:r>
      <w:r w:rsidR="004C163A">
        <w:rPr>
          <w:rFonts w:eastAsia="Georgia"/>
        </w:rPr>
        <w:t xml:space="preserve"> </w:t>
      </w:r>
      <w:r w:rsidR="004C163A">
        <w:t>est</w:t>
      </w:r>
      <w:r w:rsidR="004C163A">
        <w:rPr>
          <w:rFonts w:eastAsia="Georgia"/>
        </w:rPr>
        <w:t xml:space="preserve"> </w:t>
      </w:r>
      <w:r w:rsidR="004C163A">
        <w:t>devenue</w:t>
      </w:r>
      <w:r w:rsidR="004C163A">
        <w:rPr>
          <w:rFonts w:eastAsia="Georgia"/>
        </w:rPr>
        <w:t xml:space="preserve"> </w:t>
      </w:r>
      <w:r w:rsidR="004C163A">
        <w:t>la</w:t>
      </w:r>
      <w:r w:rsidR="004C163A">
        <w:rPr>
          <w:rFonts w:eastAsia="Georgia"/>
        </w:rPr>
        <w:t xml:space="preserve"> </w:t>
      </w:r>
      <w:r w:rsidR="004C163A">
        <w:t>sépulture</w:t>
      </w:r>
      <w:r w:rsidR="004C163A">
        <w:rPr>
          <w:rFonts w:eastAsia="Georgia"/>
        </w:rPr>
        <w:t xml:space="preserve"> </w:t>
      </w:r>
      <w:r w:rsidR="004C163A">
        <w:t>des</w:t>
      </w:r>
      <w:r w:rsidR="004C163A">
        <w:rPr>
          <w:rFonts w:eastAsia="Georgia"/>
        </w:rPr>
        <w:t xml:space="preserve"> </w:t>
      </w:r>
      <w:r w:rsidR="004C163A">
        <w:t>rois</w:t>
      </w:r>
      <w:r w:rsidR="004C163A">
        <w:rPr>
          <w:rFonts w:eastAsia="Georgia"/>
        </w:rPr>
        <w:t xml:space="preserve"> </w:t>
      </w:r>
      <w:r w:rsidR="004C163A">
        <w:t>de</w:t>
      </w:r>
      <w:r w:rsidR="004C163A">
        <w:rPr>
          <w:rFonts w:eastAsia="Georgia"/>
        </w:rPr>
        <w:t xml:space="preserve"> </w:t>
      </w:r>
      <w:r w:rsidR="004C163A">
        <w:t>Suède</w:t>
      </w:r>
      <w:r>
        <w:t xml:space="preserve">. </w:t>
      </w:r>
      <w:r w:rsidR="004C163A">
        <w:t>Lis</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livre</w:t>
      </w:r>
      <w:r w:rsidR="004C163A">
        <w:rPr>
          <w:rFonts w:eastAsia="Georgia"/>
        </w:rPr>
        <w:t xml:space="preserve"> </w:t>
      </w:r>
      <w:r w:rsidR="004C163A">
        <w:t>comment</w:t>
      </w:r>
      <w:r w:rsidR="004C163A">
        <w:rPr>
          <w:rFonts w:eastAsia="Georgia"/>
        </w:rPr>
        <w:t xml:space="preserve"> </w:t>
      </w:r>
      <w:r w:rsidR="004C163A">
        <w:t>les</w:t>
      </w:r>
      <w:r w:rsidR="004C163A">
        <w:rPr>
          <w:rFonts w:eastAsia="Georgia"/>
        </w:rPr>
        <w:t xml:space="preserve"> </w:t>
      </w:r>
      <w:r w:rsidR="004C163A">
        <w:t>jardins</w:t>
      </w:r>
      <w:r w:rsidR="004C163A">
        <w:rPr>
          <w:rFonts w:eastAsia="Georgia"/>
        </w:rPr>
        <w:t xml:space="preserve"> </w:t>
      </w:r>
      <w:r w:rsidR="004C163A">
        <w:t>des</w:t>
      </w:r>
      <w:r w:rsidR="004C163A">
        <w:rPr>
          <w:rFonts w:eastAsia="Georgia"/>
        </w:rPr>
        <w:t xml:space="preserve"> </w:t>
      </w:r>
      <w:r w:rsidR="004C163A">
        <w:t>maraîchers</w:t>
      </w:r>
      <w:r>
        <w:t xml:space="preserve">, </w:t>
      </w:r>
      <w:r w:rsidR="004C163A">
        <w:t>au</w:t>
      </w:r>
      <w:r w:rsidR="004C163A">
        <w:rPr>
          <w:rFonts w:eastAsia="Georgia"/>
        </w:rPr>
        <w:t xml:space="preserve"> </w:t>
      </w:r>
      <w:r w:rsidR="004C163A">
        <w:t>sud</w:t>
      </w:r>
      <w:r w:rsidR="004C163A">
        <w:rPr>
          <w:rFonts w:eastAsia="Georgia"/>
        </w:rPr>
        <w:t xml:space="preserve"> </w:t>
      </w:r>
      <w:r w:rsidR="004C163A">
        <w:t>et</w:t>
      </w:r>
      <w:r w:rsidR="004C163A">
        <w:rPr>
          <w:rFonts w:eastAsia="Georgia"/>
        </w:rPr>
        <w:t xml:space="preserve"> </w:t>
      </w:r>
      <w:r w:rsidR="004C163A">
        <w:t>au</w:t>
      </w:r>
      <w:r w:rsidR="004C163A">
        <w:rPr>
          <w:rFonts w:eastAsia="Georgia"/>
        </w:rPr>
        <w:t xml:space="preserve"> </w:t>
      </w:r>
      <w:r w:rsidR="004C163A">
        <w:t>nord</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ville</w:t>
      </w:r>
      <w:r>
        <w:t xml:space="preserve">, </w:t>
      </w:r>
      <w:r w:rsidR="004C163A">
        <w:t>sont</w:t>
      </w:r>
      <w:r w:rsidR="004C163A">
        <w:rPr>
          <w:rFonts w:eastAsia="Georgia"/>
        </w:rPr>
        <w:t xml:space="preserve"> </w:t>
      </w:r>
      <w:r w:rsidR="004C163A">
        <w:t>devenus</w:t>
      </w:r>
      <w:r w:rsidR="004C163A">
        <w:rPr>
          <w:rFonts w:eastAsia="Georgia"/>
        </w:rPr>
        <w:t xml:space="preserve"> </w:t>
      </w:r>
      <w:r w:rsidR="004C163A">
        <w:t>de</w:t>
      </w:r>
      <w:r w:rsidR="004C163A">
        <w:rPr>
          <w:rFonts w:eastAsia="Georgia"/>
        </w:rPr>
        <w:t xml:space="preserve"> </w:t>
      </w:r>
      <w:r w:rsidR="004C163A">
        <w:t>beaux</w:t>
      </w:r>
      <w:r w:rsidR="004C163A">
        <w:rPr>
          <w:rFonts w:eastAsia="Georgia"/>
        </w:rPr>
        <w:t xml:space="preserve"> </w:t>
      </w:r>
      <w:r w:rsidR="004C163A">
        <w:t>jardins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quartiers</w:t>
      </w:r>
      <w:r w:rsidR="004C163A">
        <w:rPr>
          <w:rFonts w:eastAsia="Georgia"/>
        </w:rPr>
        <w:t xml:space="preserve"> </w:t>
      </w:r>
      <w:r w:rsidR="004C163A">
        <w:t>habités</w:t>
      </w:r>
      <w:r>
        <w:t xml:space="preserve">, </w:t>
      </w:r>
      <w:r w:rsidR="004C163A">
        <w:t>comment</w:t>
      </w:r>
      <w:r w:rsidR="004C163A">
        <w:rPr>
          <w:rFonts w:eastAsia="Georgia"/>
        </w:rPr>
        <w:t xml:space="preserve"> </w:t>
      </w:r>
      <w:r w:rsidR="004C163A">
        <w:t>les</w:t>
      </w:r>
      <w:r w:rsidR="004C163A">
        <w:rPr>
          <w:rFonts w:eastAsia="Georgia"/>
        </w:rPr>
        <w:t xml:space="preserve"> </w:t>
      </w:r>
      <w:r w:rsidR="004C163A">
        <w:t>détroits</w:t>
      </w:r>
      <w:r w:rsidR="004C163A">
        <w:rPr>
          <w:rFonts w:eastAsia="Georgia"/>
        </w:rPr>
        <w:t xml:space="preserve"> </w:t>
      </w:r>
      <w:r w:rsidR="004C163A">
        <w:t>ont</w:t>
      </w:r>
      <w:r w:rsidR="004C163A">
        <w:rPr>
          <w:rFonts w:eastAsia="Georgia"/>
        </w:rPr>
        <w:t xml:space="preserve"> </w:t>
      </w:r>
      <w:r w:rsidR="004C163A">
        <w:t>été</w:t>
      </w:r>
      <w:r w:rsidR="004C163A">
        <w:rPr>
          <w:rFonts w:eastAsia="Georgia"/>
        </w:rPr>
        <w:t xml:space="preserve"> </w:t>
      </w:r>
      <w:r w:rsidR="004C163A">
        <w:t>comblés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collines</w:t>
      </w:r>
      <w:r w:rsidR="004C163A">
        <w:rPr>
          <w:rFonts w:eastAsia="Georgia"/>
        </w:rPr>
        <w:t xml:space="preserve"> </w:t>
      </w:r>
      <w:r w:rsidR="004C163A">
        <w:t>aplanies</w:t>
      </w:r>
      <w:r>
        <w:t xml:space="preserve">. </w:t>
      </w:r>
      <w:r w:rsidR="004C163A">
        <w:t>Lis</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livre</w:t>
      </w:r>
      <w:r w:rsidR="004C163A">
        <w:rPr>
          <w:rFonts w:eastAsia="Georgia"/>
        </w:rPr>
        <w:t xml:space="preserve"> </w:t>
      </w:r>
      <w:r w:rsidR="004C163A">
        <w:t>comment</w:t>
      </w:r>
      <w:r w:rsidR="004C163A">
        <w:rPr>
          <w:rFonts w:eastAsia="Georgia"/>
        </w:rPr>
        <w:t xml:space="preserve"> </w:t>
      </w:r>
      <w:r w:rsidR="004C163A">
        <w:t>le</w:t>
      </w:r>
      <w:r w:rsidR="004C163A">
        <w:rPr>
          <w:rFonts w:eastAsia="Georgia"/>
        </w:rPr>
        <w:t xml:space="preserve"> </w:t>
      </w:r>
      <w:r w:rsidR="004C163A">
        <w:t>parc</w:t>
      </w:r>
      <w:r w:rsidR="004C163A">
        <w:rPr>
          <w:rFonts w:eastAsia="Georgia"/>
        </w:rPr>
        <w:t xml:space="preserve"> </w:t>
      </w:r>
      <w:r w:rsidR="004C163A">
        <w:t>des</w:t>
      </w:r>
      <w:r w:rsidR="004C163A">
        <w:rPr>
          <w:rFonts w:eastAsia="Georgia"/>
        </w:rPr>
        <w:t xml:space="preserve"> </w:t>
      </w:r>
      <w:r w:rsidR="004C163A">
        <w:t>rois</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transformé</w:t>
      </w:r>
      <w:r w:rsidR="004C163A">
        <w:rPr>
          <w:rFonts w:eastAsia="Georgia"/>
        </w:rPr>
        <w:t xml:space="preserve"> </w:t>
      </w:r>
      <w:r w:rsidR="004C163A">
        <w:t>en</w:t>
      </w:r>
      <w:r w:rsidR="004C163A">
        <w:rPr>
          <w:rFonts w:eastAsia="Georgia"/>
        </w:rPr>
        <w:t xml:space="preserve"> </w:t>
      </w:r>
      <w:r w:rsidR="004C163A">
        <w:t>un</w:t>
      </w:r>
      <w:r w:rsidR="004C163A">
        <w:rPr>
          <w:rFonts w:eastAsia="Georgia"/>
        </w:rPr>
        <w:t xml:space="preserve"> </w:t>
      </w:r>
      <w:r w:rsidR="004C163A">
        <w:t>lieu</w:t>
      </w:r>
      <w:r w:rsidR="004C163A">
        <w:rPr>
          <w:rFonts w:eastAsia="Georgia"/>
        </w:rPr>
        <w:t xml:space="preserve"> </w:t>
      </w:r>
      <w:r w:rsidR="004C163A">
        <w:t>de</w:t>
      </w:r>
      <w:r w:rsidR="004C163A">
        <w:rPr>
          <w:rFonts w:eastAsia="Georgia"/>
        </w:rPr>
        <w:t xml:space="preserve"> </w:t>
      </w:r>
      <w:r w:rsidR="004C163A">
        <w:t>plaisance</w:t>
      </w:r>
      <w:r w:rsidR="004C163A">
        <w:rPr>
          <w:rFonts w:eastAsia="Georgia"/>
        </w:rPr>
        <w:t xml:space="preserve"> </w:t>
      </w:r>
      <w:r w:rsidR="004C163A">
        <w:t>aimé</w:t>
      </w:r>
      <w:r w:rsidR="004C163A">
        <w:rPr>
          <w:rFonts w:eastAsia="Georgia"/>
        </w:rPr>
        <w:t xml:space="preserve"> </w:t>
      </w:r>
      <w:r w:rsidR="004C163A">
        <w:t>du</w:t>
      </w:r>
      <w:r w:rsidR="004C163A">
        <w:rPr>
          <w:rFonts w:eastAsia="Georgia"/>
        </w:rPr>
        <w:t xml:space="preserve"> </w:t>
      </w:r>
      <w:r w:rsidR="004C163A">
        <w:t>peuple</w:t>
      </w:r>
      <w:r>
        <w:t xml:space="preserve">. </w:t>
      </w:r>
      <w:r w:rsidR="004C163A">
        <w:t>Tu</w:t>
      </w:r>
      <w:r w:rsidR="004C163A">
        <w:rPr>
          <w:rFonts w:eastAsia="Georgia"/>
        </w:rPr>
        <w:t xml:space="preserve"> </w:t>
      </w:r>
      <w:r w:rsidR="004C163A">
        <w:t>dois</w:t>
      </w:r>
      <w:r w:rsidR="004C163A">
        <w:rPr>
          <w:rFonts w:eastAsia="Georgia"/>
        </w:rPr>
        <w:t xml:space="preserve"> </w:t>
      </w:r>
      <w:r w:rsidR="004C163A">
        <w:t>te</w:t>
      </w:r>
      <w:r w:rsidR="004C163A">
        <w:rPr>
          <w:rFonts w:eastAsia="Georgia"/>
        </w:rPr>
        <w:t xml:space="preserve"> </w:t>
      </w:r>
      <w:r w:rsidR="004C163A">
        <w:t>familiariser</w:t>
      </w:r>
      <w:r w:rsidR="004C163A">
        <w:rPr>
          <w:rFonts w:eastAsia="Georgia"/>
        </w:rPr>
        <w:t xml:space="preserve"> </w:t>
      </w:r>
      <w:r w:rsidR="004C163A">
        <w:t>avec</w:t>
      </w:r>
      <w:r w:rsidR="004C163A">
        <w:rPr>
          <w:rFonts w:eastAsia="Georgia"/>
        </w:rPr>
        <w:t xml:space="preserve"> </w:t>
      </w:r>
      <w:r w:rsidR="004C163A">
        <w:t>la</w:t>
      </w:r>
      <w:r w:rsidR="004C163A">
        <w:rPr>
          <w:rFonts w:eastAsia="Georgia"/>
        </w:rPr>
        <w:t xml:space="preserve"> </w:t>
      </w:r>
      <w:r w:rsidR="004C163A">
        <w:t>ville</w:t>
      </w:r>
      <w:r>
        <w:t xml:space="preserve">, </w:t>
      </w:r>
      <w:proofErr w:type="spellStart"/>
      <w:r w:rsidR="004C163A">
        <w:t>Klement</w:t>
      </w:r>
      <w:proofErr w:type="spellEnd"/>
      <w:r>
        <w:t xml:space="preserve"> ! </w:t>
      </w:r>
      <w:r w:rsidR="004C163A">
        <w:t>Car</w:t>
      </w:r>
      <w:r w:rsidR="004C163A">
        <w:rPr>
          <w:rFonts w:eastAsia="Georgia"/>
        </w:rPr>
        <w:t xml:space="preserve"> </w:t>
      </w:r>
      <w:r w:rsidR="004C163A">
        <w:t>cette</w:t>
      </w:r>
      <w:r w:rsidR="004C163A">
        <w:rPr>
          <w:rFonts w:eastAsia="Georgia"/>
        </w:rPr>
        <w:t xml:space="preserve"> </w:t>
      </w:r>
      <w:r w:rsidR="004C163A">
        <w:t>ville</w:t>
      </w:r>
      <w:r w:rsidR="004C163A">
        <w:rPr>
          <w:rFonts w:eastAsia="Georgia"/>
        </w:rPr>
        <w:t xml:space="preserve"> </w:t>
      </w:r>
      <w:r w:rsidR="004C163A">
        <w:t>n</w:t>
      </w:r>
      <w:r>
        <w:rPr>
          <w:rFonts w:eastAsia="Georgia"/>
        </w:rPr>
        <w:t>’</w:t>
      </w:r>
      <w:r w:rsidR="004C163A">
        <w:t>appartient</w:t>
      </w:r>
      <w:r w:rsidR="004C163A">
        <w:rPr>
          <w:rFonts w:eastAsia="Georgia"/>
        </w:rPr>
        <w:t xml:space="preserve"> </w:t>
      </w:r>
      <w:r w:rsidR="004C163A">
        <w:t>pas</w:t>
      </w:r>
      <w:r w:rsidR="004C163A">
        <w:rPr>
          <w:rFonts w:eastAsia="Georgia"/>
        </w:rPr>
        <w:t xml:space="preserve"> </w:t>
      </w:r>
      <w:r w:rsidR="004C163A">
        <w:t>aux</w:t>
      </w:r>
      <w:r w:rsidR="004C163A">
        <w:rPr>
          <w:rFonts w:eastAsia="Georgia"/>
        </w:rPr>
        <w:t xml:space="preserve"> </w:t>
      </w:r>
      <w:r w:rsidR="004C163A">
        <w:t>seuls</w:t>
      </w:r>
      <w:r w:rsidR="004C163A">
        <w:rPr>
          <w:rFonts w:eastAsia="Georgia"/>
        </w:rPr>
        <w:t xml:space="preserve"> </w:t>
      </w:r>
      <w:proofErr w:type="spellStart"/>
      <w:r w:rsidR="004C163A">
        <w:t>Stockholmiens</w:t>
      </w:r>
      <w:proofErr w:type="spellEnd"/>
      <w:r>
        <w:t xml:space="preserve">. </w:t>
      </w:r>
      <w:r w:rsidR="004C163A">
        <w:t>Elle</w:t>
      </w:r>
      <w:r w:rsidR="004C163A">
        <w:rPr>
          <w:rFonts w:eastAsia="Georgia"/>
        </w:rPr>
        <w:t xml:space="preserve"> </w:t>
      </w:r>
      <w:r w:rsidR="004C163A">
        <w:t>t</w:t>
      </w:r>
      <w:r>
        <w:rPr>
          <w:rFonts w:eastAsia="Georgia"/>
        </w:rPr>
        <w:t>’</w:t>
      </w:r>
      <w:r w:rsidR="004C163A">
        <w:t>appartient</w:t>
      </w:r>
      <w:r w:rsidR="004C163A">
        <w:rPr>
          <w:rFonts w:eastAsia="Georgia"/>
        </w:rPr>
        <w:t xml:space="preserve"> </w:t>
      </w:r>
      <w:r w:rsidR="004C163A">
        <w:t>à</w:t>
      </w:r>
      <w:r w:rsidR="004C163A">
        <w:rPr>
          <w:rFonts w:eastAsia="Georgia"/>
        </w:rPr>
        <w:t xml:space="preserve"> </w:t>
      </w:r>
      <w:r w:rsidR="004C163A">
        <w:t>toi</w:t>
      </w:r>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Suède</w:t>
      </w:r>
      <w:r>
        <w:t>.</w:t>
      </w:r>
    </w:p>
    <w:p w14:paraId="0C033A90" w14:textId="77777777" w:rsidR="004C7F27" w:rsidRDefault="004C163A" w:rsidP="004C163A">
      <w:r>
        <w:t>Rappelle-toi</w:t>
      </w:r>
      <w:r w:rsidR="004C7F27">
        <w:t xml:space="preserve">, </w:t>
      </w:r>
      <w:proofErr w:type="spellStart"/>
      <w:r>
        <w:t>Klement</w:t>
      </w:r>
      <w:proofErr w:type="spellEnd"/>
      <w:r w:rsidR="004C7F27">
        <w:t xml:space="preserve">, </w:t>
      </w:r>
      <w:r>
        <w:t>en</w:t>
      </w:r>
      <w:r>
        <w:rPr>
          <w:rFonts w:eastAsia="Georgia"/>
        </w:rPr>
        <w:t xml:space="preserve"> </w:t>
      </w:r>
      <w:r>
        <w:t>lisant</w:t>
      </w:r>
      <w:r>
        <w:rPr>
          <w:rFonts w:eastAsia="Georgia"/>
        </w:rPr>
        <w:t xml:space="preserve"> </w:t>
      </w:r>
      <w:r>
        <w:t>l</w:t>
      </w:r>
      <w:r w:rsidR="004C7F27">
        <w:rPr>
          <w:rFonts w:eastAsia="Georgia"/>
        </w:rPr>
        <w:t>’</w:t>
      </w:r>
      <w:r>
        <w:t>histoire</w:t>
      </w:r>
      <w:r>
        <w:rPr>
          <w:rFonts w:eastAsia="Georgia"/>
        </w:rPr>
        <w:t xml:space="preserve"> </w:t>
      </w:r>
      <w:r>
        <w:t>de</w:t>
      </w:r>
      <w:r>
        <w:rPr>
          <w:rFonts w:eastAsia="Georgia"/>
        </w:rPr>
        <w:t xml:space="preserve"> </w:t>
      </w:r>
      <w:r>
        <w:t>Stockholm</w:t>
      </w:r>
      <w:r w:rsidR="004C7F27">
        <w:t xml:space="preserve">, </w:t>
      </w:r>
      <w:r>
        <w:t>ce</w:t>
      </w:r>
      <w:r>
        <w:rPr>
          <w:rFonts w:eastAsia="Georgia"/>
        </w:rPr>
        <w:t xml:space="preserve"> </w:t>
      </w:r>
      <w:r>
        <w:t>que</w:t>
      </w:r>
      <w:r>
        <w:rPr>
          <w:rFonts w:eastAsia="Georgia"/>
        </w:rPr>
        <w:t xml:space="preserve"> </w:t>
      </w:r>
      <w:r>
        <w:t>j</w:t>
      </w:r>
      <w:r w:rsidR="004C7F27">
        <w:rPr>
          <w:rFonts w:eastAsia="Georgia"/>
        </w:rPr>
        <w:t>’</w:t>
      </w:r>
      <w:r>
        <w:t>ai</w:t>
      </w:r>
      <w:r>
        <w:rPr>
          <w:rFonts w:eastAsia="Georgia"/>
        </w:rPr>
        <w:t xml:space="preserve"> </w:t>
      </w:r>
      <w:r>
        <w:t>dit</w:t>
      </w:r>
      <w:r w:rsidR="004C7F27">
        <w:t xml:space="preserve"> : </w:t>
      </w:r>
      <w:r>
        <w:t>Stockholm</w:t>
      </w:r>
      <w:r>
        <w:rPr>
          <w:rFonts w:eastAsia="Georgia"/>
        </w:rPr>
        <w:t xml:space="preserve"> </w:t>
      </w:r>
      <w:r>
        <w:t>a</w:t>
      </w:r>
      <w:r>
        <w:rPr>
          <w:rFonts w:eastAsia="Georgia"/>
        </w:rPr>
        <w:t xml:space="preserve"> </w:t>
      </w:r>
      <w:r>
        <w:t>le</w:t>
      </w:r>
      <w:r>
        <w:rPr>
          <w:rFonts w:eastAsia="Georgia"/>
        </w:rPr>
        <w:t xml:space="preserve"> </w:t>
      </w:r>
      <w:r>
        <w:t>pouvoir</w:t>
      </w:r>
      <w:r>
        <w:rPr>
          <w:rFonts w:eastAsia="Georgia"/>
        </w:rPr>
        <w:t xml:space="preserve"> </w:t>
      </w:r>
      <w:r>
        <w:t>d</w:t>
      </w:r>
      <w:r w:rsidR="004C7F27">
        <w:rPr>
          <w:rFonts w:eastAsia="Georgia"/>
        </w:rPr>
        <w:t>’</w:t>
      </w:r>
      <w:r>
        <w:t>attirer</w:t>
      </w:r>
      <w:r>
        <w:rPr>
          <w:rFonts w:eastAsia="Georgia"/>
        </w:rPr>
        <w:t xml:space="preserve"> </w:t>
      </w:r>
      <w:r>
        <w:t>tout</w:t>
      </w:r>
      <w:r>
        <w:rPr>
          <w:rFonts w:eastAsia="Georgia"/>
        </w:rPr>
        <w:t xml:space="preserve"> </w:t>
      </w:r>
      <w:r>
        <w:t>le</w:t>
      </w:r>
      <w:r>
        <w:rPr>
          <w:rFonts w:eastAsia="Georgia"/>
        </w:rPr>
        <w:t xml:space="preserve"> </w:t>
      </w:r>
      <w:r>
        <w:t>monde</w:t>
      </w:r>
      <w:r w:rsidR="004C7F27">
        <w:t xml:space="preserve">. </w:t>
      </w:r>
      <w:r>
        <w:t>D</w:t>
      </w:r>
      <w:r w:rsidR="004C7F27">
        <w:rPr>
          <w:rFonts w:eastAsia="Georgia"/>
        </w:rPr>
        <w:t>’</w:t>
      </w:r>
      <w:r>
        <w:t>abord</w:t>
      </w:r>
      <w:r>
        <w:rPr>
          <w:rFonts w:eastAsia="Georgia"/>
        </w:rPr>
        <w:t xml:space="preserve"> </w:t>
      </w:r>
      <w:r>
        <w:t>le</w:t>
      </w:r>
      <w:r>
        <w:rPr>
          <w:rFonts w:eastAsia="Georgia"/>
        </w:rPr>
        <w:t xml:space="preserve"> </w:t>
      </w:r>
      <w:r>
        <w:t>roi</w:t>
      </w:r>
      <w:r>
        <w:rPr>
          <w:rFonts w:eastAsia="Georgia"/>
        </w:rPr>
        <w:t xml:space="preserve"> </w:t>
      </w:r>
      <w:r>
        <w:t>s</w:t>
      </w:r>
      <w:r w:rsidR="004C7F27">
        <w:rPr>
          <w:rFonts w:eastAsia="Georgia"/>
        </w:rPr>
        <w:t>’</w:t>
      </w:r>
      <w:r>
        <w:t>est</w:t>
      </w:r>
      <w:r>
        <w:rPr>
          <w:rFonts w:eastAsia="Georgia"/>
        </w:rPr>
        <w:t xml:space="preserve"> </w:t>
      </w:r>
      <w:r>
        <w:t>installé</w:t>
      </w:r>
      <w:r>
        <w:rPr>
          <w:rFonts w:eastAsia="Georgia"/>
        </w:rPr>
        <w:t xml:space="preserve"> </w:t>
      </w:r>
      <w:r>
        <w:t>ici</w:t>
      </w:r>
      <w:r w:rsidR="004C7F27">
        <w:t xml:space="preserve">, </w:t>
      </w:r>
      <w:r>
        <w:t>puis</w:t>
      </w:r>
      <w:r>
        <w:rPr>
          <w:rFonts w:eastAsia="Georgia"/>
        </w:rPr>
        <w:t xml:space="preserve"> </w:t>
      </w:r>
      <w:r>
        <w:t>les</w:t>
      </w:r>
      <w:r>
        <w:rPr>
          <w:rFonts w:eastAsia="Georgia"/>
        </w:rPr>
        <w:t xml:space="preserve"> </w:t>
      </w:r>
      <w:r>
        <w:t>hauts</w:t>
      </w:r>
      <w:r>
        <w:rPr>
          <w:rFonts w:eastAsia="Georgia"/>
        </w:rPr>
        <w:t xml:space="preserve"> </w:t>
      </w:r>
      <w:r>
        <w:t>seigneurs</w:t>
      </w:r>
      <w:r>
        <w:rPr>
          <w:rFonts w:eastAsia="Georgia"/>
        </w:rPr>
        <w:t xml:space="preserve"> </w:t>
      </w:r>
      <w:r>
        <w:t>y</w:t>
      </w:r>
      <w:r>
        <w:rPr>
          <w:rFonts w:eastAsia="Georgia"/>
        </w:rPr>
        <w:t xml:space="preserve"> </w:t>
      </w:r>
      <w:r>
        <w:t>bât</w:t>
      </w:r>
      <w:r>
        <w:t>i</w:t>
      </w:r>
      <w:r>
        <w:t>rent</w:t>
      </w:r>
      <w:r>
        <w:rPr>
          <w:rFonts w:eastAsia="Georgia"/>
        </w:rPr>
        <w:t xml:space="preserve"> </w:t>
      </w:r>
      <w:r>
        <w:t>leurs</w:t>
      </w:r>
      <w:r>
        <w:rPr>
          <w:rFonts w:eastAsia="Georgia"/>
        </w:rPr>
        <w:t xml:space="preserve"> </w:t>
      </w:r>
      <w:r>
        <w:t>palais</w:t>
      </w:r>
      <w:r w:rsidR="004C7F27">
        <w:t xml:space="preserve"> ! </w:t>
      </w:r>
      <w:r>
        <w:t>Et</w:t>
      </w:r>
      <w:r>
        <w:rPr>
          <w:rFonts w:eastAsia="Georgia"/>
        </w:rPr>
        <w:t xml:space="preserve"> </w:t>
      </w:r>
      <w:r>
        <w:t>maintenant</w:t>
      </w:r>
      <w:r>
        <w:rPr>
          <w:rFonts w:eastAsia="Georgia"/>
        </w:rPr>
        <w:t xml:space="preserve"> </w:t>
      </w:r>
      <w:r>
        <w:t>Stockholm</w:t>
      </w:r>
      <w:r>
        <w:rPr>
          <w:rFonts w:eastAsia="Georgia"/>
        </w:rPr>
        <w:t xml:space="preserve"> </w:t>
      </w:r>
      <w:r>
        <w:t>ne</w:t>
      </w:r>
      <w:r>
        <w:rPr>
          <w:rFonts w:eastAsia="Georgia"/>
        </w:rPr>
        <w:t xml:space="preserve"> </w:t>
      </w:r>
      <w:r>
        <w:t>s</w:t>
      </w:r>
      <w:r w:rsidR="004C7F27">
        <w:rPr>
          <w:rFonts w:eastAsia="Georgia"/>
        </w:rPr>
        <w:t>’</w:t>
      </w:r>
      <w:r>
        <w:t>appartient</w:t>
      </w:r>
      <w:r>
        <w:rPr>
          <w:rFonts w:eastAsia="Georgia"/>
        </w:rPr>
        <w:t xml:space="preserve"> </w:t>
      </w:r>
      <w:r>
        <w:t>point</w:t>
      </w:r>
      <w:r>
        <w:rPr>
          <w:rFonts w:eastAsia="Georgia"/>
        </w:rPr>
        <w:t xml:space="preserve"> </w:t>
      </w:r>
      <w:r>
        <w:t>seulement</w:t>
      </w:r>
      <w:r>
        <w:rPr>
          <w:rFonts w:eastAsia="Georgia"/>
        </w:rPr>
        <w:t xml:space="preserve"> </w:t>
      </w:r>
      <w:r>
        <w:t>à</w:t>
      </w:r>
      <w:r>
        <w:rPr>
          <w:rFonts w:eastAsia="Georgia"/>
        </w:rPr>
        <w:t xml:space="preserve"> </w:t>
      </w:r>
      <w:r>
        <w:t>lui-même</w:t>
      </w:r>
      <w:r>
        <w:rPr>
          <w:rFonts w:eastAsia="Georgia"/>
        </w:rPr>
        <w:t xml:space="preserve"> </w:t>
      </w:r>
      <w:r>
        <w:t>non</w:t>
      </w:r>
      <w:r>
        <w:rPr>
          <w:rFonts w:eastAsia="Georgia"/>
        </w:rPr>
        <w:t xml:space="preserve"> </w:t>
      </w:r>
      <w:r>
        <w:t>plus</w:t>
      </w:r>
      <w:r>
        <w:rPr>
          <w:rFonts w:eastAsia="Georgia"/>
        </w:rPr>
        <w:t xml:space="preserve"> </w:t>
      </w:r>
      <w:r>
        <w:t>qu</w:t>
      </w:r>
      <w:r w:rsidR="004C7F27">
        <w:rPr>
          <w:rFonts w:eastAsia="Georgia"/>
        </w:rPr>
        <w:t>’</w:t>
      </w:r>
      <w:r>
        <w:t>à</w:t>
      </w:r>
      <w:r>
        <w:rPr>
          <w:rFonts w:eastAsia="Georgia"/>
        </w:rPr>
        <w:t xml:space="preserve"> </w:t>
      </w:r>
      <w:r>
        <w:t>la</w:t>
      </w:r>
      <w:r>
        <w:rPr>
          <w:rFonts w:eastAsia="Georgia"/>
        </w:rPr>
        <w:t xml:space="preserve"> </w:t>
      </w:r>
      <w:r>
        <w:t>région</w:t>
      </w:r>
      <w:r>
        <w:rPr>
          <w:rFonts w:eastAsia="Georgia"/>
        </w:rPr>
        <w:t xml:space="preserve"> </w:t>
      </w:r>
      <w:r>
        <w:t>enviro</w:t>
      </w:r>
      <w:r>
        <w:t>n</w:t>
      </w:r>
      <w:r>
        <w:t>nante</w:t>
      </w:r>
      <w:r w:rsidR="004C7F27">
        <w:t xml:space="preserve">, </w:t>
      </w:r>
      <w:r>
        <w:t>il</w:t>
      </w:r>
      <w:r>
        <w:rPr>
          <w:rFonts w:eastAsia="Georgia"/>
        </w:rPr>
        <w:t xml:space="preserve"> </w:t>
      </w:r>
      <w:r>
        <w:t>appartient</w:t>
      </w:r>
      <w:r>
        <w:rPr>
          <w:rFonts w:eastAsia="Georgia"/>
        </w:rPr>
        <w:t xml:space="preserve"> </w:t>
      </w:r>
      <w:r>
        <w:t>à</w:t>
      </w:r>
      <w:r>
        <w:rPr>
          <w:rFonts w:eastAsia="Georgia"/>
        </w:rPr>
        <w:t xml:space="preserve"> </w:t>
      </w:r>
      <w:r>
        <w:t>tout</w:t>
      </w:r>
      <w:r>
        <w:rPr>
          <w:rFonts w:eastAsia="Georgia"/>
        </w:rPr>
        <w:t xml:space="preserve"> </w:t>
      </w:r>
      <w:r>
        <w:t>le</w:t>
      </w:r>
      <w:r>
        <w:rPr>
          <w:rFonts w:eastAsia="Georgia"/>
        </w:rPr>
        <w:t xml:space="preserve"> </w:t>
      </w:r>
      <w:r>
        <w:t>royaume</w:t>
      </w:r>
      <w:r w:rsidR="004C7F27">
        <w:t>.</w:t>
      </w:r>
    </w:p>
    <w:p w14:paraId="2657CB77" w14:textId="77777777" w:rsidR="004C7F27" w:rsidRDefault="004C163A" w:rsidP="004C163A">
      <w:r>
        <w:t>Et</w:t>
      </w:r>
      <w:r>
        <w:rPr>
          <w:rFonts w:eastAsia="Georgia"/>
        </w:rPr>
        <w:t xml:space="preserve"> </w:t>
      </w:r>
      <w:r>
        <w:t>lorsque</w:t>
      </w:r>
      <w:r>
        <w:rPr>
          <w:rFonts w:eastAsia="Georgia"/>
        </w:rPr>
        <w:t xml:space="preserve"> </w:t>
      </w:r>
      <w:r>
        <w:t>tu</w:t>
      </w:r>
      <w:r>
        <w:rPr>
          <w:rFonts w:eastAsia="Georgia"/>
        </w:rPr>
        <w:t xml:space="preserve"> </w:t>
      </w:r>
      <w:r>
        <w:t>entendras</w:t>
      </w:r>
      <w:r>
        <w:rPr>
          <w:rFonts w:eastAsia="Georgia"/>
        </w:rPr>
        <w:t xml:space="preserve"> </w:t>
      </w:r>
      <w:r>
        <w:t>parler</w:t>
      </w:r>
      <w:r>
        <w:rPr>
          <w:rFonts w:eastAsia="Georgia"/>
        </w:rPr>
        <w:t xml:space="preserve"> </w:t>
      </w:r>
      <w:r>
        <w:t>dans</w:t>
      </w:r>
      <w:r>
        <w:rPr>
          <w:rFonts w:eastAsia="Georgia"/>
        </w:rPr>
        <w:t xml:space="preserve"> </w:t>
      </w:r>
      <w:r>
        <w:t>ton</w:t>
      </w:r>
      <w:r>
        <w:rPr>
          <w:rFonts w:eastAsia="Georgia"/>
        </w:rPr>
        <w:t xml:space="preserve"> </w:t>
      </w:r>
      <w:r>
        <w:t>livre</w:t>
      </w:r>
      <w:r>
        <w:rPr>
          <w:rFonts w:eastAsia="Georgia"/>
        </w:rPr>
        <w:t xml:space="preserve"> </w:t>
      </w:r>
      <w:r>
        <w:t>de</w:t>
      </w:r>
      <w:r>
        <w:rPr>
          <w:rFonts w:eastAsia="Georgia"/>
        </w:rPr>
        <w:t xml:space="preserve"> </w:t>
      </w:r>
      <w:r>
        <w:t>toutes</w:t>
      </w:r>
      <w:r>
        <w:rPr>
          <w:rFonts w:eastAsia="Georgia"/>
        </w:rPr>
        <w:t xml:space="preserve"> </w:t>
      </w:r>
      <w:r>
        <w:t>les</w:t>
      </w:r>
      <w:r>
        <w:rPr>
          <w:rFonts w:eastAsia="Georgia"/>
        </w:rPr>
        <w:t xml:space="preserve"> </w:t>
      </w:r>
      <w:r>
        <w:t>choses</w:t>
      </w:r>
      <w:r>
        <w:rPr>
          <w:rFonts w:eastAsia="Georgia"/>
        </w:rPr>
        <w:t xml:space="preserve"> </w:t>
      </w:r>
      <w:r>
        <w:t>qui</w:t>
      </w:r>
      <w:r>
        <w:rPr>
          <w:rFonts w:eastAsia="Georgia"/>
        </w:rPr>
        <w:t xml:space="preserve"> </w:t>
      </w:r>
      <w:r>
        <w:t>sont</w:t>
      </w:r>
      <w:r>
        <w:rPr>
          <w:rFonts w:eastAsia="Georgia"/>
        </w:rPr>
        <w:t xml:space="preserve"> </w:t>
      </w:r>
      <w:r>
        <w:t>réunies</w:t>
      </w:r>
      <w:r>
        <w:rPr>
          <w:rFonts w:eastAsia="Georgia"/>
        </w:rPr>
        <w:t xml:space="preserve"> </w:t>
      </w:r>
      <w:r>
        <w:t>à</w:t>
      </w:r>
      <w:r>
        <w:rPr>
          <w:rFonts w:eastAsia="Georgia"/>
        </w:rPr>
        <w:t xml:space="preserve"> </w:t>
      </w:r>
      <w:r>
        <w:t>Stockholm</w:t>
      </w:r>
      <w:r w:rsidR="004C7F27">
        <w:t xml:space="preserve">, </w:t>
      </w:r>
      <w:proofErr w:type="spellStart"/>
      <w:r>
        <w:t>Klement</w:t>
      </w:r>
      <w:proofErr w:type="spellEnd"/>
      <w:r w:rsidR="004C7F27">
        <w:t xml:space="preserve">, </w:t>
      </w:r>
      <w:r>
        <w:t>pense</w:t>
      </w:r>
      <w:r>
        <w:rPr>
          <w:rFonts w:eastAsia="Georgia"/>
        </w:rPr>
        <w:t xml:space="preserve"> </w:t>
      </w:r>
      <w:r>
        <w:t>aussi</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on</w:t>
      </w:r>
      <w:r>
        <w:rPr>
          <w:rFonts w:eastAsia="Georgia"/>
        </w:rPr>
        <w:t xml:space="preserve"> </w:t>
      </w:r>
      <w:r>
        <w:t>a</w:t>
      </w:r>
      <w:r>
        <w:rPr>
          <w:rFonts w:eastAsia="Georgia"/>
        </w:rPr>
        <w:t xml:space="preserve"> </w:t>
      </w:r>
      <w:r>
        <w:t>rassemblé</w:t>
      </w:r>
      <w:r>
        <w:rPr>
          <w:rFonts w:eastAsia="Georgia"/>
        </w:rPr>
        <w:t xml:space="preserve"> </w:t>
      </w:r>
      <w:r>
        <w:t>ici</w:t>
      </w:r>
      <w:r>
        <w:rPr>
          <w:rFonts w:eastAsia="Georgia"/>
        </w:rPr>
        <w:t xml:space="preserve"> </w:t>
      </w:r>
      <w:r>
        <w:t>au</w:t>
      </w:r>
      <w:r>
        <w:rPr>
          <w:rFonts w:eastAsia="Georgia"/>
        </w:rPr>
        <w:t xml:space="preserve"> </w:t>
      </w:r>
      <w:proofErr w:type="spellStart"/>
      <w:r>
        <w:t>Skansen</w:t>
      </w:r>
      <w:proofErr w:type="spellEnd"/>
      <w:r w:rsidR="004C7F27">
        <w:t xml:space="preserve"> ! </w:t>
      </w:r>
      <w:r>
        <w:t>Voici</w:t>
      </w:r>
      <w:r>
        <w:rPr>
          <w:rFonts w:eastAsia="Georgia"/>
        </w:rPr>
        <w:t xml:space="preserve"> </w:t>
      </w:r>
      <w:r>
        <w:t>de</w:t>
      </w:r>
      <w:r>
        <w:rPr>
          <w:rFonts w:eastAsia="Georgia"/>
        </w:rPr>
        <w:t xml:space="preserve"> </w:t>
      </w:r>
      <w:r>
        <w:t>vieilles</w:t>
      </w:r>
      <w:r>
        <w:rPr>
          <w:rFonts w:eastAsia="Georgia"/>
        </w:rPr>
        <w:t xml:space="preserve"> </w:t>
      </w:r>
      <w:r>
        <w:t>maisons</w:t>
      </w:r>
      <w:r w:rsidR="004C7F27">
        <w:t xml:space="preserve">. </w:t>
      </w:r>
      <w:r>
        <w:t>On</w:t>
      </w:r>
      <w:r>
        <w:rPr>
          <w:rFonts w:eastAsia="Georgia"/>
        </w:rPr>
        <w:t xml:space="preserve"> </w:t>
      </w:r>
      <w:r>
        <w:t>danse</w:t>
      </w:r>
      <w:r>
        <w:rPr>
          <w:rFonts w:eastAsia="Georgia"/>
        </w:rPr>
        <w:t xml:space="preserve"> </w:t>
      </w:r>
      <w:r>
        <w:t>ici</w:t>
      </w:r>
      <w:r>
        <w:rPr>
          <w:rFonts w:eastAsia="Georgia"/>
        </w:rPr>
        <w:t xml:space="preserve"> </w:t>
      </w:r>
      <w:r>
        <w:t>les</w:t>
      </w:r>
      <w:r>
        <w:rPr>
          <w:rFonts w:eastAsia="Georgia"/>
        </w:rPr>
        <w:t xml:space="preserve"> </w:t>
      </w:r>
      <w:r>
        <w:t>danses</w:t>
      </w:r>
      <w:r>
        <w:rPr>
          <w:rFonts w:eastAsia="Georgia"/>
        </w:rPr>
        <w:t xml:space="preserve"> </w:t>
      </w:r>
      <w:r>
        <w:t>anciennes</w:t>
      </w:r>
      <w:r w:rsidR="004C7F27">
        <w:t xml:space="preserve"> ; </w:t>
      </w:r>
      <w:r>
        <w:t>voici</w:t>
      </w:r>
      <w:r>
        <w:rPr>
          <w:rFonts w:eastAsia="Georgia"/>
        </w:rPr>
        <w:t xml:space="preserve"> </w:t>
      </w:r>
      <w:r>
        <w:t>de</w:t>
      </w:r>
      <w:r>
        <w:rPr>
          <w:rFonts w:eastAsia="Georgia"/>
        </w:rPr>
        <w:t xml:space="preserve"> </w:t>
      </w:r>
      <w:r>
        <w:t>vieux</w:t>
      </w:r>
      <w:r>
        <w:rPr>
          <w:rFonts w:eastAsia="Georgia"/>
        </w:rPr>
        <w:t xml:space="preserve"> </w:t>
      </w:r>
      <w:r>
        <w:t>costumes</w:t>
      </w:r>
      <w:r w:rsidR="004C7F27">
        <w:t xml:space="preserve">, </w:t>
      </w:r>
      <w:r>
        <w:t>de</w:t>
      </w:r>
      <w:r>
        <w:rPr>
          <w:rFonts w:eastAsia="Georgia"/>
        </w:rPr>
        <w:t xml:space="preserve"> </w:t>
      </w:r>
      <w:r>
        <w:t>vieux</w:t>
      </w:r>
      <w:r>
        <w:rPr>
          <w:rFonts w:eastAsia="Georgia"/>
        </w:rPr>
        <w:t xml:space="preserve"> </w:t>
      </w:r>
      <w:r>
        <w:t>ustensiles</w:t>
      </w:r>
      <w:r>
        <w:rPr>
          <w:rFonts w:eastAsia="Georgia"/>
        </w:rPr>
        <w:t xml:space="preserve"> </w:t>
      </w:r>
      <w:r>
        <w:t>de</w:t>
      </w:r>
      <w:r>
        <w:rPr>
          <w:rFonts w:eastAsia="Georgia"/>
        </w:rPr>
        <w:t xml:space="preserve"> </w:t>
      </w:r>
      <w:r>
        <w:t>ménage</w:t>
      </w:r>
      <w:r w:rsidR="004C7F27">
        <w:t xml:space="preserve">. </w:t>
      </w:r>
      <w:r>
        <w:t>Ici</w:t>
      </w:r>
      <w:r>
        <w:rPr>
          <w:rFonts w:eastAsia="Georgia"/>
        </w:rPr>
        <w:t xml:space="preserve"> </w:t>
      </w:r>
      <w:r>
        <w:t>vivent</w:t>
      </w:r>
      <w:r>
        <w:rPr>
          <w:rFonts w:eastAsia="Georgia"/>
        </w:rPr>
        <w:t xml:space="preserve"> </w:t>
      </w:r>
      <w:r>
        <w:t>des</w:t>
      </w:r>
      <w:r>
        <w:rPr>
          <w:rFonts w:eastAsia="Georgia"/>
        </w:rPr>
        <w:t xml:space="preserve"> </w:t>
      </w:r>
      <w:r>
        <w:t>ménétriers</w:t>
      </w:r>
      <w:r>
        <w:rPr>
          <w:rFonts w:eastAsia="Georgia"/>
        </w:rPr>
        <w:t xml:space="preserve"> </w:t>
      </w:r>
      <w:r>
        <w:t>et</w:t>
      </w:r>
      <w:r>
        <w:rPr>
          <w:rFonts w:eastAsia="Georgia"/>
        </w:rPr>
        <w:t xml:space="preserve"> </w:t>
      </w:r>
      <w:r>
        <w:t>des</w:t>
      </w:r>
      <w:r>
        <w:rPr>
          <w:rFonts w:eastAsia="Georgia"/>
        </w:rPr>
        <w:t xml:space="preserve"> </w:t>
      </w:r>
      <w:r>
        <w:t>co</w:t>
      </w:r>
      <w:r>
        <w:t>n</w:t>
      </w:r>
      <w:r>
        <w:t>teurs</w:t>
      </w:r>
      <w:r>
        <w:rPr>
          <w:rFonts w:eastAsia="Georgia"/>
        </w:rPr>
        <w:t xml:space="preserve"> </w:t>
      </w:r>
      <w:r>
        <w:t>de</w:t>
      </w:r>
      <w:r>
        <w:rPr>
          <w:rFonts w:eastAsia="Georgia"/>
        </w:rPr>
        <w:t xml:space="preserve"> </w:t>
      </w:r>
      <w:r>
        <w:t>sagas</w:t>
      </w:r>
      <w:r>
        <w:rPr>
          <w:rFonts w:eastAsia="Georgia"/>
        </w:rPr>
        <w:t xml:space="preserve"> </w:t>
      </w:r>
      <w:r>
        <w:t>et</w:t>
      </w:r>
      <w:r>
        <w:rPr>
          <w:rFonts w:eastAsia="Georgia"/>
        </w:rPr>
        <w:t xml:space="preserve"> </w:t>
      </w:r>
      <w:r>
        <w:t>de</w:t>
      </w:r>
      <w:r>
        <w:rPr>
          <w:rFonts w:eastAsia="Georgia"/>
        </w:rPr>
        <w:t xml:space="preserve"> </w:t>
      </w:r>
      <w:r>
        <w:t>contes</w:t>
      </w:r>
      <w:r>
        <w:rPr>
          <w:rFonts w:eastAsia="Georgia"/>
        </w:rPr>
        <w:t xml:space="preserve"> </w:t>
      </w:r>
      <w:r>
        <w:t>de</w:t>
      </w:r>
      <w:r>
        <w:rPr>
          <w:rFonts w:eastAsia="Georgia"/>
        </w:rPr>
        <w:t xml:space="preserve"> </w:t>
      </w:r>
      <w:r>
        <w:t>fées</w:t>
      </w:r>
      <w:r w:rsidR="004C7F27">
        <w:t xml:space="preserve">. </w:t>
      </w:r>
      <w:r>
        <w:t>Toutes</w:t>
      </w:r>
      <w:r>
        <w:rPr>
          <w:rFonts w:eastAsia="Georgia"/>
        </w:rPr>
        <w:t xml:space="preserve"> </w:t>
      </w:r>
      <w:r>
        <w:t>les</w:t>
      </w:r>
      <w:r>
        <w:rPr>
          <w:rFonts w:eastAsia="Georgia"/>
        </w:rPr>
        <w:t xml:space="preserve"> </w:t>
      </w:r>
      <w:r>
        <w:t>choses</w:t>
      </w:r>
      <w:r>
        <w:rPr>
          <w:rFonts w:eastAsia="Georgia"/>
        </w:rPr>
        <w:t xml:space="preserve"> </w:t>
      </w:r>
      <w:r>
        <w:t>bonnes</w:t>
      </w:r>
      <w:r>
        <w:rPr>
          <w:rFonts w:eastAsia="Georgia"/>
        </w:rPr>
        <w:t xml:space="preserve"> </w:t>
      </w:r>
      <w:r>
        <w:t>et</w:t>
      </w:r>
      <w:r>
        <w:rPr>
          <w:rFonts w:eastAsia="Georgia"/>
        </w:rPr>
        <w:t xml:space="preserve"> </w:t>
      </w:r>
      <w:r>
        <w:t>vieilles</w:t>
      </w:r>
      <w:r w:rsidR="004C7F27">
        <w:t xml:space="preserve">, </w:t>
      </w:r>
      <w:r>
        <w:t>Stockholm</w:t>
      </w:r>
      <w:r>
        <w:rPr>
          <w:rFonts w:eastAsia="Georgia"/>
        </w:rPr>
        <w:t xml:space="preserve"> </w:t>
      </w:r>
      <w:r>
        <w:t>les</w:t>
      </w:r>
      <w:r>
        <w:rPr>
          <w:rFonts w:eastAsia="Georgia"/>
        </w:rPr>
        <w:t xml:space="preserve"> </w:t>
      </w:r>
      <w:r>
        <w:t>a</w:t>
      </w:r>
      <w:r>
        <w:rPr>
          <w:rFonts w:eastAsia="Georgia"/>
        </w:rPr>
        <w:t xml:space="preserve"> </w:t>
      </w:r>
      <w:r>
        <w:t>attirées</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pour</w:t>
      </w:r>
      <w:r>
        <w:rPr>
          <w:rFonts w:eastAsia="Georgia"/>
        </w:rPr>
        <w:t xml:space="preserve"> </w:t>
      </w:r>
      <w:r>
        <w:t>les</w:t>
      </w:r>
      <w:r>
        <w:rPr>
          <w:rFonts w:eastAsia="Georgia"/>
        </w:rPr>
        <w:t xml:space="preserve"> </w:t>
      </w:r>
      <w:r>
        <w:t>glorifier</w:t>
      </w:r>
      <w:r>
        <w:rPr>
          <w:rFonts w:eastAsia="Georgia"/>
        </w:rPr>
        <w:t xml:space="preserve"> </w:t>
      </w:r>
      <w:r>
        <w:t>et</w:t>
      </w:r>
      <w:r>
        <w:rPr>
          <w:rFonts w:eastAsia="Georgia"/>
        </w:rPr>
        <w:t xml:space="preserve"> </w:t>
      </w:r>
      <w:r>
        <w:t>les</w:t>
      </w:r>
      <w:r>
        <w:rPr>
          <w:rFonts w:eastAsia="Georgia"/>
        </w:rPr>
        <w:t xml:space="preserve"> </w:t>
      </w:r>
      <w:r>
        <w:t>remettre</w:t>
      </w:r>
      <w:r>
        <w:rPr>
          <w:rFonts w:eastAsia="Georgia"/>
        </w:rPr>
        <w:t xml:space="preserve"> </w:t>
      </w:r>
      <w:r>
        <w:t>en</w:t>
      </w:r>
      <w:r>
        <w:rPr>
          <w:rFonts w:eastAsia="Georgia"/>
        </w:rPr>
        <w:t xml:space="preserve"> </w:t>
      </w:r>
      <w:r>
        <w:t>honneur</w:t>
      </w:r>
      <w:r>
        <w:rPr>
          <w:rFonts w:eastAsia="Georgia"/>
        </w:rPr>
        <w:t xml:space="preserve"> </w:t>
      </w:r>
      <w:r>
        <w:t>parmi</w:t>
      </w:r>
      <w:r>
        <w:rPr>
          <w:rFonts w:eastAsia="Georgia"/>
        </w:rPr>
        <w:t xml:space="preserve"> </w:t>
      </w:r>
      <w:r>
        <w:t>le</w:t>
      </w:r>
      <w:r>
        <w:rPr>
          <w:rFonts w:eastAsia="Georgia"/>
        </w:rPr>
        <w:t xml:space="preserve"> </w:t>
      </w:r>
      <w:r>
        <w:t>peuple</w:t>
      </w:r>
      <w:r w:rsidR="004C7F27">
        <w:t>.</w:t>
      </w:r>
    </w:p>
    <w:p w14:paraId="63897F62" w14:textId="77777777" w:rsidR="004C7F27" w:rsidRDefault="004C163A" w:rsidP="004C163A">
      <w:r>
        <w:t>Mais</w:t>
      </w:r>
      <w:r>
        <w:rPr>
          <w:rFonts w:eastAsia="Georgia"/>
        </w:rPr>
        <w:t xml:space="preserve"> </w:t>
      </w:r>
      <w:r>
        <w:t>surtout</w:t>
      </w:r>
      <w:r w:rsidR="004C7F27">
        <w:t xml:space="preserve">, </w:t>
      </w:r>
      <w:proofErr w:type="spellStart"/>
      <w:r>
        <w:t>Klement</w:t>
      </w:r>
      <w:proofErr w:type="spellEnd"/>
      <w:r w:rsidR="004C7F27">
        <w:t xml:space="preserve">, </w:t>
      </w:r>
      <w:r>
        <w:t>pour</w:t>
      </w:r>
      <w:r>
        <w:rPr>
          <w:rFonts w:eastAsia="Georgia"/>
        </w:rPr>
        <w:t xml:space="preserve"> </w:t>
      </w:r>
      <w:r>
        <w:t>ton</w:t>
      </w:r>
      <w:r>
        <w:rPr>
          <w:rFonts w:eastAsia="Georgia"/>
        </w:rPr>
        <w:t xml:space="preserve"> </w:t>
      </w:r>
      <w:r>
        <w:t>livre</w:t>
      </w:r>
      <w:r w:rsidR="004C7F27">
        <w:t xml:space="preserve">, </w:t>
      </w:r>
      <w:r>
        <w:t>il</w:t>
      </w:r>
      <w:r>
        <w:rPr>
          <w:rFonts w:eastAsia="Georgia"/>
        </w:rPr>
        <w:t xml:space="preserve"> </w:t>
      </w:r>
      <w:r>
        <w:t>faut</w:t>
      </w:r>
      <w:r>
        <w:rPr>
          <w:rFonts w:eastAsia="Georgia"/>
        </w:rPr>
        <w:t xml:space="preserve"> </w:t>
      </w:r>
      <w:r>
        <w:t>t</w:t>
      </w:r>
      <w:r w:rsidR="004C7F27">
        <w:rPr>
          <w:rFonts w:eastAsia="Georgia"/>
        </w:rPr>
        <w:t>’</w:t>
      </w:r>
      <w:r>
        <w:t>asseoir</w:t>
      </w:r>
      <w:r>
        <w:rPr>
          <w:rFonts w:eastAsia="Georgia"/>
        </w:rPr>
        <w:t xml:space="preserve"> </w:t>
      </w:r>
      <w:r>
        <w:t>ici</w:t>
      </w:r>
      <w:r>
        <w:rPr>
          <w:rFonts w:eastAsia="Georgia"/>
        </w:rPr>
        <w:t xml:space="preserve"> </w:t>
      </w:r>
      <w:r>
        <w:t>sur</w:t>
      </w:r>
      <w:r>
        <w:rPr>
          <w:rFonts w:eastAsia="Georgia"/>
        </w:rPr>
        <w:t xml:space="preserve"> </w:t>
      </w:r>
      <w:r>
        <w:t>la</w:t>
      </w:r>
      <w:r>
        <w:rPr>
          <w:rFonts w:eastAsia="Georgia"/>
        </w:rPr>
        <w:t xml:space="preserve"> </w:t>
      </w:r>
      <w:r>
        <w:t>hauteur</w:t>
      </w:r>
      <w:r w:rsidR="004C7F27">
        <w:t xml:space="preserve"> ! </w:t>
      </w:r>
      <w:r>
        <w:t>Il</w:t>
      </w:r>
      <w:r>
        <w:rPr>
          <w:rFonts w:eastAsia="Georgia"/>
        </w:rPr>
        <w:t xml:space="preserve"> </w:t>
      </w:r>
      <w:r>
        <w:t>faut</w:t>
      </w:r>
      <w:r>
        <w:rPr>
          <w:rFonts w:eastAsia="Georgia"/>
        </w:rPr>
        <w:t xml:space="preserve"> </w:t>
      </w:r>
      <w:r>
        <w:t>que</w:t>
      </w:r>
      <w:r>
        <w:rPr>
          <w:rFonts w:eastAsia="Georgia"/>
        </w:rPr>
        <w:t xml:space="preserve"> </w:t>
      </w:r>
      <w:r>
        <w:t>tu</w:t>
      </w:r>
      <w:r>
        <w:rPr>
          <w:rFonts w:eastAsia="Georgia"/>
        </w:rPr>
        <w:t xml:space="preserve"> </w:t>
      </w:r>
      <w:r>
        <w:t>voies</w:t>
      </w:r>
      <w:r>
        <w:rPr>
          <w:rFonts w:eastAsia="Georgia"/>
        </w:rPr>
        <w:t xml:space="preserve"> </w:t>
      </w:r>
      <w:r>
        <w:t>l</w:t>
      </w:r>
      <w:r w:rsidR="004C7F27">
        <w:rPr>
          <w:rFonts w:eastAsia="Georgia"/>
        </w:rPr>
        <w:t>’</w:t>
      </w:r>
      <w:r>
        <w:t>allégresse</w:t>
      </w:r>
      <w:r>
        <w:rPr>
          <w:rFonts w:eastAsia="Georgia"/>
        </w:rPr>
        <w:t xml:space="preserve"> </w:t>
      </w:r>
      <w:r>
        <w:t>des</w:t>
      </w:r>
      <w:r>
        <w:rPr>
          <w:rFonts w:eastAsia="Georgia"/>
        </w:rPr>
        <w:t xml:space="preserve"> </w:t>
      </w:r>
      <w:r>
        <w:t>vagues</w:t>
      </w:r>
      <w:r>
        <w:rPr>
          <w:rFonts w:eastAsia="Georgia"/>
        </w:rPr>
        <w:t xml:space="preserve"> </w:t>
      </w:r>
      <w:r>
        <w:t>joueuses</w:t>
      </w:r>
      <w:r w:rsidR="004C7F27">
        <w:t xml:space="preserve">, </w:t>
      </w:r>
      <w:r>
        <w:t>et</w:t>
      </w:r>
      <w:r>
        <w:rPr>
          <w:rFonts w:eastAsia="Georgia"/>
        </w:rPr>
        <w:t xml:space="preserve"> </w:t>
      </w:r>
      <w:r>
        <w:t>la</w:t>
      </w:r>
      <w:r>
        <w:rPr>
          <w:rFonts w:eastAsia="Georgia"/>
        </w:rPr>
        <w:t xml:space="preserve"> </w:t>
      </w:r>
      <w:r>
        <w:t>beauté</w:t>
      </w:r>
      <w:r>
        <w:rPr>
          <w:rFonts w:eastAsia="Georgia"/>
        </w:rPr>
        <w:t xml:space="preserve"> </w:t>
      </w:r>
      <w:r>
        <w:t>de</w:t>
      </w:r>
      <w:r>
        <w:rPr>
          <w:rFonts w:eastAsia="Georgia"/>
        </w:rPr>
        <w:t xml:space="preserve"> </w:t>
      </w:r>
      <w:r>
        <w:t>ces</w:t>
      </w:r>
      <w:r>
        <w:rPr>
          <w:rFonts w:eastAsia="Georgia"/>
        </w:rPr>
        <w:t xml:space="preserve"> </w:t>
      </w:r>
      <w:r>
        <w:t>rives</w:t>
      </w:r>
      <w:r>
        <w:rPr>
          <w:rFonts w:eastAsia="Georgia"/>
        </w:rPr>
        <w:t xml:space="preserve"> </w:t>
      </w:r>
      <w:r>
        <w:t>étincelantes</w:t>
      </w:r>
      <w:r w:rsidR="004C7F27">
        <w:t xml:space="preserve">. </w:t>
      </w:r>
      <w:r>
        <w:t>Il</w:t>
      </w:r>
      <w:r>
        <w:rPr>
          <w:rFonts w:eastAsia="Georgia"/>
        </w:rPr>
        <w:t xml:space="preserve"> </w:t>
      </w:r>
      <w:r>
        <w:t>faut</w:t>
      </w:r>
      <w:r>
        <w:rPr>
          <w:rFonts w:eastAsia="Georgia"/>
        </w:rPr>
        <w:t xml:space="preserve"> </w:t>
      </w:r>
      <w:r>
        <w:t>être</w:t>
      </w:r>
      <w:r>
        <w:rPr>
          <w:rFonts w:eastAsia="Georgia"/>
        </w:rPr>
        <w:t xml:space="preserve"> </w:t>
      </w:r>
      <w:r>
        <w:t>sous</w:t>
      </w:r>
      <w:r>
        <w:rPr>
          <w:rFonts w:eastAsia="Georgia"/>
        </w:rPr>
        <w:t xml:space="preserve"> </w:t>
      </w:r>
      <w:r>
        <w:t>le</w:t>
      </w:r>
      <w:r>
        <w:rPr>
          <w:rFonts w:eastAsia="Georgia"/>
        </w:rPr>
        <w:t xml:space="preserve"> </w:t>
      </w:r>
      <w:r>
        <w:t>charme</w:t>
      </w:r>
      <w:r w:rsidR="004C7F27">
        <w:t xml:space="preserve">, </w:t>
      </w:r>
      <w:proofErr w:type="spellStart"/>
      <w:r>
        <w:t>Klement</w:t>
      </w:r>
      <w:proofErr w:type="spellEnd"/>
      <w:r w:rsidR="004C7F27">
        <w:t> !</w:t>
      </w:r>
    </w:p>
    <w:p w14:paraId="76CFE9D7" w14:textId="77777777" w:rsidR="004C7F27" w:rsidRDefault="004C163A" w:rsidP="004C163A">
      <w:r>
        <w:t>Le</w:t>
      </w:r>
      <w:r>
        <w:rPr>
          <w:rFonts w:eastAsia="Georgia"/>
        </w:rPr>
        <w:t xml:space="preserve"> </w:t>
      </w:r>
      <w:r>
        <w:t>beau</w:t>
      </w:r>
      <w:r>
        <w:rPr>
          <w:rFonts w:eastAsia="Georgia"/>
        </w:rPr>
        <w:t xml:space="preserve"> </w:t>
      </w:r>
      <w:r>
        <w:t>vieux</w:t>
      </w:r>
      <w:r>
        <w:rPr>
          <w:rFonts w:eastAsia="Georgia"/>
        </w:rPr>
        <w:t xml:space="preserve"> </w:t>
      </w:r>
      <w:r>
        <w:t>monsieur</w:t>
      </w:r>
      <w:r>
        <w:rPr>
          <w:rFonts w:eastAsia="Georgia"/>
        </w:rPr>
        <w:t xml:space="preserve"> </w:t>
      </w:r>
      <w:r>
        <w:t>avait</w:t>
      </w:r>
      <w:r>
        <w:rPr>
          <w:rFonts w:eastAsia="Georgia"/>
        </w:rPr>
        <w:t xml:space="preserve"> </w:t>
      </w:r>
      <w:r>
        <w:t>élevé</w:t>
      </w:r>
      <w:r>
        <w:rPr>
          <w:rFonts w:eastAsia="Georgia"/>
        </w:rPr>
        <w:t xml:space="preserve"> </w:t>
      </w:r>
      <w:r>
        <w:t>le</w:t>
      </w:r>
      <w:r>
        <w:rPr>
          <w:rFonts w:eastAsia="Georgia"/>
        </w:rPr>
        <w:t xml:space="preserve"> </w:t>
      </w:r>
      <w:r>
        <w:t>ton</w:t>
      </w:r>
      <w:r w:rsidR="004C7F27">
        <w:t xml:space="preserve"> ; </w:t>
      </w:r>
      <w:r>
        <w:t>sa</w:t>
      </w:r>
      <w:r>
        <w:rPr>
          <w:rFonts w:eastAsia="Georgia"/>
        </w:rPr>
        <w:t xml:space="preserve"> </w:t>
      </w:r>
      <w:r>
        <w:t>voix</w:t>
      </w:r>
      <w:r>
        <w:rPr>
          <w:rFonts w:eastAsia="Georgia"/>
        </w:rPr>
        <w:t xml:space="preserve"> </w:t>
      </w:r>
      <w:r>
        <w:t>réso</w:t>
      </w:r>
      <w:r>
        <w:t>n</w:t>
      </w:r>
      <w:r>
        <w:t>nait</w:t>
      </w:r>
      <w:r w:rsidR="004C7F27">
        <w:t xml:space="preserve">, </w:t>
      </w:r>
      <w:r>
        <w:t>forte</w:t>
      </w:r>
      <w:r>
        <w:rPr>
          <w:rFonts w:eastAsia="Georgia"/>
        </w:rPr>
        <w:t xml:space="preserve"> </w:t>
      </w:r>
      <w:r>
        <w:t>et</w:t>
      </w:r>
      <w:r>
        <w:rPr>
          <w:rFonts w:eastAsia="Georgia"/>
        </w:rPr>
        <w:t xml:space="preserve"> </w:t>
      </w:r>
      <w:r>
        <w:t>impérieuse</w:t>
      </w:r>
      <w:r w:rsidR="004C7F27">
        <w:t xml:space="preserve">, </w:t>
      </w:r>
      <w:r>
        <w:t>et</w:t>
      </w:r>
      <w:r>
        <w:rPr>
          <w:rFonts w:eastAsia="Georgia"/>
        </w:rPr>
        <w:t xml:space="preserve"> </w:t>
      </w:r>
      <w:r>
        <w:t>ses</w:t>
      </w:r>
      <w:r>
        <w:rPr>
          <w:rFonts w:eastAsia="Georgia"/>
        </w:rPr>
        <w:t xml:space="preserve"> </w:t>
      </w:r>
      <w:r>
        <w:t>yeux</w:t>
      </w:r>
      <w:r>
        <w:rPr>
          <w:rFonts w:eastAsia="Georgia"/>
        </w:rPr>
        <w:t xml:space="preserve"> </w:t>
      </w:r>
      <w:r>
        <w:t>jetaient</w:t>
      </w:r>
      <w:r>
        <w:rPr>
          <w:rFonts w:eastAsia="Georgia"/>
        </w:rPr>
        <w:t xml:space="preserve"> </w:t>
      </w:r>
      <w:r>
        <w:t>des</w:t>
      </w:r>
      <w:r>
        <w:rPr>
          <w:rFonts w:eastAsia="Georgia"/>
        </w:rPr>
        <w:t xml:space="preserve"> </w:t>
      </w:r>
      <w:r>
        <w:t>éclairs</w:t>
      </w:r>
      <w:r w:rsidR="004C7F27">
        <w:t xml:space="preserve">. </w:t>
      </w:r>
      <w:r>
        <w:t>Il</w:t>
      </w:r>
      <w:r>
        <w:rPr>
          <w:rFonts w:eastAsia="Georgia"/>
        </w:rPr>
        <w:t xml:space="preserve"> </w:t>
      </w:r>
      <w:r>
        <w:t>se</w:t>
      </w:r>
      <w:r>
        <w:rPr>
          <w:rFonts w:eastAsia="Georgia"/>
        </w:rPr>
        <w:t xml:space="preserve"> </w:t>
      </w:r>
      <w:r>
        <w:t>dressa</w:t>
      </w:r>
      <w:r>
        <w:rPr>
          <w:rFonts w:eastAsia="Georgia"/>
        </w:rPr>
        <w:t xml:space="preserve"> </w:t>
      </w:r>
      <w:r>
        <w:t>et</w:t>
      </w:r>
      <w:r>
        <w:rPr>
          <w:rFonts w:eastAsia="Georgia"/>
        </w:rPr>
        <w:t xml:space="preserve"> </w:t>
      </w:r>
      <w:r>
        <w:t>quitta</w:t>
      </w:r>
      <w:r>
        <w:rPr>
          <w:rFonts w:eastAsia="Georgia"/>
        </w:rPr>
        <w:t xml:space="preserve"> </w:t>
      </w:r>
      <w:proofErr w:type="spellStart"/>
      <w:r>
        <w:t>Klement</w:t>
      </w:r>
      <w:proofErr w:type="spellEnd"/>
      <w:r>
        <w:rPr>
          <w:rFonts w:eastAsia="Georgia"/>
        </w:rPr>
        <w:t xml:space="preserve"> </w:t>
      </w:r>
      <w:r>
        <w:t>avec</w:t>
      </w:r>
      <w:r>
        <w:rPr>
          <w:rFonts w:eastAsia="Georgia"/>
        </w:rPr>
        <w:t xml:space="preserve"> </w:t>
      </w:r>
      <w:r>
        <w:t>un</w:t>
      </w:r>
      <w:r>
        <w:rPr>
          <w:rFonts w:eastAsia="Georgia"/>
        </w:rPr>
        <w:t xml:space="preserve"> </w:t>
      </w:r>
      <w:r>
        <w:t>petit</w:t>
      </w:r>
      <w:r>
        <w:rPr>
          <w:rFonts w:eastAsia="Georgia"/>
        </w:rPr>
        <w:t xml:space="preserve"> </w:t>
      </w:r>
      <w:r>
        <w:t>signe</w:t>
      </w:r>
      <w:r>
        <w:rPr>
          <w:rFonts w:eastAsia="Georgia"/>
        </w:rPr>
        <w:t xml:space="preserve"> </w:t>
      </w:r>
      <w:r>
        <w:t>de</w:t>
      </w:r>
      <w:r>
        <w:rPr>
          <w:rFonts w:eastAsia="Georgia"/>
        </w:rPr>
        <w:t xml:space="preserve"> </w:t>
      </w:r>
      <w:r>
        <w:t>la</w:t>
      </w:r>
      <w:r>
        <w:rPr>
          <w:rFonts w:eastAsia="Georgia"/>
        </w:rPr>
        <w:t xml:space="preserve"> </w:t>
      </w:r>
      <w:r>
        <w:t>main</w:t>
      </w:r>
      <w:r w:rsidR="004C7F27">
        <w:t xml:space="preserve">. </w:t>
      </w:r>
      <w:r>
        <w:t>Et</w:t>
      </w:r>
      <w:r>
        <w:rPr>
          <w:rFonts w:eastAsia="Georgia"/>
        </w:rPr>
        <w:t xml:space="preserve"> </w:t>
      </w:r>
      <w:proofErr w:type="spellStart"/>
      <w:r>
        <w:lastRenderedPageBreak/>
        <w:t>Kl</w:t>
      </w:r>
      <w:r>
        <w:t>e</w:t>
      </w:r>
      <w:r>
        <w:t>ment</w:t>
      </w:r>
      <w:proofErr w:type="spellEnd"/>
      <w:r>
        <w:rPr>
          <w:rFonts w:eastAsia="Georgia"/>
        </w:rPr>
        <w:t xml:space="preserve"> </w:t>
      </w:r>
      <w:r>
        <w:t>comprit</w:t>
      </w:r>
      <w:r>
        <w:rPr>
          <w:rFonts w:eastAsia="Georgia"/>
        </w:rPr>
        <w:t xml:space="preserve"> </w:t>
      </w:r>
      <w:r>
        <w:t>que</w:t>
      </w:r>
      <w:r>
        <w:rPr>
          <w:rFonts w:eastAsia="Georgia"/>
        </w:rPr>
        <w:t xml:space="preserve"> </w:t>
      </w:r>
      <w:r>
        <w:t>celui</w:t>
      </w:r>
      <w:r>
        <w:rPr>
          <w:rFonts w:eastAsia="Georgia"/>
        </w:rPr>
        <w:t xml:space="preserve"> </w:t>
      </w:r>
      <w:r>
        <w:t>qui</w:t>
      </w:r>
      <w:r>
        <w:rPr>
          <w:rFonts w:eastAsia="Georgia"/>
        </w:rPr>
        <w:t xml:space="preserve"> </w:t>
      </w:r>
      <w:r>
        <w:t>lui</w:t>
      </w:r>
      <w:r>
        <w:rPr>
          <w:rFonts w:eastAsia="Georgia"/>
        </w:rPr>
        <w:t xml:space="preserve"> </w:t>
      </w:r>
      <w:r>
        <w:t>avait</w:t>
      </w:r>
      <w:r>
        <w:rPr>
          <w:rFonts w:eastAsia="Georgia"/>
        </w:rPr>
        <w:t xml:space="preserve"> </w:t>
      </w:r>
      <w:r>
        <w:t>parlé</w:t>
      </w:r>
      <w:r>
        <w:rPr>
          <w:rFonts w:eastAsia="Georgia"/>
        </w:rPr>
        <w:t xml:space="preserve"> </w:t>
      </w:r>
      <w:r>
        <w:t>était</w:t>
      </w:r>
      <w:r>
        <w:rPr>
          <w:rFonts w:eastAsia="Georgia"/>
        </w:rPr>
        <w:t xml:space="preserve"> </w:t>
      </w:r>
      <w:r>
        <w:t>un</w:t>
      </w:r>
      <w:r>
        <w:rPr>
          <w:rFonts w:eastAsia="Georgia"/>
        </w:rPr>
        <w:t xml:space="preserve"> </w:t>
      </w:r>
      <w:r>
        <w:t>très</w:t>
      </w:r>
      <w:r>
        <w:rPr>
          <w:rFonts w:eastAsia="Georgia"/>
        </w:rPr>
        <w:t xml:space="preserve"> </w:t>
      </w:r>
      <w:r>
        <w:t>grand</w:t>
      </w:r>
      <w:r>
        <w:rPr>
          <w:rFonts w:eastAsia="Georgia"/>
        </w:rPr>
        <w:t xml:space="preserve"> </w:t>
      </w:r>
      <w:r>
        <w:t>seigneur</w:t>
      </w:r>
      <w:r w:rsidR="004C7F27">
        <w:t xml:space="preserve">. </w:t>
      </w:r>
      <w:r>
        <w:t>Il</w:t>
      </w:r>
      <w:r>
        <w:rPr>
          <w:rFonts w:eastAsia="Georgia"/>
        </w:rPr>
        <w:t xml:space="preserve"> </w:t>
      </w:r>
      <w:r>
        <w:t>s</w:t>
      </w:r>
      <w:r w:rsidR="004C7F27">
        <w:rPr>
          <w:rFonts w:eastAsia="Georgia"/>
        </w:rPr>
        <w:t>’</w:t>
      </w:r>
      <w:r>
        <w:t>inclina</w:t>
      </w:r>
      <w:r>
        <w:rPr>
          <w:rFonts w:eastAsia="Georgia"/>
        </w:rPr>
        <w:t xml:space="preserve"> </w:t>
      </w:r>
      <w:r>
        <w:t>profondément</w:t>
      </w:r>
      <w:r w:rsidR="004C7F27">
        <w:t>.</w:t>
      </w:r>
    </w:p>
    <w:p w14:paraId="208FD270" w14:textId="2CE8B762" w:rsidR="004C163A" w:rsidRDefault="004C163A" w:rsidP="004C7F27">
      <w:pPr>
        <w:pStyle w:val="CentrEspAvt0EspApr0"/>
        <w:keepNext/>
      </w:pPr>
      <w:r>
        <w:t>*</w:t>
      </w:r>
    </w:p>
    <w:p w14:paraId="4888CD5B" w14:textId="77777777" w:rsidR="004C163A" w:rsidRDefault="004C163A" w:rsidP="004C7F27">
      <w:pPr>
        <w:pStyle w:val="CentrEspAvt0EspApr0"/>
        <w:keepNext/>
      </w:pPr>
      <w:r>
        <w:t>*</w:t>
      </w:r>
      <w:r>
        <w:rPr>
          <w:rFonts w:eastAsia="Georgia"/>
        </w:rPr>
        <w:t xml:space="preserve"> </w:t>
      </w:r>
      <w:r>
        <w:t>*</w:t>
      </w:r>
    </w:p>
    <w:p w14:paraId="4C199F7C" w14:textId="77777777" w:rsidR="004C7F27" w:rsidRDefault="004C163A" w:rsidP="004C163A">
      <w:r>
        <w:t>Le</w:t>
      </w:r>
      <w:r>
        <w:rPr>
          <w:rFonts w:eastAsia="Georgia"/>
        </w:rPr>
        <w:t xml:space="preserve"> </w:t>
      </w:r>
      <w:r>
        <w:t>lendemain</w:t>
      </w:r>
      <w:r>
        <w:rPr>
          <w:rFonts w:eastAsia="Georgia"/>
        </w:rPr>
        <w:t xml:space="preserve"> </w:t>
      </w:r>
      <w:r>
        <w:t>un</w:t>
      </w:r>
      <w:r>
        <w:rPr>
          <w:rFonts w:eastAsia="Georgia"/>
        </w:rPr>
        <w:t xml:space="preserve"> </w:t>
      </w:r>
      <w:r>
        <w:t>laquais</w:t>
      </w:r>
      <w:r>
        <w:rPr>
          <w:rFonts w:eastAsia="Georgia"/>
        </w:rPr>
        <w:t xml:space="preserve"> </w:t>
      </w:r>
      <w:r>
        <w:t>royal</w:t>
      </w:r>
      <w:r>
        <w:rPr>
          <w:rFonts w:eastAsia="Georgia"/>
        </w:rPr>
        <w:t xml:space="preserve"> </w:t>
      </w:r>
      <w:r>
        <w:t>apporta</w:t>
      </w:r>
      <w:r>
        <w:rPr>
          <w:rFonts w:eastAsia="Georgia"/>
        </w:rPr>
        <w:t xml:space="preserve"> </w:t>
      </w:r>
      <w:r>
        <w:t>à</w:t>
      </w:r>
      <w:r>
        <w:rPr>
          <w:rFonts w:eastAsia="Georgia"/>
        </w:rPr>
        <w:t xml:space="preserve"> </w:t>
      </w:r>
      <w:proofErr w:type="spellStart"/>
      <w:r>
        <w:t>Klement</w:t>
      </w:r>
      <w:proofErr w:type="spellEnd"/>
      <w:r>
        <w:rPr>
          <w:rFonts w:eastAsia="Georgia"/>
        </w:rPr>
        <w:t xml:space="preserve"> </w:t>
      </w:r>
      <w:r>
        <w:t>un</w:t>
      </w:r>
      <w:r>
        <w:rPr>
          <w:rFonts w:eastAsia="Georgia"/>
        </w:rPr>
        <w:t xml:space="preserve"> </w:t>
      </w:r>
      <w:r>
        <w:t>gros</w:t>
      </w:r>
      <w:r>
        <w:rPr>
          <w:rFonts w:eastAsia="Georgia"/>
        </w:rPr>
        <w:t xml:space="preserve"> </w:t>
      </w:r>
      <w:r>
        <w:t>livre</w:t>
      </w:r>
      <w:r>
        <w:rPr>
          <w:rFonts w:eastAsia="Georgia"/>
        </w:rPr>
        <w:t xml:space="preserve"> </w:t>
      </w:r>
      <w:r>
        <w:t>rouge</w:t>
      </w:r>
      <w:r>
        <w:rPr>
          <w:rFonts w:eastAsia="Georgia"/>
        </w:rPr>
        <w:t xml:space="preserve"> </w:t>
      </w:r>
      <w:r>
        <w:t>et</w:t>
      </w:r>
      <w:r>
        <w:rPr>
          <w:rFonts w:eastAsia="Georgia"/>
        </w:rPr>
        <w:t xml:space="preserve"> </w:t>
      </w:r>
      <w:r>
        <w:t>une</w:t>
      </w:r>
      <w:r>
        <w:rPr>
          <w:rFonts w:eastAsia="Georgia"/>
        </w:rPr>
        <w:t xml:space="preserve"> </w:t>
      </w:r>
      <w:r>
        <w:t>lettre</w:t>
      </w:r>
      <w:r w:rsidR="004C7F27">
        <w:t xml:space="preserve">. </w:t>
      </w:r>
      <w:r>
        <w:t>Et</w:t>
      </w:r>
      <w:r>
        <w:rPr>
          <w:rFonts w:eastAsia="Georgia"/>
        </w:rPr>
        <w:t xml:space="preserve"> </w:t>
      </w:r>
      <w:r>
        <w:t>la</w:t>
      </w:r>
      <w:r>
        <w:rPr>
          <w:rFonts w:eastAsia="Georgia"/>
        </w:rPr>
        <w:t xml:space="preserve"> </w:t>
      </w:r>
      <w:r>
        <w:t>lettre</w:t>
      </w:r>
      <w:r>
        <w:rPr>
          <w:rFonts w:eastAsia="Georgia"/>
        </w:rPr>
        <w:t xml:space="preserve"> </w:t>
      </w:r>
      <w:r>
        <w:t>disait</w:t>
      </w:r>
      <w:r>
        <w:rPr>
          <w:rFonts w:eastAsia="Georgia"/>
        </w:rPr>
        <w:t xml:space="preserve"> </w:t>
      </w:r>
      <w:r>
        <w:t>que</w:t>
      </w:r>
      <w:r>
        <w:rPr>
          <w:rFonts w:eastAsia="Georgia"/>
        </w:rPr>
        <w:t xml:space="preserve"> </w:t>
      </w:r>
      <w:r>
        <w:t>le</w:t>
      </w:r>
      <w:r>
        <w:rPr>
          <w:rFonts w:eastAsia="Georgia"/>
        </w:rPr>
        <w:t xml:space="preserve"> </w:t>
      </w:r>
      <w:r>
        <w:t>livre</w:t>
      </w:r>
      <w:r>
        <w:rPr>
          <w:rFonts w:eastAsia="Georgia"/>
        </w:rPr>
        <w:t xml:space="preserve"> </w:t>
      </w:r>
      <w:r>
        <w:t>venait</w:t>
      </w:r>
      <w:r>
        <w:rPr>
          <w:rFonts w:eastAsia="Georgia"/>
        </w:rPr>
        <w:t xml:space="preserve"> </w:t>
      </w:r>
      <w:r>
        <w:t>du</w:t>
      </w:r>
      <w:r>
        <w:rPr>
          <w:rFonts w:eastAsia="Georgia"/>
        </w:rPr>
        <w:t xml:space="preserve"> </w:t>
      </w:r>
      <w:r>
        <w:t>roi</w:t>
      </w:r>
      <w:r w:rsidR="004C7F27">
        <w:t>.</w:t>
      </w:r>
    </w:p>
    <w:p w14:paraId="6DCD27D9" w14:textId="77777777" w:rsidR="004C7F27" w:rsidRDefault="004C163A" w:rsidP="004C163A">
      <w:r>
        <w:t>Après</w:t>
      </w:r>
      <w:r>
        <w:rPr>
          <w:rFonts w:eastAsia="Georgia"/>
        </w:rPr>
        <w:t xml:space="preserve"> </w:t>
      </w:r>
      <w:r>
        <w:t>cet</w:t>
      </w:r>
      <w:r>
        <w:rPr>
          <w:rFonts w:eastAsia="Georgia"/>
        </w:rPr>
        <w:t xml:space="preserve"> </w:t>
      </w:r>
      <w:r>
        <w:t>événement</w:t>
      </w:r>
      <w:r>
        <w:rPr>
          <w:rFonts w:eastAsia="Georgia"/>
        </w:rPr>
        <w:t xml:space="preserve"> </w:t>
      </w:r>
      <w:r>
        <w:t>le</w:t>
      </w:r>
      <w:r>
        <w:rPr>
          <w:rFonts w:eastAsia="Georgia"/>
        </w:rPr>
        <w:t xml:space="preserve"> </w:t>
      </w:r>
      <w:r>
        <w:t>petit</w:t>
      </w:r>
      <w:r>
        <w:rPr>
          <w:rFonts w:eastAsia="Georgia"/>
        </w:rPr>
        <w:t xml:space="preserve"> </w:t>
      </w:r>
      <w:proofErr w:type="spellStart"/>
      <w:r>
        <w:t>Klement</w:t>
      </w:r>
      <w:proofErr w:type="spellEnd"/>
      <w:r>
        <w:rPr>
          <w:rFonts w:eastAsia="Georgia"/>
        </w:rPr>
        <w:t xml:space="preserve"> </w:t>
      </w:r>
      <w:r>
        <w:t>Larsson</w:t>
      </w:r>
      <w:r>
        <w:rPr>
          <w:rFonts w:eastAsia="Georgia"/>
        </w:rPr>
        <w:t xml:space="preserve"> </w:t>
      </w:r>
      <w:r>
        <w:t>eut</w:t>
      </w:r>
      <w:r>
        <w:rPr>
          <w:rFonts w:eastAsia="Georgia"/>
        </w:rPr>
        <w:t xml:space="preserve"> </w:t>
      </w:r>
      <w:r>
        <w:t>pendant</w:t>
      </w:r>
      <w:r>
        <w:rPr>
          <w:rFonts w:eastAsia="Georgia"/>
        </w:rPr>
        <w:t xml:space="preserve"> </w:t>
      </w:r>
      <w:r>
        <w:t>plusieurs</w:t>
      </w:r>
      <w:r>
        <w:rPr>
          <w:rFonts w:eastAsia="Georgia"/>
        </w:rPr>
        <w:t xml:space="preserve"> </w:t>
      </w:r>
      <w:r>
        <w:t>jours</w:t>
      </w:r>
      <w:r>
        <w:rPr>
          <w:rFonts w:eastAsia="Georgia"/>
        </w:rPr>
        <w:t xml:space="preserve"> </w:t>
      </w:r>
      <w:r>
        <w:t>la</w:t>
      </w:r>
      <w:r>
        <w:rPr>
          <w:rFonts w:eastAsia="Georgia"/>
        </w:rPr>
        <w:t xml:space="preserve"> </w:t>
      </w:r>
      <w:r>
        <w:t>tête</w:t>
      </w:r>
      <w:r>
        <w:rPr>
          <w:rFonts w:eastAsia="Georgia"/>
        </w:rPr>
        <w:t xml:space="preserve"> </w:t>
      </w:r>
      <w:r>
        <w:t>à</w:t>
      </w:r>
      <w:r>
        <w:rPr>
          <w:rFonts w:eastAsia="Georgia"/>
        </w:rPr>
        <w:t xml:space="preserve"> </w:t>
      </w:r>
      <w:r>
        <w:t>l</w:t>
      </w:r>
      <w:r w:rsidR="004C7F27">
        <w:rPr>
          <w:rFonts w:eastAsia="Georgia"/>
        </w:rPr>
        <w:t>’</w:t>
      </w:r>
      <w:r>
        <w:t>envers</w:t>
      </w:r>
      <w:r w:rsidR="004C7F27">
        <w:t xml:space="preserve">. </w:t>
      </w:r>
      <w:r>
        <w:t>Au</w:t>
      </w:r>
      <w:r>
        <w:rPr>
          <w:rFonts w:eastAsia="Georgia"/>
        </w:rPr>
        <w:t xml:space="preserve"> </w:t>
      </w:r>
      <w:r>
        <w:t>bout</w:t>
      </w:r>
      <w:r>
        <w:rPr>
          <w:rFonts w:eastAsia="Georgia"/>
        </w:rPr>
        <w:t xml:space="preserve"> </w:t>
      </w:r>
      <w:r>
        <w:t>d</w:t>
      </w:r>
      <w:r w:rsidR="004C7F27">
        <w:rPr>
          <w:rFonts w:eastAsia="Georgia"/>
        </w:rPr>
        <w:t>’</w:t>
      </w:r>
      <w:r>
        <w:t>une</w:t>
      </w:r>
      <w:r>
        <w:rPr>
          <w:rFonts w:eastAsia="Georgia"/>
        </w:rPr>
        <w:t xml:space="preserve"> </w:t>
      </w:r>
      <w:r>
        <w:t>semaine</w:t>
      </w:r>
      <w:r w:rsidR="004C7F27">
        <w:t xml:space="preserve">, </w:t>
      </w:r>
      <w:r>
        <w:t>il</w:t>
      </w:r>
      <w:r>
        <w:rPr>
          <w:rFonts w:eastAsia="Georgia"/>
        </w:rPr>
        <w:t xml:space="preserve"> </w:t>
      </w:r>
      <w:r>
        <w:t>alla</w:t>
      </w:r>
      <w:r>
        <w:rPr>
          <w:rFonts w:eastAsia="Georgia"/>
        </w:rPr>
        <w:t xml:space="preserve"> </w:t>
      </w:r>
      <w:r>
        <w:t>donner</w:t>
      </w:r>
      <w:r>
        <w:rPr>
          <w:rFonts w:eastAsia="Georgia"/>
        </w:rPr>
        <w:t xml:space="preserve"> </w:t>
      </w:r>
      <w:r>
        <w:t>sa</w:t>
      </w:r>
      <w:r>
        <w:rPr>
          <w:rFonts w:eastAsia="Georgia"/>
        </w:rPr>
        <w:t xml:space="preserve"> </w:t>
      </w:r>
      <w:r>
        <w:t>démission</w:t>
      </w:r>
      <w:r>
        <w:rPr>
          <w:rFonts w:eastAsia="Georgia"/>
        </w:rPr>
        <w:t xml:space="preserve"> </w:t>
      </w:r>
      <w:r>
        <w:t>au</w:t>
      </w:r>
      <w:r>
        <w:rPr>
          <w:rFonts w:eastAsia="Georgia"/>
        </w:rPr>
        <w:t xml:space="preserve"> </w:t>
      </w:r>
      <w:r>
        <w:t>directeur</w:t>
      </w:r>
      <w:r w:rsidR="004C7F27">
        <w:t xml:space="preserve">. </w:t>
      </w:r>
      <w:r>
        <w:t>Il</w:t>
      </w:r>
      <w:r>
        <w:rPr>
          <w:rFonts w:eastAsia="Georgia"/>
        </w:rPr>
        <w:t xml:space="preserve"> </w:t>
      </w:r>
      <w:r>
        <w:t>était</w:t>
      </w:r>
      <w:r>
        <w:rPr>
          <w:rFonts w:eastAsia="Georgia"/>
        </w:rPr>
        <w:t xml:space="preserve"> </w:t>
      </w:r>
      <w:r>
        <w:t>forcé</w:t>
      </w:r>
      <w:r>
        <w:rPr>
          <w:rFonts w:eastAsia="Georgia"/>
        </w:rPr>
        <w:t xml:space="preserve"> </w:t>
      </w:r>
      <w:r>
        <w:t>de</w:t>
      </w:r>
      <w:r>
        <w:rPr>
          <w:rFonts w:eastAsia="Georgia"/>
        </w:rPr>
        <w:t xml:space="preserve"> </w:t>
      </w:r>
      <w:r>
        <w:t>retourner</w:t>
      </w:r>
      <w:r>
        <w:rPr>
          <w:rFonts w:eastAsia="Georgia"/>
        </w:rPr>
        <w:t xml:space="preserve"> </w:t>
      </w:r>
      <w:r>
        <w:t>dans</w:t>
      </w:r>
      <w:r>
        <w:rPr>
          <w:rFonts w:eastAsia="Georgia"/>
        </w:rPr>
        <w:t xml:space="preserve"> </w:t>
      </w:r>
      <w:r>
        <w:t>son</w:t>
      </w:r>
      <w:r>
        <w:rPr>
          <w:rFonts w:eastAsia="Georgia"/>
        </w:rPr>
        <w:t xml:space="preserve"> </w:t>
      </w:r>
      <w:r>
        <w:t>pays</w:t>
      </w:r>
      <w:r w:rsidR="004C7F27">
        <w:t>.</w:t>
      </w:r>
    </w:p>
    <w:p w14:paraId="7D4EA7D0" w14:textId="77777777" w:rsidR="004C7F27" w:rsidRDefault="004C7F27" w:rsidP="004C163A">
      <w:r>
        <w:t>— </w:t>
      </w:r>
      <w:r w:rsidR="004C163A">
        <w:t>Et</w:t>
      </w:r>
      <w:r w:rsidR="004C163A">
        <w:rPr>
          <w:rFonts w:eastAsia="Georgia"/>
        </w:rPr>
        <w:t xml:space="preserve"> </w:t>
      </w:r>
      <w:r w:rsidR="004C163A">
        <w:t>pourquoi</w:t>
      </w:r>
      <w:r>
        <w:t xml:space="preserve"> ? </w:t>
      </w:r>
      <w:r w:rsidR="004C163A">
        <w:t>demanda</w:t>
      </w:r>
      <w:r w:rsidR="004C163A">
        <w:rPr>
          <w:rFonts w:eastAsia="Georgia"/>
        </w:rPr>
        <w:t xml:space="preserve"> </w:t>
      </w:r>
      <w:r w:rsidR="004C163A">
        <w:t>le</w:t>
      </w:r>
      <w:r w:rsidR="004C163A">
        <w:rPr>
          <w:rFonts w:eastAsia="Georgia"/>
        </w:rPr>
        <w:t xml:space="preserve"> </w:t>
      </w:r>
      <w:r w:rsidR="004C163A">
        <w:t>directeur</w:t>
      </w:r>
      <w:r>
        <w:t xml:space="preserve">. </w:t>
      </w:r>
      <w:r w:rsidR="004C163A">
        <w:t>Tu</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plais</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ici</w:t>
      </w:r>
      <w:r>
        <w:t> ?</w:t>
      </w:r>
    </w:p>
    <w:p w14:paraId="172ADD5D" w14:textId="77777777" w:rsidR="004C7F27" w:rsidRDefault="004C7F27" w:rsidP="004C163A">
      <w:r>
        <w:t>— </w:t>
      </w:r>
      <w:r w:rsidR="004C163A">
        <w:t>Bien</w:t>
      </w:r>
      <w:r w:rsidR="004C163A">
        <w:rPr>
          <w:rFonts w:eastAsia="Georgia"/>
        </w:rPr>
        <w:t xml:space="preserve"> </w:t>
      </w:r>
      <w:r w:rsidR="004C163A">
        <w:t>sûr</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w:t>
      </w:r>
      <w:r>
        <w:rPr>
          <w:rFonts w:eastAsia="Georgia"/>
        </w:rPr>
        <w:t>’</w:t>
      </w:r>
      <w:r w:rsidR="004C163A">
        <w:t>y</w:t>
      </w:r>
      <w:r w:rsidR="004C163A">
        <w:rPr>
          <w:rFonts w:eastAsia="Georgia"/>
        </w:rPr>
        <w:t xml:space="preserve"> </w:t>
      </w:r>
      <w:r w:rsidR="004C163A">
        <w:t>plais</w:t>
      </w:r>
      <w:r w:rsidR="004C163A">
        <w:rPr>
          <w:rFonts w:eastAsia="Georgia"/>
        </w:rPr>
        <w:t xml:space="preserve"> </w:t>
      </w:r>
      <w:r w:rsidR="004C163A">
        <w:t>maintenant</w:t>
      </w:r>
      <w:r>
        <w:t xml:space="preserve">, </w:t>
      </w:r>
      <w:r w:rsidR="004C163A">
        <w:t>mais</w:t>
      </w:r>
      <w:r w:rsidR="004C163A">
        <w:rPr>
          <w:rFonts w:eastAsia="Georgia"/>
        </w:rPr>
        <w:t xml:space="preserve"> </w:t>
      </w:r>
      <w:r w:rsidR="004C163A">
        <w:t>il</w:t>
      </w:r>
      <w:r w:rsidR="004C163A">
        <w:rPr>
          <w:rFonts w:eastAsia="Georgia"/>
        </w:rPr>
        <w:t xml:space="preserve"> </w:t>
      </w:r>
      <w:r w:rsidR="004C163A">
        <w:t>faut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rentre</w:t>
      </w:r>
      <w:r>
        <w:t>.</w:t>
      </w:r>
    </w:p>
    <w:p w14:paraId="23FF92E6" w14:textId="77777777" w:rsidR="004C7F27" w:rsidRDefault="004C163A" w:rsidP="004C163A">
      <w:r>
        <w:t>En</w:t>
      </w:r>
      <w:r>
        <w:rPr>
          <w:rFonts w:eastAsia="Georgia"/>
        </w:rPr>
        <w:t xml:space="preserve"> </w:t>
      </w:r>
      <w:r>
        <w:t>réalité</w:t>
      </w:r>
      <w:r w:rsidR="004C7F27">
        <w:t xml:space="preserve">, </w:t>
      </w:r>
      <w:proofErr w:type="spellStart"/>
      <w:r>
        <w:t>Klement</w:t>
      </w:r>
      <w:proofErr w:type="spellEnd"/>
      <w:r>
        <w:rPr>
          <w:rFonts w:eastAsia="Georgia"/>
        </w:rPr>
        <w:t xml:space="preserve"> </w:t>
      </w:r>
      <w:r>
        <w:t>était</w:t>
      </w:r>
      <w:r>
        <w:rPr>
          <w:rFonts w:eastAsia="Georgia"/>
        </w:rPr>
        <w:t xml:space="preserve"> </w:t>
      </w:r>
      <w:r>
        <w:t>dans</w:t>
      </w:r>
      <w:r>
        <w:rPr>
          <w:rFonts w:eastAsia="Georgia"/>
        </w:rPr>
        <w:t xml:space="preserve"> </w:t>
      </w:r>
      <w:r>
        <w:t>un</w:t>
      </w:r>
      <w:r>
        <w:rPr>
          <w:rFonts w:eastAsia="Georgia"/>
        </w:rPr>
        <w:t xml:space="preserve"> </w:t>
      </w:r>
      <w:r>
        <w:t>grand</w:t>
      </w:r>
      <w:r>
        <w:rPr>
          <w:rFonts w:eastAsia="Georgia"/>
        </w:rPr>
        <w:t xml:space="preserve"> </w:t>
      </w:r>
      <w:r>
        <w:t>embarras</w:t>
      </w:r>
      <w:r w:rsidR="004C7F27">
        <w:t xml:space="preserve"> : </w:t>
      </w:r>
      <w:r>
        <w:t>le</w:t>
      </w:r>
      <w:r>
        <w:rPr>
          <w:rFonts w:eastAsia="Georgia"/>
        </w:rPr>
        <w:t xml:space="preserve"> </w:t>
      </w:r>
      <w:r>
        <w:t>roi</w:t>
      </w:r>
      <w:r>
        <w:rPr>
          <w:rFonts w:eastAsia="Georgia"/>
        </w:rPr>
        <w:t xml:space="preserve"> </w:t>
      </w:r>
      <w:r>
        <w:t>lui</w:t>
      </w:r>
      <w:r>
        <w:rPr>
          <w:rFonts w:eastAsia="Georgia"/>
        </w:rPr>
        <w:t xml:space="preserve"> </w:t>
      </w:r>
      <w:r>
        <w:t>avait</w:t>
      </w:r>
      <w:r>
        <w:rPr>
          <w:rFonts w:eastAsia="Georgia"/>
        </w:rPr>
        <w:t xml:space="preserve"> </w:t>
      </w:r>
      <w:r>
        <w:t>ordonné</w:t>
      </w:r>
      <w:r>
        <w:rPr>
          <w:rFonts w:eastAsia="Georgia"/>
        </w:rPr>
        <w:t xml:space="preserve"> </w:t>
      </w:r>
      <w:r>
        <w:t>d</w:t>
      </w:r>
      <w:r w:rsidR="004C7F27">
        <w:rPr>
          <w:rFonts w:eastAsia="Georgia"/>
        </w:rPr>
        <w:t>’</w:t>
      </w:r>
      <w:r>
        <w:t>apprendre</w:t>
      </w:r>
      <w:r>
        <w:rPr>
          <w:rFonts w:eastAsia="Georgia"/>
        </w:rPr>
        <w:t xml:space="preserve"> </w:t>
      </w:r>
      <w:r>
        <w:t>à</w:t>
      </w:r>
      <w:r>
        <w:rPr>
          <w:rFonts w:eastAsia="Georgia"/>
        </w:rPr>
        <w:t xml:space="preserve"> </w:t>
      </w:r>
      <w:r>
        <w:t>connaître</w:t>
      </w:r>
      <w:r>
        <w:rPr>
          <w:rFonts w:eastAsia="Georgia"/>
        </w:rPr>
        <w:t xml:space="preserve"> </w:t>
      </w:r>
      <w:r>
        <w:t>Stockholm</w:t>
      </w:r>
      <w:r>
        <w:rPr>
          <w:rFonts w:eastAsia="Georgia"/>
        </w:rPr>
        <w:t xml:space="preserve"> </w:t>
      </w:r>
      <w:r>
        <w:t>et</w:t>
      </w:r>
      <w:r>
        <w:rPr>
          <w:rFonts w:eastAsia="Georgia"/>
        </w:rPr>
        <w:t xml:space="preserve"> </w:t>
      </w:r>
      <w:r>
        <w:t>à</w:t>
      </w:r>
      <w:r>
        <w:rPr>
          <w:rFonts w:eastAsia="Georgia"/>
        </w:rPr>
        <w:t xml:space="preserve"> </w:t>
      </w:r>
      <w:r>
        <w:t>s</w:t>
      </w:r>
      <w:r w:rsidR="004C7F27">
        <w:rPr>
          <w:rFonts w:eastAsia="Georgia"/>
        </w:rPr>
        <w:t>’</w:t>
      </w:r>
      <w:r>
        <w:t>y</w:t>
      </w:r>
      <w:r>
        <w:rPr>
          <w:rFonts w:eastAsia="Georgia"/>
        </w:rPr>
        <w:t xml:space="preserve"> </w:t>
      </w:r>
      <w:r>
        <w:t>plaire</w:t>
      </w:r>
      <w:r w:rsidR="004C7F27">
        <w:t xml:space="preserve">, </w:t>
      </w:r>
      <w:r>
        <w:t>mais</w:t>
      </w:r>
      <w:r>
        <w:rPr>
          <w:rFonts w:eastAsia="Georgia"/>
        </w:rPr>
        <w:t xml:space="preserve"> </w:t>
      </w:r>
      <w:r>
        <w:t>comment</w:t>
      </w:r>
      <w:r>
        <w:rPr>
          <w:rFonts w:eastAsia="Georgia"/>
        </w:rPr>
        <w:t xml:space="preserve"> </w:t>
      </w:r>
      <w:proofErr w:type="spellStart"/>
      <w:r>
        <w:t>Klement</w:t>
      </w:r>
      <w:proofErr w:type="spellEnd"/>
      <w:r>
        <w:rPr>
          <w:rFonts w:eastAsia="Georgia"/>
        </w:rPr>
        <w:t xml:space="preserve"> </w:t>
      </w:r>
      <w:r>
        <w:t>pourrait-il</w:t>
      </w:r>
      <w:r>
        <w:rPr>
          <w:rFonts w:eastAsia="Georgia"/>
        </w:rPr>
        <w:t xml:space="preserve"> </w:t>
      </w:r>
      <w:r>
        <w:t>renoncer</w:t>
      </w:r>
      <w:r>
        <w:rPr>
          <w:rFonts w:eastAsia="Georgia"/>
        </w:rPr>
        <w:t xml:space="preserve"> </w:t>
      </w:r>
      <w:r>
        <w:t>au</w:t>
      </w:r>
      <w:r>
        <w:rPr>
          <w:rFonts w:eastAsia="Georgia"/>
        </w:rPr>
        <w:t xml:space="preserve"> </w:t>
      </w:r>
      <w:r>
        <w:t>bonheur</w:t>
      </w:r>
      <w:r>
        <w:rPr>
          <w:rFonts w:eastAsia="Georgia"/>
        </w:rPr>
        <w:t xml:space="preserve"> </w:t>
      </w:r>
      <w:r>
        <w:t>de</w:t>
      </w:r>
      <w:r>
        <w:rPr>
          <w:rFonts w:eastAsia="Georgia"/>
        </w:rPr>
        <w:t xml:space="preserve"> </w:t>
      </w:r>
      <w:r>
        <w:t>raconter</w:t>
      </w:r>
      <w:r>
        <w:rPr>
          <w:rFonts w:eastAsia="Georgia"/>
        </w:rPr>
        <w:t xml:space="preserve"> </w:t>
      </w:r>
      <w:r>
        <w:t>dans</w:t>
      </w:r>
      <w:r>
        <w:rPr>
          <w:rFonts w:eastAsia="Georgia"/>
        </w:rPr>
        <w:t xml:space="preserve"> </w:t>
      </w:r>
      <w:r>
        <w:t>son</w:t>
      </w:r>
      <w:r>
        <w:rPr>
          <w:rFonts w:eastAsia="Georgia"/>
        </w:rPr>
        <w:t xml:space="preserve"> </w:t>
      </w:r>
      <w:r>
        <w:t>pays</w:t>
      </w:r>
      <w:r>
        <w:rPr>
          <w:rFonts w:eastAsia="Georgia"/>
        </w:rPr>
        <w:t xml:space="preserve"> </w:t>
      </w:r>
      <w:r>
        <w:t>que</w:t>
      </w:r>
      <w:r>
        <w:rPr>
          <w:rFonts w:eastAsia="Georgia"/>
        </w:rPr>
        <w:t xml:space="preserve"> </w:t>
      </w:r>
      <w:r>
        <w:t>le</w:t>
      </w:r>
      <w:r>
        <w:rPr>
          <w:rFonts w:eastAsia="Georgia"/>
        </w:rPr>
        <w:t xml:space="preserve"> </w:t>
      </w:r>
      <w:r>
        <w:t>roi</w:t>
      </w:r>
      <w:r>
        <w:rPr>
          <w:rFonts w:eastAsia="Georgia"/>
        </w:rPr>
        <w:t xml:space="preserve"> </w:t>
      </w:r>
      <w:r>
        <w:t>en</w:t>
      </w:r>
      <w:r>
        <w:rPr>
          <w:rFonts w:eastAsia="Georgia"/>
        </w:rPr>
        <w:t xml:space="preserve"> </w:t>
      </w:r>
      <w:r>
        <w:t>personne</w:t>
      </w:r>
      <w:r>
        <w:rPr>
          <w:rFonts w:eastAsia="Georgia"/>
        </w:rPr>
        <w:t xml:space="preserve"> </w:t>
      </w:r>
      <w:r>
        <w:t>lui</w:t>
      </w:r>
      <w:r>
        <w:rPr>
          <w:rFonts w:eastAsia="Georgia"/>
        </w:rPr>
        <w:t xml:space="preserve"> </w:t>
      </w:r>
      <w:r>
        <w:t>avait</w:t>
      </w:r>
      <w:r>
        <w:rPr>
          <w:rFonts w:eastAsia="Georgia"/>
        </w:rPr>
        <w:t xml:space="preserve"> </w:t>
      </w:r>
      <w:r>
        <w:t>donné</w:t>
      </w:r>
      <w:r>
        <w:rPr>
          <w:rFonts w:eastAsia="Georgia"/>
        </w:rPr>
        <w:t xml:space="preserve"> </w:t>
      </w:r>
      <w:r>
        <w:t>cet</w:t>
      </w:r>
      <w:r>
        <w:rPr>
          <w:rFonts w:eastAsia="Georgia"/>
        </w:rPr>
        <w:t xml:space="preserve"> </w:t>
      </w:r>
      <w:r>
        <w:t>ordre</w:t>
      </w:r>
      <w:r w:rsidR="004C7F27">
        <w:t xml:space="preserve"> ? </w:t>
      </w:r>
      <w:r>
        <w:t>Il</w:t>
      </w:r>
      <w:r>
        <w:rPr>
          <w:rFonts w:eastAsia="Georgia"/>
        </w:rPr>
        <w:t xml:space="preserve"> </w:t>
      </w:r>
      <w:r>
        <w:t>avait</w:t>
      </w:r>
      <w:r>
        <w:rPr>
          <w:rFonts w:eastAsia="Georgia"/>
        </w:rPr>
        <w:t xml:space="preserve"> </w:t>
      </w:r>
      <w:r>
        <w:t>besoin</w:t>
      </w:r>
      <w:r>
        <w:rPr>
          <w:rFonts w:eastAsia="Georgia"/>
        </w:rPr>
        <w:t xml:space="preserve"> </w:t>
      </w:r>
      <w:r>
        <w:t>de</w:t>
      </w:r>
      <w:r>
        <w:rPr>
          <w:rFonts w:eastAsia="Georgia"/>
        </w:rPr>
        <w:t xml:space="preserve"> </w:t>
      </w:r>
      <w:r>
        <w:t>réunir</w:t>
      </w:r>
      <w:r>
        <w:rPr>
          <w:rFonts w:eastAsia="Georgia"/>
        </w:rPr>
        <w:t xml:space="preserve"> </w:t>
      </w:r>
      <w:r>
        <w:t>du</w:t>
      </w:r>
      <w:r>
        <w:rPr>
          <w:rFonts w:eastAsia="Georgia"/>
        </w:rPr>
        <w:t xml:space="preserve"> </w:t>
      </w:r>
      <w:r>
        <w:t>monde</w:t>
      </w:r>
      <w:r>
        <w:rPr>
          <w:rFonts w:eastAsia="Georgia"/>
        </w:rPr>
        <w:t xml:space="preserve"> </w:t>
      </w:r>
      <w:r>
        <w:t>autour</w:t>
      </w:r>
      <w:r>
        <w:rPr>
          <w:rFonts w:eastAsia="Georgia"/>
        </w:rPr>
        <w:t xml:space="preserve"> </w:t>
      </w:r>
      <w:r>
        <w:t>de</w:t>
      </w:r>
      <w:r>
        <w:rPr>
          <w:rFonts w:eastAsia="Georgia"/>
        </w:rPr>
        <w:t xml:space="preserve"> </w:t>
      </w:r>
      <w:r>
        <w:t>lui</w:t>
      </w:r>
      <w:r>
        <w:rPr>
          <w:rFonts w:eastAsia="Georgia"/>
        </w:rPr>
        <w:t xml:space="preserve"> </w:t>
      </w:r>
      <w:r>
        <w:t>le</w:t>
      </w:r>
      <w:r>
        <w:rPr>
          <w:rFonts w:eastAsia="Georgia"/>
        </w:rPr>
        <w:t xml:space="preserve"> </w:t>
      </w:r>
      <w:r>
        <w:t>dimanche</w:t>
      </w:r>
      <w:r w:rsidR="004C7F27">
        <w:t xml:space="preserve">, </w:t>
      </w:r>
      <w:r>
        <w:t>à</w:t>
      </w:r>
      <w:r>
        <w:rPr>
          <w:rFonts w:eastAsia="Georgia"/>
        </w:rPr>
        <w:t xml:space="preserve"> </w:t>
      </w:r>
      <w:r>
        <w:t>la</w:t>
      </w:r>
      <w:r>
        <w:rPr>
          <w:rFonts w:eastAsia="Georgia"/>
        </w:rPr>
        <w:t xml:space="preserve"> </w:t>
      </w:r>
      <w:r>
        <w:t>sortie</w:t>
      </w:r>
      <w:r>
        <w:rPr>
          <w:rFonts w:eastAsia="Georgia"/>
        </w:rPr>
        <w:t xml:space="preserve"> </w:t>
      </w:r>
      <w:r>
        <w:t>de</w:t>
      </w:r>
      <w:r>
        <w:rPr>
          <w:rFonts w:eastAsia="Georgia"/>
        </w:rPr>
        <w:t xml:space="preserve"> </w:t>
      </w:r>
      <w:r>
        <w:t>l</w:t>
      </w:r>
      <w:r w:rsidR="004C7F27">
        <w:rPr>
          <w:rFonts w:eastAsia="Georgia"/>
        </w:rPr>
        <w:t>’</w:t>
      </w:r>
      <w:r>
        <w:t>église</w:t>
      </w:r>
      <w:r>
        <w:rPr>
          <w:rFonts w:eastAsia="Georgia"/>
        </w:rPr>
        <w:t xml:space="preserve"> </w:t>
      </w:r>
      <w:r>
        <w:t>du</w:t>
      </w:r>
      <w:r>
        <w:rPr>
          <w:rFonts w:eastAsia="Georgia"/>
        </w:rPr>
        <w:t xml:space="preserve"> </w:t>
      </w:r>
      <w:r>
        <w:t>pays</w:t>
      </w:r>
      <w:r w:rsidR="004C7F27">
        <w:t xml:space="preserve">, </w:t>
      </w:r>
      <w:r>
        <w:t>et</w:t>
      </w:r>
      <w:r>
        <w:rPr>
          <w:rFonts w:eastAsia="Georgia"/>
        </w:rPr>
        <w:t xml:space="preserve"> </w:t>
      </w:r>
      <w:r>
        <w:t>de</w:t>
      </w:r>
      <w:r>
        <w:rPr>
          <w:rFonts w:eastAsia="Georgia"/>
        </w:rPr>
        <w:t xml:space="preserve"> </w:t>
      </w:r>
      <w:r>
        <w:t>raconter</w:t>
      </w:r>
      <w:r>
        <w:rPr>
          <w:rFonts w:eastAsia="Georgia"/>
        </w:rPr>
        <w:t xml:space="preserve"> </w:t>
      </w:r>
      <w:r>
        <w:t>que</w:t>
      </w:r>
      <w:r>
        <w:rPr>
          <w:rFonts w:eastAsia="Georgia"/>
        </w:rPr>
        <w:t xml:space="preserve"> </w:t>
      </w:r>
      <w:r>
        <w:t>le</w:t>
      </w:r>
      <w:r>
        <w:rPr>
          <w:rFonts w:eastAsia="Georgia"/>
        </w:rPr>
        <w:t xml:space="preserve"> </w:t>
      </w:r>
      <w:r>
        <w:t>roi</w:t>
      </w:r>
      <w:r>
        <w:rPr>
          <w:rFonts w:eastAsia="Georgia"/>
        </w:rPr>
        <w:t xml:space="preserve"> </w:t>
      </w:r>
      <w:r>
        <w:t>avait</w:t>
      </w:r>
      <w:r>
        <w:rPr>
          <w:rFonts w:eastAsia="Georgia"/>
        </w:rPr>
        <w:t xml:space="preserve"> </w:t>
      </w:r>
      <w:r>
        <w:t>été</w:t>
      </w:r>
      <w:r>
        <w:rPr>
          <w:rFonts w:eastAsia="Georgia"/>
        </w:rPr>
        <w:t xml:space="preserve"> </w:t>
      </w:r>
      <w:r>
        <w:t>bon</w:t>
      </w:r>
      <w:r>
        <w:rPr>
          <w:rFonts w:eastAsia="Georgia"/>
        </w:rPr>
        <w:t xml:space="preserve"> </w:t>
      </w:r>
      <w:r>
        <w:t>pour</w:t>
      </w:r>
      <w:r>
        <w:rPr>
          <w:rFonts w:eastAsia="Georgia"/>
        </w:rPr>
        <w:t xml:space="preserve"> </w:t>
      </w:r>
      <w:r>
        <w:t>lui</w:t>
      </w:r>
      <w:r w:rsidR="004C7F27">
        <w:t xml:space="preserve">, </w:t>
      </w:r>
      <w:r>
        <w:t>s</w:t>
      </w:r>
      <w:r w:rsidR="004C7F27">
        <w:rPr>
          <w:rFonts w:eastAsia="Georgia"/>
        </w:rPr>
        <w:t>’</w:t>
      </w:r>
      <w:r>
        <w:t>était</w:t>
      </w:r>
      <w:r>
        <w:rPr>
          <w:rFonts w:eastAsia="Georgia"/>
        </w:rPr>
        <w:t xml:space="preserve"> </w:t>
      </w:r>
      <w:r>
        <w:t>assis</w:t>
      </w:r>
      <w:r>
        <w:rPr>
          <w:rFonts w:eastAsia="Georgia"/>
        </w:rPr>
        <w:t xml:space="preserve"> </w:t>
      </w:r>
      <w:r>
        <w:t>à</w:t>
      </w:r>
      <w:r>
        <w:rPr>
          <w:rFonts w:eastAsia="Georgia"/>
        </w:rPr>
        <w:t xml:space="preserve"> </w:t>
      </w:r>
      <w:r>
        <w:t>son</w:t>
      </w:r>
      <w:r>
        <w:rPr>
          <w:rFonts w:eastAsia="Georgia"/>
        </w:rPr>
        <w:t xml:space="preserve"> </w:t>
      </w:r>
      <w:r>
        <w:t>côté</w:t>
      </w:r>
      <w:r>
        <w:rPr>
          <w:rFonts w:eastAsia="Georgia"/>
        </w:rPr>
        <w:t xml:space="preserve"> </w:t>
      </w:r>
      <w:r>
        <w:t>sur</w:t>
      </w:r>
      <w:r>
        <w:rPr>
          <w:rFonts w:eastAsia="Georgia"/>
        </w:rPr>
        <w:t xml:space="preserve"> </w:t>
      </w:r>
      <w:r>
        <w:t>un</w:t>
      </w:r>
      <w:r>
        <w:rPr>
          <w:rFonts w:eastAsia="Georgia"/>
        </w:rPr>
        <w:t xml:space="preserve"> </w:t>
      </w:r>
      <w:r>
        <w:t>banc</w:t>
      </w:r>
      <w:r w:rsidR="004C7F27">
        <w:t xml:space="preserve">, </w:t>
      </w:r>
      <w:r>
        <w:t>et</w:t>
      </w:r>
      <w:r>
        <w:rPr>
          <w:rFonts w:eastAsia="Georgia"/>
        </w:rPr>
        <w:t xml:space="preserve"> </w:t>
      </w:r>
      <w:r>
        <w:t>s</w:t>
      </w:r>
      <w:r w:rsidR="004C7F27">
        <w:rPr>
          <w:rFonts w:eastAsia="Georgia"/>
        </w:rPr>
        <w:t>’</w:t>
      </w:r>
      <w:r>
        <w:t>était</w:t>
      </w:r>
      <w:r>
        <w:rPr>
          <w:rFonts w:eastAsia="Georgia"/>
        </w:rPr>
        <w:t xml:space="preserve"> </w:t>
      </w:r>
      <w:r>
        <w:t>donné</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parler</w:t>
      </w:r>
      <w:r>
        <w:rPr>
          <w:rFonts w:eastAsia="Georgia"/>
        </w:rPr>
        <w:t xml:space="preserve"> </w:t>
      </w:r>
      <w:r>
        <w:t>avec</w:t>
      </w:r>
      <w:r>
        <w:rPr>
          <w:rFonts w:eastAsia="Georgia"/>
        </w:rPr>
        <w:t xml:space="preserve"> </w:t>
      </w:r>
      <w:r>
        <w:t>lui</w:t>
      </w:r>
      <w:r w:rsidR="004C7F27">
        <w:t xml:space="preserve">, </w:t>
      </w:r>
      <w:r>
        <w:t>un</w:t>
      </w:r>
      <w:r>
        <w:rPr>
          <w:rFonts w:eastAsia="Georgia"/>
        </w:rPr>
        <w:t xml:space="preserve"> </w:t>
      </w:r>
      <w:r>
        <w:t>pauvre</w:t>
      </w:r>
      <w:r>
        <w:rPr>
          <w:rFonts w:eastAsia="Georgia"/>
        </w:rPr>
        <w:t xml:space="preserve"> </w:t>
      </w:r>
      <w:r>
        <w:t>vieux</w:t>
      </w:r>
      <w:r>
        <w:rPr>
          <w:rFonts w:eastAsia="Georgia"/>
        </w:rPr>
        <w:t xml:space="preserve"> </w:t>
      </w:r>
      <w:r>
        <w:t>mén</w:t>
      </w:r>
      <w:r>
        <w:t>é</w:t>
      </w:r>
      <w:r>
        <w:t>trier</w:t>
      </w:r>
      <w:r>
        <w:rPr>
          <w:rFonts w:eastAsia="Georgia"/>
        </w:rPr>
        <w:t xml:space="preserve"> </w:t>
      </w:r>
      <w:r>
        <w:t>de</w:t>
      </w:r>
      <w:r>
        <w:rPr>
          <w:rFonts w:eastAsia="Georgia"/>
        </w:rPr>
        <w:t xml:space="preserve"> </w:t>
      </w:r>
      <w:r>
        <w:t>la</w:t>
      </w:r>
      <w:r>
        <w:rPr>
          <w:rFonts w:eastAsia="Georgia"/>
        </w:rPr>
        <w:t xml:space="preserve"> </w:t>
      </w:r>
      <w:r>
        <w:t>campagne</w:t>
      </w:r>
      <w:r w:rsidR="004C7F27">
        <w:t xml:space="preserve">, </w:t>
      </w:r>
      <w:r>
        <w:t>pour</w:t>
      </w:r>
      <w:r>
        <w:rPr>
          <w:rFonts w:eastAsia="Georgia"/>
        </w:rPr>
        <w:t xml:space="preserve"> </w:t>
      </w:r>
      <w:r>
        <w:t>le</w:t>
      </w:r>
      <w:r>
        <w:rPr>
          <w:rFonts w:eastAsia="Georgia"/>
        </w:rPr>
        <w:t xml:space="preserve"> </w:t>
      </w:r>
      <w:r>
        <w:t>guérir</w:t>
      </w:r>
      <w:r>
        <w:rPr>
          <w:rFonts w:eastAsia="Georgia"/>
        </w:rPr>
        <w:t xml:space="preserve"> </w:t>
      </w:r>
      <w:r>
        <w:t>de</w:t>
      </w:r>
      <w:r>
        <w:rPr>
          <w:rFonts w:eastAsia="Georgia"/>
        </w:rPr>
        <w:t xml:space="preserve"> </w:t>
      </w:r>
      <w:r>
        <w:t>la</w:t>
      </w:r>
      <w:r>
        <w:rPr>
          <w:rFonts w:eastAsia="Georgia"/>
        </w:rPr>
        <w:t xml:space="preserve"> </w:t>
      </w:r>
      <w:r>
        <w:t>nostalgie</w:t>
      </w:r>
      <w:r w:rsidR="004C7F27">
        <w:t xml:space="preserve">. </w:t>
      </w:r>
      <w:r>
        <w:t>C</w:t>
      </w:r>
      <w:r w:rsidR="004C7F27">
        <w:rPr>
          <w:rFonts w:eastAsia="Georgia"/>
        </w:rPr>
        <w:t>’</w:t>
      </w:r>
      <w:r>
        <w:t>était</w:t>
      </w:r>
      <w:r>
        <w:rPr>
          <w:rFonts w:eastAsia="Georgia"/>
        </w:rPr>
        <w:t xml:space="preserve"> </w:t>
      </w:r>
      <w:r>
        <w:t>déjà</w:t>
      </w:r>
      <w:r>
        <w:rPr>
          <w:rFonts w:eastAsia="Georgia"/>
        </w:rPr>
        <w:t xml:space="preserve"> </w:t>
      </w:r>
      <w:r>
        <w:t>beau</w:t>
      </w:r>
      <w:r>
        <w:rPr>
          <w:rFonts w:eastAsia="Georgia"/>
        </w:rPr>
        <w:t xml:space="preserve"> </w:t>
      </w:r>
      <w:r>
        <w:t>de</w:t>
      </w:r>
      <w:r>
        <w:rPr>
          <w:rFonts w:eastAsia="Georgia"/>
        </w:rPr>
        <w:t xml:space="preserve"> </w:t>
      </w:r>
      <w:r>
        <w:t>raconter</w:t>
      </w:r>
      <w:r>
        <w:rPr>
          <w:rFonts w:eastAsia="Georgia"/>
        </w:rPr>
        <w:t xml:space="preserve"> </w:t>
      </w:r>
      <w:r>
        <w:t>cela</w:t>
      </w:r>
      <w:r>
        <w:rPr>
          <w:rFonts w:eastAsia="Georgia"/>
        </w:rPr>
        <w:t xml:space="preserve"> </w:t>
      </w:r>
      <w:r>
        <w:t>aux</w:t>
      </w:r>
      <w:r>
        <w:rPr>
          <w:rFonts w:eastAsia="Georgia"/>
        </w:rPr>
        <w:t xml:space="preserve"> </w:t>
      </w:r>
      <w:r>
        <w:t>vieux</w:t>
      </w:r>
      <w:r>
        <w:rPr>
          <w:rFonts w:eastAsia="Georgia"/>
        </w:rPr>
        <w:t xml:space="preserve"> </w:t>
      </w:r>
      <w:r>
        <w:t>Lapons</w:t>
      </w:r>
      <w:r>
        <w:rPr>
          <w:rFonts w:eastAsia="Georgia"/>
        </w:rPr>
        <w:t xml:space="preserve"> </w:t>
      </w:r>
      <w:r>
        <w:t>et</w:t>
      </w:r>
      <w:r>
        <w:rPr>
          <w:rFonts w:eastAsia="Georgia"/>
        </w:rPr>
        <w:t xml:space="preserve"> </w:t>
      </w:r>
      <w:r>
        <w:t>aux</w:t>
      </w:r>
      <w:r>
        <w:rPr>
          <w:rFonts w:eastAsia="Georgia"/>
        </w:rPr>
        <w:t xml:space="preserve"> </w:t>
      </w:r>
      <w:r>
        <w:t>petites</w:t>
      </w:r>
      <w:r>
        <w:rPr>
          <w:rFonts w:eastAsia="Georgia"/>
        </w:rPr>
        <w:t xml:space="preserve"> </w:t>
      </w:r>
      <w:r>
        <w:t>Daléca</w:t>
      </w:r>
      <w:r>
        <w:t>r</w:t>
      </w:r>
      <w:r>
        <w:t>liennes</w:t>
      </w:r>
      <w:r>
        <w:rPr>
          <w:rFonts w:eastAsia="Georgia"/>
        </w:rPr>
        <w:t xml:space="preserve"> </w:t>
      </w:r>
      <w:r>
        <w:t>du</w:t>
      </w:r>
      <w:r>
        <w:rPr>
          <w:rFonts w:eastAsia="Georgia"/>
        </w:rPr>
        <w:t xml:space="preserve"> </w:t>
      </w:r>
      <w:proofErr w:type="spellStart"/>
      <w:r>
        <w:t>Skansen</w:t>
      </w:r>
      <w:proofErr w:type="spellEnd"/>
      <w:r w:rsidR="004C7F27">
        <w:t xml:space="preserve">. </w:t>
      </w:r>
      <w:r>
        <w:t>Que</w:t>
      </w:r>
      <w:r>
        <w:rPr>
          <w:rFonts w:eastAsia="Georgia"/>
        </w:rPr>
        <w:t xml:space="preserve"> </w:t>
      </w:r>
      <w:r>
        <w:t>serait-ce</w:t>
      </w:r>
      <w:r>
        <w:rPr>
          <w:rFonts w:eastAsia="Georgia"/>
        </w:rPr>
        <w:t xml:space="preserve"> </w:t>
      </w:r>
      <w:r>
        <w:t>au</w:t>
      </w:r>
      <w:r>
        <w:rPr>
          <w:rFonts w:eastAsia="Georgia"/>
        </w:rPr>
        <w:t xml:space="preserve"> </w:t>
      </w:r>
      <w:r>
        <w:t>pays</w:t>
      </w:r>
      <w:r w:rsidR="004C7F27">
        <w:t> ?</w:t>
      </w:r>
    </w:p>
    <w:p w14:paraId="5CEF1B1A" w14:textId="77777777" w:rsidR="004C7F27" w:rsidRDefault="004C163A" w:rsidP="004C163A">
      <w:r>
        <w:t>Même</w:t>
      </w:r>
      <w:r>
        <w:rPr>
          <w:rFonts w:eastAsia="Georgia"/>
        </w:rPr>
        <w:t xml:space="preserve"> </w:t>
      </w:r>
      <w:r>
        <w:t>s</w:t>
      </w:r>
      <w:r w:rsidR="004C7F27">
        <w:rPr>
          <w:rFonts w:eastAsia="Georgia"/>
        </w:rPr>
        <w:t>’</w:t>
      </w:r>
      <w:r>
        <w:t>il</w:t>
      </w:r>
      <w:r>
        <w:rPr>
          <w:rFonts w:eastAsia="Georgia"/>
        </w:rPr>
        <w:t xml:space="preserve"> </w:t>
      </w:r>
      <w:r>
        <w:t>échouait</w:t>
      </w:r>
      <w:r>
        <w:rPr>
          <w:rFonts w:eastAsia="Georgia"/>
        </w:rPr>
        <w:t xml:space="preserve"> </w:t>
      </w:r>
      <w:r>
        <w:t>à</w:t>
      </w:r>
      <w:r>
        <w:rPr>
          <w:rFonts w:eastAsia="Georgia"/>
        </w:rPr>
        <w:t xml:space="preserve"> </w:t>
      </w:r>
      <w:r>
        <w:t>l</w:t>
      </w:r>
      <w:r w:rsidR="004C7F27">
        <w:rPr>
          <w:rFonts w:eastAsia="Georgia"/>
        </w:rPr>
        <w:t>’</w:t>
      </w:r>
      <w:r>
        <w:t>asile</w:t>
      </w:r>
      <w:r>
        <w:rPr>
          <w:rFonts w:eastAsia="Georgia"/>
        </w:rPr>
        <w:t xml:space="preserve"> </w:t>
      </w:r>
      <w:r>
        <w:t>des</w:t>
      </w:r>
      <w:r>
        <w:rPr>
          <w:rFonts w:eastAsia="Georgia"/>
        </w:rPr>
        <w:t xml:space="preserve"> </w:t>
      </w:r>
      <w:r>
        <w:t>pauvres</w:t>
      </w:r>
      <w:r w:rsidR="004C7F27">
        <w:t xml:space="preserve">, </w:t>
      </w:r>
      <w:proofErr w:type="spellStart"/>
      <w:r>
        <w:t>Klement</w:t>
      </w:r>
      <w:proofErr w:type="spellEnd"/>
      <w:r>
        <w:rPr>
          <w:rFonts w:eastAsia="Georgia"/>
        </w:rPr>
        <w:t xml:space="preserve"> </w:t>
      </w:r>
      <w:r>
        <w:t>ne</w:t>
      </w:r>
      <w:r>
        <w:rPr>
          <w:rFonts w:eastAsia="Georgia"/>
        </w:rPr>
        <w:t xml:space="preserve"> </w:t>
      </w:r>
      <w:r>
        <w:t>serait</w:t>
      </w:r>
      <w:r>
        <w:rPr>
          <w:rFonts w:eastAsia="Georgia"/>
        </w:rPr>
        <w:t xml:space="preserve"> </w:t>
      </w:r>
      <w:r>
        <w:t>plus</w:t>
      </w:r>
      <w:r>
        <w:rPr>
          <w:rFonts w:eastAsia="Georgia"/>
        </w:rPr>
        <w:t xml:space="preserve"> </w:t>
      </w:r>
      <w:r>
        <w:t>malheureux</w:t>
      </w:r>
      <w:r w:rsidR="004C7F27">
        <w:t xml:space="preserve">. </w:t>
      </w:r>
      <w:r>
        <w:t>Il</w:t>
      </w:r>
      <w:r>
        <w:rPr>
          <w:rFonts w:eastAsia="Georgia"/>
        </w:rPr>
        <w:t xml:space="preserve"> </w:t>
      </w:r>
      <w:r>
        <w:t>était</w:t>
      </w:r>
      <w:r>
        <w:rPr>
          <w:rFonts w:eastAsia="Georgia"/>
        </w:rPr>
        <w:t xml:space="preserve"> </w:t>
      </w:r>
      <w:r>
        <w:t>devenu</w:t>
      </w:r>
      <w:r>
        <w:rPr>
          <w:rFonts w:eastAsia="Georgia"/>
        </w:rPr>
        <w:t xml:space="preserve"> </w:t>
      </w:r>
      <w:r>
        <w:t>un</w:t>
      </w:r>
      <w:r>
        <w:rPr>
          <w:rFonts w:eastAsia="Georgia"/>
        </w:rPr>
        <w:t xml:space="preserve"> </w:t>
      </w:r>
      <w:r>
        <w:t>tout</w:t>
      </w:r>
      <w:r>
        <w:rPr>
          <w:rFonts w:eastAsia="Georgia"/>
        </w:rPr>
        <w:t xml:space="preserve"> </w:t>
      </w:r>
      <w:r>
        <w:t>autre</w:t>
      </w:r>
      <w:r>
        <w:rPr>
          <w:rFonts w:eastAsia="Georgia"/>
        </w:rPr>
        <w:t xml:space="preserve"> </w:t>
      </w:r>
      <w:r>
        <w:t>homme</w:t>
      </w:r>
      <w:r w:rsidR="004C7F27">
        <w:t xml:space="preserve">, </w:t>
      </w:r>
      <w:r>
        <w:t>et</w:t>
      </w:r>
      <w:r>
        <w:rPr>
          <w:rFonts w:eastAsia="Georgia"/>
        </w:rPr>
        <w:t xml:space="preserve"> </w:t>
      </w:r>
      <w:r>
        <w:t>allait</w:t>
      </w:r>
      <w:r>
        <w:rPr>
          <w:rFonts w:eastAsia="Georgia"/>
        </w:rPr>
        <w:t xml:space="preserve"> </w:t>
      </w:r>
      <w:r>
        <w:t>jouir</w:t>
      </w:r>
      <w:r>
        <w:rPr>
          <w:rFonts w:eastAsia="Georgia"/>
        </w:rPr>
        <w:t xml:space="preserve"> </w:t>
      </w:r>
      <w:r>
        <w:t>d</w:t>
      </w:r>
      <w:r w:rsidR="004C7F27">
        <w:rPr>
          <w:rFonts w:eastAsia="Georgia"/>
        </w:rPr>
        <w:t>’</w:t>
      </w:r>
      <w:r>
        <w:t>une</w:t>
      </w:r>
      <w:r>
        <w:rPr>
          <w:rFonts w:eastAsia="Georgia"/>
        </w:rPr>
        <w:t xml:space="preserve"> </w:t>
      </w:r>
      <w:r>
        <w:t>considération</w:t>
      </w:r>
      <w:r>
        <w:rPr>
          <w:rFonts w:eastAsia="Georgia"/>
        </w:rPr>
        <w:t xml:space="preserve"> </w:t>
      </w:r>
      <w:r>
        <w:t>nouvelle</w:t>
      </w:r>
      <w:r w:rsidR="004C7F27">
        <w:t>.</w:t>
      </w:r>
    </w:p>
    <w:p w14:paraId="11D8E52F" w14:textId="77777777" w:rsidR="004C7F27" w:rsidRDefault="004C163A" w:rsidP="004C163A">
      <w:r>
        <w:lastRenderedPageBreak/>
        <w:t>Et</w:t>
      </w:r>
      <w:r>
        <w:rPr>
          <w:rFonts w:eastAsia="Georgia"/>
        </w:rPr>
        <w:t xml:space="preserve"> </w:t>
      </w:r>
      <w:r>
        <w:t>ce</w:t>
      </w:r>
      <w:r>
        <w:rPr>
          <w:rFonts w:eastAsia="Georgia"/>
        </w:rPr>
        <w:t xml:space="preserve"> </w:t>
      </w:r>
      <w:r>
        <w:t>désir</w:t>
      </w:r>
      <w:r>
        <w:rPr>
          <w:rFonts w:eastAsia="Georgia"/>
        </w:rPr>
        <w:t xml:space="preserve"> </w:t>
      </w:r>
      <w:r>
        <w:t>était</w:t>
      </w:r>
      <w:r>
        <w:rPr>
          <w:rFonts w:eastAsia="Georgia"/>
        </w:rPr>
        <w:t xml:space="preserve"> </w:t>
      </w:r>
      <w:r>
        <w:t>invincible</w:t>
      </w:r>
      <w:r w:rsidR="004C7F27">
        <w:t xml:space="preserve">. </w:t>
      </w:r>
      <w:r>
        <w:t>Le</w:t>
      </w:r>
      <w:r>
        <w:rPr>
          <w:rFonts w:eastAsia="Georgia"/>
        </w:rPr>
        <w:t xml:space="preserve"> </w:t>
      </w:r>
      <w:r>
        <w:t>directeur</w:t>
      </w:r>
      <w:r>
        <w:rPr>
          <w:rFonts w:eastAsia="Georgia"/>
        </w:rPr>
        <w:t xml:space="preserve"> </w:t>
      </w:r>
      <w:r>
        <w:t>dut</w:t>
      </w:r>
      <w:r>
        <w:rPr>
          <w:rFonts w:eastAsia="Georgia"/>
        </w:rPr>
        <w:t xml:space="preserve"> </w:t>
      </w:r>
      <w:r>
        <w:t>le</w:t>
      </w:r>
      <w:r>
        <w:rPr>
          <w:rFonts w:eastAsia="Georgia"/>
        </w:rPr>
        <w:t xml:space="preserve"> </w:t>
      </w:r>
      <w:r>
        <w:t>laisser</w:t>
      </w:r>
      <w:r>
        <w:rPr>
          <w:rFonts w:eastAsia="Georgia"/>
        </w:rPr>
        <w:t xml:space="preserve"> </w:t>
      </w:r>
      <w:r>
        <w:t>partir</w:t>
      </w:r>
      <w:r w:rsidR="004C7F27">
        <w:t>.</w:t>
      </w:r>
    </w:p>
    <w:p w14:paraId="10B5E161" w14:textId="5BEF994C" w:rsidR="004C163A" w:rsidRDefault="004C163A" w:rsidP="00847040">
      <w:pPr>
        <w:pStyle w:val="Titre1"/>
      </w:pPr>
      <w:bookmarkStart w:id="105" w:name="__RefHeading__123_4997768"/>
      <w:bookmarkStart w:id="106" w:name="_Toc202468129"/>
      <w:bookmarkEnd w:id="105"/>
      <w:r>
        <w:lastRenderedPageBreak/>
        <w:t>XXXII</w:t>
      </w:r>
      <w:r>
        <w:br/>
      </w:r>
      <w:r>
        <w:br/>
        <w:t>GORGO</w:t>
      </w:r>
      <w:r w:rsidR="004C7F27">
        <w:t xml:space="preserve">, </w:t>
      </w:r>
      <w:r>
        <w:t>L</w:t>
      </w:r>
      <w:r w:rsidR="004C7F27">
        <w:rPr>
          <w:rFonts w:eastAsia="Georgia" w:cs="Georgia"/>
        </w:rPr>
        <w:t>’</w:t>
      </w:r>
      <w:r>
        <w:t>AIGLE</w:t>
      </w:r>
      <w:bookmarkEnd w:id="106"/>
    </w:p>
    <w:p w14:paraId="2C93FEA9" w14:textId="77777777" w:rsidR="004C163A" w:rsidRPr="00935A69" w:rsidRDefault="004C163A" w:rsidP="00935A69">
      <w:pPr>
        <w:pStyle w:val="Titre2"/>
      </w:pPr>
      <w:bookmarkStart w:id="107" w:name="__RefHeading__125_4997768"/>
      <w:bookmarkStart w:id="108" w:name="_Toc202468130"/>
      <w:bookmarkEnd w:id="107"/>
      <w:r w:rsidRPr="00935A69">
        <w:t>LA</w:t>
      </w:r>
      <w:r w:rsidRPr="00935A69">
        <w:rPr>
          <w:rFonts w:eastAsia="Georgia"/>
        </w:rPr>
        <w:t xml:space="preserve"> </w:t>
      </w:r>
      <w:r w:rsidRPr="00935A69">
        <w:t>VALLÉE</w:t>
      </w:r>
      <w:r w:rsidRPr="00935A69">
        <w:rPr>
          <w:rFonts w:eastAsia="Georgia"/>
        </w:rPr>
        <w:t xml:space="preserve"> </w:t>
      </w:r>
      <w:r w:rsidRPr="00935A69">
        <w:t>ALPESTRE</w:t>
      </w:r>
      <w:bookmarkEnd w:id="108"/>
    </w:p>
    <w:p w14:paraId="600118D5" w14:textId="77777777" w:rsidR="004C7F27" w:rsidRDefault="004C163A" w:rsidP="004C163A">
      <w:r>
        <w:t>Très</w:t>
      </w:r>
      <w:r>
        <w:rPr>
          <w:rFonts w:eastAsia="Georgia"/>
        </w:rPr>
        <w:t xml:space="preserve"> </w:t>
      </w:r>
      <w:r>
        <w:t>loin</w:t>
      </w:r>
      <w:r>
        <w:rPr>
          <w:rFonts w:eastAsia="Georgia"/>
        </w:rPr>
        <w:t xml:space="preserve"> </w:t>
      </w:r>
      <w:r>
        <w:t>au</w:t>
      </w:r>
      <w:r>
        <w:rPr>
          <w:rFonts w:eastAsia="Georgia"/>
        </w:rPr>
        <w:t xml:space="preserve"> </w:t>
      </w:r>
      <w:r>
        <w:t>nord</w:t>
      </w:r>
      <w:r w:rsidR="004C7F27">
        <w:t xml:space="preserve">, </w:t>
      </w:r>
      <w:r>
        <w:t>entre</w:t>
      </w:r>
      <w:r>
        <w:rPr>
          <w:rFonts w:eastAsia="Georgia"/>
        </w:rPr>
        <w:t xml:space="preserve"> </w:t>
      </w:r>
      <w:r>
        <w:t>les</w:t>
      </w:r>
      <w:r>
        <w:rPr>
          <w:rFonts w:eastAsia="Georgia"/>
        </w:rPr>
        <w:t xml:space="preserve"> </w:t>
      </w:r>
      <w:proofErr w:type="spellStart"/>
      <w:r>
        <w:t>fjells</w:t>
      </w:r>
      <w:proofErr w:type="spellEnd"/>
      <w:r>
        <w:rPr>
          <w:rFonts w:eastAsia="Georgia"/>
        </w:rPr>
        <w:t xml:space="preserve"> </w:t>
      </w:r>
      <w:r>
        <w:t>de</w:t>
      </w:r>
      <w:r>
        <w:rPr>
          <w:rFonts w:eastAsia="Georgia"/>
        </w:rPr>
        <w:t xml:space="preserve"> </w:t>
      </w:r>
      <w:r>
        <w:t>Laponie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vieux</w:t>
      </w:r>
      <w:r>
        <w:rPr>
          <w:rFonts w:eastAsia="Georgia"/>
        </w:rPr>
        <w:t xml:space="preserve"> </w:t>
      </w:r>
      <w:r>
        <w:t>nid</w:t>
      </w:r>
      <w:r>
        <w:rPr>
          <w:rFonts w:eastAsia="Georgia"/>
        </w:rPr>
        <w:t xml:space="preserve"> </w:t>
      </w:r>
      <w:r>
        <w:t>d</w:t>
      </w:r>
      <w:r w:rsidR="004C7F27">
        <w:rPr>
          <w:rFonts w:eastAsia="Georgia"/>
        </w:rPr>
        <w:t>’</w:t>
      </w:r>
      <w:r>
        <w:t>aigle</w:t>
      </w:r>
      <w:r>
        <w:rPr>
          <w:rFonts w:eastAsia="Georgia"/>
        </w:rPr>
        <w:t xml:space="preserve"> </w:t>
      </w:r>
      <w:r>
        <w:t>perché</w:t>
      </w:r>
      <w:r>
        <w:rPr>
          <w:rFonts w:eastAsia="Georgia"/>
        </w:rPr>
        <w:t xml:space="preserve"> </w:t>
      </w:r>
      <w:r>
        <w:t>sur</w:t>
      </w:r>
      <w:r>
        <w:rPr>
          <w:rFonts w:eastAsia="Georgia"/>
        </w:rPr>
        <w:t xml:space="preserve"> </w:t>
      </w:r>
      <w:r>
        <w:t>une</w:t>
      </w:r>
      <w:r>
        <w:rPr>
          <w:rFonts w:eastAsia="Georgia"/>
        </w:rPr>
        <w:t xml:space="preserve"> </w:t>
      </w:r>
      <w:r>
        <w:t>saillie</w:t>
      </w:r>
      <w:r>
        <w:rPr>
          <w:rFonts w:eastAsia="Georgia"/>
        </w:rPr>
        <w:t xml:space="preserve"> </w:t>
      </w:r>
      <w:r>
        <w:t>d</w:t>
      </w:r>
      <w:r w:rsidR="004C7F27">
        <w:rPr>
          <w:rFonts w:eastAsia="Georgia"/>
        </w:rPr>
        <w:t>’</w:t>
      </w:r>
      <w:r>
        <w:t>une</w:t>
      </w:r>
      <w:r>
        <w:rPr>
          <w:rFonts w:eastAsia="Georgia"/>
        </w:rPr>
        <w:t xml:space="preserve"> </w:t>
      </w:r>
      <w:r>
        <w:t>abrupte</w:t>
      </w:r>
      <w:r>
        <w:rPr>
          <w:rFonts w:eastAsia="Georgia"/>
        </w:rPr>
        <w:t xml:space="preserve"> </w:t>
      </w:r>
      <w:r>
        <w:t>paroi</w:t>
      </w:r>
      <w:r>
        <w:rPr>
          <w:rFonts w:eastAsia="Georgia"/>
        </w:rPr>
        <w:t xml:space="preserve"> </w:t>
      </w:r>
      <w:r>
        <w:t>de</w:t>
      </w:r>
      <w:r>
        <w:rPr>
          <w:rFonts w:eastAsia="Georgia"/>
        </w:rPr>
        <w:t xml:space="preserve"> </w:t>
      </w:r>
      <w:r>
        <w:t>rocher</w:t>
      </w:r>
      <w:r w:rsidR="004C7F27">
        <w:t xml:space="preserve">. </w:t>
      </w:r>
      <w:r>
        <w:t>L</w:t>
      </w:r>
      <w:r w:rsidR="004C7F27">
        <w:rPr>
          <w:rFonts w:eastAsia="Georgia"/>
        </w:rPr>
        <w:t>’</w:t>
      </w:r>
      <w:r>
        <w:t>aire</w:t>
      </w:r>
      <w:r>
        <w:rPr>
          <w:rFonts w:eastAsia="Georgia"/>
        </w:rPr>
        <w:t xml:space="preserve"> </w:t>
      </w:r>
      <w:r>
        <w:t>était</w:t>
      </w:r>
      <w:r>
        <w:rPr>
          <w:rFonts w:eastAsia="Georgia"/>
        </w:rPr>
        <w:t xml:space="preserve"> </w:t>
      </w:r>
      <w:r>
        <w:t>construite</w:t>
      </w:r>
      <w:r>
        <w:rPr>
          <w:rFonts w:eastAsia="Georgia"/>
        </w:rPr>
        <w:t xml:space="preserve"> </w:t>
      </w:r>
      <w:r>
        <w:t>avec</w:t>
      </w:r>
      <w:r>
        <w:rPr>
          <w:rFonts w:eastAsia="Georgia"/>
        </w:rPr>
        <w:t xml:space="preserve"> </w:t>
      </w:r>
      <w:r>
        <w:t>des</w:t>
      </w:r>
      <w:r>
        <w:rPr>
          <w:rFonts w:eastAsia="Georgia"/>
        </w:rPr>
        <w:t xml:space="preserve"> </w:t>
      </w:r>
      <w:r>
        <w:t>branches</w:t>
      </w:r>
      <w:r>
        <w:rPr>
          <w:rFonts w:eastAsia="Georgia"/>
        </w:rPr>
        <w:t xml:space="preserve"> </w:t>
      </w:r>
      <w:r>
        <w:t>de</w:t>
      </w:r>
      <w:r>
        <w:rPr>
          <w:rFonts w:eastAsia="Georgia"/>
        </w:rPr>
        <w:t xml:space="preserve"> </w:t>
      </w:r>
      <w:r>
        <w:t>pin</w:t>
      </w:r>
      <w:r w:rsidR="004C7F27">
        <w:t xml:space="preserve">. </w:t>
      </w:r>
      <w:r>
        <w:t>Au</w:t>
      </w:r>
      <w:r>
        <w:rPr>
          <w:rFonts w:eastAsia="Georgia"/>
        </w:rPr>
        <w:t xml:space="preserve"> </w:t>
      </w:r>
      <w:r>
        <w:t>cours</w:t>
      </w:r>
      <w:r>
        <w:rPr>
          <w:rFonts w:eastAsia="Georgia"/>
        </w:rPr>
        <w:t xml:space="preserve"> </w:t>
      </w:r>
      <w:r>
        <w:t>des</w:t>
      </w:r>
      <w:r>
        <w:rPr>
          <w:rFonts w:eastAsia="Georgia"/>
        </w:rPr>
        <w:t xml:space="preserve"> </w:t>
      </w:r>
      <w:r>
        <w:t>années</w:t>
      </w:r>
      <w:r>
        <w:rPr>
          <w:rFonts w:eastAsia="Georgia"/>
        </w:rPr>
        <w:t xml:space="preserve"> </w:t>
      </w:r>
      <w:r>
        <w:t>elle</w:t>
      </w:r>
      <w:r>
        <w:rPr>
          <w:rFonts w:eastAsia="Georgia"/>
        </w:rPr>
        <w:t xml:space="preserve"> </w:t>
      </w:r>
      <w:r>
        <w:t>avait</w:t>
      </w:r>
      <w:r>
        <w:rPr>
          <w:rFonts w:eastAsia="Georgia"/>
        </w:rPr>
        <w:t xml:space="preserve"> </w:t>
      </w:r>
      <w:r>
        <w:t>été</w:t>
      </w:r>
      <w:r>
        <w:rPr>
          <w:rFonts w:eastAsia="Georgia"/>
        </w:rPr>
        <w:t xml:space="preserve"> </w:t>
      </w:r>
      <w:r>
        <w:t>augmentée</w:t>
      </w:r>
      <w:r>
        <w:rPr>
          <w:rFonts w:eastAsia="Georgia"/>
        </w:rPr>
        <w:t xml:space="preserve"> </w:t>
      </w:r>
      <w:r>
        <w:t>et</w:t>
      </w:r>
      <w:r>
        <w:rPr>
          <w:rFonts w:eastAsia="Georgia"/>
        </w:rPr>
        <w:t xml:space="preserve"> </w:t>
      </w:r>
      <w:r>
        <w:t>renforcée</w:t>
      </w:r>
      <w:r w:rsidR="004C7F27">
        <w:t xml:space="preserve"> ; </w:t>
      </w:r>
      <w:r>
        <w:t>à</w:t>
      </w:r>
      <w:r>
        <w:rPr>
          <w:rFonts w:eastAsia="Georgia"/>
        </w:rPr>
        <w:t xml:space="preserve"> </w:t>
      </w:r>
      <w:r>
        <w:t>pr</w:t>
      </w:r>
      <w:r>
        <w:t>é</w:t>
      </w:r>
      <w:r>
        <w:t>sent</w:t>
      </w:r>
      <w:r>
        <w:rPr>
          <w:rFonts w:eastAsia="Georgia"/>
        </w:rPr>
        <w:t xml:space="preserve"> </w:t>
      </w:r>
      <w:r>
        <w:t>elle</w:t>
      </w:r>
      <w:r>
        <w:rPr>
          <w:rFonts w:eastAsia="Georgia"/>
        </w:rPr>
        <w:t xml:space="preserve"> </w:t>
      </w:r>
      <w:r>
        <w:t>s</w:t>
      </w:r>
      <w:r w:rsidR="004C7F27">
        <w:rPr>
          <w:rFonts w:eastAsia="Georgia"/>
        </w:rPr>
        <w:t>’</w:t>
      </w:r>
      <w:r>
        <w:t>étalait</w:t>
      </w:r>
      <w:r>
        <w:rPr>
          <w:rFonts w:eastAsia="Georgia"/>
        </w:rPr>
        <w:t xml:space="preserve"> </w:t>
      </w:r>
      <w:r>
        <w:t>sur</w:t>
      </w:r>
      <w:r>
        <w:rPr>
          <w:rFonts w:eastAsia="Georgia"/>
        </w:rPr>
        <w:t xml:space="preserve"> </w:t>
      </w:r>
      <w:r>
        <w:t>près</w:t>
      </w:r>
      <w:r>
        <w:rPr>
          <w:rFonts w:eastAsia="Georgia"/>
        </w:rPr>
        <w:t xml:space="preserve"> </w:t>
      </w:r>
      <w:r>
        <w:t>de</w:t>
      </w:r>
      <w:r>
        <w:rPr>
          <w:rFonts w:eastAsia="Georgia"/>
        </w:rPr>
        <w:t xml:space="preserve"> </w:t>
      </w:r>
      <w:r>
        <w:t>deux</w:t>
      </w:r>
      <w:r>
        <w:rPr>
          <w:rFonts w:eastAsia="Georgia"/>
        </w:rPr>
        <w:t xml:space="preserve"> </w:t>
      </w:r>
      <w:r>
        <w:t>mètres</w:t>
      </w:r>
      <w:r>
        <w:rPr>
          <w:rFonts w:eastAsia="Georgia"/>
        </w:rPr>
        <w:t xml:space="preserve"> </w:t>
      </w:r>
      <w:r>
        <w:t>de</w:t>
      </w:r>
      <w:r>
        <w:rPr>
          <w:rFonts w:eastAsia="Georgia"/>
        </w:rPr>
        <w:t xml:space="preserve"> </w:t>
      </w:r>
      <w:r>
        <w:t>largeur</w:t>
      </w:r>
      <w:r>
        <w:rPr>
          <w:rFonts w:eastAsia="Georgia"/>
        </w:rPr>
        <w:t xml:space="preserve"> </w:t>
      </w:r>
      <w:r>
        <w:t>et</w:t>
      </w:r>
      <w:r>
        <w:rPr>
          <w:rFonts w:eastAsia="Georgia"/>
        </w:rPr>
        <w:t xml:space="preserve"> </w:t>
      </w:r>
      <w:r>
        <w:t>s</w:t>
      </w:r>
      <w:r w:rsidR="004C7F27">
        <w:rPr>
          <w:rFonts w:eastAsia="Georgia"/>
        </w:rPr>
        <w:t>’</w:t>
      </w:r>
      <w:r>
        <w:t>élevait</w:t>
      </w:r>
      <w:r>
        <w:rPr>
          <w:rFonts w:eastAsia="Georgia"/>
        </w:rPr>
        <w:t xml:space="preserve"> </w:t>
      </w:r>
      <w:r>
        <w:t>presque</w:t>
      </w:r>
      <w:r>
        <w:rPr>
          <w:rFonts w:eastAsia="Georgia"/>
        </w:rPr>
        <w:t xml:space="preserve"> </w:t>
      </w:r>
      <w:r>
        <w:t>à</w:t>
      </w:r>
      <w:r>
        <w:rPr>
          <w:rFonts w:eastAsia="Georgia"/>
        </w:rPr>
        <w:t xml:space="preserve"> </w:t>
      </w:r>
      <w:r>
        <w:t>la</w:t>
      </w:r>
      <w:r>
        <w:rPr>
          <w:rFonts w:eastAsia="Georgia"/>
        </w:rPr>
        <w:t xml:space="preserve"> </w:t>
      </w:r>
      <w:r>
        <w:t>hauteur</w:t>
      </w:r>
      <w:r>
        <w:rPr>
          <w:rFonts w:eastAsia="Georgia"/>
        </w:rPr>
        <w:t xml:space="preserve"> </w:t>
      </w:r>
      <w:r>
        <w:t>d</w:t>
      </w:r>
      <w:r w:rsidR="004C7F27">
        <w:rPr>
          <w:rFonts w:eastAsia="Georgia"/>
        </w:rPr>
        <w:t>’</w:t>
      </w:r>
      <w:r>
        <w:t>une</w:t>
      </w:r>
      <w:r>
        <w:rPr>
          <w:rFonts w:eastAsia="Georgia"/>
        </w:rPr>
        <w:t xml:space="preserve"> </w:t>
      </w:r>
      <w:r>
        <w:t>tente</w:t>
      </w:r>
      <w:r>
        <w:rPr>
          <w:rFonts w:eastAsia="Georgia"/>
        </w:rPr>
        <w:t xml:space="preserve"> </w:t>
      </w:r>
      <w:r>
        <w:t>de</w:t>
      </w:r>
      <w:r>
        <w:rPr>
          <w:rFonts w:eastAsia="Georgia"/>
        </w:rPr>
        <w:t xml:space="preserve"> </w:t>
      </w:r>
      <w:r>
        <w:t>Lapon</w:t>
      </w:r>
      <w:r w:rsidR="004C7F27">
        <w:t>.</w:t>
      </w:r>
    </w:p>
    <w:p w14:paraId="37F6B5D6" w14:textId="77777777" w:rsidR="004C7F27" w:rsidRDefault="004C163A" w:rsidP="004C163A">
      <w:r>
        <w:t>La</w:t>
      </w:r>
      <w:r>
        <w:rPr>
          <w:rFonts w:eastAsia="Georgia"/>
        </w:rPr>
        <w:t xml:space="preserve"> </w:t>
      </w:r>
      <w:r>
        <w:t>muraille</w:t>
      </w:r>
      <w:r>
        <w:rPr>
          <w:rFonts w:eastAsia="Georgia"/>
        </w:rPr>
        <w:t xml:space="preserve"> </w:t>
      </w:r>
      <w:r>
        <w:t>de</w:t>
      </w:r>
      <w:r>
        <w:rPr>
          <w:rFonts w:eastAsia="Georgia"/>
        </w:rPr>
        <w:t xml:space="preserve"> </w:t>
      </w:r>
      <w:r>
        <w:t>pierre</w:t>
      </w:r>
      <w:r>
        <w:rPr>
          <w:rFonts w:eastAsia="Georgia"/>
        </w:rPr>
        <w:t xml:space="preserve"> </w:t>
      </w:r>
      <w:r>
        <w:t>dominait</w:t>
      </w:r>
      <w:r>
        <w:rPr>
          <w:rFonts w:eastAsia="Georgia"/>
        </w:rPr>
        <w:t xml:space="preserve"> </w:t>
      </w:r>
      <w:r>
        <w:t>une</w:t>
      </w:r>
      <w:r>
        <w:rPr>
          <w:rFonts w:eastAsia="Georgia"/>
        </w:rPr>
        <w:t xml:space="preserve"> </w:t>
      </w:r>
      <w:r>
        <w:t>assez</w:t>
      </w:r>
      <w:r>
        <w:rPr>
          <w:rFonts w:eastAsia="Georgia"/>
        </w:rPr>
        <w:t xml:space="preserve"> </w:t>
      </w:r>
      <w:r>
        <w:t>grande</w:t>
      </w:r>
      <w:r>
        <w:rPr>
          <w:rFonts w:eastAsia="Georgia"/>
        </w:rPr>
        <w:t xml:space="preserve"> </w:t>
      </w:r>
      <w:r>
        <w:t>vallée</w:t>
      </w:r>
      <w:r>
        <w:rPr>
          <w:rFonts w:eastAsia="Georgia"/>
        </w:rPr>
        <w:t xml:space="preserve"> </w:t>
      </w:r>
      <w:r>
        <w:t>h</w:t>
      </w:r>
      <w:r>
        <w:t>a</w:t>
      </w:r>
      <w:r>
        <w:t>bitée</w:t>
      </w:r>
      <w:r>
        <w:rPr>
          <w:rFonts w:eastAsia="Georgia"/>
        </w:rPr>
        <w:t xml:space="preserve"> </w:t>
      </w:r>
      <w:r>
        <w:t>en</w:t>
      </w:r>
      <w:r>
        <w:rPr>
          <w:rFonts w:eastAsia="Georgia"/>
        </w:rPr>
        <w:t xml:space="preserve"> </w:t>
      </w:r>
      <w:r>
        <w:t>été</w:t>
      </w:r>
      <w:r>
        <w:rPr>
          <w:rFonts w:eastAsia="Georgia"/>
        </w:rPr>
        <w:t xml:space="preserve"> </w:t>
      </w:r>
      <w:r>
        <w:t>par</w:t>
      </w:r>
      <w:r>
        <w:rPr>
          <w:rFonts w:eastAsia="Georgia"/>
        </w:rPr>
        <w:t xml:space="preserve"> </w:t>
      </w:r>
      <w:r>
        <w:t>une</w:t>
      </w:r>
      <w:r>
        <w:rPr>
          <w:rFonts w:eastAsia="Georgia"/>
        </w:rPr>
        <w:t xml:space="preserve"> </w:t>
      </w:r>
      <w:r>
        <w:t>bande</w:t>
      </w:r>
      <w:r>
        <w:rPr>
          <w:rFonts w:eastAsia="Georgia"/>
        </w:rPr>
        <w:t xml:space="preserve"> </w:t>
      </w:r>
      <w:r>
        <w:t>d</w:t>
      </w:r>
      <w:r w:rsidR="004C7F27">
        <w:rPr>
          <w:rFonts w:eastAsia="Georgia"/>
        </w:rPr>
        <w:t>’</w:t>
      </w:r>
      <w:r>
        <w:t>oies</w:t>
      </w:r>
      <w:r>
        <w:rPr>
          <w:rFonts w:eastAsia="Georgia"/>
        </w:rPr>
        <w:t xml:space="preserve"> </w:t>
      </w:r>
      <w:r>
        <w:t>sauvages</w:t>
      </w:r>
      <w:r w:rsidR="004C7F27">
        <w:t xml:space="preserve">. </w:t>
      </w:r>
      <w:r>
        <w:t>Dissimulée</w:t>
      </w:r>
      <w:r>
        <w:rPr>
          <w:rFonts w:eastAsia="Georgia"/>
        </w:rPr>
        <w:t xml:space="preserve"> </w:t>
      </w:r>
      <w:r>
        <w:t>entre</w:t>
      </w:r>
      <w:r>
        <w:rPr>
          <w:rFonts w:eastAsia="Georgia"/>
        </w:rPr>
        <w:t xml:space="preserve"> </w:t>
      </w:r>
      <w:r>
        <w:t>les</w:t>
      </w:r>
      <w:r>
        <w:rPr>
          <w:rFonts w:eastAsia="Georgia"/>
        </w:rPr>
        <w:t xml:space="preserve"> </w:t>
      </w:r>
      <w:r>
        <w:t>montagnes</w:t>
      </w:r>
      <w:r>
        <w:rPr>
          <w:rFonts w:eastAsia="Georgia"/>
        </w:rPr>
        <w:t xml:space="preserve"> </w:t>
      </w:r>
      <w:r>
        <w:t>et</w:t>
      </w:r>
      <w:r>
        <w:rPr>
          <w:rFonts w:eastAsia="Georgia"/>
        </w:rPr>
        <w:t xml:space="preserve"> </w:t>
      </w:r>
      <w:r>
        <w:t>presque</w:t>
      </w:r>
      <w:r>
        <w:rPr>
          <w:rFonts w:eastAsia="Georgia"/>
        </w:rPr>
        <w:t xml:space="preserve"> </w:t>
      </w:r>
      <w:r>
        <w:t>ignorée</w:t>
      </w:r>
      <w:r>
        <w:rPr>
          <w:rFonts w:eastAsia="Georgia"/>
        </w:rPr>
        <w:t xml:space="preserve"> </w:t>
      </w:r>
      <w:r>
        <w:t>des</w:t>
      </w:r>
      <w:r>
        <w:rPr>
          <w:rFonts w:eastAsia="Georgia"/>
        </w:rPr>
        <w:t xml:space="preserve"> </w:t>
      </w:r>
      <w:r>
        <w:t>hommes</w:t>
      </w:r>
      <w:r w:rsidR="004C7F27">
        <w:t xml:space="preserve">, </w:t>
      </w:r>
      <w:r>
        <w:t>même</w:t>
      </w:r>
      <w:r>
        <w:rPr>
          <w:rFonts w:eastAsia="Georgia"/>
        </w:rPr>
        <w:t xml:space="preserve"> </w:t>
      </w:r>
      <w:r>
        <w:t>des</w:t>
      </w:r>
      <w:r>
        <w:rPr>
          <w:rFonts w:eastAsia="Georgia"/>
        </w:rPr>
        <w:t xml:space="preserve"> </w:t>
      </w:r>
      <w:r>
        <w:t>Lapons</w:t>
      </w:r>
      <w:r w:rsidR="004C7F27">
        <w:t xml:space="preserve">, </w:t>
      </w:r>
      <w:r>
        <w:t>la</w:t>
      </w:r>
      <w:r>
        <w:rPr>
          <w:rFonts w:eastAsia="Georgia"/>
        </w:rPr>
        <w:t xml:space="preserve"> </w:t>
      </w:r>
      <w:r>
        <w:t>vallée</w:t>
      </w:r>
      <w:r>
        <w:rPr>
          <w:rFonts w:eastAsia="Georgia"/>
        </w:rPr>
        <w:t xml:space="preserve"> </w:t>
      </w:r>
      <w:r>
        <w:t>était</w:t>
      </w:r>
      <w:r>
        <w:rPr>
          <w:rFonts w:eastAsia="Georgia"/>
        </w:rPr>
        <w:t xml:space="preserve"> </w:t>
      </w:r>
      <w:r>
        <w:t>un</w:t>
      </w:r>
      <w:r>
        <w:rPr>
          <w:rFonts w:eastAsia="Georgia"/>
        </w:rPr>
        <w:t xml:space="preserve"> </w:t>
      </w:r>
      <w:r>
        <w:t>refuge</w:t>
      </w:r>
      <w:r>
        <w:rPr>
          <w:rFonts w:eastAsia="Georgia"/>
        </w:rPr>
        <w:t xml:space="preserve"> </w:t>
      </w:r>
      <w:r>
        <w:t>excellent</w:t>
      </w:r>
      <w:r w:rsidR="004C7F27">
        <w:t xml:space="preserve">. </w:t>
      </w:r>
      <w:r>
        <w:t>Au</w:t>
      </w:r>
      <w:r>
        <w:rPr>
          <w:rFonts w:eastAsia="Georgia"/>
        </w:rPr>
        <w:t xml:space="preserve"> </w:t>
      </w:r>
      <w:r>
        <w:t>centre</w:t>
      </w:r>
      <w:r>
        <w:rPr>
          <w:rFonts w:eastAsia="Georgia"/>
        </w:rPr>
        <w:t xml:space="preserve"> </w:t>
      </w:r>
      <w:r>
        <w:t>s</w:t>
      </w:r>
      <w:r w:rsidR="004C7F27">
        <w:rPr>
          <w:rFonts w:eastAsia="Georgia"/>
        </w:rPr>
        <w:t>’</w:t>
      </w:r>
      <w:r>
        <w:t>arrondissait</w:t>
      </w:r>
      <w:r>
        <w:rPr>
          <w:rFonts w:eastAsia="Georgia"/>
        </w:rPr>
        <w:t xml:space="preserve"> </w:t>
      </w:r>
      <w:r>
        <w:t>un</w:t>
      </w:r>
      <w:r>
        <w:rPr>
          <w:rFonts w:eastAsia="Georgia"/>
        </w:rPr>
        <w:t xml:space="preserve"> </w:t>
      </w:r>
      <w:r>
        <w:t>petit</w:t>
      </w:r>
      <w:r>
        <w:rPr>
          <w:rFonts w:eastAsia="Georgia"/>
        </w:rPr>
        <w:t xml:space="preserve"> </w:t>
      </w:r>
      <w:r>
        <w:t>lac</w:t>
      </w:r>
      <w:r>
        <w:rPr>
          <w:rFonts w:eastAsia="Georgia"/>
        </w:rPr>
        <w:t xml:space="preserve"> </w:t>
      </w:r>
      <w:r>
        <w:t>où</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abondance</w:t>
      </w:r>
      <w:r>
        <w:rPr>
          <w:rFonts w:eastAsia="Georgia"/>
        </w:rPr>
        <w:t xml:space="preserve"> </w:t>
      </w:r>
      <w:r>
        <w:t>de</w:t>
      </w:r>
      <w:r>
        <w:rPr>
          <w:rFonts w:eastAsia="Georgia"/>
        </w:rPr>
        <w:t xml:space="preserve"> </w:t>
      </w:r>
      <w:r>
        <w:t>nourriture</w:t>
      </w:r>
      <w:r>
        <w:rPr>
          <w:rFonts w:eastAsia="Georgia"/>
        </w:rPr>
        <w:t xml:space="preserve"> </w:t>
      </w:r>
      <w:r>
        <w:t>pour</w:t>
      </w:r>
      <w:r>
        <w:rPr>
          <w:rFonts w:eastAsia="Georgia"/>
        </w:rPr>
        <w:t xml:space="preserve"> </w:t>
      </w:r>
      <w:r>
        <w:t>les</w:t>
      </w:r>
      <w:r>
        <w:rPr>
          <w:rFonts w:eastAsia="Georgia"/>
        </w:rPr>
        <w:t xml:space="preserve"> </w:t>
      </w:r>
      <w:r>
        <w:t>oisons</w:t>
      </w:r>
      <w:r w:rsidR="004C7F27">
        <w:t xml:space="preserve">, </w:t>
      </w:r>
      <w:r>
        <w:t>et</w:t>
      </w:r>
      <w:r>
        <w:rPr>
          <w:rFonts w:eastAsia="Georgia"/>
        </w:rPr>
        <w:t xml:space="preserve"> </w:t>
      </w:r>
      <w:r>
        <w:t>les</w:t>
      </w:r>
      <w:r>
        <w:rPr>
          <w:rFonts w:eastAsia="Georgia"/>
        </w:rPr>
        <w:t xml:space="preserve"> </w:t>
      </w:r>
      <w:r>
        <w:t>rives</w:t>
      </w:r>
      <w:r w:rsidR="004C7F27">
        <w:t xml:space="preserve">, </w:t>
      </w:r>
      <w:r>
        <w:t>couvertes</w:t>
      </w:r>
      <w:r>
        <w:rPr>
          <w:rFonts w:eastAsia="Georgia"/>
        </w:rPr>
        <w:t xml:space="preserve"> </w:t>
      </w:r>
      <w:r>
        <w:t>de</w:t>
      </w:r>
      <w:r>
        <w:rPr>
          <w:rFonts w:eastAsia="Georgia"/>
        </w:rPr>
        <w:t xml:space="preserve"> </w:t>
      </w:r>
      <w:r>
        <w:t>hautes</w:t>
      </w:r>
      <w:r>
        <w:rPr>
          <w:rFonts w:eastAsia="Georgia"/>
        </w:rPr>
        <w:t xml:space="preserve"> </w:t>
      </w:r>
      <w:r>
        <w:t>touffes</w:t>
      </w:r>
      <w:r>
        <w:rPr>
          <w:rFonts w:eastAsia="Georgia"/>
        </w:rPr>
        <w:t xml:space="preserve"> </w:t>
      </w:r>
      <w:r>
        <w:t>d</w:t>
      </w:r>
      <w:r w:rsidR="004C7F27">
        <w:rPr>
          <w:rFonts w:eastAsia="Georgia"/>
        </w:rPr>
        <w:t>’</w:t>
      </w:r>
      <w:r>
        <w:t>osiers</w:t>
      </w:r>
      <w:r>
        <w:rPr>
          <w:rFonts w:eastAsia="Georgia"/>
        </w:rPr>
        <w:t xml:space="preserve"> </w:t>
      </w:r>
      <w:r>
        <w:t>nains</w:t>
      </w:r>
      <w:r>
        <w:rPr>
          <w:rFonts w:eastAsia="Georgia"/>
        </w:rPr>
        <w:t xml:space="preserve"> </w:t>
      </w:r>
      <w:r>
        <w:t>et</w:t>
      </w:r>
      <w:r>
        <w:rPr>
          <w:rFonts w:eastAsia="Georgia"/>
        </w:rPr>
        <w:t xml:space="preserve"> </w:t>
      </w:r>
      <w:r>
        <w:t>de</w:t>
      </w:r>
      <w:r>
        <w:rPr>
          <w:rFonts w:eastAsia="Georgia"/>
        </w:rPr>
        <w:t xml:space="preserve"> </w:t>
      </w:r>
      <w:r>
        <w:t>petits</w:t>
      </w:r>
      <w:r>
        <w:rPr>
          <w:rFonts w:eastAsia="Georgia"/>
        </w:rPr>
        <w:t xml:space="preserve"> </w:t>
      </w:r>
      <w:proofErr w:type="spellStart"/>
      <w:r>
        <w:t>bouleaux</w:t>
      </w:r>
      <w:proofErr w:type="spellEnd"/>
      <w:r>
        <w:rPr>
          <w:rFonts w:eastAsia="Georgia"/>
        </w:rPr>
        <w:t xml:space="preserve"> </w:t>
      </w:r>
      <w:r>
        <w:t>chétifs</w:t>
      </w:r>
      <w:r w:rsidR="004C7F27">
        <w:t xml:space="preserve">, </w:t>
      </w:r>
      <w:r>
        <w:t>offraient</w:t>
      </w:r>
      <w:r>
        <w:rPr>
          <w:rFonts w:eastAsia="Georgia"/>
        </w:rPr>
        <w:t xml:space="preserve"> </w:t>
      </w:r>
      <w:r>
        <w:t>aux</w:t>
      </w:r>
      <w:r>
        <w:rPr>
          <w:rFonts w:eastAsia="Georgia"/>
        </w:rPr>
        <w:t xml:space="preserve"> </w:t>
      </w:r>
      <w:r>
        <w:t>oies</w:t>
      </w:r>
      <w:r>
        <w:rPr>
          <w:rFonts w:eastAsia="Georgia"/>
        </w:rPr>
        <w:t xml:space="preserve"> </w:t>
      </w:r>
      <w:r>
        <w:t>des</w:t>
      </w:r>
      <w:r>
        <w:rPr>
          <w:rFonts w:eastAsia="Georgia"/>
        </w:rPr>
        <w:t xml:space="preserve"> </w:t>
      </w:r>
      <w:r>
        <w:t>cachettes</w:t>
      </w:r>
      <w:r>
        <w:rPr>
          <w:rFonts w:eastAsia="Georgia"/>
        </w:rPr>
        <w:t xml:space="preserve"> </w:t>
      </w:r>
      <w:r>
        <w:t>excellentes</w:t>
      </w:r>
      <w:r>
        <w:rPr>
          <w:rFonts w:eastAsia="Georgia"/>
        </w:rPr>
        <w:t xml:space="preserve"> </w:t>
      </w:r>
      <w:r>
        <w:t>pour</w:t>
      </w:r>
      <w:r>
        <w:rPr>
          <w:rFonts w:eastAsia="Georgia"/>
        </w:rPr>
        <w:t xml:space="preserve"> </w:t>
      </w:r>
      <w:r>
        <w:t>couver</w:t>
      </w:r>
      <w:r>
        <w:rPr>
          <w:rFonts w:eastAsia="Georgia"/>
        </w:rPr>
        <w:t xml:space="preserve"> </w:t>
      </w:r>
      <w:r>
        <w:t>leurs</w:t>
      </w:r>
      <w:r>
        <w:rPr>
          <w:rFonts w:eastAsia="Georgia"/>
        </w:rPr>
        <w:t xml:space="preserve"> </w:t>
      </w:r>
      <w:r>
        <w:t>œufs</w:t>
      </w:r>
      <w:r w:rsidR="004C7F27">
        <w:t>.</w:t>
      </w:r>
    </w:p>
    <w:p w14:paraId="40FFAC17" w14:textId="77777777" w:rsidR="004C7F27" w:rsidRDefault="004C163A" w:rsidP="004C163A">
      <w:r>
        <w:t>De</w:t>
      </w:r>
      <w:r>
        <w:rPr>
          <w:rFonts w:eastAsia="Georgia"/>
        </w:rPr>
        <w:t xml:space="preserve"> </w:t>
      </w:r>
      <w:r>
        <w:t>tout</w:t>
      </w:r>
      <w:r>
        <w:rPr>
          <w:rFonts w:eastAsia="Georgia"/>
        </w:rPr>
        <w:t xml:space="preserve"> </w:t>
      </w:r>
      <w:r>
        <w:t>temps</w:t>
      </w:r>
      <w:r w:rsidR="004C7F27">
        <w:t xml:space="preserve">, </w:t>
      </w:r>
      <w:r>
        <w:t>des</w:t>
      </w:r>
      <w:r>
        <w:rPr>
          <w:rFonts w:eastAsia="Georgia"/>
        </w:rPr>
        <w:t xml:space="preserve"> </w:t>
      </w:r>
      <w:r>
        <w:t>aigles</w:t>
      </w:r>
      <w:r>
        <w:rPr>
          <w:rFonts w:eastAsia="Georgia"/>
        </w:rPr>
        <w:t xml:space="preserve"> </w:t>
      </w:r>
      <w:r>
        <w:t>avaient</w:t>
      </w:r>
      <w:r>
        <w:rPr>
          <w:rFonts w:eastAsia="Georgia"/>
        </w:rPr>
        <w:t xml:space="preserve"> </w:t>
      </w:r>
      <w:r>
        <w:t>habité</w:t>
      </w:r>
      <w:r>
        <w:rPr>
          <w:rFonts w:eastAsia="Georgia"/>
        </w:rPr>
        <w:t xml:space="preserve"> </w:t>
      </w:r>
      <w:r>
        <w:t>le</w:t>
      </w:r>
      <w:r>
        <w:rPr>
          <w:rFonts w:eastAsia="Georgia"/>
        </w:rPr>
        <w:t xml:space="preserve"> </w:t>
      </w:r>
      <w:r>
        <w:t>rocher</w:t>
      </w:r>
      <w:r>
        <w:rPr>
          <w:rFonts w:eastAsia="Georgia"/>
        </w:rPr>
        <w:t xml:space="preserve"> </w:t>
      </w:r>
      <w:r>
        <w:t>et</w:t>
      </w:r>
      <w:r>
        <w:rPr>
          <w:rFonts w:eastAsia="Georgia"/>
        </w:rPr>
        <w:t xml:space="preserve"> </w:t>
      </w:r>
      <w:r>
        <w:t>des</w:t>
      </w:r>
      <w:r>
        <w:rPr>
          <w:rFonts w:eastAsia="Georgia"/>
        </w:rPr>
        <w:t xml:space="preserve"> </w:t>
      </w:r>
      <w:r>
        <w:t>oies</w:t>
      </w:r>
      <w:r>
        <w:rPr>
          <w:rFonts w:eastAsia="Georgia"/>
        </w:rPr>
        <w:t xml:space="preserve"> </w:t>
      </w:r>
      <w:r>
        <w:t>sauvages</w:t>
      </w:r>
      <w:r>
        <w:rPr>
          <w:rFonts w:eastAsia="Georgia"/>
        </w:rPr>
        <w:t xml:space="preserve"> </w:t>
      </w:r>
      <w:r>
        <w:t>le</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Tous</w:t>
      </w:r>
      <w:r>
        <w:rPr>
          <w:rFonts w:eastAsia="Georgia"/>
        </w:rPr>
        <w:t xml:space="preserve"> </w:t>
      </w:r>
      <w:r>
        <w:t>les</w:t>
      </w:r>
      <w:r>
        <w:rPr>
          <w:rFonts w:eastAsia="Georgia"/>
        </w:rPr>
        <w:t xml:space="preserve"> </w:t>
      </w:r>
      <w:r>
        <w:t>ans</w:t>
      </w:r>
      <w:r>
        <w:rPr>
          <w:rFonts w:eastAsia="Georgia"/>
        </w:rPr>
        <w:t xml:space="preserve"> </w:t>
      </w:r>
      <w:r>
        <w:t>les</w:t>
      </w:r>
      <w:r>
        <w:rPr>
          <w:rFonts w:eastAsia="Georgia"/>
        </w:rPr>
        <w:t xml:space="preserve"> </w:t>
      </w:r>
      <w:r>
        <w:t>aigles</w:t>
      </w:r>
      <w:r>
        <w:rPr>
          <w:rFonts w:eastAsia="Georgia"/>
        </w:rPr>
        <w:t xml:space="preserve"> </w:t>
      </w:r>
      <w:r>
        <w:t>en</w:t>
      </w:r>
      <w:r>
        <w:rPr>
          <w:rFonts w:eastAsia="Georgia"/>
        </w:rPr>
        <w:t xml:space="preserve"> </w:t>
      </w:r>
      <w:r>
        <w:t>r</w:t>
      </w:r>
      <w:r>
        <w:t>a</w:t>
      </w:r>
      <w:r>
        <w:t>vissaient</w:t>
      </w:r>
      <w:r>
        <w:rPr>
          <w:rFonts w:eastAsia="Georgia"/>
        </w:rPr>
        <w:t xml:space="preserve"> </w:t>
      </w:r>
      <w:r>
        <w:t>quelques-unes</w:t>
      </w:r>
      <w:r>
        <w:rPr>
          <w:rFonts w:eastAsia="Georgia"/>
        </w:rPr>
        <w:t xml:space="preserve"> </w:t>
      </w:r>
      <w:r>
        <w:t>en</w:t>
      </w:r>
      <w:r>
        <w:rPr>
          <w:rFonts w:eastAsia="Georgia"/>
        </w:rPr>
        <w:t xml:space="preserve"> </w:t>
      </w:r>
      <w:r>
        <w:t>ayant</w:t>
      </w:r>
      <w:r>
        <w:rPr>
          <w:rFonts w:eastAsia="Georgia"/>
        </w:rPr>
        <w:t xml:space="preserve"> </w:t>
      </w:r>
      <w:r>
        <w:t>soin</w:t>
      </w:r>
      <w:r>
        <w:rPr>
          <w:rFonts w:eastAsia="Georgia"/>
        </w:rPr>
        <w:t xml:space="preserve"> </w:t>
      </w:r>
      <w:r>
        <w:t>toutefois</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en</w:t>
      </w:r>
      <w:r>
        <w:rPr>
          <w:rFonts w:eastAsia="Georgia"/>
        </w:rPr>
        <w:t xml:space="preserve"> </w:t>
      </w:r>
      <w:r>
        <w:t>prendre</w:t>
      </w:r>
      <w:r>
        <w:rPr>
          <w:rFonts w:eastAsia="Georgia"/>
        </w:rPr>
        <w:t xml:space="preserve"> </w:t>
      </w:r>
      <w:r>
        <w:t>tant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ne</w:t>
      </w:r>
      <w:r>
        <w:rPr>
          <w:rFonts w:eastAsia="Georgia"/>
        </w:rPr>
        <w:t xml:space="preserve"> </w:t>
      </w:r>
      <w:r>
        <w:t>revinssent</w:t>
      </w:r>
      <w:r>
        <w:rPr>
          <w:rFonts w:eastAsia="Georgia"/>
        </w:rPr>
        <w:t xml:space="preserve"> </w:t>
      </w:r>
      <w:r>
        <w:t>plus</w:t>
      </w:r>
      <w:r w:rsidR="004C7F27">
        <w:t xml:space="preserve">. </w:t>
      </w:r>
      <w:r>
        <w:t>Les</w:t>
      </w:r>
      <w:r>
        <w:rPr>
          <w:rFonts w:eastAsia="Georgia"/>
        </w:rPr>
        <w:t xml:space="preserve"> </w:t>
      </w:r>
      <w:r>
        <w:t>oies</w:t>
      </w:r>
      <w:r>
        <w:rPr>
          <w:rFonts w:eastAsia="Georgia"/>
        </w:rPr>
        <w:t xml:space="preserve"> </w:t>
      </w:r>
      <w:r>
        <w:t>sauvages</w:t>
      </w:r>
      <w:r w:rsidR="004C7F27">
        <w:t xml:space="preserve">, </w:t>
      </w:r>
      <w:r>
        <w:t>de</w:t>
      </w:r>
      <w:r>
        <w:rPr>
          <w:rFonts w:eastAsia="Georgia"/>
        </w:rPr>
        <w:t xml:space="preserve"> </w:t>
      </w:r>
      <w:r>
        <w:t>leur</w:t>
      </w:r>
      <w:r>
        <w:rPr>
          <w:rFonts w:eastAsia="Georgia"/>
        </w:rPr>
        <w:t xml:space="preserve"> </w:t>
      </w:r>
      <w:r>
        <w:t>côté</w:t>
      </w:r>
      <w:r w:rsidR="004C7F27">
        <w:t xml:space="preserve">, </w:t>
      </w:r>
      <w:r>
        <w:t>profitaient</w:t>
      </w:r>
      <w:r>
        <w:rPr>
          <w:rFonts w:eastAsia="Georgia"/>
        </w:rPr>
        <w:t xml:space="preserve"> </w:t>
      </w:r>
      <w:r>
        <w:t>malgré</w:t>
      </w:r>
      <w:r>
        <w:rPr>
          <w:rFonts w:eastAsia="Georgia"/>
        </w:rPr>
        <w:t xml:space="preserve"> </w:t>
      </w:r>
      <w:r>
        <w:t>cela</w:t>
      </w:r>
      <w:r>
        <w:rPr>
          <w:rFonts w:eastAsia="Georgia"/>
        </w:rPr>
        <w:t xml:space="preserve"> </w:t>
      </w:r>
      <w:r>
        <w:t>de</w:t>
      </w:r>
      <w:r>
        <w:rPr>
          <w:rFonts w:eastAsia="Georgia"/>
        </w:rPr>
        <w:t xml:space="preserve"> </w:t>
      </w:r>
      <w:r>
        <w:t>la</w:t>
      </w:r>
      <w:r>
        <w:rPr>
          <w:rFonts w:eastAsia="Georgia"/>
        </w:rPr>
        <w:t xml:space="preserve"> </w:t>
      </w:r>
      <w:r>
        <w:t>présence</w:t>
      </w:r>
      <w:r>
        <w:rPr>
          <w:rFonts w:eastAsia="Georgia"/>
        </w:rPr>
        <w:t xml:space="preserve"> </w:t>
      </w:r>
      <w:r>
        <w:t>des</w:t>
      </w:r>
      <w:r>
        <w:rPr>
          <w:rFonts w:eastAsia="Georgia"/>
        </w:rPr>
        <w:t xml:space="preserve"> </w:t>
      </w:r>
      <w:r>
        <w:t>aigles</w:t>
      </w:r>
      <w:r w:rsidR="004C7F27">
        <w:t xml:space="preserve">. </w:t>
      </w:r>
      <w:r>
        <w:t>Ils</w:t>
      </w:r>
      <w:r>
        <w:rPr>
          <w:rFonts w:eastAsia="Georgia"/>
        </w:rPr>
        <w:t xml:space="preserve"> </w:t>
      </w:r>
      <w:r>
        <w:t>étaient</w:t>
      </w:r>
      <w:r>
        <w:rPr>
          <w:rFonts w:eastAsia="Georgia"/>
        </w:rPr>
        <w:t xml:space="preserve"> </w:t>
      </w:r>
      <w:r>
        <w:t>des</w:t>
      </w:r>
      <w:r>
        <w:rPr>
          <w:rFonts w:eastAsia="Georgia"/>
        </w:rPr>
        <w:t xml:space="preserve"> </w:t>
      </w:r>
      <w:r>
        <w:t>brigands</w:t>
      </w:r>
      <w:r w:rsidR="004C7F27">
        <w:t xml:space="preserve">, </w:t>
      </w:r>
      <w:r>
        <w:t>mais</w:t>
      </w:r>
      <w:r>
        <w:rPr>
          <w:rFonts w:eastAsia="Georgia"/>
        </w:rPr>
        <w:t xml:space="preserve"> </w:t>
      </w:r>
      <w:r>
        <w:t>ils</w:t>
      </w:r>
      <w:r>
        <w:rPr>
          <w:rFonts w:eastAsia="Georgia"/>
        </w:rPr>
        <w:t xml:space="preserve"> </w:t>
      </w:r>
      <w:r>
        <w:t>tenaient</w:t>
      </w:r>
      <w:r>
        <w:rPr>
          <w:rFonts w:eastAsia="Georgia"/>
        </w:rPr>
        <w:t xml:space="preserve"> </w:t>
      </w:r>
      <w:r>
        <w:t>éloignés</w:t>
      </w:r>
      <w:r>
        <w:rPr>
          <w:rFonts w:eastAsia="Georgia"/>
        </w:rPr>
        <w:t xml:space="preserve"> </w:t>
      </w:r>
      <w:r>
        <w:t>les</w:t>
      </w:r>
      <w:r>
        <w:rPr>
          <w:rFonts w:eastAsia="Georgia"/>
        </w:rPr>
        <w:t xml:space="preserve"> </w:t>
      </w:r>
      <w:r>
        <w:t>autres</w:t>
      </w:r>
      <w:r>
        <w:rPr>
          <w:rFonts w:eastAsia="Georgia"/>
        </w:rPr>
        <w:t xml:space="preserve"> </w:t>
      </w:r>
      <w:r>
        <w:t>br</w:t>
      </w:r>
      <w:r>
        <w:t>i</w:t>
      </w:r>
      <w:r>
        <w:t>gands</w:t>
      </w:r>
      <w:r w:rsidR="004C7F27">
        <w:t>.</w:t>
      </w:r>
    </w:p>
    <w:p w14:paraId="7AAB9034" w14:textId="77777777" w:rsidR="004C7F27" w:rsidRDefault="004C163A" w:rsidP="004C163A">
      <w:r>
        <w:lastRenderedPageBreak/>
        <w:t>Trois</w:t>
      </w:r>
      <w:r>
        <w:rPr>
          <w:rFonts w:eastAsia="Georgia"/>
        </w:rPr>
        <w:t xml:space="preserve"> </w:t>
      </w:r>
      <w:r>
        <w:t>ans</w:t>
      </w:r>
      <w:r>
        <w:rPr>
          <w:rFonts w:eastAsia="Georgia"/>
        </w:rPr>
        <w:t xml:space="preserve"> </w:t>
      </w:r>
      <w:r>
        <w:t>environ</w:t>
      </w:r>
      <w:r>
        <w:rPr>
          <w:rFonts w:eastAsia="Georgia"/>
        </w:rPr>
        <w:t xml:space="preserve"> </w:t>
      </w:r>
      <w:r>
        <w:t>avant</w:t>
      </w:r>
      <w:r>
        <w:rPr>
          <w:rFonts w:eastAsia="Georgia"/>
        </w:rPr>
        <w:t xml:space="preserve"> </w:t>
      </w:r>
      <w:r>
        <w:t>l</w:t>
      </w:r>
      <w:r w:rsidR="004C7F27">
        <w:rPr>
          <w:rFonts w:eastAsia="Georgia"/>
        </w:rPr>
        <w:t>’</w:t>
      </w:r>
      <w:r>
        <w:t>époque</w:t>
      </w:r>
      <w:r>
        <w:rPr>
          <w:rFonts w:eastAsia="Georgia"/>
        </w:rPr>
        <w:t xml:space="preserve"> </w:t>
      </w:r>
      <w:r>
        <w:t>où</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voy</w:t>
      </w:r>
      <w:r>
        <w:t>a</w:t>
      </w:r>
      <w:r>
        <w:t>geait</w:t>
      </w:r>
      <w:r>
        <w:rPr>
          <w:rFonts w:eastAsia="Georgia"/>
        </w:rPr>
        <w:t xml:space="preserve"> </w:t>
      </w:r>
      <w:r>
        <w:t>avec</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la</w:t>
      </w:r>
      <w:r>
        <w:rPr>
          <w:rFonts w:eastAsia="Georgia"/>
        </w:rPr>
        <w:t xml:space="preserve"> </w:t>
      </w:r>
      <w:r>
        <w:t>vieille</w:t>
      </w:r>
      <w:r>
        <w:rPr>
          <w:rFonts w:eastAsia="Georgia"/>
        </w:rPr>
        <w:t xml:space="preserve"> </w:t>
      </w:r>
      <w:r>
        <w:t>oie-guide</w:t>
      </w:r>
      <w:r>
        <w:rPr>
          <w:rFonts w:eastAsia="Georgia"/>
        </w:rPr>
        <w:t xml:space="preserve"> </w:t>
      </w:r>
      <w:r>
        <w:t>Akka</w:t>
      </w:r>
      <w:r>
        <w:rPr>
          <w:rFonts w:eastAsia="Georgia"/>
        </w:rPr>
        <w:t xml:space="preserve"> </w:t>
      </w:r>
      <w:r>
        <w:t>de</w:t>
      </w:r>
      <w:r>
        <w:rPr>
          <w:rFonts w:eastAsia="Georgia"/>
        </w:rPr>
        <w:t xml:space="preserve"> </w:t>
      </w:r>
      <w:proofErr w:type="spellStart"/>
      <w:r>
        <w:t>Ke</w:t>
      </w:r>
      <w:r>
        <w:t>b</w:t>
      </w:r>
      <w:r>
        <w:t>nekaïse</w:t>
      </w:r>
      <w:proofErr w:type="spellEnd"/>
      <w:r>
        <w:rPr>
          <w:rFonts w:eastAsia="Georgia"/>
        </w:rPr>
        <w:t xml:space="preserve"> </w:t>
      </w:r>
      <w:r>
        <w:t>regardait</w:t>
      </w:r>
      <w:r>
        <w:rPr>
          <w:rFonts w:eastAsia="Georgia"/>
        </w:rPr>
        <w:t xml:space="preserve"> </w:t>
      </w:r>
      <w:r>
        <w:t>un</w:t>
      </w:r>
      <w:r>
        <w:rPr>
          <w:rFonts w:eastAsia="Georgia"/>
        </w:rPr>
        <w:t xml:space="preserve"> </w:t>
      </w:r>
      <w:r>
        <w:t>matin</w:t>
      </w:r>
      <w:r w:rsidR="004C7F27">
        <w:t xml:space="preserve">, </w:t>
      </w:r>
      <w:r>
        <w:t>du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l</w:t>
      </w:r>
      <w:r w:rsidR="004C7F27">
        <w:rPr>
          <w:rFonts w:eastAsia="Georgia"/>
        </w:rPr>
        <w:t>’</w:t>
      </w:r>
      <w:r>
        <w:t>aire</w:t>
      </w:r>
      <w:r>
        <w:rPr>
          <w:rFonts w:eastAsia="Georgia"/>
        </w:rPr>
        <w:t xml:space="preserve"> </w:t>
      </w:r>
      <w:r>
        <w:t>des</w:t>
      </w:r>
      <w:r>
        <w:rPr>
          <w:rFonts w:eastAsia="Georgia"/>
        </w:rPr>
        <w:t xml:space="preserve"> </w:t>
      </w:r>
      <w:r>
        <w:t>aigles</w:t>
      </w:r>
      <w:r w:rsidR="004C7F27">
        <w:t xml:space="preserve">. </w:t>
      </w:r>
      <w:r>
        <w:t>Les</w:t>
      </w:r>
      <w:r>
        <w:rPr>
          <w:rFonts w:eastAsia="Georgia"/>
        </w:rPr>
        <w:t xml:space="preserve"> </w:t>
      </w:r>
      <w:r>
        <w:t>aigles</w:t>
      </w:r>
      <w:r>
        <w:rPr>
          <w:rFonts w:eastAsia="Georgia"/>
        </w:rPr>
        <w:t xml:space="preserve"> </w:t>
      </w:r>
      <w:r>
        <w:t>partaient</w:t>
      </w:r>
      <w:r>
        <w:rPr>
          <w:rFonts w:eastAsia="Georgia"/>
        </w:rPr>
        <w:t xml:space="preserve"> </w:t>
      </w:r>
      <w:r>
        <w:t>pour</w:t>
      </w:r>
      <w:r>
        <w:rPr>
          <w:rFonts w:eastAsia="Georgia"/>
        </w:rPr>
        <w:t xml:space="preserve"> </w:t>
      </w:r>
      <w:r>
        <w:t>la</w:t>
      </w:r>
      <w:r>
        <w:rPr>
          <w:rFonts w:eastAsia="Georgia"/>
        </w:rPr>
        <w:t xml:space="preserve"> </w:t>
      </w:r>
      <w:r>
        <w:t>chasse</w:t>
      </w:r>
      <w:r>
        <w:rPr>
          <w:rFonts w:eastAsia="Georgia"/>
        </w:rPr>
        <w:t xml:space="preserve"> </w:t>
      </w:r>
      <w:r>
        <w:t>peu</w:t>
      </w:r>
      <w:r>
        <w:rPr>
          <w:rFonts w:eastAsia="Georgia"/>
        </w:rPr>
        <w:t xml:space="preserve"> </w:t>
      </w:r>
      <w:r>
        <w:t>après</w:t>
      </w:r>
      <w:r>
        <w:rPr>
          <w:rFonts w:eastAsia="Georgia"/>
        </w:rPr>
        <w:t xml:space="preserve"> </w:t>
      </w:r>
      <w:r>
        <w:t>le</w:t>
      </w:r>
      <w:r>
        <w:rPr>
          <w:rFonts w:eastAsia="Georgia"/>
        </w:rPr>
        <w:t xml:space="preserve"> </w:t>
      </w:r>
      <w:r>
        <w:t>lever</w:t>
      </w:r>
      <w:r>
        <w:rPr>
          <w:rFonts w:eastAsia="Georgia"/>
        </w:rPr>
        <w:t xml:space="preserve"> </w:t>
      </w:r>
      <w:r>
        <w:t>du</w:t>
      </w:r>
      <w:r>
        <w:rPr>
          <w:rFonts w:eastAsia="Georgia"/>
        </w:rPr>
        <w:t xml:space="preserve"> </w:t>
      </w:r>
      <w:r>
        <w:t>soleil</w:t>
      </w:r>
      <w:r w:rsidR="004C7F27">
        <w:t xml:space="preserve">. </w:t>
      </w:r>
      <w:r>
        <w:t>Les</w:t>
      </w:r>
      <w:r>
        <w:rPr>
          <w:rFonts w:eastAsia="Georgia"/>
        </w:rPr>
        <w:t xml:space="preserve"> </w:t>
      </w:r>
      <w:r>
        <w:t>étés</w:t>
      </w:r>
      <w:r>
        <w:rPr>
          <w:rFonts w:eastAsia="Georgia"/>
        </w:rPr>
        <w:t xml:space="preserve"> </w:t>
      </w:r>
      <w:r>
        <w:t>précédents</w:t>
      </w:r>
      <w:r w:rsidR="004C7F27">
        <w:t xml:space="preserve">, </w:t>
      </w:r>
      <w:r>
        <w:t>Akka</w:t>
      </w:r>
      <w:r>
        <w:rPr>
          <w:rFonts w:eastAsia="Georgia"/>
        </w:rPr>
        <w:t xml:space="preserve"> </w:t>
      </w:r>
      <w:r>
        <w:t>avait</w:t>
      </w:r>
      <w:r>
        <w:rPr>
          <w:rFonts w:eastAsia="Georgia"/>
        </w:rPr>
        <w:t xml:space="preserve"> </w:t>
      </w:r>
      <w:r>
        <w:t>tous</w:t>
      </w:r>
      <w:r>
        <w:rPr>
          <w:rFonts w:eastAsia="Georgia"/>
        </w:rPr>
        <w:t xml:space="preserve"> </w:t>
      </w:r>
      <w:r>
        <w:t>les</w:t>
      </w:r>
      <w:r>
        <w:rPr>
          <w:rFonts w:eastAsia="Georgia"/>
        </w:rPr>
        <w:t xml:space="preserve"> </w:t>
      </w:r>
      <w:r>
        <w:t>matins</w:t>
      </w:r>
      <w:r>
        <w:rPr>
          <w:rFonts w:eastAsia="Georgia"/>
        </w:rPr>
        <w:t xml:space="preserve"> </w:t>
      </w:r>
      <w:r>
        <w:t>guetté</w:t>
      </w:r>
      <w:r>
        <w:rPr>
          <w:rFonts w:eastAsia="Georgia"/>
        </w:rPr>
        <w:t xml:space="preserve"> </w:t>
      </w:r>
      <w:r>
        <w:t>leur</w:t>
      </w:r>
      <w:r>
        <w:rPr>
          <w:rFonts w:eastAsia="Georgia"/>
        </w:rPr>
        <w:t xml:space="preserve"> </w:t>
      </w:r>
      <w:r>
        <w:t>départ</w:t>
      </w:r>
      <w:r>
        <w:rPr>
          <w:rFonts w:eastAsia="Georgia"/>
        </w:rPr>
        <w:t xml:space="preserve"> </w:t>
      </w:r>
      <w:r>
        <w:t>afin</w:t>
      </w:r>
      <w:r>
        <w:rPr>
          <w:rFonts w:eastAsia="Georgia"/>
        </w:rPr>
        <w:t xml:space="preserve"> </w:t>
      </w:r>
      <w:r>
        <w:t>de</w:t>
      </w:r>
      <w:r>
        <w:rPr>
          <w:rFonts w:eastAsia="Georgia"/>
        </w:rPr>
        <w:t xml:space="preserve"> </w:t>
      </w:r>
      <w:r>
        <w:t>s</w:t>
      </w:r>
      <w:r w:rsidR="004C7F27">
        <w:rPr>
          <w:rFonts w:eastAsia="Georgia"/>
        </w:rPr>
        <w:t>’</w:t>
      </w:r>
      <w:r>
        <w:t>assurer</w:t>
      </w:r>
      <w:r>
        <w:rPr>
          <w:rFonts w:eastAsia="Georgia"/>
        </w:rPr>
        <w:t xml:space="preserve"> </w:t>
      </w:r>
      <w:r>
        <w:t>qu</w:t>
      </w:r>
      <w:r w:rsidR="004C7F27">
        <w:rPr>
          <w:rFonts w:eastAsia="Georgia"/>
        </w:rPr>
        <w:t>’</w:t>
      </w:r>
      <w:r>
        <w:t>ils</w:t>
      </w:r>
      <w:r>
        <w:rPr>
          <w:rFonts w:eastAsia="Georgia"/>
        </w:rPr>
        <w:t xml:space="preserve"> </w:t>
      </w:r>
      <w:r>
        <w:t>ne</w:t>
      </w:r>
      <w:r>
        <w:rPr>
          <w:rFonts w:eastAsia="Georgia"/>
        </w:rPr>
        <w:t xml:space="preserve"> </w:t>
      </w:r>
      <w:r>
        <w:t>choisissaient</w:t>
      </w:r>
      <w:r>
        <w:rPr>
          <w:rFonts w:eastAsia="Georgia"/>
        </w:rPr>
        <w:t xml:space="preserve"> </w:t>
      </w:r>
      <w:r>
        <w:t>pas</w:t>
      </w:r>
      <w:r>
        <w:rPr>
          <w:rFonts w:eastAsia="Georgia"/>
        </w:rPr>
        <w:t xml:space="preserve"> </w:t>
      </w:r>
      <w:r>
        <w:t>la</w:t>
      </w:r>
      <w:r>
        <w:rPr>
          <w:rFonts w:eastAsia="Georgia"/>
        </w:rPr>
        <w:t xml:space="preserve"> </w:t>
      </w:r>
      <w:r>
        <w:t>vallée</w:t>
      </w:r>
      <w:r>
        <w:rPr>
          <w:rFonts w:eastAsia="Georgia"/>
        </w:rPr>
        <w:t xml:space="preserve"> </w:t>
      </w:r>
      <w:r>
        <w:t>comme</w:t>
      </w:r>
      <w:r>
        <w:rPr>
          <w:rFonts w:eastAsia="Georgia"/>
        </w:rPr>
        <w:t xml:space="preserve"> </w:t>
      </w:r>
      <w:r>
        <w:t>terrain</w:t>
      </w:r>
      <w:r>
        <w:rPr>
          <w:rFonts w:eastAsia="Georgia"/>
        </w:rPr>
        <w:t xml:space="preserve"> </w:t>
      </w:r>
      <w:r>
        <w:t>de</w:t>
      </w:r>
      <w:r>
        <w:rPr>
          <w:rFonts w:eastAsia="Georgia"/>
        </w:rPr>
        <w:t xml:space="preserve"> </w:t>
      </w:r>
      <w:r>
        <w:t>chasse</w:t>
      </w:r>
      <w:r w:rsidR="004C7F27">
        <w:t>.</w:t>
      </w:r>
    </w:p>
    <w:p w14:paraId="6FC1B08A" w14:textId="77777777" w:rsidR="004C7F27" w:rsidRDefault="004C163A" w:rsidP="004C163A">
      <w:r>
        <w:t>Elle</w:t>
      </w:r>
      <w:r>
        <w:rPr>
          <w:rFonts w:eastAsia="Georgia"/>
        </w:rPr>
        <w:t xml:space="preserve"> </w:t>
      </w:r>
      <w:r>
        <w:t>n</w:t>
      </w:r>
      <w:r w:rsidR="004C7F27">
        <w:rPr>
          <w:rFonts w:eastAsia="Georgia"/>
        </w:rPr>
        <w:t>’</w:t>
      </w:r>
      <w:r>
        <w:t>attendit</w:t>
      </w:r>
      <w:r>
        <w:rPr>
          <w:rFonts w:eastAsia="Georgia"/>
        </w:rPr>
        <w:t xml:space="preserve"> </w:t>
      </w:r>
      <w:r>
        <w:t>pas</w:t>
      </w:r>
      <w:r>
        <w:rPr>
          <w:rFonts w:eastAsia="Georgia"/>
        </w:rPr>
        <w:t xml:space="preserve"> </w:t>
      </w:r>
      <w:r>
        <w:t>longtemps</w:t>
      </w:r>
      <w:r w:rsidR="004C7F27">
        <w:t xml:space="preserve">. </w:t>
      </w:r>
      <w:r>
        <w:t>Beaux</w:t>
      </w:r>
      <w:r w:rsidR="004C7F27">
        <w:t xml:space="preserve">, </w:t>
      </w:r>
      <w:r>
        <w:t>mais</w:t>
      </w:r>
      <w:r>
        <w:rPr>
          <w:rFonts w:eastAsia="Georgia"/>
        </w:rPr>
        <w:t xml:space="preserve"> </w:t>
      </w:r>
      <w:r>
        <w:t>redoutables</w:t>
      </w:r>
      <w:r w:rsidR="004C7F27">
        <w:t xml:space="preserve">, </w:t>
      </w:r>
      <w:r>
        <w:t>les</w:t>
      </w:r>
      <w:r>
        <w:rPr>
          <w:rFonts w:eastAsia="Georgia"/>
        </w:rPr>
        <w:t xml:space="preserve"> </w:t>
      </w:r>
      <w:r>
        <w:t>deux</w:t>
      </w:r>
      <w:r>
        <w:rPr>
          <w:rFonts w:eastAsia="Georgia"/>
        </w:rPr>
        <w:t xml:space="preserve"> </w:t>
      </w:r>
      <w:r>
        <w:t>oiseaux</w:t>
      </w:r>
      <w:r>
        <w:rPr>
          <w:rFonts w:eastAsia="Georgia"/>
        </w:rPr>
        <w:t xml:space="preserve"> </w:t>
      </w:r>
      <w:r>
        <w:t>s</w:t>
      </w:r>
      <w:r w:rsidR="004C7F27">
        <w:rPr>
          <w:rFonts w:eastAsia="Georgia"/>
        </w:rPr>
        <w:t>’</w:t>
      </w:r>
      <w:r>
        <w:t>élancèrent</w:t>
      </w:r>
      <w:r>
        <w:rPr>
          <w:rFonts w:eastAsia="Georgia"/>
        </w:rPr>
        <w:t xml:space="preserve"> </w:t>
      </w:r>
      <w:r>
        <w:t>bientôt</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Ils</w:t>
      </w:r>
      <w:r>
        <w:rPr>
          <w:rFonts w:eastAsia="Georgia"/>
        </w:rPr>
        <w:t xml:space="preserve"> </w:t>
      </w:r>
      <w:r>
        <w:t>se</w:t>
      </w:r>
      <w:r>
        <w:rPr>
          <w:rFonts w:eastAsia="Georgia"/>
        </w:rPr>
        <w:t xml:space="preserve"> </w:t>
      </w:r>
      <w:r>
        <w:t>dirigèrent</w:t>
      </w:r>
      <w:r>
        <w:rPr>
          <w:rFonts w:eastAsia="Georgia"/>
        </w:rPr>
        <w:t xml:space="preserve"> </w:t>
      </w:r>
      <w:r>
        <w:t>vers</w:t>
      </w:r>
      <w:r>
        <w:rPr>
          <w:rFonts w:eastAsia="Georgia"/>
        </w:rPr>
        <w:t xml:space="preserve"> </w:t>
      </w:r>
      <w:r>
        <w:t>la</w:t>
      </w:r>
      <w:r>
        <w:rPr>
          <w:rFonts w:eastAsia="Georgia"/>
        </w:rPr>
        <w:t xml:space="preserve"> </w:t>
      </w:r>
      <w:r>
        <w:t>plaine</w:t>
      </w:r>
      <w:r>
        <w:rPr>
          <w:rFonts w:eastAsia="Georgia"/>
        </w:rPr>
        <w:t xml:space="preserve"> </w:t>
      </w:r>
      <w:r>
        <w:t>cultivée</w:t>
      </w:r>
      <w:r w:rsidR="004C7F27">
        <w:t xml:space="preserve"> ; </w:t>
      </w:r>
      <w:r>
        <w:t>Akka</w:t>
      </w:r>
      <w:r>
        <w:rPr>
          <w:rFonts w:eastAsia="Georgia"/>
        </w:rPr>
        <w:t xml:space="preserve"> </w:t>
      </w:r>
      <w:r>
        <w:t>poussa</w:t>
      </w:r>
      <w:r>
        <w:rPr>
          <w:rFonts w:eastAsia="Georgia"/>
        </w:rPr>
        <w:t xml:space="preserve"> </w:t>
      </w:r>
      <w:r>
        <w:t>un</w:t>
      </w:r>
      <w:r>
        <w:rPr>
          <w:rFonts w:eastAsia="Georgia"/>
        </w:rPr>
        <w:t xml:space="preserve"> </w:t>
      </w:r>
      <w:r>
        <w:t>soupir</w:t>
      </w:r>
      <w:r>
        <w:rPr>
          <w:rFonts w:eastAsia="Georgia"/>
        </w:rPr>
        <w:t xml:space="preserve"> </w:t>
      </w:r>
      <w:r>
        <w:t>de</w:t>
      </w:r>
      <w:r>
        <w:rPr>
          <w:rFonts w:eastAsia="Georgia"/>
        </w:rPr>
        <w:t xml:space="preserve"> </w:t>
      </w:r>
      <w:r>
        <w:t>soulagement</w:t>
      </w:r>
      <w:r w:rsidR="004C7F27">
        <w:t>.</w:t>
      </w:r>
    </w:p>
    <w:p w14:paraId="7FAC6EEC" w14:textId="77777777" w:rsidR="004C7F27" w:rsidRDefault="004C163A" w:rsidP="004C163A">
      <w:r>
        <w:t>La</w:t>
      </w:r>
      <w:r>
        <w:rPr>
          <w:rFonts w:eastAsia="Georgia"/>
        </w:rPr>
        <w:t xml:space="preserve"> </w:t>
      </w:r>
      <w:r>
        <w:t>vieille</w:t>
      </w:r>
      <w:r>
        <w:rPr>
          <w:rFonts w:eastAsia="Georgia"/>
        </w:rPr>
        <w:t xml:space="preserve"> </w:t>
      </w:r>
      <w:r>
        <w:t>oie</w:t>
      </w:r>
      <w:r>
        <w:rPr>
          <w:rFonts w:eastAsia="Georgia"/>
        </w:rPr>
        <w:t xml:space="preserve"> </w:t>
      </w:r>
      <w:r>
        <w:t>avait</w:t>
      </w:r>
      <w:r>
        <w:rPr>
          <w:rFonts w:eastAsia="Georgia"/>
        </w:rPr>
        <w:t xml:space="preserve"> </w:t>
      </w:r>
      <w:r>
        <w:t>cessé</w:t>
      </w:r>
      <w:r>
        <w:rPr>
          <w:rFonts w:eastAsia="Georgia"/>
        </w:rPr>
        <w:t xml:space="preserve"> </w:t>
      </w:r>
      <w:r>
        <w:t>de</w:t>
      </w:r>
      <w:r>
        <w:rPr>
          <w:rFonts w:eastAsia="Georgia"/>
        </w:rPr>
        <w:t xml:space="preserve"> </w:t>
      </w:r>
      <w:r>
        <w:t>pondre</w:t>
      </w:r>
      <w:r>
        <w:rPr>
          <w:rFonts w:eastAsia="Georgia"/>
        </w:rPr>
        <w:t xml:space="preserve"> </w:t>
      </w:r>
      <w:r>
        <w:t>des</w:t>
      </w:r>
      <w:r>
        <w:rPr>
          <w:rFonts w:eastAsia="Georgia"/>
        </w:rPr>
        <w:t xml:space="preserve"> </w:t>
      </w:r>
      <w:r>
        <w:t>œufs</w:t>
      </w:r>
      <w:r>
        <w:rPr>
          <w:rFonts w:eastAsia="Georgia"/>
        </w:rPr>
        <w:t xml:space="preserve"> </w:t>
      </w:r>
      <w:r>
        <w:t>et</w:t>
      </w:r>
      <w:r>
        <w:rPr>
          <w:rFonts w:eastAsia="Georgia"/>
        </w:rPr>
        <w:t xml:space="preserve"> </w:t>
      </w:r>
      <w:r>
        <w:t>d</w:t>
      </w:r>
      <w:r w:rsidR="004C7F27">
        <w:rPr>
          <w:rFonts w:eastAsia="Georgia"/>
        </w:rPr>
        <w:t>’</w:t>
      </w:r>
      <w:r>
        <w:t>élever</w:t>
      </w:r>
      <w:r>
        <w:rPr>
          <w:rFonts w:eastAsia="Georgia"/>
        </w:rPr>
        <w:t xml:space="preserve"> </w:t>
      </w:r>
      <w:r>
        <w:t>des</w:t>
      </w:r>
      <w:r>
        <w:rPr>
          <w:rFonts w:eastAsia="Georgia"/>
        </w:rPr>
        <w:t xml:space="preserve"> </w:t>
      </w:r>
      <w:r>
        <w:t>petits</w:t>
      </w:r>
      <w:r w:rsidR="004C7F27">
        <w:t xml:space="preserve"> ; </w:t>
      </w:r>
      <w:r>
        <w:t>en</w:t>
      </w:r>
      <w:r>
        <w:rPr>
          <w:rFonts w:eastAsia="Georgia"/>
        </w:rPr>
        <w:t xml:space="preserve"> </w:t>
      </w:r>
      <w:r>
        <w:t>été</w:t>
      </w:r>
      <w:r>
        <w:rPr>
          <w:rFonts w:eastAsia="Georgia"/>
        </w:rPr>
        <w:t xml:space="preserve"> </w:t>
      </w:r>
      <w:r>
        <w:t>elle</w:t>
      </w:r>
      <w:r>
        <w:rPr>
          <w:rFonts w:eastAsia="Georgia"/>
        </w:rPr>
        <w:t xml:space="preserve"> </w:t>
      </w:r>
      <w:r>
        <w:t>passait</w:t>
      </w:r>
      <w:r>
        <w:rPr>
          <w:rFonts w:eastAsia="Georgia"/>
        </w:rPr>
        <w:t xml:space="preserve"> </w:t>
      </w:r>
      <w:r>
        <w:t>son</w:t>
      </w:r>
      <w:r>
        <w:rPr>
          <w:rFonts w:eastAsia="Georgia"/>
        </w:rPr>
        <w:t xml:space="preserve"> </w:t>
      </w:r>
      <w:r>
        <w:t>temps</w:t>
      </w:r>
      <w:r>
        <w:rPr>
          <w:rFonts w:eastAsia="Georgia"/>
        </w:rPr>
        <w:t xml:space="preserve"> </w:t>
      </w:r>
      <w:r>
        <w:t>à</w:t>
      </w:r>
      <w:r>
        <w:rPr>
          <w:rFonts w:eastAsia="Georgia"/>
        </w:rPr>
        <w:t xml:space="preserve"> </w:t>
      </w:r>
      <w:r>
        <w:t>aller</w:t>
      </w:r>
      <w:r>
        <w:rPr>
          <w:rFonts w:eastAsia="Georgia"/>
        </w:rPr>
        <w:t xml:space="preserve"> </w:t>
      </w:r>
      <w:r>
        <w:t>de</w:t>
      </w:r>
      <w:r>
        <w:rPr>
          <w:rFonts w:eastAsia="Georgia"/>
        </w:rPr>
        <w:t xml:space="preserve"> </w:t>
      </w:r>
      <w:r>
        <w:t>l</w:t>
      </w:r>
      <w:r w:rsidR="004C7F27">
        <w:rPr>
          <w:rFonts w:eastAsia="Georgia"/>
        </w:rPr>
        <w:t>’</w:t>
      </w:r>
      <w:r>
        <w:t>un</w:t>
      </w:r>
      <w:r>
        <w:rPr>
          <w:rFonts w:eastAsia="Georgia"/>
        </w:rPr>
        <w:t xml:space="preserve"> </w:t>
      </w:r>
      <w:r>
        <w:t>à</w:t>
      </w:r>
      <w:r>
        <w:rPr>
          <w:rFonts w:eastAsia="Georgia"/>
        </w:rPr>
        <w:t xml:space="preserve"> </w:t>
      </w:r>
      <w:r>
        <w:t>l</w:t>
      </w:r>
      <w:r w:rsidR="004C7F27">
        <w:rPr>
          <w:rFonts w:eastAsia="Georgia"/>
        </w:rPr>
        <w:t>’</w:t>
      </w:r>
      <w:r>
        <w:t>autre</w:t>
      </w:r>
      <w:r>
        <w:rPr>
          <w:rFonts w:eastAsia="Georgia"/>
        </w:rPr>
        <w:t xml:space="preserve"> </w:t>
      </w:r>
      <w:r>
        <w:t>entre</w:t>
      </w:r>
      <w:r>
        <w:rPr>
          <w:rFonts w:eastAsia="Georgia"/>
        </w:rPr>
        <w:t xml:space="preserve"> </w:t>
      </w:r>
      <w:r>
        <w:t>les</w:t>
      </w:r>
      <w:r>
        <w:rPr>
          <w:rFonts w:eastAsia="Georgia"/>
        </w:rPr>
        <w:t xml:space="preserve"> </w:t>
      </w:r>
      <w:r>
        <w:t>nids</w:t>
      </w:r>
      <w:r>
        <w:rPr>
          <w:rFonts w:eastAsia="Georgia"/>
        </w:rPr>
        <w:t xml:space="preserve"> </w:t>
      </w:r>
      <w:r>
        <w:t>et</w:t>
      </w:r>
      <w:r>
        <w:rPr>
          <w:rFonts w:eastAsia="Georgia"/>
        </w:rPr>
        <w:t xml:space="preserve"> </w:t>
      </w:r>
      <w:r>
        <w:t>à</w:t>
      </w:r>
      <w:r>
        <w:rPr>
          <w:rFonts w:eastAsia="Georgia"/>
        </w:rPr>
        <w:t xml:space="preserve"> </w:t>
      </w:r>
      <w:proofErr w:type="gramStart"/>
      <w:r>
        <w:t>donner</w:t>
      </w:r>
      <w:proofErr w:type="gramEnd"/>
      <w:r>
        <w:rPr>
          <w:rFonts w:eastAsia="Georgia"/>
        </w:rPr>
        <w:t xml:space="preserve"> </w:t>
      </w:r>
      <w:r>
        <w:t>de</w:t>
      </w:r>
      <w:r>
        <w:rPr>
          <w:rFonts w:eastAsia="Georgia"/>
        </w:rPr>
        <w:t xml:space="preserve"> </w:t>
      </w:r>
      <w:r>
        <w:t>bons</w:t>
      </w:r>
      <w:r>
        <w:rPr>
          <w:rFonts w:eastAsia="Georgia"/>
        </w:rPr>
        <w:t xml:space="preserve"> </w:t>
      </w:r>
      <w:r>
        <w:t>conseils</w:t>
      </w:r>
      <w:r>
        <w:rPr>
          <w:rFonts w:eastAsia="Georgia"/>
        </w:rPr>
        <w:t xml:space="preserve"> </w:t>
      </w:r>
      <w:r>
        <w:t>sur</w:t>
      </w:r>
      <w:r>
        <w:rPr>
          <w:rFonts w:eastAsia="Georgia"/>
        </w:rPr>
        <w:t xml:space="preserve"> </w:t>
      </w:r>
      <w:r>
        <w:t>la</w:t>
      </w:r>
      <w:r>
        <w:rPr>
          <w:rFonts w:eastAsia="Georgia"/>
        </w:rPr>
        <w:t xml:space="preserve"> </w:t>
      </w:r>
      <w:r>
        <w:t>façon</w:t>
      </w:r>
      <w:r>
        <w:rPr>
          <w:rFonts w:eastAsia="Georgia"/>
        </w:rPr>
        <w:t xml:space="preserve"> </w:t>
      </w:r>
      <w:r>
        <w:t>de</w:t>
      </w:r>
      <w:r>
        <w:rPr>
          <w:rFonts w:eastAsia="Georgia"/>
        </w:rPr>
        <w:t xml:space="preserve"> </w:t>
      </w:r>
      <w:r>
        <w:t>couver</w:t>
      </w:r>
      <w:r>
        <w:rPr>
          <w:rFonts w:eastAsia="Georgia"/>
        </w:rPr>
        <w:t xml:space="preserve"> </w:t>
      </w:r>
      <w:r>
        <w:t>et</w:t>
      </w:r>
      <w:r>
        <w:rPr>
          <w:rFonts w:eastAsia="Georgia"/>
        </w:rPr>
        <w:t xml:space="preserve"> </w:t>
      </w:r>
      <w:r>
        <w:t>de</w:t>
      </w:r>
      <w:r>
        <w:rPr>
          <w:rFonts w:eastAsia="Georgia"/>
        </w:rPr>
        <w:t xml:space="preserve"> </w:t>
      </w:r>
      <w:r>
        <w:t>soigner</w:t>
      </w:r>
      <w:r>
        <w:rPr>
          <w:rFonts w:eastAsia="Georgia"/>
        </w:rPr>
        <w:t xml:space="preserve"> </w:t>
      </w:r>
      <w:r>
        <w:t>les</w:t>
      </w:r>
      <w:r>
        <w:rPr>
          <w:rFonts w:eastAsia="Georgia"/>
        </w:rPr>
        <w:t xml:space="preserve"> </w:t>
      </w:r>
      <w:r>
        <w:t>petits</w:t>
      </w:r>
      <w:r w:rsidR="004C7F27">
        <w:t xml:space="preserve">. </w:t>
      </w:r>
      <w:r>
        <w:t>En</w:t>
      </w:r>
      <w:r>
        <w:rPr>
          <w:rFonts w:eastAsia="Georgia"/>
        </w:rPr>
        <w:t xml:space="preserve"> </w:t>
      </w:r>
      <w:r>
        <w:t>outre</w:t>
      </w:r>
      <w:r w:rsidR="004C7F27">
        <w:t xml:space="preserve">, </w:t>
      </w:r>
      <w:r>
        <w:t>elle</w:t>
      </w:r>
      <w:r>
        <w:rPr>
          <w:rFonts w:eastAsia="Georgia"/>
        </w:rPr>
        <w:t xml:space="preserve"> </w:t>
      </w:r>
      <w:r>
        <w:t>guettait</w:t>
      </w:r>
      <w:r>
        <w:rPr>
          <w:rFonts w:eastAsia="Georgia"/>
        </w:rPr>
        <w:t xml:space="preserve"> </w:t>
      </w:r>
      <w:r>
        <w:t>non</w:t>
      </w:r>
      <w:r>
        <w:rPr>
          <w:rFonts w:eastAsia="Georgia"/>
        </w:rPr>
        <w:t xml:space="preserve"> </w:t>
      </w:r>
      <w:r>
        <w:t>seulement</w:t>
      </w:r>
      <w:r>
        <w:rPr>
          <w:rFonts w:eastAsia="Georgia"/>
        </w:rPr>
        <w:t xml:space="preserve"> </w:t>
      </w:r>
      <w:r>
        <w:t>les</w:t>
      </w:r>
      <w:r>
        <w:rPr>
          <w:rFonts w:eastAsia="Georgia"/>
        </w:rPr>
        <w:t xml:space="preserve"> </w:t>
      </w:r>
      <w:r>
        <w:t>aigles</w:t>
      </w:r>
      <w:r w:rsidR="004C7F27">
        <w:t xml:space="preserve">, </w:t>
      </w:r>
      <w:r>
        <w:t>mais</w:t>
      </w:r>
      <w:r>
        <w:rPr>
          <w:rFonts w:eastAsia="Georgia"/>
        </w:rPr>
        <w:t xml:space="preserve"> </w:t>
      </w:r>
      <w:r>
        <w:t>aussi</w:t>
      </w:r>
      <w:r>
        <w:rPr>
          <w:rFonts w:eastAsia="Georgia"/>
        </w:rPr>
        <w:t xml:space="preserve"> </w:t>
      </w:r>
      <w:r>
        <w:t>les</w:t>
      </w:r>
      <w:r>
        <w:rPr>
          <w:rFonts w:eastAsia="Georgia"/>
        </w:rPr>
        <w:t xml:space="preserve"> </w:t>
      </w:r>
      <w:r>
        <w:t>renards</w:t>
      </w:r>
      <w:r>
        <w:rPr>
          <w:rFonts w:eastAsia="Georgia"/>
        </w:rPr>
        <w:t xml:space="preserve"> </w:t>
      </w:r>
      <w:r>
        <w:t>alpins</w:t>
      </w:r>
      <w:r w:rsidR="004C7F27">
        <w:t xml:space="preserve">, </w:t>
      </w:r>
      <w:r>
        <w:t>les</w:t>
      </w:r>
      <w:r>
        <w:rPr>
          <w:rFonts w:eastAsia="Georgia"/>
        </w:rPr>
        <w:t xml:space="preserve"> </w:t>
      </w:r>
      <w:r>
        <w:t>hiboux</w:t>
      </w:r>
      <w:r>
        <w:rPr>
          <w:rFonts w:eastAsia="Georgia"/>
        </w:rPr>
        <w:t xml:space="preserve"> </w:t>
      </w:r>
      <w:r>
        <w:t>et</w:t>
      </w:r>
      <w:r>
        <w:rPr>
          <w:rFonts w:eastAsia="Georgia"/>
        </w:rPr>
        <w:t xml:space="preserve"> </w:t>
      </w:r>
      <w:r>
        <w:t>tous</w:t>
      </w:r>
      <w:r>
        <w:rPr>
          <w:rFonts w:eastAsia="Georgia"/>
        </w:rPr>
        <w:t xml:space="preserve"> </w:t>
      </w:r>
      <w:r>
        <w:t>les</w:t>
      </w:r>
      <w:r>
        <w:rPr>
          <w:rFonts w:eastAsia="Georgia"/>
        </w:rPr>
        <w:t xml:space="preserve"> </w:t>
      </w:r>
      <w:r>
        <w:t>autres</w:t>
      </w:r>
      <w:r>
        <w:rPr>
          <w:rFonts w:eastAsia="Georgia"/>
        </w:rPr>
        <w:t xml:space="preserve"> </w:t>
      </w:r>
      <w:r>
        <w:t>ennemis</w:t>
      </w:r>
      <w:r>
        <w:rPr>
          <w:rFonts w:eastAsia="Georgia"/>
        </w:rPr>
        <w:t xml:space="preserve"> </w:t>
      </w:r>
      <w:r>
        <w:t>qui</w:t>
      </w:r>
      <w:r>
        <w:rPr>
          <w:rFonts w:eastAsia="Georgia"/>
        </w:rPr>
        <w:t xml:space="preserve"> </w:t>
      </w:r>
      <w:r>
        <w:t>menaçaient</w:t>
      </w:r>
      <w:r>
        <w:rPr>
          <w:rFonts w:eastAsia="Georgia"/>
        </w:rPr>
        <w:t xml:space="preserve"> </w:t>
      </w:r>
      <w:r>
        <w:t>les</w:t>
      </w:r>
      <w:r>
        <w:rPr>
          <w:rFonts w:eastAsia="Georgia"/>
        </w:rPr>
        <w:t xml:space="preserve"> </w:t>
      </w:r>
      <w:r>
        <w:t>oies</w:t>
      </w:r>
      <w:r>
        <w:rPr>
          <w:rFonts w:eastAsia="Georgia"/>
        </w:rPr>
        <w:t xml:space="preserve"> </w:t>
      </w:r>
      <w:r>
        <w:t>et</w:t>
      </w:r>
      <w:r>
        <w:rPr>
          <w:rFonts w:eastAsia="Georgia"/>
        </w:rPr>
        <w:t xml:space="preserve"> </w:t>
      </w:r>
      <w:r>
        <w:t>leurs</w:t>
      </w:r>
      <w:r>
        <w:rPr>
          <w:rFonts w:eastAsia="Georgia"/>
        </w:rPr>
        <w:t xml:space="preserve"> </w:t>
      </w:r>
      <w:r>
        <w:t>couvées</w:t>
      </w:r>
      <w:r w:rsidR="004C7F27">
        <w:t>.</w:t>
      </w:r>
    </w:p>
    <w:p w14:paraId="43E195B3" w14:textId="77777777" w:rsidR="004C7F27" w:rsidRDefault="004C163A" w:rsidP="004C163A">
      <w:r>
        <w:t>Vers</w:t>
      </w:r>
      <w:r>
        <w:rPr>
          <w:rFonts w:eastAsia="Georgia"/>
        </w:rPr>
        <w:t xml:space="preserve"> </w:t>
      </w:r>
      <w:r>
        <w:t>midi</w:t>
      </w:r>
      <w:r>
        <w:rPr>
          <w:rFonts w:eastAsia="Georgia"/>
        </w:rPr>
        <w:t xml:space="preserve"> </w:t>
      </w:r>
      <w:r>
        <w:t>Akka</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épier</w:t>
      </w:r>
      <w:r>
        <w:rPr>
          <w:rFonts w:eastAsia="Georgia"/>
        </w:rPr>
        <w:t xml:space="preserve"> </w:t>
      </w:r>
      <w:r>
        <w:t>le</w:t>
      </w:r>
      <w:r>
        <w:rPr>
          <w:rFonts w:eastAsia="Georgia"/>
        </w:rPr>
        <w:t xml:space="preserve"> </w:t>
      </w:r>
      <w:r>
        <w:t>retour</w:t>
      </w:r>
      <w:r>
        <w:rPr>
          <w:rFonts w:eastAsia="Georgia"/>
        </w:rPr>
        <w:t xml:space="preserve"> </w:t>
      </w:r>
      <w:r>
        <w:t>des</w:t>
      </w:r>
      <w:r>
        <w:rPr>
          <w:rFonts w:eastAsia="Georgia"/>
        </w:rPr>
        <w:t xml:space="preserve"> </w:t>
      </w:r>
      <w:r>
        <w:t>aigles</w:t>
      </w:r>
      <w:r w:rsidR="004C7F27">
        <w:t xml:space="preserve">, </w:t>
      </w:r>
      <w:r>
        <w:t>comme</w:t>
      </w:r>
      <w:r>
        <w:rPr>
          <w:rFonts w:eastAsia="Georgia"/>
        </w:rPr>
        <w:t xml:space="preserve"> </w:t>
      </w:r>
      <w:r>
        <w:t>elle</w:t>
      </w:r>
      <w:r>
        <w:rPr>
          <w:rFonts w:eastAsia="Georgia"/>
        </w:rPr>
        <w:t xml:space="preserve"> </w:t>
      </w:r>
      <w:r>
        <w:t>l</w:t>
      </w:r>
      <w:r w:rsidR="004C7F27">
        <w:rPr>
          <w:rFonts w:eastAsia="Georgia"/>
        </w:rPr>
        <w:t>’</w:t>
      </w:r>
      <w:r>
        <w:t>avait</w:t>
      </w:r>
      <w:r>
        <w:rPr>
          <w:rFonts w:eastAsia="Georgia"/>
        </w:rPr>
        <w:t xml:space="preserve"> </w:t>
      </w:r>
      <w:r>
        <w:t>fait</w:t>
      </w:r>
      <w:r>
        <w:rPr>
          <w:rFonts w:eastAsia="Georgia"/>
        </w:rPr>
        <w:t xml:space="preserve"> </w:t>
      </w:r>
      <w:r>
        <w:t>depuis</w:t>
      </w:r>
      <w:r>
        <w:rPr>
          <w:rFonts w:eastAsia="Georgia"/>
        </w:rPr>
        <w:t xml:space="preserve"> </w:t>
      </w:r>
      <w:r>
        <w:t>des</w:t>
      </w:r>
      <w:r>
        <w:rPr>
          <w:rFonts w:eastAsia="Georgia"/>
        </w:rPr>
        <w:t xml:space="preserve"> </w:t>
      </w:r>
      <w:r>
        <w:t>années</w:t>
      </w:r>
      <w:r w:rsidR="004C7F27">
        <w:t xml:space="preserve">. </w:t>
      </w:r>
      <w:r>
        <w:t>Elle</w:t>
      </w:r>
      <w:r>
        <w:rPr>
          <w:rFonts w:eastAsia="Georgia"/>
        </w:rPr>
        <w:t xml:space="preserve"> </w:t>
      </w:r>
      <w:r>
        <w:t>voyait</w:t>
      </w:r>
      <w:r>
        <w:rPr>
          <w:rFonts w:eastAsia="Georgia"/>
        </w:rPr>
        <w:t xml:space="preserve"> </w:t>
      </w:r>
      <w:r>
        <w:t>à</w:t>
      </w:r>
      <w:r>
        <w:rPr>
          <w:rFonts w:eastAsia="Georgia"/>
        </w:rPr>
        <w:t xml:space="preserve"> </w:t>
      </w:r>
      <w:r>
        <w:t>leur</w:t>
      </w:r>
      <w:r>
        <w:rPr>
          <w:rFonts w:eastAsia="Georgia"/>
        </w:rPr>
        <w:t xml:space="preserve"> </w:t>
      </w:r>
      <w:r>
        <w:t>vol</w:t>
      </w:r>
      <w:r>
        <w:rPr>
          <w:rFonts w:eastAsia="Georgia"/>
        </w:rPr>
        <w:t xml:space="preserve"> </w:t>
      </w:r>
      <w:r>
        <w:t>s</w:t>
      </w:r>
      <w:r w:rsidR="004C7F27">
        <w:rPr>
          <w:rFonts w:eastAsia="Georgia"/>
        </w:rPr>
        <w:t>’</w:t>
      </w:r>
      <w:r>
        <w:t>ils</w:t>
      </w:r>
      <w:r>
        <w:rPr>
          <w:rFonts w:eastAsia="Georgia"/>
        </w:rPr>
        <w:t xml:space="preserve"> </w:t>
      </w:r>
      <w:r>
        <w:t>avaient</w:t>
      </w:r>
      <w:r>
        <w:rPr>
          <w:rFonts w:eastAsia="Georgia"/>
        </w:rPr>
        <w:t xml:space="preserve"> </w:t>
      </w:r>
      <w:r>
        <w:t>fait</w:t>
      </w:r>
      <w:r>
        <w:rPr>
          <w:rFonts w:eastAsia="Georgia"/>
        </w:rPr>
        <w:t xml:space="preserve"> </w:t>
      </w:r>
      <w:r>
        <w:t>une</w:t>
      </w:r>
      <w:r>
        <w:rPr>
          <w:rFonts w:eastAsia="Georgia"/>
        </w:rPr>
        <w:t xml:space="preserve"> </w:t>
      </w:r>
      <w:r>
        <w:t>bonne</w:t>
      </w:r>
      <w:r>
        <w:rPr>
          <w:rFonts w:eastAsia="Georgia"/>
        </w:rPr>
        <w:t xml:space="preserve"> </w:t>
      </w:r>
      <w:r>
        <w:t>chasse</w:t>
      </w:r>
      <w:r w:rsidR="004C7F27">
        <w:t xml:space="preserve">, </w:t>
      </w:r>
      <w:r>
        <w:t>auquel</w:t>
      </w:r>
      <w:r>
        <w:rPr>
          <w:rFonts w:eastAsia="Georgia"/>
        </w:rPr>
        <w:t xml:space="preserve"> </w:t>
      </w:r>
      <w:r>
        <w:t>cas</w:t>
      </w:r>
      <w:r>
        <w:rPr>
          <w:rFonts w:eastAsia="Georgia"/>
        </w:rPr>
        <w:t xml:space="preserve"> </w:t>
      </w:r>
      <w:r>
        <w:t>elle</w:t>
      </w:r>
      <w:r>
        <w:rPr>
          <w:rFonts w:eastAsia="Georgia"/>
        </w:rPr>
        <w:t xml:space="preserve"> </w:t>
      </w:r>
      <w:r>
        <w:t>se</w:t>
      </w:r>
      <w:r>
        <w:rPr>
          <w:rFonts w:eastAsia="Georgia"/>
        </w:rPr>
        <w:t xml:space="preserve"> </w:t>
      </w:r>
      <w:r>
        <w:t>sentait</w:t>
      </w:r>
      <w:r>
        <w:rPr>
          <w:rFonts w:eastAsia="Georgia"/>
        </w:rPr>
        <w:t xml:space="preserve"> </w:t>
      </w:r>
      <w:r>
        <w:t>tra</w:t>
      </w:r>
      <w:r>
        <w:t>n</w:t>
      </w:r>
      <w:r>
        <w:t>quille</w:t>
      </w:r>
      <w:r>
        <w:rPr>
          <w:rFonts w:eastAsia="Georgia"/>
        </w:rPr>
        <w:t xml:space="preserve"> </w:t>
      </w:r>
      <w:r>
        <w:t>pour</w:t>
      </w:r>
      <w:r>
        <w:rPr>
          <w:rFonts w:eastAsia="Georgia"/>
        </w:rPr>
        <w:t xml:space="preserve"> </w:t>
      </w:r>
      <w:r>
        <w:t>les</w:t>
      </w:r>
      <w:r>
        <w:rPr>
          <w:rFonts w:eastAsia="Georgia"/>
        </w:rPr>
        <w:t xml:space="preserve"> </w:t>
      </w:r>
      <w:r>
        <w:t>siens</w:t>
      </w:r>
      <w:r w:rsidR="004C7F27">
        <w:t xml:space="preserve">. </w:t>
      </w:r>
      <w:r>
        <w:t>Mais</w:t>
      </w:r>
      <w:r>
        <w:rPr>
          <w:rFonts w:eastAsia="Georgia"/>
        </w:rPr>
        <w:t xml:space="preserve"> </w:t>
      </w:r>
      <w:r>
        <w:t>ce</w:t>
      </w:r>
      <w:r>
        <w:rPr>
          <w:rFonts w:eastAsia="Georgia"/>
        </w:rPr>
        <w:t xml:space="preserve"> </w:t>
      </w:r>
      <w:r>
        <w:t>jour-là</w:t>
      </w:r>
      <w:r>
        <w:rPr>
          <w:rFonts w:eastAsia="Georgia"/>
        </w:rPr>
        <w:t xml:space="preserve"> </w:t>
      </w:r>
      <w:r>
        <w:t>elle</w:t>
      </w:r>
      <w:r>
        <w:rPr>
          <w:rFonts w:eastAsia="Georgia"/>
        </w:rPr>
        <w:t xml:space="preserve"> </w:t>
      </w:r>
      <w:r>
        <w:t>ne</w:t>
      </w:r>
      <w:r>
        <w:rPr>
          <w:rFonts w:eastAsia="Georgia"/>
        </w:rPr>
        <w:t xml:space="preserve"> </w:t>
      </w:r>
      <w:r>
        <w:t>les</w:t>
      </w:r>
      <w:r>
        <w:rPr>
          <w:rFonts w:eastAsia="Georgia"/>
        </w:rPr>
        <w:t xml:space="preserve"> </w:t>
      </w:r>
      <w:r>
        <w:t>vit</w:t>
      </w:r>
      <w:r>
        <w:rPr>
          <w:rFonts w:eastAsia="Georgia"/>
        </w:rPr>
        <w:t xml:space="preserve"> </w:t>
      </w:r>
      <w:r>
        <w:t>point</w:t>
      </w:r>
      <w:r>
        <w:rPr>
          <w:rFonts w:eastAsia="Georgia"/>
        </w:rPr>
        <w:t xml:space="preserve"> </w:t>
      </w:r>
      <w:r>
        <w:t>revenir</w:t>
      </w:r>
      <w:r w:rsidR="004C7F27">
        <w:t>.</w:t>
      </w:r>
    </w:p>
    <w:p w14:paraId="135F772D" w14:textId="15283E10" w:rsidR="004C163A" w:rsidRDefault="004C7F27" w:rsidP="004C163A">
      <w:r>
        <w:t>« </w:t>
      </w:r>
      <w:r w:rsidR="004C163A">
        <w:t>Décidément</w:t>
      </w:r>
      <w:r>
        <w:t xml:space="preserve">, </w:t>
      </w:r>
      <w:r w:rsidR="004C163A">
        <w:t>je</w:t>
      </w:r>
      <w:r w:rsidR="004C163A">
        <w:rPr>
          <w:rFonts w:eastAsia="Georgia"/>
        </w:rPr>
        <w:t xml:space="preserve"> </w:t>
      </w:r>
      <w:r w:rsidR="004C163A">
        <w:t>me</w:t>
      </w:r>
      <w:r w:rsidR="004C163A">
        <w:rPr>
          <w:rFonts w:eastAsia="Georgia"/>
        </w:rPr>
        <w:t xml:space="preserve"> </w:t>
      </w:r>
      <w:r w:rsidR="004C163A">
        <w:t>fais</w:t>
      </w:r>
      <w:r w:rsidR="004C163A">
        <w:rPr>
          <w:rFonts w:eastAsia="Georgia"/>
        </w:rPr>
        <w:t xml:space="preserve"> </w:t>
      </w:r>
      <w:r w:rsidR="004C163A">
        <w:t>vieille</w:t>
      </w:r>
      <w:r>
        <w:t xml:space="preserve">, </w:t>
      </w:r>
      <w:r w:rsidR="004C163A">
        <w:t>pensa-t-elle</w:t>
      </w:r>
      <w:r w:rsidR="004C163A">
        <w:rPr>
          <w:rFonts w:eastAsia="Georgia"/>
        </w:rPr>
        <w:t xml:space="preserve"> </w:t>
      </w:r>
      <w:r w:rsidR="004C163A">
        <w:t>après</w:t>
      </w:r>
      <w:r w:rsidR="004C163A">
        <w:rPr>
          <w:rFonts w:eastAsia="Georgia"/>
        </w:rPr>
        <w:t xml:space="preserve"> </w:t>
      </w:r>
      <w:r w:rsidR="004C163A">
        <w:t>avoir</w:t>
      </w:r>
      <w:r w:rsidR="004C163A">
        <w:rPr>
          <w:rFonts w:eastAsia="Georgia"/>
        </w:rPr>
        <w:t xml:space="preserve"> </w:t>
      </w:r>
      <w:r w:rsidR="004C163A">
        <w:t>a</w:t>
      </w:r>
      <w:r w:rsidR="004C163A">
        <w:t>t</w:t>
      </w:r>
      <w:r w:rsidR="004C163A">
        <w:t>tendu</w:t>
      </w:r>
      <w:r w:rsidR="004C163A">
        <w:rPr>
          <w:rFonts w:eastAsia="Georgia"/>
        </w:rPr>
        <w:t xml:space="preserve"> </w:t>
      </w:r>
      <w:r w:rsidR="004C163A">
        <w:t>un</w:t>
      </w:r>
      <w:r w:rsidR="004C163A">
        <w:rPr>
          <w:rFonts w:eastAsia="Georgia"/>
        </w:rPr>
        <w:t xml:space="preserve"> </w:t>
      </w:r>
      <w:r w:rsidR="004C163A">
        <w:t>bon</w:t>
      </w:r>
      <w:r w:rsidR="004C163A">
        <w:rPr>
          <w:rFonts w:eastAsia="Georgia"/>
        </w:rPr>
        <w:t xml:space="preserve"> </w:t>
      </w:r>
      <w:r w:rsidR="004C163A">
        <w:t>moment</w:t>
      </w:r>
      <w:r>
        <w:t xml:space="preserve">. </w:t>
      </w:r>
      <w:r w:rsidR="004C163A">
        <w:t>Les</w:t>
      </w:r>
      <w:r w:rsidR="004C163A">
        <w:rPr>
          <w:rFonts w:eastAsia="Georgia"/>
        </w:rPr>
        <w:t xml:space="preserve"> </w:t>
      </w:r>
      <w:r w:rsidR="004C163A">
        <w:t>aigles</w:t>
      </w:r>
      <w:r w:rsidR="004C163A">
        <w:rPr>
          <w:rFonts w:eastAsia="Georgia"/>
        </w:rPr>
        <w:t xml:space="preserve"> </w:t>
      </w:r>
      <w:r w:rsidR="004C163A">
        <w:t>ont</w:t>
      </w:r>
      <w:r w:rsidR="004C163A">
        <w:rPr>
          <w:rFonts w:eastAsia="Georgia"/>
        </w:rPr>
        <w:t xml:space="preserve"> </w:t>
      </w:r>
      <w:r w:rsidR="004C163A">
        <w:t>dû</w:t>
      </w:r>
      <w:r w:rsidR="004C163A">
        <w:rPr>
          <w:rFonts w:eastAsia="Georgia"/>
        </w:rPr>
        <w:t xml:space="preserve"> </w:t>
      </w:r>
      <w:r w:rsidR="004C163A">
        <w:t>rentrer</w:t>
      </w:r>
      <w:r w:rsidR="004C163A">
        <w:rPr>
          <w:rFonts w:eastAsia="Georgia"/>
        </w:rPr>
        <w:t xml:space="preserve"> </w:t>
      </w:r>
      <w:r w:rsidR="004C163A">
        <w:t>depuis</w:t>
      </w:r>
      <w:r w:rsidR="004C163A">
        <w:rPr>
          <w:rFonts w:eastAsia="Georgia"/>
        </w:rPr>
        <w:t xml:space="preserve"> </w:t>
      </w:r>
      <w:r w:rsidR="004C163A">
        <w:t>lon</w:t>
      </w:r>
      <w:r w:rsidR="004C163A">
        <w:t>g</w:t>
      </w:r>
      <w:r w:rsidR="004C163A">
        <w:t>temps</w:t>
      </w:r>
      <w:r>
        <w:t>. »</w:t>
      </w:r>
    </w:p>
    <w:p w14:paraId="5B954DF8" w14:textId="77777777" w:rsidR="004C7F27" w:rsidRDefault="004C163A" w:rsidP="004C163A">
      <w:r>
        <w:t>Au</w:t>
      </w:r>
      <w:r>
        <w:rPr>
          <w:rFonts w:eastAsia="Georgia"/>
        </w:rPr>
        <w:t xml:space="preserve"> </w:t>
      </w:r>
      <w:r>
        <w:t>cours</w:t>
      </w:r>
      <w:r>
        <w:rPr>
          <w:rFonts w:eastAsia="Georgia"/>
        </w:rPr>
        <w:t xml:space="preserve"> </w:t>
      </w:r>
      <w:r>
        <w:t>de</w:t>
      </w:r>
      <w:r>
        <w:rPr>
          <w:rFonts w:eastAsia="Georgia"/>
        </w:rPr>
        <w:t xml:space="preserve"> </w:t>
      </w:r>
      <w:r>
        <w:t>l</w:t>
      </w:r>
      <w:r w:rsidR="004C7F27">
        <w:rPr>
          <w:rFonts w:eastAsia="Georgia"/>
        </w:rPr>
        <w:t>’</w:t>
      </w:r>
      <w:r>
        <w:t>après-midi</w:t>
      </w:r>
      <w:r>
        <w:rPr>
          <w:rFonts w:eastAsia="Georgia"/>
        </w:rPr>
        <w:t xml:space="preserve"> </w:t>
      </w:r>
      <w:r>
        <w:t>elle</w:t>
      </w:r>
      <w:r>
        <w:rPr>
          <w:rFonts w:eastAsia="Georgia"/>
        </w:rPr>
        <w:t xml:space="preserve"> </w:t>
      </w:r>
      <w:r>
        <w:t>ne</w:t>
      </w:r>
      <w:r>
        <w:rPr>
          <w:rFonts w:eastAsia="Georgia"/>
        </w:rPr>
        <w:t xml:space="preserve"> </w:t>
      </w:r>
      <w:r>
        <w:t>cessa</w:t>
      </w:r>
      <w:r>
        <w:rPr>
          <w:rFonts w:eastAsia="Georgia"/>
        </w:rPr>
        <w:t xml:space="preserve"> </w:t>
      </w:r>
      <w:r>
        <w:t>pas</w:t>
      </w:r>
      <w:r>
        <w:rPr>
          <w:rFonts w:eastAsia="Georgia"/>
        </w:rPr>
        <w:t xml:space="preserve"> </w:t>
      </w:r>
      <w:r>
        <w:t>de</w:t>
      </w:r>
      <w:r>
        <w:rPr>
          <w:rFonts w:eastAsia="Georgia"/>
        </w:rPr>
        <w:t xml:space="preserve"> </w:t>
      </w:r>
      <w:r>
        <w:t>surveiller</w:t>
      </w:r>
      <w:r>
        <w:rPr>
          <w:rFonts w:eastAsia="Georgia"/>
        </w:rPr>
        <w:t xml:space="preserve"> </w:t>
      </w:r>
      <w:r>
        <w:t>la</w:t>
      </w:r>
      <w:r>
        <w:rPr>
          <w:rFonts w:eastAsia="Georgia"/>
        </w:rPr>
        <w:t xml:space="preserve"> </w:t>
      </w:r>
      <w:r>
        <w:t>montagne</w:t>
      </w:r>
      <w:r w:rsidR="004C7F27">
        <w:t xml:space="preserve">, </w:t>
      </w:r>
      <w:r>
        <w:t>s</w:t>
      </w:r>
      <w:r w:rsidR="004C7F27">
        <w:rPr>
          <w:rFonts w:eastAsia="Georgia"/>
        </w:rPr>
        <w:t>’</w:t>
      </w:r>
      <w:r>
        <w:t>attendant</w:t>
      </w:r>
      <w:r>
        <w:rPr>
          <w:rFonts w:eastAsia="Georgia"/>
        </w:rPr>
        <w:t xml:space="preserve"> </w:t>
      </w:r>
      <w:r>
        <w:t>à</w:t>
      </w:r>
      <w:r>
        <w:rPr>
          <w:rFonts w:eastAsia="Georgia"/>
        </w:rPr>
        <w:t xml:space="preserve"> </w:t>
      </w:r>
      <w:r>
        <w:t>voir</w:t>
      </w:r>
      <w:r>
        <w:rPr>
          <w:rFonts w:eastAsia="Georgia"/>
        </w:rPr>
        <w:t xml:space="preserve"> </w:t>
      </w:r>
      <w:r>
        <w:t>les</w:t>
      </w:r>
      <w:r>
        <w:rPr>
          <w:rFonts w:eastAsia="Georgia"/>
        </w:rPr>
        <w:t xml:space="preserve"> </w:t>
      </w:r>
      <w:r>
        <w:t>aigles</w:t>
      </w:r>
      <w:r>
        <w:rPr>
          <w:rFonts w:eastAsia="Georgia"/>
        </w:rPr>
        <w:t xml:space="preserve"> </w:t>
      </w:r>
      <w:r>
        <w:t>sur</w:t>
      </w:r>
      <w:r>
        <w:rPr>
          <w:rFonts w:eastAsia="Georgia"/>
        </w:rPr>
        <w:t xml:space="preserve"> </w:t>
      </w:r>
      <w:r>
        <w:t>le</w:t>
      </w:r>
      <w:r>
        <w:rPr>
          <w:rFonts w:eastAsia="Georgia"/>
        </w:rPr>
        <w:t xml:space="preserve"> </w:t>
      </w:r>
      <w:r>
        <w:t>gradin</w:t>
      </w:r>
      <w:r w:rsidR="004C7F27">
        <w:t xml:space="preserve">, </w:t>
      </w:r>
      <w:r>
        <w:t>où</w:t>
      </w:r>
      <w:r>
        <w:rPr>
          <w:rFonts w:eastAsia="Georgia"/>
        </w:rPr>
        <w:t xml:space="preserve"> </w:t>
      </w:r>
      <w:r>
        <w:t>ils</w:t>
      </w:r>
      <w:r>
        <w:rPr>
          <w:rFonts w:eastAsia="Georgia"/>
        </w:rPr>
        <w:t xml:space="preserve"> </w:t>
      </w:r>
      <w:r>
        <w:t>pr</w:t>
      </w:r>
      <w:r>
        <w:t>e</w:t>
      </w:r>
      <w:r>
        <w:t>naient</w:t>
      </w:r>
      <w:r>
        <w:rPr>
          <w:rFonts w:eastAsia="Georgia"/>
        </w:rPr>
        <w:t xml:space="preserve"> </w:t>
      </w:r>
      <w:r>
        <w:t>ordinairement</w:t>
      </w:r>
      <w:r>
        <w:rPr>
          <w:rFonts w:eastAsia="Georgia"/>
        </w:rPr>
        <w:t xml:space="preserve"> </w:t>
      </w:r>
      <w:r>
        <w:t>leur</w:t>
      </w:r>
      <w:r>
        <w:rPr>
          <w:rFonts w:eastAsia="Georgia"/>
        </w:rPr>
        <w:t xml:space="preserve"> </w:t>
      </w:r>
      <w:r>
        <w:t>repos</w:t>
      </w:r>
      <w:r>
        <w:rPr>
          <w:rFonts w:eastAsia="Georgia"/>
        </w:rPr>
        <w:t xml:space="preserve"> </w:t>
      </w:r>
      <w:r>
        <w:t>du</w:t>
      </w:r>
      <w:r>
        <w:rPr>
          <w:rFonts w:eastAsia="Georgia"/>
        </w:rPr>
        <w:t xml:space="preserve"> </w:t>
      </w:r>
      <w:r>
        <w:t>soir</w:t>
      </w:r>
      <w:r w:rsidR="004C7F27">
        <w:t xml:space="preserve"> ; </w:t>
      </w:r>
      <w:r>
        <w:t>le</w:t>
      </w:r>
      <w:r>
        <w:rPr>
          <w:rFonts w:eastAsia="Georgia"/>
        </w:rPr>
        <w:t xml:space="preserve"> </w:t>
      </w:r>
      <w:r>
        <w:t>soir</w:t>
      </w:r>
      <w:r>
        <w:rPr>
          <w:rFonts w:eastAsia="Georgia"/>
        </w:rPr>
        <w:t xml:space="preserve"> </w:t>
      </w:r>
      <w:r>
        <w:t>elle</w:t>
      </w:r>
      <w:r>
        <w:rPr>
          <w:rFonts w:eastAsia="Georgia"/>
        </w:rPr>
        <w:t xml:space="preserve"> </w:t>
      </w:r>
      <w:r>
        <w:t>les</w:t>
      </w:r>
      <w:r>
        <w:rPr>
          <w:rFonts w:eastAsia="Georgia"/>
        </w:rPr>
        <w:t xml:space="preserve"> </w:t>
      </w:r>
      <w:r>
        <w:t>attendit</w:t>
      </w:r>
      <w:r>
        <w:rPr>
          <w:rFonts w:eastAsia="Georgia"/>
        </w:rPr>
        <w:t xml:space="preserve"> </w:t>
      </w:r>
      <w:r>
        <w:t>encore</w:t>
      </w:r>
      <w:r>
        <w:rPr>
          <w:rFonts w:eastAsia="Georgia"/>
        </w:rPr>
        <w:t xml:space="preserve"> </w:t>
      </w:r>
      <w:r>
        <w:t>à</w:t>
      </w:r>
      <w:r>
        <w:rPr>
          <w:rFonts w:eastAsia="Georgia"/>
        </w:rPr>
        <w:t xml:space="preserve"> </w:t>
      </w:r>
      <w:r>
        <w:t>l</w:t>
      </w:r>
      <w:r w:rsidR="004C7F27">
        <w:rPr>
          <w:rFonts w:eastAsia="Georgia"/>
        </w:rPr>
        <w:t>’</w:t>
      </w:r>
      <w:r>
        <w:t>heure</w:t>
      </w:r>
      <w:r>
        <w:rPr>
          <w:rFonts w:eastAsia="Georgia"/>
        </w:rPr>
        <w:t xml:space="preserve"> </w:t>
      </w:r>
      <w:r>
        <w:t>où</w:t>
      </w:r>
      <w:r>
        <w:rPr>
          <w:rFonts w:eastAsia="Georgia"/>
        </w:rPr>
        <w:t xml:space="preserve"> </w:t>
      </w:r>
      <w:r>
        <w:t>ils</w:t>
      </w:r>
      <w:r>
        <w:rPr>
          <w:rFonts w:eastAsia="Georgia"/>
        </w:rPr>
        <w:t xml:space="preserve"> </w:t>
      </w:r>
      <w:r>
        <w:t>se</w:t>
      </w:r>
      <w:r>
        <w:rPr>
          <w:rFonts w:eastAsia="Georgia"/>
        </w:rPr>
        <w:t xml:space="preserve"> </w:t>
      </w:r>
      <w:r>
        <w:t>baignaient</w:t>
      </w:r>
      <w:r>
        <w:rPr>
          <w:rFonts w:eastAsia="Georgia"/>
        </w:rPr>
        <w:t xml:space="preserve"> </w:t>
      </w:r>
      <w:r>
        <w:t>dans</w:t>
      </w:r>
      <w:r>
        <w:rPr>
          <w:rFonts w:eastAsia="Georgia"/>
        </w:rPr>
        <w:t xml:space="preserve"> </w:t>
      </w:r>
      <w:r>
        <w:t>le</w:t>
      </w:r>
      <w:r>
        <w:rPr>
          <w:rFonts w:eastAsia="Georgia"/>
        </w:rPr>
        <w:t xml:space="preserve"> </w:t>
      </w:r>
      <w:r>
        <w:t>lac</w:t>
      </w:r>
      <w:r w:rsidR="004C7F27">
        <w:t xml:space="preserve">. </w:t>
      </w:r>
      <w:r>
        <w:t>Et</w:t>
      </w:r>
      <w:r>
        <w:rPr>
          <w:rFonts w:eastAsia="Georgia"/>
        </w:rPr>
        <w:t xml:space="preserve"> </w:t>
      </w:r>
      <w:r>
        <w:t>de</w:t>
      </w:r>
      <w:r>
        <w:rPr>
          <w:rFonts w:eastAsia="Georgia"/>
        </w:rPr>
        <w:t xml:space="preserve"> </w:t>
      </w:r>
      <w:r>
        <w:lastRenderedPageBreak/>
        <w:t>nouveau</w:t>
      </w:r>
      <w:r>
        <w:rPr>
          <w:rFonts w:eastAsia="Georgia"/>
        </w:rPr>
        <w:t xml:space="preserve"> </w:t>
      </w:r>
      <w:r>
        <w:t>elle</w:t>
      </w:r>
      <w:r>
        <w:rPr>
          <w:rFonts w:eastAsia="Georgia"/>
        </w:rPr>
        <w:t xml:space="preserve"> </w:t>
      </w:r>
      <w:r>
        <w:t>se</w:t>
      </w:r>
      <w:r>
        <w:rPr>
          <w:rFonts w:eastAsia="Georgia"/>
        </w:rPr>
        <w:t xml:space="preserve"> </w:t>
      </w:r>
      <w:r>
        <w:t>plaignit</w:t>
      </w:r>
      <w:r>
        <w:rPr>
          <w:rFonts w:eastAsia="Georgia"/>
        </w:rPr>
        <w:t xml:space="preserve"> </w:t>
      </w:r>
      <w:r>
        <w:t>d</w:t>
      </w:r>
      <w:r w:rsidR="004C7F27">
        <w:rPr>
          <w:rFonts w:eastAsia="Georgia"/>
        </w:rPr>
        <w:t>’</w:t>
      </w:r>
      <w:r>
        <w:t>être</w:t>
      </w:r>
      <w:r>
        <w:rPr>
          <w:rFonts w:eastAsia="Georgia"/>
        </w:rPr>
        <w:t xml:space="preserve"> </w:t>
      </w:r>
      <w:r>
        <w:t>devenue</w:t>
      </w:r>
      <w:r>
        <w:rPr>
          <w:rFonts w:eastAsia="Georgia"/>
        </w:rPr>
        <w:t xml:space="preserve"> </w:t>
      </w:r>
      <w:r>
        <w:t>vieille</w:t>
      </w:r>
      <w:r w:rsidR="004C7F27">
        <w:t xml:space="preserve">. </w:t>
      </w:r>
      <w:r>
        <w:t>Elle</w:t>
      </w:r>
      <w:r>
        <w:rPr>
          <w:rFonts w:eastAsia="Georgia"/>
        </w:rPr>
        <w:t xml:space="preserve"> </w:t>
      </w:r>
      <w:r>
        <w:t>ne</w:t>
      </w:r>
      <w:r>
        <w:rPr>
          <w:rFonts w:eastAsia="Georgia"/>
        </w:rPr>
        <w:t xml:space="preserve"> </w:t>
      </w:r>
      <w:r>
        <w:t>pouvait</w:t>
      </w:r>
      <w:r>
        <w:rPr>
          <w:rFonts w:eastAsia="Georgia"/>
        </w:rPr>
        <w:t xml:space="preserve"> </w:t>
      </w:r>
      <w:r>
        <w:t>admettre</w:t>
      </w:r>
      <w:r>
        <w:rPr>
          <w:rFonts w:eastAsia="Georgia"/>
        </w:rPr>
        <w:t xml:space="preserve"> </w:t>
      </w:r>
      <w:r>
        <w:t>que</w:t>
      </w:r>
      <w:r>
        <w:rPr>
          <w:rFonts w:eastAsia="Georgia"/>
        </w:rPr>
        <w:t xml:space="preserve"> </w:t>
      </w:r>
      <w:r>
        <w:t>les</w:t>
      </w:r>
      <w:r>
        <w:rPr>
          <w:rFonts w:eastAsia="Georgia"/>
        </w:rPr>
        <w:t xml:space="preserve"> </w:t>
      </w:r>
      <w:r>
        <w:t>aigles</w:t>
      </w:r>
      <w:r>
        <w:rPr>
          <w:rFonts w:eastAsia="Georgia"/>
        </w:rPr>
        <w:t xml:space="preserve"> </w:t>
      </w:r>
      <w:r>
        <w:t>ne</w:t>
      </w:r>
      <w:r>
        <w:rPr>
          <w:rFonts w:eastAsia="Georgia"/>
        </w:rPr>
        <w:t xml:space="preserve"> </w:t>
      </w:r>
      <w:r>
        <w:t>fussent</w:t>
      </w:r>
      <w:r>
        <w:rPr>
          <w:rFonts w:eastAsia="Georgia"/>
        </w:rPr>
        <w:t xml:space="preserve"> </w:t>
      </w:r>
      <w:r>
        <w:t>pas</w:t>
      </w:r>
      <w:r>
        <w:rPr>
          <w:rFonts w:eastAsia="Georgia"/>
        </w:rPr>
        <w:t xml:space="preserve"> </w:t>
      </w:r>
      <w:r>
        <w:t>revenus</w:t>
      </w:r>
      <w:r w:rsidR="004C7F27">
        <w:t>.</w:t>
      </w:r>
    </w:p>
    <w:p w14:paraId="007270E2" w14:textId="77777777" w:rsidR="004C7F27" w:rsidRDefault="004C163A" w:rsidP="004C163A">
      <w:r>
        <w:t>Le</w:t>
      </w:r>
      <w:r>
        <w:rPr>
          <w:rFonts w:eastAsia="Georgia"/>
        </w:rPr>
        <w:t xml:space="preserve"> </w:t>
      </w:r>
      <w:r>
        <w:t>lendemain</w:t>
      </w:r>
      <w:r>
        <w:rPr>
          <w:rFonts w:eastAsia="Georgia"/>
        </w:rPr>
        <w:t xml:space="preserve"> </w:t>
      </w:r>
      <w:r>
        <w:t>Akka</w:t>
      </w:r>
      <w:r>
        <w:rPr>
          <w:rFonts w:eastAsia="Georgia"/>
        </w:rPr>
        <w:t xml:space="preserve"> </w:t>
      </w:r>
      <w:r>
        <w:t>s</w:t>
      </w:r>
      <w:r w:rsidR="004C7F27">
        <w:rPr>
          <w:rFonts w:eastAsia="Georgia"/>
        </w:rPr>
        <w:t>’</w:t>
      </w:r>
      <w:r>
        <w:t>éveilla</w:t>
      </w:r>
      <w:r>
        <w:rPr>
          <w:rFonts w:eastAsia="Georgia"/>
        </w:rPr>
        <w:t xml:space="preserve"> </w:t>
      </w:r>
      <w:r>
        <w:t>de</w:t>
      </w:r>
      <w:r>
        <w:rPr>
          <w:rFonts w:eastAsia="Georgia"/>
        </w:rPr>
        <w:t xml:space="preserve"> </w:t>
      </w:r>
      <w:r>
        <w:t>bonne</w:t>
      </w:r>
      <w:r>
        <w:rPr>
          <w:rFonts w:eastAsia="Georgia"/>
        </w:rPr>
        <w:t xml:space="preserve"> </w:t>
      </w:r>
      <w:r>
        <w:t>heure</w:t>
      </w:r>
      <w:r>
        <w:rPr>
          <w:rFonts w:eastAsia="Georgia"/>
        </w:rPr>
        <w:t xml:space="preserve"> </w:t>
      </w:r>
      <w:r>
        <w:t>pour</w:t>
      </w:r>
      <w:r>
        <w:rPr>
          <w:rFonts w:eastAsia="Georgia"/>
        </w:rPr>
        <w:t xml:space="preserve"> </w:t>
      </w:r>
      <w:r>
        <w:t>tâcher</w:t>
      </w:r>
      <w:r>
        <w:rPr>
          <w:rFonts w:eastAsia="Georgia"/>
        </w:rPr>
        <w:t xml:space="preserve"> </w:t>
      </w:r>
      <w:r>
        <w:t>de</w:t>
      </w:r>
      <w:r>
        <w:rPr>
          <w:rFonts w:eastAsia="Georgia"/>
        </w:rPr>
        <w:t xml:space="preserve"> </w:t>
      </w:r>
      <w:r>
        <w:t>voir</w:t>
      </w:r>
      <w:r>
        <w:rPr>
          <w:rFonts w:eastAsia="Georgia"/>
        </w:rPr>
        <w:t xml:space="preserve"> </w:t>
      </w:r>
      <w:r>
        <w:t>les</w:t>
      </w:r>
      <w:r>
        <w:rPr>
          <w:rFonts w:eastAsia="Georgia"/>
        </w:rPr>
        <w:t xml:space="preserve"> </w:t>
      </w:r>
      <w:r>
        <w:t>aigles</w:t>
      </w:r>
      <w:r w:rsidR="004C7F27">
        <w:t xml:space="preserve">. </w:t>
      </w:r>
      <w:r>
        <w:t>Mais</w:t>
      </w:r>
      <w:r>
        <w:rPr>
          <w:rFonts w:eastAsia="Georgia"/>
        </w:rPr>
        <w:t xml:space="preserve"> </w:t>
      </w:r>
      <w:r>
        <w:t>ce</w:t>
      </w:r>
      <w:r>
        <w:rPr>
          <w:rFonts w:eastAsia="Georgia"/>
        </w:rPr>
        <w:t xml:space="preserve"> </w:t>
      </w:r>
      <w:r>
        <w:t>fut</w:t>
      </w:r>
      <w:r>
        <w:rPr>
          <w:rFonts w:eastAsia="Georgia"/>
        </w:rPr>
        <w:t xml:space="preserve"> </w:t>
      </w:r>
      <w:r>
        <w:t>encore</w:t>
      </w:r>
      <w:r>
        <w:rPr>
          <w:rFonts w:eastAsia="Georgia"/>
        </w:rPr>
        <w:t xml:space="preserve"> </w:t>
      </w:r>
      <w:r>
        <w:t>en</w:t>
      </w:r>
      <w:r>
        <w:rPr>
          <w:rFonts w:eastAsia="Georgia"/>
        </w:rPr>
        <w:t xml:space="preserve"> </w:t>
      </w:r>
      <w:r>
        <w:t>vain</w:t>
      </w:r>
      <w:r w:rsidR="004C7F27">
        <w:t xml:space="preserve">. </w:t>
      </w:r>
      <w:r>
        <w:t>En</w:t>
      </w:r>
      <w:r>
        <w:rPr>
          <w:rFonts w:eastAsia="Georgia"/>
        </w:rPr>
        <w:t xml:space="preserve"> </w:t>
      </w:r>
      <w:r>
        <w:t>revanche</w:t>
      </w:r>
      <w:r w:rsidR="004C7F27">
        <w:t xml:space="preserve">, </w:t>
      </w:r>
      <w:r>
        <w:t>elle</w:t>
      </w:r>
      <w:r>
        <w:rPr>
          <w:rFonts w:eastAsia="Georgia"/>
        </w:rPr>
        <w:t xml:space="preserve"> </w:t>
      </w:r>
      <w:r>
        <w:t>e</w:t>
      </w:r>
      <w:r>
        <w:t>n</w:t>
      </w:r>
      <w:r>
        <w:t>tendit</w:t>
      </w:r>
      <w:r>
        <w:rPr>
          <w:rFonts w:eastAsia="Georgia"/>
        </w:rPr>
        <w:t xml:space="preserve"> </w:t>
      </w:r>
      <w:r>
        <w:t>dans</w:t>
      </w:r>
      <w:r>
        <w:rPr>
          <w:rFonts w:eastAsia="Georgia"/>
        </w:rPr>
        <w:t xml:space="preserve"> </w:t>
      </w:r>
      <w:r>
        <w:t>le</w:t>
      </w:r>
      <w:r>
        <w:rPr>
          <w:rFonts w:eastAsia="Georgia"/>
        </w:rPr>
        <w:t xml:space="preserve"> </w:t>
      </w:r>
      <w:r>
        <w:t>calme</w:t>
      </w:r>
      <w:r>
        <w:rPr>
          <w:rFonts w:eastAsia="Georgia"/>
        </w:rPr>
        <w:t xml:space="preserve"> </w:t>
      </w:r>
      <w:r>
        <w:t>du</w:t>
      </w:r>
      <w:r>
        <w:rPr>
          <w:rFonts w:eastAsia="Georgia"/>
        </w:rPr>
        <w:t xml:space="preserve"> </w:t>
      </w:r>
      <w:r>
        <w:t>matin</w:t>
      </w:r>
      <w:r>
        <w:rPr>
          <w:rFonts w:eastAsia="Georgia"/>
        </w:rPr>
        <w:t xml:space="preserve"> </w:t>
      </w:r>
      <w:r>
        <w:t>un</w:t>
      </w:r>
      <w:r>
        <w:rPr>
          <w:rFonts w:eastAsia="Georgia"/>
        </w:rPr>
        <w:t xml:space="preserve"> </w:t>
      </w:r>
      <w:r>
        <w:t>cri</w:t>
      </w:r>
      <w:r>
        <w:rPr>
          <w:rFonts w:eastAsia="Georgia"/>
        </w:rPr>
        <w:t xml:space="preserve"> </w:t>
      </w:r>
      <w:r>
        <w:t>à</w:t>
      </w:r>
      <w:r>
        <w:rPr>
          <w:rFonts w:eastAsia="Georgia"/>
        </w:rPr>
        <w:t xml:space="preserve"> </w:t>
      </w:r>
      <w:r>
        <w:t>la</w:t>
      </w:r>
      <w:r>
        <w:rPr>
          <w:rFonts w:eastAsia="Georgia"/>
        </w:rPr>
        <w:t xml:space="preserve"> </w:t>
      </w:r>
      <w:r>
        <w:t>fois</w:t>
      </w:r>
      <w:r>
        <w:rPr>
          <w:rFonts w:eastAsia="Georgia"/>
        </w:rPr>
        <w:t xml:space="preserve"> </w:t>
      </w:r>
      <w:r>
        <w:t>furieux</w:t>
      </w:r>
      <w:r>
        <w:rPr>
          <w:rFonts w:eastAsia="Georgia"/>
        </w:rPr>
        <w:t xml:space="preserve"> </w:t>
      </w:r>
      <w:r>
        <w:t>et</w:t>
      </w:r>
      <w:r>
        <w:rPr>
          <w:rFonts w:eastAsia="Georgia"/>
        </w:rPr>
        <w:t xml:space="preserve"> </w:t>
      </w:r>
      <w:r>
        <w:t>p</w:t>
      </w:r>
      <w:r>
        <w:t>i</w:t>
      </w:r>
      <w:r>
        <w:t>toyable</w:t>
      </w:r>
      <w:r w:rsidR="004C7F27">
        <w:t xml:space="preserve">, </w:t>
      </w:r>
      <w:r>
        <w:t>et</w:t>
      </w:r>
      <w:r>
        <w:rPr>
          <w:rFonts w:eastAsia="Georgia"/>
        </w:rPr>
        <w:t xml:space="preserve"> </w:t>
      </w:r>
      <w:r>
        <w:t>qui</w:t>
      </w:r>
      <w:r>
        <w:rPr>
          <w:rFonts w:eastAsia="Georgia"/>
        </w:rPr>
        <w:t xml:space="preserve"> </w:t>
      </w:r>
      <w:r>
        <w:t>semblait</w:t>
      </w:r>
      <w:r>
        <w:rPr>
          <w:rFonts w:eastAsia="Georgia"/>
        </w:rPr>
        <w:t xml:space="preserve"> </w:t>
      </w:r>
      <w:r>
        <w:t>provenir</w:t>
      </w:r>
      <w:r>
        <w:rPr>
          <w:rFonts w:eastAsia="Georgia"/>
        </w:rPr>
        <w:t xml:space="preserve"> </w:t>
      </w:r>
      <w:r>
        <w:t>de</w:t>
      </w:r>
      <w:r>
        <w:rPr>
          <w:rFonts w:eastAsia="Georgia"/>
        </w:rPr>
        <w:t xml:space="preserve"> </w:t>
      </w:r>
      <w:r>
        <w:t>l</w:t>
      </w:r>
      <w:r w:rsidR="004C7F27">
        <w:rPr>
          <w:rFonts w:eastAsia="Georgia"/>
        </w:rPr>
        <w:t>’</w:t>
      </w:r>
      <w:r>
        <w:t>aire</w:t>
      </w:r>
      <w:r w:rsidR="004C7F27">
        <w:t xml:space="preserve">. </w:t>
      </w:r>
      <w:r>
        <w:t>Elle</w:t>
      </w:r>
      <w:r>
        <w:rPr>
          <w:rFonts w:eastAsia="Georgia"/>
        </w:rPr>
        <w:t xml:space="preserve"> </w:t>
      </w:r>
      <w:r>
        <w:t>s</w:t>
      </w:r>
      <w:r w:rsidR="004C7F27">
        <w:rPr>
          <w:rFonts w:eastAsia="Georgia"/>
        </w:rPr>
        <w:t>’</w:t>
      </w:r>
      <w:r>
        <w:t>envola</w:t>
      </w:r>
      <w:r>
        <w:rPr>
          <w:rFonts w:eastAsia="Georgia"/>
        </w:rPr>
        <w:t xml:space="preserve"> </w:t>
      </w:r>
      <w:r>
        <w:t>rapid</w:t>
      </w:r>
      <w:r>
        <w:t>e</w:t>
      </w:r>
      <w:r>
        <w:t>ment</w:t>
      </w:r>
      <w:r>
        <w:rPr>
          <w:rFonts w:eastAsia="Georgia"/>
        </w:rPr>
        <w:t xml:space="preserve"> </w:t>
      </w:r>
      <w:r>
        <w:t>et</w:t>
      </w:r>
      <w:r>
        <w:rPr>
          <w:rFonts w:eastAsia="Georgia"/>
        </w:rPr>
        <w:t xml:space="preserve"> </w:t>
      </w:r>
      <w:r>
        <w:t>monta</w:t>
      </w:r>
      <w:r>
        <w:rPr>
          <w:rFonts w:eastAsia="Georgia"/>
        </w:rPr>
        <w:t xml:space="preserve"> </w:t>
      </w:r>
      <w:r>
        <w:t>assez</w:t>
      </w:r>
      <w:r>
        <w:rPr>
          <w:rFonts w:eastAsia="Georgia"/>
        </w:rPr>
        <w:t xml:space="preserve"> </w:t>
      </w:r>
      <w:r>
        <w:t>haut</w:t>
      </w:r>
      <w:r>
        <w:rPr>
          <w:rFonts w:eastAsia="Georgia"/>
        </w:rPr>
        <w:t xml:space="preserve"> </w:t>
      </w:r>
      <w:r>
        <w:t>pour</w:t>
      </w:r>
      <w:r>
        <w:rPr>
          <w:rFonts w:eastAsia="Georgia"/>
        </w:rPr>
        <w:t xml:space="preserve"> </w:t>
      </w:r>
      <w:r>
        <w:t>pouvoir</w:t>
      </w:r>
      <w:r>
        <w:rPr>
          <w:rFonts w:eastAsia="Georgia"/>
        </w:rPr>
        <w:t xml:space="preserve"> </w:t>
      </w:r>
      <w:r>
        <w:t>plonger</w:t>
      </w:r>
      <w:r>
        <w:rPr>
          <w:rFonts w:eastAsia="Georgia"/>
        </w:rPr>
        <w:t xml:space="preserve"> </w:t>
      </w:r>
      <w:r>
        <w:t>le</w:t>
      </w:r>
      <w:r>
        <w:rPr>
          <w:rFonts w:eastAsia="Georgia"/>
        </w:rPr>
        <w:t xml:space="preserve"> </w:t>
      </w:r>
      <w:r>
        <w:t>regard</w:t>
      </w:r>
      <w:r>
        <w:rPr>
          <w:rFonts w:eastAsia="Georgia"/>
        </w:rPr>
        <w:t xml:space="preserve"> </w:t>
      </w:r>
      <w:r>
        <w:t>dans</w:t>
      </w:r>
      <w:r>
        <w:rPr>
          <w:rFonts w:eastAsia="Georgia"/>
        </w:rPr>
        <w:t xml:space="preserve"> </w:t>
      </w:r>
      <w:r>
        <w:t>le</w:t>
      </w:r>
      <w:r>
        <w:rPr>
          <w:rFonts w:eastAsia="Georgia"/>
        </w:rPr>
        <w:t xml:space="preserve"> </w:t>
      </w:r>
      <w:r>
        <w:t>nid</w:t>
      </w:r>
      <w:r>
        <w:rPr>
          <w:rFonts w:eastAsia="Georgia"/>
        </w:rPr>
        <w:t xml:space="preserve"> </w:t>
      </w:r>
      <w:r>
        <w:t>des</w:t>
      </w:r>
      <w:r>
        <w:rPr>
          <w:rFonts w:eastAsia="Georgia"/>
        </w:rPr>
        <w:t xml:space="preserve"> </w:t>
      </w:r>
      <w:r>
        <w:t>aigles</w:t>
      </w:r>
      <w:r w:rsidR="004C7F27">
        <w:t>.</w:t>
      </w:r>
    </w:p>
    <w:p w14:paraId="4D59A2B4" w14:textId="77777777" w:rsidR="004C7F27" w:rsidRDefault="004C163A" w:rsidP="004C163A">
      <w:r>
        <w:t>Elle</w:t>
      </w:r>
      <w:r>
        <w:rPr>
          <w:rFonts w:eastAsia="Georgia"/>
        </w:rPr>
        <w:t xml:space="preserve"> </w:t>
      </w:r>
      <w:r>
        <w:t>n</w:t>
      </w:r>
      <w:r w:rsidR="004C7F27">
        <w:rPr>
          <w:rFonts w:eastAsia="Georgia"/>
        </w:rPr>
        <w:t>’</w:t>
      </w:r>
      <w:r>
        <w:t>y</w:t>
      </w:r>
      <w:r>
        <w:rPr>
          <w:rFonts w:eastAsia="Georgia"/>
        </w:rPr>
        <w:t xml:space="preserve"> </w:t>
      </w:r>
      <w:r>
        <w:t>découvrit</w:t>
      </w:r>
      <w:r>
        <w:rPr>
          <w:rFonts w:eastAsia="Georgia"/>
        </w:rPr>
        <w:t xml:space="preserve"> </w:t>
      </w:r>
      <w:r>
        <w:t>ni</w:t>
      </w:r>
      <w:r>
        <w:rPr>
          <w:rFonts w:eastAsia="Georgia"/>
        </w:rPr>
        <w:t xml:space="preserve"> </w:t>
      </w:r>
      <w:r>
        <w:t>l</w:t>
      </w:r>
      <w:r w:rsidR="004C7F27">
        <w:rPr>
          <w:rFonts w:eastAsia="Georgia"/>
        </w:rPr>
        <w:t>’</w:t>
      </w:r>
      <w:r>
        <w:t>aigle</w:t>
      </w:r>
      <w:r>
        <w:rPr>
          <w:rFonts w:eastAsia="Georgia"/>
        </w:rPr>
        <w:t xml:space="preserve"> </w:t>
      </w:r>
      <w:r>
        <w:t>mâle</w:t>
      </w:r>
      <w:r>
        <w:rPr>
          <w:rFonts w:eastAsia="Georgia"/>
        </w:rPr>
        <w:t xml:space="preserve"> </w:t>
      </w:r>
      <w:r>
        <w:t>ni</w:t>
      </w:r>
      <w:r>
        <w:rPr>
          <w:rFonts w:eastAsia="Georgia"/>
        </w:rPr>
        <w:t xml:space="preserve"> </w:t>
      </w:r>
      <w:r>
        <w:t>l</w:t>
      </w:r>
      <w:r w:rsidR="004C7F27">
        <w:rPr>
          <w:rFonts w:eastAsia="Georgia"/>
        </w:rPr>
        <w:t>’</w:t>
      </w:r>
      <w:r>
        <w:t>aigle</w:t>
      </w:r>
      <w:r>
        <w:rPr>
          <w:rFonts w:eastAsia="Georgia"/>
        </w:rPr>
        <w:t xml:space="preserve"> </w:t>
      </w:r>
      <w:r>
        <w:t>femelle</w:t>
      </w:r>
      <w:r w:rsidR="004C7F27">
        <w:t xml:space="preserve">. </w:t>
      </w:r>
      <w:r>
        <w:t>Dans</w:t>
      </w:r>
      <w:r>
        <w:rPr>
          <w:rFonts w:eastAsia="Georgia"/>
        </w:rPr>
        <w:t xml:space="preserve"> </w:t>
      </w:r>
      <w:r>
        <w:t>le</w:t>
      </w:r>
      <w:r>
        <w:rPr>
          <w:rFonts w:eastAsia="Georgia"/>
        </w:rPr>
        <w:t xml:space="preserve"> </w:t>
      </w:r>
      <w:r>
        <w:t>grand</w:t>
      </w:r>
      <w:r>
        <w:rPr>
          <w:rFonts w:eastAsia="Georgia"/>
        </w:rPr>
        <w:t xml:space="preserve"> </w:t>
      </w:r>
      <w:r>
        <w:t>nid</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w:t>
      </w:r>
      <w:r w:rsidR="004C7F27">
        <w:rPr>
          <w:rFonts w:eastAsia="Georgia"/>
        </w:rPr>
        <w:t>’</w:t>
      </w:r>
      <w:r>
        <w:t>un</w:t>
      </w:r>
      <w:r>
        <w:rPr>
          <w:rFonts w:eastAsia="Georgia"/>
        </w:rPr>
        <w:t xml:space="preserve"> </w:t>
      </w:r>
      <w:r>
        <w:t>aiglon</w:t>
      </w:r>
      <w:r>
        <w:rPr>
          <w:rFonts w:eastAsia="Georgia"/>
        </w:rPr>
        <w:t xml:space="preserve"> </w:t>
      </w:r>
      <w:r>
        <w:t>à</w:t>
      </w:r>
      <w:r>
        <w:rPr>
          <w:rFonts w:eastAsia="Georgia"/>
        </w:rPr>
        <w:t xml:space="preserve"> </w:t>
      </w:r>
      <w:r>
        <w:t>demi</w:t>
      </w:r>
      <w:r>
        <w:rPr>
          <w:rFonts w:eastAsia="Georgia"/>
        </w:rPr>
        <w:t xml:space="preserve"> </w:t>
      </w:r>
      <w:r>
        <w:t>nu</w:t>
      </w:r>
      <w:r w:rsidR="004C7F27">
        <w:t xml:space="preserve">, </w:t>
      </w:r>
      <w:r>
        <w:t>qui</w:t>
      </w:r>
      <w:r>
        <w:rPr>
          <w:rFonts w:eastAsia="Georgia"/>
        </w:rPr>
        <w:t xml:space="preserve"> </w:t>
      </w:r>
      <w:r>
        <w:t>criait</w:t>
      </w:r>
      <w:r>
        <w:rPr>
          <w:rFonts w:eastAsia="Georgia"/>
        </w:rPr>
        <w:t xml:space="preserve"> </w:t>
      </w:r>
      <w:r>
        <w:t>de</w:t>
      </w:r>
      <w:r>
        <w:rPr>
          <w:rFonts w:eastAsia="Georgia"/>
        </w:rPr>
        <w:t xml:space="preserve"> </w:t>
      </w:r>
      <w:r>
        <w:t>faim</w:t>
      </w:r>
      <w:r w:rsidR="004C7F27">
        <w:t>.</w:t>
      </w:r>
    </w:p>
    <w:p w14:paraId="2755480E" w14:textId="77777777" w:rsidR="004C7F27" w:rsidRDefault="004C163A" w:rsidP="004C163A">
      <w:r>
        <w:t>Lentement</w:t>
      </w:r>
      <w:r w:rsidR="004C7F27">
        <w:t xml:space="preserve">, </w:t>
      </w:r>
      <w:r>
        <w:t>comme</w:t>
      </w:r>
      <w:r>
        <w:rPr>
          <w:rFonts w:eastAsia="Georgia"/>
        </w:rPr>
        <w:t xml:space="preserve"> </w:t>
      </w:r>
      <w:r>
        <w:t>hésitante</w:t>
      </w:r>
      <w:r w:rsidR="004C7F27">
        <w:t xml:space="preserve">, </w:t>
      </w:r>
      <w:r>
        <w:t>Akka</w:t>
      </w:r>
      <w:r>
        <w:rPr>
          <w:rFonts w:eastAsia="Georgia"/>
        </w:rPr>
        <w:t xml:space="preserve"> </w:t>
      </w:r>
      <w:r>
        <w:t>descendit</w:t>
      </w:r>
      <w:r>
        <w:rPr>
          <w:rFonts w:eastAsia="Georgia"/>
        </w:rPr>
        <w:t xml:space="preserve"> </w:t>
      </w:r>
      <w:r>
        <w:t>vers</w:t>
      </w:r>
      <w:r>
        <w:rPr>
          <w:rFonts w:eastAsia="Georgia"/>
        </w:rPr>
        <w:t xml:space="preserve"> </w:t>
      </w:r>
      <w:r>
        <w:t>l</w:t>
      </w:r>
      <w:r w:rsidR="004C7F27">
        <w:rPr>
          <w:rFonts w:eastAsia="Georgia"/>
        </w:rPr>
        <w:t>’</w:t>
      </w:r>
      <w:r>
        <w:t>aire</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endroit</w:t>
      </w:r>
      <w:r>
        <w:rPr>
          <w:rFonts w:eastAsia="Georgia"/>
        </w:rPr>
        <w:t xml:space="preserve"> </w:t>
      </w:r>
      <w:r>
        <w:t>lugubre</w:t>
      </w:r>
      <w:r w:rsidR="004C7F27">
        <w:t xml:space="preserve">. </w:t>
      </w:r>
      <w:r>
        <w:t>On</w:t>
      </w:r>
      <w:r>
        <w:rPr>
          <w:rFonts w:eastAsia="Georgia"/>
        </w:rPr>
        <w:t xml:space="preserve"> </w:t>
      </w:r>
      <w:r>
        <w:t>voyait</w:t>
      </w:r>
      <w:r>
        <w:rPr>
          <w:rFonts w:eastAsia="Georgia"/>
        </w:rPr>
        <w:t xml:space="preserve"> </w:t>
      </w:r>
      <w:r>
        <w:t>bien</w:t>
      </w:r>
      <w:r>
        <w:rPr>
          <w:rFonts w:eastAsia="Georgia"/>
        </w:rPr>
        <w:t xml:space="preserve"> </w:t>
      </w:r>
      <w:r>
        <w:t>qu</w:t>
      </w:r>
      <w:r w:rsidR="004C7F27">
        <w:rPr>
          <w:rFonts w:eastAsia="Georgia"/>
        </w:rPr>
        <w:t>’</w:t>
      </w:r>
      <w:r>
        <w:t>on</w:t>
      </w:r>
      <w:r>
        <w:rPr>
          <w:rFonts w:eastAsia="Georgia"/>
        </w:rPr>
        <w:t xml:space="preserve"> </w:t>
      </w:r>
      <w:r>
        <w:t>était</w:t>
      </w:r>
      <w:r>
        <w:rPr>
          <w:rFonts w:eastAsia="Georgia"/>
        </w:rPr>
        <w:t xml:space="preserve"> </w:t>
      </w:r>
      <w:r>
        <w:t>chez</w:t>
      </w:r>
      <w:r>
        <w:rPr>
          <w:rFonts w:eastAsia="Georgia"/>
        </w:rPr>
        <w:t xml:space="preserve"> </w:t>
      </w:r>
      <w:r>
        <w:t>des</w:t>
      </w:r>
      <w:r>
        <w:rPr>
          <w:rFonts w:eastAsia="Georgia"/>
        </w:rPr>
        <w:t xml:space="preserve"> </w:t>
      </w:r>
      <w:r>
        <w:t>brigands</w:t>
      </w:r>
      <w:r w:rsidR="004C7F27">
        <w:t xml:space="preserve">. </w:t>
      </w:r>
      <w:r>
        <w:t>L</w:t>
      </w:r>
      <w:r w:rsidR="004C7F27">
        <w:rPr>
          <w:rFonts w:eastAsia="Georgia"/>
        </w:rPr>
        <w:t>’</w:t>
      </w:r>
      <w:r>
        <w:t>aire</w:t>
      </w:r>
      <w:r>
        <w:rPr>
          <w:rFonts w:eastAsia="Georgia"/>
        </w:rPr>
        <w:t xml:space="preserve"> </w:t>
      </w:r>
      <w:r>
        <w:t>et</w:t>
      </w:r>
      <w:r>
        <w:rPr>
          <w:rFonts w:eastAsia="Georgia"/>
        </w:rPr>
        <w:t xml:space="preserve"> </w:t>
      </w:r>
      <w:r>
        <w:t>le</w:t>
      </w:r>
      <w:r>
        <w:rPr>
          <w:rFonts w:eastAsia="Georgia"/>
        </w:rPr>
        <w:t xml:space="preserve"> </w:t>
      </w:r>
      <w:r>
        <w:t>gradin</w:t>
      </w:r>
      <w:r>
        <w:rPr>
          <w:rFonts w:eastAsia="Georgia"/>
        </w:rPr>
        <w:t xml:space="preserve"> </w:t>
      </w:r>
      <w:r>
        <w:t>de</w:t>
      </w:r>
      <w:r>
        <w:rPr>
          <w:rFonts w:eastAsia="Georgia"/>
        </w:rPr>
        <w:t xml:space="preserve"> </w:t>
      </w:r>
      <w:r>
        <w:t>la</w:t>
      </w:r>
      <w:r>
        <w:rPr>
          <w:rFonts w:eastAsia="Georgia"/>
        </w:rPr>
        <w:t xml:space="preserve"> </w:t>
      </w:r>
      <w:r>
        <w:t>montagne</w:t>
      </w:r>
      <w:r>
        <w:rPr>
          <w:rFonts w:eastAsia="Georgia"/>
        </w:rPr>
        <w:t xml:space="preserve"> </w:t>
      </w:r>
      <w:r>
        <w:t>étaient</w:t>
      </w:r>
      <w:r>
        <w:rPr>
          <w:rFonts w:eastAsia="Georgia"/>
        </w:rPr>
        <w:t xml:space="preserve"> </w:t>
      </w:r>
      <w:r>
        <w:t>jonchés</w:t>
      </w:r>
      <w:r>
        <w:rPr>
          <w:rFonts w:eastAsia="Georgia"/>
        </w:rPr>
        <w:t xml:space="preserve"> </w:t>
      </w:r>
      <w:r>
        <w:t>d</w:t>
      </w:r>
      <w:r w:rsidR="004C7F27">
        <w:rPr>
          <w:rFonts w:eastAsia="Georgia"/>
        </w:rPr>
        <w:t>’</w:t>
      </w:r>
      <w:r>
        <w:t>os</w:t>
      </w:r>
      <w:r>
        <w:rPr>
          <w:rFonts w:eastAsia="Georgia"/>
        </w:rPr>
        <w:t xml:space="preserve"> </w:t>
      </w:r>
      <w:r>
        <w:t>blanchis</w:t>
      </w:r>
      <w:r w:rsidR="004C7F27">
        <w:t xml:space="preserve">, </w:t>
      </w:r>
      <w:r>
        <w:t>de</w:t>
      </w:r>
      <w:r>
        <w:rPr>
          <w:rFonts w:eastAsia="Georgia"/>
        </w:rPr>
        <w:t xml:space="preserve"> </w:t>
      </w:r>
      <w:r>
        <w:t>plumes</w:t>
      </w:r>
      <w:r>
        <w:rPr>
          <w:rFonts w:eastAsia="Georgia"/>
        </w:rPr>
        <w:t xml:space="preserve"> </w:t>
      </w:r>
      <w:r>
        <w:t>et</w:t>
      </w:r>
      <w:r>
        <w:rPr>
          <w:rFonts w:eastAsia="Georgia"/>
        </w:rPr>
        <w:t xml:space="preserve"> </w:t>
      </w:r>
      <w:r>
        <w:t>de</w:t>
      </w:r>
      <w:r>
        <w:rPr>
          <w:rFonts w:eastAsia="Georgia"/>
        </w:rPr>
        <w:t xml:space="preserve"> </w:t>
      </w:r>
      <w:r>
        <w:t>lambeaux</w:t>
      </w:r>
      <w:r>
        <w:rPr>
          <w:rFonts w:eastAsia="Georgia"/>
        </w:rPr>
        <w:t xml:space="preserve"> </w:t>
      </w:r>
      <w:r>
        <w:t>de</w:t>
      </w:r>
      <w:r>
        <w:rPr>
          <w:rFonts w:eastAsia="Georgia"/>
        </w:rPr>
        <w:t xml:space="preserve"> </w:t>
      </w:r>
      <w:r>
        <w:t>peaux</w:t>
      </w:r>
      <w:r>
        <w:rPr>
          <w:rFonts w:eastAsia="Georgia"/>
        </w:rPr>
        <w:t xml:space="preserve"> </w:t>
      </w:r>
      <w:r>
        <w:t>ensanglantées</w:t>
      </w:r>
      <w:r w:rsidR="004C7F27">
        <w:t xml:space="preserve">, </w:t>
      </w:r>
      <w:r>
        <w:t>de</w:t>
      </w:r>
      <w:r>
        <w:rPr>
          <w:rFonts w:eastAsia="Georgia"/>
        </w:rPr>
        <w:t xml:space="preserve"> </w:t>
      </w:r>
      <w:r>
        <w:t>têtes</w:t>
      </w:r>
      <w:r>
        <w:rPr>
          <w:rFonts w:eastAsia="Georgia"/>
        </w:rPr>
        <w:t xml:space="preserve"> </w:t>
      </w:r>
      <w:r>
        <w:t>de</w:t>
      </w:r>
      <w:r>
        <w:rPr>
          <w:rFonts w:eastAsia="Georgia"/>
        </w:rPr>
        <w:t xml:space="preserve"> </w:t>
      </w:r>
      <w:r>
        <w:t>lièvres</w:t>
      </w:r>
      <w:r w:rsidR="004C7F27">
        <w:t xml:space="preserve">, </w:t>
      </w:r>
      <w:r>
        <w:t>de</w:t>
      </w:r>
      <w:r>
        <w:rPr>
          <w:rFonts w:eastAsia="Georgia"/>
        </w:rPr>
        <w:t xml:space="preserve"> </w:t>
      </w:r>
      <w:r>
        <w:t>becs</w:t>
      </w:r>
      <w:r>
        <w:rPr>
          <w:rFonts w:eastAsia="Georgia"/>
        </w:rPr>
        <w:t xml:space="preserve"> </w:t>
      </w:r>
      <w:r>
        <w:t>d</w:t>
      </w:r>
      <w:r w:rsidR="004C7F27">
        <w:rPr>
          <w:rFonts w:eastAsia="Georgia"/>
        </w:rPr>
        <w:t>’</w:t>
      </w:r>
      <w:r>
        <w:t>oiseaux</w:t>
      </w:r>
      <w:r>
        <w:rPr>
          <w:rFonts w:eastAsia="Georgia"/>
        </w:rPr>
        <w:t xml:space="preserve"> </w:t>
      </w:r>
      <w:r>
        <w:t>et</w:t>
      </w:r>
      <w:r>
        <w:rPr>
          <w:rFonts w:eastAsia="Georgia"/>
        </w:rPr>
        <w:t xml:space="preserve"> </w:t>
      </w:r>
      <w:r>
        <w:t>de</w:t>
      </w:r>
      <w:r>
        <w:rPr>
          <w:rFonts w:eastAsia="Georgia"/>
        </w:rPr>
        <w:t xml:space="preserve"> </w:t>
      </w:r>
      <w:r>
        <w:t>pattes</w:t>
      </w:r>
      <w:r>
        <w:rPr>
          <w:rFonts w:eastAsia="Georgia"/>
        </w:rPr>
        <w:t xml:space="preserve"> </w:t>
      </w:r>
      <w:r>
        <w:t>de</w:t>
      </w:r>
      <w:r>
        <w:rPr>
          <w:rFonts w:eastAsia="Georgia"/>
        </w:rPr>
        <w:t xml:space="preserve"> </w:t>
      </w:r>
      <w:r>
        <w:t>lagopèdes</w:t>
      </w:r>
      <w:r>
        <w:rPr>
          <w:rFonts w:eastAsia="Georgia"/>
        </w:rPr>
        <w:t xml:space="preserve"> </w:t>
      </w:r>
      <w:r>
        <w:t>co</w:t>
      </w:r>
      <w:r>
        <w:t>u</w:t>
      </w:r>
      <w:r>
        <w:t>vertes</w:t>
      </w:r>
      <w:r>
        <w:rPr>
          <w:rFonts w:eastAsia="Georgia"/>
        </w:rPr>
        <w:t xml:space="preserve"> </w:t>
      </w:r>
      <w:r>
        <w:t>de</w:t>
      </w:r>
      <w:r>
        <w:rPr>
          <w:rFonts w:eastAsia="Georgia"/>
        </w:rPr>
        <w:t xml:space="preserve"> </w:t>
      </w:r>
      <w:r>
        <w:t>plumes</w:t>
      </w:r>
      <w:r w:rsidR="004C7F27">
        <w:t xml:space="preserve">. </w:t>
      </w:r>
      <w:r>
        <w:t>L</w:t>
      </w:r>
      <w:r w:rsidR="004C7F27">
        <w:rPr>
          <w:rFonts w:eastAsia="Georgia"/>
        </w:rPr>
        <w:t>’</w:t>
      </w:r>
      <w:r>
        <w:t>aiglon</w:t>
      </w:r>
      <w:r>
        <w:rPr>
          <w:rFonts w:eastAsia="Georgia"/>
        </w:rPr>
        <w:t xml:space="preserve"> </w:t>
      </w:r>
      <w:r>
        <w:t>lui-même</w:t>
      </w:r>
      <w:r w:rsidR="004C7F27">
        <w:t xml:space="preserve">, </w:t>
      </w:r>
      <w:r>
        <w:t>qui</w:t>
      </w:r>
      <w:r>
        <w:rPr>
          <w:rFonts w:eastAsia="Georgia"/>
        </w:rPr>
        <w:t xml:space="preserve"> </w:t>
      </w:r>
      <w:r>
        <w:t>reposait</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tous</w:t>
      </w:r>
      <w:r>
        <w:rPr>
          <w:rFonts w:eastAsia="Georgia"/>
        </w:rPr>
        <w:t xml:space="preserve"> </w:t>
      </w:r>
      <w:r>
        <w:t>ces</w:t>
      </w:r>
      <w:r>
        <w:rPr>
          <w:rFonts w:eastAsia="Georgia"/>
        </w:rPr>
        <w:t xml:space="preserve"> </w:t>
      </w:r>
      <w:r>
        <w:t>détritus</w:t>
      </w:r>
      <w:r w:rsidR="004C7F27">
        <w:t xml:space="preserve">, </w:t>
      </w:r>
      <w:r>
        <w:t>était</w:t>
      </w:r>
      <w:r>
        <w:rPr>
          <w:rFonts w:eastAsia="Georgia"/>
        </w:rPr>
        <w:t xml:space="preserve"> </w:t>
      </w:r>
      <w:r>
        <w:t>affreux</w:t>
      </w:r>
      <w:r>
        <w:rPr>
          <w:rFonts w:eastAsia="Georgia"/>
        </w:rPr>
        <w:t xml:space="preserve"> </w:t>
      </w:r>
      <w:r>
        <w:t>à</w:t>
      </w:r>
      <w:r>
        <w:rPr>
          <w:rFonts w:eastAsia="Georgia"/>
        </w:rPr>
        <w:t xml:space="preserve"> </w:t>
      </w:r>
      <w:r>
        <w:t>voir</w:t>
      </w:r>
      <w:r>
        <w:rPr>
          <w:rFonts w:eastAsia="Georgia"/>
        </w:rPr>
        <w:t xml:space="preserve"> </w:t>
      </w:r>
      <w:r>
        <w:t>avec</w:t>
      </w:r>
      <w:r>
        <w:rPr>
          <w:rFonts w:eastAsia="Georgia"/>
        </w:rPr>
        <w:t xml:space="preserve"> </w:t>
      </w:r>
      <w:r>
        <w:t>son</w:t>
      </w:r>
      <w:r>
        <w:rPr>
          <w:rFonts w:eastAsia="Georgia"/>
        </w:rPr>
        <w:t xml:space="preserve"> </w:t>
      </w:r>
      <w:r>
        <w:t>gros</w:t>
      </w:r>
      <w:r>
        <w:rPr>
          <w:rFonts w:eastAsia="Georgia"/>
        </w:rPr>
        <w:t xml:space="preserve"> </w:t>
      </w:r>
      <w:r>
        <w:t>bec</w:t>
      </w:r>
      <w:r>
        <w:rPr>
          <w:rFonts w:eastAsia="Georgia"/>
        </w:rPr>
        <w:t xml:space="preserve"> </w:t>
      </w:r>
      <w:r>
        <w:t>ouvert</w:t>
      </w:r>
      <w:r w:rsidR="004C7F27">
        <w:t xml:space="preserve">, </w:t>
      </w:r>
      <w:r>
        <w:t>son</w:t>
      </w:r>
      <w:r>
        <w:rPr>
          <w:rFonts w:eastAsia="Georgia"/>
        </w:rPr>
        <w:t xml:space="preserve"> </w:t>
      </w:r>
      <w:r>
        <w:t>corps</w:t>
      </w:r>
      <w:r>
        <w:rPr>
          <w:rFonts w:eastAsia="Georgia"/>
        </w:rPr>
        <w:t xml:space="preserve"> </w:t>
      </w:r>
      <w:r>
        <w:t>lourd</w:t>
      </w:r>
      <w:r>
        <w:rPr>
          <w:rFonts w:eastAsia="Georgia"/>
        </w:rPr>
        <w:t xml:space="preserve"> </w:t>
      </w:r>
      <w:r>
        <w:t>à</w:t>
      </w:r>
      <w:r>
        <w:rPr>
          <w:rFonts w:eastAsia="Georgia"/>
        </w:rPr>
        <w:t xml:space="preserve"> </w:t>
      </w:r>
      <w:r>
        <w:t>peine</w:t>
      </w:r>
      <w:r>
        <w:rPr>
          <w:rFonts w:eastAsia="Georgia"/>
        </w:rPr>
        <w:t xml:space="preserve"> </w:t>
      </w:r>
      <w:r>
        <w:t>duveté</w:t>
      </w:r>
      <w:r w:rsidR="004C7F27">
        <w:t xml:space="preserve">, </w:t>
      </w:r>
      <w:r>
        <w:t>et</w:t>
      </w:r>
      <w:r>
        <w:rPr>
          <w:rFonts w:eastAsia="Georgia"/>
        </w:rPr>
        <w:t xml:space="preserve"> </w:t>
      </w:r>
      <w:r>
        <w:t>ses</w:t>
      </w:r>
      <w:r>
        <w:rPr>
          <w:rFonts w:eastAsia="Georgia"/>
        </w:rPr>
        <w:t xml:space="preserve"> </w:t>
      </w:r>
      <w:r>
        <w:t>ailes</w:t>
      </w:r>
      <w:r>
        <w:rPr>
          <w:rFonts w:eastAsia="Georgia"/>
        </w:rPr>
        <w:t xml:space="preserve"> </w:t>
      </w:r>
      <w:r>
        <w:t>rudimentaires</w:t>
      </w:r>
      <w:r>
        <w:rPr>
          <w:rFonts w:eastAsia="Georgia"/>
        </w:rPr>
        <w:t xml:space="preserve"> </w:t>
      </w:r>
      <w:r>
        <w:t>où</w:t>
      </w:r>
      <w:r>
        <w:rPr>
          <w:rFonts w:eastAsia="Georgia"/>
        </w:rPr>
        <w:t xml:space="preserve"> </w:t>
      </w:r>
      <w:r>
        <w:t>les</w:t>
      </w:r>
      <w:r>
        <w:rPr>
          <w:rFonts w:eastAsia="Georgia"/>
        </w:rPr>
        <w:t xml:space="preserve"> </w:t>
      </w:r>
      <w:r>
        <w:t>pennes</w:t>
      </w:r>
      <w:r>
        <w:rPr>
          <w:rFonts w:eastAsia="Georgia"/>
        </w:rPr>
        <w:t xml:space="preserve"> </w:t>
      </w:r>
      <w:r>
        <w:t>futures</w:t>
      </w:r>
      <w:r>
        <w:rPr>
          <w:rFonts w:eastAsia="Georgia"/>
        </w:rPr>
        <w:t xml:space="preserve"> </w:t>
      </w:r>
      <w:r>
        <w:t>perçaient</w:t>
      </w:r>
      <w:r>
        <w:rPr>
          <w:rFonts w:eastAsia="Georgia"/>
        </w:rPr>
        <w:t xml:space="preserve"> </w:t>
      </w:r>
      <w:r>
        <w:t>comme</w:t>
      </w:r>
      <w:r>
        <w:rPr>
          <w:rFonts w:eastAsia="Georgia"/>
        </w:rPr>
        <w:t xml:space="preserve"> </w:t>
      </w:r>
      <w:r>
        <w:t>des</w:t>
      </w:r>
      <w:r>
        <w:rPr>
          <w:rFonts w:eastAsia="Georgia"/>
        </w:rPr>
        <w:t xml:space="preserve"> </w:t>
      </w:r>
      <w:r>
        <w:t>épines</w:t>
      </w:r>
      <w:r w:rsidR="004C7F27">
        <w:t>.</w:t>
      </w:r>
    </w:p>
    <w:p w14:paraId="3740636E" w14:textId="77777777" w:rsidR="004C7F27" w:rsidRDefault="004C163A" w:rsidP="004C163A">
      <w:r>
        <w:t>Akka</w:t>
      </w:r>
      <w:r>
        <w:rPr>
          <w:rFonts w:eastAsia="Georgia"/>
        </w:rPr>
        <w:t xml:space="preserve"> </w:t>
      </w:r>
      <w:r>
        <w:t>finit</w:t>
      </w:r>
      <w:r>
        <w:rPr>
          <w:rFonts w:eastAsia="Georgia"/>
        </w:rPr>
        <w:t xml:space="preserve"> </w:t>
      </w:r>
      <w:r>
        <w:t>par</w:t>
      </w:r>
      <w:r>
        <w:rPr>
          <w:rFonts w:eastAsia="Georgia"/>
        </w:rPr>
        <w:t xml:space="preserve"> </w:t>
      </w:r>
      <w:r>
        <w:t>vaincre</w:t>
      </w:r>
      <w:r>
        <w:rPr>
          <w:rFonts w:eastAsia="Georgia"/>
        </w:rPr>
        <w:t xml:space="preserve"> </w:t>
      </w:r>
      <w:r>
        <w:t>son</w:t>
      </w:r>
      <w:r>
        <w:rPr>
          <w:rFonts w:eastAsia="Georgia"/>
        </w:rPr>
        <w:t xml:space="preserve"> </w:t>
      </w:r>
      <w:r>
        <w:t>dégoût</w:t>
      </w:r>
      <w:r>
        <w:rPr>
          <w:rFonts w:eastAsia="Georgia"/>
        </w:rPr>
        <w:t xml:space="preserve"> </w:t>
      </w:r>
      <w:r>
        <w:t>et</w:t>
      </w:r>
      <w:r>
        <w:rPr>
          <w:rFonts w:eastAsia="Georgia"/>
        </w:rPr>
        <w:t xml:space="preserve"> </w:t>
      </w:r>
      <w:r>
        <w:t>vint</w:t>
      </w:r>
      <w:r>
        <w:rPr>
          <w:rFonts w:eastAsia="Georgia"/>
        </w:rPr>
        <w:t xml:space="preserve"> </w:t>
      </w:r>
      <w:r>
        <w:t>se</w:t>
      </w:r>
      <w:r>
        <w:rPr>
          <w:rFonts w:eastAsia="Georgia"/>
        </w:rPr>
        <w:t xml:space="preserve"> </w:t>
      </w:r>
      <w:r>
        <w:t>poser</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w:t>
      </w:r>
      <w:r w:rsidR="004C7F27">
        <w:rPr>
          <w:rFonts w:eastAsia="Georgia"/>
        </w:rPr>
        <w:t>’</w:t>
      </w:r>
      <w:r>
        <w:t>aire</w:t>
      </w:r>
      <w:r w:rsidR="004C7F27">
        <w:t xml:space="preserve">, </w:t>
      </w:r>
      <w:r>
        <w:t>regardant</w:t>
      </w:r>
      <w:r>
        <w:rPr>
          <w:rFonts w:eastAsia="Georgia"/>
        </w:rPr>
        <w:t xml:space="preserve"> </w:t>
      </w:r>
      <w:r>
        <w:t>avec</w:t>
      </w:r>
      <w:r>
        <w:rPr>
          <w:rFonts w:eastAsia="Georgia"/>
        </w:rPr>
        <w:t xml:space="preserve"> </w:t>
      </w:r>
      <w:r>
        <w:t>inquiétude</w:t>
      </w:r>
      <w:r>
        <w:rPr>
          <w:rFonts w:eastAsia="Georgia"/>
        </w:rPr>
        <w:t xml:space="preserve"> </w:t>
      </w:r>
      <w:r>
        <w:t>autour</w:t>
      </w:r>
      <w:r>
        <w:rPr>
          <w:rFonts w:eastAsia="Georgia"/>
        </w:rPr>
        <w:t xml:space="preserve"> </w:t>
      </w:r>
      <w:r>
        <w:t>d</w:t>
      </w:r>
      <w:r w:rsidR="004C7F27">
        <w:rPr>
          <w:rFonts w:eastAsia="Georgia"/>
        </w:rPr>
        <w:t>’</w:t>
      </w:r>
      <w:r>
        <w:t>elle</w:t>
      </w:r>
      <w:r w:rsidR="004C7F27">
        <w:t xml:space="preserve">, </w:t>
      </w:r>
      <w:r>
        <w:t>car</w:t>
      </w:r>
      <w:r>
        <w:rPr>
          <w:rFonts w:eastAsia="Georgia"/>
        </w:rPr>
        <w:t xml:space="preserve"> </w:t>
      </w:r>
      <w:r>
        <w:t>à</w:t>
      </w:r>
      <w:r>
        <w:rPr>
          <w:rFonts w:eastAsia="Georgia"/>
        </w:rPr>
        <w:t xml:space="preserve"> </w:t>
      </w:r>
      <w:r>
        <w:t>chaque</w:t>
      </w:r>
      <w:r>
        <w:rPr>
          <w:rFonts w:eastAsia="Georgia"/>
        </w:rPr>
        <w:t xml:space="preserve"> </w:t>
      </w:r>
      <w:r>
        <w:t>instant</w:t>
      </w:r>
      <w:r>
        <w:rPr>
          <w:rFonts w:eastAsia="Georgia"/>
        </w:rPr>
        <w:t xml:space="preserve"> </w:t>
      </w:r>
      <w:r>
        <w:t>elle</w:t>
      </w:r>
      <w:r>
        <w:rPr>
          <w:rFonts w:eastAsia="Georgia"/>
        </w:rPr>
        <w:t xml:space="preserve"> </w:t>
      </w:r>
      <w:r>
        <w:t>s</w:t>
      </w:r>
      <w:r w:rsidR="004C7F27">
        <w:rPr>
          <w:rFonts w:eastAsia="Georgia"/>
        </w:rPr>
        <w:t>’</w:t>
      </w:r>
      <w:r>
        <w:t>attendait</w:t>
      </w:r>
      <w:r>
        <w:rPr>
          <w:rFonts w:eastAsia="Georgia"/>
        </w:rPr>
        <w:t xml:space="preserve"> </w:t>
      </w:r>
      <w:r>
        <w:t>à</w:t>
      </w:r>
      <w:r>
        <w:rPr>
          <w:rFonts w:eastAsia="Georgia"/>
        </w:rPr>
        <w:t xml:space="preserve"> </w:t>
      </w:r>
      <w:r>
        <w:t>voir</w:t>
      </w:r>
      <w:r>
        <w:rPr>
          <w:rFonts w:eastAsia="Georgia"/>
        </w:rPr>
        <w:t xml:space="preserve"> </w:t>
      </w:r>
      <w:r>
        <w:t>revenir</w:t>
      </w:r>
      <w:r>
        <w:rPr>
          <w:rFonts w:eastAsia="Georgia"/>
        </w:rPr>
        <w:t xml:space="preserve"> </w:t>
      </w:r>
      <w:r>
        <w:t>les</w:t>
      </w:r>
      <w:r>
        <w:rPr>
          <w:rFonts w:eastAsia="Georgia"/>
        </w:rPr>
        <w:t xml:space="preserve"> </w:t>
      </w:r>
      <w:r>
        <w:t>aigles</w:t>
      </w:r>
      <w:r w:rsidR="004C7F27">
        <w:t>.</w:t>
      </w:r>
    </w:p>
    <w:p w14:paraId="14E59F5E"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trop</w:t>
      </w:r>
      <w:r w:rsidR="004C163A">
        <w:rPr>
          <w:rFonts w:eastAsia="Georgia"/>
        </w:rPr>
        <w:t xml:space="preserve"> </w:t>
      </w:r>
      <w:r w:rsidR="004C163A">
        <w:t>tôt</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vienne</w:t>
      </w:r>
      <w:r w:rsidR="004C163A">
        <w:rPr>
          <w:rFonts w:eastAsia="Georgia"/>
        </w:rPr>
        <w:t xml:space="preserve"> </w:t>
      </w:r>
      <w:r w:rsidR="004C163A">
        <w:t>enfin</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aide</w:t>
      </w:r>
      <w:r>
        <w:t xml:space="preserve"> ! </w:t>
      </w:r>
      <w:r w:rsidR="004C163A">
        <w:t>cria</w:t>
      </w:r>
      <w:r w:rsidR="004C163A">
        <w:rPr>
          <w:rFonts w:eastAsia="Georgia"/>
        </w:rPr>
        <w:t xml:space="preserve"> </w:t>
      </w:r>
      <w:r w:rsidR="004C163A">
        <w:t>l</w:t>
      </w:r>
      <w:r>
        <w:rPr>
          <w:rFonts w:eastAsia="Georgia"/>
        </w:rPr>
        <w:t>’</w:t>
      </w:r>
      <w:r w:rsidR="004C163A">
        <w:t>aiglon</w:t>
      </w:r>
      <w:r>
        <w:t xml:space="preserve">. </w:t>
      </w:r>
      <w:r w:rsidR="004C163A">
        <w:t>Apporte-moi</w:t>
      </w:r>
      <w:r w:rsidR="004C163A">
        <w:rPr>
          <w:rFonts w:eastAsia="Georgia"/>
        </w:rPr>
        <w:t xml:space="preserve"> </w:t>
      </w:r>
      <w:r w:rsidR="004C163A">
        <w:t>tout</w:t>
      </w:r>
      <w:r w:rsidR="004C163A">
        <w:rPr>
          <w:rFonts w:eastAsia="Georgia"/>
        </w:rPr>
        <w:t xml:space="preserve"> </w:t>
      </w:r>
      <w:r w:rsidR="004C163A">
        <w:t>de</w:t>
      </w:r>
      <w:r w:rsidR="004C163A">
        <w:rPr>
          <w:rFonts w:eastAsia="Georgia"/>
        </w:rPr>
        <w:t xml:space="preserve"> </w:t>
      </w:r>
      <w:r w:rsidR="004C163A">
        <w:t>suite</w:t>
      </w:r>
      <w:r w:rsidR="004C163A">
        <w:rPr>
          <w:rFonts w:eastAsia="Georgia"/>
        </w:rPr>
        <w:t xml:space="preserve"> </w:t>
      </w:r>
      <w:r w:rsidR="004C163A">
        <w:t>à</w:t>
      </w:r>
      <w:r w:rsidR="004C163A">
        <w:rPr>
          <w:rFonts w:eastAsia="Georgia"/>
        </w:rPr>
        <w:t xml:space="preserve"> </w:t>
      </w:r>
      <w:r w:rsidR="004C163A">
        <w:t>manger</w:t>
      </w:r>
      <w:r>
        <w:t>.</w:t>
      </w:r>
    </w:p>
    <w:p w14:paraId="7D03CC10" w14:textId="77777777" w:rsidR="004C7F27" w:rsidRDefault="004C7F27" w:rsidP="004C163A">
      <w:r>
        <w:t>— </w:t>
      </w:r>
      <w:r w:rsidR="004C163A">
        <w:t>Pas</w:t>
      </w:r>
      <w:r w:rsidR="004C163A">
        <w:rPr>
          <w:rFonts w:eastAsia="Georgia"/>
        </w:rPr>
        <w:t xml:space="preserve"> </w:t>
      </w:r>
      <w:r w:rsidR="004C163A">
        <w:t>si</w:t>
      </w:r>
      <w:r w:rsidR="004C163A">
        <w:rPr>
          <w:rFonts w:eastAsia="Georgia"/>
        </w:rPr>
        <w:t xml:space="preserve"> </w:t>
      </w:r>
      <w:r w:rsidR="004C163A">
        <w:t>vite</w:t>
      </w:r>
      <w:r>
        <w:t xml:space="preserve"> ! </w:t>
      </w:r>
      <w:r w:rsidR="004C163A">
        <w:t>dit</w:t>
      </w:r>
      <w:r w:rsidR="004C163A">
        <w:rPr>
          <w:rFonts w:eastAsia="Georgia"/>
        </w:rPr>
        <w:t xml:space="preserve"> </w:t>
      </w:r>
      <w:r w:rsidR="004C163A">
        <w:t>Akka</w:t>
      </w:r>
      <w:r>
        <w:t xml:space="preserve">. </w:t>
      </w:r>
      <w:r w:rsidR="004C163A">
        <w:t>Dis-moi</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où</w:t>
      </w:r>
      <w:r w:rsidR="004C163A">
        <w:rPr>
          <w:rFonts w:eastAsia="Georgia"/>
        </w:rPr>
        <w:t xml:space="preserve"> </w:t>
      </w:r>
      <w:r w:rsidR="004C163A">
        <w:t>sont</w:t>
      </w:r>
      <w:r w:rsidR="004C163A">
        <w:rPr>
          <w:rFonts w:eastAsia="Georgia"/>
        </w:rPr>
        <w:t xml:space="preserve"> </w:t>
      </w:r>
      <w:r w:rsidR="004C163A">
        <w:t>tes</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mère</w:t>
      </w:r>
      <w:r>
        <w:t> ?</w:t>
      </w:r>
    </w:p>
    <w:p w14:paraId="5FB1A408" w14:textId="77777777" w:rsidR="004C7F27" w:rsidRDefault="004C7F27" w:rsidP="004C163A">
      <w:r>
        <w:lastRenderedPageBreak/>
        <w:t>— </w:t>
      </w:r>
      <w:r w:rsidR="004C163A">
        <w:t>Est-ce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sais</w:t>
      </w:r>
      <w:r>
        <w:t xml:space="preserve"> ? </w:t>
      </w:r>
      <w:r w:rsidR="004C163A">
        <w:t>Ils</w:t>
      </w:r>
      <w:r w:rsidR="004C163A">
        <w:rPr>
          <w:rFonts w:eastAsia="Georgia"/>
        </w:rPr>
        <w:t xml:space="preserve"> </w:t>
      </w:r>
      <w:r w:rsidR="004C163A">
        <w:t>sont</w:t>
      </w:r>
      <w:r w:rsidR="004C163A">
        <w:rPr>
          <w:rFonts w:eastAsia="Georgia"/>
        </w:rPr>
        <w:t xml:space="preserve"> </w:t>
      </w:r>
      <w:r w:rsidR="004C163A">
        <w:t>partis</w:t>
      </w:r>
      <w:r w:rsidR="004C163A">
        <w:rPr>
          <w:rFonts w:eastAsia="Georgia"/>
        </w:rPr>
        <w:t xml:space="preserve"> </w:t>
      </w:r>
      <w:r w:rsidR="004C163A">
        <w:t>hier</w:t>
      </w:r>
      <w:r w:rsidR="004C163A">
        <w:rPr>
          <w:rFonts w:eastAsia="Georgia"/>
        </w:rPr>
        <w:t xml:space="preserve"> </w:t>
      </w:r>
      <w:r w:rsidR="004C163A">
        <w:t>matin</w:t>
      </w:r>
      <w:r w:rsidR="004C163A">
        <w:rPr>
          <w:rFonts w:eastAsia="Georgia"/>
        </w:rPr>
        <w:t xml:space="preserve"> </w:t>
      </w:r>
      <w:r w:rsidR="004C163A">
        <w:t>en</w:t>
      </w:r>
      <w:r w:rsidR="004C163A">
        <w:rPr>
          <w:rFonts w:eastAsia="Georgia"/>
        </w:rPr>
        <w:t xml:space="preserve"> </w:t>
      </w:r>
      <w:r w:rsidR="004C163A">
        <w:t>me</w:t>
      </w:r>
      <w:r w:rsidR="004C163A">
        <w:rPr>
          <w:rFonts w:eastAsia="Georgia"/>
        </w:rPr>
        <w:t xml:space="preserve"> </w:t>
      </w:r>
      <w:r w:rsidR="004C163A">
        <w:t>lai</w:t>
      </w:r>
      <w:r w:rsidR="004C163A">
        <w:t>s</w:t>
      </w:r>
      <w:r w:rsidR="004C163A">
        <w:t>sant</w:t>
      </w:r>
      <w:r w:rsidR="004C163A">
        <w:rPr>
          <w:rFonts w:eastAsia="Georgia"/>
        </w:rPr>
        <w:t xml:space="preserve"> </w:t>
      </w:r>
      <w:r w:rsidR="004C163A">
        <w:t>un</w:t>
      </w:r>
      <w:r w:rsidR="004C163A">
        <w:rPr>
          <w:rFonts w:eastAsia="Georgia"/>
        </w:rPr>
        <w:t xml:space="preserve"> </w:t>
      </w:r>
      <w:r w:rsidR="004C163A">
        <w:t>méchant</w:t>
      </w:r>
      <w:r w:rsidR="004C163A">
        <w:rPr>
          <w:rFonts w:eastAsia="Georgia"/>
        </w:rPr>
        <w:t xml:space="preserve"> </w:t>
      </w:r>
      <w:r w:rsidR="004C163A">
        <w:t>lemming</w:t>
      </w:r>
      <w:r w:rsidR="004C163A">
        <w:rPr>
          <w:rFonts w:eastAsia="Georgia"/>
        </w:rPr>
        <w:t xml:space="preserve"> </w:t>
      </w:r>
      <w:r w:rsidR="004C163A">
        <w:t>pour</w:t>
      </w:r>
      <w:r w:rsidR="004C163A">
        <w:rPr>
          <w:rFonts w:eastAsia="Georgia"/>
        </w:rPr>
        <w:t xml:space="preserve"> </w:t>
      </w:r>
      <w:r w:rsidR="004C163A">
        <w:t>toute</w:t>
      </w:r>
      <w:r w:rsidR="004C163A">
        <w:rPr>
          <w:rFonts w:eastAsia="Georgia"/>
        </w:rPr>
        <w:t xml:space="preserve"> </w:t>
      </w:r>
      <w:r w:rsidR="004C163A">
        <w:t>nourriture</w:t>
      </w:r>
      <w:r>
        <w:t xml:space="preserve">. </w:t>
      </w:r>
      <w:r w:rsidR="004C163A">
        <w:t>Tu</w:t>
      </w:r>
      <w:r w:rsidR="004C163A">
        <w:rPr>
          <w:rFonts w:eastAsia="Georgia"/>
        </w:rPr>
        <w:t xml:space="preserve"> </w:t>
      </w:r>
      <w:r w:rsidR="004C163A">
        <w:t>comprends</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fini</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longtemps</w:t>
      </w:r>
      <w:r>
        <w:t xml:space="preserve">. </w:t>
      </w:r>
      <w:r w:rsidR="004C163A">
        <w:t>C</w:t>
      </w:r>
      <w:r>
        <w:rPr>
          <w:rFonts w:eastAsia="Georgia"/>
        </w:rPr>
        <w:t>’</w:t>
      </w:r>
      <w:r w:rsidR="004C163A">
        <w:t>est</w:t>
      </w:r>
      <w:r w:rsidR="004C163A">
        <w:rPr>
          <w:rFonts w:eastAsia="Georgia"/>
        </w:rPr>
        <w:t xml:space="preserve"> </w:t>
      </w:r>
      <w:r w:rsidR="004C163A">
        <w:t>honteux</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laisser</w:t>
      </w:r>
      <w:r w:rsidR="004C163A">
        <w:rPr>
          <w:rFonts w:eastAsia="Georgia"/>
        </w:rPr>
        <w:t xml:space="preserve"> </w:t>
      </w:r>
      <w:r w:rsidR="004C163A">
        <w:t>ainsi</w:t>
      </w:r>
      <w:r w:rsidR="004C163A">
        <w:rPr>
          <w:rFonts w:eastAsia="Georgia"/>
        </w:rPr>
        <w:t xml:space="preserve"> </w:t>
      </w:r>
      <w:r w:rsidR="004C163A">
        <w:t>mourir</w:t>
      </w:r>
      <w:r w:rsidR="004C163A">
        <w:rPr>
          <w:rFonts w:eastAsia="Georgia"/>
        </w:rPr>
        <w:t xml:space="preserve"> </w:t>
      </w:r>
      <w:r w:rsidR="004C163A">
        <w:t>de</w:t>
      </w:r>
      <w:r w:rsidR="004C163A">
        <w:rPr>
          <w:rFonts w:eastAsia="Georgia"/>
        </w:rPr>
        <w:t xml:space="preserve"> </w:t>
      </w:r>
      <w:r w:rsidR="004C163A">
        <w:t>faim</w:t>
      </w:r>
      <w:r>
        <w:t>.</w:t>
      </w:r>
    </w:p>
    <w:p w14:paraId="2D680538" w14:textId="77777777" w:rsidR="004C7F27" w:rsidRDefault="004C163A" w:rsidP="004C163A">
      <w:r>
        <w:t>Akka</w:t>
      </w:r>
      <w:r>
        <w:rPr>
          <w:rFonts w:eastAsia="Georgia"/>
        </w:rPr>
        <w:t xml:space="preserve"> </w:t>
      </w:r>
      <w:r>
        <w:t>commença</w:t>
      </w:r>
      <w:r>
        <w:rPr>
          <w:rFonts w:eastAsia="Georgia"/>
        </w:rPr>
        <w:t xml:space="preserve"> </w:t>
      </w:r>
      <w:r>
        <w:t>décidément</w:t>
      </w:r>
      <w:r>
        <w:rPr>
          <w:rFonts w:eastAsia="Georgia"/>
        </w:rPr>
        <w:t xml:space="preserve"> </w:t>
      </w:r>
      <w:r>
        <w:t>à</w:t>
      </w:r>
      <w:r>
        <w:rPr>
          <w:rFonts w:eastAsia="Georgia"/>
        </w:rPr>
        <w:t xml:space="preserve"> </w:t>
      </w:r>
      <w:r>
        <w:t>croire</w:t>
      </w:r>
      <w:r>
        <w:rPr>
          <w:rFonts w:eastAsia="Georgia"/>
        </w:rPr>
        <w:t xml:space="preserve"> </w:t>
      </w:r>
      <w:r>
        <w:t>que</w:t>
      </w:r>
      <w:r>
        <w:rPr>
          <w:rFonts w:eastAsia="Georgia"/>
        </w:rPr>
        <w:t xml:space="preserve"> </w:t>
      </w:r>
      <w:r>
        <w:t>les</w:t>
      </w:r>
      <w:r>
        <w:rPr>
          <w:rFonts w:eastAsia="Georgia"/>
        </w:rPr>
        <w:t xml:space="preserve"> </w:t>
      </w:r>
      <w:r>
        <w:t>vieux</w:t>
      </w:r>
      <w:r>
        <w:rPr>
          <w:rFonts w:eastAsia="Georgia"/>
        </w:rPr>
        <w:t xml:space="preserve"> </w:t>
      </w:r>
      <w:r>
        <w:t>aigles</w:t>
      </w:r>
      <w:r>
        <w:rPr>
          <w:rFonts w:eastAsia="Georgia"/>
        </w:rPr>
        <w:t xml:space="preserve"> </w:t>
      </w:r>
      <w:r>
        <w:t>avaient</w:t>
      </w:r>
      <w:r>
        <w:rPr>
          <w:rFonts w:eastAsia="Georgia"/>
        </w:rPr>
        <w:t xml:space="preserve"> </w:t>
      </w:r>
      <w:r>
        <w:t>été</w:t>
      </w:r>
      <w:r>
        <w:rPr>
          <w:rFonts w:eastAsia="Georgia"/>
        </w:rPr>
        <w:t xml:space="preserve"> </w:t>
      </w:r>
      <w:r>
        <w:t>tués</w:t>
      </w:r>
      <w:r w:rsidR="004C7F27">
        <w:t xml:space="preserve"> ; </w:t>
      </w:r>
      <w:r>
        <w:t>elle</w:t>
      </w:r>
      <w:r>
        <w:rPr>
          <w:rFonts w:eastAsia="Georgia"/>
        </w:rPr>
        <w:t xml:space="preserve"> </w:t>
      </w:r>
      <w:r>
        <w:t>se</w:t>
      </w:r>
      <w:r>
        <w:rPr>
          <w:rFonts w:eastAsia="Georgia"/>
        </w:rPr>
        <w:t xml:space="preserve"> </w:t>
      </w:r>
      <w:r>
        <w:t>dit</w:t>
      </w:r>
      <w:r>
        <w:rPr>
          <w:rFonts w:eastAsia="Georgia"/>
        </w:rPr>
        <w:t xml:space="preserve"> </w:t>
      </w:r>
      <w:r>
        <w:t>que</w:t>
      </w:r>
      <w:r w:rsidR="004C7F27">
        <w:t xml:space="preserve">, </w:t>
      </w:r>
      <w:r>
        <w:t>si</w:t>
      </w:r>
      <w:r>
        <w:rPr>
          <w:rFonts w:eastAsia="Georgia"/>
        </w:rPr>
        <w:t xml:space="preserve"> </w:t>
      </w:r>
      <w:r>
        <w:t>elle</w:t>
      </w:r>
      <w:r>
        <w:rPr>
          <w:rFonts w:eastAsia="Georgia"/>
        </w:rPr>
        <w:t xml:space="preserve"> </w:t>
      </w:r>
      <w:r>
        <w:t>laissait</w:t>
      </w:r>
      <w:r>
        <w:rPr>
          <w:rFonts w:eastAsia="Georgia"/>
        </w:rPr>
        <w:t xml:space="preserve"> </w:t>
      </w:r>
      <w:r>
        <w:t>l</w:t>
      </w:r>
      <w:r w:rsidR="004C7F27">
        <w:rPr>
          <w:rFonts w:eastAsia="Georgia"/>
        </w:rPr>
        <w:t>’</w:t>
      </w:r>
      <w:r>
        <w:t>aiglon</w:t>
      </w:r>
      <w:r>
        <w:rPr>
          <w:rFonts w:eastAsia="Georgia"/>
        </w:rPr>
        <w:t xml:space="preserve"> </w:t>
      </w:r>
      <w:r>
        <w:t>mourir</w:t>
      </w:r>
      <w:r>
        <w:rPr>
          <w:rFonts w:eastAsia="Georgia"/>
        </w:rPr>
        <w:t xml:space="preserve"> </w:t>
      </w:r>
      <w:r>
        <w:t>de</w:t>
      </w:r>
      <w:r>
        <w:rPr>
          <w:rFonts w:eastAsia="Georgia"/>
        </w:rPr>
        <w:t xml:space="preserve"> </w:t>
      </w:r>
      <w:r>
        <w:t>faim</w:t>
      </w:r>
      <w:r w:rsidR="004C7F27">
        <w:t xml:space="preserve">, </w:t>
      </w:r>
      <w:r>
        <w:t>on</w:t>
      </w:r>
      <w:r>
        <w:rPr>
          <w:rFonts w:eastAsia="Georgia"/>
        </w:rPr>
        <w:t xml:space="preserve"> </w:t>
      </w:r>
      <w:r>
        <w:t>serait</w:t>
      </w:r>
      <w:r>
        <w:rPr>
          <w:rFonts w:eastAsia="Georgia"/>
        </w:rPr>
        <w:t xml:space="preserve"> </w:t>
      </w:r>
      <w:r>
        <w:t>débarrassé</w:t>
      </w:r>
      <w:r>
        <w:rPr>
          <w:rFonts w:eastAsia="Georgia"/>
        </w:rPr>
        <w:t xml:space="preserve"> </w:t>
      </w:r>
      <w:r>
        <w:t>à</w:t>
      </w:r>
      <w:r>
        <w:rPr>
          <w:rFonts w:eastAsia="Georgia"/>
        </w:rPr>
        <w:t xml:space="preserve"> </w:t>
      </w:r>
      <w:r>
        <w:t>l</w:t>
      </w:r>
      <w:r w:rsidR="004C7F27">
        <w:rPr>
          <w:rFonts w:eastAsia="Georgia"/>
        </w:rPr>
        <w:t>’</w:t>
      </w:r>
      <w:r>
        <w:t>avenir</w:t>
      </w:r>
      <w:r>
        <w:rPr>
          <w:rFonts w:eastAsia="Georgia"/>
        </w:rPr>
        <w:t xml:space="preserve"> </w:t>
      </w:r>
      <w:r>
        <w:t>de</w:t>
      </w:r>
      <w:r>
        <w:rPr>
          <w:rFonts w:eastAsia="Georgia"/>
        </w:rPr>
        <w:t xml:space="preserve"> </w:t>
      </w:r>
      <w:r>
        <w:t>toute</w:t>
      </w:r>
      <w:r>
        <w:rPr>
          <w:rFonts w:eastAsia="Georgia"/>
        </w:rPr>
        <w:t xml:space="preserve"> </w:t>
      </w:r>
      <w:r>
        <w:t>cette</w:t>
      </w:r>
      <w:r>
        <w:rPr>
          <w:rFonts w:eastAsia="Georgia"/>
        </w:rPr>
        <w:t xml:space="preserve"> </w:t>
      </w:r>
      <w:r>
        <w:t>famille</w:t>
      </w:r>
      <w:r>
        <w:rPr>
          <w:rFonts w:eastAsia="Georgia"/>
        </w:rPr>
        <w:t xml:space="preserve"> </w:t>
      </w:r>
      <w:r>
        <w:t>de</w:t>
      </w:r>
      <w:r>
        <w:rPr>
          <w:rFonts w:eastAsia="Georgia"/>
        </w:rPr>
        <w:t xml:space="preserve"> </w:t>
      </w:r>
      <w:r>
        <w:t>brigands</w:t>
      </w:r>
      <w:r w:rsidR="004C7F27">
        <w:t xml:space="preserve">. </w:t>
      </w:r>
      <w:r>
        <w:t>Pourtant</w:t>
      </w:r>
      <w:r>
        <w:rPr>
          <w:rFonts w:eastAsia="Georgia"/>
        </w:rPr>
        <w:t xml:space="preserve"> </w:t>
      </w:r>
      <w:r>
        <w:t>il</w:t>
      </w:r>
      <w:r>
        <w:rPr>
          <w:rFonts w:eastAsia="Georgia"/>
        </w:rPr>
        <w:t xml:space="preserve"> </w:t>
      </w:r>
      <w:r>
        <w:t>lui</w:t>
      </w:r>
      <w:r>
        <w:rPr>
          <w:rFonts w:eastAsia="Georgia"/>
        </w:rPr>
        <w:t xml:space="preserve"> </w:t>
      </w:r>
      <w:r>
        <w:t>répugnait</w:t>
      </w:r>
      <w:r>
        <w:rPr>
          <w:rFonts w:eastAsia="Georgia"/>
        </w:rPr>
        <w:t xml:space="preserve"> </w:t>
      </w:r>
      <w:r>
        <w:t>trop</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secourir</w:t>
      </w:r>
      <w:r>
        <w:rPr>
          <w:rFonts w:eastAsia="Georgia"/>
        </w:rPr>
        <w:t xml:space="preserve"> </w:t>
      </w:r>
      <w:r>
        <w:t>un</w:t>
      </w:r>
      <w:r>
        <w:rPr>
          <w:rFonts w:eastAsia="Georgia"/>
        </w:rPr>
        <w:t xml:space="preserve"> </w:t>
      </w:r>
      <w:r>
        <w:t>petit</w:t>
      </w:r>
      <w:r>
        <w:rPr>
          <w:rFonts w:eastAsia="Georgia"/>
        </w:rPr>
        <w:t xml:space="preserve"> </w:t>
      </w:r>
      <w:r>
        <w:t>sans</w:t>
      </w:r>
      <w:r>
        <w:rPr>
          <w:rFonts w:eastAsia="Georgia"/>
        </w:rPr>
        <w:t xml:space="preserve"> </w:t>
      </w:r>
      <w:r>
        <w:t>défense</w:t>
      </w:r>
      <w:r w:rsidR="004C7F27">
        <w:t>.</w:t>
      </w:r>
    </w:p>
    <w:p w14:paraId="43E6CC12"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attends</w:t>
      </w:r>
      <w:r>
        <w:t xml:space="preserve"> ? </w:t>
      </w:r>
      <w:r w:rsidR="004C163A">
        <w:t>cria</w:t>
      </w:r>
      <w:r w:rsidR="004C163A">
        <w:rPr>
          <w:rFonts w:eastAsia="Georgia"/>
        </w:rPr>
        <w:t xml:space="preserve"> </w:t>
      </w:r>
      <w:r w:rsidR="004C163A">
        <w:t>l</w:t>
      </w:r>
      <w:r>
        <w:rPr>
          <w:rFonts w:eastAsia="Georgia"/>
        </w:rPr>
        <w:t>’</w:t>
      </w:r>
      <w:r w:rsidR="004C163A">
        <w:t>aiglon</w:t>
      </w:r>
      <w:r w:rsidR="004C163A">
        <w:rPr>
          <w:rFonts w:eastAsia="Georgia"/>
        </w:rPr>
        <w:t xml:space="preserve"> </w:t>
      </w:r>
      <w:r w:rsidR="004C163A">
        <w:t>avec</w:t>
      </w:r>
      <w:r w:rsidR="004C163A">
        <w:rPr>
          <w:rFonts w:eastAsia="Georgia"/>
        </w:rPr>
        <w:t xml:space="preserve"> </w:t>
      </w:r>
      <w:r w:rsidR="004C163A">
        <w:t>impatience</w:t>
      </w:r>
      <w:r>
        <w:t xml:space="preserve">. </w:t>
      </w:r>
      <w:r w:rsidR="004C163A">
        <w:t>N</w:t>
      </w:r>
      <w:r>
        <w:rPr>
          <w:rFonts w:eastAsia="Georgia"/>
        </w:rPr>
        <w:t>’</w:t>
      </w:r>
      <w:r w:rsidR="004C163A">
        <w:t>as-tu</w:t>
      </w:r>
      <w:r w:rsidR="004C163A">
        <w:rPr>
          <w:rFonts w:eastAsia="Georgia"/>
        </w:rPr>
        <w:t xml:space="preserve"> </w:t>
      </w:r>
      <w:r w:rsidR="004C163A">
        <w:t>pas</w:t>
      </w:r>
      <w:r w:rsidR="004C163A">
        <w:rPr>
          <w:rFonts w:eastAsia="Georgia"/>
        </w:rPr>
        <w:t xml:space="preserve"> </w:t>
      </w:r>
      <w:r w:rsidR="004C163A">
        <w:t>entendu</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à</w:t>
      </w:r>
      <w:r w:rsidR="004C163A">
        <w:rPr>
          <w:rFonts w:eastAsia="Georgia"/>
        </w:rPr>
        <w:t xml:space="preserve"> </w:t>
      </w:r>
      <w:r w:rsidR="004C163A">
        <w:t>manger</w:t>
      </w:r>
      <w:r>
        <w:t> ?</w:t>
      </w:r>
    </w:p>
    <w:p w14:paraId="248FA31D" w14:textId="77777777" w:rsidR="004C7F27" w:rsidRDefault="004C163A" w:rsidP="004C163A">
      <w:r>
        <w:t>Akka</w:t>
      </w:r>
      <w:r>
        <w:rPr>
          <w:rFonts w:eastAsia="Georgia"/>
        </w:rPr>
        <w:t xml:space="preserve"> </w:t>
      </w:r>
      <w:r>
        <w:t>ouvrit</w:t>
      </w:r>
      <w:r>
        <w:rPr>
          <w:rFonts w:eastAsia="Georgia"/>
        </w:rPr>
        <w:t xml:space="preserve"> </w:t>
      </w:r>
      <w:r>
        <w:t>les</w:t>
      </w:r>
      <w:r>
        <w:rPr>
          <w:rFonts w:eastAsia="Georgia"/>
        </w:rPr>
        <w:t xml:space="preserve"> </w:t>
      </w:r>
      <w:r>
        <w:t>ailes</w:t>
      </w:r>
      <w:r>
        <w:rPr>
          <w:rFonts w:eastAsia="Georgia"/>
        </w:rPr>
        <w:t xml:space="preserve"> </w:t>
      </w:r>
      <w:r>
        <w:t>et</w:t>
      </w:r>
      <w:r>
        <w:rPr>
          <w:rFonts w:eastAsia="Georgia"/>
        </w:rPr>
        <w:t xml:space="preserve"> </w:t>
      </w:r>
      <w:r>
        <w:t>se</w:t>
      </w:r>
      <w:r>
        <w:rPr>
          <w:rFonts w:eastAsia="Georgia"/>
        </w:rPr>
        <w:t xml:space="preserve"> </w:t>
      </w:r>
      <w:r>
        <w:t>laissa</w:t>
      </w:r>
      <w:r>
        <w:rPr>
          <w:rFonts w:eastAsia="Georgia"/>
        </w:rPr>
        <w:t xml:space="preserve"> </w:t>
      </w:r>
      <w:r>
        <w:t>tomber</w:t>
      </w:r>
      <w:r>
        <w:rPr>
          <w:rFonts w:eastAsia="Georgia"/>
        </w:rPr>
        <w:t xml:space="preserve"> </w:t>
      </w:r>
      <w:r>
        <w:t>jusqu</w:t>
      </w:r>
      <w:r w:rsidR="004C7F27">
        <w:rPr>
          <w:rFonts w:eastAsia="Georgia"/>
        </w:rPr>
        <w:t>’</w:t>
      </w:r>
      <w:r>
        <w:t>au</w:t>
      </w:r>
      <w:r>
        <w:rPr>
          <w:rFonts w:eastAsia="Georgia"/>
        </w:rPr>
        <w:t xml:space="preserve"> </w:t>
      </w:r>
      <w:r>
        <w:t>petit</w:t>
      </w:r>
      <w:r>
        <w:rPr>
          <w:rFonts w:eastAsia="Georgia"/>
        </w:rPr>
        <w:t xml:space="preserve"> </w:t>
      </w:r>
      <w:r>
        <w:t>lac</w:t>
      </w:r>
      <w:r>
        <w:rPr>
          <w:rFonts w:eastAsia="Georgia"/>
        </w:rPr>
        <w:t xml:space="preserve"> </w:t>
      </w:r>
      <w:r>
        <w:t>du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et</w:t>
      </w:r>
      <w:r>
        <w:rPr>
          <w:rFonts w:eastAsia="Georgia"/>
        </w:rPr>
        <w:t xml:space="preserve"> </w:t>
      </w:r>
      <w:r>
        <w:t>bientôt</w:t>
      </w:r>
      <w:r>
        <w:rPr>
          <w:rFonts w:eastAsia="Georgia"/>
        </w:rPr>
        <w:t xml:space="preserve"> </w:t>
      </w:r>
      <w:r>
        <w:t>elle</w:t>
      </w:r>
      <w:r>
        <w:rPr>
          <w:rFonts w:eastAsia="Georgia"/>
        </w:rPr>
        <w:t xml:space="preserve"> </w:t>
      </w:r>
      <w:r>
        <w:t>remonta</w:t>
      </w:r>
      <w:r>
        <w:rPr>
          <w:rFonts w:eastAsia="Georgia"/>
        </w:rPr>
        <w:t xml:space="preserve"> </w:t>
      </w:r>
      <w:r>
        <w:t>avec</w:t>
      </w:r>
      <w:r>
        <w:rPr>
          <w:rFonts w:eastAsia="Georgia"/>
        </w:rPr>
        <w:t xml:space="preserve"> </w:t>
      </w:r>
      <w:r>
        <w:t>une</w:t>
      </w:r>
      <w:r>
        <w:rPr>
          <w:rFonts w:eastAsia="Georgia"/>
        </w:rPr>
        <w:t xml:space="preserve"> </w:t>
      </w:r>
      <w:r>
        <w:t>truite</w:t>
      </w:r>
      <w:r>
        <w:rPr>
          <w:rFonts w:eastAsia="Georgia"/>
        </w:rPr>
        <w:t xml:space="preserve"> </w:t>
      </w:r>
      <w:r>
        <w:t>dans</w:t>
      </w:r>
      <w:r>
        <w:rPr>
          <w:rFonts w:eastAsia="Georgia"/>
        </w:rPr>
        <w:t xml:space="preserve"> </w:t>
      </w:r>
      <w:r>
        <w:t>le</w:t>
      </w:r>
      <w:r>
        <w:rPr>
          <w:rFonts w:eastAsia="Georgia"/>
        </w:rPr>
        <w:t xml:space="preserve"> </w:t>
      </w:r>
      <w:r>
        <w:t>bec</w:t>
      </w:r>
      <w:r w:rsidR="004C7F27">
        <w:t>.</w:t>
      </w:r>
    </w:p>
    <w:p w14:paraId="59604B01" w14:textId="77777777" w:rsidR="004C7F27" w:rsidRDefault="004C163A" w:rsidP="004C163A">
      <w:r>
        <w:t>L</w:t>
      </w:r>
      <w:r w:rsidR="004C7F27">
        <w:rPr>
          <w:rFonts w:eastAsia="Georgia"/>
        </w:rPr>
        <w:t>’</w:t>
      </w:r>
      <w:r>
        <w:t>aiglon</w:t>
      </w:r>
      <w:r>
        <w:rPr>
          <w:rFonts w:eastAsia="Georgia"/>
        </w:rPr>
        <w:t xml:space="preserve"> </w:t>
      </w:r>
      <w:r>
        <w:t>éclata</w:t>
      </w:r>
      <w:r>
        <w:rPr>
          <w:rFonts w:eastAsia="Georgia"/>
        </w:rPr>
        <w:t xml:space="preserve"> </w:t>
      </w:r>
      <w:r>
        <w:t>de</w:t>
      </w:r>
      <w:r>
        <w:rPr>
          <w:rFonts w:eastAsia="Georgia"/>
        </w:rPr>
        <w:t xml:space="preserve"> </w:t>
      </w:r>
      <w:r>
        <w:t>colère</w:t>
      </w:r>
      <w:r>
        <w:rPr>
          <w:rFonts w:eastAsia="Georgia"/>
        </w:rPr>
        <w:t xml:space="preserve"> </w:t>
      </w:r>
      <w:r>
        <w:t>en</w:t>
      </w:r>
      <w:r>
        <w:rPr>
          <w:rFonts w:eastAsia="Georgia"/>
        </w:rPr>
        <w:t xml:space="preserve"> </w:t>
      </w:r>
      <w:r>
        <w:t>voyant</w:t>
      </w:r>
      <w:r>
        <w:rPr>
          <w:rFonts w:eastAsia="Georgia"/>
        </w:rPr>
        <w:t xml:space="preserve"> </w:t>
      </w:r>
      <w:r>
        <w:t>le</w:t>
      </w:r>
      <w:r>
        <w:rPr>
          <w:rFonts w:eastAsia="Georgia"/>
        </w:rPr>
        <w:t xml:space="preserve"> </w:t>
      </w:r>
      <w:r>
        <w:t>poisson</w:t>
      </w:r>
      <w:r w:rsidR="004C7F27">
        <w:t>.</w:t>
      </w:r>
    </w:p>
    <w:p w14:paraId="1898FF1B" w14:textId="77777777" w:rsidR="004C7F27" w:rsidRDefault="004C7F27" w:rsidP="004C163A">
      <w:r>
        <w:t>— </w:t>
      </w:r>
      <w:r w:rsidR="004C163A">
        <w:t>Tu</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manger</w:t>
      </w:r>
      <w:r w:rsidR="004C163A">
        <w:rPr>
          <w:rFonts w:eastAsia="Georgia"/>
        </w:rPr>
        <w:t xml:space="preserve"> </w:t>
      </w:r>
      <w:r w:rsidR="004C163A">
        <w:t>ça</w:t>
      </w:r>
      <w:r>
        <w:t xml:space="preserve"> ? </w:t>
      </w:r>
      <w:r w:rsidR="004C163A">
        <w:t>siffla-t-il</w:t>
      </w:r>
      <w:r w:rsidR="004C163A">
        <w:rPr>
          <w:rFonts w:eastAsia="Georgia"/>
        </w:rPr>
        <w:t xml:space="preserve"> </w:t>
      </w:r>
      <w:r w:rsidR="004C163A">
        <w:t>en</w:t>
      </w:r>
      <w:r w:rsidR="004C163A">
        <w:rPr>
          <w:rFonts w:eastAsia="Georgia"/>
        </w:rPr>
        <w:t xml:space="preserve"> </w:t>
      </w:r>
      <w:r w:rsidR="004C163A">
        <w:t>repoussant</w:t>
      </w:r>
      <w:r w:rsidR="004C163A">
        <w:rPr>
          <w:rFonts w:eastAsia="Georgia"/>
        </w:rPr>
        <w:t xml:space="preserve"> </w:t>
      </w:r>
      <w:r w:rsidR="004C163A">
        <w:t>la</w:t>
      </w:r>
      <w:r w:rsidR="004C163A">
        <w:rPr>
          <w:rFonts w:eastAsia="Georgia"/>
        </w:rPr>
        <w:t xml:space="preserve"> </w:t>
      </w:r>
      <w:r w:rsidR="004C163A">
        <w:t>truite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patte</w:t>
      </w:r>
      <w:r>
        <w:t xml:space="preserve">. </w:t>
      </w:r>
      <w:r w:rsidR="004C163A">
        <w:t>Apporte-moi</w:t>
      </w:r>
      <w:r w:rsidR="004C163A">
        <w:rPr>
          <w:rFonts w:eastAsia="Georgia"/>
        </w:rPr>
        <w:t xml:space="preserve"> </w:t>
      </w:r>
      <w:r w:rsidR="004C163A">
        <w:t>sur-le-champ</w:t>
      </w:r>
      <w:r w:rsidR="004C163A">
        <w:rPr>
          <w:rFonts w:eastAsia="Georgia"/>
        </w:rPr>
        <w:t xml:space="preserve"> </w:t>
      </w:r>
      <w:r w:rsidR="004C163A">
        <w:t>un</w:t>
      </w:r>
      <w:r w:rsidR="004C163A">
        <w:rPr>
          <w:rFonts w:eastAsia="Georgia"/>
        </w:rPr>
        <w:t xml:space="preserve"> </w:t>
      </w:r>
      <w:r w:rsidR="004C163A">
        <w:t>lagopède</w:t>
      </w:r>
      <w:r w:rsidR="004C163A">
        <w:rPr>
          <w:rFonts w:eastAsia="Georgia"/>
        </w:rPr>
        <w:t xml:space="preserve"> </w:t>
      </w:r>
      <w:r w:rsidR="004C163A">
        <w:t>ou</w:t>
      </w:r>
      <w:r w:rsidR="004C163A">
        <w:rPr>
          <w:rFonts w:eastAsia="Georgia"/>
        </w:rPr>
        <w:t xml:space="preserve"> </w:t>
      </w:r>
      <w:r w:rsidR="004C163A">
        <w:t>un</w:t>
      </w:r>
      <w:r w:rsidR="004C163A">
        <w:rPr>
          <w:rFonts w:eastAsia="Georgia"/>
        </w:rPr>
        <w:t xml:space="preserve"> </w:t>
      </w:r>
      <w:r w:rsidR="004C163A">
        <w:t>lemming</w:t>
      </w:r>
      <w:r>
        <w:t xml:space="preserve">, </w:t>
      </w:r>
      <w:r w:rsidR="004C163A">
        <w:t>tu</w:t>
      </w:r>
      <w:r w:rsidR="004C163A">
        <w:rPr>
          <w:rFonts w:eastAsia="Georgia"/>
        </w:rPr>
        <w:t xml:space="preserve"> </w:t>
      </w:r>
      <w:r w:rsidR="004C163A">
        <w:t>entends</w:t>
      </w:r>
      <w:r>
        <w:t>.</w:t>
      </w:r>
    </w:p>
    <w:p w14:paraId="720FBA82" w14:textId="77777777" w:rsidR="004C7F27" w:rsidRDefault="004C163A" w:rsidP="004C163A">
      <w:r>
        <w:t>Akka</w:t>
      </w:r>
      <w:r>
        <w:rPr>
          <w:rFonts w:eastAsia="Georgia"/>
        </w:rPr>
        <w:t xml:space="preserve"> </w:t>
      </w:r>
      <w:r>
        <w:t>allongea</w:t>
      </w:r>
      <w:r>
        <w:rPr>
          <w:rFonts w:eastAsia="Georgia"/>
        </w:rPr>
        <w:t xml:space="preserve"> </w:t>
      </w:r>
      <w:r>
        <w:t>le</w:t>
      </w:r>
      <w:r>
        <w:rPr>
          <w:rFonts w:eastAsia="Georgia"/>
        </w:rPr>
        <w:t xml:space="preserve"> </w:t>
      </w:r>
      <w:r>
        <w:t>cou</w:t>
      </w:r>
      <w:r>
        <w:rPr>
          <w:rFonts w:eastAsia="Georgia"/>
        </w:rPr>
        <w:t xml:space="preserve"> </w:t>
      </w:r>
      <w:r>
        <w:t>et</w:t>
      </w:r>
      <w:r>
        <w:rPr>
          <w:rFonts w:eastAsia="Georgia"/>
        </w:rPr>
        <w:t xml:space="preserve"> </w:t>
      </w:r>
      <w:r>
        <w:t>pinça</w:t>
      </w:r>
      <w:r>
        <w:rPr>
          <w:rFonts w:eastAsia="Georgia"/>
        </w:rPr>
        <w:t xml:space="preserve"> </w:t>
      </w:r>
      <w:r>
        <w:t>fortement</w:t>
      </w:r>
      <w:r>
        <w:rPr>
          <w:rFonts w:eastAsia="Georgia"/>
        </w:rPr>
        <w:t xml:space="preserve"> </w:t>
      </w:r>
      <w:r>
        <w:t>l</w:t>
      </w:r>
      <w:r w:rsidR="004C7F27">
        <w:rPr>
          <w:rFonts w:eastAsia="Georgia"/>
        </w:rPr>
        <w:t>’</w:t>
      </w:r>
      <w:r>
        <w:t>aiglon</w:t>
      </w:r>
      <w:r>
        <w:rPr>
          <w:rFonts w:eastAsia="Georgia"/>
        </w:rPr>
        <w:t xml:space="preserve"> </w:t>
      </w:r>
      <w:r>
        <w:t>à</w:t>
      </w:r>
      <w:r>
        <w:rPr>
          <w:rFonts w:eastAsia="Georgia"/>
        </w:rPr>
        <w:t xml:space="preserve"> </w:t>
      </w:r>
      <w:r>
        <w:t>la</w:t>
      </w:r>
      <w:r>
        <w:rPr>
          <w:rFonts w:eastAsia="Georgia"/>
        </w:rPr>
        <w:t xml:space="preserve"> </w:t>
      </w:r>
      <w:r>
        <w:t>nuque</w:t>
      </w:r>
      <w:r w:rsidR="004C7F27">
        <w:t>.</w:t>
      </w:r>
    </w:p>
    <w:p w14:paraId="367E41D0" w14:textId="77777777" w:rsidR="004C7F27" w:rsidRDefault="004C7F27" w:rsidP="004C163A">
      <w:r>
        <w:t>— </w:t>
      </w:r>
      <w:r w:rsidR="004C163A">
        <w:t>Écoute</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dis</w:t>
      </w:r>
      <w:r>
        <w:t xml:space="preserve">, </w:t>
      </w:r>
      <w:r w:rsidR="004C163A">
        <w:t>fit</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oie</w:t>
      </w:r>
      <w:r>
        <w:t xml:space="preserve"> ; </w:t>
      </w:r>
      <w:r w:rsidR="004C163A">
        <w:t>si</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apporte</w:t>
      </w:r>
      <w:r w:rsidR="004C163A">
        <w:rPr>
          <w:rFonts w:eastAsia="Georgia"/>
        </w:rPr>
        <w:t xml:space="preserve"> </w:t>
      </w:r>
      <w:r w:rsidR="004C163A">
        <w:t>à</w:t>
      </w:r>
      <w:r w:rsidR="004C163A">
        <w:rPr>
          <w:rFonts w:eastAsia="Georgia"/>
        </w:rPr>
        <w:t xml:space="preserve"> </w:t>
      </w:r>
      <w:r w:rsidR="004C163A">
        <w:t>manger</w:t>
      </w:r>
      <w:r>
        <w:t xml:space="preserve">, </w:t>
      </w:r>
      <w:r w:rsidR="004C163A">
        <w:t>tu</w:t>
      </w:r>
      <w:r w:rsidR="004C163A">
        <w:rPr>
          <w:rFonts w:eastAsia="Georgia"/>
        </w:rPr>
        <w:t xml:space="preserve"> </w:t>
      </w:r>
      <w:r w:rsidR="004C163A">
        <w:t>te</w:t>
      </w:r>
      <w:r w:rsidR="004C163A">
        <w:rPr>
          <w:rFonts w:eastAsia="Georgia"/>
        </w:rPr>
        <w:t xml:space="preserve"> </w:t>
      </w:r>
      <w:r w:rsidR="004C163A">
        <w:t>contenteras</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do</w:t>
      </w:r>
      <w:r w:rsidR="004C163A">
        <w:t>n</w:t>
      </w:r>
      <w:r w:rsidR="004C163A">
        <w:t>nerai</w:t>
      </w:r>
      <w:r>
        <w:t xml:space="preserve">. </w:t>
      </w:r>
      <w:r w:rsidR="004C163A">
        <w:t>Ton</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ta</w:t>
      </w:r>
      <w:r w:rsidR="004C163A">
        <w:rPr>
          <w:rFonts w:eastAsia="Georgia"/>
        </w:rPr>
        <w:t xml:space="preserve"> </w:t>
      </w:r>
      <w:r w:rsidR="004C163A">
        <w:t>mère</w:t>
      </w:r>
      <w:r w:rsidR="004C163A">
        <w:rPr>
          <w:rFonts w:eastAsia="Georgia"/>
        </w:rPr>
        <w:t xml:space="preserve"> </w:t>
      </w:r>
      <w:r w:rsidR="004C163A">
        <w:t>sont</w:t>
      </w:r>
      <w:r w:rsidR="004C163A">
        <w:rPr>
          <w:rFonts w:eastAsia="Georgia"/>
        </w:rPr>
        <w:t xml:space="preserve"> </w:t>
      </w:r>
      <w:r w:rsidR="004C163A">
        <w:t>morts</w:t>
      </w:r>
      <w:r w:rsidR="004C163A">
        <w:rPr>
          <w:rFonts w:eastAsia="Georgia"/>
        </w:rPr>
        <w:t xml:space="preserve"> </w:t>
      </w:r>
      <w:r w:rsidR="004C163A">
        <w:t>et</w:t>
      </w:r>
      <w:r w:rsidR="004C163A">
        <w:rPr>
          <w:rFonts w:eastAsia="Georgia"/>
        </w:rPr>
        <w:t xml:space="preserve"> </w:t>
      </w:r>
      <w:r w:rsidR="004C163A">
        <w:t>ne</w:t>
      </w:r>
      <w:r w:rsidR="004C163A">
        <w:rPr>
          <w:rFonts w:eastAsia="Georgia"/>
        </w:rPr>
        <w:t xml:space="preserve"> </w:t>
      </w:r>
      <w:r w:rsidR="004C163A">
        <w:t>pourront</w:t>
      </w:r>
      <w:r w:rsidR="004C163A">
        <w:rPr>
          <w:rFonts w:eastAsia="Georgia"/>
        </w:rPr>
        <w:t xml:space="preserve"> </w:t>
      </w:r>
      <w:r w:rsidR="004C163A">
        <w:t>par</w:t>
      </w:r>
      <w:r w:rsidR="004C163A">
        <w:rPr>
          <w:rFonts w:eastAsia="Georgia"/>
        </w:rPr>
        <w:t xml:space="preserve"> </w:t>
      </w:r>
      <w:r w:rsidR="004C163A">
        <w:t>cons</w:t>
      </w:r>
      <w:r w:rsidR="004C163A">
        <w:t>é</w:t>
      </w:r>
      <w:r w:rsidR="004C163A">
        <w:t>quent</w:t>
      </w:r>
      <w:r w:rsidR="004C163A">
        <w:rPr>
          <w:rFonts w:eastAsia="Georgia"/>
        </w:rPr>
        <w:t xml:space="preserve"> </w:t>
      </w:r>
      <w:r w:rsidR="004C163A">
        <w:t>plus</w:t>
      </w:r>
      <w:r w:rsidR="004C163A">
        <w:rPr>
          <w:rFonts w:eastAsia="Georgia"/>
        </w:rPr>
        <w:t xml:space="preserve"> </w:t>
      </w:r>
      <w:r w:rsidR="004C163A">
        <w:t>rien</w:t>
      </w:r>
      <w:r w:rsidR="004C163A">
        <w:rPr>
          <w:rFonts w:eastAsia="Georgia"/>
        </w:rPr>
        <w:t xml:space="preserve"> </w:t>
      </w:r>
      <w:r w:rsidR="004C163A">
        <w:t>pour</w:t>
      </w:r>
      <w:r w:rsidR="004C163A">
        <w:rPr>
          <w:rFonts w:eastAsia="Georgia"/>
        </w:rPr>
        <w:t xml:space="preserve"> </w:t>
      </w:r>
      <w:r w:rsidR="004C163A">
        <w:t>toi</w:t>
      </w:r>
      <w:r>
        <w:t xml:space="preserve">. </w:t>
      </w:r>
      <w:r w:rsidR="004C163A">
        <w:t>Si</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mourir</w:t>
      </w:r>
      <w:r w:rsidR="004C163A">
        <w:rPr>
          <w:rFonts w:eastAsia="Georgia"/>
        </w:rPr>
        <w:t xml:space="preserve"> </w:t>
      </w:r>
      <w:r w:rsidR="004C163A">
        <w:t>de</w:t>
      </w:r>
      <w:r w:rsidR="004C163A">
        <w:rPr>
          <w:rFonts w:eastAsia="Georgia"/>
        </w:rPr>
        <w:t xml:space="preserve"> </w:t>
      </w:r>
      <w:r w:rsidR="004C163A">
        <w:t>faim</w:t>
      </w:r>
      <w:r w:rsidR="004C163A">
        <w:rPr>
          <w:rFonts w:eastAsia="Georgia"/>
        </w:rPr>
        <w:t xml:space="preserve"> </w:t>
      </w:r>
      <w:r w:rsidR="004C163A">
        <w:t>en</w:t>
      </w:r>
      <w:r w:rsidR="004C163A">
        <w:rPr>
          <w:rFonts w:eastAsia="Georgia"/>
        </w:rPr>
        <w:t xml:space="preserve"> </w:t>
      </w:r>
      <w:r w:rsidR="004C163A">
        <w:t>attendant</w:t>
      </w:r>
      <w:r w:rsidR="004C163A">
        <w:rPr>
          <w:rFonts w:eastAsia="Georgia"/>
        </w:rPr>
        <w:t xml:space="preserve"> </w:t>
      </w:r>
      <w:r w:rsidR="004C163A">
        <w:t>des</w:t>
      </w:r>
      <w:r w:rsidR="004C163A">
        <w:rPr>
          <w:rFonts w:eastAsia="Georgia"/>
        </w:rPr>
        <w:t xml:space="preserve"> </w:t>
      </w:r>
      <w:r w:rsidR="004C163A">
        <w:t>lagopèdes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lemmings</w:t>
      </w:r>
      <w:r>
        <w:t xml:space="preserve">, </w:t>
      </w:r>
      <w:r w:rsidR="004C163A">
        <w:t>je</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en</w:t>
      </w:r>
      <w:r w:rsidR="004C163A">
        <w:rPr>
          <w:rFonts w:eastAsia="Georgia"/>
        </w:rPr>
        <w:t xml:space="preserve"> </w:t>
      </w:r>
      <w:r w:rsidR="004C163A">
        <w:t>empêcherai</w:t>
      </w:r>
      <w:r w:rsidR="004C163A">
        <w:rPr>
          <w:rFonts w:eastAsia="Georgia"/>
        </w:rPr>
        <w:t xml:space="preserve"> </w:t>
      </w:r>
      <w:r w:rsidR="004C163A">
        <w:t>pas</w:t>
      </w:r>
      <w:r>
        <w:t>.</w:t>
      </w:r>
    </w:p>
    <w:p w14:paraId="7FD3C826" w14:textId="77777777" w:rsidR="004C7F27" w:rsidRDefault="004C163A" w:rsidP="004C163A">
      <w:r>
        <w:t>Là-dessus</w:t>
      </w:r>
      <w:r>
        <w:rPr>
          <w:rFonts w:eastAsia="Georgia"/>
        </w:rPr>
        <w:t xml:space="preserve"> </w:t>
      </w:r>
      <w:r>
        <w:t>elle</w:t>
      </w:r>
      <w:r>
        <w:rPr>
          <w:rFonts w:eastAsia="Georgia"/>
        </w:rPr>
        <w:t xml:space="preserve"> </w:t>
      </w:r>
      <w:r>
        <w:t>s</w:t>
      </w:r>
      <w:r w:rsidR="004C7F27">
        <w:rPr>
          <w:rFonts w:eastAsia="Georgia"/>
        </w:rPr>
        <w:t>’</w:t>
      </w:r>
      <w:r>
        <w:t>envola</w:t>
      </w:r>
      <w:r>
        <w:rPr>
          <w:rFonts w:eastAsia="Georgia"/>
        </w:rPr>
        <w:t xml:space="preserve"> </w:t>
      </w:r>
      <w:r>
        <w:t>et</w:t>
      </w:r>
      <w:r>
        <w:rPr>
          <w:rFonts w:eastAsia="Georgia"/>
        </w:rPr>
        <w:t xml:space="preserve"> </w:t>
      </w:r>
      <w:r>
        <w:t>ne</w:t>
      </w:r>
      <w:r>
        <w:rPr>
          <w:rFonts w:eastAsia="Georgia"/>
        </w:rPr>
        <w:t xml:space="preserve"> </w:t>
      </w:r>
      <w:r>
        <w:t>reparut</w:t>
      </w:r>
      <w:r>
        <w:rPr>
          <w:rFonts w:eastAsia="Georgia"/>
        </w:rPr>
        <w:t xml:space="preserve"> </w:t>
      </w:r>
      <w:r>
        <w:t>dans</w:t>
      </w:r>
      <w:r>
        <w:rPr>
          <w:rFonts w:eastAsia="Georgia"/>
        </w:rPr>
        <w:t xml:space="preserve"> </w:t>
      </w:r>
      <w:r>
        <w:t>l</w:t>
      </w:r>
      <w:r w:rsidR="004C7F27">
        <w:rPr>
          <w:rFonts w:eastAsia="Georgia"/>
        </w:rPr>
        <w:t>’</w:t>
      </w:r>
      <w:r>
        <w:t>aire</w:t>
      </w:r>
      <w:r>
        <w:rPr>
          <w:rFonts w:eastAsia="Georgia"/>
        </w:rPr>
        <w:t xml:space="preserve"> </w:t>
      </w:r>
      <w:r>
        <w:t>qu</w:t>
      </w:r>
      <w:r w:rsidR="004C7F27">
        <w:rPr>
          <w:rFonts w:eastAsia="Georgia"/>
        </w:rPr>
        <w:t>’</w:t>
      </w:r>
      <w:r>
        <w:t>après</w:t>
      </w:r>
      <w:r>
        <w:rPr>
          <w:rFonts w:eastAsia="Georgia"/>
        </w:rPr>
        <w:t xml:space="preserve"> </w:t>
      </w:r>
      <w:r>
        <w:t>une</w:t>
      </w:r>
      <w:r>
        <w:rPr>
          <w:rFonts w:eastAsia="Georgia"/>
        </w:rPr>
        <w:t xml:space="preserve"> </w:t>
      </w:r>
      <w:r>
        <w:t>bonne</w:t>
      </w:r>
      <w:r>
        <w:rPr>
          <w:rFonts w:eastAsia="Georgia"/>
        </w:rPr>
        <w:t xml:space="preserve"> </w:t>
      </w:r>
      <w:r>
        <w:t>heure</w:t>
      </w:r>
      <w:r w:rsidR="004C7F27">
        <w:t xml:space="preserve">. </w:t>
      </w:r>
      <w:r>
        <w:t>L</w:t>
      </w:r>
      <w:r w:rsidR="004C7F27">
        <w:rPr>
          <w:rFonts w:eastAsia="Georgia"/>
        </w:rPr>
        <w:t>’</w:t>
      </w:r>
      <w:r>
        <w:t>aiglon</w:t>
      </w:r>
      <w:r>
        <w:rPr>
          <w:rFonts w:eastAsia="Georgia"/>
        </w:rPr>
        <w:t xml:space="preserve"> </w:t>
      </w:r>
      <w:r>
        <w:t>avait</w:t>
      </w:r>
      <w:r>
        <w:rPr>
          <w:rFonts w:eastAsia="Georgia"/>
        </w:rPr>
        <w:t xml:space="preserve"> </w:t>
      </w:r>
      <w:r>
        <w:t>dévoré</w:t>
      </w:r>
      <w:r>
        <w:rPr>
          <w:rFonts w:eastAsia="Georgia"/>
        </w:rPr>
        <w:t xml:space="preserve"> </w:t>
      </w:r>
      <w:r>
        <w:t>le</w:t>
      </w:r>
      <w:r>
        <w:rPr>
          <w:rFonts w:eastAsia="Georgia"/>
        </w:rPr>
        <w:t xml:space="preserve"> </w:t>
      </w:r>
      <w:r>
        <w:t>poisson</w:t>
      </w:r>
      <w:r w:rsidR="004C7F27">
        <w:t xml:space="preserve">, </w:t>
      </w:r>
      <w:r>
        <w:t>et</w:t>
      </w:r>
      <w:r>
        <w:rPr>
          <w:rFonts w:eastAsia="Georgia"/>
        </w:rPr>
        <w:t xml:space="preserve"> </w:t>
      </w:r>
      <w:r>
        <w:lastRenderedPageBreak/>
        <w:t>lorsqu</w:t>
      </w:r>
      <w:r w:rsidR="004C7F27">
        <w:rPr>
          <w:rFonts w:eastAsia="Georgia"/>
        </w:rPr>
        <w:t>’</w:t>
      </w:r>
      <w:r>
        <w:t>elle</w:t>
      </w:r>
      <w:r>
        <w:rPr>
          <w:rFonts w:eastAsia="Georgia"/>
        </w:rPr>
        <w:t xml:space="preserve"> </w:t>
      </w:r>
      <w:r>
        <w:t>déposa</w:t>
      </w:r>
      <w:r>
        <w:rPr>
          <w:rFonts w:eastAsia="Georgia"/>
        </w:rPr>
        <w:t xml:space="preserve"> </w:t>
      </w:r>
      <w:r>
        <w:t>devant</w:t>
      </w:r>
      <w:r>
        <w:rPr>
          <w:rFonts w:eastAsia="Georgia"/>
        </w:rPr>
        <w:t xml:space="preserve"> </w:t>
      </w:r>
      <w:r>
        <w:t>lui</w:t>
      </w:r>
      <w:r>
        <w:rPr>
          <w:rFonts w:eastAsia="Georgia"/>
        </w:rPr>
        <w:t xml:space="preserve"> </w:t>
      </w:r>
      <w:r>
        <w:t>une</w:t>
      </w:r>
      <w:r>
        <w:rPr>
          <w:rFonts w:eastAsia="Georgia"/>
        </w:rPr>
        <w:t xml:space="preserve"> </w:t>
      </w:r>
      <w:r>
        <w:t>autre</w:t>
      </w:r>
      <w:r>
        <w:rPr>
          <w:rFonts w:eastAsia="Georgia"/>
        </w:rPr>
        <w:t xml:space="preserve"> </w:t>
      </w:r>
      <w:r>
        <w:t>truite</w:t>
      </w:r>
      <w:r w:rsidR="004C7F27">
        <w:t xml:space="preserve">, </w:t>
      </w:r>
      <w:r>
        <w:t>il</w:t>
      </w:r>
      <w:r>
        <w:rPr>
          <w:rFonts w:eastAsia="Georgia"/>
        </w:rPr>
        <w:t xml:space="preserve"> </w:t>
      </w:r>
      <w:r>
        <w:t>l</w:t>
      </w:r>
      <w:r w:rsidR="004C7F27">
        <w:rPr>
          <w:rFonts w:eastAsia="Georgia"/>
        </w:rPr>
        <w:t>’</w:t>
      </w:r>
      <w:r>
        <w:t>avala</w:t>
      </w:r>
      <w:r>
        <w:rPr>
          <w:rFonts w:eastAsia="Georgia"/>
        </w:rPr>
        <w:t xml:space="preserve"> </w:t>
      </w:r>
      <w:r>
        <w:t>sans</w:t>
      </w:r>
      <w:r>
        <w:rPr>
          <w:rFonts w:eastAsia="Georgia"/>
        </w:rPr>
        <w:t xml:space="preserve"> </w:t>
      </w:r>
      <w:r>
        <w:t>dire</w:t>
      </w:r>
      <w:r>
        <w:rPr>
          <w:rFonts w:eastAsia="Georgia"/>
        </w:rPr>
        <w:t xml:space="preserve"> </w:t>
      </w:r>
      <w:r>
        <w:t>un</w:t>
      </w:r>
      <w:r>
        <w:rPr>
          <w:rFonts w:eastAsia="Georgia"/>
        </w:rPr>
        <w:t xml:space="preserve"> </w:t>
      </w:r>
      <w:r>
        <w:t>mot</w:t>
      </w:r>
      <w:r w:rsidR="004C7F27">
        <w:t xml:space="preserve">, </w:t>
      </w:r>
      <w:r>
        <w:t>bien</w:t>
      </w:r>
      <w:r>
        <w:rPr>
          <w:rFonts w:eastAsia="Georgia"/>
        </w:rPr>
        <w:t xml:space="preserve"> </w:t>
      </w:r>
      <w:r>
        <w:t>qu</w:t>
      </w:r>
      <w:r w:rsidR="004C7F27">
        <w:rPr>
          <w:rFonts w:eastAsia="Georgia"/>
        </w:rPr>
        <w:t>’</w:t>
      </w:r>
      <w:r>
        <w:t>il</w:t>
      </w:r>
      <w:r>
        <w:rPr>
          <w:rFonts w:eastAsia="Georgia"/>
        </w:rPr>
        <w:t xml:space="preserve"> </w:t>
      </w:r>
      <w:r>
        <w:t>parût</w:t>
      </w:r>
      <w:r>
        <w:rPr>
          <w:rFonts w:eastAsia="Georgia"/>
        </w:rPr>
        <w:t xml:space="preserve"> </w:t>
      </w:r>
      <w:r>
        <w:t>la</w:t>
      </w:r>
      <w:r>
        <w:rPr>
          <w:rFonts w:eastAsia="Georgia"/>
        </w:rPr>
        <w:t xml:space="preserve"> </w:t>
      </w:r>
      <w:r>
        <w:t>trouver</w:t>
      </w:r>
      <w:r>
        <w:rPr>
          <w:rFonts w:eastAsia="Georgia"/>
        </w:rPr>
        <w:t xml:space="preserve"> </w:t>
      </w:r>
      <w:r>
        <w:t>peu</w:t>
      </w:r>
      <w:r>
        <w:rPr>
          <w:rFonts w:eastAsia="Georgia"/>
        </w:rPr>
        <w:t xml:space="preserve"> </w:t>
      </w:r>
      <w:r>
        <w:t>appétissante</w:t>
      </w:r>
      <w:r w:rsidR="004C7F27">
        <w:t>.</w:t>
      </w:r>
    </w:p>
    <w:p w14:paraId="26453B22" w14:textId="77777777" w:rsidR="004C7F27" w:rsidRDefault="004C163A" w:rsidP="004C163A">
      <w:r>
        <w:t>Akka</w:t>
      </w:r>
      <w:r>
        <w:rPr>
          <w:rFonts w:eastAsia="Georgia"/>
        </w:rPr>
        <w:t xml:space="preserve"> </w:t>
      </w:r>
      <w:r>
        <w:t>eut</w:t>
      </w:r>
      <w:r>
        <w:rPr>
          <w:rFonts w:eastAsia="Georgia"/>
        </w:rPr>
        <w:t xml:space="preserve"> </w:t>
      </w:r>
      <w:r>
        <w:t>un</w:t>
      </w:r>
      <w:r>
        <w:rPr>
          <w:rFonts w:eastAsia="Georgia"/>
        </w:rPr>
        <w:t xml:space="preserve"> </w:t>
      </w:r>
      <w:r>
        <w:t>rude</w:t>
      </w:r>
      <w:r>
        <w:rPr>
          <w:rFonts w:eastAsia="Georgia"/>
        </w:rPr>
        <w:t xml:space="preserve"> </w:t>
      </w:r>
      <w:r>
        <w:t>travail</w:t>
      </w:r>
      <w:r w:rsidR="004C7F27">
        <w:t xml:space="preserve">. </w:t>
      </w:r>
      <w:r>
        <w:t>Les</w:t>
      </w:r>
      <w:r>
        <w:rPr>
          <w:rFonts w:eastAsia="Georgia"/>
        </w:rPr>
        <w:t xml:space="preserve"> </w:t>
      </w:r>
      <w:r>
        <w:t>vieux</w:t>
      </w:r>
      <w:r>
        <w:rPr>
          <w:rFonts w:eastAsia="Georgia"/>
        </w:rPr>
        <w:t xml:space="preserve"> </w:t>
      </w:r>
      <w:r>
        <w:t>aigles</w:t>
      </w:r>
      <w:r>
        <w:rPr>
          <w:rFonts w:eastAsia="Georgia"/>
        </w:rPr>
        <w:t xml:space="preserve"> </w:t>
      </w:r>
      <w:r>
        <w:t>ne</w:t>
      </w:r>
      <w:r>
        <w:rPr>
          <w:rFonts w:eastAsia="Georgia"/>
        </w:rPr>
        <w:t xml:space="preserve"> </w:t>
      </w:r>
      <w:r>
        <w:t>revinrent</w:t>
      </w:r>
      <w:r>
        <w:rPr>
          <w:rFonts w:eastAsia="Georgia"/>
        </w:rPr>
        <w:t xml:space="preserve"> </w:t>
      </w:r>
      <w:r>
        <w:t>point</w:t>
      </w:r>
      <w:r w:rsidR="004C7F27">
        <w:t xml:space="preserve">, </w:t>
      </w:r>
      <w:r>
        <w:t>et</w:t>
      </w:r>
      <w:r>
        <w:rPr>
          <w:rFonts w:eastAsia="Georgia"/>
        </w:rPr>
        <w:t xml:space="preserve"> </w:t>
      </w:r>
      <w:r>
        <w:t>elle</w:t>
      </w:r>
      <w:r>
        <w:rPr>
          <w:rFonts w:eastAsia="Georgia"/>
        </w:rPr>
        <w:t xml:space="preserve"> </w:t>
      </w:r>
      <w:r>
        <w:t>dut</w:t>
      </w:r>
      <w:r>
        <w:rPr>
          <w:rFonts w:eastAsia="Georgia"/>
        </w:rPr>
        <w:t xml:space="preserve"> </w:t>
      </w:r>
      <w:r>
        <w:t>à</w:t>
      </w:r>
      <w:r>
        <w:rPr>
          <w:rFonts w:eastAsia="Georgia"/>
        </w:rPr>
        <w:t xml:space="preserve"> </w:t>
      </w:r>
      <w:r>
        <w:t>elle</w:t>
      </w:r>
      <w:r>
        <w:rPr>
          <w:rFonts w:eastAsia="Georgia"/>
        </w:rPr>
        <w:t xml:space="preserve"> </w:t>
      </w:r>
      <w:r>
        <w:t>seule</w:t>
      </w:r>
      <w:r>
        <w:rPr>
          <w:rFonts w:eastAsia="Georgia"/>
        </w:rPr>
        <w:t xml:space="preserve"> </w:t>
      </w:r>
      <w:r>
        <w:t>nourrir</w:t>
      </w:r>
      <w:r>
        <w:rPr>
          <w:rFonts w:eastAsia="Georgia"/>
        </w:rPr>
        <w:t xml:space="preserve"> </w:t>
      </w:r>
      <w:r>
        <w:t>l</w:t>
      </w:r>
      <w:r w:rsidR="004C7F27">
        <w:rPr>
          <w:rFonts w:eastAsia="Georgia"/>
        </w:rPr>
        <w:t>’</w:t>
      </w:r>
      <w:r>
        <w:t>aiglon</w:t>
      </w:r>
      <w:r w:rsidR="004C7F27">
        <w:t xml:space="preserve">. </w:t>
      </w:r>
      <w:r>
        <w:t>Elle</w:t>
      </w:r>
      <w:r>
        <w:rPr>
          <w:rFonts w:eastAsia="Georgia"/>
        </w:rPr>
        <w:t xml:space="preserve"> </w:t>
      </w:r>
      <w:r>
        <w:t>lui</w:t>
      </w:r>
      <w:r>
        <w:rPr>
          <w:rFonts w:eastAsia="Georgia"/>
        </w:rPr>
        <w:t xml:space="preserve"> </w:t>
      </w:r>
      <w:r>
        <w:t>apporta</w:t>
      </w:r>
      <w:r>
        <w:rPr>
          <w:rFonts w:eastAsia="Georgia"/>
        </w:rPr>
        <w:t xml:space="preserve"> </w:t>
      </w:r>
      <w:r>
        <w:t>des</w:t>
      </w:r>
      <w:r>
        <w:rPr>
          <w:rFonts w:eastAsia="Georgia"/>
        </w:rPr>
        <w:t xml:space="preserve"> </w:t>
      </w:r>
      <w:r>
        <w:t>poissons</w:t>
      </w:r>
      <w:r>
        <w:rPr>
          <w:rFonts w:eastAsia="Georgia"/>
        </w:rPr>
        <w:t xml:space="preserve"> </w:t>
      </w:r>
      <w:r>
        <w:t>et</w:t>
      </w:r>
      <w:r>
        <w:rPr>
          <w:rFonts w:eastAsia="Georgia"/>
        </w:rPr>
        <w:t xml:space="preserve"> </w:t>
      </w:r>
      <w:r>
        <w:t>des</w:t>
      </w:r>
      <w:r>
        <w:rPr>
          <w:rFonts w:eastAsia="Georgia"/>
        </w:rPr>
        <w:t xml:space="preserve"> </w:t>
      </w:r>
      <w:r>
        <w:t>grenouilles</w:t>
      </w:r>
      <w:r w:rsidR="004C7F27">
        <w:t xml:space="preserve"> ; </w:t>
      </w:r>
      <w:r>
        <w:t>l</w:t>
      </w:r>
      <w:r w:rsidR="004C7F27">
        <w:rPr>
          <w:rFonts w:eastAsia="Georgia"/>
        </w:rPr>
        <w:t>’</w:t>
      </w:r>
      <w:r>
        <w:t>aiglon</w:t>
      </w:r>
      <w:r>
        <w:rPr>
          <w:rFonts w:eastAsia="Georgia"/>
        </w:rPr>
        <w:t xml:space="preserve"> </w:t>
      </w:r>
      <w:r>
        <w:t>ne</w:t>
      </w:r>
      <w:r>
        <w:rPr>
          <w:rFonts w:eastAsia="Georgia"/>
        </w:rPr>
        <w:t xml:space="preserve"> </w:t>
      </w:r>
      <w:r>
        <w:t>sembla</w:t>
      </w:r>
      <w:r>
        <w:rPr>
          <w:rFonts w:eastAsia="Georgia"/>
        </w:rPr>
        <w:t xml:space="preserve"> </w:t>
      </w:r>
      <w:r>
        <w:t>point</w:t>
      </w:r>
      <w:r>
        <w:rPr>
          <w:rFonts w:eastAsia="Georgia"/>
        </w:rPr>
        <w:t xml:space="preserve"> </w:t>
      </w:r>
      <w:r>
        <w:t>se</w:t>
      </w:r>
      <w:r>
        <w:rPr>
          <w:rFonts w:eastAsia="Georgia"/>
        </w:rPr>
        <w:t xml:space="preserve"> </w:t>
      </w:r>
      <w:r>
        <w:t>trouver</w:t>
      </w:r>
      <w:r>
        <w:rPr>
          <w:rFonts w:eastAsia="Georgia"/>
        </w:rPr>
        <w:t xml:space="preserve"> </w:t>
      </w:r>
      <w:r>
        <w:t>mal</w:t>
      </w:r>
      <w:r>
        <w:rPr>
          <w:rFonts w:eastAsia="Georgia"/>
        </w:rPr>
        <w:t xml:space="preserve"> </w:t>
      </w:r>
      <w:r>
        <w:t>de</w:t>
      </w:r>
      <w:r>
        <w:rPr>
          <w:rFonts w:eastAsia="Georgia"/>
        </w:rPr>
        <w:t xml:space="preserve"> </w:t>
      </w:r>
      <w:r>
        <w:t>ce</w:t>
      </w:r>
      <w:r>
        <w:rPr>
          <w:rFonts w:eastAsia="Georgia"/>
        </w:rPr>
        <w:t xml:space="preserve"> </w:t>
      </w:r>
      <w:r>
        <w:t>régime</w:t>
      </w:r>
      <w:r w:rsidR="004C7F27">
        <w:t xml:space="preserve"> : </w:t>
      </w:r>
      <w:r>
        <w:t>il</w:t>
      </w:r>
      <w:r>
        <w:rPr>
          <w:rFonts w:eastAsia="Georgia"/>
        </w:rPr>
        <w:t xml:space="preserve"> </w:t>
      </w:r>
      <w:r>
        <w:t>devenait</w:t>
      </w:r>
      <w:r>
        <w:rPr>
          <w:rFonts w:eastAsia="Georgia"/>
        </w:rPr>
        <w:t xml:space="preserve"> </w:t>
      </w:r>
      <w:r>
        <w:t>grand</w:t>
      </w:r>
      <w:r>
        <w:rPr>
          <w:rFonts w:eastAsia="Georgia"/>
        </w:rPr>
        <w:t xml:space="preserve"> </w:t>
      </w:r>
      <w:r>
        <w:t>et</w:t>
      </w:r>
      <w:r>
        <w:rPr>
          <w:rFonts w:eastAsia="Georgia"/>
        </w:rPr>
        <w:t xml:space="preserve"> </w:t>
      </w:r>
      <w:r>
        <w:t>vigoureux</w:t>
      </w:r>
      <w:r w:rsidR="004C7F27">
        <w:t xml:space="preserve">. </w:t>
      </w:r>
      <w:r>
        <w:t>Il</w:t>
      </w:r>
      <w:r>
        <w:rPr>
          <w:rFonts w:eastAsia="Georgia"/>
        </w:rPr>
        <w:t xml:space="preserve"> </w:t>
      </w:r>
      <w:r>
        <w:t>oublia</w:t>
      </w:r>
      <w:r>
        <w:rPr>
          <w:rFonts w:eastAsia="Georgia"/>
        </w:rPr>
        <w:t xml:space="preserve"> </w:t>
      </w:r>
      <w:r>
        <w:t>vite</w:t>
      </w:r>
      <w:r>
        <w:rPr>
          <w:rFonts w:eastAsia="Georgia"/>
        </w:rPr>
        <w:t xml:space="preserve"> </w:t>
      </w:r>
      <w:r>
        <w:t>ses</w:t>
      </w:r>
      <w:r>
        <w:rPr>
          <w:rFonts w:eastAsia="Georgia"/>
        </w:rPr>
        <w:t xml:space="preserve"> </w:t>
      </w:r>
      <w:r>
        <w:t>parents</w:t>
      </w:r>
      <w:r w:rsidR="004C7F27">
        <w:t xml:space="preserve">, </w:t>
      </w:r>
      <w:r>
        <w:t>les</w:t>
      </w:r>
      <w:r>
        <w:rPr>
          <w:rFonts w:eastAsia="Georgia"/>
        </w:rPr>
        <w:t xml:space="preserve"> </w:t>
      </w:r>
      <w:r>
        <w:t>aigles</w:t>
      </w:r>
      <w:r w:rsidR="004C7F27">
        <w:t xml:space="preserve">, </w:t>
      </w:r>
      <w:r>
        <w:t>et</w:t>
      </w:r>
      <w:r>
        <w:rPr>
          <w:rFonts w:eastAsia="Georgia"/>
        </w:rPr>
        <w:t xml:space="preserve"> </w:t>
      </w:r>
      <w:r>
        <w:t>prenait</w:t>
      </w:r>
      <w:r>
        <w:rPr>
          <w:rFonts w:eastAsia="Georgia"/>
        </w:rPr>
        <w:t xml:space="preserve"> </w:t>
      </w:r>
      <w:r>
        <w:t>Akka</w:t>
      </w:r>
      <w:r>
        <w:rPr>
          <w:rFonts w:eastAsia="Georgia"/>
        </w:rPr>
        <w:t xml:space="preserve"> </w:t>
      </w:r>
      <w:r>
        <w:t>pour</w:t>
      </w:r>
      <w:r>
        <w:rPr>
          <w:rFonts w:eastAsia="Georgia"/>
        </w:rPr>
        <w:t xml:space="preserve"> </w:t>
      </w:r>
      <w:r>
        <w:t>sa</w:t>
      </w:r>
      <w:r>
        <w:rPr>
          <w:rFonts w:eastAsia="Georgia"/>
        </w:rPr>
        <w:t xml:space="preserve"> </w:t>
      </w:r>
      <w:r>
        <w:t>véritable</w:t>
      </w:r>
      <w:r>
        <w:rPr>
          <w:rFonts w:eastAsia="Georgia"/>
        </w:rPr>
        <w:t xml:space="preserve"> </w:t>
      </w:r>
      <w:r>
        <w:t>mère</w:t>
      </w:r>
      <w:r w:rsidR="004C7F27">
        <w:t xml:space="preserve">. </w:t>
      </w:r>
      <w:r>
        <w:t>Akka</w:t>
      </w:r>
      <w:r>
        <w:rPr>
          <w:rFonts w:eastAsia="Georgia"/>
        </w:rPr>
        <w:t xml:space="preserve"> </w:t>
      </w:r>
      <w:r>
        <w:t>de</w:t>
      </w:r>
      <w:r>
        <w:rPr>
          <w:rFonts w:eastAsia="Georgia"/>
        </w:rPr>
        <w:t xml:space="preserve"> </w:t>
      </w:r>
      <w:r>
        <w:t>son</w:t>
      </w:r>
      <w:r>
        <w:rPr>
          <w:rFonts w:eastAsia="Georgia"/>
        </w:rPr>
        <w:t xml:space="preserve"> </w:t>
      </w:r>
      <w:r>
        <w:t>côté</w:t>
      </w:r>
      <w:r>
        <w:rPr>
          <w:rFonts w:eastAsia="Georgia"/>
        </w:rPr>
        <w:t xml:space="preserve"> </w:t>
      </w:r>
      <w:r>
        <w:t>l</w:t>
      </w:r>
      <w:r w:rsidR="004C7F27">
        <w:rPr>
          <w:rFonts w:eastAsia="Georgia"/>
        </w:rPr>
        <w:t>’</w:t>
      </w:r>
      <w:r>
        <w:t>aimait</w:t>
      </w:r>
      <w:r>
        <w:rPr>
          <w:rFonts w:eastAsia="Georgia"/>
        </w:rPr>
        <w:t xml:space="preserve"> </w:t>
      </w:r>
      <w:r>
        <w:t>comme</w:t>
      </w:r>
      <w:r>
        <w:rPr>
          <w:rFonts w:eastAsia="Georgia"/>
        </w:rPr>
        <w:t xml:space="preserve"> </w:t>
      </w:r>
      <w:r>
        <w:t>son</w:t>
      </w:r>
      <w:r>
        <w:rPr>
          <w:rFonts w:eastAsia="Georgia"/>
        </w:rPr>
        <w:t xml:space="preserve"> </w:t>
      </w:r>
      <w:r>
        <w:t>propre</w:t>
      </w:r>
      <w:r>
        <w:rPr>
          <w:rFonts w:eastAsia="Georgia"/>
        </w:rPr>
        <w:t xml:space="preserve"> </w:t>
      </w:r>
      <w:r>
        <w:t>enfant</w:t>
      </w:r>
      <w:r w:rsidR="004C7F27">
        <w:t xml:space="preserve">. </w:t>
      </w:r>
      <w:r>
        <w:t>Elle</w:t>
      </w:r>
      <w:r>
        <w:rPr>
          <w:rFonts w:eastAsia="Georgia"/>
        </w:rPr>
        <w:t xml:space="preserve"> </w:t>
      </w:r>
      <w:r>
        <w:t>s</w:t>
      </w:r>
      <w:r w:rsidR="004C7F27">
        <w:rPr>
          <w:rFonts w:eastAsia="Georgia"/>
        </w:rPr>
        <w:t>’</w:t>
      </w:r>
      <w:r>
        <w:t>efforça</w:t>
      </w:r>
      <w:r>
        <w:rPr>
          <w:rFonts w:eastAsia="Georgia"/>
        </w:rPr>
        <w:t xml:space="preserve"> </w:t>
      </w:r>
      <w:r>
        <w:t>de</w:t>
      </w:r>
      <w:r>
        <w:rPr>
          <w:rFonts w:eastAsia="Georgia"/>
        </w:rPr>
        <w:t xml:space="preserve"> </w:t>
      </w:r>
      <w:r>
        <w:t>lui</w:t>
      </w:r>
      <w:r>
        <w:rPr>
          <w:rFonts w:eastAsia="Georgia"/>
        </w:rPr>
        <w:t xml:space="preserve"> </w:t>
      </w:r>
      <w:r>
        <w:t>donner</w:t>
      </w:r>
      <w:r>
        <w:rPr>
          <w:rFonts w:eastAsia="Georgia"/>
        </w:rPr>
        <w:t xml:space="preserve"> </w:t>
      </w:r>
      <w:r>
        <w:t>une</w:t>
      </w:r>
      <w:r>
        <w:rPr>
          <w:rFonts w:eastAsia="Georgia"/>
        </w:rPr>
        <w:t xml:space="preserve"> </w:t>
      </w:r>
      <w:r>
        <w:t>bonne</w:t>
      </w:r>
      <w:r>
        <w:rPr>
          <w:rFonts w:eastAsia="Georgia"/>
        </w:rPr>
        <w:t xml:space="preserve"> </w:t>
      </w:r>
      <w:r>
        <w:t>éducation</w:t>
      </w:r>
      <w:r>
        <w:rPr>
          <w:rFonts w:eastAsia="Georgia"/>
        </w:rPr>
        <w:t xml:space="preserve"> </w:t>
      </w:r>
      <w:r>
        <w:t>et</w:t>
      </w:r>
      <w:r>
        <w:rPr>
          <w:rFonts w:eastAsia="Georgia"/>
        </w:rPr>
        <w:t xml:space="preserve"> </w:t>
      </w:r>
      <w:r>
        <w:t>de</w:t>
      </w:r>
      <w:r>
        <w:rPr>
          <w:rFonts w:eastAsia="Georgia"/>
        </w:rPr>
        <w:t xml:space="preserve"> </w:t>
      </w:r>
      <w:r>
        <w:t>le</w:t>
      </w:r>
      <w:r>
        <w:rPr>
          <w:rFonts w:eastAsia="Georgia"/>
        </w:rPr>
        <w:t xml:space="preserve"> </w:t>
      </w:r>
      <w:r>
        <w:t>déshabituer</w:t>
      </w:r>
      <w:r>
        <w:rPr>
          <w:rFonts w:eastAsia="Georgia"/>
        </w:rPr>
        <w:t xml:space="preserve"> </w:t>
      </w:r>
      <w:r>
        <w:t>de</w:t>
      </w:r>
      <w:r>
        <w:rPr>
          <w:rFonts w:eastAsia="Georgia"/>
        </w:rPr>
        <w:t xml:space="preserve"> </w:t>
      </w:r>
      <w:r>
        <w:t>sa</w:t>
      </w:r>
      <w:r>
        <w:rPr>
          <w:rFonts w:eastAsia="Georgia"/>
        </w:rPr>
        <w:t xml:space="preserve"> </w:t>
      </w:r>
      <w:r>
        <w:t>férocité</w:t>
      </w:r>
      <w:r>
        <w:rPr>
          <w:rFonts w:eastAsia="Georgia"/>
        </w:rPr>
        <w:t xml:space="preserve"> </w:t>
      </w:r>
      <w:r>
        <w:t>naturelle</w:t>
      </w:r>
      <w:r>
        <w:rPr>
          <w:rFonts w:eastAsia="Georgia"/>
        </w:rPr>
        <w:t xml:space="preserve"> </w:t>
      </w:r>
      <w:r>
        <w:t>et</w:t>
      </w:r>
      <w:r>
        <w:rPr>
          <w:rFonts w:eastAsia="Georgia"/>
        </w:rPr>
        <w:t xml:space="preserve"> </w:t>
      </w:r>
      <w:r>
        <w:t>de</w:t>
      </w:r>
      <w:r>
        <w:rPr>
          <w:rFonts w:eastAsia="Georgia"/>
        </w:rPr>
        <w:t xml:space="preserve"> </w:t>
      </w:r>
      <w:r>
        <w:t>son</w:t>
      </w:r>
      <w:r>
        <w:rPr>
          <w:rFonts w:eastAsia="Georgia"/>
        </w:rPr>
        <w:t xml:space="preserve"> </w:t>
      </w:r>
      <w:r>
        <w:t>arrogance</w:t>
      </w:r>
      <w:r w:rsidR="004C7F27">
        <w:t>.</w:t>
      </w:r>
    </w:p>
    <w:p w14:paraId="47E56CAE" w14:textId="77777777" w:rsidR="004C7F27" w:rsidRDefault="004C163A" w:rsidP="004C163A">
      <w:r>
        <w:t>Deux</w:t>
      </w:r>
      <w:r>
        <w:rPr>
          <w:rFonts w:eastAsia="Georgia"/>
        </w:rPr>
        <w:t xml:space="preserve"> </w:t>
      </w:r>
      <w:r>
        <w:t>ou</w:t>
      </w:r>
      <w:r>
        <w:rPr>
          <w:rFonts w:eastAsia="Georgia"/>
        </w:rPr>
        <w:t xml:space="preserve"> </w:t>
      </w:r>
      <w:r>
        <w:t>trois</w:t>
      </w:r>
      <w:r>
        <w:rPr>
          <w:rFonts w:eastAsia="Georgia"/>
        </w:rPr>
        <w:t xml:space="preserve"> </w:t>
      </w:r>
      <w:r>
        <w:t>semaines</w:t>
      </w:r>
      <w:r>
        <w:rPr>
          <w:rFonts w:eastAsia="Georgia"/>
        </w:rPr>
        <w:t xml:space="preserve"> </w:t>
      </w:r>
      <w:r>
        <w:t>plus</w:t>
      </w:r>
      <w:r>
        <w:rPr>
          <w:rFonts w:eastAsia="Georgia"/>
        </w:rPr>
        <w:t xml:space="preserve"> </w:t>
      </w:r>
      <w:r>
        <w:t>tard</w:t>
      </w:r>
      <w:r w:rsidR="004C7F27">
        <w:t xml:space="preserve">, </w:t>
      </w:r>
      <w:r>
        <w:t>Akka</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le</w:t>
      </w:r>
      <w:r>
        <w:rPr>
          <w:rFonts w:eastAsia="Georgia"/>
        </w:rPr>
        <w:t xml:space="preserve"> </w:t>
      </w:r>
      <w:r>
        <w:t>temps</w:t>
      </w:r>
      <w:r>
        <w:rPr>
          <w:rFonts w:eastAsia="Georgia"/>
        </w:rPr>
        <w:t xml:space="preserve"> </w:t>
      </w:r>
      <w:r>
        <w:t>approchait</w:t>
      </w:r>
      <w:r>
        <w:rPr>
          <w:rFonts w:eastAsia="Georgia"/>
        </w:rPr>
        <w:t xml:space="preserve"> </w:t>
      </w:r>
      <w:r>
        <w:t>où</w:t>
      </w:r>
      <w:r>
        <w:rPr>
          <w:rFonts w:eastAsia="Georgia"/>
        </w:rPr>
        <w:t xml:space="preserve"> </w:t>
      </w:r>
      <w:r>
        <w:t>elle</w:t>
      </w:r>
      <w:r>
        <w:rPr>
          <w:rFonts w:eastAsia="Georgia"/>
        </w:rPr>
        <w:t xml:space="preserve"> </w:t>
      </w:r>
      <w:r>
        <w:t>allait</w:t>
      </w:r>
      <w:r>
        <w:rPr>
          <w:rFonts w:eastAsia="Georgia"/>
        </w:rPr>
        <w:t xml:space="preserve"> </w:t>
      </w:r>
      <w:r>
        <w:t>muer</w:t>
      </w:r>
      <w:r>
        <w:rPr>
          <w:rFonts w:eastAsia="Georgia"/>
        </w:rPr>
        <w:t xml:space="preserve"> </w:t>
      </w:r>
      <w:r>
        <w:t>et</w:t>
      </w:r>
      <w:r>
        <w:rPr>
          <w:rFonts w:eastAsia="Georgia"/>
        </w:rPr>
        <w:t xml:space="preserve"> </w:t>
      </w:r>
      <w:r>
        <w:t>devenir</w:t>
      </w:r>
      <w:r>
        <w:rPr>
          <w:rFonts w:eastAsia="Georgia"/>
        </w:rPr>
        <w:t xml:space="preserve"> </w:t>
      </w:r>
      <w:r>
        <w:t>pendant</w:t>
      </w:r>
      <w:r>
        <w:rPr>
          <w:rFonts w:eastAsia="Georgia"/>
        </w:rPr>
        <w:t xml:space="preserve"> </w:t>
      </w:r>
      <w:r>
        <w:t>quelque</w:t>
      </w:r>
      <w:r>
        <w:rPr>
          <w:rFonts w:eastAsia="Georgia"/>
        </w:rPr>
        <w:t xml:space="preserve"> </w:t>
      </w:r>
      <w:r>
        <w:t>temps</w:t>
      </w:r>
      <w:r>
        <w:rPr>
          <w:rFonts w:eastAsia="Georgia"/>
        </w:rPr>
        <w:t xml:space="preserve"> </w:t>
      </w:r>
      <w:r>
        <w:t>incapable</w:t>
      </w:r>
      <w:r>
        <w:rPr>
          <w:rFonts w:eastAsia="Georgia"/>
        </w:rPr>
        <w:t xml:space="preserve"> </w:t>
      </w:r>
      <w:r>
        <w:t>de</w:t>
      </w:r>
      <w:r>
        <w:rPr>
          <w:rFonts w:eastAsia="Georgia"/>
        </w:rPr>
        <w:t xml:space="preserve"> </w:t>
      </w:r>
      <w:r>
        <w:t>voler</w:t>
      </w:r>
      <w:r w:rsidR="004C7F27">
        <w:t xml:space="preserve">. </w:t>
      </w:r>
      <w:r>
        <w:t>Pendant</w:t>
      </w:r>
      <w:r>
        <w:rPr>
          <w:rFonts w:eastAsia="Georgia"/>
        </w:rPr>
        <w:t xml:space="preserve"> </w:t>
      </w:r>
      <w:r>
        <w:t>toute</w:t>
      </w:r>
      <w:r>
        <w:rPr>
          <w:rFonts w:eastAsia="Georgia"/>
        </w:rPr>
        <w:t xml:space="preserve"> </w:t>
      </w:r>
      <w:r>
        <w:t>une</w:t>
      </w:r>
      <w:r>
        <w:rPr>
          <w:rFonts w:eastAsia="Georgia"/>
        </w:rPr>
        <w:t xml:space="preserve"> </w:t>
      </w:r>
      <w:r>
        <w:t>lunaison</w:t>
      </w:r>
      <w:r>
        <w:rPr>
          <w:rFonts w:eastAsia="Georgia"/>
        </w:rPr>
        <w:t xml:space="preserve"> </w:t>
      </w:r>
      <w:r>
        <w:t>elle</w:t>
      </w:r>
      <w:r>
        <w:rPr>
          <w:rFonts w:eastAsia="Georgia"/>
        </w:rPr>
        <w:t xml:space="preserve"> </w:t>
      </w:r>
      <w:r>
        <w:t>ne</w:t>
      </w:r>
      <w:r>
        <w:rPr>
          <w:rFonts w:eastAsia="Georgia"/>
        </w:rPr>
        <w:t xml:space="preserve"> </w:t>
      </w:r>
      <w:r>
        <w:t>pourrait</w:t>
      </w:r>
      <w:r>
        <w:rPr>
          <w:rFonts w:eastAsia="Georgia"/>
        </w:rPr>
        <w:t xml:space="preserve"> </w:t>
      </w:r>
      <w:r>
        <w:t>apporter</w:t>
      </w:r>
      <w:r>
        <w:rPr>
          <w:rFonts w:eastAsia="Georgia"/>
        </w:rPr>
        <w:t xml:space="preserve"> </w:t>
      </w:r>
      <w:r>
        <w:t>à</w:t>
      </w:r>
      <w:r>
        <w:rPr>
          <w:rFonts w:eastAsia="Georgia"/>
        </w:rPr>
        <w:t xml:space="preserve"> </w:t>
      </w:r>
      <w:r>
        <w:t>manger</w:t>
      </w:r>
      <w:r>
        <w:rPr>
          <w:rFonts w:eastAsia="Georgia"/>
        </w:rPr>
        <w:t xml:space="preserve"> </w:t>
      </w:r>
      <w:r>
        <w:t>à</w:t>
      </w:r>
      <w:r>
        <w:rPr>
          <w:rFonts w:eastAsia="Georgia"/>
        </w:rPr>
        <w:t xml:space="preserve"> </w:t>
      </w:r>
      <w:r>
        <w:t>l</w:t>
      </w:r>
      <w:r w:rsidR="004C7F27">
        <w:rPr>
          <w:rFonts w:eastAsia="Georgia"/>
        </w:rPr>
        <w:t>’</w:t>
      </w:r>
      <w:r>
        <w:t>aiglon</w:t>
      </w:r>
      <w:r w:rsidR="004C7F27">
        <w:t>.</w:t>
      </w:r>
    </w:p>
    <w:p w14:paraId="28135FD3" w14:textId="77777777" w:rsidR="004C7F27" w:rsidRDefault="004C7F27" w:rsidP="004C163A">
      <w:r>
        <w:t>— </w:t>
      </w:r>
      <w:r w:rsidR="004C163A">
        <w:t>Voilà</w:t>
      </w:r>
      <w:r>
        <w:t xml:space="preserve">, </w:t>
      </w:r>
      <w:r w:rsidR="004C163A">
        <w:t>Gorgo</w:t>
      </w:r>
      <w:r>
        <w:t xml:space="preserve">, </w:t>
      </w:r>
      <w:r w:rsidR="004C163A">
        <w:t>lui</w:t>
      </w:r>
      <w:r w:rsidR="004C163A">
        <w:rPr>
          <w:rFonts w:eastAsia="Georgia"/>
        </w:rPr>
        <w:t xml:space="preserve"> </w:t>
      </w:r>
      <w:r w:rsidR="004C163A">
        <w:t>dit</w:t>
      </w:r>
      <w:r w:rsidR="004C163A">
        <w:rPr>
          <w:rFonts w:eastAsia="Georgia"/>
        </w:rPr>
        <w:t xml:space="preserve"> </w:t>
      </w:r>
      <w:r w:rsidR="004C163A">
        <w:t>Akka</w:t>
      </w:r>
      <w:r>
        <w:t xml:space="preserve">, </w:t>
      </w:r>
      <w:r w:rsidR="004C163A">
        <w:t>je</w:t>
      </w:r>
      <w:r w:rsidR="004C163A">
        <w:rPr>
          <w:rFonts w:eastAsia="Georgia"/>
        </w:rPr>
        <w:t xml:space="preserve"> </w:t>
      </w:r>
      <w:r w:rsidR="004C163A">
        <w:t>ne</w:t>
      </w:r>
      <w:r w:rsidR="004C163A">
        <w:rPr>
          <w:rFonts w:eastAsia="Georgia"/>
        </w:rPr>
        <w:t xml:space="preserve"> </w:t>
      </w:r>
      <w:r w:rsidR="004C163A">
        <w:t>pourrai</w:t>
      </w:r>
      <w:r w:rsidR="004C163A">
        <w:rPr>
          <w:rFonts w:eastAsia="Georgia"/>
        </w:rPr>
        <w:t xml:space="preserve"> </w:t>
      </w:r>
      <w:r w:rsidR="004C163A">
        <w:t>plus</w:t>
      </w:r>
      <w:r w:rsidR="004C163A">
        <w:rPr>
          <w:rFonts w:eastAsia="Georgia"/>
        </w:rPr>
        <w:t xml:space="preserve"> </w:t>
      </w:r>
      <w:r w:rsidR="004C163A">
        <w:t>t</w:t>
      </w:r>
      <w:r>
        <w:rPr>
          <w:rFonts w:eastAsia="Georgia"/>
        </w:rPr>
        <w:t>’</w:t>
      </w:r>
      <w:r w:rsidR="004C163A">
        <w:t>apporter</w:t>
      </w:r>
      <w:r w:rsidR="004C163A">
        <w:rPr>
          <w:rFonts w:eastAsia="Georgia"/>
        </w:rPr>
        <w:t xml:space="preserve"> </w:t>
      </w:r>
      <w:r w:rsidR="004C163A">
        <w:t>du</w:t>
      </w:r>
      <w:r w:rsidR="004C163A">
        <w:rPr>
          <w:rFonts w:eastAsia="Georgia"/>
        </w:rPr>
        <w:t xml:space="preserve"> </w:t>
      </w:r>
      <w:r w:rsidR="004C163A">
        <w:t>poisson</w:t>
      </w:r>
      <w:r>
        <w:t xml:space="preserve">. </w:t>
      </w:r>
      <w:r w:rsidR="004C163A">
        <w:t>Il</w:t>
      </w:r>
      <w:r w:rsidR="004C163A">
        <w:rPr>
          <w:rFonts w:eastAsia="Georgia"/>
        </w:rPr>
        <w:t xml:space="preserve"> </w:t>
      </w:r>
      <w:r w:rsidR="004C163A">
        <w:t>s</w:t>
      </w:r>
      <w:r>
        <w:rPr>
          <w:rFonts w:eastAsia="Georgia"/>
        </w:rPr>
        <w:t>’</w:t>
      </w:r>
      <w:r w:rsidR="004C163A">
        <w:t>agit</w:t>
      </w:r>
      <w:r w:rsidR="004C163A">
        <w:rPr>
          <w:rFonts w:eastAsia="Georgia"/>
        </w:rPr>
        <w:t xml:space="preserve"> </w:t>
      </w:r>
      <w:r w:rsidR="004C163A">
        <w:t>de</w:t>
      </w:r>
      <w:r w:rsidR="004C163A">
        <w:rPr>
          <w:rFonts w:eastAsia="Georgia"/>
        </w:rPr>
        <w:t xml:space="preserve"> </w:t>
      </w:r>
      <w:r w:rsidR="004C163A">
        <w:t>savoir</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pourras</w:t>
      </w:r>
      <w:r w:rsidR="004C163A">
        <w:rPr>
          <w:rFonts w:eastAsia="Georgia"/>
        </w:rPr>
        <w:t xml:space="preserve"> </w:t>
      </w:r>
      <w:r w:rsidR="004C163A">
        <w:t>te</w:t>
      </w:r>
      <w:r w:rsidR="004C163A">
        <w:rPr>
          <w:rFonts w:eastAsia="Georgia"/>
        </w:rPr>
        <w:t xml:space="preserve"> </w:t>
      </w:r>
      <w:r w:rsidR="004C163A">
        <w:t>transporter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vallée</w:t>
      </w:r>
      <w:r>
        <w:t xml:space="preserve">. </w:t>
      </w:r>
      <w:r w:rsidR="004C163A">
        <w:t>Il</w:t>
      </w:r>
      <w:r w:rsidR="004C163A">
        <w:rPr>
          <w:rFonts w:eastAsia="Georgia"/>
        </w:rPr>
        <w:t xml:space="preserve"> </w:t>
      </w:r>
      <w:r w:rsidR="004C163A">
        <w:t>faut</w:t>
      </w:r>
      <w:r w:rsidR="004C163A">
        <w:rPr>
          <w:rFonts w:eastAsia="Georgia"/>
        </w:rPr>
        <w:t xml:space="preserve"> </w:t>
      </w:r>
      <w:r w:rsidR="004C163A">
        <w:t>choisir</w:t>
      </w:r>
      <w:r>
        <w:t xml:space="preserve"> : </w:t>
      </w:r>
      <w:r w:rsidR="004C163A">
        <w:t>ou</w:t>
      </w:r>
      <w:r w:rsidR="004C163A">
        <w:rPr>
          <w:rFonts w:eastAsia="Georgia"/>
        </w:rPr>
        <w:t xml:space="preserve"> </w:t>
      </w:r>
      <w:r w:rsidR="004C163A">
        <w:t>mourir</w:t>
      </w:r>
      <w:r w:rsidR="004C163A">
        <w:rPr>
          <w:rFonts w:eastAsia="Georgia"/>
        </w:rPr>
        <w:t xml:space="preserve"> </w:t>
      </w:r>
      <w:r w:rsidR="004C163A">
        <w:t>de</w:t>
      </w:r>
      <w:r w:rsidR="004C163A">
        <w:rPr>
          <w:rFonts w:eastAsia="Georgia"/>
        </w:rPr>
        <w:t xml:space="preserve"> </w:t>
      </w:r>
      <w:r w:rsidR="004C163A">
        <w:t>faim</w:t>
      </w:r>
      <w:r w:rsidR="004C163A">
        <w:rPr>
          <w:rFonts w:eastAsia="Georgia"/>
        </w:rPr>
        <w:t xml:space="preserve"> </w:t>
      </w:r>
      <w:r w:rsidR="004C163A">
        <w:t>ici</w:t>
      </w:r>
      <w:r w:rsidR="004C163A">
        <w:rPr>
          <w:rFonts w:eastAsia="Georgia"/>
        </w:rPr>
        <w:t xml:space="preserve"> </w:t>
      </w:r>
      <w:r w:rsidR="004C163A">
        <w:t>ou</w:t>
      </w:r>
      <w:r w:rsidR="004C163A">
        <w:rPr>
          <w:rFonts w:eastAsia="Georgia"/>
        </w:rPr>
        <w:t xml:space="preserve"> </w:t>
      </w:r>
      <w:r w:rsidR="004C163A">
        <w:t>te</w:t>
      </w:r>
      <w:r w:rsidR="004C163A">
        <w:rPr>
          <w:rFonts w:eastAsia="Georgia"/>
        </w:rPr>
        <w:t xml:space="preserve"> </w:t>
      </w:r>
      <w:r w:rsidR="004C163A">
        <w:t>jeter</w:t>
      </w:r>
      <w:r w:rsidR="004C163A">
        <w:rPr>
          <w:rFonts w:eastAsia="Georgia"/>
        </w:rPr>
        <w:t xml:space="preserve"> </w:t>
      </w:r>
      <w:r w:rsidR="004C163A">
        <w:t>en</w:t>
      </w:r>
      <w:r w:rsidR="004C163A">
        <w:rPr>
          <w:rFonts w:eastAsia="Georgia"/>
        </w:rPr>
        <w:t xml:space="preserve"> </w:t>
      </w:r>
      <w:r w:rsidR="004C163A">
        <w:t>bas</w:t>
      </w:r>
      <w:r>
        <w:t xml:space="preserve">, </w:t>
      </w:r>
      <w:r w:rsidR="004C163A">
        <w:t>ce</w:t>
      </w:r>
      <w:r w:rsidR="004C163A">
        <w:rPr>
          <w:rFonts w:eastAsia="Georgia"/>
        </w:rPr>
        <w:t xml:space="preserve"> </w:t>
      </w:r>
      <w:r w:rsidR="004C163A">
        <w:t>qui</w:t>
      </w:r>
      <w:r w:rsidR="004C163A">
        <w:rPr>
          <w:rFonts w:eastAsia="Georgia"/>
        </w:rPr>
        <w:t xml:space="preserve"> </w:t>
      </w:r>
      <w:r w:rsidR="004C163A">
        <w:t>pourra</w:t>
      </w:r>
      <w:r w:rsidR="004C163A">
        <w:rPr>
          <w:rFonts w:eastAsia="Georgia"/>
        </w:rPr>
        <w:t xml:space="preserve"> </w:t>
      </w:r>
      <w:r w:rsidR="004C163A">
        <w:t>également</w:t>
      </w:r>
      <w:r w:rsidR="004C163A">
        <w:rPr>
          <w:rFonts w:eastAsia="Georgia"/>
        </w:rPr>
        <w:t xml:space="preserve"> </w:t>
      </w:r>
      <w:r w:rsidR="004C163A">
        <w:t>te</w:t>
      </w:r>
      <w:r w:rsidR="004C163A">
        <w:rPr>
          <w:rFonts w:eastAsia="Georgia"/>
        </w:rPr>
        <w:t xml:space="preserve"> </w:t>
      </w:r>
      <w:r w:rsidR="004C163A">
        <w:t>coûter</w:t>
      </w:r>
      <w:r w:rsidR="004C163A">
        <w:rPr>
          <w:rFonts w:eastAsia="Georgia"/>
        </w:rPr>
        <w:t xml:space="preserve"> </w:t>
      </w:r>
      <w:r w:rsidR="004C163A">
        <w:t>la</w:t>
      </w:r>
      <w:r w:rsidR="004C163A">
        <w:rPr>
          <w:rFonts w:eastAsia="Georgia"/>
        </w:rPr>
        <w:t xml:space="preserve"> </w:t>
      </w:r>
      <w:r w:rsidR="004C163A">
        <w:t>vie</w:t>
      </w:r>
      <w:r>
        <w:t>.</w:t>
      </w:r>
    </w:p>
    <w:p w14:paraId="39A95FDC" w14:textId="77777777" w:rsidR="004C7F27" w:rsidRDefault="004C163A" w:rsidP="004C163A">
      <w:r>
        <w:t>Sans</w:t>
      </w:r>
      <w:r>
        <w:rPr>
          <w:rFonts w:eastAsia="Georgia"/>
        </w:rPr>
        <w:t xml:space="preserve"> </w:t>
      </w:r>
      <w:r>
        <w:t>répliquer</w:t>
      </w:r>
      <w:r w:rsidR="004C7F27">
        <w:t xml:space="preserve">, </w:t>
      </w:r>
      <w:r>
        <w:t>et</w:t>
      </w:r>
      <w:r>
        <w:rPr>
          <w:rFonts w:eastAsia="Georgia"/>
        </w:rPr>
        <w:t xml:space="preserve"> </w:t>
      </w:r>
      <w:r>
        <w:t>sans</w:t>
      </w:r>
      <w:r>
        <w:rPr>
          <w:rFonts w:eastAsia="Georgia"/>
        </w:rPr>
        <w:t xml:space="preserve"> </w:t>
      </w:r>
      <w:r>
        <w:t>l</w:t>
      </w:r>
      <w:r w:rsidR="004C7F27">
        <w:rPr>
          <w:rFonts w:eastAsia="Georgia"/>
        </w:rPr>
        <w:t>’</w:t>
      </w:r>
      <w:r>
        <w:t>ombre</w:t>
      </w:r>
      <w:r>
        <w:rPr>
          <w:rFonts w:eastAsia="Georgia"/>
        </w:rPr>
        <w:t xml:space="preserve"> </w:t>
      </w:r>
      <w:r>
        <w:t>d</w:t>
      </w:r>
      <w:r w:rsidR="004C7F27">
        <w:rPr>
          <w:rFonts w:eastAsia="Georgia"/>
        </w:rPr>
        <w:t>’</w:t>
      </w:r>
      <w:r>
        <w:t>une</w:t>
      </w:r>
      <w:r>
        <w:rPr>
          <w:rFonts w:eastAsia="Georgia"/>
        </w:rPr>
        <w:t xml:space="preserve"> </w:t>
      </w:r>
      <w:r>
        <w:t>hésitation</w:t>
      </w:r>
      <w:r w:rsidR="004C7F27">
        <w:t xml:space="preserve">, </w:t>
      </w:r>
      <w:r>
        <w:t>l</w:t>
      </w:r>
      <w:r w:rsidR="004C7F27">
        <w:rPr>
          <w:rFonts w:eastAsia="Georgia"/>
        </w:rPr>
        <w:t>’</w:t>
      </w:r>
      <w:r>
        <w:t>aiglon</w:t>
      </w:r>
      <w:r>
        <w:rPr>
          <w:rFonts w:eastAsia="Georgia"/>
        </w:rPr>
        <w:t xml:space="preserve"> </w:t>
      </w:r>
      <w:r>
        <w:t>grimpa</w:t>
      </w:r>
      <w:r>
        <w:rPr>
          <w:rFonts w:eastAsia="Georgia"/>
        </w:rPr>
        <w:t xml:space="preserve"> </w:t>
      </w:r>
      <w:r>
        <w:t>sur</w:t>
      </w:r>
      <w:r>
        <w:rPr>
          <w:rFonts w:eastAsia="Georgia"/>
        </w:rPr>
        <w:t xml:space="preserve"> </w:t>
      </w:r>
      <w:r>
        <w:t>le</w:t>
      </w:r>
      <w:r>
        <w:rPr>
          <w:rFonts w:eastAsia="Georgia"/>
        </w:rPr>
        <w:t xml:space="preserve"> </w:t>
      </w:r>
      <w:r>
        <w:t>bord</w:t>
      </w:r>
      <w:r>
        <w:rPr>
          <w:rFonts w:eastAsia="Georgia"/>
        </w:rPr>
        <w:t xml:space="preserve"> </w:t>
      </w:r>
      <w:r>
        <w:t>du</w:t>
      </w:r>
      <w:r>
        <w:rPr>
          <w:rFonts w:eastAsia="Georgia"/>
        </w:rPr>
        <w:t xml:space="preserve"> </w:t>
      </w:r>
      <w:r>
        <w:t>nid</w:t>
      </w:r>
      <w:r w:rsidR="004C7F27">
        <w:t xml:space="preserve"> ; </w:t>
      </w:r>
      <w:r>
        <w:t>il</w:t>
      </w:r>
      <w:r>
        <w:rPr>
          <w:rFonts w:eastAsia="Georgia"/>
        </w:rPr>
        <w:t xml:space="preserve"> </w:t>
      </w:r>
      <w:r>
        <w:t>ne</w:t>
      </w:r>
      <w:r>
        <w:rPr>
          <w:rFonts w:eastAsia="Georgia"/>
        </w:rPr>
        <w:t xml:space="preserve"> </w:t>
      </w:r>
      <w:r>
        <w:t>daigna</w:t>
      </w:r>
      <w:r>
        <w:rPr>
          <w:rFonts w:eastAsia="Georgia"/>
        </w:rPr>
        <w:t xml:space="preserve"> </w:t>
      </w:r>
      <w:r>
        <w:t>même</w:t>
      </w:r>
      <w:r>
        <w:rPr>
          <w:rFonts w:eastAsia="Georgia"/>
        </w:rPr>
        <w:t xml:space="preserve"> </w:t>
      </w:r>
      <w:r>
        <w:t>pas</w:t>
      </w:r>
      <w:r>
        <w:rPr>
          <w:rFonts w:eastAsia="Georgia"/>
        </w:rPr>
        <w:t xml:space="preserve"> </w:t>
      </w:r>
      <w:r>
        <w:t>mesurer</w:t>
      </w:r>
      <w:r>
        <w:rPr>
          <w:rFonts w:eastAsia="Georgia"/>
        </w:rPr>
        <w:t xml:space="preserve"> </w:t>
      </w:r>
      <w:r>
        <w:t>la</w:t>
      </w:r>
      <w:r>
        <w:rPr>
          <w:rFonts w:eastAsia="Georgia"/>
        </w:rPr>
        <w:t xml:space="preserve"> </w:t>
      </w:r>
      <w:r>
        <w:t>distance</w:t>
      </w:r>
      <w:r>
        <w:rPr>
          <w:rFonts w:eastAsia="Georgia"/>
        </w:rPr>
        <w:t xml:space="preserve"> </w:t>
      </w:r>
      <w:r>
        <w:t>des</w:t>
      </w:r>
      <w:r>
        <w:rPr>
          <w:rFonts w:eastAsia="Georgia"/>
        </w:rPr>
        <w:t xml:space="preserve"> </w:t>
      </w:r>
      <w:r>
        <w:t>yeux</w:t>
      </w:r>
      <w:r w:rsidR="004C7F27">
        <w:t xml:space="preserve">, </w:t>
      </w:r>
      <w:r>
        <w:t>étendit</w:t>
      </w:r>
      <w:r>
        <w:rPr>
          <w:rFonts w:eastAsia="Georgia"/>
        </w:rPr>
        <w:t xml:space="preserve"> </w:t>
      </w:r>
      <w:r>
        <w:t>ses</w:t>
      </w:r>
      <w:r>
        <w:rPr>
          <w:rFonts w:eastAsia="Georgia"/>
        </w:rPr>
        <w:t xml:space="preserve"> </w:t>
      </w:r>
      <w:r>
        <w:t>bouts</w:t>
      </w:r>
      <w:r>
        <w:rPr>
          <w:rFonts w:eastAsia="Georgia"/>
        </w:rPr>
        <w:t xml:space="preserve"> </w:t>
      </w:r>
      <w:r>
        <w:t>d</w:t>
      </w:r>
      <w:r w:rsidR="004C7F27">
        <w:rPr>
          <w:rFonts w:eastAsia="Georgia"/>
        </w:rPr>
        <w:t>’</w:t>
      </w:r>
      <w:r>
        <w:t>ailes</w:t>
      </w:r>
      <w:r>
        <w:rPr>
          <w:rFonts w:eastAsia="Georgia"/>
        </w:rPr>
        <w:t xml:space="preserve"> </w:t>
      </w:r>
      <w:r>
        <w:t>et</w:t>
      </w:r>
      <w:r>
        <w:rPr>
          <w:rFonts w:eastAsia="Georgia"/>
        </w:rPr>
        <w:t xml:space="preserve"> </w:t>
      </w:r>
      <w:r>
        <w:t>s</w:t>
      </w:r>
      <w:r w:rsidR="004C7F27">
        <w:rPr>
          <w:rFonts w:eastAsia="Georgia"/>
        </w:rPr>
        <w:t>’</w:t>
      </w:r>
      <w:r>
        <w:t>élança</w:t>
      </w:r>
      <w:r w:rsidR="004C7F27">
        <w:t xml:space="preserve">. </w:t>
      </w:r>
      <w:r>
        <w:t>Il</w:t>
      </w:r>
      <w:r>
        <w:rPr>
          <w:rFonts w:eastAsia="Georgia"/>
        </w:rPr>
        <w:t xml:space="preserve"> </w:t>
      </w:r>
      <w:r>
        <w:t>p</w:t>
      </w:r>
      <w:r>
        <w:t>i</w:t>
      </w:r>
      <w:r>
        <w:t>rouetta</w:t>
      </w:r>
      <w:r>
        <w:rPr>
          <w:rFonts w:eastAsia="Georgia"/>
        </w:rPr>
        <w:t xml:space="preserve"> </w:t>
      </w:r>
      <w:r>
        <w:t>plusieurs</w:t>
      </w:r>
      <w:r>
        <w:rPr>
          <w:rFonts w:eastAsia="Georgia"/>
        </w:rPr>
        <w:t xml:space="preserve"> </w:t>
      </w:r>
      <w:r>
        <w:t>fois</w:t>
      </w:r>
      <w:r>
        <w:rPr>
          <w:rFonts w:eastAsia="Georgia"/>
        </w:rPr>
        <w:t xml:space="preserve"> </w:t>
      </w:r>
      <w:r>
        <w:t>en</w:t>
      </w:r>
      <w:r>
        <w:rPr>
          <w:rFonts w:eastAsia="Georgia"/>
        </w:rPr>
        <w:t xml:space="preserve"> </w:t>
      </w:r>
      <w:r>
        <w:t>l</w:t>
      </w:r>
      <w:r w:rsidR="004C7F27">
        <w:rPr>
          <w:rFonts w:eastAsia="Georgia"/>
        </w:rPr>
        <w:t>’</w:t>
      </w:r>
      <w:r>
        <w:t>air</w:t>
      </w:r>
      <w:r w:rsidR="004C7F27">
        <w:t xml:space="preserve">, </w:t>
      </w:r>
      <w:r>
        <w:t>mais</w:t>
      </w:r>
      <w:r>
        <w:rPr>
          <w:rFonts w:eastAsia="Georgia"/>
        </w:rPr>
        <w:t xml:space="preserve"> </w:t>
      </w:r>
      <w:r>
        <w:t>sut</w:t>
      </w:r>
      <w:r>
        <w:rPr>
          <w:rFonts w:eastAsia="Georgia"/>
        </w:rPr>
        <w:t xml:space="preserve"> </w:t>
      </w:r>
      <w:r>
        <w:t>pourtant</w:t>
      </w:r>
      <w:r>
        <w:rPr>
          <w:rFonts w:eastAsia="Georgia"/>
        </w:rPr>
        <w:t xml:space="preserve"> </w:t>
      </w:r>
      <w:r>
        <w:t>tirer</w:t>
      </w:r>
      <w:r>
        <w:rPr>
          <w:rFonts w:eastAsia="Georgia"/>
        </w:rPr>
        <w:t xml:space="preserve"> </w:t>
      </w:r>
      <w:r>
        <w:t>parti</w:t>
      </w:r>
      <w:r>
        <w:rPr>
          <w:rFonts w:eastAsia="Georgia"/>
        </w:rPr>
        <w:t xml:space="preserve"> </w:t>
      </w:r>
      <w:r>
        <w:t>de</w:t>
      </w:r>
      <w:r>
        <w:rPr>
          <w:rFonts w:eastAsia="Georgia"/>
        </w:rPr>
        <w:t xml:space="preserve"> </w:t>
      </w:r>
      <w:r>
        <w:t>ses</w:t>
      </w:r>
      <w:r>
        <w:rPr>
          <w:rFonts w:eastAsia="Georgia"/>
        </w:rPr>
        <w:t xml:space="preserve"> </w:t>
      </w:r>
      <w:r>
        <w:t>ailes</w:t>
      </w:r>
      <w:r>
        <w:rPr>
          <w:rFonts w:eastAsia="Georgia"/>
        </w:rPr>
        <w:t xml:space="preserve"> </w:t>
      </w:r>
      <w:r>
        <w:t>assez</w:t>
      </w:r>
      <w:r>
        <w:rPr>
          <w:rFonts w:eastAsia="Georgia"/>
        </w:rPr>
        <w:t xml:space="preserve"> </w:t>
      </w:r>
      <w:r>
        <w:t>pour</w:t>
      </w:r>
      <w:r>
        <w:rPr>
          <w:rFonts w:eastAsia="Georgia"/>
        </w:rPr>
        <w:t xml:space="preserve"> </w:t>
      </w:r>
      <w:r>
        <w:t>arriver</w:t>
      </w:r>
      <w:r>
        <w:rPr>
          <w:rFonts w:eastAsia="Georgia"/>
        </w:rPr>
        <w:t xml:space="preserve"> </w:t>
      </w:r>
      <w:r>
        <w:t>en</w:t>
      </w:r>
      <w:r>
        <w:rPr>
          <w:rFonts w:eastAsia="Georgia"/>
        </w:rPr>
        <w:t xml:space="preserve"> </w:t>
      </w:r>
      <w:r>
        <w:t>bas</w:t>
      </w:r>
      <w:r>
        <w:rPr>
          <w:rFonts w:eastAsia="Georgia"/>
        </w:rPr>
        <w:t xml:space="preserve"> </w:t>
      </w:r>
      <w:r>
        <w:t>à</w:t>
      </w:r>
      <w:r>
        <w:rPr>
          <w:rFonts w:eastAsia="Georgia"/>
        </w:rPr>
        <w:t xml:space="preserve"> </w:t>
      </w:r>
      <w:r>
        <w:t>peu</w:t>
      </w:r>
      <w:r>
        <w:rPr>
          <w:rFonts w:eastAsia="Georgia"/>
        </w:rPr>
        <w:t xml:space="preserve"> </w:t>
      </w:r>
      <w:r>
        <w:t>près</w:t>
      </w:r>
      <w:r>
        <w:rPr>
          <w:rFonts w:eastAsia="Georgia"/>
        </w:rPr>
        <w:t xml:space="preserve"> </w:t>
      </w:r>
      <w:r>
        <w:t>indemne</w:t>
      </w:r>
      <w:r w:rsidR="004C7F27">
        <w:t>.</w:t>
      </w:r>
    </w:p>
    <w:p w14:paraId="7907D91D" w14:textId="77777777" w:rsidR="004C7F27" w:rsidRDefault="004C163A" w:rsidP="004C163A">
      <w:r>
        <w:t>Dans</w:t>
      </w:r>
      <w:r>
        <w:rPr>
          <w:rFonts w:eastAsia="Georgia"/>
        </w:rPr>
        <w:t xml:space="preserve"> </w:t>
      </w:r>
      <w:r>
        <w:t>la</w:t>
      </w:r>
      <w:r>
        <w:rPr>
          <w:rFonts w:eastAsia="Georgia"/>
        </w:rPr>
        <w:t xml:space="preserve"> </w:t>
      </w:r>
      <w:r>
        <w:t>vallée</w:t>
      </w:r>
      <w:r w:rsidR="004C7F27">
        <w:t xml:space="preserve">, </w:t>
      </w:r>
      <w:r>
        <w:t>Gorgo</w:t>
      </w:r>
      <w:r>
        <w:rPr>
          <w:rFonts w:eastAsia="Georgia"/>
        </w:rPr>
        <w:t xml:space="preserve"> </w:t>
      </w:r>
      <w:r>
        <w:t>passa</w:t>
      </w:r>
      <w:r>
        <w:rPr>
          <w:rFonts w:eastAsia="Georgia"/>
        </w:rPr>
        <w:t xml:space="preserve"> </w:t>
      </w:r>
      <w:r>
        <w:t>ensuite</w:t>
      </w:r>
      <w:r>
        <w:rPr>
          <w:rFonts w:eastAsia="Georgia"/>
        </w:rPr>
        <w:t xml:space="preserve"> </w:t>
      </w:r>
      <w:r>
        <w:t>l</w:t>
      </w:r>
      <w:r w:rsidR="004C7F27">
        <w:rPr>
          <w:rFonts w:eastAsia="Georgia"/>
        </w:rPr>
        <w:t>’</w:t>
      </w:r>
      <w:r>
        <w:t>été</w:t>
      </w:r>
      <w:r>
        <w:rPr>
          <w:rFonts w:eastAsia="Georgia"/>
        </w:rPr>
        <w:t xml:space="preserve"> </w:t>
      </w:r>
      <w:r>
        <w:t>en</w:t>
      </w:r>
      <w:r>
        <w:rPr>
          <w:rFonts w:eastAsia="Georgia"/>
        </w:rPr>
        <w:t xml:space="preserve"> </w:t>
      </w:r>
      <w:r>
        <w:t>compagnie</w:t>
      </w:r>
      <w:r>
        <w:rPr>
          <w:rFonts w:eastAsia="Georgia"/>
        </w:rPr>
        <w:t xml:space="preserve"> </w:t>
      </w:r>
      <w:r>
        <w:t>des</w:t>
      </w:r>
      <w:r>
        <w:rPr>
          <w:rFonts w:eastAsia="Georgia"/>
        </w:rPr>
        <w:t xml:space="preserve"> </w:t>
      </w:r>
      <w:r>
        <w:t>oisons</w:t>
      </w:r>
      <w:r w:rsidR="004C7F27">
        <w:t xml:space="preserve">. </w:t>
      </w:r>
      <w:r>
        <w:t>Il</w:t>
      </w:r>
      <w:r>
        <w:rPr>
          <w:rFonts w:eastAsia="Georgia"/>
        </w:rPr>
        <w:t xml:space="preserve"> </w:t>
      </w:r>
      <w:r>
        <w:t>se</w:t>
      </w:r>
      <w:r>
        <w:rPr>
          <w:rFonts w:eastAsia="Georgia"/>
        </w:rPr>
        <w:t xml:space="preserve"> </w:t>
      </w:r>
      <w:r>
        <w:t>considérait</w:t>
      </w:r>
      <w:r>
        <w:rPr>
          <w:rFonts w:eastAsia="Georgia"/>
        </w:rPr>
        <w:t xml:space="preserve"> </w:t>
      </w:r>
      <w:r>
        <w:t>comme</w:t>
      </w:r>
      <w:r>
        <w:rPr>
          <w:rFonts w:eastAsia="Georgia"/>
        </w:rPr>
        <w:t xml:space="preserve"> </w:t>
      </w:r>
      <w:r>
        <w:t>un</w:t>
      </w:r>
      <w:r>
        <w:rPr>
          <w:rFonts w:eastAsia="Georgia"/>
        </w:rPr>
        <w:t xml:space="preserve"> </w:t>
      </w:r>
      <w:r>
        <w:t>des</w:t>
      </w:r>
      <w:r>
        <w:rPr>
          <w:rFonts w:eastAsia="Georgia"/>
        </w:rPr>
        <w:t xml:space="preserve"> </w:t>
      </w:r>
      <w:r>
        <w:t>leurs</w:t>
      </w:r>
      <w:r w:rsidR="004C7F27">
        <w:t xml:space="preserve">, </w:t>
      </w:r>
      <w:r>
        <w:t>et</w:t>
      </w:r>
      <w:r>
        <w:rPr>
          <w:rFonts w:eastAsia="Georgia"/>
        </w:rPr>
        <w:t xml:space="preserve"> </w:t>
      </w:r>
      <w:r>
        <w:t>tenta</w:t>
      </w:r>
      <w:r>
        <w:rPr>
          <w:rFonts w:eastAsia="Georgia"/>
        </w:rPr>
        <w:t xml:space="preserve"> </w:t>
      </w:r>
      <w:r>
        <w:t>de</w:t>
      </w:r>
      <w:r>
        <w:rPr>
          <w:rFonts w:eastAsia="Georgia"/>
        </w:rPr>
        <w:t xml:space="preserve"> </w:t>
      </w:r>
      <w:r>
        <w:t>vivre</w:t>
      </w:r>
      <w:r>
        <w:rPr>
          <w:rFonts w:eastAsia="Georgia"/>
        </w:rPr>
        <w:t xml:space="preserve"> </w:t>
      </w:r>
      <w:r>
        <w:t>comme</w:t>
      </w:r>
      <w:r>
        <w:rPr>
          <w:rFonts w:eastAsia="Georgia"/>
        </w:rPr>
        <w:t xml:space="preserve"> </w:t>
      </w:r>
      <w:r>
        <w:t>eux</w:t>
      </w:r>
      <w:r w:rsidR="004C7F27">
        <w:t xml:space="preserve"> ; </w:t>
      </w:r>
      <w:r>
        <w:t>lorsqu</w:t>
      </w:r>
      <w:r w:rsidR="004C7F27">
        <w:rPr>
          <w:rFonts w:eastAsia="Georgia"/>
        </w:rPr>
        <w:t>’</w:t>
      </w:r>
      <w:r>
        <w:t>ils</w:t>
      </w:r>
      <w:r>
        <w:rPr>
          <w:rFonts w:eastAsia="Georgia"/>
        </w:rPr>
        <w:t xml:space="preserve"> </w:t>
      </w:r>
      <w:r>
        <w:t>se</w:t>
      </w:r>
      <w:r>
        <w:rPr>
          <w:rFonts w:eastAsia="Georgia"/>
        </w:rPr>
        <w:t xml:space="preserve"> </w:t>
      </w:r>
      <w:r>
        <w:t>jetaient</w:t>
      </w:r>
      <w:r>
        <w:rPr>
          <w:rFonts w:eastAsia="Georgia"/>
        </w:rPr>
        <w:t xml:space="preserve"> </w:t>
      </w:r>
      <w:r>
        <w:t>à</w:t>
      </w:r>
      <w:r>
        <w:rPr>
          <w:rFonts w:eastAsia="Georgia"/>
        </w:rPr>
        <w:t xml:space="preserve"> </w:t>
      </w:r>
      <w:r>
        <w:t>la</w:t>
      </w:r>
      <w:r>
        <w:rPr>
          <w:rFonts w:eastAsia="Georgia"/>
        </w:rPr>
        <w:t xml:space="preserve"> </w:t>
      </w:r>
      <w:r>
        <w:t>nage</w:t>
      </w:r>
      <w:r w:rsidR="004C7F27">
        <w:t xml:space="preserve">, </w:t>
      </w:r>
      <w:r>
        <w:t>il</w:t>
      </w:r>
      <w:r>
        <w:rPr>
          <w:rFonts w:eastAsia="Georgia"/>
        </w:rPr>
        <w:t xml:space="preserve"> </w:t>
      </w:r>
      <w:r>
        <w:t>les</w:t>
      </w:r>
      <w:r>
        <w:rPr>
          <w:rFonts w:eastAsia="Georgia"/>
        </w:rPr>
        <w:t xml:space="preserve"> </w:t>
      </w:r>
      <w:r>
        <w:t>suivait</w:t>
      </w:r>
      <w:r>
        <w:rPr>
          <w:rFonts w:eastAsia="Georgia"/>
        </w:rPr>
        <w:t xml:space="preserve"> </w:t>
      </w:r>
      <w:r>
        <w:t>et</w:t>
      </w:r>
      <w:r>
        <w:rPr>
          <w:rFonts w:eastAsia="Georgia"/>
        </w:rPr>
        <w:t xml:space="preserve"> </w:t>
      </w:r>
      <w:r>
        <w:t>ma</w:t>
      </w:r>
      <w:r>
        <w:t>n</w:t>
      </w:r>
      <w:r>
        <w:t>qua</w:t>
      </w:r>
      <w:r>
        <w:rPr>
          <w:rFonts w:eastAsia="Georgia"/>
        </w:rPr>
        <w:t xml:space="preserve"> </w:t>
      </w:r>
      <w:r>
        <w:t>de</w:t>
      </w:r>
      <w:r>
        <w:rPr>
          <w:rFonts w:eastAsia="Georgia"/>
        </w:rPr>
        <w:t xml:space="preserve"> </w:t>
      </w:r>
      <w:r>
        <w:t>se</w:t>
      </w:r>
      <w:r>
        <w:rPr>
          <w:rFonts w:eastAsia="Georgia"/>
        </w:rPr>
        <w:t xml:space="preserve"> </w:t>
      </w:r>
      <w:r>
        <w:t>noyer</w:t>
      </w:r>
      <w:r w:rsidR="004C7F27">
        <w:t xml:space="preserve">. </w:t>
      </w:r>
      <w:r>
        <w:t>Il</w:t>
      </w:r>
      <w:r>
        <w:rPr>
          <w:rFonts w:eastAsia="Georgia"/>
        </w:rPr>
        <w:t xml:space="preserve"> </w:t>
      </w:r>
      <w:r>
        <w:t>était</w:t>
      </w:r>
      <w:r>
        <w:rPr>
          <w:rFonts w:eastAsia="Georgia"/>
        </w:rPr>
        <w:t xml:space="preserve"> </w:t>
      </w:r>
      <w:r>
        <w:t>très</w:t>
      </w:r>
      <w:r>
        <w:rPr>
          <w:rFonts w:eastAsia="Georgia"/>
        </w:rPr>
        <w:t xml:space="preserve"> </w:t>
      </w:r>
      <w:r>
        <w:t>humilié</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pouvoir</w:t>
      </w:r>
      <w:r>
        <w:rPr>
          <w:rFonts w:eastAsia="Georgia"/>
        </w:rPr>
        <w:t xml:space="preserve"> </w:t>
      </w:r>
      <w:r>
        <w:t>a</w:t>
      </w:r>
      <w:r>
        <w:t>p</w:t>
      </w:r>
      <w:r>
        <w:t>prendre</w:t>
      </w:r>
      <w:r>
        <w:rPr>
          <w:rFonts w:eastAsia="Georgia"/>
        </w:rPr>
        <w:t xml:space="preserve"> </w:t>
      </w:r>
      <w:r>
        <w:t>à</w:t>
      </w:r>
      <w:r>
        <w:rPr>
          <w:rFonts w:eastAsia="Georgia"/>
        </w:rPr>
        <w:t xml:space="preserve"> </w:t>
      </w:r>
      <w:r>
        <w:t>nager</w:t>
      </w:r>
      <w:r>
        <w:rPr>
          <w:rFonts w:eastAsia="Georgia"/>
        </w:rPr>
        <w:t xml:space="preserve"> </w:t>
      </w:r>
      <w:r>
        <w:t>et</w:t>
      </w:r>
      <w:r>
        <w:rPr>
          <w:rFonts w:eastAsia="Georgia"/>
        </w:rPr>
        <w:t xml:space="preserve"> </w:t>
      </w:r>
      <w:r>
        <w:t>s</w:t>
      </w:r>
      <w:r w:rsidR="004C7F27">
        <w:rPr>
          <w:rFonts w:eastAsia="Georgia"/>
        </w:rPr>
        <w:t>’</w:t>
      </w:r>
      <w:r>
        <w:t>en</w:t>
      </w:r>
      <w:r>
        <w:rPr>
          <w:rFonts w:eastAsia="Georgia"/>
        </w:rPr>
        <w:t xml:space="preserve"> </w:t>
      </w:r>
      <w:r>
        <w:t>plaignit</w:t>
      </w:r>
      <w:r>
        <w:rPr>
          <w:rFonts w:eastAsia="Georgia"/>
        </w:rPr>
        <w:t xml:space="preserve"> </w:t>
      </w:r>
      <w:r>
        <w:t>à</w:t>
      </w:r>
      <w:r>
        <w:rPr>
          <w:rFonts w:eastAsia="Georgia"/>
        </w:rPr>
        <w:t xml:space="preserve"> </w:t>
      </w:r>
      <w:r>
        <w:t>Akka</w:t>
      </w:r>
      <w:r w:rsidR="004C7F27">
        <w:t>.</w:t>
      </w:r>
    </w:p>
    <w:p w14:paraId="3BB98ADB" w14:textId="77777777" w:rsidR="004C7F27" w:rsidRDefault="004C7F27" w:rsidP="004C163A">
      <w:r>
        <w:t>— </w:t>
      </w:r>
      <w:r w:rsidR="004C163A">
        <w:t>Pourquoi</w:t>
      </w:r>
      <w:r w:rsidR="004C163A">
        <w:rPr>
          <w:rFonts w:eastAsia="Georgia"/>
        </w:rPr>
        <w:t xml:space="preserve"> </w:t>
      </w:r>
      <w:r w:rsidR="004C163A">
        <w:t>ne</w:t>
      </w:r>
      <w:r w:rsidR="004C163A">
        <w:rPr>
          <w:rFonts w:eastAsia="Georgia"/>
        </w:rPr>
        <w:t xml:space="preserve"> </w:t>
      </w:r>
      <w:r w:rsidR="004C163A">
        <w:t>puis-je</w:t>
      </w:r>
      <w:r w:rsidR="004C163A">
        <w:rPr>
          <w:rFonts w:eastAsia="Georgia"/>
        </w:rPr>
        <w:t xml:space="preserve"> </w:t>
      </w:r>
      <w:r w:rsidR="004C163A">
        <w:t>nager</w:t>
      </w:r>
      <w:r w:rsidR="004C163A">
        <w:rPr>
          <w:rFonts w:eastAsia="Georgia"/>
        </w:rPr>
        <w:t xml:space="preserve"> </w:t>
      </w:r>
      <w:r w:rsidR="004C163A">
        <w:t>comme</w:t>
      </w:r>
      <w:r w:rsidR="004C163A">
        <w:rPr>
          <w:rFonts w:eastAsia="Georgia"/>
        </w:rPr>
        <w:t xml:space="preserve"> </w:t>
      </w:r>
      <w:r w:rsidR="004C163A">
        <w:t>les</w:t>
      </w:r>
      <w:r w:rsidR="004C163A">
        <w:rPr>
          <w:rFonts w:eastAsia="Georgia"/>
        </w:rPr>
        <w:t xml:space="preserve"> </w:t>
      </w:r>
      <w:r w:rsidR="004C163A">
        <w:t>autres</w:t>
      </w:r>
      <w:r>
        <w:t> ?</w:t>
      </w:r>
    </w:p>
    <w:p w14:paraId="199B9D19" w14:textId="77777777" w:rsidR="004C7F27" w:rsidRDefault="004C7F27" w:rsidP="004C163A">
      <w:r>
        <w:lastRenderedPageBreak/>
        <w:t>— </w:t>
      </w:r>
      <w:r w:rsidR="004C163A">
        <w:t>Tes</w:t>
      </w:r>
      <w:r w:rsidR="004C163A">
        <w:rPr>
          <w:rFonts w:eastAsia="Georgia"/>
        </w:rPr>
        <w:t xml:space="preserve"> </w:t>
      </w:r>
      <w:r w:rsidR="004C163A">
        <w:t>serres</w:t>
      </w:r>
      <w:r w:rsidR="004C163A">
        <w:rPr>
          <w:rFonts w:eastAsia="Georgia"/>
        </w:rPr>
        <w:t xml:space="preserve"> </w:t>
      </w:r>
      <w:r w:rsidR="004C163A">
        <w:t>sont</w:t>
      </w:r>
      <w:r w:rsidR="004C163A">
        <w:rPr>
          <w:rFonts w:eastAsia="Georgia"/>
        </w:rPr>
        <w:t xml:space="preserve"> </w:t>
      </w:r>
      <w:r w:rsidR="004C163A">
        <w:t>devenues</w:t>
      </w:r>
      <w:r w:rsidR="004C163A">
        <w:rPr>
          <w:rFonts w:eastAsia="Georgia"/>
        </w:rPr>
        <w:t xml:space="preserve"> </w:t>
      </w:r>
      <w:r w:rsidR="004C163A">
        <w:t>trop</w:t>
      </w:r>
      <w:r w:rsidR="004C163A">
        <w:rPr>
          <w:rFonts w:eastAsia="Georgia"/>
        </w:rPr>
        <w:t xml:space="preserve"> </w:t>
      </w:r>
      <w:r w:rsidR="004C163A">
        <w:t>crochues</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restais</w:t>
      </w:r>
      <w:r w:rsidR="004C163A">
        <w:rPr>
          <w:rFonts w:eastAsia="Georgia"/>
        </w:rPr>
        <w:t xml:space="preserve"> </w:t>
      </w:r>
      <w:r w:rsidR="004C163A">
        <w:t>là-haut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montagne</w:t>
      </w:r>
      <w:r>
        <w:t xml:space="preserve">, </w:t>
      </w:r>
      <w:r w:rsidR="004C163A">
        <w:t>dit</w:t>
      </w:r>
      <w:r w:rsidR="004C163A">
        <w:rPr>
          <w:rFonts w:eastAsia="Georgia"/>
        </w:rPr>
        <w:t xml:space="preserve"> </w:t>
      </w:r>
      <w:r w:rsidR="004C163A">
        <w:t>Akka</w:t>
      </w:r>
      <w:r>
        <w:t xml:space="preserve">. </w:t>
      </w:r>
      <w:r w:rsidR="004C163A">
        <w:t>Mais</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désole</w:t>
      </w:r>
      <w:r w:rsidR="004C163A">
        <w:rPr>
          <w:rFonts w:eastAsia="Georgia"/>
        </w:rPr>
        <w:t xml:space="preserve"> </w:t>
      </w:r>
      <w:r w:rsidR="004C163A">
        <w:t>pas</w:t>
      </w:r>
      <w:r>
        <w:t xml:space="preserve"> ! </w:t>
      </w:r>
      <w:r w:rsidR="004C163A">
        <w:t>Tu</w:t>
      </w:r>
      <w:r w:rsidR="004C163A">
        <w:rPr>
          <w:rFonts w:eastAsia="Georgia"/>
        </w:rPr>
        <w:t xml:space="preserve"> </w:t>
      </w:r>
      <w:r w:rsidR="004C163A">
        <w:t>seras</w:t>
      </w:r>
      <w:r w:rsidR="004C163A">
        <w:rPr>
          <w:rFonts w:eastAsia="Georgia"/>
        </w:rPr>
        <w:t xml:space="preserve"> </w:t>
      </w:r>
      <w:r w:rsidR="004C163A">
        <w:t>un</w:t>
      </w:r>
      <w:r w:rsidR="004C163A">
        <w:rPr>
          <w:rFonts w:eastAsia="Georgia"/>
        </w:rPr>
        <w:t xml:space="preserve"> </w:t>
      </w:r>
      <w:r w:rsidR="004C163A">
        <w:t>brave</w:t>
      </w:r>
      <w:r w:rsidR="004C163A">
        <w:rPr>
          <w:rFonts w:eastAsia="Georgia"/>
        </w:rPr>
        <w:t xml:space="preserve"> </w:t>
      </w:r>
      <w:r w:rsidR="004C163A">
        <w:t>oiseau</w:t>
      </w:r>
      <w:r w:rsidR="004C163A">
        <w:rPr>
          <w:rFonts w:eastAsia="Georgia"/>
        </w:rPr>
        <w:t xml:space="preserve"> </w:t>
      </w:r>
      <w:r w:rsidR="004C163A">
        <w:t>quand</w:t>
      </w:r>
      <w:r w:rsidR="004C163A">
        <w:rPr>
          <w:rFonts w:eastAsia="Georgia"/>
        </w:rPr>
        <w:t xml:space="preserve"> </w:t>
      </w:r>
      <w:r w:rsidR="004C163A">
        <w:t>même</w:t>
      </w:r>
      <w:r>
        <w:t>.</w:t>
      </w:r>
    </w:p>
    <w:p w14:paraId="0335C215" w14:textId="77777777" w:rsidR="004C7F27" w:rsidRDefault="004C163A" w:rsidP="004C163A">
      <w:r>
        <w:t>Les</w:t>
      </w:r>
      <w:r>
        <w:rPr>
          <w:rFonts w:eastAsia="Georgia"/>
        </w:rPr>
        <w:t xml:space="preserve"> </w:t>
      </w:r>
      <w:r>
        <w:t>ailes</w:t>
      </w:r>
      <w:r>
        <w:rPr>
          <w:rFonts w:eastAsia="Georgia"/>
        </w:rPr>
        <w:t xml:space="preserve"> </w:t>
      </w:r>
      <w:r>
        <w:t>de</w:t>
      </w:r>
      <w:r>
        <w:rPr>
          <w:rFonts w:eastAsia="Georgia"/>
        </w:rPr>
        <w:t xml:space="preserve"> </w:t>
      </w:r>
      <w:r>
        <w:t>l</w:t>
      </w:r>
      <w:r w:rsidR="004C7F27">
        <w:rPr>
          <w:rFonts w:eastAsia="Georgia"/>
        </w:rPr>
        <w:t>’</w:t>
      </w:r>
      <w:r>
        <w:t>aiglon</w:t>
      </w:r>
      <w:r>
        <w:rPr>
          <w:rFonts w:eastAsia="Georgia"/>
        </w:rPr>
        <w:t xml:space="preserve"> </w:t>
      </w:r>
      <w:r>
        <w:t>grandissaient</w:t>
      </w:r>
      <w:r>
        <w:rPr>
          <w:rFonts w:eastAsia="Georgia"/>
        </w:rPr>
        <w:t xml:space="preserve"> </w:t>
      </w:r>
      <w:r>
        <w:t>vite</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s</w:t>
      </w:r>
      <w:r w:rsidR="004C7F27">
        <w:rPr>
          <w:rFonts w:eastAsia="Georgia"/>
        </w:rPr>
        <w:t>’</w:t>
      </w:r>
      <w:r>
        <w:t>en</w:t>
      </w:r>
      <w:r>
        <w:rPr>
          <w:rFonts w:eastAsia="Georgia"/>
        </w:rPr>
        <w:t xml:space="preserve"> </w:t>
      </w:r>
      <w:r>
        <w:t>servir</w:t>
      </w:r>
      <w:r>
        <w:rPr>
          <w:rFonts w:eastAsia="Georgia"/>
        </w:rPr>
        <w:t xml:space="preserve"> </w:t>
      </w:r>
      <w:r>
        <w:t>pour</w:t>
      </w:r>
      <w:r>
        <w:rPr>
          <w:rFonts w:eastAsia="Georgia"/>
        </w:rPr>
        <w:t xml:space="preserve"> </w:t>
      </w:r>
      <w:r>
        <w:t>voler</w:t>
      </w:r>
      <w:r>
        <w:rPr>
          <w:rFonts w:eastAsia="Georgia"/>
        </w:rPr>
        <w:t xml:space="preserve"> </w:t>
      </w:r>
      <w:r>
        <w:t>avant</w:t>
      </w:r>
      <w:r>
        <w:rPr>
          <w:rFonts w:eastAsia="Georgia"/>
        </w:rPr>
        <w:t xml:space="preserve"> </w:t>
      </w:r>
      <w:r>
        <w:t>l</w:t>
      </w:r>
      <w:r w:rsidR="004C7F27">
        <w:rPr>
          <w:rFonts w:eastAsia="Georgia"/>
        </w:rPr>
        <w:t>’</w:t>
      </w:r>
      <w:r>
        <w:t>automne</w:t>
      </w:r>
      <w:r w:rsidR="004C7F27">
        <w:t xml:space="preserve">, </w:t>
      </w:r>
      <w:r>
        <w:t>époque</w:t>
      </w:r>
      <w:r>
        <w:rPr>
          <w:rFonts w:eastAsia="Georgia"/>
        </w:rPr>
        <w:t xml:space="preserve"> </w:t>
      </w:r>
      <w:r>
        <w:t>où</w:t>
      </w:r>
      <w:r>
        <w:rPr>
          <w:rFonts w:eastAsia="Georgia"/>
        </w:rPr>
        <w:t xml:space="preserve"> </w:t>
      </w:r>
      <w:r>
        <w:t>les</w:t>
      </w:r>
      <w:r>
        <w:rPr>
          <w:rFonts w:eastAsia="Georgia"/>
        </w:rPr>
        <w:t xml:space="preserve"> </w:t>
      </w:r>
      <w:r>
        <w:t>oisons</w:t>
      </w:r>
      <w:r>
        <w:rPr>
          <w:rFonts w:eastAsia="Georgia"/>
        </w:rPr>
        <w:t xml:space="preserve"> </w:t>
      </w:r>
      <w:r>
        <w:t>apprirent</w:t>
      </w:r>
      <w:r>
        <w:rPr>
          <w:rFonts w:eastAsia="Georgia"/>
        </w:rPr>
        <w:t xml:space="preserve"> </w:t>
      </w:r>
      <w:r>
        <w:t>à</w:t>
      </w:r>
      <w:r>
        <w:rPr>
          <w:rFonts w:eastAsia="Georgia"/>
        </w:rPr>
        <w:t xml:space="preserve"> </w:t>
      </w:r>
      <w:r>
        <w:t>voler</w:t>
      </w:r>
      <w:r w:rsidR="004C7F27">
        <w:t xml:space="preserve">. </w:t>
      </w:r>
      <w:r>
        <w:t>Ce</w:t>
      </w:r>
      <w:r>
        <w:rPr>
          <w:rFonts w:eastAsia="Georgia"/>
        </w:rPr>
        <w:t xml:space="preserve"> </w:t>
      </w:r>
      <w:r>
        <w:t>fut</w:t>
      </w:r>
      <w:r>
        <w:rPr>
          <w:rFonts w:eastAsia="Georgia"/>
        </w:rPr>
        <w:t xml:space="preserve"> </w:t>
      </w:r>
      <w:r>
        <w:t>pour</w:t>
      </w:r>
      <w:r>
        <w:rPr>
          <w:rFonts w:eastAsia="Georgia"/>
        </w:rPr>
        <w:t xml:space="preserve"> </w:t>
      </w:r>
      <w:r>
        <w:t>lui</w:t>
      </w:r>
      <w:r>
        <w:rPr>
          <w:rFonts w:eastAsia="Georgia"/>
        </w:rPr>
        <w:t xml:space="preserve"> </w:t>
      </w:r>
      <w:r>
        <w:t>un</w:t>
      </w:r>
      <w:r>
        <w:rPr>
          <w:rFonts w:eastAsia="Georgia"/>
        </w:rPr>
        <w:t xml:space="preserve"> </w:t>
      </w:r>
      <w:r>
        <w:t>fier</w:t>
      </w:r>
      <w:r>
        <w:rPr>
          <w:rFonts w:eastAsia="Georgia"/>
        </w:rPr>
        <w:t xml:space="preserve"> </w:t>
      </w:r>
      <w:r>
        <w:t>moment</w:t>
      </w:r>
      <w:r w:rsidR="004C7F27">
        <w:t xml:space="preserve">, </w:t>
      </w:r>
      <w:r>
        <w:t>car</w:t>
      </w:r>
      <w:r>
        <w:rPr>
          <w:rFonts w:eastAsia="Georgia"/>
        </w:rPr>
        <w:t xml:space="preserve"> </w:t>
      </w:r>
      <w:r>
        <w:t>dans</w:t>
      </w:r>
      <w:r>
        <w:rPr>
          <w:rFonts w:eastAsia="Georgia"/>
        </w:rPr>
        <w:t xml:space="preserve"> </w:t>
      </w:r>
      <w:r>
        <w:t>ce</w:t>
      </w:r>
      <w:r>
        <w:rPr>
          <w:rFonts w:eastAsia="Georgia"/>
        </w:rPr>
        <w:t xml:space="preserve"> </w:t>
      </w:r>
      <w:r>
        <w:t>sport</w:t>
      </w:r>
      <w:r>
        <w:rPr>
          <w:rFonts w:eastAsia="Georgia"/>
        </w:rPr>
        <w:t xml:space="preserve"> </w:t>
      </w:r>
      <w:r>
        <w:t>il</w:t>
      </w:r>
      <w:r>
        <w:rPr>
          <w:rFonts w:eastAsia="Georgia"/>
        </w:rPr>
        <w:t xml:space="preserve"> </w:t>
      </w:r>
      <w:r>
        <w:t>fut</w:t>
      </w:r>
      <w:r>
        <w:rPr>
          <w:rFonts w:eastAsia="Georgia"/>
        </w:rPr>
        <w:t xml:space="preserve"> </w:t>
      </w:r>
      <w:r>
        <w:t>vite</w:t>
      </w:r>
      <w:r>
        <w:rPr>
          <w:rFonts w:eastAsia="Georgia"/>
        </w:rPr>
        <w:t xml:space="preserve"> </w:t>
      </w:r>
      <w:r>
        <w:t>le</w:t>
      </w:r>
      <w:r>
        <w:rPr>
          <w:rFonts w:eastAsia="Georgia"/>
        </w:rPr>
        <w:t xml:space="preserve"> </w:t>
      </w:r>
      <w:r>
        <w:t>premier</w:t>
      </w:r>
      <w:r w:rsidR="004C7F27">
        <w:t xml:space="preserve">. </w:t>
      </w:r>
      <w:r>
        <w:t>Ses</w:t>
      </w:r>
      <w:r>
        <w:rPr>
          <w:rFonts w:eastAsia="Georgia"/>
        </w:rPr>
        <w:t xml:space="preserve"> </w:t>
      </w:r>
      <w:r>
        <w:t>camarades</w:t>
      </w:r>
      <w:r>
        <w:rPr>
          <w:rFonts w:eastAsia="Georgia"/>
        </w:rPr>
        <w:t xml:space="preserve"> </w:t>
      </w:r>
      <w:r>
        <w:t>ne</w:t>
      </w:r>
      <w:r>
        <w:rPr>
          <w:rFonts w:eastAsia="Georgia"/>
        </w:rPr>
        <w:t xml:space="preserve"> </w:t>
      </w:r>
      <w:r>
        <w:t>restaient</w:t>
      </w:r>
      <w:r>
        <w:rPr>
          <w:rFonts w:eastAsia="Georgia"/>
        </w:rPr>
        <w:t xml:space="preserve"> </w:t>
      </w:r>
      <w:r>
        <w:t>jamais</w:t>
      </w:r>
      <w:r>
        <w:rPr>
          <w:rFonts w:eastAsia="Georgia"/>
        </w:rPr>
        <w:t xml:space="preserve"> </w:t>
      </w:r>
      <w:r>
        <w:t>longtemps</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il</w:t>
      </w:r>
      <w:r>
        <w:rPr>
          <w:rFonts w:eastAsia="Georgia"/>
        </w:rPr>
        <w:t xml:space="preserve"> </w:t>
      </w:r>
      <w:r>
        <w:t>y</w:t>
      </w:r>
      <w:r>
        <w:rPr>
          <w:rFonts w:eastAsia="Georgia"/>
        </w:rPr>
        <w:t xml:space="preserve"> </w:t>
      </w:r>
      <w:r>
        <w:t>passa</w:t>
      </w:r>
      <w:r>
        <w:rPr>
          <w:rFonts w:eastAsia="Georgia"/>
        </w:rPr>
        <w:t xml:space="preserve"> </w:t>
      </w:r>
      <w:r>
        <w:t>bientôt</w:t>
      </w:r>
      <w:r>
        <w:rPr>
          <w:rFonts w:eastAsia="Georgia"/>
        </w:rPr>
        <w:t xml:space="preserve"> </w:t>
      </w:r>
      <w:r>
        <w:t>tout</w:t>
      </w:r>
      <w:r>
        <w:rPr>
          <w:rFonts w:eastAsia="Georgia"/>
        </w:rPr>
        <w:t xml:space="preserve"> </w:t>
      </w:r>
      <w:r>
        <w:t>son</w:t>
      </w:r>
      <w:r>
        <w:rPr>
          <w:rFonts w:eastAsia="Georgia"/>
        </w:rPr>
        <w:t xml:space="preserve"> </w:t>
      </w:r>
      <w:r>
        <w:t>temps</w:t>
      </w:r>
      <w:r w:rsidR="004C7F27">
        <w:t xml:space="preserve">. </w:t>
      </w:r>
      <w:r>
        <w:t>Il</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encore</w:t>
      </w:r>
      <w:r>
        <w:rPr>
          <w:rFonts w:eastAsia="Georgia"/>
        </w:rPr>
        <w:t xml:space="preserve"> </w:t>
      </w:r>
      <w:r>
        <w:t>rendu</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d</w:t>
      </w:r>
      <w:r w:rsidR="004C7F27">
        <w:rPr>
          <w:rFonts w:eastAsia="Georgia"/>
        </w:rPr>
        <w:t>’</w:t>
      </w:r>
      <w:r>
        <w:t>une</w:t>
      </w:r>
      <w:r>
        <w:rPr>
          <w:rFonts w:eastAsia="Georgia"/>
        </w:rPr>
        <w:t xml:space="preserve"> </w:t>
      </w:r>
      <w:r>
        <w:t>autre</w:t>
      </w:r>
      <w:r>
        <w:rPr>
          <w:rFonts w:eastAsia="Georgia"/>
        </w:rPr>
        <w:t xml:space="preserve"> </w:t>
      </w:r>
      <w:r>
        <w:t>espèce</w:t>
      </w:r>
      <w:r>
        <w:rPr>
          <w:rFonts w:eastAsia="Georgia"/>
        </w:rPr>
        <w:t xml:space="preserve"> </w:t>
      </w:r>
      <w:r>
        <w:t>que</w:t>
      </w:r>
      <w:r>
        <w:rPr>
          <w:rFonts w:eastAsia="Georgia"/>
        </w:rPr>
        <w:t xml:space="preserve"> </w:t>
      </w:r>
      <w:r>
        <w:t>les</w:t>
      </w:r>
      <w:r>
        <w:rPr>
          <w:rFonts w:eastAsia="Georgia"/>
        </w:rPr>
        <w:t xml:space="preserve"> </w:t>
      </w:r>
      <w:r>
        <w:t>oies</w:t>
      </w:r>
      <w:r w:rsidR="004C7F27">
        <w:t xml:space="preserve">, </w:t>
      </w:r>
      <w:r>
        <w:t>mais</w:t>
      </w:r>
      <w:r>
        <w:rPr>
          <w:rFonts w:eastAsia="Georgia"/>
        </w:rPr>
        <w:t xml:space="preserve"> </w:t>
      </w:r>
      <w:r>
        <w:t>il</w:t>
      </w:r>
      <w:r>
        <w:rPr>
          <w:rFonts w:eastAsia="Georgia"/>
        </w:rPr>
        <w:t xml:space="preserve"> </w:t>
      </w:r>
      <w:r>
        <w:t>remarqua</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choses</w:t>
      </w:r>
      <w:r>
        <w:rPr>
          <w:rFonts w:eastAsia="Georgia"/>
        </w:rPr>
        <w:t xml:space="preserve"> </w:t>
      </w:r>
      <w:r>
        <w:t>sur</w:t>
      </w:r>
      <w:r>
        <w:rPr>
          <w:rFonts w:eastAsia="Georgia"/>
        </w:rPr>
        <w:t xml:space="preserve"> </w:t>
      </w:r>
      <w:r>
        <w:t>lesquelles</w:t>
      </w:r>
      <w:r>
        <w:rPr>
          <w:rFonts w:eastAsia="Georgia"/>
        </w:rPr>
        <w:t xml:space="preserve"> </w:t>
      </w:r>
      <w:r>
        <w:t>il</w:t>
      </w:r>
      <w:r>
        <w:rPr>
          <w:rFonts w:eastAsia="Georgia"/>
        </w:rPr>
        <w:t xml:space="preserve"> </w:t>
      </w:r>
      <w:r>
        <w:t>questionna</w:t>
      </w:r>
      <w:r>
        <w:rPr>
          <w:rFonts w:eastAsia="Georgia"/>
        </w:rPr>
        <w:t xml:space="preserve"> </w:t>
      </w:r>
      <w:r>
        <w:t>Akka</w:t>
      </w:r>
      <w:r w:rsidR="004C7F27">
        <w:t>.</w:t>
      </w:r>
    </w:p>
    <w:p w14:paraId="3AFCD80F" w14:textId="77777777" w:rsidR="004C7F27" w:rsidRDefault="004C7F27" w:rsidP="004C163A">
      <w:r>
        <w:t>— </w:t>
      </w:r>
      <w:r w:rsidR="004C163A">
        <w:t>Pourquoi</w:t>
      </w:r>
      <w:r w:rsidR="004C163A">
        <w:rPr>
          <w:rFonts w:eastAsia="Georgia"/>
        </w:rPr>
        <w:t xml:space="preserve"> </w:t>
      </w:r>
      <w:r w:rsidR="004C163A">
        <w:t>les</w:t>
      </w:r>
      <w:r w:rsidR="004C163A">
        <w:rPr>
          <w:rFonts w:eastAsia="Georgia"/>
        </w:rPr>
        <w:t xml:space="preserve"> </w:t>
      </w:r>
      <w:r w:rsidR="004C163A">
        <w:t>lagopèdes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lemmings</w:t>
      </w:r>
      <w:r w:rsidR="004C163A">
        <w:rPr>
          <w:rFonts w:eastAsia="Georgia"/>
        </w:rPr>
        <w:t xml:space="preserve"> </w:t>
      </w:r>
      <w:r w:rsidR="004C163A">
        <w:t>se</w:t>
      </w:r>
      <w:r w:rsidR="004C163A">
        <w:rPr>
          <w:rFonts w:eastAsia="Georgia"/>
        </w:rPr>
        <w:t xml:space="preserve"> </w:t>
      </w:r>
      <w:r w:rsidR="004C163A">
        <w:t>sauvent-ils</w:t>
      </w:r>
      <w:r w:rsidR="004C163A">
        <w:rPr>
          <w:rFonts w:eastAsia="Georgia"/>
        </w:rPr>
        <w:t xml:space="preserve"> </w:t>
      </w:r>
      <w:r w:rsidR="004C163A">
        <w:t>lorsque</w:t>
      </w:r>
      <w:r w:rsidR="004C163A">
        <w:rPr>
          <w:rFonts w:eastAsia="Georgia"/>
        </w:rPr>
        <w:t xml:space="preserve"> </w:t>
      </w:r>
      <w:r w:rsidR="004C163A">
        <w:t>mon</w:t>
      </w:r>
      <w:r w:rsidR="004C163A">
        <w:rPr>
          <w:rFonts w:eastAsia="Georgia"/>
        </w:rPr>
        <w:t xml:space="preserve"> </w:t>
      </w:r>
      <w:r w:rsidR="004C163A">
        <w:t>ombre</w:t>
      </w:r>
      <w:r w:rsidR="004C163A">
        <w:rPr>
          <w:rFonts w:eastAsia="Georgia"/>
        </w:rPr>
        <w:t xml:space="preserve"> </w:t>
      </w:r>
      <w:r w:rsidR="004C163A">
        <w:t>tombe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proofErr w:type="spellStart"/>
      <w:r w:rsidR="004C163A">
        <w:t>fjell</w:t>
      </w:r>
      <w:proofErr w:type="spellEnd"/>
      <w:r>
        <w:t xml:space="preserve"> ? </w:t>
      </w:r>
      <w:r w:rsidR="004C163A">
        <w:t>Ils</w:t>
      </w:r>
      <w:r w:rsidR="004C163A">
        <w:rPr>
          <w:rFonts w:eastAsia="Georgia"/>
        </w:rPr>
        <w:t xml:space="preserve"> </w:t>
      </w:r>
      <w:r w:rsidR="004C163A">
        <w:t>ne</w:t>
      </w:r>
      <w:r w:rsidR="004C163A">
        <w:rPr>
          <w:rFonts w:eastAsia="Georgia"/>
        </w:rPr>
        <w:t xml:space="preserve"> </w:t>
      </w:r>
      <w:r w:rsidR="004C163A">
        <w:t>montrent</w:t>
      </w:r>
      <w:r w:rsidR="004C163A">
        <w:rPr>
          <w:rFonts w:eastAsia="Georgia"/>
        </w:rPr>
        <w:t xml:space="preserve"> </w:t>
      </w:r>
      <w:r w:rsidR="004C163A">
        <w:t>pas</w:t>
      </w:r>
      <w:r w:rsidR="004C163A">
        <w:rPr>
          <w:rFonts w:eastAsia="Georgia"/>
        </w:rPr>
        <w:t xml:space="preserve"> </w:t>
      </w:r>
      <w:r w:rsidR="004C163A">
        <w:t>cette</w:t>
      </w:r>
      <w:r w:rsidR="004C163A">
        <w:rPr>
          <w:rFonts w:eastAsia="Georgia"/>
        </w:rPr>
        <w:t xml:space="preserve"> </w:t>
      </w:r>
      <w:r w:rsidR="004C163A">
        <w:t>terreur</w:t>
      </w:r>
      <w:r w:rsidR="004C163A">
        <w:rPr>
          <w:rFonts w:eastAsia="Georgia"/>
        </w:rPr>
        <w:t xml:space="preserve"> </w:t>
      </w:r>
      <w:r w:rsidR="004C163A">
        <w:t>devant</w:t>
      </w:r>
      <w:r w:rsidR="004C163A">
        <w:rPr>
          <w:rFonts w:eastAsia="Georgia"/>
        </w:rPr>
        <w:t xml:space="preserve"> </w:t>
      </w:r>
      <w:r w:rsidR="004C163A">
        <w:t>les</w:t>
      </w:r>
      <w:r w:rsidR="004C163A">
        <w:rPr>
          <w:rFonts w:eastAsia="Georgia"/>
        </w:rPr>
        <w:t xml:space="preserve"> </w:t>
      </w:r>
      <w:r w:rsidR="004C163A">
        <w:t>oisons</w:t>
      </w:r>
      <w:r>
        <w:t> ?</w:t>
      </w:r>
    </w:p>
    <w:p w14:paraId="52F6C228"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tes</w:t>
      </w:r>
      <w:r w:rsidR="004C163A">
        <w:rPr>
          <w:rFonts w:eastAsia="Georgia"/>
        </w:rPr>
        <w:t xml:space="preserve"> </w:t>
      </w:r>
      <w:r w:rsidR="004C163A">
        <w:t>ailes</w:t>
      </w:r>
      <w:r w:rsidR="004C163A">
        <w:rPr>
          <w:rFonts w:eastAsia="Georgia"/>
        </w:rPr>
        <w:t xml:space="preserve"> </w:t>
      </w:r>
      <w:r w:rsidR="004C163A">
        <w:t>ont</w:t>
      </w:r>
      <w:r w:rsidR="004C163A">
        <w:rPr>
          <w:rFonts w:eastAsia="Georgia"/>
        </w:rPr>
        <w:t xml:space="preserve"> </w:t>
      </w:r>
      <w:r w:rsidR="004C163A">
        <w:t>trop</w:t>
      </w:r>
      <w:r w:rsidR="004C163A">
        <w:rPr>
          <w:rFonts w:eastAsia="Georgia"/>
        </w:rPr>
        <w:t xml:space="preserve"> </w:t>
      </w:r>
      <w:r w:rsidR="004C163A">
        <w:t>poussé</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étais</w:t>
      </w:r>
      <w:r w:rsidR="004C163A">
        <w:rPr>
          <w:rFonts w:eastAsia="Georgia"/>
        </w:rPr>
        <w:t xml:space="preserve"> </w:t>
      </w:r>
      <w:r w:rsidR="004C163A">
        <w:t>là-haut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gradin</w:t>
      </w:r>
      <w:r>
        <w:t xml:space="preserve">, </w:t>
      </w:r>
      <w:r w:rsidR="004C163A">
        <w:t>dit</w:t>
      </w:r>
      <w:r w:rsidR="004C163A">
        <w:rPr>
          <w:rFonts w:eastAsia="Georgia"/>
        </w:rPr>
        <w:t xml:space="preserve"> </w:t>
      </w:r>
      <w:r w:rsidR="004C163A">
        <w:t>Akka</w:t>
      </w:r>
      <w:r>
        <w:t xml:space="preserve">. </w:t>
      </w:r>
      <w:r w:rsidR="004C163A">
        <w:t>Cela</w:t>
      </w:r>
      <w:r w:rsidR="004C163A">
        <w:rPr>
          <w:rFonts w:eastAsia="Georgia"/>
        </w:rPr>
        <w:t xml:space="preserve"> </w:t>
      </w:r>
      <w:r w:rsidR="004C163A">
        <w:t>les</w:t>
      </w:r>
      <w:r w:rsidR="004C163A">
        <w:rPr>
          <w:rFonts w:eastAsia="Georgia"/>
        </w:rPr>
        <w:t xml:space="preserve"> </w:t>
      </w:r>
      <w:r w:rsidR="004C163A">
        <w:t>effraie</w:t>
      </w:r>
      <w:r>
        <w:t xml:space="preserve">. </w:t>
      </w:r>
      <w:r w:rsidR="004C163A">
        <w:t>Mais</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désole</w:t>
      </w:r>
      <w:r w:rsidR="004C163A">
        <w:rPr>
          <w:rFonts w:eastAsia="Georgia"/>
        </w:rPr>
        <w:t xml:space="preserve"> </w:t>
      </w:r>
      <w:r w:rsidR="004C163A">
        <w:t>pas</w:t>
      </w:r>
      <w:r>
        <w:t xml:space="preserve">. </w:t>
      </w:r>
      <w:r w:rsidR="004C163A">
        <w:t>Tu</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seras</w:t>
      </w:r>
      <w:r w:rsidR="004C163A">
        <w:rPr>
          <w:rFonts w:eastAsia="Georgia"/>
        </w:rPr>
        <w:t xml:space="preserve"> </w:t>
      </w:r>
      <w:r w:rsidR="004C163A">
        <w:t>pas</w:t>
      </w:r>
      <w:r w:rsidR="004C163A">
        <w:rPr>
          <w:rFonts w:eastAsia="Georgia"/>
        </w:rPr>
        <w:t xml:space="preserve"> </w:t>
      </w:r>
      <w:r w:rsidR="004C163A">
        <w:t>moins</w:t>
      </w:r>
      <w:r w:rsidR="004C163A">
        <w:rPr>
          <w:rFonts w:eastAsia="Georgia"/>
        </w:rPr>
        <w:t xml:space="preserve"> </w:t>
      </w:r>
      <w:r w:rsidR="004C163A">
        <w:t>un</w:t>
      </w:r>
      <w:r w:rsidR="004C163A">
        <w:rPr>
          <w:rFonts w:eastAsia="Georgia"/>
        </w:rPr>
        <w:t xml:space="preserve"> </w:t>
      </w:r>
      <w:r w:rsidR="004C163A">
        <w:t>brave</w:t>
      </w:r>
      <w:r w:rsidR="004C163A">
        <w:rPr>
          <w:rFonts w:eastAsia="Georgia"/>
        </w:rPr>
        <w:t xml:space="preserve"> </w:t>
      </w:r>
      <w:r w:rsidR="004C163A">
        <w:t>oiseau</w:t>
      </w:r>
      <w:r>
        <w:t>.</w:t>
      </w:r>
    </w:p>
    <w:p w14:paraId="4B43E076" w14:textId="77777777" w:rsidR="004C7F27" w:rsidRDefault="004C163A" w:rsidP="004C163A">
      <w:r>
        <w:t>Quand</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partirent</w:t>
      </w:r>
      <w:r>
        <w:rPr>
          <w:rFonts w:eastAsia="Georgia"/>
        </w:rPr>
        <w:t xml:space="preserve"> </w:t>
      </w:r>
      <w:r>
        <w:t>en</w:t>
      </w:r>
      <w:r>
        <w:rPr>
          <w:rFonts w:eastAsia="Georgia"/>
        </w:rPr>
        <w:t xml:space="preserve"> </w:t>
      </w:r>
      <w:r>
        <w:t>automne</w:t>
      </w:r>
      <w:r>
        <w:rPr>
          <w:rFonts w:eastAsia="Georgia"/>
        </w:rPr>
        <w:t xml:space="preserve"> </w:t>
      </w:r>
      <w:r>
        <w:t>pour</w:t>
      </w:r>
      <w:r>
        <w:rPr>
          <w:rFonts w:eastAsia="Georgia"/>
        </w:rPr>
        <w:t xml:space="preserve"> </w:t>
      </w:r>
      <w:r>
        <w:t>leur</w:t>
      </w:r>
      <w:r>
        <w:rPr>
          <w:rFonts w:eastAsia="Georgia"/>
        </w:rPr>
        <w:t xml:space="preserve"> </w:t>
      </w:r>
      <w:r>
        <w:t>migration</w:t>
      </w:r>
      <w:r w:rsidR="004C7F27">
        <w:t xml:space="preserve">, </w:t>
      </w:r>
      <w:r>
        <w:t>Gorgo</w:t>
      </w:r>
      <w:r>
        <w:rPr>
          <w:rFonts w:eastAsia="Georgia"/>
        </w:rPr>
        <w:t xml:space="preserve"> </w:t>
      </w:r>
      <w:r>
        <w:t>les</w:t>
      </w:r>
      <w:r>
        <w:rPr>
          <w:rFonts w:eastAsia="Georgia"/>
        </w:rPr>
        <w:t xml:space="preserve"> </w:t>
      </w:r>
      <w:r>
        <w:t>suivit</w:t>
      </w:r>
      <w:r w:rsidR="004C7F27">
        <w:t xml:space="preserve">. </w:t>
      </w:r>
      <w:r>
        <w:t>Il</w:t>
      </w:r>
      <w:r>
        <w:rPr>
          <w:rFonts w:eastAsia="Georgia"/>
        </w:rPr>
        <w:t xml:space="preserve"> </w:t>
      </w:r>
      <w:r>
        <w:t>se</w:t>
      </w:r>
      <w:r>
        <w:rPr>
          <w:rFonts w:eastAsia="Georgia"/>
        </w:rPr>
        <w:t xml:space="preserve"> </w:t>
      </w:r>
      <w:r>
        <w:t>considérait</w:t>
      </w:r>
      <w:r>
        <w:rPr>
          <w:rFonts w:eastAsia="Georgia"/>
        </w:rPr>
        <w:t xml:space="preserve"> </w:t>
      </w:r>
      <w:r>
        <w:t>toujours</w:t>
      </w:r>
      <w:r>
        <w:rPr>
          <w:rFonts w:eastAsia="Georgia"/>
        </w:rPr>
        <w:t xml:space="preserve"> </w:t>
      </w:r>
      <w:r>
        <w:t>comme</w:t>
      </w:r>
      <w:r>
        <w:rPr>
          <w:rFonts w:eastAsia="Georgia"/>
        </w:rPr>
        <w:t xml:space="preserve"> </w:t>
      </w:r>
      <w:r>
        <w:t>des</w:t>
      </w:r>
      <w:r>
        <w:rPr>
          <w:rFonts w:eastAsia="Georgia"/>
        </w:rPr>
        <w:t xml:space="preserve"> </w:t>
      </w:r>
      <w:r>
        <w:t>leurs</w:t>
      </w:r>
      <w:r w:rsidR="004C7F27">
        <w:t xml:space="preserve">. </w:t>
      </w:r>
      <w:r>
        <w:t>Or</w:t>
      </w:r>
      <w:r>
        <w:rPr>
          <w:rFonts w:eastAsia="Georgia"/>
        </w:rPr>
        <w:t xml:space="preserve"> </w:t>
      </w:r>
      <w:r>
        <w:t>l</w:t>
      </w:r>
      <w:r w:rsidR="004C7F27">
        <w:rPr>
          <w:rFonts w:eastAsia="Georgia"/>
        </w:rPr>
        <w:t>’</w:t>
      </w:r>
      <w:r>
        <w:t>air</w:t>
      </w:r>
      <w:r>
        <w:rPr>
          <w:rFonts w:eastAsia="Georgia"/>
        </w:rPr>
        <w:t xml:space="preserve"> </w:t>
      </w:r>
      <w:r>
        <w:t>était</w:t>
      </w:r>
      <w:r>
        <w:rPr>
          <w:rFonts w:eastAsia="Georgia"/>
        </w:rPr>
        <w:t xml:space="preserve"> </w:t>
      </w:r>
      <w:r>
        <w:t>rempli</w:t>
      </w:r>
      <w:r>
        <w:rPr>
          <w:rFonts w:eastAsia="Georgia"/>
        </w:rPr>
        <w:t xml:space="preserve"> </w:t>
      </w:r>
      <w:r>
        <w:t>d</w:t>
      </w:r>
      <w:r w:rsidR="004C7F27">
        <w:rPr>
          <w:rFonts w:eastAsia="Georgia"/>
        </w:rPr>
        <w:t>’</w:t>
      </w:r>
      <w:r>
        <w:t>oiseaux</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les</w:t>
      </w:r>
      <w:r>
        <w:rPr>
          <w:rFonts w:eastAsia="Georgia"/>
        </w:rPr>
        <w:t xml:space="preserve"> </w:t>
      </w:r>
      <w:r>
        <w:t>pays</w:t>
      </w:r>
      <w:r>
        <w:rPr>
          <w:rFonts w:eastAsia="Georgia"/>
        </w:rPr>
        <w:t xml:space="preserve"> </w:t>
      </w:r>
      <w:r>
        <w:t>chauds</w:t>
      </w:r>
      <w:r w:rsidR="004C7F27">
        <w:t xml:space="preserve">, </w:t>
      </w:r>
      <w:r>
        <w:t>et</w:t>
      </w:r>
      <w:r>
        <w:rPr>
          <w:rFonts w:eastAsia="Georgia"/>
        </w:rPr>
        <w:t xml:space="preserve"> </w:t>
      </w:r>
      <w:r>
        <w:t>ce</w:t>
      </w:r>
      <w:r>
        <w:rPr>
          <w:rFonts w:eastAsia="Georgia"/>
        </w:rPr>
        <w:t xml:space="preserve"> </w:t>
      </w:r>
      <w:r>
        <w:t>fut</w:t>
      </w:r>
      <w:r>
        <w:rPr>
          <w:rFonts w:eastAsia="Georgia"/>
        </w:rPr>
        <w:t xml:space="preserve"> </w:t>
      </w:r>
      <w:r>
        <w:t>un</w:t>
      </w:r>
      <w:r>
        <w:rPr>
          <w:rFonts w:eastAsia="Georgia"/>
        </w:rPr>
        <w:t xml:space="preserve"> </w:t>
      </w:r>
      <w:r>
        <w:t>beau</w:t>
      </w:r>
      <w:r>
        <w:rPr>
          <w:rFonts w:eastAsia="Georgia"/>
        </w:rPr>
        <w:t xml:space="preserve"> </w:t>
      </w:r>
      <w:r>
        <w:t>tapage</w:t>
      </w:r>
      <w:r w:rsidR="004C7F27">
        <w:t xml:space="preserve">, </w:t>
      </w:r>
      <w:r>
        <w:t>lorsqu</w:t>
      </w:r>
      <w:r w:rsidR="004C7F27">
        <w:rPr>
          <w:rFonts w:eastAsia="Georgia"/>
        </w:rPr>
        <w:t>’</w:t>
      </w:r>
      <w:r>
        <w:t>ils</w:t>
      </w:r>
      <w:r>
        <w:rPr>
          <w:rFonts w:eastAsia="Georgia"/>
        </w:rPr>
        <w:t xml:space="preserve"> </w:t>
      </w:r>
      <w:r>
        <w:t>aperçurent</w:t>
      </w:r>
      <w:r>
        <w:rPr>
          <w:rFonts w:eastAsia="Georgia"/>
        </w:rPr>
        <w:t xml:space="preserve"> </w:t>
      </w:r>
      <w:r>
        <w:t>dans</w:t>
      </w:r>
      <w:r>
        <w:rPr>
          <w:rFonts w:eastAsia="Georgia"/>
        </w:rPr>
        <w:t xml:space="preserve"> </w:t>
      </w:r>
      <w:r>
        <w:t>la</w:t>
      </w:r>
      <w:r>
        <w:rPr>
          <w:rFonts w:eastAsia="Georgia"/>
        </w:rPr>
        <w:t xml:space="preserve"> </w:t>
      </w:r>
      <w:r>
        <w:t>suite</w:t>
      </w:r>
      <w:r>
        <w:rPr>
          <w:rFonts w:eastAsia="Georgia"/>
        </w:rPr>
        <w:t xml:space="preserve"> </w:t>
      </w:r>
      <w:r>
        <w:t>d</w:t>
      </w:r>
      <w:r w:rsidR="004C7F27">
        <w:rPr>
          <w:rFonts w:eastAsia="Georgia"/>
        </w:rPr>
        <w:t>’</w:t>
      </w:r>
      <w:r>
        <w:t>Akka</w:t>
      </w:r>
      <w:r>
        <w:rPr>
          <w:rFonts w:eastAsia="Georgia"/>
        </w:rPr>
        <w:t xml:space="preserve"> </w:t>
      </w:r>
      <w:r>
        <w:t>un</w:t>
      </w:r>
      <w:r>
        <w:rPr>
          <w:rFonts w:eastAsia="Georgia"/>
        </w:rPr>
        <w:t xml:space="preserve"> </w:t>
      </w:r>
      <w:r>
        <w:t>aigle</w:t>
      </w:r>
      <w:r w:rsidR="004C7F27">
        <w:t xml:space="preserve">. </w:t>
      </w:r>
      <w:r>
        <w:t>Des</w:t>
      </w:r>
      <w:r>
        <w:rPr>
          <w:rFonts w:eastAsia="Georgia"/>
        </w:rPr>
        <w:t xml:space="preserve"> </w:t>
      </w:r>
      <w:r>
        <w:t>essaims</w:t>
      </w:r>
      <w:r>
        <w:rPr>
          <w:rFonts w:eastAsia="Georgia"/>
        </w:rPr>
        <w:t xml:space="preserve"> </w:t>
      </w:r>
      <w:r>
        <w:t>de</w:t>
      </w:r>
      <w:r>
        <w:rPr>
          <w:rFonts w:eastAsia="Georgia"/>
        </w:rPr>
        <w:t xml:space="preserve"> </w:t>
      </w:r>
      <w:r>
        <w:t>badauds</w:t>
      </w:r>
      <w:r>
        <w:rPr>
          <w:rFonts w:eastAsia="Georgia"/>
        </w:rPr>
        <w:t xml:space="preserve"> </w:t>
      </w:r>
      <w:r>
        <w:t>entouraient</w:t>
      </w:r>
      <w:r>
        <w:rPr>
          <w:rFonts w:eastAsia="Georgia"/>
        </w:rPr>
        <w:t xml:space="preserve"> </w:t>
      </w:r>
      <w:r>
        <w:t>to</w:t>
      </w:r>
      <w:r>
        <w:t>u</w:t>
      </w:r>
      <w:r>
        <w:t>jours</w:t>
      </w:r>
      <w:r>
        <w:rPr>
          <w:rFonts w:eastAsia="Georgia"/>
        </w:rPr>
        <w:t xml:space="preserve"> </w:t>
      </w:r>
      <w:r>
        <w:t>le</w:t>
      </w:r>
      <w:r>
        <w:rPr>
          <w:rFonts w:eastAsia="Georgia"/>
        </w:rPr>
        <w:t xml:space="preserve"> </w:t>
      </w:r>
      <w:r>
        <w:t>triangle</w:t>
      </w:r>
      <w:r>
        <w:rPr>
          <w:rFonts w:eastAsia="Georgia"/>
        </w:rPr>
        <w:t xml:space="preserve"> </w:t>
      </w:r>
      <w:r>
        <w:t>des</w:t>
      </w:r>
      <w:r>
        <w:rPr>
          <w:rFonts w:eastAsia="Georgia"/>
        </w:rPr>
        <w:t xml:space="preserve"> </w:t>
      </w:r>
      <w:r>
        <w:t>oies</w:t>
      </w:r>
      <w:r w:rsidR="004C7F27">
        <w:t xml:space="preserve">. </w:t>
      </w:r>
      <w:r>
        <w:t>Akka</w:t>
      </w:r>
      <w:r>
        <w:rPr>
          <w:rFonts w:eastAsia="Georgia"/>
        </w:rPr>
        <w:t xml:space="preserve"> </w:t>
      </w:r>
      <w:r>
        <w:t>les</w:t>
      </w:r>
      <w:r>
        <w:rPr>
          <w:rFonts w:eastAsia="Georgia"/>
        </w:rPr>
        <w:t xml:space="preserve"> </w:t>
      </w:r>
      <w:r>
        <w:t>suppliait</w:t>
      </w:r>
      <w:r>
        <w:rPr>
          <w:rFonts w:eastAsia="Georgia"/>
        </w:rPr>
        <w:t xml:space="preserve"> </w:t>
      </w:r>
      <w:r>
        <w:t>de</w:t>
      </w:r>
      <w:r>
        <w:rPr>
          <w:rFonts w:eastAsia="Georgia"/>
        </w:rPr>
        <w:t xml:space="preserve"> </w:t>
      </w:r>
      <w:r>
        <w:t>se</w:t>
      </w:r>
      <w:r>
        <w:rPr>
          <w:rFonts w:eastAsia="Georgia"/>
        </w:rPr>
        <w:t xml:space="preserve"> </w:t>
      </w:r>
      <w:r>
        <w:t>taire</w:t>
      </w:r>
      <w:r w:rsidR="004C7F27">
        <w:t xml:space="preserve">, </w:t>
      </w:r>
      <w:r>
        <w:t>mais</w:t>
      </w:r>
      <w:r>
        <w:rPr>
          <w:rFonts w:eastAsia="Georgia"/>
        </w:rPr>
        <w:t xml:space="preserve"> </w:t>
      </w:r>
      <w:r>
        <w:t>comment</w:t>
      </w:r>
      <w:r>
        <w:rPr>
          <w:rFonts w:eastAsia="Georgia"/>
        </w:rPr>
        <w:t xml:space="preserve"> </w:t>
      </w:r>
      <w:r>
        <w:t>lier</w:t>
      </w:r>
      <w:r>
        <w:rPr>
          <w:rFonts w:eastAsia="Georgia"/>
        </w:rPr>
        <w:t xml:space="preserve"> </w:t>
      </w:r>
      <w:r>
        <w:t>tant</w:t>
      </w:r>
      <w:r>
        <w:rPr>
          <w:rFonts w:eastAsia="Georgia"/>
        </w:rPr>
        <w:t xml:space="preserve"> </w:t>
      </w:r>
      <w:r>
        <w:t>de</w:t>
      </w:r>
      <w:r>
        <w:rPr>
          <w:rFonts w:eastAsia="Georgia"/>
        </w:rPr>
        <w:t xml:space="preserve"> </w:t>
      </w:r>
      <w:r>
        <w:t>langues</w:t>
      </w:r>
      <w:r>
        <w:rPr>
          <w:rFonts w:eastAsia="Georgia"/>
        </w:rPr>
        <w:t xml:space="preserve"> </w:t>
      </w:r>
      <w:r>
        <w:t>bavardes</w:t>
      </w:r>
      <w:r w:rsidR="004C7F27">
        <w:t> ?</w:t>
      </w:r>
    </w:p>
    <w:p w14:paraId="5151027A" w14:textId="77777777" w:rsidR="004C7F27" w:rsidRDefault="004C7F27" w:rsidP="004C163A">
      <w:r>
        <w:t>— </w:t>
      </w:r>
      <w:r w:rsidR="004C163A">
        <w:t>Pourquoi</w:t>
      </w:r>
      <w:r w:rsidR="004C163A">
        <w:rPr>
          <w:rFonts w:eastAsia="Georgia"/>
        </w:rPr>
        <w:t xml:space="preserve"> </w:t>
      </w:r>
      <w:r w:rsidR="004C163A">
        <w:t>m</w:t>
      </w:r>
      <w:r>
        <w:rPr>
          <w:rFonts w:eastAsia="Georgia"/>
        </w:rPr>
        <w:t>’</w:t>
      </w:r>
      <w:r w:rsidR="004C163A">
        <w:t>appellent-ils</w:t>
      </w:r>
      <w:r w:rsidR="004C163A">
        <w:rPr>
          <w:rFonts w:eastAsia="Georgia"/>
        </w:rPr>
        <w:t xml:space="preserve"> </w:t>
      </w:r>
      <w:r w:rsidR="004C163A">
        <w:t>l</w:t>
      </w:r>
      <w:r>
        <w:rPr>
          <w:rFonts w:eastAsia="Georgia"/>
        </w:rPr>
        <w:t>’</w:t>
      </w:r>
      <w:r w:rsidR="004C163A">
        <w:t>aigle</w:t>
      </w:r>
      <w:r>
        <w:t xml:space="preserve"> ? </w:t>
      </w:r>
      <w:r w:rsidR="004C163A">
        <w:t>demandait</w:t>
      </w:r>
      <w:r w:rsidR="004C163A">
        <w:rPr>
          <w:rFonts w:eastAsia="Georgia"/>
        </w:rPr>
        <w:t xml:space="preserve"> </w:t>
      </w:r>
      <w:r w:rsidR="004C163A">
        <w:t>sans</w:t>
      </w:r>
      <w:r w:rsidR="004C163A">
        <w:rPr>
          <w:rFonts w:eastAsia="Georgia"/>
        </w:rPr>
        <w:t xml:space="preserve"> </w:t>
      </w:r>
      <w:r w:rsidR="004C163A">
        <w:t>cesse</w:t>
      </w:r>
      <w:r w:rsidR="004C163A">
        <w:rPr>
          <w:rFonts w:eastAsia="Georgia"/>
        </w:rPr>
        <w:t xml:space="preserve"> </w:t>
      </w:r>
      <w:r w:rsidR="004C163A">
        <w:t>Gorgo</w:t>
      </w:r>
      <w:r>
        <w:t xml:space="preserve">, </w:t>
      </w:r>
      <w:r w:rsidR="004C163A">
        <w:t>toujours</w:t>
      </w:r>
      <w:r w:rsidR="004C163A">
        <w:rPr>
          <w:rFonts w:eastAsia="Georgia"/>
        </w:rPr>
        <w:t xml:space="preserve"> </w:t>
      </w:r>
      <w:r w:rsidR="004C163A">
        <w:t>plus</w:t>
      </w:r>
      <w:r w:rsidR="004C163A">
        <w:rPr>
          <w:rFonts w:eastAsia="Georgia"/>
        </w:rPr>
        <w:t xml:space="preserve"> </w:t>
      </w:r>
      <w:r w:rsidR="004C163A">
        <w:t>agacé</w:t>
      </w:r>
      <w:r>
        <w:t xml:space="preserve">. </w:t>
      </w:r>
      <w:r w:rsidR="004C163A">
        <w:t>Ne</w:t>
      </w:r>
      <w:r w:rsidR="004C163A">
        <w:rPr>
          <w:rFonts w:eastAsia="Georgia"/>
        </w:rPr>
        <w:t xml:space="preserve"> </w:t>
      </w:r>
      <w:r w:rsidR="004C163A">
        <w:t>voient-ils</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des</w:t>
      </w:r>
      <w:r w:rsidR="004C163A">
        <w:rPr>
          <w:rFonts w:eastAsia="Georgia"/>
        </w:rPr>
        <w:t xml:space="preserve"> </w:t>
      </w:r>
      <w:r w:rsidR="004C163A">
        <w:t>vôtres</w:t>
      </w:r>
      <w:r>
        <w:t xml:space="preserve"> ?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mangeurs</w:t>
      </w:r>
      <w:r w:rsidR="004C163A">
        <w:rPr>
          <w:rFonts w:eastAsia="Georgia"/>
        </w:rPr>
        <w:t xml:space="preserve"> </w:t>
      </w:r>
      <w:r w:rsidR="004C163A">
        <w:t>d</w:t>
      </w:r>
      <w:r>
        <w:rPr>
          <w:rFonts w:eastAsia="Georgia"/>
        </w:rPr>
        <w:t>’</w:t>
      </w:r>
      <w:r w:rsidR="004C163A">
        <w:t>oiseaux</w:t>
      </w:r>
      <w:r w:rsidR="004C163A">
        <w:rPr>
          <w:rFonts w:eastAsia="Georgia"/>
        </w:rPr>
        <w:t xml:space="preserve"> </w:t>
      </w:r>
      <w:r w:rsidR="004C163A">
        <w:t>qui</w:t>
      </w:r>
      <w:r w:rsidR="004C163A">
        <w:rPr>
          <w:rFonts w:eastAsia="Georgia"/>
        </w:rPr>
        <w:t xml:space="preserve"> </w:t>
      </w:r>
      <w:r w:rsidR="004C163A">
        <w:t>dévorent</w:t>
      </w:r>
      <w:r w:rsidR="004C163A">
        <w:rPr>
          <w:rFonts w:eastAsia="Georgia"/>
        </w:rPr>
        <w:t xml:space="preserve"> </w:t>
      </w:r>
      <w:r w:rsidR="004C163A">
        <w:t>leurs</w:t>
      </w:r>
      <w:r w:rsidR="004C163A">
        <w:rPr>
          <w:rFonts w:eastAsia="Georgia"/>
        </w:rPr>
        <w:t xml:space="preserve"> </w:t>
      </w:r>
      <w:r w:rsidR="004C163A">
        <w:t>pareils</w:t>
      </w:r>
      <w:r>
        <w:t>.</w:t>
      </w:r>
    </w:p>
    <w:p w14:paraId="3C6E40F1" w14:textId="77777777" w:rsidR="004C7F27" w:rsidRDefault="004C163A" w:rsidP="004C163A">
      <w:r>
        <w:t>Un</w:t>
      </w:r>
      <w:r>
        <w:rPr>
          <w:rFonts w:eastAsia="Georgia"/>
        </w:rPr>
        <w:t xml:space="preserve"> </w:t>
      </w:r>
      <w:r>
        <w:t>jour</w:t>
      </w:r>
      <w:r w:rsidR="004C7F27">
        <w:t xml:space="preserve">, </w:t>
      </w:r>
      <w:r>
        <w:t>ils</w:t>
      </w:r>
      <w:r>
        <w:rPr>
          <w:rFonts w:eastAsia="Georgia"/>
        </w:rPr>
        <w:t xml:space="preserve"> </w:t>
      </w:r>
      <w:r>
        <w:t>passaient</w:t>
      </w:r>
      <w:r>
        <w:rPr>
          <w:rFonts w:eastAsia="Georgia"/>
        </w:rPr>
        <w:t xml:space="preserve"> </w:t>
      </w:r>
      <w:r>
        <w:t>au-dessus</w:t>
      </w:r>
      <w:r>
        <w:rPr>
          <w:rFonts w:eastAsia="Georgia"/>
        </w:rPr>
        <w:t xml:space="preserve"> </w:t>
      </w:r>
      <w:r>
        <w:t>d</w:t>
      </w:r>
      <w:r w:rsidR="004C7F27">
        <w:rPr>
          <w:rFonts w:eastAsia="Georgia"/>
        </w:rPr>
        <w:t>’</w:t>
      </w:r>
      <w:r>
        <w:t>une</w:t>
      </w:r>
      <w:r>
        <w:rPr>
          <w:rFonts w:eastAsia="Georgia"/>
        </w:rPr>
        <w:t xml:space="preserve"> </w:t>
      </w:r>
      <w:r>
        <w:t>ferme</w:t>
      </w:r>
      <w:r>
        <w:rPr>
          <w:rFonts w:eastAsia="Georgia"/>
        </w:rPr>
        <w:t xml:space="preserve"> </w:t>
      </w:r>
      <w:r>
        <w:t>où</w:t>
      </w:r>
      <w:r>
        <w:rPr>
          <w:rFonts w:eastAsia="Georgia"/>
        </w:rPr>
        <w:t xml:space="preserve"> </w:t>
      </w:r>
      <w:r>
        <w:t>des</w:t>
      </w:r>
      <w:r>
        <w:rPr>
          <w:rFonts w:eastAsia="Georgia"/>
        </w:rPr>
        <w:t xml:space="preserve"> </w:t>
      </w:r>
      <w:r>
        <w:t>poules</w:t>
      </w:r>
      <w:r>
        <w:rPr>
          <w:rFonts w:eastAsia="Georgia"/>
        </w:rPr>
        <w:t xml:space="preserve"> </w:t>
      </w:r>
      <w:r>
        <w:t>picoraient</w:t>
      </w:r>
      <w:r>
        <w:rPr>
          <w:rFonts w:eastAsia="Georgia"/>
        </w:rPr>
        <w:t xml:space="preserve"> </w:t>
      </w:r>
      <w:r>
        <w:t>dans</w:t>
      </w:r>
      <w:r>
        <w:rPr>
          <w:rFonts w:eastAsia="Georgia"/>
        </w:rPr>
        <w:t xml:space="preserve"> </w:t>
      </w:r>
      <w:r>
        <w:t>la</w:t>
      </w:r>
      <w:r>
        <w:rPr>
          <w:rFonts w:eastAsia="Georgia"/>
        </w:rPr>
        <w:t xml:space="preserve"> </w:t>
      </w:r>
      <w:r>
        <w:t>basse-cour</w:t>
      </w:r>
      <w:r w:rsidR="004C7F27">
        <w:t>.</w:t>
      </w:r>
    </w:p>
    <w:p w14:paraId="58B6051E" w14:textId="77777777" w:rsidR="004C7F27" w:rsidRDefault="004C7F27" w:rsidP="004C163A">
      <w:r>
        <w:lastRenderedPageBreak/>
        <w:t>— </w:t>
      </w:r>
      <w:r w:rsidR="004C163A">
        <w:t>Un</w:t>
      </w:r>
      <w:r w:rsidR="004C163A">
        <w:rPr>
          <w:rFonts w:eastAsia="Georgia"/>
        </w:rPr>
        <w:t xml:space="preserve"> </w:t>
      </w:r>
      <w:r w:rsidR="004C163A">
        <w:t>aigle</w:t>
      </w:r>
      <w:r>
        <w:t xml:space="preserve"> ! </w:t>
      </w:r>
      <w:r w:rsidR="004C163A">
        <w:t>Un</w:t>
      </w:r>
      <w:r w:rsidR="004C163A">
        <w:rPr>
          <w:rFonts w:eastAsia="Georgia"/>
        </w:rPr>
        <w:t xml:space="preserve"> </w:t>
      </w:r>
      <w:r w:rsidR="004C163A">
        <w:t>aigle</w:t>
      </w:r>
      <w:r>
        <w:t xml:space="preserve"> ! </w:t>
      </w:r>
      <w:r w:rsidR="004C163A">
        <w:t>crièrent</w:t>
      </w:r>
      <w:r w:rsidR="004C163A">
        <w:rPr>
          <w:rFonts w:eastAsia="Georgia"/>
        </w:rPr>
        <w:t xml:space="preserve"> </w:t>
      </w:r>
      <w:r w:rsidR="004C163A">
        <w:t>les</w:t>
      </w:r>
      <w:r w:rsidR="004C163A">
        <w:rPr>
          <w:rFonts w:eastAsia="Georgia"/>
        </w:rPr>
        <w:t xml:space="preserve"> </w:t>
      </w:r>
      <w:r w:rsidR="004C163A">
        <w:t>poules</w:t>
      </w:r>
      <w:r w:rsidR="004C163A">
        <w:rPr>
          <w:rFonts w:eastAsia="Georgia"/>
        </w:rPr>
        <w:t xml:space="preserve"> </w:t>
      </w:r>
      <w:r w:rsidR="004C163A">
        <w:t>en</w:t>
      </w:r>
      <w:r w:rsidR="004C163A">
        <w:rPr>
          <w:rFonts w:eastAsia="Georgia"/>
        </w:rPr>
        <w:t xml:space="preserve"> </w:t>
      </w:r>
      <w:r w:rsidR="004C163A">
        <w:t>se</w:t>
      </w:r>
      <w:r w:rsidR="004C163A">
        <w:rPr>
          <w:rFonts w:eastAsia="Georgia"/>
        </w:rPr>
        <w:t xml:space="preserve"> </w:t>
      </w:r>
      <w:r w:rsidR="004C163A">
        <w:t>sauvant</w:t>
      </w:r>
      <w:r w:rsidR="004C163A">
        <w:rPr>
          <w:rFonts w:eastAsia="Georgia"/>
        </w:rPr>
        <w:t xml:space="preserve"> </w:t>
      </w:r>
      <w:r w:rsidR="004C163A">
        <w:t>éperdument</w:t>
      </w:r>
      <w:r>
        <w:t>.</w:t>
      </w:r>
    </w:p>
    <w:p w14:paraId="4B87D6A3" w14:textId="77777777" w:rsidR="004C7F27" w:rsidRDefault="004C163A" w:rsidP="004C163A">
      <w:r>
        <w:t>Mais</w:t>
      </w:r>
      <w:r>
        <w:rPr>
          <w:rFonts w:eastAsia="Georgia"/>
        </w:rPr>
        <w:t xml:space="preserve"> </w:t>
      </w:r>
      <w:r>
        <w:t>Gorgo</w:t>
      </w:r>
      <w:r w:rsidR="004C7F27">
        <w:t xml:space="preserve">, </w:t>
      </w:r>
      <w:r>
        <w:t>qui</w:t>
      </w:r>
      <w:r>
        <w:rPr>
          <w:rFonts w:eastAsia="Georgia"/>
        </w:rPr>
        <w:t xml:space="preserve"> </w:t>
      </w:r>
      <w:r>
        <w:t>avait</w:t>
      </w:r>
      <w:r>
        <w:rPr>
          <w:rFonts w:eastAsia="Georgia"/>
        </w:rPr>
        <w:t xml:space="preserve"> </w:t>
      </w:r>
      <w:r>
        <w:t>toujours</w:t>
      </w:r>
      <w:r>
        <w:rPr>
          <w:rFonts w:eastAsia="Georgia"/>
        </w:rPr>
        <w:t xml:space="preserve"> </w:t>
      </w:r>
      <w:r>
        <w:t>entendu</w:t>
      </w:r>
      <w:r>
        <w:rPr>
          <w:rFonts w:eastAsia="Georgia"/>
        </w:rPr>
        <w:t xml:space="preserve"> </w:t>
      </w:r>
      <w:r>
        <w:t>nommer</w:t>
      </w:r>
      <w:r>
        <w:rPr>
          <w:rFonts w:eastAsia="Georgia"/>
        </w:rPr>
        <w:t xml:space="preserve"> </w:t>
      </w:r>
      <w:r>
        <w:t>les</w:t>
      </w:r>
      <w:r>
        <w:rPr>
          <w:rFonts w:eastAsia="Georgia"/>
        </w:rPr>
        <w:t xml:space="preserve"> </w:t>
      </w:r>
      <w:r>
        <w:t>aigles</w:t>
      </w:r>
      <w:r>
        <w:rPr>
          <w:rFonts w:eastAsia="Georgia"/>
        </w:rPr>
        <w:t xml:space="preserve"> </w:t>
      </w:r>
      <w:r>
        <w:t>comme</w:t>
      </w:r>
      <w:r>
        <w:rPr>
          <w:rFonts w:eastAsia="Georgia"/>
        </w:rPr>
        <w:t xml:space="preserve"> </w:t>
      </w:r>
      <w:r>
        <w:t>de</w:t>
      </w:r>
      <w:r>
        <w:rPr>
          <w:rFonts w:eastAsia="Georgia"/>
        </w:rPr>
        <w:t xml:space="preserve"> </w:t>
      </w:r>
      <w:r>
        <w:t>terribles</w:t>
      </w:r>
      <w:r>
        <w:rPr>
          <w:rFonts w:eastAsia="Georgia"/>
        </w:rPr>
        <w:t xml:space="preserve"> </w:t>
      </w:r>
      <w:r>
        <w:t>malfaiteurs</w:t>
      </w:r>
      <w:r>
        <w:rPr>
          <w:rFonts w:eastAsia="Georgia"/>
        </w:rPr>
        <w:t xml:space="preserve"> </w:t>
      </w:r>
      <w:r>
        <w:t>ne</w:t>
      </w:r>
      <w:r>
        <w:rPr>
          <w:rFonts w:eastAsia="Georgia"/>
        </w:rPr>
        <w:t xml:space="preserve"> </w:t>
      </w:r>
      <w:r>
        <w:t>put</w:t>
      </w:r>
      <w:r>
        <w:rPr>
          <w:rFonts w:eastAsia="Georgia"/>
        </w:rPr>
        <w:t xml:space="preserve"> </w:t>
      </w:r>
      <w:r>
        <w:t>maîtriser</w:t>
      </w:r>
      <w:r>
        <w:rPr>
          <w:rFonts w:eastAsia="Georgia"/>
        </w:rPr>
        <w:t xml:space="preserve"> </w:t>
      </w:r>
      <w:r>
        <w:t>sa</w:t>
      </w:r>
      <w:r>
        <w:rPr>
          <w:rFonts w:eastAsia="Georgia"/>
        </w:rPr>
        <w:t xml:space="preserve"> </w:t>
      </w:r>
      <w:r>
        <w:t>colère</w:t>
      </w:r>
      <w:r w:rsidR="004C7F27">
        <w:t xml:space="preserve">. </w:t>
      </w:r>
      <w:r>
        <w:t>Il</w:t>
      </w:r>
      <w:r>
        <w:rPr>
          <w:rFonts w:eastAsia="Georgia"/>
        </w:rPr>
        <w:t xml:space="preserve"> </w:t>
      </w:r>
      <w:r>
        <w:t>abaissa</w:t>
      </w:r>
      <w:r>
        <w:rPr>
          <w:rFonts w:eastAsia="Georgia"/>
        </w:rPr>
        <w:t xml:space="preserve"> </w:t>
      </w:r>
      <w:r>
        <w:t>ses</w:t>
      </w:r>
      <w:r>
        <w:rPr>
          <w:rFonts w:eastAsia="Georgia"/>
        </w:rPr>
        <w:t xml:space="preserve"> </w:t>
      </w:r>
      <w:r>
        <w:t>ailes</w:t>
      </w:r>
      <w:r w:rsidR="004C7F27">
        <w:t xml:space="preserve">, </w:t>
      </w:r>
      <w:r>
        <w:t>fonça</w:t>
      </w:r>
      <w:r>
        <w:rPr>
          <w:rFonts w:eastAsia="Georgia"/>
        </w:rPr>
        <w:t xml:space="preserve"> </w:t>
      </w:r>
      <w:r>
        <w:t>droit</w:t>
      </w:r>
      <w:r>
        <w:rPr>
          <w:rFonts w:eastAsia="Georgia"/>
        </w:rPr>
        <w:t xml:space="preserve"> </w:t>
      </w:r>
      <w:r>
        <w:t>sur</w:t>
      </w:r>
      <w:r>
        <w:rPr>
          <w:rFonts w:eastAsia="Georgia"/>
        </w:rPr>
        <w:t xml:space="preserve"> </w:t>
      </w:r>
      <w:r>
        <w:t>une</w:t>
      </w:r>
      <w:r>
        <w:rPr>
          <w:rFonts w:eastAsia="Georgia"/>
        </w:rPr>
        <w:t xml:space="preserve"> </w:t>
      </w:r>
      <w:r>
        <w:t>poule</w:t>
      </w:r>
      <w:r>
        <w:rPr>
          <w:rFonts w:eastAsia="Georgia"/>
        </w:rPr>
        <w:t xml:space="preserve"> </w:t>
      </w:r>
      <w:r>
        <w:t>et</w:t>
      </w:r>
      <w:r>
        <w:rPr>
          <w:rFonts w:eastAsia="Georgia"/>
        </w:rPr>
        <w:t xml:space="preserve"> </w:t>
      </w:r>
      <w:r>
        <w:t>lui</w:t>
      </w:r>
      <w:r>
        <w:rPr>
          <w:rFonts w:eastAsia="Georgia"/>
        </w:rPr>
        <w:t xml:space="preserve"> </w:t>
      </w:r>
      <w:r>
        <w:t>enfonça</w:t>
      </w:r>
      <w:r>
        <w:rPr>
          <w:rFonts w:eastAsia="Georgia"/>
        </w:rPr>
        <w:t xml:space="preserve"> </w:t>
      </w:r>
      <w:r>
        <w:t>ses</w:t>
      </w:r>
      <w:r>
        <w:rPr>
          <w:rFonts w:eastAsia="Georgia"/>
        </w:rPr>
        <w:t xml:space="preserve"> </w:t>
      </w:r>
      <w:r>
        <w:t>serres</w:t>
      </w:r>
      <w:r>
        <w:rPr>
          <w:rFonts w:eastAsia="Georgia"/>
        </w:rPr>
        <w:t xml:space="preserve"> </w:t>
      </w:r>
      <w:r>
        <w:t>dans</w:t>
      </w:r>
      <w:r>
        <w:rPr>
          <w:rFonts w:eastAsia="Georgia"/>
        </w:rPr>
        <w:t xml:space="preserve"> </w:t>
      </w:r>
      <w:r>
        <w:t>le</w:t>
      </w:r>
      <w:r>
        <w:rPr>
          <w:rFonts w:eastAsia="Georgia"/>
        </w:rPr>
        <w:t xml:space="preserve"> </w:t>
      </w:r>
      <w:r>
        <w:t>corps</w:t>
      </w:r>
      <w:r w:rsidR="004C7F27">
        <w:t>.</w:t>
      </w:r>
    </w:p>
    <w:p w14:paraId="401683C7" w14:textId="77777777" w:rsidR="004C7F27" w:rsidRDefault="004C7F27" w:rsidP="004C163A">
      <w:r>
        <w:t>— </w:t>
      </w:r>
      <w:r w:rsidR="004C163A">
        <w:t>Je</w:t>
      </w:r>
      <w:r w:rsidR="004C163A">
        <w:rPr>
          <w:rFonts w:eastAsia="Georgia"/>
        </w:rPr>
        <w:t xml:space="preserve"> </w:t>
      </w:r>
      <w:r w:rsidR="004C163A">
        <w:t>t</w:t>
      </w:r>
      <w:r>
        <w:rPr>
          <w:rFonts w:eastAsia="Georgia"/>
        </w:rPr>
        <w:t>’</w:t>
      </w:r>
      <w:r w:rsidR="004C163A">
        <w:t>apprendrai</w:t>
      </w:r>
      <w:r>
        <w:t xml:space="preserve">, </w:t>
      </w:r>
      <w:r w:rsidR="004C163A">
        <w:t>moi</w:t>
      </w:r>
      <w: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suis</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aigle</w:t>
      </w:r>
      <w:r>
        <w:t xml:space="preserve">, </w:t>
      </w:r>
      <w:r w:rsidR="004C163A">
        <w:t>criait-il</w:t>
      </w:r>
      <w:r>
        <w:t xml:space="preserve">, </w:t>
      </w:r>
      <w:r w:rsidR="004C163A">
        <w:t>furieux</w:t>
      </w:r>
      <w:r>
        <w:t xml:space="preserve">, </w:t>
      </w:r>
      <w:r w:rsidR="004C163A">
        <w:t>en</w:t>
      </w:r>
      <w:r w:rsidR="004C163A">
        <w:rPr>
          <w:rFonts w:eastAsia="Georgia"/>
        </w:rPr>
        <w:t xml:space="preserve"> </w:t>
      </w:r>
      <w:r w:rsidR="004C163A">
        <w:t>lui</w:t>
      </w:r>
      <w:r w:rsidR="004C163A">
        <w:rPr>
          <w:rFonts w:eastAsia="Georgia"/>
        </w:rPr>
        <w:t xml:space="preserve"> </w:t>
      </w:r>
      <w:r w:rsidR="004C163A">
        <w:t>donnant</w:t>
      </w:r>
      <w:r w:rsidR="004C163A">
        <w:rPr>
          <w:rFonts w:eastAsia="Georgia"/>
        </w:rPr>
        <w:t xml:space="preserve"> </w:t>
      </w:r>
      <w:r w:rsidR="004C163A">
        <w:t>des</w:t>
      </w:r>
      <w:r w:rsidR="004C163A">
        <w:rPr>
          <w:rFonts w:eastAsia="Georgia"/>
        </w:rPr>
        <w:t xml:space="preserve"> </w:t>
      </w:r>
      <w:r w:rsidR="004C163A">
        <w:t>coups</w:t>
      </w:r>
      <w:r w:rsidR="004C163A">
        <w:rPr>
          <w:rFonts w:eastAsia="Georgia"/>
        </w:rPr>
        <w:t xml:space="preserve"> </w:t>
      </w:r>
      <w:r w:rsidR="004C163A">
        <w:t>de</w:t>
      </w:r>
      <w:r w:rsidR="004C163A">
        <w:rPr>
          <w:rFonts w:eastAsia="Georgia"/>
        </w:rPr>
        <w:t xml:space="preserve"> </w:t>
      </w:r>
      <w:r w:rsidR="004C163A">
        <w:t>bec</w:t>
      </w:r>
      <w:r>
        <w:t>.</w:t>
      </w:r>
    </w:p>
    <w:p w14:paraId="7A78D84C" w14:textId="77777777" w:rsidR="004C7F27" w:rsidRDefault="004C163A" w:rsidP="004C163A">
      <w:r>
        <w:t>À</w:t>
      </w:r>
      <w:r>
        <w:rPr>
          <w:rFonts w:eastAsia="Georgia"/>
        </w:rPr>
        <w:t xml:space="preserve"> </w:t>
      </w:r>
      <w:r>
        <w:t>ce</w:t>
      </w:r>
      <w:r>
        <w:rPr>
          <w:rFonts w:eastAsia="Georgia"/>
        </w:rPr>
        <w:t xml:space="preserve"> </w:t>
      </w:r>
      <w:r>
        <w:t>moment</w:t>
      </w:r>
      <w:r>
        <w:rPr>
          <w:rFonts w:eastAsia="Georgia"/>
        </w:rPr>
        <w:t xml:space="preserve"> </w:t>
      </w:r>
      <w:r>
        <w:t>il</w:t>
      </w:r>
      <w:r>
        <w:rPr>
          <w:rFonts w:eastAsia="Georgia"/>
        </w:rPr>
        <w:t xml:space="preserve"> </w:t>
      </w:r>
      <w:r>
        <w:t>entendit</w:t>
      </w:r>
      <w:r>
        <w:rPr>
          <w:rFonts w:eastAsia="Georgia"/>
        </w:rPr>
        <w:t xml:space="preserve"> </w:t>
      </w:r>
      <w:r>
        <w:t>la</w:t>
      </w:r>
      <w:r>
        <w:rPr>
          <w:rFonts w:eastAsia="Georgia"/>
        </w:rPr>
        <w:t xml:space="preserve"> </w:t>
      </w:r>
      <w:r>
        <w:t>voix</w:t>
      </w:r>
      <w:r>
        <w:rPr>
          <w:rFonts w:eastAsia="Georgia"/>
        </w:rPr>
        <w:t xml:space="preserve"> </w:t>
      </w:r>
      <w:r>
        <w:t>d</w:t>
      </w:r>
      <w:r w:rsidR="004C7F27">
        <w:rPr>
          <w:rFonts w:eastAsia="Georgia"/>
        </w:rPr>
        <w:t>’</w:t>
      </w:r>
      <w:r>
        <w:t>Akka</w:t>
      </w:r>
      <w:r>
        <w:rPr>
          <w:rFonts w:eastAsia="Georgia"/>
        </w:rPr>
        <w:t xml:space="preserve"> </w:t>
      </w:r>
      <w:r>
        <w:t>qui</w:t>
      </w:r>
      <w:r>
        <w:rPr>
          <w:rFonts w:eastAsia="Georgia"/>
        </w:rPr>
        <w:t xml:space="preserve"> </w:t>
      </w:r>
      <w:r>
        <w:t>l</w:t>
      </w:r>
      <w:r w:rsidR="004C7F27">
        <w:rPr>
          <w:rFonts w:eastAsia="Georgia"/>
        </w:rPr>
        <w:t>’</w:t>
      </w:r>
      <w:r>
        <w:t>appelait</w:t>
      </w:r>
      <w:r w:rsidR="004C7F27">
        <w:t xml:space="preserve">. </w:t>
      </w:r>
      <w:r>
        <w:t>Obéissant</w:t>
      </w:r>
      <w:r w:rsidR="004C7F27">
        <w:t xml:space="preserve">, </w:t>
      </w:r>
      <w:r>
        <w:t>il</w:t>
      </w:r>
      <w:r>
        <w:rPr>
          <w:rFonts w:eastAsia="Georgia"/>
        </w:rPr>
        <w:t xml:space="preserve"> </w:t>
      </w:r>
      <w:r>
        <w:t>remonta</w:t>
      </w:r>
      <w:r w:rsidR="004C7F27">
        <w:t xml:space="preserve">. </w:t>
      </w:r>
      <w:r>
        <w:t>L</w:t>
      </w:r>
      <w:r w:rsidR="004C7F27">
        <w:rPr>
          <w:rFonts w:eastAsia="Georgia"/>
        </w:rPr>
        <w:t>’</w:t>
      </w:r>
      <w:r>
        <w:t>oie</w:t>
      </w:r>
      <w:r>
        <w:rPr>
          <w:rFonts w:eastAsia="Georgia"/>
        </w:rPr>
        <w:t xml:space="preserve"> </w:t>
      </w:r>
      <w:r>
        <w:t>sauvage</w:t>
      </w:r>
      <w:r>
        <w:rPr>
          <w:rFonts w:eastAsia="Georgia"/>
        </w:rPr>
        <w:t xml:space="preserve"> </w:t>
      </w:r>
      <w:r>
        <w:t>vola</w:t>
      </w:r>
      <w:r>
        <w:rPr>
          <w:rFonts w:eastAsia="Georgia"/>
        </w:rPr>
        <w:t xml:space="preserve"> </w:t>
      </w:r>
      <w:r>
        <w:t>au-devant</w:t>
      </w:r>
      <w:r>
        <w:rPr>
          <w:rFonts w:eastAsia="Georgia"/>
        </w:rPr>
        <w:t xml:space="preserve"> </w:t>
      </w:r>
      <w:r>
        <w:t>de</w:t>
      </w:r>
      <w:r>
        <w:rPr>
          <w:rFonts w:eastAsia="Georgia"/>
        </w:rPr>
        <w:t xml:space="preserve"> </w:t>
      </w:r>
      <w:r>
        <w:t>lui</w:t>
      </w:r>
      <w:r>
        <w:rPr>
          <w:rFonts w:eastAsia="Georgia"/>
        </w:rPr>
        <w:t xml:space="preserve"> </w:t>
      </w:r>
      <w:r>
        <w:t>pour</w:t>
      </w:r>
      <w:r>
        <w:rPr>
          <w:rFonts w:eastAsia="Georgia"/>
        </w:rPr>
        <w:t xml:space="preserve"> </w:t>
      </w:r>
      <w:r>
        <w:t>le</w:t>
      </w:r>
      <w:r>
        <w:rPr>
          <w:rFonts w:eastAsia="Georgia"/>
        </w:rPr>
        <w:t xml:space="preserve"> </w:t>
      </w:r>
      <w:r>
        <w:t>châtier</w:t>
      </w:r>
      <w:r w:rsidR="004C7F27">
        <w:t>.</w:t>
      </w:r>
    </w:p>
    <w:p w14:paraId="1BF0B6D8"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qui</w:t>
      </w:r>
      <w:r w:rsidR="004C163A">
        <w:rPr>
          <w:rFonts w:eastAsia="Georgia"/>
        </w:rPr>
        <w:t xml:space="preserve"> </w:t>
      </w:r>
      <w:r w:rsidR="004C163A">
        <w:t>te</w:t>
      </w:r>
      <w:r w:rsidR="004C163A">
        <w:rPr>
          <w:rFonts w:eastAsia="Georgia"/>
        </w:rPr>
        <w:t xml:space="preserve"> </w:t>
      </w:r>
      <w:r w:rsidR="004C163A">
        <w:t>prend</w:t>
      </w:r>
      <w:r>
        <w:t xml:space="preserve"> ? </w:t>
      </w:r>
      <w:r w:rsidR="004C163A">
        <w:t>dit-elle</w:t>
      </w:r>
      <w:r w:rsidR="004C163A">
        <w:rPr>
          <w:rFonts w:eastAsia="Georgia"/>
        </w:rPr>
        <w:t xml:space="preserve"> </w:t>
      </w:r>
      <w:r w:rsidR="004C163A">
        <w:t>en</w:t>
      </w:r>
      <w:r w:rsidR="004C163A">
        <w:rPr>
          <w:rFonts w:eastAsia="Georgia"/>
        </w:rPr>
        <w:t xml:space="preserve"> </w:t>
      </w:r>
      <w:r w:rsidR="004C163A">
        <w:t>lui</w:t>
      </w:r>
      <w:r w:rsidR="004C163A">
        <w:rPr>
          <w:rFonts w:eastAsia="Georgia"/>
        </w:rPr>
        <w:t xml:space="preserve"> </w:t>
      </w:r>
      <w:r w:rsidR="004C163A">
        <w:t>donnant</w:t>
      </w:r>
      <w:r w:rsidR="004C163A">
        <w:rPr>
          <w:rFonts w:eastAsia="Georgia"/>
        </w:rPr>
        <w:t xml:space="preserve"> </w:t>
      </w:r>
      <w:r w:rsidR="004C163A">
        <w:t>un</w:t>
      </w:r>
      <w:r w:rsidR="004C163A">
        <w:rPr>
          <w:rFonts w:eastAsia="Georgia"/>
        </w:rPr>
        <w:t xml:space="preserve"> </w:t>
      </w:r>
      <w:r w:rsidR="004C163A">
        <w:t>coup</w:t>
      </w:r>
      <w:r w:rsidR="004C163A">
        <w:rPr>
          <w:rFonts w:eastAsia="Georgia"/>
        </w:rPr>
        <w:t xml:space="preserve"> </w:t>
      </w:r>
      <w:r w:rsidR="004C163A">
        <w:t>de</w:t>
      </w:r>
      <w:r w:rsidR="004C163A">
        <w:rPr>
          <w:rFonts w:eastAsia="Georgia"/>
        </w:rPr>
        <w:t xml:space="preserve"> </w:t>
      </w:r>
      <w:r w:rsidR="004C163A">
        <w:t>bec</w:t>
      </w:r>
      <w:r>
        <w:t xml:space="preserve">. </w:t>
      </w:r>
      <w:r w:rsidR="004C163A">
        <w:t>Était-ce</w:t>
      </w:r>
      <w:r w:rsidR="004C163A">
        <w:rPr>
          <w:rFonts w:eastAsia="Georgia"/>
        </w:rPr>
        <w:t xml:space="preserve"> </w:t>
      </w:r>
      <w:r w:rsidR="004C163A">
        <w:t>ton</w:t>
      </w:r>
      <w:r w:rsidR="004C163A">
        <w:rPr>
          <w:rFonts w:eastAsia="Georgia"/>
        </w:rPr>
        <w:t xml:space="preserve"> </w:t>
      </w:r>
      <w:r w:rsidR="004C163A">
        <w:t>intention</w:t>
      </w:r>
      <w:r w:rsidR="004C163A">
        <w:rPr>
          <w:rFonts w:eastAsia="Georgia"/>
        </w:rPr>
        <w:t xml:space="preserve"> </w:t>
      </w:r>
      <w:r w:rsidR="004C163A">
        <w:t>de</w:t>
      </w:r>
      <w:r w:rsidR="004C163A">
        <w:rPr>
          <w:rFonts w:eastAsia="Georgia"/>
        </w:rPr>
        <w:t xml:space="preserve"> </w:t>
      </w:r>
      <w:r w:rsidR="004C163A">
        <w:t>tuer</w:t>
      </w:r>
      <w:r w:rsidR="004C163A">
        <w:rPr>
          <w:rFonts w:eastAsia="Georgia"/>
        </w:rPr>
        <w:t xml:space="preserve"> </w:t>
      </w:r>
      <w:r w:rsidR="004C163A">
        <w:t>la</w:t>
      </w:r>
      <w:r w:rsidR="004C163A">
        <w:rPr>
          <w:rFonts w:eastAsia="Georgia"/>
        </w:rPr>
        <w:t xml:space="preserve"> </w:t>
      </w:r>
      <w:r w:rsidR="004C163A">
        <w:t>pauvre</w:t>
      </w:r>
      <w:r w:rsidR="004C163A">
        <w:rPr>
          <w:rFonts w:eastAsia="Georgia"/>
        </w:rPr>
        <w:t xml:space="preserve"> </w:t>
      </w:r>
      <w:r w:rsidR="004C163A">
        <w:t>poule</w:t>
      </w:r>
      <w:r>
        <w:t xml:space="preserve"> ?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pas</w:t>
      </w:r>
      <w:r w:rsidR="004C163A">
        <w:rPr>
          <w:rFonts w:eastAsia="Georgia"/>
        </w:rPr>
        <w:t xml:space="preserve"> </w:t>
      </w:r>
      <w:r w:rsidR="004C163A">
        <w:t>honte</w:t>
      </w:r>
      <w:r>
        <w:t> ?</w:t>
      </w:r>
    </w:p>
    <w:p w14:paraId="1D647237" w14:textId="77777777" w:rsidR="004C7F27" w:rsidRDefault="004C163A" w:rsidP="004C163A">
      <w:r>
        <w:t>Comme</w:t>
      </w:r>
      <w:r>
        <w:rPr>
          <w:rFonts w:eastAsia="Georgia"/>
        </w:rPr>
        <w:t xml:space="preserve"> </w:t>
      </w:r>
      <w:r>
        <w:t>l</w:t>
      </w:r>
      <w:r w:rsidR="004C7F27">
        <w:rPr>
          <w:rFonts w:eastAsia="Georgia"/>
        </w:rPr>
        <w:t>’</w:t>
      </w:r>
      <w:r>
        <w:t>aigle</w:t>
      </w:r>
      <w:r>
        <w:rPr>
          <w:rFonts w:eastAsia="Georgia"/>
        </w:rPr>
        <w:t xml:space="preserve"> </w:t>
      </w:r>
      <w:r>
        <w:t>se</w:t>
      </w:r>
      <w:r>
        <w:rPr>
          <w:rFonts w:eastAsia="Georgia"/>
        </w:rPr>
        <w:t xml:space="preserve"> </w:t>
      </w:r>
      <w:r>
        <w:t>laissait</w:t>
      </w:r>
      <w:r>
        <w:rPr>
          <w:rFonts w:eastAsia="Georgia"/>
        </w:rPr>
        <w:t xml:space="preserve"> </w:t>
      </w:r>
      <w:r>
        <w:t>morigéner</w:t>
      </w:r>
      <w:r>
        <w:rPr>
          <w:rFonts w:eastAsia="Georgia"/>
        </w:rPr>
        <w:t xml:space="preserve"> </w:t>
      </w:r>
      <w:r>
        <w:t>sans</w:t>
      </w:r>
      <w:r>
        <w:rPr>
          <w:rFonts w:eastAsia="Georgia"/>
        </w:rPr>
        <w:t xml:space="preserve"> </w:t>
      </w:r>
      <w:r>
        <w:t>résistance</w:t>
      </w:r>
      <w:r>
        <w:rPr>
          <w:rFonts w:eastAsia="Georgia"/>
        </w:rPr>
        <w:t xml:space="preserve"> </w:t>
      </w:r>
      <w:r>
        <w:t>par</w:t>
      </w:r>
      <w:r>
        <w:rPr>
          <w:rFonts w:eastAsia="Georgia"/>
        </w:rPr>
        <w:t xml:space="preserve"> </w:t>
      </w:r>
      <w:r>
        <w:t>l</w:t>
      </w:r>
      <w:r w:rsidR="004C7F27">
        <w:rPr>
          <w:rFonts w:eastAsia="Georgia"/>
        </w:rPr>
        <w:t>’</w:t>
      </w:r>
      <w:r>
        <w:t>oie</w:t>
      </w:r>
      <w:r>
        <w:rPr>
          <w:rFonts w:eastAsia="Georgia"/>
        </w:rPr>
        <w:t xml:space="preserve"> </w:t>
      </w:r>
      <w:r>
        <w:t>sauvage</w:t>
      </w:r>
      <w:r w:rsidR="004C7F27">
        <w:t xml:space="preserve">, </w:t>
      </w:r>
      <w:r>
        <w:t>une</w:t>
      </w:r>
      <w:r>
        <w:rPr>
          <w:rFonts w:eastAsia="Georgia"/>
        </w:rPr>
        <w:t xml:space="preserve"> </w:t>
      </w:r>
      <w:r>
        <w:t>tempête</w:t>
      </w:r>
      <w:r>
        <w:rPr>
          <w:rFonts w:eastAsia="Georgia"/>
        </w:rPr>
        <w:t xml:space="preserve"> </w:t>
      </w:r>
      <w:r>
        <w:t>de</w:t>
      </w:r>
      <w:r>
        <w:rPr>
          <w:rFonts w:eastAsia="Georgia"/>
        </w:rPr>
        <w:t xml:space="preserve"> </w:t>
      </w:r>
      <w:r>
        <w:t>cris</w:t>
      </w:r>
      <w:r>
        <w:rPr>
          <w:rFonts w:eastAsia="Georgia"/>
        </w:rPr>
        <w:t xml:space="preserve"> </w:t>
      </w:r>
      <w:r>
        <w:t>et</w:t>
      </w:r>
      <w:r>
        <w:rPr>
          <w:rFonts w:eastAsia="Georgia"/>
        </w:rPr>
        <w:t xml:space="preserve"> </w:t>
      </w:r>
      <w:r>
        <w:t>de</w:t>
      </w:r>
      <w:r>
        <w:rPr>
          <w:rFonts w:eastAsia="Georgia"/>
        </w:rPr>
        <w:t xml:space="preserve"> </w:t>
      </w:r>
      <w:r>
        <w:t>risées</w:t>
      </w:r>
      <w:r>
        <w:rPr>
          <w:rFonts w:eastAsia="Georgia"/>
        </w:rPr>
        <w:t xml:space="preserve"> </w:t>
      </w:r>
      <w:r>
        <w:t>se</w:t>
      </w:r>
      <w:r>
        <w:rPr>
          <w:rFonts w:eastAsia="Georgia"/>
        </w:rPr>
        <w:t xml:space="preserve"> </w:t>
      </w:r>
      <w:r>
        <w:t>déchaîna</w:t>
      </w:r>
      <w:r>
        <w:rPr>
          <w:rFonts w:eastAsia="Georgia"/>
        </w:rPr>
        <w:t xml:space="preserve"> </w:t>
      </w:r>
      <w:r>
        <w:t>dans</w:t>
      </w:r>
      <w:r>
        <w:rPr>
          <w:rFonts w:eastAsia="Georgia"/>
        </w:rPr>
        <w:t xml:space="preserve"> </w:t>
      </w:r>
      <w:r>
        <w:t>la</w:t>
      </w:r>
      <w:r>
        <w:rPr>
          <w:rFonts w:eastAsia="Georgia"/>
        </w:rPr>
        <w:t xml:space="preserve"> </w:t>
      </w:r>
      <w:r>
        <w:t>foule</w:t>
      </w:r>
      <w:r>
        <w:rPr>
          <w:rFonts w:eastAsia="Georgia"/>
        </w:rPr>
        <w:t xml:space="preserve"> </w:t>
      </w:r>
      <w:r>
        <w:t>des</w:t>
      </w:r>
      <w:r>
        <w:rPr>
          <w:rFonts w:eastAsia="Georgia"/>
        </w:rPr>
        <w:t xml:space="preserve"> </w:t>
      </w:r>
      <w:r>
        <w:t>oiseaux</w:t>
      </w:r>
      <w:r w:rsidR="004C7F27">
        <w:t xml:space="preserve">. </w:t>
      </w:r>
      <w:r>
        <w:t>L</w:t>
      </w:r>
      <w:r w:rsidR="004C7F27">
        <w:rPr>
          <w:rFonts w:eastAsia="Georgia"/>
        </w:rPr>
        <w:t>’</w:t>
      </w:r>
      <w:r>
        <w:t>aigle</w:t>
      </w:r>
      <w:r>
        <w:rPr>
          <w:rFonts w:eastAsia="Georgia"/>
        </w:rPr>
        <w:t xml:space="preserve"> </w:t>
      </w:r>
      <w:r>
        <w:t>entendit</w:t>
      </w:r>
      <w:r>
        <w:rPr>
          <w:rFonts w:eastAsia="Georgia"/>
        </w:rPr>
        <w:t xml:space="preserve"> </w:t>
      </w:r>
      <w:r>
        <w:t>les</w:t>
      </w:r>
      <w:r>
        <w:rPr>
          <w:rFonts w:eastAsia="Georgia"/>
        </w:rPr>
        <w:t xml:space="preserve"> </w:t>
      </w:r>
      <w:r>
        <w:t>rires</w:t>
      </w:r>
      <w:r>
        <w:rPr>
          <w:rFonts w:eastAsia="Georgia"/>
        </w:rPr>
        <w:t xml:space="preserve"> </w:t>
      </w:r>
      <w:r>
        <w:t>et</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Akka</w:t>
      </w:r>
      <w:r>
        <w:rPr>
          <w:rFonts w:eastAsia="Georgia"/>
        </w:rPr>
        <w:t xml:space="preserve"> </w:t>
      </w:r>
      <w:r>
        <w:t>avec</w:t>
      </w:r>
      <w:r>
        <w:rPr>
          <w:rFonts w:eastAsia="Georgia"/>
        </w:rPr>
        <w:t xml:space="preserve"> </w:t>
      </w:r>
      <w:r>
        <w:t>des</w:t>
      </w:r>
      <w:r>
        <w:rPr>
          <w:rFonts w:eastAsia="Georgia"/>
        </w:rPr>
        <w:t xml:space="preserve"> </w:t>
      </w:r>
      <w:r>
        <w:t>regards</w:t>
      </w:r>
      <w:r>
        <w:rPr>
          <w:rFonts w:eastAsia="Georgia"/>
        </w:rPr>
        <w:t xml:space="preserve"> </w:t>
      </w:r>
      <w:r>
        <w:t>courroucés</w:t>
      </w:r>
      <w:r>
        <w:rPr>
          <w:rFonts w:eastAsia="Georgia"/>
        </w:rPr>
        <w:t xml:space="preserve"> </w:t>
      </w:r>
      <w:r>
        <w:t>comme</w:t>
      </w:r>
      <w:r>
        <w:rPr>
          <w:rFonts w:eastAsia="Georgia"/>
        </w:rPr>
        <w:t xml:space="preserve"> </w:t>
      </w:r>
      <w:r>
        <w:t>s</w:t>
      </w:r>
      <w:r w:rsidR="004C7F27">
        <w:rPr>
          <w:rFonts w:eastAsia="Georgia"/>
        </w:rPr>
        <w:t>’</w:t>
      </w:r>
      <w:r>
        <w:t>il</w:t>
      </w:r>
      <w:r>
        <w:rPr>
          <w:rFonts w:eastAsia="Georgia"/>
        </w:rPr>
        <w:t xml:space="preserve"> </w:t>
      </w:r>
      <w:r>
        <w:t>voulait</w:t>
      </w:r>
      <w:r>
        <w:rPr>
          <w:rFonts w:eastAsia="Georgia"/>
        </w:rPr>
        <w:t xml:space="preserve"> </w:t>
      </w:r>
      <w:r>
        <w:t>l</w:t>
      </w:r>
      <w:r w:rsidR="004C7F27">
        <w:rPr>
          <w:rFonts w:eastAsia="Georgia"/>
        </w:rPr>
        <w:t>’</w:t>
      </w:r>
      <w:r>
        <w:t>attaquer</w:t>
      </w:r>
      <w:r w:rsidR="004C7F27">
        <w:t xml:space="preserve">. </w:t>
      </w:r>
      <w:r>
        <w:t>Puis</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vira</w:t>
      </w:r>
      <w:r>
        <w:rPr>
          <w:rFonts w:eastAsia="Georgia"/>
        </w:rPr>
        <w:t xml:space="preserve"> </w:t>
      </w:r>
      <w:r>
        <w:t>brusquement</w:t>
      </w:r>
      <w:r w:rsidR="004C7F27">
        <w:t xml:space="preserve">, </w:t>
      </w:r>
      <w:r>
        <w:t>s</w:t>
      </w:r>
      <w:r w:rsidR="004C7F27">
        <w:rPr>
          <w:rFonts w:eastAsia="Georgia"/>
        </w:rPr>
        <w:t>’</w:t>
      </w:r>
      <w:r>
        <w:t>élança</w:t>
      </w:r>
      <w:r>
        <w:rPr>
          <w:rFonts w:eastAsia="Georgia"/>
        </w:rPr>
        <w:t xml:space="preserve"> </w:t>
      </w:r>
      <w:r>
        <w:t>vers</w:t>
      </w:r>
      <w:r>
        <w:rPr>
          <w:rFonts w:eastAsia="Georgia"/>
        </w:rPr>
        <w:t xml:space="preserve"> </w:t>
      </w:r>
      <w:r>
        <w:t>le</w:t>
      </w:r>
      <w:r>
        <w:rPr>
          <w:rFonts w:eastAsia="Georgia"/>
        </w:rPr>
        <w:t xml:space="preserve"> </w:t>
      </w:r>
      <w:r>
        <w:t>ciel</w:t>
      </w:r>
      <w:r>
        <w:rPr>
          <w:rFonts w:eastAsia="Georgia"/>
        </w:rPr>
        <w:t xml:space="preserve"> </w:t>
      </w:r>
      <w:r>
        <w:t>à</w:t>
      </w:r>
      <w:r>
        <w:rPr>
          <w:rFonts w:eastAsia="Georgia"/>
        </w:rPr>
        <w:t xml:space="preserve"> </w:t>
      </w:r>
      <w:r>
        <w:t>grands</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vigoureux</w:t>
      </w:r>
      <w:r w:rsidR="004C7F27">
        <w:t xml:space="preserve">, </w:t>
      </w:r>
      <w:r>
        <w:t>monta</w:t>
      </w:r>
      <w:r>
        <w:rPr>
          <w:rFonts w:eastAsia="Georgia"/>
        </w:rPr>
        <w:t xml:space="preserve"> </w:t>
      </w:r>
      <w:r>
        <w:t>si</w:t>
      </w:r>
      <w:r>
        <w:rPr>
          <w:rFonts w:eastAsia="Georgia"/>
        </w:rPr>
        <w:t xml:space="preserve"> </w:t>
      </w:r>
      <w:r>
        <w:t>haut</w:t>
      </w:r>
      <w:r>
        <w:rPr>
          <w:rFonts w:eastAsia="Georgia"/>
        </w:rPr>
        <w:t xml:space="preserve"> </w:t>
      </w:r>
      <w:r>
        <w:t>qu</w:t>
      </w:r>
      <w:r w:rsidR="004C7F27">
        <w:rPr>
          <w:rFonts w:eastAsia="Georgia"/>
        </w:rPr>
        <w:t>’</w:t>
      </w:r>
      <w:r>
        <w:t>aucun</w:t>
      </w:r>
      <w:r>
        <w:rPr>
          <w:rFonts w:eastAsia="Georgia"/>
        </w:rPr>
        <w:t xml:space="preserve"> </w:t>
      </w:r>
      <w:r>
        <w:t>cri</w:t>
      </w:r>
      <w:r>
        <w:rPr>
          <w:rFonts w:eastAsia="Georgia"/>
        </w:rPr>
        <w:t xml:space="preserve"> </w:t>
      </w:r>
      <w:r>
        <w:t>ne</w:t>
      </w:r>
      <w:r>
        <w:rPr>
          <w:rFonts w:eastAsia="Georgia"/>
        </w:rPr>
        <w:t xml:space="preserve"> </w:t>
      </w:r>
      <w:r>
        <w:t>pouvait</w:t>
      </w:r>
      <w:r>
        <w:rPr>
          <w:rFonts w:eastAsia="Georgia"/>
        </w:rPr>
        <w:t xml:space="preserve"> </w:t>
      </w:r>
      <w:r>
        <w:t>lui</w:t>
      </w:r>
      <w:r>
        <w:rPr>
          <w:rFonts w:eastAsia="Georgia"/>
        </w:rPr>
        <w:t xml:space="preserve"> </w:t>
      </w:r>
      <w:r>
        <w:t>arriver</w:t>
      </w:r>
      <w:r w:rsidR="004C7F27">
        <w:t xml:space="preserve">, </w:t>
      </w:r>
      <w:r>
        <w:t>et</w:t>
      </w:r>
      <w:r>
        <w:rPr>
          <w:rFonts w:eastAsia="Georgia"/>
        </w:rPr>
        <w:t xml:space="preserve"> </w:t>
      </w:r>
      <w:r>
        <w:t>ne</w:t>
      </w:r>
      <w:r>
        <w:rPr>
          <w:rFonts w:eastAsia="Georgia"/>
        </w:rPr>
        <w:t xml:space="preserve"> </w:t>
      </w:r>
      <w:r>
        <w:t>cessa</w:t>
      </w:r>
      <w:r>
        <w:rPr>
          <w:rFonts w:eastAsia="Georgia"/>
        </w:rPr>
        <w:t xml:space="preserve"> </w:t>
      </w:r>
      <w:r>
        <w:t>de</w:t>
      </w:r>
      <w:r>
        <w:rPr>
          <w:rFonts w:eastAsia="Georgia"/>
        </w:rPr>
        <w:t xml:space="preserve"> </w:t>
      </w:r>
      <w:r>
        <w:t>planer</w:t>
      </w:r>
      <w:r>
        <w:rPr>
          <w:rFonts w:eastAsia="Georgia"/>
        </w:rPr>
        <w:t xml:space="preserve"> </w:t>
      </w:r>
      <w:r>
        <w:t>tant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purent</w:t>
      </w:r>
      <w:r>
        <w:rPr>
          <w:rFonts w:eastAsia="Georgia"/>
        </w:rPr>
        <w:t xml:space="preserve"> </w:t>
      </w:r>
      <w:r>
        <w:t>l</w:t>
      </w:r>
      <w:r w:rsidR="004C7F27">
        <w:rPr>
          <w:rFonts w:eastAsia="Georgia"/>
        </w:rPr>
        <w:t>’</w:t>
      </w:r>
      <w:r>
        <w:t>apercevoir</w:t>
      </w:r>
      <w:r w:rsidR="004C7F27">
        <w:t>.</w:t>
      </w:r>
    </w:p>
    <w:p w14:paraId="59DD4E46" w14:textId="77777777" w:rsidR="004C7F27" w:rsidRDefault="004C163A" w:rsidP="004C163A">
      <w:r>
        <w:t>Trois</w:t>
      </w:r>
      <w:r>
        <w:rPr>
          <w:rFonts w:eastAsia="Georgia"/>
        </w:rPr>
        <w:t xml:space="preserve"> </w:t>
      </w:r>
      <w:r>
        <w:t>jours</w:t>
      </w:r>
      <w:r>
        <w:rPr>
          <w:rFonts w:eastAsia="Georgia"/>
        </w:rPr>
        <w:t xml:space="preserve"> </w:t>
      </w:r>
      <w:r>
        <w:t>plus</w:t>
      </w:r>
      <w:r>
        <w:rPr>
          <w:rFonts w:eastAsia="Georgia"/>
        </w:rPr>
        <w:t xml:space="preserve"> </w:t>
      </w:r>
      <w:r>
        <w:t>tard</w:t>
      </w:r>
      <w:r>
        <w:rPr>
          <w:rFonts w:eastAsia="Georgia"/>
        </w:rPr>
        <w:t xml:space="preserve"> </w:t>
      </w:r>
      <w:r>
        <w:t>il</w:t>
      </w:r>
      <w:r>
        <w:rPr>
          <w:rFonts w:eastAsia="Georgia"/>
        </w:rPr>
        <w:t xml:space="preserve"> </w:t>
      </w:r>
      <w:r>
        <w:t>apparut</w:t>
      </w:r>
      <w:r>
        <w:rPr>
          <w:rFonts w:eastAsia="Georgia"/>
        </w:rPr>
        <w:t xml:space="preserve"> </w:t>
      </w:r>
      <w:r>
        <w:t>de</w:t>
      </w:r>
      <w:r>
        <w:rPr>
          <w:rFonts w:eastAsia="Georgia"/>
        </w:rPr>
        <w:t xml:space="preserve"> </w:t>
      </w:r>
      <w:r>
        <w:t>nouveau</w:t>
      </w:r>
      <w:r>
        <w:rPr>
          <w:rFonts w:eastAsia="Georgia"/>
        </w:rPr>
        <w:t xml:space="preserve"> </w:t>
      </w:r>
      <w:r>
        <w:t>parmi</w:t>
      </w:r>
      <w:r>
        <w:rPr>
          <w:rFonts w:eastAsia="Georgia"/>
        </w:rPr>
        <w:t xml:space="preserve"> </w:t>
      </w:r>
      <w:r>
        <w:t>les</w:t>
      </w:r>
      <w:r>
        <w:rPr>
          <w:rFonts w:eastAsia="Georgia"/>
        </w:rPr>
        <w:t xml:space="preserve"> </w:t>
      </w:r>
      <w:r>
        <w:t>oies</w:t>
      </w:r>
      <w:r>
        <w:rPr>
          <w:rFonts w:eastAsia="Georgia"/>
        </w:rPr>
        <w:t xml:space="preserve"> </w:t>
      </w:r>
      <w:r>
        <w:t>sauvages</w:t>
      </w:r>
      <w:r w:rsidR="004C7F27">
        <w:t>.</w:t>
      </w:r>
    </w:p>
    <w:p w14:paraId="10889710" w14:textId="77777777" w:rsidR="004C7F27" w:rsidRDefault="004C7F27" w:rsidP="004C163A">
      <w:r>
        <w:t>— </w:t>
      </w:r>
      <w:r w:rsidR="004C163A">
        <w:t>Je</w:t>
      </w:r>
      <w:r w:rsidR="004C163A">
        <w:rPr>
          <w:rFonts w:eastAsia="Georgia"/>
        </w:rPr>
        <w:t xml:space="preserve"> </w:t>
      </w:r>
      <w:r w:rsidR="004C163A">
        <w:t>sais</w:t>
      </w:r>
      <w:r w:rsidR="004C163A">
        <w:rPr>
          <w:rFonts w:eastAsia="Georgia"/>
        </w:rPr>
        <w:t xml:space="preserve"> </w:t>
      </w:r>
      <w:r w:rsidR="004C163A">
        <w:t>maintenant</w:t>
      </w:r>
      <w:r w:rsidR="004C163A">
        <w:rPr>
          <w:rFonts w:eastAsia="Georgia"/>
        </w:rPr>
        <w:t xml:space="preserve"> </w:t>
      </w:r>
      <w:r w:rsidR="004C163A">
        <w:t>qui</w:t>
      </w:r>
      <w:r w:rsidR="004C163A">
        <w:rPr>
          <w:rFonts w:eastAsia="Georgia"/>
        </w:rPr>
        <w:t xml:space="preserve"> </w:t>
      </w:r>
      <w:r w:rsidR="004C163A">
        <w:t>je</w:t>
      </w:r>
      <w:r w:rsidR="004C163A">
        <w:rPr>
          <w:rFonts w:eastAsia="Georgia"/>
        </w:rPr>
        <w:t xml:space="preserve"> </w:t>
      </w:r>
      <w:r w:rsidR="004C163A">
        <w:t>suis</w:t>
      </w:r>
      <w:r>
        <w:t xml:space="preserve">, </w:t>
      </w:r>
      <w:r w:rsidR="004C163A">
        <w:t>dit-il</w:t>
      </w:r>
      <w:r w:rsidR="004C163A">
        <w:rPr>
          <w:rFonts w:eastAsia="Georgia"/>
        </w:rPr>
        <w:t xml:space="preserve"> </w:t>
      </w:r>
      <w:r w:rsidR="004C163A">
        <w:t>à</w:t>
      </w:r>
      <w:r w:rsidR="004C163A">
        <w:rPr>
          <w:rFonts w:eastAsia="Georgia"/>
        </w:rPr>
        <w:t xml:space="preserve"> </w:t>
      </w:r>
      <w:r w:rsidR="004C163A">
        <w:t>Akka</w:t>
      </w:r>
      <w:r>
        <w:t xml:space="preserve">. </w:t>
      </w:r>
      <w:r w:rsidR="004C163A">
        <w:t>Puisque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aigle</w:t>
      </w:r>
      <w:r>
        <w:t xml:space="preserve">, </w:t>
      </w:r>
      <w:r w:rsidR="004C163A">
        <w:t>il</w:t>
      </w:r>
      <w:r w:rsidR="004C163A">
        <w:rPr>
          <w:rFonts w:eastAsia="Georgia"/>
        </w:rPr>
        <w:t xml:space="preserve"> </w:t>
      </w:r>
      <w:r w:rsidR="004C163A">
        <w:t>faut</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vive</w:t>
      </w:r>
      <w:r w:rsidR="004C163A">
        <w:rPr>
          <w:rFonts w:eastAsia="Georgia"/>
        </w:rPr>
        <w:t xml:space="preserve"> </w:t>
      </w:r>
      <w:r w:rsidR="004C163A">
        <w:t>comme</w:t>
      </w:r>
      <w:r w:rsidR="004C163A">
        <w:rPr>
          <w:rFonts w:eastAsia="Georgia"/>
        </w:rPr>
        <w:t xml:space="preserve"> </w:t>
      </w:r>
      <w:r w:rsidR="004C163A">
        <w:t>vivent</w:t>
      </w:r>
      <w:r w:rsidR="004C163A">
        <w:rPr>
          <w:rFonts w:eastAsia="Georgia"/>
        </w:rPr>
        <w:t xml:space="preserve"> </w:t>
      </w:r>
      <w:r w:rsidR="004C163A">
        <w:t>les</w:t>
      </w:r>
      <w:r w:rsidR="004C163A">
        <w:rPr>
          <w:rFonts w:eastAsia="Georgia"/>
        </w:rPr>
        <w:t xml:space="preserve"> </w:t>
      </w:r>
      <w:r w:rsidR="004C163A">
        <w:t>aigles</w:t>
      </w:r>
      <w:r>
        <w:t xml:space="preserve">, </w:t>
      </w:r>
      <w:r w:rsidR="004C163A">
        <w:t>mais</w:t>
      </w:r>
      <w:r w:rsidR="004C163A">
        <w:rPr>
          <w:rFonts w:eastAsia="Georgia"/>
        </w:rPr>
        <w:t xml:space="preserve">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pourrions</w:t>
      </w:r>
      <w:r w:rsidR="004C163A">
        <w:rPr>
          <w:rFonts w:eastAsia="Georgia"/>
        </w:rPr>
        <w:t xml:space="preserve"> </w:t>
      </w:r>
      <w:r w:rsidR="004C163A">
        <w:t>pas</w:t>
      </w:r>
      <w:r w:rsidR="004C163A">
        <w:rPr>
          <w:rFonts w:eastAsia="Georgia"/>
        </w:rPr>
        <w:t xml:space="preserve"> </w:t>
      </w:r>
      <w:r w:rsidR="004C163A">
        <w:t>moins</w:t>
      </w:r>
      <w:r w:rsidR="004C163A">
        <w:rPr>
          <w:rFonts w:eastAsia="Georgia"/>
        </w:rPr>
        <w:t xml:space="preserve"> </w:t>
      </w:r>
      <w:r w:rsidR="004C163A">
        <w:t>être</w:t>
      </w:r>
      <w:r w:rsidR="004C163A">
        <w:rPr>
          <w:rFonts w:eastAsia="Georgia"/>
        </w:rPr>
        <w:t xml:space="preserve"> </w:t>
      </w:r>
      <w:r w:rsidR="004C163A">
        <w:t>amis</w:t>
      </w:r>
      <w:r>
        <w:t xml:space="preserve">. </w:t>
      </w:r>
      <w:r w:rsidR="004C163A">
        <w:t>Jamais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attaquerai</w:t>
      </w:r>
      <w:r w:rsidR="004C163A">
        <w:rPr>
          <w:rFonts w:eastAsia="Georgia"/>
        </w:rPr>
        <w:t xml:space="preserve"> </w:t>
      </w:r>
      <w:r w:rsidR="004C163A">
        <w:t>ni</w:t>
      </w:r>
      <w:r w:rsidR="004C163A">
        <w:rPr>
          <w:rFonts w:eastAsia="Georgia"/>
        </w:rPr>
        <w:t xml:space="preserve"> </w:t>
      </w:r>
      <w:r w:rsidR="004C163A">
        <w:t>toi</w:t>
      </w:r>
      <w:r w:rsidR="004C163A">
        <w:rPr>
          <w:rFonts w:eastAsia="Georgia"/>
        </w:rPr>
        <w:t xml:space="preserve"> </w:t>
      </w:r>
      <w:r w:rsidR="004C163A">
        <w:t>ni</w:t>
      </w:r>
      <w:r w:rsidR="004C163A">
        <w:rPr>
          <w:rFonts w:eastAsia="Georgia"/>
        </w:rPr>
        <w:t xml:space="preserve"> </w:t>
      </w:r>
      <w:r w:rsidR="004C163A">
        <w:t>personne</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race</w:t>
      </w:r>
      <w:r>
        <w:t>.</w:t>
      </w:r>
    </w:p>
    <w:p w14:paraId="2620440B" w14:textId="1A10C5FF" w:rsidR="004C163A" w:rsidRDefault="004C163A" w:rsidP="004C163A">
      <w:r>
        <w:lastRenderedPageBreak/>
        <w:t>Akka</w:t>
      </w:r>
      <w:r>
        <w:rPr>
          <w:rFonts w:eastAsia="Georgia"/>
        </w:rPr>
        <w:t xml:space="preserve"> </w:t>
      </w:r>
      <w:r>
        <w:t>s</w:t>
      </w:r>
      <w:r w:rsidR="004C7F27">
        <w:rPr>
          <w:rFonts w:eastAsia="Georgia"/>
        </w:rPr>
        <w:t>’</w:t>
      </w:r>
      <w:r>
        <w:t>était</w:t>
      </w:r>
      <w:r>
        <w:rPr>
          <w:rFonts w:eastAsia="Georgia"/>
        </w:rPr>
        <w:t xml:space="preserve"> </w:t>
      </w:r>
      <w:r>
        <w:t>fait</w:t>
      </w:r>
      <w:r>
        <w:rPr>
          <w:rFonts w:eastAsia="Georgia"/>
        </w:rPr>
        <w:t xml:space="preserve"> </w:t>
      </w:r>
      <w:r>
        <w:t>un</w:t>
      </w:r>
      <w:r>
        <w:rPr>
          <w:rFonts w:eastAsia="Georgia"/>
        </w:rPr>
        <w:t xml:space="preserve"> </w:t>
      </w:r>
      <w:r>
        <w:t>point</w:t>
      </w:r>
      <w:r>
        <w:rPr>
          <w:rFonts w:eastAsia="Georgia"/>
        </w:rPr>
        <w:t xml:space="preserve"> </w:t>
      </w:r>
      <w:r>
        <w:t>d</w:t>
      </w:r>
      <w:r w:rsidR="004C7F27">
        <w:rPr>
          <w:rFonts w:eastAsia="Georgia"/>
        </w:rPr>
        <w:t>’</w:t>
      </w:r>
      <w:r>
        <w:t>honneur</w:t>
      </w:r>
      <w:r>
        <w:rPr>
          <w:rFonts w:eastAsia="Georgia"/>
        </w:rPr>
        <w:t xml:space="preserve"> </w:t>
      </w:r>
      <w:r>
        <w:t>d</w:t>
      </w:r>
      <w:r w:rsidR="004C7F27">
        <w:rPr>
          <w:rFonts w:eastAsia="Georgia"/>
        </w:rPr>
        <w:t>’</w:t>
      </w:r>
      <w:r>
        <w:t>élever</w:t>
      </w:r>
      <w:r>
        <w:rPr>
          <w:rFonts w:eastAsia="Georgia"/>
        </w:rPr>
        <w:t xml:space="preserve"> </w:t>
      </w:r>
      <w:r>
        <w:t>un</w:t>
      </w:r>
      <w:r>
        <w:rPr>
          <w:rFonts w:eastAsia="Georgia"/>
        </w:rPr>
        <w:t xml:space="preserve"> </w:t>
      </w:r>
      <w:r>
        <w:t>aigle</w:t>
      </w:r>
      <w:r>
        <w:rPr>
          <w:rFonts w:eastAsia="Georgia"/>
        </w:rPr>
        <w:t xml:space="preserve"> </w:t>
      </w:r>
      <w:r>
        <w:t>en</w:t>
      </w:r>
      <w:r>
        <w:rPr>
          <w:rFonts w:eastAsia="Georgia"/>
        </w:rPr>
        <w:t xml:space="preserve"> </w:t>
      </w:r>
      <w:r>
        <w:t>fa</w:t>
      </w:r>
      <w:r>
        <w:t>i</w:t>
      </w:r>
      <w:r>
        <w:t>sant</w:t>
      </w:r>
      <w:r>
        <w:rPr>
          <w:rFonts w:eastAsia="Georgia"/>
        </w:rPr>
        <w:t xml:space="preserve"> </w:t>
      </w:r>
      <w:r>
        <w:t>de</w:t>
      </w:r>
      <w:r>
        <w:rPr>
          <w:rFonts w:eastAsia="Georgia"/>
        </w:rPr>
        <w:t xml:space="preserve"> </w:t>
      </w:r>
      <w:r>
        <w:t>lui</w:t>
      </w:r>
      <w:r>
        <w:rPr>
          <w:rFonts w:eastAsia="Georgia"/>
        </w:rPr>
        <w:t xml:space="preserve"> </w:t>
      </w:r>
      <w:r>
        <w:t>un</w:t>
      </w:r>
      <w:r>
        <w:rPr>
          <w:rFonts w:eastAsia="Georgia"/>
        </w:rPr>
        <w:t xml:space="preserve"> </w:t>
      </w:r>
      <w:r>
        <w:t>oiseau</w:t>
      </w:r>
      <w:r>
        <w:rPr>
          <w:rFonts w:eastAsia="Georgia"/>
        </w:rPr>
        <w:t xml:space="preserve"> </w:t>
      </w:r>
      <w:r>
        <w:t>doux</w:t>
      </w:r>
      <w:r>
        <w:rPr>
          <w:rFonts w:eastAsia="Georgia"/>
        </w:rPr>
        <w:t xml:space="preserve"> </w:t>
      </w:r>
      <w:r>
        <w:t>et</w:t>
      </w:r>
      <w:r>
        <w:rPr>
          <w:rFonts w:eastAsia="Georgia"/>
        </w:rPr>
        <w:t xml:space="preserve"> </w:t>
      </w:r>
      <w:r>
        <w:t>inoffensif</w:t>
      </w:r>
      <w:r w:rsidR="004C7F27">
        <w:t xml:space="preserve"> ; </w:t>
      </w:r>
      <w:r>
        <w:t>elle</w:t>
      </w:r>
      <w:r>
        <w:rPr>
          <w:rFonts w:eastAsia="Georgia"/>
        </w:rPr>
        <w:t xml:space="preserve"> </w:t>
      </w:r>
      <w:r>
        <w:t>ne</w:t>
      </w:r>
      <w:r>
        <w:rPr>
          <w:rFonts w:eastAsia="Georgia"/>
        </w:rPr>
        <w:t xml:space="preserve"> </w:t>
      </w:r>
      <w:r>
        <w:t>voulut</w:t>
      </w:r>
      <w:r>
        <w:rPr>
          <w:rFonts w:eastAsia="Georgia"/>
        </w:rPr>
        <w:t xml:space="preserve"> </w:t>
      </w:r>
      <w:r>
        <w:t>pas</w:t>
      </w:r>
      <w:r>
        <w:rPr>
          <w:rFonts w:eastAsia="Georgia"/>
        </w:rPr>
        <w:t xml:space="preserve"> </w:t>
      </w:r>
      <w:r>
        <w:t>a</w:t>
      </w:r>
      <w:r>
        <w:t>d</w:t>
      </w:r>
      <w:r>
        <w:t>mettre</w:t>
      </w:r>
      <w:r>
        <w:rPr>
          <w:rFonts w:eastAsia="Georgia"/>
        </w:rPr>
        <w:t xml:space="preserve"> </w:t>
      </w:r>
      <w:r>
        <w:t>que</w:t>
      </w:r>
      <w:r>
        <w:rPr>
          <w:rFonts w:eastAsia="Georgia"/>
        </w:rPr>
        <w:t xml:space="preserve"> </w:t>
      </w:r>
      <w:r>
        <w:t>Gorgo</w:t>
      </w:r>
      <w:r>
        <w:rPr>
          <w:rFonts w:eastAsia="Georgia"/>
        </w:rPr>
        <w:t xml:space="preserve"> </w:t>
      </w:r>
      <w:r>
        <w:t>allât</w:t>
      </w:r>
      <w:r>
        <w:rPr>
          <w:rFonts w:eastAsia="Georgia"/>
        </w:rPr>
        <w:t xml:space="preserve"> </w:t>
      </w:r>
      <w:r>
        <w:t>vivre</w:t>
      </w:r>
      <w:r>
        <w:rPr>
          <w:rFonts w:eastAsia="Georgia"/>
        </w:rPr>
        <w:t xml:space="preserve"> </w:t>
      </w:r>
      <w:r>
        <w:t>à</w:t>
      </w:r>
      <w:r>
        <w:rPr>
          <w:rFonts w:eastAsia="Georgia"/>
        </w:rPr>
        <w:t xml:space="preserve"> </w:t>
      </w:r>
      <w:r>
        <w:t>sa</w:t>
      </w:r>
      <w:r>
        <w:rPr>
          <w:rFonts w:eastAsia="Georgia"/>
        </w:rPr>
        <w:t xml:space="preserve"> </w:t>
      </w:r>
      <w:r>
        <w:t>guise</w:t>
      </w:r>
      <w:r w:rsidR="004C7F27">
        <w:t>. « </w:t>
      </w:r>
      <w:r>
        <w:t>Crois-tu</w:t>
      </w:r>
      <w:r>
        <w:rPr>
          <w:rFonts w:eastAsia="Georgia"/>
        </w:rPr>
        <w:t xml:space="preserve"> </w:t>
      </w:r>
      <w:r>
        <w:t>donc</w:t>
      </w:r>
      <w:r>
        <w:rPr>
          <w:rFonts w:eastAsia="Georgia"/>
        </w:rPr>
        <w:t xml:space="preserve"> </w:t>
      </w:r>
      <w:r>
        <w:t>que</w:t>
      </w:r>
      <w:r>
        <w:rPr>
          <w:rFonts w:eastAsia="Georgia"/>
        </w:rPr>
        <w:t xml:space="preserve"> </w:t>
      </w:r>
      <w:r>
        <w:t>je</w:t>
      </w:r>
      <w:r>
        <w:rPr>
          <w:rFonts w:eastAsia="Georgia"/>
        </w:rPr>
        <w:t xml:space="preserve"> </w:t>
      </w:r>
      <w:r>
        <w:t>serai</w:t>
      </w:r>
      <w:r>
        <w:rPr>
          <w:rFonts w:eastAsia="Georgia"/>
        </w:rPr>
        <w:t xml:space="preserve"> </w:t>
      </w:r>
      <w:r>
        <w:t>l</w:t>
      </w:r>
      <w:r w:rsidR="004C7F27">
        <w:rPr>
          <w:rFonts w:eastAsia="Georgia"/>
        </w:rPr>
        <w:t>’</w:t>
      </w:r>
      <w:r>
        <w:t>amie</w:t>
      </w:r>
      <w:r>
        <w:rPr>
          <w:rFonts w:eastAsia="Georgia"/>
        </w:rPr>
        <w:t xml:space="preserve"> </w:t>
      </w:r>
      <w:r>
        <w:t>d</w:t>
      </w:r>
      <w:r w:rsidR="004C7F27">
        <w:rPr>
          <w:rFonts w:eastAsia="Georgia"/>
        </w:rPr>
        <w:t>’</w:t>
      </w:r>
      <w:r>
        <w:t>un</w:t>
      </w:r>
      <w:r>
        <w:rPr>
          <w:rFonts w:eastAsia="Georgia"/>
        </w:rPr>
        <w:t xml:space="preserve"> </w:t>
      </w:r>
      <w:r>
        <w:t>mangeur</w:t>
      </w:r>
      <w:r>
        <w:rPr>
          <w:rFonts w:eastAsia="Georgia"/>
        </w:rPr>
        <w:t xml:space="preserve"> </w:t>
      </w:r>
      <w:r>
        <w:t>d</w:t>
      </w:r>
      <w:r w:rsidR="004C7F27">
        <w:rPr>
          <w:rFonts w:eastAsia="Georgia"/>
        </w:rPr>
        <w:t>’</w:t>
      </w:r>
      <w:r>
        <w:t>oiseaux</w:t>
      </w:r>
      <w:r w:rsidR="004C7F27">
        <w:t xml:space="preserve"> ? </w:t>
      </w:r>
      <w:r>
        <w:t>dit-elle</w:t>
      </w:r>
      <w:r w:rsidR="004C7F27">
        <w:t xml:space="preserve">. </w:t>
      </w:r>
      <w:r>
        <w:t>Vis</w:t>
      </w:r>
      <w:r>
        <w:rPr>
          <w:rFonts w:eastAsia="Georgia"/>
        </w:rPr>
        <w:t xml:space="preserve"> </w:t>
      </w:r>
      <w:r>
        <w:t>comme</w:t>
      </w:r>
      <w:r>
        <w:rPr>
          <w:rFonts w:eastAsia="Georgia"/>
        </w:rPr>
        <w:t xml:space="preserve"> </w:t>
      </w:r>
      <w:r>
        <w:t>je</w:t>
      </w:r>
      <w:r>
        <w:rPr>
          <w:rFonts w:eastAsia="Georgia"/>
        </w:rPr>
        <w:t xml:space="preserve"> </w:t>
      </w:r>
      <w:r>
        <w:t>t</w:t>
      </w:r>
      <w:r w:rsidR="004C7F27">
        <w:rPr>
          <w:rFonts w:eastAsia="Georgia"/>
        </w:rPr>
        <w:t>’</w:t>
      </w:r>
      <w:r>
        <w:t>ai</w:t>
      </w:r>
      <w:r>
        <w:rPr>
          <w:rFonts w:eastAsia="Georgia"/>
        </w:rPr>
        <w:t xml:space="preserve"> </w:t>
      </w:r>
      <w:r>
        <w:t>appris</w:t>
      </w:r>
      <w:r>
        <w:rPr>
          <w:rFonts w:eastAsia="Georgia"/>
        </w:rPr>
        <w:t xml:space="preserve"> </w:t>
      </w:r>
      <w:r>
        <w:t>à</w:t>
      </w:r>
      <w:r>
        <w:rPr>
          <w:rFonts w:eastAsia="Georgia"/>
        </w:rPr>
        <w:t xml:space="preserve"> </w:t>
      </w:r>
      <w:r>
        <w:t>vivre</w:t>
      </w:r>
      <w:r>
        <w:rPr>
          <w:rFonts w:eastAsia="Georgia"/>
        </w:rPr>
        <w:t xml:space="preserve"> </w:t>
      </w:r>
      <w:r>
        <w:t>et</w:t>
      </w:r>
      <w:r>
        <w:rPr>
          <w:rFonts w:eastAsia="Georgia"/>
        </w:rPr>
        <w:t xml:space="preserve"> </w:t>
      </w:r>
      <w:r>
        <w:t>je</w:t>
      </w:r>
      <w:r>
        <w:rPr>
          <w:rFonts w:eastAsia="Georgia"/>
        </w:rPr>
        <w:t xml:space="preserve"> </w:t>
      </w:r>
      <w:r>
        <w:t>te</w:t>
      </w:r>
      <w:r>
        <w:rPr>
          <w:rFonts w:eastAsia="Georgia"/>
        </w:rPr>
        <w:t xml:space="preserve"> </w:t>
      </w:r>
      <w:r>
        <w:t>permettrai</w:t>
      </w:r>
      <w:r>
        <w:rPr>
          <w:rFonts w:eastAsia="Georgia"/>
        </w:rPr>
        <w:t xml:space="preserve"> </w:t>
      </w:r>
      <w:r>
        <w:t>de</w:t>
      </w:r>
      <w:r>
        <w:rPr>
          <w:rFonts w:eastAsia="Georgia"/>
        </w:rPr>
        <w:t xml:space="preserve"> </w:t>
      </w:r>
      <w:r>
        <w:t>suivre</w:t>
      </w:r>
      <w:r>
        <w:rPr>
          <w:rFonts w:eastAsia="Georgia"/>
        </w:rPr>
        <w:t xml:space="preserve"> </w:t>
      </w:r>
      <w:r>
        <w:t>la</w:t>
      </w:r>
      <w:r>
        <w:rPr>
          <w:rFonts w:eastAsia="Georgia"/>
        </w:rPr>
        <w:t xml:space="preserve"> </w:t>
      </w:r>
      <w:r>
        <w:t>bande</w:t>
      </w:r>
      <w:r w:rsidR="004C7F27">
        <w:t>. »</w:t>
      </w:r>
    </w:p>
    <w:p w14:paraId="2C1CE8DD" w14:textId="77777777" w:rsidR="004C7F27" w:rsidRDefault="004C163A" w:rsidP="004C163A">
      <w:r>
        <w:t>Tous</w:t>
      </w:r>
      <w:r>
        <w:rPr>
          <w:rFonts w:eastAsia="Georgia"/>
        </w:rPr>
        <w:t xml:space="preserve"> </w:t>
      </w:r>
      <w:r>
        <w:t>les</w:t>
      </w:r>
      <w:r>
        <w:rPr>
          <w:rFonts w:eastAsia="Georgia"/>
        </w:rPr>
        <w:t xml:space="preserve"> </w:t>
      </w:r>
      <w:r>
        <w:t>deux</w:t>
      </w:r>
      <w:r>
        <w:rPr>
          <w:rFonts w:eastAsia="Georgia"/>
        </w:rPr>
        <w:t xml:space="preserve"> </w:t>
      </w:r>
      <w:r>
        <w:t>étaient</w:t>
      </w:r>
      <w:r>
        <w:rPr>
          <w:rFonts w:eastAsia="Georgia"/>
        </w:rPr>
        <w:t xml:space="preserve"> </w:t>
      </w:r>
      <w:r>
        <w:t>fiers</w:t>
      </w:r>
      <w:r>
        <w:rPr>
          <w:rFonts w:eastAsia="Georgia"/>
        </w:rPr>
        <w:t xml:space="preserve"> </w:t>
      </w:r>
      <w:r>
        <w:t>et</w:t>
      </w:r>
      <w:r>
        <w:rPr>
          <w:rFonts w:eastAsia="Georgia"/>
        </w:rPr>
        <w:t xml:space="preserve"> </w:t>
      </w:r>
      <w:r>
        <w:t>indomptables</w:t>
      </w:r>
      <w:r w:rsidR="004C7F27">
        <w:t xml:space="preserve">, </w:t>
      </w:r>
      <w:r>
        <w:t>tous</w:t>
      </w:r>
      <w:r>
        <w:rPr>
          <w:rFonts w:eastAsia="Georgia"/>
        </w:rPr>
        <w:t xml:space="preserve"> </w:t>
      </w:r>
      <w:r>
        <w:t>les</w:t>
      </w:r>
      <w:r>
        <w:rPr>
          <w:rFonts w:eastAsia="Georgia"/>
        </w:rPr>
        <w:t xml:space="preserve"> </w:t>
      </w:r>
      <w:r>
        <w:t>deux</w:t>
      </w:r>
      <w:r>
        <w:rPr>
          <w:rFonts w:eastAsia="Georgia"/>
        </w:rPr>
        <w:t xml:space="preserve"> </w:t>
      </w:r>
      <w:r>
        <w:t>incapables</w:t>
      </w:r>
      <w:r>
        <w:rPr>
          <w:rFonts w:eastAsia="Georgia"/>
        </w:rPr>
        <w:t xml:space="preserve"> </w:t>
      </w:r>
      <w:r>
        <w:t>de</w:t>
      </w:r>
      <w:r>
        <w:rPr>
          <w:rFonts w:eastAsia="Georgia"/>
        </w:rPr>
        <w:t xml:space="preserve"> </w:t>
      </w:r>
      <w:r>
        <w:t>céder</w:t>
      </w:r>
      <w:r w:rsidR="004C7F27">
        <w:t xml:space="preserve">. </w:t>
      </w:r>
      <w:r>
        <w:t>Akka</w:t>
      </w:r>
      <w:r>
        <w:rPr>
          <w:rFonts w:eastAsia="Georgia"/>
        </w:rPr>
        <w:t xml:space="preserve"> </w:t>
      </w:r>
      <w:r>
        <w:t>finit</w:t>
      </w:r>
      <w:r>
        <w:rPr>
          <w:rFonts w:eastAsia="Georgia"/>
        </w:rPr>
        <w:t xml:space="preserve"> </w:t>
      </w:r>
      <w:r>
        <w:t>par</w:t>
      </w:r>
      <w:r>
        <w:rPr>
          <w:rFonts w:eastAsia="Georgia"/>
        </w:rPr>
        <w:t xml:space="preserve"> </w:t>
      </w:r>
      <w:r>
        <w:t>défendre</w:t>
      </w:r>
      <w:r>
        <w:rPr>
          <w:rFonts w:eastAsia="Georgia"/>
        </w:rPr>
        <w:t xml:space="preserve"> </w:t>
      </w:r>
      <w:r>
        <w:t>à</w:t>
      </w:r>
      <w:r>
        <w:rPr>
          <w:rFonts w:eastAsia="Georgia"/>
        </w:rPr>
        <w:t xml:space="preserve"> </w:t>
      </w:r>
      <w:r>
        <w:t>l</w:t>
      </w:r>
      <w:r w:rsidR="004C7F27">
        <w:rPr>
          <w:rFonts w:eastAsia="Georgia"/>
        </w:rPr>
        <w:t>’</w:t>
      </w:r>
      <w:r>
        <w:t>aigle</w:t>
      </w:r>
      <w:r>
        <w:rPr>
          <w:rFonts w:eastAsia="Georgia"/>
        </w:rPr>
        <w:t xml:space="preserve"> </w:t>
      </w:r>
      <w:r>
        <w:t>de</w:t>
      </w:r>
      <w:r>
        <w:rPr>
          <w:rFonts w:eastAsia="Georgia"/>
        </w:rPr>
        <w:t xml:space="preserve"> </w:t>
      </w:r>
      <w:r>
        <w:t>se</w:t>
      </w:r>
      <w:r>
        <w:rPr>
          <w:rFonts w:eastAsia="Georgia"/>
        </w:rPr>
        <w:t xml:space="preserve"> </w:t>
      </w:r>
      <w:r>
        <w:t>mo</w:t>
      </w:r>
      <w:r>
        <w:t>n</w:t>
      </w:r>
      <w:r>
        <w:t>trer</w:t>
      </w:r>
      <w:r>
        <w:rPr>
          <w:rFonts w:eastAsia="Georgia"/>
        </w:rPr>
        <w:t xml:space="preserve"> </w:t>
      </w:r>
      <w:r>
        <w:t>devant</w:t>
      </w:r>
      <w:r>
        <w:rPr>
          <w:rFonts w:eastAsia="Georgia"/>
        </w:rPr>
        <w:t xml:space="preserve"> </w:t>
      </w:r>
      <w:r>
        <w:t>elle</w:t>
      </w:r>
      <w:r w:rsidR="004C7F27">
        <w:t xml:space="preserve">, </w:t>
      </w:r>
      <w:r>
        <w:t>et</w:t>
      </w:r>
      <w:r>
        <w:rPr>
          <w:rFonts w:eastAsia="Georgia"/>
        </w:rPr>
        <w:t xml:space="preserve"> </w:t>
      </w:r>
      <w:r>
        <w:t>sa</w:t>
      </w:r>
      <w:r>
        <w:rPr>
          <w:rFonts w:eastAsia="Georgia"/>
        </w:rPr>
        <w:t xml:space="preserve"> </w:t>
      </w:r>
      <w:r>
        <w:t>colère</w:t>
      </w:r>
      <w:r>
        <w:rPr>
          <w:rFonts w:eastAsia="Georgia"/>
        </w:rPr>
        <w:t xml:space="preserve"> </w:t>
      </w:r>
      <w:r>
        <w:t>fut</w:t>
      </w:r>
      <w:r>
        <w:rPr>
          <w:rFonts w:eastAsia="Georgia"/>
        </w:rPr>
        <w:t xml:space="preserve"> </w:t>
      </w:r>
      <w:r>
        <w:t>si</w:t>
      </w:r>
      <w:r>
        <w:rPr>
          <w:rFonts w:eastAsia="Georgia"/>
        </w:rPr>
        <w:t xml:space="preserve"> </w:t>
      </w:r>
      <w:r>
        <w:t>forte</w:t>
      </w:r>
      <w:r>
        <w:rPr>
          <w:rFonts w:eastAsia="Georgia"/>
        </w:rPr>
        <w:t xml:space="preserve"> </w:t>
      </w:r>
      <w:r>
        <w:t>que</w:t>
      </w:r>
      <w:r>
        <w:rPr>
          <w:rFonts w:eastAsia="Georgia"/>
        </w:rPr>
        <w:t xml:space="preserve"> </w:t>
      </w:r>
      <w:r>
        <w:t>nul</w:t>
      </w:r>
      <w:r>
        <w:rPr>
          <w:rFonts w:eastAsia="Georgia"/>
        </w:rPr>
        <w:t xml:space="preserve"> </w:t>
      </w:r>
      <w:r>
        <w:t>n</w:t>
      </w:r>
      <w:r w:rsidR="004C7F27">
        <w:rPr>
          <w:rFonts w:eastAsia="Georgia"/>
        </w:rPr>
        <w:t>’</w:t>
      </w:r>
      <w:r>
        <w:t>osa</w:t>
      </w:r>
      <w:r>
        <w:rPr>
          <w:rFonts w:eastAsia="Georgia"/>
        </w:rPr>
        <w:t xml:space="preserve"> </w:t>
      </w:r>
      <w:r>
        <w:t>plus</w:t>
      </w:r>
      <w:r>
        <w:rPr>
          <w:rFonts w:eastAsia="Georgia"/>
        </w:rPr>
        <w:t xml:space="preserve"> </w:t>
      </w:r>
      <w:r>
        <w:t>pr</w:t>
      </w:r>
      <w:r>
        <w:t>o</w:t>
      </w:r>
      <w:r>
        <w:t>noncer</w:t>
      </w:r>
      <w:r>
        <w:rPr>
          <w:rFonts w:eastAsia="Georgia"/>
        </w:rPr>
        <w:t xml:space="preserve"> </w:t>
      </w:r>
      <w:r>
        <w:t>le</w:t>
      </w:r>
      <w:r>
        <w:rPr>
          <w:rFonts w:eastAsia="Georgia"/>
        </w:rPr>
        <w:t xml:space="preserve"> </w:t>
      </w:r>
      <w:r>
        <w:t>nom</w:t>
      </w:r>
      <w:r>
        <w:rPr>
          <w:rFonts w:eastAsia="Georgia"/>
        </w:rPr>
        <w:t xml:space="preserve"> </w:t>
      </w:r>
      <w:r>
        <w:t>de</w:t>
      </w:r>
      <w:r>
        <w:rPr>
          <w:rFonts w:eastAsia="Georgia"/>
        </w:rPr>
        <w:t xml:space="preserve"> </w:t>
      </w:r>
      <w:r>
        <w:t>Gorgo</w:t>
      </w:r>
      <w:r w:rsidR="004C7F27">
        <w:t>.</w:t>
      </w:r>
    </w:p>
    <w:p w14:paraId="5BC34902" w14:textId="77777777" w:rsidR="004C7F27" w:rsidRDefault="004C163A" w:rsidP="004C163A">
      <w:r>
        <w:t>Depuis</w:t>
      </w:r>
      <w:r>
        <w:rPr>
          <w:rFonts w:eastAsia="Georgia"/>
        </w:rPr>
        <w:t xml:space="preserve"> </w:t>
      </w:r>
      <w:r>
        <w:t>ce</w:t>
      </w:r>
      <w:r>
        <w:rPr>
          <w:rFonts w:eastAsia="Georgia"/>
        </w:rPr>
        <w:t xml:space="preserve"> </w:t>
      </w:r>
      <w:r>
        <w:t>jour</w:t>
      </w:r>
      <w:r w:rsidR="004C7F27">
        <w:t xml:space="preserve">, </w:t>
      </w:r>
      <w:r>
        <w:t>Gorgo</w:t>
      </w:r>
      <w:r>
        <w:rPr>
          <w:rFonts w:eastAsia="Georgia"/>
        </w:rPr>
        <w:t xml:space="preserve"> </w:t>
      </w:r>
      <w:r>
        <w:t>erra</w:t>
      </w:r>
      <w:r>
        <w:rPr>
          <w:rFonts w:eastAsia="Georgia"/>
        </w:rPr>
        <w:t xml:space="preserve"> </w:t>
      </w:r>
      <w:r>
        <w:t>dans</w:t>
      </w:r>
      <w:r>
        <w:rPr>
          <w:rFonts w:eastAsia="Georgia"/>
        </w:rPr>
        <w:t xml:space="preserve"> </w:t>
      </w:r>
      <w:r>
        <w:t>le</w:t>
      </w:r>
      <w:r>
        <w:rPr>
          <w:rFonts w:eastAsia="Georgia"/>
        </w:rPr>
        <w:t xml:space="preserve"> </w:t>
      </w:r>
      <w:r>
        <w:t>pays</w:t>
      </w:r>
      <w:r w:rsidR="004C7F27">
        <w:t xml:space="preserve">, </w:t>
      </w:r>
      <w:r>
        <w:t>solitaire</w:t>
      </w:r>
      <w:r>
        <w:rPr>
          <w:rFonts w:eastAsia="Georgia"/>
        </w:rPr>
        <w:t xml:space="preserve"> </w:t>
      </w:r>
      <w:r>
        <w:t>et</w:t>
      </w:r>
      <w:r>
        <w:rPr>
          <w:rFonts w:eastAsia="Georgia"/>
        </w:rPr>
        <w:t xml:space="preserve"> </w:t>
      </w:r>
      <w:r>
        <w:t>haï</w:t>
      </w:r>
      <w:r>
        <w:rPr>
          <w:rFonts w:eastAsia="Georgia"/>
        </w:rPr>
        <w:t xml:space="preserve"> </w:t>
      </w:r>
      <w:r>
        <w:t>de</w:t>
      </w:r>
      <w:r>
        <w:rPr>
          <w:rFonts w:eastAsia="Georgia"/>
        </w:rPr>
        <w:t xml:space="preserve"> </w:t>
      </w:r>
      <w:r>
        <w:t>tous</w:t>
      </w:r>
      <w:r w:rsidR="004C7F27">
        <w:t xml:space="preserve">, </w:t>
      </w:r>
      <w:r>
        <w:t>brigand</w:t>
      </w:r>
      <w:r>
        <w:rPr>
          <w:rFonts w:eastAsia="Georgia"/>
        </w:rPr>
        <w:t xml:space="preserve"> </w:t>
      </w:r>
      <w:r>
        <w:t>redoutable</w:t>
      </w:r>
      <w:r w:rsidR="004C7F27">
        <w:t xml:space="preserve">. </w:t>
      </w:r>
      <w:r>
        <w:t>Il</w:t>
      </w:r>
      <w:r>
        <w:rPr>
          <w:rFonts w:eastAsia="Georgia"/>
        </w:rPr>
        <w:t xml:space="preserve"> </w:t>
      </w:r>
      <w:r>
        <w:t>était</w:t>
      </w:r>
      <w:r>
        <w:rPr>
          <w:rFonts w:eastAsia="Georgia"/>
        </w:rPr>
        <w:t xml:space="preserve"> </w:t>
      </w:r>
      <w:r>
        <w:t>souvent</w:t>
      </w:r>
      <w:r>
        <w:rPr>
          <w:rFonts w:eastAsia="Georgia"/>
        </w:rPr>
        <w:t xml:space="preserve"> </w:t>
      </w:r>
      <w:r>
        <w:t>d</w:t>
      </w:r>
      <w:r w:rsidR="004C7F27">
        <w:rPr>
          <w:rFonts w:eastAsia="Georgia"/>
        </w:rPr>
        <w:t>’</w:t>
      </w:r>
      <w:r>
        <w:t>humeur</w:t>
      </w:r>
      <w:r>
        <w:rPr>
          <w:rFonts w:eastAsia="Georgia"/>
        </w:rPr>
        <w:t xml:space="preserve"> </w:t>
      </w:r>
      <w:r>
        <w:t>sombre</w:t>
      </w:r>
      <w:r>
        <w:rPr>
          <w:rFonts w:eastAsia="Georgia"/>
        </w:rPr>
        <w:t xml:space="preserve"> </w:t>
      </w:r>
      <w:r>
        <w:t>et</w:t>
      </w:r>
      <w:r>
        <w:rPr>
          <w:rFonts w:eastAsia="Georgia"/>
        </w:rPr>
        <w:t xml:space="preserve"> </w:t>
      </w:r>
      <w:r>
        <w:t>souvent</w:t>
      </w:r>
      <w:r>
        <w:rPr>
          <w:rFonts w:eastAsia="Georgia"/>
        </w:rPr>
        <w:t xml:space="preserve"> </w:t>
      </w:r>
      <w:r>
        <w:t>sans</w:t>
      </w:r>
      <w:r>
        <w:rPr>
          <w:rFonts w:eastAsia="Georgia"/>
        </w:rPr>
        <w:t xml:space="preserve"> </w:t>
      </w:r>
      <w:r>
        <w:t>doute</w:t>
      </w:r>
      <w:r>
        <w:rPr>
          <w:rFonts w:eastAsia="Georgia"/>
        </w:rPr>
        <w:t xml:space="preserve"> </w:t>
      </w:r>
      <w:r>
        <w:t>il</w:t>
      </w:r>
      <w:r>
        <w:rPr>
          <w:rFonts w:eastAsia="Georgia"/>
        </w:rPr>
        <w:t xml:space="preserve"> </w:t>
      </w:r>
      <w:r>
        <w:t>regrettait</w:t>
      </w:r>
      <w:r>
        <w:rPr>
          <w:rFonts w:eastAsia="Georgia"/>
        </w:rPr>
        <w:t xml:space="preserve"> </w:t>
      </w:r>
      <w:r>
        <w:t>le</w:t>
      </w:r>
      <w:r>
        <w:rPr>
          <w:rFonts w:eastAsia="Georgia"/>
        </w:rPr>
        <w:t xml:space="preserve"> </w:t>
      </w:r>
      <w:r>
        <w:t>temps</w:t>
      </w:r>
      <w:r>
        <w:rPr>
          <w:rFonts w:eastAsia="Georgia"/>
        </w:rPr>
        <w:t xml:space="preserve"> </w:t>
      </w:r>
      <w:r>
        <w:t>où</w:t>
      </w:r>
      <w:r>
        <w:rPr>
          <w:rFonts w:eastAsia="Georgia"/>
        </w:rPr>
        <w:t xml:space="preserve"> </w:t>
      </w:r>
      <w:r>
        <w:t>il</w:t>
      </w:r>
      <w:r>
        <w:rPr>
          <w:rFonts w:eastAsia="Georgia"/>
        </w:rPr>
        <w:t xml:space="preserve"> </w:t>
      </w:r>
      <w:r>
        <w:t>croyait</w:t>
      </w:r>
      <w:r>
        <w:rPr>
          <w:rFonts w:eastAsia="Georgia"/>
        </w:rPr>
        <w:t xml:space="preserve"> </w:t>
      </w:r>
      <w:r>
        <w:t>être</w:t>
      </w:r>
      <w:r>
        <w:rPr>
          <w:rFonts w:eastAsia="Georgia"/>
        </w:rPr>
        <w:t xml:space="preserve"> </w:t>
      </w:r>
      <w:r>
        <w:t>une</w:t>
      </w:r>
      <w:r>
        <w:rPr>
          <w:rFonts w:eastAsia="Georgia"/>
        </w:rPr>
        <w:t xml:space="preserve"> </w:t>
      </w:r>
      <w:r>
        <w:t>oie</w:t>
      </w:r>
      <w:r>
        <w:rPr>
          <w:rFonts w:eastAsia="Georgia"/>
        </w:rPr>
        <w:t xml:space="preserve"> </w:t>
      </w:r>
      <w:r>
        <w:t>sauvage</w:t>
      </w:r>
      <w:r>
        <w:rPr>
          <w:rFonts w:eastAsia="Georgia"/>
        </w:rPr>
        <w:t xml:space="preserve"> </w:t>
      </w:r>
      <w:r>
        <w:t>et</w:t>
      </w:r>
      <w:r>
        <w:rPr>
          <w:rFonts w:eastAsia="Georgia"/>
        </w:rPr>
        <w:t xml:space="preserve"> </w:t>
      </w:r>
      <w:r>
        <w:t>jouait</w:t>
      </w:r>
      <w:r>
        <w:rPr>
          <w:rFonts w:eastAsia="Georgia"/>
        </w:rPr>
        <w:t xml:space="preserve"> </w:t>
      </w:r>
      <w:r>
        <w:t>avec</w:t>
      </w:r>
      <w:r>
        <w:rPr>
          <w:rFonts w:eastAsia="Georgia"/>
        </w:rPr>
        <w:t xml:space="preserve"> </w:t>
      </w:r>
      <w:r>
        <w:t>les</w:t>
      </w:r>
      <w:r>
        <w:rPr>
          <w:rFonts w:eastAsia="Georgia"/>
        </w:rPr>
        <w:t xml:space="preserve"> </w:t>
      </w:r>
      <w:r>
        <w:t>oisons</w:t>
      </w:r>
      <w:r w:rsidR="004C7F27">
        <w:t xml:space="preserve">. </w:t>
      </w:r>
      <w:r>
        <w:t>Parmi</w:t>
      </w:r>
      <w:r>
        <w:rPr>
          <w:rFonts w:eastAsia="Georgia"/>
        </w:rPr>
        <w:t xml:space="preserve"> </w:t>
      </w:r>
      <w:r>
        <w:t>les</w:t>
      </w:r>
      <w:r>
        <w:rPr>
          <w:rFonts w:eastAsia="Georgia"/>
        </w:rPr>
        <w:t xml:space="preserve"> </w:t>
      </w:r>
      <w:r>
        <w:t>animaux</w:t>
      </w:r>
      <w:r>
        <w:rPr>
          <w:rFonts w:eastAsia="Georgia"/>
        </w:rPr>
        <w:t xml:space="preserve"> </w:t>
      </w:r>
      <w:r>
        <w:t>il</w:t>
      </w:r>
      <w:r>
        <w:rPr>
          <w:rFonts w:eastAsia="Georgia"/>
        </w:rPr>
        <w:t xml:space="preserve"> </w:t>
      </w:r>
      <w:r>
        <w:t>avait</w:t>
      </w:r>
      <w:r>
        <w:rPr>
          <w:rFonts w:eastAsia="Georgia"/>
        </w:rPr>
        <w:t xml:space="preserve"> </w:t>
      </w:r>
      <w:r>
        <w:t>acquis</w:t>
      </w:r>
      <w:r>
        <w:rPr>
          <w:rFonts w:eastAsia="Georgia"/>
        </w:rPr>
        <w:t xml:space="preserve"> </w:t>
      </w:r>
      <w:r>
        <w:t>une</w:t>
      </w:r>
      <w:r>
        <w:rPr>
          <w:rFonts w:eastAsia="Georgia"/>
        </w:rPr>
        <w:t xml:space="preserve"> </w:t>
      </w:r>
      <w:r>
        <w:t>grande</w:t>
      </w:r>
      <w:r>
        <w:rPr>
          <w:rFonts w:eastAsia="Georgia"/>
        </w:rPr>
        <w:t xml:space="preserve"> </w:t>
      </w:r>
      <w:r>
        <w:t>renommée</w:t>
      </w:r>
      <w:r>
        <w:rPr>
          <w:rFonts w:eastAsia="Georgia"/>
        </w:rPr>
        <w:t xml:space="preserve"> </w:t>
      </w:r>
      <w:r>
        <w:t>de</w:t>
      </w:r>
      <w:r>
        <w:rPr>
          <w:rFonts w:eastAsia="Georgia"/>
        </w:rPr>
        <w:t xml:space="preserve"> </w:t>
      </w:r>
      <w:r>
        <w:t>hardiesse</w:t>
      </w:r>
      <w:r w:rsidR="004C7F27">
        <w:t xml:space="preserve">. </w:t>
      </w:r>
      <w:r>
        <w:t>On</w:t>
      </w:r>
      <w:r>
        <w:rPr>
          <w:rFonts w:eastAsia="Georgia"/>
        </w:rPr>
        <w:t xml:space="preserve"> </w:t>
      </w:r>
      <w:r>
        <w:t>disait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craignait</w:t>
      </w:r>
      <w:r>
        <w:rPr>
          <w:rFonts w:eastAsia="Georgia"/>
        </w:rPr>
        <w:t xml:space="preserve"> </w:t>
      </w:r>
      <w:r>
        <w:t>au</w:t>
      </w:r>
      <w:r>
        <w:rPr>
          <w:rFonts w:eastAsia="Georgia"/>
        </w:rPr>
        <w:t xml:space="preserve"> </w:t>
      </w:r>
      <w:r>
        <w:t>monde</w:t>
      </w:r>
      <w:r>
        <w:rPr>
          <w:rFonts w:eastAsia="Georgia"/>
        </w:rPr>
        <w:t xml:space="preserve"> </w:t>
      </w:r>
      <w:r>
        <w:t>qu</w:t>
      </w:r>
      <w:r w:rsidR="004C7F27">
        <w:rPr>
          <w:rFonts w:eastAsia="Georgia"/>
        </w:rPr>
        <w:t>’</w:t>
      </w:r>
      <w:r>
        <w:t>un</w:t>
      </w:r>
      <w:r>
        <w:rPr>
          <w:rFonts w:eastAsia="Georgia"/>
        </w:rPr>
        <w:t xml:space="preserve"> </w:t>
      </w:r>
      <w:r>
        <w:t>seul</w:t>
      </w:r>
      <w:r>
        <w:rPr>
          <w:rFonts w:eastAsia="Georgia"/>
        </w:rPr>
        <w:t xml:space="preserve"> </w:t>
      </w:r>
      <w:r>
        <w:t>être</w:t>
      </w:r>
      <w:r w:rsidR="004C7F27">
        <w:t xml:space="preserve">, </w:t>
      </w:r>
      <w:r>
        <w:t>Akka</w:t>
      </w:r>
      <w:r w:rsidR="004C7F27">
        <w:t xml:space="preserve">, </w:t>
      </w:r>
      <w:r>
        <w:t>sa</w:t>
      </w:r>
      <w:r>
        <w:rPr>
          <w:rFonts w:eastAsia="Georgia"/>
        </w:rPr>
        <w:t xml:space="preserve"> </w:t>
      </w:r>
      <w:r>
        <w:t>mère</w:t>
      </w:r>
      <w:r>
        <w:rPr>
          <w:rFonts w:eastAsia="Georgia"/>
        </w:rPr>
        <w:t xml:space="preserve"> </w:t>
      </w:r>
      <w:r>
        <w:t>adoptive</w:t>
      </w:r>
      <w:r w:rsidR="004C7F27">
        <w:t xml:space="preserve">. </w:t>
      </w:r>
      <w:r>
        <w:t>On</w:t>
      </w:r>
      <w:r>
        <w:rPr>
          <w:rFonts w:eastAsia="Georgia"/>
        </w:rPr>
        <w:t xml:space="preserve"> </w:t>
      </w:r>
      <w:r>
        <w:t>racontait</w:t>
      </w:r>
      <w:r w:rsidR="004C7F27">
        <w:t xml:space="preserve">, </w:t>
      </w:r>
      <w:r>
        <w:t>en</w:t>
      </w:r>
      <w:r>
        <w:rPr>
          <w:rFonts w:eastAsia="Georgia"/>
        </w:rPr>
        <w:t xml:space="preserve"> </w:t>
      </w:r>
      <w:r>
        <w:t>outre</w:t>
      </w:r>
      <w:r w:rsidR="004C7F27">
        <w:t xml:space="preserve">, </w:t>
      </w:r>
      <w:r>
        <w:t>qu</w:t>
      </w:r>
      <w:r w:rsidR="004C7F27">
        <w:rPr>
          <w:rFonts w:eastAsia="Georgia"/>
        </w:rPr>
        <w:t>’</w:t>
      </w:r>
      <w:r>
        <w:t>il</w:t>
      </w:r>
      <w:r>
        <w:rPr>
          <w:rFonts w:eastAsia="Georgia"/>
        </w:rPr>
        <w:t xml:space="preserve"> </w:t>
      </w:r>
      <w:r>
        <w:t>n</w:t>
      </w:r>
      <w:r w:rsidR="004C7F27">
        <w:rPr>
          <w:rFonts w:eastAsia="Georgia"/>
        </w:rPr>
        <w:t>’</w:t>
      </w:r>
      <w:r>
        <w:t>attaquait</w:t>
      </w:r>
      <w:r>
        <w:rPr>
          <w:rFonts w:eastAsia="Georgia"/>
        </w:rPr>
        <w:t xml:space="preserve"> </w:t>
      </w:r>
      <w:r>
        <w:t>jamais</w:t>
      </w:r>
      <w:r>
        <w:rPr>
          <w:rFonts w:eastAsia="Georgia"/>
        </w:rPr>
        <w:t xml:space="preserve"> </w:t>
      </w:r>
      <w:r>
        <w:t>une</w:t>
      </w:r>
      <w:r>
        <w:rPr>
          <w:rFonts w:eastAsia="Georgia"/>
        </w:rPr>
        <w:t xml:space="preserve"> </w:t>
      </w:r>
      <w:r>
        <w:t>oie</w:t>
      </w:r>
      <w:r w:rsidR="004C7F27">
        <w:t>.</w:t>
      </w:r>
    </w:p>
    <w:p w14:paraId="2DFA8298" w14:textId="6C1E26CC" w:rsidR="004C163A" w:rsidRPr="00935A69" w:rsidRDefault="004C163A" w:rsidP="00935A69">
      <w:pPr>
        <w:pStyle w:val="Titre2"/>
      </w:pPr>
      <w:bookmarkStart w:id="109" w:name="_Toc202468131"/>
      <w:r w:rsidRPr="00935A69">
        <w:t>EN</w:t>
      </w:r>
      <w:r w:rsidRPr="00935A69">
        <w:rPr>
          <w:rFonts w:eastAsia="Georgia"/>
        </w:rPr>
        <w:t xml:space="preserve"> </w:t>
      </w:r>
      <w:r w:rsidRPr="00935A69">
        <w:t>CAPTIVITÉ</w:t>
      </w:r>
      <w:bookmarkEnd w:id="109"/>
    </w:p>
    <w:p w14:paraId="4629D172" w14:textId="77777777" w:rsidR="004C7F27" w:rsidRDefault="004C163A" w:rsidP="004C163A">
      <w:r>
        <w:t>Gorgo</w:t>
      </w:r>
      <w:r>
        <w:rPr>
          <w:rFonts w:eastAsia="Georgia"/>
        </w:rPr>
        <w:t xml:space="preserve"> </w:t>
      </w:r>
      <w:r>
        <w:t>n</w:t>
      </w:r>
      <w:r w:rsidR="004C7F27">
        <w:rPr>
          <w:rFonts w:eastAsia="Georgia"/>
        </w:rPr>
        <w:t>’</w:t>
      </w:r>
      <w:r>
        <w:t>avait</w:t>
      </w:r>
      <w:r>
        <w:rPr>
          <w:rFonts w:eastAsia="Georgia"/>
        </w:rPr>
        <w:t xml:space="preserve"> </w:t>
      </w:r>
      <w:r>
        <w:t>que</w:t>
      </w:r>
      <w:r>
        <w:rPr>
          <w:rFonts w:eastAsia="Georgia"/>
        </w:rPr>
        <w:t xml:space="preserve"> </w:t>
      </w:r>
      <w:r>
        <w:t>trois</w:t>
      </w:r>
      <w:r>
        <w:rPr>
          <w:rFonts w:eastAsia="Georgia"/>
        </w:rPr>
        <w:t xml:space="preserve"> </w:t>
      </w:r>
      <w:r>
        <w:t>ans</w:t>
      </w:r>
      <w:r w:rsidR="004C7F27">
        <w:t xml:space="preserve"> ; </w:t>
      </w:r>
      <w:r>
        <w:t>il</w:t>
      </w:r>
      <w:r>
        <w:rPr>
          <w:rFonts w:eastAsia="Georgia"/>
        </w:rPr>
        <w:t xml:space="preserve"> </w:t>
      </w:r>
      <w:r>
        <w:t>n</w:t>
      </w:r>
      <w:r w:rsidR="004C7F27">
        <w:rPr>
          <w:rFonts w:eastAsia="Georgia"/>
        </w:rPr>
        <w:t>’</w:t>
      </w:r>
      <w:r>
        <w:t>avait</w:t>
      </w:r>
      <w:r>
        <w:rPr>
          <w:rFonts w:eastAsia="Georgia"/>
        </w:rPr>
        <w:t xml:space="preserve"> </w:t>
      </w:r>
      <w:r>
        <w:t>point</w:t>
      </w:r>
      <w:r>
        <w:rPr>
          <w:rFonts w:eastAsia="Georgia"/>
        </w:rPr>
        <w:t xml:space="preserve"> </w:t>
      </w:r>
      <w:r>
        <w:t>encore</w:t>
      </w:r>
      <w:r>
        <w:rPr>
          <w:rFonts w:eastAsia="Georgia"/>
        </w:rPr>
        <w:t xml:space="preserve"> </w:t>
      </w:r>
      <w:r>
        <w:t>songé</w:t>
      </w:r>
      <w:r>
        <w:rPr>
          <w:rFonts w:eastAsia="Georgia"/>
        </w:rPr>
        <w:t xml:space="preserve"> </w:t>
      </w:r>
      <w:r>
        <w:t>à</w:t>
      </w:r>
      <w:r>
        <w:rPr>
          <w:rFonts w:eastAsia="Georgia"/>
        </w:rPr>
        <w:t xml:space="preserve"> </w:t>
      </w:r>
      <w:r>
        <w:t>chercher</w:t>
      </w:r>
      <w:r>
        <w:rPr>
          <w:rFonts w:eastAsia="Georgia"/>
        </w:rPr>
        <w:t xml:space="preserve"> </w:t>
      </w:r>
      <w:r>
        <w:t>une</w:t>
      </w:r>
      <w:r>
        <w:rPr>
          <w:rFonts w:eastAsia="Georgia"/>
        </w:rPr>
        <w:t xml:space="preserve"> </w:t>
      </w:r>
      <w:r>
        <w:t>compagne</w:t>
      </w:r>
      <w:r>
        <w:rPr>
          <w:rFonts w:eastAsia="Georgia"/>
        </w:rPr>
        <w:t xml:space="preserve"> </w:t>
      </w:r>
      <w:r>
        <w:t>et</w:t>
      </w:r>
      <w:r>
        <w:rPr>
          <w:rFonts w:eastAsia="Georgia"/>
        </w:rPr>
        <w:t xml:space="preserve"> </w:t>
      </w:r>
      <w:r>
        <w:t>à</w:t>
      </w:r>
      <w:r>
        <w:rPr>
          <w:rFonts w:eastAsia="Georgia"/>
        </w:rPr>
        <w:t xml:space="preserve"> </w:t>
      </w:r>
      <w:r>
        <w:t>se</w:t>
      </w:r>
      <w:r>
        <w:rPr>
          <w:rFonts w:eastAsia="Georgia"/>
        </w:rPr>
        <w:t xml:space="preserve"> </w:t>
      </w:r>
      <w:r>
        <w:t>fixer</w:t>
      </w:r>
      <w:r w:rsidR="004C7F27">
        <w:t xml:space="preserve">, </w:t>
      </w:r>
      <w:r>
        <w:t>lorsqu</w:t>
      </w:r>
      <w:r w:rsidR="004C7F27">
        <w:rPr>
          <w:rFonts w:eastAsia="Georgia"/>
        </w:rPr>
        <w:t>’</w:t>
      </w:r>
      <w:r>
        <w:t>il</w:t>
      </w:r>
      <w:r>
        <w:rPr>
          <w:rFonts w:eastAsia="Georgia"/>
        </w:rPr>
        <w:t xml:space="preserve"> </w:t>
      </w:r>
      <w:r>
        <w:t>fut</w:t>
      </w:r>
      <w:r>
        <w:rPr>
          <w:rFonts w:eastAsia="Georgia"/>
        </w:rPr>
        <w:t xml:space="preserve"> </w:t>
      </w:r>
      <w:r>
        <w:t>pris</w:t>
      </w:r>
      <w:r>
        <w:rPr>
          <w:rFonts w:eastAsia="Georgia"/>
        </w:rPr>
        <w:t xml:space="preserve"> </w:t>
      </w:r>
      <w:r>
        <w:t>par</w:t>
      </w:r>
      <w:r>
        <w:rPr>
          <w:rFonts w:eastAsia="Georgia"/>
        </w:rPr>
        <w:t xml:space="preserve"> </w:t>
      </w:r>
      <w:r>
        <w:t>un</w:t>
      </w:r>
      <w:r>
        <w:rPr>
          <w:rFonts w:eastAsia="Georgia"/>
        </w:rPr>
        <w:t xml:space="preserve"> </w:t>
      </w:r>
      <w:r>
        <w:t>chasseur</w:t>
      </w:r>
      <w:r>
        <w:rPr>
          <w:rFonts w:eastAsia="Georgia"/>
        </w:rPr>
        <w:t xml:space="preserve"> </w:t>
      </w:r>
      <w:r>
        <w:t>et</w:t>
      </w:r>
      <w:r>
        <w:rPr>
          <w:rFonts w:eastAsia="Georgia"/>
        </w:rPr>
        <w:t xml:space="preserve"> </w:t>
      </w:r>
      <w:r>
        <w:t>vendu</w:t>
      </w:r>
      <w:r>
        <w:rPr>
          <w:rFonts w:eastAsia="Georgia"/>
        </w:rPr>
        <w:t xml:space="preserve"> </w:t>
      </w:r>
      <w:r>
        <w:t>au</w:t>
      </w:r>
      <w:r>
        <w:rPr>
          <w:rFonts w:eastAsia="Georgia"/>
        </w:rPr>
        <w:t xml:space="preserve"> </w:t>
      </w:r>
      <w:proofErr w:type="spellStart"/>
      <w:r>
        <w:t>Skansen</w:t>
      </w:r>
      <w:proofErr w:type="spellEnd"/>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déjà</w:t>
      </w:r>
      <w:r>
        <w:rPr>
          <w:rFonts w:eastAsia="Georgia"/>
        </w:rPr>
        <w:t xml:space="preserve"> </w:t>
      </w:r>
      <w:r>
        <w:t>là</w:t>
      </w:r>
      <w:r>
        <w:rPr>
          <w:rFonts w:eastAsia="Georgia"/>
        </w:rPr>
        <w:t xml:space="preserve"> </w:t>
      </w:r>
      <w:r>
        <w:t>quelques</w:t>
      </w:r>
      <w:r>
        <w:rPr>
          <w:rFonts w:eastAsia="Georgia"/>
        </w:rPr>
        <w:t xml:space="preserve"> </w:t>
      </w:r>
      <w:r>
        <w:t>aigles</w:t>
      </w:r>
      <w:r w:rsidR="004C7F27">
        <w:t xml:space="preserve">. </w:t>
      </w:r>
      <w:r>
        <w:t>Ils</w:t>
      </w:r>
      <w:r>
        <w:rPr>
          <w:rFonts w:eastAsia="Georgia"/>
        </w:rPr>
        <w:t xml:space="preserve"> </w:t>
      </w:r>
      <w:r>
        <w:t>étaient</w:t>
      </w:r>
      <w:r>
        <w:rPr>
          <w:rFonts w:eastAsia="Georgia"/>
        </w:rPr>
        <w:t xml:space="preserve"> </w:t>
      </w:r>
      <w:r>
        <w:t>enfermés</w:t>
      </w:r>
      <w:r>
        <w:rPr>
          <w:rFonts w:eastAsia="Georgia"/>
        </w:rPr>
        <w:t xml:space="preserve"> </w:t>
      </w:r>
      <w:r>
        <w:t>dans</w:t>
      </w:r>
      <w:r>
        <w:rPr>
          <w:rFonts w:eastAsia="Georgia"/>
        </w:rPr>
        <w:t xml:space="preserve"> </w:t>
      </w:r>
      <w:r>
        <w:t>une</w:t>
      </w:r>
      <w:r>
        <w:rPr>
          <w:rFonts w:eastAsia="Georgia"/>
        </w:rPr>
        <w:t xml:space="preserve"> </w:t>
      </w:r>
      <w:r>
        <w:t>volière</w:t>
      </w:r>
      <w:r>
        <w:rPr>
          <w:rFonts w:eastAsia="Georgia"/>
        </w:rPr>
        <w:t xml:space="preserve"> </w:t>
      </w:r>
      <w:r>
        <w:t>de</w:t>
      </w:r>
      <w:r>
        <w:rPr>
          <w:rFonts w:eastAsia="Georgia"/>
        </w:rPr>
        <w:t xml:space="preserve"> </w:t>
      </w:r>
      <w:r>
        <w:t>barres</w:t>
      </w:r>
      <w:r>
        <w:rPr>
          <w:rFonts w:eastAsia="Georgia"/>
        </w:rPr>
        <w:t xml:space="preserve"> </w:t>
      </w:r>
      <w:r>
        <w:t>et</w:t>
      </w:r>
      <w:r>
        <w:rPr>
          <w:rFonts w:eastAsia="Georgia"/>
        </w:rPr>
        <w:t xml:space="preserve"> </w:t>
      </w:r>
      <w:r>
        <w:t>de</w:t>
      </w:r>
      <w:r>
        <w:rPr>
          <w:rFonts w:eastAsia="Georgia"/>
        </w:rPr>
        <w:t xml:space="preserve"> </w:t>
      </w:r>
      <w:r>
        <w:t>fils</w:t>
      </w:r>
      <w:r>
        <w:rPr>
          <w:rFonts w:eastAsia="Georgia"/>
        </w:rPr>
        <w:t xml:space="preserve"> </w:t>
      </w:r>
      <w:r>
        <w:t>de</w:t>
      </w:r>
      <w:r>
        <w:rPr>
          <w:rFonts w:eastAsia="Georgia"/>
        </w:rPr>
        <w:t xml:space="preserve"> </w:t>
      </w:r>
      <w:r>
        <w:t>fer</w:t>
      </w:r>
      <w:r w:rsidR="004C7F27">
        <w:t xml:space="preserve">, </w:t>
      </w:r>
      <w:r>
        <w:t>élevée</w:t>
      </w:r>
      <w:r>
        <w:rPr>
          <w:rFonts w:eastAsia="Georgia"/>
        </w:rPr>
        <w:t xml:space="preserve"> </w:t>
      </w:r>
      <w:r>
        <w:t>en</w:t>
      </w:r>
      <w:r>
        <w:rPr>
          <w:rFonts w:eastAsia="Georgia"/>
        </w:rPr>
        <w:t xml:space="preserve"> </w:t>
      </w:r>
      <w:r>
        <w:t>plein</w:t>
      </w:r>
      <w:r>
        <w:rPr>
          <w:rFonts w:eastAsia="Georgia"/>
        </w:rPr>
        <w:t xml:space="preserve"> </w:t>
      </w:r>
      <w:r>
        <w:t>air</w:t>
      </w:r>
      <w:r>
        <w:rPr>
          <w:rFonts w:eastAsia="Georgia"/>
        </w:rPr>
        <w:t xml:space="preserve"> </w:t>
      </w:r>
      <w:r>
        <w:t>et</w:t>
      </w:r>
      <w:r>
        <w:rPr>
          <w:rFonts w:eastAsia="Georgia"/>
        </w:rPr>
        <w:t xml:space="preserve"> </w:t>
      </w:r>
      <w:r>
        <w:t>assez</w:t>
      </w:r>
      <w:r>
        <w:rPr>
          <w:rFonts w:eastAsia="Georgia"/>
        </w:rPr>
        <w:t xml:space="preserve"> </w:t>
      </w:r>
      <w:r>
        <w:t>vaste</w:t>
      </w:r>
      <w:r>
        <w:rPr>
          <w:rFonts w:eastAsia="Georgia"/>
        </w:rPr>
        <w:t xml:space="preserve"> </w:t>
      </w:r>
      <w:r>
        <w:t>pour</w:t>
      </w:r>
      <w:r>
        <w:rPr>
          <w:rFonts w:eastAsia="Georgia"/>
        </w:rPr>
        <w:t xml:space="preserve"> </w:t>
      </w:r>
      <w:r>
        <w:t>contenir</w:t>
      </w:r>
      <w:r>
        <w:rPr>
          <w:rFonts w:eastAsia="Georgia"/>
        </w:rPr>
        <w:t xml:space="preserve"> </w:t>
      </w:r>
      <w:r>
        <w:t>un</w:t>
      </w:r>
      <w:r>
        <w:rPr>
          <w:rFonts w:eastAsia="Georgia"/>
        </w:rPr>
        <w:t xml:space="preserve"> </w:t>
      </w:r>
      <w:r>
        <w:t>assez</w:t>
      </w:r>
      <w:r>
        <w:rPr>
          <w:rFonts w:eastAsia="Georgia"/>
        </w:rPr>
        <w:t xml:space="preserve"> </w:t>
      </w:r>
      <w:r>
        <w:t>gros</w:t>
      </w:r>
      <w:r>
        <w:rPr>
          <w:rFonts w:eastAsia="Georgia"/>
        </w:rPr>
        <w:t xml:space="preserve"> </w:t>
      </w:r>
      <w:r>
        <w:t>tas</w:t>
      </w:r>
      <w:r>
        <w:rPr>
          <w:rFonts w:eastAsia="Georgia"/>
        </w:rPr>
        <w:t xml:space="preserve"> </w:t>
      </w:r>
      <w:r>
        <w:t>de</w:t>
      </w:r>
      <w:r>
        <w:rPr>
          <w:rFonts w:eastAsia="Georgia"/>
        </w:rPr>
        <w:t xml:space="preserve"> </w:t>
      </w:r>
      <w:r>
        <w:t>pierres</w:t>
      </w:r>
      <w:r>
        <w:rPr>
          <w:rFonts w:eastAsia="Georgia"/>
        </w:rPr>
        <w:t xml:space="preserve"> </w:t>
      </w:r>
      <w:r>
        <w:t>et</w:t>
      </w:r>
      <w:r>
        <w:rPr>
          <w:rFonts w:eastAsia="Georgia"/>
        </w:rPr>
        <w:t xml:space="preserve"> </w:t>
      </w:r>
      <w:r>
        <w:t>deux</w:t>
      </w:r>
      <w:r>
        <w:rPr>
          <w:rFonts w:eastAsia="Georgia"/>
        </w:rPr>
        <w:t xml:space="preserve"> </w:t>
      </w:r>
      <w:r>
        <w:t>arbres</w:t>
      </w:r>
      <w:r w:rsidR="004C7F27">
        <w:t xml:space="preserve">. </w:t>
      </w:r>
      <w:r>
        <w:t>Pourtant</w:t>
      </w:r>
      <w:r>
        <w:rPr>
          <w:rFonts w:eastAsia="Georgia"/>
        </w:rPr>
        <w:t xml:space="preserve"> </w:t>
      </w:r>
      <w:r>
        <w:t>les</w:t>
      </w:r>
      <w:r>
        <w:rPr>
          <w:rFonts w:eastAsia="Georgia"/>
        </w:rPr>
        <w:t xml:space="preserve"> </w:t>
      </w:r>
      <w:r>
        <w:t>oiseaux</w:t>
      </w:r>
      <w:r>
        <w:rPr>
          <w:rFonts w:eastAsia="Georgia"/>
        </w:rPr>
        <w:t xml:space="preserve"> </w:t>
      </w:r>
      <w:r>
        <w:t>y</w:t>
      </w:r>
      <w:r>
        <w:rPr>
          <w:rFonts w:eastAsia="Georgia"/>
        </w:rPr>
        <w:t xml:space="preserve"> </w:t>
      </w:r>
      <w:r>
        <w:t>languissaient</w:t>
      </w:r>
      <w:r w:rsidR="004C7F27">
        <w:t xml:space="preserve">. </w:t>
      </w:r>
      <w:r>
        <w:t>Ils</w:t>
      </w:r>
      <w:r>
        <w:rPr>
          <w:rFonts w:eastAsia="Georgia"/>
        </w:rPr>
        <w:t xml:space="preserve"> </w:t>
      </w:r>
      <w:r>
        <w:t>demeuraient</w:t>
      </w:r>
      <w:r>
        <w:rPr>
          <w:rFonts w:eastAsia="Georgia"/>
        </w:rPr>
        <w:t xml:space="preserve"> </w:t>
      </w:r>
      <w:r>
        <w:t>presque</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immobiles</w:t>
      </w:r>
      <w:r>
        <w:rPr>
          <w:rFonts w:eastAsia="Georgia"/>
        </w:rPr>
        <w:t xml:space="preserve"> </w:t>
      </w:r>
      <w:r>
        <w:t>à</w:t>
      </w:r>
      <w:r>
        <w:rPr>
          <w:rFonts w:eastAsia="Georgia"/>
        </w:rPr>
        <w:t xml:space="preserve"> </w:t>
      </w:r>
      <w:r>
        <w:t>la</w:t>
      </w:r>
      <w:r>
        <w:rPr>
          <w:rFonts w:eastAsia="Georgia"/>
        </w:rPr>
        <w:t xml:space="preserve"> </w:t>
      </w:r>
      <w:r>
        <w:t>même</w:t>
      </w:r>
      <w:r>
        <w:rPr>
          <w:rFonts w:eastAsia="Georgia"/>
        </w:rPr>
        <w:t xml:space="preserve"> </w:t>
      </w:r>
      <w:r>
        <w:t>place</w:t>
      </w:r>
      <w:r w:rsidR="004C7F27">
        <w:t xml:space="preserve">. </w:t>
      </w:r>
      <w:r>
        <w:t>Leur</w:t>
      </w:r>
      <w:r>
        <w:rPr>
          <w:rFonts w:eastAsia="Georgia"/>
        </w:rPr>
        <w:t xml:space="preserve"> </w:t>
      </w:r>
      <w:r>
        <w:t>beau</w:t>
      </w:r>
      <w:r>
        <w:rPr>
          <w:rFonts w:eastAsia="Georgia"/>
        </w:rPr>
        <w:t xml:space="preserve"> </w:t>
      </w:r>
      <w:r>
        <w:t>plumage</w:t>
      </w:r>
      <w:r>
        <w:rPr>
          <w:rFonts w:eastAsia="Georgia"/>
        </w:rPr>
        <w:t xml:space="preserve"> </w:t>
      </w:r>
      <w:r>
        <w:t>perdait</w:t>
      </w:r>
      <w:r>
        <w:rPr>
          <w:rFonts w:eastAsia="Georgia"/>
        </w:rPr>
        <w:t xml:space="preserve"> </w:t>
      </w:r>
      <w:r>
        <w:t>son</w:t>
      </w:r>
      <w:r>
        <w:rPr>
          <w:rFonts w:eastAsia="Georgia"/>
        </w:rPr>
        <w:t xml:space="preserve"> </w:t>
      </w:r>
      <w:r>
        <w:t>lustre</w:t>
      </w:r>
      <w:r>
        <w:rPr>
          <w:rFonts w:eastAsia="Georgia"/>
        </w:rPr>
        <w:t xml:space="preserve"> </w:t>
      </w:r>
      <w:r>
        <w:t>et</w:t>
      </w:r>
      <w:r>
        <w:rPr>
          <w:rFonts w:eastAsia="Georgia"/>
        </w:rPr>
        <w:t xml:space="preserve"> </w:t>
      </w:r>
      <w:r>
        <w:t>se</w:t>
      </w:r>
      <w:r>
        <w:rPr>
          <w:rFonts w:eastAsia="Georgia"/>
        </w:rPr>
        <w:t xml:space="preserve"> </w:t>
      </w:r>
      <w:r>
        <w:t>hérissait</w:t>
      </w:r>
      <w:r w:rsidR="004C7F27">
        <w:t xml:space="preserve">, </w:t>
      </w:r>
      <w:r>
        <w:t>et</w:t>
      </w:r>
      <w:r>
        <w:rPr>
          <w:rFonts w:eastAsia="Georgia"/>
        </w:rPr>
        <w:t xml:space="preserve"> </w:t>
      </w:r>
      <w:r>
        <w:t>leurs</w:t>
      </w:r>
      <w:r>
        <w:rPr>
          <w:rFonts w:eastAsia="Georgia"/>
        </w:rPr>
        <w:t xml:space="preserve"> </w:t>
      </w:r>
      <w:r>
        <w:t>yeux</w:t>
      </w:r>
      <w:r>
        <w:rPr>
          <w:rFonts w:eastAsia="Georgia"/>
        </w:rPr>
        <w:t xml:space="preserve"> </w:t>
      </w:r>
      <w:r>
        <w:t>plongeaient</w:t>
      </w:r>
      <w:r>
        <w:rPr>
          <w:rFonts w:eastAsia="Georgia"/>
        </w:rPr>
        <w:t xml:space="preserve"> </w:t>
      </w:r>
      <w:r>
        <w:t>dans</w:t>
      </w:r>
      <w:r>
        <w:rPr>
          <w:rFonts w:eastAsia="Georgia"/>
        </w:rPr>
        <w:t xml:space="preserve"> </w:t>
      </w:r>
      <w:r>
        <w:t>l</w:t>
      </w:r>
      <w:r w:rsidR="004C7F27">
        <w:rPr>
          <w:rFonts w:eastAsia="Georgia"/>
        </w:rPr>
        <w:t>’</w:t>
      </w:r>
      <w:r>
        <w:t>espace</w:t>
      </w:r>
      <w:r>
        <w:rPr>
          <w:rFonts w:eastAsia="Georgia"/>
        </w:rPr>
        <w:t xml:space="preserve"> </w:t>
      </w:r>
      <w:r>
        <w:t>avec</w:t>
      </w:r>
      <w:r>
        <w:rPr>
          <w:rFonts w:eastAsia="Georgia"/>
        </w:rPr>
        <w:t xml:space="preserve"> </w:t>
      </w:r>
      <w:r>
        <w:t>une</w:t>
      </w:r>
      <w:r>
        <w:rPr>
          <w:rFonts w:eastAsia="Georgia"/>
        </w:rPr>
        <w:t xml:space="preserve"> </w:t>
      </w:r>
      <w:r>
        <w:t>fixité</w:t>
      </w:r>
      <w:r>
        <w:rPr>
          <w:rFonts w:eastAsia="Georgia"/>
        </w:rPr>
        <w:t xml:space="preserve"> </w:t>
      </w:r>
      <w:r>
        <w:t>désespérée</w:t>
      </w:r>
      <w:r w:rsidR="004C7F27">
        <w:t>.</w:t>
      </w:r>
    </w:p>
    <w:p w14:paraId="4CDA2C8B" w14:textId="77777777" w:rsidR="004C7F27" w:rsidRDefault="004C163A" w:rsidP="004C163A">
      <w:r>
        <w:lastRenderedPageBreak/>
        <w:t>Pendant</w:t>
      </w:r>
      <w:r>
        <w:rPr>
          <w:rFonts w:eastAsia="Georgia"/>
        </w:rPr>
        <w:t xml:space="preserve"> </w:t>
      </w:r>
      <w:r>
        <w:t>la</w:t>
      </w:r>
      <w:r>
        <w:rPr>
          <w:rFonts w:eastAsia="Georgia"/>
        </w:rPr>
        <w:t xml:space="preserve"> </w:t>
      </w:r>
      <w:r>
        <w:t>première</w:t>
      </w:r>
      <w:r>
        <w:rPr>
          <w:rFonts w:eastAsia="Georgia"/>
        </w:rPr>
        <w:t xml:space="preserve"> </w:t>
      </w:r>
      <w:r>
        <w:t>semaine</w:t>
      </w:r>
      <w:r>
        <w:rPr>
          <w:rFonts w:eastAsia="Georgia"/>
        </w:rPr>
        <w:t xml:space="preserve"> </w:t>
      </w:r>
      <w:r>
        <w:t>de</w:t>
      </w:r>
      <w:r>
        <w:rPr>
          <w:rFonts w:eastAsia="Georgia"/>
        </w:rPr>
        <w:t xml:space="preserve"> </w:t>
      </w:r>
      <w:r>
        <w:t>sa</w:t>
      </w:r>
      <w:r>
        <w:rPr>
          <w:rFonts w:eastAsia="Georgia"/>
        </w:rPr>
        <w:t xml:space="preserve"> </w:t>
      </w:r>
      <w:r>
        <w:t>captivité</w:t>
      </w:r>
      <w:r w:rsidR="004C7F27">
        <w:t xml:space="preserve">, </w:t>
      </w:r>
      <w:r>
        <w:t>Gorgo</w:t>
      </w:r>
      <w:r>
        <w:rPr>
          <w:rFonts w:eastAsia="Georgia"/>
        </w:rPr>
        <w:t xml:space="preserve"> </w:t>
      </w:r>
      <w:r>
        <w:t>était</w:t>
      </w:r>
      <w:r>
        <w:rPr>
          <w:rFonts w:eastAsia="Georgia"/>
        </w:rPr>
        <w:t xml:space="preserve"> </w:t>
      </w:r>
      <w:r>
        <w:t>encore</w:t>
      </w:r>
      <w:r>
        <w:rPr>
          <w:rFonts w:eastAsia="Georgia"/>
        </w:rPr>
        <w:t xml:space="preserve"> </w:t>
      </w:r>
      <w:r>
        <w:t>vif</w:t>
      </w:r>
      <w:r>
        <w:rPr>
          <w:rFonts w:eastAsia="Georgia"/>
        </w:rPr>
        <w:t xml:space="preserve"> </w:t>
      </w:r>
      <w:r>
        <w:t>et</w:t>
      </w:r>
      <w:r>
        <w:rPr>
          <w:rFonts w:eastAsia="Georgia"/>
        </w:rPr>
        <w:t xml:space="preserve"> </w:t>
      </w:r>
      <w:r>
        <w:t>éveillé</w:t>
      </w:r>
      <w:r w:rsidR="004C7F27">
        <w:t xml:space="preserve">, </w:t>
      </w:r>
      <w:r>
        <w:t>mais</w:t>
      </w:r>
      <w:r>
        <w:rPr>
          <w:rFonts w:eastAsia="Georgia"/>
        </w:rPr>
        <w:t xml:space="preserve"> </w:t>
      </w:r>
      <w:r>
        <w:t>peu</w:t>
      </w:r>
      <w:r>
        <w:rPr>
          <w:rFonts w:eastAsia="Georgia"/>
        </w:rPr>
        <w:t xml:space="preserve"> </w:t>
      </w:r>
      <w:r>
        <w:t>à</w:t>
      </w:r>
      <w:r>
        <w:rPr>
          <w:rFonts w:eastAsia="Georgia"/>
        </w:rPr>
        <w:t xml:space="preserve"> </w:t>
      </w:r>
      <w:r>
        <w:t>peu</w:t>
      </w:r>
      <w:r>
        <w:rPr>
          <w:rFonts w:eastAsia="Georgia"/>
        </w:rPr>
        <w:t xml:space="preserve"> </w:t>
      </w:r>
      <w:r>
        <w:t>un</w:t>
      </w:r>
      <w:r>
        <w:rPr>
          <w:rFonts w:eastAsia="Georgia"/>
        </w:rPr>
        <w:t xml:space="preserve"> </w:t>
      </w:r>
      <w:r>
        <w:t>lourd</w:t>
      </w:r>
      <w:r>
        <w:rPr>
          <w:rFonts w:eastAsia="Georgia"/>
        </w:rPr>
        <w:t xml:space="preserve"> </w:t>
      </w:r>
      <w:r>
        <w:t>engourdissement</w:t>
      </w:r>
      <w:r>
        <w:rPr>
          <w:rFonts w:eastAsia="Georgia"/>
        </w:rPr>
        <w:t xml:space="preserve"> </w:t>
      </w:r>
      <w:r>
        <w:t>l</w:t>
      </w:r>
      <w:r w:rsidR="004C7F27">
        <w:rPr>
          <w:rFonts w:eastAsia="Georgia"/>
        </w:rPr>
        <w:t>’</w:t>
      </w:r>
      <w:r>
        <w:t>assoupit</w:t>
      </w:r>
      <w:r w:rsidR="004C7F27">
        <w:t xml:space="preserve">. </w:t>
      </w:r>
      <w:r>
        <w:t>Comme</w:t>
      </w:r>
      <w:r>
        <w:rPr>
          <w:rFonts w:eastAsia="Georgia"/>
        </w:rPr>
        <w:t xml:space="preserve"> </w:t>
      </w:r>
      <w:r>
        <w:t>ses</w:t>
      </w:r>
      <w:r>
        <w:rPr>
          <w:rFonts w:eastAsia="Georgia"/>
        </w:rPr>
        <w:t xml:space="preserve"> </w:t>
      </w:r>
      <w:r>
        <w:t>camarades</w:t>
      </w:r>
      <w:r w:rsidR="004C7F27">
        <w:t xml:space="preserve">, </w:t>
      </w:r>
      <w:r>
        <w:t>il</w:t>
      </w:r>
      <w:r>
        <w:rPr>
          <w:rFonts w:eastAsia="Georgia"/>
        </w:rPr>
        <w:t xml:space="preserve"> </w:t>
      </w:r>
      <w:r>
        <w:t>commença</w:t>
      </w:r>
      <w:r>
        <w:rPr>
          <w:rFonts w:eastAsia="Georgia"/>
        </w:rPr>
        <w:t xml:space="preserve"> </w:t>
      </w:r>
      <w:r>
        <w:t>à</w:t>
      </w:r>
      <w:r>
        <w:rPr>
          <w:rFonts w:eastAsia="Georgia"/>
        </w:rPr>
        <w:t xml:space="preserve"> </w:t>
      </w:r>
      <w:r>
        <w:t>rester</w:t>
      </w:r>
      <w:r>
        <w:rPr>
          <w:rFonts w:eastAsia="Georgia"/>
        </w:rPr>
        <w:t xml:space="preserve"> </w:t>
      </w:r>
      <w:r>
        <w:t>imm</w:t>
      </w:r>
      <w:r>
        <w:t>o</w:t>
      </w:r>
      <w:r>
        <w:t>bile</w:t>
      </w:r>
      <w:r>
        <w:rPr>
          <w:rFonts w:eastAsia="Georgia"/>
        </w:rPr>
        <w:t xml:space="preserve"> </w:t>
      </w:r>
      <w:r>
        <w:t>des</w:t>
      </w:r>
      <w:r>
        <w:rPr>
          <w:rFonts w:eastAsia="Georgia"/>
        </w:rPr>
        <w:t xml:space="preserve"> </w:t>
      </w:r>
      <w:r>
        <w:t>heures</w:t>
      </w:r>
      <w:r>
        <w:rPr>
          <w:rFonts w:eastAsia="Georgia"/>
        </w:rPr>
        <w:t xml:space="preserve"> </w:t>
      </w:r>
      <w:r>
        <w:t>durant</w:t>
      </w:r>
      <w:r w:rsidR="004C7F27">
        <w:t xml:space="preserve">, </w:t>
      </w:r>
      <w:r>
        <w:t>sans</w:t>
      </w:r>
      <w:r>
        <w:rPr>
          <w:rFonts w:eastAsia="Georgia"/>
        </w:rPr>
        <w:t xml:space="preserve"> </w:t>
      </w:r>
      <w:r>
        <w:t>compter</w:t>
      </w:r>
      <w:r>
        <w:rPr>
          <w:rFonts w:eastAsia="Georgia"/>
        </w:rPr>
        <w:t xml:space="preserve"> </w:t>
      </w:r>
      <w:r>
        <w:t>les</w:t>
      </w:r>
      <w:r>
        <w:rPr>
          <w:rFonts w:eastAsia="Georgia"/>
        </w:rPr>
        <w:t xml:space="preserve"> </w:t>
      </w:r>
      <w:r>
        <w:t>jours</w:t>
      </w:r>
      <w:r w:rsidR="004C7F27">
        <w:t>.</w:t>
      </w:r>
    </w:p>
    <w:p w14:paraId="327707FC" w14:textId="77777777" w:rsidR="004C7F27" w:rsidRDefault="004C163A" w:rsidP="004C163A">
      <w:r>
        <w:t>Un</w:t>
      </w:r>
      <w:r>
        <w:rPr>
          <w:rFonts w:eastAsia="Georgia"/>
        </w:rPr>
        <w:t xml:space="preserve"> </w:t>
      </w:r>
      <w:r>
        <w:t>matin</w:t>
      </w:r>
      <w:r>
        <w:rPr>
          <w:rFonts w:eastAsia="Georgia"/>
        </w:rPr>
        <w:t xml:space="preserve"> </w:t>
      </w:r>
      <w:r>
        <w:t>qu</w:t>
      </w:r>
      <w:r w:rsidR="004C7F27">
        <w:rPr>
          <w:rFonts w:eastAsia="Georgia"/>
        </w:rPr>
        <w:t>’</w:t>
      </w:r>
      <w:r>
        <w:t>il</w:t>
      </w:r>
      <w:r>
        <w:rPr>
          <w:rFonts w:eastAsia="Georgia"/>
        </w:rPr>
        <w:t xml:space="preserve"> </w:t>
      </w:r>
      <w:r>
        <w:t>sommeillait</w:t>
      </w:r>
      <w:r>
        <w:rPr>
          <w:rFonts w:eastAsia="Georgia"/>
        </w:rPr>
        <w:t xml:space="preserve"> </w:t>
      </w:r>
      <w:r>
        <w:t>selon</w:t>
      </w:r>
      <w:r>
        <w:rPr>
          <w:rFonts w:eastAsia="Georgia"/>
        </w:rPr>
        <w:t xml:space="preserve"> </w:t>
      </w:r>
      <w:r>
        <w:t>son</w:t>
      </w:r>
      <w:r>
        <w:rPr>
          <w:rFonts w:eastAsia="Georgia"/>
        </w:rPr>
        <w:t xml:space="preserve"> </w:t>
      </w:r>
      <w:r>
        <w:t>habitude</w:t>
      </w:r>
      <w:r w:rsidR="004C7F27">
        <w:t xml:space="preserve">, </w:t>
      </w:r>
      <w:r>
        <w:t>il</w:t>
      </w:r>
      <w:r>
        <w:rPr>
          <w:rFonts w:eastAsia="Georgia"/>
        </w:rPr>
        <w:t xml:space="preserve"> </w:t>
      </w:r>
      <w:r>
        <w:t>s</w:t>
      </w:r>
      <w:r w:rsidR="004C7F27">
        <w:rPr>
          <w:rFonts w:eastAsia="Georgia"/>
        </w:rPr>
        <w:t>’</w:t>
      </w:r>
      <w:r>
        <w:t>entendit</w:t>
      </w:r>
      <w:r>
        <w:rPr>
          <w:rFonts w:eastAsia="Georgia"/>
        </w:rPr>
        <w:t xml:space="preserve"> </w:t>
      </w:r>
      <w:r>
        <w:t>appeler</w:t>
      </w:r>
      <w:r>
        <w:rPr>
          <w:rFonts w:eastAsia="Georgia"/>
        </w:rPr>
        <w:t xml:space="preserve"> </w:t>
      </w:r>
      <w:r>
        <w:t>d</w:t>
      </w:r>
      <w:r w:rsidR="004C7F27">
        <w:rPr>
          <w:rFonts w:eastAsia="Georgia"/>
        </w:rPr>
        <w:t>’</w:t>
      </w:r>
      <w:r>
        <w:t>en</w:t>
      </w:r>
      <w:r>
        <w:rPr>
          <w:rFonts w:eastAsia="Georgia"/>
        </w:rPr>
        <w:t xml:space="preserve"> </w:t>
      </w:r>
      <w:r>
        <w:t>bas</w:t>
      </w:r>
      <w:r w:rsidR="004C7F27">
        <w:t xml:space="preserve">. </w:t>
      </w:r>
      <w:r>
        <w:t>Il</w:t>
      </w:r>
      <w:r>
        <w:rPr>
          <w:rFonts w:eastAsia="Georgia"/>
        </w:rPr>
        <w:t xml:space="preserve"> </w:t>
      </w:r>
      <w:r>
        <w:t>eut</w:t>
      </w:r>
      <w:r>
        <w:rPr>
          <w:rFonts w:eastAsia="Georgia"/>
        </w:rPr>
        <w:t xml:space="preserve"> </w:t>
      </w:r>
      <w:r>
        <w:t>peine</w:t>
      </w:r>
      <w:r>
        <w:rPr>
          <w:rFonts w:eastAsia="Georgia"/>
        </w:rPr>
        <w:t xml:space="preserve"> </w:t>
      </w:r>
      <w:r>
        <w:t>à</w:t>
      </w:r>
      <w:r>
        <w:rPr>
          <w:rFonts w:eastAsia="Georgia"/>
        </w:rPr>
        <w:t xml:space="preserve"> </w:t>
      </w:r>
      <w:r>
        <w:t>secouer</w:t>
      </w:r>
      <w:r>
        <w:rPr>
          <w:rFonts w:eastAsia="Georgia"/>
        </w:rPr>
        <w:t xml:space="preserve"> </w:t>
      </w:r>
      <w:r>
        <w:t>sa</w:t>
      </w:r>
      <w:r>
        <w:rPr>
          <w:rFonts w:eastAsia="Georgia"/>
        </w:rPr>
        <w:t xml:space="preserve"> </w:t>
      </w:r>
      <w:r>
        <w:t>torpeur</w:t>
      </w:r>
      <w:r>
        <w:rPr>
          <w:rFonts w:eastAsia="Georgia"/>
        </w:rPr>
        <w:t xml:space="preserve"> </w:t>
      </w:r>
      <w:r>
        <w:t>pour</w:t>
      </w:r>
      <w:r>
        <w:rPr>
          <w:rFonts w:eastAsia="Georgia"/>
        </w:rPr>
        <w:t xml:space="preserve"> </w:t>
      </w:r>
      <w:r>
        <w:t>baisser</w:t>
      </w:r>
      <w:r>
        <w:rPr>
          <w:rFonts w:eastAsia="Georgia"/>
        </w:rPr>
        <w:t xml:space="preserve"> </w:t>
      </w:r>
      <w:r>
        <w:t>les</w:t>
      </w:r>
      <w:r>
        <w:rPr>
          <w:rFonts w:eastAsia="Georgia"/>
        </w:rPr>
        <w:t xml:space="preserve"> </w:t>
      </w:r>
      <w:r>
        <w:t>yeux</w:t>
      </w:r>
      <w:r>
        <w:rPr>
          <w:rFonts w:eastAsia="Georgia"/>
        </w:rPr>
        <w:t xml:space="preserve"> </w:t>
      </w:r>
      <w:r>
        <w:t>vers</w:t>
      </w:r>
      <w:r>
        <w:rPr>
          <w:rFonts w:eastAsia="Georgia"/>
        </w:rPr>
        <w:t xml:space="preserve"> </w:t>
      </w:r>
      <w:r>
        <w:t>le</w:t>
      </w:r>
      <w:r>
        <w:rPr>
          <w:rFonts w:eastAsia="Georgia"/>
        </w:rPr>
        <w:t xml:space="preserve"> </w:t>
      </w:r>
      <w:r>
        <w:t>sol</w:t>
      </w:r>
      <w:r>
        <w:rPr>
          <w:rFonts w:eastAsia="Georgia"/>
        </w:rPr>
        <w:t xml:space="preserve"> </w:t>
      </w:r>
      <w:r>
        <w:t>et</w:t>
      </w:r>
      <w:r>
        <w:rPr>
          <w:rFonts w:eastAsia="Georgia"/>
        </w:rPr>
        <w:t xml:space="preserve"> </w:t>
      </w:r>
      <w:r>
        <w:t>demander</w:t>
      </w:r>
      <w:r w:rsidR="004C7F27">
        <w:t> :</w:t>
      </w:r>
    </w:p>
    <w:p w14:paraId="39636484" w14:textId="77777777" w:rsidR="004C7F27" w:rsidRDefault="004C7F27" w:rsidP="004C163A">
      <w:r>
        <w:t>— </w:t>
      </w:r>
      <w:r w:rsidR="004C163A">
        <w:t>Qui</w:t>
      </w:r>
      <w:r w:rsidR="004C163A">
        <w:rPr>
          <w:rFonts w:eastAsia="Georgia"/>
        </w:rPr>
        <w:t xml:space="preserve"> </w:t>
      </w:r>
      <w:r w:rsidR="004C163A">
        <w:t>est-ce</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appelle</w:t>
      </w:r>
      <w:r>
        <w:t> ?</w:t>
      </w:r>
    </w:p>
    <w:p w14:paraId="58594EF8" w14:textId="77777777" w:rsidR="004C7F27" w:rsidRDefault="004C7F27" w:rsidP="004C163A">
      <w:r>
        <w:t>— </w:t>
      </w:r>
      <w:r w:rsidR="004C163A">
        <w:t>Mais</w:t>
      </w:r>
      <w:r w:rsidR="004C163A">
        <w:rPr>
          <w:rFonts w:eastAsia="Georgia"/>
        </w:rPr>
        <w:t xml:space="preserve"> </w:t>
      </w:r>
      <w:r w:rsidR="004C163A">
        <w:t>Gorgo</w:t>
      </w:r>
      <w:r>
        <w:t xml:space="preserve">, </w:t>
      </w:r>
      <w:r w:rsidR="004C163A">
        <w:t>tu</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reconnais</w:t>
      </w:r>
      <w:r w:rsidR="004C163A">
        <w:rPr>
          <w:rFonts w:eastAsia="Georgia"/>
        </w:rPr>
        <w:t xml:space="preserve"> </w:t>
      </w:r>
      <w:r w:rsidR="004C163A">
        <w:t>donc</w:t>
      </w:r>
      <w:r w:rsidR="004C163A">
        <w:rPr>
          <w:rFonts w:eastAsia="Georgia"/>
        </w:rPr>
        <w:t xml:space="preserve"> </w:t>
      </w:r>
      <w:r w:rsidR="004C163A">
        <w:t>plus</w:t>
      </w:r>
      <w:r>
        <w:t xml:space="preserve"> ? </w:t>
      </w:r>
      <w:r w:rsidR="004C163A">
        <w:t>C</w:t>
      </w:r>
      <w:r>
        <w:rPr>
          <w:rFonts w:eastAsia="Georgia"/>
        </w:rPr>
        <w:t>’</w:t>
      </w:r>
      <w:r w:rsidR="004C163A">
        <w:t>est</w:t>
      </w:r>
      <w:r w:rsidR="004C163A">
        <w:rPr>
          <w:rFonts w:eastAsia="Georgia"/>
        </w:rPr>
        <w:t xml:space="preserve"> </w:t>
      </w:r>
      <w:r w:rsidR="004C163A">
        <w:t>Poucet</w:t>
      </w:r>
      <w:r>
        <w:t xml:space="preserve">, </w:t>
      </w:r>
      <w:r w:rsidR="004C163A">
        <w:t>qui</w:t>
      </w:r>
      <w:r w:rsidR="004C163A">
        <w:rPr>
          <w:rFonts w:eastAsia="Georgia"/>
        </w:rPr>
        <w:t xml:space="preserve"> </w:t>
      </w:r>
      <w:r w:rsidR="004C163A">
        <w:t>suivait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w:t>
      </w:r>
    </w:p>
    <w:p w14:paraId="6BC0869C" w14:textId="77777777" w:rsidR="004C7F27" w:rsidRDefault="004C7F27" w:rsidP="004C163A">
      <w:r>
        <w:t>— </w:t>
      </w:r>
      <w:r w:rsidR="004C163A">
        <w:t>Akka</w:t>
      </w:r>
      <w:r w:rsidR="004C163A">
        <w:rPr>
          <w:rFonts w:eastAsia="Georgia"/>
        </w:rPr>
        <w:t xml:space="preserve"> </w:t>
      </w:r>
      <w:r w:rsidR="004C163A">
        <w:t>est-elle</w:t>
      </w:r>
      <w:r w:rsidR="004C163A">
        <w:rPr>
          <w:rFonts w:eastAsia="Georgia"/>
        </w:rPr>
        <w:t xml:space="preserve"> </w:t>
      </w:r>
      <w:r w:rsidR="004C163A">
        <w:t>aussi</w:t>
      </w:r>
      <w:r w:rsidR="004C163A">
        <w:rPr>
          <w:rFonts w:eastAsia="Georgia"/>
        </w:rPr>
        <w:t xml:space="preserve"> </w:t>
      </w:r>
      <w:r w:rsidR="004C163A">
        <w:t>prisonnière</w:t>
      </w:r>
      <w:r>
        <w:t xml:space="preserve"> ? </w:t>
      </w:r>
      <w:r w:rsidR="004C163A">
        <w:t>demanda</w:t>
      </w:r>
      <w:r w:rsidR="004C163A">
        <w:rPr>
          <w:rFonts w:eastAsia="Georgia"/>
        </w:rPr>
        <w:t xml:space="preserve"> </w:t>
      </w:r>
      <w:r w:rsidR="004C163A">
        <w:t>Gorgo</w:t>
      </w:r>
      <w:r>
        <w:t xml:space="preserve">, </w:t>
      </w:r>
      <w:r w:rsidR="004C163A">
        <w:t>en</w:t>
      </w:r>
      <w:r w:rsidR="004C163A">
        <w:rPr>
          <w:rFonts w:eastAsia="Georgia"/>
        </w:rPr>
        <w:t xml:space="preserve"> </w:t>
      </w:r>
      <w:proofErr w:type="gramStart"/>
      <w:r w:rsidR="004C163A">
        <w:t>fa</w:t>
      </w:r>
      <w:r w:rsidR="004C163A">
        <w:t>i</w:t>
      </w:r>
      <w:r w:rsidR="004C163A">
        <w:t>sant</w:t>
      </w:r>
      <w:proofErr w:type="gramEnd"/>
      <w:r w:rsidR="004C163A">
        <w:rPr>
          <w:rFonts w:eastAsia="Georgia"/>
        </w:rPr>
        <w:t xml:space="preserve"> </w:t>
      </w:r>
      <w:r w:rsidR="004C163A">
        <w:t>un</w:t>
      </w:r>
      <w:r w:rsidR="004C163A">
        <w:rPr>
          <w:rFonts w:eastAsia="Georgia"/>
        </w:rPr>
        <w:t xml:space="preserve"> </w:t>
      </w:r>
      <w:r w:rsidR="004C163A">
        <w:t>effort</w:t>
      </w:r>
      <w:r w:rsidR="004C163A">
        <w:rPr>
          <w:rFonts w:eastAsia="Georgia"/>
        </w:rPr>
        <w:t xml:space="preserve"> </w:t>
      </w:r>
      <w:r w:rsidR="004C163A">
        <w:t>pour</w:t>
      </w:r>
      <w:r w:rsidR="004C163A">
        <w:rPr>
          <w:rFonts w:eastAsia="Georgia"/>
        </w:rPr>
        <w:t xml:space="preserve"> </w:t>
      </w:r>
      <w:r w:rsidR="004C163A">
        <w:t>réunir</w:t>
      </w:r>
      <w:r w:rsidR="004C163A">
        <w:rPr>
          <w:rFonts w:eastAsia="Georgia"/>
        </w:rPr>
        <w:t xml:space="preserve"> </w:t>
      </w:r>
      <w:r w:rsidR="004C163A">
        <w:t>ses</w:t>
      </w:r>
      <w:r w:rsidR="004C163A">
        <w:rPr>
          <w:rFonts w:eastAsia="Georgia"/>
        </w:rPr>
        <w:t xml:space="preserve"> </w:t>
      </w:r>
      <w:r w:rsidR="004C163A">
        <w:t>pensées</w:t>
      </w:r>
      <w:r>
        <w:t xml:space="preserve">, </w:t>
      </w:r>
      <w:r w:rsidR="004C163A">
        <w:t>comme</w:t>
      </w:r>
      <w:r w:rsidR="004C163A">
        <w:rPr>
          <w:rFonts w:eastAsia="Georgia"/>
        </w:rPr>
        <w:t xml:space="preserve"> </w:t>
      </w:r>
      <w:r w:rsidR="004C163A">
        <w:t>après</w:t>
      </w:r>
      <w:r w:rsidR="004C163A">
        <w:rPr>
          <w:rFonts w:eastAsia="Georgia"/>
        </w:rPr>
        <w:t xml:space="preserve"> </w:t>
      </w:r>
      <w:r w:rsidR="004C163A">
        <w:t>un</w:t>
      </w:r>
      <w:r w:rsidR="004C163A">
        <w:rPr>
          <w:rFonts w:eastAsia="Georgia"/>
        </w:rPr>
        <w:t xml:space="preserve"> </w:t>
      </w:r>
      <w:r w:rsidR="004C163A">
        <w:t>long</w:t>
      </w:r>
      <w:r w:rsidR="004C163A">
        <w:rPr>
          <w:rFonts w:eastAsia="Georgia"/>
        </w:rPr>
        <w:t xml:space="preserve"> </w:t>
      </w:r>
      <w:r w:rsidR="004C163A">
        <w:t>sommeil</w:t>
      </w:r>
      <w:r>
        <w:t>.</w:t>
      </w:r>
    </w:p>
    <w:p w14:paraId="113021FE" w14:textId="77777777" w:rsidR="004C7F27" w:rsidRDefault="004C7F27" w:rsidP="004C163A">
      <w:r>
        <w:t>— </w:t>
      </w:r>
      <w:r w:rsidR="004C163A">
        <w:t>Non</w:t>
      </w:r>
      <w:r>
        <w:t xml:space="preserve">, </w:t>
      </w:r>
      <w:r w:rsidR="004C163A">
        <w:t>Akka</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oies</w:t>
      </w:r>
      <w:r w:rsidR="004C163A">
        <w:rPr>
          <w:rFonts w:eastAsia="Georgia"/>
        </w:rPr>
        <w:t xml:space="preserve"> </w:t>
      </w:r>
      <w:r w:rsidR="004C163A">
        <w:t>sont</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en</w:t>
      </w:r>
      <w:r w:rsidR="004C163A">
        <w:rPr>
          <w:rFonts w:eastAsia="Georgia"/>
        </w:rPr>
        <w:t xml:space="preserve"> </w:t>
      </w:r>
      <w:r w:rsidR="004C163A">
        <w:t>Laponie</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heure-ci</w:t>
      </w:r>
      <w:r>
        <w:t xml:space="preserve">, </w:t>
      </w:r>
      <w:r w:rsidR="004C163A">
        <w:t>répondit</w:t>
      </w:r>
      <w:r w:rsidR="004C163A">
        <w:rPr>
          <w:rFonts w:eastAsia="Georgia"/>
        </w:rPr>
        <w:t xml:space="preserve"> </w:t>
      </w:r>
      <w:r w:rsidR="004C163A">
        <w:t>le</w:t>
      </w:r>
      <w:r w:rsidR="004C163A">
        <w:rPr>
          <w:rFonts w:eastAsia="Georgia"/>
        </w:rPr>
        <w:t xml:space="preserve"> </w:t>
      </w:r>
      <w:r w:rsidR="004C163A">
        <w:t>gamin</w:t>
      </w:r>
      <w:r>
        <w:t xml:space="preserve">. </w:t>
      </w:r>
      <w:r w:rsidR="004C163A">
        <w:t>Moi</w:t>
      </w:r>
      <w:r w:rsidR="004C163A">
        <w:rPr>
          <w:rFonts w:eastAsia="Georgia"/>
        </w:rPr>
        <w:t xml:space="preserve"> </w:t>
      </w:r>
      <w:r w:rsidR="004C163A">
        <w:t>seul</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prisonnier</w:t>
      </w:r>
      <w:r>
        <w:t>.</w:t>
      </w:r>
    </w:p>
    <w:p w14:paraId="2C5CEFCB" w14:textId="77777777" w:rsidR="004C7F27" w:rsidRDefault="004C163A" w:rsidP="004C163A">
      <w:r>
        <w:t>Nils</w:t>
      </w:r>
      <w:r>
        <w:rPr>
          <w:rFonts w:eastAsia="Georgia"/>
        </w:rPr>
        <w:t xml:space="preserve"> </w:t>
      </w:r>
      <w:r>
        <w:t>parlait</w:t>
      </w:r>
      <w:r>
        <w:rPr>
          <w:rFonts w:eastAsia="Georgia"/>
        </w:rPr>
        <w:t xml:space="preserve"> </w:t>
      </w:r>
      <w:r>
        <w:t>encore</w:t>
      </w:r>
      <w:r>
        <w:rPr>
          <w:rFonts w:eastAsia="Georgia"/>
        </w:rPr>
        <w:t xml:space="preserve"> </w:t>
      </w:r>
      <w:r>
        <w:t>quand</w:t>
      </w:r>
      <w:r>
        <w:rPr>
          <w:rFonts w:eastAsia="Georgia"/>
        </w:rPr>
        <w:t xml:space="preserve"> </w:t>
      </w:r>
      <w:r>
        <w:t>il</w:t>
      </w:r>
      <w:r>
        <w:rPr>
          <w:rFonts w:eastAsia="Georgia"/>
        </w:rPr>
        <w:t xml:space="preserve"> </w:t>
      </w:r>
      <w:r>
        <w:t>vit</w:t>
      </w:r>
      <w:r>
        <w:rPr>
          <w:rFonts w:eastAsia="Georgia"/>
        </w:rPr>
        <w:t xml:space="preserve"> </w:t>
      </w:r>
      <w:r>
        <w:t>le</w:t>
      </w:r>
      <w:r>
        <w:rPr>
          <w:rFonts w:eastAsia="Georgia"/>
        </w:rPr>
        <w:t xml:space="preserve"> </w:t>
      </w:r>
      <w:r>
        <w:t>regard</w:t>
      </w:r>
      <w:r>
        <w:rPr>
          <w:rFonts w:eastAsia="Georgia"/>
        </w:rPr>
        <w:t xml:space="preserve"> </w:t>
      </w:r>
      <w:r>
        <w:t>de</w:t>
      </w:r>
      <w:r>
        <w:rPr>
          <w:rFonts w:eastAsia="Georgia"/>
        </w:rPr>
        <w:t xml:space="preserve"> </w:t>
      </w:r>
      <w:r>
        <w:t>l</w:t>
      </w:r>
      <w:r w:rsidR="004C7F27">
        <w:rPr>
          <w:rFonts w:eastAsia="Georgia"/>
        </w:rPr>
        <w:t>’</w:t>
      </w:r>
      <w:r>
        <w:t>aigle</w:t>
      </w:r>
      <w:r>
        <w:rPr>
          <w:rFonts w:eastAsia="Georgia"/>
        </w:rPr>
        <w:t xml:space="preserve"> </w:t>
      </w:r>
      <w:r>
        <w:t>s</w:t>
      </w:r>
      <w:r w:rsidR="004C7F27">
        <w:rPr>
          <w:rFonts w:eastAsia="Georgia"/>
        </w:rPr>
        <w:t>’</w:t>
      </w:r>
      <w:r>
        <w:t>éteindre</w:t>
      </w:r>
      <w:r>
        <w:rPr>
          <w:rFonts w:eastAsia="Georgia"/>
        </w:rPr>
        <w:t xml:space="preserve"> </w:t>
      </w:r>
      <w:r>
        <w:t>et</w:t>
      </w:r>
      <w:r>
        <w:rPr>
          <w:rFonts w:eastAsia="Georgia"/>
        </w:rPr>
        <w:t xml:space="preserve"> </w:t>
      </w:r>
      <w:r>
        <w:t>reprendre</w:t>
      </w:r>
      <w:r>
        <w:rPr>
          <w:rFonts w:eastAsia="Georgia"/>
        </w:rPr>
        <w:t xml:space="preserve"> </w:t>
      </w:r>
      <w:r>
        <w:t>sa</w:t>
      </w:r>
      <w:r>
        <w:rPr>
          <w:rFonts w:eastAsia="Georgia"/>
        </w:rPr>
        <w:t xml:space="preserve"> </w:t>
      </w:r>
      <w:r>
        <w:t>fixité</w:t>
      </w:r>
      <w:r w:rsidR="004C7F27">
        <w:t>.</w:t>
      </w:r>
    </w:p>
    <w:p w14:paraId="26845B30" w14:textId="77777777" w:rsidR="004C7F27" w:rsidRDefault="004C7F27" w:rsidP="004C163A">
      <w:r>
        <w:t>— </w:t>
      </w:r>
      <w:r w:rsidR="004C163A">
        <w:t>Aigle</w:t>
      </w:r>
      <w:r w:rsidR="004C163A">
        <w:rPr>
          <w:rFonts w:eastAsia="Georgia"/>
        </w:rPr>
        <w:t xml:space="preserve"> </w:t>
      </w:r>
      <w:r w:rsidR="004C163A">
        <w:t>royal</w:t>
      </w:r>
      <w:r>
        <w:t xml:space="preserve"> ! </w:t>
      </w:r>
      <w:r w:rsidR="004C163A">
        <w:t>cria</w:t>
      </w:r>
      <w:r w:rsidR="004C163A">
        <w:rPr>
          <w:rFonts w:eastAsia="Georgia"/>
        </w:rPr>
        <w:t xml:space="preserve"> </w:t>
      </w:r>
      <w:r w:rsidR="004C163A">
        <w:t>le</w:t>
      </w:r>
      <w:r w:rsidR="004C163A">
        <w:rPr>
          <w:rFonts w:eastAsia="Georgia"/>
        </w:rPr>
        <w:t xml:space="preserve"> </w:t>
      </w:r>
      <w:r w:rsidR="004C163A">
        <w:t>gamin</w:t>
      </w:r>
      <w:r>
        <w:t xml:space="preserve">. </w:t>
      </w:r>
      <w:r w:rsidR="004C163A">
        <w:t>Dis-moi</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puis</w:t>
      </w:r>
      <w:r w:rsidR="004C163A">
        <w:rPr>
          <w:rFonts w:eastAsia="Georgia"/>
        </w:rPr>
        <w:t xml:space="preserve"> </w:t>
      </w:r>
      <w:r w:rsidR="004C163A">
        <w:t>te</w:t>
      </w:r>
      <w:r w:rsidR="004C163A">
        <w:rPr>
          <w:rFonts w:eastAsia="Georgia"/>
        </w:rPr>
        <w:t xml:space="preserve"> </w:t>
      </w:r>
      <w:r w:rsidR="004C163A">
        <w:t>rendre</w:t>
      </w:r>
      <w:r w:rsidR="004C163A">
        <w:rPr>
          <w:rFonts w:eastAsia="Georgia"/>
        </w:rPr>
        <w:t xml:space="preserve"> </w:t>
      </w:r>
      <w:r w:rsidR="004C163A">
        <w:t>service</w:t>
      </w:r>
      <w:r>
        <w:t>.</w:t>
      </w:r>
    </w:p>
    <w:p w14:paraId="3FFD2270" w14:textId="77777777" w:rsidR="004C7F27" w:rsidRDefault="004C163A" w:rsidP="004C163A">
      <w:r>
        <w:t>Gorgo</w:t>
      </w:r>
      <w:r>
        <w:rPr>
          <w:rFonts w:eastAsia="Georgia"/>
        </w:rPr>
        <w:t xml:space="preserve"> </w:t>
      </w:r>
      <w:r>
        <w:t>le</w:t>
      </w:r>
      <w:r>
        <w:rPr>
          <w:rFonts w:eastAsia="Georgia"/>
        </w:rPr>
        <w:t xml:space="preserve"> </w:t>
      </w:r>
      <w:r>
        <w:t>regarda</w:t>
      </w:r>
      <w:r>
        <w:rPr>
          <w:rFonts w:eastAsia="Georgia"/>
        </w:rPr>
        <w:t xml:space="preserve"> </w:t>
      </w:r>
      <w:r>
        <w:t>à</w:t>
      </w:r>
      <w:r>
        <w:rPr>
          <w:rFonts w:eastAsia="Georgia"/>
        </w:rPr>
        <w:t xml:space="preserve"> </w:t>
      </w:r>
      <w:r>
        <w:t>peine</w:t>
      </w:r>
      <w:r w:rsidR="004C7F27">
        <w:t>.</w:t>
      </w:r>
    </w:p>
    <w:p w14:paraId="58A25A86" w14:textId="77777777" w:rsidR="004C7F27" w:rsidRDefault="004C7F27" w:rsidP="004C163A">
      <w:r>
        <w:t>— </w:t>
      </w:r>
      <w:r w:rsidR="004C163A">
        <w:t>Ne</w:t>
      </w:r>
      <w:r w:rsidR="004C163A">
        <w:rPr>
          <w:rFonts w:eastAsia="Georgia"/>
        </w:rPr>
        <w:t xml:space="preserve"> </w:t>
      </w:r>
      <w:r w:rsidR="004C163A">
        <w:t>me</w:t>
      </w:r>
      <w:r w:rsidR="004C163A">
        <w:rPr>
          <w:rFonts w:eastAsia="Georgia"/>
        </w:rPr>
        <w:t xml:space="preserve"> </w:t>
      </w:r>
      <w:r w:rsidR="004C163A">
        <w:t>dérange</w:t>
      </w:r>
      <w:r w:rsidR="004C163A">
        <w:rPr>
          <w:rFonts w:eastAsia="Georgia"/>
        </w:rPr>
        <w:t xml:space="preserve"> </w:t>
      </w:r>
      <w:r w:rsidR="004C163A">
        <w:t>pas</w:t>
      </w:r>
      <w:r>
        <w:t xml:space="preserve">, </w:t>
      </w:r>
      <w:r w:rsidR="004C163A">
        <w:t>Poucet</w:t>
      </w:r>
      <w:r>
        <w:t xml:space="preserve"> ! </w:t>
      </w:r>
      <w:r w:rsidR="004C163A">
        <w:t>dit-il</w:t>
      </w:r>
      <w:r>
        <w:t xml:space="preserve">. </w:t>
      </w:r>
      <w:r w:rsidR="004C163A">
        <w:t>Je</w:t>
      </w:r>
      <w:r w:rsidR="004C163A">
        <w:rPr>
          <w:rFonts w:eastAsia="Georgia"/>
        </w:rPr>
        <w:t xml:space="preserve"> </w:t>
      </w:r>
      <w:r w:rsidR="004C163A">
        <w:t>rêve</w:t>
      </w:r>
      <w:r>
        <w:t xml:space="preserve">. </w:t>
      </w:r>
      <w:r w:rsidR="004C163A">
        <w:t>Je</w:t>
      </w:r>
      <w:r w:rsidR="004C163A">
        <w:rPr>
          <w:rFonts w:eastAsia="Georgia"/>
        </w:rPr>
        <w:t xml:space="preserve"> </w:t>
      </w:r>
      <w:r w:rsidR="004C163A">
        <w:t>plane</w:t>
      </w:r>
      <w:r w:rsidR="004C163A">
        <w:rPr>
          <w:rFonts w:eastAsia="Georgia"/>
        </w:rPr>
        <w:t xml:space="preserve"> </w:t>
      </w:r>
      <w:r w:rsidR="004C163A">
        <w:t>là-haut</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airs</w:t>
      </w:r>
      <w:r>
        <w:t xml:space="preserve">.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pas</w:t>
      </w:r>
      <w:r w:rsidR="004C163A">
        <w:rPr>
          <w:rFonts w:eastAsia="Georgia"/>
        </w:rPr>
        <w:t xml:space="preserve"> </w:t>
      </w:r>
      <w:r w:rsidR="004C163A">
        <w:t>être</w:t>
      </w:r>
      <w:r w:rsidR="004C163A">
        <w:rPr>
          <w:rFonts w:eastAsia="Georgia"/>
        </w:rPr>
        <w:t xml:space="preserve"> </w:t>
      </w:r>
      <w:r w:rsidR="004C163A">
        <w:t>réveillé</w:t>
      </w:r>
      <w:r>
        <w:t>.</w:t>
      </w:r>
    </w:p>
    <w:p w14:paraId="762A3F65" w14:textId="77777777" w:rsidR="004C7F27" w:rsidRDefault="004C7F27" w:rsidP="004C163A">
      <w:r>
        <w:t>— </w:t>
      </w:r>
      <w:r w:rsidR="004C163A">
        <w:t>Il</w:t>
      </w:r>
      <w:r w:rsidR="004C163A">
        <w:rPr>
          <w:rFonts w:eastAsia="Georgia"/>
        </w:rPr>
        <w:t xml:space="preserve"> </w:t>
      </w:r>
      <w:r w:rsidR="004C163A">
        <w:t>faut</w:t>
      </w:r>
      <w:r w:rsidR="004C163A">
        <w:rPr>
          <w:rFonts w:eastAsia="Georgia"/>
        </w:rPr>
        <w:t xml:space="preserve"> </w:t>
      </w:r>
      <w:r w:rsidR="004C163A">
        <w:t>te</w:t>
      </w:r>
      <w:r w:rsidR="004C163A">
        <w:rPr>
          <w:rFonts w:eastAsia="Georgia"/>
        </w:rPr>
        <w:t xml:space="preserve"> </w:t>
      </w:r>
      <w:r w:rsidR="004C163A">
        <w:t>remuer</w:t>
      </w:r>
      <w:r w:rsidR="004C163A">
        <w:rPr>
          <w:rFonts w:eastAsia="Georgia"/>
        </w:rPr>
        <w:t xml:space="preserve"> </w:t>
      </w:r>
      <w:r w:rsidR="004C163A">
        <w:t>et</w:t>
      </w:r>
      <w:r w:rsidR="004C163A">
        <w:rPr>
          <w:rFonts w:eastAsia="Georgia"/>
        </w:rPr>
        <w:t xml:space="preserve"> </w:t>
      </w:r>
      <w:r w:rsidR="004C163A">
        <w:t>t</w:t>
      </w:r>
      <w:r>
        <w:rPr>
          <w:rFonts w:eastAsia="Georgia"/>
        </w:rPr>
        <w:t>’</w:t>
      </w:r>
      <w:r w:rsidR="004C163A">
        <w:t>intéresser</w:t>
      </w:r>
      <w:r w:rsidR="004C163A">
        <w:rPr>
          <w:rFonts w:eastAsia="Georgia"/>
        </w:rPr>
        <w:t xml:space="preserve"> </w:t>
      </w:r>
      <w:r w:rsidR="004C163A">
        <w:t>à</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arrive</w:t>
      </w:r>
      <w:r w:rsidR="004C163A">
        <w:rPr>
          <w:rFonts w:eastAsia="Georgia"/>
        </w:rPr>
        <w:t xml:space="preserve"> </w:t>
      </w:r>
      <w:r w:rsidR="004C163A">
        <w:t>autour</w:t>
      </w:r>
      <w:r w:rsidR="004C163A">
        <w:rPr>
          <w:rFonts w:eastAsia="Georgia"/>
        </w:rPr>
        <w:t xml:space="preserve"> </w:t>
      </w:r>
      <w:r w:rsidR="004C163A">
        <w:t>de</w:t>
      </w:r>
      <w:r w:rsidR="004C163A">
        <w:rPr>
          <w:rFonts w:eastAsia="Georgia"/>
        </w:rPr>
        <w:t xml:space="preserve"> </w:t>
      </w:r>
      <w:r w:rsidR="004C163A">
        <w:t>toi</w:t>
      </w:r>
      <w:r>
        <w:t xml:space="preserve">, </w:t>
      </w:r>
      <w:r w:rsidR="004C163A">
        <w:t>exhorta</w:t>
      </w:r>
      <w:r w:rsidR="004C163A">
        <w:rPr>
          <w:rFonts w:eastAsia="Georgia"/>
        </w:rPr>
        <w:t xml:space="preserve"> </w:t>
      </w:r>
      <w:r w:rsidR="004C163A">
        <w:t>Nils</w:t>
      </w:r>
      <w:r>
        <w:t xml:space="preserve">. </w:t>
      </w:r>
      <w:r w:rsidR="004C163A">
        <w:t>Sinon</w:t>
      </w:r>
      <w:r w:rsidR="004C163A">
        <w:rPr>
          <w:rFonts w:eastAsia="Georgia"/>
        </w:rPr>
        <w:t xml:space="preserve"> </w:t>
      </w:r>
      <w:r w:rsidR="004C163A">
        <w:t>tu</w:t>
      </w:r>
      <w:r w:rsidR="004C163A">
        <w:rPr>
          <w:rFonts w:eastAsia="Georgia"/>
        </w:rPr>
        <w:t xml:space="preserve"> </w:t>
      </w:r>
      <w:r w:rsidR="004C163A">
        <w:t>auras</w:t>
      </w:r>
      <w:r w:rsidR="004C163A">
        <w:rPr>
          <w:rFonts w:eastAsia="Georgia"/>
        </w:rPr>
        <w:t xml:space="preserve"> </w:t>
      </w:r>
      <w:r w:rsidR="004C163A">
        <w:t>bientôt</w:t>
      </w:r>
      <w:r w:rsidR="004C163A">
        <w:rPr>
          <w:rFonts w:eastAsia="Georgia"/>
        </w:rPr>
        <w:t xml:space="preserve"> </w:t>
      </w:r>
      <w:r w:rsidR="004C163A">
        <w:t>l</w:t>
      </w:r>
      <w:r>
        <w:rPr>
          <w:rFonts w:eastAsia="Georgia"/>
        </w:rPr>
        <w:t>’</w:t>
      </w:r>
      <w:r w:rsidR="004C163A">
        <w:t>air</w:t>
      </w:r>
      <w:r w:rsidR="004C163A">
        <w:rPr>
          <w:rFonts w:eastAsia="Georgia"/>
        </w:rPr>
        <w:t xml:space="preserve"> </w:t>
      </w:r>
      <w:r w:rsidR="004C163A">
        <w:t>aussi</w:t>
      </w:r>
      <w:r w:rsidR="004C163A">
        <w:rPr>
          <w:rFonts w:eastAsia="Georgia"/>
        </w:rPr>
        <w:t xml:space="preserve"> </w:t>
      </w:r>
      <w:r w:rsidR="004C163A">
        <w:t>piteux</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aigles</w:t>
      </w:r>
      <w:r>
        <w:t>.</w:t>
      </w:r>
    </w:p>
    <w:p w14:paraId="19A9395F" w14:textId="77777777" w:rsidR="004C7F27" w:rsidRDefault="004C7F27" w:rsidP="004C163A">
      <w:r>
        <w:lastRenderedPageBreak/>
        <w:t>— </w:t>
      </w:r>
      <w:r w:rsidR="004C163A">
        <w:t>Je</w:t>
      </w:r>
      <w:r w:rsidR="004C163A">
        <w:rPr>
          <w:rFonts w:eastAsia="Georgia"/>
        </w:rPr>
        <w:t xml:space="preserve"> </w:t>
      </w:r>
      <w:r w:rsidR="004C163A">
        <w:t>voudrais</w:t>
      </w:r>
      <w:r w:rsidR="004C163A">
        <w:rPr>
          <w:rFonts w:eastAsia="Georgia"/>
        </w:rPr>
        <w:t xml:space="preserve"> </w:t>
      </w:r>
      <w:r w:rsidR="004C163A">
        <w:t>être</w:t>
      </w:r>
      <w:r w:rsidR="004C163A">
        <w:rPr>
          <w:rFonts w:eastAsia="Georgia"/>
        </w:rPr>
        <w:t xml:space="preserve"> </w:t>
      </w:r>
      <w:r w:rsidR="004C163A">
        <w:t>comme</w:t>
      </w:r>
      <w:r w:rsidR="004C163A">
        <w:rPr>
          <w:rFonts w:eastAsia="Georgia"/>
        </w:rPr>
        <w:t xml:space="preserve"> </w:t>
      </w:r>
      <w:r w:rsidR="004C163A">
        <w:t>eux</w:t>
      </w:r>
      <w:r>
        <w:t xml:space="preserve">. </w:t>
      </w:r>
      <w:r w:rsidR="004C163A">
        <w:t>Ils</w:t>
      </w:r>
      <w:r w:rsidR="004C163A">
        <w:rPr>
          <w:rFonts w:eastAsia="Georgia"/>
        </w:rPr>
        <w:t xml:space="preserve"> </w:t>
      </w:r>
      <w:r w:rsidR="004C163A">
        <w:t>sont</w:t>
      </w:r>
      <w:r w:rsidR="004C163A">
        <w:rPr>
          <w:rFonts w:eastAsia="Georgia"/>
        </w:rPr>
        <w:t xml:space="preserve"> </w:t>
      </w:r>
      <w:r w:rsidR="004C163A">
        <w:t>si</w:t>
      </w:r>
      <w:r w:rsidR="004C163A">
        <w:rPr>
          <w:rFonts w:eastAsia="Georgia"/>
        </w:rPr>
        <w:t xml:space="preserve"> </w:t>
      </w:r>
      <w:r w:rsidR="004C163A">
        <w:t>bien</w:t>
      </w:r>
      <w:r w:rsidR="004C163A">
        <w:rPr>
          <w:rFonts w:eastAsia="Georgia"/>
        </w:rPr>
        <w:t xml:space="preserve"> </w:t>
      </w:r>
      <w:r w:rsidR="004C163A">
        <w:t>partis</w:t>
      </w:r>
      <w:r w:rsidR="004C163A">
        <w:rPr>
          <w:rFonts w:eastAsia="Georgia"/>
        </w:rPr>
        <w:t xml:space="preserve"> </w:t>
      </w:r>
      <w:r w:rsidR="004C163A">
        <w:t>dans</w:t>
      </w:r>
      <w:r w:rsidR="004C163A">
        <w:rPr>
          <w:rFonts w:eastAsia="Georgia"/>
        </w:rPr>
        <w:t xml:space="preserve"> </w:t>
      </w:r>
      <w:r w:rsidR="004C163A">
        <w:t>leurs</w:t>
      </w:r>
      <w:r w:rsidR="004C163A">
        <w:rPr>
          <w:rFonts w:eastAsia="Georgia"/>
        </w:rPr>
        <w:t xml:space="preserve"> </w:t>
      </w:r>
      <w:r w:rsidR="004C163A">
        <w:t>rêves</w:t>
      </w:r>
      <w:r w:rsidR="004C163A">
        <w:rPr>
          <w:rFonts w:eastAsia="Georgia"/>
        </w:rPr>
        <w:t xml:space="preserve"> </w:t>
      </w:r>
      <w:r w:rsidR="004C163A">
        <w:t>que</w:t>
      </w:r>
      <w:r w:rsidR="004C163A">
        <w:rPr>
          <w:rFonts w:eastAsia="Georgia"/>
        </w:rPr>
        <w:t xml:space="preserve"> </w:t>
      </w:r>
      <w:r w:rsidR="004C163A">
        <w:t>rien</w:t>
      </w:r>
      <w:r w:rsidR="004C163A">
        <w:rPr>
          <w:rFonts w:eastAsia="Georgia"/>
        </w:rPr>
        <w:t xml:space="preserve"> </w:t>
      </w:r>
      <w:r w:rsidR="004C163A">
        <w:t>ne</w:t>
      </w:r>
      <w:r w:rsidR="004C163A">
        <w:rPr>
          <w:rFonts w:eastAsia="Georgia"/>
        </w:rPr>
        <w:t xml:space="preserve"> </w:t>
      </w:r>
      <w:r w:rsidR="004C163A">
        <w:t>saurait</w:t>
      </w:r>
      <w:r w:rsidR="004C163A">
        <w:rPr>
          <w:rFonts w:eastAsia="Georgia"/>
        </w:rPr>
        <w:t xml:space="preserve"> </w:t>
      </w:r>
      <w:r w:rsidR="004C163A">
        <w:t>plus</w:t>
      </w:r>
      <w:r w:rsidR="004C163A">
        <w:rPr>
          <w:rFonts w:eastAsia="Georgia"/>
        </w:rPr>
        <w:t xml:space="preserve"> </w:t>
      </w:r>
      <w:r w:rsidR="004C163A">
        <w:t>les</w:t>
      </w:r>
      <w:r w:rsidR="004C163A">
        <w:rPr>
          <w:rFonts w:eastAsia="Georgia"/>
        </w:rPr>
        <w:t xml:space="preserve"> </w:t>
      </w:r>
      <w:r w:rsidR="004C163A">
        <w:t>émouvoir</w:t>
      </w:r>
      <w:r>
        <w:t xml:space="preserve">, </w:t>
      </w:r>
      <w:r w:rsidR="004C163A">
        <w:t>répondit</w:t>
      </w:r>
      <w:r w:rsidR="004C163A">
        <w:rPr>
          <w:rFonts w:eastAsia="Georgia"/>
        </w:rPr>
        <w:t xml:space="preserve"> </w:t>
      </w:r>
      <w:r w:rsidR="004C163A">
        <w:t>Go</w:t>
      </w:r>
      <w:r w:rsidR="004C163A">
        <w:t>r</w:t>
      </w:r>
      <w:r w:rsidR="004C163A">
        <w:t>go</w:t>
      </w:r>
      <w:r>
        <w:t>.</w:t>
      </w:r>
    </w:p>
    <w:p w14:paraId="13538273" w14:textId="77777777" w:rsidR="004C7F27" w:rsidRDefault="004C163A" w:rsidP="004C163A">
      <w:r>
        <w:t>La</w:t>
      </w:r>
      <w:r>
        <w:rPr>
          <w:rFonts w:eastAsia="Georgia"/>
        </w:rPr>
        <w:t xml:space="preserve"> </w:t>
      </w:r>
      <w:r>
        <w:t>nuit</w:t>
      </w:r>
      <w:r>
        <w:rPr>
          <w:rFonts w:eastAsia="Georgia"/>
        </w:rPr>
        <w:t xml:space="preserve"> </w:t>
      </w:r>
      <w:r>
        <w:t>venue</w:t>
      </w:r>
      <w:r w:rsidR="004C7F27">
        <w:t xml:space="preserve">, </w:t>
      </w:r>
      <w:r>
        <w:t>tandis</w:t>
      </w:r>
      <w:r>
        <w:rPr>
          <w:rFonts w:eastAsia="Georgia"/>
        </w:rPr>
        <w:t xml:space="preserve"> </w:t>
      </w:r>
      <w:r>
        <w:t>que</w:t>
      </w:r>
      <w:r>
        <w:rPr>
          <w:rFonts w:eastAsia="Georgia"/>
        </w:rPr>
        <w:t xml:space="preserve"> </w:t>
      </w:r>
      <w:r>
        <w:t>les</w:t>
      </w:r>
      <w:r>
        <w:rPr>
          <w:rFonts w:eastAsia="Georgia"/>
        </w:rPr>
        <w:t xml:space="preserve"> </w:t>
      </w:r>
      <w:r>
        <w:t>aigles</w:t>
      </w:r>
      <w:r>
        <w:rPr>
          <w:rFonts w:eastAsia="Georgia"/>
        </w:rPr>
        <w:t xml:space="preserve"> </w:t>
      </w:r>
      <w:r>
        <w:t>dormaient</w:t>
      </w:r>
      <w:r w:rsidR="004C7F27">
        <w:t xml:space="preserve">, </w:t>
      </w:r>
      <w:r>
        <w:t>un</w:t>
      </w:r>
      <w:r>
        <w:rPr>
          <w:rFonts w:eastAsia="Georgia"/>
        </w:rPr>
        <w:t xml:space="preserve"> </w:t>
      </w:r>
      <w:r>
        <w:t>léger</w:t>
      </w:r>
      <w:r>
        <w:rPr>
          <w:rFonts w:eastAsia="Georgia"/>
        </w:rPr>
        <w:t xml:space="preserve"> </w:t>
      </w:r>
      <w:r>
        <w:t>bruit</w:t>
      </w:r>
      <w:r>
        <w:rPr>
          <w:rFonts w:eastAsia="Georgia"/>
        </w:rPr>
        <w:t xml:space="preserve"> </w:t>
      </w:r>
      <w:r>
        <w:t>se</w:t>
      </w:r>
      <w:r>
        <w:rPr>
          <w:rFonts w:eastAsia="Georgia"/>
        </w:rPr>
        <w:t xml:space="preserve"> </w:t>
      </w:r>
      <w:r>
        <w:t>fit</w:t>
      </w:r>
      <w:r>
        <w:rPr>
          <w:rFonts w:eastAsia="Georgia"/>
        </w:rPr>
        <w:t xml:space="preserve"> </w:t>
      </w:r>
      <w:r>
        <w:t>entendre</w:t>
      </w:r>
      <w:r>
        <w:rPr>
          <w:rFonts w:eastAsia="Georgia"/>
        </w:rPr>
        <w:t xml:space="preserve"> </w:t>
      </w:r>
      <w:r>
        <w:t>sur</w:t>
      </w:r>
      <w:r>
        <w:rPr>
          <w:rFonts w:eastAsia="Georgia"/>
        </w:rPr>
        <w:t xml:space="preserve"> </w:t>
      </w:r>
      <w:r>
        <w:t>le</w:t>
      </w:r>
      <w:r>
        <w:rPr>
          <w:rFonts w:eastAsia="Georgia"/>
        </w:rPr>
        <w:t xml:space="preserve"> </w:t>
      </w:r>
      <w:r>
        <w:t>toit</w:t>
      </w:r>
      <w:r>
        <w:rPr>
          <w:rFonts w:eastAsia="Georgia"/>
        </w:rPr>
        <w:t xml:space="preserve"> </w:t>
      </w:r>
      <w:r>
        <w:t>de</w:t>
      </w:r>
      <w:r>
        <w:rPr>
          <w:rFonts w:eastAsia="Georgia"/>
        </w:rPr>
        <w:t xml:space="preserve"> </w:t>
      </w:r>
      <w:r>
        <w:t>la</w:t>
      </w:r>
      <w:r>
        <w:rPr>
          <w:rFonts w:eastAsia="Georgia"/>
        </w:rPr>
        <w:t xml:space="preserve"> </w:t>
      </w:r>
      <w:r>
        <w:t>volière</w:t>
      </w:r>
      <w:r w:rsidR="004C7F27">
        <w:t xml:space="preserve">. </w:t>
      </w:r>
      <w:r>
        <w:t>Les</w:t>
      </w:r>
      <w:r>
        <w:rPr>
          <w:rFonts w:eastAsia="Georgia"/>
        </w:rPr>
        <w:t xml:space="preserve"> </w:t>
      </w:r>
      <w:r>
        <w:t>deux</w:t>
      </w:r>
      <w:r>
        <w:rPr>
          <w:rFonts w:eastAsia="Georgia"/>
        </w:rPr>
        <w:t xml:space="preserve"> </w:t>
      </w:r>
      <w:r>
        <w:t>vieux</w:t>
      </w:r>
      <w:r>
        <w:rPr>
          <w:rFonts w:eastAsia="Georgia"/>
        </w:rPr>
        <w:t xml:space="preserve"> </w:t>
      </w:r>
      <w:r>
        <w:t>aigles</w:t>
      </w:r>
      <w:r>
        <w:rPr>
          <w:rFonts w:eastAsia="Georgia"/>
        </w:rPr>
        <w:t xml:space="preserve"> </w:t>
      </w:r>
      <w:r>
        <w:t>ne</w:t>
      </w:r>
      <w:r>
        <w:rPr>
          <w:rFonts w:eastAsia="Georgia"/>
        </w:rPr>
        <w:t xml:space="preserve"> </w:t>
      </w:r>
      <w:r>
        <w:t>se</w:t>
      </w:r>
      <w:r>
        <w:rPr>
          <w:rFonts w:eastAsia="Georgia"/>
        </w:rPr>
        <w:t xml:space="preserve"> </w:t>
      </w:r>
      <w:r>
        <w:t>dérangèrent</w:t>
      </w:r>
      <w:r>
        <w:rPr>
          <w:rFonts w:eastAsia="Georgia"/>
        </w:rPr>
        <w:t xml:space="preserve"> </w:t>
      </w:r>
      <w:r>
        <w:t>nullement</w:t>
      </w:r>
      <w:r w:rsidR="004C7F27">
        <w:t xml:space="preserve">, </w:t>
      </w:r>
      <w:r>
        <w:t>mais</w:t>
      </w:r>
      <w:r>
        <w:rPr>
          <w:rFonts w:eastAsia="Georgia"/>
        </w:rPr>
        <w:t xml:space="preserve"> </w:t>
      </w:r>
      <w:r>
        <w:t>Gorgo</w:t>
      </w:r>
      <w:r>
        <w:rPr>
          <w:rFonts w:eastAsia="Georgia"/>
        </w:rPr>
        <w:t xml:space="preserve"> </w:t>
      </w:r>
      <w:r>
        <w:t>s</w:t>
      </w:r>
      <w:r w:rsidR="004C7F27">
        <w:rPr>
          <w:rFonts w:eastAsia="Georgia"/>
        </w:rPr>
        <w:t>’</w:t>
      </w:r>
      <w:r>
        <w:t>éveilla</w:t>
      </w:r>
      <w:r w:rsidR="004C7F27">
        <w:t>.</w:t>
      </w:r>
    </w:p>
    <w:p w14:paraId="3AD8734F" w14:textId="77777777" w:rsidR="004C7F27" w:rsidRDefault="004C7F27" w:rsidP="004C163A">
      <w:r>
        <w:t>— </w:t>
      </w:r>
      <w:r w:rsidR="004C163A">
        <w:t>Qui</w:t>
      </w:r>
      <w:r w:rsidR="004C163A">
        <w:rPr>
          <w:rFonts w:eastAsia="Georgia"/>
        </w:rPr>
        <w:t xml:space="preserve"> </w:t>
      </w:r>
      <w:r w:rsidR="004C163A">
        <w:t>est</w:t>
      </w:r>
      <w:r w:rsidR="004C163A">
        <w:rPr>
          <w:rFonts w:eastAsia="Georgia"/>
        </w:rPr>
        <w:t xml:space="preserve"> </w:t>
      </w:r>
      <w:r w:rsidR="004C163A">
        <w:t>là</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toit</w:t>
      </w:r>
      <w:r>
        <w:t xml:space="preserve"> ? </w:t>
      </w:r>
      <w:r w:rsidR="004C163A">
        <w:t>demanda-t-il</w:t>
      </w:r>
      <w:r>
        <w:t>.</w:t>
      </w:r>
    </w:p>
    <w:p w14:paraId="68BFB59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Poucet</w:t>
      </w:r>
      <w:r>
        <w:t xml:space="preserve">, </w:t>
      </w:r>
      <w:r w:rsidR="004C163A">
        <w:t>Gorgo</w:t>
      </w:r>
      <w:r>
        <w:t xml:space="preserve">. </w:t>
      </w:r>
      <w:r w:rsidR="004C163A">
        <w:t>Je</w:t>
      </w:r>
      <w:r w:rsidR="004C163A">
        <w:rPr>
          <w:rFonts w:eastAsia="Georgia"/>
        </w:rPr>
        <w:t xml:space="preserve"> </w:t>
      </w:r>
      <w:r w:rsidR="004C163A">
        <w:t>suis</w:t>
      </w:r>
      <w:r w:rsidR="004C163A">
        <w:rPr>
          <w:rFonts w:eastAsia="Georgia"/>
        </w:rPr>
        <w:t xml:space="preserve"> </w:t>
      </w:r>
      <w:r w:rsidR="004C163A">
        <w:t>en</w:t>
      </w:r>
      <w:r w:rsidR="004C163A">
        <w:rPr>
          <w:rFonts w:eastAsia="Georgia"/>
        </w:rPr>
        <w:t xml:space="preserve"> </w:t>
      </w:r>
      <w:r w:rsidR="004C163A">
        <w:t>train</w:t>
      </w:r>
      <w:r w:rsidR="004C163A">
        <w:rPr>
          <w:rFonts w:eastAsia="Georgia"/>
        </w:rPr>
        <w:t xml:space="preserve"> </w:t>
      </w:r>
      <w:r w:rsidR="004C163A">
        <w:t>de</w:t>
      </w:r>
      <w:r w:rsidR="004C163A">
        <w:rPr>
          <w:rFonts w:eastAsia="Georgia"/>
        </w:rPr>
        <w:t xml:space="preserve"> </w:t>
      </w:r>
      <w:r w:rsidR="004C163A">
        <w:t>limer</w:t>
      </w:r>
      <w:r w:rsidR="004C163A">
        <w:rPr>
          <w:rFonts w:eastAsia="Georgia"/>
        </w:rPr>
        <w:t xml:space="preserve"> </w:t>
      </w:r>
      <w:r w:rsidR="004C163A">
        <w:t>quelques</w:t>
      </w:r>
      <w:r w:rsidR="004C163A">
        <w:rPr>
          <w:rFonts w:eastAsia="Georgia"/>
        </w:rPr>
        <w:t xml:space="preserve"> </w:t>
      </w:r>
      <w:r w:rsidR="004C163A">
        <w:t>fils</w:t>
      </w:r>
      <w:r w:rsidR="004C163A">
        <w:rPr>
          <w:rFonts w:eastAsia="Georgia"/>
        </w:rPr>
        <w:t xml:space="preserve"> </w:t>
      </w:r>
      <w:r w:rsidR="004C163A">
        <w:t>de</w:t>
      </w:r>
      <w:r w:rsidR="004C163A">
        <w:rPr>
          <w:rFonts w:eastAsia="Georgia"/>
        </w:rPr>
        <w:t xml:space="preserve"> </w:t>
      </w:r>
      <w:r w:rsidR="004C163A">
        <w:t>fer</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puisses</w:t>
      </w:r>
      <w:r w:rsidR="004C163A">
        <w:rPr>
          <w:rFonts w:eastAsia="Georgia"/>
        </w:rPr>
        <w:t xml:space="preserve"> </w:t>
      </w:r>
      <w:r w:rsidR="004C163A">
        <w:t>t</w:t>
      </w:r>
      <w:r>
        <w:rPr>
          <w:rFonts w:eastAsia="Georgia"/>
        </w:rPr>
        <w:t>’</w:t>
      </w:r>
      <w:r w:rsidR="004C163A">
        <w:t>envoler</w:t>
      </w:r>
      <w:r>
        <w:t>.</w:t>
      </w:r>
    </w:p>
    <w:p w14:paraId="77988752" w14:textId="77777777" w:rsidR="004C7F27" w:rsidRDefault="004C163A" w:rsidP="004C163A">
      <w:r>
        <w:t>L</w:t>
      </w:r>
      <w:r w:rsidR="004C7F27">
        <w:rPr>
          <w:rFonts w:eastAsia="Georgia"/>
        </w:rPr>
        <w:t>’</w:t>
      </w:r>
      <w:r>
        <w:t>aigle</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dans</w:t>
      </w:r>
      <w:r>
        <w:rPr>
          <w:rFonts w:eastAsia="Georgia"/>
        </w:rPr>
        <w:t xml:space="preserve"> </w:t>
      </w:r>
      <w:r>
        <w:t>la</w:t>
      </w:r>
      <w:r>
        <w:rPr>
          <w:rFonts w:eastAsia="Georgia"/>
        </w:rPr>
        <w:t xml:space="preserve"> </w:t>
      </w:r>
      <w:r>
        <w:t>nuit</w:t>
      </w:r>
      <w:r>
        <w:rPr>
          <w:rFonts w:eastAsia="Georgia"/>
        </w:rPr>
        <w:t xml:space="preserve"> </w:t>
      </w:r>
      <w:r>
        <w:t>claire</w:t>
      </w:r>
      <w:r>
        <w:rPr>
          <w:rFonts w:eastAsia="Georgia"/>
        </w:rPr>
        <w:t xml:space="preserve"> </w:t>
      </w:r>
      <w:r>
        <w:t>il</w:t>
      </w:r>
      <w:r>
        <w:rPr>
          <w:rFonts w:eastAsia="Georgia"/>
        </w:rPr>
        <w:t xml:space="preserve"> </w:t>
      </w:r>
      <w:r>
        <w:t>aperçut</w:t>
      </w:r>
      <w:r>
        <w:rPr>
          <w:rFonts w:eastAsia="Georgia"/>
        </w:rPr>
        <w:t xml:space="preserve"> </w:t>
      </w:r>
      <w:r>
        <w:t>le</w:t>
      </w:r>
      <w:r>
        <w:rPr>
          <w:rFonts w:eastAsia="Georgia"/>
        </w:rPr>
        <w:t xml:space="preserve"> </w:t>
      </w:r>
      <w:r>
        <w:t>gamin</w:t>
      </w:r>
      <w:r w:rsidR="004C7F27">
        <w:t xml:space="preserve">. </w:t>
      </w:r>
      <w:r>
        <w:t>Il</w:t>
      </w:r>
      <w:r>
        <w:rPr>
          <w:rFonts w:eastAsia="Georgia"/>
        </w:rPr>
        <w:t xml:space="preserve"> </w:t>
      </w:r>
      <w:r>
        <w:t>eut</w:t>
      </w:r>
      <w:r>
        <w:rPr>
          <w:rFonts w:eastAsia="Georgia"/>
        </w:rPr>
        <w:t xml:space="preserve"> </w:t>
      </w:r>
      <w:r>
        <w:t>un</w:t>
      </w:r>
      <w:r>
        <w:rPr>
          <w:rFonts w:eastAsia="Georgia"/>
        </w:rPr>
        <w:t xml:space="preserve"> </w:t>
      </w:r>
      <w:r>
        <w:t>mouvement</w:t>
      </w:r>
      <w:r>
        <w:rPr>
          <w:rFonts w:eastAsia="Georgia"/>
        </w:rPr>
        <w:t xml:space="preserve"> </w:t>
      </w:r>
      <w:r>
        <w:t>d</w:t>
      </w:r>
      <w:r w:rsidR="004C7F27">
        <w:rPr>
          <w:rFonts w:eastAsia="Georgia"/>
        </w:rPr>
        <w:t>’</w:t>
      </w:r>
      <w:r>
        <w:t>espoir</w:t>
      </w:r>
      <w:r w:rsidR="004C7F27">
        <w:t xml:space="preserve">, </w:t>
      </w:r>
      <w:r>
        <w:t>auquel</w:t>
      </w:r>
      <w:r>
        <w:rPr>
          <w:rFonts w:eastAsia="Georgia"/>
        </w:rPr>
        <w:t xml:space="preserve"> </w:t>
      </w:r>
      <w:r>
        <w:t>succéda</w:t>
      </w:r>
      <w:r>
        <w:rPr>
          <w:rFonts w:eastAsia="Georgia"/>
        </w:rPr>
        <w:t xml:space="preserve"> </w:t>
      </w:r>
      <w:r>
        <w:t>vite</w:t>
      </w:r>
      <w:r>
        <w:rPr>
          <w:rFonts w:eastAsia="Georgia"/>
        </w:rPr>
        <w:t xml:space="preserve"> </w:t>
      </w:r>
      <w:r>
        <w:t>l</w:t>
      </w:r>
      <w:r w:rsidR="004C7F27">
        <w:rPr>
          <w:rFonts w:eastAsia="Georgia"/>
        </w:rPr>
        <w:t>’</w:t>
      </w:r>
      <w:r>
        <w:t>abattement</w:t>
      </w:r>
      <w:r w:rsidR="004C7F27">
        <w:t>.</w:t>
      </w:r>
    </w:p>
    <w:p w14:paraId="6D8BDE20"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grand</w:t>
      </w:r>
      <w:r w:rsidR="004C163A">
        <w:rPr>
          <w:rFonts w:eastAsia="Georgia"/>
        </w:rPr>
        <w:t xml:space="preserve"> </w:t>
      </w:r>
      <w:r w:rsidR="004C163A">
        <w:t>oiseau</w:t>
      </w:r>
      <w:r>
        <w:t xml:space="preserve">, </w:t>
      </w:r>
      <w:r w:rsidR="004C163A">
        <w:t>Poucet</w:t>
      </w:r>
      <w:r>
        <w:t xml:space="preserve">, </w:t>
      </w:r>
      <w:r w:rsidR="004C163A">
        <w:t>dit-il</w:t>
      </w:r>
      <w:r>
        <w:t xml:space="preserve">. </w:t>
      </w:r>
      <w:r w:rsidR="004C163A">
        <w:t>Comment</w:t>
      </w:r>
      <w:r w:rsidR="004C163A">
        <w:rPr>
          <w:rFonts w:eastAsia="Georgia"/>
        </w:rPr>
        <w:t xml:space="preserve"> </w:t>
      </w:r>
      <w:r w:rsidR="004C163A">
        <w:t>veux-tu</w:t>
      </w:r>
      <w:r w:rsidR="004C163A">
        <w:rPr>
          <w:rFonts w:eastAsia="Georgia"/>
        </w:rPr>
        <w:t xml:space="preserve"> </w:t>
      </w:r>
      <w:r w:rsidR="004C163A">
        <w:t>limer</w:t>
      </w:r>
      <w:r w:rsidR="004C163A">
        <w:rPr>
          <w:rFonts w:eastAsia="Georgia"/>
        </w:rPr>
        <w:t xml:space="preserve"> </w:t>
      </w:r>
      <w:r w:rsidR="004C163A">
        <w:t>assez</w:t>
      </w:r>
      <w:r w:rsidR="004C163A">
        <w:rPr>
          <w:rFonts w:eastAsia="Georgia"/>
        </w:rPr>
        <w:t xml:space="preserve"> </w:t>
      </w:r>
      <w:r w:rsidR="004C163A">
        <w:t>de</w:t>
      </w:r>
      <w:r w:rsidR="004C163A">
        <w:rPr>
          <w:rFonts w:eastAsia="Georgia"/>
        </w:rPr>
        <w:t xml:space="preserve"> </w:t>
      </w:r>
      <w:r w:rsidR="004C163A">
        <w:t>fils</w:t>
      </w:r>
      <w:r w:rsidR="004C163A">
        <w:rPr>
          <w:rFonts w:eastAsia="Georgia"/>
        </w:rPr>
        <w:t xml:space="preserve"> </w:t>
      </w:r>
      <w:r w:rsidR="004C163A">
        <w:t>pour</w:t>
      </w:r>
      <w:r w:rsidR="004C163A">
        <w:rPr>
          <w:rFonts w:eastAsia="Georgia"/>
        </w:rPr>
        <w:t xml:space="preserve"> </w:t>
      </w:r>
      <w:r w:rsidR="004C163A">
        <w:t>me</w:t>
      </w:r>
      <w:r w:rsidR="004C163A">
        <w:rPr>
          <w:rFonts w:eastAsia="Georgia"/>
        </w:rPr>
        <w:t xml:space="preserve"> </w:t>
      </w:r>
      <w:r w:rsidR="004C163A">
        <w:t>laisser</w:t>
      </w:r>
      <w:r w:rsidR="004C163A">
        <w:rPr>
          <w:rFonts w:eastAsia="Georgia"/>
        </w:rPr>
        <w:t xml:space="preserve"> </w:t>
      </w:r>
      <w:r w:rsidR="004C163A">
        <w:t>passer</w:t>
      </w:r>
      <w:r>
        <w:t xml:space="preserve"> ? </w:t>
      </w:r>
      <w:r w:rsidR="004C163A">
        <w:t>Il</w:t>
      </w:r>
      <w:r w:rsidR="004C163A">
        <w:rPr>
          <w:rFonts w:eastAsia="Georgia"/>
        </w:rPr>
        <w:t xml:space="preserve"> </w:t>
      </w:r>
      <w:r w:rsidR="004C163A">
        <w:t>vaut</w:t>
      </w:r>
      <w:r w:rsidR="004C163A">
        <w:rPr>
          <w:rFonts w:eastAsia="Georgia"/>
        </w:rPr>
        <w:t xml:space="preserve"> </w:t>
      </w:r>
      <w:r w:rsidR="004C163A">
        <w:t>mieux</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te</w:t>
      </w:r>
      <w:r w:rsidR="004C163A">
        <w:rPr>
          <w:rFonts w:eastAsia="Georgia"/>
        </w:rPr>
        <w:t xml:space="preserve"> </w:t>
      </w:r>
      <w:r w:rsidR="004C163A">
        <w:t>fatiguer</w:t>
      </w:r>
      <w:r w:rsidR="004C163A">
        <w:rPr>
          <w:rFonts w:eastAsia="Georgia"/>
        </w:rPr>
        <w:t xml:space="preserve"> </w:t>
      </w:r>
      <w:r w:rsidR="004C163A">
        <w:t>et</w:t>
      </w:r>
      <w:r w:rsidR="004C163A">
        <w:rPr>
          <w:rFonts w:eastAsia="Georgia"/>
        </w:rPr>
        <w:t xml:space="preserve"> </w:t>
      </w:r>
      <w:r w:rsidR="004C163A">
        <w:t>me</w:t>
      </w:r>
      <w:r w:rsidR="004C163A">
        <w:rPr>
          <w:rFonts w:eastAsia="Georgia"/>
        </w:rPr>
        <w:t xml:space="preserve"> </w:t>
      </w:r>
      <w:r w:rsidR="004C163A">
        <w:t>laisser</w:t>
      </w:r>
      <w:r w:rsidR="004C163A">
        <w:rPr>
          <w:rFonts w:eastAsia="Georgia"/>
        </w:rPr>
        <w:t xml:space="preserve"> </w:t>
      </w:r>
      <w:r w:rsidR="004C163A">
        <w:t>où</w:t>
      </w:r>
      <w:r w:rsidR="004C163A">
        <w:rPr>
          <w:rFonts w:eastAsia="Georgia"/>
        </w:rPr>
        <w:t xml:space="preserve"> </w:t>
      </w:r>
      <w:r w:rsidR="004C163A">
        <w:t>je</w:t>
      </w:r>
      <w:r w:rsidR="004C163A">
        <w:rPr>
          <w:rFonts w:eastAsia="Georgia"/>
        </w:rPr>
        <w:t xml:space="preserve"> </w:t>
      </w:r>
      <w:r w:rsidR="004C163A">
        <w:t>suis</w:t>
      </w:r>
      <w:r>
        <w:t>.</w:t>
      </w:r>
    </w:p>
    <w:p w14:paraId="7CECBECA" w14:textId="77777777" w:rsidR="004C7F27" w:rsidRDefault="004C7F27" w:rsidP="004C163A">
      <w:r>
        <w:t>— </w:t>
      </w:r>
      <w:r w:rsidR="004C163A">
        <w:t>Dors</w:t>
      </w:r>
      <w:r>
        <w:t xml:space="preserve"> ! </w:t>
      </w:r>
      <w:r w:rsidR="004C163A">
        <w:t>et</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occupe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moi</w:t>
      </w:r>
      <w:r>
        <w:t xml:space="preserve"> ! </w:t>
      </w:r>
      <w:r w:rsidR="004C163A">
        <w:t>dit</w:t>
      </w:r>
      <w:r w:rsidR="004C163A">
        <w:rPr>
          <w:rFonts w:eastAsia="Georgia"/>
        </w:rPr>
        <w:t xml:space="preserve"> </w:t>
      </w:r>
      <w:r w:rsidR="004C163A">
        <w:t>le</w:t>
      </w:r>
      <w:r w:rsidR="004C163A">
        <w:rPr>
          <w:rFonts w:eastAsia="Georgia"/>
        </w:rPr>
        <w:t xml:space="preserve"> </w:t>
      </w:r>
      <w:r w:rsidR="004C163A">
        <w:t>gamin</w:t>
      </w:r>
      <w:r w:rsidR="004C163A">
        <w:rPr>
          <w:rFonts w:eastAsia="Georgia"/>
        </w:rPr>
        <w:t xml:space="preserve"> </w:t>
      </w:r>
      <w:r w:rsidR="004C163A">
        <w:t>sans</w:t>
      </w:r>
      <w:r w:rsidR="004C163A">
        <w:rPr>
          <w:rFonts w:eastAsia="Georgia"/>
        </w:rPr>
        <w:t xml:space="preserve"> </w:t>
      </w:r>
      <w:r w:rsidR="004C163A">
        <w:t>se</w:t>
      </w:r>
      <w:r w:rsidR="004C163A">
        <w:rPr>
          <w:rFonts w:eastAsia="Georgia"/>
        </w:rPr>
        <w:t xml:space="preserve"> </w:t>
      </w:r>
      <w:r w:rsidR="004C163A">
        <w:t>laisser</w:t>
      </w:r>
      <w:r w:rsidR="004C163A">
        <w:rPr>
          <w:rFonts w:eastAsia="Georgia"/>
        </w:rPr>
        <w:t xml:space="preserve"> </w:t>
      </w:r>
      <w:r w:rsidR="004C163A">
        <w:t>décourager</w:t>
      </w:r>
      <w:r>
        <w:t xml:space="preserve">. </w:t>
      </w:r>
      <w:r w:rsidR="004C163A">
        <w:t>Je</w:t>
      </w:r>
      <w:r w:rsidR="004C163A">
        <w:rPr>
          <w:rFonts w:eastAsia="Georgia"/>
        </w:rPr>
        <w:t xml:space="preserve"> </w:t>
      </w:r>
      <w:r w:rsidR="004C163A">
        <w:t>te</w:t>
      </w:r>
      <w:r w:rsidR="004C163A">
        <w:rPr>
          <w:rFonts w:eastAsia="Georgia"/>
        </w:rPr>
        <w:t xml:space="preserve"> </w:t>
      </w:r>
      <w:r w:rsidR="004C163A">
        <w:t>délivrerai</w:t>
      </w:r>
      <w:r w:rsidR="004C163A">
        <w:rPr>
          <w:rFonts w:eastAsia="Georgia"/>
        </w:rPr>
        <w:t xml:space="preserve"> </w:t>
      </w:r>
      <w:r w:rsidR="004C163A">
        <w:t>avant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sois</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fait</w:t>
      </w:r>
      <w:r w:rsidR="004C163A">
        <w:rPr>
          <w:rFonts w:eastAsia="Georgia"/>
        </w:rPr>
        <w:t xml:space="preserve"> </w:t>
      </w:r>
      <w:r w:rsidR="004C163A">
        <w:t>abîmé</w:t>
      </w:r>
      <w:r>
        <w:t>.</w:t>
      </w:r>
    </w:p>
    <w:p w14:paraId="072F2095" w14:textId="77777777" w:rsidR="004C7F27" w:rsidRDefault="004C163A" w:rsidP="004C163A">
      <w:r>
        <w:t>Gorgo</w:t>
      </w:r>
      <w:r>
        <w:rPr>
          <w:rFonts w:eastAsia="Georgia"/>
        </w:rPr>
        <w:t xml:space="preserve"> </w:t>
      </w:r>
      <w:r>
        <w:t>se</w:t>
      </w:r>
      <w:r>
        <w:rPr>
          <w:rFonts w:eastAsia="Georgia"/>
        </w:rPr>
        <w:t xml:space="preserve"> </w:t>
      </w:r>
      <w:r>
        <w:t>replongea</w:t>
      </w:r>
      <w:r>
        <w:rPr>
          <w:rFonts w:eastAsia="Georgia"/>
        </w:rPr>
        <w:t xml:space="preserve"> </w:t>
      </w:r>
      <w:r>
        <w:t>dans</w:t>
      </w:r>
      <w:r>
        <w:rPr>
          <w:rFonts w:eastAsia="Georgia"/>
        </w:rPr>
        <w:t xml:space="preserve"> </w:t>
      </w:r>
      <w:r>
        <w:t>le</w:t>
      </w:r>
      <w:r>
        <w:rPr>
          <w:rFonts w:eastAsia="Georgia"/>
        </w:rPr>
        <w:t xml:space="preserve"> </w:t>
      </w:r>
      <w:r>
        <w:t>sommeil</w:t>
      </w:r>
      <w:r w:rsidR="004C7F27">
        <w:t xml:space="preserve"> ; </w:t>
      </w:r>
      <w:r>
        <w:t>quand</w:t>
      </w:r>
      <w:r>
        <w:rPr>
          <w:rFonts w:eastAsia="Georgia"/>
        </w:rPr>
        <w:t xml:space="preserve"> </w:t>
      </w:r>
      <w:r>
        <w:t>il</w:t>
      </w:r>
      <w:r>
        <w:rPr>
          <w:rFonts w:eastAsia="Georgia"/>
        </w:rPr>
        <w:t xml:space="preserve"> </w:t>
      </w:r>
      <w:r>
        <w:t>se</w:t>
      </w:r>
      <w:r>
        <w:rPr>
          <w:rFonts w:eastAsia="Georgia"/>
        </w:rPr>
        <w:t xml:space="preserve"> </w:t>
      </w:r>
      <w:r>
        <w:t>réveilla</w:t>
      </w:r>
      <w:r w:rsidR="004C7F27">
        <w:t xml:space="preserve">, </w:t>
      </w:r>
      <w:r>
        <w:t>il</w:t>
      </w:r>
      <w:r>
        <w:rPr>
          <w:rFonts w:eastAsia="Georgia"/>
        </w:rPr>
        <w:t xml:space="preserve"> </w:t>
      </w:r>
      <w:r>
        <w:t>vit</w:t>
      </w:r>
      <w:r>
        <w:rPr>
          <w:rFonts w:eastAsia="Georgia"/>
        </w:rPr>
        <w:t xml:space="preserve"> </w:t>
      </w:r>
      <w:r>
        <w:t>que</w:t>
      </w:r>
      <w:r>
        <w:rPr>
          <w:rFonts w:eastAsia="Georgia"/>
        </w:rPr>
        <w:t xml:space="preserve"> </w:t>
      </w:r>
      <w:r>
        <w:t>plusieurs</w:t>
      </w:r>
      <w:r>
        <w:rPr>
          <w:rFonts w:eastAsia="Georgia"/>
        </w:rPr>
        <w:t xml:space="preserve"> </w:t>
      </w:r>
      <w:r>
        <w:t>fils</w:t>
      </w:r>
      <w:r>
        <w:rPr>
          <w:rFonts w:eastAsia="Georgia"/>
        </w:rPr>
        <w:t xml:space="preserve"> </w:t>
      </w:r>
      <w:r>
        <w:t>étaient</w:t>
      </w:r>
      <w:r>
        <w:rPr>
          <w:rFonts w:eastAsia="Georgia"/>
        </w:rPr>
        <w:t xml:space="preserve"> </w:t>
      </w:r>
      <w:r>
        <w:t>limés</w:t>
      </w:r>
      <w:r w:rsidR="004C7F27">
        <w:t xml:space="preserve">. </w:t>
      </w:r>
      <w:r>
        <w:t>Ce</w:t>
      </w:r>
      <w:r>
        <w:rPr>
          <w:rFonts w:eastAsia="Georgia"/>
        </w:rPr>
        <w:t xml:space="preserve"> </w:t>
      </w:r>
      <w:r>
        <w:t>jour-là</w:t>
      </w:r>
      <w:r>
        <w:rPr>
          <w:rFonts w:eastAsia="Georgia"/>
        </w:rPr>
        <w:t xml:space="preserve"> </w:t>
      </w:r>
      <w:r>
        <w:t>il</w:t>
      </w:r>
      <w:r>
        <w:rPr>
          <w:rFonts w:eastAsia="Georgia"/>
        </w:rPr>
        <w:t xml:space="preserve"> </w:t>
      </w:r>
      <w:r>
        <w:t>fut</w:t>
      </w:r>
      <w:r>
        <w:rPr>
          <w:rFonts w:eastAsia="Georgia"/>
        </w:rPr>
        <w:t xml:space="preserve"> </w:t>
      </w:r>
      <w:r>
        <w:t>moins</w:t>
      </w:r>
      <w:r>
        <w:rPr>
          <w:rFonts w:eastAsia="Georgia"/>
        </w:rPr>
        <w:t xml:space="preserve"> </w:t>
      </w:r>
      <w:r>
        <w:t>asso</w:t>
      </w:r>
      <w:r>
        <w:t>u</w:t>
      </w:r>
      <w:r>
        <w:t>pi</w:t>
      </w:r>
      <w:r>
        <w:rPr>
          <w:rFonts w:eastAsia="Georgia"/>
        </w:rPr>
        <w:t xml:space="preserve"> </w:t>
      </w:r>
      <w:r>
        <w:t>que</w:t>
      </w:r>
      <w:r>
        <w:rPr>
          <w:rFonts w:eastAsia="Georgia"/>
        </w:rPr>
        <w:t xml:space="preserve"> </w:t>
      </w:r>
      <w:r>
        <w:t>les</w:t>
      </w:r>
      <w:r>
        <w:rPr>
          <w:rFonts w:eastAsia="Georgia"/>
        </w:rPr>
        <w:t xml:space="preserve"> </w:t>
      </w:r>
      <w:r>
        <w:t>jours</w:t>
      </w:r>
      <w:r>
        <w:rPr>
          <w:rFonts w:eastAsia="Georgia"/>
        </w:rPr>
        <w:t xml:space="preserve"> </w:t>
      </w:r>
      <w:r>
        <w:t>précédents</w:t>
      </w:r>
      <w:r w:rsidR="004C7F27">
        <w:t xml:space="preserve">. </w:t>
      </w:r>
      <w:r>
        <w:t>Il</w:t>
      </w:r>
      <w:r>
        <w:rPr>
          <w:rFonts w:eastAsia="Georgia"/>
        </w:rPr>
        <w:t xml:space="preserve"> </w:t>
      </w:r>
      <w:r>
        <w:t>exerça</w:t>
      </w:r>
      <w:r>
        <w:rPr>
          <w:rFonts w:eastAsia="Georgia"/>
        </w:rPr>
        <w:t xml:space="preserve"> </w:t>
      </w:r>
      <w:r>
        <w:t>un</w:t>
      </w:r>
      <w:r>
        <w:rPr>
          <w:rFonts w:eastAsia="Georgia"/>
        </w:rPr>
        <w:t xml:space="preserve"> </w:t>
      </w:r>
      <w:r>
        <w:t>peu</w:t>
      </w:r>
      <w:r>
        <w:rPr>
          <w:rFonts w:eastAsia="Georgia"/>
        </w:rPr>
        <w:t xml:space="preserve"> </w:t>
      </w:r>
      <w:r>
        <w:t>ses</w:t>
      </w:r>
      <w:r>
        <w:rPr>
          <w:rFonts w:eastAsia="Georgia"/>
        </w:rPr>
        <w:t xml:space="preserve"> </w:t>
      </w:r>
      <w:r>
        <w:t>ailes</w:t>
      </w:r>
      <w:r>
        <w:rPr>
          <w:rFonts w:eastAsia="Georgia"/>
        </w:rPr>
        <w:t xml:space="preserve"> </w:t>
      </w:r>
      <w:r>
        <w:t>en</w:t>
      </w:r>
      <w:r>
        <w:rPr>
          <w:rFonts w:eastAsia="Georgia"/>
        </w:rPr>
        <w:t xml:space="preserve"> </w:t>
      </w:r>
      <w:r>
        <w:t>voletant</w:t>
      </w:r>
      <w:r>
        <w:rPr>
          <w:rFonts w:eastAsia="Georgia"/>
        </w:rPr>
        <w:t xml:space="preserve"> </w:t>
      </w:r>
      <w:r>
        <w:t>entre</w:t>
      </w:r>
      <w:r>
        <w:rPr>
          <w:rFonts w:eastAsia="Georgia"/>
        </w:rPr>
        <w:t xml:space="preserve"> </w:t>
      </w:r>
      <w:r>
        <w:t>les</w:t>
      </w:r>
      <w:r>
        <w:rPr>
          <w:rFonts w:eastAsia="Georgia"/>
        </w:rPr>
        <w:t xml:space="preserve"> </w:t>
      </w:r>
      <w:r>
        <w:t>branches</w:t>
      </w:r>
      <w:r>
        <w:rPr>
          <w:rFonts w:eastAsia="Georgia"/>
        </w:rPr>
        <w:t xml:space="preserve"> </w:t>
      </w:r>
      <w:r>
        <w:t>pour</w:t>
      </w:r>
      <w:r>
        <w:rPr>
          <w:rFonts w:eastAsia="Georgia"/>
        </w:rPr>
        <w:t xml:space="preserve"> </w:t>
      </w:r>
      <w:r>
        <w:t>secouer</w:t>
      </w:r>
      <w:r>
        <w:rPr>
          <w:rFonts w:eastAsia="Georgia"/>
        </w:rPr>
        <w:t xml:space="preserve"> </w:t>
      </w:r>
      <w:r>
        <w:t>la</w:t>
      </w:r>
      <w:r>
        <w:rPr>
          <w:rFonts w:eastAsia="Georgia"/>
        </w:rPr>
        <w:t xml:space="preserve"> </w:t>
      </w:r>
      <w:r>
        <w:t>rigidité</w:t>
      </w:r>
      <w:r>
        <w:rPr>
          <w:rFonts w:eastAsia="Georgia"/>
        </w:rPr>
        <w:t xml:space="preserve"> </w:t>
      </w:r>
      <w:r>
        <w:t>de</w:t>
      </w:r>
      <w:r>
        <w:rPr>
          <w:rFonts w:eastAsia="Georgia"/>
        </w:rPr>
        <w:t xml:space="preserve"> </w:t>
      </w:r>
      <w:r>
        <w:t>ses</w:t>
      </w:r>
      <w:r>
        <w:rPr>
          <w:rFonts w:eastAsia="Georgia"/>
        </w:rPr>
        <w:t xml:space="preserve"> </w:t>
      </w:r>
      <w:r>
        <w:t>membres</w:t>
      </w:r>
      <w:r w:rsidR="004C7F27">
        <w:t>.</w:t>
      </w:r>
    </w:p>
    <w:p w14:paraId="7B08BA23" w14:textId="77777777" w:rsidR="004C7F27" w:rsidRDefault="004C163A" w:rsidP="004C163A">
      <w:r>
        <w:t>Un</w:t>
      </w:r>
      <w:r>
        <w:rPr>
          <w:rFonts w:eastAsia="Georgia"/>
        </w:rPr>
        <w:t xml:space="preserve"> </w:t>
      </w:r>
      <w:r>
        <w:t>matin</w:t>
      </w:r>
      <w:r w:rsidR="004C7F27">
        <w:t xml:space="preserve">, </w:t>
      </w:r>
      <w:r>
        <w:t>au</w:t>
      </w:r>
      <w:r>
        <w:rPr>
          <w:rFonts w:eastAsia="Georgia"/>
        </w:rPr>
        <w:t xml:space="preserve"> </w:t>
      </w:r>
      <w:r>
        <w:t>moment</w:t>
      </w:r>
      <w:r>
        <w:rPr>
          <w:rFonts w:eastAsia="Georgia"/>
        </w:rPr>
        <w:t xml:space="preserve"> </w:t>
      </w:r>
      <w:r>
        <w:t>où</w:t>
      </w:r>
      <w:r>
        <w:rPr>
          <w:rFonts w:eastAsia="Georgia"/>
        </w:rPr>
        <w:t xml:space="preserve"> </w:t>
      </w:r>
      <w:r>
        <w:t>la</w:t>
      </w:r>
      <w:r>
        <w:rPr>
          <w:rFonts w:eastAsia="Georgia"/>
        </w:rPr>
        <w:t xml:space="preserve"> </w:t>
      </w:r>
      <w:r>
        <w:t>première</w:t>
      </w:r>
      <w:r>
        <w:rPr>
          <w:rFonts w:eastAsia="Georgia"/>
        </w:rPr>
        <w:t xml:space="preserve"> </w:t>
      </w:r>
      <w:r>
        <w:t>lueur</w:t>
      </w:r>
      <w:r>
        <w:rPr>
          <w:rFonts w:eastAsia="Georgia"/>
        </w:rPr>
        <w:t xml:space="preserve"> </w:t>
      </w:r>
      <w:r>
        <w:t>de</w:t>
      </w:r>
      <w:r>
        <w:rPr>
          <w:rFonts w:eastAsia="Georgia"/>
        </w:rPr>
        <w:t xml:space="preserve"> </w:t>
      </w:r>
      <w:r>
        <w:t>l</w:t>
      </w:r>
      <w:r w:rsidR="004C7F27">
        <w:rPr>
          <w:rFonts w:eastAsia="Georgia"/>
        </w:rPr>
        <w:t>’</w:t>
      </w:r>
      <w:r>
        <w:t>aube</w:t>
      </w:r>
      <w:r>
        <w:rPr>
          <w:rFonts w:eastAsia="Georgia"/>
        </w:rPr>
        <w:t xml:space="preserve"> </w:t>
      </w:r>
      <w:r>
        <w:t>s</w:t>
      </w:r>
      <w:r w:rsidR="004C7F27">
        <w:rPr>
          <w:rFonts w:eastAsia="Georgia"/>
        </w:rPr>
        <w:t>’</w:t>
      </w:r>
      <w:r>
        <w:t>allumait</w:t>
      </w:r>
      <w:r>
        <w:rPr>
          <w:rFonts w:eastAsia="Georgia"/>
        </w:rPr>
        <w:t xml:space="preserve"> </w:t>
      </w:r>
      <w:r>
        <w:t>sous</w:t>
      </w:r>
      <w:r>
        <w:rPr>
          <w:rFonts w:eastAsia="Georgia"/>
        </w:rPr>
        <w:t xml:space="preserve"> </w:t>
      </w:r>
      <w:r>
        <w:t>le</w:t>
      </w:r>
      <w:r>
        <w:rPr>
          <w:rFonts w:eastAsia="Georgia"/>
        </w:rPr>
        <w:t xml:space="preserve"> </w:t>
      </w:r>
      <w:r>
        <w:t>ciel</w:t>
      </w:r>
      <w:r w:rsidR="004C7F27">
        <w:t xml:space="preserve">, </w:t>
      </w:r>
      <w:r>
        <w:t>Poucet</w:t>
      </w:r>
      <w:r>
        <w:rPr>
          <w:rFonts w:eastAsia="Georgia"/>
        </w:rPr>
        <w:t xml:space="preserve"> </w:t>
      </w:r>
      <w:r>
        <w:t>l</w:t>
      </w:r>
      <w:r w:rsidR="004C7F27">
        <w:rPr>
          <w:rFonts w:eastAsia="Georgia"/>
        </w:rPr>
        <w:t>’</w:t>
      </w:r>
      <w:r>
        <w:t>éveilla</w:t>
      </w:r>
      <w:r w:rsidR="004C7F27">
        <w:t>.</w:t>
      </w:r>
    </w:p>
    <w:p w14:paraId="776176D7" w14:textId="77777777" w:rsidR="004C7F27" w:rsidRDefault="004C7F27" w:rsidP="004C163A">
      <w:r>
        <w:t>— </w:t>
      </w:r>
      <w:r w:rsidR="004C163A">
        <w:t>Essaie</w:t>
      </w:r>
      <w:r w:rsidR="004C163A">
        <w:rPr>
          <w:rFonts w:eastAsia="Georgia"/>
        </w:rPr>
        <w:t xml:space="preserve"> </w:t>
      </w:r>
      <w:r w:rsidR="004C163A">
        <w:t>maintenant</w:t>
      </w:r>
      <w:r>
        <w:t xml:space="preserve">, </w:t>
      </w:r>
      <w:r w:rsidR="004C163A">
        <w:t>Gorgo</w:t>
      </w:r>
      <w:r>
        <w:t> !</w:t>
      </w:r>
    </w:p>
    <w:p w14:paraId="6B683BC9" w14:textId="77777777" w:rsidR="004C7F27" w:rsidRDefault="004C163A" w:rsidP="004C163A">
      <w:r>
        <w:lastRenderedPageBreak/>
        <w:t>L</w:t>
      </w:r>
      <w:r w:rsidR="004C7F27">
        <w:rPr>
          <w:rFonts w:eastAsia="Georgia"/>
        </w:rPr>
        <w:t>’</w:t>
      </w:r>
      <w:r>
        <w:t>aigle</w:t>
      </w:r>
      <w:r>
        <w:rPr>
          <w:rFonts w:eastAsia="Georgia"/>
        </w:rPr>
        <w:t xml:space="preserve"> </w:t>
      </w:r>
      <w:r>
        <w:t>leva</w:t>
      </w:r>
      <w:r>
        <w:rPr>
          <w:rFonts w:eastAsia="Georgia"/>
        </w:rPr>
        <w:t xml:space="preserve"> </w:t>
      </w:r>
      <w:r>
        <w:t>la</w:t>
      </w:r>
      <w:r>
        <w:rPr>
          <w:rFonts w:eastAsia="Georgia"/>
        </w:rPr>
        <w:t xml:space="preserve"> </w:t>
      </w:r>
      <w:r>
        <w:t>tête</w:t>
      </w:r>
      <w:r w:rsidR="004C7F27">
        <w:t xml:space="preserve">. </w:t>
      </w:r>
      <w:r>
        <w:t>Le</w:t>
      </w:r>
      <w:r>
        <w:rPr>
          <w:rFonts w:eastAsia="Georgia"/>
        </w:rPr>
        <w:t xml:space="preserve"> </w:t>
      </w:r>
      <w:r>
        <w:t>gamin</w:t>
      </w:r>
      <w:r>
        <w:rPr>
          <w:rFonts w:eastAsia="Georgia"/>
        </w:rPr>
        <w:t xml:space="preserve"> </w:t>
      </w:r>
      <w:r>
        <w:t>avait</w:t>
      </w:r>
      <w:r>
        <w:rPr>
          <w:rFonts w:eastAsia="Georgia"/>
        </w:rPr>
        <w:t xml:space="preserve"> </w:t>
      </w:r>
      <w:r>
        <w:t>fait</w:t>
      </w:r>
      <w:r>
        <w:rPr>
          <w:rFonts w:eastAsia="Georgia"/>
        </w:rPr>
        <w:t xml:space="preserve"> </w:t>
      </w:r>
      <w:r>
        <w:t>un</w:t>
      </w:r>
      <w:r>
        <w:rPr>
          <w:rFonts w:eastAsia="Georgia"/>
        </w:rPr>
        <w:t xml:space="preserve"> </w:t>
      </w:r>
      <w:r>
        <w:t>assez</w:t>
      </w:r>
      <w:r>
        <w:rPr>
          <w:rFonts w:eastAsia="Georgia"/>
        </w:rPr>
        <w:t xml:space="preserve"> </w:t>
      </w:r>
      <w:r>
        <w:t>grand</w:t>
      </w:r>
      <w:r>
        <w:rPr>
          <w:rFonts w:eastAsia="Georgia"/>
        </w:rPr>
        <w:t xml:space="preserve"> </w:t>
      </w:r>
      <w:r>
        <w:t>trou</w:t>
      </w:r>
      <w:r>
        <w:rPr>
          <w:rFonts w:eastAsia="Georgia"/>
        </w:rPr>
        <w:t xml:space="preserve"> </w:t>
      </w:r>
      <w:r>
        <w:t>dans</w:t>
      </w:r>
      <w:r>
        <w:rPr>
          <w:rFonts w:eastAsia="Georgia"/>
        </w:rPr>
        <w:t xml:space="preserve"> </w:t>
      </w:r>
      <w:r>
        <w:t>le</w:t>
      </w:r>
      <w:r>
        <w:rPr>
          <w:rFonts w:eastAsia="Georgia"/>
        </w:rPr>
        <w:t xml:space="preserve"> </w:t>
      </w:r>
      <w:r>
        <w:t>filet</w:t>
      </w:r>
      <w:r w:rsidR="004C7F27">
        <w:t xml:space="preserve">. </w:t>
      </w:r>
      <w:r>
        <w:t>Gorgo</w:t>
      </w:r>
      <w:r>
        <w:rPr>
          <w:rFonts w:eastAsia="Georgia"/>
        </w:rPr>
        <w:t xml:space="preserve"> </w:t>
      </w:r>
      <w:r>
        <w:t>remua</w:t>
      </w:r>
      <w:r>
        <w:rPr>
          <w:rFonts w:eastAsia="Georgia"/>
        </w:rPr>
        <w:t xml:space="preserve"> </w:t>
      </w:r>
      <w:r>
        <w:t>les</w:t>
      </w:r>
      <w:r>
        <w:rPr>
          <w:rFonts w:eastAsia="Georgia"/>
        </w:rPr>
        <w:t xml:space="preserve"> </w:t>
      </w:r>
      <w:r>
        <w:t>ailes</w:t>
      </w:r>
      <w:r>
        <w:rPr>
          <w:rFonts w:eastAsia="Georgia"/>
        </w:rPr>
        <w:t xml:space="preserve"> </w:t>
      </w:r>
      <w:r>
        <w:t>et</w:t>
      </w:r>
      <w:r>
        <w:rPr>
          <w:rFonts w:eastAsia="Georgia"/>
        </w:rPr>
        <w:t xml:space="preserve"> </w:t>
      </w:r>
      <w:r>
        <w:t>y</w:t>
      </w:r>
      <w:r>
        <w:rPr>
          <w:rFonts w:eastAsia="Georgia"/>
        </w:rPr>
        <w:t xml:space="preserve"> </w:t>
      </w:r>
      <w:r>
        <w:t>monta</w:t>
      </w:r>
      <w:r w:rsidR="004C7F27">
        <w:t xml:space="preserve">. </w:t>
      </w:r>
      <w:r>
        <w:t>Deux</w:t>
      </w:r>
      <w:r>
        <w:rPr>
          <w:rFonts w:eastAsia="Georgia"/>
        </w:rPr>
        <w:t xml:space="preserve"> </w:t>
      </w:r>
      <w:r>
        <w:t>ou</w:t>
      </w:r>
      <w:r>
        <w:rPr>
          <w:rFonts w:eastAsia="Georgia"/>
        </w:rPr>
        <w:t xml:space="preserve"> </w:t>
      </w:r>
      <w:r>
        <w:t>trois</w:t>
      </w:r>
      <w:r>
        <w:rPr>
          <w:rFonts w:eastAsia="Georgia"/>
        </w:rPr>
        <w:t xml:space="preserve"> </w:t>
      </w:r>
      <w:r>
        <w:t>fois</w:t>
      </w:r>
      <w:r>
        <w:rPr>
          <w:rFonts w:eastAsia="Georgia"/>
        </w:rPr>
        <w:t xml:space="preserve"> </w:t>
      </w:r>
      <w:r>
        <w:t>il</w:t>
      </w:r>
      <w:r>
        <w:rPr>
          <w:rFonts w:eastAsia="Georgia"/>
        </w:rPr>
        <w:t xml:space="preserve"> </w:t>
      </w:r>
      <w:r>
        <w:t>échoua</w:t>
      </w:r>
      <w:r>
        <w:rPr>
          <w:rFonts w:eastAsia="Georgia"/>
        </w:rPr>
        <w:t xml:space="preserve"> </w:t>
      </w:r>
      <w:r>
        <w:t>et</w:t>
      </w:r>
      <w:r>
        <w:rPr>
          <w:rFonts w:eastAsia="Georgia"/>
        </w:rPr>
        <w:t xml:space="preserve"> </w:t>
      </w:r>
      <w:r>
        <w:t>retomba</w:t>
      </w:r>
      <w:r>
        <w:rPr>
          <w:rFonts w:eastAsia="Georgia"/>
        </w:rPr>
        <w:t xml:space="preserve"> </w:t>
      </w:r>
      <w:r>
        <w:t>dans</w:t>
      </w:r>
      <w:r>
        <w:rPr>
          <w:rFonts w:eastAsia="Georgia"/>
        </w:rPr>
        <w:t xml:space="preserve"> </w:t>
      </w:r>
      <w:r>
        <w:t>la</w:t>
      </w:r>
      <w:r>
        <w:rPr>
          <w:rFonts w:eastAsia="Georgia"/>
        </w:rPr>
        <w:t xml:space="preserve"> </w:t>
      </w:r>
      <w:r>
        <w:t>volière</w:t>
      </w:r>
      <w:r w:rsidR="004C7F27">
        <w:t xml:space="preserve">, </w:t>
      </w:r>
      <w:r>
        <w:t>mais</w:t>
      </w:r>
      <w:r>
        <w:rPr>
          <w:rFonts w:eastAsia="Georgia"/>
        </w:rPr>
        <w:t xml:space="preserve"> </w:t>
      </w:r>
      <w:r>
        <w:t>finalement</w:t>
      </w:r>
      <w:r>
        <w:rPr>
          <w:rFonts w:eastAsia="Georgia"/>
        </w:rPr>
        <w:t xml:space="preserve"> </w:t>
      </w:r>
      <w:r>
        <w:t>il</w:t>
      </w:r>
      <w:r>
        <w:rPr>
          <w:rFonts w:eastAsia="Georgia"/>
        </w:rPr>
        <w:t xml:space="preserve"> </w:t>
      </w:r>
      <w:r>
        <w:t>se</w:t>
      </w:r>
      <w:r>
        <w:rPr>
          <w:rFonts w:eastAsia="Georgia"/>
        </w:rPr>
        <w:t xml:space="preserve"> </w:t>
      </w:r>
      <w:r>
        <w:t>dég</w:t>
      </w:r>
      <w:r>
        <w:t>a</w:t>
      </w:r>
      <w:r>
        <w:t>gea</w:t>
      </w:r>
      <w:r>
        <w:rPr>
          <w:rFonts w:eastAsia="Georgia"/>
        </w:rPr>
        <w:t xml:space="preserve"> </w:t>
      </w:r>
      <w:r>
        <w:t>et</w:t>
      </w:r>
      <w:r>
        <w:rPr>
          <w:rFonts w:eastAsia="Georgia"/>
        </w:rPr>
        <w:t xml:space="preserve"> </w:t>
      </w:r>
      <w:r>
        <w:t>sortit</w:t>
      </w:r>
      <w:r w:rsidR="004C7F27">
        <w:t>.</w:t>
      </w:r>
    </w:p>
    <w:p w14:paraId="5EBD10AE" w14:textId="71191C86" w:rsidR="004C163A" w:rsidRDefault="004C163A" w:rsidP="004C163A">
      <w:r>
        <w:t>D</w:t>
      </w:r>
      <w:r w:rsidR="004C7F27">
        <w:rPr>
          <w:rFonts w:eastAsia="Georgia"/>
        </w:rPr>
        <w:t>’</w:t>
      </w:r>
      <w:r>
        <w:t>un</w:t>
      </w:r>
      <w:r>
        <w:rPr>
          <w:rFonts w:eastAsia="Georgia"/>
        </w:rPr>
        <w:t xml:space="preserve"> </w:t>
      </w:r>
      <w:r>
        <w:t>vol</w:t>
      </w:r>
      <w:r>
        <w:rPr>
          <w:rFonts w:eastAsia="Georgia"/>
        </w:rPr>
        <w:t xml:space="preserve"> </w:t>
      </w:r>
      <w:r>
        <w:t>fier</w:t>
      </w:r>
      <w:r>
        <w:rPr>
          <w:rFonts w:eastAsia="Georgia"/>
        </w:rPr>
        <w:t xml:space="preserve"> </w:t>
      </w:r>
      <w:r>
        <w:t>il</w:t>
      </w:r>
      <w:r>
        <w:rPr>
          <w:rFonts w:eastAsia="Georgia"/>
        </w:rPr>
        <w:t xml:space="preserve"> </w:t>
      </w:r>
      <w:r>
        <w:t>monta</w:t>
      </w:r>
      <w:r>
        <w:rPr>
          <w:rFonts w:eastAsia="Georgia"/>
        </w:rPr>
        <w:t xml:space="preserve"> </w:t>
      </w:r>
      <w:r>
        <w:t>jusqu</w:t>
      </w:r>
      <w:r w:rsidR="004C7F27">
        <w:rPr>
          <w:rFonts w:eastAsia="Georgia"/>
        </w:rPr>
        <w:t>’</w:t>
      </w:r>
      <w:r>
        <w:t>aux</w:t>
      </w:r>
      <w:r>
        <w:rPr>
          <w:rFonts w:eastAsia="Georgia"/>
        </w:rPr>
        <w:t xml:space="preserve"> </w:t>
      </w:r>
      <w:r>
        <w:t>nuages</w:t>
      </w:r>
      <w:r w:rsidR="004C7F27">
        <w:t xml:space="preserve">. </w:t>
      </w:r>
      <w:r>
        <w:t>Le</w:t>
      </w:r>
      <w:r>
        <w:rPr>
          <w:rFonts w:eastAsia="Georgia"/>
        </w:rPr>
        <w:t xml:space="preserve"> </w:t>
      </w:r>
      <w:r>
        <w:t>petit</w:t>
      </w:r>
      <w:r>
        <w:rPr>
          <w:rFonts w:eastAsia="Georgia"/>
        </w:rPr>
        <w:t xml:space="preserve"> </w:t>
      </w:r>
      <w:r>
        <w:t>Poucet</w:t>
      </w:r>
      <w:r>
        <w:rPr>
          <w:rFonts w:eastAsia="Georgia"/>
        </w:rPr>
        <w:t xml:space="preserve"> </w:t>
      </w:r>
      <w:r>
        <w:t>le</w:t>
      </w:r>
      <w:r>
        <w:rPr>
          <w:rFonts w:eastAsia="Georgia"/>
        </w:rPr>
        <w:t xml:space="preserve"> </w:t>
      </w:r>
      <w:r>
        <w:t>regardait</w:t>
      </w:r>
      <w:r>
        <w:rPr>
          <w:rFonts w:eastAsia="Georgia"/>
        </w:rPr>
        <w:t xml:space="preserve"> </w:t>
      </w:r>
      <w:r>
        <w:t>avec</w:t>
      </w:r>
      <w:r>
        <w:rPr>
          <w:rFonts w:eastAsia="Georgia"/>
        </w:rPr>
        <w:t xml:space="preserve"> </w:t>
      </w:r>
      <w:r>
        <w:t>mélancolie</w:t>
      </w:r>
      <w:r w:rsidR="004C7F27">
        <w:t xml:space="preserve">, </w:t>
      </w:r>
      <w:r>
        <w:t>souhaitant</w:t>
      </w:r>
      <w:r>
        <w:rPr>
          <w:rFonts w:eastAsia="Georgia"/>
        </w:rPr>
        <w:t xml:space="preserve"> </w:t>
      </w:r>
      <w:r>
        <w:t>que</w:t>
      </w:r>
      <w:r>
        <w:rPr>
          <w:rFonts w:eastAsia="Georgia"/>
        </w:rPr>
        <w:t xml:space="preserve"> </w:t>
      </w:r>
      <w:r>
        <w:t>quelqu</w:t>
      </w:r>
      <w:r w:rsidR="004C7F27">
        <w:rPr>
          <w:rFonts w:eastAsia="Georgia"/>
        </w:rPr>
        <w:t>’</w:t>
      </w:r>
      <w:r>
        <w:t>un</w:t>
      </w:r>
      <w:r>
        <w:rPr>
          <w:rFonts w:eastAsia="Georgia"/>
        </w:rPr>
        <w:t xml:space="preserve"> </w:t>
      </w:r>
      <w:r>
        <w:t>lui</w:t>
      </w:r>
      <w:r>
        <w:rPr>
          <w:rFonts w:eastAsia="Georgia"/>
        </w:rPr>
        <w:t xml:space="preserve"> </w:t>
      </w:r>
      <w:r>
        <w:t>rendît</w:t>
      </w:r>
      <w:r>
        <w:rPr>
          <w:rFonts w:eastAsia="Georgia"/>
        </w:rPr>
        <w:t xml:space="preserve"> </w:t>
      </w:r>
      <w:r>
        <w:t>la</w:t>
      </w:r>
      <w:r>
        <w:rPr>
          <w:rFonts w:eastAsia="Georgia"/>
        </w:rPr>
        <w:t xml:space="preserve"> </w:t>
      </w:r>
      <w:r>
        <w:t>liberté</w:t>
      </w:r>
      <w:r>
        <w:rPr>
          <w:rFonts w:eastAsia="Georgia"/>
        </w:rPr>
        <w:t xml:space="preserve"> </w:t>
      </w:r>
      <w:r>
        <w:t>à</w:t>
      </w:r>
      <w:r>
        <w:rPr>
          <w:rFonts w:eastAsia="Georgia"/>
        </w:rPr>
        <w:t xml:space="preserve"> </w:t>
      </w:r>
      <w:r>
        <w:t>lui</w:t>
      </w:r>
      <w:r>
        <w:rPr>
          <w:rFonts w:eastAsia="Georgia"/>
        </w:rPr>
        <w:t xml:space="preserve"> </w:t>
      </w:r>
      <w:r>
        <w:t>aussi</w:t>
      </w:r>
      <w:r w:rsidR="004C7F27">
        <w:t>. « </w:t>
      </w:r>
      <w:r>
        <w:t>Si</w:t>
      </w:r>
      <w:r>
        <w:rPr>
          <w:rFonts w:eastAsia="Georgia"/>
        </w:rPr>
        <w:t xml:space="preserve"> </w:t>
      </w:r>
      <w:r>
        <w:t>je</w:t>
      </w:r>
      <w:r>
        <w:rPr>
          <w:rFonts w:eastAsia="Georgia"/>
        </w:rPr>
        <w:t xml:space="preserve"> </w:t>
      </w:r>
      <w:r>
        <w:t>n</w:t>
      </w:r>
      <w:r w:rsidR="004C7F27">
        <w:rPr>
          <w:rFonts w:eastAsia="Georgia"/>
        </w:rPr>
        <w:t>’</w:t>
      </w:r>
      <w:r>
        <w:t>étais</w:t>
      </w:r>
      <w:r>
        <w:rPr>
          <w:rFonts w:eastAsia="Georgia"/>
        </w:rPr>
        <w:t xml:space="preserve"> </w:t>
      </w:r>
      <w:r>
        <w:t>pas</w:t>
      </w:r>
      <w:r>
        <w:rPr>
          <w:rFonts w:eastAsia="Georgia"/>
        </w:rPr>
        <w:t xml:space="preserve"> </w:t>
      </w:r>
      <w:r>
        <w:t>lié</w:t>
      </w:r>
      <w:r>
        <w:rPr>
          <w:rFonts w:eastAsia="Georgia"/>
        </w:rPr>
        <w:t xml:space="preserve"> </w:t>
      </w:r>
      <w:r>
        <w:t>par</w:t>
      </w:r>
      <w:r>
        <w:rPr>
          <w:rFonts w:eastAsia="Georgia"/>
        </w:rPr>
        <w:t xml:space="preserve"> </w:t>
      </w:r>
      <w:r>
        <w:t>ma</w:t>
      </w:r>
      <w:r>
        <w:rPr>
          <w:rFonts w:eastAsia="Georgia"/>
        </w:rPr>
        <w:t xml:space="preserve"> </w:t>
      </w:r>
      <w:r>
        <w:t>promesse</w:t>
      </w:r>
      <w:r w:rsidR="004C7F27">
        <w:t xml:space="preserve">, </w:t>
      </w:r>
      <w:r>
        <w:t>pe</w:t>
      </w:r>
      <w:r>
        <w:t>n</w:t>
      </w:r>
      <w:r>
        <w:t>sait-il</w:t>
      </w:r>
      <w:r w:rsidR="004C7F27">
        <w:t xml:space="preserve">, </w:t>
      </w:r>
      <w:r>
        <w:t>je</w:t>
      </w:r>
      <w:r>
        <w:rPr>
          <w:rFonts w:eastAsia="Georgia"/>
        </w:rPr>
        <w:t xml:space="preserve"> </w:t>
      </w:r>
      <w:r>
        <w:t>trouverais</w:t>
      </w:r>
      <w:r>
        <w:rPr>
          <w:rFonts w:eastAsia="Georgia"/>
        </w:rPr>
        <w:t xml:space="preserve"> </w:t>
      </w:r>
      <w:r>
        <w:t>bien</w:t>
      </w:r>
      <w:r>
        <w:rPr>
          <w:rFonts w:eastAsia="Georgia"/>
        </w:rPr>
        <w:t xml:space="preserve"> </w:t>
      </w:r>
      <w:r>
        <w:t>un</w:t>
      </w:r>
      <w:r>
        <w:rPr>
          <w:rFonts w:eastAsia="Georgia"/>
        </w:rPr>
        <w:t xml:space="preserve"> </w:t>
      </w:r>
      <w:r>
        <w:t>oiseau</w:t>
      </w:r>
      <w:r>
        <w:rPr>
          <w:rFonts w:eastAsia="Georgia"/>
        </w:rPr>
        <w:t xml:space="preserve"> </w:t>
      </w:r>
      <w:r>
        <w:t>qui</w:t>
      </w:r>
      <w:r>
        <w:rPr>
          <w:rFonts w:eastAsia="Georgia"/>
        </w:rPr>
        <w:t xml:space="preserve"> </w:t>
      </w:r>
      <w:r>
        <w:t>me</w:t>
      </w:r>
      <w:r>
        <w:rPr>
          <w:rFonts w:eastAsia="Georgia"/>
        </w:rPr>
        <w:t xml:space="preserve"> </w:t>
      </w:r>
      <w:r>
        <w:t>ramènerait</w:t>
      </w:r>
      <w:r>
        <w:rPr>
          <w:rFonts w:eastAsia="Georgia"/>
        </w:rPr>
        <w:t xml:space="preserve"> </w:t>
      </w:r>
      <w:r>
        <w:t>parmi</w:t>
      </w:r>
      <w:r>
        <w:rPr>
          <w:rFonts w:eastAsia="Georgia"/>
        </w:rPr>
        <w:t xml:space="preserve"> </w:t>
      </w:r>
      <w:r>
        <w:t>les</w:t>
      </w:r>
      <w:r>
        <w:rPr>
          <w:rFonts w:eastAsia="Georgia"/>
        </w:rPr>
        <w:t xml:space="preserve"> </w:t>
      </w:r>
      <w:r>
        <w:t>oies</w:t>
      </w:r>
      <w:r w:rsidR="004C7F27">
        <w:t>. »</w:t>
      </w:r>
    </w:p>
    <w:p w14:paraId="2A8317B4" w14:textId="3FC8D5D3" w:rsidR="004C7F27" w:rsidRDefault="004C163A" w:rsidP="004C163A">
      <w:r>
        <w:t>On</w:t>
      </w:r>
      <w:r>
        <w:rPr>
          <w:rFonts w:eastAsia="Georgia"/>
        </w:rPr>
        <w:t xml:space="preserve"> </w:t>
      </w:r>
      <w:r>
        <w:t>s</w:t>
      </w:r>
      <w:r w:rsidR="004C7F27">
        <w:rPr>
          <w:rFonts w:eastAsia="Georgia"/>
        </w:rPr>
        <w:t>’</w:t>
      </w:r>
      <w:r>
        <w:t>étonnera</w:t>
      </w:r>
      <w:r>
        <w:rPr>
          <w:rFonts w:eastAsia="Georgia"/>
        </w:rPr>
        <w:t xml:space="preserve"> </w:t>
      </w:r>
      <w:r>
        <w:t>peut-être</w:t>
      </w:r>
      <w:r>
        <w:rPr>
          <w:rFonts w:eastAsia="Georgia"/>
        </w:rPr>
        <w:t xml:space="preserve"> </w:t>
      </w:r>
      <w:r>
        <w:t>que</w:t>
      </w:r>
      <w:r>
        <w:rPr>
          <w:rFonts w:eastAsia="Georgia"/>
        </w:rPr>
        <w:t xml:space="preserve"> </w:t>
      </w:r>
      <w:proofErr w:type="spellStart"/>
      <w:r>
        <w:t>Klement</w:t>
      </w:r>
      <w:proofErr w:type="spellEnd"/>
      <w:r>
        <w:rPr>
          <w:rFonts w:eastAsia="Georgia"/>
        </w:rPr>
        <w:t xml:space="preserve"> </w:t>
      </w:r>
      <w:r>
        <w:t>Larsson</w:t>
      </w:r>
      <w:r>
        <w:rPr>
          <w:rFonts w:eastAsia="Georgia"/>
        </w:rPr>
        <w:t xml:space="preserve"> </w:t>
      </w:r>
      <w:r>
        <w:t>n</w:t>
      </w:r>
      <w:r w:rsidR="004C7F27">
        <w:rPr>
          <w:rFonts w:eastAsia="Georgia"/>
        </w:rPr>
        <w:t>’</w:t>
      </w:r>
      <w:r>
        <w:t>eût</w:t>
      </w:r>
      <w:r>
        <w:rPr>
          <w:rFonts w:eastAsia="Georgia"/>
        </w:rPr>
        <w:t xml:space="preserve"> </w:t>
      </w:r>
      <w:r>
        <w:t>pas</w:t>
      </w:r>
      <w:r>
        <w:rPr>
          <w:rFonts w:eastAsia="Georgia"/>
        </w:rPr>
        <w:t xml:space="preserve"> </w:t>
      </w:r>
      <w:r>
        <w:t>rendu</w:t>
      </w:r>
      <w:r>
        <w:rPr>
          <w:rFonts w:eastAsia="Georgia"/>
        </w:rPr>
        <w:t xml:space="preserve"> </w:t>
      </w:r>
      <w:r>
        <w:t>la</w:t>
      </w:r>
      <w:r>
        <w:rPr>
          <w:rFonts w:eastAsia="Georgia"/>
        </w:rPr>
        <w:t xml:space="preserve"> </w:t>
      </w:r>
      <w:r>
        <w:t>liberté</w:t>
      </w:r>
      <w:r>
        <w:rPr>
          <w:rFonts w:eastAsia="Georgia"/>
        </w:rPr>
        <w:t xml:space="preserve"> </w:t>
      </w:r>
      <w:r>
        <w:t>au</w:t>
      </w:r>
      <w:r>
        <w:rPr>
          <w:rFonts w:eastAsia="Georgia"/>
        </w:rPr>
        <w:t xml:space="preserve"> </w:t>
      </w:r>
      <w:proofErr w:type="spellStart"/>
      <w:r>
        <w:t>tomte</w:t>
      </w:r>
      <w:proofErr w:type="spellEnd"/>
      <w:r w:rsidR="004C7F27">
        <w:t xml:space="preserve">, </w:t>
      </w:r>
      <w:r>
        <w:t>mais</w:t>
      </w:r>
      <w:r>
        <w:rPr>
          <w:rFonts w:eastAsia="Georgia"/>
        </w:rPr>
        <w:t xml:space="preserve"> </w:t>
      </w:r>
      <w:r>
        <w:t>il</w:t>
      </w:r>
      <w:r>
        <w:rPr>
          <w:rFonts w:eastAsia="Georgia"/>
        </w:rPr>
        <w:t xml:space="preserve"> </w:t>
      </w:r>
      <w:r>
        <w:t>faut</w:t>
      </w:r>
      <w:r>
        <w:rPr>
          <w:rFonts w:eastAsia="Georgia"/>
        </w:rPr>
        <w:t xml:space="preserve"> </w:t>
      </w:r>
      <w:r>
        <w:t>se</w:t>
      </w:r>
      <w:r>
        <w:rPr>
          <w:rFonts w:eastAsia="Georgia"/>
        </w:rPr>
        <w:t xml:space="preserve"> </w:t>
      </w:r>
      <w:r>
        <w:t>rappeler</w:t>
      </w:r>
      <w:r>
        <w:rPr>
          <w:rFonts w:eastAsia="Georgia"/>
        </w:rPr>
        <w:t xml:space="preserve"> </w:t>
      </w:r>
      <w:r>
        <w:t>combien</w:t>
      </w:r>
      <w:r>
        <w:rPr>
          <w:rFonts w:eastAsia="Georgia"/>
        </w:rPr>
        <w:t xml:space="preserve"> </w:t>
      </w:r>
      <w:r>
        <w:t>le</w:t>
      </w:r>
      <w:r>
        <w:rPr>
          <w:rFonts w:eastAsia="Georgia"/>
        </w:rPr>
        <w:t xml:space="preserve"> </w:t>
      </w:r>
      <w:r>
        <w:t>p</w:t>
      </w:r>
      <w:r>
        <w:t>e</w:t>
      </w:r>
      <w:r>
        <w:t>tit</w:t>
      </w:r>
      <w:r>
        <w:rPr>
          <w:rFonts w:eastAsia="Georgia"/>
        </w:rPr>
        <w:t xml:space="preserve"> </w:t>
      </w:r>
      <w:r>
        <w:t>ménétrier</w:t>
      </w:r>
      <w:r>
        <w:rPr>
          <w:rFonts w:eastAsia="Georgia"/>
        </w:rPr>
        <w:t xml:space="preserve"> </w:t>
      </w:r>
      <w:r>
        <w:t>avait</w:t>
      </w:r>
      <w:r>
        <w:rPr>
          <w:rFonts w:eastAsia="Georgia"/>
        </w:rPr>
        <w:t xml:space="preserve"> </w:t>
      </w:r>
      <w:r>
        <w:t>la</w:t>
      </w:r>
      <w:r>
        <w:rPr>
          <w:rFonts w:eastAsia="Georgia"/>
        </w:rPr>
        <w:t xml:space="preserve"> </w:t>
      </w:r>
      <w:r>
        <w:t>tête</w:t>
      </w:r>
      <w:r>
        <w:rPr>
          <w:rFonts w:eastAsia="Georgia"/>
        </w:rPr>
        <w:t xml:space="preserve"> </w:t>
      </w:r>
      <w:r>
        <w:t>tournée</w:t>
      </w:r>
      <w:r>
        <w:rPr>
          <w:rFonts w:eastAsia="Georgia"/>
        </w:rPr>
        <w:t xml:space="preserve"> </w:t>
      </w:r>
      <w:r>
        <w:t>en</w:t>
      </w:r>
      <w:r>
        <w:rPr>
          <w:rFonts w:eastAsia="Georgia"/>
        </w:rPr>
        <w:t xml:space="preserve"> </w:t>
      </w:r>
      <w:r>
        <w:t>quittant</w:t>
      </w:r>
      <w:r>
        <w:rPr>
          <w:rFonts w:eastAsia="Georgia"/>
        </w:rPr>
        <w:t xml:space="preserve"> </w:t>
      </w:r>
      <w:r>
        <w:t>le</w:t>
      </w:r>
      <w:r>
        <w:rPr>
          <w:rFonts w:eastAsia="Georgia"/>
        </w:rPr>
        <w:t xml:space="preserve"> </w:t>
      </w:r>
      <w:proofErr w:type="spellStart"/>
      <w:r>
        <w:t>Skansen</w:t>
      </w:r>
      <w:proofErr w:type="spellEnd"/>
      <w:r w:rsidR="004C7F27">
        <w:t xml:space="preserve">. </w:t>
      </w:r>
      <w:r>
        <w:t>Le</w:t>
      </w:r>
      <w:r>
        <w:rPr>
          <w:rFonts w:eastAsia="Georgia"/>
        </w:rPr>
        <w:t xml:space="preserve"> </w:t>
      </w:r>
      <w:r>
        <w:t>m</w:t>
      </w:r>
      <w:r>
        <w:t>a</w:t>
      </w:r>
      <w:r>
        <w:t>tin</w:t>
      </w:r>
      <w:r>
        <w:rPr>
          <w:rFonts w:eastAsia="Georgia"/>
        </w:rPr>
        <w:t xml:space="preserve"> </w:t>
      </w:r>
      <w:r>
        <w:t>de</w:t>
      </w:r>
      <w:r>
        <w:rPr>
          <w:rFonts w:eastAsia="Georgia"/>
        </w:rPr>
        <w:t xml:space="preserve"> </w:t>
      </w:r>
      <w:r>
        <w:t>son</w:t>
      </w:r>
      <w:r>
        <w:rPr>
          <w:rFonts w:eastAsia="Georgia"/>
        </w:rPr>
        <w:t xml:space="preserve"> </w:t>
      </w:r>
      <w:r>
        <w:t>départ</w:t>
      </w:r>
      <w:r w:rsidR="004C7F27">
        <w:t xml:space="preserve">, </w:t>
      </w:r>
      <w:r>
        <w:t>il</w:t>
      </w:r>
      <w:r>
        <w:rPr>
          <w:rFonts w:eastAsia="Georgia"/>
        </w:rPr>
        <w:t xml:space="preserve"> </w:t>
      </w:r>
      <w:r>
        <w:t>avait</w:t>
      </w:r>
      <w:r>
        <w:rPr>
          <w:rFonts w:eastAsia="Georgia"/>
        </w:rPr>
        <w:t xml:space="preserve"> </w:t>
      </w:r>
      <w:r>
        <w:t>pourtant</w:t>
      </w:r>
      <w:r>
        <w:rPr>
          <w:rFonts w:eastAsia="Georgia"/>
        </w:rPr>
        <w:t xml:space="preserve"> </w:t>
      </w:r>
      <w:r>
        <w:t>songé</w:t>
      </w:r>
      <w:r>
        <w:rPr>
          <w:rFonts w:eastAsia="Georgia"/>
        </w:rPr>
        <w:t xml:space="preserve"> </w:t>
      </w:r>
      <w:r>
        <w:t>au</w:t>
      </w:r>
      <w:r>
        <w:rPr>
          <w:rFonts w:eastAsia="Georgia"/>
        </w:rPr>
        <w:t xml:space="preserve"> </w:t>
      </w:r>
      <w:proofErr w:type="spellStart"/>
      <w:r>
        <w:t>tomte</w:t>
      </w:r>
      <w:proofErr w:type="spellEnd"/>
      <w:r w:rsidR="004C7F27">
        <w:t xml:space="preserve"> ; </w:t>
      </w:r>
      <w:r>
        <w:t>malheure</w:t>
      </w:r>
      <w:r>
        <w:t>u</w:t>
      </w:r>
      <w:r>
        <w:t>sement</w:t>
      </w:r>
      <w:r w:rsidR="004C7F27">
        <w:t xml:space="preserve">, </w:t>
      </w:r>
      <w:r>
        <w:t>il</w:t>
      </w:r>
      <w:r>
        <w:rPr>
          <w:rFonts w:eastAsia="Georgia"/>
        </w:rPr>
        <w:t xml:space="preserve"> </w:t>
      </w:r>
      <w:r>
        <w:t>ne</w:t>
      </w:r>
      <w:r>
        <w:rPr>
          <w:rFonts w:eastAsia="Georgia"/>
        </w:rPr>
        <w:t xml:space="preserve"> </w:t>
      </w:r>
      <w:r>
        <w:t>trouva</w:t>
      </w:r>
      <w:r>
        <w:rPr>
          <w:rFonts w:eastAsia="Georgia"/>
        </w:rPr>
        <w:t xml:space="preserve"> </w:t>
      </w:r>
      <w:r>
        <w:t>pas</w:t>
      </w:r>
      <w:r>
        <w:rPr>
          <w:rFonts w:eastAsia="Georgia"/>
        </w:rPr>
        <w:t xml:space="preserve"> </w:t>
      </w:r>
      <w:r>
        <w:t>de</w:t>
      </w:r>
      <w:r>
        <w:rPr>
          <w:rFonts w:eastAsia="Georgia"/>
        </w:rPr>
        <w:t xml:space="preserve"> </w:t>
      </w:r>
      <w:r>
        <w:t>bol</w:t>
      </w:r>
      <w:r>
        <w:rPr>
          <w:rFonts w:eastAsia="Georgia"/>
        </w:rPr>
        <w:t xml:space="preserve"> </w:t>
      </w:r>
      <w:r>
        <w:t>bleu</w:t>
      </w:r>
      <w:r w:rsidR="004C7F27">
        <w:t xml:space="preserve">. </w:t>
      </w:r>
      <w:r>
        <w:t>Et</w:t>
      </w:r>
      <w:r>
        <w:rPr>
          <w:rFonts w:eastAsia="Georgia"/>
        </w:rPr>
        <w:t xml:space="preserve"> </w:t>
      </w:r>
      <w:r>
        <w:t>tous</w:t>
      </w:r>
      <w:r>
        <w:rPr>
          <w:rFonts w:eastAsia="Georgia"/>
        </w:rPr>
        <w:t xml:space="preserve"> </w:t>
      </w:r>
      <w:r>
        <w:t>les</w:t>
      </w:r>
      <w:r>
        <w:rPr>
          <w:rFonts w:eastAsia="Georgia"/>
        </w:rPr>
        <w:t xml:space="preserve"> </w:t>
      </w:r>
      <w:r>
        <w:t>gens</w:t>
      </w:r>
      <w:r>
        <w:rPr>
          <w:rFonts w:eastAsia="Georgia"/>
        </w:rPr>
        <w:t xml:space="preserve"> </w:t>
      </w:r>
      <w:r>
        <w:t>du</w:t>
      </w:r>
      <w:r>
        <w:rPr>
          <w:rFonts w:eastAsia="Georgia"/>
        </w:rPr>
        <w:t xml:space="preserve"> </w:t>
      </w:r>
      <w:proofErr w:type="spellStart"/>
      <w:r>
        <w:t>Ska</w:t>
      </w:r>
      <w:r>
        <w:t>n</w:t>
      </w:r>
      <w:r>
        <w:t>sen</w:t>
      </w:r>
      <w:proofErr w:type="spellEnd"/>
      <w:r w:rsidR="004C7F27">
        <w:t xml:space="preserve">, </w:t>
      </w:r>
      <w:r>
        <w:t>Lapons</w:t>
      </w:r>
      <w:r w:rsidR="004C7F27">
        <w:t xml:space="preserve">, </w:t>
      </w:r>
      <w:r>
        <w:t>Dalécarliennes</w:t>
      </w:r>
      <w:r w:rsidR="004C7F27">
        <w:t xml:space="preserve">, </w:t>
      </w:r>
      <w:r>
        <w:t>jardiniers</w:t>
      </w:r>
      <w:r>
        <w:rPr>
          <w:rFonts w:eastAsia="Georgia"/>
        </w:rPr>
        <w:t xml:space="preserve"> </w:t>
      </w:r>
      <w:r>
        <w:t>et</w:t>
      </w:r>
      <w:r>
        <w:rPr>
          <w:rFonts w:eastAsia="Georgia"/>
        </w:rPr>
        <w:t xml:space="preserve"> </w:t>
      </w:r>
      <w:r>
        <w:t>ouvriers</w:t>
      </w:r>
      <w:r w:rsidR="004C7F27">
        <w:t xml:space="preserve">, </w:t>
      </w:r>
      <w:r>
        <w:t>tous</w:t>
      </w:r>
      <w:r>
        <w:rPr>
          <w:rFonts w:eastAsia="Georgia"/>
        </w:rPr>
        <w:t xml:space="preserve"> </w:t>
      </w:r>
      <w:r>
        <w:t>v</w:t>
      </w:r>
      <w:r>
        <w:t>e</w:t>
      </w:r>
      <w:r>
        <w:t>naient</w:t>
      </w:r>
      <w:r>
        <w:rPr>
          <w:rFonts w:eastAsia="Georgia"/>
        </w:rPr>
        <w:t xml:space="preserve"> </w:t>
      </w:r>
      <w:r>
        <w:t>prendre</w:t>
      </w:r>
      <w:r>
        <w:rPr>
          <w:rFonts w:eastAsia="Georgia"/>
        </w:rPr>
        <w:t xml:space="preserve"> </w:t>
      </w:r>
      <w:r>
        <w:t>congé</w:t>
      </w:r>
      <w:r>
        <w:rPr>
          <w:rFonts w:eastAsia="Georgia"/>
        </w:rPr>
        <w:t xml:space="preserve"> </w:t>
      </w:r>
      <w:r>
        <w:t>de</w:t>
      </w:r>
      <w:r>
        <w:rPr>
          <w:rFonts w:eastAsia="Georgia"/>
        </w:rPr>
        <w:t xml:space="preserve"> </w:t>
      </w:r>
      <w:r>
        <w:t>lui</w:t>
      </w:r>
      <w:r w:rsidR="004C7F27">
        <w:t xml:space="preserve">. </w:t>
      </w:r>
      <w:r>
        <w:t>Au</w:t>
      </w:r>
      <w:r>
        <w:rPr>
          <w:rFonts w:eastAsia="Georgia"/>
        </w:rPr>
        <w:t xml:space="preserve"> </w:t>
      </w:r>
      <w:r>
        <w:t>moment</w:t>
      </w:r>
      <w:r>
        <w:rPr>
          <w:rFonts w:eastAsia="Georgia"/>
        </w:rPr>
        <w:t xml:space="preserve"> </w:t>
      </w:r>
      <w:r>
        <w:t>du</w:t>
      </w:r>
      <w:r>
        <w:rPr>
          <w:rFonts w:eastAsia="Georgia"/>
        </w:rPr>
        <w:t xml:space="preserve"> </w:t>
      </w:r>
      <w:r>
        <w:t>départ</w:t>
      </w:r>
      <w:r w:rsidR="004C7F27">
        <w:t xml:space="preserve">, </w:t>
      </w:r>
      <w:r>
        <w:t>n</w:t>
      </w:r>
      <w:r w:rsidR="004C7F27">
        <w:rPr>
          <w:rFonts w:eastAsia="Georgia"/>
        </w:rPr>
        <w:t>’</w:t>
      </w:r>
      <w:r>
        <w:t>ayant</w:t>
      </w:r>
      <w:r>
        <w:rPr>
          <w:rFonts w:eastAsia="Georgia"/>
        </w:rPr>
        <w:t xml:space="preserve"> </w:t>
      </w:r>
      <w:r>
        <w:t>to</w:t>
      </w:r>
      <w:r>
        <w:t>u</w:t>
      </w:r>
      <w:r>
        <w:t>jours</w:t>
      </w:r>
      <w:r>
        <w:rPr>
          <w:rFonts w:eastAsia="Georgia"/>
        </w:rPr>
        <w:t xml:space="preserve"> </w:t>
      </w:r>
      <w:r>
        <w:t>pas</w:t>
      </w:r>
      <w:r>
        <w:rPr>
          <w:rFonts w:eastAsia="Georgia"/>
        </w:rPr>
        <w:t xml:space="preserve"> </w:t>
      </w:r>
      <w:r>
        <w:t>pu</w:t>
      </w:r>
      <w:r>
        <w:rPr>
          <w:rFonts w:eastAsia="Georgia"/>
        </w:rPr>
        <w:t xml:space="preserve"> </w:t>
      </w:r>
      <w:r>
        <w:t>mettre</w:t>
      </w:r>
      <w:r>
        <w:rPr>
          <w:rFonts w:eastAsia="Georgia"/>
        </w:rPr>
        <w:t xml:space="preserve"> </w:t>
      </w:r>
      <w:r>
        <w:t>la</w:t>
      </w:r>
      <w:r>
        <w:rPr>
          <w:rFonts w:eastAsia="Georgia"/>
        </w:rPr>
        <w:t xml:space="preserve"> </w:t>
      </w:r>
      <w:r>
        <w:t>main</w:t>
      </w:r>
      <w:r>
        <w:rPr>
          <w:rFonts w:eastAsia="Georgia"/>
        </w:rPr>
        <w:t xml:space="preserve"> </w:t>
      </w:r>
      <w:r>
        <w:t>sur</w:t>
      </w:r>
      <w:r>
        <w:rPr>
          <w:rFonts w:eastAsia="Georgia"/>
        </w:rPr>
        <w:t xml:space="preserve"> </w:t>
      </w:r>
      <w:r>
        <w:t>un</w:t>
      </w:r>
      <w:r>
        <w:rPr>
          <w:rFonts w:eastAsia="Georgia"/>
        </w:rPr>
        <w:t xml:space="preserve"> </w:t>
      </w:r>
      <w:r>
        <w:t>bol</w:t>
      </w:r>
      <w:r>
        <w:rPr>
          <w:rFonts w:eastAsia="Georgia"/>
        </w:rPr>
        <w:t xml:space="preserve"> </w:t>
      </w:r>
      <w:r>
        <w:t>bleu</w:t>
      </w:r>
      <w:r w:rsidR="004C7F27">
        <w:t xml:space="preserve">, </w:t>
      </w:r>
      <w:r>
        <w:t>il</w:t>
      </w:r>
      <w:r>
        <w:rPr>
          <w:rFonts w:eastAsia="Georgia"/>
        </w:rPr>
        <w:t xml:space="preserve"> </w:t>
      </w:r>
      <w:r>
        <w:t>eut</w:t>
      </w:r>
      <w:r>
        <w:rPr>
          <w:rFonts w:eastAsia="Georgia"/>
        </w:rPr>
        <w:t xml:space="preserve"> </w:t>
      </w:r>
      <w:r>
        <w:t>recours</w:t>
      </w:r>
      <w:r>
        <w:rPr>
          <w:rFonts w:eastAsia="Georgia"/>
        </w:rPr>
        <w:t xml:space="preserve"> </w:t>
      </w:r>
      <w:r>
        <w:t>aux</w:t>
      </w:r>
      <w:r>
        <w:rPr>
          <w:rFonts w:eastAsia="Georgia"/>
        </w:rPr>
        <w:t xml:space="preserve"> </w:t>
      </w:r>
      <w:r>
        <w:t>services</w:t>
      </w:r>
      <w:r>
        <w:rPr>
          <w:rFonts w:eastAsia="Georgia"/>
        </w:rPr>
        <w:t xml:space="preserve"> </w:t>
      </w:r>
      <w:r>
        <w:t>d</w:t>
      </w:r>
      <w:r w:rsidR="004C7F27">
        <w:rPr>
          <w:rFonts w:eastAsia="Georgia"/>
        </w:rPr>
        <w:t>’</w:t>
      </w:r>
      <w:r>
        <w:t>un</w:t>
      </w:r>
      <w:r>
        <w:rPr>
          <w:rFonts w:eastAsia="Georgia"/>
        </w:rPr>
        <w:t xml:space="preserve"> </w:t>
      </w:r>
      <w:r>
        <w:t>vieux</w:t>
      </w:r>
      <w:r>
        <w:rPr>
          <w:rFonts w:eastAsia="Georgia"/>
        </w:rPr>
        <w:t xml:space="preserve"> </w:t>
      </w:r>
      <w:r>
        <w:t>Lapon</w:t>
      </w:r>
      <w:r w:rsidR="004C7F27">
        <w:t> : « </w:t>
      </w:r>
      <w:r>
        <w:t>Il</w:t>
      </w:r>
      <w:r>
        <w:rPr>
          <w:rFonts w:eastAsia="Georgia"/>
        </w:rPr>
        <w:t xml:space="preserve"> </w:t>
      </w:r>
      <w:r>
        <w:t>y</w:t>
      </w:r>
      <w:r>
        <w:rPr>
          <w:rFonts w:eastAsia="Georgia"/>
        </w:rPr>
        <w:t xml:space="preserve"> </w:t>
      </w:r>
      <w:r>
        <w:t>a</w:t>
      </w:r>
      <w:r>
        <w:rPr>
          <w:rFonts w:eastAsia="Georgia"/>
        </w:rPr>
        <w:t xml:space="preserve"> </w:t>
      </w:r>
      <w:r>
        <w:t>ici</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un</w:t>
      </w:r>
      <w:r>
        <w:rPr>
          <w:rFonts w:eastAsia="Georgia"/>
        </w:rPr>
        <w:t xml:space="preserve"> </w:t>
      </w:r>
      <w:proofErr w:type="spellStart"/>
      <w:r>
        <w:t>tomte</w:t>
      </w:r>
      <w:proofErr w:type="spellEnd"/>
      <w:r w:rsidR="004C7F27">
        <w:t xml:space="preserve">, </w:t>
      </w:r>
      <w:r>
        <w:t>lui</w:t>
      </w:r>
      <w:r>
        <w:rPr>
          <w:rFonts w:eastAsia="Georgia"/>
        </w:rPr>
        <w:t xml:space="preserve"> </w:t>
      </w:r>
      <w:r>
        <w:t>confia-t-il</w:t>
      </w:r>
      <w:r w:rsidR="004C7F27">
        <w:t xml:space="preserve">. </w:t>
      </w:r>
      <w:r>
        <w:t>Je</w:t>
      </w:r>
      <w:r>
        <w:rPr>
          <w:rFonts w:eastAsia="Georgia"/>
        </w:rPr>
        <w:t xml:space="preserve"> </w:t>
      </w:r>
      <w:r>
        <w:t>lui</w:t>
      </w:r>
      <w:r>
        <w:rPr>
          <w:rFonts w:eastAsia="Georgia"/>
        </w:rPr>
        <w:t xml:space="preserve"> </w:t>
      </w:r>
      <w:r>
        <w:t>donne</w:t>
      </w:r>
      <w:r>
        <w:rPr>
          <w:rFonts w:eastAsia="Georgia"/>
        </w:rPr>
        <w:t xml:space="preserve"> </w:t>
      </w:r>
      <w:r>
        <w:t>à</w:t>
      </w:r>
      <w:r>
        <w:rPr>
          <w:rFonts w:eastAsia="Georgia"/>
        </w:rPr>
        <w:t xml:space="preserve"> </w:t>
      </w:r>
      <w:r>
        <w:t>manger</w:t>
      </w:r>
      <w:r>
        <w:rPr>
          <w:rFonts w:eastAsia="Georgia"/>
        </w:rPr>
        <w:t xml:space="preserve"> </w:t>
      </w:r>
      <w:r>
        <w:t>tous</w:t>
      </w:r>
      <w:r>
        <w:rPr>
          <w:rFonts w:eastAsia="Georgia"/>
        </w:rPr>
        <w:t xml:space="preserve"> </w:t>
      </w:r>
      <w:r>
        <w:t>les</w:t>
      </w:r>
      <w:r>
        <w:rPr>
          <w:rFonts w:eastAsia="Georgia"/>
        </w:rPr>
        <w:t xml:space="preserve"> </w:t>
      </w:r>
      <w:r>
        <w:t>matins</w:t>
      </w:r>
      <w:r w:rsidR="004C7F27">
        <w:t xml:space="preserve">. </w:t>
      </w:r>
      <w:r>
        <w:t>Prends</w:t>
      </w:r>
      <w:r>
        <w:rPr>
          <w:rFonts w:eastAsia="Georgia"/>
        </w:rPr>
        <w:t xml:space="preserve"> </w:t>
      </w:r>
      <w:r>
        <w:t>ces</w:t>
      </w:r>
      <w:r>
        <w:rPr>
          <w:rFonts w:eastAsia="Georgia"/>
        </w:rPr>
        <w:t xml:space="preserve"> </w:t>
      </w:r>
      <w:r>
        <w:t>quelques</w:t>
      </w:r>
      <w:r>
        <w:rPr>
          <w:rFonts w:eastAsia="Georgia"/>
        </w:rPr>
        <w:t xml:space="preserve"> </w:t>
      </w:r>
      <w:r>
        <w:t>sous</w:t>
      </w:r>
      <w:r w:rsidR="004C7F27">
        <w:t xml:space="preserve"> ; </w:t>
      </w:r>
      <w:r>
        <w:t>tu</w:t>
      </w:r>
      <w:r>
        <w:rPr>
          <w:rFonts w:eastAsia="Georgia"/>
        </w:rPr>
        <w:t xml:space="preserve"> </w:t>
      </w:r>
      <w:r>
        <w:t>achèteras</w:t>
      </w:r>
      <w:r>
        <w:rPr>
          <w:rFonts w:eastAsia="Georgia"/>
        </w:rPr>
        <w:t xml:space="preserve"> </w:t>
      </w:r>
      <w:r>
        <w:t>un</w:t>
      </w:r>
      <w:r>
        <w:rPr>
          <w:rFonts w:eastAsia="Georgia"/>
        </w:rPr>
        <w:t xml:space="preserve"> </w:t>
      </w:r>
      <w:r>
        <w:t>bol</w:t>
      </w:r>
      <w:r>
        <w:rPr>
          <w:rFonts w:eastAsia="Georgia"/>
        </w:rPr>
        <w:t xml:space="preserve"> </w:t>
      </w:r>
      <w:r>
        <w:t>bleu</w:t>
      </w:r>
      <w:r w:rsidR="004C7F27">
        <w:t xml:space="preserve"> ; </w:t>
      </w:r>
      <w:r>
        <w:t>tu</w:t>
      </w:r>
      <w:r>
        <w:rPr>
          <w:rFonts w:eastAsia="Georgia"/>
        </w:rPr>
        <w:t xml:space="preserve"> </w:t>
      </w:r>
      <w:r>
        <w:t>y</w:t>
      </w:r>
      <w:r>
        <w:rPr>
          <w:rFonts w:eastAsia="Georgia"/>
        </w:rPr>
        <w:t xml:space="preserve"> </w:t>
      </w:r>
      <w:r>
        <w:t>mettras</w:t>
      </w:r>
      <w:r>
        <w:rPr>
          <w:rFonts w:eastAsia="Georgia"/>
        </w:rPr>
        <w:t xml:space="preserve"> </w:t>
      </w:r>
      <w:r>
        <w:t>demain</w:t>
      </w:r>
      <w:r>
        <w:rPr>
          <w:rFonts w:eastAsia="Georgia"/>
        </w:rPr>
        <w:t xml:space="preserve"> </w:t>
      </w:r>
      <w:r>
        <w:t>matin</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nourriture</w:t>
      </w:r>
      <w:r>
        <w:rPr>
          <w:rFonts w:eastAsia="Georgia"/>
        </w:rPr>
        <w:t xml:space="preserve"> </w:t>
      </w:r>
      <w:r>
        <w:t>et</w:t>
      </w:r>
      <w:r>
        <w:rPr>
          <w:rFonts w:eastAsia="Georgia"/>
        </w:rPr>
        <w:t xml:space="preserve"> </w:t>
      </w:r>
      <w:r>
        <w:t>le</w:t>
      </w:r>
      <w:r>
        <w:rPr>
          <w:rFonts w:eastAsia="Georgia"/>
        </w:rPr>
        <w:t xml:space="preserve"> </w:t>
      </w:r>
      <w:r>
        <w:t>placeras</w:t>
      </w:r>
      <w:r>
        <w:rPr>
          <w:rFonts w:eastAsia="Georgia"/>
        </w:rPr>
        <w:t xml:space="preserve"> </w:t>
      </w:r>
      <w:r>
        <w:t>sous</w:t>
      </w:r>
      <w:r>
        <w:rPr>
          <w:rFonts w:eastAsia="Georgia"/>
        </w:rPr>
        <w:t xml:space="preserve"> </w:t>
      </w:r>
      <w:r>
        <w:t>le</w:t>
      </w:r>
      <w:r>
        <w:rPr>
          <w:rFonts w:eastAsia="Georgia"/>
        </w:rPr>
        <w:t xml:space="preserve"> </w:t>
      </w:r>
      <w:r>
        <w:t>perron</w:t>
      </w:r>
      <w:r>
        <w:rPr>
          <w:rFonts w:eastAsia="Georgia"/>
        </w:rPr>
        <w:t xml:space="preserve"> </w:t>
      </w:r>
      <w:r>
        <w:t>de</w:t>
      </w:r>
      <w:r>
        <w:rPr>
          <w:rFonts w:eastAsia="Georgia"/>
        </w:rPr>
        <w:t xml:space="preserve"> </w:t>
      </w:r>
      <w:r>
        <w:t>la</w:t>
      </w:r>
      <w:r>
        <w:rPr>
          <w:rFonts w:eastAsia="Georgia"/>
        </w:rPr>
        <w:t xml:space="preserve"> </w:t>
      </w:r>
      <w:r>
        <w:t>cabane</w:t>
      </w:r>
      <w:r>
        <w:rPr>
          <w:rFonts w:eastAsia="Georgia"/>
        </w:rPr>
        <w:t xml:space="preserve"> </w:t>
      </w:r>
      <w:r>
        <w:t>de</w:t>
      </w:r>
      <w:r>
        <w:rPr>
          <w:rFonts w:eastAsia="Georgia"/>
        </w:rPr>
        <w:t xml:space="preserve"> </w:t>
      </w:r>
      <w:proofErr w:type="spellStart"/>
      <w:r>
        <w:t>Bol</w:t>
      </w:r>
      <w:r>
        <w:t>l</w:t>
      </w:r>
      <w:r>
        <w:t>nas</w:t>
      </w:r>
      <w:proofErr w:type="spellEnd"/>
      <w:r w:rsidR="004C7F27">
        <w:t>. »</w:t>
      </w:r>
      <w:r>
        <w:rPr>
          <w:rFonts w:eastAsia="Georgia"/>
        </w:rPr>
        <w:t xml:space="preserve"> </w:t>
      </w:r>
      <w:r>
        <w:t>Le</w:t>
      </w:r>
      <w:r>
        <w:rPr>
          <w:rFonts w:eastAsia="Georgia"/>
        </w:rPr>
        <w:t xml:space="preserve"> </w:t>
      </w:r>
      <w:r>
        <w:t>Lapon</w:t>
      </w:r>
      <w:r>
        <w:rPr>
          <w:rFonts w:eastAsia="Georgia"/>
        </w:rPr>
        <w:t xml:space="preserve"> </w:t>
      </w:r>
      <w:r>
        <w:t>eut</w:t>
      </w:r>
      <w:r>
        <w:rPr>
          <w:rFonts w:eastAsia="Georgia"/>
        </w:rPr>
        <w:t xml:space="preserve"> </w:t>
      </w:r>
      <w:r>
        <w:t>l</w:t>
      </w:r>
      <w:r w:rsidR="004C7F27">
        <w:rPr>
          <w:rFonts w:eastAsia="Georgia"/>
        </w:rPr>
        <w:t>’</w:t>
      </w:r>
      <w:r>
        <w:t>air</w:t>
      </w:r>
      <w:r>
        <w:rPr>
          <w:rFonts w:eastAsia="Georgia"/>
        </w:rPr>
        <w:t xml:space="preserve"> </w:t>
      </w:r>
      <w:r>
        <w:t>très</w:t>
      </w:r>
      <w:r>
        <w:rPr>
          <w:rFonts w:eastAsia="Georgia"/>
        </w:rPr>
        <w:t xml:space="preserve"> </w:t>
      </w:r>
      <w:r>
        <w:t>étonné</w:t>
      </w:r>
      <w:r w:rsidR="004C7F27">
        <w:t xml:space="preserve">, </w:t>
      </w:r>
      <w:r>
        <w:t>mais</w:t>
      </w:r>
      <w:r>
        <w:rPr>
          <w:rFonts w:eastAsia="Georgia"/>
        </w:rPr>
        <w:t xml:space="preserve"> </w:t>
      </w:r>
      <w:proofErr w:type="spellStart"/>
      <w:r>
        <w:t>Kl</w:t>
      </w:r>
      <w:r>
        <w:t>e</w:t>
      </w:r>
      <w:r>
        <w:t>ment</w:t>
      </w:r>
      <w:proofErr w:type="spellEnd"/>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lui</w:t>
      </w:r>
      <w:r>
        <w:rPr>
          <w:rFonts w:eastAsia="Georgia"/>
        </w:rPr>
        <w:t xml:space="preserve"> </w:t>
      </w:r>
      <w:r>
        <w:t>fournir</w:t>
      </w:r>
      <w:r>
        <w:rPr>
          <w:rFonts w:eastAsia="Georgia"/>
        </w:rPr>
        <w:t xml:space="preserve"> </w:t>
      </w:r>
      <w:r>
        <w:t>de</w:t>
      </w:r>
      <w:r>
        <w:rPr>
          <w:rFonts w:eastAsia="Georgia"/>
        </w:rPr>
        <w:t xml:space="preserve"> </w:t>
      </w:r>
      <w:r>
        <w:t>longues</w:t>
      </w:r>
      <w:r>
        <w:rPr>
          <w:rFonts w:eastAsia="Georgia"/>
        </w:rPr>
        <w:t xml:space="preserve"> </w:t>
      </w:r>
      <w:r>
        <w:t>explications</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rendre</w:t>
      </w:r>
      <w:r>
        <w:rPr>
          <w:rFonts w:eastAsia="Georgia"/>
        </w:rPr>
        <w:t xml:space="preserve"> </w:t>
      </w:r>
      <w:r>
        <w:t>à</w:t>
      </w:r>
      <w:r>
        <w:rPr>
          <w:rFonts w:eastAsia="Georgia"/>
        </w:rPr>
        <w:t xml:space="preserve"> </w:t>
      </w:r>
      <w:r>
        <w:t>la</w:t>
      </w:r>
      <w:r>
        <w:rPr>
          <w:rFonts w:eastAsia="Georgia"/>
        </w:rPr>
        <w:t xml:space="preserve"> </w:t>
      </w:r>
      <w:r>
        <w:t>gare</w:t>
      </w:r>
      <w:r w:rsidR="004C7F27">
        <w:t>.</w:t>
      </w:r>
    </w:p>
    <w:p w14:paraId="2EA5BA35" w14:textId="77777777" w:rsidR="004C7F27" w:rsidRDefault="004C163A" w:rsidP="004C163A">
      <w:r>
        <w:t>Or</w:t>
      </w:r>
      <w:r w:rsidR="004C7F27">
        <w:t xml:space="preserve">, </w:t>
      </w:r>
      <w:r>
        <w:t>le</w:t>
      </w:r>
      <w:r>
        <w:rPr>
          <w:rFonts w:eastAsia="Georgia"/>
        </w:rPr>
        <w:t xml:space="preserve"> </w:t>
      </w:r>
      <w:r>
        <w:t>Lapon</w:t>
      </w:r>
      <w:r>
        <w:rPr>
          <w:rFonts w:eastAsia="Georgia"/>
        </w:rPr>
        <w:t xml:space="preserve"> </w:t>
      </w:r>
      <w:r>
        <w:t>était</w:t>
      </w:r>
      <w:r>
        <w:rPr>
          <w:rFonts w:eastAsia="Georgia"/>
        </w:rPr>
        <w:t xml:space="preserve"> </w:t>
      </w:r>
      <w:r>
        <w:t>en</w:t>
      </w:r>
      <w:r>
        <w:rPr>
          <w:rFonts w:eastAsia="Georgia"/>
        </w:rPr>
        <w:t xml:space="preserve"> </w:t>
      </w:r>
      <w:r>
        <w:t>effet</w:t>
      </w:r>
      <w:r>
        <w:rPr>
          <w:rFonts w:eastAsia="Georgia"/>
        </w:rPr>
        <w:t xml:space="preserve"> </w:t>
      </w:r>
      <w:r>
        <w:t>descendu</w:t>
      </w:r>
      <w:r>
        <w:rPr>
          <w:rFonts w:eastAsia="Georgia"/>
        </w:rPr>
        <w:t xml:space="preserve"> </w:t>
      </w:r>
      <w:r>
        <w:t>dans</w:t>
      </w:r>
      <w:r>
        <w:rPr>
          <w:rFonts w:eastAsia="Georgia"/>
        </w:rPr>
        <w:t xml:space="preserve"> </w:t>
      </w:r>
      <w:r>
        <w:t>la</w:t>
      </w:r>
      <w:r>
        <w:rPr>
          <w:rFonts w:eastAsia="Georgia"/>
        </w:rPr>
        <w:t xml:space="preserve"> </w:t>
      </w:r>
      <w:r>
        <w:t>ville</w:t>
      </w:r>
      <w:r>
        <w:rPr>
          <w:rFonts w:eastAsia="Georgia"/>
        </w:rPr>
        <w:t xml:space="preserve"> </w:t>
      </w:r>
      <w:r>
        <w:t>pour</w:t>
      </w:r>
      <w:r>
        <w:rPr>
          <w:rFonts w:eastAsia="Georgia"/>
        </w:rPr>
        <w:t xml:space="preserve"> </w:t>
      </w:r>
      <w:r>
        <w:t>ex</w:t>
      </w:r>
      <w:r>
        <w:t>é</w:t>
      </w:r>
      <w:r>
        <w:t>cuter</w:t>
      </w:r>
      <w:r>
        <w:rPr>
          <w:rFonts w:eastAsia="Georgia"/>
        </w:rPr>
        <w:t xml:space="preserve"> </w:t>
      </w:r>
      <w:r>
        <w:t>sa</w:t>
      </w:r>
      <w:r>
        <w:rPr>
          <w:rFonts w:eastAsia="Georgia"/>
        </w:rPr>
        <w:t xml:space="preserve"> </w:t>
      </w:r>
      <w:r>
        <w:t>promesse</w:t>
      </w:r>
      <w:r w:rsidR="004C7F27">
        <w:t xml:space="preserve">, </w:t>
      </w:r>
      <w:r>
        <w:t>mais</w:t>
      </w:r>
      <w:r w:rsidR="004C7F27">
        <w:t xml:space="preserve">, </w:t>
      </w:r>
      <w:r>
        <w:t>ne</w:t>
      </w:r>
      <w:r>
        <w:rPr>
          <w:rFonts w:eastAsia="Georgia"/>
        </w:rPr>
        <w:t xml:space="preserve"> </w:t>
      </w:r>
      <w:r>
        <w:t>trouvant</w:t>
      </w:r>
      <w:r>
        <w:rPr>
          <w:rFonts w:eastAsia="Georgia"/>
        </w:rPr>
        <w:t xml:space="preserve"> </w:t>
      </w:r>
      <w:r>
        <w:t>pas</w:t>
      </w:r>
      <w:r>
        <w:rPr>
          <w:rFonts w:eastAsia="Georgia"/>
        </w:rPr>
        <w:t xml:space="preserve"> </w:t>
      </w:r>
      <w:r>
        <w:t>de</w:t>
      </w:r>
      <w:r>
        <w:rPr>
          <w:rFonts w:eastAsia="Georgia"/>
        </w:rPr>
        <w:t xml:space="preserve"> </w:t>
      </w:r>
      <w:r>
        <w:t>bol</w:t>
      </w:r>
      <w:r>
        <w:rPr>
          <w:rFonts w:eastAsia="Georgia"/>
        </w:rPr>
        <w:t xml:space="preserve"> </w:t>
      </w:r>
      <w:r>
        <w:t>bleu</w:t>
      </w:r>
      <w:r>
        <w:rPr>
          <w:rFonts w:eastAsia="Georgia"/>
        </w:rPr>
        <w:t xml:space="preserve"> </w:t>
      </w:r>
      <w:r>
        <w:t>qui</w:t>
      </w:r>
      <w:r>
        <w:rPr>
          <w:rFonts w:eastAsia="Georgia"/>
        </w:rPr>
        <w:t xml:space="preserve"> </w:t>
      </w:r>
      <w:r>
        <w:t>fît</w:t>
      </w:r>
      <w:r>
        <w:rPr>
          <w:rFonts w:eastAsia="Georgia"/>
        </w:rPr>
        <w:t xml:space="preserve"> </w:t>
      </w:r>
      <w:r>
        <w:t>son</w:t>
      </w:r>
      <w:r>
        <w:rPr>
          <w:rFonts w:eastAsia="Georgia"/>
        </w:rPr>
        <w:t xml:space="preserve"> </w:t>
      </w:r>
      <w:r>
        <w:t>affaire</w:t>
      </w:r>
      <w:r w:rsidR="004C7F27">
        <w:t xml:space="preserve">, </w:t>
      </w:r>
      <w:r>
        <w:t>il</w:t>
      </w:r>
      <w:r>
        <w:rPr>
          <w:rFonts w:eastAsia="Georgia"/>
        </w:rPr>
        <w:t xml:space="preserve"> </w:t>
      </w:r>
      <w:r>
        <w:t>en</w:t>
      </w:r>
      <w:r>
        <w:rPr>
          <w:rFonts w:eastAsia="Georgia"/>
        </w:rPr>
        <w:t xml:space="preserve"> </w:t>
      </w:r>
      <w:r>
        <w:t>acheta</w:t>
      </w:r>
      <w:r>
        <w:rPr>
          <w:rFonts w:eastAsia="Georgia"/>
        </w:rPr>
        <w:t xml:space="preserve"> </w:t>
      </w:r>
      <w:r>
        <w:t>un</w:t>
      </w:r>
      <w:r>
        <w:rPr>
          <w:rFonts w:eastAsia="Georgia"/>
        </w:rPr>
        <w:t xml:space="preserve"> </w:t>
      </w:r>
      <w:r>
        <w:t>blanc</w:t>
      </w:r>
      <w:r>
        <w:rPr>
          <w:rFonts w:eastAsia="Georgia"/>
        </w:rPr>
        <w:t xml:space="preserve"> </w:t>
      </w:r>
      <w:r>
        <w:t>que</w:t>
      </w:r>
      <w:r>
        <w:rPr>
          <w:rFonts w:eastAsia="Georgia"/>
        </w:rPr>
        <w:t xml:space="preserve"> </w:t>
      </w:r>
      <w:r>
        <w:t>par</w:t>
      </w:r>
      <w:r>
        <w:rPr>
          <w:rFonts w:eastAsia="Georgia"/>
        </w:rPr>
        <w:t xml:space="preserve"> </w:t>
      </w:r>
      <w:r>
        <w:t>la</w:t>
      </w:r>
      <w:r>
        <w:rPr>
          <w:rFonts w:eastAsia="Georgia"/>
        </w:rPr>
        <w:t xml:space="preserve"> </w:t>
      </w:r>
      <w:r>
        <w:t>suite</w:t>
      </w:r>
      <w:r>
        <w:rPr>
          <w:rFonts w:eastAsia="Georgia"/>
        </w:rPr>
        <w:t xml:space="preserve"> </w:t>
      </w:r>
      <w:r>
        <w:t>il</w:t>
      </w:r>
      <w:r>
        <w:rPr>
          <w:rFonts w:eastAsia="Georgia"/>
        </w:rPr>
        <w:t xml:space="preserve"> </w:t>
      </w:r>
      <w:r>
        <w:t>remplit</w:t>
      </w:r>
      <w:r>
        <w:rPr>
          <w:rFonts w:eastAsia="Georgia"/>
        </w:rPr>
        <w:t xml:space="preserve"> </w:t>
      </w:r>
      <w:r>
        <w:t>réguli</w:t>
      </w:r>
      <w:r>
        <w:t>è</w:t>
      </w:r>
      <w:r>
        <w:t>rement</w:t>
      </w:r>
      <w:r>
        <w:rPr>
          <w:rFonts w:eastAsia="Georgia"/>
        </w:rPr>
        <w:t xml:space="preserve"> </w:t>
      </w:r>
      <w:r>
        <w:t>tous</w:t>
      </w:r>
      <w:r>
        <w:rPr>
          <w:rFonts w:eastAsia="Georgia"/>
        </w:rPr>
        <w:t xml:space="preserve"> </w:t>
      </w:r>
      <w:r>
        <w:t>les</w:t>
      </w:r>
      <w:r>
        <w:rPr>
          <w:rFonts w:eastAsia="Georgia"/>
        </w:rPr>
        <w:t xml:space="preserve"> </w:t>
      </w:r>
      <w:r>
        <w:t>matins</w:t>
      </w:r>
      <w:r>
        <w:rPr>
          <w:rFonts w:eastAsia="Georgia"/>
        </w:rPr>
        <w:t xml:space="preserve"> </w:t>
      </w:r>
      <w:r>
        <w:t>et</w:t>
      </w:r>
      <w:r>
        <w:rPr>
          <w:rFonts w:eastAsia="Georgia"/>
        </w:rPr>
        <w:t xml:space="preserve"> </w:t>
      </w:r>
      <w:r>
        <w:t>plaça</w:t>
      </w:r>
      <w:r>
        <w:rPr>
          <w:rFonts w:eastAsia="Georgia"/>
        </w:rPr>
        <w:t xml:space="preserve"> </w:t>
      </w:r>
      <w:r>
        <w:t>à</w:t>
      </w:r>
      <w:r>
        <w:rPr>
          <w:rFonts w:eastAsia="Georgia"/>
        </w:rPr>
        <w:t xml:space="preserve"> </w:t>
      </w:r>
      <w:r>
        <w:t>l</w:t>
      </w:r>
      <w:r w:rsidR="004C7F27">
        <w:rPr>
          <w:rFonts w:eastAsia="Georgia"/>
        </w:rPr>
        <w:t>’</w:t>
      </w:r>
      <w:r>
        <w:t>endroit</w:t>
      </w:r>
      <w:r>
        <w:rPr>
          <w:rFonts w:eastAsia="Georgia"/>
        </w:rPr>
        <w:t xml:space="preserve"> </w:t>
      </w:r>
      <w:r>
        <w:t>indiqué</w:t>
      </w:r>
      <w:r w:rsidR="004C7F27">
        <w:t>.</w:t>
      </w:r>
    </w:p>
    <w:p w14:paraId="48A72517" w14:textId="77777777" w:rsidR="004C7F27" w:rsidRDefault="004C163A" w:rsidP="004C163A">
      <w:r>
        <w:t>Voilà</w:t>
      </w:r>
      <w:r>
        <w:rPr>
          <w:rFonts w:eastAsia="Georgia"/>
        </w:rPr>
        <w:t xml:space="preserve"> </w:t>
      </w:r>
      <w:r>
        <w:t>comment</w:t>
      </w:r>
      <w:r w:rsidR="004C7F27">
        <w:t xml:space="preserve">, </w:t>
      </w:r>
      <w:proofErr w:type="spellStart"/>
      <w:r>
        <w:t>Klement</w:t>
      </w:r>
      <w:proofErr w:type="spellEnd"/>
      <w:r>
        <w:rPr>
          <w:rFonts w:eastAsia="Georgia"/>
        </w:rPr>
        <w:t xml:space="preserve"> </w:t>
      </w:r>
      <w:r>
        <w:t>étant</w:t>
      </w:r>
      <w:r>
        <w:rPr>
          <w:rFonts w:eastAsia="Georgia"/>
        </w:rPr>
        <w:t xml:space="preserve"> </w:t>
      </w:r>
      <w:r>
        <w:t>parti</w:t>
      </w:r>
      <w:r w:rsidR="004C7F27">
        <w:t xml:space="preserve">, </w:t>
      </w:r>
      <w:r>
        <w:t>Nils</w:t>
      </w:r>
      <w:r>
        <w:rPr>
          <w:rFonts w:eastAsia="Georgia"/>
        </w:rPr>
        <w:t xml:space="preserve"> </w:t>
      </w:r>
      <w:r>
        <w:t>demeura</w:t>
      </w:r>
      <w:r>
        <w:rPr>
          <w:rFonts w:eastAsia="Georgia"/>
        </w:rPr>
        <w:t xml:space="preserve"> </w:t>
      </w:r>
      <w:r>
        <w:t>retenu</w:t>
      </w:r>
      <w:r>
        <w:rPr>
          <w:rFonts w:eastAsia="Georgia"/>
        </w:rPr>
        <w:t xml:space="preserve"> </w:t>
      </w:r>
      <w:r>
        <w:t>au</w:t>
      </w:r>
      <w:r>
        <w:rPr>
          <w:rFonts w:eastAsia="Georgia"/>
        </w:rPr>
        <w:t xml:space="preserve"> </w:t>
      </w:r>
      <w:proofErr w:type="spellStart"/>
      <w:r>
        <w:t>Skansen</w:t>
      </w:r>
      <w:proofErr w:type="spellEnd"/>
      <w:r>
        <w:rPr>
          <w:rFonts w:eastAsia="Georgia"/>
        </w:rPr>
        <w:t xml:space="preserve"> </w:t>
      </w:r>
      <w:r>
        <w:t>par</w:t>
      </w:r>
      <w:r>
        <w:rPr>
          <w:rFonts w:eastAsia="Georgia"/>
        </w:rPr>
        <w:t xml:space="preserve"> </w:t>
      </w:r>
      <w:r>
        <w:t>sa</w:t>
      </w:r>
      <w:r>
        <w:rPr>
          <w:rFonts w:eastAsia="Georgia"/>
        </w:rPr>
        <w:t xml:space="preserve"> </w:t>
      </w:r>
      <w:r>
        <w:t>promesse</w:t>
      </w:r>
      <w:r w:rsidR="004C7F27">
        <w:t>.</w:t>
      </w:r>
    </w:p>
    <w:p w14:paraId="74FAE043" w14:textId="26E5602B" w:rsidR="004C163A" w:rsidRDefault="004C163A" w:rsidP="004C163A">
      <w:r>
        <w:lastRenderedPageBreak/>
        <w:t>Cette</w:t>
      </w:r>
      <w:r>
        <w:rPr>
          <w:rFonts w:eastAsia="Georgia"/>
        </w:rPr>
        <w:t xml:space="preserve"> </w:t>
      </w:r>
      <w:r>
        <w:t>nuit-là</w:t>
      </w:r>
      <w:r>
        <w:rPr>
          <w:rFonts w:eastAsia="Georgia"/>
        </w:rPr>
        <w:t xml:space="preserve"> </w:t>
      </w:r>
      <w:r>
        <w:t>le</w:t>
      </w:r>
      <w:r>
        <w:rPr>
          <w:rFonts w:eastAsia="Georgia"/>
        </w:rPr>
        <w:t xml:space="preserve"> </w:t>
      </w:r>
      <w:r>
        <w:t>gamin</w:t>
      </w:r>
      <w:r>
        <w:rPr>
          <w:rFonts w:eastAsia="Georgia"/>
        </w:rPr>
        <w:t xml:space="preserve"> </w:t>
      </w:r>
      <w:r>
        <w:t>soupirait</w:t>
      </w:r>
      <w:r>
        <w:rPr>
          <w:rFonts w:eastAsia="Georgia"/>
        </w:rPr>
        <w:t xml:space="preserve"> </w:t>
      </w:r>
      <w:r>
        <w:t>plus</w:t>
      </w:r>
      <w:r>
        <w:rPr>
          <w:rFonts w:eastAsia="Georgia"/>
        </w:rPr>
        <w:t xml:space="preserve"> </w:t>
      </w:r>
      <w:r>
        <w:t>que</w:t>
      </w:r>
      <w:r>
        <w:rPr>
          <w:rFonts w:eastAsia="Georgia"/>
        </w:rPr>
        <w:t xml:space="preserve"> </w:t>
      </w:r>
      <w:r>
        <w:t>jamais</w:t>
      </w:r>
      <w:r>
        <w:rPr>
          <w:rFonts w:eastAsia="Georgia"/>
        </w:rPr>
        <w:t xml:space="preserve"> </w:t>
      </w:r>
      <w:r>
        <w:t>après</w:t>
      </w:r>
      <w:r>
        <w:rPr>
          <w:rFonts w:eastAsia="Georgia"/>
        </w:rPr>
        <w:t xml:space="preserve"> </w:t>
      </w:r>
      <w:r>
        <w:t>la</w:t>
      </w:r>
      <w:r>
        <w:rPr>
          <w:rFonts w:eastAsia="Georgia"/>
        </w:rPr>
        <w:t xml:space="preserve"> </w:t>
      </w:r>
      <w:r>
        <w:t>l</w:t>
      </w:r>
      <w:r>
        <w:t>i</w:t>
      </w:r>
      <w:r>
        <w:t>berté</w:t>
      </w:r>
      <w:r w:rsidR="004C7F27">
        <w:t xml:space="preserve">, </w:t>
      </w:r>
      <w:r>
        <w:t>car</w:t>
      </w:r>
      <w:r>
        <w:rPr>
          <w:rFonts w:eastAsia="Georgia"/>
        </w:rPr>
        <w:t xml:space="preserve"> </w:t>
      </w:r>
      <w:r>
        <w:t>le</w:t>
      </w:r>
      <w:r>
        <w:rPr>
          <w:rFonts w:eastAsia="Georgia"/>
        </w:rPr>
        <w:t xml:space="preserve"> </w:t>
      </w:r>
      <w:r>
        <w:t>printemps</w:t>
      </w:r>
      <w:r>
        <w:rPr>
          <w:rFonts w:eastAsia="Georgia"/>
        </w:rPr>
        <w:t xml:space="preserve"> </w:t>
      </w:r>
      <w:r>
        <w:t>et</w:t>
      </w:r>
      <w:r>
        <w:rPr>
          <w:rFonts w:eastAsia="Georgia"/>
        </w:rPr>
        <w:t xml:space="preserve"> </w:t>
      </w:r>
      <w:r>
        <w:t>l</w:t>
      </w:r>
      <w:r w:rsidR="004C7F27">
        <w:rPr>
          <w:rFonts w:eastAsia="Georgia"/>
        </w:rPr>
        <w:t>’</w:t>
      </w:r>
      <w:r>
        <w:t>été</w:t>
      </w:r>
      <w:r>
        <w:rPr>
          <w:rFonts w:eastAsia="Georgia"/>
        </w:rPr>
        <w:t xml:space="preserve"> </w:t>
      </w:r>
      <w:r>
        <w:t>étaient</w:t>
      </w:r>
      <w:r>
        <w:rPr>
          <w:rFonts w:eastAsia="Georgia"/>
        </w:rPr>
        <w:t xml:space="preserve"> </w:t>
      </w:r>
      <w:r>
        <w:t>venus</w:t>
      </w:r>
      <w:r>
        <w:rPr>
          <w:rFonts w:eastAsia="Georgia"/>
        </w:rPr>
        <w:t xml:space="preserve"> </w:t>
      </w:r>
      <w:r>
        <w:t>pour</w:t>
      </w:r>
      <w:r>
        <w:rPr>
          <w:rFonts w:eastAsia="Georgia"/>
        </w:rPr>
        <w:t xml:space="preserve"> </w:t>
      </w:r>
      <w:r>
        <w:t>tout</w:t>
      </w:r>
      <w:r>
        <w:rPr>
          <w:rFonts w:eastAsia="Georgia"/>
        </w:rPr>
        <w:t xml:space="preserve"> </w:t>
      </w:r>
      <w:r>
        <w:t>de</w:t>
      </w:r>
      <w:r>
        <w:rPr>
          <w:rFonts w:eastAsia="Georgia"/>
        </w:rPr>
        <w:t xml:space="preserve"> </w:t>
      </w:r>
      <w:r>
        <w:t>bon</w:t>
      </w:r>
      <w:r w:rsidR="004C7F27">
        <w:t xml:space="preserve">. </w:t>
      </w:r>
      <w:r>
        <w:t>Le</w:t>
      </w:r>
      <w:r>
        <w:rPr>
          <w:rFonts w:eastAsia="Georgia"/>
        </w:rPr>
        <w:t xml:space="preserve"> </w:t>
      </w:r>
      <w:r>
        <w:t>sol</w:t>
      </w:r>
      <w:r>
        <w:rPr>
          <w:rFonts w:eastAsia="Georgia"/>
        </w:rPr>
        <w:t xml:space="preserve"> </w:t>
      </w:r>
      <w:r>
        <w:t>était</w:t>
      </w:r>
      <w:r>
        <w:rPr>
          <w:rFonts w:eastAsia="Georgia"/>
        </w:rPr>
        <w:t xml:space="preserve"> </w:t>
      </w:r>
      <w:r>
        <w:t>vert</w:t>
      </w:r>
      <w:r w:rsidR="004C7F27">
        <w:t xml:space="preserve">, </w:t>
      </w:r>
      <w:r>
        <w:t>les</w:t>
      </w:r>
      <w:r>
        <w:rPr>
          <w:rFonts w:eastAsia="Georgia"/>
        </w:rPr>
        <w:t xml:space="preserve"> </w:t>
      </w:r>
      <w:r>
        <w:t>bouleaux</w:t>
      </w:r>
      <w:r>
        <w:rPr>
          <w:rFonts w:eastAsia="Georgia"/>
        </w:rPr>
        <w:t xml:space="preserve"> </w:t>
      </w:r>
      <w:r>
        <w:t>et</w:t>
      </w:r>
      <w:r>
        <w:rPr>
          <w:rFonts w:eastAsia="Georgia"/>
        </w:rPr>
        <w:t xml:space="preserve"> </w:t>
      </w:r>
      <w:r>
        <w:t>les</w:t>
      </w:r>
      <w:r>
        <w:rPr>
          <w:rFonts w:eastAsia="Georgia"/>
        </w:rPr>
        <w:t xml:space="preserve"> </w:t>
      </w:r>
      <w:r>
        <w:t>peupliers</w:t>
      </w:r>
      <w:r>
        <w:rPr>
          <w:rFonts w:eastAsia="Georgia"/>
        </w:rPr>
        <w:t xml:space="preserve"> </w:t>
      </w:r>
      <w:r>
        <w:t>arboraient</w:t>
      </w:r>
      <w:r>
        <w:rPr>
          <w:rFonts w:eastAsia="Georgia"/>
        </w:rPr>
        <w:t xml:space="preserve"> </w:t>
      </w:r>
      <w:r>
        <w:t>des</w:t>
      </w:r>
      <w:r>
        <w:rPr>
          <w:rFonts w:eastAsia="Georgia"/>
        </w:rPr>
        <w:t xml:space="preserve"> </w:t>
      </w:r>
      <w:r>
        <w:t>feuilles</w:t>
      </w:r>
      <w:r>
        <w:rPr>
          <w:rFonts w:eastAsia="Georgia"/>
        </w:rPr>
        <w:t xml:space="preserve"> </w:t>
      </w:r>
      <w:r>
        <w:t>soyeuses</w:t>
      </w:r>
      <w:r w:rsidR="004C7F27">
        <w:t xml:space="preserve">, </w:t>
      </w:r>
      <w:r>
        <w:t>les</w:t>
      </w:r>
      <w:r>
        <w:rPr>
          <w:rFonts w:eastAsia="Georgia"/>
        </w:rPr>
        <w:t xml:space="preserve"> </w:t>
      </w:r>
      <w:r>
        <w:t>cerisiers</w:t>
      </w:r>
      <w:r>
        <w:rPr>
          <w:rFonts w:eastAsia="Georgia"/>
        </w:rPr>
        <w:t xml:space="preserve"> </w:t>
      </w:r>
      <w:r>
        <w:t>et</w:t>
      </w:r>
      <w:r>
        <w:rPr>
          <w:rFonts w:eastAsia="Georgia"/>
        </w:rPr>
        <w:t xml:space="preserve"> </w:t>
      </w:r>
      <w:r>
        <w:t>beaucoup</w:t>
      </w:r>
      <w:r>
        <w:rPr>
          <w:rFonts w:eastAsia="Georgia"/>
        </w:rPr>
        <w:t xml:space="preserve"> </w:t>
      </w:r>
      <w:r>
        <w:t>d</w:t>
      </w:r>
      <w:r w:rsidR="004C7F27">
        <w:rPr>
          <w:rFonts w:eastAsia="Georgia"/>
        </w:rPr>
        <w:t>’</w:t>
      </w:r>
      <w:r>
        <w:t>autres</w:t>
      </w:r>
      <w:r>
        <w:rPr>
          <w:rFonts w:eastAsia="Georgia"/>
        </w:rPr>
        <w:t xml:space="preserve"> </w:t>
      </w:r>
      <w:r>
        <w:t>arbres</w:t>
      </w:r>
      <w:r>
        <w:rPr>
          <w:rFonts w:eastAsia="Georgia"/>
        </w:rPr>
        <w:t xml:space="preserve"> </w:t>
      </w:r>
      <w:r>
        <w:t>étaient</w:t>
      </w:r>
      <w:r>
        <w:rPr>
          <w:rFonts w:eastAsia="Georgia"/>
        </w:rPr>
        <w:t xml:space="preserve"> </w:t>
      </w:r>
      <w:r>
        <w:t>en</w:t>
      </w:r>
      <w:r>
        <w:rPr>
          <w:rFonts w:eastAsia="Georgia"/>
        </w:rPr>
        <w:t xml:space="preserve"> </w:t>
      </w:r>
      <w:r>
        <w:t>fleurs</w:t>
      </w:r>
      <w:r w:rsidR="004C7F27">
        <w:t xml:space="preserve">, </w:t>
      </w:r>
      <w:r>
        <w:t>les</w:t>
      </w:r>
      <w:r>
        <w:rPr>
          <w:rFonts w:eastAsia="Georgia"/>
        </w:rPr>
        <w:t xml:space="preserve"> </w:t>
      </w:r>
      <w:r>
        <w:t>chênes</w:t>
      </w:r>
      <w:r>
        <w:rPr>
          <w:rFonts w:eastAsia="Georgia"/>
        </w:rPr>
        <w:t xml:space="preserve"> </w:t>
      </w:r>
      <w:r>
        <w:t>dépliaient</w:t>
      </w:r>
      <w:r>
        <w:rPr>
          <w:rFonts w:eastAsia="Georgia"/>
        </w:rPr>
        <w:t xml:space="preserve"> </w:t>
      </w:r>
      <w:r>
        <w:t>prudemment</w:t>
      </w:r>
      <w:r>
        <w:rPr>
          <w:rFonts w:eastAsia="Georgia"/>
        </w:rPr>
        <w:t xml:space="preserve"> </w:t>
      </w:r>
      <w:r>
        <w:t>leurs</w:t>
      </w:r>
      <w:r>
        <w:rPr>
          <w:rFonts w:eastAsia="Georgia"/>
        </w:rPr>
        <w:t xml:space="preserve"> </w:t>
      </w:r>
      <w:r>
        <w:t>p</w:t>
      </w:r>
      <w:r>
        <w:t>e</w:t>
      </w:r>
      <w:r>
        <w:t>tites</w:t>
      </w:r>
      <w:r>
        <w:rPr>
          <w:rFonts w:eastAsia="Georgia"/>
        </w:rPr>
        <w:t xml:space="preserve"> </w:t>
      </w:r>
      <w:r>
        <w:t>feuilles</w:t>
      </w:r>
      <w:r w:rsidR="004C7F27">
        <w:t xml:space="preserve">, </w:t>
      </w:r>
      <w:r>
        <w:t>les</w:t>
      </w:r>
      <w:r>
        <w:rPr>
          <w:rFonts w:eastAsia="Georgia"/>
        </w:rPr>
        <w:t xml:space="preserve"> </w:t>
      </w:r>
      <w:r>
        <w:t>pois</w:t>
      </w:r>
      <w:r w:rsidR="004C7F27">
        <w:t xml:space="preserve">, </w:t>
      </w:r>
      <w:r>
        <w:t>les</w:t>
      </w:r>
      <w:r>
        <w:rPr>
          <w:rFonts w:eastAsia="Georgia"/>
        </w:rPr>
        <w:t xml:space="preserve"> </w:t>
      </w:r>
      <w:r>
        <w:t>haricots</w:t>
      </w:r>
      <w:r>
        <w:rPr>
          <w:rFonts w:eastAsia="Georgia"/>
        </w:rPr>
        <w:t xml:space="preserve"> </w:t>
      </w:r>
      <w:r>
        <w:t>et</w:t>
      </w:r>
      <w:r>
        <w:rPr>
          <w:rFonts w:eastAsia="Georgia"/>
        </w:rPr>
        <w:t xml:space="preserve"> </w:t>
      </w:r>
      <w:r>
        <w:t>les</w:t>
      </w:r>
      <w:r>
        <w:rPr>
          <w:rFonts w:eastAsia="Georgia"/>
        </w:rPr>
        <w:t xml:space="preserve"> </w:t>
      </w:r>
      <w:r>
        <w:t>choux</w:t>
      </w:r>
      <w:r>
        <w:rPr>
          <w:rFonts w:eastAsia="Georgia"/>
        </w:rPr>
        <w:t xml:space="preserve"> </w:t>
      </w:r>
      <w:r>
        <w:t>poussaient</w:t>
      </w:r>
      <w:r>
        <w:rPr>
          <w:rFonts w:eastAsia="Georgia"/>
        </w:rPr>
        <w:t xml:space="preserve"> </w:t>
      </w:r>
      <w:r>
        <w:t>dans</w:t>
      </w:r>
      <w:r>
        <w:rPr>
          <w:rFonts w:eastAsia="Georgia"/>
        </w:rPr>
        <w:t xml:space="preserve"> </w:t>
      </w:r>
      <w:r>
        <w:t>les</w:t>
      </w:r>
      <w:r>
        <w:rPr>
          <w:rFonts w:eastAsia="Georgia"/>
        </w:rPr>
        <w:t xml:space="preserve"> </w:t>
      </w:r>
      <w:r>
        <w:t>plates-bandes</w:t>
      </w:r>
      <w:r>
        <w:rPr>
          <w:rFonts w:eastAsia="Georgia"/>
        </w:rPr>
        <w:t xml:space="preserve"> </w:t>
      </w:r>
      <w:r>
        <w:t>du</w:t>
      </w:r>
      <w:r>
        <w:rPr>
          <w:rFonts w:eastAsia="Georgia"/>
        </w:rPr>
        <w:t xml:space="preserve"> </w:t>
      </w:r>
      <w:proofErr w:type="spellStart"/>
      <w:r>
        <w:t>Skansen</w:t>
      </w:r>
      <w:proofErr w:type="spellEnd"/>
      <w:r w:rsidR="004C7F27">
        <w:t>. « </w:t>
      </w:r>
      <w:r>
        <w:t>Comme</w:t>
      </w:r>
      <w:r>
        <w:rPr>
          <w:rFonts w:eastAsia="Georgia"/>
        </w:rPr>
        <w:t xml:space="preserve"> </w:t>
      </w:r>
      <w:r>
        <w:t>il</w:t>
      </w:r>
      <w:r>
        <w:rPr>
          <w:rFonts w:eastAsia="Georgia"/>
        </w:rPr>
        <w:t xml:space="preserve"> </w:t>
      </w:r>
      <w:r>
        <w:t>serait</w:t>
      </w:r>
      <w:r>
        <w:rPr>
          <w:rFonts w:eastAsia="Georgia"/>
        </w:rPr>
        <w:t xml:space="preserve"> </w:t>
      </w:r>
      <w:r>
        <w:t>bon</w:t>
      </w:r>
      <w:r>
        <w:rPr>
          <w:rFonts w:eastAsia="Georgia"/>
        </w:rPr>
        <w:t xml:space="preserve"> </w:t>
      </w:r>
      <w:r>
        <w:t>de</w:t>
      </w:r>
      <w:r>
        <w:rPr>
          <w:rFonts w:eastAsia="Georgia"/>
        </w:rPr>
        <w:t xml:space="preserve"> </w:t>
      </w:r>
      <w:r>
        <w:t>nav</w:t>
      </w:r>
      <w:r>
        <w:t>i</w:t>
      </w:r>
      <w:r>
        <w:t>guer</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tiède</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par</w:t>
      </w:r>
      <w:r>
        <w:rPr>
          <w:rFonts w:eastAsia="Georgia"/>
        </w:rPr>
        <w:t xml:space="preserve"> </w:t>
      </w:r>
      <w:r>
        <w:t>une</w:t>
      </w:r>
      <w:r>
        <w:rPr>
          <w:rFonts w:eastAsia="Georgia"/>
        </w:rPr>
        <w:t xml:space="preserve"> </w:t>
      </w:r>
      <w:r>
        <w:t>belle</w:t>
      </w:r>
      <w:r>
        <w:rPr>
          <w:rFonts w:eastAsia="Georgia"/>
        </w:rPr>
        <w:t xml:space="preserve"> </w:t>
      </w:r>
      <w:r>
        <w:t>journée</w:t>
      </w:r>
      <w:r>
        <w:rPr>
          <w:rFonts w:eastAsia="Georgia"/>
        </w:rPr>
        <w:t xml:space="preserve"> </w:t>
      </w:r>
      <w:r>
        <w:t>et</w:t>
      </w:r>
      <w:r>
        <w:rPr>
          <w:rFonts w:eastAsia="Georgia"/>
        </w:rPr>
        <w:t xml:space="preserve"> </w:t>
      </w:r>
      <w:r>
        <w:t>de</w:t>
      </w:r>
      <w:r>
        <w:rPr>
          <w:rFonts w:eastAsia="Georgia"/>
        </w:rPr>
        <w:t xml:space="preserve"> </w:t>
      </w:r>
      <w:r>
        <w:t>regarder</w:t>
      </w:r>
      <w:r>
        <w:rPr>
          <w:rFonts w:eastAsia="Georgia"/>
        </w:rPr>
        <w:t xml:space="preserve"> </w:t>
      </w:r>
      <w:r>
        <w:t>la</w:t>
      </w:r>
      <w:r>
        <w:rPr>
          <w:rFonts w:eastAsia="Georgia"/>
        </w:rPr>
        <w:t xml:space="preserve"> </w:t>
      </w:r>
      <w:r>
        <w:t>terre</w:t>
      </w:r>
      <w:r>
        <w:rPr>
          <w:rFonts w:eastAsia="Georgia"/>
        </w:rPr>
        <w:t xml:space="preserve"> </w:t>
      </w:r>
      <w:r>
        <w:t>parée</w:t>
      </w:r>
      <w:r>
        <w:rPr>
          <w:rFonts w:eastAsia="Georgia"/>
        </w:rPr>
        <w:t xml:space="preserve"> </w:t>
      </w:r>
      <w:r>
        <w:t>et</w:t>
      </w:r>
      <w:r>
        <w:rPr>
          <w:rFonts w:eastAsia="Georgia"/>
        </w:rPr>
        <w:t xml:space="preserve"> </w:t>
      </w:r>
      <w:r>
        <w:t>ornée</w:t>
      </w:r>
      <w:r>
        <w:rPr>
          <w:rFonts w:eastAsia="Georgia"/>
        </w:rPr>
        <w:t xml:space="preserve"> </w:t>
      </w:r>
      <w:r>
        <w:t>d</w:t>
      </w:r>
      <w:r w:rsidR="004C7F27">
        <w:rPr>
          <w:rFonts w:eastAsia="Georgia"/>
        </w:rPr>
        <w:t>’</w:t>
      </w:r>
      <w:r>
        <w:t>herbe</w:t>
      </w:r>
      <w:r>
        <w:rPr>
          <w:rFonts w:eastAsia="Georgia"/>
        </w:rPr>
        <w:t xml:space="preserve"> </w:t>
      </w:r>
      <w:r>
        <w:t>verte</w:t>
      </w:r>
      <w:r>
        <w:rPr>
          <w:rFonts w:eastAsia="Georgia"/>
        </w:rPr>
        <w:t xml:space="preserve"> </w:t>
      </w:r>
      <w:r>
        <w:t>et</w:t>
      </w:r>
      <w:r>
        <w:rPr>
          <w:rFonts w:eastAsia="Georgia"/>
        </w:rPr>
        <w:t xml:space="preserve"> </w:t>
      </w:r>
      <w:r>
        <w:t>de</w:t>
      </w:r>
      <w:r>
        <w:rPr>
          <w:rFonts w:eastAsia="Georgia"/>
        </w:rPr>
        <w:t xml:space="preserve"> </w:t>
      </w:r>
      <w:r>
        <w:t>belles</w:t>
      </w:r>
      <w:r>
        <w:rPr>
          <w:rFonts w:eastAsia="Georgia"/>
        </w:rPr>
        <w:t xml:space="preserve"> </w:t>
      </w:r>
      <w:r>
        <w:t>fleurs</w:t>
      </w:r>
      <w:r w:rsidR="004C7F27">
        <w:t> ! »</w:t>
      </w:r>
    </w:p>
    <w:p w14:paraId="69D4A1D0" w14:textId="77777777" w:rsidR="004C7F27" w:rsidRDefault="004C163A" w:rsidP="004C163A">
      <w:r>
        <w:t>Assis</w:t>
      </w:r>
      <w:r>
        <w:rPr>
          <w:rFonts w:eastAsia="Georgia"/>
        </w:rPr>
        <w:t xml:space="preserve"> </w:t>
      </w:r>
      <w:r>
        <w:t>sur</w:t>
      </w:r>
      <w:r>
        <w:rPr>
          <w:rFonts w:eastAsia="Georgia"/>
        </w:rPr>
        <w:t xml:space="preserve"> </w:t>
      </w:r>
      <w:r>
        <w:t>le</w:t>
      </w:r>
      <w:r>
        <w:rPr>
          <w:rFonts w:eastAsia="Georgia"/>
        </w:rPr>
        <w:t xml:space="preserve"> </w:t>
      </w:r>
      <w:r>
        <w:t>toit</w:t>
      </w:r>
      <w:r>
        <w:rPr>
          <w:rFonts w:eastAsia="Georgia"/>
        </w:rPr>
        <w:t xml:space="preserve"> </w:t>
      </w:r>
      <w:r>
        <w:t>de</w:t>
      </w:r>
      <w:r>
        <w:rPr>
          <w:rFonts w:eastAsia="Georgia"/>
        </w:rPr>
        <w:t xml:space="preserve"> </w:t>
      </w:r>
      <w:r>
        <w:t>la</w:t>
      </w:r>
      <w:r>
        <w:rPr>
          <w:rFonts w:eastAsia="Georgia"/>
        </w:rPr>
        <w:t xml:space="preserve"> </w:t>
      </w:r>
      <w:r>
        <w:t>volière</w:t>
      </w:r>
      <w:r w:rsidR="004C7F27">
        <w:t xml:space="preserve">, </w:t>
      </w:r>
      <w:r>
        <w:t>il</w:t>
      </w:r>
      <w:r>
        <w:rPr>
          <w:rFonts w:eastAsia="Georgia"/>
        </w:rPr>
        <w:t xml:space="preserve"> </w:t>
      </w:r>
      <w:r>
        <w:t>réfléchissait</w:t>
      </w:r>
      <w:r>
        <w:rPr>
          <w:rFonts w:eastAsia="Georgia"/>
        </w:rPr>
        <w:t xml:space="preserve"> </w:t>
      </w:r>
      <w:r>
        <w:t>à</w:t>
      </w:r>
      <w:r>
        <w:rPr>
          <w:rFonts w:eastAsia="Georgia"/>
        </w:rPr>
        <w:t xml:space="preserve"> </w:t>
      </w:r>
      <w:r>
        <w:t>ces</w:t>
      </w:r>
      <w:r>
        <w:rPr>
          <w:rFonts w:eastAsia="Georgia"/>
        </w:rPr>
        <w:t xml:space="preserve"> </w:t>
      </w:r>
      <w:r>
        <w:t>choses</w:t>
      </w:r>
      <w:r w:rsidR="004C7F27">
        <w:t xml:space="preserve">, </w:t>
      </w:r>
      <w:r>
        <w:t>quand</w:t>
      </w:r>
      <w:r>
        <w:rPr>
          <w:rFonts w:eastAsia="Georgia"/>
        </w:rPr>
        <w:t xml:space="preserve"> </w:t>
      </w:r>
      <w:r>
        <w:t>l</w:t>
      </w:r>
      <w:r w:rsidR="004C7F27">
        <w:rPr>
          <w:rFonts w:eastAsia="Georgia"/>
        </w:rPr>
        <w:t>’</w:t>
      </w:r>
      <w:r>
        <w:t>aigle</w:t>
      </w:r>
      <w:r>
        <w:rPr>
          <w:rFonts w:eastAsia="Georgia"/>
        </w:rPr>
        <w:t xml:space="preserve"> </w:t>
      </w:r>
      <w:r>
        <w:t>descendit</w:t>
      </w:r>
      <w:r>
        <w:rPr>
          <w:rFonts w:eastAsia="Georgia"/>
        </w:rPr>
        <w:t xml:space="preserve"> </w:t>
      </w:r>
      <w:r>
        <w:t>subitement</w:t>
      </w:r>
      <w:r>
        <w:rPr>
          <w:rFonts w:eastAsia="Georgia"/>
        </w:rPr>
        <w:t xml:space="preserve"> </w:t>
      </w:r>
      <w:r>
        <w:t>comme</w:t>
      </w:r>
      <w:r>
        <w:rPr>
          <w:rFonts w:eastAsia="Georgia"/>
        </w:rPr>
        <w:t xml:space="preserve"> </w:t>
      </w:r>
      <w:r>
        <w:t>une</w:t>
      </w:r>
      <w:r>
        <w:rPr>
          <w:rFonts w:eastAsia="Georgia"/>
        </w:rPr>
        <w:t xml:space="preserve"> </w:t>
      </w:r>
      <w:r>
        <w:t>flèche</w:t>
      </w:r>
      <w:r w:rsidR="004C7F27">
        <w:t xml:space="preserve">, </w:t>
      </w:r>
      <w:r>
        <w:t>et</w:t>
      </w:r>
      <w:r>
        <w:rPr>
          <w:rFonts w:eastAsia="Georgia"/>
        </w:rPr>
        <w:t xml:space="preserve"> </w:t>
      </w:r>
      <w:r>
        <w:t>se</w:t>
      </w:r>
      <w:r>
        <w:rPr>
          <w:rFonts w:eastAsia="Georgia"/>
        </w:rPr>
        <w:t xml:space="preserve"> </w:t>
      </w:r>
      <w:r>
        <w:t>p</w:t>
      </w:r>
      <w:r>
        <w:t>o</w:t>
      </w:r>
      <w:r>
        <w:t>sa</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w:t>
      </w:r>
    </w:p>
    <w:p w14:paraId="39A3C1AB"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seulement</w:t>
      </w:r>
      <w:r w:rsidR="004C163A">
        <w:rPr>
          <w:rFonts w:eastAsia="Georgia"/>
        </w:rPr>
        <w:t xml:space="preserve"> </w:t>
      </w:r>
      <w:r w:rsidR="004C163A">
        <w:t>voulu</w:t>
      </w:r>
      <w:r w:rsidR="004C163A">
        <w:rPr>
          <w:rFonts w:eastAsia="Georgia"/>
        </w:rPr>
        <w:t xml:space="preserve"> </w:t>
      </w:r>
      <w:r w:rsidR="004C163A">
        <w:t>vérifier</w:t>
      </w:r>
      <w:r w:rsidR="004C163A">
        <w:rPr>
          <w:rFonts w:eastAsia="Georgia"/>
        </w:rPr>
        <w:t xml:space="preserve"> </w:t>
      </w:r>
      <w:r w:rsidR="004C163A">
        <w:t>si</w:t>
      </w:r>
      <w:r w:rsidR="004C163A">
        <w:rPr>
          <w:rFonts w:eastAsia="Georgia"/>
        </w:rPr>
        <w:t xml:space="preserve"> </w:t>
      </w:r>
      <w:r w:rsidR="004C163A">
        <w:t>mes</w:t>
      </w:r>
      <w:r w:rsidR="004C163A">
        <w:rPr>
          <w:rFonts w:eastAsia="Georgia"/>
        </w:rPr>
        <w:t xml:space="preserve"> </w:t>
      </w:r>
      <w:r w:rsidR="004C163A">
        <w:t>ailes</w:t>
      </w:r>
      <w:r w:rsidR="004C163A">
        <w:rPr>
          <w:rFonts w:eastAsia="Georgia"/>
        </w:rPr>
        <w:t xml:space="preserve"> </w:t>
      </w:r>
      <w:r w:rsidR="004C163A">
        <w:t>ont</w:t>
      </w:r>
      <w:r w:rsidR="004C163A">
        <w:rPr>
          <w:rFonts w:eastAsia="Georgia"/>
        </w:rPr>
        <w:t xml:space="preserve"> </w:t>
      </w:r>
      <w:r w:rsidR="004C163A">
        <w:t>encore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force</w:t>
      </w:r>
      <w:r>
        <w:t xml:space="preserve">, </w:t>
      </w:r>
      <w:r w:rsidR="004C163A">
        <w:t>expliqua-t-il</w:t>
      </w:r>
      <w: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pas</w:t>
      </w:r>
      <w:r w:rsidR="004C163A">
        <w:rPr>
          <w:rFonts w:eastAsia="Georgia"/>
        </w:rPr>
        <w:t xml:space="preserve"> </w:t>
      </w:r>
      <w:r w:rsidR="004C163A">
        <w:t>cru</w:t>
      </w:r>
      <w:r>
        <w:t xml:space="preserve">, </w:t>
      </w:r>
      <w:r w:rsidR="004C163A">
        <w:t>j</w:t>
      </w:r>
      <w:r>
        <w:rPr>
          <w:rFonts w:eastAsia="Georgia"/>
        </w:rPr>
        <w:t>’</w:t>
      </w:r>
      <w:r w:rsidR="004C163A">
        <w:t>espère</w:t>
      </w:r>
      <w: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abandonnais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captivité</w:t>
      </w:r>
      <w:r>
        <w:t xml:space="preserve"> ? </w:t>
      </w:r>
      <w:r w:rsidR="004C163A">
        <w:t>Monte</w:t>
      </w:r>
      <w:r w:rsidR="004C163A">
        <w:rPr>
          <w:rFonts w:eastAsia="Georgia"/>
        </w:rPr>
        <w:t xml:space="preserve"> </w:t>
      </w:r>
      <w:r w:rsidR="004C163A">
        <w:t>sur</w:t>
      </w:r>
      <w:r w:rsidR="004C163A">
        <w:rPr>
          <w:rFonts w:eastAsia="Georgia"/>
        </w:rPr>
        <w:t xml:space="preserve"> </w:t>
      </w:r>
      <w:r w:rsidR="004C163A">
        <w:t>mon</w:t>
      </w:r>
      <w:r w:rsidR="004C163A">
        <w:rPr>
          <w:rFonts w:eastAsia="Georgia"/>
        </w:rPr>
        <w:t xml:space="preserve"> </w:t>
      </w:r>
      <w:r w:rsidR="004C163A">
        <w:t>dos</w:t>
      </w:r>
      <w:r>
        <w:t xml:space="preserve">, </w:t>
      </w:r>
      <w:r w:rsidR="004C163A">
        <w:t>et</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conduirai</w:t>
      </w:r>
      <w:r w:rsidR="004C163A">
        <w:rPr>
          <w:rFonts w:eastAsia="Georgia"/>
        </w:rPr>
        <w:t xml:space="preserve"> </w:t>
      </w:r>
      <w:r w:rsidR="004C163A">
        <w:t>auprès</w:t>
      </w:r>
      <w:r w:rsidR="004C163A">
        <w:rPr>
          <w:rFonts w:eastAsia="Georgia"/>
        </w:rPr>
        <w:t xml:space="preserve"> </w:t>
      </w:r>
      <w:r w:rsidR="004C163A">
        <w:t>de</w:t>
      </w:r>
      <w:r w:rsidR="004C163A">
        <w:rPr>
          <w:rFonts w:eastAsia="Georgia"/>
        </w:rPr>
        <w:t xml:space="preserve"> </w:t>
      </w:r>
      <w:r w:rsidR="004C163A">
        <w:t>tes</w:t>
      </w:r>
      <w:r w:rsidR="004C163A">
        <w:rPr>
          <w:rFonts w:eastAsia="Georgia"/>
        </w:rPr>
        <w:t xml:space="preserve"> </w:t>
      </w:r>
      <w:r w:rsidR="004C163A">
        <w:t>camarades</w:t>
      </w:r>
      <w:r w:rsidR="004C163A">
        <w:rPr>
          <w:rFonts w:eastAsia="Georgia"/>
        </w:rPr>
        <w:t xml:space="preserve"> </w:t>
      </w:r>
      <w:r w:rsidR="004C163A">
        <w:t>de</w:t>
      </w:r>
      <w:r w:rsidR="004C163A">
        <w:rPr>
          <w:rFonts w:eastAsia="Georgia"/>
        </w:rPr>
        <w:t xml:space="preserve"> </w:t>
      </w:r>
      <w:r w:rsidR="004C163A">
        <w:t>voyage</w:t>
      </w:r>
      <w:r>
        <w:t>.</w:t>
      </w:r>
    </w:p>
    <w:p w14:paraId="55E059A4" w14:textId="77777777" w:rsidR="004C7F27" w:rsidRDefault="004C7F27" w:rsidP="004C163A">
      <w:r>
        <w:t>— </w:t>
      </w:r>
      <w:r w:rsidR="004C163A">
        <w:t>Impossible</w:t>
      </w:r>
      <w:r>
        <w:t xml:space="preserve">, </w:t>
      </w:r>
      <w:r w:rsidR="004C163A">
        <w:t>soupira</w:t>
      </w:r>
      <w:r w:rsidR="004C163A">
        <w:rPr>
          <w:rFonts w:eastAsia="Georgia"/>
        </w:rPr>
        <w:t xml:space="preserve"> </w:t>
      </w:r>
      <w:r w:rsidR="004C163A">
        <w:t>Nils</w:t>
      </w:r>
      <w:r>
        <w:t xml:space="preserve">. </w:t>
      </w:r>
      <w:r w:rsidR="004C163A">
        <w:t>J</w:t>
      </w:r>
      <w:r>
        <w:rPr>
          <w:rFonts w:eastAsia="Georgia"/>
        </w:rPr>
        <w:t>’</w:t>
      </w:r>
      <w:r w:rsidR="004C163A">
        <w:t>ai</w:t>
      </w:r>
      <w:r w:rsidR="004C163A">
        <w:rPr>
          <w:rFonts w:eastAsia="Georgia"/>
        </w:rPr>
        <w:t xml:space="preserve"> </w:t>
      </w:r>
      <w:r w:rsidR="004C163A">
        <w:t>donné</w:t>
      </w:r>
      <w:r w:rsidR="004C163A">
        <w:rPr>
          <w:rFonts w:eastAsia="Georgia"/>
        </w:rPr>
        <w:t xml:space="preserve"> </w:t>
      </w:r>
      <w:r w:rsidR="004C163A">
        <w:t>ma</w:t>
      </w:r>
      <w:r w:rsidR="004C163A">
        <w:rPr>
          <w:rFonts w:eastAsia="Georgia"/>
        </w:rPr>
        <w:t xml:space="preserve"> </w:t>
      </w:r>
      <w:r w:rsidR="004C163A">
        <w:t>parole</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ici</w:t>
      </w:r>
      <w:r>
        <w:t xml:space="preserve">, </w:t>
      </w:r>
      <w:r w:rsidR="004C163A">
        <w:t>jusqu</w:t>
      </w:r>
      <w:r>
        <w:rPr>
          <w:rFonts w:eastAsia="Georgia"/>
        </w:rPr>
        <w:t>’</w:t>
      </w:r>
      <w:r w:rsidR="004C163A">
        <w:t>à</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me</w:t>
      </w:r>
      <w:r w:rsidR="004C163A">
        <w:rPr>
          <w:rFonts w:eastAsia="Georgia"/>
        </w:rPr>
        <w:t xml:space="preserve"> </w:t>
      </w:r>
      <w:r w:rsidR="004C163A">
        <w:t>rende</w:t>
      </w:r>
      <w:r w:rsidR="004C163A">
        <w:rPr>
          <w:rFonts w:eastAsia="Georgia"/>
        </w:rPr>
        <w:t xml:space="preserve"> </w:t>
      </w:r>
      <w:r w:rsidR="004C163A">
        <w:t>ma</w:t>
      </w:r>
      <w:r w:rsidR="004C163A">
        <w:rPr>
          <w:rFonts w:eastAsia="Georgia"/>
        </w:rPr>
        <w:t xml:space="preserve"> </w:t>
      </w:r>
      <w:r w:rsidR="004C163A">
        <w:t>liberté</w:t>
      </w:r>
      <w:r>
        <w:t>.</w:t>
      </w:r>
    </w:p>
    <w:p w14:paraId="7B065CD1"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racontes</w:t>
      </w:r>
      <w:r>
        <w:t xml:space="preserve"> ? </w:t>
      </w:r>
      <w:r w:rsidR="004C163A">
        <w:t>fit</w:t>
      </w:r>
      <w:r w:rsidR="004C163A">
        <w:rPr>
          <w:rFonts w:eastAsia="Georgia"/>
        </w:rPr>
        <w:t xml:space="preserve"> </w:t>
      </w:r>
      <w:r w:rsidR="004C163A">
        <w:t>Gorgo</w:t>
      </w:r>
      <w:r>
        <w:t xml:space="preserve">. </w:t>
      </w:r>
      <w:r w:rsidR="004C163A">
        <w:t>On</w:t>
      </w:r>
      <w:r w:rsidR="004C163A">
        <w:rPr>
          <w:rFonts w:eastAsia="Georgia"/>
        </w:rPr>
        <w:t xml:space="preserve"> </w:t>
      </w:r>
      <w:r w:rsidR="004C163A">
        <w:t>t</w:t>
      </w:r>
      <w:r>
        <w:rPr>
          <w:rFonts w:eastAsia="Georgia"/>
        </w:rPr>
        <w:t>’</w:t>
      </w:r>
      <w:r w:rsidR="004C163A">
        <w:t>a</w:t>
      </w:r>
      <w:r w:rsidR="004C163A">
        <w:rPr>
          <w:rFonts w:eastAsia="Georgia"/>
        </w:rPr>
        <w:t xml:space="preserve"> </w:t>
      </w:r>
      <w:r w:rsidR="004C163A">
        <w:t>amené</w:t>
      </w:r>
      <w:r w:rsidR="004C163A">
        <w:rPr>
          <w:rFonts w:eastAsia="Georgia"/>
        </w:rPr>
        <w:t xml:space="preserve"> </w:t>
      </w:r>
      <w:r w:rsidR="004C163A">
        <w:t>ici</w:t>
      </w:r>
      <w:r w:rsidR="004C163A">
        <w:rPr>
          <w:rFonts w:eastAsia="Georgia"/>
        </w:rPr>
        <w:t xml:space="preserve"> </w:t>
      </w:r>
      <w:r w:rsidR="004C163A">
        <w:t>de</w:t>
      </w:r>
      <w:r w:rsidR="004C163A">
        <w:rPr>
          <w:rFonts w:eastAsia="Georgia"/>
        </w:rPr>
        <w:t xml:space="preserve"> </w:t>
      </w:r>
      <w:r w:rsidR="004C163A">
        <w:t>vive</w:t>
      </w:r>
      <w:r w:rsidR="004C163A">
        <w:rPr>
          <w:rFonts w:eastAsia="Georgia"/>
        </w:rPr>
        <w:t xml:space="preserve"> </w:t>
      </w:r>
      <w:r w:rsidR="004C163A">
        <w:t>force</w:t>
      </w:r>
      <w:r>
        <w:t xml:space="preserve">, </w:t>
      </w:r>
      <w:r w:rsidR="004C163A">
        <w:t>puis</w:t>
      </w:r>
      <w:r w:rsidR="004C163A">
        <w:rPr>
          <w:rFonts w:eastAsia="Georgia"/>
        </w:rPr>
        <w:t xml:space="preserve"> </w:t>
      </w:r>
      <w:r w:rsidR="004C163A">
        <w:t>on</w:t>
      </w:r>
      <w:r w:rsidR="004C163A">
        <w:rPr>
          <w:rFonts w:eastAsia="Georgia"/>
        </w:rPr>
        <w:t xml:space="preserve"> </w:t>
      </w:r>
      <w:r w:rsidR="004C163A">
        <w:t>t</w:t>
      </w:r>
      <w:r>
        <w:rPr>
          <w:rFonts w:eastAsia="Georgia"/>
        </w:rPr>
        <w:t>’</w:t>
      </w:r>
      <w:r w:rsidR="004C163A">
        <w:t>a</w:t>
      </w:r>
      <w:r w:rsidR="004C163A">
        <w:rPr>
          <w:rFonts w:eastAsia="Georgia"/>
        </w:rPr>
        <w:t xml:space="preserve"> </w:t>
      </w:r>
      <w:r w:rsidR="004C163A">
        <w:t>contraint</w:t>
      </w:r>
      <w:r w:rsidR="004C163A">
        <w:rPr>
          <w:rFonts w:eastAsia="Georgia"/>
        </w:rPr>
        <w:t xml:space="preserve"> </w:t>
      </w:r>
      <w:r w:rsidR="004C163A">
        <w:t>de</w:t>
      </w:r>
      <w:r w:rsidR="004C163A">
        <w:rPr>
          <w:rFonts w:eastAsia="Georgia"/>
        </w:rPr>
        <w:t xml:space="preserve"> </w:t>
      </w:r>
      <w:r w:rsidR="004C163A">
        <w:t>donner</w:t>
      </w:r>
      <w:r w:rsidR="004C163A">
        <w:rPr>
          <w:rFonts w:eastAsia="Georgia"/>
        </w:rPr>
        <w:t xml:space="preserve"> </w:t>
      </w:r>
      <w:r w:rsidR="004C163A">
        <w:t>ta</w:t>
      </w:r>
      <w:r w:rsidR="004C163A">
        <w:rPr>
          <w:rFonts w:eastAsia="Georgia"/>
        </w:rPr>
        <w:t xml:space="preserve"> </w:t>
      </w:r>
      <w:r w:rsidR="004C163A">
        <w:t>promesse</w:t>
      </w:r>
      <w:r>
        <w:t xml:space="preserve">, </w:t>
      </w:r>
      <w:r w:rsidR="004C163A">
        <w:t>et</w:t>
      </w:r>
      <w:r w:rsidR="004C163A">
        <w:rPr>
          <w:rFonts w:eastAsia="Georgia"/>
        </w:rPr>
        <w:t xml:space="preserve"> </w:t>
      </w:r>
      <w:r w:rsidR="004C163A">
        <w:t>tu</w:t>
      </w:r>
      <w:r w:rsidR="004C163A">
        <w:rPr>
          <w:rFonts w:eastAsia="Georgia"/>
        </w:rPr>
        <w:t xml:space="preserve"> </w:t>
      </w:r>
      <w:r w:rsidR="004C163A">
        <w:t>te</w:t>
      </w:r>
      <w:r w:rsidR="004C163A">
        <w:rPr>
          <w:rFonts w:eastAsia="Georgia"/>
        </w:rPr>
        <w:t xml:space="preserve"> </w:t>
      </w:r>
      <w:r w:rsidR="004C163A">
        <w:t>prétends</w:t>
      </w:r>
      <w:r w:rsidR="004C163A">
        <w:rPr>
          <w:rFonts w:eastAsia="Georgia"/>
        </w:rPr>
        <w:t xml:space="preserve"> </w:t>
      </w:r>
      <w:r w:rsidR="004C163A">
        <w:t>lié</w:t>
      </w:r>
      <w:r w:rsidR="004C163A">
        <w:rPr>
          <w:rFonts w:eastAsia="Georgia"/>
        </w:rPr>
        <w:t xml:space="preserve"> </w:t>
      </w:r>
      <w:r w:rsidR="004C163A">
        <w:t>par</w:t>
      </w:r>
      <w:r w:rsidR="004C163A">
        <w:rPr>
          <w:rFonts w:eastAsia="Georgia"/>
        </w:rPr>
        <w:t xml:space="preserve"> </w:t>
      </w:r>
      <w:r w:rsidR="004C163A">
        <w:t>une</w:t>
      </w:r>
      <w:r w:rsidR="004C163A">
        <w:rPr>
          <w:rFonts w:eastAsia="Georgia"/>
        </w:rPr>
        <w:t xml:space="preserve"> </w:t>
      </w:r>
      <w:r w:rsidR="004C163A">
        <w:t>promesse</w:t>
      </w:r>
      <w:r w:rsidR="004C163A">
        <w:rPr>
          <w:rFonts w:eastAsia="Georgia"/>
        </w:rPr>
        <w:t xml:space="preserve"> </w:t>
      </w:r>
      <w:r w:rsidR="004C163A">
        <w:t>ainsi</w:t>
      </w:r>
      <w:r w:rsidR="004C163A">
        <w:rPr>
          <w:rFonts w:eastAsia="Georgia"/>
        </w:rPr>
        <w:t xml:space="preserve"> </w:t>
      </w:r>
      <w:r w:rsidR="004C163A">
        <w:t>extorquée</w:t>
      </w:r>
      <w:r>
        <w:t> ?</w:t>
      </w:r>
    </w:p>
    <w:p w14:paraId="7B7892C9"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remercie</w:t>
      </w:r>
      <w:r w:rsidR="004C163A">
        <w:rPr>
          <w:rFonts w:eastAsia="Georgia"/>
        </w:rPr>
        <w:t xml:space="preserve"> </w:t>
      </w:r>
      <w:r w:rsidR="004C163A">
        <w:t>de</w:t>
      </w:r>
      <w:r w:rsidR="004C163A">
        <w:rPr>
          <w:rFonts w:eastAsia="Georgia"/>
        </w:rPr>
        <w:t xml:space="preserve"> </w:t>
      </w:r>
      <w:r w:rsidR="004C163A">
        <w:t>ta</w:t>
      </w:r>
      <w:r w:rsidR="004C163A">
        <w:rPr>
          <w:rFonts w:eastAsia="Georgia"/>
        </w:rPr>
        <w:t xml:space="preserve"> </w:t>
      </w:r>
      <w:r w:rsidR="004C163A">
        <w:t>bienveillance</w:t>
      </w:r>
      <w:r>
        <w:t xml:space="preserve">, </w:t>
      </w:r>
      <w:r w:rsidR="004C163A">
        <w:t>mais</w:t>
      </w:r>
      <w:r w:rsidR="004C163A">
        <w:rPr>
          <w:rFonts w:eastAsia="Georgia"/>
        </w:rPr>
        <w:t xml:space="preserve"> </w:t>
      </w:r>
      <w:r w:rsidR="004C163A">
        <w:t>il</w:t>
      </w:r>
      <w:r w:rsidR="004C163A">
        <w:rPr>
          <w:rFonts w:eastAsia="Georgia"/>
        </w:rPr>
        <w:t xml:space="preserve"> </w:t>
      </w:r>
      <w:r w:rsidR="004C163A">
        <w:t>faut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la</w:t>
      </w:r>
      <w:r w:rsidR="004C163A">
        <w:rPr>
          <w:rFonts w:eastAsia="Georgia"/>
        </w:rPr>
        <w:t xml:space="preserve"> </w:t>
      </w:r>
      <w:r w:rsidR="004C163A">
        <w:t>tienne</w:t>
      </w:r>
      <w:r>
        <w:t xml:space="preserve">, </w:t>
      </w:r>
      <w:r w:rsidR="004C163A">
        <w:t>cette</w:t>
      </w:r>
      <w:r w:rsidR="004C163A">
        <w:rPr>
          <w:rFonts w:eastAsia="Georgia"/>
        </w:rPr>
        <w:t xml:space="preserve"> </w:t>
      </w:r>
      <w:r w:rsidR="004C163A">
        <w:t>parole</w:t>
      </w:r>
      <w:r>
        <w:t xml:space="preserve">. </w:t>
      </w:r>
      <w:r w:rsidR="004C163A">
        <w:t>Tu</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rien</w:t>
      </w:r>
      <w:r w:rsidR="004C163A">
        <w:rPr>
          <w:rFonts w:eastAsia="Georgia"/>
        </w:rPr>
        <w:t xml:space="preserve"> </w:t>
      </w:r>
      <w:r w:rsidR="004C163A">
        <w:t>pour</w:t>
      </w:r>
      <w:r w:rsidR="004C163A">
        <w:rPr>
          <w:rFonts w:eastAsia="Georgia"/>
        </w:rPr>
        <w:t xml:space="preserve"> </w:t>
      </w:r>
      <w:r w:rsidR="004C163A">
        <w:t>moi</w:t>
      </w:r>
      <w:r>
        <w:t>.</w:t>
      </w:r>
    </w:p>
    <w:p w14:paraId="420535F1"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rien</w:t>
      </w:r>
      <w:r>
        <w:t xml:space="preserve"> ? </w:t>
      </w:r>
      <w:r w:rsidR="004C163A">
        <w:t>Nous</w:t>
      </w:r>
      <w:r w:rsidR="004C163A">
        <w:rPr>
          <w:rFonts w:eastAsia="Georgia"/>
        </w:rPr>
        <w:t xml:space="preserve"> </w:t>
      </w:r>
      <w:r w:rsidR="004C163A">
        <w:t>verrons</w:t>
      </w:r>
      <w:r w:rsidR="004C163A">
        <w:rPr>
          <w:rFonts w:eastAsia="Georgia"/>
        </w:rPr>
        <w:t xml:space="preserve"> </w:t>
      </w:r>
      <w:r w:rsidR="004C163A">
        <w:t>bien</w:t>
      </w:r>
      <w:r>
        <w:t xml:space="preserve">, </w:t>
      </w:r>
      <w:r w:rsidR="004C163A">
        <w:t>dit</w:t>
      </w:r>
      <w:r w:rsidR="004C163A">
        <w:rPr>
          <w:rFonts w:eastAsia="Georgia"/>
        </w:rPr>
        <w:t xml:space="preserve"> </w:t>
      </w:r>
      <w:r w:rsidR="004C163A">
        <w:t>Gorgo</w:t>
      </w:r>
      <w:r>
        <w:t>.</w:t>
      </w:r>
    </w:p>
    <w:p w14:paraId="7A2BC178" w14:textId="77777777" w:rsidR="004C7F27" w:rsidRDefault="004C163A" w:rsidP="004C163A">
      <w:r>
        <w:t>Au</w:t>
      </w:r>
      <w:r>
        <w:rPr>
          <w:rFonts w:eastAsia="Georgia"/>
        </w:rPr>
        <w:t xml:space="preserve"> </w:t>
      </w:r>
      <w:r>
        <w:t>même</w:t>
      </w:r>
      <w:r>
        <w:rPr>
          <w:rFonts w:eastAsia="Georgia"/>
        </w:rPr>
        <w:t xml:space="preserve"> </w:t>
      </w:r>
      <w:r>
        <w:t>moment</w:t>
      </w:r>
      <w:r>
        <w:rPr>
          <w:rFonts w:eastAsia="Georgia"/>
        </w:rPr>
        <w:t xml:space="preserve"> </w:t>
      </w:r>
      <w:r>
        <w:t>il</w:t>
      </w:r>
      <w:r>
        <w:rPr>
          <w:rFonts w:eastAsia="Georgia"/>
        </w:rPr>
        <w:t xml:space="preserve"> </w:t>
      </w:r>
      <w:r>
        <w:t>saisit</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entre</w:t>
      </w:r>
      <w:r>
        <w:rPr>
          <w:rFonts w:eastAsia="Georgia"/>
        </w:rPr>
        <w:t xml:space="preserve"> </w:t>
      </w:r>
      <w:r>
        <w:t>ses</w:t>
      </w:r>
      <w:r>
        <w:rPr>
          <w:rFonts w:eastAsia="Georgia"/>
        </w:rPr>
        <w:t xml:space="preserve"> </w:t>
      </w:r>
      <w:r>
        <w:t>fortes</w:t>
      </w:r>
      <w:r>
        <w:rPr>
          <w:rFonts w:eastAsia="Georgia"/>
        </w:rPr>
        <w:t xml:space="preserve"> </w:t>
      </w:r>
      <w:r>
        <w:t>serres</w:t>
      </w:r>
      <w:r w:rsidR="004C7F27">
        <w:t xml:space="preserve">, </w:t>
      </w:r>
      <w:r>
        <w:t>s</w:t>
      </w:r>
      <w:r w:rsidR="004C7F27">
        <w:rPr>
          <w:rFonts w:eastAsia="Georgia"/>
        </w:rPr>
        <w:t>’</w:t>
      </w:r>
      <w:r>
        <w:t>éleva</w:t>
      </w:r>
      <w:r>
        <w:rPr>
          <w:rFonts w:eastAsia="Georgia"/>
        </w:rPr>
        <w:t xml:space="preserve"> </w:t>
      </w:r>
      <w:r>
        <w:t>avec</w:t>
      </w:r>
      <w:r>
        <w:rPr>
          <w:rFonts w:eastAsia="Georgia"/>
        </w:rPr>
        <w:t xml:space="preserve"> </w:t>
      </w:r>
      <w:r>
        <w:t>lui</w:t>
      </w:r>
      <w:r>
        <w:rPr>
          <w:rFonts w:eastAsia="Georgia"/>
        </w:rPr>
        <w:t xml:space="preserve"> </w:t>
      </w:r>
      <w:r>
        <w:t>jusque</w:t>
      </w:r>
      <w:r>
        <w:rPr>
          <w:rFonts w:eastAsia="Georgia"/>
        </w:rPr>
        <w:t xml:space="preserve"> </w:t>
      </w:r>
      <w:r>
        <w:t>dans</w:t>
      </w:r>
      <w:r>
        <w:rPr>
          <w:rFonts w:eastAsia="Georgia"/>
        </w:rPr>
        <w:t xml:space="preserve"> </w:t>
      </w:r>
      <w:r>
        <w:t>les</w:t>
      </w:r>
      <w:r>
        <w:rPr>
          <w:rFonts w:eastAsia="Georgia"/>
        </w:rPr>
        <w:t xml:space="preserve"> </w:t>
      </w:r>
      <w:r>
        <w:t>nuages</w:t>
      </w:r>
      <w:r w:rsidR="004C7F27">
        <w:t xml:space="preserve">, </w:t>
      </w:r>
      <w:r>
        <w:t>et</w:t>
      </w:r>
      <w:r>
        <w:rPr>
          <w:rFonts w:eastAsia="Georgia"/>
        </w:rPr>
        <w:t xml:space="preserve"> </w:t>
      </w:r>
      <w:r>
        <w:t>disparut</w:t>
      </w:r>
      <w:r>
        <w:rPr>
          <w:rFonts w:eastAsia="Georgia"/>
        </w:rPr>
        <w:t xml:space="preserve"> </w:t>
      </w:r>
      <w:r>
        <w:t>dans</w:t>
      </w:r>
      <w:r>
        <w:rPr>
          <w:rFonts w:eastAsia="Georgia"/>
        </w:rPr>
        <w:t xml:space="preserve"> </w:t>
      </w:r>
      <w:r>
        <w:t>la</w:t>
      </w:r>
      <w:r>
        <w:rPr>
          <w:rFonts w:eastAsia="Georgia"/>
        </w:rPr>
        <w:t xml:space="preserve"> </w:t>
      </w:r>
      <w:r>
        <w:t>direction</w:t>
      </w:r>
      <w:r>
        <w:rPr>
          <w:rFonts w:eastAsia="Georgia"/>
        </w:rPr>
        <w:t xml:space="preserve"> </w:t>
      </w:r>
      <w:r>
        <w:t>du</w:t>
      </w:r>
      <w:r>
        <w:rPr>
          <w:rFonts w:eastAsia="Georgia"/>
        </w:rPr>
        <w:t xml:space="preserve"> </w:t>
      </w:r>
      <w:r>
        <w:t>nord</w:t>
      </w:r>
      <w:r w:rsidR="004C7F27">
        <w:t>.</w:t>
      </w:r>
    </w:p>
    <w:p w14:paraId="073EEC24" w14:textId="5CF33B03" w:rsidR="004C163A" w:rsidRDefault="004C163A" w:rsidP="00847040">
      <w:pPr>
        <w:pStyle w:val="Titre1"/>
      </w:pPr>
      <w:bookmarkStart w:id="110" w:name="__RefHeading__129_4997768"/>
      <w:bookmarkStart w:id="111" w:name="_Toc202468132"/>
      <w:bookmarkEnd w:id="110"/>
      <w:r>
        <w:lastRenderedPageBreak/>
        <w:t>XXXIII</w:t>
      </w:r>
      <w:r>
        <w:br/>
      </w:r>
      <w:r>
        <w:br/>
        <w:t>À</w:t>
      </w:r>
      <w:r>
        <w:rPr>
          <w:rFonts w:eastAsia="Georgia" w:cs="Georgia"/>
        </w:rPr>
        <w:t xml:space="preserve"> </w:t>
      </w:r>
      <w:r>
        <w:t>TRAVERS</w:t>
      </w:r>
      <w:r>
        <w:rPr>
          <w:rFonts w:eastAsia="Georgia" w:cs="Georgia"/>
        </w:rPr>
        <w:t xml:space="preserve"> </w:t>
      </w:r>
      <w:r>
        <w:t>LE</w:t>
      </w:r>
      <w:r>
        <w:rPr>
          <w:rFonts w:eastAsia="Georgia" w:cs="Georgia"/>
        </w:rPr>
        <w:t xml:space="preserve"> </w:t>
      </w:r>
      <w:proofErr w:type="spellStart"/>
      <w:r>
        <w:t>GESTRIKLAND</w:t>
      </w:r>
      <w:bookmarkEnd w:id="111"/>
      <w:proofErr w:type="spellEnd"/>
    </w:p>
    <w:p w14:paraId="13F5DBC0" w14:textId="5CEC887C" w:rsidR="004C163A" w:rsidRDefault="004C163A" w:rsidP="004C163A">
      <w:pPr>
        <w:pStyle w:val="NormalSansIndent"/>
        <w:rPr>
          <w:i/>
          <w:iCs/>
        </w:rPr>
      </w:pPr>
      <w:r>
        <w:rPr>
          <w:i/>
          <w:iCs/>
        </w:rPr>
        <w:t>Mercredi</w:t>
      </w:r>
      <w:r w:rsidR="004C7F27">
        <w:rPr>
          <w:i/>
          <w:iCs/>
        </w:rPr>
        <w:t xml:space="preserve">, </w:t>
      </w:r>
      <w:r>
        <w:rPr>
          <w:i/>
          <w:iCs/>
        </w:rPr>
        <w:t>1</w:t>
      </w:r>
      <w:r w:rsidR="004C7F27">
        <w:rPr>
          <w:i/>
          <w:iCs/>
        </w:rPr>
        <w:t>5 juin</w:t>
      </w:r>
    </w:p>
    <w:p w14:paraId="48D66CA6" w14:textId="77777777" w:rsidR="004C7F27" w:rsidRDefault="004C163A" w:rsidP="004C163A">
      <w:r>
        <w:t>L</w:t>
      </w:r>
      <w:r w:rsidR="004C7F27">
        <w:rPr>
          <w:rFonts w:eastAsia="Georgia"/>
        </w:rPr>
        <w:t>’</w:t>
      </w:r>
      <w:r>
        <w:t>aigle</w:t>
      </w:r>
      <w:r>
        <w:rPr>
          <w:rFonts w:eastAsia="Georgia"/>
        </w:rPr>
        <w:t xml:space="preserve"> </w:t>
      </w:r>
      <w:r>
        <w:t>ne</w:t>
      </w:r>
      <w:r>
        <w:rPr>
          <w:rFonts w:eastAsia="Georgia"/>
        </w:rPr>
        <w:t xml:space="preserve"> </w:t>
      </w:r>
      <w:r>
        <w:t>s</w:t>
      </w:r>
      <w:r w:rsidR="004C7F27">
        <w:rPr>
          <w:rFonts w:eastAsia="Georgia"/>
        </w:rPr>
        <w:t>’</w:t>
      </w:r>
      <w:r>
        <w:t>arrêta</w:t>
      </w:r>
      <w:r>
        <w:rPr>
          <w:rFonts w:eastAsia="Georgia"/>
        </w:rPr>
        <w:t xml:space="preserve"> </w:t>
      </w:r>
      <w:r>
        <w:t>que</w:t>
      </w:r>
      <w:r>
        <w:rPr>
          <w:rFonts w:eastAsia="Georgia"/>
        </w:rPr>
        <w:t xml:space="preserve"> </w:t>
      </w:r>
      <w:r>
        <w:t>loin</w:t>
      </w:r>
      <w:r w:rsidR="004C7F27">
        <w:t xml:space="preserve">, </w:t>
      </w:r>
      <w:r>
        <w:t>au</w:t>
      </w:r>
      <w:r>
        <w:rPr>
          <w:rFonts w:eastAsia="Georgia"/>
        </w:rPr>
        <w:t xml:space="preserve"> </w:t>
      </w:r>
      <w:r>
        <w:t>nord</w:t>
      </w:r>
      <w:r>
        <w:rPr>
          <w:rFonts w:eastAsia="Georgia"/>
        </w:rPr>
        <w:t xml:space="preserve"> </w:t>
      </w:r>
      <w:r>
        <w:t>de</w:t>
      </w:r>
      <w:r>
        <w:rPr>
          <w:rFonts w:eastAsia="Georgia"/>
        </w:rPr>
        <w:t xml:space="preserve"> </w:t>
      </w:r>
      <w:r>
        <w:t>Stockholm</w:t>
      </w:r>
      <w:r w:rsidR="004C7F27">
        <w:t xml:space="preserve"> ; </w:t>
      </w:r>
      <w:r>
        <w:t>il</w:t>
      </w:r>
      <w:r>
        <w:rPr>
          <w:rFonts w:eastAsia="Georgia"/>
        </w:rPr>
        <w:t xml:space="preserve"> </w:t>
      </w:r>
      <w:r>
        <w:t>de</w:t>
      </w:r>
      <w:r>
        <w:t>s</w:t>
      </w:r>
      <w:r>
        <w:t>cendit</w:t>
      </w:r>
      <w:r>
        <w:rPr>
          <w:rFonts w:eastAsia="Georgia"/>
        </w:rPr>
        <w:t xml:space="preserve"> </w:t>
      </w:r>
      <w:r>
        <w:t>sur</w:t>
      </w:r>
      <w:r>
        <w:rPr>
          <w:rFonts w:eastAsia="Georgia"/>
        </w:rPr>
        <w:t xml:space="preserve"> </w:t>
      </w:r>
      <w:r>
        <w:t>une</w:t>
      </w:r>
      <w:r>
        <w:rPr>
          <w:rFonts w:eastAsia="Georgia"/>
        </w:rPr>
        <w:t xml:space="preserve"> </w:t>
      </w:r>
      <w:r>
        <w:t>colline</w:t>
      </w:r>
      <w:r>
        <w:rPr>
          <w:rFonts w:eastAsia="Georgia"/>
        </w:rPr>
        <w:t xml:space="preserve"> </w:t>
      </w:r>
      <w:r>
        <w:t>et</w:t>
      </w:r>
      <w:r>
        <w:rPr>
          <w:rFonts w:eastAsia="Georgia"/>
        </w:rPr>
        <w:t xml:space="preserve"> </w:t>
      </w:r>
      <w:r>
        <w:t>rouvrit</w:t>
      </w:r>
      <w:r>
        <w:rPr>
          <w:rFonts w:eastAsia="Georgia"/>
        </w:rPr>
        <w:t xml:space="preserve"> </w:t>
      </w:r>
      <w:r>
        <w:t>ses</w:t>
      </w:r>
      <w:r>
        <w:rPr>
          <w:rFonts w:eastAsia="Georgia"/>
        </w:rPr>
        <w:t xml:space="preserve"> </w:t>
      </w:r>
      <w:r>
        <w:t>serres</w:t>
      </w:r>
      <w:r w:rsidR="004C7F27">
        <w:t xml:space="preserve"> ; </w:t>
      </w:r>
      <w:r>
        <w:t>aussitôt</w:t>
      </w:r>
      <w:r>
        <w:rPr>
          <w:rFonts w:eastAsia="Georgia"/>
        </w:rPr>
        <w:t xml:space="preserve"> </w:t>
      </w:r>
      <w:r>
        <w:t>libre</w:t>
      </w:r>
      <w:r w:rsidR="004C7F27">
        <w:t xml:space="preserve">, </w:t>
      </w:r>
      <w:r>
        <w:t>Nils</w:t>
      </w:r>
      <w:r>
        <w:rPr>
          <w:rFonts w:eastAsia="Georgia"/>
        </w:rPr>
        <w:t xml:space="preserve"> </w:t>
      </w:r>
      <w:r>
        <w:t>détala</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Pr>
          <w:rFonts w:eastAsia="Georgia"/>
        </w:rPr>
        <w:t xml:space="preserve"> </w:t>
      </w:r>
      <w:r>
        <w:t>pour</w:t>
      </w:r>
      <w:r>
        <w:rPr>
          <w:rFonts w:eastAsia="Georgia"/>
        </w:rPr>
        <w:t xml:space="preserve"> </w:t>
      </w:r>
      <w:r>
        <w:t>retourner</w:t>
      </w:r>
      <w:r>
        <w:rPr>
          <w:rFonts w:eastAsia="Georgia"/>
        </w:rPr>
        <w:t xml:space="preserve"> </w:t>
      </w:r>
      <w:r>
        <w:t>au</w:t>
      </w:r>
      <w:r>
        <w:rPr>
          <w:rFonts w:eastAsia="Georgia"/>
        </w:rPr>
        <w:t xml:space="preserve"> </w:t>
      </w:r>
      <w:proofErr w:type="spellStart"/>
      <w:r>
        <w:t>Skansen</w:t>
      </w:r>
      <w:proofErr w:type="spellEnd"/>
      <w:r w:rsidR="004C7F27">
        <w:t>.</w:t>
      </w:r>
    </w:p>
    <w:p w14:paraId="25E69F2E" w14:textId="77777777" w:rsidR="004C7F27" w:rsidRDefault="004C163A" w:rsidP="004C163A">
      <w:r>
        <w:t>L</w:t>
      </w:r>
      <w:r w:rsidR="004C7F27">
        <w:rPr>
          <w:rFonts w:eastAsia="Georgia"/>
        </w:rPr>
        <w:t>’</w:t>
      </w:r>
      <w:r>
        <w:t>aigle</w:t>
      </w:r>
      <w:r>
        <w:rPr>
          <w:rFonts w:eastAsia="Georgia"/>
        </w:rPr>
        <w:t xml:space="preserve"> </w:t>
      </w:r>
      <w:r>
        <w:t>fit</w:t>
      </w:r>
      <w:r>
        <w:rPr>
          <w:rFonts w:eastAsia="Georgia"/>
        </w:rPr>
        <w:t xml:space="preserve"> </w:t>
      </w:r>
      <w:r>
        <w:t>un</w:t>
      </w:r>
      <w:r>
        <w:rPr>
          <w:rFonts w:eastAsia="Georgia"/>
        </w:rPr>
        <w:t xml:space="preserve"> </w:t>
      </w:r>
      <w:r>
        <w:t>bond</w:t>
      </w:r>
      <w:r w:rsidR="004C7F27">
        <w:t xml:space="preserve">, </w:t>
      </w:r>
      <w:r>
        <w:t>le</w:t>
      </w:r>
      <w:r>
        <w:rPr>
          <w:rFonts w:eastAsia="Georgia"/>
        </w:rPr>
        <w:t xml:space="preserve"> </w:t>
      </w:r>
      <w:r>
        <w:t>rattrapa</w:t>
      </w:r>
      <w:r>
        <w:rPr>
          <w:rFonts w:eastAsia="Georgia"/>
        </w:rPr>
        <w:t xml:space="preserve"> </w:t>
      </w:r>
      <w:r>
        <w:t>et</w:t>
      </w:r>
      <w:r>
        <w:rPr>
          <w:rFonts w:eastAsia="Georgia"/>
        </w:rPr>
        <w:t xml:space="preserve"> </w:t>
      </w:r>
      <w:r>
        <w:t>mit</w:t>
      </w:r>
      <w:r>
        <w:rPr>
          <w:rFonts w:eastAsia="Georgia"/>
        </w:rPr>
        <w:t xml:space="preserve"> </w:t>
      </w:r>
      <w:r>
        <w:t>la</w:t>
      </w:r>
      <w:r>
        <w:rPr>
          <w:rFonts w:eastAsia="Georgia"/>
        </w:rPr>
        <w:t xml:space="preserve"> </w:t>
      </w:r>
      <w:r>
        <w:t>patte</w:t>
      </w:r>
      <w:r>
        <w:rPr>
          <w:rFonts w:eastAsia="Georgia"/>
        </w:rPr>
        <w:t xml:space="preserve"> </w:t>
      </w:r>
      <w:r>
        <w:t>sur</w:t>
      </w:r>
      <w:r>
        <w:rPr>
          <w:rFonts w:eastAsia="Georgia"/>
        </w:rPr>
        <w:t xml:space="preserve"> </w:t>
      </w:r>
      <w:r>
        <w:t>lui</w:t>
      </w:r>
      <w:r w:rsidR="004C7F27">
        <w:t>.</w:t>
      </w:r>
    </w:p>
    <w:p w14:paraId="04BB9E20" w14:textId="77777777" w:rsidR="004C7F27" w:rsidRDefault="004C7F27" w:rsidP="004C163A">
      <w:r>
        <w:t>— </w:t>
      </w:r>
      <w:r w:rsidR="004C163A">
        <w:t>Comprends</w:t>
      </w:r>
      <w:r w:rsidR="004C163A">
        <w:rPr>
          <w:rFonts w:eastAsia="Georgia"/>
        </w:rPr>
        <w:t xml:space="preserve"> </w:t>
      </w:r>
      <w:r w:rsidR="004C163A">
        <w:t>maintenant</w:t>
      </w:r>
      <w:r>
        <w:t xml:space="preserve">, </w:t>
      </w:r>
      <w:r w:rsidR="004C163A">
        <w:t>Poucet</w:t>
      </w:r>
      <w:r>
        <w:t xml:space="preserve">, </w:t>
      </w:r>
      <w:r w:rsidR="004C163A">
        <w:t>dit-il</w:t>
      </w:r>
      <w:r>
        <w:t xml:space="preserve">, </w:t>
      </w:r>
      <w:r w:rsidR="004C163A">
        <w:t>pourquoi</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te</w:t>
      </w:r>
      <w:r w:rsidR="004C163A">
        <w:rPr>
          <w:rFonts w:eastAsia="Georgia"/>
        </w:rPr>
        <w:t xml:space="preserve"> </w:t>
      </w:r>
      <w:r w:rsidR="004C163A">
        <w:t>reconduire</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t xml:space="preserve">.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très</w:t>
      </w:r>
      <w:r w:rsidR="004C163A">
        <w:rPr>
          <w:rFonts w:eastAsia="Georgia"/>
        </w:rPr>
        <w:t xml:space="preserve"> </w:t>
      </w:r>
      <w:r w:rsidR="004C163A">
        <w:t>en</w:t>
      </w:r>
      <w:r w:rsidR="004C163A">
        <w:rPr>
          <w:rFonts w:eastAsia="Georgia"/>
        </w:rPr>
        <w:t xml:space="preserve"> </w:t>
      </w:r>
      <w:r w:rsidR="004C163A">
        <w:t>faveur</w:t>
      </w:r>
      <w:r w:rsidR="004C163A">
        <w:rPr>
          <w:rFonts w:eastAsia="Georgia"/>
        </w:rPr>
        <w:t xml:space="preserve"> </w:t>
      </w:r>
      <w:r w:rsidR="004C163A">
        <w:t>auprès</w:t>
      </w:r>
      <w:r w:rsidR="004C163A">
        <w:rPr>
          <w:rFonts w:eastAsia="Georgia"/>
        </w:rPr>
        <w:t xml:space="preserve"> </w:t>
      </w:r>
      <w:r w:rsidR="004C163A">
        <w:t>d</w:t>
      </w:r>
      <w:r>
        <w:rPr>
          <w:rFonts w:eastAsia="Georgia"/>
        </w:rPr>
        <w:t>’</w:t>
      </w:r>
      <w:r w:rsidR="004C163A">
        <w:t>Akka</w:t>
      </w:r>
      <w:r>
        <w:t xml:space="preserve"> ; </w:t>
      </w:r>
      <w:r w:rsidR="004C163A">
        <w:t>je</w:t>
      </w:r>
      <w:r w:rsidR="004C163A">
        <w:rPr>
          <w:rFonts w:eastAsia="Georgia"/>
        </w:rPr>
        <w:t xml:space="preserve"> </w:t>
      </w:r>
      <w:r w:rsidR="004C163A">
        <w:t>voudrais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intercèdes</w:t>
      </w:r>
      <w:r w:rsidR="004C163A">
        <w:rPr>
          <w:rFonts w:eastAsia="Georgia"/>
        </w:rPr>
        <w:t xml:space="preserve"> </w:t>
      </w:r>
      <w:r w:rsidR="004C163A">
        <w:t>pour</w:t>
      </w:r>
      <w:r w:rsidR="004C163A">
        <w:rPr>
          <w:rFonts w:eastAsia="Georgia"/>
        </w:rPr>
        <w:t xml:space="preserve"> </w:t>
      </w:r>
      <w:r w:rsidR="004C163A">
        <w:t>moi</w:t>
      </w:r>
      <w:r>
        <w:t>.</w:t>
      </w:r>
    </w:p>
    <w:p w14:paraId="251B750D" w14:textId="77777777" w:rsidR="004C7F27" w:rsidRDefault="004C7F27" w:rsidP="004C163A">
      <w:r>
        <w:t>— </w:t>
      </w:r>
      <w:r w:rsidR="004C163A">
        <w:t>Je</w:t>
      </w:r>
      <w:r w:rsidR="004C163A">
        <w:rPr>
          <w:rFonts w:eastAsia="Georgia"/>
        </w:rPr>
        <w:t xml:space="preserve"> </w:t>
      </w:r>
      <w:r w:rsidR="004C163A">
        <w:t>voudrais</w:t>
      </w:r>
      <w:r w:rsidR="004C163A">
        <w:rPr>
          <w:rFonts w:eastAsia="Georgia"/>
        </w:rPr>
        <w:t xml:space="preserve"> </w:t>
      </w:r>
      <w:r w:rsidR="004C163A">
        <w:t>bien</w:t>
      </w:r>
      <w:r w:rsidR="004C163A">
        <w:rPr>
          <w:rFonts w:eastAsia="Georgia"/>
        </w:rPr>
        <w:t xml:space="preserve"> </w:t>
      </w:r>
      <w:r w:rsidR="004C163A">
        <w:t>t</w:t>
      </w:r>
      <w:r>
        <w:rPr>
          <w:rFonts w:eastAsia="Georgia"/>
        </w:rPr>
        <w:t>’</w:t>
      </w:r>
      <w:r w:rsidR="004C163A">
        <w:t>être</w:t>
      </w:r>
      <w:r w:rsidR="004C163A">
        <w:rPr>
          <w:rFonts w:eastAsia="Georgia"/>
        </w:rPr>
        <w:t xml:space="preserve"> </w:t>
      </w:r>
      <w:r w:rsidR="004C163A">
        <w:t>utile</w:t>
      </w:r>
      <w:r>
        <w:t xml:space="preserve">, </w:t>
      </w:r>
      <w:r w:rsidR="004C163A">
        <w:t>Gorgo</w:t>
      </w:r>
      <w:r>
        <w:t xml:space="preserve">, </w:t>
      </w:r>
      <w:r w:rsidR="004C163A">
        <w:t>dit</w:t>
      </w:r>
      <w:r w:rsidR="004C163A">
        <w:rPr>
          <w:rFonts w:eastAsia="Georgia"/>
        </w:rPr>
        <w:t xml:space="preserve"> </w:t>
      </w:r>
      <w:r w:rsidR="004C163A">
        <w:t>Nils</w:t>
      </w:r>
      <w:r>
        <w:t xml:space="preserve">, </w:t>
      </w:r>
      <w:r w:rsidR="004C163A">
        <w:t>mais</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tenu</w:t>
      </w:r>
      <w:r w:rsidR="004C163A">
        <w:rPr>
          <w:rFonts w:eastAsia="Georgia"/>
        </w:rPr>
        <w:t xml:space="preserve"> </w:t>
      </w:r>
      <w:r w:rsidR="004C163A">
        <w:t>par</w:t>
      </w:r>
      <w:r w:rsidR="004C163A">
        <w:rPr>
          <w:rFonts w:eastAsia="Georgia"/>
        </w:rPr>
        <w:t xml:space="preserve"> </w:t>
      </w:r>
      <w:r w:rsidR="004C163A">
        <w:t>ma</w:t>
      </w:r>
      <w:r w:rsidR="004C163A">
        <w:rPr>
          <w:rFonts w:eastAsia="Georgia"/>
        </w:rPr>
        <w:t xml:space="preserve"> </w:t>
      </w:r>
      <w:r w:rsidR="004C163A">
        <w:t>parole</w:t>
      </w:r>
      <w:r>
        <w:t>.</w:t>
      </w:r>
    </w:p>
    <w:p w14:paraId="532DB0D5" w14:textId="77777777" w:rsidR="004C7F27" w:rsidRDefault="004C163A" w:rsidP="004C163A">
      <w:r>
        <w:t>Puis</w:t>
      </w:r>
      <w:r w:rsidR="004C7F27">
        <w:t xml:space="preserve">, </w:t>
      </w:r>
      <w:r>
        <w:t>à</w:t>
      </w:r>
      <w:r>
        <w:rPr>
          <w:rFonts w:eastAsia="Georgia"/>
        </w:rPr>
        <w:t xml:space="preserve"> </w:t>
      </w:r>
      <w:r>
        <w:t>son</w:t>
      </w:r>
      <w:r>
        <w:rPr>
          <w:rFonts w:eastAsia="Georgia"/>
        </w:rPr>
        <w:t xml:space="preserve"> </w:t>
      </w:r>
      <w:r>
        <w:t>tour</w:t>
      </w:r>
      <w:r w:rsidR="004C7F27">
        <w:t xml:space="preserve">, </w:t>
      </w:r>
      <w:r>
        <w:t>il</w:t>
      </w:r>
      <w:r>
        <w:rPr>
          <w:rFonts w:eastAsia="Georgia"/>
        </w:rPr>
        <w:t xml:space="preserve"> </w:t>
      </w:r>
      <w:r>
        <w:t>raconta</w:t>
      </w:r>
      <w:r>
        <w:rPr>
          <w:rFonts w:eastAsia="Georgia"/>
        </w:rPr>
        <w:t xml:space="preserve"> </w:t>
      </w:r>
      <w:r>
        <w:t>comment</w:t>
      </w:r>
      <w:r>
        <w:rPr>
          <w:rFonts w:eastAsia="Georgia"/>
        </w:rPr>
        <w:t xml:space="preserve"> </w:t>
      </w:r>
      <w:proofErr w:type="spellStart"/>
      <w:r>
        <w:t>Klement</w:t>
      </w:r>
      <w:proofErr w:type="spellEnd"/>
      <w:r>
        <w:rPr>
          <w:rFonts w:eastAsia="Georgia"/>
        </w:rPr>
        <w:t xml:space="preserve"> </w:t>
      </w:r>
      <w:r>
        <w:t>Larsson</w:t>
      </w:r>
      <w:r>
        <w:rPr>
          <w:rFonts w:eastAsia="Georgia"/>
        </w:rPr>
        <w:t xml:space="preserve"> </w:t>
      </w:r>
      <w:r>
        <w:t>l</w:t>
      </w:r>
      <w:r w:rsidR="004C7F27">
        <w:rPr>
          <w:rFonts w:eastAsia="Georgia"/>
        </w:rPr>
        <w:t>’</w:t>
      </w:r>
      <w:r>
        <w:t>avait</w:t>
      </w:r>
      <w:r>
        <w:rPr>
          <w:rFonts w:eastAsia="Georgia"/>
        </w:rPr>
        <w:t xml:space="preserve"> </w:t>
      </w:r>
      <w:r>
        <w:t>racheté</w:t>
      </w:r>
      <w:r>
        <w:rPr>
          <w:rFonts w:eastAsia="Georgia"/>
        </w:rPr>
        <w:t xml:space="preserve"> </w:t>
      </w:r>
      <w:r>
        <w:t>au</w:t>
      </w:r>
      <w:r>
        <w:rPr>
          <w:rFonts w:eastAsia="Georgia"/>
        </w:rPr>
        <w:t xml:space="preserve"> </w:t>
      </w:r>
      <w:r>
        <w:t>pêcheur</w:t>
      </w:r>
      <w:r>
        <w:rPr>
          <w:rFonts w:eastAsia="Georgia"/>
        </w:rPr>
        <w:t xml:space="preserve"> </w:t>
      </w:r>
      <w:r>
        <w:t>et</w:t>
      </w:r>
      <w:r>
        <w:rPr>
          <w:rFonts w:eastAsia="Georgia"/>
        </w:rPr>
        <w:t xml:space="preserve"> </w:t>
      </w:r>
      <w:r>
        <w:t>était</w:t>
      </w:r>
      <w:r>
        <w:rPr>
          <w:rFonts w:eastAsia="Georgia"/>
        </w:rPr>
        <w:t xml:space="preserve"> </w:t>
      </w:r>
      <w:r>
        <w:t>parti</w:t>
      </w:r>
      <w:r>
        <w:rPr>
          <w:rFonts w:eastAsia="Georgia"/>
        </w:rPr>
        <w:t xml:space="preserve"> </w:t>
      </w:r>
      <w:r>
        <w:t>sans</w:t>
      </w:r>
      <w:r>
        <w:rPr>
          <w:rFonts w:eastAsia="Georgia"/>
        </w:rPr>
        <w:t xml:space="preserve"> </w:t>
      </w:r>
      <w:r>
        <w:t>le</w:t>
      </w:r>
      <w:r>
        <w:rPr>
          <w:rFonts w:eastAsia="Georgia"/>
        </w:rPr>
        <w:t xml:space="preserve"> </w:t>
      </w:r>
      <w:r>
        <w:t>délier</w:t>
      </w:r>
      <w:r>
        <w:rPr>
          <w:rFonts w:eastAsia="Georgia"/>
        </w:rPr>
        <w:t xml:space="preserve"> </w:t>
      </w:r>
      <w:r>
        <w:t>de</w:t>
      </w:r>
      <w:r>
        <w:rPr>
          <w:rFonts w:eastAsia="Georgia"/>
        </w:rPr>
        <w:t xml:space="preserve"> </w:t>
      </w:r>
      <w:r>
        <w:t>sa</w:t>
      </w:r>
      <w:r>
        <w:rPr>
          <w:rFonts w:eastAsia="Georgia"/>
        </w:rPr>
        <w:t xml:space="preserve"> </w:t>
      </w:r>
      <w:r>
        <w:t>pr</w:t>
      </w:r>
      <w:r>
        <w:t>o</w:t>
      </w:r>
      <w:r>
        <w:t>messe</w:t>
      </w:r>
      <w:r w:rsidR="004C7F27">
        <w:t>.</w:t>
      </w:r>
    </w:p>
    <w:p w14:paraId="7852036E" w14:textId="77777777" w:rsidR="004C7F27" w:rsidRDefault="004C163A" w:rsidP="004C163A">
      <w:r>
        <w:t>Mais</w:t>
      </w:r>
      <w:r>
        <w:rPr>
          <w:rFonts w:eastAsia="Georgia"/>
        </w:rPr>
        <w:t xml:space="preserve"> </w:t>
      </w:r>
      <w:r>
        <w:t>l</w:t>
      </w:r>
      <w:r w:rsidR="004C7F27">
        <w:rPr>
          <w:rFonts w:eastAsia="Georgia"/>
        </w:rPr>
        <w:t>’</w:t>
      </w:r>
      <w:r>
        <w:t>aigle</w:t>
      </w:r>
      <w:r>
        <w:rPr>
          <w:rFonts w:eastAsia="Georgia"/>
        </w:rPr>
        <w:t xml:space="preserve"> </w:t>
      </w:r>
      <w:r>
        <w:t>ne</w:t>
      </w:r>
      <w:r>
        <w:rPr>
          <w:rFonts w:eastAsia="Georgia"/>
        </w:rPr>
        <w:t xml:space="preserve"> </w:t>
      </w:r>
      <w:r>
        <w:t>voulut</w:t>
      </w:r>
      <w:r>
        <w:rPr>
          <w:rFonts w:eastAsia="Georgia"/>
        </w:rPr>
        <w:t xml:space="preserve"> </w:t>
      </w:r>
      <w:r>
        <w:t>point</w:t>
      </w:r>
      <w:r>
        <w:rPr>
          <w:rFonts w:eastAsia="Georgia"/>
        </w:rPr>
        <w:t xml:space="preserve"> </w:t>
      </w:r>
      <w:r>
        <w:t>renoncer</w:t>
      </w:r>
      <w:r>
        <w:rPr>
          <w:rFonts w:eastAsia="Georgia"/>
        </w:rPr>
        <w:t xml:space="preserve"> </w:t>
      </w:r>
      <w:r>
        <w:t>à</w:t>
      </w:r>
      <w:r>
        <w:rPr>
          <w:rFonts w:eastAsia="Georgia"/>
        </w:rPr>
        <w:t xml:space="preserve"> </w:t>
      </w:r>
      <w:r>
        <w:t>son</w:t>
      </w:r>
      <w:r>
        <w:rPr>
          <w:rFonts w:eastAsia="Georgia"/>
        </w:rPr>
        <w:t xml:space="preserve"> </w:t>
      </w:r>
      <w:r>
        <w:t>projet</w:t>
      </w:r>
      <w:r w:rsidR="004C7F27">
        <w:t>.</w:t>
      </w:r>
    </w:p>
    <w:p w14:paraId="12C7724E" w14:textId="77777777" w:rsidR="004C7F27" w:rsidRDefault="004C7F27" w:rsidP="004C163A">
      <w:r>
        <w:t>— </w:t>
      </w:r>
      <w:r w:rsidR="004C163A">
        <w:t>Écoute-moi</w:t>
      </w:r>
      <w:r w:rsidR="004C163A">
        <w:rPr>
          <w:rFonts w:eastAsia="Georgia"/>
        </w:rPr>
        <w:t xml:space="preserve"> </w:t>
      </w:r>
      <w:r w:rsidR="004C163A">
        <w:t>bien</w:t>
      </w:r>
      <w:r>
        <w:t xml:space="preserve">, </w:t>
      </w:r>
      <w:r w:rsidR="004C163A">
        <w:t>Poucet</w:t>
      </w:r>
      <w:r>
        <w:t xml:space="preserve"> ! </w:t>
      </w:r>
      <w:r w:rsidR="004C163A">
        <w:t>Mes</w:t>
      </w:r>
      <w:r w:rsidR="004C163A">
        <w:rPr>
          <w:rFonts w:eastAsia="Georgia"/>
        </w:rPr>
        <w:t xml:space="preserve"> </w:t>
      </w:r>
      <w:r w:rsidR="004C163A">
        <w:t>ailes</w:t>
      </w:r>
      <w:r w:rsidR="004C163A">
        <w:rPr>
          <w:rFonts w:eastAsia="Georgia"/>
        </w:rPr>
        <w:t xml:space="preserve"> </w:t>
      </w:r>
      <w:r w:rsidR="004C163A">
        <w:t>peuvent</w:t>
      </w:r>
      <w:r w:rsidR="004C163A">
        <w:rPr>
          <w:rFonts w:eastAsia="Georgia"/>
        </w:rPr>
        <w:t xml:space="preserve"> </w:t>
      </w:r>
      <w:r w:rsidR="004C163A">
        <w:t>te</w:t>
      </w:r>
      <w:r w:rsidR="004C163A">
        <w:rPr>
          <w:rFonts w:eastAsia="Georgia"/>
        </w:rPr>
        <w:t xml:space="preserve"> </w:t>
      </w:r>
      <w:r w:rsidR="004C163A">
        <w:t>transpo</w:t>
      </w:r>
      <w:r w:rsidR="004C163A">
        <w:t>r</w:t>
      </w:r>
      <w:r w:rsidR="004C163A">
        <w:t>ter</w:t>
      </w:r>
      <w:r w:rsidR="004C163A">
        <w:rPr>
          <w:rFonts w:eastAsia="Georgia"/>
        </w:rPr>
        <w:t xml:space="preserve"> </w:t>
      </w:r>
      <w:r w:rsidR="004C163A">
        <w:t>n</w:t>
      </w:r>
      <w:r>
        <w:rPr>
          <w:rFonts w:eastAsia="Georgia"/>
        </w:rPr>
        <w:t>’</w:t>
      </w:r>
      <w:r w:rsidR="004C163A">
        <w:t>importe</w:t>
      </w:r>
      <w:r w:rsidR="004C163A">
        <w:rPr>
          <w:rFonts w:eastAsia="Georgia"/>
        </w:rPr>
        <w:t xml:space="preserve"> </w:t>
      </w:r>
      <w:r w:rsidR="004C163A">
        <w:t>où</w:t>
      </w:r>
      <w:r>
        <w:t xml:space="preserve">, </w:t>
      </w:r>
      <w:r w:rsidR="004C163A">
        <w:t>et</w:t>
      </w:r>
      <w:r w:rsidR="004C163A">
        <w:rPr>
          <w:rFonts w:eastAsia="Georgia"/>
        </w:rPr>
        <w:t xml:space="preserve"> </w:t>
      </w:r>
      <w:r w:rsidR="004C163A">
        <w:t>mes</w:t>
      </w:r>
      <w:r w:rsidR="004C163A">
        <w:rPr>
          <w:rFonts w:eastAsia="Georgia"/>
        </w:rPr>
        <w:t xml:space="preserve"> </w:t>
      </w:r>
      <w:r w:rsidR="004C163A">
        <w:t>yeux</w:t>
      </w:r>
      <w:r w:rsidR="004C163A">
        <w:rPr>
          <w:rFonts w:eastAsia="Georgia"/>
        </w:rPr>
        <w:t xml:space="preserve"> </w:t>
      </w:r>
      <w:r w:rsidR="004C163A">
        <w:t>voient</w:t>
      </w:r>
      <w:r w:rsidR="004C163A">
        <w:rPr>
          <w:rFonts w:eastAsia="Georgia"/>
        </w:rPr>
        <w:t xml:space="preserve"> </w:t>
      </w:r>
      <w:r w:rsidR="004C163A">
        <w:t>tout</w:t>
      </w:r>
      <w:r>
        <w:t xml:space="preserve">. </w:t>
      </w:r>
      <w:r w:rsidR="004C163A">
        <w:t>Je</w:t>
      </w:r>
      <w:r w:rsidR="004C163A">
        <w:rPr>
          <w:rFonts w:eastAsia="Georgia"/>
        </w:rPr>
        <w:t xml:space="preserve"> </w:t>
      </w:r>
      <w:r w:rsidR="004C163A">
        <w:t>saurai</w:t>
      </w:r>
      <w:r w:rsidR="004C163A">
        <w:rPr>
          <w:rFonts w:eastAsia="Georgia"/>
        </w:rPr>
        <w:t xml:space="preserve"> </w:t>
      </w:r>
      <w:r w:rsidR="004C163A">
        <w:t>bien</w:t>
      </w:r>
      <w:r w:rsidR="004C163A">
        <w:rPr>
          <w:rFonts w:eastAsia="Georgia"/>
        </w:rPr>
        <w:t xml:space="preserve"> </w:t>
      </w:r>
      <w:r w:rsidR="004C163A">
        <w:t>retro</w:t>
      </w:r>
      <w:r w:rsidR="004C163A">
        <w:t>u</w:t>
      </w:r>
      <w:r w:rsidR="004C163A">
        <w:t>ver</w:t>
      </w:r>
      <w:r w:rsidR="004C163A">
        <w:rPr>
          <w:rFonts w:eastAsia="Georgia"/>
        </w:rPr>
        <w:t xml:space="preserve"> </w:t>
      </w:r>
      <w:proofErr w:type="spellStart"/>
      <w:r w:rsidR="004C163A">
        <w:t>Klement</w:t>
      </w:r>
      <w:proofErr w:type="spellEnd"/>
      <w:r>
        <w:t xml:space="preserve"> ; </w:t>
      </w:r>
      <w:r w:rsidR="004C163A">
        <w:t>tu</w:t>
      </w:r>
      <w:r w:rsidR="004C163A">
        <w:rPr>
          <w:rFonts w:eastAsia="Georgia"/>
        </w:rPr>
        <w:t xml:space="preserve"> </w:t>
      </w:r>
      <w:r w:rsidR="004C163A">
        <w:t>t</w:t>
      </w:r>
      <w:r>
        <w:rPr>
          <w:rFonts w:eastAsia="Georgia"/>
        </w:rPr>
        <w:t>’</w:t>
      </w:r>
      <w:r w:rsidR="004C163A">
        <w:t>arrangeras</w:t>
      </w:r>
      <w:r w:rsidR="004C163A">
        <w:rPr>
          <w:rFonts w:eastAsia="Georgia"/>
        </w:rPr>
        <w:t xml:space="preserve"> </w:t>
      </w:r>
      <w:r w:rsidR="004C163A">
        <w:t>avec</w:t>
      </w:r>
      <w:r w:rsidR="004C163A">
        <w:rPr>
          <w:rFonts w:eastAsia="Georgia"/>
        </w:rPr>
        <w:t xml:space="preserve"> </w:t>
      </w:r>
      <w:r w:rsidR="004C163A">
        <w:t>lui</w:t>
      </w:r>
      <w:r>
        <w:t xml:space="preserve">. </w:t>
      </w:r>
      <w:r w:rsidR="004C163A">
        <w:t>Ce</w:t>
      </w:r>
      <w:r w:rsidR="004C163A">
        <w:rPr>
          <w:rFonts w:eastAsia="Georgia"/>
        </w:rPr>
        <w:t xml:space="preserve"> </w:t>
      </w:r>
      <w:r w:rsidR="004C163A">
        <w:t>sera</w:t>
      </w:r>
      <w:r w:rsidR="004C163A">
        <w:rPr>
          <w:rFonts w:eastAsia="Georgia"/>
        </w:rPr>
        <w:t xml:space="preserve"> </w:t>
      </w:r>
      <w:r w:rsidR="004C163A">
        <w:t>ton</w:t>
      </w:r>
      <w:r w:rsidR="004C163A">
        <w:rPr>
          <w:rFonts w:eastAsia="Georgia"/>
        </w:rPr>
        <w:t xml:space="preserve"> </w:t>
      </w:r>
      <w:r w:rsidR="004C163A">
        <w:t>affaire</w:t>
      </w:r>
      <w:r>
        <w:t>.</w:t>
      </w:r>
    </w:p>
    <w:p w14:paraId="211A0C98" w14:textId="77777777" w:rsidR="004C7F27" w:rsidRDefault="004C163A" w:rsidP="004C163A">
      <w:r>
        <w:t>Nils</w:t>
      </w:r>
      <w:r>
        <w:rPr>
          <w:rFonts w:eastAsia="Georgia"/>
        </w:rPr>
        <w:t xml:space="preserve"> </w:t>
      </w:r>
      <w:r>
        <w:t>approuva</w:t>
      </w:r>
      <w:r>
        <w:rPr>
          <w:rFonts w:eastAsia="Georgia"/>
        </w:rPr>
        <w:t xml:space="preserve"> </w:t>
      </w:r>
      <w:r>
        <w:t>fort</w:t>
      </w:r>
      <w:r>
        <w:rPr>
          <w:rFonts w:eastAsia="Georgia"/>
        </w:rPr>
        <w:t xml:space="preserve"> </w:t>
      </w:r>
      <w:r>
        <w:t>cette</w:t>
      </w:r>
      <w:r>
        <w:rPr>
          <w:rFonts w:eastAsia="Georgia"/>
        </w:rPr>
        <w:t xml:space="preserve"> </w:t>
      </w:r>
      <w:r>
        <w:t>proposition</w:t>
      </w:r>
      <w:r w:rsidR="004C7F27">
        <w:t>.</w:t>
      </w:r>
    </w:p>
    <w:p w14:paraId="69C0A1F4" w14:textId="77777777" w:rsidR="004C7F27" w:rsidRDefault="004C7F27" w:rsidP="004C163A">
      <w:r>
        <w:lastRenderedPageBreak/>
        <w:t>— </w:t>
      </w:r>
      <w:r w:rsidR="004C163A">
        <w:t>Je</w:t>
      </w:r>
      <w:r w:rsidR="004C163A">
        <w:rPr>
          <w:rFonts w:eastAsia="Georgia"/>
        </w:rPr>
        <w:t xml:space="preserve"> </w:t>
      </w:r>
      <w:r w:rsidR="004C163A">
        <w:t>vois</w:t>
      </w:r>
      <w:r w:rsidR="004C163A">
        <w:rPr>
          <w:rFonts w:eastAsia="Georgia"/>
        </w:rPr>
        <w:t xml:space="preserve"> </w:t>
      </w:r>
      <w:r w:rsidR="004C163A">
        <w:t>bien</w:t>
      </w:r>
      <w:r>
        <w:t xml:space="preserve">, </w:t>
      </w:r>
      <w:r w:rsidR="004C163A">
        <w:t>Gorgo</w:t>
      </w:r>
      <w: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eu</w:t>
      </w:r>
      <w:r w:rsidR="004C163A">
        <w:rPr>
          <w:rFonts w:eastAsia="Georgia"/>
        </w:rPr>
        <w:t xml:space="preserve"> </w:t>
      </w:r>
      <w:r w:rsidR="004C163A">
        <w:t>une</w:t>
      </w:r>
      <w:r w:rsidR="004C163A">
        <w:rPr>
          <w:rFonts w:eastAsia="Georgia"/>
        </w:rPr>
        <w:t xml:space="preserve"> </w:t>
      </w:r>
      <w:r w:rsidR="004C163A">
        <w:t>mère</w:t>
      </w:r>
      <w:r w:rsidR="004C163A">
        <w:rPr>
          <w:rFonts w:eastAsia="Georgia"/>
        </w:rPr>
        <w:t xml:space="preserve"> </w:t>
      </w:r>
      <w:r w:rsidR="004C163A">
        <w:t>adoptive</w:t>
      </w:r>
      <w:r w:rsidR="004C163A">
        <w:rPr>
          <w:rFonts w:eastAsia="Georgia"/>
        </w:rPr>
        <w:t xml:space="preserve"> </w:t>
      </w:r>
      <w:r w:rsidR="004C163A">
        <w:t>sage</w:t>
      </w:r>
      <w:r w:rsidR="004C163A">
        <w:rPr>
          <w:rFonts w:eastAsia="Georgia"/>
        </w:rPr>
        <w:t xml:space="preserve"> </w:t>
      </w:r>
      <w:r w:rsidR="004C163A">
        <w:t>comme</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w:t>
      </w:r>
      <w:r w:rsidR="004C163A">
        <w:t>Puis</w:t>
      </w:r>
      <w:r w:rsidR="004C163A">
        <w:rPr>
          <w:rFonts w:eastAsia="Georgia"/>
        </w:rPr>
        <w:t xml:space="preserve"> </w:t>
      </w:r>
      <w:r w:rsidR="004C163A">
        <w:t>il</w:t>
      </w:r>
      <w:r w:rsidR="004C163A">
        <w:rPr>
          <w:rFonts w:eastAsia="Georgia"/>
        </w:rPr>
        <w:t xml:space="preserve"> </w:t>
      </w:r>
      <w:r w:rsidR="004C163A">
        <w:t>ajouta</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proofErr w:type="spellStart"/>
      <w:r w:rsidR="004C163A">
        <w:t>Klement</w:t>
      </w:r>
      <w:proofErr w:type="spellEnd"/>
      <w:r w:rsidR="004C163A">
        <w:rPr>
          <w:rFonts w:eastAsia="Georgia"/>
        </w:rPr>
        <w:t xml:space="preserve"> </w:t>
      </w:r>
      <w:r w:rsidR="004C163A">
        <w:t>était</w:t>
      </w:r>
      <w:r w:rsidR="004C163A">
        <w:rPr>
          <w:rFonts w:eastAsia="Georgia"/>
        </w:rPr>
        <w:t xml:space="preserve"> </w:t>
      </w:r>
      <w:r w:rsidR="004C163A">
        <w:t>de</w:t>
      </w:r>
      <w:r w:rsidR="004C163A">
        <w:rPr>
          <w:rFonts w:eastAsia="Georgia"/>
        </w:rPr>
        <w:t xml:space="preserve"> </w:t>
      </w:r>
      <w:proofErr w:type="spellStart"/>
      <w:r w:rsidR="004C163A">
        <w:t>Helsingland</w:t>
      </w:r>
      <w:proofErr w:type="spellEnd"/>
      <w:r>
        <w:t>.</w:t>
      </w:r>
    </w:p>
    <w:p w14:paraId="305D262F" w14:textId="77777777" w:rsidR="004C7F27" w:rsidRDefault="004C7F27" w:rsidP="004C163A">
      <w:r>
        <w:t>— </w:t>
      </w:r>
      <w:r w:rsidR="004C163A">
        <w:t>Alors</w:t>
      </w:r>
      <w:r w:rsidR="004C163A">
        <w:rPr>
          <w:rFonts w:eastAsia="Georgia"/>
        </w:rPr>
        <w:t xml:space="preserve"> </w:t>
      </w:r>
      <w:r w:rsidR="004C163A">
        <w:t>nous</w:t>
      </w:r>
      <w:r w:rsidR="004C163A">
        <w:rPr>
          <w:rFonts w:eastAsia="Georgia"/>
        </w:rPr>
        <w:t xml:space="preserve"> </w:t>
      </w:r>
      <w:r w:rsidR="004C163A">
        <w:t>chercherons</w:t>
      </w:r>
      <w:r w:rsidR="004C163A">
        <w:rPr>
          <w:rFonts w:eastAsia="Georgia"/>
        </w:rPr>
        <w:t xml:space="preserve"> </w:t>
      </w:r>
      <w:r w:rsidR="004C163A">
        <w:t>dans</w:t>
      </w:r>
      <w:r w:rsidR="004C163A">
        <w:rPr>
          <w:rFonts w:eastAsia="Georgia"/>
        </w:rPr>
        <w:t xml:space="preserve"> </w:t>
      </w:r>
      <w:r w:rsidR="004C163A">
        <w:t>tout</w:t>
      </w:r>
      <w:r w:rsidR="004C163A">
        <w:rPr>
          <w:rFonts w:eastAsia="Georgia"/>
        </w:rPr>
        <w:t xml:space="preserve"> </w:t>
      </w:r>
      <w:proofErr w:type="spellStart"/>
      <w:r w:rsidR="004C163A">
        <w:t>Helsingland</w:t>
      </w:r>
      <w:proofErr w:type="spellEnd"/>
      <w:r>
        <w:t xml:space="preserve">, </w:t>
      </w:r>
      <w:r w:rsidR="004C163A">
        <w:t>depuis</w:t>
      </w:r>
      <w:r w:rsidR="004C163A">
        <w:rPr>
          <w:rFonts w:eastAsia="Georgia"/>
        </w:rPr>
        <w:t xml:space="preserve"> </w:t>
      </w:r>
      <w:proofErr w:type="spellStart"/>
      <w:r w:rsidR="004C163A">
        <w:t>Lingbo</w:t>
      </w:r>
      <w:proofErr w:type="spellEnd"/>
      <w:r w:rsidR="004C163A">
        <w:rPr>
          <w:rFonts w:eastAsia="Georgia"/>
        </w:rPr>
        <w:t xml:space="preserve"> </w:t>
      </w:r>
      <w:r w:rsidR="004C163A">
        <w:t>jusqu</w:t>
      </w:r>
      <w:r>
        <w:rPr>
          <w:rFonts w:eastAsia="Georgia"/>
        </w:rPr>
        <w:t>’</w:t>
      </w:r>
      <w:r w:rsidR="004C163A">
        <w:t>à</w:t>
      </w:r>
      <w:r w:rsidR="004C163A">
        <w:rPr>
          <w:rFonts w:eastAsia="Georgia"/>
        </w:rPr>
        <w:t xml:space="preserve"> </w:t>
      </w:r>
      <w:proofErr w:type="spellStart"/>
      <w:r w:rsidR="004C163A">
        <w:t>Mellansjö</w:t>
      </w:r>
      <w:proofErr w:type="spellEnd"/>
      <w:r>
        <w:t xml:space="preserve">. </w:t>
      </w:r>
      <w:r w:rsidR="004C163A">
        <w:t>Et</w:t>
      </w:r>
      <w:r w:rsidR="004C163A">
        <w:rPr>
          <w:rFonts w:eastAsia="Georgia"/>
        </w:rPr>
        <w:t xml:space="preserve"> </w:t>
      </w:r>
      <w:r w:rsidR="004C163A">
        <w:t>demain</w:t>
      </w:r>
      <w:r w:rsidR="004C163A">
        <w:rPr>
          <w:rFonts w:eastAsia="Georgia"/>
        </w:rPr>
        <w:t xml:space="preserve"> </w:t>
      </w:r>
      <w:r w:rsidR="004C163A">
        <w:t>soir</w:t>
      </w:r>
      <w:r w:rsidR="004C163A">
        <w:rPr>
          <w:rFonts w:eastAsia="Georgia"/>
        </w:rPr>
        <w:t xml:space="preserve"> </w:t>
      </w:r>
      <w:r w:rsidR="004C163A">
        <w:t>je</w:t>
      </w:r>
      <w:r w:rsidR="004C163A">
        <w:rPr>
          <w:rFonts w:eastAsia="Georgia"/>
        </w:rPr>
        <w:t xml:space="preserve"> </w:t>
      </w:r>
      <w:r w:rsidR="004C163A">
        <w:t>pense</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pourras</w:t>
      </w:r>
      <w:r w:rsidR="004C163A">
        <w:rPr>
          <w:rFonts w:eastAsia="Georgia"/>
        </w:rPr>
        <w:t xml:space="preserve"> </w:t>
      </w:r>
      <w:r w:rsidR="004C163A">
        <w:t>t</w:t>
      </w:r>
      <w:r>
        <w:rPr>
          <w:rFonts w:eastAsia="Georgia"/>
        </w:rPr>
        <w:t>’</w:t>
      </w:r>
      <w:r w:rsidR="004C163A">
        <w:t>entendre</w:t>
      </w:r>
      <w:r w:rsidR="004C163A">
        <w:rPr>
          <w:rFonts w:eastAsia="Georgia"/>
        </w:rPr>
        <w:t xml:space="preserve"> </w:t>
      </w:r>
      <w:r w:rsidR="004C163A">
        <w:t>avec</w:t>
      </w:r>
      <w:r w:rsidR="004C163A">
        <w:rPr>
          <w:rFonts w:eastAsia="Georgia"/>
        </w:rPr>
        <w:t xml:space="preserve"> </w:t>
      </w:r>
      <w:r w:rsidR="004C163A">
        <w:t>cet</w:t>
      </w:r>
      <w:r w:rsidR="004C163A">
        <w:rPr>
          <w:rFonts w:eastAsia="Georgia"/>
        </w:rPr>
        <w:t xml:space="preserve"> </w:t>
      </w:r>
      <w:r w:rsidR="004C163A">
        <w:t>homme</w:t>
      </w:r>
      <w:r>
        <w:t xml:space="preserve">, </w:t>
      </w:r>
      <w:r w:rsidR="004C163A">
        <w:t>dit</w:t>
      </w:r>
      <w:r w:rsidR="004C163A">
        <w:rPr>
          <w:rFonts w:eastAsia="Georgia"/>
        </w:rPr>
        <w:t xml:space="preserve"> </w:t>
      </w:r>
      <w:r w:rsidR="004C163A">
        <w:t>Gorgo</w:t>
      </w:r>
      <w:r>
        <w:t>.</w:t>
      </w:r>
    </w:p>
    <w:p w14:paraId="7BAC611C" w14:textId="77777777" w:rsidR="004C7F27" w:rsidRDefault="004C163A" w:rsidP="004C163A">
      <w:r>
        <w:t>Ils</w:t>
      </w:r>
      <w:r>
        <w:rPr>
          <w:rFonts w:eastAsia="Georgia"/>
        </w:rPr>
        <w:t xml:space="preserve"> </w:t>
      </w:r>
      <w:r>
        <w:t>se</w:t>
      </w:r>
      <w:r>
        <w:rPr>
          <w:rFonts w:eastAsia="Georgia"/>
        </w:rPr>
        <w:t xml:space="preserve"> </w:t>
      </w:r>
      <w:r>
        <w:t>remirent</w:t>
      </w:r>
      <w:r>
        <w:rPr>
          <w:rFonts w:eastAsia="Georgia"/>
        </w:rPr>
        <w:t xml:space="preserve"> </w:t>
      </w:r>
      <w:r>
        <w:t>en</w:t>
      </w:r>
      <w:r>
        <w:rPr>
          <w:rFonts w:eastAsia="Georgia"/>
        </w:rPr>
        <w:t xml:space="preserve"> </w:t>
      </w:r>
      <w:r>
        <w:t>route</w:t>
      </w:r>
      <w:r w:rsidR="004C7F27">
        <w:t xml:space="preserve">, </w:t>
      </w:r>
      <w:r>
        <w:t>en</w:t>
      </w:r>
      <w:r>
        <w:rPr>
          <w:rFonts w:eastAsia="Georgia"/>
        </w:rPr>
        <w:t xml:space="preserve"> </w:t>
      </w:r>
      <w:r>
        <w:t>bons</w:t>
      </w:r>
      <w:r>
        <w:rPr>
          <w:rFonts w:eastAsia="Georgia"/>
        </w:rPr>
        <w:t xml:space="preserve"> </w:t>
      </w:r>
      <w:r>
        <w:t>amis</w:t>
      </w:r>
      <w:r>
        <w:rPr>
          <w:rFonts w:eastAsia="Georgia"/>
        </w:rPr>
        <w:t xml:space="preserve"> </w:t>
      </w:r>
      <w:r>
        <w:t>cette</w:t>
      </w:r>
      <w:r>
        <w:rPr>
          <w:rFonts w:eastAsia="Georgia"/>
        </w:rPr>
        <w:t xml:space="preserve"> </w:t>
      </w:r>
      <w:r>
        <w:t>fois</w:t>
      </w:r>
      <w:r w:rsidR="004C7F27">
        <w:t xml:space="preserve">. </w:t>
      </w:r>
      <w:r>
        <w:t>Nils</w:t>
      </w:r>
      <w:r>
        <w:rPr>
          <w:rFonts w:eastAsia="Georgia"/>
        </w:rPr>
        <w:t xml:space="preserve"> </w:t>
      </w:r>
      <w:r>
        <w:t>prit</w:t>
      </w:r>
      <w:r>
        <w:rPr>
          <w:rFonts w:eastAsia="Georgia"/>
        </w:rPr>
        <w:t xml:space="preserve"> </w:t>
      </w:r>
      <w:r>
        <w:t>place</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de</w:t>
      </w:r>
      <w:r>
        <w:rPr>
          <w:rFonts w:eastAsia="Georgia"/>
        </w:rPr>
        <w:t xml:space="preserve"> </w:t>
      </w:r>
      <w:r>
        <w:t>l</w:t>
      </w:r>
      <w:r w:rsidR="004C7F27">
        <w:rPr>
          <w:rFonts w:eastAsia="Georgia"/>
        </w:rPr>
        <w:t>’</w:t>
      </w:r>
      <w:r>
        <w:t>aigle</w:t>
      </w:r>
      <w:r>
        <w:rPr>
          <w:rFonts w:eastAsia="Georgia"/>
        </w:rPr>
        <w:t xml:space="preserve"> </w:t>
      </w:r>
      <w:r>
        <w:t>qui</w:t>
      </w:r>
      <w:r>
        <w:rPr>
          <w:rFonts w:eastAsia="Georgia"/>
        </w:rPr>
        <w:t xml:space="preserve"> </w:t>
      </w:r>
      <w:r>
        <w:t>le</w:t>
      </w:r>
      <w:r>
        <w:rPr>
          <w:rFonts w:eastAsia="Georgia"/>
        </w:rPr>
        <w:t xml:space="preserve"> </w:t>
      </w:r>
      <w:r>
        <w:t>porta</w:t>
      </w:r>
      <w:r>
        <w:rPr>
          <w:rFonts w:eastAsia="Georgia"/>
        </w:rPr>
        <w:t xml:space="preserve"> </w:t>
      </w:r>
      <w:r>
        <w:t>rapidement</w:t>
      </w:r>
      <w:r>
        <w:rPr>
          <w:rFonts w:eastAsia="Georgia"/>
        </w:rPr>
        <w:t xml:space="preserve"> </w:t>
      </w:r>
      <w:r>
        <w:t>à</w:t>
      </w:r>
      <w:r>
        <w:rPr>
          <w:rFonts w:eastAsia="Georgia"/>
        </w:rPr>
        <w:t xml:space="preserve"> </w:t>
      </w:r>
      <w:r>
        <w:t>travers</w:t>
      </w:r>
      <w:r>
        <w:rPr>
          <w:rFonts w:eastAsia="Georgia"/>
        </w:rPr>
        <w:t xml:space="preserve"> </w:t>
      </w:r>
      <w:r>
        <w:t>tout</w:t>
      </w:r>
      <w:r>
        <w:rPr>
          <w:rFonts w:eastAsia="Georgia"/>
        </w:rPr>
        <w:t xml:space="preserve"> </w:t>
      </w:r>
      <w:r>
        <w:t>le</w:t>
      </w:r>
      <w:r>
        <w:rPr>
          <w:rFonts w:eastAsia="Georgia"/>
        </w:rPr>
        <w:t xml:space="preserve"> </w:t>
      </w:r>
      <w:proofErr w:type="spellStart"/>
      <w:r>
        <w:t>Gestrikland</w:t>
      </w:r>
      <w:proofErr w:type="spellEnd"/>
      <w:r w:rsidR="004C7F27">
        <w:t>.</w:t>
      </w:r>
    </w:p>
    <w:p w14:paraId="3A8215BF" w14:textId="77777777" w:rsidR="004C7F27" w:rsidRDefault="004C163A" w:rsidP="004C163A">
      <w:r>
        <w:t>Après</w:t>
      </w:r>
      <w:r>
        <w:rPr>
          <w:rFonts w:eastAsia="Georgia"/>
        </w:rPr>
        <w:t xml:space="preserve"> </w:t>
      </w:r>
      <w:r>
        <w:t>avoir</w:t>
      </w:r>
      <w:r>
        <w:rPr>
          <w:rFonts w:eastAsia="Georgia"/>
        </w:rPr>
        <w:t xml:space="preserve"> </w:t>
      </w:r>
      <w:r>
        <w:t>atteint</w:t>
      </w:r>
      <w:r>
        <w:rPr>
          <w:rFonts w:eastAsia="Georgia"/>
        </w:rPr>
        <w:t xml:space="preserve"> </w:t>
      </w:r>
      <w:r>
        <w:t>la</w:t>
      </w:r>
      <w:r>
        <w:rPr>
          <w:rFonts w:eastAsia="Georgia"/>
        </w:rPr>
        <w:t xml:space="preserve"> </w:t>
      </w:r>
      <w:r>
        <w:t>contrée</w:t>
      </w:r>
      <w:r>
        <w:rPr>
          <w:rFonts w:eastAsia="Georgia"/>
        </w:rPr>
        <w:t xml:space="preserve"> </w:t>
      </w:r>
      <w:r>
        <w:t>forestière</w:t>
      </w:r>
      <w:r>
        <w:rPr>
          <w:rFonts w:eastAsia="Georgia"/>
        </w:rPr>
        <w:t xml:space="preserve"> </w:t>
      </w:r>
      <w:r>
        <w:t>au</w:t>
      </w:r>
      <w:r>
        <w:rPr>
          <w:rFonts w:eastAsia="Georgia"/>
        </w:rPr>
        <w:t xml:space="preserve"> </w:t>
      </w:r>
      <w:r>
        <w:t>nord</w:t>
      </w:r>
      <w:r>
        <w:rPr>
          <w:rFonts w:eastAsia="Georgia"/>
        </w:rPr>
        <w:t xml:space="preserve"> </w:t>
      </w:r>
      <w:r>
        <w:t>de</w:t>
      </w:r>
      <w:r>
        <w:rPr>
          <w:rFonts w:eastAsia="Georgia"/>
        </w:rPr>
        <w:t xml:space="preserve"> </w:t>
      </w:r>
      <w:r>
        <w:t>la</w:t>
      </w:r>
      <w:r>
        <w:rPr>
          <w:rFonts w:eastAsia="Georgia"/>
        </w:rPr>
        <w:t xml:space="preserve"> </w:t>
      </w:r>
      <w:r>
        <w:t>pr</w:t>
      </w:r>
      <w:r>
        <w:t>o</w:t>
      </w:r>
      <w:r>
        <w:t>vince</w:t>
      </w:r>
      <w:r w:rsidR="004C7F27">
        <w:t xml:space="preserve">, </w:t>
      </w:r>
      <w:r>
        <w:t>Gorgo</w:t>
      </w:r>
      <w:r>
        <w:rPr>
          <w:rFonts w:eastAsia="Georgia"/>
        </w:rPr>
        <w:t xml:space="preserve"> </w:t>
      </w:r>
      <w:r>
        <w:t>descendit</w:t>
      </w:r>
      <w:r w:rsidR="004C7F27">
        <w:t xml:space="preserve">, </w:t>
      </w:r>
      <w:r>
        <w:t>se</w:t>
      </w:r>
      <w:r>
        <w:rPr>
          <w:rFonts w:eastAsia="Georgia"/>
        </w:rPr>
        <w:t xml:space="preserve"> </w:t>
      </w:r>
      <w:r>
        <w:t>posa</w:t>
      </w:r>
      <w:r>
        <w:rPr>
          <w:rFonts w:eastAsia="Georgia"/>
        </w:rPr>
        <w:t xml:space="preserve"> </w:t>
      </w:r>
      <w:r>
        <w:t>sur</w:t>
      </w:r>
      <w:r>
        <w:rPr>
          <w:rFonts w:eastAsia="Georgia"/>
        </w:rPr>
        <w:t xml:space="preserve"> </w:t>
      </w:r>
      <w:r>
        <w:t>le</w:t>
      </w:r>
      <w:r>
        <w:rPr>
          <w:rFonts w:eastAsia="Georgia"/>
        </w:rPr>
        <w:t xml:space="preserve"> </w:t>
      </w:r>
      <w:r>
        <w:t>sommet</w:t>
      </w:r>
      <w:r>
        <w:rPr>
          <w:rFonts w:eastAsia="Georgia"/>
        </w:rPr>
        <w:t xml:space="preserve"> </w:t>
      </w:r>
      <w:r>
        <w:t>d</w:t>
      </w:r>
      <w:r w:rsidR="004C7F27">
        <w:rPr>
          <w:rFonts w:eastAsia="Georgia"/>
        </w:rPr>
        <w:t>’</w:t>
      </w:r>
      <w:r>
        <w:t>une</w:t>
      </w:r>
      <w:r>
        <w:rPr>
          <w:rFonts w:eastAsia="Georgia"/>
        </w:rPr>
        <w:t xml:space="preserve"> </w:t>
      </w:r>
      <w:r>
        <w:t>montagne</w:t>
      </w:r>
      <w:r>
        <w:rPr>
          <w:rFonts w:eastAsia="Georgia"/>
        </w:rPr>
        <w:t xml:space="preserve"> </w:t>
      </w:r>
      <w:r>
        <w:t>dénudée</w:t>
      </w:r>
      <w:r w:rsidR="004C7F27">
        <w:t xml:space="preserve">, </w:t>
      </w:r>
      <w:r>
        <w:t>et</w:t>
      </w:r>
      <w:r w:rsidR="004C7F27">
        <w:t xml:space="preserve">, </w:t>
      </w:r>
      <w:r>
        <w:t>quand</w:t>
      </w:r>
      <w:r>
        <w:rPr>
          <w:rFonts w:eastAsia="Georgia"/>
        </w:rPr>
        <w:t xml:space="preserve"> </w:t>
      </w:r>
      <w:r>
        <w:t>le</w:t>
      </w:r>
      <w:r>
        <w:rPr>
          <w:rFonts w:eastAsia="Georgia"/>
        </w:rPr>
        <w:t xml:space="preserve"> </w:t>
      </w:r>
      <w:r>
        <w:t>gamin</w:t>
      </w:r>
      <w:r>
        <w:rPr>
          <w:rFonts w:eastAsia="Georgia"/>
        </w:rPr>
        <w:t xml:space="preserve"> </w:t>
      </w:r>
      <w:r>
        <w:t>eut</w:t>
      </w:r>
      <w:r>
        <w:rPr>
          <w:rFonts w:eastAsia="Georgia"/>
        </w:rPr>
        <w:t xml:space="preserve"> </w:t>
      </w:r>
      <w:r>
        <w:t>mis</w:t>
      </w:r>
      <w:r>
        <w:rPr>
          <w:rFonts w:eastAsia="Georgia"/>
        </w:rPr>
        <w:t xml:space="preserve"> </w:t>
      </w:r>
      <w:r>
        <w:t>pied</w:t>
      </w:r>
      <w:r>
        <w:rPr>
          <w:rFonts w:eastAsia="Georgia"/>
        </w:rPr>
        <w:t xml:space="preserve"> </w:t>
      </w:r>
      <w:r>
        <w:t>à</w:t>
      </w:r>
      <w:r>
        <w:rPr>
          <w:rFonts w:eastAsia="Georgia"/>
        </w:rPr>
        <w:t xml:space="preserve"> </w:t>
      </w:r>
      <w:r>
        <w:t>terre</w:t>
      </w:r>
      <w:r w:rsidR="004C7F27">
        <w:t xml:space="preserve">, </w:t>
      </w:r>
      <w:r>
        <w:t>il</w:t>
      </w:r>
      <w:r>
        <w:rPr>
          <w:rFonts w:eastAsia="Georgia"/>
        </w:rPr>
        <w:t xml:space="preserve"> </w:t>
      </w:r>
      <w:r>
        <w:t>lui</w:t>
      </w:r>
      <w:r>
        <w:rPr>
          <w:rFonts w:eastAsia="Georgia"/>
        </w:rPr>
        <w:t xml:space="preserve"> </w:t>
      </w:r>
      <w:r>
        <w:t>dit</w:t>
      </w:r>
      <w:r w:rsidR="004C7F27">
        <w:t> :</w:t>
      </w:r>
    </w:p>
    <w:p w14:paraId="476C4179"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du</w:t>
      </w:r>
      <w:r w:rsidR="004C163A">
        <w:rPr>
          <w:rFonts w:eastAsia="Georgia"/>
        </w:rPr>
        <w:t xml:space="preserve"> </w:t>
      </w:r>
      <w:r w:rsidR="004C163A">
        <w:t>gibier</w:t>
      </w:r>
      <w:r w:rsidR="004C163A">
        <w:rPr>
          <w:rFonts w:eastAsia="Georgia"/>
        </w:rPr>
        <w:t xml:space="preserve"> </w:t>
      </w:r>
      <w:r w:rsidR="004C163A">
        <w:t>ici</w:t>
      </w:r>
      <w:r>
        <w:t xml:space="preserve">, </w:t>
      </w:r>
      <w:r w:rsidR="004C163A">
        <w:t>et</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croirai</w:t>
      </w:r>
      <w:r w:rsidR="004C163A">
        <w:rPr>
          <w:rFonts w:eastAsia="Georgia"/>
        </w:rPr>
        <w:t xml:space="preserve"> </w:t>
      </w:r>
      <w:r w:rsidR="004C163A">
        <w:t>vraiment</w:t>
      </w:r>
      <w:r w:rsidR="004C163A">
        <w:rPr>
          <w:rFonts w:eastAsia="Georgia"/>
        </w:rPr>
        <w:t xml:space="preserve"> </w:t>
      </w:r>
      <w:r w:rsidR="004C163A">
        <w:t>libre</w:t>
      </w:r>
      <w:r w:rsidR="004C163A">
        <w:rPr>
          <w:rFonts w:eastAsia="Georgia"/>
        </w:rPr>
        <w:t xml:space="preserve"> </w:t>
      </w:r>
      <w:r w:rsidR="004C163A">
        <w:t>que</w:t>
      </w:r>
      <w:r w:rsidR="004C163A">
        <w:rPr>
          <w:rFonts w:eastAsia="Georgia"/>
        </w:rPr>
        <w:t xml:space="preserve"> </w:t>
      </w:r>
      <w:r w:rsidR="004C163A">
        <w:t>lorsque</w:t>
      </w:r>
      <w:r w:rsidR="004C163A">
        <w:rPr>
          <w:rFonts w:eastAsia="Georgia"/>
        </w:rPr>
        <w:t xml:space="preserve"> </w:t>
      </w:r>
      <w:r w:rsidR="004C163A">
        <w:t>j</w:t>
      </w:r>
      <w:r>
        <w:rPr>
          <w:rFonts w:eastAsia="Georgia"/>
        </w:rPr>
        <w:t>’</w:t>
      </w:r>
      <w:r w:rsidR="004C163A">
        <w:t>aurai</w:t>
      </w:r>
      <w:r w:rsidR="004C163A">
        <w:rPr>
          <w:rFonts w:eastAsia="Georgia"/>
        </w:rPr>
        <w:t xml:space="preserve"> </w:t>
      </w:r>
      <w:r w:rsidR="004C163A">
        <w:t>fait</w:t>
      </w:r>
      <w:r w:rsidR="004C163A">
        <w:rPr>
          <w:rFonts w:eastAsia="Georgia"/>
        </w:rPr>
        <w:t xml:space="preserve"> </w:t>
      </w:r>
      <w:r w:rsidR="004C163A">
        <w:t>une</w:t>
      </w:r>
      <w:r w:rsidR="004C163A">
        <w:rPr>
          <w:rFonts w:eastAsia="Georgia"/>
        </w:rPr>
        <w:t xml:space="preserve"> </w:t>
      </w:r>
      <w:r w:rsidR="004C163A">
        <w:t>partie</w:t>
      </w:r>
      <w:r w:rsidR="004C163A">
        <w:rPr>
          <w:rFonts w:eastAsia="Georgia"/>
        </w:rPr>
        <w:t xml:space="preserve"> </w:t>
      </w:r>
      <w:r w:rsidR="004C163A">
        <w:t>de</w:t>
      </w:r>
      <w:r w:rsidR="004C163A">
        <w:rPr>
          <w:rFonts w:eastAsia="Georgia"/>
        </w:rPr>
        <w:t xml:space="preserve"> </w:t>
      </w:r>
      <w:r w:rsidR="004C163A">
        <w:t>chasse</w:t>
      </w:r>
      <w:r>
        <w:t xml:space="preserve">. </w:t>
      </w:r>
      <w:r w:rsidR="004C163A">
        <w:t>Occupe-toi</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voudras</w:t>
      </w:r>
      <w:r w:rsidR="004C163A">
        <w:rPr>
          <w:rFonts w:eastAsia="Georgia"/>
        </w:rPr>
        <w:t xml:space="preserve"> </w:t>
      </w:r>
      <w:r w:rsidR="004C163A">
        <w:t>pendant</w:t>
      </w:r>
      <w:r w:rsidR="004C163A">
        <w:rPr>
          <w:rFonts w:eastAsia="Georgia"/>
        </w:rPr>
        <w:t xml:space="preserve"> </w:t>
      </w:r>
      <w:r w:rsidR="004C163A">
        <w:t>ce</w:t>
      </w:r>
      <w:r w:rsidR="004C163A">
        <w:rPr>
          <w:rFonts w:eastAsia="Georgia"/>
        </w:rPr>
        <w:t xml:space="preserve"> </w:t>
      </w:r>
      <w:r w:rsidR="004C163A">
        <w:t>temps</w:t>
      </w:r>
      <w:r>
        <w:t xml:space="preserve">, </w:t>
      </w:r>
      <w:r w:rsidR="004C163A">
        <w:t>mais</w:t>
      </w:r>
      <w:r w:rsidR="004C163A">
        <w:rPr>
          <w:rFonts w:eastAsia="Georgia"/>
        </w:rPr>
        <w:t xml:space="preserve"> </w:t>
      </w:r>
      <w:r w:rsidR="004C163A">
        <w:t>trouve-toi</w:t>
      </w:r>
      <w:r w:rsidR="004C163A">
        <w:rPr>
          <w:rFonts w:eastAsia="Georgia"/>
        </w:rPr>
        <w:t xml:space="preserve"> </w:t>
      </w:r>
      <w:r w:rsidR="004C163A">
        <w:t>ici</w:t>
      </w:r>
      <w:r w:rsidR="004C163A">
        <w:rPr>
          <w:rFonts w:eastAsia="Georgia"/>
        </w:rPr>
        <w:t xml:space="preserve"> </w:t>
      </w:r>
      <w:r w:rsidR="004C163A">
        <w:t>au</w:t>
      </w:r>
      <w:r w:rsidR="004C163A">
        <w:rPr>
          <w:rFonts w:eastAsia="Georgia"/>
        </w:rPr>
        <w:t xml:space="preserve"> </w:t>
      </w:r>
      <w:r w:rsidR="004C163A">
        <w:t>coucher</w:t>
      </w:r>
      <w:r w:rsidR="004C163A">
        <w:rPr>
          <w:rFonts w:eastAsia="Georgia"/>
        </w:rPr>
        <w:t xml:space="preserve"> </w:t>
      </w:r>
      <w:r w:rsidR="004C163A">
        <w:t>du</w:t>
      </w:r>
      <w:r w:rsidR="004C163A">
        <w:rPr>
          <w:rFonts w:eastAsia="Georgia"/>
        </w:rPr>
        <w:t xml:space="preserve"> </w:t>
      </w:r>
      <w:r w:rsidR="004C163A">
        <w:t>s</w:t>
      </w:r>
      <w:r w:rsidR="004C163A">
        <w:t>o</w:t>
      </w:r>
      <w:r w:rsidR="004C163A">
        <w:t>leil</w:t>
      </w:r>
      <w:r>
        <w:t>.</w:t>
      </w:r>
    </w:p>
    <w:p w14:paraId="0D90BCF3" w14:textId="77777777" w:rsidR="004C7F27" w:rsidRDefault="004C163A" w:rsidP="004C163A">
      <w:r>
        <w:t>Seul</w:t>
      </w:r>
      <w:r>
        <w:rPr>
          <w:rFonts w:eastAsia="Georgia"/>
        </w:rPr>
        <w:t xml:space="preserve"> </w:t>
      </w:r>
      <w:r>
        <w:t>là-haut</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sentit</w:t>
      </w:r>
      <w:r>
        <w:rPr>
          <w:rFonts w:eastAsia="Georgia"/>
        </w:rPr>
        <w:t xml:space="preserve"> </w:t>
      </w:r>
      <w:r>
        <w:t>assez</w:t>
      </w:r>
      <w:r>
        <w:rPr>
          <w:rFonts w:eastAsia="Georgia"/>
        </w:rPr>
        <w:t xml:space="preserve"> </w:t>
      </w:r>
      <w:r>
        <w:t>désemparé</w:t>
      </w:r>
      <w:r w:rsidR="004C7F27">
        <w:t xml:space="preserve">. </w:t>
      </w:r>
      <w:r>
        <w:t>Il</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une</w:t>
      </w:r>
      <w:r>
        <w:rPr>
          <w:rFonts w:eastAsia="Georgia"/>
        </w:rPr>
        <w:t xml:space="preserve"> </w:t>
      </w:r>
      <w:r>
        <w:t>pierre</w:t>
      </w:r>
      <w:r>
        <w:rPr>
          <w:rFonts w:eastAsia="Georgia"/>
        </w:rPr>
        <w:t xml:space="preserve"> </w:t>
      </w:r>
      <w:r>
        <w:t>et</w:t>
      </w:r>
      <w:r>
        <w:rPr>
          <w:rFonts w:eastAsia="Georgia"/>
        </w:rPr>
        <w:t xml:space="preserve"> </w:t>
      </w:r>
      <w:r>
        <w:t>regarda</w:t>
      </w:r>
      <w:r>
        <w:rPr>
          <w:rFonts w:eastAsia="Georgia"/>
        </w:rPr>
        <w:t xml:space="preserve"> </w:t>
      </w:r>
      <w:r>
        <w:t>la</w:t>
      </w:r>
      <w:r>
        <w:rPr>
          <w:rFonts w:eastAsia="Georgia"/>
        </w:rPr>
        <w:t xml:space="preserve"> </w:t>
      </w:r>
      <w:r>
        <w:t>montagne</w:t>
      </w:r>
      <w:r>
        <w:rPr>
          <w:rFonts w:eastAsia="Georgia"/>
        </w:rPr>
        <w:t xml:space="preserve"> </w:t>
      </w:r>
      <w:r>
        <w:t>nue</w:t>
      </w:r>
      <w:r>
        <w:rPr>
          <w:rFonts w:eastAsia="Georgia"/>
        </w:rPr>
        <w:t xml:space="preserve"> </w:t>
      </w:r>
      <w:r>
        <w:t>et</w:t>
      </w:r>
      <w:r>
        <w:rPr>
          <w:rFonts w:eastAsia="Georgia"/>
        </w:rPr>
        <w:t xml:space="preserve"> </w:t>
      </w:r>
      <w:r>
        <w:t>les</w:t>
      </w:r>
      <w:r>
        <w:rPr>
          <w:rFonts w:eastAsia="Georgia"/>
        </w:rPr>
        <w:t xml:space="preserve"> </w:t>
      </w:r>
      <w:r>
        <w:t>grandes</w:t>
      </w:r>
      <w:r>
        <w:rPr>
          <w:rFonts w:eastAsia="Georgia"/>
        </w:rPr>
        <w:t xml:space="preserve"> </w:t>
      </w:r>
      <w:r>
        <w:t>forêts</w:t>
      </w:r>
      <w:r>
        <w:rPr>
          <w:rFonts w:eastAsia="Georgia"/>
        </w:rPr>
        <w:t xml:space="preserve"> </w:t>
      </w:r>
      <w:r>
        <w:t>d</w:t>
      </w:r>
      <w:r w:rsidR="004C7F27">
        <w:rPr>
          <w:rFonts w:eastAsia="Georgia"/>
        </w:rPr>
        <w:t>’</w:t>
      </w:r>
      <w:r>
        <w:t>en</w:t>
      </w:r>
      <w:r>
        <w:rPr>
          <w:rFonts w:eastAsia="Georgia"/>
        </w:rPr>
        <w:t xml:space="preserve"> </w:t>
      </w:r>
      <w:r>
        <w:t>bas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était</w:t>
      </w:r>
      <w:r>
        <w:rPr>
          <w:rFonts w:eastAsia="Georgia"/>
        </w:rPr>
        <w:t xml:space="preserve"> </w:t>
      </w:r>
      <w:r>
        <w:t>pas</w:t>
      </w:r>
      <w:r>
        <w:rPr>
          <w:rFonts w:eastAsia="Georgia"/>
        </w:rPr>
        <w:t xml:space="preserve"> </w:t>
      </w:r>
      <w:r>
        <w:t>depuis</w:t>
      </w:r>
      <w:r>
        <w:rPr>
          <w:rFonts w:eastAsia="Georgia"/>
        </w:rPr>
        <w:t xml:space="preserve"> </w:t>
      </w:r>
      <w:r>
        <w:t>longtemps</w:t>
      </w:r>
      <w:r w:rsidR="004C7F27">
        <w:t xml:space="preserve">, </w:t>
      </w:r>
      <w:r>
        <w:t>quand</w:t>
      </w:r>
      <w:r>
        <w:rPr>
          <w:rFonts w:eastAsia="Georgia"/>
        </w:rPr>
        <w:t xml:space="preserve"> </w:t>
      </w:r>
      <w:r>
        <w:t>il</w:t>
      </w:r>
      <w:r>
        <w:rPr>
          <w:rFonts w:eastAsia="Georgia"/>
        </w:rPr>
        <w:t xml:space="preserve"> </w:t>
      </w:r>
      <w:r>
        <w:t>entendit</w:t>
      </w:r>
      <w:r>
        <w:rPr>
          <w:rFonts w:eastAsia="Georgia"/>
        </w:rPr>
        <w:t xml:space="preserve"> </w:t>
      </w:r>
      <w:r>
        <w:t>chanter</w:t>
      </w:r>
      <w:r>
        <w:rPr>
          <w:rFonts w:eastAsia="Georgia"/>
        </w:rPr>
        <w:t xml:space="preserve"> </w:t>
      </w:r>
      <w:r>
        <w:t>dans</w:t>
      </w:r>
      <w:r>
        <w:rPr>
          <w:rFonts w:eastAsia="Georgia"/>
        </w:rPr>
        <w:t xml:space="preserve"> </w:t>
      </w:r>
      <w:r>
        <w:t>les</w:t>
      </w:r>
      <w:r>
        <w:rPr>
          <w:rFonts w:eastAsia="Georgia"/>
        </w:rPr>
        <w:t xml:space="preserve"> </w:t>
      </w:r>
      <w:r>
        <w:t>bois</w:t>
      </w:r>
      <w:r w:rsidR="004C7F27">
        <w:t xml:space="preserve">, </w:t>
      </w:r>
      <w:r>
        <w:t>et</w:t>
      </w:r>
      <w:r>
        <w:rPr>
          <w:rFonts w:eastAsia="Georgia"/>
        </w:rPr>
        <w:t xml:space="preserve"> </w:t>
      </w:r>
      <w:r>
        <w:t>vit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clair</w:t>
      </w:r>
      <w:r>
        <w:rPr>
          <w:rFonts w:eastAsia="Georgia"/>
        </w:rPr>
        <w:t xml:space="preserve"> </w:t>
      </w:r>
      <w:r>
        <w:t>monter</w:t>
      </w:r>
      <w:r>
        <w:rPr>
          <w:rFonts w:eastAsia="Georgia"/>
        </w:rPr>
        <w:t xml:space="preserve"> </w:t>
      </w:r>
      <w:r>
        <w:t>entre</w:t>
      </w:r>
      <w:r>
        <w:rPr>
          <w:rFonts w:eastAsia="Georgia"/>
        </w:rPr>
        <w:t xml:space="preserve"> </w:t>
      </w:r>
      <w:r>
        <w:t>les</w:t>
      </w:r>
      <w:r>
        <w:rPr>
          <w:rFonts w:eastAsia="Georgia"/>
        </w:rPr>
        <w:t xml:space="preserve"> </w:t>
      </w:r>
      <w:r>
        <w:t>arbres</w:t>
      </w:r>
      <w:r w:rsidR="004C7F27">
        <w:t xml:space="preserve">. </w:t>
      </w:r>
      <w:r>
        <w:t>Il</w:t>
      </w:r>
      <w:r>
        <w:rPr>
          <w:rFonts w:eastAsia="Georgia"/>
        </w:rPr>
        <w:t xml:space="preserve"> </w:t>
      </w:r>
      <w:r>
        <w:t>reconnut</w:t>
      </w:r>
      <w:r>
        <w:rPr>
          <w:rFonts w:eastAsia="Georgia"/>
        </w:rPr>
        <w:t xml:space="preserve"> </w:t>
      </w:r>
      <w:r>
        <w:t>bientôt</w:t>
      </w:r>
      <w:r>
        <w:rPr>
          <w:rFonts w:eastAsia="Georgia"/>
        </w:rPr>
        <w:t xml:space="preserve"> </w:t>
      </w:r>
      <w:r>
        <w:t>un</w:t>
      </w:r>
      <w:r>
        <w:rPr>
          <w:rFonts w:eastAsia="Georgia"/>
        </w:rPr>
        <w:t xml:space="preserve"> </w:t>
      </w:r>
      <w:r>
        <w:t>drapeau</w:t>
      </w:r>
      <w:r>
        <w:rPr>
          <w:rFonts w:eastAsia="Georgia"/>
        </w:rPr>
        <w:t xml:space="preserve"> </w:t>
      </w:r>
      <w:r>
        <w:t>bleu</w:t>
      </w:r>
      <w:r>
        <w:rPr>
          <w:rFonts w:eastAsia="Georgia"/>
        </w:rPr>
        <w:t xml:space="preserve"> </w:t>
      </w:r>
      <w:r>
        <w:t>et</w:t>
      </w:r>
      <w:r>
        <w:rPr>
          <w:rFonts w:eastAsia="Georgia"/>
        </w:rPr>
        <w:t xml:space="preserve"> </w:t>
      </w:r>
      <w:r>
        <w:t>jaune</w:t>
      </w:r>
      <w:r w:rsidR="004C7F27">
        <w:t xml:space="preserve">, </w:t>
      </w:r>
      <w:r>
        <w:t>et</w:t>
      </w:r>
      <w:r>
        <w:rPr>
          <w:rFonts w:eastAsia="Georgia"/>
        </w:rPr>
        <w:t xml:space="preserve"> </w:t>
      </w:r>
      <w:r>
        <w:t>co</w:t>
      </w:r>
      <w:r>
        <w:t>m</w:t>
      </w:r>
      <w:r>
        <w:t>prit</w:t>
      </w:r>
      <w:r w:rsidR="004C7F27">
        <w:t xml:space="preserve">, </w:t>
      </w:r>
      <w:r>
        <w:t>par</w:t>
      </w:r>
      <w:r>
        <w:rPr>
          <w:rFonts w:eastAsia="Georgia"/>
        </w:rPr>
        <w:t xml:space="preserve"> </w:t>
      </w:r>
      <w:r>
        <w:t>le</w:t>
      </w:r>
      <w:r>
        <w:rPr>
          <w:rFonts w:eastAsia="Georgia"/>
        </w:rPr>
        <w:t xml:space="preserve"> </w:t>
      </w:r>
      <w:r>
        <w:t>chant</w:t>
      </w:r>
      <w:r>
        <w:rPr>
          <w:rFonts w:eastAsia="Georgia"/>
        </w:rPr>
        <w:t xml:space="preserve"> </w:t>
      </w:r>
      <w:r>
        <w:t>et</w:t>
      </w:r>
      <w:r>
        <w:rPr>
          <w:rFonts w:eastAsia="Georgia"/>
        </w:rPr>
        <w:t xml:space="preserve"> </w:t>
      </w:r>
      <w:r>
        <w:t>le</w:t>
      </w:r>
      <w:r>
        <w:rPr>
          <w:rFonts w:eastAsia="Georgia"/>
        </w:rPr>
        <w:t xml:space="preserve"> </w:t>
      </w:r>
      <w:r>
        <w:t>gai</w:t>
      </w:r>
      <w:r>
        <w:rPr>
          <w:rFonts w:eastAsia="Georgia"/>
        </w:rPr>
        <w:t xml:space="preserve"> </w:t>
      </w:r>
      <w:r>
        <w:t>brouhaha</w:t>
      </w:r>
      <w:r w:rsidR="004C7F27">
        <w:t xml:space="preserve">, </w:t>
      </w:r>
      <w:r>
        <w:t>que</w:t>
      </w:r>
      <w:r>
        <w:rPr>
          <w:rFonts w:eastAsia="Georgia"/>
        </w:rPr>
        <w:t xml:space="preserve"> </w:t>
      </w:r>
      <w:r>
        <w:t>le</w:t>
      </w:r>
      <w:r>
        <w:rPr>
          <w:rFonts w:eastAsia="Georgia"/>
        </w:rPr>
        <w:t xml:space="preserve"> </w:t>
      </w:r>
      <w:r>
        <w:t>drapeau</w:t>
      </w:r>
      <w:r>
        <w:rPr>
          <w:rFonts w:eastAsia="Georgia"/>
        </w:rPr>
        <w:t xml:space="preserve"> </w:t>
      </w:r>
      <w:r>
        <w:t>précédait</w:t>
      </w:r>
      <w:r>
        <w:rPr>
          <w:rFonts w:eastAsia="Georgia"/>
        </w:rPr>
        <w:t xml:space="preserve"> </w:t>
      </w:r>
      <w:r>
        <w:t>un</w:t>
      </w:r>
      <w:r>
        <w:rPr>
          <w:rFonts w:eastAsia="Georgia"/>
        </w:rPr>
        <w:t xml:space="preserve"> </w:t>
      </w:r>
      <w:r>
        <w:t>cortège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pouvait</w:t>
      </w:r>
      <w:r>
        <w:rPr>
          <w:rFonts w:eastAsia="Georgia"/>
        </w:rPr>
        <w:t xml:space="preserve"> </w:t>
      </w:r>
      <w:r>
        <w:t>encore</w:t>
      </w:r>
      <w:r>
        <w:rPr>
          <w:rFonts w:eastAsia="Georgia"/>
        </w:rPr>
        <w:t xml:space="preserve"> </w:t>
      </w:r>
      <w:r>
        <w:t>distinguer</w:t>
      </w:r>
      <w:r w:rsidR="004C7F27">
        <w:t xml:space="preserve">. </w:t>
      </w:r>
      <w:r>
        <w:t>Le</w:t>
      </w:r>
      <w:r>
        <w:rPr>
          <w:rFonts w:eastAsia="Georgia"/>
        </w:rPr>
        <w:t xml:space="preserve"> </w:t>
      </w:r>
      <w:r>
        <w:t>drapeau</w:t>
      </w:r>
      <w:r>
        <w:rPr>
          <w:rFonts w:eastAsia="Georgia"/>
        </w:rPr>
        <w:t xml:space="preserve"> </w:t>
      </w:r>
      <w:r>
        <w:t>montait</w:t>
      </w:r>
      <w:r>
        <w:rPr>
          <w:rFonts w:eastAsia="Georgia"/>
        </w:rPr>
        <w:t xml:space="preserve"> </w:t>
      </w:r>
      <w:r>
        <w:t>le</w:t>
      </w:r>
      <w:r>
        <w:rPr>
          <w:rFonts w:eastAsia="Georgia"/>
        </w:rPr>
        <w:t xml:space="preserve"> </w:t>
      </w:r>
      <w:r>
        <w:t>long</w:t>
      </w:r>
      <w:r>
        <w:rPr>
          <w:rFonts w:eastAsia="Georgia"/>
        </w:rPr>
        <w:t xml:space="preserve"> </w:t>
      </w:r>
      <w:r>
        <w:t>des</w:t>
      </w:r>
      <w:r>
        <w:rPr>
          <w:rFonts w:eastAsia="Georgia"/>
        </w:rPr>
        <w:t xml:space="preserve"> </w:t>
      </w:r>
      <w:r>
        <w:t>sentiers</w:t>
      </w:r>
      <w:r>
        <w:rPr>
          <w:rFonts w:eastAsia="Georgia"/>
        </w:rPr>
        <w:t xml:space="preserve"> </w:t>
      </w:r>
      <w:proofErr w:type="spellStart"/>
      <w:r>
        <w:t>zigzaguants</w:t>
      </w:r>
      <w:proofErr w:type="spellEnd"/>
      <w:r w:rsidR="004C7F27">
        <w:t xml:space="preserve">. </w:t>
      </w:r>
      <w:r>
        <w:t>Où</w:t>
      </w:r>
      <w:r>
        <w:rPr>
          <w:rFonts w:eastAsia="Georgia"/>
        </w:rPr>
        <w:t xml:space="preserve"> </w:t>
      </w:r>
      <w:r>
        <w:t>allait-il</w:t>
      </w:r>
      <w:r w:rsidR="004C7F27">
        <w:t xml:space="preserve"> ? </w:t>
      </w:r>
      <w:r>
        <w:t>Montait-il</w:t>
      </w:r>
      <w:r>
        <w:rPr>
          <w:rFonts w:eastAsia="Georgia"/>
        </w:rPr>
        <w:t xml:space="preserve"> </w:t>
      </w:r>
      <w:r>
        <w:t>par</w:t>
      </w:r>
      <w:r>
        <w:rPr>
          <w:rFonts w:eastAsia="Georgia"/>
        </w:rPr>
        <w:t xml:space="preserve"> </w:t>
      </w:r>
      <w:r>
        <w:t>h</w:t>
      </w:r>
      <w:r>
        <w:t>a</w:t>
      </w:r>
      <w:r>
        <w:t>sard</w:t>
      </w:r>
      <w:r>
        <w:rPr>
          <w:rFonts w:eastAsia="Georgia"/>
        </w:rPr>
        <w:t xml:space="preserve"> </w:t>
      </w:r>
      <w:r>
        <w:t>au</w:t>
      </w:r>
      <w:r>
        <w:rPr>
          <w:rFonts w:eastAsia="Georgia"/>
        </w:rPr>
        <w:t xml:space="preserve"> </w:t>
      </w:r>
      <w:r>
        <w:t>vilain</w:t>
      </w:r>
      <w:r>
        <w:rPr>
          <w:rFonts w:eastAsia="Georgia"/>
        </w:rPr>
        <w:t xml:space="preserve"> </w:t>
      </w:r>
      <w:r>
        <w:t>plateau</w:t>
      </w:r>
      <w:r>
        <w:rPr>
          <w:rFonts w:eastAsia="Georgia"/>
        </w:rPr>
        <w:t xml:space="preserve"> </w:t>
      </w:r>
      <w:r>
        <w:t>nu</w:t>
      </w:r>
      <w:r>
        <w:rPr>
          <w:rFonts w:eastAsia="Georgia"/>
        </w:rPr>
        <w:t xml:space="preserve"> </w:t>
      </w:r>
      <w:r>
        <w:t>où</w:t>
      </w:r>
      <w:r>
        <w:rPr>
          <w:rFonts w:eastAsia="Georgia"/>
        </w:rPr>
        <w:t xml:space="preserve"> </w:t>
      </w:r>
      <w:r>
        <w:t>Nils</w:t>
      </w:r>
      <w:r>
        <w:rPr>
          <w:rFonts w:eastAsia="Georgia"/>
        </w:rPr>
        <w:t xml:space="preserve"> </w:t>
      </w:r>
      <w:r>
        <w:t>était</w:t>
      </w:r>
      <w:r>
        <w:rPr>
          <w:rFonts w:eastAsia="Georgia"/>
        </w:rPr>
        <w:t xml:space="preserve"> </w:t>
      </w:r>
      <w:r>
        <w:t>assis</w:t>
      </w:r>
      <w:r w:rsidR="004C7F27">
        <w:t xml:space="preserve"> ? </w:t>
      </w:r>
      <w:r>
        <w:t>Cependant</w:t>
      </w:r>
      <w:r>
        <w:rPr>
          <w:rFonts w:eastAsia="Georgia"/>
        </w:rPr>
        <w:t xml:space="preserve"> </w:t>
      </w:r>
      <w:r>
        <w:t>le</w:t>
      </w:r>
      <w:r>
        <w:rPr>
          <w:rFonts w:eastAsia="Georgia"/>
        </w:rPr>
        <w:t xml:space="preserve"> </w:t>
      </w:r>
      <w:r>
        <w:t>dr</w:t>
      </w:r>
      <w:r>
        <w:t>a</w:t>
      </w:r>
      <w:r>
        <w:t>peau</w:t>
      </w:r>
      <w:r>
        <w:rPr>
          <w:rFonts w:eastAsia="Georgia"/>
        </w:rPr>
        <w:t xml:space="preserve"> </w:t>
      </w:r>
      <w:r>
        <w:t>débouchait</w:t>
      </w:r>
      <w:r>
        <w:rPr>
          <w:rFonts w:eastAsia="Georgia"/>
        </w:rPr>
        <w:t xml:space="preserve"> </w:t>
      </w:r>
      <w:r>
        <w:t>à</w:t>
      </w:r>
      <w:r>
        <w:rPr>
          <w:rFonts w:eastAsia="Georgia"/>
        </w:rPr>
        <w:t xml:space="preserve"> </w:t>
      </w:r>
      <w:r>
        <w:t>la</w:t>
      </w:r>
      <w:r>
        <w:rPr>
          <w:rFonts w:eastAsia="Georgia"/>
        </w:rPr>
        <w:t xml:space="preserve"> </w:t>
      </w:r>
      <w:r>
        <w:t>lisière</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suivi</w:t>
      </w:r>
      <w:r>
        <w:rPr>
          <w:rFonts w:eastAsia="Georgia"/>
        </w:rPr>
        <w:t xml:space="preserve"> </w:t>
      </w:r>
      <w:r>
        <w:t>par</w:t>
      </w:r>
      <w:r>
        <w:rPr>
          <w:rFonts w:eastAsia="Georgia"/>
        </w:rPr>
        <w:t xml:space="preserve"> </w:t>
      </w:r>
      <w:r>
        <w:t>tous</w:t>
      </w:r>
      <w:r>
        <w:rPr>
          <w:rFonts w:eastAsia="Georgia"/>
        </w:rPr>
        <w:t xml:space="preserve"> </w:t>
      </w:r>
      <w:r>
        <w:t>ceux</w:t>
      </w:r>
      <w:r>
        <w:rPr>
          <w:rFonts w:eastAsia="Georgia"/>
        </w:rPr>
        <w:t xml:space="preserve"> </w:t>
      </w:r>
      <w:r>
        <w:t>à</w:t>
      </w:r>
      <w:r>
        <w:rPr>
          <w:rFonts w:eastAsia="Georgia"/>
        </w:rPr>
        <w:t xml:space="preserve"> </w:t>
      </w:r>
      <w:r>
        <w:t>qui</w:t>
      </w:r>
      <w:r>
        <w:rPr>
          <w:rFonts w:eastAsia="Georgia"/>
        </w:rPr>
        <w:t xml:space="preserve"> </w:t>
      </w:r>
      <w:r>
        <w:t>il</w:t>
      </w:r>
      <w:r>
        <w:rPr>
          <w:rFonts w:eastAsia="Georgia"/>
        </w:rPr>
        <w:t xml:space="preserve"> </w:t>
      </w:r>
      <w:r>
        <w:t>montrait</w:t>
      </w:r>
      <w:r>
        <w:rPr>
          <w:rFonts w:eastAsia="Georgia"/>
        </w:rPr>
        <w:t xml:space="preserve"> </w:t>
      </w:r>
      <w:r>
        <w:t>la</w:t>
      </w:r>
      <w:r>
        <w:rPr>
          <w:rFonts w:eastAsia="Georgia"/>
        </w:rPr>
        <w:t xml:space="preserve"> </w:t>
      </w:r>
      <w:r>
        <w:t>route</w:t>
      </w:r>
      <w:r w:rsidR="004C7F27">
        <w:t xml:space="preserve">. </w:t>
      </w:r>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fourmillement</w:t>
      </w:r>
      <w:r>
        <w:rPr>
          <w:rFonts w:eastAsia="Georgia"/>
        </w:rPr>
        <w:t xml:space="preserve"> </w:t>
      </w:r>
      <w:r>
        <w:t>de</w:t>
      </w:r>
      <w:r>
        <w:rPr>
          <w:rFonts w:eastAsia="Georgia"/>
        </w:rPr>
        <w:t xml:space="preserve"> </w:t>
      </w:r>
      <w:r>
        <w:t>têtes</w:t>
      </w:r>
      <w:r>
        <w:rPr>
          <w:rFonts w:eastAsia="Georgia"/>
        </w:rPr>
        <w:t xml:space="preserve"> </w:t>
      </w:r>
      <w:r>
        <w:t>et</w:t>
      </w:r>
      <w:r>
        <w:rPr>
          <w:rFonts w:eastAsia="Georgia"/>
        </w:rPr>
        <w:t xml:space="preserve"> </w:t>
      </w:r>
      <w:r>
        <w:t>tant</w:t>
      </w:r>
      <w:r>
        <w:rPr>
          <w:rFonts w:eastAsia="Georgia"/>
        </w:rPr>
        <w:t xml:space="preserve"> </w:t>
      </w:r>
      <w:r>
        <w:t>d</w:t>
      </w:r>
      <w:r w:rsidR="004C7F27">
        <w:rPr>
          <w:rFonts w:eastAsia="Georgia"/>
        </w:rPr>
        <w:t>’</w:t>
      </w:r>
      <w:r>
        <w:t>animation</w:t>
      </w:r>
      <w:r>
        <w:rPr>
          <w:rFonts w:eastAsia="Georgia"/>
        </w:rPr>
        <w:t xml:space="preserve"> </w:t>
      </w:r>
      <w:r>
        <w:t>que</w:t>
      </w:r>
      <w:r>
        <w:rPr>
          <w:rFonts w:eastAsia="Georgia"/>
        </w:rPr>
        <w:t xml:space="preserve"> </w:t>
      </w:r>
      <w:r>
        <w:t>Nils</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w:t>
      </w:r>
      <w:r w:rsidR="004C7F27">
        <w:rPr>
          <w:rFonts w:eastAsia="Georgia"/>
        </w:rPr>
        <w:t>’</w:t>
      </w:r>
      <w:r>
        <w:t>ennuyer</w:t>
      </w:r>
      <w:r>
        <w:rPr>
          <w:rFonts w:eastAsia="Georgia"/>
        </w:rPr>
        <w:t xml:space="preserve"> </w:t>
      </w:r>
      <w:r>
        <w:t>un</w:t>
      </w:r>
      <w:r>
        <w:rPr>
          <w:rFonts w:eastAsia="Georgia"/>
        </w:rPr>
        <w:t xml:space="preserve"> </w:t>
      </w:r>
      <w:r>
        <w:t>seul</w:t>
      </w:r>
      <w:r>
        <w:rPr>
          <w:rFonts w:eastAsia="Georgia"/>
        </w:rPr>
        <w:t xml:space="preserve"> </w:t>
      </w:r>
      <w:r>
        <w:t>instant</w:t>
      </w:r>
      <w:r w:rsidR="004C7F27">
        <w:t>.</w:t>
      </w:r>
    </w:p>
    <w:p w14:paraId="49C73617" w14:textId="1F189820" w:rsidR="004C163A" w:rsidRPr="00935A69" w:rsidRDefault="004C163A" w:rsidP="00935A69">
      <w:pPr>
        <w:pStyle w:val="Titre2"/>
      </w:pPr>
      <w:bookmarkStart w:id="112" w:name="__RefHeading__131_4997768"/>
      <w:bookmarkStart w:id="113" w:name="_Toc202468133"/>
      <w:bookmarkEnd w:id="112"/>
      <w:r w:rsidRPr="00935A69">
        <w:lastRenderedPageBreak/>
        <w:t>LE</w:t>
      </w:r>
      <w:r w:rsidRPr="00935A69">
        <w:rPr>
          <w:rFonts w:eastAsia="Georgia"/>
        </w:rPr>
        <w:t xml:space="preserve"> </w:t>
      </w:r>
      <w:r w:rsidRPr="00935A69">
        <w:t>JOUR</w:t>
      </w:r>
      <w:r w:rsidRPr="00935A69">
        <w:rPr>
          <w:rFonts w:eastAsia="Georgia"/>
        </w:rPr>
        <w:t xml:space="preserve"> </w:t>
      </w:r>
      <w:r w:rsidRPr="00935A69">
        <w:t>DE</w:t>
      </w:r>
      <w:r w:rsidRPr="00935A69">
        <w:rPr>
          <w:rFonts w:eastAsia="Georgia"/>
        </w:rPr>
        <w:t xml:space="preserve"> </w:t>
      </w:r>
      <w:r w:rsidRPr="00935A69">
        <w:t>LA</w:t>
      </w:r>
      <w:r w:rsidRPr="00935A69">
        <w:rPr>
          <w:rFonts w:eastAsia="Georgia"/>
        </w:rPr>
        <w:t xml:space="preserve"> </w:t>
      </w:r>
      <w:r w:rsidRPr="00935A69">
        <w:t>FORÊT</w:t>
      </w:r>
      <w:bookmarkEnd w:id="113"/>
    </w:p>
    <w:p w14:paraId="0B7CC5C3" w14:textId="77777777" w:rsidR="004C7F27" w:rsidRDefault="004C163A" w:rsidP="004C163A">
      <w:r>
        <w:t>Sur</w:t>
      </w:r>
      <w:r>
        <w:rPr>
          <w:rFonts w:eastAsia="Georgia"/>
        </w:rPr>
        <w:t xml:space="preserve"> </w:t>
      </w:r>
      <w:r>
        <w:t>le</w:t>
      </w:r>
      <w:r>
        <w:rPr>
          <w:rFonts w:eastAsia="Georgia"/>
        </w:rPr>
        <w:t xml:space="preserve"> </w:t>
      </w:r>
      <w:r>
        <w:t>large</w:t>
      </w:r>
      <w:r>
        <w:rPr>
          <w:rFonts w:eastAsia="Georgia"/>
        </w:rPr>
        <w:t xml:space="preserve"> </w:t>
      </w:r>
      <w:r>
        <w:t>dos</w:t>
      </w:r>
      <w:r>
        <w:rPr>
          <w:rFonts w:eastAsia="Georgia"/>
        </w:rPr>
        <w:t xml:space="preserve"> </w:t>
      </w:r>
      <w:r>
        <w:t>de</w:t>
      </w:r>
      <w:r>
        <w:rPr>
          <w:rFonts w:eastAsia="Georgia"/>
        </w:rPr>
        <w:t xml:space="preserve"> </w:t>
      </w:r>
      <w:r>
        <w:t>la</w:t>
      </w:r>
      <w:r>
        <w:rPr>
          <w:rFonts w:eastAsia="Georgia"/>
        </w:rPr>
        <w:t xml:space="preserve"> </w:t>
      </w:r>
      <w:r>
        <w:t>montagne</w:t>
      </w:r>
      <w:r>
        <w:rPr>
          <w:rFonts w:eastAsia="Georgia"/>
        </w:rPr>
        <w:t xml:space="preserve"> </w:t>
      </w:r>
      <w:r>
        <w:t>où</w:t>
      </w:r>
      <w:r>
        <w:rPr>
          <w:rFonts w:eastAsia="Georgia"/>
        </w:rPr>
        <w:t xml:space="preserve"> </w:t>
      </w:r>
      <w:r>
        <w:t>Gorgo</w:t>
      </w:r>
      <w:r>
        <w:rPr>
          <w:rFonts w:eastAsia="Georgia"/>
        </w:rPr>
        <w:t xml:space="preserve"> </w:t>
      </w:r>
      <w:r>
        <w:t>avait</w:t>
      </w:r>
      <w:r>
        <w:rPr>
          <w:rFonts w:eastAsia="Georgia"/>
        </w:rPr>
        <w:t xml:space="preserve"> </w:t>
      </w:r>
      <w:r>
        <w:t>laissé</w:t>
      </w:r>
      <w:r>
        <w:rPr>
          <w:rFonts w:eastAsia="Georgia"/>
        </w:rPr>
        <w:t xml:space="preserve"> </w:t>
      </w:r>
      <w:r>
        <w:t>Po</w:t>
      </w:r>
      <w:r>
        <w:t>u</w:t>
      </w:r>
      <w:r>
        <w:t>cet</w:t>
      </w:r>
      <w:r w:rsidR="004C7F27">
        <w:t xml:space="preserve">, </w:t>
      </w:r>
      <w:r>
        <w:t>un</w:t>
      </w:r>
      <w:r>
        <w:rPr>
          <w:rFonts w:eastAsia="Georgia"/>
        </w:rPr>
        <w:t xml:space="preserve"> </w:t>
      </w:r>
      <w:r>
        <w:t>incendie</w:t>
      </w:r>
      <w:r>
        <w:rPr>
          <w:rFonts w:eastAsia="Georgia"/>
        </w:rPr>
        <w:t xml:space="preserve"> </w:t>
      </w:r>
      <w:r>
        <w:t>avait</w:t>
      </w:r>
      <w:r>
        <w:rPr>
          <w:rFonts w:eastAsia="Georgia"/>
        </w:rPr>
        <w:t xml:space="preserve"> </w:t>
      </w:r>
      <w:r>
        <w:t>passé</w:t>
      </w:r>
      <w:r w:rsidR="004C7F27">
        <w:t xml:space="preserve">, </w:t>
      </w:r>
      <w:r>
        <w:t>une</w:t>
      </w:r>
      <w:r>
        <w:rPr>
          <w:rFonts w:eastAsia="Georgia"/>
        </w:rPr>
        <w:t xml:space="preserve"> </w:t>
      </w:r>
      <w:r>
        <w:t>dizaine</w:t>
      </w:r>
      <w:r>
        <w:rPr>
          <w:rFonts w:eastAsia="Georgia"/>
        </w:rPr>
        <w:t xml:space="preserve"> </w:t>
      </w:r>
      <w:r>
        <w:t>d</w:t>
      </w:r>
      <w:r w:rsidR="004C7F27">
        <w:rPr>
          <w:rFonts w:eastAsia="Georgia"/>
        </w:rPr>
        <w:t>’</w:t>
      </w:r>
      <w:r>
        <w:t>années</w:t>
      </w:r>
      <w:r>
        <w:rPr>
          <w:rFonts w:eastAsia="Georgia"/>
        </w:rPr>
        <w:t xml:space="preserve"> </w:t>
      </w:r>
      <w:r>
        <w:t>auparavant</w:t>
      </w:r>
      <w:r w:rsidR="004C7F27">
        <w:t xml:space="preserve">. </w:t>
      </w:r>
      <w:r>
        <w:t>Les</w:t>
      </w:r>
      <w:r>
        <w:rPr>
          <w:rFonts w:eastAsia="Georgia"/>
        </w:rPr>
        <w:t xml:space="preserve"> </w:t>
      </w:r>
      <w:r>
        <w:t>arbres</w:t>
      </w:r>
      <w:r>
        <w:rPr>
          <w:rFonts w:eastAsia="Georgia"/>
        </w:rPr>
        <w:t xml:space="preserve"> </w:t>
      </w:r>
      <w:r>
        <w:t>carbonisés</w:t>
      </w:r>
      <w:r>
        <w:rPr>
          <w:rFonts w:eastAsia="Georgia"/>
        </w:rPr>
        <w:t xml:space="preserve"> </w:t>
      </w:r>
      <w:r>
        <w:t>avaient</w:t>
      </w:r>
      <w:r>
        <w:rPr>
          <w:rFonts w:eastAsia="Georgia"/>
        </w:rPr>
        <w:t xml:space="preserve"> </w:t>
      </w:r>
      <w:r>
        <w:t>été</w:t>
      </w:r>
      <w:r>
        <w:rPr>
          <w:rFonts w:eastAsia="Georgia"/>
        </w:rPr>
        <w:t xml:space="preserve"> </w:t>
      </w:r>
      <w:r>
        <w:t>abattus</w:t>
      </w:r>
      <w:r>
        <w:rPr>
          <w:rFonts w:eastAsia="Georgia"/>
        </w:rPr>
        <w:t xml:space="preserve"> </w:t>
      </w:r>
      <w:r>
        <w:t>et</w:t>
      </w:r>
      <w:r>
        <w:rPr>
          <w:rFonts w:eastAsia="Georgia"/>
        </w:rPr>
        <w:t xml:space="preserve"> </w:t>
      </w:r>
      <w:r>
        <w:t>enlevés</w:t>
      </w:r>
      <w:r w:rsidR="004C7F27">
        <w:t xml:space="preserve">. </w:t>
      </w:r>
      <w:r>
        <w:t>La</w:t>
      </w:r>
      <w:r>
        <w:rPr>
          <w:rFonts w:eastAsia="Georgia"/>
        </w:rPr>
        <w:t xml:space="preserve"> </w:t>
      </w:r>
      <w:r>
        <w:t>hauteur</w:t>
      </w:r>
      <w:r>
        <w:rPr>
          <w:rFonts w:eastAsia="Georgia"/>
        </w:rPr>
        <w:t xml:space="preserve"> </w:t>
      </w:r>
      <w:r>
        <w:t>s</w:t>
      </w:r>
      <w:r w:rsidR="004C7F27">
        <w:rPr>
          <w:rFonts w:eastAsia="Georgia"/>
        </w:rPr>
        <w:t>’</w:t>
      </w:r>
      <w:r>
        <w:t>élevait</w:t>
      </w:r>
      <w:r w:rsidR="004C7F27">
        <w:t xml:space="preserve">, </w:t>
      </w:r>
      <w:r>
        <w:t>nue</w:t>
      </w:r>
      <w:r>
        <w:rPr>
          <w:rFonts w:eastAsia="Georgia"/>
        </w:rPr>
        <w:t xml:space="preserve"> </w:t>
      </w:r>
      <w:r>
        <w:t>et</w:t>
      </w:r>
      <w:r>
        <w:rPr>
          <w:rFonts w:eastAsia="Georgia"/>
        </w:rPr>
        <w:t xml:space="preserve"> </w:t>
      </w:r>
      <w:r>
        <w:t>terriblement</w:t>
      </w:r>
      <w:r>
        <w:rPr>
          <w:rFonts w:eastAsia="Georgia"/>
        </w:rPr>
        <w:t xml:space="preserve"> </w:t>
      </w:r>
      <w:r>
        <w:t>déserte</w:t>
      </w:r>
      <w:r w:rsidR="004C7F27">
        <w:t xml:space="preserve">. </w:t>
      </w:r>
      <w:r>
        <w:t>Des</w:t>
      </w:r>
      <w:r>
        <w:rPr>
          <w:rFonts w:eastAsia="Georgia"/>
        </w:rPr>
        <w:t xml:space="preserve"> </w:t>
      </w:r>
      <w:r>
        <w:t>souches</w:t>
      </w:r>
      <w:r>
        <w:rPr>
          <w:rFonts w:eastAsia="Georgia"/>
        </w:rPr>
        <w:t xml:space="preserve"> </w:t>
      </w:r>
      <w:r>
        <w:t>noires</w:t>
      </w:r>
      <w:r>
        <w:rPr>
          <w:rFonts w:eastAsia="Georgia"/>
        </w:rPr>
        <w:t xml:space="preserve"> </w:t>
      </w:r>
      <w:r>
        <w:t>entre</w:t>
      </w:r>
      <w:r>
        <w:rPr>
          <w:rFonts w:eastAsia="Georgia"/>
        </w:rPr>
        <w:t xml:space="preserve"> </w:t>
      </w:r>
      <w:r>
        <w:t>les</w:t>
      </w:r>
      <w:r>
        <w:rPr>
          <w:rFonts w:eastAsia="Georgia"/>
        </w:rPr>
        <w:t xml:space="preserve"> </w:t>
      </w:r>
      <w:r>
        <w:t>pierres</w:t>
      </w:r>
      <w:r>
        <w:rPr>
          <w:rFonts w:eastAsia="Georgia"/>
        </w:rPr>
        <w:t xml:space="preserve"> </w:t>
      </w:r>
      <w:r>
        <w:t>témoignaient</w:t>
      </w:r>
      <w:r>
        <w:rPr>
          <w:rFonts w:eastAsia="Georgia"/>
        </w:rPr>
        <w:t xml:space="preserve"> </w:t>
      </w:r>
      <w:r>
        <w:t>que</w:t>
      </w:r>
      <w:r>
        <w:rPr>
          <w:rFonts w:eastAsia="Georgia"/>
        </w:rPr>
        <w:t xml:space="preserve"> </w:t>
      </w:r>
      <w:r>
        <w:t>jadis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eu</w:t>
      </w:r>
      <w:r>
        <w:rPr>
          <w:rFonts w:eastAsia="Georgia"/>
        </w:rPr>
        <w:t xml:space="preserve"> </w:t>
      </w:r>
      <w:r>
        <w:t>là</w:t>
      </w:r>
      <w:r>
        <w:rPr>
          <w:rFonts w:eastAsia="Georgia"/>
        </w:rPr>
        <w:t xml:space="preserve"> </w:t>
      </w:r>
      <w:r>
        <w:t>des</w:t>
      </w:r>
      <w:r>
        <w:rPr>
          <w:rFonts w:eastAsia="Georgia"/>
        </w:rPr>
        <w:t xml:space="preserve"> </w:t>
      </w:r>
      <w:r>
        <w:t>bois</w:t>
      </w:r>
      <w:r w:rsidR="004C7F27">
        <w:t xml:space="preserve">, </w:t>
      </w:r>
      <w:r>
        <w:t>mais</w:t>
      </w:r>
      <w:r>
        <w:rPr>
          <w:rFonts w:eastAsia="Georgia"/>
        </w:rPr>
        <w:t xml:space="preserve"> </w:t>
      </w:r>
      <w:r>
        <w:t>on</w:t>
      </w:r>
      <w:r>
        <w:rPr>
          <w:rFonts w:eastAsia="Georgia"/>
        </w:rPr>
        <w:t xml:space="preserve"> </w:t>
      </w:r>
      <w:r>
        <w:t>ne</w:t>
      </w:r>
      <w:r>
        <w:rPr>
          <w:rFonts w:eastAsia="Georgia"/>
        </w:rPr>
        <w:t xml:space="preserve"> </w:t>
      </w:r>
      <w:r>
        <w:t>voyait</w:t>
      </w:r>
      <w:r>
        <w:rPr>
          <w:rFonts w:eastAsia="Georgia"/>
        </w:rPr>
        <w:t xml:space="preserve"> </w:t>
      </w:r>
      <w:r>
        <w:t>nulle</w:t>
      </w:r>
      <w:r>
        <w:rPr>
          <w:rFonts w:eastAsia="Georgia"/>
        </w:rPr>
        <w:t xml:space="preserve"> </w:t>
      </w:r>
      <w:r>
        <w:t>part</w:t>
      </w:r>
      <w:r>
        <w:rPr>
          <w:rFonts w:eastAsia="Georgia"/>
        </w:rPr>
        <w:t xml:space="preserve"> </w:t>
      </w:r>
      <w:r>
        <w:t>les</w:t>
      </w:r>
      <w:r>
        <w:rPr>
          <w:rFonts w:eastAsia="Georgia"/>
        </w:rPr>
        <w:t xml:space="preserve"> </w:t>
      </w:r>
      <w:r>
        <w:t>jeunes</w:t>
      </w:r>
      <w:r>
        <w:rPr>
          <w:rFonts w:eastAsia="Georgia"/>
        </w:rPr>
        <w:t xml:space="preserve"> </w:t>
      </w:r>
      <w:r>
        <w:t>pousses</w:t>
      </w:r>
      <w:r>
        <w:rPr>
          <w:rFonts w:eastAsia="Georgia"/>
        </w:rPr>
        <w:t xml:space="preserve"> </w:t>
      </w:r>
      <w:r>
        <w:t>sortir</w:t>
      </w:r>
      <w:r>
        <w:rPr>
          <w:rFonts w:eastAsia="Georgia"/>
        </w:rPr>
        <w:t xml:space="preserve"> </w:t>
      </w:r>
      <w:r>
        <w:t>de</w:t>
      </w:r>
      <w:r>
        <w:rPr>
          <w:rFonts w:eastAsia="Georgia"/>
        </w:rPr>
        <w:t xml:space="preserve"> </w:t>
      </w:r>
      <w:r>
        <w:t>la</w:t>
      </w:r>
      <w:r>
        <w:rPr>
          <w:rFonts w:eastAsia="Georgia"/>
        </w:rPr>
        <w:t xml:space="preserve"> </w:t>
      </w:r>
      <w:r>
        <w:t>terre</w:t>
      </w:r>
      <w:r w:rsidR="004C7F27">
        <w:t>.</w:t>
      </w:r>
    </w:p>
    <w:p w14:paraId="5266DFB5" w14:textId="77777777" w:rsidR="004C7F27" w:rsidRDefault="004C163A" w:rsidP="004C163A">
      <w:r>
        <w:t>Les</w:t>
      </w:r>
      <w:r>
        <w:rPr>
          <w:rFonts w:eastAsia="Georgia"/>
        </w:rPr>
        <w:t xml:space="preserve"> </w:t>
      </w:r>
      <w:r>
        <w:t>gens</w:t>
      </w:r>
      <w:r>
        <w:rPr>
          <w:rFonts w:eastAsia="Georgia"/>
        </w:rPr>
        <w:t xml:space="preserve"> </w:t>
      </w:r>
      <w:r>
        <w:t>s</w:t>
      </w:r>
      <w:r w:rsidR="004C7F27">
        <w:rPr>
          <w:rFonts w:eastAsia="Georgia"/>
        </w:rPr>
        <w:t>’</w:t>
      </w:r>
      <w:r>
        <w:t>étonnaient</w:t>
      </w:r>
      <w:r>
        <w:rPr>
          <w:rFonts w:eastAsia="Georgia"/>
        </w:rPr>
        <w:t xml:space="preserve"> </w:t>
      </w:r>
      <w:r>
        <w:t>que</w:t>
      </w:r>
      <w:r>
        <w:rPr>
          <w:rFonts w:eastAsia="Georgia"/>
        </w:rPr>
        <w:t xml:space="preserve"> </w:t>
      </w:r>
      <w:r>
        <w:t>la</w:t>
      </w:r>
      <w:r>
        <w:rPr>
          <w:rFonts w:eastAsia="Georgia"/>
        </w:rPr>
        <w:t xml:space="preserve"> </w:t>
      </w:r>
      <w:r>
        <w:t>montagne</w:t>
      </w:r>
      <w:r>
        <w:rPr>
          <w:rFonts w:eastAsia="Georgia"/>
        </w:rPr>
        <w:t xml:space="preserve"> </w:t>
      </w:r>
      <w:r>
        <w:t>ne</w:t>
      </w:r>
      <w:r>
        <w:rPr>
          <w:rFonts w:eastAsia="Georgia"/>
        </w:rPr>
        <w:t xml:space="preserve"> </w:t>
      </w:r>
      <w:r>
        <w:t>se</w:t>
      </w:r>
      <w:r>
        <w:rPr>
          <w:rFonts w:eastAsia="Georgia"/>
        </w:rPr>
        <w:t xml:space="preserve"> </w:t>
      </w:r>
      <w:r>
        <w:t>reboisât</w:t>
      </w:r>
      <w:r>
        <w:rPr>
          <w:rFonts w:eastAsia="Georgia"/>
        </w:rPr>
        <w:t xml:space="preserve"> </w:t>
      </w:r>
      <w:r>
        <w:t>pas</w:t>
      </w:r>
      <w:r w:rsidR="004C7F27">
        <w:t xml:space="preserve">, </w:t>
      </w:r>
      <w:r>
        <w:t>mais</w:t>
      </w:r>
      <w:r>
        <w:rPr>
          <w:rFonts w:eastAsia="Georgia"/>
        </w:rPr>
        <w:t xml:space="preserve"> </w:t>
      </w:r>
      <w:r>
        <w:t>on</w:t>
      </w:r>
      <w:r>
        <w:rPr>
          <w:rFonts w:eastAsia="Georgia"/>
        </w:rPr>
        <w:t xml:space="preserve"> </w:t>
      </w:r>
      <w:r>
        <w:t>oubliait</w:t>
      </w:r>
      <w:r>
        <w:rPr>
          <w:rFonts w:eastAsia="Georgia"/>
        </w:rPr>
        <w:t xml:space="preserve"> </w:t>
      </w:r>
      <w:r>
        <w:t>que</w:t>
      </w:r>
      <w:r>
        <w:rPr>
          <w:rFonts w:eastAsia="Georgia"/>
        </w:rPr>
        <w:t xml:space="preserve"> </w:t>
      </w:r>
      <w:r>
        <w:t>lors</w:t>
      </w:r>
      <w:r>
        <w:rPr>
          <w:rFonts w:eastAsia="Georgia"/>
        </w:rPr>
        <w:t xml:space="preserve"> </w:t>
      </w:r>
      <w:r>
        <w:t>du</w:t>
      </w:r>
      <w:r>
        <w:rPr>
          <w:rFonts w:eastAsia="Georgia"/>
        </w:rPr>
        <w:t xml:space="preserve"> </w:t>
      </w:r>
      <w:r>
        <w:t>grand</w:t>
      </w:r>
      <w:r>
        <w:rPr>
          <w:rFonts w:eastAsia="Georgia"/>
        </w:rPr>
        <w:t xml:space="preserve"> </w:t>
      </w:r>
      <w:r>
        <w:t>incendie</w:t>
      </w:r>
      <w:r>
        <w:rPr>
          <w:rFonts w:eastAsia="Georgia"/>
        </w:rPr>
        <w:t xml:space="preserve"> </w:t>
      </w:r>
      <w:r>
        <w:t>le</w:t>
      </w:r>
      <w:r>
        <w:rPr>
          <w:rFonts w:eastAsia="Georgia"/>
        </w:rPr>
        <w:t xml:space="preserve"> </w:t>
      </w:r>
      <w:r>
        <w:t>sol</w:t>
      </w:r>
      <w:r>
        <w:rPr>
          <w:rFonts w:eastAsia="Georgia"/>
        </w:rPr>
        <w:t xml:space="preserve"> </w:t>
      </w:r>
      <w:r>
        <w:t>avait</w:t>
      </w:r>
      <w:r>
        <w:rPr>
          <w:rFonts w:eastAsia="Georgia"/>
        </w:rPr>
        <w:t xml:space="preserve"> </w:t>
      </w:r>
      <w:r>
        <w:t>souffert</w:t>
      </w:r>
      <w:r>
        <w:rPr>
          <w:rFonts w:eastAsia="Georgia"/>
        </w:rPr>
        <w:t xml:space="preserve"> </w:t>
      </w:r>
      <w:r>
        <w:t>d</w:t>
      </w:r>
      <w:r w:rsidR="004C7F27">
        <w:rPr>
          <w:rFonts w:eastAsia="Georgia"/>
        </w:rPr>
        <w:t>’</w:t>
      </w:r>
      <w:r>
        <w:t>une</w:t>
      </w:r>
      <w:r>
        <w:rPr>
          <w:rFonts w:eastAsia="Georgia"/>
        </w:rPr>
        <w:t xml:space="preserve"> </w:t>
      </w:r>
      <w:r>
        <w:t>longue</w:t>
      </w:r>
      <w:r>
        <w:rPr>
          <w:rFonts w:eastAsia="Georgia"/>
        </w:rPr>
        <w:t xml:space="preserve"> </w:t>
      </w:r>
      <w:r>
        <w:t>sécheresse</w:t>
      </w:r>
      <w:r w:rsidR="004C7F27">
        <w:t xml:space="preserve">. </w:t>
      </w:r>
      <w:r>
        <w:t>Aussi</w:t>
      </w:r>
      <w:r>
        <w:rPr>
          <w:rFonts w:eastAsia="Georgia"/>
        </w:rPr>
        <w:t xml:space="preserve"> </w:t>
      </w:r>
      <w:r>
        <w:t>non</w:t>
      </w:r>
      <w:r>
        <w:rPr>
          <w:rFonts w:eastAsia="Georgia"/>
        </w:rPr>
        <w:t xml:space="preserve"> </w:t>
      </w:r>
      <w:r>
        <w:t>seulement</w:t>
      </w:r>
      <w:r>
        <w:rPr>
          <w:rFonts w:eastAsia="Georgia"/>
        </w:rPr>
        <w:t xml:space="preserve"> </w:t>
      </w:r>
      <w:r>
        <w:t>les</w:t>
      </w:r>
      <w:r>
        <w:rPr>
          <w:rFonts w:eastAsia="Georgia"/>
        </w:rPr>
        <w:t xml:space="preserve"> </w:t>
      </w:r>
      <w:r>
        <w:t>arbres</w:t>
      </w:r>
      <w:r>
        <w:rPr>
          <w:rFonts w:eastAsia="Georgia"/>
        </w:rPr>
        <w:t xml:space="preserve"> </w:t>
      </w:r>
      <w:r>
        <w:t>avaient</w:t>
      </w:r>
      <w:r>
        <w:rPr>
          <w:rFonts w:eastAsia="Georgia"/>
        </w:rPr>
        <w:t xml:space="preserve"> </w:t>
      </w:r>
      <w:r>
        <w:t>tous</w:t>
      </w:r>
      <w:r>
        <w:rPr>
          <w:rFonts w:eastAsia="Georgia"/>
        </w:rPr>
        <w:t xml:space="preserve"> </w:t>
      </w:r>
      <w:r>
        <w:t>brûlé</w:t>
      </w:r>
      <w:r w:rsidR="004C7F27">
        <w:t xml:space="preserve">, </w:t>
      </w:r>
      <w:r>
        <w:t>ainsi</w:t>
      </w:r>
      <w:r>
        <w:rPr>
          <w:rFonts w:eastAsia="Georgia"/>
        </w:rPr>
        <w:t xml:space="preserve"> </w:t>
      </w:r>
      <w:r>
        <w:t>que</w:t>
      </w:r>
      <w:r>
        <w:rPr>
          <w:rFonts w:eastAsia="Georgia"/>
        </w:rPr>
        <w:t xml:space="preserve"> </w:t>
      </w:r>
      <w:r>
        <w:t>la</w:t>
      </w:r>
      <w:r>
        <w:rPr>
          <w:rFonts w:eastAsia="Georgia"/>
        </w:rPr>
        <w:t xml:space="preserve"> </w:t>
      </w:r>
      <w:r>
        <w:t>bruyère</w:t>
      </w:r>
      <w:r>
        <w:rPr>
          <w:rFonts w:eastAsia="Georgia"/>
        </w:rPr>
        <w:t xml:space="preserve"> </w:t>
      </w:r>
      <w:r>
        <w:t>et</w:t>
      </w:r>
      <w:r>
        <w:rPr>
          <w:rFonts w:eastAsia="Georgia"/>
        </w:rPr>
        <w:t xml:space="preserve"> </w:t>
      </w:r>
      <w:r>
        <w:t>la</w:t>
      </w:r>
      <w:r>
        <w:rPr>
          <w:rFonts w:eastAsia="Georgia"/>
        </w:rPr>
        <w:t xml:space="preserve"> </w:t>
      </w:r>
      <w:r>
        <w:t>mousse</w:t>
      </w:r>
      <w:r w:rsidR="004C7F27">
        <w:t xml:space="preserve">, </w:t>
      </w:r>
      <w:r>
        <w:t>le</w:t>
      </w:r>
      <w:r>
        <w:rPr>
          <w:rFonts w:eastAsia="Georgia"/>
        </w:rPr>
        <w:t xml:space="preserve"> </w:t>
      </w:r>
      <w:r>
        <w:t>myrte</w:t>
      </w:r>
      <w:r>
        <w:rPr>
          <w:rFonts w:eastAsia="Georgia"/>
        </w:rPr>
        <w:t xml:space="preserve"> </w:t>
      </w:r>
      <w:r>
        <w:t>bâtard</w:t>
      </w:r>
      <w:r>
        <w:rPr>
          <w:rFonts w:eastAsia="Georgia"/>
        </w:rPr>
        <w:t xml:space="preserve"> </w:t>
      </w:r>
      <w:r>
        <w:t>et</w:t>
      </w:r>
      <w:r>
        <w:rPr>
          <w:rFonts w:eastAsia="Georgia"/>
        </w:rPr>
        <w:t xml:space="preserve"> </w:t>
      </w:r>
      <w:r>
        <w:t>l</w:t>
      </w:r>
      <w:r w:rsidR="004C7F27">
        <w:rPr>
          <w:rFonts w:eastAsia="Georgia"/>
        </w:rPr>
        <w:t>’</w:t>
      </w:r>
      <w:r>
        <w:t>airelle</w:t>
      </w:r>
      <w:r w:rsidR="004C7F27">
        <w:t xml:space="preserve">, </w:t>
      </w:r>
      <w:r>
        <w:t>toute</w:t>
      </w:r>
      <w:r>
        <w:rPr>
          <w:rFonts w:eastAsia="Georgia"/>
        </w:rPr>
        <w:t xml:space="preserve"> </w:t>
      </w:r>
      <w:r>
        <w:t>la</w:t>
      </w:r>
      <w:r>
        <w:rPr>
          <w:rFonts w:eastAsia="Georgia"/>
        </w:rPr>
        <w:t xml:space="preserve"> </w:t>
      </w:r>
      <w:r>
        <w:t>végétation</w:t>
      </w:r>
      <w:r w:rsidR="004C7F27">
        <w:t xml:space="preserve"> ; </w:t>
      </w:r>
      <w:r>
        <w:t>mais</w:t>
      </w:r>
      <w:r>
        <w:rPr>
          <w:rFonts w:eastAsia="Georgia"/>
        </w:rPr>
        <w:t xml:space="preserve"> </w:t>
      </w:r>
      <w:r>
        <w:t>le</w:t>
      </w:r>
      <w:r>
        <w:rPr>
          <w:rFonts w:eastAsia="Georgia"/>
        </w:rPr>
        <w:t xml:space="preserve"> </w:t>
      </w:r>
      <w:r>
        <w:t>terreau</w:t>
      </w:r>
      <w:r>
        <w:rPr>
          <w:rFonts w:eastAsia="Georgia"/>
        </w:rPr>
        <w:t xml:space="preserve"> </w:t>
      </w:r>
      <w:r>
        <w:t>même</w:t>
      </w:r>
      <w:r w:rsidR="004C7F27">
        <w:t xml:space="preserve">, </w:t>
      </w:r>
      <w:r>
        <w:t>peu</w:t>
      </w:r>
      <w:r>
        <w:rPr>
          <w:rFonts w:eastAsia="Georgia"/>
        </w:rPr>
        <w:t xml:space="preserve"> </w:t>
      </w:r>
      <w:r>
        <w:t>profond</w:t>
      </w:r>
      <w:r>
        <w:rPr>
          <w:rFonts w:eastAsia="Georgia"/>
        </w:rPr>
        <w:t xml:space="preserve"> </w:t>
      </w:r>
      <w:r>
        <w:t>sur</w:t>
      </w:r>
      <w:r>
        <w:rPr>
          <w:rFonts w:eastAsia="Georgia"/>
        </w:rPr>
        <w:t xml:space="preserve"> </w:t>
      </w:r>
      <w:r>
        <w:t>le</w:t>
      </w:r>
      <w:r>
        <w:rPr>
          <w:rFonts w:eastAsia="Georgia"/>
        </w:rPr>
        <w:t xml:space="preserve"> </w:t>
      </w:r>
      <w:r>
        <w:t>rocher</w:t>
      </w:r>
      <w:r w:rsidR="004C7F27">
        <w:t xml:space="preserve">, </w:t>
      </w:r>
      <w:r>
        <w:t>était</w:t>
      </w:r>
      <w:r>
        <w:rPr>
          <w:rFonts w:eastAsia="Georgia"/>
        </w:rPr>
        <w:t xml:space="preserve"> </w:t>
      </w:r>
      <w:r>
        <w:t>devenu</w:t>
      </w:r>
      <w:r>
        <w:rPr>
          <w:rFonts w:eastAsia="Georgia"/>
        </w:rPr>
        <w:t xml:space="preserve"> </w:t>
      </w:r>
      <w:r>
        <w:t>sec</w:t>
      </w:r>
      <w:r>
        <w:rPr>
          <w:rFonts w:eastAsia="Georgia"/>
        </w:rPr>
        <w:t xml:space="preserve"> </w:t>
      </w:r>
      <w:r>
        <w:t>et</w:t>
      </w:r>
      <w:r>
        <w:rPr>
          <w:rFonts w:eastAsia="Georgia"/>
        </w:rPr>
        <w:t xml:space="preserve"> </w:t>
      </w:r>
      <w:r>
        <w:t>friable</w:t>
      </w:r>
      <w:r>
        <w:rPr>
          <w:rFonts w:eastAsia="Georgia"/>
        </w:rPr>
        <w:t xml:space="preserve"> </w:t>
      </w:r>
      <w:r>
        <w:t>comme</w:t>
      </w:r>
      <w:r>
        <w:rPr>
          <w:rFonts w:eastAsia="Georgia"/>
        </w:rPr>
        <w:t xml:space="preserve"> </w:t>
      </w:r>
      <w:r>
        <w:t>de</w:t>
      </w:r>
      <w:r>
        <w:rPr>
          <w:rFonts w:eastAsia="Georgia"/>
        </w:rPr>
        <w:t xml:space="preserve"> </w:t>
      </w:r>
      <w:r>
        <w:t>la</w:t>
      </w:r>
      <w:r>
        <w:rPr>
          <w:rFonts w:eastAsia="Georgia"/>
        </w:rPr>
        <w:t xml:space="preserve"> </w:t>
      </w:r>
      <w:r>
        <w:t>cendre</w:t>
      </w:r>
      <w:r w:rsidR="004C7F27">
        <w:t xml:space="preserve">. </w:t>
      </w:r>
      <w:r>
        <w:t>Au</w:t>
      </w:r>
      <w:r>
        <w:rPr>
          <w:rFonts w:eastAsia="Georgia"/>
        </w:rPr>
        <w:t xml:space="preserve"> </w:t>
      </w:r>
      <w:r>
        <w:t>moindre</w:t>
      </w:r>
      <w:r>
        <w:rPr>
          <w:rFonts w:eastAsia="Georgia"/>
        </w:rPr>
        <w:t xml:space="preserve"> </w:t>
      </w:r>
      <w:r>
        <w:t>souffle</w:t>
      </w:r>
      <w:r>
        <w:rPr>
          <w:rFonts w:eastAsia="Georgia"/>
        </w:rPr>
        <w:t xml:space="preserve"> </w:t>
      </w:r>
      <w:r>
        <w:t>il</w:t>
      </w:r>
      <w:r>
        <w:rPr>
          <w:rFonts w:eastAsia="Georgia"/>
        </w:rPr>
        <w:t xml:space="preserve"> </w:t>
      </w:r>
      <w:r>
        <w:t>tourbillonnait</w:t>
      </w:r>
      <w:r w:rsidR="004C7F27">
        <w:t xml:space="preserve">, </w:t>
      </w:r>
      <w:r>
        <w:t>et</w:t>
      </w:r>
      <w:r>
        <w:rPr>
          <w:rFonts w:eastAsia="Georgia"/>
        </w:rPr>
        <w:t xml:space="preserve"> </w:t>
      </w:r>
      <w:r>
        <w:t>la</w:t>
      </w:r>
      <w:r>
        <w:rPr>
          <w:rFonts w:eastAsia="Georgia"/>
        </w:rPr>
        <w:t xml:space="preserve"> </w:t>
      </w:r>
      <w:r>
        <w:t>hauteur</w:t>
      </w:r>
      <w:r w:rsidR="004C7F27">
        <w:t xml:space="preserve">, </w:t>
      </w:r>
      <w:r>
        <w:t>balayée</w:t>
      </w:r>
      <w:r>
        <w:rPr>
          <w:rFonts w:eastAsia="Georgia"/>
        </w:rPr>
        <w:t xml:space="preserve"> </w:t>
      </w:r>
      <w:r>
        <w:t>par</w:t>
      </w:r>
      <w:r>
        <w:rPr>
          <w:rFonts w:eastAsia="Georgia"/>
        </w:rPr>
        <w:t xml:space="preserve"> </w:t>
      </w:r>
      <w:r>
        <w:t>tous</w:t>
      </w:r>
      <w:r>
        <w:rPr>
          <w:rFonts w:eastAsia="Georgia"/>
        </w:rPr>
        <w:t xml:space="preserve"> </w:t>
      </w:r>
      <w:r>
        <w:t>les</w:t>
      </w:r>
      <w:r>
        <w:rPr>
          <w:rFonts w:eastAsia="Georgia"/>
        </w:rPr>
        <w:t xml:space="preserve"> </w:t>
      </w:r>
      <w:r>
        <w:t>vents</w:t>
      </w:r>
      <w:r w:rsidR="004C7F27">
        <w:t xml:space="preserve">, </w:t>
      </w:r>
      <w:r>
        <w:t>découvrit</w:t>
      </w:r>
      <w:r>
        <w:rPr>
          <w:rFonts w:eastAsia="Georgia"/>
        </w:rPr>
        <w:t xml:space="preserve"> </w:t>
      </w:r>
      <w:r>
        <w:t>bientôt</w:t>
      </w:r>
      <w:r>
        <w:rPr>
          <w:rFonts w:eastAsia="Georgia"/>
        </w:rPr>
        <w:t xml:space="preserve"> </w:t>
      </w:r>
      <w:r>
        <w:t>son</w:t>
      </w:r>
      <w:r>
        <w:rPr>
          <w:rFonts w:eastAsia="Georgia"/>
        </w:rPr>
        <w:t xml:space="preserve"> </w:t>
      </w:r>
      <w:r>
        <w:t>ossature</w:t>
      </w:r>
      <w:r>
        <w:rPr>
          <w:rFonts w:eastAsia="Georgia"/>
        </w:rPr>
        <w:t xml:space="preserve"> </w:t>
      </w:r>
      <w:r>
        <w:t>de</w:t>
      </w:r>
      <w:r>
        <w:rPr>
          <w:rFonts w:eastAsia="Georgia"/>
        </w:rPr>
        <w:t xml:space="preserve"> </w:t>
      </w:r>
      <w:r>
        <w:t>roc</w:t>
      </w:r>
      <w:r w:rsidR="004C7F27">
        <w:t xml:space="preserve">. </w:t>
      </w:r>
      <w:r>
        <w:t>L</w:t>
      </w:r>
      <w:r w:rsidR="004C7F27">
        <w:rPr>
          <w:rFonts w:eastAsia="Georgia"/>
        </w:rPr>
        <w:t>’</w:t>
      </w:r>
      <w:r>
        <w:t>eau</w:t>
      </w:r>
      <w:r>
        <w:rPr>
          <w:rFonts w:eastAsia="Georgia"/>
        </w:rPr>
        <w:t xml:space="preserve"> </w:t>
      </w:r>
      <w:r>
        <w:t>des</w:t>
      </w:r>
      <w:r>
        <w:rPr>
          <w:rFonts w:eastAsia="Georgia"/>
        </w:rPr>
        <w:t xml:space="preserve"> </w:t>
      </w:r>
      <w:r>
        <w:t>pluies</w:t>
      </w:r>
      <w:r>
        <w:rPr>
          <w:rFonts w:eastAsia="Georgia"/>
        </w:rPr>
        <w:t xml:space="preserve"> </w:t>
      </w:r>
      <w:r>
        <w:t>contribuait</w:t>
      </w:r>
      <w:r>
        <w:rPr>
          <w:rFonts w:eastAsia="Georgia"/>
        </w:rPr>
        <w:t xml:space="preserve"> </w:t>
      </w:r>
      <w:r>
        <w:t>encore</w:t>
      </w:r>
      <w:r>
        <w:rPr>
          <w:rFonts w:eastAsia="Georgia"/>
        </w:rPr>
        <w:t xml:space="preserve"> </w:t>
      </w:r>
      <w:r>
        <w:t>à</w:t>
      </w:r>
      <w:r>
        <w:rPr>
          <w:rFonts w:eastAsia="Georgia"/>
        </w:rPr>
        <w:t xml:space="preserve"> </w:t>
      </w:r>
      <w:r>
        <w:t>emporter</w:t>
      </w:r>
      <w:r>
        <w:rPr>
          <w:rFonts w:eastAsia="Georgia"/>
        </w:rPr>
        <w:t xml:space="preserve"> </w:t>
      </w:r>
      <w:r>
        <w:t>la</w:t>
      </w:r>
      <w:r>
        <w:rPr>
          <w:rFonts w:eastAsia="Georgia"/>
        </w:rPr>
        <w:t xml:space="preserve"> </w:t>
      </w:r>
      <w:r>
        <w:t>terre</w:t>
      </w:r>
      <w:r w:rsidR="004C7F27">
        <w:t xml:space="preserve">, </w:t>
      </w:r>
      <w:r>
        <w:t>et</w:t>
      </w:r>
      <w:r>
        <w:rPr>
          <w:rFonts w:eastAsia="Georgia"/>
        </w:rPr>
        <w:t xml:space="preserve"> </w:t>
      </w:r>
      <w:r>
        <w:t>depuis</w:t>
      </w:r>
      <w:r>
        <w:rPr>
          <w:rFonts w:eastAsia="Georgia"/>
        </w:rPr>
        <w:t xml:space="preserve"> </w:t>
      </w:r>
      <w:r>
        <w:t>dix</w:t>
      </w:r>
      <w:r>
        <w:rPr>
          <w:rFonts w:eastAsia="Georgia"/>
        </w:rPr>
        <w:t xml:space="preserve"> </w:t>
      </w:r>
      <w:r>
        <w:t>ans</w:t>
      </w:r>
      <w:r>
        <w:rPr>
          <w:rFonts w:eastAsia="Georgia"/>
        </w:rPr>
        <w:t xml:space="preserve"> </w:t>
      </w:r>
      <w:r>
        <w:t>que</w:t>
      </w:r>
      <w:r>
        <w:rPr>
          <w:rFonts w:eastAsia="Georgia"/>
        </w:rPr>
        <w:t xml:space="preserve"> </w:t>
      </w:r>
      <w:r>
        <w:t>le</w:t>
      </w:r>
      <w:r>
        <w:rPr>
          <w:rFonts w:eastAsia="Georgia"/>
        </w:rPr>
        <w:t xml:space="preserve"> </w:t>
      </w:r>
      <w:r>
        <w:t>vent</w:t>
      </w:r>
      <w:r>
        <w:rPr>
          <w:rFonts w:eastAsia="Georgia"/>
        </w:rPr>
        <w:t xml:space="preserve"> </w:t>
      </w:r>
      <w:r>
        <w:t>et</w:t>
      </w:r>
      <w:r>
        <w:rPr>
          <w:rFonts w:eastAsia="Georgia"/>
        </w:rPr>
        <w:t xml:space="preserve"> </w:t>
      </w:r>
      <w:r>
        <w:t>l</w:t>
      </w:r>
      <w:r w:rsidR="004C7F27">
        <w:rPr>
          <w:rFonts w:eastAsia="Georgia"/>
        </w:rPr>
        <w:t>’</w:t>
      </w:r>
      <w:r>
        <w:t>eau</w:t>
      </w:r>
      <w:r>
        <w:rPr>
          <w:rFonts w:eastAsia="Georgia"/>
        </w:rPr>
        <w:t xml:space="preserve"> </w:t>
      </w:r>
      <w:r>
        <w:t>s</w:t>
      </w:r>
      <w:r w:rsidR="004C7F27">
        <w:rPr>
          <w:rFonts w:eastAsia="Georgia"/>
        </w:rPr>
        <w:t>’</w:t>
      </w:r>
      <w:r>
        <w:t>étaient</w:t>
      </w:r>
      <w:r>
        <w:rPr>
          <w:rFonts w:eastAsia="Georgia"/>
        </w:rPr>
        <w:t xml:space="preserve"> </w:t>
      </w:r>
      <w:r>
        <w:t>conjurés</w:t>
      </w:r>
      <w:r>
        <w:rPr>
          <w:rFonts w:eastAsia="Georgia"/>
        </w:rPr>
        <w:t xml:space="preserve"> </w:t>
      </w:r>
      <w:r>
        <w:t>pour</w:t>
      </w:r>
      <w:r>
        <w:rPr>
          <w:rFonts w:eastAsia="Georgia"/>
        </w:rPr>
        <w:t xml:space="preserve"> </w:t>
      </w:r>
      <w:r>
        <w:t>nettoyer</w:t>
      </w:r>
      <w:r>
        <w:rPr>
          <w:rFonts w:eastAsia="Georgia"/>
        </w:rPr>
        <w:t xml:space="preserve"> </w:t>
      </w:r>
      <w:r>
        <w:t>la</w:t>
      </w:r>
      <w:r>
        <w:rPr>
          <w:rFonts w:eastAsia="Georgia"/>
        </w:rPr>
        <w:t xml:space="preserve"> </w:t>
      </w:r>
      <w:r>
        <w:t>montagne</w:t>
      </w:r>
      <w:r w:rsidR="004C7F27">
        <w:t xml:space="preserve">, </w:t>
      </w:r>
      <w:r>
        <w:t>elle</w:t>
      </w:r>
      <w:r>
        <w:rPr>
          <w:rFonts w:eastAsia="Georgia"/>
        </w:rPr>
        <w:t xml:space="preserve"> </w:t>
      </w:r>
      <w:r>
        <w:t>était</w:t>
      </w:r>
      <w:r>
        <w:rPr>
          <w:rFonts w:eastAsia="Georgia"/>
        </w:rPr>
        <w:t xml:space="preserve"> </w:t>
      </w:r>
      <w:r>
        <w:t>devenue</w:t>
      </w:r>
      <w:r>
        <w:rPr>
          <w:rFonts w:eastAsia="Georgia"/>
        </w:rPr>
        <w:t xml:space="preserve"> </w:t>
      </w:r>
      <w:r>
        <w:t>si</w:t>
      </w:r>
      <w:r>
        <w:rPr>
          <w:rFonts w:eastAsia="Georgia"/>
        </w:rPr>
        <w:t xml:space="preserve"> </w:t>
      </w:r>
      <w:r>
        <w:t>dénudée</w:t>
      </w:r>
      <w:r>
        <w:rPr>
          <w:rFonts w:eastAsia="Georgia"/>
        </w:rPr>
        <w:t xml:space="preserve"> </w:t>
      </w:r>
      <w:r>
        <w:t>et</w:t>
      </w:r>
      <w:r>
        <w:rPr>
          <w:rFonts w:eastAsia="Georgia"/>
        </w:rPr>
        <w:t xml:space="preserve"> </w:t>
      </w:r>
      <w:r>
        <w:t>si</w:t>
      </w:r>
      <w:r>
        <w:rPr>
          <w:rFonts w:eastAsia="Georgia"/>
        </w:rPr>
        <w:t xml:space="preserve"> </w:t>
      </w:r>
      <w:r>
        <w:t>chauve</w:t>
      </w:r>
      <w:r>
        <w:rPr>
          <w:rFonts w:eastAsia="Georgia"/>
        </w:rPr>
        <w:t xml:space="preserve"> </w:t>
      </w:r>
      <w:r>
        <w:t>qu</w:t>
      </w:r>
      <w:r w:rsidR="004C7F27">
        <w:rPr>
          <w:rFonts w:eastAsia="Georgia"/>
        </w:rPr>
        <w:t>’</w:t>
      </w:r>
      <w:r>
        <w:t>on</w:t>
      </w:r>
      <w:r>
        <w:rPr>
          <w:rFonts w:eastAsia="Georgia"/>
        </w:rPr>
        <w:t xml:space="preserve"> </w:t>
      </w:r>
      <w:r>
        <w:t>pouvait</w:t>
      </w:r>
      <w:r>
        <w:rPr>
          <w:rFonts w:eastAsia="Georgia"/>
        </w:rPr>
        <w:t xml:space="preserve"> </w:t>
      </w:r>
      <w:r>
        <w:t>croire</w:t>
      </w:r>
      <w:r>
        <w:rPr>
          <w:rFonts w:eastAsia="Georgia"/>
        </w:rPr>
        <w:t xml:space="preserve"> </w:t>
      </w:r>
      <w:r>
        <w:t>qu</w:t>
      </w:r>
      <w:r w:rsidR="004C7F27">
        <w:rPr>
          <w:rFonts w:eastAsia="Georgia"/>
        </w:rPr>
        <w:t>’</w:t>
      </w:r>
      <w:r>
        <w:t>elle</w:t>
      </w:r>
      <w:r>
        <w:rPr>
          <w:rFonts w:eastAsia="Georgia"/>
        </w:rPr>
        <w:t xml:space="preserve"> </w:t>
      </w:r>
      <w:r>
        <w:t>resterait</w:t>
      </w:r>
      <w:r>
        <w:rPr>
          <w:rFonts w:eastAsia="Georgia"/>
        </w:rPr>
        <w:t xml:space="preserve"> </w:t>
      </w:r>
      <w:r>
        <w:t>ainsi</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fin</w:t>
      </w:r>
      <w:r>
        <w:rPr>
          <w:rFonts w:eastAsia="Georgia"/>
        </w:rPr>
        <w:t xml:space="preserve"> </w:t>
      </w:r>
      <w:r>
        <w:t>du</w:t>
      </w:r>
      <w:r>
        <w:rPr>
          <w:rFonts w:eastAsia="Georgia"/>
        </w:rPr>
        <w:t xml:space="preserve"> </w:t>
      </w:r>
      <w:r>
        <w:t>monde</w:t>
      </w:r>
      <w:r w:rsidR="004C7F27">
        <w:t>.</w:t>
      </w:r>
    </w:p>
    <w:p w14:paraId="6C8E95D4" w14:textId="77777777" w:rsidR="004C7F27" w:rsidRDefault="004C163A" w:rsidP="004C163A">
      <w:r>
        <w:t>Mais</w:t>
      </w:r>
      <w:r>
        <w:rPr>
          <w:rFonts w:eastAsia="Georgia"/>
        </w:rPr>
        <w:t xml:space="preserve"> </w:t>
      </w:r>
      <w:r>
        <w:t>voici</w:t>
      </w:r>
      <w:r>
        <w:rPr>
          <w:rFonts w:eastAsia="Georgia"/>
        </w:rPr>
        <w:t xml:space="preserve"> </w:t>
      </w:r>
      <w:r>
        <w:t>qu</w:t>
      </w:r>
      <w:r w:rsidR="004C7F27">
        <w:rPr>
          <w:rFonts w:eastAsia="Georgia"/>
        </w:rPr>
        <w:t>’</w:t>
      </w:r>
      <w:r>
        <w:t>un</w:t>
      </w:r>
      <w:r>
        <w:rPr>
          <w:rFonts w:eastAsia="Georgia"/>
        </w:rPr>
        <w:t xml:space="preserve"> </w:t>
      </w:r>
      <w:r>
        <w:t>jour</w:t>
      </w:r>
      <w:r w:rsidR="004C7F27">
        <w:t xml:space="preserve">, </w:t>
      </w:r>
      <w:r>
        <w:t>on</w:t>
      </w:r>
      <w:r>
        <w:rPr>
          <w:rFonts w:eastAsia="Georgia"/>
        </w:rPr>
        <w:t xml:space="preserve"> </w:t>
      </w:r>
      <w:r>
        <w:t>avait</w:t>
      </w:r>
      <w:r>
        <w:rPr>
          <w:rFonts w:eastAsia="Georgia"/>
        </w:rPr>
        <w:t xml:space="preserve"> </w:t>
      </w:r>
      <w:r>
        <w:t>convoqué</w:t>
      </w:r>
      <w:r>
        <w:rPr>
          <w:rFonts w:eastAsia="Georgia"/>
        </w:rPr>
        <w:t xml:space="preserve"> </w:t>
      </w:r>
      <w:r>
        <w:t>tous</w:t>
      </w:r>
      <w:r>
        <w:rPr>
          <w:rFonts w:eastAsia="Georgia"/>
        </w:rPr>
        <w:t xml:space="preserve"> </w:t>
      </w:r>
      <w:r>
        <w:t>les</w:t>
      </w:r>
      <w:r>
        <w:rPr>
          <w:rFonts w:eastAsia="Georgia"/>
        </w:rPr>
        <w:t xml:space="preserve"> </w:t>
      </w:r>
      <w:r>
        <w:t>enfants</w:t>
      </w:r>
      <w:r>
        <w:rPr>
          <w:rFonts w:eastAsia="Georgia"/>
        </w:rPr>
        <w:t xml:space="preserve"> </w:t>
      </w:r>
      <w:r>
        <w:t>de</w:t>
      </w:r>
      <w:r>
        <w:rPr>
          <w:rFonts w:eastAsia="Georgia"/>
        </w:rPr>
        <w:t xml:space="preserve"> </w:t>
      </w:r>
      <w:r>
        <w:t>la</w:t>
      </w:r>
      <w:r>
        <w:rPr>
          <w:rFonts w:eastAsia="Georgia"/>
        </w:rPr>
        <w:t xml:space="preserve"> </w:t>
      </w:r>
      <w:r>
        <w:t>commune</w:t>
      </w:r>
      <w:r>
        <w:rPr>
          <w:rFonts w:eastAsia="Georgia"/>
        </w:rPr>
        <w:t xml:space="preserve"> </w:t>
      </w:r>
      <w:r>
        <w:t>devant</w:t>
      </w:r>
      <w:r>
        <w:rPr>
          <w:rFonts w:eastAsia="Georgia"/>
        </w:rPr>
        <w:t xml:space="preserve"> </w:t>
      </w:r>
      <w:r>
        <w:t>une</w:t>
      </w:r>
      <w:r>
        <w:rPr>
          <w:rFonts w:eastAsia="Georgia"/>
        </w:rPr>
        <w:t xml:space="preserve"> </w:t>
      </w:r>
      <w:r>
        <w:t>des</w:t>
      </w:r>
      <w:r>
        <w:rPr>
          <w:rFonts w:eastAsia="Georgia"/>
        </w:rPr>
        <w:t xml:space="preserve"> </w:t>
      </w:r>
      <w:r>
        <w:t>écoles</w:t>
      </w:r>
      <w:r w:rsidR="004C7F27">
        <w:t xml:space="preserve">, </w:t>
      </w:r>
      <w:r>
        <w:t>chacun</w:t>
      </w:r>
      <w:r>
        <w:rPr>
          <w:rFonts w:eastAsia="Georgia"/>
        </w:rPr>
        <w:t xml:space="preserve"> </w:t>
      </w:r>
      <w:r>
        <w:t>d</w:t>
      </w:r>
      <w:r w:rsidR="004C7F27">
        <w:rPr>
          <w:rFonts w:eastAsia="Georgia"/>
        </w:rPr>
        <w:t>’</w:t>
      </w:r>
      <w:r>
        <w:t>eux</w:t>
      </w:r>
      <w:r>
        <w:rPr>
          <w:rFonts w:eastAsia="Georgia"/>
        </w:rPr>
        <w:t xml:space="preserve"> </w:t>
      </w:r>
      <w:r>
        <w:t>portant</w:t>
      </w:r>
      <w:r>
        <w:rPr>
          <w:rFonts w:eastAsia="Georgia"/>
        </w:rPr>
        <w:t xml:space="preserve"> </w:t>
      </w:r>
      <w:r>
        <w:t>sur</w:t>
      </w:r>
      <w:r>
        <w:rPr>
          <w:rFonts w:eastAsia="Georgia"/>
        </w:rPr>
        <w:t xml:space="preserve"> </w:t>
      </w:r>
      <w:r>
        <w:t>une</w:t>
      </w:r>
      <w:r>
        <w:rPr>
          <w:rFonts w:eastAsia="Georgia"/>
        </w:rPr>
        <w:t xml:space="preserve"> </w:t>
      </w:r>
      <w:r>
        <w:t>épaule</w:t>
      </w:r>
      <w:r>
        <w:rPr>
          <w:rFonts w:eastAsia="Georgia"/>
        </w:rPr>
        <w:t xml:space="preserve"> </w:t>
      </w:r>
      <w:r>
        <w:t>une</w:t>
      </w:r>
      <w:r>
        <w:rPr>
          <w:rFonts w:eastAsia="Georgia"/>
        </w:rPr>
        <w:t xml:space="preserve"> </w:t>
      </w:r>
      <w:r>
        <w:t>pioche</w:t>
      </w:r>
      <w:r>
        <w:rPr>
          <w:rFonts w:eastAsia="Georgia"/>
        </w:rPr>
        <w:t xml:space="preserve"> </w:t>
      </w:r>
      <w:r>
        <w:t>ou</w:t>
      </w:r>
      <w:r>
        <w:rPr>
          <w:rFonts w:eastAsia="Georgia"/>
        </w:rPr>
        <w:t xml:space="preserve"> </w:t>
      </w:r>
      <w:r>
        <w:t>une</w:t>
      </w:r>
      <w:r>
        <w:rPr>
          <w:rFonts w:eastAsia="Georgia"/>
        </w:rPr>
        <w:t xml:space="preserve"> </w:t>
      </w:r>
      <w:r>
        <w:t>bêche</w:t>
      </w:r>
      <w:r w:rsidR="004C7F27">
        <w:t xml:space="preserve">, </w:t>
      </w:r>
      <w:r>
        <w:t>et</w:t>
      </w:r>
      <w:r>
        <w:rPr>
          <w:rFonts w:eastAsia="Georgia"/>
        </w:rPr>
        <w:t xml:space="preserve"> </w:t>
      </w:r>
      <w:r>
        <w:t>à</w:t>
      </w:r>
      <w:r>
        <w:rPr>
          <w:rFonts w:eastAsia="Georgia"/>
        </w:rPr>
        <w:t xml:space="preserve"> </w:t>
      </w:r>
      <w:r>
        <w:t>la</w:t>
      </w:r>
      <w:r>
        <w:rPr>
          <w:rFonts w:eastAsia="Georgia"/>
        </w:rPr>
        <w:t xml:space="preserve"> </w:t>
      </w:r>
      <w:r>
        <w:t>main</w:t>
      </w:r>
      <w:r>
        <w:rPr>
          <w:rFonts w:eastAsia="Georgia"/>
        </w:rPr>
        <w:t xml:space="preserve"> </w:t>
      </w:r>
      <w:r>
        <w:t>un</w:t>
      </w:r>
      <w:r>
        <w:rPr>
          <w:rFonts w:eastAsia="Georgia"/>
        </w:rPr>
        <w:t xml:space="preserve"> </w:t>
      </w:r>
      <w:r>
        <w:t>panier</w:t>
      </w:r>
      <w:r>
        <w:rPr>
          <w:rFonts w:eastAsia="Georgia"/>
        </w:rPr>
        <w:t xml:space="preserve"> </w:t>
      </w:r>
      <w:r>
        <w:t>à</w:t>
      </w:r>
      <w:r>
        <w:rPr>
          <w:rFonts w:eastAsia="Georgia"/>
        </w:rPr>
        <w:t xml:space="preserve"> </w:t>
      </w:r>
      <w:r>
        <w:t>provisions</w:t>
      </w:r>
      <w:r w:rsidR="004C7F27">
        <w:t xml:space="preserve">. </w:t>
      </w:r>
      <w:r>
        <w:t>La</w:t>
      </w:r>
      <w:r>
        <w:rPr>
          <w:rFonts w:eastAsia="Georgia"/>
        </w:rPr>
        <w:t xml:space="preserve"> </w:t>
      </w:r>
      <w:r>
        <w:t>petite</w:t>
      </w:r>
      <w:r>
        <w:rPr>
          <w:rFonts w:eastAsia="Georgia"/>
        </w:rPr>
        <w:t xml:space="preserve"> </w:t>
      </w:r>
      <w:r>
        <w:t>armée</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route</w:t>
      </w:r>
      <w:r>
        <w:rPr>
          <w:rFonts w:eastAsia="Georgia"/>
        </w:rPr>
        <w:t xml:space="preserve"> </w:t>
      </w:r>
      <w:r>
        <w:t>vers</w:t>
      </w:r>
      <w:r>
        <w:rPr>
          <w:rFonts w:eastAsia="Georgia"/>
        </w:rPr>
        <w:t xml:space="preserve"> </w:t>
      </w:r>
      <w:r>
        <w:t>la</w:t>
      </w:r>
      <w:r>
        <w:rPr>
          <w:rFonts w:eastAsia="Georgia"/>
        </w:rPr>
        <w:t xml:space="preserve"> </w:t>
      </w:r>
      <w:r>
        <w:t>montagne</w:t>
      </w:r>
      <w:r w:rsidR="004C7F27">
        <w:t xml:space="preserve">, </w:t>
      </w:r>
      <w:r>
        <w:t>drapeau</w:t>
      </w:r>
      <w:r>
        <w:rPr>
          <w:rFonts w:eastAsia="Georgia"/>
        </w:rPr>
        <w:t xml:space="preserve"> </w:t>
      </w:r>
      <w:r>
        <w:t>en</w:t>
      </w:r>
      <w:r>
        <w:rPr>
          <w:rFonts w:eastAsia="Georgia"/>
        </w:rPr>
        <w:t xml:space="preserve"> </w:t>
      </w:r>
      <w:r>
        <w:t>tête</w:t>
      </w:r>
      <w:r w:rsidR="004C7F27">
        <w:t xml:space="preserve">, </w:t>
      </w:r>
      <w:r>
        <w:t>escortée</w:t>
      </w:r>
      <w:r>
        <w:rPr>
          <w:rFonts w:eastAsia="Georgia"/>
        </w:rPr>
        <w:t xml:space="preserve"> </w:t>
      </w:r>
      <w:r>
        <w:t>des</w:t>
      </w:r>
      <w:r>
        <w:rPr>
          <w:rFonts w:eastAsia="Georgia"/>
        </w:rPr>
        <w:t xml:space="preserve"> </w:t>
      </w:r>
      <w:r>
        <w:t>maîtres</w:t>
      </w:r>
      <w:r>
        <w:rPr>
          <w:rFonts w:eastAsia="Georgia"/>
        </w:rPr>
        <w:t xml:space="preserve"> </w:t>
      </w:r>
      <w:r>
        <w:t>et</w:t>
      </w:r>
      <w:r>
        <w:rPr>
          <w:rFonts w:eastAsia="Georgia"/>
        </w:rPr>
        <w:t xml:space="preserve"> </w:t>
      </w:r>
      <w:r>
        <w:t>des</w:t>
      </w:r>
      <w:r>
        <w:rPr>
          <w:rFonts w:eastAsia="Georgia"/>
        </w:rPr>
        <w:t xml:space="preserve"> </w:t>
      </w:r>
      <w:r>
        <w:t>maîtresses</w:t>
      </w:r>
      <w:r>
        <w:rPr>
          <w:rFonts w:eastAsia="Georgia"/>
        </w:rPr>
        <w:t xml:space="preserve"> </w:t>
      </w:r>
      <w:r>
        <w:t>d</w:t>
      </w:r>
      <w:r w:rsidR="004C7F27">
        <w:rPr>
          <w:rFonts w:eastAsia="Georgia"/>
        </w:rPr>
        <w:t>’</w:t>
      </w:r>
      <w:r>
        <w:t>école</w:t>
      </w:r>
      <w:r w:rsidR="004C7F27">
        <w:t xml:space="preserve">, </w:t>
      </w:r>
      <w:r>
        <w:t>et</w:t>
      </w:r>
      <w:r>
        <w:rPr>
          <w:rFonts w:eastAsia="Georgia"/>
        </w:rPr>
        <w:t xml:space="preserve"> </w:t>
      </w:r>
      <w:r>
        <w:t>suivie</w:t>
      </w:r>
      <w:r>
        <w:rPr>
          <w:rFonts w:eastAsia="Georgia"/>
        </w:rPr>
        <w:t xml:space="preserve"> </w:t>
      </w:r>
      <w:r>
        <w:t>de</w:t>
      </w:r>
      <w:r>
        <w:rPr>
          <w:rFonts w:eastAsia="Georgia"/>
        </w:rPr>
        <w:t xml:space="preserve"> </w:t>
      </w:r>
      <w:r>
        <w:t>deux</w:t>
      </w:r>
      <w:r>
        <w:rPr>
          <w:rFonts w:eastAsia="Georgia"/>
        </w:rPr>
        <w:t xml:space="preserve"> </w:t>
      </w:r>
      <w:r>
        <w:t>gardes</w:t>
      </w:r>
      <w:r>
        <w:rPr>
          <w:rFonts w:eastAsia="Georgia"/>
        </w:rPr>
        <w:t xml:space="preserve"> </w:t>
      </w:r>
      <w:r>
        <w:t>forestiers</w:t>
      </w:r>
      <w:r>
        <w:rPr>
          <w:rFonts w:eastAsia="Georgia"/>
        </w:rPr>
        <w:t xml:space="preserve"> </w:t>
      </w:r>
      <w:r>
        <w:t>et</w:t>
      </w:r>
      <w:r>
        <w:rPr>
          <w:rFonts w:eastAsia="Georgia"/>
        </w:rPr>
        <w:t xml:space="preserve"> </w:t>
      </w:r>
      <w:r>
        <w:t>d</w:t>
      </w:r>
      <w:r w:rsidR="004C7F27">
        <w:rPr>
          <w:rFonts w:eastAsia="Georgia"/>
        </w:rPr>
        <w:t>’</w:t>
      </w:r>
      <w:r>
        <w:t>un</w:t>
      </w:r>
      <w:r>
        <w:rPr>
          <w:rFonts w:eastAsia="Georgia"/>
        </w:rPr>
        <w:t xml:space="preserve"> </w:t>
      </w:r>
      <w:r>
        <w:t>cheval</w:t>
      </w:r>
      <w:r>
        <w:rPr>
          <w:rFonts w:eastAsia="Georgia"/>
        </w:rPr>
        <w:t xml:space="preserve"> </w:t>
      </w:r>
      <w:r>
        <w:t>qui</w:t>
      </w:r>
      <w:r>
        <w:rPr>
          <w:rFonts w:eastAsia="Georgia"/>
        </w:rPr>
        <w:t xml:space="preserve"> </w:t>
      </w:r>
      <w:r>
        <w:t>traînait</w:t>
      </w:r>
      <w:r>
        <w:rPr>
          <w:rFonts w:eastAsia="Georgia"/>
        </w:rPr>
        <w:t xml:space="preserve"> </w:t>
      </w:r>
      <w:r>
        <w:t>une</w:t>
      </w:r>
      <w:r>
        <w:rPr>
          <w:rFonts w:eastAsia="Georgia"/>
        </w:rPr>
        <w:t xml:space="preserve"> </w:t>
      </w:r>
      <w:r>
        <w:t>charretée</w:t>
      </w:r>
      <w:r>
        <w:rPr>
          <w:rFonts w:eastAsia="Georgia"/>
        </w:rPr>
        <w:t xml:space="preserve"> </w:t>
      </w:r>
      <w:r>
        <w:t>de</w:t>
      </w:r>
      <w:r>
        <w:rPr>
          <w:rFonts w:eastAsia="Georgia"/>
        </w:rPr>
        <w:t xml:space="preserve"> </w:t>
      </w:r>
      <w:r>
        <w:t>plants</w:t>
      </w:r>
      <w:r>
        <w:rPr>
          <w:rFonts w:eastAsia="Georgia"/>
        </w:rPr>
        <w:t xml:space="preserve"> </w:t>
      </w:r>
      <w:r>
        <w:t>de</w:t>
      </w:r>
      <w:r>
        <w:rPr>
          <w:rFonts w:eastAsia="Georgia"/>
        </w:rPr>
        <w:t xml:space="preserve"> </w:t>
      </w:r>
      <w:r>
        <w:t>pin</w:t>
      </w:r>
      <w:r>
        <w:rPr>
          <w:rFonts w:eastAsia="Georgia"/>
        </w:rPr>
        <w:t xml:space="preserve"> </w:t>
      </w:r>
      <w:r>
        <w:t>et</w:t>
      </w:r>
      <w:r>
        <w:rPr>
          <w:rFonts w:eastAsia="Georgia"/>
        </w:rPr>
        <w:t xml:space="preserve"> </w:t>
      </w:r>
      <w:r>
        <w:t>de</w:t>
      </w:r>
      <w:r>
        <w:rPr>
          <w:rFonts w:eastAsia="Georgia"/>
        </w:rPr>
        <w:t xml:space="preserve"> </w:t>
      </w:r>
      <w:r>
        <w:t>graines</w:t>
      </w:r>
      <w:r>
        <w:rPr>
          <w:rFonts w:eastAsia="Georgia"/>
        </w:rPr>
        <w:t xml:space="preserve"> </w:t>
      </w:r>
      <w:r>
        <w:t>de</w:t>
      </w:r>
      <w:r>
        <w:rPr>
          <w:rFonts w:eastAsia="Georgia"/>
        </w:rPr>
        <w:t xml:space="preserve"> </w:t>
      </w:r>
      <w:r>
        <w:t>sapin</w:t>
      </w:r>
      <w:r w:rsidR="004C7F27">
        <w:t>.</w:t>
      </w:r>
    </w:p>
    <w:p w14:paraId="141D7202" w14:textId="4FA0F2C7" w:rsidR="004C163A" w:rsidRDefault="004C163A" w:rsidP="004C163A">
      <w:r>
        <w:t>Cette</w:t>
      </w:r>
      <w:r>
        <w:rPr>
          <w:rFonts w:eastAsia="Georgia"/>
        </w:rPr>
        <w:t xml:space="preserve"> </w:t>
      </w:r>
      <w:r>
        <w:t>longue</w:t>
      </w:r>
      <w:r>
        <w:rPr>
          <w:rFonts w:eastAsia="Georgia"/>
        </w:rPr>
        <w:t xml:space="preserve"> </w:t>
      </w:r>
      <w:r>
        <w:t>procession</w:t>
      </w:r>
      <w:r>
        <w:rPr>
          <w:rFonts w:eastAsia="Georgia"/>
        </w:rPr>
        <w:t xml:space="preserve"> </w:t>
      </w:r>
      <w:r>
        <w:t>suivit</w:t>
      </w:r>
      <w:r>
        <w:rPr>
          <w:rFonts w:eastAsia="Georgia"/>
        </w:rPr>
        <w:t xml:space="preserve"> </w:t>
      </w:r>
      <w:r>
        <w:t>les</w:t>
      </w:r>
      <w:r>
        <w:rPr>
          <w:rFonts w:eastAsia="Georgia"/>
        </w:rPr>
        <w:t xml:space="preserve"> </w:t>
      </w:r>
      <w:r>
        <w:t>vieux</w:t>
      </w:r>
      <w:r>
        <w:rPr>
          <w:rFonts w:eastAsia="Georgia"/>
        </w:rPr>
        <w:t xml:space="preserve"> </w:t>
      </w:r>
      <w:r>
        <w:t>petits</w:t>
      </w:r>
      <w:r>
        <w:rPr>
          <w:rFonts w:eastAsia="Georgia"/>
        </w:rPr>
        <w:t xml:space="preserve"> </w:t>
      </w:r>
      <w:r>
        <w:t>chemins</w:t>
      </w:r>
      <w:r>
        <w:rPr>
          <w:rFonts w:eastAsia="Georgia"/>
        </w:rPr>
        <w:t xml:space="preserve"> </w:t>
      </w:r>
      <w:r>
        <w:t>des</w:t>
      </w:r>
      <w:r>
        <w:rPr>
          <w:rFonts w:eastAsia="Georgia"/>
        </w:rPr>
        <w:t xml:space="preserve"> </w:t>
      </w:r>
      <w:r>
        <w:t>chalets</w:t>
      </w:r>
      <w:r>
        <w:rPr>
          <w:rFonts w:eastAsia="Georgia"/>
        </w:rPr>
        <w:t xml:space="preserve"> </w:t>
      </w:r>
      <w:r>
        <w:t>d</w:t>
      </w:r>
      <w:r w:rsidR="004C7F27">
        <w:rPr>
          <w:rFonts w:eastAsia="Georgia"/>
        </w:rPr>
        <w:t>’</w:t>
      </w:r>
      <w:r>
        <w:t>été</w:t>
      </w:r>
      <w:r w:rsidR="004C7F27">
        <w:t xml:space="preserve"> ; </w:t>
      </w:r>
      <w:r>
        <w:t>les</w:t>
      </w:r>
      <w:r>
        <w:rPr>
          <w:rFonts w:eastAsia="Georgia"/>
        </w:rPr>
        <w:t xml:space="preserve"> </w:t>
      </w:r>
      <w:r>
        <w:t>renards</w:t>
      </w:r>
      <w:r>
        <w:rPr>
          <w:rFonts w:eastAsia="Georgia"/>
        </w:rPr>
        <w:t xml:space="preserve"> </w:t>
      </w:r>
      <w:r>
        <w:t>étonnés</w:t>
      </w:r>
      <w:r>
        <w:rPr>
          <w:rFonts w:eastAsia="Georgia"/>
        </w:rPr>
        <w:t xml:space="preserve"> </w:t>
      </w:r>
      <w:r>
        <w:t>sortaient</w:t>
      </w:r>
      <w:r>
        <w:rPr>
          <w:rFonts w:eastAsia="Georgia"/>
        </w:rPr>
        <w:t xml:space="preserve"> </w:t>
      </w:r>
      <w:r>
        <w:t>le</w:t>
      </w:r>
      <w:r>
        <w:rPr>
          <w:rFonts w:eastAsia="Georgia"/>
        </w:rPr>
        <w:t xml:space="preserve"> </w:t>
      </w:r>
      <w:r>
        <w:t>museau</w:t>
      </w:r>
      <w:r>
        <w:rPr>
          <w:rFonts w:eastAsia="Georgia"/>
        </w:rPr>
        <w:t xml:space="preserve"> </w:t>
      </w:r>
      <w:r>
        <w:t>de</w:t>
      </w:r>
      <w:r>
        <w:rPr>
          <w:rFonts w:eastAsia="Georgia"/>
        </w:rPr>
        <w:t xml:space="preserve"> </w:t>
      </w:r>
      <w:r>
        <w:lastRenderedPageBreak/>
        <w:t>leurs</w:t>
      </w:r>
      <w:r>
        <w:rPr>
          <w:rFonts w:eastAsia="Georgia"/>
        </w:rPr>
        <w:t xml:space="preserve"> </w:t>
      </w:r>
      <w:r>
        <w:t>tanières</w:t>
      </w:r>
      <w:r>
        <w:rPr>
          <w:rFonts w:eastAsia="Georgia"/>
        </w:rPr>
        <w:t xml:space="preserve"> </w:t>
      </w:r>
      <w:r>
        <w:t>et</w:t>
      </w:r>
      <w:r>
        <w:rPr>
          <w:rFonts w:eastAsia="Georgia"/>
        </w:rPr>
        <w:t xml:space="preserve"> </w:t>
      </w:r>
      <w:r>
        <w:t>se</w:t>
      </w:r>
      <w:r>
        <w:rPr>
          <w:rFonts w:eastAsia="Georgia"/>
        </w:rPr>
        <w:t xml:space="preserve"> </w:t>
      </w:r>
      <w:r>
        <w:t>demandaient</w:t>
      </w:r>
      <w:r>
        <w:rPr>
          <w:rFonts w:eastAsia="Georgia"/>
        </w:rPr>
        <w:t xml:space="preserve"> </w:t>
      </w:r>
      <w:r>
        <w:t>quels</w:t>
      </w:r>
      <w:r>
        <w:rPr>
          <w:rFonts w:eastAsia="Georgia"/>
        </w:rPr>
        <w:t xml:space="preserve"> </w:t>
      </w:r>
      <w:r>
        <w:t>étaient</w:t>
      </w:r>
      <w:r>
        <w:rPr>
          <w:rFonts w:eastAsia="Georgia"/>
        </w:rPr>
        <w:t xml:space="preserve"> </w:t>
      </w:r>
      <w:r>
        <w:t>ces</w:t>
      </w:r>
      <w:r>
        <w:rPr>
          <w:rFonts w:eastAsia="Georgia"/>
        </w:rPr>
        <w:t xml:space="preserve"> </w:t>
      </w:r>
      <w:r>
        <w:t>gardeurs</w:t>
      </w:r>
      <w:r>
        <w:rPr>
          <w:rFonts w:eastAsia="Georgia"/>
        </w:rPr>
        <w:t xml:space="preserve"> </w:t>
      </w:r>
      <w:r>
        <w:t>de</w:t>
      </w:r>
      <w:r>
        <w:rPr>
          <w:rFonts w:eastAsia="Georgia"/>
        </w:rPr>
        <w:t xml:space="preserve"> </w:t>
      </w:r>
      <w:r>
        <w:t>be</w:t>
      </w:r>
      <w:r>
        <w:t>s</w:t>
      </w:r>
      <w:r>
        <w:t>tiaux</w:t>
      </w:r>
      <w:r>
        <w:rPr>
          <w:rFonts w:eastAsia="Georgia"/>
        </w:rPr>
        <w:t xml:space="preserve"> </w:t>
      </w:r>
      <w:r>
        <w:t>sans</w:t>
      </w:r>
      <w:r>
        <w:rPr>
          <w:rFonts w:eastAsia="Georgia"/>
        </w:rPr>
        <w:t xml:space="preserve"> </w:t>
      </w:r>
      <w:r>
        <w:t>bêtes</w:t>
      </w:r>
      <w:r w:rsidR="004C7F27">
        <w:t xml:space="preserve">. </w:t>
      </w:r>
      <w:r>
        <w:t>Elle</w:t>
      </w:r>
      <w:r>
        <w:rPr>
          <w:rFonts w:eastAsia="Georgia"/>
        </w:rPr>
        <w:t xml:space="preserve"> </w:t>
      </w:r>
      <w:r>
        <w:t>traversa</w:t>
      </w:r>
      <w:r>
        <w:rPr>
          <w:rFonts w:eastAsia="Georgia"/>
        </w:rPr>
        <w:t xml:space="preserve"> </w:t>
      </w:r>
      <w:r>
        <w:t>les</w:t>
      </w:r>
      <w:r>
        <w:rPr>
          <w:rFonts w:eastAsia="Georgia"/>
        </w:rPr>
        <w:t xml:space="preserve"> </w:t>
      </w:r>
      <w:r>
        <w:t>clairières</w:t>
      </w:r>
      <w:r>
        <w:rPr>
          <w:rFonts w:eastAsia="Georgia"/>
        </w:rPr>
        <w:t xml:space="preserve"> </w:t>
      </w:r>
      <w:r>
        <w:t>des</w:t>
      </w:r>
      <w:r>
        <w:rPr>
          <w:rFonts w:eastAsia="Georgia"/>
        </w:rPr>
        <w:t xml:space="preserve"> </w:t>
      </w:r>
      <w:r>
        <w:t>anciennes</w:t>
      </w:r>
      <w:r>
        <w:rPr>
          <w:rFonts w:eastAsia="Georgia"/>
        </w:rPr>
        <w:t xml:space="preserve"> </w:t>
      </w:r>
      <w:r>
        <w:t>meules</w:t>
      </w:r>
      <w:r>
        <w:rPr>
          <w:rFonts w:eastAsia="Georgia"/>
        </w:rPr>
        <w:t xml:space="preserve"> </w:t>
      </w:r>
      <w:r>
        <w:t>de</w:t>
      </w:r>
      <w:r>
        <w:rPr>
          <w:rFonts w:eastAsia="Georgia"/>
        </w:rPr>
        <w:t xml:space="preserve"> </w:t>
      </w:r>
      <w:r>
        <w:t>charbon</w:t>
      </w:r>
      <w:r w:rsidR="004C7F27">
        <w:t xml:space="preserve"> ; </w:t>
      </w:r>
      <w:r>
        <w:t>et</w:t>
      </w:r>
      <w:r>
        <w:rPr>
          <w:rFonts w:eastAsia="Georgia"/>
        </w:rPr>
        <w:t xml:space="preserve"> </w:t>
      </w:r>
      <w:r>
        <w:t>les</w:t>
      </w:r>
      <w:r>
        <w:rPr>
          <w:rFonts w:eastAsia="Georgia"/>
        </w:rPr>
        <w:t xml:space="preserve"> </w:t>
      </w:r>
      <w:r>
        <w:t>becs-croisés</w:t>
      </w:r>
      <w:r>
        <w:rPr>
          <w:rFonts w:eastAsia="Georgia"/>
        </w:rPr>
        <w:t xml:space="preserve"> </w:t>
      </w:r>
      <w:r>
        <w:t>se</w:t>
      </w:r>
      <w:r>
        <w:rPr>
          <w:rFonts w:eastAsia="Georgia"/>
        </w:rPr>
        <w:t xml:space="preserve"> </w:t>
      </w:r>
      <w:r>
        <w:t>disaient</w:t>
      </w:r>
      <w:r>
        <w:rPr>
          <w:rFonts w:eastAsia="Georgia"/>
        </w:rPr>
        <w:t xml:space="preserve"> </w:t>
      </w:r>
      <w:r>
        <w:t>en</w:t>
      </w:r>
      <w:r>
        <w:rPr>
          <w:rFonts w:eastAsia="Georgia"/>
        </w:rPr>
        <w:t xml:space="preserve"> </w:t>
      </w:r>
      <w:r>
        <w:t>eux-mêmes</w:t>
      </w:r>
      <w:r w:rsidR="004C7F27">
        <w:t> : « </w:t>
      </w:r>
      <w:r>
        <w:t>Quels</w:t>
      </w:r>
      <w:r>
        <w:rPr>
          <w:rFonts w:eastAsia="Georgia"/>
        </w:rPr>
        <w:t xml:space="preserve"> </w:t>
      </w:r>
      <w:r>
        <w:t>sont</w:t>
      </w:r>
      <w:r>
        <w:rPr>
          <w:rFonts w:eastAsia="Georgia"/>
        </w:rPr>
        <w:t xml:space="preserve"> </w:t>
      </w:r>
      <w:r>
        <w:t>donc</w:t>
      </w:r>
      <w:r>
        <w:rPr>
          <w:rFonts w:eastAsia="Georgia"/>
        </w:rPr>
        <w:t xml:space="preserve"> </w:t>
      </w:r>
      <w:r>
        <w:t>ces</w:t>
      </w:r>
      <w:r>
        <w:rPr>
          <w:rFonts w:eastAsia="Georgia"/>
        </w:rPr>
        <w:t xml:space="preserve"> </w:t>
      </w:r>
      <w:r>
        <w:t>nouveaux</w:t>
      </w:r>
      <w:r>
        <w:rPr>
          <w:rFonts w:eastAsia="Georgia"/>
        </w:rPr>
        <w:t xml:space="preserve"> </w:t>
      </w:r>
      <w:r>
        <w:t>charbonniers</w:t>
      </w:r>
      <w:r w:rsidR="004C7F27">
        <w:t> ? »</w:t>
      </w:r>
    </w:p>
    <w:p w14:paraId="4AE3E028" w14:textId="77777777" w:rsidR="004C7F27" w:rsidRDefault="004C163A" w:rsidP="004C163A">
      <w:r>
        <w:t>Enfin</w:t>
      </w:r>
      <w:r>
        <w:rPr>
          <w:rFonts w:eastAsia="Georgia"/>
        </w:rPr>
        <w:t xml:space="preserve"> </w:t>
      </w:r>
      <w:r>
        <w:t>le</w:t>
      </w:r>
      <w:r>
        <w:rPr>
          <w:rFonts w:eastAsia="Georgia"/>
        </w:rPr>
        <w:t xml:space="preserve"> </w:t>
      </w:r>
      <w:r>
        <w:t>cortège</w:t>
      </w:r>
      <w:r>
        <w:rPr>
          <w:rFonts w:eastAsia="Georgia"/>
        </w:rPr>
        <w:t xml:space="preserve"> </w:t>
      </w:r>
      <w:r>
        <w:t>arriva</w:t>
      </w:r>
      <w:r>
        <w:rPr>
          <w:rFonts w:eastAsia="Georgia"/>
        </w:rPr>
        <w:t xml:space="preserve"> </w:t>
      </w:r>
      <w:r>
        <w:t>sur</w:t>
      </w:r>
      <w:r>
        <w:rPr>
          <w:rFonts w:eastAsia="Georgia"/>
        </w:rPr>
        <w:t xml:space="preserve"> </w:t>
      </w:r>
      <w:r>
        <w:t>la</w:t>
      </w:r>
      <w:r>
        <w:rPr>
          <w:rFonts w:eastAsia="Georgia"/>
        </w:rPr>
        <w:t xml:space="preserve"> </w:t>
      </w:r>
      <w:r>
        <w:t>hauteur</w:t>
      </w:r>
      <w:r>
        <w:rPr>
          <w:rFonts w:eastAsia="Georgia"/>
        </w:rPr>
        <w:t xml:space="preserve"> </w:t>
      </w:r>
      <w:r>
        <w:t>incendiée</w:t>
      </w:r>
      <w:r w:rsidR="004C7F27">
        <w:t xml:space="preserve">. </w:t>
      </w:r>
      <w:r>
        <w:t>Les</w:t>
      </w:r>
      <w:r>
        <w:rPr>
          <w:rFonts w:eastAsia="Georgia"/>
        </w:rPr>
        <w:t xml:space="preserve"> </w:t>
      </w:r>
      <w:r>
        <w:t>pierres</w:t>
      </w:r>
      <w:r>
        <w:rPr>
          <w:rFonts w:eastAsia="Georgia"/>
        </w:rPr>
        <w:t xml:space="preserve"> </w:t>
      </w:r>
      <w:r>
        <w:t>s</w:t>
      </w:r>
      <w:r w:rsidR="004C7F27">
        <w:rPr>
          <w:rFonts w:eastAsia="Georgia"/>
        </w:rPr>
        <w:t>’</w:t>
      </w:r>
      <w:r>
        <w:t>y</w:t>
      </w:r>
      <w:r>
        <w:rPr>
          <w:rFonts w:eastAsia="Georgia"/>
        </w:rPr>
        <w:t xml:space="preserve"> </w:t>
      </w:r>
      <w:r>
        <w:t>étalaient</w:t>
      </w:r>
      <w:r>
        <w:rPr>
          <w:rFonts w:eastAsia="Georgia"/>
        </w:rPr>
        <w:t xml:space="preserve"> </w:t>
      </w:r>
      <w:r>
        <w:t>nues</w:t>
      </w:r>
      <w:r w:rsidR="004C7F27">
        <w:t xml:space="preserve">, </w:t>
      </w:r>
      <w:r>
        <w:t>sans</w:t>
      </w:r>
      <w:r>
        <w:rPr>
          <w:rFonts w:eastAsia="Georgia"/>
        </w:rPr>
        <w:t xml:space="preserve"> </w:t>
      </w:r>
      <w:r>
        <w:t>ce</w:t>
      </w:r>
      <w:r>
        <w:rPr>
          <w:rFonts w:eastAsia="Georgia"/>
        </w:rPr>
        <w:t xml:space="preserve"> </w:t>
      </w:r>
      <w:r>
        <w:t>revêtement</w:t>
      </w:r>
      <w:r>
        <w:rPr>
          <w:rFonts w:eastAsia="Georgia"/>
        </w:rPr>
        <w:t xml:space="preserve"> </w:t>
      </w:r>
      <w:r>
        <w:t>de</w:t>
      </w:r>
      <w:r>
        <w:rPr>
          <w:rFonts w:eastAsia="Georgia"/>
        </w:rPr>
        <w:t xml:space="preserve"> </w:t>
      </w:r>
      <w:r>
        <w:t>fines</w:t>
      </w:r>
      <w:r>
        <w:rPr>
          <w:rFonts w:eastAsia="Georgia"/>
        </w:rPr>
        <w:t xml:space="preserve"> </w:t>
      </w:r>
      <w:r>
        <w:t>guirlandes</w:t>
      </w:r>
      <w:r>
        <w:rPr>
          <w:rFonts w:eastAsia="Georgia"/>
        </w:rPr>
        <w:t xml:space="preserve"> </w:t>
      </w:r>
      <w:r>
        <w:t>de</w:t>
      </w:r>
      <w:r>
        <w:rPr>
          <w:rFonts w:eastAsia="Georgia"/>
        </w:rPr>
        <w:t xml:space="preserve"> </w:t>
      </w:r>
      <w:proofErr w:type="spellStart"/>
      <w:r>
        <w:t>li</w:t>
      </w:r>
      <w:r>
        <w:t>n</w:t>
      </w:r>
      <w:r>
        <w:t>nées</w:t>
      </w:r>
      <w:proofErr w:type="spellEnd"/>
      <w:r>
        <w:rPr>
          <w:rFonts w:eastAsia="Georgia"/>
        </w:rPr>
        <w:t xml:space="preserve"> </w:t>
      </w:r>
      <w:r>
        <w:t>qu</w:t>
      </w:r>
      <w:r w:rsidR="004C7F27">
        <w:rPr>
          <w:rFonts w:eastAsia="Georgia"/>
        </w:rPr>
        <w:t>’</w:t>
      </w:r>
      <w:r>
        <w:t>elles</w:t>
      </w:r>
      <w:r>
        <w:rPr>
          <w:rFonts w:eastAsia="Georgia"/>
        </w:rPr>
        <w:t xml:space="preserve"> </w:t>
      </w:r>
      <w:r>
        <w:t>avaient</w:t>
      </w:r>
      <w:r>
        <w:rPr>
          <w:rFonts w:eastAsia="Georgia"/>
        </w:rPr>
        <w:t xml:space="preserve"> </w:t>
      </w:r>
      <w:r>
        <w:t>jadis</w:t>
      </w:r>
      <w:r w:rsidR="004C7F27">
        <w:t xml:space="preserve"> ; </w:t>
      </w:r>
      <w:r>
        <w:t>les</w:t>
      </w:r>
      <w:r>
        <w:rPr>
          <w:rFonts w:eastAsia="Georgia"/>
        </w:rPr>
        <w:t xml:space="preserve"> </w:t>
      </w:r>
      <w:r>
        <w:t>roches</w:t>
      </w:r>
      <w:r>
        <w:rPr>
          <w:rFonts w:eastAsia="Georgia"/>
        </w:rPr>
        <w:t xml:space="preserve"> </w:t>
      </w:r>
      <w:r>
        <w:t>s</w:t>
      </w:r>
      <w:r w:rsidR="004C7F27">
        <w:rPr>
          <w:rFonts w:eastAsia="Georgia"/>
        </w:rPr>
        <w:t>’</w:t>
      </w:r>
      <w:r>
        <w:t>étaient</w:t>
      </w:r>
      <w:r>
        <w:rPr>
          <w:rFonts w:eastAsia="Georgia"/>
        </w:rPr>
        <w:t xml:space="preserve"> </w:t>
      </w:r>
      <w:r>
        <w:t>dépouillées</w:t>
      </w:r>
      <w:r>
        <w:rPr>
          <w:rFonts w:eastAsia="Georgia"/>
        </w:rPr>
        <w:t xml:space="preserve"> </w:t>
      </w:r>
      <w:r>
        <w:t>de</w:t>
      </w:r>
      <w:r>
        <w:rPr>
          <w:rFonts w:eastAsia="Georgia"/>
        </w:rPr>
        <w:t xml:space="preserve"> </w:t>
      </w:r>
      <w:r>
        <w:t>la</w:t>
      </w:r>
      <w:r>
        <w:rPr>
          <w:rFonts w:eastAsia="Georgia"/>
        </w:rPr>
        <w:t xml:space="preserve"> </w:t>
      </w:r>
      <w:r>
        <w:t>belle</w:t>
      </w:r>
      <w:r>
        <w:rPr>
          <w:rFonts w:eastAsia="Georgia"/>
        </w:rPr>
        <w:t xml:space="preserve"> </w:t>
      </w:r>
      <w:r>
        <w:t>mousse</w:t>
      </w:r>
      <w:r>
        <w:rPr>
          <w:rFonts w:eastAsia="Georgia"/>
        </w:rPr>
        <w:t xml:space="preserve"> </w:t>
      </w:r>
      <w:r>
        <w:t>argentée</w:t>
      </w:r>
      <w:r>
        <w:rPr>
          <w:rFonts w:eastAsia="Georgia"/>
        </w:rPr>
        <w:t xml:space="preserve"> </w:t>
      </w:r>
      <w:r>
        <w:t>et</w:t>
      </w:r>
      <w:r>
        <w:rPr>
          <w:rFonts w:eastAsia="Georgia"/>
        </w:rPr>
        <w:t xml:space="preserve"> </w:t>
      </w:r>
      <w:r>
        <w:t>du</w:t>
      </w:r>
      <w:r>
        <w:rPr>
          <w:rFonts w:eastAsia="Georgia"/>
        </w:rPr>
        <w:t xml:space="preserve"> </w:t>
      </w:r>
      <w:r>
        <w:t>lichen</w:t>
      </w:r>
      <w:r>
        <w:rPr>
          <w:rFonts w:eastAsia="Georgia"/>
        </w:rPr>
        <w:t xml:space="preserve"> </w:t>
      </w:r>
      <w:r>
        <w:t>que</w:t>
      </w:r>
      <w:r>
        <w:rPr>
          <w:rFonts w:eastAsia="Georgia"/>
        </w:rPr>
        <w:t xml:space="preserve"> </w:t>
      </w:r>
      <w:r>
        <w:t>broutent</w:t>
      </w:r>
      <w:r>
        <w:rPr>
          <w:rFonts w:eastAsia="Georgia"/>
        </w:rPr>
        <w:t xml:space="preserve"> </w:t>
      </w:r>
      <w:r>
        <w:t>les</w:t>
      </w:r>
      <w:r>
        <w:rPr>
          <w:rFonts w:eastAsia="Georgia"/>
        </w:rPr>
        <w:t xml:space="preserve"> </w:t>
      </w:r>
      <w:r>
        <w:t>rennes</w:t>
      </w:r>
      <w:r w:rsidR="004C7F27">
        <w:t xml:space="preserve">. </w:t>
      </w:r>
      <w:r>
        <w:t>L</w:t>
      </w:r>
      <w:r w:rsidR="004C7F27">
        <w:rPr>
          <w:rFonts w:eastAsia="Georgia"/>
        </w:rPr>
        <w:t>’</w:t>
      </w:r>
      <w:r>
        <w:t>eau</w:t>
      </w:r>
      <w:r>
        <w:rPr>
          <w:rFonts w:eastAsia="Georgia"/>
        </w:rPr>
        <w:t xml:space="preserve"> </w:t>
      </w:r>
      <w:r>
        <w:t>noire</w:t>
      </w:r>
      <w:r>
        <w:rPr>
          <w:rFonts w:eastAsia="Georgia"/>
        </w:rPr>
        <w:t xml:space="preserve"> </w:t>
      </w:r>
      <w:r>
        <w:t>qui</w:t>
      </w:r>
      <w:r>
        <w:rPr>
          <w:rFonts w:eastAsia="Georgia"/>
        </w:rPr>
        <w:t xml:space="preserve"> </w:t>
      </w:r>
      <w:r>
        <w:t>stagnait</w:t>
      </w:r>
      <w:r>
        <w:rPr>
          <w:rFonts w:eastAsia="Georgia"/>
        </w:rPr>
        <w:t xml:space="preserve"> </w:t>
      </w:r>
      <w:r>
        <w:t>aux</w:t>
      </w:r>
      <w:r>
        <w:rPr>
          <w:rFonts w:eastAsia="Georgia"/>
        </w:rPr>
        <w:t xml:space="preserve"> </w:t>
      </w:r>
      <w:r>
        <w:t>creux</w:t>
      </w:r>
      <w:r>
        <w:rPr>
          <w:rFonts w:eastAsia="Georgia"/>
        </w:rPr>
        <w:t xml:space="preserve"> </w:t>
      </w:r>
      <w:r>
        <w:t>des</w:t>
      </w:r>
      <w:r>
        <w:rPr>
          <w:rFonts w:eastAsia="Georgia"/>
        </w:rPr>
        <w:t xml:space="preserve"> </w:t>
      </w:r>
      <w:r>
        <w:t>roches</w:t>
      </w:r>
      <w:r>
        <w:rPr>
          <w:rFonts w:eastAsia="Georgia"/>
        </w:rPr>
        <w:t xml:space="preserve"> </w:t>
      </w:r>
      <w:r>
        <w:t>n</w:t>
      </w:r>
      <w:r w:rsidR="004C7F27">
        <w:rPr>
          <w:rFonts w:eastAsia="Georgia"/>
        </w:rPr>
        <w:t>’</w:t>
      </w:r>
      <w:r>
        <w:t>était</w:t>
      </w:r>
      <w:r>
        <w:rPr>
          <w:rFonts w:eastAsia="Georgia"/>
        </w:rPr>
        <w:t xml:space="preserve"> </w:t>
      </w:r>
      <w:r>
        <w:t>bordée</w:t>
      </w:r>
      <w:r>
        <w:rPr>
          <w:rFonts w:eastAsia="Georgia"/>
        </w:rPr>
        <w:t xml:space="preserve"> </w:t>
      </w:r>
      <w:r>
        <w:t>ni</w:t>
      </w:r>
      <w:r>
        <w:rPr>
          <w:rFonts w:eastAsia="Georgia"/>
        </w:rPr>
        <w:t xml:space="preserve"> </w:t>
      </w:r>
      <w:r>
        <w:t>de</w:t>
      </w:r>
      <w:r>
        <w:rPr>
          <w:rFonts w:eastAsia="Georgia"/>
        </w:rPr>
        <w:t xml:space="preserve"> </w:t>
      </w:r>
      <w:r>
        <w:t>feuilles</w:t>
      </w:r>
      <w:r>
        <w:rPr>
          <w:rFonts w:eastAsia="Georgia"/>
        </w:rPr>
        <w:t xml:space="preserve"> </w:t>
      </w:r>
      <w:r>
        <w:t>de</w:t>
      </w:r>
      <w:r>
        <w:rPr>
          <w:rFonts w:eastAsia="Georgia"/>
        </w:rPr>
        <w:t xml:space="preserve"> </w:t>
      </w:r>
      <w:r>
        <w:t>calla</w:t>
      </w:r>
      <w:r>
        <w:rPr>
          <w:rFonts w:eastAsia="Georgia"/>
        </w:rPr>
        <w:t xml:space="preserve"> </w:t>
      </w:r>
      <w:r>
        <w:t>ni</w:t>
      </w:r>
      <w:r>
        <w:rPr>
          <w:rFonts w:eastAsia="Georgia"/>
        </w:rPr>
        <w:t xml:space="preserve"> </w:t>
      </w:r>
      <w:r>
        <w:t>de</w:t>
      </w:r>
      <w:r>
        <w:rPr>
          <w:rFonts w:eastAsia="Georgia"/>
        </w:rPr>
        <w:t xml:space="preserve"> </w:t>
      </w:r>
      <w:r>
        <w:t>surelles</w:t>
      </w:r>
      <w:r w:rsidR="004C7F27">
        <w:t xml:space="preserve">. </w:t>
      </w:r>
      <w:r>
        <w:t>Les</w:t>
      </w:r>
      <w:r>
        <w:rPr>
          <w:rFonts w:eastAsia="Georgia"/>
        </w:rPr>
        <w:t xml:space="preserve"> </w:t>
      </w:r>
      <w:r>
        <w:t>petits</w:t>
      </w:r>
      <w:r>
        <w:rPr>
          <w:rFonts w:eastAsia="Georgia"/>
        </w:rPr>
        <w:t xml:space="preserve"> </w:t>
      </w:r>
      <w:r>
        <w:t>coins</w:t>
      </w:r>
      <w:r>
        <w:rPr>
          <w:rFonts w:eastAsia="Georgia"/>
        </w:rPr>
        <w:t xml:space="preserve"> </w:t>
      </w:r>
      <w:r>
        <w:t>de</w:t>
      </w:r>
      <w:r>
        <w:rPr>
          <w:rFonts w:eastAsia="Georgia"/>
        </w:rPr>
        <w:t xml:space="preserve"> </w:t>
      </w:r>
      <w:r>
        <w:t>terre</w:t>
      </w:r>
      <w:r>
        <w:rPr>
          <w:rFonts w:eastAsia="Georgia"/>
        </w:rPr>
        <w:t xml:space="preserve"> </w:t>
      </w:r>
      <w:r>
        <w:t>qui</w:t>
      </w:r>
      <w:r>
        <w:rPr>
          <w:rFonts w:eastAsia="Georgia"/>
        </w:rPr>
        <w:t xml:space="preserve"> </w:t>
      </w:r>
      <w:r>
        <w:t>restaient</w:t>
      </w:r>
      <w:r>
        <w:rPr>
          <w:rFonts w:eastAsia="Georgia"/>
        </w:rPr>
        <w:t xml:space="preserve"> </w:t>
      </w:r>
      <w:r>
        <w:t>dans</w:t>
      </w:r>
      <w:r>
        <w:rPr>
          <w:rFonts w:eastAsia="Georgia"/>
        </w:rPr>
        <w:t xml:space="preserve"> </w:t>
      </w:r>
      <w:r>
        <w:t>les</w:t>
      </w:r>
      <w:r>
        <w:rPr>
          <w:rFonts w:eastAsia="Georgia"/>
        </w:rPr>
        <w:t xml:space="preserve"> </w:t>
      </w:r>
      <w:r>
        <w:t>crevasses</w:t>
      </w:r>
      <w:r>
        <w:rPr>
          <w:rFonts w:eastAsia="Georgia"/>
        </w:rPr>
        <w:t xml:space="preserve"> </w:t>
      </w:r>
      <w:r>
        <w:t>ne</w:t>
      </w:r>
      <w:r>
        <w:rPr>
          <w:rFonts w:eastAsia="Georgia"/>
        </w:rPr>
        <w:t xml:space="preserve"> </w:t>
      </w:r>
      <w:r>
        <w:t>portaient</w:t>
      </w:r>
      <w:r>
        <w:rPr>
          <w:rFonts w:eastAsia="Georgia"/>
        </w:rPr>
        <w:t xml:space="preserve"> </w:t>
      </w:r>
      <w:r>
        <w:t>ni</w:t>
      </w:r>
      <w:r>
        <w:rPr>
          <w:rFonts w:eastAsia="Georgia"/>
        </w:rPr>
        <w:t xml:space="preserve"> </w:t>
      </w:r>
      <w:r>
        <w:t>fougères</w:t>
      </w:r>
      <w:r w:rsidR="004C7F27">
        <w:t xml:space="preserve">, </w:t>
      </w:r>
      <w:r>
        <w:t>ni</w:t>
      </w:r>
      <w:r>
        <w:rPr>
          <w:rFonts w:eastAsia="Georgia"/>
        </w:rPr>
        <w:t xml:space="preserve"> </w:t>
      </w:r>
      <w:r>
        <w:t>pyroles</w:t>
      </w:r>
      <w:r>
        <w:rPr>
          <w:rFonts w:eastAsia="Georgia"/>
        </w:rPr>
        <w:t xml:space="preserve"> </w:t>
      </w:r>
      <w:r>
        <w:t>blanches</w:t>
      </w:r>
      <w:r w:rsidR="004C7F27">
        <w:t xml:space="preserve">, </w:t>
      </w:r>
      <w:r>
        <w:t>ni</w:t>
      </w:r>
      <w:r>
        <w:rPr>
          <w:rFonts w:eastAsia="Georgia"/>
        </w:rPr>
        <w:t xml:space="preserve"> </w:t>
      </w:r>
      <w:r>
        <w:t>rien</w:t>
      </w:r>
      <w:r>
        <w:rPr>
          <w:rFonts w:eastAsia="Georgia"/>
        </w:rPr>
        <w:t xml:space="preserve"> </w:t>
      </w:r>
      <w:r>
        <w:t>de</w:t>
      </w:r>
      <w:r>
        <w:rPr>
          <w:rFonts w:eastAsia="Georgia"/>
        </w:rPr>
        <w:t xml:space="preserve"> </w:t>
      </w:r>
      <w:r>
        <w:t>toutes</w:t>
      </w:r>
      <w:r>
        <w:rPr>
          <w:rFonts w:eastAsia="Georgia"/>
        </w:rPr>
        <w:t xml:space="preserve"> </w:t>
      </w:r>
      <w:r>
        <w:t>ces</w:t>
      </w:r>
      <w:r>
        <w:rPr>
          <w:rFonts w:eastAsia="Georgia"/>
        </w:rPr>
        <w:t xml:space="preserve"> </w:t>
      </w:r>
      <w:r>
        <w:t>choses</w:t>
      </w:r>
      <w:r>
        <w:rPr>
          <w:rFonts w:eastAsia="Georgia"/>
        </w:rPr>
        <w:t xml:space="preserve"> </w:t>
      </w:r>
      <w:r>
        <w:t>vertes</w:t>
      </w:r>
      <w:r w:rsidR="004C7F27">
        <w:t xml:space="preserve">, </w:t>
      </w:r>
      <w:r>
        <w:t>rouges</w:t>
      </w:r>
      <w:r w:rsidR="004C7F27">
        <w:t xml:space="preserve">, </w:t>
      </w:r>
      <w:r>
        <w:t>légères</w:t>
      </w:r>
      <w:r w:rsidR="004C7F27">
        <w:t xml:space="preserve">, </w:t>
      </w:r>
      <w:r>
        <w:t>d</w:t>
      </w:r>
      <w:r>
        <w:t>é</w:t>
      </w:r>
      <w:r>
        <w:t>licates</w:t>
      </w:r>
      <w:r w:rsidR="004C7F27">
        <w:t xml:space="preserve">, </w:t>
      </w:r>
      <w:r>
        <w:t>gracieuses</w:t>
      </w:r>
      <w:r>
        <w:rPr>
          <w:rFonts w:eastAsia="Georgia"/>
        </w:rPr>
        <w:t xml:space="preserve"> </w:t>
      </w:r>
      <w:r>
        <w:t>qui</w:t>
      </w:r>
      <w:r>
        <w:rPr>
          <w:rFonts w:eastAsia="Georgia"/>
        </w:rPr>
        <w:t xml:space="preserve"> </w:t>
      </w:r>
      <w:r>
        <w:t>d</w:t>
      </w:r>
      <w:r w:rsidR="004C7F27">
        <w:rPr>
          <w:rFonts w:eastAsia="Georgia"/>
        </w:rPr>
        <w:t>’</w:t>
      </w:r>
      <w:r>
        <w:t>ordinaire</w:t>
      </w:r>
      <w:r>
        <w:rPr>
          <w:rFonts w:eastAsia="Georgia"/>
        </w:rPr>
        <w:t xml:space="preserve"> </w:t>
      </w:r>
      <w:r>
        <w:t>tapissent</w:t>
      </w:r>
      <w:r>
        <w:rPr>
          <w:rFonts w:eastAsia="Georgia"/>
        </w:rPr>
        <w:t xml:space="preserve"> </w:t>
      </w:r>
      <w:r>
        <w:t>le</w:t>
      </w:r>
      <w:r>
        <w:rPr>
          <w:rFonts w:eastAsia="Georgia"/>
        </w:rPr>
        <w:t xml:space="preserve"> </w:t>
      </w:r>
      <w:r>
        <w:t>fond</w:t>
      </w:r>
      <w:r>
        <w:rPr>
          <w:rFonts w:eastAsia="Georgia"/>
        </w:rPr>
        <w:t xml:space="preserve"> </w:t>
      </w:r>
      <w:r>
        <w:t>des</w:t>
      </w:r>
      <w:r>
        <w:rPr>
          <w:rFonts w:eastAsia="Georgia"/>
        </w:rPr>
        <w:t xml:space="preserve"> </w:t>
      </w:r>
      <w:r>
        <w:t>forêts</w:t>
      </w:r>
      <w:r w:rsidR="004C7F27">
        <w:t>.</w:t>
      </w:r>
    </w:p>
    <w:p w14:paraId="666E04C2" w14:textId="77777777" w:rsidR="004C7F27" w:rsidRDefault="004C163A" w:rsidP="004C163A">
      <w:r>
        <w:t>On</w:t>
      </w:r>
      <w:r>
        <w:rPr>
          <w:rFonts w:eastAsia="Georgia"/>
        </w:rPr>
        <w:t xml:space="preserve"> </w:t>
      </w:r>
      <w:r>
        <w:t>eût</w:t>
      </w:r>
      <w:r>
        <w:rPr>
          <w:rFonts w:eastAsia="Georgia"/>
        </w:rPr>
        <w:t xml:space="preserve"> </w:t>
      </w:r>
      <w:r>
        <w:t>dit</w:t>
      </w:r>
      <w:r>
        <w:rPr>
          <w:rFonts w:eastAsia="Georgia"/>
        </w:rPr>
        <w:t xml:space="preserve"> </w:t>
      </w:r>
      <w:r>
        <w:t>qu</w:t>
      </w:r>
      <w:r w:rsidR="004C7F27">
        <w:rPr>
          <w:rFonts w:eastAsia="Georgia"/>
        </w:rPr>
        <w:t>’</w:t>
      </w:r>
      <w:r>
        <w:t>un</w:t>
      </w:r>
      <w:r>
        <w:rPr>
          <w:rFonts w:eastAsia="Georgia"/>
        </w:rPr>
        <w:t xml:space="preserve"> </w:t>
      </w:r>
      <w:r>
        <w:t>rayon</w:t>
      </w:r>
      <w:r>
        <w:rPr>
          <w:rFonts w:eastAsia="Georgia"/>
        </w:rPr>
        <w:t xml:space="preserve"> </w:t>
      </w:r>
      <w:r>
        <w:t>de</w:t>
      </w:r>
      <w:r>
        <w:rPr>
          <w:rFonts w:eastAsia="Georgia"/>
        </w:rPr>
        <w:t xml:space="preserve"> </w:t>
      </w:r>
      <w:r>
        <w:t>soleil</w:t>
      </w:r>
      <w:r>
        <w:rPr>
          <w:rFonts w:eastAsia="Georgia"/>
        </w:rPr>
        <w:t xml:space="preserve"> </w:t>
      </w:r>
      <w:r>
        <w:t>illuminait</w:t>
      </w:r>
      <w:r>
        <w:rPr>
          <w:rFonts w:eastAsia="Georgia"/>
        </w:rPr>
        <w:t xml:space="preserve"> </w:t>
      </w:r>
      <w:r>
        <w:t>la</w:t>
      </w:r>
      <w:r>
        <w:rPr>
          <w:rFonts w:eastAsia="Georgia"/>
        </w:rPr>
        <w:t xml:space="preserve"> </w:t>
      </w:r>
      <w:r>
        <w:t>montagne</w:t>
      </w:r>
      <w:r>
        <w:rPr>
          <w:rFonts w:eastAsia="Georgia"/>
        </w:rPr>
        <w:t xml:space="preserve"> </w:t>
      </w:r>
      <w:r>
        <w:t>grise</w:t>
      </w:r>
      <w:r w:rsidR="004C7F27">
        <w:t xml:space="preserve">, </w:t>
      </w:r>
      <w:r>
        <w:t>lorsque</w:t>
      </w:r>
      <w:r>
        <w:rPr>
          <w:rFonts w:eastAsia="Georgia"/>
        </w:rPr>
        <w:t xml:space="preserve"> </w:t>
      </w:r>
      <w:r>
        <w:t>les</w:t>
      </w:r>
      <w:r>
        <w:rPr>
          <w:rFonts w:eastAsia="Georgia"/>
        </w:rPr>
        <w:t xml:space="preserve"> </w:t>
      </w:r>
      <w:r>
        <w:t>enfants</w:t>
      </w:r>
      <w:r>
        <w:rPr>
          <w:rFonts w:eastAsia="Georgia"/>
        </w:rPr>
        <w:t xml:space="preserve"> </w:t>
      </w:r>
      <w:r>
        <w:t>de</w:t>
      </w:r>
      <w:r>
        <w:rPr>
          <w:rFonts w:eastAsia="Georgia"/>
        </w:rPr>
        <w:t xml:space="preserve"> </w:t>
      </w:r>
      <w:r>
        <w:t>la</w:t>
      </w:r>
      <w:r>
        <w:rPr>
          <w:rFonts w:eastAsia="Georgia"/>
        </w:rPr>
        <w:t xml:space="preserve"> </w:t>
      </w:r>
      <w:r>
        <w:t>commune</w:t>
      </w:r>
      <w:r>
        <w:rPr>
          <w:rFonts w:eastAsia="Georgia"/>
        </w:rPr>
        <w:t xml:space="preserve"> </w:t>
      </w:r>
      <w:r>
        <w:t>s</w:t>
      </w:r>
      <w:r w:rsidR="004C7F27">
        <w:rPr>
          <w:rFonts w:eastAsia="Georgia"/>
        </w:rPr>
        <w:t>’</w:t>
      </w:r>
      <w:r>
        <w:t>y</w:t>
      </w:r>
      <w:r>
        <w:rPr>
          <w:rFonts w:eastAsia="Georgia"/>
        </w:rPr>
        <w:t xml:space="preserve"> </w:t>
      </w:r>
      <w:r>
        <w:t>répandirent</w:t>
      </w:r>
      <w:r w:rsidR="004C7F27">
        <w:t xml:space="preserve">. </w:t>
      </w:r>
      <w:r>
        <w:t>On</w:t>
      </w:r>
      <w:r>
        <w:rPr>
          <w:rFonts w:eastAsia="Georgia"/>
        </w:rPr>
        <w:t xml:space="preserve"> </w:t>
      </w:r>
      <w:r>
        <w:t>y</w:t>
      </w:r>
      <w:r>
        <w:rPr>
          <w:rFonts w:eastAsia="Georgia"/>
        </w:rPr>
        <w:t xml:space="preserve"> </w:t>
      </w:r>
      <w:r>
        <w:t>voyait</w:t>
      </w:r>
      <w:r>
        <w:rPr>
          <w:rFonts w:eastAsia="Georgia"/>
        </w:rPr>
        <w:t xml:space="preserve"> </w:t>
      </w:r>
      <w:r>
        <w:t>donc</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fin</w:t>
      </w:r>
      <w:r w:rsidR="004C7F27">
        <w:t xml:space="preserve">, </w:t>
      </w:r>
      <w:r>
        <w:t>de</w:t>
      </w:r>
      <w:r>
        <w:rPr>
          <w:rFonts w:eastAsia="Georgia"/>
        </w:rPr>
        <w:t xml:space="preserve"> </w:t>
      </w:r>
      <w:r>
        <w:t>gai</w:t>
      </w:r>
      <w:r w:rsidR="004C7F27">
        <w:t xml:space="preserve">, </w:t>
      </w:r>
      <w:r>
        <w:t>de</w:t>
      </w:r>
      <w:r>
        <w:rPr>
          <w:rFonts w:eastAsia="Georgia"/>
        </w:rPr>
        <w:t xml:space="preserve"> </w:t>
      </w:r>
      <w:r>
        <w:t>rose</w:t>
      </w:r>
      <w:r w:rsidR="004C7F27">
        <w:t xml:space="preserve">, </w:t>
      </w:r>
      <w:r>
        <w:t>quelque</w:t>
      </w:r>
      <w:r>
        <w:rPr>
          <w:rFonts w:eastAsia="Georgia"/>
        </w:rPr>
        <w:t xml:space="preserve"> </w:t>
      </w:r>
      <w:r>
        <w:t>chose</w:t>
      </w:r>
      <w:r>
        <w:rPr>
          <w:rFonts w:eastAsia="Georgia"/>
        </w:rPr>
        <w:t xml:space="preserve"> </w:t>
      </w:r>
      <w:r>
        <w:t>de</w:t>
      </w:r>
      <w:r>
        <w:rPr>
          <w:rFonts w:eastAsia="Georgia"/>
        </w:rPr>
        <w:t xml:space="preserve"> </w:t>
      </w:r>
      <w:r>
        <w:t>jeune</w:t>
      </w:r>
      <w:r>
        <w:rPr>
          <w:rFonts w:eastAsia="Georgia"/>
        </w:rPr>
        <w:t xml:space="preserve"> </w:t>
      </w:r>
      <w:r>
        <w:t>et</w:t>
      </w:r>
      <w:r>
        <w:rPr>
          <w:rFonts w:eastAsia="Georgia"/>
        </w:rPr>
        <w:t xml:space="preserve"> </w:t>
      </w:r>
      <w:r>
        <w:t>de</w:t>
      </w:r>
      <w:r>
        <w:rPr>
          <w:rFonts w:eastAsia="Georgia"/>
        </w:rPr>
        <w:t xml:space="preserve"> </w:t>
      </w:r>
      <w:r>
        <w:t>vivant</w:t>
      </w:r>
      <w:r w:rsidR="004C7F27">
        <w:t> !</w:t>
      </w:r>
    </w:p>
    <w:p w14:paraId="5853FFAF" w14:textId="77777777" w:rsidR="004C7F27" w:rsidRDefault="004C163A" w:rsidP="004C163A">
      <w:r>
        <w:t>Lorsque</w:t>
      </w:r>
      <w:r>
        <w:rPr>
          <w:rFonts w:eastAsia="Georgia"/>
        </w:rPr>
        <w:t xml:space="preserve"> </w:t>
      </w:r>
      <w:r>
        <w:t>les</w:t>
      </w:r>
      <w:r>
        <w:rPr>
          <w:rFonts w:eastAsia="Georgia"/>
        </w:rPr>
        <w:t xml:space="preserve"> </w:t>
      </w:r>
      <w:r>
        <w:t>enfants</w:t>
      </w:r>
      <w:r>
        <w:rPr>
          <w:rFonts w:eastAsia="Georgia"/>
        </w:rPr>
        <w:t xml:space="preserve"> </w:t>
      </w:r>
      <w:r>
        <w:t>se</w:t>
      </w:r>
      <w:r>
        <w:rPr>
          <w:rFonts w:eastAsia="Georgia"/>
        </w:rPr>
        <w:t xml:space="preserve"> </w:t>
      </w:r>
      <w:r>
        <w:t>furent</w:t>
      </w:r>
      <w:r>
        <w:rPr>
          <w:rFonts w:eastAsia="Georgia"/>
        </w:rPr>
        <w:t xml:space="preserve"> </w:t>
      </w:r>
      <w:r>
        <w:t>reposés</w:t>
      </w:r>
      <w:r>
        <w:rPr>
          <w:rFonts w:eastAsia="Georgia"/>
        </w:rPr>
        <w:t xml:space="preserve"> </w:t>
      </w:r>
      <w:r>
        <w:t>et</w:t>
      </w:r>
      <w:r>
        <w:rPr>
          <w:rFonts w:eastAsia="Georgia"/>
        </w:rPr>
        <w:t xml:space="preserve"> </w:t>
      </w:r>
      <w:r>
        <w:t>que</w:t>
      </w:r>
      <w:r>
        <w:rPr>
          <w:rFonts w:eastAsia="Georgia"/>
        </w:rPr>
        <w:t xml:space="preserve"> </w:t>
      </w:r>
      <w:r>
        <w:t>leurs</w:t>
      </w:r>
      <w:r>
        <w:rPr>
          <w:rFonts w:eastAsia="Georgia"/>
        </w:rPr>
        <w:t xml:space="preserve"> </w:t>
      </w:r>
      <w:r>
        <w:t>paniers</w:t>
      </w:r>
      <w:r>
        <w:rPr>
          <w:rFonts w:eastAsia="Georgia"/>
        </w:rPr>
        <w:t xml:space="preserve"> </w:t>
      </w:r>
      <w:r>
        <w:t>de</w:t>
      </w:r>
      <w:r>
        <w:rPr>
          <w:rFonts w:eastAsia="Georgia"/>
        </w:rPr>
        <w:t xml:space="preserve"> </w:t>
      </w:r>
      <w:r>
        <w:t>provisions</w:t>
      </w:r>
      <w:r>
        <w:rPr>
          <w:rFonts w:eastAsia="Georgia"/>
        </w:rPr>
        <w:t xml:space="preserve"> </w:t>
      </w:r>
      <w:r>
        <w:t>leur</w:t>
      </w:r>
      <w:r>
        <w:rPr>
          <w:rFonts w:eastAsia="Georgia"/>
        </w:rPr>
        <w:t xml:space="preserve"> </w:t>
      </w:r>
      <w:r>
        <w:t>eurent</w:t>
      </w:r>
      <w:r>
        <w:rPr>
          <w:rFonts w:eastAsia="Georgia"/>
        </w:rPr>
        <w:t xml:space="preserve"> </w:t>
      </w:r>
      <w:r>
        <w:t>rendu</w:t>
      </w:r>
      <w:r>
        <w:rPr>
          <w:rFonts w:eastAsia="Georgia"/>
        </w:rPr>
        <w:t xml:space="preserve"> </w:t>
      </w:r>
      <w:r>
        <w:t>des</w:t>
      </w:r>
      <w:r>
        <w:rPr>
          <w:rFonts w:eastAsia="Georgia"/>
        </w:rPr>
        <w:t xml:space="preserve"> </w:t>
      </w:r>
      <w:r>
        <w:t>forces</w:t>
      </w:r>
      <w:r w:rsidR="004C7F27">
        <w:t xml:space="preserve">, </w:t>
      </w:r>
      <w:r>
        <w:t>ils</w:t>
      </w:r>
      <w:r>
        <w:rPr>
          <w:rFonts w:eastAsia="Georgia"/>
        </w:rPr>
        <w:t xml:space="preserve"> </w:t>
      </w:r>
      <w:r>
        <w:t>saisirent</w:t>
      </w:r>
      <w:r>
        <w:rPr>
          <w:rFonts w:eastAsia="Georgia"/>
        </w:rPr>
        <w:t xml:space="preserve"> </w:t>
      </w:r>
      <w:r>
        <w:t>leurs</w:t>
      </w:r>
      <w:r>
        <w:rPr>
          <w:rFonts w:eastAsia="Georgia"/>
        </w:rPr>
        <w:t xml:space="preserve"> </w:t>
      </w:r>
      <w:r>
        <w:t>pioches</w:t>
      </w:r>
      <w:r>
        <w:rPr>
          <w:rFonts w:eastAsia="Georgia"/>
        </w:rPr>
        <w:t xml:space="preserve"> </w:t>
      </w:r>
      <w:r>
        <w:t>et</w:t>
      </w:r>
      <w:r>
        <w:rPr>
          <w:rFonts w:eastAsia="Georgia"/>
        </w:rPr>
        <w:t xml:space="preserve"> </w:t>
      </w:r>
      <w:r>
        <w:t>leurs</w:t>
      </w:r>
      <w:r>
        <w:rPr>
          <w:rFonts w:eastAsia="Georgia"/>
        </w:rPr>
        <w:t xml:space="preserve"> </w:t>
      </w:r>
      <w:r>
        <w:t>bêches</w:t>
      </w:r>
      <w:r w:rsidR="004C7F27">
        <w:t xml:space="preserve">. </w:t>
      </w:r>
      <w:r>
        <w:t>Le</w:t>
      </w:r>
      <w:r>
        <w:rPr>
          <w:rFonts w:eastAsia="Georgia"/>
        </w:rPr>
        <w:t xml:space="preserve"> </w:t>
      </w:r>
      <w:r>
        <w:t>garde</w:t>
      </w:r>
      <w:r>
        <w:rPr>
          <w:rFonts w:eastAsia="Georgia"/>
        </w:rPr>
        <w:t xml:space="preserve"> </w:t>
      </w:r>
      <w:r>
        <w:t>forestier</w:t>
      </w:r>
      <w:r>
        <w:rPr>
          <w:rFonts w:eastAsia="Georgia"/>
        </w:rPr>
        <w:t xml:space="preserve"> </w:t>
      </w:r>
      <w:r>
        <w:t>leur</w:t>
      </w:r>
      <w:r>
        <w:rPr>
          <w:rFonts w:eastAsia="Georgia"/>
        </w:rPr>
        <w:t xml:space="preserve"> </w:t>
      </w:r>
      <w:r>
        <w:t>montra</w:t>
      </w:r>
      <w:r>
        <w:rPr>
          <w:rFonts w:eastAsia="Georgia"/>
        </w:rPr>
        <w:t xml:space="preserve"> </w:t>
      </w:r>
      <w:r>
        <w:t>comment</w:t>
      </w:r>
      <w:r>
        <w:rPr>
          <w:rFonts w:eastAsia="Georgia"/>
        </w:rPr>
        <w:t xml:space="preserve"> </w:t>
      </w:r>
      <w:r>
        <w:t>s</w:t>
      </w:r>
      <w:r w:rsidR="004C7F27">
        <w:rPr>
          <w:rFonts w:eastAsia="Georgia"/>
        </w:rPr>
        <w:t>’</w:t>
      </w:r>
      <w:r>
        <w:t>y</w:t>
      </w:r>
      <w:r>
        <w:rPr>
          <w:rFonts w:eastAsia="Georgia"/>
        </w:rPr>
        <w:t xml:space="preserve"> </w:t>
      </w:r>
      <w:r>
        <w:t>prendre</w:t>
      </w:r>
      <w:r>
        <w:rPr>
          <w:rFonts w:eastAsia="Georgia"/>
        </w:rPr>
        <w:t xml:space="preserve"> </w:t>
      </w:r>
      <w:r>
        <w:t>pour</w:t>
      </w:r>
      <w:r>
        <w:rPr>
          <w:rFonts w:eastAsia="Georgia"/>
        </w:rPr>
        <w:t xml:space="preserve"> </w:t>
      </w:r>
      <w:r>
        <w:t>planter</w:t>
      </w:r>
      <w:r>
        <w:rPr>
          <w:rFonts w:eastAsia="Georgia"/>
        </w:rPr>
        <w:t xml:space="preserve"> </w:t>
      </w:r>
      <w:r>
        <w:t>les</w:t>
      </w:r>
      <w:r>
        <w:rPr>
          <w:rFonts w:eastAsia="Georgia"/>
        </w:rPr>
        <w:t xml:space="preserve"> </w:t>
      </w:r>
      <w:r>
        <w:t>petits</w:t>
      </w:r>
      <w:r>
        <w:rPr>
          <w:rFonts w:eastAsia="Georgia"/>
        </w:rPr>
        <w:t xml:space="preserve"> </w:t>
      </w:r>
      <w:proofErr w:type="spellStart"/>
      <w:r>
        <w:t>pins</w:t>
      </w:r>
      <w:proofErr w:type="spellEnd"/>
      <w:r>
        <w:rPr>
          <w:rFonts w:eastAsia="Georgia"/>
        </w:rPr>
        <w:t xml:space="preserve"> </w:t>
      </w:r>
      <w:r>
        <w:t>partout</w:t>
      </w:r>
      <w:r>
        <w:rPr>
          <w:rFonts w:eastAsia="Georgia"/>
        </w:rPr>
        <w:t xml:space="preserve"> </w:t>
      </w:r>
      <w:r>
        <w:t>où</w:t>
      </w:r>
      <w:r>
        <w:rPr>
          <w:rFonts w:eastAsia="Georgia"/>
        </w:rPr>
        <w:t xml:space="preserve"> </w:t>
      </w:r>
      <w:r>
        <w:t>ils</w:t>
      </w:r>
      <w:r>
        <w:rPr>
          <w:rFonts w:eastAsia="Georgia"/>
        </w:rPr>
        <w:t xml:space="preserve"> </w:t>
      </w:r>
      <w:r>
        <w:t>pouvaient</w:t>
      </w:r>
      <w:r>
        <w:rPr>
          <w:rFonts w:eastAsia="Georgia"/>
        </w:rPr>
        <w:t xml:space="preserve"> </w:t>
      </w:r>
      <w:r>
        <w:t>trouver</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terreau</w:t>
      </w:r>
      <w:r w:rsidR="004C7F27">
        <w:t>.</w:t>
      </w:r>
    </w:p>
    <w:p w14:paraId="66EBC8EC" w14:textId="77777777" w:rsidR="004C7F27" w:rsidRDefault="004C163A" w:rsidP="004C163A">
      <w:r>
        <w:t>Tout</w:t>
      </w:r>
      <w:r>
        <w:rPr>
          <w:rFonts w:eastAsia="Georgia"/>
        </w:rPr>
        <w:t xml:space="preserve"> </w:t>
      </w:r>
      <w:r>
        <w:t>en</w:t>
      </w:r>
      <w:r>
        <w:rPr>
          <w:rFonts w:eastAsia="Georgia"/>
        </w:rPr>
        <w:t xml:space="preserve"> </w:t>
      </w:r>
      <w:r>
        <w:t>jardinant</w:t>
      </w:r>
      <w:r w:rsidR="004C7F27">
        <w:t xml:space="preserve">, </w:t>
      </w:r>
      <w:r>
        <w:t>les</w:t>
      </w:r>
      <w:r>
        <w:rPr>
          <w:rFonts w:eastAsia="Georgia"/>
        </w:rPr>
        <w:t xml:space="preserve"> </w:t>
      </w:r>
      <w:r>
        <w:t>enfants</w:t>
      </w:r>
      <w:r>
        <w:rPr>
          <w:rFonts w:eastAsia="Georgia"/>
        </w:rPr>
        <w:t xml:space="preserve"> </w:t>
      </w:r>
      <w:r>
        <w:t>s</w:t>
      </w:r>
      <w:r w:rsidR="004C7F27">
        <w:rPr>
          <w:rFonts w:eastAsia="Georgia"/>
        </w:rPr>
        <w:t>’</w:t>
      </w:r>
      <w:r>
        <w:t>entretenaient</w:t>
      </w:r>
      <w:r w:rsidR="004C7F27">
        <w:t xml:space="preserve">, </w:t>
      </w:r>
      <w:r>
        <w:t>d</w:t>
      </w:r>
      <w:r w:rsidR="004C7F27">
        <w:rPr>
          <w:rFonts w:eastAsia="Georgia"/>
        </w:rPr>
        <w:t>’</w:t>
      </w:r>
      <w:r>
        <w:t>un</w:t>
      </w:r>
      <w:r>
        <w:rPr>
          <w:rFonts w:eastAsia="Georgia"/>
        </w:rPr>
        <w:t xml:space="preserve"> </w:t>
      </w:r>
      <w:r>
        <w:t>air</w:t>
      </w:r>
      <w:r>
        <w:rPr>
          <w:rFonts w:eastAsia="Georgia"/>
        </w:rPr>
        <w:t xml:space="preserve"> </w:t>
      </w:r>
      <w:r>
        <w:t>grave</w:t>
      </w:r>
      <w:r>
        <w:rPr>
          <w:rFonts w:eastAsia="Georgia"/>
        </w:rPr>
        <w:t xml:space="preserve"> </w:t>
      </w:r>
      <w:r>
        <w:t>et</w:t>
      </w:r>
      <w:r>
        <w:rPr>
          <w:rFonts w:eastAsia="Georgia"/>
        </w:rPr>
        <w:t xml:space="preserve"> </w:t>
      </w:r>
      <w:r>
        <w:t>capable</w:t>
      </w:r>
      <w:r w:rsidR="004C7F27">
        <w:t xml:space="preserve">, </w:t>
      </w:r>
      <w:r>
        <w:t>de</w:t>
      </w:r>
      <w:r>
        <w:rPr>
          <w:rFonts w:eastAsia="Georgia"/>
        </w:rPr>
        <w:t xml:space="preserve"> </w:t>
      </w:r>
      <w:r>
        <w:t>l</w:t>
      </w:r>
      <w:r w:rsidR="004C7F27">
        <w:rPr>
          <w:rFonts w:eastAsia="Georgia"/>
        </w:rPr>
        <w:t>’</w:t>
      </w:r>
      <w:r>
        <w:t>importance</w:t>
      </w:r>
      <w:r>
        <w:rPr>
          <w:rFonts w:eastAsia="Georgia"/>
        </w:rPr>
        <w:t xml:space="preserve"> </w:t>
      </w:r>
      <w:r>
        <w:t>de</w:t>
      </w:r>
      <w:r>
        <w:rPr>
          <w:rFonts w:eastAsia="Georgia"/>
        </w:rPr>
        <w:t xml:space="preserve"> </w:t>
      </w:r>
      <w:r>
        <w:t>leur</w:t>
      </w:r>
      <w:r>
        <w:rPr>
          <w:rFonts w:eastAsia="Georgia"/>
        </w:rPr>
        <w:t xml:space="preserve"> </w:t>
      </w:r>
      <w:r>
        <w:t>travail</w:t>
      </w:r>
      <w:r w:rsidR="004C7F27">
        <w:t xml:space="preserve">. </w:t>
      </w:r>
      <w:r>
        <w:t>Les</w:t>
      </w:r>
      <w:r>
        <w:rPr>
          <w:rFonts w:eastAsia="Georgia"/>
        </w:rPr>
        <w:t xml:space="preserve"> </w:t>
      </w:r>
      <w:r>
        <w:t>petits</w:t>
      </w:r>
      <w:r>
        <w:rPr>
          <w:rFonts w:eastAsia="Georgia"/>
        </w:rPr>
        <w:t xml:space="preserve"> </w:t>
      </w:r>
      <w:r>
        <w:t>plants</w:t>
      </w:r>
      <w:r>
        <w:rPr>
          <w:rFonts w:eastAsia="Georgia"/>
        </w:rPr>
        <w:t xml:space="preserve"> </w:t>
      </w:r>
      <w:r>
        <w:t>de</w:t>
      </w:r>
      <w:r>
        <w:rPr>
          <w:rFonts w:eastAsia="Georgia"/>
        </w:rPr>
        <w:t xml:space="preserve"> </w:t>
      </w:r>
      <w:r>
        <w:t>pin</w:t>
      </w:r>
      <w:r>
        <w:rPr>
          <w:rFonts w:eastAsia="Georgia"/>
        </w:rPr>
        <w:t xml:space="preserve"> </w:t>
      </w:r>
      <w:r>
        <w:t>lieraient</w:t>
      </w:r>
      <w:r>
        <w:rPr>
          <w:rFonts w:eastAsia="Georgia"/>
        </w:rPr>
        <w:t xml:space="preserve"> </w:t>
      </w:r>
      <w:r>
        <w:t>le</w:t>
      </w:r>
      <w:r>
        <w:rPr>
          <w:rFonts w:eastAsia="Georgia"/>
        </w:rPr>
        <w:t xml:space="preserve"> </w:t>
      </w:r>
      <w:r>
        <w:t>terreau</w:t>
      </w:r>
      <w:r>
        <w:rPr>
          <w:rFonts w:eastAsia="Georgia"/>
        </w:rPr>
        <w:t xml:space="preserve"> </w:t>
      </w:r>
      <w:r>
        <w:t>et</w:t>
      </w:r>
      <w:r>
        <w:rPr>
          <w:rFonts w:eastAsia="Georgia"/>
        </w:rPr>
        <w:t xml:space="preserve"> </w:t>
      </w:r>
      <w:r>
        <w:t>empêcheraient</w:t>
      </w:r>
      <w:r>
        <w:rPr>
          <w:rFonts w:eastAsia="Georgia"/>
        </w:rPr>
        <w:t xml:space="preserve"> </w:t>
      </w:r>
      <w:r>
        <w:t>le</w:t>
      </w:r>
      <w:r>
        <w:rPr>
          <w:rFonts w:eastAsia="Georgia"/>
        </w:rPr>
        <w:t xml:space="preserve"> </w:t>
      </w:r>
      <w:r>
        <w:t>vent</w:t>
      </w:r>
      <w:r>
        <w:rPr>
          <w:rFonts w:eastAsia="Georgia"/>
        </w:rPr>
        <w:t xml:space="preserve"> </w:t>
      </w:r>
      <w:r>
        <w:t>de</w:t>
      </w:r>
      <w:r>
        <w:rPr>
          <w:rFonts w:eastAsia="Georgia"/>
        </w:rPr>
        <w:t xml:space="preserve"> </w:t>
      </w:r>
      <w:r>
        <w:t>l</w:t>
      </w:r>
      <w:r w:rsidR="004C7F27">
        <w:rPr>
          <w:rFonts w:eastAsia="Georgia"/>
        </w:rPr>
        <w:t>’</w:t>
      </w:r>
      <w:r>
        <w:t>emporter</w:t>
      </w:r>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formerait</w:t>
      </w:r>
      <w:r>
        <w:rPr>
          <w:rFonts w:eastAsia="Georgia"/>
        </w:rPr>
        <w:t xml:space="preserve"> </w:t>
      </w:r>
      <w:r>
        <w:t>du</w:t>
      </w:r>
      <w:r>
        <w:rPr>
          <w:rFonts w:eastAsia="Georgia"/>
        </w:rPr>
        <w:t xml:space="preserve"> </w:t>
      </w:r>
      <w:r>
        <w:t>terreau</w:t>
      </w:r>
      <w:r>
        <w:rPr>
          <w:rFonts w:eastAsia="Georgia"/>
        </w:rPr>
        <w:t xml:space="preserve"> </w:t>
      </w:r>
      <w:r>
        <w:t>nouveau</w:t>
      </w:r>
      <w:r>
        <w:rPr>
          <w:rFonts w:eastAsia="Georgia"/>
        </w:rPr>
        <w:t xml:space="preserve"> </w:t>
      </w:r>
      <w:r>
        <w:t>sous</w:t>
      </w:r>
      <w:r>
        <w:rPr>
          <w:rFonts w:eastAsia="Georgia"/>
        </w:rPr>
        <w:t xml:space="preserve"> </w:t>
      </w:r>
      <w:r>
        <w:t>les</w:t>
      </w:r>
      <w:r>
        <w:rPr>
          <w:rFonts w:eastAsia="Georgia"/>
        </w:rPr>
        <w:t xml:space="preserve"> </w:t>
      </w:r>
      <w:r>
        <w:t>arbres</w:t>
      </w:r>
      <w:r w:rsidR="004C7F27">
        <w:t xml:space="preserve">, </w:t>
      </w:r>
      <w:r>
        <w:t>des</w:t>
      </w:r>
      <w:r>
        <w:rPr>
          <w:rFonts w:eastAsia="Georgia"/>
        </w:rPr>
        <w:t xml:space="preserve"> </w:t>
      </w:r>
      <w:r>
        <w:t>graines</w:t>
      </w:r>
      <w:r>
        <w:rPr>
          <w:rFonts w:eastAsia="Georgia"/>
        </w:rPr>
        <w:t xml:space="preserve"> </w:t>
      </w:r>
      <w:r>
        <w:t>y</w:t>
      </w:r>
      <w:r>
        <w:rPr>
          <w:rFonts w:eastAsia="Georgia"/>
        </w:rPr>
        <w:t xml:space="preserve"> </w:t>
      </w:r>
      <w:r>
        <w:t>tomberaient</w:t>
      </w:r>
      <w:r w:rsidR="004C7F27">
        <w:t xml:space="preserve">, </w:t>
      </w:r>
      <w:r>
        <w:t>et</w:t>
      </w:r>
      <w:r>
        <w:rPr>
          <w:rFonts w:eastAsia="Georgia"/>
        </w:rPr>
        <w:t xml:space="preserve"> </w:t>
      </w:r>
      <w:r>
        <w:t>dans</w:t>
      </w:r>
      <w:r>
        <w:rPr>
          <w:rFonts w:eastAsia="Georgia"/>
        </w:rPr>
        <w:t xml:space="preserve"> </w:t>
      </w:r>
      <w:r>
        <w:t>quelques</w:t>
      </w:r>
      <w:r>
        <w:rPr>
          <w:rFonts w:eastAsia="Georgia"/>
        </w:rPr>
        <w:t xml:space="preserve"> </w:t>
      </w:r>
      <w:r>
        <w:t>années</w:t>
      </w:r>
      <w:r w:rsidR="004C7F27">
        <w:t xml:space="preserve">, </w:t>
      </w:r>
      <w:r>
        <w:t>on</w:t>
      </w:r>
      <w:r>
        <w:rPr>
          <w:rFonts w:eastAsia="Georgia"/>
        </w:rPr>
        <w:t xml:space="preserve"> </w:t>
      </w:r>
      <w:r>
        <w:t>cueillerait</w:t>
      </w:r>
      <w:r>
        <w:rPr>
          <w:rFonts w:eastAsia="Georgia"/>
        </w:rPr>
        <w:t xml:space="preserve"> </w:t>
      </w:r>
      <w:r>
        <w:t>des</w:t>
      </w:r>
      <w:r>
        <w:rPr>
          <w:rFonts w:eastAsia="Georgia"/>
        </w:rPr>
        <w:t xml:space="preserve"> </w:t>
      </w:r>
      <w:r>
        <w:t>framboises</w:t>
      </w:r>
      <w:r>
        <w:rPr>
          <w:rFonts w:eastAsia="Georgia"/>
        </w:rPr>
        <w:t xml:space="preserve"> </w:t>
      </w:r>
      <w:r>
        <w:t>et</w:t>
      </w:r>
      <w:r>
        <w:rPr>
          <w:rFonts w:eastAsia="Georgia"/>
        </w:rPr>
        <w:t xml:space="preserve"> </w:t>
      </w:r>
      <w:r>
        <w:t>des</w:t>
      </w:r>
      <w:r>
        <w:rPr>
          <w:rFonts w:eastAsia="Georgia"/>
        </w:rPr>
        <w:t xml:space="preserve"> </w:t>
      </w:r>
      <w:r>
        <w:t>myrtilles</w:t>
      </w:r>
      <w:r>
        <w:rPr>
          <w:rFonts w:eastAsia="Georgia"/>
        </w:rPr>
        <w:t xml:space="preserve"> </w:t>
      </w:r>
      <w:r>
        <w:t>là</w:t>
      </w:r>
      <w:r>
        <w:rPr>
          <w:rFonts w:eastAsia="Georgia"/>
        </w:rPr>
        <w:t xml:space="preserve"> </w:t>
      </w:r>
      <w:r>
        <w:t>où</w:t>
      </w:r>
      <w:r>
        <w:rPr>
          <w:rFonts w:eastAsia="Georgia"/>
        </w:rPr>
        <w:t xml:space="preserve"> </w:t>
      </w:r>
      <w:r>
        <w:t>aujourd</w:t>
      </w:r>
      <w:r w:rsidR="004C7F27">
        <w:rPr>
          <w:rFonts w:eastAsia="Georgia"/>
        </w:rPr>
        <w:t>’</w:t>
      </w:r>
      <w:r>
        <w:t>hui</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que</w:t>
      </w:r>
      <w:r>
        <w:rPr>
          <w:rFonts w:eastAsia="Georgia"/>
        </w:rPr>
        <w:t xml:space="preserve"> </w:t>
      </w:r>
      <w:r>
        <w:t>le</w:t>
      </w:r>
      <w:r>
        <w:rPr>
          <w:rFonts w:eastAsia="Georgia"/>
        </w:rPr>
        <w:t xml:space="preserve"> </w:t>
      </w:r>
      <w:r>
        <w:t>roc</w:t>
      </w:r>
      <w:r>
        <w:rPr>
          <w:rFonts w:eastAsia="Georgia"/>
        </w:rPr>
        <w:t xml:space="preserve"> </w:t>
      </w:r>
      <w:r>
        <w:t>nu</w:t>
      </w:r>
      <w:r w:rsidR="004C7F27">
        <w:t xml:space="preserve">. </w:t>
      </w:r>
      <w:r>
        <w:t>Et</w:t>
      </w:r>
      <w:r>
        <w:rPr>
          <w:rFonts w:eastAsia="Georgia"/>
        </w:rPr>
        <w:t xml:space="preserve"> </w:t>
      </w:r>
      <w:r>
        <w:t>les</w:t>
      </w:r>
      <w:r>
        <w:rPr>
          <w:rFonts w:eastAsia="Georgia"/>
        </w:rPr>
        <w:t xml:space="preserve"> </w:t>
      </w:r>
      <w:r>
        <w:t>petits</w:t>
      </w:r>
      <w:r>
        <w:rPr>
          <w:rFonts w:eastAsia="Georgia"/>
        </w:rPr>
        <w:t xml:space="preserve"> </w:t>
      </w:r>
      <w:r>
        <w:t>plants</w:t>
      </w:r>
      <w:r>
        <w:rPr>
          <w:rFonts w:eastAsia="Georgia"/>
        </w:rPr>
        <w:t xml:space="preserve"> </w:t>
      </w:r>
      <w:r>
        <w:t>deviendraient</w:t>
      </w:r>
      <w:r>
        <w:rPr>
          <w:rFonts w:eastAsia="Georgia"/>
        </w:rPr>
        <w:t xml:space="preserve"> </w:t>
      </w:r>
      <w:r>
        <w:t>de</w:t>
      </w:r>
      <w:r>
        <w:rPr>
          <w:rFonts w:eastAsia="Georgia"/>
        </w:rPr>
        <w:t xml:space="preserve"> </w:t>
      </w:r>
      <w:r>
        <w:lastRenderedPageBreak/>
        <w:t>grands</w:t>
      </w:r>
      <w:r>
        <w:rPr>
          <w:rFonts w:eastAsia="Georgia"/>
        </w:rPr>
        <w:t xml:space="preserve"> </w:t>
      </w:r>
      <w:r>
        <w:t>arbres</w:t>
      </w:r>
      <w:r w:rsidR="004C7F27">
        <w:t xml:space="preserve">. </w:t>
      </w:r>
      <w:r>
        <w:t>On</w:t>
      </w:r>
      <w:r>
        <w:rPr>
          <w:rFonts w:eastAsia="Georgia"/>
        </w:rPr>
        <w:t xml:space="preserve"> </w:t>
      </w:r>
      <w:r>
        <w:t>en</w:t>
      </w:r>
      <w:r>
        <w:rPr>
          <w:rFonts w:eastAsia="Georgia"/>
        </w:rPr>
        <w:t xml:space="preserve"> </w:t>
      </w:r>
      <w:r>
        <w:t>bâtirait</w:t>
      </w:r>
      <w:r>
        <w:rPr>
          <w:rFonts w:eastAsia="Georgia"/>
        </w:rPr>
        <w:t xml:space="preserve"> </w:t>
      </w:r>
      <w:r>
        <w:t>peut-être</w:t>
      </w:r>
      <w:r>
        <w:rPr>
          <w:rFonts w:eastAsia="Georgia"/>
        </w:rPr>
        <w:t xml:space="preserve"> </w:t>
      </w:r>
      <w:r>
        <w:t>un</w:t>
      </w:r>
      <w:r>
        <w:rPr>
          <w:rFonts w:eastAsia="Georgia"/>
        </w:rPr>
        <w:t xml:space="preserve"> </w:t>
      </w:r>
      <w:r>
        <w:t>jour</w:t>
      </w:r>
      <w:r>
        <w:rPr>
          <w:rFonts w:eastAsia="Georgia"/>
        </w:rPr>
        <w:t xml:space="preserve"> </w:t>
      </w:r>
      <w:r>
        <w:t>des</w:t>
      </w:r>
      <w:r>
        <w:rPr>
          <w:rFonts w:eastAsia="Georgia"/>
        </w:rPr>
        <w:t xml:space="preserve"> </w:t>
      </w:r>
      <w:r>
        <w:t>maisons</w:t>
      </w:r>
      <w:r>
        <w:rPr>
          <w:rFonts w:eastAsia="Georgia"/>
        </w:rPr>
        <w:t xml:space="preserve"> </w:t>
      </w:r>
      <w:r>
        <w:t>et</w:t>
      </w:r>
      <w:r>
        <w:rPr>
          <w:rFonts w:eastAsia="Georgia"/>
        </w:rPr>
        <w:t xml:space="preserve"> </w:t>
      </w:r>
      <w:r>
        <w:t>de</w:t>
      </w:r>
      <w:r>
        <w:rPr>
          <w:rFonts w:eastAsia="Georgia"/>
        </w:rPr>
        <w:t xml:space="preserve"> </w:t>
      </w:r>
      <w:r>
        <w:t>beaux</w:t>
      </w:r>
      <w:r>
        <w:rPr>
          <w:rFonts w:eastAsia="Georgia"/>
        </w:rPr>
        <w:t xml:space="preserve"> </w:t>
      </w:r>
      <w:r>
        <w:t>navires</w:t>
      </w:r>
      <w:r w:rsidR="004C7F27">
        <w:t>.</w:t>
      </w:r>
    </w:p>
    <w:p w14:paraId="41BD8C5A" w14:textId="77777777" w:rsidR="004C7F27" w:rsidRDefault="004C7F27" w:rsidP="004C163A">
      <w:r>
        <w:t>— </w:t>
      </w:r>
      <w:r w:rsidR="004C163A">
        <w:t>Il</w:t>
      </w:r>
      <w:r w:rsidR="004C163A">
        <w:rPr>
          <w:rFonts w:eastAsia="Georgia"/>
        </w:rPr>
        <w:t xml:space="preserve"> </w:t>
      </w:r>
      <w:r w:rsidR="004C163A">
        <w:t>est</w:t>
      </w:r>
      <w:r w:rsidR="004C163A">
        <w:rPr>
          <w:rFonts w:eastAsia="Georgia"/>
        </w:rPr>
        <w:t xml:space="preserve"> </w:t>
      </w:r>
      <w:r w:rsidR="004C163A">
        <w:t>heureux</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soyons</w:t>
      </w:r>
      <w:r w:rsidR="004C163A">
        <w:rPr>
          <w:rFonts w:eastAsia="Georgia"/>
        </w:rPr>
        <w:t xml:space="preserve"> </w:t>
      </w:r>
      <w:r w:rsidR="004C163A">
        <w:t>venus</w:t>
      </w:r>
      <w:r w:rsidR="004C163A">
        <w:rPr>
          <w:rFonts w:eastAsia="Georgia"/>
        </w:rPr>
        <w:t xml:space="preserve"> </w:t>
      </w:r>
      <w:r w:rsidR="004C163A">
        <w:t>maintenant</w:t>
      </w:r>
      <w:r>
        <w:t xml:space="preserve">, </w:t>
      </w:r>
      <w:r w:rsidR="004C163A">
        <w:t>pe</w:t>
      </w:r>
      <w:r w:rsidR="004C163A">
        <w:t>n</w:t>
      </w:r>
      <w:r w:rsidR="004C163A">
        <w:t>dant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reste</w:t>
      </w:r>
      <w:r w:rsidR="004C163A">
        <w:rPr>
          <w:rFonts w:eastAsia="Georgia"/>
        </w:rPr>
        <w:t xml:space="preserve"> </w:t>
      </w:r>
      <w:r w:rsidR="004C163A">
        <w:t>encore</w:t>
      </w:r>
      <w:r w:rsidR="004C163A">
        <w:rPr>
          <w:rFonts w:eastAsia="Georgia"/>
        </w:rPr>
        <w:t xml:space="preserve"> </w:t>
      </w:r>
      <w:r w:rsidR="004C163A">
        <w:t>un</w:t>
      </w:r>
      <w:r w:rsidR="004C163A">
        <w:rPr>
          <w:rFonts w:eastAsia="Georgia"/>
        </w:rPr>
        <w:t xml:space="preserve"> </w:t>
      </w:r>
      <w:r w:rsidR="004C163A">
        <w:t>peu</w:t>
      </w:r>
      <w:r w:rsidR="004C163A">
        <w:rPr>
          <w:rFonts w:eastAsia="Georgia"/>
        </w:rPr>
        <w:t xml:space="preserve"> </w:t>
      </w:r>
      <w:r w:rsidR="004C163A">
        <w:t>de</w:t>
      </w:r>
      <w:r w:rsidR="004C163A">
        <w:rPr>
          <w:rFonts w:eastAsia="Georgia"/>
        </w:rPr>
        <w:t xml:space="preserve"> </w:t>
      </w:r>
      <w:r w:rsidR="004C163A">
        <w:t>terre</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creux</w:t>
      </w:r>
      <w:r>
        <w:t xml:space="preserve">, </w:t>
      </w:r>
      <w:r w:rsidR="004C163A">
        <w:t>disaient</w:t>
      </w:r>
      <w:r w:rsidR="004C163A">
        <w:rPr>
          <w:rFonts w:eastAsia="Georgia"/>
        </w:rPr>
        <w:t xml:space="preserve"> </w:t>
      </w:r>
      <w:r w:rsidR="004C163A">
        <w:t>les</w:t>
      </w:r>
      <w:r w:rsidR="004C163A">
        <w:rPr>
          <w:rFonts w:eastAsia="Georgia"/>
        </w:rPr>
        <w:t xml:space="preserve"> </w:t>
      </w:r>
      <w:r w:rsidR="004C163A">
        <w:t>enfants</w:t>
      </w:r>
      <w:r>
        <w:t xml:space="preserve">. </w:t>
      </w:r>
      <w:r w:rsidR="004C163A">
        <w:t>Une</w:t>
      </w:r>
      <w:r w:rsidR="004C163A">
        <w:rPr>
          <w:rFonts w:eastAsia="Georgia"/>
        </w:rPr>
        <w:t xml:space="preserve"> </w:t>
      </w:r>
      <w:r w:rsidR="004C163A">
        <w:t>minute</w:t>
      </w:r>
      <w:r w:rsidR="004C163A">
        <w:rPr>
          <w:rFonts w:eastAsia="Georgia"/>
        </w:rPr>
        <w:t xml:space="preserve"> </w:t>
      </w:r>
      <w:r w:rsidR="004C163A">
        <w:t>de</w:t>
      </w:r>
      <w:r w:rsidR="004C163A">
        <w:rPr>
          <w:rFonts w:eastAsia="Georgia"/>
        </w:rPr>
        <w:t xml:space="preserve"> </w:t>
      </w:r>
      <w:r w:rsidR="004C163A">
        <w:t>plus</w:t>
      </w:r>
      <w:r>
        <w:t xml:space="preserve"> : </w:t>
      </w:r>
      <w:r w:rsidR="004C163A">
        <w:t>il</w:t>
      </w:r>
      <w:r w:rsidR="004C163A">
        <w:rPr>
          <w:rFonts w:eastAsia="Georgia"/>
        </w:rPr>
        <w:t xml:space="preserve"> </w:t>
      </w:r>
      <w:r w:rsidR="004C163A">
        <w:t>eût</w:t>
      </w:r>
      <w:r w:rsidR="004C163A">
        <w:rPr>
          <w:rFonts w:eastAsia="Georgia"/>
        </w:rPr>
        <w:t xml:space="preserve"> </w:t>
      </w:r>
      <w:r w:rsidR="004C163A">
        <w:t>été</w:t>
      </w:r>
      <w:r w:rsidR="004C163A">
        <w:rPr>
          <w:rFonts w:eastAsia="Georgia"/>
        </w:rPr>
        <w:t xml:space="preserve"> </w:t>
      </w:r>
      <w:r w:rsidR="004C163A">
        <w:t>trop</w:t>
      </w:r>
      <w:r w:rsidR="004C163A">
        <w:rPr>
          <w:rFonts w:eastAsia="Georgia"/>
        </w:rPr>
        <w:t xml:space="preserve"> </w:t>
      </w:r>
      <w:r w:rsidR="004C163A">
        <w:t>tard</w:t>
      </w:r>
      <w:r>
        <w:t xml:space="preserve">. </w:t>
      </w:r>
      <w:r w:rsidR="004C163A">
        <w:t>Et</w:t>
      </w:r>
      <w:r w:rsidR="004C163A">
        <w:rPr>
          <w:rFonts w:eastAsia="Georgia"/>
        </w:rPr>
        <w:t xml:space="preserve"> </w:t>
      </w:r>
      <w:r w:rsidR="004C163A">
        <w:t>ils</w:t>
      </w:r>
      <w:r w:rsidR="004C163A">
        <w:rPr>
          <w:rFonts w:eastAsia="Georgia"/>
        </w:rPr>
        <w:t xml:space="preserve"> </w:t>
      </w:r>
      <w:r w:rsidR="004C163A">
        <w:t>se</w:t>
      </w:r>
      <w:r w:rsidR="004C163A">
        <w:t>n</w:t>
      </w:r>
      <w:r w:rsidR="004C163A">
        <w:t>taient</w:t>
      </w:r>
      <w:r w:rsidR="004C163A">
        <w:rPr>
          <w:rFonts w:eastAsia="Georgia"/>
        </w:rPr>
        <w:t xml:space="preserve"> </w:t>
      </w:r>
      <w:r w:rsidR="004C163A">
        <w:t>vivement</w:t>
      </w:r>
      <w:r w:rsidR="004C163A">
        <w:rPr>
          <w:rFonts w:eastAsia="Georgia"/>
        </w:rPr>
        <w:t xml:space="preserve"> </w:t>
      </w:r>
      <w:r w:rsidR="004C163A">
        <w:t>leur</w:t>
      </w:r>
      <w:r w:rsidR="004C163A">
        <w:rPr>
          <w:rFonts w:eastAsia="Georgia"/>
        </w:rPr>
        <w:t xml:space="preserve"> </w:t>
      </w:r>
      <w:r w:rsidR="004C163A">
        <w:t>importance</w:t>
      </w:r>
      <w:r>
        <w:t>.</w:t>
      </w:r>
    </w:p>
    <w:p w14:paraId="60AAEC29" w14:textId="77777777" w:rsidR="004C7F27" w:rsidRDefault="004C163A" w:rsidP="004C163A">
      <w:r>
        <w:t>Pendant</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travaillaient</w:t>
      </w:r>
      <w:r w:rsidR="004C7F27">
        <w:t xml:space="preserve">, </w:t>
      </w:r>
      <w:r>
        <w:t>père</w:t>
      </w:r>
      <w:r>
        <w:rPr>
          <w:rFonts w:eastAsia="Georgia"/>
        </w:rPr>
        <w:t xml:space="preserve"> </w:t>
      </w:r>
      <w:r>
        <w:t>et</w:t>
      </w:r>
      <w:r>
        <w:rPr>
          <w:rFonts w:eastAsia="Georgia"/>
        </w:rPr>
        <w:t xml:space="preserve"> </w:t>
      </w:r>
      <w:r>
        <w:t>mère</w:t>
      </w:r>
      <w:r>
        <w:rPr>
          <w:rFonts w:eastAsia="Georgia"/>
        </w:rPr>
        <w:t xml:space="preserve"> </w:t>
      </w:r>
      <w:r>
        <w:t>se</w:t>
      </w:r>
      <w:r>
        <w:rPr>
          <w:rFonts w:eastAsia="Georgia"/>
        </w:rPr>
        <w:t xml:space="preserve"> </w:t>
      </w:r>
      <w:r>
        <w:t>d</w:t>
      </w:r>
      <w:r>
        <w:t>e</w:t>
      </w:r>
      <w:r>
        <w:t>mandaient</w:t>
      </w:r>
      <w:r>
        <w:rPr>
          <w:rFonts w:eastAsia="Georgia"/>
        </w:rPr>
        <w:t xml:space="preserve"> </w:t>
      </w:r>
      <w:r>
        <w:t>curieusement</w:t>
      </w:r>
      <w:r>
        <w:rPr>
          <w:rFonts w:eastAsia="Georgia"/>
        </w:rPr>
        <w:t xml:space="preserve"> </w:t>
      </w:r>
      <w:r>
        <w:t>s</w:t>
      </w:r>
      <w:r w:rsidR="004C7F27">
        <w:rPr>
          <w:rFonts w:eastAsia="Georgia"/>
        </w:rPr>
        <w:t>’</w:t>
      </w:r>
      <w:r>
        <w:t>ils</w:t>
      </w:r>
      <w:r>
        <w:rPr>
          <w:rFonts w:eastAsia="Georgia"/>
        </w:rPr>
        <w:t xml:space="preserve"> </w:t>
      </w:r>
      <w:r>
        <w:t>réussiraient</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évide</w:t>
      </w:r>
      <w:r>
        <w:t>m</w:t>
      </w:r>
      <w:r>
        <w:t>ment</w:t>
      </w:r>
      <w:r>
        <w:rPr>
          <w:rFonts w:eastAsia="Georgia"/>
        </w:rPr>
        <w:t xml:space="preserve"> </w:t>
      </w:r>
      <w:r>
        <w:t>qu</w:t>
      </w:r>
      <w:r w:rsidR="004C7F27">
        <w:rPr>
          <w:rFonts w:eastAsia="Georgia"/>
        </w:rPr>
        <w:t>’</w:t>
      </w:r>
      <w:r>
        <w:t>une</w:t>
      </w:r>
      <w:r>
        <w:rPr>
          <w:rFonts w:eastAsia="Georgia"/>
        </w:rPr>
        <w:t xml:space="preserve"> </w:t>
      </w:r>
      <w:r>
        <w:t>plaisanterie</w:t>
      </w:r>
      <w:r>
        <w:rPr>
          <w:rFonts w:eastAsia="Georgia"/>
        </w:rPr>
        <w:t xml:space="preserve"> </w:t>
      </w:r>
      <w:r>
        <w:t>que</w:t>
      </w:r>
      <w:r>
        <w:rPr>
          <w:rFonts w:eastAsia="Georgia"/>
        </w:rPr>
        <w:t xml:space="preserve"> </w:t>
      </w:r>
      <w:r>
        <w:t>de</w:t>
      </w:r>
      <w:r>
        <w:rPr>
          <w:rFonts w:eastAsia="Georgia"/>
        </w:rPr>
        <w:t xml:space="preserve"> </w:t>
      </w:r>
      <w:r>
        <w:t>faire</w:t>
      </w:r>
      <w:r>
        <w:rPr>
          <w:rFonts w:eastAsia="Georgia"/>
        </w:rPr>
        <w:t xml:space="preserve"> </w:t>
      </w:r>
      <w:r>
        <w:t>planter</w:t>
      </w:r>
      <w:r>
        <w:rPr>
          <w:rFonts w:eastAsia="Georgia"/>
        </w:rPr>
        <w:t xml:space="preserve"> </w:t>
      </w:r>
      <w:r>
        <w:t>des</w:t>
      </w:r>
      <w:r>
        <w:rPr>
          <w:rFonts w:eastAsia="Georgia"/>
        </w:rPr>
        <w:t xml:space="preserve"> </w:t>
      </w:r>
      <w:r>
        <w:t>bois</w:t>
      </w:r>
      <w:r>
        <w:rPr>
          <w:rFonts w:eastAsia="Georgia"/>
        </w:rPr>
        <w:t xml:space="preserve"> </w:t>
      </w:r>
      <w:r>
        <w:t>à</w:t>
      </w:r>
      <w:r>
        <w:rPr>
          <w:rFonts w:eastAsia="Georgia"/>
        </w:rPr>
        <w:t xml:space="preserve"> </w:t>
      </w:r>
      <w:r>
        <w:t>des</w:t>
      </w:r>
      <w:r>
        <w:rPr>
          <w:rFonts w:eastAsia="Georgia"/>
        </w:rPr>
        <w:t xml:space="preserve"> </w:t>
      </w:r>
      <w:r>
        <w:t>mioches</w:t>
      </w:r>
      <w:r>
        <w:rPr>
          <w:rFonts w:eastAsia="Georgia"/>
        </w:rPr>
        <w:t xml:space="preserve"> </w:t>
      </w:r>
      <w:r>
        <w:t>pareils</w:t>
      </w:r>
      <w:r w:rsidR="004C7F27">
        <w:t xml:space="preserve">, </w:t>
      </w:r>
      <w:r>
        <w:t>mais</w:t>
      </w:r>
      <w:r>
        <w:rPr>
          <w:rFonts w:eastAsia="Georgia"/>
        </w:rPr>
        <w:t xml:space="preserve"> </w:t>
      </w:r>
      <w:r>
        <w:t>ce</w:t>
      </w:r>
      <w:r>
        <w:rPr>
          <w:rFonts w:eastAsia="Georgia"/>
        </w:rPr>
        <w:t xml:space="preserve"> </w:t>
      </w:r>
      <w:r>
        <w:t>serait</w:t>
      </w:r>
      <w:r>
        <w:rPr>
          <w:rFonts w:eastAsia="Georgia"/>
        </w:rPr>
        <w:t xml:space="preserve"> </w:t>
      </w:r>
      <w:r>
        <w:t>drôle</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à</w:t>
      </w:r>
      <w:r>
        <w:rPr>
          <w:rFonts w:eastAsia="Georgia"/>
        </w:rPr>
        <w:t xml:space="preserve"> </w:t>
      </w:r>
      <w:r>
        <w:t>l</w:t>
      </w:r>
      <w:r w:rsidR="004C7F27">
        <w:rPr>
          <w:rFonts w:eastAsia="Georgia"/>
        </w:rPr>
        <w:t>’</w:t>
      </w:r>
      <w:r>
        <w:t>œuvre</w:t>
      </w:r>
      <w:r w:rsidR="004C7F27">
        <w:t xml:space="preserve">. </w:t>
      </w:r>
      <w:r>
        <w:t>Et</w:t>
      </w:r>
      <w:r>
        <w:rPr>
          <w:rFonts w:eastAsia="Georgia"/>
        </w:rPr>
        <w:t xml:space="preserve"> </w:t>
      </w:r>
      <w:r>
        <w:t>voilà</w:t>
      </w:r>
      <w:r>
        <w:rPr>
          <w:rFonts w:eastAsia="Georgia"/>
        </w:rPr>
        <w:t xml:space="preserve"> </w:t>
      </w:r>
      <w:r>
        <w:t>le</w:t>
      </w:r>
      <w:r>
        <w:rPr>
          <w:rFonts w:eastAsia="Georgia"/>
        </w:rPr>
        <w:t xml:space="preserve"> </w:t>
      </w:r>
      <w:r>
        <w:t>père</w:t>
      </w:r>
      <w:r>
        <w:rPr>
          <w:rFonts w:eastAsia="Georgia"/>
        </w:rPr>
        <w:t xml:space="preserve"> </w:t>
      </w:r>
      <w:r>
        <w:t>et</w:t>
      </w:r>
      <w:r>
        <w:rPr>
          <w:rFonts w:eastAsia="Georgia"/>
        </w:rPr>
        <w:t xml:space="preserve"> </w:t>
      </w:r>
      <w:r>
        <w:t>la</w:t>
      </w:r>
      <w:r>
        <w:rPr>
          <w:rFonts w:eastAsia="Georgia"/>
        </w:rPr>
        <w:t xml:space="preserve"> </w:t>
      </w:r>
      <w:r>
        <w:t>mère</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la</w:t>
      </w:r>
      <w:r>
        <w:rPr>
          <w:rFonts w:eastAsia="Georgia"/>
        </w:rPr>
        <w:t xml:space="preserve"> </w:t>
      </w:r>
      <w:r>
        <w:t>montagne</w:t>
      </w:r>
      <w:r w:rsidR="004C7F27">
        <w:t xml:space="preserve">. </w:t>
      </w:r>
      <w:r>
        <w:t>Dans</w:t>
      </w:r>
      <w:r>
        <w:rPr>
          <w:rFonts w:eastAsia="Georgia"/>
        </w:rPr>
        <w:t xml:space="preserve"> </w:t>
      </w:r>
      <w:r>
        <w:t>la</w:t>
      </w:r>
      <w:r>
        <w:rPr>
          <w:rFonts w:eastAsia="Georgia"/>
        </w:rPr>
        <w:t xml:space="preserve"> </w:t>
      </w:r>
      <w:r>
        <w:t>forêt</w:t>
      </w:r>
      <w:r>
        <w:rPr>
          <w:rFonts w:eastAsia="Georgia"/>
        </w:rPr>
        <w:t xml:space="preserve"> </w:t>
      </w:r>
      <w:r>
        <w:t>ils</w:t>
      </w:r>
      <w:r>
        <w:rPr>
          <w:rFonts w:eastAsia="Georgia"/>
        </w:rPr>
        <w:t xml:space="preserve"> </w:t>
      </w:r>
      <w:r>
        <w:t>rencontraient</w:t>
      </w:r>
      <w:r>
        <w:rPr>
          <w:rFonts w:eastAsia="Georgia"/>
        </w:rPr>
        <w:t xml:space="preserve"> </w:t>
      </w:r>
      <w:r>
        <w:t>d</w:t>
      </w:r>
      <w:r w:rsidR="004C7F27">
        <w:rPr>
          <w:rFonts w:eastAsia="Georgia"/>
        </w:rPr>
        <w:t>’</w:t>
      </w:r>
      <w:r>
        <w:t>autres</w:t>
      </w:r>
      <w:r>
        <w:rPr>
          <w:rFonts w:eastAsia="Georgia"/>
        </w:rPr>
        <w:t xml:space="preserve"> </w:t>
      </w:r>
      <w:r>
        <w:t>parents</w:t>
      </w:r>
      <w:r w:rsidR="004C7F27">
        <w:t>.</w:t>
      </w:r>
    </w:p>
    <w:p w14:paraId="70F2A4C5" w14:textId="77777777" w:rsidR="004C7F27" w:rsidRDefault="004C7F27" w:rsidP="004C163A">
      <w:r>
        <w:t>— </w:t>
      </w:r>
      <w:r w:rsidR="004C163A">
        <w:t>Vous</w:t>
      </w:r>
      <w:r w:rsidR="004C163A">
        <w:rPr>
          <w:rFonts w:eastAsia="Georgia"/>
        </w:rPr>
        <w:t xml:space="preserve"> </w:t>
      </w:r>
      <w:r w:rsidR="004C163A">
        <w:t>allez</w:t>
      </w:r>
      <w:r w:rsidR="004C163A">
        <w:rPr>
          <w:rFonts w:eastAsia="Georgia"/>
        </w:rPr>
        <w:t xml:space="preserve"> </w:t>
      </w:r>
      <w:r w:rsidR="004C163A">
        <w:t>là-haut</w:t>
      </w:r>
      <w:r>
        <w:t> ?</w:t>
      </w:r>
    </w:p>
    <w:p w14:paraId="77926511" w14:textId="77777777" w:rsidR="004C7F27" w:rsidRDefault="004C7F27" w:rsidP="004C163A">
      <w:r>
        <w:t>— </w:t>
      </w:r>
      <w:r w:rsidR="004C163A">
        <w:t>Mais</w:t>
      </w:r>
      <w:r w:rsidR="004C163A">
        <w:rPr>
          <w:rFonts w:eastAsia="Georgia"/>
        </w:rPr>
        <w:t xml:space="preserve"> </w:t>
      </w:r>
      <w:r w:rsidR="004C163A">
        <w:t>oui</w:t>
      </w:r>
      <w:r>
        <w:t>.</w:t>
      </w:r>
    </w:p>
    <w:p w14:paraId="10EE99D9" w14:textId="77777777" w:rsidR="004C7F27" w:rsidRDefault="004C7F27" w:rsidP="004C163A">
      <w:r>
        <w:t>— </w:t>
      </w:r>
      <w:r w:rsidR="004C163A">
        <w:t>Pour</w:t>
      </w:r>
      <w:r w:rsidR="004C163A">
        <w:rPr>
          <w:rFonts w:eastAsia="Georgia"/>
        </w:rPr>
        <w:t xml:space="preserve"> </w:t>
      </w:r>
      <w:r w:rsidR="004C163A">
        <w:t>voir</w:t>
      </w:r>
      <w:r w:rsidR="004C163A">
        <w:rPr>
          <w:rFonts w:eastAsia="Georgia"/>
        </w:rPr>
        <w:t xml:space="preserve"> </w:t>
      </w:r>
      <w:r w:rsidR="004C163A">
        <w:t>les</w:t>
      </w:r>
      <w:r w:rsidR="004C163A">
        <w:rPr>
          <w:rFonts w:eastAsia="Georgia"/>
        </w:rPr>
        <w:t xml:space="preserve"> </w:t>
      </w:r>
      <w:r w:rsidR="004C163A">
        <w:t>enfants</w:t>
      </w:r>
      <w:r>
        <w:t> ?</w:t>
      </w:r>
    </w:p>
    <w:p w14:paraId="495ACA4B" w14:textId="77777777" w:rsidR="004C7F27" w:rsidRDefault="004C7F27" w:rsidP="004C163A">
      <w:r>
        <w:t>— </w:t>
      </w:r>
      <w:r w:rsidR="004C163A">
        <w:t>Nous</w:t>
      </w:r>
      <w:r w:rsidR="004C163A">
        <w:rPr>
          <w:rFonts w:eastAsia="Georgia"/>
        </w:rPr>
        <w:t xml:space="preserve"> </w:t>
      </w:r>
      <w:r w:rsidR="004C163A">
        <w:t>aussi</w:t>
      </w:r>
      <w:r>
        <w:t>.</w:t>
      </w:r>
    </w:p>
    <w:p w14:paraId="5DF25827" w14:textId="77777777" w:rsidR="004C7F27" w:rsidRDefault="004C7F27" w:rsidP="004C163A">
      <w:r>
        <w:t>— </w:t>
      </w:r>
      <w:r w:rsidR="004C163A">
        <w:t>Ils</w:t>
      </w:r>
      <w:r w:rsidR="004C163A">
        <w:rPr>
          <w:rFonts w:eastAsia="Georgia"/>
        </w:rPr>
        <w:t xml:space="preserve"> </w:t>
      </w:r>
      <w:r w:rsidR="004C163A">
        <w:t>ne</w:t>
      </w:r>
      <w:r w:rsidR="004C163A">
        <w:rPr>
          <w:rFonts w:eastAsia="Georgia"/>
        </w:rPr>
        <w:t xml:space="preserve"> </w:t>
      </w:r>
      <w:r w:rsidR="004C163A">
        <w:t>feront</w:t>
      </w:r>
      <w:r w:rsidR="004C163A">
        <w:rPr>
          <w:rFonts w:eastAsia="Georgia"/>
        </w:rPr>
        <w:t xml:space="preserve"> </w:t>
      </w:r>
      <w:r w:rsidR="004C163A">
        <w:t>que</w:t>
      </w:r>
      <w:r w:rsidR="004C163A">
        <w:rPr>
          <w:rFonts w:eastAsia="Georgia"/>
        </w:rPr>
        <w:t xml:space="preserve"> </w:t>
      </w:r>
      <w:r w:rsidR="004C163A">
        <w:t>s</w:t>
      </w:r>
      <w:r>
        <w:rPr>
          <w:rFonts w:eastAsia="Georgia"/>
        </w:rPr>
        <w:t>’</w:t>
      </w:r>
      <w:r w:rsidR="004C163A">
        <w:t>amuser</w:t>
      </w:r>
      <w:r w:rsidR="004C163A">
        <w:rPr>
          <w:rFonts w:eastAsia="Georgia"/>
        </w:rPr>
        <w:t xml:space="preserve"> </w:t>
      </w:r>
      <w:r w:rsidR="004C163A">
        <w:t>bien</w:t>
      </w:r>
      <w:r w:rsidR="004C163A">
        <w:rPr>
          <w:rFonts w:eastAsia="Georgia"/>
        </w:rPr>
        <w:t xml:space="preserve"> </w:t>
      </w:r>
      <w:r w:rsidR="004C163A">
        <w:t>certainement</w:t>
      </w:r>
      <w:r>
        <w:t>.</w:t>
      </w:r>
    </w:p>
    <w:p w14:paraId="0D52029A" w14:textId="77777777" w:rsidR="004C7F27" w:rsidRDefault="004C7F27" w:rsidP="004C163A">
      <w:r>
        <w:t>— </w:t>
      </w:r>
      <w:r w:rsidR="004C163A">
        <w:t>Oh</w:t>
      </w:r>
      <w:r>
        <w:t xml:space="preserve"> ! </w:t>
      </w:r>
      <w:r w:rsidR="004C163A">
        <w:t>ils</w:t>
      </w:r>
      <w:r w:rsidR="004C163A">
        <w:rPr>
          <w:rFonts w:eastAsia="Georgia"/>
        </w:rPr>
        <w:t xml:space="preserve"> </w:t>
      </w:r>
      <w:r w:rsidR="004C163A">
        <w:t>seront</w:t>
      </w:r>
      <w:r w:rsidR="004C163A">
        <w:rPr>
          <w:rFonts w:eastAsia="Georgia"/>
        </w:rPr>
        <w:t xml:space="preserve"> </w:t>
      </w:r>
      <w:r w:rsidR="004C163A">
        <w:t>las</w:t>
      </w:r>
      <w:r w:rsidR="004C163A">
        <w:rPr>
          <w:rFonts w:eastAsia="Georgia"/>
        </w:rPr>
        <w:t xml:space="preserve"> </w:t>
      </w:r>
      <w:r w:rsidR="004C163A">
        <w:t>avant</w:t>
      </w:r>
      <w:r w:rsidR="004C163A">
        <w:rPr>
          <w:rFonts w:eastAsia="Georgia"/>
        </w:rPr>
        <w:t xml:space="preserve"> </w:t>
      </w:r>
      <w:r w:rsidR="004C163A">
        <w:t>d</w:t>
      </w:r>
      <w:r>
        <w:rPr>
          <w:rFonts w:eastAsia="Georgia"/>
        </w:rPr>
        <w:t>’</w:t>
      </w:r>
      <w:r w:rsidR="004C163A">
        <w:t>avoir</w:t>
      </w:r>
      <w:r w:rsidR="004C163A">
        <w:rPr>
          <w:rFonts w:eastAsia="Georgia"/>
        </w:rPr>
        <w:t xml:space="preserve"> </w:t>
      </w:r>
      <w:r w:rsidR="004C163A">
        <w:t>planté</w:t>
      </w:r>
      <w:r w:rsidR="004C163A">
        <w:rPr>
          <w:rFonts w:eastAsia="Georgia"/>
        </w:rPr>
        <w:t xml:space="preserve"> </w:t>
      </w:r>
      <w:r w:rsidR="004C163A">
        <w:t>beaucoup</w:t>
      </w:r>
      <w:r w:rsidR="004C163A">
        <w:rPr>
          <w:rFonts w:eastAsia="Georgia"/>
        </w:rPr>
        <w:t xml:space="preserve"> </w:t>
      </w:r>
      <w:r w:rsidR="004C163A">
        <w:t>d</w:t>
      </w:r>
      <w:r>
        <w:rPr>
          <w:rFonts w:eastAsia="Georgia"/>
        </w:rPr>
        <w:t>’</w:t>
      </w:r>
      <w:r w:rsidR="004C163A">
        <w:t>arbres</w:t>
      </w:r>
      <w:r>
        <w:t> !</w:t>
      </w:r>
    </w:p>
    <w:p w14:paraId="4472CA31" w14:textId="77777777" w:rsidR="004C7F27" w:rsidRDefault="004C163A" w:rsidP="004C163A">
      <w:r>
        <w:t>Et</w:t>
      </w:r>
      <w:r>
        <w:rPr>
          <w:rFonts w:eastAsia="Georgia"/>
        </w:rPr>
        <w:t xml:space="preserve"> </w:t>
      </w:r>
      <w:r>
        <w:t>voilà</w:t>
      </w:r>
      <w:r>
        <w:rPr>
          <w:rFonts w:eastAsia="Georgia"/>
        </w:rPr>
        <w:t xml:space="preserve"> </w:t>
      </w:r>
      <w:r>
        <w:t>père</w:t>
      </w:r>
      <w:r>
        <w:rPr>
          <w:rFonts w:eastAsia="Georgia"/>
        </w:rPr>
        <w:t xml:space="preserve"> </w:t>
      </w:r>
      <w:r>
        <w:t>et</w:t>
      </w:r>
      <w:r>
        <w:rPr>
          <w:rFonts w:eastAsia="Georgia"/>
        </w:rPr>
        <w:t xml:space="preserve"> </w:t>
      </w:r>
      <w:r>
        <w:t>mère</w:t>
      </w:r>
      <w:r>
        <w:rPr>
          <w:rFonts w:eastAsia="Georgia"/>
        </w:rPr>
        <w:t xml:space="preserve"> </w:t>
      </w:r>
      <w:r>
        <w:t>arrivés</w:t>
      </w:r>
      <w:r>
        <w:rPr>
          <w:rFonts w:eastAsia="Georgia"/>
        </w:rPr>
        <w:t xml:space="preserve"> </w:t>
      </w:r>
      <w:r>
        <w:t>là-haut</w:t>
      </w:r>
      <w:r w:rsidR="004C7F27">
        <w:t xml:space="preserve">. </w:t>
      </w:r>
      <w:r>
        <w:t>Ils</w:t>
      </w:r>
      <w:r>
        <w:rPr>
          <w:rFonts w:eastAsia="Georgia"/>
        </w:rPr>
        <w:t xml:space="preserve"> </w:t>
      </w:r>
      <w:r>
        <w:t>se</w:t>
      </w:r>
      <w:r>
        <w:rPr>
          <w:rFonts w:eastAsia="Georgia"/>
        </w:rPr>
        <w:t xml:space="preserve"> </w:t>
      </w:r>
      <w:r>
        <w:t>contentèrent</w:t>
      </w:r>
      <w:r>
        <w:rPr>
          <w:rFonts w:eastAsia="Georgia"/>
        </w:rPr>
        <w:t xml:space="preserve"> </w:t>
      </w:r>
      <w:r>
        <w:t>d</w:t>
      </w:r>
      <w:r w:rsidR="004C7F27">
        <w:rPr>
          <w:rFonts w:eastAsia="Georgia"/>
        </w:rPr>
        <w:t>’</w:t>
      </w:r>
      <w:r>
        <w:t>abord</w:t>
      </w:r>
      <w:r>
        <w:rPr>
          <w:rFonts w:eastAsia="Georgia"/>
        </w:rPr>
        <w:t xml:space="preserve"> </w:t>
      </w:r>
      <w:r>
        <w:t>de</w:t>
      </w:r>
      <w:r>
        <w:rPr>
          <w:rFonts w:eastAsia="Georgia"/>
        </w:rPr>
        <w:t xml:space="preserve"> </w:t>
      </w:r>
      <w:r>
        <w:t>regarder</w:t>
      </w:r>
      <w:r>
        <w:rPr>
          <w:rFonts w:eastAsia="Georgia"/>
        </w:rPr>
        <w:t xml:space="preserve"> </w:t>
      </w:r>
      <w:r>
        <w:t>avec</w:t>
      </w:r>
      <w:r>
        <w:rPr>
          <w:rFonts w:eastAsia="Georgia"/>
        </w:rPr>
        <w:t xml:space="preserve"> </w:t>
      </w:r>
      <w:r>
        <w:t>plaisir</w:t>
      </w:r>
      <w:r>
        <w:rPr>
          <w:rFonts w:eastAsia="Georgia"/>
        </w:rPr>
        <w:t xml:space="preserve"> </w:t>
      </w:r>
      <w:r>
        <w:t>tous</w:t>
      </w:r>
      <w:r>
        <w:rPr>
          <w:rFonts w:eastAsia="Georgia"/>
        </w:rPr>
        <w:t xml:space="preserve"> </w:t>
      </w:r>
      <w:r>
        <w:t>les</w:t>
      </w:r>
      <w:r>
        <w:rPr>
          <w:rFonts w:eastAsia="Georgia"/>
        </w:rPr>
        <w:t xml:space="preserve"> </w:t>
      </w:r>
      <w:r>
        <w:t>petits</w:t>
      </w:r>
      <w:r>
        <w:rPr>
          <w:rFonts w:eastAsia="Georgia"/>
        </w:rPr>
        <w:t xml:space="preserve"> </w:t>
      </w:r>
      <w:r>
        <w:t>minois</w:t>
      </w:r>
      <w:r>
        <w:rPr>
          <w:rFonts w:eastAsia="Georgia"/>
        </w:rPr>
        <w:t xml:space="preserve"> </w:t>
      </w:r>
      <w:r>
        <w:t>roses</w:t>
      </w:r>
      <w:r>
        <w:rPr>
          <w:rFonts w:eastAsia="Georgia"/>
        </w:rPr>
        <w:t xml:space="preserve"> </w:t>
      </w:r>
      <w:r>
        <w:t>entre</w:t>
      </w:r>
      <w:r>
        <w:rPr>
          <w:rFonts w:eastAsia="Georgia"/>
        </w:rPr>
        <w:t xml:space="preserve"> </w:t>
      </w:r>
      <w:r>
        <w:t>les</w:t>
      </w:r>
      <w:r>
        <w:rPr>
          <w:rFonts w:eastAsia="Georgia"/>
        </w:rPr>
        <w:t xml:space="preserve"> </w:t>
      </w:r>
      <w:r>
        <w:t>pierres</w:t>
      </w:r>
      <w:r>
        <w:rPr>
          <w:rFonts w:eastAsia="Georgia"/>
        </w:rPr>
        <w:t xml:space="preserve"> </w:t>
      </w:r>
      <w:r>
        <w:t>grises</w:t>
      </w:r>
      <w:r w:rsidR="004C7F27">
        <w:t xml:space="preserve">. </w:t>
      </w:r>
      <w:r>
        <w:t>Puis</w:t>
      </w:r>
      <w:r>
        <w:rPr>
          <w:rFonts w:eastAsia="Georgia"/>
        </w:rPr>
        <w:t xml:space="preserve"> </w:t>
      </w:r>
      <w:r>
        <w:t>ils</w:t>
      </w:r>
      <w:r>
        <w:rPr>
          <w:rFonts w:eastAsia="Georgia"/>
        </w:rPr>
        <w:t xml:space="preserve"> </w:t>
      </w:r>
      <w:r>
        <w:t>s</w:t>
      </w:r>
      <w:r w:rsidR="004C7F27">
        <w:rPr>
          <w:rFonts w:eastAsia="Georgia"/>
        </w:rPr>
        <w:t>’</w:t>
      </w:r>
      <w:r>
        <w:t>intéressèrent</w:t>
      </w:r>
      <w:r>
        <w:rPr>
          <w:rFonts w:eastAsia="Georgia"/>
        </w:rPr>
        <w:t xml:space="preserve"> </w:t>
      </w:r>
      <w:r>
        <w:t>à</w:t>
      </w:r>
      <w:r>
        <w:rPr>
          <w:rFonts w:eastAsia="Georgia"/>
        </w:rPr>
        <w:t xml:space="preserve"> </w:t>
      </w:r>
      <w:r>
        <w:t>leur</w:t>
      </w:r>
      <w:r>
        <w:rPr>
          <w:rFonts w:eastAsia="Georgia"/>
        </w:rPr>
        <w:t xml:space="preserve"> </w:t>
      </w:r>
      <w:r>
        <w:t>travail</w:t>
      </w:r>
      <w:r w:rsidR="004C7F27">
        <w:t xml:space="preserve"> : </w:t>
      </w:r>
      <w:r>
        <w:t>pendant</w:t>
      </w:r>
      <w:r>
        <w:rPr>
          <w:rFonts w:eastAsia="Georgia"/>
        </w:rPr>
        <w:t xml:space="preserve"> </w:t>
      </w:r>
      <w:r>
        <w:t>que</w:t>
      </w:r>
      <w:r>
        <w:rPr>
          <w:rFonts w:eastAsia="Georgia"/>
        </w:rPr>
        <w:t xml:space="preserve"> </w:t>
      </w:r>
      <w:r>
        <w:t>quelques-uns</w:t>
      </w:r>
      <w:r>
        <w:rPr>
          <w:rFonts w:eastAsia="Georgia"/>
        </w:rPr>
        <w:t xml:space="preserve"> </w:t>
      </w:r>
      <w:r>
        <w:t>plantaient</w:t>
      </w:r>
      <w:r>
        <w:rPr>
          <w:rFonts w:eastAsia="Georgia"/>
        </w:rPr>
        <w:t xml:space="preserve"> </w:t>
      </w:r>
      <w:r>
        <w:t>de</w:t>
      </w:r>
      <w:r>
        <w:rPr>
          <w:rFonts w:eastAsia="Georgia"/>
        </w:rPr>
        <w:t xml:space="preserve"> </w:t>
      </w:r>
      <w:r>
        <w:t>petits</w:t>
      </w:r>
      <w:r>
        <w:rPr>
          <w:rFonts w:eastAsia="Georgia"/>
        </w:rPr>
        <w:t xml:space="preserve"> </w:t>
      </w:r>
      <w:r>
        <w:t>arbres</w:t>
      </w:r>
      <w:r w:rsidR="004C7F27">
        <w:t xml:space="preserve">, </w:t>
      </w:r>
      <w:r>
        <w:t>d</w:t>
      </w:r>
      <w:r w:rsidR="004C7F27">
        <w:rPr>
          <w:rFonts w:eastAsia="Georgia"/>
        </w:rPr>
        <w:t>’</w:t>
      </w:r>
      <w:r>
        <w:t>autres</w:t>
      </w:r>
      <w:r>
        <w:rPr>
          <w:rFonts w:eastAsia="Georgia"/>
        </w:rPr>
        <w:t xml:space="preserve"> </w:t>
      </w:r>
      <w:r>
        <w:t>traçaient</w:t>
      </w:r>
      <w:r>
        <w:rPr>
          <w:rFonts w:eastAsia="Georgia"/>
        </w:rPr>
        <w:t xml:space="preserve"> </w:t>
      </w:r>
      <w:r>
        <w:t>des</w:t>
      </w:r>
      <w:r>
        <w:rPr>
          <w:rFonts w:eastAsia="Georgia"/>
        </w:rPr>
        <w:t xml:space="preserve"> </w:t>
      </w:r>
      <w:r>
        <w:t>sillons</w:t>
      </w:r>
      <w:r>
        <w:rPr>
          <w:rFonts w:eastAsia="Georgia"/>
        </w:rPr>
        <w:t xml:space="preserve"> </w:t>
      </w:r>
      <w:r>
        <w:t>et</w:t>
      </w:r>
      <w:r>
        <w:rPr>
          <w:rFonts w:eastAsia="Georgia"/>
        </w:rPr>
        <w:t xml:space="preserve"> </w:t>
      </w:r>
      <w:r>
        <w:t>semaient</w:t>
      </w:r>
      <w:r>
        <w:rPr>
          <w:rFonts w:eastAsia="Georgia"/>
        </w:rPr>
        <w:t xml:space="preserve"> </w:t>
      </w:r>
      <w:r>
        <w:t>des</w:t>
      </w:r>
      <w:r>
        <w:rPr>
          <w:rFonts w:eastAsia="Georgia"/>
        </w:rPr>
        <w:t xml:space="preserve"> </w:t>
      </w:r>
      <w:r>
        <w:t>graines</w:t>
      </w:r>
      <w:r w:rsidR="004C7F27">
        <w:t xml:space="preserve">, </w:t>
      </w:r>
      <w:r>
        <w:t>d</w:t>
      </w:r>
      <w:r w:rsidR="004C7F27">
        <w:rPr>
          <w:rFonts w:eastAsia="Georgia"/>
        </w:rPr>
        <w:t>’</w:t>
      </w:r>
      <w:r>
        <w:t>autres</w:t>
      </w:r>
      <w:r>
        <w:rPr>
          <w:rFonts w:eastAsia="Georgia"/>
        </w:rPr>
        <w:t xml:space="preserve"> </w:t>
      </w:r>
      <w:r>
        <w:t>arr</w:t>
      </w:r>
      <w:r>
        <w:t>a</w:t>
      </w:r>
      <w:r>
        <w:t>chaient</w:t>
      </w:r>
      <w:r>
        <w:rPr>
          <w:rFonts w:eastAsia="Georgia"/>
        </w:rPr>
        <w:t xml:space="preserve"> </w:t>
      </w:r>
      <w:r>
        <w:t>la</w:t>
      </w:r>
      <w:r>
        <w:rPr>
          <w:rFonts w:eastAsia="Georgia"/>
        </w:rPr>
        <w:t xml:space="preserve"> </w:t>
      </w:r>
      <w:r>
        <w:t>bruyère</w:t>
      </w:r>
      <w:r>
        <w:rPr>
          <w:rFonts w:eastAsia="Georgia"/>
        </w:rPr>
        <w:t xml:space="preserve"> </w:t>
      </w:r>
      <w:r>
        <w:t>qui</w:t>
      </w:r>
      <w:r>
        <w:rPr>
          <w:rFonts w:eastAsia="Georgia"/>
        </w:rPr>
        <w:t xml:space="preserve"> </w:t>
      </w:r>
      <w:r>
        <w:t>étoufferait</w:t>
      </w:r>
      <w:r>
        <w:rPr>
          <w:rFonts w:eastAsia="Georgia"/>
        </w:rPr>
        <w:t xml:space="preserve"> </w:t>
      </w:r>
      <w:r>
        <w:t>les</w:t>
      </w:r>
      <w:r>
        <w:rPr>
          <w:rFonts w:eastAsia="Georgia"/>
        </w:rPr>
        <w:t xml:space="preserve"> </w:t>
      </w:r>
      <w:r>
        <w:t>plants</w:t>
      </w:r>
      <w:r w:rsidR="004C7F27">
        <w:t xml:space="preserve">. </w:t>
      </w:r>
      <w:r>
        <w:t>Les</w:t>
      </w:r>
      <w:r>
        <w:rPr>
          <w:rFonts w:eastAsia="Georgia"/>
        </w:rPr>
        <w:t xml:space="preserve"> </w:t>
      </w:r>
      <w:r>
        <w:t>enfants</w:t>
      </w:r>
      <w:r>
        <w:rPr>
          <w:rFonts w:eastAsia="Georgia"/>
        </w:rPr>
        <w:t xml:space="preserve"> </w:t>
      </w:r>
      <w:r>
        <w:t>se</w:t>
      </w:r>
      <w:r>
        <w:rPr>
          <w:rFonts w:eastAsia="Georgia"/>
        </w:rPr>
        <w:t xml:space="preserve"> </w:t>
      </w:r>
      <w:r>
        <w:t>do</w:t>
      </w:r>
      <w:r>
        <w:t>n</w:t>
      </w:r>
      <w:r>
        <w:t>naient</w:t>
      </w:r>
      <w:r>
        <w:rPr>
          <w:rFonts w:eastAsia="Georgia"/>
        </w:rPr>
        <w:t xml:space="preserve"> </w:t>
      </w:r>
      <w:r>
        <w:t>à</w:t>
      </w:r>
      <w:r>
        <w:rPr>
          <w:rFonts w:eastAsia="Georgia"/>
        </w:rPr>
        <w:t xml:space="preserve"> </w:t>
      </w:r>
      <w:r>
        <w:t>l</w:t>
      </w:r>
      <w:r w:rsidR="004C7F27">
        <w:rPr>
          <w:rFonts w:eastAsia="Georgia"/>
        </w:rPr>
        <w:t>’</w:t>
      </w:r>
      <w:r>
        <w:t>ouvrage</w:t>
      </w:r>
      <w:r>
        <w:rPr>
          <w:rFonts w:eastAsia="Georgia"/>
        </w:rPr>
        <w:t xml:space="preserve"> </w:t>
      </w:r>
      <w:r>
        <w:t>de</w:t>
      </w:r>
      <w:r>
        <w:rPr>
          <w:rFonts w:eastAsia="Georgia"/>
        </w:rPr>
        <w:t xml:space="preserve"> </w:t>
      </w:r>
      <w:r>
        <w:t>tout</w:t>
      </w:r>
      <w:r>
        <w:rPr>
          <w:rFonts w:eastAsia="Georgia"/>
        </w:rPr>
        <w:t xml:space="preserve"> </w:t>
      </w:r>
      <w:r>
        <w:t>leur</w:t>
      </w:r>
      <w:r>
        <w:rPr>
          <w:rFonts w:eastAsia="Georgia"/>
        </w:rPr>
        <w:t xml:space="preserve"> </w:t>
      </w:r>
      <w:r>
        <w:t>cœur</w:t>
      </w:r>
      <w:r w:rsidR="004C7F27">
        <w:t>.</w:t>
      </w:r>
    </w:p>
    <w:p w14:paraId="25205F73" w14:textId="77777777" w:rsidR="004C7F27" w:rsidRDefault="004C163A" w:rsidP="004C163A">
      <w:r>
        <w:lastRenderedPageBreak/>
        <w:t>Après</w:t>
      </w:r>
      <w:r>
        <w:rPr>
          <w:rFonts w:eastAsia="Georgia"/>
        </w:rPr>
        <w:t xml:space="preserve"> </w:t>
      </w:r>
      <w:r>
        <w:t>avoir</w:t>
      </w:r>
      <w:r>
        <w:rPr>
          <w:rFonts w:eastAsia="Georgia"/>
        </w:rPr>
        <w:t xml:space="preserve"> </w:t>
      </w:r>
      <w:r>
        <w:t>regardé</w:t>
      </w:r>
      <w:r>
        <w:rPr>
          <w:rFonts w:eastAsia="Georgia"/>
        </w:rPr>
        <w:t xml:space="preserve"> </w:t>
      </w:r>
      <w:r>
        <w:t>un</w:t>
      </w:r>
      <w:r>
        <w:rPr>
          <w:rFonts w:eastAsia="Georgia"/>
        </w:rPr>
        <w:t xml:space="preserve"> </w:t>
      </w:r>
      <w:r>
        <w:t>moment</w:t>
      </w:r>
      <w:r w:rsidR="004C7F27">
        <w:t xml:space="preserve">, </w:t>
      </w:r>
      <w:r>
        <w:t>père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donner</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main</w:t>
      </w:r>
      <w:r>
        <w:rPr>
          <w:rFonts w:eastAsia="Georgia"/>
        </w:rPr>
        <w:t xml:space="preserve"> </w:t>
      </w:r>
      <w:r>
        <w:t>pour</w:t>
      </w:r>
      <w:r>
        <w:rPr>
          <w:rFonts w:eastAsia="Georgia"/>
        </w:rPr>
        <w:t xml:space="preserve"> </w:t>
      </w:r>
      <w:r>
        <w:t>arracher</w:t>
      </w:r>
      <w:r>
        <w:rPr>
          <w:rFonts w:eastAsia="Georgia"/>
        </w:rPr>
        <w:t xml:space="preserve"> </w:t>
      </w:r>
      <w:r>
        <w:t>la</w:t>
      </w:r>
      <w:r>
        <w:rPr>
          <w:rFonts w:eastAsia="Georgia"/>
        </w:rPr>
        <w:t xml:space="preserve"> </w:t>
      </w:r>
      <w:r>
        <w:t>bruyère</w:t>
      </w:r>
      <w:r w:rsidR="004C7F27">
        <w:t xml:space="preserve">. </w:t>
      </w:r>
      <w:r>
        <w:t>Et</w:t>
      </w:r>
      <w:r>
        <w:rPr>
          <w:rFonts w:eastAsia="Georgia"/>
        </w:rPr>
        <w:t xml:space="preserve"> </w:t>
      </w:r>
      <w:r>
        <w:t>bientôt</w:t>
      </w:r>
      <w:r>
        <w:rPr>
          <w:rFonts w:eastAsia="Georgia"/>
        </w:rPr>
        <w:t xml:space="preserve"> </w:t>
      </w:r>
      <w:r>
        <w:t>toutes</w:t>
      </w:r>
      <w:r>
        <w:rPr>
          <w:rFonts w:eastAsia="Georgia"/>
        </w:rPr>
        <w:t xml:space="preserve"> </w:t>
      </w:r>
      <w:r>
        <w:t>les</w:t>
      </w:r>
      <w:r>
        <w:rPr>
          <w:rFonts w:eastAsia="Georgia"/>
        </w:rPr>
        <w:t xml:space="preserve"> </w:t>
      </w:r>
      <w:r>
        <w:t>grandes</w:t>
      </w:r>
      <w:r>
        <w:rPr>
          <w:rFonts w:eastAsia="Georgia"/>
        </w:rPr>
        <w:t xml:space="preserve"> </w:t>
      </w:r>
      <w:r>
        <w:t>personnes</w:t>
      </w:r>
      <w:r>
        <w:rPr>
          <w:rFonts w:eastAsia="Georgia"/>
        </w:rPr>
        <w:t xml:space="preserve"> </w:t>
      </w:r>
      <w:r>
        <w:t>que</w:t>
      </w:r>
      <w:r>
        <w:rPr>
          <w:rFonts w:eastAsia="Georgia"/>
        </w:rPr>
        <w:t xml:space="preserve"> </w:t>
      </w:r>
      <w:r>
        <w:t>la</w:t>
      </w:r>
      <w:r>
        <w:rPr>
          <w:rFonts w:eastAsia="Georgia"/>
        </w:rPr>
        <w:t xml:space="preserve"> </w:t>
      </w:r>
      <w:r>
        <w:t>curiosité</w:t>
      </w:r>
      <w:r>
        <w:rPr>
          <w:rFonts w:eastAsia="Georgia"/>
        </w:rPr>
        <w:t xml:space="preserve"> </w:t>
      </w:r>
      <w:r>
        <w:t>avait</w:t>
      </w:r>
      <w:r>
        <w:rPr>
          <w:rFonts w:eastAsia="Georgia"/>
        </w:rPr>
        <w:t xml:space="preserve"> </w:t>
      </w:r>
      <w:r>
        <w:t>attirées</w:t>
      </w:r>
      <w:r>
        <w:rPr>
          <w:rFonts w:eastAsia="Georgia"/>
        </w:rPr>
        <w:t xml:space="preserve"> </w:t>
      </w:r>
      <w:r>
        <w:t>prirent</w:t>
      </w:r>
      <w:r>
        <w:rPr>
          <w:rFonts w:eastAsia="Georgia"/>
        </w:rPr>
        <w:t xml:space="preserve"> </w:t>
      </w:r>
      <w:r>
        <w:t>part</w:t>
      </w:r>
      <w:r>
        <w:rPr>
          <w:rFonts w:eastAsia="Georgia"/>
        </w:rPr>
        <w:t xml:space="preserve"> </w:t>
      </w:r>
      <w:r>
        <w:t>au</w:t>
      </w:r>
      <w:r>
        <w:rPr>
          <w:rFonts w:eastAsia="Georgia"/>
        </w:rPr>
        <w:t xml:space="preserve"> </w:t>
      </w:r>
      <w:r>
        <w:t>travail</w:t>
      </w:r>
      <w:r w:rsidR="004C7F27">
        <w:t xml:space="preserve">. </w:t>
      </w:r>
      <w:r>
        <w:t>Le</w:t>
      </w:r>
      <w:r>
        <w:rPr>
          <w:rFonts w:eastAsia="Georgia"/>
        </w:rPr>
        <w:t xml:space="preserve"> </w:t>
      </w:r>
      <w:r>
        <w:t>plaisir</w:t>
      </w:r>
      <w:r>
        <w:rPr>
          <w:rFonts w:eastAsia="Georgia"/>
        </w:rPr>
        <w:t xml:space="preserve"> </w:t>
      </w:r>
      <w:r>
        <w:t>pour</w:t>
      </w:r>
      <w:r>
        <w:rPr>
          <w:rFonts w:eastAsia="Georgia"/>
        </w:rPr>
        <w:t xml:space="preserve"> </w:t>
      </w:r>
      <w:r>
        <w:t>les</w:t>
      </w:r>
      <w:r>
        <w:rPr>
          <w:rFonts w:eastAsia="Georgia"/>
        </w:rPr>
        <w:t xml:space="preserve"> </w:t>
      </w:r>
      <w:r>
        <w:t>enfants</w:t>
      </w:r>
      <w:r>
        <w:rPr>
          <w:rFonts w:eastAsia="Georgia"/>
        </w:rPr>
        <w:t xml:space="preserve"> </w:t>
      </w:r>
      <w:r>
        <w:t>en</w:t>
      </w:r>
      <w:r>
        <w:rPr>
          <w:rFonts w:eastAsia="Georgia"/>
        </w:rPr>
        <w:t xml:space="preserve"> </w:t>
      </w:r>
      <w:r>
        <w:t>était</w:t>
      </w:r>
      <w:r>
        <w:rPr>
          <w:rFonts w:eastAsia="Georgia"/>
        </w:rPr>
        <w:t xml:space="preserve"> </w:t>
      </w:r>
      <w:r>
        <w:t>doublé</w:t>
      </w:r>
      <w:r w:rsidR="004C7F27">
        <w:t xml:space="preserve">. </w:t>
      </w:r>
      <w:r>
        <w:t>Et</w:t>
      </w:r>
      <w:r>
        <w:rPr>
          <w:rFonts w:eastAsia="Georgia"/>
        </w:rPr>
        <w:t xml:space="preserve"> </w:t>
      </w:r>
      <w:r>
        <w:t>toute</w:t>
      </w:r>
      <w:r>
        <w:rPr>
          <w:rFonts w:eastAsia="Georgia"/>
        </w:rPr>
        <w:t xml:space="preserve"> </w:t>
      </w:r>
      <w:r>
        <w:t>la</w:t>
      </w:r>
      <w:r>
        <w:rPr>
          <w:rFonts w:eastAsia="Georgia"/>
        </w:rPr>
        <w:t xml:space="preserve"> </w:t>
      </w:r>
      <w:r>
        <w:t>commune</w:t>
      </w:r>
      <w:r>
        <w:rPr>
          <w:rFonts w:eastAsia="Georgia"/>
        </w:rPr>
        <w:t xml:space="preserve"> </w:t>
      </w:r>
      <w:r>
        <w:t>fut</w:t>
      </w:r>
      <w:r>
        <w:rPr>
          <w:rFonts w:eastAsia="Georgia"/>
        </w:rPr>
        <w:t xml:space="preserve"> </w:t>
      </w:r>
      <w:r>
        <w:t>bientôt</w:t>
      </w:r>
      <w:r>
        <w:rPr>
          <w:rFonts w:eastAsia="Georgia"/>
        </w:rPr>
        <w:t xml:space="preserve"> </w:t>
      </w:r>
      <w:r>
        <w:t>réunie</w:t>
      </w:r>
      <w:r>
        <w:rPr>
          <w:rFonts w:eastAsia="Georgia"/>
        </w:rPr>
        <w:t xml:space="preserve"> </w:t>
      </w:r>
      <w:r>
        <w:t>là-haut</w:t>
      </w:r>
      <w:r>
        <w:rPr>
          <w:rFonts w:eastAsia="Georgia"/>
        </w:rPr>
        <w:t xml:space="preserve"> </w:t>
      </w:r>
      <w:r>
        <w:t>et</w:t>
      </w:r>
      <w:r>
        <w:rPr>
          <w:rFonts w:eastAsia="Georgia"/>
        </w:rPr>
        <w:t xml:space="preserve"> </w:t>
      </w:r>
      <w:r>
        <w:t>besognait</w:t>
      </w:r>
      <w:r>
        <w:rPr>
          <w:rFonts w:eastAsia="Georgia"/>
        </w:rPr>
        <w:t xml:space="preserve"> </w:t>
      </w:r>
      <w:r>
        <w:t>ferme</w:t>
      </w:r>
      <w:r w:rsidR="004C7F27">
        <w:t xml:space="preserve">. </w:t>
      </w:r>
      <w:r>
        <w:t>Certes</w:t>
      </w:r>
      <w:r w:rsidR="004C7F27">
        <w:t xml:space="preserve">, </w:t>
      </w:r>
      <w:r>
        <w:t>c</w:t>
      </w:r>
      <w:r w:rsidR="004C7F27">
        <w:rPr>
          <w:rFonts w:eastAsia="Georgia"/>
        </w:rPr>
        <w:t>’</w:t>
      </w:r>
      <w:r>
        <w:t>est</w:t>
      </w:r>
      <w:r>
        <w:rPr>
          <w:rFonts w:eastAsia="Georgia"/>
        </w:rPr>
        <w:t xml:space="preserve"> </w:t>
      </w:r>
      <w:r>
        <w:t>un</w:t>
      </w:r>
      <w:r>
        <w:rPr>
          <w:rFonts w:eastAsia="Georgia"/>
        </w:rPr>
        <w:t xml:space="preserve"> </w:t>
      </w:r>
      <w:r>
        <w:t>plaisir</w:t>
      </w:r>
      <w:r>
        <w:rPr>
          <w:rFonts w:eastAsia="Georgia"/>
        </w:rPr>
        <w:t xml:space="preserve"> </w:t>
      </w:r>
      <w:r>
        <w:t>que</w:t>
      </w:r>
      <w:r>
        <w:rPr>
          <w:rFonts w:eastAsia="Georgia"/>
        </w:rPr>
        <w:t xml:space="preserve"> </w:t>
      </w:r>
      <w:r>
        <w:t>d</w:t>
      </w:r>
      <w:r w:rsidR="004C7F27">
        <w:rPr>
          <w:rFonts w:eastAsia="Georgia"/>
        </w:rPr>
        <w:t>’</w:t>
      </w:r>
      <w:r>
        <w:t>ensemencer</w:t>
      </w:r>
      <w:r>
        <w:rPr>
          <w:rFonts w:eastAsia="Georgia"/>
        </w:rPr>
        <w:t xml:space="preserve"> </w:t>
      </w:r>
      <w:r>
        <w:t>son</w:t>
      </w:r>
      <w:r>
        <w:rPr>
          <w:rFonts w:eastAsia="Georgia"/>
        </w:rPr>
        <w:t xml:space="preserve"> </w:t>
      </w:r>
      <w:r>
        <w:t>champ</w:t>
      </w:r>
      <w:r>
        <w:rPr>
          <w:rFonts w:eastAsia="Georgia"/>
        </w:rPr>
        <w:t xml:space="preserve"> </w:t>
      </w:r>
      <w:r>
        <w:t>au</w:t>
      </w:r>
      <w:r>
        <w:rPr>
          <w:rFonts w:eastAsia="Georgia"/>
        </w:rPr>
        <w:t xml:space="preserve"> </w:t>
      </w:r>
      <w:r>
        <w:t>printemps</w:t>
      </w:r>
      <w:r w:rsidR="004C7F27">
        <w:t xml:space="preserve">, </w:t>
      </w:r>
      <w:r>
        <w:t>en</w:t>
      </w:r>
      <w:r>
        <w:rPr>
          <w:rFonts w:eastAsia="Georgia"/>
        </w:rPr>
        <w:t xml:space="preserve"> </w:t>
      </w:r>
      <w:r>
        <w:t>songeant</w:t>
      </w:r>
      <w:r>
        <w:rPr>
          <w:rFonts w:eastAsia="Georgia"/>
        </w:rPr>
        <w:t xml:space="preserve"> </w:t>
      </w:r>
      <w:r>
        <w:t>aux</w:t>
      </w:r>
      <w:r>
        <w:rPr>
          <w:rFonts w:eastAsia="Georgia"/>
        </w:rPr>
        <w:t xml:space="preserve"> </w:t>
      </w:r>
      <w:r>
        <w:t>belles</w:t>
      </w:r>
      <w:r>
        <w:rPr>
          <w:rFonts w:eastAsia="Georgia"/>
        </w:rPr>
        <w:t xml:space="preserve"> </w:t>
      </w:r>
      <w:r>
        <w:t>gerbes</w:t>
      </w:r>
      <w:r>
        <w:rPr>
          <w:rFonts w:eastAsia="Georgia"/>
        </w:rPr>
        <w:t xml:space="preserve"> </w:t>
      </w:r>
      <w:r>
        <w:t>de</w:t>
      </w:r>
      <w:r>
        <w:rPr>
          <w:rFonts w:eastAsia="Georgia"/>
        </w:rPr>
        <w:t xml:space="preserve"> </w:t>
      </w:r>
      <w:r>
        <w:t>blé</w:t>
      </w:r>
      <w:r>
        <w:rPr>
          <w:rFonts w:eastAsia="Georgia"/>
        </w:rPr>
        <w:t xml:space="preserve"> </w:t>
      </w:r>
      <w:r>
        <w:t>qui</w:t>
      </w:r>
      <w:r>
        <w:rPr>
          <w:rFonts w:eastAsia="Georgia"/>
        </w:rPr>
        <w:t xml:space="preserve"> </w:t>
      </w:r>
      <w:r>
        <w:t>pousseront</w:t>
      </w:r>
      <w:r>
        <w:rPr>
          <w:rFonts w:eastAsia="Georgia"/>
        </w:rPr>
        <w:t xml:space="preserve"> </w:t>
      </w:r>
      <w:r>
        <w:t>de</w:t>
      </w:r>
      <w:r>
        <w:rPr>
          <w:rFonts w:eastAsia="Georgia"/>
        </w:rPr>
        <w:t xml:space="preserve"> </w:t>
      </w:r>
      <w:r>
        <w:t>la</w:t>
      </w:r>
      <w:r>
        <w:rPr>
          <w:rFonts w:eastAsia="Georgia"/>
        </w:rPr>
        <w:t xml:space="preserve"> </w:t>
      </w:r>
      <w:r>
        <w:t>terre</w:t>
      </w:r>
      <w:r w:rsidR="004C7F27">
        <w:t xml:space="preserve">, </w:t>
      </w:r>
      <w:r>
        <w:t>mais</w:t>
      </w:r>
      <w:r>
        <w:rPr>
          <w:rFonts w:eastAsia="Georgia"/>
        </w:rPr>
        <w:t xml:space="preserve"> </w:t>
      </w:r>
      <w:r>
        <w:t>comme</w:t>
      </w:r>
      <w:r>
        <w:rPr>
          <w:rFonts w:eastAsia="Georgia"/>
        </w:rPr>
        <w:t xml:space="preserve"> </w:t>
      </w:r>
      <w:r>
        <w:t>ce</w:t>
      </w:r>
      <w:r>
        <w:rPr>
          <w:rFonts w:eastAsia="Georgia"/>
        </w:rPr>
        <w:t xml:space="preserve"> </w:t>
      </w:r>
      <w:r>
        <w:t>travail</w:t>
      </w:r>
      <w:r>
        <w:rPr>
          <w:rFonts w:eastAsia="Georgia"/>
        </w:rPr>
        <w:t xml:space="preserve"> </w:t>
      </w:r>
      <w:r>
        <w:t>était</w:t>
      </w:r>
      <w:r>
        <w:rPr>
          <w:rFonts w:eastAsia="Georgia"/>
        </w:rPr>
        <w:t xml:space="preserve"> </w:t>
      </w:r>
      <w:r>
        <w:t>plus</w:t>
      </w:r>
      <w:r>
        <w:rPr>
          <w:rFonts w:eastAsia="Georgia"/>
        </w:rPr>
        <w:t xml:space="preserve"> </w:t>
      </w:r>
      <w:r>
        <w:t>captivant</w:t>
      </w:r>
      <w:r>
        <w:rPr>
          <w:rFonts w:eastAsia="Georgia"/>
        </w:rPr>
        <w:t xml:space="preserve"> </w:t>
      </w:r>
      <w:r>
        <w:t>encore</w:t>
      </w:r>
      <w:r w:rsidR="004C7F27">
        <w:t> !</w:t>
      </w:r>
    </w:p>
    <w:p w14:paraId="560658E1" w14:textId="77777777" w:rsidR="004C7F27" w:rsidRDefault="004C163A" w:rsidP="004C163A">
      <w:r>
        <w:t>Ce</w:t>
      </w:r>
      <w:r>
        <w:rPr>
          <w:rFonts w:eastAsia="Georgia"/>
        </w:rPr>
        <w:t xml:space="preserve"> </w:t>
      </w:r>
      <w:r>
        <w:t>ne</w:t>
      </w:r>
      <w:r>
        <w:rPr>
          <w:rFonts w:eastAsia="Georgia"/>
        </w:rPr>
        <w:t xml:space="preserve"> </w:t>
      </w:r>
      <w:r>
        <w:t>serait</w:t>
      </w:r>
      <w:r>
        <w:rPr>
          <w:rFonts w:eastAsia="Georgia"/>
        </w:rPr>
        <w:t xml:space="preserve"> </w:t>
      </w:r>
      <w:r>
        <w:t>pas</w:t>
      </w:r>
      <w:r>
        <w:rPr>
          <w:rFonts w:eastAsia="Georgia"/>
        </w:rPr>
        <w:t xml:space="preserve"> </w:t>
      </w:r>
      <w:r>
        <w:t>de</w:t>
      </w:r>
      <w:r>
        <w:rPr>
          <w:rFonts w:eastAsia="Georgia"/>
        </w:rPr>
        <w:t xml:space="preserve"> </w:t>
      </w:r>
      <w:r>
        <w:t>faibles</w:t>
      </w:r>
      <w:r>
        <w:rPr>
          <w:rFonts w:eastAsia="Georgia"/>
        </w:rPr>
        <w:t xml:space="preserve"> </w:t>
      </w:r>
      <w:r>
        <w:t>tiges</w:t>
      </w:r>
      <w:r>
        <w:rPr>
          <w:rFonts w:eastAsia="Georgia"/>
        </w:rPr>
        <w:t xml:space="preserve"> </w:t>
      </w:r>
      <w:r>
        <w:t>vertes</w:t>
      </w:r>
      <w:r>
        <w:rPr>
          <w:rFonts w:eastAsia="Georgia"/>
        </w:rPr>
        <w:t xml:space="preserve"> </w:t>
      </w:r>
      <w:r>
        <w:t>qui</w:t>
      </w:r>
      <w:r>
        <w:rPr>
          <w:rFonts w:eastAsia="Georgia"/>
        </w:rPr>
        <w:t xml:space="preserve"> </w:t>
      </w:r>
      <w:r>
        <w:t>monteraient</w:t>
      </w:r>
      <w:r>
        <w:rPr>
          <w:rFonts w:eastAsia="Georgia"/>
        </w:rPr>
        <w:t xml:space="preserve"> </w:t>
      </w:r>
      <w:r>
        <w:t>de</w:t>
      </w:r>
      <w:r>
        <w:rPr>
          <w:rFonts w:eastAsia="Georgia"/>
        </w:rPr>
        <w:t xml:space="preserve"> </w:t>
      </w:r>
      <w:r>
        <w:t>ces</w:t>
      </w:r>
      <w:r>
        <w:rPr>
          <w:rFonts w:eastAsia="Georgia"/>
        </w:rPr>
        <w:t xml:space="preserve"> </w:t>
      </w:r>
      <w:r>
        <w:t>semailles</w:t>
      </w:r>
      <w:r w:rsidR="004C7F27">
        <w:t xml:space="preserve">, </w:t>
      </w:r>
      <w:r>
        <w:t>mais</w:t>
      </w:r>
      <w:r>
        <w:rPr>
          <w:rFonts w:eastAsia="Georgia"/>
        </w:rPr>
        <w:t xml:space="preserve"> </w:t>
      </w:r>
      <w:r>
        <w:t>des</w:t>
      </w:r>
      <w:r>
        <w:rPr>
          <w:rFonts w:eastAsia="Georgia"/>
        </w:rPr>
        <w:t xml:space="preserve"> </w:t>
      </w:r>
      <w:r>
        <w:t>arbres</w:t>
      </w:r>
      <w:r>
        <w:rPr>
          <w:rFonts w:eastAsia="Georgia"/>
        </w:rPr>
        <w:t xml:space="preserve"> </w:t>
      </w:r>
      <w:r>
        <w:t>aux</w:t>
      </w:r>
      <w:r>
        <w:rPr>
          <w:rFonts w:eastAsia="Georgia"/>
        </w:rPr>
        <w:t xml:space="preserve"> </w:t>
      </w:r>
      <w:r>
        <w:t>troncs</w:t>
      </w:r>
      <w:r>
        <w:rPr>
          <w:rFonts w:eastAsia="Georgia"/>
        </w:rPr>
        <w:t xml:space="preserve"> </w:t>
      </w:r>
      <w:r>
        <w:t>vigoureux</w:t>
      </w:r>
      <w:r>
        <w:rPr>
          <w:rFonts w:eastAsia="Georgia"/>
        </w:rPr>
        <w:t xml:space="preserve"> </w:t>
      </w:r>
      <w:r>
        <w:t>et</w:t>
      </w:r>
      <w:r>
        <w:rPr>
          <w:rFonts w:eastAsia="Georgia"/>
        </w:rPr>
        <w:t xml:space="preserve"> </w:t>
      </w:r>
      <w:r>
        <w:t>aux</w:t>
      </w:r>
      <w:r>
        <w:rPr>
          <w:rFonts w:eastAsia="Georgia"/>
        </w:rPr>
        <w:t xml:space="preserve"> </w:t>
      </w:r>
      <w:r>
        <w:t>pui</w:t>
      </w:r>
      <w:r>
        <w:t>s</w:t>
      </w:r>
      <w:r>
        <w:t>sants</w:t>
      </w:r>
      <w:r>
        <w:rPr>
          <w:rFonts w:eastAsia="Georgia"/>
        </w:rPr>
        <w:t xml:space="preserve"> </w:t>
      </w:r>
      <w:r>
        <w:t>rameaux</w:t>
      </w:r>
      <w:r w:rsidR="004C7F27">
        <w:t xml:space="preserve">. </w:t>
      </w:r>
      <w:r>
        <w:t>Ces</w:t>
      </w:r>
      <w:r>
        <w:rPr>
          <w:rFonts w:eastAsia="Georgia"/>
        </w:rPr>
        <w:t xml:space="preserve"> </w:t>
      </w:r>
      <w:r>
        <w:t>semailles</w:t>
      </w:r>
      <w:r>
        <w:rPr>
          <w:rFonts w:eastAsia="Georgia"/>
        </w:rPr>
        <w:t xml:space="preserve"> </w:t>
      </w:r>
      <w:r>
        <w:t>ne</w:t>
      </w:r>
      <w:r>
        <w:rPr>
          <w:rFonts w:eastAsia="Georgia"/>
        </w:rPr>
        <w:t xml:space="preserve"> </w:t>
      </w:r>
      <w:r>
        <w:t>produiraient</w:t>
      </w:r>
      <w:r>
        <w:rPr>
          <w:rFonts w:eastAsia="Georgia"/>
        </w:rPr>
        <w:t xml:space="preserve"> </w:t>
      </w:r>
      <w:r>
        <w:t>pas</w:t>
      </w:r>
      <w:r>
        <w:rPr>
          <w:rFonts w:eastAsia="Georgia"/>
        </w:rPr>
        <w:t xml:space="preserve"> </w:t>
      </w:r>
      <w:r>
        <w:t>une</w:t>
      </w:r>
      <w:r>
        <w:rPr>
          <w:rFonts w:eastAsia="Georgia"/>
        </w:rPr>
        <w:t xml:space="preserve"> </w:t>
      </w:r>
      <w:r>
        <w:t>récolte</w:t>
      </w:r>
      <w:r>
        <w:rPr>
          <w:rFonts w:eastAsia="Georgia"/>
        </w:rPr>
        <w:t xml:space="preserve"> </w:t>
      </w:r>
      <w:r>
        <w:t>d</w:t>
      </w:r>
      <w:r w:rsidR="004C7F27">
        <w:rPr>
          <w:rFonts w:eastAsia="Georgia"/>
        </w:rPr>
        <w:t>’</w:t>
      </w:r>
      <w:r>
        <w:t>un</w:t>
      </w:r>
      <w:r>
        <w:rPr>
          <w:rFonts w:eastAsia="Georgia"/>
        </w:rPr>
        <w:t xml:space="preserve"> </w:t>
      </w:r>
      <w:r>
        <w:t>été</w:t>
      </w:r>
      <w:r w:rsidR="004C7F27">
        <w:t xml:space="preserve">, </w:t>
      </w:r>
      <w:r>
        <w:t>mais</w:t>
      </w:r>
      <w:r>
        <w:rPr>
          <w:rFonts w:eastAsia="Georgia"/>
        </w:rPr>
        <w:t xml:space="preserve"> </w:t>
      </w:r>
      <w:r>
        <w:t>la</w:t>
      </w:r>
      <w:r>
        <w:rPr>
          <w:rFonts w:eastAsia="Georgia"/>
        </w:rPr>
        <w:t xml:space="preserve"> </w:t>
      </w:r>
      <w:r>
        <w:t>végétation</w:t>
      </w:r>
      <w:r>
        <w:rPr>
          <w:rFonts w:eastAsia="Georgia"/>
        </w:rPr>
        <w:t xml:space="preserve"> </w:t>
      </w:r>
      <w:r>
        <w:t>de</w:t>
      </w:r>
      <w:r>
        <w:rPr>
          <w:rFonts w:eastAsia="Georgia"/>
        </w:rPr>
        <w:t xml:space="preserve"> </w:t>
      </w:r>
      <w:r>
        <w:t>plusieurs</w:t>
      </w:r>
      <w:r>
        <w:rPr>
          <w:rFonts w:eastAsia="Georgia"/>
        </w:rPr>
        <w:t xml:space="preserve"> </w:t>
      </w:r>
      <w:r>
        <w:t>années</w:t>
      </w:r>
      <w:r w:rsidR="004C7F27">
        <w:t xml:space="preserve">. </w:t>
      </w:r>
      <w:r>
        <w:t>Elles</w:t>
      </w:r>
      <w:r>
        <w:rPr>
          <w:rFonts w:eastAsia="Georgia"/>
        </w:rPr>
        <w:t xml:space="preserve"> </w:t>
      </w:r>
      <w:r>
        <w:t>réveill</w:t>
      </w:r>
      <w:r>
        <w:t>e</w:t>
      </w:r>
      <w:r>
        <w:t>raient</w:t>
      </w:r>
      <w:r>
        <w:rPr>
          <w:rFonts w:eastAsia="Georgia"/>
        </w:rPr>
        <w:t xml:space="preserve"> </w:t>
      </w:r>
      <w:r>
        <w:t>sur</w:t>
      </w:r>
      <w:r>
        <w:rPr>
          <w:rFonts w:eastAsia="Georgia"/>
        </w:rPr>
        <w:t xml:space="preserve"> </w:t>
      </w:r>
      <w:r>
        <w:t>la</w:t>
      </w:r>
      <w:r>
        <w:rPr>
          <w:rFonts w:eastAsia="Georgia"/>
        </w:rPr>
        <w:t xml:space="preserve"> </w:t>
      </w:r>
      <w:r>
        <w:t>montagne</w:t>
      </w:r>
      <w:r>
        <w:rPr>
          <w:rFonts w:eastAsia="Georgia"/>
        </w:rPr>
        <w:t xml:space="preserve"> </w:t>
      </w:r>
      <w:r>
        <w:t>le</w:t>
      </w:r>
      <w:r>
        <w:rPr>
          <w:rFonts w:eastAsia="Georgia"/>
        </w:rPr>
        <w:t xml:space="preserve"> </w:t>
      </w:r>
      <w:r>
        <w:t>bourdonnement</w:t>
      </w:r>
      <w:r>
        <w:rPr>
          <w:rFonts w:eastAsia="Georgia"/>
        </w:rPr>
        <w:t xml:space="preserve"> </w:t>
      </w:r>
      <w:r>
        <w:t>des</w:t>
      </w:r>
      <w:r>
        <w:rPr>
          <w:rFonts w:eastAsia="Georgia"/>
        </w:rPr>
        <w:t xml:space="preserve"> </w:t>
      </w:r>
      <w:r>
        <w:t>insectes</w:t>
      </w:r>
      <w:r w:rsidR="004C7F27">
        <w:t xml:space="preserve">, </w:t>
      </w:r>
      <w:r>
        <w:t>le</w:t>
      </w:r>
      <w:r>
        <w:rPr>
          <w:rFonts w:eastAsia="Georgia"/>
        </w:rPr>
        <w:t xml:space="preserve"> </w:t>
      </w:r>
      <w:r>
        <w:t>chant</w:t>
      </w:r>
      <w:r>
        <w:rPr>
          <w:rFonts w:eastAsia="Georgia"/>
        </w:rPr>
        <w:t xml:space="preserve"> </w:t>
      </w:r>
      <w:r>
        <w:t>des</w:t>
      </w:r>
      <w:r>
        <w:rPr>
          <w:rFonts w:eastAsia="Georgia"/>
        </w:rPr>
        <w:t xml:space="preserve"> </w:t>
      </w:r>
      <w:r>
        <w:t>merles</w:t>
      </w:r>
      <w:r w:rsidR="004C7F27">
        <w:t xml:space="preserve">, </w:t>
      </w:r>
      <w:r>
        <w:t>le</w:t>
      </w:r>
      <w:r>
        <w:rPr>
          <w:rFonts w:eastAsia="Georgia"/>
        </w:rPr>
        <w:t xml:space="preserve"> </w:t>
      </w:r>
      <w:r>
        <w:t>jeu</w:t>
      </w:r>
      <w:r>
        <w:rPr>
          <w:rFonts w:eastAsia="Georgia"/>
        </w:rPr>
        <w:t xml:space="preserve"> </w:t>
      </w:r>
      <w:r>
        <w:t>des</w:t>
      </w:r>
      <w:r>
        <w:rPr>
          <w:rFonts w:eastAsia="Georgia"/>
        </w:rPr>
        <w:t xml:space="preserve"> </w:t>
      </w:r>
      <w:r>
        <w:t>coqs</w:t>
      </w:r>
      <w:r>
        <w:rPr>
          <w:rFonts w:eastAsia="Georgia"/>
        </w:rPr>
        <w:t xml:space="preserve"> </w:t>
      </w:r>
      <w:r>
        <w:t>de</w:t>
      </w:r>
      <w:r>
        <w:rPr>
          <w:rFonts w:eastAsia="Georgia"/>
        </w:rPr>
        <w:t xml:space="preserve"> </w:t>
      </w:r>
      <w:r>
        <w:t>bruyère</w:t>
      </w:r>
      <w:r w:rsidR="004C7F27">
        <w:t xml:space="preserve">, </w:t>
      </w:r>
      <w:r>
        <w:t>toute</w:t>
      </w:r>
      <w:r>
        <w:rPr>
          <w:rFonts w:eastAsia="Georgia"/>
        </w:rPr>
        <w:t xml:space="preserve"> </w:t>
      </w:r>
      <w:r>
        <w:t>l</w:t>
      </w:r>
      <w:r w:rsidR="004C7F27">
        <w:rPr>
          <w:rFonts w:eastAsia="Georgia"/>
        </w:rPr>
        <w:t>’</w:t>
      </w:r>
      <w:r>
        <w:t>animation</w:t>
      </w:r>
      <w:r>
        <w:rPr>
          <w:rFonts w:eastAsia="Georgia"/>
        </w:rPr>
        <w:t xml:space="preserve"> </w:t>
      </w:r>
      <w:r>
        <w:t>de</w:t>
      </w:r>
      <w:r>
        <w:rPr>
          <w:rFonts w:eastAsia="Georgia"/>
        </w:rPr>
        <w:t xml:space="preserve"> </w:t>
      </w:r>
      <w:r>
        <w:t>la</w:t>
      </w:r>
      <w:r>
        <w:rPr>
          <w:rFonts w:eastAsia="Georgia"/>
        </w:rPr>
        <w:t xml:space="preserve"> </w:t>
      </w:r>
      <w:r>
        <w:t>vie</w:t>
      </w:r>
      <w:r>
        <w:rPr>
          <w:rFonts w:eastAsia="Georgia"/>
        </w:rPr>
        <w:t xml:space="preserve"> </w:t>
      </w:r>
      <w:r>
        <w:t>sur</w:t>
      </w:r>
      <w:r>
        <w:rPr>
          <w:rFonts w:eastAsia="Georgia"/>
        </w:rPr>
        <w:t xml:space="preserve"> </w:t>
      </w:r>
      <w:r>
        <w:t>le</w:t>
      </w:r>
      <w:r>
        <w:rPr>
          <w:rFonts w:eastAsia="Georgia"/>
        </w:rPr>
        <w:t xml:space="preserve"> </w:t>
      </w:r>
      <w:r>
        <w:t>plateau</w:t>
      </w:r>
      <w:r>
        <w:rPr>
          <w:rFonts w:eastAsia="Georgia"/>
        </w:rPr>
        <w:t xml:space="preserve"> </w:t>
      </w:r>
      <w:r>
        <w:t>désert</w:t>
      </w:r>
      <w:r w:rsidR="004C7F27">
        <w:t xml:space="preserve">. </w:t>
      </w:r>
      <w:r>
        <w:t>Et</w:t>
      </w:r>
      <w:r>
        <w:rPr>
          <w:rFonts w:eastAsia="Georgia"/>
        </w:rPr>
        <w:t xml:space="preserve"> </w:t>
      </w:r>
      <w:r>
        <w:t>elles</w:t>
      </w:r>
      <w:r>
        <w:rPr>
          <w:rFonts w:eastAsia="Georgia"/>
        </w:rPr>
        <w:t xml:space="preserve"> </w:t>
      </w:r>
      <w:r>
        <w:t>seraient</w:t>
      </w:r>
      <w:r>
        <w:rPr>
          <w:rFonts w:eastAsia="Georgia"/>
        </w:rPr>
        <w:t xml:space="preserve"> </w:t>
      </w:r>
      <w:r>
        <w:t>comme</w:t>
      </w:r>
      <w:r>
        <w:rPr>
          <w:rFonts w:eastAsia="Georgia"/>
        </w:rPr>
        <w:t xml:space="preserve"> </w:t>
      </w:r>
      <w:r>
        <w:t>un</w:t>
      </w:r>
      <w:r>
        <w:rPr>
          <w:rFonts w:eastAsia="Georgia"/>
        </w:rPr>
        <w:t xml:space="preserve"> </w:t>
      </w:r>
      <w:r>
        <w:t>monument</w:t>
      </w:r>
      <w:r>
        <w:rPr>
          <w:rFonts w:eastAsia="Georgia"/>
        </w:rPr>
        <w:t xml:space="preserve"> </w:t>
      </w:r>
      <w:r>
        <w:t>élevé</w:t>
      </w:r>
      <w:r>
        <w:rPr>
          <w:rFonts w:eastAsia="Georgia"/>
        </w:rPr>
        <w:t xml:space="preserve"> </w:t>
      </w:r>
      <w:r>
        <w:t>pour</w:t>
      </w:r>
      <w:r>
        <w:rPr>
          <w:rFonts w:eastAsia="Georgia"/>
        </w:rPr>
        <w:t xml:space="preserve"> </w:t>
      </w:r>
      <w:r>
        <w:t>les</w:t>
      </w:r>
      <w:r>
        <w:rPr>
          <w:rFonts w:eastAsia="Georgia"/>
        </w:rPr>
        <w:t xml:space="preserve"> </w:t>
      </w:r>
      <w:r>
        <w:t>générations</w:t>
      </w:r>
      <w:r>
        <w:rPr>
          <w:rFonts w:eastAsia="Georgia"/>
        </w:rPr>
        <w:t xml:space="preserve"> </w:t>
      </w:r>
      <w:r>
        <w:t>futures</w:t>
      </w:r>
      <w:r w:rsidR="004C7F27">
        <w:t xml:space="preserve"> : </w:t>
      </w:r>
      <w:r>
        <w:t>on</w:t>
      </w:r>
      <w:r>
        <w:rPr>
          <w:rFonts w:eastAsia="Georgia"/>
        </w:rPr>
        <w:t xml:space="preserve"> </w:t>
      </w:r>
      <w:r>
        <w:t>aurait</w:t>
      </w:r>
      <w:r>
        <w:rPr>
          <w:rFonts w:eastAsia="Georgia"/>
        </w:rPr>
        <w:t xml:space="preserve"> </w:t>
      </w:r>
      <w:r>
        <w:t>pu</w:t>
      </w:r>
      <w:r>
        <w:rPr>
          <w:rFonts w:eastAsia="Georgia"/>
        </w:rPr>
        <w:t xml:space="preserve"> </w:t>
      </w:r>
      <w:r>
        <w:t>leur</w:t>
      </w:r>
      <w:r>
        <w:rPr>
          <w:rFonts w:eastAsia="Georgia"/>
        </w:rPr>
        <w:t xml:space="preserve"> </w:t>
      </w:r>
      <w:r>
        <w:t>laisser</w:t>
      </w:r>
      <w:r>
        <w:rPr>
          <w:rFonts w:eastAsia="Georgia"/>
        </w:rPr>
        <w:t xml:space="preserve"> </w:t>
      </w:r>
      <w:r>
        <w:t>une</w:t>
      </w:r>
      <w:r>
        <w:rPr>
          <w:rFonts w:eastAsia="Georgia"/>
        </w:rPr>
        <w:t xml:space="preserve"> </w:t>
      </w:r>
      <w:r>
        <w:t>hauteur</w:t>
      </w:r>
      <w:r>
        <w:rPr>
          <w:rFonts w:eastAsia="Georgia"/>
        </w:rPr>
        <w:t xml:space="preserve"> </w:t>
      </w:r>
      <w:r>
        <w:t>dénudée</w:t>
      </w:r>
      <w:r>
        <w:rPr>
          <w:rFonts w:eastAsia="Georgia"/>
        </w:rPr>
        <w:t xml:space="preserve"> </w:t>
      </w:r>
      <w:r>
        <w:t>et</w:t>
      </w:r>
      <w:r>
        <w:rPr>
          <w:rFonts w:eastAsia="Georgia"/>
        </w:rPr>
        <w:t xml:space="preserve"> </w:t>
      </w:r>
      <w:r>
        <w:t>morne</w:t>
      </w:r>
      <w:r w:rsidR="004C7F27">
        <w:t xml:space="preserve">, </w:t>
      </w:r>
      <w:r>
        <w:t>et</w:t>
      </w:r>
      <w:r>
        <w:rPr>
          <w:rFonts w:eastAsia="Georgia"/>
        </w:rPr>
        <w:t xml:space="preserve"> </w:t>
      </w:r>
      <w:r>
        <w:t>voilà</w:t>
      </w:r>
      <w:r>
        <w:rPr>
          <w:rFonts w:eastAsia="Georgia"/>
        </w:rPr>
        <w:t xml:space="preserve"> </w:t>
      </w:r>
      <w:r>
        <w:t>qu</w:t>
      </w:r>
      <w:r w:rsidR="004C7F27">
        <w:rPr>
          <w:rFonts w:eastAsia="Georgia"/>
        </w:rPr>
        <w:t>’</w:t>
      </w:r>
      <w:r>
        <w:t>elles</w:t>
      </w:r>
      <w:r>
        <w:rPr>
          <w:rFonts w:eastAsia="Georgia"/>
        </w:rPr>
        <w:t xml:space="preserve"> </w:t>
      </w:r>
      <w:r>
        <w:t>hériteraient</w:t>
      </w:r>
      <w:r>
        <w:rPr>
          <w:rFonts w:eastAsia="Georgia"/>
        </w:rPr>
        <w:t xml:space="preserve"> </w:t>
      </w:r>
      <w:r>
        <w:t>d</w:t>
      </w:r>
      <w:r w:rsidR="004C7F27">
        <w:rPr>
          <w:rFonts w:eastAsia="Georgia"/>
        </w:rPr>
        <w:t>’</w:t>
      </w:r>
      <w:r>
        <w:t>une</w:t>
      </w:r>
      <w:r>
        <w:rPr>
          <w:rFonts w:eastAsia="Georgia"/>
        </w:rPr>
        <w:t xml:space="preserve"> </w:t>
      </w:r>
      <w:r>
        <w:t>belle</w:t>
      </w:r>
      <w:r>
        <w:rPr>
          <w:rFonts w:eastAsia="Georgia"/>
        </w:rPr>
        <w:t xml:space="preserve"> </w:t>
      </w:r>
      <w:r>
        <w:t>forêt</w:t>
      </w:r>
      <w:r>
        <w:rPr>
          <w:rFonts w:eastAsia="Georgia"/>
        </w:rPr>
        <w:t xml:space="preserve"> </w:t>
      </w:r>
      <w:r>
        <w:t>fière</w:t>
      </w:r>
      <w:r w:rsidR="004C7F27">
        <w:t xml:space="preserve">. </w:t>
      </w:r>
      <w:r>
        <w:t>Les</w:t>
      </w:r>
      <w:r>
        <w:rPr>
          <w:rFonts w:eastAsia="Georgia"/>
        </w:rPr>
        <w:t xml:space="preserve"> </w:t>
      </w:r>
      <w:r>
        <w:t>descendants</w:t>
      </w:r>
      <w:r w:rsidR="004C7F27">
        <w:t xml:space="preserve">, </w:t>
      </w:r>
      <w:r>
        <w:t>en</w:t>
      </w:r>
      <w:r>
        <w:rPr>
          <w:rFonts w:eastAsia="Georgia"/>
        </w:rPr>
        <w:t xml:space="preserve"> </w:t>
      </w:r>
      <w:r>
        <w:t>y</w:t>
      </w:r>
      <w:r>
        <w:rPr>
          <w:rFonts w:eastAsia="Georgia"/>
        </w:rPr>
        <w:t xml:space="preserve"> </w:t>
      </w:r>
      <w:r>
        <w:t>réfléchissant</w:t>
      </w:r>
      <w:r w:rsidR="004C7F27">
        <w:t xml:space="preserve">, </w:t>
      </w:r>
      <w:r>
        <w:t>compre</w:t>
      </w:r>
      <w:r>
        <w:t>n</w:t>
      </w:r>
      <w:r>
        <w:t>draient</w:t>
      </w:r>
      <w:r>
        <w:rPr>
          <w:rFonts w:eastAsia="Georgia"/>
        </w:rPr>
        <w:t xml:space="preserve"> </w:t>
      </w:r>
      <w:r>
        <w:t>que</w:t>
      </w:r>
      <w:r>
        <w:rPr>
          <w:rFonts w:eastAsia="Georgia"/>
        </w:rPr>
        <w:t xml:space="preserve"> </w:t>
      </w:r>
      <w:r>
        <w:t>leurs</w:t>
      </w:r>
      <w:r>
        <w:rPr>
          <w:rFonts w:eastAsia="Georgia"/>
        </w:rPr>
        <w:t xml:space="preserve"> </w:t>
      </w:r>
      <w:r>
        <w:t>ancêtres</w:t>
      </w:r>
      <w:r>
        <w:rPr>
          <w:rFonts w:eastAsia="Georgia"/>
        </w:rPr>
        <w:t xml:space="preserve"> </w:t>
      </w:r>
      <w:r>
        <w:t>avaient</w:t>
      </w:r>
      <w:r>
        <w:rPr>
          <w:rFonts w:eastAsia="Georgia"/>
        </w:rPr>
        <w:t xml:space="preserve"> </w:t>
      </w:r>
      <w:r>
        <w:t>été</w:t>
      </w:r>
      <w:r>
        <w:rPr>
          <w:rFonts w:eastAsia="Georgia"/>
        </w:rPr>
        <w:t xml:space="preserve"> </w:t>
      </w:r>
      <w:r>
        <w:t>des</w:t>
      </w:r>
      <w:r>
        <w:rPr>
          <w:rFonts w:eastAsia="Georgia"/>
        </w:rPr>
        <w:t xml:space="preserve"> </w:t>
      </w:r>
      <w:r>
        <w:t>gens</w:t>
      </w:r>
      <w:r>
        <w:rPr>
          <w:rFonts w:eastAsia="Georgia"/>
        </w:rPr>
        <w:t xml:space="preserve"> </w:t>
      </w:r>
      <w:r>
        <w:t>sages</w:t>
      </w:r>
      <w:r>
        <w:rPr>
          <w:rFonts w:eastAsia="Georgia"/>
        </w:rPr>
        <w:t xml:space="preserve"> </w:t>
      </w:r>
      <w:r>
        <w:t>et</w:t>
      </w:r>
      <w:r>
        <w:rPr>
          <w:rFonts w:eastAsia="Georgia"/>
        </w:rPr>
        <w:t xml:space="preserve"> </w:t>
      </w:r>
      <w:r>
        <w:t>bons</w:t>
      </w:r>
      <w:r w:rsidR="004C7F27">
        <w:t xml:space="preserve">, </w:t>
      </w:r>
      <w:r>
        <w:t>et</w:t>
      </w:r>
      <w:r>
        <w:rPr>
          <w:rFonts w:eastAsia="Georgia"/>
        </w:rPr>
        <w:t xml:space="preserve"> </w:t>
      </w:r>
      <w:r>
        <w:t>penseraient</w:t>
      </w:r>
      <w:r>
        <w:rPr>
          <w:rFonts w:eastAsia="Georgia"/>
        </w:rPr>
        <w:t xml:space="preserve"> </w:t>
      </w:r>
      <w:r>
        <w:t>à</w:t>
      </w:r>
      <w:r>
        <w:rPr>
          <w:rFonts w:eastAsia="Georgia"/>
        </w:rPr>
        <w:t xml:space="preserve"> </w:t>
      </w:r>
      <w:r>
        <w:t>eux</w:t>
      </w:r>
      <w:r>
        <w:rPr>
          <w:rFonts w:eastAsia="Georgia"/>
        </w:rPr>
        <w:t xml:space="preserve"> </w:t>
      </w:r>
      <w:r>
        <w:t>avec</w:t>
      </w:r>
      <w:r>
        <w:rPr>
          <w:rFonts w:eastAsia="Georgia"/>
        </w:rPr>
        <w:t xml:space="preserve"> </w:t>
      </w:r>
      <w:r>
        <w:t>des</w:t>
      </w:r>
      <w:r>
        <w:rPr>
          <w:rFonts w:eastAsia="Georgia"/>
        </w:rPr>
        <w:t xml:space="preserve"> </w:t>
      </w:r>
      <w:r>
        <w:t>sentiments</w:t>
      </w:r>
      <w:r>
        <w:rPr>
          <w:rFonts w:eastAsia="Georgia"/>
        </w:rPr>
        <w:t xml:space="preserve"> </w:t>
      </w:r>
      <w:r>
        <w:t>de</w:t>
      </w:r>
      <w:r>
        <w:rPr>
          <w:rFonts w:eastAsia="Georgia"/>
        </w:rPr>
        <w:t xml:space="preserve"> </w:t>
      </w:r>
      <w:r>
        <w:t>respect</w:t>
      </w:r>
      <w:r>
        <w:rPr>
          <w:rFonts w:eastAsia="Georgia"/>
        </w:rPr>
        <w:t xml:space="preserve"> </w:t>
      </w:r>
      <w:r>
        <w:t>et</w:t>
      </w:r>
      <w:r>
        <w:rPr>
          <w:rFonts w:eastAsia="Georgia"/>
        </w:rPr>
        <w:t xml:space="preserve"> </w:t>
      </w:r>
      <w:r>
        <w:t>de</w:t>
      </w:r>
      <w:r>
        <w:rPr>
          <w:rFonts w:eastAsia="Georgia"/>
        </w:rPr>
        <w:t xml:space="preserve"> </w:t>
      </w:r>
      <w:r>
        <w:t>reco</w:t>
      </w:r>
      <w:r>
        <w:t>n</w:t>
      </w:r>
      <w:r>
        <w:t>naissance</w:t>
      </w:r>
      <w:r w:rsidR="004C7F27">
        <w:t>.</w:t>
      </w:r>
    </w:p>
    <w:p w14:paraId="08C7DBF7" w14:textId="65FA7FD1" w:rsidR="004C163A" w:rsidRDefault="004C163A" w:rsidP="00847040">
      <w:pPr>
        <w:pStyle w:val="Titre1"/>
      </w:pPr>
      <w:bookmarkStart w:id="114" w:name="__RefHeading__133_4997768"/>
      <w:bookmarkStart w:id="115" w:name="_Toc202468134"/>
      <w:bookmarkEnd w:id="114"/>
      <w:r>
        <w:lastRenderedPageBreak/>
        <w:t>XXXIV</w:t>
      </w:r>
      <w:r>
        <w:br/>
      </w:r>
      <w:r>
        <w:br/>
        <w:t>UNE</w:t>
      </w:r>
      <w:r>
        <w:rPr>
          <w:rFonts w:eastAsia="Georgia" w:cs="Georgia"/>
        </w:rPr>
        <w:t xml:space="preserve"> </w:t>
      </w:r>
      <w:r>
        <w:t>JOURNÉE</w:t>
      </w:r>
      <w:r>
        <w:rPr>
          <w:rFonts w:eastAsia="Georgia" w:cs="Georgia"/>
        </w:rPr>
        <w:t xml:space="preserve"> </w:t>
      </w:r>
      <w:r>
        <w:t>EN</w:t>
      </w:r>
      <w:r>
        <w:rPr>
          <w:rFonts w:eastAsia="Georgia" w:cs="Georgia"/>
        </w:rPr>
        <w:t xml:space="preserve"> </w:t>
      </w:r>
      <w:proofErr w:type="spellStart"/>
      <w:r>
        <w:t>HELSINGLAND</w:t>
      </w:r>
      <w:bookmarkEnd w:id="115"/>
      <w:proofErr w:type="spellEnd"/>
    </w:p>
    <w:p w14:paraId="764E4BD3" w14:textId="1E0C76DD" w:rsidR="004C163A" w:rsidRDefault="004C163A" w:rsidP="004C163A">
      <w:pPr>
        <w:pStyle w:val="NormalSansIndent"/>
        <w:rPr>
          <w:i/>
          <w:iCs/>
        </w:rPr>
      </w:pPr>
      <w:r>
        <w:rPr>
          <w:i/>
          <w:iCs/>
        </w:rPr>
        <w:t>Jeudi</w:t>
      </w:r>
      <w:r w:rsidR="004C7F27">
        <w:rPr>
          <w:i/>
          <w:iCs/>
        </w:rPr>
        <w:t xml:space="preserve">, </w:t>
      </w:r>
      <w:r>
        <w:rPr>
          <w:i/>
          <w:iCs/>
        </w:rPr>
        <w:t>1</w:t>
      </w:r>
      <w:r w:rsidR="004C7F27">
        <w:rPr>
          <w:i/>
          <w:iCs/>
        </w:rPr>
        <w:t>6 juin</w:t>
      </w:r>
    </w:p>
    <w:p w14:paraId="484CF001" w14:textId="77777777" w:rsidR="004C7F27" w:rsidRDefault="004C163A" w:rsidP="004C163A">
      <w:r>
        <w:t>Le</w:t>
      </w:r>
      <w:r>
        <w:rPr>
          <w:rFonts w:eastAsia="Georgia"/>
        </w:rPr>
        <w:t xml:space="preserve"> </w:t>
      </w:r>
      <w:r>
        <w:t>lendemain</w:t>
      </w:r>
      <w:r>
        <w:rPr>
          <w:rFonts w:eastAsia="Georgia"/>
        </w:rPr>
        <w:t xml:space="preserve"> </w:t>
      </w:r>
      <w:r>
        <w:t>Nils</w:t>
      </w:r>
      <w:r>
        <w:rPr>
          <w:rFonts w:eastAsia="Georgia"/>
        </w:rPr>
        <w:t xml:space="preserve"> </w:t>
      </w:r>
      <w:r>
        <w:t>traversait</w:t>
      </w:r>
      <w:r>
        <w:rPr>
          <w:rFonts w:eastAsia="Georgia"/>
        </w:rPr>
        <w:t xml:space="preserve"> </w:t>
      </w:r>
      <w:r>
        <w:t>le</w:t>
      </w:r>
      <w:r>
        <w:rPr>
          <w:rFonts w:eastAsia="Georgia"/>
        </w:rPr>
        <w:t xml:space="preserve"> </w:t>
      </w:r>
      <w:proofErr w:type="spellStart"/>
      <w:r>
        <w:t>Helsingland</w:t>
      </w:r>
      <w:proofErr w:type="spellEnd"/>
      <w:r w:rsidR="004C7F27">
        <w:t xml:space="preserve">. </w:t>
      </w:r>
      <w:r>
        <w:t>Le</w:t>
      </w:r>
      <w:r>
        <w:rPr>
          <w:rFonts w:eastAsia="Georgia"/>
        </w:rPr>
        <w:t xml:space="preserve"> </w:t>
      </w:r>
      <w:r>
        <w:t>pays</w:t>
      </w:r>
      <w:r>
        <w:rPr>
          <w:rFonts w:eastAsia="Georgia"/>
        </w:rPr>
        <w:t xml:space="preserve"> </w:t>
      </w:r>
      <w:r>
        <w:t>s</w:t>
      </w:r>
      <w:r w:rsidR="004C7F27">
        <w:rPr>
          <w:rFonts w:eastAsia="Georgia"/>
        </w:rPr>
        <w:t>’</w:t>
      </w:r>
      <w:r>
        <w:t>étendait</w:t>
      </w:r>
      <w:r w:rsidR="004C7F27">
        <w:t xml:space="preserve">, </w:t>
      </w:r>
      <w:r>
        <w:t>printanier</w:t>
      </w:r>
      <w:r w:rsidR="004C7F27">
        <w:t xml:space="preserve">, </w:t>
      </w:r>
      <w:r>
        <w:t>sous</w:t>
      </w:r>
      <w:r>
        <w:rPr>
          <w:rFonts w:eastAsia="Georgia"/>
        </w:rPr>
        <w:t xml:space="preserve"> </w:t>
      </w:r>
      <w:r>
        <w:t>ses</w:t>
      </w:r>
      <w:r>
        <w:rPr>
          <w:rFonts w:eastAsia="Georgia"/>
        </w:rPr>
        <w:t xml:space="preserve"> </w:t>
      </w:r>
      <w:r>
        <w:t>yeux</w:t>
      </w:r>
      <w:r w:rsidR="004C7F27">
        <w:t xml:space="preserve"> ; </w:t>
      </w:r>
      <w:r>
        <w:t>les</w:t>
      </w:r>
      <w:r>
        <w:rPr>
          <w:rFonts w:eastAsia="Georgia"/>
        </w:rPr>
        <w:t xml:space="preserve"> </w:t>
      </w:r>
      <w:r>
        <w:t>pins</w:t>
      </w:r>
      <w:r>
        <w:rPr>
          <w:rFonts w:eastAsia="Georgia"/>
        </w:rPr>
        <w:t xml:space="preserve"> </w:t>
      </w:r>
      <w:r>
        <w:t>et</w:t>
      </w:r>
      <w:r>
        <w:rPr>
          <w:rFonts w:eastAsia="Georgia"/>
        </w:rPr>
        <w:t xml:space="preserve"> </w:t>
      </w:r>
      <w:r>
        <w:t>les</w:t>
      </w:r>
      <w:r>
        <w:rPr>
          <w:rFonts w:eastAsia="Georgia"/>
        </w:rPr>
        <w:t xml:space="preserve"> </w:t>
      </w:r>
      <w:r>
        <w:t>sapins</w:t>
      </w:r>
      <w:r>
        <w:rPr>
          <w:rFonts w:eastAsia="Georgia"/>
        </w:rPr>
        <w:t xml:space="preserve"> </w:t>
      </w:r>
      <w:r>
        <w:t>avaient</w:t>
      </w:r>
      <w:r>
        <w:rPr>
          <w:rFonts w:eastAsia="Georgia"/>
        </w:rPr>
        <w:t xml:space="preserve"> </w:t>
      </w:r>
      <w:r>
        <w:t>arboré</w:t>
      </w:r>
      <w:r>
        <w:rPr>
          <w:rFonts w:eastAsia="Georgia"/>
        </w:rPr>
        <w:t xml:space="preserve"> </w:t>
      </w:r>
      <w:r>
        <w:t>des</w:t>
      </w:r>
      <w:r>
        <w:rPr>
          <w:rFonts w:eastAsia="Georgia"/>
        </w:rPr>
        <w:t xml:space="preserve"> </w:t>
      </w:r>
      <w:r>
        <w:t>pousses</w:t>
      </w:r>
      <w:r>
        <w:rPr>
          <w:rFonts w:eastAsia="Georgia"/>
        </w:rPr>
        <w:t xml:space="preserve"> </w:t>
      </w:r>
      <w:r>
        <w:t>vert</w:t>
      </w:r>
      <w:r>
        <w:rPr>
          <w:rFonts w:eastAsia="Georgia"/>
        </w:rPr>
        <w:t xml:space="preserve"> </w:t>
      </w:r>
      <w:r>
        <w:t>clair</w:t>
      </w:r>
      <w:r w:rsidR="004C7F27">
        <w:t xml:space="preserve">, </w:t>
      </w:r>
      <w:r>
        <w:t>les</w:t>
      </w:r>
      <w:r>
        <w:rPr>
          <w:rFonts w:eastAsia="Georgia"/>
        </w:rPr>
        <w:t xml:space="preserve"> </w:t>
      </w:r>
      <w:r>
        <w:t>bouleaux</w:t>
      </w:r>
      <w:r>
        <w:rPr>
          <w:rFonts w:eastAsia="Georgia"/>
        </w:rPr>
        <w:t xml:space="preserve"> </w:t>
      </w:r>
      <w:r>
        <w:t>des</w:t>
      </w:r>
      <w:r>
        <w:rPr>
          <w:rFonts w:eastAsia="Georgia"/>
        </w:rPr>
        <w:t xml:space="preserve"> </w:t>
      </w:r>
      <w:r>
        <w:t>petits</w:t>
      </w:r>
      <w:r>
        <w:rPr>
          <w:rFonts w:eastAsia="Georgia"/>
        </w:rPr>
        <w:t xml:space="preserve"> </w:t>
      </w:r>
      <w:r>
        <w:t>bois</w:t>
      </w:r>
      <w:r>
        <w:rPr>
          <w:rFonts w:eastAsia="Georgia"/>
        </w:rPr>
        <w:t xml:space="preserve"> </w:t>
      </w:r>
      <w:r>
        <w:t>de</w:t>
      </w:r>
      <w:r>
        <w:rPr>
          <w:rFonts w:eastAsia="Georgia"/>
        </w:rPr>
        <w:t xml:space="preserve"> </w:t>
      </w:r>
      <w:r>
        <w:t>tendres</w:t>
      </w:r>
      <w:r>
        <w:rPr>
          <w:rFonts w:eastAsia="Georgia"/>
        </w:rPr>
        <w:t xml:space="preserve"> </w:t>
      </w:r>
      <w:r>
        <w:t>feuilles</w:t>
      </w:r>
      <w:r w:rsidR="004C7F27">
        <w:t xml:space="preserve">, </w:t>
      </w:r>
      <w:r>
        <w:t>l</w:t>
      </w:r>
      <w:r w:rsidR="004C7F27">
        <w:rPr>
          <w:rFonts w:eastAsia="Georgia"/>
        </w:rPr>
        <w:t>’</w:t>
      </w:r>
      <w:r>
        <w:t>herbe</w:t>
      </w:r>
      <w:r>
        <w:rPr>
          <w:rFonts w:eastAsia="Georgia"/>
        </w:rPr>
        <w:t xml:space="preserve"> </w:t>
      </w:r>
      <w:r>
        <w:t>des</w:t>
      </w:r>
      <w:r>
        <w:rPr>
          <w:rFonts w:eastAsia="Georgia"/>
        </w:rPr>
        <w:t xml:space="preserve"> </w:t>
      </w:r>
      <w:r>
        <w:t>prés</w:t>
      </w:r>
      <w:r>
        <w:rPr>
          <w:rFonts w:eastAsia="Georgia"/>
        </w:rPr>
        <w:t xml:space="preserve"> </w:t>
      </w:r>
      <w:r>
        <w:t>une</w:t>
      </w:r>
      <w:r>
        <w:rPr>
          <w:rFonts w:eastAsia="Georgia"/>
        </w:rPr>
        <w:t xml:space="preserve"> </w:t>
      </w:r>
      <w:r>
        <w:t>verdure</w:t>
      </w:r>
      <w:r>
        <w:rPr>
          <w:rFonts w:eastAsia="Georgia"/>
        </w:rPr>
        <w:t xml:space="preserve"> </w:t>
      </w:r>
      <w:r>
        <w:t>nouvelle</w:t>
      </w:r>
      <w:r w:rsidR="004C7F27">
        <w:t xml:space="preserve">, </w:t>
      </w:r>
      <w:r>
        <w:t>et</w:t>
      </w:r>
      <w:r>
        <w:rPr>
          <w:rFonts w:eastAsia="Georgia"/>
        </w:rPr>
        <w:t xml:space="preserve"> </w:t>
      </w:r>
      <w:r>
        <w:t>les</w:t>
      </w:r>
      <w:r>
        <w:rPr>
          <w:rFonts w:eastAsia="Georgia"/>
        </w:rPr>
        <w:t xml:space="preserve"> </w:t>
      </w:r>
      <w:r>
        <w:t>champs</w:t>
      </w:r>
      <w:r>
        <w:rPr>
          <w:rFonts w:eastAsia="Georgia"/>
        </w:rPr>
        <w:t xml:space="preserve"> </w:t>
      </w:r>
      <w:r>
        <w:t>un</w:t>
      </w:r>
      <w:r>
        <w:rPr>
          <w:rFonts w:eastAsia="Georgia"/>
        </w:rPr>
        <w:t xml:space="preserve"> </w:t>
      </w:r>
      <w:r>
        <w:t>tapis</w:t>
      </w:r>
      <w:r>
        <w:rPr>
          <w:rFonts w:eastAsia="Georgia"/>
        </w:rPr>
        <w:t xml:space="preserve"> </w:t>
      </w:r>
      <w:r>
        <w:t>de</w:t>
      </w:r>
      <w:r>
        <w:rPr>
          <w:rFonts w:eastAsia="Georgia"/>
        </w:rPr>
        <w:t xml:space="preserve"> </w:t>
      </w:r>
      <w:r>
        <w:t>jeune</w:t>
      </w:r>
      <w:r>
        <w:rPr>
          <w:rFonts w:eastAsia="Georgia"/>
        </w:rPr>
        <w:t xml:space="preserve"> </w:t>
      </w:r>
      <w:r>
        <w:t>blé</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pays</w:t>
      </w:r>
      <w:r>
        <w:rPr>
          <w:rFonts w:eastAsia="Georgia"/>
        </w:rPr>
        <w:t xml:space="preserve"> </w:t>
      </w:r>
      <w:r>
        <w:t>accidenté</w:t>
      </w:r>
      <w:r>
        <w:rPr>
          <w:rFonts w:eastAsia="Georgia"/>
        </w:rPr>
        <w:t xml:space="preserve"> </w:t>
      </w:r>
      <w:r>
        <w:t>et</w:t>
      </w:r>
      <w:r>
        <w:rPr>
          <w:rFonts w:eastAsia="Georgia"/>
        </w:rPr>
        <w:t xml:space="preserve"> </w:t>
      </w:r>
      <w:r>
        <w:t>boisé</w:t>
      </w:r>
      <w:r w:rsidR="004C7F27">
        <w:t xml:space="preserve">, </w:t>
      </w:r>
      <w:r>
        <w:t>mais</w:t>
      </w:r>
      <w:r>
        <w:rPr>
          <w:rFonts w:eastAsia="Georgia"/>
        </w:rPr>
        <w:t xml:space="preserve"> </w:t>
      </w:r>
      <w:r>
        <w:t>traversé</w:t>
      </w:r>
      <w:r>
        <w:rPr>
          <w:rFonts w:eastAsia="Georgia"/>
        </w:rPr>
        <w:t xml:space="preserve"> </w:t>
      </w:r>
      <w:r>
        <w:t>par</w:t>
      </w:r>
      <w:r>
        <w:rPr>
          <w:rFonts w:eastAsia="Georgia"/>
        </w:rPr>
        <w:t xml:space="preserve"> </w:t>
      </w:r>
      <w:r>
        <w:t>une</w:t>
      </w:r>
      <w:r>
        <w:rPr>
          <w:rFonts w:eastAsia="Georgia"/>
        </w:rPr>
        <w:t xml:space="preserve"> </w:t>
      </w:r>
      <w:r>
        <w:t>vallée</w:t>
      </w:r>
      <w:r>
        <w:rPr>
          <w:rFonts w:eastAsia="Georgia"/>
        </w:rPr>
        <w:t xml:space="preserve"> </w:t>
      </w:r>
      <w:r>
        <w:t>qui</w:t>
      </w:r>
      <w:r>
        <w:rPr>
          <w:rFonts w:eastAsia="Georgia"/>
        </w:rPr>
        <w:t xml:space="preserve"> </w:t>
      </w:r>
      <w:r>
        <w:t>s</w:t>
      </w:r>
      <w:r w:rsidR="004C7F27">
        <w:rPr>
          <w:rFonts w:eastAsia="Georgia"/>
        </w:rPr>
        <w:t>’</w:t>
      </w:r>
      <w:r>
        <w:t>étendait</w:t>
      </w:r>
      <w:r>
        <w:rPr>
          <w:rFonts w:eastAsia="Georgia"/>
        </w:rPr>
        <w:t xml:space="preserve"> </w:t>
      </w:r>
      <w:r>
        <w:t>toute</w:t>
      </w:r>
      <w:r>
        <w:rPr>
          <w:rFonts w:eastAsia="Georgia"/>
        </w:rPr>
        <w:t xml:space="preserve"> </w:t>
      </w:r>
      <w:r>
        <w:t>claire</w:t>
      </w:r>
      <w:r w:rsidR="004C7F27">
        <w:t xml:space="preserve">, </w:t>
      </w:r>
      <w:r>
        <w:t>d</w:t>
      </w:r>
      <w:r w:rsidR="004C7F27">
        <w:rPr>
          <w:rFonts w:eastAsia="Georgia"/>
        </w:rPr>
        <w:t>’</w:t>
      </w:r>
      <w:r>
        <w:t>où</w:t>
      </w:r>
      <w:r>
        <w:rPr>
          <w:rFonts w:eastAsia="Georgia"/>
        </w:rPr>
        <w:t xml:space="preserve"> </w:t>
      </w:r>
      <w:r>
        <w:t>partaient</w:t>
      </w:r>
      <w:r>
        <w:rPr>
          <w:rFonts w:eastAsia="Georgia"/>
        </w:rPr>
        <w:t xml:space="preserve"> </w:t>
      </w:r>
      <w:r>
        <w:t>d</w:t>
      </w:r>
      <w:r w:rsidR="004C7F27">
        <w:rPr>
          <w:rFonts w:eastAsia="Georgia"/>
        </w:rPr>
        <w:t>’</w:t>
      </w:r>
      <w:r>
        <w:t>autres</w:t>
      </w:r>
      <w:r>
        <w:rPr>
          <w:rFonts w:eastAsia="Georgia"/>
        </w:rPr>
        <w:t xml:space="preserve"> </w:t>
      </w:r>
      <w:r>
        <w:t>vallées</w:t>
      </w:r>
      <w:r w:rsidR="004C7F27">
        <w:t xml:space="preserve">, </w:t>
      </w:r>
      <w:r>
        <w:t>les</w:t>
      </w:r>
      <w:r>
        <w:rPr>
          <w:rFonts w:eastAsia="Georgia"/>
        </w:rPr>
        <w:t xml:space="preserve"> </w:t>
      </w:r>
      <w:r>
        <w:t>unes</w:t>
      </w:r>
      <w:r>
        <w:rPr>
          <w:rFonts w:eastAsia="Georgia"/>
        </w:rPr>
        <w:t xml:space="preserve"> </w:t>
      </w:r>
      <w:r>
        <w:t>étroites</w:t>
      </w:r>
      <w:r>
        <w:rPr>
          <w:rFonts w:eastAsia="Georgia"/>
        </w:rPr>
        <w:t xml:space="preserve"> </w:t>
      </w:r>
      <w:r>
        <w:t>et</w:t>
      </w:r>
      <w:r>
        <w:rPr>
          <w:rFonts w:eastAsia="Georgia"/>
        </w:rPr>
        <w:t xml:space="preserve"> </w:t>
      </w:r>
      <w:r>
        <w:t>courtes</w:t>
      </w:r>
      <w:r w:rsidR="004C7F27">
        <w:t xml:space="preserve">, </w:t>
      </w:r>
      <w:r>
        <w:t>les</w:t>
      </w:r>
      <w:r>
        <w:rPr>
          <w:rFonts w:eastAsia="Georgia"/>
        </w:rPr>
        <w:t xml:space="preserve"> </w:t>
      </w:r>
      <w:r>
        <w:t>autres</w:t>
      </w:r>
      <w:r>
        <w:rPr>
          <w:rFonts w:eastAsia="Georgia"/>
        </w:rPr>
        <w:t xml:space="preserve"> </w:t>
      </w:r>
      <w:r>
        <w:t>larges</w:t>
      </w:r>
      <w:r>
        <w:rPr>
          <w:rFonts w:eastAsia="Georgia"/>
        </w:rPr>
        <w:t xml:space="preserve"> </w:t>
      </w:r>
      <w:r>
        <w:t>et</w:t>
      </w:r>
      <w:r>
        <w:rPr>
          <w:rFonts w:eastAsia="Georgia"/>
        </w:rPr>
        <w:t xml:space="preserve"> </w:t>
      </w:r>
      <w:r>
        <w:t>longues</w:t>
      </w:r>
      <w:r w:rsidR="004C7F27">
        <w:t>.</w:t>
      </w:r>
    </w:p>
    <w:p w14:paraId="3C4AD35D" w14:textId="4C8C956A" w:rsidR="004C163A" w:rsidRDefault="004C7F27" w:rsidP="004C163A">
      <w:r>
        <w:t>« </w:t>
      </w:r>
      <w:r w:rsidR="004C163A">
        <w:t>Ce</w:t>
      </w:r>
      <w:r w:rsidR="004C163A">
        <w:rPr>
          <w:rFonts w:eastAsia="Georgia"/>
        </w:rPr>
        <w:t xml:space="preserve"> </w:t>
      </w:r>
      <w:r w:rsidR="004C163A">
        <w:t>pays</w:t>
      </w:r>
      <w:r>
        <w:t xml:space="preserve">, </w:t>
      </w:r>
      <w:r w:rsidR="004C163A">
        <w:t>pensa</w:t>
      </w:r>
      <w:r w:rsidR="004C163A">
        <w:rPr>
          <w:rFonts w:eastAsia="Georgia"/>
        </w:rPr>
        <w:t xml:space="preserve"> </w:t>
      </w:r>
      <w:r w:rsidR="004C163A">
        <w:t>Nils</w:t>
      </w:r>
      <w:r>
        <w:t xml:space="preserve">, </w:t>
      </w:r>
      <w:r w:rsidR="004C163A">
        <w:t>est</w:t>
      </w:r>
      <w:r w:rsidR="004C163A">
        <w:rPr>
          <w:rFonts w:eastAsia="Georgia"/>
        </w:rPr>
        <w:t xml:space="preserve"> </w:t>
      </w:r>
      <w:r w:rsidR="004C163A">
        <w:t>vert</w:t>
      </w:r>
      <w:r w:rsidR="004C163A">
        <w:rPr>
          <w:rFonts w:eastAsia="Georgia"/>
        </w:rPr>
        <w:t xml:space="preserve"> </w:t>
      </w:r>
      <w:r w:rsidR="004C163A">
        <w:t>comme</w:t>
      </w:r>
      <w:r w:rsidR="004C163A">
        <w:rPr>
          <w:rFonts w:eastAsia="Georgia"/>
        </w:rPr>
        <w:t xml:space="preserve"> </w:t>
      </w:r>
      <w:r w:rsidR="004C163A">
        <w:t>une</w:t>
      </w:r>
      <w:r w:rsidR="004C163A">
        <w:rPr>
          <w:rFonts w:eastAsia="Georgia"/>
        </w:rPr>
        <w:t xml:space="preserve"> </w:t>
      </w:r>
      <w:r w:rsidR="004C163A">
        <w:t>feuille</w:t>
      </w:r>
      <w:r>
        <w:t xml:space="preserve">, </w:t>
      </w:r>
      <w:r w:rsidR="004C163A">
        <w:t>et</w:t>
      </w:r>
      <w:r w:rsidR="004C163A">
        <w:rPr>
          <w:rFonts w:eastAsia="Georgia"/>
        </w:rPr>
        <w:t xml:space="preserve"> </w:t>
      </w:r>
      <w:r w:rsidR="004C163A">
        <w:t>les</w:t>
      </w:r>
      <w:r w:rsidR="004C163A">
        <w:rPr>
          <w:rFonts w:eastAsia="Georgia"/>
        </w:rPr>
        <w:t xml:space="preserve"> </w:t>
      </w:r>
      <w:r w:rsidR="004C163A">
        <w:t>va</w:t>
      </w:r>
      <w:r w:rsidR="004C163A">
        <w:t>l</w:t>
      </w:r>
      <w:r w:rsidR="004C163A">
        <w:t>lées</w:t>
      </w:r>
      <w:r w:rsidR="004C163A">
        <w:rPr>
          <w:rFonts w:eastAsia="Georgia"/>
        </w:rPr>
        <w:t xml:space="preserve"> </w:t>
      </w:r>
      <w:r w:rsidR="004C163A">
        <w:t>se</w:t>
      </w:r>
      <w:r w:rsidR="004C163A">
        <w:rPr>
          <w:rFonts w:eastAsia="Georgia"/>
        </w:rPr>
        <w:t xml:space="preserve"> </w:t>
      </w:r>
      <w:r w:rsidR="004C163A">
        <w:t>ramifient</w:t>
      </w:r>
      <w:r w:rsidR="004C163A">
        <w:rPr>
          <w:rFonts w:eastAsia="Georgia"/>
        </w:rPr>
        <w:t xml:space="preserve"> </w:t>
      </w:r>
      <w:r w:rsidR="004C163A">
        <w:t>à</w:t>
      </w:r>
      <w:r w:rsidR="004C163A">
        <w:rPr>
          <w:rFonts w:eastAsia="Georgia"/>
        </w:rPr>
        <w:t xml:space="preserve"> </w:t>
      </w:r>
      <w:r w:rsidR="004C163A">
        <w:t>peu</w:t>
      </w:r>
      <w:r w:rsidR="004C163A">
        <w:rPr>
          <w:rFonts w:eastAsia="Georgia"/>
        </w:rPr>
        <w:t xml:space="preserve"> </w:t>
      </w:r>
      <w:r w:rsidR="004C163A">
        <w:t>près</w:t>
      </w:r>
      <w:r w:rsidR="004C163A">
        <w:rPr>
          <w:rFonts w:eastAsia="Georgia"/>
        </w:rPr>
        <w:t xml:space="preserve"> </w:t>
      </w:r>
      <w:r w:rsidR="004C163A">
        <w:t>comme</w:t>
      </w:r>
      <w:r w:rsidR="004C163A">
        <w:rPr>
          <w:rFonts w:eastAsia="Georgia"/>
        </w:rPr>
        <w:t xml:space="preserve"> </w:t>
      </w:r>
      <w:r w:rsidR="004C163A">
        <w:t>les</w:t>
      </w:r>
      <w:r w:rsidR="004C163A">
        <w:rPr>
          <w:rFonts w:eastAsia="Georgia"/>
        </w:rPr>
        <w:t xml:space="preserve"> </w:t>
      </w:r>
      <w:r w:rsidR="004C163A">
        <w:t>veines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feuille</w:t>
      </w:r>
      <w:r>
        <w:t>. »</w:t>
      </w:r>
    </w:p>
    <w:p w14:paraId="7E7D0B86" w14:textId="77777777" w:rsidR="004C7F27" w:rsidRDefault="004C163A" w:rsidP="004C163A">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vallée</w:t>
      </w:r>
      <w:r>
        <w:rPr>
          <w:rFonts w:eastAsia="Georgia"/>
        </w:rPr>
        <w:t xml:space="preserve"> </w:t>
      </w:r>
      <w:r>
        <w:t>centrale</w:t>
      </w:r>
      <w:r>
        <w:rPr>
          <w:rFonts w:eastAsia="Georgia"/>
        </w:rPr>
        <w:t xml:space="preserve"> </w:t>
      </w:r>
      <w:r>
        <w:t>coulait</w:t>
      </w:r>
      <w:r>
        <w:rPr>
          <w:rFonts w:eastAsia="Georgia"/>
        </w:rPr>
        <w:t xml:space="preserve"> </w:t>
      </w:r>
      <w:r>
        <w:t>un</w:t>
      </w:r>
      <w:r>
        <w:rPr>
          <w:rFonts w:eastAsia="Georgia"/>
        </w:rPr>
        <w:t xml:space="preserve"> </w:t>
      </w:r>
      <w:r>
        <w:t>fleuve</w:t>
      </w:r>
      <w:r>
        <w:rPr>
          <w:rFonts w:eastAsia="Georgia"/>
        </w:rPr>
        <w:t xml:space="preserve"> </w:t>
      </w:r>
      <w:r>
        <w:t>qui</w:t>
      </w:r>
      <w:r>
        <w:rPr>
          <w:rFonts w:eastAsia="Georgia"/>
        </w:rPr>
        <w:t xml:space="preserve"> </w:t>
      </w:r>
      <w:r>
        <w:t>à</w:t>
      </w:r>
      <w:r>
        <w:rPr>
          <w:rFonts w:eastAsia="Georgia"/>
        </w:rPr>
        <w:t xml:space="preserve"> </w:t>
      </w:r>
      <w:r>
        <w:t>pl</w:t>
      </w:r>
      <w:r>
        <w:t>u</w:t>
      </w:r>
      <w:r>
        <w:t>sieurs</w:t>
      </w:r>
      <w:r>
        <w:rPr>
          <w:rFonts w:eastAsia="Georgia"/>
        </w:rPr>
        <w:t xml:space="preserve"> </w:t>
      </w:r>
      <w:r>
        <w:t>endroits</w:t>
      </w:r>
      <w:r>
        <w:rPr>
          <w:rFonts w:eastAsia="Georgia"/>
        </w:rPr>
        <w:t xml:space="preserve"> </w:t>
      </w:r>
      <w:r>
        <w:t>s</w:t>
      </w:r>
      <w:r w:rsidR="004C7F27">
        <w:rPr>
          <w:rFonts w:eastAsia="Georgia"/>
        </w:rPr>
        <w:t>’</w:t>
      </w:r>
      <w:r>
        <w:t>élargissait</w:t>
      </w:r>
      <w:r>
        <w:rPr>
          <w:rFonts w:eastAsia="Georgia"/>
        </w:rPr>
        <w:t xml:space="preserve"> </w:t>
      </w:r>
      <w:r>
        <w:t>en</w:t>
      </w:r>
      <w:r>
        <w:rPr>
          <w:rFonts w:eastAsia="Georgia"/>
        </w:rPr>
        <w:t xml:space="preserve"> </w:t>
      </w:r>
      <w:r>
        <w:t>lacs</w:t>
      </w:r>
      <w:r w:rsidR="004C7F27">
        <w:t xml:space="preserve">. </w:t>
      </w:r>
      <w:r>
        <w:t>Sur</w:t>
      </w:r>
      <w:r>
        <w:rPr>
          <w:rFonts w:eastAsia="Georgia"/>
        </w:rPr>
        <w:t xml:space="preserve"> </w:t>
      </w:r>
      <w:r>
        <w:t>les</w:t>
      </w:r>
      <w:r>
        <w:rPr>
          <w:rFonts w:eastAsia="Georgia"/>
        </w:rPr>
        <w:t xml:space="preserve"> </w:t>
      </w:r>
      <w:r>
        <w:t>rives</w:t>
      </w:r>
      <w:r>
        <w:rPr>
          <w:rFonts w:eastAsia="Georgia"/>
        </w:rPr>
        <w:t xml:space="preserve"> </w:t>
      </w:r>
      <w:r>
        <w:t>du</w:t>
      </w:r>
      <w:r>
        <w:rPr>
          <w:rFonts w:eastAsia="Georgia"/>
        </w:rPr>
        <w:t xml:space="preserve"> </w:t>
      </w:r>
      <w:r>
        <w:t>fleuve</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prairies</w:t>
      </w:r>
      <w:r w:rsidR="004C7F27">
        <w:t xml:space="preserve">, </w:t>
      </w:r>
      <w:r>
        <w:t>auxquelles</w:t>
      </w:r>
      <w:r>
        <w:rPr>
          <w:rFonts w:eastAsia="Georgia"/>
        </w:rPr>
        <w:t xml:space="preserve"> </w:t>
      </w:r>
      <w:r>
        <w:t>succédaient</w:t>
      </w:r>
      <w:r w:rsidR="004C7F27">
        <w:t xml:space="preserve">, </w:t>
      </w:r>
      <w:r>
        <w:t>un</w:t>
      </w:r>
      <w:r>
        <w:rPr>
          <w:rFonts w:eastAsia="Georgia"/>
        </w:rPr>
        <w:t xml:space="preserve"> </w:t>
      </w:r>
      <w:r>
        <w:t>peu</w:t>
      </w:r>
      <w:r>
        <w:rPr>
          <w:rFonts w:eastAsia="Georgia"/>
        </w:rPr>
        <w:t xml:space="preserve"> </w:t>
      </w:r>
      <w:r>
        <w:t>plus</w:t>
      </w:r>
      <w:r>
        <w:rPr>
          <w:rFonts w:eastAsia="Georgia"/>
        </w:rPr>
        <w:t xml:space="preserve"> </w:t>
      </w:r>
      <w:r>
        <w:t>haut</w:t>
      </w:r>
      <w:r w:rsidR="004C7F27">
        <w:t xml:space="preserve">, </w:t>
      </w:r>
      <w:r>
        <w:t>des</w:t>
      </w:r>
      <w:r>
        <w:rPr>
          <w:rFonts w:eastAsia="Georgia"/>
        </w:rPr>
        <w:t xml:space="preserve"> </w:t>
      </w:r>
      <w:r>
        <w:t>champs</w:t>
      </w:r>
      <w:r w:rsidR="004C7F27">
        <w:t xml:space="preserve"> ; </w:t>
      </w:r>
      <w:r>
        <w:t>et</w:t>
      </w:r>
      <w:r>
        <w:rPr>
          <w:rFonts w:eastAsia="Georgia"/>
        </w:rPr>
        <w:t xml:space="preserve"> </w:t>
      </w:r>
      <w:r>
        <w:t>enfin</w:t>
      </w:r>
      <w:r w:rsidR="004C7F27">
        <w:t xml:space="preserve">, </w:t>
      </w:r>
      <w:r>
        <w:t>devant</w:t>
      </w:r>
      <w:r>
        <w:rPr>
          <w:rFonts w:eastAsia="Georgia"/>
        </w:rPr>
        <w:t xml:space="preserve"> </w:t>
      </w:r>
      <w:r>
        <w:t>la</w:t>
      </w:r>
      <w:r>
        <w:rPr>
          <w:rFonts w:eastAsia="Georgia"/>
        </w:rPr>
        <w:t xml:space="preserve"> </w:t>
      </w:r>
      <w:r>
        <w:t>lisière</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s</w:t>
      </w:r>
      <w:r w:rsidR="004C7F27">
        <w:rPr>
          <w:rFonts w:eastAsia="Georgia"/>
        </w:rPr>
        <w:t>’</w:t>
      </w:r>
      <w:r>
        <w:t>élevaient</w:t>
      </w:r>
      <w:r>
        <w:rPr>
          <w:rFonts w:eastAsia="Georgia"/>
        </w:rPr>
        <w:t xml:space="preserve"> </w:t>
      </w:r>
      <w:r>
        <w:t>les</w:t>
      </w:r>
      <w:r>
        <w:rPr>
          <w:rFonts w:eastAsia="Georgia"/>
        </w:rPr>
        <w:t xml:space="preserve"> </w:t>
      </w:r>
      <w:r>
        <w:t>fermes</w:t>
      </w:r>
      <w:r w:rsidR="004C7F27">
        <w:t xml:space="preserve">. </w:t>
      </w:r>
      <w:r>
        <w:t>Elles</w:t>
      </w:r>
      <w:r>
        <w:rPr>
          <w:rFonts w:eastAsia="Georgia"/>
        </w:rPr>
        <w:t xml:space="preserve"> </w:t>
      </w:r>
      <w:r>
        <w:t>étaient</w:t>
      </w:r>
      <w:r>
        <w:rPr>
          <w:rFonts w:eastAsia="Georgia"/>
        </w:rPr>
        <w:t xml:space="preserve"> </w:t>
      </w:r>
      <w:r>
        <w:t>grandes</w:t>
      </w:r>
      <w:r>
        <w:rPr>
          <w:rFonts w:eastAsia="Georgia"/>
        </w:rPr>
        <w:t xml:space="preserve"> </w:t>
      </w:r>
      <w:r>
        <w:t>et</w:t>
      </w:r>
      <w:r>
        <w:rPr>
          <w:rFonts w:eastAsia="Georgia"/>
        </w:rPr>
        <w:t xml:space="preserve"> </w:t>
      </w:r>
      <w:r>
        <w:t>bien</w:t>
      </w:r>
      <w:r>
        <w:rPr>
          <w:rFonts w:eastAsia="Georgia"/>
        </w:rPr>
        <w:t xml:space="preserve"> </w:t>
      </w:r>
      <w:r>
        <w:t>bâties</w:t>
      </w:r>
      <w:r>
        <w:rPr>
          <w:rFonts w:eastAsia="Georgia"/>
        </w:rPr>
        <w:t xml:space="preserve"> </w:t>
      </w:r>
      <w:r>
        <w:t>et</w:t>
      </w:r>
      <w:r>
        <w:rPr>
          <w:rFonts w:eastAsia="Georgia"/>
        </w:rPr>
        <w:t xml:space="preserve"> </w:t>
      </w:r>
      <w:r>
        <w:t>se</w:t>
      </w:r>
      <w:r>
        <w:rPr>
          <w:rFonts w:eastAsia="Georgia"/>
        </w:rPr>
        <w:t xml:space="preserve"> </w:t>
      </w:r>
      <w:r>
        <w:t>suivaient</w:t>
      </w:r>
      <w:r>
        <w:rPr>
          <w:rFonts w:eastAsia="Georgia"/>
        </w:rPr>
        <w:t xml:space="preserve"> </w:t>
      </w:r>
      <w:r>
        <w:t>sans</w:t>
      </w:r>
      <w:r>
        <w:rPr>
          <w:rFonts w:eastAsia="Georgia"/>
        </w:rPr>
        <w:t xml:space="preserve"> </w:t>
      </w:r>
      <w:r>
        <w:t>interruption</w:t>
      </w:r>
      <w:r w:rsidR="004C7F27">
        <w:t xml:space="preserve">. </w:t>
      </w:r>
      <w:r>
        <w:t>Les</w:t>
      </w:r>
      <w:r>
        <w:rPr>
          <w:rFonts w:eastAsia="Georgia"/>
        </w:rPr>
        <w:t xml:space="preserve"> </w:t>
      </w:r>
      <w:r>
        <w:t>églises</w:t>
      </w:r>
      <w:r>
        <w:rPr>
          <w:rFonts w:eastAsia="Georgia"/>
        </w:rPr>
        <w:t xml:space="preserve"> </w:t>
      </w:r>
      <w:r>
        <w:t>se</w:t>
      </w:r>
      <w:r>
        <w:rPr>
          <w:rFonts w:eastAsia="Georgia"/>
        </w:rPr>
        <w:t xml:space="preserve"> </w:t>
      </w:r>
      <w:r>
        <w:t>dressaient</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r>
        <w:t>fleuve</w:t>
      </w:r>
      <w:r>
        <w:rPr>
          <w:rFonts w:eastAsia="Georgia"/>
        </w:rPr>
        <w:t xml:space="preserve"> </w:t>
      </w:r>
      <w:r>
        <w:t>et</w:t>
      </w:r>
      <w:r>
        <w:rPr>
          <w:rFonts w:eastAsia="Georgia"/>
        </w:rPr>
        <w:t xml:space="preserve"> </w:t>
      </w:r>
      <w:r>
        <w:t>a</w:t>
      </w:r>
      <w:r>
        <w:t>u</w:t>
      </w:r>
      <w:r>
        <w:t>tour</w:t>
      </w:r>
      <w:r>
        <w:rPr>
          <w:rFonts w:eastAsia="Georgia"/>
        </w:rPr>
        <w:t xml:space="preserve"> </w:t>
      </w:r>
      <w:r>
        <w:t>d</w:t>
      </w:r>
      <w:r w:rsidR="004C7F27">
        <w:rPr>
          <w:rFonts w:eastAsia="Georgia"/>
        </w:rPr>
        <w:t>’</w:t>
      </w:r>
      <w:r>
        <w:t>elles</w:t>
      </w:r>
      <w:r>
        <w:rPr>
          <w:rFonts w:eastAsia="Georgia"/>
        </w:rPr>
        <w:t xml:space="preserve"> </w:t>
      </w:r>
      <w:r>
        <w:t>des</w:t>
      </w:r>
      <w:r>
        <w:rPr>
          <w:rFonts w:eastAsia="Georgia"/>
        </w:rPr>
        <w:t xml:space="preserve"> </w:t>
      </w:r>
      <w:r>
        <w:t>villages</w:t>
      </w:r>
      <w:r>
        <w:rPr>
          <w:rFonts w:eastAsia="Georgia"/>
        </w:rPr>
        <w:t xml:space="preserve"> </w:t>
      </w:r>
      <w:r>
        <w:t>s</w:t>
      </w:r>
      <w:r w:rsidR="004C7F27">
        <w:rPr>
          <w:rFonts w:eastAsia="Georgia"/>
        </w:rPr>
        <w:t>’</w:t>
      </w:r>
      <w:r>
        <w:t>étaient</w:t>
      </w:r>
      <w:r>
        <w:rPr>
          <w:rFonts w:eastAsia="Georgia"/>
        </w:rPr>
        <w:t xml:space="preserve"> </w:t>
      </w:r>
      <w:r>
        <w:t>groupés</w:t>
      </w:r>
      <w:r w:rsidR="004C7F27">
        <w:t>.</w:t>
      </w:r>
    </w:p>
    <w:p w14:paraId="36354E50" w14:textId="77777777" w:rsidR="004C7F27" w:rsidRDefault="004C163A" w:rsidP="004C163A">
      <w:r>
        <w:t>C</w:t>
      </w:r>
      <w:r w:rsidR="004C7F27">
        <w:rPr>
          <w:rFonts w:eastAsia="Georgia"/>
        </w:rPr>
        <w:t>’</w:t>
      </w:r>
      <w:r>
        <w:t>était</w:t>
      </w:r>
      <w:r>
        <w:rPr>
          <w:rFonts w:eastAsia="Georgia"/>
        </w:rPr>
        <w:t xml:space="preserve"> </w:t>
      </w:r>
      <w:r>
        <w:t>un</w:t>
      </w:r>
      <w:r>
        <w:rPr>
          <w:rFonts w:eastAsia="Georgia"/>
        </w:rPr>
        <w:t xml:space="preserve"> </w:t>
      </w:r>
      <w:r>
        <w:t>beau</w:t>
      </w:r>
      <w:r>
        <w:rPr>
          <w:rFonts w:eastAsia="Georgia"/>
        </w:rPr>
        <w:t xml:space="preserve"> </w:t>
      </w:r>
      <w:r>
        <w:t>pays</w:t>
      </w:r>
      <w:r w:rsidR="004C7F27">
        <w:t xml:space="preserve">. </w:t>
      </w:r>
      <w:r>
        <w:t>Le</w:t>
      </w:r>
      <w:r>
        <w:rPr>
          <w:rFonts w:eastAsia="Georgia"/>
        </w:rPr>
        <w:t xml:space="preserve"> </w:t>
      </w:r>
      <w:r>
        <w:t>gamin</w:t>
      </w:r>
      <w:r>
        <w:rPr>
          <w:rFonts w:eastAsia="Georgia"/>
        </w:rPr>
        <w:t xml:space="preserve"> </w:t>
      </w:r>
      <w:r>
        <w:t>put</w:t>
      </w:r>
      <w:r>
        <w:rPr>
          <w:rFonts w:eastAsia="Georgia"/>
        </w:rPr>
        <w:t xml:space="preserve"> </w:t>
      </w:r>
      <w:r>
        <w:t>le</w:t>
      </w:r>
      <w:r>
        <w:rPr>
          <w:rFonts w:eastAsia="Georgia"/>
        </w:rPr>
        <w:t xml:space="preserve"> </w:t>
      </w:r>
      <w:r>
        <w:t>voir</w:t>
      </w:r>
      <w:r>
        <w:rPr>
          <w:rFonts w:eastAsia="Georgia"/>
        </w:rPr>
        <w:t xml:space="preserve"> </w:t>
      </w:r>
      <w:r>
        <w:t>tout</w:t>
      </w:r>
      <w:r>
        <w:rPr>
          <w:rFonts w:eastAsia="Georgia"/>
        </w:rPr>
        <w:t xml:space="preserve"> </w:t>
      </w:r>
      <w:r>
        <w:t>à</w:t>
      </w:r>
      <w:r>
        <w:rPr>
          <w:rFonts w:eastAsia="Georgia"/>
        </w:rPr>
        <w:t xml:space="preserve"> </w:t>
      </w:r>
      <w:r>
        <w:t>son</w:t>
      </w:r>
      <w:r>
        <w:rPr>
          <w:rFonts w:eastAsia="Georgia"/>
        </w:rPr>
        <w:t xml:space="preserve"> </w:t>
      </w:r>
      <w:r>
        <w:t>aise</w:t>
      </w:r>
      <w:r w:rsidR="004C7F27">
        <w:t xml:space="preserve">, </w:t>
      </w:r>
      <w:r>
        <w:t>car</w:t>
      </w:r>
      <w:r>
        <w:rPr>
          <w:rFonts w:eastAsia="Georgia"/>
        </w:rPr>
        <w:t xml:space="preserve"> </w:t>
      </w:r>
      <w:r>
        <w:t>l</w:t>
      </w:r>
      <w:r w:rsidR="004C7F27">
        <w:rPr>
          <w:rFonts w:eastAsia="Georgia"/>
        </w:rPr>
        <w:t>’</w:t>
      </w:r>
      <w:r>
        <w:t>aigle</w:t>
      </w:r>
      <w:r>
        <w:rPr>
          <w:rFonts w:eastAsia="Georgia"/>
        </w:rPr>
        <w:t xml:space="preserve"> </w:t>
      </w:r>
      <w:r>
        <w:t>remontait</w:t>
      </w:r>
      <w:r>
        <w:rPr>
          <w:rFonts w:eastAsia="Georgia"/>
        </w:rPr>
        <w:t xml:space="preserve"> </w:t>
      </w:r>
      <w:r>
        <w:t>les</w:t>
      </w:r>
      <w:r>
        <w:rPr>
          <w:rFonts w:eastAsia="Georgia"/>
        </w:rPr>
        <w:t xml:space="preserve"> </w:t>
      </w:r>
      <w:r>
        <w:t>vallées</w:t>
      </w:r>
      <w:r>
        <w:rPr>
          <w:rFonts w:eastAsia="Georgia"/>
        </w:rPr>
        <w:t xml:space="preserve"> </w:t>
      </w:r>
      <w:r>
        <w:t>l</w:t>
      </w:r>
      <w:r w:rsidR="004C7F27">
        <w:rPr>
          <w:rFonts w:eastAsia="Georgia"/>
        </w:rPr>
        <w:t>’</w:t>
      </w:r>
      <w:r>
        <w:t>une</w:t>
      </w:r>
      <w:r>
        <w:rPr>
          <w:rFonts w:eastAsia="Georgia"/>
        </w:rPr>
        <w:t xml:space="preserve"> </w:t>
      </w:r>
      <w:r>
        <w:t>après</w:t>
      </w:r>
      <w:r>
        <w:rPr>
          <w:rFonts w:eastAsia="Georgia"/>
        </w:rPr>
        <w:t xml:space="preserve"> </w:t>
      </w:r>
      <w:r>
        <w:t>l</w:t>
      </w:r>
      <w:r w:rsidR="004C7F27">
        <w:rPr>
          <w:rFonts w:eastAsia="Georgia"/>
        </w:rPr>
        <w:t>’</w:t>
      </w:r>
      <w:r>
        <w:t>autre</w:t>
      </w:r>
      <w:r w:rsidR="004C7F27">
        <w:t xml:space="preserve">, </w:t>
      </w:r>
      <w:r>
        <w:t>en</w:t>
      </w:r>
      <w:r>
        <w:rPr>
          <w:rFonts w:eastAsia="Georgia"/>
        </w:rPr>
        <w:t xml:space="preserve"> </w:t>
      </w:r>
      <w:r>
        <w:t>quête</w:t>
      </w:r>
      <w:r>
        <w:rPr>
          <w:rFonts w:eastAsia="Georgia"/>
        </w:rPr>
        <w:t xml:space="preserve"> </w:t>
      </w:r>
      <w:r>
        <w:t>du</w:t>
      </w:r>
      <w:r>
        <w:rPr>
          <w:rFonts w:eastAsia="Georgia"/>
        </w:rPr>
        <w:t xml:space="preserve"> </w:t>
      </w:r>
      <w:r>
        <w:t>petit</w:t>
      </w:r>
      <w:r>
        <w:rPr>
          <w:rFonts w:eastAsia="Georgia"/>
        </w:rPr>
        <w:t xml:space="preserve"> </w:t>
      </w:r>
      <w:r>
        <w:t>ménétrier</w:t>
      </w:r>
      <w:r>
        <w:rPr>
          <w:rFonts w:eastAsia="Georgia"/>
        </w:rPr>
        <w:t xml:space="preserve"> </w:t>
      </w:r>
      <w:proofErr w:type="spellStart"/>
      <w:r>
        <w:t>Klement</w:t>
      </w:r>
      <w:proofErr w:type="spellEnd"/>
      <w:r>
        <w:rPr>
          <w:rFonts w:eastAsia="Georgia"/>
        </w:rPr>
        <w:t xml:space="preserve"> </w:t>
      </w:r>
      <w:r>
        <w:t>Larsson</w:t>
      </w:r>
      <w:r w:rsidR="004C7F27">
        <w:t>.</w:t>
      </w:r>
    </w:p>
    <w:p w14:paraId="3FDF464A" w14:textId="77777777" w:rsidR="004C7F27" w:rsidRDefault="004C163A" w:rsidP="004C163A">
      <w:r>
        <w:t>Comme</w:t>
      </w:r>
      <w:r>
        <w:rPr>
          <w:rFonts w:eastAsia="Georgia"/>
        </w:rPr>
        <w:t xml:space="preserve"> </w:t>
      </w:r>
      <w:r>
        <w:t>le</w:t>
      </w:r>
      <w:r>
        <w:rPr>
          <w:rFonts w:eastAsia="Georgia"/>
        </w:rPr>
        <w:t xml:space="preserve"> </w:t>
      </w:r>
      <w:r>
        <w:t>matin</w:t>
      </w:r>
      <w:r>
        <w:rPr>
          <w:rFonts w:eastAsia="Georgia"/>
        </w:rPr>
        <w:t xml:space="preserve"> </w:t>
      </w:r>
      <w:r>
        <w:t>avançait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une</w:t>
      </w:r>
      <w:r>
        <w:rPr>
          <w:rFonts w:eastAsia="Georgia"/>
        </w:rPr>
        <w:t xml:space="preserve"> </w:t>
      </w:r>
      <w:r>
        <w:t>animation</w:t>
      </w:r>
      <w:r>
        <w:rPr>
          <w:rFonts w:eastAsia="Georgia"/>
        </w:rPr>
        <w:t xml:space="preserve"> </w:t>
      </w:r>
      <w:r>
        <w:t>extrao</w:t>
      </w:r>
      <w:r>
        <w:t>r</w:t>
      </w:r>
      <w:r>
        <w:t>dinaire</w:t>
      </w:r>
      <w:r>
        <w:rPr>
          <w:rFonts w:eastAsia="Georgia"/>
        </w:rPr>
        <w:t xml:space="preserve"> </w:t>
      </w:r>
      <w:r>
        <w:t>dans</w:t>
      </w:r>
      <w:r>
        <w:rPr>
          <w:rFonts w:eastAsia="Georgia"/>
        </w:rPr>
        <w:t xml:space="preserve"> </w:t>
      </w:r>
      <w:r>
        <w:t>beaucoup</w:t>
      </w:r>
      <w:r>
        <w:rPr>
          <w:rFonts w:eastAsia="Georgia"/>
        </w:rPr>
        <w:t xml:space="preserve"> </w:t>
      </w:r>
      <w:r>
        <w:t>de</w:t>
      </w:r>
      <w:r>
        <w:rPr>
          <w:rFonts w:eastAsia="Georgia"/>
        </w:rPr>
        <w:t xml:space="preserve"> </w:t>
      </w:r>
      <w:r>
        <w:t>fermes</w:t>
      </w:r>
      <w:r w:rsidR="004C7F27">
        <w:t xml:space="preserve">. </w:t>
      </w:r>
      <w:r>
        <w:t>Les</w:t>
      </w:r>
      <w:r>
        <w:rPr>
          <w:rFonts w:eastAsia="Georgia"/>
        </w:rPr>
        <w:t xml:space="preserve"> </w:t>
      </w:r>
      <w:r>
        <w:t>portes</w:t>
      </w:r>
      <w:r>
        <w:rPr>
          <w:rFonts w:eastAsia="Georgia"/>
        </w:rPr>
        <w:t xml:space="preserve"> </w:t>
      </w:r>
      <w:r>
        <w:t>des</w:t>
      </w:r>
      <w:r>
        <w:rPr>
          <w:rFonts w:eastAsia="Georgia"/>
        </w:rPr>
        <w:t xml:space="preserve"> </w:t>
      </w:r>
      <w:r>
        <w:t>étables</w:t>
      </w:r>
      <w:r>
        <w:rPr>
          <w:rFonts w:eastAsia="Georgia"/>
        </w:rPr>
        <w:t xml:space="preserve"> </w:t>
      </w:r>
      <w:r>
        <w:t>s</w:t>
      </w:r>
      <w:r w:rsidR="004C7F27">
        <w:rPr>
          <w:rFonts w:eastAsia="Georgia"/>
        </w:rPr>
        <w:t>’</w:t>
      </w:r>
      <w:r>
        <w:t>ouvraient</w:t>
      </w:r>
      <w:r>
        <w:rPr>
          <w:rFonts w:eastAsia="Georgia"/>
        </w:rPr>
        <w:t xml:space="preserve"> </w:t>
      </w:r>
      <w:r>
        <w:t>à</w:t>
      </w:r>
      <w:r>
        <w:rPr>
          <w:rFonts w:eastAsia="Georgia"/>
        </w:rPr>
        <w:t xml:space="preserve"> </w:t>
      </w:r>
      <w:r>
        <w:t>deux</w:t>
      </w:r>
      <w:r>
        <w:rPr>
          <w:rFonts w:eastAsia="Georgia"/>
        </w:rPr>
        <w:t xml:space="preserve"> </w:t>
      </w:r>
      <w:r>
        <w:t>battants</w:t>
      </w:r>
      <w:r>
        <w:rPr>
          <w:rFonts w:eastAsia="Georgia"/>
        </w:rPr>
        <w:t xml:space="preserve"> </w:t>
      </w:r>
      <w:r>
        <w:t>et</w:t>
      </w:r>
      <w:r>
        <w:rPr>
          <w:rFonts w:eastAsia="Georgia"/>
        </w:rPr>
        <w:t xml:space="preserve"> </w:t>
      </w:r>
      <w:r>
        <w:t>l</w:t>
      </w:r>
      <w:r w:rsidR="004C7F27">
        <w:rPr>
          <w:rFonts w:eastAsia="Georgia"/>
        </w:rPr>
        <w:t>’</w:t>
      </w:r>
      <w:r>
        <w:t>on</w:t>
      </w:r>
      <w:r>
        <w:rPr>
          <w:rFonts w:eastAsia="Georgia"/>
        </w:rPr>
        <w:t xml:space="preserve"> </w:t>
      </w:r>
      <w:r>
        <w:t>faisait</w:t>
      </w:r>
      <w:r>
        <w:rPr>
          <w:rFonts w:eastAsia="Georgia"/>
        </w:rPr>
        <w:t xml:space="preserve"> </w:t>
      </w:r>
      <w:r>
        <w:t>sortir</w:t>
      </w:r>
      <w:r>
        <w:rPr>
          <w:rFonts w:eastAsia="Georgia"/>
        </w:rPr>
        <w:t xml:space="preserve"> </w:t>
      </w:r>
      <w:r>
        <w:t>le</w:t>
      </w:r>
      <w:r>
        <w:rPr>
          <w:rFonts w:eastAsia="Georgia"/>
        </w:rPr>
        <w:t xml:space="preserve"> </w:t>
      </w:r>
      <w:r>
        <w:t>bétail</w:t>
      </w:r>
      <w:r w:rsidR="004C7F27">
        <w:t xml:space="preserve">. </w:t>
      </w:r>
      <w:r>
        <w:lastRenderedPageBreak/>
        <w:t>C</w:t>
      </w:r>
      <w:r w:rsidR="004C7F27">
        <w:rPr>
          <w:rFonts w:eastAsia="Georgia"/>
        </w:rPr>
        <w:t>’</w:t>
      </w:r>
      <w:r>
        <w:t>étaient</w:t>
      </w:r>
      <w:r>
        <w:rPr>
          <w:rFonts w:eastAsia="Georgia"/>
        </w:rPr>
        <w:t xml:space="preserve"> </w:t>
      </w:r>
      <w:r>
        <w:t>de</w:t>
      </w:r>
      <w:r>
        <w:rPr>
          <w:rFonts w:eastAsia="Georgia"/>
        </w:rPr>
        <w:t xml:space="preserve"> </w:t>
      </w:r>
      <w:r>
        <w:t>belles</w:t>
      </w:r>
      <w:r>
        <w:rPr>
          <w:rFonts w:eastAsia="Georgia"/>
        </w:rPr>
        <w:t xml:space="preserve"> </w:t>
      </w:r>
      <w:r>
        <w:t>vaches</w:t>
      </w:r>
      <w:r>
        <w:rPr>
          <w:rFonts w:eastAsia="Georgia"/>
        </w:rPr>
        <w:t xml:space="preserve"> </w:t>
      </w:r>
      <w:r>
        <w:t>claires</w:t>
      </w:r>
      <w:r w:rsidR="004C7F27">
        <w:t xml:space="preserve">, </w:t>
      </w:r>
      <w:r>
        <w:t>de</w:t>
      </w:r>
      <w:r>
        <w:rPr>
          <w:rFonts w:eastAsia="Georgia"/>
        </w:rPr>
        <w:t xml:space="preserve"> </w:t>
      </w:r>
      <w:r>
        <w:t>petite</w:t>
      </w:r>
      <w:r>
        <w:rPr>
          <w:rFonts w:eastAsia="Georgia"/>
        </w:rPr>
        <w:t xml:space="preserve"> </w:t>
      </w:r>
      <w:r>
        <w:t>taille</w:t>
      </w:r>
      <w:r w:rsidR="004C7F27">
        <w:t xml:space="preserve">, </w:t>
      </w:r>
      <w:r>
        <w:t>agiles</w:t>
      </w:r>
      <w:r w:rsidR="004C7F27">
        <w:t xml:space="preserve">, </w:t>
      </w:r>
      <w:r>
        <w:t>à</w:t>
      </w:r>
      <w:r>
        <w:rPr>
          <w:rFonts w:eastAsia="Georgia"/>
        </w:rPr>
        <w:t xml:space="preserve"> </w:t>
      </w:r>
      <w:r>
        <w:t>la</w:t>
      </w:r>
      <w:r>
        <w:rPr>
          <w:rFonts w:eastAsia="Georgia"/>
        </w:rPr>
        <w:t xml:space="preserve"> </w:t>
      </w:r>
      <w:r>
        <w:t>d</w:t>
      </w:r>
      <w:r>
        <w:t>é</w:t>
      </w:r>
      <w:r>
        <w:t>marche</w:t>
      </w:r>
      <w:r>
        <w:rPr>
          <w:rFonts w:eastAsia="Georgia"/>
        </w:rPr>
        <w:t xml:space="preserve"> </w:t>
      </w:r>
      <w:r>
        <w:t>sûre</w:t>
      </w:r>
      <w:r w:rsidR="004C7F27">
        <w:t xml:space="preserve">, </w:t>
      </w:r>
      <w:r>
        <w:t>gaies</w:t>
      </w:r>
      <w:r>
        <w:rPr>
          <w:rFonts w:eastAsia="Georgia"/>
        </w:rPr>
        <w:t xml:space="preserve"> </w:t>
      </w:r>
      <w:r>
        <w:t>et</w:t>
      </w:r>
      <w:r>
        <w:rPr>
          <w:rFonts w:eastAsia="Georgia"/>
        </w:rPr>
        <w:t xml:space="preserve"> </w:t>
      </w:r>
      <w:proofErr w:type="spellStart"/>
      <w:r>
        <w:t>cabriolantes</w:t>
      </w:r>
      <w:proofErr w:type="spellEnd"/>
      <w:r w:rsidR="004C7F27">
        <w:t xml:space="preserve">. </w:t>
      </w:r>
      <w:r>
        <w:t>Puis</w:t>
      </w:r>
      <w:r>
        <w:rPr>
          <w:rFonts w:eastAsia="Georgia"/>
        </w:rPr>
        <w:t xml:space="preserve"> </w:t>
      </w:r>
      <w:r>
        <w:t>ce</w:t>
      </w:r>
      <w:r>
        <w:rPr>
          <w:rFonts w:eastAsia="Georgia"/>
        </w:rPr>
        <w:t xml:space="preserve"> </w:t>
      </w:r>
      <w:r>
        <w:t>fut</w:t>
      </w:r>
      <w:r>
        <w:rPr>
          <w:rFonts w:eastAsia="Georgia"/>
        </w:rPr>
        <w:t xml:space="preserve"> </w:t>
      </w:r>
      <w:r>
        <w:t>le</w:t>
      </w:r>
      <w:r>
        <w:rPr>
          <w:rFonts w:eastAsia="Georgia"/>
        </w:rPr>
        <w:t xml:space="preserve"> </w:t>
      </w:r>
      <w:r>
        <w:t>tour</w:t>
      </w:r>
      <w:r>
        <w:rPr>
          <w:rFonts w:eastAsia="Georgia"/>
        </w:rPr>
        <w:t xml:space="preserve"> </w:t>
      </w:r>
      <w:r>
        <w:t>des</w:t>
      </w:r>
      <w:r>
        <w:rPr>
          <w:rFonts w:eastAsia="Georgia"/>
        </w:rPr>
        <w:t xml:space="preserve"> </w:t>
      </w:r>
      <w:r>
        <w:t>veaux</w:t>
      </w:r>
      <w:r>
        <w:rPr>
          <w:rFonts w:eastAsia="Georgia"/>
        </w:rPr>
        <w:t xml:space="preserve"> </w:t>
      </w:r>
      <w:r>
        <w:t>et</w:t>
      </w:r>
      <w:r>
        <w:rPr>
          <w:rFonts w:eastAsia="Georgia"/>
        </w:rPr>
        <w:t xml:space="preserve"> </w:t>
      </w:r>
      <w:r>
        <w:t>des</w:t>
      </w:r>
      <w:r>
        <w:rPr>
          <w:rFonts w:eastAsia="Georgia"/>
        </w:rPr>
        <w:t xml:space="preserve"> </w:t>
      </w:r>
      <w:r>
        <w:t>moutons</w:t>
      </w:r>
      <w:r w:rsidR="004C7F27">
        <w:t xml:space="preserve">, </w:t>
      </w:r>
      <w:r>
        <w:t>et</w:t>
      </w:r>
      <w:r>
        <w:rPr>
          <w:rFonts w:eastAsia="Georgia"/>
        </w:rPr>
        <w:t xml:space="preserve"> </w:t>
      </w:r>
      <w:r>
        <w:t>leur</w:t>
      </w:r>
      <w:r>
        <w:rPr>
          <w:rFonts w:eastAsia="Georgia"/>
        </w:rPr>
        <w:t xml:space="preserve"> </w:t>
      </w:r>
      <w:r>
        <w:t>joie</w:t>
      </w:r>
      <w:r>
        <w:rPr>
          <w:rFonts w:eastAsia="Georgia"/>
        </w:rPr>
        <w:t xml:space="preserve"> </w:t>
      </w:r>
      <w:r>
        <w:t>de</w:t>
      </w:r>
      <w:r>
        <w:rPr>
          <w:rFonts w:eastAsia="Georgia"/>
        </w:rPr>
        <w:t xml:space="preserve"> </w:t>
      </w:r>
      <w:r>
        <w:t>sortir</w:t>
      </w:r>
      <w:r>
        <w:rPr>
          <w:rFonts w:eastAsia="Georgia"/>
        </w:rPr>
        <w:t xml:space="preserve"> </w:t>
      </w:r>
      <w:r>
        <w:t>après</w:t>
      </w:r>
      <w:r>
        <w:rPr>
          <w:rFonts w:eastAsia="Georgia"/>
        </w:rPr>
        <w:t xml:space="preserve"> </w:t>
      </w:r>
      <w:r>
        <w:t>le</w:t>
      </w:r>
      <w:r>
        <w:rPr>
          <w:rFonts w:eastAsia="Georgia"/>
        </w:rPr>
        <w:t xml:space="preserve"> </w:t>
      </w:r>
      <w:r>
        <w:t>long</w:t>
      </w:r>
      <w:r>
        <w:rPr>
          <w:rFonts w:eastAsia="Georgia"/>
        </w:rPr>
        <w:t xml:space="preserve"> </w:t>
      </w:r>
      <w:r>
        <w:t>hiver</w:t>
      </w:r>
      <w:r>
        <w:rPr>
          <w:rFonts w:eastAsia="Georgia"/>
        </w:rPr>
        <w:t xml:space="preserve"> </w:t>
      </w:r>
      <w:r>
        <w:t>se</w:t>
      </w:r>
      <w:r>
        <w:rPr>
          <w:rFonts w:eastAsia="Georgia"/>
        </w:rPr>
        <w:t xml:space="preserve"> </w:t>
      </w:r>
      <w:r>
        <w:t>man</w:t>
      </w:r>
      <w:r>
        <w:t>i</w:t>
      </w:r>
      <w:r>
        <w:t>festait</w:t>
      </w:r>
      <w:r>
        <w:rPr>
          <w:rFonts w:eastAsia="Georgia"/>
        </w:rPr>
        <w:t xml:space="preserve"> </w:t>
      </w:r>
      <w:r>
        <w:t>par</w:t>
      </w:r>
      <w:r>
        <w:rPr>
          <w:rFonts w:eastAsia="Georgia"/>
        </w:rPr>
        <w:t xml:space="preserve"> </w:t>
      </w:r>
      <w:r>
        <w:t>des</w:t>
      </w:r>
      <w:r>
        <w:rPr>
          <w:rFonts w:eastAsia="Georgia"/>
        </w:rPr>
        <w:t xml:space="preserve"> </w:t>
      </w:r>
      <w:r>
        <w:t>bonds</w:t>
      </w:r>
      <w:r>
        <w:rPr>
          <w:rFonts w:eastAsia="Georgia"/>
        </w:rPr>
        <w:t xml:space="preserve"> </w:t>
      </w:r>
      <w:r>
        <w:t>et</w:t>
      </w:r>
      <w:r>
        <w:rPr>
          <w:rFonts w:eastAsia="Georgia"/>
        </w:rPr>
        <w:t xml:space="preserve"> </w:t>
      </w:r>
      <w:r>
        <w:t>des</w:t>
      </w:r>
      <w:r>
        <w:rPr>
          <w:rFonts w:eastAsia="Georgia"/>
        </w:rPr>
        <w:t xml:space="preserve"> </w:t>
      </w:r>
      <w:r>
        <w:t>gambades</w:t>
      </w:r>
      <w:r w:rsidR="004C7F27">
        <w:t>.</w:t>
      </w:r>
    </w:p>
    <w:p w14:paraId="35126C6D" w14:textId="77777777" w:rsidR="004C7F27" w:rsidRDefault="004C163A" w:rsidP="004C163A">
      <w:r>
        <w:t>Des</w:t>
      </w:r>
      <w:r>
        <w:rPr>
          <w:rFonts w:eastAsia="Georgia"/>
        </w:rPr>
        <w:t xml:space="preserve"> </w:t>
      </w:r>
      <w:r>
        <w:t>jeunes</w:t>
      </w:r>
      <w:r>
        <w:rPr>
          <w:rFonts w:eastAsia="Georgia"/>
        </w:rPr>
        <w:t xml:space="preserve"> </w:t>
      </w:r>
      <w:r>
        <w:t>filles</w:t>
      </w:r>
      <w:r w:rsidR="004C7F27">
        <w:t xml:space="preserve">, </w:t>
      </w:r>
      <w:r>
        <w:t>sac</w:t>
      </w:r>
      <w:r>
        <w:rPr>
          <w:rFonts w:eastAsia="Georgia"/>
        </w:rPr>
        <w:t xml:space="preserve"> </w:t>
      </w:r>
      <w:r>
        <w:t>au</w:t>
      </w:r>
      <w:r>
        <w:rPr>
          <w:rFonts w:eastAsia="Georgia"/>
        </w:rPr>
        <w:t xml:space="preserve"> </w:t>
      </w:r>
      <w:r>
        <w:t>dos</w:t>
      </w:r>
      <w:r w:rsidR="004C7F27">
        <w:t xml:space="preserve">, </w:t>
      </w:r>
      <w:r>
        <w:t>couraient</w:t>
      </w:r>
      <w:r>
        <w:rPr>
          <w:rFonts w:eastAsia="Georgia"/>
        </w:rPr>
        <w:t xml:space="preserve"> </w:t>
      </w:r>
      <w:r>
        <w:t>entre</w:t>
      </w:r>
      <w:r>
        <w:rPr>
          <w:rFonts w:eastAsia="Georgia"/>
        </w:rPr>
        <w:t xml:space="preserve"> </w:t>
      </w:r>
      <w:r>
        <w:t>les</w:t>
      </w:r>
      <w:r>
        <w:rPr>
          <w:rFonts w:eastAsia="Georgia"/>
        </w:rPr>
        <w:t xml:space="preserve"> </w:t>
      </w:r>
      <w:r>
        <w:t>bêtes</w:t>
      </w:r>
      <w:r w:rsidR="004C7F27">
        <w:t xml:space="preserve">. </w:t>
      </w:r>
      <w:r>
        <w:t>Un</w:t>
      </w:r>
      <w:r>
        <w:rPr>
          <w:rFonts w:eastAsia="Georgia"/>
        </w:rPr>
        <w:t xml:space="preserve"> </w:t>
      </w:r>
      <w:r>
        <w:t>gamin</w:t>
      </w:r>
      <w:r w:rsidR="004C7F27">
        <w:t xml:space="preserve">, </w:t>
      </w:r>
      <w:r>
        <w:t>muni</w:t>
      </w:r>
      <w:r>
        <w:rPr>
          <w:rFonts w:eastAsia="Georgia"/>
        </w:rPr>
        <w:t xml:space="preserve"> </w:t>
      </w:r>
      <w:r>
        <w:t>d</w:t>
      </w:r>
      <w:r w:rsidR="004C7F27">
        <w:rPr>
          <w:rFonts w:eastAsia="Georgia"/>
        </w:rPr>
        <w:t>’</w:t>
      </w:r>
      <w:r>
        <w:t>une</w:t>
      </w:r>
      <w:r>
        <w:rPr>
          <w:rFonts w:eastAsia="Georgia"/>
        </w:rPr>
        <w:t xml:space="preserve"> </w:t>
      </w:r>
      <w:r>
        <w:t>longue</w:t>
      </w:r>
      <w:r>
        <w:rPr>
          <w:rFonts w:eastAsia="Georgia"/>
        </w:rPr>
        <w:t xml:space="preserve"> </w:t>
      </w:r>
      <w:r>
        <w:t>gaule</w:t>
      </w:r>
      <w:r w:rsidR="004C7F27">
        <w:t xml:space="preserve">, </w:t>
      </w:r>
      <w:r>
        <w:t>s</w:t>
      </w:r>
      <w:r w:rsidR="004C7F27">
        <w:rPr>
          <w:rFonts w:eastAsia="Georgia"/>
        </w:rPr>
        <w:t>’</w:t>
      </w:r>
      <w:r>
        <w:t>efforçait</w:t>
      </w:r>
      <w:r>
        <w:rPr>
          <w:rFonts w:eastAsia="Georgia"/>
        </w:rPr>
        <w:t xml:space="preserve"> </w:t>
      </w:r>
      <w:r>
        <w:t>d</w:t>
      </w:r>
      <w:r w:rsidR="004C7F27">
        <w:rPr>
          <w:rFonts w:eastAsia="Georgia"/>
        </w:rPr>
        <w:t>’</w:t>
      </w:r>
      <w:r>
        <w:t>empêcher</w:t>
      </w:r>
      <w:r>
        <w:rPr>
          <w:rFonts w:eastAsia="Georgia"/>
        </w:rPr>
        <w:t xml:space="preserve"> </w:t>
      </w:r>
      <w:r>
        <w:t>les</w:t>
      </w:r>
      <w:r>
        <w:rPr>
          <w:rFonts w:eastAsia="Georgia"/>
        </w:rPr>
        <w:t xml:space="preserve"> </w:t>
      </w:r>
      <w:r>
        <w:t>moutons</w:t>
      </w:r>
      <w:r>
        <w:rPr>
          <w:rFonts w:eastAsia="Georgia"/>
        </w:rPr>
        <w:t xml:space="preserve"> </w:t>
      </w:r>
      <w:r>
        <w:t>de</w:t>
      </w:r>
      <w:r>
        <w:rPr>
          <w:rFonts w:eastAsia="Georgia"/>
        </w:rPr>
        <w:t xml:space="preserve"> </w:t>
      </w:r>
      <w:r>
        <w:t>se</w:t>
      </w:r>
      <w:r>
        <w:rPr>
          <w:rFonts w:eastAsia="Georgia"/>
        </w:rPr>
        <w:t xml:space="preserve"> </w:t>
      </w:r>
      <w:r>
        <w:t>débander</w:t>
      </w:r>
      <w:r w:rsidR="004C7F27">
        <w:t xml:space="preserve">. </w:t>
      </w:r>
      <w:r>
        <w:t>Un</w:t>
      </w:r>
      <w:r>
        <w:rPr>
          <w:rFonts w:eastAsia="Georgia"/>
        </w:rPr>
        <w:t xml:space="preserve"> </w:t>
      </w:r>
      <w:r>
        <w:t>chien</w:t>
      </w:r>
      <w:r>
        <w:rPr>
          <w:rFonts w:eastAsia="Georgia"/>
        </w:rPr>
        <w:t xml:space="preserve"> </w:t>
      </w:r>
      <w:r>
        <w:t>se</w:t>
      </w:r>
      <w:r>
        <w:rPr>
          <w:rFonts w:eastAsia="Georgia"/>
        </w:rPr>
        <w:t xml:space="preserve"> </w:t>
      </w:r>
      <w:r>
        <w:t>démenait</w:t>
      </w:r>
      <w:r>
        <w:rPr>
          <w:rFonts w:eastAsia="Georgia"/>
        </w:rPr>
        <w:t xml:space="preserve"> </w:t>
      </w:r>
      <w:r>
        <w:t>parmi</w:t>
      </w:r>
      <w:r>
        <w:rPr>
          <w:rFonts w:eastAsia="Georgia"/>
        </w:rPr>
        <w:t xml:space="preserve"> </w:t>
      </w:r>
      <w:r>
        <w:t>les</w:t>
      </w:r>
      <w:r>
        <w:rPr>
          <w:rFonts w:eastAsia="Georgia"/>
        </w:rPr>
        <w:t xml:space="preserve"> </w:t>
      </w:r>
      <w:r>
        <w:t>vaches</w:t>
      </w:r>
      <w:r w:rsidR="004C7F27">
        <w:t xml:space="preserve">, </w:t>
      </w:r>
      <w:r>
        <w:t>aboyant</w:t>
      </w:r>
      <w:r>
        <w:rPr>
          <w:rFonts w:eastAsia="Georgia"/>
        </w:rPr>
        <w:t xml:space="preserve"> </w:t>
      </w:r>
      <w:r>
        <w:t>et</w:t>
      </w:r>
      <w:r>
        <w:rPr>
          <w:rFonts w:eastAsia="Georgia"/>
        </w:rPr>
        <w:t xml:space="preserve"> </w:t>
      </w:r>
      <w:r>
        <w:t>jappant</w:t>
      </w:r>
      <w:r w:rsidR="004C7F27">
        <w:t xml:space="preserve">. </w:t>
      </w:r>
      <w:r>
        <w:t>Le</w:t>
      </w:r>
      <w:r>
        <w:rPr>
          <w:rFonts w:eastAsia="Georgia"/>
        </w:rPr>
        <w:t xml:space="preserve"> </w:t>
      </w:r>
      <w:r>
        <w:t>fermier</w:t>
      </w:r>
      <w:r>
        <w:rPr>
          <w:rFonts w:eastAsia="Georgia"/>
        </w:rPr>
        <w:t xml:space="preserve"> </w:t>
      </w:r>
      <w:r>
        <w:t>attelait</w:t>
      </w:r>
      <w:r>
        <w:rPr>
          <w:rFonts w:eastAsia="Georgia"/>
        </w:rPr>
        <w:t xml:space="preserve"> </w:t>
      </w:r>
      <w:r>
        <w:t>un</w:t>
      </w:r>
      <w:r>
        <w:rPr>
          <w:rFonts w:eastAsia="Georgia"/>
        </w:rPr>
        <w:t xml:space="preserve"> </w:t>
      </w:r>
      <w:r>
        <w:t>cheval</w:t>
      </w:r>
      <w:r>
        <w:rPr>
          <w:rFonts w:eastAsia="Georgia"/>
        </w:rPr>
        <w:t xml:space="preserve"> </w:t>
      </w:r>
      <w:r>
        <w:t>à</w:t>
      </w:r>
      <w:r>
        <w:rPr>
          <w:rFonts w:eastAsia="Georgia"/>
        </w:rPr>
        <w:t xml:space="preserve"> </w:t>
      </w:r>
      <w:r>
        <w:t>une</w:t>
      </w:r>
      <w:r>
        <w:rPr>
          <w:rFonts w:eastAsia="Georgia"/>
        </w:rPr>
        <w:t xml:space="preserve"> </w:t>
      </w:r>
      <w:r>
        <w:t>charrette</w:t>
      </w:r>
      <w:r>
        <w:rPr>
          <w:rFonts w:eastAsia="Georgia"/>
        </w:rPr>
        <w:t xml:space="preserve"> </w:t>
      </w:r>
      <w:r>
        <w:t>chargée</w:t>
      </w:r>
      <w:r>
        <w:rPr>
          <w:rFonts w:eastAsia="Georgia"/>
        </w:rPr>
        <w:t xml:space="preserve"> </w:t>
      </w:r>
      <w:r>
        <w:t>de</w:t>
      </w:r>
      <w:r>
        <w:rPr>
          <w:rFonts w:eastAsia="Georgia"/>
        </w:rPr>
        <w:t xml:space="preserve"> </w:t>
      </w:r>
      <w:r>
        <w:t>tinettes</w:t>
      </w:r>
      <w:r>
        <w:rPr>
          <w:rFonts w:eastAsia="Georgia"/>
        </w:rPr>
        <w:t xml:space="preserve"> </w:t>
      </w:r>
      <w:r>
        <w:t>à</w:t>
      </w:r>
      <w:r>
        <w:rPr>
          <w:rFonts w:eastAsia="Georgia"/>
        </w:rPr>
        <w:t xml:space="preserve"> </w:t>
      </w:r>
      <w:r>
        <w:t>beurre</w:t>
      </w:r>
      <w:r>
        <w:rPr>
          <w:rFonts w:eastAsia="Georgia"/>
        </w:rPr>
        <w:t xml:space="preserve"> </w:t>
      </w:r>
      <w:r>
        <w:t>vides</w:t>
      </w:r>
      <w:r w:rsidR="004C7F27">
        <w:t xml:space="preserve">, </w:t>
      </w:r>
      <w:r>
        <w:t>de</w:t>
      </w:r>
      <w:r>
        <w:rPr>
          <w:rFonts w:eastAsia="Georgia"/>
        </w:rPr>
        <w:t xml:space="preserve"> </w:t>
      </w:r>
      <w:r>
        <w:t>clayons</w:t>
      </w:r>
      <w:r>
        <w:rPr>
          <w:rFonts w:eastAsia="Georgia"/>
        </w:rPr>
        <w:t xml:space="preserve"> </w:t>
      </w:r>
      <w:r>
        <w:t>à</w:t>
      </w:r>
      <w:r>
        <w:rPr>
          <w:rFonts w:eastAsia="Georgia"/>
        </w:rPr>
        <w:t xml:space="preserve"> </w:t>
      </w:r>
      <w:r>
        <w:t>fr</w:t>
      </w:r>
      <w:r>
        <w:t>o</w:t>
      </w:r>
      <w:r>
        <w:t>mage</w:t>
      </w:r>
      <w:r>
        <w:rPr>
          <w:rFonts w:eastAsia="Georgia"/>
        </w:rPr>
        <w:t xml:space="preserve"> </w:t>
      </w:r>
      <w:r>
        <w:t>et</w:t>
      </w:r>
      <w:r>
        <w:rPr>
          <w:rFonts w:eastAsia="Georgia"/>
        </w:rPr>
        <w:t xml:space="preserve"> </w:t>
      </w:r>
      <w:r>
        <w:t>de</w:t>
      </w:r>
      <w:r>
        <w:rPr>
          <w:rFonts w:eastAsia="Georgia"/>
        </w:rPr>
        <w:t xml:space="preserve"> </w:t>
      </w:r>
      <w:r>
        <w:t>provisions</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riait</w:t>
      </w:r>
      <w:r>
        <w:rPr>
          <w:rFonts w:eastAsia="Georgia"/>
        </w:rPr>
        <w:t xml:space="preserve"> </w:t>
      </w:r>
      <w:r>
        <w:t>et</w:t>
      </w:r>
      <w:r>
        <w:rPr>
          <w:rFonts w:eastAsia="Georgia"/>
        </w:rPr>
        <w:t xml:space="preserve"> </w:t>
      </w:r>
      <w:r>
        <w:t>fredonnait</w:t>
      </w:r>
      <w:r w:rsidR="004C7F27">
        <w:t xml:space="preserve"> ; </w:t>
      </w:r>
      <w:r>
        <w:t>les</w:t>
      </w:r>
      <w:r>
        <w:rPr>
          <w:rFonts w:eastAsia="Georgia"/>
        </w:rPr>
        <w:t xml:space="preserve"> </w:t>
      </w:r>
      <w:r>
        <w:t>gens</w:t>
      </w:r>
      <w:r>
        <w:rPr>
          <w:rFonts w:eastAsia="Georgia"/>
        </w:rPr>
        <w:t xml:space="preserve"> </w:t>
      </w:r>
      <w:r>
        <w:t>étaient</w:t>
      </w:r>
      <w:r>
        <w:rPr>
          <w:rFonts w:eastAsia="Georgia"/>
        </w:rPr>
        <w:t xml:space="preserve"> </w:t>
      </w:r>
      <w:r>
        <w:t>aussi</w:t>
      </w:r>
      <w:r>
        <w:rPr>
          <w:rFonts w:eastAsia="Georgia"/>
        </w:rPr>
        <w:t xml:space="preserve"> </w:t>
      </w:r>
      <w:r>
        <w:t>heureux</w:t>
      </w:r>
      <w:r>
        <w:rPr>
          <w:rFonts w:eastAsia="Georgia"/>
        </w:rPr>
        <w:t xml:space="preserve"> </w:t>
      </w:r>
      <w:r>
        <w:t>que</w:t>
      </w:r>
      <w:r>
        <w:rPr>
          <w:rFonts w:eastAsia="Georgia"/>
        </w:rPr>
        <w:t xml:space="preserve"> </w:t>
      </w:r>
      <w:r>
        <w:t>les</w:t>
      </w:r>
      <w:r>
        <w:rPr>
          <w:rFonts w:eastAsia="Georgia"/>
        </w:rPr>
        <w:t xml:space="preserve"> </w:t>
      </w:r>
      <w:r>
        <w:t>bêtes</w:t>
      </w:r>
      <w:r w:rsidR="004C7F27">
        <w:t>.</w:t>
      </w:r>
    </w:p>
    <w:p w14:paraId="2226C1E6" w14:textId="77777777" w:rsidR="004C7F27" w:rsidRDefault="004C163A" w:rsidP="004C163A">
      <w:r>
        <w:t>Enfin</w:t>
      </w:r>
      <w:r w:rsidR="004C7F27">
        <w:t xml:space="preserve">, </w:t>
      </w:r>
      <w:r>
        <w:t>on</w:t>
      </w:r>
      <w:r>
        <w:rPr>
          <w:rFonts w:eastAsia="Georgia"/>
        </w:rPr>
        <w:t xml:space="preserve"> </w:t>
      </w:r>
      <w:r>
        <w:t>se</w:t>
      </w:r>
      <w:r>
        <w:rPr>
          <w:rFonts w:eastAsia="Georgia"/>
        </w:rPr>
        <w:t xml:space="preserve"> </w:t>
      </w:r>
      <w:r>
        <w:t>mit</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la</w:t>
      </w:r>
      <w:r>
        <w:rPr>
          <w:rFonts w:eastAsia="Georgia"/>
        </w:rPr>
        <w:t xml:space="preserve"> </w:t>
      </w:r>
      <w:r>
        <w:t>forêt</w:t>
      </w:r>
      <w:r w:rsidR="004C7F27">
        <w:t xml:space="preserve">. </w:t>
      </w:r>
      <w:r>
        <w:t>Une</w:t>
      </w:r>
      <w:r>
        <w:rPr>
          <w:rFonts w:eastAsia="Georgia"/>
        </w:rPr>
        <w:t xml:space="preserve"> </w:t>
      </w:r>
      <w:r>
        <w:t>jeune</w:t>
      </w:r>
      <w:r>
        <w:rPr>
          <w:rFonts w:eastAsia="Georgia"/>
        </w:rPr>
        <w:t xml:space="preserve"> </w:t>
      </w:r>
      <w:r>
        <w:t>fille</w:t>
      </w:r>
      <w:r w:rsidR="004C7F27">
        <w:t xml:space="preserve">, </w:t>
      </w:r>
      <w:r>
        <w:t>marchant</w:t>
      </w:r>
      <w:r>
        <w:rPr>
          <w:rFonts w:eastAsia="Georgia"/>
        </w:rPr>
        <w:t xml:space="preserve"> </w:t>
      </w:r>
      <w:r>
        <w:t>en</w:t>
      </w:r>
      <w:r>
        <w:rPr>
          <w:rFonts w:eastAsia="Georgia"/>
        </w:rPr>
        <w:t xml:space="preserve"> </w:t>
      </w:r>
      <w:r>
        <w:t>tête</w:t>
      </w:r>
      <w:r w:rsidR="004C7F27">
        <w:t xml:space="preserve">, </w:t>
      </w:r>
      <w:r>
        <w:t>lançait</w:t>
      </w:r>
      <w:r>
        <w:rPr>
          <w:rFonts w:eastAsia="Georgia"/>
        </w:rPr>
        <w:t xml:space="preserve"> </w:t>
      </w:r>
      <w:r>
        <w:t>de</w:t>
      </w:r>
      <w:r>
        <w:rPr>
          <w:rFonts w:eastAsia="Georgia"/>
        </w:rPr>
        <w:t xml:space="preserve"> </w:t>
      </w:r>
      <w:r>
        <w:t>temps</w:t>
      </w:r>
      <w:r>
        <w:rPr>
          <w:rFonts w:eastAsia="Georgia"/>
        </w:rPr>
        <w:t xml:space="preserve"> </w:t>
      </w:r>
      <w:r>
        <w:t>en</w:t>
      </w:r>
      <w:r>
        <w:rPr>
          <w:rFonts w:eastAsia="Georgia"/>
        </w:rPr>
        <w:t xml:space="preserve"> </w:t>
      </w:r>
      <w:r>
        <w:t>temps</w:t>
      </w:r>
      <w:r>
        <w:rPr>
          <w:rFonts w:eastAsia="Georgia"/>
        </w:rPr>
        <w:t xml:space="preserve"> </w:t>
      </w:r>
      <w:r>
        <w:t>des</w:t>
      </w:r>
      <w:r>
        <w:rPr>
          <w:rFonts w:eastAsia="Georgia"/>
        </w:rPr>
        <w:t xml:space="preserve"> </w:t>
      </w:r>
      <w:r>
        <w:t>appels</w:t>
      </w:r>
      <w:r>
        <w:rPr>
          <w:rFonts w:eastAsia="Georgia"/>
        </w:rPr>
        <w:t xml:space="preserve"> </w:t>
      </w:r>
      <w:r>
        <w:t>sonores</w:t>
      </w:r>
      <w:r w:rsidR="004C7F27">
        <w:t xml:space="preserve">. </w:t>
      </w:r>
      <w:r>
        <w:t>Le</w:t>
      </w:r>
      <w:r>
        <w:rPr>
          <w:rFonts w:eastAsia="Georgia"/>
        </w:rPr>
        <w:t xml:space="preserve"> </w:t>
      </w:r>
      <w:r>
        <w:t>bétail</w:t>
      </w:r>
      <w:r>
        <w:rPr>
          <w:rFonts w:eastAsia="Georgia"/>
        </w:rPr>
        <w:t xml:space="preserve"> </w:t>
      </w:r>
      <w:r>
        <w:t>la</w:t>
      </w:r>
      <w:r>
        <w:rPr>
          <w:rFonts w:eastAsia="Georgia"/>
        </w:rPr>
        <w:t xml:space="preserve"> </w:t>
      </w:r>
      <w:r>
        <w:t>suivait</w:t>
      </w:r>
      <w:r w:rsidR="004C7F27">
        <w:t xml:space="preserve">. </w:t>
      </w:r>
      <w:r>
        <w:t>Le</w:t>
      </w:r>
      <w:r>
        <w:rPr>
          <w:rFonts w:eastAsia="Georgia"/>
        </w:rPr>
        <w:t xml:space="preserve"> </w:t>
      </w:r>
      <w:r>
        <w:t>berger</w:t>
      </w:r>
      <w:r>
        <w:rPr>
          <w:rFonts w:eastAsia="Georgia"/>
        </w:rPr>
        <w:t xml:space="preserve"> </w:t>
      </w:r>
      <w:r>
        <w:t>et</w:t>
      </w:r>
      <w:r>
        <w:rPr>
          <w:rFonts w:eastAsia="Georgia"/>
        </w:rPr>
        <w:t xml:space="preserve"> </w:t>
      </w:r>
      <w:r>
        <w:t>le</w:t>
      </w:r>
      <w:r>
        <w:rPr>
          <w:rFonts w:eastAsia="Georgia"/>
        </w:rPr>
        <w:t xml:space="preserve"> </w:t>
      </w:r>
      <w:r>
        <w:t>chien</w:t>
      </w:r>
      <w:r>
        <w:rPr>
          <w:rFonts w:eastAsia="Georgia"/>
        </w:rPr>
        <w:t xml:space="preserve"> </w:t>
      </w:r>
      <w:r>
        <w:t>couraient</w:t>
      </w:r>
      <w:r>
        <w:rPr>
          <w:rFonts w:eastAsia="Georgia"/>
        </w:rPr>
        <w:t xml:space="preserve"> </w:t>
      </w:r>
      <w:r>
        <w:t>de</w:t>
      </w:r>
      <w:r>
        <w:rPr>
          <w:rFonts w:eastAsia="Georgia"/>
        </w:rPr>
        <w:t xml:space="preserve"> </w:t>
      </w:r>
      <w:r>
        <w:t>tous</w:t>
      </w:r>
      <w:r>
        <w:rPr>
          <w:rFonts w:eastAsia="Georgia"/>
        </w:rPr>
        <w:t xml:space="preserve"> </w:t>
      </w:r>
      <w:r>
        <w:t>côtés</w:t>
      </w:r>
      <w:r>
        <w:rPr>
          <w:rFonts w:eastAsia="Georgia"/>
        </w:rPr>
        <w:t xml:space="preserve"> </w:t>
      </w:r>
      <w:r>
        <w:t>pour</w:t>
      </w:r>
      <w:r>
        <w:rPr>
          <w:rFonts w:eastAsia="Georgia"/>
        </w:rPr>
        <w:t xml:space="preserve"> </w:t>
      </w:r>
      <w:r>
        <w:t>s</w:t>
      </w:r>
      <w:r w:rsidR="004C7F27">
        <w:rPr>
          <w:rFonts w:eastAsia="Georgia"/>
        </w:rPr>
        <w:t>’</w:t>
      </w:r>
      <w:r>
        <w:t>assurer</w:t>
      </w:r>
      <w:r>
        <w:rPr>
          <w:rFonts w:eastAsia="Georgia"/>
        </w:rPr>
        <w:t xml:space="preserve"> </w:t>
      </w:r>
      <w:r>
        <w:t>qu</w:t>
      </w:r>
      <w:r w:rsidR="004C7F27">
        <w:rPr>
          <w:rFonts w:eastAsia="Georgia"/>
        </w:rPr>
        <w:t>’</w:t>
      </w:r>
      <w:r>
        <w:t>aucun</w:t>
      </w:r>
      <w:r>
        <w:rPr>
          <w:rFonts w:eastAsia="Georgia"/>
        </w:rPr>
        <w:t xml:space="preserve"> </w:t>
      </w:r>
      <w:r>
        <w:t>animal</w:t>
      </w:r>
      <w:r>
        <w:rPr>
          <w:rFonts w:eastAsia="Georgia"/>
        </w:rPr>
        <w:t xml:space="preserve"> </w:t>
      </w:r>
      <w:r>
        <w:t>ne</w:t>
      </w:r>
      <w:r>
        <w:rPr>
          <w:rFonts w:eastAsia="Georgia"/>
        </w:rPr>
        <w:t xml:space="preserve"> </w:t>
      </w:r>
      <w:r>
        <w:t>restait</w:t>
      </w:r>
      <w:r>
        <w:rPr>
          <w:rFonts w:eastAsia="Georgia"/>
        </w:rPr>
        <w:t xml:space="preserve"> </w:t>
      </w:r>
      <w:r>
        <w:t>en</w:t>
      </w:r>
      <w:r>
        <w:rPr>
          <w:rFonts w:eastAsia="Georgia"/>
        </w:rPr>
        <w:t xml:space="preserve"> </w:t>
      </w:r>
      <w:r>
        <w:t>arrière</w:t>
      </w:r>
      <w:r w:rsidR="004C7F27">
        <w:t xml:space="preserve">. </w:t>
      </w:r>
      <w:r>
        <w:t>Le</w:t>
      </w:r>
      <w:r>
        <w:rPr>
          <w:rFonts w:eastAsia="Georgia"/>
        </w:rPr>
        <w:t xml:space="preserve"> </w:t>
      </w:r>
      <w:r>
        <w:t>paysan</w:t>
      </w:r>
      <w:r>
        <w:rPr>
          <w:rFonts w:eastAsia="Georgia"/>
        </w:rPr>
        <w:t xml:space="preserve"> </w:t>
      </w:r>
      <w:r>
        <w:t>et</w:t>
      </w:r>
      <w:r>
        <w:rPr>
          <w:rFonts w:eastAsia="Georgia"/>
        </w:rPr>
        <w:t xml:space="preserve"> </w:t>
      </w:r>
      <w:r>
        <w:t>le</w:t>
      </w:r>
      <w:r>
        <w:rPr>
          <w:rFonts w:eastAsia="Georgia"/>
        </w:rPr>
        <w:t xml:space="preserve"> </w:t>
      </w:r>
      <w:r>
        <w:t>valet</w:t>
      </w:r>
      <w:r>
        <w:rPr>
          <w:rFonts w:eastAsia="Georgia"/>
        </w:rPr>
        <w:t xml:space="preserve"> </w:t>
      </w:r>
      <w:r>
        <w:t>fermaient</w:t>
      </w:r>
      <w:r>
        <w:rPr>
          <w:rFonts w:eastAsia="Georgia"/>
        </w:rPr>
        <w:t xml:space="preserve"> </w:t>
      </w:r>
      <w:r>
        <w:t>le</w:t>
      </w:r>
      <w:r>
        <w:rPr>
          <w:rFonts w:eastAsia="Georgia"/>
        </w:rPr>
        <w:t xml:space="preserve"> </w:t>
      </w:r>
      <w:r>
        <w:t>cortège</w:t>
      </w:r>
      <w:r w:rsidR="004C7F27">
        <w:t xml:space="preserve">, </w:t>
      </w:r>
      <w:r>
        <w:t>retenant</w:t>
      </w:r>
      <w:r>
        <w:rPr>
          <w:rFonts w:eastAsia="Georgia"/>
        </w:rPr>
        <w:t xml:space="preserve"> </w:t>
      </w:r>
      <w:r>
        <w:t>chacun</w:t>
      </w:r>
      <w:r>
        <w:rPr>
          <w:rFonts w:eastAsia="Georgia"/>
        </w:rPr>
        <w:t xml:space="preserve"> </w:t>
      </w:r>
      <w:r>
        <w:t>d</w:t>
      </w:r>
      <w:r w:rsidR="004C7F27">
        <w:rPr>
          <w:rFonts w:eastAsia="Georgia"/>
        </w:rPr>
        <w:t>’</w:t>
      </w:r>
      <w:r>
        <w:t>un</w:t>
      </w:r>
      <w:r>
        <w:rPr>
          <w:rFonts w:eastAsia="Georgia"/>
        </w:rPr>
        <w:t xml:space="preserve"> </w:t>
      </w:r>
      <w:r>
        <w:t>côté</w:t>
      </w:r>
      <w:r>
        <w:rPr>
          <w:rFonts w:eastAsia="Georgia"/>
        </w:rPr>
        <w:t xml:space="preserve"> </w:t>
      </w:r>
      <w:r>
        <w:t>la</w:t>
      </w:r>
      <w:r>
        <w:rPr>
          <w:rFonts w:eastAsia="Georgia"/>
        </w:rPr>
        <w:t xml:space="preserve"> </w:t>
      </w:r>
      <w:r>
        <w:t>charrette</w:t>
      </w:r>
      <w:r>
        <w:rPr>
          <w:rFonts w:eastAsia="Georgia"/>
        </w:rPr>
        <w:t xml:space="preserve"> </w:t>
      </w:r>
      <w:r>
        <w:t>qui</w:t>
      </w:r>
      <w:r>
        <w:rPr>
          <w:rFonts w:eastAsia="Georgia"/>
        </w:rPr>
        <w:t xml:space="preserve"> </w:t>
      </w:r>
      <w:r>
        <w:t>tressautait</w:t>
      </w:r>
      <w:r>
        <w:rPr>
          <w:rFonts w:eastAsia="Georgia"/>
        </w:rPr>
        <w:t xml:space="preserve"> </w:t>
      </w:r>
      <w:r>
        <w:t>sur</w:t>
      </w:r>
      <w:r>
        <w:rPr>
          <w:rFonts w:eastAsia="Georgia"/>
        </w:rPr>
        <w:t xml:space="preserve"> </w:t>
      </w:r>
      <w:r>
        <w:t>l</w:t>
      </w:r>
      <w:r w:rsidR="004C7F27">
        <w:rPr>
          <w:rFonts w:eastAsia="Georgia"/>
        </w:rPr>
        <w:t>’</w:t>
      </w:r>
      <w:r>
        <w:t>étroit</w:t>
      </w:r>
      <w:r>
        <w:rPr>
          <w:rFonts w:eastAsia="Georgia"/>
        </w:rPr>
        <w:t xml:space="preserve"> </w:t>
      </w:r>
      <w:r>
        <w:t>sentier</w:t>
      </w:r>
      <w:r>
        <w:rPr>
          <w:rFonts w:eastAsia="Georgia"/>
        </w:rPr>
        <w:t xml:space="preserve"> </w:t>
      </w:r>
      <w:r>
        <w:t>caillouteux</w:t>
      </w:r>
      <w:r w:rsidR="004C7F27">
        <w:t>.</w:t>
      </w:r>
    </w:p>
    <w:p w14:paraId="67F02767" w14:textId="77777777" w:rsidR="004C7F27" w:rsidRDefault="004C163A" w:rsidP="004C163A">
      <w:r>
        <w:t>C</w:t>
      </w:r>
      <w:r w:rsidR="004C7F27">
        <w:rPr>
          <w:rFonts w:eastAsia="Georgia"/>
        </w:rPr>
        <w:t>’</w:t>
      </w:r>
      <w:r>
        <w:t>était</w:t>
      </w:r>
      <w:r>
        <w:rPr>
          <w:rFonts w:eastAsia="Georgia"/>
        </w:rPr>
        <w:t xml:space="preserve"> </w:t>
      </w:r>
      <w:r>
        <w:t>décidément</w:t>
      </w:r>
      <w:r>
        <w:rPr>
          <w:rFonts w:eastAsia="Georgia"/>
        </w:rPr>
        <w:t xml:space="preserve"> </w:t>
      </w:r>
      <w:r>
        <w:t>le</w:t>
      </w:r>
      <w:r>
        <w:rPr>
          <w:rFonts w:eastAsia="Georgia"/>
        </w:rPr>
        <w:t xml:space="preserve"> </w:t>
      </w:r>
      <w:r>
        <w:t>jour</w:t>
      </w:r>
      <w:r>
        <w:rPr>
          <w:rFonts w:eastAsia="Georgia"/>
        </w:rPr>
        <w:t xml:space="preserve"> </w:t>
      </w:r>
      <w:r>
        <w:t>où</w:t>
      </w:r>
      <w:r w:rsidR="004C7F27">
        <w:t xml:space="preserve">, </w:t>
      </w:r>
      <w:r>
        <w:t>selon</w:t>
      </w:r>
      <w:r>
        <w:rPr>
          <w:rFonts w:eastAsia="Georgia"/>
        </w:rPr>
        <w:t xml:space="preserve"> </w:t>
      </w:r>
      <w:r>
        <w:t>la</w:t>
      </w:r>
      <w:r>
        <w:rPr>
          <w:rFonts w:eastAsia="Georgia"/>
        </w:rPr>
        <w:t xml:space="preserve"> </w:t>
      </w:r>
      <w:r>
        <w:t>coutume</w:t>
      </w:r>
      <w:r w:rsidR="004C7F27">
        <w:t xml:space="preserve">, </w:t>
      </w:r>
      <w:r>
        <w:t>les</w:t>
      </w:r>
      <w:r>
        <w:rPr>
          <w:rFonts w:eastAsia="Georgia"/>
        </w:rPr>
        <w:t xml:space="preserve"> </w:t>
      </w:r>
      <w:r>
        <w:t>fe</w:t>
      </w:r>
      <w:r>
        <w:t>r</w:t>
      </w:r>
      <w:r>
        <w:t>miers</w:t>
      </w:r>
      <w:r>
        <w:rPr>
          <w:rFonts w:eastAsia="Georgia"/>
        </w:rPr>
        <w:t xml:space="preserve"> </w:t>
      </w:r>
      <w:r>
        <w:t>du</w:t>
      </w:r>
      <w:r>
        <w:rPr>
          <w:rFonts w:eastAsia="Georgia"/>
        </w:rPr>
        <w:t xml:space="preserve"> </w:t>
      </w:r>
      <w:proofErr w:type="spellStart"/>
      <w:r>
        <w:t>Helsingland</w:t>
      </w:r>
      <w:proofErr w:type="spellEnd"/>
      <w:r>
        <w:rPr>
          <w:rFonts w:eastAsia="Georgia"/>
        </w:rPr>
        <w:t xml:space="preserve"> </w:t>
      </w:r>
      <w:r>
        <w:t>envoyaient</w:t>
      </w:r>
      <w:r>
        <w:rPr>
          <w:rFonts w:eastAsia="Georgia"/>
        </w:rPr>
        <w:t xml:space="preserve"> </w:t>
      </w:r>
      <w:r>
        <w:t>leurs</w:t>
      </w:r>
      <w:r>
        <w:rPr>
          <w:rFonts w:eastAsia="Georgia"/>
        </w:rPr>
        <w:t xml:space="preserve"> </w:t>
      </w:r>
      <w:r>
        <w:t>troupeaux</w:t>
      </w:r>
      <w:r>
        <w:rPr>
          <w:rFonts w:eastAsia="Georgia"/>
        </w:rPr>
        <w:t xml:space="preserve"> </w:t>
      </w:r>
      <w:r>
        <w:t>passer</w:t>
      </w:r>
      <w:r>
        <w:rPr>
          <w:rFonts w:eastAsia="Georgia"/>
        </w:rPr>
        <w:t xml:space="preserve"> </w:t>
      </w:r>
      <w:r>
        <w:t>l</w:t>
      </w:r>
      <w:r w:rsidR="004C7F27">
        <w:rPr>
          <w:rFonts w:eastAsia="Georgia"/>
        </w:rPr>
        <w:t>’</w:t>
      </w:r>
      <w:r>
        <w:t>été</w:t>
      </w:r>
      <w:r>
        <w:rPr>
          <w:rFonts w:eastAsia="Georgia"/>
        </w:rPr>
        <w:t xml:space="preserve"> </w:t>
      </w:r>
      <w:r>
        <w:t>dans</w:t>
      </w:r>
      <w:r>
        <w:rPr>
          <w:rFonts w:eastAsia="Georgia"/>
        </w:rPr>
        <w:t xml:space="preserve"> </w:t>
      </w:r>
      <w:r>
        <w:t>la</w:t>
      </w:r>
      <w:r>
        <w:rPr>
          <w:rFonts w:eastAsia="Georgia"/>
        </w:rPr>
        <w:t xml:space="preserve"> </w:t>
      </w:r>
      <w:r>
        <w:t>montagne</w:t>
      </w:r>
      <w:r w:rsidR="004C7F27">
        <w:t xml:space="preserve">, </w:t>
      </w:r>
      <w:r>
        <w:t>car</w:t>
      </w:r>
      <w:r>
        <w:rPr>
          <w:rFonts w:eastAsia="Georgia"/>
        </w:rPr>
        <w:t xml:space="preserve"> </w:t>
      </w:r>
      <w:r>
        <w:t>de</w:t>
      </w:r>
      <w:r>
        <w:rPr>
          <w:rFonts w:eastAsia="Georgia"/>
        </w:rPr>
        <w:t xml:space="preserve"> </w:t>
      </w:r>
      <w:r>
        <w:t>chaque</w:t>
      </w:r>
      <w:r>
        <w:rPr>
          <w:rFonts w:eastAsia="Georgia"/>
        </w:rPr>
        <w:t xml:space="preserve"> </w:t>
      </w:r>
      <w:r>
        <w:t>vallée</w:t>
      </w:r>
      <w:r>
        <w:rPr>
          <w:rFonts w:eastAsia="Georgia"/>
        </w:rPr>
        <w:t xml:space="preserve"> </w:t>
      </w:r>
      <w:r>
        <w:t>on</w:t>
      </w:r>
      <w:r>
        <w:rPr>
          <w:rFonts w:eastAsia="Georgia"/>
        </w:rPr>
        <w:t xml:space="preserve"> </w:t>
      </w:r>
      <w:r>
        <w:t>voyait</w:t>
      </w:r>
      <w:r>
        <w:rPr>
          <w:rFonts w:eastAsia="Georgia"/>
        </w:rPr>
        <w:t xml:space="preserve"> </w:t>
      </w:r>
      <w:r>
        <w:t>monter</w:t>
      </w:r>
      <w:r>
        <w:rPr>
          <w:rFonts w:eastAsia="Georgia"/>
        </w:rPr>
        <w:t xml:space="preserve"> </w:t>
      </w:r>
      <w:r>
        <w:t>et</w:t>
      </w:r>
      <w:r>
        <w:rPr>
          <w:rFonts w:eastAsia="Georgia"/>
        </w:rPr>
        <w:t xml:space="preserve"> </w:t>
      </w:r>
      <w:r>
        <w:t>p</w:t>
      </w:r>
      <w:r>
        <w:t>é</w:t>
      </w:r>
      <w:r>
        <w:t>nétrer</w:t>
      </w:r>
      <w:r>
        <w:rPr>
          <w:rFonts w:eastAsia="Georgia"/>
        </w:rPr>
        <w:t xml:space="preserve"> </w:t>
      </w:r>
      <w:r>
        <w:t>dans</w:t>
      </w:r>
      <w:r>
        <w:rPr>
          <w:rFonts w:eastAsia="Georgia"/>
        </w:rPr>
        <w:t xml:space="preserve"> </w:t>
      </w:r>
      <w:r>
        <w:t>les</w:t>
      </w:r>
      <w:r>
        <w:rPr>
          <w:rFonts w:eastAsia="Georgia"/>
        </w:rPr>
        <w:t xml:space="preserve"> </w:t>
      </w:r>
      <w:r>
        <w:t>bois</w:t>
      </w:r>
      <w:r>
        <w:rPr>
          <w:rFonts w:eastAsia="Georgia"/>
        </w:rPr>
        <w:t xml:space="preserve"> </w:t>
      </w:r>
      <w:r>
        <w:t>de</w:t>
      </w:r>
      <w:r>
        <w:rPr>
          <w:rFonts w:eastAsia="Georgia"/>
        </w:rPr>
        <w:t xml:space="preserve"> </w:t>
      </w:r>
      <w:r>
        <w:t>joyeux</w:t>
      </w:r>
      <w:r>
        <w:rPr>
          <w:rFonts w:eastAsia="Georgia"/>
        </w:rPr>
        <w:t xml:space="preserve"> </w:t>
      </w:r>
      <w:r>
        <w:t>cortèges</w:t>
      </w:r>
      <w:r w:rsidR="004C7F27">
        <w:t xml:space="preserve">. </w:t>
      </w:r>
      <w:r>
        <w:t>Du</w:t>
      </w:r>
      <w:r>
        <w:rPr>
          <w:rFonts w:eastAsia="Georgia"/>
        </w:rPr>
        <w:t xml:space="preserve"> </w:t>
      </w:r>
      <w:r>
        <w:t>fond</w:t>
      </w:r>
      <w:r>
        <w:rPr>
          <w:rFonts w:eastAsia="Georgia"/>
        </w:rPr>
        <w:t xml:space="preserve"> </w:t>
      </w:r>
      <w:r>
        <w:t>sombre</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montaient</w:t>
      </w:r>
      <w:r>
        <w:rPr>
          <w:rFonts w:eastAsia="Georgia"/>
        </w:rPr>
        <w:t xml:space="preserve"> </w:t>
      </w:r>
      <w:r>
        <w:t>toute</w:t>
      </w:r>
      <w:r>
        <w:rPr>
          <w:rFonts w:eastAsia="Georgia"/>
        </w:rPr>
        <w:t xml:space="preserve"> </w:t>
      </w:r>
      <w:r>
        <w:t>la</w:t>
      </w:r>
      <w:r>
        <w:rPr>
          <w:rFonts w:eastAsia="Georgia"/>
        </w:rPr>
        <w:t xml:space="preserve"> </w:t>
      </w:r>
      <w:r>
        <w:t>journée</w:t>
      </w:r>
      <w:r>
        <w:rPr>
          <w:rFonts w:eastAsia="Georgia"/>
        </w:rPr>
        <w:t xml:space="preserve"> </w:t>
      </w:r>
      <w:r>
        <w:t>les</w:t>
      </w:r>
      <w:r>
        <w:rPr>
          <w:rFonts w:eastAsia="Georgia"/>
        </w:rPr>
        <w:t xml:space="preserve"> </w:t>
      </w:r>
      <w:r>
        <w:t>appels</w:t>
      </w:r>
      <w:r>
        <w:rPr>
          <w:rFonts w:eastAsia="Georgia"/>
        </w:rPr>
        <w:t xml:space="preserve"> </w:t>
      </w:r>
      <w:r>
        <w:t>des</w:t>
      </w:r>
      <w:r>
        <w:rPr>
          <w:rFonts w:eastAsia="Georgia"/>
        </w:rPr>
        <w:t xml:space="preserve"> </w:t>
      </w:r>
      <w:r>
        <w:t>gardeuses</w:t>
      </w:r>
      <w:r>
        <w:rPr>
          <w:rFonts w:eastAsia="Georgia"/>
        </w:rPr>
        <w:t xml:space="preserve"> </w:t>
      </w:r>
      <w:r>
        <w:t>et</w:t>
      </w:r>
      <w:r>
        <w:rPr>
          <w:rFonts w:eastAsia="Georgia"/>
        </w:rPr>
        <w:t xml:space="preserve"> </w:t>
      </w:r>
      <w:r>
        <w:t>le</w:t>
      </w:r>
      <w:r>
        <w:rPr>
          <w:rFonts w:eastAsia="Georgia"/>
        </w:rPr>
        <w:t xml:space="preserve"> </w:t>
      </w:r>
      <w:r>
        <w:t>tintement</w:t>
      </w:r>
      <w:r>
        <w:rPr>
          <w:rFonts w:eastAsia="Georgia"/>
        </w:rPr>
        <w:t xml:space="preserve"> </w:t>
      </w:r>
      <w:r>
        <w:t>des</w:t>
      </w:r>
      <w:r>
        <w:rPr>
          <w:rFonts w:eastAsia="Georgia"/>
        </w:rPr>
        <w:t xml:space="preserve"> </w:t>
      </w:r>
      <w:r>
        <w:t>grelots</w:t>
      </w:r>
      <w:r w:rsidR="004C7F27">
        <w:t>.</w:t>
      </w:r>
    </w:p>
    <w:p w14:paraId="2C866BDE" w14:textId="77777777" w:rsidR="004C7F27" w:rsidRDefault="004C163A" w:rsidP="004C163A">
      <w:r>
        <w:t>Vers</w:t>
      </w:r>
      <w:r>
        <w:rPr>
          <w:rFonts w:eastAsia="Georgia"/>
        </w:rPr>
        <w:t xml:space="preserve"> </w:t>
      </w:r>
      <w:r>
        <w:t>le</w:t>
      </w:r>
      <w:r>
        <w:rPr>
          <w:rFonts w:eastAsia="Georgia"/>
        </w:rPr>
        <w:t xml:space="preserve"> </w:t>
      </w:r>
      <w:r>
        <w:t>soir</w:t>
      </w:r>
      <w:r>
        <w:rPr>
          <w:rFonts w:eastAsia="Georgia"/>
        </w:rPr>
        <w:t xml:space="preserve"> </w:t>
      </w:r>
      <w:r>
        <w:t>on</w:t>
      </w:r>
      <w:r>
        <w:rPr>
          <w:rFonts w:eastAsia="Georgia"/>
        </w:rPr>
        <w:t xml:space="preserve"> </w:t>
      </w:r>
      <w:r>
        <w:t>arrivait</w:t>
      </w:r>
      <w:r>
        <w:rPr>
          <w:rFonts w:eastAsia="Georgia"/>
        </w:rPr>
        <w:t xml:space="preserve"> </w:t>
      </w:r>
      <w:r>
        <w:t>à</w:t>
      </w:r>
      <w:r>
        <w:rPr>
          <w:rFonts w:eastAsia="Georgia"/>
        </w:rPr>
        <w:t xml:space="preserve"> </w:t>
      </w:r>
      <w:r>
        <w:t>des</w:t>
      </w:r>
      <w:r>
        <w:rPr>
          <w:rFonts w:eastAsia="Georgia"/>
        </w:rPr>
        <w:t xml:space="preserve"> </w:t>
      </w:r>
      <w:r>
        <w:t>clairières</w:t>
      </w:r>
      <w:r>
        <w:rPr>
          <w:rFonts w:eastAsia="Georgia"/>
        </w:rPr>
        <w:t xml:space="preserve"> </w:t>
      </w:r>
      <w:r>
        <w:t>où</w:t>
      </w:r>
      <w:r>
        <w:rPr>
          <w:rFonts w:eastAsia="Georgia"/>
        </w:rPr>
        <w:t xml:space="preserve"> </w:t>
      </w:r>
      <w:r>
        <w:t>se</w:t>
      </w:r>
      <w:r>
        <w:rPr>
          <w:rFonts w:eastAsia="Georgia"/>
        </w:rPr>
        <w:t xml:space="preserve"> </w:t>
      </w:r>
      <w:r>
        <w:t>dressaient</w:t>
      </w:r>
      <w:r>
        <w:rPr>
          <w:rFonts w:eastAsia="Georgia"/>
        </w:rPr>
        <w:t xml:space="preserve"> </w:t>
      </w:r>
      <w:r>
        <w:t>une</w:t>
      </w:r>
      <w:r>
        <w:rPr>
          <w:rFonts w:eastAsia="Georgia"/>
        </w:rPr>
        <w:t xml:space="preserve"> </w:t>
      </w:r>
      <w:r>
        <w:t>petite</w:t>
      </w:r>
      <w:r>
        <w:rPr>
          <w:rFonts w:eastAsia="Georgia"/>
        </w:rPr>
        <w:t xml:space="preserve"> </w:t>
      </w:r>
      <w:r>
        <w:t>étable</w:t>
      </w:r>
      <w:r>
        <w:rPr>
          <w:rFonts w:eastAsia="Georgia"/>
        </w:rPr>
        <w:t xml:space="preserve"> </w:t>
      </w:r>
      <w:r>
        <w:t>basse</w:t>
      </w:r>
      <w:r>
        <w:rPr>
          <w:rFonts w:eastAsia="Georgia"/>
        </w:rPr>
        <w:t xml:space="preserve"> </w:t>
      </w:r>
      <w:r>
        <w:t>et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cabanes</w:t>
      </w:r>
      <w:r>
        <w:rPr>
          <w:rFonts w:eastAsia="Georgia"/>
        </w:rPr>
        <w:t xml:space="preserve"> </w:t>
      </w:r>
      <w:r>
        <w:t>grises</w:t>
      </w:r>
      <w:r w:rsidR="004C7F27">
        <w:t xml:space="preserve">. </w:t>
      </w:r>
      <w:r>
        <w:t>À</w:t>
      </w:r>
      <w:r>
        <w:rPr>
          <w:rFonts w:eastAsia="Georgia"/>
        </w:rPr>
        <w:t xml:space="preserve"> </w:t>
      </w:r>
      <w:r>
        <w:t>leur</w:t>
      </w:r>
      <w:r>
        <w:rPr>
          <w:rFonts w:eastAsia="Georgia"/>
        </w:rPr>
        <w:t xml:space="preserve"> </w:t>
      </w:r>
      <w:r>
        <w:t>entrée</w:t>
      </w:r>
      <w:r>
        <w:rPr>
          <w:rFonts w:eastAsia="Georgia"/>
        </w:rPr>
        <w:t xml:space="preserve"> </w:t>
      </w:r>
      <w:r>
        <w:t>dans</w:t>
      </w:r>
      <w:r>
        <w:rPr>
          <w:rFonts w:eastAsia="Georgia"/>
        </w:rPr>
        <w:t xml:space="preserve"> </w:t>
      </w:r>
      <w:r>
        <w:t>l</w:t>
      </w:r>
      <w:r w:rsidR="004C7F27">
        <w:rPr>
          <w:rFonts w:eastAsia="Georgia"/>
        </w:rPr>
        <w:t>’</w:t>
      </w:r>
      <w:r>
        <w:t>étroit</w:t>
      </w:r>
      <w:r>
        <w:rPr>
          <w:rFonts w:eastAsia="Georgia"/>
        </w:rPr>
        <w:t xml:space="preserve"> </w:t>
      </w:r>
      <w:r>
        <w:t>enclos</w:t>
      </w:r>
      <w:r w:rsidR="004C7F27">
        <w:t xml:space="preserve">, </w:t>
      </w:r>
      <w:r>
        <w:t>les</w:t>
      </w:r>
      <w:r>
        <w:rPr>
          <w:rFonts w:eastAsia="Georgia"/>
        </w:rPr>
        <w:t xml:space="preserve"> </w:t>
      </w:r>
      <w:r>
        <w:t>vaches</w:t>
      </w:r>
      <w:r>
        <w:rPr>
          <w:rFonts w:eastAsia="Georgia"/>
        </w:rPr>
        <w:t xml:space="preserve"> </w:t>
      </w:r>
      <w:r>
        <w:t>mugissaient</w:t>
      </w:r>
      <w:r>
        <w:rPr>
          <w:rFonts w:eastAsia="Georgia"/>
        </w:rPr>
        <w:t xml:space="preserve"> </w:t>
      </w:r>
      <w:r>
        <w:t>gaiement</w:t>
      </w:r>
      <w:r>
        <w:rPr>
          <w:rFonts w:eastAsia="Georgia"/>
        </w:rPr>
        <w:t xml:space="preserve"> </w:t>
      </w:r>
      <w:r>
        <w:t>en</w:t>
      </w:r>
      <w:r>
        <w:rPr>
          <w:rFonts w:eastAsia="Georgia"/>
        </w:rPr>
        <w:t xml:space="preserve"> </w:t>
      </w:r>
      <w:r>
        <w:t>reco</w:t>
      </w:r>
      <w:r>
        <w:t>n</w:t>
      </w:r>
      <w:r>
        <w:t>naissant</w:t>
      </w:r>
      <w:r>
        <w:rPr>
          <w:rFonts w:eastAsia="Georgia"/>
        </w:rPr>
        <w:t xml:space="preserve"> </w:t>
      </w:r>
      <w:r>
        <w:t>leur</w:t>
      </w:r>
      <w:r>
        <w:rPr>
          <w:rFonts w:eastAsia="Georgia"/>
        </w:rPr>
        <w:t xml:space="preserve"> </w:t>
      </w:r>
      <w:r>
        <w:t>pâturage</w:t>
      </w:r>
      <w:r>
        <w:rPr>
          <w:rFonts w:eastAsia="Georgia"/>
        </w:rPr>
        <w:t xml:space="preserve"> </w:t>
      </w:r>
      <w:r>
        <w:t>d</w:t>
      </w:r>
      <w:r w:rsidR="004C7F27">
        <w:rPr>
          <w:rFonts w:eastAsia="Georgia"/>
        </w:rPr>
        <w:t>’</w:t>
      </w:r>
      <w:r>
        <w:t>été</w:t>
      </w:r>
      <w:r w:rsidR="004C7F27">
        <w:t xml:space="preserve"> ; </w:t>
      </w:r>
      <w:r>
        <w:t>et</w:t>
      </w:r>
      <w:r>
        <w:rPr>
          <w:rFonts w:eastAsia="Georgia"/>
        </w:rPr>
        <w:t xml:space="preserve"> </w:t>
      </w:r>
      <w:r>
        <w:t>elles</w:t>
      </w:r>
      <w:r>
        <w:rPr>
          <w:rFonts w:eastAsia="Georgia"/>
        </w:rPr>
        <w:t xml:space="preserve"> </w:t>
      </w:r>
      <w:r>
        <w:t>se</w:t>
      </w:r>
      <w:r>
        <w:rPr>
          <w:rFonts w:eastAsia="Georgia"/>
        </w:rPr>
        <w:t xml:space="preserve"> </w:t>
      </w:r>
      <w:r>
        <w:t>mettaient</w:t>
      </w:r>
      <w:r>
        <w:rPr>
          <w:rFonts w:eastAsia="Georgia"/>
        </w:rPr>
        <w:t xml:space="preserve"> </w:t>
      </w:r>
      <w:r>
        <w:t>aussitôt</w:t>
      </w:r>
      <w:r>
        <w:rPr>
          <w:rFonts w:eastAsia="Georgia"/>
        </w:rPr>
        <w:t xml:space="preserve"> </w:t>
      </w:r>
      <w:r>
        <w:t>à</w:t>
      </w:r>
      <w:r>
        <w:rPr>
          <w:rFonts w:eastAsia="Georgia"/>
        </w:rPr>
        <w:t xml:space="preserve"> </w:t>
      </w:r>
      <w:r>
        <w:t>brouter</w:t>
      </w:r>
      <w:r>
        <w:rPr>
          <w:rFonts w:eastAsia="Georgia"/>
        </w:rPr>
        <w:t xml:space="preserve"> </w:t>
      </w:r>
      <w:r>
        <w:t>l</w:t>
      </w:r>
      <w:r w:rsidR="004C7F27">
        <w:rPr>
          <w:rFonts w:eastAsia="Georgia"/>
        </w:rPr>
        <w:t>’</w:t>
      </w:r>
      <w:r>
        <w:t>herbe</w:t>
      </w:r>
      <w:r>
        <w:rPr>
          <w:rFonts w:eastAsia="Georgia"/>
        </w:rPr>
        <w:t xml:space="preserve"> </w:t>
      </w:r>
      <w:r>
        <w:t>savoureuse</w:t>
      </w:r>
      <w:r>
        <w:rPr>
          <w:rFonts w:eastAsia="Georgia"/>
        </w:rPr>
        <w:t xml:space="preserve"> </w:t>
      </w:r>
      <w:r>
        <w:t>et</w:t>
      </w:r>
      <w:r>
        <w:rPr>
          <w:rFonts w:eastAsia="Georgia"/>
        </w:rPr>
        <w:t xml:space="preserve"> </w:t>
      </w:r>
      <w:r>
        <w:t>tendre</w:t>
      </w:r>
      <w:r w:rsidR="004C7F27">
        <w:t xml:space="preserve">. </w:t>
      </w:r>
      <w:r>
        <w:t>Les</w:t>
      </w:r>
      <w:r>
        <w:rPr>
          <w:rFonts w:eastAsia="Georgia"/>
        </w:rPr>
        <w:t xml:space="preserve"> </w:t>
      </w:r>
      <w:r>
        <w:t>gens</w:t>
      </w:r>
      <w:r>
        <w:rPr>
          <w:rFonts w:eastAsia="Georgia"/>
        </w:rPr>
        <w:t xml:space="preserve"> </w:t>
      </w:r>
      <w:r>
        <w:t>transportaient</w:t>
      </w:r>
      <w:r>
        <w:rPr>
          <w:rFonts w:eastAsia="Georgia"/>
        </w:rPr>
        <w:t xml:space="preserve"> </w:t>
      </w:r>
      <w:r>
        <w:t>dans</w:t>
      </w:r>
      <w:r>
        <w:rPr>
          <w:rFonts w:eastAsia="Georgia"/>
        </w:rPr>
        <w:t xml:space="preserve"> </w:t>
      </w:r>
      <w:r>
        <w:t>une</w:t>
      </w:r>
      <w:r>
        <w:rPr>
          <w:rFonts w:eastAsia="Georgia"/>
        </w:rPr>
        <w:t xml:space="preserve"> </w:t>
      </w:r>
      <w:r>
        <w:t>des</w:t>
      </w:r>
      <w:r>
        <w:rPr>
          <w:rFonts w:eastAsia="Georgia"/>
        </w:rPr>
        <w:t xml:space="preserve"> </w:t>
      </w:r>
      <w:r>
        <w:t>cabanes</w:t>
      </w:r>
      <w:r>
        <w:rPr>
          <w:rFonts w:eastAsia="Georgia"/>
        </w:rPr>
        <w:t xml:space="preserve"> </w:t>
      </w:r>
      <w:r>
        <w:t>les</w:t>
      </w:r>
      <w:r>
        <w:rPr>
          <w:rFonts w:eastAsia="Georgia"/>
        </w:rPr>
        <w:t xml:space="preserve"> </w:t>
      </w:r>
      <w:r>
        <w:t>objets</w:t>
      </w:r>
      <w:r>
        <w:rPr>
          <w:rFonts w:eastAsia="Georgia"/>
        </w:rPr>
        <w:t xml:space="preserve"> </w:t>
      </w:r>
      <w:r>
        <w:t>dont</w:t>
      </w:r>
      <w:r>
        <w:rPr>
          <w:rFonts w:eastAsia="Georgia"/>
        </w:rPr>
        <w:t xml:space="preserve"> </w:t>
      </w:r>
      <w:r>
        <w:t>on</w:t>
      </w:r>
      <w:r>
        <w:rPr>
          <w:rFonts w:eastAsia="Georgia"/>
        </w:rPr>
        <w:t xml:space="preserve"> </w:t>
      </w:r>
      <w:r>
        <w:t>avait</w:t>
      </w:r>
      <w:r>
        <w:rPr>
          <w:rFonts w:eastAsia="Georgia"/>
        </w:rPr>
        <w:t xml:space="preserve"> </w:t>
      </w:r>
      <w:r>
        <w:t>chargé</w:t>
      </w:r>
      <w:r>
        <w:rPr>
          <w:rFonts w:eastAsia="Georgia"/>
        </w:rPr>
        <w:t xml:space="preserve"> </w:t>
      </w:r>
      <w:r>
        <w:t>la</w:t>
      </w:r>
      <w:r>
        <w:rPr>
          <w:rFonts w:eastAsia="Georgia"/>
        </w:rPr>
        <w:t xml:space="preserve"> </w:t>
      </w:r>
      <w:r>
        <w:t>cha</w:t>
      </w:r>
      <w:r>
        <w:t>r</w:t>
      </w:r>
      <w:r>
        <w:t>rette</w:t>
      </w:r>
      <w:r w:rsidR="004C7F27">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du</w:t>
      </w:r>
      <w:r>
        <w:rPr>
          <w:rFonts w:eastAsia="Georgia"/>
        </w:rPr>
        <w:t xml:space="preserve"> </w:t>
      </w:r>
      <w:r>
        <w:t>bois</w:t>
      </w:r>
      <w:r w:rsidR="004C7F27">
        <w:t xml:space="preserve">. </w:t>
      </w:r>
      <w:r>
        <w:t>Bientôt</w:t>
      </w:r>
      <w:r>
        <w:rPr>
          <w:rFonts w:eastAsia="Georgia"/>
        </w:rPr>
        <w:t xml:space="preserve"> </w:t>
      </w:r>
      <w:r>
        <w:t>la</w:t>
      </w:r>
      <w:r>
        <w:rPr>
          <w:rFonts w:eastAsia="Georgia"/>
        </w:rPr>
        <w:t xml:space="preserve"> </w:t>
      </w:r>
      <w:r>
        <w:t>fumée</w:t>
      </w:r>
      <w:r>
        <w:rPr>
          <w:rFonts w:eastAsia="Georgia"/>
        </w:rPr>
        <w:t xml:space="preserve"> </w:t>
      </w:r>
      <w:r>
        <w:lastRenderedPageBreak/>
        <w:t>montait</w:t>
      </w:r>
      <w:r>
        <w:rPr>
          <w:rFonts w:eastAsia="Georgia"/>
        </w:rPr>
        <w:t xml:space="preserve"> </w:t>
      </w:r>
      <w:r>
        <w:t>de</w:t>
      </w:r>
      <w:r>
        <w:rPr>
          <w:rFonts w:eastAsia="Georgia"/>
        </w:rPr>
        <w:t xml:space="preserve"> </w:t>
      </w:r>
      <w:r>
        <w:t>la</w:t>
      </w:r>
      <w:r>
        <w:rPr>
          <w:rFonts w:eastAsia="Georgia"/>
        </w:rPr>
        <w:t xml:space="preserve"> </w:t>
      </w:r>
      <w:r>
        <w:t>chem</w:t>
      </w:r>
      <w:r>
        <w:t>i</w:t>
      </w:r>
      <w:r>
        <w:t>née</w:t>
      </w:r>
      <w:r w:rsidR="004C7F27">
        <w:t xml:space="preserve">, </w:t>
      </w:r>
      <w:r>
        <w:t>et</w:t>
      </w:r>
      <w:r>
        <w:rPr>
          <w:rFonts w:eastAsia="Georgia"/>
        </w:rPr>
        <w:t xml:space="preserve"> </w:t>
      </w:r>
      <w:r>
        <w:t>les</w:t>
      </w:r>
      <w:r>
        <w:rPr>
          <w:rFonts w:eastAsia="Georgia"/>
        </w:rPr>
        <w:t xml:space="preserve"> </w:t>
      </w:r>
      <w:r>
        <w:t>jeunes</w:t>
      </w:r>
      <w:r>
        <w:rPr>
          <w:rFonts w:eastAsia="Georgia"/>
        </w:rPr>
        <w:t xml:space="preserve"> </w:t>
      </w:r>
      <w:r>
        <w:t>filles</w:t>
      </w:r>
      <w:r w:rsidR="004C7F27">
        <w:t xml:space="preserve">, </w:t>
      </w:r>
      <w:r>
        <w:t>le</w:t>
      </w:r>
      <w:r>
        <w:rPr>
          <w:rFonts w:eastAsia="Georgia"/>
        </w:rPr>
        <w:t xml:space="preserve"> </w:t>
      </w:r>
      <w:r>
        <w:t>petit</w:t>
      </w:r>
      <w:r>
        <w:rPr>
          <w:rFonts w:eastAsia="Georgia"/>
        </w:rPr>
        <w:t xml:space="preserve"> </w:t>
      </w:r>
      <w:r>
        <w:t>berger</w:t>
      </w:r>
      <w:r>
        <w:rPr>
          <w:rFonts w:eastAsia="Georgia"/>
        </w:rPr>
        <w:t xml:space="preserve"> </w:t>
      </w:r>
      <w:r>
        <w:t>et</w:t>
      </w:r>
      <w:r>
        <w:rPr>
          <w:rFonts w:eastAsia="Georgia"/>
        </w:rPr>
        <w:t xml:space="preserve"> </w:t>
      </w:r>
      <w:r>
        <w:t>les</w:t>
      </w:r>
      <w:r>
        <w:rPr>
          <w:rFonts w:eastAsia="Georgia"/>
        </w:rPr>
        <w:t xml:space="preserve"> </w:t>
      </w:r>
      <w:r>
        <w:t>hommes</w:t>
      </w:r>
      <w:r>
        <w:rPr>
          <w:rFonts w:eastAsia="Georgia"/>
        </w:rPr>
        <w:t xml:space="preserve"> </w:t>
      </w:r>
      <w:r>
        <w:t>s</w:t>
      </w:r>
      <w:r w:rsidR="004C7F27">
        <w:rPr>
          <w:rFonts w:eastAsia="Georgia"/>
        </w:rPr>
        <w:t>’</w:t>
      </w:r>
      <w:r>
        <w:t>installaient</w:t>
      </w:r>
      <w:r>
        <w:rPr>
          <w:rFonts w:eastAsia="Georgia"/>
        </w:rPr>
        <w:t xml:space="preserve"> </w:t>
      </w:r>
      <w:r>
        <w:t>pour</w:t>
      </w:r>
      <w:r>
        <w:rPr>
          <w:rFonts w:eastAsia="Georgia"/>
        </w:rPr>
        <w:t xml:space="preserve"> </w:t>
      </w:r>
      <w:r>
        <w:t>manger</w:t>
      </w:r>
      <w:r>
        <w:rPr>
          <w:rFonts w:eastAsia="Georgia"/>
        </w:rPr>
        <w:t xml:space="preserve"> </w:t>
      </w:r>
      <w:r>
        <w:t>autour</w:t>
      </w:r>
      <w:r>
        <w:rPr>
          <w:rFonts w:eastAsia="Georgia"/>
        </w:rPr>
        <w:t xml:space="preserve"> </w:t>
      </w:r>
      <w:r>
        <w:t>d</w:t>
      </w:r>
      <w:r w:rsidR="004C7F27">
        <w:rPr>
          <w:rFonts w:eastAsia="Georgia"/>
        </w:rPr>
        <w:t>’</w:t>
      </w:r>
      <w:r>
        <w:t>une</w:t>
      </w:r>
      <w:r>
        <w:rPr>
          <w:rFonts w:eastAsia="Georgia"/>
        </w:rPr>
        <w:t xml:space="preserve"> </w:t>
      </w:r>
      <w:r>
        <w:t>pierre</w:t>
      </w:r>
      <w:r>
        <w:rPr>
          <w:rFonts w:eastAsia="Georgia"/>
        </w:rPr>
        <w:t xml:space="preserve"> </w:t>
      </w:r>
      <w:r>
        <w:t>plate</w:t>
      </w:r>
      <w:r w:rsidR="004C7F27">
        <w:t>.</w:t>
      </w:r>
    </w:p>
    <w:p w14:paraId="5AA40FAC" w14:textId="77777777" w:rsidR="004C7F27" w:rsidRDefault="004C163A" w:rsidP="004C163A">
      <w:r>
        <w:t>Gorgo</w:t>
      </w:r>
      <w:r w:rsidR="004C7F27">
        <w:t xml:space="preserve">, </w:t>
      </w:r>
      <w:r>
        <w:t>l</w:t>
      </w:r>
      <w:r w:rsidR="004C7F27">
        <w:rPr>
          <w:rFonts w:eastAsia="Georgia"/>
        </w:rPr>
        <w:t>’</w:t>
      </w:r>
      <w:r>
        <w:t>aigle</w:t>
      </w:r>
      <w:r w:rsidR="004C7F27">
        <w:t xml:space="preserve">, </w:t>
      </w:r>
      <w:r>
        <w:t>était</w:t>
      </w:r>
      <w:r>
        <w:rPr>
          <w:rFonts w:eastAsia="Georgia"/>
        </w:rPr>
        <w:t xml:space="preserve"> </w:t>
      </w:r>
      <w:r>
        <w:t>sûr</w:t>
      </w:r>
      <w:r>
        <w:rPr>
          <w:rFonts w:eastAsia="Georgia"/>
        </w:rPr>
        <w:t xml:space="preserve"> </w:t>
      </w:r>
      <w:r>
        <w:t>qu</w:t>
      </w:r>
      <w:r w:rsidR="004C7F27">
        <w:rPr>
          <w:rFonts w:eastAsia="Georgia"/>
        </w:rPr>
        <w:t>’</w:t>
      </w:r>
      <w:r>
        <w:t>on</w:t>
      </w:r>
      <w:r>
        <w:rPr>
          <w:rFonts w:eastAsia="Georgia"/>
        </w:rPr>
        <w:t xml:space="preserve"> </w:t>
      </w:r>
      <w:r>
        <w:t>trouverait</w:t>
      </w:r>
      <w:r>
        <w:rPr>
          <w:rFonts w:eastAsia="Georgia"/>
        </w:rPr>
        <w:t xml:space="preserve"> </w:t>
      </w:r>
      <w:r>
        <w:t>le</w:t>
      </w:r>
      <w:r>
        <w:rPr>
          <w:rFonts w:eastAsia="Georgia"/>
        </w:rPr>
        <w:t xml:space="preserve"> </w:t>
      </w:r>
      <w:r>
        <w:t>petit</w:t>
      </w:r>
      <w:r>
        <w:rPr>
          <w:rFonts w:eastAsia="Georgia"/>
        </w:rPr>
        <w:t xml:space="preserve"> </w:t>
      </w:r>
      <w:r>
        <w:t>ménétrier</w:t>
      </w:r>
      <w:r>
        <w:rPr>
          <w:rFonts w:eastAsia="Georgia"/>
        </w:rPr>
        <w:t xml:space="preserve"> </w:t>
      </w:r>
      <w:r>
        <w:t>parmi</w:t>
      </w:r>
      <w:r>
        <w:rPr>
          <w:rFonts w:eastAsia="Georgia"/>
        </w:rPr>
        <w:t xml:space="preserve"> </w:t>
      </w:r>
      <w:r>
        <w:t>ces</w:t>
      </w:r>
      <w:r>
        <w:rPr>
          <w:rFonts w:eastAsia="Georgia"/>
        </w:rPr>
        <w:t xml:space="preserve"> </w:t>
      </w:r>
      <w:r>
        <w:t>gens</w:t>
      </w:r>
      <w:r>
        <w:rPr>
          <w:rFonts w:eastAsia="Georgia"/>
        </w:rPr>
        <w:t xml:space="preserve"> </w:t>
      </w:r>
      <w:r>
        <w:t>qui</w:t>
      </w:r>
      <w:r>
        <w:rPr>
          <w:rFonts w:eastAsia="Georgia"/>
        </w:rPr>
        <w:t xml:space="preserve"> </w:t>
      </w:r>
      <w:r>
        <w:t>montaient</w:t>
      </w:r>
      <w:r>
        <w:rPr>
          <w:rFonts w:eastAsia="Georgia"/>
        </w:rPr>
        <w:t xml:space="preserve"> </w:t>
      </w:r>
      <w:r>
        <w:t>aux</w:t>
      </w:r>
      <w:r>
        <w:rPr>
          <w:rFonts w:eastAsia="Georgia"/>
        </w:rPr>
        <w:t xml:space="preserve"> </w:t>
      </w:r>
      <w:r>
        <w:t>chalets</w:t>
      </w:r>
      <w:r w:rsidR="004C7F27">
        <w:t xml:space="preserve">. </w:t>
      </w:r>
      <w:r>
        <w:t>Mais</w:t>
      </w:r>
      <w:r>
        <w:rPr>
          <w:rFonts w:eastAsia="Georgia"/>
        </w:rPr>
        <w:t xml:space="preserve"> </w:t>
      </w:r>
      <w:r>
        <w:t>les</w:t>
      </w:r>
      <w:r>
        <w:rPr>
          <w:rFonts w:eastAsia="Georgia"/>
        </w:rPr>
        <w:t xml:space="preserve"> </w:t>
      </w:r>
      <w:r>
        <w:t>heures</w:t>
      </w:r>
      <w:r>
        <w:rPr>
          <w:rFonts w:eastAsia="Georgia"/>
        </w:rPr>
        <w:t xml:space="preserve"> </w:t>
      </w:r>
      <w:r>
        <w:t>se</w:t>
      </w:r>
      <w:r>
        <w:rPr>
          <w:rFonts w:eastAsia="Georgia"/>
        </w:rPr>
        <w:t xml:space="preserve"> </w:t>
      </w:r>
      <w:r>
        <w:t>passaient</w:t>
      </w:r>
      <w:r>
        <w:rPr>
          <w:rFonts w:eastAsia="Georgia"/>
        </w:rPr>
        <w:t xml:space="preserve"> </w:t>
      </w:r>
      <w:r>
        <w:t>sans</w:t>
      </w:r>
      <w:r>
        <w:rPr>
          <w:rFonts w:eastAsia="Georgia"/>
        </w:rPr>
        <w:t xml:space="preserve"> </w:t>
      </w:r>
      <w:r>
        <w:t>qu</w:t>
      </w:r>
      <w:r w:rsidR="004C7F27">
        <w:rPr>
          <w:rFonts w:eastAsia="Georgia"/>
        </w:rPr>
        <w:t>’</w:t>
      </w:r>
      <w:r>
        <w:t>on</w:t>
      </w:r>
      <w:r>
        <w:rPr>
          <w:rFonts w:eastAsia="Georgia"/>
        </w:rPr>
        <w:t xml:space="preserve"> </w:t>
      </w:r>
      <w:r>
        <w:t>le</w:t>
      </w:r>
      <w:r>
        <w:rPr>
          <w:rFonts w:eastAsia="Georgia"/>
        </w:rPr>
        <w:t xml:space="preserve"> </w:t>
      </w:r>
      <w:r>
        <w:t>découvrît</w:t>
      </w:r>
      <w:r w:rsidR="004C7F27">
        <w:t xml:space="preserve">. </w:t>
      </w:r>
      <w:r>
        <w:t>Après</w:t>
      </w:r>
      <w:r>
        <w:rPr>
          <w:rFonts w:eastAsia="Georgia"/>
        </w:rPr>
        <w:t xml:space="preserve"> </w:t>
      </w:r>
      <w:r>
        <w:t>avoir</w:t>
      </w:r>
      <w:r>
        <w:rPr>
          <w:rFonts w:eastAsia="Georgia"/>
        </w:rPr>
        <w:t xml:space="preserve"> </w:t>
      </w:r>
      <w:r>
        <w:t>plané</w:t>
      </w:r>
      <w:r>
        <w:rPr>
          <w:rFonts w:eastAsia="Georgia"/>
        </w:rPr>
        <w:t xml:space="preserve"> </w:t>
      </w:r>
      <w:r>
        <w:t>au-dessus</w:t>
      </w:r>
      <w:r>
        <w:rPr>
          <w:rFonts w:eastAsia="Georgia"/>
        </w:rPr>
        <w:t xml:space="preserve"> </w:t>
      </w:r>
      <w:r>
        <w:t>du</w:t>
      </w:r>
      <w:r>
        <w:rPr>
          <w:rFonts w:eastAsia="Georgia"/>
        </w:rPr>
        <w:t xml:space="preserve"> </w:t>
      </w:r>
      <w:r>
        <w:t>pays</w:t>
      </w:r>
      <w:r>
        <w:rPr>
          <w:rFonts w:eastAsia="Georgia"/>
        </w:rPr>
        <w:t xml:space="preserve"> </w:t>
      </w:r>
      <w:r>
        <w:t>dans</w:t>
      </w:r>
      <w:r>
        <w:rPr>
          <w:rFonts w:eastAsia="Georgia"/>
        </w:rPr>
        <w:t xml:space="preserve"> </w:t>
      </w:r>
      <w:r>
        <w:t>tous</w:t>
      </w:r>
      <w:r>
        <w:rPr>
          <w:rFonts w:eastAsia="Georgia"/>
        </w:rPr>
        <w:t xml:space="preserve"> </w:t>
      </w:r>
      <w:r>
        <w:t>les</w:t>
      </w:r>
      <w:r>
        <w:rPr>
          <w:rFonts w:eastAsia="Georgia"/>
        </w:rPr>
        <w:t xml:space="preserve"> </w:t>
      </w:r>
      <w:r>
        <w:t>sens</w:t>
      </w:r>
      <w:r w:rsidR="004C7F27">
        <w:t xml:space="preserve">, </w:t>
      </w:r>
      <w:r>
        <w:t>l</w:t>
      </w:r>
      <w:r w:rsidR="004C7F27">
        <w:rPr>
          <w:rFonts w:eastAsia="Georgia"/>
        </w:rPr>
        <w:t>’</w:t>
      </w:r>
      <w:r>
        <w:t>aigle</w:t>
      </w:r>
      <w:r>
        <w:rPr>
          <w:rFonts w:eastAsia="Georgia"/>
        </w:rPr>
        <w:t xml:space="preserve"> </w:t>
      </w:r>
      <w:r>
        <w:t>parvint</w:t>
      </w:r>
      <w:r w:rsidR="004C7F27">
        <w:t xml:space="preserve">, </w:t>
      </w:r>
      <w:r>
        <w:t>au</w:t>
      </w:r>
      <w:r>
        <w:rPr>
          <w:rFonts w:eastAsia="Georgia"/>
        </w:rPr>
        <w:t xml:space="preserve"> </w:t>
      </w:r>
      <w:r>
        <w:t>soir</w:t>
      </w:r>
      <w:r>
        <w:rPr>
          <w:rFonts w:eastAsia="Georgia"/>
        </w:rPr>
        <w:t xml:space="preserve"> </w:t>
      </w:r>
      <w:r>
        <w:t>tombant</w:t>
      </w:r>
      <w:r w:rsidR="004C7F27">
        <w:t xml:space="preserve">, </w:t>
      </w:r>
      <w:r>
        <w:t>à</w:t>
      </w:r>
      <w:r>
        <w:rPr>
          <w:rFonts w:eastAsia="Georgia"/>
        </w:rPr>
        <w:t xml:space="preserve"> </w:t>
      </w:r>
      <w:r>
        <w:t>un</w:t>
      </w:r>
      <w:r>
        <w:rPr>
          <w:rFonts w:eastAsia="Georgia"/>
        </w:rPr>
        <w:t xml:space="preserve"> </w:t>
      </w:r>
      <w:r>
        <w:t>chalet</w:t>
      </w:r>
      <w:r>
        <w:rPr>
          <w:rFonts w:eastAsia="Georgia"/>
        </w:rPr>
        <w:t xml:space="preserve"> </w:t>
      </w:r>
      <w:r>
        <w:t>isolé</w:t>
      </w:r>
      <w:r>
        <w:rPr>
          <w:rFonts w:eastAsia="Georgia"/>
        </w:rPr>
        <w:t xml:space="preserve"> </w:t>
      </w:r>
      <w:r>
        <w:t>en</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Les</w:t>
      </w:r>
      <w:r>
        <w:rPr>
          <w:rFonts w:eastAsia="Georgia"/>
        </w:rPr>
        <w:t xml:space="preserve"> </w:t>
      </w:r>
      <w:r>
        <w:t>gens</w:t>
      </w:r>
      <w:r>
        <w:rPr>
          <w:rFonts w:eastAsia="Georgia"/>
        </w:rPr>
        <w:t xml:space="preserve"> </w:t>
      </w:r>
      <w:r>
        <w:t>et</w:t>
      </w:r>
      <w:r>
        <w:rPr>
          <w:rFonts w:eastAsia="Georgia"/>
        </w:rPr>
        <w:t xml:space="preserve"> </w:t>
      </w:r>
      <w:r>
        <w:t>le</w:t>
      </w:r>
      <w:r>
        <w:rPr>
          <w:rFonts w:eastAsia="Georgia"/>
        </w:rPr>
        <w:t xml:space="preserve"> </w:t>
      </w:r>
      <w:r>
        <w:t>bétail</w:t>
      </w:r>
      <w:r>
        <w:rPr>
          <w:rFonts w:eastAsia="Georgia"/>
        </w:rPr>
        <w:t xml:space="preserve"> </w:t>
      </w:r>
      <w:r>
        <w:t>v</w:t>
      </w:r>
      <w:r>
        <w:t>e</w:t>
      </w:r>
      <w:r>
        <w:t>naient</w:t>
      </w:r>
      <w:r>
        <w:rPr>
          <w:rFonts w:eastAsia="Georgia"/>
        </w:rPr>
        <w:t xml:space="preserve"> </w:t>
      </w:r>
      <w:r>
        <w:t>d</w:t>
      </w:r>
      <w:r w:rsidR="004C7F27">
        <w:rPr>
          <w:rFonts w:eastAsia="Georgia"/>
        </w:rPr>
        <w:t>’</w:t>
      </w:r>
      <w:r>
        <w:t>y</w:t>
      </w:r>
      <w:r>
        <w:rPr>
          <w:rFonts w:eastAsia="Georgia"/>
        </w:rPr>
        <w:t xml:space="preserve"> </w:t>
      </w:r>
      <w:r>
        <w:t>arriver</w:t>
      </w:r>
      <w:r w:rsidR="004C7F27">
        <w:t xml:space="preserve">. </w:t>
      </w:r>
      <w:r>
        <w:t>Les</w:t>
      </w:r>
      <w:r>
        <w:rPr>
          <w:rFonts w:eastAsia="Georgia"/>
        </w:rPr>
        <w:t xml:space="preserve"> </w:t>
      </w:r>
      <w:r>
        <w:t>hommes</w:t>
      </w:r>
      <w:r>
        <w:rPr>
          <w:rFonts w:eastAsia="Georgia"/>
        </w:rPr>
        <w:t xml:space="preserve"> </w:t>
      </w:r>
      <w:r>
        <w:t>coupaient</w:t>
      </w:r>
      <w:r>
        <w:rPr>
          <w:rFonts w:eastAsia="Georgia"/>
        </w:rPr>
        <w:t xml:space="preserve"> </w:t>
      </w:r>
      <w:r>
        <w:t>du</w:t>
      </w:r>
      <w:r>
        <w:rPr>
          <w:rFonts w:eastAsia="Georgia"/>
        </w:rPr>
        <w:t xml:space="preserve"> </w:t>
      </w:r>
      <w:r>
        <w:t>bois</w:t>
      </w:r>
      <w:r w:rsidR="004C7F27">
        <w:t xml:space="preserve">, </w:t>
      </w:r>
      <w:r>
        <w:t>les</w:t>
      </w:r>
      <w:r>
        <w:rPr>
          <w:rFonts w:eastAsia="Georgia"/>
        </w:rPr>
        <w:t xml:space="preserve"> </w:t>
      </w:r>
      <w:r>
        <w:t>filles</w:t>
      </w:r>
      <w:r>
        <w:rPr>
          <w:rFonts w:eastAsia="Georgia"/>
        </w:rPr>
        <w:t xml:space="preserve"> </w:t>
      </w:r>
      <w:r>
        <w:t>de</w:t>
      </w:r>
      <w:r>
        <w:rPr>
          <w:rFonts w:eastAsia="Georgia"/>
        </w:rPr>
        <w:t xml:space="preserve"> </w:t>
      </w:r>
      <w:r>
        <w:t>ferme</w:t>
      </w:r>
      <w:r>
        <w:rPr>
          <w:rFonts w:eastAsia="Georgia"/>
        </w:rPr>
        <w:t xml:space="preserve"> </w:t>
      </w:r>
      <w:r>
        <w:t>étaient</w:t>
      </w:r>
      <w:r>
        <w:rPr>
          <w:rFonts w:eastAsia="Georgia"/>
        </w:rPr>
        <w:t xml:space="preserve"> </w:t>
      </w:r>
      <w:r>
        <w:t>occupées</w:t>
      </w:r>
      <w:r>
        <w:rPr>
          <w:rFonts w:eastAsia="Georgia"/>
        </w:rPr>
        <w:t xml:space="preserve"> </w:t>
      </w:r>
      <w:r>
        <w:t>à</w:t>
      </w:r>
      <w:r>
        <w:rPr>
          <w:rFonts w:eastAsia="Georgia"/>
        </w:rPr>
        <w:t xml:space="preserve"> </w:t>
      </w:r>
      <w:r>
        <w:t>traire</w:t>
      </w:r>
      <w:r>
        <w:rPr>
          <w:rFonts w:eastAsia="Georgia"/>
        </w:rPr>
        <w:t xml:space="preserve"> </w:t>
      </w:r>
      <w:r>
        <w:t>les</w:t>
      </w:r>
      <w:r>
        <w:rPr>
          <w:rFonts w:eastAsia="Georgia"/>
        </w:rPr>
        <w:t xml:space="preserve"> </w:t>
      </w:r>
      <w:r>
        <w:t>vaches</w:t>
      </w:r>
      <w:r w:rsidR="004C7F27">
        <w:t>.</w:t>
      </w:r>
    </w:p>
    <w:p w14:paraId="2E318F6C" w14:textId="77777777" w:rsidR="004C7F27" w:rsidRDefault="004C7F27" w:rsidP="004C163A">
      <w:r>
        <w:t>— </w:t>
      </w:r>
      <w:r w:rsidR="004C163A">
        <w:t>Regarde</w:t>
      </w:r>
      <w:r w:rsidR="004C163A">
        <w:rPr>
          <w:rFonts w:eastAsia="Georgia"/>
        </w:rPr>
        <w:t xml:space="preserve"> </w:t>
      </w:r>
      <w:r w:rsidR="004C163A">
        <w:t>là-bas</w:t>
      </w:r>
      <w:r>
        <w:t xml:space="preserve"> ! </w:t>
      </w:r>
      <w:r w:rsidR="004C163A">
        <w:t>dit</w:t>
      </w:r>
      <w:r w:rsidR="004C163A">
        <w:rPr>
          <w:rFonts w:eastAsia="Georgia"/>
        </w:rPr>
        <w:t xml:space="preserve"> </w:t>
      </w:r>
      <w:r w:rsidR="004C163A">
        <w:t>Gorgo</w:t>
      </w:r>
      <w:r>
        <w:t xml:space="preserve">. </w:t>
      </w:r>
      <w:r w:rsidR="004C163A">
        <w:t>Je</w:t>
      </w:r>
      <w:r w:rsidR="004C163A">
        <w:rPr>
          <w:rFonts w:eastAsia="Georgia"/>
        </w:rPr>
        <w:t xml:space="preserve"> </w:t>
      </w:r>
      <w:r w:rsidR="004C163A">
        <w:t>crois</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voici</w:t>
      </w:r>
      <w:r>
        <w:t>.</w:t>
      </w:r>
    </w:p>
    <w:p w14:paraId="4D5D79E1" w14:textId="77777777" w:rsidR="004C7F27" w:rsidRDefault="004C163A" w:rsidP="004C163A">
      <w:r>
        <w:t>Il</w:t>
      </w:r>
      <w:r>
        <w:rPr>
          <w:rFonts w:eastAsia="Georgia"/>
        </w:rPr>
        <w:t xml:space="preserve"> </w:t>
      </w:r>
      <w:r>
        <w:t>descendit</w:t>
      </w:r>
      <w:r>
        <w:rPr>
          <w:rFonts w:eastAsia="Georgia"/>
        </w:rPr>
        <w:t xml:space="preserve"> </w:t>
      </w:r>
      <w:r>
        <w:t>très</w:t>
      </w:r>
      <w:r>
        <w:rPr>
          <w:rFonts w:eastAsia="Georgia"/>
        </w:rPr>
        <w:t xml:space="preserve"> </w:t>
      </w:r>
      <w:r>
        <w:t>bas</w:t>
      </w:r>
      <w:r w:rsidR="004C7F27">
        <w:t xml:space="preserve">, </w:t>
      </w:r>
      <w:r>
        <w:t>et</w:t>
      </w:r>
      <w:r>
        <w:rPr>
          <w:rFonts w:eastAsia="Georgia"/>
        </w:rPr>
        <w:t xml:space="preserve"> </w:t>
      </w:r>
      <w:r>
        <w:t>Nils</w:t>
      </w:r>
      <w:r>
        <w:rPr>
          <w:rFonts w:eastAsia="Georgia"/>
        </w:rPr>
        <w:t xml:space="preserve"> </w:t>
      </w:r>
      <w:r>
        <w:t>reconnut</w:t>
      </w:r>
      <w:r w:rsidR="004C7F27">
        <w:t xml:space="preserve">, </w:t>
      </w:r>
      <w:r>
        <w:t>non</w:t>
      </w:r>
      <w:r>
        <w:rPr>
          <w:rFonts w:eastAsia="Georgia"/>
        </w:rPr>
        <w:t xml:space="preserve"> </w:t>
      </w:r>
      <w:r>
        <w:t>sans</w:t>
      </w:r>
      <w:r>
        <w:rPr>
          <w:rFonts w:eastAsia="Georgia"/>
        </w:rPr>
        <w:t xml:space="preserve"> </w:t>
      </w:r>
      <w:r>
        <w:t>étonn</w:t>
      </w:r>
      <w:r>
        <w:t>e</w:t>
      </w:r>
      <w:r>
        <w:t>ment</w:t>
      </w:r>
      <w:r w:rsidR="004C7F27">
        <w:t xml:space="preserve">, </w:t>
      </w:r>
      <w:r>
        <w:t>qu</w:t>
      </w:r>
      <w:r w:rsidR="004C7F27">
        <w:rPr>
          <w:rFonts w:eastAsia="Georgia"/>
        </w:rPr>
        <w:t>’</w:t>
      </w:r>
      <w:r>
        <w:t>il</w:t>
      </w:r>
      <w:r>
        <w:rPr>
          <w:rFonts w:eastAsia="Georgia"/>
        </w:rPr>
        <w:t xml:space="preserve"> </w:t>
      </w:r>
      <w:r>
        <w:t>avait</w:t>
      </w:r>
      <w:r>
        <w:rPr>
          <w:rFonts w:eastAsia="Georgia"/>
        </w:rPr>
        <w:t xml:space="preserve"> </w:t>
      </w:r>
      <w:r>
        <w:t>raison</w:t>
      </w:r>
      <w:r w:rsidR="004C7F27">
        <w:t xml:space="preserve">. </w:t>
      </w:r>
      <w:r>
        <w:t>En</w:t>
      </w:r>
      <w:r>
        <w:rPr>
          <w:rFonts w:eastAsia="Georgia"/>
        </w:rPr>
        <w:t xml:space="preserve"> </w:t>
      </w:r>
      <w:r>
        <w:t>effet</w:t>
      </w:r>
      <w:r w:rsidR="004C7F27">
        <w:t xml:space="preserve">, </w:t>
      </w:r>
      <w:r>
        <w:t>le</w:t>
      </w:r>
      <w:r>
        <w:rPr>
          <w:rFonts w:eastAsia="Georgia"/>
        </w:rPr>
        <w:t xml:space="preserve"> </w:t>
      </w:r>
      <w:r>
        <w:t>petit</w:t>
      </w:r>
      <w:r>
        <w:rPr>
          <w:rFonts w:eastAsia="Georgia"/>
        </w:rPr>
        <w:t xml:space="preserve"> </w:t>
      </w:r>
      <w:proofErr w:type="spellStart"/>
      <w:r>
        <w:t>Klement</w:t>
      </w:r>
      <w:proofErr w:type="spellEnd"/>
      <w:r>
        <w:rPr>
          <w:rFonts w:eastAsia="Georgia"/>
        </w:rPr>
        <w:t xml:space="preserve"> </w:t>
      </w:r>
      <w:r>
        <w:t>Larsson</w:t>
      </w:r>
      <w:r>
        <w:rPr>
          <w:rFonts w:eastAsia="Georgia"/>
        </w:rPr>
        <w:t xml:space="preserve"> </w:t>
      </w:r>
      <w:r>
        <w:t>fe</w:t>
      </w:r>
      <w:r>
        <w:t>n</w:t>
      </w:r>
      <w:r>
        <w:t>dait</w:t>
      </w:r>
      <w:r>
        <w:rPr>
          <w:rFonts w:eastAsia="Georgia"/>
        </w:rPr>
        <w:t xml:space="preserve"> </w:t>
      </w:r>
      <w:r>
        <w:t>du</w:t>
      </w:r>
      <w:r>
        <w:rPr>
          <w:rFonts w:eastAsia="Georgia"/>
        </w:rPr>
        <w:t xml:space="preserve"> </w:t>
      </w:r>
      <w:r>
        <w:t>bois</w:t>
      </w:r>
      <w:r>
        <w:rPr>
          <w:rFonts w:eastAsia="Georgia"/>
        </w:rPr>
        <w:t xml:space="preserve"> </w:t>
      </w:r>
      <w:r>
        <w:t>dans</w:t>
      </w:r>
      <w:r>
        <w:rPr>
          <w:rFonts w:eastAsia="Georgia"/>
        </w:rPr>
        <w:t xml:space="preserve"> </w:t>
      </w:r>
      <w:r>
        <w:t>l</w:t>
      </w:r>
      <w:r w:rsidR="004C7F27">
        <w:rPr>
          <w:rFonts w:eastAsia="Georgia"/>
        </w:rPr>
        <w:t>’</w:t>
      </w:r>
      <w:r>
        <w:t>enclos</w:t>
      </w:r>
      <w:r>
        <w:rPr>
          <w:rFonts w:eastAsia="Georgia"/>
        </w:rPr>
        <w:t xml:space="preserve"> </w:t>
      </w:r>
      <w:r>
        <w:t>du</w:t>
      </w:r>
      <w:r>
        <w:rPr>
          <w:rFonts w:eastAsia="Georgia"/>
        </w:rPr>
        <w:t xml:space="preserve"> </w:t>
      </w:r>
      <w:r>
        <w:t>chalet</w:t>
      </w:r>
      <w:r w:rsidR="004C7F27">
        <w:t>.</w:t>
      </w:r>
    </w:p>
    <w:p w14:paraId="6E1B789D" w14:textId="77777777" w:rsidR="004C7F27" w:rsidRDefault="004C163A" w:rsidP="004C163A">
      <w:r>
        <w:t>Gorgo</w:t>
      </w:r>
      <w:r>
        <w:rPr>
          <w:rFonts w:eastAsia="Georgia"/>
        </w:rPr>
        <w:t xml:space="preserve"> </w:t>
      </w:r>
      <w:r>
        <w:t>s</w:t>
      </w:r>
      <w:r w:rsidR="004C7F27">
        <w:rPr>
          <w:rFonts w:eastAsia="Georgia"/>
        </w:rPr>
        <w:t>’</w:t>
      </w:r>
      <w:r>
        <w:t>abattit</w:t>
      </w:r>
      <w:r>
        <w:rPr>
          <w:rFonts w:eastAsia="Georgia"/>
        </w:rPr>
        <w:t xml:space="preserve"> </w:t>
      </w:r>
      <w:r>
        <w:t>sur</w:t>
      </w:r>
      <w:r>
        <w:rPr>
          <w:rFonts w:eastAsia="Georgia"/>
        </w:rPr>
        <w:t xml:space="preserve"> </w:t>
      </w:r>
      <w:r>
        <w:t>un</w:t>
      </w:r>
      <w:r>
        <w:rPr>
          <w:rFonts w:eastAsia="Georgia"/>
        </w:rPr>
        <w:t xml:space="preserve"> </w:t>
      </w:r>
      <w:r>
        <w:t>arbre</w:t>
      </w:r>
      <w:r>
        <w:rPr>
          <w:rFonts w:eastAsia="Georgia"/>
        </w:rPr>
        <w:t xml:space="preserve"> </w:t>
      </w:r>
      <w:r>
        <w:t>un</w:t>
      </w:r>
      <w:r>
        <w:rPr>
          <w:rFonts w:eastAsia="Georgia"/>
        </w:rPr>
        <w:t xml:space="preserve"> </w:t>
      </w:r>
      <w:r>
        <w:t>peu</w:t>
      </w:r>
      <w:r>
        <w:rPr>
          <w:rFonts w:eastAsia="Georgia"/>
        </w:rPr>
        <w:t xml:space="preserve"> </w:t>
      </w:r>
      <w:r>
        <w:t>éloigné</w:t>
      </w:r>
      <w:r>
        <w:rPr>
          <w:rFonts w:eastAsia="Georgia"/>
        </w:rPr>
        <w:t xml:space="preserve"> </w:t>
      </w:r>
      <w:r>
        <w:t>des</w:t>
      </w:r>
      <w:r>
        <w:rPr>
          <w:rFonts w:eastAsia="Georgia"/>
        </w:rPr>
        <w:t xml:space="preserve"> </w:t>
      </w:r>
      <w:r>
        <w:t>maisons</w:t>
      </w:r>
      <w:r w:rsidR="004C7F27">
        <w:t>.</w:t>
      </w:r>
    </w:p>
    <w:p w14:paraId="24CAED4A"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accompli</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promis</w:t>
      </w:r>
      <w:r>
        <w:t xml:space="preserve">, </w:t>
      </w:r>
      <w:r w:rsidR="004C163A">
        <w:t>dit-il</w:t>
      </w:r>
      <w:r>
        <w:t xml:space="preserve">. </w:t>
      </w:r>
      <w:r w:rsidR="004C163A">
        <w:t>Tâche</w:t>
      </w:r>
      <w:r w:rsidR="004C163A">
        <w:rPr>
          <w:rFonts w:eastAsia="Georgia"/>
        </w:rPr>
        <w:t xml:space="preserve"> </w:t>
      </w:r>
      <w:r w:rsidR="004C163A">
        <w:t>maint</w:t>
      </w:r>
      <w:r w:rsidR="004C163A">
        <w:t>e</w:t>
      </w:r>
      <w:r w:rsidR="004C163A">
        <w:t>nant</w:t>
      </w:r>
      <w:r w:rsidR="004C163A">
        <w:rPr>
          <w:rFonts w:eastAsia="Georgia"/>
        </w:rPr>
        <w:t xml:space="preserve"> </w:t>
      </w:r>
      <w:r w:rsidR="004C163A">
        <w:t>de</w:t>
      </w:r>
      <w:r w:rsidR="004C163A">
        <w:rPr>
          <w:rFonts w:eastAsia="Georgia"/>
        </w:rPr>
        <w:t xml:space="preserve"> </w:t>
      </w:r>
      <w:r w:rsidR="004C163A">
        <w:t>t</w:t>
      </w:r>
      <w:r>
        <w:rPr>
          <w:rFonts w:eastAsia="Georgia"/>
        </w:rPr>
        <w:t>’</w:t>
      </w:r>
      <w:r w:rsidR="004C163A">
        <w:t>arranger</w:t>
      </w:r>
      <w:r w:rsidR="004C163A">
        <w:rPr>
          <w:rFonts w:eastAsia="Georgia"/>
        </w:rPr>
        <w:t xml:space="preserve"> </w:t>
      </w:r>
      <w:r w:rsidR="004C163A">
        <w:t>avec</w:t>
      </w:r>
      <w:r w:rsidR="004C163A">
        <w:rPr>
          <w:rFonts w:eastAsia="Georgia"/>
        </w:rPr>
        <w:t xml:space="preserve"> </w:t>
      </w:r>
      <w:r w:rsidR="004C163A">
        <w:t>cet</w:t>
      </w:r>
      <w:r w:rsidR="004C163A">
        <w:rPr>
          <w:rFonts w:eastAsia="Georgia"/>
        </w:rPr>
        <w:t xml:space="preserve"> </w:t>
      </w:r>
      <w:r w:rsidR="004C163A">
        <w:t>homme</w:t>
      </w:r>
      <w:r>
        <w:t xml:space="preserve">. </w:t>
      </w:r>
      <w:r w:rsidR="004C163A">
        <w:t>Je</w:t>
      </w:r>
      <w:r w:rsidR="004C163A">
        <w:rPr>
          <w:rFonts w:eastAsia="Georgia"/>
        </w:rPr>
        <w:t xml:space="preserve"> </w:t>
      </w:r>
      <w:r w:rsidR="004C163A">
        <w:t>t</w:t>
      </w:r>
      <w:r>
        <w:rPr>
          <w:rFonts w:eastAsia="Georgia"/>
        </w:rPr>
        <w:t>’</w:t>
      </w:r>
      <w:r w:rsidR="004C163A">
        <w:t>attendrai</w:t>
      </w:r>
      <w:r w:rsidR="004C163A">
        <w:rPr>
          <w:rFonts w:eastAsia="Georgia"/>
        </w:rPr>
        <w:t xml:space="preserve"> </w:t>
      </w:r>
      <w:r w:rsidR="004C163A">
        <w:t>ici</w:t>
      </w:r>
      <w:r w:rsidR="004C163A">
        <w:rPr>
          <w:rFonts w:eastAsia="Georgia"/>
        </w:rPr>
        <w:t xml:space="preserve"> </w:t>
      </w:r>
      <w:r w:rsidR="004C163A">
        <w:t>au</w:t>
      </w:r>
      <w:r w:rsidR="004C163A">
        <w:rPr>
          <w:rFonts w:eastAsia="Georgia"/>
        </w:rPr>
        <w:t xml:space="preserve"> </w:t>
      </w:r>
      <w:r w:rsidR="004C163A">
        <w:t>sommet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pin</w:t>
      </w:r>
      <w:r w:rsidR="004C163A">
        <w:rPr>
          <w:rFonts w:eastAsia="Georgia"/>
        </w:rPr>
        <w:t xml:space="preserve"> </w:t>
      </w:r>
      <w:r w:rsidR="004C163A">
        <w:t>touffu</w:t>
      </w:r>
      <w:r>
        <w:t>.</w:t>
      </w:r>
    </w:p>
    <w:p w14:paraId="034723BE" w14:textId="77777777" w:rsidR="004C7F27" w:rsidRDefault="004C163A" w:rsidP="004C163A">
      <w:r>
        <w:t>Dans</w:t>
      </w:r>
      <w:r>
        <w:rPr>
          <w:rFonts w:eastAsia="Georgia"/>
        </w:rPr>
        <w:t xml:space="preserve"> </w:t>
      </w:r>
      <w:r>
        <w:t>le</w:t>
      </w:r>
      <w:r>
        <w:rPr>
          <w:rFonts w:eastAsia="Georgia"/>
        </w:rPr>
        <w:t xml:space="preserve"> </w:t>
      </w:r>
      <w:r>
        <w:t>chalet</w:t>
      </w:r>
      <w:r>
        <w:rPr>
          <w:rFonts w:eastAsia="Georgia"/>
        </w:rPr>
        <w:t xml:space="preserve"> </w:t>
      </w:r>
      <w:r>
        <w:t>le</w:t>
      </w:r>
      <w:r>
        <w:rPr>
          <w:rFonts w:eastAsia="Georgia"/>
        </w:rPr>
        <w:t xml:space="preserve"> </w:t>
      </w:r>
      <w:r>
        <w:t>travail</w:t>
      </w:r>
      <w:r>
        <w:rPr>
          <w:rFonts w:eastAsia="Georgia"/>
        </w:rPr>
        <w:t xml:space="preserve"> </w:t>
      </w:r>
      <w:r>
        <w:t>du</w:t>
      </w:r>
      <w:r>
        <w:rPr>
          <w:rFonts w:eastAsia="Georgia"/>
        </w:rPr>
        <w:t xml:space="preserve"> </w:t>
      </w:r>
      <w:r>
        <w:t>jour</w:t>
      </w:r>
      <w:r>
        <w:rPr>
          <w:rFonts w:eastAsia="Georgia"/>
        </w:rPr>
        <w:t xml:space="preserve"> </w:t>
      </w:r>
      <w:r>
        <w:t>était</w:t>
      </w:r>
      <w:r>
        <w:rPr>
          <w:rFonts w:eastAsia="Georgia"/>
        </w:rPr>
        <w:t xml:space="preserve"> </w:t>
      </w:r>
      <w:r>
        <w:t>fini</w:t>
      </w:r>
      <w:r w:rsidR="004C7F27">
        <w:t xml:space="preserve">, </w:t>
      </w:r>
      <w:r>
        <w:t>le</w:t>
      </w:r>
      <w:r>
        <w:rPr>
          <w:rFonts w:eastAsia="Georgia"/>
        </w:rPr>
        <w:t xml:space="preserve"> </w:t>
      </w:r>
      <w:r>
        <w:t>souper</w:t>
      </w:r>
      <w:r>
        <w:rPr>
          <w:rFonts w:eastAsia="Georgia"/>
        </w:rPr>
        <w:t xml:space="preserve"> </w:t>
      </w:r>
      <w:r>
        <w:t>mangé</w:t>
      </w:r>
      <w:r>
        <w:rPr>
          <w:rFonts w:eastAsia="Georgia"/>
        </w:rPr>
        <w:t xml:space="preserve"> </w:t>
      </w:r>
      <w:r>
        <w:t>et</w:t>
      </w:r>
      <w:r>
        <w:rPr>
          <w:rFonts w:eastAsia="Georgia"/>
        </w:rPr>
        <w:t xml:space="preserve"> </w:t>
      </w:r>
      <w:r>
        <w:t>les</w:t>
      </w:r>
      <w:r>
        <w:rPr>
          <w:rFonts w:eastAsia="Georgia"/>
        </w:rPr>
        <w:t xml:space="preserve"> </w:t>
      </w:r>
      <w:r>
        <w:t>gens</w:t>
      </w:r>
      <w:r>
        <w:rPr>
          <w:rFonts w:eastAsia="Georgia"/>
        </w:rPr>
        <w:t xml:space="preserve"> </w:t>
      </w:r>
      <w:r>
        <w:t>causaient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longtemps</w:t>
      </w:r>
      <w:r>
        <w:rPr>
          <w:rFonts w:eastAsia="Georgia"/>
        </w:rPr>
        <w:t xml:space="preserve"> </w:t>
      </w:r>
      <w:r>
        <w:t>déjà</w:t>
      </w:r>
      <w:r>
        <w:rPr>
          <w:rFonts w:eastAsia="Georgia"/>
        </w:rPr>
        <w:t xml:space="preserve"> </w:t>
      </w:r>
      <w:r>
        <w:t>qu</w:t>
      </w:r>
      <w:r w:rsidR="004C7F27">
        <w:rPr>
          <w:rFonts w:eastAsia="Georgia"/>
        </w:rPr>
        <w:t>’</w:t>
      </w:r>
      <w:r>
        <w:t>on</w:t>
      </w:r>
      <w:r>
        <w:rPr>
          <w:rFonts w:eastAsia="Georgia"/>
        </w:rPr>
        <w:t xml:space="preserve"> </w:t>
      </w:r>
      <w:r>
        <w:t>n</w:t>
      </w:r>
      <w:r w:rsidR="004C7F27">
        <w:rPr>
          <w:rFonts w:eastAsia="Georgia"/>
        </w:rPr>
        <w:t>’</w:t>
      </w:r>
      <w:r>
        <w:t>avait</w:t>
      </w:r>
      <w:r>
        <w:rPr>
          <w:rFonts w:eastAsia="Georgia"/>
        </w:rPr>
        <w:t xml:space="preserve"> </w:t>
      </w:r>
      <w:r>
        <w:t>pa</w:t>
      </w:r>
      <w:r>
        <w:t>s</w:t>
      </w:r>
      <w:r>
        <w:t>sé</w:t>
      </w:r>
      <w:r>
        <w:rPr>
          <w:rFonts w:eastAsia="Georgia"/>
        </w:rPr>
        <w:t xml:space="preserve"> </w:t>
      </w:r>
      <w:r>
        <w:t>une</w:t>
      </w:r>
      <w:r>
        <w:rPr>
          <w:rFonts w:eastAsia="Georgia"/>
        </w:rPr>
        <w:t xml:space="preserve"> </w:t>
      </w:r>
      <w:r>
        <w:t>nuit</w:t>
      </w:r>
      <w:r>
        <w:rPr>
          <w:rFonts w:eastAsia="Georgia"/>
        </w:rPr>
        <w:t xml:space="preserve"> </w:t>
      </w:r>
      <w:r>
        <w:t>d</w:t>
      </w:r>
      <w:r w:rsidR="004C7F27">
        <w:rPr>
          <w:rFonts w:eastAsia="Georgia"/>
        </w:rPr>
        <w:t>’</w:t>
      </w:r>
      <w:r>
        <w:t>été</w:t>
      </w:r>
      <w:r>
        <w:rPr>
          <w:rFonts w:eastAsia="Georgia"/>
        </w:rPr>
        <w:t xml:space="preserve"> </w:t>
      </w:r>
      <w:r>
        <w:t>dans</w:t>
      </w:r>
      <w:r>
        <w:rPr>
          <w:rFonts w:eastAsia="Georgia"/>
        </w:rPr>
        <w:t xml:space="preserve"> </w:t>
      </w:r>
      <w:r>
        <w:t>la</w:t>
      </w:r>
      <w:r>
        <w:rPr>
          <w:rFonts w:eastAsia="Georgia"/>
        </w:rPr>
        <w:t xml:space="preserve"> </w:t>
      </w:r>
      <w:r>
        <w:t>forêt</w:t>
      </w:r>
      <w:r w:rsidR="004C7F27">
        <w:t xml:space="preserve">, </w:t>
      </w:r>
      <w:r>
        <w:t>aussi</w:t>
      </w:r>
      <w:r>
        <w:rPr>
          <w:rFonts w:eastAsia="Georgia"/>
        </w:rPr>
        <w:t xml:space="preserve"> </w:t>
      </w:r>
      <w:r>
        <w:t>n</w:t>
      </w:r>
      <w:r w:rsidR="004C7F27">
        <w:rPr>
          <w:rFonts w:eastAsia="Georgia"/>
        </w:rPr>
        <w:t>’</w:t>
      </w:r>
      <w:r>
        <w:t>avait-on</w:t>
      </w:r>
      <w:r>
        <w:rPr>
          <w:rFonts w:eastAsia="Georgia"/>
        </w:rPr>
        <w:t xml:space="preserve"> </w:t>
      </w:r>
      <w:r>
        <w:t>nulle</w:t>
      </w:r>
      <w:r>
        <w:rPr>
          <w:rFonts w:eastAsia="Georgia"/>
        </w:rPr>
        <w:t xml:space="preserve"> </w:t>
      </w:r>
      <w:r>
        <w:t>envie</w:t>
      </w:r>
      <w:r>
        <w:rPr>
          <w:rFonts w:eastAsia="Georgia"/>
        </w:rPr>
        <w:t xml:space="preserve"> </w:t>
      </w:r>
      <w:r>
        <w:t>de</w:t>
      </w:r>
      <w:r>
        <w:rPr>
          <w:rFonts w:eastAsia="Georgia"/>
        </w:rPr>
        <w:t xml:space="preserve"> </w:t>
      </w:r>
      <w:r>
        <w:t>se</w:t>
      </w:r>
      <w:r>
        <w:rPr>
          <w:rFonts w:eastAsia="Georgia"/>
        </w:rPr>
        <w:t xml:space="preserve"> </w:t>
      </w:r>
      <w:r>
        <w:t>coucher</w:t>
      </w:r>
      <w:r w:rsidR="004C7F27">
        <w:t xml:space="preserve">. </w:t>
      </w:r>
      <w:r>
        <w:t>Il</w:t>
      </w:r>
      <w:r>
        <w:rPr>
          <w:rFonts w:eastAsia="Georgia"/>
        </w:rPr>
        <w:t xml:space="preserve"> </w:t>
      </w:r>
      <w:r>
        <w:t>faisait</w:t>
      </w:r>
      <w:r>
        <w:rPr>
          <w:rFonts w:eastAsia="Georgia"/>
        </w:rPr>
        <w:t xml:space="preserve"> </w:t>
      </w:r>
      <w:r>
        <w:t>d</w:t>
      </w:r>
      <w:r w:rsidR="004C7F27">
        <w:rPr>
          <w:rFonts w:eastAsia="Georgia"/>
        </w:rPr>
        <w:t>’</w:t>
      </w:r>
      <w:r>
        <w:t>ailleurs</w:t>
      </w:r>
      <w:r>
        <w:rPr>
          <w:rFonts w:eastAsia="Georgia"/>
        </w:rPr>
        <w:t xml:space="preserve"> </w:t>
      </w:r>
      <w:r>
        <w:t>plein</w:t>
      </w:r>
      <w:r>
        <w:rPr>
          <w:rFonts w:eastAsia="Georgia"/>
        </w:rPr>
        <w:t xml:space="preserve"> </w:t>
      </w:r>
      <w:r>
        <w:t>jour</w:t>
      </w:r>
      <w:r w:rsidR="004C7F27">
        <w:t xml:space="preserve">. </w:t>
      </w:r>
      <w:r>
        <w:t>Les</w:t>
      </w:r>
      <w:r>
        <w:rPr>
          <w:rFonts w:eastAsia="Georgia"/>
        </w:rPr>
        <w:t xml:space="preserve"> </w:t>
      </w:r>
      <w:r>
        <w:t>jeunes</w:t>
      </w:r>
      <w:r>
        <w:rPr>
          <w:rFonts w:eastAsia="Georgia"/>
        </w:rPr>
        <w:t xml:space="preserve"> </w:t>
      </w:r>
      <w:r>
        <w:t>filles</w:t>
      </w:r>
      <w:r>
        <w:rPr>
          <w:rFonts w:eastAsia="Georgia"/>
        </w:rPr>
        <w:t xml:space="preserve"> </w:t>
      </w:r>
      <w:r>
        <w:t>laissaient</w:t>
      </w:r>
      <w:r>
        <w:rPr>
          <w:rFonts w:eastAsia="Georgia"/>
        </w:rPr>
        <w:t xml:space="preserve"> </w:t>
      </w:r>
      <w:r>
        <w:t>par</w:t>
      </w:r>
      <w:r>
        <w:rPr>
          <w:rFonts w:eastAsia="Georgia"/>
        </w:rPr>
        <w:t xml:space="preserve"> </w:t>
      </w:r>
      <w:r>
        <w:t>moments</w:t>
      </w:r>
      <w:r>
        <w:rPr>
          <w:rFonts w:eastAsia="Georgia"/>
        </w:rPr>
        <w:t xml:space="preserve"> </w:t>
      </w:r>
      <w:r>
        <w:t>tomber</w:t>
      </w:r>
      <w:r>
        <w:rPr>
          <w:rFonts w:eastAsia="Georgia"/>
        </w:rPr>
        <w:t xml:space="preserve"> </w:t>
      </w:r>
      <w:r>
        <w:t>leur</w:t>
      </w:r>
      <w:r>
        <w:rPr>
          <w:rFonts w:eastAsia="Georgia"/>
        </w:rPr>
        <w:t xml:space="preserve"> </w:t>
      </w:r>
      <w:r>
        <w:t>ouvrage</w:t>
      </w:r>
      <w:r w:rsidR="004C7F27">
        <w:t xml:space="preserve">, </w:t>
      </w:r>
      <w:r>
        <w:t>regardaient</w:t>
      </w:r>
      <w:r>
        <w:rPr>
          <w:rFonts w:eastAsia="Georgia"/>
        </w:rPr>
        <w:t xml:space="preserve"> </w:t>
      </w:r>
      <w:r>
        <w:t>vers</w:t>
      </w:r>
      <w:r>
        <w:rPr>
          <w:rFonts w:eastAsia="Georgia"/>
        </w:rPr>
        <w:t xml:space="preserve"> </w:t>
      </w:r>
      <w:r>
        <w:t>les</w:t>
      </w:r>
      <w:r>
        <w:rPr>
          <w:rFonts w:eastAsia="Georgia"/>
        </w:rPr>
        <w:t xml:space="preserve"> </w:t>
      </w:r>
      <w:r>
        <w:t>bois</w:t>
      </w:r>
      <w:r w:rsidR="004C7F27">
        <w:t xml:space="preserve">, </w:t>
      </w:r>
      <w:r>
        <w:t>et</w:t>
      </w:r>
      <w:r>
        <w:rPr>
          <w:rFonts w:eastAsia="Georgia"/>
        </w:rPr>
        <w:t xml:space="preserve"> </w:t>
      </w:r>
      <w:r>
        <w:t>se</w:t>
      </w:r>
      <w:r>
        <w:rPr>
          <w:rFonts w:eastAsia="Georgia"/>
        </w:rPr>
        <w:t xml:space="preserve"> </w:t>
      </w:r>
      <w:r>
        <w:t>souriaient</w:t>
      </w:r>
      <w:r>
        <w:rPr>
          <w:rFonts w:eastAsia="Georgia"/>
        </w:rPr>
        <w:t xml:space="preserve"> </w:t>
      </w:r>
      <w:r>
        <w:t>à</w:t>
      </w:r>
      <w:r>
        <w:rPr>
          <w:rFonts w:eastAsia="Georgia"/>
        </w:rPr>
        <w:t xml:space="preserve"> </w:t>
      </w:r>
      <w:r>
        <w:t>elles-mêmes</w:t>
      </w:r>
      <w:r w:rsidR="004C7F27">
        <w:t>.</w:t>
      </w:r>
    </w:p>
    <w:p w14:paraId="4AAD52E8" w14:textId="77777777" w:rsidR="004C7F27" w:rsidRDefault="004C7F27" w:rsidP="004C163A">
      <w:r>
        <w:t>« </w:t>
      </w:r>
      <w:r w:rsidR="004C163A">
        <w:t>Nous</w:t>
      </w:r>
      <w:r w:rsidR="004C163A">
        <w:rPr>
          <w:rFonts w:eastAsia="Georgia"/>
        </w:rPr>
        <w:t xml:space="preserve"> </w:t>
      </w:r>
      <w:r w:rsidR="004C163A">
        <w:t>voici</w:t>
      </w:r>
      <w:r w:rsidR="004C163A">
        <w:rPr>
          <w:rFonts w:eastAsia="Georgia"/>
        </w:rPr>
        <w:t xml:space="preserve"> </w:t>
      </w:r>
      <w:r w:rsidR="004C163A">
        <w:t>encore</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ici</w:t>
      </w:r>
      <w:r>
        <w:t xml:space="preserve"> ! </w:t>
      </w:r>
      <w:r w:rsidR="004C163A">
        <w:t>disait-elles</w:t>
      </w:r>
      <w:r w:rsidR="004C163A">
        <w:rPr>
          <w:rFonts w:eastAsia="Georgia"/>
        </w:rPr>
        <w:t xml:space="preserve"> </w:t>
      </w:r>
      <w:r w:rsidR="004C163A">
        <w:t>en</w:t>
      </w:r>
      <w:r w:rsidR="004C163A">
        <w:rPr>
          <w:rFonts w:eastAsia="Georgia"/>
        </w:rPr>
        <w:t xml:space="preserve"> </w:t>
      </w:r>
      <w:r w:rsidR="004C163A">
        <w:t>soupirant</w:t>
      </w:r>
      <w:r w:rsidR="004C163A">
        <w:rPr>
          <w:rFonts w:eastAsia="Georgia"/>
        </w:rPr>
        <w:t xml:space="preserve"> </w:t>
      </w:r>
      <w:r w:rsidR="004C163A">
        <w:t>d</w:t>
      </w:r>
      <w:r>
        <w:rPr>
          <w:rFonts w:eastAsia="Georgia"/>
        </w:rPr>
        <w:t>’</w:t>
      </w:r>
      <w:r w:rsidR="004C163A">
        <w:t>aise</w:t>
      </w:r>
      <w:r>
        <w:t xml:space="preserve">. </w:t>
      </w:r>
      <w:r w:rsidR="004C163A">
        <w:t>L</w:t>
      </w:r>
      <w:r>
        <w:rPr>
          <w:rFonts w:eastAsia="Georgia"/>
        </w:rPr>
        <w:t>’</w:t>
      </w:r>
      <w:r w:rsidR="004C163A">
        <w:t>agitation</w:t>
      </w:r>
      <w:r w:rsidR="004C163A">
        <w:rPr>
          <w:rFonts w:eastAsia="Georgia"/>
        </w:rPr>
        <w:t xml:space="preserve"> </w:t>
      </w:r>
      <w:r w:rsidR="004C163A">
        <w:t>du</w:t>
      </w:r>
      <w:r w:rsidR="004C163A">
        <w:rPr>
          <w:rFonts w:eastAsia="Georgia"/>
        </w:rPr>
        <w:t xml:space="preserve"> </w:t>
      </w:r>
      <w:r w:rsidR="004C163A">
        <w:t>village</w:t>
      </w:r>
      <w:r w:rsidR="004C163A">
        <w:rPr>
          <w:rFonts w:eastAsia="Georgia"/>
        </w:rPr>
        <w:t xml:space="preserve"> </w:t>
      </w:r>
      <w:r w:rsidR="004C163A">
        <w:t>s</w:t>
      </w:r>
      <w:r>
        <w:rPr>
          <w:rFonts w:eastAsia="Georgia"/>
        </w:rPr>
        <w:t>’</w:t>
      </w:r>
      <w:r w:rsidR="004C163A">
        <w:t>effaçait</w:t>
      </w:r>
      <w:r w:rsidR="004C163A">
        <w:rPr>
          <w:rFonts w:eastAsia="Georgia"/>
        </w:rPr>
        <w:t xml:space="preserve"> </w:t>
      </w:r>
      <w:r w:rsidR="004C163A">
        <w:t>de</w:t>
      </w:r>
      <w:r w:rsidR="004C163A">
        <w:rPr>
          <w:rFonts w:eastAsia="Georgia"/>
        </w:rPr>
        <w:t xml:space="preserve"> </w:t>
      </w:r>
      <w:r w:rsidR="004C163A">
        <w:t>leurs</w:t>
      </w:r>
      <w:r w:rsidR="004C163A">
        <w:rPr>
          <w:rFonts w:eastAsia="Georgia"/>
        </w:rPr>
        <w:t xml:space="preserve"> </w:t>
      </w:r>
      <w:r w:rsidR="004C163A">
        <w:t>esprits</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les</w:t>
      </w:r>
      <w:r w:rsidR="004C163A">
        <w:rPr>
          <w:rFonts w:eastAsia="Georgia"/>
        </w:rPr>
        <w:t xml:space="preserve"> </w:t>
      </w:r>
      <w:r w:rsidR="004C163A">
        <w:t>enveloppait</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paix</w:t>
      </w:r>
      <w:r w:rsidR="004C163A">
        <w:rPr>
          <w:rFonts w:eastAsia="Georgia"/>
        </w:rPr>
        <w:t xml:space="preserve"> </w:t>
      </w:r>
      <w:r w:rsidR="004C163A">
        <w:t>profonde</w:t>
      </w:r>
      <w:r>
        <w:t xml:space="preserve">. </w:t>
      </w:r>
      <w:proofErr w:type="spellStart"/>
      <w:r w:rsidR="004C163A">
        <w:t>Quand</w:t>
      </w:r>
      <w:proofErr w:type="spellEnd"/>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elles</w:t>
      </w:r>
      <w:r w:rsidR="004C163A">
        <w:rPr>
          <w:rFonts w:eastAsia="Georgia"/>
        </w:rPr>
        <w:t xml:space="preserve"> </w:t>
      </w:r>
      <w:r w:rsidR="004C163A">
        <w:t>avaient</w:t>
      </w:r>
      <w:r w:rsidR="004C163A">
        <w:rPr>
          <w:rFonts w:eastAsia="Georgia"/>
        </w:rPr>
        <w:t xml:space="preserve"> </w:t>
      </w:r>
      <w:r w:rsidR="004C163A">
        <w:t>pensé</w:t>
      </w:r>
      <w:r w:rsidR="004C163A">
        <w:rPr>
          <w:rFonts w:eastAsia="Georgia"/>
        </w:rPr>
        <w:t xml:space="preserve"> </w:t>
      </w:r>
      <w:r w:rsidR="004C163A">
        <w:t>qu</w:t>
      </w:r>
      <w:r>
        <w:rPr>
          <w:rFonts w:eastAsia="Georgia"/>
        </w:rPr>
        <w:t>’</w:t>
      </w:r>
      <w:r w:rsidR="004C163A">
        <w:t>elles</w:t>
      </w:r>
      <w:r w:rsidR="004C163A">
        <w:rPr>
          <w:rFonts w:eastAsia="Georgia"/>
        </w:rPr>
        <w:t xml:space="preserve"> </w:t>
      </w:r>
      <w:r w:rsidR="004C163A">
        <w:t>passeraient</w:t>
      </w:r>
      <w:r w:rsidR="004C163A">
        <w:rPr>
          <w:rFonts w:eastAsia="Georgia"/>
        </w:rPr>
        <w:t xml:space="preserve"> </w:t>
      </w:r>
      <w:r w:rsidR="004C163A">
        <w:t>tout</w:t>
      </w:r>
      <w:r w:rsidR="004C163A">
        <w:rPr>
          <w:rFonts w:eastAsia="Georgia"/>
        </w:rPr>
        <w:t xml:space="preserve"> </w:t>
      </w:r>
      <w:r w:rsidR="004C163A">
        <w:t>l</w:t>
      </w:r>
      <w:r>
        <w:rPr>
          <w:rFonts w:eastAsia="Georgia"/>
        </w:rPr>
        <w:t>’</w:t>
      </w:r>
      <w:r w:rsidR="004C163A">
        <w:t>été</w:t>
      </w:r>
      <w:r w:rsidR="004C163A">
        <w:rPr>
          <w:rFonts w:eastAsia="Georgia"/>
        </w:rPr>
        <w:t xml:space="preserve"> </w:t>
      </w:r>
      <w:r w:rsidR="004C163A">
        <w:t>seules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t xml:space="preserve">, </w:t>
      </w:r>
      <w:r w:rsidR="004C163A">
        <w:t>elles</w:t>
      </w:r>
      <w:r w:rsidR="004C163A">
        <w:rPr>
          <w:rFonts w:eastAsia="Georgia"/>
        </w:rPr>
        <w:t xml:space="preserve"> </w:t>
      </w:r>
      <w:r w:rsidR="004C163A">
        <w:t>comprenaient</w:t>
      </w:r>
      <w:r w:rsidR="004C163A">
        <w:rPr>
          <w:rFonts w:eastAsia="Georgia"/>
        </w:rPr>
        <w:t xml:space="preserve"> </w:t>
      </w:r>
      <w:r w:rsidR="004C163A">
        <w:t>difficilement</w:t>
      </w:r>
      <w:r w:rsidR="004C163A">
        <w:rPr>
          <w:rFonts w:eastAsia="Georgia"/>
        </w:rPr>
        <w:t xml:space="preserve"> </w:t>
      </w:r>
      <w:r w:rsidR="004C163A">
        <w:t>comment</w:t>
      </w:r>
      <w:r w:rsidR="004C163A">
        <w:rPr>
          <w:rFonts w:eastAsia="Georgia"/>
        </w:rPr>
        <w:t xml:space="preserve"> </w:t>
      </w:r>
      <w:r w:rsidR="004C163A">
        <w:t>elles</w:t>
      </w:r>
      <w:r w:rsidR="004C163A">
        <w:rPr>
          <w:rFonts w:eastAsia="Georgia"/>
        </w:rPr>
        <w:t xml:space="preserve"> </w:t>
      </w:r>
      <w:r w:rsidR="004C163A">
        <w:lastRenderedPageBreak/>
        <w:t>feraient</w:t>
      </w:r>
      <w:r w:rsidR="004C163A">
        <w:rPr>
          <w:rFonts w:eastAsia="Georgia"/>
        </w:rPr>
        <w:t xml:space="preserve"> </w:t>
      </w:r>
      <w:r w:rsidR="004C163A">
        <w:t>pour</w:t>
      </w:r>
      <w:r w:rsidR="004C163A">
        <w:rPr>
          <w:rFonts w:eastAsia="Georgia"/>
        </w:rPr>
        <w:t xml:space="preserve"> </w:t>
      </w:r>
      <w:r w:rsidR="004C163A">
        <w:t>supporter</w:t>
      </w:r>
      <w:r w:rsidR="004C163A">
        <w:rPr>
          <w:rFonts w:eastAsia="Georgia"/>
        </w:rPr>
        <w:t xml:space="preserve"> </w:t>
      </w:r>
      <w:r w:rsidR="004C163A">
        <w:t>cette</w:t>
      </w:r>
      <w:r w:rsidR="004C163A">
        <w:rPr>
          <w:rFonts w:eastAsia="Georgia"/>
        </w:rPr>
        <w:t xml:space="preserve"> </w:t>
      </w:r>
      <w:r w:rsidR="004C163A">
        <w:t>solitude</w:t>
      </w:r>
      <w:r>
        <w:t xml:space="preserve">, </w:t>
      </w:r>
      <w:r w:rsidR="004C163A">
        <w:t>mais</w:t>
      </w:r>
      <w:r w:rsidR="004C163A">
        <w:rPr>
          <w:rFonts w:eastAsia="Georgia"/>
        </w:rPr>
        <w:t xml:space="preserve"> </w:t>
      </w:r>
      <w:r w:rsidR="004C163A">
        <w:t>à</w:t>
      </w:r>
      <w:r w:rsidR="004C163A">
        <w:rPr>
          <w:rFonts w:eastAsia="Georgia"/>
        </w:rPr>
        <w:t xml:space="preserve"> </w:t>
      </w:r>
      <w:r w:rsidR="004C163A">
        <w:t>peine</w:t>
      </w:r>
      <w:r w:rsidR="004C163A">
        <w:rPr>
          <w:rFonts w:eastAsia="Georgia"/>
        </w:rPr>
        <w:t xml:space="preserve"> </w:t>
      </w:r>
      <w:r w:rsidR="004C163A">
        <w:t>aux</w:t>
      </w:r>
      <w:r w:rsidR="004C163A">
        <w:rPr>
          <w:rFonts w:eastAsia="Georgia"/>
        </w:rPr>
        <w:t xml:space="preserve"> </w:t>
      </w:r>
      <w:r w:rsidR="004C163A">
        <w:t>chalets</w:t>
      </w:r>
      <w:r>
        <w:t xml:space="preserve">, </w:t>
      </w:r>
      <w:r w:rsidR="004C163A">
        <w:t>elles</w:t>
      </w:r>
      <w:r w:rsidR="004C163A">
        <w:rPr>
          <w:rFonts w:eastAsia="Georgia"/>
        </w:rPr>
        <w:t xml:space="preserve"> </w:t>
      </w:r>
      <w:r w:rsidR="004C163A">
        <w:t>se</w:t>
      </w:r>
      <w:r w:rsidR="004C163A">
        <w:t>n</w:t>
      </w:r>
      <w:r w:rsidR="004C163A">
        <w:t>taient</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ici</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heureux</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vie</w:t>
      </w:r>
      <w:r>
        <w:t>.</w:t>
      </w:r>
    </w:p>
    <w:p w14:paraId="52B07C16"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l</w:t>
      </w:r>
      <w:r w:rsidR="004C7F27">
        <w:rPr>
          <w:rFonts w:eastAsia="Georgia"/>
        </w:rPr>
        <w:t>’</w:t>
      </w:r>
      <w:r>
        <w:t>aînée</w:t>
      </w:r>
      <w:r>
        <w:rPr>
          <w:rFonts w:eastAsia="Georgia"/>
        </w:rPr>
        <w:t xml:space="preserve"> </w:t>
      </w:r>
      <w:r>
        <w:t>des</w:t>
      </w:r>
      <w:r>
        <w:rPr>
          <w:rFonts w:eastAsia="Georgia"/>
        </w:rPr>
        <w:t xml:space="preserve"> </w:t>
      </w:r>
      <w:r>
        <w:t>gardeuses</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dit</w:t>
      </w:r>
      <w:r>
        <w:rPr>
          <w:rFonts w:eastAsia="Georgia"/>
        </w:rPr>
        <w:t xml:space="preserve"> </w:t>
      </w:r>
      <w:r>
        <w:t>gai</w:t>
      </w:r>
      <w:r>
        <w:t>e</w:t>
      </w:r>
      <w:r>
        <w:t>ment</w:t>
      </w:r>
      <w:r w:rsidR="004C7F27">
        <w:t> :</w:t>
      </w:r>
    </w:p>
    <w:p w14:paraId="153D60AB" w14:textId="77777777" w:rsidR="004C7F27" w:rsidRDefault="004C7F27" w:rsidP="004C163A">
      <w:r>
        <w:t>—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devons</w:t>
      </w:r>
      <w:r w:rsidR="004C163A">
        <w:rPr>
          <w:rFonts w:eastAsia="Georgia"/>
        </w:rPr>
        <w:t xml:space="preserve"> </w:t>
      </w:r>
      <w:r w:rsidR="004C163A">
        <w:t>pas</w:t>
      </w:r>
      <w:r w:rsidR="004C163A">
        <w:rPr>
          <w:rFonts w:eastAsia="Georgia"/>
        </w:rPr>
        <w:t xml:space="preserve"> </w:t>
      </w:r>
      <w:r w:rsidR="004C163A">
        <w:t>demeurer</w:t>
      </w:r>
      <w:r w:rsidR="004C163A">
        <w:rPr>
          <w:rFonts w:eastAsia="Georgia"/>
        </w:rPr>
        <w:t xml:space="preserve"> </w:t>
      </w:r>
      <w:r w:rsidR="004C163A">
        <w:t>en</w:t>
      </w:r>
      <w:r w:rsidR="004C163A">
        <w:rPr>
          <w:rFonts w:eastAsia="Georgia"/>
        </w:rPr>
        <w:t xml:space="preserve"> </w:t>
      </w:r>
      <w:r w:rsidR="004C163A">
        <w:t>s</w:t>
      </w:r>
      <w:r w:rsidR="004C163A">
        <w:t>i</w:t>
      </w:r>
      <w:r w:rsidR="004C163A">
        <w:t>lence</w:t>
      </w:r>
      <w:r w:rsidR="004C163A">
        <w:rPr>
          <w:rFonts w:eastAsia="Georgia"/>
        </w:rPr>
        <w:t xml:space="preserve"> </w:t>
      </w:r>
      <w:r w:rsidR="004C163A">
        <w:t>ce</w:t>
      </w:r>
      <w:r w:rsidR="004C163A">
        <w:rPr>
          <w:rFonts w:eastAsia="Georgia"/>
        </w:rPr>
        <w:t xml:space="preserve"> </w:t>
      </w:r>
      <w:r w:rsidR="004C163A">
        <w:t>soir</w:t>
      </w:r>
      <w:r w:rsidR="004C163A">
        <w:rPr>
          <w:rFonts w:eastAsia="Georgia"/>
        </w:rPr>
        <w:t xml:space="preserve"> </w:t>
      </w:r>
      <w:r w:rsidR="004C163A">
        <w:t>lorsque</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parmi</w:t>
      </w:r>
      <w:r w:rsidR="004C163A">
        <w:rPr>
          <w:rFonts w:eastAsia="Georgia"/>
        </w:rPr>
        <w:t xml:space="preserve"> </w:t>
      </w:r>
      <w:r w:rsidR="004C163A">
        <w:t>nous</w:t>
      </w:r>
      <w:r w:rsidR="004C163A">
        <w:rPr>
          <w:rFonts w:eastAsia="Georgia"/>
        </w:rPr>
        <w:t xml:space="preserve"> </w:t>
      </w:r>
      <w:r w:rsidR="004C163A">
        <w:t>un</w:t>
      </w:r>
      <w:r w:rsidR="004C163A">
        <w:rPr>
          <w:rFonts w:eastAsia="Georgia"/>
        </w:rPr>
        <w:t xml:space="preserve"> </w:t>
      </w:r>
      <w:r w:rsidR="004C163A">
        <w:t>conteur</w:t>
      </w:r>
      <w:r w:rsidR="004C163A">
        <w:rPr>
          <w:rFonts w:eastAsia="Georgia"/>
        </w:rPr>
        <w:t xml:space="preserve"> </w:t>
      </w:r>
      <w:r w:rsidR="004C163A">
        <w:t>comme</w:t>
      </w:r>
      <w:r w:rsidR="004C163A">
        <w:rPr>
          <w:rFonts w:eastAsia="Georgia"/>
        </w:rPr>
        <w:t xml:space="preserve"> </w:t>
      </w:r>
      <w:proofErr w:type="spellStart"/>
      <w:r w:rsidR="004C163A">
        <w:t>Klement</w:t>
      </w:r>
      <w:proofErr w:type="spellEnd"/>
      <w:r w:rsidR="004C163A">
        <w:rPr>
          <w:rFonts w:eastAsia="Georgia"/>
        </w:rPr>
        <w:t xml:space="preserve"> </w:t>
      </w:r>
      <w:r w:rsidR="004C163A">
        <w:t>Larsson</w:t>
      </w:r>
      <w:r>
        <w:t xml:space="preserve">. </w:t>
      </w:r>
      <w:r w:rsidR="004C163A">
        <w:t>S</w:t>
      </w:r>
      <w:r>
        <w:rPr>
          <w:rFonts w:eastAsia="Georgia"/>
        </w:rPr>
        <w:t>’</w:t>
      </w:r>
      <w:r w:rsidR="004C163A">
        <w:t>il</w:t>
      </w:r>
      <w:r w:rsidR="004C163A">
        <w:rPr>
          <w:rFonts w:eastAsia="Georgia"/>
        </w:rPr>
        <w:t xml:space="preserve"> </w:t>
      </w:r>
      <w:r w:rsidR="004C163A">
        <w:t>nous</w:t>
      </w:r>
      <w:r w:rsidR="004C163A">
        <w:rPr>
          <w:rFonts w:eastAsia="Georgia"/>
        </w:rPr>
        <w:t xml:space="preserve"> </w:t>
      </w:r>
      <w:r w:rsidR="004C163A">
        <w:t>raconte</w:t>
      </w:r>
      <w:r w:rsidR="004C163A">
        <w:rPr>
          <w:rFonts w:eastAsia="Georgia"/>
        </w:rPr>
        <w:t xml:space="preserve"> </w:t>
      </w:r>
      <w:r w:rsidR="004C163A">
        <w:t>une</w:t>
      </w:r>
      <w:r w:rsidR="004C163A">
        <w:rPr>
          <w:rFonts w:eastAsia="Georgia"/>
        </w:rPr>
        <w:t xml:space="preserve"> </w:t>
      </w:r>
      <w:r w:rsidR="004C163A">
        <w:t>belle</w:t>
      </w:r>
      <w:r w:rsidR="004C163A">
        <w:rPr>
          <w:rFonts w:eastAsia="Georgia"/>
        </w:rPr>
        <w:t xml:space="preserve"> </w:t>
      </w:r>
      <w:r w:rsidR="004C163A">
        <w:t>histoire</w:t>
      </w:r>
      <w:r>
        <w:t xml:space="preserve">, </w:t>
      </w:r>
      <w:r w:rsidR="004C163A">
        <w:t>je</w:t>
      </w:r>
      <w:r w:rsidR="004C163A">
        <w:rPr>
          <w:rFonts w:eastAsia="Georgia"/>
        </w:rPr>
        <w:t xml:space="preserve"> </w:t>
      </w:r>
      <w:r w:rsidR="004C163A">
        <w:t>lui</w:t>
      </w:r>
      <w:r w:rsidR="004C163A">
        <w:rPr>
          <w:rFonts w:eastAsia="Georgia"/>
        </w:rPr>
        <w:t xml:space="preserve"> </w:t>
      </w:r>
      <w:r w:rsidR="004C163A">
        <w:t>donnerai</w:t>
      </w:r>
      <w:r w:rsidR="004C163A">
        <w:rPr>
          <w:rFonts w:eastAsia="Georgia"/>
        </w:rPr>
        <w:t xml:space="preserve"> </w:t>
      </w:r>
      <w:r w:rsidR="004C163A">
        <w:t>le</w:t>
      </w:r>
      <w:r w:rsidR="004C163A">
        <w:rPr>
          <w:rFonts w:eastAsia="Georgia"/>
        </w:rPr>
        <w:t xml:space="preserve"> </w:t>
      </w:r>
      <w:r w:rsidR="004C163A">
        <w:t>cache-nez</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en</w:t>
      </w:r>
      <w:r w:rsidR="004C163A">
        <w:rPr>
          <w:rFonts w:eastAsia="Georgia"/>
        </w:rPr>
        <w:t xml:space="preserve"> </w:t>
      </w:r>
      <w:r w:rsidR="004C163A">
        <w:t>train</w:t>
      </w:r>
      <w:r w:rsidR="004C163A">
        <w:rPr>
          <w:rFonts w:eastAsia="Georgia"/>
        </w:rPr>
        <w:t xml:space="preserve"> </w:t>
      </w:r>
      <w:r w:rsidR="004C163A">
        <w:t>de</w:t>
      </w:r>
      <w:r w:rsidR="004C163A">
        <w:rPr>
          <w:rFonts w:eastAsia="Georgia"/>
        </w:rPr>
        <w:t xml:space="preserve"> </w:t>
      </w:r>
      <w:r w:rsidR="004C163A">
        <w:t>tricoter</w:t>
      </w:r>
      <w:r>
        <w:t>.</w:t>
      </w:r>
    </w:p>
    <w:p w14:paraId="48F8DDA5" w14:textId="77777777" w:rsidR="004C7F27" w:rsidRDefault="004C163A" w:rsidP="004C163A">
      <w:r>
        <w:t>Cette</w:t>
      </w:r>
      <w:r>
        <w:rPr>
          <w:rFonts w:eastAsia="Georgia"/>
        </w:rPr>
        <w:t xml:space="preserve"> </w:t>
      </w:r>
      <w:r>
        <w:t>proposition</w:t>
      </w:r>
      <w:r>
        <w:rPr>
          <w:rFonts w:eastAsia="Georgia"/>
        </w:rPr>
        <w:t xml:space="preserve"> </w:t>
      </w:r>
      <w:r>
        <w:t>fut</w:t>
      </w:r>
      <w:r>
        <w:rPr>
          <w:rFonts w:eastAsia="Georgia"/>
        </w:rPr>
        <w:t xml:space="preserve"> </w:t>
      </w:r>
      <w:r>
        <w:t>accueillie</w:t>
      </w:r>
      <w:r>
        <w:rPr>
          <w:rFonts w:eastAsia="Georgia"/>
        </w:rPr>
        <w:t xml:space="preserve"> </w:t>
      </w:r>
      <w:r>
        <w:t>avec</w:t>
      </w:r>
      <w:r>
        <w:rPr>
          <w:rFonts w:eastAsia="Georgia"/>
        </w:rPr>
        <w:t xml:space="preserve"> </w:t>
      </w:r>
      <w:r>
        <w:t>acclamation</w:t>
      </w:r>
      <w:r w:rsidR="004C7F27">
        <w:t xml:space="preserve">, </w:t>
      </w:r>
      <w:r>
        <w:t>et</w:t>
      </w:r>
      <w:r>
        <w:rPr>
          <w:rFonts w:eastAsia="Georgia"/>
        </w:rPr>
        <w:t xml:space="preserve"> </w:t>
      </w:r>
      <w:proofErr w:type="spellStart"/>
      <w:r>
        <w:t>Kl</w:t>
      </w:r>
      <w:r>
        <w:t>e</w:t>
      </w:r>
      <w:r>
        <w:t>ment</w:t>
      </w:r>
      <w:proofErr w:type="spellEnd"/>
      <w:r>
        <w:rPr>
          <w:rFonts w:eastAsia="Georgia"/>
        </w:rPr>
        <w:t xml:space="preserve"> </w:t>
      </w:r>
      <w:r>
        <w:t>ne</w:t>
      </w:r>
      <w:r>
        <w:rPr>
          <w:rFonts w:eastAsia="Georgia"/>
        </w:rPr>
        <w:t xml:space="preserve"> </w:t>
      </w:r>
      <w:r>
        <w:t>se</w:t>
      </w:r>
      <w:r>
        <w:rPr>
          <w:rFonts w:eastAsia="Georgia"/>
        </w:rPr>
        <w:t xml:space="preserve"> </w:t>
      </w:r>
      <w:r>
        <w:t>fit</w:t>
      </w:r>
      <w:r>
        <w:rPr>
          <w:rFonts w:eastAsia="Georgia"/>
        </w:rPr>
        <w:t xml:space="preserve"> </w:t>
      </w:r>
      <w:r>
        <w:t>pas</w:t>
      </w:r>
      <w:r>
        <w:rPr>
          <w:rFonts w:eastAsia="Georgia"/>
        </w:rPr>
        <w:t xml:space="preserve"> </w:t>
      </w:r>
      <w:r>
        <w:t>prier</w:t>
      </w:r>
      <w:r w:rsidR="004C7F27">
        <w:t>.</w:t>
      </w:r>
    </w:p>
    <w:p w14:paraId="76AD2541" w14:textId="77777777" w:rsidR="004C7F27" w:rsidRDefault="004C7F27" w:rsidP="004C163A">
      <w:r>
        <w:t>— </w:t>
      </w:r>
      <w:r w:rsidR="004C163A">
        <w:t>C</w:t>
      </w:r>
      <w:r>
        <w:rPr>
          <w:rFonts w:eastAsia="Georgia"/>
        </w:rPr>
        <w:t>’</w:t>
      </w:r>
      <w:r w:rsidR="004C163A">
        <w:t>était</w:t>
      </w:r>
      <w:r w:rsidR="004C163A">
        <w:rPr>
          <w:rFonts w:eastAsia="Georgia"/>
        </w:rPr>
        <w:t xml:space="preserve"> </w:t>
      </w:r>
      <w:r w:rsidR="004C163A">
        <w:t>à</w:t>
      </w:r>
      <w:r w:rsidR="004C163A">
        <w:rPr>
          <w:rFonts w:eastAsia="Georgia"/>
        </w:rPr>
        <w:t xml:space="preserve"> </w:t>
      </w:r>
      <w:r w:rsidR="004C163A">
        <w:t>Stockholm</w:t>
      </w:r>
      <w:r>
        <w:t xml:space="preserve">, </w:t>
      </w:r>
      <w:r w:rsidR="004C163A">
        <w:t>pendant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étais</w:t>
      </w:r>
      <w:r w:rsidR="004C163A">
        <w:rPr>
          <w:rFonts w:eastAsia="Georgia"/>
        </w:rPr>
        <w:t xml:space="preserve"> </w:t>
      </w:r>
      <w:r w:rsidR="004C163A">
        <w:t>au</w:t>
      </w:r>
      <w:r w:rsidR="004C163A">
        <w:rPr>
          <w:rFonts w:eastAsia="Georgia"/>
        </w:rPr>
        <w:t xml:space="preserve"> </w:t>
      </w:r>
      <w:proofErr w:type="spellStart"/>
      <w:r w:rsidR="004C163A">
        <w:t>Skansen</w:t>
      </w:r>
      <w:proofErr w:type="spellEnd"/>
      <w:r>
        <w:t xml:space="preserve">, </w:t>
      </w:r>
      <w:r w:rsidR="004C163A">
        <w:t>un</w:t>
      </w:r>
      <w:r w:rsidR="004C163A">
        <w:rPr>
          <w:rFonts w:eastAsia="Georgia"/>
        </w:rPr>
        <w:t xml:space="preserve"> </w:t>
      </w:r>
      <w:r w:rsidR="004C163A">
        <w:t>jour</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le</w:t>
      </w:r>
      <w:r w:rsidR="004C163A">
        <w:rPr>
          <w:rFonts w:eastAsia="Georgia"/>
        </w:rPr>
        <w:t xml:space="preserve"> </w:t>
      </w:r>
      <w:r w:rsidR="004C163A">
        <w:t>mal</w:t>
      </w:r>
      <w:r w:rsidR="004C163A">
        <w:rPr>
          <w:rFonts w:eastAsia="Georgia"/>
        </w:rPr>
        <w:t xml:space="preserve"> </w:t>
      </w:r>
      <w:r w:rsidR="004C163A">
        <w:t>du</w:t>
      </w:r>
      <w:r w:rsidR="004C163A">
        <w:rPr>
          <w:rFonts w:eastAsia="Georgia"/>
        </w:rPr>
        <w:t xml:space="preserve"> </w:t>
      </w:r>
      <w:r w:rsidR="004C163A">
        <w:t>pays</w:t>
      </w:r>
      <w:r>
        <w:t xml:space="preserve">, </w:t>
      </w:r>
      <w:r w:rsidR="004C163A">
        <w:t>commença-t-il</w:t>
      </w:r>
      <w:r>
        <w:t xml:space="preserve"> ; </w:t>
      </w:r>
      <w:r w:rsidR="004C163A">
        <w:t>et</w:t>
      </w:r>
      <w:r w:rsidR="004C163A">
        <w:rPr>
          <w:rFonts w:eastAsia="Georgia"/>
        </w:rPr>
        <w:t xml:space="preserve"> </w:t>
      </w:r>
      <w:r w:rsidR="004C163A">
        <w:t>il</w:t>
      </w:r>
      <w:r w:rsidR="004C163A">
        <w:rPr>
          <w:rFonts w:eastAsia="Georgia"/>
        </w:rPr>
        <w:t xml:space="preserve"> </w:t>
      </w:r>
      <w:r w:rsidR="004C163A">
        <w:t>raconta</w:t>
      </w:r>
      <w:r w:rsidR="004C163A">
        <w:rPr>
          <w:rFonts w:eastAsia="Georgia"/>
        </w:rPr>
        <w:t xml:space="preserve"> </w:t>
      </w:r>
      <w:r w:rsidR="004C163A">
        <w:t>l</w:t>
      </w:r>
      <w:r>
        <w:rPr>
          <w:rFonts w:eastAsia="Georgia"/>
        </w:rPr>
        <w:t>’</w:t>
      </w:r>
      <w:r w:rsidR="004C163A">
        <w:t>histoire</w:t>
      </w:r>
      <w:r w:rsidR="004C163A">
        <w:rPr>
          <w:rFonts w:eastAsia="Georgia"/>
        </w:rPr>
        <w:t xml:space="preserve"> </w:t>
      </w:r>
      <w:r w:rsidR="004C163A">
        <w:t>du</w:t>
      </w:r>
      <w:r w:rsidR="004C163A">
        <w:rPr>
          <w:rFonts w:eastAsia="Georgia"/>
        </w:rPr>
        <w:t xml:space="preserve"> </w:t>
      </w:r>
      <w:proofErr w:type="spellStart"/>
      <w:r w:rsidR="004C163A">
        <w:t>tomte</w:t>
      </w:r>
      <w:proofErr w:type="spellEnd"/>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racheté</w:t>
      </w:r>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r w:rsidR="004C163A">
        <w:t>sauver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capt</w:t>
      </w:r>
      <w:r w:rsidR="004C163A">
        <w:t>i</w:t>
      </w:r>
      <w:r w:rsidR="004C163A">
        <w:t>vité</w:t>
      </w:r>
      <w:r>
        <w:t xml:space="preserve">, </w:t>
      </w:r>
      <w:r w:rsidR="004C163A">
        <w:t>l</w:t>
      </w:r>
      <w:r>
        <w:rPr>
          <w:rFonts w:eastAsia="Georgia"/>
        </w:rPr>
        <w:t>’</w:t>
      </w:r>
      <w:r w:rsidR="004C163A">
        <w:t>arracher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humiliation</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mis</w:t>
      </w:r>
      <w:r w:rsidR="004C163A">
        <w:rPr>
          <w:rFonts w:eastAsia="Georgia"/>
        </w:rPr>
        <w:t xml:space="preserve"> </w:t>
      </w:r>
      <w:r w:rsidR="004C163A">
        <w:t>en</w:t>
      </w:r>
      <w:r w:rsidR="004C163A">
        <w:rPr>
          <w:rFonts w:eastAsia="Georgia"/>
        </w:rPr>
        <w:t xml:space="preserve"> </w:t>
      </w:r>
      <w:r w:rsidR="004C163A">
        <w:t>cage</w:t>
      </w:r>
      <w:r w:rsidR="004C163A">
        <w:rPr>
          <w:rFonts w:eastAsia="Georgia"/>
        </w:rPr>
        <w:t xml:space="preserve"> </w:t>
      </w:r>
      <w:r w:rsidR="004C163A">
        <w:t>et</w:t>
      </w:r>
      <w:r w:rsidR="004C163A">
        <w:rPr>
          <w:rFonts w:eastAsia="Georgia"/>
        </w:rPr>
        <w:t xml:space="preserve"> </w:t>
      </w:r>
      <w:r w:rsidR="004C163A">
        <w:t>contemplé</w:t>
      </w:r>
      <w:r w:rsidR="004C163A">
        <w:rPr>
          <w:rFonts w:eastAsia="Georgia"/>
        </w:rPr>
        <w:t xml:space="preserve"> </w:t>
      </w:r>
      <w:r w:rsidR="004C163A">
        <w:t>par</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badauds</w:t>
      </w:r>
      <w:r>
        <w:t xml:space="preserve">. </w:t>
      </w:r>
      <w:r w:rsidR="004C163A">
        <w:t>Puis</w:t>
      </w:r>
      <w:r w:rsidR="004C163A">
        <w:rPr>
          <w:rFonts w:eastAsia="Georgia"/>
        </w:rPr>
        <w:t xml:space="preserve"> </w:t>
      </w:r>
      <w:r w:rsidR="004C163A">
        <w:t>il</w:t>
      </w:r>
      <w:r w:rsidR="004C163A">
        <w:rPr>
          <w:rFonts w:eastAsia="Georgia"/>
        </w:rPr>
        <w:t xml:space="preserve"> </w:t>
      </w:r>
      <w:r w:rsidR="004C163A">
        <w:t>raconta</w:t>
      </w:r>
      <w:r w:rsidR="004C163A">
        <w:rPr>
          <w:rFonts w:eastAsia="Georgia"/>
        </w:rPr>
        <w:t xml:space="preserve"> </w:t>
      </w:r>
      <w:r w:rsidR="004C163A">
        <w:t>comment</w:t>
      </w:r>
      <w:r w:rsidR="004C163A">
        <w:rPr>
          <w:rFonts w:eastAsia="Georgia"/>
        </w:rPr>
        <w:t xml:space="preserve"> </w:t>
      </w:r>
      <w:r w:rsidR="004C163A">
        <w:t>sa</w:t>
      </w:r>
      <w:r w:rsidR="004C163A">
        <w:rPr>
          <w:rFonts w:eastAsia="Georgia"/>
        </w:rPr>
        <w:t xml:space="preserve"> </w:t>
      </w:r>
      <w:r w:rsidR="004C163A">
        <w:t>bonne</w:t>
      </w:r>
      <w:r w:rsidR="004C163A">
        <w:rPr>
          <w:rFonts w:eastAsia="Georgia"/>
        </w:rPr>
        <w:t xml:space="preserve"> </w:t>
      </w:r>
      <w:r w:rsidR="004C163A">
        <w:t>action</w:t>
      </w:r>
      <w:r w:rsidR="004C163A">
        <w:rPr>
          <w:rFonts w:eastAsia="Georgia"/>
        </w:rPr>
        <w:t xml:space="preserve"> </w:t>
      </w:r>
      <w:r w:rsidR="004C163A">
        <w:t>avait</w:t>
      </w:r>
      <w:r w:rsidR="004C163A">
        <w:rPr>
          <w:rFonts w:eastAsia="Georgia"/>
        </w:rPr>
        <w:t xml:space="preserve"> </w:t>
      </w:r>
      <w:r w:rsidR="004C163A">
        <w:t>été</w:t>
      </w:r>
      <w:r w:rsidR="004C163A">
        <w:rPr>
          <w:rFonts w:eastAsia="Georgia"/>
        </w:rPr>
        <w:t xml:space="preserve"> </w:t>
      </w:r>
      <w:r w:rsidR="004C163A">
        <w:t>immédiatement</w:t>
      </w:r>
      <w:r w:rsidR="004C163A">
        <w:rPr>
          <w:rFonts w:eastAsia="Georgia"/>
        </w:rPr>
        <w:t xml:space="preserve"> </w:t>
      </w:r>
      <w:r w:rsidR="004C163A">
        <w:t>récompensée</w:t>
      </w:r>
      <w:r>
        <w:t xml:space="preserve">. </w:t>
      </w:r>
      <w:r w:rsidR="004C163A">
        <w:t>L</w:t>
      </w:r>
      <w:r>
        <w:rPr>
          <w:rFonts w:eastAsia="Georgia"/>
        </w:rPr>
        <w:t>’</w:t>
      </w:r>
      <w:r w:rsidR="004C163A">
        <w:t>auditoire</w:t>
      </w:r>
      <w:r w:rsidR="004C163A">
        <w:rPr>
          <w:rFonts w:eastAsia="Georgia"/>
        </w:rPr>
        <w:t xml:space="preserve"> </w:t>
      </w:r>
      <w:r w:rsidR="004C163A">
        <w:t>suivit</w:t>
      </w:r>
      <w:r w:rsidR="004C163A">
        <w:rPr>
          <w:rFonts w:eastAsia="Georgia"/>
        </w:rPr>
        <w:t xml:space="preserve"> </w:t>
      </w:r>
      <w:r w:rsidR="004C163A">
        <w:t>son</w:t>
      </w:r>
      <w:r w:rsidR="004C163A">
        <w:rPr>
          <w:rFonts w:eastAsia="Georgia"/>
        </w:rPr>
        <w:t xml:space="preserve"> </w:t>
      </w:r>
      <w:r w:rsidR="004C163A">
        <w:t>récit</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stupeur</w:t>
      </w:r>
      <w:r w:rsidR="004C163A">
        <w:rPr>
          <w:rFonts w:eastAsia="Georgia"/>
        </w:rPr>
        <w:t xml:space="preserve"> </w:t>
      </w:r>
      <w:r w:rsidR="004C163A">
        <w:t>toujours</w:t>
      </w:r>
      <w:r w:rsidR="004C163A">
        <w:rPr>
          <w:rFonts w:eastAsia="Georgia"/>
        </w:rPr>
        <w:t xml:space="preserve"> </w:t>
      </w:r>
      <w:r w:rsidR="004C163A">
        <w:t>croissante</w:t>
      </w:r>
      <w:r w:rsidR="004C163A">
        <w:rPr>
          <w:rFonts w:eastAsia="Georgia"/>
        </w:rPr>
        <w:t xml:space="preserve"> </w:t>
      </w:r>
      <w:r w:rsidR="004C163A">
        <w:t>et</w:t>
      </w:r>
      <w:r w:rsidR="004C163A">
        <w:rPr>
          <w:rFonts w:eastAsia="Georgia"/>
        </w:rPr>
        <w:t xml:space="preserve"> </w:t>
      </w:r>
      <w:r w:rsidR="004C163A">
        <w:t>lorsqu</w:t>
      </w:r>
      <w:r>
        <w:rPr>
          <w:rFonts w:eastAsia="Georgia"/>
        </w:rPr>
        <w:t>’</w:t>
      </w:r>
      <w:r w:rsidR="004C163A">
        <w:t>il</w:t>
      </w:r>
      <w:r w:rsidR="004C163A">
        <w:rPr>
          <w:rFonts w:eastAsia="Georgia"/>
        </w:rPr>
        <w:t xml:space="preserve"> </w:t>
      </w:r>
      <w:r w:rsidR="004C163A">
        <w:t>arriva</w:t>
      </w:r>
      <w:r w:rsidR="004C163A">
        <w:rPr>
          <w:rFonts w:eastAsia="Georgia"/>
        </w:rPr>
        <w:t xml:space="preserve"> </w:t>
      </w:r>
      <w:r w:rsidR="004C163A">
        <w:t>au</w:t>
      </w:r>
      <w:r w:rsidR="004C163A">
        <w:rPr>
          <w:rFonts w:eastAsia="Georgia"/>
        </w:rPr>
        <w:t xml:space="preserve"> </w:t>
      </w:r>
      <w:r w:rsidR="004C163A">
        <w:t>moment</w:t>
      </w:r>
      <w:r w:rsidR="004C163A">
        <w:rPr>
          <w:rFonts w:eastAsia="Georgia"/>
        </w:rPr>
        <w:t xml:space="preserve"> </w:t>
      </w:r>
      <w:r w:rsidR="004C163A">
        <w:t>où</w:t>
      </w:r>
      <w:r w:rsidR="004C163A">
        <w:rPr>
          <w:rFonts w:eastAsia="Georgia"/>
        </w:rPr>
        <w:t xml:space="preserve"> </w:t>
      </w:r>
      <w:r w:rsidR="004C163A">
        <w:t>le</w:t>
      </w:r>
      <w:r w:rsidR="004C163A">
        <w:rPr>
          <w:rFonts w:eastAsia="Georgia"/>
        </w:rPr>
        <w:t xml:space="preserve"> </w:t>
      </w:r>
      <w:r w:rsidR="004C163A">
        <w:t>laquais</w:t>
      </w:r>
      <w:r w:rsidR="004C163A">
        <w:rPr>
          <w:rFonts w:eastAsia="Georgia"/>
        </w:rPr>
        <w:t xml:space="preserve"> </w:t>
      </w:r>
      <w:r w:rsidR="004C163A">
        <w:t>royal</w:t>
      </w:r>
      <w:r w:rsidR="004C163A">
        <w:rPr>
          <w:rFonts w:eastAsia="Georgia"/>
        </w:rPr>
        <w:t xml:space="preserve"> </w:t>
      </w:r>
      <w:r w:rsidR="004C163A">
        <w:t>lui</w:t>
      </w:r>
      <w:r w:rsidR="004C163A">
        <w:rPr>
          <w:rFonts w:eastAsia="Georgia"/>
        </w:rPr>
        <w:t xml:space="preserve"> </w:t>
      </w:r>
      <w:r w:rsidR="004C163A">
        <w:t>avait</w:t>
      </w:r>
      <w:r w:rsidR="004C163A">
        <w:rPr>
          <w:rFonts w:eastAsia="Georgia"/>
        </w:rPr>
        <w:t xml:space="preserve"> </w:t>
      </w:r>
      <w:r w:rsidR="004C163A">
        <w:t>apporté</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part</w:t>
      </w:r>
      <w:r w:rsidR="004C163A">
        <w:rPr>
          <w:rFonts w:eastAsia="Georgia"/>
        </w:rPr>
        <w:t xml:space="preserve"> </w:t>
      </w:r>
      <w:r w:rsidR="004C163A">
        <w:t>du</w:t>
      </w:r>
      <w:r w:rsidR="004C163A">
        <w:rPr>
          <w:rFonts w:eastAsia="Georgia"/>
        </w:rPr>
        <w:t xml:space="preserve"> </w:t>
      </w:r>
      <w:r w:rsidR="004C163A">
        <w:t>roi</w:t>
      </w:r>
      <w:r w:rsidR="004C163A">
        <w:rPr>
          <w:rFonts w:eastAsia="Georgia"/>
        </w:rPr>
        <w:t xml:space="preserve"> </w:t>
      </w:r>
      <w:r w:rsidR="004C163A">
        <w:t>le</w:t>
      </w:r>
      <w:r w:rsidR="004C163A">
        <w:rPr>
          <w:rFonts w:eastAsia="Georgia"/>
        </w:rPr>
        <w:t xml:space="preserve"> </w:t>
      </w:r>
      <w:r w:rsidR="004C163A">
        <w:t>beau</w:t>
      </w:r>
      <w:r w:rsidR="004C163A">
        <w:rPr>
          <w:rFonts w:eastAsia="Georgia"/>
        </w:rPr>
        <w:t xml:space="preserve"> </w:t>
      </w:r>
      <w:r w:rsidR="004C163A">
        <w:t>livre</w:t>
      </w:r>
      <w:r>
        <w:t xml:space="preserve">, </w:t>
      </w:r>
      <w:r w:rsidR="004C163A">
        <w:t>les</w:t>
      </w:r>
      <w:r w:rsidR="004C163A">
        <w:rPr>
          <w:rFonts w:eastAsia="Georgia"/>
        </w:rPr>
        <w:t xml:space="preserve"> </w:t>
      </w:r>
      <w:r w:rsidR="004C163A">
        <w:t>jeunes</w:t>
      </w:r>
      <w:r w:rsidR="004C163A">
        <w:rPr>
          <w:rFonts w:eastAsia="Georgia"/>
        </w:rPr>
        <w:t xml:space="preserve"> </w:t>
      </w:r>
      <w:r w:rsidR="004C163A">
        <w:t>filles</w:t>
      </w:r>
      <w:r w:rsidR="004C163A">
        <w:rPr>
          <w:rFonts w:eastAsia="Georgia"/>
        </w:rPr>
        <w:t xml:space="preserve"> </w:t>
      </w:r>
      <w:r w:rsidR="004C163A">
        <w:t>avaient</w:t>
      </w:r>
      <w:r w:rsidR="004C163A">
        <w:rPr>
          <w:rFonts w:eastAsia="Georgia"/>
        </w:rPr>
        <w:t xml:space="preserve"> </w:t>
      </w:r>
      <w:r w:rsidR="004C163A">
        <w:t>toutes</w:t>
      </w:r>
      <w:r w:rsidR="004C163A">
        <w:rPr>
          <w:rFonts w:eastAsia="Georgia"/>
        </w:rPr>
        <w:t xml:space="preserve"> </w:t>
      </w:r>
      <w:r w:rsidR="004C163A">
        <w:t>laissé</w:t>
      </w:r>
      <w:r w:rsidR="004C163A">
        <w:rPr>
          <w:rFonts w:eastAsia="Georgia"/>
        </w:rPr>
        <w:t xml:space="preserve"> </w:t>
      </w:r>
      <w:r w:rsidR="004C163A">
        <w:t>tomber</w:t>
      </w:r>
      <w:r w:rsidR="004C163A">
        <w:rPr>
          <w:rFonts w:eastAsia="Georgia"/>
        </w:rPr>
        <w:t xml:space="preserve"> </w:t>
      </w:r>
      <w:r w:rsidR="004C163A">
        <w:t>leur</w:t>
      </w:r>
      <w:r w:rsidR="004C163A">
        <w:rPr>
          <w:rFonts w:eastAsia="Georgia"/>
        </w:rPr>
        <w:t xml:space="preserve"> </w:t>
      </w:r>
      <w:r w:rsidR="004C163A">
        <w:t>o</w:t>
      </w:r>
      <w:r w:rsidR="004C163A">
        <w:t>u</w:t>
      </w:r>
      <w:r w:rsidR="004C163A">
        <w:t>vrage</w:t>
      </w:r>
      <w:r w:rsidR="004C163A">
        <w:rPr>
          <w:rFonts w:eastAsia="Georgia"/>
        </w:rPr>
        <w:t xml:space="preserve"> </w:t>
      </w:r>
      <w:r w:rsidR="004C163A">
        <w:t>et</w:t>
      </w:r>
      <w:r w:rsidR="004C163A">
        <w:rPr>
          <w:rFonts w:eastAsia="Georgia"/>
        </w:rPr>
        <w:t xml:space="preserve"> </w:t>
      </w:r>
      <w:r w:rsidR="004C163A">
        <w:t>regardaient</w:t>
      </w:r>
      <w:r w:rsidR="004C163A">
        <w:rPr>
          <w:rFonts w:eastAsia="Georgia"/>
        </w:rPr>
        <w:t xml:space="preserve"> </w:t>
      </w:r>
      <w:r w:rsidR="004C163A">
        <w:t>immobiles</w:t>
      </w:r>
      <w:r>
        <w:t xml:space="preserve">, </w:t>
      </w:r>
      <w:r w:rsidR="004C163A">
        <w:t>ébahies</w:t>
      </w:r>
      <w:r>
        <w:t xml:space="preserve">, </w:t>
      </w:r>
      <w:r w:rsidR="004C163A">
        <w:t>celui</w:t>
      </w:r>
      <w:r w:rsidR="004C163A">
        <w:rPr>
          <w:rFonts w:eastAsia="Georgia"/>
        </w:rPr>
        <w:t xml:space="preserve"> </w:t>
      </w:r>
      <w:r w:rsidR="004C163A">
        <w:t>à</w:t>
      </w:r>
      <w:r w:rsidR="004C163A">
        <w:rPr>
          <w:rFonts w:eastAsia="Georgia"/>
        </w:rPr>
        <w:t xml:space="preserve"> </w:t>
      </w:r>
      <w:r w:rsidR="004C163A">
        <w:t>qui</w:t>
      </w:r>
      <w:r w:rsidR="004C163A">
        <w:rPr>
          <w:rFonts w:eastAsia="Georgia"/>
        </w:rPr>
        <w:t xml:space="preserve"> </w:t>
      </w:r>
      <w:r w:rsidR="004C163A">
        <w:t>des</w:t>
      </w:r>
      <w:r w:rsidR="004C163A">
        <w:rPr>
          <w:rFonts w:eastAsia="Georgia"/>
        </w:rPr>
        <w:t xml:space="preserve"> </w:t>
      </w:r>
      <w:r w:rsidR="004C163A">
        <w:t>choses</w:t>
      </w:r>
      <w:r w:rsidR="004C163A">
        <w:rPr>
          <w:rFonts w:eastAsia="Georgia"/>
        </w:rPr>
        <w:t xml:space="preserve"> </w:t>
      </w:r>
      <w:r w:rsidR="004C163A">
        <w:t>aussi</w:t>
      </w:r>
      <w:r w:rsidR="004C163A">
        <w:rPr>
          <w:rFonts w:eastAsia="Georgia"/>
        </w:rPr>
        <w:t xml:space="preserve"> </w:t>
      </w:r>
      <w:r w:rsidR="004C163A">
        <w:t>extraordinaires</w:t>
      </w:r>
      <w:r w:rsidR="004C163A">
        <w:rPr>
          <w:rFonts w:eastAsia="Georgia"/>
        </w:rPr>
        <w:t xml:space="preserve"> </w:t>
      </w:r>
      <w:r w:rsidR="004C163A">
        <w:t>étaient</w:t>
      </w:r>
      <w:r w:rsidR="004C163A">
        <w:rPr>
          <w:rFonts w:eastAsia="Georgia"/>
        </w:rPr>
        <w:t xml:space="preserve"> </w:t>
      </w:r>
      <w:r w:rsidR="004C163A">
        <w:t>advenues</w:t>
      </w:r>
      <w:r>
        <w:t xml:space="preserve">. </w:t>
      </w:r>
      <w:r w:rsidR="004C163A">
        <w:t>Tout</w:t>
      </w:r>
      <w:r w:rsidR="004C163A">
        <w:rPr>
          <w:rFonts w:eastAsia="Georgia"/>
        </w:rPr>
        <w:t xml:space="preserve"> </w:t>
      </w:r>
      <w:r w:rsidR="004C163A">
        <w:t>le</w:t>
      </w:r>
      <w:r w:rsidR="004C163A">
        <w:rPr>
          <w:rFonts w:eastAsia="Georgia"/>
        </w:rPr>
        <w:t xml:space="preserve"> </w:t>
      </w:r>
      <w:r w:rsidR="004C163A">
        <w:t>monde</w:t>
      </w:r>
      <w:r w:rsidR="004C163A">
        <w:rPr>
          <w:rFonts w:eastAsia="Georgia"/>
        </w:rPr>
        <w:t xml:space="preserve"> </w:t>
      </w:r>
      <w:r w:rsidR="004C163A">
        <w:t>conçut</w:t>
      </w:r>
      <w:r w:rsidR="004C163A">
        <w:rPr>
          <w:rFonts w:eastAsia="Georgia"/>
        </w:rPr>
        <w:t xml:space="preserve"> </w:t>
      </w:r>
      <w:r w:rsidR="004C163A">
        <w:t>pour</w:t>
      </w:r>
      <w:r w:rsidR="004C163A">
        <w:rPr>
          <w:rFonts w:eastAsia="Georgia"/>
        </w:rPr>
        <w:t xml:space="preserve"> </w:t>
      </w:r>
      <w:proofErr w:type="spellStart"/>
      <w:r w:rsidR="004C163A">
        <w:t>Klement</w:t>
      </w:r>
      <w:proofErr w:type="spellEnd"/>
      <w:r w:rsidR="004C163A">
        <w:rPr>
          <w:rFonts w:eastAsia="Georgia"/>
        </w:rPr>
        <w:t xml:space="preserve"> </w:t>
      </w:r>
      <w:r w:rsidR="004C163A">
        <w:t>une</w:t>
      </w:r>
      <w:r w:rsidR="004C163A">
        <w:rPr>
          <w:rFonts w:eastAsia="Georgia"/>
        </w:rPr>
        <w:t xml:space="preserve"> </w:t>
      </w:r>
      <w:r w:rsidR="004C163A">
        <w:t>tout</w:t>
      </w:r>
      <w:r w:rsidR="004C163A">
        <w:rPr>
          <w:rFonts w:eastAsia="Georgia"/>
        </w:rPr>
        <w:t xml:space="preserve"> </w:t>
      </w:r>
      <w:r w:rsidR="004C163A">
        <w:t>autre</w:t>
      </w:r>
      <w:r w:rsidR="004C163A">
        <w:rPr>
          <w:rFonts w:eastAsia="Georgia"/>
        </w:rPr>
        <w:t xml:space="preserve"> </w:t>
      </w:r>
      <w:r w:rsidR="004C163A">
        <w:t>considération</w:t>
      </w:r>
      <w:r>
        <w:t xml:space="preserve"> : </w:t>
      </w:r>
      <w:r w:rsidR="004C163A">
        <w:t>songez</w:t>
      </w:r>
      <w:r w:rsidR="004C163A">
        <w:rPr>
          <w:rFonts w:eastAsia="Georgia"/>
        </w:rPr>
        <w:t xml:space="preserve"> </w:t>
      </w:r>
      <w:r w:rsidR="004C163A">
        <w:t>donc</w:t>
      </w:r>
      <w:r>
        <w:t xml:space="preserve"> ! </w:t>
      </w:r>
      <w:r w:rsidR="004C163A">
        <w:t>il</w:t>
      </w:r>
      <w:r w:rsidR="004C163A">
        <w:rPr>
          <w:rFonts w:eastAsia="Georgia"/>
        </w:rPr>
        <w:t xml:space="preserve"> </w:t>
      </w:r>
      <w:r w:rsidR="004C163A">
        <w:t>avait</w:t>
      </w:r>
      <w:r w:rsidR="004C163A">
        <w:rPr>
          <w:rFonts w:eastAsia="Georgia"/>
        </w:rPr>
        <w:t xml:space="preserve"> </w:t>
      </w:r>
      <w:r w:rsidR="004C163A">
        <w:t>parlé</w:t>
      </w:r>
      <w:r w:rsidR="004C163A">
        <w:rPr>
          <w:rFonts w:eastAsia="Georgia"/>
        </w:rPr>
        <w:t xml:space="preserve"> </w:t>
      </w:r>
      <w:r w:rsidR="004C163A">
        <w:t>au</w:t>
      </w:r>
      <w:r w:rsidR="004C163A">
        <w:rPr>
          <w:rFonts w:eastAsia="Georgia"/>
        </w:rPr>
        <w:t xml:space="preserve"> </w:t>
      </w:r>
      <w:r w:rsidR="004C163A">
        <w:t>roi</w:t>
      </w:r>
      <w:r>
        <w:t xml:space="preserve"> ! </w:t>
      </w:r>
      <w:r w:rsidR="004C163A">
        <w:t>Tout</w:t>
      </w:r>
      <w:r w:rsidR="004C163A">
        <w:rPr>
          <w:rFonts w:eastAsia="Georgia"/>
        </w:rPr>
        <w:t xml:space="preserve"> </w:t>
      </w:r>
      <w:r w:rsidR="004C163A">
        <w:t>à</w:t>
      </w:r>
      <w:r w:rsidR="004C163A">
        <w:rPr>
          <w:rFonts w:eastAsia="Georgia"/>
        </w:rPr>
        <w:t xml:space="preserve"> </w:t>
      </w:r>
      <w:r w:rsidR="004C163A">
        <w:t>coup</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lui</w:t>
      </w:r>
      <w:r w:rsidR="004C163A">
        <w:rPr>
          <w:rFonts w:eastAsia="Georgia"/>
        </w:rPr>
        <w:t xml:space="preserve"> </w:t>
      </w:r>
      <w:r w:rsidR="004C163A">
        <w:t>demanda</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fait</w:t>
      </w:r>
      <w:r w:rsidR="004C163A">
        <w:rPr>
          <w:rFonts w:eastAsia="Georgia"/>
        </w:rPr>
        <w:t xml:space="preserve"> </w:t>
      </w:r>
      <w:r w:rsidR="004C163A">
        <w:t>du</w:t>
      </w:r>
      <w:r w:rsidR="004C163A">
        <w:rPr>
          <w:rFonts w:eastAsia="Georgia"/>
        </w:rPr>
        <w:t xml:space="preserve"> </w:t>
      </w:r>
      <w:proofErr w:type="spellStart"/>
      <w:r w:rsidR="004C163A">
        <w:t>tomte</w:t>
      </w:r>
      <w:proofErr w:type="spellEnd"/>
      <w:r>
        <w:t>.</w:t>
      </w:r>
    </w:p>
    <w:p w14:paraId="6EA62658"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eu</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moi-même</w:t>
      </w:r>
      <w:r w:rsidR="004C163A">
        <w:rPr>
          <w:rFonts w:eastAsia="Georgia"/>
        </w:rPr>
        <w:t xml:space="preserve"> </w:t>
      </w:r>
      <w:r w:rsidR="004C163A">
        <w:t>d</w:t>
      </w:r>
      <w:r>
        <w:rPr>
          <w:rFonts w:eastAsia="Georgia"/>
        </w:rPr>
        <w:t>’</w:t>
      </w:r>
      <w:r w:rsidR="004C163A">
        <w:t>acheter</w:t>
      </w:r>
      <w:r w:rsidR="004C163A">
        <w:rPr>
          <w:rFonts w:eastAsia="Georgia"/>
        </w:rPr>
        <w:t xml:space="preserve"> </w:t>
      </w:r>
      <w:r w:rsidR="004C163A">
        <w:t>un</w:t>
      </w:r>
      <w:r w:rsidR="004C163A">
        <w:rPr>
          <w:rFonts w:eastAsia="Georgia"/>
        </w:rPr>
        <w:t xml:space="preserve"> </w:t>
      </w:r>
      <w:r w:rsidR="004C163A">
        <w:t>bol</w:t>
      </w:r>
      <w:r w:rsidR="004C163A">
        <w:rPr>
          <w:rFonts w:eastAsia="Georgia"/>
        </w:rPr>
        <w:t xml:space="preserve"> </w:t>
      </w:r>
      <w:r w:rsidR="004C163A">
        <w:t>bleu</w:t>
      </w:r>
      <w:r>
        <w:t xml:space="preserve">, </w:t>
      </w:r>
      <w:r w:rsidR="004C163A">
        <w:t>répondit-il</w:t>
      </w:r>
      <w:r>
        <w:t xml:space="preserve">. </w:t>
      </w:r>
      <w:r w:rsidR="004C163A">
        <w:t>Mais</w:t>
      </w:r>
      <w:r w:rsidR="004C163A">
        <w:rPr>
          <w:rFonts w:eastAsia="Georgia"/>
        </w:rPr>
        <w:t xml:space="preserve"> </w:t>
      </w:r>
      <w:r w:rsidR="004C163A">
        <w:t>j</w:t>
      </w:r>
      <w:r>
        <w:rPr>
          <w:rFonts w:eastAsia="Georgia"/>
        </w:rPr>
        <w:t>’</w:t>
      </w:r>
      <w:r w:rsidR="004C163A">
        <w:t>en</w:t>
      </w:r>
      <w:r w:rsidR="004C163A">
        <w:rPr>
          <w:rFonts w:eastAsia="Georgia"/>
        </w:rPr>
        <w:t xml:space="preserve"> </w:t>
      </w:r>
      <w:r w:rsidR="004C163A">
        <w:t>ai</w:t>
      </w:r>
      <w:r w:rsidR="004C163A">
        <w:rPr>
          <w:rFonts w:eastAsia="Georgia"/>
        </w:rPr>
        <w:t xml:space="preserve"> </w:t>
      </w:r>
      <w:r w:rsidR="004C163A">
        <w:t>chargé</w:t>
      </w:r>
      <w:r w:rsidR="004C163A">
        <w:rPr>
          <w:rFonts w:eastAsia="Georgia"/>
        </w:rPr>
        <w:t xml:space="preserve"> </w:t>
      </w:r>
      <w:r w:rsidR="004C163A">
        <w:t>le</w:t>
      </w:r>
      <w:r w:rsidR="004C163A">
        <w:rPr>
          <w:rFonts w:eastAsia="Georgia"/>
        </w:rPr>
        <w:t xml:space="preserve"> </w:t>
      </w:r>
      <w:r w:rsidR="004C163A">
        <w:t>vieux</w:t>
      </w:r>
      <w:r w:rsidR="004C163A">
        <w:rPr>
          <w:rFonts w:eastAsia="Georgia"/>
        </w:rPr>
        <w:t xml:space="preserve"> </w:t>
      </w:r>
      <w:r w:rsidR="004C163A">
        <w:t>Lapon</w:t>
      </w:r>
      <w: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pas</w:t>
      </w:r>
      <w:r w:rsidR="004C163A">
        <w:rPr>
          <w:rFonts w:eastAsia="Georgia"/>
        </w:rPr>
        <w:t xml:space="preserve"> </w:t>
      </w:r>
      <w:r w:rsidR="004C163A">
        <w:t>du</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devenu</w:t>
      </w:r>
      <w:r>
        <w:t>.</w:t>
      </w:r>
    </w:p>
    <w:p w14:paraId="397E03A6" w14:textId="77777777" w:rsidR="004C7F27" w:rsidRDefault="004C163A" w:rsidP="004C163A">
      <w:r>
        <w:t>À</w:t>
      </w:r>
      <w:r>
        <w:rPr>
          <w:rFonts w:eastAsia="Georgia"/>
        </w:rPr>
        <w:t xml:space="preserve"> </w:t>
      </w:r>
      <w:r>
        <w:t>peine</w:t>
      </w:r>
      <w:r>
        <w:rPr>
          <w:rFonts w:eastAsia="Georgia"/>
        </w:rPr>
        <w:t xml:space="preserve"> </w:t>
      </w:r>
      <w:proofErr w:type="spellStart"/>
      <w:r>
        <w:t>Klement</w:t>
      </w:r>
      <w:proofErr w:type="spellEnd"/>
      <w:r>
        <w:rPr>
          <w:rFonts w:eastAsia="Georgia"/>
        </w:rPr>
        <w:t xml:space="preserve"> </w:t>
      </w:r>
      <w:r>
        <w:t>eut-il</w:t>
      </w:r>
      <w:r>
        <w:rPr>
          <w:rFonts w:eastAsia="Georgia"/>
        </w:rPr>
        <w:t xml:space="preserve"> </w:t>
      </w:r>
      <w:r>
        <w:t>dit</w:t>
      </w:r>
      <w:r>
        <w:rPr>
          <w:rFonts w:eastAsia="Georgia"/>
        </w:rPr>
        <w:t xml:space="preserve"> </w:t>
      </w:r>
      <w:r>
        <w:t>ces</w:t>
      </w:r>
      <w:r>
        <w:rPr>
          <w:rFonts w:eastAsia="Georgia"/>
        </w:rPr>
        <w:t xml:space="preserve"> </w:t>
      </w:r>
      <w:r>
        <w:t>mots</w:t>
      </w:r>
      <w:r w:rsidR="004C7F27">
        <w:t xml:space="preserve">, </w:t>
      </w:r>
      <w:r>
        <w:t>qu</w:t>
      </w:r>
      <w:r w:rsidR="004C7F27">
        <w:rPr>
          <w:rFonts w:eastAsia="Georgia"/>
        </w:rPr>
        <w:t>’</w:t>
      </w:r>
      <w:r>
        <w:t>une</w:t>
      </w:r>
      <w:r>
        <w:rPr>
          <w:rFonts w:eastAsia="Georgia"/>
        </w:rPr>
        <w:t xml:space="preserve"> </w:t>
      </w:r>
      <w:r>
        <w:t>petite</w:t>
      </w:r>
      <w:r>
        <w:rPr>
          <w:rFonts w:eastAsia="Georgia"/>
        </w:rPr>
        <w:t xml:space="preserve"> </w:t>
      </w:r>
      <w:r>
        <w:t>pomme</w:t>
      </w:r>
      <w:r>
        <w:rPr>
          <w:rFonts w:eastAsia="Georgia"/>
        </w:rPr>
        <w:t xml:space="preserve"> </w:t>
      </w:r>
      <w:r>
        <w:t>de</w:t>
      </w:r>
      <w:r>
        <w:rPr>
          <w:rFonts w:eastAsia="Georgia"/>
        </w:rPr>
        <w:t xml:space="preserve"> </w:t>
      </w:r>
      <w:r>
        <w:t>pin</w:t>
      </w:r>
      <w:r>
        <w:rPr>
          <w:rFonts w:eastAsia="Georgia"/>
        </w:rPr>
        <w:t xml:space="preserve"> </w:t>
      </w:r>
      <w:r>
        <w:t>vint</w:t>
      </w:r>
      <w:r>
        <w:rPr>
          <w:rFonts w:eastAsia="Georgia"/>
        </w:rPr>
        <w:t xml:space="preserve"> </w:t>
      </w:r>
      <w:r>
        <w:t>lui</w:t>
      </w:r>
      <w:r>
        <w:rPr>
          <w:rFonts w:eastAsia="Georgia"/>
        </w:rPr>
        <w:t xml:space="preserve"> </w:t>
      </w:r>
      <w:r>
        <w:t>frapper</w:t>
      </w:r>
      <w:r>
        <w:rPr>
          <w:rFonts w:eastAsia="Georgia"/>
        </w:rPr>
        <w:t xml:space="preserve"> </w:t>
      </w:r>
      <w:r>
        <w:t>le</w:t>
      </w:r>
      <w:r>
        <w:rPr>
          <w:rFonts w:eastAsia="Georgia"/>
        </w:rPr>
        <w:t xml:space="preserve"> </w:t>
      </w:r>
      <w:r>
        <w:t>bout</w:t>
      </w:r>
      <w:r>
        <w:rPr>
          <w:rFonts w:eastAsia="Georgia"/>
        </w:rPr>
        <w:t xml:space="preserve"> </w:t>
      </w:r>
      <w:r>
        <w:t>du</w:t>
      </w:r>
      <w:r>
        <w:rPr>
          <w:rFonts w:eastAsia="Georgia"/>
        </w:rPr>
        <w:t xml:space="preserve"> </w:t>
      </w:r>
      <w:r>
        <w:t>nez</w:t>
      </w:r>
      <w:r w:rsidR="004C7F27">
        <w:t xml:space="preserve">. </w:t>
      </w:r>
      <w:r>
        <w:t>Personne</w:t>
      </w:r>
      <w:r>
        <w:rPr>
          <w:rFonts w:eastAsia="Georgia"/>
        </w:rPr>
        <w:t xml:space="preserve"> </w:t>
      </w:r>
      <w:r>
        <w:t>ne</w:t>
      </w:r>
      <w:r>
        <w:rPr>
          <w:rFonts w:eastAsia="Georgia"/>
        </w:rPr>
        <w:t xml:space="preserve"> </w:t>
      </w:r>
      <w:r>
        <w:t>l</w:t>
      </w:r>
      <w:r w:rsidR="004C7F27">
        <w:rPr>
          <w:rFonts w:eastAsia="Georgia"/>
        </w:rPr>
        <w:t>’</w:t>
      </w:r>
      <w:r>
        <w:t>avait</w:t>
      </w:r>
      <w:r>
        <w:rPr>
          <w:rFonts w:eastAsia="Georgia"/>
        </w:rPr>
        <w:t xml:space="preserve"> </w:t>
      </w:r>
      <w:r>
        <w:t>jetée</w:t>
      </w:r>
      <w:r w:rsidR="004C7F27">
        <w:t>.</w:t>
      </w:r>
    </w:p>
    <w:p w14:paraId="78E69CFE" w14:textId="77777777" w:rsidR="004C7F27" w:rsidRDefault="004C7F27" w:rsidP="004C163A">
      <w:r>
        <w:lastRenderedPageBreak/>
        <w:t>— </w:t>
      </w:r>
      <w:r w:rsidR="004C163A">
        <w:t>Aïe</w:t>
      </w:r>
      <w:r>
        <w:t xml:space="preserve">, </w:t>
      </w:r>
      <w:r w:rsidR="004C163A">
        <w:t>aïe</w:t>
      </w:r>
      <w:r>
        <w:t xml:space="preserve">, </w:t>
      </w:r>
      <w:proofErr w:type="spellStart"/>
      <w:r w:rsidR="004C163A">
        <w:t>Klement</w:t>
      </w:r>
      <w:proofErr w:type="spellEnd"/>
      <w:r>
        <w:t xml:space="preserve"> ! </w:t>
      </w:r>
      <w:r w:rsidR="004C163A">
        <w:t>dit</w:t>
      </w:r>
      <w:r w:rsidR="004C163A">
        <w:rPr>
          <w:rFonts w:eastAsia="Georgia"/>
        </w:rPr>
        <w:t xml:space="preserve"> </w:t>
      </w:r>
      <w:r w:rsidR="004C163A">
        <w:t>la</w:t>
      </w:r>
      <w:r w:rsidR="004C163A">
        <w:rPr>
          <w:rFonts w:eastAsia="Georgia"/>
        </w:rPr>
        <w:t xml:space="preserve"> </w:t>
      </w:r>
      <w:r w:rsidR="004C163A">
        <w:t>vachère</w:t>
      </w:r>
      <w:r>
        <w:t xml:space="preserve">. </w:t>
      </w:r>
      <w:r w:rsidR="004C163A">
        <w:t>On</w:t>
      </w:r>
      <w:r w:rsidR="004C163A">
        <w:rPr>
          <w:rFonts w:eastAsia="Georgia"/>
        </w:rPr>
        <w:t xml:space="preserve"> </w:t>
      </w:r>
      <w:r w:rsidR="004C163A">
        <w:t>dirait</w:t>
      </w:r>
      <w:r w:rsidR="004C163A">
        <w:rPr>
          <w:rFonts w:eastAsia="Georgia"/>
        </w:rPr>
        <w:t xml:space="preserve"> </w:t>
      </w:r>
      <w:r w:rsidR="004C163A">
        <w:t>que</w:t>
      </w:r>
      <w:r w:rsidR="004C163A">
        <w:rPr>
          <w:rFonts w:eastAsia="Georgia"/>
        </w:rPr>
        <w:t xml:space="preserve"> </w:t>
      </w:r>
      <w:r>
        <w:t>« </w:t>
      </w:r>
      <w:r w:rsidR="004C163A">
        <w:t>le</w:t>
      </w:r>
      <w:r w:rsidR="004C163A">
        <w:rPr>
          <w:rFonts w:eastAsia="Georgia"/>
        </w:rPr>
        <w:t xml:space="preserve"> </w:t>
      </w:r>
      <w:r w:rsidR="004C163A">
        <w:t>peuple</w:t>
      </w:r>
      <w:r w:rsidR="004C163A">
        <w:rPr>
          <w:rFonts w:eastAsia="Georgia"/>
        </w:rPr>
        <w:t xml:space="preserve"> </w:t>
      </w:r>
      <w:r w:rsidR="004C163A">
        <w:t>des</w:t>
      </w:r>
      <w:r w:rsidR="004C163A">
        <w:rPr>
          <w:rFonts w:eastAsia="Georgia"/>
        </w:rPr>
        <w:t xml:space="preserve"> </w:t>
      </w:r>
      <w:r w:rsidR="004C163A">
        <w:t>petits</w:t>
      </w:r>
      <w:r>
        <w:t> »</w:t>
      </w:r>
      <w:r w:rsidR="004C163A">
        <w:rPr>
          <w:rFonts w:eastAsia="Georgia"/>
        </w:rPr>
        <w:t xml:space="preserve"> </w:t>
      </w:r>
      <w:r w:rsidR="004C163A">
        <w:t>écoute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disons</w:t>
      </w:r>
      <w:r>
        <w:t xml:space="preserve">. </w:t>
      </w:r>
      <w:r w:rsidR="004C163A">
        <w:t>Tu</w:t>
      </w:r>
      <w:r w:rsidR="004C163A">
        <w:rPr>
          <w:rFonts w:eastAsia="Georgia"/>
        </w:rPr>
        <w:t xml:space="preserve"> </w:t>
      </w:r>
      <w:r w:rsidR="004C163A">
        <w:t>n</w:t>
      </w:r>
      <w:r>
        <w:rPr>
          <w:rFonts w:eastAsia="Georgia"/>
        </w:rPr>
        <w:t>’</w:t>
      </w:r>
      <w:r w:rsidR="004C163A">
        <w:t>aurais</w:t>
      </w:r>
      <w:r w:rsidR="004C163A">
        <w:rPr>
          <w:rFonts w:eastAsia="Georgia"/>
        </w:rPr>
        <w:t xml:space="preserve"> </w:t>
      </w:r>
      <w:r w:rsidR="004C163A">
        <w:t>pas</w:t>
      </w:r>
      <w:r w:rsidR="004C163A">
        <w:rPr>
          <w:rFonts w:eastAsia="Georgia"/>
        </w:rPr>
        <w:t xml:space="preserve"> </w:t>
      </w:r>
      <w:r w:rsidR="004C163A">
        <w:t>dû</w:t>
      </w:r>
      <w:r w:rsidR="004C163A">
        <w:rPr>
          <w:rFonts w:eastAsia="Georgia"/>
        </w:rPr>
        <w:t xml:space="preserve"> </w:t>
      </w:r>
      <w:r w:rsidR="004C163A">
        <w:t>laisser</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autre</w:t>
      </w:r>
      <w:r w:rsidR="004C163A">
        <w:rPr>
          <w:rFonts w:eastAsia="Georgia"/>
        </w:rPr>
        <w:t xml:space="preserve"> </w:t>
      </w:r>
      <w:r w:rsidR="004C163A">
        <w:t>le</w:t>
      </w:r>
      <w:r w:rsidR="004C163A">
        <w:rPr>
          <w:rFonts w:eastAsia="Georgia"/>
        </w:rPr>
        <w:t xml:space="preserve"> </w:t>
      </w:r>
      <w:r w:rsidR="004C163A">
        <w:t>soin</w:t>
      </w:r>
      <w:r w:rsidR="004C163A">
        <w:rPr>
          <w:rFonts w:eastAsia="Georgia"/>
        </w:rPr>
        <w:t xml:space="preserve"> </w:t>
      </w:r>
      <w:r w:rsidR="004C163A">
        <w:t>de</w:t>
      </w:r>
      <w:r w:rsidR="004C163A">
        <w:rPr>
          <w:rFonts w:eastAsia="Georgia"/>
        </w:rPr>
        <w:t xml:space="preserve"> </w:t>
      </w:r>
      <w:r w:rsidR="004C163A">
        <w:t>préparer</w:t>
      </w:r>
      <w:r w:rsidR="004C163A">
        <w:rPr>
          <w:rFonts w:eastAsia="Georgia"/>
        </w:rPr>
        <w:t xml:space="preserve"> </w:t>
      </w:r>
      <w:r w:rsidR="004C163A">
        <w:t>le</w:t>
      </w:r>
      <w:r w:rsidR="004C163A">
        <w:rPr>
          <w:rFonts w:eastAsia="Georgia"/>
        </w:rPr>
        <w:t xml:space="preserve"> </w:t>
      </w:r>
      <w:r w:rsidR="004C163A">
        <w:t>bol</w:t>
      </w:r>
      <w:r w:rsidR="004C163A">
        <w:rPr>
          <w:rFonts w:eastAsia="Georgia"/>
        </w:rPr>
        <w:t xml:space="preserve"> </w:t>
      </w:r>
      <w:r w:rsidR="004C163A">
        <w:t>bleu</w:t>
      </w:r>
      <w:r w:rsidR="004C163A">
        <w:rPr>
          <w:rFonts w:eastAsia="Georgia"/>
        </w:rPr>
        <w:t xml:space="preserve"> </w:t>
      </w:r>
      <w:r w:rsidR="004C163A">
        <w:t>du</w:t>
      </w:r>
      <w:r w:rsidR="004C163A">
        <w:rPr>
          <w:rFonts w:eastAsia="Georgia"/>
        </w:rPr>
        <w:t xml:space="preserve"> </w:t>
      </w:r>
      <w:proofErr w:type="spellStart"/>
      <w:r w:rsidR="004C163A">
        <w:t>tomte</w:t>
      </w:r>
      <w:proofErr w:type="spellEnd"/>
      <w:r>
        <w:t>.</w:t>
      </w:r>
    </w:p>
    <w:p w14:paraId="342FD48D" w14:textId="325EC635" w:rsidR="004C163A" w:rsidRPr="00935A69" w:rsidRDefault="004C163A" w:rsidP="00935A69">
      <w:pPr>
        <w:pStyle w:val="Titre2"/>
      </w:pPr>
      <w:bookmarkStart w:id="116" w:name="__RefHeading__135_4997768"/>
      <w:bookmarkStart w:id="117" w:name="_Toc202468135"/>
      <w:bookmarkEnd w:id="116"/>
      <w:r w:rsidRPr="00935A69">
        <w:t>EN</w:t>
      </w:r>
      <w:r w:rsidRPr="00935A69">
        <w:rPr>
          <w:rFonts w:eastAsia="Georgia"/>
        </w:rPr>
        <w:t xml:space="preserve"> </w:t>
      </w:r>
      <w:proofErr w:type="spellStart"/>
      <w:r w:rsidRPr="00935A69">
        <w:t>MEDELPAD</w:t>
      </w:r>
      <w:bookmarkEnd w:id="117"/>
      <w:proofErr w:type="spellEnd"/>
    </w:p>
    <w:p w14:paraId="29F9E5E3" w14:textId="28AF14DE" w:rsidR="004C163A" w:rsidRDefault="004C163A" w:rsidP="004C163A">
      <w:pPr>
        <w:pStyle w:val="NormalSansIndent"/>
        <w:rPr>
          <w:i/>
          <w:iCs/>
        </w:rPr>
      </w:pPr>
      <w:r>
        <w:rPr>
          <w:i/>
          <w:iCs/>
        </w:rPr>
        <w:t>Vendredi</w:t>
      </w:r>
      <w:r w:rsidR="004C7F27">
        <w:rPr>
          <w:i/>
          <w:iCs/>
        </w:rPr>
        <w:t xml:space="preserve">, </w:t>
      </w:r>
      <w:r>
        <w:rPr>
          <w:i/>
          <w:iCs/>
        </w:rPr>
        <w:t>1</w:t>
      </w:r>
      <w:r w:rsidR="004C7F27">
        <w:rPr>
          <w:i/>
          <w:iCs/>
        </w:rPr>
        <w:t>7 juin</w:t>
      </w:r>
    </w:p>
    <w:p w14:paraId="21657BCC" w14:textId="77777777" w:rsidR="004C7F27" w:rsidRDefault="004C163A" w:rsidP="004C163A">
      <w:r>
        <w:t>L</w:t>
      </w:r>
      <w:r w:rsidR="004C7F27">
        <w:rPr>
          <w:rFonts w:eastAsia="Georgia"/>
        </w:rPr>
        <w:t>’</w:t>
      </w:r>
      <w:r>
        <w:t>aigle</w:t>
      </w:r>
      <w:r>
        <w:rPr>
          <w:rFonts w:eastAsia="Georgia"/>
        </w:rPr>
        <w:t xml:space="preserve"> </w:t>
      </w:r>
      <w:r>
        <w:t>et</w:t>
      </w:r>
      <w:r>
        <w:rPr>
          <w:rFonts w:eastAsia="Georgia"/>
        </w:rPr>
        <w:t xml:space="preserve"> </w:t>
      </w:r>
      <w:r>
        <w:t>Nils</w:t>
      </w:r>
      <w:r>
        <w:rPr>
          <w:rFonts w:eastAsia="Georgia"/>
        </w:rPr>
        <w:t xml:space="preserve"> </w:t>
      </w:r>
      <w:r>
        <w:t>se</w:t>
      </w:r>
      <w:r>
        <w:rPr>
          <w:rFonts w:eastAsia="Georgia"/>
        </w:rPr>
        <w:t xml:space="preserve"> </w:t>
      </w:r>
      <w:r>
        <w:t>mirent</w:t>
      </w:r>
      <w:r>
        <w:rPr>
          <w:rFonts w:eastAsia="Georgia"/>
        </w:rPr>
        <w:t xml:space="preserve"> </w:t>
      </w:r>
      <w:r>
        <w:t>en</w:t>
      </w:r>
      <w:r>
        <w:rPr>
          <w:rFonts w:eastAsia="Georgia"/>
        </w:rPr>
        <w:t xml:space="preserve"> </w:t>
      </w:r>
      <w:r>
        <w:t>route</w:t>
      </w:r>
      <w:r>
        <w:rPr>
          <w:rFonts w:eastAsia="Georgia"/>
        </w:rPr>
        <w:t xml:space="preserve"> </w:t>
      </w:r>
      <w:r>
        <w:t>de</w:t>
      </w:r>
      <w:r>
        <w:rPr>
          <w:rFonts w:eastAsia="Georgia"/>
        </w:rPr>
        <w:t xml:space="preserve"> </w:t>
      </w:r>
      <w:r>
        <w:t>bonne</w:t>
      </w:r>
      <w:r>
        <w:rPr>
          <w:rFonts w:eastAsia="Georgia"/>
        </w:rPr>
        <w:t xml:space="preserve"> </w:t>
      </w:r>
      <w:r>
        <w:t>heure</w:t>
      </w:r>
      <w:r>
        <w:rPr>
          <w:rFonts w:eastAsia="Georgia"/>
        </w:rPr>
        <w:t xml:space="preserve"> </w:t>
      </w:r>
      <w:r>
        <w:t>le</w:t>
      </w:r>
      <w:r>
        <w:rPr>
          <w:rFonts w:eastAsia="Georgia"/>
        </w:rPr>
        <w:t xml:space="preserve"> </w:t>
      </w:r>
      <w:r>
        <w:t>lend</w:t>
      </w:r>
      <w:r>
        <w:t>e</w:t>
      </w:r>
      <w:r>
        <w:t>main</w:t>
      </w:r>
      <w:r>
        <w:rPr>
          <w:rFonts w:eastAsia="Georgia"/>
        </w:rPr>
        <w:t xml:space="preserve"> </w:t>
      </w:r>
      <w:r>
        <w:t>matin</w:t>
      </w:r>
      <w:r w:rsidR="004C7F27">
        <w:t xml:space="preserve">, </w:t>
      </w:r>
      <w:r>
        <w:t>et</w:t>
      </w:r>
      <w:r>
        <w:rPr>
          <w:rFonts w:eastAsia="Georgia"/>
        </w:rPr>
        <w:t xml:space="preserve"> </w:t>
      </w:r>
      <w:r>
        <w:t>Gorgo</w:t>
      </w:r>
      <w:r>
        <w:rPr>
          <w:rFonts w:eastAsia="Georgia"/>
        </w:rPr>
        <w:t xml:space="preserve"> </w:t>
      </w:r>
      <w:r>
        <w:t>comptait</w:t>
      </w:r>
      <w:r>
        <w:rPr>
          <w:rFonts w:eastAsia="Georgia"/>
        </w:rPr>
        <w:t xml:space="preserve"> </w:t>
      </w:r>
      <w:r>
        <w:t>bien</w:t>
      </w:r>
      <w:r>
        <w:rPr>
          <w:rFonts w:eastAsia="Georgia"/>
        </w:rPr>
        <w:t xml:space="preserve"> </w:t>
      </w:r>
      <w:r>
        <w:t>arriver</w:t>
      </w:r>
      <w:r>
        <w:rPr>
          <w:rFonts w:eastAsia="Georgia"/>
        </w:rPr>
        <w:t xml:space="preserve"> </w:t>
      </w:r>
      <w:r>
        <w:t>ce</w:t>
      </w:r>
      <w:r>
        <w:rPr>
          <w:rFonts w:eastAsia="Georgia"/>
        </w:rPr>
        <w:t xml:space="preserve"> </w:t>
      </w:r>
      <w:r>
        <w:t>jour-là</w:t>
      </w:r>
      <w:r>
        <w:rPr>
          <w:rFonts w:eastAsia="Georgia"/>
        </w:rPr>
        <w:t xml:space="preserve"> </w:t>
      </w:r>
      <w:r>
        <w:t>très</w:t>
      </w:r>
      <w:r>
        <w:rPr>
          <w:rFonts w:eastAsia="Georgia"/>
        </w:rPr>
        <w:t xml:space="preserve"> </w:t>
      </w:r>
      <w:r>
        <w:t>avant</w:t>
      </w:r>
      <w:r>
        <w:rPr>
          <w:rFonts w:eastAsia="Georgia"/>
        </w:rPr>
        <w:t xml:space="preserve"> </w:t>
      </w:r>
      <w:r>
        <w:t>en</w:t>
      </w:r>
      <w:r>
        <w:rPr>
          <w:rFonts w:eastAsia="Georgia"/>
        </w:rPr>
        <w:t xml:space="preserve"> </w:t>
      </w:r>
      <w:proofErr w:type="spellStart"/>
      <w:r>
        <w:t>Vesterbotten</w:t>
      </w:r>
      <w:proofErr w:type="spellEnd"/>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Nils</w:t>
      </w:r>
      <w:r>
        <w:rPr>
          <w:rFonts w:eastAsia="Georgia"/>
        </w:rPr>
        <w:t xml:space="preserve"> </w:t>
      </w:r>
      <w:r>
        <w:t>prétendit</w:t>
      </w:r>
      <w:r>
        <w:rPr>
          <w:rFonts w:eastAsia="Georgia"/>
        </w:rPr>
        <w:t xml:space="preserve"> </w:t>
      </w:r>
      <w:r>
        <w:t>que</w:t>
      </w:r>
      <w:r w:rsidR="004C7F27">
        <w:t xml:space="preserve">, </w:t>
      </w:r>
      <w:r>
        <w:t>dans</w:t>
      </w:r>
      <w:r>
        <w:rPr>
          <w:rFonts w:eastAsia="Georgia"/>
        </w:rPr>
        <w:t xml:space="preserve"> </w:t>
      </w:r>
      <w:r>
        <w:t>une</w:t>
      </w:r>
      <w:r>
        <w:rPr>
          <w:rFonts w:eastAsia="Georgia"/>
        </w:rPr>
        <w:t xml:space="preserve"> </w:t>
      </w:r>
      <w:r>
        <w:t>contrée</w:t>
      </w:r>
      <w:r>
        <w:rPr>
          <w:rFonts w:eastAsia="Georgia"/>
        </w:rPr>
        <w:t xml:space="preserve"> </w:t>
      </w:r>
      <w:r>
        <w:t>pareille</w:t>
      </w:r>
      <w:r>
        <w:rPr>
          <w:rFonts w:eastAsia="Georgia"/>
        </w:rPr>
        <w:t xml:space="preserve"> </w:t>
      </w:r>
      <w:r>
        <w:t>à</w:t>
      </w:r>
      <w:r>
        <w:rPr>
          <w:rFonts w:eastAsia="Georgia"/>
        </w:rPr>
        <w:t xml:space="preserve"> </w:t>
      </w:r>
      <w:r>
        <w:t>celle</w:t>
      </w:r>
      <w:r>
        <w:rPr>
          <w:rFonts w:eastAsia="Georgia"/>
        </w:rPr>
        <w:t xml:space="preserve"> </w:t>
      </w:r>
      <w:r>
        <w:t>qu</w:t>
      </w:r>
      <w:r w:rsidR="004C7F27">
        <w:rPr>
          <w:rFonts w:eastAsia="Georgia"/>
        </w:rPr>
        <w:t>’</w:t>
      </w:r>
      <w:r>
        <w:t>ils</w:t>
      </w:r>
      <w:r>
        <w:rPr>
          <w:rFonts w:eastAsia="Georgia"/>
        </w:rPr>
        <w:t xml:space="preserve"> </w:t>
      </w:r>
      <w:r>
        <w:t>survolaient</w:t>
      </w:r>
      <w:r w:rsidR="004C7F27">
        <w:t xml:space="preserve">, </w:t>
      </w:r>
      <w:r>
        <w:t>il</w:t>
      </w:r>
      <w:r>
        <w:rPr>
          <w:rFonts w:eastAsia="Georgia"/>
        </w:rPr>
        <w:t xml:space="preserve"> </w:t>
      </w:r>
      <w:r>
        <w:t>devait</w:t>
      </w:r>
      <w:r>
        <w:rPr>
          <w:rFonts w:eastAsia="Georgia"/>
        </w:rPr>
        <w:t xml:space="preserve"> </w:t>
      </w:r>
      <w:r>
        <w:t>être</w:t>
      </w:r>
      <w:r>
        <w:rPr>
          <w:rFonts w:eastAsia="Georgia"/>
        </w:rPr>
        <w:t xml:space="preserve"> </w:t>
      </w:r>
      <w:r>
        <w:t>impo</w:t>
      </w:r>
      <w:r>
        <w:t>s</w:t>
      </w:r>
      <w:r>
        <w:t>sible</w:t>
      </w:r>
      <w:r>
        <w:rPr>
          <w:rFonts w:eastAsia="Georgia"/>
        </w:rPr>
        <w:t xml:space="preserve"> </w:t>
      </w:r>
      <w:r>
        <w:t>aux</w:t>
      </w:r>
      <w:r>
        <w:rPr>
          <w:rFonts w:eastAsia="Georgia"/>
        </w:rPr>
        <w:t xml:space="preserve"> </w:t>
      </w:r>
      <w:r>
        <w:t>hommes</w:t>
      </w:r>
      <w:r>
        <w:rPr>
          <w:rFonts w:eastAsia="Georgia"/>
        </w:rPr>
        <w:t xml:space="preserve"> </w:t>
      </w:r>
      <w:r>
        <w:t>de</w:t>
      </w:r>
      <w:r>
        <w:rPr>
          <w:rFonts w:eastAsia="Georgia"/>
        </w:rPr>
        <w:t xml:space="preserve"> </w:t>
      </w:r>
      <w:r>
        <w:t>vivre</w:t>
      </w:r>
      <w:r w:rsidR="004C7F27">
        <w:t>.</w:t>
      </w:r>
    </w:p>
    <w:p w14:paraId="50D501CF" w14:textId="77777777" w:rsidR="004C7F27" w:rsidRDefault="004C163A" w:rsidP="004C163A">
      <w:r>
        <w:t>Le</w:t>
      </w:r>
      <w:r>
        <w:rPr>
          <w:rFonts w:eastAsia="Georgia"/>
        </w:rPr>
        <w:t xml:space="preserve"> </w:t>
      </w:r>
      <w:r>
        <w:t>pays</w:t>
      </w:r>
      <w:r w:rsidR="004C7F27">
        <w:t xml:space="preserve">, </w:t>
      </w:r>
      <w:r>
        <w:t>au-dessous</w:t>
      </w:r>
      <w:r>
        <w:rPr>
          <w:rFonts w:eastAsia="Georgia"/>
        </w:rPr>
        <w:t xml:space="preserve"> </w:t>
      </w:r>
      <w:r>
        <w:t>d</w:t>
      </w:r>
      <w:r w:rsidR="004C7F27">
        <w:rPr>
          <w:rFonts w:eastAsia="Georgia"/>
        </w:rPr>
        <w:t>’</w:t>
      </w:r>
      <w:r>
        <w:t>eux</w:t>
      </w:r>
      <w:r>
        <w:rPr>
          <w:rFonts w:eastAsia="Georgia"/>
        </w:rPr>
        <w:t xml:space="preserve"> </w:t>
      </w:r>
      <w:r>
        <w:t>n</w:t>
      </w:r>
      <w:r w:rsidR="004C7F27">
        <w:rPr>
          <w:rFonts w:eastAsia="Georgia"/>
        </w:rPr>
        <w:t>’</w:t>
      </w:r>
      <w:r>
        <w:t>était</w:t>
      </w:r>
      <w:r>
        <w:rPr>
          <w:rFonts w:eastAsia="Georgia"/>
        </w:rPr>
        <w:t xml:space="preserve"> </w:t>
      </w:r>
      <w:r>
        <w:t>autre</w:t>
      </w:r>
      <w:r>
        <w:rPr>
          <w:rFonts w:eastAsia="Georgia"/>
        </w:rPr>
        <w:t xml:space="preserve"> </w:t>
      </w:r>
      <w:r>
        <w:t>que</w:t>
      </w:r>
      <w:r>
        <w:rPr>
          <w:rFonts w:eastAsia="Georgia"/>
        </w:rPr>
        <w:t xml:space="preserve"> </w:t>
      </w:r>
      <w:r>
        <w:t>le</w:t>
      </w:r>
      <w:r>
        <w:rPr>
          <w:rFonts w:eastAsia="Georgia"/>
        </w:rPr>
        <w:t xml:space="preserve"> </w:t>
      </w:r>
      <w:proofErr w:type="spellStart"/>
      <w:r>
        <w:t>Medelpad</w:t>
      </w:r>
      <w:proofErr w:type="spellEnd"/>
      <w:r>
        <w:rPr>
          <w:rFonts w:eastAsia="Georgia"/>
        </w:rPr>
        <w:t xml:space="preserve"> </w:t>
      </w:r>
      <w:r>
        <w:t>méridional</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n</w:t>
      </w:r>
      <w:r w:rsidR="004C7F27">
        <w:rPr>
          <w:rFonts w:eastAsia="Georgia"/>
        </w:rPr>
        <w:t>’</w:t>
      </w:r>
      <w:r>
        <w:t>y</w:t>
      </w:r>
      <w:r>
        <w:rPr>
          <w:rFonts w:eastAsia="Georgia"/>
        </w:rPr>
        <w:t xml:space="preserve"> </w:t>
      </w:r>
      <w:r>
        <w:t>voyait</w:t>
      </w:r>
      <w:r w:rsidR="004C7F27">
        <w:t xml:space="preserve">, </w:t>
      </w:r>
      <w:r>
        <w:t>pour</w:t>
      </w:r>
      <w:r>
        <w:rPr>
          <w:rFonts w:eastAsia="Georgia"/>
        </w:rPr>
        <w:t xml:space="preserve"> </w:t>
      </w:r>
      <w:r>
        <w:t>ainsi</w:t>
      </w:r>
      <w:r>
        <w:rPr>
          <w:rFonts w:eastAsia="Georgia"/>
        </w:rPr>
        <w:t xml:space="preserve"> </w:t>
      </w:r>
      <w:r>
        <w:t>dire</w:t>
      </w:r>
      <w:r w:rsidR="004C7F27">
        <w:t xml:space="preserve">, </w:t>
      </w:r>
      <w:r>
        <w:t>que</w:t>
      </w:r>
      <w:r>
        <w:rPr>
          <w:rFonts w:eastAsia="Georgia"/>
        </w:rPr>
        <w:t xml:space="preserve"> </w:t>
      </w:r>
      <w:r>
        <w:t>des</w:t>
      </w:r>
      <w:r>
        <w:rPr>
          <w:rFonts w:eastAsia="Georgia"/>
        </w:rPr>
        <w:t xml:space="preserve"> </w:t>
      </w:r>
      <w:r>
        <w:t>forêts</w:t>
      </w:r>
      <w:r>
        <w:rPr>
          <w:rFonts w:eastAsia="Georgia"/>
        </w:rPr>
        <w:t xml:space="preserve"> </w:t>
      </w:r>
      <w:r>
        <w:t>i</w:t>
      </w:r>
      <w:r>
        <w:t>n</w:t>
      </w:r>
      <w:r>
        <w:t>habitables</w:t>
      </w:r>
      <w:r w:rsidR="004C7F27">
        <w:t xml:space="preserve">. </w:t>
      </w:r>
      <w:r>
        <w:t>Cependant</w:t>
      </w:r>
      <w:r>
        <w:rPr>
          <w:rFonts w:eastAsia="Georgia"/>
        </w:rPr>
        <w:t xml:space="preserve"> </w:t>
      </w:r>
      <w:r>
        <w:t>l</w:t>
      </w:r>
      <w:r w:rsidR="004C7F27">
        <w:rPr>
          <w:rFonts w:eastAsia="Georgia"/>
        </w:rPr>
        <w:t>’</w:t>
      </w:r>
      <w:r>
        <w:t>aigle</w:t>
      </w:r>
      <w:r>
        <w:rPr>
          <w:rFonts w:eastAsia="Georgia"/>
        </w:rPr>
        <w:t xml:space="preserve"> </w:t>
      </w:r>
      <w:r>
        <w:t>s</w:t>
      </w:r>
      <w:r w:rsidR="004C7F27">
        <w:rPr>
          <w:rFonts w:eastAsia="Georgia"/>
        </w:rPr>
        <w:t>’</w:t>
      </w:r>
      <w:r>
        <w:t>écria</w:t>
      </w:r>
      <w:r>
        <w:rPr>
          <w:rFonts w:eastAsia="Georgia"/>
        </w:rPr>
        <w:t xml:space="preserve"> </w:t>
      </w:r>
      <w:r>
        <w:t>aussitôt</w:t>
      </w:r>
      <w:r w:rsidR="004C7F27">
        <w:t> :</w:t>
      </w:r>
    </w:p>
    <w:p w14:paraId="7571F909" w14:textId="77777777" w:rsidR="004C7F27" w:rsidRDefault="004C7F27" w:rsidP="004C163A">
      <w:r>
        <w:t>— </w:t>
      </w:r>
      <w:r w:rsidR="004C163A">
        <w:t>Ils</w:t>
      </w:r>
      <w:r w:rsidR="004C163A">
        <w:rPr>
          <w:rFonts w:eastAsia="Georgia"/>
        </w:rPr>
        <w:t xml:space="preserve"> </w:t>
      </w:r>
      <w:r w:rsidR="004C163A">
        <w:t>ont</w:t>
      </w:r>
      <w:r w:rsidR="004C163A">
        <w:rPr>
          <w:rFonts w:eastAsia="Georgia"/>
        </w:rPr>
        <w:t xml:space="preserve"> </w:t>
      </w:r>
      <w:r w:rsidR="004C163A">
        <w:t>des</w:t>
      </w:r>
      <w:r w:rsidR="004C163A">
        <w:rPr>
          <w:rFonts w:eastAsia="Georgia"/>
        </w:rPr>
        <w:t xml:space="preserve"> </w:t>
      </w:r>
      <w:r w:rsidR="004C163A">
        <w:t>forêts</w:t>
      </w:r>
      <w:r w:rsidR="004C163A">
        <w:rPr>
          <w:rFonts w:eastAsia="Georgia"/>
        </w:rPr>
        <w:t xml:space="preserve"> </w:t>
      </w:r>
      <w:r w:rsidR="004C163A">
        <w:t>en</w:t>
      </w:r>
      <w:r w:rsidR="004C163A">
        <w:rPr>
          <w:rFonts w:eastAsia="Georgia"/>
        </w:rPr>
        <w:t xml:space="preserve"> </w:t>
      </w:r>
      <w:r w:rsidR="004C163A">
        <w:t>guise</w:t>
      </w:r>
      <w:r w:rsidR="004C163A">
        <w:rPr>
          <w:rFonts w:eastAsia="Georgia"/>
        </w:rPr>
        <w:t xml:space="preserve"> </w:t>
      </w:r>
      <w:r w:rsidR="004C163A">
        <w:t>de</w:t>
      </w:r>
      <w:r w:rsidR="004C163A">
        <w:rPr>
          <w:rFonts w:eastAsia="Georgia"/>
        </w:rPr>
        <w:t xml:space="preserve"> </w:t>
      </w:r>
      <w:r w:rsidR="004C163A">
        <w:t>champs</w:t>
      </w:r>
      <w:r w:rsidR="004C163A">
        <w:rPr>
          <w:rFonts w:eastAsia="Georgia"/>
        </w:rPr>
        <w:t xml:space="preserve"> </w:t>
      </w:r>
      <w:r w:rsidR="004C163A">
        <w:t>cultivés</w:t>
      </w:r>
      <w:r>
        <w:t> !</w:t>
      </w:r>
    </w:p>
    <w:p w14:paraId="2FA98EA3" w14:textId="77777777" w:rsidR="004C7F27" w:rsidRDefault="004C163A" w:rsidP="004C163A">
      <w:r>
        <w:t>Nils</w:t>
      </w:r>
      <w:r>
        <w:rPr>
          <w:rFonts w:eastAsia="Georgia"/>
        </w:rPr>
        <w:t xml:space="preserve"> </w:t>
      </w:r>
      <w:r>
        <w:t>songea</w:t>
      </w:r>
      <w:r>
        <w:rPr>
          <w:rFonts w:eastAsia="Georgia"/>
        </w:rPr>
        <w:t xml:space="preserve"> </w:t>
      </w:r>
      <w:r>
        <w:t>à</w:t>
      </w:r>
      <w:r>
        <w:rPr>
          <w:rFonts w:eastAsia="Georgia"/>
        </w:rPr>
        <w:t xml:space="preserve"> </w:t>
      </w:r>
      <w:r>
        <w:t>la</w:t>
      </w:r>
      <w:r>
        <w:rPr>
          <w:rFonts w:eastAsia="Georgia"/>
        </w:rPr>
        <w:t xml:space="preserve"> </w:t>
      </w:r>
      <w:r>
        <w:t>différence</w:t>
      </w:r>
      <w:r>
        <w:rPr>
          <w:rFonts w:eastAsia="Georgia"/>
        </w:rPr>
        <w:t xml:space="preserve"> </w:t>
      </w:r>
      <w:r>
        <w:t>entre</w:t>
      </w:r>
      <w:r>
        <w:rPr>
          <w:rFonts w:eastAsia="Georgia"/>
        </w:rPr>
        <w:t xml:space="preserve"> </w:t>
      </w:r>
      <w:r>
        <w:t>les</w:t>
      </w:r>
      <w:r>
        <w:rPr>
          <w:rFonts w:eastAsia="Georgia"/>
        </w:rPr>
        <w:t xml:space="preserve"> </w:t>
      </w:r>
      <w:r>
        <w:t>champs</w:t>
      </w:r>
      <w:r>
        <w:rPr>
          <w:rFonts w:eastAsia="Georgia"/>
        </w:rPr>
        <w:t xml:space="preserve"> </w:t>
      </w:r>
      <w:r>
        <w:t>de</w:t>
      </w:r>
      <w:r>
        <w:rPr>
          <w:rFonts w:eastAsia="Georgia"/>
        </w:rPr>
        <w:t xml:space="preserve"> </w:t>
      </w:r>
      <w:r>
        <w:t>seigle</w:t>
      </w:r>
      <w:r w:rsidR="004C7F27">
        <w:t xml:space="preserve">, </w:t>
      </w:r>
      <w:r>
        <w:t>aux</w:t>
      </w:r>
      <w:r>
        <w:rPr>
          <w:rFonts w:eastAsia="Georgia"/>
        </w:rPr>
        <w:t xml:space="preserve"> </w:t>
      </w:r>
      <w:r>
        <w:t>lourds</w:t>
      </w:r>
      <w:r>
        <w:rPr>
          <w:rFonts w:eastAsia="Georgia"/>
        </w:rPr>
        <w:t xml:space="preserve"> </w:t>
      </w:r>
      <w:r>
        <w:t>et</w:t>
      </w:r>
      <w:r>
        <w:rPr>
          <w:rFonts w:eastAsia="Georgia"/>
        </w:rPr>
        <w:t xml:space="preserve"> </w:t>
      </w:r>
      <w:r>
        <w:t>souples</w:t>
      </w:r>
      <w:r>
        <w:rPr>
          <w:rFonts w:eastAsia="Georgia"/>
        </w:rPr>
        <w:t xml:space="preserve"> </w:t>
      </w:r>
      <w:r>
        <w:t>épis</w:t>
      </w:r>
      <w:r w:rsidR="004C7F27">
        <w:t xml:space="preserve">, </w:t>
      </w:r>
      <w:r>
        <w:t>qui</w:t>
      </w:r>
      <w:r>
        <w:rPr>
          <w:rFonts w:eastAsia="Georgia"/>
        </w:rPr>
        <w:t xml:space="preserve"> </w:t>
      </w:r>
      <w:r>
        <w:t>jaillissent</w:t>
      </w:r>
      <w:r>
        <w:rPr>
          <w:rFonts w:eastAsia="Georgia"/>
        </w:rPr>
        <w:t xml:space="preserve"> </w:t>
      </w:r>
      <w:r>
        <w:t>du</w:t>
      </w:r>
      <w:r>
        <w:rPr>
          <w:rFonts w:eastAsia="Georgia"/>
        </w:rPr>
        <w:t xml:space="preserve"> </w:t>
      </w:r>
      <w:r>
        <w:t>sol</w:t>
      </w:r>
      <w:r>
        <w:rPr>
          <w:rFonts w:eastAsia="Georgia"/>
        </w:rPr>
        <w:t xml:space="preserve"> </w:t>
      </w:r>
      <w:r>
        <w:t>au</w:t>
      </w:r>
      <w:r>
        <w:rPr>
          <w:rFonts w:eastAsia="Georgia"/>
        </w:rPr>
        <w:t xml:space="preserve"> </w:t>
      </w:r>
      <w:r>
        <w:t>cours</w:t>
      </w:r>
      <w:r>
        <w:rPr>
          <w:rFonts w:eastAsia="Georgia"/>
        </w:rPr>
        <w:t xml:space="preserve"> </w:t>
      </w:r>
      <w:r>
        <w:t>d</w:t>
      </w:r>
      <w:r w:rsidR="004C7F27">
        <w:rPr>
          <w:rFonts w:eastAsia="Georgia"/>
        </w:rPr>
        <w:t>’</w:t>
      </w:r>
      <w:r>
        <w:t>un</w:t>
      </w:r>
      <w:r>
        <w:rPr>
          <w:rFonts w:eastAsia="Georgia"/>
        </w:rPr>
        <w:t xml:space="preserve"> </w:t>
      </w:r>
      <w:r>
        <w:t>seul</w:t>
      </w:r>
      <w:r>
        <w:rPr>
          <w:rFonts w:eastAsia="Georgia"/>
        </w:rPr>
        <w:t xml:space="preserve"> </w:t>
      </w:r>
      <w:r>
        <w:t>été</w:t>
      </w:r>
      <w:r w:rsidR="004C7F27">
        <w:t xml:space="preserve">, </w:t>
      </w:r>
      <w:r>
        <w:t>et</w:t>
      </w:r>
      <w:r>
        <w:rPr>
          <w:rFonts w:eastAsia="Georgia"/>
        </w:rPr>
        <w:t xml:space="preserve"> </w:t>
      </w:r>
      <w:r>
        <w:t>ces</w:t>
      </w:r>
      <w:r>
        <w:rPr>
          <w:rFonts w:eastAsia="Georgia"/>
        </w:rPr>
        <w:t xml:space="preserve"> </w:t>
      </w:r>
      <w:r>
        <w:t>sombres</w:t>
      </w:r>
      <w:r>
        <w:rPr>
          <w:rFonts w:eastAsia="Georgia"/>
        </w:rPr>
        <w:t xml:space="preserve"> </w:t>
      </w:r>
      <w:r>
        <w:t>forêts</w:t>
      </w:r>
      <w:r>
        <w:rPr>
          <w:rFonts w:eastAsia="Georgia"/>
        </w:rPr>
        <w:t xml:space="preserve"> </w:t>
      </w:r>
      <w:r>
        <w:t>de</w:t>
      </w:r>
      <w:r>
        <w:rPr>
          <w:rFonts w:eastAsia="Georgia"/>
        </w:rPr>
        <w:t xml:space="preserve"> </w:t>
      </w:r>
      <w:r>
        <w:t>sapins</w:t>
      </w:r>
      <w:r>
        <w:rPr>
          <w:rFonts w:eastAsia="Georgia"/>
        </w:rPr>
        <w:t xml:space="preserve"> </w:t>
      </w:r>
      <w:r>
        <w:t>aux</w:t>
      </w:r>
      <w:r>
        <w:rPr>
          <w:rFonts w:eastAsia="Georgia"/>
        </w:rPr>
        <w:t xml:space="preserve"> </w:t>
      </w:r>
      <w:r>
        <w:t>troncs</w:t>
      </w:r>
      <w:r>
        <w:rPr>
          <w:rFonts w:eastAsia="Georgia"/>
        </w:rPr>
        <w:t xml:space="preserve"> </w:t>
      </w:r>
      <w:r>
        <w:t>rigides</w:t>
      </w:r>
      <w:r w:rsidR="004C7F27">
        <w:t xml:space="preserve">, </w:t>
      </w:r>
      <w:r>
        <w:t>qui</w:t>
      </w:r>
      <w:r>
        <w:rPr>
          <w:rFonts w:eastAsia="Georgia"/>
        </w:rPr>
        <w:t xml:space="preserve"> </w:t>
      </w:r>
      <w:r>
        <w:t>r</w:t>
      </w:r>
      <w:r>
        <w:t>é</w:t>
      </w:r>
      <w:r>
        <w:t>clament</w:t>
      </w:r>
      <w:r>
        <w:rPr>
          <w:rFonts w:eastAsia="Georgia"/>
        </w:rPr>
        <w:t xml:space="preserve"> </w:t>
      </w:r>
      <w:r>
        <w:t>des</w:t>
      </w:r>
      <w:r>
        <w:rPr>
          <w:rFonts w:eastAsia="Georgia"/>
        </w:rPr>
        <w:t xml:space="preserve"> </w:t>
      </w:r>
      <w:r>
        <w:t>années</w:t>
      </w:r>
      <w:r>
        <w:rPr>
          <w:rFonts w:eastAsia="Georgia"/>
        </w:rPr>
        <w:t xml:space="preserve"> </w:t>
      </w:r>
      <w:r>
        <w:t>pour</w:t>
      </w:r>
      <w:r>
        <w:rPr>
          <w:rFonts w:eastAsia="Georgia"/>
        </w:rPr>
        <w:t xml:space="preserve"> </w:t>
      </w:r>
      <w:r>
        <w:t>mûrir</w:t>
      </w:r>
      <w:r w:rsidR="004C7F27">
        <w:t>.</w:t>
      </w:r>
    </w:p>
    <w:p w14:paraId="0BE955F6" w14:textId="77777777" w:rsidR="004C7F27" w:rsidRDefault="004C7F27" w:rsidP="004C163A">
      <w:r>
        <w:t>— </w:t>
      </w:r>
      <w:r w:rsidR="004C163A">
        <w:t>Il</w:t>
      </w:r>
      <w:r w:rsidR="004C163A">
        <w:rPr>
          <w:rFonts w:eastAsia="Georgia"/>
        </w:rPr>
        <w:t xml:space="preserve"> </w:t>
      </w:r>
      <w:r w:rsidR="004C163A">
        <w:t>leur</w:t>
      </w:r>
      <w:r w:rsidR="004C163A">
        <w:rPr>
          <w:rFonts w:eastAsia="Georgia"/>
        </w:rPr>
        <w:t xml:space="preserve"> </w:t>
      </w:r>
      <w:r w:rsidR="004C163A">
        <w:t>faut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patience</w:t>
      </w:r>
      <w:r>
        <w:t xml:space="preserve">, </w:t>
      </w:r>
      <w:r w:rsidR="004C163A">
        <w:t>à</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veulent</w:t>
      </w:r>
      <w:r w:rsidR="004C163A">
        <w:rPr>
          <w:rFonts w:eastAsia="Georgia"/>
        </w:rPr>
        <w:t xml:space="preserve"> </w:t>
      </w:r>
      <w:r w:rsidR="004C163A">
        <w:t>tirer</w:t>
      </w:r>
      <w:r w:rsidR="004C163A">
        <w:rPr>
          <w:rFonts w:eastAsia="Georgia"/>
        </w:rPr>
        <w:t xml:space="preserve"> </w:t>
      </w:r>
      <w:r w:rsidR="004C163A">
        <w:t>leur</w:t>
      </w:r>
      <w:r w:rsidR="004C163A">
        <w:rPr>
          <w:rFonts w:eastAsia="Georgia"/>
        </w:rPr>
        <w:t xml:space="preserve"> </w:t>
      </w:r>
      <w:r w:rsidR="004C163A">
        <w:t>subsistance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champ</w:t>
      </w:r>
      <w:r w:rsidR="004C163A">
        <w:rPr>
          <w:rFonts w:eastAsia="Georgia"/>
        </w:rPr>
        <w:t xml:space="preserve"> </w:t>
      </w:r>
      <w:r w:rsidR="004C163A">
        <w:t>pareil</w:t>
      </w:r>
      <w:r>
        <w:t xml:space="preserve"> ! </w:t>
      </w:r>
      <w:r w:rsidR="004C163A">
        <w:t>déclara-t-il</w:t>
      </w:r>
      <w:r>
        <w:t>.</w:t>
      </w:r>
    </w:p>
    <w:p w14:paraId="5F72296D" w14:textId="77777777" w:rsidR="004C7F27" w:rsidRDefault="004C163A" w:rsidP="004C163A">
      <w:r>
        <w:t>Ils</w:t>
      </w:r>
      <w:r>
        <w:rPr>
          <w:rFonts w:eastAsia="Georgia"/>
        </w:rPr>
        <w:t xml:space="preserve"> </w:t>
      </w:r>
      <w:r>
        <w:t>n</w:t>
      </w:r>
      <w:r w:rsidR="004C7F27">
        <w:rPr>
          <w:rFonts w:eastAsia="Georgia"/>
        </w:rPr>
        <w:t>’</w:t>
      </w:r>
      <w:r>
        <w:t>en</w:t>
      </w:r>
      <w:r>
        <w:rPr>
          <w:rFonts w:eastAsia="Georgia"/>
        </w:rPr>
        <w:t xml:space="preserve"> </w:t>
      </w:r>
      <w:r>
        <w:t>dirent</w:t>
      </w:r>
      <w:r>
        <w:rPr>
          <w:rFonts w:eastAsia="Georgia"/>
        </w:rPr>
        <w:t xml:space="preserve"> </w:t>
      </w:r>
      <w:r>
        <w:t>pas</w:t>
      </w:r>
      <w:r>
        <w:rPr>
          <w:rFonts w:eastAsia="Georgia"/>
        </w:rPr>
        <w:t xml:space="preserve"> </w:t>
      </w:r>
      <w:r>
        <w:t>davantage</w:t>
      </w:r>
      <w:r>
        <w:rPr>
          <w:rFonts w:eastAsia="Georgia"/>
        </w:rPr>
        <w:t xml:space="preserve"> </w:t>
      </w:r>
      <w:r>
        <w:t>avant</w:t>
      </w:r>
      <w:r>
        <w:rPr>
          <w:rFonts w:eastAsia="Georgia"/>
        </w:rPr>
        <w:t xml:space="preserve"> </w:t>
      </w:r>
      <w:r>
        <w:t>d</w:t>
      </w:r>
      <w:r w:rsidR="004C7F27">
        <w:rPr>
          <w:rFonts w:eastAsia="Georgia"/>
        </w:rPr>
        <w:t>’</w:t>
      </w:r>
      <w:r>
        <w:t>atteindre</w:t>
      </w:r>
      <w:r>
        <w:rPr>
          <w:rFonts w:eastAsia="Georgia"/>
        </w:rPr>
        <w:t xml:space="preserve"> </w:t>
      </w:r>
      <w:r>
        <w:t>un</w:t>
      </w:r>
      <w:r>
        <w:rPr>
          <w:rFonts w:eastAsia="Georgia"/>
        </w:rPr>
        <w:t xml:space="preserve"> </w:t>
      </w:r>
      <w:r>
        <w:t>endroit</w:t>
      </w:r>
      <w:r>
        <w:rPr>
          <w:rFonts w:eastAsia="Georgia"/>
        </w:rPr>
        <w:t xml:space="preserve"> </w:t>
      </w:r>
      <w:r>
        <w:t>où</w:t>
      </w:r>
      <w:r>
        <w:rPr>
          <w:rFonts w:eastAsia="Georgia"/>
        </w:rPr>
        <w:t xml:space="preserve"> </w:t>
      </w:r>
      <w:r>
        <w:t>la</w:t>
      </w:r>
      <w:r>
        <w:rPr>
          <w:rFonts w:eastAsia="Georgia"/>
        </w:rPr>
        <w:t xml:space="preserve"> </w:t>
      </w:r>
      <w:r>
        <w:t>forêt</w:t>
      </w:r>
      <w:r>
        <w:rPr>
          <w:rFonts w:eastAsia="Georgia"/>
        </w:rPr>
        <w:t xml:space="preserve"> </w:t>
      </w:r>
      <w:r>
        <w:t>avait</w:t>
      </w:r>
      <w:r>
        <w:rPr>
          <w:rFonts w:eastAsia="Georgia"/>
        </w:rPr>
        <w:t xml:space="preserve"> </w:t>
      </w:r>
      <w:r>
        <w:t>été</w:t>
      </w:r>
      <w:r>
        <w:rPr>
          <w:rFonts w:eastAsia="Georgia"/>
        </w:rPr>
        <w:t xml:space="preserve"> </w:t>
      </w:r>
      <w:r>
        <w:t>exploitée</w:t>
      </w:r>
      <w:r w:rsidR="004C7F27">
        <w:t xml:space="preserve">. </w:t>
      </w:r>
      <w:r>
        <w:t>Il</w:t>
      </w:r>
      <w:r>
        <w:rPr>
          <w:rFonts w:eastAsia="Georgia"/>
        </w:rPr>
        <w:t xml:space="preserve"> </w:t>
      </w:r>
      <w:r>
        <w:t>ne</w:t>
      </w:r>
      <w:r>
        <w:rPr>
          <w:rFonts w:eastAsia="Georgia"/>
        </w:rPr>
        <w:t xml:space="preserve"> </w:t>
      </w:r>
      <w:r>
        <w:t>restait</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que</w:t>
      </w:r>
      <w:r>
        <w:rPr>
          <w:rFonts w:eastAsia="Georgia"/>
        </w:rPr>
        <w:t xml:space="preserve"> </w:t>
      </w:r>
      <w:r>
        <w:t>quelques</w:t>
      </w:r>
      <w:r>
        <w:rPr>
          <w:rFonts w:eastAsia="Georgia"/>
        </w:rPr>
        <w:t xml:space="preserve"> </w:t>
      </w:r>
      <w:r>
        <w:t>souches</w:t>
      </w:r>
      <w:r>
        <w:rPr>
          <w:rFonts w:eastAsia="Georgia"/>
        </w:rPr>
        <w:t xml:space="preserve"> </w:t>
      </w:r>
      <w:r>
        <w:t>et</w:t>
      </w:r>
      <w:r>
        <w:rPr>
          <w:rFonts w:eastAsia="Georgia"/>
        </w:rPr>
        <w:t xml:space="preserve"> </w:t>
      </w:r>
      <w:r>
        <w:t>des</w:t>
      </w:r>
      <w:r>
        <w:rPr>
          <w:rFonts w:eastAsia="Georgia"/>
        </w:rPr>
        <w:t xml:space="preserve"> </w:t>
      </w:r>
      <w:r>
        <w:t>branches</w:t>
      </w:r>
      <w:r>
        <w:rPr>
          <w:rFonts w:eastAsia="Georgia"/>
        </w:rPr>
        <w:t xml:space="preserve"> </w:t>
      </w:r>
      <w:r>
        <w:t>coupées</w:t>
      </w:r>
      <w:r w:rsidR="004C7F27">
        <w:t xml:space="preserve">, </w:t>
      </w:r>
      <w:r>
        <w:t>et</w:t>
      </w:r>
      <w:r>
        <w:rPr>
          <w:rFonts w:eastAsia="Georgia"/>
        </w:rPr>
        <w:t xml:space="preserve"> </w:t>
      </w:r>
      <w:r>
        <w:t>Nils</w:t>
      </w:r>
      <w:r>
        <w:rPr>
          <w:rFonts w:eastAsia="Georgia"/>
        </w:rPr>
        <w:t xml:space="preserve"> </w:t>
      </w:r>
      <w:r>
        <w:t>déplora</w:t>
      </w:r>
      <w:r>
        <w:rPr>
          <w:rFonts w:eastAsia="Georgia"/>
        </w:rPr>
        <w:t xml:space="preserve"> </w:t>
      </w:r>
      <w:r>
        <w:t>la</w:t>
      </w:r>
      <w:r>
        <w:rPr>
          <w:rFonts w:eastAsia="Georgia"/>
        </w:rPr>
        <w:t xml:space="preserve"> </w:t>
      </w:r>
      <w:r>
        <w:t>laideur</w:t>
      </w:r>
      <w:r>
        <w:rPr>
          <w:rFonts w:eastAsia="Georgia"/>
        </w:rPr>
        <w:t xml:space="preserve"> </w:t>
      </w:r>
      <w:r>
        <w:t>et</w:t>
      </w:r>
      <w:r>
        <w:rPr>
          <w:rFonts w:eastAsia="Georgia"/>
        </w:rPr>
        <w:t xml:space="preserve"> </w:t>
      </w:r>
      <w:r>
        <w:t>la</w:t>
      </w:r>
      <w:r>
        <w:rPr>
          <w:rFonts w:eastAsia="Georgia"/>
        </w:rPr>
        <w:t xml:space="preserve"> </w:t>
      </w:r>
      <w:r>
        <w:t>pauvreté</w:t>
      </w:r>
      <w:r>
        <w:rPr>
          <w:rFonts w:eastAsia="Georgia"/>
        </w:rPr>
        <w:t xml:space="preserve"> </w:t>
      </w:r>
      <w:r>
        <w:t>de</w:t>
      </w:r>
      <w:r>
        <w:rPr>
          <w:rFonts w:eastAsia="Georgia"/>
        </w:rPr>
        <w:t xml:space="preserve"> </w:t>
      </w:r>
      <w:r>
        <w:t>ces</w:t>
      </w:r>
      <w:r>
        <w:rPr>
          <w:rFonts w:eastAsia="Georgia"/>
        </w:rPr>
        <w:t xml:space="preserve"> </w:t>
      </w:r>
      <w:r>
        <w:t>lieux</w:t>
      </w:r>
      <w:r w:rsidR="004C7F27">
        <w:t>.</w:t>
      </w:r>
    </w:p>
    <w:p w14:paraId="1AB5718F"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champ</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fauché</w:t>
      </w:r>
      <w:r w:rsidR="004C163A">
        <w:rPr>
          <w:rFonts w:eastAsia="Georgia"/>
        </w:rPr>
        <w:t xml:space="preserve"> </w:t>
      </w:r>
      <w:r w:rsidR="004C163A">
        <w:t>l</w:t>
      </w:r>
      <w:r>
        <w:rPr>
          <w:rFonts w:eastAsia="Georgia"/>
        </w:rPr>
        <w:t>’</w:t>
      </w:r>
      <w:r w:rsidR="004C163A">
        <w:t>hiver</w:t>
      </w:r>
      <w:r w:rsidR="004C163A">
        <w:rPr>
          <w:rFonts w:eastAsia="Georgia"/>
        </w:rPr>
        <w:t xml:space="preserve"> </w:t>
      </w:r>
      <w:r w:rsidR="004C163A">
        <w:t>dernier</w:t>
      </w:r>
      <w:r>
        <w:t xml:space="preserve">, </w:t>
      </w:r>
      <w:r w:rsidR="004C163A">
        <w:t>dit</w:t>
      </w:r>
      <w:r w:rsidR="004C163A">
        <w:rPr>
          <w:rFonts w:eastAsia="Georgia"/>
        </w:rPr>
        <w:t xml:space="preserve"> </w:t>
      </w:r>
      <w:r w:rsidR="004C163A">
        <w:t>l</w:t>
      </w:r>
      <w:r>
        <w:rPr>
          <w:rFonts w:eastAsia="Georgia"/>
        </w:rPr>
        <w:t>’</w:t>
      </w:r>
      <w:r w:rsidR="004C163A">
        <w:t>aigle</w:t>
      </w:r>
      <w:r>
        <w:t>.</w:t>
      </w:r>
    </w:p>
    <w:p w14:paraId="455425DD" w14:textId="77777777" w:rsidR="004C7F27" w:rsidRDefault="004C163A" w:rsidP="004C163A">
      <w:r>
        <w:t>Nils</w:t>
      </w:r>
      <w:r>
        <w:rPr>
          <w:rFonts w:eastAsia="Georgia"/>
        </w:rPr>
        <w:t xml:space="preserve"> </w:t>
      </w:r>
      <w:r>
        <w:t>revit</w:t>
      </w:r>
      <w:r>
        <w:rPr>
          <w:rFonts w:eastAsia="Georgia"/>
        </w:rPr>
        <w:t xml:space="preserve"> </w:t>
      </w:r>
      <w:r>
        <w:t>par</w:t>
      </w:r>
      <w:r>
        <w:rPr>
          <w:rFonts w:eastAsia="Georgia"/>
        </w:rPr>
        <w:t xml:space="preserve"> </w:t>
      </w:r>
      <w:r>
        <w:t>la</w:t>
      </w:r>
      <w:r>
        <w:rPr>
          <w:rFonts w:eastAsia="Georgia"/>
        </w:rPr>
        <w:t xml:space="preserve"> </w:t>
      </w:r>
      <w:r>
        <w:t>pensée</w:t>
      </w:r>
      <w:r>
        <w:rPr>
          <w:rFonts w:eastAsia="Georgia"/>
        </w:rPr>
        <w:t xml:space="preserve"> </w:t>
      </w:r>
      <w:r>
        <w:t>les</w:t>
      </w:r>
      <w:r>
        <w:rPr>
          <w:rFonts w:eastAsia="Georgia"/>
        </w:rPr>
        <w:t xml:space="preserve"> </w:t>
      </w:r>
      <w:r>
        <w:t>faucheurs</w:t>
      </w:r>
      <w:r>
        <w:rPr>
          <w:rFonts w:eastAsia="Georgia"/>
        </w:rPr>
        <w:t xml:space="preserve"> </w:t>
      </w:r>
      <w:r>
        <w:t>de</w:t>
      </w:r>
      <w:r>
        <w:rPr>
          <w:rFonts w:eastAsia="Georgia"/>
        </w:rPr>
        <w:t xml:space="preserve"> </w:t>
      </w:r>
      <w:r>
        <w:t>son</w:t>
      </w:r>
      <w:r>
        <w:rPr>
          <w:rFonts w:eastAsia="Georgia"/>
        </w:rPr>
        <w:t xml:space="preserve"> </w:t>
      </w:r>
      <w:r>
        <w:t>pays</w:t>
      </w:r>
      <w:r w:rsidR="004C7F27">
        <w:t xml:space="preserve"> ; </w:t>
      </w:r>
      <w:r>
        <w:t>à</w:t>
      </w:r>
      <w:r>
        <w:rPr>
          <w:rFonts w:eastAsia="Georgia"/>
        </w:rPr>
        <w:t xml:space="preserve"> </w:t>
      </w:r>
      <w:r>
        <w:t>l</w:t>
      </w:r>
      <w:r w:rsidR="004C7F27">
        <w:rPr>
          <w:rFonts w:eastAsia="Georgia"/>
        </w:rPr>
        <w:t>’</w:t>
      </w:r>
      <w:r>
        <w:t>aide</w:t>
      </w:r>
      <w:r>
        <w:rPr>
          <w:rFonts w:eastAsia="Georgia"/>
        </w:rPr>
        <w:t xml:space="preserve"> </w:t>
      </w:r>
      <w:r>
        <w:t>de</w:t>
      </w:r>
      <w:r>
        <w:rPr>
          <w:rFonts w:eastAsia="Georgia"/>
        </w:rPr>
        <w:t xml:space="preserve"> </w:t>
      </w:r>
      <w:r>
        <w:t>leurs</w:t>
      </w:r>
      <w:r>
        <w:rPr>
          <w:rFonts w:eastAsia="Georgia"/>
        </w:rPr>
        <w:t xml:space="preserve"> </w:t>
      </w:r>
      <w:r>
        <w:t>machines</w:t>
      </w:r>
      <w:r w:rsidR="004C7F27">
        <w:t xml:space="preserve">, </w:t>
      </w:r>
      <w:r>
        <w:t>ils</w:t>
      </w:r>
      <w:r>
        <w:rPr>
          <w:rFonts w:eastAsia="Georgia"/>
        </w:rPr>
        <w:t xml:space="preserve"> </w:t>
      </w:r>
      <w:r>
        <w:t>fauchent</w:t>
      </w:r>
      <w:r>
        <w:rPr>
          <w:rFonts w:eastAsia="Georgia"/>
        </w:rPr>
        <w:t xml:space="preserve"> </w:t>
      </w:r>
      <w:r>
        <w:t>en</w:t>
      </w:r>
      <w:r>
        <w:rPr>
          <w:rFonts w:eastAsia="Georgia"/>
        </w:rPr>
        <w:t xml:space="preserve"> </w:t>
      </w:r>
      <w:r>
        <w:t>un</w:t>
      </w:r>
      <w:r>
        <w:rPr>
          <w:rFonts w:eastAsia="Georgia"/>
        </w:rPr>
        <w:t xml:space="preserve"> </w:t>
      </w:r>
      <w:r>
        <w:t>rien</w:t>
      </w:r>
      <w:r>
        <w:rPr>
          <w:rFonts w:eastAsia="Georgia"/>
        </w:rPr>
        <w:t xml:space="preserve"> </w:t>
      </w:r>
      <w:r>
        <w:t>de</w:t>
      </w:r>
      <w:r>
        <w:rPr>
          <w:rFonts w:eastAsia="Georgia"/>
        </w:rPr>
        <w:t xml:space="preserve"> </w:t>
      </w:r>
      <w:r>
        <w:t>temps</w:t>
      </w:r>
      <w:r w:rsidR="004C7F27">
        <w:t xml:space="preserve">, </w:t>
      </w:r>
      <w:r>
        <w:t>par</w:t>
      </w:r>
      <w:r>
        <w:rPr>
          <w:rFonts w:eastAsia="Georgia"/>
        </w:rPr>
        <w:t xml:space="preserve"> </w:t>
      </w:r>
      <w:r>
        <w:t>les</w:t>
      </w:r>
      <w:r>
        <w:rPr>
          <w:rFonts w:eastAsia="Georgia"/>
        </w:rPr>
        <w:t xml:space="preserve"> </w:t>
      </w:r>
      <w:r>
        <w:t>claires</w:t>
      </w:r>
      <w:r>
        <w:rPr>
          <w:rFonts w:eastAsia="Georgia"/>
        </w:rPr>
        <w:t xml:space="preserve"> </w:t>
      </w:r>
      <w:r>
        <w:t>nuits</w:t>
      </w:r>
      <w:r>
        <w:rPr>
          <w:rFonts w:eastAsia="Georgia"/>
        </w:rPr>
        <w:t xml:space="preserve"> </w:t>
      </w:r>
      <w:r>
        <w:t>d</w:t>
      </w:r>
      <w:r w:rsidR="004C7F27">
        <w:rPr>
          <w:rFonts w:eastAsia="Georgia"/>
        </w:rPr>
        <w:t>’</w:t>
      </w:r>
      <w:r>
        <w:t>été</w:t>
      </w:r>
      <w:r w:rsidR="004C7F27">
        <w:t xml:space="preserve">, </w:t>
      </w:r>
      <w:r>
        <w:t>un</w:t>
      </w:r>
      <w:r>
        <w:rPr>
          <w:rFonts w:eastAsia="Georgia"/>
        </w:rPr>
        <w:t xml:space="preserve"> </w:t>
      </w:r>
      <w:r>
        <w:t>immense</w:t>
      </w:r>
      <w:r>
        <w:rPr>
          <w:rFonts w:eastAsia="Georgia"/>
        </w:rPr>
        <w:t xml:space="preserve"> </w:t>
      </w:r>
      <w:r>
        <w:t>champ</w:t>
      </w:r>
      <w:r w:rsidR="004C7F27">
        <w:t xml:space="preserve">. </w:t>
      </w:r>
      <w:r>
        <w:t>La</w:t>
      </w:r>
      <w:r>
        <w:rPr>
          <w:rFonts w:eastAsia="Georgia"/>
        </w:rPr>
        <w:t xml:space="preserve"> </w:t>
      </w:r>
      <w:r>
        <w:t>forêt</w:t>
      </w:r>
      <w:r w:rsidR="004C7F27">
        <w:t xml:space="preserve">, </w:t>
      </w:r>
      <w:r>
        <w:t>en</w:t>
      </w:r>
      <w:r>
        <w:rPr>
          <w:rFonts w:eastAsia="Georgia"/>
        </w:rPr>
        <w:t xml:space="preserve"> </w:t>
      </w:r>
      <w:r>
        <w:t>revanche</w:t>
      </w:r>
      <w:r w:rsidR="004C7F27">
        <w:t xml:space="preserve">, </w:t>
      </w:r>
      <w:r>
        <w:t>devait</w:t>
      </w:r>
      <w:r>
        <w:rPr>
          <w:rFonts w:eastAsia="Georgia"/>
        </w:rPr>
        <w:t xml:space="preserve"> </w:t>
      </w:r>
      <w:r>
        <w:t>être</w:t>
      </w:r>
      <w:r>
        <w:rPr>
          <w:rFonts w:eastAsia="Georgia"/>
        </w:rPr>
        <w:t xml:space="preserve"> </w:t>
      </w:r>
      <w:r>
        <w:t>coupée</w:t>
      </w:r>
      <w:r>
        <w:rPr>
          <w:rFonts w:eastAsia="Georgia"/>
        </w:rPr>
        <w:t xml:space="preserve"> </w:t>
      </w:r>
      <w:r>
        <w:t>pendant</w:t>
      </w:r>
      <w:r>
        <w:rPr>
          <w:rFonts w:eastAsia="Georgia"/>
        </w:rPr>
        <w:t xml:space="preserve"> </w:t>
      </w:r>
      <w:r>
        <w:t>la</w:t>
      </w:r>
      <w:r>
        <w:rPr>
          <w:rFonts w:eastAsia="Georgia"/>
        </w:rPr>
        <w:t xml:space="preserve"> </w:t>
      </w:r>
      <w:r>
        <w:t>saison</w:t>
      </w:r>
      <w:r>
        <w:rPr>
          <w:rFonts w:eastAsia="Georgia"/>
        </w:rPr>
        <w:t xml:space="preserve"> </w:t>
      </w:r>
      <w:r>
        <w:t>froide</w:t>
      </w:r>
      <w:r w:rsidR="004C7F27">
        <w:t xml:space="preserve">. </w:t>
      </w:r>
      <w:r>
        <w:t>Les</w:t>
      </w:r>
      <w:r>
        <w:rPr>
          <w:rFonts w:eastAsia="Georgia"/>
        </w:rPr>
        <w:t xml:space="preserve"> </w:t>
      </w:r>
      <w:r>
        <w:t>bûcherons</w:t>
      </w:r>
      <w:r>
        <w:rPr>
          <w:rFonts w:eastAsia="Georgia"/>
        </w:rPr>
        <w:t xml:space="preserve"> </w:t>
      </w:r>
      <w:r>
        <w:t>pa</w:t>
      </w:r>
      <w:r>
        <w:t>r</w:t>
      </w:r>
      <w:r>
        <w:t>taient</w:t>
      </w:r>
      <w:r>
        <w:rPr>
          <w:rFonts w:eastAsia="Georgia"/>
        </w:rPr>
        <w:t xml:space="preserve"> </w:t>
      </w:r>
      <w:r>
        <w:t>à</w:t>
      </w:r>
      <w:r>
        <w:rPr>
          <w:rFonts w:eastAsia="Georgia"/>
        </w:rPr>
        <w:t xml:space="preserve"> </w:t>
      </w:r>
      <w:r>
        <w:t>leur</w:t>
      </w:r>
      <w:r>
        <w:rPr>
          <w:rFonts w:eastAsia="Georgia"/>
        </w:rPr>
        <w:t xml:space="preserve"> </w:t>
      </w:r>
      <w:r>
        <w:t>besogne</w:t>
      </w:r>
      <w:r>
        <w:rPr>
          <w:rFonts w:eastAsia="Georgia"/>
        </w:rPr>
        <w:t xml:space="preserve"> </w:t>
      </w:r>
      <w:r>
        <w:t>en</w:t>
      </w:r>
      <w:r>
        <w:rPr>
          <w:rFonts w:eastAsia="Georgia"/>
        </w:rPr>
        <w:t xml:space="preserve"> </w:t>
      </w:r>
      <w:r>
        <w:t>plein</w:t>
      </w:r>
      <w:r>
        <w:rPr>
          <w:rFonts w:eastAsia="Georgia"/>
        </w:rPr>
        <w:t xml:space="preserve"> </w:t>
      </w:r>
      <w:r>
        <w:t>hiver</w:t>
      </w:r>
      <w:r w:rsidR="004C7F27">
        <w:t xml:space="preserve">, </w:t>
      </w:r>
      <w:r>
        <w:t>alors</w:t>
      </w:r>
      <w:r>
        <w:rPr>
          <w:rFonts w:eastAsia="Georgia"/>
        </w:rPr>
        <w:t xml:space="preserve"> </w:t>
      </w:r>
      <w:r>
        <w:t>qu</w:t>
      </w:r>
      <w:r w:rsidR="004C7F27">
        <w:rPr>
          <w:rFonts w:eastAsia="Georgia"/>
        </w:rPr>
        <w:t>’</w:t>
      </w:r>
      <w:r>
        <w:t>une</w:t>
      </w:r>
      <w:r>
        <w:rPr>
          <w:rFonts w:eastAsia="Georgia"/>
        </w:rPr>
        <w:t xml:space="preserve"> </w:t>
      </w:r>
      <w:r>
        <w:t>épaisse</w:t>
      </w:r>
      <w:r>
        <w:rPr>
          <w:rFonts w:eastAsia="Georgia"/>
        </w:rPr>
        <w:t xml:space="preserve"> </w:t>
      </w:r>
      <w:r>
        <w:t>couche</w:t>
      </w:r>
      <w:r>
        <w:rPr>
          <w:rFonts w:eastAsia="Georgia"/>
        </w:rPr>
        <w:t xml:space="preserve"> </w:t>
      </w:r>
      <w:r>
        <w:t>de</w:t>
      </w:r>
      <w:r>
        <w:rPr>
          <w:rFonts w:eastAsia="Georgia"/>
        </w:rPr>
        <w:t xml:space="preserve"> </w:t>
      </w:r>
      <w:r>
        <w:t>neige</w:t>
      </w:r>
      <w:r>
        <w:rPr>
          <w:rFonts w:eastAsia="Georgia"/>
        </w:rPr>
        <w:t xml:space="preserve"> </w:t>
      </w:r>
      <w:r>
        <w:t>couvrait</w:t>
      </w:r>
      <w:r>
        <w:rPr>
          <w:rFonts w:eastAsia="Georgia"/>
        </w:rPr>
        <w:t xml:space="preserve"> </w:t>
      </w:r>
      <w:r>
        <w:t>le</w:t>
      </w:r>
      <w:r>
        <w:rPr>
          <w:rFonts w:eastAsia="Georgia"/>
        </w:rPr>
        <w:t xml:space="preserve"> </w:t>
      </w:r>
      <w:r>
        <w:t>sol</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froid</w:t>
      </w:r>
      <w:r>
        <w:rPr>
          <w:rFonts w:eastAsia="Georgia"/>
        </w:rPr>
        <w:t xml:space="preserve"> </w:t>
      </w:r>
      <w:r>
        <w:t>était</w:t>
      </w:r>
      <w:r>
        <w:rPr>
          <w:rFonts w:eastAsia="Georgia"/>
        </w:rPr>
        <w:t xml:space="preserve"> </w:t>
      </w:r>
      <w:r>
        <w:t>le</w:t>
      </w:r>
      <w:r>
        <w:rPr>
          <w:rFonts w:eastAsia="Georgia"/>
        </w:rPr>
        <w:t xml:space="preserve"> </w:t>
      </w:r>
      <w:r>
        <w:t>plus</w:t>
      </w:r>
      <w:r>
        <w:rPr>
          <w:rFonts w:eastAsia="Georgia"/>
        </w:rPr>
        <w:t xml:space="preserve"> </w:t>
      </w:r>
      <w:r>
        <w:t>rigoureux</w:t>
      </w:r>
      <w:r w:rsidR="004C7F27">
        <w:t>.</w:t>
      </w:r>
    </w:p>
    <w:p w14:paraId="7459006D" w14:textId="77777777" w:rsidR="004C7F27" w:rsidRDefault="004C163A" w:rsidP="004C163A">
      <w:r>
        <w:t>Abattre</w:t>
      </w:r>
      <w:r>
        <w:rPr>
          <w:rFonts w:eastAsia="Georgia"/>
        </w:rPr>
        <w:t xml:space="preserve"> </w:t>
      </w:r>
      <w:r>
        <w:t>un</w:t>
      </w:r>
      <w:r>
        <w:rPr>
          <w:rFonts w:eastAsia="Georgia"/>
        </w:rPr>
        <w:t xml:space="preserve"> </w:t>
      </w:r>
      <w:r>
        <w:t>seul</w:t>
      </w:r>
      <w:r>
        <w:rPr>
          <w:rFonts w:eastAsia="Georgia"/>
        </w:rPr>
        <w:t xml:space="preserve"> </w:t>
      </w:r>
      <w:r>
        <w:t>arbre</w:t>
      </w:r>
      <w:r>
        <w:rPr>
          <w:rFonts w:eastAsia="Georgia"/>
        </w:rPr>
        <w:t xml:space="preserve"> </w:t>
      </w:r>
      <w:r>
        <w:t>représentait</w:t>
      </w:r>
      <w:r>
        <w:rPr>
          <w:rFonts w:eastAsia="Georgia"/>
        </w:rPr>
        <w:t xml:space="preserve"> </w:t>
      </w:r>
      <w:r>
        <w:t>un</w:t>
      </w:r>
      <w:r>
        <w:rPr>
          <w:rFonts w:eastAsia="Georgia"/>
        </w:rPr>
        <w:t xml:space="preserve"> </w:t>
      </w:r>
      <w:r>
        <w:t>dur</w:t>
      </w:r>
      <w:r>
        <w:rPr>
          <w:rFonts w:eastAsia="Georgia"/>
        </w:rPr>
        <w:t xml:space="preserve"> </w:t>
      </w:r>
      <w:r>
        <w:t>travail</w:t>
      </w:r>
      <w:r w:rsidR="004C7F27">
        <w:t xml:space="preserve">, </w:t>
      </w:r>
      <w:r>
        <w:t>et</w:t>
      </w:r>
      <w:r>
        <w:rPr>
          <w:rFonts w:eastAsia="Georgia"/>
        </w:rPr>
        <w:t xml:space="preserve"> </w:t>
      </w:r>
      <w:r>
        <w:t>pour</w:t>
      </w:r>
      <w:r>
        <w:rPr>
          <w:rFonts w:eastAsia="Georgia"/>
        </w:rPr>
        <w:t xml:space="preserve"> </w:t>
      </w:r>
      <w:r>
        <w:t>défricher</w:t>
      </w:r>
      <w:r>
        <w:rPr>
          <w:rFonts w:eastAsia="Georgia"/>
        </w:rPr>
        <w:t xml:space="preserve"> </w:t>
      </w:r>
      <w:r>
        <w:t>un</w:t>
      </w:r>
      <w:r>
        <w:rPr>
          <w:rFonts w:eastAsia="Georgia"/>
        </w:rPr>
        <w:t xml:space="preserve"> </w:t>
      </w:r>
      <w:r>
        <w:t>espace</w:t>
      </w:r>
      <w:r>
        <w:rPr>
          <w:rFonts w:eastAsia="Georgia"/>
        </w:rPr>
        <w:t xml:space="preserve"> </w:t>
      </w:r>
      <w:r>
        <w:t>aussi</w:t>
      </w:r>
      <w:r>
        <w:rPr>
          <w:rFonts w:eastAsia="Georgia"/>
        </w:rPr>
        <w:t xml:space="preserve"> </w:t>
      </w:r>
      <w:r>
        <w:t>grand</w:t>
      </w:r>
      <w:r>
        <w:rPr>
          <w:rFonts w:eastAsia="Georgia"/>
        </w:rPr>
        <w:t xml:space="preserve"> </w:t>
      </w:r>
      <w:r>
        <w:t>que</w:t>
      </w:r>
      <w:r>
        <w:rPr>
          <w:rFonts w:eastAsia="Georgia"/>
        </w:rPr>
        <w:t xml:space="preserve"> </w:t>
      </w:r>
      <w:r>
        <w:t>celui</w:t>
      </w:r>
      <w:r>
        <w:rPr>
          <w:rFonts w:eastAsia="Georgia"/>
        </w:rPr>
        <w:t xml:space="preserve"> </w:t>
      </w:r>
      <w:r>
        <w:t>qu</w:t>
      </w:r>
      <w:r w:rsidR="004C7F27">
        <w:rPr>
          <w:rFonts w:eastAsia="Georgia"/>
        </w:rPr>
        <w:t>’</w:t>
      </w:r>
      <w:r>
        <w:t>ils</w:t>
      </w:r>
      <w:r>
        <w:rPr>
          <w:rFonts w:eastAsia="Georgia"/>
        </w:rPr>
        <w:t xml:space="preserve"> </w:t>
      </w:r>
      <w:r>
        <w:t>traversaient</w:t>
      </w:r>
      <w:r>
        <w:rPr>
          <w:rFonts w:eastAsia="Georgia"/>
        </w:rPr>
        <w:t xml:space="preserve"> </w:t>
      </w:r>
      <w:r>
        <w:t>il</w:t>
      </w:r>
      <w:r>
        <w:rPr>
          <w:rFonts w:eastAsia="Georgia"/>
        </w:rPr>
        <w:t xml:space="preserve"> </w:t>
      </w:r>
      <w:r>
        <w:t>avait</w:t>
      </w:r>
      <w:r>
        <w:rPr>
          <w:rFonts w:eastAsia="Georgia"/>
        </w:rPr>
        <w:t xml:space="preserve"> </w:t>
      </w:r>
      <w:r>
        <w:t>fallu</w:t>
      </w:r>
      <w:r>
        <w:rPr>
          <w:rFonts w:eastAsia="Georgia"/>
        </w:rPr>
        <w:t xml:space="preserve"> </w:t>
      </w:r>
      <w:r>
        <w:t>que</w:t>
      </w:r>
      <w:r>
        <w:rPr>
          <w:rFonts w:eastAsia="Georgia"/>
        </w:rPr>
        <w:t xml:space="preserve"> </w:t>
      </w:r>
      <w:r>
        <w:t>ces</w:t>
      </w:r>
      <w:r>
        <w:rPr>
          <w:rFonts w:eastAsia="Georgia"/>
        </w:rPr>
        <w:t xml:space="preserve"> </w:t>
      </w:r>
      <w:r>
        <w:t>hommes</w:t>
      </w:r>
      <w:r>
        <w:rPr>
          <w:rFonts w:eastAsia="Georgia"/>
        </w:rPr>
        <w:t xml:space="preserve"> </w:t>
      </w:r>
      <w:r>
        <w:t>campent</w:t>
      </w:r>
      <w:r>
        <w:rPr>
          <w:rFonts w:eastAsia="Georgia"/>
        </w:rPr>
        <w:t xml:space="preserve"> </w:t>
      </w:r>
      <w:r>
        <w:t>dans</w:t>
      </w:r>
      <w:r>
        <w:rPr>
          <w:rFonts w:eastAsia="Georgia"/>
        </w:rPr>
        <w:t xml:space="preserve"> </w:t>
      </w:r>
      <w:r>
        <w:t>les</w:t>
      </w:r>
      <w:r>
        <w:rPr>
          <w:rFonts w:eastAsia="Georgia"/>
        </w:rPr>
        <w:t xml:space="preserve"> </w:t>
      </w:r>
      <w:r>
        <w:t>bois</w:t>
      </w:r>
      <w:r>
        <w:rPr>
          <w:rFonts w:eastAsia="Georgia"/>
        </w:rPr>
        <w:t xml:space="preserve"> </w:t>
      </w:r>
      <w:r>
        <w:t>pendant</w:t>
      </w:r>
      <w:r>
        <w:rPr>
          <w:rFonts w:eastAsia="Georgia"/>
        </w:rPr>
        <w:t xml:space="preserve"> </w:t>
      </w:r>
      <w:r>
        <w:t>pl</w:t>
      </w:r>
      <w:r>
        <w:t>u</w:t>
      </w:r>
      <w:r>
        <w:t>sieurs</w:t>
      </w:r>
      <w:r>
        <w:rPr>
          <w:rFonts w:eastAsia="Georgia"/>
        </w:rPr>
        <w:t xml:space="preserve"> </w:t>
      </w:r>
      <w:r>
        <w:t>semaines</w:t>
      </w:r>
      <w:r w:rsidR="004C7F27">
        <w:t>.</w:t>
      </w:r>
    </w:p>
    <w:p w14:paraId="5E6C49FB" w14:textId="77777777" w:rsidR="004C7F27" w:rsidRDefault="004C7F27" w:rsidP="004C163A">
      <w:r>
        <w:t>— </w:t>
      </w:r>
      <w:r w:rsidR="004C163A">
        <w:t>Que</w:t>
      </w:r>
      <w:r w:rsidR="004C163A">
        <w:rPr>
          <w:rFonts w:eastAsia="Georgia"/>
        </w:rPr>
        <w:t xml:space="preserve"> </w:t>
      </w:r>
      <w:r w:rsidR="004C163A">
        <w:t>les</w:t>
      </w:r>
      <w:r w:rsidR="004C163A">
        <w:rPr>
          <w:rFonts w:eastAsia="Georgia"/>
        </w:rPr>
        <w:t xml:space="preserve"> </w:t>
      </w:r>
      <w:r w:rsidR="004C163A">
        <w:t>gens</w:t>
      </w:r>
      <w:r w:rsidR="004C163A">
        <w:rPr>
          <w:rFonts w:eastAsia="Georgia"/>
        </w:rPr>
        <w:t xml:space="preserve"> </w:t>
      </w:r>
      <w:r w:rsidR="004C163A">
        <w:t>ont</w:t>
      </w:r>
      <w:r w:rsidR="004C163A">
        <w:rPr>
          <w:rFonts w:eastAsia="Georgia"/>
        </w:rPr>
        <w:t xml:space="preserve"> </w:t>
      </w:r>
      <w:r w:rsidR="004C163A">
        <w:t>dû</w:t>
      </w:r>
      <w:r w:rsidR="004C163A">
        <w:rPr>
          <w:rFonts w:eastAsia="Georgia"/>
        </w:rPr>
        <w:t xml:space="preserve"> </w:t>
      </w:r>
      <w:r w:rsidR="004C163A">
        <w:t>être</w:t>
      </w:r>
      <w:r w:rsidR="004C163A">
        <w:rPr>
          <w:rFonts w:eastAsia="Georgia"/>
        </w:rPr>
        <w:t xml:space="preserve"> </w:t>
      </w:r>
      <w:r w:rsidR="004C163A">
        <w:t>persévérants</w:t>
      </w:r>
      <w:r w:rsidR="004C163A">
        <w:rPr>
          <w:rFonts w:eastAsia="Georgia"/>
        </w:rPr>
        <w:t xml:space="preserve"> </w:t>
      </w:r>
      <w:r w:rsidR="004C163A">
        <w:t>et</w:t>
      </w:r>
      <w:r w:rsidR="004C163A">
        <w:rPr>
          <w:rFonts w:eastAsia="Georgia"/>
        </w:rPr>
        <w:t xml:space="preserve"> </w:t>
      </w:r>
      <w:r w:rsidR="004C163A">
        <w:t>travailleurs</w:t>
      </w:r>
      <w:r w:rsidR="004C163A">
        <w:rPr>
          <w:rFonts w:eastAsia="Georgia"/>
        </w:rPr>
        <w:t xml:space="preserve"> </w:t>
      </w:r>
      <w:r w:rsidR="004C163A">
        <w:t>pour</w:t>
      </w:r>
      <w:r w:rsidR="004C163A">
        <w:rPr>
          <w:rFonts w:eastAsia="Georgia"/>
        </w:rPr>
        <w:t xml:space="preserve"> </w:t>
      </w:r>
      <w:r w:rsidR="004C163A">
        <w:t>faucher</w:t>
      </w:r>
      <w:r w:rsidR="004C163A">
        <w:rPr>
          <w:rFonts w:eastAsia="Georgia"/>
        </w:rPr>
        <w:t xml:space="preserve"> </w:t>
      </w:r>
      <w:r w:rsidR="004C163A">
        <w:t>pareil</w:t>
      </w:r>
      <w:r w:rsidR="004C163A">
        <w:rPr>
          <w:rFonts w:eastAsia="Georgia"/>
        </w:rPr>
        <w:t xml:space="preserve"> </w:t>
      </w:r>
      <w:r w:rsidR="004C163A">
        <w:t>champ</w:t>
      </w:r>
      <w:r>
        <w:t xml:space="preserve"> ! </w:t>
      </w:r>
      <w:r w:rsidR="004C163A">
        <w:t>soupira</w:t>
      </w:r>
      <w:r w:rsidR="004C163A">
        <w:rPr>
          <w:rFonts w:eastAsia="Georgia"/>
        </w:rPr>
        <w:t xml:space="preserve"> </w:t>
      </w:r>
      <w:r w:rsidR="004C163A">
        <w:t>Nils</w:t>
      </w:r>
      <w:r>
        <w:t>.</w:t>
      </w:r>
    </w:p>
    <w:p w14:paraId="0616E26F" w14:textId="77777777" w:rsidR="004C7F27" w:rsidRDefault="004C163A" w:rsidP="004C163A">
      <w:r>
        <w:t>L</w:t>
      </w:r>
      <w:r w:rsidR="004C7F27">
        <w:rPr>
          <w:rFonts w:eastAsia="Georgia"/>
        </w:rPr>
        <w:t>’</w:t>
      </w:r>
      <w:r>
        <w:t>aigle</w:t>
      </w:r>
      <w:r>
        <w:rPr>
          <w:rFonts w:eastAsia="Georgia"/>
        </w:rPr>
        <w:t xml:space="preserve"> </w:t>
      </w:r>
      <w:r>
        <w:t>donna</w:t>
      </w:r>
      <w:r>
        <w:rPr>
          <w:rFonts w:eastAsia="Georgia"/>
        </w:rPr>
        <w:t xml:space="preserve"> </w:t>
      </w:r>
      <w:r>
        <w:t>quelques</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et</w:t>
      </w:r>
      <w:r>
        <w:rPr>
          <w:rFonts w:eastAsia="Georgia"/>
        </w:rPr>
        <w:t xml:space="preserve"> </w:t>
      </w:r>
      <w:r>
        <w:t>ils</w:t>
      </w:r>
      <w:r>
        <w:rPr>
          <w:rFonts w:eastAsia="Georgia"/>
        </w:rPr>
        <w:t xml:space="preserve"> </w:t>
      </w:r>
      <w:r>
        <w:t>aperçurent</w:t>
      </w:r>
      <w:r>
        <w:rPr>
          <w:rFonts w:eastAsia="Georgia"/>
        </w:rPr>
        <w:t xml:space="preserve"> </w:t>
      </w:r>
      <w:r>
        <w:t>une</w:t>
      </w:r>
      <w:r>
        <w:rPr>
          <w:rFonts w:eastAsia="Georgia"/>
        </w:rPr>
        <w:t xml:space="preserve"> </w:t>
      </w:r>
      <w:r>
        <w:t>petite</w:t>
      </w:r>
      <w:r>
        <w:rPr>
          <w:rFonts w:eastAsia="Georgia"/>
        </w:rPr>
        <w:t xml:space="preserve"> </w:t>
      </w:r>
      <w:r>
        <w:t>cabane</w:t>
      </w:r>
      <w:r w:rsidR="004C7F27">
        <w:t xml:space="preserve">, </w:t>
      </w:r>
      <w:r>
        <w:t>à</w:t>
      </w:r>
      <w:r>
        <w:rPr>
          <w:rFonts w:eastAsia="Georgia"/>
        </w:rPr>
        <w:t xml:space="preserve"> </w:t>
      </w:r>
      <w:r>
        <w:t>la</w:t>
      </w:r>
      <w:r>
        <w:rPr>
          <w:rFonts w:eastAsia="Georgia"/>
        </w:rPr>
        <w:t xml:space="preserve"> </w:t>
      </w:r>
      <w:r>
        <w:t>limite</w:t>
      </w:r>
      <w:r>
        <w:rPr>
          <w:rFonts w:eastAsia="Georgia"/>
        </w:rPr>
        <w:t xml:space="preserve"> </w:t>
      </w:r>
      <w:r>
        <w:t>de</w:t>
      </w:r>
      <w:r>
        <w:rPr>
          <w:rFonts w:eastAsia="Georgia"/>
        </w:rPr>
        <w:t xml:space="preserve"> </w:t>
      </w:r>
      <w:r>
        <w:t>la</w:t>
      </w:r>
      <w:r>
        <w:rPr>
          <w:rFonts w:eastAsia="Georgia"/>
        </w:rPr>
        <w:t xml:space="preserve"> </w:t>
      </w:r>
      <w:r>
        <w:t>clairière</w:t>
      </w:r>
      <w:r w:rsidR="004C7F27">
        <w:t xml:space="preserve">. </w:t>
      </w:r>
      <w:r>
        <w:t>Elle</w:t>
      </w:r>
      <w:r>
        <w:rPr>
          <w:rFonts w:eastAsia="Georgia"/>
        </w:rPr>
        <w:t xml:space="preserve"> </w:t>
      </w:r>
      <w:r>
        <w:t>était</w:t>
      </w:r>
      <w:r>
        <w:rPr>
          <w:rFonts w:eastAsia="Georgia"/>
        </w:rPr>
        <w:t xml:space="preserve"> </w:t>
      </w:r>
      <w:r>
        <w:t>faite</w:t>
      </w:r>
      <w:r>
        <w:rPr>
          <w:rFonts w:eastAsia="Georgia"/>
        </w:rPr>
        <w:t xml:space="preserve"> </w:t>
      </w:r>
      <w:r>
        <w:t>de</w:t>
      </w:r>
      <w:r>
        <w:rPr>
          <w:rFonts w:eastAsia="Georgia"/>
        </w:rPr>
        <w:t xml:space="preserve"> </w:t>
      </w:r>
      <w:r>
        <w:t>ro</w:t>
      </w:r>
      <w:r>
        <w:t>n</w:t>
      </w:r>
      <w:r>
        <w:t>dins</w:t>
      </w:r>
      <w:r>
        <w:rPr>
          <w:rFonts w:eastAsia="Georgia"/>
        </w:rPr>
        <w:t xml:space="preserve"> </w:t>
      </w:r>
      <w:r>
        <w:t>grossièrement</w:t>
      </w:r>
      <w:r>
        <w:rPr>
          <w:rFonts w:eastAsia="Georgia"/>
        </w:rPr>
        <w:t xml:space="preserve"> </w:t>
      </w:r>
      <w:r>
        <w:t>équarris</w:t>
      </w:r>
      <w:r w:rsidR="004C7F27">
        <w:t xml:space="preserve">. </w:t>
      </w:r>
      <w:r>
        <w:t>Pas</w:t>
      </w:r>
      <w:r>
        <w:rPr>
          <w:rFonts w:eastAsia="Georgia"/>
        </w:rPr>
        <w:t xml:space="preserve"> </w:t>
      </w:r>
      <w:r>
        <w:t>de</w:t>
      </w:r>
      <w:r>
        <w:rPr>
          <w:rFonts w:eastAsia="Georgia"/>
        </w:rPr>
        <w:t xml:space="preserve"> </w:t>
      </w:r>
      <w:r>
        <w:t>fenêtres</w:t>
      </w:r>
      <w:r w:rsidR="004C7F27">
        <w:t xml:space="preserve">, </w:t>
      </w:r>
      <w:r>
        <w:t>quelques</w:t>
      </w:r>
      <w:r>
        <w:rPr>
          <w:rFonts w:eastAsia="Georgia"/>
        </w:rPr>
        <w:t xml:space="preserve"> </w:t>
      </w:r>
      <w:r>
        <w:t>planches</w:t>
      </w:r>
      <w:r>
        <w:rPr>
          <w:rFonts w:eastAsia="Georgia"/>
        </w:rPr>
        <w:t xml:space="preserve"> </w:t>
      </w:r>
      <w:r>
        <w:t>branlantes</w:t>
      </w:r>
      <w:r>
        <w:rPr>
          <w:rFonts w:eastAsia="Georgia"/>
        </w:rPr>
        <w:t xml:space="preserve"> </w:t>
      </w:r>
      <w:r>
        <w:t>servaient</w:t>
      </w:r>
      <w:r>
        <w:rPr>
          <w:rFonts w:eastAsia="Georgia"/>
        </w:rPr>
        <w:t xml:space="preserve"> </w:t>
      </w:r>
      <w:r>
        <w:t>de</w:t>
      </w:r>
      <w:r>
        <w:rPr>
          <w:rFonts w:eastAsia="Georgia"/>
        </w:rPr>
        <w:t xml:space="preserve"> </w:t>
      </w:r>
      <w:r>
        <w:t>porte</w:t>
      </w:r>
      <w:r w:rsidR="004C7F27">
        <w:t xml:space="preserve">. </w:t>
      </w:r>
      <w:r>
        <w:t>Le</w:t>
      </w:r>
      <w:r>
        <w:rPr>
          <w:rFonts w:eastAsia="Georgia"/>
        </w:rPr>
        <w:t xml:space="preserve"> </w:t>
      </w:r>
      <w:r>
        <w:t>toit</w:t>
      </w:r>
      <w:r>
        <w:rPr>
          <w:rFonts w:eastAsia="Georgia"/>
        </w:rPr>
        <w:t xml:space="preserve"> </w:t>
      </w:r>
      <w:r>
        <w:t>de</w:t>
      </w:r>
      <w:r>
        <w:rPr>
          <w:rFonts w:eastAsia="Georgia"/>
        </w:rPr>
        <w:t xml:space="preserve"> </w:t>
      </w:r>
      <w:r>
        <w:t>branches</w:t>
      </w:r>
      <w:r>
        <w:rPr>
          <w:rFonts w:eastAsia="Georgia"/>
        </w:rPr>
        <w:t xml:space="preserve"> </w:t>
      </w:r>
      <w:r>
        <w:t>et</w:t>
      </w:r>
      <w:r>
        <w:rPr>
          <w:rFonts w:eastAsia="Georgia"/>
        </w:rPr>
        <w:t xml:space="preserve"> </w:t>
      </w:r>
      <w:r>
        <w:t>d</w:t>
      </w:r>
      <w:r w:rsidR="004C7F27">
        <w:rPr>
          <w:rFonts w:eastAsia="Georgia"/>
        </w:rPr>
        <w:t>’</w:t>
      </w:r>
      <w:r>
        <w:t>écorces</w:t>
      </w:r>
      <w:r>
        <w:rPr>
          <w:rFonts w:eastAsia="Georgia"/>
        </w:rPr>
        <w:t xml:space="preserve"> </w:t>
      </w:r>
      <w:r>
        <w:t>s</w:t>
      </w:r>
      <w:r w:rsidR="004C7F27">
        <w:rPr>
          <w:rFonts w:eastAsia="Georgia"/>
        </w:rPr>
        <w:t>’</w:t>
      </w:r>
      <w:r>
        <w:t>était</w:t>
      </w:r>
      <w:r>
        <w:rPr>
          <w:rFonts w:eastAsia="Georgia"/>
        </w:rPr>
        <w:t xml:space="preserve"> </w:t>
      </w:r>
      <w:r>
        <w:t>effondré</w:t>
      </w:r>
      <w:r w:rsidR="004C7F27">
        <w:t xml:space="preserve">, </w:t>
      </w:r>
      <w:r>
        <w:t>et</w:t>
      </w:r>
      <w:r>
        <w:rPr>
          <w:rFonts w:eastAsia="Georgia"/>
        </w:rPr>
        <w:t xml:space="preserve"> </w:t>
      </w:r>
      <w:r>
        <w:t>Nils</w:t>
      </w:r>
      <w:r>
        <w:rPr>
          <w:rFonts w:eastAsia="Georgia"/>
        </w:rPr>
        <w:t xml:space="preserve"> </w:t>
      </w:r>
      <w:r>
        <w:t>aperçut</w:t>
      </w:r>
      <w:r>
        <w:rPr>
          <w:rFonts w:eastAsia="Georgia"/>
        </w:rPr>
        <w:t xml:space="preserve"> </w:t>
      </w:r>
      <w:r>
        <w:t>entre</w:t>
      </w:r>
      <w:r>
        <w:rPr>
          <w:rFonts w:eastAsia="Georgia"/>
        </w:rPr>
        <w:t xml:space="preserve"> </w:t>
      </w:r>
      <w:r>
        <w:t>les</w:t>
      </w:r>
      <w:r>
        <w:rPr>
          <w:rFonts w:eastAsia="Georgia"/>
        </w:rPr>
        <w:t xml:space="preserve"> </w:t>
      </w:r>
      <w:r>
        <w:t>trous</w:t>
      </w:r>
      <w:r>
        <w:rPr>
          <w:rFonts w:eastAsia="Georgia"/>
        </w:rPr>
        <w:t xml:space="preserve"> </w:t>
      </w:r>
      <w:r>
        <w:t>les</w:t>
      </w:r>
      <w:r>
        <w:rPr>
          <w:rFonts w:eastAsia="Georgia"/>
        </w:rPr>
        <w:t xml:space="preserve"> </w:t>
      </w:r>
      <w:r>
        <w:t>grosses</w:t>
      </w:r>
      <w:r>
        <w:rPr>
          <w:rFonts w:eastAsia="Georgia"/>
        </w:rPr>
        <w:t xml:space="preserve"> </w:t>
      </w:r>
      <w:r>
        <w:t>pierres</w:t>
      </w:r>
      <w:r>
        <w:rPr>
          <w:rFonts w:eastAsia="Georgia"/>
        </w:rPr>
        <w:t xml:space="preserve"> </w:t>
      </w:r>
      <w:r>
        <w:t>du</w:t>
      </w:r>
      <w:r>
        <w:rPr>
          <w:rFonts w:eastAsia="Georgia"/>
        </w:rPr>
        <w:t xml:space="preserve"> </w:t>
      </w:r>
      <w:r>
        <w:t>foyer</w:t>
      </w:r>
      <w:r w:rsidR="004C7F27">
        <w:t xml:space="preserve">, </w:t>
      </w:r>
      <w:r>
        <w:t>et</w:t>
      </w:r>
      <w:r>
        <w:rPr>
          <w:rFonts w:eastAsia="Georgia"/>
        </w:rPr>
        <w:t xml:space="preserve"> </w:t>
      </w:r>
      <w:r>
        <w:t>deux</w:t>
      </w:r>
      <w:r>
        <w:rPr>
          <w:rFonts w:eastAsia="Georgia"/>
        </w:rPr>
        <w:t xml:space="preserve"> </w:t>
      </w:r>
      <w:r>
        <w:t>bancs</w:t>
      </w:r>
      <w:r>
        <w:rPr>
          <w:rFonts w:eastAsia="Georgia"/>
        </w:rPr>
        <w:t xml:space="preserve"> </w:t>
      </w:r>
      <w:r>
        <w:t>de</w:t>
      </w:r>
      <w:r>
        <w:rPr>
          <w:rFonts w:eastAsia="Georgia"/>
        </w:rPr>
        <w:t xml:space="preserve"> </w:t>
      </w:r>
      <w:r>
        <w:t>bois</w:t>
      </w:r>
      <w:r w:rsidR="004C7F27">
        <w:t>.</w:t>
      </w:r>
    </w:p>
    <w:p w14:paraId="192929D2" w14:textId="77777777" w:rsidR="004C7F27" w:rsidRDefault="004C7F27" w:rsidP="004C163A">
      <w:r>
        <w:t>— </w:t>
      </w:r>
      <w:r w:rsidR="004C163A">
        <w:t>Cette</w:t>
      </w:r>
      <w:r w:rsidR="004C163A">
        <w:rPr>
          <w:rFonts w:eastAsia="Georgia"/>
        </w:rPr>
        <w:t xml:space="preserve"> </w:t>
      </w:r>
      <w:r w:rsidR="004C163A">
        <w:t>maison</w:t>
      </w:r>
      <w:r w:rsidR="004C163A">
        <w:rPr>
          <w:rFonts w:eastAsia="Georgia"/>
        </w:rPr>
        <w:t xml:space="preserve"> </w:t>
      </w:r>
      <w:r w:rsidR="004C163A">
        <w:t>est</w:t>
      </w:r>
      <w:r w:rsidR="004C163A">
        <w:rPr>
          <w:rFonts w:eastAsia="Georgia"/>
        </w:rPr>
        <w:t xml:space="preserve"> </w:t>
      </w:r>
      <w:r w:rsidR="004C163A">
        <w:t>une</w:t>
      </w:r>
      <w:r w:rsidR="004C163A">
        <w:rPr>
          <w:rFonts w:eastAsia="Georgia"/>
        </w:rPr>
        <w:t xml:space="preserve"> </w:t>
      </w:r>
      <w:r w:rsidR="004C163A">
        <w:t>misérable</w:t>
      </w:r>
      <w:r w:rsidR="004C163A">
        <w:rPr>
          <w:rFonts w:eastAsia="Georgia"/>
        </w:rPr>
        <w:t xml:space="preserve"> </w:t>
      </w:r>
      <w:r w:rsidR="004C163A">
        <w:t>cahute</w:t>
      </w:r>
      <w:r>
        <w:t xml:space="preserve">, </w:t>
      </w:r>
      <w:r w:rsidR="004C163A">
        <w:t>qui</w:t>
      </w:r>
      <w:r w:rsidR="004C163A">
        <w:rPr>
          <w:rFonts w:eastAsia="Georgia"/>
        </w:rPr>
        <w:t xml:space="preserve"> </w:t>
      </w:r>
      <w:r w:rsidR="004C163A">
        <w:t>donc</w:t>
      </w:r>
      <w:r w:rsidR="004C163A">
        <w:rPr>
          <w:rFonts w:eastAsia="Georgia"/>
        </w:rPr>
        <w:t xml:space="preserve"> </w:t>
      </w:r>
      <w:r w:rsidR="004C163A">
        <w:t>pouvait</w:t>
      </w:r>
      <w:r w:rsidR="004C163A">
        <w:rPr>
          <w:rFonts w:eastAsia="Georgia"/>
        </w:rPr>
        <w:t xml:space="preserve"> </w:t>
      </w:r>
      <w:r w:rsidR="004C163A">
        <w:t>se</w:t>
      </w:r>
      <w:r w:rsidR="004C163A">
        <w:rPr>
          <w:rFonts w:eastAsia="Georgia"/>
        </w:rPr>
        <w:t xml:space="preserve"> </w:t>
      </w:r>
      <w:r w:rsidR="004C163A">
        <w:t>résigner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habiter</w:t>
      </w:r>
      <w:r>
        <w:t> ?</w:t>
      </w:r>
    </w:p>
    <w:p w14:paraId="4724DEBC" w14:textId="77777777" w:rsidR="004C7F27" w:rsidRDefault="004C7F27" w:rsidP="004C163A">
      <w:r>
        <w:t>— </w:t>
      </w:r>
      <w:r w:rsidR="004C163A">
        <w:t>Les</w:t>
      </w:r>
      <w:r w:rsidR="004C163A">
        <w:rPr>
          <w:rFonts w:eastAsia="Georgia"/>
        </w:rPr>
        <w:t xml:space="preserve"> </w:t>
      </w:r>
      <w:r w:rsidR="004C163A">
        <w:t>bûcherons</w:t>
      </w:r>
      <w:r w:rsidR="004C163A">
        <w:rPr>
          <w:rFonts w:eastAsia="Georgia"/>
        </w:rPr>
        <w:t xml:space="preserve"> </w:t>
      </w:r>
      <w:r w:rsidR="004C163A">
        <w:t>y</w:t>
      </w:r>
      <w:r w:rsidR="004C163A">
        <w:rPr>
          <w:rFonts w:eastAsia="Georgia"/>
        </w:rPr>
        <w:t xml:space="preserve"> </w:t>
      </w:r>
      <w:r w:rsidR="004C163A">
        <w:t>ont</w:t>
      </w:r>
      <w:r w:rsidR="004C163A">
        <w:rPr>
          <w:rFonts w:eastAsia="Georgia"/>
        </w:rPr>
        <w:t xml:space="preserve"> </w:t>
      </w:r>
      <w:r w:rsidR="004C163A">
        <w:t>vécu</w:t>
      </w:r>
      <w:r>
        <w:t>.</w:t>
      </w:r>
    </w:p>
    <w:p w14:paraId="36A10ED1" w14:textId="5B36248B" w:rsidR="004C163A" w:rsidRDefault="004C163A" w:rsidP="004C163A">
      <w:r>
        <w:t>Une</w:t>
      </w:r>
      <w:r>
        <w:rPr>
          <w:rFonts w:eastAsia="Georgia"/>
        </w:rPr>
        <w:t xml:space="preserve"> </w:t>
      </w:r>
      <w:r>
        <w:t>fois</w:t>
      </w:r>
      <w:r>
        <w:rPr>
          <w:rFonts w:eastAsia="Georgia"/>
        </w:rPr>
        <w:t xml:space="preserve"> </w:t>
      </w:r>
      <w:r>
        <w:t>encore</w:t>
      </w:r>
      <w:r w:rsidR="004C7F27">
        <w:t xml:space="preserve">, </w:t>
      </w:r>
      <w:r>
        <w:t>Nils</w:t>
      </w:r>
      <w:r>
        <w:rPr>
          <w:rFonts w:eastAsia="Georgia"/>
        </w:rPr>
        <w:t xml:space="preserve"> </w:t>
      </w:r>
      <w:r>
        <w:t>songea</w:t>
      </w:r>
      <w:r>
        <w:rPr>
          <w:rFonts w:eastAsia="Georgia"/>
        </w:rPr>
        <w:t xml:space="preserve"> </w:t>
      </w:r>
      <w:r>
        <w:t>aux</w:t>
      </w:r>
      <w:r>
        <w:rPr>
          <w:rFonts w:eastAsia="Georgia"/>
        </w:rPr>
        <w:t xml:space="preserve"> </w:t>
      </w:r>
      <w:r>
        <w:t>moissonneurs</w:t>
      </w:r>
      <w:r>
        <w:rPr>
          <w:rFonts w:eastAsia="Georgia"/>
        </w:rPr>
        <w:t xml:space="preserve"> </w:t>
      </w:r>
      <w:r>
        <w:t>de</w:t>
      </w:r>
      <w:r>
        <w:rPr>
          <w:rFonts w:eastAsia="Georgia"/>
        </w:rPr>
        <w:t xml:space="preserve"> </w:t>
      </w:r>
      <w:r>
        <w:t>son</w:t>
      </w:r>
      <w:r>
        <w:rPr>
          <w:rFonts w:eastAsia="Georgia"/>
        </w:rPr>
        <w:t xml:space="preserve"> </w:t>
      </w:r>
      <w:r>
        <w:t>pays</w:t>
      </w:r>
      <w:r w:rsidR="004C7F27">
        <w:t xml:space="preserve">, </w:t>
      </w:r>
      <w:r>
        <w:t>qui</w:t>
      </w:r>
      <w:r>
        <w:rPr>
          <w:rFonts w:eastAsia="Georgia"/>
        </w:rPr>
        <w:t xml:space="preserve"> </w:t>
      </w:r>
      <w:r>
        <w:t>revenaient</w:t>
      </w:r>
      <w:r>
        <w:rPr>
          <w:rFonts w:eastAsia="Georgia"/>
        </w:rPr>
        <w:t xml:space="preserve"> </w:t>
      </w:r>
      <w:r>
        <w:t>joyeux</w:t>
      </w:r>
      <w:r>
        <w:rPr>
          <w:rFonts w:eastAsia="Georgia"/>
        </w:rPr>
        <w:t xml:space="preserve"> </w:t>
      </w:r>
      <w:r>
        <w:t>de</w:t>
      </w:r>
      <w:r>
        <w:rPr>
          <w:rFonts w:eastAsia="Georgia"/>
        </w:rPr>
        <w:t xml:space="preserve"> </w:t>
      </w:r>
      <w:r>
        <w:t>leur</w:t>
      </w:r>
      <w:r>
        <w:rPr>
          <w:rFonts w:eastAsia="Georgia"/>
        </w:rPr>
        <w:t xml:space="preserve"> </w:t>
      </w:r>
      <w:r>
        <w:t>travail</w:t>
      </w:r>
      <w:r w:rsidR="004C7F27">
        <w:t xml:space="preserve">. </w:t>
      </w:r>
      <w:r>
        <w:t>Sa</w:t>
      </w:r>
      <w:r>
        <w:rPr>
          <w:rFonts w:eastAsia="Georgia"/>
        </w:rPr>
        <w:t xml:space="preserve"> </w:t>
      </w:r>
      <w:r>
        <w:t>mère</w:t>
      </w:r>
      <w:r>
        <w:rPr>
          <w:rFonts w:eastAsia="Georgia"/>
        </w:rPr>
        <w:t xml:space="preserve"> </w:t>
      </w:r>
      <w:r>
        <w:t>leur</w:t>
      </w:r>
      <w:r>
        <w:rPr>
          <w:rFonts w:eastAsia="Georgia"/>
        </w:rPr>
        <w:t xml:space="preserve"> </w:t>
      </w:r>
      <w:r>
        <w:t>servait</w:t>
      </w:r>
      <w:r>
        <w:rPr>
          <w:rFonts w:eastAsia="Georgia"/>
        </w:rPr>
        <w:t xml:space="preserve"> </w:t>
      </w:r>
      <w:r>
        <w:t>alors</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de</w:t>
      </w:r>
      <w:r>
        <w:rPr>
          <w:rFonts w:eastAsia="Georgia"/>
        </w:rPr>
        <w:t xml:space="preserve"> </w:t>
      </w:r>
      <w:r>
        <w:t>meilleur</w:t>
      </w:r>
      <w:r>
        <w:rPr>
          <w:rFonts w:eastAsia="Georgia"/>
        </w:rPr>
        <w:t xml:space="preserve"> </w:t>
      </w:r>
      <w:r>
        <w:t>dans</w:t>
      </w:r>
      <w:r>
        <w:rPr>
          <w:rFonts w:eastAsia="Georgia"/>
        </w:rPr>
        <w:t xml:space="preserve"> </w:t>
      </w:r>
      <w:r>
        <w:t>son</w:t>
      </w:r>
      <w:r>
        <w:rPr>
          <w:rFonts w:eastAsia="Georgia"/>
        </w:rPr>
        <w:t xml:space="preserve"> </w:t>
      </w:r>
      <w:r>
        <w:t>cellier</w:t>
      </w:r>
      <w:r w:rsidR="004C7F27">
        <w:t xml:space="preserve">. </w:t>
      </w:r>
      <w:r>
        <w:t>Ici</w:t>
      </w:r>
      <w:r w:rsidR="004C7F27">
        <w:t xml:space="preserve">, </w:t>
      </w:r>
      <w:r>
        <w:t>après</w:t>
      </w:r>
      <w:r>
        <w:rPr>
          <w:rFonts w:eastAsia="Georgia"/>
        </w:rPr>
        <w:t xml:space="preserve"> </w:t>
      </w:r>
      <w:r>
        <w:t>avoir</w:t>
      </w:r>
      <w:r>
        <w:rPr>
          <w:rFonts w:eastAsia="Georgia"/>
        </w:rPr>
        <w:t xml:space="preserve"> </w:t>
      </w:r>
      <w:r>
        <w:t>terminé</w:t>
      </w:r>
      <w:r>
        <w:rPr>
          <w:rFonts w:eastAsia="Georgia"/>
        </w:rPr>
        <w:t xml:space="preserve"> </w:t>
      </w:r>
      <w:r>
        <w:t>leur</w:t>
      </w:r>
      <w:r>
        <w:rPr>
          <w:rFonts w:eastAsia="Georgia"/>
        </w:rPr>
        <w:t xml:space="preserve"> </w:t>
      </w:r>
      <w:r>
        <w:t>dure</w:t>
      </w:r>
      <w:r>
        <w:rPr>
          <w:rFonts w:eastAsia="Georgia"/>
        </w:rPr>
        <w:t xml:space="preserve"> </w:t>
      </w:r>
      <w:r>
        <w:t>besogne</w:t>
      </w:r>
      <w:r w:rsidR="004C7F27">
        <w:t xml:space="preserve">, </w:t>
      </w:r>
      <w:r>
        <w:t>les</w:t>
      </w:r>
      <w:r>
        <w:rPr>
          <w:rFonts w:eastAsia="Georgia"/>
        </w:rPr>
        <w:t xml:space="preserve"> </w:t>
      </w:r>
      <w:r>
        <w:t>hommes</w:t>
      </w:r>
      <w:r>
        <w:rPr>
          <w:rFonts w:eastAsia="Georgia"/>
        </w:rPr>
        <w:t xml:space="preserve"> </w:t>
      </w:r>
      <w:r>
        <w:t>devaient</w:t>
      </w:r>
      <w:r>
        <w:rPr>
          <w:rFonts w:eastAsia="Georgia"/>
        </w:rPr>
        <w:t xml:space="preserve"> </w:t>
      </w:r>
      <w:r>
        <w:t>se</w:t>
      </w:r>
      <w:r>
        <w:rPr>
          <w:rFonts w:eastAsia="Georgia"/>
        </w:rPr>
        <w:t xml:space="preserve"> </w:t>
      </w:r>
      <w:r>
        <w:t>coucher</w:t>
      </w:r>
      <w:r>
        <w:rPr>
          <w:rFonts w:eastAsia="Georgia"/>
        </w:rPr>
        <w:t xml:space="preserve"> </w:t>
      </w:r>
      <w:r>
        <w:t>sur</w:t>
      </w:r>
      <w:r>
        <w:rPr>
          <w:rFonts w:eastAsia="Georgia"/>
        </w:rPr>
        <w:t xml:space="preserve"> </w:t>
      </w:r>
      <w:r>
        <w:t>des</w:t>
      </w:r>
      <w:r>
        <w:rPr>
          <w:rFonts w:eastAsia="Georgia"/>
        </w:rPr>
        <w:t xml:space="preserve"> </w:t>
      </w:r>
      <w:r>
        <w:t>bancs</w:t>
      </w:r>
      <w:r>
        <w:rPr>
          <w:rFonts w:eastAsia="Georgia"/>
        </w:rPr>
        <w:t xml:space="preserve"> </w:t>
      </w:r>
      <w:r>
        <w:t>de</w:t>
      </w:r>
      <w:r>
        <w:rPr>
          <w:rFonts w:eastAsia="Georgia"/>
        </w:rPr>
        <w:t xml:space="preserve"> </w:t>
      </w:r>
      <w:r>
        <w:t>bois</w:t>
      </w:r>
      <w:r>
        <w:rPr>
          <w:rFonts w:eastAsia="Georgia"/>
        </w:rPr>
        <w:t xml:space="preserve"> </w:t>
      </w:r>
      <w:r>
        <w:t>dur</w:t>
      </w:r>
      <w:r w:rsidR="004C7F27">
        <w:t xml:space="preserve">, </w:t>
      </w:r>
      <w:r>
        <w:t>dans</w:t>
      </w:r>
      <w:r>
        <w:rPr>
          <w:rFonts w:eastAsia="Georgia"/>
        </w:rPr>
        <w:t xml:space="preserve"> </w:t>
      </w:r>
      <w:r>
        <w:t>une</w:t>
      </w:r>
      <w:r>
        <w:rPr>
          <w:rFonts w:eastAsia="Georgia"/>
        </w:rPr>
        <w:t xml:space="preserve"> </w:t>
      </w:r>
      <w:r>
        <w:t>cabane</w:t>
      </w:r>
      <w:r>
        <w:rPr>
          <w:rFonts w:eastAsia="Georgia"/>
        </w:rPr>
        <w:t xml:space="preserve"> </w:t>
      </w:r>
      <w:r>
        <w:t>pire</w:t>
      </w:r>
      <w:r>
        <w:rPr>
          <w:rFonts w:eastAsia="Georgia"/>
        </w:rPr>
        <w:t xml:space="preserve"> </w:t>
      </w:r>
      <w:r>
        <w:lastRenderedPageBreak/>
        <w:t>qu</w:t>
      </w:r>
      <w:r w:rsidR="004C7F27">
        <w:rPr>
          <w:rFonts w:eastAsia="Georgia"/>
        </w:rPr>
        <w:t>’</w:t>
      </w:r>
      <w:r>
        <w:t>une</w:t>
      </w:r>
      <w:r>
        <w:rPr>
          <w:rFonts w:eastAsia="Georgia"/>
        </w:rPr>
        <w:t xml:space="preserve"> </w:t>
      </w:r>
      <w:r>
        <w:t>grange</w:t>
      </w:r>
      <w:r w:rsidR="004C7F27">
        <w:t xml:space="preserve">. </w:t>
      </w:r>
      <w:r>
        <w:t>Et</w:t>
      </w:r>
      <w:r>
        <w:rPr>
          <w:rFonts w:eastAsia="Georgia"/>
        </w:rPr>
        <w:t xml:space="preserve"> </w:t>
      </w:r>
      <w:r>
        <w:t>Nils</w:t>
      </w:r>
      <w:r>
        <w:rPr>
          <w:rFonts w:eastAsia="Georgia"/>
        </w:rPr>
        <w:t xml:space="preserve"> </w:t>
      </w:r>
      <w:r>
        <w:t>se</w:t>
      </w:r>
      <w:r>
        <w:rPr>
          <w:rFonts w:eastAsia="Georgia"/>
        </w:rPr>
        <w:t xml:space="preserve"> </w:t>
      </w:r>
      <w:r>
        <w:t>demanda</w:t>
      </w:r>
      <w:r>
        <w:rPr>
          <w:rFonts w:eastAsia="Georgia"/>
        </w:rPr>
        <w:t xml:space="preserve"> </w:t>
      </w:r>
      <w:r>
        <w:t>ce</w:t>
      </w:r>
      <w:r>
        <w:rPr>
          <w:rFonts w:eastAsia="Georgia"/>
        </w:rPr>
        <w:t xml:space="preserve"> </w:t>
      </w:r>
      <w:r>
        <w:t>qu</w:t>
      </w:r>
      <w:r w:rsidR="004C7F27">
        <w:rPr>
          <w:rFonts w:eastAsia="Georgia"/>
        </w:rPr>
        <w:t>’</w:t>
      </w:r>
      <w:r>
        <w:t>ils</w:t>
      </w:r>
      <w:r>
        <w:rPr>
          <w:rFonts w:eastAsia="Georgia"/>
        </w:rPr>
        <w:t xml:space="preserve"> </w:t>
      </w:r>
      <w:r>
        <w:t>pouvaient</w:t>
      </w:r>
      <w:r>
        <w:rPr>
          <w:rFonts w:eastAsia="Georgia"/>
        </w:rPr>
        <w:t xml:space="preserve"> </w:t>
      </w:r>
      <w:r>
        <w:t>bien</w:t>
      </w:r>
      <w:r>
        <w:rPr>
          <w:rFonts w:eastAsia="Georgia"/>
        </w:rPr>
        <w:t xml:space="preserve"> </w:t>
      </w:r>
      <w:r>
        <w:t>manger</w:t>
      </w:r>
      <w:r w:rsidR="004C7F27">
        <w:t>. « </w:t>
      </w:r>
      <w:r>
        <w:t>J</w:t>
      </w:r>
      <w:r w:rsidR="004C7F27">
        <w:rPr>
          <w:rFonts w:eastAsia="Georgia"/>
        </w:rPr>
        <w:t>’</w:t>
      </w:r>
      <w:r>
        <w:t>ai</w:t>
      </w:r>
      <w:r>
        <w:rPr>
          <w:rFonts w:eastAsia="Georgia"/>
        </w:rPr>
        <w:t xml:space="preserve"> </w:t>
      </w:r>
      <w:r>
        <w:t>bien</w:t>
      </w:r>
      <w:r>
        <w:rPr>
          <w:rFonts w:eastAsia="Georgia"/>
        </w:rPr>
        <w:t xml:space="preserve"> </w:t>
      </w:r>
      <w:r>
        <w:t>peur</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ait</w:t>
      </w:r>
      <w:r>
        <w:rPr>
          <w:rFonts w:eastAsia="Georgia"/>
        </w:rPr>
        <w:t xml:space="preserve"> </w:t>
      </w:r>
      <w:r>
        <w:t>pas</w:t>
      </w:r>
      <w:r>
        <w:rPr>
          <w:rFonts w:eastAsia="Georgia"/>
        </w:rPr>
        <w:t xml:space="preserve"> </w:t>
      </w:r>
      <w:r>
        <w:t>pour</w:t>
      </w:r>
      <w:r>
        <w:rPr>
          <w:rFonts w:eastAsia="Georgia"/>
        </w:rPr>
        <w:t xml:space="preserve"> </w:t>
      </w:r>
      <w:r>
        <w:t>eux</w:t>
      </w:r>
      <w:r>
        <w:rPr>
          <w:rFonts w:eastAsia="Georgia"/>
        </w:rPr>
        <w:t xml:space="preserve"> </w:t>
      </w:r>
      <w:r>
        <w:t>de</w:t>
      </w:r>
      <w:r>
        <w:rPr>
          <w:rFonts w:eastAsia="Georgia"/>
        </w:rPr>
        <w:t xml:space="preserve"> </w:t>
      </w:r>
      <w:r>
        <w:t>fête</w:t>
      </w:r>
      <w:r>
        <w:rPr>
          <w:rFonts w:eastAsia="Georgia"/>
        </w:rPr>
        <w:t xml:space="preserve"> </w:t>
      </w:r>
      <w:r>
        <w:t>des</w:t>
      </w:r>
      <w:r>
        <w:rPr>
          <w:rFonts w:eastAsia="Georgia"/>
        </w:rPr>
        <w:t xml:space="preserve"> </w:t>
      </w:r>
      <w:r>
        <w:t>moissons</w:t>
      </w:r>
      <w:r w:rsidR="004C7F27">
        <w:t>. »</w:t>
      </w:r>
    </w:p>
    <w:p w14:paraId="439364F5"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loin</w:t>
      </w:r>
      <w:r w:rsidR="004C7F27">
        <w:t xml:space="preserve">, </w:t>
      </w:r>
      <w:r>
        <w:t>ils</w:t>
      </w:r>
      <w:r>
        <w:rPr>
          <w:rFonts w:eastAsia="Georgia"/>
        </w:rPr>
        <w:t xml:space="preserve"> </w:t>
      </w:r>
      <w:r>
        <w:t>virent</w:t>
      </w:r>
      <w:r>
        <w:rPr>
          <w:rFonts w:eastAsia="Georgia"/>
        </w:rPr>
        <w:t xml:space="preserve"> </w:t>
      </w:r>
      <w:r>
        <w:t>une</w:t>
      </w:r>
      <w:r>
        <w:rPr>
          <w:rFonts w:eastAsia="Georgia"/>
        </w:rPr>
        <w:t xml:space="preserve"> </w:t>
      </w:r>
      <w:r>
        <w:t>route</w:t>
      </w:r>
      <w:r>
        <w:rPr>
          <w:rFonts w:eastAsia="Georgia"/>
        </w:rPr>
        <w:t xml:space="preserve"> </w:t>
      </w:r>
      <w:r>
        <w:t>en</w:t>
      </w:r>
      <w:r>
        <w:rPr>
          <w:rFonts w:eastAsia="Georgia"/>
        </w:rPr>
        <w:t xml:space="preserve"> </w:t>
      </w:r>
      <w:r>
        <w:t>pitoyable</w:t>
      </w:r>
      <w:r>
        <w:rPr>
          <w:rFonts w:eastAsia="Georgia"/>
        </w:rPr>
        <w:t xml:space="preserve"> </w:t>
      </w:r>
      <w:r>
        <w:t>état</w:t>
      </w:r>
      <w:r w:rsidR="004C7F27">
        <w:t xml:space="preserve">, </w:t>
      </w:r>
      <w:r>
        <w:t>qui</w:t>
      </w:r>
      <w:r>
        <w:rPr>
          <w:rFonts w:eastAsia="Georgia"/>
        </w:rPr>
        <w:t xml:space="preserve"> </w:t>
      </w:r>
      <w:r>
        <w:t>menait</w:t>
      </w:r>
      <w:r>
        <w:rPr>
          <w:rFonts w:eastAsia="Georgia"/>
        </w:rPr>
        <w:t xml:space="preserve"> </w:t>
      </w:r>
      <w:r>
        <w:t>vers</w:t>
      </w:r>
      <w:r>
        <w:rPr>
          <w:rFonts w:eastAsia="Georgia"/>
        </w:rPr>
        <w:t xml:space="preserve"> </w:t>
      </w:r>
      <w:r>
        <w:t>l</w:t>
      </w:r>
      <w:r w:rsidR="004C7F27">
        <w:rPr>
          <w:rFonts w:eastAsia="Georgia"/>
        </w:rPr>
        <w:t>’</w:t>
      </w:r>
      <w:r>
        <w:t>intérieur</w:t>
      </w:r>
      <w:r>
        <w:rPr>
          <w:rFonts w:eastAsia="Georgia"/>
        </w:rPr>
        <w:t xml:space="preserve"> </w:t>
      </w:r>
      <w:r>
        <w:t>de</w:t>
      </w:r>
      <w:r>
        <w:rPr>
          <w:rFonts w:eastAsia="Georgia"/>
        </w:rPr>
        <w:t xml:space="preserve"> </w:t>
      </w:r>
      <w:r>
        <w:t>la</w:t>
      </w:r>
      <w:r>
        <w:rPr>
          <w:rFonts w:eastAsia="Georgia"/>
        </w:rPr>
        <w:t xml:space="preserve"> </w:t>
      </w:r>
      <w:r>
        <w:t>forêt</w:t>
      </w:r>
      <w:r w:rsidR="004C7F27">
        <w:t xml:space="preserve">. </w:t>
      </w:r>
      <w:r>
        <w:t>Elle</w:t>
      </w:r>
      <w:r>
        <w:rPr>
          <w:rFonts w:eastAsia="Georgia"/>
        </w:rPr>
        <w:t xml:space="preserve"> </w:t>
      </w:r>
      <w:r>
        <w:t>était</w:t>
      </w:r>
      <w:r>
        <w:rPr>
          <w:rFonts w:eastAsia="Georgia"/>
        </w:rPr>
        <w:t xml:space="preserve"> </w:t>
      </w:r>
      <w:r>
        <w:t>étroite</w:t>
      </w:r>
      <w:r>
        <w:rPr>
          <w:rFonts w:eastAsia="Georgia"/>
        </w:rPr>
        <w:t xml:space="preserve"> </w:t>
      </w:r>
      <w:r>
        <w:t>et</w:t>
      </w:r>
      <w:r>
        <w:rPr>
          <w:rFonts w:eastAsia="Georgia"/>
        </w:rPr>
        <w:t xml:space="preserve"> </w:t>
      </w:r>
      <w:r>
        <w:t>raide</w:t>
      </w:r>
      <w:r w:rsidR="004C7F27">
        <w:t xml:space="preserve">, </w:t>
      </w:r>
      <w:r>
        <w:t>toute</w:t>
      </w:r>
      <w:r>
        <w:rPr>
          <w:rFonts w:eastAsia="Georgia"/>
        </w:rPr>
        <w:t xml:space="preserve"> </w:t>
      </w:r>
      <w:r>
        <w:t>en</w:t>
      </w:r>
      <w:r>
        <w:rPr>
          <w:rFonts w:eastAsia="Georgia"/>
        </w:rPr>
        <w:t xml:space="preserve"> </w:t>
      </w:r>
      <w:r>
        <w:t>courbes</w:t>
      </w:r>
      <w:r>
        <w:rPr>
          <w:rFonts w:eastAsia="Georgia"/>
        </w:rPr>
        <w:t xml:space="preserve"> </w:t>
      </w:r>
      <w:r>
        <w:t>et</w:t>
      </w:r>
      <w:r>
        <w:rPr>
          <w:rFonts w:eastAsia="Georgia"/>
        </w:rPr>
        <w:t xml:space="preserve"> </w:t>
      </w:r>
      <w:r>
        <w:t>en</w:t>
      </w:r>
      <w:r>
        <w:rPr>
          <w:rFonts w:eastAsia="Georgia"/>
        </w:rPr>
        <w:t xml:space="preserve"> </w:t>
      </w:r>
      <w:r>
        <w:t>lacets</w:t>
      </w:r>
      <w:r>
        <w:rPr>
          <w:rFonts w:eastAsia="Georgia"/>
        </w:rPr>
        <w:t xml:space="preserve"> </w:t>
      </w:r>
      <w:r>
        <w:t>pierreux</w:t>
      </w:r>
      <w:r>
        <w:rPr>
          <w:rFonts w:eastAsia="Georgia"/>
        </w:rPr>
        <w:t xml:space="preserve"> </w:t>
      </w:r>
      <w:r>
        <w:t>et</w:t>
      </w:r>
      <w:r>
        <w:rPr>
          <w:rFonts w:eastAsia="Georgia"/>
        </w:rPr>
        <w:t xml:space="preserve"> </w:t>
      </w:r>
      <w:r>
        <w:t>pleine</w:t>
      </w:r>
      <w:r>
        <w:rPr>
          <w:rFonts w:eastAsia="Georgia"/>
        </w:rPr>
        <w:t xml:space="preserve"> </w:t>
      </w:r>
      <w:r>
        <w:t>d</w:t>
      </w:r>
      <w:r w:rsidR="004C7F27">
        <w:rPr>
          <w:rFonts w:eastAsia="Georgia"/>
        </w:rPr>
        <w:t>’</w:t>
      </w:r>
      <w:r>
        <w:t>ornières</w:t>
      </w:r>
      <w:r>
        <w:rPr>
          <w:rFonts w:eastAsia="Georgia"/>
        </w:rPr>
        <w:t xml:space="preserve"> </w:t>
      </w:r>
      <w:r>
        <w:t>cre</w:t>
      </w:r>
      <w:r>
        <w:t>u</w:t>
      </w:r>
      <w:r>
        <w:t>sées</w:t>
      </w:r>
      <w:r>
        <w:rPr>
          <w:rFonts w:eastAsia="Georgia"/>
        </w:rPr>
        <w:t xml:space="preserve"> </w:t>
      </w:r>
      <w:r>
        <w:t>par</w:t>
      </w:r>
      <w:r>
        <w:rPr>
          <w:rFonts w:eastAsia="Georgia"/>
        </w:rPr>
        <w:t xml:space="preserve"> </w:t>
      </w:r>
      <w:r>
        <w:t>les</w:t>
      </w:r>
      <w:r>
        <w:rPr>
          <w:rFonts w:eastAsia="Georgia"/>
        </w:rPr>
        <w:t xml:space="preserve"> </w:t>
      </w:r>
      <w:r>
        <w:t>charrois</w:t>
      </w:r>
      <w:r w:rsidR="004C7F27">
        <w:t xml:space="preserve">. </w:t>
      </w:r>
      <w:r>
        <w:t>En</w:t>
      </w:r>
      <w:r>
        <w:rPr>
          <w:rFonts w:eastAsia="Georgia"/>
        </w:rPr>
        <w:t xml:space="preserve"> </w:t>
      </w:r>
      <w:r>
        <w:t>plusieurs</w:t>
      </w:r>
      <w:r>
        <w:rPr>
          <w:rFonts w:eastAsia="Georgia"/>
        </w:rPr>
        <w:t xml:space="preserve"> </w:t>
      </w:r>
      <w:r>
        <w:t>endroits</w:t>
      </w:r>
      <w:r w:rsidR="004C7F27">
        <w:t xml:space="preserve">, </w:t>
      </w:r>
      <w:r>
        <w:t>des</w:t>
      </w:r>
      <w:r>
        <w:rPr>
          <w:rFonts w:eastAsia="Georgia"/>
        </w:rPr>
        <w:t xml:space="preserve"> </w:t>
      </w:r>
      <w:r>
        <w:t>torrents</w:t>
      </w:r>
      <w:r>
        <w:rPr>
          <w:rFonts w:eastAsia="Georgia"/>
        </w:rPr>
        <w:t xml:space="preserve"> </w:t>
      </w:r>
      <w:r>
        <w:t>la</w:t>
      </w:r>
      <w:r>
        <w:rPr>
          <w:rFonts w:eastAsia="Georgia"/>
        </w:rPr>
        <w:t xml:space="preserve"> </w:t>
      </w:r>
      <w:r>
        <w:t>tr</w:t>
      </w:r>
      <w:r>
        <w:t>a</w:t>
      </w:r>
      <w:r>
        <w:t>versaient</w:t>
      </w:r>
      <w:r w:rsidR="004C7F27">
        <w:t>.</w:t>
      </w:r>
    </w:p>
    <w:p w14:paraId="556669C2" w14:textId="77777777" w:rsidR="004C7F27" w:rsidRDefault="004C163A" w:rsidP="004C163A">
      <w:r>
        <w:t>En</w:t>
      </w:r>
      <w:r>
        <w:rPr>
          <w:rFonts w:eastAsia="Georgia"/>
        </w:rPr>
        <w:t xml:space="preserve"> </w:t>
      </w:r>
      <w:r>
        <w:t>passant</w:t>
      </w:r>
      <w:r>
        <w:rPr>
          <w:rFonts w:eastAsia="Georgia"/>
        </w:rPr>
        <w:t xml:space="preserve"> </w:t>
      </w:r>
      <w:r>
        <w:t>au-dessus</w:t>
      </w:r>
      <w:r>
        <w:rPr>
          <w:rFonts w:eastAsia="Georgia"/>
        </w:rPr>
        <w:t xml:space="preserve"> </w:t>
      </w:r>
      <w:r>
        <w:t>de</w:t>
      </w:r>
      <w:r>
        <w:rPr>
          <w:rFonts w:eastAsia="Georgia"/>
        </w:rPr>
        <w:t xml:space="preserve"> </w:t>
      </w:r>
      <w:r>
        <w:t>cette</w:t>
      </w:r>
      <w:r>
        <w:rPr>
          <w:rFonts w:eastAsia="Georgia"/>
        </w:rPr>
        <w:t xml:space="preserve"> </w:t>
      </w:r>
      <w:r>
        <w:t>route</w:t>
      </w:r>
      <w:r>
        <w:rPr>
          <w:rFonts w:eastAsia="Georgia"/>
        </w:rPr>
        <w:t xml:space="preserve"> </w:t>
      </w:r>
      <w:r>
        <w:t>forestière</w:t>
      </w:r>
      <w:r w:rsidR="004C7F27">
        <w:t xml:space="preserve">, </w:t>
      </w:r>
      <w:r>
        <w:t>l</w:t>
      </w:r>
      <w:r w:rsidR="004C7F27">
        <w:rPr>
          <w:rFonts w:eastAsia="Georgia"/>
        </w:rPr>
        <w:t>’</w:t>
      </w:r>
      <w:r>
        <w:t>aigle</w:t>
      </w:r>
      <w:r>
        <w:rPr>
          <w:rFonts w:eastAsia="Georgia"/>
        </w:rPr>
        <w:t xml:space="preserve"> </w:t>
      </w:r>
      <w:r>
        <w:t>e</w:t>
      </w:r>
      <w:r>
        <w:t>n</w:t>
      </w:r>
      <w:r>
        <w:t>tendit</w:t>
      </w:r>
      <w:r>
        <w:rPr>
          <w:rFonts w:eastAsia="Georgia"/>
        </w:rPr>
        <w:t xml:space="preserve"> </w:t>
      </w:r>
      <w:r>
        <w:t>Nils</w:t>
      </w:r>
      <w:r>
        <w:rPr>
          <w:rFonts w:eastAsia="Georgia"/>
        </w:rPr>
        <w:t xml:space="preserve"> </w:t>
      </w:r>
      <w:r>
        <w:t>qui</w:t>
      </w:r>
      <w:r>
        <w:rPr>
          <w:rFonts w:eastAsia="Georgia"/>
        </w:rPr>
        <w:t xml:space="preserve"> </w:t>
      </w:r>
      <w:r>
        <w:t>disait</w:t>
      </w:r>
      <w:r w:rsidR="004C7F27">
        <w:t> :</w:t>
      </w:r>
    </w:p>
    <w:p w14:paraId="32B65D2F" w14:textId="77777777" w:rsidR="004C7F27" w:rsidRDefault="004C7F27" w:rsidP="004C163A">
      <w:r>
        <w:t>— </w:t>
      </w:r>
      <w:r w:rsidR="004C163A">
        <w:t>Quelle</w:t>
      </w:r>
      <w:r w:rsidR="004C163A">
        <w:rPr>
          <w:rFonts w:eastAsia="Georgia"/>
        </w:rPr>
        <w:t xml:space="preserve"> </w:t>
      </w:r>
      <w:r w:rsidR="004C163A">
        <w:t>marchandise</w:t>
      </w:r>
      <w:r w:rsidR="004C163A">
        <w:rPr>
          <w:rFonts w:eastAsia="Georgia"/>
        </w:rPr>
        <w:t xml:space="preserve"> </w:t>
      </w:r>
      <w:r w:rsidR="004C163A">
        <w:t>a-t-on</w:t>
      </w:r>
      <w:r w:rsidR="004C163A">
        <w:rPr>
          <w:rFonts w:eastAsia="Georgia"/>
        </w:rPr>
        <w:t xml:space="preserve"> </w:t>
      </w:r>
      <w:r w:rsidR="004C163A">
        <w:t>bien</w:t>
      </w:r>
      <w:r w:rsidR="004C163A">
        <w:rPr>
          <w:rFonts w:eastAsia="Georgia"/>
        </w:rPr>
        <w:t xml:space="preserve"> </w:t>
      </w:r>
      <w:r w:rsidR="004C163A">
        <w:t>pu</w:t>
      </w:r>
      <w:r w:rsidR="004C163A">
        <w:rPr>
          <w:rFonts w:eastAsia="Georgia"/>
        </w:rPr>
        <w:t xml:space="preserve"> </w:t>
      </w:r>
      <w:r w:rsidR="004C163A">
        <w:t>transporter</w:t>
      </w:r>
      <w:r w:rsidR="004C163A">
        <w:rPr>
          <w:rFonts w:eastAsia="Georgia"/>
        </w:rPr>
        <w:t xml:space="preserve"> </w:t>
      </w:r>
      <w:r w:rsidR="004C163A">
        <w:t>sur</w:t>
      </w:r>
      <w:r w:rsidR="004C163A">
        <w:rPr>
          <w:rFonts w:eastAsia="Georgia"/>
        </w:rPr>
        <w:t xml:space="preserve"> </w:t>
      </w:r>
      <w:r w:rsidR="004C163A">
        <w:t>une</w:t>
      </w:r>
      <w:r w:rsidR="004C163A">
        <w:rPr>
          <w:rFonts w:eastAsia="Georgia"/>
        </w:rPr>
        <w:t xml:space="preserve"> </w:t>
      </w:r>
      <w:r w:rsidR="004C163A">
        <w:t>route</w:t>
      </w:r>
      <w:r w:rsidR="004C163A">
        <w:rPr>
          <w:rFonts w:eastAsia="Georgia"/>
        </w:rPr>
        <w:t xml:space="preserve"> </w:t>
      </w:r>
      <w:r w:rsidR="004C163A">
        <w:t>pareille</w:t>
      </w:r>
      <w:r>
        <w:t> ?</w:t>
      </w:r>
    </w:p>
    <w:p w14:paraId="3B8FC1E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par</w:t>
      </w:r>
      <w:r w:rsidR="004C163A">
        <w:rPr>
          <w:rFonts w:eastAsia="Georgia"/>
        </w:rPr>
        <w:t xml:space="preserve"> </w:t>
      </w:r>
      <w:r w:rsidR="004C163A">
        <w:t>cette</w:t>
      </w:r>
      <w:r w:rsidR="004C163A">
        <w:rPr>
          <w:rFonts w:eastAsia="Georgia"/>
        </w:rPr>
        <w:t xml:space="preserve"> </w:t>
      </w:r>
      <w:r w:rsidR="004C163A">
        <w:t>route-là</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emporté</w:t>
      </w:r>
      <w:r w:rsidR="004C163A">
        <w:rPr>
          <w:rFonts w:eastAsia="Georgia"/>
        </w:rPr>
        <w:t xml:space="preserve"> </w:t>
      </w:r>
      <w:r w:rsidR="004C163A">
        <w:t>la</w:t>
      </w:r>
      <w:r w:rsidR="004C163A">
        <w:rPr>
          <w:rFonts w:eastAsia="Georgia"/>
        </w:rPr>
        <w:t xml:space="preserve"> </w:t>
      </w:r>
      <w:r w:rsidR="004C163A">
        <w:t>moisson</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t xml:space="preserve">, </w:t>
      </w:r>
      <w:r w:rsidR="004C163A">
        <w:t>fit</w:t>
      </w:r>
      <w:r w:rsidR="004C163A">
        <w:rPr>
          <w:rFonts w:eastAsia="Georgia"/>
        </w:rPr>
        <w:t xml:space="preserve"> </w:t>
      </w:r>
      <w:r w:rsidR="004C163A">
        <w:t>l</w:t>
      </w:r>
      <w:r>
        <w:rPr>
          <w:rFonts w:eastAsia="Georgia"/>
        </w:rPr>
        <w:t>’</w:t>
      </w:r>
      <w:r w:rsidR="004C163A">
        <w:t>aigle</w:t>
      </w:r>
      <w:r>
        <w:t>.</w:t>
      </w:r>
    </w:p>
    <w:p w14:paraId="55436770" w14:textId="77777777" w:rsidR="004C7F27" w:rsidRDefault="004C163A" w:rsidP="004C163A">
      <w:r>
        <w:t>À</w:t>
      </w:r>
      <w:r>
        <w:rPr>
          <w:rFonts w:eastAsia="Georgia"/>
        </w:rPr>
        <w:t xml:space="preserve"> </w:t>
      </w:r>
      <w:r>
        <w:t>nouveau</w:t>
      </w:r>
      <w:r w:rsidR="004C7F27">
        <w:t xml:space="preserve">, </w:t>
      </w:r>
      <w:r>
        <w:t>Nils</w:t>
      </w:r>
      <w:r>
        <w:rPr>
          <w:rFonts w:eastAsia="Georgia"/>
        </w:rPr>
        <w:t xml:space="preserve"> </w:t>
      </w:r>
      <w:r>
        <w:t>songea</w:t>
      </w:r>
      <w:r>
        <w:rPr>
          <w:rFonts w:eastAsia="Georgia"/>
        </w:rPr>
        <w:t xml:space="preserve"> </w:t>
      </w:r>
      <w:r>
        <w:t>aux</w:t>
      </w:r>
      <w:r>
        <w:rPr>
          <w:rFonts w:eastAsia="Georgia"/>
        </w:rPr>
        <w:t xml:space="preserve"> </w:t>
      </w:r>
      <w:r>
        <w:t>jours</w:t>
      </w:r>
      <w:r>
        <w:rPr>
          <w:rFonts w:eastAsia="Georgia"/>
        </w:rPr>
        <w:t xml:space="preserve"> </w:t>
      </w:r>
      <w:r>
        <w:t>allègres</w:t>
      </w:r>
      <w:r w:rsidR="004C7F27">
        <w:t xml:space="preserve">, </w:t>
      </w:r>
      <w:r>
        <w:t>lorsqu</w:t>
      </w:r>
      <w:r w:rsidR="004C7F27">
        <w:rPr>
          <w:rFonts w:eastAsia="Georgia"/>
        </w:rPr>
        <w:t>’</w:t>
      </w:r>
      <w:r>
        <w:t>on</w:t>
      </w:r>
      <w:r>
        <w:rPr>
          <w:rFonts w:eastAsia="Georgia"/>
        </w:rPr>
        <w:t xml:space="preserve"> </w:t>
      </w:r>
      <w:r>
        <w:t>re</w:t>
      </w:r>
      <w:r>
        <w:t>n</w:t>
      </w:r>
      <w:r>
        <w:t>trait</w:t>
      </w:r>
      <w:r>
        <w:rPr>
          <w:rFonts w:eastAsia="Georgia"/>
        </w:rPr>
        <w:t xml:space="preserve"> </w:t>
      </w:r>
      <w:r>
        <w:t>la</w:t>
      </w:r>
      <w:r>
        <w:rPr>
          <w:rFonts w:eastAsia="Georgia"/>
        </w:rPr>
        <w:t xml:space="preserve"> </w:t>
      </w:r>
      <w:r>
        <w:t>moisson</w:t>
      </w:r>
      <w:r>
        <w:rPr>
          <w:rFonts w:eastAsia="Georgia"/>
        </w:rPr>
        <w:t xml:space="preserve"> </w:t>
      </w:r>
      <w:r>
        <w:t>sur</w:t>
      </w:r>
      <w:r>
        <w:rPr>
          <w:rFonts w:eastAsia="Georgia"/>
        </w:rPr>
        <w:t xml:space="preserve"> </w:t>
      </w:r>
      <w:r>
        <w:t>des</w:t>
      </w:r>
      <w:r>
        <w:rPr>
          <w:rFonts w:eastAsia="Georgia"/>
        </w:rPr>
        <w:t xml:space="preserve"> </w:t>
      </w:r>
      <w:r>
        <w:t>chars</w:t>
      </w:r>
      <w:r>
        <w:rPr>
          <w:rFonts w:eastAsia="Georgia"/>
        </w:rPr>
        <w:t xml:space="preserve"> </w:t>
      </w:r>
      <w:r>
        <w:t>attelés</w:t>
      </w:r>
      <w:r>
        <w:rPr>
          <w:rFonts w:eastAsia="Georgia"/>
        </w:rPr>
        <w:t xml:space="preserve"> </w:t>
      </w:r>
      <w:r>
        <w:t>de</w:t>
      </w:r>
      <w:r>
        <w:rPr>
          <w:rFonts w:eastAsia="Georgia"/>
        </w:rPr>
        <w:t xml:space="preserve"> </w:t>
      </w:r>
      <w:r>
        <w:t>chevaux</w:t>
      </w:r>
      <w:r>
        <w:rPr>
          <w:rFonts w:eastAsia="Georgia"/>
        </w:rPr>
        <w:t xml:space="preserve"> </w:t>
      </w:r>
      <w:r>
        <w:t>vigoureux</w:t>
      </w:r>
      <w:r w:rsidR="004C7F27">
        <w:t xml:space="preserve">. </w:t>
      </w:r>
      <w:r>
        <w:t>L</w:t>
      </w:r>
      <w:r w:rsidR="004C7F27">
        <w:rPr>
          <w:rFonts w:eastAsia="Georgia"/>
        </w:rPr>
        <w:t>’</w:t>
      </w:r>
      <w:r>
        <w:t>homme</w:t>
      </w:r>
      <w:r>
        <w:rPr>
          <w:rFonts w:eastAsia="Georgia"/>
        </w:rPr>
        <w:t xml:space="preserve"> </w:t>
      </w:r>
      <w:r>
        <w:t>qui</w:t>
      </w:r>
      <w:r>
        <w:rPr>
          <w:rFonts w:eastAsia="Georgia"/>
        </w:rPr>
        <w:t xml:space="preserve"> </w:t>
      </w:r>
      <w:r>
        <w:t>conduisait</w:t>
      </w:r>
      <w:r>
        <w:rPr>
          <w:rFonts w:eastAsia="Georgia"/>
        </w:rPr>
        <w:t xml:space="preserve"> </w:t>
      </w:r>
      <w:r>
        <w:t>trônait</w:t>
      </w:r>
      <w:r>
        <w:rPr>
          <w:rFonts w:eastAsia="Georgia"/>
        </w:rPr>
        <w:t xml:space="preserve"> </w:t>
      </w:r>
      <w:r>
        <w:t>fièrement</w:t>
      </w:r>
      <w:r>
        <w:rPr>
          <w:rFonts w:eastAsia="Georgia"/>
        </w:rPr>
        <w:t xml:space="preserve"> </w:t>
      </w:r>
      <w:r>
        <w:t>tout</w:t>
      </w:r>
      <w:r>
        <w:rPr>
          <w:rFonts w:eastAsia="Georgia"/>
        </w:rPr>
        <w:t xml:space="preserve"> </w:t>
      </w:r>
      <w:r>
        <w:t>en</w:t>
      </w:r>
      <w:r>
        <w:rPr>
          <w:rFonts w:eastAsia="Georgia"/>
        </w:rPr>
        <w:t xml:space="preserve"> </w:t>
      </w:r>
      <w:r>
        <w:t>haut</w:t>
      </w:r>
      <w:r>
        <w:rPr>
          <w:rFonts w:eastAsia="Georgia"/>
        </w:rPr>
        <w:t xml:space="preserve"> </w:t>
      </w:r>
      <w:r>
        <w:t>du</w:t>
      </w:r>
      <w:r>
        <w:rPr>
          <w:rFonts w:eastAsia="Georgia"/>
        </w:rPr>
        <w:t xml:space="preserve"> </w:t>
      </w:r>
      <w:r>
        <w:t>cha</w:t>
      </w:r>
      <w:r>
        <w:t>r</w:t>
      </w:r>
      <w:r>
        <w:t>gement</w:t>
      </w:r>
      <w:r w:rsidR="004C7F27">
        <w:t xml:space="preserve">. </w:t>
      </w:r>
      <w:r>
        <w:t>Les</w:t>
      </w:r>
      <w:r>
        <w:rPr>
          <w:rFonts w:eastAsia="Georgia"/>
        </w:rPr>
        <w:t xml:space="preserve"> </w:t>
      </w:r>
      <w:r>
        <w:t>chevaux</w:t>
      </w:r>
      <w:r>
        <w:rPr>
          <w:rFonts w:eastAsia="Georgia"/>
        </w:rPr>
        <w:t xml:space="preserve"> </w:t>
      </w:r>
      <w:r>
        <w:t>fringants</w:t>
      </w:r>
      <w:r>
        <w:rPr>
          <w:rFonts w:eastAsia="Georgia"/>
        </w:rPr>
        <w:t xml:space="preserve"> </w:t>
      </w:r>
      <w:r>
        <w:t>se</w:t>
      </w:r>
      <w:r>
        <w:rPr>
          <w:rFonts w:eastAsia="Georgia"/>
        </w:rPr>
        <w:t xml:space="preserve"> </w:t>
      </w:r>
      <w:r>
        <w:t>pavanaient</w:t>
      </w:r>
      <w:r w:rsidR="004C7F27">
        <w:t xml:space="preserve">, </w:t>
      </w:r>
      <w:r>
        <w:t>et</w:t>
      </w:r>
      <w:r>
        <w:rPr>
          <w:rFonts w:eastAsia="Georgia"/>
        </w:rPr>
        <w:t xml:space="preserve"> </w:t>
      </w:r>
      <w:r>
        <w:t>les</w:t>
      </w:r>
      <w:r>
        <w:rPr>
          <w:rFonts w:eastAsia="Georgia"/>
        </w:rPr>
        <w:t xml:space="preserve"> </w:t>
      </w:r>
      <w:r>
        <w:t>enfants</w:t>
      </w:r>
      <w:r w:rsidR="004C7F27">
        <w:t xml:space="preserve">, </w:t>
      </w:r>
      <w:r>
        <w:t>auxquels</w:t>
      </w:r>
      <w:r>
        <w:rPr>
          <w:rFonts w:eastAsia="Georgia"/>
        </w:rPr>
        <w:t xml:space="preserve"> </w:t>
      </w:r>
      <w:r>
        <w:t>on</w:t>
      </w:r>
      <w:r>
        <w:rPr>
          <w:rFonts w:eastAsia="Georgia"/>
        </w:rPr>
        <w:t xml:space="preserve"> </w:t>
      </w:r>
      <w:r>
        <w:t>avait</w:t>
      </w:r>
      <w:r>
        <w:rPr>
          <w:rFonts w:eastAsia="Georgia"/>
        </w:rPr>
        <w:t xml:space="preserve"> </w:t>
      </w:r>
      <w:r>
        <w:t>permis</w:t>
      </w:r>
      <w:r>
        <w:rPr>
          <w:rFonts w:eastAsia="Georgia"/>
        </w:rPr>
        <w:t xml:space="preserve"> </w:t>
      </w:r>
      <w:r>
        <w:t>de</w:t>
      </w:r>
      <w:r>
        <w:rPr>
          <w:rFonts w:eastAsia="Georgia"/>
        </w:rPr>
        <w:t xml:space="preserve"> </w:t>
      </w:r>
      <w:r>
        <w:t>grimper</w:t>
      </w:r>
      <w:r>
        <w:rPr>
          <w:rFonts w:eastAsia="Georgia"/>
        </w:rPr>
        <w:t xml:space="preserve"> </w:t>
      </w:r>
      <w:r>
        <w:t>sur</w:t>
      </w:r>
      <w:r>
        <w:rPr>
          <w:rFonts w:eastAsia="Georgia"/>
        </w:rPr>
        <w:t xml:space="preserve"> </w:t>
      </w:r>
      <w:r>
        <w:t>les</w:t>
      </w:r>
      <w:r>
        <w:rPr>
          <w:rFonts w:eastAsia="Georgia"/>
        </w:rPr>
        <w:t xml:space="preserve"> </w:t>
      </w:r>
      <w:r>
        <w:t>gerbes</w:t>
      </w:r>
      <w:r w:rsidR="004C7F27">
        <w:t xml:space="preserve">, </w:t>
      </w:r>
      <w:r>
        <w:t>riaient</w:t>
      </w:r>
      <w:r>
        <w:rPr>
          <w:rFonts w:eastAsia="Georgia"/>
        </w:rPr>
        <w:t xml:space="preserve"> </w:t>
      </w:r>
      <w:r>
        <w:t>et</w:t>
      </w:r>
      <w:r>
        <w:rPr>
          <w:rFonts w:eastAsia="Georgia"/>
        </w:rPr>
        <w:t xml:space="preserve"> </w:t>
      </w:r>
      <w:r>
        <w:t>criaient</w:t>
      </w:r>
      <w:r>
        <w:rPr>
          <w:rFonts w:eastAsia="Georgia"/>
        </w:rPr>
        <w:t xml:space="preserve"> </w:t>
      </w:r>
      <w:r>
        <w:t>à</w:t>
      </w:r>
      <w:r>
        <w:rPr>
          <w:rFonts w:eastAsia="Georgia"/>
        </w:rPr>
        <w:t xml:space="preserve"> </w:t>
      </w:r>
      <w:r>
        <w:t>l</w:t>
      </w:r>
      <w:r w:rsidR="004C7F27">
        <w:rPr>
          <w:rFonts w:eastAsia="Georgia"/>
        </w:rPr>
        <w:t>’</w:t>
      </w:r>
      <w:r>
        <w:t>envi</w:t>
      </w:r>
      <w:r w:rsidR="004C7F27">
        <w:t xml:space="preserve">, </w:t>
      </w:r>
      <w:r>
        <w:t>moitié</w:t>
      </w:r>
      <w:r>
        <w:rPr>
          <w:rFonts w:eastAsia="Georgia"/>
        </w:rPr>
        <w:t xml:space="preserve"> </w:t>
      </w:r>
      <w:r>
        <w:t>ravis</w:t>
      </w:r>
      <w:r w:rsidR="004C7F27">
        <w:t xml:space="preserve">, </w:t>
      </w:r>
      <w:r>
        <w:t>moitié</w:t>
      </w:r>
      <w:r>
        <w:rPr>
          <w:rFonts w:eastAsia="Georgia"/>
        </w:rPr>
        <w:t xml:space="preserve"> </w:t>
      </w:r>
      <w:r>
        <w:t>inquiets</w:t>
      </w:r>
      <w:r w:rsidR="004C7F27">
        <w:t xml:space="preserve">. </w:t>
      </w:r>
      <w:r>
        <w:t>Ici</w:t>
      </w:r>
      <w:r w:rsidR="004C7F27">
        <w:t xml:space="preserve">, </w:t>
      </w:r>
      <w:r>
        <w:t>on</w:t>
      </w:r>
      <w:r>
        <w:rPr>
          <w:rFonts w:eastAsia="Georgia"/>
        </w:rPr>
        <w:t xml:space="preserve"> </w:t>
      </w:r>
      <w:r>
        <w:t>transpo</w:t>
      </w:r>
      <w:r>
        <w:t>r</w:t>
      </w:r>
      <w:r>
        <w:t>tait</w:t>
      </w:r>
      <w:r>
        <w:rPr>
          <w:rFonts w:eastAsia="Georgia"/>
        </w:rPr>
        <w:t xml:space="preserve"> </w:t>
      </w:r>
      <w:r>
        <w:t>des</w:t>
      </w:r>
      <w:r>
        <w:rPr>
          <w:rFonts w:eastAsia="Georgia"/>
        </w:rPr>
        <w:t xml:space="preserve"> </w:t>
      </w:r>
      <w:r>
        <w:t>troncs</w:t>
      </w:r>
      <w:r>
        <w:rPr>
          <w:rFonts w:eastAsia="Georgia"/>
        </w:rPr>
        <w:t xml:space="preserve"> </w:t>
      </w:r>
      <w:r>
        <w:t>pesants</w:t>
      </w:r>
      <w:r>
        <w:rPr>
          <w:rFonts w:eastAsia="Georgia"/>
        </w:rPr>
        <w:t xml:space="preserve"> </w:t>
      </w:r>
      <w:r>
        <w:t>sur</w:t>
      </w:r>
      <w:r>
        <w:rPr>
          <w:rFonts w:eastAsia="Georgia"/>
        </w:rPr>
        <w:t xml:space="preserve"> </w:t>
      </w:r>
      <w:r>
        <w:t>le</w:t>
      </w:r>
      <w:r>
        <w:rPr>
          <w:rFonts w:eastAsia="Georgia"/>
        </w:rPr>
        <w:t xml:space="preserve"> </w:t>
      </w:r>
      <w:r>
        <w:t>chemin</w:t>
      </w:r>
      <w:r>
        <w:rPr>
          <w:rFonts w:eastAsia="Georgia"/>
        </w:rPr>
        <w:t xml:space="preserve"> </w:t>
      </w:r>
      <w:r>
        <w:t>escarpé</w:t>
      </w:r>
      <w:r>
        <w:rPr>
          <w:rFonts w:eastAsia="Georgia"/>
        </w:rPr>
        <w:t xml:space="preserve"> </w:t>
      </w:r>
      <w:r>
        <w:t>et</w:t>
      </w:r>
      <w:r>
        <w:rPr>
          <w:rFonts w:eastAsia="Georgia"/>
        </w:rPr>
        <w:t xml:space="preserve"> </w:t>
      </w:r>
      <w:r>
        <w:t>raboteux</w:t>
      </w:r>
      <w:r w:rsidR="004C7F27">
        <w:t xml:space="preserve">. </w:t>
      </w:r>
      <w:r>
        <w:t>Sans</w:t>
      </w:r>
      <w:r>
        <w:rPr>
          <w:rFonts w:eastAsia="Georgia"/>
        </w:rPr>
        <w:t xml:space="preserve"> </w:t>
      </w:r>
      <w:r>
        <w:t>doute</w:t>
      </w:r>
      <w:r w:rsidR="004C7F27">
        <w:t xml:space="preserve">, </w:t>
      </w:r>
      <w:r>
        <w:t>les</w:t>
      </w:r>
      <w:r>
        <w:rPr>
          <w:rFonts w:eastAsia="Georgia"/>
        </w:rPr>
        <w:t xml:space="preserve"> </w:t>
      </w:r>
      <w:r>
        <w:t>chevaux</w:t>
      </w:r>
      <w:r>
        <w:rPr>
          <w:rFonts w:eastAsia="Georgia"/>
        </w:rPr>
        <w:t xml:space="preserve"> </w:t>
      </w:r>
      <w:r>
        <w:t>étaient-ils</w:t>
      </w:r>
      <w:r>
        <w:rPr>
          <w:rFonts w:eastAsia="Georgia"/>
        </w:rPr>
        <w:t xml:space="preserve"> </w:t>
      </w:r>
      <w:r>
        <w:t>épuisés</w:t>
      </w:r>
      <w:r w:rsidR="004C7F27">
        <w:t xml:space="preserve">, </w:t>
      </w:r>
      <w:r>
        <w:t>les</w:t>
      </w:r>
      <w:r>
        <w:rPr>
          <w:rFonts w:eastAsia="Georgia"/>
        </w:rPr>
        <w:t xml:space="preserve"> </w:t>
      </w:r>
      <w:r>
        <w:t>bûcherons</w:t>
      </w:r>
      <w:r>
        <w:rPr>
          <w:rFonts w:eastAsia="Georgia"/>
        </w:rPr>
        <w:t xml:space="preserve"> </w:t>
      </w:r>
      <w:r>
        <w:t>souvent</w:t>
      </w:r>
      <w:r>
        <w:rPr>
          <w:rFonts w:eastAsia="Georgia"/>
        </w:rPr>
        <w:t xml:space="preserve"> </w:t>
      </w:r>
      <w:r>
        <w:t>en</w:t>
      </w:r>
      <w:r>
        <w:rPr>
          <w:rFonts w:eastAsia="Georgia"/>
        </w:rPr>
        <w:t xml:space="preserve"> </w:t>
      </w:r>
      <w:r>
        <w:t>proie</w:t>
      </w:r>
      <w:r>
        <w:rPr>
          <w:rFonts w:eastAsia="Georgia"/>
        </w:rPr>
        <w:t xml:space="preserve"> </w:t>
      </w:r>
      <w:r>
        <w:t>au</w:t>
      </w:r>
      <w:r>
        <w:rPr>
          <w:rFonts w:eastAsia="Georgia"/>
        </w:rPr>
        <w:t xml:space="preserve"> </w:t>
      </w:r>
      <w:r>
        <w:t>découragement</w:t>
      </w:r>
      <w:r w:rsidR="004C7F27">
        <w:t>.</w:t>
      </w:r>
    </w:p>
    <w:p w14:paraId="69214320" w14:textId="77777777" w:rsidR="004C7F27" w:rsidRDefault="004C7F27" w:rsidP="004C163A">
      <w:r>
        <w:t>— </w:t>
      </w:r>
      <w:proofErr w:type="gramStart"/>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peur</w:t>
      </w:r>
      <w:proofErr w:type="gramEnd"/>
      <w:r w:rsidR="004C163A">
        <w:rPr>
          <w:rFonts w:eastAsia="Georgia"/>
        </w:rPr>
        <w:t xml:space="preserve"> </w:t>
      </w:r>
      <w:r w:rsidR="004C163A">
        <w:t>que</w:t>
      </w:r>
      <w:r>
        <w:t xml:space="preserve">, </w:t>
      </w:r>
      <w:r w:rsidR="004C163A">
        <w:t>sur</w:t>
      </w:r>
      <w:r w:rsidR="004C163A">
        <w:rPr>
          <w:rFonts w:eastAsia="Georgia"/>
        </w:rPr>
        <w:t xml:space="preserve"> </w:t>
      </w:r>
      <w:r w:rsidR="004C163A">
        <w:t>ce</w:t>
      </w:r>
      <w:r w:rsidR="004C163A">
        <w:rPr>
          <w:rFonts w:eastAsia="Georgia"/>
        </w:rPr>
        <w:t xml:space="preserve"> </w:t>
      </w:r>
      <w:r w:rsidR="004C163A">
        <w:t>chemin-là</w:t>
      </w:r>
      <w:r>
        <w:t xml:space="preserve">, </w:t>
      </w:r>
      <w:r w:rsidR="004C163A">
        <w:t>la</w:t>
      </w:r>
      <w:r w:rsidR="004C163A">
        <w:rPr>
          <w:rFonts w:eastAsia="Georgia"/>
        </w:rPr>
        <w:t xml:space="preserve"> </w:t>
      </w:r>
      <w:r w:rsidR="004C163A">
        <w:t>joie</w:t>
      </w:r>
      <w:r w:rsidR="004C163A">
        <w:rPr>
          <w:rFonts w:eastAsia="Georgia"/>
        </w:rPr>
        <w:t xml:space="preserve"> </w:t>
      </w:r>
      <w:r w:rsidR="004C163A">
        <w:t>n</w:t>
      </w:r>
      <w:r>
        <w:rPr>
          <w:rFonts w:eastAsia="Georgia"/>
        </w:rPr>
        <w:t>’</w:t>
      </w:r>
      <w:r w:rsidR="004C163A">
        <w:t>ait</w:t>
      </w:r>
      <w:r w:rsidR="004C163A">
        <w:rPr>
          <w:rFonts w:eastAsia="Georgia"/>
        </w:rPr>
        <w:t xml:space="preserve"> </w:t>
      </w:r>
      <w:r w:rsidR="004C163A">
        <w:t>été</w:t>
      </w:r>
      <w:r w:rsidR="004C163A">
        <w:rPr>
          <w:rFonts w:eastAsia="Georgia"/>
        </w:rPr>
        <w:t xml:space="preserve"> </w:t>
      </w:r>
      <w:r w:rsidR="004C163A">
        <w:t>a</w:t>
      </w:r>
      <w:r w:rsidR="004C163A">
        <w:t>b</w:t>
      </w:r>
      <w:r w:rsidR="004C163A">
        <w:t>sente</w:t>
      </w:r>
      <w:r>
        <w:t xml:space="preserve">, </w:t>
      </w:r>
      <w:r w:rsidR="004C163A">
        <w:t>dit-il</w:t>
      </w:r>
      <w:r>
        <w:t>.</w:t>
      </w:r>
    </w:p>
    <w:p w14:paraId="2A6E3B4B" w14:textId="77777777" w:rsidR="004C7F27" w:rsidRDefault="004C163A" w:rsidP="004C163A">
      <w:r>
        <w:t>L</w:t>
      </w:r>
      <w:r w:rsidR="004C7F27">
        <w:rPr>
          <w:rFonts w:eastAsia="Georgia"/>
        </w:rPr>
        <w:t>’</w:t>
      </w:r>
      <w:r>
        <w:t>aigle</w:t>
      </w:r>
      <w:r>
        <w:rPr>
          <w:rFonts w:eastAsia="Georgia"/>
        </w:rPr>
        <w:t xml:space="preserve"> </w:t>
      </w:r>
      <w:r>
        <w:t>avançait</w:t>
      </w:r>
      <w:r>
        <w:rPr>
          <w:rFonts w:eastAsia="Georgia"/>
        </w:rPr>
        <w:t xml:space="preserve"> </w:t>
      </w:r>
      <w:r>
        <w:t>d</w:t>
      </w:r>
      <w:r w:rsidR="004C7F27">
        <w:rPr>
          <w:rFonts w:eastAsia="Georgia"/>
        </w:rPr>
        <w:t>’</w:t>
      </w:r>
      <w:r>
        <w:t>un</w:t>
      </w:r>
      <w:r>
        <w:rPr>
          <w:rFonts w:eastAsia="Georgia"/>
        </w:rPr>
        <w:t xml:space="preserve"> </w:t>
      </w:r>
      <w:r>
        <w:t>vol</w:t>
      </w:r>
      <w:r>
        <w:rPr>
          <w:rFonts w:eastAsia="Georgia"/>
        </w:rPr>
        <w:t xml:space="preserve"> </w:t>
      </w:r>
      <w:r>
        <w:t>puissant</w:t>
      </w:r>
      <w:r w:rsidR="004C7F27">
        <w:t xml:space="preserve">, </w:t>
      </w:r>
      <w:r>
        <w:t>et</w:t>
      </w:r>
      <w:r w:rsidR="004C7F27">
        <w:t xml:space="preserve">, </w:t>
      </w:r>
      <w:r>
        <w:t>après</w:t>
      </w:r>
      <w:r>
        <w:rPr>
          <w:rFonts w:eastAsia="Georgia"/>
        </w:rPr>
        <w:t xml:space="preserve"> </w:t>
      </w:r>
      <w:r>
        <w:t>quelques</w:t>
      </w:r>
      <w:r>
        <w:rPr>
          <w:rFonts w:eastAsia="Georgia"/>
        </w:rPr>
        <w:t xml:space="preserve"> </w:t>
      </w:r>
      <w:r>
        <w:t>m</w:t>
      </w:r>
      <w:r>
        <w:t>i</w:t>
      </w:r>
      <w:r>
        <w:t>nutes</w:t>
      </w:r>
      <w:r w:rsidR="004C7F27">
        <w:t xml:space="preserve">, </w:t>
      </w:r>
      <w:r>
        <w:t>les</w:t>
      </w:r>
      <w:r>
        <w:rPr>
          <w:rFonts w:eastAsia="Georgia"/>
        </w:rPr>
        <w:t xml:space="preserve"> </w:t>
      </w:r>
      <w:r>
        <w:t>voyageurs</w:t>
      </w:r>
      <w:r>
        <w:rPr>
          <w:rFonts w:eastAsia="Georgia"/>
        </w:rPr>
        <w:t xml:space="preserve"> </w:t>
      </w:r>
      <w:r>
        <w:t>se</w:t>
      </w:r>
      <w:r>
        <w:rPr>
          <w:rFonts w:eastAsia="Georgia"/>
        </w:rPr>
        <w:t xml:space="preserve"> </w:t>
      </w:r>
      <w:r>
        <w:t>trouvèrent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berge</w:t>
      </w:r>
      <w:r>
        <w:rPr>
          <w:rFonts w:eastAsia="Georgia"/>
        </w:rPr>
        <w:t xml:space="preserve"> </w:t>
      </w:r>
      <w:r>
        <w:t>d</w:t>
      </w:r>
      <w:r w:rsidR="004C7F27">
        <w:rPr>
          <w:rFonts w:eastAsia="Georgia"/>
        </w:rPr>
        <w:t>’</w:t>
      </w:r>
      <w:r>
        <w:t>un</w:t>
      </w:r>
      <w:r>
        <w:rPr>
          <w:rFonts w:eastAsia="Georgia"/>
        </w:rPr>
        <w:t xml:space="preserve"> </w:t>
      </w:r>
      <w:r>
        <w:t>fleuve</w:t>
      </w:r>
      <w:r w:rsidR="004C7F27">
        <w:t xml:space="preserve">. </w:t>
      </w:r>
      <w:r>
        <w:t>Elle</w:t>
      </w:r>
      <w:r>
        <w:rPr>
          <w:rFonts w:eastAsia="Georgia"/>
        </w:rPr>
        <w:t xml:space="preserve"> </w:t>
      </w:r>
      <w:r>
        <w:t>était</w:t>
      </w:r>
      <w:r>
        <w:rPr>
          <w:rFonts w:eastAsia="Georgia"/>
        </w:rPr>
        <w:t xml:space="preserve"> </w:t>
      </w:r>
      <w:r>
        <w:t>couverte</w:t>
      </w:r>
      <w:r>
        <w:rPr>
          <w:rFonts w:eastAsia="Georgia"/>
        </w:rPr>
        <w:t xml:space="preserve"> </w:t>
      </w:r>
      <w:r>
        <w:t>de</w:t>
      </w:r>
      <w:r>
        <w:rPr>
          <w:rFonts w:eastAsia="Georgia"/>
        </w:rPr>
        <w:t xml:space="preserve"> </w:t>
      </w:r>
      <w:r>
        <w:t>copeaux</w:t>
      </w:r>
      <w:r w:rsidR="004C7F27">
        <w:t xml:space="preserve">, </w:t>
      </w:r>
      <w:r>
        <w:t>de</w:t>
      </w:r>
      <w:r>
        <w:rPr>
          <w:rFonts w:eastAsia="Georgia"/>
        </w:rPr>
        <w:t xml:space="preserve"> </w:t>
      </w:r>
      <w:r>
        <w:t>brindilles</w:t>
      </w:r>
      <w:r>
        <w:rPr>
          <w:rFonts w:eastAsia="Georgia"/>
        </w:rPr>
        <w:t xml:space="preserve"> </w:t>
      </w:r>
      <w:r>
        <w:t>et</w:t>
      </w:r>
      <w:r>
        <w:rPr>
          <w:rFonts w:eastAsia="Georgia"/>
        </w:rPr>
        <w:t xml:space="preserve"> </w:t>
      </w:r>
      <w:r>
        <w:t>d</w:t>
      </w:r>
      <w:r w:rsidR="004C7F27">
        <w:rPr>
          <w:rFonts w:eastAsia="Georgia"/>
        </w:rPr>
        <w:t>’</w:t>
      </w:r>
      <w:r>
        <w:t>écorces</w:t>
      </w:r>
      <w:r w:rsidR="004C7F27">
        <w:t xml:space="preserve">. </w:t>
      </w:r>
      <w:r>
        <w:t>Nils</w:t>
      </w:r>
      <w:r>
        <w:rPr>
          <w:rFonts w:eastAsia="Georgia"/>
        </w:rPr>
        <w:t xml:space="preserve"> </w:t>
      </w:r>
      <w:r>
        <w:t>s</w:t>
      </w:r>
      <w:r w:rsidR="004C7F27">
        <w:rPr>
          <w:rFonts w:eastAsia="Georgia"/>
        </w:rPr>
        <w:t>’</w:t>
      </w:r>
      <w:r>
        <w:t>étonna</w:t>
      </w:r>
      <w:r>
        <w:rPr>
          <w:rFonts w:eastAsia="Georgia"/>
        </w:rPr>
        <w:t xml:space="preserve"> </w:t>
      </w:r>
      <w:r>
        <w:t>du</w:t>
      </w:r>
      <w:r>
        <w:rPr>
          <w:rFonts w:eastAsia="Georgia"/>
        </w:rPr>
        <w:t xml:space="preserve"> </w:t>
      </w:r>
      <w:r>
        <w:t>désordre</w:t>
      </w:r>
      <w:r>
        <w:rPr>
          <w:rFonts w:eastAsia="Georgia"/>
        </w:rPr>
        <w:t xml:space="preserve"> </w:t>
      </w:r>
      <w:r>
        <w:t>qui</w:t>
      </w:r>
      <w:r>
        <w:rPr>
          <w:rFonts w:eastAsia="Georgia"/>
        </w:rPr>
        <w:t xml:space="preserve"> </w:t>
      </w:r>
      <w:r>
        <w:t>régnait</w:t>
      </w:r>
      <w:r>
        <w:rPr>
          <w:rFonts w:eastAsia="Georgia"/>
        </w:rPr>
        <w:t xml:space="preserve"> </w:t>
      </w:r>
      <w:r>
        <w:t>là</w:t>
      </w:r>
      <w:r w:rsidR="004C7F27">
        <w:t>.</w:t>
      </w:r>
    </w:p>
    <w:p w14:paraId="3C2AD91D"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sur</w:t>
      </w:r>
      <w:r w:rsidR="004C163A">
        <w:rPr>
          <w:rFonts w:eastAsia="Georgia"/>
        </w:rPr>
        <w:t xml:space="preserve"> </w:t>
      </w:r>
      <w:r w:rsidR="004C163A">
        <w:t>cette</w:t>
      </w:r>
      <w:r w:rsidR="004C163A">
        <w:rPr>
          <w:rFonts w:eastAsia="Georgia"/>
        </w:rPr>
        <w:t xml:space="preserve"> </w:t>
      </w:r>
      <w:r w:rsidR="004C163A">
        <w:t>berge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mis</w:t>
      </w:r>
      <w:r w:rsidR="004C163A">
        <w:rPr>
          <w:rFonts w:eastAsia="Georgia"/>
        </w:rPr>
        <w:t xml:space="preserve"> </w:t>
      </w:r>
      <w:r w:rsidR="004C163A">
        <w:t>la</w:t>
      </w:r>
      <w:r w:rsidR="004C163A">
        <w:rPr>
          <w:rFonts w:eastAsia="Georgia"/>
        </w:rPr>
        <w:t xml:space="preserve"> </w:t>
      </w:r>
      <w:r w:rsidR="004C163A">
        <w:t>moisson</w:t>
      </w:r>
      <w:r w:rsidR="004C163A">
        <w:rPr>
          <w:rFonts w:eastAsia="Georgia"/>
        </w:rPr>
        <w:t xml:space="preserve"> </w:t>
      </w:r>
      <w:r w:rsidR="004C163A">
        <w:t>en</w:t>
      </w:r>
      <w:r w:rsidR="004C163A">
        <w:rPr>
          <w:rFonts w:eastAsia="Georgia"/>
        </w:rPr>
        <w:t xml:space="preserve"> </w:t>
      </w:r>
      <w:r w:rsidR="004C163A">
        <w:t>meules</w:t>
      </w:r>
      <w:r>
        <w:t xml:space="preserve">, </w:t>
      </w:r>
      <w:r w:rsidR="004C163A">
        <w:t>cria</w:t>
      </w:r>
      <w:r w:rsidR="004C163A">
        <w:rPr>
          <w:rFonts w:eastAsia="Georgia"/>
        </w:rPr>
        <w:t xml:space="preserve"> </w:t>
      </w:r>
      <w:r w:rsidR="004C163A">
        <w:t>l</w:t>
      </w:r>
      <w:r>
        <w:rPr>
          <w:rFonts w:eastAsia="Georgia"/>
        </w:rPr>
        <w:t>’</w:t>
      </w:r>
      <w:r w:rsidR="004C163A">
        <w:t>aigle</w:t>
      </w:r>
      <w:r>
        <w:t>.</w:t>
      </w:r>
    </w:p>
    <w:p w14:paraId="458B74F1" w14:textId="77777777" w:rsidR="004C7F27" w:rsidRDefault="004C163A" w:rsidP="004C163A">
      <w:r>
        <w:t>Nils</w:t>
      </w:r>
      <w:r>
        <w:rPr>
          <w:rFonts w:eastAsia="Georgia"/>
        </w:rPr>
        <w:t xml:space="preserve"> </w:t>
      </w:r>
      <w:r>
        <w:t>se</w:t>
      </w:r>
      <w:r>
        <w:rPr>
          <w:rFonts w:eastAsia="Georgia"/>
        </w:rPr>
        <w:t xml:space="preserve"> </w:t>
      </w:r>
      <w:r>
        <w:t>rappela</w:t>
      </w:r>
      <w:r>
        <w:rPr>
          <w:rFonts w:eastAsia="Georgia"/>
        </w:rPr>
        <w:t xml:space="preserve"> </w:t>
      </w:r>
      <w:r>
        <w:t>que</w:t>
      </w:r>
      <w:r>
        <w:rPr>
          <w:rFonts w:eastAsia="Georgia"/>
        </w:rPr>
        <w:t xml:space="preserve"> </w:t>
      </w:r>
      <w:r>
        <w:t>chez</w:t>
      </w:r>
      <w:r>
        <w:rPr>
          <w:rFonts w:eastAsia="Georgia"/>
        </w:rPr>
        <w:t xml:space="preserve"> </w:t>
      </w:r>
      <w:r>
        <w:t>lui</w:t>
      </w:r>
      <w:r>
        <w:rPr>
          <w:rFonts w:eastAsia="Georgia"/>
        </w:rPr>
        <w:t xml:space="preserve"> </w:t>
      </w:r>
      <w:r>
        <w:t>on</w:t>
      </w:r>
      <w:r>
        <w:rPr>
          <w:rFonts w:eastAsia="Georgia"/>
        </w:rPr>
        <w:t xml:space="preserve"> </w:t>
      </w:r>
      <w:r>
        <w:t>engrangeait</w:t>
      </w:r>
      <w:r>
        <w:rPr>
          <w:rFonts w:eastAsia="Georgia"/>
        </w:rPr>
        <w:t xml:space="preserve"> </w:t>
      </w:r>
      <w:r>
        <w:t>le</w:t>
      </w:r>
      <w:r>
        <w:rPr>
          <w:rFonts w:eastAsia="Georgia"/>
        </w:rPr>
        <w:t xml:space="preserve"> </w:t>
      </w:r>
      <w:r>
        <w:t>grain</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comme</w:t>
      </w:r>
      <w:r>
        <w:rPr>
          <w:rFonts w:eastAsia="Georgia"/>
        </w:rPr>
        <w:t xml:space="preserve"> </w:t>
      </w:r>
      <w:r>
        <w:t>s</w:t>
      </w:r>
      <w:r w:rsidR="004C7F27">
        <w:rPr>
          <w:rFonts w:eastAsia="Georgia"/>
        </w:rPr>
        <w:t>’</w:t>
      </w:r>
      <w:r>
        <w:t>il</w:t>
      </w:r>
      <w:r>
        <w:rPr>
          <w:rFonts w:eastAsia="Georgia"/>
        </w:rPr>
        <w:t xml:space="preserve"> </w:t>
      </w:r>
      <w:r>
        <w:t>était</w:t>
      </w:r>
      <w:r>
        <w:rPr>
          <w:rFonts w:eastAsia="Georgia"/>
        </w:rPr>
        <w:t xml:space="preserve"> </w:t>
      </w:r>
      <w:r>
        <w:t>la</w:t>
      </w:r>
      <w:r>
        <w:rPr>
          <w:rFonts w:eastAsia="Georgia"/>
        </w:rPr>
        <w:t xml:space="preserve"> </w:t>
      </w:r>
      <w:r>
        <w:t>plus</w:t>
      </w:r>
      <w:r>
        <w:rPr>
          <w:rFonts w:eastAsia="Georgia"/>
        </w:rPr>
        <w:t xml:space="preserve"> </w:t>
      </w:r>
      <w:r>
        <w:t>belle</w:t>
      </w:r>
      <w:r>
        <w:rPr>
          <w:rFonts w:eastAsia="Georgia"/>
        </w:rPr>
        <w:t xml:space="preserve"> </w:t>
      </w:r>
      <w:r>
        <w:t>parure</w:t>
      </w:r>
      <w:r>
        <w:rPr>
          <w:rFonts w:eastAsia="Georgia"/>
        </w:rPr>
        <w:t xml:space="preserve"> </w:t>
      </w:r>
      <w:r>
        <w:t>de</w:t>
      </w:r>
      <w:r>
        <w:rPr>
          <w:rFonts w:eastAsia="Georgia"/>
        </w:rPr>
        <w:t xml:space="preserve"> </w:t>
      </w:r>
      <w:r>
        <w:t>la</w:t>
      </w:r>
      <w:r>
        <w:rPr>
          <w:rFonts w:eastAsia="Georgia"/>
        </w:rPr>
        <w:t xml:space="preserve"> </w:t>
      </w:r>
      <w:r>
        <w:t>d</w:t>
      </w:r>
      <w:r>
        <w:t>e</w:t>
      </w:r>
      <w:r>
        <w:t>meure</w:t>
      </w:r>
      <w:r w:rsidR="004C7F27">
        <w:t xml:space="preserve">. </w:t>
      </w:r>
      <w:r>
        <w:t>Ici</w:t>
      </w:r>
      <w:r w:rsidR="004C7F27">
        <w:t xml:space="preserve">, </w:t>
      </w:r>
      <w:r>
        <w:t>on</w:t>
      </w:r>
      <w:r>
        <w:rPr>
          <w:rFonts w:eastAsia="Georgia"/>
        </w:rPr>
        <w:t xml:space="preserve"> </w:t>
      </w:r>
      <w:r>
        <w:t>amenait</w:t>
      </w:r>
      <w:r>
        <w:rPr>
          <w:rFonts w:eastAsia="Georgia"/>
        </w:rPr>
        <w:t xml:space="preserve"> </w:t>
      </w:r>
      <w:r>
        <w:t>la</w:t>
      </w:r>
      <w:r>
        <w:rPr>
          <w:rFonts w:eastAsia="Georgia"/>
        </w:rPr>
        <w:t xml:space="preserve"> </w:t>
      </w:r>
      <w:r>
        <w:t>moisson</w:t>
      </w:r>
      <w:r>
        <w:rPr>
          <w:rFonts w:eastAsia="Georgia"/>
        </w:rPr>
        <w:t xml:space="preserve"> </w:t>
      </w:r>
      <w:r>
        <w:t>sur</w:t>
      </w:r>
      <w:r>
        <w:rPr>
          <w:rFonts w:eastAsia="Georgia"/>
        </w:rPr>
        <w:t xml:space="preserve"> </w:t>
      </w:r>
      <w:r>
        <w:t>une</w:t>
      </w:r>
      <w:r>
        <w:rPr>
          <w:rFonts w:eastAsia="Georgia"/>
        </w:rPr>
        <w:t xml:space="preserve"> </w:t>
      </w:r>
      <w:r>
        <w:t>berge</w:t>
      </w:r>
      <w:r>
        <w:rPr>
          <w:rFonts w:eastAsia="Georgia"/>
        </w:rPr>
        <w:t xml:space="preserve"> </w:t>
      </w:r>
      <w:r>
        <w:t>déserte</w:t>
      </w:r>
      <w:r>
        <w:rPr>
          <w:rFonts w:eastAsia="Georgia"/>
        </w:rPr>
        <w:t xml:space="preserve"> </w:t>
      </w:r>
      <w:r>
        <w:t>et</w:t>
      </w:r>
      <w:r>
        <w:rPr>
          <w:rFonts w:eastAsia="Georgia"/>
        </w:rPr>
        <w:t xml:space="preserve"> </w:t>
      </w:r>
      <w:r>
        <w:t>on</w:t>
      </w:r>
      <w:r>
        <w:rPr>
          <w:rFonts w:eastAsia="Georgia"/>
        </w:rPr>
        <w:t xml:space="preserve"> </w:t>
      </w:r>
      <w:r>
        <w:t>l</w:t>
      </w:r>
      <w:r w:rsidR="004C7F27">
        <w:rPr>
          <w:rFonts w:eastAsia="Georgia"/>
        </w:rPr>
        <w:t>’</w:t>
      </w:r>
      <w:r>
        <w:t>y</w:t>
      </w:r>
      <w:r>
        <w:rPr>
          <w:rFonts w:eastAsia="Georgia"/>
        </w:rPr>
        <w:t xml:space="preserve"> </w:t>
      </w:r>
      <w:r>
        <w:t>abandonnait</w:t>
      </w:r>
      <w:r w:rsidR="004C7F27">
        <w:t>. « </w:t>
      </w:r>
      <w:r>
        <w:t>Les</w:t>
      </w:r>
      <w:r>
        <w:rPr>
          <w:rFonts w:eastAsia="Georgia"/>
        </w:rPr>
        <w:t xml:space="preserve"> </w:t>
      </w:r>
      <w:r>
        <w:t>gens</w:t>
      </w:r>
      <w:r>
        <w:rPr>
          <w:rFonts w:eastAsia="Georgia"/>
        </w:rPr>
        <w:t xml:space="preserve"> </w:t>
      </w:r>
      <w:r>
        <w:t>de</w:t>
      </w:r>
      <w:r>
        <w:rPr>
          <w:rFonts w:eastAsia="Georgia"/>
        </w:rPr>
        <w:t xml:space="preserve"> </w:t>
      </w:r>
      <w:r>
        <w:t>cette</w:t>
      </w:r>
      <w:r>
        <w:rPr>
          <w:rFonts w:eastAsia="Georgia"/>
        </w:rPr>
        <w:t xml:space="preserve"> </w:t>
      </w:r>
      <w:r>
        <w:t>région</w:t>
      </w:r>
      <w:r>
        <w:rPr>
          <w:rFonts w:eastAsia="Georgia"/>
        </w:rPr>
        <w:t xml:space="preserve"> </w:t>
      </w:r>
      <w:r>
        <w:t>sauvage</w:t>
      </w:r>
      <w:r>
        <w:rPr>
          <w:rFonts w:eastAsia="Georgia"/>
        </w:rPr>
        <w:t xml:space="preserve"> </w:t>
      </w:r>
      <w:r>
        <w:t>descendent-ils</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berge</w:t>
      </w:r>
      <w:r>
        <w:rPr>
          <w:rFonts w:eastAsia="Georgia"/>
        </w:rPr>
        <w:t xml:space="preserve"> </w:t>
      </w:r>
      <w:r>
        <w:t>pour</w:t>
      </w:r>
      <w:r>
        <w:rPr>
          <w:rFonts w:eastAsia="Georgia"/>
        </w:rPr>
        <w:t xml:space="preserve"> </w:t>
      </w:r>
      <w:r>
        <w:t>compter</w:t>
      </w:r>
      <w:r>
        <w:rPr>
          <w:rFonts w:eastAsia="Georgia"/>
        </w:rPr>
        <w:t xml:space="preserve"> </w:t>
      </w:r>
      <w:r>
        <w:t>leurs</w:t>
      </w:r>
      <w:r>
        <w:rPr>
          <w:rFonts w:eastAsia="Georgia"/>
        </w:rPr>
        <w:t xml:space="preserve"> </w:t>
      </w:r>
      <w:r>
        <w:t>meules</w:t>
      </w:r>
      <w:r>
        <w:rPr>
          <w:rFonts w:eastAsia="Georgia"/>
        </w:rPr>
        <w:t xml:space="preserve"> </w:t>
      </w:r>
      <w:r>
        <w:t>et</w:t>
      </w:r>
      <w:r>
        <w:rPr>
          <w:rFonts w:eastAsia="Georgia"/>
        </w:rPr>
        <w:t xml:space="preserve"> </w:t>
      </w:r>
      <w:r>
        <w:t>les</w:t>
      </w:r>
      <w:r>
        <w:rPr>
          <w:rFonts w:eastAsia="Georgia"/>
        </w:rPr>
        <w:t xml:space="preserve"> </w:t>
      </w:r>
      <w:r>
        <w:t>comparer</w:t>
      </w:r>
      <w:r>
        <w:rPr>
          <w:rFonts w:eastAsia="Georgia"/>
        </w:rPr>
        <w:t xml:space="preserve"> </w:t>
      </w:r>
      <w:r>
        <w:t>à</w:t>
      </w:r>
      <w:r>
        <w:rPr>
          <w:rFonts w:eastAsia="Georgia"/>
        </w:rPr>
        <w:t xml:space="preserve"> </w:t>
      </w:r>
      <w:r>
        <w:t>celles</w:t>
      </w:r>
      <w:r>
        <w:rPr>
          <w:rFonts w:eastAsia="Georgia"/>
        </w:rPr>
        <w:t xml:space="preserve"> </w:t>
      </w:r>
      <w:r>
        <w:t>de</w:t>
      </w:r>
      <w:r>
        <w:rPr>
          <w:rFonts w:eastAsia="Georgia"/>
        </w:rPr>
        <w:t xml:space="preserve"> </w:t>
      </w:r>
      <w:r>
        <w:t>leurs</w:t>
      </w:r>
      <w:r>
        <w:rPr>
          <w:rFonts w:eastAsia="Georgia"/>
        </w:rPr>
        <w:t xml:space="preserve"> </w:t>
      </w:r>
      <w:r>
        <w:t>voisins</w:t>
      </w:r>
      <w:r w:rsidR="004C7F27">
        <w:t> ? »</w:t>
      </w:r>
      <w:r>
        <w:rPr>
          <w:rFonts w:eastAsia="Georgia"/>
        </w:rPr>
        <w:t xml:space="preserve"> </w:t>
      </w:r>
      <w:r>
        <w:t>pensa-t-il</w:t>
      </w:r>
      <w:r w:rsidR="004C7F27">
        <w:t>.</w:t>
      </w:r>
    </w:p>
    <w:p w14:paraId="5CBA111A"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tard</w:t>
      </w:r>
      <w:r w:rsidR="004C7F27">
        <w:t xml:space="preserve">, </w:t>
      </w:r>
      <w:r>
        <w:t>ils</w:t>
      </w:r>
      <w:r>
        <w:rPr>
          <w:rFonts w:eastAsia="Georgia"/>
        </w:rPr>
        <w:t xml:space="preserve"> </w:t>
      </w:r>
      <w:r>
        <w:t>arrivèrent</w:t>
      </w:r>
      <w:r>
        <w:rPr>
          <w:rFonts w:eastAsia="Georgia"/>
        </w:rPr>
        <w:t xml:space="preserve"> </w:t>
      </w:r>
      <w:r>
        <w:t>près</w:t>
      </w:r>
      <w:r>
        <w:rPr>
          <w:rFonts w:eastAsia="Georgia"/>
        </w:rPr>
        <w:t xml:space="preserve"> </w:t>
      </w:r>
      <w:r>
        <w:t>du</w:t>
      </w:r>
      <w:r>
        <w:rPr>
          <w:rFonts w:eastAsia="Georgia"/>
        </w:rPr>
        <w:t xml:space="preserve"> </w:t>
      </w:r>
      <w:r>
        <w:t>grand</w:t>
      </w:r>
      <w:r>
        <w:rPr>
          <w:rFonts w:eastAsia="Georgia"/>
        </w:rPr>
        <w:t xml:space="preserve"> </w:t>
      </w:r>
      <w:r>
        <w:t>fleuve</w:t>
      </w:r>
      <w:r>
        <w:rPr>
          <w:rFonts w:eastAsia="Georgia"/>
        </w:rPr>
        <w:t xml:space="preserve"> </w:t>
      </w:r>
      <w:proofErr w:type="spellStart"/>
      <w:r>
        <w:t>Lju</w:t>
      </w:r>
      <w:r>
        <w:t>n</w:t>
      </w:r>
      <w:r>
        <w:t>gan</w:t>
      </w:r>
      <w:proofErr w:type="spellEnd"/>
      <w:r w:rsidR="004C7F27">
        <w:t xml:space="preserve">, </w:t>
      </w:r>
      <w:r>
        <w:t>qui</w:t>
      </w:r>
      <w:r>
        <w:rPr>
          <w:rFonts w:eastAsia="Georgia"/>
        </w:rPr>
        <w:t xml:space="preserve"> </w:t>
      </w:r>
      <w:r>
        <w:t>s</w:t>
      </w:r>
      <w:r w:rsidR="004C7F27">
        <w:rPr>
          <w:rFonts w:eastAsia="Georgia"/>
        </w:rPr>
        <w:t>’</w:t>
      </w:r>
      <w:r>
        <w:t>était</w:t>
      </w:r>
      <w:r>
        <w:rPr>
          <w:rFonts w:eastAsia="Georgia"/>
        </w:rPr>
        <w:t xml:space="preserve"> </w:t>
      </w:r>
      <w:r>
        <w:t>creusé</w:t>
      </w:r>
      <w:r>
        <w:rPr>
          <w:rFonts w:eastAsia="Georgia"/>
        </w:rPr>
        <w:t xml:space="preserve"> </w:t>
      </w:r>
      <w:r>
        <w:t>une</w:t>
      </w:r>
      <w:r>
        <w:rPr>
          <w:rFonts w:eastAsia="Georgia"/>
        </w:rPr>
        <w:t xml:space="preserve"> </w:t>
      </w:r>
      <w:r>
        <w:t>large</w:t>
      </w:r>
      <w:r>
        <w:rPr>
          <w:rFonts w:eastAsia="Georgia"/>
        </w:rPr>
        <w:t xml:space="preserve"> </w:t>
      </w:r>
      <w:r>
        <w:t>vallée</w:t>
      </w:r>
      <w:r>
        <w:rPr>
          <w:rFonts w:eastAsia="Georgia"/>
        </w:rPr>
        <w:t xml:space="preserve"> </w:t>
      </w:r>
      <w:r>
        <w:t>et</w:t>
      </w:r>
      <w:r>
        <w:rPr>
          <w:rFonts w:eastAsia="Georgia"/>
        </w:rPr>
        <w:t xml:space="preserve"> </w:t>
      </w:r>
      <w:r>
        <w:t>aussitôt</w:t>
      </w:r>
      <w:r>
        <w:rPr>
          <w:rFonts w:eastAsia="Georgia"/>
        </w:rPr>
        <w:t xml:space="preserve"> </w:t>
      </w:r>
      <w:r>
        <w:t>tout</w:t>
      </w:r>
      <w:r>
        <w:rPr>
          <w:rFonts w:eastAsia="Georgia"/>
        </w:rPr>
        <w:t xml:space="preserve"> </w:t>
      </w:r>
      <w:r>
        <w:t>changea</w:t>
      </w:r>
      <w:r w:rsidR="004C7F27">
        <w:t>.</w:t>
      </w:r>
    </w:p>
    <w:p w14:paraId="48C6B735" w14:textId="77777777" w:rsidR="004C7F27" w:rsidRDefault="004C163A" w:rsidP="004C163A">
      <w:r>
        <w:t>La</w:t>
      </w:r>
      <w:r>
        <w:rPr>
          <w:rFonts w:eastAsia="Georgia"/>
        </w:rPr>
        <w:t xml:space="preserve"> </w:t>
      </w:r>
      <w:r>
        <w:t>sombre</w:t>
      </w:r>
      <w:r>
        <w:rPr>
          <w:rFonts w:eastAsia="Georgia"/>
        </w:rPr>
        <w:t xml:space="preserve"> </w:t>
      </w:r>
      <w:r>
        <w:t>forêt</w:t>
      </w:r>
      <w:r>
        <w:rPr>
          <w:rFonts w:eastAsia="Georgia"/>
        </w:rPr>
        <w:t xml:space="preserve"> </w:t>
      </w:r>
      <w:r>
        <w:t>de</w:t>
      </w:r>
      <w:r>
        <w:rPr>
          <w:rFonts w:eastAsia="Georgia"/>
        </w:rPr>
        <w:t xml:space="preserve"> </w:t>
      </w:r>
      <w:r>
        <w:t>sapins</w:t>
      </w:r>
      <w:r>
        <w:rPr>
          <w:rFonts w:eastAsia="Georgia"/>
        </w:rPr>
        <w:t xml:space="preserve"> </w:t>
      </w:r>
      <w:r>
        <w:t>s</w:t>
      </w:r>
      <w:r w:rsidR="004C7F27">
        <w:rPr>
          <w:rFonts w:eastAsia="Georgia"/>
        </w:rPr>
        <w:t>’</w:t>
      </w:r>
      <w:r>
        <w:t>était</w:t>
      </w:r>
      <w:r>
        <w:rPr>
          <w:rFonts w:eastAsia="Georgia"/>
        </w:rPr>
        <w:t xml:space="preserve"> </w:t>
      </w:r>
      <w:r>
        <w:t>arrêtée</w:t>
      </w:r>
      <w:r>
        <w:rPr>
          <w:rFonts w:eastAsia="Georgia"/>
        </w:rPr>
        <w:t xml:space="preserve"> </w:t>
      </w:r>
      <w:r>
        <w:t>sur</w:t>
      </w:r>
      <w:r>
        <w:rPr>
          <w:rFonts w:eastAsia="Georgia"/>
        </w:rPr>
        <w:t xml:space="preserve"> </w:t>
      </w:r>
      <w:r>
        <w:t>la</w:t>
      </w:r>
      <w:r>
        <w:rPr>
          <w:rFonts w:eastAsia="Georgia"/>
        </w:rPr>
        <w:t xml:space="preserve"> </w:t>
      </w:r>
      <w:r>
        <w:t>pente</w:t>
      </w:r>
      <w:r w:rsidR="004C7F27">
        <w:t xml:space="preserve">, </w:t>
      </w:r>
      <w:r>
        <w:t>au-dessus</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 </w:t>
      </w:r>
      <w:r>
        <w:t>plus</w:t>
      </w:r>
      <w:r>
        <w:rPr>
          <w:rFonts w:eastAsia="Georgia"/>
        </w:rPr>
        <w:t xml:space="preserve"> </w:t>
      </w:r>
      <w:r>
        <w:t>bas</w:t>
      </w:r>
      <w:r>
        <w:rPr>
          <w:rFonts w:eastAsia="Georgia"/>
        </w:rPr>
        <w:t xml:space="preserve"> </w:t>
      </w:r>
      <w:r>
        <w:t>on</w:t>
      </w:r>
      <w:r>
        <w:rPr>
          <w:rFonts w:eastAsia="Georgia"/>
        </w:rPr>
        <w:t xml:space="preserve"> </w:t>
      </w:r>
      <w:r>
        <w:t>apercevait</w:t>
      </w:r>
      <w:r>
        <w:rPr>
          <w:rFonts w:eastAsia="Georgia"/>
        </w:rPr>
        <w:t xml:space="preserve"> </w:t>
      </w:r>
      <w:r>
        <w:t>des</w:t>
      </w:r>
      <w:r>
        <w:rPr>
          <w:rFonts w:eastAsia="Georgia"/>
        </w:rPr>
        <w:t xml:space="preserve"> </w:t>
      </w:r>
      <w:r>
        <w:t>bouleaux</w:t>
      </w:r>
      <w:r>
        <w:rPr>
          <w:rFonts w:eastAsia="Georgia"/>
        </w:rPr>
        <w:t xml:space="preserve"> </w:t>
      </w:r>
      <w:r>
        <w:t>aux</w:t>
      </w:r>
      <w:r>
        <w:rPr>
          <w:rFonts w:eastAsia="Georgia"/>
        </w:rPr>
        <w:t xml:space="preserve"> </w:t>
      </w:r>
      <w:r>
        <w:t>troncs</w:t>
      </w:r>
      <w:r>
        <w:rPr>
          <w:rFonts w:eastAsia="Georgia"/>
        </w:rPr>
        <w:t xml:space="preserve"> </w:t>
      </w:r>
      <w:r>
        <w:t>blancs</w:t>
      </w:r>
      <w:r>
        <w:rPr>
          <w:rFonts w:eastAsia="Georgia"/>
        </w:rPr>
        <w:t xml:space="preserve"> </w:t>
      </w:r>
      <w:r>
        <w:t>et</w:t>
      </w:r>
      <w:r>
        <w:rPr>
          <w:rFonts w:eastAsia="Georgia"/>
        </w:rPr>
        <w:t xml:space="preserve"> </w:t>
      </w:r>
      <w:r>
        <w:t>des</w:t>
      </w:r>
      <w:r>
        <w:rPr>
          <w:rFonts w:eastAsia="Georgia"/>
        </w:rPr>
        <w:t xml:space="preserve"> </w:t>
      </w:r>
      <w:r>
        <w:t>trembles</w:t>
      </w:r>
      <w:r w:rsidR="004C7F27">
        <w:t xml:space="preserve">. </w:t>
      </w:r>
      <w:r>
        <w:t>La</w:t>
      </w:r>
      <w:r>
        <w:rPr>
          <w:rFonts w:eastAsia="Georgia"/>
        </w:rPr>
        <w:t xml:space="preserve"> </w:t>
      </w:r>
      <w:r>
        <w:t>vallée</w:t>
      </w:r>
      <w:r>
        <w:rPr>
          <w:rFonts w:eastAsia="Georgia"/>
        </w:rPr>
        <w:t xml:space="preserve"> </w:t>
      </w:r>
      <w:r>
        <w:t>était</w:t>
      </w:r>
      <w:r>
        <w:rPr>
          <w:rFonts w:eastAsia="Georgia"/>
        </w:rPr>
        <w:t xml:space="preserve"> </w:t>
      </w:r>
      <w:r>
        <w:t>assez</w:t>
      </w:r>
      <w:r>
        <w:rPr>
          <w:rFonts w:eastAsia="Georgia"/>
        </w:rPr>
        <w:t xml:space="preserve"> </w:t>
      </w:r>
      <w:r>
        <w:t>spacieuse</w:t>
      </w:r>
      <w:r>
        <w:rPr>
          <w:rFonts w:eastAsia="Georgia"/>
        </w:rPr>
        <w:t xml:space="preserve"> </w:t>
      </w:r>
      <w:r>
        <w:t>pour</w:t>
      </w:r>
      <w:r>
        <w:rPr>
          <w:rFonts w:eastAsia="Georgia"/>
        </w:rPr>
        <w:t xml:space="preserve"> </w:t>
      </w:r>
      <w:r>
        <w:t>permettre</w:t>
      </w:r>
      <w:r>
        <w:rPr>
          <w:rFonts w:eastAsia="Georgia"/>
        </w:rPr>
        <w:t xml:space="preserve"> </w:t>
      </w:r>
      <w:r>
        <w:t>au</w:t>
      </w:r>
      <w:r>
        <w:rPr>
          <w:rFonts w:eastAsia="Georgia"/>
        </w:rPr>
        <w:t xml:space="preserve"> </w:t>
      </w:r>
      <w:r>
        <w:t>fleuve</w:t>
      </w:r>
      <w:r>
        <w:rPr>
          <w:rFonts w:eastAsia="Georgia"/>
        </w:rPr>
        <w:t xml:space="preserve"> </w:t>
      </w:r>
      <w:r>
        <w:t>de</w:t>
      </w:r>
      <w:r>
        <w:rPr>
          <w:rFonts w:eastAsia="Georgia"/>
        </w:rPr>
        <w:t xml:space="preserve"> </w:t>
      </w:r>
      <w:r>
        <w:t>former</w:t>
      </w:r>
      <w:r>
        <w:rPr>
          <w:rFonts w:eastAsia="Georgia"/>
        </w:rPr>
        <w:t xml:space="preserve"> </w:t>
      </w:r>
      <w:r>
        <w:t>plusieurs</w:t>
      </w:r>
      <w:r>
        <w:rPr>
          <w:rFonts w:eastAsia="Georgia"/>
        </w:rPr>
        <w:t xml:space="preserve"> </w:t>
      </w:r>
      <w:r>
        <w:t>lacs</w:t>
      </w:r>
      <w:r w:rsidR="004C7F27">
        <w:t xml:space="preserve">. </w:t>
      </w:r>
      <w:r>
        <w:t>Sur</w:t>
      </w:r>
      <w:r>
        <w:rPr>
          <w:rFonts w:eastAsia="Georgia"/>
        </w:rPr>
        <w:t xml:space="preserve"> </w:t>
      </w:r>
      <w:r>
        <w:t>la</w:t>
      </w:r>
      <w:r>
        <w:rPr>
          <w:rFonts w:eastAsia="Georgia"/>
        </w:rPr>
        <w:t xml:space="preserve"> </w:t>
      </w:r>
      <w:r>
        <w:t>rive</w:t>
      </w:r>
      <w:r>
        <w:rPr>
          <w:rFonts w:eastAsia="Georgia"/>
        </w:rPr>
        <w:t xml:space="preserve"> </w:t>
      </w:r>
      <w:r>
        <w:t>un</w:t>
      </w:r>
      <w:r>
        <w:rPr>
          <w:rFonts w:eastAsia="Georgia"/>
        </w:rPr>
        <w:t xml:space="preserve"> </w:t>
      </w:r>
      <w:r>
        <w:t>beau</w:t>
      </w:r>
      <w:r>
        <w:rPr>
          <w:rFonts w:eastAsia="Georgia"/>
        </w:rPr>
        <w:t xml:space="preserve"> </w:t>
      </w:r>
      <w:r>
        <w:t>village</w:t>
      </w:r>
      <w:r>
        <w:rPr>
          <w:rFonts w:eastAsia="Georgia"/>
        </w:rPr>
        <w:t xml:space="preserve"> </w:t>
      </w:r>
      <w:r>
        <w:t>étalait</w:t>
      </w:r>
      <w:r>
        <w:rPr>
          <w:rFonts w:eastAsia="Georgia"/>
        </w:rPr>
        <w:t xml:space="preserve"> </w:t>
      </w:r>
      <w:r>
        <w:t>ses</w:t>
      </w:r>
      <w:r>
        <w:rPr>
          <w:rFonts w:eastAsia="Georgia"/>
        </w:rPr>
        <w:t xml:space="preserve"> </w:t>
      </w:r>
      <w:r>
        <w:t>fermes</w:t>
      </w:r>
      <w:r>
        <w:rPr>
          <w:rFonts w:eastAsia="Georgia"/>
        </w:rPr>
        <w:t xml:space="preserve"> </w:t>
      </w:r>
      <w:r>
        <w:t>opulentes</w:t>
      </w:r>
      <w:r>
        <w:rPr>
          <w:rFonts w:eastAsia="Georgia"/>
        </w:rPr>
        <w:t xml:space="preserve"> </w:t>
      </w:r>
      <w:r>
        <w:t>et</w:t>
      </w:r>
      <w:r>
        <w:rPr>
          <w:rFonts w:eastAsia="Georgia"/>
        </w:rPr>
        <w:t xml:space="preserve"> </w:t>
      </w:r>
      <w:r>
        <w:t>bien</w:t>
      </w:r>
      <w:r>
        <w:rPr>
          <w:rFonts w:eastAsia="Georgia"/>
        </w:rPr>
        <w:t xml:space="preserve"> </w:t>
      </w:r>
      <w:r>
        <w:t>construites</w:t>
      </w:r>
      <w:r w:rsidR="004C7F27">
        <w:t>.</w:t>
      </w:r>
    </w:p>
    <w:p w14:paraId="6AF4CBF9" w14:textId="77777777" w:rsidR="004C7F27" w:rsidRDefault="004C163A" w:rsidP="004C163A">
      <w:r>
        <w:t>Et</w:t>
      </w:r>
      <w:r w:rsidR="004C7F27">
        <w:t xml:space="preserve">, </w:t>
      </w:r>
      <w:r>
        <w:t>derechef</w:t>
      </w:r>
      <w:r w:rsidR="004C7F27">
        <w:t xml:space="preserve">, </w:t>
      </w:r>
      <w:r>
        <w:t>l</w:t>
      </w:r>
      <w:r w:rsidR="004C7F27">
        <w:rPr>
          <w:rFonts w:eastAsia="Georgia"/>
        </w:rPr>
        <w:t>’</w:t>
      </w:r>
      <w:r>
        <w:t>aigle</w:t>
      </w:r>
      <w:r>
        <w:rPr>
          <w:rFonts w:eastAsia="Georgia"/>
        </w:rPr>
        <w:t xml:space="preserve"> </w:t>
      </w:r>
      <w:r>
        <w:t>entendit</w:t>
      </w:r>
      <w:r>
        <w:rPr>
          <w:rFonts w:eastAsia="Georgia"/>
        </w:rPr>
        <w:t xml:space="preserve"> </w:t>
      </w:r>
      <w:r>
        <w:t>parler</w:t>
      </w:r>
      <w:r>
        <w:rPr>
          <w:rFonts w:eastAsia="Georgia"/>
        </w:rPr>
        <w:t xml:space="preserve"> </w:t>
      </w:r>
      <w:r>
        <w:t>son</w:t>
      </w:r>
      <w:r>
        <w:rPr>
          <w:rFonts w:eastAsia="Georgia"/>
        </w:rPr>
        <w:t xml:space="preserve"> </w:t>
      </w:r>
      <w:r>
        <w:t>passager</w:t>
      </w:r>
      <w:r w:rsidR="004C7F27">
        <w:t>.</w:t>
      </w:r>
    </w:p>
    <w:p w14:paraId="1B826D9D" w14:textId="77777777" w:rsidR="004C7F27" w:rsidRDefault="004C7F27" w:rsidP="004C163A">
      <w:r>
        <w:t>— </w:t>
      </w:r>
      <w:r w:rsidR="004C163A">
        <w:t>Comment</w:t>
      </w:r>
      <w:r w:rsidR="004C163A">
        <w:rPr>
          <w:rFonts w:eastAsia="Georgia"/>
        </w:rPr>
        <w:t xml:space="preserve"> </w:t>
      </w:r>
      <w:r w:rsidR="004C163A">
        <w:t>se</w:t>
      </w:r>
      <w:r w:rsidR="004C163A">
        <w:rPr>
          <w:rFonts w:eastAsia="Georgia"/>
        </w:rPr>
        <w:t xml:space="preserve"> </w:t>
      </w:r>
      <w:r w:rsidR="004C163A">
        <w:t>fait-il</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prés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champs</w:t>
      </w:r>
      <w:r w:rsidR="004C163A">
        <w:rPr>
          <w:rFonts w:eastAsia="Georgia"/>
        </w:rPr>
        <w:t xml:space="preserve"> </w:t>
      </w:r>
      <w:r w:rsidR="004C163A">
        <w:t>alentour</w:t>
      </w:r>
      <w:r w:rsidR="004C163A">
        <w:rPr>
          <w:rFonts w:eastAsia="Georgia"/>
        </w:rPr>
        <w:t xml:space="preserve"> </w:t>
      </w:r>
      <w:r w:rsidR="004C163A">
        <w:t>puissent</w:t>
      </w:r>
      <w:r w:rsidR="004C163A">
        <w:rPr>
          <w:rFonts w:eastAsia="Georgia"/>
        </w:rPr>
        <w:t xml:space="preserve"> </w:t>
      </w:r>
      <w:r w:rsidR="004C163A">
        <w:t>suffire</w:t>
      </w:r>
      <w:r w:rsidR="004C163A">
        <w:rPr>
          <w:rFonts w:eastAsia="Georgia"/>
        </w:rPr>
        <w:t xml:space="preserve"> </w:t>
      </w:r>
      <w:r w:rsidR="004C163A">
        <w:t>à</w:t>
      </w:r>
      <w:r w:rsidR="004C163A">
        <w:rPr>
          <w:rFonts w:eastAsia="Georgia"/>
        </w:rPr>
        <w:t xml:space="preserve"> </w:t>
      </w:r>
      <w:r w:rsidR="004C163A">
        <w:t>une</w:t>
      </w:r>
      <w:r w:rsidR="004C163A">
        <w:rPr>
          <w:rFonts w:eastAsia="Georgia"/>
        </w:rPr>
        <w:t xml:space="preserve"> </w:t>
      </w:r>
      <w:r w:rsidR="004C163A">
        <w:t>population</w:t>
      </w:r>
      <w:r w:rsidR="004C163A">
        <w:rPr>
          <w:rFonts w:eastAsia="Georgia"/>
        </w:rPr>
        <w:t xml:space="preserve"> </w:t>
      </w:r>
      <w:r w:rsidR="004C163A">
        <w:t>aussi</w:t>
      </w:r>
      <w:r w:rsidR="004C163A">
        <w:rPr>
          <w:rFonts w:eastAsia="Georgia"/>
        </w:rPr>
        <w:t xml:space="preserve"> </w:t>
      </w:r>
      <w:r w:rsidR="004C163A">
        <w:t>importante</w:t>
      </w:r>
      <w:r>
        <w:t> ?</w:t>
      </w:r>
    </w:p>
    <w:p w14:paraId="0EC8FA2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ici</w:t>
      </w:r>
      <w:r w:rsidR="004C163A">
        <w:rPr>
          <w:rFonts w:eastAsia="Georgia"/>
        </w:rPr>
        <w:t xml:space="preserve"> </w:t>
      </w:r>
      <w:r w:rsidR="004C163A">
        <w:t>que</w:t>
      </w:r>
      <w:r w:rsidR="004C163A">
        <w:rPr>
          <w:rFonts w:eastAsia="Georgia"/>
        </w:rPr>
        <w:t xml:space="preserve"> </w:t>
      </w:r>
      <w:r w:rsidR="004C163A">
        <w:t>vivent</w:t>
      </w:r>
      <w:r w:rsidR="004C163A">
        <w:rPr>
          <w:rFonts w:eastAsia="Georgia"/>
        </w:rPr>
        <w:t xml:space="preserve"> </w:t>
      </w:r>
      <w:r w:rsidR="004C163A">
        <w:t>les</w:t>
      </w:r>
      <w:r w:rsidR="004C163A">
        <w:rPr>
          <w:rFonts w:eastAsia="Georgia"/>
        </w:rPr>
        <w:t xml:space="preserve"> </w:t>
      </w:r>
      <w:r w:rsidR="004C163A">
        <w:t>moissonneurs</w:t>
      </w:r>
      <w:r w:rsidR="004C163A">
        <w:rPr>
          <w:rFonts w:eastAsia="Georgia"/>
        </w:rPr>
        <w:t xml:space="preserve"> </w:t>
      </w:r>
      <w:r w:rsidR="004C163A">
        <w:t>qui</w:t>
      </w:r>
      <w:r w:rsidR="004C163A">
        <w:rPr>
          <w:rFonts w:eastAsia="Georgia"/>
        </w:rPr>
        <w:t xml:space="preserve"> </w:t>
      </w:r>
      <w:r w:rsidR="004C163A">
        <w:t>fauchent</w:t>
      </w:r>
      <w:r w:rsidR="004C163A">
        <w:rPr>
          <w:rFonts w:eastAsia="Georgia"/>
        </w:rPr>
        <w:t xml:space="preserve"> </w:t>
      </w:r>
      <w:r w:rsidR="004C163A">
        <w:t>les</w:t>
      </w:r>
      <w:r w:rsidR="004C163A">
        <w:rPr>
          <w:rFonts w:eastAsia="Georgia"/>
        </w:rPr>
        <w:t xml:space="preserve"> </w:t>
      </w:r>
      <w:r w:rsidR="004C163A">
        <w:t>champs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t xml:space="preserve">, </w:t>
      </w:r>
      <w:r w:rsidR="004C163A">
        <w:t>répondit</w:t>
      </w:r>
      <w:r w:rsidR="004C163A">
        <w:rPr>
          <w:rFonts w:eastAsia="Georgia"/>
        </w:rPr>
        <w:t xml:space="preserve"> </w:t>
      </w:r>
      <w:r w:rsidR="004C163A">
        <w:t>l</w:t>
      </w:r>
      <w:r>
        <w:rPr>
          <w:rFonts w:eastAsia="Georgia"/>
        </w:rPr>
        <w:t>’</w:t>
      </w:r>
      <w:r w:rsidR="004C163A">
        <w:t>aigle</w:t>
      </w:r>
      <w:r>
        <w:t>.</w:t>
      </w:r>
    </w:p>
    <w:p w14:paraId="0C4EFF8F" w14:textId="75B3D395" w:rsidR="004C163A" w:rsidRDefault="004C163A" w:rsidP="004C163A">
      <w:r>
        <w:t>Le</w:t>
      </w:r>
      <w:r>
        <w:rPr>
          <w:rFonts w:eastAsia="Georgia"/>
        </w:rPr>
        <w:t xml:space="preserve"> </w:t>
      </w:r>
      <w:r>
        <w:t>gamin</w:t>
      </w:r>
      <w:r>
        <w:rPr>
          <w:rFonts w:eastAsia="Georgia"/>
        </w:rPr>
        <w:t xml:space="preserve"> </w:t>
      </w:r>
      <w:r>
        <w:t>songea</w:t>
      </w:r>
      <w:r>
        <w:rPr>
          <w:rFonts w:eastAsia="Georgia"/>
        </w:rPr>
        <w:t xml:space="preserve"> </w:t>
      </w:r>
      <w:r>
        <w:t>alors</w:t>
      </w:r>
      <w:r>
        <w:rPr>
          <w:rFonts w:eastAsia="Georgia"/>
        </w:rPr>
        <w:t xml:space="preserve"> </w:t>
      </w:r>
      <w:r>
        <w:t>aux</w:t>
      </w:r>
      <w:r>
        <w:rPr>
          <w:rFonts w:eastAsia="Georgia"/>
        </w:rPr>
        <w:t xml:space="preserve"> </w:t>
      </w:r>
      <w:r>
        <w:t>maisons</w:t>
      </w:r>
      <w:r>
        <w:rPr>
          <w:rFonts w:eastAsia="Georgia"/>
        </w:rPr>
        <w:t xml:space="preserve"> </w:t>
      </w:r>
      <w:r>
        <w:t>basses</w:t>
      </w:r>
      <w:r>
        <w:rPr>
          <w:rFonts w:eastAsia="Georgia"/>
        </w:rPr>
        <w:t xml:space="preserve"> </w:t>
      </w:r>
      <w:r>
        <w:t>de</w:t>
      </w:r>
      <w:r>
        <w:rPr>
          <w:rFonts w:eastAsia="Georgia"/>
        </w:rPr>
        <w:t xml:space="preserve"> </w:t>
      </w:r>
      <w:r>
        <w:t>Scanie</w:t>
      </w:r>
      <w:r>
        <w:rPr>
          <w:rFonts w:eastAsia="Georgia"/>
        </w:rPr>
        <w:t xml:space="preserve"> </w:t>
      </w:r>
      <w:r>
        <w:t>et</w:t>
      </w:r>
      <w:r>
        <w:rPr>
          <w:rFonts w:eastAsia="Georgia"/>
        </w:rPr>
        <w:t xml:space="preserve"> </w:t>
      </w:r>
      <w:r>
        <w:t>aux</w:t>
      </w:r>
      <w:r>
        <w:rPr>
          <w:rFonts w:eastAsia="Georgia"/>
        </w:rPr>
        <w:t xml:space="preserve"> </w:t>
      </w:r>
      <w:r>
        <w:t>petits</w:t>
      </w:r>
      <w:r>
        <w:rPr>
          <w:rFonts w:eastAsia="Georgia"/>
        </w:rPr>
        <w:t xml:space="preserve"> </w:t>
      </w:r>
      <w:r>
        <w:t>domaines</w:t>
      </w:r>
      <w:r w:rsidR="004C7F27">
        <w:t xml:space="preserve">, </w:t>
      </w:r>
      <w:r>
        <w:t>dont</w:t>
      </w:r>
      <w:r>
        <w:rPr>
          <w:rFonts w:eastAsia="Georgia"/>
        </w:rPr>
        <w:t xml:space="preserve"> </w:t>
      </w:r>
      <w:r>
        <w:t>tous</w:t>
      </w:r>
      <w:r>
        <w:rPr>
          <w:rFonts w:eastAsia="Georgia"/>
        </w:rPr>
        <w:t xml:space="preserve"> </w:t>
      </w:r>
      <w:r>
        <w:t>les</w:t>
      </w:r>
      <w:r>
        <w:rPr>
          <w:rFonts w:eastAsia="Georgia"/>
        </w:rPr>
        <w:t xml:space="preserve"> </w:t>
      </w:r>
      <w:r>
        <w:t>bâtiments</w:t>
      </w:r>
      <w:r>
        <w:rPr>
          <w:rFonts w:eastAsia="Georgia"/>
        </w:rPr>
        <w:t xml:space="preserve"> </w:t>
      </w:r>
      <w:r>
        <w:t>se</w:t>
      </w:r>
      <w:r>
        <w:rPr>
          <w:rFonts w:eastAsia="Georgia"/>
        </w:rPr>
        <w:t xml:space="preserve"> </w:t>
      </w:r>
      <w:r>
        <w:t>groupaient</w:t>
      </w:r>
      <w:r>
        <w:rPr>
          <w:rFonts w:eastAsia="Georgia"/>
        </w:rPr>
        <w:t xml:space="preserve"> </w:t>
      </w:r>
      <w:r>
        <w:t>autour</w:t>
      </w:r>
      <w:r>
        <w:rPr>
          <w:rFonts w:eastAsia="Georgia"/>
        </w:rPr>
        <w:t xml:space="preserve"> </w:t>
      </w:r>
      <w:r>
        <w:t>d</w:t>
      </w:r>
      <w:r w:rsidR="004C7F27">
        <w:rPr>
          <w:rFonts w:eastAsia="Georgia"/>
        </w:rPr>
        <w:t>’</w:t>
      </w:r>
      <w:r>
        <w:t>une</w:t>
      </w:r>
      <w:r>
        <w:rPr>
          <w:rFonts w:eastAsia="Georgia"/>
        </w:rPr>
        <w:t xml:space="preserve"> </w:t>
      </w:r>
      <w:r>
        <w:t>cour</w:t>
      </w:r>
      <w:r w:rsidR="004C7F27">
        <w:t xml:space="preserve">. </w:t>
      </w:r>
      <w:r>
        <w:t>Ici</w:t>
      </w:r>
      <w:r w:rsidR="004C7F27">
        <w:t xml:space="preserve">, </w:t>
      </w:r>
      <w:r>
        <w:t>les</w:t>
      </w:r>
      <w:r>
        <w:rPr>
          <w:rFonts w:eastAsia="Georgia"/>
        </w:rPr>
        <w:t xml:space="preserve"> </w:t>
      </w:r>
      <w:r>
        <w:t>paysans</w:t>
      </w:r>
      <w:r>
        <w:rPr>
          <w:rFonts w:eastAsia="Georgia"/>
        </w:rPr>
        <w:t xml:space="preserve"> </w:t>
      </w:r>
      <w:r>
        <w:t>habitaient</w:t>
      </w:r>
      <w:r>
        <w:rPr>
          <w:rFonts w:eastAsia="Georgia"/>
        </w:rPr>
        <w:t xml:space="preserve"> </w:t>
      </w:r>
      <w:r>
        <w:t>des</w:t>
      </w:r>
      <w:r>
        <w:rPr>
          <w:rFonts w:eastAsia="Georgia"/>
        </w:rPr>
        <w:t xml:space="preserve"> </w:t>
      </w:r>
      <w:r>
        <w:t>demeures</w:t>
      </w:r>
      <w:r>
        <w:rPr>
          <w:rFonts w:eastAsia="Georgia"/>
        </w:rPr>
        <w:t xml:space="preserve"> </w:t>
      </w:r>
      <w:r>
        <w:t>seigne</w:t>
      </w:r>
      <w:r>
        <w:t>u</w:t>
      </w:r>
      <w:r>
        <w:t>riales</w:t>
      </w:r>
      <w:r w:rsidR="004C7F27">
        <w:t xml:space="preserve">, </w:t>
      </w:r>
      <w:r>
        <w:t>et</w:t>
      </w:r>
      <w:r>
        <w:rPr>
          <w:rFonts w:eastAsia="Georgia"/>
        </w:rPr>
        <w:t xml:space="preserve"> </w:t>
      </w:r>
      <w:r>
        <w:t>il</w:t>
      </w:r>
      <w:r>
        <w:rPr>
          <w:rFonts w:eastAsia="Georgia"/>
        </w:rPr>
        <w:t xml:space="preserve"> </w:t>
      </w:r>
      <w:r>
        <w:t>murmura</w:t>
      </w:r>
      <w:r>
        <w:rPr>
          <w:rFonts w:eastAsia="Georgia"/>
        </w:rPr>
        <w:t xml:space="preserve"> </w:t>
      </w:r>
      <w:r>
        <w:t>à</w:t>
      </w:r>
      <w:r>
        <w:rPr>
          <w:rFonts w:eastAsia="Georgia"/>
        </w:rPr>
        <w:t xml:space="preserve"> </w:t>
      </w:r>
      <w:r>
        <w:t>part</w:t>
      </w:r>
      <w:r>
        <w:rPr>
          <w:rFonts w:eastAsia="Georgia"/>
        </w:rPr>
        <w:t xml:space="preserve"> </w:t>
      </w:r>
      <w:r>
        <w:t>soi</w:t>
      </w:r>
      <w:r w:rsidR="004C7F27">
        <w:t> : « </w:t>
      </w:r>
      <w:r>
        <w:t>On</w:t>
      </w:r>
      <w:r>
        <w:rPr>
          <w:rFonts w:eastAsia="Georgia"/>
        </w:rPr>
        <w:t xml:space="preserve"> </w:t>
      </w:r>
      <w:r>
        <w:t>dirait</w:t>
      </w:r>
      <w:r>
        <w:rPr>
          <w:rFonts w:eastAsia="Georgia"/>
        </w:rPr>
        <w:t xml:space="preserve"> </w:t>
      </w:r>
      <w:r>
        <w:t>vraiment</w:t>
      </w:r>
      <w:r>
        <w:rPr>
          <w:rFonts w:eastAsia="Georgia"/>
        </w:rPr>
        <w:t xml:space="preserve"> </w:t>
      </w:r>
      <w:r>
        <w:t>qu</w:t>
      </w:r>
      <w:r w:rsidR="004C7F27">
        <w:rPr>
          <w:rFonts w:eastAsia="Georgia"/>
        </w:rPr>
        <w:t>’</w:t>
      </w:r>
      <w:r>
        <w:t>il</w:t>
      </w:r>
      <w:r>
        <w:rPr>
          <w:rFonts w:eastAsia="Georgia"/>
        </w:rPr>
        <w:t xml:space="preserve"> </w:t>
      </w:r>
      <w:r>
        <w:t>est</w:t>
      </w:r>
      <w:r>
        <w:rPr>
          <w:rFonts w:eastAsia="Georgia"/>
        </w:rPr>
        <w:t xml:space="preserve"> </w:t>
      </w:r>
      <w:r>
        <w:t>profitable</w:t>
      </w:r>
      <w:r>
        <w:rPr>
          <w:rFonts w:eastAsia="Georgia"/>
        </w:rPr>
        <w:t xml:space="preserve"> </w:t>
      </w:r>
      <w:r>
        <w:t>de</w:t>
      </w:r>
      <w:r>
        <w:rPr>
          <w:rFonts w:eastAsia="Georgia"/>
        </w:rPr>
        <w:t xml:space="preserve"> </w:t>
      </w:r>
      <w:r>
        <w:t>travailler</w:t>
      </w:r>
      <w:r>
        <w:rPr>
          <w:rFonts w:eastAsia="Georgia"/>
        </w:rPr>
        <w:t xml:space="preserve"> </w:t>
      </w:r>
      <w:r>
        <w:t>dans</w:t>
      </w:r>
      <w:r>
        <w:rPr>
          <w:rFonts w:eastAsia="Georgia"/>
        </w:rPr>
        <w:t xml:space="preserve"> </w:t>
      </w:r>
      <w:r>
        <w:t>la</w:t>
      </w:r>
      <w:r>
        <w:rPr>
          <w:rFonts w:eastAsia="Georgia"/>
        </w:rPr>
        <w:t xml:space="preserve"> </w:t>
      </w:r>
      <w:r>
        <w:t>forêt</w:t>
      </w:r>
      <w:r w:rsidR="004C7F27">
        <w:t>. »</w:t>
      </w:r>
    </w:p>
    <w:p w14:paraId="1C36E53C" w14:textId="77777777" w:rsidR="004C7F27" w:rsidRDefault="004C163A" w:rsidP="004C163A">
      <w:r>
        <w:t>L</w:t>
      </w:r>
      <w:r w:rsidR="004C7F27">
        <w:rPr>
          <w:rFonts w:eastAsia="Georgia"/>
        </w:rPr>
        <w:t>’</w:t>
      </w:r>
      <w:r>
        <w:t>aigle</w:t>
      </w:r>
      <w:r>
        <w:rPr>
          <w:rFonts w:eastAsia="Georgia"/>
        </w:rPr>
        <w:t xml:space="preserve"> </w:t>
      </w:r>
      <w:r>
        <w:t>se</w:t>
      </w:r>
      <w:r>
        <w:rPr>
          <w:rFonts w:eastAsia="Georgia"/>
        </w:rPr>
        <w:t xml:space="preserve"> </w:t>
      </w:r>
      <w:r>
        <w:t>dirigeait</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Mais</w:t>
      </w:r>
      <w:r>
        <w:rPr>
          <w:rFonts w:eastAsia="Georgia"/>
        </w:rPr>
        <w:t xml:space="preserve"> </w:t>
      </w:r>
      <w:r>
        <w:t>quand</w:t>
      </w:r>
      <w:r>
        <w:rPr>
          <w:rFonts w:eastAsia="Georgia"/>
        </w:rPr>
        <w:t xml:space="preserve"> </w:t>
      </w:r>
      <w:r>
        <w:t>il</w:t>
      </w:r>
      <w:r>
        <w:rPr>
          <w:rFonts w:eastAsia="Georgia"/>
        </w:rPr>
        <w:t xml:space="preserve"> </w:t>
      </w:r>
      <w:r>
        <w:t>eut</w:t>
      </w:r>
      <w:r>
        <w:rPr>
          <w:rFonts w:eastAsia="Georgia"/>
        </w:rPr>
        <w:t xml:space="preserve"> </w:t>
      </w:r>
      <w:r>
        <w:t>fait</w:t>
      </w:r>
      <w:r>
        <w:rPr>
          <w:rFonts w:eastAsia="Georgia"/>
        </w:rPr>
        <w:t xml:space="preserve"> </w:t>
      </w:r>
      <w:r>
        <w:t>un</w:t>
      </w:r>
      <w:r>
        <w:rPr>
          <w:rFonts w:eastAsia="Georgia"/>
        </w:rPr>
        <w:t xml:space="preserve"> </w:t>
      </w:r>
      <w:r>
        <w:t>bout</w:t>
      </w:r>
      <w:r>
        <w:rPr>
          <w:rFonts w:eastAsia="Georgia"/>
        </w:rPr>
        <w:t xml:space="preserve"> </w:t>
      </w:r>
      <w:r>
        <w:t>de</w:t>
      </w:r>
      <w:r>
        <w:rPr>
          <w:rFonts w:eastAsia="Georgia"/>
        </w:rPr>
        <w:t xml:space="preserve"> </w:t>
      </w:r>
      <w:r>
        <w:t>chemin</w:t>
      </w:r>
      <w:r w:rsidR="004C7F27">
        <w:t xml:space="preserve">, </w:t>
      </w:r>
      <w:r>
        <w:t>il</w:t>
      </w:r>
      <w:r>
        <w:rPr>
          <w:rFonts w:eastAsia="Georgia"/>
        </w:rPr>
        <w:t xml:space="preserve"> </w:t>
      </w:r>
      <w:r>
        <w:t>entendit</w:t>
      </w:r>
      <w:r>
        <w:rPr>
          <w:rFonts w:eastAsia="Georgia"/>
        </w:rPr>
        <w:t xml:space="preserve"> </w:t>
      </w:r>
      <w:r>
        <w:t>Nils</w:t>
      </w:r>
      <w:r w:rsidR="004C7F27">
        <w:t xml:space="preserve">, </w:t>
      </w:r>
      <w:r>
        <w:t>qui</w:t>
      </w:r>
      <w:r>
        <w:rPr>
          <w:rFonts w:eastAsia="Georgia"/>
        </w:rPr>
        <w:t xml:space="preserve"> </w:t>
      </w:r>
      <w:r>
        <w:t>se</w:t>
      </w:r>
      <w:r>
        <w:rPr>
          <w:rFonts w:eastAsia="Georgia"/>
        </w:rPr>
        <w:t xml:space="preserve"> </w:t>
      </w:r>
      <w:r>
        <w:t>demandait</w:t>
      </w:r>
      <w:r>
        <w:rPr>
          <w:rFonts w:eastAsia="Georgia"/>
        </w:rPr>
        <w:t xml:space="preserve"> </w:t>
      </w:r>
      <w:r>
        <w:t>ce</w:t>
      </w:r>
      <w:r>
        <w:rPr>
          <w:rFonts w:eastAsia="Georgia"/>
        </w:rPr>
        <w:t xml:space="preserve"> </w:t>
      </w:r>
      <w:r>
        <w:lastRenderedPageBreak/>
        <w:t>qu</w:t>
      </w:r>
      <w:r w:rsidR="004C7F27">
        <w:rPr>
          <w:rFonts w:eastAsia="Georgia"/>
        </w:rPr>
        <w:t>’</w:t>
      </w:r>
      <w:r>
        <w:t>on</w:t>
      </w:r>
      <w:r>
        <w:rPr>
          <w:rFonts w:eastAsia="Georgia"/>
        </w:rPr>
        <w:t xml:space="preserve"> </w:t>
      </w:r>
      <w:r>
        <w:t>pouvait</w:t>
      </w:r>
      <w:r>
        <w:rPr>
          <w:rFonts w:eastAsia="Georgia"/>
        </w:rPr>
        <w:t xml:space="preserve"> </w:t>
      </w:r>
      <w:r>
        <w:t>bien</w:t>
      </w:r>
      <w:r>
        <w:rPr>
          <w:rFonts w:eastAsia="Georgia"/>
        </w:rPr>
        <w:t xml:space="preserve"> </w:t>
      </w:r>
      <w:r>
        <w:t>faire</w:t>
      </w:r>
      <w:r>
        <w:rPr>
          <w:rFonts w:eastAsia="Georgia"/>
        </w:rPr>
        <w:t xml:space="preserve"> </w:t>
      </w:r>
      <w:r>
        <w:t>des</w:t>
      </w:r>
      <w:r>
        <w:rPr>
          <w:rFonts w:eastAsia="Georgia"/>
        </w:rPr>
        <w:t xml:space="preserve"> </w:t>
      </w:r>
      <w:r>
        <w:t>troncs</w:t>
      </w:r>
      <w:r>
        <w:rPr>
          <w:rFonts w:eastAsia="Georgia"/>
        </w:rPr>
        <w:t xml:space="preserve"> </w:t>
      </w:r>
      <w:r>
        <w:t>entassés</w:t>
      </w:r>
      <w:r>
        <w:rPr>
          <w:rFonts w:eastAsia="Georgia"/>
        </w:rPr>
        <w:t xml:space="preserve"> </w:t>
      </w:r>
      <w:r>
        <w:t>sur</w:t>
      </w:r>
      <w:r>
        <w:rPr>
          <w:rFonts w:eastAsia="Georgia"/>
        </w:rPr>
        <w:t xml:space="preserve"> </w:t>
      </w:r>
      <w:r>
        <w:t>la</w:t>
      </w:r>
      <w:r>
        <w:rPr>
          <w:rFonts w:eastAsia="Georgia"/>
        </w:rPr>
        <w:t xml:space="preserve"> </w:t>
      </w:r>
      <w:r>
        <w:t>berge</w:t>
      </w:r>
      <w:r w:rsidR="004C7F27">
        <w:t xml:space="preserve"> ? </w:t>
      </w:r>
      <w:r>
        <w:t>Gorgo</w:t>
      </w:r>
      <w:r w:rsidR="004C7F27">
        <w:t xml:space="preserve">, </w:t>
      </w:r>
      <w:r>
        <w:t>fit</w:t>
      </w:r>
      <w:r>
        <w:rPr>
          <w:rFonts w:eastAsia="Georgia"/>
        </w:rPr>
        <w:t xml:space="preserve"> </w:t>
      </w:r>
      <w:r>
        <w:t>aussitôt</w:t>
      </w:r>
      <w:r>
        <w:rPr>
          <w:rFonts w:eastAsia="Georgia"/>
        </w:rPr>
        <w:t xml:space="preserve"> </w:t>
      </w:r>
      <w:r>
        <w:t>volte-face</w:t>
      </w:r>
      <w:r>
        <w:rPr>
          <w:rFonts w:eastAsia="Georgia"/>
        </w:rPr>
        <w:t xml:space="preserve"> </w:t>
      </w:r>
      <w:r>
        <w:t>et</w:t>
      </w:r>
      <w:r>
        <w:rPr>
          <w:rFonts w:eastAsia="Georgia"/>
        </w:rPr>
        <w:t xml:space="preserve"> </w:t>
      </w:r>
      <w:r>
        <w:t>se</w:t>
      </w:r>
      <w:r>
        <w:rPr>
          <w:rFonts w:eastAsia="Georgia"/>
        </w:rPr>
        <w:t xml:space="preserve"> </w:t>
      </w:r>
      <w:r>
        <w:t>dirigea</w:t>
      </w:r>
      <w:r>
        <w:rPr>
          <w:rFonts w:eastAsia="Georgia"/>
        </w:rPr>
        <w:t xml:space="preserve"> </w:t>
      </w:r>
      <w:r>
        <w:t>vers</w:t>
      </w:r>
      <w:r>
        <w:rPr>
          <w:rFonts w:eastAsia="Georgia"/>
        </w:rPr>
        <w:t xml:space="preserve"> </w:t>
      </w:r>
      <w:r>
        <w:t>l</w:t>
      </w:r>
      <w:r w:rsidR="004C7F27">
        <w:rPr>
          <w:rFonts w:eastAsia="Georgia"/>
        </w:rPr>
        <w:t>’</w:t>
      </w:r>
      <w:r>
        <w:t>est</w:t>
      </w:r>
      <w:r w:rsidR="004C7F27">
        <w:t xml:space="preserve">, </w:t>
      </w:r>
      <w:r>
        <w:t>le</w:t>
      </w:r>
      <w:r>
        <w:rPr>
          <w:rFonts w:eastAsia="Georgia"/>
        </w:rPr>
        <w:t xml:space="preserve"> </w:t>
      </w:r>
      <w:r>
        <w:t>long</w:t>
      </w:r>
      <w:r>
        <w:rPr>
          <w:rFonts w:eastAsia="Georgia"/>
        </w:rPr>
        <w:t xml:space="preserve"> </w:t>
      </w:r>
      <w:r>
        <w:t>du</w:t>
      </w:r>
      <w:r>
        <w:rPr>
          <w:rFonts w:eastAsia="Georgia"/>
        </w:rPr>
        <w:t xml:space="preserve"> </w:t>
      </w:r>
      <w:r>
        <w:t>fleuve</w:t>
      </w:r>
      <w:r w:rsidR="004C7F27">
        <w:t>.</w:t>
      </w:r>
    </w:p>
    <w:p w14:paraId="35E78C64"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le</w:t>
      </w:r>
      <w:r w:rsidR="004C163A">
        <w:rPr>
          <w:rFonts w:eastAsia="Georgia"/>
        </w:rPr>
        <w:t xml:space="preserve"> </w:t>
      </w:r>
      <w:r w:rsidR="004C163A">
        <w:t>fleuve</w:t>
      </w:r>
      <w:r w:rsidR="004C163A">
        <w:rPr>
          <w:rFonts w:eastAsia="Georgia"/>
        </w:rPr>
        <w:t xml:space="preserve"> </w:t>
      </w:r>
      <w:r w:rsidR="004C163A">
        <w:t>qui</w:t>
      </w:r>
      <w:r w:rsidR="004C163A">
        <w:rPr>
          <w:rFonts w:eastAsia="Georgia"/>
        </w:rPr>
        <w:t xml:space="preserve"> </w:t>
      </w:r>
      <w:r w:rsidR="004C163A">
        <w:t>prend</w:t>
      </w:r>
      <w:r w:rsidR="004C163A">
        <w:rPr>
          <w:rFonts w:eastAsia="Georgia"/>
        </w:rPr>
        <w:t xml:space="preserve"> </w:t>
      </w:r>
      <w:r w:rsidR="004C163A">
        <w:t>les</w:t>
      </w:r>
      <w:r w:rsidR="004C163A">
        <w:rPr>
          <w:rFonts w:eastAsia="Georgia"/>
        </w:rPr>
        <w:t xml:space="preserve"> </w:t>
      </w:r>
      <w:r w:rsidR="004C163A">
        <w:t>troncs</w:t>
      </w:r>
      <w:r w:rsidR="004C163A">
        <w:rPr>
          <w:rFonts w:eastAsia="Georgia"/>
        </w:rPr>
        <w:t xml:space="preserve"> </w:t>
      </w:r>
      <w:r w:rsidR="004C163A">
        <w:t>en</w:t>
      </w:r>
      <w:r w:rsidR="004C163A">
        <w:rPr>
          <w:rFonts w:eastAsia="Georgia"/>
        </w:rPr>
        <w:t xml:space="preserve"> </w:t>
      </w:r>
      <w:r w:rsidR="004C163A">
        <w:t>charge</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tran</w:t>
      </w:r>
      <w:r w:rsidR="004C163A">
        <w:t>s</w:t>
      </w:r>
      <w:r w:rsidR="004C163A">
        <w:t>porte</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usine</w:t>
      </w:r>
      <w:r>
        <w:t xml:space="preserve">, </w:t>
      </w:r>
      <w:r w:rsidR="004C163A">
        <w:t>dit-il</w:t>
      </w:r>
      <w:r>
        <w:t>.</w:t>
      </w:r>
    </w:p>
    <w:p w14:paraId="4FEBEF72"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rappela</w:t>
      </w:r>
      <w:r>
        <w:rPr>
          <w:rFonts w:eastAsia="Georgia"/>
        </w:rPr>
        <w:t xml:space="preserve"> </w:t>
      </w:r>
      <w:r>
        <w:t>que</w:t>
      </w:r>
      <w:r w:rsidR="004C7F27">
        <w:t xml:space="preserve">, </w:t>
      </w:r>
      <w:r>
        <w:t>chez</w:t>
      </w:r>
      <w:r>
        <w:rPr>
          <w:rFonts w:eastAsia="Georgia"/>
        </w:rPr>
        <w:t xml:space="preserve"> </w:t>
      </w:r>
      <w:r>
        <w:t>lui</w:t>
      </w:r>
      <w:r w:rsidR="004C7F27">
        <w:t xml:space="preserve">, </w:t>
      </w:r>
      <w:r>
        <w:t>on</w:t>
      </w:r>
      <w:r>
        <w:rPr>
          <w:rFonts w:eastAsia="Georgia"/>
        </w:rPr>
        <w:t xml:space="preserve"> </w:t>
      </w:r>
      <w:r>
        <w:t>faisait</w:t>
      </w:r>
      <w:r>
        <w:rPr>
          <w:rFonts w:eastAsia="Georgia"/>
        </w:rPr>
        <w:t xml:space="preserve"> </w:t>
      </w:r>
      <w:r>
        <w:t>attention</w:t>
      </w:r>
      <w:r>
        <w:rPr>
          <w:rFonts w:eastAsia="Georgia"/>
        </w:rPr>
        <w:t xml:space="preserve"> </w:t>
      </w:r>
      <w:r>
        <w:t>à</w:t>
      </w:r>
      <w:r>
        <w:rPr>
          <w:rFonts w:eastAsia="Georgia"/>
        </w:rPr>
        <w:t xml:space="preserve"> </w:t>
      </w:r>
      <w:r>
        <w:t>ne</w:t>
      </w:r>
      <w:r>
        <w:rPr>
          <w:rFonts w:eastAsia="Georgia"/>
        </w:rPr>
        <w:t xml:space="preserve"> </w:t>
      </w:r>
      <w:r>
        <w:t>pas</w:t>
      </w:r>
      <w:r>
        <w:rPr>
          <w:rFonts w:eastAsia="Georgia"/>
        </w:rPr>
        <w:t xml:space="preserve"> </w:t>
      </w:r>
      <w:r>
        <w:t>perdre</w:t>
      </w:r>
      <w:r>
        <w:rPr>
          <w:rFonts w:eastAsia="Georgia"/>
        </w:rPr>
        <w:t xml:space="preserve"> </w:t>
      </w:r>
      <w:r>
        <w:t>le</w:t>
      </w:r>
      <w:r>
        <w:rPr>
          <w:rFonts w:eastAsia="Georgia"/>
        </w:rPr>
        <w:t xml:space="preserve"> </w:t>
      </w:r>
      <w:r>
        <w:t>moindre</w:t>
      </w:r>
      <w:r>
        <w:rPr>
          <w:rFonts w:eastAsia="Georgia"/>
        </w:rPr>
        <w:t xml:space="preserve"> </w:t>
      </w:r>
      <w:r>
        <w:t>grain</w:t>
      </w:r>
      <w:r w:rsidR="004C7F27">
        <w:t xml:space="preserve">. </w:t>
      </w:r>
      <w:r>
        <w:t>Ici</w:t>
      </w:r>
      <w:r w:rsidR="004C7F27">
        <w:t xml:space="preserve">, </w:t>
      </w:r>
      <w:r>
        <w:t>des</w:t>
      </w:r>
      <w:r>
        <w:rPr>
          <w:rFonts w:eastAsia="Georgia"/>
        </w:rPr>
        <w:t xml:space="preserve"> </w:t>
      </w:r>
      <w:r>
        <w:t>masses</w:t>
      </w:r>
      <w:r>
        <w:rPr>
          <w:rFonts w:eastAsia="Georgia"/>
        </w:rPr>
        <w:t xml:space="preserve"> </w:t>
      </w:r>
      <w:r>
        <w:t>énormes</w:t>
      </w:r>
      <w:r>
        <w:rPr>
          <w:rFonts w:eastAsia="Georgia"/>
        </w:rPr>
        <w:t xml:space="preserve"> </w:t>
      </w:r>
      <w:r>
        <w:t>de</w:t>
      </w:r>
      <w:r>
        <w:rPr>
          <w:rFonts w:eastAsia="Georgia"/>
        </w:rPr>
        <w:t xml:space="preserve"> </w:t>
      </w:r>
      <w:r>
        <w:t>bois</w:t>
      </w:r>
      <w:r>
        <w:rPr>
          <w:rFonts w:eastAsia="Georgia"/>
        </w:rPr>
        <w:t xml:space="preserve"> </w:t>
      </w:r>
      <w:r>
        <w:t>flottaient</w:t>
      </w:r>
      <w:r>
        <w:rPr>
          <w:rFonts w:eastAsia="Georgia"/>
        </w:rPr>
        <w:t xml:space="preserve"> </w:t>
      </w:r>
      <w:r>
        <w:t>sur</w:t>
      </w:r>
      <w:r>
        <w:rPr>
          <w:rFonts w:eastAsia="Georgia"/>
        </w:rPr>
        <w:t xml:space="preserve"> </w:t>
      </w:r>
      <w:r>
        <w:t>les</w:t>
      </w:r>
      <w:r>
        <w:rPr>
          <w:rFonts w:eastAsia="Georgia"/>
        </w:rPr>
        <w:t xml:space="preserve"> </w:t>
      </w:r>
      <w:r>
        <w:t>eaux</w:t>
      </w:r>
      <w:r>
        <w:rPr>
          <w:rFonts w:eastAsia="Georgia"/>
        </w:rPr>
        <w:t xml:space="preserve"> </w:t>
      </w:r>
      <w:r>
        <w:t>sans</w:t>
      </w:r>
      <w:r>
        <w:rPr>
          <w:rFonts w:eastAsia="Georgia"/>
        </w:rPr>
        <w:t xml:space="preserve"> </w:t>
      </w:r>
      <w:r>
        <w:t>que</w:t>
      </w:r>
      <w:r>
        <w:rPr>
          <w:rFonts w:eastAsia="Georgia"/>
        </w:rPr>
        <w:t xml:space="preserve"> </w:t>
      </w:r>
      <w:r>
        <w:t>personne</w:t>
      </w:r>
      <w:r>
        <w:rPr>
          <w:rFonts w:eastAsia="Georgia"/>
        </w:rPr>
        <w:t xml:space="preserve"> </w:t>
      </w:r>
      <w:r>
        <w:t>s</w:t>
      </w:r>
      <w:r w:rsidR="004C7F27">
        <w:rPr>
          <w:rFonts w:eastAsia="Georgia"/>
        </w:rPr>
        <w:t>’</w:t>
      </w:r>
      <w:r>
        <w:t>en</w:t>
      </w:r>
      <w:r>
        <w:rPr>
          <w:rFonts w:eastAsia="Georgia"/>
        </w:rPr>
        <w:t xml:space="preserve"> </w:t>
      </w:r>
      <w:r>
        <w:t>souciât</w:t>
      </w:r>
      <w:r w:rsidR="004C7F27">
        <w:t xml:space="preserve">. </w:t>
      </w:r>
      <w:r>
        <w:t>À</w:t>
      </w:r>
      <w:r>
        <w:rPr>
          <w:rFonts w:eastAsia="Georgia"/>
        </w:rPr>
        <w:t xml:space="preserve"> </w:t>
      </w:r>
      <w:r>
        <w:t>son</w:t>
      </w:r>
      <w:r>
        <w:rPr>
          <w:rFonts w:eastAsia="Georgia"/>
        </w:rPr>
        <w:t xml:space="preserve"> </w:t>
      </w:r>
      <w:r>
        <w:t>avis</w:t>
      </w:r>
      <w:r w:rsidR="004C7F27">
        <w:t xml:space="preserve">, </w:t>
      </w:r>
      <w:r>
        <w:t>il</w:t>
      </w:r>
      <w:r>
        <w:rPr>
          <w:rFonts w:eastAsia="Georgia"/>
        </w:rPr>
        <w:t xml:space="preserve"> </w:t>
      </w:r>
      <w:r>
        <w:t>était</w:t>
      </w:r>
      <w:r>
        <w:rPr>
          <w:rFonts w:eastAsia="Georgia"/>
        </w:rPr>
        <w:t xml:space="preserve"> </w:t>
      </w:r>
      <w:r>
        <w:t>impossible</w:t>
      </w:r>
      <w:r>
        <w:rPr>
          <w:rFonts w:eastAsia="Georgia"/>
        </w:rPr>
        <w:t xml:space="preserve"> </w:t>
      </w:r>
      <w:r>
        <w:t>que</w:t>
      </w:r>
      <w:r>
        <w:rPr>
          <w:rFonts w:eastAsia="Georgia"/>
        </w:rPr>
        <w:t xml:space="preserve"> </w:t>
      </w:r>
      <w:r>
        <w:t>plus</w:t>
      </w:r>
      <w:r>
        <w:rPr>
          <w:rFonts w:eastAsia="Georgia"/>
        </w:rPr>
        <w:t xml:space="preserve"> </w:t>
      </w:r>
      <w:r>
        <w:t>de</w:t>
      </w:r>
      <w:r>
        <w:rPr>
          <w:rFonts w:eastAsia="Georgia"/>
        </w:rPr>
        <w:t xml:space="preserve"> </w:t>
      </w:r>
      <w:r>
        <w:t>la</w:t>
      </w:r>
      <w:r>
        <w:rPr>
          <w:rFonts w:eastAsia="Georgia"/>
        </w:rPr>
        <w:t xml:space="preserve"> </w:t>
      </w:r>
      <w:r>
        <w:t>moitié</w:t>
      </w:r>
      <w:r>
        <w:rPr>
          <w:rFonts w:eastAsia="Georgia"/>
        </w:rPr>
        <w:t xml:space="preserve"> </w:t>
      </w:r>
      <w:r>
        <w:t>des</w:t>
      </w:r>
      <w:r>
        <w:rPr>
          <w:rFonts w:eastAsia="Georgia"/>
        </w:rPr>
        <w:t xml:space="preserve"> </w:t>
      </w:r>
      <w:r>
        <w:t>bois</w:t>
      </w:r>
      <w:r>
        <w:rPr>
          <w:rFonts w:eastAsia="Georgia"/>
        </w:rPr>
        <w:t xml:space="preserve"> </w:t>
      </w:r>
      <w:r>
        <w:t>flottés</w:t>
      </w:r>
      <w:r>
        <w:rPr>
          <w:rFonts w:eastAsia="Georgia"/>
        </w:rPr>
        <w:t xml:space="preserve"> </w:t>
      </w:r>
      <w:r>
        <w:t>a</w:t>
      </w:r>
      <w:r>
        <w:t>r</w:t>
      </w:r>
      <w:r>
        <w:t>rive</w:t>
      </w:r>
      <w:r>
        <w:rPr>
          <w:rFonts w:eastAsia="Georgia"/>
        </w:rPr>
        <w:t xml:space="preserve"> </w:t>
      </w:r>
      <w:r>
        <w:t>au</w:t>
      </w:r>
      <w:r>
        <w:rPr>
          <w:rFonts w:eastAsia="Georgia"/>
        </w:rPr>
        <w:t xml:space="preserve"> </w:t>
      </w:r>
      <w:r>
        <w:t>but</w:t>
      </w:r>
      <w:r w:rsidR="004C7F27">
        <w:t xml:space="preserve">. </w:t>
      </w:r>
      <w:r>
        <w:t>Certains</w:t>
      </w:r>
      <w:r>
        <w:rPr>
          <w:rFonts w:eastAsia="Georgia"/>
        </w:rPr>
        <w:t xml:space="preserve"> </w:t>
      </w:r>
      <w:r>
        <w:t>d</w:t>
      </w:r>
      <w:r w:rsidR="004C7F27">
        <w:rPr>
          <w:rFonts w:eastAsia="Georgia"/>
        </w:rPr>
        <w:t>’</w:t>
      </w:r>
      <w:r>
        <w:t>entre</w:t>
      </w:r>
      <w:r>
        <w:rPr>
          <w:rFonts w:eastAsia="Georgia"/>
        </w:rPr>
        <w:t xml:space="preserve"> </w:t>
      </w:r>
      <w:r>
        <w:t>eux</w:t>
      </w:r>
      <w:r>
        <w:rPr>
          <w:rFonts w:eastAsia="Georgia"/>
        </w:rPr>
        <w:t xml:space="preserve"> </w:t>
      </w:r>
      <w:r>
        <w:t>glissaient</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courant</w:t>
      </w:r>
      <w:r>
        <w:rPr>
          <w:rFonts w:eastAsia="Georgia"/>
        </w:rPr>
        <w:t xml:space="preserve"> </w:t>
      </w:r>
      <w:r>
        <w:t>et</w:t>
      </w:r>
      <w:r>
        <w:rPr>
          <w:rFonts w:eastAsia="Georgia"/>
        </w:rPr>
        <w:t xml:space="preserve"> </w:t>
      </w:r>
      <w:r>
        <w:t>tout</w:t>
      </w:r>
      <w:r>
        <w:rPr>
          <w:rFonts w:eastAsia="Georgia"/>
        </w:rPr>
        <w:t xml:space="preserve"> </w:t>
      </w:r>
      <w:r>
        <w:t>allait</w:t>
      </w:r>
      <w:r>
        <w:rPr>
          <w:rFonts w:eastAsia="Georgia"/>
        </w:rPr>
        <w:t xml:space="preserve"> </w:t>
      </w:r>
      <w:r>
        <w:t>bien</w:t>
      </w:r>
      <w:r>
        <w:rPr>
          <w:rFonts w:eastAsia="Georgia"/>
        </w:rPr>
        <w:t xml:space="preserve"> </w:t>
      </w:r>
      <w:r>
        <w:t>pour</w:t>
      </w:r>
      <w:r>
        <w:rPr>
          <w:rFonts w:eastAsia="Georgia"/>
        </w:rPr>
        <w:t xml:space="preserve"> </w:t>
      </w:r>
      <w:r>
        <w:t>eux</w:t>
      </w:r>
      <w:r w:rsidR="004C7F27">
        <w:t xml:space="preserve">. </w:t>
      </w:r>
      <w:r>
        <w:t>Mais</w:t>
      </w:r>
      <w:r>
        <w:rPr>
          <w:rFonts w:eastAsia="Georgia"/>
        </w:rPr>
        <w:t xml:space="preserve"> </w:t>
      </w:r>
      <w:r>
        <w:t>d</w:t>
      </w:r>
      <w:r w:rsidR="004C7F27">
        <w:rPr>
          <w:rFonts w:eastAsia="Georgia"/>
        </w:rPr>
        <w:t>’</w:t>
      </w:r>
      <w:r>
        <w:t>autres</w:t>
      </w:r>
      <w:r w:rsidR="004C7F27">
        <w:t xml:space="preserve">, </w:t>
      </w:r>
      <w:r>
        <w:t>poussés</w:t>
      </w:r>
      <w:r>
        <w:rPr>
          <w:rFonts w:eastAsia="Georgia"/>
        </w:rPr>
        <w:t xml:space="preserve"> </w:t>
      </w:r>
      <w:r>
        <w:t>vers</w:t>
      </w:r>
      <w:r>
        <w:rPr>
          <w:rFonts w:eastAsia="Georgia"/>
        </w:rPr>
        <w:t xml:space="preserve"> </w:t>
      </w:r>
      <w:r>
        <w:t>la</w:t>
      </w:r>
      <w:r>
        <w:rPr>
          <w:rFonts w:eastAsia="Georgia"/>
        </w:rPr>
        <w:t xml:space="preserve"> </w:t>
      </w:r>
      <w:r>
        <w:t>rive</w:t>
      </w:r>
      <w:r w:rsidR="004C7F27">
        <w:t xml:space="preserve">, </w:t>
      </w:r>
      <w:r>
        <w:t>échouaient</w:t>
      </w:r>
      <w:r>
        <w:rPr>
          <w:rFonts w:eastAsia="Georgia"/>
        </w:rPr>
        <w:t xml:space="preserve"> </w:t>
      </w:r>
      <w:r>
        <w:t>dans</w:t>
      </w:r>
      <w:r>
        <w:rPr>
          <w:rFonts w:eastAsia="Georgia"/>
        </w:rPr>
        <w:t xml:space="preserve"> </w:t>
      </w:r>
      <w:r>
        <w:t>les</w:t>
      </w:r>
      <w:r>
        <w:rPr>
          <w:rFonts w:eastAsia="Georgia"/>
        </w:rPr>
        <w:t xml:space="preserve"> </w:t>
      </w:r>
      <w:r>
        <w:t>eaux</w:t>
      </w:r>
      <w:r>
        <w:rPr>
          <w:rFonts w:eastAsia="Georgia"/>
        </w:rPr>
        <w:t xml:space="preserve"> </w:t>
      </w:r>
      <w:r>
        <w:t>mortes</w:t>
      </w:r>
      <w:r>
        <w:rPr>
          <w:rFonts w:eastAsia="Georgia"/>
        </w:rPr>
        <w:t xml:space="preserve"> </w:t>
      </w:r>
      <w:r>
        <w:t>des</w:t>
      </w:r>
      <w:r>
        <w:rPr>
          <w:rFonts w:eastAsia="Georgia"/>
        </w:rPr>
        <w:t xml:space="preserve"> </w:t>
      </w:r>
      <w:r>
        <w:t>anfractuosités</w:t>
      </w:r>
      <w:r w:rsidR="004C7F27">
        <w:t xml:space="preserve">. </w:t>
      </w:r>
      <w:r>
        <w:t>Quant</w:t>
      </w:r>
      <w:r>
        <w:rPr>
          <w:rFonts w:eastAsia="Georgia"/>
        </w:rPr>
        <w:t xml:space="preserve"> </w:t>
      </w:r>
      <w:r>
        <w:t>aux</w:t>
      </w:r>
      <w:r>
        <w:rPr>
          <w:rFonts w:eastAsia="Georgia"/>
        </w:rPr>
        <w:t xml:space="preserve"> </w:t>
      </w:r>
      <w:r>
        <w:t>lacs</w:t>
      </w:r>
      <w:r w:rsidR="004C7F27">
        <w:t xml:space="preserve">, </w:t>
      </w:r>
      <w:r>
        <w:t>toute</w:t>
      </w:r>
      <w:r>
        <w:rPr>
          <w:rFonts w:eastAsia="Georgia"/>
        </w:rPr>
        <w:t xml:space="preserve"> </w:t>
      </w:r>
      <w:r>
        <w:t>leur</w:t>
      </w:r>
      <w:r>
        <w:rPr>
          <w:rFonts w:eastAsia="Georgia"/>
        </w:rPr>
        <w:t xml:space="preserve"> </w:t>
      </w:r>
      <w:r>
        <w:t>surface</w:t>
      </w:r>
      <w:r>
        <w:rPr>
          <w:rFonts w:eastAsia="Georgia"/>
        </w:rPr>
        <w:t xml:space="preserve"> </w:t>
      </w:r>
      <w:r>
        <w:t>disparaissait</w:t>
      </w:r>
      <w:r>
        <w:rPr>
          <w:rFonts w:eastAsia="Georgia"/>
        </w:rPr>
        <w:t xml:space="preserve"> </w:t>
      </w:r>
      <w:r>
        <w:t>sous</w:t>
      </w:r>
      <w:r>
        <w:rPr>
          <w:rFonts w:eastAsia="Georgia"/>
        </w:rPr>
        <w:t xml:space="preserve"> </w:t>
      </w:r>
      <w:r>
        <w:t>l</w:t>
      </w:r>
      <w:r w:rsidR="004C7F27">
        <w:rPr>
          <w:rFonts w:eastAsia="Georgia"/>
        </w:rPr>
        <w:t>’</w:t>
      </w:r>
      <w:r>
        <w:t>énorme</w:t>
      </w:r>
      <w:r>
        <w:rPr>
          <w:rFonts w:eastAsia="Georgia"/>
        </w:rPr>
        <w:t xml:space="preserve"> </w:t>
      </w:r>
      <w:r>
        <w:t>masse</w:t>
      </w:r>
      <w:r>
        <w:rPr>
          <w:rFonts w:eastAsia="Georgia"/>
        </w:rPr>
        <w:t xml:space="preserve"> </w:t>
      </w:r>
      <w:r>
        <w:t>des</w:t>
      </w:r>
      <w:r>
        <w:rPr>
          <w:rFonts w:eastAsia="Georgia"/>
        </w:rPr>
        <w:t xml:space="preserve"> </w:t>
      </w:r>
      <w:r>
        <w:t>troncs</w:t>
      </w:r>
      <w:r>
        <w:rPr>
          <w:rFonts w:eastAsia="Georgia"/>
        </w:rPr>
        <w:t xml:space="preserve"> </w:t>
      </w:r>
      <w:r>
        <w:t>qui</w:t>
      </w:r>
      <w:r w:rsidR="004C7F27">
        <w:t xml:space="preserve">, </w:t>
      </w:r>
      <w:r>
        <w:t>sans</w:t>
      </w:r>
      <w:r>
        <w:rPr>
          <w:rFonts w:eastAsia="Georgia"/>
        </w:rPr>
        <w:t xml:space="preserve"> </w:t>
      </w:r>
      <w:r>
        <w:t>doute</w:t>
      </w:r>
      <w:r w:rsidR="004C7F27">
        <w:t xml:space="preserve">, </w:t>
      </w:r>
      <w:r>
        <w:t>étaient</w:t>
      </w:r>
      <w:r>
        <w:rPr>
          <w:rFonts w:eastAsia="Georgia"/>
        </w:rPr>
        <w:t xml:space="preserve"> </w:t>
      </w:r>
      <w:r>
        <w:t>immobilisés</w:t>
      </w:r>
      <w:r>
        <w:rPr>
          <w:rFonts w:eastAsia="Georgia"/>
        </w:rPr>
        <w:t xml:space="preserve"> </w:t>
      </w:r>
      <w:r>
        <w:t>pendant</w:t>
      </w:r>
      <w:r>
        <w:rPr>
          <w:rFonts w:eastAsia="Georgia"/>
        </w:rPr>
        <w:t xml:space="preserve"> </w:t>
      </w:r>
      <w:r>
        <w:t>un</w:t>
      </w:r>
      <w:r>
        <w:rPr>
          <w:rFonts w:eastAsia="Georgia"/>
        </w:rPr>
        <w:t xml:space="preserve"> </w:t>
      </w:r>
      <w:r>
        <w:t>temps</w:t>
      </w:r>
      <w:r>
        <w:rPr>
          <w:rFonts w:eastAsia="Georgia"/>
        </w:rPr>
        <w:t xml:space="preserve"> </w:t>
      </w:r>
      <w:r>
        <w:t>incalculable</w:t>
      </w:r>
      <w:r w:rsidR="004C7F27">
        <w:t xml:space="preserve">. </w:t>
      </w:r>
      <w:r>
        <w:t>Des</w:t>
      </w:r>
      <w:r>
        <w:rPr>
          <w:rFonts w:eastAsia="Georgia"/>
        </w:rPr>
        <w:t xml:space="preserve"> </w:t>
      </w:r>
      <w:r>
        <w:t>arbres</w:t>
      </w:r>
      <w:r>
        <w:rPr>
          <w:rFonts w:eastAsia="Georgia"/>
        </w:rPr>
        <w:t xml:space="preserve"> </w:t>
      </w:r>
      <w:r>
        <w:t>restaient</w:t>
      </w:r>
      <w:r>
        <w:rPr>
          <w:rFonts w:eastAsia="Georgia"/>
        </w:rPr>
        <w:t xml:space="preserve"> </w:t>
      </w:r>
      <w:r>
        <w:t>coincés</w:t>
      </w:r>
      <w:r>
        <w:rPr>
          <w:rFonts w:eastAsia="Georgia"/>
        </w:rPr>
        <w:t xml:space="preserve"> </w:t>
      </w:r>
      <w:r>
        <w:t>aux</w:t>
      </w:r>
      <w:r>
        <w:rPr>
          <w:rFonts w:eastAsia="Georgia"/>
        </w:rPr>
        <w:t xml:space="preserve"> </w:t>
      </w:r>
      <w:r>
        <w:t>débarcadères</w:t>
      </w:r>
      <w:r w:rsidR="004C7F27">
        <w:t xml:space="preserve">. </w:t>
      </w:r>
      <w:r>
        <w:t>Parfois</w:t>
      </w:r>
      <w:r>
        <w:rPr>
          <w:rFonts w:eastAsia="Georgia"/>
        </w:rPr>
        <w:t xml:space="preserve"> </w:t>
      </w:r>
      <w:r>
        <w:t>ils</w:t>
      </w:r>
      <w:r>
        <w:rPr>
          <w:rFonts w:eastAsia="Georgia"/>
        </w:rPr>
        <w:t xml:space="preserve"> </w:t>
      </w:r>
      <w:r>
        <w:t>s</w:t>
      </w:r>
      <w:r w:rsidR="004C7F27">
        <w:rPr>
          <w:rFonts w:eastAsia="Georgia"/>
        </w:rPr>
        <w:t>’</w:t>
      </w:r>
      <w:r>
        <w:t>y</w:t>
      </w:r>
      <w:r>
        <w:rPr>
          <w:rFonts w:eastAsia="Georgia"/>
        </w:rPr>
        <w:t xml:space="preserve"> </w:t>
      </w:r>
      <w:r>
        <w:t>brisaient</w:t>
      </w:r>
      <w:r>
        <w:rPr>
          <w:rFonts w:eastAsia="Georgia"/>
        </w:rPr>
        <w:t xml:space="preserve"> </w:t>
      </w:r>
      <w:r>
        <w:t>tout</w:t>
      </w:r>
      <w:r>
        <w:rPr>
          <w:rFonts w:eastAsia="Georgia"/>
        </w:rPr>
        <w:t xml:space="preserve"> </w:t>
      </w:r>
      <w:r>
        <w:t>bonnement</w:t>
      </w:r>
      <w:r w:rsidR="004C7F27">
        <w:t xml:space="preserve">. </w:t>
      </w:r>
      <w:r>
        <w:t>Dans</w:t>
      </w:r>
      <w:r>
        <w:rPr>
          <w:rFonts w:eastAsia="Georgia"/>
        </w:rPr>
        <w:t xml:space="preserve"> </w:t>
      </w:r>
      <w:r>
        <w:t>les</w:t>
      </w:r>
      <w:r>
        <w:rPr>
          <w:rFonts w:eastAsia="Georgia"/>
        </w:rPr>
        <w:t xml:space="preserve"> </w:t>
      </w:r>
      <w:r>
        <w:t>rapides</w:t>
      </w:r>
      <w:r w:rsidR="004C7F27">
        <w:t xml:space="preserve">, </w:t>
      </w:r>
      <w:r>
        <w:t>les</w:t>
      </w:r>
      <w:r>
        <w:rPr>
          <w:rFonts w:eastAsia="Georgia"/>
        </w:rPr>
        <w:t xml:space="preserve"> </w:t>
      </w:r>
      <w:r>
        <w:t>pierres</w:t>
      </w:r>
      <w:r>
        <w:rPr>
          <w:rFonts w:eastAsia="Georgia"/>
        </w:rPr>
        <w:t xml:space="preserve"> </w:t>
      </w:r>
      <w:r>
        <w:t>les</w:t>
      </w:r>
      <w:r>
        <w:rPr>
          <w:rFonts w:eastAsia="Georgia"/>
        </w:rPr>
        <w:t xml:space="preserve"> </w:t>
      </w:r>
      <w:r>
        <w:t>arrêtaient</w:t>
      </w:r>
      <w:r w:rsidR="004C7F27">
        <w:t xml:space="preserve">, </w:t>
      </w:r>
      <w:r>
        <w:t>et</w:t>
      </w:r>
      <w:r>
        <w:rPr>
          <w:rFonts w:eastAsia="Georgia"/>
        </w:rPr>
        <w:t xml:space="preserve"> </w:t>
      </w:r>
      <w:r>
        <w:t>ils</w:t>
      </w:r>
      <w:r>
        <w:rPr>
          <w:rFonts w:eastAsia="Georgia"/>
        </w:rPr>
        <w:t xml:space="preserve"> </w:t>
      </w:r>
      <w:r>
        <w:t>formaient</w:t>
      </w:r>
      <w:r>
        <w:rPr>
          <w:rFonts w:eastAsia="Georgia"/>
        </w:rPr>
        <w:t xml:space="preserve"> </w:t>
      </w:r>
      <w:r>
        <w:t>alors</w:t>
      </w:r>
      <w:r>
        <w:rPr>
          <w:rFonts w:eastAsia="Georgia"/>
        </w:rPr>
        <w:t xml:space="preserve"> </w:t>
      </w:r>
      <w:r>
        <w:t>d</w:t>
      </w:r>
      <w:r w:rsidR="004C7F27">
        <w:rPr>
          <w:rFonts w:eastAsia="Georgia"/>
        </w:rPr>
        <w:t>’</w:t>
      </w:r>
      <w:r>
        <w:t>immenses</w:t>
      </w:r>
      <w:r>
        <w:rPr>
          <w:rFonts w:eastAsia="Georgia"/>
        </w:rPr>
        <w:t xml:space="preserve"> </w:t>
      </w:r>
      <w:r>
        <w:t>éch</w:t>
      </w:r>
      <w:r>
        <w:t>a</w:t>
      </w:r>
      <w:r>
        <w:t>faudages</w:t>
      </w:r>
      <w:r>
        <w:rPr>
          <w:rFonts w:eastAsia="Georgia"/>
        </w:rPr>
        <w:t xml:space="preserve"> </w:t>
      </w:r>
      <w:r>
        <w:t>branlants</w:t>
      </w:r>
      <w:r w:rsidR="004C7F27">
        <w:t>.</w:t>
      </w:r>
    </w:p>
    <w:p w14:paraId="27642650" w14:textId="77777777" w:rsidR="004C7F27" w:rsidRDefault="004C7F27" w:rsidP="004C163A">
      <w:r>
        <w:t>— </w:t>
      </w:r>
      <w:r w:rsidR="004C163A">
        <w:t>Combien</w:t>
      </w:r>
      <w:r w:rsidR="004C163A">
        <w:rPr>
          <w:rFonts w:eastAsia="Georgia"/>
        </w:rPr>
        <w:t xml:space="preserve"> </w:t>
      </w:r>
      <w:r w:rsidR="004C163A">
        <w:t>de</w:t>
      </w:r>
      <w:r w:rsidR="004C163A">
        <w:rPr>
          <w:rFonts w:eastAsia="Georgia"/>
        </w:rPr>
        <w:t xml:space="preserve"> </w:t>
      </w:r>
      <w:r w:rsidR="004C163A">
        <w:t>temps</w:t>
      </w:r>
      <w:r w:rsidR="004C163A">
        <w:rPr>
          <w:rFonts w:eastAsia="Georgia"/>
        </w:rPr>
        <w:t xml:space="preserve"> </w:t>
      </w:r>
      <w:r w:rsidR="004C163A">
        <w:t>faut-il</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moisson</w:t>
      </w:r>
      <w:r w:rsidR="004C163A">
        <w:rPr>
          <w:rFonts w:eastAsia="Georgia"/>
        </w:rPr>
        <w:t xml:space="preserve"> </w:t>
      </w:r>
      <w:r w:rsidR="004C163A">
        <w:t>pour</w:t>
      </w:r>
      <w:r w:rsidR="004C163A">
        <w:rPr>
          <w:rFonts w:eastAsia="Georgia"/>
        </w:rPr>
        <w:t xml:space="preserve"> </w:t>
      </w:r>
      <w:r w:rsidR="004C163A">
        <w:t>parvenir</w:t>
      </w:r>
      <w:r w:rsidR="004C163A">
        <w:rPr>
          <w:rFonts w:eastAsia="Georgia"/>
        </w:rPr>
        <w:t xml:space="preserve"> </w:t>
      </w:r>
      <w:r w:rsidR="004C163A">
        <w:t>au</w:t>
      </w:r>
      <w:r w:rsidR="004C163A">
        <w:rPr>
          <w:rFonts w:eastAsia="Georgia"/>
        </w:rPr>
        <w:t xml:space="preserve"> </w:t>
      </w:r>
      <w:r w:rsidR="004C163A">
        <w:t>moulin</w:t>
      </w:r>
      <w:r>
        <w:t xml:space="preserve"> ? </w:t>
      </w:r>
      <w:r w:rsidR="004C163A">
        <w:t>demanda</w:t>
      </w:r>
      <w:r w:rsidR="004C163A">
        <w:rPr>
          <w:rFonts w:eastAsia="Georgia"/>
        </w:rPr>
        <w:t xml:space="preserve"> </w:t>
      </w:r>
      <w:r w:rsidR="004C163A">
        <w:t>Nils</w:t>
      </w:r>
      <w:r>
        <w:t>.</w:t>
      </w:r>
    </w:p>
    <w:p w14:paraId="57E30388" w14:textId="77777777" w:rsidR="004C7F27" w:rsidRDefault="004C163A" w:rsidP="004C163A">
      <w:r>
        <w:t>L</w:t>
      </w:r>
      <w:r w:rsidR="004C7F27">
        <w:rPr>
          <w:rFonts w:eastAsia="Georgia"/>
        </w:rPr>
        <w:t>’</w:t>
      </w:r>
      <w:r>
        <w:t>aigle</w:t>
      </w:r>
      <w:r>
        <w:rPr>
          <w:rFonts w:eastAsia="Georgia"/>
        </w:rPr>
        <w:t xml:space="preserve"> </w:t>
      </w:r>
      <w:r>
        <w:t>continuait</w:t>
      </w:r>
      <w:r>
        <w:rPr>
          <w:rFonts w:eastAsia="Georgia"/>
        </w:rPr>
        <w:t xml:space="preserve"> </w:t>
      </w:r>
      <w:r>
        <w:t>à</w:t>
      </w:r>
      <w:r>
        <w:rPr>
          <w:rFonts w:eastAsia="Georgia"/>
        </w:rPr>
        <w:t xml:space="preserve"> </w:t>
      </w:r>
      <w:r>
        <w:t>descendre</w:t>
      </w:r>
      <w:r>
        <w:rPr>
          <w:rFonts w:eastAsia="Georgia"/>
        </w:rPr>
        <w:t xml:space="preserve"> </w:t>
      </w:r>
      <w:r>
        <w:t>lentement</w:t>
      </w:r>
      <w:r>
        <w:rPr>
          <w:rFonts w:eastAsia="Georgia"/>
        </w:rPr>
        <w:t xml:space="preserve"> </w:t>
      </w:r>
      <w:r>
        <w:t>le</w:t>
      </w:r>
      <w:r>
        <w:rPr>
          <w:rFonts w:eastAsia="Georgia"/>
        </w:rPr>
        <w:t xml:space="preserve"> </w:t>
      </w:r>
      <w:r>
        <w:t>cours</w:t>
      </w:r>
      <w:r>
        <w:rPr>
          <w:rFonts w:eastAsia="Georgia"/>
        </w:rPr>
        <w:t xml:space="preserve"> </w:t>
      </w:r>
      <w:r>
        <w:t>du</w:t>
      </w:r>
      <w:r>
        <w:rPr>
          <w:rFonts w:eastAsia="Georgia"/>
        </w:rPr>
        <w:t xml:space="preserve"> </w:t>
      </w:r>
      <w:proofErr w:type="spellStart"/>
      <w:r>
        <w:t>Lju</w:t>
      </w:r>
      <w:r>
        <w:t>n</w:t>
      </w:r>
      <w:r>
        <w:t>gan</w:t>
      </w:r>
      <w:proofErr w:type="spellEnd"/>
      <w:r w:rsidR="004C7F27">
        <w:t xml:space="preserve">. </w:t>
      </w:r>
      <w:r>
        <w:t>Souvent</w:t>
      </w:r>
      <w:r>
        <w:rPr>
          <w:rFonts w:eastAsia="Georgia"/>
        </w:rPr>
        <w:t xml:space="preserve"> </w:t>
      </w:r>
      <w:r>
        <w:t>il</w:t>
      </w:r>
      <w:r>
        <w:rPr>
          <w:rFonts w:eastAsia="Georgia"/>
        </w:rPr>
        <w:t xml:space="preserve"> </w:t>
      </w:r>
      <w:r>
        <w:t>s</w:t>
      </w:r>
      <w:r w:rsidR="004C7F27">
        <w:rPr>
          <w:rFonts w:eastAsia="Georgia"/>
        </w:rPr>
        <w:t>’</w:t>
      </w:r>
      <w:r>
        <w:t>arrêtait</w:t>
      </w:r>
      <w:r w:rsidR="004C7F27">
        <w:t xml:space="preserve">, </w:t>
      </w:r>
      <w:r>
        <w:t>les</w:t>
      </w:r>
      <w:r>
        <w:rPr>
          <w:rFonts w:eastAsia="Georgia"/>
        </w:rPr>
        <w:t xml:space="preserve"> </w:t>
      </w:r>
      <w:r>
        <w:t>ailes</w:t>
      </w:r>
      <w:r>
        <w:rPr>
          <w:rFonts w:eastAsia="Georgia"/>
        </w:rPr>
        <w:t xml:space="preserve"> </w:t>
      </w:r>
      <w:r>
        <w:t>déployées</w:t>
      </w:r>
      <w:r w:rsidR="004C7F27">
        <w:t xml:space="preserve">, </w:t>
      </w:r>
      <w:r>
        <w:t>afin</w:t>
      </w:r>
      <w:r>
        <w:rPr>
          <w:rFonts w:eastAsia="Georgia"/>
        </w:rPr>
        <w:t xml:space="preserve"> </w:t>
      </w:r>
      <w:r>
        <w:t>de</w:t>
      </w:r>
      <w:r>
        <w:rPr>
          <w:rFonts w:eastAsia="Georgia"/>
        </w:rPr>
        <w:t xml:space="preserve"> </w:t>
      </w:r>
      <w:r>
        <w:t>permettre</w:t>
      </w:r>
      <w:r>
        <w:rPr>
          <w:rFonts w:eastAsia="Georgia"/>
        </w:rPr>
        <w:t xml:space="preserve"> </w:t>
      </w:r>
      <w:r>
        <w:t>à</w:t>
      </w:r>
      <w:r>
        <w:rPr>
          <w:rFonts w:eastAsia="Georgia"/>
        </w:rPr>
        <w:t xml:space="preserve"> </w:t>
      </w:r>
      <w:r>
        <w:t>Nils</w:t>
      </w:r>
      <w:r>
        <w:rPr>
          <w:rFonts w:eastAsia="Georgia"/>
        </w:rPr>
        <w:t xml:space="preserve"> </w:t>
      </w:r>
      <w:r>
        <w:t>de</w:t>
      </w:r>
      <w:r>
        <w:rPr>
          <w:rFonts w:eastAsia="Georgia"/>
        </w:rPr>
        <w:t xml:space="preserve"> </w:t>
      </w:r>
      <w:r>
        <w:t>voir</w:t>
      </w:r>
      <w:r>
        <w:rPr>
          <w:rFonts w:eastAsia="Georgia"/>
        </w:rPr>
        <w:t xml:space="preserve"> </w:t>
      </w:r>
      <w:r>
        <w:t>ce</w:t>
      </w:r>
      <w:r>
        <w:rPr>
          <w:rFonts w:eastAsia="Georgia"/>
        </w:rPr>
        <w:t xml:space="preserve"> </w:t>
      </w:r>
      <w:r>
        <w:t>qu</w:t>
      </w:r>
      <w:r w:rsidR="004C7F27">
        <w:rPr>
          <w:rFonts w:eastAsia="Georgia"/>
        </w:rPr>
        <w:t>’</w:t>
      </w:r>
      <w:r>
        <w:t>on</w:t>
      </w:r>
      <w:r>
        <w:rPr>
          <w:rFonts w:eastAsia="Georgia"/>
        </w:rPr>
        <w:t xml:space="preserve"> </w:t>
      </w:r>
      <w:r>
        <w:t>faisait</w:t>
      </w:r>
      <w:r>
        <w:rPr>
          <w:rFonts w:eastAsia="Georgia"/>
        </w:rPr>
        <w:t xml:space="preserve"> </w:t>
      </w:r>
      <w:r>
        <w:t>de</w:t>
      </w:r>
      <w:r>
        <w:rPr>
          <w:rFonts w:eastAsia="Georgia"/>
        </w:rPr>
        <w:t xml:space="preserve"> </w:t>
      </w:r>
      <w:r>
        <w:t>cette</w:t>
      </w:r>
      <w:r>
        <w:rPr>
          <w:rFonts w:eastAsia="Georgia"/>
        </w:rPr>
        <w:t xml:space="preserve"> </w:t>
      </w:r>
      <w:r>
        <w:t>récolte-là</w:t>
      </w:r>
      <w:r w:rsidR="004C7F27">
        <w:t xml:space="preserve">. </w:t>
      </w:r>
      <w:r>
        <w:t>Au</w:t>
      </w:r>
      <w:r>
        <w:rPr>
          <w:rFonts w:eastAsia="Georgia"/>
        </w:rPr>
        <w:t xml:space="preserve"> </w:t>
      </w:r>
      <w:r>
        <w:t>bout</w:t>
      </w:r>
      <w:r>
        <w:rPr>
          <w:rFonts w:eastAsia="Georgia"/>
        </w:rPr>
        <w:t xml:space="preserve"> </w:t>
      </w:r>
      <w:r>
        <w:t>de</w:t>
      </w:r>
      <w:r>
        <w:rPr>
          <w:rFonts w:eastAsia="Georgia"/>
        </w:rPr>
        <w:t xml:space="preserve"> </w:t>
      </w:r>
      <w:r>
        <w:t>quelques</w:t>
      </w:r>
      <w:r>
        <w:rPr>
          <w:rFonts w:eastAsia="Georgia"/>
        </w:rPr>
        <w:t xml:space="preserve"> </w:t>
      </w:r>
      <w:r>
        <w:t>instants</w:t>
      </w:r>
      <w:r w:rsidR="004C7F27">
        <w:t xml:space="preserve">, </w:t>
      </w:r>
      <w:r>
        <w:t>l</w:t>
      </w:r>
      <w:r w:rsidR="004C7F27">
        <w:rPr>
          <w:rFonts w:eastAsia="Georgia"/>
        </w:rPr>
        <w:t>’</w:t>
      </w:r>
      <w:r>
        <w:t>aigle</w:t>
      </w:r>
      <w:r>
        <w:rPr>
          <w:rFonts w:eastAsia="Georgia"/>
        </w:rPr>
        <w:t xml:space="preserve"> </w:t>
      </w:r>
      <w:r>
        <w:t>et</w:t>
      </w:r>
      <w:r>
        <w:rPr>
          <w:rFonts w:eastAsia="Georgia"/>
        </w:rPr>
        <w:t xml:space="preserve"> </w:t>
      </w:r>
      <w:r>
        <w:t>son</w:t>
      </w:r>
      <w:r>
        <w:rPr>
          <w:rFonts w:eastAsia="Georgia"/>
        </w:rPr>
        <w:t xml:space="preserve"> </w:t>
      </w:r>
      <w:r>
        <w:t>passager</w:t>
      </w:r>
      <w:r>
        <w:rPr>
          <w:rFonts w:eastAsia="Georgia"/>
        </w:rPr>
        <w:t xml:space="preserve"> </w:t>
      </w:r>
      <w:r>
        <w:t>survolèrent</w:t>
      </w:r>
      <w:r>
        <w:rPr>
          <w:rFonts w:eastAsia="Georgia"/>
        </w:rPr>
        <w:t xml:space="preserve"> </w:t>
      </w:r>
      <w:r>
        <w:t>un</w:t>
      </w:r>
      <w:r>
        <w:rPr>
          <w:rFonts w:eastAsia="Georgia"/>
        </w:rPr>
        <w:t xml:space="preserve"> </w:t>
      </w:r>
      <w:r>
        <w:t>groupe</w:t>
      </w:r>
      <w:r>
        <w:rPr>
          <w:rFonts w:eastAsia="Georgia"/>
        </w:rPr>
        <w:t xml:space="preserve"> </w:t>
      </w:r>
      <w:r>
        <w:t>de</w:t>
      </w:r>
      <w:r>
        <w:rPr>
          <w:rFonts w:eastAsia="Georgia"/>
        </w:rPr>
        <w:t xml:space="preserve"> </w:t>
      </w:r>
      <w:r>
        <w:t>flotteurs</w:t>
      </w:r>
      <w:r>
        <w:rPr>
          <w:rFonts w:eastAsia="Georgia"/>
        </w:rPr>
        <w:t xml:space="preserve"> </w:t>
      </w:r>
      <w:r>
        <w:t>au</w:t>
      </w:r>
      <w:r>
        <w:rPr>
          <w:rFonts w:eastAsia="Georgia"/>
        </w:rPr>
        <w:t xml:space="preserve"> </w:t>
      </w:r>
      <w:r>
        <w:t>travail</w:t>
      </w:r>
      <w:r w:rsidR="004C7F27">
        <w:t xml:space="preserve">, </w:t>
      </w:r>
      <w:r>
        <w:t>et</w:t>
      </w:r>
      <w:r>
        <w:rPr>
          <w:rFonts w:eastAsia="Georgia"/>
        </w:rPr>
        <w:t xml:space="preserve"> </w:t>
      </w:r>
      <w:r>
        <w:t>l</w:t>
      </w:r>
      <w:r w:rsidR="004C7F27">
        <w:rPr>
          <w:rFonts w:eastAsia="Georgia"/>
        </w:rPr>
        <w:t>’</w:t>
      </w:r>
      <w:r>
        <w:t>aigle</w:t>
      </w:r>
      <w:r>
        <w:rPr>
          <w:rFonts w:eastAsia="Georgia"/>
        </w:rPr>
        <w:t xml:space="preserve"> </w:t>
      </w:r>
      <w:r>
        <w:t>entendit</w:t>
      </w:r>
      <w:r>
        <w:rPr>
          <w:rFonts w:eastAsia="Georgia"/>
        </w:rPr>
        <w:t xml:space="preserve"> </w:t>
      </w:r>
      <w:r>
        <w:t>à</w:t>
      </w:r>
      <w:r>
        <w:rPr>
          <w:rFonts w:eastAsia="Georgia"/>
        </w:rPr>
        <w:t xml:space="preserve"> </w:t>
      </w:r>
      <w:r>
        <w:t>nouveau</w:t>
      </w:r>
      <w:r>
        <w:rPr>
          <w:rFonts w:eastAsia="Georgia"/>
        </w:rPr>
        <w:t xml:space="preserve"> </w:t>
      </w:r>
      <w:r>
        <w:t>murmurer</w:t>
      </w:r>
      <w:r>
        <w:rPr>
          <w:rFonts w:eastAsia="Georgia"/>
        </w:rPr>
        <w:t xml:space="preserve"> </w:t>
      </w:r>
      <w:r>
        <w:t>Nils</w:t>
      </w:r>
      <w:r w:rsidR="004C7F27">
        <w:t> :</w:t>
      </w:r>
    </w:p>
    <w:p w14:paraId="3F5E8A07" w14:textId="77777777" w:rsidR="004C7F27" w:rsidRDefault="004C7F27" w:rsidP="004C163A">
      <w:r>
        <w:t>— </w:t>
      </w:r>
      <w:r w:rsidR="004C163A">
        <w:t>Quels</w:t>
      </w:r>
      <w:r w:rsidR="004C163A">
        <w:rPr>
          <w:rFonts w:eastAsia="Georgia"/>
        </w:rPr>
        <w:t xml:space="preserve"> </w:t>
      </w:r>
      <w:r w:rsidR="004C163A">
        <w:t>sont</w:t>
      </w:r>
      <w:r w:rsidR="004C163A">
        <w:rPr>
          <w:rFonts w:eastAsia="Georgia"/>
        </w:rPr>
        <w:t xml:space="preserve"> </w:t>
      </w:r>
      <w:r w:rsidR="004C163A">
        <w:t>donc</w:t>
      </w:r>
      <w:r w:rsidR="004C163A">
        <w:rPr>
          <w:rFonts w:eastAsia="Georgia"/>
        </w:rPr>
        <w:t xml:space="preserve"> </w:t>
      </w:r>
      <w:r w:rsidR="004C163A">
        <w:t>ces</w:t>
      </w:r>
      <w:r w:rsidR="004C163A">
        <w:rPr>
          <w:rFonts w:eastAsia="Georgia"/>
        </w:rPr>
        <w:t xml:space="preserve"> </w:t>
      </w:r>
      <w:r w:rsidR="004C163A">
        <w:t>gens</w:t>
      </w:r>
      <w:r>
        <w:t xml:space="preserve">, </w:t>
      </w:r>
      <w:r w:rsidR="004C163A">
        <w:t>qui</w:t>
      </w:r>
      <w:r w:rsidR="004C163A">
        <w:rPr>
          <w:rFonts w:eastAsia="Georgia"/>
        </w:rPr>
        <w:t xml:space="preserve"> </w:t>
      </w:r>
      <w:r w:rsidR="004C163A">
        <w:t>s</w:t>
      </w:r>
      <w:r>
        <w:rPr>
          <w:rFonts w:eastAsia="Georgia"/>
        </w:rPr>
        <w:t>’</w:t>
      </w:r>
      <w:r w:rsidR="004C163A">
        <w:t>en</w:t>
      </w:r>
      <w:r w:rsidR="004C163A">
        <w:rPr>
          <w:rFonts w:eastAsia="Georgia"/>
        </w:rPr>
        <w:t xml:space="preserve"> </w:t>
      </w:r>
      <w:r w:rsidR="004C163A">
        <w:t>vont</w:t>
      </w:r>
      <w:r w:rsidR="004C163A">
        <w:rPr>
          <w:rFonts w:eastAsia="Georgia"/>
        </w:rPr>
        <w:t xml:space="preserve"> </w:t>
      </w:r>
      <w:r w:rsidR="004C163A">
        <w:t>au-delà</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rive</w:t>
      </w:r>
      <w:r>
        <w:t> ?</w:t>
      </w:r>
    </w:p>
    <w:p w14:paraId="042BB4F9" w14:textId="77777777" w:rsidR="004C7F27" w:rsidRDefault="004C7F27" w:rsidP="004C163A">
      <w:r>
        <w:t>— </w:t>
      </w:r>
      <w:r w:rsidR="004C163A">
        <w:t>Ce</w:t>
      </w:r>
      <w:r w:rsidR="004C163A">
        <w:rPr>
          <w:rFonts w:eastAsia="Georgia"/>
        </w:rPr>
        <w:t xml:space="preserve"> </w:t>
      </w:r>
      <w:r w:rsidR="004C163A">
        <w:t>sont</w:t>
      </w:r>
      <w:r w:rsidR="004C163A">
        <w:rPr>
          <w:rFonts w:eastAsia="Georgia"/>
        </w:rPr>
        <w:t xml:space="preserve"> </w:t>
      </w:r>
      <w:r w:rsidR="004C163A">
        <w:t>eux</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occupent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récolte</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pris</w:t>
      </w:r>
      <w:r w:rsidR="004C163A">
        <w:rPr>
          <w:rFonts w:eastAsia="Georgia"/>
        </w:rPr>
        <w:t xml:space="preserve"> </w:t>
      </w:r>
      <w:r w:rsidR="004C163A">
        <w:t>un</w:t>
      </w:r>
      <w:r w:rsidR="004C163A">
        <w:rPr>
          <w:rFonts w:eastAsia="Georgia"/>
        </w:rPr>
        <w:t xml:space="preserve"> </w:t>
      </w:r>
      <w:r w:rsidR="004C163A">
        <w:t>mauvais</w:t>
      </w:r>
      <w:r w:rsidR="004C163A">
        <w:rPr>
          <w:rFonts w:eastAsia="Georgia"/>
        </w:rPr>
        <w:t xml:space="preserve"> </w:t>
      </w:r>
      <w:r w:rsidR="004C163A">
        <w:t>chemin</w:t>
      </w:r>
      <w:r>
        <w:t>.</w:t>
      </w:r>
    </w:p>
    <w:p w14:paraId="3FB72559" w14:textId="77777777" w:rsidR="004C7F27" w:rsidRDefault="004C163A" w:rsidP="004C163A">
      <w:r>
        <w:lastRenderedPageBreak/>
        <w:t>Le</w:t>
      </w:r>
      <w:r>
        <w:rPr>
          <w:rFonts w:eastAsia="Georgia"/>
        </w:rPr>
        <w:t xml:space="preserve"> </w:t>
      </w:r>
      <w:r>
        <w:t>gamin</w:t>
      </w:r>
      <w:r>
        <w:rPr>
          <w:rFonts w:eastAsia="Georgia"/>
        </w:rPr>
        <w:t xml:space="preserve"> </w:t>
      </w:r>
      <w:r>
        <w:t>pensait</w:t>
      </w:r>
      <w:r>
        <w:rPr>
          <w:rFonts w:eastAsia="Georgia"/>
        </w:rPr>
        <w:t xml:space="preserve"> </w:t>
      </w:r>
      <w:r>
        <w:t>aux</w:t>
      </w:r>
      <w:r>
        <w:rPr>
          <w:rFonts w:eastAsia="Georgia"/>
        </w:rPr>
        <w:t xml:space="preserve"> </w:t>
      </w:r>
      <w:r>
        <w:t>moissonneurs</w:t>
      </w:r>
      <w:r>
        <w:rPr>
          <w:rFonts w:eastAsia="Georgia"/>
        </w:rPr>
        <w:t xml:space="preserve"> </w:t>
      </w:r>
      <w:r>
        <w:t>de</w:t>
      </w:r>
      <w:r>
        <w:rPr>
          <w:rFonts w:eastAsia="Georgia"/>
        </w:rPr>
        <w:t xml:space="preserve"> </w:t>
      </w:r>
      <w:r>
        <w:t>chez</w:t>
      </w:r>
      <w:r>
        <w:rPr>
          <w:rFonts w:eastAsia="Georgia"/>
        </w:rPr>
        <w:t xml:space="preserve"> </w:t>
      </w:r>
      <w:r>
        <w:t>lui</w:t>
      </w:r>
      <w:r>
        <w:rPr>
          <w:rFonts w:eastAsia="Georgia"/>
        </w:rPr>
        <w:t xml:space="preserve"> </w:t>
      </w:r>
      <w:r>
        <w:t>qui</w:t>
      </w:r>
      <w:r>
        <w:rPr>
          <w:rFonts w:eastAsia="Georgia"/>
        </w:rPr>
        <w:t xml:space="preserve"> </w:t>
      </w:r>
      <w:r>
        <w:t>re</w:t>
      </w:r>
      <w:r>
        <w:t>n</w:t>
      </w:r>
      <w:r>
        <w:t>traient</w:t>
      </w:r>
      <w:r>
        <w:rPr>
          <w:rFonts w:eastAsia="Georgia"/>
        </w:rPr>
        <w:t xml:space="preserve"> </w:t>
      </w:r>
      <w:r>
        <w:t>si</w:t>
      </w:r>
      <w:r>
        <w:rPr>
          <w:rFonts w:eastAsia="Georgia"/>
        </w:rPr>
        <w:t xml:space="preserve"> </w:t>
      </w:r>
      <w:r>
        <w:t>paisiblement</w:t>
      </w:r>
      <w:r>
        <w:rPr>
          <w:rFonts w:eastAsia="Georgia"/>
        </w:rPr>
        <w:t xml:space="preserve"> </w:t>
      </w:r>
      <w:r>
        <w:t>leur</w:t>
      </w:r>
      <w:r>
        <w:rPr>
          <w:rFonts w:eastAsia="Georgia"/>
        </w:rPr>
        <w:t xml:space="preserve"> </w:t>
      </w:r>
      <w:r>
        <w:t>récolte</w:t>
      </w:r>
      <w:r>
        <w:rPr>
          <w:rFonts w:eastAsia="Georgia"/>
        </w:rPr>
        <w:t xml:space="preserve"> </w:t>
      </w:r>
      <w:r>
        <w:t>sans</w:t>
      </w:r>
      <w:r>
        <w:rPr>
          <w:rFonts w:eastAsia="Georgia"/>
        </w:rPr>
        <w:t xml:space="preserve"> </w:t>
      </w:r>
      <w:r>
        <w:t>courir</w:t>
      </w:r>
      <w:r>
        <w:rPr>
          <w:rFonts w:eastAsia="Georgia"/>
        </w:rPr>
        <w:t xml:space="preserve"> </w:t>
      </w:r>
      <w:r>
        <w:t>aucun</w:t>
      </w:r>
      <w:r>
        <w:rPr>
          <w:rFonts w:eastAsia="Georgia"/>
        </w:rPr>
        <w:t xml:space="preserve"> </w:t>
      </w:r>
      <w:r>
        <w:t>risque</w:t>
      </w:r>
      <w:r w:rsidR="004C7F27">
        <w:t xml:space="preserve">. </w:t>
      </w:r>
      <w:r>
        <w:t>Ici</w:t>
      </w:r>
      <w:r w:rsidR="004C7F27">
        <w:t xml:space="preserve">, </w:t>
      </w:r>
      <w:r>
        <w:t>les</w:t>
      </w:r>
      <w:r>
        <w:rPr>
          <w:rFonts w:eastAsia="Georgia"/>
        </w:rPr>
        <w:t xml:space="preserve"> </w:t>
      </w:r>
      <w:r>
        <w:t>hommes</w:t>
      </w:r>
      <w:r>
        <w:rPr>
          <w:rFonts w:eastAsia="Georgia"/>
        </w:rPr>
        <w:t xml:space="preserve"> </w:t>
      </w:r>
      <w:r>
        <w:t>sautaient</w:t>
      </w:r>
      <w:r>
        <w:rPr>
          <w:rFonts w:eastAsia="Georgia"/>
        </w:rPr>
        <w:t xml:space="preserve"> </w:t>
      </w:r>
      <w:r>
        <w:t>sur</w:t>
      </w:r>
      <w:r>
        <w:rPr>
          <w:rFonts w:eastAsia="Georgia"/>
        </w:rPr>
        <w:t xml:space="preserve"> </w:t>
      </w:r>
      <w:r>
        <w:t>les</w:t>
      </w:r>
      <w:r>
        <w:rPr>
          <w:rFonts w:eastAsia="Georgia"/>
        </w:rPr>
        <w:t xml:space="preserve"> </w:t>
      </w:r>
      <w:r>
        <w:t>troncs</w:t>
      </w:r>
      <w:r>
        <w:rPr>
          <w:rFonts w:eastAsia="Georgia"/>
        </w:rPr>
        <w:t xml:space="preserve"> </w:t>
      </w:r>
      <w:r>
        <w:t>et</w:t>
      </w:r>
      <w:r w:rsidR="004C7F27">
        <w:t xml:space="preserve">, </w:t>
      </w:r>
      <w:r>
        <w:t>à</w:t>
      </w:r>
      <w:r>
        <w:rPr>
          <w:rFonts w:eastAsia="Georgia"/>
        </w:rPr>
        <w:t xml:space="preserve"> </w:t>
      </w:r>
      <w:r>
        <w:t>l</w:t>
      </w:r>
      <w:r w:rsidR="004C7F27">
        <w:rPr>
          <w:rFonts w:eastAsia="Georgia"/>
        </w:rPr>
        <w:t>’</w:t>
      </w:r>
      <w:r>
        <w:t>aide</w:t>
      </w:r>
      <w:r>
        <w:rPr>
          <w:rFonts w:eastAsia="Georgia"/>
        </w:rPr>
        <w:t xml:space="preserve"> </w:t>
      </w:r>
      <w:r>
        <w:t>de</w:t>
      </w:r>
      <w:r>
        <w:rPr>
          <w:rFonts w:eastAsia="Georgia"/>
        </w:rPr>
        <w:t xml:space="preserve"> </w:t>
      </w:r>
      <w:r>
        <w:t>leurs</w:t>
      </w:r>
      <w:r>
        <w:rPr>
          <w:rFonts w:eastAsia="Georgia"/>
        </w:rPr>
        <w:t xml:space="preserve"> </w:t>
      </w:r>
      <w:r>
        <w:t>longues</w:t>
      </w:r>
      <w:r>
        <w:rPr>
          <w:rFonts w:eastAsia="Georgia"/>
        </w:rPr>
        <w:t xml:space="preserve"> </w:t>
      </w:r>
      <w:r>
        <w:t>gaffes</w:t>
      </w:r>
      <w:r w:rsidR="004C7F27">
        <w:t xml:space="preserve">, </w:t>
      </w:r>
      <w:r>
        <w:t>les</w:t>
      </w:r>
      <w:r>
        <w:rPr>
          <w:rFonts w:eastAsia="Georgia"/>
        </w:rPr>
        <w:t xml:space="preserve"> </w:t>
      </w:r>
      <w:r>
        <w:t>remettaient</w:t>
      </w:r>
      <w:r>
        <w:rPr>
          <w:rFonts w:eastAsia="Georgia"/>
        </w:rPr>
        <w:t xml:space="preserve"> </w:t>
      </w:r>
      <w:r>
        <w:t>en</w:t>
      </w:r>
      <w:r>
        <w:rPr>
          <w:rFonts w:eastAsia="Georgia"/>
        </w:rPr>
        <w:t xml:space="preserve"> </w:t>
      </w:r>
      <w:r>
        <w:t>marche</w:t>
      </w:r>
      <w:r>
        <w:rPr>
          <w:rFonts w:eastAsia="Georgia"/>
        </w:rPr>
        <w:t xml:space="preserve"> </w:t>
      </w:r>
      <w:r>
        <w:t>dans</w:t>
      </w:r>
      <w:r>
        <w:rPr>
          <w:rFonts w:eastAsia="Georgia"/>
        </w:rPr>
        <w:t xml:space="preserve"> </w:t>
      </w:r>
      <w:r>
        <w:t>le</w:t>
      </w:r>
      <w:r>
        <w:rPr>
          <w:rFonts w:eastAsia="Georgia"/>
        </w:rPr>
        <w:t xml:space="preserve"> </w:t>
      </w:r>
      <w:r>
        <w:t>courant</w:t>
      </w:r>
      <w:r>
        <w:rPr>
          <w:rFonts w:eastAsia="Georgia"/>
        </w:rPr>
        <w:t xml:space="preserve"> </w:t>
      </w:r>
      <w:r>
        <w:t>favorable</w:t>
      </w:r>
      <w:r w:rsidR="004C7F27">
        <w:t xml:space="preserve">. </w:t>
      </w:r>
      <w:r>
        <w:t>À</w:t>
      </w:r>
      <w:r>
        <w:rPr>
          <w:rFonts w:eastAsia="Georgia"/>
        </w:rPr>
        <w:t xml:space="preserve"> </w:t>
      </w:r>
      <w:r>
        <w:t>force</w:t>
      </w:r>
      <w:r>
        <w:rPr>
          <w:rFonts w:eastAsia="Georgia"/>
        </w:rPr>
        <w:t xml:space="preserve"> </w:t>
      </w:r>
      <w:r>
        <w:t>de</w:t>
      </w:r>
      <w:r>
        <w:rPr>
          <w:rFonts w:eastAsia="Georgia"/>
        </w:rPr>
        <w:t xml:space="preserve"> </w:t>
      </w:r>
      <w:r>
        <w:t>barboter</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berge</w:t>
      </w:r>
      <w:r w:rsidR="004C7F27">
        <w:t xml:space="preserve">, </w:t>
      </w:r>
      <w:r>
        <w:t>ils</w:t>
      </w:r>
      <w:r>
        <w:rPr>
          <w:rFonts w:eastAsia="Georgia"/>
        </w:rPr>
        <w:t xml:space="preserve"> </w:t>
      </w:r>
      <w:r>
        <w:t>se</w:t>
      </w:r>
      <w:r>
        <w:rPr>
          <w:rFonts w:eastAsia="Georgia"/>
        </w:rPr>
        <w:t xml:space="preserve"> </w:t>
      </w:r>
      <w:r>
        <w:t>moui</w:t>
      </w:r>
      <w:r>
        <w:t>l</w:t>
      </w:r>
      <w:r>
        <w:t>laient</w:t>
      </w:r>
      <w:r>
        <w:rPr>
          <w:rFonts w:eastAsia="Georgia"/>
        </w:rPr>
        <w:t xml:space="preserve"> </w:t>
      </w:r>
      <w:r>
        <w:t>de</w:t>
      </w:r>
      <w:r>
        <w:rPr>
          <w:rFonts w:eastAsia="Georgia"/>
        </w:rPr>
        <w:t xml:space="preserve"> </w:t>
      </w:r>
      <w:r>
        <w:t>la</w:t>
      </w:r>
      <w:r>
        <w:rPr>
          <w:rFonts w:eastAsia="Georgia"/>
        </w:rPr>
        <w:t xml:space="preserve"> </w:t>
      </w:r>
      <w:r>
        <w:t>tête</w:t>
      </w:r>
      <w:r>
        <w:rPr>
          <w:rFonts w:eastAsia="Georgia"/>
        </w:rPr>
        <w:t xml:space="preserve"> </w:t>
      </w:r>
      <w:r>
        <w:t>aux</w:t>
      </w:r>
      <w:r>
        <w:rPr>
          <w:rFonts w:eastAsia="Georgia"/>
        </w:rPr>
        <w:t xml:space="preserve"> </w:t>
      </w:r>
      <w:r>
        <w:t>pieds</w:t>
      </w:r>
      <w:r w:rsidR="004C7F27">
        <w:t xml:space="preserve">. </w:t>
      </w:r>
      <w:r>
        <w:t>Ils</w:t>
      </w:r>
      <w:r>
        <w:rPr>
          <w:rFonts w:eastAsia="Georgia"/>
        </w:rPr>
        <w:t xml:space="preserve"> </w:t>
      </w:r>
      <w:r>
        <w:t>sautaient</w:t>
      </w:r>
      <w:r>
        <w:rPr>
          <w:rFonts w:eastAsia="Georgia"/>
        </w:rPr>
        <w:t xml:space="preserve"> </w:t>
      </w:r>
      <w:r>
        <w:t>de</w:t>
      </w:r>
      <w:r>
        <w:rPr>
          <w:rFonts w:eastAsia="Georgia"/>
        </w:rPr>
        <w:t xml:space="preserve"> </w:t>
      </w:r>
      <w:r>
        <w:t>pierre</w:t>
      </w:r>
      <w:r>
        <w:rPr>
          <w:rFonts w:eastAsia="Georgia"/>
        </w:rPr>
        <w:t xml:space="preserve"> </w:t>
      </w:r>
      <w:r>
        <w:t>en</w:t>
      </w:r>
      <w:r>
        <w:rPr>
          <w:rFonts w:eastAsia="Georgia"/>
        </w:rPr>
        <w:t xml:space="preserve"> </w:t>
      </w:r>
      <w:r>
        <w:t>pierre</w:t>
      </w:r>
      <w:r>
        <w:rPr>
          <w:rFonts w:eastAsia="Georgia"/>
        </w:rPr>
        <w:t xml:space="preserve"> </w:t>
      </w:r>
      <w:r>
        <w:t>très</w:t>
      </w:r>
      <w:r>
        <w:rPr>
          <w:rFonts w:eastAsia="Georgia"/>
        </w:rPr>
        <w:t xml:space="preserve"> </w:t>
      </w:r>
      <w:r>
        <w:t>avant</w:t>
      </w:r>
      <w:r>
        <w:rPr>
          <w:rFonts w:eastAsia="Georgia"/>
        </w:rPr>
        <w:t xml:space="preserve"> </w:t>
      </w:r>
      <w:r>
        <w:t>dans</w:t>
      </w:r>
      <w:r>
        <w:rPr>
          <w:rFonts w:eastAsia="Georgia"/>
        </w:rPr>
        <w:t xml:space="preserve"> </w:t>
      </w:r>
      <w:r>
        <w:t>les</w:t>
      </w:r>
      <w:r>
        <w:rPr>
          <w:rFonts w:eastAsia="Georgia"/>
        </w:rPr>
        <w:t xml:space="preserve"> </w:t>
      </w:r>
      <w:r>
        <w:t>rapides</w:t>
      </w:r>
      <w:r w:rsidR="004C7F27">
        <w:t xml:space="preserve"> ; </w:t>
      </w:r>
      <w:r>
        <w:t>mais</w:t>
      </w:r>
      <w:r>
        <w:rPr>
          <w:rFonts w:eastAsia="Georgia"/>
        </w:rPr>
        <w:t xml:space="preserve"> </w:t>
      </w:r>
      <w:r>
        <w:t>ils</w:t>
      </w:r>
      <w:r>
        <w:rPr>
          <w:rFonts w:eastAsia="Georgia"/>
        </w:rPr>
        <w:t xml:space="preserve"> </w:t>
      </w:r>
      <w:r>
        <w:t>circulaient</w:t>
      </w:r>
      <w:r>
        <w:rPr>
          <w:rFonts w:eastAsia="Georgia"/>
        </w:rPr>
        <w:t xml:space="preserve"> </w:t>
      </w:r>
      <w:r>
        <w:t>aussi</w:t>
      </w:r>
      <w:r>
        <w:rPr>
          <w:rFonts w:eastAsia="Georgia"/>
        </w:rPr>
        <w:t xml:space="preserve"> </w:t>
      </w:r>
      <w:r>
        <w:t>tranquillement</w:t>
      </w:r>
      <w:r>
        <w:rPr>
          <w:rFonts w:eastAsia="Georgia"/>
        </w:rPr>
        <w:t xml:space="preserve"> </w:t>
      </w:r>
      <w:r>
        <w:t>sur</w:t>
      </w:r>
      <w:r>
        <w:rPr>
          <w:rFonts w:eastAsia="Georgia"/>
        </w:rPr>
        <w:t xml:space="preserve"> </w:t>
      </w:r>
      <w:r>
        <w:t>les</w:t>
      </w:r>
      <w:r>
        <w:rPr>
          <w:rFonts w:eastAsia="Georgia"/>
        </w:rPr>
        <w:t xml:space="preserve"> </w:t>
      </w:r>
      <w:r>
        <w:t>amas</w:t>
      </w:r>
      <w:r>
        <w:rPr>
          <w:rFonts w:eastAsia="Georgia"/>
        </w:rPr>
        <w:t xml:space="preserve"> </w:t>
      </w:r>
      <w:r>
        <w:t>branlants</w:t>
      </w:r>
      <w:r>
        <w:rPr>
          <w:rFonts w:eastAsia="Georgia"/>
        </w:rPr>
        <w:t xml:space="preserve"> </w:t>
      </w:r>
      <w:r>
        <w:t>de</w:t>
      </w:r>
      <w:r>
        <w:rPr>
          <w:rFonts w:eastAsia="Georgia"/>
        </w:rPr>
        <w:t xml:space="preserve"> </w:t>
      </w:r>
      <w:r>
        <w:t>bois</w:t>
      </w:r>
      <w:r>
        <w:rPr>
          <w:rFonts w:eastAsia="Georgia"/>
        </w:rPr>
        <w:t xml:space="preserve"> </w:t>
      </w:r>
      <w:r>
        <w:t>flottés</w:t>
      </w:r>
      <w:r w:rsidR="004C7F27">
        <w:t xml:space="preserve">, </w:t>
      </w:r>
      <w:r>
        <w:t>que</w:t>
      </w:r>
      <w:r>
        <w:rPr>
          <w:rFonts w:eastAsia="Georgia"/>
        </w:rPr>
        <w:t xml:space="preserve"> </w:t>
      </w:r>
      <w:r>
        <w:t>s</w:t>
      </w:r>
      <w:r w:rsidR="004C7F27">
        <w:rPr>
          <w:rFonts w:eastAsia="Georgia"/>
        </w:rPr>
        <w:t>’</w:t>
      </w:r>
      <w:r>
        <w:t>ils</w:t>
      </w:r>
      <w:r>
        <w:rPr>
          <w:rFonts w:eastAsia="Georgia"/>
        </w:rPr>
        <w:t xml:space="preserve"> </w:t>
      </w:r>
      <w:r>
        <w:t>avaient</w:t>
      </w:r>
      <w:r>
        <w:rPr>
          <w:rFonts w:eastAsia="Georgia"/>
        </w:rPr>
        <w:t xml:space="preserve"> </w:t>
      </w:r>
      <w:r>
        <w:t>été</w:t>
      </w:r>
      <w:r>
        <w:rPr>
          <w:rFonts w:eastAsia="Georgia"/>
        </w:rPr>
        <w:t xml:space="preserve"> </w:t>
      </w:r>
      <w:r>
        <w:t>sur</w:t>
      </w:r>
      <w:r>
        <w:rPr>
          <w:rFonts w:eastAsia="Georgia"/>
        </w:rPr>
        <w:t xml:space="preserve"> </w:t>
      </w:r>
      <w:r>
        <w:t>la</w:t>
      </w:r>
      <w:r>
        <w:rPr>
          <w:rFonts w:eastAsia="Georgia"/>
        </w:rPr>
        <w:t xml:space="preserve"> </w:t>
      </w:r>
      <w:r>
        <w:t>terre</w:t>
      </w:r>
      <w:r>
        <w:rPr>
          <w:rFonts w:eastAsia="Georgia"/>
        </w:rPr>
        <w:t xml:space="preserve"> </w:t>
      </w:r>
      <w:r>
        <w:t>ferme</w:t>
      </w:r>
      <w:r w:rsidR="004C7F27">
        <w:t>.</w:t>
      </w:r>
    </w:p>
    <w:p w14:paraId="3018B80B" w14:textId="77777777" w:rsidR="004C7F27" w:rsidRDefault="004C7F27" w:rsidP="004C163A">
      <w:r>
        <w:t>— </w:t>
      </w:r>
      <w:r w:rsidR="004C163A">
        <w:t>En</w:t>
      </w:r>
      <w:r w:rsidR="004C163A">
        <w:rPr>
          <w:rFonts w:eastAsia="Georgia"/>
        </w:rPr>
        <w:t xml:space="preserve"> </w:t>
      </w:r>
      <w:r w:rsidR="004C163A">
        <w:t>les</w:t>
      </w:r>
      <w:r w:rsidR="004C163A">
        <w:rPr>
          <w:rFonts w:eastAsia="Georgia"/>
        </w:rPr>
        <w:t xml:space="preserve"> </w:t>
      </w:r>
      <w:r w:rsidR="004C163A">
        <w:t>regardant</w:t>
      </w:r>
      <w:r>
        <w:t xml:space="preserve">, </w:t>
      </w:r>
      <w:r w:rsidR="004C163A">
        <w:t>je</w:t>
      </w:r>
      <w:r w:rsidR="004C163A">
        <w:rPr>
          <w:rFonts w:eastAsia="Georgia"/>
        </w:rPr>
        <w:t xml:space="preserve"> </w:t>
      </w:r>
      <w:r w:rsidR="004C163A">
        <w:t>ne</w:t>
      </w:r>
      <w:r w:rsidR="004C163A">
        <w:rPr>
          <w:rFonts w:eastAsia="Georgia"/>
        </w:rPr>
        <w:t xml:space="preserve"> </w:t>
      </w:r>
      <w:r w:rsidR="004C163A">
        <w:t>peux</w:t>
      </w:r>
      <w:r w:rsidR="004C163A">
        <w:rPr>
          <w:rFonts w:eastAsia="Georgia"/>
        </w:rPr>
        <w:t xml:space="preserve"> </w:t>
      </w:r>
      <w:r w:rsidR="004C163A">
        <w:t>m</w:t>
      </w:r>
      <w:r>
        <w:rPr>
          <w:rFonts w:eastAsia="Georgia"/>
        </w:rPr>
        <w:t>’</w:t>
      </w:r>
      <w:r w:rsidR="004C163A">
        <w:t>empêcher</w:t>
      </w:r>
      <w:r w:rsidR="004C163A">
        <w:rPr>
          <w:rFonts w:eastAsia="Georgia"/>
        </w:rPr>
        <w:t xml:space="preserve"> </w:t>
      </w:r>
      <w:r w:rsidR="004C163A">
        <w:t>de</w:t>
      </w:r>
      <w:r w:rsidR="004C163A">
        <w:rPr>
          <w:rFonts w:eastAsia="Georgia"/>
        </w:rPr>
        <w:t xml:space="preserve"> </w:t>
      </w:r>
      <w:r w:rsidR="004C163A">
        <w:t>songer</w:t>
      </w:r>
      <w:r w:rsidR="004C163A">
        <w:rPr>
          <w:rFonts w:eastAsia="Georgia"/>
        </w:rPr>
        <w:t xml:space="preserve"> </w:t>
      </w:r>
      <w:r w:rsidR="004C163A">
        <w:t>aux</w:t>
      </w:r>
      <w:r w:rsidR="004C163A">
        <w:rPr>
          <w:rFonts w:eastAsia="Georgia"/>
        </w:rPr>
        <w:t xml:space="preserve"> </w:t>
      </w:r>
      <w:r w:rsidR="004C163A">
        <w:t>forgerons</w:t>
      </w:r>
      <w:r w:rsidR="004C163A">
        <w:rPr>
          <w:rFonts w:eastAsia="Georgia"/>
        </w:rPr>
        <w:t xml:space="preserve"> </w:t>
      </w:r>
      <w:r w:rsidR="004C163A">
        <w:t>du</w:t>
      </w:r>
      <w:r w:rsidR="004C163A">
        <w:rPr>
          <w:rFonts w:eastAsia="Georgia"/>
        </w:rPr>
        <w:t xml:space="preserve"> </w:t>
      </w:r>
      <w:r w:rsidR="004C163A">
        <w:t>pays</w:t>
      </w:r>
      <w:r w:rsidR="004C163A">
        <w:rPr>
          <w:rFonts w:eastAsia="Georgia"/>
        </w:rPr>
        <w:t xml:space="preserve"> </w:t>
      </w:r>
      <w:r w:rsidR="004C163A">
        <w:t>des</w:t>
      </w:r>
      <w:r w:rsidR="004C163A">
        <w:rPr>
          <w:rFonts w:eastAsia="Georgia"/>
        </w:rPr>
        <w:t xml:space="preserve"> </w:t>
      </w:r>
      <w:r w:rsidR="004C163A">
        <w:t>aciéries</w:t>
      </w:r>
      <w:r>
        <w:t xml:space="preserve">, </w:t>
      </w:r>
      <w:r w:rsidR="004C163A">
        <w:t>qui</w:t>
      </w:r>
      <w:r w:rsidR="004C163A">
        <w:rPr>
          <w:rFonts w:eastAsia="Georgia"/>
        </w:rPr>
        <w:t xml:space="preserve"> </w:t>
      </w:r>
      <w:r w:rsidR="004C163A">
        <w:t>maniaient</w:t>
      </w:r>
      <w:r w:rsidR="004C163A">
        <w:rPr>
          <w:rFonts w:eastAsia="Georgia"/>
        </w:rPr>
        <w:t xml:space="preserve"> </w:t>
      </w:r>
      <w:r w:rsidR="004C163A">
        <w:t>le</w:t>
      </w:r>
      <w:r w:rsidR="004C163A">
        <w:rPr>
          <w:rFonts w:eastAsia="Georgia"/>
        </w:rPr>
        <w:t xml:space="preserve"> </w:t>
      </w:r>
      <w:r w:rsidR="004C163A">
        <w:t>feu</w:t>
      </w:r>
      <w:r w:rsidR="004C163A">
        <w:rPr>
          <w:rFonts w:eastAsia="Georgia"/>
        </w:rPr>
        <w:t xml:space="preserve"> </w:t>
      </w:r>
      <w:r w:rsidR="004C163A">
        <w:t>comme</w:t>
      </w:r>
      <w:r w:rsidR="004C163A">
        <w:rPr>
          <w:rFonts w:eastAsia="Georgia"/>
        </w:rPr>
        <w:t xml:space="preserve"> </w:t>
      </w:r>
      <w:r w:rsidR="004C163A">
        <w:t>si</w:t>
      </w:r>
      <w:r w:rsidR="004C163A">
        <w:rPr>
          <w:rFonts w:eastAsia="Georgia"/>
        </w:rPr>
        <w:t xml:space="preserve"> </w:t>
      </w:r>
      <w:r w:rsidR="004C163A">
        <w:t>c</w:t>
      </w:r>
      <w:r>
        <w:rPr>
          <w:rFonts w:eastAsia="Georgia"/>
        </w:rPr>
        <w:t>’</w:t>
      </w:r>
      <w:r w:rsidR="004C163A">
        <w:t>eût</w:t>
      </w:r>
      <w:r w:rsidR="004C163A">
        <w:rPr>
          <w:rFonts w:eastAsia="Georgia"/>
        </w:rPr>
        <w:t xml:space="preserve"> </w:t>
      </w:r>
      <w:r w:rsidR="004C163A">
        <w:t>été</w:t>
      </w:r>
      <w:r w:rsidR="004C163A">
        <w:rPr>
          <w:rFonts w:eastAsia="Georgia"/>
        </w:rPr>
        <w:t xml:space="preserve"> </w:t>
      </w:r>
      <w:r w:rsidR="004C163A">
        <w:t>un</w:t>
      </w:r>
      <w:r w:rsidR="004C163A">
        <w:rPr>
          <w:rFonts w:eastAsia="Georgia"/>
        </w:rPr>
        <w:t xml:space="preserve"> </w:t>
      </w:r>
      <w:r w:rsidR="004C163A">
        <w:t>élément</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fait</w:t>
      </w:r>
      <w:r w:rsidR="004C163A">
        <w:rPr>
          <w:rFonts w:eastAsia="Georgia"/>
        </w:rPr>
        <w:t xml:space="preserve"> </w:t>
      </w:r>
      <w:r w:rsidR="004C163A">
        <w:t>inoffensif</w:t>
      </w:r>
      <w:r>
        <w:t xml:space="preserve">. </w:t>
      </w:r>
      <w:r w:rsidR="004C163A">
        <w:t>Ces</w:t>
      </w:r>
      <w:r w:rsidR="004C163A">
        <w:rPr>
          <w:rFonts w:eastAsia="Georgia"/>
        </w:rPr>
        <w:t xml:space="preserve"> </w:t>
      </w:r>
      <w:r w:rsidR="004C163A">
        <w:t>flotteurs</w:t>
      </w:r>
      <w:r w:rsidR="004C163A">
        <w:rPr>
          <w:rFonts w:eastAsia="Georgia"/>
        </w:rPr>
        <w:t xml:space="preserve"> </w:t>
      </w:r>
      <w:r w:rsidR="004C163A">
        <w:t>jouent</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flots</w:t>
      </w:r>
      <w:r>
        <w:t xml:space="preserve"> ! </w:t>
      </w:r>
      <w:r w:rsidR="004C163A">
        <w:t>On</w:t>
      </w:r>
      <w:r w:rsidR="004C163A">
        <w:rPr>
          <w:rFonts w:eastAsia="Georgia"/>
        </w:rPr>
        <w:t xml:space="preserve"> </w:t>
      </w:r>
      <w:r w:rsidR="004C163A">
        <w:t>dirait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en</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maîtres</w:t>
      </w:r>
      <w:r>
        <w:t xml:space="preserve">, </w:t>
      </w:r>
      <w:r w:rsidR="004C163A">
        <w:t>et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peuvent</w:t>
      </w:r>
      <w:r w:rsidR="004C163A">
        <w:rPr>
          <w:rFonts w:eastAsia="Georgia"/>
        </w:rPr>
        <w:t xml:space="preserve"> </w:t>
      </w:r>
      <w:r w:rsidR="004C163A">
        <w:t>rien</w:t>
      </w:r>
      <w:r w:rsidR="004C163A">
        <w:rPr>
          <w:rFonts w:eastAsia="Georgia"/>
        </w:rPr>
        <w:t xml:space="preserve"> </w:t>
      </w:r>
      <w:r w:rsidR="004C163A">
        <w:t>craindre</w:t>
      </w:r>
      <w:r>
        <w:t xml:space="preserve">, </w:t>
      </w:r>
      <w:r w:rsidR="004C163A">
        <w:t>les</w:t>
      </w:r>
      <w:r w:rsidR="004C163A">
        <w:rPr>
          <w:rFonts w:eastAsia="Georgia"/>
        </w:rPr>
        <w:t xml:space="preserve"> </w:t>
      </w:r>
      <w:r w:rsidR="004C163A">
        <w:t>ayant</w:t>
      </w:r>
      <w:r w:rsidR="004C163A">
        <w:rPr>
          <w:rFonts w:eastAsia="Georgia"/>
        </w:rPr>
        <w:t xml:space="preserve"> </w:t>
      </w:r>
      <w:r w:rsidR="004C163A">
        <w:t>domptés</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pour</w:t>
      </w:r>
      <w:r w:rsidR="004C163A">
        <w:rPr>
          <w:rFonts w:eastAsia="Georgia"/>
        </w:rPr>
        <w:t xml:space="preserve"> </w:t>
      </w:r>
      <w:r w:rsidR="004C163A">
        <w:t>toutes</w:t>
      </w:r>
      <w:r>
        <w:t> !</w:t>
      </w:r>
    </w:p>
    <w:p w14:paraId="60B1083E" w14:textId="77777777" w:rsidR="004C7F27" w:rsidRDefault="004C163A" w:rsidP="004C163A">
      <w:r>
        <w:t>L</w:t>
      </w:r>
      <w:r w:rsidR="004C7F27">
        <w:rPr>
          <w:rFonts w:eastAsia="Georgia"/>
        </w:rPr>
        <w:t>’</w:t>
      </w:r>
      <w:r>
        <w:t>aigle</w:t>
      </w:r>
      <w:r>
        <w:rPr>
          <w:rFonts w:eastAsia="Georgia"/>
        </w:rPr>
        <w:t xml:space="preserve"> </w:t>
      </w:r>
      <w:r>
        <w:t>et</w:t>
      </w:r>
      <w:r>
        <w:rPr>
          <w:rFonts w:eastAsia="Georgia"/>
        </w:rPr>
        <w:t xml:space="preserve"> </w:t>
      </w:r>
      <w:r>
        <w:t>Nils</w:t>
      </w:r>
      <w:r>
        <w:rPr>
          <w:rFonts w:eastAsia="Georgia"/>
        </w:rPr>
        <w:t xml:space="preserve"> </w:t>
      </w:r>
      <w:r>
        <w:t>arrivaient</w:t>
      </w:r>
      <w:r>
        <w:rPr>
          <w:rFonts w:eastAsia="Georgia"/>
        </w:rPr>
        <w:t xml:space="preserve"> </w:t>
      </w:r>
      <w:r>
        <w:t>à</w:t>
      </w:r>
      <w:r>
        <w:rPr>
          <w:rFonts w:eastAsia="Georgia"/>
        </w:rPr>
        <w:t xml:space="preserve"> </w:t>
      </w:r>
      <w:r>
        <w:t>l</w:t>
      </w:r>
      <w:r w:rsidR="004C7F27">
        <w:rPr>
          <w:rFonts w:eastAsia="Georgia"/>
        </w:rPr>
        <w:t>’</w:t>
      </w:r>
      <w:r>
        <w:t>embouchure</w:t>
      </w:r>
      <w:r>
        <w:rPr>
          <w:rFonts w:eastAsia="Georgia"/>
        </w:rPr>
        <w:t xml:space="preserve"> </w:t>
      </w:r>
      <w:r>
        <w:t>du</w:t>
      </w:r>
      <w:r>
        <w:rPr>
          <w:rFonts w:eastAsia="Georgia"/>
        </w:rPr>
        <w:t xml:space="preserve"> </w:t>
      </w:r>
      <w:r>
        <w:t>fleuve</w:t>
      </w:r>
      <w:r w:rsidR="004C7F27">
        <w:t xml:space="preserve">, </w:t>
      </w:r>
      <w:r>
        <w:t>et</w:t>
      </w:r>
      <w:r>
        <w:rPr>
          <w:rFonts w:eastAsia="Georgia"/>
        </w:rPr>
        <w:t xml:space="preserve"> </w:t>
      </w:r>
      <w:r>
        <w:t>le</w:t>
      </w:r>
      <w:r>
        <w:rPr>
          <w:rFonts w:eastAsia="Georgia"/>
        </w:rPr>
        <w:t xml:space="preserve"> </w:t>
      </w:r>
      <w:r>
        <w:t>golfe</w:t>
      </w:r>
      <w:r>
        <w:rPr>
          <w:rFonts w:eastAsia="Georgia"/>
        </w:rPr>
        <w:t xml:space="preserve"> </w:t>
      </w:r>
      <w:r>
        <w:t>de</w:t>
      </w:r>
      <w:r>
        <w:rPr>
          <w:rFonts w:eastAsia="Georgia"/>
        </w:rPr>
        <w:t xml:space="preserve"> </w:t>
      </w:r>
      <w:proofErr w:type="spellStart"/>
      <w:r>
        <w:t>Bothnie</w:t>
      </w:r>
      <w:proofErr w:type="spellEnd"/>
      <w:r>
        <w:rPr>
          <w:rFonts w:eastAsia="Georgia"/>
        </w:rPr>
        <w:t xml:space="preserve"> </w:t>
      </w:r>
      <w:r>
        <w:t>s</w:t>
      </w:r>
      <w:r w:rsidR="004C7F27">
        <w:rPr>
          <w:rFonts w:eastAsia="Georgia"/>
        </w:rPr>
        <w:t>’</w:t>
      </w:r>
      <w:r>
        <w:t>ouvrait</w:t>
      </w:r>
      <w:r>
        <w:rPr>
          <w:rFonts w:eastAsia="Georgia"/>
        </w:rPr>
        <w:t xml:space="preserve"> </w:t>
      </w:r>
      <w:r>
        <w:t>devant</w:t>
      </w:r>
      <w:r>
        <w:rPr>
          <w:rFonts w:eastAsia="Georgia"/>
        </w:rPr>
        <w:t xml:space="preserve"> </w:t>
      </w:r>
      <w:r>
        <w:t>eux</w:t>
      </w:r>
      <w:r w:rsidR="004C7F27">
        <w:t xml:space="preserve">. </w:t>
      </w:r>
      <w:r>
        <w:t>Mais</w:t>
      </w:r>
      <w:r>
        <w:rPr>
          <w:rFonts w:eastAsia="Georgia"/>
        </w:rPr>
        <w:t xml:space="preserve"> </w:t>
      </w:r>
      <w:r>
        <w:t>Gorgo</w:t>
      </w:r>
      <w:r>
        <w:rPr>
          <w:rFonts w:eastAsia="Georgia"/>
        </w:rPr>
        <w:t xml:space="preserve"> </w:t>
      </w:r>
      <w:r>
        <w:t>ne</w:t>
      </w:r>
      <w:r>
        <w:rPr>
          <w:rFonts w:eastAsia="Georgia"/>
        </w:rPr>
        <w:t xml:space="preserve"> </w:t>
      </w:r>
      <w:r>
        <w:t>poursuivit</w:t>
      </w:r>
      <w:r>
        <w:rPr>
          <w:rFonts w:eastAsia="Georgia"/>
        </w:rPr>
        <w:t xml:space="preserve"> </w:t>
      </w:r>
      <w:r>
        <w:t>pas</w:t>
      </w:r>
      <w:r>
        <w:rPr>
          <w:rFonts w:eastAsia="Georgia"/>
        </w:rPr>
        <w:t xml:space="preserve"> </w:t>
      </w:r>
      <w:r>
        <w:t>sa</w:t>
      </w:r>
      <w:r>
        <w:rPr>
          <w:rFonts w:eastAsia="Georgia"/>
        </w:rPr>
        <w:t xml:space="preserve"> </w:t>
      </w:r>
      <w:r>
        <w:t>route</w:t>
      </w:r>
      <w:r>
        <w:rPr>
          <w:rFonts w:eastAsia="Georgia"/>
        </w:rPr>
        <w:t xml:space="preserve"> </w:t>
      </w:r>
      <w:r>
        <w:t>en</w:t>
      </w:r>
      <w:r>
        <w:rPr>
          <w:rFonts w:eastAsia="Georgia"/>
        </w:rPr>
        <w:t xml:space="preserve"> </w:t>
      </w:r>
      <w:r>
        <w:t>droite</w:t>
      </w:r>
      <w:r>
        <w:rPr>
          <w:rFonts w:eastAsia="Georgia"/>
        </w:rPr>
        <w:t xml:space="preserve"> </w:t>
      </w:r>
      <w:r>
        <w:t>ligne</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longer</w:t>
      </w:r>
      <w:r>
        <w:rPr>
          <w:rFonts w:eastAsia="Georgia"/>
        </w:rPr>
        <w:t xml:space="preserve"> </w:t>
      </w:r>
      <w:r>
        <w:t>la</w:t>
      </w:r>
      <w:r>
        <w:rPr>
          <w:rFonts w:eastAsia="Georgia"/>
        </w:rPr>
        <w:t xml:space="preserve"> </w:t>
      </w:r>
      <w:r>
        <w:t>côte</w:t>
      </w:r>
      <w:r>
        <w:rPr>
          <w:rFonts w:eastAsia="Georgia"/>
        </w:rPr>
        <w:t xml:space="preserve"> </w:t>
      </w:r>
      <w:r>
        <w:t>en</w:t>
      </w:r>
      <w:r>
        <w:rPr>
          <w:rFonts w:eastAsia="Georgia"/>
        </w:rPr>
        <w:t xml:space="preserve"> </w:t>
      </w:r>
      <w:r>
        <w:t>dire</w:t>
      </w:r>
      <w:r>
        <w:t>c</w:t>
      </w:r>
      <w:r>
        <w:t>tion</w:t>
      </w:r>
      <w:r>
        <w:rPr>
          <w:rFonts w:eastAsia="Georgia"/>
        </w:rPr>
        <w:t xml:space="preserve"> </w:t>
      </w:r>
      <w:r>
        <w:t>du</w:t>
      </w:r>
      <w:r>
        <w:rPr>
          <w:rFonts w:eastAsia="Georgia"/>
        </w:rPr>
        <w:t xml:space="preserve"> </w:t>
      </w:r>
      <w:r>
        <w:t>nord</w:t>
      </w:r>
      <w:r w:rsidR="004C7F27">
        <w:t xml:space="preserve">. </w:t>
      </w:r>
      <w:r>
        <w:t>Les</w:t>
      </w:r>
      <w:r>
        <w:rPr>
          <w:rFonts w:eastAsia="Georgia"/>
        </w:rPr>
        <w:t xml:space="preserve"> </w:t>
      </w:r>
      <w:r>
        <w:t>voyageurs</w:t>
      </w:r>
      <w:r>
        <w:rPr>
          <w:rFonts w:eastAsia="Georgia"/>
        </w:rPr>
        <w:t xml:space="preserve"> </w:t>
      </w:r>
      <w:r>
        <w:t>aperçurent</w:t>
      </w:r>
      <w:r>
        <w:rPr>
          <w:rFonts w:eastAsia="Georgia"/>
        </w:rPr>
        <w:t xml:space="preserve"> </w:t>
      </w:r>
      <w:r>
        <w:t>bientôt</w:t>
      </w:r>
      <w:r>
        <w:rPr>
          <w:rFonts w:eastAsia="Georgia"/>
        </w:rPr>
        <w:t xml:space="preserve"> </w:t>
      </w:r>
      <w:r>
        <w:t>au-dessous</w:t>
      </w:r>
      <w:r>
        <w:rPr>
          <w:rFonts w:eastAsia="Georgia"/>
        </w:rPr>
        <w:t xml:space="preserve"> </w:t>
      </w:r>
      <w:r>
        <w:t>d</w:t>
      </w:r>
      <w:r w:rsidR="004C7F27">
        <w:rPr>
          <w:rFonts w:eastAsia="Georgia"/>
        </w:rPr>
        <w:t>’</w:t>
      </w:r>
      <w:r>
        <w:t>eux</w:t>
      </w:r>
      <w:r>
        <w:rPr>
          <w:rFonts w:eastAsia="Georgia"/>
        </w:rPr>
        <w:t xml:space="preserve"> </w:t>
      </w:r>
      <w:r>
        <w:t>une</w:t>
      </w:r>
      <w:r>
        <w:rPr>
          <w:rFonts w:eastAsia="Georgia"/>
        </w:rPr>
        <w:t xml:space="preserve"> </w:t>
      </w:r>
      <w:r>
        <w:t>scierie</w:t>
      </w:r>
      <w:r w:rsidR="004C7F27">
        <w:t xml:space="preserve">, </w:t>
      </w:r>
      <w:r>
        <w:t>grande</w:t>
      </w:r>
      <w:r>
        <w:rPr>
          <w:rFonts w:eastAsia="Georgia"/>
        </w:rPr>
        <w:t xml:space="preserve"> </w:t>
      </w:r>
      <w:r>
        <w:t>comme</w:t>
      </w:r>
      <w:r>
        <w:rPr>
          <w:rFonts w:eastAsia="Georgia"/>
        </w:rPr>
        <w:t xml:space="preserve"> </w:t>
      </w:r>
      <w:r>
        <w:t>une</w:t>
      </w:r>
      <w:r>
        <w:rPr>
          <w:rFonts w:eastAsia="Georgia"/>
        </w:rPr>
        <w:t xml:space="preserve"> </w:t>
      </w:r>
      <w:r>
        <w:t>petite</w:t>
      </w:r>
      <w:r>
        <w:rPr>
          <w:rFonts w:eastAsia="Georgia"/>
        </w:rPr>
        <w:t xml:space="preserve"> </w:t>
      </w:r>
      <w:r>
        <w:t>ville</w:t>
      </w:r>
      <w:r w:rsidR="004C7F27">
        <w:t xml:space="preserve">. </w:t>
      </w:r>
      <w:r>
        <w:t>Tandis</w:t>
      </w:r>
      <w:r>
        <w:rPr>
          <w:rFonts w:eastAsia="Georgia"/>
        </w:rPr>
        <w:t xml:space="preserve"> </w:t>
      </w:r>
      <w:r>
        <w:t>qu</w:t>
      </w:r>
      <w:r w:rsidR="004C7F27">
        <w:rPr>
          <w:rFonts w:eastAsia="Georgia"/>
        </w:rPr>
        <w:t>’</w:t>
      </w:r>
      <w:r>
        <w:t>ils</w:t>
      </w:r>
      <w:r>
        <w:rPr>
          <w:rFonts w:eastAsia="Georgia"/>
        </w:rPr>
        <w:t xml:space="preserve"> </w:t>
      </w:r>
      <w:r>
        <w:t>la</w:t>
      </w:r>
      <w:r>
        <w:rPr>
          <w:rFonts w:eastAsia="Georgia"/>
        </w:rPr>
        <w:t xml:space="preserve"> </w:t>
      </w:r>
      <w:r>
        <w:t>survolaient</w:t>
      </w:r>
      <w:r w:rsidR="004C7F27">
        <w:t xml:space="preserve">, </w:t>
      </w:r>
      <w:r>
        <w:t>l</w:t>
      </w:r>
      <w:r w:rsidR="004C7F27">
        <w:rPr>
          <w:rFonts w:eastAsia="Georgia"/>
        </w:rPr>
        <w:t>’</w:t>
      </w:r>
      <w:r>
        <w:t>aigle</w:t>
      </w:r>
      <w:r>
        <w:rPr>
          <w:rFonts w:eastAsia="Georgia"/>
        </w:rPr>
        <w:t xml:space="preserve"> </w:t>
      </w:r>
      <w:r>
        <w:t>entendit</w:t>
      </w:r>
      <w:r>
        <w:rPr>
          <w:rFonts w:eastAsia="Georgia"/>
        </w:rPr>
        <w:t xml:space="preserve"> </w:t>
      </w:r>
      <w:r>
        <w:t>Nils</w:t>
      </w:r>
      <w:r>
        <w:rPr>
          <w:rFonts w:eastAsia="Georgia"/>
        </w:rPr>
        <w:t xml:space="preserve"> </w:t>
      </w:r>
      <w:r>
        <w:t>s</w:t>
      </w:r>
      <w:r w:rsidR="004C7F27">
        <w:rPr>
          <w:rFonts w:eastAsia="Georgia"/>
        </w:rPr>
        <w:t>’</w:t>
      </w:r>
      <w:r>
        <w:t>écrier</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vraiment</w:t>
      </w:r>
      <w:r>
        <w:rPr>
          <w:rFonts w:eastAsia="Georgia"/>
        </w:rPr>
        <w:t xml:space="preserve"> </w:t>
      </w:r>
      <w:r>
        <w:t>là</w:t>
      </w:r>
      <w:r>
        <w:rPr>
          <w:rFonts w:eastAsia="Georgia"/>
        </w:rPr>
        <w:t xml:space="preserve"> </w:t>
      </w:r>
      <w:r>
        <w:t>un</w:t>
      </w:r>
      <w:r>
        <w:rPr>
          <w:rFonts w:eastAsia="Georgia"/>
        </w:rPr>
        <w:t xml:space="preserve"> </w:t>
      </w:r>
      <w:r>
        <w:t>endroit</w:t>
      </w:r>
      <w:r>
        <w:rPr>
          <w:rFonts w:eastAsia="Georgia"/>
        </w:rPr>
        <w:t xml:space="preserve"> </w:t>
      </w:r>
      <w:r>
        <w:t>magnifique</w:t>
      </w:r>
      <w:r w:rsidR="004C7F27">
        <w:t>.</w:t>
      </w:r>
    </w:p>
    <w:p w14:paraId="5245535E" w14:textId="77777777" w:rsidR="004C7F27" w:rsidRDefault="004C7F27" w:rsidP="004C163A">
      <w:r>
        <w:t>— </w:t>
      </w:r>
      <w:r w:rsidR="004C163A">
        <w:t>Voici</w:t>
      </w:r>
      <w:r w:rsidR="004C163A">
        <w:rPr>
          <w:rFonts w:eastAsia="Georgia"/>
        </w:rPr>
        <w:t xml:space="preserve"> </w:t>
      </w:r>
      <w:r w:rsidR="004C163A">
        <w:t>le</w:t>
      </w:r>
      <w:r w:rsidR="004C163A">
        <w:rPr>
          <w:rFonts w:eastAsia="Georgia"/>
        </w:rPr>
        <w:t xml:space="preserve"> </w:t>
      </w:r>
      <w:r w:rsidR="004C163A">
        <w:t>moulin</w:t>
      </w:r>
      <w:r w:rsidR="004C163A">
        <w:rPr>
          <w:rFonts w:eastAsia="Georgia"/>
        </w:rPr>
        <w:t xml:space="preserve"> </w:t>
      </w:r>
      <w:r w:rsidR="004C163A">
        <w:t>des</w:t>
      </w:r>
      <w:r w:rsidR="004C163A">
        <w:rPr>
          <w:rFonts w:eastAsia="Georgia"/>
        </w:rPr>
        <w:t xml:space="preserve"> </w:t>
      </w:r>
      <w:r w:rsidR="004C163A">
        <w:t>troncs</w:t>
      </w:r>
      <w:r>
        <w:t xml:space="preserve"> ! </w:t>
      </w:r>
      <w:r w:rsidR="004C163A">
        <w:t>On</w:t>
      </w:r>
      <w:r w:rsidR="004C163A">
        <w:rPr>
          <w:rFonts w:eastAsia="Georgia"/>
        </w:rPr>
        <w:t xml:space="preserve"> </w:t>
      </w:r>
      <w:r w:rsidR="004C163A">
        <w:t>l</w:t>
      </w:r>
      <w:r>
        <w:rPr>
          <w:rFonts w:eastAsia="Georgia"/>
        </w:rPr>
        <w:t>’</w:t>
      </w:r>
      <w:r w:rsidR="004C163A">
        <w:t>appelle</w:t>
      </w:r>
      <w:r w:rsidR="004C163A">
        <w:rPr>
          <w:rFonts w:eastAsia="Georgia"/>
        </w:rPr>
        <w:t xml:space="preserve"> </w:t>
      </w:r>
      <w:proofErr w:type="spellStart"/>
      <w:r w:rsidR="004C163A">
        <w:t>Svartvik</w:t>
      </w:r>
      <w:proofErr w:type="spellEnd"/>
      <w:r>
        <w:t xml:space="preserve">, </w:t>
      </w:r>
      <w:r w:rsidR="004C163A">
        <w:t>dit</w:t>
      </w:r>
      <w:r w:rsidR="004C163A">
        <w:rPr>
          <w:rFonts w:eastAsia="Georgia"/>
        </w:rPr>
        <w:t xml:space="preserve"> </w:t>
      </w:r>
      <w:r w:rsidR="004C163A">
        <w:t>Gorgo</w:t>
      </w:r>
      <w:r>
        <w:t>.</w:t>
      </w:r>
    </w:p>
    <w:p w14:paraId="2AABA83D" w14:textId="77777777" w:rsidR="004C7F27" w:rsidRDefault="004C163A" w:rsidP="004C163A">
      <w:r>
        <w:t>Nils</w:t>
      </w:r>
      <w:r>
        <w:rPr>
          <w:rFonts w:eastAsia="Georgia"/>
        </w:rPr>
        <w:t xml:space="preserve"> </w:t>
      </w:r>
      <w:r>
        <w:t>songea</w:t>
      </w:r>
      <w:r>
        <w:rPr>
          <w:rFonts w:eastAsia="Georgia"/>
        </w:rPr>
        <w:t xml:space="preserve"> </w:t>
      </w:r>
      <w:r>
        <w:t>aux</w:t>
      </w:r>
      <w:r>
        <w:rPr>
          <w:rFonts w:eastAsia="Georgia"/>
        </w:rPr>
        <w:t xml:space="preserve"> </w:t>
      </w:r>
      <w:r>
        <w:t>moulins</w:t>
      </w:r>
      <w:r>
        <w:rPr>
          <w:rFonts w:eastAsia="Georgia"/>
        </w:rPr>
        <w:t xml:space="preserve"> </w:t>
      </w:r>
      <w:r>
        <w:t>à</w:t>
      </w:r>
      <w:r>
        <w:rPr>
          <w:rFonts w:eastAsia="Georgia"/>
        </w:rPr>
        <w:t xml:space="preserve"> </w:t>
      </w:r>
      <w:r>
        <w:t>vent</w:t>
      </w:r>
      <w:r>
        <w:rPr>
          <w:rFonts w:eastAsia="Georgia"/>
        </w:rPr>
        <w:t xml:space="preserve"> </w:t>
      </w:r>
      <w:r>
        <w:t>de</w:t>
      </w:r>
      <w:r>
        <w:rPr>
          <w:rFonts w:eastAsia="Georgia"/>
        </w:rPr>
        <w:t xml:space="preserve"> </w:t>
      </w:r>
      <w:r>
        <w:t>son</w:t>
      </w:r>
      <w:r>
        <w:rPr>
          <w:rFonts w:eastAsia="Georgia"/>
        </w:rPr>
        <w:t xml:space="preserve"> </w:t>
      </w:r>
      <w:r>
        <w:t>pays</w:t>
      </w:r>
      <w:r w:rsidR="004C7F27">
        <w:t xml:space="preserve">, </w:t>
      </w:r>
      <w:r>
        <w:t>nichés</w:t>
      </w:r>
      <w:r>
        <w:rPr>
          <w:rFonts w:eastAsia="Georgia"/>
        </w:rPr>
        <w:t xml:space="preserve"> </w:t>
      </w:r>
      <w:r>
        <w:t>pais</w:t>
      </w:r>
      <w:r>
        <w:t>i</w:t>
      </w:r>
      <w:r>
        <w:t>blement</w:t>
      </w:r>
      <w:r>
        <w:rPr>
          <w:rFonts w:eastAsia="Georgia"/>
        </w:rPr>
        <w:t xml:space="preserve"> </w:t>
      </w:r>
      <w:r>
        <w:t>dans</w:t>
      </w:r>
      <w:r>
        <w:rPr>
          <w:rFonts w:eastAsia="Georgia"/>
        </w:rPr>
        <w:t xml:space="preserve"> </w:t>
      </w:r>
      <w:r>
        <w:t>la</w:t>
      </w:r>
      <w:r>
        <w:rPr>
          <w:rFonts w:eastAsia="Georgia"/>
        </w:rPr>
        <w:t xml:space="preserve"> </w:t>
      </w:r>
      <w:r>
        <w:t>verdure</w:t>
      </w:r>
      <w:r>
        <w:rPr>
          <w:rFonts w:eastAsia="Georgia"/>
        </w:rPr>
        <w:t xml:space="preserve"> </w:t>
      </w:r>
      <w:r>
        <w:t>et</w:t>
      </w:r>
      <w:r>
        <w:rPr>
          <w:rFonts w:eastAsia="Georgia"/>
        </w:rPr>
        <w:t xml:space="preserve"> </w:t>
      </w:r>
      <w:r>
        <w:t>agitant</w:t>
      </w:r>
      <w:r>
        <w:rPr>
          <w:rFonts w:eastAsia="Georgia"/>
        </w:rPr>
        <w:t xml:space="preserve"> </w:t>
      </w:r>
      <w:r>
        <w:t>si</w:t>
      </w:r>
      <w:r>
        <w:rPr>
          <w:rFonts w:eastAsia="Georgia"/>
        </w:rPr>
        <w:t xml:space="preserve"> </w:t>
      </w:r>
      <w:r>
        <w:t>lentement</w:t>
      </w:r>
      <w:r>
        <w:rPr>
          <w:rFonts w:eastAsia="Georgia"/>
        </w:rPr>
        <w:t xml:space="preserve"> </w:t>
      </w:r>
      <w:r>
        <w:t>leurs</w:t>
      </w:r>
      <w:r>
        <w:rPr>
          <w:rFonts w:eastAsia="Georgia"/>
        </w:rPr>
        <w:t xml:space="preserve"> </w:t>
      </w:r>
      <w:r>
        <w:t>grandes</w:t>
      </w:r>
      <w:r>
        <w:rPr>
          <w:rFonts w:eastAsia="Georgia"/>
        </w:rPr>
        <w:t xml:space="preserve"> </w:t>
      </w:r>
      <w:r>
        <w:t>ailes</w:t>
      </w:r>
      <w:r w:rsidR="004C7F27">
        <w:t xml:space="preserve">. </w:t>
      </w:r>
      <w:r>
        <w:t>Le</w:t>
      </w:r>
      <w:r>
        <w:rPr>
          <w:rFonts w:eastAsia="Georgia"/>
        </w:rPr>
        <w:t xml:space="preserve"> </w:t>
      </w:r>
      <w:r>
        <w:t>moulin</w:t>
      </w:r>
      <w:r>
        <w:rPr>
          <w:rFonts w:eastAsia="Georgia"/>
        </w:rPr>
        <w:t xml:space="preserve"> </w:t>
      </w:r>
      <w:r>
        <w:t>qui</w:t>
      </w:r>
      <w:r>
        <w:rPr>
          <w:rFonts w:eastAsia="Georgia"/>
        </w:rPr>
        <w:t xml:space="preserve"> </w:t>
      </w:r>
      <w:r>
        <w:t>broyait</w:t>
      </w:r>
      <w:r>
        <w:rPr>
          <w:rFonts w:eastAsia="Georgia"/>
        </w:rPr>
        <w:t xml:space="preserve"> </w:t>
      </w:r>
      <w:r>
        <w:t>la</w:t>
      </w:r>
      <w:r>
        <w:rPr>
          <w:rFonts w:eastAsia="Georgia"/>
        </w:rPr>
        <w:t xml:space="preserve"> </w:t>
      </w:r>
      <w:r>
        <w:t>récolte</w:t>
      </w:r>
      <w:r>
        <w:rPr>
          <w:rFonts w:eastAsia="Georgia"/>
        </w:rPr>
        <w:t xml:space="preserve"> </w:t>
      </w:r>
      <w:r>
        <w:t>forestière</w:t>
      </w:r>
      <w:r>
        <w:rPr>
          <w:rFonts w:eastAsia="Georgia"/>
        </w:rPr>
        <w:t xml:space="preserve"> </w:t>
      </w:r>
      <w:r>
        <w:t>était</w:t>
      </w:r>
      <w:r>
        <w:rPr>
          <w:rFonts w:eastAsia="Georgia"/>
        </w:rPr>
        <w:t xml:space="preserve"> </w:t>
      </w:r>
      <w:r>
        <w:t>situé</w:t>
      </w:r>
      <w:r>
        <w:rPr>
          <w:rFonts w:eastAsia="Georgia"/>
        </w:rPr>
        <w:t xml:space="preserve"> </w:t>
      </w:r>
      <w:r>
        <w:t>tout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Une</w:t>
      </w:r>
      <w:r>
        <w:rPr>
          <w:rFonts w:eastAsia="Georgia"/>
        </w:rPr>
        <w:t xml:space="preserve"> </w:t>
      </w:r>
      <w:r>
        <w:t>masse</w:t>
      </w:r>
      <w:r>
        <w:rPr>
          <w:rFonts w:eastAsia="Georgia"/>
        </w:rPr>
        <w:t xml:space="preserve"> </w:t>
      </w:r>
      <w:r>
        <w:t>de</w:t>
      </w:r>
      <w:r>
        <w:rPr>
          <w:rFonts w:eastAsia="Georgia"/>
        </w:rPr>
        <w:t xml:space="preserve"> </w:t>
      </w:r>
      <w:r>
        <w:t>troncs</w:t>
      </w:r>
      <w:r>
        <w:rPr>
          <w:rFonts w:eastAsia="Georgia"/>
        </w:rPr>
        <w:t xml:space="preserve"> </w:t>
      </w:r>
      <w:r>
        <w:t>était</w:t>
      </w:r>
      <w:r>
        <w:rPr>
          <w:rFonts w:eastAsia="Georgia"/>
        </w:rPr>
        <w:t xml:space="preserve"> </w:t>
      </w:r>
      <w:r>
        <w:t>amassé</w:t>
      </w:r>
      <w:r>
        <w:rPr>
          <w:rFonts w:eastAsia="Georgia"/>
        </w:rPr>
        <w:t xml:space="preserve"> </w:t>
      </w:r>
      <w:r>
        <w:t>dans</w:t>
      </w:r>
      <w:r>
        <w:rPr>
          <w:rFonts w:eastAsia="Georgia"/>
        </w:rPr>
        <w:t xml:space="preserve"> </w:t>
      </w:r>
      <w:r>
        <w:t>l</w:t>
      </w:r>
      <w:r w:rsidR="004C7F27">
        <w:rPr>
          <w:rFonts w:eastAsia="Georgia"/>
        </w:rPr>
        <w:t>’</w:t>
      </w:r>
      <w:r>
        <w:t>eau</w:t>
      </w:r>
      <w:r w:rsidR="004C7F27">
        <w:t xml:space="preserve">. </w:t>
      </w:r>
      <w:r>
        <w:t>On</w:t>
      </w:r>
      <w:r>
        <w:rPr>
          <w:rFonts w:eastAsia="Georgia"/>
        </w:rPr>
        <w:t xml:space="preserve"> </w:t>
      </w:r>
      <w:r>
        <w:t>les</w:t>
      </w:r>
      <w:r>
        <w:rPr>
          <w:rFonts w:eastAsia="Georgia"/>
        </w:rPr>
        <w:t xml:space="preserve"> </w:t>
      </w:r>
      <w:r>
        <w:t>hissait</w:t>
      </w:r>
      <w:r>
        <w:rPr>
          <w:rFonts w:eastAsia="Georgia"/>
        </w:rPr>
        <w:t xml:space="preserve"> </w:t>
      </w:r>
      <w:r>
        <w:t>les</w:t>
      </w:r>
      <w:r>
        <w:rPr>
          <w:rFonts w:eastAsia="Georgia"/>
        </w:rPr>
        <w:t xml:space="preserve"> </w:t>
      </w:r>
      <w:r>
        <w:t>uns</w:t>
      </w:r>
      <w:r>
        <w:rPr>
          <w:rFonts w:eastAsia="Georgia"/>
        </w:rPr>
        <w:t xml:space="preserve"> </w:t>
      </w:r>
      <w:r>
        <w:t>après</w:t>
      </w:r>
      <w:r>
        <w:rPr>
          <w:rFonts w:eastAsia="Georgia"/>
        </w:rPr>
        <w:t xml:space="preserve"> </w:t>
      </w:r>
      <w:r>
        <w:t>les</w:t>
      </w:r>
      <w:r>
        <w:rPr>
          <w:rFonts w:eastAsia="Georgia"/>
        </w:rPr>
        <w:t xml:space="preserve"> </w:t>
      </w:r>
      <w:r>
        <w:t>autres</w:t>
      </w:r>
      <w:r w:rsidR="004C7F27">
        <w:t xml:space="preserve">, </w:t>
      </w:r>
      <w:r>
        <w:t>au</w:t>
      </w:r>
      <w:r>
        <w:rPr>
          <w:rFonts w:eastAsia="Georgia"/>
        </w:rPr>
        <w:t xml:space="preserve"> </w:t>
      </w:r>
      <w:r>
        <w:t>moyen</w:t>
      </w:r>
      <w:r>
        <w:rPr>
          <w:rFonts w:eastAsia="Georgia"/>
        </w:rPr>
        <w:t xml:space="preserve"> </w:t>
      </w:r>
      <w:r>
        <w:t>de</w:t>
      </w:r>
      <w:r>
        <w:rPr>
          <w:rFonts w:eastAsia="Georgia"/>
        </w:rPr>
        <w:t xml:space="preserve"> </w:t>
      </w:r>
      <w:r>
        <w:t>chaînes</w:t>
      </w:r>
      <w:r>
        <w:rPr>
          <w:rFonts w:eastAsia="Georgia"/>
        </w:rPr>
        <w:t xml:space="preserve"> </w:t>
      </w:r>
      <w:r>
        <w:t>de</w:t>
      </w:r>
      <w:r>
        <w:rPr>
          <w:rFonts w:eastAsia="Georgia"/>
        </w:rPr>
        <w:t xml:space="preserve"> </w:t>
      </w:r>
      <w:r>
        <w:t>fer</w:t>
      </w:r>
      <w:r>
        <w:rPr>
          <w:rFonts w:eastAsia="Georgia"/>
        </w:rPr>
        <w:t xml:space="preserve"> </w:t>
      </w:r>
      <w:r>
        <w:t>et</w:t>
      </w:r>
      <w:r>
        <w:rPr>
          <w:rFonts w:eastAsia="Georgia"/>
        </w:rPr>
        <w:t xml:space="preserve"> </w:t>
      </w:r>
      <w:r>
        <w:t>par</w:t>
      </w:r>
      <w:r>
        <w:rPr>
          <w:rFonts w:eastAsia="Georgia"/>
        </w:rPr>
        <w:t xml:space="preserve"> </w:t>
      </w:r>
      <w:r>
        <w:t>passerelle</w:t>
      </w:r>
      <w:r>
        <w:rPr>
          <w:rFonts w:eastAsia="Georgia"/>
        </w:rPr>
        <w:t xml:space="preserve"> </w:t>
      </w:r>
      <w:r>
        <w:t>inclinée</w:t>
      </w:r>
      <w:r w:rsidR="004C7F27">
        <w:t xml:space="preserve">, </w:t>
      </w:r>
      <w:r>
        <w:t>dans</w:t>
      </w:r>
      <w:r>
        <w:rPr>
          <w:rFonts w:eastAsia="Georgia"/>
        </w:rPr>
        <w:t xml:space="preserve"> </w:t>
      </w:r>
      <w:r>
        <w:t>une</w:t>
      </w:r>
      <w:r>
        <w:rPr>
          <w:rFonts w:eastAsia="Georgia"/>
        </w:rPr>
        <w:t xml:space="preserve"> </w:t>
      </w:r>
      <w:r>
        <w:t>bâtisse</w:t>
      </w:r>
      <w:r>
        <w:rPr>
          <w:rFonts w:eastAsia="Georgia"/>
        </w:rPr>
        <w:t xml:space="preserve"> </w:t>
      </w:r>
      <w:r>
        <w:t>qui</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lastRenderedPageBreak/>
        <w:t>d</w:t>
      </w:r>
      <w:r w:rsidR="004C7F27">
        <w:rPr>
          <w:rFonts w:eastAsia="Georgia"/>
        </w:rPr>
        <w:t>’</w:t>
      </w:r>
      <w:r>
        <w:t>une</w:t>
      </w:r>
      <w:r>
        <w:rPr>
          <w:rFonts w:eastAsia="Georgia"/>
        </w:rPr>
        <w:t xml:space="preserve"> </w:t>
      </w:r>
      <w:r>
        <w:t>vaste</w:t>
      </w:r>
      <w:r>
        <w:rPr>
          <w:rFonts w:eastAsia="Georgia"/>
        </w:rPr>
        <w:t xml:space="preserve"> </w:t>
      </w:r>
      <w:r>
        <w:t>grange</w:t>
      </w:r>
      <w:r w:rsidR="004C7F27">
        <w:t xml:space="preserve">. </w:t>
      </w:r>
      <w:r>
        <w:t>Nils</w:t>
      </w:r>
      <w:r>
        <w:rPr>
          <w:rFonts w:eastAsia="Georgia"/>
        </w:rPr>
        <w:t xml:space="preserve"> </w:t>
      </w:r>
      <w:r>
        <w:t>ne</w:t>
      </w:r>
      <w:r>
        <w:rPr>
          <w:rFonts w:eastAsia="Georgia"/>
        </w:rPr>
        <w:t xml:space="preserve"> </w:t>
      </w:r>
      <w:r>
        <w:t>pouvait</w:t>
      </w:r>
      <w:r>
        <w:rPr>
          <w:rFonts w:eastAsia="Georgia"/>
        </w:rPr>
        <w:t xml:space="preserve"> </w:t>
      </w:r>
      <w:r>
        <w:t>pas</w:t>
      </w:r>
      <w:r>
        <w:rPr>
          <w:rFonts w:eastAsia="Georgia"/>
        </w:rPr>
        <w:t xml:space="preserve"> </w:t>
      </w:r>
      <w:r>
        <w:t>voir</w:t>
      </w:r>
      <w:r>
        <w:rPr>
          <w:rFonts w:eastAsia="Georgia"/>
        </w:rPr>
        <w:t xml:space="preserve"> </w:t>
      </w:r>
      <w:r>
        <w:t>ce</w:t>
      </w:r>
      <w:r>
        <w:rPr>
          <w:rFonts w:eastAsia="Georgia"/>
        </w:rPr>
        <w:t xml:space="preserve"> </w:t>
      </w:r>
      <w:r>
        <w:t>qui</w:t>
      </w:r>
      <w:r>
        <w:rPr>
          <w:rFonts w:eastAsia="Georgia"/>
        </w:rPr>
        <w:t xml:space="preserve"> </w:t>
      </w:r>
      <w:r>
        <w:t>arrivait</w:t>
      </w:r>
      <w:r>
        <w:rPr>
          <w:rFonts w:eastAsia="Georgia"/>
        </w:rPr>
        <w:t xml:space="preserve"> </w:t>
      </w:r>
      <w:r>
        <w:t>alors</w:t>
      </w:r>
      <w:r w:rsidR="004C7F27">
        <w:t xml:space="preserve">, </w:t>
      </w:r>
      <w:r>
        <w:t>mais</w:t>
      </w:r>
      <w:r>
        <w:rPr>
          <w:rFonts w:eastAsia="Georgia"/>
        </w:rPr>
        <w:t xml:space="preserve"> </w:t>
      </w:r>
      <w:r>
        <w:t>il</w:t>
      </w:r>
      <w:r>
        <w:rPr>
          <w:rFonts w:eastAsia="Georgia"/>
        </w:rPr>
        <w:t xml:space="preserve"> </w:t>
      </w:r>
      <w:r>
        <w:t>entendit</w:t>
      </w:r>
      <w:r>
        <w:rPr>
          <w:rFonts w:eastAsia="Georgia"/>
        </w:rPr>
        <w:t xml:space="preserve"> </w:t>
      </w:r>
      <w:r>
        <w:t>un</w:t>
      </w:r>
      <w:r>
        <w:rPr>
          <w:rFonts w:eastAsia="Georgia"/>
        </w:rPr>
        <w:t xml:space="preserve"> </w:t>
      </w:r>
      <w:r>
        <w:t>bruit</w:t>
      </w:r>
      <w:r>
        <w:rPr>
          <w:rFonts w:eastAsia="Georgia"/>
        </w:rPr>
        <w:t xml:space="preserve"> </w:t>
      </w:r>
      <w:r>
        <w:t>de</w:t>
      </w:r>
      <w:r>
        <w:rPr>
          <w:rFonts w:eastAsia="Georgia"/>
        </w:rPr>
        <w:t xml:space="preserve"> </w:t>
      </w:r>
      <w:r>
        <w:t>tonnerre</w:t>
      </w:r>
      <w:r w:rsidR="004C7F27">
        <w:t>.</w:t>
      </w:r>
    </w:p>
    <w:p w14:paraId="4529123D" w14:textId="77777777" w:rsidR="004C7F27" w:rsidRDefault="004C163A" w:rsidP="004C163A">
      <w:r>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bâtisse</w:t>
      </w:r>
      <w:r w:rsidR="004C7F27">
        <w:t xml:space="preserve">, </w:t>
      </w:r>
      <w:r>
        <w:t>il</w:t>
      </w:r>
      <w:r>
        <w:rPr>
          <w:rFonts w:eastAsia="Georgia"/>
        </w:rPr>
        <w:t xml:space="preserve"> </w:t>
      </w:r>
      <w:r>
        <w:t>distingua</w:t>
      </w:r>
      <w:r>
        <w:rPr>
          <w:rFonts w:eastAsia="Georgia"/>
        </w:rPr>
        <w:t xml:space="preserve"> </w:t>
      </w:r>
      <w:r>
        <w:t>des</w:t>
      </w:r>
      <w:r>
        <w:rPr>
          <w:rFonts w:eastAsia="Georgia"/>
        </w:rPr>
        <w:t xml:space="preserve"> </w:t>
      </w:r>
      <w:r>
        <w:t>wagonnets</w:t>
      </w:r>
      <w:r>
        <w:rPr>
          <w:rFonts w:eastAsia="Georgia"/>
        </w:rPr>
        <w:t xml:space="preserve"> </w:t>
      </w:r>
      <w:r>
        <w:t>chargés</w:t>
      </w:r>
      <w:r>
        <w:rPr>
          <w:rFonts w:eastAsia="Georgia"/>
        </w:rPr>
        <w:t xml:space="preserve"> </w:t>
      </w:r>
      <w:r>
        <w:t>de</w:t>
      </w:r>
      <w:r>
        <w:rPr>
          <w:rFonts w:eastAsia="Georgia"/>
        </w:rPr>
        <w:t xml:space="preserve"> </w:t>
      </w:r>
      <w:r>
        <w:t>planches</w:t>
      </w:r>
      <w:r w:rsidR="004C7F27">
        <w:t xml:space="preserve">. </w:t>
      </w:r>
      <w:r>
        <w:t>Les</w:t>
      </w:r>
      <w:r>
        <w:rPr>
          <w:rFonts w:eastAsia="Georgia"/>
        </w:rPr>
        <w:t xml:space="preserve"> </w:t>
      </w:r>
      <w:r>
        <w:t>wagonnets</w:t>
      </w:r>
      <w:r>
        <w:rPr>
          <w:rFonts w:eastAsia="Georgia"/>
        </w:rPr>
        <w:t xml:space="preserve"> </w:t>
      </w:r>
      <w:r>
        <w:t>roulaient</w:t>
      </w:r>
      <w:r>
        <w:rPr>
          <w:rFonts w:eastAsia="Georgia"/>
        </w:rPr>
        <w:t xml:space="preserve"> </w:t>
      </w:r>
      <w:r>
        <w:t>sur</w:t>
      </w:r>
      <w:r>
        <w:rPr>
          <w:rFonts w:eastAsia="Georgia"/>
        </w:rPr>
        <w:t xml:space="preserve"> </w:t>
      </w:r>
      <w:r>
        <w:t>des</w:t>
      </w:r>
      <w:r>
        <w:rPr>
          <w:rFonts w:eastAsia="Georgia"/>
        </w:rPr>
        <w:t xml:space="preserve"> </w:t>
      </w:r>
      <w:r>
        <w:t>rails</w:t>
      </w:r>
      <w:r>
        <w:rPr>
          <w:rFonts w:eastAsia="Georgia"/>
        </w:rPr>
        <w:t xml:space="preserve"> </w:t>
      </w:r>
      <w:r>
        <w:t>bri</w:t>
      </w:r>
      <w:r>
        <w:t>l</w:t>
      </w:r>
      <w:r>
        <w:t>lants</w:t>
      </w:r>
      <w:r>
        <w:rPr>
          <w:rFonts w:eastAsia="Georgia"/>
        </w:rPr>
        <w:t xml:space="preserve"> </w:t>
      </w:r>
      <w:r>
        <w:t>jusqu</w:t>
      </w:r>
      <w:r w:rsidR="004C7F27">
        <w:rPr>
          <w:rFonts w:eastAsia="Georgia"/>
        </w:rPr>
        <w:t>’</w:t>
      </w:r>
      <w:r>
        <w:t>au</w:t>
      </w:r>
      <w:r>
        <w:rPr>
          <w:rFonts w:eastAsia="Georgia"/>
        </w:rPr>
        <w:t xml:space="preserve"> </w:t>
      </w:r>
      <w:r>
        <w:t>chantier</w:t>
      </w:r>
      <w:r>
        <w:rPr>
          <w:rFonts w:eastAsia="Georgia"/>
        </w:rPr>
        <w:t xml:space="preserve"> </w:t>
      </w:r>
      <w:r>
        <w:t>où</w:t>
      </w:r>
      <w:r>
        <w:rPr>
          <w:rFonts w:eastAsia="Georgia"/>
        </w:rPr>
        <w:t xml:space="preserve"> </w:t>
      </w:r>
      <w:r>
        <w:t>les</w:t>
      </w:r>
      <w:r>
        <w:rPr>
          <w:rFonts w:eastAsia="Georgia"/>
        </w:rPr>
        <w:t xml:space="preserve"> </w:t>
      </w:r>
      <w:r>
        <w:t>rangées</w:t>
      </w:r>
      <w:r>
        <w:rPr>
          <w:rFonts w:eastAsia="Georgia"/>
        </w:rPr>
        <w:t xml:space="preserve"> </w:t>
      </w:r>
      <w:r>
        <w:t>de</w:t>
      </w:r>
      <w:r>
        <w:rPr>
          <w:rFonts w:eastAsia="Georgia"/>
        </w:rPr>
        <w:t xml:space="preserve"> </w:t>
      </w:r>
      <w:r>
        <w:t>planches</w:t>
      </w:r>
      <w:r>
        <w:rPr>
          <w:rFonts w:eastAsia="Georgia"/>
        </w:rPr>
        <w:t xml:space="preserve"> </w:t>
      </w:r>
      <w:r>
        <w:t>entassées</w:t>
      </w:r>
      <w:r>
        <w:rPr>
          <w:rFonts w:eastAsia="Georgia"/>
        </w:rPr>
        <w:t xml:space="preserve"> </w:t>
      </w:r>
      <w:r>
        <w:t>formaient</w:t>
      </w:r>
      <w:r>
        <w:rPr>
          <w:rFonts w:eastAsia="Georgia"/>
        </w:rPr>
        <w:t xml:space="preserve"> </w:t>
      </w:r>
      <w:r>
        <w:t>de</w:t>
      </w:r>
      <w:r>
        <w:rPr>
          <w:rFonts w:eastAsia="Georgia"/>
        </w:rPr>
        <w:t xml:space="preserve"> </w:t>
      </w:r>
      <w:r>
        <w:t>véritables</w:t>
      </w:r>
      <w:r>
        <w:rPr>
          <w:rFonts w:eastAsia="Georgia"/>
        </w:rPr>
        <w:t xml:space="preserve"> </w:t>
      </w:r>
      <w:r>
        <w:t>rues</w:t>
      </w:r>
      <w:r w:rsidR="004C7F27">
        <w:t xml:space="preserve">, </w:t>
      </w:r>
      <w:r>
        <w:t>telles</w:t>
      </w:r>
      <w:r>
        <w:rPr>
          <w:rFonts w:eastAsia="Georgia"/>
        </w:rPr>
        <w:t xml:space="preserve"> </w:t>
      </w:r>
      <w:r>
        <w:t>les</w:t>
      </w:r>
      <w:r>
        <w:rPr>
          <w:rFonts w:eastAsia="Georgia"/>
        </w:rPr>
        <w:t xml:space="preserve"> </w:t>
      </w:r>
      <w:r>
        <w:t>maisons</w:t>
      </w:r>
      <w:r>
        <w:rPr>
          <w:rFonts w:eastAsia="Georgia"/>
        </w:rPr>
        <w:t xml:space="preserve"> </w:t>
      </w:r>
      <w:r>
        <w:t>d</w:t>
      </w:r>
      <w:r w:rsidR="004C7F27">
        <w:rPr>
          <w:rFonts w:eastAsia="Georgia"/>
        </w:rPr>
        <w:t>’</w:t>
      </w:r>
      <w:r>
        <w:t>une</w:t>
      </w:r>
      <w:r>
        <w:rPr>
          <w:rFonts w:eastAsia="Georgia"/>
        </w:rPr>
        <w:t xml:space="preserve"> </w:t>
      </w:r>
      <w:r>
        <w:t>ville</w:t>
      </w:r>
      <w:r w:rsidR="004C7F27">
        <w:t xml:space="preserve">. </w:t>
      </w:r>
      <w:r>
        <w:t>Ici</w:t>
      </w:r>
      <w:r w:rsidR="004C7F27">
        <w:t xml:space="preserve">, </w:t>
      </w:r>
      <w:r>
        <w:t>on</w:t>
      </w:r>
      <w:r>
        <w:rPr>
          <w:rFonts w:eastAsia="Georgia"/>
        </w:rPr>
        <w:t xml:space="preserve"> </w:t>
      </w:r>
      <w:r>
        <w:t>entassait</w:t>
      </w:r>
      <w:r>
        <w:rPr>
          <w:rFonts w:eastAsia="Georgia"/>
        </w:rPr>
        <w:t xml:space="preserve"> </w:t>
      </w:r>
      <w:r>
        <w:t>de</w:t>
      </w:r>
      <w:r>
        <w:rPr>
          <w:rFonts w:eastAsia="Georgia"/>
        </w:rPr>
        <w:t xml:space="preserve"> </w:t>
      </w:r>
      <w:r>
        <w:t>nouvelles</w:t>
      </w:r>
      <w:r>
        <w:rPr>
          <w:rFonts w:eastAsia="Georgia"/>
        </w:rPr>
        <w:t xml:space="preserve"> </w:t>
      </w:r>
      <w:r>
        <w:t>planches</w:t>
      </w:r>
      <w:r w:rsidR="004C7F27">
        <w:t xml:space="preserve">, </w:t>
      </w:r>
      <w:r>
        <w:t>là</w:t>
      </w:r>
      <w:r w:rsidR="004C7F27">
        <w:t xml:space="preserve">, </w:t>
      </w:r>
      <w:r>
        <w:t>on</w:t>
      </w:r>
      <w:r>
        <w:rPr>
          <w:rFonts w:eastAsia="Georgia"/>
        </w:rPr>
        <w:t xml:space="preserve"> </w:t>
      </w:r>
      <w:r>
        <w:t>démolissait</w:t>
      </w:r>
      <w:r>
        <w:rPr>
          <w:rFonts w:eastAsia="Georgia"/>
        </w:rPr>
        <w:t xml:space="preserve"> </w:t>
      </w:r>
      <w:r>
        <w:t>d</w:t>
      </w:r>
      <w:r w:rsidR="004C7F27">
        <w:rPr>
          <w:rFonts w:eastAsia="Georgia"/>
        </w:rPr>
        <w:t>’</w:t>
      </w:r>
      <w:r>
        <w:t>anciens</w:t>
      </w:r>
      <w:r>
        <w:rPr>
          <w:rFonts w:eastAsia="Georgia"/>
        </w:rPr>
        <w:t xml:space="preserve"> </w:t>
      </w:r>
      <w:r>
        <w:t>entassements</w:t>
      </w:r>
      <w:r>
        <w:rPr>
          <w:rFonts w:eastAsia="Georgia"/>
        </w:rPr>
        <w:t xml:space="preserve"> </w:t>
      </w:r>
      <w:r>
        <w:t>et</w:t>
      </w:r>
      <w:r>
        <w:rPr>
          <w:rFonts w:eastAsia="Georgia"/>
        </w:rPr>
        <w:t xml:space="preserve"> </w:t>
      </w:r>
      <w:r>
        <w:t>l</w:t>
      </w:r>
      <w:r w:rsidR="004C7F27">
        <w:rPr>
          <w:rFonts w:eastAsia="Georgia"/>
        </w:rPr>
        <w:t>’</w:t>
      </w:r>
      <w:r>
        <w:t>on</w:t>
      </w:r>
      <w:r>
        <w:rPr>
          <w:rFonts w:eastAsia="Georgia"/>
        </w:rPr>
        <w:t xml:space="preserve"> </w:t>
      </w:r>
      <w:r>
        <w:t>chargeait</w:t>
      </w:r>
      <w:r>
        <w:rPr>
          <w:rFonts w:eastAsia="Georgia"/>
        </w:rPr>
        <w:t xml:space="preserve"> </w:t>
      </w:r>
      <w:r>
        <w:t>les</w:t>
      </w:r>
      <w:r>
        <w:rPr>
          <w:rFonts w:eastAsia="Georgia"/>
        </w:rPr>
        <w:t xml:space="preserve"> </w:t>
      </w:r>
      <w:r>
        <w:t>planches</w:t>
      </w:r>
      <w:r>
        <w:rPr>
          <w:rFonts w:eastAsia="Georgia"/>
        </w:rPr>
        <w:t xml:space="preserve"> </w:t>
      </w:r>
      <w:r>
        <w:t>sur</w:t>
      </w:r>
      <w:r>
        <w:rPr>
          <w:rFonts w:eastAsia="Georgia"/>
        </w:rPr>
        <w:t xml:space="preserve"> </w:t>
      </w:r>
      <w:r>
        <w:t>de</w:t>
      </w:r>
      <w:r>
        <w:rPr>
          <w:rFonts w:eastAsia="Georgia"/>
        </w:rPr>
        <w:t xml:space="preserve"> </w:t>
      </w:r>
      <w:r>
        <w:t>grands</w:t>
      </w:r>
      <w:r>
        <w:rPr>
          <w:rFonts w:eastAsia="Georgia"/>
        </w:rPr>
        <w:t xml:space="preserve"> </w:t>
      </w:r>
      <w:r>
        <w:t>b</w:t>
      </w:r>
      <w:r>
        <w:t>a</w:t>
      </w:r>
      <w:r>
        <w:t>teaux</w:t>
      </w:r>
      <w:r w:rsidR="004C7F27">
        <w:t xml:space="preserve">, </w:t>
      </w:r>
      <w:r>
        <w:t>qui</w:t>
      </w:r>
      <w:r>
        <w:rPr>
          <w:rFonts w:eastAsia="Georgia"/>
        </w:rPr>
        <w:t xml:space="preserve"> </w:t>
      </w:r>
      <w:r>
        <w:t>étaient</w:t>
      </w:r>
      <w:r>
        <w:rPr>
          <w:rFonts w:eastAsia="Georgia"/>
        </w:rPr>
        <w:t xml:space="preserve"> </w:t>
      </w:r>
      <w:r>
        <w:t>à</w:t>
      </w:r>
      <w:r>
        <w:rPr>
          <w:rFonts w:eastAsia="Georgia"/>
        </w:rPr>
        <w:t xml:space="preserve"> </w:t>
      </w:r>
      <w:r>
        <w:t>l</w:t>
      </w:r>
      <w:r w:rsidR="004C7F27">
        <w:rPr>
          <w:rFonts w:eastAsia="Georgia"/>
        </w:rPr>
        <w:t>’</w:t>
      </w:r>
      <w:r>
        <w:t>ancre</w:t>
      </w:r>
      <w:r w:rsidR="004C7F27">
        <w:t xml:space="preserve">, </w:t>
      </w:r>
      <w:r>
        <w:t>attendant</w:t>
      </w:r>
      <w:r>
        <w:rPr>
          <w:rFonts w:eastAsia="Georgia"/>
        </w:rPr>
        <w:t xml:space="preserve"> </w:t>
      </w:r>
      <w:r>
        <w:t>leur</w:t>
      </w:r>
      <w:r>
        <w:rPr>
          <w:rFonts w:eastAsia="Georgia"/>
        </w:rPr>
        <w:t xml:space="preserve"> </w:t>
      </w:r>
      <w:r>
        <w:t>cargaison</w:t>
      </w:r>
      <w:r w:rsidR="004C7F27">
        <w:t>.</w:t>
      </w:r>
    </w:p>
    <w:p w14:paraId="4338DA52" w14:textId="77777777" w:rsidR="004C7F27" w:rsidRDefault="004C163A" w:rsidP="004C163A">
      <w:r>
        <w:t>C</w:t>
      </w:r>
      <w:r w:rsidR="004C7F27">
        <w:rPr>
          <w:rFonts w:eastAsia="Georgia"/>
        </w:rPr>
        <w:t>’</w:t>
      </w:r>
      <w:r>
        <w:t>était</w:t>
      </w:r>
      <w:r>
        <w:rPr>
          <w:rFonts w:eastAsia="Georgia"/>
        </w:rPr>
        <w:t xml:space="preserve"> </w:t>
      </w:r>
      <w:r>
        <w:t>partout</w:t>
      </w:r>
      <w:r>
        <w:rPr>
          <w:rFonts w:eastAsia="Georgia"/>
        </w:rPr>
        <w:t xml:space="preserve"> </w:t>
      </w:r>
      <w:r>
        <w:t>un</w:t>
      </w:r>
      <w:r>
        <w:rPr>
          <w:rFonts w:eastAsia="Georgia"/>
        </w:rPr>
        <w:t xml:space="preserve"> </w:t>
      </w:r>
      <w:r>
        <w:t>fourmillement</w:t>
      </w:r>
      <w:r>
        <w:rPr>
          <w:rFonts w:eastAsia="Georgia"/>
        </w:rPr>
        <w:t xml:space="preserve"> </w:t>
      </w:r>
      <w:r>
        <w:t>d</w:t>
      </w:r>
      <w:r w:rsidR="004C7F27">
        <w:rPr>
          <w:rFonts w:eastAsia="Georgia"/>
        </w:rPr>
        <w:t>’</w:t>
      </w:r>
      <w:r>
        <w:t>ouvriers</w:t>
      </w:r>
      <w:r>
        <w:rPr>
          <w:rFonts w:eastAsia="Georgia"/>
        </w:rPr>
        <w:t xml:space="preserve"> </w:t>
      </w:r>
      <w:r>
        <w:t>qui</w:t>
      </w:r>
      <w:r>
        <w:rPr>
          <w:rFonts w:eastAsia="Georgia"/>
        </w:rPr>
        <w:t xml:space="preserve"> </w:t>
      </w:r>
      <w:r>
        <w:t>avaient</w:t>
      </w:r>
      <w:r>
        <w:rPr>
          <w:rFonts w:eastAsia="Georgia"/>
        </w:rPr>
        <w:t xml:space="preserve"> </w:t>
      </w:r>
      <w:r>
        <w:t>leurs</w:t>
      </w:r>
      <w:r>
        <w:rPr>
          <w:rFonts w:eastAsia="Georgia"/>
        </w:rPr>
        <w:t xml:space="preserve"> </w:t>
      </w:r>
      <w:r>
        <w:t>demeures</w:t>
      </w:r>
      <w:r>
        <w:rPr>
          <w:rFonts w:eastAsia="Georgia"/>
        </w:rPr>
        <w:t xml:space="preserve"> </w:t>
      </w:r>
      <w:r>
        <w:t>dans</w:t>
      </w:r>
      <w:r>
        <w:rPr>
          <w:rFonts w:eastAsia="Georgia"/>
        </w:rPr>
        <w:t xml:space="preserve"> </w:t>
      </w:r>
      <w:r>
        <w:t>les</w:t>
      </w:r>
      <w:r>
        <w:rPr>
          <w:rFonts w:eastAsia="Georgia"/>
        </w:rPr>
        <w:t xml:space="preserve"> </w:t>
      </w:r>
      <w:r>
        <w:t>bois</w:t>
      </w:r>
      <w:r>
        <w:rPr>
          <w:rFonts w:eastAsia="Georgia"/>
        </w:rPr>
        <w:t xml:space="preserve"> </w:t>
      </w:r>
      <w:r>
        <w:t>situés</w:t>
      </w:r>
      <w:r>
        <w:rPr>
          <w:rFonts w:eastAsia="Georgia"/>
        </w:rPr>
        <w:t xml:space="preserve"> </w:t>
      </w:r>
      <w:r>
        <w:t>en</w:t>
      </w:r>
      <w:r>
        <w:rPr>
          <w:rFonts w:eastAsia="Georgia"/>
        </w:rPr>
        <w:t xml:space="preserve"> </w:t>
      </w:r>
      <w:r>
        <w:t>arrière</w:t>
      </w:r>
      <w:r>
        <w:rPr>
          <w:rFonts w:eastAsia="Georgia"/>
        </w:rPr>
        <w:t xml:space="preserve"> </w:t>
      </w:r>
      <w:r>
        <w:t>du</w:t>
      </w:r>
      <w:r>
        <w:rPr>
          <w:rFonts w:eastAsia="Georgia"/>
        </w:rPr>
        <w:t xml:space="preserve"> </w:t>
      </w:r>
      <w:r>
        <w:t>chantier</w:t>
      </w:r>
      <w:r w:rsidR="004C7F27">
        <w:t>.</w:t>
      </w:r>
    </w:p>
    <w:p w14:paraId="12535297" w14:textId="77777777" w:rsidR="004C7F27" w:rsidRDefault="004C7F27" w:rsidP="004C163A">
      <w:r>
        <w:t>— </w:t>
      </w:r>
      <w:r w:rsidR="004C163A">
        <w:t>On</w:t>
      </w:r>
      <w:r w:rsidR="004C163A">
        <w:rPr>
          <w:rFonts w:eastAsia="Georgia"/>
        </w:rPr>
        <w:t xml:space="preserve"> </w:t>
      </w:r>
      <w:r w:rsidR="004C163A">
        <w:t>travaille</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coin-là</w:t>
      </w:r>
      <w:r w:rsidR="004C163A">
        <w:rPr>
          <w:rFonts w:eastAsia="Georgia"/>
        </w:rPr>
        <w:t xml:space="preserve"> </w:t>
      </w:r>
      <w:r w:rsidR="004C163A">
        <w:t>comme</w:t>
      </w:r>
      <w:r w:rsidR="004C163A">
        <w:rPr>
          <w:rFonts w:eastAsia="Georgia"/>
        </w:rPr>
        <w:t xml:space="preserve"> </w:t>
      </w:r>
      <w:r w:rsidR="004C163A">
        <w:t>s</w:t>
      </w:r>
      <w:r>
        <w:rPr>
          <w:rFonts w:eastAsia="Georgia"/>
        </w:rPr>
        <w:t>’</w:t>
      </w:r>
      <w:r w:rsidR="004C163A">
        <w:t>il</w:t>
      </w:r>
      <w:r w:rsidR="004C163A">
        <w:rPr>
          <w:rFonts w:eastAsia="Georgia"/>
        </w:rPr>
        <w:t xml:space="preserve"> </w:t>
      </w:r>
      <w:r w:rsidR="004C163A">
        <w:t>s</w:t>
      </w:r>
      <w:r>
        <w:rPr>
          <w:rFonts w:eastAsia="Georgia"/>
        </w:rPr>
        <w:t>’</w:t>
      </w:r>
      <w:r w:rsidR="004C163A">
        <w:t>agissait</w:t>
      </w:r>
      <w:r w:rsidR="004C163A">
        <w:rPr>
          <w:rFonts w:eastAsia="Georgia"/>
        </w:rPr>
        <w:t xml:space="preserve"> </w:t>
      </w:r>
      <w:r w:rsidR="004C163A">
        <w:t>de</w:t>
      </w:r>
      <w:r w:rsidR="004C163A">
        <w:rPr>
          <w:rFonts w:eastAsia="Georgia"/>
        </w:rPr>
        <w:t xml:space="preserve"> </w:t>
      </w:r>
      <w:r w:rsidR="004C163A">
        <w:t>scier</w:t>
      </w:r>
      <w:r w:rsidR="004C163A">
        <w:rPr>
          <w:rFonts w:eastAsia="Georgia"/>
        </w:rPr>
        <w:t xml:space="preserve"> </w:t>
      </w:r>
      <w:r w:rsidR="004C163A">
        <w:t>les</w:t>
      </w:r>
      <w:r w:rsidR="004C163A">
        <w:rPr>
          <w:rFonts w:eastAsia="Georgia"/>
        </w:rPr>
        <w:t xml:space="preserve"> </w:t>
      </w:r>
      <w:r w:rsidR="004C163A">
        <w:t>arbres</w:t>
      </w:r>
      <w:r w:rsidR="004C163A">
        <w:rPr>
          <w:rFonts w:eastAsia="Georgia"/>
        </w:rPr>
        <w:t xml:space="preserve"> </w:t>
      </w:r>
      <w:r w:rsidR="004C163A">
        <w:t>de</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forêts</w:t>
      </w:r>
      <w:r w:rsidR="004C163A">
        <w:rPr>
          <w:rFonts w:eastAsia="Georgia"/>
        </w:rPr>
        <w:t xml:space="preserve"> </w:t>
      </w:r>
      <w:r w:rsidR="004C163A">
        <w:t>du</w:t>
      </w:r>
      <w:r w:rsidR="004C163A">
        <w:rPr>
          <w:rFonts w:eastAsia="Georgia"/>
        </w:rPr>
        <w:t xml:space="preserve"> </w:t>
      </w:r>
      <w:proofErr w:type="spellStart"/>
      <w:r w:rsidR="004C163A">
        <w:t>Medelpad</w:t>
      </w:r>
      <w:proofErr w:type="spellEnd"/>
      <w:r>
        <w:t xml:space="preserve"> ! </w:t>
      </w:r>
      <w:r w:rsidR="004C163A">
        <w:t>murmura</w:t>
      </w:r>
      <w:r w:rsidR="004C163A">
        <w:rPr>
          <w:rFonts w:eastAsia="Georgia"/>
        </w:rPr>
        <w:t xml:space="preserve"> </w:t>
      </w:r>
      <w:r w:rsidR="004C163A">
        <w:t>Nils</w:t>
      </w:r>
      <w:r>
        <w:t>.</w:t>
      </w:r>
    </w:p>
    <w:p w14:paraId="4AE66E58" w14:textId="77777777" w:rsidR="004C7F27" w:rsidRDefault="004C163A" w:rsidP="004C163A">
      <w:r>
        <w:t>L</w:t>
      </w:r>
      <w:r w:rsidR="004C7F27">
        <w:rPr>
          <w:rFonts w:eastAsia="Georgia"/>
        </w:rPr>
        <w:t>’</w:t>
      </w:r>
      <w:r>
        <w:t>aigle</w:t>
      </w:r>
      <w:r>
        <w:rPr>
          <w:rFonts w:eastAsia="Georgia"/>
        </w:rPr>
        <w:t xml:space="preserve"> </w:t>
      </w:r>
      <w:r>
        <w:t>agita</w:t>
      </w:r>
      <w:r>
        <w:rPr>
          <w:rFonts w:eastAsia="Georgia"/>
        </w:rPr>
        <w:t xml:space="preserve"> </w:t>
      </w:r>
      <w:r>
        <w:t>légèrement</w:t>
      </w:r>
      <w:r>
        <w:rPr>
          <w:rFonts w:eastAsia="Georgia"/>
        </w:rPr>
        <w:t xml:space="preserve"> </w:t>
      </w:r>
      <w:r>
        <w:t>ses</w:t>
      </w:r>
      <w:r>
        <w:rPr>
          <w:rFonts w:eastAsia="Georgia"/>
        </w:rPr>
        <w:t xml:space="preserve"> </w:t>
      </w:r>
      <w:r>
        <w:t>ailes</w:t>
      </w:r>
      <w:r w:rsidR="004C7F27">
        <w:t xml:space="preserve">, </w:t>
      </w:r>
      <w:r>
        <w:t>et</w:t>
      </w:r>
      <w:r>
        <w:rPr>
          <w:rFonts w:eastAsia="Georgia"/>
        </w:rPr>
        <w:t xml:space="preserve"> </w:t>
      </w:r>
      <w:r>
        <w:t>Nils</w:t>
      </w:r>
      <w:r>
        <w:rPr>
          <w:rFonts w:eastAsia="Georgia"/>
        </w:rPr>
        <w:t xml:space="preserve"> </w:t>
      </w:r>
      <w:r>
        <w:t>aperçut</w:t>
      </w:r>
      <w:r>
        <w:rPr>
          <w:rFonts w:eastAsia="Georgia"/>
        </w:rPr>
        <w:t xml:space="preserve"> </w:t>
      </w:r>
      <w:r>
        <w:t>aussitôt</w:t>
      </w:r>
      <w:r>
        <w:rPr>
          <w:rFonts w:eastAsia="Georgia"/>
        </w:rPr>
        <w:t xml:space="preserve"> </w:t>
      </w:r>
      <w:r>
        <w:t>une</w:t>
      </w:r>
      <w:r>
        <w:rPr>
          <w:rFonts w:eastAsia="Georgia"/>
        </w:rPr>
        <w:t xml:space="preserve"> </w:t>
      </w:r>
      <w:r>
        <w:t>nouvelle</w:t>
      </w:r>
      <w:r>
        <w:rPr>
          <w:rFonts w:eastAsia="Georgia"/>
        </w:rPr>
        <w:t xml:space="preserve"> </w:t>
      </w:r>
      <w:r>
        <w:t>scierie</w:t>
      </w:r>
      <w:r w:rsidR="004C7F27">
        <w:t xml:space="preserve">, </w:t>
      </w:r>
      <w:r>
        <w:t>presque</w:t>
      </w:r>
      <w:r>
        <w:rPr>
          <w:rFonts w:eastAsia="Georgia"/>
        </w:rPr>
        <w:t xml:space="preserve"> </w:t>
      </w:r>
      <w:r>
        <w:t>semblable</w:t>
      </w:r>
      <w:r>
        <w:rPr>
          <w:rFonts w:eastAsia="Georgia"/>
        </w:rPr>
        <w:t xml:space="preserve"> </w:t>
      </w:r>
      <w:r>
        <w:t>à</w:t>
      </w:r>
      <w:r>
        <w:rPr>
          <w:rFonts w:eastAsia="Georgia"/>
        </w:rPr>
        <w:t xml:space="preserve"> </w:t>
      </w:r>
      <w:r>
        <w:t>la</w:t>
      </w:r>
      <w:r>
        <w:rPr>
          <w:rFonts w:eastAsia="Georgia"/>
        </w:rPr>
        <w:t xml:space="preserve"> </w:t>
      </w:r>
      <w:r>
        <w:t>première</w:t>
      </w:r>
      <w:r w:rsidR="004C7F27">
        <w:t xml:space="preserve">. </w:t>
      </w:r>
      <w:r>
        <w:t>On</w:t>
      </w:r>
      <w:r>
        <w:rPr>
          <w:rFonts w:eastAsia="Georgia"/>
        </w:rPr>
        <w:t xml:space="preserve"> </w:t>
      </w:r>
      <w:r>
        <w:t>y</w:t>
      </w:r>
      <w:r>
        <w:rPr>
          <w:rFonts w:eastAsia="Georgia"/>
        </w:rPr>
        <w:t xml:space="preserve"> </w:t>
      </w:r>
      <w:r>
        <w:t>voyait</w:t>
      </w:r>
      <w:r>
        <w:rPr>
          <w:rFonts w:eastAsia="Georgia"/>
        </w:rPr>
        <w:t xml:space="preserve"> </w:t>
      </w:r>
      <w:r>
        <w:t>également</w:t>
      </w:r>
      <w:r>
        <w:rPr>
          <w:rFonts w:eastAsia="Georgia"/>
        </w:rPr>
        <w:t xml:space="preserve"> </w:t>
      </w:r>
      <w:r>
        <w:t>un</w:t>
      </w:r>
      <w:r>
        <w:rPr>
          <w:rFonts w:eastAsia="Georgia"/>
        </w:rPr>
        <w:t xml:space="preserve"> </w:t>
      </w:r>
      <w:r>
        <w:t>local</w:t>
      </w:r>
      <w:r>
        <w:rPr>
          <w:rFonts w:eastAsia="Georgia"/>
        </w:rPr>
        <w:t xml:space="preserve"> </w:t>
      </w:r>
      <w:r>
        <w:t>pour</w:t>
      </w:r>
      <w:r>
        <w:rPr>
          <w:rFonts w:eastAsia="Georgia"/>
        </w:rPr>
        <w:t xml:space="preserve"> </w:t>
      </w:r>
      <w:r>
        <w:t>la</w:t>
      </w:r>
      <w:r>
        <w:rPr>
          <w:rFonts w:eastAsia="Georgia"/>
        </w:rPr>
        <w:t xml:space="preserve"> </w:t>
      </w:r>
      <w:r>
        <w:t>scie</w:t>
      </w:r>
      <w:r w:rsidR="004C7F27">
        <w:t xml:space="preserve">, </w:t>
      </w:r>
      <w:r>
        <w:t>un</w:t>
      </w:r>
      <w:r>
        <w:rPr>
          <w:rFonts w:eastAsia="Georgia"/>
        </w:rPr>
        <w:t xml:space="preserve"> </w:t>
      </w:r>
      <w:r>
        <w:t>chantier</w:t>
      </w:r>
      <w:r w:rsidR="004C7F27">
        <w:t xml:space="preserve">, </w:t>
      </w:r>
      <w:r>
        <w:t>un</w:t>
      </w:r>
      <w:r>
        <w:rPr>
          <w:rFonts w:eastAsia="Georgia"/>
        </w:rPr>
        <w:t xml:space="preserve"> </w:t>
      </w:r>
      <w:r>
        <w:t>quai</w:t>
      </w:r>
      <w:r>
        <w:rPr>
          <w:rFonts w:eastAsia="Georgia"/>
        </w:rPr>
        <w:t xml:space="preserve"> </w:t>
      </w:r>
      <w:r>
        <w:t>de</w:t>
      </w:r>
      <w:r>
        <w:rPr>
          <w:rFonts w:eastAsia="Georgia"/>
        </w:rPr>
        <w:t xml:space="preserve"> </w:t>
      </w:r>
      <w:r>
        <w:t>chargement</w:t>
      </w:r>
      <w:r w:rsidR="004C7F27">
        <w:t xml:space="preserve">, </w:t>
      </w:r>
      <w:r>
        <w:t>et</w:t>
      </w:r>
      <w:r>
        <w:rPr>
          <w:rFonts w:eastAsia="Georgia"/>
        </w:rPr>
        <w:t xml:space="preserve"> </w:t>
      </w:r>
      <w:r>
        <w:t>des</w:t>
      </w:r>
      <w:r>
        <w:rPr>
          <w:rFonts w:eastAsia="Georgia"/>
        </w:rPr>
        <w:t xml:space="preserve"> </w:t>
      </w:r>
      <w:r>
        <w:t>maisons</w:t>
      </w:r>
      <w:r>
        <w:rPr>
          <w:rFonts w:eastAsia="Georgia"/>
        </w:rPr>
        <w:t xml:space="preserve"> </w:t>
      </w:r>
      <w:r>
        <w:t>ouvrières</w:t>
      </w:r>
      <w:r w:rsidR="004C7F27">
        <w:t>.</w:t>
      </w:r>
    </w:p>
    <w:p w14:paraId="502244FE" w14:textId="77777777" w:rsidR="004C7F27" w:rsidRDefault="004C7F27" w:rsidP="004C163A">
      <w:r>
        <w:t>— </w:t>
      </w:r>
      <w:r w:rsidR="004C163A">
        <w:t>Voilà</w:t>
      </w:r>
      <w:r w:rsidR="004C163A">
        <w:rPr>
          <w:rFonts w:eastAsia="Georgia"/>
        </w:rPr>
        <w:t xml:space="preserve"> </w:t>
      </w:r>
      <w:r w:rsidR="004C163A">
        <w:t>un</w:t>
      </w:r>
      <w:r w:rsidR="004C163A">
        <w:rPr>
          <w:rFonts w:eastAsia="Georgia"/>
        </w:rPr>
        <w:t xml:space="preserve"> </w:t>
      </w:r>
      <w:r w:rsidR="004C163A">
        <w:t>autre</w:t>
      </w:r>
      <w:r w:rsidR="004C163A">
        <w:rPr>
          <w:rFonts w:eastAsia="Georgia"/>
        </w:rPr>
        <w:t xml:space="preserve"> </w:t>
      </w:r>
      <w:r w:rsidR="004C163A">
        <w:t>grand</w:t>
      </w:r>
      <w:r w:rsidR="004C163A">
        <w:rPr>
          <w:rFonts w:eastAsia="Georgia"/>
        </w:rPr>
        <w:t xml:space="preserve"> </w:t>
      </w:r>
      <w:r w:rsidR="004C163A">
        <w:t>moulin</w:t>
      </w:r>
      <w:r>
        <w:t xml:space="preserve"> ! </w:t>
      </w:r>
      <w:r w:rsidR="004C163A">
        <w:t>C</w:t>
      </w:r>
      <w:r>
        <w:rPr>
          <w:rFonts w:eastAsia="Georgia"/>
        </w:rPr>
        <w:t>’</w:t>
      </w:r>
      <w:r w:rsidR="004C163A">
        <w:t>est</w:t>
      </w:r>
      <w:r w:rsidR="004C163A">
        <w:rPr>
          <w:rFonts w:eastAsia="Georgia"/>
        </w:rPr>
        <w:t xml:space="preserve"> </w:t>
      </w:r>
      <w:proofErr w:type="spellStart"/>
      <w:r w:rsidR="004C163A">
        <w:t>Kubickenborg</w:t>
      </w:r>
      <w:proofErr w:type="spellEnd"/>
      <w:r>
        <w:t xml:space="preserve"> ! </w:t>
      </w:r>
      <w:r w:rsidR="004C163A">
        <w:t>cria</w:t>
      </w:r>
      <w:r w:rsidR="004C163A">
        <w:rPr>
          <w:rFonts w:eastAsia="Georgia"/>
        </w:rPr>
        <w:t xml:space="preserve"> </w:t>
      </w:r>
      <w:r w:rsidR="004C163A">
        <w:t>l</w:t>
      </w:r>
      <w:r>
        <w:rPr>
          <w:rFonts w:eastAsia="Georgia"/>
        </w:rPr>
        <w:t>’</w:t>
      </w:r>
      <w:r w:rsidR="004C163A">
        <w:t>aigle</w:t>
      </w:r>
      <w:r>
        <w:t>.</w:t>
      </w:r>
    </w:p>
    <w:p w14:paraId="7FB50134" w14:textId="77777777" w:rsidR="004C7F27" w:rsidRDefault="004C7F27" w:rsidP="004C163A">
      <w:r>
        <w:t>— </w:t>
      </w:r>
      <w:r w:rsidR="004C163A">
        <w:t>Je</w:t>
      </w:r>
      <w:r w:rsidR="004C163A">
        <w:rPr>
          <w:rFonts w:eastAsia="Georgia"/>
        </w:rPr>
        <w:t xml:space="preserve"> </w:t>
      </w:r>
      <w:r w:rsidR="004C163A">
        <w:t>vois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moissonneurs</w:t>
      </w:r>
      <w:r w:rsidR="004C163A">
        <w:rPr>
          <w:rFonts w:eastAsia="Georgia"/>
        </w:rPr>
        <w:t xml:space="preserve"> </w:t>
      </w:r>
      <w:r w:rsidR="004C163A">
        <w:t>reviennent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récolte</w:t>
      </w:r>
      <w:r w:rsidR="004C163A">
        <w:rPr>
          <w:rFonts w:eastAsia="Georgia"/>
        </w:rPr>
        <w:t xml:space="preserve"> </w:t>
      </w:r>
      <w:r w:rsidR="004C163A">
        <w:t>plus</w:t>
      </w:r>
      <w:r w:rsidR="004C163A">
        <w:rPr>
          <w:rFonts w:eastAsia="Georgia"/>
        </w:rPr>
        <w:t xml:space="preserve"> </w:t>
      </w:r>
      <w:r w:rsidR="004C163A">
        <w:t>importante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l</w:t>
      </w:r>
      <w:r>
        <w:rPr>
          <w:rFonts w:eastAsia="Georgia"/>
        </w:rPr>
        <w:t>’</w:t>
      </w:r>
      <w:r w:rsidR="004C163A">
        <w:t>imaginais</w:t>
      </w:r>
      <w:r>
        <w:t xml:space="preserve"> ! </w:t>
      </w:r>
      <w:r w:rsidR="004C163A">
        <w:t>dit</w:t>
      </w:r>
      <w:r w:rsidR="004C163A">
        <w:rPr>
          <w:rFonts w:eastAsia="Georgia"/>
        </w:rPr>
        <w:t xml:space="preserve"> </w:t>
      </w:r>
      <w:r w:rsidR="004C163A">
        <w:t>Nils</w:t>
      </w:r>
      <w:r>
        <w:t>.</w:t>
      </w:r>
    </w:p>
    <w:p w14:paraId="2AE351C4" w14:textId="77777777" w:rsidR="004C7F27" w:rsidRDefault="004C163A" w:rsidP="004C163A">
      <w:r>
        <w:t>Derechef</w:t>
      </w:r>
      <w:r w:rsidR="004C7F27">
        <w:t xml:space="preserve">, </w:t>
      </w:r>
      <w:r>
        <w:t>l</w:t>
      </w:r>
      <w:r w:rsidR="004C7F27">
        <w:rPr>
          <w:rFonts w:eastAsia="Georgia"/>
        </w:rPr>
        <w:t>’</w:t>
      </w:r>
      <w:r>
        <w:t>aigle</w:t>
      </w:r>
      <w:r>
        <w:rPr>
          <w:rFonts w:eastAsia="Georgia"/>
        </w:rPr>
        <w:t xml:space="preserve"> </w:t>
      </w:r>
      <w:r>
        <w:t>donna</w:t>
      </w:r>
      <w:r>
        <w:rPr>
          <w:rFonts w:eastAsia="Georgia"/>
        </w:rPr>
        <w:t xml:space="preserve"> </w:t>
      </w:r>
      <w:r>
        <w:t>un</w:t>
      </w:r>
      <w:r>
        <w:rPr>
          <w:rFonts w:eastAsia="Georgia"/>
        </w:rPr>
        <w:t xml:space="preserve"> </w:t>
      </w:r>
      <w:r>
        <w:t>coup</w:t>
      </w:r>
      <w:r>
        <w:rPr>
          <w:rFonts w:eastAsia="Georgia"/>
        </w:rPr>
        <w:t xml:space="preserve"> </w:t>
      </w:r>
      <w:r>
        <w:t>d</w:t>
      </w:r>
      <w:r w:rsidR="004C7F27">
        <w:rPr>
          <w:rFonts w:eastAsia="Georgia"/>
        </w:rPr>
        <w:t>’</w:t>
      </w:r>
      <w:r>
        <w:t>ailes</w:t>
      </w:r>
      <w:r w:rsidR="004C7F27">
        <w:t xml:space="preserve">. </w:t>
      </w:r>
      <w:r>
        <w:t>Il</w:t>
      </w:r>
      <w:r>
        <w:rPr>
          <w:rFonts w:eastAsia="Georgia"/>
        </w:rPr>
        <w:t xml:space="preserve"> </w:t>
      </w:r>
      <w:r>
        <w:t>dépassa</w:t>
      </w:r>
      <w:r>
        <w:rPr>
          <w:rFonts w:eastAsia="Georgia"/>
        </w:rPr>
        <w:t xml:space="preserve"> </w:t>
      </w:r>
      <w:r>
        <w:t>encore</w:t>
      </w:r>
      <w:r>
        <w:rPr>
          <w:rFonts w:eastAsia="Georgia"/>
        </w:rPr>
        <w:t xml:space="preserve"> </w:t>
      </w:r>
      <w:r>
        <w:t>deux</w:t>
      </w:r>
      <w:r>
        <w:rPr>
          <w:rFonts w:eastAsia="Georgia"/>
        </w:rPr>
        <w:t xml:space="preserve"> </w:t>
      </w:r>
      <w:r>
        <w:t>autres</w:t>
      </w:r>
      <w:r>
        <w:rPr>
          <w:rFonts w:eastAsia="Georgia"/>
        </w:rPr>
        <w:t xml:space="preserve"> </w:t>
      </w:r>
      <w:r>
        <w:t>scieries</w:t>
      </w:r>
      <w:r w:rsidR="004C7F27">
        <w:t xml:space="preserve">, </w:t>
      </w:r>
      <w:r>
        <w:t>et</w:t>
      </w:r>
      <w:r>
        <w:rPr>
          <w:rFonts w:eastAsia="Georgia"/>
        </w:rPr>
        <w:t xml:space="preserve"> </w:t>
      </w:r>
      <w:r>
        <w:t>survola</w:t>
      </w:r>
      <w:r>
        <w:rPr>
          <w:rFonts w:eastAsia="Georgia"/>
        </w:rPr>
        <w:t xml:space="preserve"> </w:t>
      </w:r>
      <w:r>
        <w:t>enfin</w:t>
      </w:r>
      <w:r>
        <w:rPr>
          <w:rFonts w:eastAsia="Georgia"/>
        </w:rPr>
        <w:t xml:space="preserve"> </w:t>
      </w:r>
      <w:r>
        <w:t>une</w:t>
      </w:r>
      <w:r>
        <w:rPr>
          <w:rFonts w:eastAsia="Georgia"/>
        </w:rPr>
        <w:t xml:space="preserve"> </w:t>
      </w:r>
      <w:r>
        <w:t>grande</w:t>
      </w:r>
      <w:r>
        <w:rPr>
          <w:rFonts w:eastAsia="Georgia"/>
        </w:rPr>
        <w:t xml:space="preserve"> </w:t>
      </w:r>
      <w:r>
        <w:t>ville</w:t>
      </w:r>
      <w:r w:rsidR="004C7F27">
        <w:t xml:space="preserve">, </w:t>
      </w:r>
      <w:r>
        <w:t>et</w:t>
      </w:r>
      <w:r w:rsidR="004C7F27">
        <w:t xml:space="preserve">, </w:t>
      </w:r>
      <w:r>
        <w:t>lor</w:t>
      </w:r>
      <w:r>
        <w:t>s</w:t>
      </w:r>
      <w:r>
        <w:t>qu</w:t>
      </w:r>
      <w:r w:rsidR="004C7F27">
        <w:rPr>
          <w:rFonts w:eastAsia="Georgia"/>
        </w:rPr>
        <w:t>’</w:t>
      </w:r>
      <w:r>
        <w:t>il</w:t>
      </w:r>
      <w:r>
        <w:rPr>
          <w:rFonts w:eastAsia="Georgia"/>
        </w:rPr>
        <w:t xml:space="preserve"> </w:t>
      </w:r>
      <w:r>
        <w:t>entendit</w:t>
      </w:r>
      <w:r>
        <w:rPr>
          <w:rFonts w:eastAsia="Georgia"/>
        </w:rPr>
        <w:t xml:space="preserve"> </w:t>
      </w:r>
      <w:r>
        <w:t>son</w:t>
      </w:r>
      <w:r>
        <w:rPr>
          <w:rFonts w:eastAsia="Georgia"/>
        </w:rPr>
        <w:t xml:space="preserve"> </w:t>
      </w:r>
      <w:r>
        <w:t>passager</w:t>
      </w:r>
      <w:r>
        <w:rPr>
          <w:rFonts w:eastAsia="Georgia"/>
        </w:rPr>
        <w:t xml:space="preserve"> </w:t>
      </w:r>
      <w:r>
        <w:t>s</w:t>
      </w:r>
      <w:r w:rsidR="004C7F27">
        <w:rPr>
          <w:rFonts w:eastAsia="Georgia"/>
        </w:rPr>
        <w:t>’</w:t>
      </w:r>
      <w:r>
        <w:t>enquérir</w:t>
      </w:r>
      <w:r>
        <w:rPr>
          <w:rFonts w:eastAsia="Georgia"/>
        </w:rPr>
        <w:t xml:space="preserve"> </w:t>
      </w:r>
      <w:r>
        <w:t>du</w:t>
      </w:r>
      <w:r>
        <w:rPr>
          <w:rFonts w:eastAsia="Georgia"/>
        </w:rPr>
        <w:t xml:space="preserve"> </w:t>
      </w:r>
      <w:r>
        <w:t>nom</w:t>
      </w:r>
      <w:r>
        <w:rPr>
          <w:rFonts w:eastAsia="Georgia"/>
        </w:rPr>
        <w:t xml:space="preserve"> </w:t>
      </w:r>
      <w:r>
        <w:t>de</w:t>
      </w:r>
      <w:r>
        <w:rPr>
          <w:rFonts w:eastAsia="Georgia"/>
        </w:rPr>
        <w:t xml:space="preserve"> </w:t>
      </w:r>
      <w:r>
        <w:t>la</w:t>
      </w:r>
      <w:r>
        <w:rPr>
          <w:rFonts w:eastAsia="Georgia"/>
        </w:rPr>
        <w:t xml:space="preserve"> </w:t>
      </w:r>
      <w:r>
        <w:t>ville</w:t>
      </w:r>
      <w:r w:rsidR="004C7F27">
        <w:t xml:space="preserve">, </w:t>
      </w:r>
      <w:r>
        <w:t>il</w:t>
      </w:r>
      <w:r>
        <w:rPr>
          <w:rFonts w:eastAsia="Georgia"/>
        </w:rPr>
        <w:t xml:space="preserve"> </w:t>
      </w:r>
      <w:r>
        <w:t>cria</w:t>
      </w:r>
      <w:r w:rsidR="004C7F27">
        <w:t> :</w:t>
      </w:r>
    </w:p>
    <w:p w14:paraId="27575CE4"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principale</w:t>
      </w:r>
      <w:r w:rsidR="004C163A">
        <w:rPr>
          <w:rFonts w:eastAsia="Georgia"/>
        </w:rPr>
        <w:t xml:space="preserve"> </w:t>
      </w:r>
      <w:r w:rsidR="004C163A">
        <w:t>ferme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région</w:t>
      </w:r>
      <w:r w:rsidR="004C163A">
        <w:rPr>
          <w:rFonts w:eastAsia="Georgia"/>
        </w:rPr>
        <w:t xml:space="preserve"> </w:t>
      </w:r>
      <w:r w:rsidR="004C163A">
        <w:t>des</w:t>
      </w:r>
      <w:r w:rsidR="004C163A">
        <w:rPr>
          <w:rFonts w:eastAsia="Georgia"/>
        </w:rPr>
        <w:t xml:space="preserve"> </w:t>
      </w:r>
      <w:r w:rsidR="004C163A">
        <w:t>bois</w:t>
      </w:r>
      <w:r w:rsidR="004C163A">
        <w:rPr>
          <w:rFonts w:eastAsia="Georgia"/>
        </w:rPr>
        <w:t xml:space="preserve"> </w:t>
      </w:r>
      <w:r w:rsidR="004C163A">
        <w:t>flottés</w:t>
      </w:r>
      <w:r>
        <w:t> !</w:t>
      </w:r>
    </w:p>
    <w:p w14:paraId="7B872B1A" w14:textId="77777777" w:rsidR="004C7F27" w:rsidRDefault="004C163A" w:rsidP="004C163A">
      <w:r>
        <w:lastRenderedPageBreak/>
        <w:t>Nils</w:t>
      </w:r>
      <w:r>
        <w:rPr>
          <w:rFonts w:eastAsia="Georgia"/>
        </w:rPr>
        <w:t xml:space="preserve"> </w:t>
      </w:r>
      <w:proofErr w:type="spellStart"/>
      <w:r>
        <w:t>Holgersson</w:t>
      </w:r>
      <w:proofErr w:type="spellEnd"/>
      <w:r>
        <w:rPr>
          <w:rFonts w:eastAsia="Georgia"/>
        </w:rPr>
        <w:t xml:space="preserve"> </w:t>
      </w:r>
      <w:r>
        <w:t>songeait</w:t>
      </w:r>
      <w:r>
        <w:rPr>
          <w:rFonts w:eastAsia="Georgia"/>
        </w:rPr>
        <w:t xml:space="preserve"> </w:t>
      </w:r>
      <w:r>
        <w:t>aux</w:t>
      </w:r>
      <w:r>
        <w:rPr>
          <w:rFonts w:eastAsia="Georgia"/>
        </w:rPr>
        <w:t xml:space="preserve"> </w:t>
      </w:r>
      <w:r>
        <w:t>villes</w:t>
      </w:r>
      <w:r>
        <w:rPr>
          <w:rFonts w:eastAsia="Georgia"/>
        </w:rPr>
        <w:t xml:space="preserve"> </w:t>
      </w:r>
      <w:r>
        <w:t>de</w:t>
      </w:r>
      <w:r>
        <w:rPr>
          <w:rFonts w:eastAsia="Georgia"/>
        </w:rPr>
        <w:t xml:space="preserve"> </w:t>
      </w:r>
      <w:r>
        <w:t>Scanie</w:t>
      </w:r>
      <w:r w:rsidR="004C7F27">
        <w:t xml:space="preserve">, </w:t>
      </w:r>
      <w:r>
        <w:t>si</w:t>
      </w:r>
      <w:r>
        <w:rPr>
          <w:rFonts w:eastAsia="Georgia"/>
        </w:rPr>
        <w:t xml:space="preserve"> </w:t>
      </w:r>
      <w:r>
        <w:t>grises</w:t>
      </w:r>
      <w:r w:rsidR="004C7F27">
        <w:t xml:space="preserve">, </w:t>
      </w:r>
      <w:r>
        <w:t>si</w:t>
      </w:r>
      <w:r>
        <w:rPr>
          <w:rFonts w:eastAsia="Georgia"/>
        </w:rPr>
        <w:t xml:space="preserve"> </w:t>
      </w:r>
      <w:r>
        <w:t>vieilles</w:t>
      </w:r>
      <w:r w:rsidR="004C7F27">
        <w:t xml:space="preserve">, </w:t>
      </w:r>
      <w:r>
        <w:t>si</w:t>
      </w:r>
      <w:r>
        <w:rPr>
          <w:rFonts w:eastAsia="Georgia"/>
        </w:rPr>
        <w:t xml:space="preserve"> </w:t>
      </w:r>
      <w:r>
        <w:t>sévères</w:t>
      </w:r>
      <w:r w:rsidR="004C7F27">
        <w:t> !</w:t>
      </w:r>
    </w:p>
    <w:p w14:paraId="4D8E786A" w14:textId="77777777" w:rsidR="004C7F27" w:rsidRDefault="004C163A" w:rsidP="004C163A">
      <w:r>
        <w:t>Ici</w:t>
      </w:r>
      <w:r w:rsidR="004C7F27">
        <w:t xml:space="preserve">, </w:t>
      </w:r>
      <w:r>
        <w:t>dans</w:t>
      </w:r>
      <w:r>
        <w:rPr>
          <w:rFonts w:eastAsia="Georgia"/>
        </w:rPr>
        <w:t xml:space="preserve"> </w:t>
      </w:r>
      <w:r>
        <w:t>l</w:t>
      </w:r>
      <w:r w:rsidR="004C7F27">
        <w:rPr>
          <w:rFonts w:eastAsia="Georgia"/>
        </w:rPr>
        <w:t>’</w:t>
      </w:r>
      <w:r>
        <w:t>extrême</w:t>
      </w:r>
      <w:r>
        <w:rPr>
          <w:rFonts w:eastAsia="Georgia"/>
        </w:rPr>
        <w:t xml:space="preserve"> </w:t>
      </w:r>
      <w:r>
        <w:t>Nord</w:t>
      </w:r>
      <w:r w:rsidR="004C7F27">
        <w:t xml:space="preserve">, </w:t>
      </w:r>
      <w:r>
        <w:t>la</w:t>
      </w:r>
      <w:r>
        <w:rPr>
          <w:rFonts w:eastAsia="Georgia"/>
        </w:rPr>
        <w:t xml:space="preserve"> </w:t>
      </w:r>
      <w:r>
        <w:t>ville</w:t>
      </w:r>
      <w:r>
        <w:rPr>
          <w:rFonts w:eastAsia="Georgia"/>
        </w:rPr>
        <w:t xml:space="preserve"> </w:t>
      </w:r>
      <w:r>
        <w:t>de</w:t>
      </w:r>
      <w:r>
        <w:rPr>
          <w:rFonts w:eastAsia="Georgia"/>
        </w:rPr>
        <w:t xml:space="preserve"> </w:t>
      </w:r>
      <w:proofErr w:type="spellStart"/>
      <w:r>
        <w:t>Sundsvalls</w:t>
      </w:r>
      <w:proofErr w:type="spellEnd"/>
      <w:r>
        <w:rPr>
          <w:rFonts w:eastAsia="Georgia"/>
        </w:rPr>
        <w:t xml:space="preserve"> </w:t>
      </w:r>
      <w:r>
        <w:t>apparaissait</w:t>
      </w:r>
      <w:r>
        <w:rPr>
          <w:rFonts w:eastAsia="Georgia"/>
        </w:rPr>
        <w:t xml:space="preserve"> </w:t>
      </w:r>
      <w:r>
        <w:t>au</w:t>
      </w:r>
      <w:r>
        <w:rPr>
          <w:rFonts w:eastAsia="Georgia"/>
        </w:rPr>
        <w:t xml:space="preserve"> </w:t>
      </w:r>
      <w:r>
        <w:t>creux</w:t>
      </w:r>
      <w:r>
        <w:rPr>
          <w:rFonts w:eastAsia="Georgia"/>
        </w:rPr>
        <w:t xml:space="preserve"> </w:t>
      </w:r>
      <w:r>
        <w:t>d</w:t>
      </w:r>
      <w:r w:rsidR="004C7F27">
        <w:rPr>
          <w:rFonts w:eastAsia="Georgia"/>
        </w:rPr>
        <w:t>’</w:t>
      </w:r>
      <w:r>
        <w:t>une</w:t>
      </w:r>
      <w:r>
        <w:rPr>
          <w:rFonts w:eastAsia="Georgia"/>
        </w:rPr>
        <w:t xml:space="preserve"> </w:t>
      </w:r>
      <w:r>
        <w:t>baie</w:t>
      </w:r>
      <w:r>
        <w:rPr>
          <w:rFonts w:eastAsia="Georgia"/>
        </w:rPr>
        <w:t xml:space="preserve"> </w:t>
      </w:r>
      <w:r>
        <w:t>dans</w:t>
      </w:r>
      <w:r>
        <w:rPr>
          <w:rFonts w:eastAsia="Georgia"/>
        </w:rPr>
        <w:t xml:space="preserve"> </w:t>
      </w:r>
      <w:r>
        <w:t>tout</w:t>
      </w:r>
      <w:r>
        <w:rPr>
          <w:rFonts w:eastAsia="Georgia"/>
        </w:rPr>
        <w:t xml:space="preserve"> </w:t>
      </w:r>
      <w:r>
        <w:t>l</w:t>
      </w:r>
      <w:r w:rsidR="004C7F27">
        <w:rPr>
          <w:rFonts w:eastAsia="Georgia"/>
        </w:rPr>
        <w:t>’</w:t>
      </w:r>
      <w:r>
        <w:t>éclat</w:t>
      </w:r>
      <w:r>
        <w:rPr>
          <w:rFonts w:eastAsia="Georgia"/>
        </w:rPr>
        <w:t xml:space="preserve"> </w:t>
      </w:r>
      <w:r>
        <w:t>de</w:t>
      </w:r>
      <w:r>
        <w:rPr>
          <w:rFonts w:eastAsia="Georgia"/>
        </w:rPr>
        <w:t xml:space="preserve"> </w:t>
      </w:r>
      <w:r>
        <w:t>sa</w:t>
      </w:r>
      <w:r>
        <w:rPr>
          <w:rFonts w:eastAsia="Georgia"/>
        </w:rPr>
        <w:t xml:space="preserve"> </w:t>
      </w:r>
      <w:r>
        <w:t>joyeuse</w:t>
      </w:r>
      <w:r>
        <w:rPr>
          <w:rFonts w:eastAsia="Georgia"/>
        </w:rPr>
        <w:t xml:space="preserve"> </w:t>
      </w:r>
      <w:r>
        <w:t>jeunesse</w:t>
      </w:r>
      <w:r w:rsidR="004C7F27">
        <w:t xml:space="preserve">. </w:t>
      </w:r>
      <w:r>
        <w:t>Elle</w:t>
      </w:r>
      <w:r>
        <w:rPr>
          <w:rFonts w:eastAsia="Georgia"/>
        </w:rPr>
        <w:t xml:space="preserve"> </w:t>
      </w:r>
      <w:r>
        <w:t>est</w:t>
      </w:r>
      <w:r>
        <w:rPr>
          <w:rFonts w:eastAsia="Georgia"/>
        </w:rPr>
        <w:t xml:space="preserve"> </w:t>
      </w:r>
      <w:r>
        <w:t>particulièrement</w:t>
      </w:r>
      <w:r>
        <w:rPr>
          <w:rFonts w:eastAsia="Georgia"/>
        </w:rPr>
        <w:t xml:space="preserve"> </w:t>
      </w:r>
      <w:r>
        <w:t>amusante</w:t>
      </w:r>
      <w:r>
        <w:rPr>
          <w:rFonts w:eastAsia="Georgia"/>
        </w:rPr>
        <w:t xml:space="preserve"> </w:t>
      </w:r>
      <w:r>
        <w:t>à</w:t>
      </w:r>
      <w:r>
        <w:rPr>
          <w:rFonts w:eastAsia="Georgia"/>
        </w:rPr>
        <w:t xml:space="preserve"> </w:t>
      </w:r>
      <w:r>
        <w:t>voir</w:t>
      </w:r>
      <w:r>
        <w:rPr>
          <w:rFonts w:eastAsia="Georgia"/>
        </w:rPr>
        <w:t xml:space="preserve"> </w:t>
      </w:r>
      <w:r>
        <w:t>d</w:t>
      </w:r>
      <w:r w:rsidR="004C7F27">
        <w:rPr>
          <w:rFonts w:eastAsia="Georgia"/>
        </w:rPr>
        <w:t>’</w:t>
      </w:r>
      <w:r>
        <w:t>en</w:t>
      </w:r>
      <w:r>
        <w:rPr>
          <w:rFonts w:eastAsia="Georgia"/>
        </w:rPr>
        <w:t xml:space="preserve"> </w:t>
      </w:r>
      <w:r>
        <w:t>haut</w:t>
      </w:r>
      <w:r>
        <w:rPr>
          <w:rFonts w:eastAsia="Georgia"/>
        </w:rPr>
        <w:t xml:space="preserve"> </w:t>
      </w:r>
      <w:r>
        <w:t>cette</w:t>
      </w:r>
      <w:r>
        <w:rPr>
          <w:rFonts w:eastAsia="Georgia"/>
        </w:rPr>
        <w:t xml:space="preserve"> </w:t>
      </w:r>
      <w:r>
        <w:t>ville</w:t>
      </w:r>
      <w:r w:rsidR="004C7F27">
        <w:t xml:space="preserve">, </w:t>
      </w:r>
      <w:r>
        <w:t>car</w:t>
      </w:r>
      <w:r>
        <w:rPr>
          <w:rFonts w:eastAsia="Georgia"/>
        </w:rPr>
        <w:t xml:space="preserve"> </w:t>
      </w:r>
      <w:r>
        <w:t>on</w:t>
      </w:r>
      <w:r>
        <w:rPr>
          <w:rFonts w:eastAsia="Georgia"/>
        </w:rPr>
        <w:t xml:space="preserve"> </w:t>
      </w:r>
      <w:r>
        <w:t>remarque</w:t>
      </w:r>
      <w:r w:rsidR="004C7F27">
        <w:t xml:space="preserve">, </w:t>
      </w:r>
      <w:r>
        <w:t>en</w:t>
      </w:r>
      <w:r>
        <w:rPr>
          <w:rFonts w:eastAsia="Georgia"/>
        </w:rPr>
        <w:t xml:space="preserve"> </w:t>
      </w:r>
      <w:r>
        <w:t>son</w:t>
      </w:r>
      <w:r>
        <w:rPr>
          <w:rFonts w:eastAsia="Georgia"/>
        </w:rPr>
        <w:t xml:space="preserve"> </w:t>
      </w:r>
      <w:r>
        <w:t>milieu</w:t>
      </w:r>
      <w:r w:rsidR="004C7F27">
        <w:t xml:space="preserve">, </w:t>
      </w:r>
      <w:r>
        <w:t>de</w:t>
      </w:r>
      <w:r>
        <w:rPr>
          <w:rFonts w:eastAsia="Georgia"/>
        </w:rPr>
        <w:t xml:space="preserve"> </w:t>
      </w:r>
      <w:r>
        <w:t>splendides</w:t>
      </w:r>
      <w:r>
        <w:rPr>
          <w:rFonts w:eastAsia="Georgia"/>
        </w:rPr>
        <w:t xml:space="preserve"> </w:t>
      </w:r>
      <w:r>
        <w:t>constructions</w:t>
      </w:r>
      <w:r>
        <w:rPr>
          <w:rFonts w:eastAsia="Georgia"/>
        </w:rPr>
        <w:t xml:space="preserve"> </w:t>
      </w:r>
      <w:r>
        <w:t>en</w:t>
      </w:r>
      <w:r>
        <w:rPr>
          <w:rFonts w:eastAsia="Georgia"/>
        </w:rPr>
        <w:t xml:space="preserve"> </w:t>
      </w:r>
      <w:r>
        <w:t>pierre</w:t>
      </w:r>
      <w:r w:rsidR="004C7F27">
        <w:t xml:space="preserve">, </w:t>
      </w:r>
      <w:r>
        <w:t>dont</w:t>
      </w:r>
      <w:r>
        <w:rPr>
          <w:rFonts w:eastAsia="Georgia"/>
        </w:rPr>
        <w:t xml:space="preserve"> </w:t>
      </w:r>
      <w:r>
        <w:t>on</w:t>
      </w:r>
      <w:r>
        <w:rPr>
          <w:rFonts w:eastAsia="Georgia"/>
        </w:rPr>
        <w:t xml:space="preserve"> </w:t>
      </w:r>
      <w:r>
        <w:t>trouve</w:t>
      </w:r>
      <w:r>
        <w:rPr>
          <w:rFonts w:eastAsia="Georgia"/>
        </w:rPr>
        <w:t xml:space="preserve"> </w:t>
      </w:r>
      <w:r>
        <w:t>à</w:t>
      </w:r>
      <w:r>
        <w:rPr>
          <w:rFonts w:eastAsia="Georgia"/>
        </w:rPr>
        <w:t xml:space="preserve"> </w:t>
      </w:r>
      <w:r>
        <w:t>peine</w:t>
      </w:r>
      <w:r>
        <w:rPr>
          <w:rFonts w:eastAsia="Georgia"/>
        </w:rPr>
        <w:t xml:space="preserve"> </w:t>
      </w:r>
      <w:r>
        <w:t>l</w:t>
      </w:r>
      <w:r w:rsidR="004C7F27">
        <w:rPr>
          <w:rFonts w:eastAsia="Georgia"/>
        </w:rPr>
        <w:t>’</w:t>
      </w:r>
      <w:r>
        <w:t>égal</w:t>
      </w:r>
      <w:r>
        <w:rPr>
          <w:rFonts w:eastAsia="Georgia"/>
        </w:rPr>
        <w:t xml:space="preserve"> </w:t>
      </w:r>
      <w:r>
        <w:t>de</w:t>
      </w:r>
      <w:r>
        <w:rPr>
          <w:rFonts w:eastAsia="Georgia"/>
        </w:rPr>
        <w:t xml:space="preserve"> </w:t>
      </w:r>
      <w:r>
        <w:t>Stockholm</w:t>
      </w:r>
      <w:r w:rsidR="004C7F27">
        <w:t xml:space="preserve">. </w:t>
      </w:r>
      <w:r>
        <w:t>Autour</w:t>
      </w:r>
      <w:r>
        <w:rPr>
          <w:rFonts w:eastAsia="Georgia"/>
        </w:rPr>
        <w:t xml:space="preserve"> </w:t>
      </w:r>
      <w:r>
        <w:t>des</w:t>
      </w:r>
      <w:r>
        <w:rPr>
          <w:rFonts w:eastAsia="Georgia"/>
        </w:rPr>
        <w:t xml:space="preserve"> </w:t>
      </w:r>
      <w:r>
        <w:t>maisons</w:t>
      </w:r>
      <w:r>
        <w:rPr>
          <w:rFonts w:eastAsia="Georgia"/>
        </w:rPr>
        <w:t xml:space="preserve"> </w:t>
      </w:r>
      <w:r>
        <w:t>de</w:t>
      </w:r>
      <w:r>
        <w:rPr>
          <w:rFonts w:eastAsia="Georgia"/>
        </w:rPr>
        <w:t xml:space="preserve"> </w:t>
      </w:r>
      <w:r>
        <w:t>pierre</w:t>
      </w:r>
      <w:r w:rsidR="004C7F27">
        <w:t xml:space="preserve">, </w:t>
      </w:r>
      <w:r>
        <w:t>on</w:t>
      </w:r>
      <w:r>
        <w:rPr>
          <w:rFonts w:eastAsia="Georgia"/>
        </w:rPr>
        <w:t xml:space="preserve"> </w:t>
      </w:r>
      <w:r>
        <w:t>remarque</w:t>
      </w:r>
      <w:r>
        <w:rPr>
          <w:rFonts w:eastAsia="Georgia"/>
        </w:rPr>
        <w:t xml:space="preserve"> </w:t>
      </w:r>
      <w:r>
        <w:t>un</w:t>
      </w:r>
      <w:r>
        <w:rPr>
          <w:rFonts w:eastAsia="Georgia"/>
        </w:rPr>
        <w:t xml:space="preserve"> </w:t>
      </w:r>
      <w:r>
        <w:t>espace</w:t>
      </w:r>
      <w:r>
        <w:rPr>
          <w:rFonts w:eastAsia="Georgia"/>
        </w:rPr>
        <w:t xml:space="preserve"> </w:t>
      </w:r>
      <w:r>
        <w:t>vide</w:t>
      </w:r>
      <w:r w:rsidR="004C7F27">
        <w:t xml:space="preserve">, </w:t>
      </w:r>
      <w:r>
        <w:t>qu</w:t>
      </w:r>
      <w:r w:rsidR="004C7F27">
        <w:rPr>
          <w:rFonts w:eastAsia="Georgia"/>
        </w:rPr>
        <w:t>’</w:t>
      </w:r>
      <w:r>
        <w:t>encerclent</w:t>
      </w:r>
      <w:r>
        <w:rPr>
          <w:rFonts w:eastAsia="Georgia"/>
        </w:rPr>
        <w:t xml:space="preserve"> </w:t>
      </w:r>
      <w:r>
        <w:t>des</w:t>
      </w:r>
      <w:r>
        <w:rPr>
          <w:rFonts w:eastAsia="Georgia"/>
        </w:rPr>
        <w:t xml:space="preserve"> </w:t>
      </w:r>
      <w:r>
        <w:t>ma</w:t>
      </w:r>
      <w:r>
        <w:t>i</w:t>
      </w:r>
      <w:r>
        <w:t>sonnettes</w:t>
      </w:r>
      <w:r>
        <w:rPr>
          <w:rFonts w:eastAsia="Georgia"/>
        </w:rPr>
        <w:t xml:space="preserve"> </w:t>
      </w:r>
      <w:r>
        <w:t>de</w:t>
      </w:r>
      <w:r>
        <w:rPr>
          <w:rFonts w:eastAsia="Georgia"/>
        </w:rPr>
        <w:t xml:space="preserve"> </w:t>
      </w:r>
      <w:r>
        <w:t>bois</w:t>
      </w:r>
      <w:r w:rsidR="004C7F27">
        <w:t xml:space="preserve">, </w:t>
      </w:r>
      <w:r>
        <w:t>joliment</w:t>
      </w:r>
      <w:r>
        <w:rPr>
          <w:rFonts w:eastAsia="Georgia"/>
        </w:rPr>
        <w:t xml:space="preserve"> </w:t>
      </w:r>
      <w:r>
        <w:t>installées</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leurs</w:t>
      </w:r>
      <w:r>
        <w:rPr>
          <w:rFonts w:eastAsia="Georgia"/>
        </w:rPr>
        <w:t xml:space="preserve"> </w:t>
      </w:r>
      <w:r>
        <w:t>jardins</w:t>
      </w:r>
      <w:r w:rsidR="004C7F27">
        <w:t xml:space="preserve">, </w:t>
      </w:r>
      <w:r>
        <w:t>mais</w:t>
      </w:r>
      <w:r>
        <w:rPr>
          <w:rFonts w:eastAsia="Georgia"/>
        </w:rPr>
        <w:t xml:space="preserve"> </w:t>
      </w:r>
      <w:r>
        <w:t>qui</w:t>
      </w:r>
      <w:r>
        <w:rPr>
          <w:rFonts w:eastAsia="Georgia"/>
        </w:rPr>
        <w:t xml:space="preserve"> </w:t>
      </w:r>
      <w:r>
        <w:t>paraissaient</w:t>
      </w:r>
      <w:r>
        <w:rPr>
          <w:rFonts w:eastAsia="Georgia"/>
        </w:rPr>
        <w:t xml:space="preserve"> </w:t>
      </w:r>
      <w:r>
        <w:t>se</w:t>
      </w:r>
      <w:r>
        <w:rPr>
          <w:rFonts w:eastAsia="Georgia"/>
        </w:rPr>
        <w:t xml:space="preserve"> </w:t>
      </w:r>
      <w:r>
        <w:t>rendre</w:t>
      </w:r>
      <w:r>
        <w:rPr>
          <w:rFonts w:eastAsia="Georgia"/>
        </w:rPr>
        <w:t xml:space="preserve"> </w:t>
      </w:r>
      <w:r>
        <w:t>compte</w:t>
      </w:r>
      <w:r>
        <w:rPr>
          <w:rFonts w:eastAsia="Georgia"/>
        </w:rPr>
        <w:t xml:space="preserve"> </w:t>
      </w:r>
      <w:r>
        <w:t>qu</w:t>
      </w:r>
      <w:r w:rsidR="004C7F27">
        <w:rPr>
          <w:rFonts w:eastAsia="Georgia"/>
        </w:rPr>
        <w:t>’</w:t>
      </w:r>
      <w:r>
        <w:t>elles</w:t>
      </w:r>
      <w:r>
        <w:rPr>
          <w:rFonts w:eastAsia="Georgia"/>
        </w:rPr>
        <w:t xml:space="preserve"> </w:t>
      </w:r>
      <w:r>
        <w:t>ne</w:t>
      </w:r>
      <w:r>
        <w:rPr>
          <w:rFonts w:eastAsia="Georgia"/>
        </w:rPr>
        <w:t xml:space="preserve"> </w:t>
      </w:r>
      <w:r>
        <w:t>valent</w:t>
      </w:r>
      <w:r w:rsidR="004C7F27">
        <w:t xml:space="preserve">, </w:t>
      </w:r>
      <w:r>
        <w:t>en</w:t>
      </w:r>
      <w:r>
        <w:rPr>
          <w:rFonts w:eastAsia="Georgia"/>
        </w:rPr>
        <w:t xml:space="preserve"> </w:t>
      </w:r>
      <w:r>
        <w:t>aucune</w:t>
      </w:r>
      <w:r>
        <w:rPr>
          <w:rFonts w:eastAsia="Georgia"/>
        </w:rPr>
        <w:t xml:space="preserve"> </w:t>
      </w:r>
      <w:r>
        <w:t>façon</w:t>
      </w:r>
      <w:r w:rsidR="004C7F27">
        <w:t xml:space="preserve">, </w:t>
      </w:r>
      <w:r>
        <w:t>les</w:t>
      </w:r>
      <w:r>
        <w:rPr>
          <w:rFonts w:eastAsia="Georgia"/>
        </w:rPr>
        <w:t xml:space="preserve"> </w:t>
      </w:r>
      <w:r>
        <w:t>maisons</w:t>
      </w:r>
      <w:r>
        <w:rPr>
          <w:rFonts w:eastAsia="Georgia"/>
        </w:rPr>
        <w:t xml:space="preserve"> </w:t>
      </w:r>
      <w:r>
        <w:t>de</w:t>
      </w:r>
      <w:r>
        <w:rPr>
          <w:rFonts w:eastAsia="Georgia"/>
        </w:rPr>
        <w:t xml:space="preserve"> </w:t>
      </w:r>
      <w:r>
        <w:t>pierre</w:t>
      </w:r>
      <w:r w:rsidR="004C7F27">
        <w:t xml:space="preserve">, </w:t>
      </w:r>
      <w:r>
        <w:t>et</w:t>
      </w:r>
      <w:r w:rsidR="004C7F27">
        <w:t xml:space="preserve">, </w:t>
      </w:r>
      <w:r>
        <w:t>en</w:t>
      </w:r>
      <w:r>
        <w:rPr>
          <w:rFonts w:eastAsia="Georgia"/>
        </w:rPr>
        <w:t xml:space="preserve"> </w:t>
      </w:r>
      <w:r>
        <w:t>conséquence</w:t>
      </w:r>
      <w:r w:rsidR="004C7F27">
        <w:t xml:space="preserve">, </w:t>
      </w:r>
      <w:r>
        <w:t>ne</w:t>
      </w:r>
      <w:r>
        <w:rPr>
          <w:rFonts w:eastAsia="Georgia"/>
        </w:rPr>
        <w:t xml:space="preserve"> </w:t>
      </w:r>
      <w:r>
        <w:t>se</w:t>
      </w:r>
      <w:r>
        <w:rPr>
          <w:rFonts w:eastAsia="Georgia"/>
        </w:rPr>
        <w:t xml:space="preserve"> </w:t>
      </w:r>
      <w:r>
        <w:t>risquent</w:t>
      </w:r>
      <w:r>
        <w:rPr>
          <w:rFonts w:eastAsia="Georgia"/>
        </w:rPr>
        <w:t xml:space="preserve"> </w:t>
      </w:r>
      <w:r>
        <w:t>pas</w:t>
      </w:r>
      <w:r>
        <w:rPr>
          <w:rFonts w:eastAsia="Georgia"/>
        </w:rPr>
        <w:t xml:space="preserve"> </w:t>
      </w:r>
      <w:r>
        <w:t>à</w:t>
      </w:r>
      <w:r>
        <w:rPr>
          <w:rFonts w:eastAsia="Georgia"/>
        </w:rPr>
        <w:t xml:space="preserve"> </w:t>
      </w:r>
      <w:r>
        <w:t>les</w:t>
      </w:r>
      <w:r>
        <w:rPr>
          <w:rFonts w:eastAsia="Georgia"/>
        </w:rPr>
        <w:t xml:space="preserve"> </w:t>
      </w:r>
      <w:r>
        <w:t>approcher</w:t>
      </w:r>
      <w:r w:rsidR="004C7F27">
        <w:t>.</w:t>
      </w:r>
    </w:p>
    <w:p w14:paraId="56566FF0" w14:textId="77777777" w:rsidR="004C7F27" w:rsidRDefault="004C7F27" w:rsidP="004C163A">
      <w:r>
        <w:t>— </w:t>
      </w:r>
      <w:r w:rsidR="004C163A">
        <w:t>Voilà</w:t>
      </w:r>
      <w:r w:rsidR="004C163A">
        <w:rPr>
          <w:rFonts w:eastAsia="Georgia"/>
        </w:rPr>
        <w:t xml:space="preserve"> </w:t>
      </w:r>
      <w:r w:rsidR="004C163A">
        <w:t>une</w:t>
      </w:r>
      <w:r w:rsidR="004C163A">
        <w:rPr>
          <w:rFonts w:eastAsia="Georgia"/>
        </w:rPr>
        <w:t xml:space="preserve"> </w:t>
      </w:r>
      <w:r w:rsidR="004C163A">
        <w:t>ville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fois</w:t>
      </w:r>
      <w:r w:rsidR="004C163A">
        <w:rPr>
          <w:rFonts w:eastAsia="Georgia"/>
        </w:rPr>
        <w:t xml:space="preserve"> </w:t>
      </w:r>
      <w:r w:rsidR="004C163A">
        <w:t>riche</w:t>
      </w:r>
      <w:r w:rsidR="004C163A">
        <w:rPr>
          <w:rFonts w:eastAsia="Georgia"/>
        </w:rPr>
        <w:t xml:space="preserve"> </w:t>
      </w:r>
      <w:r w:rsidR="004C163A">
        <w:t>et</w:t>
      </w:r>
      <w:r w:rsidR="004C163A">
        <w:rPr>
          <w:rFonts w:eastAsia="Georgia"/>
        </w:rPr>
        <w:t xml:space="preserve"> </w:t>
      </w:r>
      <w:r w:rsidR="004C163A">
        <w:t>puissante</w:t>
      </w:r>
      <w:r>
        <w:t xml:space="preserve"> ! </w:t>
      </w:r>
      <w:r w:rsidR="004C163A">
        <w:t>remarqua</w:t>
      </w:r>
      <w:r w:rsidR="004C163A">
        <w:rPr>
          <w:rFonts w:eastAsia="Georgia"/>
        </w:rPr>
        <w:t xml:space="preserve"> </w:t>
      </w:r>
      <w:r w:rsidR="004C163A">
        <w:t>Nils</w:t>
      </w:r>
      <w:r>
        <w:t xml:space="preserve">. </w:t>
      </w:r>
      <w:r w:rsidR="004C163A">
        <w:t>Est-il</w:t>
      </w:r>
      <w:r w:rsidR="004C163A">
        <w:rPr>
          <w:rFonts w:eastAsia="Georgia"/>
        </w:rPr>
        <w:t xml:space="preserve"> </w:t>
      </w:r>
      <w:r w:rsidR="004C163A">
        <w:t>possible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maigre</w:t>
      </w:r>
      <w:r w:rsidR="004C163A">
        <w:rPr>
          <w:rFonts w:eastAsia="Georgia"/>
        </w:rPr>
        <w:t xml:space="preserve"> </w:t>
      </w:r>
      <w:r w:rsidR="004C163A">
        <w:t>sol</w:t>
      </w:r>
      <w:r w:rsidR="004C163A">
        <w:rPr>
          <w:rFonts w:eastAsia="Georgia"/>
        </w:rPr>
        <w:t xml:space="preserve"> </w:t>
      </w:r>
      <w:r w:rsidR="004C163A">
        <w:t>forestier</w:t>
      </w:r>
      <w:r w:rsidR="004C163A">
        <w:rPr>
          <w:rFonts w:eastAsia="Georgia"/>
        </w:rPr>
        <w:t xml:space="preserve"> </w:t>
      </w:r>
      <w:r w:rsidR="004C163A">
        <w:t>ait</w:t>
      </w:r>
      <w:r w:rsidR="004C163A">
        <w:rPr>
          <w:rFonts w:eastAsia="Georgia"/>
        </w:rPr>
        <w:t xml:space="preserve"> </w:t>
      </w:r>
      <w:r w:rsidR="004C163A">
        <w:t>donné</w:t>
      </w:r>
      <w:r w:rsidR="004C163A">
        <w:rPr>
          <w:rFonts w:eastAsia="Georgia"/>
        </w:rPr>
        <w:t xml:space="preserve"> </w:t>
      </w:r>
      <w:r w:rsidR="004C163A">
        <w:t>naissance</w:t>
      </w:r>
      <w:r w:rsidR="004C163A">
        <w:rPr>
          <w:rFonts w:eastAsia="Georgia"/>
        </w:rPr>
        <w:t xml:space="preserve"> </w:t>
      </w:r>
      <w:r w:rsidR="004C163A">
        <w:t>à</w:t>
      </w:r>
      <w:r w:rsidR="004C163A">
        <w:rPr>
          <w:rFonts w:eastAsia="Georgia"/>
        </w:rPr>
        <w:t xml:space="preserve"> </w:t>
      </w:r>
      <w:r w:rsidR="004C163A">
        <w:t>toute</w:t>
      </w:r>
      <w:r w:rsidR="004C163A">
        <w:rPr>
          <w:rFonts w:eastAsia="Georgia"/>
        </w:rPr>
        <w:t xml:space="preserve"> </w:t>
      </w:r>
      <w:r w:rsidR="004C163A">
        <w:t>cette</w:t>
      </w:r>
      <w:r w:rsidR="004C163A">
        <w:rPr>
          <w:rFonts w:eastAsia="Georgia"/>
        </w:rPr>
        <w:t xml:space="preserve"> </w:t>
      </w:r>
      <w:r w:rsidR="004C163A">
        <w:t>splendeur</w:t>
      </w:r>
      <w:r>
        <w:t> ?</w:t>
      </w:r>
    </w:p>
    <w:p w14:paraId="29884536" w14:textId="16BFDF57" w:rsidR="004C7F27" w:rsidRDefault="004C163A" w:rsidP="004C163A">
      <w:r>
        <w:t>L</w:t>
      </w:r>
      <w:r w:rsidR="004C7F27">
        <w:rPr>
          <w:rFonts w:eastAsia="Georgia"/>
        </w:rPr>
        <w:t>’</w:t>
      </w:r>
      <w:r>
        <w:t>aigle</w:t>
      </w:r>
      <w:r>
        <w:rPr>
          <w:rFonts w:eastAsia="Georgia"/>
        </w:rPr>
        <w:t xml:space="preserve"> </w:t>
      </w:r>
      <w:r>
        <w:t>agita</w:t>
      </w:r>
      <w:r>
        <w:rPr>
          <w:rFonts w:eastAsia="Georgia"/>
        </w:rPr>
        <w:t xml:space="preserve"> </w:t>
      </w:r>
      <w:r>
        <w:t>ses</w:t>
      </w:r>
      <w:r>
        <w:rPr>
          <w:rFonts w:eastAsia="Georgia"/>
        </w:rPr>
        <w:t xml:space="preserve"> </w:t>
      </w:r>
      <w:r>
        <w:t>ailes</w:t>
      </w:r>
      <w:r>
        <w:rPr>
          <w:rFonts w:eastAsia="Georgia"/>
        </w:rPr>
        <w:t xml:space="preserve"> </w:t>
      </w:r>
      <w:r>
        <w:t>et</w:t>
      </w:r>
      <w:r>
        <w:rPr>
          <w:rFonts w:eastAsia="Georgia"/>
        </w:rPr>
        <w:t xml:space="preserve"> </w:t>
      </w:r>
      <w:r>
        <w:t>passa</w:t>
      </w:r>
      <w:r>
        <w:rPr>
          <w:rFonts w:eastAsia="Georgia"/>
        </w:rPr>
        <w:t xml:space="preserve"> </w:t>
      </w:r>
      <w:r>
        <w:t>au-dessus</w:t>
      </w:r>
      <w:r>
        <w:rPr>
          <w:rFonts w:eastAsia="Georgia"/>
        </w:rPr>
        <w:t xml:space="preserve"> </w:t>
      </w:r>
      <w:r>
        <w:t>de</w:t>
      </w:r>
      <w:r>
        <w:rPr>
          <w:rFonts w:eastAsia="Georgia"/>
        </w:rPr>
        <w:t xml:space="preserve"> </w:t>
      </w:r>
      <w:r>
        <w:t>l</w:t>
      </w:r>
      <w:r w:rsidR="004C7F27">
        <w:rPr>
          <w:rFonts w:eastAsia="Georgia"/>
        </w:rPr>
        <w:t>’</w:t>
      </w:r>
      <w:r>
        <w:t>île</w:t>
      </w:r>
      <w:r>
        <w:rPr>
          <w:rFonts w:eastAsia="Georgia"/>
        </w:rPr>
        <w:t xml:space="preserve"> </w:t>
      </w:r>
      <w:r>
        <w:t>d</w:t>
      </w:r>
      <w:r w:rsidR="004C7F27">
        <w:rPr>
          <w:rFonts w:eastAsia="Georgia"/>
        </w:rPr>
        <w:t>’</w:t>
      </w:r>
      <w:proofErr w:type="spellStart"/>
      <w:r>
        <w:t>Aln</w:t>
      </w:r>
      <w:proofErr w:type="spellEnd"/>
      <w:r w:rsidR="004C7F27">
        <w:t xml:space="preserve">, </w:t>
      </w:r>
      <w:r>
        <w:t>qui</w:t>
      </w:r>
      <w:r>
        <w:rPr>
          <w:rFonts w:eastAsia="Georgia"/>
        </w:rPr>
        <w:t xml:space="preserve"> </w:t>
      </w:r>
      <w:r>
        <w:t>se</w:t>
      </w:r>
      <w:r>
        <w:rPr>
          <w:rFonts w:eastAsia="Georgia"/>
        </w:rPr>
        <w:t xml:space="preserve"> </w:t>
      </w:r>
      <w:r>
        <w:t>trouvait</w:t>
      </w:r>
      <w:r>
        <w:rPr>
          <w:rFonts w:eastAsia="Georgia"/>
        </w:rPr>
        <w:t xml:space="preserve"> </w:t>
      </w:r>
      <w:r>
        <w:t>en</w:t>
      </w:r>
      <w:r>
        <w:rPr>
          <w:rFonts w:eastAsia="Georgia"/>
        </w:rPr>
        <w:t xml:space="preserve"> </w:t>
      </w:r>
      <w:r>
        <w:t>face</w:t>
      </w:r>
      <w:r>
        <w:rPr>
          <w:rFonts w:eastAsia="Georgia"/>
        </w:rPr>
        <w:t xml:space="preserve"> </w:t>
      </w:r>
      <w:r>
        <w:t>de</w:t>
      </w:r>
      <w:r>
        <w:rPr>
          <w:rFonts w:eastAsia="Georgia"/>
        </w:rPr>
        <w:t xml:space="preserve"> </w:t>
      </w:r>
      <w:proofErr w:type="spellStart"/>
      <w:r>
        <w:t>Sundsvalls</w:t>
      </w:r>
      <w:proofErr w:type="spellEnd"/>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allait</w:t>
      </w:r>
      <w:r>
        <w:rPr>
          <w:rFonts w:eastAsia="Georgia"/>
        </w:rPr>
        <w:t xml:space="preserve"> </w:t>
      </w:r>
      <w:r>
        <w:t>de</w:t>
      </w:r>
      <w:r>
        <w:rPr>
          <w:rFonts w:eastAsia="Georgia"/>
        </w:rPr>
        <w:t xml:space="preserve"> </w:t>
      </w:r>
      <w:r>
        <w:t>su</w:t>
      </w:r>
      <w:r>
        <w:t>r</w:t>
      </w:r>
      <w:r>
        <w:t>prise</w:t>
      </w:r>
      <w:r>
        <w:rPr>
          <w:rFonts w:eastAsia="Georgia"/>
        </w:rPr>
        <w:t xml:space="preserve"> </w:t>
      </w:r>
      <w:r>
        <w:t>en</w:t>
      </w:r>
      <w:r>
        <w:rPr>
          <w:rFonts w:eastAsia="Georgia"/>
        </w:rPr>
        <w:t xml:space="preserve"> </w:t>
      </w:r>
      <w:r>
        <w:t>surprise</w:t>
      </w:r>
      <w:r w:rsidR="004C7F27">
        <w:t xml:space="preserve">, </w:t>
      </w:r>
      <w:r>
        <w:t>à</w:t>
      </w:r>
      <w:r>
        <w:rPr>
          <w:rFonts w:eastAsia="Georgia"/>
        </w:rPr>
        <w:t xml:space="preserve"> </w:t>
      </w:r>
      <w:r>
        <w:t>la</w:t>
      </w:r>
      <w:r>
        <w:rPr>
          <w:rFonts w:eastAsia="Georgia"/>
        </w:rPr>
        <w:t xml:space="preserve"> </w:t>
      </w:r>
      <w:r>
        <w:t>vue</w:t>
      </w:r>
      <w:r>
        <w:rPr>
          <w:rFonts w:eastAsia="Georgia"/>
        </w:rPr>
        <w:t xml:space="preserve"> </w:t>
      </w:r>
      <w:r>
        <w:t>des</w:t>
      </w:r>
      <w:r>
        <w:rPr>
          <w:rFonts w:eastAsia="Georgia"/>
        </w:rPr>
        <w:t xml:space="preserve"> </w:t>
      </w:r>
      <w:r>
        <w:t>nombreuses</w:t>
      </w:r>
      <w:r>
        <w:rPr>
          <w:rFonts w:eastAsia="Georgia"/>
        </w:rPr>
        <w:t xml:space="preserve"> </w:t>
      </w:r>
      <w:r>
        <w:t>scieries</w:t>
      </w:r>
      <w:r>
        <w:rPr>
          <w:rFonts w:eastAsia="Georgia"/>
        </w:rPr>
        <w:t xml:space="preserve"> </w:t>
      </w:r>
      <w:r>
        <w:t>qui</w:t>
      </w:r>
      <w:r>
        <w:rPr>
          <w:rFonts w:eastAsia="Georgia"/>
        </w:rPr>
        <w:t xml:space="preserve"> </w:t>
      </w:r>
      <w:r>
        <w:t>co</w:t>
      </w:r>
      <w:r>
        <w:t>u</w:t>
      </w:r>
      <w:r>
        <w:t>vraient</w:t>
      </w:r>
      <w:r>
        <w:rPr>
          <w:rFonts w:eastAsia="Georgia"/>
        </w:rPr>
        <w:t xml:space="preserve"> </w:t>
      </w:r>
      <w:r>
        <w:t>le</w:t>
      </w:r>
      <w:r>
        <w:rPr>
          <w:rFonts w:eastAsia="Georgia"/>
        </w:rPr>
        <w:t xml:space="preserve"> </w:t>
      </w:r>
      <w:r>
        <w:t>rivage</w:t>
      </w:r>
      <w:r>
        <w:rPr>
          <w:rFonts w:eastAsia="Georgia"/>
        </w:rPr>
        <w:t xml:space="preserve"> </w:t>
      </w:r>
      <w:r>
        <w:t>de</w:t>
      </w:r>
      <w:r>
        <w:rPr>
          <w:rFonts w:eastAsia="Georgia"/>
        </w:rPr>
        <w:t xml:space="preserve"> </w:t>
      </w:r>
      <w:r>
        <w:t>l</w:t>
      </w:r>
      <w:r w:rsidR="004C7F27">
        <w:rPr>
          <w:rFonts w:eastAsia="Georgia"/>
        </w:rPr>
        <w:t>’</w:t>
      </w:r>
      <w:r>
        <w:t>île</w:t>
      </w:r>
      <w:r w:rsidR="004C7F27">
        <w:t xml:space="preserve">. </w:t>
      </w:r>
      <w:r>
        <w:t>Elles</w:t>
      </w:r>
      <w:r>
        <w:rPr>
          <w:rFonts w:eastAsia="Georgia"/>
        </w:rPr>
        <w:t xml:space="preserve"> </w:t>
      </w:r>
      <w:r>
        <w:t>se</w:t>
      </w:r>
      <w:r>
        <w:rPr>
          <w:rFonts w:eastAsia="Georgia"/>
        </w:rPr>
        <w:t xml:space="preserve"> </w:t>
      </w:r>
      <w:r>
        <w:t>pressaient</w:t>
      </w:r>
      <w:r>
        <w:rPr>
          <w:rFonts w:eastAsia="Georgia"/>
        </w:rPr>
        <w:t xml:space="preserve"> </w:t>
      </w:r>
      <w:r>
        <w:t>les</w:t>
      </w:r>
      <w:r>
        <w:rPr>
          <w:rFonts w:eastAsia="Georgia"/>
        </w:rPr>
        <w:t xml:space="preserve"> </w:t>
      </w:r>
      <w:r>
        <w:t>unes</w:t>
      </w:r>
      <w:r>
        <w:rPr>
          <w:rFonts w:eastAsia="Georgia"/>
        </w:rPr>
        <w:t xml:space="preserve"> </w:t>
      </w:r>
      <w:r>
        <w:t>à</w:t>
      </w:r>
      <w:r>
        <w:rPr>
          <w:rFonts w:eastAsia="Georgia"/>
        </w:rPr>
        <w:t xml:space="preserve"> </w:t>
      </w:r>
      <w:r>
        <w:t>côté</w:t>
      </w:r>
      <w:r>
        <w:rPr>
          <w:rFonts w:eastAsia="Georgia"/>
        </w:rPr>
        <w:t xml:space="preserve"> </w:t>
      </w:r>
      <w:r>
        <w:t>des</w:t>
      </w:r>
      <w:r>
        <w:rPr>
          <w:rFonts w:eastAsia="Georgia"/>
        </w:rPr>
        <w:t xml:space="preserve"> </w:t>
      </w:r>
      <w:r>
        <w:t>autres</w:t>
      </w:r>
      <w:r>
        <w:rPr>
          <w:rFonts w:eastAsia="Georgia"/>
        </w:rPr>
        <w:t xml:space="preserve"> </w:t>
      </w:r>
      <w:r>
        <w:t>et</w:t>
      </w:r>
      <w:r w:rsidR="004C7F27">
        <w:t xml:space="preserve">, </w:t>
      </w:r>
      <w:r>
        <w:t>en</w:t>
      </w:r>
      <w:r>
        <w:rPr>
          <w:rFonts w:eastAsia="Georgia"/>
        </w:rPr>
        <w:t xml:space="preserve"> </w:t>
      </w:r>
      <w:r>
        <w:t>face</w:t>
      </w:r>
      <w:r w:rsidR="004C7F27">
        <w:t xml:space="preserve">, </w:t>
      </w:r>
      <w:r>
        <w:t>sur</w:t>
      </w:r>
      <w:r>
        <w:rPr>
          <w:rFonts w:eastAsia="Georgia"/>
        </w:rPr>
        <w:t xml:space="preserve"> </w:t>
      </w:r>
      <w:r>
        <w:t>le</w:t>
      </w:r>
      <w:r>
        <w:rPr>
          <w:rFonts w:eastAsia="Georgia"/>
        </w:rPr>
        <w:t xml:space="preserve"> </w:t>
      </w:r>
      <w:r>
        <w:t>continent</w:t>
      </w:r>
      <w:r w:rsidR="004C7F27">
        <w:t xml:space="preserve">, </w:t>
      </w:r>
      <w:r>
        <w:t>s</w:t>
      </w:r>
      <w:r w:rsidR="004C7F27">
        <w:rPr>
          <w:rFonts w:eastAsia="Georgia"/>
        </w:rPr>
        <w:t>’</w:t>
      </w:r>
      <w:r>
        <w:t>alignaient</w:t>
      </w:r>
      <w:r>
        <w:rPr>
          <w:rFonts w:eastAsia="Georgia"/>
        </w:rPr>
        <w:t xml:space="preserve"> </w:t>
      </w:r>
      <w:r>
        <w:t>aussi</w:t>
      </w:r>
      <w:r>
        <w:rPr>
          <w:rFonts w:eastAsia="Georgia"/>
        </w:rPr>
        <w:t xml:space="preserve"> </w:t>
      </w:r>
      <w:r>
        <w:t>scieries</w:t>
      </w:r>
      <w:r>
        <w:rPr>
          <w:rFonts w:eastAsia="Georgia"/>
        </w:rPr>
        <w:t xml:space="preserve"> </w:t>
      </w:r>
      <w:r>
        <w:t>et</w:t>
      </w:r>
      <w:r>
        <w:rPr>
          <w:rFonts w:eastAsia="Georgia"/>
        </w:rPr>
        <w:t xml:space="preserve"> </w:t>
      </w:r>
      <w:r>
        <w:t>chantiers</w:t>
      </w:r>
      <w:r>
        <w:rPr>
          <w:rFonts w:eastAsia="Georgia"/>
        </w:rPr>
        <w:t xml:space="preserve"> </w:t>
      </w:r>
      <w:r>
        <w:t>en</w:t>
      </w:r>
      <w:r>
        <w:rPr>
          <w:rFonts w:eastAsia="Georgia"/>
        </w:rPr>
        <w:t xml:space="preserve"> </w:t>
      </w:r>
      <w:r>
        <w:t>file</w:t>
      </w:r>
      <w:r>
        <w:rPr>
          <w:rFonts w:eastAsia="Georgia"/>
        </w:rPr>
        <w:t xml:space="preserve"> </w:t>
      </w:r>
      <w:r>
        <w:t>ininterrompue</w:t>
      </w:r>
      <w:r w:rsidR="004C7F27">
        <w:t xml:space="preserve">. </w:t>
      </w:r>
      <w:r>
        <w:t>Nils</w:t>
      </w:r>
      <w:r>
        <w:rPr>
          <w:rFonts w:eastAsia="Georgia"/>
        </w:rPr>
        <w:t xml:space="preserve"> </w:t>
      </w:r>
      <w:proofErr w:type="spellStart"/>
      <w:r>
        <w:t>Holgersson</w:t>
      </w:r>
      <w:proofErr w:type="spellEnd"/>
      <w:r>
        <w:rPr>
          <w:rFonts w:eastAsia="Georgia"/>
        </w:rPr>
        <w:t xml:space="preserve"> </w:t>
      </w:r>
      <w:r>
        <w:t>en</w:t>
      </w:r>
      <w:r>
        <w:rPr>
          <w:rFonts w:eastAsia="Georgia"/>
        </w:rPr>
        <w:t xml:space="preserve"> </w:t>
      </w:r>
      <w:r>
        <w:t>compta</w:t>
      </w:r>
      <w:r>
        <w:rPr>
          <w:rFonts w:eastAsia="Georgia"/>
        </w:rPr>
        <w:t xml:space="preserve"> </w:t>
      </w:r>
      <w:r>
        <w:t>jusqu</w:t>
      </w:r>
      <w:r w:rsidR="004C7F27">
        <w:rPr>
          <w:rFonts w:eastAsia="Georgia"/>
        </w:rPr>
        <w:t>’</w:t>
      </w:r>
      <w:r>
        <w:t>à</w:t>
      </w:r>
      <w:r>
        <w:rPr>
          <w:rFonts w:eastAsia="Georgia"/>
        </w:rPr>
        <w:t xml:space="preserve"> </w:t>
      </w:r>
      <w:r>
        <w:t>quarante</w:t>
      </w:r>
      <w:r w:rsidR="004C7F27">
        <w:t xml:space="preserve">, </w:t>
      </w:r>
      <w:r>
        <w:t>mais</w:t>
      </w:r>
      <w:r>
        <w:rPr>
          <w:rFonts w:eastAsia="Georgia"/>
        </w:rPr>
        <w:t xml:space="preserve"> </w:t>
      </w:r>
      <w:r>
        <w:t>il</w:t>
      </w:r>
      <w:r>
        <w:rPr>
          <w:rFonts w:eastAsia="Georgia"/>
        </w:rPr>
        <w:t xml:space="preserve"> </w:t>
      </w:r>
      <w:r>
        <w:t>croyait</w:t>
      </w:r>
      <w:r>
        <w:rPr>
          <w:rFonts w:eastAsia="Georgia"/>
        </w:rPr>
        <w:t xml:space="preserve"> </w:t>
      </w:r>
      <w:r>
        <w:t>bien</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en</w:t>
      </w:r>
      <w:r>
        <w:rPr>
          <w:rFonts w:eastAsia="Georgia"/>
        </w:rPr>
        <w:t xml:space="preserve"> </w:t>
      </w:r>
      <w:r>
        <w:t>avait</w:t>
      </w:r>
      <w:r>
        <w:rPr>
          <w:rFonts w:eastAsia="Georgia"/>
        </w:rPr>
        <w:t xml:space="preserve"> </w:t>
      </w:r>
      <w:r>
        <w:t>davantage</w:t>
      </w:r>
      <w:r w:rsidR="004C7F27">
        <w:t>.</w:t>
      </w:r>
    </w:p>
    <w:p w14:paraId="3D2A6E4D" w14:textId="77777777" w:rsidR="004C7F27" w:rsidRDefault="004C7F27" w:rsidP="004C163A">
      <w:r>
        <w:t>— </w:t>
      </w:r>
      <w:r w:rsidR="004C163A">
        <w:t>Que</w:t>
      </w:r>
      <w:r w:rsidR="004C163A">
        <w:rPr>
          <w:rFonts w:eastAsia="Georgia"/>
        </w:rPr>
        <w:t xml:space="preserve"> </w:t>
      </w:r>
      <w:r w:rsidR="004C163A">
        <w:t>l</w:t>
      </w:r>
      <w:r>
        <w:rPr>
          <w:rFonts w:eastAsia="Georgia"/>
        </w:rPr>
        <w:t>’</w:t>
      </w:r>
      <w:r w:rsidR="004C163A">
        <w:t>aspect</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contrée</w:t>
      </w:r>
      <w:r w:rsidR="004C163A">
        <w:rPr>
          <w:rFonts w:eastAsia="Georgia"/>
        </w:rPr>
        <w:t xml:space="preserve"> </w:t>
      </w:r>
      <w:r w:rsidR="004C163A">
        <w:t>est</w:t>
      </w:r>
      <w:r w:rsidR="004C163A">
        <w:rPr>
          <w:rFonts w:eastAsia="Georgia"/>
        </w:rPr>
        <w:t xml:space="preserve"> </w:t>
      </w:r>
      <w:r w:rsidR="004C163A">
        <w:t>donc</w:t>
      </w:r>
      <w:r w:rsidR="004C163A">
        <w:rPr>
          <w:rFonts w:eastAsia="Georgia"/>
        </w:rPr>
        <w:t xml:space="preserve"> </w:t>
      </w:r>
      <w:r w:rsidR="004C163A">
        <w:t>extraordinaire</w:t>
      </w:r>
      <w:r>
        <w:t xml:space="preserve"> !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pareille</w:t>
      </w:r>
      <w:r w:rsidR="004C163A">
        <w:rPr>
          <w:rFonts w:eastAsia="Georgia"/>
        </w:rPr>
        <w:t xml:space="preserve"> </w:t>
      </w:r>
      <w:r w:rsidR="004C163A">
        <w:t>vie</w:t>
      </w:r>
      <w:r>
        <w:t xml:space="preserve">, </w:t>
      </w:r>
      <w:r w:rsidR="004C163A">
        <w:t>ni</w:t>
      </w:r>
      <w:r w:rsidR="004C163A">
        <w:rPr>
          <w:rFonts w:eastAsia="Georgia"/>
        </w:rPr>
        <w:t xml:space="preserve"> </w:t>
      </w:r>
      <w:r w:rsidR="004C163A">
        <w:t>pareil</w:t>
      </w:r>
      <w:r w:rsidR="004C163A">
        <w:rPr>
          <w:rFonts w:eastAsia="Georgia"/>
        </w:rPr>
        <w:t xml:space="preserve"> </w:t>
      </w:r>
      <w:r w:rsidR="004C163A">
        <w:t>mouvement</w:t>
      </w:r>
      <w:r w:rsidR="004C163A">
        <w:rPr>
          <w:rFonts w:eastAsia="Georgia"/>
        </w:rPr>
        <w:t xml:space="preserve"> </w:t>
      </w:r>
      <w:r w:rsidR="004C163A">
        <w:t>au</w:t>
      </w:r>
      <w:r w:rsidR="004C163A">
        <w:rPr>
          <w:rFonts w:eastAsia="Georgia"/>
        </w:rPr>
        <w:t xml:space="preserve"> </w:t>
      </w:r>
      <w:r w:rsidR="004C163A">
        <w:t>cours</w:t>
      </w:r>
      <w:r w:rsidR="004C163A">
        <w:rPr>
          <w:rFonts w:eastAsia="Georgia"/>
        </w:rPr>
        <w:t xml:space="preserve"> </w:t>
      </w:r>
      <w:r w:rsidR="004C163A">
        <w:t>de</w:t>
      </w:r>
      <w:r w:rsidR="004C163A">
        <w:rPr>
          <w:rFonts w:eastAsia="Georgia"/>
        </w:rPr>
        <w:t xml:space="preserve"> </w:t>
      </w:r>
      <w:r w:rsidR="004C163A">
        <w:t>tout</w:t>
      </w:r>
      <w:r w:rsidR="004C163A">
        <w:rPr>
          <w:rFonts w:eastAsia="Georgia"/>
        </w:rPr>
        <w:t xml:space="preserve"> </w:t>
      </w:r>
      <w:r w:rsidR="004C163A">
        <w:t>mon</w:t>
      </w:r>
      <w:r w:rsidR="004C163A">
        <w:rPr>
          <w:rFonts w:eastAsia="Georgia"/>
        </w:rPr>
        <w:t xml:space="preserve"> </w:t>
      </w:r>
      <w:r w:rsidR="004C163A">
        <w:t>voyage</w:t>
      </w:r>
      <w:r>
        <w:t xml:space="preserve"> ! </w:t>
      </w:r>
      <w:r w:rsidR="004C163A">
        <w:t>Quel</w:t>
      </w:r>
      <w:r w:rsidR="004C163A">
        <w:rPr>
          <w:rFonts w:eastAsia="Georgia"/>
        </w:rPr>
        <w:t xml:space="preserve"> </w:t>
      </w:r>
      <w:r w:rsidR="004C163A">
        <w:t>pays</w:t>
      </w:r>
      <w:r w:rsidR="004C163A">
        <w:rPr>
          <w:rFonts w:eastAsia="Georgia"/>
        </w:rPr>
        <w:t xml:space="preserve"> </w:t>
      </w:r>
      <w:r w:rsidR="004C163A">
        <w:t>merveilleux</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nôtre</w:t>
      </w:r>
      <w:r>
        <w:t xml:space="preserve"> ! </w:t>
      </w:r>
      <w:r w:rsidR="004C163A">
        <w:t>Où</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trouve</w:t>
      </w:r>
      <w:r>
        <w:t xml:space="preserve">, </w:t>
      </w:r>
      <w:r w:rsidR="004C163A">
        <w:t>je</w:t>
      </w:r>
      <w:r w:rsidR="004C163A">
        <w:rPr>
          <w:rFonts w:eastAsia="Georgia"/>
        </w:rPr>
        <w:t xml:space="preserve"> </w:t>
      </w:r>
      <w:r w:rsidR="004C163A">
        <w:t>découvre</w:t>
      </w:r>
      <w:r w:rsidR="004C163A">
        <w:rPr>
          <w:rFonts w:eastAsia="Georgia"/>
        </w:rPr>
        <w:t xml:space="preserve"> </w:t>
      </w:r>
      <w:r w:rsidR="004C163A">
        <w:t>des</w:t>
      </w:r>
      <w:r w:rsidR="004C163A">
        <w:rPr>
          <w:rFonts w:eastAsia="Georgia"/>
        </w:rPr>
        <w:t xml:space="preserve"> </w:t>
      </w:r>
      <w:r w:rsidR="004C163A">
        <w:t>moyens</w:t>
      </w:r>
      <w:r w:rsidR="004C163A">
        <w:rPr>
          <w:rFonts w:eastAsia="Georgia"/>
        </w:rPr>
        <w:t xml:space="preserve"> </w:t>
      </w:r>
      <w:r w:rsidR="004C163A">
        <w:t>de</w:t>
      </w:r>
      <w:r w:rsidR="004C163A">
        <w:rPr>
          <w:rFonts w:eastAsia="Georgia"/>
        </w:rPr>
        <w:t xml:space="preserve"> </w:t>
      </w:r>
      <w:r w:rsidR="004C163A">
        <w:t>subsistance</w:t>
      </w:r>
      <w:r w:rsidR="004C163A">
        <w:rPr>
          <w:rFonts w:eastAsia="Georgia"/>
        </w:rPr>
        <w:t xml:space="preserve"> </w:t>
      </w:r>
      <w:r w:rsidR="004C163A">
        <w:t>pour</w:t>
      </w:r>
      <w:r w:rsidR="004C163A">
        <w:rPr>
          <w:rFonts w:eastAsia="Georgia"/>
        </w:rPr>
        <w:t xml:space="preserve"> </w:t>
      </w:r>
      <w:r w:rsidR="004C163A">
        <w:t>les</w:t>
      </w:r>
      <w:r w:rsidR="004C163A">
        <w:rPr>
          <w:rFonts w:eastAsia="Georgia"/>
        </w:rPr>
        <w:t xml:space="preserve"> </w:t>
      </w:r>
      <w:r w:rsidR="004C163A">
        <w:t>hommes</w:t>
      </w:r>
      <w:r>
        <w:t>.</w:t>
      </w:r>
    </w:p>
    <w:p w14:paraId="46395F29" w14:textId="6BD3F351" w:rsidR="004C163A" w:rsidRDefault="004C163A" w:rsidP="00847040">
      <w:pPr>
        <w:pStyle w:val="Titre1"/>
      </w:pPr>
      <w:bookmarkStart w:id="118" w:name="__RefHeading__137_4997768"/>
      <w:bookmarkStart w:id="119" w:name="_Toc202468136"/>
      <w:bookmarkEnd w:id="118"/>
      <w:r>
        <w:lastRenderedPageBreak/>
        <w:t>XXXV</w:t>
      </w:r>
      <w:r>
        <w:br/>
      </w:r>
      <w:r>
        <w:br/>
        <w:t>LE</w:t>
      </w:r>
      <w:r>
        <w:rPr>
          <w:rFonts w:eastAsia="Georgia" w:cs="Georgia"/>
        </w:rPr>
        <w:t xml:space="preserve"> </w:t>
      </w:r>
      <w:proofErr w:type="spellStart"/>
      <w:r>
        <w:t>VESTERBOTTEN</w:t>
      </w:r>
      <w:proofErr w:type="spellEnd"/>
      <w:r>
        <w:rPr>
          <w:rFonts w:eastAsia="Georgia" w:cs="Georgia"/>
        </w:rPr>
        <w:t xml:space="preserve"> </w:t>
      </w:r>
      <w:r>
        <w:t>ET</w:t>
      </w:r>
      <w:r>
        <w:rPr>
          <w:rFonts w:eastAsia="Georgia" w:cs="Georgia"/>
        </w:rPr>
        <w:t xml:space="preserve"> </w:t>
      </w:r>
      <w:r>
        <w:t>LA</w:t>
      </w:r>
      <w:r>
        <w:rPr>
          <w:rFonts w:eastAsia="Georgia" w:cs="Georgia"/>
        </w:rPr>
        <w:t xml:space="preserve"> </w:t>
      </w:r>
      <w:r>
        <w:t>LAPONIE</w:t>
      </w:r>
      <w:bookmarkEnd w:id="119"/>
    </w:p>
    <w:p w14:paraId="22048050" w14:textId="223015D7" w:rsidR="004C163A" w:rsidRPr="00935A69" w:rsidRDefault="004C163A" w:rsidP="00935A69">
      <w:pPr>
        <w:pStyle w:val="Titre2"/>
      </w:pPr>
      <w:bookmarkStart w:id="120" w:name="_Toc202468137"/>
      <w:r w:rsidRPr="00935A69">
        <w:t>UNE</w:t>
      </w:r>
      <w:r w:rsidRPr="00935A69">
        <w:rPr>
          <w:rFonts w:eastAsia="Georgia"/>
        </w:rPr>
        <w:t xml:space="preserve"> </w:t>
      </w:r>
      <w:r w:rsidRPr="00935A69">
        <w:t>MATINÉE</w:t>
      </w:r>
      <w:r w:rsidRPr="00935A69">
        <w:rPr>
          <w:rFonts w:eastAsia="Georgia"/>
        </w:rPr>
        <w:t xml:space="preserve"> </w:t>
      </w:r>
      <w:r w:rsidRPr="00935A69">
        <w:t>DANS</w:t>
      </w:r>
      <w:r w:rsidRPr="00935A69">
        <w:rPr>
          <w:rFonts w:eastAsia="Georgia"/>
        </w:rPr>
        <w:t xml:space="preserve"> </w:t>
      </w:r>
      <w:r w:rsidRPr="00935A69">
        <w:t>L</w:t>
      </w:r>
      <w:r w:rsidR="004C7F27" w:rsidRPr="00935A69">
        <w:rPr>
          <w:rFonts w:eastAsia="Georgia"/>
        </w:rPr>
        <w:t>’</w:t>
      </w:r>
      <w:proofErr w:type="spellStart"/>
      <w:r w:rsidRPr="00935A69">
        <w:t>ANGERMANLAND</w:t>
      </w:r>
      <w:bookmarkEnd w:id="120"/>
      <w:proofErr w:type="spellEnd"/>
    </w:p>
    <w:p w14:paraId="21BB3D6E" w14:textId="628A3FC6" w:rsidR="004C163A" w:rsidRDefault="004C163A" w:rsidP="004C163A">
      <w:pPr>
        <w:pStyle w:val="NormalSansIndent"/>
        <w:rPr>
          <w:i/>
          <w:iCs/>
        </w:rPr>
      </w:pPr>
      <w:r>
        <w:rPr>
          <w:i/>
          <w:iCs/>
        </w:rPr>
        <w:t>Samedi</w:t>
      </w:r>
      <w:r w:rsidR="004C7F27">
        <w:rPr>
          <w:i/>
          <w:iCs/>
        </w:rPr>
        <w:t xml:space="preserve">, </w:t>
      </w:r>
      <w:r>
        <w:rPr>
          <w:i/>
          <w:iCs/>
        </w:rPr>
        <w:t>1</w:t>
      </w:r>
      <w:r w:rsidR="004C7F27">
        <w:rPr>
          <w:i/>
          <w:iCs/>
        </w:rPr>
        <w:t>8 juin</w:t>
      </w:r>
    </w:p>
    <w:p w14:paraId="7B7466EC" w14:textId="77777777" w:rsidR="004C7F27" w:rsidRDefault="004C163A" w:rsidP="004C163A">
      <w:r>
        <w:t>Le</w:t>
      </w:r>
      <w:r>
        <w:rPr>
          <w:rFonts w:eastAsia="Georgia"/>
        </w:rPr>
        <w:t xml:space="preserve"> </w:t>
      </w:r>
      <w:r>
        <w:t>lendemain</w:t>
      </w:r>
      <w:r>
        <w:rPr>
          <w:rFonts w:eastAsia="Georgia"/>
        </w:rPr>
        <w:t xml:space="preserve"> </w:t>
      </w:r>
      <w:r>
        <w:t>matin</w:t>
      </w:r>
      <w:r w:rsidR="004C7F27">
        <w:t xml:space="preserve">, </w:t>
      </w:r>
      <w:r>
        <w:t>après</w:t>
      </w:r>
      <w:r>
        <w:rPr>
          <w:rFonts w:eastAsia="Georgia"/>
        </w:rPr>
        <w:t xml:space="preserve"> </w:t>
      </w:r>
      <w:r>
        <w:t>que</w:t>
      </w:r>
      <w:r>
        <w:rPr>
          <w:rFonts w:eastAsia="Georgia"/>
        </w:rPr>
        <w:t xml:space="preserve"> </w:t>
      </w:r>
      <w:r>
        <w:t>l</w:t>
      </w:r>
      <w:r w:rsidR="004C7F27">
        <w:rPr>
          <w:rFonts w:eastAsia="Georgia"/>
        </w:rPr>
        <w:t>’</w:t>
      </w:r>
      <w:r>
        <w:t>aigle</w:t>
      </w:r>
      <w:r>
        <w:rPr>
          <w:rFonts w:eastAsia="Georgia"/>
        </w:rPr>
        <w:t xml:space="preserve"> </w:t>
      </w:r>
      <w:r>
        <w:t>eut</w:t>
      </w:r>
      <w:r>
        <w:rPr>
          <w:rFonts w:eastAsia="Georgia"/>
        </w:rPr>
        <w:t xml:space="preserve"> </w:t>
      </w:r>
      <w:r>
        <w:t>fait</w:t>
      </w:r>
      <w:r>
        <w:rPr>
          <w:rFonts w:eastAsia="Georgia"/>
        </w:rPr>
        <w:t xml:space="preserve"> </w:t>
      </w:r>
      <w:r>
        <w:t>un</w:t>
      </w:r>
      <w:r>
        <w:rPr>
          <w:rFonts w:eastAsia="Georgia"/>
        </w:rPr>
        <w:t xml:space="preserve"> </w:t>
      </w:r>
      <w:r>
        <w:t>bout</w:t>
      </w:r>
      <w:r>
        <w:rPr>
          <w:rFonts w:eastAsia="Georgia"/>
        </w:rPr>
        <w:t xml:space="preserve"> </w:t>
      </w:r>
      <w:r>
        <w:t>de</w:t>
      </w:r>
      <w:r>
        <w:rPr>
          <w:rFonts w:eastAsia="Georgia"/>
        </w:rPr>
        <w:t xml:space="preserve"> </w:t>
      </w:r>
      <w:r>
        <w:t>chemin</w:t>
      </w:r>
      <w:r>
        <w:rPr>
          <w:rFonts w:eastAsia="Georgia"/>
        </w:rPr>
        <w:t xml:space="preserve"> </w:t>
      </w:r>
      <w:r>
        <w:t>au-dessus</w:t>
      </w:r>
      <w:r>
        <w:rPr>
          <w:rFonts w:eastAsia="Georgia"/>
        </w:rPr>
        <w:t xml:space="preserve"> </w:t>
      </w:r>
      <w:r>
        <w:t>de</w:t>
      </w:r>
      <w:r>
        <w:rPr>
          <w:rFonts w:eastAsia="Georgia"/>
        </w:rPr>
        <w:t xml:space="preserve"> </w:t>
      </w:r>
      <w:r>
        <w:t>l</w:t>
      </w:r>
      <w:r w:rsidR="004C7F27">
        <w:rPr>
          <w:rFonts w:eastAsia="Georgia"/>
        </w:rPr>
        <w:t>’</w:t>
      </w:r>
      <w:proofErr w:type="spellStart"/>
      <w:r>
        <w:t>Angermanland</w:t>
      </w:r>
      <w:proofErr w:type="spellEnd"/>
      <w:r w:rsidR="004C7F27">
        <w:t xml:space="preserve">, </w:t>
      </w:r>
      <w:r>
        <w:t>il</w:t>
      </w:r>
      <w:r>
        <w:rPr>
          <w:rFonts w:eastAsia="Georgia"/>
        </w:rPr>
        <w:t xml:space="preserve"> </w:t>
      </w:r>
      <w:r>
        <w:t>dit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lui</w:t>
      </w:r>
      <w:r w:rsidR="004C7F27">
        <w:t xml:space="preserve">, </w:t>
      </w:r>
      <w:r>
        <w:t>ce</w:t>
      </w:r>
      <w:r>
        <w:rPr>
          <w:rFonts w:eastAsia="Georgia"/>
        </w:rPr>
        <w:t xml:space="preserve"> </w:t>
      </w:r>
      <w:r>
        <w:t>jour-là</w:t>
      </w:r>
      <w:r w:rsidR="004C7F27">
        <w:t xml:space="preserve">, </w:t>
      </w:r>
      <w:r>
        <w:t>qui</w:t>
      </w:r>
      <w:r>
        <w:rPr>
          <w:rFonts w:eastAsia="Georgia"/>
        </w:rPr>
        <w:t xml:space="preserve"> </w:t>
      </w:r>
      <w:r>
        <w:t>avait</w:t>
      </w:r>
      <w:r>
        <w:rPr>
          <w:rFonts w:eastAsia="Georgia"/>
        </w:rPr>
        <w:t xml:space="preserve"> </w:t>
      </w:r>
      <w:r>
        <w:t>faim</w:t>
      </w:r>
      <w:r>
        <w:rPr>
          <w:rFonts w:eastAsia="Georgia"/>
        </w:rPr>
        <w:t xml:space="preserve"> </w:t>
      </w:r>
      <w:r>
        <w:t>et</w:t>
      </w:r>
      <w:r>
        <w:rPr>
          <w:rFonts w:eastAsia="Georgia"/>
        </w:rPr>
        <w:t xml:space="preserve"> </w:t>
      </w:r>
      <w:r>
        <w:t>qu</w:t>
      </w:r>
      <w:r w:rsidR="004C7F27">
        <w:rPr>
          <w:rFonts w:eastAsia="Georgia"/>
        </w:rPr>
        <w:t>’</w:t>
      </w:r>
      <w:r>
        <w:t>il</w:t>
      </w:r>
      <w:r>
        <w:rPr>
          <w:rFonts w:eastAsia="Georgia"/>
        </w:rPr>
        <w:t xml:space="preserve"> </w:t>
      </w:r>
      <w:r>
        <w:t>devait</w:t>
      </w:r>
      <w:r>
        <w:rPr>
          <w:rFonts w:eastAsia="Georgia"/>
        </w:rPr>
        <w:t xml:space="preserve"> </w:t>
      </w:r>
      <w:r>
        <w:t>chercher</w:t>
      </w:r>
      <w:r>
        <w:rPr>
          <w:rFonts w:eastAsia="Georgia"/>
        </w:rPr>
        <w:t xml:space="preserve"> </w:t>
      </w:r>
      <w:r>
        <w:t>de</w:t>
      </w:r>
      <w:r>
        <w:rPr>
          <w:rFonts w:eastAsia="Georgia"/>
        </w:rPr>
        <w:t xml:space="preserve"> </w:t>
      </w:r>
      <w:r>
        <w:t>quoi</w:t>
      </w:r>
      <w:r>
        <w:rPr>
          <w:rFonts w:eastAsia="Georgia"/>
        </w:rPr>
        <w:t xml:space="preserve"> </w:t>
      </w:r>
      <w:r>
        <w:t>manger</w:t>
      </w:r>
      <w:r w:rsidR="004C7F27">
        <w:t xml:space="preserve">. </w:t>
      </w:r>
      <w:r>
        <w:t>Il</w:t>
      </w:r>
      <w:r>
        <w:rPr>
          <w:rFonts w:eastAsia="Georgia"/>
        </w:rPr>
        <w:t xml:space="preserve"> </w:t>
      </w:r>
      <w:r>
        <w:t>déposa</w:t>
      </w:r>
      <w:r>
        <w:rPr>
          <w:rFonts w:eastAsia="Georgia"/>
        </w:rPr>
        <w:t xml:space="preserve"> </w:t>
      </w:r>
      <w:r>
        <w:t>Nils</w:t>
      </w:r>
      <w:r>
        <w:rPr>
          <w:rFonts w:eastAsia="Georgia"/>
        </w:rPr>
        <w:t xml:space="preserve"> </w:t>
      </w:r>
      <w:r>
        <w:t>sur</w:t>
      </w:r>
      <w:r>
        <w:rPr>
          <w:rFonts w:eastAsia="Georgia"/>
        </w:rPr>
        <w:t xml:space="preserve"> </w:t>
      </w:r>
      <w:r>
        <w:t>un</w:t>
      </w:r>
      <w:r>
        <w:rPr>
          <w:rFonts w:eastAsia="Georgia"/>
        </w:rPr>
        <w:t xml:space="preserve"> </w:t>
      </w:r>
      <w:r>
        <w:t>énorme</w:t>
      </w:r>
      <w:r>
        <w:rPr>
          <w:rFonts w:eastAsia="Georgia"/>
        </w:rPr>
        <w:t xml:space="preserve"> </w:t>
      </w:r>
      <w:r>
        <w:t>pin</w:t>
      </w:r>
      <w:r w:rsidR="004C7F27">
        <w:t xml:space="preserve">, </w:t>
      </w:r>
      <w:r>
        <w:t>dressé</w:t>
      </w:r>
      <w:r>
        <w:rPr>
          <w:rFonts w:eastAsia="Georgia"/>
        </w:rPr>
        <w:t xml:space="preserve"> </w:t>
      </w:r>
      <w:r>
        <w:t>sur</w:t>
      </w:r>
      <w:r>
        <w:rPr>
          <w:rFonts w:eastAsia="Georgia"/>
        </w:rPr>
        <w:t xml:space="preserve"> </w:t>
      </w:r>
      <w:r>
        <w:t>la</w:t>
      </w:r>
      <w:r>
        <w:rPr>
          <w:rFonts w:eastAsia="Georgia"/>
        </w:rPr>
        <w:t xml:space="preserve"> </w:t>
      </w:r>
      <w:r>
        <w:t>crête</w:t>
      </w:r>
      <w:r>
        <w:rPr>
          <w:rFonts w:eastAsia="Georgia"/>
        </w:rPr>
        <w:t xml:space="preserve"> </w:t>
      </w:r>
      <w:r>
        <w:t>d</w:t>
      </w:r>
      <w:r w:rsidR="004C7F27">
        <w:rPr>
          <w:rFonts w:eastAsia="Georgia"/>
        </w:rPr>
        <w:t>’</w:t>
      </w:r>
      <w:r>
        <w:t>une</w:t>
      </w:r>
      <w:r>
        <w:rPr>
          <w:rFonts w:eastAsia="Georgia"/>
        </w:rPr>
        <w:t xml:space="preserve"> </w:t>
      </w:r>
      <w:r>
        <w:t>mo</w:t>
      </w:r>
      <w:r>
        <w:t>n</w:t>
      </w:r>
      <w:r>
        <w:t>tagne</w:t>
      </w:r>
      <w:r>
        <w:rPr>
          <w:rFonts w:eastAsia="Georgia"/>
        </w:rPr>
        <w:t xml:space="preserve"> </w:t>
      </w:r>
      <w:r>
        <w:t>et</w:t>
      </w:r>
      <w:r>
        <w:rPr>
          <w:rFonts w:eastAsia="Georgia"/>
        </w:rPr>
        <w:t xml:space="preserve"> </w:t>
      </w:r>
      <w:r>
        <w:t>le</w:t>
      </w:r>
      <w:r>
        <w:rPr>
          <w:rFonts w:eastAsia="Georgia"/>
        </w:rPr>
        <w:t xml:space="preserve"> </w:t>
      </w:r>
      <w:r>
        <w:t>quitta</w:t>
      </w:r>
      <w:r w:rsidR="004C7F27">
        <w:t>.</w:t>
      </w:r>
    </w:p>
    <w:p w14:paraId="22455C4C" w14:textId="77777777" w:rsidR="004C7F27" w:rsidRDefault="004C163A" w:rsidP="004C163A">
      <w:r>
        <w:t>Nils</w:t>
      </w:r>
      <w:r>
        <w:rPr>
          <w:rFonts w:eastAsia="Georgia"/>
        </w:rPr>
        <w:t xml:space="preserve"> </w:t>
      </w:r>
      <w:r>
        <w:t>s</w:t>
      </w:r>
      <w:r w:rsidR="004C7F27">
        <w:rPr>
          <w:rFonts w:eastAsia="Georgia"/>
        </w:rPr>
        <w:t>’</w:t>
      </w:r>
      <w:r>
        <w:t>installa</w:t>
      </w:r>
      <w:r>
        <w:rPr>
          <w:rFonts w:eastAsia="Georgia"/>
        </w:rPr>
        <w:t xml:space="preserve"> </w:t>
      </w:r>
      <w:r>
        <w:t>confortablement</w:t>
      </w:r>
      <w:r>
        <w:rPr>
          <w:rFonts w:eastAsia="Georgia"/>
        </w:rPr>
        <w:t xml:space="preserve"> </w:t>
      </w:r>
      <w:r>
        <w:t>sur</w:t>
      </w:r>
      <w:r>
        <w:rPr>
          <w:rFonts w:eastAsia="Georgia"/>
        </w:rPr>
        <w:t xml:space="preserve"> </w:t>
      </w:r>
      <w:r>
        <w:t>une</w:t>
      </w:r>
      <w:r>
        <w:rPr>
          <w:rFonts w:eastAsia="Georgia"/>
        </w:rPr>
        <w:t xml:space="preserve"> </w:t>
      </w:r>
      <w:r>
        <w:t>branche</w:t>
      </w:r>
      <w:r>
        <w:rPr>
          <w:rFonts w:eastAsia="Georgia"/>
        </w:rPr>
        <w:t xml:space="preserve"> </w:t>
      </w:r>
      <w:r>
        <w:t>fourchue</w:t>
      </w:r>
      <w:r>
        <w:rPr>
          <w:rFonts w:eastAsia="Georgia"/>
        </w:rPr>
        <w:t xml:space="preserve"> </w:t>
      </w:r>
      <w:r>
        <w:t>et</w:t>
      </w:r>
      <w:r w:rsidR="004C7F27">
        <w:t xml:space="preserve">, </w:t>
      </w:r>
      <w:r>
        <w:t>de</w:t>
      </w:r>
      <w:r>
        <w:rPr>
          <w:rFonts w:eastAsia="Georgia"/>
        </w:rPr>
        <w:t xml:space="preserve"> </w:t>
      </w:r>
      <w:r>
        <w:t>là-haut</w:t>
      </w:r>
      <w:r w:rsidR="004C7F27">
        <w:t xml:space="preserve">, </w:t>
      </w:r>
      <w:r>
        <w:t>il</w:t>
      </w:r>
      <w:r>
        <w:rPr>
          <w:rFonts w:eastAsia="Georgia"/>
        </w:rPr>
        <w:t xml:space="preserve"> </w:t>
      </w:r>
      <w:r>
        <w:t>contempla</w:t>
      </w:r>
      <w:r>
        <w:rPr>
          <w:rFonts w:eastAsia="Georgia"/>
        </w:rPr>
        <w:t xml:space="preserve"> </w:t>
      </w:r>
      <w:r>
        <w:t>l</w:t>
      </w:r>
      <w:r w:rsidR="004C7F27">
        <w:rPr>
          <w:rFonts w:eastAsia="Georgia"/>
        </w:rPr>
        <w:t>’</w:t>
      </w:r>
      <w:proofErr w:type="spellStart"/>
      <w:r>
        <w:t>Angermanland</w:t>
      </w:r>
      <w:proofErr w:type="spellEnd"/>
      <w:r w:rsidR="004C7F27">
        <w:t>.</w:t>
      </w:r>
    </w:p>
    <w:p w14:paraId="4A7E736D" w14:textId="77777777" w:rsidR="004C7F27" w:rsidRDefault="004C163A" w:rsidP="004C163A">
      <w:r>
        <w:t>La</w:t>
      </w:r>
      <w:r>
        <w:rPr>
          <w:rFonts w:eastAsia="Georgia"/>
        </w:rPr>
        <w:t xml:space="preserve"> </w:t>
      </w:r>
      <w:r>
        <w:t>nature</w:t>
      </w:r>
      <w:r>
        <w:rPr>
          <w:rFonts w:eastAsia="Georgia"/>
        </w:rPr>
        <w:t xml:space="preserve"> </w:t>
      </w:r>
      <w:r>
        <w:t>était</w:t>
      </w:r>
      <w:r>
        <w:rPr>
          <w:rFonts w:eastAsia="Georgia"/>
        </w:rPr>
        <w:t xml:space="preserve"> </w:t>
      </w:r>
      <w:r>
        <w:t>belle</w:t>
      </w:r>
      <w:r w:rsidR="004C7F27">
        <w:t xml:space="preserve">. </w:t>
      </w:r>
      <w:r>
        <w:t>Le</w:t>
      </w:r>
      <w:r>
        <w:rPr>
          <w:rFonts w:eastAsia="Georgia"/>
        </w:rPr>
        <w:t xml:space="preserve"> </w:t>
      </w:r>
      <w:r>
        <w:t>soleil</w:t>
      </w:r>
      <w:r>
        <w:rPr>
          <w:rFonts w:eastAsia="Georgia"/>
        </w:rPr>
        <w:t xml:space="preserve"> </w:t>
      </w:r>
      <w:r>
        <w:t>dorait</w:t>
      </w:r>
      <w:r>
        <w:rPr>
          <w:rFonts w:eastAsia="Georgia"/>
        </w:rPr>
        <w:t xml:space="preserve"> </w:t>
      </w:r>
      <w:r>
        <w:t>la</w:t>
      </w:r>
      <w:r>
        <w:rPr>
          <w:rFonts w:eastAsia="Georgia"/>
        </w:rPr>
        <w:t xml:space="preserve"> </w:t>
      </w:r>
      <w:r>
        <w:t>cime</w:t>
      </w:r>
      <w:r>
        <w:rPr>
          <w:rFonts w:eastAsia="Georgia"/>
        </w:rPr>
        <w:t xml:space="preserve"> </w:t>
      </w:r>
      <w:r>
        <w:t>des</w:t>
      </w:r>
      <w:r>
        <w:rPr>
          <w:rFonts w:eastAsia="Georgia"/>
        </w:rPr>
        <w:t xml:space="preserve"> </w:t>
      </w:r>
      <w:r>
        <w:t>arbres</w:t>
      </w:r>
      <w:r w:rsidR="004C7F27">
        <w:t xml:space="preserve">. </w:t>
      </w:r>
      <w:r>
        <w:t>Un</w:t>
      </w:r>
      <w:r>
        <w:rPr>
          <w:rFonts w:eastAsia="Georgia"/>
        </w:rPr>
        <w:t xml:space="preserve"> </w:t>
      </w:r>
      <w:r>
        <w:t>vent</w:t>
      </w:r>
      <w:r>
        <w:rPr>
          <w:rFonts w:eastAsia="Georgia"/>
        </w:rPr>
        <w:t xml:space="preserve"> </w:t>
      </w:r>
      <w:r>
        <w:t>léger</w:t>
      </w:r>
      <w:r>
        <w:rPr>
          <w:rFonts w:eastAsia="Georgia"/>
        </w:rPr>
        <w:t xml:space="preserve"> </w:t>
      </w:r>
      <w:r>
        <w:t>agitait</w:t>
      </w:r>
      <w:r>
        <w:rPr>
          <w:rFonts w:eastAsia="Georgia"/>
        </w:rPr>
        <w:t xml:space="preserve"> </w:t>
      </w:r>
      <w:r>
        <w:t>les</w:t>
      </w:r>
      <w:r>
        <w:rPr>
          <w:rFonts w:eastAsia="Georgia"/>
        </w:rPr>
        <w:t xml:space="preserve"> </w:t>
      </w:r>
      <w:r>
        <w:t>branches</w:t>
      </w:r>
      <w:r w:rsidR="004C7F27">
        <w:t xml:space="preserve">. </w:t>
      </w:r>
      <w:r>
        <w:t>La</w:t>
      </w:r>
      <w:r>
        <w:rPr>
          <w:rFonts w:eastAsia="Georgia"/>
        </w:rPr>
        <w:t xml:space="preserve"> </w:t>
      </w:r>
      <w:r>
        <w:t>forêt</w:t>
      </w:r>
      <w:r>
        <w:rPr>
          <w:rFonts w:eastAsia="Georgia"/>
        </w:rPr>
        <w:t xml:space="preserve"> </w:t>
      </w:r>
      <w:r>
        <w:t>répandait</w:t>
      </w:r>
      <w:r>
        <w:rPr>
          <w:rFonts w:eastAsia="Georgia"/>
        </w:rPr>
        <w:t xml:space="preserve"> </w:t>
      </w:r>
      <w:r>
        <w:t>un</w:t>
      </w:r>
      <w:r>
        <w:rPr>
          <w:rFonts w:eastAsia="Georgia"/>
        </w:rPr>
        <w:t xml:space="preserve"> </w:t>
      </w:r>
      <w:r>
        <w:t>délicieux</w:t>
      </w:r>
      <w:r>
        <w:rPr>
          <w:rFonts w:eastAsia="Georgia"/>
        </w:rPr>
        <w:t xml:space="preserve"> </w:t>
      </w:r>
      <w:r>
        <w:t>parfum</w:t>
      </w:r>
      <w:r w:rsidR="004C7F27">
        <w:t xml:space="preserve">, </w:t>
      </w:r>
      <w:r>
        <w:t>et</w:t>
      </w:r>
      <w:r>
        <w:rPr>
          <w:rFonts w:eastAsia="Georgia"/>
        </w:rPr>
        <w:t xml:space="preserve"> </w:t>
      </w:r>
      <w:r>
        <w:t>devant</w:t>
      </w:r>
      <w:r>
        <w:rPr>
          <w:rFonts w:eastAsia="Georgia"/>
        </w:rPr>
        <w:t xml:space="preserve"> </w:t>
      </w:r>
      <w:r>
        <w:t>Nils</w:t>
      </w:r>
      <w:r>
        <w:rPr>
          <w:rFonts w:eastAsia="Georgia"/>
        </w:rPr>
        <w:t xml:space="preserve"> </w:t>
      </w:r>
      <w:r>
        <w:t>s</w:t>
      </w:r>
      <w:r w:rsidR="004C7F27">
        <w:rPr>
          <w:rFonts w:eastAsia="Georgia"/>
        </w:rPr>
        <w:t>’</w:t>
      </w:r>
      <w:r>
        <w:t>étendait</w:t>
      </w:r>
      <w:r>
        <w:rPr>
          <w:rFonts w:eastAsia="Georgia"/>
        </w:rPr>
        <w:t xml:space="preserve"> </w:t>
      </w:r>
      <w:r>
        <w:t>un</w:t>
      </w:r>
      <w:r>
        <w:rPr>
          <w:rFonts w:eastAsia="Georgia"/>
        </w:rPr>
        <w:t xml:space="preserve"> </w:t>
      </w:r>
      <w:r>
        <w:t>vaste</w:t>
      </w:r>
      <w:r>
        <w:rPr>
          <w:rFonts w:eastAsia="Georgia"/>
        </w:rPr>
        <w:t xml:space="preserve"> </w:t>
      </w:r>
      <w:r>
        <w:t>et</w:t>
      </w:r>
      <w:r>
        <w:rPr>
          <w:rFonts w:eastAsia="Georgia"/>
        </w:rPr>
        <w:t xml:space="preserve"> </w:t>
      </w:r>
      <w:r>
        <w:t>noble</w:t>
      </w:r>
      <w:r>
        <w:rPr>
          <w:rFonts w:eastAsia="Georgia"/>
        </w:rPr>
        <w:t xml:space="preserve"> </w:t>
      </w:r>
      <w:r>
        <w:t>paysage</w:t>
      </w:r>
      <w:r w:rsidR="004C7F27">
        <w:t>.</w:t>
      </w:r>
    </w:p>
    <w:p w14:paraId="71117F23" w14:textId="77777777" w:rsidR="004C7F27" w:rsidRDefault="004C163A" w:rsidP="004C163A">
      <w:r>
        <w:t>Son</w:t>
      </w:r>
      <w:r>
        <w:rPr>
          <w:rFonts w:eastAsia="Georgia"/>
        </w:rPr>
        <w:t xml:space="preserve"> </w:t>
      </w:r>
      <w:r>
        <w:t>cœur</w:t>
      </w:r>
      <w:r>
        <w:rPr>
          <w:rFonts w:eastAsia="Georgia"/>
        </w:rPr>
        <w:t xml:space="preserve"> </w:t>
      </w:r>
      <w:r>
        <w:t>s</w:t>
      </w:r>
      <w:r w:rsidR="004C7F27">
        <w:rPr>
          <w:rFonts w:eastAsia="Georgia"/>
        </w:rPr>
        <w:t>’</w:t>
      </w:r>
      <w:r>
        <w:t>emplit</w:t>
      </w:r>
      <w:r>
        <w:rPr>
          <w:rFonts w:eastAsia="Georgia"/>
        </w:rPr>
        <w:t xml:space="preserve"> </w:t>
      </w:r>
      <w:r>
        <w:t>d</w:t>
      </w:r>
      <w:r w:rsidR="004C7F27">
        <w:rPr>
          <w:rFonts w:eastAsia="Georgia"/>
        </w:rPr>
        <w:t>’</w:t>
      </w:r>
      <w:r>
        <w:t>insouciance</w:t>
      </w:r>
      <w:r>
        <w:rPr>
          <w:rFonts w:eastAsia="Georgia"/>
        </w:rPr>
        <w:t xml:space="preserve"> </w:t>
      </w:r>
      <w:r>
        <w:t>et</w:t>
      </w:r>
      <w:r>
        <w:rPr>
          <w:rFonts w:eastAsia="Georgia"/>
        </w:rPr>
        <w:t xml:space="preserve"> </w:t>
      </w:r>
      <w:r>
        <w:t>de</w:t>
      </w:r>
      <w:r>
        <w:rPr>
          <w:rFonts w:eastAsia="Georgia"/>
        </w:rPr>
        <w:t xml:space="preserve"> </w:t>
      </w:r>
      <w:r>
        <w:t>joie</w:t>
      </w:r>
      <w:r w:rsidR="004C7F27">
        <w:t>. « </w:t>
      </w:r>
      <w:r>
        <w:t>Nul</w:t>
      </w:r>
      <w:r>
        <w:rPr>
          <w:rFonts w:eastAsia="Georgia"/>
        </w:rPr>
        <w:t xml:space="preserve"> </w:t>
      </w:r>
      <w:r>
        <w:t>ne</w:t>
      </w:r>
      <w:r>
        <w:rPr>
          <w:rFonts w:eastAsia="Georgia"/>
        </w:rPr>
        <w:t xml:space="preserve"> </w:t>
      </w:r>
      <w:r>
        <w:t>po</w:t>
      </w:r>
      <w:r>
        <w:t>u</w:t>
      </w:r>
      <w:r>
        <w:t>vait</w:t>
      </w:r>
      <w:r>
        <w:rPr>
          <w:rFonts w:eastAsia="Georgia"/>
        </w:rPr>
        <w:t xml:space="preserve"> </w:t>
      </w:r>
      <w:r>
        <w:t>être</w:t>
      </w:r>
      <w:r>
        <w:rPr>
          <w:rFonts w:eastAsia="Georgia"/>
        </w:rPr>
        <w:t xml:space="preserve"> </w:t>
      </w:r>
      <w:r>
        <w:t>plus</w:t>
      </w:r>
      <w:r>
        <w:rPr>
          <w:rFonts w:eastAsia="Georgia"/>
        </w:rPr>
        <w:t xml:space="preserve"> </w:t>
      </w:r>
      <w:r>
        <w:t>heureux</w:t>
      </w:r>
      <w:r>
        <w:rPr>
          <w:rFonts w:eastAsia="Georgia"/>
        </w:rPr>
        <w:t xml:space="preserve"> </w:t>
      </w:r>
      <w:r>
        <w:t>que</w:t>
      </w:r>
      <w:r>
        <w:rPr>
          <w:rFonts w:eastAsia="Georgia"/>
        </w:rPr>
        <w:t xml:space="preserve"> </w:t>
      </w:r>
      <w:r>
        <w:t>lui</w:t>
      </w:r>
      <w:r w:rsidR="004C7F27">
        <w:t xml:space="preserve"> », </w:t>
      </w:r>
      <w:r>
        <w:t>songeait-il</w:t>
      </w:r>
      <w:r w:rsidR="004C7F27">
        <w:t>.</w:t>
      </w:r>
    </w:p>
    <w:p w14:paraId="18C38347" w14:textId="77777777" w:rsidR="004C7F27" w:rsidRDefault="004C163A" w:rsidP="004C163A">
      <w:r>
        <w:t>La</w:t>
      </w:r>
      <w:r>
        <w:rPr>
          <w:rFonts w:eastAsia="Georgia"/>
        </w:rPr>
        <w:t xml:space="preserve"> </w:t>
      </w:r>
      <w:r>
        <w:t>vue</w:t>
      </w:r>
      <w:r>
        <w:rPr>
          <w:rFonts w:eastAsia="Georgia"/>
        </w:rPr>
        <w:t xml:space="preserve"> </w:t>
      </w:r>
      <w:r>
        <w:t>s</w:t>
      </w:r>
      <w:r w:rsidR="004C7F27">
        <w:rPr>
          <w:rFonts w:eastAsia="Georgia"/>
        </w:rPr>
        <w:t>’</w:t>
      </w:r>
      <w:r>
        <w:t>ouvrait</w:t>
      </w:r>
      <w:r>
        <w:rPr>
          <w:rFonts w:eastAsia="Georgia"/>
        </w:rPr>
        <w:t xml:space="preserve"> </w:t>
      </w:r>
      <w:r>
        <w:t>librement</w:t>
      </w:r>
      <w:r>
        <w:rPr>
          <w:rFonts w:eastAsia="Georgia"/>
        </w:rPr>
        <w:t xml:space="preserve"> </w:t>
      </w:r>
      <w:r>
        <w:t>à</w:t>
      </w:r>
      <w:r>
        <w:rPr>
          <w:rFonts w:eastAsia="Georgia"/>
        </w:rPr>
        <w:t xml:space="preserve"> </w:t>
      </w:r>
      <w:r>
        <w:t>ses</w:t>
      </w:r>
      <w:r>
        <w:rPr>
          <w:rFonts w:eastAsia="Georgia"/>
        </w:rPr>
        <w:t xml:space="preserve"> </w:t>
      </w:r>
      <w:r>
        <w:t>yeux</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w:t>
      </w:r>
      <w:r>
        <w:t>À</w:t>
      </w:r>
      <w:r>
        <w:rPr>
          <w:rFonts w:eastAsia="Georgia"/>
        </w:rPr>
        <w:t xml:space="preserve"> </w:t>
      </w:r>
      <w:r>
        <w:t>l</w:t>
      </w:r>
      <w:r w:rsidR="004C7F27">
        <w:rPr>
          <w:rFonts w:eastAsia="Georgia"/>
        </w:rPr>
        <w:t>’</w:t>
      </w:r>
      <w:r>
        <w:t>ouest</w:t>
      </w:r>
      <w:r w:rsidR="004C7F27">
        <w:t xml:space="preserve">, </w:t>
      </w:r>
      <w:r>
        <w:t>ce</w:t>
      </w:r>
      <w:r>
        <w:rPr>
          <w:rFonts w:eastAsia="Georgia"/>
        </w:rPr>
        <w:t xml:space="preserve"> </w:t>
      </w:r>
      <w:r>
        <w:t>n</w:t>
      </w:r>
      <w:r w:rsidR="004C7F27">
        <w:rPr>
          <w:rFonts w:eastAsia="Georgia"/>
        </w:rPr>
        <w:t>’</w:t>
      </w:r>
      <w:r>
        <w:t>étaient</w:t>
      </w:r>
      <w:r>
        <w:rPr>
          <w:rFonts w:eastAsia="Georgia"/>
        </w:rPr>
        <w:t xml:space="preserve"> </w:t>
      </w:r>
      <w:r>
        <w:t>que</w:t>
      </w:r>
      <w:r>
        <w:rPr>
          <w:rFonts w:eastAsia="Georgia"/>
        </w:rPr>
        <w:t xml:space="preserve"> </w:t>
      </w:r>
      <w:r>
        <w:t>crêtes</w:t>
      </w:r>
      <w:r>
        <w:rPr>
          <w:rFonts w:eastAsia="Georgia"/>
        </w:rPr>
        <w:t xml:space="preserve"> </w:t>
      </w:r>
      <w:r>
        <w:t>et</w:t>
      </w:r>
      <w:r>
        <w:rPr>
          <w:rFonts w:eastAsia="Georgia"/>
        </w:rPr>
        <w:t xml:space="preserve"> </w:t>
      </w:r>
      <w:r>
        <w:t>sommets</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hauts</w:t>
      </w:r>
      <w:r w:rsidR="004C7F27">
        <w:t xml:space="preserve">, </w:t>
      </w:r>
      <w:r>
        <w:t>au</w:t>
      </w:r>
      <w:r>
        <w:rPr>
          <w:rFonts w:eastAsia="Georgia"/>
        </w:rPr>
        <w:t xml:space="preserve"> </w:t>
      </w:r>
      <w:r>
        <w:t>fur</w:t>
      </w:r>
      <w:r>
        <w:rPr>
          <w:rFonts w:eastAsia="Georgia"/>
        </w:rPr>
        <w:t xml:space="preserve"> </w:t>
      </w:r>
      <w:r>
        <w:t>et</w:t>
      </w:r>
      <w:r>
        <w:rPr>
          <w:rFonts w:eastAsia="Georgia"/>
        </w:rPr>
        <w:t xml:space="preserve"> </w:t>
      </w:r>
      <w:r>
        <w:t>à</w:t>
      </w:r>
      <w:r>
        <w:rPr>
          <w:rFonts w:eastAsia="Georgia"/>
        </w:rPr>
        <w:t xml:space="preserve"> </w:t>
      </w:r>
      <w:r>
        <w:t>mesure</w:t>
      </w:r>
      <w:r>
        <w:rPr>
          <w:rFonts w:eastAsia="Georgia"/>
        </w:rPr>
        <w:t xml:space="preserve"> </w:t>
      </w:r>
      <w:r>
        <w:t>qu</w:t>
      </w:r>
      <w:r w:rsidR="004C7F27">
        <w:rPr>
          <w:rFonts w:eastAsia="Georgia"/>
        </w:rPr>
        <w:t>’</w:t>
      </w:r>
      <w:r>
        <w:t>ils</w:t>
      </w:r>
      <w:r>
        <w:rPr>
          <w:rFonts w:eastAsia="Georgia"/>
        </w:rPr>
        <w:t xml:space="preserve"> </w:t>
      </w:r>
      <w:r>
        <w:t>s</w:t>
      </w:r>
      <w:r w:rsidR="004C7F27">
        <w:rPr>
          <w:rFonts w:eastAsia="Georgia"/>
        </w:rPr>
        <w:t>’</w:t>
      </w:r>
      <w:r>
        <w:t>éloignaient</w:t>
      </w:r>
      <w:r>
        <w:rPr>
          <w:rFonts w:eastAsia="Georgia"/>
        </w:rPr>
        <w:t xml:space="preserve"> </w:t>
      </w:r>
      <w:r>
        <w:t>de</w:t>
      </w:r>
      <w:r>
        <w:rPr>
          <w:rFonts w:eastAsia="Georgia"/>
        </w:rPr>
        <w:t xml:space="preserve"> </w:t>
      </w:r>
      <w:r>
        <w:t>Nils</w:t>
      </w:r>
      <w:r w:rsidR="004C7F27">
        <w:t xml:space="preserve">. </w:t>
      </w:r>
      <w:r>
        <w:t>À</w:t>
      </w:r>
      <w:r>
        <w:rPr>
          <w:rFonts w:eastAsia="Georgia"/>
        </w:rPr>
        <w:t xml:space="preserve"> </w:t>
      </w:r>
      <w:r>
        <w:t>l</w:t>
      </w:r>
      <w:r w:rsidR="004C7F27">
        <w:rPr>
          <w:rFonts w:eastAsia="Georgia"/>
        </w:rPr>
        <w:t>’</w:t>
      </w:r>
      <w:r>
        <w:t>est</w:t>
      </w:r>
      <w:r w:rsidR="004C7F27">
        <w:t xml:space="preserve">, </w:t>
      </w:r>
      <w:r>
        <w:t>on</w:t>
      </w:r>
      <w:r>
        <w:rPr>
          <w:rFonts w:eastAsia="Georgia"/>
        </w:rPr>
        <w:t xml:space="preserve"> </w:t>
      </w:r>
      <w:r>
        <w:t>voyait</w:t>
      </w:r>
      <w:r>
        <w:rPr>
          <w:rFonts w:eastAsia="Georgia"/>
        </w:rPr>
        <w:t xml:space="preserve"> </w:t>
      </w:r>
      <w:r>
        <w:t>encore</w:t>
      </w:r>
      <w:r>
        <w:rPr>
          <w:rFonts w:eastAsia="Georgia"/>
        </w:rPr>
        <w:t xml:space="preserve"> </w:t>
      </w:r>
      <w:r>
        <w:t>des</w:t>
      </w:r>
      <w:r>
        <w:rPr>
          <w:rFonts w:eastAsia="Georgia"/>
        </w:rPr>
        <w:t xml:space="preserve"> </w:t>
      </w:r>
      <w:r>
        <w:t>montagnes</w:t>
      </w:r>
      <w:r w:rsidR="004C7F27">
        <w:t xml:space="preserve">, </w:t>
      </w:r>
      <w:r>
        <w:t>mais</w:t>
      </w:r>
      <w:r>
        <w:rPr>
          <w:rFonts w:eastAsia="Georgia"/>
        </w:rPr>
        <w:t xml:space="preserve"> </w:t>
      </w:r>
      <w:r>
        <w:t>leur</w:t>
      </w:r>
      <w:r>
        <w:rPr>
          <w:rFonts w:eastAsia="Georgia"/>
        </w:rPr>
        <w:t xml:space="preserve"> </w:t>
      </w:r>
      <w:r>
        <w:t>hauteur</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dim</w:t>
      </w:r>
      <w:r>
        <w:t>i</w:t>
      </w:r>
      <w:r>
        <w:t>nuer</w:t>
      </w:r>
      <w:r w:rsidR="004C7F27">
        <w:t xml:space="preserve">, </w:t>
      </w:r>
      <w:r>
        <w:t>bientôt</w:t>
      </w:r>
      <w:r>
        <w:rPr>
          <w:rFonts w:eastAsia="Georgia"/>
        </w:rPr>
        <w:t xml:space="preserve"> </w:t>
      </w:r>
      <w:r>
        <w:t>elles</w:t>
      </w:r>
      <w:r>
        <w:rPr>
          <w:rFonts w:eastAsia="Georgia"/>
        </w:rPr>
        <w:t xml:space="preserve"> </w:t>
      </w:r>
      <w:r>
        <w:t>firent</w:t>
      </w:r>
      <w:r>
        <w:rPr>
          <w:rFonts w:eastAsia="Georgia"/>
        </w:rPr>
        <w:t xml:space="preserve"> </w:t>
      </w:r>
      <w:r>
        <w:t>entièrement</w:t>
      </w:r>
      <w:r>
        <w:rPr>
          <w:rFonts w:eastAsia="Georgia"/>
        </w:rPr>
        <w:t xml:space="preserve"> </w:t>
      </w:r>
      <w:r>
        <w:t>place</w:t>
      </w:r>
      <w:r>
        <w:rPr>
          <w:rFonts w:eastAsia="Georgia"/>
        </w:rPr>
        <w:t xml:space="preserve"> </w:t>
      </w:r>
      <w:r>
        <w:t>à</w:t>
      </w:r>
      <w:r>
        <w:rPr>
          <w:rFonts w:eastAsia="Georgia"/>
        </w:rPr>
        <w:t xml:space="preserve"> </w:t>
      </w:r>
      <w:r>
        <w:t>la</w:t>
      </w:r>
      <w:r>
        <w:rPr>
          <w:rFonts w:eastAsia="Georgia"/>
        </w:rPr>
        <w:t xml:space="preserve"> </w:t>
      </w:r>
      <w:r>
        <w:t>plaine</w:t>
      </w:r>
      <w:r w:rsidR="004C7F27">
        <w:t xml:space="preserve">, </w:t>
      </w:r>
      <w:r>
        <w:t>qui</w:t>
      </w:r>
      <w:r>
        <w:rPr>
          <w:rFonts w:eastAsia="Georgia"/>
        </w:rPr>
        <w:t xml:space="preserve"> </w:t>
      </w:r>
      <w:r>
        <w:t>abo</w:t>
      </w:r>
      <w:r>
        <w:t>u</w:t>
      </w:r>
      <w:r>
        <w:t>tissait</w:t>
      </w:r>
      <w:r>
        <w:rPr>
          <w:rFonts w:eastAsia="Georgia"/>
        </w:rPr>
        <w:t xml:space="preserve"> </w:t>
      </w:r>
      <w:r>
        <w:t>à</w:t>
      </w:r>
      <w:r>
        <w:rPr>
          <w:rFonts w:eastAsia="Georgia"/>
        </w:rPr>
        <w:t xml:space="preserve"> </w:t>
      </w:r>
      <w:r>
        <w:t>la</w:t>
      </w:r>
      <w:r>
        <w:rPr>
          <w:rFonts w:eastAsia="Georgia"/>
        </w:rPr>
        <w:t xml:space="preserve"> </w:t>
      </w:r>
      <w:r>
        <w:t>mer</w:t>
      </w:r>
      <w:r w:rsidR="004C7F27">
        <w:t xml:space="preserve">. </w:t>
      </w:r>
      <w:r>
        <w:t>Partout</w:t>
      </w:r>
      <w:r>
        <w:rPr>
          <w:rFonts w:eastAsia="Georgia"/>
        </w:rPr>
        <w:t xml:space="preserve"> </w:t>
      </w:r>
      <w:r>
        <w:t>ces</w:t>
      </w:r>
      <w:r>
        <w:rPr>
          <w:rFonts w:eastAsia="Georgia"/>
        </w:rPr>
        <w:t xml:space="preserve"> </w:t>
      </w:r>
      <w:r>
        <w:t>ruisseaux</w:t>
      </w:r>
      <w:r>
        <w:rPr>
          <w:rFonts w:eastAsia="Georgia"/>
        </w:rPr>
        <w:t xml:space="preserve"> </w:t>
      </w:r>
      <w:r>
        <w:t>et</w:t>
      </w:r>
      <w:r>
        <w:rPr>
          <w:rFonts w:eastAsia="Georgia"/>
        </w:rPr>
        <w:t xml:space="preserve"> </w:t>
      </w:r>
      <w:r>
        <w:t>des</w:t>
      </w:r>
      <w:r>
        <w:rPr>
          <w:rFonts w:eastAsia="Georgia"/>
        </w:rPr>
        <w:t xml:space="preserve"> </w:t>
      </w:r>
      <w:r>
        <w:t>fleuves</w:t>
      </w:r>
      <w:r>
        <w:rPr>
          <w:rFonts w:eastAsia="Georgia"/>
        </w:rPr>
        <w:t xml:space="preserve"> </w:t>
      </w:r>
      <w:r>
        <w:t>étincelaient</w:t>
      </w:r>
      <w:r>
        <w:rPr>
          <w:rFonts w:eastAsia="Georgia"/>
        </w:rPr>
        <w:t xml:space="preserve"> </w:t>
      </w:r>
      <w:r>
        <w:t>à</w:t>
      </w:r>
      <w:r>
        <w:rPr>
          <w:rFonts w:eastAsia="Georgia"/>
        </w:rPr>
        <w:t xml:space="preserve"> </w:t>
      </w:r>
      <w:r>
        <w:t>la</w:t>
      </w:r>
      <w:r>
        <w:rPr>
          <w:rFonts w:eastAsia="Georgia"/>
        </w:rPr>
        <w:t xml:space="preserve"> </w:t>
      </w:r>
      <w:r>
        <w:t>lumière</w:t>
      </w:r>
      <w:r w:rsidR="004C7F27">
        <w:t xml:space="preserve">. </w:t>
      </w:r>
      <w:r>
        <w:t>Leurs</w:t>
      </w:r>
      <w:r>
        <w:rPr>
          <w:rFonts w:eastAsia="Georgia"/>
        </w:rPr>
        <w:t xml:space="preserve"> </w:t>
      </w:r>
      <w:r>
        <w:t>cours</w:t>
      </w:r>
      <w:r>
        <w:rPr>
          <w:rFonts w:eastAsia="Georgia"/>
        </w:rPr>
        <w:t xml:space="preserve"> </w:t>
      </w:r>
      <w:r>
        <w:t>impétueux</w:t>
      </w:r>
      <w:r>
        <w:rPr>
          <w:rFonts w:eastAsia="Georgia"/>
        </w:rPr>
        <w:t xml:space="preserve"> </w:t>
      </w:r>
      <w:r>
        <w:t>étaient</w:t>
      </w:r>
      <w:r>
        <w:rPr>
          <w:rFonts w:eastAsia="Georgia"/>
        </w:rPr>
        <w:t xml:space="preserve"> </w:t>
      </w:r>
      <w:r>
        <w:lastRenderedPageBreak/>
        <w:t>coupés</w:t>
      </w:r>
      <w:r>
        <w:rPr>
          <w:rFonts w:eastAsia="Georgia"/>
        </w:rPr>
        <w:t xml:space="preserve"> </w:t>
      </w:r>
      <w:r>
        <w:t>de</w:t>
      </w:r>
      <w:r>
        <w:rPr>
          <w:rFonts w:eastAsia="Georgia"/>
        </w:rPr>
        <w:t xml:space="preserve"> </w:t>
      </w:r>
      <w:r>
        <w:t>cascades</w:t>
      </w:r>
      <w:r>
        <w:rPr>
          <w:rFonts w:eastAsia="Georgia"/>
        </w:rPr>
        <w:t xml:space="preserve"> </w:t>
      </w:r>
      <w:r>
        <w:t>et</w:t>
      </w:r>
      <w:r>
        <w:rPr>
          <w:rFonts w:eastAsia="Georgia"/>
        </w:rPr>
        <w:t xml:space="preserve"> </w:t>
      </w:r>
      <w:r>
        <w:t>de</w:t>
      </w:r>
      <w:r>
        <w:rPr>
          <w:rFonts w:eastAsia="Georgia"/>
        </w:rPr>
        <w:t xml:space="preserve"> </w:t>
      </w:r>
      <w:r>
        <w:t>rapides</w:t>
      </w:r>
      <w:r>
        <w:rPr>
          <w:rFonts w:eastAsia="Georgia"/>
        </w:rPr>
        <w:t xml:space="preserve"> </w:t>
      </w:r>
      <w:r>
        <w:t>tant</w:t>
      </w:r>
      <w:r>
        <w:rPr>
          <w:rFonts w:eastAsia="Georgia"/>
        </w:rPr>
        <w:t xml:space="preserve"> </w:t>
      </w:r>
      <w:r>
        <w:t>qu</w:t>
      </w:r>
      <w:r w:rsidR="004C7F27">
        <w:rPr>
          <w:rFonts w:eastAsia="Georgia"/>
        </w:rPr>
        <w:t>’</w:t>
      </w:r>
      <w:r>
        <w:t>ils</w:t>
      </w:r>
      <w:r>
        <w:rPr>
          <w:rFonts w:eastAsia="Georgia"/>
        </w:rPr>
        <w:t xml:space="preserve"> </w:t>
      </w:r>
      <w:r>
        <w:t>coulaient</w:t>
      </w:r>
      <w:r>
        <w:rPr>
          <w:rFonts w:eastAsia="Georgia"/>
        </w:rPr>
        <w:t xml:space="preserve"> </w:t>
      </w:r>
      <w:r>
        <w:t>entre</w:t>
      </w:r>
      <w:r>
        <w:rPr>
          <w:rFonts w:eastAsia="Georgia"/>
        </w:rPr>
        <w:t xml:space="preserve"> </w:t>
      </w:r>
      <w:r>
        <w:t>les</w:t>
      </w:r>
      <w:r>
        <w:rPr>
          <w:rFonts w:eastAsia="Georgia"/>
        </w:rPr>
        <w:t xml:space="preserve"> </w:t>
      </w:r>
      <w:r>
        <w:t>parois</w:t>
      </w:r>
      <w:r>
        <w:rPr>
          <w:rFonts w:eastAsia="Georgia"/>
        </w:rPr>
        <w:t xml:space="preserve"> </w:t>
      </w:r>
      <w:r>
        <w:t>mont</w:t>
      </w:r>
      <w:r>
        <w:t>a</w:t>
      </w:r>
      <w:r>
        <w:t>gneuses</w:t>
      </w:r>
      <w:r w:rsidR="004C7F27">
        <w:t xml:space="preserve">, </w:t>
      </w:r>
      <w:r>
        <w:t>mais</w:t>
      </w:r>
      <w:r w:rsidR="004C7F27">
        <w:t xml:space="preserve">, </w:t>
      </w:r>
      <w:r>
        <w:t>en</w:t>
      </w:r>
      <w:r>
        <w:rPr>
          <w:rFonts w:eastAsia="Georgia"/>
        </w:rPr>
        <w:t xml:space="preserve"> </w:t>
      </w:r>
      <w:r>
        <w:t>s</w:t>
      </w:r>
      <w:r w:rsidR="004C7F27">
        <w:rPr>
          <w:rFonts w:eastAsia="Georgia"/>
        </w:rPr>
        <w:t>’</w:t>
      </w:r>
      <w:r>
        <w:t>approchant</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ils</w:t>
      </w:r>
      <w:r>
        <w:rPr>
          <w:rFonts w:eastAsia="Georgia"/>
        </w:rPr>
        <w:t xml:space="preserve"> </w:t>
      </w:r>
      <w:r>
        <w:t>s</w:t>
      </w:r>
      <w:r w:rsidR="004C7F27">
        <w:rPr>
          <w:rFonts w:eastAsia="Georgia"/>
        </w:rPr>
        <w:t>’</w:t>
      </w:r>
      <w:r>
        <w:t>étalaient</w:t>
      </w:r>
      <w:r>
        <w:rPr>
          <w:rFonts w:eastAsia="Georgia"/>
        </w:rPr>
        <w:t xml:space="preserve"> </w:t>
      </w:r>
      <w:r>
        <w:t>larg</w:t>
      </w:r>
      <w:r>
        <w:t>e</w:t>
      </w:r>
      <w:r>
        <w:t>ment</w:t>
      </w:r>
      <w:r w:rsidR="004C7F27">
        <w:t>.</w:t>
      </w:r>
    </w:p>
    <w:p w14:paraId="6E980B8A" w14:textId="77777777" w:rsidR="004C7F27" w:rsidRDefault="004C163A" w:rsidP="004C163A">
      <w:r>
        <w:t>Nils</w:t>
      </w:r>
      <w:r>
        <w:rPr>
          <w:rFonts w:eastAsia="Georgia"/>
        </w:rPr>
        <w:t xml:space="preserve"> </w:t>
      </w:r>
      <w:r>
        <w:t>aperçut</w:t>
      </w:r>
      <w:r>
        <w:rPr>
          <w:rFonts w:eastAsia="Georgia"/>
        </w:rPr>
        <w:t xml:space="preserve"> </w:t>
      </w:r>
      <w:r>
        <w:t>aussi</w:t>
      </w:r>
      <w:r>
        <w:rPr>
          <w:rFonts w:eastAsia="Georgia"/>
        </w:rPr>
        <w:t xml:space="preserve"> </w:t>
      </w:r>
      <w:r>
        <w:t>le</w:t>
      </w:r>
      <w:r>
        <w:rPr>
          <w:rFonts w:eastAsia="Georgia"/>
        </w:rPr>
        <w:t xml:space="preserve"> </w:t>
      </w:r>
      <w:r>
        <w:t>golfe</w:t>
      </w:r>
      <w:r>
        <w:rPr>
          <w:rFonts w:eastAsia="Georgia"/>
        </w:rPr>
        <w:t xml:space="preserve"> </w:t>
      </w:r>
      <w:r>
        <w:t>de</w:t>
      </w:r>
      <w:r>
        <w:rPr>
          <w:rFonts w:eastAsia="Georgia"/>
        </w:rPr>
        <w:t xml:space="preserve"> </w:t>
      </w:r>
      <w:proofErr w:type="spellStart"/>
      <w:r>
        <w:t>Bothnie</w:t>
      </w:r>
      <w:proofErr w:type="spellEnd"/>
      <w:r w:rsidR="004C7F27">
        <w:t xml:space="preserve">. </w:t>
      </w:r>
      <w:r>
        <w:t>Près</w:t>
      </w:r>
      <w:r>
        <w:rPr>
          <w:rFonts w:eastAsia="Georgia"/>
        </w:rPr>
        <w:t xml:space="preserve"> </w:t>
      </w:r>
      <w:r>
        <w:t>du</w:t>
      </w:r>
      <w:r>
        <w:rPr>
          <w:rFonts w:eastAsia="Georgia"/>
        </w:rPr>
        <w:t xml:space="preserve"> </w:t>
      </w:r>
      <w:r>
        <w:t>rivage</w:t>
      </w:r>
      <w:r w:rsidR="004C7F27">
        <w:t xml:space="preserve">, </w:t>
      </w:r>
      <w:r>
        <w:t>il</w:t>
      </w:r>
      <w:r>
        <w:rPr>
          <w:rFonts w:eastAsia="Georgia"/>
        </w:rPr>
        <w:t xml:space="preserve"> </w:t>
      </w:r>
      <w:r>
        <w:t>était</w:t>
      </w:r>
      <w:r>
        <w:rPr>
          <w:rFonts w:eastAsia="Georgia"/>
        </w:rPr>
        <w:t xml:space="preserve"> </w:t>
      </w:r>
      <w:r>
        <w:t>parsemé</w:t>
      </w:r>
      <w:r>
        <w:rPr>
          <w:rFonts w:eastAsia="Georgia"/>
        </w:rPr>
        <w:t xml:space="preserve"> </w:t>
      </w:r>
      <w:r>
        <w:t>d</w:t>
      </w:r>
      <w:r w:rsidR="004C7F27">
        <w:rPr>
          <w:rFonts w:eastAsia="Georgia"/>
        </w:rPr>
        <w:t>’</w:t>
      </w:r>
      <w:r>
        <w:t>îles</w:t>
      </w:r>
      <w:r>
        <w:rPr>
          <w:rFonts w:eastAsia="Georgia"/>
        </w:rPr>
        <w:t xml:space="preserve"> </w:t>
      </w:r>
      <w:r>
        <w:t>de</w:t>
      </w:r>
      <w:r>
        <w:rPr>
          <w:rFonts w:eastAsia="Georgia"/>
        </w:rPr>
        <w:t xml:space="preserve"> </w:t>
      </w:r>
      <w:r>
        <w:t>toutes</w:t>
      </w:r>
      <w:r>
        <w:rPr>
          <w:rFonts w:eastAsia="Georgia"/>
        </w:rPr>
        <w:t xml:space="preserve"> </w:t>
      </w:r>
      <w:r>
        <w:t>dimensions</w:t>
      </w:r>
      <w:r>
        <w:rPr>
          <w:rFonts w:eastAsia="Georgia"/>
        </w:rPr>
        <w:t xml:space="preserve"> </w:t>
      </w:r>
      <w:r>
        <w:t>et</w:t>
      </w:r>
      <w:r>
        <w:rPr>
          <w:rFonts w:eastAsia="Georgia"/>
        </w:rPr>
        <w:t xml:space="preserve"> </w:t>
      </w:r>
      <w:r>
        <w:t>de</w:t>
      </w:r>
      <w:r>
        <w:rPr>
          <w:rFonts w:eastAsia="Georgia"/>
        </w:rPr>
        <w:t xml:space="preserve"> </w:t>
      </w:r>
      <w:r>
        <w:t>presqu</w:t>
      </w:r>
      <w:r w:rsidR="004C7F27">
        <w:rPr>
          <w:rFonts w:eastAsia="Georgia"/>
        </w:rPr>
        <w:t>’</w:t>
      </w:r>
      <w:r>
        <w:t>îles</w:t>
      </w:r>
      <w:r w:rsidR="004C7F27">
        <w:t xml:space="preserve">, </w:t>
      </w:r>
      <w:r>
        <w:t>mais</w:t>
      </w:r>
      <w:r w:rsidR="004C7F27">
        <w:t xml:space="preserve">, </w:t>
      </w:r>
      <w:r>
        <w:t>au</w:t>
      </w:r>
      <w:r>
        <w:rPr>
          <w:rFonts w:eastAsia="Georgia"/>
        </w:rPr>
        <w:t xml:space="preserve"> </w:t>
      </w:r>
      <w:r>
        <w:t>large</w:t>
      </w:r>
      <w:r w:rsidR="004C7F27">
        <w:t xml:space="preserve">, </w:t>
      </w:r>
      <w:r>
        <w:t>l</w:t>
      </w:r>
      <w:r w:rsidR="004C7F27">
        <w:rPr>
          <w:rFonts w:eastAsia="Georgia"/>
        </w:rPr>
        <w:t>’</w:t>
      </w:r>
      <w:r>
        <w:t>azur</w:t>
      </w:r>
      <w:r>
        <w:rPr>
          <w:rFonts w:eastAsia="Georgia"/>
        </w:rPr>
        <w:t xml:space="preserve"> </w:t>
      </w:r>
      <w:r>
        <w:t>lumineux</w:t>
      </w:r>
      <w:r>
        <w:rPr>
          <w:rFonts w:eastAsia="Georgia"/>
        </w:rPr>
        <w:t xml:space="preserve"> </w:t>
      </w:r>
      <w:r>
        <w:t>des</w:t>
      </w:r>
      <w:r>
        <w:rPr>
          <w:rFonts w:eastAsia="Georgia"/>
        </w:rPr>
        <w:t xml:space="preserve"> </w:t>
      </w:r>
      <w:r>
        <w:t>flots</w:t>
      </w:r>
      <w:r>
        <w:rPr>
          <w:rFonts w:eastAsia="Georgia"/>
        </w:rPr>
        <w:t xml:space="preserve"> </w:t>
      </w:r>
      <w:r>
        <w:t>était</w:t>
      </w:r>
      <w:r>
        <w:rPr>
          <w:rFonts w:eastAsia="Georgia"/>
        </w:rPr>
        <w:t xml:space="preserve"> </w:t>
      </w:r>
      <w:r>
        <w:t>pareil</w:t>
      </w:r>
      <w:r>
        <w:rPr>
          <w:rFonts w:eastAsia="Georgia"/>
        </w:rPr>
        <w:t xml:space="preserve"> </w:t>
      </w:r>
      <w:r>
        <w:t>à</w:t>
      </w:r>
      <w:r>
        <w:rPr>
          <w:rFonts w:eastAsia="Georgia"/>
        </w:rPr>
        <w:t xml:space="preserve"> </w:t>
      </w:r>
      <w:r>
        <w:t>celui</w:t>
      </w:r>
      <w:r>
        <w:rPr>
          <w:rFonts w:eastAsia="Georgia"/>
        </w:rPr>
        <w:t xml:space="preserve"> </w:t>
      </w:r>
      <w:r>
        <w:t>d</w:t>
      </w:r>
      <w:r w:rsidR="004C7F27">
        <w:rPr>
          <w:rFonts w:eastAsia="Georgia"/>
        </w:rPr>
        <w:t>’</w:t>
      </w:r>
      <w:r>
        <w:t>un</w:t>
      </w:r>
      <w:r>
        <w:rPr>
          <w:rFonts w:eastAsia="Georgia"/>
        </w:rPr>
        <w:t xml:space="preserve"> </w:t>
      </w:r>
      <w:r>
        <w:t>ciel</w:t>
      </w:r>
      <w:r>
        <w:rPr>
          <w:rFonts w:eastAsia="Georgia"/>
        </w:rPr>
        <w:t xml:space="preserve"> </w:t>
      </w:r>
      <w:r>
        <w:t>d</w:t>
      </w:r>
      <w:r w:rsidR="004C7F27">
        <w:rPr>
          <w:rFonts w:eastAsia="Georgia"/>
        </w:rPr>
        <w:t>’</w:t>
      </w:r>
      <w:r>
        <w:t>été</w:t>
      </w:r>
      <w:r w:rsidR="004C7F27">
        <w:t>.</w:t>
      </w:r>
    </w:p>
    <w:p w14:paraId="1E145765" w14:textId="1F8FE6DA" w:rsidR="004C163A" w:rsidRDefault="004C7F27" w:rsidP="004C163A">
      <w:r>
        <w:t>« </w:t>
      </w:r>
      <w:r w:rsidR="004C163A">
        <w:t>La</w:t>
      </w:r>
      <w:r w:rsidR="004C163A">
        <w:rPr>
          <w:rFonts w:eastAsia="Georgia"/>
        </w:rPr>
        <w:t xml:space="preserve"> </w:t>
      </w:r>
      <w:r w:rsidR="004C163A">
        <w:t>contrée</w:t>
      </w:r>
      <w:r w:rsidR="004C163A">
        <w:rPr>
          <w:rFonts w:eastAsia="Georgia"/>
        </w:rPr>
        <w:t xml:space="preserve"> </w:t>
      </w:r>
      <w:r w:rsidR="004C163A">
        <w:t>est</w:t>
      </w:r>
      <w:r w:rsidR="004C163A">
        <w:rPr>
          <w:rFonts w:eastAsia="Georgia"/>
        </w:rPr>
        <w:t xml:space="preserve"> </w:t>
      </w:r>
      <w:r w:rsidR="004C163A">
        <w:t>comparable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berge</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rivière</w:t>
      </w:r>
      <w:r w:rsidR="004C163A">
        <w:rPr>
          <w:rFonts w:eastAsia="Georgia"/>
        </w:rPr>
        <w:t xml:space="preserve"> </w:t>
      </w:r>
      <w:r w:rsidR="004C163A">
        <w:t>après</w:t>
      </w:r>
      <w:r w:rsidR="004C163A">
        <w:rPr>
          <w:rFonts w:eastAsia="Georgia"/>
        </w:rPr>
        <w:t xml:space="preserve"> </w:t>
      </w:r>
      <w:r w:rsidR="004C163A">
        <w:t>une</w:t>
      </w:r>
      <w:r w:rsidR="004C163A">
        <w:rPr>
          <w:rFonts w:eastAsia="Georgia"/>
        </w:rPr>
        <w:t xml:space="preserve"> </w:t>
      </w:r>
      <w:r w:rsidR="004C163A">
        <w:t>pluie</w:t>
      </w:r>
      <w:r w:rsidR="004C163A">
        <w:rPr>
          <w:rFonts w:eastAsia="Georgia"/>
        </w:rPr>
        <w:t xml:space="preserve"> </w:t>
      </w:r>
      <w:r w:rsidR="004C163A">
        <w:t>récente</w:t>
      </w:r>
      <w:r>
        <w:t xml:space="preserve">, </w:t>
      </w:r>
      <w:r w:rsidR="004C163A">
        <w:t>pensa</w:t>
      </w:r>
      <w:r w:rsidR="004C163A">
        <w:rPr>
          <w:rFonts w:eastAsia="Georgia"/>
        </w:rPr>
        <w:t xml:space="preserve"> </w:t>
      </w:r>
      <w:r w:rsidR="004C163A">
        <w:t>Nils</w:t>
      </w:r>
      <w:r>
        <w:t xml:space="preserve">. </w:t>
      </w:r>
      <w:r w:rsidR="004C163A">
        <w:t>Quantité</w:t>
      </w:r>
      <w:r w:rsidR="004C163A">
        <w:rPr>
          <w:rFonts w:eastAsia="Georgia"/>
        </w:rPr>
        <w:t xml:space="preserve"> </w:t>
      </w:r>
      <w:r w:rsidR="004C163A">
        <w:t>de</w:t>
      </w:r>
      <w:r w:rsidR="004C163A">
        <w:rPr>
          <w:rFonts w:eastAsia="Georgia"/>
        </w:rPr>
        <w:t xml:space="preserve"> </w:t>
      </w:r>
      <w:r w:rsidR="004C163A">
        <w:t>minuscules</w:t>
      </w:r>
      <w:r w:rsidR="004C163A">
        <w:rPr>
          <w:rFonts w:eastAsia="Georgia"/>
        </w:rPr>
        <w:t xml:space="preserve"> </w:t>
      </w:r>
      <w:r w:rsidR="004C163A">
        <w:t>cours</w:t>
      </w:r>
      <w:r w:rsidR="004C163A">
        <w:rPr>
          <w:rFonts w:eastAsia="Georgia"/>
        </w:rPr>
        <w:t xml:space="preserve"> </w:t>
      </w:r>
      <w:r w:rsidR="004C163A">
        <w:t>d</w:t>
      </w:r>
      <w:r>
        <w:rPr>
          <w:rFonts w:eastAsia="Georgia"/>
        </w:rPr>
        <w:t>’</w:t>
      </w:r>
      <w:r w:rsidR="004C163A">
        <w:t>eau</w:t>
      </w:r>
      <w:r w:rsidR="004C163A">
        <w:rPr>
          <w:rFonts w:eastAsia="Georgia"/>
        </w:rPr>
        <w:t xml:space="preserve"> </w:t>
      </w:r>
      <w:r w:rsidR="004C163A">
        <w:t>y</w:t>
      </w:r>
      <w:r w:rsidR="004C163A">
        <w:rPr>
          <w:rFonts w:eastAsia="Georgia"/>
        </w:rPr>
        <w:t xml:space="preserve"> </w:t>
      </w:r>
      <w:r w:rsidR="004C163A">
        <w:t>creusent</w:t>
      </w:r>
      <w:r w:rsidR="004C163A">
        <w:rPr>
          <w:rFonts w:eastAsia="Georgia"/>
        </w:rPr>
        <w:t xml:space="preserve"> </w:t>
      </w:r>
      <w:r w:rsidR="004C163A">
        <w:t>leurs</w:t>
      </w:r>
      <w:r w:rsidR="004C163A">
        <w:rPr>
          <w:rFonts w:eastAsia="Georgia"/>
        </w:rPr>
        <w:t xml:space="preserve"> </w:t>
      </w:r>
      <w:r w:rsidR="004C163A">
        <w:t>sillons</w:t>
      </w:r>
      <w:r w:rsidR="004C163A">
        <w:rPr>
          <w:rFonts w:eastAsia="Georgia"/>
        </w:rPr>
        <w:t xml:space="preserve"> </w:t>
      </w:r>
      <w:r w:rsidR="004C163A">
        <w:t>mouvants</w:t>
      </w:r>
      <w:r>
        <w:t xml:space="preserve">, </w:t>
      </w:r>
      <w:r w:rsidR="004C163A">
        <w:t>puis</w:t>
      </w:r>
      <w:r w:rsidR="004C163A">
        <w:rPr>
          <w:rFonts w:eastAsia="Georgia"/>
        </w:rPr>
        <w:t xml:space="preserve"> </w:t>
      </w:r>
      <w:r w:rsidR="004C163A">
        <w:t>se</w:t>
      </w:r>
      <w:r w:rsidR="004C163A">
        <w:rPr>
          <w:rFonts w:eastAsia="Georgia"/>
        </w:rPr>
        <w:t xml:space="preserve"> </w:t>
      </w:r>
      <w:r w:rsidR="004C163A">
        <w:t>réunissent</w:t>
      </w:r>
      <w:r w:rsidR="004C163A">
        <w:rPr>
          <w:rFonts w:eastAsia="Georgia"/>
        </w:rPr>
        <w:t xml:space="preserve"> </w:t>
      </w:r>
      <w:r w:rsidR="004C163A">
        <w:t>les</w:t>
      </w:r>
      <w:r w:rsidR="004C163A">
        <w:rPr>
          <w:rFonts w:eastAsia="Georgia"/>
        </w:rPr>
        <w:t xml:space="preserve"> </w:t>
      </w:r>
      <w:r w:rsidR="004C163A">
        <w:t>uns</w:t>
      </w:r>
      <w:r w:rsidR="004C163A">
        <w:rPr>
          <w:rFonts w:eastAsia="Georgia"/>
        </w:rPr>
        <w:t xml:space="preserve"> </w:t>
      </w:r>
      <w:r w:rsidR="004C163A">
        <w:t>aux</w:t>
      </w:r>
      <w:r w:rsidR="004C163A">
        <w:rPr>
          <w:rFonts w:eastAsia="Georgia"/>
        </w:rPr>
        <w:t xml:space="preserve"> </w:t>
      </w:r>
      <w:r w:rsidR="004C163A">
        <w:t>autres</w:t>
      </w:r>
      <w: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joli</w:t>
      </w:r>
      <w:r w:rsidR="004C163A">
        <w:rPr>
          <w:rFonts w:eastAsia="Georgia"/>
        </w:rPr>
        <w:t xml:space="preserve"> </w:t>
      </w:r>
      <w:r w:rsidR="004C163A">
        <w:t>à</w:t>
      </w:r>
      <w:r w:rsidR="004C163A">
        <w:rPr>
          <w:rFonts w:eastAsia="Georgia"/>
        </w:rPr>
        <w:t xml:space="preserve"> </w:t>
      </w:r>
      <w:r w:rsidR="004C163A">
        <w:t>voir</w:t>
      </w:r>
      <w:r>
        <w:t xml:space="preserve"> ! </w:t>
      </w:r>
      <w:r w:rsidR="004C163A">
        <w:t>Je</w:t>
      </w:r>
      <w:r w:rsidR="004C163A">
        <w:rPr>
          <w:rFonts w:eastAsia="Georgia"/>
        </w:rPr>
        <w:t xml:space="preserve"> </w:t>
      </w:r>
      <w:r w:rsidR="004C163A">
        <w:t>me</w:t>
      </w:r>
      <w:r w:rsidR="004C163A">
        <w:rPr>
          <w:rFonts w:eastAsia="Georgia"/>
        </w:rPr>
        <w:t xml:space="preserve"> </w:t>
      </w:r>
      <w:r w:rsidR="004C163A">
        <w:t>rappelle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vieux</w:t>
      </w:r>
      <w:r w:rsidR="004C163A">
        <w:rPr>
          <w:rFonts w:eastAsia="Georgia"/>
        </w:rPr>
        <w:t xml:space="preserve"> </w:t>
      </w:r>
      <w:r w:rsidR="004C163A">
        <w:t>Lapon</w:t>
      </w:r>
      <w:r w:rsidR="004C163A">
        <w:rPr>
          <w:rFonts w:eastAsia="Georgia"/>
        </w:rPr>
        <w:t xml:space="preserve"> </w:t>
      </w:r>
      <w:r w:rsidR="004C163A">
        <w:t>de</w:t>
      </w:r>
      <w:r w:rsidR="004C163A">
        <w:rPr>
          <w:rFonts w:eastAsia="Georgia"/>
        </w:rPr>
        <w:t xml:space="preserve"> </w:t>
      </w:r>
      <w:proofErr w:type="spellStart"/>
      <w:r w:rsidR="004C163A">
        <w:t>Skansen</w:t>
      </w:r>
      <w:proofErr w:type="spellEnd"/>
      <w:r w:rsidR="004C163A">
        <w:rPr>
          <w:rFonts w:eastAsia="Georgia"/>
        </w:rPr>
        <w:t xml:space="preserve"> </w:t>
      </w:r>
      <w:r w:rsidR="004C163A">
        <w:t>disait</w:t>
      </w:r>
      <w:r w:rsidR="004C163A">
        <w:rPr>
          <w:rFonts w:eastAsia="Georgia"/>
        </w:rPr>
        <w:t xml:space="preserve"> </w:t>
      </w:r>
      <w:r w:rsidR="004C163A">
        <w:t>qu</w:t>
      </w:r>
      <w:r>
        <w:rPr>
          <w:rFonts w:eastAsia="Georgia"/>
        </w:rPr>
        <w:t>’</w:t>
      </w:r>
      <w:r w:rsidR="004C163A">
        <w:t>en</w:t>
      </w:r>
      <w:r w:rsidR="004C163A">
        <w:rPr>
          <w:rFonts w:eastAsia="Georgia"/>
        </w:rPr>
        <w:t xml:space="preserve"> </w:t>
      </w:r>
      <w:r w:rsidR="004C163A">
        <w:t>une</w:t>
      </w:r>
      <w:r w:rsidR="004C163A">
        <w:rPr>
          <w:rFonts w:eastAsia="Georgia"/>
        </w:rPr>
        <w:t xml:space="preserve"> </w:t>
      </w:r>
      <w:r w:rsidR="004C163A">
        <w:t>heure</w:t>
      </w:r>
      <w:r w:rsidR="004C163A">
        <w:rPr>
          <w:rFonts w:eastAsia="Georgia"/>
        </w:rPr>
        <w:t xml:space="preserve"> </w:t>
      </w:r>
      <w:r w:rsidR="004C163A">
        <w:t>néfaste</w:t>
      </w:r>
      <w:r w:rsidR="004C163A">
        <w:rPr>
          <w:rFonts w:eastAsia="Georgia"/>
        </w:rPr>
        <w:t xml:space="preserve"> </w:t>
      </w:r>
      <w:r w:rsidR="004C163A">
        <w:t>la</w:t>
      </w:r>
      <w:r w:rsidR="004C163A">
        <w:rPr>
          <w:rFonts w:eastAsia="Georgia"/>
        </w:rPr>
        <w:t xml:space="preserve"> </w:t>
      </w:r>
      <w:r w:rsidR="004C163A">
        <w:t>Suède</w:t>
      </w:r>
      <w:r w:rsidR="004C163A">
        <w:rPr>
          <w:rFonts w:eastAsia="Georgia"/>
        </w:rPr>
        <w:t xml:space="preserve"> </w:t>
      </w:r>
      <w:r w:rsidR="004C163A">
        <w:t>avait</w:t>
      </w:r>
      <w:r w:rsidR="004C163A">
        <w:rPr>
          <w:rFonts w:eastAsia="Georgia"/>
        </w:rPr>
        <w:t xml:space="preserve"> </w:t>
      </w:r>
      <w:r w:rsidR="004C163A">
        <w:t>été</w:t>
      </w:r>
      <w:r w:rsidR="004C163A">
        <w:rPr>
          <w:rFonts w:eastAsia="Georgia"/>
        </w:rPr>
        <w:t xml:space="preserve"> </w:t>
      </w:r>
      <w:r w:rsidR="004C163A">
        <w:t>retournée</w:t>
      </w:r>
      <w:r w:rsidR="004C163A">
        <w:rPr>
          <w:rFonts w:eastAsia="Georgia"/>
        </w:rPr>
        <w:t xml:space="preserve"> </w:t>
      </w:r>
      <w:r w:rsidR="004C163A">
        <w:t>sens</w:t>
      </w:r>
      <w:r w:rsidR="004C163A">
        <w:rPr>
          <w:rFonts w:eastAsia="Georgia"/>
        </w:rPr>
        <w:t xml:space="preserve"> </w:t>
      </w:r>
      <w:r w:rsidR="004C163A">
        <w:t>dessus</w:t>
      </w:r>
      <w:r w:rsidR="004C163A">
        <w:rPr>
          <w:rFonts w:eastAsia="Georgia"/>
        </w:rPr>
        <w:t xml:space="preserve"> </w:t>
      </w:r>
      <w:r w:rsidR="004C163A">
        <w:t>dessous</w:t>
      </w:r>
      <w:r>
        <w:t xml:space="preserve">. </w:t>
      </w:r>
      <w:r w:rsidR="004C163A">
        <w:t>Les</w:t>
      </w:r>
      <w:r w:rsidR="004C163A">
        <w:rPr>
          <w:rFonts w:eastAsia="Georgia"/>
        </w:rPr>
        <w:t xml:space="preserve"> </w:t>
      </w:r>
      <w:r w:rsidR="004C163A">
        <w:t>autres</w:t>
      </w:r>
      <w:r w:rsidR="004C163A">
        <w:rPr>
          <w:rFonts w:eastAsia="Georgia"/>
        </w:rPr>
        <w:t xml:space="preserve"> </w:t>
      </w:r>
      <w:r w:rsidR="004C163A">
        <w:t>riaient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entendre</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s</w:t>
      </w:r>
      <w:r>
        <w:rPr>
          <w:rFonts w:eastAsia="Georgia"/>
        </w:rPr>
        <w:t>’</w:t>
      </w:r>
      <w:r w:rsidR="004C163A">
        <w:t>ils</w:t>
      </w:r>
      <w:r w:rsidR="004C163A">
        <w:rPr>
          <w:rFonts w:eastAsia="Georgia"/>
        </w:rPr>
        <w:t xml:space="preserve"> </w:t>
      </w:r>
      <w:r w:rsidR="004C163A">
        <w:t>connaissaient</w:t>
      </w:r>
      <w:r w:rsidR="004C163A">
        <w:rPr>
          <w:rFonts w:eastAsia="Georgia"/>
        </w:rPr>
        <w:t xml:space="preserve"> </w:t>
      </w:r>
      <w:r w:rsidR="004C163A">
        <w:t>la</w:t>
      </w:r>
      <w:r w:rsidR="004C163A">
        <w:rPr>
          <w:rFonts w:eastAsia="Georgia"/>
        </w:rPr>
        <w:t xml:space="preserve"> </w:t>
      </w:r>
      <w:r w:rsidR="004C163A">
        <w:t>beauté</w:t>
      </w:r>
      <w:r w:rsidR="004C163A">
        <w:rPr>
          <w:rFonts w:eastAsia="Georgia"/>
        </w:rPr>
        <w:t xml:space="preserve"> </w:t>
      </w:r>
      <w:r w:rsidR="004C163A">
        <w:t>des</w:t>
      </w:r>
      <w:r w:rsidR="004C163A">
        <w:rPr>
          <w:rFonts w:eastAsia="Georgia"/>
        </w:rPr>
        <w:t xml:space="preserve"> </w:t>
      </w:r>
      <w:r w:rsidR="004C163A">
        <w:t>pays</w:t>
      </w:r>
      <w:r w:rsidR="004C163A">
        <w:rPr>
          <w:rFonts w:eastAsia="Georgia"/>
        </w:rPr>
        <w:t xml:space="preserve"> </w:t>
      </w:r>
      <w:r w:rsidR="004C163A">
        <w:t>du</w:t>
      </w:r>
      <w:r w:rsidR="004C163A">
        <w:rPr>
          <w:rFonts w:eastAsia="Georgia"/>
        </w:rPr>
        <w:t xml:space="preserve"> </w:t>
      </w:r>
      <w:r w:rsidR="004C163A">
        <w:t>Nord</w:t>
      </w:r>
      <w:r>
        <w:t xml:space="preserve">, </w:t>
      </w:r>
      <w:r w:rsidR="004C163A">
        <w:t>ils</w:t>
      </w:r>
      <w:r w:rsidR="004C163A">
        <w:rPr>
          <w:rFonts w:eastAsia="Georgia"/>
        </w:rPr>
        <w:t xml:space="preserve"> </w:t>
      </w:r>
      <w:r w:rsidR="004C163A">
        <w:t>comprendraient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pouvait</w:t>
      </w:r>
      <w:r w:rsidR="004C163A">
        <w:rPr>
          <w:rFonts w:eastAsia="Georgia"/>
        </w:rPr>
        <w:t xml:space="preserve"> </w:t>
      </w:r>
      <w:r w:rsidR="004C163A">
        <w:t>avoir</w:t>
      </w:r>
      <w:r w:rsidR="004C163A">
        <w:rPr>
          <w:rFonts w:eastAsia="Georgia"/>
        </w:rPr>
        <w:t xml:space="preserve"> </w:t>
      </w:r>
      <w:r w:rsidR="004C163A">
        <w:t>été</w:t>
      </w:r>
      <w:r w:rsidR="004C163A">
        <w:rPr>
          <w:rFonts w:eastAsia="Georgia"/>
        </w:rPr>
        <w:t xml:space="preserve"> </w:t>
      </w:r>
      <w:r w:rsidR="004C163A">
        <w:t>question</w:t>
      </w:r>
      <w:r>
        <w:t xml:space="preserve">, </w:t>
      </w:r>
      <w:r w:rsidR="004C163A">
        <w:t>dès</w:t>
      </w:r>
      <w:r w:rsidR="004C163A">
        <w:rPr>
          <w:rFonts w:eastAsia="Georgia"/>
        </w:rPr>
        <w:t xml:space="preserve"> </w:t>
      </w:r>
      <w:r w:rsidR="004C163A">
        <w:t>le</w:t>
      </w:r>
      <w:r w:rsidR="004C163A">
        <w:rPr>
          <w:rFonts w:eastAsia="Georgia"/>
        </w:rPr>
        <w:t xml:space="preserve"> </w:t>
      </w:r>
      <w:r w:rsidR="004C163A">
        <w:t>début</w:t>
      </w:r>
      <w:r>
        <w:t xml:space="preserve">, </w:t>
      </w:r>
      <w:r w:rsidR="004C163A">
        <w:t>de</w:t>
      </w:r>
      <w:r w:rsidR="004C163A">
        <w:rPr>
          <w:rFonts w:eastAsia="Georgia"/>
        </w:rPr>
        <w:t xml:space="preserve"> </w:t>
      </w:r>
      <w:r w:rsidR="004C163A">
        <w:t>rendre</w:t>
      </w:r>
      <w:r w:rsidR="004C163A">
        <w:rPr>
          <w:rFonts w:eastAsia="Georgia"/>
        </w:rPr>
        <w:t xml:space="preserve"> </w:t>
      </w:r>
      <w:r w:rsidR="004C163A">
        <w:t>aussi</w:t>
      </w:r>
      <w:r w:rsidR="004C163A">
        <w:rPr>
          <w:rFonts w:eastAsia="Georgia"/>
        </w:rPr>
        <w:t xml:space="preserve"> </w:t>
      </w:r>
      <w:r w:rsidR="004C163A">
        <w:t>inaccessible</w:t>
      </w:r>
      <w:r w:rsidR="004C163A">
        <w:rPr>
          <w:rFonts w:eastAsia="Georgia"/>
        </w:rPr>
        <w:t xml:space="preserve"> </w:t>
      </w:r>
      <w:r w:rsidR="004C163A">
        <w:t>une</w:t>
      </w:r>
      <w:r w:rsidR="004C163A">
        <w:rPr>
          <w:rFonts w:eastAsia="Georgia"/>
        </w:rPr>
        <w:t xml:space="preserve"> </w:t>
      </w:r>
      <w:r w:rsidR="004C163A">
        <w:t>région</w:t>
      </w:r>
      <w:r w:rsidR="004C163A">
        <w:rPr>
          <w:rFonts w:eastAsia="Georgia"/>
        </w:rPr>
        <w:t xml:space="preserve"> </w:t>
      </w:r>
      <w:r w:rsidR="004C163A">
        <w:t>semblable</w:t>
      </w:r>
      <w:r>
        <w:t xml:space="preserve">. </w:t>
      </w:r>
      <w:r w:rsidR="004C163A">
        <w:t>Je</w:t>
      </w:r>
      <w:r w:rsidR="004C163A">
        <w:rPr>
          <w:rFonts w:eastAsia="Georgia"/>
        </w:rPr>
        <w:t xml:space="preserve"> </w:t>
      </w:r>
      <w:r w:rsidR="004C163A">
        <w:t>suis</w:t>
      </w:r>
      <w:r w:rsidR="004C163A">
        <w:rPr>
          <w:rFonts w:eastAsia="Georgia"/>
        </w:rPr>
        <w:t xml:space="preserve"> </w:t>
      </w:r>
      <w:r w:rsidR="004C163A">
        <w:t>bien</w:t>
      </w:r>
      <w:r w:rsidR="004C163A">
        <w:rPr>
          <w:rFonts w:eastAsia="Georgia"/>
        </w:rPr>
        <w:t xml:space="preserve"> </w:t>
      </w:r>
      <w:r w:rsidR="004C163A">
        <w:t>tenté</w:t>
      </w:r>
      <w:r w:rsidR="004C163A">
        <w:rPr>
          <w:rFonts w:eastAsia="Georgia"/>
        </w:rPr>
        <w:t xml:space="preserve"> </w:t>
      </w:r>
      <w:r w:rsidR="004C163A">
        <w:t>de</w:t>
      </w:r>
      <w:r w:rsidR="004C163A">
        <w:rPr>
          <w:rFonts w:eastAsia="Georgia"/>
        </w:rPr>
        <w:t xml:space="preserve"> </w:t>
      </w:r>
      <w:r w:rsidR="004C163A">
        <w:t>croire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vieux</w:t>
      </w:r>
      <w:r w:rsidR="004C163A">
        <w:rPr>
          <w:rFonts w:eastAsia="Georgia"/>
        </w:rPr>
        <w:t xml:space="preserve"> </w:t>
      </w:r>
      <w:r w:rsidR="004C163A">
        <w:t>avait</w:t>
      </w:r>
      <w:r w:rsidR="004C163A">
        <w:rPr>
          <w:rFonts w:eastAsia="Georgia"/>
        </w:rPr>
        <w:t xml:space="preserve"> </w:t>
      </w:r>
      <w:r w:rsidR="004C163A">
        <w:t>raison</w:t>
      </w:r>
      <w:r>
        <w:t>. »</w:t>
      </w:r>
    </w:p>
    <w:p w14:paraId="3E7EC706" w14:textId="77777777" w:rsidR="004C7F27" w:rsidRDefault="004C163A" w:rsidP="004C163A">
      <w:r>
        <w:t>Après</w:t>
      </w:r>
      <w:r>
        <w:rPr>
          <w:rFonts w:eastAsia="Georgia"/>
        </w:rPr>
        <w:t xml:space="preserve"> </w:t>
      </w:r>
      <w:r>
        <w:t>avoir</w:t>
      </w:r>
      <w:r>
        <w:rPr>
          <w:rFonts w:eastAsia="Georgia"/>
        </w:rPr>
        <w:t xml:space="preserve"> </w:t>
      </w:r>
      <w:r>
        <w:t>considéré</w:t>
      </w:r>
      <w:r>
        <w:rPr>
          <w:rFonts w:eastAsia="Georgia"/>
        </w:rPr>
        <w:t xml:space="preserve"> </w:t>
      </w:r>
      <w:r>
        <w:t>les</w:t>
      </w:r>
      <w:r>
        <w:rPr>
          <w:rFonts w:eastAsia="Georgia"/>
        </w:rPr>
        <w:t xml:space="preserve"> </w:t>
      </w:r>
      <w:r>
        <w:t>alentours</w:t>
      </w:r>
      <w:r>
        <w:rPr>
          <w:rFonts w:eastAsia="Georgia"/>
        </w:rPr>
        <w:t xml:space="preserve"> </w:t>
      </w:r>
      <w:r>
        <w:t>tout</w:t>
      </w:r>
      <w:r>
        <w:rPr>
          <w:rFonts w:eastAsia="Georgia"/>
        </w:rPr>
        <w:t xml:space="preserve"> </w:t>
      </w:r>
      <w:r>
        <w:t>à</w:t>
      </w:r>
      <w:r>
        <w:rPr>
          <w:rFonts w:eastAsia="Georgia"/>
        </w:rPr>
        <w:t xml:space="preserve"> </w:t>
      </w:r>
      <w:r>
        <w:t>loisir</w:t>
      </w:r>
      <w:r w:rsidR="004C7F27">
        <w:t xml:space="preserve">, </w:t>
      </w:r>
      <w:r>
        <w:t>Nils</w:t>
      </w:r>
      <w:r>
        <w:rPr>
          <w:rFonts w:eastAsia="Georgia"/>
        </w:rPr>
        <w:t xml:space="preserve"> </w:t>
      </w:r>
      <w:r>
        <w:t>ouvrit</w:t>
      </w:r>
      <w:r>
        <w:rPr>
          <w:rFonts w:eastAsia="Georgia"/>
        </w:rPr>
        <w:t xml:space="preserve"> </w:t>
      </w:r>
      <w:r>
        <w:t>son</w:t>
      </w:r>
      <w:r>
        <w:rPr>
          <w:rFonts w:eastAsia="Georgia"/>
        </w:rPr>
        <w:t xml:space="preserve"> </w:t>
      </w:r>
      <w:r>
        <w:t>sac</w:t>
      </w:r>
      <w:r>
        <w:rPr>
          <w:rFonts w:eastAsia="Georgia"/>
        </w:rPr>
        <w:t xml:space="preserve"> </w:t>
      </w:r>
      <w:r>
        <w:t>de</w:t>
      </w:r>
      <w:r>
        <w:rPr>
          <w:rFonts w:eastAsia="Georgia"/>
        </w:rPr>
        <w:t xml:space="preserve"> </w:t>
      </w:r>
      <w:r>
        <w:t>montagne</w:t>
      </w:r>
      <w:r w:rsidR="004C7F27">
        <w:t xml:space="preserve">, </w:t>
      </w:r>
      <w:r>
        <w:t>en</w:t>
      </w:r>
      <w:r>
        <w:rPr>
          <w:rFonts w:eastAsia="Georgia"/>
        </w:rPr>
        <w:t xml:space="preserve"> </w:t>
      </w:r>
      <w:r>
        <w:t>tira</w:t>
      </w:r>
      <w:r>
        <w:rPr>
          <w:rFonts w:eastAsia="Georgia"/>
        </w:rPr>
        <w:t xml:space="preserve"> </w:t>
      </w:r>
      <w:r>
        <w:t>un</w:t>
      </w:r>
      <w:r>
        <w:rPr>
          <w:rFonts w:eastAsia="Georgia"/>
        </w:rPr>
        <w:t xml:space="preserve"> </w:t>
      </w:r>
      <w:r>
        <w:t>morceau</w:t>
      </w:r>
      <w:r>
        <w:rPr>
          <w:rFonts w:eastAsia="Georgia"/>
        </w:rPr>
        <w:t xml:space="preserve"> </w:t>
      </w:r>
      <w:r>
        <w:t>de</w:t>
      </w:r>
      <w:r>
        <w:rPr>
          <w:rFonts w:eastAsia="Georgia"/>
        </w:rPr>
        <w:t xml:space="preserve"> </w:t>
      </w:r>
      <w:r>
        <w:t>beau</w:t>
      </w:r>
      <w:r>
        <w:rPr>
          <w:rFonts w:eastAsia="Georgia"/>
        </w:rPr>
        <w:t xml:space="preserve"> </w:t>
      </w:r>
      <w:r>
        <w:t>pain</w:t>
      </w:r>
      <w:r>
        <w:rPr>
          <w:rFonts w:eastAsia="Georgia"/>
        </w:rPr>
        <w:t xml:space="preserve"> </w:t>
      </w:r>
      <w:r>
        <w:t>blanc</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manger</w:t>
      </w:r>
      <w:r w:rsidR="004C7F27">
        <w:t>.</w:t>
      </w:r>
    </w:p>
    <w:p w14:paraId="1D7D2AEE" w14:textId="77777777" w:rsidR="004C7F27" w:rsidRDefault="004C7F27" w:rsidP="004C163A">
      <w:r>
        <w:t>— </w:t>
      </w:r>
      <w:r w:rsidR="004C163A">
        <w:t>Jamais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mangé</w:t>
      </w:r>
      <w:r w:rsidR="004C163A">
        <w:rPr>
          <w:rFonts w:eastAsia="Georgia"/>
        </w:rPr>
        <w:t xml:space="preserve"> </w:t>
      </w:r>
      <w:r w:rsidR="004C163A">
        <w:t>d</w:t>
      </w:r>
      <w:r>
        <w:rPr>
          <w:rFonts w:eastAsia="Georgia"/>
        </w:rPr>
        <w:t>’</w:t>
      </w:r>
      <w:r w:rsidR="004C163A">
        <w:t>aussi</w:t>
      </w:r>
      <w:r w:rsidR="004C163A">
        <w:rPr>
          <w:rFonts w:eastAsia="Georgia"/>
        </w:rPr>
        <w:t xml:space="preserve"> </w:t>
      </w:r>
      <w:r w:rsidR="004C163A">
        <w:t>bon</w:t>
      </w:r>
      <w:r w:rsidR="004C163A">
        <w:rPr>
          <w:rFonts w:eastAsia="Georgia"/>
        </w:rPr>
        <w:t xml:space="preserve"> </w:t>
      </w:r>
      <w:r w:rsidR="004C163A">
        <w:t>pain</w:t>
      </w:r>
      <w:r>
        <w:t xml:space="preserve"> ! </w:t>
      </w:r>
      <w:r w:rsidR="004C163A">
        <w:t>Et</w:t>
      </w:r>
      <w:r w:rsidR="004C163A">
        <w:rPr>
          <w:rFonts w:eastAsia="Georgia"/>
        </w:rPr>
        <w:t xml:space="preserve"> </w:t>
      </w:r>
      <w:r w:rsidR="004C163A">
        <w:t>il</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reste</w:t>
      </w:r>
      <w:r w:rsidR="004C163A">
        <w:rPr>
          <w:rFonts w:eastAsia="Georgia"/>
        </w:rPr>
        <w:t xml:space="preserve"> </w:t>
      </w:r>
      <w:r w:rsidR="004C163A">
        <w:t>de</w:t>
      </w:r>
      <w:r w:rsidR="004C163A">
        <w:rPr>
          <w:rFonts w:eastAsia="Georgia"/>
        </w:rPr>
        <w:t xml:space="preserve"> </w:t>
      </w:r>
      <w:r w:rsidR="004C163A">
        <w:t>quoi</w:t>
      </w:r>
      <w:r w:rsidR="004C163A">
        <w:rPr>
          <w:rFonts w:eastAsia="Georgia"/>
        </w:rPr>
        <w:t xml:space="preserve"> </w:t>
      </w:r>
      <w:r w:rsidR="004C163A">
        <w:t>me</w:t>
      </w:r>
      <w:r w:rsidR="004C163A">
        <w:rPr>
          <w:rFonts w:eastAsia="Georgia"/>
        </w:rPr>
        <w:t xml:space="preserve"> </w:t>
      </w:r>
      <w:r w:rsidR="004C163A">
        <w:t>rassasier</w:t>
      </w:r>
      <w:r w:rsidR="004C163A">
        <w:rPr>
          <w:rFonts w:eastAsia="Georgia"/>
        </w:rPr>
        <w:t xml:space="preserve"> </w:t>
      </w:r>
      <w:r w:rsidR="004C163A">
        <w:t>pendant</w:t>
      </w:r>
      <w:r w:rsidR="004C163A">
        <w:rPr>
          <w:rFonts w:eastAsia="Georgia"/>
        </w:rPr>
        <w:t xml:space="preserve"> </w:t>
      </w:r>
      <w:r w:rsidR="004C163A">
        <w:t>plusieurs</w:t>
      </w:r>
      <w:r w:rsidR="004C163A">
        <w:rPr>
          <w:rFonts w:eastAsia="Georgia"/>
        </w:rPr>
        <w:t xml:space="preserve"> </w:t>
      </w:r>
      <w:r w:rsidR="004C163A">
        <w:t>jours</w:t>
      </w:r>
      <w:r>
        <w:t xml:space="preserve">. </w:t>
      </w:r>
      <w:r w:rsidR="004C163A">
        <w:t>Je</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attendais</w:t>
      </w:r>
      <w:r w:rsidR="004C163A">
        <w:rPr>
          <w:rFonts w:eastAsia="Georgia"/>
        </w:rPr>
        <w:t xml:space="preserve"> </w:t>
      </w:r>
      <w:r w:rsidR="004C163A">
        <w:t>certes</w:t>
      </w:r>
      <w:r w:rsidR="004C163A">
        <w:rPr>
          <w:rFonts w:eastAsia="Georgia"/>
        </w:rPr>
        <w:t xml:space="preserve"> </w:t>
      </w:r>
      <w:r w:rsidR="004C163A">
        <w:t>pas</w:t>
      </w:r>
      <w:r>
        <w:t xml:space="preserve">, </w:t>
      </w:r>
      <w:r w:rsidR="004C163A">
        <w:t>hier</w:t>
      </w:r>
      <w:r>
        <w:t xml:space="preserve">, </w:t>
      </w:r>
      <w:r w:rsidR="004C163A">
        <w:t>à</w:t>
      </w:r>
      <w:r w:rsidR="004C163A">
        <w:rPr>
          <w:rFonts w:eastAsia="Georgia"/>
        </w:rPr>
        <w:t xml:space="preserve"> </w:t>
      </w:r>
      <w:r w:rsidR="004C163A">
        <w:t>me</w:t>
      </w:r>
      <w:r w:rsidR="004C163A">
        <w:rPr>
          <w:rFonts w:eastAsia="Georgia"/>
        </w:rPr>
        <w:t xml:space="preserve"> </w:t>
      </w:r>
      <w:r w:rsidR="004C163A">
        <w:t>trouver</w:t>
      </w:r>
      <w:r w:rsidR="004C163A">
        <w:rPr>
          <w:rFonts w:eastAsia="Georgia"/>
        </w:rPr>
        <w:t xml:space="preserve"> </w:t>
      </w:r>
      <w:r w:rsidR="004C163A">
        <w:t>en</w:t>
      </w:r>
      <w:r w:rsidR="004C163A">
        <w:rPr>
          <w:rFonts w:eastAsia="Georgia"/>
        </w:rPr>
        <w:t xml:space="preserve"> </w:t>
      </w:r>
      <w:r w:rsidR="004C163A">
        <w:t>possession</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telle</w:t>
      </w:r>
      <w:r w:rsidR="004C163A">
        <w:rPr>
          <w:rFonts w:eastAsia="Georgia"/>
        </w:rPr>
        <w:t xml:space="preserve"> </w:t>
      </w:r>
      <w:r w:rsidR="004C163A">
        <w:t>richesse</w:t>
      </w:r>
      <w:r>
        <w:t>.</w:t>
      </w:r>
    </w:p>
    <w:p w14:paraId="10F7D36C" w14:textId="77777777" w:rsidR="004C7F27" w:rsidRDefault="004C163A" w:rsidP="004C163A">
      <w:r>
        <w:t>Tout</w:t>
      </w:r>
      <w:r>
        <w:rPr>
          <w:rFonts w:eastAsia="Georgia"/>
        </w:rPr>
        <w:t xml:space="preserve"> </w:t>
      </w:r>
      <w:r>
        <w:t>en</w:t>
      </w:r>
      <w:r>
        <w:rPr>
          <w:rFonts w:eastAsia="Georgia"/>
        </w:rPr>
        <w:t xml:space="preserve"> </w:t>
      </w:r>
      <w:r>
        <w:t>mangeant</w:t>
      </w:r>
      <w:r>
        <w:rPr>
          <w:rFonts w:eastAsia="Georgia"/>
        </w:rPr>
        <w:t xml:space="preserve"> </w:t>
      </w:r>
      <w:r>
        <w:t>son</w:t>
      </w:r>
      <w:r>
        <w:rPr>
          <w:rFonts w:eastAsia="Georgia"/>
        </w:rPr>
        <w:t xml:space="preserve"> </w:t>
      </w:r>
      <w:r>
        <w:t>pain</w:t>
      </w:r>
      <w:r w:rsidR="004C7F27">
        <w:t xml:space="preserve">, </w:t>
      </w:r>
      <w:r>
        <w:t>il</w:t>
      </w:r>
      <w:r>
        <w:rPr>
          <w:rFonts w:eastAsia="Georgia"/>
        </w:rPr>
        <w:t xml:space="preserve"> </w:t>
      </w:r>
      <w:r>
        <w:t>songeait</w:t>
      </w:r>
      <w:r>
        <w:rPr>
          <w:rFonts w:eastAsia="Georgia"/>
        </w:rPr>
        <w:t xml:space="preserve"> </w:t>
      </w:r>
      <w:r>
        <w:t>à</w:t>
      </w:r>
      <w:r>
        <w:rPr>
          <w:rFonts w:eastAsia="Georgia"/>
        </w:rPr>
        <w:t xml:space="preserve"> </w:t>
      </w:r>
      <w:r>
        <w:t>la</w:t>
      </w:r>
      <w:r>
        <w:rPr>
          <w:rFonts w:eastAsia="Georgia"/>
        </w:rPr>
        <w:t xml:space="preserve"> </w:t>
      </w:r>
      <w:r>
        <w:t>façon</w:t>
      </w:r>
      <w:r>
        <w:rPr>
          <w:rFonts w:eastAsia="Georgia"/>
        </w:rPr>
        <w:t xml:space="preserve"> </w:t>
      </w:r>
      <w:r>
        <w:t>dont</w:t>
      </w:r>
      <w:r>
        <w:rPr>
          <w:rFonts w:eastAsia="Georgia"/>
        </w:rPr>
        <w:t xml:space="preserve"> </w:t>
      </w:r>
      <w:r>
        <w:t>il</w:t>
      </w:r>
      <w:r>
        <w:rPr>
          <w:rFonts w:eastAsia="Georgia"/>
        </w:rPr>
        <w:t xml:space="preserve"> </w:t>
      </w:r>
      <w:r>
        <w:t>l</w:t>
      </w:r>
      <w:r w:rsidR="004C7F27">
        <w:rPr>
          <w:rFonts w:eastAsia="Georgia"/>
        </w:rPr>
        <w:t>’</w:t>
      </w:r>
      <w:r>
        <w:t>avait</w:t>
      </w:r>
      <w:r>
        <w:rPr>
          <w:rFonts w:eastAsia="Georgia"/>
        </w:rPr>
        <w:t xml:space="preserve"> </w:t>
      </w:r>
      <w:r>
        <w:t>acquis</w:t>
      </w:r>
      <w:r w:rsidR="004C7F27">
        <w:t>.</w:t>
      </w:r>
    </w:p>
    <w:p w14:paraId="72BF119C"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pour</w:t>
      </w:r>
      <w:r w:rsidR="004C163A">
        <w:rPr>
          <w:rFonts w:eastAsia="Georgia"/>
        </w:rPr>
        <w:t xml:space="preserve"> </w:t>
      </w:r>
      <w:r w:rsidR="004C163A">
        <w:t>l</w:t>
      </w:r>
      <w:r>
        <w:rPr>
          <w:rFonts w:eastAsia="Georgia"/>
        </w:rPr>
        <w:t>’</w:t>
      </w:r>
      <w:r w:rsidR="004C163A">
        <w:t>avoir</w:t>
      </w:r>
      <w:r w:rsidR="004C163A">
        <w:rPr>
          <w:rFonts w:eastAsia="Georgia"/>
        </w:rPr>
        <w:t xml:space="preserve"> </w:t>
      </w:r>
      <w:r w:rsidR="004C163A">
        <w:t>obtenu</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endroit</w:t>
      </w:r>
      <w:r w:rsidR="004C163A">
        <w:rPr>
          <w:rFonts w:eastAsia="Georgia"/>
        </w:rPr>
        <w:t xml:space="preserve"> </w:t>
      </w:r>
      <w:r w:rsidR="004C163A">
        <w:t>si</w:t>
      </w:r>
      <w:r w:rsidR="004C163A">
        <w:rPr>
          <w:rFonts w:eastAsia="Georgia"/>
        </w:rPr>
        <w:t xml:space="preserve"> </w:t>
      </w:r>
      <w:r w:rsidR="004C163A">
        <w:t>beau</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apprécie</w:t>
      </w:r>
      <w:r w:rsidR="004C163A">
        <w:rPr>
          <w:rFonts w:eastAsia="Georgia"/>
        </w:rPr>
        <w:t xml:space="preserve"> </w:t>
      </w:r>
      <w:r w:rsidR="004C163A">
        <w:t>autant</w:t>
      </w:r>
      <w:r>
        <w:t xml:space="preserve">, </w:t>
      </w:r>
      <w:r w:rsidR="004C163A">
        <w:t>sans</w:t>
      </w:r>
      <w:r w:rsidR="004C163A">
        <w:rPr>
          <w:rFonts w:eastAsia="Georgia"/>
        </w:rPr>
        <w:t xml:space="preserve"> </w:t>
      </w:r>
      <w:r w:rsidR="004C163A">
        <w:t>aucun</w:t>
      </w:r>
      <w:r w:rsidR="004C163A">
        <w:rPr>
          <w:rFonts w:eastAsia="Georgia"/>
        </w:rPr>
        <w:t xml:space="preserve"> </w:t>
      </w:r>
      <w:r w:rsidR="004C163A">
        <w:t>doute</w:t>
      </w:r>
      <w:r>
        <w:t> !</w:t>
      </w:r>
    </w:p>
    <w:p w14:paraId="3017AB83" w14:textId="77777777" w:rsidR="004C7F27" w:rsidRDefault="004C163A" w:rsidP="004C163A">
      <w:r>
        <w:lastRenderedPageBreak/>
        <w:t>L</w:t>
      </w:r>
      <w:r w:rsidR="004C7F27">
        <w:rPr>
          <w:rFonts w:eastAsia="Georgia"/>
        </w:rPr>
        <w:t>’</w:t>
      </w:r>
      <w:r>
        <w:t>aigle</w:t>
      </w:r>
      <w:r>
        <w:rPr>
          <w:rFonts w:eastAsia="Georgia"/>
        </w:rPr>
        <w:t xml:space="preserve"> </w:t>
      </w:r>
      <w:r>
        <w:t>royal</w:t>
      </w:r>
      <w:r>
        <w:rPr>
          <w:rFonts w:eastAsia="Georgia"/>
        </w:rPr>
        <w:t xml:space="preserve"> </w:t>
      </w:r>
      <w:r>
        <w:t>avait</w:t>
      </w:r>
      <w:r>
        <w:rPr>
          <w:rFonts w:eastAsia="Georgia"/>
        </w:rPr>
        <w:t xml:space="preserve"> </w:t>
      </w:r>
      <w:r>
        <w:t>quitté</w:t>
      </w:r>
      <w:r>
        <w:rPr>
          <w:rFonts w:eastAsia="Georgia"/>
        </w:rPr>
        <w:t xml:space="preserve"> </w:t>
      </w:r>
      <w:proofErr w:type="spellStart"/>
      <w:r>
        <w:t>Medelpad</w:t>
      </w:r>
      <w:proofErr w:type="spellEnd"/>
      <w:r>
        <w:rPr>
          <w:rFonts w:eastAsia="Georgia"/>
        </w:rPr>
        <w:t xml:space="preserve"> </w:t>
      </w:r>
      <w:r>
        <w:t>depuis</w:t>
      </w:r>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sidR="004C7F27">
        <w:t xml:space="preserve">, </w:t>
      </w:r>
      <w:r>
        <w:t>et</w:t>
      </w:r>
      <w:r w:rsidR="004C7F27">
        <w:t xml:space="preserve">, </w:t>
      </w:r>
      <w:r>
        <w:t>à</w:t>
      </w:r>
      <w:r>
        <w:rPr>
          <w:rFonts w:eastAsia="Georgia"/>
        </w:rPr>
        <w:t xml:space="preserve"> </w:t>
      </w:r>
      <w:r>
        <w:t>peine</w:t>
      </w:r>
      <w:r>
        <w:rPr>
          <w:rFonts w:eastAsia="Georgia"/>
        </w:rPr>
        <w:t xml:space="preserve"> </w:t>
      </w:r>
      <w:r>
        <w:t>survolait-il</w:t>
      </w:r>
      <w:r>
        <w:rPr>
          <w:rFonts w:eastAsia="Georgia"/>
        </w:rPr>
        <w:t xml:space="preserve"> </w:t>
      </w:r>
      <w:r>
        <w:t>l</w:t>
      </w:r>
      <w:r w:rsidR="004C7F27">
        <w:rPr>
          <w:rFonts w:eastAsia="Georgia"/>
        </w:rPr>
        <w:t>’</w:t>
      </w:r>
      <w:proofErr w:type="spellStart"/>
      <w:r>
        <w:t>Angermanland</w:t>
      </w:r>
      <w:proofErr w:type="spellEnd"/>
      <w:r w:rsidR="004C7F27">
        <w:t xml:space="preserve">, </w:t>
      </w:r>
      <w:r>
        <w:t>que</w:t>
      </w:r>
      <w:r>
        <w:rPr>
          <w:rFonts w:eastAsia="Georgia"/>
        </w:rPr>
        <w:t xml:space="preserve"> </w:t>
      </w:r>
      <w:r>
        <w:t>Nils</w:t>
      </w:r>
      <w:r>
        <w:rPr>
          <w:rFonts w:eastAsia="Georgia"/>
        </w:rPr>
        <w:t xml:space="preserve"> </w:t>
      </w:r>
      <w:r>
        <w:t>avait</w:t>
      </w:r>
      <w:r>
        <w:rPr>
          <w:rFonts w:eastAsia="Georgia"/>
        </w:rPr>
        <w:t xml:space="preserve"> </w:t>
      </w:r>
      <w:r>
        <w:t>aperçu</w:t>
      </w:r>
      <w:r>
        <w:rPr>
          <w:rFonts w:eastAsia="Georgia"/>
        </w:rPr>
        <w:t xml:space="preserve"> </w:t>
      </w:r>
      <w:r>
        <w:t>une</w:t>
      </w:r>
      <w:r>
        <w:rPr>
          <w:rFonts w:eastAsia="Georgia"/>
        </w:rPr>
        <w:t xml:space="preserve"> </w:t>
      </w:r>
      <w:r>
        <w:t>vallée</w:t>
      </w:r>
      <w:r>
        <w:rPr>
          <w:rFonts w:eastAsia="Georgia"/>
        </w:rPr>
        <w:t xml:space="preserve"> </w:t>
      </w:r>
      <w:r>
        <w:t>et</w:t>
      </w:r>
      <w:r>
        <w:rPr>
          <w:rFonts w:eastAsia="Georgia"/>
        </w:rPr>
        <w:t xml:space="preserve"> </w:t>
      </w:r>
      <w:r>
        <w:t>un</w:t>
      </w:r>
      <w:r>
        <w:rPr>
          <w:rFonts w:eastAsia="Georgia"/>
        </w:rPr>
        <w:t xml:space="preserve"> </w:t>
      </w:r>
      <w:r>
        <w:t>fleuve</w:t>
      </w:r>
      <w:r w:rsidR="004C7F27">
        <w:t xml:space="preserve">, </w:t>
      </w:r>
      <w:r>
        <w:t>qui</w:t>
      </w:r>
      <w:r>
        <w:rPr>
          <w:rFonts w:eastAsia="Georgia"/>
        </w:rPr>
        <w:t xml:space="preserve"> </w:t>
      </w:r>
      <w:r>
        <w:t>dépassaient</w:t>
      </w:r>
      <w:r>
        <w:rPr>
          <w:rFonts w:eastAsia="Georgia"/>
        </w:rPr>
        <w:t xml:space="preserve"> </w:t>
      </w:r>
      <w:r>
        <w:t>en</w:t>
      </w:r>
      <w:r>
        <w:rPr>
          <w:rFonts w:eastAsia="Georgia"/>
        </w:rPr>
        <w:t xml:space="preserve"> </w:t>
      </w:r>
      <w:r>
        <w:t>majesté</w:t>
      </w:r>
      <w:r>
        <w:rPr>
          <w:rFonts w:eastAsia="Georgia"/>
        </w:rPr>
        <w:t xml:space="preserve"> </w:t>
      </w:r>
      <w:r>
        <w:t>tout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pu</w:t>
      </w:r>
      <w:r>
        <w:rPr>
          <w:rFonts w:eastAsia="Georgia"/>
        </w:rPr>
        <w:t xml:space="preserve"> </w:t>
      </w:r>
      <w:r>
        <w:t>admirer</w:t>
      </w:r>
      <w:r>
        <w:rPr>
          <w:rFonts w:eastAsia="Georgia"/>
        </w:rPr>
        <w:t xml:space="preserve"> </w:t>
      </w:r>
      <w:r>
        <w:t>jusqu</w:t>
      </w:r>
      <w:r w:rsidR="004C7F27">
        <w:rPr>
          <w:rFonts w:eastAsia="Georgia"/>
        </w:rPr>
        <w:t>’</w:t>
      </w:r>
      <w:r>
        <w:t>alors</w:t>
      </w:r>
      <w:r w:rsidR="004C7F27">
        <w:t>.</w:t>
      </w:r>
    </w:p>
    <w:p w14:paraId="159F0690" w14:textId="77777777" w:rsidR="004C7F27" w:rsidRDefault="004C163A" w:rsidP="004C163A">
      <w:r>
        <w:t>La</w:t>
      </w:r>
      <w:r>
        <w:rPr>
          <w:rFonts w:eastAsia="Georgia"/>
        </w:rPr>
        <w:t xml:space="preserve"> </w:t>
      </w:r>
      <w:r>
        <w:t>vallée</w:t>
      </w:r>
      <w:r>
        <w:rPr>
          <w:rFonts w:eastAsia="Georgia"/>
        </w:rPr>
        <w:t xml:space="preserve"> </w:t>
      </w:r>
      <w:r>
        <w:t>s</w:t>
      </w:r>
      <w:r w:rsidR="004C7F27">
        <w:rPr>
          <w:rFonts w:eastAsia="Georgia"/>
        </w:rPr>
        <w:t>’</w:t>
      </w:r>
      <w:r>
        <w:t>étendait</w:t>
      </w:r>
      <w:r>
        <w:rPr>
          <w:rFonts w:eastAsia="Georgia"/>
        </w:rPr>
        <w:t xml:space="preserve"> </w:t>
      </w:r>
      <w:r>
        <w:t>si</w:t>
      </w:r>
      <w:r>
        <w:rPr>
          <w:rFonts w:eastAsia="Georgia"/>
        </w:rPr>
        <w:t xml:space="preserve"> </w:t>
      </w:r>
      <w:r>
        <w:t>vaste</w:t>
      </w:r>
      <w:r w:rsidR="004C7F27">
        <w:t xml:space="preserve">, </w:t>
      </w:r>
      <w:r>
        <w:t>entre</w:t>
      </w:r>
      <w:r>
        <w:rPr>
          <w:rFonts w:eastAsia="Georgia"/>
        </w:rPr>
        <w:t xml:space="preserve"> </w:t>
      </w:r>
      <w:r>
        <w:t>les</w:t>
      </w:r>
      <w:r>
        <w:rPr>
          <w:rFonts w:eastAsia="Georgia"/>
        </w:rPr>
        <w:t xml:space="preserve"> </w:t>
      </w:r>
      <w:r>
        <w:t>montagnes</w:t>
      </w:r>
      <w:r w:rsidR="004C7F27">
        <w:t xml:space="preserve">, </w:t>
      </w:r>
      <w:r>
        <w:t>qu</w:t>
      </w:r>
      <w:r w:rsidR="004C7F27">
        <w:rPr>
          <w:rFonts w:eastAsia="Georgia"/>
        </w:rPr>
        <w:t>’</w:t>
      </w:r>
      <w:r>
        <w:t>il</w:t>
      </w:r>
      <w:r>
        <w:rPr>
          <w:rFonts w:eastAsia="Georgia"/>
        </w:rPr>
        <w:t xml:space="preserve"> </w:t>
      </w:r>
      <w:r>
        <w:t>se</w:t>
      </w:r>
      <w:r>
        <w:rPr>
          <w:rFonts w:eastAsia="Georgia"/>
        </w:rPr>
        <w:t xml:space="preserve"> </w:t>
      </w:r>
      <w:r>
        <w:t>demanda</w:t>
      </w:r>
      <w:r>
        <w:rPr>
          <w:rFonts w:eastAsia="Georgia"/>
        </w:rPr>
        <w:t xml:space="preserve"> </w:t>
      </w:r>
      <w:r>
        <w:t>si</w:t>
      </w:r>
      <w:r w:rsidR="004C7F27">
        <w:t xml:space="preserve">, </w:t>
      </w:r>
      <w:r>
        <w:t>dans</w:t>
      </w:r>
      <w:r>
        <w:rPr>
          <w:rFonts w:eastAsia="Georgia"/>
        </w:rPr>
        <w:t xml:space="preserve"> </w:t>
      </w:r>
      <w:r>
        <w:t>la</w:t>
      </w:r>
      <w:r>
        <w:rPr>
          <w:rFonts w:eastAsia="Georgia"/>
        </w:rPr>
        <w:t xml:space="preserve"> </w:t>
      </w:r>
      <w:r>
        <w:t>nuit</w:t>
      </w:r>
      <w:r>
        <w:rPr>
          <w:rFonts w:eastAsia="Georgia"/>
        </w:rPr>
        <w:t xml:space="preserve"> </w:t>
      </w:r>
      <w:r>
        <w:t>des</w:t>
      </w:r>
      <w:r>
        <w:rPr>
          <w:rFonts w:eastAsia="Georgia"/>
        </w:rPr>
        <w:t xml:space="preserve"> </w:t>
      </w:r>
      <w:r>
        <w:t>temps</w:t>
      </w:r>
      <w:r w:rsidR="004C7F27">
        <w:t xml:space="preserve">, </w:t>
      </w:r>
      <w:r>
        <w:t>un</w:t>
      </w:r>
      <w:r>
        <w:rPr>
          <w:rFonts w:eastAsia="Georgia"/>
        </w:rPr>
        <w:t xml:space="preserve"> </w:t>
      </w:r>
      <w:r>
        <w:t>autre</w:t>
      </w:r>
      <w:r>
        <w:rPr>
          <w:rFonts w:eastAsia="Georgia"/>
        </w:rPr>
        <w:t xml:space="preserve"> </w:t>
      </w:r>
      <w:r>
        <w:t>fleuve</w:t>
      </w:r>
      <w:r w:rsidR="004C7F27">
        <w:t xml:space="preserve">, </w:t>
      </w:r>
      <w:r>
        <w:t>bien</w:t>
      </w:r>
      <w:r>
        <w:rPr>
          <w:rFonts w:eastAsia="Georgia"/>
        </w:rPr>
        <w:t xml:space="preserve"> </w:t>
      </w:r>
      <w:r>
        <w:t>plus</w:t>
      </w:r>
      <w:r>
        <w:rPr>
          <w:rFonts w:eastAsia="Georgia"/>
        </w:rPr>
        <w:t xml:space="preserve"> </w:t>
      </w:r>
      <w:r>
        <w:t>large</w:t>
      </w:r>
      <w:r>
        <w:rPr>
          <w:rFonts w:eastAsia="Georgia"/>
        </w:rPr>
        <w:t xml:space="preserve"> </w:t>
      </w:r>
      <w:r>
        <w:t>et</w:t>
      </w:r>
      <w:r>
        <w:rPr>
          <w:rFonts w:eastAsia="Georgia"/>
        </w:rPr>
        <w:t xml:space="preserve"> </w:t>
      </w:r>
      <w:r>
        <w:t>plus</w:t>
      </w:r>
      <w:r>
        <w:rPr>
          <w:rFonts w:eastAsia="Georgia"/>
        </w:rPr>
        <w:t xml:space="preserve"> </w:t>
      </w:r>
      <w:r>
        <w:t>puissant</w:t>
      </w:r>
      <w:r w:rsidR="004C7F27">
        <w:t xml:space="preserve">, </w:t>
      </w:r>
      <w:r>
        <w:t>n</w:t>
      </w:r>
      <w:r w:rsidR="004C7F27">
        <w:rPr>
          <w:rFonts w:eastAsia="Georgia"/>
        </w:rPr>
        <w:t>’</w:t>
      </w:r>
      <w:r>
        <w:t>avait</w:t>
      </w:r>
      <w:r>
        <w:rPr>
          <w:rFonts w:eastAsia="Georgia"/>
        </w:rPr>
        <w:t xml:space="preserve"> </w:t>
      </w:r>
      <w:r>
        <w:t>pas</w:t>
      </w:r>
      <w:r>
        <w:rPr>
          <w:rFonts w:eastAsia="Georgia"/>
        </w:rPr>
        <w:t xml:space="preserve"> </w:t>
      </w:r>
      <w:r>
        <w:t>creusé</w:t>
      </w:r>
      <w:r>
        <w:rPr>
          <w:rFonts w:eastAsia="Georgia"/>
        </w:rPr>
        <w:t xml:space="preserve"> </w:t>
      </w:r>
      <w:r>
        <w:t>son</w:t>
      </w:r>
      <w:r>
        <w:rPr>
          <w:rFonts w:eastAsia="Georgia"/>
        </w:rPr>
        <w:t xml:space="preserve"> </w:t>
      </w:r>
      <w:r>
        <w:t>lit</w:t>
      </w:r>
      <w:r>
        <w:rPr>
          <w:rFonts w:eastAsia="Georgia"/>
        </w:rPr>
        <w:t xml:space="preserve"> </w:t>
      </w:r>
      <w:r>
        <w:t>entre</w:t>
      </w:r>
      <w:r>
        <w:rPr>
          <w:rFonts w:eastAsia="Georgia"/>
        </w:rPr>
        <w:t xml:space="preserve"> </w:t>
      </w:r>
      <w:r>
        <w:t>les</w:t>
      </w:r>
      <w:r>
        <w:rPr>
          <w:rFonts w:eastAsia="Georgia"/>
        </w:rPr>
        <w:t xml:space="preserve"> </w:t>
      </w:r>
      <w:r>
        <w:t>parois</w:t>
      </w:r>
      <w:r w:rsidR="004C7F27">
        <w:t xml:space="preserve">. </w:t>
      </w:r>
      <w:r>
        <w:t>La</w:t>
      </w:r>
      <w:r>
        <w:rPr>
          <w:rFonts w:eastAsia="Georgia"/>
        </w:rPr>
        <w:t xml:space="preserve"> </w:t>
      </w:r>
      <w:r>
        <w:t>vallée</w:t>
      </w:r>
      <w:r>
        <w:rPr>
          <w:rFonts w:eastAsia="Georgia"/>
        </w:rPr>
        <w:t xml:space="preserve"> </w:t>
      </w:r>
      <w:r>
        <w:t>une</w:t>
      </w:r>
      <w:r>
        <w:rPr>
          <w:rFonts w:eastAsia="Georgia"/>
        </w:rPr>
        <w:t xml:space="preserve"> </w:t>
      </w:r>
      <w:r>
        <w:t>fois</w:t>
      </w:r>
      <w:r>
        <w:rPr>
          <w:rFonts w:eastAsia="Georgia"/>
        </w:rPr>
        <w:t xml:space="preserve"> </w:t>
      </w:r>
      <w:r>
        <w:t>creusée</w:t>
      </w:r>
      <w:r w:rsidR="004C7F27">
        <w:t xml:space="preserve">, </w:t>
      </w:r>
      <w:r>
        <w:t>s</w:t>
      </w:r>
      <w:r w:rsidR="004C7F27">
        <w:rPr>
          <w:rFonts w:eastAsia="Georgia"/>
        </w:rPr>
        <w:t>’</w:t>
      </w:r>
      <w:r>
        <w:t>était</w:t>
      </w:r>
      <w:r>
        <w:rPr>
          <w:rFonts w:eastAsia="Georgia"/>
        </w:rPr>
        <w:t xml:space="preserve"> </w:t>
      </w:r>
      <w:r>
        <w:t>remplie</w:t>
      </w:r>
      <w:r>
        <w:rPr>
          <w:rFonts w:eastAsia="Georgia"/>
        </w:rPr>
        <w:t xml:space="preserve"> </w:t>
      </w:r>
      <w:r>
        <w:t>de</w:t>
      </w:r>
      <w:r>
        <w:rPr>
          <w:rFonts w:eastAsia="Georgia"/>
        </w:rPr>
        <w:t xml:space="preserve"> </w:t>
      </w:r>
      <w:r>
        <w:t>sable</w:t>
      </w:r>
      <w:r>
        <w:rPr>
          <w:rFonts w:eastAsia="Georgia"/>
        </w:rPr>
        <w:t xml:space="preserve"> </w:t>
      </w:r>
      <w:r>
        <w:t>et</w:t>
      </w:r>
      <w:r>
        <w:rPr>
          <w:rFonts w:eastAsia="Georgia"/>
        </w:rPr>
        <w:t xml:space="preserve"> </w:t>
      </w:r>
      <w:r>
        <w:t>de</w:t>
      </w:r>
      <w:r>
        <w:rPr>
          <w:rFonts w:eastAsia="Georgia"/>
        </w:rPr>
        <w:t xml:space="preserve"> </w:t>
      </w:r>
      <w:r>
        <w:t>gravier</w:t>
      </w:r>
      <w:r w:rsidR="004C7F27">
        <w:t xml:space="preserve">, </w:t>
      </w:r>
      <w:r>
        <w:t>et</w:t>
      </w:r>
      <w:r>
        <w:rPr>
          <w:rFonts w:eastAsia="Georgia"/>
        </w:rPr>
        <w:t xml:space="preserve"> </w:t>
      </w:r>
      <w:r>
        <w:t>dans</w:t>
      </w:r>
      <w:r>
        <w:rPr>
          <w:rFonts w:eastAsia="Georgia"/>
        </w:rPr>
        <w:t xml:space="preserve"> </w:t>
      </w:r>
      <w:r>
        <w:t>cette</w:t>
      </w:r>
      <w:r>
        <w:rPr>
          <w:rFonts w:eastAsia="Georgia"/>
        </w:rPr>
        <w:t xml:space="preserve"> </w:t>
      </w:r>
      <w:r>
        <w:t>couche</w:t>
      </w:r>
      <w:r>
        <w:rPr>
          <w:rFonts w:eastAsia="Georgia"/>
        </w:rPr>
        <w:t xml:space="preserve"> </w:t>
      </w:r>
      <w:r>
        <w:t>meuble</w:t>
      </w:r>
      <w:r w:rsidR="004C7F27">
        <w:t xml:space="preserve">, </w:t>
      </w:r>
      <w:r>
        <w:t>le</w:t>
      </w:r>
      <w:r>
        <w:rPr>
          <w:rFonts w:eastAsia="Georgia"/>
        </w:rPr>
        <w:t xml:space="preserve"> </w:t>
      </w:r>
      <w:r>
        <w:t>cours</w:t>
      </w:r>
      <w:r>
        <w:rPr>
          <w:rFonts w:eastAsia="Georgia"/>
        </w:rPr>
        <w:t xml:space="preserve"> </w:t>
      </w:r>
      <w:r>
        <w:t>d</w:t>
      </w:r>
      <w:r w:rsidR="004C7F27">
        <w:rPr>
          <w:rFonts w:eastAsia="Georgia"/>
        </w:rPr>
        <w:t>’</w:t>
      </w:r>
      <w:r>
        <w:t>eau</w:t>
      </w:r>
      <w:r>
        <w:rPr>
          <w:rFonts w:eastAsia="Georgia"/>
        </w:rPr>
        <w:t xml:space="preserve"> </w:t>
      </w:r>
      <w:r>
        <w:t>actuel</w:t>
      </w:r>
      <w:r w:rsidR="004C7F27">
        <w:t xml:space="preserve">, </w:t>
      </w:r>
      <w:r>
        <w:t>large</w:t>
      </w:r>
      <w:r>
        <w:rPr>
          <w:rFonts w:eastAsia="Georgia"/>
        </w:rPr>
        <w:t xml:space="preserve"> </w:t>
      </w:r>
      <w:r>
        <w:t>et</w:t>
      </w:r>
      <w:r>
        <w:rPr>
          <w:rFonts w:eastAsia="Georgia"/>
        </w:rPr>
        <w:t xml:space="preserve"> </w:t>
      </w:r>
      <w:r>
        <w:t>pr</w:t>
      </w:r>
      <w:r>
        <w:t>o</w:t>
      </w:r>
      <w:r>
        <w:t>fond</w:t>
      </w:r>
      <w:r>
        <w:rPr>
          <w:rFonts w:eastAsia="Georgia"/>
        </w:rPr>
        <w:t xml:space="preserve"> </w:t>
      </w:r>
      <w:r>
        <w:t>lui</w:t>
      </w:r>
      <w:r>
        <w:rPr>
          <w:rFonts w:eastAsia="Georgia"/>
        </w:rPr>
        <w:t xml:space="preserve"> </w:t>
      </w:r>
      <w:r>
        <w:t>aussi</w:t>
      </w:r>
      <w:r w:rsidR="004C7F27">
        <w:t xml:space="preserve">, </w:t>
      </w:r>
      <w:r>
        <w:t>s</w:t>
      </w:r>
      <w:r w:rsidR="004C7F27">
        <w:rPr>
          <w:rFonts w:eastAsia="Georgia"/>
        </w:rPr>
        <w:t>’</w:t>
      </w:r>
      <w:r>
        <w:t>était</w:t>
      </w:r>
      <w:r>
        <w:rPr>
          <w:rFonts w:eastAsia="Georgia"/>
        </w:rPr>
        <w:t xml:space="preserve"> </w:t>
      </w:r>
      <w:r>
        <w:t>frayé</w:t>
      </w:r>
      <w:r>
        <w:rPr>
          <w:rFonts w:eastAsia="Georgia"/>
        </w:rPr>
        <w:t xml:space="preserve"> </w:t>
      </w:r>
      <w:r>
        <w:t>un</w:t>
      </w:r>
      <w:r>
        <w:rPr>
          <w:rFonts w:eastAsia="Georgia"/>
        </w:rPr>
        <w:t xml:space="preserve"> </w:t>
      </w:r>
      <w:r>
        <w:t>chemin</w:t>
      </w:r>
      <w:r w:rsidR="004C7F27">
        <w:t xml:space="preserve">. </w:t>
      </w:r>
      <w:r>
        <w:t>Il</w:t>
      </w:r>
      <w:r>
        <w:rPr>
          <w:rFonts w:eastAsia="Georgia"/>
        </w:rPr>
        <w:t xml:space="preserve"> </w:t>
      </w:r>
      <w:r>
        <w:t>avait</w:t>
      </w:r>
      <w:r>
        <w:rPr>
          <w:rFonts w:eastAsia="Georgia"/>
        </w:rPr>
        <w:t xml:space="preserve"> </w:t>
      </w:r>
      <w:r>
        <w:t>des</w:t>
      </w:r>
      <w:r>
        <w:rPr>
          <w:rFonts w:eastAsia="Georgia"/>
        </w:rPr>
        <w:t xml:space="preserve"> </w:t>
      </w:r>
      <w:r>
        <w:t>rives</w:t>
      </w:r>
      <w:r>
        <w:rPr>
          <w:rFonts w:eastAsia="Georgia"/>
        </w:rPr>
        <w:t xml:space="preserve"> </w:t>
      </w:r>
      <w:r>
        <w:t>admir</w:t>
      </w:r>
      <w:r>
        <w:t>a</w:t>
      </w:r>
      <w:r>
        <w:t>blement</w:t>
      </w:r>
      <w:r>
        <w:rPr>
          <w:rFonts w:eastAsia="Georgia"/>
        </w:rPr>
        <w:t xml:space="preserve"> </w:t>
      </w:r>
      <w:r>
        <w:t>variées</w:t>
      </w:r>
      <w:r w:rsidR="004C7F27">
        <w:t xml:space="preserve"> : </w:t>
      </w:r>
      <w:r>
        <w:t>tantôt</w:t>
      </w:r>
      <w:r>
        <w:rPr>
          <w:rFonts w:eastAsia="Georgia"/>
        </w:rPr>
        <w:t xml:space="preserve"> </w:t>
      </w:r>
      <w:r>
        <w:t>elles</w:t>
      </w:r>
      <w:r>
        <w:rPr>
          <w:rFonts w:eastAsia="Georgia"/>
        </w:rPr>
        <w:t xml:space="preserve"> </w:t>
      </w:r>
      <w:r>
        <w:t>descendaient</w:t>
      </w:r>
      <w:r>
        <w:rPr>
          <w:rFonts w:eastAsia="Georgia"/>
        </w:rPr>
        <w:t xml:space="preserve"> </w:t>
      </w:r>
      <w:r>
        <w:t>vers</w:t>
      </w:r>
      <w:r>
        <w:rPr>
          <w:rFonts w:eastAsia="Georgia"/>
        </w:rPr>
        <w:t xml:space="preserve"> </w:t>
      </w:r>
      <w:r>
        <w:t>les</w:t>
      </w:r>
      <w:r>
        <w:rPr>
          <w:rFonts w:eastAsia="Georgia"/>
        </w:rPr>
        <w:t xml:space="preserve"> </w:t>
      </w:r>
      <w:r>
        <w:t>flots</w:t>
      </w:r>
      <w:r>
        <w:rPr>
          <w:rFonts w:eastAsia="Georgia"/>
        </w:rPr>
        <w:t xml:space="preserve"> </w:t>
      </w:r>
      <w:r>
        <w:t>en</w:t>
      </w:r>
      <w:r>
        <w:rPr>
          <w:rFonts w:eastAsia="Georgia"/>
        </w:rPr>
        <w:t xml:space="preserve"> </w:t>
      </w:r>
      <w:r>
        <w:t>pente</w:t>
      </w:r>
      <w:r>
        <w:rPr>
          <w:rFonts w:eastAsia="Georgia"/>
        </w:rPr>
        <w:t xml:space="preserve"> </w:t>
      </w:r>
      <w:r>
        <w:t>douce</w:t>
      </w:r>
      <w:r w:rsidR="004C7F27">
        <w:t xml:space="preserve">, </w:t>
      </w:r>
      <w:r>
        <w:t>si</w:t>
      </w:r>
      <w:r>
        <w:rPr>
          <w:rFonts w:eastAsia="Georgia"/>
        </w:rPr>
        <w:t xml:space="preserve"> </w:t>
      </w:r>
      <w:r>
        <w:t>merveilleusement</w:t>
      </w:r>
      <w:r>
        <w:rPr>
          <w:rFonts w:eastAsia="Georgia"/>
        </w:rPr>
        <w:t xml:space="preserve"> </w:t>
      </w:r>
      <w:r>
        <w:t>fleuries</w:t>
      </w:r>
      <w:r w:rsidR="004C7F27">
        <w:t xml:space="preserve">, </w:t>
      </w:r>
      <w:r>
        <w:t>que</w:t>
      </w:r>
      <w:r>
        <w:rPr>
          <w:rFonts w:eastAsia="Georgia"/>
        </w:rPr>
        <w:t xml:space="preserve"> </w:t>
      </w:r>
      <w:r>
        <w:t>les</w:t>
      </w:r>
      <w:r>
        <w:rPr>
          <w:rFonts w:eastAsia="Georgia"/>
        </w:rPr>
        <w:t xml:space="preserve"> </w:t>
      </w:r>
      <w:r>
        <w:t>rouges</w:t>
      </w:r>
      <w:r>
        <w:rPr>
          <w:rFonts w:eastAsia="Georgia"/>
        </w:rPr>
        <w:t xml:space="preserve"> </w:t>
      </w:r>
      <w:r>
        <w:t>et</w:t>
      </w:r>
      <w:r>
        <w:rPr>
          <w:rFonts w:eastAsia="Georgia"/>
        </w:rPr>
        <w:t xml:space="preserve"> </w:t>
      </w:r>
      <w:r>
        <w:t>les</w:t>
      </w:r>
      <w:r>
        <w:rPr>
          <w:rFonts w:eastAsia="Georgia"/>
        </w:rPr>
        <w:t xml:space="preserve"> </w:t>
      </w:r>
      <w:r>
        <w:t>ors</w:t>
      </w:r>
      <w:r>
        <w:rPr>
          <w:rFonts w:eastAsia="Georgia"/>
        </w:rPr>
        <w:t xml:space="preserve"> </w:t>
      </w:r>
      <w:r>
        <w:t>de</w:t>
      </w:r>
      <w:r>
        <w:rPr>
          <w:rFonts w:eastAsia="Georgia"/>
        </w:rPr>
        <w:t xml:space="preserve"> </w:t>
      </w:r>
      <w:r>
        <w:t>leurs</w:t>
      </w:r>
      <w:r>
        <w:rPr>
          <w:rFonts w:eastAsia="Georgia"/>
        </w:rPr>
        <w:t xml:space="preserve"> </w:t>
      </w:r>
      <w:r>
        <w:t>fleurs</w:t>
      </w:r>
      <w:r>
        <w:rPr>
          <w:rFonts w:eastAsia="Georgia"/>
        </w:rPr>
        <w:t xml:space="preserve"> </w:t>
      </w:r>
      <w:r>
        <w:t>éblouissaient</w:t>
      </w:r>
      <w:r w:rsidR="004C7F27">
        <w:t xml:space="preserve">, </w:t>
      </w:r>
      <w:r>
        <w:t>tantôt</w:t>
      </w:r>
      <w:r>
        <w:rPr>
          <w:rFonts w:eastAsia="Georgia"/>
        </w:rPr>
        <w:t xml:space="preserve"> </w:t>
      </w:r>
      <w:r>
        <w:t>ces</w:t>
      </w:r>
      <w:r>
        <w:rPr>
          <w:rFonts w:eastAsia="Georgia"/>
        </w:rPr>
        <w:t xml:space="preserve"> </w:t>
      </w:r>
      <w:r>
        <w:t>berges</w:t>
      </w:r>
      <w:r>
        <w:rPr>
          <w:rFonts w:eastAsia="Georgia"/>
        </w:rPr>
        <w:t xml:space="preserve"> </w:t>
      </w:r>
      <w:r>
        <w:t>trop</w:t>
      </w:r>
      <w:r>
        <w:rPr>
          <w:rFonts w:eastAsia="Georgia"/>
        </w:rPr>
        <w:t xml:space="preserve"> </w:t>
      </w:r>
      <w:r>
        <w:t>dures</w:t>
      </w:r>
      <w:r>
        <w:rPr>
          <w:rFonts w:eastAsia="Georgia"/>
        </w:rPr>
        <w:t xml:space="preserve"> </w:t>
      </w:r>
      <w:r>
        <w:t>pour</w:t>
      </w:r>
      <w:r>
        <w:rPr>
          <w:rFonts w:eastAsia="Georgia"/>
        </w:rPr>
        <w:t xml:space="preserve"> </w:t>
      </w:r>
      <w:r>
        <w:t>être</w:t>
      </w:r>
      <w:r>
        <w:rPr>
          <w:rFonts w:eastAsia="Georgia"/>
        </w:rPr>
        <w:t xml:space="preserve"> </w:t>
      </w:r>
      <w:r>
        <w:t>rongées</w:t>
      </w:r>
      <w:r>
        <w:rPr>
          <w:rFonts w:eastAsia="Georgia"/>
        </w:rPr>
        <w:t xml:space="preserve"> </w:t>
      </w:r>
      <w:r>
        <w:t>et</w:t>
      </w:r>
      <w:r>
        <w:rPr>
          <w:rFonts w:eastAsia="Georgia"/>
        </w:rPr>
        <w:t xml:space="preserve"> </w:t>
      </w:r>
      <w:r>
        <w:t>emportées</w:t>
      </w:r>
      <w:r>
        <w:rPr>
          <w:rFonts w:eastAsia="Georgia"/>
        </w:rPr>
        <w:t xml:space="preserve"> </w:t>
      </w:r>
      <w:r>
        <w:t>par</w:t>
      </w:r>
      <w:r>
        <w:rPr>
          <w:rFonts w:eastAsia="Georgia"/>
        </w:rPr>
        <w:t xml:space="preserve"> </w:t>
      </w:r>
      <w:r>
        <w:t>les</w:t>
      </w:r>
      <w:r>
        <w:rPr>
          <w:rFonts w:eastAsia="Georgia"/>
        </w:rPr>
        <w:t xml:space="preserve"> </w:t>
      </w:r>
      <w:r>
        <w:t>flots</w:t>
      </w:r>
      <w:r>
        <w:rPr>
          <w:rFonts w:eastAsia="Georgia"/>
        </w:rPr>
        <w:t xml:space="preserve"> </w:t>
      </w:r>
      <w:r>
        <w:t>dressaient</w:t>
      </w:r>
      <w:r>
        <w:rPr>
          <w:rFonts w:eastAsia="Georgia"/>
        </w:rPr>
        <w:t xml:space="preserve"> </w:t>
      </w:r>
      <w:r>
        <w:t>des</w:t>
      </w:r>
      <w:r>
        <w:rPr>
          <w:rFonts w:eastAsia="Georgia"/>
        </w:rPr>
        <w:t xml:space="preserve"> </w:t>
      </w:r>
      <w:r>
        <w:t>m</w:t>
      </w:r>
      <w:r>
        <w:t>u</w:t>
      </w:r>
      <w:r>
        <w:t>railles</w:t>
      </w:r>
      <w:r>
        <w:rPr>
          <w:rFonts w:eastAsia="Georgia"/>
        </w:rPr>
        <w:t xml:space="preserve"> </w:t>
      </w:r>
      <w:r>
        <w:t>abruptes</w:t>
      </w:r>
      <w:r w:rsidR="004C7F27">
        <w:t xml:space="preserve">, </w:t>
      </w:r>
      <w:r>
        <w:t>des</w:t>
      </w:r>
      <w:r>
        <w:rPr>
          <w:rFonts w:eastAsia="Georgia"/>
        </w:rPr>
        <w:t xml:space="preserve"> </w:t>
      </w:r>
      <w:r>
        <w:t>tours</w:t>
      </w:r>
      <w:r>
        <w:rPr>
          <w:rFonts w:eastAsia="Georgia"/>
        </w:rPr>
        <w:t xml:space="preserve"> </w:t>
      </w:r>
      <w:r>
        <w:t>et</w:t>
      </w:r>
      <w:r>
        <w:rPr>
          <w:rFonts w:eastAsia="Georgia"/>
        </w:rPr>
        <w:t xml:space="preserve"> </w:t>
      </w:r>
      <w:r>
        <w:t>des</w:t>
      </w:r>
      <w:r>
        <w:rPr>
          <w:rFonts w:eastAsia="Georgia"/>
        </w:rPr>
        <w:t xml:space="preserve"> </w:t>
      </w:r>
      <w:r>
        <w:t>remparts</w:t>
      </w:r>
      <w:r>
        <w:rPr>
          <w:rFonts w:eastAsia="Georgia"/>
        </w:rPr>
        <w:t xml:space="preserve"> </w:t>
      </w:r>
      <w:r>
        <w:t>au-dessus</w:t>
      </w:r>
      <w:r>
        <w:rPr>
          <w:rFonts w:eastAsia="Georgia"/>
        </w:rPr>
        <w:t xml:space="preserve"> </w:t>
      </w:r>
      <w:r>
        <w:t>du</w:t>
      </w:r>
      <w:r>
        <w:rPr>
          <w:rFonts w:eastAsia="Georgia"/>
        </w:rPr>
        <w:t xml:space="preserve"> </w:t>
      </w:r>
      <w:r>
        <w:t>fleuve</w:t>
      </w:r>
      <w:r w:rsidR="004C7F27">
        <w:t>.</w:t>
      </w:r>
    </w:p>
    <w:p w14:paraId="6A4CE2B7" w14:textId="77777777" w:rsidR="004C7F27" w:rsidRDefault="004C163A" w:rsidP="004C163A">
      <w:r>
        <w:t>Au</w:t>
      </w:r>
      <w:r>
        <w:rPr>
          <w:rFonts w:eastAsia="Georgia"/>
        </w:rPr>
        <w:t xml:space="preserve"> </w:t>
      </w:r>
      <w:r>
        <w:t>premier</w:t>
      </w:r>
      <w:r>
        <w:rPr>
          <w:rFonts w:eastAsia="Georgia"/>
        </w:rPr>
        <w:t xml:space="preserve"> </w:t>
      </w:r>
      <w:r>
        <w:t>abord</w:t>
      </w:r>
      <w:r w:rsidR="004C7F27">
        <w:t xml:space="preserve">, </w:t>
      </w:r>
      <w:r>
        <w:t>en</w:t>
      </w:r>
      <w:r>
        <w:rPr>
          <w:rFonts w:eastAsia="Georgia"/>
        </w:rPr>
        <w:t xml:space="preserve"> </w:t>
      </w:r>
      <w:r>
        <w:t>survolant</w:t>
      </w:r>
      <w:r>
        <w:rPr>
          <w:rFonts w:eastAsia="Georgia"/>
        </w:rPr>
        <w:t xml:space="preserve"> </w:t>
      </w:r>
      <w:r>
        <w:t>le</w:t>
      </w:r>
      <w:r>
        <w:rPr>
          <w:rFonts w:eastAsia="Georgia"/>
        </w:rPr>
        <w:t xml:space="preserve"> </w:t>
      </w:r>
      <w:r>
        <w:t>pays</w:t>
      </w:r>
      <w:r w:rsidR="004C7F27">
        <w:t xml:space="preserve">, </w:t>
      </w:r>
      <w:r>
        <w:t>Nils</w:t>
      </w:r>
      <w:r>
        <w:rPr>
          <w:rFonts w:eastAsia="Georgia"/>
        </w:rPr>
        <w:t xml:space="preserve"> </w:t>
      </w:r>
      <w:r>
        <w:t>avait</w:t>
      </w:r>
      <w:r>
        <w:rPr>
          <w:rFonts w:eastAsia="Georgia"/>
        </w:rPr>
        <w:t xml:space="preserve"> </w:t>
      </w:r>
      <w:r>
        <w:t>eu</w:t>
      </w:r>
      <w:r>
        <w:rPr>
          <w:rFonts w:eastAsia="Georgia"/>
        </w:rPr>
        <w:t xml:space="preserve"> </w:t>
      </w:r>
      <w:r>
        <w:t>l</w:t>
      </w:r>
      <w:r w:rsidR="004C7F27">
        <w:rPr>
          <w:rFonts w:eastAsia="Georgia"/>
        </w:rPr>
        <w:t>’</w:t>
      </w:r>
      <w:r>
        <w:t>impression</w:t>
      </w:r>
      <w:r>
        <w:rPr>
          <w:rFonts w:eastAsia="Georgia"/>
        </w:rPr>
        <w:t xml:space="preserve"> </w:t>
      </w:r>
      <w:r>
        <w:t>de</w:t>
      </w:r>
      <w:r>
        <w:rPr>
          <w:rFonts w:eastAsia="Georgia"/>
        </w:rPr>
        <w:t xml:space="preserve"> </w:t>
      </w:r>
      <w:r>
        <w:t>plonger</w:t>
      </w:r>
      <w:r>
        <w:rPr>
          <w:rFonts w:eastAsia="Georgia"/>
        </w:rPr>
        <w:t xml:space="preserve"> </w:t>
      </w:r>
      <w:r>
        <w:t>ses</w:t>
      </w:r>
      <w:r>
        <w:rPr>
          <w:rFonts w:eastAsia="Georgia"/>
        </w:rPr>
        <w:t xml:space="preserve"> </w:t>
      </w:r>
      <w:r>
        <w:t>regards</w:t>
      </w:r>
      <w:r>
        <w:rPr>
          <w:rFonts w:eastAsia="Georgia"/>
        </w:rPr>
        <w:t xml:space="preserve"> </w:t>
      </w:r>
      <w:r>
        <w:t>sur</w:t>
      </w:r>
      <w:r>
        <w:rPr>
          <w:rFonts w:eastAsia="Georgia"/>
        </w:rPr>
        <w:t xml:space="preserve"> </w:t>
      </w:r>
      <w:r>
        <w:t>trois</w:t>
      </w:r>
      <w:r>
        <w:rPr>
          <w:rFonts w:eastAsia="Georgia"/>
        </w:rPr>
        <w:t xml:space="preserve"> </w:t>
      </w:r>
      <w:r>
        <w:t>mondes</w:t>
      </w:r>
      <w:r>
        <w:rPr>
          <w:rFonts w:eastAsia="Georgia"/>
        </w:rPr>
        <w:t xml:space="preserve"> </w:t>
      </w:r>
      <w:r>
        <w:t>différents</w:t>
      </w:r>
      <w:r w:rsidR="004C7F27">
        <w:t>.</w:t>
      </w:r>
    </w:p>
    <w:p w14:paraId="4BDA0A00" w14:textId="77777777" w:rsidR="004C7F27" w:rsidRDefault="004C163A" w:rsidP="004C163A">
      <w:r>
        <w:t>Le</w:t>
      </w:r>
      <w:r>
        <w:rPr>
          <w:rFonts w:eastAsia="Georgia"/>
        </w:rPr>
        <w:t xml:space="preserve"> </w:t>
      </w:r>
      <w:r>
        <w:t>premier</w:t>
      </w:r>
      <w:r>
        <w:rPr>
          <w:rFonts w:eastAsia="Georgia"/>
        </w:rPr>
        <w:t xml:space="preserve"> </w:t>
      </w:r>
      <w:r>
        <w:t>se</w:t>
      </w:r>
      <w:r>
        <w:rPr>
          <w:rFonts w:eastAsia="Georgia"/>
        </w:rPr>
        <w:t xml:space="preserve"> </w:t>
      </w:r>
      <w:r>
        <w:t>trouvait</w:t>
      </w:r>
      <w:r>
        <w:rPr>
          <w:rFonts w:eastAsia="Georgia"/>
        </w:rPr>
        <w:t xml:space="preserve"> </w:t>
      </w:r>
      <w:r>
        <w:t>tout</w:t>
      </w:r>
      <w:r>
        <w:rPr>
          <w:rFonts w:eastAsia="Georgia"/>
        </w:rPr>
        <w:t xml:space="preserve"> </w:t>
      </w:r>
      <w:r>
        <w:t>au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Pr>
          <w:rFonts w:eastAsia="Georgia"/>
        </w:rPr>
        <w:t xml:space="preserve"> </w:t>
      </w:r>
      <w:r>
        <w:t>près</w:t>
      </w:r>
      <w:r>
        <w:rPr>
          <w:rFonts w:eastAsia="Georgia"/>
        </w:rPr>
        <w:t xml:space="preserve"> </w:t>
      </w:r>
      <w:r>
        <w:t>du</w:t>
      </w:r>
      <w:r>
        <w:rPr>
          <w:rFonts w:eastAsia="Georgia"/>
        </w:rPr>
        <w:t xml:space="preserve"> </w:t>
      </w:r>
      <w:r>
        <w:t>lit</w:t>
      </w:r>
      <w:r>
        <w:rPr>
          <w:rFonts w:eastAsia="Georgia"/>
        </w:rPr>
        <w:t xml:space="preserve"> </w:t>
      </w:r>
      <w:r>
        <w:t>du</w:t>
      </w:r>
      <w:r>
        <w:rPr>
          <w:rFonts w:eastAsia="Georgia"/>
        </w:rPr>
        <w:t xml:space="preserve"> </w:t>
      </w:r>
      <w:r>
        <w:t>fleuve</w:t>
      </w:r>
      <w:r w:rsidR="004C7F27">
        <w:t xml:space="preserve"> : </w:t>
      </w:r>
      <w:r>
        <w:t>les</w:t>
      </w:r>
      <w:r>
        <w:rPr>
          <w:rFonts w:eastAsia="Georgia"/>
        </w:rPr>
        <w:t xml:space="preserve"> </w:t>
      </w:r>
      <w:r>
        <w:t>eaux</w:t>
      </w:r>
      <w:r>
        <w:rPr>
          <w:rFonts w:eastAsia="Georgia"/>
        </w:rPr>
        <w:t xml:space="preserve"> </w:t>
      </w:r>
      <w:r>
        <w:t>entraînaient</w:t>
      </w:r>
      <w:r>
        <w:rPr>
          <w:rFonts w:eastAsia="Georgia"/>
        </w:rPr>
        <w:t xml:space="preserve"> </w:t>
      </w:r>
      <w:r>
        <w:t>les</w:t>
      </w:r>
      <w:r>
        <w:rPr>
          <w:rFonts w:eastAsia="Georgia"/>
        </w:rPr>
        <w:t xml:space="preserve"> </w:t>
      </w:r>
      <w:r>
        <w:t>bois</w:t>
      </w:r>
      <w:r>
        <w:rPr>
          <w:rFonts w:eastAsia="Georgia"/>
        </w:rPr>
        <w:t xml:space="preserve"> </w:t>
      </w:r>
      <w:r>
        <w:t>flottés</w:t>
      </w:r>
      <w:r w:rsidR="004C7F27">
        <w:t xml:space="preserve">, </w:t>
      </w:r>
      <w:r>
        <w:t>portaient</w:t>
      </w:r>
      <w:r>
        <w:rPr>
          <w:rFonts w:eastAsia="Georgia"/>
        </w:rPr>
        <w:t xml:space="preserve"> </w:t>
      </w:r>
      <w:r>
        <w:t>les</w:t>
      </w:r>
      <w:r>
        <w:rPr>
          <w:rFonts w:eastAsia="Georgia"/>
        </w:rPr>
        <w:t xml:space="preserve"> </w:t>
      </w:r>
      <w:r>
        <w:t>b</w:t>
      </w:r>
      <w:r>
        <w:t>a</w:t>
      </w:r>
      <w:r>
        <w:t>teaux</w:t>
      </w:r>
      <w:r>
        <w:rPr>
          <w:rFonts w:eastAsia="Georgia"/>
        </w:rPr>
        <w:t xml:space="preserve"> </w:t>
      </w:r>
      <w:r>
        <w:t>de</w:t>
      </w:r>
      <w:r>
        <w:rPr>
          <w:rFonts w:eastAsia="Georgia"/>
        </w:rPr>
        <w:t xml:space="preserve"> </w:t>
      </w:r>
      <w:r>
        <w:t>ponton</w:t>
      </w:r>
      <w:r>
        <w:rPr>
          <w:rFonts w:eastAsia="Georgia"/>
        </w:rPr>
        <w:t xml:space="preserve"> </w:t>
      </w:r>
      <w:r>
        <w:t>à</w:t>
      </w:r>
      <w:r>
        <w:rPr>
          <w:rFonts w:eastAsia="Georgia"/>
        </w:rPr>
        <w:t xml:space="preserve"> </w:t>
      </w:r>
      <w:r>
        <w:t>ponton</w:t>
      </w:r>
      <w:r w:rsidR="004C7F27">
        <w:t xml:space="preserve">. </w:t>
      </w:r>
      <w:r>
        <w:t>Le</w:t>
      </w:r>
      <w:r>
        <w:rPr>
          <w:rFonts w:eastAsia="Georgia"/>
        </w:rPr>
        <w:t xml:space="preserve"> </w:t>
      </w:r>
      <w:r>
        <w:t>bruit</w:t>
      </w:r>
      <w:r>
        <w:rPr>
          <w:rFonts w:eastAsia="Georgia"/>
        </w:rPr>
        <w:t xml:space="preserve"> </w:t>
      </w:r>
      <w:r>
        <w:t>des</w:t>
      </w:r>
      <w:r>
        <w:rPr>
          <w:rFonts w:eastAsia="Georgia"/>
        </w:rPr>
        <w:t xml:space="preserve"> </w:t>
      </w:r>
      <w:r>
        <w:t>aciéries</w:t>
      </w:r>
      <w:r>
        <w:rPr>
          <w:rFonts w:eastAsia="Georgia"/>
        </w:rPr>
        <w:t xml:space="preserve"> </w:t>
      </w:r>
      <w:r>
        <w:t>montait</w:t>
      </w:r>
      <w:r>
        <w:rPr>
          <w:rFonts w:eastAsia="Georgia"/>
        </w:rPr>
        <w:t xml:space="preserve"> </w:t>
      </w:r>
      <w:r>
        <w:t>des</w:t>
      </w:r>
      <w:r>
        <w:rPr>
          <w:rFonts w:eastAsia="Georgia"/>
        </w:rPr>
        <w:t xml:space="preserve"> </w:t>
      </w:r>
      <w:r>
        <w:t>berges</w:t>
      </w:r>
      <w:r w:rsidR="004C7F27">
        <w:t xml:space="preserve">. </w:t>
      </w:r>
      <w:r>
        <w:t>On</w:t>
      </w:r>
      <w:r>
        <w:rPr>
          <w:rFonts w:eastAsia="Georgia"/>
        </w:rPr>
        <w:t xml:space="preserve"> </w:t>
      </w:r>
      <w:r>
        <w:t>chargeait</w:t>
      </w:r>
      <w:r>
        <w:rPr>
          <w:rFonts w:eastAsia="Georgia"/>
        </w:rPr>
        <w:t xml:space="preserve"> </w:t>
      </w:r>
      <w:r>
        <w:t>des</w:t>
      </w:r>
      <w:r>
        <w:rPr>
          <w:rFonts w:eastAsia="Georgia"/>
        </w:rPr>
        <w:t xml:space="preserve"> </w:t>
      </w:r>
      <w:r>
        <w:t>cargos</w:t>
      </w:r>
      <w:r w:rsidR="004C7F27">
        <w:t xml:space="preserve">, </w:t>
      </w:r>
      <w:r>
        <w:t>on</w:t>
      </w:r>
      <w:r>
        <w:rPr>
          <w:rFonts w:eastAsia="Georgia"/>
        </w:rPr>
        <w:t xml:space="preserve"> </w:t>
      </w:r>
      <w:r>
        <w:t>péchait</w:t>
      </w:r>
      <w:r>
        <w:rPr>
          <w:rFonts w:eastAsia="Georgia"/>
        </w:rPr>
        <w:t xml:space="preserve"> </w:t>
      </w:r>
      <w:r>
        <w:t>le</w:t>
      </w:r>
      <w:r>
        <w:rPr>
          <w:rFonts w:eastAsia="Georgia"/>
        </w:rPr>
        <w:t xml:space="preserve"> </w:t>
      </w:r>
      <w:r>
        <w:t>saumon</w:t>
      </w:r>
      <w:r w:rsidR="004C7F27">
        <w:t xml:space="preserve">, </w:t>
      </w:r>
      <w:r>
        <w:t>on</w:t>
      </w:r>
      <w:r>
        <w:rPr>
          <w:rFonts w:eastAsia="Georgia"/>
        </w:rPr>
        <w:t xml:space="preserve"> </w:t>
      </w:r>
      <w:r>
        <w:t>r</w:t>
      </w:r>
      <w:r>
        <w:t>a</w:t>
      </w:r>
      <w:r>
        <w:t>mait</w:t>
      </w:r>
      <w:r w:rsidR="004C7F27">
        <w:t xml:space="preserve">, </w:t>
      </w:r>
      <w:r>
        <w:t>on</w:t>
      </w:r>
      <w:r>
        <w:rPr>
          <w:rFonts w:eastAsia="Georgia"/>
        </w:rPr>
        <w:t xml:space="preserve"> </w:t>
      </w:r>
      <w:r>
        <w:t>allait</w:t>
      </w:r>
      <w:r>
        <w:rPr>
          <w:rFonts w:eastAsia="Georgia"/>
        </w:rPr>
        <w:t xml:space="preserve"> </w:t>
      </w:r>
      <w:r>
        <w:t>en</w:t>
      </w:r>
      <w:r>
        <w:rPr>
          <w:rFonts w:eastAsia="Georgia"/>
        </w:rPr>
        <w:t xml:space="preserve"> </w:t>
      </w:r>
      <w:r>
        <w:t>barque</w:t>
      </w:r>
      <w:r>
        <w:rPr>
          <w:rFonts w:eastAsia="Georgia"/>
        </w:rPr>
        <w:t xml:space="preserve"> </w:t>
      </w:r>
      <w:r>
        <w:t>à</w:t>
      </w:r>
      <w:r>
        <w:rPr>
          <w:rFonts w:eastAsia="Georgia"/>
        </w:rPr>
        <w:t xml:space="preserve"> </w:t>
      </w:r>
      <w:r>
        <w:t>voile</w:t>
      </w:r>
      <w:r w:rsidR="004C7F27">
        <w:t xml:space="preserve"> ; </w:t>
      </w:r>
      <w:r>
        <w:t>des</w:t>
      </w:r>
      <w:r>
        <w:rPr>
          <w:rFonts w:eastAsia="Georgia"/>
        </w:rPr>
        <w:t xml:space="preserve"> </w:t>
      </w:r>
      <w:r>
        <w:t>masses</w:t>
      </w:r>
      <w:r>
        <w:rPr>
          <w:rFonts w:eastAsia="Georgia"/>
        </w:rPr>
        <w:t xml:space="preserve"> </w:t>
      </w:r>
      <w:r>
        <w:t>d</w:t>
      </w:r>
      <w:r w:rsidR="004C7F27">
        <w:rPr>
          <w:rFonts w:eastAsia="Georgia"/>
        </w:rPr>
        <w:t>’</w:t>
      </w:r>
      <w:r>
        <w:t>hirondelles</w:t>
      </w:r>
      <w:r>
        <w:rPr>
          <w:rFonts w:eastAsia="Georgia"/>
        </w:rPr>
        <w:t xml:space="preserve"> </w:t>
      </w:r>
      <w:r>
        <w:t>v</w:t>
      </w:r>
      <w:r>
        <w:t>o</w:t>
      </w:r>
      <w:r>
        <w:t>laient</w:t>
      </w:r>
      <w:r>
        <w:rPr>
          <w:rFonts w:eastAsia="Georgia"/>
        </w:rPr>
        <w:t xml:space="preserve"> </w:t>
      </w:r>
      <w:r>
        <w:t>de</w:t>
      </w:r>
      <w:r>
        <w:rPr>
          <w:rFonts w:eastAsia="Georgia"/>
        </w:rPr>
        <w:t xml:space="preserve"> </w:t>
      </w:r>
      <w:r>
        <w:t>tous</w:t>
      </w:r>
      <w:r>
        <w:rPr>
          <w:rFonts w:eastAsia="Georgia"/>
        </w:rPr>
        <w:t xml:space="preserve"> </w:t>
      </w:r>
      <w:r>
        <w:t>côtés</w:t>
      </w:r>
      <w:r w:rsidR="004C7F27">
        <w:t>.</w:t>
      </w:r>
    </w:p>
    <w:p w14:paraId="576D7893" w14:textId="77777777" w:rsidR="004C7F27" w:rsidRDefault="004C163A" w:rsidP="004C163A">
      <w:r>
        <w:t>Mais</w:t>
      </w:r>
      <w:r>
        <w:rPr>
          <w:rFonts w:eastAsia="Georgia"/>
        </w:rPr>
        <w:t xml:space="preserve"> </w:t>
      </w:r>
      <w:r>
        <w:t>un</w:t>
      </w:r>
      <w:r>
        <w:rPr>
          <w:rFonts w:eastAsia="Georgia"/>
        </w:rPr>
        <w:t xml:space="preserve"> </w:t>
      </w:r>
      <w:r>
        <w:t>autre</w:t>
      </w:r>
      <w:r>
        <w:rPr>
          <w:rFonts w:eastAsia="Georgia"/>
        </w:rPr>
        <w:t xml:space="preserve"> </w:t>
      </w:r>
      <w:r>
        <w:t>monde</w:t>
      </w:r>
      <w:r>
        <w:rPr>
          <w:rFonts w:eastAsia="Georgia"/>
        </w:rPr>
        <w:t xml:space="preserve"> </w:t>
      </w:r>
      <w:r>
        <w:t>apparaissait</w:t>
      </w:r>
      <w:r>
        <w:rPr>
          <w:rFonts w:eastAsia="Georgia"/>
        </w:rPr>
        <w:t xml:space="preserve"> </w:t>
      </w:r>
      <w:r>
        <w:t>sur</w:t>
      </w:r>
      <w:r>
        <w:rPr>
          <w:rFonts w:eastAsia="Georgia"/>
        </w:rPr>
        <w:t xml:space="preserve"> </w:t>
      </w:r>
      <w:r>
        <w:t>le</w:t>
      </w:r>
      <w:r>
        <w:rPr>
          <w:rFonts w:eastAsia="Georgia"/>
        </w:rPr>
        <w:t xml:space="preserve"> </w:t>
      </w:r>
      <w:r>
        <w:t>plateau</w:t>
      </w:r>
      <w:r w:rsidR="004C7F27">
        <w:t xml:space="preserve">, </w:t>
      </w:r>
      <w:r>
        <w:t>qui</w:t>
      </w:r>
      <w:r>
        <w:rPr>
          <w:rFonts w:eastAsia="Georgia"/>
        </w:rPr>
        <w:t xml:space="preserve"> </w:t>
      </w:r>
      <w:r>
        <w:t>s</w:t>
      </w:r>
      <w:r w:rsidR="004C7F27">
        <w:rPr>
          <w:rFonts w:eastAsia="Georgia"/>
        </w:rPr>
        <w:t>’</w:t>
      </w:r>
      <w:r>
        <w:t>étendait</w:t>
      </w:r>
      <w:r>
        <w:rPr>
          <w:rFonts w:eastAsia="Georgia"/>
        </w:rPr>
        <w:t xml:space="preserve"> </w:t>
      </w:r>
      <w:r>
        <w:t>jusqu</w:t>
      </w:r>
      <w:r w:rsidR="004C7F27">
        <w:rPr>
          <w:rFonts w:eastAsia="Georgia"/>
        </w:rPr>
        <w:t>’</w:t>
      </w:r>
      <w:r>
        <w:t>aux</w:t>
      </w:r>
      <w:r>
        <w:rPr>
          <w:rFonts w:eastAsia="Georgia"/>
        </w:rPr>
        <w:t xml:space="preserve"> </w:t>
      </w:r>
      <w:r>
        <w:t>pentes</w:t>
      </w:r>
      <w:r>
        <w:rPr>
          <w:rFonts w:eastAsia="Georgia"/>
        </w:rPr>
        <w:t xml:space="preserve"> </w:t>
      </w:r>
      <w:r>
        <w:t>montagneuses</w:t>
      </w:r>
      <w:r w:rsidR="004C7F27">
        <w:t xml:space="preserve">. </w:t>
      </w:r>
      <w:r>
        <w:t>C</w:t>
      </w:r>
      <w:r w:rsidR="004C7F27">
        <w:rPr>
          <w:rFonts w:eastAsia="Georgia"/>
        </w:rPr>
        <w:t>’</w:t>
      </w:r>
      <w:r>
        <w:t>est</w:t>
      </w:r>
      <w:r>
        <w:rPr>
          <w:rFonts w:eastAsia="Georgia"/>
        </w:rPr>
        <w:t xml:space="preserve"> </w:t>
      </w:r>
      <w:r>
        <w:t>là</w:t>
      </w:r>
      <w:r>
        <w:rPr>
          <w:rFonts w:eastAsia="Georgia"/>
        </w:rPr>
        <w:t xml:space="preserve"> </w:t>
      </w:r>
      <w:r>
        <w:t>que</w:t>
      </w:r>
      <w:r>
        <w:rPr>
          <w:rFonts w:eastAsia="Georgia"/>
        </w:rPr>
        <w:t xml:space="preserve"> </w:t>
      </w:r>
      <w:r>
        <w:t>s</w:t>
      </w:r>
      <w:r w:rsidR="004C7F27">
        <w:rPr>
          <w:rFonts w:eastAsia="Georgia"/>
        </w:rPr>
        <w:t>’</w:t>
      </w:r>
      <w:r>
        <w:t>étaient</w:t>
      </w:r>
      <w:r>
        <w:rPr>
          <w:rFonts w:eastAsia="Georgia"/>
        </w:rPr>
        <w:t xml:space="preserve"> </w:t>
      </w:r>
      <w:r>
        <w:t>établis</w:t>
      </w:r>
      <w:r>
        <w:rPr>
          <w:rFonts w:eastAsia="Georgia"/>
        </w:rPr>
        <w:t xml:space="preserve"> </w:t>
      </w:r>
      <w:r>
        <w:t>des</w:t>
      </w:r>
      <w:r>
        <w:rPr>
          <w:rFonts w:eastAsia="Georgia"/>
        </w:rPr>
        <w:t xml:space="preserve"> </w:t>
      </w:r>
      <w:r>
        <w:t>villages</w:t>
      </w:r>
      <w:r w:rsidR="004C7F27">
        <w:t xml:space="preserve">, </w:t>
      </w:r>
      <w:r>
        <w:t>des</w:t>
      </w:r>
      <w:r>
        <w:rPr>
          <w:rFonts w:eastAsia="Georgia"/>
        </w:rPr>
        <w:t xml:space="preserve"> </w:t>
      </w:r>
      <w:r>
        <w:t>fermes</w:t>
      </w:r>
      <w:r w:rsidR="004C7F27">
        <w:t xml:space="preserve">, </w:t>
      </w:r>
      <w:r>
        <w:t>des</w:t>
      </w:r>
      <w:r>
        <w:rPr>
          <w:rFonts w:eastAsia="Georgia"/>
        </w:rPr>
        <w:t xml:space="preserve"> </w:t>
      </w:r>
      <w:r>
        <w:t>églises</w:t>
      </w:r>
      <w:r w:rsidR="004C7F27">
        <w:t xml:space="preserve">. </w:t>
      </w:r>
      <w:r>
        <w:t>C</w:t>
      </w:r>
      <w:r w:rsidR="004C7F27">
        <w:rPr>
          <w:rFonts w:eastAsia="Georgia"/>
        </w:rPr>
        <w:t>’</w:t>
      </w:r>
      <w:r>
        <w:t>est</w:t>
      </w:r>
      <w:r>
        <w:rPr>
          <w:rFonts w:eastAsia="Georgia"/>
        </w:rPr>
        <w:t xml:space="preserve"> </w:t>
      </w:r>
      <w:r>
        <w:t>là</w:t>
      </w:r>
      <w:r>
        <w:rPr>
          <w:rFonts w:eastAsia="Georgia"/>
        </w:rPr>
        <w:t xml:space="preserve"> </w:t>
      </w:r>
      <w:r>
        <w:t>que</w:t>
      </w:r>
      <w:r>
        <w:rPr>
          <w:rFonts w:eastAsia="Georgia"/>
        </w:rPr>
        <w:t xml:space="preserve"> </w:t>
      </w:r>
      <w:r>
        <w:t>pai</w:t>
      </w:r>
      <w:r>
        <w:t>s</w:t>
      </w:r>
      <w:r>
        <w:t>saient</w:t>
      </w:r>
      <w:r>
        <w:rPr>
          <w:rFonts w:eastAsia="Georgia"/>
        </w:rPr>
        <w:t xml:space="preserve"> </w:t>
      </w:r>
      <w:r>
        <w:t>des</w:t>
      </w:r>
      <w:r>
        <w:rPr>
          <w:rFonts w:eastAsia="Georgia"/>
        </w:rPr>
        <w:t xml:space="preserve"> </w:t>
      </w:r>
      <w:r>
        <w:t>troupeaux</w:t>
      </w:r>
      <w:r>
        <w:rPr>
          <w:rFonts w:eastAsia="Georgia"/>
        </w:rPr>
        <w:t xml:space="preserve"> </w:t>
      </w:r>
      <w:r>
        <w:t>et</w:t>
      </w:r>
      <w:r>
        <w:rPr>
          <w:rFonts w:eastAsia="Georgia"/>
        </w:rPr>
        <w:t xml:space="preserve"> </w:t>
      </w:r>
      <w:r>
        <w:t>verdissaient</w:t>
      </w:r>
      <w:r>
        <w:rPr>
          <w:rFonts w:eastAsia="Georgia"/>
        </w:rPr>
        <w:t xml:space="preserve"> </w:t>
      </w:r>
      <w:r>
        <w:t>des</w:t>
      </w:r>
      <w:r>
        <w:rPr>
          <w:rFonts w:eastAsia="Georgia"/>
        </w:rPr>
        <w:t xml:space="preserve"> </w:t>
      </w:r>
      <w:r>
        <w:t>prés</w:t>
      </w:r>
      <w:r w:rsidR="004C7F27">
        <w:t xml:space="preserve">. </w:t>
      </w:r>
      <w:r>
        <w:t>C</w:t>
      </w:r>
      <w:r w:rsidR="004C7F27">
        <w:rPr>
          <w:rFonts w:eastAsia="Georgia"/>
        </w:rPr>
        <w:t>’</w:t>
      </w:r>
      <w:r>
        <w:t>est</w:t>
      </w:r>
      <w:r>
        <w:rPr>
          <w:rFonts w:eastAsia="Georgia"/>
        </w:rPr>
        <w:t xml:space="preserve"> </w:t>
      </w:r>
      <w:r>
        <w:t>là</w:t>
      </w:r>
      <w:r>
        <w:rPr>
          <w:rFonts w:eastAsia="Georgia"/>
        </w:rPr>
        <w:t xml:space="preserve"> </w:t>
      </w:r>
      <w:r>
        <w:t>que</w:t>
      </w:r>
      <w:r>
        <w:rPr>
          <w:rFonts w:eastAsia="Georgia"/>
        </w:rPr>
        <w:t xml:space="preserve"> </w:t>
      </w:r>
      <w:r>
        <w:t>les</w:t>
      </w:r>
      <w:r>
        <w:rPr>
          <w:rFonts w:eastAsia="Georgia"/>
        </w:rPr>
        <w:t xml:space="preserve"> </w:t>
      </w:r>
      <w:r>
        <w:t>paysans</w:t>
      </w:r>
      <w:r>
        <w:rPr>
          <w:rFonts w:eastAsia="Georgia"/>
        </w:rPr>
        <w:t xml:space="preserve"> </w:t>
      </w:r>
      <w:r>
        <w:t>semaient</w:t>
      </w:r>
      <w:r>
        <w:rPr>
          <w:rFonts w:eastAsia="Georgia"/>
        </w:rPr>
        <w:t xml:space="preserve"> </w:t>
      </w:r>
      <w:r>
        <w:t>leur</w:t>
      </w:r>
      <w:r>
        <w:rPr>
          <w:rFonts w:eastAsia="Georgia"/>
        </w:rPr>
        <w:t xml:space="preserve"> </w:t>
      </w:r>
      <w:r>
        <w:t>grain</w:t>
      </w:r>
      <w:r w:rsidR="004C7F27">
        <w:t xml:space="preserve">, </w:t>
      </w:r>
      <w:r>
        <w:t>que</w:t>
      </w:r>
      <w:r>
        <w:rPr>
          <w:rFonts w:eastAsia="Georgia"/>
        </w:rPr>
        <w:t xml:space="preserve"> </w:t>
      </w:r>
      <w:r>
        <w:t>les</w:t>
      </w:r>
      <w:r>
        <w:rPr>
          <w:rFonts w:eastAsia="Georgia"/>
        </w:rPr>
        <w:t xml:space="preserve"> </w:t>
      </w:r>
      <w:r>
        <w:t>femmes</w:t>
      </w:r>
      <w:r>
        <w:rPr>
          <w:rFonts w:eastAsia="Georgia"/>
        </w:rPr>
        <w:t xml:space="preserve"> </w:t>
      </w:r>
      <w:r>
        <w:t>cultivaient</w:t>
      </w:r>
      <w:r>
        <w:rPr>
          <w:rFonts w:eastAsia="Georgia"/>
        </w:rPr>
        <w:t xml:space="preserve"> </w:t>
      </w:r>
      <w:r>
        <w:t>leurs</w:t>
      </w:r>
      <w:r>
        <w:rPr>
          <w:rFonts w:eastAsia="Georgia"/>
        </w:rPr>
        <w:t xml:space="preserve"> </w:t>
      </w:r>
      <w:r>
        <w:t>petits</w:t>
      </w:r>
      <w:r>
        <w:rPr>
          <w:rFonts w:eastAsia="Georgia"/>
        </w:rPr>
        <w:t xml:space="preserve"> </w:t>
      </w:r>
      <w:r>
        <w:t>jardins</w:t>
      </w:r>
      <w:r>
        <w:rPr>
          <w:rFonts w:eastAsia="Georgia"/>
        </w:rPr>
        <w:t xml:space="preserve"> </w:t>
      </w:r>
      <w:r>
        <w:t>potagers</w:t>
      </w:r>
      <w:r w:rsidR="004C7F27">
        <w:t xml:space="preserve">. </w:t>
      </w:r>
      <w:r>
        <w:t>Les</w:t>
      </w:r>
      <w:r>
        <w:rPr>
          <w:rFonts w:eastAsia="Georgia"/>
        </w:rPr>
        <w:t xml:space="preserve"> </w:t>
      </w:r>
      <w:r>
        <w:t>grandes</w:t>
      </w:r>
      <w:r>
        <w:rPr>
          <w:rFonts w:eastAsia="Georgia"/>
        </w:rPr>
        <w:t xml:space="preserve"> </w:t>
      </w:r>
      <w:r>
        <w:t>routes</w:t>
      </w:r>
      <w:r>
        <w:rPr>
          <w:rFonts w:eastAsia="Georgia"/>
        </w:rPr>
        <w:t xml:space="preserve"> </w:t>
      </w:r>
      <w:r>
        <w:t>multipliaient</w:t>
      </w:r>
      <w:r>
        <w:rPr>
          <w:rFonts w:eastAsia="Georgia"/>
        </w:rPr>
        <w:t xml:space="preserve"> </w:t>
      </w:r>
      <w:r>
        <w:t>leurs</w:t>
      </w:r>
      <w:r>
        <w:rPr>
          <w:rFonts w:eastAsia="Georgia"/>
        </w:rPr>
        <w:t xml:space="preserve"> </w:t>
      </w:r>
      <w:r>
        <w:t>lacets</w:t>
      </w:r>
      <w:r w:rsidR="004C7F27">
        <w:t xml:space="preserve">, </w:t>
      </w:r>
      <w:r>
        <w:t>et</w:t>
      </w:r>
      <w:r>
        <w:rPr>
          <w:rFonts w:eastAsia="Georgia"/>
        </w:rPr>
        <w:t xml:space="preserve"> </w:t>
      </w:r>
      <w:r>
        <w:t>les</w:t>
      </w:r>
      <w:r>
        <w:rPr>
          <w:rFonts w:eastAsia="Georgia"/>
        </w:rPr>
        <w:t xml:space="preserve"> </w:t>
      </w:r>
      <w:r>
        <w:t>voies</w:t>
      </w:r>
      <w:r>
        <w:rPr>
          <w:rFonts w:eastAsia="Georgia"/>
        </w:rPr>
        <w:t xml:space="preserve"> </w:t>
      </w:r>
      <w:r>
        <w:t>de</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leurs</w:t>
      </w:r>
      <w:r>
        <w:rPr>
          <w:rFonts w:eastAsia="Georgia"/>
        </w:rPr>
        <w:t xml:space="preserve"> </w:t>
      </w:r>
      <w:r>
        <w:t>rails</w:t>
      </w:r>
      <w:r w:rsidR="004C7F27">
        <w:t>.</w:t>
      </w:r>
    </w:p>
    <w:p w14:paraId="2414A14A" w14:textId="77777777" w:rsidR="004C7F27" w:rsidRDefault="004C163A" w:rsidP="004C163A">
      <w:r>
        <w:lastRenderedPageBreak/>
        <w:t>Au-delà</w:t>
      </w:r>
      <w:r>
        <w:rPr>
          <w:rFonts w:eastAsia="Georgia"/>
        </w:rPr>
        <w:t xml:space="preserve"> </w:t>
      </w:r>
      <w:r>
        <w:t>des</w:t>
      </w:r>
      <w:r>
        <w:rPr>
          <w:rFonts w:eastAsia="Georgia"/>
        </w:rPr>
        <w:t xml:space="preserve"> </w:t>
      </w:r>
      <w:r>
        <w:t>deux</w:t>
      </w:r>
      <w:r>
        <w:rPr>
          <w:rFonts w:eastAsia="Georgia"/>
        </w:rPr>
        <w:t xml:space="preserve"> </w:t>
      </w:r>
      <w:r>
        <w:t>premiers</w:t>
      </w:r>
      <w:r w:rsidR="004C7F27">
        <w:t xml:space="preserve">, </w:t>
      </w:r>
      <w:r>
        <w:t>sur</w:t>
      </w:r>
      <w:r>
        <w:rPr>
          <w:rFonts w:eastAsia="Georgia"/>
        </w:rPr>
        <w:t xml:space="preserve"> </w:t>
      </w:r>
      <w:r>
        <w:t>les</w:t>
      </w:r>
      <w:r>
        <w:rPr>
          <w:rFonts w:eastAsia="Georgia"/>
        </w:rPr>
        <w:t xml:space="preserve"> </w:t>
      </w:r>
      <w:r>
        <w:t>versants</w:t>
      </w:r>
      <w:r>
        <w:rPr>
          <w:rFonts w:eastAsia="Georgia"/>
        </w:rPr>
        <w:t xml:space="preserve"> </w:t>
      </w:r>
      <w:r>
        <w:t>boisés</w:t>
      </w:r>
      <w:r>
        <w:rPr>
          <w:rFonts w:eastAsia="Georgia"/>
        </w:rPr>
        <w:t xml:space="preserve"> </w:t>
      </w:r>
      <w:r>
        <w:t>des</w:t>
      </w:r>
      <w:r>
        <w:rPr>
          <w:rFonts w:eastAsia="Georgia"/>
        </w:rPr>
        <w:t xml:space="preserve"> </w:t>
      </w:r>
      <w:r>
        <w:t>montagnes</w:t>
      </w:r>
      <w:r w:rsidR="004C7F27">
        <w:t xml:space="preserve">, </w:t>
      </w:r>
      <w:r>
        <w:t>Nils</w:t>
      </w:r>
      <w:r>
        <w:rPr>
          <w:rFonts w:eastAsia="Georgia"/>
        </w:rPr>
        <w:t xml:space="preserve"> </w:t>
      </w:r>
      <w:proofErr w:type="spellStart"/>
      <w:r>
        <w:t>Holgersson</w:t>
      </w:r>
      <w:proofErr w:type="spellEnd"/>
      <w:r>
        <w:rPr>
          <w:rFonts w:eastAsia="Georgia"/>
        </w:rPr>
        <w:t xml:space="preserve"> </w:t>
      </w:r>
      <w:r>
        <w:t>distinguait</w:t>
      </w:r>
      <w:r>
        <w:rPr>
          <w:rFonts w:eastAsia="Georgia"/>
        </w:rPr>
        <w:t xml:space="preserve"> </w:t>
      </w:r>
      <w:r>
        <w:t>le</w:t>
      </w:r>
      <w:r>
        <w:rPr>
          <w:rFonts w:eastAsia="Georgia"/>
        </w:rPr>
        <w:t xml:space="preserve"> </w:t>
      </w:r>
      <w:r>
        <w:t>troisième</w:t>
      </w:r>
      <w:r>
        <w:rPr>
          <w:rFonts w:eastAsia="Georgia"/>
        </w:rPr>
        <w:t xml:space="preserve"> </w:t>
      </w:r>
      <w:r>
        <w:t>monde</w:t>
      </w:r>
      <w:r w:rsidR="004C7F27">
        <w:t xml:space="preserve"> : </w:t>
      </w:r>
      <w:r>
        <w:t>les</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couvaient</w:t>
      </w:r>
      <w:r>
        <w:rPr>
          <w:rFonts w:eastAsia="Georgia"/>
        </w:rPr>
        <w:t xml:space="preserve"> </w:t>
      </w:r>
      <w:r>
        <w:t>leurs</w:t>
      </w:r>
      <w:r>
        <w:rPr>
          <w:rFonts w:eastAsia="Georgia"/>
        </w:rPr>
        <w:t xml:space="preserve"> </w:t>
      </w:r>
      <w:r>
        <w:t>œufs</w:t>
      </w:r>
      <w:r w:rsidR="004C7F27">
        <w:t xml:space="preserve">, </w:t>
      </w:r>
      <w:r>
        <w:t>les</w:t>
      </w:r>
      <w:r>
        <w:rPr>
          <w:rFonts w:eastAsia="Georgia"/>
        </w:rPr>
        <w:t xml:space="preserve"> </w:t>
      </w:r>
      <w:r>
        <w:t>élans</w:t>
      </w:r>
      <w:r>
        <w:rPr>
          <w:rFonts w:eastAsia="Georgia"/>
        </w:rPr>
        <w:t xml:space="preserve"> </w:t>
      </w:r>
      <w:r>
        <w:t>se</w:t>
      </w:r>
      <w:r>
        <w:rPr>
          <w:rFonts w:eastAsia="Georgia"/>
        </w:rPr>
        <w:t xml:space="preserve"> </w:t>
      </w:r>
      <w:r>
        <w:t>cachaient</w:t>
      </w:r>
      <w:r>
        <w:rPr>
          <w:rFonts w:eastAsia="Georgia"/>
        </w:rPr>
        <w:t xml:space="preserve"> </w:t>
      </w:r>
      <w:r>
        <w:t>dans</w:t>
      </w:r>
      <w:r>
        <w:rPr>
          <w:rFonts w:eastAsia="Georgia"/>
        </w:rPr>
        <w:t xml:space="preserve"> </w:t>
      </w:r>
      <w:r>
        <w:t>l</w:t>
      </w:r>
      <w:r w:rsidR="004C7F27">
        <w:rPr>
          <w:rFonts w:eastAsia="Georgia"/>
        </w:rPr>
        <w:t>’</w:t>
      </w:r>
      <w:r>
        <w:t>épaisseur</w:t>
      </w:r>
      <w:r>
        <w:rPr>
          <w:rFonts w:eastAsia="Georgia"/>
        </w:rPr>
        <w:t xml:space="preserve"> </w:t>
      </w:r>
      <w:r>
        <w:t>des</w:t>
      </w:r>
      <w:r>
        <w:rPr>
          <w:rFonts w:eastAsia="Georgia"/>
        </w:rPr>
        <w:t xml:space="preserve"> </w:t>
      </w:r>
      <w:r>
        <w:t>fourrés</w:t>
      </w:r>
      <w:r w:rsidR="004C7F27">
        <w:t xml:space="preserve"> ; </w:t>
      </w:r>
      <w:r>
        <w:t>les</w:t>
      </w:r>
      <w:r>
        <w:rPr>
          <w:rFonts w:eastAsia="Georgia"/>
        </w:rPr>
        <w:t xml:space="preserve"> </w:t>
      </w:r>
      <w:r>
        <w:t>lynx</w:t>
      </w:r>
      <w:r>
        <w:rPr>
          <w:rFonts w:eastAsia="Georgia"/>
        </w:rPr>
        <w:t xml:space="preserve"> </w:t>
      </w:r>
      <w:r>
        <w:t>y</w:t>
      </w:r>
      <w:r>
        <w:rPr>
          <w:rFonts w:eastAsia="Georgia"/>
        </w:rPr>
        <w:t xml:space="preserve"> </w:t>
      </w:r>
      <w:r>
        <w:t>étaient</w:t>
      </w:r>
      <w:r>
        <w:rPr>
          <w:rFonts w:eastAsia="Georgia"/>
        </w:rPr>
        <w:t xml:space="preserve"> </w:t>
      </w:r>
      <w:r>
        <w:t>aux</w:t>
      </w:r>
      <w:r>
        <w:rPr>
          <w:rFonts w:eastAsia="Georgia"/>
        </w:rPr>
        <w:t xml:space="preserve"> </w:t>
      </w:r>
      <w:r>
        <w:t>aguets</w:t>
      </w:r>
      <w:r w:rsidR="004C7F27">
        <w:t xml:space="preserve"> ; </w:t>
      </w:r>
      <w:r>
        <w:t>les</w:t>
      </w:r>
      <w:r>
        <w:rPr>
          <w:rFonts w:eastAsia="Georgia"/>
        </w:rPr>
        <w:t xml:space="preserve"> </w:t>
      </w:r>
      <w:r>
        <w:t>écureuils</w:t>
      </w:r>
      <w:r>
        <w:rPr>
          <w:rFonts w:eastAsia="Georgia"/>
        </w:rPr>
        <w:t xml:space="preserve"> </w:t>
      </w:r>
      <w:r>
        <w:t>grignotaient</w:t>
      </w:r>
      <w:r>
        <w:rPr>
          <w:rFonts w:eastAsia="Georgia"/>
        </w:rPr>
        <w:t xml:space="preserve"> </w:t>
      </w:r>
      <w:r>
        <w:t>leurs</w:t>
      </w:r>
      <w:r>
        <w:rPr>
          <w:rFonts w:eastAsia="Georgia"/>
        </w:rPr>
        <w:t xml:space="preserve"> </w:t>
      </w:r>
      <w:r>
        <w:t>noix</w:t>
      </w:r>
      <w:r w:rsidR="004C7F27">
        <w:t xml:space="preserve"> ; </w:t>
      </w:r>
      <w:r>
        <w:t>les</w:t>
      </w:r>
      <w:r>
        <w:rPr>
          <w:rFonts w:eastAsia="Georgia"/>
        </w:rPr>
        <w:t xml:space="preserve"> </w:t>
      </w:r>
      <w:r>
        <w:t>sapins</w:t>
      </w:r>
      <w:r>
        <w:rPr>
          <w:rFonts w:eastAsia="Georgia"/>
        </w:rPr>
        <w:t xml:space="preserve"> </w:t>
      </w:r>
      <w:r>
        <w:t>embaumaient</w:t>
      </w:r>
      <w:r w:rsidR="004C7F27">
        <w:t xml:space="preserve"> ; </w:t>
      </w:r>
      <w:r>
        <w:t>les</w:t>
      </w:r>
      <w:r>
        <w:rPr>
          <w:rFonts w:eastAsia="Georgia"/>
        </w:rPr>
        <w:t xml:space="preserve"> </w:t>
      </w:r>
      <w:r>
        <w:t>merles</w:t>
      </w:r>
      <w:r>
        <w:rPr>
          <w:rFonts w:eastAsia="Georgia"/>
        </w:rPr>
        <w:t xml:space="preserve"> </w:t>
      </w:r>
      <w:r>
        <w:t>faisaient</w:t>
      </w:r>
      <w:r>
        <w:rPr>
          <w:rFonts w:eastAsia="Georgia"/>
        </w:rPr>
        <w:t xml:space="preserve"> </w:t>
      </w:r>
      <w:r>
        <w:t>entendre</w:t>
      </w:r>
      <w:r>
        <w:rPr>
          <w:rFonts w:eastAsia="Georgia"/>
        </w:rPr>
        <w:t xml:space="preserve"> </w:t>
      </w:r>
      <w:r>
        <w:t>leurs</w:t>
      </w:r>
      <w:r>
        <w:rPr>
          <w:rFonts w:eastAsia="Georgia"/>
        </w:rPr>
        <w:t xml:space="preserve"> </w:t>
      </w:r>
      <w:r>
        <w:t>chants</w:t>
      </w:r>
      <w:r w:rsidR="004C7F27">
        <w:t>.</w:t>
      </w:r>
    </w:p>
    <w:p w14:paraId="2D3F92C1" w14:textId="77777777" w:rsidR="004C7F27" w:rsidRDefault="004C163A" w:rsidP="004C163A">
      <w:r>
        <w:t>À</w:t>
      </w:r>
      <w:r>
        <w:rPr>
          <w:rFonts w:eastAsia="Georgia"/>
        </w:rPr>
        <w:t xml:space="preserve"> </w:t>
      </w:r>
      <w:r>
        <w:t>la</w:t>
      </w:r>
      <w:r>
        <w:rPr>
          <w:rFonts w:eastAsia="Georgia"/>
        </w:rPr>
        <w:t xml:space="preserve"> </w:t>
      </w:r>
      <w:r>
        <w:t>vue</w:t>
      </w:r>
      <w:r>
        <w:rPr>
          <w:rFonts w:eastAsia="Georgia"/>
        </w:rPr>
        <w:t xml:space="preserve"> </w:t>
      </w:r>
      <w:r>
        <w:t>de</w:t>
      </w:r>
      <w:r>
        <w:rPr>
          <w:rFonts w:eastAsia="Georgia"/>
        </w:rPr>
        <w:t xml:space="preserve"> </w:t>
      </w:r>
      <w:r>
        <w:t>la</w:t>
      </w:r>
      <w:r>
        <w:rPr>
          <w:rFonts w:eastAsia="Georgia"/>
        </w:rPr>
        <w:t xml:space="preserve"> </w:t>
      </w:r>
      <w:r>
        <w:t>riche</w:t>
      </w:r>
      <w:r>
        <w:rPr>
          <w:rFonts w:eastAsia="Georgia"/>
        </w:rPr>
        <w:t xml:space="preserve"> </w:t>
      </w:r>
      <w:r>
        <w:t>vallée</w:t>
      </w:r>
      <w:r w:rsidR="004C7F27">
        <w:t xml:space="preserve">, </w:t>
      </w:r>
      <w:r>
        <w:t>Nils</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à</w:t>
      </w:r>
      <w:r>
        <w:rPr>
          <w:rFonts w:eastAsia="Georgia"/>
        </w:rPr>
        <w:t xml:space="preserve"> </w:t>
      </w:r>
      <w:r>
        <w:t>crier</w:t>
      </w:r>
      <w:r>
        <w:rPr>
          <w:rFonts w:eastAsia="Georgia"/>
        </w:rPr>
        <w:t xml:space="preserve"> </w:t>
      </w:r>
      <w:r>
        <w:t>la</w:t>
      </w:r>
      <w:r>
        <w:rPr>
          <w:rFonts w:eastAsia="Georgia"/>
        </w:rPr>
        <w:t xml:space="preserve"> </w:t>
      </w:r>
      <w:r>
        <w:t>faim</w:t>
      </w:r>
      <w:r w:rsidR="004C7F27">
        <w:t> :</w:t>
      </w:r>
    </w:p>
    <w:p w14:paraId="0C86E0E6"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rien</w:t>
      </w:r>
      <w:r w:rsidR="004C163A">
        <w:rPr>
          <w:rFonts w:eastAsia="Georgia"/>
        </w:rPr>
        <w:t xml:space="preserve"> </w:t>
      </w:r>
      <w:r w:rsidR="004C163A">
        <w:t>avalé</w:t>
      </w:r>
      <w:r w:rsidR="004C163A">
        <w:rPr>
          <w:rFonts w:eastAsia="Georgia"/>
        </w:rPr>
        <w:t xml:space="preserve"> </w:t>
      </w:r>
      <w:r w:rsidR="004C163A">
        <w:t>depuis</w:t>
      </w:r>
      <w:r w:rsidR="004C163A">
        <w:rPr>
          <w:rFonts w:eastAsia="Georgia"/>
        </w:rPr>
        <w:t xml:space="preserve"> </w:t>
      </w:r>
      <w:r w:rsidR="004C163A">
        <w:t>deux</w:t>
      </w:r>
      <w:r w:rsidR="004C163A">
        <w:rPr>
          <w:rFonts w:eastAsia="Georgia"/>
        </w:rPr>
        <w:t xml:space="preserve"> </w:t>
      </w:r>
      <w:r w:rsidR="004C163A">
        <w:t>jours</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vais</w:t>
      </w:r>
      <w:r w:rsidR="004C163A">
        <w:rPr>
          <w:rFonts w:eastAsia="Georgia"/>
        </w:rPr>
        <w:t xml:space="preserve"> </w:t>
      </w:r>
      <w:r w:rsidR="004C163A">
        <w:t>mourir</w:t>
      </w:r>
      <w:r w:rsidR="004C163A">
        <w:rPr>
          <w:rFonts w:eastAsia="Georgia"/>
        </w:rPr>
        <w:t xml:space="preserve"> </w:t>
      </w:r>
      <w:r w:rsidR="004C163A">
        <w:t>d</w:t>
      </w:r>
      <w:r>
        <w:rPr>
          <w:rFonts w:eastAsia="Georgia"/>
        </w:rPr>
        <w:t>’</w:t>
      </w:r>
      <w:r w:rsidR="004C163A">
        <w:t>épuisement</w:t>
      </w:r>
      <w:r>
        <w:t> !</w:t>
      </w:r>
    </w:p>
    <w:p w14:paraId="05F236E8" w14:textId="77777777" w:rsidR="004C7F27" w:rsidRDefault="004C163A" w:rsidP="004C163A">
      <w:r>
        <w:t>L</w:t>
      </w:r>
      <w:r w:rsidR="004C7F27">
        <w:rPr>
          <w:rFonts w:eastAsia="Georgia"/>
        </w:rPr>
        <w:t>’</w:t>
      </w:r>
      <w:r>
        <w:t>aigle</w:t>
      </w:r>
      <w:r>
        <w:rPr>
          <w:rFonts w:eastAsia="Georgia"/>
        </w:rPr>
        <w:t xml:space="preserve"> </w:t>
      </w:r>
      <w:r>
        <w:t>n</w:t>
      </w:r>
      <w:r w:rsidR="004C7F27">
        <w:rPr>
          <w:rFonts w:eastAsia="Georgia"/>
        </w:rPr>
        <w:t>’</w:t>
      </w:r>
      <w:r>
        <w:t>entendait</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soit</w:t>
      </w:r>
      <w:r>
        <w:rPr>
          <w:rFonts w:eastAsia="Georgia"/>
        </w:rPr>
        <w:t xml:space="preserve"> </w:t>
      </w:r>
      <w:r>
        <w:t>dit</w:t>
      </w:r>
      <w:r>
        <w:rPr>
          <w:rFonts w:eastAsia="Georgia"/>
        </w:rPr>
        <w:t xml:space="preserve"> </w:t>
      </w:r>
      <w:r>
        <w:t>que</w:t>
      </w:r>
      <w:r>
        <w:rPr>
          <w:rFonts w:eastAsia="Georgia"/>
        </w:rPr>
        <w:t xml:space="preserve"> </w:t>
      </w:r>
      <w:r>
        <w:t>Poucet</w:t>
      </w:r>
      <w:r>
        <w:rPr>
          <w:rFonts w:eastAsia="Georgia"/>
        </w:rPr>
        <w:t xml:space="preserve"> </w:t>
      </w:r>
      <w:r>
        <w:t>eût</w:t>
      </w:r>
      <w:r>
        <w:rPr>
          <w:rFonts w:eastAsia="Georgia"/>
        </w:rPr>
        <w:t xml:space="preserve"> </w:t>
      </w:r>
      <w:r>
        <w:t>la</w:t>
      </w:r>
      <w:r>
        <w:rPr>
          <w:rFonts w:eastAsia="Georgia"/>
        </w:rPr>
        <w:t xml:space="preserve"> </w:t>
      </w:r>
      <w:r>
        <w:t>vie</w:t>
      </w:r>
      <w:r>
        <w:rPr>
          <w:rFonts w:eastAsia="Georgia"/>
        </w:rPr>
        <w:t xml:space="preserve"> </w:t>
      </w:r>
      <w:r>
        <w:t>plus</w:t>
      </w:r>
      <w:r>
        <w:rPr>
          <w:rFonts w:eastAsia="Georgia"/>
        </w:rPr>
        <w:t xml:space="preserve"> </w:t>
      </w:r>
      <w:r>
        <w:t>dure</w:t>
      </w:r>
      <w:r>
        <w:rPr>
          <w:rFonts w:eastAsia="Georgia"/>
        </w:rPr>
        <w:t xml:space="preserve"> </w:t>
      </w:r>
      <w:r>
        <w:t>en</w:t>
      </w:r>
      <w:r>
        <w:rPr>
          <w:rFonts w:eastAsia="Georgia"/>
        </w:rPr>
        <w:t xml:space="preserve"> </w:t>
      </w:r>
      <w:r>
        <w:t>sa</w:t>
      </w:r>
      <w:r>
        <w:rPr>
          <w:rFonts w:eastAsia="Georgia"/>
        </w:rPr>
        <w:t xml:space="preserve"> </w:t>
      </w:r>
      <w:r>
        <w:t>compagnie</w:t>
      </w:r>
      <w:r>
        <w:rPr>
          <w:rFonts w:eastAsia="Georgia"/>
        </w:rPr>
        <w:t xml:space="preserve"> </w:t>
      </w:r>
      <w:r>
        <w:t>qu</w:t>
      </w:r>
      <w:r w:rsidR="004C7F27">
        <w:rPr>
          <w:rFonts w:eastAsia="Georgia"/>
        </w:rPr>
        <w:t>’</w:t>
      </w:r>
      <w:r>
        <w:t>en</w:t>
      </w:r>
      <w:r>
        <w:rPr>
          <w:rFonts w:eastAsia="Georgia"/>
        </w:rPr>
        <w:t xml:space="preserve"> </w:t>
      </w:r>
      <w:r>
        <w:t>celle</w:t>
      </w:r>
      <w:r>
        <w:rPr>
          <w:rFonts w:eastAsia="Georgia"/>
        </w:rPr>
        <w:t xml:space="preserve"> </w:t>
      </w:r>
      <w:r>
        <w:t>des</w:t>
      </w:r>
      <w:r>
        <w:rPr>
          <w:rFonts w:eastAsia="Georgia"/>
        </w:rPr>
        <w:t xml:space="preserve"> </w:t>
      </w:r>
      <w:r>
        <w:t>oies</w:t>
      </w:r>
      <w:r>
        <w:rPr>
          <w:rFonts w:eastAsia="Georgia"/>
        </w:rPr>
        <w:t xml:space="preserve"> </w:t>
      </w:r>
      <w:r>
        <w:t>sauvages</w:t>
      </w:r>
      <w:r w:rsidR="004C7F27">
        <w:t xml:space="preserve">, </w:t>
      </w:r>
      <w:r>
        <w:t>et</w:t>
      </w:r>
      <w:r>
        <w:rPr>
          <w:rFonts w:eastAsia="Georgia"/>
        </w:rPr>
        <w:t xml:space="preserve"> </w:t>
      </w:r>
      <w:r>
        <w:t>il</w:t>
      </w:r>
      <w:r>
        <w:rPr>
          <w:rFonts w:eastAsia="Georgia"/>
        </w:rPr>
        <w:t xml:space="preserve"> </w:t>
      </w:r>
      <w:r>
        <w:t>r</w:t>
      </w:r>
      <w:r>
        <w:t>a</w:t>
      </w:r>
      <w:r>
        <w:t>lentit</w:t>
      </w:r>
      <w:r>
        <w:rPr>
          <w:rFonts w:eastAsia="Georgia"/>
        </w:rPr>
        <w:t xml:space="preserve"> </w:t>
      </w:r>
      <w:r>
        <w:t>aussitôt</w:t>
      </w:r>
      <w:r>
        <w:rPr>
          <w:rFonts w:eastAsia="Georgia"/>
        </w:rPr>
        <w:t xml:space="preserve"> </w:t>
      </w:r>
      <w:r>
        <w:t>son</w:t>
      </w:r>
      <w:r>
        <w:rPr>
          <w:rFonts w:eastAsia="Georgia"/>
        </w:rPr>
        <w:t xml:space="preserve"> </w:t>
      </w:r>
      <w:r>
        <w:t>vol</w:t>
      </w:r>
      <w:r w:rsidR="004C7F27">
        <w:t> :</w:t>
      </w:r>
    </w:p>
    <w:p w14:paraId="50C2E6A0" w14:textId="77777777" w:rsidR="004C7F27" w:rsidRDefault="004C7F27" w:rsidP="004C163A">
      <w:r>
        <w:t>— </w:t>
      </w:r>
      <w:r w:rsidR="004C163A">
        <w:t>Pourquoi</w:t>
      </w:r>
      <w:r w:rsidR="004C163A">
        <w:rPr>
          <w:rFonts w:eastAsia="Georgia"/>
        </w:rPr>
        <w:t xml:space="preserve"> </w:t>
      </w:r>
      <w:r w:rsidR="004C163A">
        <w:t>ne</w:t>
      </w:r>
      <w:r w:rsidR="004C163A">
        <w:rPr>
          <w:rFonts w:eastAsia="Georgia"/>
        </w:rPr>
        <w:t xml:space="preserve"> </w:t>
      </w:r>
      <w:r w:rsidR="004C163A">
        <w:t>l</w:t>
      </w:r>
      <w:r>
        <w:rPr>
          <w:rFonts w:eastAsia="Georgia"/>
        </w:rPr>
        <w:t>’</w:t>
      </w:r>
      <w:r w:rsidR="004C163A">
        <w:t>as-tu</w:t>
      </w:r>
      <w:r w:rsidR="004C163A">
        <w:rPr>
          <w:rFonts w:eastAsia="Georgia"/>
        </w:rPr>
        <w:t xml:space="preserve"> </w:t>
      </w:r>
      <w:r w:rsidR="004C163A">
        <w:t>pas</w:t>
      </w:r>
      <w:r w:rsidR="004C163A">
        <w:rPr>
          <w:rFonts w:eastAsia="Georgia"/>
        </w:rPr>
        <w:t xml:space="preserve"> </w:t>
      </w:r>
      <w:r w:rsidR="004C163A">
        <w:t>dit</w:t>
      </w:r>
      <w:r w:rsidR="004C163A">
        <w:rPr>
          <w:rFonts w:eastAsia="Georgia"/>
        </w:rPr>
        <w:t xml:space="preserve"> </w:t>
      </w:r>
      <w:r w:rsidR="004C163A">
        <w:t>plus</w:t>
      </w:r>
      <w:r w:rsidR="004C163A">
        <w:rPr>
          <w:rFonts w:eastAsia="Georgia"/>
        </w:rPr>
        <w:t xml:space="preserve"> </w:t>
      </w:r>
      <w:r w:rsidR="004C163A">
        <w:t>tôt</w:t>
      </w:r>
      <w:r>
        <w:t xml:space="preserve"> ? </w:t>
      </w:r>
      <w:r w:rsidR="004C163A">
        <w:t>Tu</w:t>
      </w:r>
      <w:r w:rsidR="004C163A">
        <w:rPr>
          <w:rFonts w:eastAsia="Georgia"/>
        </w:rPr>
        <w:t xml:space="preserve"> </w:t>
      </w:r>
      <w:r w:rsidR="004C163A">
        <w:t>vas</w:t>
      </w:r>
      <w:r w:rsidR="004C163A">
        <w:rPr>
          <w:rFonts w:eastAsia="Georgia"/>
        </w:rPr>
        <w:t xml:space="preserve"> </w:t>
      </w:r>
      <w:r w:rsidR="004C163A">
        <w:t>avoir</w:t>
      </w:r>
      <w:r w:rsidR="004C163A">
        <w:rPr>
          <w:rFonts w:eastAsia="Georgia"/>
        </w:rPr>
        <w:t xml:space="preserve"> </w:t>
      </w:r>
      <w:r w:rsidR="004C163A">
        <w:t>à</w:t>
      </w:r>
      <w:r w:rsidR="004C163A">
        <w:rPr>
          <w:rFonts w:eastAsia="Georgia"/>
        </w:rPr>
        <w:t xml:space="preserve"> </w:t>
      </w:r>
      <w:r w:rsidR="004C163A">
        <w:t>ma</w:t>
      </w:r>
      <w:r w:rsidR="004C163A">
        <w:t>n</w:t>
      </w:r>
      <w:r w:rsidR="004C163A">
        <w:t>ger</w:t>
      </w:r>
      <w:r w:rsidR="004C163A">
        <w:rPr>
          <w:rFonts w:eastAsia="Georgia"/>
        </w:rPr>
        <w:t xml:space="preserve"> </w:t>
      </w:r>
      <w:r w:rsidR="004C163A">
        <w:t>tant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voudras</w:t>
      </w:r>
      <w:r>
        <w:t xml:space="preserve">. </w:t>
      </w:r>
      <w:r w:rsidR="004C163A">
        <w:t>Inutile</w:t>
      </w:r>
      <w:r w:rsidR="004C163A">
        <w:rPr>
          <w:rFonts w:eastAsia="Georgia"/>
        </w:rPr>
        <w:t xml:space="preserve"> </w:t>
      </w:r>
      <w:r w:rsidR="004C163A">
        <w:t>de</w:t>
      </w:r>
      <w:r w:rsidR="004C163A">
        <w:rPr>
          <w:rFonts w:eastAsia="Georgia"/>
        </w:rPr>
        <w:t xml:space="preserve"> </w:t>
      </w:r>
      <w:r w:rsidR="004C163A">
        <w:t>souffrir</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faim</w:t>
      </w:r>
      <w:r w:rsidR="004C163A">
        <w:rPr>
          <w:rFonts w:eastAsia="Georgia"/>
        </w:rPr>
        <w:t xml:space="preserve"> </w:t>
      </w:r>
      <w:r w:rsidR="004C163A">
        <w:t>quand</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un</w:t>
      </w:r>
      <w:r w:rsidR="004C163A">
        <w:rPr>
          <w:rFonts w:eastAsia="Georgia"/>
        </w:rPr>
        <w:t xml:space="preserve"> </w:t>
      </w:r>
      <w:r w:rsidR="004C163A">
        <w:t>aigle</w:t>
      </w:r>
      <w:r w:rsidR="004C163A">
        <w:rPr>
          <w:rFonts w:eastAsia="Georgia"/>
        </w:rPr>
        <w:t xml:space="preserve"> </w:t>
      </w:r>
      <w:r w:rsidR="004C163A">
        <w:t>pour</w:t>
      </w:r>
      <w:r w:rsidR="004C163A">
        <w:rPr>
          <w:rFonts w:eastAsia="Georgia"/>
        </w:rPr>
        <w:t xml:space="preserve"> </w:t>
      </w:r>
      <w:r w:rsidR="004C163A">
        <w:t>compagnon</w:t>
      </w:r>
      <w:r w:rsidR="004C163A">
        <w:rPr>
          <w:rFonts w:eastAsia="Georgia"/>
        </w:rPr>
        <w:t xml:space="preserve"> </w:t>
      </w:r>
      <w:r w:rsidR="004C163A">
        <w:t>de</w:t>
      </w:r>
      <w:r w:rsidR="004C163A">
        <w:rPr>
          <w:rFonts w:eastAsia="Georgia"/>
        </w:rPr>
        <w:t xml:space="preserve"> </w:t>
      </w:r>
      <w:r w:rsidR="004C163A">
        <w:t>voyage</w:t>
      </w:r>
      <w:r>
        <w:t>.</w:t>
      </w:r>
    </w:p>
    <w:p w14:paraId="5962283E" w14:textId="77777777" w:rsidR="004C7F27" w:rsidRDefault="004C163A" w:rsidP="004C163A">
      <w:r>
        <w:t>Peu</w:t>
      </w:r>
      <w:r>
        <w:rPr>
          <w:rFonts w:eastAsia="Georgia"/>
        </w:rPr>
        <w:t xml:space="preserve"> </w:t>
      </w:r>
      <w:r>
        <w:t>après</w:t>
      </w:r>
      <w:r w:rsidR="004C7F27">
        <w:t xml:space="preserve">, </w:t>
      </w:r>
      <w:r>
        <w:t>l</w:t>
      </w:r>
      <w:r w:rsidR="004C7F27">
        <w:rPr>
          <w:rFonts w:eastAsia="Georgia"/>
        </w:rPr>
        <w:t>’</w:t>
      </w:r>
      <w:r>
        <w:t>aigle</w:t>
      </w:r>
      <w:r>
        <w:rPr>
          <w:rFonts w:eastAsia="Georgia"/>
        </w:rPr>
        <w:t xml:space="preserve"> </w:t>
      </w:r>
      <w:r>
        <w:t>aperçut</w:t>
      </w:r>
      <w:r>
        <w:rPr>
          <w:rFonts w:eastAsia="Georgia"/>
        </w:rPr>
        <w:t xml:space="preserve"> </w:t>
      </w:r>
      <w:r>
        <w:t>un</w:t>
      </w:r>
      <w:r>
        <w:rPr>
          <w:rFonts w:eastAsia="Georgia"/>
        </w:rPr>
        <w:t xml:space="preserve"> </w:t>
      </w:r>
      <w:r>
        <w:t>paysan</w:t>
      </w:r>
      <w:r w:rsidR="004C7F27">
        <w:t xml:space="preserve">, </w:t>
      </w:r>
      <w:r>
        <w:t>qui</w:t>
      </w:r>
      <w:r>
        <w:rPr>
          <w:rFonts w:eastAsia="Georgia"/>
        </w:rPr>
        <w:t xml:space="preserve"> </w:t>
      </w:r>
      <w:r>
        <w:t>ensemençait</w:t>
      </w:r>
      <w:r>
        <w:rPr>
          <w:rFonts w:eastAsia="Georgia"/>
        </w:rPr>
        <w:t xml:space="preserve"> </w:t>
      </w:r>
      <w:r>
        <w:t>un</w:t>
      </w:r>
      <w:r>
        <w:rPr>
          <w:rFonts w:eastAsia="Georgia"/>
        </w:rPr>
        <w:t xml:space="preserve"> </w:t>
      </w:r>
      <w:r>
        <w:t>champ</w:t>
      </w:r>
      <w:r w:rsidR="004C7F27">
        <w:t xml:space="preserve">, </w:t>
      </w:r>
      <w:r>
        <w:t>tout</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rive</w:t>
      </w:r>
      <w:r w:rsidR="004C7F27">
        <w:t xml:space="preserve">. </w:t>
      </w:r>
      <w:r>
        <w:t>L</w:t>
      </w:r>
      <w:r w:rsidR="004C7F27">
        <w:rPr>
          <w:rFonts w:eastAsia="Georgia"/>
        </w:rPr>
        <w:t>’</w:t>
      </w:r>
      <w:r>
        <w:t>homme</w:t>
      </w:r>
      <w:r>
        <w:rPr>
          <w:rFonts w:eastAsia="Georgia"/>
        </w:rPr>
        <w:t xml:space="preserve"> </w:t>
      </w:r>
      <w:r>
        <w:t>portait</w:t>
      </w:r>
      <w:r>
        <w:rPr>
          <w:rFonts w:eastAsia="Georgia"/>
        </w:rPr>
        <w:t xml:space="preserve"> </w:t>
      </w:r>
      <w:r>
        <w:t>son</w:t>
      </w:r>
      <w:r>
        <w:rPr>
          <w:rFonts w:eastAsia="Georgia"/>
        </w:rPr>
        <w:t xml:space="preserve"> </w:t>
      </w:r>
      <w:r>
        <w:t>grain</w:t>
      </w:r>
      <w:r>
        <w:rPr>
          <w:rFonts w:eastAsia="Georgia"/>
        </w:rPr>
        <w:t xml:space="preserve"> </w:t>
      </w:r>
      <w:r>
        <w:t>dans</w:t>
      </w:r>
      <w:r>
        <w:rPr>
          <w:rFonts w:eastAsia="Georgia"/>
        </w:rPr>
        <w:t xml:space="preserve"> </w:t>
      </w:r>
      <w:r>
        <w:t>une</w:t>
      </w:r>
      <w:r>
        <w:rPr>
          <w:rFonts w:eastAsia="Georgia"/>
        </w:rPr>
        <w:t xml:space="preserve"> </w:t>
      </w:r>
      <w:r>
        <w:t>corbeille</w:t>
      </w:r>
      <w:r>
        <w:rPr>
          <w:rFonts w:eastAsia="Georgia"/>
        </w:rPr>
        <w:t xml:space="preserve"> </w:t>
      </w:r>
      <w:r>
        <w:t>pendue</w:t>
      </w:r>
      <w:r>
        <w:rPr>
          <w:rFonts w:eastAsia="Georgia"/>
        </w:rPr>
        <w:t xml:space="preserve"> </w:t>
      </w:r>
      <w:r>
        <w:t>à</w:t>
      </w:r>
      <w:r>
        <w:rPr>
          <w:rFonts w:eastAsia="Georgia"/>
        </w:rPr>
        <w:t xml:space="preserve"> </w:t>
      </w:r>
      <w:r>
        <w:t>son</w:t>
      </w:r>
      <w:r>
        <w:rPr>
          <w:rFonts w:eastAsia="Georgia"/>
        </w:rPr>
        <w:t xml:space="preserve"> </w:t>
      </w:r>
      <w:r>
        <w:t>cou</w:t>
      </w:r>
      <w:r w:rsidR="004C7F27">
        <w:t xml:space="preserve">. </w:t>
      </w:r>
      <w:r>
        <w:t>Chaque</w:t>
      </w:r>
      <w:r>
        <w:rPr>
          <w:rFonts w:eastAsia="Georgia"/>
        </w:rPr>
        <w:t xml:space="preserve"> </w:t>
      </w:r>
      <w:r>
        <w:t>fois</w:t>
      </w:r>
      <w:r>
        <w:rPr>
          <w:rFonts w:eastAsia="Georgia"/>
        </w:rPr>
        <w:t xml:space="preserve"> </w:t>
      </w:r>
      <w:r>
        <w:t>que</w:t>
      </w:r>
      <w:r>
        <w:rPr>
          <w:rFonts w:eastAsia="Georgia"/>
        </w:rPr>
        <w:t xml:space="preserve"> </w:t>
      </w:r>
      <w:r>
        <w:t>la</w:t>
      </w:r>
      <w:r>
        <w:rPr>
          <w:rFonts w:eastAsia="Georgia"/>
        </w:rPr>
        <w:t xml:space="preserve"> </w:t>
      </w:r>
      <w:r>
        <w:t>corbeille</w:t>
      </w:r>
      <w:r>
        <w:rPr>
          <w:rFonts w:eastAsia="Georgia"/>
        </w:rPr>
        <w:t xml:space="preserve"> </w:t>
      </w:r>
      <w:r>
        <w:t>était</w:t>
      </w:r>
      <w:r>
        <w:rPr>
          <w:rFonts w:eastAsia="Georgia"/>
        </w:rPr>
        <w:t xml:space="preserve"> </w:t>
      </w:r>
      <w:r>
        <w:t>vide</w:t>
      </w:r>
      <w:r w:rsidR="004C7F27">
        <w:t xml:space="preserve">, </w:t>
      </w:r>
      <w:r>
        <w:t>il</w:t>
      </w:r>
      <w:r>
        <w:rPr>
          <w:rFonts w:eastAsia="Georgia"/>
        </w:rPr>
        <w:t xml:space="preserve"> </w:t>
      </w:r>
      <w:r>
        <w:t>allait</w:t>
      </w:r>
      <w:r>
        <w:rPr>
          <w:rFonts w:eastAsia="Georgia"/>
        </w:rPr>
        <w:t xml:space="preserve"> </w:t>
      </w:r>
      <w:r>
        <w:t>chercher</w:t>
      </w:r>
      <w:r>
        <w:rPr>
          <w:rFonts w:eastAsia="Georgia"/>
        </w:rPr>
        <w:t xml:space="preserve"> </w:t>
      </w:r>
      <w:r>
        <w:t>du</w:t>
      </w:r>
      <w:r>
        <w:rPr>
          <w:rFonts w:eastAsia="Georgia"/>
        </w:rPr>
        <w:t xml:space="preserve"> </w:t>
      </w:r>
      <w:r>
        <w:t>grain</w:t>
      </w:r>
      <w:r>
        <w:rPr>
          <w:rFonts w:eastAsia="Georgia"/>
        </w:rPr>
        <w:t xml:space="preserve"> </w:t>
      </w:r>
      <w:r>
        <w:t>nouveau</w:t>
      </w:r>
      <w:r>
        <w:rPr>
          <w:rFonts w:eastAsia="Georgia"/>
        </w:rPr>
        <w:t xml:space="preserve"> </w:t>
      </w:r>
      <w:r>
        <w:t>dans</w:t>
      </w:r>
      <w:r>
        <w:rPr>
          <w:rFonts w:eastAsia="Georgia"/>
        </w:rPr>
        <w:t xml:space="preserve"> </w:t>
      </w:r>
      <w:r>
        <w:t>un</w:t>
      </w:r>
      <w:r>
        <w:rPr>
          <w:rFonts w:eastAsia="Georgia"/>
        </w:rPr>
        <w:t xml:space="preserve"> </w:t>
      </w:r>
      <w:r>
        <w:t>sac</w:t>
      </w:r>
      <w:r w:rsidR="004C7F27">
        <w:t xml:space="preserve">, </w:t>
      </w:r>
      <w:r>
        <w:t>qu</w:t>
      </w:r>
      <w:r w:rsidR="004C7F27">
        <w:rPr>
          <w:rFonts w:eastAsia="Georgia"/>
        </w:rPr>
        <w:t>’</w:t>
      </w:r>
      <w:r>
        <w:t>il</w:t>
      </w:r>
      <w:r>
        <w:rPr>
          <w:rFonts w:eastAsia="Georgia"/>
        </w:rPr>
        <w:t xml:space="preserve"> </w:t>
      </w:r>
      <w:r>
        <w:t>avait</w:t>
      </w:r>
      <w:r>
        <w:rPr>
          <w:rFonts w:eastAsia="Georgia"/>
        </w:rPr>
        <w:t xml:space="preserve"> </w:t>
      </w:r>
      <w:r>
        <w:t>déposé</w:t>
      </w:r>
      <w:r>
        <w:rPr>
          <w:rFonts w:eastAsia="Georgia"/>
        </w:rPr>
        <w:t xml:space="preserve"> </w:t>
      </w:r>
      <w:r>
        <w:t>au</w:t>
      </w:r>
      <w:r>
        <w:rPr>
          <w:rFonts w:eastAsia="Georgia"/>
        </w:rPr>
        <w:t xml:space="preserve"> </w:t>
      </w:r>
      <w:r>
        <w:t>bord</w:t>
      </w:r>
      <w:r>
        <w:rPr>
          <w:rFonts w:eastAsia="Georgia"/>
        </w:rPr>
        <w:t xml:space="preserve"> </w:t>
      </w:r>
      <w:r>
        <w:t>du</w:t>
      </w:r>
      <w:r>
        <w:rPr>
          <w:rFonts w:eastAsia="Georgia"/>
        </w:rPr>
        <w:t xml:space="preserve"> </w:t>
      </w:r>
      <w:r>
        <w:t>champ</w:t>
      </w:r>
      <w:r w:rsidR="004C7F27">
        <w:t xml:space="preserve">. </w:t>
      </w:r>
      <w:r>
        <w:t>L</w:t>
      </w:r>
      <w:r w:rsidR="004C7F27">
        <w:rPr>
          <w:rFonts w:eastAsia="Georgia"/>
        </w:rPr>
        <w:t>’</w:t>
      </w:r>
      <w:r>
        <w:t>aigle</w:t>
      </w:r>
      <w:r>
        <w:rPr>
          <w:rFonts w:eastAsia="Georgia"/>
        </w:rPr>
        <w:t xml:space="preserve"> </w:t>
      </w:r>
      <w:r>
        <w:t>comptait</w:t>
      </w:r>
      <w:r>
        <w:rPr>
          <w:rFonts w:eastAsia="Georgia"/>
        </w:rPr>
        <w:t xml:space="preserve"> </w:t>
      </w:r>
      <w:r>
        <w:t>bien</w:t>
      </w:r>
      <w:r>
        <w:rPr>
          <w:rFonts w:eastAsia="Georgia"/>
        </w:rPr>
        <w:t xml:space="preserve"> </w:t>
      </w:r>
      <w:r>
        <w:t>trouver</w:t>
      </w:r>
      <w:r>
        <w:rPr>
          <w:rFonts w:eastAsia="Georgia"/>
        </w:rPr>
        <w:t xml:space="preserve"> </w:t>
      </w:r>
      <w:r>
        <w:t>dans</w:t>
      </w:r>
      <w:r>
        <w:rPr>
          <w:rFonts w:eastAsia="Georgia"/>
        </w:rPr>
        <w:t xml:space="preserve"> </w:t>
      </w:r>
      <w:r>
        <w:t>ce</w:t>
      </w:r>
      <w:r>
        <w:rPr>
          <w:rFonts w:eastAsia="Georgia"/>
        </w:rPr>
        <w:t xml:space="preserve"> </w:t>
      </w:r>
      <w:r>
        <w:t>sac</w:t>
      </w:r>
      <w:r>
        <w:rPr>
          <w:rFonts w:eastAsia="Georgia"/>
        </w:rPr>
        <w:t xml:space="preserve"> </w:t>
      </w:r>
      <w:r>
        <w:t>d</w:t>
      </w:r>
      <w:r w:rsidR="004C7F27">
        <w:rPr>
          <w:rFonts w:eastAsia="Georgia"/>
        </w:rPr>
        <w:t>’</w:t>
      </w:r>
      <w:r>
        <w:t>excellentes</w:t>
      </w:r>
      <w:r>
        <w:rPr>
          <w:rFonts w:eastAsia="Georgia"/>
        </w:rPr>
        <w:t xml:space="preserve"> </w:t>
      </w:r>
      <w:r>
        <w:t>provisions</w:t>
      </w:r>
      <w:r w:rsidR="004C7F27">
        <w:t xml:space="preserve">. </w:t>
      </w:r>
      <w:r>
        <w:t>Nils</w:t>
      </w:r>
      <w:r>
        <w:rPr>
          <w:rFonts w:eastAsia="Georgia"/>
        </w:rPr>
        <w:t xml:space="preserve"> </w:t>
      </w:r>
      <w:r>
        <w:t>serait</w:t>
      </w:r>
      <w:r>
        <w:rPr>
          <w:rFonts w:eastAsia="Georgia"/>
        </w:rPr>
        <w:t xml:space="preserve"> </w:t>
      </w:r>
      <w:r>
        <w:t>bien</w:t>
      </w:r>
      <w:r>
        <w:rPr>
          <w:rFonts w:eastAsia="Georgia"/>
        </w:rPr>
        <w:t xml:space="preserve"> </w:t>
      </w:r>
      <w:r>
        <w:t>servi</w:t>
      </w:r>
      <w:r w:rsidR="004C7F27">
        <w:t>.</w:t>
      </w:r>
    </w:p>
    <w:p w14:paraId="38E93F87" w14:textId="77777777" w:rsidR="004C7F27" w:rsidRDefault="004C163A" w:rsidP="004C163A">
      <w:r>
        <w:t>L</w:t>
      </w:r>
      <w:r w:rsidR="004C7F27">
        <w:rPr>
          <w:rFonts w:eastAsia="Georgia"/>
        </w:rPr>
        <w:t>’</w:t>
      </w:r>
      <w:r>
        <w:t>oiseau</w:t>
      </w:r>
      <w:r>
        <w:rPr>
          <w:rFonts w:eastAsia="Georgia"/>
        </w:rPr>
        <w:t xml:space="preserve"> </w:t>
      </w:r>
      <w:r>
        <w:t>descendit</w:t>
      </w:r>
      <w:r>
        <w:rPr>
          <w:rFonts w:eastAsia="Georgia"/>
        </w:rPr>
        <w:t xml:space="preserve"> </w:t>
      </w:r>
      <w:r>
        <w:t>donc</w:t>
      </w:r>
      <w:r>
        <w:rPr>
          <w:rFonts w:eastAsia="Georgia"/>
        </w:rPr>
        <w:t xml:space="preserve"> </w:t>
      </w:r>
      <w:r>
        <w:t>vers</w:t>
      </w:r>
      <w:r>
        <w:rPr>
          <w:rFonts w:eastAsia="Georgia"/>
        </w:rPr>
        <w:t xml:space="preserve"> </w:t>
      </w:r>
      <w:r>
        <w:t>la</w:t>
      </w:r>
      <w:r>
        <w:rPr>
          <w:rFonts w:eastAsia="Georgia"/>
        </w:rPr>
        <w:t xml:space="preserve"> </w:t>
      </w:r>
      <w:r>
        <w:t>limite</w:t>
      </w:r>
      <w:r>
        <w:rPr>
          <w:rFonts w:eastAsia="Georgia"/>
        </w:rPr>
        <w:t xml:space="preserve"> </w:t>
      </w:r>
      <w:r>
        <w:t>du</w:t>
      </w:r>
      <w:r>
        <w:rPr>
          <w:rFonts w:eastAsia="Georgia"/>
        </w:rPr>
        <w:t xml:space="preserve"> </w:t>
      </w:r>
      <w:r>
        <w:t>champ</w:t>
      </w:r>
      <w:r w:rsidR="004C7F27">
        <w:t xml:space="preserve"> ; </w:t>
      </w:r>
      <w:r>
        <w:t>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atteint</w:t>
      </w:r>
      <w:r>
        <w:rPr>
          <w:rFonts w:eastAsia="Georgia"/>
        </w:rPr>
        <w:t xml:space="preserve"> </w:t>
      </w:r>
      <w:r>
        <w:t>le</w:t>
      </w:r>
      <w:r>
        <w:rPr>
          <w:rFonts w:eastAsia="Georgia"/>
        </w:rPr>
        <w:t xml:space="preserve"> </w:t>
      </w:r>
      <w:r>
        <w:t>sol</w:t>
      </w:r>
      <w:r>
        <w:rPr>
          <w:rFonts w:eastAsia="Georgia"/>
        </w:rPr>
        <w:t xml:space="preserve"> </w:t>
      </w:r>
      <w:r>
        <w:t>qu</w:t>
      </w:r>
      <w:r w:rsidR="004C7F27">
        <w:rPr>
          <w:rFonts w:eastAsia="Georgia"/>
        </w:rPr>
        <w:t>’</w:t>
      </w:r>
      <w:r>
        <w:t>un</w:t>
      </w:r>
      <w:r>
        <w:rPr>
          <w:rFonts w:eastAsia="Georgia"/>
        </w:rPr>
        <w:t xml:space="preserve"> </w:t>
      </w:r>
      <w:r>
        <w:t>vacarme</w:t>
      </w:r>
      <w:r>
        <w:rPr>
          <w:rFonts w:eastAsia="Georgia"/>
        </w:rPr>
        <w:t xml:space="preserve"> </w:t>
      </w:r>
      <w:r>
        <w:t>effroyable</w:t>
      </w:r>
      <w:r>
        <w:rPr>
          <w:rFonts w:eastAsia="Georgia"/>
        </w:rPr>
        <w:t xml:space="preserve"> </w:t>
      </w:r>
      <w:r>
        <w:t>s</w:t>
      </w:r>
      <w:r w:rsidR="004C7F27">
        <w:rPr>
          <w:rFonts w:eastAsia="Georgia"/>
        </w:rPr>
        <w:t>’</w:t>
      </w:r>
      <w:r>
        <w:t>éleva</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 </w:t>
      </w:r>
      <w:r>
        <w:t>c</w:t>
      </w:r>
      <w:r w:rsidR="004C7F27">
        <w:rPr>
          <w:rFonts w:eastAsia="Georgia"/>
        </w:rPr>
        <w:t>’</w:t>
      </w:r>
      <w:r>
        <w:t>étaient</w:t>
      </w:r>
      <w:r>
        <w:rPr>
          <w:rFonts w:eastAsia="Georgia"/>
        </w:rPr>
        <w:t xml:space="preserve"> </w:t>
      </w:r>
      <w:r>
        <w:t>des</w:t>
      </w:r>
      <w:r>
        <w:rPr>
          <w:rFonts w:eastAsia="Georgia"/>
        </w:rPr>
        <w:t xml:space="preserve"> </w:t>
      </w:r>
      <w:r>
        <w:t>corbeaux</w:t>
      </w:r>
      <w:r w:rsidR="004C7F27">
        <w:t xml:space="preserve">, </w:t>
      </w:r>
      <w:r>
        <w:t>des</w:t>
      </w:r>
      <w:r>
        <w:rPr>
          <w:rFonts w:eastAsia="Georgia"/>
        </w:rPr>
        <w:t xml:space="preserve"> </w:t>
      </w:r>
      <w:r>
        <w:t>moineaux</w:t>
      </w:r>
      <w:r w:rsidR="004C7F27">
        <w:t xml:space="preserve">, </w:t>
      </w:r>
      <w:r>
        <w:t>des</w:t>
      </w:r>
      <w:r>
        <w:rPr>
          <w:rFonts w:eastAsia="Georgia"/>
        </w:rPr>
        <w:t xml:space="preserve"> </w:t>
      </w:r>
      <w:r>
        <w:t>hirondelles</w:t>
      </w:r>
      <w:r w:rsidR="004C7F27">
        <w:t xml:space="preserve">, </w:t>
      </w:r>
      <w:r>
        <w:t>qui</w:t>
      </w:r>
      <w:r>
        <w:rPr>
          <w:rFonts w:eastAsia="Georgia"/>
        </w:rPr>
        <w:t xml:space="preserve"> </w:t>
      </w:r>
      <w:r>
        <w:t>tous</w:t>
      </w:r>
      <w:r>
        <w:rPr>
          <w:rFonts w:eastAsia="Georgia"/>
        </w:rPr>
        <w:t xml:space="preserve"> </w:t>
      </w:r>
      <w:r>
        <w:t>criaient</w:t>
      </w:r>
      <w:r>
        <w:rPr>
          <w:rFonts w:eastAsia="Georgia"/>
        </w:rPr>
        <w:t xml:space="preserve"> </w:t>
      </w:r>
      <w:r>
        <w:t>à</w:t>
      </w:r>
      <w:r>
        <w:rPr>
          <w:rFonts w:eastAsia="Georgia"/>
        </w:rPr>
        <w:t xml:space="preserve"> </w:t>
      </w:r>
      <w:r>
        <w:t>la</w:t>
      </w:r>
      <w:r>
        <w:rPr>
          <w:rFonts w:eastAsia="Georgia"/>
        </w:rPr>
        <w:t xml:space="preserve"> </w:t>
      </w:r>
      <w:r>
        <w:t>fois</w:t>
      </w:r>
      <w:r w:rsidR="004C7F27">
        <w:t xml:space="preserve">, </w:t>
      </w:r>
      <w:r>
        <w:t>croyant</w:t>
      </w:r>
      <w:r>
        <w:rPr>
          <w:rFonts w:eastAsia="Georgia"/>
        </w:rPr>
        <w:t xml:space="preserve"> </w:t>
      </w:r>
      <w:r>
        <w:t>l</w:t>
      </w:r>
      <w:r w:rsidR="004C7F27">
        <w:rPr>
          <w:rFonts w:eastAsia="Georgia"/>
        </w:rPr>
        <w:t>’</w:t>
      </w:r>
      <w:r>
        <w:t>aigle</w:t>
      </w:r>
      <w:r>
        <w:rPr>
          <w:rFonts w:eastAsia="Georgia"/>
        </w:rPr>
        <w:t xml:space="preserve"> </w:t>
      </w:r>
      <w:r>
        <w:t>en</w:t>
      </w:r>
      <w:r>
        <w:rPr>
          <w:rFonts w:eastAsia="Georgia"/>
        </w:rPr>
        <w:t xml:space="preserve"> </w:t>
      </w:r>
      <w:r>
        <w:t>chasse</w:t>
      </w:r>
      <w:r w:rsidR="004C7F27">
        <w:t xml:space="preserve"> : </w:t>
      </w:r>
      <w:r>
        <w:t>Va-t</w:t>
      </w:r>
      <w:r w:rsidR="004C7F27">
        <w:rPr>
          <w:rFonts w:eastAsia="Georgia"/>
        </w:rPr>
        <w:t>’</w:t>
      </w:r>
      <w:r>
        <w:t>en</w:t>
      </w:r>
      <w:r w:rsidR="004C7F27">
        <w:t xml:space="preserve"> ! </w:t>
      </w:r>
      <w:r>
        <w:t>Va-t</w:t>
      </w:r>
      <w:r w:rsidR="004C7F27">
        <w:rPr>
          <w:rFonts w:eastAsia="Georgia"/>
        </w:rPr>
        <w:t>’</w:t>
      </w:r>
      <w:r>
        <w:t>en</w:t>
      </w:r>
      <w:r w:rsidR="004C7F27">
        <w:t xml:space="preserve"> ! </w:t>
      </w:r>
      <w:r>
        <w:t>bandit</w:t>
      </w:r>
      <w:r w:rsidR="004C7F27">
        <w:t xml:space="preserve"> ! </w:t>
      </w:r>
      <w:r>
        <w:t>Va-t</w:t>
      </w:r>
      <w:r w:rsidR="004C7F27">
        <w:rPr>
          <w:rFonts w:eastAsia="Georgia"/>
        </w:rPr>
        <w:t>’</w:t>
      </w:r>
      <w:r>
        <w:t>en</w:t>
      </w:r>
      <w:r w:rsidR="004C7F27">
        <w:t xml:space="preserve">, </w:t>
      </w:r>
      <w:r>
        <w:t>tueur</w:t>
      </w:r>
      <w:r>
        <w:rPr>
          <w:rFonts w:eastAsia="Georgia"/>
        </w:rPr>
        <w:t xml:space="preserve"> </w:t>
      </w:r>
      <w:r>
        <w:t>d</w:t>
      </w:r>
      <w:r w:rsidR="004C7F27">
        <w:rPr>
          <w:rFonts w:eastAsia="Georgia"/>
        </w:rPr>
        <w:t>’</w:t>
      </w:r>
      <w:r>
        <w:t>oiseaux</w:t>
      </w:r>
      <w:r w:rsidR="004C7F27">
        <w:t> !</w:t>
      </w:r>
    </w:p>
    <w:p w14:paraId="41213E2C" w14:textId="77777777" w:rsidR="004C7F27" w:rsidRDefault="004C163A" w:rsidP="004C163A">
      <w:r>
        <w:t>Le</w:t>
      </w:r>
      <w:r>
        <w:rPr>
          <w:rFonts w:eastAsia="Georgia"/>
        </w:rPr>
        <w:t xml:space="preserve"> </w:t>
      </w:r>
      <w:r>
        <w:t>bruit</w:t>
      </w:r>
      <w:r>
        <w:rPr>
          <w:rFonts w:eastAsia="Georgia"/>
        </w:rPr>
        <w:t xml:space="preserve"> </w:t>
      </w:r>
      <w:r>
        <w:t>était</w:t>
      </w:r>
      <w:r>
        <w:rPr>
          <w:rFonts w:eastAsia="Georgia"/>
        </w:rPr>
        <w:t xml:space="preserve"> </w:t>
      </w:r>
      <w:r>
        <w:t>si</w:t>
      </w:r>
      <w:r>
        <w:rPr>
          <w:rFonts w:eastAsia="Georgia"/>
        </w:rPr>
        <w:t xml:space="preserve"> </w:t>
      </w:r>
      <w:r>
        <w:t>fort</w:t>
      </w:r>
      <w:r>
        <w:rPr>
          <w:rFonts w:eastAsia="Georgia"/>
        </w:rPr>
        <w:t xml:space="preserve"> </w:t>
      </w:r>
      <w:r>
        <w:t>qu</w:t>
      </w:r>
      <w:r w:rsidR="004C7F27">
        <w:rPr>
          <w:rFonts w:eastAsia="Georgia"/>
        </w:rPr>
        <w:t>’</w:t>
      </w:r>
      <w:r>
        <w:t>il</w:t>
      </w:r>
      <w:r>
        <w:rPr>
          <w:rFonts w:eastAsia="Georgia"/>
        </w:rPr>
        <w:t xml:space="preserve"> </w:t>
      </w:r>
      <w:r>
        <w:t>attira</w:t>
      </w:r>
      <w:r>
        <w:rPr>
          <w:rFonts w:eastAsia="Georgia"/>
        </w:rPr>
        <w:t xml:space="preserve"> </w:t>
      </w:r>
      <w:r>
        <w:t>l</w:t>
      </w:r>
      <w:r w:rsidR="004C7F27">
        <w:rPr>
          <w:rFonts w:eastAsia="Georgia"/>
        </w:rPr>
        <w:t>’</w:t>
      </w:r>
      <w:r>
        <w:t>attention</w:t>
      </w:r>
      <w:r>
        <w:rPr>
          <w:rFonts w:eastAsia="Georgia"/>
        </w:rPr>
        <w:t xml:space="preserve"> </w:t>
      </w:r>
      <w:r>
        <w:t>du</w:t>
      </w:r>
      <w:r>
        <w:rPr>
          <w:rFonts w:eastAsia="Georgia"/>
        </w:rPr>
        <w:t xml:space="preserve"> </w:t>
      </w:r>
      <w:r>
        <w:t>semeur</w:t>
      </w:r>
      <w:r w:rsidR="004C7F27">
        <w:t xml:space="preserve">, </w:t>
      </w:r>
      <w:r>
        <w:t>et</w:t>
      </w:r>
      <w:r>
        <w:rPr>
          <w:rFonts w:eastAsia="Georgia"/>
        </w:rPr>
        <w:t xml:space="preserve"> </w:t>
      </w:r>
      <w:r>
        <w:t>c</w:t>
      </w:r>
      <w:r>
        <w:t>e</w:t>
      </w:r>
      <w:r>
        <w:t>lui-ci</w:t>
      </w:r>
      <w:r>
        <w:rPr>
          <w:rFonts w:eastAsia="Georgia"/>
        </w:rPr>
        <w:t xml:space="preserve"> </w:t>
      </w:r>
      <w:r>
        <w:t>se</w:t>
      </w:r>
      <w:r>
        <w:rPr>
          <w:rFonts w:eastAsia="Georgia"/>
        </w:rPr>
        <w:t xml:space="preserve"> </w:t>
      </w:r>
      <w:r>
        <w:t>précipita</w:t>
      </w:r>
      <w:r>
        <w:rPr>
          <w:rFonts w:eastAsia="Georgia"/>
        </w:rPr>
        <w:t xml:space="preserve"> </w:t>
      </w:r>
      <w:r>
        <w:t>pour</w:t>
      </w:r>
      <w:r>
        <w:rPr>
          <w:rFonts w:eastAsia="Georgia"/>
        </w:rPr>
        <w:t xml:space="preserve"> </w:t>
      </w:r>
      <w:r>
        <w:t>voir</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Et</w:t>
      </w:r>
      <w:r>
        <w:rPr>
          <w:rFonts w:eastAsia="Georgia"/>
        </w:rPr>
        <w:t xml:space="preserve"> </w:t>
      </w:r>
      <w:r>
        <w:t>l</w:t>
      </w:r>
      <w:r w:rsidR="004C7F27">
        <w:rPr>
          <w:rFonts w:eastAsia="Georgia"/>
        </w:rPr>
        <w:t>’</w:t>
      </w:r>
      <w:r>
        <w:t>aigle</w:t>
      </w:r>
      <w:r w:rsidR="004C7F27">
        <w:t xml:space="preserve">, </w:t>
      </w:r>
      <w:r>
        <w:t>forcé</w:t>
      </w:r>
      <w:r>
        <w:rPr>
          <w:rFonts w:eastAsia="Georgia"/>
        </w:rPr>
        <w:t xml:space="preserve"> </w:t>
      </w:r>
      <w:r>
        <w:t>de</w:t>
      </w:r>
      <w:r>
        <w:rPr>
          <w:rFonts w:eastAsia="Georgia"/>
        </w:rPr>
        <w:t xml:space="preserve"> </w:t>
      </w:r>
      <w:r>
        <w:t>s</w:t>
      </w:r>
      <w:r w:rsidR="004C7F27">
        <w:rPr>
          <w:rFonts w:eastAsia="Georgia"/>
        </w:rPr>
        <w:t>’</w:t>
      </w:r>
      <w:r>
        <w:t>envoler</w:t>
      </w:r>
      <w:r w:rsidR="004C7F27">
        <w:t xml:space="preserve">, </w:t>
      </w:r>
      <w:r>
        <w:t>ne</w:t>
      </w:r>
      <w:r>
        <w:rPr>
          <w:rFonts w:eastAsia="Georgia"/>
        </w:rPr>
        <w:t xml:space="preserve"> </w:t>
      </w:r>
      <w:r>
        <w:t>put</w:t>
      </w:r>
      <w:r>
        <w:rPr>
          <w:rFonts w:eastAsia="Georgia"/>
        </w:rPr>
        <w:t xml:space="preserve"> </w:t>
      </w:r>
      <w:r>
        <w:t>rien</w:t>
      </w:r>
      <w:r>
        <w:rPr>
          <w:rFonts w:eastAsia="Georgia"/>
        </w:rPr>
        <w:t xml:space="preserve"> </w:t>
      </w:r>
      <w:r>
        <w:t>offrir</w:t>
      </w:r>
      <w:r>
        <w:rPr>
          <w:rFonts w:eastAsia="Georgia"/>
        </w:rPr>
        <w:t xml:space="preserve"> </w:t>
      </w:r>
      <w:r>
        <w:t>à</w:t>
      </w:r>
      <w:r>
        <w:rPr>
          <w:rFonts w:eastAsia="Georgia"/>
        </w:rPr>
        <w:t xml:space="preserve"> </w:t>
      </w:r>
      <w:r>
        <w:t>son</w:t>
      </w:r>
      <w:r>
        <w:rPr>
          <w:rFonts w:eastAsia="Georgia"/>
        </w:rPr>
        <w:t xml:space="preserve"> </w:t>
      </w:r>
      <w:r>
        <w:t>passager</w:t>
      </w:r>
      <w:r w:rsidR="004C7F27">
        <w:t>.</w:t>
      </w:r>
    </w:p>
    <w:p w14:paraId="4477A499" w14:textId="77777777" w:rsidR="004C7F27" w:rsidRDefault="004C163A" w:rsidP="004C163A">
      <w:r>
        <w:lastRenderedPageBreak/>
        <w:t>Quels</w:t>
      </w:r>
      <w:r>
        <w:rPr>
          <w:rFonts w:eastAsia="Georgia"/>
        </w:rPr>
        <w:t xml:space="preserve"> </w:t>
      </w:r>
      <w:r>
        <w:t>singuliers</w:t>
      </w:r>
      <w:r>
        <w:rPr>
          <w:rFonts w:eastAsia="Georgia"/>
        </w:rPr>
        <w:t xml:space="preserve"> </w:t>
      </w:r>
      <w:r>
        <w:t>petits</w:t>
      </w:r>
      <w:r>
        <w:rPr>
          <w:rFonts w:eastAsia="Georgia"/>
        </w:rPr>
        <w:t xml:space="preserve"> </w:t>
      </w:r>
      <w:r>
        <w:t>oiseaux</w:t>
      </w:r>
      <w:r w:rsidR="004C7F27">
        <w:t xml:space="preserve"> ! </w:t>
      </w:r>
      <w:r>
        <w:t>Non</w:t>
      </w:r>
      <w:r>
        <w:rPr>
          <w:rFonts w:eastAsia="Georgia"/>
        </w:rPr>
        <w:t xml:space="preserve"> </w:t>
      </w:r>
      <w:r>
        <w:t>contents</w:t>
      </w:r>
      <w:r>
        <w:rPr>
          <w:rFonts w:eastAsia="Georgia"/>
        </w:rPr>
        <w:t xml:space="preserve"> </w:t>
      </w:r>
      <w:r>
        <w:t>d</w:t>
      </w:r>
      <w:r w:rsidR="004C7F27">
        <w:rPr>
          <w:rFonts w:eastAsia="Georgia"/>
        </w:rPr>
        <w:t>’</w:t>
      </w:r>
      <w:r>
        <w:t>avoir</w:t>
      </w:r>
      <w:r>
        <w:rPr>
          <w:rFonts w:eastAsia="Georgia"/>
        </w:rPr>
        <w:t xml:space="preserve"> </w:t>
      </w:r>
      <w:r>
        <w:t>obl</w:t>
      </w:r>
      <w:r>
        <w:t>i</w:t>
      </w:r>
      <w:r>
        <w:t>gé</w:t>
      </w:r>
      <w:r>
        <w:rPr>
          <w:rFonts w:eastAsia="Georgia"/>
        </w:rPr>
        <w:t xml:space="preserve"> </w:t>
      </w:r>
      <w:r>
        <w:t>l</w:t>
      </w:r>
      <w:r w:rsidR="004C7F27">
        <w:rPr>
          <w:rFonts w:eastAsia="Georgia"/>
        </w:rPr>
        <w:t>’</w:t>
      </w:r>
      <w:r>
        <w:t>aigle</w:t>
      </w:r>
      <w:r>
        <w:rPr>
          <w:rFonts w:eastAsia="Georgia"/>
        </w:rPr>
        <w:t xml:space="preserve"> </w:t>
      </w:r>
      <w:r>
        <w:t>à</w:t>
      </w:r>
      <w:r>
        <w:rPr>
          <w:rFonts w:eastAsia="Georgia"/>
        </w:rPr>
        <w:t xml:space="preserve"> </w:t>
      </w:r>
      <w:r>
        <w:t>s</w:t>
      </w:r>
      <w:r w:rsidR="004C7F27">
        <w:rPr>
          <w:rFonts w:eastAsia="Georgia"/>
        </w:rPr>
        <w:t>’</w:t>
      </w:r>
      <w:r>
        <w:t>enfuir</w:t>
      </w:r>
      <w:r w:rsidR="004C7F27">
        <w:t xml:space="preserve">, </w:t>
      </w:r>
      <w:r>
        <w:t>ils</w:t>
      </w:r>
      <w:r>
        <w:rPr>
          <w:rFonts w:eastAsia="Georgia"/>
        </w:rPr>
        <w:t xml:space="preserve"> </w:t>
      </w:r>
      <w:r>
        <w:t>l</w:t>
      </w:r>
      <w:r w:rsidR="004C7F27">
        <w:rPr>
          <w:rFonts w:eastAsia="Georgia"/>
        </w:rPr>
        <w:t>’</w:t>
      </w:r>
      <w:r>
        <w:t>avaient</w:t>
      </w:r>
      <w:r>
        <w:rPr>
          <w:rFonts w:eastAsia="Georgia"/>
        </w:rPr>
        <w:t xml:space="preserve"> </w:t>
      </w:r>
      <w:r>
        <w:t>poursuivi</w:t>
      </w:r>
      <w:r>
        <w:rPr>
          <w:rFonts w:eastAsia="Georgia"/>
        </w:rPr>
        <w:t xml:space="preserve"> </w:t>
      </w:r>
      <w:r>
        <w:t>un</w:t>
      </w:r>
      <w:r>
        <w:rPr>
          <w:rFonts w:eastAsia="Georgia"/>
        </w:rPr>
        <w:t xml:space="preserve"> </w:t>
      </w:r>
      <w:r>
        <w:t>long</w:t>
      </w:r>
      <w:r>
        <w:rPr>
          <w:rFonts w:eastAsia="Georgia"/>
        </w:rPr>
        <w:t xml:space="preserve"> </w:t>
      </w:r>
      <w:r>
        <w:t>bout</w:t>
      </w:r>
      <w:r>
        <w:rPr>
          <w:rFonts w:eastAsia="Georgia"/>
        </w:rPr>
        <w:t xml:space="preserve"> </w:t>
      </w:r>
      <w:r>
        <w:t>de</w:t>
      </w:r>
      <w:r>
        <w:rPr>
          <w:rFonts w:eastAsia="Georgia"/>
        </w:rPr>
        <w:t xml:space="preserve"> </w:t>
      </w:r>
      <w:r>
        <w:t>ch</w:t>
      </w:r>
      <w:r>
        <w:t>e</w:t>
      </w:r>
      <w:r>
        <w:t>min</w:t>
      </w:r>
      <w:r w:rsidR="004C7F27">
        <w:t xml:space="preserve">, </w:t>
      </w:r>
      <w:r>
        <w:t>et</w:t>
      </w:r>
      <w:r w:rsidR="004C7F27">
        <w:t xml:space="preserve">, </w:t>
      </w:r>
      <w:r>
        <w:t>dans</w:t>
      </w:r>
      <w:r>
        <w:rPr>
          <w:rFonts w:eastAsia="Georgia"/>
        </w:rPr>
        <w:t xml:space="preserve"> </w:t>
      </w:r>
      <w:r>
        <w:t>toute</w:t>
      </w:r>
      <w:r>
        <w:rPr>
          <w:rFonts w:eastAsia="Georgia"/>
        </w:rPr>
        <w:t xml:space="preserve"> </w:t>
      </w:r>
      <w:r>
        <w:t>la</w:t>
      </w:r>
      <w:r>
        <w:rPr>
          <w:rFonts w:eastAsia="Georgia"/>
        </w:rPr>
        <w:t xml:space="preserve"> </w:t>
      </w:r>
      <w:r>
        <w:t>vallée</w:t>
      </w:r>
      <w:r w:rsidR="004C7F27">
        <w:t xml:space="preserve">, </w:t>
      </w:r>
      <w:r>
        <w:t>les</w:t>
      </w:r>
      <w:r>
        <w:rPr>
          <w:rFonts w:eastAsia="Georgia"/>
        </w:rPr>
        <w:t xml:space="preserve"> </w:t>
      </w:r>
      <w:r>
        <w:t>hommes</w:t>
      </w:r>
      <w:r>
        <w:rPr>
          <w:rFonts w:eastAsia="Georgia"/>
        </w:rPr>
        <w:t xml:space="preserve"> </w:t>
      </w:r>
      <w:r>
        <w:t>avaient</w:t>
      </w:r>
      <w:r>
        <w:rPr>
          <w:rFonts w:eastAsia="Georgia"/>
        </w:rPr>
        <w:t xml:space="preserve"> </w:t>
      </w:r>
      <w:r>
        <w:t>entendu</w:t>
      </w:r>
      <w:r>
        <w:rPr>
          <w:rFonts w:eastAsia="Georgia"/>
        </w:rPr>
        <w:t xml:space="preserve"> </w:t>
      </w:r>
      <w:r>
        <w:t>leurs</w:t>
      </w:r>
      <w:r>
        <w:rPr>
          <w:rFonts w:eastAsia="Georgia"/>
        </w:rPr>
        <w:t xml:space="preserve"> </w:t>
      </w:r>
      <w:r>
        <w:t>cris</w:t>
      </w:r>
      <w:r w:rsidR="004C7F27">
        <w:t xml:space="preserve">. </w:t>
      </w:r>
      <w:r>
        <w:t>Les</w:t>
      </w:r>
      <w:r>
        <w:rPr>
          <w:rFonts w:eastAsia="Georgia"/>
        </w:rPr>
        <w:t xml:space="preserve"> </w:t>
      </w:r>
      <w:r>
        <w:t>femmes</w:t>
      </w:r>
      <w:r>
        <w:rPr>
          <w:rFonts w:eastAsia="Georgia"/>
        </w:rPr>
        <w:t xml:space="preserve"> </w:t>
      </w:r>
      <w:r>
        <w:t>sortaient</w:t>
      </w:r>
      <w:r>
        <w:rPr>
          <w:rFonts w:eastAsia="Georgia"/>
        </w:rPr>
        <w:t xml:space="preserve"> </w:t>
      </w:r>
      <w:r>
        <w:t>des</w:t>
      </w:r>
      <w:r>
        <w:rPr>
          <w:rFonts w:eastAsia="Georgia"/>
        </w:rPr>
        <w:t xml:space="preserve"> </w:t>
      </w:r>
      <w:r>
        <w:t>maisons</w:t>
      </w:r>
      <w:r>
        <w:rPr>
          <w:rFonts w:eastAsia="Georgia"/>
        </w:rPr>
        <w:t xml:space="preserve"> </w:t>
      </w:r>
      <w:r>
        <w:t>et</w:t>
      </w:r>
      <w:r>
        <w:rPr>
          <w:rFonts w:eastAsia="Georgia"/>
        </w:rPr>
        <w:t xml:space="preserve"> </w:t>
      </w:r>
      <w:r>
        <w:t>frappaient</w:t>
      </w:r>
      <w:r>
        <w:rPr>
          <w:rFonts w:eastAsia="Georgia"/>
        </w:rPr>
        <w:t xml:space="preserve"> </w:t>
      </w:r>
      <w:r>
        <w:t>des</w:t>
      </w:r>
      <w:r>
        <w:rPr>
          <w:rFonts w:eastAsia="Georgia"/>
        </w:rPr>
        <w:t xml:space="preserve"> </w:t>
      </w:r>
      <w:r>
        <w:t>mains</w:t>
      </w:r>
      <w:r w:rsidR="004C7F27">
        <w:t xml:space="preserve">. </w:t>
      </w:r>
      <w:r>
        <w:t>On</w:t>
      </w:r>
      <w:r>
        <w:rPr>
          <w:rFonts w:eastAsia="Georgia"/>
        </w:rPr>
        <w:t xml:space="preserve"> </w:t>
      </w:r>
      <w:r>
        <w:t>aurait</w:t>
      </w:r>
      <w:r>
        <w:rPr>
          <w:rFonts w:eastAsia="Georgia"/>
        </w:rPr>
        <w:t xml:space="preserve"> </w:t>
      </w:r>
      <w:r>
        <w:t>dit</w:t>
      </w:r>
      <w:r>
        <w:rPr>
          <w:rFonts w:eastAsia="Georgia"/>
        </w:rPr>
        <w:t xml:space="preserve"> </w:t>
      </w:r>
      <w:r>
        <w:t>les</w:t>
      </w:r>
      <w:r>
        <w:rPr>
          <w:rFonts w:eastAsia="Georgia"/>
        </w:rPr>
        <w:t xml:space="preserve"> </w:t>
      </w:r>
      <w:r>
        <w:t>salves</w:t>
      </w:r>
      <w:r>
        <w:rPr>
          <w:rFonts w:eastAsia="Georgia"/>
        </w:rPr>
        <w:t xml:space="preserve"> </w:t>
      </w:r>
      <w:r>
        <w:t>de</w:t>
      </w:r>
      <w:r>
        <w:rPr>
          <w:rFonts w:eastAsia="Georgia"/>
        </w:rPr>
        <w:t xml:space="preserve"> </w:t>
      </w:r>
      <w:r>
        <w:t>fusil</w:t>
      </w:r>
      <w:r w:rsidR="004C7F27">
        <w:t xml:space="preserve">. </w:t>
      </w:r>
      <w:r>
        <w:t>Les</w:t>
      </w:r>
      <w:r>
        <w:rPr>
          <w:rFonts w:eastAsia="Georgia"/>
        </w:rPr>
        <w:t xml:space="preserve"> </w:t>
      </w:r>
      <w:r>
        <w:t>hommes</w:t>
      </w:r>
      <w:r>
        <w:rPr>
          <w:rFonts w:eastAsia="Georgia"/>
        </w:rPr>
        <w:t xml:space="preserve"> </w:t>
      </w:r>
      <w:r>
        <w:t>alors</w:t>
      </w:r>
      <w:r>
        <w:rPr>
          <w:rFonts w:eastAsia="Georgia"/>
        </w:rPr>
        <w:t xml:space="preserve"> </w:t>
      </w:r>
      <w:r>
        <w:t>saisirent</w:t>
      </w:r>
      <w:r>
        <w:rPr>
          <w:rFonts w:eastAsia="Georgia"/>
        </w:rPr>
        <w:t xml:space="preserve"> </w:t>
      </w:r>
      <w:r>
        <w:t>leurs</w:t>
      </w:r>
      <w:r>
        <w:rPr>
          <w:rFonts w:eastAsia="Georgia"/>
        </w:rPr>
        <w:t xml:space="preserve"> </w:t>
      </w:r>
      <w:r>
        <w:t>carabines</w:t>
      </w:r>
      <w:r w:rsidR="004C7F27">
        <w:t>.</w:t>
      </w:r>
    </w:p>
    <w:p w14:paraId="3AFA3544" w14:textId="77777777" w:rsidR="004C7F27" w:rsidRDefault="004C163A" w:rsidP="004C163A">
      <w:r>
        <w:t>Les</w:t>
      </w:r>
      <w:r>
        <w:rPr>
          <w:rFonts w:eastAsia="Georgia"/>
        </w:rPr>
        <w:t xml:space="preserve"> </w:t>
      </w:r>
      <w:r>
        <w:t>choses</w:t>
      </w:r>
      <w:r>
        <w:rPr>
          <w:rFonts w:eastAsia="Georgia"/>
        </w:rPr>
        <w:t xml:space="preserve"> </w:t>
      </w:r>
      <w:r>
        <w:t>s</w:t>
      </w:r>
      <w:r w:rsidR="004C7F27">
        <w:rPr>
          <w:rFonts w:eastAsia="Georgia"/>
        </w:rPr>
        <w:t>’</w:t>
      </w:r>
      <w:r>
        <w:t>étaient</w:t>
      </w:r>
      <w:r>
        <w:rPr>
          <w:rFonts w:eastAsia="Georgia"/>
        </w:rPr>
        <w:t xml:space="preserve"> </w:t>
      </w:r>
      <w:r>
        <w:t>passées</w:t>
      </w:r>
      <w:r>
        <w:rPr>
          <w:rFonts w:eastAsia="Georgia"/>
        </w:rPr>
        <w:t xml:space="preserve"> </w:t>
      </w:r>
      <w:r>
        <w:t>de</w:t>
      </w:r>
      <w:r>
        <w:rPr>
          <w:rFonts w:eastAsia="Georgia"/>
        </w:rPr>
        <w:t xml:space="preserve"> </w:t>
      </w:r>
      <w:r>
        <w:t>la</w:t>
      </w:r>
      <w:r>
        <w:rPr>
          <w:rFonts w:eastAsia="Georgia"/>
        </w:rPr>
        <w:t xml:space="preserve"> </w:t>
      </w:r>
      <w:r>
        <w:t>même</w:t>
      </w:r>
      <w:r>
        <w:rPr>
          <w:rFonts w:eastAsia="Georgia"/>
        </w:rPr>
        <w:t xml:space="preserve"> </w:t>
      </w:r>
      <w:r>
        <w:t>façon</w:t>
      </w:r>
      <w:r>
        <w:rPr>
          <w:rFonts w:eastAsia="Georgia"/>
        </w:rPr>
        <w:t xml:space="preserve"> </w:t>
      </w:r>
      <w:r>
        <w:t>chaque</w:t>
      </w:r>
      <w:r>
        <w:rPr>
          <w:rFonts w:eastAsia="Georgia"/>
        </w:rPr>
        <w:t xml:space="preserve"> </w:t>
      </w:r>
      <w:r>
        <w:t>fois</w:t>
      </w:r>
      <w:r>
        <w:rPr>
          <w:rFonts w:eastAsia="Georgia"/>
        </w:rPr>
        <w:t xml:space="preserve"> </w:t>
      </w:r>
      <w:r>
        <w:t>que</w:t>
      </w:r>
      <w:r>
        <w:rPr>
          <w:rFonts w:eastAsia="Georgia"/>
        </w:rPr>
        <w:t xml:space="preserve"> </w:t>
      </w:r>
      <w:r>
        <w:t>l</w:t>
      </w:r>
      <w:r w:rsidR="004C7F27">
        <w:rPr>
          <w:rFonts w:eastAsia="Georgia"/>
        </w:rPr>
        <w:t>’</w:t>
      </w:r>
      <w:r>
        <w:t>aigle</w:t>
      </w:r>
      <w:r>
        <w:rPr>
          <w:rFonts w:eastAsia="Georgia"/>
        </w:rPr>
        <w:t xml:space="preserve"> </w:t>
      </w:r>
      <w:r>
        <w:t>essayait</w:t>
      </w:r>
      <w:r>
        <w:rPr>
          <w:rFonts w:eastAsia="Georgia"/>
        </w:rPr>
        <w:t xml:space="preserve"> </w:t>
      </w:r>
      <w:r>
        <w:t>de</w:t>
      </w:r>
      <w:r>
        <w:rPr>
          <w:rFonts w:eastAsia="Georgia"/>
        </w:rPr>
        <w:t xml:space="preserve"> </w:t>
      </w:r>
      <w:r>
        <w:t>descendre</w:t>
      </w:r>
      <w:r>
        <w:rPr>
          <w:rFonts w:eastAsia="Georgia"/>
        </w:rPr>
        <w:t xml:space="preserve"> </w:t>
      </w:r>
      <w:r>
        <w:t>vers</w:t>
      </w:r>
      <w:r>
        <w:rPr>
          <w:rFonts w:eastAsia="Georgia"/>
        </w:rPr>
        <w:t xml:space="preserve"> </w:t>
      </w:r>
      <w:r>
        <w:t>la</w:t>
      </w:r>
      <w:r>
        <w:rPr>
          <w:rFonts w:eastAsia="Georgia"/>
        </w:rPr>
        <w:t xml:space="preserve"> </w:t>
      </w:r>
      <w:r>
        <w:t>terre</w:t>
      </w:r>
      <w:r w:rsidR="004C7F27">
        <w:t xml:space="preserve">, </w:t>
      </w:r>
      <w:r>
        <w:t>et</w:t>
      </w:r>
      <w:r>
        <w:rPr>
          <w:rFonts w:eastAsia="Georgia"/>
        </w:rPr>
        <w:t xml:space="preserve"> </w:t>
      </w:r>
      <w:r>
        <w:t>le</w:t>
      </w:r>
      <w:r>
        <w:rPr>
          <w:rFonts w:eastAsia="Georgia"/>
        </w:rPr>
        <w:t xml:space="preserve"> </w:t>
      </w:r>
      <w:r>
        <w:t>gamin</w:t>
      </w:r>
      <w:r>
        <w:rPr>
          <w:rFonts w:eastAsia="Georgia"/>
        </w:rPr>
        <w:t xml:space="preserve"> </w:t>
      </w:r>
      <w:r>
        <w:t>n</w:t>
      </w:r>
      <w:r w:rsidR="004C7F27">
        <w:rPr>
          <w:rFonts w:eastAsia="Georgia"/>
        </w:rPr>
        <w:t>’</w:t>
      </w:r>
      <w:r>
        <w:t>espérait</w:t>
      </w:r>
      <w:r>
        <w:rPr>
          <w:rFonts w:eastAsia="Georgia"/>
        </w:rPr>
        <w:t xml:space="preserve"> </w:t>
      </w:r>
      <w:r>
        <w:t>plus</w:t>
      </w:r>
      <w:r>
        <w:rPr>
          <w:rFonts w:eastAsia="Georgia"/>
        </w:rPr>
        <w:t xml:space="preserve"> </w:t>
      </w:r>
      <w:r>
        <w:t>que</w:t>
      </w:r>
      <w:r>
        <w:rPr>
          <w:rFonts w:eastAsia="Georgia"/>
        </w:rPr>
        <w:t xml:space="preserve"> </w:t>
      </w:r>
      <w:r>
        <w:t>son</w:t>
      </w:r>
      <w:r>
        <w:rPr>
          <w:rFonts w:eastAsia="Georgia"/>
        </w:rPr>
        <w:t xml:space="preserve"> </w:t>
      </w:r>
      <w:r>
        <w:t>compagnon</w:t>
      </w:r>
      <w:r>
        <w:rPr>
          <w:rFonts w:eastAsia="Georgia"/>
        </w:rPr>
        <w:t xml:space="preserve"> </w:t>
      </w:r>
      <w:r>
        <w:t>pût</w:t>
      </w:r>
      <w:r>
        <w:rPr>
          <w:rFonts w:eastAsia="Georgia"/>
        </w:rPr>
        <w:t xml:space="preserve"> </w:t>
      </w:r>
      <w:r>
        <w:t>lui</w:t>
      </w:r>
      <w:r>
        <w:rPr>
          <w:rFonts w:eastAsia="Georgia"/>
        </w:rPr>
        <w:t xml:space="preserve"> </w:t>
      </w:r>
      <w:r>
        <w:t>procurer</w:t>
      </w:r>
      <w:r>
        <w:rPr>
          <w:rFonts w:eastAsia="Georgia"/>
        </w:rPr>
        <w:t xml:space="preserve"> </w:t>
      </w:r>
      <w:r>
        <w:t>quelque</w:t>
      </w:r>
      <w:r>
        <w:rPr>
          <w:rFonts w:eastAsia="Georgia"/>
        </w:rPr>
        <w:t xml:space="preserve"> </w:t>
      </w:r>
      <w:r>
        <w:t>nourriture</w:t>
      </w:r>
      <w:r w:rsidR="004C7F27">
        <w:t xml:space="preserve">. </w:t>
      </w:r>
      <w:r>
        <w:t>Jamais</w:t>
      </w:r>
      <w:r>
        <w:rPr>
          <w:rFonts w:eastAsia="Georgia"/>
        </w:rPr>
        <w:t xml:space="preserve"> </w:t>
      </w:r>
      <w:r>
        <w:t>il</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douté</w:t>
      </w:r>
      <w:r>
        <w:rPr>
          <w:rFonts w:eastAsia="Georgia"/>
        </w:rPr>
        <w:t xml:space="preserve"> </w:t>
      </w:r>
      <w:r>
        <w:t>que</w:t>
      </w:r>
      <w:r>
        <w:rPr>
          <w:rFonts w:eastAsia="Georgia"/>
        </w:rPr>
        <w:t xml:space="preserve"> </w:t>
      </w:r>
      <w:r>
        <w:t>l</w:t>
      </w:r>
      <w:r w:rsidR="004C7F27">
        <w:rPr>
          <w:rFonts w:eastAsia="Georgia"/>
        </w:rPr>
        <w:t>’</w:t>
      </w:r>
      <w:r>
        <w:t>aigle</w:t>
      </w:r>
      <w:r>
        <w:rPr>
          <w:rFonts w:eastAsia="Georgia"/>
        </w:rPr>
        <w:t xml:space="preserve"> </w:t>
      </w:r>
      <w:r>
        <w:t>fût</w:t>
      </w:r>
      <w:r>
        <w:rPr>
          <w:rFonts w:eastAsia="Georgia"/>
        </w:rPr>
        <w:t xml:space="preserve"> </w:t>
      </w:r>
      <w:r>
        <w:t>aussi</w:t>
      </w:r>
      <w:r>
        <w:rPr>
          <w:rFonts w:eastAsia="Georgia"/>
        </w:rPr>
        <w:t xml:space="preserve"> </w:t>
      </w:r>
      <w:r>
        <w:t>déte</w:t>
      </w:r>
      <w:r>
        <w:t>s</w:t>
      </w:r>
      <w:r>
        <w:t>té</w:t>
      </w:r>
      <w:r w:rsidR="004C7F27">
        <w:t xml:space="preserve">, </w:t>
      </w:r>
      <w:r>
        <w:t>et</w:t>
      </w:r>
      <w:r>
        <w:rPr>
          <w:rFonts w:eastAsia="Georgia"/>
        </w:rPr>
        <w:t xml:space="preserve"> </w:t>
      </w:r>
      <w:r>
        <w:t>qu</w:t>
      </w:r>
      <w:r w:rsidR="004C7F27">
        <w:rPr>
          <w:rFonts w:eastAsia="Georgia"/>
        </w:rPr>
        <w:t>’</w:t>
      </w:r>
      <w:r>
        <w:t>il</w:t>
      </w:r>
      <w:r>
        <w:rPr>
          <w:rFonts w:eastAsia="Georgia"/>
        </w:rPr>
        <w:t xml:space="preserve"> </w:t>
      </w:r>
      <w:r>
        <w:t>inspirât</w:t>
      </w:r>
      <w:r>
        <w:rPr>
          <w:rFonts w:eastAsia="Georgia"/>
        </w:rPr>
        <w:t xml:space="preserve"> </w:t>
      </w:r>
      <w:r>
        <w:t>autant</w:t>
      </w:r>
      <w:r>
        <w:rPr>
          <w:rFonts w:eastAsia="Georgia"/>
        </w:rPr>
        <w:t xml:space="preserve"> </w:t>
      </w:r>
      <w:r>
        <w:t>d</w:t>
      </w:r>
      <w:r w:rsidR="004C7F27">
        <w:rPr>
          <w:rFonts w:eastAsia="Georgia"/>
        </w:rPr>
        <w:t>’</w:t>
      </w:r>
      <w:r>
        <w:t>horreur</w:t>
      </w:r>
      <w:r w:rsidR="004C7F27">
        <w:t xml:space="preserve">. </w:t>
      </w:r>
      <w:r>
        <w:t>Pour</w:t>
      </w:r>
      <w:r>
        <w:rPr>
          <w:rFonts w:eastAsia="Georgia"/>
        </w:rPr>
        <w:t xml:space="preserve"> </w:t>
      </w:r>
      <w:r>
        <w:t>un</w:t>
      </w:r>
      <w:r>
        <w:rPr>
          <w:rFonts w:eastAsia="Georgia"/>
        </w:rPr>
        <w:t xml:space="preserve"> </w:t>
      </w:r>
      <w:r>
        <w:t>peu</w:t>
      </w:r>
      <w:r w:rsidR="004C7F27">
        <w:t xml:space="preserve">, </w:t>
      </w:r>
      <w:r>
        <w:t>il</w:t>
      </w:r>
      <w:r>
        <w:rPr>
          <w:rFonts w:eastAsia="Georgia"/>
        </w:rPr>
        <w:t xml:space="preserve"> </w:t>
      </w:r>
      <w:r>
        <w:t>eût</w:t>
      </w:r>
      <w:r>
        <w:rPr>
          <w:rFonts w:eastAsia="Georgia"/>
        </w:rPr>
        <w:t xml:space="preserve"> </w:t>
      </w:r>
      <w:r>
        <w:t>plaint</w:t>
      </w:r>
      <w:r>
        <w:rPr>
          <w:rFonts w:eastAsia="Georgia"/>
        </w:rPr>
        <w:t xml:space="preserve"> </w:t>
      </w:r>
      <w:r>
        <w:t>Gorgo</w:t>
      </w:r>
      <w:r w:rsidR="004C7F27">
        <w:t>.</w:t>
      </w:r>
    </w:p>
    <w:p w14:paraId="6FC1EE7A" w14:textId="77777777" w:rsidR="004C7F27" w:rsidRDefault="004C163A" w:rsidP="004C163A">
      <w:r>
        <w:t>Au</w:t>
      </w:r>
      <w:r>
        <w:rPr>
          <w:rFonts w:eastAsia="Georgia"/>
        </w:rPr>
        <w:t xml:space="preserve"> </w:t>
      </w:r>
      <w:r>
        <w:t>bout</w:t>
      </w:r>
      <w:r>
        <w:rPr>
          <w:rFonts w:eastAsia="Georgia"/>
        </w:rPr>
        <w:t xml:space="preserve"> </w:t>
      </w:r>
      <w:r>
        <w:t>de</w:t>
      </w:r>
      <w:r>
        <w:rPr>
          <w:rFonts w:eastAsia="Georgia"/>
        </w:rPr>
        <w:t xml:space="preserve"> </w:t>
      </w:r>
      <w:r>
        <w:t>quelques</w:t>
      </w:r>
      <w:r>
        <w:rPr>
          <w:rFonts w:eastAsia="Georgia"/>
        </w:rPr>
        <w:t xml:space="preserve"> </w:t>
      </w:r>
      <w:r>
        <w:t>instants</w:t>
      </w:r>
      <w:r w:rsidR="004C7F27">
        <w:t xml:space="preserve">, </w:t>
      </w:r>
      <w:r>
        <w:t>les</w:t>
      </w:r>
      <w:r>
        <w:rPr>
          <w:rFonts w:eastAsia="Georgia"/>
        </w:rPr>
        <w:t xml:space="preserve"> </w:t>
      </w:r>
      <w:r>
        <w:t>voyageurs</w:t>
      </w:r>
      <w:r>
        <w:rPr>
          <w:rFonts w:eastAsia="Georgia"/>
        </w:rPr>
        <w:t xml:space="preserve"> </w:t>
      </w:r>
      <w:r>
        <w:t>survolèrent</w:t>
      </w:r>
      <w:r>
        <w:rPr>
          <w:rFonts w:eastAsia="Georgia"/>
        </w:rPr>
        <w:t xml:space="preserve"> </w:t>
      </w:r>
      <w:r>
        <w:t>une</w:t>
      </w:r>
      <w:r>
        <w:rPr>
          <w:rFonts w:eastAsia="Georgia"/>
        </w:rPr>
        <w:t xml:space="preserve"> </w:t>
      </w:r>
      <w:r>
        <w:t>grande</w:t>
      </w:r>
      <w:r>
        <w:rPr>
          <w:rFonts w:eastAsia="Georgia"/>
        </w:rPr>
        <w:t xml:space="preserve"> </w:t>
      </w:r>
      <w:r>
        <w:t>ferme</w:t>
      </w:r>
      <w:r w:rsidR="004C7F27">
        <w:t xml:space="preserve">. </w:t>
      </w:r>
      <w:r>
        <w:t>Il</w:t>
      </w:r>
      <w:r>
        <w:rPr>
          <w:rFonts w:eastAsia="Georgia"/>
        </w:rPr>
        <w:t xml:space="preserve"> </w:t>
      </w:r>
      <w:r>
        <w:t>semblait</w:t>
      </w:r>
      <w:r>
        <w:rPr>
          <w:rFonts w:eastAsia="Georgia"/>
        </w:rPr>
        <w:t xml:space="preserve"> </w:t>
      </w:r>
      <w:r>
        <w:t>qu</w:t>
      </w:r>
      <w:r w:rsidR="004C7F27">
        <w:rPr>
          <w:rFonts w:eastAsia="Georgia"/>
        </w:rPr>
        <w:t>’</w:t>
      </w:r>
      <w:r>
        <w:t>on</w:t>
      </w:r>
      <w:r>
        <w:rPr>
          <w:rFonts w:eastAsia="Georgia"/>
        </w:rPr>
        <w:t xml:space="preserve"> </w:t>
      </w:r>
      <w:r>
        <w:t>eût</w:t>
      </w:r>
      <w:r>
        <w:rPr>
          <w:rFonts w:eastAsia="Georgia"/>
        </w:rPr>
        <w:t xml:space="preserve"> </w:t>
      </w:r>
      <w:r>
        <w:t>cuit</w:t>
      </w:r>
      <w:r>
        <w:rPr>
          <w:rFonts w:eastAsia="Georgia"/>
        </w:rPr>
        <w:t xml:space="preserve"> </w:t>
      </w:r>
      <w:r>
        <w:t>au</w:t>
      </w:r>
      <w:r>
        <w:rPr>
          <w:rFonts w:eastAsia="Georgia"/>
        </w:rPr>
        <w:t xml:space="preserve"> </w:t>
      </w:r>
      <w:r>
        <w:t>four</w:t>
      </w:r>
      <w:r w:rsidR="004C7F27">
        <w:t xml:space="preserve">, </w:t>
      </w:r>
      <w:r>
        <w:t>ce</w:t>
      </w:r>
      <w:r>
        <w:rPr>
          <w:rFonts w:eastAsia="Georgia"/>
        </w:rPr>
        <w:t xml:space="preserve"> </w:t>
      </w:r>
      <w:r>
        <w:t>jour-là</w:t>
      </w:r>
      <w:r w:rsidR="004C7F27">
        <w:t xml:space="preserve">. </w:t>
      </w:r>
      <w:r>
        <w:t>La</w:t>
      </w:r>
      <w:r>
        <w:rPr>
          <w:rFonts w:eastAsia="Georgia"/>
        </w:rPr>
        <w:t xml:space="preserve"> </w:t>
      </w:r>
      <w:r>
        <w:t>fermière</w:t>
      </w:r>
      <w:r>
        <w:rPr>
          <w:rFonts w:eastAsia="Georgia"/>
        </w:rPr>
        <w:t xml:space="preserve"> </w:t>
      </w:r>
      <w:r>
        <w:t>venait</w:t>
      </w:r>
      <w:r>
        <w:rPr>
          <w:rFonts w:eastAsia="Georgia"/>
        </w:rPr>
        <w:t xml:space="preserve"> </w:t>
      </w:r>
      <w:r>
        <w:t>de</w:t>
      </w:r>
      <w:r>
        <w:rPr>
          <w:rFonts w:eastAsia="Georgia"/>
        </w:rPr>
        <w:t xml:space="preserve"> </w:t>
      </w:r>
      <w:r>
        <w:t>poser</w:t>
      </w:r>
      <w:r>
        <w:rPr>
          <w:rFonts w:eastAsia="Georgia"/>
        </w:rPr>
        <w:t xml:space="preserve"> </w:t>
      </w:r>
      <w:r>
        <w:t>dans</w:t>
      </w:r>
      <w:r>
        <w:rPr>
          <w:rFonts w:eastAsia="Georgia"/>
        </w:rPr>
        <w:t xml:space="preserve"> </w:t>
      </w:r>
      <w:r>
        <w:t>la</w:t>
      </w:r>
      <w:r>
        <w:rPr>
          <w:rFonts w:eastAsia="Georgia"/>
        </w:rPr>
        <w:t xml:space="preserve"> </w:t>
      </w:r>
      <w:r>
        <w:t>cour</w:t>
      </w:r>
      <w:r>
        <w:rPr>
          <w:rFonts w:eastAsia="Georgia"/>
        </w:rPr>
        <w:t xml:space="preserve"> </w:t>
      </w:r>
      <w:r>
        <w:t>une</w:t>
      </w:r>
      <w:r>
        <w:rPr>
          <w:rFonts w:eastAsia="Georgia"/>
        </w:rPr>
        <w:t xml:space="preserve"> </w:t>
      </w:r>
      <w:r>
        <w:t>terrine</w:t>
      </w:r>
      <w:r>
        <w:rPr>
          <w:rFonts w:eastAsia="Georgia"/>
        </w:rPr>
        <w:t xml:space="preserve"> </w:t>
      </w:r>
      <w:r>
        <w:t>pleine</w:t>
      </w:r>
      <w:r>
        <w:rPr>
          <w:rFonts w:eastAsia="Georgia"/>
        </w:rPr>
        <w:t xml:space="preserve"> </w:t>
      </w:r>
      <w:r>
        <w:t>de</w:t>
      </w:r>
      <w:r>
        <w:rPr>
          <w:rFonts w:eastAsia="Georgia"/>
        </w:rPr>
        <w:t xml:space="preserve"> </w:t>
      </w:r>
      <w:r>
        <w:t>brioches</w:t>
      </w:r>
      <w:r>
        <w:rPr>
          <w:rFonts w:eastAsia="Georgia"/>
        </w:rPr>
        <w:t xml:space="preserve"> </w:t>
      </w:r>
      <w:r>
        <w:t>pour</w:t>
      </w:r>
      <w:r>
        <w:rPr>
          <w:rFonts w:eastAsia="Georgia"/>
        </w:rPr>
        <w:t xml:space="preserve"> </w:t>
      </w:r>
      <w:r>
        <w:t>les</w:t>
      </w:r>
      <w:r>
        <w:rPr>
          <w:rFonts w:eastAsia="Georgia"/>
        </w:rPr>
        <w:t xml:space="preserve"> </w:t>
      </w:r>
      <w:r>
        <w:t>faire</w:t>
      </w:r>
      <w:r>
        <w:rPr>
          <w:rFonts w:eastAsia="Georgia"/>
        </w:rPr>
        <w:t xml:space="preserve"> </w:t>
      </w:r>
      <w:r>
        <w:t>refroidir</w:t>
      </w:r>
      <w:r w:rsidR="004C7F27">
        <w:t xml:space="preserve">. </w:t>
      </w:r>
      <w:r>
        <w:t>Elle</w:t>
      </w:r>
      <w:r>
        <w:rPr>
          <w:rFonts w:eastAsia="Georgia"/>
        </w:rPr>
        <w:t xml:space="preserve"> </w:t>
      </w:r>
      <w:r>
        <w:t>restait</w:t>
      </w:r>
      <w:r>
        <w:rPr>
          <w:rFonts w:eastAsia="Georgia"/>
        </w:rPr>
        <w:t xml:space="preserve"> </w:t>
      </w:r>
      <w:r>
        <w:t>auprès</w:t>
      </w:r>
      <w:r>
        <w:rPr>
          <w:rFonts w:eastAsia="Georgia"/>
        </w:rPr>
        <w:t xml:space="preserve"> </w:t>
      </w:r>
      <w:r>
        <w:t>pour</w:t>
      </w:r>
      <w:r>
        <w:rPr>
          <w:rFonts w:eastAsia="Georgia"/>
        </w:rPr>
        <w:t xml:space="preserve"> </w:t>
      </w:r>
      <w:r>
        <w:t>emp</w:t>
      </w:r>
      <w:r>
        <w:t>ê</w:t>
      </w:r>
      <w:r>
        <w:t>cher</w:t>
      </w:r>
      <w:r>
        <w:rPr>
          <w:rFonts w:eastAsia="Georgia"/>
        </w:rPr>
        <w:t xml:space="preserve"> </w:t>
      </w:r>
      <w:r>
        <w:t>les</w:t>
      </w:r>
      <w:r>
        <w:rPr>
          <w:rFonts w:eastAsia="Georgia"/>
        </w:rPr>
        <w:t xml:space="preserve"> </w:t>
      </w:r>
      <w:r>
        <w:t>chiens</w:t>
      </w:r>
      <w:r>
        <w:rPr>
          <w:rFonts w:eastAsia="Georgia"/>
        </w:rPr>
        <w:t xml:space="preserve"> </w:t>
      </w:r>
      <w:r>
        <w:t>et</w:t>
      </w:r>
      <w:r>
        <w:rPr>
          <w:rFonts w:eastAsia="Georgia"/>
        </w:rPr>
        <w:t xml:space="preserve"> </w:t>
      </w:r>
      <w:r>
        <w:t>les</w:t>
      </w:r>
      <w:r>
        <w:rPr>
          <w:rFonts w:eastAsia="Georgia"/>
        </w:rPr>
        <w:t xml:space="preserve"> </w:t>
      </w:r>
      <w:r>
        <w:t>chats</w:t>
      </w:r>
      <w:r>
        <w:rPr>
          <w:rFonts w:eastAsia="Georgia"/>
        </w:rPr>
        <w:t xml:space="preserve"> </w:t>
      </w:r>
      <w:r>
        <w:t>de</w:t>
      </w:r>
      <w:r>
        <w:rPr>
          <w:rFonts w:eastAsia="Georgia"/>
        </w:rPr>
        <w:t xml:space="preserve"> </w:t>
      </w:r>
      <w:r>
        <w:t>voler</w:t>
      </w:r>
      <w:r>
        <w:rPr>
          <w:rFonts w:eastAsia="Georgia"/>
        </w:rPr>
        <w:t xml:space="preserve"> </w:t>
      </w:r>
      <w:r>
        <w:t>son</w:t>
      </w:r>
      <w:r>
        <w:rPr>
          <w:rFonts w:eastAsia="Georgia"/>
        </w:rPr>
        <w:t xml:space="preserve"> </w:t>
      </w:r>
      <w:r>
        <w:t>bien</w:t>
      </w:r>
      <w:r w:rsidR="004C7F27">
        <w:t xml:space="preserve">. </w:t>
      </w:r>
      <w:r>
        <w:t>L</w:t>
      </w:r>
      <w:r w:rsidR="004C7F27">
        <w:rPr>
          <w:rFonts w:eastAsia="Georgia"/>
        </w:rPr>
        <w:t>’</w:t>
      </w:r>
      <w:r>
        <w:t>aigle</w:t>
      </w:r>
      <w:r>
        <w:rPr>
          <w:rFonts w:eastAsia="Georgia"/>
        </w:rPr>
        <w:t xml:space="preserve"> </w:t>
      </w:r>
      <w:r>
        <w:t>était</w:t>
      </w:r>
      <w:r>
        <w:rPr>
          <w:rFonts w:eastAsia="Georgia"/>
        </w:rPr>
        <w:t xml:space="preserve"> </w:t>
      </w:r>
      <w:r>
        <w:t>de</w:t>
      </w:r>
      <w:r>
        <w:t>s</w:t>
      </w:r>
      <w:r>
        <w:t>cendu</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ferme</w:t>
      </w:r>
      <w:r w:rsidR="004C7F27">
        <w:t xml:space="preserve">, </w:t>
      </w:r>
      <w:r>
        <w:t>mais</w:t>
      </w:r>
      <w:r>
        <w:rPr>
          <w:rFonts w:eastAsia="Georgia"/>
        </w:rPr>
        <w:t xml:space="preserve"> </w:t>
      </w:r>
      <w:r>
        <w:t>sans</w:t>
      </w:r>
      <w:r>
        <w:rPr>
          <w:rFonts w:eastAsia="Georgia"/>
        </w:rPr>
        <w:t xml:space="preserve"> </w:t>
      </w:r>
      <w:r>
        <w:t>oser</w:t>
      </w:r>
      <w:r>
        <w:rPr>
          <w:rFonts w:eastAsia="Georgia"/>
        </w:rPr>
        <w:t xml:space="preserve"> </w:t>
      </w:r>
      <w:r>
        <w:t>s</w:t>
      </w:r>
      <w:r w:rsidR="004C7F27">
        <w:rPr>
          <w:rFonts w:eastAsia="Georgia"/>
        </w:rPr>
        <w:t>’</w:t>
      </w:r>
      <w:r>
        <w:t>approcher</w:t>
      </w:r>
      <w:r>
        <w:rPr>
          <w:rFonts w:eastAsia="Georgia"/>
        </w:rPr>
        <w:t xml:space="preserve"> </w:t>
      </w:r>
      <w:r>
        <w:t>de</w:t>
      </w:r>
      <w:r>
        <w:rPr>
          <w:rFonts w:eastAsia="Georgia"/>
        </w:rPr>
        <w:t xml:space="preserve"> </w:t>
      </w:r>
      <w:r>
        <w:t>la</w:t>
      </w:r>
      <w:r>
        <w:rPr>
          <w:rFonts w:eastAsia="Georgia"/>
        </w:rPr>
        <w:t xml:space="preserve"> </w:t>
      </w:r>
      <w:r>
        <w:t>fermière</w:t>
      </w:r>
      <w:r w:rsidR="004C7F27">
        <w:t xml:space="preserve">. </w:t>
      </w:r>
      <w:r>
        <w:t>Il</w:t>
      </w:r>
      <w:r>
        <w:rPr>
          <w:rFonts w:eastAsia="Georgia"/>
        </w:rPr>
        <w:t xml:space="preserve"> </w:t>
      </w:r>
      <w:r>
        <w:t>volait</w:t>
      </w:r>
      <w:r>
        <w:rPr>
          <w:rFonts w:eastAsia="Georgia"/>
        </w:rPr>
        <w:t xml:space="preserve"> </w:t>
      </w:r>
      <w:r>
        <w:t>de</w:t>
      </w:r>
      <w:r>
        <w:rPr>
          <w:rFonts w:eastAsia="Georgia"/>
        </w:rPr>
        <w:t xml:space="preserve"> </w:t>
      </w:r>
      <w:r>
        <w:t>droite</w:t>
      </w:r>
      <w:r>
        <w:rPr>
          <w:rFonts w:eastAsia="Georgia"/>
        </w:rPr>
        <w:t xml:space="preserve"> </w:t>
      </w:r>
      <w:r>
        <w:t>et</w:t>
      </w:r>
      <w:r>
        <w:rPr>
          <w:rFonts w:eastAsia="Georgia"/>
        </w:rPr>
        <w:t xml:space="preserve"> </w:t>
      </w:r>
      <w:r>
        <w:t>de</w:t>
      </w:r>
      <w:r>
        <w:rPr>
          <w:rFonts w:eastAsia="Georgia"/>
        </w:rPr>
        <w:t xml:space="preserve"> </w:t>
      </w:r>
      <w:r>
        <w:t>gauche</w:t>
      </w:r>
      <w:r>
        <w:rPr>
          <w:rFonts w:eastAsia="Georgia"/>
        </w:rPr>
        <w:t xml:space="preserve"> </w:t>
      </w:r>
      <w:r>
        <w:t>ne</w:t>
      </w:r>
      <w:r>
        <w:rPr>
          <w:rFonts w:eastAsia="Georgia"/>
        </w:rPr>
        <w:t xml:space="preserve"> </w:t>
      </w:r>
      <w:r>
        <w:t>sachant</w:t>
      </w:r>
      <w:r>
        <w:rPr>
          <w:rFonts w:eastAsia="Georgia"/>
        </w:rPr>
        <w:t xml:space="preserve"> </w:t>
      </w:r>
      <w:r>
        <w:t>que</w:t>
      </w:r>
      <w:r>
        <w:rPr>
          <w:rFonts w:eastAsia="Georgia"/>
        </w:rPr>
        <w:t xml:space="preserve"> </w:t>
      </w:r>
      <w:r>
        <w:t>faire</w:t>
      </w:r>
      <w:r w:rsidR="004C7F27">
        <w:t xml:space="preserve">. </w:t>
      </w:r>
      <w:r>
        <w:t>Un</w:t>
      </w:r>
      <w:r>
        <w:rPr>
          <w:rFonts w:eastAsia="Georgia"/>
        </w:rPr>
        <w:t xml:space="preserve"> </w:t>
      </w:r>
      <w:r>
        <w:t>instant</w:t>
      </w:r>
      <w:r>
        <w:rPr>
          <w:rFonts w:eastAsia="Georgia"/>
        </w:rPr>
        <w:t xml:space="preserve"> </w:t>
      </w:r>
      <w:r>
        <w:t>il</w:t>
      </w:r>
      <w:r>
        <w:rPr>
          <w:rFonts w:eastAsia="Georgia"/>
        </w:rPr>
        <w:t xml:space="preserve"> </w:t>
      </w:r>
      <w:r>
        <w:t>toucha</w:t>
      </w:r>
      <w:r>
        <w:rPr>
          <w:rFonts w:eastAsia="Georgia"/>
        </w:rPr>
        <w:t xml:space="preserve"> </w:t>
      </w:r>
      <w:r>
        <w:t>la</w:t>
      </w:r>
      <w:r>
        <w:rPr>
          <w:rFonts w:eastAsia="Georgia"/>
        </w:rPr>
        <w:t xml:space="preserve"> </w:t>
      </w:r>
      <w:r>
        <w:t>cheminée</w:t>
      </w:r>
      <w:r w:rsidR="004C7F27">
        <w:t xml:space="preserve">, </w:t>
      </w:r>
      <w:r>
        <w:t>puis</w:t>
      </w:r>
      <w:r>
        <w:rPr>
          <w:rFonts w:eastAsia="Georgia"/>
        </w:rPr>
        <w:t xml:space="preserve"> </w:t>
      </w:r>
      <w:r>
        <w:t>il</w:t>
      </w:r>
      <w:r>
        <w:rPr>
          <w:rFonts w:eastAsia="Georgia"/>
        </w:rPr>
        <w:t xml:space="preserve"> </w:t>
      </w:r>
      <w:r>
        <w:t>s</w:t>
      </w:r>
      <w:r w:rsidR="004C7F27">
        <w:rPr>
          <w:rFonts w:eastAsia="Georgia"/>
        </w:rPr>
        <w:t>’</w:t>
      </w:r>
      <w:r>
        <w:t>éleva</w:t>
      </w:r>
      <w:r>
        <w:rPr>
          <w:rFonts w:eastAsia="Georgia"/>
        </w:rPr>
        <w:t xml:space="preserve"> </w:t>
      </w:r>
      <w:r>
        <w:t>à</w:t>
      </w:r>
      <w:r>
        <w:rPr>
          <w:rFonts w:eastAsia="Georgia"/>
        </w:rPr>
        <w:t xml:space="preserve"> </w:t>
      </w:r>
      <w:r>
        <w:t>nouveau</w:t>
      </w:r>
      <w:r w:rsidR="004C7F27">
        <w:t xml:space="preserve">. </w:t>
      </w:r>
      <w:r>
        <w:t>Tout</w:t>
      </w:r>
      <w:r>
        <w:rPr>
          <w:rFonts w:eastAsia="Georgia"/>
        </w:rPr>
        <w:t xml:space="preserve"> </w:t>
      </w:r>
      <w:r>
        <w:t>à</w:t>
      </w:r>
      <w:r>
        <w:rPr>
          <w:rFonts w:eastAsia="Georgia"/>
        </w:rPr>
        <w:t xml:space="preserve"> </w:t>
      </w:r>
      <w:r>
        <w:t>coup</w:t>
      </w:r>
      <w:r w:rsidR="004C7F27">
        <w:t xml:space="preserve">, </w:t>
      </w:r>
      <w:r>
        <w:t>la</w:t>
      </w:r>
      <w:r>
        <w:rPr>
          <w:rFonts w:eastAsia="Georgia"/>
        </w:rPr>
        <w:t xml:space="preserve"> </w:t>
      </w:r>
      <w:r>
        <w:t>fermière</w:t>
      </w:r>
      <w:r>
        <w:rPr>
          <w:rFonts w:eastAsia="Georgia"/>
        </w:rPr>
        <w:t xml:space="preserve"> </w:t>
      </w:r>
      <w:r>
        <w:t>l</w:t>
      </w:r>
      <w:r w:rsidR="004C7F27">
        <w:rPr>
          <w:rFonts w:eastAsia="Georgia"/>
        </w:rPr>
        <w:t>’</w:t>
      </w:r>
      <w:r>
        <w:t>aperçut</w:t>
      </w:r>
      <w:r w:rsidR="004C7F27">
        <w:t>.</w:t>
      </w:r>
    </w:p>
    <w:p w14:paraId="168FBECB" w14:textId="77777777" w:rsidR="004C7F27" w:rsidRDefault="004C163A" w:rsidP="004C163A">
      <w:r>
        <w:t>Elle</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le</w:t>
      </w:r>
      <w:r>
        <w:rPr>
          <w:rFonts w:eastAsia="Georgia"/>
        </w:rPr>
        <w:t xml:space="preserve"> </w:t>
      </w:r>
      <w:r>
        <w:t>suivit</w:t>
      </w:r>
      <w:r>
        <w:rPr>
          <w:rFonts w:eastAsia="Georgia"/>
        </w:rPr>
        <w:t xml:space="preserve"> </w:t>
      </w:r>
      <w:r>
        <w:t>des</w:t>
      </w:r>
      <w:r>
        <w:rPr>
          <w:rFonts w:eastAsia="Georgia"/>
        </w:rPr>
        <w:t xml:space="preserve"> </w:t>
      </w:r>
      <w:r>
        <w:t>yeux</w:t>
      </w:r>
      <w:r w:rsidR="004C7F27">
        <w:t>.</w:t>
      </w:r>
    </w:p>
    <w:p w14:paraId="7AEE712F" w14:textId="77777777" w:rsidR="004C7F27" w:rsidRDefault="004C7F27" w:rsidP="004C163A">
      <w:r>
        <w:t>— </w:t>
      </w:r>
      <w:r w:rsidR="004C163A">
        <w:t>Que</w:t>
      </w:r>
      <w:r w:rsidR="004C163A">
        <w:rPr>
          <w:rFonts w:eastAsia="Georgia"/>
        </w:rPr>
        <w:t xml:space="preserve"> </w:t>
      </w:r>
      <w:r w:rsidR="004C163A">
        <w:t>cet</w:t>
      </w:r>
      <w:r w:rsidR="004C163A">
        <w:rPr>
          <w:rFonts w:eastAsia="Georgia"/>
        </w:rPr>
        <w:t xml:space="preserve"> </w:t>
      </w:r>
      <w:r w:rsidR="004C163A">
        <w:t>aigle</w:t>
      </w:r>
      <w:r w:rsidR="004C163A">
        <w:rPr>
          <w:rFonts w:eastAsia="Georgia"/>
        </w:rPr>
        <w:t xml:space="preserve"> </w:t>
      </w:r>
      <w:r w:rsidR="004C163A">
        <w:t>se</w:t>
      </w:r>
      <w:r w:rsidR="004C163A">
        <w:rPr>
          <w:rFonts w:eastAsia="Georgia"/>
        </w:rPr>
        <w:t xml:space="preserve"> </w:t>
      </w:r>
      <w:r w:rsidR="004C163A">
        <w:t>comporte</w:t>
      </w:r>
      <w:r w:rsidR="004C163A">
        <w:rPr>
          <w:rFonts w:eastAsia="Georgia"/>
        </w:rPr>
        <w:t xml:space="preserve"> </w:t>
      </w:r>
      <w:r w:rsidR="004C163A">
        <w:t>de</w:t>
      </w:r>
      <w:r w:rsidR="004C163A">
        <w:rPr>
          <w:rFonts w:eastAsia="Georgia"/>
        </w:rPr>
        <w:t xml:space="preserve"> </w:t>
      </w:r>
      <w:r w:rsidR="004C163A">
        <w:t>curieuse</w:t>
      </w:r>
      <w:r w:rsidR="004C163A">
        <w:rPr>
          <w:rFonts w:eastAsia="Georgia"/>
        </w:rPr>
        <w:t xml:space="preserve"> </w:t>
      </w:r>
      <w:r w:rsidR="004C163A">
        <w:t>façon</w:t>
      </w:r>
      <w:r>
        <w:t xml:space="preserve"> ! </w:t>
      </w:r>
      <w:r w:rsidR="004C163A">
        <w:t>J</w:t>
      </w:r>
      <w:r>
        <w:rPr>
          <w:rFonts w:eastAsia="Georgia"/>
        </w:rPr>
        <w:t>’</w:t>
      </w:r>
      <w:r w:rsidR="004C163A">
        <w:t>ai</w:t>
      </w:r>
      <w:r w:rsidR="004C163A">
        <w:rPr>
          <w:rFonts w:eastAsia="Georgia"/>
        </w:rPr>
        <w:t xml:space="preserve"> </w:t>
      </w:r>
      <w:r w:rsidR="004C163A">
        <w:t>l</w:t>
      </w:r>
      <w:r>
        <w:rPr>
          <w:rFonts w:eastAsia="Georgia"/>
        </w:rPr>
        <w:t>’</w:t>
      </w:r>
      <w:r w:rsidR="004C163A">
        <w:t>impression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lorgne</w:t>
      </w:r>
      <w:r w:rsidR="004C163A">
        <w:rPr>
          <w:rFonts w:eastAsia="Georgia"/>
        </w:rPr>
        <w:t xml:space="preserve"> </w:t>
      </w:r>
      <w:r w:rsidR="004C163A">
        <w:t>une</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brioches</w:t>
      </w:r>
      <w:r>
        <w:t> !</w:t>
      </w:r>
    </w:p>
    <w:p w14:paraId="462CC9FE" w14:textId="77777777" w:rsidR="004C7F27" w:rsidRDefault="004C163A" w:rsidP="004C163A">
      <w:r>
        <w:t>C</w:t>
      </w:r>
      <w:r w:rsidR="004C7F27">
        <w:rPr>
          <w:rFonts w:eastAsia="Georgia"/>
        </w:rPr>
        <w:t>’</w:t>
      </w:r>
      <w:r>
        <w:t>était</w:t>
      </w:r>
      <w:r>
        <w:rPr>
          <w:rFonts w:eastAsia="Georgia"/>
        </w:rPr>
        <w:t xml:space="preserve"> </w:t>
      </w:r>
      <w:r>
        <w:t>une</w:t>
      </w:r>
      <w:r>
        <w:rPr>
          <w:rFonts w:eastAsia="Georgia"/>
        </w:rPr>
        <w:t xml:space="preserve"> </w:t>
      </w:r>
      <w:r>
        <w:t>très</w:t>
      </w:r>
      <w:r>
        <w:rPr>
          <w:rFonts w:eastAsia="Georgia"/>
        </w:rPr>
        <w:t xml:space="preserve"> </w:t>
      </w:r>
      <w:r>
        <w:t>jolie</w:t>
      </w:r>
      <w:r>
        <w:rPr>
          <w:rFonts w:eastAsia="Georgia"/>
        </w:rPr>
        <w:t xml:space="preserve"> </w:t>
      </w:r>
      <w:r>
        <w:t>femme</w:t>
      </w:r>
      <w:r w:rsidR="004C7F27">
        <w:t xml:space="preserve">, </w:t>
      </w:r>
      <w:r>
        <w:t>cette</w:t>
      </w:r>
      <w:r>
        <w:rPr>
          <w:rFonts w:eastAsia="Georgia"/>
        </w:rPr>
        <w:t xml:space="preserve"> </w:t>
      </w:r>
      <w:r>
        <w:t>fermière</w:t>
      </w:r>
      <w:r w:rsidR="004C7F27">
        <w:t xml:space="preserve"> : </w:t>
      </w:r>
      <w:r>
        <w:t>grande</w:t>
      </w:r>
      <w:r>
        <w:rPr>
          <w:rFonts w:eastAsia="Georgia"/>
        </w:rPr>
        <w:t xml:space="preserve"> </w:t>
      </w:r>
      <w:r>
        <w:t>et</w:t>
      </w:r>
      <w:r>
        <w:rPr>
          <w:rFonts w:eastAsia="Georgia"/>
        </w:rPr>
        <w:t xml:space="preserve"> </w:t>
      </w:r>
      <w:r>
        <w:t>blonde</w:t>
      </w:r>
      <w:r w:rsidR="004C7F27">
        <w:t xml:space="preserve">, </w:t>
      </w:r>
      <w:r>
        <w:t>avec</w:t>
      </w:r>
      <w:r>
        <w:rPr>
          <w:rFonts w:eastAsia="Georgia"/>
        </w:rPr>
        <w:t xml:space="preserve"> </w:t>
      </w:r>
      <w:r>
        <w:t>un</w:t>
      </w:r>
      <w:r>
        <w:rPr>
          <w:rFonts w:eastAsia="Georgia"/>
        </w:rPr>
        <w:t xml:space="preserve"> </w:t>
      </w:r>
      <w:r>
        <w:t>beau</w:t>
      </w:r>
      <w:r>
        <w:rPr>
          <w:rFonts w:eastAsia="Georgia"/>
        </w:rPr>
        <w:t xml:space="preserve"> </w:t>
      </w:r>
      <w:r>
        <w:t>visage</w:t>
      </w:r>
      <w:r>
        <w:rPr>
          <w:rFonts w:eastAsia="Georgia"/>
        </w:rPr>
        <w:t xml:space="preserve"> </w:t>
      </w:r>
      <w:r>
        <w:t>lisse</w:t>
      </w:r>
      <w:r>
        <w:rPr>
          <w:rFonts w:eastAsia="Georgia"/>
        </w:rPr>
        <w:t xml:space="preserve"> </w:t>
      </w:r>
      <w:r>
        <w:t>et</w:t>
      </w:r>
      <w:r>
        <w:rPr>
          <w:rFonts w:eastAsia="Georgia"/>
        </w:rPr>
        <w:t xml:space="preserve"> </w:t>
      </w:r>
      <w:r>
        <w:t>franc</w:t>
      </w:r>
      <w:r w:rsidR="004C7F27">
        <w:t xml:space="preserve">. </w:t>
      </w:r>
      <w:r>
        <w:t>Elle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rire</w:t>
      </w:r>
      <w:r>
        <w:rPr>
          <w:rFonts w:eastAsia="Georgia"/>
        </w:rPr>
        <w:t xml:space="preserve"> </w:t>
      </w:r>
      <w:r>
        <w:t>de</w:t>
      </w:r>
      <w:r>
        <w:rPr>
          <w:rFonts w:eastAsia="Georgia"/>
        </w:rPr>
        <w:t xml:space="preserve"> </w:t>
      </w:r>
      <w:r>
        <w:t>bon</w:t>
      </w:r>
      <w:r>
        <w:rPr>
          <w:rFonts w:eastAsia="Georgia"/>
        </w:rPr>
        <w:t xml:space="preserve"> </w:t>
      </w:r>
      <w:r>
        <w:t>cœur</w:t>
      </w:r>
      <w:r w:rsidR="004C7F27">
        <w:t xml:space="preserve">, </w:t>
      </w:r>
      <w:r>
        <w:t>et</w:t>
      </w:r>
      <w:r w:rsidR="004C7F27">
        <w:t xml:space="preserve">, </w:t>
      </w:r>
      <w:r>
        <w:t>prenant</w:t>
      </w:r>
      <w:r>
        <w:rPr>
          <w:rFonts w:eastAsia="Georgia"/>
        </w:rPr>
        <w:t xml:space="preserve"> </w:t>
      </w:r>
      <w:r>
        <w:t>une</w:t>
      </w:r>
      <w:r>
        <w:rPr>
          <w:rFonts w:eastAsia="Georgia"/>
        </w:rPr>
        <w:t xml:space="preserve"> </w:t>
      </w:r>
      <w:r>
        <w:t>brioche</w:t>
      </w:r>
      <w:r>
        <w:rPr>
          <w:rFonts w:eastAsia="Georgia"/>
        </w:rPr>
        <w:t xml:space="preserve"> </w:t>
      </w:r>
      <w:r>
        <w:t>dans</w:t>
      </w:r>
      <w:r>
        <w:rPr>
          <w:rFonts w:eastAsia="Georgia"/>
        </w:rPr>
        <w:t xml:space="preserve"> </w:t>
      </w:r>
      <w:r>
        <w:t>la</w:t>
      </w:r>
      <w:r>
        <w:rPr>
          <w:rFonts w:eastAsia="Georgia"/>
        </w:rPr>
        <w:t xml:space="preserve"> </w:t>
      </w:r>
      <w:r>
        <w:t>terrine</w:t>
      </w:r>
      <w:r w:rsidR="004C7F27">
        <w:t xml:space="preserve">, </w:t>
      </w:r>
      <w:r>
        <w:t>elle</w:t>
      </w:r>
      <w:r>
        <w:rPr>
          <w:rFonts w:eastAsia="Georgia"/>
        </w:rPr>
        <w:t xml:space="preserve"> </w:t>
      </w:r>
      <w:r>
        <w:t>la</w:t>
      </w:r>
      <w:r>
        <w:rPr>
          <w:rFonts w:eastAsia="Georgia"/>
        </w:rPr>
        <w:t xml:space="preserve"> </w:t>
      </w:r>
      <w:r>
        <w:t>tint</w:t>
      </w:r>
      <w:r>
        <w:rPr>
          <w:rFonts w:eastAsia="Georgia"/>
        </w:rPr>
        <w:t xml:space="preserve"> </w:t>
      </w:r>
      <w:r>
        <w:t>au-dessus</w:t>
      </w:r>
      <w:r>
        <w:rPr>
          <w:rFonts w:eastAsia="Georgia"/>
        </w:rPr>
        <w:t xml:space="preserve"> </w:t>
      </w:r>
      <w:r>
        <w:t>de</w:t>
      </w:r>
      <w:r>
        <w:rPr>
          <w:rFonts w:eastAsia="Georgia"/>
        </w:rPr>
        <w:t xml:space="preserve"> </w:t>
      </w:r>
      <w:r>
        <w:t>sa</w:t>
      </w:r>
      <w:r>
        <w:rPr>
          <w:rFonts w:eastAsia="Georgia"/>
        </w:rPr>
        <w:t xml:space="preserve"> </w:t>
      </w:r>
      <w:r>
        <w:t>tête</w:t>
      </w:r>
      <w:r w:rsidR="004C7F27">
        <w:t xml:space="preserve">, </w:t>
      </w:r>
      <w:r>
        <w:t>de</w:t>
      </w:r>
      <w:r>
        <w:rPr>
          <w:rFonts w:eastAsia="Georgia"/>
        </w:rPr>
        <w:t xml:space="preserve"> </w:t>
      </w:r>
      <w:r>
        <w:t>son</w:t>
      </w:r>
      <w:r>
        <w:rPr>
          <w:rFonts w:eastAsia="Georgia"/>
        </w:rPr>
        <w:t xml:space="preserve"> </w:t>
      </w:r>
      <w:r>
        <w:t>bras</w:t>
      </w:r>
      <w:r>
        <w:rPr>
          <w:rFonts w:eastAsia="Georgia"/>
        </w:rPr>
        <w:t xml:space="preserve"> </w:t>
      </w:r>
      <w:r>
        <w:t>tendu</w:t>
      </w:r>
      <w:r w:rsidR="004C7F27">
        <w:t xml:space="preserve">, </w:t>
      </w:r>
      <w:r>
        <w:t>en</w:t>
      </w:r>
      <w:r>
        <w:rPr>
          <w:rFonts w:eastAsia="Georgia"/>
        </w:rPr>
        <w:t xml:space="preserve"> </w:t>
      </w:r>
      <w:r>
        <w:t>criant</w:t>
      </w:r>
      <w:r w:rsidR="004C7F27">
        <w:t> :</w:t>
      </w:r>
    </w:p>
    <w:p w14:paraId="2AB8AA45" w14:textId="77777777" w:rsidR="004C7F27" w:rsidRDefault="004C7F27" w:rsidP="004C163A">
      <w:r>
        <w:t>— </w:t>
      </w:r>
      <w:r w:rsidR="004C163A">
        <w:t>Prends-la</w:t>
      </w:r>
      <w:r w:rsidR="004C163A">
        <w:rPr>
          <w:rFonts w:eastAsia="Georgia"/>
        </w:rPr>
        <w:t xml:space="preserve"> </w:t>
      </w:r>
      <w:r w:rsidR="004C163A">
        <w:t>donc</w:t>
      </w:r>
      <w:r>
        <w:t xml:space="preserve">, </w:t>
      </w:r>
      <w:r w:rsidR="004C163A">
        <w:t>si</w:t>
      </w:r>
      <w:r w:rsidR="004C163A">
        <w:rPr>
          <w:rFonts w:eastAsia="Georgia"/>
        </w:rPr>
        <w:t xml:space="preserve"> </w:t>
      </w:r>
      <w:r w:rsidR="004C163A">
        <w:t>tu</w:t>
      </w:r>
      <w:r w:rsidR="004C163A">
        <w:rPr>
          <w:rFonts w:eastAsia="Georgia"/>
        </w:rPr>
        <w:t xml:space="preserve"> </w:t>
      </w:r>
      <w:r w:rsidR="004C163A">
        <w:t>en</w:t>
      </w:r>
      <w:r w:rsidR="004C163A">
        <w:rPr>
          <w:rFonts w:eastAsia="Georgia"/>
        </w:rPr>
        <w:t xml:space="preserve"> </w:t>
      </w:r>
      <w:r w:rsidR="004C163A">
        <w:t>as</w:t>
      </w:r>
      <w:r w:rsidR="004C163A">
        <w:rPr>
          <w:rFonts w:eastAsia="Georgia"/>
        </w:rPr>
        <w:t xml:space="preserve"> </w:t>
      </w:r>
      <w:r w:rsidR="004C163A">
        <w:t>envie</w:t>
      </w:r>
      <w:r>
        <w:t> !</w:t>
      </w:r>
    </w:p>
    <w:p w14:paraId="194CEAB1" w14:textId="77777777" w:rsidR="004C7F27" w:rsidRDefault="004C163A" w:rsidP="004C163A">
      <w:r>
        <w:lastRenderedPageBreak/>
        <w:t>L</w:t>
      </w:r>
      <w:r w:rsidR="004C7F27">
        <w:rPr>
          <w:rFonts w:eastAsia="Georgia"/>
        </w:rPr>
        <w:t>’</w:t>
      </w:r>
      <w:r>
        <w:t>aigle</w:t>
      </w:r>
      <w:r>
        <w:rPr>
          <w:rFonts w:eastAsia="Georgia"/>
        </w:rPr>
        <w:t xml:space="preserve"> </w:t>
      </w:r>
      <w:r>
        <w:t>ne</w:t>
      </w:r>
      <w:r>
        <w:rPr>
          <w:rFonts w:eastAsia="Georgia"/>
        </w:rPr>
        <w:t xml:space="preserve"> </w:t>
      </w:r>
      <w:r>
        <w:t>comprenait</w:t>
      </w:r>
      <w:r>
        <w:rPr>
          <w:rFonts w:eastAsia="Georgia"/>
        </w:rPr>
        <w:t xml:space="preserve"> </w:t>
      </w:r>
      <w:r>
        <w:t>pas</w:t>
      </w:r>
      <w:r>
        <w:rPr>
          <w:rFonts w:eastAsia="Georgia"/>
        </w:rPr>
        <w:t xml:space="preserve"> </w:t>
      </w:r>
      <w:r>
        <w:t>ces</w:t>
      </w:r>
      <w:r>
        <w:rPr>
          <w:rFonts w:eastAsia="Georgia"/>
        </w:rPr>
        <w:t xml:space="preserve"> </w:t>
      </w:r>
      <w:r>
        <w:t>paroles</w:t>
      </w:r>
      <w:r w:rsidR="004C7F27">
        <w:t xml:space="preserve">, </w:t>
      </w:r>
      <w:r>
        <w:t>mais</w:t>
      </w:r>
      <w:r>
        <w:rPr>
          <w:rFonts w:eastAsia="Georgia"/>
        </w:rPr>
        <w:t xml:space="preserve"> </w:t>
      </w:r>
      <w:r>
        <w:t>il</w:t>
      </w:r>
      <w:r>
        <w:rPr>
          <w:rFonts w:eastAsia="Georgia"/>
        </w:rPr>
        <w:t xml:space="preserve"> </w:t>
      </w:r>
      <w:r>
        <w:t>devina</w:t>
      </w:r>
      <w:r>
        <w:rPr>
          <w:rFonts w:eastAsia="Georgia"/>
        </w:rPr>
        <w:t xml:space="preserve"> </w:t>
      </w:r>
      <w:r>
        <w:t>i</w:t>
      </w:r>
      <w:r>
        <w:t>m</w:t>
      </w:r>
      <w:r>
        <w:t>médiatement</w:t>
      </w:r>
      <w:r>
        <w:rPr>
          <w:rFonts w:eastAsia="Georgia"/>
        </w:rPr>
        <w:t xml:space="preserve"> </w:t>
      </w:r>
      <w:r>
        <w:t>l</w:t>
      </w:r>
      <w:r w:rsidR="004C7F27">
        <w:rPr>
          <w:rFonts w:eastAsia="Georgia"/>
        </w:rPr>
        <w:t>’</w:t>
      </w:r>
      <w:r>
        <w:t>intention</w:t>
      </w:r>
      <w:r>
        <w:rPr>
          <w:rFonts w:eastAsia="Georgia"/>
        </w:rPr>
        <w:t xml:space="preserve"> </w:t>
      </w:r>
      <w:r>
        <w:t>de</w:t>
      </w:r>
      <w:r>
        <w:rPr>
          <w:rFonts w:eastAsia="Georgia"/>
        </w:rPr>
        <w:t xml:space="preserve"> </w:t>
      </w:r>
      <w:r>
        <w:t>la</w:t>
      </w:r>
      <w:r>
        <w:rPr>
          <w:rFonts w:eastAsia="Georgia"/>
        </w:rPr>
        <w:t xml:space="preserve"> </w:t>
      </w:r>
      <w:r>
        <w:t>femme</w:t>
      </w:r>
      <w:r w:rsidR="004C7F27">
        <w:t xml:space="preserve">. </w:t>
      </w:r>
      <w:r>
        <w:t>Rapide</w:t>
      </w:r>
      <w:r>
        <w:rPr>
          <w:rFonts w:eastAsia="Georgia"/>
        </w:rPr>
        <w:t xml:space="preserve"> </w:t>
      </w:r>
      <w:r>
        <w:t>comme</w:t>
      </w:r>
      <w:r>
        <w:rPr>
          <w:rFonts w:eastAsia="Georgia"/>
        </w:rPr>
        <w:t xml:space="preserve"> </w:t>
      </w:r>
      <w:r>
        <w:t>l</w:t>
      </w:r>
      <w:r w:rsidR="004C7F27">
        <w:rPr>
          <w:rFonts w:eastAsia="Georgia"/>
        </w:rPr>
        <w:t>’</w:t>
      </w:r>
      <w:r>
        <w:t>éclair</w:t>
      </w:r>
      <w:r w:rsidR="004C7F27">
        <w:t xml:space="preserve">, </w:t>
      </w:r>
      <w:r>
        <w:t>il</w:t>
      </w:r>
      <w:r>
        <w:rPr>
          <w:rFonts w:eastAsia="Georgia"/>
        </w:rPr>
        <w:t xml:space="preserve"> </w:t>
      </w:r>
      <w:r>
        <w:t>s</w:t>
      </w:r>
      <w:r w:rsidR="004C7F27">
        <w:rPr>
          <w:rFonts w:eastAsia="Georgia"/>
        </w:rPr>
        <w:t>’</w:t>
      </w:r>
      <w:r>
        <w:t>abaissa</w:t>
      </w:r>
      <w:r>
        <w:rPr>
          <w:rFonts w:eastAsia="Georgia"/>
        </w:rPr>
        <w:t xml:space="preserve"> </w:t>
      </w:r>
      <w:r>
        <w:t>vers</w:t>
      </w:r>
      <w:r>
        <w:rPr>
          <w:rFonts w:eastAsia="Georgia"/>
        </w:rPr>
        <w:t xml:space="preserve"> </w:t>
      </w:r>
      <w:r>
        <w:t>la</w:t>
      </w:r>
      <w:r>
        <w:rPr>
          <w:rFonts w:eastAsia="Georgia"/>
        </w:rPr>
        <w:t xml:space="preserve"> </w:t>
      </w:r>
      <w:r>
        <w:t>brioche</w:t>
      </w:r>
      <w:r w:rsidR="004C7F27">
        <w:t xml:space="preserve">, </w:t>
      </w:r>
      <w:r>
        <w:t>s</w:t>
      </w:r>
      <w:r w:rsidR="004C7F27">
        <w:rPr>
          <w:rFonts w:eastAsia="Georgia"/>
        </w:rPr>
        <w:t>’</w:t>
      </w:r>
      <w:r>
        <w:t>en</w:t>
      </w:r>
      <w:r>
        <w:rPr>
          <w:rFonts w:eastAsia="Georgia"/>
        </w:rPr>
        <w:t xml:space="preserve"> </w:t>
      </w:r>
      <w:r>
        <w:t>empara</w:t>
      </w:r>
      <w:r w:rsidR="004C7F27">
        <w:t xml:space="preserve">, </w:t>
      </w:r>
      <w:r>
        <w:t>et</w:t>
      </w:r>
      <w:r>
        <w:rPr>
          <w:rFonts w:eastAsia="Georgia"/>
        </w:rPr>
        <w:t xml:space="preserve"> </w:t>
      </w:r>
      <w:r>
        <w:t>remonta</w:t>
      </w:r>
      <w:r>
        <w:rPr>
          <w:rFonts w:eastAsia="Georgia"/>
        </w:rPr>
        <w:t xml:space="preserve"> </w:t>
      </w:r>
      <w:r>
        <w:t>dans</w:t>
      </w:r>
      <w:r>
        <w:rPr>
          <w:rFonts w:eastAsia="Georgia"/>
        </w:rPr>
        <w:t xml:space="preserve"> </w:t>
      </w:r>
      <w:r>
        <w:t>les</w:t>
      </w:r>
      <w:r>
        <w:rPr>
          <w:rFonts w:eastAsia="Georgia"/>
        </w:rPr>
        <w:t xml:space="preserve"> </w:t>
      </w:r>
      <w:r>
        <w:t>airs</w:t>
      </w:r>
      <w:r w:rsidR="004C7F27">
        <w:t>.</w:t>
      </w:r>
    </w:p>
    <w:p w14:paraId="0679394E" w14:textId="77777777" w:rsidR="004C7F27" w:rsidRDefault="004C163A" w:rsidP="004C163A">
      <w:r>
        <w:t>Les</w:t>
      </w:r>
      <w:r>
        <w:rPr>
          <w:rFonts w:eastAsia="Georgia"/>
        </w:rPr>
        <w:t xml:space="preserve"> </w:t>
      </w:r>
      <w:r>
        <w:t>yeux</w:t>
      </w:r>
      <w:r>
        <w:rPr>
          <w:rFonts w:eastAsia="Georgia"/>
        </w:rPr>
        <w:t xml:space="preserve"> </w:t>
      </w:r>
      <w:r>
        <w:t>du</w:t>
      </w:r>
      <w:r>
        <w:rPr>
          <w:rFonts w:eastAsia="Georgia"/>
        </w:rPr>
        <w:t xml:space="preserve"> </w:t>
      </w:r>
      <w:r>
        <w:t>gamin</w:t>
      </w:r>
      <w:r>
        <w:rPr>
          <w:rFonts w:eastAsia="Georgia"/>
        </w:rPr>
        <w:t xml:space="preserve"> </w:t>
      </w:r>
      <w:r>
        <w:t>se</w:t>
      </w:r>
      <w:r>
        <w:rPr>
          <w:rFonts w:eastAsia="Georgia"/>
        </w:rPr>
        <w:t xml:space="preserve"> </w:t>
      </w:r>
      <w:r>
        <w:t>remplirent</w:t>
      </w:r>
      <w:r>
        <w:rPr>
          <w:rFonts w:eastAsia="Georgia"/>
        </w:rPr>
        <w:t xml:space="preserve"> </w:t>
      </w:r>
      <w:r>
        <w:t>de</w:t>
      </w:r>
      <w:r>
        <w:rPr>
          <w:rFonts w:eastAsia="Georgia"/>
        </w:rPr>
        <w:t xml:space="preserve"> </w:t>
      </w:r>
      <w:r>
        <w:t>larmes</w:t>
      </w:r>
      <w:r>
        <w:rPr>
          <w:rFonts w:eastAsia="Georgia"/>
        </w:rPr>
        <w:t xml:space="preserve"> </w:t>
      </w:r>
      <w:r>
        <w:t>quand</w:t>
      </w:r>
      <w:r>
        <w:rPr>
          <w:rFonts w:eastAsia="Georgia"/>
        </w:rPr>
        <w:t xml:space="preserve"> </w:t>
      </w:r>
      <w:r>
        <w:t>il</w:t>
      </w:r>
      <w:r>
        <w:rPr>
          <w:rFonts w:eastAsia="Georgia"/>
        </w:rPr>
        <w:t xml:space="preserve"> </w:t>
      </w:r>
      <w:r>
        <w:t>vit</w:t>
      </w:r>
      <w:r>
        <w:rPr>
          <w:rFonts w:eastAsia="Georgia"/>
        </w:rPr>
        <w:t xml:space="preserve"> </w:t>
      </w:r>
      <w:r>
        <w:t>que</w:t>
      </w:r>
      <w:r>
        <w:rPr>
          <w:rFonts w:eastAsia="Georgia"/>
        </w:rPr>
        <w:t xml:space="preserve"> </w:t>
      </w:r>
      <w:r>
        <w:t>l</w:t>
      </w:r>
      <w:r w:rsidR="004C7F27">
        <w:rPr>
          <w:rFonts w:eastAsia="Georgia"/>
        </w:rPr>
        <w:t>’</w:t>
      </w:r>
      <w:r>
        <w:t>aigle</w:t>
      </w:r>
      <w:r>
        <w:rPr>
          <w:rFonts w:eastAsia="Georgia"/>
        </w:rPr>
        <w:t xml:space="preserve"> </w:t>
      </w:r>
      <w:r>
        <w:t>saisissait</w:t>
      </w:r>
      <w:r>
        <w:rPr>
          <w:rFonts w:eastAsia="Georgia"/>
        </w:rPr>
        <w:t xml:space="preserve"> </w:t>
      </w:r>
      <w:r>
        <w:t>la</w:t>
      </w:r>
      <w:r>
        <w:rPr>
          <w:rFonts w:eastAsia="Georgia"/>
        </w:rPr>
        <w:t xml:space="preserve"> </w:t>
      </w:r>
      <w:r>
        <w:t>brioche</w:t>
      </w:r>
      <w:r w:rsidR="004C7F27">
        <w:t xml:space="preserve">. </w:t>
      </w:r>
      <w:r>
        <w:t>Il</w:t>
      </w:r>
      <w:r>
        <w:rPr>
          <w:rFonts w:eastAsia="Georgia"/>
        </w:rPr>
        <w:t xml:space="preserve"> </w:t>
      </w:r>
      <w:r>
        <w:t>ne</w:t>
      </w:r>
      <w:r>
        <w:rPr>
          <w:rFonts w:eastAsia="Georgia"/>
        </w:rPr>
        <w:t xml:space="preserve"> </w:t>
      </w:r>
      <w:r>
        <w:t>pleurait</w:t>
      </w:r>
      <w:r>
        <w:rPr>
          <w:rFonts w:eastAsia="Georgia"/>
        </w:rPr>
        <w:t xml:space="preserve"> </w:t>
      </w:r>
      <w:r>
        <w:t>pas</w:t>
      </w:r>
      <w:r>
        <w:rPr>
          <w:rFonts w:eastAsia="Georgia"/>
        </w:rPr>
        <w:t xml:space="preserve"> </w:t>
      </w:r>
      <w:r>
        <w:t>de</w:t>
      </w:r>
      <w:r>
        <w:rPr>
          <w:rFonts w:eastAsia="Georgia"/>
        </w:rPr>
        <w:t xml:space="preserve"> </w:t>
      </w:r>
      <w:r>
        <w:t>joie</w:t>
      </w:r>
      <w:r>
        <w:rPr>
          <w:rFonts w:eastAsia="Georgia"/>
        </w:rPr>
        <w:t xml:space="preserve"> </w:t>
      </w:r>
      <w:r>
        <w:t>à</w:t>
      </w:r>
      <w:r>
        <w:rPr>
          <w:rFonts w:eastAsia="Georgia"/>
        </w:rPr>
        <w:t xml:space="preserve"> </w:t>
      </w:r>
      <w:r>
        <w:t>la</w:t>
      </w:r>
      <w:r>
        <w:rPr>
          <w:rFonts w:eastAsia="Georgia"/>
        </w:rPr>
        <w:t xml:space="preserve"> </w:t>
      </w:r>
      <w:r>
        <w:t>pensée</w:t>
      </w:r>
      <w:r>
        <w:rPr>
          <w:rFonts w:eastAsia="Georgia"/>
        </w:rPr>
        <w:t xml:space="preserve"> </w:t>
      </w:r>
      <w:r>
        <w:t>d</w:t>
      </w:r>
      <w:r w:rsidR="004C7F27">
        <w:rPr>
          <w:rFonts w:eastAsia="Georgia"/>
        </w:rPr>
        <w:t>’</w:t>
      </w:r>
      <w:r>
        <w:t>échapper</w:t>
      </w:r>
      <w:r>
        <w:rPr>
          <w:rFonts w:eastAsia="Georgia"/>
        </w:rPr>
        <w:t xml:space="preserve"> </w:t>
      </w:r>
      <w:r>
        <w:t>à</w:t>
      </w:r>
      <w:r>
        <w:rPr>
          <w:rFonts w:eastAsia="Georgia"/>
        </w:rPr>
        <w:t xml:space="preserve"> </w:t>
      </w:r>
      <w:r>
        <w:t>la</w:t>
      </w:r>
      <w:r>
        <w:rPr>
          <w:rFonts w:eastAsia="Georgia"/>
        </w:rPr>
        <w:t xml:space="preserve"> </w:t>
      </w:r>
      <w:r>
        <w:t>faim</w:t>
      </w:r>
      <w:r>
        <w:rPr>
          <w:rFonts w:eastAsia="Georgia"/>
        </w:rPr>
        <w:t xml:space="preserve"> </w:t>
      </w:r>
      <w:r>
        <w:t>pendant</w:t>
      </w:r>
      <w:r>
        <w:rPr>
          <w:rFonts w:eastAsia="Georgia"/>
        </w:rPr>
        <w:t xml:space="preserve"> </w:t>
      </w:r>
      <w:r>
        <w:t>plusieurs</w:t>
      </w:r>
      <w:r>
        <w:rPr>
          <w:rFonts w:eastAsia="Georgia"/>
        </w:rPr>
        <w:t xml:space="preserve"> </w:t>
      </w:r>
      <w:r>
        <w:t>jours</w:t>
      </w:r>
      <w:r w:rsidR="004C7F27">
        <w:t xml:space="preserve">, </w:t>
      </w:r>
      <w:r>
        <w:t>mais</w:t>
      </w:r>
      <w:r>
        <w:rPr>
          <w:rFonts w:eastAsia="Georgia"/>
        </w:rPr>
        <w:t xml:space="preserve"> </w:t>
      </w:r>
      <w:r>
        <w:t>parce</w:t>
      </w:r>
      <w:r>
        <w:rPr>
          <w:rFonts w:eastAsia="Georgia"/>
        </w:rPr>
        <w:t xml:space="preserve"> </w:t>
      </w:r>
      <w:r>
        <w:t>que</w:t>
      </w:r>
      <w:r>
        <w:rPr>
          <w:rFonts w:eastAsia="Georgia"/>
        </w:rPr>
        <w:t xml:space="preserve"> </w:t>
      </w:r>
      <w:r>
        <w:t>la</w:t>
      </w:r>
      <w:r>
        <w:rPr>
          <w:rFonts w:eastAsia="Georgia"/>
        </w:rPr>
        <w:t xml:space="preserve"> </w:t>
      </w:r>
      <w:r>
        <w:t>fermière</w:t>
      </w:r>
      <w:r>
        <w:rPr>
          <w:rFonts w:eastAsia="Georgia"/>
        </w:rPr>
        <w:t xml:space="preserve"> </w:t>
      </w:r>
      <w:r>
        <w:t>se</w:t>
      </w:r>
      <w:r>
        <w:rPr>
          <w:rFonts w:eastAsia="Georgia"/>
        </w:rPr>
        <w:t xml:space="preserve"> </w:t>
      </w:r>
      <w:r>
        <w:t>privait</w:t>
      </w:r>
      <w:r>
        <w:rPr>
          <w:rFonts w:eastAsia="Georgia"/>
        </w:rPr>
        <w:t xml:space="preserve"> </w:t>
      </w:r>
      <w:r>
        <w:t>de</w:t>
      </w:r>
      <w:r>
        <w:rPr>
          <w:rFonts w:eastAsia="Georgia"/>
        </w:rPr>
        <w:t xml:space="preserve"> </w:t>
      </w:r>
      <w:r>
        <w:t>son</w:t>
      </w:r>
      <w:r>
        <w:rPr>
          <w:rFonts w:eastAsia="Georgia"/>
        </w:rPr>
        <w:t xml:space="preserve"> </w:t>
      </w:r>
      <w:r>
        <w:t>gâteau</w:t>
      </w:r>
      <w:r>
        <w:rPr>
          <w:rFonts w:eastAsia="Georgia"/>
        </w:rPr>
        <w:t xml:space="preserve"> </w:t>
      </w:r>
      <w:r>
        <w:t>en</w:t>
      </w:r>
      <w:r>
        <w:rPr>
          <w:rFonts w:eastAsia="Georgia"/>
        </w:rPr>
        <w:t xml:space="preserve"> </w:t>
      </w:r>
      <w:r>
        <w:t>faveur</w:t>
      </w:r>
      <w:r>
        <w:rPr>
          <w:rFonts w:eastAsia="Georgia"/>
        </w:rPr>
        <w:t xml:space="preserve"> </w:t>
      </w:r>
      <w:r>
        <w:t>du</w:t>
      </w:r>
      <w:r>
        <w:rPr>
          <w:rFonts w:eastAsia="Georgia"/>
        </w:rPr>
        <w:t xml:space="preserve"> </w:t>
      </w:r>
      <w:r>
        <w:t>sauvage</w:t>
      </w:r>
      <w:r>
        <w:rPr>
          <w:rFonts w:eastAsia="Georgia"/>
        </w:rPr>
        <w:t xml:space="preserve"> </w:t>
      </w:r>
      <w:r>
        <w:t>oiseau</w:t>
      </w:r>
      <w:r>
        <w:rPr>
          <w:rFonts w:eastAsia="Georgia"/>
        </w:rPr>
        <w:t xml:space="preserve"> </w:t>
      </w:r>
      <w:r>
        <w:t>de</w:t>
      </w:r>
      <w:r>
        <w:rPr>
          <w:rFonts w:eastAsia="Georgia"/>
        </w:rPr>
        <w:t xml:space="preserve"> </w:t>
      </w:r>
      <w:r>
        <w:t>proie</w:t>
      </w:r>
      <w:r w:rsidR="004C7F27">
        <w:t>.</w:t>
      </w:r>
    </w:p>
    <w:p w14:paraId="2E6F848D" w14:textId="77777777" w:rsidR="004C7F27" w:rsidRDefault="004C163A" w:rsidP="004C163A">
      <w:r>
        <w:t>Assis</w:t>
      </w:r>
      <w:r>
        <w:rPr>
          <w:rFonts w:eastAsia="Georgia"/>
        </w:rPr>
        <w:t xml:space="preserve"> </w:t>
      </w:r>
      <w:r>
        <w:t>dans</w:t>
      </w:r>
      <w:r>
        <w:rPr>
          <w:rFonts w:eastAsia="Georgia"/>
        </w:rPr>
        <w:t xml:space="preserve"> </w:t>
      </w:r>
      <w:r>
        <w:t>le</w:t>
      </w:r>
      <w:r>
        <w:rPr>
          <w:rFonts w:eastAsia="Georgia"/>
        </w:rPr>
        <w:t xml:space="preserve"> </w:t>
      </w:r>
      <w:r>
        <w:t>grand</w:t>
      </w:r>
      <w:r>
        <w:rPr>
          <w:rFonts w:eastAsia="Georgia"/>
        </w:rPr>
        <w:t xml:space="preserve"> </w:t>
      </w:r>
      <w:r>
        <w:t>pin</w:t>
      </w:r>
      <w:r w:rsidR="004C7F27">
        <w:t xml:space="preserve">, </w:t>
      </w:r>
      <w:r>
        <w:t>il</w:t>
      </w:r>
      <w:r>
        <w:rPr>
          <w:rFonts w:eastAsia="Georgia"/>
        </w:rPr>
        <w:t xml:space="preserve"> </w:t>
      </w:r>
      <w:r>
        <w:t>revoyait</w:t>
      </w:r>
      <w:r>
        <w:rPr>
          <w:rFonts w:eastAsia="Georgia"/>
        </w:rPr>
        <w:t xml:space="preserve"> </w:t>
      </w:r>
      <w:r>
        <w:t>par</w:t>
      </w:r>
      <w:r>
        <w:rPr>
          <w:rFonts w:eastAsia="Georgia"/>
        </w:rPr>
        <w:t xml:space="preserve"> </w:t>
      </w:r>
      <w:r>
        <w:t>la</w:t>
      </w:r>
      <w:r>
        <w:rPr>
          <w:rFonts w:eastAsia="Georgia"/>
        </w:rPr>
        <w:t xml:space="preserve"> </w:t>
      </w:r>
      <w:r>
        <w:t>pensée</w:t>
      </w:r>
      <w:r>
        <w:rPr>
          <w:rFonts w:eastAsia="Georgia"/>
        </w:rPr>
        <w:t xml:space="preserve"> </w:t>
      </w:r>
      <w:r>
        <w:t>la</w:t>
      </w:r>
      <w:r>
        <w:rPr>
          <w:rFonts w:eastAsia="Georgia"/>
        </w:rPr>
        <w:t xml:space="preserve"> </w:t>
      </w:r>
      <w:r>
        <w:t>belle</w:t>
      </w:r>
      <w:r>
        <w:rPr>
          <w:rFonts w:eastAsia="Georgia"/>
        </w:rPr>
        <w:t xml:space="preserve"> </w:t>
      </w:r>
      <w:r>
        <w:t>femme</w:t>
      </w:r>
      <w:r>
        <w:rPr>
          <w:rFonts w:eastAsia="Georgia"/>
        </w:rPr>
        <w:t xml:space="preserve"> </w:t>
      </w:r>
      <w:r>
        <w:t>telle</w:t>
      </w:r>
      <w:r>
        <w:rPr>
          <w:rFonts w:eastAsia="Georgia"/>
        </w:rPr>
        <w:t xml:space="preserve"> </w:t>
      </w:r>
      <w:r>
        <w:t>qu</w:t>
      </w:r>
      <w:r w:rsidR="004C7F27">
        <w:rPr>
          <w:rFonts w:eastAsia="Georgia"/>
        </w:rPr>
        <w:t>’</w:t>
      </w:r>
      <w:r>
        <w:t>elle</w:t>
      </w:r>
      <w:r>
        <w:rPr>
          <w:rFonts w:eastAsia="Georgia"/>
        </w:rPr>
        <w:t xml:space="preserve"> </w:t>
      </w:r>
      <w:r>
        <w:t>se</w:t>
      </w:r>
      <w:r>
        <w:rPr>
          <w:rFonts w:eastAsia="Georgia"/>
        </w:rPr>
        <w:t xml:space="preserve"> </w:t>
      </w:r>
      <w:r>
        <w:t>dressait</w:t>
      </w:r>
      <w:r>
        <w:rPr>
          <w:rFonts w:eastAsia="Georgia"/>
        </w:rPr>
        <w:t xml:space="preserve"> </w:t>
      </w:r>
      <w:r>
        <w:t>dans</w:t>
      </w:r>
      <w:r>
        <w:rPr>
          <w:rFonts w:eastAsia="Georgia"/>
        </w:rPr>
        <w:t xml:space="preserve"> </w:t>
      </w:r>
      <w:r>
        <w:t>la</w:t>
      </w:r>
      <w:r>
        <w:rPr>
          <w:rFonts w:eastAsia="Georgia"/>
        </w:rPr>
        <w:t xml:space="preserve"> </w:t>
      </w:r>
      <w:r>
        <w:t>cour</w:t>
      </w:r>
      <w:r>
        <w:rPr>
          <w:rFonts w:eastAsia="Georgia"/>
        </w:rPr>
        <w:t xml:space="preserve"> </w:t>
      </w:r>
      <w:r>
        <w:t>de</w:t>
      </w:r>
      <w:r>
        <w:rPr>
          <w:rFonts w:eastAsia="Georgia"/>
        </w:rPr>
        <w:t xml:space="preserve"> </w:t>
      </w:r>
      <w:r>
        <w:t>ferme</w:t>
      </w:r>
      <w:r w:rsidR="004C7F27">
        <w:t xml:space="preserve">, </w:t>
      </w:r>
      <w:r>
        <w:t>tendant</w:t>
      </w:r>
      <w:r>
        <w:rPr>
          <w:rFonts w:eastAsia="Georgia"/>
        </w:rPr>
        <w:t xml:space="preserve"> </w:t>
      </w:r>
      <w:r>
        <w:t>la</w:t>
      </w:r>
      <w:r>
        <w:rPr>
          <w:rFonts w:eastAsia="Georgia"/>
        </w:rPr>
        <w:t xml:space="preserve"> </w:t>
      </w:r>
      <w:r>
        <w:t>brioche</w:t>
      </w:r>
      <w:r>
        <w:rPr>
          <w:rFonts w:eastAsia="Georgia"/>
        </w:rPr>
        <w:t xml:space="preserve"> </w:t>
      </w:r>
      <w:r>
        <w:t>de</w:t>
      </w:r>
      <w:r>
        <w:rPr>
          <w:rFonts w:eastAsia="Georgia"/>
        </w:rPr>
        <w:t xml:space="preserve"> </w:t>
      </w:r>
      <w:r>
        <w:t>sa</w:t>
      </w:r>
      <w:r>
        <w:rPr>
          <w:rFonts w:eastAsia="Georgia"/>
        </w:rPr>
        <w:t xml:space="preserve"> </w:t>
      </w:r>
      <w:r>
        <w:t>main</w:t>
      </w:r>
      <w:r>
        <w:rPr>
          <w:rFonts w:eastAsia="Georgia"/>
        </w:rPr>
        <w:t xml:space="preserve"> </w:t>
      </w:r>
      <w:r>
        <w:t>levée</w:t>
      </w:r>
      <w:r w:rsidR="004C7F27">
        <w:t xml:space="preserve">. </w:t>
      </w:r>
      <w:r>
        <w:t>Elle</w:t>
      </w:r>
      <w:r>
        <w:rPr>
          <w:rFonts w:eastAsia="Georgia"/>
        </w:rPr>
        <w:t xml:space="preserve"> </w:t>
      </w:r>
      <w:r>
        <w:t>savait</w:t>
      </w:r>
      <w:r>
        <w:rPr>
          <w:rFonts w:eastAsia="Georgia"/>
        </w:rPr>
        <w:t xml:space="preserve"> </w:t>
      </w:r>
      <w:r>
        <w:t>bien</w:t>
      </w:r>
      <w:r>
        <w:rPr>
          <w:rFonts w:eastAsia="Georgia"/>
        </w:rPr>
        <w:t xml:space="preserve"> </w:t>
      </w:r>
      <w:r>
        <w:t>que</w:t>
      </w:r>
      <w:r>
        <w:rPr>
          <w:rFonts w:eastAsia="Georgia"/>
        </w:rPr>
        <w:t xml:space="preserve"> </w:t>
      </w:r>
      <w:r>
        <w:t>l</w:t>
      </w:r>
      <w:r w:rsidR="004C7F27">
        <w:rPr>
          <w:rFonts w:eastAsia="Georgia"/>
        </w:rPr>
        <w:t>’</w:t>
      </w:r>
      <w:r>
        <w:t>énorme</w:t>
      </w:r>
      <w:r>
        <w:rPr>
          <w:rFonts w:eastAsia="Georgia"/>
        </w:rPr>
        <w:t xml:space="preserve"> </w:t>
      </w:r>
      <w:r>
        <w:t>oiseau</w:t>
      </w:r>
      <w:r>
        <w:rPr>
          <w:rFonts w:eastAsia="Georgia"/>
        </w:rPr>
        <w:t xml:space="preserve"> </w:t>
      </w:r>
      <w:r>
        <w:t>était</w:t>
      </w:r>
      <w:r>
        <w:rPr>
          <w:rFonts w:eastAsia="Georgia"/>
        </w:rPr>
        <w:t xml:space="preserve"> </w:t>
      </w:r>
      <w:r>
        <w:t>un</w:t>
      </w:r>
      <w:r>
        <w:rPr>
          <w:rFonts w:eastAsia="Georgia"/>
        </w:rPr>
        <w:t xml:space="preserve"> </w:t>
      </w:r>
      <w:r>
        <w:t>aigle</w:t>
      </w:r>
      <w:r>
        <w:rPr>
          <w:rFonts w:eastAsia="Georgia"/>
        </w:rPr>
        <w:t xml:space="preserve"> </w:t>
      </w:r>
      <w:r>
        <w:t>royal</w:t>
      </w:r>
      <w:r w:rsidR="004C7F27">
        <w:t xml:space="preserve">, </w:t>
      </w:r>
      <w:r>
        <w:t>un</w:t>
      </w:r>
      <w:r>
        <w:rPr>
          <w:rFonts w:eastAsia="Georgia"/>
        </w:rPr>
        <w:t xml:space="preserve"> </w:t>
      </w:r>
      <w:r>
        <w:t>bandit</w:t>
      </w:r>
      <w:r w:rsidR="004C7F27">
        <w:t xml:space="preserve">, </w:t>
      </w:r>
      <w:r>
        <w:t>que</w:t>
      </w:r>
      <w:r>
        <w:rPr>
          <w:rFonts w:eastAsia="Georgia"/>
        </w:rPr>
        <w:t xml:space="preserve"> </w:t>
      </w:r>
      <w:r>
        <w:t>les</w:t>
      </w:r>
      <w:r>
        <w:rPr>
          <w:rFonts w:eastAsia="Georgia"/>
        </w:rPr>
        <w:t xml:space="preserve"> </w:t>
      </w:r>
      <w:r>
        <w:t>hommes</w:t>
      </w:r>
      <w:r>
        <w:rPr>
          <w:rFonts w:eastAsia="Georgia"/>
        </w:rPr>
        <w:t xml:space="preserve"> </w:t>
      </w:r>
      <w:r>
        <w:t>recevaient</w:t>
      </w:r>
      <w:r>
        <w:rPr>
          <w:rFonts w:eastAsia="Georgia"/>
        </w:rPr>
        <w:t xml:space="preserve"> </w:t>
      </w:r>
      <w:r>
        <w:t>d</w:t>
      </w:r>
      <w:r w:rsidR="004C7F27">
        <w:rPr>
          <w:rFonts w:eastAsia="Georgia"/>
        </w:rPr>
        <w:t>’</w:t>
      </w:r>
      <w:r>
        <w:t>ordinaire</w:t>
      </w:r>
      <w:r>
        <w:rPr>
          <w:rFonts w:eastAsia="Georgia"/>
        </w:rPr>
        <w:t xml:space="preserve"> </w:t>
      </w:r>
      <w:r>
        <w:t>à</w:t>
      </w:r>
      <w:r>
        <w:rPr>
          <w:rFonts w:eastAsia="Georgia"/>
        </w:rPr>
        <w:t xml:space="preserve"> </w:t>
      </w:r>
      <w:r>
        <w:t>coups</w:t>
      </w:r>
      <w:r>
        <w:rPr>
          <w:rFonts w:eastAsia="Georgia"/>
        </w:rPr>
        <w:t xml:space="preserve"> </w:t>
      </w:r>
      <w:r>
        <w:t>de</w:t>
      </w:r>
      <w:r>
        <w:rPr>
          <w:rFonts w:eastAsia="Georgia"/>
        </w:rPr>
        <w:t xml:space="preserve"> </w:t>
      </w:r>
      <w:r>
        <w:t>fusil</w:t>
      </w:r>
      <w:r w:rsidR="004C7F27">
        <w:t xml:space="preserve">, </w:t>
      </w:r>
      <w:r>
        <w:t>et</w:t>
      </w:r>
      <w:r>
        <w:rPr>
          <w:rFonts w:eastAsia="Georgia"/>
        </w:rPr>
        <w:t xml:space="preserve"> </w:t>
      </w:r>
      <w:r>
        <w:t>sans</w:t>
      </w:r>
      <w:r>
        <w:rPr>
          <w:rFonts w:eastAsia="Georgia"/>
        </w:rPr>
        <w:t xml:space="preserve"> </w:t>
      </w:r>
      <w:r>
        <w:t>doute</w:t>
      </w:r>
      <w:r>
        <w:rPr>
          <w:rFonts w:eastAsia="Georgia"/>
        </w:rPr>
        <w:t xml:space="preserve"> </w:t>
      </w:r>
      <w:r>
        <w:t>avait-elle</w:t>
      </w:r>
      <w:r>
        <w:rPr>
          <w:rFonts w:eastAsia="Georgia"/>
        </w:rPr>
        <w:t xml:space="preserve"> </w:t>
      </w:r>
      <w:r>
        <w:t>aperçu</w:t>
      </w:r>
      <w:r>
        <w:rPr>
          <w:rFonts w:eastAsia="Georgia"/>
        </w:rPr>
        <w:t xml:space="preserve"> </w:t>
      </w:r>
      <w:r>
        <w:t>ég</w:t>
      </w:r>
      <w:r>
        <w:t>a</w:t>
      </w:r>
      <w:r>
        <w:t>lement</w:t>
      </w:r>
      <w:r>
        <w:rPr>
          <w:rFonts w:eastAsia="Georgia"/>
        </w:rPr>
        <w:t xml:space="preserve"> </w:t>
      </w:r>
      <w:r>
        <w:t>le</w:t>
      </w:r>
      <w:r>
        <w:rPr>
          <w:rFonts w:eastAsia="Georgia"/>
        </w:rPr>
        <w:t xml:space="preserve"> </w:t>
      </w:r>
      <w:r>
        <w:t>singulier</w:t>
      </w:r>
      <w:r>
        <w:rPr>
          <w:rFonts w:eastAsia="Georgia"/>
        </w:rPr>
        <w:t xml:space="preserve"> </w:t>
      </w:r>
      <w:r>
        <w:t>petit</w:t>
      </w:r>
      <w:r>
        <w:rPr>
          <w:rFonts w:eastAsia="Georgia"/>
        </w:rPr>
        <w:t xml:space="preserve"> </w:t>
      </w:r>
      <w:r>
        <w:t>bonhomme</w:t>
      </w:r>
      <w:r>
        <w:rPr>
          <w:rFonts w:eastAsia="Georgia"/>
        </w:rPr>
        <w:t xml:space="preserve"> </w:t>
      </w:r>
      <w:r>
        <w:t>qu</w:t>
      </w:r>
      <w:r w:rsidR="004C7F27">
        <w:rPr>
          <w:rFonts w:eastAsia="Georgia"/>
        </w:rPr>
        <w:t>’</w:t>
      </w:r>
      <w:r>
        <w:t>il</w:t>
      </w:r>
      <w:r>
        <w:rPr>
          <w:rFonts w:eastAsia="Georgia"/>
        </w:rPr>
        <w:t xml:space="preserve"> </w:t>
      </w:r>
      <w:r>
        <w:t>portait</w:t>
      </w:r>
      <w:r>
        <w:rPr>
          <w:rFonts w:eastAsia="Georgia"/>
        </w:rPr>
        <w:t xml:space="preserve"> </w:t>
      </w:r>
      <w:r>
        <w:t>sur</w:t>
      </w:r>
      <w:r>
        <w:rPr>
          <w:rFonts w:eastAsia="Georgia"/>
        </w:rPr>
        <w:t xml:space="preserve"> </w:t>
      </w:r>
      <w:r>
        <w:t>son</w:t>
      </w:r>
      <w:r>
        <w:rPr>
          <w:rFonts w:eastAsia="Georgia"/>
        </w:rPr>
        <w:t xml:space="preserve"> </w:t>
      </w:r>
      <w:r>
        <w:t>dos</w:t>
      </w:r>
      <w:r w:rsidR="004C7F27">
        <w:t xml:space="preserve">. </w:t>
      </w:r>
      <w:r>
        <w:t>Mais</w:t>
      </w:r>
      <w:r w:rsidR="004C7F27">
        <w:t xml:space="preserve">, </w:t>
      </w:r>
      <w:r>
        <w:t>sans</w:t>
      </w:r>
      <w:r>
        <w:rPr>
          <w:rFonts w:eastAsia="Georgia"/>
        </w:rPr>
        <w:t xml:space="preserve"> </w:t>
      </w:r>
      <w:r>
        <w:t>penser</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tous</w:t>
      </w:r>
      <w:r>
        <w:rPr>
          <w:rFonts w:eastAsia="Georgia"/>
        </w:rPr>
        <w:t xml:space="preserve"> </w:t>
      </w:r>
      <w:r>
        <w:t>les</w:t>
      </w:r>
      <w:r>
        <w:rPr>
          <w:rFonts w:eastAsia="Georgia"/>
        </w:rPr>
        <w:t xml:space="preserve"> </w:t>
      </w:r>
      <w:r>
        <w:t>deux</w:t>
      </w:r>
      <w:r w:rsidR="004C7F27">
        <w:t xml:space="preserve">, </w:t>
      </w:r>
      <w:r>
        <w:t>elle</w:t>
      </w:r>
      <w:r>
        <w:rPr>
          <w:rFonts w:eastAsia="Georgia"/>
        </w:rPr>
        <w:t xml:space="preserve"> </w:t>
      </w:r>
      <w:r>
        <w:t>avait</w:t>
      </w:r>
      <w:r>
        <w:rPr>
          <w:rFonts w:eastAsia="Georgia"/>
        </w:rPr>
        <w:t xml:space="preserve"> </w:t>
      </w:r>
      <w:r>
        <w:t>pa</w:t>
      </w:r>
      <w:r>
        <w:t>r</w:t>
      </w:r>
      <w:r>
        <w:t>tagé</w:t>
      </w:r>
      <w:r>
        <w:rPr>
          <w:rFonts w:eastAsia="Georgia"/>
        </w:rPr>
        <w:t xml:space="preserve"> </w:t>
      </w:r>
      <w:r>
        <w:t>avec</w:t>
      </w:r>
      <w:r>
        <w:rPr>
          <w:rFonts w:eastAsia="Georgia"/>
        </w:rPr>
        <w:t xml:space="preserve"> </w:t>
      </w:r>
      <w:r>
        <w:t>eux</w:t>
      </w:r>
      <w:r>
        <w:rPr>
          <w:rFonts w:eastAsia="Georgia"/>
        </w:rPr>
        <w:t xml:space="preserve"> </w:t>
      </w:r>
      <w:r>
        <w:t>ses</w:t>
      </w:r>
      <w:r>
        <w:rPr>
          <w:rFonts w:eastAsia="Georgia"/>
        </w:rPr>
        <w:t xml:space="preserve"> </w:t>
      </w:r>
      <w:r>
        <w:t>gâteaux</w:t>
      </w:r>
      <w:r w:rsidR="004C7F27">
        <w:t xml:space="preserve">, </w:t>
      </w:r>
      <w:r>
        <w:t>dès</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compris</w:t>
      </w:r>
      <w:r>
        <w:rPr>
          <w:rFonts w:eastAsia="Georgia"/>
        </w:rPr>
        <w:t xml:space="preserve"> </w:t>
      </w:r>
      <w:r>
        <w:t>qu</w:t>
      </w:r>
      <w:r w:rsidR="004C7F27">
        <w:rPr>
          <w:rFonts w:eastAsia="Georgia"/>
        </w:rPr>
        <w:t>’</w:t>
      </w:r>
      <w:r>
        <w:t>ils</w:t>
      </w:r>
      <w:r>
        <w:rPr>
          <w:rFonts w:eastAsia="Georgia"/>
        </w:rPr>
        <w:t xml:space="preserve"> </w:t>
      </w:r>
      <w:r>
        <w:t>avaient</w:t>
      </w:r>
      <w:r>
        <w:rPr>
          <w:rFonts w:eastAsia="Georgia"/>
        </w:rPr>
        <w:t xml:space="preserve"> </w:t>
      </w:r>
      <w:r>
        <w:t>faim</w:t>
      </w:r>
      <w:r w:rsidR="004C7F27">
        <w:t>.</w:t>
      </w:r>
    </w:p>
    <w:p w14:paraId="2B59C290" w14:textId="73982279" w:rsidR="004C163A" w:rsidRDefault="004C7F27" w:rsidP="004C163A">
      <w:r>
        <w:t>« </w:t>
      </w:r>
      <w:r w:rsidR="004C163A">
        <w:t>Si</w:t>
      </w:r>
      <w:r w:rsidR="004C163A">
        <w:rPr>
          <w:rFonts w:eastAsia="Georgia"/>
        </w:rPr>
        <w:t xml:space="preserve"> </w:t>
      </w:r>
      <w:r w:rsidR="004C163A">
        <w:t>un</w:t>
      </w:r>
      <w:r w:rsidR="004C163A">
        <w:rPr>
          <w:rFonts w:eastAsia="Georgia"/>
        </w:rPr>
        <w:t xml:space="preserve"> </w:t>
      </w:r>
      <w:r w:rsidR="004C163A">
        <w:t>jour</w:t>
      </w:r>
      <w:r w:rsidR="004C163A">
        <w:rPr>
          <w:rFonts w:eastAsia="Georgia"/>
        </w:rPr>
        <w:t xml:space="preserve"> </w:t>
      </w:r>
      <w:r w:rsidR="004C163A">
        <w:t>je</w:t>
      </w:r>
      <w:r w:rsidR="004C163A">
        <w:rPr>
          <w:rFonts w:eastAsia="Georgia"/>
        </w:rPr>
        <w:t xml:space="preserve"> </w:t>
      </w:r>
      <w:r w:rsidR="004C163A">
        <w:t>redeviens</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humain</w:t>
      </w:r>
      <w:r>
        <w:t xml:space="preserve">, </w:t>
      </w:r>
      <w:r w:rsidR="004C163A">
        <w:t>se</w:t>
      </w:r>
      <w:r w:rsidR="004C163A">
        <w:rPr>
          <w:rFonts w:eastAsia="Georgia"/>
        </w:rPr>
        <w:t xml:space="preserve"> </w:t>
      </w:r>
      <w:r w:rsidR="004C163A">
        <w:t>disait</w:t>
      </w:r>
      <w:r w:rsidR="004C163A">
        <w:rPr>
          <w:rFonts w:eastAsia="Georgia"/>
        </w:rPr>
        <w:t xml:space="preserve"> </w:t>
      </w:r>
      <w:r w:rsidR="004C163A">
        <w:t>Nils</w:t>
      </w:r>
      <w:r w:rsidR="004C163A">
        <w:rPr>
          <w:rFonts w:eastAsia="Georgia"/>
        </w:rPr>
        <w:t xml:space="preserve"> </w:t>
      </w:r>
      <w:proofErr w:type="spellStart"/>
      <w:r w:rsidR="004C163A">
        <w:t>Ho</w:t>
      </w:r>
      <w:r w:rsidR="004C163A">
        <w:t>l</w:t>
      </w:r>
      <w:r w:rsidR="004C163A">
        <w:t>gersson</w:t>
      </w:r>
      <w:proofErr w:type="spellEnd"/>
      <w:r>
        <w:t xml:space="preserve">, </w:t>
      </w:r>
      <w:r w:rsidR="004C163A">
        <w:t>j</w:t>
      </w:r>
      <w:r>
        <w:rPr>
          <w:rFonts w:eastAsia="Georgia"/>
        </w:rPr>
        <w:t>’</w:t>
      </w:r>
      <w:r w:rsidR="004C163A">
        <w:t>irai</w:t>
      </w:r>
      <w:r w:rsidR="004C163A">
        <w:rPr>
          <w:rFonts w:eastAsia="Georgia"/>
        </w:rPr>
        <w:t xml:space="preserve"> </w:t>
      </w:r>
      <w:r w:rsidR="004C163A">
        <w:t>retrouver</w:t>
      </w:r>
      <w:r w:rsidR="004C163A">
        <w:rPr>
          <w:rFonts w:eastAsia="Georgia"/>
        </w:rPr>
        <w:t xml:space="preserve"> </w:t>
      </w:r>
      <w:r w:rsidR="004C163A">
        <w:t>cette</w:t>
      </w:r>
      <w:r w:rsidR="004C163A">
        <w:rPr>
          <w:rFonts w:eastAsia="Georgia"/>
        </w:rPr>
        <w:t xml:space="preserve"> </w:t>
      </w:r>
      <w:r w:rsidR="004C163A">
        <w:t>belle</w:t>
      </w:r>
      <w:r w:rsidR="004C163A">
        <w:rPr>
          <w:rFonts w:eastAsia="Georgia"/>
        </w:rPr>
        <w:t xml:space="preserve"> </w:t>
      </w:r>
      <w:r w:rsidR="004C163A">
        <w:t>femme</w:t>
      </w:r>
      <w:r>
        <w:t xml:space="preserve">, </w:t>
      </w:r>
      <w:r w:rsidR="004C163A">
        <w:t>près</w:t>
      </w:r>
      <w:r w:rsidR="004C163A">
        <w:rPr>
          <w:rFonts w:eastAsia="Georgia"/>
        </w:rPr>
        <w:t xml:space="preserve"> </w:t>
      </w:r>
      <w:r w:rsidR="004C163A">
        <w:t>du</w:t>
      </w:r>
      <w:r w:rsidR="004C163A">
        <w:rPr>
          <w:rFonts w:eastAsia="Georgia"/>
        </w:rPr>
        <w:t xml:space="preserve"> </w:t>
      </w:r>
      <w:r w:rsidR="004C163A">
        <w:t>grand</w:t>
      </w:r>
      <w:r w:rsidR="004C163A">
        <w:rPr>
          <w:rFonts w:eastAsia="Georgia"/>
        </w:rPr>
        <w:t xml:space="preserve"> </w:t>
      </w:r>
      <w:r w:rsidR="004C163A">
        <w:t>fleuve</w:t>
      </w:r>
      <w:r>
        <w:t xml:space="preserve">, </w:t>
      </w:r>
      <w:r w:rsidR="004C163A">
        <w:t>pour</w:t>
      </w:r>
      <w:r w:rsidR="004C163A">
        <w:rPr>
          <w:rFonts w:eastAsia="Georgia"/>
        </w:rPr>
        <w:t xml:space="preserve"> </w:t>
      </w:r>
      <w:r w:rsidR="004C163A">
        <w:t>la</w:t>
      </w:r>
      <w:r w:rsidR="004C163A">
        <w:rPr>
          <w:rFonts w:eastAsia="Georgia"/>
        </w:rPr>
        <w:t xml:space="preserve"> </w:t>
      </w:r>
      <w:r w:rsidR="004C163A">
        <w:t>remercier</w:t>
      </w:r>
      <w:r w:rsidR="004C163A">
        <w:rPr>
          <w:rFonts w:eastAsia="Georgia"/>
        </w:rPr>
        <w:t xml:space="preserve"> </w:t>
      </w:r>
      <w:r w:rsidR="004C163A">
        <w:t>d</w:t>
      </w:r>
      <w:r>
        <w:rPr>
          <w:rFonts w:eastAsia="Georgia"/>
        </w:rPr>
        <w:t>’</w:t>
      </w:r>
      <w:r w:rsidR="004C163A">
        <w:t>avoir</w:t>
      </w:r>
      <w:r w:rsidR="004C163A">
        <w:rPr>
          <w:rFonts w:eastAsia="Georgia"/>
        </w:rPr>
        <w:t xml:space="preserve"> </w:t>
      </w:r>
      <w:r w:rsidR="004C163A">
        <w:t>été</w:t>
      </w:r>
      <w:r w:rsidR="004C163A">
        <w:rPr>
          <w:rFonts w:eastAsia="Georgia"/>
        </w:rPr>
        <w:t xml:space="preserve"> </w:t>
      </w:r>
      <w:r w:rsidR="004C163A">
        <w:t>bonne</w:t>
      </w:r>
      <w:r w:rsidR="004C163A">
        <w:rPr>
          <w:rFonts w:eastAsia="Georgia"/>
        </w:rPr>
        <w:t xml:space="preserve"> </w:t>
      </w:r>
      <w:r w:rsidR="004C163A">
        <w:t>pour</w:t>
      </w:r>
      <w:r w:rsidR="004C163A">
        <w:rPr>
          <w:rFonts w:eastAsia="Georgia"/>
        </w:rPr>
        <w:t xml:space="preserve"> </w:t>
      </w:r>
      <w:r w:rsidR="004C163A">
        <w:t>nous</w:t>
      </w:r>
      <w:r>
        <w:t>. »</w:t>
      </w:r>
    </w:p>
    <w:p w14:paraId="2D89CB02" w14:textId="5DDF0122" w:rsidR="004C163A" w:rsidRPr="00935A69" w:rsidRDefault="004C163A" w:rsidP="00935A69">
      <w:pPr>
        <w:pStyle w:val="Titre2"/>
      </w:pPr>
      <w:bookmarkStart w:id="121" w:name="__RefHeading__139_4997768"/>
      <w:bookmarkStart w:id="122" w:name="_Toc202468138"/>
      <w:bookmarkEnd w:id="121"/>
      <w:r w:rsidRPr="00935A69">
        <w:t>L</w:t>
      </w:r>
      <w:r w:rsidR="004C7F27" w:rsidRPr="00935A69">
        <w:rPr>
          <w:rFonts w:eastAsia="Georgia"/>
        </w:rPr>
        <w:t>’</w:t>
      </w:r>
      <w:r w:rsidRPr="00935A69">
        <w:t>INCENDIE</w:t>
      </w:r>
      <w:r w:rsidRPr="00935A69">
        <w:rPr>
          <w:rFonts w:eastAsia="Georgia"/>
        </w:rPr>
        <w:t xml:space="preserve"> </w:t>
      </w:r>
      <w:r w:rsidRPr="00935A69">
        <w:t>DE</w:t>
      </w:r>
      <w:r w:rsidRPr="00935A69">
        <w:rPr>
          <w:rFonts w:eastAsia="Georgia"/>
        </w:rPr>
        <w:t xml:space="preserve"> </w:t>
      </w:r>
      <w:r w:rsidRPr="00935A69">
        <w:t>FORÊT</w:t>
      </w:r>
      <w:bookmarkEnd w:id="122"/>
    </w:p>
    <w:p w14:paraId="486F81B1" w14:textId="77777777" w:rsidR="004C7F27" w:rsidRDefault="004C163A" w:rsidP="004C163A">
      <w:r>
        <w:t>Nils</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fini</w:t>
      </w:r>
      <w:r>
        <w:rPr>
          <w:rFonts w:eastAsia="Georgia"/>
        </w:rPr>
        <w:t xml:space="preserve"> </w:t>
      </w:r>
      <w:r>
        <w:t>de</w:t>
      </w:r>
      <w:r>
        <w:rPr>
          <w:rFonts w:eastAsia="Georgia"/>
        </w:rPr>
        <w:t xml:space="preserve"> </w:t>
      </w:r>
      <w:r>
        <w:t>déjeuner</w:t>
      </w:r>
      <w:r w:rsidR="004C7F27">
        <w:t xml:space="preserve">, </w:t>
      </w:r>
      <w:r>
        <w:t>lorsqu</w:t>
      </w:r>
      <w:r w:rsidR="004C7F27">
        <w:rPr>
          <w:rFonts w:eastAsia="Georgia"/>
        </w:rPr>
        <w:t>’</w:t>
      </w:r>
      <w:r>
        <w:t>il</w:t>
      </w:r>
      <w:r>
        <w:rPr>
          <w:rFonts w:eastAsia="Georgia"/>
        </w:rPr>
        <w:t xml:space="preserve"> </w:t>
      </w:r>
      <w:r>
        <w:t>perçut</w:t>
      </w:r>
      <w:r>
        <w:rPr>
          <w:rFonts w:eastAsia="Georgia"/>
        </w:rPr>
        <w:t xml:space="preserve"> </w:t>
      </w:r>
      <w:r>
        <w:t>une</w:t>
      </w:r>
      <w:r>
        <w:rPr>
          <w:rFonts w:eastAsia="Georgia"/>
        </w:rPr>
        <w:t xml:space="preserve"> </w:t>
      </w:r>
      <w:r>
        <w:t>faible</w:t>
      </w:r>
      <w:r>
        <w:rPr>
          <w:rFonts w:eastAsia="Georgia"/>
        </w:rPr>
        <w:t xml:space="preserve"> </w:t>
      </w:r>
      <w:r>
        <w:t>odeur</w:t>
      </w:r>
      <w:r>
        <w:rPr>
          <w:rFonts w:eastAsia="Georgia"/>
        </w:rPr>
        <w:t xml:space="preserve"> </w:t>
      </w:r>
      <w:r>
        <w:t>venant</w:t>
      </w:r>
      <w:r>
        <w:rPr>
          <w:rFonts w:eastAsia="Georgia"/>
        </w:rPr>
        <w:t xml:space="preserve"> </w:t>
      </w:r>
      <w:r>
        <w:t>du</w:t>
      </w:r>
      <w:r>
        <w:rPr>
          <w:rFonts w:eastAsia="Georgia"/>
        </w:rPr>
        <w:t xml:space="preserve"> </w:t>
      </w:r>
      <w:r>
        <w:t>nord</w:t>
      </w:r>
      <w:r w:rsidR="004C7F27">
        <w:t xml:space="preserve">. </w:t>
      </w:r>
      <w:r>
        <w:t>Aussitôt</w:t>
      </w:r>
      <w:r>
        <w:rPr>
          <w:rFonts w:eastAsia="Georgia"/>
        </w:rPr>
        <w:t xml:space="preserve"> </w:t>
      </w:r>
      <w:r>
        <w:t>il</w:t>
      </w:r>
      <w:r>
        <w:rPr>
          <w:rFonts w:eastAsia="Georgia"/>
        </w:rPr>
        <w:t xml:space="preserve"> </w:t>
      </w:r>
      <w:r>
        <w:t>tourna</w:t>
      </w:r>
      <w:r>
        <w:rPr>
          <w:rFonts w:eastAsia="Georgia"/>
        </w:rPr>
        <w:t xml:space="preserve"> </w:t>
      </w:r>
      <w:r>
        <w:t>ses</w:t>
      </w:r>
      <w:r>
        <w:rPr>
          <w:rFonts w:eastAsia="Georgia"/>
        </w:rPr>
        <w:t xml:space="preserve"> </w:t>
      </w:r>
      <w:r>
        <w:t>regards</w:t>
      </w:r>
      <w:r>
        <w:rPr>
          <w:rFonts w:eastAsia="Georgia"/>
        </w:rPr>
        <w:t xml:space="preserve"> </w:t>
      </w:r>
      <w:r>
        <w:t>dans</w:t>
      </w:r>
      <w:r>
        <w:rPr>
          <w:rFonts w:eastAsia="Georgia"/>
        </w:rPr>
        <w:t xml:space="preserve"> </w:t>
      </w:r>
      <w:r>
        <w:t>cette</w:t>
      </w:r>
      <w:r>
        <w:rPr>
          <w:rFonts w:eastAsia="Georgia"/>
        </w:rPr>
        <w:t xml:space="preserve"> </w:t>
      </w:r>
      <w:r>
        <w:t>direction</w:t>
      </w:r>
      <w:r w:rsidR="004C7F27">
        <w:t xml:space="preserve">, </w:t>
      </w:r>
      <w:r>
        <w:t>et</w:t>
      </w:r>
      <w:r>
        <w:rPr>
          <w:rFonts w:eastAsia="Georgia"/>
        </w:rPr>
        <w:t xml:space="preserve"> </w:t>
      </w:r>
      <w:r>
        <w:t>il</w:t>
      </w:r>
      <w:r>
        <w:rPr>
          <w:rFonts w:eastAsia="Georgia"/>
        </w:rPr>
        <w:t xml:space="preserve"> </w:t>
      </w:r>
      <w:r>
        <w:t>aperçut</w:t>
      </w:r>
      <w:r>
        <w:rPr>
          <w:rFonts w:eastAsia="Georgia"/>
        </w:rPr>
        <w:t xml:space="preserve"> </w:t>
      </w:r>
      <w:r>
        <w:t>une</w:t>
      </w:r>
      <w:r>
        <w:rPr>
          <w:rFonts w:eastAsia="Georgia"/>
        </w:rPr>
        <w:t xml:space="preserve"> </w:t>
      </w:r>
      <w:r>
        <w:t>petite</w:t>
      </w:r>
      <w:r>
        <w:rPr>
          <w:rFonts w:eastAsia="Georgia"/>
        </w:rPr>
        <w:t xml:space="preserve"> </w:t>
      </w:r>
      <w:r>
        <w:t>colonne</w:t>
      </w:r>
      <w:r>
        <w:rPr>
          <w:rFonts w:eastAsia="Georgia"/>
        </w:rPr>
        <w:t xml:space="preserve"> </w:t>
      </w:r>
      <w:r>
        <w:t>de</w:t>
      </w:r>
      <w:r>
        <w:rPr>
          <w:rFonts w:eastAsia="Georgia"/>
        </w:rPr>
        <w:t xml:space="preserve"> </w:t>
      </w:r>
      <w:r>
        <w:t>fumée</w:t>
      </w:r>
      <w:r w:rsidR="004C7F27">
        <w:t xml:space="preserve">, </w:t>
      </w:r>
      <w:r>
        <w:t>blanche</w:t>
      </w:r>
      <w:r>
        <w:rPr>
          <w:rFonts w:eastAsia="Georgia"/>
        </w:rPr>
        <w:t xml:space="preserve"> </w:t>
      </w:r>
      <w:r>
        <w:t>comme</w:t>
      </w:r>
      <w:r>
        <w:rPr>
          <w:rFonts w:eastAsia="Georgia"/>
        </w:rPr>
        <w:t xml:space="preserve"> </w:t>
      </w:r>
      <w:r>
        <w:t>un</w:t>
      </w:r>
      <w:r>
        <w:rPr>
          <w:rFonts w:eastAsia="Georgia"/>
        </w:rPr>
        <w:t xml:space="preserve"> </w:t>
      </w:r>
      <w:r>
        <w:t>nuage</w:t>
      </w:r>
      <w:r>
        <w:rPr>
          <w:rFonts w:eastAsia="Georgia"/>
        </w:rPr>
        <w:t xml:space="preserve"> </w:t>
      </w:r>
      <w:r>
        <w:t>qui</w:t>
      </w:r>
      <w:r>
        <w:rPr>
          <w:rFonts w:eastAsia="Georgia"/>
        </w:rPr>
        <w:t xml:space="preserve"> </w:t>
      </w:r>
      <w:r>
        <w:t>s</w:t>
      </w:r>
      <w:r w:rsidR="004C7F27">
        <w:rPr>
          <w:rFonts w:eastAsia="Georgia"/>
        </w:rPr>
        <w:t>’</w:t>
      </w:r>
      <w:r>
        <w:t>élevait</w:t>
      </w:r>
      <w:r>
        <w:rPr>
          <w:rFonts w:eastAsia="Georgia"/>
        </w:rPr>
        <w:t xml:space="preserve"> </w:t>
      </w:r>
      <w:r>
        <w:t>au-dessus</w:t>
      </w:r>
      <w:r>
        <w:rPr>
          <w:rFonts w:eastAsia="Georgia"/>
        </w:rPr>
        <w:t xml:space="preserve"> </w:t>
      </w:r>
      <w:r>
        <w:t>d</w:t>
      </w:r>
      <w:r w:rsidR="004C7F27">
        <w:rPr>
          <w:rFonts w:eastAsia="Georgia"/>
        </w:rPr>
        <w:t>’</w:t>
      </w:r>
      <w:r>
        <w:t>une</w:t>
      </w:r>
      <w:r>
        <w:rPr>
          <w:rFonts w:eastAsia="Georgia"/>
        </w:rPr>
        <w:t xml:space="preserve"> </w:t>
      </w:r>
      <w:r>
        <w:t>croupe</w:t>
      </w:r>
      <w:r>
        <w:rPr>
          <w:rFonts w:eastAsia="Georgia"/>
        </w:rPr>
        <w:t xml:space="preserve"> </w:t>
      </w:r>
      <w:r>
        <w:t>mont</w:t>
      </w:r>
      <w:r>
        <w:t>a</w:t>
      </w:r>
      <w:r>
        <w:t>gneuse</w:t>
      </w:r>
      <w:r w:rsidR="004C7F27">
        <w:t xml:space="preserve">. </w:t>
      </w:r>
      <w:r>
        <w:t>Quelle</w:t>
      </w:r>
      <w:r>
        <w:rPr>
          <w:rFonts w:eastAsia="Georgia"/>
        </w:rPr>
        <w:t xml:space="preserve"> </w:t>
      </w:r>
      <w:r>
        <w:t>chose</w:t>
      </w:r>
      <w:r>
        <w:rPr>
          <w:rFonts w:eastAsia="Georgia"/>
        </w:rPr>
        <w:t xml:space="preserve"> </w:t>
      </w:r>
      <w:r>
        <w:t>curieuse</w:t>
      </w:r>
      <w:r>
        <w:rPr>
          <w:rFonts w:eastAsia="Georgia"/>
        </w:rPr>
        <w:t xml:space="preserve"> </w:t>
      </w:r>
      <w:r>
        <w:t>que</w:t>
      </w:r>
      <w:r>
        <w:rPr>
          <w:rFonts w:eastAsia="Georgia"/>
        </w:rPr>
        <w:t xml:space="preserve"> </w:t>
      </w:r>
      <w:r>
        <w:t>cette</w:t>
      </w:r>
      <w:r>
        <w:rPr>
          <w:rFonts w:eastAsia="Georgia"/>
        </w:rPr>
        <w:t xml:space="preserve"> </w:t>
      </w:r>
      <w:r>
        <w:t>fumée</w:t>
      </w:r>
      <w:r>
        <w:rPr>
          <w:rFonts w:eastAsia="Georgia"/>
        </w:rPr>
        <w:t xml:space="preserve"> </w:t>
      </w:r>
      <w:r>
        <w:lastRenderedPageBreak/>
        <w:t>au</w:t>
      </w:r>
      <w:r>
        <w:rPr>
          <w:rFonts w:eastAsia="Georgia"/>
        </w:rPr>
        <w:t xml:space="preserve"> </w:t>
      </w:r>
      <w:r>
        <w:t>milieu</w:t>
      </w:r>
      <w:r>
        <w:rPr>
          <w:rFonts w:eastAsia="Georgia"/>
        </w:rPr>
        <w:t xml:space="preserve"> </w:t>
      </w:r>
      <w:r>
        <w:t>des</w:t>
      </w:r>
      <w:r>
        <w:rPr>
          <w:rFonts w:eastAsia="Georgia"/>
        </w:rPr>
        <w:t xml:space="preserve"> </w:t>
      </w:r>
      <w:r>
        <w:t>bois</w:t>
      </w:r>
      <w:r>
        <w:rPr>
          <w:rFonts w:eastAsia="Georgia"/>
        </w:rPr>
        <w:t xml:space="preserve"> </w:t>
      </w:r>
      <w:r>
        <w:t>impénétrables</w:t>
      </w:r>
      <w:r w:rsidR="004C7F27">
        <w:t xml:space="preserve"> ! </w:t>
      </w:r>
      <w:r>
        <w:t>peut-être</w:t>
      </w:r>
      <w:r>
        <w:rPr>
          <w:rFonts w:eastAsia="Georgia"/>
        </w:rPr>
        <w:t xml:space="preserve"> </w:t>
      </w:r>
      <w:r>
        <w:t>existait-il</w:t>
      </w:r>
      <w:r w:rsidR="004C7F27">
        <w:t xml:space="preserve">, </w:t>
      </w:r>
      <w:r>
        <w:t>en</w:t>
      </w:r>
      <w:r>
        <w:rPr>
          <w:rFonts w:eastAsia="Georgia"/>
        </w:rPr>
        <w:t xml:space="preserve"> </w:t>
      </w:r>
      <w:r>
        <w:t>cet</w:t>
      </w:r>
      <w:r>
        <w:rPr>
          <w:rFonts w:eastAsia="Georgia"/>
        </w:rPr>
        <w:t xml:space="preserve"> </w:t>
      </w:r>
      <w:r>
        <w:t>endroit</w:t>
      </w:r>
      <w:r w:rsidR="004C7F27">
        <w:t xml:space="preserve">, </w:t>
      </w:r>
      <w:r>
        <w:t>un</w:t>
      </w:r>
      <w:r>
        <w:rPr>
          <w:rFonts w:eastAsia="Georgia"/>
        </w:rPr>
        <w:t xml:space="preserve"> </w:t>
      </w:r>
      <w:r>
        <w:t>ch</w:t>
      </w:r>
      <w:r>
        <w:t>a</w:t>
      </w:r>
      <w:r>
        <w:t>let</w:t>
      </w:r>
      <w:r>
        <w:rPr>
          <w:rFonts w:eastAsia="Georgia"/>
        </w:rPr>
        <w:t xml:space="preserve"> </w:t>
      </w:r>
      <w:r>
        <w:t>de</w:t>
      </w:r>
      <w:r>
        <w:rPr>
          <w:rFonts w:eastAsia="Georgia"/>
        </w:rPr>
        <w:t xml:space="preserve"> </w:t>
      </w:r>
      <w:r>
        <w:t>montagnes</w:t>
      </w:r>
      <w:r w:rsidR="004C7F27">
        <w:t xml:space="preserve">, </w:t>
      </w:r>
      <w:r>
        <w:t>et</w:t>
      </w:r>
      <w:r>
        <w:rPr>
          <w:rFonts w:eastAsia="Georgia"/>
        </w:rPr>
        <w:t xml:space="preserve"> </w:t>
      </w:r>
      <w:r>
        <w:t>les</w:t>
      </w:r>
      <w:r>
        <w:rPr>
          <w:rFonts w:eastAsia="Georgia"/>
        </w:rPr>
        <w:t xml:space="preserve"> </w:t>
      </w:r>
      <w:r>
        <w:t>jeunes</w:t>
      </w:r>
      <w:r>
        <w:rPr>
          <w:rFonts w:eastAsia="Georgia"/>
        </w:rPr>
        <w:t xml:space="preserve"> </w:t>
      </w:r>
      <w:r>
        <w:t>vachères</w:t>
      </w:r>
      <w:r>
        <w:rPr>
          <w:rFonts w:eastAsia="Georgia"/>
        </w:rPr>
        <w:t xml:space="preserve"> </w:t>
      </w:r>
      <w:r>
        <w:t>étaient-elles</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préparer</w:t>
      </w:r>
      <w:r>
        <w:rPr>
          <w:rFonts w:eastAsia="Georgia"/>
        </w:rPr>
        <w:t xml:space="preserve"> </w:t>
      </w:r>
      <w:r>
        <w:t>leur</w:t>
      </w:r>
      <w:r>
        <w:rPr>
          <w:rFonts w:eastAsia="Georgia"/>
        </w:rPr>
        <w:t xml:space="preserve"> </w:t>
      </w:r>
      <w:r>
        <w:t>café</w:t>
      </w:r>
      <w:r>
        <w:rPr>
          <w:rFonts w:eastAsia="Georgia"/>
        </w:rPr>
        <w:t xml:space="preserve"> </w:t>
      </w:r>
      <w:r>
        <w:t>matinal</w:t>
      </w:r>
      <w:r w:rsidR="004C7F27">
        <w:t>.</w:t>
      </w:r>
    </w:p>
    <w:p w14:paraId="3F97B4B3" w14:textId="77777777" w:rsidR="004C7F27" w:rsidRDefault="004C163A" w:rsidP="004C163A">
      <w:r>
        <w:t>Cependant</w:t>
      </w:r>
      <w:r>
        <w:rPr>
          <w:rFonts w:eastAsia="Georgia"/>
        </w:rPr>
        <w:t xml:space="preserve"> </w:t>
      </w:r>
      <w:r>
        <w:t>la</w:t>
      </w:r>
      <w:r>
        <w:rPr>
          <w:rFonts w:eastAsia="Georgia"/>
        </w:rPr>
        <w:t xml:space="preserve"> </w:t>
      </w:r>
      <w:r>
        <w:t>fumée</w:t>
      </w:r>
      <w:r>
        <w:rPr>
          <w:rFonts w:eastAsia="Georgia"/>
        </w:rPr>
        <w:t xml:space="preserve"> </w:t>
      </w:r>
      <w:r>
        <w:t>augmentait</w:t>
      </w:r>
      <w:r>
        <w:rPr>
          <w:rFonts w:eastAsia="Georgia"/>
        </w:rPr>
        <w:t xml:space="preserve"> </w:t>
      </w:r>
      <w:r>
        <w:t>et</w:t>
      </w:r>
      <w:r>
        <w:rPr>
          <w:rFonts w:eastAsia="Georgia"/>
        </w:rPr>
        <w:t xml:space="preserve"> </w:t>
      </w:r>
      <w:r>
        <w:t>se</w:t>
      </w:r>
      <w:r>
        <w:rPr>
          <w:rFonts w:eastAsia="Georgia"/>
        </w:rPr>
        <w:t xml:space="preserve"> </w:t>
      </w:r>
      <w:r>
        <w:t>répandait</w:t>
      </w:r>
      <w:r>
        <w:rPr>
          <w:rFonts w:eastAsia="Georgia"/>
        </w:rPr>
        <w:t xml:space="preserve"> </w:t>
      </w:r>
      <w:r>
        <w:t>de</w:t>
      </w:r>
      <w:r>
        <w:rPr>
          <w:rFonts w:eastAsia="Georgia"/>
        </w:rPr>
        <w:t xml:space="preserve"> </w:t>
      </w:r>
      <w:r>
        <w:t>manière</w:t>
      </w:r>
      <w:r>
        <w:rPr>
          <w:rFonts w:eastAsia="Georgia"/>
        </w:rPr>
        <w:t xml:space="preserve"> </w:t>
      </w:r>
      <w:r>
        <w:t>extraordinaire</w:t>
      </w:r>
      <w:r w:rsidR="004C7F27">
        <w:t xml:space="preserve">. </w:t>
      </w:r>
      <w:r>
        <w:t>Impossible</w:t>
      </w:r>
      <w:r>
        <w:rPr>
          <w:rFonts w:eastAsia="Georgia"/>
        </w:rPr>
        <w:t xml:space="preserve"> </w:t>
      </w:r>
      <w:r>
        <w:t>de</w:t>
      </w:r>
      <w:r>
        <w:rPr>
          <w:rFonts w:eastAsia="Georgia"/>
        </w:rPr>
        <w:t xml:space="preserve"> </w:t>
      </w:r>
      <w:r>
        <w:t>l</w:t>
      </w:r>
      <w:r w:rsidR="004C7F27">
        <w:rPr>
          <w:rFonts w:eastAsia="Georgia"/>
        </w:rPr>
        <w:t>’</w:t>
      </w:r>
      <w:r>
        <w:t>attribuer</w:t>
      </w:r>
      <w:r>
        <w:rPr>
          <w:rFonts w:eastAsia="Georgia"/>
        </w:rPr>
        <w:t xml:space="preserve"> </w:t>
      </w:r>
      <w:r>
        <w:t>au</w:t>
      </w:r>
      <w:r>
        <w:rPr>
          <w:rFonts w:eastAsia="Georgia"/>
        </w:rPr>
        <w:t xml:space="preserve"> </w:t>
      </w:r>
      <w:r>
        <w:t>petit</w:t>
      </w:r>
      <w:r>
        <w:rPr>
          <w:rFonts w:eastAsia="Georgia"/>
        </w:rPr>
        <w:t xml:space="preserve"> </w:t>
      </w:r>
      <w:r>
        <w:t>feu</w:t>
      </w:r>
      <w:r>
        <w:rPr>
          <w:rFonts w:eastAsia="Georgia"/>
        </w:rPr>
        <w:t xml:space="preserve"> </w:t>
      </w:r>
      <w:r>
        <w:t>d</w:t>
      </w:r>
      <w:r w:rsidR="004C7F27">
        <w:rPr>
          <w:rFonts w:eastAsia="Georgia"/>
        </w:rPr>
        <w:t>’</w:t>
      </w:r>
      <w:r>
        <w:t>un</w:t>
      </w:r>
      <w:r>
        <w:rPr>
          <w:rFonts w:eastAsia="Georgia"/>
        </w:rPr>
        <w:t xml:space="preserve"> </w:t>
      </w:r>
      <w:r>
        <w:t>ch</w:t>
      </w:r>
      <w:r>
        <w:t>a</w:t>
      </w:r>
      <w:r>
        <w:t>let</w:t>
      </w:r>
      <w:r w:rsidR="004C7F27">
        <w:t xml:space="preserve"> ; </w:t>
      </w:r>
      <w:r>
        <w:t>Était-ce</w:t>
      </w:r>
      <w:r>
        <w:rPr>
          <w:rFonts w:eastAsia="Georgia"/>
        </w:rPr>
        <w:t xml:space="preserve"> </w:t>
      </w:r>
      <w:r>
        <w:t>donc</w:t>
      </w:r>
      <w:r>
        <w:rPr>
          <w:rFonts w:eastAsia="Georgia"/>
        </w:rPr>
        <w:t xml:space="preserve"> </w:t>
      </w:r>
      <w:r>
        <w:t>des</w:t>
      </w:r>
      <w:r>
        <w:rPr>
          <w:rFonts w:eastAsia="Georgia"/>
        </w:rPr>
        <w:t xml:space="preserve"> </w:t>
      </w:r>
      <w:r>
        <w:t>charbonniers</w:t>
      </w:r>
      <w:r w:rsidR="004C7F27">
        <w:t xml:space="preserve"> ? </w:t>
      </w:r>
      <w:r>
        <w:t>Nils</w:t>
      </w:r>
      <w:r>
        <w:rPr>
          <w:rFonts w:eastAsia="Georgia"/>
        </w:rPr>
        <w:t xml:space="preserve"> </w:t>
      </w:r>
      <w:r>
        <w:t>avait</w:t>
      </w:r>
      <w:r>
        <w:rPr>
          <w:rFonts w:eastAsia="Georgia"/>
        </w:rPr>
        <w:t xml:space="preserve"> </w:t>
      </w:r>
      <w:r>
        <w:t>vu</w:t>
      </w:r>
      <w:r>
        <w:rPr>
          <w:rFonts w:eastAsia="Georgia"/>
        </w:rPr>
        <w:t xml:space="preserve"> </w:t>
      </w:r>
      <w:r>
        <w:t>à</w:t>
      </w:r>
      <w:r>
        <w:rPr>
          <w:rFonts w:eastAsia="Georgia"/>
        </w:rPr>
        <w:t xml:space="preserve"> </w:t>
      </w:r>
      <w:proofErr w:type="spellStart"/>
      <w:r>
        <w:t>Skansen</w:t>
      </w:r>
      <w:proofErr w:type="spellEnd"/>
      <w:r w:rsidR="004C7F27">
        <w:t xml:space="preserve">, </w:t>
      </w:r>
      <w:r>
        <w:t>le</w:t>
      </w:r>
      <w:r>
        <w:rPr>
          <w:rFonts w:eastAsia="Georgia"/>
        </w:rPr>
        <w:t xml:space="preserve"> </w:t>
      </w:r>
      <w:r>
        <w:t>musée</w:t>
      </w:r>
      <w:r>
        <w:rPr>
          <w:rFonts w:eastAsia="Georgia"/>
        </w:rPr>
        <w:t xml:space="preserve"> </w:t>
      </w:r>
      <w:r>
        <w:t>de</w:t>
      </w:r>
      <w:r>
        <w:rPr>
          <w:rFonts w:eastAsia="Georgia"/>
        </w:rPr>
        <w:t xml:space="preserve"> </w:t>
      </w:r>
      <w:r>
        <w:t>plein</w:t>
      </w:r>
      <w:r>
        <w:rPr>
          <w:rFonts w:eastAsia="Georgia"/>
        </w:rPr>
        <w:t xml:space="preserve"> </w:t>
      </w:r>
      <w:r>
        <w:t>air</w:t>
      </w:r>
      <w:r>
        <w:rPr>
          <w:rFonts w:eastAsia="Georgia"/>
        </w:rPr>
        <w:t xml:space="preserve"> </w:t>
      </w:r>
      <w:r>
        <w:t>à</w:t>
      </w:r>
      <w:r>
        <w:rPr>
          <w:rFonts w:eastAsia="Georgia"/>
        </w:rPr>
        <w:t xml:space="preserve"> </w:t>
      </w:r>
      <w:r>
        <w:t>Stockholm</w:t>
      </w:r>
      <w:r w:rsidR="004C7F27">
        <w:t xml:space="preserve">, </w:t>
      </w:r>
      <w:r>
        <w:t>une</w:t>
      </w:r>
      <w:r>
        <w:rPr>
          <w:rFonts w:eastAsia="Georgia"/>
        </w:rPr>
        <w:t xml:space="preserve"> </w:t>
      </w:r>
      <w:r>
        <w:t>hutte</w:t>
      </w:r>
      <w:r>
        <w:rPr>
          <w:rFonts w:eastAsia="Georgia"/>
        </w:rPr>
        <w:t xml:space="preserve"> </w:t>
      </w:r>
      <w:r>
        <w:t>et</w:t>
      </w:r>
      <w:r>
        <w:rPr>
          <w:rFonts w:eastAsia="Georgia"/>
        </w:rPr>
        <w:t xml:space="preserve"> </w:t>
      </w:r>
      <w:r>
        <w:t>une</w:t>
      </w:r>
      <w:r>
        <w:rPr>
          <w:rFonts w:eastAsia="Georgia"/>
        </w:rPr>
        <w:t xml:space="preserve"> </w:t>
      </w:r>
      <w:r>
        <w:t>meule</w:t>
      </w:r>
      <w:r>
        <w:rPr>
          <w:rFonts w:eastAsia="Georgia"/>
        </w:rPr>
        <w:t xml:space="preserve"> </w:t>
      </w:r>
      <w:r>
        <w:t>de</w:t>
      </w:r>
      <w:r>
        <w:rPr>
          <w:rFonts w:eastAsia="Georgia"/>
        </w:rPr>
        <w:t xml:space="preserve"> </w:t>
      </w:r>
      <w:r>
        <w:t>charbonniers</w:t>
      </w:r>
      <w:r w:rsidR="004C7F27">
        <w:t xml:space="preserve">, </w:t>
      </w:r>
      <w:r>
        <w:t>et</w:t>
      </w:r>
      <w:r>
        <w:rPr>
          <w:rFonts w:eastAsia="Georgia"/>
        </w:rPr>
        <w:t xml:space="preserve"> </w:t>
      </w:r>
      <w:r>
        <w:t>il</w:t>
      </w:r>
      <w:r>
        <w:rPr>
          <w:rFonts w:eastAsia="Georgia"/>
        </w:rPr>
        <w:t xml:space="preserve"> </w:t>
      </w:r>
      <w:r>
        <w:t>avait</w:t>
      </w:r>
      <w:r>
        <w:rPr>
          <w:rFonts w:eastAsia="Georgia"/>
        </w:rPr>
        <w:t xml:space="preserve"> </w:t>
      </w:r>
      <w:r>
        <w:t>entendu</w:t>
      </w:r>
      <w:r>
        <w:rPr>
          <w:rFonts w:eastAsia="Georgia"/>
        </w:rPr>
        <w:t xml:space="preserve"> </w:t>
      </w:r>
      <w:r>
        <w:t>dire</w:t>
      </w:r>
      <w:r>
        <w:rPr>
          <w:rFonts w:eastAsia="Georgia"/>
        </w:rPr>
        <w:t xml:space="preserve"> </w:t>
      </w:r>
      <w:r>
        <w:t>qu</w:t>
      </w:r>
      <w:r w:rsidR="004C7F27">
        <w:rPr>
          <w:rFonts w:eastAsia="Georgia"/>
        </w:rPr>
        <w:t>’</w:t>
      </w:r>
      <w:r>
        <w:t>on</w:t>
      </w:r>
      <w:r>
        <w:rPr>
          <w:rFonts w:eastAsia="Georgia"/>
        </w:rPr>
        <w:t xml:space="preserve"> </w:t>
      </w:r>
      <w:r>
        <w:t>en</w:t>
      </w:r>
      <w:r>
        <w:rPr>
          <w:rFonts w:eastAsia="Georgia"/>
        </w:rPr>
        <w:t xml:space="preserve"> </w:t>
      </w:r>
      <w:r>
        <w:t>rencontrait</w:t>
      </w:r>
      <w:r>
        <w:rPr>
          <w:rFonts w:eastAsia="Georgia"/>
        </w:rPr>
        <w:t xml:space="preserve"> </w:t>
      </w:r>
      <w:r>
        <w:t>dans</w:t>
      </w:r>
      <w:r>
        <w:rPr>
          <w:rFonts w:eastAsia="Georgia"/>
        </w:rPr>
        <w:t xml:space="preserve"> </w:t>
      </w:r>
      <w:r>
        <w:t>ce</w:t>
      </w:r>
      <w:r>
        <w:rPr>
          <w:rFonts w:eastAsia="Georgia"/>
        </w:rPr>
        <w:t xml:space="preserve"> </w:t>
      </w:r>
      <w:r>
        <w:t>pays</w:t>
      </w:r>
      <w:r w:rsidR="004C7F27">
        <w:t xml:space="preserve">. </w:t>
      </w:r>
      <w:r>
        <w:t>Mais</w:t>
      </w:r>
      <w:r>
        <w:rPr>
          <w:rFonts w:eastAsia="Georgia"/>
        </w:rPr>
        <w:t xml:space="preserve"> </w:t>
      </w:r>
      <w:r>
        <w:t>sans</w:t>
      </w:r>
      <w:r>
        <w:rPr>
          <w:rFonts w:eastAsia="Georgia"/>
        </w:rPr>
        <w:t xml:space="preserve"> </w:t>
      </w:r>
      <w:r>
        <w:t>doute</w:t>
      </w:r>
      <w:r>
        <w:rPr>
          <w:rFonts w:eastAsia="Georgia"/>
        </w:rPr>
        <w:t xml:space="preserve"> </w:t>
      </w:r>
      <w:r>
        <w:t>les</w:t>
      </w:r>
      <w:r>
        <w:rPr>
          <w:rFonts w:eastAsia="Georgia"/>
        </w:rPr>
        <w:t xml:space="preserve"> </w:t>
      </w:r>
      <w:r>
        <w:t>charbonniers</w:t>
      </w:r>
      <w:r>
        <w:rPr>
          <w:rFonts w:eastAsia="Georgia"/>
        </w:rPr>
        <w:t xml:space="preserve"> </w:t>
      </w:r>
      <w:r>
        <w:t>ne</w:t>
      </w:r>
      <w:r>
        <w:rPr>
          <w:rFonts w:eastAsia="Georgia"/>
        </w:rPr>
        <w:t xml:space="preserve"> </w:t>
      </w:r>
      <w:r>
        <w:t>travaillaient-ils</w:t>
      </w:r>
      <w:r>
        <w:rPr>
          <w:rFonts w:eastAsia="Georgia"/>
        </w:rPr>
        <w:t xml:space="preserve"> </w:t>
      </w:r>
      <w:r>
        <w:t>qu</w:t>
      </w:r>
      <w:r w:rsidR="004C7F27">
        <w:rPr>
          <w:rFonts w:eastAsia="Georgia"/>
        </w:rPr>
        <w:t>’</w:t>
      </w:r>
      <w:r>
        <w:t>à</w:t>
      </w:r>
      <w:r>
        <w:rPr>
          <w:rFonts w:eastAsia="Georgia"/>
        </w:rPr>
        <w:t xml:space="preserve"> </w:t>
      </w:r>
      <w:r>
        <w:t>l</w:t>
      </w:r>
      <w:r w:rsidR="004C7F27">
        <w:rPr>
          <w:rFonts w:eastAsia="Georgia"/>
        </w:rPr>
        <w:t>’</w:t>
      </w:r>
      <w:r>
        <w:t>automne</w:t>
      </w:r>
      <w:r>
        <w:rPr>
          <w:rFonts w:eastAsia="Georgia"/>
        </w:rPr>
        <w:t xml:space="preserve"> </w:t>
      </w:r>
      <w:r>
        <w:t>et</w:t>
      </w:r>
      <w:r>
        <w:rPr>
          <w:rFonts w:eastAsia="Georgia"/>
        </w:rPr>
        <w:t xml:space="preserve"> </w:t>
      </w:r>
      <w:r>
        <w:t>en</w:t>
      </w:r>
      <w:r>
        <w:rPr>
          <w:rFonts w:eastAsia="Georgia"/>
        </w:rPr>
        <w:t xml:space="preserve"> </w:t>
      </w:r>
      <w:r>
        <w:t>hiver</w:t>
      </w:r>
      <w:r w:rsidR="004C7F27">
        <w:t> ?</w:t>
      </w:r>
    </w:p>
    <w:p w14:paraId="185ECC75" w14:textId="77777777" w:rsidR="004C7F27" w:rsidRDefault="004C163A" w:rsidP="004C163A">
      <w:r>
        <w:t>La</w:t>
      </w:r>
      <w:r>
        <w:rPr>
          <w:rFonts w:eastAsia="Georgia"/>
        </w:rPr>
        <w:t xml:space="preserve"> </w:t>
      </w:r>
      <w:r>
        <w:t>fumée</w:t>
      </w:r>
      <w:r>
        <w:rPr>
          <w:rFonts w:eastAsia="Georgia"/>
        </w:rPr>
        <w:t xml:space="preserve"> </w:t>
      </w:r>
      <w:r>
        <w:t>augmentait</w:t>
      </w:r>
      <w:r>
        <w:rPr>
          <w:rFonts w:eastAsia="Georgia"/>
        </w:rPr>
        <w:t xml:space="preserve"> </w:t>
      </w:r>
      <w:r>
        <w:t>d</w:t>
      </w:r>
      <w:r w:rsidR="004C7F27">
        <w:rPr>
          <w:rFonts w:eastAsia="Georgia"/>
        </w:rPr>
        <w:t>’</w:t>
      </w:r>
      <w:r>
        <w:t>instant</w:t>
      </w:r>
      <w:r>
        <w:rPr>
          <w:rFonts w:eastAsia="Georgia"/>
        </w:rPr>
        <w:t xml:space="preserve"> </w:t>
      </w:r>
      <w:r>
        <w:t>en</w:t>
      </w:r>
      <w:r>
        <w:rPr>
          <w:rFonts w:eastAsia="Georgia"/>
        </w:rPr>
        <w:t xml:space="preserve"> </w:t>
      </w:r>
      <w:r>
        <w:t>instant</w:t>
      </w:r>
      <w:r w:rsidR="004C7F27">
        <w:t xml:space="preserve">. </w:t>
      </w:r>
      <w:r>
        <w:t>Elle</w:t>
      </w:r>
      <w:r>
        <w:rPr>
          <w:rFonts w:eastAsia="Georgia"/>
        </w:rPr>
        <w:t xml:space="preserve"> </w:t>
      </w:r>
      <w:r>
        <w:t>se</w:t>
      </w:r>
      <w:r>
        <w:rPr>
          <w:rFonts w:eastAsia="Georgia"/>
        </w:rPr>
        <w:t xml:space="preserve"> </w:t>
      </w:r>
      <w:r>
        <w:t>déployait</w:t>
      </w:r>
      <w:r>
        <w:rPr>
          <w:rFonts w:eastAsia="Georgia"/>
        </w:rPr>
        <w:t xml:space="preserve"> </w:t>
      </w:r>
      <w:r>
        <w:t>sur</w:t>
      </w:r>
      <w:r>
        <w:rPr>
          <w:rFonts w:eastAsia="Georgia"/>
        </w:rPr>
        <w:t xml:space="preserve"> </w:t>
      </w:r>
      <w:r>
        <w:t>tout</w:t>
      </w:r>
      <w:r>
        <w:rPr>
          <w:rFonts w:eastAsia="Georgia"/>
        </w:rPr>
        <w:t xml:space="preserve"> </w:t>
      </w:r>
      <w:r>
        <w:t>l</w:t>
      </w:r>
      <w:r w:rsidR="004C7F27">
        <w:rPr>
          <w:rFonts w:eastAsia="Georgia"/>
        </w:rPr>
        <w:t>’</w:t>
      </w:r>
      <w:r>
        <w:t>épaulement</w:t>
      </w:r>
      <w:r>
        <w:rPr>
          <w:rFonts w:eastAsia="Georgia"/>
        </w:rPr>
        <w:t xml:space="preserve"> </w:t>
      </w:r>
      <w:r>
        <w:t>montagneux</w:t>
      </w:r>
      <w:r w:rsidR="004C7F27">
        <w:t xml:space="preserve">. </w:t>
      </w:r>
      <w:r>
        <w:t>Impossible</w:t>
      </w:r>
      <w:r>
        <w:rPr>
          <w:rFonts w:eastAsia="Georgia"/>
        </w:rPr>
        <w:t xml:space="preserve"> </w:t>
      </w:r>
      <w:r>
        <w:t>qu</w:t>
      </w:r>
      <w:r w:rsidR="004C7F27">
        <w:rPr>
          <w:rFonts w:eastAsia="Georgia"/>
        </w:rPr>
        <w:t>’</w:t>
      </w:r>
      <w:r>
        <w:t>une</w:t>
      </w:r>
      <w:r>
        <w:rPr>
          <w:rFonts w:eastAsia="Georgia"/>
        </w:rPr>
        <w:t xml:space="preserve"> </w:t>
      </w:r>
      <w:r>
        <w:t>fumée</w:t>
      </w:r>
      <w:r>
        <w:rPr>
          <w:rFonts w:eastAsia="Georgia"/>
        </w:rPr>
        <w:t xml:space="preserve"> </w:t>
      </w:r>
      <w:r>
        <w:t>pareille</w:t>
      </w:r>
      <w:r>
        <w:rPr>
          <w:rFonts w:eastAsia="Georgia"/>
        </w:rPr>
        <w:t xml:space="preserve"> </w:t>
      </w:r>
      <w:r>
        <w:t>vînt</w:t>
      </w:r>
      <w:r>
        <w:rPr>
          <w:rFonts w:eastAsia="Georgia"/>
        </w:rPr>
        <w:t xml:space="preserve"> </w:t>
      </w:r>
      <w:r>
        <w:t>d</w:t>
      </w:r>
      <w:r w:rsidR="004C7F27">
        <w:rPr>
          <w:rFonts w:eastAsia="Georgia"/>
        </w:rPr>
        <w:t>’</w:t>
      </w:r>
      <w:r>
        <w:t>une</w:t>
      </w:r>
      <w:r>
        <w:rPr>
          <w:rFonts w:eastAsia="Georgia"/>
        </w:rPr>
        <w:t xml:space="preserve"> </w:t>
      </w:r>
      <w:r>
        <w:t>meule</w:t>
      </w:r>
      <w:r>
        <w:rPr>
          <w:rFonts w:eastAsia="Georgia"/>
        </w:rPr>
        <w:t xml:space="preserve"> </w:t>
      </w:r>
      <w:r>
        <w:t>de</w:t>
      </w:r>
      <w:r>
        <w:rPr>
          <w:rFonts w:eastAsia="Georgia"/>
        </w:rPr>
        <w:t xml:space="preserve"> </w:t>
      </w:r>
      <w:r>
        <w:t>charbon</w:t>
      </w:r>
      <w:r w:rsidR="004C7F27">
        <w:t xml:space="preserve">. </w:t>
      </w:r>
      <w:r>
        <w:t>Elle</w:t>
      </w:r>
      <w:r>
        <w:rPr>
          <w:rFonts w:eastAsia="Georgia"/>
        </w:rPr>
        <w:t xml:space="preserve"> </w:t>
      </w:r>
      <w:r>
        <w:t>devait</w:t>
      </w:r>
      <w:r>
        <w:rPr>
          <w:rFonts w:eastAsia="Georgia"/>
        </w:rPr>
        <w:t xml:space="preserve"> </w:t>
      </w:r>
      <w:r>
        <w:t>provenir</w:t>
      </w:r>
      <w:r>
        <w:rPr>
          <w:rFonts w:eastAsia="Georgia"/>
        </w:rPr>
        <w:t xml:space="preserve"> </w:t>
      </w:r>
      <w:r>
        <w:t>de</w:t>
      </w:r>
      <w:r>
        <w:rPr>
          <w:rFonts w:eastAsia="Georgia"/>
        </w:rPr>
        <w:t xml:space="preserve"> </w:t>
      </w:r>
      <w:r>
        <w:t>quelque</w:t>
      </w:r>
      <w:r>
        <w:rPr>
          <w:rFonts w:eastAsia="Georgia"/>
        </w:rPr>
        <w:t xml:space="preserve"> </w:t>
      </w:r>
      <w:r>
        <w:t>incendie</w:t>
      </w:r>
      <w:r>
        <w:rPr>
          <w:rFonts w:eastAsia="Georgia"/>
        </w:rPr>
        <w:t xml:space="preserve"> </w:t>
      </w:r>
      <w:r>
        <w:t>car</w:t>
      </w:r>
      <w:r>
        <w:rPr>
          <w:rFonts w:eastAsia="Georgia"/>
        </w:rPr>
        <w:t xml:space="preserve"> </w:t>
      </w:r>
      <w:r>
        <w:t>une</w:t>
      </w:r>
      <w:r>
        <w:rPr>
          <w:rFonts w:eastAsia="Georgia"/>
        </w:rPr>
        <w:t xml:space="preserve"> </w:t>
      </w:r>
      <w:r>
        <w:t>nuée</w:t>
      </w:r>
      <w:r>
        <w:rPr>
          <w:rFonts w:eastAsia="Georgia"/>
        </w:rPr>
        <w:t xml:space="preserve"> </w:t>
      </w:r>
      <w:r>
        <w:t>d</w:t>
      </w:r>
      <w:r w:rsidR="004C7F27">
        <w:rPr>
          <w:rFonts w:eastAsia="Georgia"/>
        </w:rPr>
        <w:t>’</w:t>
      </w:r>
      <w:r>
        <w:t>oiseaux</w:t>
      </w:r>
      <w:r>
        <w:rPr>
          <w:rFonts w:eastAsia="Georgia"/>
        </w:rPr>
        <w:t xml:space="preserve"> </w:t>
      </w:r>
      <w:r>
        <w:t>s</w:t>
      </w:r>
      <w:r w:rsidR="004C7F27">
        <w:rPr>
          <w:rFonts w:eastAsia="Georgia"/>
        </w:rPr>
        <w:t>’</w:t>
      </w:r>
      <w:r>
        <w:t>envolait</w:t>
      </w:r>
      <w:r>
        <w:rPr>
          <w:rFonts w:eastAsia="Georgia"/>
        </w:rPr>
        <w:t xml:space="preserve"> </w:t>
      </w:r>
      <w:r>
        <w:t>vers</w:t>
      </w:r>
      <w:r>
        <w:rPr>
          <w:rFonts w:eastAsia="Georgia"/>
        </w:rPr>
        <w:t xml:space="preserve"> </w:t>
      </w:r>
      <w:r>
        <w:t>la</w:t>
      </w:r>
      <w:r>
        <w:rPr>
          <w:rFonts w:eastAsia="Georgia"/>
        </w:rPr>
        <w:t xml:space="preserve"> </w:t>
      </w:r>
      <w:r>
        <w:t>crête</w:t>
      </w:r>
      <w:r>
        <w:rPr>
          <w:rFonts w:eastAsia="Georgia"/>
        </w:rPr>
        <w:t xml:space="preserve"> </w:t>
      </w:r>
      <w:r>
        <w:t>la</w:t>
      </w:r>
      <w:r>
        <w:rPr>
          <w:rFonts w:eastAsia="Georgia"/>
        </w:rPr>
        <w:t xml:space="preserve"> </w:t>
      </w:r>
      <w:r>
        <w:t>plus</w:t>
      </w:r>
      <w:r>
        <w:rPr>
          <w:rFonts w:eastAsia="Georgia"/>
        </w:rPr>
        <w:t xml:space="preserve"> </w:t>
      </w:r>
      <w:r>
        <w:t>proche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éperviers</w:t>
      </w:r>
      <w:r w:rsidR="004C7F27">
        <w:t xml:space="preserve">, </w:t>
      </w:r>
      <w:r>
        <w:t>des</w:t>
      </w:r>
      <w:r>
        <w:rPr>
          <w:rFonts w:eastAsia="Georgia"/>
        </w:rPr>
        <w:t xml:space="preserve"> </w:t>
      </w:r>
      <w:r>
        <w:t>coqs</w:t>
      </w:r>
      <w:r>
        <w:rPr>
          <w:rFonts w:eastAsia="Georgia"/>
        </w:rPr>
        <w:t xml:space="preserve"> </w:t>
      </w:r>
      <w:r>
        <w:t>de</w:t>
      </w:r>
      <w:r>
        <w:rPr>
          <w:rFonts w:eastAsia="Georgia"/>
        </w:rPr>
        <w:t xml:space="preserve"> </w:t>
      </w:r>
      <w:r>
        <w:t>bruyère</w:t>
      </w:r>
      <w:r w:rsidR="004C7F27">
        <w:t xml:space="preserve">, </w:t>
      </w:r>
      <w:r>
        <w:t>et</w:t>
      </w:r>
      <w:r>
        <w:rPr>
          <w:rFonts w:eastAsia="Georgia"/>
        </w:rPr>
        <w:t xml:space="preserve"> </w:t>
      </w:r>
      <w:r>
        <w:t>d</w:t>
      </w:r>
      <w:r w:rsidR="004C7F27">
        <w:rPr>
          <w:rFonts w:eastAsia="Georgia"/>
        </w:rPr>
        <w:t>’</w:t>
      </w:r>
      <w:r>
        <w:t>autres</w:t>
      </w:r>
      <w:r>
        <w:rPr>
          <w:rFonts w:eastAsia="Georgia"/>
        </w:rPr>
        <w:t xml:space="preserve"> </w:t>
      </w:r>
      <w:r>
        <w:t>petits</w:t>
      </w:r>
      <w:r>
        <w:rPr>
          <w:rFonts w:eastAsia="Georgia"/>
        </w:rPr>
        <w:t xml:space="preserve"> </w:t>
      </w:r>
      <w:r>
        <w:t>oiseaux</w:t>
      </w:r>
      <w:r>
        <w:rPr>
          <w:rFonts w:eastAsia="Georgia"/>
        </w:rPr>
        <w:t xml:space="preserve"> </w:t>
      </w:r>
      <w:r>
        <w:t>si</w:t>
      </w:r>
      <w:r>
        <w:rPr>
          <w:rFonts w:eastAsia="Georgia"/>
        </w:rPr>
        <w:t xml:space="preserve"> </w:t>
      </w:r>
      <w:r>
        <w:t>petits</w:t>
      </w:r>
      <w:r w:rsidR="004C7F27">
        <w:t xml:space="preserve">, </w:t>
      </w:r>
      <w:r>
        <w:t>que</w:t>
      </w:r>
      <w:r>
        <w:rPr>
          <w:rFonts w:eastAsia="Georgia"/>
        </w:rPr>
        <w:t xml:space="preserve"> </w:t>
      </w:r>
      <w:r>
        <w:t>Nils</w:t>
      </w:r>
      <w:r>
        <w:rPr>
          <w:rFonts w:eastAsia="Georgia"/>
        </w:rPr>
        <w:t xml:space="preserve"> </w:t>
      </w:r>
      <w:r>
        <w:t>ne</w:t>
      </w:r>
      <w:r>
        <w:rPr>
          <w:rFonts w:eastAsia="Georgia"/>
        </w:rPr>
        <w:t xml:space="preserve"> </w:t>
      </w:r>
      <w:r>
        <w:t>pouvait</w:t>
      </w:r>
      <w:r>
        <w:rPr>
          <w:rFonts w:eastAsia="Georgia"/>
        </w:rPr>
        <w:t xml:space="preserve"> </w:t>
      </w:r>
      <w:r>
        <w:t>les</w:t>
      </w:r>
      <w:r>
        <w:rPr>
          <w:rFonts w:eastAsia="Georgia"/>
        </w:rPr>
        <w:t xml:space="preserve"> </w:t>
      </w:r>
      <w:r>
        <w:t>reco</w:t>
      </w:r>
      <w:r>
        <w:t>n</w:t>
      </w:r>
      <w:r>
        <w:t>naître</w:t>
      </w:r>
      <w:r>
        <w:rPr>
          <w:rFonts w:eastAsia="Georgia"/>
        </w:rPr>
        <w:t xml:space="preserve"> </w:t>
      </w:r>
      <w:r>
        <w:t>à</w:t>
      </w:r>
      <w:r>
        <w:rPr>
          <w:rFonts w:eastAsia="Georgia"/>
        </w:rPr>
        <w:t xml:space="preserve"> </w:t>
      </w:r>
      <w:r>
        <w:t>pareille</w:t>
      </w:r>
      <w:r>
        <w:rPr>
          <w:rFonts w:eastAsia="Georgia"/>
        </w:rPr>
        <w:t xml:space="preserve"> </w:t>
      </w:r>
      <w:r>
        <w:t>distance</w:t>
      </w:r>
      <w:r w:rsidR="004C7F27">
        <w:t>.</w:t>
      </w:r>
    </w:p>
    <w:p w14:paraId="47DFA87D" w14:textId="77777777" w:rsidR="004C7F27" w:rsidRDefault="004C163A" w:rsidP="004C163A">
      <w:r>
        <w:t>La</w:t>
      </w:r>
      <w:r>
        <w:rPr>
          <w:rFonts w:eastAsia="Georgia"/>
        </w:rPr>
        <w:t xml:space="preserve"> </w:t>
      </w:r>
      <w:r>
        <w:t>mince</w:t>
      </w:r>
      <w:r>
        <w:rPr>
          <w:rFonts w:eastAsia="Georgia"/>
        </w:rPr>
        <w:t xml:space="preserve"> </w:t>
      </w:r>
      <w:r>
        <w:t>colonne</w:t>
      </w:r>
      <w:r>
        <w:rPr>
          <w:rFonts w:eastAsia="Georgia"/>
        </w:rPr>
        <w:t xml:space="preserve"> </w:t>
      </w:r>
      <w:r>
        <w:t>de</w:t>
      </w:r>
      <w:r>
        <w:rPr>
          <w:rFonts w:eastAsia="Georgia"/>
        </w:rPr>
        <w:t xml:space="preserve"> </w:t>
      </w:r>
      <w:r>
        <w:t>fumée</w:t>
      </w:r>
      <w:r>
        <w:rPr>
          <w:rFonts w:eastAsia="Georgia"/>
        </w:rPr>
        <w:t xml:space="preserve"> </w:t>
      </w:r>
      <w:r>
        <w:t>blanche</w:t>
      </w:r>
      <w:r>
        <w:rPr>
          <w:rFonts w:eastAsia="Georgia"/>
        </w:rPr>
        <w:t xml:space="preserve"> </w:t>
      </w:r>
      <w:r>
        <w:t>s</w:t>
      </w:r>
      <w:r w:rsidR="004C7F27">
        <w:rPr>
          <w:rFonts w:eastAsia="Georgia"/>
        </w:rPr>
        <w:t>’</w:t>
      </w:r>
      <w:r>
        <w:t>était</w:t>
      </w:r>
      <w:r>
        <w:rPr>
          <w:rFonts w:eastAsia="Georgia"/>
        </w:rPr>
        <w:t xml:space="preserve"> </w:t>
      </w:r>
      <w:r>
        <w:t>transformée</w:t>
      </w:r>
      <w:r>
        <w:rPr>
          <w:rFonts w:eastAsia="Georgia"/>
        </w:rPr>
        <w:t xml:space="preserve"> </w:t>
      </w:r>
      <w:r>
        <w:t>en</w:t>
      </w:r>
      <w:r>
        <w:rPr>
          <w:rFonts w:eastAsia="Georgia"/>
        </w:rPr>
        <w:t xml:space="preserve"> </w:t>
      </w:r>
      <w:r>
        <w:t>un</w:t>
      </w:r>
      <w:r>
        <w:rPr>
          <w:rFonts w:eastAsia="Georgia"/>
        </w:rPr>
        <w:t xml:space="preserve"> </w:t>
      </w:r>
      <w:r>
        <w:t>épais</w:t>
      </w:r>
      <w:r>
        <w:rPr>
          <w:rFonts w:eastAsia="Georgia"/>
        </w:rPr>
        <w:t xml:space="preserve"> </w:t>
      </w:r>
      <w:r>
        <w:t>nuage</w:t>
      </w:r>
      <w:r>
        <w:rPr>
          <w:rFonts w:eastAsia="Georgia"/>
        </w:rPr>
        <w:t xml:space="preserve"> </w:t>
      </w:r>
      <w:r>
        <w:t>blanchâtre</w:t>
      </w:r>
      <w:r>
        <w:rPr>
          <w:rFonts w:eastAsia="Georgia"/>
        </w:rPr>
        <w:t xml:space="preserve"> </w:t>
      </w:r>
      <w:r>
        <w:t>qui</w:t>
      </w:r>
      <w:r w:rsidR="004C7F27">
        <w:t xml:space="preserve">, </w:t>
      </w:r>
      <w:r>
        <w:t>depuis</w:t>
      </w:r>
      <w:r>
        <w:rPr>
          <w:rFonts w:eastAsia="Georgia"/>
        </w:rPr>
        <w:t xml:space="preserve"> </w:t>
      </w:r>
      <w:r>
        <w:t>la</w:t>
      </w:r>
      <w:r>
        <w:rPr>
          <w:rFonts w:eastAsia="Georgia"/>
        </w:rPr>
        <w:t xml:space="preserve"> </w:t>
      </w:r>
      <w:r>
        <w:t>crête</w:t>
      </w:r>
      <w:r w:rsidR="004C7F27">
        <w:t xml:space="preserve">, </w:t>
      </w:r>
      <w:r>
        <w:t>envahissait</w:t>
      </w:r>
      <w:r>
        <w:rPr>
          <w:rFonts w:eastAsia="Georgia"/>
        </w:rPr>
        <w:t xml:space="preserve"> </w:t>
      </w:r>
      <w:r>
        <w:t>toute</w:t>
      </w:r>
      <w:r>
        <w:rPr>
          <w:rFonts w:eastAsia="Georgia"/>
        </w:rPr>
        <w:t xml:space="preserve"> </w:t>
      </w:r>
      <w:r>
        <w:t>la</w:t>
      </w:r>
      <w:r>
        <w:rPr>
          <w:rFonts w:eastAsia="Georgia"/>
        </w:rPr>
        <w:t xml:space="preserve"> </w:t>
      </w:r>
      <w:r>
        <w:t>vallée</w:t>
      </w:r>
      <w:r w:rsidR="004C7F27">
        <w:t xml:space="preserve">. </w:t>
      </w:r>
      <w:r>
        <w:t>Des</w:t>
      </w:r>
      <w:r>
        <w:rPr>
          <w:rFonts w:eastAsia="Georgia"/>
        </w:rPr>
        <w:t xml:space="preserve"> </w:t>
      </w:r>
      <w:r>
        <w:t>étincelles</w:t>
      </w:r>
      <w:r>
        <w:rPr>
          <w:rFonts w:eastAsia="Georgia"/>
        </w:rPr>
        <w:t xml:space="preserve"> </w:t>
      </w:r>
      <w:r>
        <w:t>et</w:t>
      </w:r>
      <w:r>
        <w:rPr>
          <w:rFonts w:eastAsia="Georgia"/>
        </w:rPr>
        <w:t xml:space="preserve"> </w:t>
      </w:r>
      <w:r>
        <w:t>des</w:t>
      </w:r>
      <w:r>
        <w:rPr>
          <w:rFonts w:eastAsia="Georgia"/>
        </w:rPr>
        <w:t xml:space="preserve"> </w:t>
      </w:r>
      <w:r>
        <w:t>paquets</w:t>
      </w:r>
      <w:r>
        <w:rPr>
          <w:rFonts w:eastAsia="Georgia"/>
        </w:rPr>
        <w:t xml:space="preserve"> </w:t>
      </w:r>
      <w:r>
        <w:t>de</w:t>
      </w:r>
      <w:r>
        <w:rPr>
          <w:rFonts w:eastAsia="Georgia"/>
        </w:rPr>
        <w:t xml:space="preserve"> </w:t>
      </w:r>
      <w:r>
        <w:t>suie</w:t>
      </w:r>
      <w:r>
        <w:rPr>
          <w:rFonts w:eastAsia="Georgia"/>
        </w:rPr>
        <w:t xml:space="preserve"> </w:t>
      </w:r>
      <w:r>
        <w:t>en</w:t>
      </w:r>
      <w:r>
        <w:rPr>
          <w:rFonts w:eastAsia="Georgia"/>
        </w:rPr>
        <w:t xml:space="preserve"> </w:t>
      </w:r>
      <w:r>
        <w:t>jaillissaient</w:t>
      </w:r>
      <w:r w:rsidR="004C7F27">
        <w:t xml:space="preserve">, </w:t>
      </w:r>
      <w:r>
        <w:t>et</w:t>
      </w:r>
      <w:r>
        <w:rPr>
          <w:rFonts w:eastAsia="Georgia"/>
        </w:rPr>
        <w:t xml:space="preserve"> </w:t>
      </w:r>
      <w:r>
        <w:t>parfois</w:t>
      </w:r>
      <w:r>
        <w:rPr>
          <w:rFonts w:eastAsia="Georgia"/>
        </w:rPr>
        <w:t xml:space="preserve"> </w:t>
      </w:r>
      <w:r>
        <w:t>une</w:t>
      </w:r>
      <w:r>
        <w:rPr>
          <w:rFonts w:eastAsia="Georgia"/>
        </w:rPr>
        <w:t xml:space="preserve"> </w:t>
      </w:r>
      <w:r>
        <w:t>flamme</w:t>
      </w:r>
      <w:r>
        <w:rPr>
          <w:rFonts w:eastAsia="Georgia"/>
        </w:rPr>
        <w:t xml:space="preserve"> </w:t>
      </w:r>
      <w:r>
        <w:t>rouge</w:t>
      </w:r>
      <w:r>
        <w:rPr>
          <w:rFonts w:eastAsia="Georgia"/>
        </w:rPr>
        <w:t xml:space="preserve"> </w:t>
      </w:r>
      <w:r>
        <w:t>apparaissait</w:t>
      </w:r>
      <w:r>
        <w:rPr>
          <w:rFonts w:eastAsia="Georgia"/>
        </w:rPr>
        <w:t xml:space="preserve"> </w:t>
      </w:r>
      <w:r>
        <w:t>entre</w:t>
      </w:r>
      <w:r>
        <w:rPr>
          <w:rFonts w:eastAsia="Georgia"/>
        </w:rPr>
        <w:t xml:space="preserve"> </w:t>
      </w:r>
      <w:r>
        <w:t>les</w:t>
      </w:r>
      <w:r>
        <w:rPr>
          <w:rFonts w:eastAsia="Georgia"/>
        </w:rPr>
        <w:t xml:space="preserve"> </w:t>
      </w:r>
      <w:r>
        <w:t>volutes</w:t>
      </w:r>
      <w:r>
        <w:rPr>
          <w:rFonts w:eastAsia="Georgia"/>
        </w:rPr>
        <w:t xml:space="preserve"> </w:t>
      </w:r>
      <w:r>
        <w:t>de</w:t>
      </w:r>
      <w:r>
        <w:rPr>
          <w:rFonts w:eastAsia="Georgia"/>
        </w:rPr>
        <w:t xml:space="preserve"> </w:t>
      </w:r>
      <w:r>
        <w:t>f</w:t>
      </w:r>
      <w:r>
        <w:t>u</w:t>
      </w:r>
      <w:r>
        <w:t>mée</w:t>
      </w:r>
      <w:r w:rsidR="004C7F27">
        <w:t xml:space="preserve">. </w:t>
      </w:r>
      <w:r>
        <w:t>L</w:t>
      </w:r>
      <w:r w:rsidR="004C7F27">
        <w:rPr>
          <w:rFonts w:eastAsia="Georgia"/>
        </w:rPr>
        <w:t>’</w:t>
      </w:r>
      <w:r>
        <w:t>incendie</w:t>
      </w:r>
      <w:r w:rsidR="004C7F27">
        <w:t xml:space="preserve">, </w:t>
      </w:r>
      <w:r>
        <w:t>qui</w:t>
      </w:r>
      <w:r>
        <w:rPr>
          <w:rFonts w:eastAsia="Georgia"/>
        </w:rPr>
        <w:t xml:space="preserve"> </w:t>
      </w:r>
      <w:r>
        <w:t>faisait</w:t>
      </w:r>
      <w:r>
        <w:rPr>
          <w:rFonts w:eastAsia="Georgia"/>
        </w:rPr>
        <w:t xml:space="preserve"> </w:t>
      </w:r>
      <w:r>
        <w:t>rage</w:t>
      </w:r>
      <w:r>
        <w:rPr>
          <w:rFonts w:eastAsia="Georgia"/>
        </w:rPr>
        <w:t xml:space="preserve"> </w:t>
      </w:r>
      <w:r>
        <w:t>là-bas</w:t>
      </w:r>
      <w:r w:rsidR="004C7F27">
        <w:t xml:space="preserve">, </w:t>
      </w:r>
      <w:r>
        <w:t>était</w:t>
      </w:r>
      <w:r>
        <w:rPr>
          <w:rFonts w:eastAsia="Georgia"/>
        </w:rPr>
        <w:t xml:space="preserve"> </w:t>
      </w:r>
      <w:r>
        <w:t>un</w:t>
      </w:r>
      <w:r>
        <w:rPr>
          <w:rFonts w:eastAsia="Georgia"/>
        </w:rPr>
        <w:t xml:space="preserve"> </w:t>
      </w:r>
      <w:r>
        <w:t>formidable</w:t>
      </w:r>
      <w:r>
        <w:rPr>
          <w:rFonts w:eastAsia="Georgia"/>
        </w:rPr>
        <w:t xml:space="preserve"> </w:t>
      </w:r>
      <w:r>
        <w:t>i</w:t>
      </w:r>
      <w:r>
        <w:t>n</w:t>
      </w:r>
      <w:r>
        <w:t>cendie</w:t>
      </w:r>
      <w:r w:rsidR="004C7F27">
        <w:t xml:space="preserve">. </w:t>
      </w:r>
      <w:r>
        <w:t>Mais</w:t>
      </w:r>
      <w:r w:rsidR="004C7F27">
        <w:t xml:space="preserve">, </w:t>
      </w:r>
      <w:r>
        <w:t>qu</w:t>
      </w:r>
      <w:r w:rsidR="004C7F27">
        <w:rPr>
          <w:rFonts w:eastAsia="Georgia"/>
        </w:rPr>
        <w:t>’</w:t>
      </w:r>
      <w:r>
        <w:t>est-ce</w:t>
      </w:r>
      <w:r>
        <w:rPr>
          <w:rFonts w:eastAsia="Georgia"/>
        </w:rPr>
        <w:t xml:space="preserve"> </w:t>
      </w:r>
      <w:r>
        <w:t>donc</w:t>
      </w:r>
      <w:r>
        <w:rPr>
          <w:rFonts w:eastAsia="Georgia"/>
        </w:rPr>
        <w:t xml:space="preserve"> </w:t>
      </w:r>
      <w:r>
        <w:t>qui</w:t>
      </w:r>
      <w:r>
        <w:rPr>
          <w:rFonts w:eastAsia="Georgia"/>
        </w:rPr>
        <w:t xml:space="preserve"> </w:t>
      </w:r>
      <w:r>
        <w:t>brûlait</w:t>
      </w:r>
      <w:r>
        <w:rPr>
          <w:rFonts w:eastAsia="Georgia"/>
        </w:rPr>
        <w:t xml:space="preserve"> </w:t>
      </w:r>
      <w:r>
        <w:t>ainsi</w:t>
      </w:r>
      <w:r w:rsidR="004C7F27">
        <w:t> ?</w:t>
      </w:r>
    </w:p>
    <w:p w14:paraId="0CE2DFD2" w14:textId="77777777" w:rsidR="004C7F27" w:rsidRDefault="004C163A" w:rsidP="004C163A">
      <w:r>
        <w:t>Il</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question</w:t>
      </w:r>
      <w:r>
        <w:rPr>
          <w:rFonts w:eastAsia="Georgia"/>
        </w:rPr>
        <w:t xml:space="preserve"> </w:t>
      </w:r>
      <w:r>
        <w:t>d</w:t>
      </w:r>
      <w:r w:rsidR="004C7F27">
        <w:rPr>
          <w:rFonts w:eastAsia="Georgia"/>
        </w:rPr>
        <w:t>’</w:t>
      </w:r>
      <w:r>
        <w:t>une</w:t>
      </w:r>
      <w:r>
        <w:rPr>
          <w:rFonts w:eastAsia="Georgia"/>
        </w:rPr>
        <w:t xml:space="preserve"> </w:t>
      </w:r>
      <w:r>
        <w:t>ferme</w:t>
      </w:r>
      <w:r>
        <w:rPr>
          <w:rFonts w:eastAsia="Georgia"/>
        </w:rPr>
        <w:t xml:space="preserve"> </w:t>
      </w:r>
      <w:r>
        <w:t>importante</w:t>
      </w:r>
      <w:r w:rsidR="004C7F27">
        <w:t xml:space="preserve">, </w:t>
      </w:r>
      <w:r>
        <w:t>cachée</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bois</w:t>
      </w:r>
      <w:r w:rsidR="004C7F27">
        <w:t xml:space="preserve">. </w:t>
      </w:r>
      <w:r>
        <w:t>Et</w:t>
      </w:r>
      <w:r>
        <w:rPr>
          <w:rFonts w:eastAsia="Georgia"/>
        </w:rPr>
        <w:t xml:space="preserve"> </w:t>
      </w:r>
      <w:r>
        <w:t>puis</w:t>
      </w:r>
      <w:r w:rsidR="004C7F27">
        <w:t xml:space="preserve">, </w:t>
      </w:r>
      <w:r>
        <w:t>un</w:t>
      </w:r>
      <w:r>
        <w:rPr>
          <w:rFonts w:eastAsia="Georgia"/>
        </w:rPr>
        <w:t xml:space="preserve"> </w:t>
      </w:r>
      <w:r>
        <w:t>domaine</w:t>
      </w:r>
      <w:r>
        <w:rPr>
          <w:rFonts w:eastAsia="Georgia"/>
        </w:rPr>
        <w:t xml:space="preserve"> </w:t>
      </w:r>
      <w:r>
        <w:t>seul</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à</w:t>
      </w:r>
      <w:r>
        <w:rPr>
          <w:rFonts w:eastAsia="Georgia"/>
        </w:rPr>
        <w:t xml:space="preserve"> </w:t>
      </w:r>
      <w:r>
        <w:t>l</w:t>
      </w:r>
      <w:r w:rsidR="004C7F27">
        <w:rPr>
          <w:rFonts w:eastAsia="Georgia"/>
        </w:rPr>
        <w:t>’</w:t>
      </w:r>
      <w:r>
        <w:t>origine</w:t>
      </w:r>
      <w:r>
        <w:rPr>
          <w:rFonts w:eastAsia="Georgia"/>
        </w:rPr>
        <w:t xml:space="preserve"> </w:t>
      </w:r>
      <w:r>
        <w:t>d</w:t>
      </w:r>
      <w:r w:rsidR="004C7F27">
        <w:rPr>
          <w:rFonts w:eastAsia="Georgia"/>
        </w:rPr>
        <w:t>’</w:t>
      </w:r>
      <w:r>
        <w:t>un</w:t>
      </w:r>
      <w:r>
        <w:rPr>
          <w:rFonts w:eastAsia="Georgia"/>
        </w:rPr>
        <w:t xml:space="preserve"> </w:t>
      </w:r>
      <w:r>
        <w:t>feu</w:t>
      </w:r>
      <w:r>
        <w:rPr>
          <w:rFonts w:eastAsia="Georgia"/>
        </w:rPr>
        <w:t xml:space="preserve"> </w:t>
      </w:r>
      <w:r>
        <w:t>semblable</w:t>
      </w:r>
      <w:r w:rsidR="004C7F27">
        <w:t xml:space="preserve">. </w:t>
      </w:r>
      <w:r>
        <w:t>À</w:t>
      </w:r>
      <w:r>
        <w:rPr>
          <w:rFonts w:eastAsia="Georgia"/>
        </w:rPr>
        <w:t xml:space="preserve"> </w:t>
      </w:r>
      <w:r>
        <w:t>présent</w:t>
      </w:r>
      <w:r w:rsidR="004C7F27">
        <w:t xml:space="preserve">, </w:t>
      </w:r>
      <w:r>
        <w:t>la</w:t>
      </w:r>
      <w:r>
        <w:rPr>
          <w:rFonts w:eastAsia="Georgia"/>
        </w:rPr>
        <w:t xml:space="preserve"> </w:t>
      </w:r>
      <w:r>
        <w:t>fumée</w:t>
      </w:r>
      <w:r>
        <w:rPr>
          <w:rFonts w:eastAsia="Georgia"/>
        </w:rPr>
        <w:t xml:space="preserve"> </w:t>
      </w:r>
      <w:r>
        <w:t>ne</w:t>
      </w:r>
      <w:r>
        <w:rPr>
          <w:rFonts w:eastAsia="Georgia"/>
        </w:rPr>
        <w:t xml:space="preserve"> </w:t>
      </w:r>
      <w:r>
        <w:t>venait</w:t>
      </w:r>
      <w:r>
        <w:rPr>
          <w:rFonts w:eastAsia="Georgia"/>
        </w:rPr>
        <w:t xml:space="preserve"> </w:t>
      </w:r>
      <w:r>
        <w:t>pas</w:t>
      </w:r>
      <w:r>
        <w:rPr>
          <w:rFonts w:eastAsia="Georgia"/>
        </w:rPr>
        <w:t xml:space="preserve"> </w:t>
      </w:r>
      <w:r>
        <w:t>seulement</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Elle</w:t>
      </w:r>
      <w:r>
        <w:rPr>
          <w:rFonts w:eastAsia="Georgia"/>
        </w:rPr>
        <w:t xml:space="preserve"> </w:t>
      </w:r>
      <w:r>
        <w:t>montait</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située</w:t>
      </w:r>
      <w:r>
        <w:rPr>
          <w:rFonts w:eastAsia="Georgia"/>
        </w:rPr>
        <w:t xml:space="preserve"> </w:t>
      </w:r>
      <w:r>
        <w:t>de</w:t>
      </w:r>
      <w:r>
        <w:t>r</w:t>
      </w:r>
      <w:r>
        <w:t>rière</w:t>
      </w:r>
      <w:r>
        <w:rPr>
          <w:rFonts w:eastAsia="Georgia"/>
        </w:rPr>
        <w:t xml:space="preserve"> </w:t>
      </w:r>
      <w:r>
        <w:t>la</w:t>
      </w:r>
      <w:r>
        <w:rPr>
          <w:rFonts w:eastAsia="Georgia"/>
        </w:rPr>
        <w:t xml:space="preserve"> </w:t>
      </w:r>
      <w:r>
        <w:t>seconde</w:t>
      </w:r>
      <w:r>
        <w:rPr>
          <w:rFonts w:eastAsia="Georgia"/>
        </w:rPr>
        <w:t xml:space="preserve"> </w:t>
      </w:r>
      <w:r>
        <w:t>crête</w:t>
      </w:r>
      <w:r w:rsidR="004C7F27">
        <w:t xml:space="preserve">. </w:t>
      </w:r>
      <w:r>
        <w:t>Sans</w:t>
      </w:r>
      <w:r>
        <w:rPr>
          <w:rFonts w:eastAsia="Georgia"/>
        </w:rPr>
        <w:t xml:space="preserve"> </w:t>
      </w:r>
      <w:r>
        <w:t>aucun</w:t>
      </w:r>
      <w:r>
        <w:rPr>
          <w:rFonts w:eastAsia="Georgia"/>
        </w:rPr>
        <w:t xml:space="preserve"> </w:t>
      </w:r>
      <w:r>
        <w:t>doute</w:t>
      </w:r>
      <w:r w:rsidR="004C7F27">
        <w:t xml:space="preserve">, </w:t>
      </w:r>
      <w:r>
        <w:t>la</w:t>
      </w:r>
      <w:r>
        <w:rPr>
          <w:rFonts w:eastAsia="Georgia"/>
        </w:rPr>
        <w:t xml:space="preserve"> </w:t>
      </w:r>
      <w:r>
        <w:t>forêt</w:t>
      </w:r>
      <w:r>
        <w:rPr>
          <w:rFonts w:eastAsia="Georgia"/>
        </w:rPr>
        <w:t xml:space="preserve"> </w:t>
      </w:r>
      <w:r>
        <w:t>elle-même</w:t>
      </w:r>
      <w:r>
        <w:rPr>
          <w:rFonts w:eastAsia="Georgia"/>
        </w:rPr>
        <w:t xml:space="preserve"> </w:t>
      </w:r>
      <w:r>
        <w:t>br</w:t>
      </w:r>
      <w:r>
        <w:t>û</w:t>
      </w:r>
      <w:r>
        <w:t>lait</w:t>
      </w:r>
      <w:r w:rsidR="004C7F27">
        <w:t>.</w:t>
      </w:r>
    </w:p>
    <w:p w14:paraId="06112A3E" w14:textId="77777777" w:rsidR="004C7F27" w:rsidRDefault="004C163A" w:rsidP="004C163A">
      <w:r>
        <w:lastRenderedPageBreak/>
        <w:t>Nils</w:t>
      </w:r>
      <w:r>
        <w:rPr>
          <w:rFonts w:eastAsia="Georgia"/>
        </w:rPr>
        <w:t xml:space="preserve"> </w:t>
      </w:r>
      <w:r>
        <w:t>ne</w:t>
      </w:r>
      <w:r>
        <w:rPr>
          <w:rFonts w:eastAsia="Georgia"/>
        </w:rPr>
        <w:t xml:space="preserve"> </w:t>
      </w:r>
      <w:r>
        <w:t>parvenait</w:t>
      </w:r>
      <w:r>
        <w:rPr>
          <w:rFonts w:eastAsia="Georgia"/>
        </w:rPr>
        <w:t xml:space="preserve"> </w:t>
      </w:r>
      <w:r>
        <w:t>pas</w:t>
      </w:r>
      <w:r>
        <w:rPr>
          <w:rFonts w:eastAsia="Georgia"/>
        </w:rPr>
        <w:t xml:space="preserve"> </w:t>
      </w:r>
      <w:r>
        <w:t>à</w:t>
      </w:r>
      <w:r>
        <w:rPr>
          <w:rFonts w:eastAsia="Georgia"/>
        </w:rPr>
        <w:t xml:space="preserve"> </w:t>
      </w:r>
      <w:r>
        <w:t>se</w:t>
      </w:r>
      <w:r>
        <w:rPr>
          <w:rFonts w:eastAsia="Georgia"/>
        </w:rPr>
        <w:t xml:space="preserve"> </w:t>
      </w:r>
      <w:r>
        <w:t>représenter</w:t>
      </w:r>
      <w:r>
        <w:rPr>
          <w:rFonts w:eastAsia="Georgia"/>
        </w:rPr>
        <w:t xml:space="preserve"> </w:t>
      </w:r>
      <w:r>
        <w:t>toute</w:t>
      </w:r>
      <w:r>
        <w:rPr>
          <w:rFonts w:eastAsia="Georgia"/>
        </w:rPr>
        <w:t xml:space="preserve"> </w:t>
      </w:r>
      <w:r>
        <w:t>cette</w:t>
      </w:r>
      <w:r>
        <w:rPr>
          <w:rFonts w:eastAsia="Georgia"/>
        </w:rPr>
        <w:t xml:space="preserve"> </w:t>
      </w:r>
      <w:r>
        <w:t>fraîche</w:t>
      </w:r>
      <w:r>
        <w:rPr>
          <w:rFonts w:eastAsia="Georgia"/>
        </w:rPr>
        <w:t xml:space="preserve"> </w:t>
      </w:r>
      <w:r>
        <w:t>f</w:t>
      </w:r>
      <w:r>
        <w:t>o</w:t>
      </w:r>
      <w:r>
        <w:t>rêt</w:t>
      </w:r>
      <w:r>
        <w:rPr>
          <w:rFonts w:eastAsia="Georgia"/>
        </w:rPr>
        <w:t xml:space="preserve"> </w:t>
      </w:r>
      <w:r>
        <w:t>verte</w:t>
      </w:r>
      <w:r>
        <w:rPr>
          <w:rFonts w:eastAsia="Georgia"/>
        </w:rPr>
        <w:t xml:space="preserve"> </w:t>
      </w:r>
      <w:r>
        <w:t>en</w:t>
      </w:r>
      <w:r>
        <w:rPr>
          <w:rFonts w:eastAsia="Georgia"/>
        </w:rPr>
        <w:t xml:space="preserve"> </w:t>
      </w:r>
      <w:r>
        <w:t>flammes</w:t>
      </w:r>
      <w:r w:rsidR="004C7F27">
        <w:t xml:space="preserve">, </w:t>
      </w:r>
      <w:r>
        <w:t>mais</w:t>
      </w:r>
      <w:r>
        <w:rPr>
          <w:rFonts w:eastAsia="Georgia"/>
        </w:rPr>
        <w:t xml:space="preserve"> </w:t>
      </w:r>
      <w:r>
        <w:t>rien</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vrai</w:t>
      </w:r>
      <w:r w:rsidR="004C7F27">
        <w:t xml:space="preserve"> ; </w:t>
      </w:r>
      <w:r>
        <w:t>et</w:t>
      </w:r>
      <w:r w:rsidR="004C7F27">
        <w:t xml:space="preserve">, </w:t>
      </w:r>
      <w:r>
        <w:t>du</w:t>
      </w:r>
      <w:r>
        <w:rPr>
          <w:rFonts w:eastAsia="Georgia"/>
        </w:rPr>
        <w:t xml:space="preserve"> </w:t>
      </w:r>
      <w:r>
        <w:t>moment</w:t>
      </w:r>
      <w:r>
        <w:rPr>
          <w:rFonts w:eastAsia="Georgia"/>
        </w:rPr>
        <w:t xml:space="preserve"> </w:t>
      </w:r>
      <w:r>
        <w:t>que</w:t>
      </w:r>
      <w:r>
        <w:rPr>
          <w:rFonts w:eastAsia="Georgia"/>
        </w:rPr>
        <w:t xml:space="preserve"> </w:t>
      </w:r>
      <w:r>
        <w:t>le</w:t>
      </w:r>
      <w:r>
        <w:rPr>
          <w:rFonts w:eastAsia="Georgia"/>
        </w:rPr>
        <w:t xml:space="preserve"> </w:t>
      </w:r>
      <w:r>
        <w:t>feu</w:t>
      </w:r>
      <w:r>
        <w:rPr>
          <w:rFonts w:eastAsia="Georgia"/>
        </w:rPr>
        <w:t xml:space="preserve"> </w:t>
      </w:r>
      <w:r>
        <w:t>consumait</w:t>
      </w:r>
      <w:r>
        <w:rPr>
          <w:rFonts w:eastAsia="Georgia"/>
        </w:rPr>
        <w:t xml:space="preserve"> </w:t>
      </w:r>
      <w:r>
        <w:t>la</w:t>
      </w:r>
      <w:r>
        <w:rPr>
          <w:rFonts w:eastAsia="Georgia"/>
        </w:rPr>
        <w:t xml:space="preserve"> </w:t>
      </w:r>
      <w:r>
        <w:t>forêt</w:t>
      </w:r>
      <w:r w:rsidR="004C7F27">
        <w:t xml:space="preserve">, </w:t>
      </w:r>
      <w:r>
        <w:t>n</w:t>
      </w:r>
      <w:r w:rsidR="004C7F27">
        <w:rPr>
          <w:rFonts w:eastAsia="Georgia"/>
        </w:rPr>
        <w:t>’</w:t>
      </w:r>
      <w:r>
        <w:t>allait-il</w:t>
      </w:r>
      <w:r>
        <w:rPr>
          <w:rFonts w:eastAsia="Georgia"/>
        </w:rPr>
        <w:t xml:space="preserve"> </w:t>
      </w:r>
      <w:r>
        <w:t>pas</w:t>
      </w:r>
      <w:r>
        <w:rPr>
          <w:rFonts w:eastAsia="Georgia"/>
        </w:rPr>
        <w:t xml:space="preserve"> </w:t>
      </w:r>
      <w:r>
        <w:t>aussi</w:t>
      </w:r>
      <w:r>
        <w:rPr>
          <w:rFonts w:eastAsia="Georgia"/>
        </w:rPr>
        <w:t xml:space="preserve"> </w:t>
      </w:r>
      <w:r>
        <w:t>arriver</w:t>
      </w:r>
      <w:r>
        <w:rPr>
          <w:rFonts w:eastAsia="Georgia"/>
        </w:rPr>
        <w:t xml:space="preserve"> </w:t>
      </w:r>
      <w:r>
        <w:t>jusqu</w:t>
      </w:r>
      <w:r w:rsidR="004C7F27">
        <w:rPr>
          <w:rFonts w:eastAsia="Georgia"/>
        </w:rPr>
        <w:t>’</w:t>
      </w:r>
      <w:r>
        <w:t>à</w:t>
      </w:r>
      <w:r>
        <w:rPr>
          <w:rFonts w:eastAsia="Georgia"/>
        </w:rPr>
        <w:t xml:space="preserve"> </w:t>
      </w:r>
      <w:r>
        <w:t>lui</w:t>
      </w:r>
      <w:r w:rsidR="004C7F27">
        <w:t xml:space="preserve"> ?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probable</w:t>
      </w:r>
      <w:r w:rsidR="004C7F27">
        <w:t xml:space="preserve">. </w:t>
      </w:r>
      <w:r>
        <w:t>Pourtant</w:t>
      </w:r>
      <w:r>
        <w:rPr>
          <w:rFonts w:eastAsia="Georgia"/>
        </w:rPr>
        <w:t xml:space="preserve"> </w:t>
      </w:r>
      <w:r>
        <w:t>Nils</w:t>
      </w:r>
      <w:r>
        <w:rPr>
          <w:rFonts w:eastAsia="Georgia"/>
        </w:rPr>
        <w:t xml:space="preserve"> </w:t>
      </w:r>
      <w:r>
        <w:t>se</w:t>
      </w:r>
      <w:r>
        <w:rPr>
          <w:rFonts w:eastAsia="Georgia"/>
        </w:rPr>
        <w:t xml:space="preserve"> </w:t>
      </w:r>
      <w:r>
        <w:t>prenait</w:t>
      </w:r>
      <w:r>
        <w:rPr>
          <w:rFonts w:eastAsia="Georgia"/>
        </w:rPr>
        <w:t xml:space="preserve"> </w:t>
      </w:r>
      <w:r>
        <w:t>à</w:t>
      </w:r>
      <w:r>
        <w:rPr>
          <w:rFonts w:eastAsia="Georgia"/>
        </w:rPr>
        <w:t xml:space="preserve"> </w:t>
      </w:r>
      <w:r>
        <w:t>désirer</w:t>
      </w:r>
      <w:r>
        <w:rPr>
          <w:rFonts w:eastAsia="Georgia"/>
        </w:rPr>
        <w:t xml:space="preserve"> </w:t>
      </w:r>
      <w:r>
        <w:t>le</w:t>
      </w:r>
      <w:r>
        <w:rPr>
          <w:rFonts w:eastAsia="Georgia"/>
        </w:rPr>
        <w:t xml:space="preserve"> </w:t>
      </w:r>
      <w:r>
        <w:t>retour</w:t>
      </w:r>
      <w:r>
        <w:rPr>
          <w:rFonts w:eastAsia="Georgia"/>
        </w:rPr>
        <w:t xml:space="preserve"> </w:t>
      </w:r>
      <w:r>
        <w:t>de</w:t>
      </w:r>
      <w:r>
        <w:rPr>
          <w:rFonts w:eastAsia="Georgia"/>
        </w:rPr>
        <w:t xml:space="preserve"> </w:t>
      </w:r>
      <w:r>
        <w:t>l</w:t>
      </w:r>
      <w:r w:rsidR="004C7F27">
        <w:rPr>
          <w:rFonts w:eastAsia="Georgia"/>
        </w:rPr>
        <w:t>’</w:t>
      </w:r>
      <w:r>
        <w:t>aigle</w:t>
      </w:r>
      <w:r w:rsidR="004C7F27">
        <w:t xml:space="preserve">. </w:t>
      </w:r>
      <w:r>
        <w:t>Il</w:t>
      </w:r>
      <w:r>
        <w:rPr>
          <w:rFonts w:eastAsia="Georgia"/>
        </w:rPr>
        <w:t xml:space="preserve"> </w:t>
      </w:r>
      <w:r>
        <w:t>ferait</w:t>
      </w:r>
      <w:r>
        <w:rPr>
          <w:rFonts w:eastAsia="Georgia"/>
        </w:rPr>
        <w:t xml:space="preserve"> </w:t>
      </w:r>
      <w:r>
        <w:t>bon</w:t>
      </w:r>
      <w:r>
        <w:rPr>
          <w:rFonts w:eastAsia="Georgia"/>
        </w:rPr>
        <w:t xml:space="preserve"> </w:t>
      </w:r>
      <w:r>
        <w:t>être</w:t>
      </w:r>
      <w:r>
        <w:rPr>
          <w:rFonts w:eastAsia="Georgia"/>
        </w:rPr>
        <w:t xml:space="preserve"> </w:t>
      </w:r>
      <w:r>
        <w:t>loin</w:t>
      </w:r>
      <w:r>
        <w:rPr>
          <w:rFonts w:eastAsia="Georgia"/>
        </w:rPr>
        <w:t xml:space="preserve"> </w:t>
      </w:r>
      <w:r>
        <w:t>de</w:t>
      </w:r>
      <w:r>
        <w:rPr>
          <w:rFonts w:eastAsia="Georgia"/>
        </w:rPr>
        <w:t xml:space="preserve"> </w:t>
      </w:r>
      <w:r>
        <w:t>cette</w:t>
      </w:r>
      <w:r>
        <w:rPr>
          <w:rFonts w:eastAsia="Georgia"/>
        </w:rPr>
        <w:t xml:space="preserve"> </w:t>
      </w:r>
      <w:r>
        <w:t>catastrophe</w:t>
      </w:r>
      <w:r w:rsidR="004C7F27">
        <w:t xml:space="preserve">. </w:t>
      </w:r>
      <w:r>
        <w:t>Rien</w:t>
      </w:r>
      <w:r>
        <w:rPr>
          <w:rFonts w:eastAsia="Georgia"/>
        </w:rPr>
        <w:t xml:space="preserve"> </w:t>
      </w:r>
      <w:r>
        <w:t>que</w:t>
      </w:r>
      <w:r>
        <w:rPr>
          <w:rFonts w:eastAsia="Georgia"/>
        </w:rPr>
        <w:t xml:space="preserve"> </w:t>
      </w:r>
      <w:r>
        <w:t>l</w:t>
      </w:r>
      <w:r w:rsidR="004C7F27">
        <w:rPr>
          <w:rFonts w:eastAsia="Georgia"/>
        </w:rPr>
        <w:t>’</w:t>
      </w:r>
      <w:r>
        <w:t>odeur</w:t>
      </w:r>
      <w:r>
        <w:rPr>
          <w:rFonts w:eastAsia="Georgia"/>
        </w:rPr>
        <w:t xml:space="preserve"> </w:t>
      </w:r>
      <w:r>
        <w:t>de</w:t>
      </w:r>
      <w:r>
        <w:rPr>
          <w:rFonts w:eastAsia="Georgia"/>
        </w:rPr>
        <w:t xml:space="preserve"> </w:t>
      </w:r>
      <w:r>
        <w:t>fumée</w:t>
      </w:r>
      <w:r>
        <w:rPr>
          <w:rFonts w:eastAsia="Georgia"/>
        </w:rPr>
        <w:t xml:space="preserve"> </w:t>
      </w:r>
      <w:r>
        <w:t>l</w:t>
      </w:r>
      <w:r w:rsidR="004C7F27">
        <w:rPr>
          <w:rFonts w:eastAsia="Georgia"/>
        </w:rPr>
        <w:t>’</w:t>
      </w:r>
      <w:r>
        <w:t>oppressait</w:t>
      </w:r>
      <w:r w:rsidR="004C7F27">
        <w:t>.</w:t>
      </w:r>
    </w:p>
    <w:p w14:paraId="79F82027" w14:textId="77777777" w:rsidR="004C7F27" w:rsidRDefault="004C163A" w:rsidP="004C163A">
      <w:r>
        <w:t>Et</w:t>
      </w:r>
      <w:r>
        <w:rPr>
          <w:rFonts w:eastAsia="Georgia"/>
        </w:rPr>
        <w:t xml:space="preserve"> </w:t>
      </w:r>
      <w:r>
        <w:t>voici</w:t>
      </w:r>
      <w:r>
        <w:rPr>
          <w:rFonts w:eastAsia="Georgia"/>
        </w:rPr>
        <w:t xml:space="preserve"> </w:t>
      </w:r>
      <w:r>
        <w:t>que</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perçut</w:t>
      </w:r>
      <w:r>
        <w:rPr>
          <w:rFonts w:eastAsia="Georgia"/>
        </w:rPr>
        <w:t xml:space="preserve"> </w:t>
      </w:r>
      <w:r>
        <w:t>des</w:t>
      </w:r>
      <w:r>
        <w:rPr>
          <w:rFonts w:eastAsia="Georgia"/>
        </w:rPr>
        <w:t xml:space="preserve"> </w:t>
      </w:r>
      <w:r>
        <w:t>crépitements</w:t>
      </w:r>
      <w:r>
        <w:rPr>
          <w:rFonts w:eastAsia="Georgia"/>
        </w:rPr>
        <w:t xml:space="preserve"> </w:t>
      </w:r>
      <w:r>
        <w:t>et</w:t>
      </w:r>
      <w:r>
        <w:rPr>
          <w:rFonts w:eastAsia="Georgia"/>
        </w:rPr>
        <w:t xml:space="preserve"> </w:t>
      </w:r>
      <w:r>
        <w:t>des</w:t>
      </w:r>
      <w:r>
        <w:rPr>
          <w:rFonts w:eastAsia="Georgia"/>
        </w:rPr>
        <w:t xml:space="preserve"> </w:t>
      </w:r>
      <w:r>
        <w:t>craquements</w:t>
      </w:r>
      <w:r>
        <w:rPr>
          <w:rFonts w:eastAsia="Georgia"/>
        </w:rPr>
        <w:t xml:space="preserve"> </w:t>
      </w:r>
      <w:r>
        <w:t>effroyables</w:t>
      </w:r>
      <w:r w:rsidR="004C7F27">
        <w:t xml:space="preserve">. </w:t>
      </w:r>
      <w:r>
        <w:t>Ils</w:t>
      </w:r>
      <w:r>
        <w:rPr>
          <w:rFonts w:eastAsia="Georgia"/>
        </w:rPr>
        <w:t xml:space="preserve"> </w:t>
      </w:r>
      <w:r>
        <w:t>venaient</w:t>
      </w:r>
      <w:r>
        <w:rPr>
          <w:rFonts w:eastAsia="Georgia"/>
        </w:rPr>
        <w:t xml:space="preserve"> </w:t>
      </w:r>
      <w:r>
        <w:t>de</w:t>
      </w:r>
      <w:r>
        <w:rPr>
          <w:rFonts w:eastAsia="Georgia"/>
        </w:rPr>
        <w:t xml:space="preserve"> </w:t>
      </w:r>
      <w:r>
        <w:t>la</w:t>
      </w:r>
      <w:r>
        <w:rPr>
          <w:rFonts w:eastAsia="Georgia"/>
        </w:rPr>
        <w:t xml:space="preserve"> </w:t>
      </w:r>
      <w:r>
        <w:t>croupe</w:t>
      </w:r>
      <w:r>
        <w:rPr>
          <w:rFonts w:eastAsia="Georgia"/>
        </w:rPr>
        <w:t xml:space="preserve"> </w:t>
      </w:r>
      <w:r>
        <w:t>de</w:t>
      </w:r>
      <w:r>
        <w:rPr>
          <w:rFonts w:eastAsia="Georgia"/>
        </w:rPr>
        <w:t xml:space="preserve"> </w:t>
      </w:r>
      <w:r>
        <w:t>montagne</w:t>
      </w:r>
      <w:r>
        <w:rPr>
          <w:rFonts w:eastAsia="Georgia"/>
        </w:rPr>
        <w:t xml:space="preserve"> </w:t>
      </w:r>
      <w:r>
        <w:t>la</w:t>
      </w:r>
      <w:r>
        <w:rPr>
          <w:rFonts w:eastAsia="Georgia"/>
        </w:rPr>
        <w:t xml:space="preserve"> </w:t>
      </w:r>
      <w:r>
        <w:t>plus</w:t>
      </w:r>
      <w:r>
        <w:rPr>
          <w:rFonts w:eastAsia="Georgia"/>
        </w:rPr>
        <w:t xml:space="preserve"> </w:t>
      </w:r>
      <w:r>
        <w:t>rapprochée</w:t>
      </w:r>
      <w:r w:rsidR="004C7F27">
        <w:t xml:space="preserve">. </w:t>
      </w:r>
      <w:r>
        <w:t>Tout</w:t>
      </w:r>
      <w:r>
        <w:rPr>
          <w:rFonts w:eastAsia="Georgia"/>
        </w:rPr>
        <w:t xml:space="preserve"> </w:t>
      </w:r>
      <w:r>
        <w:t>au</w:t>
      </w:r>
      <w:r>
        <w:rPr>
          <w:rFonts w:eastAsia="Georgia"/>
        </w:rPr>
        <w:t xml:space="preserve"> </w:t>
      </w:r>
      <w:r>
        <w:t>sommet</w:t>
      </w:r>
      <w:r>
        <w:rPr>
          <w:rFonts w:eastAsia="Georgia"/>
        </w:rPr>
        <w:t xml:space="preserve"> </w:t>
      </w:r>
      <w:r>
        <w:t>se</w:t>
      </w:r>
      <w:r>
        <w:rPr>
          <w:rFonts w:eastAsia="Georgia"/>
        </w:rPr>
        <w:t xml:space="preserve"> </w:t>
      </w:r>
      <w:r>
        <w:t>dressait</w:t>
      </w:r>
      <w:r>
        <w:rPr>
          <w:rFonts w:eastAsia="Georgia"/>
        </w:rPr>
        <w:t xml:space="preserve"> </w:t>
      </w:r>
      <w:r>
        <w:t>un</w:t>
      </w:r>
      <w:r>
        <w:rPr>
          <w:rFonts w:eastAsia="Georgia"/>
        </w:rPr>
        <w:t xml:space="preserve"> </w:t>
      </w:r>
      <w:r>
        <w:t>grand</w:t>
      </w:r>
      <w:r>
        <w:rPr>
          <w:rFonts w:eastAsia="Georgia"/>
        </w:rPr>
        <w:t xml:space="preserve"> </w:t>
      </w:r>
      <w:r>
        <w:t>pin</w:t>
      </w:r>
      <w:r w:rsidR="004C7F27">
        <w:t xml:space="preserve">, </w:t>
      </w:r>
      <w:r>
        <w:t>en</w:t>
      </w:r>
      <w:r>
        <w:rPr>
          <w:rFonts w:eastAsia="Georgia"/>
        </w:rPr>
        <w:t xml:space="preserve"> </w:t>
      </w:r>
      <w:r>
        <w:t>tout</w:t>
      </w:r>
      <w:r>
        <w:rPr>
          <w:rFonts w:eastAsia="Georgia"/>
        </w:rPr>
        <w:t xml:space="preserve"> </w:t>
      </w:r>
      <w:r>
        <w:t>point</w:t>
      </w:r>
      <w:r>
        <w:rPr>
          <w:rFonts w:eastAsia="Georgia"/>
        </w:rPr>
        <w:t xml:space="preserve"> </w:t>
      </w:r>
      <w:r>
        <w:t>semblable</w:t>
      </w:r>
      <w:r>
        <w:rPr>
          <w:rFonts w:eastAsia="Georgia"/>
        </w:rPr>
        <w:t xml:space="preserve"> </w:t>
      </w:r>
      <w:r>
        <w:t>à</w:t>
      </w:r>
      <w:r>
        <w:rPr>
          <w:rFonts w:eastAsia="Georgia"/>
        </w:rPr>
        <w:t xml:space="preserve"> </w:t>
      </w:r>
      <w:r>
        <w:t>celui</w:t>
      </w:r>
      <w:r>
        <w:rPr>
          <w:rFonts w:eastAsia="Georgia"/>
        </w:rPr>
        <w:t xml:space="preserve"> </w:t>
      </w:r>
      <w:r>
        <w:t>sur</w:t>
      </w:r>
      <w:r>
        <w:rPr>
          <w:rFonts w:eastAsia="Georgia"/>
        </w:rPr>
        <w:t xml:space="preserve"> </w:t>
      </w:r>
      <w:r>
        <w:t>lequel</w:t>
      </w:r>
      <w:r>
        <w:rPr>
          <w:rFonts w:eastAsia="Georgia"/>
        </w:rPr>
        <w:t xml:space="preserve"> </w:t>
      </w:r>
      <w:r>
        <w:t>il</w:t>
      </w:r>
      <w:r>
        <w:rPr>
          <w:rFonts w:eastAsia="Georgia"/>
        </w:rPr>
        <w:t xml:space="preserve"> </w:t>
      </w:r>
      <w:r>
        <w:t>perchait</w:t>
      </w:r>
      <w:r w:rsidR="004C7F27">
        <w:t xml:space="preserve">. </w:t>
      </w:r>
      <w:r>
        <w:t>L</w:t>
      </w:r>
      <w:r w:rsidR="004C7F27">
        <w:rPr>
          <w:rFonts w:eastAsia="Georgia"/>
        </w:rPr>
        <w:t>’</w:t>
      </w:r>
      <w:r>
        <w:t>arbre</w:t>
      </w:r>
      <w:r>
        <w:rPr>
          <w:rFonts w:eastAsia="Georgia"/>
        </w:rPr>
        <w:t xml:space="preserve"> </w:t>
      </w:r>
      <w:r>
        <w:t>était</w:t>
      </w:r>
      <w:r>
        <w:rPr>
          <w:rFonts w:eastAsia="Georgia"/>
        </w:rPr>
        <w:t xml:space="preserve"> </w:t>
      </w:r>
      <w:r>
        <w:t>si</w:t>
      </w:r>
      <w:r>
        <w:rPr>
          <w:rFonts w:eastAsia="Georgia"/>
        </w:rPr>
        <w:t xml:space="preserve"> </w:t>
      </w:r>
      <w:r>
        <w:t>grand</w:t>
      </w:r>
      <w:r>
        <w:rPr>
          <w:rFonts w:eastAsia="Georgia"/>
        </w:rPr>
        <w:t xml:space="preserve"> </w:t>
      </w:r>
      <w:r>
        <w:t>qu</w:t>
      </w:r>
      <w:r w:rsidR="004C7F27">
        <w:rPr>
          <w:rFonts w:eastAsia="Georgia"/>
        </w:rPr>
        <w:t>’</w:t>
      </w:r>
      <w:r>
        <w:t>il</w:t>
      </w:r>
      <w:r>
        <w:rPr>
          <w:rFonts w:eastAsia="Georgia"/>
        </w:rPr>
        <w:t xml:space="preserve"> </w:t>
      </w:r>
      <w:r>
        <w:t>dominait</w:t>
      </w:r>
      <w:r>
        <w:rPr>
          <w:rFonts w:eastAsia="Georgia"/>
        </w:rPr>
        <w:t xml:space="preserve"> </w:t>
      </w:r>
      <w:r>
        <w:t>tous</w:t>
      </w:r>
      <w:r>
        <w:rPr>
          <w:rFonts w:eastAsia="Georgia"/>
        </w:rPr>
        <w:t xml:space="preserve"> </w:t>
      </w:r>
      <w:r>
        <w:t>les</w:t>
      </w:r>
      <w:r>
        <w:rPr>
          <w:rFonts w:eastAsia="Georgia"/>
        </w:rPr>
        <w:t xml:space="preserve"> </w:t>
      </w:r>
      <w:r>
        <w:t>autres</w:t>
      </w:r>
      <w:r w:rsidR="004C7F27">
        <w:t>.</w:t>
      </w:r>
    </w:p>
    <w:p w14:paraId="109164F8" w14:textId="77777777" w:rsidR="004C7F27" w:rsidRDefault="004C163A" w:rsidP="004C163A">
      <w:r>
        <w:t>Un</w:t>
      </w:r>
      <w:r>
        <w:rPr>
          <w:rFonts w:eastAsia="Georgia"/>
        </w:rPr>
        <w:t xml:space="preserve"> </w:t>
      </w:r>
      <w:r>
        <w:t>peu</w:t>
      </w:r>
      <w:r>
        <w:rPr>
          <w:rFonts w:eastAsia="Georgia"/>
        </w:rPr>
        <w:t xml:space="preserve"> </w:t>
      </w:r>
      <w:r>
        <w:t>plus</w:t>
      </w:r>
      <w:r>
        <w:rPr>
          <w:rFonts w:eastAsia="Georgia"/>
        </w:rPr>
        <w:t xml:space="preserve"> </w:t>
      </w:r>
      <w:r>
        <w:t>tôt</w:t>
      </w:r>
      <w:r w:rsidR="004C7F27">
        <w:t xml:space="preserve">, </w:t>
      </w:r>
      <w:r>
        <w:t>Nils</w:t>
      </w:r>
      <w:r>
        <w:rPr>
          <w:rFonts w:eastAsia="Georgia"/>
        </w:rPr>
        <w:t xml:space="preserve"> </w:t>
      </w:r>
      <w:r>
        <w:t>l</w:t>
      </w:r>
      <w:r w:rsidR="004C7F27">
        <w:rPr>
          <w:rFonts w:eastAsia="Georgia"/>
        </w:rPr>
        <w:t>’</w:t>
      </w:r>
      <w:r>
        <w:t>avait</w:t>
      </w:r>
      <w:r>
        <w:rPr>
          <w:rFonts w:eastAsia="Georgia"/>
        </w:rPr>
        <w:t xml:space="preserve"> </w:t>
      </w:r>
      <w:r>
        <w:t>vu</w:t>
      </w:r>
      <w:r>
        <w:rPr>
          <w:rFonts w:eastAsia="Georgia"/>
        </w:rPr>
        <w:t xml:space="preserve"> </w:t>
      </w:r>
      <w:r>
        <w:t>merveilleusement</w:t>
      </w:r>
      <w:r>
        <w:rPr>
          <w:rFonts w:eastAsia="Georgia"/>
        </w:rPr>
        <w:t xml:space="preserve"> </w:t>
      </w:r>
      <w:r>
        <w:t>rose</w:t>
      </w:r>
      <w:r>
        <w:rPr>
          <w:rFonts w:eastAsia="Georgia"/>
        </w:rPr>
        <w:t xml:space="preserve"> </w:t>
      </w:r>
      <w:r>
        <w:t>au</w:t>
      </w:r>
      <w:r>
        <w:rPr>
          <w:rFonts w:eastAsia="Georgia"/>
        </w:rPr>
        <w:t xml:space="preserve"> </w:t>
      </w:r>
      <w:r>
        <w:t>soleil</w:t>
      </w:r>
      <w:r>
        <w:rPr>
          <w:rFonts w:eastAsia="Georgia"/>
        </w:rPr>
        <w:t xml:space="preserve"> </w:t>
      </w:r>
      <w:r>
        <w:t>du</w:t>
      </w:r>
      <w:r>
        <w:rPr>
          <w:rFonts w:eastAsia="Georgia"/>
        </w:rPr>
        <w:t xml:space="preserve"> </w:t>
      </w:r>
      <w:r>
        <w:t>matin</w:t>
      </w:r>
      <w:r w:rsidR="004C7F27">
        <w:t xml:space="preserve">, </w:t>
      </w:r>
      <w:r>
        <w:t>et</w:t>
      </w:r>
      <w:r>
        <w:rPr>
          <w:rFonts w:eastAsia="Georgia"/>
        </w:rPr>
        <w:t xml:space="preserve"> </w:t>
      </w:r>
      <w:r>
        <w:t>maintenant</w:t>
      </w:r>
      <w:r>
        <w:rPr>
          <w:rFonts w:eastAsia="Georgia"/>
        </w:rPr>
        <w:t xml:space="preserve"> </w:t>
      </w:r>
      <w:r>
        <w:t>les</w:t>
      </w:r>
      <w:r>
        <w:rPr>
          <w:rFonts w:eastAsia="Georgia"/>
        </w:rPr>
        <w:t xml:space="preserve"> </w:t>
      </w:r>
      <w:r>
        <w:t>branches</w:t>
      </w:r>
      <w:r>
        <w:rPr>
          <w:rFonts w:eastAsia="Georgia"/>
        </w:rPr>
        <w:t xml:space="preserve"> </w:t>
      </w:r>
      <w:r>
        <w:t>étincelèrent</w:t>
      </w:r>
      <w:r>
        <w:rPr>
          <w:rFonts w:eastAsia="Georgia"/>
        </w:rPr>
        <w:t xml:space="preserve"> </w:t>
      </w:r>
      <w:r>
        <w:t>toutes</w:t>
      </w:r>
      <w:r>
        <w:rPr>
          <w:rFonts w:eastAsia="Georgia"/>
        </w:rPr>
        <w:t xml:space="preserve"> </w:t>
      </w:r>
      <w:r>
        <w:t>ensemble</w:t>
      </w:r>
      <w:r w:rsidR="004C7F27">
        <w:t xml:space="preserve"> : </w:t>
      </w:r>
      <w:r>
        <w:t>le</w:t>
      </w:r>
      <w:r>
        <w:rPr>
          <w:rFonts w:eastAsia="Georgia"/>
        </w:rPr>
        <w:t xml:space="preserve"> </w:t>
      </w:r>
      <w:r>
        <w:t>pin</w:t>
      </w:r>
      <w:r>
        <w:rPr>
          <w:rFonts w:eastAsia="Georgia"/>
        </w:rPr>
        <w:t xml:space="preserve"> </w:t>
      </w:r>
      <w:r>
        <w:t>avait</w:t>
      </w:r>
      <w:r>
        <w:rPr>
          <w:rFonts w:eastAsia="Georgia"/>
        </w:rPr>
        <w:t xml:space="preserve"> </w:t>
      </w:r>
      <w:r>
        <w:t>pris</w:t>
      </w:r>
      <w:r>
        <w:rPr>
          <w:rFonts w:eastAsia="Georgia"/>
        </w:rPr>
        <w:t xml:space="preserve"> </w:t>
      </w:r>
      <w:r>
        <w:t>feu</w:t>
      </w:r>
      <w:r w:rsidR="004C7F27">
        <w:t xml:space="preserve">. </w:t>
      </w:r>
      <w:r>
        <w:t>Jamais</w:t>
      </w:r>
      <w:r>
        <w:rPr>
          <w:rFonts w:eastAsia="Georgia"/>
        </w:rPr>
        <w:t xml:space="preserve"> </w:t>
      </w:r>
      <w:r>
        <w:t>encore</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été</w:t>
      </w:r>
      <w:r>
        <w:rPr>
          <w:rFonts w:eastAsia="Georgia"/>
        </w:rPr>
        <w:t xml:space="preserve"> </w:t>
      </w:r>
      <w:r>
        <w:t>aussi</w:t>
      </w:r>
      <w:r>
        <w:rPr>
          <w:rFonts w:eastAsia="Georgia"/>
        </w:rPr>
        <w:t xml:space="preserve"> </w:t>
      </w:r>
      <w:r>
        <w:t>beau</w:t>
      </w:r>
      <w:r w:rsidR="004C7F27">
        <w:t xml:space="preserve">, </w:t>
      </w:r>
      <w:r>
        <w:t>mais</w:t>
      </w:r>
      <w:r>
        <w:rPr>
          <w:rFonts w:eastAsia="Georgia"/>
        </w:rPr>
        <w:t xml:space="preserve"> </w:t>
      </w:r>
      <w:r>
        <w:t>c</w:t>
      </w:r>
      <w:r w:rsidR="004C7F27">
        <w:rPr>
          <w:rFonts w:eastAsia="Georgia"/>
        </w:rPr>
        <w:t>’</w:t>
      </w:r>
      <w:r>
        <w:t>était</w:t>
      </w:r>
      <w:r>
        <w:rPr>
          <w:rFonts w:eastAsia="Georgia"/>
        </w:rPr>
        <w:t xml:space="preserve"> </w:t>
      </w:r>
      <w:r>
        <w:t>bien</w:t>
      </w:r>
      <w:r>
        <w:rPr>
          <w:rFonts w:eastAsia="Georgia"/>
        </w:rPr>
        <w:t xml:space="preserve"> </w:t>
      </w:r>
      <w:r>
        <w:t>la</w:t>
      </w:r>
      <w:r>
        <w:rPr>
          <w:rFonts w:eastAsia="Georgia"/>
        </w:rPr>
        <w:t xml:space="preserve"> </w:t>
      </w:r>
      <w:r>
        <w:t>dernière</w:t>
      </w:r>
      <w:r>
        <w:rPr>
          <w:rFonts w:eastAsia="Georgia"/>
        </w:rPr>
        <w:t xml:space="preserve"> </w:t>
      </w:r>
      <w:r>
        <w:t>fois</w:t>
      </w:r>
      <w:r>
        <w:rPr>
          <w:rFonts w:eastAsia="Georgia"/>
        </w:rPr>
        <w:t xml:space="preserve"> </w:t>
      </w:r>
      <w:r>
        <w:t>qu</w:t>
      </w:r>
      <w:r w:rsidR="004C7F27">
        <w:rPr>
          <w:rFonts w:eastAsia="Georgia"/>
        </w:rPr>
        <w:t>’</w:t>
      </w:r>
      <w:r>
        <w:t>il</w:t>
      </w:r>
      <w:r>
        <w:rPr>
          <w:rFonts w:eastAsia="Georgia"/>
        </w:rPr>
        <w:t xml:space="preserve"> </w:t>
      </w:r>
      <w:r>
        <w:t>déployait</w:t>
      </w:r>
      <w:r>
        <w:rPr>
          <w:rFonts w:eastAsia="Georgia"/>
        </w:rPr>
        <w:t xml:space="preserve"> </w:t>
      </w:r>
      <w:r>
        <w:t>sa</w:t>
      </w:r>
      <w:r>
        <w:rPr>
          <w:rFonts w:eastAsia="Georgia"/>
        </w:rPr>
        <w:t xml:space="preserve"> </w:t>
      </w:r>
      <w:r>
        <w:t>sple</w:t>
      </w:r>
      <w:r>
        <w:t>n</w:t>
      </w:r>
      <w:r>
        <w:t>deur</w:t>
      </w:r>
      <w:r w:rsidR="004C7F27">
        <w:t>.</w:t>
      </w:r>
    </w:p>
    <w:p w14:paraId="5896595F" w14:textId="77777777" w:rsidR="004C7F27" w:rsidRDefault="004C163A" w:rsidP="004C163A">
      <w:r>
        <w:t>Le</w:t>
      </w:r>
      <w:r>
        <w:rPr>
          <w:rFonts w:eastAsia="Georgia"/>
        </w:rPr>
        <w:t xml:space="preserve"> </w:t>
      </w:r>
      <w:r>
        <w:t>grand</w:t>
      </w:r>
      <w:r>
        <w:rPr>
          <w:rFonts w:eastAsia="Georgia"/>
        </w:rPr>
        <w:t xml:space="preserve"> </w:t>
      </w:r>
      <w:r>
        <w:t>pin</w:t>
      </w:r>
      <w:r>
        <w:rPr>
          <w:rFonts w:eastAsia="Georgia"/>
        </w:rPr>
        <w:t xml:space="preserve"> </w:t>
      </w:r>
      <w:r>
        <w:t>fut</w:t>
      </w:r>
      <w:r>
        <w:rPr>
          <w:rFonts w:eastAsia="Georgia"/>
        </w:rPr>
        <w:t xml:space="preserve"> </w:t>
      </w:r>
      <w:r>
        <w:t>le</w:t>
      </w:r>
      <w:r>
        <w:rPr>
          <w:rFonts w:eastAsia="Georgia"/>
        </w:rPr>
        <w:t xml:space="preserve"> </w:t>
      </w:r>
      <w:r>
        <w:t>premier</w:t>
      </w:r>
      <w:r>
        <w:rPr>
          <w:rFonts w:eastAsia="Georgia"/>
        </w:rPr>
        <w:t xml:space="preserve"> </w:t>
      </w:r>
      <w:r>
        <w:t>arbre</w:t>
      </w:r>
      <w:r>
        <w:rPr>
          <w:rFonts w:eastAsia="Georgia"/>
        </w:rPr>
        <w:t xml:space="preserve"> </w:t>
      </w:r>
      <w:r>
        <w:t>de</w:t>
      </w:r>
      <w:r>
        <w:rPr>
          <w:rFonts w:eastAsia="Georgia"/>
        </w:rPr>
        <w:t xml:space="preserve"> </w:t>
      </w:r>
      <w:r>
        <w:t>la</w:t>
      </w:r>
      <w:r>
        <w:rPr>
          <w:rFonts w:eastAsia="Georgia"/>
        </w:rPr>
        <w:t xml:space="preserve"> </w:t>
      </w:r>
      <w:r>
        <w:t>crête</w:t>
      </w:r>
      <w:r>
        <w:rPr>
          <w:rFonts w:eastAsia="Georgia"/>
        </w:rPr>
        <w:t xml:space="preserve"> </w:t>
      </w:r>
      <w:r>
        <w:t>atteint</w:t>
      </w:r>
      <w:r>
        <w:rPr>
          <w:rFonts w:eastAsia="Georgia"/>
        </w:rPr>
        <w:t xml:space="preserve"> </w:t>
      </w:r>
      <w:r>
        <w:t>par</w:t>
      </w:r>
      <w:r>
        <w:rPr>
          <w:rFonts w:eastAsia="Georgia"/>
        </w:rPr>
        <w:t xml:space="preserve"> </w:t>
      </w:r>
      <w:r>
        <w:t>les</w:t>
      </w:r>
      <w:r>
        <w:rPr>
          <w:rFonts w:eastAsia="Georgia"/>
        </w:rPr>
        <w:t xml:space="preserve"> </w:t>
      </w:r>
      <w:r>
        <w:t>flammes</w:t>
      </w:r>
      <w:r w:rsidR="004C7F27">
        <w:t xml:space="preserve">, </w:t>
      </w:r>
      <w:r>
        <w:t>et</w:t>
      </w:r>
      <w:r>
        <w:rPr>
          <w:rFonts w:eastAsia="Georgia"/>
        </w:rPr>
        <w:t xml:space="preserve"> </w:t>
      </w:r>
      <w:r>
        <w:t>il</w:t>
      </w:r>
      <w:r>
        <w:rPr>
          <w:rFonts w:eastAsia="Georgia"/>
        </w:rPr>
        <w:t xml:space="preserve"> </w:t>
      </w:r>
      <w:r>
        <w:t>était</w:t>
      </w:r>
      <w:r>
        <w:rPr>
          <w:rFonts w:eastAsia="Georgia"/>
        </w:rPr>
        <w:t xml:space="preserve"> </w:t>
      </w:r>
      <w:r>
        <w:t>impossible</w:t>
      </w:r>
      <w:r>
        <w:rPr>
          <w:rFonts w:eastAsia="Georgia"/>
        </w:rPr>
        <w:t xml:space="preserve"> </w:t>
      </w:r>
      <w:r>
        <w:t>de</w:t>
      </w:r>
      <w:r>
        <w:rPr>
          <w:rFonts w:eastAsia="Georgia"/>
        </w:rPr>
        <w:t xml:space="preserve"> </w:t>
      </w:r>
      <w:r>
        <w:t>comprendre</w:t>
      </w:r>
      <w:r>
        <w:rPr>
          <w:rFonts w:eastAsia="Georgia"/>
        </w:rPr>
        <w:t xml:space="preserve"> </w:t>
      </w:r>
      <w:r>
        <w:t>comment</w:t>
      </w:r>
      <w:r>
        <w:rPr>
          <w:rFonts w:eastAsia="Georgia"/>
        </w:rPr>
        <w:t xml:space="preserve"> </w:t>
      </w:r>
      <w:r>
        <w:t>l</w:t>
      </w:r>
      <w:r w:rsidR="004C7F27">
        <w:rPr>
          <w:rFonts w:eastAsia="Georgia"/>
        </w:rPr>
        <w:t>’</w:t>
      </w:r>
      <w:r>
        <w:t>incendie</w:t>
      </w:r>
      <w:r>
        <w:rPr>
          <w:rFonts w:eastAsia="Georgia"/>
        </w:rPr>
        <w:t xml:space="preserve"> </w:t>
      </w:r>
      <w:r>
        <w:t>était</w:t>
      </w:r>
      <w:r>
        <w:rPr>
          <w:rFonts w:eastAsia="Georgia"/>
        </w:rPr>
        <w:t xml:space="preserve"> </w:t>
      </w:r>
      <w:r>
        <w:t>parvenu</w:t>
      </w:r>
      <w:r>
        <w:rPr>
          <w:rFonts w:eastAsia="Georgia"/>
        </w:rPr>
        <w:t xml:space="preserve"> </w:t>
      </w:r>
      <w:r>
        <w:t>jusqu</w:t>
      </w:r>
      <w:r w:rsidR="004C7F27">
        <w:rPr>
          <w:rFonts w:eastAsia="Georgia"/>
        </w:rPr>
        <w:t>’</w:t>
      </w:r>
      <w:r>
        <w:t>à</w:t>
      </w:r>
      <w:r>
        <w:rPr>
          <w:rFonts w:eastAsia="Georgia"/>
        </w:rPr>
        <w:t xml:space="preserve"> </w:t>
      </w:r>
      <w:r>
        <w:t>lui</w:t>
      </w:r>
      <w:r w:rsidR="004C7F27">
        <w:t xml:space="preserve">. </w:t>
      </w:r>
      <w:r>
        <w:t>S</w:t>
      </w:r>
      <w:r w:rsidR="004C7F27">
        <w:rPr>
          <w:rFonts w:eastAsia="Georgia"/>
        </w:rPr>
        <w:t>’</w:t>
      </w:r>
      <w:r>
        <w:t>était-il</w:t>
      </w:r>
      <w:r>
        <w:rPr>
          <w:rFonts w:eastAsia="Georgia"/>
        </w:rPr>
        <w:t xml:space="preserve"> </w:t>
      </w:r>
      <w:r>
        <w:t>précipité</w:t>
      </w:r>
      <w:r>
        <w:rPr>
          <w:rFonts w:eastAsia="Georgia"/>
        </w:rPr>
        <w:t xml:space="preserve"> </w:t>
      </w:r>
      <w:r>
        <w:t>sur</w:t>
      </w:r>
      <w:r>
        <w:rPr>
          <w:rFonts w:eastAsia="Georgia"/>
        </w:rPr>
        <w:t xml:space="preserve"> </w:t>
      </w:r>
      <w:r>
        <w:t>lui</w:t>
      </w:r>
      <w:r>
        <w:rPr>
          <w:rFonts w:eastAsia="Georgia"/>
        </w:rPr>
        <w:t xml:space="preserve"> </w:t>
      </w:r>
      <w:r>
        <w:t>sur</w:t>
      </w:r>
      <w:r>
        <w:rPr>
          <w:rFonts w:eastAsia="Georgia"/>
        </w:rPr>
        <w:t xml:space="preserve"> </w:t>
      </w:r>
      <w:r>
        <w:t>des</w:t>
      </w:r>
      <w:r>
        <w:rPr>
          <w:rFonts w:eastAsia="Georgia"/>
        </w:rPr>
        <w:t xml:space="preserve"> </w:t>
      </w:r>
      <w:r>
        <w:t>ailes</w:t>
      </w:r>
      <w:r>
        <w:rPr>
          <w:rFonts w:eastAsia="Georgia"/>
        </w:rPr>
        <w:t xml:space="preserve"> </w:t>
      </w:r>
      <w:r>
        <w:t>pourprées</w:t>
      </w:r>
      <w:r w:rsidR="004C7F27">
        <w:t xml:space="preserve">, </w:t>
      </w:r>
      <w:r>
        <w:t>ou</w:t>
      </w:r>
      <w:r>
        <w:rPr>
          <w:rFonts w:eastAsia="Georgia"/>
        </w:rPr>
        <w:t xml:space="preserve"> </w:t>
      </w:r>
      <w:r>
        <w:t>bien</w:t>
      </w:r>
      <w:r>
        <w:rPr>
          <w:rFonts w:eastAsia="Georgia"/>
        </w:rPr>
        <w:t xml:space="preserve"> </w:t>
      </w:r>
      <w:r>
        <w:t>avait-il</w:t>
      </w:r>
      <w:r>
        <w:rPr>
          <w:rFonts w:eastAsia="Georgia"/>
        </w:rPr>
        <w:t xml:space="preserve"> </w:t>
      </w:r>
      <w:r>
        <w:t>rampé</w:t>
      </w:r>
      <w:r>
        <w:rPr>
          <w:rFonts w:eastAsia="Georgia"/>
        </w:rPr>
        <w:t xml:space="preserve"> </w:t>
      </w:r>
      <w:r>
        <w:t>vers</w:t>
      </w:r>
      <w:r>
        <w:rPr>
          <w:rFonts w:eastAsia="Georgia"/>
        </w:rPr>
        <w:t xml:space="preserve"> </w:t>
      </w:r>
      <w:r>
        <w:t>lui</w:t>
      </w:r>
      <w:r>
        <w:rPr>
          <w:rFonts w:eastAsia="Georgia"/>
        </w:rPr>
        <w:t xml:space="preserve"> </w:t>
      </w:r>
      <w:r>
        <w:t>comme</w:t>
      </w:r>
      <w:r>
        <w:rPr>
          <w:rFonts w:eastAsia="Georgia"/>
        </w:rPr>
        <w:t xml:space="preserve"> </w:t>
      </w:r>
      <w:r>
        <w:t>un</w:t>
      </w:r>
      <w:r>
        <w:rPr>
          <w:rFonts w:eastAsia="Georgia"/>
        </w:rPr>
        <w:t xml:space="preserve"> </w:t>
      </w:r>
      <w:r>
        <w:t>serpent</w:t>
      </w:r>
      <w:r w:rsidR="004C7F27">
        <w:t xml:space="preserve"> ? </w:t>
      </w:r>
      <w:r>
        <w:t>C</w:t>
      </w:r>
      <w:r w:rsidR="004C7F27">
        <w:rPr>
          <w:rFonts w:eastAsia="Georgia"/>
        </w:rPr>
        <w:t>’</w:t>
      </w:r>
      <w:r>
        <w:t>était</w:t>
      </w:r>
      <w:r>
        <w:rPr>
          <w:rFonts w:eastAsia="Georgia"/>
        </w:rPr>
        <w:t xml:space="preserve"> </w:t>
      </w:r>
      <w:r>
        <w:t>difficile</w:t>
      </w:r>
      <w:r>
        <w:rPr>
          <w:rFonts w:eastAsia="Georgia"/>
        </w:rPr>
        <w:t xml:space="preserve"> </w:t>
      </w:r>
      <w:r>
        <w:t>à</w:t>
      </w:r>
      <w:r>
        <w:rPr>
          <w:rFonts w:eastAsia="Georgia"/>
        </w:rPr>
        <w:t xml:space="preserve"> </w:t>
      </w:r>
      <w:r>
        <w:t>dire</w:t>
      </w:r>
      <w:r w:rsidR="004C7F27">
        <w:t xml:space="preserve">, </w:t>
      </w:r>
      <w:r>
        <w:t>mais</w:t>
      </w:r>
      <w:r w:rsidR="004C7F27">
        <w:t xml:space="preserve">, </w:t>
      </w:r>
      <w:r>
        <w:t>en</w:t>
      </w:r>
      <w:r>
        <w:rPr>
          <w:rFonts w:eastAsia="Georgia"/>
        </w:rPr>
        <w:t xml:space="preserve"> </w:t>
      </w:r>
      <w:r>
        <w:t>tout</w:t>
      </w:r>
      <w:r>
        <w:rPr>
          <w:rFonts w:eastAsia="Georgia"/>
        </w:rPr>
        <w:t xml:space="preserve"> </w:t>
      </w:r>
      <w:r>
        <w:t>cas</w:t>
      </w:r>
      <w:r w:rsidR="004C7F27">
        <w:t xml:space="preserve">, </w:t>
      </w:r>
      <w:r>
        <w:t>le</w:t>
      </w:r>
      <w:r>
        <w:rPr>
          <w:rFonts w:eastAsia="Georgia"/>
        </w:rPr>
        <w:t xml:space="preserve"> </w:t>
      </w:r>
      <w:r>
        <w:t>feu</w:t>
      </w:r>
      <w:r>
        <w:rPr>
          <w:rFonts w:eastAsia="Georgia"/>
        </w:rPr>
        <w:t xml:space="preserve"> </w:t>
      </w:r>
      <w:r>
        <w:t>embr</w:t>
      </w:r>
      <w:r>
        <w:t>a</w:t>
      </w:r>
      <w:r>
        <w:t>sait</w:t>
      </w:r>
      <w:r>
        <w:rPr>
          <w:rFonts w:eastAsia="Georgia"/>
        </w:rPr>
        <w:t xml:space="preserve"> </w:t>
      </w:r>
      <w:r>
        <w:t>l</w:t>
      </w:r>
      <w:r w:rsidR="004C7F27">
        <w:rPr>
          <w:rFonts w:eastAsia="Georgia"/>
        </w:rPr>
        <w:t>’</w:t>
      </w:r>
      <w:r>
        <w:t>arbre</w:t>
      </w:r>
      <w:r w:rsidR="004C7F27">
        <w:t xml:space="preserve">, </w:t>
      </w:r>
      <w:r>
        <w:t>qui</w:t>
      </w:r>
      <w:r>
        <w:rPr>
          <w:rFonts w:eastAsia="Georgia"/>
        </w:rPr>
        <w:t xml:space="preserve"> </w:t>
      </w:r>
      <w:r>
        <w:t>brûlait</w:t>
      </w:r>
      <w:r>
        <w:rPr>
          <w:rFonts w:eastAsia="Georgia"/>
        </w:rPr>
        <w:t xml:space="preserve"> </w:t>
      </w:r>
      <w:r>
        <w:t>comme</w:t>
      </w:r>
      <w:r>
        <w:rPr>
          <w:rFonts w:eastAsia="Georgia"/>
        </w:rPr>
        <w:t xml:space="preserve"> </w:t>
      </w:r>
      <w:r>
        <w:t>un</w:t>
      </w:r>
      <w:r>
        <w:rPr>
          <w:rFonts w:eastAsia="Georgia"/>
        </w:rPr>
        <w:t xml:space="preserve"> </w:t>
      </w:r>
      <w:r>
        <w:t>tas</w:t>
      </w:r>
      <w:r>
        <w:rPr>
          <w:rFonts w:eastAsia="Georgia"/>
        </w:rPr>
        <w:t xml:space="preserve"> </w:t>
      </w:r>
      <w:r>
        <w:t>de</w:t>
      </w:r>
      <w:r>
        <w:rPr>
          <w:rFonts w:eastAsia="Georgia"/>
        </w:rPr>
        <w:t xml:space="preserve"> </w:t>
      </w:r>
      <w:r>
        <w:t>paille</w:t>
      </w:r>
      <w:r w:rsidR="004C7F27">
        <w:t>.</w:t>
      </w:r>
    </w:p>
    <w:p w14:paraId="72209D62" w14:textId="77777777" w:rsidR="004C7F27" w:rsidRDefault="004C163A" w:rsidP="004C163A">
      <w:r>
        <w:t>Et</w:t>
      </w:r>
      <w:r>
        <w:rPr>
          <w:rFonts w:eastAsia="Georgia"/>
        </w:rPr>
        <w:t xml:space="preserve"> </w:t>
      </w:r>
      <w:r>
        <w:t>puis</w:t>
      </w:r>
      <w:r>
        <w:rPr>
          <w:rFonts w:eastAsia="Georgia"/>
        </w:rPr>
        <w:t xml:space="preserve"> </w:t>
      </w:r>
      <w:r>
        <w:t>la</w:t>
      </w:r>
      <w:r>
        <w:rPr>
          <w:rFonts w:eastAsia="Georgia"/>
        </w:rPr>
        <w:t xml:space="preserve"> </w:t>
      </w:r>
      <w:r>
        <w:t>fumée</w:t>
      </w:r>
      <w:r>
        <w:rPr>
          <w:rFonts w:eastAsia="Georgia"/>
        </w:rPr>
        <w:t xml:space="preserve"> </w:t>
      </w:r>
      <w:r>
        <w:t>jaillit</w:t>
      </w:r>
      <w:r>
        <w:rPr>
          <w:rFonts w:eastAsia="Georgia"/>
        </w:rPr>
        <w:t xml:space="preserve"> </w:t>
      </w:r>
      <w:r>
        <w:t>en</w:t>
      </w:r>
      <w:r>
        <w:rPr>
          <w:rFonts w:eastAsia="Georgia"/>
        </w:rPr>
        <w:t xml:space="preserve"> </w:t>
      </w:r>
      <w:r>
        <w:t>différents</w:t>
      </w:r>
      <w:r>
        <w:rPr>
          <w:rFonts w:eastAsia="Georgia"/>
        </w:rPr>
        <w:t xml:space="preserve"> </w:t>
      </w:r>
      <w:r>
        <w:t>points</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L</w:t>
      </w:r>
      <w:r w:rsidR="004C7F27">
        <w:rPr>
          <w:rFonts w:eastAsia="Georgia"/>
        </w:rPr>
        <w:t>’</w:t>
      </w:r>
      <w:r>
        <w:t>incendie</w:t>
      </w:r>
      <w:r>
        <w:rPr>
          <w:rFonts w:eastAsia="Georgia"/>
        </w:rPr>
        <w:t xml:space="preserve"> </w:t>
      </w:r>
      <w:r>
        <w:t>était</w:t>
      </w:r>
      <w:r>
        <w:rPr>
          <w:rFonts w:eastAsia="Georgia"/>
        </w:rPr>
        <w:t xml:space="preserve"> </w:t>
      </w:r>
      <w:r>
        <w:t>à</w:t>
      </w:r>
      <w:r>
        <w:rPr>
          <w:rFonts w:eastAsia="Georgia"/>
        </w:rPr>
        <w:t xml:space="preserve"> </w:t>
      </w:r>
      <w:r>
        <w:t>la</w:t>
      </w:r>
      <w:r>
        <w:rPr>
          <w:rFonts w:eastAsia="Georgia"/>
        </w:rPr>
        <w:t xml:space="preserve"> </w:t>
      </w:r>
      <w:r>
        <w:t>fois</w:t>
      </w:r>
      <w:r>
        <w:rPr>
          <w:rFonts w:eastAsia="Georgia"/>
        </w:rPr>
        <w:t xml:space="preserve"> </w:t>
      </w:r>
      <w:r>
        <w:t>oiseau</w:t>
      </w:r>
      <w:r>
        <w:rPr>
          <w:rFonts w:eastAsia="Georgia"/>
        </w:rPr>
        <w:t xml:space="preserve"> </w:t>
      </w:r>
      <w:r>
        <w:t>et</w:t>
      </w:r>
      <w:r>
        <w:rPr>
          <w:rFonts w:eastAsia="Georgia"/>
        </w:rPr>
        <w:t xml:space="preserve"> </w:t>
      </w:r>
      <w:r>
        <w:t>reptile</w:t>
      </w:r>
      <w:r w:rsidR="004C7F27">
        <w:t xml:space="preserve"> : </w:t>
      </w:r>
      <w:r>
        <w:t>il</w:t>
      </w:r>
      <w:r>
        <w:rPr>
          <w:rFonts w:eastAsia="Georgia"/>
        </w:rPr>
        <w:t xml:space="preserve"> </w:t>
      </w:r>
      <w:r>
        <w:t>arrivait</w:t>
      </w:r>
      <w:r>
        <w:rPr>
          <w:rFonts w:eastAsia="Georgia"/>
        </w:rPr>
        <w:t xml:space="preserve"> </w:t>
      </w:r>
      <w:r>
        <w:t>par</w:t>
      </w:r>
      <w:r>
        <w:rPr>
          <w:rFonts w:eastAsia="Georgia"/>
        </w:rPr>
        <w:t xml:space="preserve"> </w:t>
      </w:r>
      <w:r>
        <w:t>la</w:t>
      </w:r>
      <w:r>
        <w:rPr>
          <w:rFonts w:eastAsia="Georgia"/>
        </w:rPr>
        <w:t xml:space="preserve"> </w:t>
      </w:r>
      <w:r>
        <w:t>voie</w:t>
      </w:r>
      <w:r>
        <w:rPr>
          <w:rFonts w:eastAsia="Georgia"/>
        </w:rPr>
        <w:t xml:space="preserve"> </w:t>
      </w:r>
      <w:r>
        <w:t>des</w:t>
      </w:r>
      <w:r>
        <w:rPr>
          <w:rFonts w:eastAsia="Georgia"/>
        </w:rPr>
        <w:t xml:space="preserve"> </w:t>
      </w:r>
      <w:r>
        <w:t>airs</w:t>
      </w:r>
      <w:r w:rsidR="004C7F27">
        <w:t xml:space="preserve">, </w:t>
      </w:r>
      <w:r>
        <w:t>et</w:t>
      </w:r>
      <w:r>
        <w:rPr>
          <w:rFonts w:eastAsia="Georgia"/>
        </w:rPr>
        <w:t xml:space="preserve"> </w:t>
      </w:r>
      <w:r>
        <w:t>rampait</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Les</w:t>
      </w:r>
      <w:r>
        <w:rPr>
          <w:rFonts w:eastAsia="Georgia"/>
        </w:rPr>
        <w:t xml:space="preserve"> </w:t>
      </w:r>
      <w:r>
        <w:t>oiseaux</w:t>
      </w:r>
      <w:r>
        <w:rPr>
          <w:rFonts w:eastAsia="Georgia"/>
        </w:rPr>
        <w:t xml:space="preserve"> </w:t>
      </w:r>
      <w:r>
        <w:t>s</w:t>
      </w:r>
      <w:r w:rsidR="004C7F27">
        <w:rPr>
          <w:rFonts w:eastAsia="Georgia"/>
        </w:rPr>
        <w:t>’</w:t>
      </w:r>
      <w:r>
        <w:t>enfuyaient</w:t>
      </w:r>
      <w:r>
        <w:rPr>
          <w:rFonts w:eastAsia="Georgia"/>
        </w:rPr>
        <w:t xml:space="preserve"> </w:t>
      </w:r>
      <w:r>
        <w:t>éperdument</w:t>
      </w:r>
      <w:r w:rsidR="004C7F27">
        <w:t xml:space="preserve"> : </w:t>
      </w:r>
      <w:r>
        <w:t>ils</w:t>
      </w:r>
      <w:r>
        <w:rPr>
          <w:rFonts w:eastAsia="Georgia"/>
        </w:rPr>
        <w:t xml:space="preserve"> </w:t>
      </w:r>
      <w:r>
        <w:t>jaillissaient</w:t>
      </w:r>
      <w:r>
        <w:rPr>
          <w:rFonts w:eastAsia="Georgia"/>
        </w:rPr>
        <w:t xml:space="preserve"> </w:t>
      </w:r>
      <w:r>
        <w:t>au-dessus</w:t>
      </w:r>
      <w:r>
        <w:rPr>
          <w:rFonts w:eastAsia="Georgia"/>
        </w:rPr>
        <w:t xml:space="preserve"> </w:t>
      </w:r>
      <w:r>
        <w:t>des</w:t>
      </w:r>
      <w:r>
        <w:rPr>
          <w:rFonts w:eastAsia="Georgia"/>
        </w:rPr>
        <w:t xml:space="preserve"> </w:t>
      </w:r>
      <w:r>
        <w:t>volutes</w:t>
      </w:r>
      <w:r>
        <w:rPr>
          <w:rFonts w:eastAsia="Georgia"/>
        </w:rPr>
        <w:t xml:space="preserve"> </w:t>
      </w:r>
      <w:r>
        <w:t>de</w:t>
      </w:r>
      <w:r>
        <w:rPr>
          <w:rFonts w:eastAsia="Georgia"/>
        </w:rPr>
        <w:t xml:space="preserve"> </w:t>
      </w:r>
      <w:r>
        <w:t>fumée</w:t>
      </w:r>
      <w:r>
        <w:rPr>
          <w:rFonts w:eastAsia="Georgia"/>
        </w:rPr>
        <w:t xml:space="preserve"> </w:t>
      </w:r>
      <w:r>
        <w:t>pareils</w:t>
      </w:r>
      <w:r>
        <w:rPr>
          <w:rFonts w:eastAsia="Georgia"/>
        </w:rPr>
        <w:t xml:space="preserve"> </w:t>
      </w:r>
      <w:r>
        <w:t>à</w:t>
      </w:r>
      <w:r>
        <w:rPr>
          <w:rFonts w:eastAsia="Georgia"/>
        </w:rPr>
        <w:t xml:space="preserve"> </w:t>
      </w:r>
      <w:r>
        <w:t>de</w:t>
      </w:r>
      <w:r>
        <w:rPr>
          <w:rFonts w:eastAsia="Georgia"/>
        </w:rPr>
        <w:t xml:space="preserve"> </w:t>
      </w:r>
      <w:r>
        <w:t>gros</w:t>
      </w:r>
      <w:r>
        <w:rPr>
          <w:rFonts w:eastAsia="Georgia"/>
        </w:rPr>
        <w:t xml:space="preserve"> </w:t>
      </w:r>
      <w:r>
        <w:t>flocons</w:t>
      </w:r>
      <w:r>
        <w:rPr>
          <w:rFonts w:eastAsia="Georgia"/>
        </w:rPr>
        <w:t xml:space="preserve"> </w:t>
      </w:r>
      <w:r>
        <w:t>de</w:t>
      </w:r>
      <w:r>
        <w:rPr>
          <w:rFonts w:eastAsia="Georgia"/>
        </w:rPr>
        <w:t xml:space="preserve"> </w:t>
      </w:r>
      <w:r>
        <w:t>suie</w:t>
      </w:r>
      <w:r w:rsidR="004C7F27">
        <w:t xml:space="preserve">. </w:t>
      </w:r>
      <w:r>
        <w:t>Ils</w:t>
      </w:r>
      <w:r>
        <w:rPr>
          <w:rFonts w:eastAsia="Georgia"/>
        </w:rPr>
        <w:t xml:space="preserve"> </w:t>
      </w:r>
      <w:r>
        <w:t>volaient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vallée</w:t>
      </w:r>
      <w:r>
        <w:rPr>
          <w:rFonts w:eastAsia="Georgia"/>
        </w:rPr>
        <w:t xml:space="preserve"> </w:t>
      </w:r>
      <w:r>
        <w:t>et</w:t>
      </w:r>
      <w:r>
        <w:rPr>
          <w:rFonts w:eastAsia="Georgia"/>
        </w:rPr>
        <w:t xml:space="preserve"> </w:t>
      </w:r>
      <w:r>
        <w:t>arrivaient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crête</w:t>
      </w:r>
      <w:r w:rsidR="004C7F27">
        <w:t xml:space="preserve">, </w:t>
      </w:r>
      <w:r>
        <w:t>où</w:t>
      </w:r>
      <w:r>
        <w:rPr>
          <w:rFonts w:eastAsia="Georgia"/>
        </w:rPr>
        <w:t xml:space="preserve"> </w:t>
      </w:r>
      <w:r>
        <w:t>le</w:t>
      </w:r>
      <w:r>
        <w:rPr>
          <w:rFonts w:eastAsia="Georgia"/>
        </w:rPr>
        <w:t xml:space="preserve"> </w:t>
      </w:r>
      <w:r>
        <w:t>gamin</w:t>
      </w:r>
      <w:r>
        <w:rPr>
          <w:rFonts w:eastAsia="Georgia"/>
        </w:rPr>
        <w:t xml:space="preserve"> </w:t>
      </w:r>
      <w:r>
        <w:t>était</w:t>
      </w:r>
      <w:r>
        <w:rPr>
          <w:rFonts w:eastAsia="Georgia"/>
        </w:rPr>
        <w:t xml:space="preserve"> </w:t>
      </w:r>
      <w:r>
        <w:t>perché</w:t>
      </w:r>
      <w:r>
        <w:rPr>
          <w:rFonts w:eastAsia="Georgia"/>
        </w:rPr>
        <w:t xml:space="preserve"> </w:t>
      </w:r>
      <w:r>
        <w:t>sur</w:t>
      </w:r>
      <w:r>
        <w:rPr>
          <w:rFonts w:eastAsia="Georgia"/>
        </w:rPr>
        <w:t xml:space="preserve"> </w:t>
      </w:r>
      <w:r>
        <w:t>son</w:t>
      </w:r>
      <w:r>
        <w:rPr>
          <w:rFonts w:eastAsia="Georgia"/>
        </w:rPr>
        <w:t xml:space="preserve"> </w:t>
      </w:r>
      <w:r>
        <w:t>grand</w:t>
      </w:r>
      <w:r>
        <w:rPr>
          <w:rFonts w:eastAsia="Georgia"/>
        </w:rPr>
        <w:t xml:space="preserve"> </w:t>
      </w:r>
      <w:r>
        <w:t>arbre</w:t>
      </w:r>
      <w:r w:rsidR="004C7F27">
        <w:t xml:space="preserve">. </w:t>
      </w:r>
      <w:r>
        <w:t>Un</w:t>
      </w:r>
      <w:r>
        <w:rPr>
          <w:rFonts w:eastAsia="Georgia"/>
        </w:rPr>
        <w:t xml:space="preserve"> </w:t>
      </w:r>
      <w:r>
        <w:t>grand-duc</w:t>
      </w:r>
      <w:r>
        <w:rPr>
          <w:rFonts w:eastAsia="Georgia"/>
        </w:rPr>
        <w:t xml:space="preserve"> </w:t>
      </w:r>
      <w:r>
        <w:t>vint</w:t>
      </w:r>
      <w:r>
        <w:rPr>
          <w:rFonts w:eastAsia="Georgia"/>
        </w:rPr>
        <w:t xml:space="preserve"> </w:t>
      </w:r>
      <w:r>
        <w:t>se</w:t>
      </w:r>
      <w:r>
        <w:rPr>
          <w:rFonts w:eastAsia="Georgia"/>
        </w:rPr>
        <w:t xml:space="preserve"> </w:t>
      </w:r>
      <w:r>
        <w:t>poser</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et</w:t>
      </w:r>
      <w:r>
        <w:rPr>
          <w:rFonts w:eastAsia="Georgia"/>
        </w:rPr>
        <w:t xml:space="preserve"> </w:t>
      </w:r>
      <w:r>
        <w:t>plus</w:t>
      </w:r>
      <w:r>
        <w:rPr>
          <w:rFonts w:eastAsia="Georgia"/>
        </w:rPr>
        <w:t xml:space="preserve"> </w:t>
      </w:r>
      <w:r>
        <w:t>haut</w:t>
      </w:r>
      <w:r>
        <w:rPr>
          <w:rFonts w:eastAsia="Georgia"/>
        </w:rPr>
        <w:t xml:space="preserve"> </w:t>
      </w:r>
      <w:r>
        <w:t>s</w:t>
      </w:r>
      <w:r w:rsidR="004C7F27">
        <w:rPr>
          <w:rFonts w:eastAsia="Georgia"/>
        </w:rPr>
        <w:t>’</w:t>
      </w:r>
      <w:r>
        <w:t>abattit</w:t>
      </w:r>
      <w:r>
        <w:rPr>
          <w:rFonts w:eastAsia="Georgia"/>
        </w:rPr>
        <w:t xml:space="preserve"> </w:t>
      </w:r>
      <w:r>
        <w:t>un</w:t>
      </w:r>
      <w:r>
        <w:rPr>
          <w:rFonts w:eastAsia="Georgia"/>
        </w:rPr>
        <w:t xml:space="preserve"> </w:t>
      </w:r>
      <w:r>
        <w:t>épervier</w:t>
      </w:r>
      <w:r w:rsidR="004C7F27">
        <w:t xml:space="preserve">. </w:t>
      </w:r>
      <w:r>
        <w:t>Tout</w:t>
      </w:r>
      <w:r>
        <w:rPr>
          <w:rFonts w:eastAsia="Georgia"/>
        </w:rPr>
        <w:t xml:space="preserve"> </w:t>
      </w:r>
      <w:r>
        <w:t>autre</w:t>
      </w:r>
      <w:r>
        <w:rPr>
          <w:rFonts w:eastAsia="Georgia"/>
        </w:rPr>
        <w:t xml:space="preserve"> </w:t>
      </w:r>
      <w:r>
        <w:t>jour</w:t>
      </w:r>
      <w:r w:rsidR="004C7F27">
        <w:t xml:space="preserve">, </w:t>
      </w:r>
      <w:r>
        <w:t>ces</w:t>
      </w:r>
      <w:r>
        <w:rPr>
          <w:rFonts w:eastAsia="Georgia"/>
        </w:rPr>
        <w:t xml:space="preserve"> </w:t>
      </w:r>
      <w:r>
        <w:t>vo</w:t>
      </w:r>
      <w:r>
        <w:t>i</w:t>
      </w:r>
      <w:r>
        <w:t>sins</w:t>
      </w:r>
      <w:r>
        <w:rPr>
          <w:rFonts w:eastAsia="Georgia"/>
        </w:rPr>
        <w:t xml:space="preserve"> </w:t>
      </w:r>
      <w:r>
        <w:t>eussent</w:t>
      </w:r>
      <w:r>
        <w:rPr>
          <w:rFonts w:eastAsia="Georgia"/>
        </w:rPr>
        <w:t xml:space="preserve"> </w:t>
      </w:r>
      <w:r>
        <w:t>été</w:t>
      </w:r>
      <w:r>
        <w:rPr>
          <w:rFonts w:eastAsia="Georgia"/>
        </w:rPr>
        <w:t xml:space="preserve"> </w:t>
      </w:r>
      <w:r>
        <w:t>dangereux</w:t>
      </w:r>
      <w:r>
        <w:rPr>
          <w:rFonts w:eastAsia="Georgia"/>
        </w:rPr>
        <w:t xml:space="preserve"> </w:t>
      </w:r>
      <w:r>
        <w:t>pour</w:t>
      </w:r>
      <w:r>
        <w:rPr>
          <w:rFonts w:eastAsia="Georgia"/>
        </w:rPr>
        <w:t xml:space="preserve"> </w:t>
      </w:r>
      <w:r>
        <w:t>Nils</w:t>
      </w:r>
      <w:r w:rsidR="004C7F27">
        <w:t xml:space="preserve">, </w:t>
      </w:r>
      <w:r>
        <w:lastRenderedPageBreak/>
        <w:t>aujourd</w:t>
      </w:r>
      <w:r w:rsidR="004C7F27">
        <w:rPr>
          <w:rFonts w:eastAsia="Georgia"/>
        </w:rPr>
        <w:t>’</w:t>
      </w:r>
      <w:r>
        <w:t>hui</w:t>
      </w:r>
      <w:r w:rsidR="004C7F27">
        <w:t xml:space="preserve">, </w:t>
      </w:r>
      <w:r>
        <w:t>ils</w:t>
      </w:r>
      <w:r>
        <w:rPr>
          <w:rFonts w:eastAsia="Georgia"/>
        </w:rPr>
        <w:t xml:space="preserve"> </w:t>
      </w:r>
      <w:r>
        <w:t>ne</w:t>
      </w:r>
      <w:r>
        <w:rPr>
          <w:rFonts w:eastAsia="Georgia"/>
        </w:rPr>
        <w:t xml:space="preserve"> </w:t>
      </w:r>
      <w:r>
        <w:t>le</w:t>
      </w:r>
      <w:r>
        <w:rPr>
          <w:rFonts w:eastAsia="Georgia"/>
        </w:rPr>
        <w:t xml:space="preserve"> </w:t>
      </w:r>
      <w:r>
        <w:t>r</w:t>
      </w:r>
      <w:r>
        <w:t>e</w:t>
      </w:r>
      <w:r>
        <w:t>gardaient</w:t>
      </w:r>
      <w:r>
        <w:rPr>
          <w:rFonts w:eastAsia="Georgia"/>
        </w:rPr>
        <w:t xml:space="preserve"> </w:t>
      </w:r>
      <w:r>
        <w:t>même</w:t>
      </w:r>
      <w:r>
        <w:rPr>
          <w:rFonts w:eastAsia="Georgia"/>
        </w:rPr>
        <w:t xml:space="preserve"> </w:t>
      </w:r>
      <w:r>
        <w:t>pas</w:t>
      </w:r>
      <w:r>
        <w:rPr>
          <w:rFonts w:eastAsia="Georgia"/>
        </w:rPr>
        <w:t xml:space="preserve"> </w:t>
      </w:r>
      <w:r>
        <w:t>et</w:t>
      </w:r>
      <w:r>
        <w:rPr>
          <w:rFonts w:eastAsia="Georgia"/>
        </w:rPr>
        <w:t xml:space="preserve"> </w:t>
      </w:r>
      <w:r>
        <w:t>se</w:t>
      </w:r>
      <w:r>
        <w:rPr>
          <w:rFonts w:eastAsia="Georgia"/>
        </w:rPr>
        <w:t xml:space="preserve"> </w:t>
      </w:r>
      <w:r>
        <w:t>contentaient</w:t>
      </w:r>
      <w:r>
        <w:rPr>
          <w:rFonts w:eastAsia="Georgia"/>
        </w:rPr>
        <w:t xml:space="preserve"> </w:t>
      </w:r>
      <w:r>
        <w:t>de</w:t>
      </w:r>
      <w:r>
        <w:rPr>
          <w:rFonts w:eastAsia="Georgia"/>
        </w:rPr>
        <w:t xml:space="preserve"> </w:t>
      </w:r>
      <w:r>
        <w:t>jeter</w:t>
      </w:r>
      <w:r>
        <w:rPr>
          <w:rFonts w:eastAsia="Georgia"/>
        </w:rPr>
        <w:t xml:space="preserve"> </w:t>
      </w:r>
      <w:r>
        <w:t>des</w:t>
      </w:r>
      <w:r>
        <w:rPr>
          <w:rFonts w:eastAsia="Georgia"/>
        </w:rPr>
        <w:t xml:space="preserve"> </w:t>
      </w:r>
      <w:r>
        <w:t>regards</w:t>
      </w:r>
      <w:r>
        <w:rPr>
          <w:rFonts w:eastAsia="Georgia"/>
        </w:rPr>
        <w:t xml:space="preserve"> </w:t>
      </w:r>
      <w:r>
        <w:t>de</w:t>
      </w:r>
      <w:r>
        <w:rPr>
          <w:rFonts w:eastAsia="Georgia"/>
        </w:rPr>
        <w:t xml:space="preserve"> </w:t>
      </w:r>
      <w:r>
        <w:t>côté</w:t>
      </w:r>
      <w:r>
        <w:rPr>
          <w:rFonts w:eastAsia="Georgia"/>
        </w:rPr>
        <w:t xml:space="preserve"> </w:t>
      </w:r>
      <w:r>
        <w:t>et</w:t>
      </w:r>
      <w:r>
        <w:rPr>
          <w:rFonts w:eastAsia="Georgia"/>
        </w:rPr>
        <w:t xml:space="preserve"> </w:t>
      </w:r>
      <w:r>
        <w:t>d</w:t>
      </w:r>
      <w:r w:rsidR="004C7F27">
        <w:rPr>
          <w:rFonts w:eastAsia="Georgia"/>
        </w:rPr>
        <w:t>’</w:t>
      </w:r>
      <w:r>
        <w:t>autres</w:t>
      </w:r>
      <w:r w:rsidR="004C7F27">
        <w:t xml:space="preserve">, </w:t>
      </w:r>
      <w:r>
        <w:t>sans</w:t>
      </w:r>
      <w:r>
        <w:rPr>
          <w:rFonts w:eastAsia="Georgia"/>
        </w:rPr>
        <w:t xml:space="preserve"> </w:t>
      </w:r>
      <w:r>
        <w:t>comprendre</w:t>
      </w:r>
      <w:r>
        <w:rPr>
          <w:rFonts w:eastAsia="Georgia"/>
        </w:rPr>
        <w:t xml:space="preserve"> </w:t>
      </w:r>
      <w:r>
        <w:t>ce</w:t>
      </w:r>
      <w:r>
        <w:rPr>
          <w:rFonts w:eastAsia="Georgia"/>
        </w:rPr>
        <w:t xml:space="preserve"> </w:t>
      </w:r>
      <w:r>
        <w:t>qui</w:t>
      </w:r>
      <w:r>
        <w:rPr>
          <w:rFonts w:eastAsia="Georgia"/>
        </w:rPr>
        <w:t xml:space="preserve"> </w:t>
      </w:r>
      <w:r>
        <w:t>arrivait</w:t>
      </w:r>
      <w:r>
        <w:rPr>
          <w:rFonts w:eastAsia="Georgia"/>
        </w:rPr>
        <w:t xml:space="preserve"> </w:t>
      </w:r>
      <w:r>
        <w:t>à</w:t>
      </w:r>
      <w:r>
        <w:rPr>
          <w:rFonts w:eastAsia="Georgia"/>
        </w:rPr>
        <w:t xml:space="preserve"> </w:t>
      </w:r>
      <w:r>
        <w:t>la</w:t>
      </w:r>
      <w:r>
        <w:rPr>
          <w:rFonts w:eastAsia="Georgia"/>
        </w:rPr>
        <w:t xml:space="preserve"> </w:t>
      </w:r>
      <w:r>
        <w:t>forêt</w:t>
      </w:r>
      <w:r w:rsidR="004C7F27">
        <w:t>.</w:t>
      </w:r>
    </w:p>
    <w:p w14:paraId="637EDF95" w14:textId="77777777" w:rsidR="004C7F27" w:rsidRDefault="004C163A" w:rsidP="004C163A">
      <w:r>
        <w:t>Une</w:t>
      </w:r>
      <w:r>
        <w:rPr>
          <w:rFonts w:eastAsia="Georgia"/>
        </w:rPr>
        <w:t xml:space="preserve"> </w:t>
      </w:r>
      <w:r>
        <w:t>fouine</w:t>
      </w:r>
      <w:r>
        <w:rPr>
          <w:rFonts w:eastAsia="Georgia"/>
        </w:rPr>
        <w:t xml:space="preserve"> </w:t>
      </w:r>
      <w:r>
        <w:t>vint</w:t>
      </w:r>
      <w:r>
        <w:rPr>
          <w:rFonts w:eastAsia="Georgia"/>
        </w:rPr>
        <w:t xml:space="preserve"> </w:t>
      </w:r>
      <w:r>
        <w:t>aussi</w:t>
      </w:r>
      <w:r>
        <w:rPr>
          <w:rFonts w:eastAsia="Georgia"/>
        </w:rPr>
        <w:t xml:space="preserve"> </w:t>
      </w:r>
      <w:r>
        <w:t>se</w:t>
      </w:r>
      <w:r>
        <w:rPr>
          <w:rFonts w:eastAsia="Georgia"/>
        </w:rPr>
        <w:t xml:space="preserve"> </w:t>
      </w:r>
      <w:r>
        <w:t>percher</w:t>
      </w:r>
      <w:r>
        <w:rPr>
          <w:rFonts w:eastAsia="Georgia"/>
        </w:rPr>
        <w:t xml:space="preserve"> </w:t>
      </w:r>
      <w:r>
        <w:t>à</w:t>
      </w:r>
      <w:r>
        <w:rPr>
          <w:rFonts w:eastAsia="Georgia"/>
        </w:rPr>
        <w:t xml:space="preserve"> </w:t>
      </w:r>
      <w:r>
        <w:t>l</w:t>
      </w:r>
      <w:r w:rsidR="004C7F27">
        <w:rPr>
          <w:rFonts w:eastAsia="Georgia"/>
        </w:rPr>
        <w:t>’</w:t>
      </w:r>
      <w:r>
        <w:t>extrémité</w:t>
      </w:r>
      <w:r>
        <w:rPr>
          <w:rFonts w:eastAsia="Georgia"/>
        </w:rPr>
        <w:t xml:space="preserve"> </w:t>
      </w:r>
      <w:r>
        <w:t>d</w:t>
      </w:r>
      <w:r w:rsidR="004C7F27">
        <w:rPr>
          <w:rFonts w:eastAsia="Georgia"/>
        </w:rPr>
        <w:t>’</w:t>
      </w:r>
      <w:r>
        <w:t>une</w:t>
      </w:r>
      <w:r>
        <w:rPr>
          <w:rFonts w:eastAsia="Georgia"/>
        </w:rPr>
        <w:t xml:space="preserve"> </w:t>
      </w:r>
      <w:r>
        <w:t>branche</w:t>
      </w:r>
      <w:r>
        <w:rPr>
          <w:rFonts w:eastAsia="Georgia"/>
        </w:rPr>
        <w:t xml:space="preserve"> </w:t>
      </w:r>
      <w:r>
        <w:t>et</w:t>
      </w:r>
      <w:r>
        <w:rPr>
          <w:rFonts w:eastAsia="Georgia"/>
        </w:rPr>
        <w:t xml:space="preserve"> </w:t>
      </w:r>
      <w:r>
        <w:t>considéra</w:t>
      </w:r>
      <w:r w:rsidR="004C7F27">
        <w:t xml:space="preserve">, </w:t>
      </w:r>
      <w:r>
        <w:t>de</w:t>
      </w:r>
      <w:r>
        <w:rPr>
          <w:rFonts w:eastAsia="Georgia"/>
        </w:rPr>
        <w:t xml:space="preserve"> </w:t>
      </w:r>
      <w:r>
        <w:t>ses</w:t>
      </w:r>
      <w:r>
        <w:rPr>
          <w:rFonts w:eastAsia="Georgia"/>
        </w:rPr>
        <w:t xml:space="preserve"> </w:t>
      </w:r>
      <w:r>
        <w:t>yeux</w:t>
      </w:r>
      <w:r>
        <w:rPr>
          <w:rFonts w:eastAsia="Georgia"/>
        </w:rPr>
        <w:t xml:space="preserve"> </w:t>
      </w:r>
      <w:r>
        <w:t>brillants</w:t>
      </w:r>
      <w:r w:rsidR="004C7F27">
        <w:t xml:space="preserve">, </w:t>
      </w:r>
      <w:r>
        <w:t>l</w:t>
      </w:r>
      <w:r w:rsidR="004C7F27">
        <w:rPr>
          <w:rFonts w:eastAsia="Georgia"/>
        </w:rPr>
        <w:t>’</w:t>
      </w:r>
      <w:r>
        <w:t>épaulement</w:t>
      </w:r>
      <w:r>
        <w:rPr>
          <w:rFonts w:eastAsia="Georgia"/>
        </w:rPr>
        <w:t xml:space="preserve"> </w:t>
      </w:r>
      <w:r>
        <w:t>embr</w:t>
      </w:r>
      <w:r>
        <w:t>a</w:t>
      </w:r>
      <w:r>
        <w:t>sé</w:t>
      </w:r>
      <w:r w:rsidR="004C7F27">
        <w:t xml:space="preserve">. </w:t>
      </w:r>
      <w:r>
        <w:t>Tout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la</w:t>
      </w:r>
      <w:r>
        <w:rPr>
          <w:rFonts w:eastAsia="Georgia"/>
        </w:rPr>
        <w:t xml:space="preserve"> </w:t>
      </w:r>
      <w:r>
        <w:t>fouine</w:t>
      </w:r>
      <w:r>
        <w:rPr>
          <w:rFonts w:eastAsia="Georgia"/>
        </w:rPr>
        <w:t xml:space="preserve"> </w:t>
      </w:r>
      <w:r>
        <w:t>se</w:t>
      </w:r>
      <w:r>
        <w:rPr>
          <w:rFonts w:eastAsia="Georgia"/>
        </w:rPr>
        <w:t xml:space="preserve"> </w:t>
      </w:r>
      <w:r>
        <w:t>trouvait</w:t>
      </w:r>
      <w:r>
        <w:rPr>
          <w:rFonts w:eastAsia="Georgia"/>
        </w:rPr>
        <w:t xml:space="preserve"> </w:t>
      </w:r>
      <w:r>
        <w:t>un</w:t>
      </w:r>
      <w:r>
        <w:rPr>
          <w:rFonts w:eastAsia="Georgia"/>
        </w:rPr>
        <w:t xml:space="preserve"> </w:t>
      </w:r>
      <w:r>
        <w:t>écureuil</w:t>
      </w:r>
      <w:r w:rsidR="004C7F27">
        <w:t xml:space="preserve">, </w:t>
      </w:r>
      <w:r>
        <w:t>mais</w:t>
      </w:r>
      <w:r>
        <w:rPr>
          <w:rFonts w:eastAsia="Georgia"/>
        </w:rPr>
        <w:t xml:space="preserve"> </w:t>
      </w:r>
      <w:r>
        <w:t>ils</w:t>
      </w:r>
      <w:r>
        <w:rPr>
          <w:rFonts w:eastAsia="Georgia"/>
        </w:rPr>
        <w:t xml:space="preserve"> </w:t>
      </w:r>
      <w:r>
        <w:t>ne</w:t>
      </w:r>
      <w:r>
        <w:rPr>
          <w:rFonts w:eastAsia="Georgia"/>
        </w:rPr>
        <w:t xml:space="preserve"> </w:t>
      </w:r>
      <w:r>
        <w:t>semblaient</w:t>
      </w:r>
      <w:r>
        <w:rPr>
          <w:rFonts w:eastAsia="Georgia"/>
        </w:rPr>
        <w:t xml:space="preserve"> </w:t>
      </w:r>
      <w:r>
        <w:t>pas</w:t>
      </w:r>
      <w:r>
        <w:rPr>
          <w:rFonts w:eastAsia="Georgia"/>
        </w:rPr>
        <w:t xml:space="preserve"> </w:t>
      </w:r>
      <w:r>
        <w:t>avoir</w:t>
      </w:r>
      <w:r>
        <w:rPr>
          <w:rFonts w:eastAsia="Georgia"/>
        </w:rPr>
        <w:t xml:space="preserve"> </w:t>
      </w:r>
      <w:r>
        <w:t>conscience</w:t>
      </w:r>
      <w:r>
        <w:rPr>
          <w:rFonts w:eastAsia="Georgia"/>
        </w:rPr>
        <w:t xml:space="preserve"> </w:t>
      </w:r>
      <w:r>
        <w:t>de</w:t>
      </w:r>
      <w:r>
        <w:rPr>
          <w:rFonts w:eastAsia="Georgia"/>
        </w:rPr>
        <w:t xml:space="preserve"> </w:t>
      </w:r>
      <w:r>
        <w:t>leurs</w:t>
      </w:r>
      <w:r>
        <w:rPr>
          <w:rFonts w:eastAsia="Georgia"/>
        </w:rPr>
        <w:t xml:space="preserve"> </w:t>
      </w:r>
      <w:r>
        <w:t>présences</w:t>
      </w:r>
      <w:r>
        <w:rPr>
          <w:rFonts w:eastAsia="Georgia"/>
        </w:rPr>
        <w:t xml:space="preserve"> </w:t>
      </w:r>
      <w:r>
        <w:t>réciproques</w:t>
      </w:r>
      <w:r w:rsidR="004C7F27">
        <w:t>.</w:t>
      </w:r>
    </w:p>
    <w:p w14:paraId="5D37659D" w14:textId="77777777" w:rsidR="004C7F27" w:rsidRDefault="004C163A" w:rsidP="004C163A">
      <w:r>
        <w:t>Le</w:t>
      </w:r>
      <w:r>
        <w:rPr>
          <w:rFonts w:eastAsia="Georgia"/>
        </w:rPr>
        <w:t xml:space="preserve"> </w:t>
      </w:r>
      <w:r>
        <w:t>feu</w:t>
      </w:r>
      <w:r>
        <w:rPr>
          <w:rFonts w:eastAsia="Georgia"/>
        </w:rPr>
        <w:t xml:space="preserve"> </w:t>
      </w:r>
      <w:r>
        <w:t>se</w:t>
      </w:r>
      <w:r>
        <w:rPr>
          <w:rFonts w:eastAsia="Georgia"/>
        </w:rPr>
        <w:t xml:space="preserve"> </w:t>
      </w:r>
      <w:r>
        <w:t>précipitait</w:t>
      </w:r>
      <w:r>
        <w:rPr>
          <w:rFonts w:eastAsia="Georgia"/>
        </w:rPr>
        <w:t xml:space="preserve"> </w:t>
      </w:r>
      <w:r>
        <w:t>maintenant</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versant</w:t>
      </w:r>
      <w:r w:rsidR="004C7F27">
        <w:t xml:space="preserve">, </w:t>
      </w:r>
      <w:r>
        <w:t>qui</w:t>
      </w:r>
      <w:r>
        <w:rPr>
          <w:rFonts w:eastAsia="Georgia"/>
        </w:rPr>
        <w:t xml:space="preserve"> </w:t>
      </w:r>
      <w:r>
        <w:t>aboutissait</w:t>
      </w:r>
      <w:r>
        <w:rPr>
          <w:rFonts w:eastAsia="Georgia"/>
        </w:rPr>
        <w:t xml:space="preserve"> </w:t>
      </w:r>
      <w:r>
        <w:t>à</w:t>
      </w:r>
      <w:r>
        <w:rPr>
          <w:rFonts w:eastAsia="Georgia"/>
        </w:rPr>
        <w:t xml:space="preserve"> </w:t>
      </w:r>
      <w:r>
        <w:t>la</w:t>
      </w:r>
      <w:r>
        <w:rPr>
          <w:rFonts w:eastAsia="Georgia"/>
        </w:rPr>
        <w:t xml:space="preserve"> </w:t>
      </w:r>
      <w:r>
        <w:t>vallée</w:t>
      </w:r>
      <w:r w:rsidR="004C7F27">
        <w:t xml:space="preserve">. </w:t>
      </w:r>
      <w:r>
        <w:t>Il</w:t>
      </w:r>
      <w:r>
        <w:rPr>
          <w:rFonts w:eastAsia="Georgia"/>
        </w:rPr>
        <w:t xml:space="preserve"> </w:t>
      </w:r>
      <w:r>
        <w:t>sifflait</w:t>
      </w:r>
      <w:r>
        <w:rPr>
          <w:rFonts w:eastAsia="Georgia"/>
        </w:rPr>
        <w:t xml:space="preserve"> </w:t>
      </w:r>
      <w:r>
        <w:t>et</w:t>
      </w:r>
      <w:r>
        <w:rPr>
          <w:rFonts w:eastAsia="Georgia"/>
        </w:rPr>
        <w:t xml:space="preserve"> </w:t>
      </w:r>
      <w:r>
        <w:t>mugissait</w:t>
      </w:r>
      <w:r>
        <w:rPr>
          <w:rFonts w:eastAsia="Georgia"/>
        </w:rPr>
        <w:t xml:space="preserve"> </w:t>
      </w:r>
      <w:r>
        <w:t>à</w:t>
      </w:r>
      <w:r>
        <w:rPr>
          <w:rFonts w:eastAsia="Georgia"/>
        </w:rPr>
        <w:t xml:space="preserve"> </w:t>
      </w:r>
      <w:r>
        <w:t>l</w:t>
      </w:r>
      <w:r w:rsidR="004C7F27">
        <w:rPr>
          <w:rFonts w:eastAsia="Georgia"/>
        </w:rPr>
        <w:t>’</w:t>
      </w:r>
      <w:r>
        <w:t>égal</w:t>
      </w:r>
      <w:r>
        <w:rPr>
          <w:rFonts w:eastAsia="Georgia"/>
        </w:rPr>
        <w:t xml:space="preserve"> </w:t>
      </w:r>
      <w:r>
        <w:t>d</w:t>
      </w:r>
      <w:r w:rsidR="004C7F27">
        <w:rPr>
          <w:rFonts w:eastAsia="Georgia"/>
        </w:rPr>
        <w:t>’</w:t>
      </w:r>
      <w:r>
        <w:t>une</w:t>
      </w:r>
      <w:r>
        <w:rPr>
          <w:rFonts w:eastAsia="Georgia"/>
        </w:rPr>
        <w:t xml:space="preserve"> </w:t>
      </w:r>
      <w:r>
        <w:t>vi</w:t>
      </w:r>
      <w:r>
        <w:t>o</w:t>
      </w:r>
      <w:r>
        <w:t>lente</w:t>
      </w:r>
      <w:r>
        <w:rPr>
          <w:rFonts w:eastAsia="Georgia"/>
        </w:rPr>
        <w:t xml:space="preserve"> </w:t>
      </w:r>
      <w:r>
        <w:t>tempête</w:t>
      </w:r>
      <w:r w:rsidR="004C7F27">
        <w:t xml:space="preserve">. </w:t>
      </w:r>
      <w:r>
        <w:t>À</w:t>
      </w:r>
      <w:r>
        <w:rPr>
          <w:rFonts w:eastAsia="Georgia"/>
        </w:rPr>
        <w:t xml:space="preserve"> </w:t>
      </w:r>
      <w:r>
        <w:t>travers</w:t>
      </w:r>
      <w:r>
        <w:rPr>
          <w:rFonts w:eastAsia="Georgia"/>
        </w:rPr>
        <w:t xml:space="preserve"> </w:t>
      </w:r>
      <w:r>
        <w:t>la</w:t>
      </w:r>
      <w:r>
        <w:rPr>
          <w:rFonts w:eastAsia="Georgia"/>
        </w:rPr>
        <w:t xml:space="preserve"> </w:t>
      </w:r>
      <w:r>
        <w:t>fumée</w:t>
      </w:r>
      <w:r w:rsidR="004C7F27">
        <w:t xml:space="preserve">, </w:t>
      </w:r>
      <w:r>
        <w:t>on</w:t>
      </w:r>
      <w:r>
        <w:rPr>
          <w:rFonts w:eastAsia="Georgia"/>
        </w:rPr>
        <w:t xml:space="preserve"> </w:t>
      </w:r>
      <w:r>
        <w:t>voyait</w:t>
      </w:r>
      <w:r>
        <w:rPr>
          <w:rFonts w:eastAsia="Georgia"/>
        </w:rPr>
        <w:t xml:space="preserve"> </w:t>
      </w:r>
      <w:r>
        <w:t>les</w:t>
      </w:r>
      <w:r>
        <w:rPr>
          <w:rFonts w:eastAsia="Georgia"/>
        </w:rPr>
        <w:t xml:space="preserve"> </w:t>
      </w:r>
      <w:r>
        <w:t>flammes</w:t>
      </w:r>
      <w:r>
        <w:rPr>
          <w:rFonts w:eastAsia="Georgia"/>
        </w:rPr>
        <w:t xml:space="preserve"> </w:t>
      </w:r>
      <w:r>
        <w:t>courir</w:t>
      </w:r>
      <w:r>
        <w:rPr>
          <w:rFonts w:eastAsia="Georgia"/>
        </w:rPr>
        <w:t xml:space="preserve"> </w:t>
      </w:r>
      <w:r>
        <w:t>d</w:t>
      </w:r>
      <w:r w:rsidR="004C7F27">
        <w:rPr>
          <w:rFonts w:eastAsia="Georgia"/>
        </w:rPr>
        <w:t>’</w:t>
      </w:r>
      <w:r>
        <w:t>un</w:t>
      </w:r>
      <w:r>
        <w:rPr>
          <w:rFonts w:eastAsia="Georgia"/>
        </w:rPr>
        <w:t xml:space="preserve"> </w:t>
      </w:r>
      <w:r>
        <w:t>arbre</w:t>
      </w:r>
      <w:r>
        <w:rPr>
          <w:rFonts w:eastAsia="Georgia"/>
        </w:rPr>
        <w:t xml:space="preserve"> </w:t>
      </w:r>
      <w:r>
        <w:t>à</w:t>
      </w:r>
      <w:r>
        <w:rPr>
          <w:rFonts w:eastAsia="Georgia"/>
        </w:rPr>
        <w:t xml:space="preserve"> </w:t>
      </w:r>
      <w:r>
        <w:t>l</w:t>
      </w:r>
      <w:r w:rsidR="004C7F27">
        <w:rPr>
          <w:rFonts w:eastAsia="Georgia"/>
        </w:rPr>
        <w:t>’</w:t>
      </w:r>
      <w:r>
        <w:t>autre</w:t>
      </w:r>
      <w:r w:rsidR="004C7F27">
        <w:t xml:space="preserve">. </w:t>
      </w:r>
      <w:r>
        <w:t>Avant</w:t>
      </w:r>
      <w:r>
        <w:rPr>
          <w:rFonts w:eastAsia="Georgia"/>
        </w:rPr>
        <w:t xml:space="preserve"> </w:t>
      </w:r>
      <w:r>
        <w:t>de</w:t>
      </w:r>
      <w:r>
        <w:rPr>
          <w:rFonts w:eastAsia="Georgia"/>
        </w:rPr>
        <w:t xml:space="preserve"> </w:t>
      </w:r>
      <w:r>
        <w:t>prendre</w:t>
      </w:r>
      <w:r>
        <w:rPr>
          <w:rFonts w:eastAsia="Georgia"/>
        </w:rPr>
        <w:t xml:space="preserve"> </w:t>
      </w:r>
      <w:r>
        <w:t>feu</w:t>
      </w:r>
      <w:r w:rsidR="004C7F27">
        <w:t xml:space="preserve">, </w:t>
      </w:r>
      <w:r>
        <w:t>un</w:t>
      </w:r>
      <w:r>
        <w:rPr>
          <w:rFonts w:eastAsia="Georgia"/>
        </w:rPr>
        <w:t xml:space="preserve"> </w:t>
      </w:r>
      <w:r>
        <w:t>sapin</w:t>
      </w:r>
      <w:r>
        <w:rPr>
          <w:rFonts w:eastAsia="Georgia"/>
        </w:rPr>
        <w:t xml:space="preserve"> </w:t>
      </w:r>
      <w:r>
        <w:t>s</w:t>
      </w:r>
      <w:r w:rsidR="004C7F27">
        <w:rPr>
          <w:rFonts w:eastAsia="Georgia"/>
        </w:rPr>
        <w:t>’</w:t>
      </w:r>
      <w:r>
        <w:t>enveloppait</w:t>
      </w:r>
      <w:r>
        <w:rPr>
          <w:rFonts w:eastAsia="Georgia"/>
        </w:rPr>
        <w:t xml:space="preserve"> </w:t>
      </w:r>
      <w:r>
        <w:t>d</w:t>
      </w:r>
      <w:r w:rsidR="004C7F27">
        <w:rPr>
          <w:rFonts w:eastAsia="Georgia"/>
        </w:rPr>
        <w:t>’</w:t>
      </w:r>
      <w:r>
        <w:t>un</w:t>
      </w:r>
      <w:r>
        <w:rPr>
          <w:rFonts w:eastAsia="Georgia"/>
        </w:rPr>
        <w:t xml:space="preserve"> </w:t>
      </w:r>
      <w:r>
        <w:t>léger</w:t>
      </w:r>
      <w:r>
        <w:rPr>
          <w:rFonts w:eastAsia="Georgia"/>
        </w:rPr>
        <w:t xml:space="preserve"> </w:t>
      </w:r>
      <w:r>
        <w:t>voile</w:t>
      </w:r>
      <w:r>
        <w:rPr>
          <w:rFonts w:eastAsia="Georgia"/>
        </w:rPr>
        <w:t xml:space="preserve"> </w:t>
      </w:r>
      <w:r>
        <w:t>de</w:t>
      </w:r>
      <w:r>
        <w:rPr>
          <w:rFonts w:eastAsia="Georgia"/>
        </w:rPr>
        <w:t xml:space="preserve"> </w:t>
      </w:r>
      <w:r>
        <w:t>fumée</w:t>
      </w:r>
      <w:r>
        <w:rPr>
          <w:rFonts w:eastAsia="Georgia"/>
        </w:rPr>
        <w:t xml:space="preserve"> </w:t>
      </w:r>
      <w:r>
        <w:t>blanche</w:t>
      </w:r>
      <w:r w:rsidR="004C7F27">
        <w:t xml:space="preserve">, </w:t>
      </w:r>
      <w:r>
        <w:t>puis</w:t>
      </w:r>
      <w:r>
        <w:rPr>
          <w:rFonts w:eastAsia="Georgia"/>
        </w:rPr>
        <w:t xml:space="preserve"> </w:t>
      </w:r>
      <w:r>
        <w:t>il</w:t>
      </w:r>
      <w:r>
        <w:rPr>
          <w:rFonts w:eastAsia="Georgia"/>
        </w:rPr>
        <w:t xml:space="preserve"> </w:t>
      </w:r>
      <w:r>
        <w:t>rougi</w:t>
      </w:r>
      <w:r>
        <w:t>s</w:t>
      </w:r>
      <w:r>
        <w:t>sait</w:t>
      </w:r>
      <w:r>
        <w:rPr>
          <w:rFonts w:eastAsia="Georgia"/>
        </w:rPr>
        <w:t xml:space="preserve"> </w:t>
      </w:r>
      <w:r>
        <w:t>tout</w:t>
      </w:r>
      <w:r>
        <w:rPr>
          <w:rFonts w:eastAsia="Georgia"/>
        </w:rPr>
        <w:t xml:space="preserve"> </w:t>
      </w:r>
      <w:r>
        <w:t>d</w:t>
      </w:r>
      <w:r w:rsidR="004C7F27">
        <w:rPr>
          <w:rFonts w:eastAsia="Georgia"/>
        </w:rPr>
        <w:t>’</w:t>
      </w:r>
      <w:r>
        <w:t>un</w:t>
      </w:r>
      <w:r>
        <w:rPr>
          <w:rFonts w:eastAsia="Georgia"/>
        </w:rPr>
        <w:t xml:space="preserve"> </w:t>
      </w:r>
      <w:r>
        <w:t>coup</w:t>
      </w:r>
      <w:r w:rsidR="004C7F27">
        <w:t xml:space="preserve">, </w:t>
      </w:r>
      <w:r>
        <w:t>et</w:t>
      </w:r>
      <w:r>
        <w:rPr>
          <w:rFonts w:eastAsia="Georgia"/>
        </w:rPr>
        <w:t xml:space="preserve"> </w:t>
      </w:r>
      <w:r>
        <w:t>toutes</w:t>
      </w:r>
      <w:r>
        <w:rPr>
          <w:rFonts w:eastAsia="Georgia"/>
        </w:rPr>
        <w:t xml:space="preserve"> </w:t>
      </w:r>
      <w:r>
        <w:t>ses</w:t>
      </w:r>
      <w:r>
        <w:rPr>
          <w:rFonts w:eastAsia="Georgia"/>
        </w:rPr>
        <w:t xml:space="preserve"> </w:t>
      </w:r>
      <w:r>
        <w:t>branches</w:t>
      </w:r>
      <w:r>
        <w:rPr>
          <w:rFonts w:eastAsia="Georgia"/>
        </w:rPr>
        <w:t xml:space="preserve"> </w:t>
      </w:r>
      <w:r>
        <w:t>craquaient</w:t>
      </w:r>
      <w:r>
        <w:rPr>
          <w:rFonts w:eastAsia="Georgia"/>
        </w:rPr>
        <w:t xml:space="preserve"> </w:t>
      </w:r>
      <w:r>
        <w:t>et</w:t>
      </w:r>
      <w:r>
        <w:rPr>
          <w:rFonts w:eastAsia="Georgia"/>
        </w:rPr>
        <w:t xml:space="preserve"> </w:t>
      </w:r>
      <w:r>
        <w:t>br</w:t>
      </w:r>
      <w:r>
        <w:t>û</w:t>
      </w:r>
      <w:r>
        <w:t>laient</w:t>
      </w:r>
      <w:r>
        <w:rPr>
          <w:rFonts w:eastAsia="Georgia"/>
        </w:rPr>
        <w:t xml:space="preserve"> </w:t>
      </w:r>
      <w:r>
        <w:t>à</w:t>
      </w:r>
      <w:r>
        <w:rPr>
          <w:rFonts w:eastAsia="Georgia"/>
        </w:rPr>
        <w:t xml:space="preserve"> </w:t>
      </w:r>
      <w:r>
        <w:t>la</w:t>
      </w:r>
      <w:r>
        <w:rPr>
          <w:rFonts w:eastAsia="Georgia"/>
        </w:rPr>
        <w:t xml:space="preserve"> </w:t>
      </w:r>
      <w:r>
        <w:t>fois</w:t>
      </w:r>
      <w:r w:rsidR="004C7F27">
        <w:t>.</w:t>
      </w:r>
    </w:p>
    <w:p w14:paraId="506C5C42" w14:textId="77777777" w:rsidR="004C7F27" w:rsidRDefault="004C163A" w:rsidP="004C163A">
      <w:r>
        <w:t>Dans</w:t>
      </w:r>
      <w:r>
        <w:rPr>
          <w:rFonts w:eastAsia="Georgia"/>
        </w:rPr>
        <w:t xml:space="preserve"> </w:t>
      </w:r>
      <w:r>
        <w:t>la</w:t>
      </w:r>
      <w:r>
        <w:rPr>
          <w:rFonts w:eastAsia="Georgia"/>
        </w:rPr>
        <w:t xml:space="preserve"> </w:t>
      </w:r>
      <w:r>
        <w:t>vallée</w:t>
      </w:r>
      <w:r w:rsidR="004C7F27">
        <w:t xml:space="preserve">, </w:t>
      </w:r>
      <w:r>
        <w:t>au-dessous</w:t>
      </w:r>
      <w:r>
        <w:rPr>
          <w:rFonts w:eastAsia="Georgia"/>
        </w:rPr>
        <w:t xml:space="preserve"> </w:t>
      </w:r>
      <w:r>
        <w:t>de</w:t>
      </w:r>
      <w:r>
        <w:rPr>
          <w:rFonts w:eastAsia="Georgia"/>
        </w:rPr>
        <w:t xml:space="preserve"> </w:t>
      </w:r>
      <w:r>
        <w:t>Nils</w:t>
      </w:r>
      <w:r w:rsidR="004C7F27">
        <w:t xml:space="preserve">, </w:t>
      </w:r>
      <w:r>
        <w:t>courait</w:t>
      </w:r>
      <w:r>
        <w:rPr>
          <w:rFonts w:eastAsia="Georgia"/>
        </w:rPr>
        <w:t xml:space="preserve"> </w:t>
      </w:r>
      <w:r>
        <w:t>un</w:t>
      </w:r>
      <w:r>
        <w:rPr>
          <w:rFonts w:eastAsia="Georgia"/>
        </w:rPr>
        <w:t xml:space="preserve"> </w:t>
      </w:r>
      <w:r>
        <w:t>petit</w:t>
      </w:r>
      <w:r>
        <w:rPr>
          <w:rFonts w:eastAsia="Georgia"/>
        </w:rPr>
        <w:t xml:space="preserve"> </w:t>
      </w:r>
      <w:r>
        <w:t>rui</w:t>
      </w:r>
      <w:r>
        <w:t>s</w:t>
      </w:r>
      <w:r>
        <w:t>seau</w:t>
      </w:r>
      <w:r w:rsidR="004C7F27">
        <w:t xml:space="preserve">, </w:t>
      </w:r>
      <w:r>
        <w:t>bordé</w:t>
      </w:r>
      <w:r>
        <w:rPr>
          <w:rFonts w:eastAsia="Georgia"/>
        </w:rPr>
        <w:t xml:space="preserve"> </w:t>
      </w:r>
      <w:r>
        <w:t>d</w:t>
      </w:r>
      <w:r w:rsidR="004C7F27">
        <w:rPr>
          <w:rFonts w:eastAsia="Georgia"/>
        </w:rPr>
        <w:t>’</w:t>
      </w:r>
      <w:r>
        <w:t>aulnes</w:t>
      </w:r>
      <w:r>
        <w:rPr>
          <w:rFonts w:eastAsia="Georgia"/>
        </w:rPr>
        <w:t xml:space="preserve"> </w:t>
      </w:r>
      <w:r>
        <w:t>et</w:t>
      </w:r>
      <w:r>
        <w:rPr>
          <w:rFonts w:eastAsia="Georgia"/>
        </w:rPr>
        <w:t xml:space="preserve"> </w:t>
      </w:r>
      <w:r>
        <w:t>de</w:t>
      </w:r>
      <w:r>
        <w:rPr>
          <w:rFonts w:eastAsia="Georgia"/>
        </w:rPr>
        <w:t xml:space="preserve"> </w:t>
      </w:r>
      <w:r>
        <w:t>bouleaux</w:t>
      </w:r>
      <w:r>
        <w:rPr>
          <w:rFonts w:eastAsia="Georgia"/>
        </w:rPr>
        <w:t xml:space="preserve"> </w:t>
      </w:r>
      <w:r>
        <w:t>nains</w:t>
      </w:r>
      <w:r w:rsidR="004C7F27">
        <w:t xml:space="preserve">. </w:t>
      </w:r>
      <w:r>
        <w:t>Il</w:t>
      </w:r>
      <w:r>
        <w:rPr>
          <w:rFonts w:eastAsia="Georgia"/>
        </w:rPr>
        <w:t xml:space="preserve"> </w:t>
      </w:r>
      <w:r>
        <w:t>semblait</w:t>
      </w:r>
      <w:r>
        <w:rPr>
          <w:rFonts w:eastAsia="Georgia"/>
        </w:rPr>
        <w:t xml:space="preserve"> </w:t>
      </w:r>
      <w:r>
        <w:t>que</w:t>
      </w:r>
      <w:r>
        <w:rPr>
          <w:rFonts w:eastAsia="Georgia"/>
        </w:rPr>
        <w:t xml:space="preserve"> </w:t>
      </w:r>
      <w:r>
        <w:t>le</w:t>
      </w:r>
      <w:r>
        <w:rPr>
          <w:rFonts w:eastAsia="Georgia"/>
        </w:rPr>
        <w:t xml:space="preserve"> </w:t>
      </w:r>
      <w:r>
        <w:t>feu</w:t>
      </w:r>
      <w:r>
        <w:rPr>
          <w:rFonts w:eastAsia="Georgia"/>
        </w:rPr>
        <w:t xml:space="preserve"> </w:t>
      </w:r>
      <w:r>
        <w:t>dût</w:t>
      </w:r>
      <w:r>
        <w:rPr>
          <w:rFonts w:eastAsia="Georgia"/>
        </w:rPr>
        <w:t xml:space="preserve"> </w:t>
      </w:r>
      <w:r>
        <w:t>s</w:t>
      </w:r>
      <w:r w:rsidR="004C7F27">
        <w:rPr>
          <w:rFonts w:eastAsia="Georgia"/>
        </w:rPr>
        <w:t>’</w:t>
      </w:r>
      <w:r>
        <w:t>arrêter</w:t>
      </w:r>
      <w:r>
        <w:rPr>
          <w:rFonts w:eastAsia="Georgia"/>
        </w:rPr>
        <w:t xml:space="preserve"> </w:t>
      </w:r>
      <w:r>
        <w:t>à</w:t>
      </w:r>
      <w:r>
        <w:rPr>
          <w:rFonts w:eastAsia="Georgia"/>
        </w:rPr>
        <w:t xml:space="preserve"> </w:t>
      </w:r>
      <w:r>
        <w:t>cet</w:t>
      </w:r>
      <w:r>
        <w:rPr>
          <w:rFonts w:eastAsia="Georgia"/>
        </w:rPr>
        <w:t xml:space="preserve"> </w:t>
      </w:r>
      <w:r>
        <w:t>endroit</w:t>
      </w:r>
      <w:r w:rsidR="004C7F27">
        <w:t xml:space="preserve">. </w:t>
      </w:r>
      <w:r>
        <w:t>Les</w:t>
      </w:r>
      <w:r>
        <w:rPr>
          <w:rFonts w:eastAsia="Georgia"/>
        </w:rPr>
        <w:t xml:space="preserve"> </w:t>
      </w:r>
      <w:r>
        <w:t>arbres</w:t>
      </w:r>
      <w:r>
        <w:rPr>
          <w:rFonts w:eastAsia="Georgia"/>
        </w:rPr>
        <w:t xml:space="preserve"> </w:t>
      </w:r>
      <w:r>
        <w:t>feuillus</w:t>
      </w:r>
      <w:r>
        <w:rPr>
          <w:rFonts w:eastAsia="Georgia"/>
        </w:rPr>
        <w:t xml:space="preserve"> </w:t>
      </w:r>
      <w:r>
        <w:t>ne</w:t>
      </w:r>
      <w:r>
        <w:rPr>
          <w:rFonts w:eastAsia="Georgia"/>
        </w:rPr>
        <w:t xml:space="preserve"> </w:t>
      </w:r>
      <w:r>
        <w:t>prenaient</w:t>
      </w:r>
      <w:r>
        <w:rPr>
          <w:rFonts w:eastAsia="Georgia"/>
        </w:rPr>
        <w:t xml:space="preserve"> </w:t>
      </w:r>
      <w:r>
        <w:t>pas</w:t>
      </w:r>
      <w:r>
        <w:rPr>
          <w:rFonts w:eastAsia="Georgia"/>
        </w:rPr>
        <w:t xml:space="preserve"> </w:t>
      </w:r>
      <w:r>
        <w:t>feu</w:t>
      </w:r>
      <w:r>
        <w:rPr>
          <w:rFonts w:eastAsia="Georgia"/>
        </w:rPr>
        <w:t xml:space="preserve"> </w:t>
      </w:r>
      <w:r>
        <w:t>aussi</w:t>
      </w:r>
      <w:r>
        <w:rPr>
          <w:rFonts w:eastAsia="Georgia"/>
        </w:rPr>
        <w:t xml:space="preserve"> </w:t>
      </w:r>
      <w:r>
        <w:t>vite</w:t>
      </w:r>
      <w:r>
        <w:rPr>
          <w:rFonts w:eastAsia="Georgia"/>
        </w:rPr>
        <w:t xml:space="preserve"> </w:t>
      </w:r>
      <w:r>
        <w:t>que</w:t>
      </w:r>
      <w:r>
        <w:rPr>
          <w:rFonts w:eastAsia="Georgia"/>
        </w:rPr>
        <w:t xml:space="preserve"> </w:t>
      </w:r>
      <w:r>
        <w:t>les</w:t>
      </w:r>
      <w:r>
        <w:rPr>
          <w:rFonts w:eastAsia="Georgia"/>
        </w:rPr>
        <w:t xml:space="preserve"> </w:t>
      </w:r>
      <w:r>
        <w:t>conifères</w:t>
      </w:r>
      <w:r w:rsidR="004C7F27">
        <w:t xml:space="preserve">. </w:t>
      </w:r>
      <w:r>
        <w:t>L</w:t>
      </w:r>
      <w:r w:rsidR="004C7F27">
        <w:rPr>
          <w:rFonts w:eastAsia="Georgia"/>
        </w:rPr>
        <w:t>’</w:t>
      </w:r>
      <w:r>
        <w:t>incendie</w:t>
      </w:r>
      <w:r>
        <w:rPr>
          <w:rFonts w:eastAsia="Georgia"/>
        </w:rPr>
        <w:t xml:space="preserve"> </w:t>
      </w:r>
      <w:r>
        <w:t>de</w:t>
      </w:r>
      <w:r>
        <w:rPr>
          <w:rFonts w:eastAsia="Georgia"/>
        </w:rPr>
        <w:t xml:space="preserve"> </w:t>
      </w:r>
      <w:r>
        <w:t>la</w:t>
      </w:r>
      <w:r>
        <w:rPr>
          <w:rFonts w:eastAsia="Georgia"/>
        </w:rPr>
        <w:t xml:space="preserve"> </w:t>
      </w:r>
      <w:r>
        <w:t>forêt</w:t>
      </w:r>
      <w:r>
        <w:rPr>
          <w:rFonts w:eastAsia="Georgia"/>
        </w:rPr>
        <w:t xml:space="preserve"> </w:t>
      </w:r>
      <w:r>
        <w:t>se</w:t>
      </w:r>
      <w:r>
        <w:rPr>
          <w:rFonts w:eastAsia="Georgia"/>
        </w:rPr>
        <w:t xml:space="preserve"> </w:t>
      </w:r>
      <w:r>
        <w:t>trouvait</w:t>
      </w:r>
      <w:r>
        <w:rPr>
          <w:rFonts w:eastAsia="Georgia"/>
        </w:rPr>
        <w:t xml:space="preserve"> </w:t>
      </w:r>
      <w:r>
        <w:t>comme</w:t>
      </w:r>
      <w:r>
        <w:rPr>
          <w:rFonts w:eastAsia="Georgia"/>
        </w:rPr>
        <w:t xml:space="preserve"> </w:t>
      </w:r>
      <w:r>
        <w:t>devant</w:t>
      </w:r>
      <w:r>
        <w:rPr>
          <w:rFonts w:eastAsia="Georgia"/>
        </w:rPr>
        <w:t xml:space="preserve"> </w:t>
      </w:r>
      <w:r>
        <w:t>une</w:t>
      </w:r>
      <w:r>
        <w:rPr>
          <w:rFonts w:eastAsia="Georgia"/>
        </w:rPr>
        <w:t xml:space="preserve"> </w:t>
      </w:r>
      <w:r>
        <w:t>infranchissable</w:t>
      </w:r>
      <w:r>
        <w:rPr>
          <w:rFonts w:eastAsia="Georgia"/>
        </w:rPr>
        <w:t xml:space="preserve"> </w:t>
      </w:r>
      <w:r>
        <w:t>muraille</w:t>
      </w:r>
      <w:r w:rsidR="004C7F27">
        <w:t xml:space="preserve">. </w:t>
      </w:r>
      <w:r>
        <w:t>Il</w:t>
      </w:r>
      <w:r>
        <w:rPr>
          <w:rFonts w:eastAsia="Georgia"/>
        </w:rPr>
        <w:t xml:space="preserve"> </w:t>
      </w:r>
      <w:r>
        <w:t>lançait</w:t>
      </w:r>
      <w:r>
        <w:rPr>
          <w:rFonts w:eastAsia="Georgia"/>
        </w:rPr>
        <w:t xml:space="preserve"> </w:t>
      </w:r>
      <w:r>
        <w:t>des</w:t>
      </w:r>
      <w:r>
        <w:rPr>
          <w:rFonts w:eastAsia="Georgia"/>
        </w:rPr>
        <w:t xml:space="preserve"> </w:t>
      </w:r>
      <w:r>
        <w:t>éti</w:t>
      </w:r>
      <w:r>
        <w:t>n</w:t>
      </w:r>
      <w:r>
        <w:t>celles</w:t>
      </w:r>
      <w:r>
        <w:rPr>
          <w:rFonts w:eastAsia="Georgia"/>
        </w:rPr>
        <w:t xml:space="preserve"> </w:t>
      </w:r>
      <w:r>
        <w:t>et</w:t>
      </w:r>
      <w:r>
        <w:rPr>
          <w:rFonts w:eastAsia="Georgia"/>
        </w:rPr>
        <w:t xml:space="preserve"> </w:t>
      </w:r>
      <w:r>
        <w:t>crépitait</w:t>
      </w:r>
      <w:r>
        <w:rPr>
          <w:rFonts w:eastAsia="Georgia"/>
        </w:rPr>
        <w:t xml:space="preserve"> </w:t>
      </w:r>
      <w:r>
        <w:t>avec</w:t>
      </w:r>
      <w:r>
        <w:rPr>
          <w:rFonts w:eastAsia="Georgia"/>
        </w:rPr>
        <w:t xml:space="preserve"> </w:t>
      </w:r>
      <w:r>
        <w:t>fureur</w:t>
      </w:r>
      <w:r w:rsidR="004C7F27">
        <w:t xml:space="preserve">, </w:t>
      </w:r>
      <w:r>
        <w:t>en</w:t>
      </w:r>
      <w:r>
        <w:rPr>
          <w:rFonts w:eastAsia="Georgia"/>
        </w:rPr>
        <w:t xml:space="preserve"> </w:t>
      </w:r>
      <w:r>
        <w:t>essayant</w:t>
      </w:r>
      <w:r>
        <w:rPr>
          <w:rFonts w:eastAsia="Georgia"/>
        </w:rPr>
        <w:t xml:space="preserve"> </w:t>
      </w:r>
      <w:r>
        <w:t>d</w:t>
      </w:r>
      <w:r w:rsidR="004C7F27">
        <w:rPr>
          <w:rFonts w:eastAsia="Georgia"/>
        </w:rPr>
        <w:t>’</w:t>
      </w:r>
      <w:r>
        <w:t>atteindre</w:t>
      </w:r>
      <w:r>
        <w:rPr>
          <w:rFonts w:eastAsia="Georgia"/>
        </w:rPr>
        <w:t xml:space="preserve"> </w:t>
      </w:r>
      <w:r>
        <w:t>les</w:t>
      </w:r>
      <w:r>
        <w:rPr>
          <w:rFonts w:eastAsia="Georgia"/>
        </w:rPr>
        <w:t xml:space="preserve"> </w:t>
      </w:r>
      <w:r>
        <w:t>pins</w:t>
      </w:r>
      <w:r>
        <w:rPr>
          <w:rFonts w:eastAsia="Georgia"/>
        </w:rPr>
        <w:t xml:space="preserve"> </w:t>
      </w:r>
      <w:r>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du</w:t>
      </w:r>
      <w:r>
        <w:rPr>
          <w:rFonts w:eastAsia="Georgia"/>
        </w:rPr>
        <w:t xml:space="preserve"> </w:t>
      </w:r>
      <w:r>
        <w:t>versant</w:t>
      </w:r>
      <w:r w:rsidR="004C7F27">
        <w:t xml:space="preserve">, </w:t>
      </w:r>
      <w:r>
        <w:t>mais</w:t>
      </w:r>
      <w:r>
        <w:rPr>
          <w:rFonts w:eastAsia="Georgia"/>
        </w:rPr>
        <w:t xml:space="preserve"> </w:t>
      </w:r>
      <w:r>
        <w:t>sans</w:t>
      </w:r>
      <w:r>
        <w:rPr>
          <w:rFonts w:eastAsia="Georgia"/>
        </w:rPr>
        <w:t xml:space="preserve"> </w:t>
      </w:r>
      <w:r>
        <w:t>succès</w:t>
      </w:r>
      <w:r w:rsidR="004C7F27">
        <w:t>.</w:t>
      </w:r>
    </w:p>
    <w:p w14:paraId="1EAA8400" w14:textId="77777777" w:rsidR="004C7F27" w:rsidRDefault="004C163A" w:rsidP="004C163A">
      <w:r>
        <w:t>Pendant</w:t>
      </w:r>
      <w:r>
        <w:rPr>
          <w:rFonts w:eastAsia="Georgia"/>
        </w:rPr>
        <w:t xml:space="preserve"> </w:t>
      </w:r>
      <w:r>
        <w:t>un</w:t>
      </w:r>
      <w:r>
        <w:rPr>
          <w:rFonts w:eastAsia="Georgia"/>
        </w:rPr>
        <w:t xml:space="preserve"> </w:t>
      </w:r>
      <w:r>
        <w:t>moment</w:t>
      </w:r>
      <w:r w:rsidR="004C7F27">
        <w:t xml:space="preserve">, </w:t>
      </w:r>
      <w:r>
        <w:t>l</w:t>
      </w:r>
      <w:r w:rsidR="004C7F27">
        <w:rPr>
          <w:rFonts w:eastAsia="Georgia"/>
        </w:rPr>
        <w:t>’</w:t>
      </w:r>
      <w:r>
        <w:t>incendie</w:t>
      </w:r>
      <w:r>
        <w:rPr>
          <w:rFonts w:eastAsia="Georgia"/>
        </w:rPr>
        <w:t xml:space="preserve"> </w:t>
      </w:r>
      <w:r>
        <w:t>s</w:t>
      </w:r>
      <w:r w:rsidR="004C7F27">
        <w:rPr>
          <w:rFonts w:eastAsia="Georgia"/>
        </w:rPr>
        <w:t>’</w:t>
      </w:r>
      <w:r>
        <w:t>arrêta</w:t>
      </w:r>
      <w:r w:rsidR="004C7F27">
        <w:t xml:space="preserve">. </w:t>
      </w:r>
      <w:r>
        <w:t>Tout</w:t>
      </w:r>
      <w:r>
        <w:rPr>
          <w:rFonts w:eastAsia="Georgia"/>
        </w:rPr>
        <w:t xml:space="preserve"> </w:t>
      </w:r>
      <w:r>
        <w:t>à</w:t>
      </w:r>
      <w:r>
        <w:rPr>
          <w:rFonts w:eastAsia="Georgia"/>
        </w:rPr>
        <w:t xml:space="preserve"> </w:t>
      </w:r>
      <w:r>
        <w:t>coup</w:t>
      </w:r>
      <w:r w:rsidR="004C7F27">
        <w:t xml:space="preserve">, </w:t>
      </w:r>
      <w:r>
        <w:t>une</w:t>
      </w:r>
      <w:r>
        <w:rPr>
          <w:rFonts w:eastAsia="Georgia"/>
        </w:rPr>
        <w:t xml:space="preserve"> </w:t>
      </w:r>
      <w:r>
        <w:t>longue</w:t>
      </w:r>
      <w:r>
        <w:rPr>
          <w:rFonts w:eastAsia="Georgia"/>
        </w:rPr>
        <w:t xml:space="preserve"> </w:t>
      </w:r>
      <w:r>
        <w:t>flamme</w:t>
      </w:r>
      <w:r>
        <w:rPr>
          <w:rFonts w:eastAsia="Georgia"/>
        </w:rPr>
        <w:t xml:space="preserve"> </w:t>
      </w:r>
      <w:r>
        <w:t>se</w:t>
      </w:r>
      <w:r>
        <w:rPr>
          <w:rFonts w:eastAsia="Georgia"/>
        </w:rPr>
        <w:t xml:space="preserve"> </w:t>
      </w:r>
      <w:r>
        <w:t>lança</w:t>
      </w:r>
      <w:r>
        <w:rPr>
          <w:rFonts w:eastAsia="Georgia"/>
        </w:rPr>
        <w:t xml:space="preserve"> </w:t>
      </w:r>
      <w:r>
        <w:t>en</w:t>
      </w:r>
      <w:r>
        <w:rPr>
          <w:rFonts w:eastAsia="Georgia"/>
        </w:rPr>
        <w:t xml:space="preserve"> </w:t>
      </w:r>
      <w:r>
        <w:t>avant</w:t>
      </w:r>
      <w:r w:rsidR="004C7F27">
        <w:t xml:space="preserve">, </w:t>
      </w:r>
      <w:r>
        <w:t>vers</w:t>
      </w:r>
      <w:r>
        <w:rPr>
          <w:rFonts w:eastAsia="Georgia"/>
        </w:rPr>
        <w:t xml:space="preserve"> </w:t>
      </w:r>
      <w:r>
        <w:t>le</w:t>
      </w:r>
      <w:r>
        <w:rPr>
          <w:rFonts w:eastAsia="Georgia"/>
        </w:rPr>
        <w:t xml:space="preserve"> </w:t>
      </w:r>
      <w:r>
        <w:t>pin</w:t>
      </w:r>
      <w:r>
        <w:rPr>
          <w:rFonts w:eastAsia="Georgia"/>
        </w:rPr>
        <w:t xml:space="preserve"> </w:t>
      </w:r>
      <w:r>
        <w:t>desséché</w:t>
      </w:r>
      <w:r>
        <w:rPr>
          <w:rFonts w:eastAsia="Georgia"/>
        </w:rPr>
        <w:t xml:space="preserve"> </w:t>
      </w:r>
      <w:r>
        <w:t>qui</w:t>
      </w:r>
      <w:r>
        <w:rPr>
          <w:rFonts w:eastAsia="Georgia"/>
        </w:rPr>
        <w:t xml:space="preserve"> </w:t>
      </w:r>
      <w:r>
        <w:t>était</w:t>
      </w:r>
      <w:r>
        <w:rPr>
          <w:rFonts w:eastAsia="Georgia"/>
        </w:rPr>
        <w:t xml:space="preserve"> </w:t>
      </w:r>
      <w:r>
        <w:t>situé</w:t>
      </w:r>
      <w:r>
        <w:rPr>
          <w:rFonts w:eastAsia="Georgia"/>
        </w:rPr>
        <w:t xml:space="preserve"> </w:t>
      </w:r>
      <w:r>
        <w:t>assez</w:t>
      </w:r>
      <w:r>
        <w:rPr>
          <w:rFonts w:eastAsia="Georgia"/>
        </w:rPr>
        <w:t xml:space="preserve"> </w:t>
      </w:r>
      <w:r>
        <w:t>bas</w:t>
      </w:r>
      <w:r>
        <w:rPr>
          <w:rFonts w:eastAsia="Georgia"/>
        </w:rPr>
        <w:t xml:space="preserve"> </w:t>
      </w:r>
      <w:r>
        <w:t>sur</w:t>
      </w:r>
      <w:r>
        <w:rPr>
          <w:rFonts w:eastAsia="Georgia"/>
        </w:rPr>
        <w:t xml:space="preserve"> </w:t>
      </w:r>
      <w:r>
        <w:t>la</w:t>
      </w:r>
      <w:r>
        <w:rPr>
          <w:rFonts w:eastAsia="Georgia"/>
        </w:rPr>
        <w:t xml:space="preserve"> </w:t>
      </w:r>
      <w:r>
        <w:t>pente</w:t>
      </w:r>
      <w:r w:rsidR="004C7F27">
        <w:t xml:space="preserve">, </w:t>
      </w:r>
      <w:r>
        <w:t>et</w:t>
      </w:r>
      <w:r>
        <w:rPr>
          <w:rFonts w:eastAsia="Georgia"/>
        </w:rPr>
        <w:t xml:space="preserve"> </w:t>
      </w:r>
      <w:r>
        <w:t>aussitôt</w:t>
      </w:r>
      <w:r>
        <w:rPr>
          <w:rFonts w:eastAsia="Georgia"/>
        </w:rPr>
        <w:t xml:space="preserve"> </w:t>
      </w:r>
      <w:r>
        <w:t>l</w:t>
      </w:r>
      <w:r w:rsidR="004C7F27">
        <w:rPr>
          <w:rFonts w:eastAsia="Georgia"/>
        </w:rPr>
        <w:t>’</w:t>
      </w:r>
      <w:r>
        <w:t>arbre</w:t>
      </w:r>
      <w:r>
        <w:rPr>
          <w:rFonts w:eastAsia="Georgia"/>
        </w:rPr>
        <w:t xml:space="preserve"> </w:t>
      </w:r>
      <w:r>
        <w:t>s</w:t>
      </w:r>
      <w:r w:rsidR="004C7F27">
        <w:rPr>
          <w:rFonts w:eastAsia="Georgia"/>
        </w:rPr>
        <w:t>’</w:t>
      </w:r>
      <w:r>
        <w:t>alluma</w:t>
      </w:r>
      <w:r>
        <w:rPr>
          <w:rFonts w:eastAsia="Georgia"/>
        </w:rPr>
        <w:t xml:space="preserve"> </w:t>
      </w:r>
      <w:r>
        <w:t>comme</w:t>
      </w:r>
      <w:r>
        <w:rPr>
          <w:rFonts w:eastAsia="Georgia"/>
        </w:rPr>
        <w:t xml:space="preserve"> </w:t>
      </w:r>
      <w:r>
        <w:t>une</w:t>
      </w:r>
      <w:r>
        <w:rPr>
          <w:rFonts w:eastAsia="Georgia"/>
        </w:rPr>
        <w:t xml:space="preserve"> </w:t>
      </w:r>
      <w:r>
        <w:t>torche</w:t>
      </w:r>
      <w:r w:rsidR="004C7F27">
        <w:t xml:space="preserve">. </w:t>
      </w:r>
      <w:r>
        <w:t>De</w:t>
      </w:r>
      <w:r>
        <w:rPr>
          <w:rFonts w:eastAsia="Georgia"/>
        </w:rPr>
        <w:t xml:space="preserve"> </w:t>
      </w:r>
      <w:r>
        <w:t>la</w:t>
      </w:r>
      <w:r>
        <w:rPr>
          <w:rFonts w:eastAsia="Georgia"/>
        </w:rPr>
        <w:t xml:space="preserve"> </w:t>
      </w:r>
      <w:r>
        <w:t>sorte</w:t>
      </w:r>
      <w:r w:rsidR="004C7F27">
        <w:t xml:space="preserve">, </w:t>
      </w:r>
      <w:r>
        <w:t>le</w:t>
      </w:r>
      <w:r>
        <w:rPr>
          <w:rFonts w:eastAsia="Georgia"/>
        </w:rPr>
        <w:t xml:space="preserve"> </w:t>
      </w:r>
      <w:r>
        <w:t>feu</w:t>
      </w:r>
      <w:r>
        <w:rPr>
          <w:rFonts w:eastAsia="Georgia"/>
        </w:rPr>
        <w:t xml:space="preserve"> </w:t>
      </w:r>
      <w:r>
        <w:t>traversa</w:t>
      </w:r>
      <w:r>
        <w:rPr>
          <w:rFonts w:eastAsia="Georgia"/>
        </w:rPr>
        <w:t xml:space="preserve"> </w:t>
      </w:r>
      <w:r>
        <w:t>le</w:t>
      </w:r>
      <w:r>
        <w:rPr>
          <w:rFonts w:eastAsia="Georgia"/>
        </w:rPr>
        <w:t xml:space="preserve"> </w:t>
      </w:r>
      <w:r>
        <w:t>ruisseau</w:t>
      </w:r>
      <w:r w:rsidR="004C7F27">
        <w:t xml:space="preserve">. </w:t>
      </w:r>
      <w:r>
        <w:t>La</w:t>
      </w:r>
      <w:r>
        <w:rPr>
          <w:rFonts w:eastAsia="Georgia"/>
        </w:rPr>
        <w:t xml:space="preserve"> </w:t>
      </w:r>
      <w:r>
        <w:t>chaleur</w:t>
      </w:r>
      <w:r>
        <w:rPr>
          <w:rFonts w:eastAsia="Georgia"/>
        </w:rPr>
        <w:t xml:space="preserve"> </w:t>
      </w:r>
      <w:r>
        <w:t>était</w:t>
      </w:r>
      <w:r>
        <w:rPr>
          <w:rFonts w:eastAsia="Georgia"/>
        </w:rPr>
        <w:t xml:space="preserve"> </w:t>
      </w:r>
      <w:r>
        <w:t>si</w:t>
      </w:r>
      <w:r>
        <w:rPr>
          <w:rFonts w:eastAsia="Georgia"/>
        </w:rPr>
        <w:t xml:space="preserve"> </w:t>
      </w:r>
      <w:r>
        <w:t>vive</w:t>
      </w:r>
      <w:r w:rsidR="004C7F27">
        <w:t xml:space="preserve">, </w:t>
      </w:r>
      <w:r>
        <w:t>que</w:t>
      </w:r>
      <w:r>
        <w:rPr>
          <w:rFonts w:eastAsia="Georgia"/>
        </w:rPr>
        <w:t xml:space="preserve"> </w:t>
      </w:r>
      <w:r>
        <w:t>tous</w:t>
      </w:r>
      <w:r>
        <w:rPr>
          <w:rFonts w:eastAsia="Georgia"/>
        </w:rPr>
        <w:t xml:space="preserve"> </w:t>
      </w:r>
      <w:r>
        <w:t>les</w:t>
      </w:r>
      <w:r>
        <w:rPr>
          <w:rFonts w:eastAsia="Georgia"/>
        </w:rPr>
        <w:t xml:space="preserve"> </w:t>
      </w:r>
      <w:r>
        <w:t>arbres</w:t>
      </w:r>
      <w:r>
        <w:rPr>
          <w:rFonts w:eastAsia="Georgia"/>
        </w:rPr>
        <w:t xml:space="preserve"> </w:t>
      </w:r>
      <w:r>
        <w:t>étaient</w:t>
      </w:r>
      <w:r>
        <w:rPr>
          <w:rFonts w:eastAsia="Georgia"/>
        </w:rPr>
        <w:t xml:space="preserve"> </w:t>
      </w:r>
      <w:r>
        <w:t>prêts</w:t>
      </w:r>
      <w:r>
        <w:rPr>
          <w:rFonts w:eastAsia="Georgia"/>
        </w:rPr>
        <w:t xml:space="preserve"> </w:t>
      </w:r>
      <w:r>
        <w:t>à</w:t>
      </w:r>
      <w:r>
        <w:rPr>
          <w:rFonts w:eastAsia="Georgia"/>
        </w:rPr>
        <w:t xml:space="preserve"> </w:t>
      </w:r>
      <w:r>
        <w:t>flamber</w:t>
      </w:r>
      <w:r w:rsidR="004C7F27">
        <w:t xml:space="preserve">. </w:t>
      </w:r>
      <w:r>
        <w:t>Et</w:t>
      </w:r>
      <w:r>
        <w:rPr>
          <w:rFonts w:eastAsia="Georgia"/>
        </w:rPr>
        <w:t xml:space="preserve"> </w:t>
      </w:r>
      <w:r>
        <w:t>l</w:t>
      </w:r>
      <w:r w:rsidR="004C7F27">
        <w:rPr>
          <w:rFonts w:eastAsia="Georgia"/>
        </w:rPr>
        <w:t>’</w:t>
      </w:r>
      <w:r>
        <w:t>incendie</w:t>
      </w:r>
      <w:r>
        <w:rPr>
          <w:rFonts w:eastAsia="Georgia"/>
        </w:rPr>
        <w:t xml:space="preserve"> </w:t>
      </w:r>
      <w:r>
        <w:t>escalada</w:t>
      </w:r>
      <w:r>
        <w:rPr>
          <w:rFonts w:eastAsia="Georgia"/>
        </w:rPr>
        <w:t xml:space="preserve"> </w:t>
      </w:r>
      <w:r>
        <w:t>la</w:t>
      </w:r>
      <w:r>
        <w:rPr>
          <w:rFonts w:eastAsia="Georgia"/>
        </w:rPr>
        <w:t xml:space="preserve"> </w:t>
      </w:r>
      <w:r>
        <w:t>pente</w:t>
      </w:r>
      <w:r w:rsidR="004C7F27">
        <w:t xml:space="preserve">. </w:t>
      </w:r>
      <w:r>
        <w:t>On</w:t>
      </w:r>
      <w:r>
        <w:rPr>
          <w:rFonts w:eastAsia="Georgia"/>
        </w:rPr>
        <w:t xml:space="preserve"> </w:t>
      </w:r>
      <w:r>
        <w:t>croyait</w:t>
      </w:r>
      <w:r>
        <w:rPr>
          <w:rFonts w:eastAsia="Georgia"/>
        </w:rPr>
        <w:t xml:space="preserve"> </w:t>
      </w:r>
      <w:r>
        <w:t>entendre</w:t>
      </w:r>
      <w:r>
        <w:rPr>
          <w:rFonts w:eastAsia="Georgia"/>
        </w:rPr>
        <w:t xml:space="preserve"> </w:t>
      </w:r>
      <w:r>
        <w:t>les</w:t>
      </w:r>
      <w:r>
        <w:rPr>
          <w:rFonts w:eastAsia="Georgia"/>
        </w:rPr>
        <w:t xml:space="preserve"> </w:t>
      </w:r>
      <w:r>
        <w:t>hurlements</w:t>
      </w:r>
      <w:r>
        <w:rPr>
          <w:rFonts w:eastAsia="Georgia"/>
        </w:rPr>
        <w:t xml:space="preserve"> </w:t>
      </w:r>
      <w:r>
        <w:t>de</w:t>
      </w:r>
      <w:r>
        <w:rPr>
          <w:rFonts w:eastAsia="Georgia"/>
        </w:rPr>
        <w:t xml:space="preserve"> </w:t>
      </w:r>
      <w:r>
        <w:t>la</w:t>
      </w:r>
      <w:r>
        <w:rPr>
          <w:rFonts w:eastAsia="Georgia"/>
        </w:rPr>
        <w:t xml:space="preserve"> </w:t>
      </w:r>
      <w:r>
        <w:t>tempête</w:t>
      </w:r>
      <w:r w:rsidR="004C7F27">
        <w:t xml:space="preserve">, </w:t>
      </w:r>
      <w:r>
        <w:t>ou</w:t>
      </w:r>
      <w:r>
        <w:rPr>
          <w:rFonts w:eastAsia="Georgia"/>
        </w:rPr>
        <w:t xml:space="preserve"> </w:t>
      </w:r>
      <w:r>
        <w:t>encore</w:t>
      </w:r>
      <w:r>
        <w:rPr>
          <w:rFonts w:eastAsia="Georgia"/>
        </w:rPr>
        <w:t xml:space="preserve"> </w:t>
      </w:r>
      <w:r>
        <w:t>le</w:t>
      </w:r>
      <w:r>
        <w:rPr>
          <w:rFonts w:eastAsia="Georgia"/>
        </w:rPr>
        <w:t xml:space="preserve"> </w:t>
      </w:r>
      <w:r>
        <w:t>fracas</w:t>
      </w:r>
      <w:r>
        <w:rPr>
          <w:rFonts w:eastAsia="Georgia"/>
        </w:rPr>
        <w:t xml:space="preserve"> </w:t>
      </w:r>
      <w:r>
        <w:t>d</w:t>
      </w:r>
      <w:r w:rsidR="004C7F27">
        <w:rPr>
          <w:rFonts w:eastAsia="Georgia"/>
        </w:rPr>
        <w:t>’</w:t>
      </w:r>
      <w:r>
        <w:t>une</w:t>
      </w:r>
      <w:r>
        <w:rPr>
          <w:rFonts w:eastAsia="Georgia"/>
        </w:rPr>
        <w:t xml:space="preserve"> </w:t>
      </w:r>
      <w:r>
        <w:t>cataracte</w:t>
      </w:r>
      <w:r w:rsidR="004C7F27">
        <w:t xml:space="preserve">. </w:t>
      </w:r>
      <w:r>
        <w:t>Alors</w:t>
      </w:r>
      <w:r>
        <w:rPr>
          <w:rFonts w:eastAsia="Georgia"/>
        </w:rPr>
        <w:t xml:space="preserve"> </w:t>
      </w:r>
      <w:r>
        <w:t>l</w:t>
      </w:r>
      <w:r w:rsidR="004C7F27">
        <w:rPr>
          <w:rFonts w:eastAsia="Georgia"/>
        </w:rPr>
        <w:t>’</w:t>
      </w:r>
      <w:r>
        <w:t>épervier</w:t>
      </w:r>
      <w:r>
        <w:rPr>
          <w:rFonts w:eastAsia="Georgia"/>
        </w:rPr>
        <w:t xml:space="preserve"> </w:t>
      </w:r>
      <w:r>
        <w:t>déploya</w:t>
      </w:r>
      <w:r>
        <w:rPr>
          <w:rFonts w:eastAsia="Georgia"/>
        </w:rPr>
        <w:t xml:space="preserve"> </w:t>
      </w:r>
      <w:r>
        <w:t>ses</w:t>
      </w:r>
      <w:r>
        <w:rPr>
          <w:rFonts w:eastAsia="Georgia"/>
        </w:rPr>
        <w:t xml:space="preserve"> </w:t>
      </w:r>
      <w:r>
        <w:t>ailes</w:t>
      </w:r>
      <w:r w:rsidR="004C7F27">
        <w:t xml:space="preserve"> ; </w:t>
      </w:r>
      <w:r>
        <w:t>le</w:t>
      </w:r>
      <w:r>
        <w:rPr>
          <w:rFonts w:eastAsia="Georgia"/>
        </w:rPr>
        <w:t xml:space="preserve"> </w:t>
      </w:r>
      <w:r>
        <w:t>grand-duc</w:t>
      </w:r>
      <w:r>
        <w:rPr>
          <w:rFonts w:eastAsia="Georgia"/>
        </w:rPr>
        <w:t xml:space="preserve"> </w:t>
      </w:r>
      <w:r>
        <w:t>et</w:t>
      </w:r>
      <w:r>
        <w:rPr>
          <w:rFonts w:eastAsia="Georgia"/>
        </w:rPr>
        <w:t xml:space="preserve"> </w:t>
      </w:r>
      <w:r>
        <w:t>la</w:t>
      </w:r>
      <w:r>
        <w:rPr>
          <w:rFonts w:eastAsia="Georgia"/>
        </w:rPr>
        <w:t xml:space="preserve"> </w:t>
      </w:r>
      <w:r>
        <w:t>fouine</w:t>
      </w:r>
      <w:r>
        <w:rPr>
          <w:rFonts w:eastAsia="Georgia"/>
        </w:rPr>
        <w:t xml:space="preserve"> </w:t>
      </w:r>
      <w:r>
        <w:lastRenderedPageBreak/>
        <w:t>dégring</w:t>
      </w:r>
      <w:r>
        <w:t>o</w:t>
      </w:r>
      <w:r>
        <w:t>lèrent</w:t>
      </w:r>
      <w:r>
        <w:rPr>
          <w:rFonts w:eastAsia="Georgia"/>
        </w:rPr>
        <w:t xml:space="preserve"> </w:t>
      </w:r>
      <w:r>
        <w:t>au</w:t>
      </w:r>
      <w:r>
        <w:rPr>
          <w:rFonts w:eastAsia="Georgia"/>
        </w:rPr>
        <w:t xml:space="preserve"> </w:t>
      </w:r>
      <w:r>
        <w:t>bas</w:t>
      </w:r>
      <w:r>
        <w:rPr>
          <w:rFonts w:eastAsia="Georgia"/>
        </w:rPr>
        <w:t xml:space="preserve"> </w:t>
      </w:r>
      <w:r>
        <w:t>de</w:t>
      </w:r>
      <w:r>
        <w:rPr>
          <w:rFonts w:eastAsia="Georgia"/>
        </w:rPr>
        <w:t xml:space="preserve"> </w:t>
      </w:r>
      <w:r>
        <w:t>l</w:t>
      </w:r>
      <w:r w:rsidR="004C7F27">
        <w:rPr>
          <w:rFonts w:eastAsia="Georgia"/>
        </w:rPr>
        <w:t>’</w:t>
      </w:r>
      <w:r>
        <w:t>arbre</w:t>
      </w:r>
      <w:r w:rsidR="004C7F27">
        <w:t xml:space="preserve">. </w:t>
      </w:r>
      <w:r>
        <w:t>Avant</w:t>
      </w:r>
      <w:r>
        <w:rPr>
          <w:rFonts w:eastAsia="Georgia"/>
        </w:rPr>
        <w:t xml:space="preserve"> </w:t>
      </w:r>
      <w:r>
        <w:t>peu</w:t>
      </w:r>
      <w:r w:rsidR="004C7F27">
        <w:t xml:space="preserve">, </w:t>
      </w:r>
      <w:r>
        <w:t>la</w:t>
      </w:r>
      <w:r>
        <w:rPr>
          <w:rFonts w:eastAsia="Georgia"/>
        </w:rPr>
        <w:t xml:space="preserve"> </w:t>
      </w:r>
      <w:r>
        <w:t>cime</w:t>
      </w:r>
      <w:r>
        <w:rPr>
          <w:rFonts w:eastAsia="Georgia"/>
        </w:rPr>
        <w:t xml:space="preserve"> </w:t>
      </w:r>
      <w:r>
        <w:t>du</w:t>
      </w:r>
      <w:r>
        <w:rPr>
          <w:rFonts w:eastAsia="Georgia"/>
        </w:rPr>
        <w:t xml:space="preserve"> </w:t>
      </w:r>
      <w:r>
        <w:t>pin</w:t>
      </w:r>
      <w:r>
        <w:rPr>
          <w:rFonts w:eastAsia="Georgia"/>
        </w:rPr>
        <w:t xml:space="preserve"> </w:t>
      </w:r>
      <w:r>
        <w:t>serait</w:t>
      </w:r>
      <w:r>
        <w:rPr>
          <w:rFonts w:eastAsia="Georgia"/>
        </w:rPr>
        <w:t xml:space="preserve"> </w:t>
      </w:r>
      <w:r>
        <w:t>en</w:t>
      </w:r>
      <w:r>
        <w:rPr>
          <w:rFonts w:eastAsia="Georgia"/>
        </w:rPr>
        <w:t xml:space="preserve"> </w:t>
      </w:r>
      <w:r>
        <w:t>flammes</w:t>
      </w:r>
      <w:r w:rsidR="004C7F27">
        <w:t xml:space="preserve">. </w:t>
      </w:r>
      <w:r>
        <w:t>Nils</w:t>
      </w:r>
      <w:r>
        <w:rPr>
          <w:rFonts w:eastAsia="Georgia"/>
        </w:rPr>
        <w:t xml:space="preserve"> </w:t>
      </w:r>
      <w:r>
        <w:t>se</w:t>
      </w:r>
      <w:r>
        <w:rPr>
          <w:rFonts w:eastAsia="Georgia"/>
        </w:rPr>
        <w:t xml:space="preserve"> </w:t>
      </w:r>
      <w:r>
        <w:t>disposa</w:t>
      </w:r>
      <w:r>
        <w:rPr>
          <w:rFonts w:eastAsia="Georgia"/>
        </w:rPr>
        <w:t xml:space="preserve"> </w:t>
      </w:r>
      <w:r>
        <w:t>à</w:t>
      </w:r>
      <w:r>
        <w:rPr>
          <w:rFonts w:eastAsia="Georgia"/>
        </w:rPr>
        <w:t xml:space="preserve"> </w:t>
      </w:r>
      <w:r>
        <w:t>s</w:t>
      </w:r>
      <w:r w:rsidR="004C7F27">
        <w:rPr>
          <w:rFonts w:eastAsia="Georgia"/>
        </w:rPr>
        <w:t>’</w:t>
      </w:r>
      <w:r>
        <w:t>en</w:t>
      </w:r>
      <w:r>
        <w:rPr>
          <w:rFonts w:eastAsia="Georgia"/>
        </w:rPr>
        <w:t xml:space="preserve"> </w:t>
      </w:r>
      <w:r>
        <w:t>aller</w:t>
      </w:r>
      <w:r>
        <w:rPr>
          <w:rFonts w:eastAsia="Georgia"/>
        </w:rPr>
        <w:t xml:space="preserve"> </w:t>
      </w:r>
      <w:r>
        <w:t>lui</w:t>
      </w:r>
      <w:r>
        <w:rPr>
          <w:rFonts w:eastAsia="Georgia"/>
        </w:rPr>
        <w:t xml:space="preserve"> </w:t>
      </w:r>
      <w:r>
        <w:t>aussi</w:t>
      </w:r>
      <w:r w:rsidR="004C7F27">
        <w:t>.</w:t>
      </w:r>
    </w:p>
    <w:p w14:paraId="4804FE11" w14:textId="77777777" w:rsidR="004C7F27" w:rsidRDefault="004C163A" w:rsidP="004C163A">
      <w:r>
        <w:t>Il</w:t>
      </w:r>
      <w:r>
        <w:rPr>
          <w:rFonts w:eastAsia="Georgia"/>
        </w:rPr>
        <w:t xml:space="preserve"> </w:t>
      </w:r>
      <w:r>
        <w:t>n</w:t>
      </w:r>
      <w:r w:rsidR="004C7F27">
        <w:rPr>
          <w:rFonts w:eastAsia="Georgia"/>
        </w:rPr>
        <w:t>’</w:t>
      </w:r>
      <w:r>
        <w:t>était</w:t>
      </w:r>
      <w:r>
        <w:rPr>
          <w:rFonts w:eastAsia="Georgia"/>
        </w:rPr>
        <w:t xml:space="preserve"> </w:t>
      </w:r>
      <w:r>
        <w:t>guère</w:t>
      </w:r>
      <w:r>
        <w:rPr>
          <w:rFonts w:eastAsia="Georgia"/>
        </w:rPr>
        <w:t xml:space="preserve"> </w:t>
      </w:r>
      <w:r>
        <w:t>facile</w:t>
      </w:r>
      <w:r>
        <w:rPr>
          <w:rFonts w:eastAsia="Georgia"/>
        </w:rPr>
        <w:t xml:space="preserve"> </w:t>
      </w:r>
      <w:r>
        <w:t>de</w:t>
      </w:r>
      <w:r>
        <w:rPr>
          <w:rFonts w:eastAsia="Georgia"/>
        </w:rPr>
        <w:t xml:space="preserve"> </w:t>
      </w:r>
      <w:r>
        <w:t>descendre</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tronc</w:t>
      </w:r>
      <w:r w:rsidR="004C7F27">
        <w:t xml:space="preserve">, </w:t>
      </w:r>
      <w:r>
        <w:t>droit</w:t>
      </w:r>
      <w:r>
        <w:rPr>
          <w:rFonts w:eastAsia="Georgia"/>
        </w:rPr>
        <w:t xml:space="preserve"> </w:t>
      </w:r>
      <w:r>
        <w:t>et</w:t>
      </w:r>
      <w:r>
        <w:rPr>
          <w:rFonts w:eastAsia="Georgia"/>
        </w:rPr>
        <w:t xml:space="preserve"> </w:t>
      </w:r>
      <w:r>
        <w:t>élevé</w:t>
      </w:r>
      <w:r w:rsidR="004C7F27">
        <w:t xml:space="preserve">, </w:t>
      </w:r>
      <w:r>
        <w:t>il</w:t>
      </w:r>
      <w:r>
        <w:rPr>
          <w:rFonts w:eastAsia="Georgia"/>
        </w:rPr>
        <w:t xml:space="preserve"> </w:t>
      </w:r>
      <w:r>
        <w:t>se</w:t>
      </w:r>
      <w:r>
        <w:rPr>
          <w:rFonts w:eastAsia="Georgia"/>
        </w:rPr>
        <w:t xml:space="preserve"> </w:t>
      </w:r>
      <w:r>
        <w:t>cramponnait</w:t>
      </w:r>
      <w:r>
        <w:rPr>
          <w:rFonts w:eastAsia="Georgia"/>
        </w:rPr>
        <w:t xml:space="preserve"> </w:t>
      </w:r>
      <w:r>
        <w:t>de</w:t>
      </w:r>
      <w:r>
        <w:rPr>
          <w:rFonts w:eastAsia="Georgia"/>
        </w:rPr>
        <w:t xml:space="preserve"> </w:t>
      </w:r>
      <w:r>
        <w:t>son</w:t>
      </w:r>
      <w:r>
        <w:rPr>
          <w:rFonts w:eastAsia="Georgia"/>
        </w:rPr>
        <w:t xml:space="preserve"> </w:t>
      </w:r>
      <w:r>
        <w:t>mieux</w:t>
      </w:r>
      <w:r w:rsidR="004C7F27">
        <w:t xml:space="preserve">. </w:t>
      </w:r>
      <w:r>
        <w:t>Il</w:t>
      </w:r>
      <w:r>
        <w:rPr>
          <w:rFonts w:eastAsia="Georgia"/>
        </w:rPr>
        <w:t xml:space="preserve"> </w:t>
      </w:r>
      <w:r>
        <w:t>se</w:t>
      </w:r>
      <w:r>
        <w:rPr>
          <w:rFonts w:eastAsia="Georgia"/>
        </w:rPr>
        <w:t xml:space="preserve"> </w:t>
      </w:r>
      <w:r>
        <w:t>laissa</w:t>
      </w:r>
      <w:r>
        <w:rPr>
          <w:rFonts w:eastAsia="Georgia"/>
        </w:rPr>
        <w:t xml:space="preserve"> </w:t>
      </w:r>
      <w:r>
        <w:t>descendre</w:t>
      </w:r>
      <w:r>
        <w:rPr>
          <w:rFonts w:eastAsia="Georgia"/>
        </w:rPr>
        <w:t xml:space="preserve"> </w:t>
      </w:r>
      <w:r>
        <w:t>pendant</w:t>
      </w:r>
      <w:r>
        <w:rPr>
          <w:rFonts w:eastAsia="Georgia"/>
        </w:rPr>
        <w:t xml:space="preserve"> </w:t>
      </w:r>
      <w:r>
        <w:t>de</w:t>
      </w:r>
      <w:r>
        <w:rPr>
          <w:rFonts w:eastAsia="Georgia"/>
        </w:rPr>
        <w:t xml:space="preserve"> </w:t>
      </w:r>
      <w:r>
        <w:t>longs</w:t>
      </w:r>
      <w:r>
        <w:rPr>
          <w:rFonts w:eastAsia="Georgia"/>
        </w:rPr>
        <w:t xml:space="preserve"> </w:t>
      </w:r>
      <w:r>
        <w:t>moments</w:t>
      </w:r>
      <w:r>
        <w:rPr>
          <w:rFonts w:eastAsia="Georgia"/>
        </w:rPr>
        <w:t xml:space="preserve"> </w:t>
      </w:r>
      <w:r>
        <w:t>entre</w:t>
      </w:r>
      <w:r>
        <w:rPr>
          <w:rFonts w:eastAsia="Georgia"/>
        </w:rPr>
        <w:t xml:space="preserve"> </w:t>
      </w:r>
      <w:r>
        <w:t>les</w:t>
      </w:r>
      <w:r>
        <w:rPr>
          <w:rFonts w:eastAsia="Georgia"/>
        </w:rPr>
        <w:t xml:space="preserve"> </w:t>
      </w:r>
      <w:r>
        <w:t>saillies</w:t>
      </w:r>
      <w:r>
        <w:rPr>
          <w:rFonts w:eastAsia="Georgia"/>
        </w:rPr>
        <w:t xml:space="preserve"> </w:t>
      </w:r>
      <w:r>
        <w:t>des</w:t>
      </w:r>
      <w:r>
        <w:rPr>
          <w:rFonts w:eastAsia="Georgia"/>
        </w:rPr>
        <w:t xml:space="preserve"> </w:t>
      </w:r>
      <w:r>
        <w:t>branches</w:t>
      </w:r>
      <w:r w:rsidR="004C7F27">
        <w:t xml:space="preserve">, </w:t>
      </w:r>
      <w:r>
        <w:t>et</w:t>
      </w:r>
      <w:r>
        <w:rPr>
          <w:rFonts w:eastAsia="Georgia"/>
        </w:rPr>
        <w:t xml:space="preserve"> </w:t>
      </w:r>
      <w:r>
        <w:t>f</w:t>
      </w:r>
      <w:r>
        <w:t>i</w:t>
      </w:r>
      <w:r>
        <w:t>nit</w:t>
      </w:r>
      <w:r>
        <w:rPr>
          <w:rFonts w:eastAsia="Georgia"/>
        </w:rPr>
        <w:t xml:space="preserve"> </w:t>
      </w:r>
      <w:r>
        <w:t>par</w:t>
      </w:r>
      <w:r>
        <w:rPr>
          <w:rFonts w:eastAsia="Georgia"/>
        </w:rPr>
        <w:t xml:space="preserve"> </w:t>
      </w:r>
      <w:r>
        <w:t>tomber</w:t>
      </w:r>
      <w:r>
        <w:rPr>
          <w:rFonts w:eastAsia="Georgia"/>
        </w:rPr>
        <w:t xml:space="preserve"> </w:t>
      </w:r>
      <w:r>
        <w:t>comme</w:t>
      </w:r>
      <w:r>
        <w:rPr>
          <w:rFonts w:eastAsia="Georgia"/>
        </w:rPr>
        <w:t xml:space="preserve"> </w:t>
      </w:r>
      <w:r>
        <w:t>une</w:t>
      </w:r>
      <w:r>
        <w:rPr>
          <w:rFonts w:eastAsia="Georgia"/>
        </w:rPr>
        <w:t xml:space="preserve"> </w:t>
      </w:r>
      <w:r>
        <w:t>masse</w:t>
      </w:r>
      <w:r>
        <w:rPr>
          <w:rFonts w:eastAsia="Georgia"/>
        </w:rPr>
        <w:t xml:space="preserve"> </w:t>
      </w:r>
      <w:r>
        <w:t>sur</w:t>
      </w:r>
      <w:r>
        <w:rPr>
          <w:rFonts w:eastAsia="Georgia"/>
        </w:rPr>
        <w:t xml:space="preserve"> </w:t>
      </w:r>
      <w:r>
        <w:t>le</w:t>
      </w:r>
      <w:r>
        <w:rPr>
          <w:rFonts w:eastAsia="Georgia"/>
        </w:rPr>
        <w:t xml:space="preserve"> </w:t>
      </w:r>
      <w:r>
        <w:t>sol</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eut</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demander</w:t>
      </w:r>
      <w:r>
        <w:rPr>
          <w:rFonts w:eastAsia="Georgia"/>
        </w:rPr>
        <w:t xml:space="preserve"> </w:t>
      </w:r>
      <w:r>
        <w:t>s</w:t>
      </w:r>
      <w:r w:rsidR="004C7F27">
        <w:rPr>
          <w:rFonts w:eastAsia="Georgia"/>
        </w:rPr>
        <w:t>’</w:t>
      </w:r>
      <w:r>
        <w:t>il</w:t>
      </w:r>
      <w:r>
        <w:rPr>
          <w:rFonts w:eastAsia="Georgia"/>
        </w:rPr>
        <w:t xml:space="preserve"> </w:t>
      </w:r>
      <w:r>
        <w:t>s</w:t>
      </w:r>
      <w:r w:rsidR="004C7F27">
        <w:rPr>
          <w:rFonts w:eastAsia="Georgia"/>
        </w:rPr>
        <w:t>’</w:t>
      </w:r>
      <w:r>
        <w:t>était</w:t>
      </w:r>
      <w:r>
        <w:rPr>
          <w:rFonts w:eastAsia="Georgia"/>
        </w:rPr>
        <w:t xml:space="preserve"> </w:t>
      </w:r>
      <w:r>
        <w:t>fait</w:t>
      </w:r>
      <w:r>
        <w:rPr>
          <w:rFonts w:eastAsia="Georgia"/>
        </w:rPr>
        <w:t xml:space="preserve"> </w:t>
      </w:r>
      <w:r>
        <w:t>mal</w:t>
      </w:r>
      <w:r w:rsidR="004C7F27">
        <w:t xml:space="preserve">. </w:t>
      </w:r>
      <w:r>
        <w:t>Il</w:t>
      </w:r>
      <w:r>
        <w:rPr>
          <w:rFonts w:eastAsia="Georgia"/>
        </w:rPr>
        <w:t xml:space="preserve"> </w:t>
      </w:r>
      <w:r>
        <w:t>lui</w:t>
      </w:r>
      <w:r>
        <w:rPr>
          <w:rFonts w:eastAsia="Georgia"/>
        </w:rPr>
        <w:t xml:space="preserve"> </w:t>
      </w:r>
      <w:r>
        <w:t>fallait</w:t>
      </w:r>
      <w:r>
        <w:rPr>
          <w:rFonts w:eastAsia="Georgia"/>
        </w:rPr>
        <w:t xml:space="preserve"> </w:t>
      </w:r>
      <w:r>
        <w:t>s</w:t>
      </w:r>
      <w:r w:rsidR="004C7F27">
        <w:rPr>
          <w:rFonts w:eastAsia="Georgia"/>
        </w:rPr>
        <w:t>’</w:t>
      </w:r>
      <w:r>
        <w:t>enfuir</w:t>
      </w:r>
      <w:r>
        <w:rPr>
          <w:rFonts w:eastAsia="Georgia"/>
        </w:rPr>
        <w:t xml:space="preserve"> </w:t>
      </w:r>
      <w:r>
        <w:t>au</w:t>
      </w:r>
      <w:r>
        <w:rPr>
          <w:rFonts w:eastAsia="Georgia"/>
        </w:rPr>
        <w:t xml:space="preserve"> </w:t>
      </w:r>
      <w:r>
        <w:t>plus</w:t>
      </w:r>
      <w:r>
        <w:rPr>
          <w:rFonts w:eastAsia="Georgia"/>
        </w:rPr>
        <w:t xml:space="preserve"> </w:t>
      </w:r>
      <w:r>
        <w:t>vite</w:t>
      </w:r>
      <w:r w:rsidR="004C7F27">
        <w:t>.</w:t>
      </w:r>
    </w:p>
    <w:p w14:paraId="743E1E03" w14:textId="77777777" w:rsidR="004C7F27" w:rsidRDefault="004C163A" w:rsidP="004C163A">
      <w:r>
        <w:t>Le</w:t>
      </w:r>
      <w:r>
        <w:rPr>
          <w:rFonts w:eastAsia="Georgia"/>
        </w:rPr>
        <w:t xml:space="preserve"> </w:t>
      </w:r>
      <w:r>
        <w:t>feu</w:t>
      </w:r>
      <w:r>
        <w:rPr>
          <w:rFonts w:eastAsia="Georgia"/>
        </w:rPr>
        <w:t xml:space="preserve"> </w:t>
      </w:r>
      <w:r>
        <w:t>faisait</w:t>
      </w:r>
      <w:r>
        <w:rPr>
          <w:rFonts w:eastAsia="Georgia"/>
        </w:rPr>
        <w:t xml:space="preserve"> </w:t>
      </w:r>
      <w:r>
        <w:t>rage</w:t>
      </w:r>
      <w:r>
        <w:rPr>
          <w:rFonts w:eastAsia="Georgia"/>
        </w:rPr>
        <w:t xml:space="preserve"> </w:t>
      </w:r>
      <w:r>
        <w:t>dans</w:t>
      </w:r>
      <w:r>
        <w:rPr>
          <w:rFonts w:eastAsia="Georgia"/>
        </w:rPr>
        <w:t xml:space="preserve"> </w:t>
      </w:r>
      <w:r>
        <w:t>les</w:t>
      </w:r>
      <w:r>
        <w:rPr>
          <w:rFonts w:eastAsia="Georgia"/>
        </w:rPr>
        <w:t xml:space="preserve"> </w:t>
      </w:r>
      <w:r>
        <w:t>pins</w:t>
      </w:r>
      <w:r w:rsidR="004C7F27">
        <w:t xml:space="preserve">. </w:t>
      </w:r>
      <w:r>
        <w:t>La</w:t>
      </w:r>
      <w:r>
        <w:rPr>
          <w:rFonts w:eastAsia="Georgia"/>
        </w:rPr>
        <w:t xml:space="preserve"> </w:t>
      </w:r>
      <w:r>
        <w:t>terre</w:t>
      </w:r>
      <w:r w:rsidR="004C7F27">
        <w:t xml:space="preserve">, </w:t>
      </w:r>
      <w:r>
        <w:t>sous</w:t>
      </w:r>
      <w:r>
        <w:rPr>
          <w:rFonts w:eastAsia="Georgia"/>
        </w:rPr>
        <w:t xml:space="preserve"> </w:t>
      </w:r>
      <w:r>
        <w:t>les</w:t>
      </w:r>
      <w:r>
        <w:rPr>
          <w:rFonts w:eastAsia="Georgia"/>
        </w:rPr>
        <w:t xml:space="preserve"> </w:t>
      </w:r>
      <w:r>
        <w:t>pieds</w:t>
      </w:r>
      <w:r>
        <w:rPr>
          <w:rFonts w:eastAsia="Georgia"/>
        </w:rPr>
        <w:t xml:space="preserve"> </w:t>
      </w:r>
      <w:r>
        <w:t>de</w:t>
      </w:r>
      <w:r>
        <w:rPr>
          <w:rFonts w:eastAsia="Georgia"/>
        </w:rPr>
        <w:t xml:space="preserve"> </w:t>
      </w:r>
      <w:r>
        <w:t>Nils</w:t>
      </w:r>
      <w:r>
        <w:rPr>
          <w:rFonts w:eastAsia="Georgia"/>
        </w:rPr>
        <w:t xml:space="preserve"> </w:t>
      </w:r>
      <w:r>
        <w:t>s</w:t>
      </w:r>
      <w:r w:rsidR="004C7F27">
        <w:rPr>
          <w:rFonts w:eastAsia="Georgia"/>
        </w:rPr>
        <w:t>’</w:t>
      </w:r>
      <w:r>
        <w:t>échauffait</w:t>
      </w:r>
      <w:r w:rsidR="004C7F27">
        <w:t xml:space="preserve"> ; </w:t>
      </w:r>
      <w:r>
        <w:t>déjà</w:t>
      </w:r>
      <w:r>
        <w:rPr>
          <w:rFonts w:eastAsia="Georgia"/>
        </w:rPr>
        <w:t xml:space="preserve"> </w:t>
      </w:r>
      <w:r>
        <w:t>elle</w:t>
      </w:r>
      <w:r>
        <w:rPr>
          <w:rFonts w:eastAsia="Georgia"/>
        </w:rPr>
        <w:t xml:space="preserve"> </w:t>
      </w:r>
      <w:r>
        <w:t>fumait</w:t>
      </w:r>
      <w:r w:rsidR="004C7F27">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vit</w:t>
      </w:r>
      <w:r>
        <w:rPr>
          <w:rFonts w:eastAsia="Georgia"/>
        </w:rPr>
        <w:t xml:space="preserve"> </w:t>
      </w:r>
      <w:r>
        <w:t>courir</w:t>
      </w:r>
      <w:r>
        <w:rPr>
          <w:rFonts w:eastAsia="Georgia"/>
        </w:rPr>
        <w:t xml:space="preserve"> </w:t>
      </w:r>
      <w:r>
        <w:t>un</w:t>
      </w:r>
      <w:r>
        <w:rPr>
          <w:rFonts w:eastAsia="Georgia"/>
        </w:rPr>
        <w:t xml:space="preserve"> </w:t>
      </w:r>
      <w:r>
        <w:t>lynx</w:t>
      </w:r>
      <w:r w:rsidR="004C7F27">
        <w:t xml:space="preserve">, </w:t>
      </w:r>
      <w:r>
        <w:t>de</w:t>
      </w:r>
      <w:r>
        <w:rPr>
          <w:rFonts w:eastAsia="Georgia"/>
        </w:rPr>
        <w:t xml:space="preserve"> </w:t>
      </w:r>
      <w:r>
        <w:t>l</w:t>
      </w:r>
      <w:r w:rsidR="004C7F27">
        <w:rPr>
          <w:rFonts w:eastAsia="Georgia"/>
        </w:rPr>
        <w:t>’</w:t>
      </w:r>
      <w:r>
        <w:t>autre</w:t>
      </w:r>
      <w:r w:rsidR="004C7F27">
        <w:t xml:space="preserve">, </w:t>
      </w:r>
      <w:r>
        <w:t>une</w:t>
      </w:r>
      <w:r>
        <w:rPr>
          <w:rFonts w:eastAsia="Georgia"/>
        </w:rPr>
        <w:t xml:space="preserve"> </w:t>
      </w:r>
      <w:r>
        <w:t>longue</w:t>
      </w:r>
      <w:r>
        <w:rPr>
          <w:rFonts w:eastAsia="Georgia"/>
        </w:rPr>
        <w:t xml:space="preserve"> </w:t>
      </w:r>
      <w:r>
        <w:t>vipère</w:t>
      </w:r>
      <w:r w:rsidR="004C7F27">
        <w:t xml:space="preserve">, </w:t>
      </w:r>
      <w:r>
        <w:t>et</w:t>
      </w:r>
      <w:r>
        <w:rPr>
          <w:rFonts w:eastAsia="Georgia"/>
        </w:rPr>
        <w:t xml:space="preserve"> </w:t>
      </w:r>
      <w:r>
        <w:t>tout</w:t>
      </w:r>
      <w:r>
        <w:rPr>
          <w:rFonts w:eastAsia="Georgia"/>
        </w:rPr>
        <w:t xml:space="preserve"> </w:t>
      </w:r>
      <w:r>
        <w:t>auprès</w:t>
      </w:r>
      <w:r>
        <w:rPr>
          <w:rFonts w:eastAsia="Georgia"/>
        </w:rPr>
        <w:t xml:space="preserve"> </w:t>
      </w:r>
      <w:r>
        <w:t>du</w:t>
      </w:r>
      <w:r>
        <w:rPr>
          <w:rFonts w:eastAsia="Georgia"/>
        </w:rPr>
        <w:t xml:space="preserve"> </w:t>
      </w:r>
      <w:r>
        <w:t>serpent</w:t>
      </w:r>
      <w:r w:rsidR="004C7F27">
        <w:t xml:space="preserve">, </w:t>
      </w:r>
      <w:r>
        <w:t>gloussait</w:t>
      </w:r>
      <w:r>
        <w:rPr>
          <w:rFonts w:eastAsia="Georgia"/>
        </w:rPr>
        <w:t xml:space="preserve"> </w:t>
      </w:r>
      <w:r>
        <w:t>une</w:t>
      </w:r>
      <w:r>
        <w:rPr>
          <w:rFonts w:eastAsia="Georgia"/>
        </w:rPr>
        <w:t xml:space="preserve"> </w:t>
      </w:r>
      <w:r>
        <w:t>poule</w:t>
      </w:r>
      <w:r>
        <w:rPr>
          <w:rFonts w:eastAsia="Georgia"/>
        </w:rPr>
        <w:t xml:space="preserve"> </w:t>
      </w:r>
      <w:r>
        <w:t>de</w:t>
      </w:r>
      <w:r>
        <w:rPr>
          <w:rFonts w:eastAsia="Georgia"/>
        </w:rPr>
        <w:t xml:space="preserve"> </w:t>
      </w:r>
      <w:r>
        <w:t>bruyère</w:t>
      </w:r>
      <w:r w:rsidR="004C7F27">
        <w:t xml:space="preserve">, </w:t>
      </w:r>
      <w:r>
        <w:t>qui</w:t>
      </w:r>
      <w:r>
        <w:rPr>
          <w:rFonts w:eastAsia="Georgia"/>
        </w:rPr>
        <w:t xml:space="preserve"> </w:t>
      </w:r>
      <w:r>
        <w:t>se</w:t>
      </w:r>
      <w:r>
        <w:rPr>
          <w:rFonts w:eastAsia="Georgia"/>
        </w:rPr>
        <w:t xml:space="preserve"> </w:t>
      </w:r>
      <w:r>
        <w:t>hâtait</w:t>
      </w:r>
      <w:r>
        <w:rPr>
          <w:rFonts w:eastAsia="Georgia"/>
        </w:rPr>
        <w:t xml:space="preserve"> </w:t>
      </w:r>
      <w:r>
        <w:t>d</w:t>
      </w:r>
      <w:r w:rsidR="004C7F27">
        <w:rPr>
          <w:rFonts w:eastAsia="Georgia"/>
        </w:rPr>
        <w:t>’</w:t>
      </w:r>
      <w:r>
        <w:t>avancer</w:t>
      </w:r>
      <w:r>
        <w:rPr>
          <w:rFonts w:eastAsia="Georgia"/>
        </w:rPr>
        <w:t xml:space="preserve"> </w:t>
      </w:r>
      <w:r>
        <w:t>avec</w:t>
      </w:r>
      <w:r>
        <w:rPr>
          <w:rFonts w:eastAsia="Georgia"/>
        </w:rPr>
        <w:t xml:space="preserve"> </w:t>
      </w:r>
      <w:r>
        <w:t>ses</w:t>
      </w:r>
      <w:r>
        <w:rPr>
          <w:rFonts w:eastAsia="Georgia"/>
        </w:rPr>
        <w:t xml:space="preserve"> </w:t>
      </w:r>
      <w:r>
        <w:t>poussins</w:t>
      </w:r>
      <w:r>
        <w:rPr>
          <w:rFonts w:eastAsia="Georgia"/>
        </w:rPr>
        <w:t xml:space="preserve"> </w:t>
      </w:r>
      <w:r>
        <w:t>duveteux</w:t>
      </w:r>
      <w:r w:rsidR="004C7F27">
        <w:t>.</w:t>
      </w:r>
    </w:p>
    <w:p w14:paraId="70FB5ADD" w14:textId="77777777" w:rsidR="004C7F27" w:rsidRDefault="004C163A" w:rsidP="004C163A">
      <w:r>
        <w:t>Quand</w:t>
      </w:r>
      <w:r>
        <w:rPr>
          <w:rFonts w:eastAsia="Georgia"/>
        </w:rPr>
        <w:t xml:space="preserve"> </w:t>
      </w:r>
      <w:r>
        <w:t>les</w:t>
      </w:r>
      <w:r>
        <w:rPr>
          <w:rFonts w:eastAsia="Georgia"/>
        </w:rPr>
        <w:t xml:space="preserve"> </w:t>
      </w:r>
      <w:r>
        <w:t>fuyards</w:t>
      </w:r>
      <w:r>
        <w:rPr>
          <w:rFonts w:eastAsia="Georgia"/>
        </w:rPr>
        <w:t xml:space="preserve"> </w:t>
      </w:r>
      <w:r>
        <w:t>furent</w:t>
      </w:r>
      <w:r>
        <w:rPr>
          <w:rFonts w:eastAsia="Georgia"/>
        </w:rPr>
        <w:t xml:space="preserve"> </w:t>
      </w:r>
      <w:r>
        <w:t>sortis</w:t>
      </w:r>
      <w:r>
        <w:rPr>
          <w:rFonts w:eastAsia="Georgia"/>
        </w:rPr>
        <w:t xml:space="preserve"> </w:t>
      </w:r>
      <w:r>
        <w:t>de</w:t>
      </w:r>
      <w:r>
        <w:rPr>
          <w:rFonts w:eastAsia="Georgia"/>
        </w:rPr>
        <w:t xml:space="preserve"> </w:t>
      </w:r>
      <w:r>
        <w:t>la</w:t>
      </w:r>
      <w:r>
        <w:rPr>
          <w:rFonts w:eastAsia="Georgia"/>
        </w:rPr>
        <w:t xml:space="preserve"> </w:t>
      </w:r>
      <w:r>
        <w:t>zone</w:t>
      </w:r>
      <w:r>
        <w:rPr>
          <w:rFonts w:eastAsia="Georgia"/>
        </w:rPr>
        <w:t xml:space="preserve"> </w:t>
      </w:r>
      <w:r>
        <w:t>de</w:t>
      </w:r>
      <w:r>
        <w:rPr>
          <w:rFonts w:eastAsia="Georgia"/>
        </w:rPr>
        <w:t xml:space="preserve"> </w:t>
      </w:r>
      <w:r>
        <w:t>feu</w:t>
      </w:r>
      <w:r>
        <w:rPr>
          <w:rFonts w:eastAsia="Georgia"/>
        </w:rPr>
        <w:t xml:space="preserve"> </w:t>
      </w:r>
      <w:r>
        <w:t>et</w:t>
      </w:r>
      <w:r>
        <w:rPr>
          <w:rFonts w:eastAsia="Georgia"/>
        </w:rPr>
        <w:t xml:space="preserve"> </w:t>
      </w:r>
      <w:r>
        <w:t>qu</w:t>
      </w:r>
      <w:r w:rsidR="004C7F27">
        <w:rPr>
          <w:rFonts w:eastAsia="Georgia"/>
        </w:rPr>
        <w:t>’</w:t>
      </w:r>
      <w:r>
        <w:t>ils</w:t>
      </w:r>
      <w:r>
        <w:rPr>
          <w:rFonts w:eastAsia="Georgia"/>
        </w:rPr>
        <w:t xml:space="preserve"> </w:t>
      </w:r>
      <w:r>
        <w:t>eurent</w:t>
      </w:r>
      <w:r>
        <w:rPr>
          <w:rFonts w:eastAsia="Georgia"/>
        </w:rPr>
        <w:t xml:space="preserve"> </w:t>
      </w:r>
      <w:r>
        <w:t>atteint</w:t>
      </w:r>
      <w:r>
        <w:rPr>
          <w:rFonts w:eastAsia="Georgia"/>
        </w:rPr>
        <w:t xml:space="preserve"> </w:t>
      </w:r>
      <w:r>
        <w:t>le</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ils</w:t>
      </w:r>
      <w:r>
        <w:rPr>
          <w:rFonts w:eastAsia="Georgia"/>
        </w:rPr>
        <w:t xml:space="preserve"> </w:t>
      </w:r>
      <w:r>
        <w:t>rencontrèrent</w:t>
      </w:r>
      <w:r>
        <w:rPr>
          <w:rFonts w:eastAsia="Georgia"/>
        </w:rPr>
        <w:t xml:space="preserve"> </w:t>
      </w:r>
      <w:r>
        <w:t>des</w:t>
      </w:r>
      <w:r>
        <w:rPr>
          <w:rFonts w:eastAsia="Georgia"/>
        </w:rPr>
        <w:t xml:space="preserve"> </w:t>
      </w:r>
      <w:r>
        <w:t>hommes</w:t>
      </w:r>
      <w:r w:rsidR="004C7F27">
        <w:t xml:space="preserve">, </w:t>
      </w:r>
      <w:r>
        <w:t>venus</w:t>
      </w:r>
      <w:r>
        <w:rPr>
          <w:rFonts w:eastAsia="Georgia"/>
        </w:rPr>
        <w:t xml:space="preserve"> </w:t>
      </w:r>
      <w:r>
        <w:t>pour</w:t>
      </w:r>
      <w:r>
        <w:rPr>
          <w:rFonts w:eastAsia="Georgia"/>
        </w:rPr>
        <w:t xml:space="preserve"> </w:t>
      </w:r>
      <w:r>
        <w:t>tenter</w:t>
      </w:r>
      <w:r>
        <w:rPr>
          <w:rFonts w:eastAsia="Georgia"/>
        </w:rPr>
        <w:t xml:space="preserve"> </w:t>
      </w:r>
      <w:r>
        <w:t>d</w:t>
      </w:r>
      <w:r w:rsidR="004C7F27">
        <w:rPr>
          <w:rFonts w:eastAsia="Georgia"/>
        </w:rPr>
        <w:t>’</w:t>
      </w:r>
      <w:r>
        <w:t>éteindre</w:t>
      </w:r>
      <w:r>
        <w:rPr>
          <w:rFonts w:eastAsia="Georgia"/>
        </w:rPr>
        <w:t xml:space="preserve"> </w:t>
      </w:r>
      <w:r>
        <w:t>l</w:t>
      </w:r>
      <w:r w:rsidR="004C7F27">
        <w:rPr>
          <w:rFonts w:eastAsia="Georgia"/>
        </w:rPr>
        <w:t>’</w:t>
      </w:r>
      <w:r>
        <w:t>incendie</w:t>
      </w:r>
      <w:r w:rsidR="004C7F27">
        <w:t xml:space="preserve">. </w:t>
      </w:r>
      <w:r>
        <w:t>Ils</w:t>
      </w:r>
      <w:r>
        <w:rPr>
          <w:rFonts w:eastAsia="Georgia"/>
        </w:rPr>
        <w:t xml:space="preserve"> </w:t>
      </w:r>
      <w:r>
        <w:t>étaient</w:t>
      </w:r>
      <w:r>
        <w:rPr>
          <w:rFonts w:eastAsia="Georgia"/>
        </w:rPr>
        <w:t xml:space="preserve"> </w:t>
      </w:r>
      <w:r>
        <w:t>sur</w:t>
      </w:r>
      <w:r>
        <w:rPr>
          <w:rFonts w:eastAsia="Georgia"/>
        </w:rPr>
        <w:t xml:space="preserve"> </w:t>
      </w:r>
      <w:r>
        <w:t>les</w:t>
      </w:r>
      <w:r>
        <w:rPr>
          <w:rFonts w:eastAsia="Georgia"/>
        </w:rPr>
        <w:t xml:space="preserve"> </w:t>
      </w:r>
      <w:r>
        <w:t>lieux</w:t>
      </w:r>
      <w:r>
        <w:rPr>
          <w:rFonts w:eastAsia="Georgia"/>
        </w:rPr>
        <w:t xml:space="preserve"> </w:t>
      </w:r>
      <w:r>
        <w:t>depuis</w:t>
      </w:r>
      <w:r>
        <w:rPr>
          <w:rFonts w:eastAsia="Georgia"/>
        </w:rPr>
        <w:t xml:space="preserve"> </w:t>
      </w:r>
      <w:r>
        <w:t>longtemps</w:t>
      </w:r>
      <w:r w:rsidR="004C7F27">
        <w:t xml:space="preserve">, </w:t>
      </w:r>
      <w:r>
        <w:t>mais</w:t>
      </w:r>
      <w:r>
        <w:rPr>
          <w:rFonts w:eastAsia="Georgia"/>
        </w:rPr>
        <w:t xml:space="preserve"> </w:t>
      </w:r>
      <w:r>
        <w:t>Nils</w:t>
      </w:r>
      <w:r w:rsidR="004C7F27">
        <w:t xml:space="preserve">, </w:t>
      </w:r>
      <w:r>
        <w:t>tout</w:t>
      </w:r>
      <w:r>
        <w:rPr>
          <w:rFonts w:eastAsia="Georgia"/>
        </w:rPr>
        <w:t xml:space="preserve"> </w:t>
      </w:r>
      <w:r>
        <w:t>occupé</w:t>
      </w:r>
      <w:r>
        <w:rPr>
          <w:rFonts w:eastAsia="Georgia"/>
        </w:rPr>
        <w:t xml:space="preserve"> </w:t>
      </w:r>
      <w:r>
        <w:t>à</w:t>
      </w:r>
      <w:r>
        <w:rPr>
          <w:rFonts w:eastAsia="Georgia"/>
        </w:rPr>
        <w:t xml:space="preserve"> </w:t>
      </w:r>
      <w:r>
        <w:t>ne</w:t>
      </w:r>
      <w:r>
        <w:rPr>
          <w:rFonts w:eastAsia="Georgia"/>
        </w:rPr>
        <w:t xml:space="preserve"> </w:t>
      </w:r>
      <w:r>
        <w:t>regarder</w:t>
      </w:r>
      <w:r>
        <w:rPr>
          <w:rFonts w:eastAsia="Georgia"/>
        </w:rPr>
        <w:t xml:space="preserve"> </w:t>
      </w:r>
      <w:r>
        <w:t>que</w:t>
      </w:r>
      <w:r>
        <w:rPr>
          <w:rFonts w:eastAsia="Georgia"/>
        </w:rPr>
        <w:t xml:space="preserve"> </w:t>
      </w:r>
      <w:r>
        <w:t>du</w:t>
      </w:r>
      <w:r>
        <w:rPr>
          <w:rFonts w:eastAsia="Georgia"/>
        </w:rPr>
        <w:t xml:space="preserve"> </w:t>
      </w:r>
      <w:r>
        <w:t>côté</w:t>
      </w:r>
      <w:r>
        <w:rPr>
          <w:rFonts w:eastAsia="Georgia"/>
        </w:rPr>
        <w:t xml:space="preserve"> </w:t>
      </w:r>
      <w:r>
        <w:t>où</w:t>
      </w:r>
      <w:r>
        <w:rPr>
          <w:rFonts w:eastAsia="Georgia"/>
        </w:rPr>
        <w:t xml:space="preserve"> </w:t>
      </w:r>
      <w:r>
        <w:t>s</w:t>
      </w:r>
      <w:r w:rsidR="004C7F27">
        <w:rPr>
          <w:rFonts w:eastAsia="Georgia"/>
        </w:rPr>
        <w:t>’</w:t>
      </w:r>
      <w:r>
        <w:t>avançaient</w:t>
      </w:r>
      <w:r>
        <w:rPr>
          <w:rFonts w:eastAsia="Georgia"/>
        </w:rPr>
        <w:t xml:space="preserve"> </w:t>
      </w:r>
      <w:r>
        <w:t>les</w:t>
      </w:r>
      <w:r>
        <w:rPr>
          <w:rFonts w:eastAsia="Georgia"/>
        </w:rPr>
        <w:t xml:space="preserve"> </w:t>
      </w:r>
      <w:r>
        <w:t>flammes</w:t>
      </w:r>
      <w:r w:rsidR="004C7F27">
        <w:t xml:space="preserve">, </w:t>
      </w:r>
      <w:r>
        <w:t>ne</w:t>
      </w:r>
      <w:r>
        <w:rPr>
          <w:rFonts w:eastAsia="Georgia"/>
        </w:rPr>
        <w:t xml:space="preserve"> </w:t>
      </w:r>
      <w:r>
        <w:t>les</w:t>
      </w:r>
      <w:r>
        <w:rPr>
          <w:rFonts w:eastAsia="Georgia"/>
        </w:rPr>
        <w:t xml:space="preserve"> </w:t>
      </w:r>
      <w:r>
        <w:t>avait</w:t>
      </w:r>
      <w:r>
        <w:rPr>
          <w:rFonts w:eastAsia="Georgia"/>
        </w:rPr>
        <w:t xml:space="preserve"> </w:t>
      </w:r>
      <w:r>
        <w:t>pas</w:t>
      </w:r>
      <w:r>
        <w:rPr>
          <w:rFonts w:eastAsia="Georgia"/>
        </w:rPr>
        <w:t xml:space="preserve"> </w:t>
      </w:r>
      <w:r>
        <w:t>rema</w:t>
      </w:r>
      <w:r>
        <w:t>r</w:t>
      </w:r>
      <w:r>
        <w:t>qués</w:t>
      </w:r>
      <w:r>
        <w:rPr>
          <w:rFonts w:eastAsia="Georgia"/>
        </w:rPr>
        <w:t xml:space="preserve"> </w:t>
      </w:r>
      <w:r>
        <w:t>auparavant</w:t>
      </w:r>
      <w:r w:rsidR="004C7F27">
        <w:t>.</w:t>
      </w:r>
    </w:p>
    <w:p w14:paraId="3F2048BE" w14:textId="77777777" w:rsidR="004C7F27" w:rsidRDefault="004C163A" w:rsidP="004C163A">
      <w:r>
        <w:t>Dans</w:t>
      </w:r>
      <w:r>
        <w:rPr>
          <w:rFonts w:eastAsia="Georgia"/>
        </w:rPr>
        <w:t xml:space="preserve"> </w:t>
      </w:r>
      <w:r>
        <w:t>la</w:t>
      </w:r>
      <w:r>
        <w:rPr>
          <w:rFonts w:eastAsia="Georgia"/>
        </w:rPr>
        <w:t xml:space="preserve"> </w:t>
      </w:r>
      <w:r>
        <w:t>gorge</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également</w:t>
      </w:r>
      <w:r>
        <w:rPr>
          <w:rFonts w:eastAsia="Georgia"/>
        </w:rPr>
        <w:t xml:space="preserve"> </w:t>
      </w:r>
      <w:r>
        <w:t>un</w:t>
      </w:r>
      <w:r>
        <w:rPr>
          <w:rFonts w:eastAsia="Georgia"/>
        </w:rPr>
        <w:t xml:space="preserve"> </w:t>
      </w:r>
      <w:r>
        <w:t>ruisseau</w:t>
      </w:r>
      <w:r>
        <w:rPr>
          <w:rFonts w:eastAsia="Georgia"/>
        </w:rPr>
        <w:t xml:space="preserve"> </w:t>
      </w:r>
      <w:r>
        <w:t>et</w:t>
      </w:r>
      <w:r>
        <w:rPr>
          <w:rFonts w:eastAsia="Georgia"/>
        </w:rPr>
        <w:t xml:space="preserve"> </w:t>
      </w:r>
      <w:r>
        <w:t>un</w:t>
      </w:r>
      <w:r>
        <w:rPr>
          <w:rFonts w:eastAsia="Georgia"/>
        </w:rPr>
        <w:t xml:space="preserve"> </w:t>
      </w:r>
      <w:r>
        <w:t>rideau</w:t>
      </w:r>
      <w:r>
        <w:rPr>
          <w:rFonts w:eastAsia="Georgia"/>
        </w:rPr>
        <w:t xml:space="preserve"> </w:t>
      </w:r>
      <w:r>
        <w:t>d</w:t>
      </w:r>
      <w:r w:rsidR="004C7F27">
        <w:rPr>
          <w:rFonts w:eastAsia="Georgia"/>
        </w:rPr>
        <w:t>’</w:t>
      </w:r>
      <w:r>
        <w:t>arbres</w:t>
      </w:r>
      <w:r>
        <w:rPr>
          <w:rFonts w:eastAsia="Georgia"/>
        </w:rPr>
        <w:t xml:space="preserve"> </w:t>
      </w:r>
      <w:r>
        <w:t>feuillus</w:t>
      </w:r>
      <w:r w:rsidR="004C7F27">
        <w:t xml:space="preserve">. </w:t>
      </w:r>
      <w:r>
        <w:t>Derrière</w:t>
      </w:r>
      <w:r>
        <w:rPr>
          <w:rFonts w:eastAsia="Georgia"/>
        </w:rPr>
        <w:t xml:space="preserve"> </w:t>
      </w:r>
      <w:r>
        <w:t>ce</w:t>
      </w:r>
      <w:r>
        <w:rPr>
          <w:rFonts w:eastAsia="Georgia"/>
        </w:rPr>
        <w:t xml:space="preserve"> </w:t>
      </w:r>
      <w:r>
        <w:t>rideau</w:t>
      </w:r>
      <w:r w:rsidR="004C7F27">
        <w:t xml:space="preserve">, </w:t>
      </w:r>
      <w:r>
        <w:t>les</w:t>
      </w:r>
      <w:r>
        <w:rPr>
          <w:rFonts w:eastAsia="Georgia"/>
        </w:rPr>
        <w:t xml:space="preserve"> </w:t>
      </w:r>
      <w:r>
        <w:t>hommes</w:t>
      </w:r>
      <w:r>
        <w:rPr>
          <w:rFonts w:eastAsia="Georgia"/>
        </w:rPr>
        <w:t xml:space="preserve"> </w:t>
      </w:r>
      <w:r>
        <w:t>travaillaient</w:t>
      </w:r>
      <w:r w:rsidR="004C7F27">
        <w:t xml:space="preserve"> : </w:t>
      </w:r>
      <w:r>
        <w:t>ils</w:t>
      </w:r>
      <w:r>
        <w:rPr>
          <w:rFonts w:eastAsia="Georgia"/>
        </w:rPr>
        <w:t xml:space="preserve"> </w:t>
      </w:r>
      <w:r>
        <w:t>abattaient</w:t>
      </w:r>
      <w:r>
        <w:rPr>
          <w:rFonts w:eastAsia="Georgia"/>
        </w:rPr>
        <w:t xml:space="preserve"> </w:t>
      </w:r>
      <w:r>
        <w:t>les</w:t>
      </w:r>
      <w:r>
        <w:rPr>
          <w:rFonts w:eastAsia="Georgia"/>
        </w:rPr>
        <w:t xml:space="preserve"> </w:t>
      </w:r>
      <w:r>
        <w:t>conifères</w:t>
      </w:r>
      <w:r>
        <w:rPr>
          <w:rFonts w:eastAsia="Georgia"/>
        </w:rPr>
        <w:t xml:space="preserve"> </w:t>
      </w:r>
      <w:r>
        <w:t>les</w:t>
      </w:r>
      <w:r>
        <w:rPr>
          <w:rFonts w:eastAsia="Georgia"/>
        </w:rPr>
        <w:t xml:space="preserve"> </w:t>
      </w:r>
      <w:r>
        <w:t>plus</w:t>
      </w:r>
      <w:r>
        <w:rPr>
          <w:rFonts w:eastAsia="Georgia"/>
        </w:rPr>
        <w:t xml:space="preserve"> </w:t>
      </w:r>
      <w:r>
        <w:t>rapprochés</w:t>
      </w:r>
      <w:r>
        <w:rPr>
          <w:rFonts w:eastAsia="Georgia"/>
        </w:rPr>
        <w:t xml:space="preserve"> </w:t>
      </w:r>
      <w:r>
        <w:t>des</w:t>
      </w:r>
      <w:r>
        <w:rPr>
          <w:rFonts w:eastAsia="Georgia"/>
        </w:rPr>
        <w:t xml:space="preserve"> </w:t>
      </w:r>
      <w:r>
        <w:t>aulnes</w:t>
      </w:r>
      <w:r w:rsidR="004C7F27">
        <w:t xml:space="preserve">. </w:t>
      </w:r>
      <w:r>
        <w:t>Ils</w:t>
      </w:r>
      <w:r>
        <w:rPr>
          <w:rFonts w:eastAsia="Georgia"/>
        </w:rPr>
        <w:t xml:space="preserve"> </w:t>
      </w:r>
      <w:r>
        <w:t>puisaient</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au</w:t>
      </w:r>
      <w:r>
        <w:rPr>
          <w:rFonts w:eastAsia="Georgia"/>
        </w:rPr>
        <w:t xml:space="preserve"> </w:t>
      </w:r>
      <w:r>
        <w:t>ruisseau</w:t>
      </w:r>
      <w:r>
        <w:rPr>
          <w:rFonts w:eastAsia="Georgia"/>
        </w:rPr>
        <w:t xml:space="preserve"> </w:t>
      </w:r>
      <w:r>
        <w:t>et</w:t>
      </w:r>
      <w:r>
        <w:rPr>
          <w:rFonts w:eastAsia="Georgia"/>
        </w:rPr>
        <w:t xml:space="preserve"> </w:t>
      </w:r>
      <w:r>
        <w:t>en</w:t>
      </w:r>
      <w:r>
        <w:rPr>
          <w:rFonts w:eastAsia="Georgia"/>
        </w:rPr>
        <w:t xml:space="preserve"> </w:t>
      </w:r>
      <w:r>
        <w:t>arrosaient</w:t>
      </w:r>
      <w:r>
        <w:rPr>
          <w:rFonts w:eastAsia="Georgia"/>
        </w:rPr>
        <w:t xml:space="preserve"> </w:t>
      </w:r>
      <w:r>
        <w:t>le</w:t>
      </w:r>
      <w:r>
        <w:rPr>
          <w:rFonts w:eastAsia="Georgia"/>
        </w:rPr>
        <w:t xml:space="preserve"> </w:t>
      </w:r>
      <w:r>
        <w:t>sol</w:t>
      </w:r>
      <w:r>
        <w:rPr>
          <w:rFonts w:eastAsia="Georgia"/>
        </w:rPr>
        <w:t xml:space="preserve"> </w:t>
      </w:r>
      <w:r>
        <w:t>qu</w:t>
      </w:r>
      <w:r w:rsidR="004C7F27">
        <w:rPr>
          <w:rFonts w:eastAsia="Georgia"/>
        </w:rPr>
        <w:t>’</w:t>
      </w:r>
      <w:r>
        <w:t>ils</w:t>
      </w:r>
      <w:r>
        <w:rPr>
          <w:rFonts w:eastAsia="Georgia"/>
        </w:rPr>
        <w:t xml:space="preserve"> </w:t>
      </w:r>
      <w:r>
        <w:t>ne</w:t>
      </w:r>
      <w:r>
        <w:t>t</w:t>
      </w:r>
      <w:r>
        <w:t>toyaient</w:t>
      </w:r>
      <w:r>
        <w:rPr>
          <w:rFonts w:eastAsia="Georgia"/>
        </w:rPr>
        <w:t xml:space="preserve"> </w:t>
      </w:r>
      <w:r>
        <w:t>des</w:t>
      </w:r>
      <w:r>
        <w:rPr>
          <w:rFonts w:eastAsia="Georgia"/>
        </w:rPr>
        <w:t xml:space="preserve"> </w:t>
      </w:r>
      <w:r>
        <w:t>fourrés</w:t>
      </w:r>
      <w:r>
        <w:rPr>
          <w:rFonts w:eastAsia="Georgia"/>
        </w:rPr>
        <w:t xml:space="preserve"> </w:t>
      </w:r>
      <w:r>
        <w:t>de</w:t>
      </w:r>
      <w:r>
        <w:rPr>
          <w:rFonts w:eastAsia="Georgia"/>
        </w:rPr>
        <w:t xml:space="preserve"> </w:t>
      </w:r>
      <w:r>
        <w:t>bruyères</w:t>
      </w:r>
      <w:r>
        <w:rPr>
          <w:rFonts w:eastAsia="Georgia"/>
        </w:rPr>
        <w:t xml:space="preserve"> </w:t>
      </w:r>
      <w:r>
        <w:t>et</w:t>
      </w:r>
      <w:r>
        <w:rPr>
          <w:rFonts w:eastAsia="Georgia"/>
        </w:rPr>
        <w:t xml:space="preserve"> </w:t>
      </w:r>
      <w:r>
        <w:t>de</w:t>
      </w:r>
      <w:r>
        <w:rPr>
          <w:rFonts w:eastAsia="Georgia"/>
        </w:rPr>
        <w:t xml:space="preserve"> </w:t>
      </w:r>
      <w:r>
        <w:t>romarins</w:t>
      </w:r>
      <w:r w:rsidR="004C7F27">
        <w:t xml:space="preserve">, </w:t>
      </w:r>
      <w:r>
        <w:t>afin</w:t>
      </w:r>
      <w:r>
        <w:rPr>
          <w:rFonts w:eastAsia="Georgia"/>
        </w:rPr>
        <w:t xml:space="preserve"> </w:t>
      </w:r>
      <w:r>
        <w:t>d</w:t>
      </w:r>
      <w:r w:rsidR="004C7F27">
        <w:rPr>
          <w:rFonts w:eastAsia="Georgia"/>
        </w:rPr>
        <w:t>’</w:t>
      </w:r>
      <w:r>
        <w:t>empêcher</w:t>
      </w:r>
      <w:r>
        <w:rPr>
          <w:rFonts w:eastAsia="Georgia"/>
        </w:rPr>
        <w:t xml:space="preserve"> </w:t>
      </w:r>
      <w:r>
        <w:t>le</w:t>
      </w:r>
      <w:r>
        <w:rPr>
          <w:rFonts w:eastAsia="Georgia"/>
        </w:rPr>
        <w:t xml:space="preserve"> </w:t>
      </w:r>
      <w:r>
        <w:t>feu</w:t>
      </w:r>
      <w:r>
        <w:rPr>
          <w:rFonts w:eastAsia="Georgia"/>
        </w:rPr>
        <w:t xml:space="preserve"> </w:t>
      </w:r>
      <w:r>
        <w:t>de</w:t>
      </w:r>
      <w:r>
        <w:rPr>
          <w:rFonts w:eastAsia="Georgia"/>
        </w:rPr>
        <w:t xml:space="preserve"> </w:t>
      </w:r>
      <w:r>
        <w:t>se</w:t>
      </w:r>
      <w:r>
        <w:rPr>
          <w:rFonts w:eastAsia="Georgia"/>
        </w:rPr>
        <w:t xml:space="preserve"> </w:t>
      </w:r>
      <w:r>
        <w:t>répandre</w:t>
      </w:r>
      <w:r>
        <w:rPr>
          <w:rFonts w:eastAsia="Georgia"/>
        </w:rPr>
        <w:t xml:space="preserve"> </w:t>
      </w:r>
      <w:r>
        <w:t>par</w:t>
      </w:r>
      <w:r>
        <w:rPr>
          <w:rFonts w:eastAsia="Georgia"/>
        </w:rPr>
        <w:t xml:space="preserve"> </w:t>
      </w:r>
      <w:r>
        <w:t>les</w:t>
      </w:r>
      <w:r>
        <w:rPr>
          <w:rFonts w:eastAsia="Georgia"/>
        </w:rPr>
        <w:t xml:space="preserve"> </w:t>
      </w:r>
      <w:r>
        <w:t>menues</w:t>
      </w:r>
      <w:r>
        <w:rPr>
          <w:rFonts w:eastAsia="Georgia"/>
        </w:rPr>
        <w:t xml:space="preserve"> </w:t>
      </w:r>
      <w:r>
        <w:t>broussailles</w:t>
      </w:r>
      <w:r w:rsidR="004C7F27">
        <w:t xml:space="preserve">. </w:t>
      </w:r>
      <w:r>
        <w:t>Eux</w:t>
      </w:r>
      <w:r>
        <w:rPr>
          <w:rFonts w:eastAsia="Georgia"/>
        </w:rPr>
        <w:t xml:space="preserve"> </w:t>
      </w:r>
      <w:r>
        <w:t>aussi</w:t>
      </w:r>
      <w:r w:rsidR="004C7F27">
        <w:t xml:space="preserve">, </w:t>
      </w:r>
      <w:r>
        <w:t>ne</w:t>
      </w:r>
      <w:r>
        <w:rPr>
          <w:rFonts w:eastAsia="Georgia"/>
        </w:rPr>
        <w:t xml:space="preserve"> </w:t>
      </w:r>
      <w:r>
        <w:t>pensaient</w:t>
      </w:r>
      <w:r>
        <w:rPr>
          <w:rFonts w:eastAsia="Georgia"/>
        </w:rPr>
        <w:t xml:space="preserve"> </w:t>
      </w:r>
      <w:r>
        <w:t>qu</w:t>
      </w:r>
      <w:r w:rsidR="004C7F27">
        <w:rPr>
          <w:rFonts w:eastAsia="Georgia"/>
        </w:rPr>
        <w:t>’</w:t>
      </w:r>
      <w:r>
        <w:t>à</w:t>
      </w:r>
      <w:r>
        <w:rPr>
          <w:rFonts w:eastAsia="Georgia"/>
        </w:rPr>
        <w:t xml:space="preserve"> </w:t>
      </w:r>
      <w:r>
        <w:t>l</w:t>
      </w:r>
      <w:r w:rsidR="004C7F27">
        <w:rPr>
          <w:rFonts w:eastAsia="Georgia"/>
        </w:rPr>
        <w:t>’</w:t>
      </w:r>
      <w:r>
        <w:t>incendie</w:t>
      </w:r>
      <w:r w:rsidR="004C7F27">
        <w:t xml:space="preserve">. </w:t>
      </w:r>
      <w:r>
        <w:t>Les</w:t>
      </w:r>
      <w:r>
        <w:rPr>
          <w:rFonts w:eastAsia="Georgia"/>
        </w:rPr>
        <w:t xml:space="preserve"> </w:t>
      </w:r>
      <w:r>
        <w:t>animaux</w:t>
      </w:r>
      <w:r>
        <w:rPr>
          <w:rFonts w:eastAsia="Georgia"/>
        </w:rPr>
        <w:t xml:space="preserve"> </w:t>
      </w:r>
      <w:r>
        <w:t>en</w:t>
      </w:r>
      <w:r>
        <w:rPr>
          <w:rFonts w:eastAsia="Georgia"/>
        </w:rPr>
        <w:t xml:space="preserve"> </w:t>
      </w:r>
      <w:r>
        <w:t>fuite</w:t>
      </w:r>
      <w:r>
        <w:rPr>
          <w:rFonts w:eastAsia="Georgia"/>
        </w:rPr>
        <w:t xml:space="preserve"> </w:t>
      </w:r>
      <w:r>
        <w:t>passaient</w:t>
      </w:r>
      <w:r>
        <w:rPr>
          <w:rFonts w:eastAsia="Georgia"/>
        </w:rPr>
        <w:t xml:space="preserve"> </w:t>
      </w:r>
      <w:r>
        <w:t>entre</w:t>
      </w:r>
      <w:r>
        <w:rPr>
          <w:rFonts w:eastAsia="Georgia"/>
        </w:rPr>
        <w:t xml:space="preserve"> </w:t>
      </w:r>
      <w:r>
        <w:t>leurs</w:t>
      </w:r>
      <w:r>
        <w:rPr>
          <w:rFonts w:eastAsia="Georgia"/>
        </w:rPr>
        <w:t xml:space="preserve"> </w:t>
      </w:r>
      <w:r>
        <w:t>jambes</w:t>
      </w:r>
      <w:r w:rsidR="004C7F27">
        <w:t xml:space="preserve">, </w:t>
      </w:r>
      <w:r>
        <w:t>et</w:t>
      </w:r>
      <w:r>
        <w:rPr>
          <w:rFonts w:eastAsia="Georgia"/>
        </w:rPr>
        <w:t xml:space="preserve"> </w:t>
      </w:r>
      <w:r>
        <w:t>ils</w:t>
      </w:r>
      <w:r>
        <w:rPr>
          <w:rFonts w:eastAsia="Georgia"/>
        </w:rPr>
        <w:t xml:space="preserve"> </w:t>
      </w:r>
      <w:r>
        <w:t>ne</w:t>
      </w:r>
      <w:r>
        <w:rPr>
          <w:rFonts w:eastAsia="Georgia"/>
        </w:rPr>
        <w:t xml:space="preserve"> </w:t>
      </w:r>
      <w:r>
        <w:t>les</w:t>
      </w:r>
      <w:r>
        <w:rPr>
          <w:rFonts w:eastAsia="Georgia"/>
        </w:rPr>
        <w:t xml:space="preserve"> </w:t>
      </w:r>
      <w:r>
        <w:t>voyaient</w:t>
      </w:r>
      <w:r>
        <w:rPr>
          <w:rFonts w:eastAsia="Georgia"/>
        </w:rPr>
        <w:t xml:space="preserve"> </w:t>
      </w:r>
      <w:r>
        <w:t>même</w:t>
      </w:r>
      <w:r>
        <w:rPr>
          <w:rFonts w:eastAsia="Georgia"/>
        </w:rPr>
        <w:t xml:space="preserve"> </w:t>
      </w:r>
      <w:r>
        <w:t>pas</w:t>
      </w:r>
      <w:r w:rsidR="004C7F27">
        <w:t xml:space="preserve">. </w:t>
      </w:r>
      <w:r>
        <w:t>Ils</w:t>
      </w:r>
      <w:r>
        <w:rPr>
          <w:rFonts w:eastAsia="Georgia"/>
        </w:rPr>
        <w:t xml:space="preserve"> </w:t>
      </w:r>
      <w:r>
        <w:t>n</w:t>
      </w:r>
      <w:r w:rsidR="004C7F27">
        <w:rPr>
          <w:rFonts w:eastAsia="Georgia"/>
        </w:rPr>
        <w:t>’</w:t>
      </w:r>
      <w:r>
        <w:t>assenaient</w:t>
      </w:r>
      <w:r>
        <w:rPr>
          <w:rFonts w:eastAsia="Georgia"/>
        </w:rPr>
        <w:t xml:space="preserve"> </w:t>
      </w:r>
      <w:r>
        <w:t>nul</w:t>
      </w:r>
      <w:r>
        <w:rPr>
          <w:rFonts w:eastAsia="Georgia"/>
        </w:rPr>
        <w:t xml:space="preserve"> </w:t>
      </w:r>
      <w:r>
        <w:t>coup</w:t>
      </w:r>
      <w:r>
        <w:rPr>
          <w:rFonts w:eastAsia="Georgia"/>
        </w:rPr>
        <w:t xml:space="preserve"> </w:t>
      </w:r>
      <w:r>
        <w:t>de</w:t>
      </w:r>
      <w:r>
        <w:rPr>
          <w:rFonts w:eastAsia="Georgia"/>
        </w:rPr>
        <w:t xml:space="preserve"> </w:t>
      </w:r>
      <w:r>
        <w:t>bâton</w:t>
      </w:r>
      <w:r>
        <w:rPr>
          <w:rFonts w:eastAsia="Georgia"/>
        </w:rPr>
        <w:t xml:space="preserve"> </w:t>
      </w:r>
      <w:r>
        <w:t>à</w:t>
      </w:r>
      <w:r>
        <w:rPr>
          <w:rFonts w:eastAsia="Georgia"/>
        </w:rPr>
        <w:t xml:space="preserve"> </w:t>
      </w:r>
      <w:r>
        <w:t>la</w:t>
      </w:r>
      <w:r>
        <w:rPr>
          <w:rFonts w:eastAsia="Georgia"/>
        </w:rPr>
        <w:t xml:space="preserve"> </w:t>
      </w:r>
      <w:r>
        <w:t>vipère</w:t>
      </w:r>
      <w:r w:rsidR="004C7F27">
        <w:t xml:space="preserve"> ; </w:t>
      </w:r>
      <w:r>
        <w:t>ils</w:t>
      </w:r>
      <w:r>
        <w:rPr>
          <w:rFonts w:eastAsia="Georgia"/>
        </w:rPr>
        <w:t xml:space="preserve"> </w:t>
      </w:r>
      <w:r>
        <w:t>ne</w:t>
      </w:r>
      <w:r>
        <w:rPr>
          <w:rFonts w:eastAsia="Georgia"/>
        </w:rPr>
        <w:t xml:space="preserve"> </w:t>
      </w:r>
      <w:r>
        <w:t>cherchaient</w:t>
      </w:r>
      <w:r>
        <w:rPr>
          <w:rFonts w:eastAsia="Georgia"/>
        </w:rPr>
        <w:t xml:space="preserve"> </w:t>
      </w:r>
      <w:r>
        <w:t>pas</w:t>
      </w:r>
      <w:r>
        <w:rPr>
          <w:rFonts w:eastAsia="Georgia"/>
        </w:rPr>
        <w:t xml:space="preserve"> </w:t>
      </w:r>
      <w:r>
        <w:t>à</w:t>
      </w:r>
      <w:r>
        <w:rPr>
          <w:rFonts w:eastAsia="Georgia"/>
        </w:rPr>
        <w:t xml:space="preserve"> </w:t>
      </w:r>
      <w:r>
        <w:t>s</w:t>
      </w:r>
      <w:r w:rsidR="004C7F27">
        <w:rPr>
          <w:rFonts w:eastAsia="Georgia"/>
        </w:rPr>
        <w:t>’</w:t>
      </w:r>
      <w:r>
        <w:t>emparer</w:t>
      </w:r>
      <w:r>
        <w:rPr>
          <w:rFonts w:eastAsia="Georgia"/>
        </w:rPr>
        <w:t xml:space="preserve"> </w:t>
      </w:r>
      <w:r>
        <w:t>de</w:t>
      </w:r>
      <w:r>
        <w:rPr>
          <w:rFonts w:eastAsia="Georgia"/>
        </w:rPr>
        <w:t xml:space="preserve"> </w:t>
      </w:r>
      <w:r>
        <w:t>la</w:t>
      </w:r>
      <w:r>
        <w:rPr>
          <w:rFonts w:eastAsia="Georgia"/>
        </w:rPr>
        <w:t xml:space="preserve"> </w:t>
      </w:r>
      <w:r>
        <w:t>poule</w:t>
      </w:r>
      <w:r>
        <w:rPr>
          <w:rFonts w:eastAsia="Georgia"/>
        </w:rPr>
        <w:t xml:space="preserve"> </w:t>
      </w:r>
      <w:r>
        <w:t>de</w:t>
      </w:r>
      <w:r>
        <w:rPr>
          <w:rFonts w:eastAsia="Georgia"/>
        </w:rPr>
        <w:t xml:space="preserve"> </w:t>
      </w:r>
      <w:r>
        <w:t>bruyère</w:t>
      </w:r>
      <w:r w:rsidR="004C7F27">
        <w:t xml:space="preserve">, </w:t>
      </w:r>
      <w:r>
        <w:t>qui</w:t>
      </w:r>
      <w:r>
        <w:rPr>
          <w:rFonts w:eastAsia="Georgia"/>
        </w:rPr>
        <w:t xml:space="preserve"> </w:t>
      </w:r>
      <w:r>
        <w:t>errait</w:t>
      </w:r>
      <w:r>
        <w:rPr>
          <w:rFonts w:eastAsia="Georgia"/>
        </w:rPr>
        <w:t xml:space="preserve"> </w:t>
      </w:r>
      <w:r>
        <w:t>autour</w:t>
      </w:r>
      <w:r>
        <w:rPr>
          <w:rFonts w:eastAsia="Georgia"/>
        </w:rPr>
        <w:t xml:space="preserve"> </w:t>
      </w:r>
      <w:r>
        <w:t>du</w:t>
      </w:r>
      <w:r>
        <w:rPr>
          <w:rFonts w:eastAsia="Georgia"/>
        </w:rPr>
        <w:t xml:space="preserve"> </w:t>
      </w:r>
      <w:r>
        <w:t>ruisseau</w:t>
      </w:r>
      <w:r w:rsidR="004C7F27">
        <w:t xml:space="preserve">, </w:t>
      </w:r>
      <w:r>
        <w:t>avec</w:t>
      </w:r>
      <w:r>
        <w:rPr>
          <w:rFonts w:eastAsia="Georgia"/>
        </w:rPr>
        <w:t xml:space="preserve"> </w:t>
      </w:r>
      <w:r>
        <w:t>ses</w:t>
      </w:r>
      <w:r>
        <w:rPr>
          <w:rFonts w:eastAsia="Georgia"/>
        </w:rPr>
        <w:t xml:space="preserve"> </w:t>
      </w:r>
      <w:r>
        <w:t>oisillons</w:t>
      </w:r>
      <w:r>
        <w:rPr>
          <w:rFonts w:eastAsia="Georgia"/>
        </w:rPr>
        <w:t xml:space="preserve"> </w:t>
      </w:r>
      <w:r>
        <w:t>piaillards</w:t>
      </w:r>
      <w:r w:rsidR="004C7F27">
        <w:t xml:space="preserve"> ; </w:t>
      </w:r>
      <w:r>
        <w:t>ils</w:t>
      </w:r>
      <w:r>
        <w:rPr>
          <w:rFonts w:eastAsia="Georgia"/>
        </w:rPr>
        <w:t xml:space="preserve"> </w:t>
      </w:r>
      <w:r>
        <w:t>ne</w:t>
      </w:r>
      <w:r>
        <w:rPr>
          <w:rFonts w:eastAsia="Georgia"/>
        </w:rPr>
        <w:t xml:space="preserve"> </w:t>
      </w:r>
      <w:r>
        <w:t>se</w:t>
      </w:r>
      <w:r>
        <w:rPr>
          <w:rFonts w:eastAsia="Georgia"/>
        </w:rPr>
        <w:t xml:space="preserve"> </w:t>
      </w:r>
      <w:r>
        <w:t>souciaient</w:t>
      </w:r>
      <w:r>
        <w:rPr>
          <w:rFonts w:eastAsia="Georgia"/>
        </w:rPr>
        <w:t xml:space="preserve"> </w:t>
      </w:r>
      <w:r>
        <w:t>même</w:t>
      </w:r>
      <w:r>
        <w:rPr>
          <w:rFonts w:eastAsia="Georgia"/>
        </w:rPr>
        <w:t xml:space="preserve"> </w:t>
      </w:r>
      <w:r>
        <w:t>pas</w:t>
      </w:r>
      <w:r>
        <w:rPr>
          <w:rFonts w:eastAsia="Georgia"/>
        </w:rPr>
        <w:t xml:space="preserve"> </w:t>
      </w:r>
      <w:r>
        <w:t>du</w:t>
      </w:r>
      <w:r>
        <w:rPr>
          <w:rFonts w:eastAsia="Georgia"/>
        </w:rPr>
        <w:t xml:space="preserve"> </w:t>
      </w:r>
      <w:r>
        <w:t>Poucet</w:t>
      </w:r>
      <w:r w:rsidR="004C7F27">
        <w:t xml:space="preserve">. </w:t>
      </w:r>
      <w:r>
        <w:t>Ils</w:t>
      </w:r>
      <w:r>
        <w:rPr>
          <w:rFonts w:eastAsia="Georgia"/>
        </w:rPr>
        <w:t xml:space="preserve"> </w:t>
      </w:r>
      <w:r>
        <w:t>brandissaient</w:t>
      </w:r>
      <w:r>
        <w:rPr>
          <w:rFonts w:eastAsia="Georgia"/>
        </w:rPr>
        <w:t xml:space="preserve"> </w:t>
      </w:r>
      <w:r>
        <w:t>de</w:t>
      </w:r>
      <w:r>
        <w:rPr>
          <w:rFonts w:eastAsia="Georgia"/>
        </w:rPr>
        <w:t xml:space="preserve"> </w:t>
      </w:r>
      <w:r>
        <w:t>grosses</w:t>
      </w:r>
      <w:r>
        <w:rPr>
          <w:rFonts w:eastAsia="Georgia"/>
        </w:rPr>
        <w:t xml:space="preserve"> </w:t>
      </w:r>
      <w:r>
        <w:lastRenderedPageBreak/>
        <w:t>branches</w:t>
      </w:r>
      <w:r>
        <w:rPr>
          <w:rFonts w:eastAsia="Georgia"/>
        </w:rPr>
        <w:t xml:space="preserve"> </w:t>
      </w:r>
      <w:r>
        <w:t>de</w:t>
      </w:r>
      <w:r>
        <w:rPr>
          <w:rFonts w:eastAsia="Georgia"/>
        </w:rPr>
        <w:t xml:space="preserve"> </w:t>
      </w:r>
      <w:r>
        <w:t>pin</w:t>
      </w:r>
      <w:r w:rsidR="004C7F27">
        <w:t xml:space="preserve">, </w:t>
      </w:r>
      <w:r>
        <w:t>qu</w:t>
      </w:r>
      <w:r w:rsidR="004C7F27">
        <w:rPr>
          <w:rFonts w:eastAsia="Georgia"/>
        </w:rPr>
        <w:t>’</w:t>
      </w:r>
      <w:r>
        <w:t>ils</w:t>
      </w:r>
      <w:r>
        <w:rPr>
          <w:rFonts w:eastAsia="Georgia"/>
        </w:rPr>
        <w:t xml:space="preserve"> </w:t>
      </w:r>
      <w:r>
        <w:t>trempaient</w:t>
      </w:r>
      <w:r>
        <w:rPr>
          <w:rFonts w:eastAsia="Georgia"/>
        </w:rPr>
        <w:t xml:space="preserve"> </w:t>
      </w:r>
      <w:r>
        <w:t>dans</w:t>
      </w:r>
      <w:r>
        <w:rPr>
          <w:rFonts w:eastAsia="Georgia"/>
        </w:rPr>
        <w:t xml:space="preserve"> </w:t>
      </w:r>
      <w:r>
        <w:t>le</w:t>
      </w:r>
      <w:r>
        <w:rPr>
          <w:rFonts w:eastAsia="Georgia"/>
        </w:rPr>
        <w:t xml:space="preserve"> </w:t>
      </w:r>
      <w:r>
        <w:t>ruisseau</w:t>
      </w:r>
      <w:r w:rsidR="004C7F27">
        <w:t xml:space="preserve">, </w:t>
      </w:r>
      <w:r>
        <w:t>pensant</w:t>
      </w:r>
      <w:r>
        <w:rPr>
          <w:rFonts w:eastAsia="Georgia"/>
        </w:rPr>
        <w:t xml:space="preserve"> </w:t>
      </w:r>
      <w:r>
        <w:t>lutter</w:t>
      </w:r>
      <w:r>
        <w:rPr>
          <w:rFonts w:eastAsia="Georgia"/>
        </w:rPr>
        <w:t xml:space="preserve"> </w:t>
      </w:r>
      <w:r>
        <w:t>contre</w:t>
      </w:r>
      <w:r>
        <w:rPr>
          <w:rFonts w:eastAsia="Georgia"/>
        </w:rPr>
        <w:t xml:space="preserve"> </w:t>
      </w:r>
      <w:r>
        <w:t>l</w:t>
      </w:r>
      <w:r w:rsidR="004C7F27">
        <w:rPr>
          <w:rFonts w:eastAsia="Georgia"/>
        </w:rPr>
        <w:t>’</w:t>
      </w:r>
      <w:r>
        <w:t>incendie</w:t>
      </w:r>
      <w:r>
        <w:rPr>
          <w:rFonts w:eastAsia="Georgia"/>
        </w:rPr>
        <w:t xml:space="preserve"> </w:t>
      </w:r>
      <w:r>
        <w:t>par</w:t>
      </w:r>
      <w:r>
        <w:rPr>
          <w:rFonts w:eastAsia="Georgia"/>
        </w:rPr>
        <w:t xml:space="preserve"> </w:t>
      </w:r>
      <w:r>
        <w:t>ce</w:t>
      </w:r>
      <w:r>
        <w:rPr>
          <w:rFonts w:eastAsia="Georgia"/>
        </w:rPr>
        <w:t xml:space="preserve"> </w:t>
      </w:r>
      <w:r>
        <w:t>moyen</w:t>
      </w:r>
      <w:r w:rsidR="004C7F27">
        <w:t>.</w:t>
      </w:r>
    </w:p>
    <w:p w14:paraId="385EC7A6" w14:textId="77777777" w:rsidR="004C7F27" w:rsidRDefault="004C163A" w:rsidP="004C163A">
      <w:r>
        <w:t>Ces</w:t>
      </w:r>
      <w:r>
        <w:rPr>
          <w:rFonts w:eastAsia="Georgia"/>
        </w:rPr>
        <w:t xml:space="preserve"> </w:t>
      </w:r>
      <w:r>
        <w:t>hommes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bien</w:t>
      </w:r>
      <w:r>
        <w:rPr>
          <w:rFonts w:eastAsia="Georgia"/>
        </w:rPr>
        <w:t xml:space="preserve"> </w:t>
      </w:r>
      <w:r>
        <w:t>nombreux</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spe</w:t>
      </w:r>
      <w:r>
        <w:t>c</w:t>
      </w:r>
      <w:r>
        <w:t>tacle</w:t>
      </w:r>
      <w:r>
        <w:rPr>
          <w:rFonts w:eastAsia="Georgia"/>
        </w:rPr>
        <w:t xml:space="preserve"> </w:t>
      </w:r>
      <w:r>
        <w:t>extraordinaire</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ainsi</w:t>
      </w:r>
      <w:r>
        <w:rPr>
          <w:rFonts w:eastAsia="Georgia"/>
        </w:rPr>
        <w:t xml:space="preserve"> </w:t>
      </w:r>
      <w:r>
        <w:t>prêts</w:t>
      </w:r>
      <w:r>
        <w:rPr>
          <w:rFonts w:eastAsia="Georgia"/>
        </w:rPr>
        <w:t xml:space="preserve"> </w:t>
      </w:r>
      <w:r>
        <w:t>au</w:t>
      </w:r>
      <w:r>
        <w:rPr>
          <w:rFonts w:eastAsia="Georgia"/>
        </w:rPr>
        <w:t xml:space="preserve"> </w:t>
      </w:r>
      <w:r>
        <w:t>combat</w:t>
      </w:r>
      <w:r w:rsidR="004C7F27">
        <w:t xml:space="preserve">, </w:t>
      </w:r>
      <w:r>
        <w:t>alors</w:t>
      </w:r>
      <w:r>
        <w:rPr>
          <w:rFonts w:eastAsia="Georgia"/>
        </w:rPr>
        <w:t xml:space="preserve"> </w:t>
      </w:r>
      <w:r>
        <w:t>que</w:t>
      </w:r>
      <w:r>
        <w:rPr>
          <w:rFonts w:eastAsia="Georgia"/>
        </w:rPr>
        <w:t xml:space="preserve"> </w:t>
      </w:r>
      <w:r>
        <w:t>toutes</w:t>
      </w:r>
      <w:r>
        <w:rPr>
          <w:rFonts w:eastAsia="Georgia"/>
        </w:rPr>
        <w:t xml:space="preserve"> </w:t>
      </w:r>
      <w:r>
        <w:t>les</w:t>
      </w:r>
      <w:r>
        <w:rPr>
          <w:rFonts w:eastAsia="Georgia"/>
        </w:rPr>
        <w:t xml:space="preserve"> </w:t>
      </w:r>
      <w:r>
        <w:t>autres</w:t>
      </w:r>
      <w:r>
        <w:rPr>
          <w:rFonts w:eastAsia="Georgia"/>
        </w:rPr>
        <w:t xml:space="preserve"> </w:t>
      </w:r>
      <w:r>
        <w:t>créatures</w:t>
      </w:r>
      <w:r>
        <w:rPr>
          <w:rFonts w:eastAsia="Georgia"/>
        </w:rPr>
        <w:t xml:space="preserve"> </w:t>
      </w:r>
      <w:r>
        <w:t>fuyaient</w:t>
      </w:r>
      <w:r>
        <w:rPr>
          <w:rFonts w:eastAsia="Georgia"/>
        </w:rPr>
        <w:t xml:space="preserve"> </w:t>
      </w:r>
      <w:r>
        <w:t>l</w:t>
      </w:r>
      <w:r w:rsidR="004C7F27">
        <w:rPr>
          <w:rFonts w:eastAsia="Georgia"/>
        </w:rPr>
        <w:t>’</w:t>
      </w:r>
      <w:r>
        <w:t>incendie</w:t>
      </w:r>
      <w:r w:rsidR="004C7F27">
        <w:t>.</w:t>
      </w:r>
    </w:p>
    <w:p w14:paraId="441480FF" w14:textId="77777777" w:rsidR="004C7F27" w:rsidRDefault="004C163A" w:rsidP="004C163A">
      <w:r>
        <w:t>Lorsque</w:t>
      </w:r>
      <w:r>
        <w:rPr>
          <w:rFonts w:eastAsia="Georgia"/>
        </w:rPr>
        <w:t xml:space="preserve"> </w:t>
      </w:r>
      <w:r>
        <w:t>le</w:t>
      </w:r>
      <w:r>
        <w:rPr>
          <w:rFonts w:eastAsia="Georgia"/>
        </w:rPr>
        <w:t xml:space="preserve"> </w:t>
      </w:r>
      <w:r>
        <w:t>feu</w:t>
      </w:r>
      <w:r>
        <w:rPr>
          <w:rFonts w:eastAsia="Georgia"/>
        </w:rPr>
        <w:t xml:space="preserve"> </w:t>
      </w:r>
      <w:r>
        <w:t>atteignit</w:t>
      </w:r>
      <w:r>
        <w:rPr>
          <w:rFonts w:eastAsia="Georgia"/>
        </w:rPr>
        <w:t xml:space="preserve"> </w:t>
      </w:r>
      <w:r>
        <w:t>le</w:t>
      </w:r>
      <w:r>
        <w:rPr>
          <w:rFonts w:eastAsia="Georgia"/>
        </w:rPr>
        <w:t xml:space="preserve"> </w:t>
      </w:r>
      <w:r>
        <w:t>bas</w:t>
      </w:r>
      <w:r>
        <w:rPr>
          <w:rFonts w:eastAsia="Georgia"/>
        </w:rPr>
        <w:t xml:space="preserve"> </w:t>
      </w:r>
      <w:r>
        <w:t>du</w:t>
      </w:r>
      <w:r>
        <w:rPr>
          <w:rFonts w:eastAsia="Georgia"/>
        </w:rPr>
        <w:t xml:space="preserve"> </w:t>
      </w:r>
      <w:r>
        <w:t>versant</w:t>
      </w:r>
      <w:r w:rsidR="004C7F27">
        <w:t xml:space="preserve">, </w:t>
      </w:r>
      <w:r>
        <w:t>il</w:t>
      </w:r>
      <w:r>
        <w:rPr>
          <w:rFonts w:eastAsia="Georgia"/>
        </w:rPr>
        <w:t xml:space="preserve"> </w:t>
      </w:r>
      <w:r>
        <w:t>crépita</w:t>
      </w:r>
      <w:r w:rsidR="004C7F27">
        <w:t xml:space="preserve">, </w:t>
      </w:r>
      <w:r>
        <w:t>mugit</w:t>
      </w:r>
      <w:r w:rsidR="004C7F27">
        <w:t xml:space="preserve">, </w:t>
      </w:r>
      <w:r>
        <w:t>répandant</w:t>
      </w:r>
      <w:r>
        <w:rPr>
          <w:rFonts w:eastAsia="Georgia"/>
        </w:rPr>
        <w:t xml:space="preserve"> </w:t>
      </w:r>
      <w:r>
        <w:t>une</w:t>
      </w:r>
      <w:r>
        <w:rPr>
          <w:rFonts w:eastAsia="Georgia"/>
        </w:rPr>
        <w:t xml:space="preserve"> </w:t>
      </w:r>
      <w:r>
        <w:t>chaleur</w:t>
      </w:r>
      <w:r>
        <w:rPr>
          <w:rFonts w:eastAsia="Georgia"/>
        </w:rPr>
        <w:t xml:space="preserve"> </w:t>
      </w:r>
      <w:r>
        <w:t>insoutenable</w:t>
      </w:r>
      <w:r w:rsidR="004C7F27">
        <w:t xml:space="preserve">, </w:t>
      </w:r>
      <w:r>
        <w:t>une</w:t>
      </w:r>
      <w:r>
        <w:rPr>
          <w:rFonts w:eastAsia="Georgia"/>
        </w:rPr>
        <w:t xml:space="preserve"> </w:t>
      </w:r>
      <w:r>
        <w:t>fumée</w:t>
      </w:r>
      <w:r>
        <w:rPr>
          <w:rFonts w:eastAsia="Georgia"/>
        </w:rPr>
        <w:t xml:space="preserve"> </w:t>
      </w:r>
      <w:r>
        <w:t>étouffante</w:t>
      </w:r>
      <w:r w:rsidR="004C7F27">
        <w:t xml:space="preserve">. </w:t>
      </w:r>
      <w:r>
        <w:t>Il</w:t>
      </w:r>
      <w:r>
        <w:rPr>
          <w:rFonts w:eastAsia="Georgia"/>
        </w:rPr>
        <w:t xml:space="preserve"> </w:t>
      </w:r>
      <w:r>
        <w:t>sembla</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de</w:t>
      </w:r>
      <w:r>
        <w:rPr>
          <w:rFonts w:eastAsia="Georgia"/>
        </w:rPr>
        <w:t xml:space="preserve"> </w:t>
      </w:r>
      <w:r>
        <w:t>franchir</w:t>
      </w:r>
      <w:r>
        <w:rPr>
          <w:rFonts w:eastAsia="Georgia"/>
        </w:rPr>
        <w:t xml:space="preserve"> </w:t>
      </w:r>
      <w:r>
        <w:t>le</w:t>
      </w:r>
      <w:r>
        <w:rPr>
          <w:rFonts w:eastAsia="Georgia"/>
        </w:rPr>
        <w:t xml:space="preserve"> </w:t>
      </w:r>
      <w:r>
        <w:t>ruisseau</w:t>
      </w:r>
      <w:r>
        <w:rPr>
          <w:rFonts w:eastAsia="Georgia"/>
        </w:rPr>
        <w:t xml:space="preserve"> </w:t>
      </w:r>
      <w:r>
        <w:t>et</w:t>
      </w:r>
      <w:r>
        <w:rPr>
          <w:rFonts w:eastAsia="Georgia"/>
        </w:rPr>
        <w:t xml:space="preserve"> </w:t>
      </w:r>
      <w:r>
        <w:t>le</w:t>
      </w:r>
      <w:r>
        <w:rPr>
          <w:rFonts w:eastAsia="Georgia"/>
        </w:rPr>
        <w:t xml:space="preserve"> </w:t>
      </w:r>
      <w:r>
        <w:t>mur</w:t>
      </w:r>
      <w:r>
        <w:rPr>
          <w:rFonts w:eastAsia="Georgia"/>
        </w:rPr>
        <w:t xml:space="preserve"> </w:t>
      </w:r>
      <w:r>
        <w:t>de</w:t>
      </w:r>
      <w:r>
        <w:rPr>
          <w:rFonts w:eastAsia="Georgia"/>
        </w:rPr>
        <w:t xml:space="preserve"> </w:t>
      </w:r>
      <w:r>
        <w:t>feuillage</w:t>
      </w:r>
      <w:r w:rsidR="004C7F27">
        <w:t xml:space="preserve">, </w:t>
      </w:r>
      <w:r>
        <w:t>et</w:t>
      </w:r>
      <w:r>
        <w:rPr>
          <w:rFonts w:eastAsia="Georgia"/>
        </w:rPr>
        <w:t xml:space="preserve"> </w:t>
      </w:r>
      <w:r>
        <w:t>d</w:t>
      </w:r>
      <w:r w:rsidR="004C7F27">
        <w:rPr>
          <w:rFonts w:eastAsia="Georgia"/>
        </w:rPr>
        <w:t>’</w:t>
      </w:r>
      <w:r>
        <w:t>atteindre</w:t>
      </w:r>
      <w:r>
        <w:rPr>
          <w:rFonts w:eastAsia="Georgia"/>
        </w:rPr>
        <w:t xml:space="preserve"> </w:t>
      </w:r>
      <w:r>
        <w:t>l</w:t>
      </w:r>
      <w:r w:rsidR="004C7F27">
        <w:rPr>
          <w:rFonts w:eastAsia="Georgia"/>
        </w:rPr>
        <w:t>’</w:t>
      </w:r>
      <w:r>
        <w:t>autre</w:t>
      </w:r>
      <w:r>
        <w:rPr>
          <w:rFonts w:eastAsia="Georgia"/>
        </w:rPr>
        <w:t xml:space="preserve"> </w:t>
      </w:r>
      <w:r>
        <w:t>rive</w:t>
      </w:r>
      <w:r>
        <w:rPr>
          <w:rFonts w:eastAsia="Georgia"/>
        </w:rPr>
        <w:t xml:space="preserve"> </w:t>
      </w:r>
      <w:r>
        <w:t>sans</w:t>
      </w:r>
      <w:r>
        <w:rPr>
          <w:rFonts w:eastAsia="Georgia"/>
        </w:rPr>
        <w:t xml:space="preserve"> </w:t>
      </w:r>
      <w:r>
        <w:t>même</w:t>
      </w:r>
      <w:r>
        <w:rPr>
          <w:rFonts w:eastAsia="Georgia"/>
        </w:rPr>
        <w:t xml:space="preserve"> </w:t>
      </w:r>
      <w:r>
        <w:t>marquer</w:t>
      </w:r>
      <w:r>
        <w:rPr>
          <w:rFonts w:eastAsia="Georgia"/>
        </w:rPr>
        <w:t xml:space="preserve"> </w:t>
      </w:r>
      <w:r>
        <w:t>un</w:t>
      </w:r>
      <w:r>
        <w:rPr>
          <w:rFonts w:eastAsia="Georgia"/>
        </w:rPr>
        <w:t xml:space="preserve"> </w:t>
      </w:r>
      <w:r>
        <w:t>temps</w:t>
      </w:r>
      <w:r>
        <w:rPr>
          <w:rFonts w:eastAsia="Georgia"/>
        </w:rPr>
        <w:t xml:space="preserve"> </w:t>
      </w:r>
      <w:r>
        <w:t>d</w:t>
      </w:r>
      <w:r w:rsidR="004C7F27">
        <w:rPr>
          <w:rFonts w:eastAsia="Georgia"/>
        </w:rPr>
        <w:t>’</w:t>
      </w:r>
      <w:r>
        <w:t>arrêt</w:t>
      </w:r>
      <w:r w:rsidR="004C7F27">
        <w:t xml:space="preserve">. </w:t>
      </w:r>
      <w:r>
        <w:t>Au</w:t>
      </w:r>
      <w:r>
        <w:rPr>
          <w:rFonts w:eastAsia="Georgia"/>
        </w:rPr>
        <w:t xml:space="preserve"> </w:t>
      </w:r>
      <w:r>
        <w:t>premier</w:t>
      </w:r>
      <w:r>
        <w:rPr>
          <w:rFonts w:eastAsia="Georgia"/>
        </w:rPr>
        <w:t xml:space="preserve"> </w:t>
      </w:r>
      <w:r>
        <w:t>abord</w:t>
      </w:r>
      <w:r w:rsidR="004C7F27">
        <w:t xml:space="preserve">, </w:t>
      </w:r>
      <w:r>
        <w:t>les</w:t>
      </w:r>
      <w:r>
        <w:rPr>
          <w:rFonts w:eastAsia="Georgia"/>
        </w:rPr>
        <w:t xml:space="preserve"> </w:t>
      </w:r>
      <w:r>
        <w:t>hommes</w:t>
      </w:r>
      <w:r>
        <w:rPr>
          <w:rFonts w:eastAsia="Georgia"/>
        </w:rPr>
        <w:t xml:space="preserve"> </w:t>
      </w:r>
      <w:r>
        <w:t>reculèrent</w:t>
      </w:r>
      <w:r w:rsidR="004C7F27">
        <w:t xml:space="preserve">, </w:t>
      </w:r>
      <w:r>
        <w:t>comme</w:t>
      </w:r>
      <w:r>
        <w:rPr>
          <w:rFonts w:eastAsia="Georgia"/>
        </w:rPr>
        <w:t xml:space="preserve"> </w:t>
      </w:r>
      <w:r>
        <w:t>incapables</w:t>
      </w:r>
      <w:r>
        <w:rPr>
          <w:rFonts w:eastAsia="Georgia"/>
        </w:rPr>
        <w:t xml:space="preserve"> </w:t>
      </w:r>
      <w:r>
        <w:t>d</w:t>
      </w:r>
      <w:r w:rsidR="004C7F27">
        <w:rPr>
          <w:rFonts w:eastAsia="Georgia"/>
        </w:rPr>
        <w:t>’</w:t>
      </w:r>
      <w:r>
        <w:t>en</w:t>
      </w:r>
      <w:r>
        <w:rPr>
          <w:rFonts w:eastAsia="Georgia"/>
        </w:rPr>
        <w:t xml:space="preserve"> </w:t>
      </w:r>
      <w:r>
        <w:t>supporter</w:t>
      </w:r>
      <w:r>
        <w:rPr>
          <w:rFonts w:eastAsia="Georgia"/>
        </w:rPr>
        <w:t xml:space="preserve"> </w:t>
      </w:r>
      <w:r>
        <w:t>davantage</w:t>
      </w:r>
      <w:r w:rsidR="004C7F27">
        <w:t xml:space="preserve">, </w:t>
      </w:r>
      <w:r>
        <w:t>mais</w:t>
      </w:r>
      <w:r>
        <w:rPr>
          <w:rFonts w:eastAsia="Georgia"/>
        </w:rPr>
        <w:t xml:space="preserve"> </w:t>
      </w:r>
      <w:r>
        <w:t>leur</w:t>
      </w:r>
      <w:r>
        <w:rPr>
          <w:rFonts w:eastAsia="Georgia"/>
        </w:rPr>
        <w:t xml:space="preserve"> </w:t>
      </w:r>
      <w:r>
        <w:t>fuite</w:t>
      </w:r>
      <w:r>
        <w:rPr>
          <w:rFonts w:eastAsia="Georgia"/>
        </w:rPr>
        <w:t xml:space="preserve"> </w:t>
      </w:r>
      <w:r>
        <w:t>ne</w:t>
      </w:r>
      <w:r>
        <w:rPr>
          <w:rFonts w:eastAsia="Georgia"/>
        </w:rPr>
        <w:t xml:space="preserve"> </w:t>
      </w:r>
      <w:r>
        <w:t>dura</w:t>
      </w:r>
      <w:r>
        <w:rPr>
          <w:rFonts w:eastAsia="Georgia"/>
        </w:rPr>
        <w:t xml:space="preserve"> </w:t>
      </w:r>
      <w:r>
        <w:t>pas</w:t>
      </w:r>
      <w:r>
        <w:rPr>
          <w:rFonts w:eastAsia="Georgia"/>
        </w:rPr>
        <w:t xml:space="preserve"> </w:t>
      </w:r>
      <w:r>
        <w:t>longtemps</w:t>
      </w:r>
      <w:r>
        <w:rPr>
          <w:rFonts w:eastAsia="Georgia"/>
        </w:rPr>
        <w:t xml:space="preserve"> </w:t>
      </w:r>
      <w:r>
        <w:t>et</w:t>
      </w:r>
      <w:r>
        <w:rPr>
          <w:rFonts w:eastAsia="Georgia"/>
        </w:rPr>
        <w:t xml:space="preserve"> </w:t>
      </w:r>
      <w:r>
        <w:t>ils</w:t>
      </w:r>
      <w:r>
        <w:rPr>
          <w:rFonts w:eastAsia="Georgia"/>
        </w:rPr>
        <w:t xml:space="preserve"> </w:t>
      </w:r>
      <w:r>
        <w:t>firent</w:t>
      </w:r>
      <w:r>
        <w:rPr>
          <w:rFonts w:eastAsia="Georgia"/>
        </w:rPr>
        <w:t xml:space="preserve"> </w:t>
      </w:r>
      <w:r>
        <w:t>volte-face</w:t>
      </w:r>
      <w:r w:rsidR="004C7F27">
        <w:t>.</w:t>
      </w:r>
    </w:p>
    <w:p w14:paraId="25C17FB9" w14:textId="77777777" w:rsidR="004C7F27" w:rsidRDefault="004C163A" w:rsidP="004C163A">
      <w:r>
        <w:t>L</w:t>
      </w:r>
      <w:r w:rsidR="004C7F27">
        <w:rPr>
          <w:rFonts w:eastAsia="Georgia"/>
        </w:rPr>
        <w:t>’</w:t>
      </w:r>
      <w:r>
        <w:t>incendie</w:t>
      </w:r>
      <w:r>
        <w:rPr>
          <w:rFonts w:eastAsia="Georgia"/>
        </w:rPr>
        <w:t xml:space="preserve"> </w:t>
      </w:r>
      <w:r>
        <w:t>les</w:t>
      </w:r>
      <w:r>
        <w:rPr>
          <w:rFonts w:eastAsia="Georgia"/>
        </w:rPr>
        <w:t xml:space="preserve"> </w:t>
      </w:r>
      <w:r>
        <w:t>attaqua</w:t>
      </w:r>
      <w:r>
        <w:rPr>
          <w:rFonts w:eastAsia="Georgia"/>
        </w:rPr>
        <w:t xml:space="preserve"> </w:t>
      </w:r>
      <w:r>
        <w:t>avec</w:t>
      </w:r>
      <w:r>
        <w:rPr>
          <w:rFonts w:eastAsia="Georgia"/>
        </w:rPr>
        <w:t xml:space="preserve"> </w:t>
      </w:r>
      <w:r>
        <w:t>une</w:t>
      </w:r>
      <w:r>
        <w:rPr>
          <w:rFonts w:eastAsia="Georgia"/>
        </w:rPr>
        <w:t xml:space="preserve"> </w:t>
      </w:r>
      <w:r>
        <w:t>violence</w:t>
      </w:r>
      <w:r>
        <w:rPr>
          <w:rFonts w:eastAsia="Georgia"/>
        </w:rPr>
        <w:t xml:space="preserve"> </w:t>
      </w:r>
      <w:r>
        <w:t>effroyable</w:t>
      </w:r>
      <w:r w:rsidR="004C7F27">
        <w:t xml:space="preserve">. </w:t>
      </w:r>
      <w:r>
        <w:t>Les</w:t>
      </w:r>
      <w:r>
        <w:rPr>
          <w:rFonts w:eastAsia="Georgia"/>
        </w:rPr>
        <w:t xml:space="preserve"> </w:t>
      </w:r>
      <w:r>
        <w:t>étincelles</w:t>
      </w:r>
      <w:r>
        <w:rPr>
          <w:rFonts w:eastAsia="Georgia"/>
        </w:rPr>
        <w:t xml:space="preserve"> </w:t>
      </w:r>
      <w:r>
        <w:t>tombèrent</w:t>
      </w:r>
      <w:r>
        <w:rPr>
          <w:rFonts w:eastAsia="Georgia"/>
        </w:rPr>
        <w:t xml:space="preserve"> </w:t>
      </w:r>
      <w:r>
        <w:t>en</w:t>
      </w:r>
      <w:r>
        <w:rPr>
          <w:rFonts w:eastAsia="Georgia"/>
        </w:rPr>
        <w:t xml:space="preserve"> </w:t>
      </w:r>
      <w:r>
        <w:t>véritable</w:t>
      </w:r>
      <w:r>
        <w:rPr>
          <w:rFonts w:eastAsia="Georgia"/>
        </w:rPr>
        <w:t xml:space="preserve"> </w:t>
      </w:r>
      <w:r>
        <w:t>pluie</w:t>
      </w:r>
      <w:r>
        <w:rPr>
          <w:rFonts w:eastAsia="Georgia"/>
        </w:rPr>
        <w:t xml:space="preserve"> </w:t>
      </w:r>
      <w:r>
        <w:t>de</w:t>
      </w:r>
      <w:r>
        <w:rPr>
          <w:rFonts w:eastAsia="Georgia"/>
        </w:rPr>
        <w:t xml:space="preserve"> </w:t>
      </w:r>
      <w:r>
        <w:t>feu</w:t>
      </w:r>
      <w:r>
        <w:rPr>
          <w:rFonts w:eastAsia="Georgia"/>
        </w:rPr>
        <w:t xml:space="preserve"> </w:t>
      </w:r>
      <w:r>
        <w:t>sur</w:t>
      </w:r>
      <w:r>
        <w:rPr>
          <w:rFonts w:eastAsia="Georgia"/>
        </w:rPr>
        <w:t xml:space="preserve"> </w:t>
      </w:r>
      <w:r>
        <w:t>les</w:t>
      </w:r>
      <w:r>
        <w:rPr>
          <w:rFonts w:eastAsia="Georgia"/>
        </w:rPr>
        <w:t xml:space="preserve"> </w:t>
      </w:r>
      <w:r>
        <w:t>arbres</w:t>
      </w:r>
      <w:r>
        <w:rPr>
          <w:rFonts w:eastAsia="Georgia"/>
        </w:rPr>
        <w:t xml:space="preserve"> </w:t>
      </w:r>
      <w:r>
        <w:t>feuillus</w:t>
      </w:r>
      <w:r w:rsidR="004C7F27">
        <w:t xml:space="preserve">. </w:t>
      </w:r>
      <w:r>
        <w:t>De</w:t>
      </w:r>
      <w:r>
        <w:rPr>
          <w:rFonts w:eastAsia="Georgia"/>
        </w:rPr>
        <w:t xml:space="preserve"> </w:t>
      </w:r>
      <w:r>
        <w:t>longues</w:t>
      </w:r>
      <w:r>
        <w:rPr>
          <w:rFonts w:eastAsia="Georgia"/>
        </w:rPr>
        <w:t xml:space="preserve"> </w:t>
      </w:r>
      <w:r>
        <w:t>flammes</w:t>
      </w:r>
      <w:r>
        <w:rPr>
          <w:rFonts w:eastAsia="Georgia"/>
        </w:rPr>
        <w:t xml:space="preserve"> </w:t>
      </w:r>
      <w:r>
        <w:t>jaillirent</w:t>
      </w:r>
      <w:r>
        <w:rPr>
          <w:rFonts w:eastAsia="Georgia"/>
        </w:rPr>
        <w:t xml:space="preserve"> </w:t>
      </w:r>
      <w:r>
        <w:t>de</w:t>
      </w:r>
      <w:r>
        <w:rPr>
          <w:rFonts w:eastAsia="Georgia"/>
        </w:rPr>
        <w:t xml:space="preserve"> </w:t>
      </w:r>
      <w:r>
        <w:t>la</w:t>
      </w:r>
      <w:r>
        <w:rPr>
          <w:rFonts w:eastAsia="Georgia"/>
        </w:rPr>
        <w:t xml:space="preserve"> </w:t>
      </w:r>
      <w:r>
        <w:t>fumée</w:t>
      </w:r>
      <w:r>
        <w:rPr>
          <w:rFonts w:eastAsia="Georgia"/>
        </w:rPr>
        <w:t xml:space="preserve"> </w:t>
      </w:r>
      <w:r>
        <w:t>en</w:t>
      </w:r>
      <w:r>
        <w:rPr>
          <w:rFonts w:eastAsia="Georgia"/>
        </w:rPr>
        <w:t xml:space="preserve"> </w:t>
      </w:r>
      <w:r>
        <w:t>sifflant</w:t>
      </w:r>
      <w:r>
        <w:rPr>
          <w:rFonts w:eastAsia="Georgia"/>
        </w:rPr>
        <w:t xml:space="preserve"> </w:t>
      </w:r>
      <w:r>
        <w:t>comme</w:t>
      </w:r>
      <w:r>
        <w:rPr>
          <w:rFonts w:eastAsia="Georgia"/>
        </w:rPr>
        <w:t xml:space="preserve"> </w:t>
      </w:r>
      <w:r>
        <w:t>si</w:t>
      </w:r>
      <w:r>
        <w:rPr>
          <w:rFonts w:eastAsia="Georgia"/>
        </w:rPr>
        <w:t xml:space="preserve"> </w:t>
      </w:r>
      <w:r>
        <w:t>la</w:t>
      </w:r>
      <w:r>
        <w:rPr>
          <w:rFonts w:eastAsia="Georgia"/>
        </w:rPr>
        <w:t xml:space="preserve"> </w:t>
      </w:r>
      <w:r>
        <w:t>forêt</w:t>
      </w:r>
      <w:r>
        <w:rPr>
          <w:rFonts w:eastAsia="Georgia"/>
        </w:rPr>
        <w:t xml:space="preserve"> </w:t>
      </w:r>
      <w:r>
        <w:t>de</w:t>
      </w:r>
      <w:r>
        <w:rPr>
          <w:rFonts w:eastAsia="Georgia"/>
        </w:rPr>
        <w:t xml:space="preserve"> </w:t>
      </w:r>
      <w:r>
        <w:t>l</w:t>
      </w:r>
      <w:r w:rsidR="004C7F27">
        <w:rPr>
          <w:rFonts w:eastAsia="Georgia"/>
        </w:rPr>
        <w:t>’</w:t>
      </w:r>
      <w:r>
        <w:t>autre</w:t>
      </w:r>
      <w:r>
        <w:rPr>
          <w:rFonts w:eastAsia="Georgia"/>
        </w:rPr>
        <w:t xml:space="preserve"> </w:t>
      </w:r>
      <w:r>
        <w:t>versant</w:t>
      </w:r>
      <w:r>
        <w:rPr>
          <w:rFonts w:eastAsia="Georgia"/>
        </w:rPr>
        <w:t xml:space="preserve"> </w:t>
      </w:r>
      <w:r>
        <w:t>les</w:t>
      </w:r>
      <w:r>
        <w:rPr>
          <w:rFonts w:eastAsia="Georgia"/>
        </w:rPr>
        <w:t xml:space="preserve"> </w:t>
      </w:r>
      <w:r>
        <w:t>aspirait</w:t>
      </w:r>
      <w:r>
        <w:rPr>
          <w:rFonts w:eastAsia="Georgia"/>
        </w:rPr>
        <w:t xml:space="preserve"> </w:t>
      </w:r>
      <w:r>
        <w:t>à</w:t>
      </w:r>
      <w:r>
        <w:rPr>
          <w:rFonts w:eastAsia="Georgia"/>
        </w:rPr>
        <w:t xml:space="preserve"> </w:t>
      </w:r>
      <w:r>
        <w:t>elle</w:t>
      </w:r>
      <w:r w:rsidR="004C7F27">
        <w:t>.</w:t>
      </w:r>
    </w:p>
    <w:p w14:paraId="39C1BBEB" w14:textId="77777777" w:rsidR="004C7F27" w:rsidRDefault="004C163A" w:rsidP="004C163A">
      <w:r>
        <w:t>Mais</w:t>
      </w:r>
      <w:r>
        <w:rPr>
          <w:rFonts w:eastAsia="Georgia"/>
        </w:rPr>
        <w:t xml:space="preserve"> </w:t>
      </w:r>
      <w:r>
        <w:t>le</w:t>
      </w:r>
      <w:r>
        <w:rPr>
          <w:rFonts w:eastAsia="Georgia"/>
        </w:rPr>
        <w:t xml:space="preserve"> </w:t>
      </w:r>
      <w:r>
        <w:t>feuillage</w:t>
      </w:r>
      <w:r>
        <w:rPr>
          <w:rFonts w:eastAsia="Georgia"/>
        </w:rPr>
        <w:t xml:space="preserve"> </w:t>
      </w:r>
      <w:r>
        <w:t>arrêta</w:t>
      </w:r>
      <w:r>
        <w:rPr>
          <w:rFonts w:eastAsia="Georgia"/>
        </w:rPr>
        <w:t xml:space="preserve"> </w:t>
      </w:r>
      <w:r>
        <w:t>le</w:t>
      </w:r>
      <w:r>
        <w:rPr>
          <w:rFonts w:eastAsia="Georgia"/>
        </w:rPr>
        <w:t xml:space="preserve"> </w:t>
      </w:r>
      <w:r>
        <w:t>feu</w:t>
      </w:r>
      <w:r w:rsidR="004C7F27">
        <w:t xml:space="preserve">, </w:t>
      </w:r>
      <w:r>
        <w:t>et</w:t>
      </w:r>
      <w:r>
        <w:rPr>
          <w:rFonts w:eastAsia="Georgia"/>
        </w:rPr>
        <w:t xml:space="preserve"> </w:t>
      </w:r>
      <w:r>
        <w:t>les</w:t>
      </w:r>
      <w:r>
        <w:rPr>
          <w:rFonts w:eastAsia="Georgia"/>
        </w:rPr>
        <w:t xml:space="preserve"> </w:t>
      </w:r>
      <w:r>
        <w:t>hommes</w:t>
      </w:r>
      <w:r>
        <w:rPr>
          <w:rFonts w:eastAsia="Georgia"/>
        </w:rPr>
        <w:t xml:space="preserve"> </w:t>
      </w:r>
      <w:r>
        <w:t>travaillaient</w:t>
      </w:r>
      <w:r>
        <w:rPr>
          <w:rFonts w:eastAsia="Georgia"/>
        </w:rPr>
        <w:t xml:space="preserve"> </w:t>
      </w:r>
      <w:r>
        <w:t>derrière</w:t>
      </w:r>
      <w:r>
        <w:rPr>
          <w:rFonts w:eastAsia="Georgia"/>
        </w:rPr>
        <w:t xml:space="preserve"> </w:t>
      </w:r>
      <w:r>
        <w:t>les</w:t>
      </w:r>
      <w:r>
        <w:rPr>
          <w:rFonts w:eastAsia="Georgia"/>
        </w:rPr>
        <w:t xml:space="preserve"> </w:t>
      </w:r>
      <w:r>
        <w:t>arbres</w:t>
      </w:r>
      <w:r w:rsidR="004C7F27">
        <w:t xml:space="preserve">. </w:t>
      </w:r>
      <w:r>
        <w:t>Partout</w:t>
      </w:r>
      <w:r>
        <w:rPr>
          <w:rFonts w:eastAsia="Georgia"/>
        </w:rPr>
        <w:t xml:space="preserve"> </w:t>
      </w:r>
      <w:r>
        <w:t>où</w:t>
      </w:r>
      <w:r>
        <w:rPr>
          <w:rFonts w:eastAsia="Georgia"/>
        </w:rPr>
        <w:t xml:space="preserve"> </w:t>
      </w:r>
      <w:r>
        <w:t>la</w:t>
      </w:r>
      <w:r>
        <w:rPr>
          <w:rFonts w:eastAsia="Georgia"/>
        </w:rPr>
        <w:t xml:space="preserve"> </w:t>
      </w:r>
      <w:r>
        <w:t>terre</w:t>
      </w:r>
      <w:r>
        <w:rPr>
          <w:rFonts w:eastAsia="Georgia"/>
        </w:rPr>
        <w:t xml:space="preserve"> </w:t>
      </w:r>
      <w:r>
        <w:t>fumait</w:t>
      </w:r>
      <w:r w:rsidR="004C7F27">
        <w:t xml:space="preserve">, </w:t>
      </w:r>
      <w:r>
        <w:t>ils</w:t>
      </w:r>
      <w:r>
        <w:rPr>
          <w:rFonts w:eastAsia="Georgia"/>
        </w:rPr>
        <w:t xml:space="preserve"> </w:t>
      </w:r>
      <w:r>
        <w:t>l</w:t>
      </w:r>
      <w:r w:rsidR="004C7F27">
        <w:rPr>
          <w:rFonts w:eastAsia="Georgia"/>
        </w:rPr>
        <w:t>’</w:t>
      </w:r>
      <w:r>
        <w:t>arrosaient</w:t>
      </w:r>
      <w:r>
        <w:rPr>
          <w:rFonts w:eastAsia="Georgia"/>
        </w:rPr>
        <w:t xml:space="preserve"> </w:t>
      </w:r>
      <w:r>
        <w:t>d</w:t>
      </w:r>
      <w:r w:rsidR="004C7F27">
        <w:rPr>
          <w:rFonts w:eastAsia="Georgia"/>
        </w:rPr>
        <w:t>’</w:t>
      </w:r>
      <w:r>
        <w:t>eau</w:t>
      </w:r>
      <w:r>
        <w:rPr>
          <w:rFonts w:eastAsia="Georgia"/>
        </w:rPr>
        <w:t xml:space="preserve"> </w:t>
      </w:r>
      <w:r>
        <w:t>puisée</w:t>
      </w:r>
      <w:r>
        <w:rPr>
          <w:rFonts w:eastAsia="Georgia"/>
        </w:rPr>
        <w:t xml:space="preserve"> </w:t>
      </w:r>
      <w:r>
        <w:t>dans</w:t>
      </w:r>
      <w:r>
        <w:rPr>
          <w:rFonts w:eastAsia="Georgia"/>
        </w:rPr>
        <w:t xml:space="preserve"> </w:t>
      </w:r>
      <w:r>
        <w:t>leurs</w:t>
      </w:r>
      <w:r>
        <w:rPr>
          <w:rFonts w:eastAsia="Georgia"/>
        </w:rPr>
        <w:t xml:space="preserve"> </w:t>
      </w:r>
      <w:r>
        <w:t>seaux</w:t>
      </w:r>
      <w:r w:rsidR="004C7F27">
        <w:t xml:space="preserve">. </w:t>
      </w:r>
      <w:r>
        <w:t>Lorsque</w:t>
      </w:r>
      <w:r>
        <w:rPr>
          <w:rFonts w:eastAsia="Georgia"/>
        </w:rPr>
        <w:t xml:space="preserve"> </w:t>
      </w:r>
      <w:r>
        <w:t>la</w:t>
      </w:r>
      <w:r>
        <w:rPr>
          <w:rFonts w:eastAsia="Georgia"/>
        </w:rPr>
        <w:t xml:space="preserve"> </w:t>
      </w:r>
      <w:r>
        <w:t>fumée</w:t>
      </w:r>
      <w:r>
        <w:rPr>
          <w:rFonts w:eastAsia="Georgia"/>
        </w:rPr>
        <w:t xml:space="preserve"> </w:t>
      </w:r>
      <w:r>
        <w:t>entourait</w:t>
      </w:r>
      <w:r>
        <w:rPr>
          <w:rFonts w:eastAsia="Georgia"/>
        </w:rPr>
        <w:t xml:space="preserve"> </w:t>
      </w:r>
      <w:r>
        <w:t>un</w:t>
      </w:r>
      <w:r>
        <w:rPr>
          <w:rFonts w:eastAsia="Georgia"/>
        </w:rPr>
        <w:t xml:space="preserve"> </w:t>
      </w:r>
      <w:r>
        <w:t>arbre</w:t>
      </w:r>
      <w:r w:rsidR="004C7F27">
        <w:t xml:space="preserve">, </w:t>
      </w:r>
      <w:r>
        <w:t>ils</w:t>
      </w:r>
      <w:r>
        <w:rPr>
          <w:rFonts w:eastAsia="Georgia"/>
        </w:rPr>
        <w:t xml:space="preserve"> </w:t>
      </w:r>
      <w:r>
        <w:t>l</w:t>
      </w:r>
      <w:r w:rsidR="004C7F27">
        <w:rPr>
          <w:rFonts w:eastAsia="Georgia"/>
        </w:rPr>
        <w:t>’</w:t>
      </w:r>
      <w:r>
        <w:t>attaquaient</w:t>
      </w:r>
      <w:r>
        <w:rPr>
          <w:rFonts w:eastAsia="Georgia"/>
        </w:rPr>
        <w:t xml:space="preserve"> </w:t>
      </w:r>
      <w:r>
        <w:t>à</w:t>
      </w:r>
      <w:r>
        <w:rPr>
          <w:rFonts w:eastAsia="Georgia"/>
        </w:rPr>
        <w:t xml:space="preserve"> </w:t>
      </w:r>
      <w:r>
        <w:t>rapides</w:t>
      </w:r>
      <w:r>
        <w:rPr>
          <w:rFonts w:eastAsia="Georgia"/>
        </w:rPr>
        <w:t xml:space="preserve"> </w:t>
      </w:r>
      <w:r>
        <w:t>coups</w:t>
      </w:r>
      <w:r>
        <w:rPr>
          <w:rFonts w:eastAsia="Georgia"/>
        </w:rPr>
        <w:t xml:space="preserve"> </w:t>
      </w:r>
      <w:r>
        <w:t>de</w:t>
      </w:r>
      <w:r>
        <w:rPr>
          <w:rFonts w:eastAsia="Georgia"/>
        </w:rPr>
        <w:t xml:space="preserve"> </w:t>
      </w:r>
      <w:r>
        <w:t>hache</w:t>
      </w:r>
      <w:r w:rsidR="004C7F27">
        <w:t xml:space="preserve">, </w:t>
      </w:r>
      <w:r>
        <w:t>le</w:t>
      </w:r>
      <w:r>
        <w:rPr>
          <w:rFonts w:eastAsia="Georgia"/>
        </w:rPr>
        <w:t xml:space="preserve"> </w:t>
      </w:r>
      <w:r>
        <w:t>renversaient</w:t>
      </w:r>
      <w:r>
        <w:rPr>
          <w:rFonts w:eastAsia="Georgia"/>
        </w:rPr>
        <w:t xml:space="preserve"> </w:t>
      </w:r>
      <w:r>
        <w:t>et</w:t>
      </w:r>
      <w:r>
        <w:rPr>
          <w:rFonts w:eastAsia="Georgia"/>
        </w:rPr>
        <w:t xml:space="preserve"> </w:t>
      </w:r>
      <w:r>
        <w:t>éteignaient</w:t>
      </w:r>
      <w:r>
        <w:rPr>
          <w:rFonts w:eastAsia="Georgia"/>
        </w:rPr>
        <w:t xml:space="preserve"> </w:t>
      </w:r>
      <w:r>
        <w:t>le</w:t>
      </w:r>
      <w:r>
        <w:rPr>
          <w:rFonts w:eastAsia="Georgia"/>
        </w:rPr>
        <w:t xml:space="preserve"> </w:t>
      </w:r>
      <w:r>
        <w:t>feu</w:t>
      </w:r>
      <w:r w:rsidR="004C7F27">
        <w:t xml:space="preserve">. </w:t>
      </w:r>
      <w:r>
        <w:t>Lorsque</w:t>
      </w:r>
      <w:r>
        <w:rPr>
          <w:rFonts w:eastAsia="Georgia"/>
        </w:rPr>
        <w:t xml:space="preserve"> </w:t>
      </w:r>
      <w:r>
        <w:t>les</w:t>
      </w:r>
      <w:r>
        <w:rPr>
          <w:rFonts w:eastAsia="Georgia"/>
        </w:rPr>
        <w:t xml:space="preserve"> </w:t>
      </w:r>
      <w:r>
        <w:t>flammes</w:t>
      </w:r>
      <w:r>
        <w:rPr>
          <w:rFonts w:eastAsia="Georgia"/>
        </w:rPr>
        <w:t xml:space="preserve"> </w:t>
      </w:r>
      <w:r>
        <w:t>rampaient</w:t>
      </w:r>
      <w:r>
        <w:rPr>
          <w:rFonts w:eastAsia="Georgia"/>
        </w:rPr>
        <w:t xml:space="preserve"> </w:t>
      </w:r>
      <w:r>
        <w:t>dans</w:t>
      </w:r>
      <w:r>
        <w:rPr>
          <w:rFonts w:eastAsia="Georgia"/>
        </w:rPr>
        <w:t xml:space="preserve"> </w:t>
      </w:r>
      <w:r>
        <w:t>la</w:t>
      </w:r>
      <w:r>
        <w:rPr>
          <w:rFonts w:eastAsia="Georgia"/>
        </w:rPr>
        <w:t xml:space="preserve"> </w:t>
      </w:r>
      <w:r>
        <w:t>bruyère</w:t>
      </w:r>
      <w:r w:rsidR="004C7F27">
        <w:t xml:space="preserve">, </w:t>
      </w:r>
      <w:r>
        <w:t>ils</w:t>
      </w:r>
      <w:r>
        <w:rPr>
          <w:rFonts w:eastAsia="Georgia"/>
        </w:rPr>
        <w:t xml:space="preserve"> </w:t>
      </w:r>
      <w:r>
        <w:t>tapaient</w:t>
      </w:r>
      <w:r>
        <w:rPr>
          <w:rFonts w:eastAsia="Georgia"/>
        </w:rPr>
        <w:t xml:space="preserve"> </w:t>
      </w:r>
      <w:r>
        <w:t>dessus</w:t>
      </w:r>
      <w:r>
        <w:rPr>
          <w:rFonts w:eastAsia="Georgia"/>
        </w:rPr>
        <w:t xml:space="preserve"> </w:t>
      </w:r>
      <w:r>
        <w:t>avec</w:t>
      </w:r>
      <w:r>
        <w:rPr>
          <w:rFonts w:eastAsia="Georgia"/>
        </w:rPr>
        <w:t xml:space="preserve"> </w:t>
      </w:r>
      <w:r>
        <w:t>leurs</w:t>
      </w:r>
      <w:r>
        <w:rPr>
          <w:rFonts w:eastAsia="Georgia"/>
        </w:rPr>
        <w:t xml:space="preserve"> </w:t>
      </w:r>
      <w:r>
        <w:t>branches</w:t>
      </w:r>
      <w:r>
        <w:rPr>
          <w:rFonts w:eastAsia="Georgia"/>
        </w:rPr>
        <w:t xml:space="preserve"> </w:t>
      </w:r>
      <w:r>
        <w:t>mouillées</w:t>
      </w:r>
      <w:r>
        <w:rPr>
          <w:rFonts w:eastAsia="Georgia"/>
        </w:rPr>
        <w:t xml:space="preserve"> </w:t>
      </w:r>
      <w:r>
        <w:t>et</w:t>
      </w:r>
      <w:r>
        <w:rPr>
          <w:rFonts w:eastAsia="Georgia"/>
        </w:rPr>
        <w:t xml:space="preserve"> </w:t>
      </w:r>
      <w:r>
        <w:t>les</w:t>
      </w:r>
      <w:r>
        <w:rPr>
          <w:rFonts w:eastAsia="Georgia"/>
        </w:rPr>
        <w:t xml:space="preserve"> </w:t>
      </w:r>
      <w:r>
        <w:t>étouffaient</w:t>
      </w:r>
      <w:r w:rsidR="004C7F27">
        <w:t>.</w:t>
      </w:r>
    </w:p>
    <w:p w14:paraId="038C65AC" w14:textId="77777777" w:rsidR="004C7F27" w:rsidRDefault="004C163A" w:rsidP="004C163A">
      <w:r>
        <w:t>La</w:t>
      </w:r>
      <w:r>
        <w:rPr>
          <w:rFonts w:eastAsia="Georgia"/>
        </w:rPr>
        <w:t xml:space="preserve"> </w:t>
      </w:r>
      <w:r>
        <w:t>fumée</w:t>
      </w:r>
      <w:r>
        <w:rPr>
          <w:rFonts w:eastAsia="Georgia"/>
        </w:rPr>
        <w:t xml:space="preserve"> </w:t>
      </w:r>
      <w:r>
        <w:t>s</w:t>
      </w:r>
      <w:r w:rsidR="004C7F27">
        <w:rPr>
          <w:rFonts w:eastAsia="Georgia"/>
        </w:rPr>
        <w:t>’</w:t>
      </w:r>
      <w:r>
        <w:t>épaissit</w:t>
      </w:r>
      <w:r>
        <w:rPr>
          <w:rFonts w:eastAsia="Georgia"/>
        </w:rPr>
        <w:t xml:space="preserve"> </w:t>
      </w:r>
      <w:r>
        <w:t>au</w:t>
      </w:r>
      <w:r>
        <w:rPr>
          <w:rFonts w:eastAsia="Georgia"/>
        </w:rPr>
        <w:t xml:space="preserve"> </w:t>
      </w:r>
      <w:r>
        <w:t>point</w:t>
      </w:r>
      <w:r>
        <w:rPr>
          <w:rFonts w:eastAsia="Georgia"/>
        </w:rPr>
        <w:t xml:space="preserve"> </w:t>
      </w:r>
      <w:r>
        <w:t>de</w:t>
      </w:r>
      <w:r>
        <w:rPr>
          <w:rFonts w:eastAsia="Georgia"/>
        </w:rPr>
        <w:t xml:space="preserve"> </w:t>
      </w:r>
      <w:r>
        <w:t>cacher</w:t>
      </w:r>
      <w:r>
        <w:rPr>
          <w:rFonts w:eastAsia="Georgia"/>
        </w:rPr>
        <w:t xml:space="preserve"> </w:t>
      </w:r>
      <w:r>
        <w:t>tous</w:t>
      </w:r>
      <w:r>
        <w:rPr>
          <w:rFonts w:eastAsia="Georgia"/>
        </w:rPr>
        <w:t xml:space="preserve"> </w:t>
      </w:r>
      <w:r>
        <w:t>les</w:t>
      </w:r>
      <w:r>
        <w:rPr>
          <w:rFonts w:eastAsia="Georgia"/>
        </w:rPr>
        <w:t xml:space="preserve"> </w:t>
      </w:r>
      <w:r>
        <w:t>alentours</w:t>
      </w:r>
      <w:r w:rsidR="004C7F27">
        <w:t xml:space="preserve">. </w:t>
      </w:r>
      <w:r>
        <w:t>Impossible</w:t>
      </w:r>
      <w:r>
        <w:rPr>
          <w:rFonts w:eastAsia="Georgia"/>
        </w:rPr>
        <w:t xml:space="preserve"> </w:t>
      </w:r>
      <w:r>
        <w:t>de</w:t>
      </w:r>
      <w:r>
        <w:rPr>
          <w:rFonts w:eastAsia="Georgia"/>
        </w:rPr>
        <w:t xml:space="preserve"> </w:t>
      </w:r>
      <w:r>
        <w:t>voir</w:t>
      </w:r>
      <w:r>
        <w:rPr>
          <w:rFonts w:eastAsia="Georgia"/>
        </w:rPr>
        <w:t xml:space="preserve"> </w:t>
      </w:r>
      <w:r>
        <w:t>les</w:t>
      </w:r>
      <w:r>
        <w:rPr>
          <w:rFonts w:eastAsia="Georgia"/>
        </w:rPr>
        <w:t xml:space="preserve"> </w:t>
      </w:r>
      <w:r>
        <w:t>péripéties</w:t>
      </w:r>
      <w:r>
        <w:rPr>
          <w:rFonts w:eastAsia="Georgia"/>
        </w:rPr>
        <w:t xml:space="preserve"> </w:t>
      </w:r>
      <w:r>
        <w:t>du</w:t>
      </w:r>
      <w:r>
        <w:rPr>
          <w:rFonts w:eastAsia="Georgia"/>
        </w:rPr>
        <w:t xml:space="preserve"> </w:t>
      </w:r>
      <w:r>
        <w:t>combat</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facile</w:t>
      </w:r>
      <w:r>
        <w:rPr>
          <w:rFonts w:eastAsia="Georgia"/>
        </w:rPr>
        <w:t xml:space="preserve"> </w:t>
      </w:r>
      <w:r>
        <w:t>de</w:t>
      </w:r>
      <w:r>
        <w:rPr>
          <w:rFonts w:eastAsia="Georgia"/>
        </w:rPr>
        <w:t xml:space="preserve"> </w:t>
      </w:r>
      <w:r>
        <w:t>comprendre</w:t>
      </w:r>
      <w:r>
        <w:rPr>
          <w:rFonts w:eastAsia="Georgia"/>
        </w:rPr>
        <w:t xml:space="preserve"> </w:t>
      </w:r>
      <w:r>
        <w:t>que</w:t>
      </w:r>
      <w:r>
        <w:rPr>
          <w:rFonts w:eastAsia="Georgia"/>
        </w:rPr>
        <w:t xml:space="preserve"> </w:t>
      </w:r>
      <w:r>
        <w:t>ce</w:t>
      </w:r>
      <w:r>
        <w:rPr>
          <w:rFonts w:eastAsia="Georgia"/>
        </w:rPr>
        <w:t xml:space="preserve"> </w:t>
      </w:r>
      <w:r>
        <w:t>combat</w:t>
      </w:r>
      <w:r>
        <w:rPr>
          <w:rFonts w:eastAsia="Georgia"/>
        </w:rPr>
        <w:t xml:space="preserve"> </w:t>
      </w:r>
      <w:r>
        <w:t>était</w:t>
      </w:r>
      <w:r>
        <w:rPr>
          <w:rFonts w:eastAsia="Georgia"/>
        </w:rPr>
        <w:t xml:space="preserve"> </w:t>
      </w:r>
      <w:r>
        <w:t>dur</w:t>
      </w:r>
      <w:r w:rsidR="004C7F27">
        <w:t xml:space="preserve">, </w:t>
      </w:r>
      <w:r>
        <w:t>et</w:t>
      </w:r>
      <w:r>
        <w:rPr>
          <w:rFonts w:eastAsia="Georgia"/>
        </w:rPr>
        <w:t xml:space="preserve"> </w:t>
      </w:r>
      <w:r>
        <w:t>à</w:t>
      </w:r>
      <w:r>
        <w:rPr>
          <w:rFonts w:eastAsia="Georgia"/>
        </w:rPr>
        <w:t xml:space="preserve"> </w:t>
      </w:r>
      <w:r>
        <w:t>plusieurs</w:t>
      </w:r>
      <w:r>
        <w:rPr>
          <w:rFonts w:eastAsia="Georgia"/>
        </w:rPr>
        <w:t xml:space="preserve"> </w:t>
      </w:r>
      <w:r>
        <w:t>reprises</w:t>
      </w:r>
      <w:r w:rsidR="004C7F27">
        <w:t xml:space="preserve">, </w:t>
      </w:r>
      <w:r>
        <w:t>le</w:t>
      </w:r>
      <w:r>
        <w:rPr>
          <w:rFonts w:eastAsia="Georgia"/>
        </w:rPr>
        <w:t xml:space="preserve"> </w:t>
      </w:r>
      <w:r>
        <w:t>feu</w:t>
      </w:r>
      <w:r>
        <w:rPr>
          <w:rFonts w:eastAsia="Georgia"/>
        </w:rPr>
        <w:t xml:space="preserve"> </w:t>
      </w:r>
      <w:r>
        <w:t>parut</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de</w:t>
      </w:r>
      <w:r>
        <w:rPr>
          <w:rFonts w:eastAsia="Georgia"/>
        </w:rPr>
        <w:t xml:space="preserve"> </w:t>
      </w:r>
      <w:r>
        <w:t>gagner</w:t>
      </w:r>
      <w:r>
        <w:rPr>
          <w:rFonts w:eastAsia="Georgia"/>
        </w:rPr>
        <w:t xml:space="preserve"> </w:t>
      </w:r>
      <w:r>
        <w:t>du</w:t>
      </w:r>
      <w:r>
        <w:rPr>
          <w:rFonts w:eastAsia="Georgia"/>
        </w:rPr>
        <w:t xml:space="preserve"> </w:t>
      </w:r>
      <w:r>
        <w:t>terrain</w:t>
      </w:r>
      <w:r w:rsidR="004C7F27">
        <w:t>.</w:t>
      </w:r>
    </w:p>
    <w:p w14:paraId="78D13254" w14:textId="1CDAB156" w:rsidR="004C7F27" w:rsidRDefault="004C163A" w:rsidP="004C163A">
      <w:r>
        <w:t>Peu</w:t>
      </w:r>
      <w:r>
        <w:rPr>
          <w:rFonts w:eastAsia="Georgia"/>
        </w:rPr>
        <w:t xml:space="preserve"> </w:t>
      </w:r>
      <w:r>
        <w:t>à</w:t>
      </w:r>
      <w:r>
        <w:rPr>
          <w:rFonts w:eastAsia="Georgia"/>
        </w:rPr>
        <w:t xml:space="preserve"> </w:t>
      </w:r>
      <w:r>
        <w:t>peu</w:t>
      </w:r>
      <w:r w:rsidR="004C7F27">
        <w:t xml:space="preserve">, </w:t>
      </w:r>
      <w:r>
        <w:t>le</w:t>
      </w:r>
      <w:r>
        <w:rPr>
          <w:rFonts w:eastAsia="Georgia"/>
        </w:rPr>
        <w:t xml:space="preserve"> </w:t>
      </w:r>
      <w:r>
        <w:t>fracas</w:t>
      </w:r>
      <w:r>
        <w:rPr>
          <w:rFonts w:eastAsia="Georgia"/>
        </w:rPr>
        <w:t xml:space="preserve"> </w:t>
      </w:r>
      <w:r>
        <w:t>de</w:t>
      </w:r>
      <w:r>
        <w:rPr>
          <w:rFonts w:eastAsia="Georgia"/>
        </w:rPr>
        <w:t xml:space="preserve"> </w:t>
      </w:r>
      <w:r>
        <w:t>l</w:t>
      </w:r>
      <w:r w:rsidR="004C7F27">
        <w:rPr>
          <w:rFonts w:eastAsia="Georgia"/>
        </w:rPr>
        <w:t>’</w:t>
      </w:r>
      <w:r>
        <w:t>incendie</w:t>
      </w:r>
      <w:r>
        <w:rPr>
          <w:rFonts w:eastAsia="Georgia"/>
        </w:rPr>
        <w:t xml:space="preserve"> </w:t>
      </w:r>
      <w:r>
        <w:t>diminua</w:t>
      </w:r>
      <w:r>
        <w:rPr>
          <w:rFonts w:eastAsia="Georgia"/>
        </w:rPr>
        <w:t xml:space="preserve"> </w:t>
      </w:r>
      <w:r>
        <w:t>d</w:t>
      </w:r>
      <w:r w:rsidR="004C7F27">
        <w:rPr>
          <w:rFonts w:eastAsia="Georgia"/>
        </w:rPr>
        <w:t>’</w:t>
      </w:r>
      <w:r>
        <w:t>intensité</w:t>
      </w:r>
      <w:r w:rsidR="004C7F27">
        <w:t xml:space="preserve">, </w:t>
      </w:r>
      <w:r>
        <w:t>et</w:t>
      </w:r>
      <w:r>
        <w:rPr>
          <w:rFonts w:eastAsia="Georgia"/>
        </w:rPr>
        <w:t xml:space="preserve"> </w:t>
      </w:r>
      <w:r>
        <w:t>la</w:t>
      </w:r>
      <w:r>
        <w:rPr>
          <w:rFonts w:eastAsia="Georgia"/>
        </w:rPr>
        <w:t xml:space="preserve"> </w:t>
      </w:r>
      <w:r>
        <w:t>fumée</w:t>
      </w:r>
      <w:r>
        <w:rPr>
          <w:rFonts w:eastAsia="Georgia"/>
        </w:rPr>
        <w:t xml:space="preserve"> </w:t>
      </w:r>
      <w:r>
        <w:t>devint</w:t>
      </w:r>
      <w:r>
        <w:rPr>
          <w:rFonts w:eastAsia="Georgia"/>
        </w:rPr>
        <w:t xml:space="preserve"> </w:t>
      </w:r>
      <w:r>
        <w:t>moins</w:t>
      </w:r>
      <w:r>
        <w:rPr>
          <w:rFonts w:eastAsia="Georgia"/>
        </w:rPr>
        <w:t xml:space="preserve"> </w:t>
      </w:r>
      <w:r>
        <w:t>épaisse</w:t>
      </w:r>
      <w:r w:rsidR="004C7F27">
        <w:t xml:space="preserve">. </w:t>
      </w:r>
      <w:r>
        <w:t>Les</w:t>
      </w:r>
      <w:r>
        <w:rPr>
          <w:rFonts w:eastAsia="Georgia"/>
        </w:rPr>
        <w:t xml:space="preserve"> </w:t>
      </w:r>
      <w:r>
        <w:t>arbres</w:t>
      </w:r>
      <w:r>
        <w:rPr>
          <w:rFonts w:eastAsia="Georgia"/>
        </w:rPr>
        <w:t xml:space="preserve"> </w:t>
      </w:r>
      <w:r>
        <w:t>avaient</w:t>
      </w:r>
      <w:r>
        <w:rPr>
          <w:rFonts w:eastAsia="Georgia"/>
        </w:rPr>
        <w:t xml:space="preserve"> </w:t>
      </w:r>
      <w:r>
        <w:t>perdu</w:t>
      </w:r>
      <w:r>
        <w:rPr>
          <w:rFonts w:eastAsia="Georgia"/>
        </w:rPr>
        <w:t xml:space="preserve"> </w:t>
      </w:r>
      <w:r>
        <w:t>toutes</w:t>
      </w:r>
      <w:r>
        <w:rPr>
          <w:rFonts w:eastAsia="Georgia"/>
        </w:rPr>
        <w:t xml:space="preserve"> </w:t>
      </w:r>
      <w:r>
        <w:t>leurs</w:t>
      </w:r>
      <w:r>
        <w:rPr>
          <w:rFonts w:eastAsia="Georgia"/>
        </w:rPr>
        <w:t xml:space="preserve"> </w:t>
      </w:r>
      <w:r>
        <w:t>feuilles</w:t>
      </w:r>
      <w:r w:rsidR="004C7F27">
        <w:t xml:space="preserve"> ; </w:t>
      </w:r>
      <w:r>
        <w:t>le</w:t>
      </w:r>
      <w:r>
        <w:rPr>
          <w:rFonts w:eastAsia="Georgia"/>
        </w:rPr>
        <w:t xml:space="preserve"> </w:t>
      </w:r>
      <w:r>
        <w:t>sol</w:t>
      </w:r>
      <w:r w:rsidR="004C7F27">
        <w:t xml:space="preserve">, </w:t>
      </w:r>
      <w:r>
        <w:t>au-dessous</w:t>
      </w:r>
      <w:r>
        <w:rPr>
          <w:rFonts w:eastAsia="Georgia"/>
        </w:rPr>
        <w:t xml:space="preserve"> </w:t>
      </w:r>
      <w:r>
        <w:t>d</w:t>
      </w:r>
      <w:r w:rsidR="004C7F27">
        <w:rPr>
          <w:rFonts w:eastAsia="Georgia"/>
        </w:rPr>
        <w:t>’</w:t>
      </w:r>
      <w:r>
        <w:t>eux</w:t>
      </w:r>
      <w:r w:rsidR="004C7F27">
        <w:t xml:space="preserve">, </w:t>
      </w:r>
      <w:r>
        <w:t>était</w:t>
      </w:r>
      <w:r>
        <w:rPr>
          <w:rFonts w:eastAsia="Georgia"/>
        </w:rPr>
        <w:t xml:space="preserve"> </w:t>
      </w:r>
      <w:r>
        <w:t>noirci</w:t>
      </w:r>
      <w:r>
        <w:rPr>
          <w:rFonts w:eastAsia="Georgia"/>
        </w:rPr>
        <w:t xml:space="preserve"> </w:t>
      </w:r>
      <w:r>
        <w:t>par</w:t>
      </w:r>
      <w:r>
        <w:rPr>
          <w:rFonts w:eastAsia="Georgia"/>
        </w:rPr>
        <w:t xml:space="preserve"> </w:t>
      </w:r>
      <w:r>
        <w:lastRenderedPageBreak/>
        <w:t>le</w:t>
      </w:r>
      <w:r>
        <w:rPr>
          <w:rFonts w:eastAsia="Georgia"/>
        </w:rPr>
        <w:t xml:space="preserve"> </w:t>
      </w:r>
      <w:r>
        <w:t>feu</w:t>
      </w:r>
      <w:r w:rsidR="004C7F27">
        <w:t xml:space="preserve">. </w:t>
      </w:r>
      <w:r>
        <w:t>Les</w:t>
      </w:r>
      <w:r>
        <w:rPr>
          <w:rFonts w:eastAsia="Georgia"/>
        </w:rPr>
        <w:t xml:space="preserve"> </w:t>
      </w:r>
      <w:r>
        <w:t>hommes</w:t>
      </w:r>
      <w:r>
        <w:rPr>
          <w:rFonts w:eastAsia="Georgia"/>
        </w:rPr>
        <w:t xml:space="preserve"> </w:t>
      </w:r>
      <w:r>
        <w:t>aussi</w:t>
      </w:r>
      <w:r>
        <w:rPr>
          <w:rFonts w:eastAsia="Georgia"/>
        </w:rPr>
        <w:t xml:space="preserve"> </w:t>
      </w:r>
      <w:r>
        <w:t>étaient</w:t>
      </w:r>
      <w:r>
        <w:rPr>
          <w:rFonts w:eastAsia="Georgia"/>
        </w:rPr>
        <w:t xml:space="preserve"> </w:t>
      </w:r>
      <w:r>
        <w:t>noirs</w:t>
      </w:r>
      <w:r>
        <w:rPr>
          <w:rFonts w:eastAsia="Georgia"/>
        </w:rPr>
        <w:t xml:space="preserve"> </w:t>
      </w:r>
      <w:r>
        <w:t>de</w:t>
      </w:r>
      <w:r>
        <w:rPr>
          <w:rFonts w:eastAsia="Georgia"/>
        </w:rPr>
        <w:t xml:space="preserve"> </w:t>
      </w:r>
      <w:r>
        <w:t>fumée</w:t>
      </w:r>
      <w:r>
        <w:rPr>
          <w:rFonts w:eastAsia="Georgia"/>
        </w:rPr>
        <w:t xml:space="preserve"> </w:t>
      </w:r>
      <w:r>
        <w:t>et</w:t>
      </w:r>
      <w:r>
        <w:rPr>
          <w:rFonts w:eastAsia="Georgia"/>
        </w:rPr>
        <w:t xml:space="preserve"> </w:t>
      </w:r>
      <w:r>
        <w:t>de</w:t>
      </w:r>
      <w:r>
        <w:rPr>
          <w:rFonts w:eastAsia="Georgia"/>
        </w:rPr>
        <w:t xml:space="preserve"> </w:t>
      </w:r>
      <w:r>
        <w:t>suie</w:t>
      </w:r>
      <w:r w:rsidR="004C7F27">
        <w:t xml:space="preserve">, </w:t>
      </w:r>
      <w:r>
        <w:t>et</w:t>
      </w:r>
      <w:r>
        <w:rPr>
          <w:rFonts w:eastAsia="Georgia"/>
        </w:rPr>
        <w:t xml:space="preserve"> </w:t>
      </w:r>
      <w:r>
        <w:t>ils</w:t>
      </w:r>
      <w:r>
        <w:rPr>
          <w:rFonts w:eastAsia="Georgia"/>
        </w:rPr>
        <w:t xml:space="preserve"> </w:t>
      </w:r>
      <w:r>
        <w:t>suaient</w:t>
      </w:r>
      <w:r>
        <w:rPr>
          <w:rFonts w:eastAsia="Georgia"/>
        </w:rPr>
        <w:t xml:space="preserve"> </w:t>
      </w:r>
      <w:r>
        <w:t>à</w:t>
      </w:r>
      <w:r>
        <w:rPr>
          <w:rFonts w:eastAsia="Georgia"/>
        </w:rPr>
        <w:t xml:space="preserve"> </w:t>
      </w:r>
      <w:r>
        <w:t>grosses</w:t>
      </w:r>
      <w:r>
        <w:rPr>
          <w:rFonts w:eastAsia="Georgia"/>
        </w:rPr>
        <w:t xml:space="preserve"> </w:t>
      </w:r>
      <w:r>
        <w:t>gouttes</w:t>
      </w:r>
      <w:r w:rsidR="004C7F27">
        <w:t xml:space="preserve">, </w:t>
      </w:r>
      <w:r>
        <w:t>mais</w:t>
      </w:r>
      <w:r>
        <w:rPr>
          <w:rFonts w:eastAsia="Georgia"/>
        </w:rPr>
        <w:t xml:space="preserve"> </w:t>
      </w:r>
      <w:r>
        <w:t>ils</w:t>
      </w:r>
      <w:r>
        <w:rPr>
          <w:rFonts w:eastAsia="Georgia"/>
        </w:rPr>
        <w:t xml:space="preserve"> </w:t>
      </w:r>
      <w:r>
        <w:t>avaient</w:t>
      </w:r>
      <w:r>
        <w:rPr>
          <w:rFonts w:eastAsia="Georgia"/>
        </w:rPr>
        <w:t xml:space="preserve"> </w:t>
      </w:r>
      <w:r>
        <w:t>vaincu</w:t>
      </w:r>
      <w:r>
        <w:rPr>
          <w:rFonts w:eastAsia="Georgia"/>
        </w:rPr>
        <w:t xml:space="preserve"> </w:t>
      </w:r>
      <w:r>
        <w:t>le</w:t>
      </w:r>
      <w:r>
        <w:rPr>
          <w:rFonts w:eastAsia="Georgia"/>
        </w:rPr>
        <w:t xml:space="preserve"> </w:t>
      </w:r>
      <w:r>
        <w:t>feu</w:t>
      </w:r>
      <w:r w:rsidR="004C7F27">
        <w:t xml:space="preserve">. </w:t>
      </w:r>
      <w:r>
        <w:t>Les</w:t>
      </w:r>
      <w:r>
        <w:rPr>
          <w:rFonts w:eastAsia="Georgia"/>
        </w:rPr>
        <w:t xml:space="preserve"> </w:t>
      </w:r>
      <w:r>
        <w:t>flammes</w:t>
      </w:r>
      <w:r>
        <w:rPr>
          <w:rFonts w:eastAsia="Georgia"/>
        </w:rPr>
        <w:t xml:space="preserve"> </w:t>
      </w:r>
      <w:r>
        <w:t>ne</w:t>
      </w:r>
      <w:r>
        <w:rPr>
          <w:rFonts w:eastAsia="Georgia"/>
        </w:rPr>
        <w:t xml:space="preserve"> </w:t>
      </w:r>
      <w:r>
        <w:t>jaillissaient</w:t>
      </w:r>
      <w:r>
        <w:rPr>
          <w:rFonts w:eastAsia="Georgia"/>
        </w:rPr>
        <w:t xml:space="preserve"> </w:t>
      </w:r>
      <w:r>
        <w:t>plus</w:t>
      </w:r>
      <w:r w:rsidR="004C7F27">
        <w:t xml:space="preserve">. </w:t>
      </w:r>
      <w:r>
        <w:t>La</w:t>
      </w:r>
      <w:r>
        <w:rPr>
          <w:rFonts w:eastAsia="Georgia"/>
        </w:rPr>
        <w:t xml:space="preserve"> </w:t>
      </w:r>
      <w:r>
        <w:t>fumée</w:t>
      </w:r>
      <w:r>
        <w:rPr>
          <w:rFonts w:eastAsia="Georgia"/>
        </w:rPr>
        <w:t xml:space="preserve"> </w:t>
      </w:r>
      <w:r>
        <w:t>traînait</w:t>
      </w:r>
      <w:r w:rsidR="004C7F27">
        <w:t xml:space="preserve">, </w:t>
      </w:r>
      <w:r>
        <w:t>blanche</w:t>
      </w:r>
      <w:r>
        <w:rPr>
          <w:rFonts w:eastAsia="Georgia"/>
        </w:rPr>
        <w:t xml:space="preserve"> </w:t>
      </w:r>
      <w:r>
        <w:t>et</w:t>
      </w:r>
      <w:r>
        <w:rPr>
          <w:rFonts w:eastAsia="Georgia"/>
        </w:rPr>
        <w:t xml:space="preserve"> </w:t>
      </w:r>
      <w:r w:rsidR="004C7F27">
        <w:t>moel</w:t>
      </w:r>
      <w:r>
        <w:t>leuse</w:t>
      </w:r>
      <w:r w:rsidR="004C7F27">
        <w:t xml:space="preserve">, </w:t>
      </w:r>
      <w:r>
        <w:t>sur</w:t>
      </w:r>
      <w:r>
        <w:rPr>
          <w:rFonts w:eastAsia="Georgia"/>
        </w:rPr>
        <w:t xml:space="preserve"> </w:t>
      </w:r>
      <w:r>
        <w:t>les</w:t>
      </w:r>
      <w:r>
        <w:rPr>
          <w:rFonts w:eastAsia="Georgia"/>
        </w:rPr>
        <w:t xml:space="preserve"> </w:t>
      </w:r>
      <w:r>
        <w:t>champs</w:t>
      </w:r>
      <w:r w:rsidR="004C7F27">
        <w:t xml:space="preserve">. </w:t>
      </w:r>
      <w:r>
        <w:t>Nombreux</w:t>
      </w:r>
      <w:r>
        <w:rPr>
          <w:rFonts w:eastAsia="Georgia"/>
        </w:rPr>
        <w:t xml:space="preserve"> </w:t>
      </w:r>
      <w:r>
        <w:t>étaient</w:t>
      </w:r>
      <w:r>
        <w:rPr>
          <w:rFonts w:eastAsia="Georgia"/>
        </w:rPr>
        <w:t xml:space="preserve"> </w:t>
      </w:r>
      <w:r>
        <w:t>les</w:t>
      </w:r>
      <w:r>
        <w:rPr>
          <w:rFonts w:eastAsia="Georgia"/>
        </w:rPr>
        <w:t xml:space="preserve"> </w:t>
      </w:r>
      <w:r>
        <w:t>troncs</w:t>
      </w:r>
      <w:r>
        <w:rPr>
          <w:rFonts w:eastAsia="Georgia"/>
        </w:rPr>
        <w:t xml:space="preserve"> </w:t>
      </w:r>
      <w:r>
        <w:t>noircis</w:t>
      </w:r>
      <w:r w:rsidR="004C7F27">
        <w:t xml:space="preserve">, </w:t>
      </w:r>
      <w:r>
        <w:t>qui</w:t>
      </w:r>
      <w:r>
        <w:rPr>
          <w:rFonts w:eastAsia="Georgia"/>
        </w:rPr>
        <w:t xml:space="preserve"> </w:t>
      </w:r>
      <w:r>
        <w:t>s</w:t>
      </w:r>
      <w:r w:rsidR="004C7F27">
        <w:rPr>
          <w:rFonts w:eastAsia="Georgia"/>
        </w:rPr>
        <w:t>’</w:t>
      </w:r>
      <w:r>
        <w:t>élevaient</w:t>
      </w:r>
      <w:r>
        <w:rPr>
          <w:rFonts w:eastAsia="Georgia"/>
        </w:rPr>
        <w:t xml:space="preserve"> </w:t>
      </w:r>
      <w:r>
        <w:t>au-dessus</w:t>
      </w:r>
      <w:r>
        <w:rPr>
          <w:rFonts w:eastAsia="Georgia"/>
        </w:rPr>
        <w:t xml:space="preserve"> </w:t>
      </w:r>
      <w:r>
        <w:t>de</w:t>
      </w:r>
      <w:r>
        <w:rPr>
          <w:rFonts w:eastAsia="Georgia"/>
        </w:rPr>
        <w:t xml:space="preserve"> </w:t>
      </w:r>
      <w:r>
        <w:t>cette</w:t>
      </w:r>
      <w:r>
        <w:rPr>
          <w:rFonts w:eastAsia="Georgia"/>
        </w:rPr>
        <w:t xml:space="preserve"> </w:t>
      </w:r>
      <w:r>
        <w:t>fumée</w:t>
      </w:r>
      <w:r w:rsidR="004C7F27">
        <w:t xml:space="preserve">. </w:t>
      </w:r>
      <w:r>
        <w:t>C</w:t>
      </w:r>
      <w:r w:rsidR="004C7F27">
        <w:rPr>
          <w:rFonts w:eastAsia="Georgia"/>
        </w:rPr>
        <w:t>’</w:t>
      </w:r>
      <w:r>
        <w:t>était</w:t>
      </w:r>
      <w:r>
        <w:rPr>
          <w:rFonts w:eastAsia="Georgia"/>
        </w:rPr>
        <w:t xml:space="preserve"> </w:t>
      </w:r>
      <w:r>
        <w:t>tout</w:t>
      </w:r>
      <w:r>
        <w:rPr>
          <w:rFonts w:eastAsia="Georgia"/>
        </w:rPr>
        <w:t xml:space="preserve"> </w:t>
      </w:r>
      <w:r>
        <w:t>ce</w:t>
      </w:r>
      <w:r>
        <w:rPr>
          <w:rFonts w:eastAsia="Georgia"/>
        </w:rPr>
        <w:t xml:space="preserve"> </w:t>
      </w:r>
      <w:r>
        <w:t>qui</w:t>
      </w:r>
      <w:r>
        <w:rPr>
          <w:rFonts w:eastAsia="Georgia"/>
        </w:rPr>
        <w:t xml:space="preserve"> </w:t>
      </w:r>
      <w:r>
        <w:t>re</w:t>
      </w:r>
      <w:r>
        <w:t>s</w:t>
      </w:r>
      <w:r>
        <w:t>tait</w:t>
      </w:r>
      <w:r>
        <w:rPr>
          <w:rFonts w:eastAsia="Georgia"/>
        </w:rPr>
        <w:t xml:space="preserve"> </w:t>
      </w:r>
      <w:r>
        <w:t>de</w:t>
      </w:r>
      <w:r>
        <w:rPr>
          <w:rFonts w:eastAsia="Georgia"/>
        </w:rPr>
        <w:t xml:space="preserve"> </w:t>
      </w:r>
      <w:r>
        <w:t>cette</w:t>
      </w:r>
      <w:r>
        <w:rPr>
          <w:rFonts w:eastAsia="Georgia"/>
        </w:rPr>
        <w:t xml:space="preserve"> </w:t>
      </w:r>
      <w:r>
        <w:t>belle</w:t>
      </w:r>
      <w:r>
        <w:rPr>
          <w:rFonts w:eastAsia="Georgia"/>
        </w:rPr>
        <w:t xml:space="preserve"> </w:t>
      </w:r>
      <w:r>
        <w:t>partie</w:t>
      </w:r>
      <w:r>
        <w:rPr>
          <w:rFonts w:eastAsia="Georgia"/>
        </w:rPr>
        <w:t xml:space="preserve"> </w:t>
      </w:r>
      <w:r>
        <w:t>de</w:t>
      </w:r>
      <w:r>
        <w:rPr>
          <w:rFonts w:eastAsia="Georgia"/>
        </w:rPr>
        <w:t xml:space="preserve"> </w:t>
      </w:r>
      <w:r>
        <w:t>la</w:t>
      </w:r>
      <w:r>
        <w:rPr>
          <w:rFonts w:eastAsia="Georgia"/>
        </w:rPr>
        <w:t xml:space="preserve"> </w:t>
      </w:r>
      <w:r>
        <w:t>forêt</w:t>
      </w:r>
      <w:r w:rsidR="004C7F27">
        <w:t>.</w:t>
      </w:r>
    </w:p>
    <w:p w14:paraId="5C3E2073" w14:textId="77777777" w:rsidR="004C7F27" w:rsidRDefault="004C163A" w:rsidP="004C163A">
      <w:r>
        <w:t>Nils</w:t>
      </w:r>
      <w:r w:rsidR="004C7F27">
        <w:t xml:space="preserve">, </w:t>
      </w:r>
      <w:r>
        <w:t>juché</w:t>
      </w:r>
      <w:r>
        <w:rPr>
          <w:rFonts w:eastAsia="Georgia"/>
        </w:rPr>
        <w:t xml:space="preserve"> </w:t>
      </w:r>
      <w:r>
        <w:t>sur</w:t>
      </w:r>
      <w:r>
        <w:rPr>
          <w:rFonts w:eastAsia="Georgia"/>
        </w:rPr>
        <w:t xml:space="preserve"> </w:t>
      </w:r>
      <w:r>
        <w:t>une</w:t>
      </w:r>
      <w:r>
        <w:rPr>
          <w:rFonts w:eastAsia="Georgia"/>
        </w:rPr>
        <w:t xml:space="preserve"> </w:t>
      </w:r>
      <w:r>
        <w:t>pierre</w:t>
      </w:r>
      <w:r w:rsidR="004C7F27">
        <w:t xml:space="preserve">, </w:t>
      </w:r>
      <w:r>
        <w:t>avait</w:t>
      </w:r>
      <w:r>
        <w:rPr>
          <w:rFonts w:eastAsia="Georgia"/>
        </w:rPr>
        <w:t xml:space="preserve"> </w:t>
      </w:r>
      <w:r>
        <w:t>assisté</w:t>
      </w:r>
      <w:r>
        <w:rPr>
          <w:rFonts w:eastAsia="Georgia"/>
        </w:rPr>
        <w:t xml:space="preserve"> </w:t>
      </w:r>
      <w:r>
        <w:t>à</w:t>
      </w:r>
      <w:r>
        <w:rPr>
          <w:rFonts w:eastAsia="Georgia"/>
        </w:rPr>
        <w:t xml:space="preserve"> </w:t>
      </w:r>
      <w:r>
        <w:t>l</w:t>
      </w:r>
      <w:r w:rsidR="004C7F27">
        <w:rPr>
          <w:rFonts w:eastAsia="Georgia"/>
        </w:rPr>
        <w:t>’</w:t>
      </w:r>
      <w:r>
        <w:t>extinction</w:t>
      </w:r>
      <w:r>
        <w:rPr>
          <w:rFonts w:eastAsia="Georgia"/>
        </w:rPr>
        <w:t xml:space="preserve"> </w:t>
      </w:r>
      <w:r>
        <w:t>du</w:t>
      </w:r>
      <w:r>
        <w:rPr>
          <w:rFonts w:eastAsia="Georgia"/>
        </w:rPr>
        <w:t xml:space="preserve"> </w:t>
      </w:r>
      <w:r>
        <w:t>feu</w:t>
      </w:r>
      <w:r w:rsidR="004C7F27">
        <w:t xml:space="preserve">. </w:t>
      </w:r>
      <w:r>
        <w:t>Mais</w:t>
      </w:r>
      <w:r w:rsidR="004C7F27">
        <w:t xml:space="preserve">, </w:t>
      </w:r>
      <w:r>
        <w:t>à</w:t>
      </w:r>
      <w:r>
        <w:rPr>
          <w:rFonts w:eastAsia="Georgia"/>
        </w:rPr>
        <w:t xml:space="preserve"> </w:t>
      </w:r>
      <w:r>
        <w:t>présent</w:t>
      </w:r>
      <w:r>
        <w:rPr>
          <w:rFonts w:eastAsia="Georgia"/>
        </w:rPr>
        <w:t xml:space="preserve"> </w:t>
      </w:r>
      <w:r>
        <w:t>que</w:t>
      </w:r>
      <w:r>
        <w:rPr>
          <w:rFonts w:eastAsia="Georgia"/>
        </w:rPr>
        <w:t xml:space="preserve"> </w:t>
      </w:r>
      <w:r>
        <w:t>les</w:t>
      </w:r>
      <w:r>
        <w:rPr>
          <w:rFonts w:eastAsia="Georgia"/>
        </w:rPr>
        <w:t xml:space="preserve"> </w:t>
      </w:r>
      <w:r>
        <w:t>bois</w:t>
      </w:r>
      <w:r>
        <w:rPr>
          <w:rFonts w:eastAsia="Georgia"/>
        </w:rPr>
        <w:t xml:space="preserve"> </w:t>
      </w:r>
      <w:r>
        <w:t>étaient</w:t>
      </w:r>
      <w:r>
        <w:rPr>
          <w:rFonts w:eastAsia="Georgia"/>
        </w:rPr>
        <w:t xml:space="preserve"> </w:t>
      </w:r>
      <w:r>
        <w:t>sauvés</w:t>
      </w:r>
      <w:r w:rsidR="004C7F27">
        <w:t xml:space="preserve">, </w:t>
      </w:r>
      <w:r>
        <w:t>le</w:t>
      </w:r>
      <w:r>
        <w:rPr>
          <w:rFonts w:eastAsia="Georgia"/>
        </w:rPr>
        <w:t xml:space="preserve"> </w:t>
      </w:r>
      <w:r>
        <w:t>danger</w:t>
      </w:r>
      <w:r>
        <w:rPr>
          <w:rFonts w:eastAsia="Georgia"/>
        </w:rPr>
        <w:t xml:space="preserve"> </w:t>
      </w:r>
      <w:r>
        <w:t>comme</w:t>
      </w:r>
      <w:r>
        <w:t>n</w:t>
      </w:r>
      <w:r>
        <w:t>çait</w:t>
      </w:r>
      <w:r>
        <w:rPr>
          <w:rFonts w:eastAsia="Georgia"/>
        </w:rPr>
        <w:t xml:space="preserve"> </w:t>
      </w:r>
      <w:r>
        <w:t>pour</w:t>
      </w:r>
      <w:r>
        <w:rPr>
          <w:rFonts w:eastAsia="Georgia"/>
        </w:rPr>
        <w:t xml:space="preserve"> </w:t>
      </w:r>
      <w:r>
        <w:t>lui</w:t>
      </w:r>
      <w:r w:rsidR="004C7F27">
        <w:t xml:space="preserve">. </w:t>
      </w:r>
      <w:r>
        <w:t>Le</w:t>
      </w:r>
      <w:r>
        <w:rPr>
          <w:rFonts w:eastAsia="Georgia"/>
        </w:rPr>
        <w:t xml:space="preserve"> </w:t>
      </w:r>
      <w:r>
        <w:t>grand-duc</w:t>
      </w:r>
      <w:r>
        <w:rPr>
          <w:rFonts w:eastAsia="Georgia"/>
        </w:rPr>
        <w:t xml:space="preserve"> </w:t>
      </w:r>
      <w:r>
        <w:t>et</w:t>
      </w:r>
      <w:r>
        <w:rPr>
          <w:rFonts w:eastAsia="Georgia"/>
        </w:rPr>
        <w:t xml:space="preserve"> </w:t>
      </w:r>
      <w:r>
        <w:t>l</w:t>
      </w:r>
      <w:r w:rsidR="004C7F27">
        <w:rPr>
          <w:rFonts w:eastAsia="Georgia"/>
        </w:rPr>
        <w:t>’</w:t>
      </w:r>
      <w:r>
        <w:t>épervier</w:t>
      </w:r>
      <w:r>
        <w:rPr>
          <w:rFonts w:eastAsia="Georgia"/>
        </w:rPr>
        <w:t xml:space="preserve"> </w:t>
      </w:r>
      <w:r>
        <w:t>tournèrent</w:t>
      </w:r>
      <w:r>
        <w:rPr>
          <w:rFonts w:eastAsia="Georgia"/>
        </w:rPr>
        <w:t xml:space="preserve"> </w:t>
      </w:r>
      <w:r>
        <w:t>brusquement</w:t>
      </w:r>
      <w:r>
        <w:rPr>
          <w:rFonts w:eastAsia="Georgia"/>
        </w:rPr>
        <w:t xml:space="preserve"> </w:t>
      </w:r>
      <w:r>
        <w:t>leurs</w:t>
      </w:r>
      <w:r>
        <w:rPr>
          <w:rFonts w:eastAsia="Georgia"/>
        </w:rPr>
        <w:t xml:space="preserve"> </w:t>
      </w:r>
      <w:r>
        <w:t>regards</w:t>
      </w:r>
      <w:r>
        <w:rPr>
          <w:rFonts w:eastAsia="Georgia"/>
        </w:rPr>
        <w:t xml:space="preserve"> </w:t>
      </w:r>
      <w:r>
        <w:t>dans</w:t>
      </w:r>
      <w:r>
        <w:rPr>
          <w:rFonts w:eastAsia="Georgia"/>
        </w:rPr>
        <w:t xml:space="preserve"> </w:t>
      </w:r>
      <w:r>
        <w:t>sa</w:t>
      </w:r>
      <w:r>
        <w:rPr>
          <w:rFonts w:eastAsia="Georgia"/>
        </w:rPr>
        <w:t xml:space="preserve"> </w:t>
      </w:r>
      <w:r>
        <w:t>direction</w:t>
      </w:r>
      <w:r w:rsidR="004C7F27">
        <w:t xml:space="preserve">. </w:t>
      </w:r>
      <w:r>
        <w:t>Mais</w:t>
      </w:r>
      <w:r>
        <w:rPr>
          <w:rFonts w:eastAsia="Georgia"/>
        </w:rPr>
        <w:t xml:space="preserve"> </w:t>
      </w:r>
      <w:r>
        <w:t>à</w:t>
      </w:r>
      <w:r>
        <w:rPr>
          <w:rFonts w:eastAsia="Georgia"/>
        </w:rPr>
        <w:t xml:space="preserve"> </w:t>
      </w:r>
      <w:r>
        <w:t>cet</w:t>
      </w:r>
      <w:r>
        <w:rPr>
          <w:rFonts w:eastAsia="Georgia"/>
        </w:rPr>
        <w:t xml:space="preserve"> </w:t>
      </w:r>
      <w:r>
        <w:t>instant</w:t>
      </w:r>
      <w:r w:rsidR="004C7F27">
        <w:t xml:space="preserve">, </w:t>
      </w:r>
      <w:r>
        <w:t>il</w:t>
      </w:r>
      <w:r>
        <w:rPr>
          <w:rFonts w:eastAsia="Georgia"/>
        </w:rPr>
        <w:t xml:space="preserve"> </w:t>
      </w:r>
      <w:r>
        <w:t>entendit</w:t>
      </w:r>
      <w:r>
        <w:rPr>
          <w:rFonts w:eastAsia="Georgia"/>
        </w:rPr>
        <w:t xml:space="preserve"> </w:t>
      </w:r>
      <w:r>
        <w:t>une</w:t>
      </w:r>
      <w:r>
        <w:rPr>
          <w:rFonts w:eastAsia="Georgia"/>
        </w:rPr>
        <w:t xml:space="preserve"> </w:t>
      </w:r>
      <w:r>
        <w:t>voix</w:t>
      </w:r>
      <w:r>
        <w:rPr>
          <w:rFonts w:eastAsia="Georgia"/>
        </w:rPr>
        <w:t xml:space="preserve"> </w:t>
      </w:r>
      <w:r>
        <w:t>connue</w:t>
      </w:r>
      <w:r w:rsidR="004C7F27">
        <w:t xml:space="preserve">. </w:t>
      </w:r>
      <w:r>
        <w:t>Gorgo</w:t>
      </w:r>
      <w:r w:rsidR="004C7F27">
        <w:t xml:space="preserve">, </w:t>
      </w:r>
      <w:r>
        <w:t>l</w:t>
      </w:r>
      <w:r w:rsidR="004C7F27">
        <w:rPr>
          <w:rFonts w:eastAsia="Georgia"/>
        </w:rPr>
        <w:t>’</w:t>
      </w:r>
      <w:r>
        <w:t>aigle</w:t>
      </w:r>
      <w:r>
        <w:rPr>
          <w:rFonts w:eastAsia="Georgia"/>
        </w:rPr>
        <w:t xml:space="preserve"> </w:t>
      </w:r>
      <w:r>
        <w:t>royal</w:t>
      </w:r>
      <w:r w:rsidR="004C7F27">
        <w:t xml:space="preserve">, </w:t>
      </w:r>
      <w:r>
        <w:t>venait</w:t>
      </w:r>
      <w:r>
        <w:rPr>
          <w:rFonts w:eastAsia="Georgia"/>
        </w:rPr>
        <w:t xml:space="preserve"> </w:t>
      </w:r>
      <w:r>
        <w:t>vers</w:t>
      </w:r>
      <w:r>
        <w:rPr>
          <w:rFonts w:eastAsia="Georgia"/>
        </w:rPr>
        <w:t xml:space="preserve"> </w:t>
      </w:r>
      <w:r>
        <w:t>lui</w:t>
      </w:r>
      <w:r>
        <w:rPr>
          <w:rFonts w:eastAsia="Georgia"/>
        </w:rPr>
        <w:t xml:space="preserve"> </w:t>
      </w:r>
      <w:r>
        <w:t>à</w:t>
      </w:r>
      <w:r>
        <w:rPr>
          <w:rFonts w:eastAsia="Georgia"/>
        </w:rPr>
        <w:t xml:space="preserve"> </w:t>
      </w:r>
      <w:r>
        <w:t>grands</w:t>
      </w:r>
      <w:r>
        <w:rPr>
          <w:rFonts w:eastAsia="Georgia"/>
        </w:rPr>
        <w:t xml:space="preserve"> </w:t>
      </w:r>
      <w:r>
        <w:t>coups</w:t>
      </w:r>
      <w:r>
        <w:rPr>
          <w:rFonts w:eastAsia="Georgia"/>
        </w:rPr>
        <w:t xml:space="preserve"> </w:t>
      </w:r>
      <w:r>
        <w:t>d</w:t>
      </w:r>
      <w:r w:rsidR="004C7F27">
        <w:rPr>
          <w:rFonts w:eastAsia="Georgia"/>
        </w:rPr>
        <w:t>’</w:t>
      </w:r>
      <w:r>
        <w:t>ailes</w:t>
      </w:r>
      <w:r w:rsidR="004C7F27">
        <w:t xml:space="preserve">, </w:t>
      </w:r>
      <w:r>
        <w:t>et</w:t>
      </w:r>
      <w:r>
        <w:rPr>
          <w:rFonts w:eastAsia="Georgia"/>
        </w:rPr>
        <w:t xml:space="preserve"> </w:t>
      </w:r>
      <w:r>
        <w:t>bientôt</w:t>
      </w:r>
      <w:r w:rsidR="004C7F27">
        <w:t xml:space="preserve">, </w:t>
      </w:r>
      <w:r>
        <w:t>Nils</w:t>
      </w:r>
      <w:r>
        <w:rPr>
          <w:rFonts w:eastAsia="Georgia"/>
        </w:rPr>
        <w:t xml:space="preserve"> </w:t>
      </w:r>
      <w:r>
        <w:t>se</w:t>
      </w:r>
      <w:r>
        <w:rPr>
          <w:rFonts w:eastAsia="Georgia"/>
        </w:rPr>
        <w:t xml:space="preserve"> </w:t>
      </w:r>
      <w:r>
        <w:t>balança</w:t>
      </w:r>
      <w:r>
        <w:rPr>
          <w:rFonts w:eastAsia="Georgia"/>
        </w:rPr>
        <w:t xml:space="preserve"> </w:t>
      </w:r>
      <w:r>
        <w:t>au</w:t>
      </w:r>
      <w:r>
        <w:rPr>
          <w:rFonts w:eastAsia="Georgia"/>
        </w:rPr>
        <w:t xml:space="preserve"> </w:t>
      </w:r>
      <w:r>
        <w:t>milieu</w:t>
      </w:r>
      <w:r>
        <w:rPr>
          <w:rFonts w:eastAsia="Georgia"/>
        </w:rPr>
        <w:t xml:space="preserve"> </w:t>
      </w:r>
      <w:r>
        <w:t>des</w:t>
      </w:r>
      <w:r>
        <w:rPr>
          <w:rFonts w:eastAsia="Georgia"/>
        </w:rPr>
        <w:t xml:space="preserve"> </w:t>
      </w:r>
      <w:r>
        <w:t>nuages</w:t>
      </w:r>
      <w:r w:rsidR="004C7F27">
        <w:t xml:space="preserve">, </w:t>
      </w:r>
      <w:r>
        <w:t>délivré</w:t>
      </w:r>
      <w:r>
        <w:rPr>
          <w:rFonts w:eastAsia="Georgia"/>
        </w:rPr>
        <w:t xml:space="preserve"> </w:t>
      </w:r>
      <w:r>
        <w:t>de</w:t>
      </w:r>
      <w:r>
        <w:rPr>
          <w:rFonts w:eastAsia="Georgia"/>
        </w:rPr>
        <w:t xml:space="preserve"> </w:t>
      </w:r>
      <w:r>
        <w:t>tout</w:t>
      </w:r>
      <w:r>
        <w:rPr>
          <w:rFonts w:eastAsia="Georgia"/>
        </w:rPr>
        <w:t xml:space="preserve"> </w:t>
      </w:r>
      <w:r>
        <w:t>risque</w:t>
      </w:r>
      <w:r w:rsidR="004C7F27">
        <w:t>.</w:t>
      </w:r>
    </w:p>
    <w:p w14:paraId="059E44AC" w14:textId="0C84C31E" w:rsidR="004C163A" w:rsidRPr="00935A69" w:rsidRDefault="004C163A" w:rsidP="00935A69">
      <w:pPr>
        <w:pStyle w:val="Titre2"/>
      </w:pPr>
      <w:bookmarkStart w:id="123" w:name="__RefHeading__141_4997768"/>
      <w:bookmarkStart w:id="124" w:name="_Toc202468139"/>
      <w:bookmarkEnd w:id="123"/>
      <w:r w:rsidRPr="00935A69">
        <w:t>LE</w:t>
      </w:r>
      <w:r w:rsidRPr="00935A69">
        <w:rPr>
          <w:rFonts w:eastAsia="Georgia"/>
        </w:rPr>
        <w:t xml:space="preserve"> </w:t>
      </w:r>
      <w:r w:rsidRPr="00935A69">
        <w:t>PAYS</w:t>
      </w:r>
      <w:r w:rsidRPr="00935A69">
        <w:rPr>
          <w:rFonts w:eastAsia="Georgia"/>
        </w:rPr>
        <w:t xml:space="preserve"> </w:t>
      </w:r>
      <w:r w:rsidRPr="00935A69">
        <w:t>EN</w:t>
      </w:r>
      <w:r w:rsidRPr="00935A69">
        <w:rPr>
          <w:rFonts w:eastAsia="Georgia"/>
        </w:rPr>
        <w:t xml:space="preserve"> </w:t>
      </w:r>
      <w:r w:rsidRPr="00935A69">
        <w:t>MARCHE</w:t>
      </w:r>
      <w:bookmarkEnd w:id="124"/>
    </w:p>
    <w:p w14:paraId="1ACD2F93" w14:textId="77777777" w:rsidR="004C7F27" w:rsidRDefault="004C163A" w:rsidP="004C163A">
      <w:r>
        <w:t>Le</w:t>
      </w:r>
      <w:r>
        <w:rPr>
          <w:rFonts w:eastAsia="Georgia"/>
        </w:rPr>
        <w:t xml:space="preserve"> </w:t>
      </w:r>
      <w:r>
        <w:t>voyage</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de</w:t>
      </w:r>
      <w:r>
        <w:rPr>
          <w:rFonts w:eastAsia="Georgia"/>
        </w:rPr>
        <w:t xml:space="preserve"> </w:t>
      </w:r>
      <w:r>
        <w:t>l</w:t>
      </w:r>
      <w:r w:rsidR="004C7F27">
        <w:rPr>
          <w:rFonts w:eastAsia="Georgia"/>
        </w:rPr>
        <w:t>’</w:t>
      </w:r>
      <w:r>
        <w:t>aigle</w:t>
      </w:r>
      <w:r>
        <w:rPr>
          <w:rFonts w:eastAsia="Georgia"/>
        </w:rPr>
        <w:t xml:space="preserve"> </w:t>
      </w:r>
      <w:r>
        <w:t>allait</w:t>
      </w:r>
      <w:r>
        <w:rPr>
          <w:rFonts w:eastAsia="Georgia"/>
        </w:rPr>
        <w:t xml:space="preserve"> </w:t>
      </w:r>
      <w:r>
        <w:t>si</w:t>
      </w:r>
      <w:r>
        <w:rPr>
          <w:rFonts w:eastAsia="Georgia"/>
        </w:rPr>
        <w:t xml:space="preserve"> </w:t>
      </w:r>
      <w:r>
        <w:t>vite</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so</w:t>
      </w:r>
      <w:r>
        <w:t>u</w:t>
      </w:r>
      <w:r>
        <w:t>vent</w:t>
      </w:r>
      <w:r>
        <w:rPr>
          <w:rFonts w:eastAsia="Georgia"/>
        </w:rPr>
        <w:t xml:space="preserve"> </w:t>
      </w:r>
      <w:r>
        <w:t>l</w:t>
      </w:r>
      <w:r w:rsidR="004C7F27">
        <w:rPr>
          <w:rFonts w:eastAsia="Georgia"/>
        </w:rPr>
        <w:t>’</w:t>
      </w:r>
      <w:r>
        <w:t>impression</w:t>
      </w:r>
      <w:r>
        <w:rPr>
          <w:rFonts w:eastAsia="Georgia"/>
        </w:rPr>
        <w:t xml:space="preserve"> </w:t>
      </w:r>
      <w:r>
        <w:t>de</w:t>
      </w:r>
      <w:r>
        <w:rPr>
          <w:rFonts w:eastAsia="Georgia"/>
        </w:rPr>
        <w:t xml:space="preserve"> </w:t>
      </w:r>
      <w:r>
        <w:t>rester</w:t>
      </w:r>
      <w:r>
        <w:rPr>
          <w:rFonts w:eastAsia="Georgia"/>
        </w:rPr>
        <w:t xml:space="preserve"> </w:t>
      </w:r>
      <w:r>
        <w:t>immobile</w:t>
      </w:r>
      <w:r w:rsidR="004C7F27">
        <w:t xml:space="preserve">, </w:t>
      </w:r>
      <w:r>
        <w:t>surtout</w:t>
      </w:r>
      <w:r>
        <w:rPr>
          <w:rFonts w:eastAsia="Georgia"/>
        </w:rPr>
        <w:t xml:space="preserve"> </w:t>
      </w:r>
      <w:r>
        <w:t>depuis</w:t>
      </w:r>
      <w:r>
        <w:rPr>
          <w:rFonts w:eastAsia="Georgia"/>
        </w:rPr>
        <w:t xml:space="preserve"> </w:t>
      </w:r>
      <w:r>
        <w:t>que</w:t>
      </w:r>
      <w:r>
        <w:rPr>
          <w:rFonts w:eastAsia="Georgia"/>
        </w:rPr>
        <w:t xml:space="preserve"> </w:t>
      </w:r>
      <w:r>
        <w:t>le</w:t>
      </w:r>
      <w:r>
        <w:rPr>
          <w:rFonts w:eastAsia="Georgia"/>
        </w:rPr>
        <w:t xml:space="preserve"> </w:t>
      </w:r>
      <w:r>
        <w:t>vent</w:t>
      </w:r>
      <w:r>
        <w:rPr>
          <w:rFonts w:eastAsia="Georgia"/>
        </w:rPr>
        <w:t xml:space="preserve"> </w:t>
      </w:r>
      <w:r>
        <w:t>qui</w:t>
      </w:r>
      <w:r>
        <w:rPr>
          <w:rFonts w:eastAsia="Georgia"/>
        </w:rPr>
        <w:t xml:space="preserve"> </w:t>
      </w:r>
      <w:r>
        <w:t>le</w:t>
      </w:r>
      <w:r>
        <w:rPr>
          <w:rFonts w:eastAsia="Georgia"/>
        </w:rPr>
        <w:t xml:space="preserve"> </w:t>
      </w:r>
      <w:r>
        <w:t>matin</w:t>
      </w:r>
      <w:r>
        <w:rPr>
          <w:rFonts w:eastAsia="Georgia"/>
        </w:rPr>
        <w:t xml:space="preserve"> </w:t>
      </w:r>
      <w:r>
        <w:t>venait</w:t>
      </w:r>
      <w:r>
        <w:rPr>
          <w:rFonts w:eastAsia="Georgia"/>
        </w:rPr>
        <w:t xml:space="preserve"> </w:t>
      </w:r>
      <w:r>
        <w:t>du</w:t>
      </w:r>
      <w:r>
        <w:rPr>
          <w:rFonts w:eastAsia="Georgia"/>
        </w:rPr>
        <w:t xml:space="preserve"> </w:t>
      </w:r>
      <w:r>
        <w:t>nord</w:t>
      </w:r>
      <w:r>
        <w:rPr>
          <w:rFonts w:eastAsia="Georgia"/>
        </w:rPr>
        <w:t xml:space="preserve"> </w:t>
      </w:r>
      <w:r>
        <w:t>avait</w:t>
      </w:r>
      <w:r>
        <w:rPr>
          <w:rFonts w:eastAsia="Georgia"/>
        </w:rPr>
        <w:t xml:space="preserve"> </w:t>
      </w:r>
      <w:r>
        <w:t>changé</w:t>
      </w:r>
      <w:r>
        <w:rPr>
          <w:rFonts w:eastAsia="Georgia"/>
        </w:rPr>
        <w:t xml:space="preserve"> </w:t>
      </w:r>
      <w:r>
        <w:t>de</w:t>
      </w:r>
      <w:r>
        <w:rPr>
          <w:rFonts w:eastAsia="Georgia"/>
        </w:rPr>
        <w:t xml:space="preserve"> </w:t>
      </w:r>
      <w:r>
        <w:t>direction</w:t>
      </w:r>
      <w:r w:rsidR="004C7F27">
        <w:t xml:space="preserve">. </w:t>
      </w:r>
      <w:r>
        <w:t>La</w:t>
      </w:r>
      <w:r>
        <w:rPr>
          <w:rFonts w:eastAsia="Georgia"/>
        </w:rPr>
        <w:t xml:space="preserve"> </w:t>
      </w:r>
      <w:r>
        <w:t>terre</w:t>
      </w:r>
      <w:r>
        <w:rPr>
          <w:rFonts w:eastAsia="Georgia"/>
        </w:rPr>
        <w:t xml:space="preserve"> </w:t>
      </w:r>
      <w:r>
        <w:t>au</w:t>
      </w:r>
      <w:r>
        <w:rPr>
          <w:rFonts w:eastAsia="Georgia"/>
        </w:rPr>
        <w:t xml:space="preserve"> </w:t>
      </w:r>
      <w:r>
        <w:t>contraire</w:t>
      </w:r>
      <w:r>
        <w:rPr>
          <w:rFonts w:eastAsia="Georgia"/>
        </w:rPr>
        <w:t xml:space="preserve"> </w:t>
      </w:r>
      <w:r>
        <w:t>semblait</w:t>
      </w:r>
      <w:r>
        <w:rPr>
          <w:rFonts w:eastAsia="Georgia"/>
        </w:rPr>
        <w:t xml:space="preserve"> </w:t>
      </w:r>
      <w:r>
        <w:t>reculer</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Les</w:t>
      </w:r>
      <w:r>
        <w:rPr>
          <w:rFonts w:eastAsia="Georgia"/>
        </w:rPr>
        <w:t xml:space="preserve"> </w:t>
      </w:r>
      <w:r>
        <w:t>forêts</w:t>
      </w:r>
      <w:r w:rsidR="004C7F27">
        <w:t xml:space="preserve">, </w:t>
      </w:r>
      <w:r>
        <w:t>les</w:t>
      </w:r>
      <w:r>
        <w:rPr>
          <w:rFonts w:eastAsia="Georgia"/>
        </w:rPr>
        <w:t xml:space="preserve"> </w:t>
      </w:r>
      <w:r>
        <w:t>maisons</w:t>
      </w:r>
      <w:r w:rsidR="004C7F27">
        <w:t xml:space="preserve">, </w:t>
      </w:r>
      <w:r>
        <w:t>les</w:t>
      </w:r>
      <w:r>
        <w:rPr>
          <w:rFonts w:eastAsia="Georgia"/>
        </w:rPr>
        <w:t xml:space="preserve"> </w:t>
      </w:r>
      <w:r>
        <w:t>prés</w:t>
      </w:r>
      <w:r w:rsidR="004C7F27">
        <w:t xml:space="preserve">, </w:t>
      </w:r>
      <w:r>
        <w:t>les</w:t>
      </w:r>
      <w:r>
        <w:rPr>
          <w:rFonts w:eastAsia="Georgia"/>
        </w:rPr>
        <w:t xml:space="preserve"> </w:t>
      </w:r>
      <w:r>
        <w:t>clôtures</w:t>
      </w:r>
      <w:r w:rsidR="004C7F27">
        <w:t xml:space="preserve">, </w:t>
      </w:r>
      <w:r>
        <w:t>les</w:t>
      </w:r>
      <w:r>
        <w:rPr>
          <w:rFonts w:eastAsia="Georgia"/>
        </w:rPr>
        <w:t xml:space="preserve"> </w:t>
      </w:r>
      <w:r>
        <w:t>îles</w:t>
      </w:r>
      <w:r w:rsidR="004C7F27">
        <w:t xml:space="preserve">, </w:t>
      </w:r>
      <w:r>
        <w:t>les</w:t>
      </w:r>
      <w:r>
        <w:rPr>
          <w:rFonts w:eastAsia="Georgia"/>
        </w:rPr>
        <w:t xml:space="preserve"> </w:t>
      </w:r>
      <w:r>
        <w:t>nombreuses</w:t>
      </w:r>
      <w:r>
        <w:rPr>
          <w:rFonts w:eastAsia="Georgia"/>
        </w:rPr>
        <w:t xml:space="preserve"> </w:t>
      </w:r>
      <w:r>
        <w:t>scieries</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tout</w:t>
      </w:r>
      <w:r>
        <w:rPr>
          <w:rFonts w:eastAsia="Georgia"/>
        </w:rPr>
        <w:t xml:space="preserve"> </w:t>
      </w:r>
      <w:r>
        <w:t>était</w:t>
      </w:r>
      <w:r>
        <w:rPr>
          <w:rFonts w:eastAsia="Georgia"/>
        </w:rPr>
        <w:t xml:space="preserve"> </w:t>
      </w:r>
      <w:r>
        <w:t>en</w:t>
      </w:r>
      <w:r>
        <w:rPr>
          <w:rFonts w:eastAsia="Georgia"/>
        </w:rPr>
        <w:t xml:space="preserve"> </w:t>
      </w:r>
      <w:r>
        <w:t>marche</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lassés</w:t>
      </w:r>
      <w:r>
        <w:rPr>
          <w:rFonts w:eastAsia="Georgia"/>
        </w:rPr>
        <w:t xml:space="preserve"> </w:t>
      </w:r>
      <w:r>
        <w:t>de</w:t>
      </w:r>
      <w:r>
        <w:rPr>
          <w:rFonts w:eastAsia="Georgia"/>
        </w:rPr>
        <w:t xml:space="preserve"> </w:t>
      </w:r>
      <w:r>
        <w:t>demeurer</w:t>
      </w:r>
      <w:r>
        <w:rPr>
          <w:rFonts w:eastAsia="Georgia"/>
        </w:rPr>
        <w:t xml:space="preserve"> </w:t>
      </w:r>
      <w:r>
        <w:t>si</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nord</w:t>
      </w:r>
      <w:r>
        <w:rPr>
          <w:rFonts w:eastAsia="Georgia"/>
        </w:rPr>
        <w:t xml:space="preserve"> </w:t>
      </w:r>
      <w:r>
        <w:t>ils</w:t>
      </w:r>
      <w:r>
        <w:rPr>
          <w:rFonts w:eastAsia="Georgia"/>
        </w:rPr>
        <w:t xml:space="preserve"> </w:t>
      </w:r>
      <w:r>
        <w:t>déménageaient</w:t>
      </w:r>
      <w:r>
        <w:rPr>
          <w:rFonts w:eastAsia="Georgia"/>
        </w:rPr>
        <w:t xml:space="preserve"> </w:t>
      </w:r>
      <w:r>
        <w:t>vers</w:t>
      </w:r>
      <w:r>
        <w:rPr>
          <w:rFonts w:eastAsia="Georgia"/>
        </w:rPr>
        <w:t xml:space="preserve"> </w:t>
      </w:r>
      <w:r>
        <w:t>le</w:t>
      </w:r>
      <w:r>
        <w:rPr>
          <w:rFonts w:eastAsia="Georgia"/>
        </w:rPr>
        <w:t xml:space="preserve"> </w:t>
      </w:r>
      <w:r>
        <w:t>sud</w:t>
      </w:r>
      <w:r w:rsidR="004C7F27">
        <w:t>.</w:t>
      </w:r>
    </w:p>
    <w:p w14:paraId="3A42B3B9" w14:textId="77777777" w:rsidR="004C7F27" w:rsidRDefault="004C163A" w:rsidP="004C163A">
      <w:r>
        <w:t>Cette</w:t>
      </w:r>
      <w:r>
        <w:rPr>
          <w:rFonts w:eastAsia="Georgia"/>
        </w:rPr>
        <w:t xml:space="preserve"> </w:t>
      </w:r>
      <w:r>
        <w:t>idée</w:t>
      </w:r>
      <w:r>
        <w:rPr>
          <w:rFonts w:eastAsia="Georgia"/>
        </w:rPr>
        <w:t xml:space="preserve"> </w:t>
      </w:r>
      <w:r>
        <w:t>amusa</w:t>
      </w:r>
      <w:r>
        <w:rPr>
          <w:rFonts w:eastAsia="Georgia"/>
        </w:rPr>
        <w:t xml:space="preserve"> </w:t>
      </w:r>
      <w:r>
        <w:t>Nils</w:t>
      </w:r>
      <w:r w:rsidR="004C7F27">
        <w:t xml:space="preserve">. </w:t>
      </w:r>
      <w:r>
        <w:t>Songez</w:t>
      </w:r>
      <w:r>
        <w:rPr>
          <w:rFonts w:eastAsia="Georgia"/>
        </w:rPr>
        <w:t xml:space="preserve"> </w:t>
      </w:r>
      <w:r>
        <w:t>donc</w:t>
      </w:r>
      <w:r w:rsidR="004C7F27">
        <w:t xml:space="preserve">, </w:t>
      </w:r>
      <w:r>
        <w:t>si</w:t>
      </w:r>
      <w:r>
        <w:rPr>
          <w:rFonts w:eastAsia="Georgia"/>
        </w:rPr>
        <w:t xml:space="preserve"> </w:t>
      </w:r>
      <w:r>
        <w:t>ce</w:t>
      </w:r>
      <w:r>
        <w:rPr>
          <w:rFonts w:eastAsia="Georgia"/>
        </w:rPr>
        <w:t xml:space="preserve"> </w:t>
      </w:r>
      <w:r>
        <w:t>champ</w:t>
      </w:r>
      <w:r>
        <w:rPr>
          <w:rFonts w:eastAsia="Georgia"/>
        </w:rPr>
        <w:t xml:space="preserve"> </w:t>
      </w:r>
      <w:r>
        <w:t>de</w:t>
      </w:r>
      <w:r>
        <w:rPr>
          <w:rFonts w:eastAsia="Georgia"/>
        </w:rPr>
        <w:t xml:space="preserve"> </w:t>
      </w:r>
      <w:r>
        <w:t>blé</w:t>
      </w:r>
      <w:r>
        <w:rPr>
          <w:rFonts w:eastAsia="Georgia"/>
        </w:rPr>
        <w:t xml:space="preserve"> </w:t>
      </w:r>
      <w:r>
        <w:t>qui</w:t>
      </w:r>
      <w:r>
        <w:rPr>
          <w:rFonts w:eastAsia="Georgia"/>
        </w:rPr>
        <w:t xml:space="preserve"> </w:t>
      </w:r>
      <w:r>
        <w:t>semblait</w:t>
      </w:r>
      <w:r>
        <w:rPr>
          <w:rFonts w:eastAsia="Georgia"/>
        </w:rPr>
        <w:t xml:space="preserve"> </w:t>
      </w:r>
      <w:r>
        <w:t>nouvellement</w:t>
      </w:r>
      <w:r>
        <w:rPr>
          <w:rFonts w:eastAsia="Georgia"/>
        </w:rPr>
        <w:t xml:space="preserve"> </w:t>
      </w:r>
      <w:r>
        <w:t>ensemencé</w:t>
      </w:r>
      <w:r>
        <w:rPr>
          <w:rFonts w:eastAsia="Georgia"/>
        </w:rPr>
        <w:t xml:space="preserve"> </w:t>
      </w:r>
      <w:r>
        <w:t>arrivait</w:t>
      </w:r>
      <w:r>
        <w:rPr>
          <w:rFonts w:eastAsia="Georgia"/>
        </w:rPr>
        <w:t xml:space="preserve"> </w:t>
      </w:r>
      <w:r>
        <w:t>en</w:t>
      </w:r>
      <w:r>
        <w:rPr>
          <w:rFonts w:eastAsia="Georgia"/>
        </w:rPr>
        <w:t xml:space="preserve"> </w:t>
      </w:r>
      <w:r>
        <w:t>Scanie</w:t>
      </w:r>
      <w:r>
        <w:rPr>
          <w:rFonts w:eastAsia="Georgia"/>
        </w:rPr>
        <w:t xml:space="preserve"> </w:t>
      </w:r>
      <w:r>
        <w:t>où</w:t>
      </w:r>
      <w:r>
        <w:rPr>
          <w:rFonts w:eastAsia="Georgia"/>
        </w:rPr>
        <w:t xml:space="preserve"> </w:t>
      </w:r>
      <w:r>
        <w:t>le</w:t>
      </w:r>
      <w:r>
        <w:rPr>
          <w:rFonts w:eastAsia="Georgia"/>
        </w:rPr>
        <w:t xml:space="preserve"> </w:t>
      </w:r>
      <w:r>
        <w:t>seigle</w:t>
      </w:r>
      <w:r>
        <w:rPr>
          <w:rFonts w:eastAsia="Georgia"/>
        </w:rPr>
        <w:t xml:space="preserve"> </w:t>
      </w:r>
      <w:r>
        <w:t>à</w:t>
      </w:r>
      <w:r>
        <w:rPr>
          <w:rFonts w:eastAsia="Georgia"/>
        </w:rPr>
        <w:t xml:space="preserve"> </w:t>
      </w:r>
      <w:r>
        <w:t>cette</w:t>
      </w:r>
      <w:r>
        <w:rPr>
          <w:rFonts w:eastAsia="Georgia"/>
        </w:rPr>
        <w:t xml:space="preserve"> </w:t>
      </w:r>
      <w:r>
        <w:t>époque</w:t>
      </w:r>
      <w:r>
        <w:rPr>
          <w:rFonts w:eastAsia="Georgia"/>
        </w:rPr>
        <w:t xml:space="preserve"> </w:t>
      </w:r>
      <w:r>
        <w:t>de</w:t>
      </w:r>
      <w:r>
        <w:rPr>
          <w:rFonts w:eastAsia="Georgia"/>
        </w:rPr>
        <w:t xml:space="preserve"> </w:t>
      </w:r>
      <w:r>
        <w:t>l</w:t>
      </w:r>
      <w:r w:rsidR="004C7F27">
        <w:rPr>
          <w:rFonts w:eastAsia="Georgia"/>
        </w:rPr>
        <w:t>’</w:t>
      </w:r>
      <w:r>
        <w:t>année</w:t>
      </w:r>
      <w:r>
        <w:rPr>
          <w:rFonts w:eastAsia="Georgia"/>
        </w:rPr>
        <w:t xml:space="preserve"> </w:t>
      </w:r>
      <w:r>
        <w:t>était</w:t>
      </w:r>
      <w:r>
        <w:rPr>
          <w:rFonts w:eastAsia="Georgia"/>
        </w:rPr>
        <w:t xml:space="preserve"> </w:t>
      </w:r>
      <w:r>
        <w:t>déjà</w:t>
      </w:r>
      <w:r>
        <w:rPr>
          <w:rFonts w:eastAsia="Georgia"/>
        </w:rPr>
        <w:t xml:space="preserve"> </w:t>
      </w:r>
      <w:r>
        <w:t>en</w:t>
      </w:r>
      <w:r>
        <w:rPr>
          <w:rFonts w:eastAsia="Georgia"/>
        </w:rPr>
        <w:t xml:space="preserve"> </w:t>
      </w:r>
      <w:r>
        <w:t>épis</w:t>
      </w:r>
      <w:r w:rsidR="004C7F27">
        <w:t>.</w:t>
      </w:r>
    </w:p>
    <w:p w14:paraId="09572232" w14:textId="77777777" w:rsidR="004C7F27" w:rsidRDefault="004C163A" w:rsidP="004C163A">
      <w:r>
        <w:t>Et</w:t>
      </w:r>
      <w:r>
        <w:rPr>
          <w:rFonts w:eastAsia="Georgia"/>
        </w:rPr>
        <w:t xml:space="preserve"> </w:t>
      </w:r>
      <w:r>
        <w:t>ce</w:t>
      </w:r>
      <w:r>
        <w:rPr>
          <w:rFonts w:eastAsia="Georgia"/>
        </w:rPr>
        <w:t xml:space="preserve"> </w:t>
      </w:r>
      <w:r>
        <w:t>jardin</w:t>
      </w:r>
      <w:r>
        <w:rPr>
          <w:rFonts w:eastAsia="Georgia"/>
        </w:rPr>
        <w:t xml:space="preserve"> </w:t>
      </w:r>
      <w:r>
        <w:t>qu</w:t>
      </w:r>
      <w:r w:rsidR="004C7F27">
        <w:rPr>
          <w:rFonts w:eastAsia="Georgia"/>
        </w:rPr>
        <w:t>’</w:t>
      </w:r>
      <w:r>
        <w:t>en</w:t>
      </w:r>
      <w:r>
        <w:rPr>
          <w:rFonts w:eastAsia="Georgia"/>
        </w:rPr>
        <w:t xml:space="preserve"> </w:t>
      </w:r>
      <w:r>
        <w:t>ce</w:t>
      </w:r>
      <w:r>
        <w:rPr>
          <w:rFonts w:eastAsia="Georgia"/>
        </w:rPr>
        <w:t xml:space="preserve"> </w:t>
      </w:r>
      <w:r>
        <w:t>moment</w:t>
      </w:r>
      <w:r>
        <w:rPr>
          <w:rFonts w:eastAsia="Georgia"/>
        </w:rPr>
        <w:t xml:space="preserve"> </w:t>
      </w:r>
      <w:r>
        <w:t>il</w:t>
      </w:r>
      <w:r>
        <w:rPr>
          <w:rFonts w:eastAsia="Georgia"/>
        </w:rPr>
        <w:t xml:space="preserve"> </w:t>
      </w:r>
      <w:r>
        <w:t>apercevait</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beaux</w:t>
      </w:r>
      <w:r>
        <w:rPr>
          <w:rFonts w:eastAsia="Georgia"/>
        </w:rPr>
        <w:t xml:space="preserve"> </w:t>
      </w:r>
      <w:r>
        <w:t>arbres</w:t>
      </w:r>
      <w:r w:rsidR="004C7F27">
        <w:t xml:space="preserve">, </w:t>
      </w:r>
      <w:r>
        <w:t>mais</w:t>
      </w:r>
      <w:r>
        <w:rPr>
          <w:rFonts w:eastAsia="Georgia"/>
        </w:rPr>
        <w:t xml:space="preserve"> </w:t>
      </w:r>
      <w:r>
        <w:t>point</w:t>
      </w:r>
      <w:r>
        <w:rPr>
          <w:rFonts w:eastAsia="Georgia"/>
        </w:rPr>
        <w:t xml:space="preserve"> </w:t>
      </w:r>
      <w:r>
        <w:t>d</w:t>
      </w:r>
      <w:r w:rsidR="004C7F27">
        <w:rPr>
          <w:rFonts w:eastAsia="Georgia"/>
        </w:rPr>
        <w:t>’</w:t>
      </w:r>
      <w:r>
        <w:t>arbres</w:t>
      </w:r>
      <w:r>
        <w:rPr>
          <w:rFonts w:eastAsia="Georgia"/>
        </w:rPr>
        <w:t xml:space="preserve"> </w:t>
      </w:r>
      <w:r>
        <w:t>fruitiers</w:t>
      </w:r>
      <w:r w:rsidR="004C7F27">
        <w:t xml:space="preserve">, </w:t>
      </w:r>
      <w:r>
        <w:t>point</w:t>
      </w:r>
      <w:r>
        <w:rPr>
          <w:rFonts w:eastAsia="Georgia"/>
        </w:rPr>
        <w:t xml:space="preserve"> </w:t>
      </w:r>
      <w:r>
        <w:t>de</w:t>
      </w:r>
      <w:r>
        <w:rPr>
          <w:rFonts w:eastAsia="Georgia"/>
        </w:rPr>
        <w:t xml:space="preserve"> </w:t>
      </w:r>
      <w:r>
        <w:t>nobles</w:t>
      </w:r>
      <w:r>
        <w:rPr>
          <w:rFonts w:eastAsia="Georgia"/>
        </w:rPr>
        <w:t xml:space="preserve"> </w:t>
      </w:r>
      <w:r>
        <w:lastRenderedPageBreak/>
        <w:t>ti</w:t>
      </w:r>
      <w:r>
        <w:t>l</w:t>
      </w:r>
      <w:r>
        <w:t>leuls</w:t>
      </w:r>
      <w:r>
        <w:rPr>
          <w:rFonts w:eastAsia="Georgia"/>
        </w:rPr>
        <w:t xml:space="preserve"> </w:t>
      </w:r>
      <w:r>
        <w:t>ni</w:t>
      </w:r>
      <w:r>
        <w:rPr>
          <w:rFonts w:eastAsia="Georgia"/>
        </w:rPr>
        <w:t xml:space="preserve"> </w:t>
      </w:r>
      <w:r>
        <w:t>de</w:t>
      </w:r>
      <w:r>
        <w:rPr>
          <w:rFonts w:eastAsia="Georgia"/>
        </w:rPr>
        <w:t xml:space="preserve"> </w:t>
      </w:r>
      <w:r>
        <w:t>marronniers</w:t>
      </w:r>
      <w:r w:rsidR="004C7F27">
        <w:t xml:space="preserve"> ; </w:t>
      </w:r>
      <w:r>
        <w:t>rien</w:t>
      </w:r>
      <w:r>
        <w:rPr>
          <w:rFonts w:eastAsia="Georgia"/>
        </w:rPr>
        <w:t xml:space="preserve"> </w:t>
      </w:r>
      <w:r>
        <w:t>que</w:t>
      </w:r>
      <w:r>
        <w:rPr>
          <w:rFonts w:eastAsia="Georgia"/>
        </w:rPr>
        <w:t xml:space="preserve"> </w:t>
      </w:r>
      <w:r>
        <w:t>des</w:t>
      </w:r>
      <w:r>
        <w:rPr>
          <w:rFonts w:eastAsia="Georgia"/>
        </w:rPr>
        <w:t xml:space="preserve"> </w:t>
      </w:r>
      <w:r>
        <w:t>sorbiers</w:t>
      </w:r>
      <w:r>
        <w:rPr>
          <w:rFonts w:eastAsia="Georgia"/>
        </w:rPr>
        <w:t xml:space="preserve"> </w:t>
      </w:r>
      <w:r>
        <w:t>et</w:t>
      </w:r>
      <w:r>
        <w:rPr>
          <w:rFonts w:eastAsia="Georgia"/>
        </w:rPr>
        <w:t xml:space="preserve"> </w:t>
      </w:r>
      <w:r>
        <w:t>des</w:t>
      </w:r>
      <w:r>
        <w:rPr>
          <w:rFonts w:eastAsia="Georgia"/>
        </w:rPr>
        <w:t xml:space="preserve"> </w:t>
      </w:r>
      <w:r>
        <w:t>bouleaux</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jolis</w:t>
      </w:r>
      <w:r>
        <w:rPr>
          <w:rFonts w:eastAsia="Georgia"/>
        </w:rPr>
        <w:t xml:space="preserve"> </w:t>
      </w:r>
      <w:r>
        <w:t>buissons</w:t>
      </w:r>
      <w:r w:rsidR="004C7F27">
        <w:t xml:space="preserve">, </w:t>
      </w:r>
      <w:r>
        <w:t>mais</w:t>
      </w:r>
      <w:r>
        <w:rPr>
          <w:rFonts w:eastAsia="Georgia"/>
        </w:rPr>
        <w:t xml:space="preserve"> </w:t>
      </w:r>
      <w:r>
        <w:t>point</w:t>
      </w:r>
      <w:r>
        <w:rPr>
          <w:rFonts w:eastAsia="Georgia"/>
        </w:rPr>
        <w:t xml:space="preserve"> </w:t>
      </w:r>
      <w:r>
        <w:t>de</w:t>
      </w:r>
      <w:r>
        <w:rPr>
          <w:rFonts w:eastAsia="Georgia"/>
        </w:rPr>
        <w:t xml:space="preserve"> </w:t>
      </w:r>
      <w:r>
        <w:t>sureaux</w:t>
      </w:r>
      <w:r w:rsidR="004C7F27">
        <w:t xml:space="preserve">, </w:t>
      </w:r>
      <w:r>
        <w:t>ni</w:t>
      </w:r>
      <w:r>
        <w:rPr>
          <w:rFonts w:eastAsia="Georgia"/>
        </w:rPr>
        <w:t xml:space="preserve"> </w:t>
      </w:r>
      <w:r>
        <w:t>de</w:t>
      </w:r>
      <w:r>
        <w:rPr>
          <w:rFonts w:eastAsia="Georgia"/>
        </w:rPr>
        <w:t xml:space="preserve"> </w:t>
      </w:r>
      <w:r>
        <w:t>cytises</w:t>
      </w:r>
      <w:r w:rsidR="004C7F27">
        <w:t xml:space="preserve">, </w:t>
      </w:r>
      <w:r>
        <w:t>seulement</w:t>
      </w:r>
      <w:r>
        <w:rPr>
          <w:rFonts w:eastAsia="Georgia"/>
        </w:rPr>
        <w:t xml:space="preserve"> </w:t>
      </w:r>
      <w:r>
        <w:t>des</w:t>
      </w:r>
      <w:r>
        <w:rPr>
          <w:rFonts w:eastAsia="Georgia"/>
        </w:rPr>
        <w:t xml:space="preserve"> </w:t>
      </w:r>
      <w:r>
        <w:t>putiets</w:t>
      </w:r>
      <w:r w:rsidR="004C7F27">
        <w:t xml:space="preserve">, </w:t>
      </w:r>
      <w:r>
        <w:t>des</w:t>
      </w:r>
      <w:r>
        <w:rPr>
          <w:rFonts w:eastAsia="Georgia"/>
        </w:rPr>
        <w:t xml:space="preserve"> </w:t>
      </w:r>
      <w:r>
        <w:t>lilas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jardin</w:t>
      </w:r>
      <w:r>
        <w:rPr>
          <w:rFonts w:eastAsia="Georgia"/>
        </w:rPr>
        <w:t xml:space="preserve"> </w:t>
      </w:r>
      <w:r>
        <w:t>potager</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encore</w:t>
      </w:r>
      <w:r>
        <w:rPr>
          <w:rFonts w:eastAsia="Georgia"/>
        </w:rPr>
        <w:t xml:space="preserve"> </w:t>
      </w:r>
      <w:r>
        <w:t>ni</w:t>
      </w:r>
      <w:r>
        <w:rPr>
          <w:rFonts w:eastAsia="Georgia"/>
        </w:rPr>
        <w:t xml:space="preserve"> </w:t>
      </w:r>
      <w:r>
        <w:t>bêché</w:t>
      </w:r>
      <w:r>
        <w:rPr>
          <w:rFonts w:eastAsia="Georgia"/>
        </w:rPr>
        <w:t xml:space="preserve"> </w:t>
      </w:r>
      <w:r>
        <w:t>ni</w:t>
      </w:r>
      <w:r>
        <w:rPr>
          <w:rFonts w:eastAsia="Georgia"/>
        </w:rPr>
        <w:t xml:space="preserve"> </w:t>
      </w:r>
      <w:r>
        <w:t>planté</w:t>
      </w:r>
      <w:r w:rsidR="004C7F27">
        <w:t xml:space="preserve">. </w:t>
      </w:r>
      <w:r>
        <w:t>Si</w:t>
      </w:r>
      <w:r>
        <w:rPr>
          <w:rFonts w:eastAsia="Georgia"/>
        </w:rPr>
        <w:t xml:space="preserve"> </w:t>
      </w:r>
      <w:r>
        <w:t>un</w:t>
      </w:r>
      <w:r>
        <w:rPr>
          <w:rFonts w:eastAsia="Georgia"/>
        </w:rPr>
        <w:t xml:space="preserve"> </w:t>
      </w:r>
      <w:r>
        <w:t>jardinet</w:t>
      </w:r>
      <w:r>
        <w:rPr>
          <w:rFonts w:eastAsia="Georgia"/>
        </w:rPr>
        <w:t xml:space="preserve"> </w:t>
      </w:r>
      <w:r>
        <w:t>pareil</w:t>
      </w:r>
      <w:r>
        <w:rPr>
          <w:rFonts w:eastAsia="Georgia"/>
        </w:rPr>
        <w:t xml:space="preserve"> </w:t>
      </w:r>
      <w:r>
        <w:t>v</w:t>
      </w:r>
      <w:r>
        <w:t>e</w:t>
      </w:r>
      <w:r>
        <w:t>nait</w:t>
      </w:r>
      <w:r>
        <w:rPr>
          <w:rFonts w:eastAsia="Georgia"/>
        </w:rPr>
        <w:t xml:space="preserve"> </w:t>
      </w:r>
      <w:r>
        <w:t>se</w:t>
      </w:r>
      <w:r>
        <w:rPr>
          <w:rFonts w:eastAsia="Georgia"/>
        </w:rPr>
        <w:t xml:space="preserve"> </w:t>
      </w:r>
      <w:r>
        <w:t>placer</w:t>
      </w:r>
      <w:r>
        <w:rPr>
          <w:rFonts w:eastAsia="Georgia"/>
        </w:rPr>
        <w:t xml:space="preserve"> </w:t>
      </w:r>
      <w:r>
        <w:t>à</w:t>
      </w:r>
      <w:r>
        <w:rPr>
          <w:rFonts w:eastAsia="Georgia"/>
        </w:rPr>
        <w:t xml:space="preserve"> </w:t>
      </w:r>
      <w:r>
        <w:t>côté</w:t>
      </w:r>
      <w:r>
        <w:rPr>
          <w:rFonts w:eastAsia="Georgia"/>
        </w:rPr>
        <w:t xml:space="preserve"> </w:t>
      </w:r>
      <w:r>
        <w:t>du</w:t>
      </w:r>
      <w:r>
        <w:rPr>
          <w:rFonts w:eastAsia="Georgia"/>
        </w:rPr>
        <w:t xml:space="preserve"> </w:t>
      </w:r>
      <w:r>
        <w:t>jardin</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domaine</w:t>
      </w:r>
      <w:r>
        <w:rPr>
          <w:rFonts w:eastAsia="Georgia"/>
        </w:rPr>
        <w:t xml:space="preserve"> </w:t>
      </w:r>
      <w:r>
        <w:t>de</w:t>
      </w:r>
      <w:r>
        <w:rPr>
          <w:rFonts w:eastAsia="Georgia"/>
        </w:rPr>
        <w:t xml:space="preserve"> </w:t>
      </w:r>
      <w:proofErr w:type="spellStart"/>
      <w:r>
        <w:t>Suderm</w:t>
      </w:r>
      <w:r>
        <w:t>a</w:t>
      </w:r>
      <w:r>
        <w:t>nie</w:t>
      </w:r>
      <w:proofErr w:type="spellEnd"/>
      <w:r w:rsidR="004C7F27">
        <w:t xml:space="preserve"> ! </w:t>
      </w:r>
      <w:r>
        <w:t>Il</w:t>
      </w:r>
      <w:r>
        <w:rPr>
          <w:rFonts w:eastAsia="Georgia"/>
        </w:rPr>
        <w:t xml:space="preserve"> </w:t>
      </w:r>
      <w:r>
        <w:t>se</w:t>
      </w:r>
      <w:r>
        <w:rPr>
          <w:rFonts w:eastAsia="Georgia"/>
        </w:rPr>
        <w:t xml:space="preserve"> </w:t>
      </w:r>
      <w:r>
        <w:t>sentirait</w:t>
      </w:r>
      <w:r>
        <w:rPr>
          <w:rFonts w:eastAsia="Georgia"/>
        </w:rPr>
        <w:t xml:space="preserve"> </w:t>
      </w:r>
      <w:r>
        <w:t>pareil</w:t>
      </w:r>
      <w:r>
        <w:rPr>
          <w:rFonts w:eastAsia="Georgia"/>
        </w:rPr>
        <w:t xml:space="preserve"> </w:t>
      </w:r>
      <w:r>
        <w:t>à</w:t>
      </w:r>
      <w:r>
        <w:rPr>
          <w:rFonts w:eastAsia="Georgia"/>
        </w:rPr>
        <w:t xml:space="preserve"> </w:t>
      </w:r>
      <w:r>
        <w:t>un</w:t>
      </w:r>
      <w:r>
        <w:rPr>
          <w:rFonts w:eastAsia="Georgia"/>
        </w:rPr>
        <w:t xml:space="preserve"> </w:t>
      </w:r>
      <w:r>
        <w:t>désert</w:t>
      </w:r>
      <w:r w:rsidR="004C7F27">
        <w:t>.</w:t>
      </w:r>
    </w:p>
    <w:p w14:paraId="7B1C2387" w14:textId="77777777" w:rsidR="004C7F27" w:rsidRDefault="004C163A" w:rsidP="004C163A">
      <w:r>
        <w:t>La</w:t>
      </w:r>
      <w:r>
        <w:rPr>
          <w:rFonts w:eastAsia="Georgia"/>
        </w:rPr>
        <w:t xml:space="preserve"> </w:t>
      </w:r>
      <w:r>
        <w:t>gloire</w:t>
      </w:r>
      <w:r>
        <w:rPr>
          <w:rFonts w:eastAsia="Georgia"/>
        </w:rPr>
        <w:t xml:space="preserve"> </w:t>
      </w:r>
      <w:r>
        <w:t>du</w:t>
      </w:r>
      <w:r>
        <w:rPr>
          <w:rFonts w:eastAsia="Georgia"/>
        </w:rPr>
        <w:t xml:space="preserve"> </w:t>
      </w:r>
      <w:r>
        <w:t>pays</w:t>
      </w:r>
      <w:r w:rsidR="004C7F27">
        <w:t xml:space="preserve">, </w:t>
      </w:r>
      <w:r>
        <w:t>c</w:t>
      </w:r>
      <w:r w:rsidR="004C7F27">
        <w:rPr>
          <w:rFonts w:eastAsia="Georgia"/>
        </w:rPr>
        <w:t>’</w:t>
      </w:r>
      <w:r>
        <w:t>étaient</w:t>
      </w:r>
      <w:r>
        <w:rPr>
          <w:rFonts w:eastAsia="Georgia"/>
        </w:rPr>
        <w:t xml:space="preserve"> </w:t>
      </w:r>
      <w:r>
        <w:t>les</w:t>
      </w:r>
      <w:r>
        <w:rPr>
          <w:rFonts w:eastAsia="Georgia"/>
        </w:rPr>
        <w:t xml:space="preserve"> </w:t>
      </w:r>
      <w:r>
        <w:t>puissants</w:t>
      </w:r>
      <w:r>
        <w:rPr>
          <w:rFonts w:eastAsia="Georgia"/>
        </w:rPr>
        <w:t xml:space="preserve"> </w:t>
      </w:r>
      <w:r>
        <w:t>fleuves</w:t>
      </w:r>
      <w:r>
        <w:rPr>
          <w:rFonts w:eastAsia="Georgia"/>
        </w:rPr>
        <w:t xml:space="preserve"> </w:t>
      </w:r>
      <w:r>
        <w:t>sombres</w:t>
      </w:r>
      <w:r>
        <w:rPr>
          <w:rFonts w:eastAsia="Georgia"/>
        </w:rPr>
        <w:t xml:space="preserve"> </w:t>
      </w:r>
      <w:r>
        <w:t>entourés</w:t>
      </w:r>
      <w:r>
        <w:rPr>
          <w:rFonts w:eastAsia="Georgia"/>
        </w:rPr>
        <w:t xml:space="preserve"> </w:t>
      </w:r>
      <w:r>
        <w:t>de</w:t>
      </w:r>
      <w:r>
        <w:rPr>
          <w:rFonts w:eastAsia="Georgia"/>
        </w:rPr>
        <w:t xml:space="preserve"> </w:t>
      </w:r>
      <w:r>
        <w:t>leurs</w:t>
      </w:r>
      <w:r>
        <w:rPr>
          <w:rFonts w:eastAsia="Georgia"/>
        </w:rPr>
        <w:t xml:space="preserve"> </w:t>
      </w:r>
      <w:r>
        <w:t>vallées</w:t>
      </w:r>
      <w:r>
        <w:rPr>
          <w:rFonts w:eastAsia="Georgia"/>
        </w:rPr>
        <w:t xml:space="preserve"> </w:t>
      </w:r>
      <w:r>
        <w:t>habitées</w:t>
      </w:r>
      <w:r w:rsidR="004C7F27">
        <w:t xml:space="preserve">, </w:t>
      </w:r>
      <w:r>
        <w:t>remplis</w:t>
      </w:r>
      <w:r>
        <w:rPr>
          <w:rFonts w:eastAsia="Georgia"/>
        </w:rPr>
        <w:t xml:space="preserve"> </w:t>
      </w:r>
      <w:r>
        <w:t>de</w:t>
      </w:r>
      <w:r>
        <w:rPr>
          <w:rFonts w:eastAsia="Georgia"/>
        </w:rPr>
        <w:t xml:space="preserve"> </w:t>
      </w:r>
      <w:r>
        <w:t>bois</w:t>
      </w:r>
      <w:r>
        <w:rPr>
          <w:rFonts w:eastAsia="Georgia"/>
        </w:rPr>
        <w:t xml:space="preserve"> </w:t>
      </w:r>
      <w:r>
        <w:t>flottant</w:t>
      </w:r>
      <w:r w:rsidR="004C7F27">
        <w:t xml:space="preserve">, </w:t>
      </w:r>
      <w:r>
        <w:t>avec</w:t>
      </w:r>
      <w:r>
        <w:rPr>
          <w:rFonts w:eastAsia="Georgia"/>
        </w:rPr>
        <w:t xml:space="preserve"> </w:t>
      </w:r>
      <w:r>
        <w:t>leurs</w:t>
      </w:r>
      <w:r>
        <w:rPr>
          <w:rFonts w:eastAsia="Georgia"/>
        </w:rPr>
        <w:t xml:space="preserve"> </w:t>
      </w:r>
      <w:r>
        <w:t>scieries</w:t>
      </w:r>
      <w:r w:rsidR="004C7F27">
        <w:t xml:space="preserve">, </w:t>
      </w:r>
      <w:r>
        <w:t>leurs</w:t>
      </w:r>
      <w:r>
        <w:rPr>
          <w:rFonts w:eastAsia="Georgia"/>
        </w:rPr>
        <w:t xml:space="preserve"> </w:t>
      </w:r>
      <w:r>
        <w:t>villes</w:t>
      </w:r>
      <w:r w:rsidR="004C7F27">
        <w:t xml:space="preserve">, </w:t>
      </w:r>
      <w:r>
        <w:t>leurs</w:t>
      </w:r>
      <w:r>
        <w:rPr>
          <w:rFonts w:eastAsia="Georgia"/>
        </w:rPr>
        <w:t xml:space="preserve"> </w:t>
      </w:r>
      <w:r>
        <w:t>embouchures</w:t>
      </w:r>
      <w:r>
        <w:rPr>
          <w:rFonts w:eastAsia="Georgia"/>
        </w:rPr>
        <w:t xml:space="preserve"> </w:t>
      </w:r>
      <w:r>
        <w:t>encombrées</w:t>
      </w:r>
      <w:r>
        <w:rPr>
          <w:rFonts w:eastAsia="Georgia"/>
        </w:rPr>
        <w:t xml:space="preserve"> </w:t>
      </w:r>
      <w:r>
        <w:t>de</w:t>
      </w:r>
      <w:r>
        <w:rPr>
          <w:rFonts w:eastAsia="Georgia"/>
        </w:rPr>
        <w:t xml:space="preserve"> </w:t>
      </w:r>
      <w:r>
        <w:t>bateaux</w:t>
      </w:r>
      <w:r w:rsidR="004C7F27">
        <w:t xml:space="preserve">. </w:t>
      </w:r>
      <w:r>
        <w:t>Si</w:t>
      </w:r>
      <w:r>
        <w:rPr>
          <w:rFonts w:eastAsia="Georgia"/>
        </w:rPr>
        <w:t xml:space="preserve"> </w:t>
      </w:r>
      <w:r>
        <w:t>l</w:t>
      </w:r>
      <w:r w:rsidR="004C7F27">
        <w:rPr>
          <w:rFonts w:eastAsia="Georgia"/>
        </w:rPr>
        <w:t>’</w:t>
      </w:r>
      <w:r>
        <w:t>un</w:t>
      </w:r>
      <w:r>
        <w:rPr>
          <w:rFonts w:eastAsia="Georgia"/>
        </w:rPr>
        <w:t xml:space="preserve"> </w:t>
      </w:r>
      <w:r>
        <w:t>de</w:t>
      </w:r>
      <w:r>
        <w:rPr>
          <w:rFonts w:eastAsia="Georgia"/>
        </w:rPr>
        <w:t xml:space="preserve"> </w:t>
      </w:r>
      <w:r>
        <w:t>ces</w:t>
      </w:r>
      <w:r>
        <w:rPr>
          <w:rFonts w:eastAsia="Georgia"/>
        </w:rPr>
        <w:t xml:space="preserve"> </w:t>
      </w:r>
      <w:r>
        <w:t>fleuves</w:t>
      </w:r>
      <w:r>
        <w:rPr>
          <w:rFonts w:eastAsia="Georgia"/>
        </w:rPr>
        <w:t xml:space="preserve"> </w:t>
      </w:r>
      <w:r>
        <w:t>se</w:t>
      </w:r>
      <w:r>
        <w:rPr>
          <w:rFonts w:eastAsia="Georgia"/>
        </w:rPr>
        <w:t xml:space="preserve"> </w:t>
      </w:r>
      <w:r>
        <w:t>montrait</w:t>
      </w:r>
      <w:r>
        <w:rPr>
          <w:rFonts w:eastAsia="Georgia"/>
        </w:rPr>
        <w:t xml:space="preserve"> </w:t>
      </w:r>
      <w:r>
        <w:t>au</w:t>
      </w:r>
      <w:r>
        <w:rPr>
          <w:rFonts w:eastAsia="Georgia"/>
        </w:rPr>
        <w:t xml:space="preserve"> </w:t>
      </w:r>
      <w:r>
        <w:t>sud</w:t>
      </w:r>
      <w:r>
        <w:rPr>
          <w:rFonts w:eastAsia="Georgia"/>
        </w:rPr>
        <w:t xml:space="preserve"> </w:t>
      </w:r>
      <w:r>
        <w:t>du</w:t>
      </w:r>
      <w:r>
        <w:rPr>
          <w:rFonts w:eastAsia="Georgia"/>
        </w:rPr>
        <w:t xml:space="preserve"> </w:t>
      </w:r>
      <w:proofErr w:type="spellStart"/>
      <w:r>
        <w:t>Dalelf</w:t>
      </w:r>
      <w:proofErr w:type="spellEnd"/>
      <w:r w:rsidR="004C7F27">
        <w:t xml:space="preserve">, </w:t>
      </w:r>
      <w:r>
        <w:t>les</w:t>
      </w:r>
      <w:r>
        <w:rPr>
          <w:rFonts w:eastAsia="Georgia"/>
        </w:rPr>
        <w:t xml:space="preserve"> </w:t>
      </w:r>
      <w:r>
        <w:t>fleuves</w:t>
      </w:r>
      <w:r>
        <w:rPr>
          <w:rFonts w:eastAsia="Georgia"/>
        </w:rPr>
        <w:t xml:space="preserve"> </w:t>
      </w:r>
      <w:r>
        <w:t>et</w:t>
      </w:r>
      <w:r>
        <w:rPr>
          <w:rFonts w:eastAsia="Georgia"/>
        </w:rPr>
        <w:t xml:space="preserve"> </w:t>
      </w:r>
      <w:r>
        <w:t>rivières</w:t>
      </w:r>
      <w:r>
        <w:rPr>
          <w:rFonts w:eastAsia="Georgia"/>
        </w:rPr>
        <w:t xml:space="preserve"> </w:t>
      </w:r>
      <w:r>
        <w:t>là-bas</w:t>
      </w:r>
      <w:r>
        <w:rPr>
          <w:rFonts w:eastAsia="Georgia"/>
        </w:rPr>
        <w:t xml:space="preserve"> </w:t>
      </w:r>
      <w:r>
        <w:t>s</w:t>
      </w:r>
      <w:r w:rsidR="004C7F27">
        <w:rPr>
          <w:rFonts w:eastAsia="Georgia"/>
        </w:rPr>
        <w:t>’</w:t>
      </w:r>
      <w:r>
        <w:t>enfonceraient</w:t>
      </w:r>
      <w:r>
        <w:rPr>
          <w:rFonts w:eastAsia="Georgia"/>
        </w:rPr>
        <w:t xml:space="preserve"> </w:t>
      </w:r>
      <w:r>
        <w:t>sous</w:t>
      </w:r>
      <w:r>
        <w:rPr>
          <w:rFonts w:eastAsia="Georgia"/>
        </w:rPr>
        <w:t xml:space="preserve"> </w:t>
      </w:r>
      <w:r>
        <w:t>terre</w:t>
      </w:r>
      <w:r w:rsidR="004C7F27">
        <w:t xml:space="preserve">, </w:t>
      </w:r>
      <w:r>
        <w:t>de</w:t>
      </w:r>
      <w:r>
        <w:rPr>
          <w:rFonts w:eastAsia="Georgia"/>
        </w:rPr>
        <w:t xml:space="preserve"> </w:t>
      </w:r>
      <w:r>
        <w:t>honte</w:t>
      </w:r>
      <w:r w:rsidR="004C7F27">
        <w:t>.</w:t>
      </w:r>
    </w:p>
    <w:p w14:paraId="6FC5390C" w14:textId="77777777" w:rsidR="004C7F27" w:rsidRDefault="004C163A" w:rsidP="004C163A">
      <w:r>
        <w:t>Et</w:t>
      </w:r>
      <w:r>
        <w:rPr>
          <w:rFonts w:eastAsia="Georgia"/>
        </w:rPr>
        <w:t xml:space="preserve"> </w:t>
      </w:r>
      <w:r>
        <w:t>pensez</w:t>
      </w:r>
      <w:r>
        <w:rPr>
          <w:rFonts w:eastAsia="Georgia"/>
        </w:rPr>
        <w:t xml:space="preserve"> </w:t>
      </w:r>
      <w:r>
        <w:t>donc</w:t>
      </w:r>
      <w:r w:rsidR="004C7F27">
        <w:t xml:space="preserve">, </w:t>
      </w:r>
      <w:r>
        <w:t>si</w:t>
      </w:r>
      <w:r>
        <w:rPr>
          <w:rFonts w:eastAsia="Georgia"/>
        </w:rPr>
        <w:t xml:space="preserve"> </w:t>
      </w:r>
      <w:r>
        <w:t>une</w:t>
      </w:r>
      <w:r>
        <w:rPr>
          <w:rFonts w:eastAsia="Georgia"/>
        </w:rPr>
        <w:t xml:space="preserve"> </w:t>
      </w:r>
      <w:r>
        <w:t>plaine</w:t>
      </w:r>
      <w:r>
        <w:rPr>
          <w:rFonts w:eastAsia="Georgia"/>
        </w:rPr>
        <w:t xml:space="preserve"> </w:t>
      </w:r>
      <w:r>
        <w:t>pareille</w:t>
      </w:r>
      <w:r>
        <w:rPr>
          <w:rFonts w:eastAsia="Georgia"/>
        </w:rPr>
        <w:t xml:space="preserve"> </w:t>
      </w:r>
      <w:r>
        <w:t>aussi</w:t>
      </w:r>
      <w:r>
        <w:rPr>
          <w:rFonts w:eastAsia="Georgia"/>
        </w:rPr>
        <w:t xml:space="preserve"> </w:t>
      </w:r>
      <w:r>
        <w:t>immense</w:t>
      </w:r>
      <w:r w:rsidR="004C7F27">
        <w:t xml:space="preserve">, </w:t>
      </w:r>
      <w:r>
        <w:t>aussi</w:t>
      </w:r>
      <w:r>
        <w:rPr>
          <w:rFonts w:eastAsia="Georgia"/>
        </w:rPr>
        <w:t xml:space="preserve"> </w:t>
      </w:r>
      <w:r>
        <w:t>facile</w:t>
      </w:r>
      <w:r>
        <w:rPr>
          <w:rFonts w:eastAsia="Georgia"/>
        </w:rPr>
        <w:t xml:space="preserve"> </w:t>
      </w:r>
      <w:r>
        <w:t>à</w:t>
      </w:r>
      <w:r>
        <w:rPr>
          <w:rFonts w:eastAsia="Georgia"/>
        </w:rPr>
        <w:t xml:space="preserve"> </w:t>
      </w:r>
      <w:r>
        <w:t>cultiver</w:t>
      </w:r>
      <w:r>
        <w:rPr>
          <w:rFonts w:eastAsia="Georgia"/>
        </w:rPr>
        <w:t xml:space="preserve"> </w:t>
      </w:r>
      <w:r>
        <w:t>et</w:t>
      </w:r>
      <w:r>
        <w:rPr>
          <w:rFonts w:eastAsia="Georgia"/>
        </w:rPr>
        <w:t xml:space="preserve"> </w:t>
      </w:r>
      <w:r>
        <w:t>aussi</w:t>
      </w:r>
      <w:r>
        <w:rPr>
          <w:rFonts w:eastAsia="Georgia"/>
        </w:rPr>
        <w:t xml:space="preserve"> </w:t>
      </w:r>
      <w:r>
        <w:t>bien</w:t>
      </w:r>
      <w:r>
        <w:rPr>
          <w:rFonts w:eastAsia="Georgia"/>
        </w:rPr>
        <w:t xml:space="preserve"> </w:t>
      </w:r>
      <w:r>
        <w:t>située</w:t>
      </w:r>
      <w:r>
        <w:rPr>
          <w:rFonts w:eastAsia="Georgia"/>
        </w:rPr>
        <w:t xml:space="preserve"> </w:t>
      </w:r>
      <w:r>
        <w:t>passait</w:t>
      </w:r>
      <w:r>
        <w:rPr>
          <w:rFonts w:eastAsia="Georgia"/>
        </w:rPr>
        <w:t xml:space="preserve"> </w:t>
      </w:r>
      <w:r>
        <w:t>sous</w:t>
      </w:r>
      <w:r>
        <w:rPr>
          <w:rFonts w:eastAsia="Georgia"/>
        </w:rPr>
        <w:t xml:space="preserve"> </w:t>
      </w:r>
      <w:r>
        <w:t>les</w:t>
      </w:r>
      <w:r>
        <w:rPr>
          <w:rFonts w:eastAsia="Georgia"/>
        </w:rPr>
        <w:t xml:space="preserve"> </w:t>
      </w:r>
      <w:r>
        <w:t>yeux</w:t>
      </w:r>
      <w:r>
        <w:rPr>
          <w:rFonts w:eastAsia="Georgia"/>
        </w:rPr>
        <w:t xml:space="preserve"> </w:t>
      </w:r>
      <w:r>
        <w:t>des</w:t>
      </w:r>
      <w:r>
        <w:rPr>
          <w:rFonts w:eastAsia="Georgia"/>
        </w:rPr>
        <w:t xml:space="preserve"> </w:t>
      </w:r>
      <w:r>
        <w:t>paysans</w:t>
      </w:r>
      <w:r>
        <w:rPr>
          <w:rFonts w:eastAsia="Georgia"/>
        </w:rPr>
        <w:t xml:space="preserve"> </w:t>
      </w:r>
      <w:r>
        <w:t>de</w:t>
      </w:r>
      <w:r>
        <w:rPr>
          <w:rFonts w:eastAsia="Georgia"/>
        </w:rPr>
        <w:t xml:space="preserve"> </w:t>
      </w:r>
      <w:proofErr w:type="spellStart"/>
      <w:r>
        <w:t>Smâland</w:t>
      </w:r>
      <w:proofErr w:type="spellEnd"/>
      <w:r w:rsidR="004C7F27">
        <w:t xml:space="preserve"> ! </w:t>
      </w:r>
      <w:r>
        <w:t>ils</w:t>
      </w:r>
      <w:r>
        <w:rPr>
          <w:rFonts w:eastAsia="Georgia"/>
        </w:rPr>
        <w:t xml:space="preserve"> </w:t>
      </w:r>
      <w:r>
        <w:t>abandonneraient</w:t>
      </w:r>
      <w:r>
        <w:rPr>
          <w:rFonts w:eastAsia="Georgia"/>
        </w:rPr>
        <w:t xml:space="preserve"> </w:t>
      </w:r>
      <w:r>
        <w:t>pour</w:t>
      </w:r>
      <w:r>
        <w:rPr>
          <w:rFonts w:eastAsia="Georgia"/>
        </w:rPr>
        <w:t xml:space="preserve"> </w:t>
      </w:r>
      <w:r>
        <w:t>la</w:t>
      </w:r>
      <w:r>
        <w:rPr>
          <w:rFonts w:eastAsia="Georgia"/>
        </w:rPr>
        <w:t xml:space="preserve"> </w:t>
      </w:r>
      <w:r>
        <w:t>labourer</w:t>
      </w:r>
      <w:r w:rsidR="004C7F27">
        <w:t xml:space="preserve">, </w:t>
      </w:r>
      <w:r>
        <w:t>en</w:t>
      </w:r>
      <w:r>
        <w:rPr>
          <w:rFonts w:eastAsia="Georgia"/>
        </w:rPr>
        <w:t xml:space="preserve"> </w:t>
      </w:r>
      <w:r>
        <w:t>hâte</w:t>
      </w:r>
      <w:r w:rsidR="004C7F27">
        <w:t xml:space="preserve">, </w:t>
      </w:r>
      <w:r>
        <w:t>leurs</w:t>
      </w:r>
      <w:r>
        <w:rPr>
          <w:rFonts w:eastAsia="Georgia"/>
        </w:rPr>
        <w:t xml:space="preserve"> </w:t>
      </w:r>
      <w:r>
        <w:t>maigres</w:t>
      </w:r>
      <w:r>
        <w:rPr>
          <w:rFonts w:eastAsia="Georgia"/>
        </w:rPr>
        <w:t xml:space="preserve"> </w:t>
      </w:r>
      <w:r>
        <w:t>lopins</w:t>
      </w:r>
      <w:r>
        <w:rPr>
          <w:rFonts w:eastAsia="Georgia"/>
        </w:rPr>
        <w:t xml:space="preserve"> </w:t>
      </w:r>
      <w:r>
        <w:t>de</w:t>
      </w:r>
      <w:r>
        <w:rPr>
          <w:rFonts w:eastAsia="Georgia"/>
        </w:rPr>
        <w:t xml:space="preserve"> </w:t>
      </w:r>
      <w:r>
        <w:t>terre</w:t>
      </w:r>
      <w:r>
        <w:rPr>
          <w:rFonts w:eastAsia="Georgia"/>
        </w:rPr>
        <w:t xml:space="preserve"> </w:t>
      </w:r>
      <w:r>
        <w:t>et</w:t>
      </w:r>
      <w:r>
        <w:rPr>
          <w:rFonts w:eastAsia="Georgia"/>
        </w:rPr>
        <w:t xml:space="preserve"> </w:t>
      </w:r>
      <w:r>
        <w:t>leurs</w:t>
      </w:r>
      <w:r>
        <w:rPr>
          <w:rFonts w:eastAsia="Georgia"/>
        </w:rPr>
        <w:t xml:space="preserve"> </w:t>
      </w:r>
      <w:r>
        <w:t>champs</w:t>
      </w:r>
      <w:r>
        <w:rPr>
          <w:rFonts w:eastAsia="Georgia"/>
        </w:rPr>
        <w:t xml:space="preserve"> </w:t>
      </w:r>
      <w:r>
        <w:t>pierreux</w:t>
      </w:r>
      <w:r w:rsidR="004C7F27">
        <w:t> !</w:t>
      </w:r>
    </w:p>
    <w:p w14:paraId="02BF90CC" w14:textId="77777777" w:rsidR="004C7F27" w:rsidRDefault="004C163A" w:rsidP="004C163A">
      <w:r>
        <w:t>Une</w:t>
      </w:r>
      <w:r>
        <w:rPr>
          <w:rFonts w:eastAsia="Georgia"/>
        </w:rPr>
        <w:t xml:space="preserve"> </w:t>
      </w:r>
      <w:r>
        <w:t>chose</w:t>
      </w:r>
      <w:r>
        <w:rPr>
          <w:rFonts w:eastAsia="Georgia"/>
        </w:rPr>
        <w:t xml:space="preserve"> </w:t>
      </w:r>
      <w:r>
        <w:t>que</w:t>
      </w:r>
      <w:r>
        <w:rPr>
          <w:rFonts w:eastAsia="Georgia"/>
        </w:rPr>
        <w:t xml:space="preserve"> </w:t>
      </w:r>
      <w:r>
        <w:t>ce</w:t>
      </w:r>
      <w:r>
        <w:rPr>
          <w:rFonts w:eastAsia="Georgia"/>
        </w:rPr>
        <w:t xml:space="preserve"> </w:t>
      </w:r>
      <w:r>
        <w:t>pays</w:t>
      </w:r>
      <w:r>
        <w:rPr>
          <w:rFonts w:eastAsia="Georgia"/>
        </w:rPr>
        <w:t xml:space="preserve"> </w:t>
      </w:r>
      <w:r>
        <w:t>possédait</w:t>
      </w:r>
      <w:r>
        <w:rPr>
          <w:rFonts w:eastAsia="Georgia"/>
        </w:rPr>
        <w:t xml:space="preserve"> </w:t>
      </w:r>
      <w:r>
        <w:t>en</w:t>
      </w:r>
      <w:r>
        <w:rPr>
          <w:rFonts w:eastAsia="Georgia"/>
        </w:rPr>
        <w:t xml:space="preserve"> </w:t>
      </w:r>
      <w:r>
        <w:t>abondance</w:t>
      </w:r>
      <w:r w:rsidR="004C7F27">
        <w:t xml:space="preserve">, </w:t>
      </w:r>
      <w:r>
        <w:t>c</w:t>
      </w:r>
      <w:r w:rsidR="004C7F27">
        <w:rPr>
          <w:rFonts w:eastAsia="Georgia"/>
        </w:rPr>
        <w:t>’</w:t>
      </w:r>
      <w:r>
        <w:t>était</w:t>
      </w:r>
      <w:r>
        <w:rPr>
          <w:rFonts w:eastAsia="Georgia"/>
        </w:rPr>
        <w:t xml:space="preserve"> </w:t>
      </w:r>
      <w:r>
        <w:t>la</w:t>
      </w:r>
      <w:r>
        <w:rPr>
          <w:rFonts w:eastAsia="Georgia"/>
        </w:rPr>
        <w:t xml:space="preserve"> </w:t>
      </w:r>
      <w:r>
        <w:t>lumière</w:t>
      </w:r>
      <w:r w:rsidR="004C7F27">
        <w:t xml:space="preserve">. </w:t>
      </w:r>
      <w:r>
        <w:t>Dans</w:t>
      </w:r>
      <w:r>
        <w:rPr>
          <w:rFonts w:eastAsia="Georgia"/>
        </w:rPr>
        <w:t xml:space="preserve"> </w:t>
      </w:r>
      <w:r>
        <w:t>les</w:t>
      </w:r>
      <w:r>
        <w:rPr>
          <w:rFonts w:eastAsia="Georgia"/>
        </w:rPr>
        <w:t xml:space="preserve"> </w:t>
      </w:r>
      <w:r>
        <w:t>marais</w:t>
      </w:r>
      <w:r>
        <w:rPr>
          <w:rFonts w:eastAsia="Georgia"/>
        </w:rPr>
        <w:t xml:space="preserve"> </w:t>
      </w:r>
      <w:r>
        <w:t>les</w:t>
      </w:r>
      <w:r>
        <w:rPr>
          <w:rFonts w:eastAsia="Georgia"/>
        </w:rPr>
        <w:t xml:space="preserve"> </w:t>
      </w:r>
      <w:r>
        <w:t>grues</w:t>
      </w:r>
      <w:r>
        <w:rPr>
          <w:rFonts w:eastAsia="Georgia"/>
        </w:rPr>
        <w:t xml:space="preserve"> </w:t>
      </w:r>
      <w:r>
        <w:t>dormaient</w:t>
      </w:r>
      <w:r>
        <w:rPr>
          <w:rFonts w:eastAsia="Georgia"/>
        </w:rPr>
        <w:t xml:space="preserve"> </w:t>
      </w:r>
      <w:r>
        <w:t>debout</w:t>
      </w:r>
      <w:r w:rsidR="004C7F27">
        <w:t xml:space="preserve">. </w:t>
      </w:r>
      <w:r>
        <w:t>La</w:t>
      </w:r>
      <w:r>
        <w:rPr>
          <w:rFonts w:eastAsia="Georgia"/>
        </w:rPr>
        <w:t xml:space="preserve"> </w:t>
      </w:r>
      <w:r>
        <w:t>nuit</w:t>
      </w:r>
      <w:r>
        <w:rPr>
          <w:rFonts w:eastAsia="Georgia"/>
        </w:rPr>
        <w:t xml:space="preserve"> </w:t>
      </w:r>
      <w:r>
        <w:t>devait</w:t>
      </w:r>
      <w:r>
        <w:rPr>
          <w:rFonts w:eastAsia="Georgia"/>
        </w:rPr>
        <w:t xml:space="preserve"> </w:t>
      </w:r>
      <w:r>
        <w:t>être</w:t>
      </w:r>
      <w:r>
        <w:rPr>
          <w:rFonts w:eastAsia="Georgia"/>
        </w:rPr>
        <w:t xml:space="preserve"> </w:t>
      </w:r>
      <w:r>
        <w:t>venue</w:t>
      </w:r>
      <w:r w:rsidR="004C7F27">
        <w:t xml:space="preserve">, </w:t>
      </w:r>
      <w:r>
        <w:t>mais</w:t>
      </w:r>
      <w:r>
        <w:rPr>
          <w:rFonts w:eastAsia="Georgia"/>
        </w:rPr>
        <w:t xml:space="preserve"> </w:t>
      </w:r>
      <w:r>
        <w:t>la</w:t>
      </w:r>
      <w:r>
        <w:rPr>
          <w:rFonts w:eastAsia="Georgia"/>
        </w:rPr>
        <w:t xml:space="preserve"> </w:t>
      </w:r>
      <w:r>
        <w:t>lumière</w:t>
      </w:r>
      <w:r>
        <w:rPr>
          <w:rFonts w:eastAsia="Georgia"/>
        </w:rPr>
        <w:t xml:space="preserve"> </w:t>
      </w:r>
      <w:r>
        <w:t>demeurait</w:t>
      </w:r>
      <w:r w:rsidR="004C7F27">
        <w:t xml:space="preserve">. </w:t>
      </w:r>
      <w:r>
        <w:t>Le</w:t>
      </w:r>
      <w:r>
        <w:rPr>
          <w:rFonts w:eastAsia="Georgia"/>
        </w:rPr>
        <w:t xml:space="preserve"> </w:t>
      </w:r>
      <w:r>
        <w:t>soleil</w:t>
      </w:r>
      <w:r w:rsidR="004C7F27">
        <w:t xml:space="preserve">, </w:t>
      </w:r>
      <w:r>
        <w:t>lui</w:t>
      </w:r>
      <w:r w:rsidR="004C7F27">
        <w:t xml:space="preserve">, </w:t>
      </w:r>
      <w:r>
        <w:t>n</w:t>
      </w:r>
      <w:r w:rsidR="004C7F27">
        <w:rPr>
          <w:rFonts w:eastAsia="Georgia"/>
        </w:rPr>
        <w:t>’</w:t>
      </w:r>
      <w:r>
        <w:t>avait</w:t>
      </w:r>
      <w:r>
        <w:rPr>
          <w:rFonts w:eastAsia="Georgia"/>
        </w:rPr>
        <w:t xml:space="preserve"> </w:t>
      </w:r>
      <w:r>
        <w:t>pas</w:t>
      </w:r>
      <w:r>
        <w:rPr>
          <w:rFonts w:eastAsia="Georgia"/>
        </w:rPr>
        <w:t xml:space="preserve"> </w:t>
      </w:r>
      <w:r>
        <w:t>tiré</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Au</w:t>
      </w:r>
      <w:r>
        <w:rPr>
          <w:rFonts w:eastAsia="Georgia"/>
        </w:rPr>
        <w:t xml:space="preserve"> </w:t>
      </w:r>
      <w:r>
        <w:t>contraire</w:t>
      </w:r>
      <w:r w:rsidR="004C7F27">
        <w:t xml:space="preserve">, </w:t>
      </w:r>
      <w:r>
        <w:t>il</w:t>
      </w:r>
      <w:r>
        <w:rPr>
          <w:rFonts w:eastAsia="Georgia"/>
        </w:rPr>
        <w:t xml:space="preserve"> </w:t>
      </w:r>
      <w:r>
        <w:t>était</w:t>
      </w:r>
      <w:r>
        <w:rPr>
          <w:rFonts w:eastAsia="Georgia"/>
        </w:rPr>
        <w:t xml:space="preserve"> </w:t>
      </w:r>
      <w:r>
        <w:t>monté</w:t>
      </w:r>
      <w:r>
        <w:rPr>
          <w:rFonts w:eastAsia="Georgia"/>
        </w:rPr>
        <w:t xml:space="preserve"> </w:t>
      </w:r>
      <w:r>
        <w:t>très</w:t>
      </w:r>
      <w:r>
        <w:rPr>
          <w:rFonts w:eastAsia="Georgia"/>
        </w:rPr>
        <w:t xml:space="preserve"> </w:t>
      </w:r>
      <w:r>
        <w:t>haut</w:t>
      </w:r>
      <w:r>
        <w:rPr>
          <w:rFonts w:eastAsia="Georgia"/>
        </w:rPr>
        <w:t xml:space="preserve"> </w:t>
      </w:r>
      <w:r>
        <w:t>vers</w:t>
      </w:r>
      <w:r>
        <w:rPr>
          <w:rFonts w:eastAsia="Georgia"/>
        </w:rPr>
        <w:t xml:space="preserve"> </w:t>
      </w:r>
      <w:r>
        <w:t>le</w:t>
      </w:r>
      <w:r>
        <w:rPr>
          <w:rFonts w:eastAsia="Georgia"/>
        </w:rPr>
        <w:t xml:space="preserve"> </w:t>
      </w:r>
      <w:r>
        <w:t>nord</w:t>
      </w:r>
      <w:r w:rsidR="004C7F27">
        <w:t xml:space="preserve">, </w:t>
      </w:r>
      <w:r>
        <w:t>et</w:t>
      </w:r>
      <w:r>
        <w:rPr>
          <w:rFonts w:eastAsia="Georgia"/>
        </w:rPr>
        <w:t xml:space="preserve"> </w:t>
      </w:r>
      <w:r>
        <w:t>ses</w:t>
      </w:r>
      <w:r>
        <w:rPr>
          <w:rFonts w:eastAsia="Georgia"/>
        </w:rPr>
        <w:t xml:space="preserve"> </w:t>
      </w:r>
      <w:r>
        <w:t>rayons</w:t>
      </w:r>
      <w:r>
        <w:rPr>
          <w:rFonts w:eastAsia="Georgia"/>
        </w:rPr>
        <w:t xml:space="preserve"> </w:t>
      </w:r>
      <w:r>
        <w:t>frappaient</w:t>
      </w:r>
      <w:r>
        <w:rPr>
          <w:rFonts w:eastAsia="Georgia"/>
        </w:rPr>
        <w:t xml:space="preserve"> </w:t>
      </w:r>
      <w:r>
        <w:t>maintenant</w:t>
      </w:r>
      <w:r>
        <w:rPr>
          <w:rFonts w:eastAsia="Georgia"/>
        </w:rPr>
        <w:t xml:space="preserve"> </w:t>
      </w:r>
      <w:r>
        <w:t>le</w:t>
      </w:r>
      <w:r>
        <w:rPr>
          <w:rFonts w:eastAsia="Georgia"/>
        </w:rPr>
        <w:t xml:space="preserve"> </w:t>
      </w:r>
      <w:r>
        <w:t>visage</w:t>
      </w:r>
      <w:r>
        <w:rPr>
          <w:rFonts w:eastAsia="Georgia"/>
        </w:rPr>
        <w:t xml:space="preserve"> </w:t>
      </w:r>
      <w:r>
        <w:t>de</w:t>
      </w:r>
      <w:r>
        <w:rPr>
          <w:rFonts w:eastAsia="Georgia"/>
        </w:rPr>
        <w:t xml:space="preserve"> </w:t>
      </w:r>
      <w:r>
        <w:t>Nils</w:t>
      </w:r>
      <w:r w:rsidR="004C7F27">
        <w:t xml:space="preserve">. </w:t>
      </w:r>
      <w:r>
        <w:t>Il</w:t>
      </w:r>
      <w:r>
        <w:rPr>
          <w:rFonts w:eastAsia="Georgia"/>
        </w:rPr>
        <w:t xml:space="preserve"> </w:t>
      </w:r>
      <w:r>
        <w:t>ne</w:t>
      </w:r>
      <w:r>
        <w:rPr>
          <w:rFonts w:eastAsia="Georgia"/>
        </w:rPr>
        <w:t xml:space="preserve"> </w:t>
      </w:r>
      <w:r>
        <w:t>manifestait</w:t>
      </w:r>
      <w:r>
        <w:rPr>
          <w:rFonts w:eastAsia="Georgia"/>
        </w:rPr>
        <w:t xml:space="preserve"> </w:t>
      </w:r>
      <w:r>
        <w:t>encore</w:t>
      </w:r>
      <w:r>
        <w:rPr>
          <w:rFonts w:eastAsia="Georgia"/>
        </w:rPr>
        <w:t xml:space="preserve"> </w:t>
      </w:r>
      <w:r>
        <w:t>aucune</w:t>
      </w:r>
      <w:r>
        <w:rPr>
          <w:rFonts w:eastAsia="Georgia"/>
        </w:rPr>
        <w:t xml:space="preserve"> </w:t>
      </w:r>
      <w:r>
        <w:t>envie</w:t>
      </w:r>
      <w:r>
        <w:rPr>
          <w:rFonts w:eastAsia="Georgia"/>
        </w:rPr>
        <w:t xml:space="preserve"> </w:t>
      </w:r>
      <w:r>
        <w:t>de</w:t>
      </w:r>
      <w:r>
        <w:rPr>
          <w:rFonts w:eastAsia="Georgia"/>
        </w:rPr>
        <w:t xml:space="preserve"> </w:t>
      </w:r>
      <w:r>
        <w:t>se</w:t>
      </w:r>
      <w:r>
        <w:rPr>
          <w:rFonts w:eastAsia="Georgia"/>
        </w:rPr>
        <w:t xml:space="preserve"> </w:t>
      </w:r>
      <w:r>
        <w:t>coucher</w:t>
      </w:r>
      <w:r w:rsidR="004C7F27">
        <w:t xml:space="preserve">. </w:t>
      </w:r>
      <w:r>
        <w:t>Pe</w:t>
      </w:r>
      <w:r>
        <w:t>n</w:t>
      </w:r>
      <w:r>
        <w:t>sez</w:t>
      </w:r>
      <w:r w:rsidR="004C7F27">
        <w:t xml:space="preserve">, </w:t>
      </w:r>
      <w:r>
        <w:t>si</w:t>
      </w:r>
      <w:r>
        <w:rPr>
          <w:rFonts w:eastAsia="Georgia"/>
        </w:rPr>
        <w:t xml:space="preserve"> </w:t>
      </w:r>
      <w:r>
        <w:t>cette</w:t>
      </w:r>
      <w:r>
        <w:rPr>
          <w:rFonts w:eastAsia="Georgia"/>
        </w:rPr>
        <w:t xml:space="preserve"> </w:t>
      </w:r>
      <w:r>
        <w:t>lumière</w:t>
      </w:r>
      <w:r w:rsidR="004C7F27">
        <w:t xml:space="preserve">, </w:t>
      </w:r>
      <w:r>
        <w:t>si</w:t>
      </w:r>
      <w:r>
        <w:rPr>
          <w:rFonts w:eastAsia="Georgia"/>
        </w:rPr>
        <w:t xml:space="preserve"> </w:t>
      </w:r>
      <w:r>
        <w:t>ce</w:t>
      </w:r>
      <w:r>
        <w:rPr>
          <w:rFonts w:eastAsia="Georgia"/>
        </w:rPr>
        <w:t xml:space="preserve"> </w:t>
      </w:r>
      <w:r>
        <w:t>soleil</w:t>
      </w:r>
      <w:r>
        <w:rPr>
          <w:rFonts w:eastAsia="Georgia"/>
        </w:rPr>
        <w:t xml:space="preserve"> </w:t>
      </w:r>
      <w:r>
        <w:t>eût</w:t>
      </w:r>
      <w:r>
        <w:rPr>
          <w:rFonts w:eastAsia="Georgia"/>
        </w:rPr>
        <w:t xml:space="preserve"> </w:t>
      </w:r>
      <w:r>
        <w:t>éclairé</w:t>
      </w:r>
      <w:r>
        <w:rPr>
          <w:rFonts w:eastAsia="Georgia"/>
        </w:rPr>
        <w:t xml:space="preserve"> </w:t>
      </w:r>
      <w:proofErr w:type="spellStart"/>
      <w:r>
        <w:t>Vemmenhög</w:t>
      </w:r>
      <w:proofErr w:type="spellEnd"/>
      <w:r w:rsidR="004C7F27">
        <w:t xml:space="preserve"> ! </w:t>
      </w:r>
      <w:r>
        <w:t>Voilà</w:t>
      </w:r>
      <w:r>
        <w:rPr>
          <w:rFonts w:eastAsia="Georgia"/>
        </w:rPr>
        <w:t xml:space="preserve"> </w:t>
      </w:r>
      <w:r>
        <w:t>qui</w:t>
      </w:r>
      <w:r>
        <w:rPr>
          <w:rFonts w:eastAsia="Georgia"/>
        </w:rPr>
        <w:t xml:space="preserve"> </w:t>
      </w:r>
      <w:r>
        <w:t>ferait</w:t>
      </w:r>
      <w:r>
        <w:rPr>
          <w:rFonts w:eastAsia="Georgia"/>
        </w:rPr>
        <w:t xml:space="preserve"> </w:t>
      </w:r>
      <w:r>
        <w:t>l</w:t>
      </w:r>
      <w:r w:rsidR="004C7F27">
        <w:rPr>
          <w:rFonts w:eastAsia="Georgia"/>
        </w:rPr>
        <w:t>’</w:t>
      </w:r>
      <w:r>
        <w:t>affaire</w:t>
      </w:r>
      <w:r>
        <w:rPr>
          <w:rFonts w:eastAsia="Georgia"/>
        </w:rPr>
        <w:t xml:space="preserve"> </w:t>
      </w:r>
      <w:r>
        <w:t>de</w:t>
      </w:r>
      <w:r>
        <w:rPr>
          <w:rFonts w:eastAsia="Georgia"/>
        </w:rPr>
        <w:t xml:space="preserve"> </w:t>
      </w:r>
      <w:r>
        <w:t>Holger</w:t>
      </w:r>
      <w:r>
        <w:rPr>
          <w:rFonts w:eastAsia="Georgia"/>
        </w:rPr>
        <w:t xml:space="preserve"> </w:t>
      </w:r>
      <w:r>
        <w:t>Nilsson</w:t>
      </w:r>
      <w:r>
        <w:rPr>
          <w:rFonts w:eastAsia="Georgia"/>
        </w:rPr>
        <w:t xml:space="preserve"> </w:t>
      </w:r>
      <w:r>
        <w:t>et</w:t>
      </w:r>
      <w:r>
        <w:rPr>
          <w:rFonts w:eastAsia="Georgia"/>
        </w:rPr>
        <w:t xml:space="preserve"> </w:t>
      </w:r>
      <w:r>
        <w:t>de</w:t>
      </w:r>
      <w:r>
        <w:rPr>
          <w:rFonts w:eastAsia="Georgia"/>
        </w:rPr>
        <w:t xml:space="preserve"> </w:t>
      </w:r>
      <w:r>
        <w:t>sa</w:t>
      </w:r>
      <w:r>
        <w:rPr>
          <w:rFonts w:eastAsia="Georgia"/>
        </w:rPr>
        <w:t xml:space="preserve"> </w:t>
      </w:r>
      <w:r>
        <w:t>femme</w:t>
      </w:r>
      <w:r w:rsidR="004C7F27">
        <w:t xml:space="preserve"> : </w:t>
      </w:r>
      <w:r>
        <w:t>un</w:t>
      </w:r>
      <w:r>
        <w:rPr>
          <w:rFonts w:eastAsia="Georgia"/>
        </w:rPr>
        <w:t xml:space="preserve"> </w:t>
      </w:r>
      <w:r>
        <w:t>jour</w:t>
      </w:r>
      <w:r>
        <w:rPr>
          <w:rFonts w:eastAsia="Georgia"/>
        </w:rPr>
        <w:t xml:space="preserve"> </w:t>
      </w:r>
      <w:r>
        <w:t>de</w:t>
      </w:r>
      <w:r>
        <w:rPr>
          <w:rFonts w:eastAsia="Georgia"/>
        </w:rPr>
        <w:t xml:space="preserve"> </w:t>
      </w:r>
      <w:r>
        <w:t>travail</w:t>
      </w:r>
      <w:r>
        <w:rPr>
          <w:rFonts w:eastAsia="Georgia"/>
        </w:rPr>
        <w:t xml:space="preserve"> </w:t>
      </w:r>
      <w:r>
        <w:t>de</w:t>
      </w:r>
      <w:r>
        <w:rPr>
          <w:rFonts w:eastAsia="Georgia"/>
        </w:rPr>
        <w:t xml:space="preserve"> </w:t>
      </w:r>
      <w:r>
        <w:t>vingt-quatre</w:t>
      </w:r>
      <w:r>
        <w:rPr>
          <w:rFonts w:eastAsia="Georgia"/>
        </w:rPr>
        <w:t xml:space="preserve"> </w:t>
      </w:r>
      <w:r>
        <w:t>heures</w:t>
      </w:r>
      <w:r w:rsidR="004C7F27">
        <w:t> !</w:t>
      </w:r>
    </w:p>
    <w:p w14:paraId="20A1FA96" w14:textId="7C2A6DB4" w:rsidR="004C163A" w:rsidRPr="00935A69" w:rsidRDefault="004C163A" w:rsidP="00935A69">
      <w:pPr>
        <w:pStyle w:val="Titre2"/>
      </w:pPr>
      <w:bookmarkStart w:id="125" w:name="__RefHeading__143_4997768"/>
      <w:bookmarkStart w:id="126" w:name="_Toc202468140"/>
      <w:bookmarkEnd w:id="125"/>
      <w:r w:rsidRPr="00935A69">
        <w:lastRenderedPageBreak/>
        <w:t>LE</w:t>
      </w:r>
      <w:r w:rsidRPr="00935A69">
        <w:rPr>
          <w:rFonts w:eastAsia="Georgia"/>
        </w:rPr>
        <w:t xml:space="preserve"> </w:t>
      </w:r>
      <w:r w:rsidRPr="00935A69">
        <w:t>RÊVE</w:t>
      </w:r>
      <w:bookmarkEnd w:id="126"/>
    </w:p>
    <w:p w14:paraId="011713FA" w14:textId="466399F5" w:rsidR="004C163A" w:rsidRDefault="004C163A" w:rsidP="004C163A">
      <w:pPr>
        <w:pStyle w:val="NormalSansIndent"/>
        <w:rPr>
          <w:i/>
          <w:iCs/>
        </w:rPr>
      </w:pPr>
      <w:r>
        <w:rPr>
          <w:i/>
          <w:iCs/>
        </w:rPr>
        <w:t>Dimanche</w:t>
      </w:r>
      <w:r w:rsidR="004C7F27">
        <w:rPr>
          <w:i/>
          <w:iCs/>
        </w:rPr>
        <w:t xml:space="preserve">, </w:t>
      </w:r>
      <w:r>
        <w:rPr>
          <w:i/>
          <w:iCs/>
        </w:rPr>
        <w:t>1</w:t>
      </w:r>
      <w:r w:rsidR="004C7F27">
        <w:rPr>
          <w:i/>
          <w:iCs/>
        </w:rPr>
        <w:t>9 juin</w:t>
      </w:r>
    </w:p>
    <w:p w14:paraId="6E49D0B6" w14:textId="77777777" w:rsidR="004C7F27" w:rsidRDefault="004C163A" w:rsidP="004C163A">
      <w:r>
        <w:t>Nils</w:t>
      </w:r>
      <w:r>
        <w:rPr>
          <w:rFonts w:eastAsia="Georgia"/>
        </w:rPr>
        <w:t xml:space="preserve"> </w:t>
      </w:r>
      <w:r>
        <w:t>leva</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encore</w:t>
      </w:r>
      <w:r>
        <w:rPr>
          <w:rFonts w:eastAsia="Georgia"/>
        </w:rPr>
        <w:t xml:space="preserve"> </w:t>
      </w:r>
      <w:r>
        <w:t>mal</w:t>
      </w:r>
      <w:r>
        <w:rPr>
          <w:rFonts w:eastAsia="Georgia"/>
        </w:rPr>
        <w:t xml:space="preserve"> </w:t>
      </w:r>
      <w:r>
        <w:t>éveillé</w:t>
      </w:r>
      <w:r w:rsidR="004C7F27">
        <w:t xml:space="preserve">. </w:t>
      </w:r>
      <w:r>
        <w:t>Il</w:t>
      </w:r>
      <w:r>
        <w:rPr>
          <w:rFonts w:eastAsia="Georgia"/>
        </w:rPr>
        <w:t xml:space="preserve"> </w:t>
      </w:r>
      <w:r>
        <w:t>était</w:t>
      </w:r>
      <w:r>
        <w:rPr>
          <w:rFonts w:eastAsia="Georgia"/>
        </w:rPr>
        <w:t xml:space="preserve"> </w:t>
      </w:r>
      <w:r>
        <w:t>couché</w:t>
      </w:r>
      <w:r>
        <w:rPr>
          <w:rFonts w:eastAsia="Georgia"/>
        </w:rPr>
        <w:t xml:space="preserve"> </w:t>
      </w:r>
      <w:r>
        <w:t>à</w:t>
      </w:r>
      <w:r>
        <w:rPr>
          <w:rFonts w:eastAsia="Georgia"/>
        </w:rPr>
        <w:t xml:space="preserve"> </w:t>
      </w:r>
      <w:r>
        <w:t>un</w:t>
      </w:r>
      <w:r>
        <w:rPr>
          <w:rFonts w:eastAsia="Georgia"/>
        </w:rPr>
        <w:t xml:space="preserve"> </w:t>
      </w:r>
      <w:r>
        <w:t>endroit</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reconnaissait</w:t>
      </w:r>
      <w:r>
        <w:rPr>
          <w:rFonts w:eastAsia="Georgia"/>
        </w:rPr>
        <w:t xml:space="preserve"> </w:t>
      </w:r>
      <w:r>
        <w:t>pas</w:t>
      </w:r>
      <w:r w:rsidR="004C7F27">
        <w:t xml:space="preserve">. </w:t>
      </w:r>
      <w:r>
        <w:t>Jamais</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cette</w:t>
      </w:r>
      <w:r>
        <w:rPr>
          <w:rFonts w:eastAsia="Georgia"/>
        </w:rPr>
        <w:t xml:space="preserve"> </w:t>
      </w:r>
      <w:r>
        <w:t>vallée</w:t>
      </w:r>
      <w:r w:rsidR="004C7F27">
        <w:t xml:space="preserve">, </w:t>
      </w:r>
      <w:r>
        <w:t>ni</w:t>
      </w:r>
      <w:r>
        <w:rPr>
          <w:rFonts w:eastAsia="Georgia"/>
        </w:rPr>
        <w:t xml:space="preserve"> </w:t>
      </w:r>
      <w:r>
        <w:t>les</w:t>
      </w:r>
      <w:r>
        <w:rPr>
          <w:rFonts w:eastAsia="Georgia"/>
        </w:rPr>
        <w:t xml:space="preserve"> </w:t>
      </w:r>
      <w:r>
        <w:t>montagnes</w:t>
      </w:r>
      <w:r>
        <w:rPr>
          <w:rFonts w:eastAsia="Georgia"/>
        </w:rPr>
        <w:t xml:space="preserve"> </w:t>
      </w:r>
      <w:r>
        <w:t>qui</w:t>
      </w:r>
      <w:r>
        <w:rPr>
          <w:rFonts w:eastAsia="Georgia"/>
        </w:rPr>
        <w:t xml:space="preserve"> </w:t>
      </w:r>
      <w:r>
        <w:t>l</w:t>
      </w:r>
      <w:r w:rsidR="004C7F27">
        <w:rPr>
          <w:rFonts w:eastAsia="Georgia"/>
        </w:rPr>
        <w:t>’</w:t>
      </w:r>
      <w:r>
        <w:t>enfermaient</w:t>
      </w:r>
      <w:r>
        <w:rPr>
          <w:rFonts w:eastAsia="Georgia"/>
        </w:rPr>
        <w:t xml:space="preserve"> </w:t>
      </w:r>
      <w:r>
        <w:t>de</w:t>
      </w:r>
      <w:r>
        <w:rPr>
          <w:rFonts w:eastAsia="Georgia"/>
        </w:rPr>
        <w:t xml:space="preserve"> </w:t>
      </w:r>
      <w:r>
        <w:t>tous</w:t>
      </w:r>
      <w:r>
        <w:rPr>
          <w:rFonts w:eastAsia="Georgia"/>
        </w:rPr>
        <w:t xml:space="preserve"> </w:t>
      </w:r>
      <w:r>
        <w:t>côtés</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vu</w:t>
      </w:r>
      <w:r>
        <w:rPr>
          <w:rFonts w:eastAsia="Georgia"/>
        </w:rPr>
        <w:t xml:space="preserve"> </w:t>
      </w:r>
      <w:r>
        <w:t>ce</w:t>
      </w:r>
      <w:r>
        <w:rPr>
          <w:rFonts w:eastAsia="Georgia"/>
        </w:rPr>
        <w:t xml:space="preserve"> </w:t>
      </w:r>
      <w:r>
        <w:t>lac</w:t>
      </w:r>
      <w:r>
        <w:rPr>
          <w:rFonts w:eastAsia="Georgia"/>
        </w:rPr>
        <w:t xml:space="preserve"> </w:t>
      </w:r>
      <w:r>
        <w:t>rond</w:t>
      </w:r>
      <w:r>
        <w:rPr>
          <w:rFonts w:eastAsia="Georgia"/>
        </w:rPr>
        <w:t xml:space="preserve"> </w:t>
      </w:r>
      <w:r>
        <w:t>qui</w:t>
      </w:r>
      <w:r>
        <w:rPr>
          <w:rFonts w:eastAsia="Georgia"/>
        </w:rPr>
        <w:t xml:space="preserve"> </w:t>
      </w:r>
      <w:r>
        <w:t>occupait</w:t>
      </w:r>
      <w:r>
        <w:rPr>
          <w:rFonts w:eastAsia="Georgia"/>
        </w:rPr>
        <w:t xml:space="preserve"> </w:t>
      </w:r>
      <w:r>
        <w:t>le</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vu</w:t>
      </w:r>
      <w:r>
        <w:rPr>
          <w:rFonts w:eastAsia="Georgia"/>
        </w:rPr>
        <w:t xml:space="preserve"> </w:t>
      </w:r>
      <w:r>
        <w:t>de</w:t>
      </w:r>
      <w:r>
        <w:rPr>
          <w:rFonts w:eastAsia="Georgia"/>
        </w:rPr>
        <w:t xml:space="preserve"> </w:t>
      </w:r>
      <w:r>
        <w:t>bouleaux</w:t>
      </w:r>
      <w:r>
        <w:rPr>
          <w:rFonts w:eastAsia="Georgia"/>
        </w:rPr>
        <w:t xml:space="preserve"> </w:t>
      </w:r>
      <w:r>
        <w:t>aussi</w:t>
      </w:r>
      <w:r>
        <w:rPr>
          <w:rFonts w:eastAsia="Georgia"/>
        </w:rPr>
        <w:t xml:space="preserve"> </w:t>
      </w:r>
      <w:r>
        <w:t>misérables</w:t>
      </w:r>
      <w:r w:rsidR="004C7F27">
        <w:t xml:space="preserve">, </w:t>
      </w:r>
      <w:r>
        <w:t>aussi</w:t>
      </w:r>
      <w:r>
        <w:rPr>
          <w:rFonts w:eastAsia="Georgia"/>
        </w:rPr>
        <w:t xml:space="preserve"> </w:t>
      </w:r>
      <w:r>
        <w:t>rabougris</w:t>
      </w:r>
      <w:r>
        <w:rPr>
          <w:rFonts w:eastAsia="Georgia"/>
        </w:rPr>
        <w:t xml:space="preserve"> </w:t>
      </w:r>
      <w:r>
        <w:t>que</w:t>
      </w:r>
      <w:r>
        <w:rPr>
          <w:rFonts w:eastAsia="Georgia"/>
        </w:rPr>
        <w:t xml:space="preserve"> </w:t>
      </w:r>
      <w:r>
        <w:t>ceux</w:t>
      </w:r>
      <w:r>
        <w:rPr>
          <w:rFonts w:eastAsia="Georgia"/>
        </w:rPr>
        <w:t xml:space="preserve"> </w:t>
      </w:r>
      <w:r>
        <w:t>au-dessous</w:t>
      </w:r>
      <w:r>
        <w:rPr>
          <w:rFonts w:eastAsia="Georgia"/>
        </w:rPr>
        <w:t xml:space="preserve"> </w:t>
      </w:r>
      <w:r>
        <w:t>desquels</w:t>
      </w:r>
      <w:r>
        <w:rPr>
          <w:rFonts w:eastAsia="Georgia"/>
        </w:rPr>
        <w:t xml:space="preserve"> </w:t>
      </w:r>
      <w:r>
        <w:t>il</w:t>
      </w:r>
      <w:r>
        <w:rPr>
          <w:rFonts w:eastAsia="Georgia"/>
        </w:rPr>
        <w:t xml:space="preserve"> </w:t>
      </w:r>
      <w:r>
        <w:t>était</w:t>
      </w:r>
      <w:r>
        <w:rPr>
          <w:rFonts w:eastAsia="Georgia"/>
        </w:rPr>
        <w:t xml:space="preserve"> </w:t>
      </w:r>
      <w:r>
        <w:t>étendu</w:t>
      </w:r>
      <w:r w:rsidR="004C7F27">
        <w:t>.</w:t>
      </w:r>
    </w:p>
    <w:p w14:paraId="39606093" w14:textId="77777777" w:rsidR="004C7F27" w:rsidRDefault="004C163A" w:rsidP="004C163A">
      <w:r>
        <w:t>Et</w:t>
      </w:r>
      <w:r>
        <w:rPr>
          <w:rFonts w:eastAsia="Georgia"/>
        </w:rPr>
        <w:t xml:space="preserve"> </w:t>
      </w:r>
      <w:r>
        <w:t>où</w:t>
      </w:r>
      <w:r>
        <w:rPr>
          <w:rFonts w:eastAsia="Georgia"/>
        </w:rPr>
        <w:t xml:space="preserve"> </w:t>
      </w:r>
      <w:r>
        <w:t>était</w:t>
      </w:r>
      <w:r>
        <w:rPr>
          <w:rFonts w:eastAsia="Georgia"/>
        </w:rPr>
        <w:t xml:space="preserve"> </w:t>
      </w:r>
      <w:r>
        <w:t>l</w:t>
      </w:r>
      <w:r w:rsidR="004C7F27">
        <w:rPr>
          <w:rFonts w:eastAsia="Georgia"/>
        </w:rPr>
        <w:t>’</w:t>
      </w:r>
      <w:r>
        <w:t>aigle</w:t>
      </w:r>
      <w:r w:rsidR="004C7F27">
        <w:t xml:space="preserve"> ? </w:t>
      </w:r>
      <w:r>
        <w:t>Il</w:t>
      </w:r>
      <w:r>
        <w:rPr>
          <w:rFonts w:eastAsia="Georgia"/>
        </w:rPr>
        <w:t xml:space="preserve"> </w:t>
      </w:r>
      <w:r>
        <w:t>ne</w:t>
      </w:r>
      <w:r>
        <w:rPr>
          <w:rFonts w:eastAsia="Georgia"/>
        </w:rPr>
        <w:t xml:space="preserve"> </w:t>
      </w:r>
      <w:r>
        <w:t>l</w:t>
      </w:r>
      <w:r w:rsidR="004C7F27">
        <w:rPr>
          <w:rFonts w:eastAsia="Georgia"/>
        </w:rPr>
        <w:t>’</w:t>
      </w:r>
      <w:r>
        <w:t>apercevait</w:t>
      </w:r>
      <w:r>
        <w:rPr>
          <w:rFonts w:eastAsia="Georgia"/>
        </w:rPr>
        <w:t xml:space="preserve"> </w:t>
      </w:r>
      <w:r>
        <w:t>nulle</w:t>
      </w:r>
      <w:r>
        <w:rPr>
          <w:rFonts w:eastAsia="Georgia"/>
        </w:rPr>
        <w:t xml:space="preserve"> </w:t>
      </w:r>
      <w:r>
        <w:t>part</w:t>
      </w:r>
      <w:r w:rsidR="004C7F27">
        <w:t xml:space="preserve">. </w:t>
      </w:r>
      <w:r>
        <w:t>Quelle</w:t>
      </w:r>
      <w:r>
        <w:rPr>
          <w:rFonts w:eastAsia="Georgia"/>
        </w:rPr>
        <w:t xml:space="preserve"> </w:t>
      </w:r>
      <w:r>
        <w:t>aventure</w:t>
      </w:r>
      <w:r w:rsidR="004C7F27">
        <w:t> !</w:t>
      </w:r>
    </w:p>
    <w:p w14:paraId="765D2895" w14:textId="77777777" w:rsidR="004C7F27" w:rsidRDefault="004C163A" w:rsidP="004C163A">
      <w:r>
        <w:t>Nils</w:t>
      </w:r>
      <w:r>
        <w:rPr>
          <w:rFonts w:eastAsia="Georgia"/>
        </w:rPr>
        <w:t xml:space="preserve"> </w:t>
      </w:r>
      <w:r>
        <w:t>se</w:t>
      </w:r>
      <w:r>
        <w:rPr>
          <w:rFonts w:eastAsia="Georgia"/>
        </w:rPr>
        <w:t xml:space="preserve"> </w:t>
      </w:r>
      <w:r>
        <w:t>recoucha</w:t>
      </w:r>
      <w:r>
        <w:rPr>
          <w:rFonts w:eastAsia="Georgia"/>
        </w:rPr>
        <w:t xml:space="preserve"> </w:t>
      </w:r>
      <w:r>
        <w:t>et</w:t>
      </w:r>
      <w:r>
        <w:rPr>
          <w:rFonts w:eastAsia="Georgia"/>
        </w:rPr>
        <w:t xml:space="preserve"> </w:t>
      </w:r>
      <w:r>
        <w:t>ferma</w:t>
      </w:r>
      <w:r>
        <w:rPr>
          <w:rFonts w:eastAsia="Georgia"/>
        </w:rPr>
        <w:t xml:space="preserve"> </w:t>
      </w:r>
      <w:r>
        <w:t>les</w:t>
      </w:r>
      <w:r>
        <w:rPr>
          <w:rFonts w:eastAsia="Georgia"/>
        </w:rPr>
        <w:t xml:space="preserve"> </w:t>
      </w:r>
      <w:r>
        <w:t>yeux</w:t>
      </w:r>
      <w:r w:rsidR="004C7F27">
        <w:t xml:space="preserve">, </w:t>
      </w:r>
      <w:r>
        <w:t>puis</w:t>
      </w:r>
      <w:r>
        <w:rPr>
          <w:rFonts w:eastAsia="Georgia"/>
        </w:rPr>
        <w:t xml:space="preserve"> </w:t>
      </w:r>
      <w:r>
        <w:t>il</w:t>
      </w:r>
      <w:r>
        <w:rPr>
          <w:rFonts w:eastAsia="Georgia"/>
        </w:rPr>
        <w:t xml:space="preserve"> </w:t>
      </w:r>
      <w:r>
        <w:t>essaya</w:t>
      </w:r>
      <w:r>
        <w:rPr>
          <w:rFonts w:eastAsia="Georgia"/>
        </w:rPr>
        <w:t xml:space="preserve"> </w:t>
      </w:r>
      <w:r>
        <w:t>de</w:t>
      </w:r>
      <w:r>
        <w:rPr>
          <w:rFonts w:eastAsia="Georgia"/>
        </w:rPr>
        <w:t xml:space="preserve"> </w:t>
      </w:r>
      <w:r>
        <w:t>se</w:t>
      </w:r>
      <w:r>
        <w:rPr>
          <w:rFonts w:eastAsia="Georgia"/>
        </w:rPr>
        <w:t xml:space="preserve"> </w:t>
      </w:r>
      <w:r>
        <w:t>ra</w:t>
      </w:r>
      <w:r>
        <w:t>p</w:t>
      </w:r>
      <w:r>
        <w:t>peler</w:t>
      </w:r>
      <w:r>
        <w:rPr>
          <w:rFonts w:eastAsia="Georgia"/>
        </w:rPr>
        <w:t xml:space="preserve"> </w:t>
      </w:r>
      <w:r>
        <w:t>ce</w:t>
      </w:r>
      <w:r>
        <w:rPr>
          <w:rFonts w:eastAsia="Georgia"/>
        </w:rPr>
        <w:t xml:space="preserve"> </w:t>
      </w:r>
      <w:r>
        <w:t>qui</w:t>
      </w:r>
      <w:r>
        <w:rPr>
          <w:rFonts w:eastAsia="Georgia"/>
        </w:rPr>
        <w:t xml:space="preserve"> </w:t>
      </w:r>
      <w:r>
        <w:t>était</w:t>
      </w:r>
      <w:r>
        <w:rPr>
          <w:rFonts w:eastAsia="Georgia"/>
        </w:rPr>
        <w:t xml:space="preserve"> </w:t>
      </w:r>
      <w:r>
        <w:t>arrivé</w:t>
      </w:r>
      <w:r>
        <w:rPr>
          <w:rFonts w:eastAsia="Georgia"/>
        </w:rPr>
        <w:t xml:space="preserve"> </w:t>
      </w:r>
      <w:r>
        <w:t>au</w:t>
      </w:r>
      <w:r>
        <w:rPr>
          <w:rFonts w:eastAsia="Georgia"/>
        </w:rPr>
        <w:t xml:space="preserve"> </w:t>
      </w:r>
      <w:r>
        <w:t>moment</w:t>
      </w:r>
      <w:r>
        <w:rPr>
          <w:rFonts w:eastAsia="Georgia"/>
        </w:rPr>
        <w:t xml:space="preserve"> </w:t>
      </w:r>
      <w:r>
        <w:t>où</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endormi</w:t>
      </w:r>
      <w:r w:rsidR="004C7F27">
        <w:t>.</w:t>
      </w:r>
    </w:p>
    <w:p w14:paraId="41C329D5" w14:textId="77777777" w:rsidR="004C7F27" w:rsidRDefault="004C163A" w:rsidP="004C163A">
      <w:r>
        <w:t>Il</w:t>
      </w:r>
      <w:r>
        <w:rPr>
          <w:rFonts w:eastAsia="Georgia"/>
        </w:rPr>
        <w:t xml:space="preserve"> </w:t>
      </w:r>
      <w:r>
        <w:t>se</w:t>
      </w:r>
      <w:r>
        <w:rPr>
          <w:rFonts w:eastAsia="Georgia"/>
        </w:rPr>
        <w:t xml:space="preserve"> </w:t>
      </w:r>
      <w:r>
        <w:t>souvint</w:t>
      </w:r>
      <w:r>
        <w:rPr>
          <w:rFonts w:eastAsia="Georgia"/>
        </w:rPr>
        <w:t xml:space="preserve"> </w:t>
      </w:r>
      <w:r>
        <w:t>que</w:t>
      </w:r>
      <w:r>
        <w:rPr>
          <w:rFonts w:eastAsia="Georgia"/>
        </w:rPr>
        <w:t xml:space="preserve"> </w:t>
      </w:r>
      <w:r>
        <w:t>Gorgo</w:t>
      </w:r>
      <w:r>
        <w:rPr>
          <w:rFonts w:eastAsia="Georgia"/>
        </w:rPr>
        <w:t xml:space="preserve"> </w:t>
      </w:r>
      <w:r>
        <w:t>avait</w:t>
      </w:r>
      <w:r>
        <w:rPr>
          <w:rFonts w:eastAsia="Georgia"/>
        </w:rPr>
        <w:t xml:space="preserve"> </w:t>
      </w:r>
      <w:r>
        <w:t>changé</w:t>
      </w:r>
      <w:r>
        <w:rPr>
          <w:rFonts w:eastAsia="Georgia"/>
        </w:rPr>
        <w:t xml:space="preserve"> </w:t>
      </w:r>
      <w:r>
        <w:t>de</w:t>
      </w:r>
      <w:r>
        <w:rPr>
          <w:rFonts w:eastAsia="Georgia"/>
        </w:rPr>
        <w:t xml:space="preserve"> </w:t>
      </w:r>
      <w:r>
        <w:t>direction</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vent</w:t>
      </w:r>
      <w:r>
        <w:rPr>
          <w:rFonts w:eastAsia="Georgia"/>
        </w:rPr>
        <w:t xml:space="preserve"> </w:t>
      </w:r>
      <w:r>
        <w:t>avait</w:t>
      </w:r>
      <w:r>
        <w:rPr>
          <w:rFonts w:eastAsia="Georgia"/>
        </w:rPr>
        <w:t xml:space="preserve"> </w:t>
      </w:r>
      <w:r>
        <w:t>frappé</w:t>
      </w:r>
      <w:r>
        <w:rPr>
          <w:rFonts w:eastAsia="Georgia"/>
        </w:rPr>
        <w:t xml:space="preserve"> </w:t>
      </w:r>
      <w:r>
        <w:t>de</w:t>
      </w:r>
      <w:r>
        <w:rPr>
          <w:rFonts w:eastAsia="Georgia"/>
        </w:rPr>
        <w:t xml:space="preserve"> </w:t>
      </w:r>
      <w:r>
        <w:t>côté</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rendu</w:t>
      </w:r>
      <w:r>
        <w:rPr>
          <w:rFonts w:eastAsia="Georgia"/>
        </w:rPr>
        <w:t xml:space="preserve"> </w:t>
      </w:r>
      <w:r>
        <w:t>compte</w:t>
      </w:r>
      <w:r>
        <w:rPr>
          <w:rFonts w:eastAsia="Georgia"/>
        </w:rPr>
        <w:t xml:space="preserve"> </w:t>
      </w:r>
      <w:r>
        <w:t>que</w:t>
      </w:r>
      <w:r>
        <w:rPr>
          <w:rFonts w:eastAsia="Georgia"/>
        </w:rPr>
        <w:t xml:space="preserve"> </w:t>
      </w:r>
      <w:r>
        <w:t>l</w:t>
      </w:r>
      <w:r w:rsidR="004C7F27">
        <w:rPr>
          <w:rFonts w:eastAsia="Georgia"/>
        </w:rPr>
        <w:t>’</w:t>
      </w:r>
      <w:r>
        <w:t>aigle</w:t>
      </w:r>
      <w:r>
        <w:rPr>
          <w:rFonts w:eastAsia="Georgia"/>
        </w:rPr>
        <w:t xml:space="preserve"> </w:t>
      </w:r>
      <w:r>
        <w:t>l</w:t>
      </w:r>
      <w:r w:rsidR="004C7F27">
        <w:rPr>
          <w:rFonts w:eastAsia="Georgia"/>
        </w:rPr>
        <w:t>’</w:t>
      </w:r>
      <w:r>
        <w:t>emportait</w:t>
      </w:r>
      <w:r>
        <w:rPr>
          <w:rFonts w:eastAsia="Georgia"/>
        </w:rPr>
        <w:t xml:space="preserve"> </w:t>
      </w:r>
      <w:r>
        <w:t>d</w:t>
      </w:r>
      <w:r w:rsidR="004C7F27">
        <w:rPr>
          <w:rFonts w:eastAsia="Georgia"/>
        </w:rPr>
        <w:t>’</w:t>
      </w:r>
      <w:r>
        <w:t>un</w:t>
      </w:r>
      <w:r>
        <w:rPr>
          <w:rFonts w:eastAsia="Georgia"/>
        </w:rPr>
        <w:t xml:space="preserve"> </w:t>
      </w:r>
      <w:r>
        <w:t>vol</w:t>
      </w:r>
      <w:r>
        <w:rPr>
          <w:rFonts w:eastAsia="Georgia"/>
        </w:rPr>
        <w:t xml:space="preserve"> </w:t>
      </w:r>
      <w:r>
        <w:t>puissant</w:t>
      </w:r>
      <w:r w:rsidR="004C7F27">
        <w:t>.</w:t>
      </w:r>
    </w:p>
    <w:p w14:paraId="6DA3FD30" w14:textId="77777777" w:rsidR="004C7F27" w:rsidRDefault="004C7F27" w:rsidP="004C163A">
      <w:r>
        <w:t>— </w:t>
      </w:r>
      <w:r w:rsidR="004C163A">
        <w:t>Maintenant</w:t>
      </w:r>
      <w:r w:rsidR="004C163A">
        <w:rPr>
          <w:rFonts w:eastAsia="Georgia"/>
        </w:rPr>
        <w:t xml:space="preserve"> </w:t>
      </w:r>
      <w:r w:rsidR="004C163A">
        <w:t>nous</w:t>
      </w:r>
      <w:r w:rsidR="004C163A">
        <w:rPr>
          <w:rFonts w:eastAsia="Georgia"/>
        </w:rPr>
        <w:t xml:space="preserve"> </w:t>
      </w:r>
      <w:r w:rsidR="004C163A">
        <w:t>entrons</w:t>
      </w:r>
      <w:r w:rsidR="004C163A">
        <w:rPr>
          <w:rFonts w:eastAsia="Georgia"/>
        </w:rPr>
        <w:t xml:space="preserve"> </w:t>
      </w:r>
      <w:r w:rsidR="004C163A">
        <w:t>en</w:t>
      </w:r>
      <w:r w:rsidR="004C163A">
        <w:rPr>
          <w:rFonts w:eastAsia="Georgia"/>
        </w:rPr>
        <w:t xml:space="preserve"> </w:t>
      </w:r>
      <w:r w:rsidR="004C163A">
        <w:t>Laponie</w:t>
      </w:r>
      <w:r>
        <w:t xml:space="preserve"> ! </w:t>
      </w:r>
      <w:r w:rsidR="004C163A">
        <w:t>avait</w:t>
      </w:r>
      <w:r w:rsidR="004C163A">
        <w:rPr>
          <w:rFonts w:eastAsia="Georgia"/>
        </w:rPr>
        <w:t xml:space="preserve"> </w:t>
      </w:r>
      <w:r w:rsidR="004C163A">
        <w:t>dit</w:t>
      </w:r>
      <w:r w:rsidR="004C163A">
        <w:rPr>
          <w:rFonts w:eastAsia="Georgia"/>
        </w:rPr>
        <w:t xml:space="preserve"> </w:t>
      </w:r>
      <w:r w:rsidR="004C163A">
        <w:t>Gorgo</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coup</w:t>
      </w:r>
      <w:r>
        <w:t xml:space="preserve">, </w:t>
      </w:r>
      <w:r w:rsidR="004C163A">
        <w:t>et</w:t>
      </w:r>
      <w:r w:rsidR="004C163A">
        <w:rPr>
          <w:rFonts w:eastAsia="Georgia"/>
        </w:rPr>
        <w:t xml:space="preserve"> </w:t>
      </w:r>
      <w:r w:rsidR="004C163A">
        <w:t>Nils</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senti</w:t>
      </w:r>
      <w:r w:rsidR="004C163A">
        <w:rPr>
          <w:rFonts w:eastAsia="Georgia"/>
        </w:rPr>
        <w:t xml:space="preserve"> </w:t>
      </w:r>
      <w:r w:rsidR="004C163A">
        <w:t>très</w:t>
      </w:r>
      <w:r w:rsidR="004C163A">
        <w:rPr>
          <w:rFonts w:eastAsia="Georgia"/>
        </w:rPr>
        <w:t xml:space="preserve"> </w:t>
      </w:r>
      <w:r w:rsidR="004C163A">
        <w:t>déçu</w:t>
      </w:r>
      <w:r w:rsidR="004C163A">
        <w:rPr>
          <w:rFonts w:eastAsia="Georgia"/>
        </w:rPr>
        <w:t xml:space="preserve"> </w:t>
      </w:r>
      <w:r w:rsidR="004C163A">
        <w:t>en</w:t>
      </w:r>
      <w:r w:rsidR="004C163A">
        <w:rPr>
          <w:rFonts w:eastAsia="Georgia"/>
        </w:rPr>
        <w:t xml:space="preserve"> </w:t>
      </w:r>
      <w:r w:rsidR="004C163A">
        <w:t>ne</w:t>
      </w:r>
      <w:r w:rsidR="004C163A">
        <w:rPr>
          <w:rFonts w:eastAsia="Georgia"/>
        </w:rPr>
        <w:t xml:space="preserve"> </w:t>
      </w:r>
      <w:r w:rsidR="004C163A">
        <w:t>voyant</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marais</w:t>
      </w:r>
      <w:r w:rsidR="004C163A">
        <w:rPr>
          <w:rFonts w:eastAsia="Georgia"/>
        </w:rPr>
        <w:t xml:space="preserve"> </w:t>
      </w:r>
      <w:r w:rsidR="004C163A">
        <w:t>infinis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bois</w:t>
      </w:r>
      <w:r w:rsidR="004C163A">
        <w:rPr>
          <w:rFonts w:eastAsia="Georgia"/>
        </w:rPr>
        <w:t xml:space="preserve"> </w:t>
      </w:r>
      <w:r w:rsidR="004C163A">
        <w:t>ininterrompus</w:t>
      </w:r>
      <w:r>
        <w:t xml:space="preserve">. </w:t>
      </w:r>
      <w:r w:rsidR="004C163A">
        <w:t>La</w:t>
      </w:r>
      <w:r w:rsidR="004C163A">
        <w:rPr>
          <w:rFonts w:eastAsia="Georgia"/>
        </w:rPr>
        <w:t xml:space="preserve"> </w:t>
      </w:r>
      <w:r w:rsidR="004C163A">
        <w:t>monotonie</w:t>
      </w:r>
      <w:r w:rsidR="004C163A">
        <w:rPr>
          <w:rFonts w:eastAsia="Georgia"/>
        </w:rPr>
        <w:t xml:space="preserve"> </w:t>
      </w:r>
      <w:r w:rsidR="004C163A">
        <w:t>du</w:t>
      </w:r>
      <w:r w:rsidR="004C163A">
        <w:rPr>
          <w:rFonts w:eastAsia="Georgia"/>
        </w:rPr>
        <w:t xml:space="preserve"> </w:t>
      </w:r>
      <w:r w:rsidR="004C163A">
        <w:t>pa</w:t>
      </w:r>
      <w:r w:rsidR="004C163A">
        <w:t>y</w:t>
      </w:r>
      <w:r w:rsidR="004C163A">
        <w:t>sage</w:t>
      </w:r>
      <w:r w:rsidR="004C163A">
        <w:rPr>
          <w:rFonts w:eastAsia="Georgia"/>
        </w:rPr>
        <w:t xml:space="preserve"> </w:t>
      </w:r>
      <w:r w:rsidR="004C163A">
        <w:t>avait</w:t>
      </w:r>
      <w:r w:rsidR="004C163A">
        <w:rPr>
          <w:rFonts w:eastAsia="Georgia"/>
        </w:rPr>
        <w:t xml:space="preserve"> </w:t>
      </w:r>
      <w:r w:rsidR="004C163A">
        <w:t>fini</w:t>
      </w:r>
      <w:r w:rsidR="004C163A">
        <w:rPr>
          <w:rFonts w:eastAsia="Georgia"/>
        </w:rPr>
        <w:t xml:space="preserve"> </w:t>
      </w:r>
      <w:r w:rsidR="004C163A">
        <w:t>par</w:t>
      </w:r>
      <w:r w:rsidR="004C163A">
        <w:rPr>
          <w:rFonts w:eastAsia="Georgia"/>
        </w:rPr>
        <w:t xml:space="preserve"> </w:t>
      </w:r>
      <w:r w:rsidR="004C163A">
        <w:t>l</w:t>
      </w:r>
      <w:r>
        <w:rPr>
          <w:rFonts w:eastAsia="Georgia"/>
        </w:rPr>
        <w:t>’</w:t>
      </w:r>
      <w:r w:rsidR="004C163A">
        <w:t>assoupir</w:t>
      </w:r>
      <w:r>
        <w:t xml:space="preserve">. </w:t>
      </w:r>
      <w:r w:rsidR="004C163A">
        <w:t>Alors</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dit</w:t>
      </w:r>
      <w:r w:rsidR="004C163A">
        <w:rPr>
          <w:rFonts w:eastAsia="Georgia"/>
        </w:rPr>
        <w:t xml:space="preserve"> </w:t>
      </w:r>
      <w:r w:rsidR="004C163A">
        <w:t>à</w:t>
      </w:r>
      <w:r w:rsidR="004C163A">
        <w:rPr>
          <w:rFonts w:eastAsia="Georgia"/>
        </w:rPr>
        <w:t xml:space="preserve"> </w:t>
      </w:r>
      <w:r w:rsidR="004C163A">
        <w:t>Gorgo</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pouvait</w:t>
      </w:r>
      <w:r w:rsidR="004C163A">
        <w:rPr>
          <w:rFonts w:eastAsia="Georgia"/>
        </w:rPr>
        <w:t xml:space="preserve"> </w:t>
      </w:r>
      <w:r w:rsidR="004C163A">
        <w:t>plus</w:t>
      </w:r>
      <w: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dormir</w:t>
      </w:r>
      <w:r>
        <w:t>.</w:t>
      </w:r>
    </w:p>
    <w:p w14:paraId="57358666" w14:textId="77777777" w:rsidR="004C7F27" w:rsidRDefault="004C163A" w:rsidP="004C163A">
      <w:r>
        <w:t>Gorgo</w:t>
      </w:r>
      <w:r>
        <w:rPr>
          <w:rFonts w:eastAsia="Georgia"/>
        </w:rPr>
        <w:t xml:space="preserve"> </w:t>
      </w:r>
      <w:r>
        <w:t>était</w:t>
      </w:r>
      <w:r>
        <w:rPr>
          <w:rFonts w:eastAsia="Georgia"/>
        </w:rPr>
        <w:t xml:space="preserve"> </w:t>
      </w:r>
      <w:r>
        <w:t>descendu</w:t>
      </w:r>
      <w:r>
        <w:rPr>
          <w:rFonts w:eastAsia="Georgia"/>
        </w:rPr>
        <w:t xml:space="preserve"> </w:t>
      </w:r>
      <w:r>
        <w:t>à</w:t>
      </w:r>
      <w:r>
        <w:rPr>
          <w:rFonts w:eastAsia="Georgia"/>
        </w:rPr>
        <w:t xml:space="preserve"> </w:t>
      </w:r>
      <w:r>
        <w:t>terre</w:t>
      </w:r>
      <w:r w:rsidR="004C7F27">
        <w:t xml:space="preserve">, </w:t>
      </w:r>
      <w:r>
        <w:t>et</w:t>
      </w:r>
      <w:r>
        <w:rPr>
          <w:rFonts w:eastAsia="Georgia"/>
        </w:rPr>
        <w:t xml:space="preserve"> </w:t>
      </w:r>
      <w:r>
        <w:t>Nils</w:t>
      </w:r>
      <w:r>
        <w:rPr>
          <w:rFonts w:eastAsia="Georgia"/>
        </w:rPr>
        <w:t xml:space="preserve"> </w:t>
      </w:r>
      <w:r>
        <w:t>s</w:t>
      </w:r>
      <w:r w:rsidR="004C7F27">
        <w:rPr>
          <w:rFonts w:eastAsia="Georgia"/>
        </w:rPr>
        <w:t>’</w:t>
      </w:r>
      <w:r>
        <w:t>était</w:t>
      </w:r>
      <w:r>
        <w:rPr>
          <w:rFonts w:eastAsia="Georgia"/>
        </w:rPr>
        <w:t xml:space="preserve"> </w:t>
      </w:r>
      <w:r>
        <w:t>jeté</w:t>
      </w:r>
      <w:r>
        <w:rPr>
          <w:rFonts w:eastAsia="Georgia"/>
        </w:rPr>
        <w:t xml:space="preserve"> </w:t>
      </w:r>
      <w:r>
        <w:t>sur</w:t>
      </w:r>
      <w:r>
        <w:rPr>
          <w:rFonts w:eastAsia="Georgia"/>
        </w:rPr>
        <w:t xml:space="preserve"> </w:t>
      </w:r>
      <w:r>
        <w:t>la</w:t>
      </w:r>
      <w:r>
        <w:rPr>
          <w:rFonts w:eastAsia="Georgia"/>
        </w:rPr>
        <w:t xml:space="preserve"> </w:t>
      </w:r>
      <w:r>
        <w:t>mousse</w:t>
      </w:r>
      <w:r w:rsidR="004C7F27">
        <w:t xml:space="preserve">, </w:t>
      </w:r>
      <w:r>
        <w:t>mais</w:t>
      </w:r>
      <w:r>
        <w:rPr>
          <w:rFonts w:eastAsia="Georgia"/>
        </w:rPr>
        <w:t xml:space="preserve"> </w:t>
      </w:r>
      <w:r>
        <w:t>l</w:t>
      </w:r>
      <w:r w:rsidR="004C7F27">
        <w:rPr>
          <w:rFonts w:eastAsia="Georgia"/>
        </w:rPr>
        <w:t>’</w:t>
      </w:r>
      <w:r>
        <w:t>aigle</w:t>
      </w:r>
      <w:r>
        <w:rPr>
          <w:rFonts w:eastAsia="Georgia"/>
        </w:rPr>
        <w:t xml:space="preserve"> </w:t>
      </w:r>
      <w:r>
        <w:t>l</w:t>
      </w:r>
      <w:r w:rsidR="004C7F27">
        <w:rPr>
          <w:rFonts w:eastAsia="Georgia"/>
        </w:rPr>
        <w:t>’</w:t>
      </w:r>
      <w:r>
        <w:t>avait</w:t>
      </w:r>
      <w:r>
        <w:rPr>
          <w:rFonts w:eastAsia="Georgia"/>
        </w:rPr>
        <w:t xml:space="preserve"> </w:t>
      </w:r>
      <w:r>
        <w:t>saisi</w:t>
      </w:r>
      <w:r>
        <w:rPr>
          <w:rFonts w:eastAsia="Georgia"/>
        </w:rPr>
        <w:t xml:space="preserve"> </w:t>
      </w:r>
      <w:r>
        <w:t>dans</w:t>
      </w:r>
      <w:r>
        <w:rPr>
          <w:rFonts w:eastAsia="Georgia"/>
        </w:rPr>
        <w:t xml:space="preserve"> </w:t>
      </w:r>
      <w:r>
        <w:t>ses</w:t>
      </w:r>
      <w:r>
        <w:rPr>
          <w:rFonts w:eastAsia="Georgia"/>
        </w:rPr>
        <w:t xml:space="preserve"> </w:t>
      </w:r>
      <w:r>
        <w:t>serres</w:t>
      </w:r>
      <w:r>
        <w:rPr>
          <w:rFonts w:eastAsia="Georgia"/>
        </w:rPr>
        <w:t xml:space="preserve"> </w:t>
      </w:r>
      <w:r>
        <w:t>et</w:t>
      </w:r>
      <w:r>
        <w:rPr>
          <w:rFonts w:eastAsia="Georgia"/>
        </w:rPr>
        <w:t xml:space="preserve"> </w:t>
      </w:r>
      <w:r>
        <w:t>était</w:t>
      </w:r>
      <w:r>
        <w:rPr>
          <w:rFonts w:eastAsia="Georgia"/>
        </w:rPr>
        <w:t xml:space="preserve"> </w:t>
      </w:r>
      <w:r>
        <w:t>remonté</w:t>
      </w:r>
      <w:r w:rsidR="004C7F27">
        <w:t>.</w:t>
      </w:r>
    </w:p>
    <w:p w14:paraId="19F740E4" w14:textId="77777777" w:rsidR="004C7F27" w:rsidRDefault="004C7F27" w:rsidP="004C163A">
      <w:r>
        <w:t>— </w:t>
      </w:r>
      <w:r w:rsidR="004C163A">
        <w:t>Dors</w:t>
      </w:r>
      <w:r>
        <w:t xml:space="preserve">, </w:t>
      </w:r>
      <w:r w:rsidR="004C163A">
        <w:t>Poucet</w:t>
      </w:r>
      <w:r>
        <w:t xml:space="preserve"> ! </w:t>
      </w:r>
      <w:r w:rsidR="004C163A">
        <w:t>avait-il</w:t>
      </w:r>
      <w:r w:rsidR="004C163A">
        <w:rPr>
          <w:rFonts w:eastAsia="Georgia"/>
        </w:rPr>
        <w:t xml:space="preserve"> </w:t>
      </w:r>
      <w:r w:rsidR="004C163A">
        <w:t>crié</w:t>
      </w:r>
      <w:r>
        <w:t xml:space="preserve">. </w:t>
      </w:r>
      <w:r w:rsidR="004C163A">
        <w:t>Le</w:t>
      </w:r>
      <w:r w:rsidR="004C163A">
        <w:rPr>
          <w:rFonts w:eastAsia="Georgia"/>
        </w:rPr>
        <w:t xml:space="preserve"> </w:t>
      </w:r>
      <w:r w:rsidR="004C163A">
        <w:t>soleil</w:t>
      </w:r>
      <w:r w:rsidR="004C163A">
        <w:rPr>
          <w:rFonts w:eastAsia="Georgia"/>
        </w:rPr>
        <w:t xml:space="preserve"> </w:t>
      </w:r>
      <w:r w:rsidR="004C163A">
        <w:t>me</w:t>
      </w:r>
      <w:r w:rsidR="004C163A">
        <w:rPr>
          <w:rFonts w:eastAsia="Georgia"/>
        </w:rPr>
        <w:t xml:space="preserve"> </w:t>
      </w:r>
      <w:r w:rsidR="004C163A">
        <w:t>tient</w:t>
      </w:r>
      <w:r w:rsidR="004C163A">
        <w:rPr>
          <w:rFonts w:eastAsia="Georgia"/>
        </w:rPr>
        <w:t xml:space="preserve"> </w:t>
      </w:r>
      <w:r w:rsidR="004C163A">
        <w:t>éveillé</w:t>
      </w:r>
      <w:r w:rsidR="004C163A">
        <w:rPr>
          <w:rFonts w:eastAsia="Georgia"/>
        </w:rPr>
        <w:t xml:space="preserve"> </w:t>
      </w:r>
      <w:r w:rsidR="004C163A">
        <w:t>et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envie</w:t>
      </w:r>
      <w:r w:rsidR="004C163A">
        <w:rPr>
          <w:rFonts w:eastAsia="Georgia"/>
        </w:rPr>
        <w:t xml:space="preserve"> </w:t>
      </w:r>
      <w:r w:rsidR="004C163A">
        <w:t>de</w:t>
      </w:r>
      <w:r w:rsidR="004C163A">
        <w:rPr>
          <w:rFonts w:eastAsia="Georgia"/>
        </w:rPr>
        <w:t xml:space="preserve"> </w:t>
      </w:r>
      <w:r w:rsidR="004C163A">
        <w:t>continuer</w:t>
      </w:r>
      <w:r w:rsidR="004C163A">
        <w:rPr>
          <w:rFonts w:eastAsia="Georgia"/>
        </w:rPr>
        <w:t xml:space="preserve"> </w:t>
      </w:r>
      <w:r w:rsidR="004C163A">
        <w:t>le</w:t>
      </w:r>
      <w:r w:rsidR="004C163A">
        <w:rPr>
          <w:rFonts w:eastAsia="Georgia"/>
        </w:rPr>
        <w:t xml:space="preserve"> </w:t>
      </w:r>
      <w:r w:rsidR="004C163A">
        <w:t>voyage</w:t>
      </w:r>
      <w:r>
        <w:t>.</w:t>
      </w:r>
    </w:p>
    <w:p w14:paraId="1DC7C442" w14:textId="77777777" w:rsidR="004C7F27" w:rsidRDefault="004C163A" w:rsidP="004C163A">
      <w:r>
        <w:lastRenderedPageBreak/>
        <w:t>Et</w:t>
      </w:r>
      <w:r>
        <w:rPr>
          <w:rFonts w:eastAsia="Georgia"/>
        </w:rPr>
        <w:t xml:space="preserve"> </w:t>
      </w:r>
      <w:r>
        <w:t>en</w:t>
      </w:r>
      <w:r>
        <w:rPr>
          <w:rFonts w:eastAsia="Georgia"/>
        </w:rPr>
        <w:t xml:space="preserve"> </w:t>
      </w:r>
      <w:r>
        <w:t>dépit</w:t>
      </w:r>
      <w:r>
        <w:rPr>
          <w:rFonts w:eastAsia="Georgia"/>
        </w:rPr>
        <w:t xml:space="preserve"> </w:t>
      </w:r>
      <w:r>
        <w:t>de</w:t>
      </w:r>
      <w:r>
        <w:rPr>
          <w:rFonts w:eastAsia="Georgia"/>
        </w:rPr>
        <w:t xml:space="preserve"> </w:t>
      </w:r>
      <w:r>
        <w:t>l</w:t>
      </w:r>
      <w:r w:rsidR="004C7F27">
        <w:rPr>
          <w:rFonts w:eastAsia="Georgia"/>
        </w:rPr>
        <w:t>’</w:t>
      </w:r>
      <w:r>
        <w:t>incommodité</w:t>
      </w:r>
      <w:r>
        <w:rPr>
          <w:rFonts w:eastAsia="Georgia"/>
        </w:rPr>
        <w:t xml:space="preserve"> </w:t>
      </w:r>
      <w:r>
        <w:t>de</w:t>
      </w:r>
      <w:r>
        <w:rPr>
          <w:rFonts w:eastAsia="Georgia"/>
        </w:rPr>
        <w:t xml:space="preserve"> </w:t>
      </w:r>
      <w:r>
        <w:t>sa</w:t>
      </w:r>
      <w:r>
        <w:rPr>
          <w:rFonts w:eastAsia="Georgia"/>
        </w:rPr>
        <w:t xml:space="preserve"> </w:t>
      </w:r>
      <w:r>
        <w:t>position</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en</w:t>
      </w:r>
      <w:r>
        <w:rPr>
          <w:rFonts w:eastAsia="Georgia"/>
        </w:rPr>
        <w:t xml:space="preserve"> </w:t>
      </w:r>
      <w:r>
        <w:t>e</w:t>
      </w:r>
      <w:r>
        <w:t>f</w:t>
      </w:r>
      <w:r>
        <w:t>fet</w:t>
      </w:r>
      <w:r>
        <w:rPr>
          <w:rFonts w:eastAsia="Georgia"/>
        </w:rPr>
        <w:t xml:space="preserve"> </w:t>
      </w:r>
      <w:r>
        <w:t>endormi</w:t>
      </w:r>
      <w:r>
        <w:rPr>
          <w:rFonts w:eastAsia="Georgia"/>
        </w:rPr>
        <w:t xml:space="preserve"> </w:t>
      </w:r>
      <w:r>
        <w:t>et</w:t>
      </w:r>
      <w:r>
        <w:rPr>
          <w:rFonts w:eastAsia="Georgia"/>
        </w:rPr>
        <w:t xml:space="preserve"> </w:t>
      </w:r>
      <w:r>
        <w:t>il</w:t>
      </w:r>
      <w:r>
        <w:rPr>
          <w:rFonts w:eastAsia="Georgia"/>
        </w:rPr>
        <w:t xml:space="preserve"> </w:t>
      </w:r>
      <w:r>
        <w:t>avait</w:t>
      </w:r>
      <w:r>
        <w:rPr>
          <w:rFonts w:eastAsia="Georgia"/>
        </w:rPr>
        <w:t xml:space="preserve"> </w:t>
      </w:r>
      <w:r>
        <w:t>rêvé</w:t>
      </w:r>
      <w:r w:rsidR="004C7F27">
        <w:t>.</w:t>
      </w:r>
    </w:p>
    <w:p w14:paraId="6B4ED900" w14:textId="77777777" w:rsidR="004C7F27" w:rsidRDefault="004C163A" w:rsidP="004C163A">
      <w:r>
        <w:t>Il</w:t>
      </w:r>
      <w:r>
        <w:rPr>
          <w:rFonts w:eastAsia="Georgia"/>
        </w:rPr>
        <w:t xml:space="preserve"> </w:t>
      </w:r>
      <w:r>
        <w:t>marchait</w:t>
      </w:r>
      <w:r>
        <w:rPr>
          <w:rFonts w:eastAsia="Georgia"/>
        </w:rPr>
        <w:t xml:space="preserve"> </w:t>
      </w:r>
      <w:r>
        <w:t>sur</w:t>
      </w:r>
      <w:r>
        <w:rPr>
          <w:rFonts w:eastAsia="Georgia"/>
        </w:rPr>
        <w:t xml:space="preserve"> </w:t>
      </w:r>
      <w:r>
        <w:t>une</w:t>
      </w:r>
      <w:r>
        <w:rPr>
          <w:rFonts w:eastAsia="Georgia"/>
        </w:rPr>
        <w:t xml:space="preserve"> </w:t>
      </w:r>
      <w:r>
        <w:t>large</w:t>
      </w:r>
      <w:r>
        <w:rPr>
          <w:rFonts w:eastAsia="Georgia"/>
        </w:rPr>
        <w:t xml:space="preserve"> </w:t>
      </w:r>
      <w:r>
        <w:t>route</w:t>
      </w:r>
      <w:r>
        <w:rPr>
          <w:rFonts w:eastAsia="Georgia"/>
        </w:rPr>
        <w:t xml:space="preserve"> </w:t>
      </w:r>
      <w:r>
        <w:t>au</w:t>
      </w:r>
      <w:r>
        <w:rPr>
          <w:rFonts w:eastAsia="Georgia"/>
        </w:rPr>
        <w:t xml:space="preserve"> </w:t>
      </w:r>
      <w:r>
        <w:t>sud</w:t>
      </w:r>
      <w:r>
        <w:rPr>
          <w:rFonts w:eastAsia="Georgia"/>
        </w:rPr>
        <w:t xml:space="preserve"> </w:t>
      </w:r>
      <w:r>
        <w:t>de</w:t>
      </w:r>
      <w:r>
        <w:rPr>
          <w:rFonts w:eastAsia="Georgia"/>
        </w:rPr>
        <w:t xml:space="preserve"> </w:t>
      </w:r>
      <w:r>
        <w:t>la</w:t>
      </w:r>
      <w:r>
        <w:rPr>
          <w:rFonts w:eastAsia="Georgia"/>
        </w:rPr>
        <w:t xml:space="preserve"> </w:t>
      </w:r>
      <w:r>
        <w:t>Suède</w:t>
      </w:r>
      <w:r w:rsidR="004C7F27">
        <w:t xml:space="preserve">, </w:t>
      </w:r>
      <w:r>
        <w:t>aussi</w:t>
      </w:r>
      <w:r>
        <w:rPr>
          <w:rFonts w:eastAsia="Georgia"/>
        </w:rPr>
        <w:t xml:space="preserve"> </w:t>
      </w:r>
      <w:r>
        <w:t>vite</w:t>
      </w:r>
      <w:r>
        <w:rPr>
          <w:rFonts w:eastAsia="Georgia"/>
        </w:rPr>
        <w:t xml:space="preserve"> </w:t>
      </w:r>
      <w:r>
        <w:t>que</w:t>
      </w:r>
      <w:r>
        <w:rPr>
          <w:rFonts w:eastAsia="Georgia"/>
        </w:rPr>
        <w:t xml:space="preserve"> </w:t>
      </w:r>
      <w:r>
        <w:t>pouvaient</w:t>
      </w:r>
      <w:r>
        <w:rPr>
          <w:rFonts w:eastAsia="Georgia"/>
        </w:rPr>
        <w:t xml:space="preserve"> </w:t>
      </w:r>
      <w:r>
        <w:t>le</w:t>
      </w:r>
      <w:r>
        <w:rPr>
          <w:rFonts w:eastAsia="Georgia"/>
        </w:rPr>
        <w:t xml:space="preserve"> </w:t>
      </w:r>
      <w:r>
        <w:t>porter</w:t>
      </w:r>
      <w:r>
        <w:rPr>
          <w:rFonts w:eastAsia="Georgia"/>
        </w:rPr>
        <w:t xml:space="preserve"> </w:t>
      </w:r>
      <w:r>
        <w:t>ses</w:t>
      </w:r>
      <w:r>
        <w:rPr>
          <w:rFonts w:eastAsia="Georgia"/>
        </w:rPr>
        <w:t xml:space="preserve"> </w:t>
      </w:r>
      <w:r>
        <w:t>petites</w:t>
      </w:r>
      <w:r>
        <w:rPr>
          <w:rFonts w:eastAsia="Georgia"/>
        </w:rPr>
        <w:t xml:space="preserve"> </w:t>
      </w:r>
      <w:r>
        <w:t>jambes</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seul</w:t>
      </w:r>
      <w:r w:rsidR="004C7F27">
        <w:t xml:space="preserve"> : </w:t>
      </w:r>
      <w:r>
        <w:t>à</w:t>
      </w:r>
      <w:r>
        <w:rPr>
          <w:rFonts w:eastAsia="Georgia"/>
        </w:rPr>
        <w:t xml:space="preserve"> </w:t>
      </w:r>
      <w:r>
        <w:t>côté</w:t>
      </w:r>
      <w:r>
        <w:rPr>
          <w:rFonts w:eastAsia="Georgia"/>
        </w:rPr>
        <w:t xml:space="preserve"> </w:t>
      </w:r>
      <w:r>
        <w:t>de</w:t>
      </w:r>
      <w:r>
        <w:rPr>
          <w:rFonts w:eastAsia="Georgia"/>
        </w:rPr>
        <w:t xml:space="preserve"> </w:t>
      </w:r>
      <w:r>
        <w:t>lui</w:t>
      </w:r>
      <w:r>
        <w:rPr>
          <w:rFonts w:eastAsia="Georgia"/>
        </w:rPr>
        <w:t xml:space="preserve"> </w:t>
      </w:r>
      <w:r>
        <w:t>marchaient</w:t>
      </w:r>
      <w:r>
        <w:rPr>
          <w:rFonts w:eastAsia="Georgia"/>
        </w:rPr>
        <w:t xml:space="preserve"> </w:t>
      </w:r>
      <w:r>
        <w:t>des</w:t>
      </w:r>
      <w:r>
        <w:rPr>
          <w:rFonts w:eastAsia="Georgia"/>
        </w:rPr>
        <w:t xml:space="preserve"> </w:t>
      </w:r>
      <w:r>
        <w:t>brins</w:t>
      </w:r>
      <w:r>
        <w:rPr>
          <w:rFonts w:eastAsia="Georgia"/>
        </w:rPr>
        <w:t xml:space="preserve"> </w:t>
      </w:r>
      <w:r>
        <w:t>de</w:t>
      </w:r>
      <w:r>
        <w:rPr>
          <w:rFonts w:eastAsia="Georgia"/>
        </w:rPr>
        <w:t xml:space="preserve"> </w:t>
      </w:r>
      <w:r>
        <w:t>seigle</w:t>
      </w:r>
      <w:r>
        <w:rPr>
          <w:rFonts w:eastAsia="Georgia"/>
        </w:rPr>
        <w:t xml:space="preserve"> </w:t>
      </w:r>
      <w:r>
        <w:t>aux</w:t>
      </w:r>
      <w:r>
        <w:rPr>
          <w:rFonts w:eastAsia="Georgia"/>
        </w:rPr>
        <w:t xml:space="preserve"> </w:t>
      </w:r>
      <w:r>
        <w:t>épis</w:t>
      </w:r>
      <w:r>
        <w:rPr>
          <w:rFonts w:eastAsia="Georgia"/>
        </w:rPr>
        <w:t xml:space="preserve"> </w:t>
      </w:r>
      <w:r>
        <w:t>lourds</w:t>
      </w:r>
      <w:r w:rsidR="004C7F27">
        <w:t xml:space="preserve">, </w:t>
      </w:r>
      <w:r>
        <w:t>des</w:t>
      </w:r>
      <w:r>
        <w:rPr>
          <w:rFonts w:eastAsia="Georgia"/>
        </w:rPr>
        <w:t xml:space="preserve"> </w:t>
      </w:r>
      <w:r>
        <w:t>bluets</w:t>
      </w:r>
      <w:r>
        <w:rPr>
          <w:rFonts w:eastAsia="Georgia"/>
        </w:rPr>
        <w:t xml:space="preserve"> </w:t>
      </w:r>
      <w:r>
        <w:t>et</w:t>
      </w:r>
      <w:r>
        <w:rPr>
          <w:rFonts w:eastAsia="Georgia"/>
        </w:rPr>
        <w:t xml:space="preserve"> </w:t>
      </w:r>
      <w:r>
        <w:t>de</w:t>
      </w:r>
      <w:r>
        <w:rPr>
          <w:rFonts w:eastAsia="Georgia"/>
        </w:rPr>
        <w:t xml:space="preserve"> </w:t>
      </w:r>
      <w:r>
        <w:t>jaunes</w:t>
      </w:r>
      <w:r>
        <w:rPr>
          <w:rFonts w:eastAsia="Georgia"/>
        </w:rPr>
        <w:t xml:space="preserve"> </w:t>
      </w:r>
      <w:r>
        <w:t>chrysanthèmes</w:t>
      </w:r>
      <w:r w:rsidR="004C7F27">
        <w:t xml:space="preserve"> ; </w:t>
      </w:r>
      <w:r>
        <w:t>des</w:t>
      </w:r>
      <w:r>
        <w:rPr>
          <w:rFonts w:eastAsia="Georgia"/>
        </w:rPr>
        <w:t xml:space="preserve"> </w:t>
      </w:r>
      <w:r>
        <w:t>pommiers</w:t>
      </w:r>
      <w:r>
        <w:rPr>
          <w:rFonts w:eastAsia="Georgia"/>
        </w:rPr>
        <w:t xml:space="preserve"> </w:t>
      </w:r>
      <w:r>
        <w:t>cheminaient</w:t>
      </w:r>
      <w:r w:rsidR="004C7F27">
        <w:t xml:space="preserve">, </w:t>
      </w:r>
      <w:r>
        <w:t>ployant</w:t>
      </w:r>
      <w:r>
        <w:rPr>
          <w:rFonts w:eastAsia="Georgia"/>
        </w:rPr>
        <w:t xml:space="preserve"> </w:t>
      </w:r>
      <w:r>
        <w:t>sous</w:t>
      </w:r>
      <w:r>
        <w:rPr>
          <w:rFonts w:eastAsia="Georgia"/>
        </w:rPr>
        <w:t xml:space="preserve"> </w:t>
      </w:r>
      <w:r>
        <w:t>le</w:t>
      </w:r>
      <w:r>
        <w:rPr>
          <w:rFonts w:eastAsia="Georgia"/>
        </w:rPr>
        <w:t xml:space="preserve"> </w:t>
      </w:r>
      <w:r>
        <w:t>fardeau</w:t>
      </w:r>
      <w:r>
        <w:rPr>
          <w:rFonts w:eastAsia="Georgia"/>
        </w:rPr>
        <w:t xml:space="preserve"> </w:t>
      </w:r>
      <w:r>
        <w:t>de</w:t>
      </w:r>
      <w:r>
        <w:rPr>
          <w:rFonts w:eastAsia="Georgia"/>
        </w:rPr>
        <w:t xml:space="preserve"> </w:t>
      </w:r>
      <w:r>
        <w:t>leurs</w:t>
      </w:r>
      <w:r>
        <w:rPr>
          <w:rFonts w:eastAsia="Georgia"/>
        </w:rPr>
        <w:t xml:space="preserve"> </w:t>
      </w:r>
      <w:r>
        <w:t>belles</w:t>
      </w:r>
      <w:r>
        <w:rPr>
          <w:rFonts w:eastAsia="Georgia"/>
        </w:rPr>
        <w:t xml:space="preserve"> </w:t>
      </w:r>
      <w:r>
        <w:t>pommes</w:t>
      </w:r>
      <w:r w:rsidR="004C7F27">
        <w:t xml:space="preserve">, </w:t>
      </w:r>
      <w:r>
        <w:t>suivis</w:t>
      </w:r>
      <w:r>
        <w:rPr>
          <w:rFonts w:eastAsia="Georgia"/>
        </w:rPr>
        <w:t xml:space="preserve"> </w:t>
      </w:r>
      <w:r>
        <w:t>de</w:t>
      </w:r>
      <w:r>
        <w:rPr>
          <w:rFonts w:eastAsia="Georgia"/>
        </w:rPr>
        <w:t xml:space="preserve"> </w:t>
      </w:r>
      <w:r>
        <w:t>haricots</w:t>
      </w:r>
      <w:r>
        <w:rPr>
          <w:rFonts w:eastAsia="Georgia"/>
        </w:rPr>
        <w:t xml:space="preserve"> </w:t>
      </w:r>
      <w:r>
        <w:t>grimpants</w:t>
      </w:r>
      <w:r>
        <w:rPr>
          <w:rFonts w:eastAsia="Georgia"/>
        </w:rPr>
        <w:t xml:space="preserve"> </w:t>
      </w:r>
      <w:r>
        <w:t>pleins</w:t>
      </w:r>
      <w:r>
        <w:rPr>
          <w:rFonts w:eastAsia="Georgia"/>
        </w:rPr>
        <w:t xml:space="preserve"> </w:t>
      </w:r>
      <w:r>
        <w:t>de</w:t>
      </w:r>
      <w:r>
        <w:rPr>
          <w:rFonts w:eastAsia="Georgia"/>
        </w:rPr>
        <w:t xml:space="preserve"> </w:t>
      </w:r>
      <w:r>
        <w:t>cosses</w:t>
      </w:r>
      <w:r w:rsidR="004C7F27">
        <w:t xml:space="preserve">, </w:t>
      </w:r>
      <w:r>
        <w:t>et</w:t>
      </w:r>
      <w:r>
        <w:rPr>
          <w:rFonts w:eastAsia="Georgia"/>
        </w:rPr>
        <w:t xml:space="preserve"> </w:t>
      </w:r>
      <w:r>
        <w:t>de</w:t>
      </w:r>
      <w:r>
        <w:rPr>
          <w:rFonts w:eastAsia="Georgia"/>
        </w:rPr>
        <w:t xml:space="preserve"> </w:t>
      </w:r>
      <w:r>
        <w:t>véritables</w:t>
      </w:r>
      <w:r>
        <w:rPr>
          <w:rFonts w:eastAsia="Georgia"/>
        </w:rPr>
        <w:t xml:space="preserve"> </w:t>
      </w:r>
      <w:r>
        <w:t>fourrés</w:t>
      </w:r>
      <w:r>
        <w:rPr>
          <w:rFonts w:eastAsia="Georgia"/>
        </w:rPr>
        <w:t xml:space="preserve"> </w:t>
      </w:r>
      <w:r>
        <w:t>de</w:t>
      </w:r>
      <w:r>
        <w:rPr>
          <w:rFonts w:eastAsia="Georgia"/>
        </w:rPr>
        <w:t xml:space="preserve"> </w:t>
      </w:r>
      <w:r>
        <w:t>groseilliers</w:t>
      </w:r>
      <w:r w:rsidR="004C7F27">
        <w:t xml:space="preserve">. </w:t>
      </w:r>
      <w:r>
        <w:t>De</w:t>
      </w:r>
      <w:r>
        <w:rPr>
          <w:rFonts w:eastAsia="Georgia"/>
        </w:rPr>
        <w:t xml:space="preserve"> </w:t>
      </w:r>
      <w:r>
        <w:t>superbes</w:t>
      </w:r>
      <w:r>
        <w:rPr>
          <w:rFonts w:eastAsia="Georgia"/>
        </w:rPr>
        <w:t xml:space="preserve"> </w:t>
      </w:r>
      <w:r>
        <w:t>arbres</w:t>
      </w:r>
      <w:r w:rsidR="004C7F27">
        <w:t xml:space="preserve">, </w:t>
      </w:r>
      <w:r>
        <w:t>hêtres</w:t>
      </w:r>
      <w:r w:rsidR="004C7F27">
        <w:t xml:space="preserve">, </w:t>
      </w:r>
      <w:r>
        <w:t>chênes</w:t>
      </w:r>
      <w:r w:rsidR="004C7F27">
        <w:t xml:space="preserve">, </w:t>
      </w:r>
      <w:r>
        <w:t>ti</w:t>
      </w:r>
      <w:r>
        <w:t>l</w:t>
      </w:r>
      <w:r>
        <w:t>leuls</w:t>
      </w:r>
      <w:r w:rsidR="004C7F27">
        <w:t xml:space="preserve">, </w:t>
      </w:r>
      <w:r>
        <w:t>s</w:t>
      </w:r>
      <w:r w:rsidR="004C7F27">
        <w:rPr>
          <w:rFonts w:eastAsia="Georgia"/>
        </w:rPr>
        <w:t>’</w:t>
      </w:r>
      <w:r>
        <w:t>avançaient</w:t>
      </w:r>
      <w:r>
        <w:rPr>
          <w:rFonts w:eastAsia="Georgia"/>
        </w:rPr>
        <w:t xml:space="preserve"> </w:t>
      </w:r>
      <w:r>
        <w:t>lentement</w:t>
      </w:r>
      <w:r w:rsidR="004C7F27">
        <w:t xml:space="preserve"> : </w:t>
      </w:r>
      <w:r>
        <w:t>ils</w:t>
      </w:r>
      <w:r>
        <w:rPr>
          <w:rFonts w:eastAsia="Georgia"/>
        </w:rPr>
        <w:t xml:space="preserve"> </w:t>
      </w:r>
      <w:r>
        <w:t>tenaient</w:t>
      </w:r>
      <w:r>
        <w:rPr>
          <w:rFonts w:eastAsia="Georgia"/>
        </w:rPr>
        <w:t xml:space="preserve"> </w:t>
      </w:r>
      <w:r>
        <w:t>le</w:t>
      </w:r>
      <w:r>
        <w:rPr>
          <w:rFonts w:eastAsia="Georgia"/>
        </w:rPr>
        <w:t xml:space="preserve"> </w:t>
      </w:r>
      <w:r>
        <w:t>milieu</w:t>
      </w:r>
      <w:r>
        <w:rPr>
          <w:rFonts w:eastAsia="Georgia"/>
        </w:rPr>
        <w:t xml:space="preserve"> </w:t>
      </w:r>
      <w:r>
        <w:t>du</w:t>
      </w:r>
      <w:r>
        <w:rPr>
          <w:rFonts w:eastAsia="Georgia"/>
        </w:rPr>
        <w:t xml:space="preserve"> </w:t>
      </w:r>
      <w:r>
        <w:t>chemin</w:t>
      </w:r>
      <w:r w:rsidR="004C7F27">
        <w:t xml:space="preserve">, </w:t>
      </w:r>
      <w:r>
        <w:t>ne</w:t>
      </w:r>
      <w:r>
        <w:rPr>
          <w:rFonts w:eastAsia="Georgia"/>
        </w:rPr>
        <w:t xml:space="preserve"> </w:t>
      </w:r>
      <w:r>
        <w:t>s</w:t>
      </w:r>
      <w:r w:rsidR="004C7F27">
        <w:rPr>
          <w:rFonts w:eastAsia="Georgia"/>
        </w:rPr>
        <w:t>’</w:t>
      </w:r>
      <w:r>
        <w:t>écartaient</w:t>
      </w:r>
      <w:r>
        <w:rPr>
          <w:rFonts w:eastAsia="Georgia"/>
        </w:rPr>
        <w:t xml:space="preserve"> </w:t>
      </w:r>
      <w:r>
        <w:t>devant</w:t>
      </w:r>
      <w:r>
        <w:rPr>
          <w:rFonts w:eastAsia="Georgia"/>
        </w:rPr>
        <w:t xml:space="preserve"> </w:t>
      </w:r>
      <w:r>
        <w:t>personne</w:t>
      </w:r>
      <w:r w:rsidR="004C7F27">
        <w:t xml:space="preserve">, </w:t>
      </w:r>
      <w:r>
        <w:t>et</w:t>
      </w:r>
      <w:r>
        <w:rPr>
          <w:rFonts w:eastAsia="Georgia"/>
        </w:rPr>
        <w:t xml:space="preserve"> </w:t>
      </w:r>
      <w:r>
        <w:t>faisaient</w:t>
      </w:r>
      <w:r>
        <w:rPr>
          <w:rFonts w:eastAsia="Georgia"/>
        </w:rPr>
        <w:t xml:space="preserve"> </w:t>
      </w:r>
      <w:r>
        <w:t>bruire</w:t>
      </w:r>
      <w:r>
        <w:rPr>
          <w:rFonts w:eastAsia="Georgia"/>
        </w:rPr>
        <w:t xml:space="preserve"> </w:t>
      </w:r>
      <w:r>
        <w:t>fièrement</w:t>
      </w:r>
      <w:r>
        <w:rPr>
          <w:rFonts w:eastAsia="Georgia"/>
        </w:rPr>
        <w:t xml:space="preserve"> </w:t>
      </w:r>
      <w:r>
        <w:t>leur</w:t>
      </w:r>
      <w:r>
        <w:rPr>
          <w:rFonts w:eastAsia="Georgia"/>
        </w:rPr>
        <w:t xml:space="preserve"> </w:t>
      </w:r>
      <w:r>
        <w:t>feuillage</w:t>
      </w:r>
      <w:r w:rsidR="004C7F27">
        <w:t xml:space="preserve">. </w:t>
      </w:r>
      <w:r>
        <w:t>Entre</w:t>
      </w:r>
      <w:r>
        <w:rPr>
          <w:rFonts w:eastAsia="Georgia"/>
        </w:rPr>
        <w:t xml:space="preserve"> </w:t>
      </w:r>
      <w:r>
        <w:t>les</w:t>
      </w:r>
      <w:r>
        <w:rPr>
          <w:rFonts w:eastAsia="Georgia"/>
        </w:rPr>
        <w:t xml:space="preserve"> </w:t>
      </w:r>
      <w:r>
        <w:t>pieds</w:t>
      </w:r>
      <w:r>
        <w:rPr>
          <w:rFonts w:eastAsia="Georgia"/>
        </w:rPr>
        <w:t xml:space="preserve"> </w:t>
      </w:r>
      <w:r>
        <w:t>de</w:t>
      </w:r>
      <w:r>
        <w:rPr>
          <w:rFonts w:eastAsia="Georgia"/>
        </w:rPr>
        <w:t xml:space="preserve"> </w:t>
      </w:r>
      <w:r>
        <w:t>Nils</w:t>
      </w:r>
      <w:r>
        <w:rPr>
          <w:rFonts w:eastAsia="Georgia"/>
        </w:rPr>
        <w:t xml:space="preserve"> </w:t>
      </w:r>
      <w:r>
        <w:t>couraient</w:t>
      </w:r>
      <w:r>
        <w:rPr>
          <w:rFonts w:eastAsia="Georgia"/>
        </w:rPr>
        <w:t xml:space="preserve"> </w:t>
      </w:r>
      <w:r>
        <w:t>des</w:t>
      </w:r>
      <w:r>
        <w:rPr>
          <w:rFonts w:eastAsia="Georgia"/>
        </w:rPr>
        <w:t xml:space="preserve"> </w:t>
      </w:r>
      <w:r>
        <w:t>fleurs</w:t>
      </w:r>
      <w:r>
        <w:rPr>
          <w:rFonts w:eastAsia="Georgia"/>
        </w:rPr>
        <w:t xml:space="preserve"> </w:t>
      </w:r>
      <w:r>
        <w:t>et</w:t>
      </w:r>
      <w:r>
        <w:rPr>
          <w:rFonts w:eastAsia="Georgia"/>
        </w:rPr>
        <w:t xml:space="preserve"> </w:t>
      </w:r>
      <w:r>
        <w:t>des</w:t>
      </w:r>
      <w:r>
        <w:rPr>
          <w:rFonts w:eastAsia="Georgia"/>
        </w:rPr>
        <w:t xml:space="preserve"> </w:t>
      </w:r>
      <w:r>
        <w:t>simples</w:t>
      </w:r>
      <w:r w:rsidR="004C7F27">
        <w:t xml:space="preserve"> : </w:t>
      </w:r>
      <w:r>
        <w:t>fraisiers</w:t>
      </w:r>
      <w:r w:rsidR="004C7F27">
        <w:t xml:space="preserve">, </w:t>
      </w:r>
      <w:r>
        <w:t>anémones</w:t>
      </w:r>
      <w:r w:rsidR="004C7F27">
        <w:t xml:space="preserve">, </w:t>
      </w:r>
      <w:r>
        <w:t>trèfles</w:t>
      </w:r>
      <w:r>
        <w:rPr>
          <w:rFonts w:eastAsia="Georgia"/>
        </w:rPr>
        <w:t xml:space="preserve"> </w:t>
      </w:r>
      <w:r>
        <w:t>et</w:t>
      </w:r>
      <w:r>
        <w:rPr>
          <w:rFonts w:eastAsia="Georgia"/>
        </w:rPr>
        <w:t xml:space="preserve"> </w:t>
      </w:r>
      <w:r>
        <w:t>myosotis</w:t>
      </w:r>
      <w:r w:rsidR="004C7F27">
        <w:t xml:space="preserve">. </w:t>
      </w:r>
      <w:r>
        <w:t>En</w:t>
      </w:r>
      <w:r>
        <w:rPr>
          <w:rFonts w:eastAsia="Georgia"/>
        </w:rPr>
        <w:t xml:space="preserve"> </w:t>
      </w:r>
      <w:r>
        <w:t>regardant</w:t>
      </w:r>
      <w:r>
        <w:rPr>
          <w:rFonts w:eastAsia="Georgia"/>
        </w:rPr>
        <w:t xml:space="preserve"> </w:t>
      </w:r>
      <w:r>
        <w:t>mieux</w:t>
      </w:r>
      <w:r w:rsidR="004C7F27">
        <w:t xml:space="preserve">, </w:t>
      </w:r>
      <w:r>
        <w:t>Nils</w:t>
      </w:r>
      <w:r>
        <w:rPr>
          <w:rFonts w:eastAsia="Georgia"/>
        </w:rPr>
        <w:t xml:space="preserve"> </w:t>
      </w:r>
      <w:r>
        <w:t>découvrit</w:t>
      </w:r>
      <w:r>
        <w:rPr>
          <w:rFonts w:eastAsia="Georgia"/>
        </w:rPr>
        <w:t xml:space="preserve"> </w:t>
      </w:r>
      <w:r>
        <w:t>que</w:t>
      </w:r>
      <w:r>
        <w:rPr>
          <w:rFonts w:eastAsia="Georgia"/>
        </w:rPr>
        <w:t xml:space="preserve"> </w:t>
      </w:r>
      <w:r>
        <w:t>des</w:t>
      </w:r>
      <w:r>
        <w:rPr>
          <w:rFonts w:eastAsia="Georgia"/>
        </w:rPr>
        <w:t xml:space="preserve"> </w:t>
      </w:r>
      <w:r>
        <w:t>hommes</w:t>
      </w:r>
      <w:r>
        <w:rPr>
          <w:rFonts w:eastAsia="Georgia"/>
        </w:rPr>
        <w:t xml:space="preserve"> </w:t>
      </w:r>
      <w:r>
        <w:t>et</w:t>
      </w:r>
      <w:r>
        <w:rPr>
          <w:rFonts w:eastAsia="Georgia"/>
        </w:rPr>
        <w:t xml:space="preserve"> </w:t>
      </w:r>
      <w:r>
        <w:t>des</w:t>
      </w:r>
      <w:r>
        <w:rPr>
          <w:rFonts w:eastAsia="Georgia"/>
        </w:rPr>
        <w:t xml:space="preserve"> </w:t>
      </w:r>
      <w:r>
        <w:t>animaux</w:t>
      </w:r>
      <w:r>
        <w:rPr>
          <w:rFonts w:eastAsia="Georgia"/>
        </w:rPr>
        <w:t xml:space="preserve"> </w:t>
      </w:r>
      <w:r>
        <w:t>faisaient</w:t>
      </w:r>
      <w:r>
        <w:rPr>
          <w:rFonts w:eastAsia="Georgia"/>
        </w:rPr>
        <w:t xml:space="preserve"> </w:t>
      </w:r>
      <w:r>
        <w:t>aussi</w:t>
      </w:r>
      <w:r>
        <w:rPr>
          <w:rFonts w:eastAsia="Georgia"/>
        </w:rPr>
        <w:t xml:space="preserve"> </w:t>
      </w:r>
      <w:r>
        <w:t>partie</w:t>
      </w:r>
      <w:r>
        <w:rPr>
          <w:rFonts w:eastAsia="Georgia"/>
        </w:rPr>
        <w:t xml:space="preserve"> </w:t>
      </w:r>
      <w:r>
        <w:t>du</w:t>
      </w:r>
      <w:r>
        <w:rPr>
          <w:rFonts w:eastAsia="Georgia"/>
        </w:rPr>
        <w:t xml:space="preserve"> </w:t>
      </w:r>
      <w:r>
        <w:t>cortège</w:t>
      </w:r>
      <w:r w:rsidR="004C7F27">
        <w:t xml:space="preserve">. </w:t>
      </w:r>
      <w:r>
        <w:t>Des</w:t>
      </w:r>
      <w:r>
        <w:rPr>
          <w:rFonts w:eastAsia="Georgia"/>
        </w:rPr>
        <w:t xml:space="preserve"> </w:t>
      </w:r>
      <w:r>
        <w:t>insectes</w:t>
      </w:r>
      <w:r>
        <w:rPr>
          <w:rFonts w:eastAsia="Georgia"/>
        </w:rPr>
        <w:t xml:space="preserve"> </w:t>
      </w:r>
      <w:r>
        <w:t>voletaient</w:t>
      </w:r>
      <w:r>
        <w:rPr>
          <w:rFonts w:eastAsia="Georgia"/>
        </w:rPr>
        <w:t xml:space="preserve"> </w:t>
      </w:r>
      <w:r>
        <w:t>parmi</w:t>
      </w:r>
      <w:r>
        <w:rPr>
          <w:rFonts w:eastAsia="Georgia"/>
        </w:rPr>
        <w:t xml:space="preserve"> </w:t>
      </w:r>
      <w:r>
        <w:t>les</w:t>
      </w:r>
      <w:r>
        <w:rPr>
          <w:rFonts w:eastAsia="Georgia"/>
        </w:rPr>
        <w:t xml:space="preserve"> </w:t>
      </w:r>
      <w:r>
        <w:t>plantes</w:t>
      </w:r>
      <w:r w:rsidR="004C7F27">
        <w:t xml:space="preserve"> ; </w:t>
      </w:r>
      <w:r>
        <w:t>des</w:t>
      </w:r>
      <w:r>
        <w:rPr>
          <w:rFonts w:eastAsia="Georgia"/>
        </w:rPr>
        <w:t xml:space="preserve"> </w:t>
      </w:r>
      <w:r>
        <w:t>poissons</w:t>
      </w:r>
      <w:r>
        <w:rPr>
          <w:rFonts w:eastAsia="Georgia"/>
        </w:rPr>
        <w:t xml:space="preserve"> </w:t>
      </w:r>
      <w:r>
        <w:t>dans</w:t>
      </w:r>
      <w:r>
        <w:rPr>
          <w:rFonts w:eastAsia="Georgia"/>
        </w:rPr>
        <w:t xml:space="preserve"> </w:t>
      </w:r>
      <w:r>
        <w:t>les</w:t>
      </w:r>
      <w:r>
        <w:rPr>
          <w:rFonts w:eastAsia="Georgia"/>
        </w:rPr>
        <w:t xml:space="preserve"> </w:t>
      </w:r>
      <w:r>
        <w:t>fossés</w:t>
      </w:r>
      <w:r>
        <w:rPr>
          <w:rFonts w:eastAsia="Georgia"/>
        </w:rPr>
        <w:t xml:space="preserve"> </w:t>
      </w:r>
      <w:r>
        <w:t>de</w:t>
      </w:r>
      <w:r>
        <w:rPr>
          <w:rFonts w:eastAsia="Georgia"/>
        </w:rPr>
        <w:t xml:space="preserve"> </w:t>
      </w:r>
      <w:r>
        <w:t>la</w:t>
      </w:r>
      <w:r>
        <w:rPr>
          <w:rFonts w:eastAsia="Georgia"/>
        </w:rPr>
        <w:t xml:space="preserve"> </w:t>
      </w:r>
      <w:r>
        <w:t>route</w:t>
      </w:r>
      <w:r>
        <w:rPr>
          <w:rFonts w:eastAsia="Georgia"/>
        </w:rPr>
        <w:t xml:space="preserve"> </w:t>
      </w:r>
      <w:r>
        <w:t>nageaient</w:t>
      </w:r>
      <w:r w:rsidR="004C7F27">
        <w:t xml:space="preserve"> ; </w:t>
      </w:r>
      <w:r>
        <w:t>des</w:t>
      </w:r>
      <w:r>
        <w:rPr>
          <w:rFonts w:eastAsia="Georgia"/>
        </w:rPr>
        <w:t xml:space="preserve"> </w:t>
      </w:r>
      <w:r>
        <w:t>oiseaux</w:t>
      </w:r>
      <w:r>
        <w:rPr>
          <w:rFonts w:eastAsia="Georgia"/>
        </w:rPr>
        <w:t xml:space="preserve"> </w:t>
      </w:r>
      <w:r>
        <w:t>chantaient</w:t>
      </w:r>
      <w:r>
        <w:rPr>
          <w:rFonts w:eastAsia="Georgia"/>
        </w:rPr>
        <w:t xml:space="preserve"> </w:t>
      </w:r>
      <w:r>
        <w:t>dans</w:t>
      </w:r>
      <w:r>
        <w:rPr>
          <w:rFonts w:eastAsia="Georgia"/>
        </w:rPr>
        <w:t xml:space="preserve"> </w:t>
      </w:r>
      <w:r>
        <w:t>les</w:t>
      </w:r>
      <w:r>
        <w:rPr>
          <w:rFonts w:eastAsia="Georgia"/>
        </w:rPr>
        <w:t xml:space="preserve"> </w:t>
      </w:r>
      <w:r>
        <w:t>arbres</w:t>
      </w:r>
      <w:r>
        <w:rPr>
          <w:rFonts w:eastAsia="Georgia"/>
        </w:rPr>
        <w:t xml:space="preserve"> </w:t>
      </w:r>
      <w:r>
        <w:t>en</w:t>
      </w:r>
      <w:r>
        <w:rPr>
          <w:rFonts w:eastAsia="Georgia"/>
        </w:rPr>
        <w:t xml:space="preserve"> </w:t>
      </w:r>
      <w:r>
        <w:t>marche</w:t>
      </w:r>
      <w:r w:rsidR="004C7F27">
        <w:t xml:space="preserve"> ; </w:t>
      </w:r>
      <w:r>
        <w:t>des</w:t>
      </w:r>
      <w:r>
        <w:rPr>
          <w:rFonts w:eastAsia="Georgia"/>
        </w:rPr>
        <w:t xml:space="preserve"> </w:t>
      </w:r>
      <w:r>
        <w:t>animaux</w:t>
      </w:r>
      <w:r>
        <w:rPr>
          <w:rFonts w:eastAsia="Georgia"/>
        </w:rPr>
        <w:t xml:space="preserve"> </w:t>
      </w:r>
      <w:r>
        <w:t>domestiques</w:t>
      </w:r>
      <w:r>
        <w:rPr>
          <w:rFonts w:eastAsia="Georgia"/>
        </w:rPr>
        <w:t xml:space="preserve"> </w:t>
      </w:r>
      <w:r>
        <w:t>et</w:t>
      </w:r>
      <w:r>
        <w:rPr>
          <w:rFonts w:eastAsia="Georgia"/>
        </w:rPr>
        <w:t xml:space="preserve"> </w:t>
      </w:r>
      <w:r>
        <w:t>sauvages</w:t>
      </w:r>
      <w:r>
        <w:rPr>
          <w:rFonts w:eastAsia="Georgia"/>
        </w:rPr>
        <w:t xml:space="preserve"> </w:t>
      </w:r>
      <w:r>
        <w:t>luttaient</w:t>
      </w:r>
      <w:r>
        <w:rPr>
          <w:rFonts w:eastAsia="Georgia"/>
        </w:rPr>
        <w:t xml:space="preserve"> </w:t>
      </w:r>
      <w:r>
        <w:t>de</w:t>
      </w:r>
      <w:r>
        <w:rPr>
          <w:rFonts w:eastAsia="Georgia"/>
        </w:rPr>
        <w:t xml:space="preserve"> </w:t>
      </w:r>
      <w:r>
        <w:t>vitesse</w:t>
      </w:r>
      <w:r w:rsidR="004C7F27">
        <w:t xml:space="preserve">, </w:t>
      </w:r>
      <w:r>
        <w:t>et</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tout</w:t>
      </w:r>
      <w:r>
        <w:rPr>
          <w:rFonts w:eastAsia="Georgia"/>
        </w:rPr>
        <w:t xml:space="preserve"> </w:t>
      </w:r>
      <w:r>
        <w:t>ce</w:t>
      </w:r>
      <w:r>
        <w:rPr>
          <w:rFonts w:eastAsia="Georgia"/>
        </w:rPr>
        <w:t xml:space="preserve"> </w:t>
      </w:r>
      <w:r>
        <w:t>fourmillement</w:t>
      </w:r>
      <w:r>
        <w:rPr>
          <w:rFonts w:eastAsia="Georgia"/>
        </w:rPr>
        <w:t xml:space="preserve"> </w:t>
      </w:r>
      <w:r>
        <w:t>de</w:t>
      </w:r>
      <w:r>
        <w:rPr>
          <w:rFonts w:eastAsia="Georgia"/>
        </w:rPr>
        <w:t xml:space="preserve"> </w:t>
      </w:r>
      <w:r>
        <w:t>bêtes</w:t>
      </w:r>
      <w:r>
        <w:rPr>
          <w:rFonts w:eastAsia="Georgia"/>
        </w:rPr>
        <w:t xml:space="preserve"> </w:t>
      </w:r>
      <w:r>
        <w:t>et</w:t>
      </w:r>
      <w:r>
        <w:rPr>
          <w:rFonts w:eastAsia="Georgia"/>
        </w:rPr>
        <w:t xml:space="preserve"> </w:t>
      </w:r>
      <w:r>
        <w:t>de</w:t>
      </w:r>
      <w:r>
        <w:rPr>
          <w:rFonts w:eastAsia="Georgia"/>
        </w:rPr>
        <w:t xml:space="preserve"> </w:t>
      </w:r>
      <w:r>
        <w:t>plantes</w:t>
      </w:r>
      <w:r w:rsidR="004C7F27">
        <w:t xml:space="preserve">, </w:t>
      </w:r>
      <w:r>
        <w:t>marchaient</w:t>
      </w:r>
      <w:r>
        <w:rPr>
          <w:rFonts w:eastAsia="Georgia"/>
        </w:rPr>
        <w:t xml:space="preserve"> </w:t>
      </w:r>
      <w:r>
        <w:t>des</w:t>
      </w:r>
      <w:r>
        <w:rPr>
          <w:rFonts w:eastAsia="Georgia"/>
        </w:rPr>
        <w:t xml:space="preserve"> </w:t>
      </w:r>
      <w:r>
        <w:t>hommes</w:t>
      </w:r>
      <w:r w:rsidR="004C7F27">
        <w:t xml:space="preserve">, </w:t>
      </w:r>
      <w:r>
        <w:t>quelques-uns</w:t>
      </w:r>
      <w:r>
        <w:rPr>
          <w:rFonts w:eastAsia="Georgia"/>
        </w:rPr>
        <w:t xml:space="preserve"> </w:t>
      </w:r>
      <w:r>
        <w:t>munis</w:t>
      </w:r>
      <w:r>
        <w:rPr>
          <w:rFonts w:eastAsia="Georgia"/>
        </w:rPr>
        <w:t xml:space="preserve"> </w:t>
      </w:r>
      <w:r>
        <w:t>de</w:t>
      </w:r>
      <w:r>
        <w:rPr>
          <w:rFonts w:eastAsia="Georgia"/>
        </w:rPr>
        <w:t xml:space="preserve"> </w:t>
      </w:r>
      <w:r>
        <w:t>bêches</w:t>
      </w:r>
      <w:r>
        <w:rPr>
          <w:rFonts w:eastAsia="Georgia"/>
        </w:rPr>
        <w:t xml:space="preserve"> </w:t>
      </w:r>
      <w:r>
        <w:t>et</w:t>
      </w:r>
      <w:r>
        <w:rPr>
          <w:rFonts w:eastAsia="Georgia"/>
        </w:rPr>
        <w:t xml:space="preserve"> </w:t>
      </w:r>
      <w:r>
        <w:t>de</w:t>
      </w:r>
      <w:r>
        <w:rPr>
          <w:rFonts w:eastAsia="Georgia"/>
        </w:rPr>
        <w:t xml:space="preserve"> </w:t>
      </w:r>
      <w:r>
        <w:t>faux</w:t>
      </w:r>
      <w:r w:rsidR="004C7F27">
        <w:t xml:space="preserve">, </w:t>
      </w:r>
      <w:r>
        <w:t>d</w:t>
      </w:r>
      <w:r w:rsidR="004C7F27">
        <w:rPr>
          <w:rFonts w:eastAsia="Georgia"/>
        </w:rPr>
        <w:t>’</w:t>
      </w:r>
      <w:r>
        <w:t>autres</w:t>
      </w:r>
      <w:r>
        <w:rPr>
          <w:rFonts w:eastAsia="Georgia"/>
        </w:rPr>
        <w:t xml:space="preserve"> </w:t>
      </w:r>
      <w:r>
        <w:t>de</w:t>
      </w:r>
      <w:r>
        <w:rPr>
          <w:rFonts w:eastAsia="Georgia"/>
        </w:rPr>
        <w:t xml:space="preserve"> </w:t>
      </w:r>
      <w:r>
        <w:t>haches</w:t>
      </w:r>
      <w:r w:rsidR="004C7F27">
        <w:t xml:space="preserve">, </w:t>
      </w:r>
      <w:r>
        <w:t>d</w:t>
      </w:r>
      <w:r w:rsidR="004C7F27">
        <w:rPr>
          <w:rFonts w:eastAsia="Georgia"/>
        </w:rPr>
        <w:t>’</w:t>
      </w:r>
      <w:r>
        <w:t>autres</w:t>
      </w:r>
      <w:r>
        <w:rPr>
          <w:rFonts w:eastAsia="Georgia"/>
        </w:rPr>
        <w:t xml:space="preserve"> </w:t>
      </w:r>
      <w:r>
        <w:t>de</w:t>
      </w:r>
      <w:r>
        <w:rPr>
          <w:rFonts w:eastAsia="Georgia"/>
        </w:rPr>
        <w:t xml:space="preserve"> </w:t>
      </w:r>
      <w:r>
        <w:t>fusils</w:t>
      </w:r>
      <w:r>
        <w:rPr>
          <w:rFonts w:eastAsia="Georgia"/>
        </w:rPr>
        <w:t xml:space="preserve"> </w:t>
      </w:r>
      <w:r>
        <w:t>de</w:t>
      </w:r>
      <w:r>
        <w:rPr>
          <w:rFonts w:eastAsia="Georgia"/>
        </w:rPr>
        <w:t xml:space="preserve"> </w:t>
      </w:r>
      <w:r>
        <w:t>chasse</w:t>
      </w:r>
      <w:r w:rsidR="004C7F27">
        <w:t xml:space="preserve">, </w:t>
      </w:r>
      <w:r>
        <w:t>et</w:t>
      </w:r>
      <w:r>
        <w:rPr>
          <w:rFonts w:eastAsia="Georgia"/>
        </w:rPr>
        <w:t xml:space="preserve"> </w:t>
      </w:r>
      <w:r>
        <w:t>d</w:t>
      </w:r>
      <w:r w:rsidR="004C7F27">
        <w:rPr>
          <w:rFonts w:eastAsia="Georgia"/>
        </w:rPr>
        <w:t>’</w:t>
      </w:r>
      <w:r>
        <w:t>autres</w:t>
      </w:r>
      <w:r>
        <w:rPr>
          <w:rFonts w:eastAsia="Georgia"/>
        </w:rPr>
        <w:t xml:space="preserve"> </w:t>
      </w:r>
      <w:r>
        <w:t>encore</w:t>
      </w:r>
      <w:r>
        <w:rPr>
          <w:rFonts w:eastAsia="Georgia"/>
        </w:rPr>
        <w:t xml:space="preserve"> </w:t>
      </w:r>
      <w:r>
        <w:t>de</w:t>
      </w:r>
      <w:r>
        <w:rPr>
          <w:rFonts w:eastAsia="Georgia"/>
        </w:rPr>
        <w:t xml:space="preserve"> </w:t>
      </w:r>
      <w:r>
        <w:t>filets</w:t>
      </w:r>
      <w:r>
        <w:rPr>
          <w:rFonts w:eastAsia="Georgia"/>
        </w:rPr>
        <w:t xml:space="preserve"> </w:t>
      </w:r>
      <w:r>
        <w:t>de</w:t>
      </w:r>
      <w:r>
        <w:rPr>
          <w:rFonts w:eastAsia="Georgia"/>
        </w:rPr>
        <w:t xml:space="preserve"> </w:t>
      </w:r>
      <w:r>
        <w:t>pêche</w:t>
      </w:r>
      <w:r w:rsidR="004C7F27">
        <w:t>.</w:t>
      </w:r>
    </w:p>
    <w:p w14:paraId="2BBEC2EE" w14:textId="13C0ECF3" w:rsidR="004C7F27" w:rsidRDefault="004C163A" w:rsidP="004C163A">
      <w:r>
        <w:t>Le</w:t>
      </w:r>
      <w:r>
        <w:rPr>
          <w:rFonts w:eastAsia="Georgia"/>
        </w:rPr>
        <w:t xml:space="preserve"> </w:t>
      </w:r>
      <w:r>
        <w:t>cortège</w:t>
      </w:r>
      <w:r>
        <w:rPr>
          <w:rFonts w:eastAsia="Georgia"/>
        </w:rPr>
        <w:t xml:space="preserve"> </w:t>
      </w:r>
      <w:r>
        <w:t>s</w:t>
      </w:r>
      <w:r w:rsidR="004C7F27">
        <w:rPr>
          <w:rFonts w:eastAsia="Georgia"/>
        </w:rPr>
        <w:t>’</w:t>
      </w:r>
      <w:r>
        <w:t>avançait</w:t>
      </w:r>
      <w:r>
        <w:rPr>
          <w:rFonts w:eastAsia="Georgia"/>
        </w:rPr>
        <w:t xml:space="preserve"> </w:t>
      </w:r>
      <w:r>
        <w:t>allègrement</w:t>
      </w:r>
      <w:r>
        <w:rPr>
          <w:rFonts w:eastAsia="Georgia"/>
        </w:rPr>
        <w:t xml:space="preserve"> </w:t>
      </w:r>
      <w:r>
        <w:t>et</w:t>
      </w:r>
      <w:r>
        <w:rPr>
          <w:rFonts w:eastAsia="Georgia"/>
        </w:rPr>
        <w:t xml:space="preserve"> </w:t>
      </w:r>
      <w:r>
        <w:t>Nils</w:t>
      </w:r>
      <w:r>
        <w:rPr>
          <w:rFonts w:eastAsia="Georgia"/>
        </w:rPr>
        <w:t xml:space="preserve"> </w:t>
      </w:r>
      <w:r>
        <w:t>ne</w:t>
      </w:r>
      <w:r>
        <w:rPr>
          <w:rFonts w:eastAsia="Georgia"/>
        </w:rPr>
        <w:t xml:space="preserve"> </w:t>
      </w:r>
      <w:r>
        <w:t>s</w:t>
      </w:r>
      <w:r w:rsidR="004C7F27">
        <w:rPr>
          <w:rFonts w:eastAsia="Georgia"/>
        </w:rPr>
        <w:t>’</w:t>
      </w:r>
      <w:r>
        <w:t>en</w:t>
      </w:r>
      <w:r>
        <w:rPr>
          <w:rFonts w:eastAsia="Georgia"/>
        </w:rPr>
        <w:t xml:space="preserve"> </w:t>
      </w:r>
      <w:r>
        <w:t>étonnait</w:t>
      </w:r>
      <w:r>
        <w:rPr>
          <w:rFonts w:eastAsia="Georgia"/>
        </w:rPr>
        <w:t xml:space="preserve"> </w:t>
      </w:r>
      <w:r>
        <w:t>point</w:t>
      </w:r>
      <w:r>
        <w:rPr>
          <w:rFonts w:eastAsia="Georgia"/>
        </w:rPr>
        <w:t xml:space="preserve"> </w:t>
      </w:r>
      <w:r>
        <w:t>depuis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vu</w:t>
      </w:r>
      <w:r>
        <w:rPr>
          <w:rFonts w:eastAsia="Georgia"/>
        </w:rPr>
        <w:t xml:space="preserve"> </w:t>
      </w:r>
      <w:r>
        <w:t>qui</w:t>
      </w:r>
      <w:r>
        <w:rPr>
          <w:rFonts w:eastAsia="Georgia"/>
        </w:rPr>
        <w:t xml:space="preserve"> </w:t>
      </w:r>
      <w:r>
        <w:t>était</w:t>
      </w:r>
      <w:r>
        <w:rPr>
          <w:rFonts w:eastAsia="Georgia"/>
        </w:rPr>
        <w:t xml:space="preserve"> </w:t>
      </w:r>
      <w:r>
        <w:t>en</w:t>
      </w:r>
      <w:r>
        <w:rPr>
          <w:rFonts w:eastAsia="Georgia"/>
        </w:rPr>
        <w:t xml:space="preserve"> </w:t>
      </w:r>
      <w:r>
        <w:t>tête</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ni</w:t>
      </w:r>
      <w:r>
        <w:rPr>
          <w:rFonts w:eastAsia="Georgia"/>
        </w:rPr>
        <w:t xml:space="preserve"> </w:t>
      </w:r>
      <w:r>
        <w:t>plus</w:t>
      </w:r>
      <w:r>
        <w:rPr>
          <w:rFonts w:eastAsia="Georgia"/>
        </w:rPr>
        <w:t xml:space="preserve"> </w:t>
      </w:r>
      <w:r>
        <w:t>ni</w:t>
      </w:r>
      <w:r>
        <w:rPr>
          <w:rFonts w:eastAsia="Georgia"/>
        </w:rPr>
        <w:t xml:space="preserve"> </w:t>
      </w:r>
      <w:r>
        <w:t>moins</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lui-même</w:t>
      </w:r>
      <w:r w:rsidR="004C7F27">
        <w:t xml:space="preserve">. </w:t>
      </w:r>
      <w:r>
        <w:t>Il</w:t>
      </w:r>
      <w:r>
        <w:rPr>
          <w:rFonts w:eastAsia="Georgia"/>
        </w:rPr>
        <w:t xml:space="preserve"> </w:t>
      </w:r>
      <w:r>
        <w:t>roulait</w:t>
      </w:r>
      <w:r>
        <w:rPr>
          <w:rFonts w:eastAsia="Georgia"/>
        </w:rPr>
        <w:t xml:space="preserve"> </w:t>
      </w:r>
      <w:r>
        <w:t>sur</w:t>
      </w:r>
      <w:r>
        <w:rPr>
          <w:rFonts w:eastAsia="Georgia"/>
        </w:rPr>
        <w:t xml:space="preserve"> </w:t>
      </w:r>
      <w:r>
        <w:t>le</w:t>
      </w:r>
      <w:r>
        <w:rPr>
          <w:rFonts w:eastAsia="Georgia"/>
        </w:rPr>
        <w:t xml:space="preserve"> </w:t>
      </w:r>
      <w:r>
        <w:t>chemin</w:t>
      </w:r>
      <w:r>
        <w:rPr>
          <w:rFonts w:eastAsia="Georgia"/>
        </w:rPr>
        <w:t xml:space="preserve"> </w:t>
      </w:r>
      <w:r>
        <w:t>comme</w:t>
      </w:r>
      <w:r>
        <w:rPr>
          <w:rFonts w:eastAsia="Georgia"/>
        </w:rPr>
        <w:t xml:space="preserve"> </w:t>
      </w:r>
      <w:r>
        <w:t>une</w:t>
      </w:r>
      <w:r>
        <w:rPr>
          <w:rFonts w:eastAsia="Georgia"/>
        </w:rPr>
        <w:t xml:space="preserve"> </w:t>
      </w:r>
      <w:r>
        <w:t>grande</w:t>
      </w:r>
      <w:r>
        <w:rPr>
          <w:rFonts w:eastAsia="Georgia"/>
        </w:rPr>
        <w:t xml:space="preserve"> </w:t>
      </w:r>
      <w:r>
        <w:t>tête</w:t>
      </w:r>
      <w:r>
        <w:rPr>
          <w:rFonts w:eastAsia="Georgia"/>
        </w:rPr>
        <w:t xml:space="preserve"> </w:t>
      </w:r>
      <w:r>
        <w:t>rayonnante</w:t>
      </w:r>
      <w:r>
        <w:rPr>
          <w:rFonts w:eastAsia="Georgia"/>
        </w:rPr>
        <w:t xml:space="preserve"> </w:t>
      </w:r>
      <w:r>
        <w:t>de</w:t>
      </w:r>
      <w:r>
        <w:rPr>
          <w:rFonts w:eastAsia="Georgia"/>
        </w:rPr>
        <w:t xml:space="preserve"> </w:t>
      </w:r>
      <w:r>
        <w:t>gaieté</w:t>
      </w:r>
      <w:r>
        <w:rPr>
          <w:rFonts w:eastAsia="Georgia"/>
        </w:rPr>
        <w:t xml:space="preserve"> </w:t>
      </w:r>
      <w:r>
        <w:t>et</w:t>
      </w:r>
      <w:r>
        <w:rPr>
          <w:rFonts w:eastAsia="Georgia"/>
        </w:rPr>
        <w:t xml:space="preserve"> </w:t>
      </w:r>
      <w:r>
        <w:t>de</w:t>
      </w:r>
      <w:r>
        <w:rPr>
          <w:rFonts w:eastAsia="Georgia"/>
        </w:rPr>
        <w:t xml:space="preserve"> </w:t>
      </w:r>
      <w:r>
        <w:t>bonté</w:t>
      </w:r>
      <w:r w:rsidR="004C7F27">
        <w:t xml:space="preserve">, </w:t>
      </w:r>
      <w:r>
        <w:t>avec</w:t>
      </w:r>
      <w:r>
        <w:rPr>
          <w:rFonts w:eastAsia="Georgia"/>
        </w:rPr>
        <w:t xml:space="preserve"> </w:t>
      </w:r>
      <w:r>
        <w:t>une</w:t>
      </w:r>
      <w:r>
        <w:rPr>
          <w:rFonts w:eastAsia="Georgia"/>
        </w:rPr>
        <w:t xml:space="preserve"> </w:t>
      </w:r>
      <w:r>
        <w:t>ch</w:t>
      </w:r>
      <w:r>
        <w:t>e</w:t>
      </w:r>
      <w:r>
        <w:t>velure</w:t>
      </w:r>
      <w:r>
        <w:rPr>
          <w:rFonts w:eastAsia="Georgia"/>
        </w:rPr>
        <w:t xml:space="preserve"> </w:t>
      </w:r>
      <w:r>
        <w:t>formée</w:t>
      </w:r>
      <w:r>
        <w:rPr>
          <w:rFonts w:eastAsia="Georgia"/>
        </w:rPr>
        <w:t xml:space="preserve"> </w:t>
      </w:r>
      <w:r>
        <w:t>de</w:t>
      </w:r>
      <w:r>
        <w:rPr>
          <w:rFonts w:eastAsia="Georgia"/>
        </w:rPr>
        <w:t xml:space="preserve"> </w:t>
      </w:r>
      <w:r>
        <w:t>rayons</w:t>
      </w:r>
      <w:r>
        <w:rPr>
          <w:rFonts w:eastAsia="Georgia"/>
        </w:rPr>
        <w:t xml:space="preserve"> </w:t>
      </w:r>
      <w:r>
        <w:t>multicolores</w:t>
      </w:r>
      <w:r w:rsidR="004C7F27">
        <w:t>. « </w:t>
      </w:r>
      <w:r>
        <w:t>En</w:t>
      </w:r>
      <w:r>
        <w:rPr>
          <w:rFonts w:eastAsia="Georgia"/>
        </w:rPr>
        <w:t xml:space="preserve"> </w:t>
      </w:r>
      <w:r>
        <w:t>avant</w:t>
      </w:r>
      <w:r w:rsidR="004C7F27">
        <w:t xml:space="preserve"> ! </w:t>
      </w:r>
      <w:r>
        <w:t>criait-il</w:t>
      </w:r>
      <w:r>
        <w:rPr>
          <w:rFonts w:eastAsia="Georgia"/>
        </w:rPr>
        <w:t xml:space="preserve"> </w:t>
      </w:r>
      <w:r>
        <w:t>à</w:t>
      </w:r>
      <w:r>
        <w:rPr>
          <w:rFonts w:eastAsia="Georgia"/>
        </w:rPr>
        <w:t xml:space="preserve"> </w:t>
      </w:r>
      <w:r>
        <w:t>chaque</w:t>
      </w:r>
      <w:r>
        <w:rPr>
          <w:rFonts w:eastAsia="Georgia"/>
        </w:rPr>
        <w:t xml:space="preserve"> </w:t>
      </w:r>
      <w:r>
        <w:t>instant</w:t>
      </w:r>
      <w:r w:rsidR="004C7F27">
        <w:t xml:space="preserve">. </w:t>
      </w:r>
      <w:r>
        <w:t>Personne</w:t>
      </w:r>
      <w:r>
        <w:rPr>
          <w:rFonts w:eastAsia="Georgia"/>
        </w:rPr>
        <w:t xml:space="preserve"> </w:t>
      </w:r>
      <w:r>
        <w:t>n</w:t>
      </w:r>
      <w:r w:rsidR="004C7F27">
        <w:rPr>
          <w:rFonts w:eastAsia="Georgia"/>
        </w:rPr>
        <w:t>’</w:t>
      </w:r>
      <w:r>
        <w:t>a</w:t>
      </w:r>
      <w:r>
        <w:rPr>
          <w:rFonts w:eastAsia="Georgia"/>
        </w:rPr>
        <w:t xml:space="preserve"> </w:t>
      </w:r>
      <w:r>
        <w:t>besoin</w:t>
      </w:r>
      <w:r>
        <w:rPr>
          <w:rFonts w:eastAsia="Georgia"/>
        </w:rPr>
        <w:t xml:space="preserve"> </w:t>
      </w:r>
      <w:r>
        <w:t>d</w:t>
      </w:r>
      <w:r w:rsidR="004C7F27">
        <w:rPr>
          <w:rFonts w:eastAsia="Georgia"/>
        </w:rPr>
        <w:t>’</w:t>
      </w:r>
      <w:r>
        <w:t>être</w:t>
      </w:r>
      <w:r>
        <w:rPr>
          <w:rFonts w:eastAsia="Georgia"/>
        </w:rPr>
        <w:t xml:space="preserve"> </w:t>
      </w:r>
      <w:r>
        <w:t>inquiet</w:t>
      </w:r>
      <w:r>
        <w:rPr>
          <w:rFonts w:eastAsia="Georgia"/>
        </w:rPr>
        <w:t xml:space="preserve"> </w:t>
      </w:r>
      <w:r>
        <w:t>tant</w:t>
      </w:r>
      <w:r>
        <w:rPr>
          <w:rFonts w:eastAsia="Georgia"/>
        </w:rPr>
        <w:t xml:space="preserve"> </w:t>
      </w:r>
      <w:r>
        <w:t>que</w:t>
      </w:r>
      <w:r>
        <w:rPr>
          <w:rFonts w:eastAsia="Georgia"/>
        </w:rPr>
        <w:t xml:space="preserve"> </w:t>
      </w:r>
      <w:r>
        <w:t>je</w:t>
      </w:r>
      <w:r>
        <w:rPr>
          <w:rFonts w:eastAsia="Georgia"/>
        </w:rPr>
        <w:t xml:space="preserve"> </w:t>
      </w:r>
      <w:r>
        <w:t>suis</w:t>
      </w:r>
      <w:r>
        <w:rPr>
          <w:rFonts w:eastAsia="Georgia"/>
        </w:rPr>
        <w:t xml:space="preserve"> </w:t>
      </w:r>
      <w:r>
        <w:t>là</w:t>
      </w:r>
      <w:r w:rsidR="004C7F27">
        <w:t xml:space="preserve">. </w:t>
      </w:r>
      <w:r>
        <w:t>En</w:t>
      </w:r>
      <w:r>
        <w:rPr>
          <w:rFonts w:eastAsia="Georgia"/>
        </w:rPr>
        <w:t xml:space="preserve"> </w:t>
      </w:r>
      <w:r>
        <w:t>avant</w:t>
      </w:r>
      <w:r w:rsidR="004C7F27">
        <w:t xml:space="preserve"> ! </w:t>
      </w:r>
      <w:r>
        <w:t>En</w:t>
      </w:r>
      <w:r>
        <w:rPr>
          <w:rFonts w:eastAsia="Georgia"/>
        </w:rPr>
        <w:t xml:space="preserve"> </w:t>
      </w:r>
      <w:r>
        <w:t>avant</w:t>
      </w:r>
      <w:r w:rsidR="004C7F27">
        <w:t> ! »</w:t>
      </w:r>
    </w:p>
    <w:p w14:paraId="3ABFDF81" w14:textId="77777777" w:rsidR="004C7F27" w:rsidRDefault="004C7F27" w:rsidP="004C163A">
      <w:r>
        <w:lastRenderedPageBreak/>
        <w:t>— </w:t>
      </w:r>
      <w:r w:rsidR="004C163A">
        <w:t>Je</w:t>
      </w:r>
      <w:r w:rsidR="004C163A">
        <w:rPr>
          <w:rFonts w:eastAsia="Georgia"/>
        </w:rPr>
        <w:t xml:space="preserve"> </w:t>
      </w:r>
      <w:r w:rsidR="004C163A">
        <w:t>me</w:t>
      </w:r>
      <w:r w:rsidR="004C163A">
        <w:rPr>
          <w:rFonts w:eastAsia="Georgia"/>
        </w:rPr>
        <w:t xml:space="preserve"> </w:t>
      </w:r>
      <w:r w:rsidR="004C163A">
        <w:t>demande</w:t>
      </w:r>
      <w:r w:rsidR="004C163A">
        <w:rPr>
          <w:rFonts w:eastAsia="Georgia"/>
        </w:rPr>
        <w:t xml:space="preserve"> </w:t>
      </w:r>
      <w:r w:rsidR="004C163A">
        <w:t>où</w:t>
      </w:r>
      <w:r w:rsidR="004C163A">
        <w:rPr>
          <w:rFonts w:eastAsia="Georgia"/>
        </w:rPr>
        <w:t xml:space="preserve"> </w:t>
      </w:r>
      <w:r w:rsidR="004C163A">
        <w:t>le</w:t>
      </w:r>
      <w:r w:rsidR="004C163A">
        <w:rPr>
          <w:rFonts w:eastAsia="Georgia"/>
        </w:rPr>
        <w:t xml:space="preserve"> </w:t>
      </w:r>
      <w:r w:rsidR="004C163A">
        <w:t>soleil</w:t>
      </w:r>
      <w:r w:rsidR="004C163A">
        <w:rPr>
          <w:rFonts w:eastAsia="Georgia"/>
        </w:rPr>
        <w:t xml:space="preserve"> </w:t>
      </w:r>
      <w:r w:rsidR="004C163A">
        <w:t>veut</w:t>
      </w:r>
      <w:r w:rsidR="004C163A">
        <w:rPr>
          <w:rFonts w:eastAsia="Georgia"/>
        </w:rPr>
        <w:t xml:space="preserve"> </w:t>
      </w:r>
      <w:r w:rsidR="004C163A">
        <w:t>nous</w:t>
      </w:r>
      <w:r w:rsidR="004C163A">
        <w:rPr>
          <w:rFonts w:eastAsia="Georgia"/>
        </w:rPr>
        <w:t xml:space="preserve"> </w:t>
      </w:r>
      <w:r w:rsidR="004C163A">
        <w:t>mener</w:t>
      </w:r>
      <w:r>
        <w:t xml:space="preserve">, </w:t>
      </w:r>
      <w:r w:rsidR="004C163A">
        <w:t>murmura</w:t>
      </w:r>
      <w:r w:rsidR="004C163A">
        <w:rPr>
          <w:rFonts w:eastAsia="Georgia"/>
        </w:rPr>
        <w:t xml:space="preserve"> </w:t>
      </w:r>
      <w:r w:rsidR="004C163A">
        <w:t>Nils</w:t>
      </w:r>
      <w:r>
        <w:t xml:space="preserve">. </w:t>
      </w:r>
      <w:r w:rsidR="004C163A">
        <w:t>Un</w:t>
      </w:r>
      <w:r w:rsidR="004C163A">
        <w:rPr>
          <w:rFonts w:eastAsia="Georgia"/>
        </w:rPr>
        <w:t xml:space="preserve"> </w:t>
      </w:r>
      <w:r w:rsidR="004C163A">
        <w:t>brin</w:t>
      </w:r>
      <w:r w:rsidR="004C163A">
        <w:rPr>
          <w:rFonts w:eastAsia="Georgia"/>
        </w:rPr>
        <w:t xml:space="preserve"> </w:t>
      </w:r>
      <w:r w:rsidR="004C163A">
        <w:t>de</w:t>
      </w:r>
      <w:r w:rsidR="004C163A">
        <w:rPr>
          <w:rFonts w:eastAsia="Georgia"/>
        </w:rPr>
        <w:t xml:space="preserve"> </w:t>
      </w:r>
      <w:r w:rsidR="004C163A">
        <w:t>seigle</w:t>
      </w:r>
      <w:r w:rsidR="004C163A">
        <w:rPr>
          <w:rFonts w:eastAsia="Georgia"/>
        </w:rPr>
        <w:t xml:space="preserve"> </w:t>
      </w:r>
      <w:r w:rsidR="004C163A">
        <w:t>qui</w:t>
      </w:r>
      <w:r w:rsidR="004C163A">
        <w:rPr>
          <w:rFonts w:eastAsia="Georgia"/>
        </w:rPr>
        <w:t xml:space="preserve"> </w:t>
      </w:r>
      <w:r w:rsidR="004C163A">
        <w:t>marchait</w:t>
      </w:r>
      <w:r w:rsidR="004C163A">
        <w:rPr>
          <w:rFonts w:eastAsia="Georgia"/>
        </w:rPr>
        <w:t xml:space="preserve"> </w:t>
      </w:r>
      <w:r w:rsidR="004C163A">
        <w:t>à</w:t>
      </w:r>
      <w:r w:rsidR="004C163A">
        <w:rPr>
          <w:rFonts w:eastAsia="Georgia"/>
        </w:rPr>
        <w:t xml:space="preserve"> </w:t>
      </w:r>
      <w:r w:rsidR="004C163A">
        <w:t>côté</w:t>
      </w:r>
      <w:r w:rsidR="004C163A">
        <w:rPr>
          <w:rFonts w:eastAsia="Georgia"/>
        </w:rPr>
        <w:t xml:space="preserve"> </w:t>
      </w:r>
      <w:r w:rsidR="004C163A">
        <w:t>de</w:t>
      </w:r>
      <w:r w:rsidR="004C163A">
        <w:rPr>
          <w:rFonts w:eastAsia="Georgia"/>
        </w:rPr>
        <w:t xml:space="preserve"> </w:t>
      </w:r>
      <w:r w:rsidR="004C163A">
        <w:t>lui</w:t>
      </w:r>
      <w:r w:rsidR="004C163A">
        <w:rPr>
          <w:rFonts w:eastAsia="Georgia"/>
        </w:rPr>
        <w:t xml:space="preserve"> </w:t>
      </w:r>
      <w:r w:rsidR="004C163A">
        <w:t>avait</w:t>
      </w:r>
      <w:r w:rsidR="004C163A">
        <w:rPr>
          <w:rFonts w:eastAsia="Georgia"/>
        </w:rPr>
        <w:t xml:space="preserve"> </w:t>
      </w:r>
      <w:r w:rsidR="004C163A">
        <w:t>entendu</w:t>
      </w:r>
      <w:r w:rsidR="004C163A">
        <w:rPr>
          <w:rFonts w:eastAsia="Georgia"/>
        </w:rPr>
        <w:t xml:space="preserve"> </w:t>
      </w:r>
      <w:r w:rsidR="004C163A">
        <w:t>ces</w:t>
      </w:r>
      <w:r w:rsidR="004C163A">
        <w:rPr>
          <w:rFonts w:eastAsia="Georgia"/>
        </w:rPr>
        <w:t xml:space="preserve"> </w:t>
      </w:r>
      <w:r w:rsidR="004C163A">
        <w:t>paroles</w:t>
      </w:r>
      <w:r w:rsidR="004C163A">
        <w:rPr>
          <w:rFonts w:eastAsia="Georgia"/>
        </w:rPr>
        <w:t xml:space="preserve"> </w:t>
      </w:r>
      <w:r w:rsidR="004C163A">
        <w:t>et</w:t>
      </w:r>
      <w:r w:rsidR="004C163A">
        <w:rPr>
          <w:rFonts w:eastAsia="Georgia"/>
        </w:rPr>
        <w:t xml:space="preserve"> </w:t>
      </w:r>
      <w:r w:rsidR="004C163A">
        <w:t>répondit</w:t>
      </w:r>
      <w:r>
        <w:t> :</w:t>
      </w:r>
    </w:p>
    <w:p w14:paraId="63A85293" w14:textId="77777777" w:rsidR="004C7F27" w:rsidRDefault="004C7F27" w:rsidP="004C163A">
      <w:r>
        <w:t>— </w:t>
      </w:r>
      <w:r w:rsidR="004C163A">
        <w:t>Il</w:t>
      </w:r>
      <w:r w:rsidR="004C163A">
        <w:rPr>
          <w:rFonts w:eastAsia="Georgia"/>
        </w:rPr>
        <w:t xml:space="preserve"> </w:t>
      </w:r>
      <w:r w:rsidR="004C163A">
        <w:t>veut</w:t>
      </w:r>
      <w:r w:rsidR="004C163A">
        <w:rPr>
          <w:rFonts w:eastAsia="Georgia"/>
        </w:rPr>
        <w:t xml:space="preserve"> </w:t>
      </w:r>
      <w:r w:rsidR="004C163A">
        <w:t>nous</w:t>
      </w:r>
      <w:r w:rsidR="004C163A">
        <w:rPr>
          <w:rFonts w:eastAsia="Georgia"/>
        </w:rPr>
        <w:t xml:space="preserve"> </w:t>
      </w:r>
      <w:r w:rsidR="004C163A">
        <w:t>mener</w:t>
      </w:r>
      <w:r w:rsidR="004C163A">
        <w:rPr>
          <w:rFonts w:eastAsia="Georgia"/>
        </w:rPr>
        <w:t xml:space="preserve"> </w:t>
      </w:r>
      <w:r w:rsidR="004C163A">
        <w:t>en</w:t>
      </w:r>
      <w:r w:rsidR="004C163A">
        <w:rPr>
          <w:rFonts w:eastAsia="Georgia"/>
        </w:rPr>
        <w:t xml:space="preserve"> </w:t>
      </w:r>
      <w:r w:rsidR="004C163A">
        <w:t>Laponie</w:t>
      </w:r>
      <w:r w:rsidR="004C163A">
        <w:rPr>
          <w:rFonts w:eastAsia="Georgia"/>
        </w:rPr>
        <w:t xml:space="preserve"> </w:t>
      </w:r>
      <w:r w:rsidR="004C163A">
        <w:t>pour</w:t>
      </w:r>
      <w:r w:rsidR="004C163A">
        <w:rPr>
          <w:rFonts w:eastAsia="Georgia"/>
        </w:rPr>
        <w:t xml:space="preserve"> </w:t>
      </w:r>
      <w:r w:rsidR="004C163A">
        <w:t>faire</w:t>
      </w:r>
      <w:r w:rsidR="004C163A">
        <w:rPr>
          <w:rFonts w:eastAsia="Georgia"/>
        </w:rPr>
        <w:t xml:space="preserve"> </w:t>
      </w:r>
      <w:r w:rsidR="004C163A">
        <w:t>la</w:t>
      </w:r>
      <w:r w:rsidR="004C163A">
        <w:rPr>
          <w:rFonts w:eastAsia="Georgia"/>
        </w:rPr>
        <w:t xml:space="preserve"> </w:t>
      </w:r>
      <w:r w:rsidR="004C163A">
        <w:t>guerre</w:t>
      </w:r>
      <w:r w:rsidR="004C163A">
        <w:rPr>
          <w:rFonts w:eastAsia="Georgia"/>
        </w:rPr>
        <w:t xml:space="preserve"> </w:t>
      </w:r>
      <w:r w:rsidR="004C163A">
        <w:t>au</w:t>
      </w:r>
      <w:r w:rsidR="004C163A">
        <w:rPr>
          <w:rFonts w:eastAsia="Georgia"/>
        </w:rPr>
        <w:t xml:space="preserve"> </w:t>
      </w:r>
      <w:r w:rsidR="004C163A">
        <w:t>roi</w:t>
      </w:r>
      <w:r w:rsidR="004C163A">
        <w:rPr>
          <w:rFonts w:eastAsia="Georgia"/>
        </w:rPr>
        <w:t xml:space="preserve"> </w:t>
      </w:r>
      <w:r w:rsidR="004C163A">
        <w:t>du</w:t>
      </w:r>
      <w:r w:rsidR="004C163A">
        <w:rPr>
          <w:rFonts w:eastAsia="Georgia"/>
        </w:rPr>
        <w:t xml:space="preserve"> </w:t>
      </w:r>
      <w:r w:rsidR="004C163A">
        <w:t>grand</w:t>
      </w:r>
      <w:r w:rsidR="004C163A">
        <w:rPr>
          <w:rFonts w:eastAsia="Georgia"/>
        </w:rPr>
        <w:t xml:space="preserve"> </w:t>
      </w:r>
      <w:r w:rsidR="004C163A">
        <w:t>engourdissement</w:t>
      </w:r>
      <w:r>
        <w:t>.</w:t>
      </w:r>
    </w:p>
    <w:p w14:paraId="55EB7A6B" w14:textId="77777777" w:rsidR="004C7F27" w:rsidRDefault="004C163A" w:rsidP="004C163A">
      <w:r>
        <w:t>Nils</w:t>
      </w:r>
      <w:r>
        <w:rPr>
          <w:rFonts w:eastAsia="Georgia"/>
        </w:rPr>
        <w:t xml:space="preserve"> </w:t>
      </w:r>
      <w:r>
        <w:t>s</w:t>
      </w:r>
      <w:r w:rsidR="004C7F27">
        <w:rPr>
          <w:rFonts w:eastAsia="Georgia"/>
        </w:rPr>
        <w:t>’</w:t>
      </w:r>
      <w:r>
        <w:t>aperçut</w:t>
      </w:r>
      <w:r w:rsidR="004C7F27">
        <w:t xml:space="preserve">, </w:t>
      </w:r>
      <w:r>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moment</w:t>
      </w:r>
      <w:r w:rsidR="004C7F27">
        <w:t xml:space="preserve">, </w:t>
      </w:r>
      <w:r>
        <w:t>que</w:t>
      </w:r>
      <w:r>
        <w:rPr>
          <w:rFonts w:eastAsia="Georgia"/>
        </w:rPr>
        <w:t xml:space="preserve"> </w:t>
      </w:r>
      <w:r>
        <w:t>plusieurs</w:t>
      </w:r>
      <w:r>
        <w:rPr>
          <w:rFonts w:eastAsia="Georgia"/>
        </w:rPr>
        <w:t xml:space="preserve"> </w:t>
      </w:r>
      <w:r>
        <w:t>des</w:t>
      </w:r>
      <w:r>
        <w:rPr>
          <w:rFonts w:eastAsia="Georgia"/>
        </w:rPr>
        <w:t xml:space="preserve"> </w:t>
      </w:r>
      <w:r>
        <w:t>marcheurs</w:t>
      </w:r>
      <w:r>
        <w:rPr>
          <w:rFonts w:eastAsia="Georgia"/>
        </w:rPr>
        <w:t xml:space="preserve"> </w:t>
      </w:r>
      <w:r>
        <w:t>semblaient</w:t>
      </w:r>
      <w:r>
        <w:rPr>
          <w:rFonts w:eastAsia="Georgia"/>
        </w:rPr>
        <w:t xml:space="preserve"> </w:t>
      </w:r>
      <w:r>
        <w:t>devenir</w:t>
      </w:r>
      <w:r>
        <w:rPr>
          <w:rFonts w:eastAsia="Georgia"/>
        </w:rPr>
        <w:t xml:space="preserve"> </w:t>
      </w:r>
      <w:r>
        <w:t>hésitants</w:t>
      </w:r>
      <w:r w:rsidR="004C7F27">
        <w:t xml:space="preserve">, </w:t>
      </w:r>
      <w:r>
        <w:t>qu</w:t>
      </w:r>
      <w:r w:rsidR="004C7F27">
        <w:rPr>
          <w:rFonts w:eastAsia="Georgia"/>
        </w:rPr>
        <w:t>’</w:t>
      </w:r>
      <w:r>
        <w:t>ils</w:t>
      </w:r>
      <w:r>
        <w:rPr>
          <w:rFonts w:eastAsia="Georgia"/>
        </w:rPr>
        <w:t xml:space="preserve"> </w:t>
      </w:r>
      <w:r>
        <w:t>ralentissaient</w:t>
      </w:r>
      <w:r>
        <w:rPr>
          <w:rFonts w:eastAsia="Georgia"/>
        </w:rPr>
        <w:t xml:space="preserve"> </w:t>
      </w:r>
      <w:r>
        <w:t>le</w:t>
      </w:r>
      <w:r>
        <w:rPr>
          <w:rFonts w:eastAsia="Georgia"/>
        </w:rPr>
        <w:t xml:space="preserve"> </w:t>
      </w:r>
      <w:r>
        <w:t>pas</w:t>
      </w:r>
      <w:r w:rsidR="004C7F27">
        <w:t xml:space="preserve">, </w:t>
      </w:r>
      <w:r>
        <w:t>qu</w:t>
      </w:r>
      <w:r w:rsidR="004C7F27">
        <w:rPr>
          <w:rFonts w:eastAsia="Georgia"/>
        </w:rPr>
        <w:t>’</w:t>
      </w:r>
      <w:r>
        <w:t>enfin</w:t>
      </w:r>
      <w:r>
        <w:rPr>
          <w:rFonts w:eastAsia="Georgia"/>
        </w:rPr>
        <w:t xml:space="preserve"> </w:t>
      </w:r>
      <w:r>
        <w:t>ils</w:t>
      </w:r>
      <w:r>
        <w:rPr>
          <w:rFonts w:eastAsia="Georgia"/>
        </w:rPr>
        <w:t xml:space="preserve"> </w:t>
      </w:r>
      <w:r>
        <w:t>s</w:t>
      </w:r>
      <w:r w:rsidR="004C7F27">
        <w:rPr>
          <w:rFonts w:eastAsia="Georgia"/>
        </w:rPr>
        <w:t>’</w:t>
      </w:r>
      <w:r>
        <w:t>arrêtaient</w:t>
      </w:r>
      <w:r w:rsidR="004C7F27">
        <w:t xml:space="preserve">. </w:t>
      </w:r>
      <w:r>
        <w:t>Il</w:t>
      </w:r>
      <w:r>
        <w:rPr>
          <w:rFonts w:eastAsia="Georgia"/>
        </w:rPr>
        <w:t xml:space="preserve"> </w:t>
      </w:r>
      <w:r>
        <w:t>vit</w:t>
      </w:r>
      <w:r>
        <w:rPr>
          <w:rFonts w:eastAsia="Georgia"/>
        </w:rPr>
        <w:t xml:space="preserve"> </w:t>
      </w:r>
      <w:r>
        <w:t>ainsi</w:t>
      </w:r>
      <w:r>
        <w:rPr>
          <w:rFonts w:eastAsia="Georgia"/>
        </w:rPr>
        <w:t xml:space="preserve"> </w:t>
      </w:r>
      <w:r>
        <w:t>rester</w:t>
      </w:r>
      <w:r>
        <w:rPr>
          <w:rFonts w:eastAsia="Georgia"/>
        </w:rPr>
        <w:t xml:space="preserve"> </w:t>
      </w:r>
      <w:r>
        <w:t>en</w:t>
      </w:r>
      <w:r>
        <w:rPr>
          <w:rFonts w:eastAsia="Georgia"/>
        </w:rPr>
        <w:t xml:space="preserve"> </w:t>
      </w:r>
      <w:r>
        <w:t>arrière</w:t>
      </w:r>
      <w:r>
        <w:rPr>
          <w:rFonts w:eastAsia="Georgia"/>
        </w:rPr>
        <w:t xml:space="preserve"> </w:t>
      </w:r>
      <w:r>
        <w:t>le</w:t>
      </w:r>
      <w:r>
        <w:rPr>
          <w:rFonts w:eastAsia="Georgia"/>
        </w:rPr>
        <w:t xml:space="preserve"> </w:t>
      </w:r>
      <w:r>
        <w:t>s</w:t>
      </w:r>
      <w:r>
        <w:t>u</w:t>
      </w:r>
      <w:r>
        <w:t>perbe</w:t>
      </w:r>
      <w:r>
        <w:rPr>
          <w:rFonts w:eastAsia="Georgia"/>
        </w:rPr>
        <w:t xml:space="preserve"> </w:t>
      </w:r>
      <w:r>
        <w:t>hêtre</w:t>
      </w:r>
      <w:r w:rsidR="004C7F27">
        <w:t xml:space="preserve"> ; </w:t>
      </w:r>
      <w:r>
        <w:t>le</w:t>
      </w:r>
      <w:r>
        <w:rPr>
          <w:rFonts w:eastAsia="Georgia"/>
        </w:rPr>
        <w:t xml:space="preserve"> </w:t>
      </w:r>
      <w:r>
        <w:t>chevreuil</w:t>
      </w:r>
      <w:r>
        <w:rPr>
          <w:rFonts w:eastAsia="Georgia"/>
        </w:rPr>
        <w:t xml:space="preserve"> </w:t>
      </w:r>
      <w:r>
        <w:t>et</w:t>
      </w:r>
      <w:r>
        <w:rPr>
          <w:rFonts w:eastAsia="Georgia"/>
        </w:rPr>
        <w:t xml:space="preserve"> </w:t>
      </w:r>
      <w:r>
        <w:t>le</w:t>
      </w:r>
      <w:r>
        <w:rPr>
          <w:rFonts w:eastAsia="Georgia"/>
        </w:rPr>
        <w:t xml:space="preserve"> </w:t>
      </w:r>
      <w:r>
        <w:t>froment</w:t>
      </w:r>
      <w:r>
        <w:rPr>
          <w:rFonts w:eastAsia="Georgia"/>
        </w:rPr>
        <w:t xml:space="preserve"> </w:t>
      </w:r>
      <w:r>
        <w:t>suspendaient</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leur</w:t>
      </w:r>
      <w:r>
        <w:rPr>
          <w:rFonts w:eastAsia="Georgia"/>
        </w:rPr>
        <w:t xml:space="preserve"> </w:t>
      </w:r>
      <w:r>
        <w:t>marche</w:t>
      </w:r>
      <w:r w:rsidR="004C7F27">
        <w:t xml:space="preserve">, </w:t>
      </w:r>
      <w:r>
        <w:t>et</w:t>
      </w:r>
      <w:r>
        <w:rPr>
          <w:rFonts w:eastAsia="Georgia"/>
        </w:rPr>
        <w:t xml:space="preserve"> </w:t>
      </w:r>
      <w:r>
        <w:t>aussi</w:t>
      </w:r>
      <w:r>
        <w:rPr>
          <w:rFonts w:eastAsia="Georgia"/>
        </w:rPr>
        <w:t xml:space="preserve"> </w:t>
      </w:r>
      <w:r>
        <w:t>les</w:t>
      </w:r>
      <w:r>
        <w:rPr>
          <w:rFonts w:eastAsia="Georgia"/>
        </w:rPr>
        <w:t xml:space="preserve"> </w:t>
      </w:r>
      <w:r>
        <w:t>ronces</w:t>
      </w:r>
      <w:r>
        <w:rPr>
          <w:rFonts w:eastAsia="Georgia"/>
        </w:rPr>
        <w:t xml:space="preserve"> </w:t>
      </w:r>
      <w:r>
        <w:t>du</w:t>
      </w:r>
      <w:r>
        <w:rPr>
          <w:rFonts w:eastAsia="Georgia"/>
        </w:rPr>
        <w:t xml:space="preserve"> </w:t>
      </w:r>
      <w:r>
        <w:t>mûrier</w:t>
      </w:r>
      <w:r>
        <w:rPr>
          <w:rFonts w:eastAsia="Georgia"/>
        </w:rPr>
        <w:t xml:space="preserve"> </w:t>
      </w:r>
      <w:r>
        <w:t>sauvage</w:t>
      </w:r>
      <w:r w:rsidR="004C7F27">
        <w:t xml:space="preserve">, </w:t>
      </w:r>
      <w:r>
        <w:t>les</w:t>
      </w:r>
      <w:r>
        <w:rPr>
          <w:rFonts w:eastAsia="Georgia"/>
        </w:rPr>
        <w:t xml:space="preserve"> </w:t>
      </w:r>
      <w:r>
        <w:t>marronniers</w:t>
      </w:r>
      <w:r>
        <w:rPr>
          <w:rFonts w:eastAsia="Georgia"/>
        </w:rPr>
        <w:t xml:space="preserve"> </w:t>
      </w:r>
      <w:r>
        <w:t>et</w:t>
      </w:r>
      <w:r>
        <w:rPr>
          <w:rFonts w:eastAsia="Georgia"/>
        </w:rPr>
        <w:t xml:space="preserve"> </w:t>
      </w:r>
      <w:r>
        <w:t>les</w:t>
      </w:r>
      <w:r>
        <w:rPr>
          <w:rFonts w:eastAsia="Georgia"/>
        </w:rPr>
        <w:t xml:space="preserve"> </w:t>
      </w:r>
      <w:r>
        <w:t>perdrix</w:t>
      </w:r>
      <w:r w:rsidR="004C7F27">
        <w:t>.</w:t>
      </w:r>
    </w:p>
    <w:p w14:paraId="1520E508" w14:textId="77777777" w:rsidR="004C7F27" w:rsidRDefault="004C163A" w:rsidP="004C163A">
      <w:r>
        <w:t>Surpris</w:t>
      </w:r>
      <w:r w:rsidR="004C7F27">
        <w:t xml:space="preserve">, </w:t>
      </w:r>
      <w:r>
        <w:t>Nils</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découvrit</w:t>
      </w:r>
      <w:r>
        <w:rPr>
          <w:rFonts w:eastAsia="Georgia"/>
        </w:rPr>
        <w:t xml:space="preserve"> </w:t>
      </w:r>
      <w:r>
        <w:t>alors</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se</w:t>
      </w:r>
      <w:r>
        <w:rPr>
          <w:rFonts w:eastAsia="Georgia"/>
        </w:rPr>
        <w:t xml:space="preserve"> </w:t>
      </w:r>
      <w:r>
        <w:t>trouvait</w:t>
      </w:r>
      <w:r>
        <w:rPr>
          <w:rFonts w:eastAsia="Georgia"/>
        </w:rPr>
        <w:t xml:space="preserve"> </w:t>
      </w:r>
      <w:r>
        <w:t>plus</w:t>
      </w:r>
      <w:r>
        <w:rPr>
          <w:rFonts w:eastAsia="Georgia"/>
        </w:rPr>
        <w:t xml:space="preserve"> </w:t>
      </w:r>
      <w:r>
        <w:t>au</w:t>
      </w:r>
      <w:r>
        <w:rPr>
          <w:rFonts w:eastAsia="Georgia"/>
        </w:rPr>
        <w:t xml:space="preserve"> </w:t>
      </w:r>
      <w:r>
        <w:t>midi</w:t>
      </w:r>
      <w:r>
        <w:rPr>
          <w:rFonts w:eastAsia="Georgia"/>
        </w:rPr>
        <w:t xml:space="preserve"> </w:t>
      </w:r>
      <w:r>
        <w:t>de</w:t>
      </w:r>
      <w:r>
        <w:rPr>
          <w:rFonts w:eastAsia="Georgia"/>
        </w:rPr>
        <w:t xml:space="preserve"> </w:t>
      </w:r>
      <w:r>
        <w:t>la</w:t>
      </w:r>
      <w:r>
        <w:rPr>
          <w:rFonts w:eastAsia="Georgia"/>
        </w:rPr>
        <w:t xml:space="preserve"> </w:t>
      </w:r>
      <w:r>
        <w:t>Suède</w:t>
      </w:r>
      <w:r w:rsidR="004C7F27">
        <w:t xml:space="preserve"> : </w:t>
      </w:r>
      <w:r>
        <w:t>la</w:t>
      </w:r>
      <w:r>
        <w:rPr>
          <w:rFonts w:eastAsia="Georgia"/>
        </w:rPr>
        <w:t xml:space="preserve"> </w:t>
      </w:r>
      <w:r>
        <w:t>marche</w:t>
      </w:r>
      <w:r>
        <w:rPr>
          <w:rFonts w:eastAsia="Georgia"/>
        </w:rPr>
        <w:t xml:space="preserve"> </w:t>
      </w:r>
      <w:r>
        <w:t>avait</w:t>
      </w:r>
      <w:r>
        <w:rPr>
          <w:rFonts w:eastAsia="Georgia"/>
        </w:rPr>
        <w:t xml:space="preserve"> </w:t>
      </w:r>
      <w:r>
        <w:t>été</w:t>
      </w:r>
      <w:r>
        <w:rPr>
          <w:rFonts w:eastAsia="Georgia"/>
        </w:rPr>
        <w:t xml:space="preserve"> </w:t>
      </w:r>
      <w:r>
        <w:t>si</w:t>
      </w:r>
      <w:r>
        <w:rPr>
          <w:rFonts w:eastAsia="Georgia"/>
        </w:rPr>
        <w:t xml:space="preserve"> </w:t>
      </w:r>
      <w:r>
        <w:t>rapide</w:t>
      </w:r>
      <w:r>
        <w:rPr>
          <w:rFonts w:eastAsia="Georgia"/>
        </w:rPr>
        <w:t xml:space="preserve"> </w:t>
      </w:r>
      <w:r>
        <w:t>qu</w:t>
      </w:r>
      <w:r w:rsidR="004C7F27">
        <w:rPr>
          <w:rFonts w:eastAsia="Georgia"/>
        </w:rPr>
        <w:t>’</w:t>
      </w:r>
      <w:r>
        <w:t>on</w:t>
      </w:r>
      <w:r>
        <w:rPr>
          <w:rFonts w:eastAsia="Georgia"/>
        </w:rPr>
        <w:t xml:space="preserve"> </w:t>
      </w:r>
      <w:r>
        <w:t>était</w:t>
      </w:r>
      <w:r>
        <w:rPr>
          <w:rFonts w:eastAsia="Georgia"/>
        </w:rPr>
        <w:t xml:space="preserve"> </w:t>
      </w:r>
      <w:r>
        <w:t>déjà</w:t>
      </w:r>
      <w:r>
        <w:rPr>
          <w:rFonts w:eastAsia="Georgia"/>
        </w:rPr>
        <w:t xml:space="preserve"> </w:t>
      </w:r>
      <w:r>
        <w:t>en</w:t>
      </w:r>
      <w:r>
        <w:rPr>
          <w:rFonts w:eastAsia="Georgia"/>
        </w:rPr>
        <w:t xml:space="preserve"> </w:t>
      </w:r>
      <w:r>
        <w:t>Svealand</w:t>
      </w:r>
      <w:r w:rsidR="004C7F27">
        <w:t>.</w:t>
      </w:r>
    </w:p>
    <w:p w14:paraId="3AA996D8" w14:textId="77777777" w:rsidR="004C7F27" w:rsidRDefault="004C163A" w:rsidP="004C163A">
      <w:r>
        <w:t>En</w:t>
      </w:r>
      <w:r>
        <w:rPr>
          <w:rFonts w:eastAsia="Georgia"/>
        </w:rPr>
        <w:t xml:space="preserve"> </w:t>
      </w:r>
      <w:r>
        <w:t>ce</w:t>
      </w:r>
      <w:r>
        <w:rPr>
          <w:rFonts w:eastAsia="Georgia"/>
        </w:rPr>
        <w:t xml:space="preserve"> </w:t>
      </w:r>
      <w:r>
        <w:t>moment</w:t>
      </w:r>
      <w:r>
        <w:rPr>
          <w:rFonts w:eastAsia="Georgia"/>
        </w:rPr>
        <w:t xml:space="preserve"> </w:t>
      </w:r>
      <w:r>
        <w:t>le</w:t>
      </w:r>
      <w:r>
        <w:rPr>
          <w:rFonts w:eastAsia="Georgia"/>
        </w:rPr>
        <w:t xml:space="preserve"> </w:t>
      </w:r>
      <w:r>
        <w:t>chêne</w:t>
      </w:r>
      <w:r>
        <w:rPr>
          <w:rFonts w:eastAsia="Georgia"/>
        </w:rPr>
        <w:t xml:space="preserve"> </w:t>
      </w:r>
      <w:r>
        <w:t>commençait</w:t>
      </w:r>
      <w:r>
        <w:rPr>
          <w:rFonts w:eastAsia="Georgia"/>
        </w:rPr>
        <w:t xml:space="preserve"> </w:t>
      </w:r>
      <w:r>
        <w:t>à</w:t>
      </w:r>
      <w:r>
        <w:rPr>
          <w:rFonts w:eastAsia="Georgia"/>
        </w:rPr>
        <w:t xml:space="preserve"> </w:t>
      </w:r>
      <w:r>
        <w:t>avoir</w:t>
      </w:r>
      <w:r>
        <w:rPr>
          <w:rFonts w:eastAsia="Georgia"/>
        </w:rPr>
        <w:t xml:space="preserve"> </w:t>
      </w:r>
      <w:r>
        <w:t>l</w:t>
      </w:r>
      <w:r w:rsidR="004C7F27">
        <w:rPr>
          <w:rFonts w:eastAsia="Georgia"/>
        </w:rPr>
        <w:t>’</w:t>
      </w:r>
      <w:r>
        <w:t>air</w:t>
      </w:r>
      <w:r>
        <w:rPr>
          <w:rFonts w:eastAsia="Georgia"/>
        </w:rPr>
        <w:t xml:space="preserve"> </w:t>
      </w:r>
      <w:r>
        <w:t>soucieux</w:t>
      </w:r>
      <w:r w:rsidR="004C7F27">
        <w:t xml:space="preserve">. </w:t>
      </w:r>
      <w:r>
        <w:t>Il</w:t>
      </w:r>
      <w:r>
        <w:rPr>
          <w:rFonts w:eastAsia="Georgia"/>
        </w:rPr>
        <w:t xml:space="preserve"> </w:t>
      </w:r>
      <w:r>
        <w:t>s</w:t>
      </w:r>
      <w:r w:rsidR="004C7F27">
        <w:rPr>
          <w:rFonts w:eastAsia="Georgia"/>
        </w:rPr>
        <w:t>’</w:t>
      </w:r>
      <w:r>
        <w:t>arrêtait</w:t>
      </w:r>
      <w:r w:rsidR="004C7F27">
        <w:t xml:space="preserve">, </w:t>
      </w:r>
      <w:r>
        <w:t>faisait</w:t>
      </w:r>
      <w:r>
        <w:rPr>
          <w:rFonts w:eastAsia="Georgia"/>
        </w:rPr>
        <w:t xml:space="preserve"> </w:t>
      </w:r>
      <w:r>
        <w:t>quelques</w:t>
      </w:r>
      <w:r>
        <w:rPr>
          <w:rFonts w:eastAsia="Georgia"/>
        </w:rPr>
        <w:t xml:space="preserve"> </w:t>
      </w:r>
      <w:r>
        <w:t>pas</w:t>
      </w:r>
      <w:r w:rsidR="004C7F27">
        <w:t xml:space="preserve">, </w:t>
      </w:r>
      <w:r>
        <w:t>puis</w:t>
      </w:r>
      <w:r>
        <w:rPr>
          <w:rFonts w:eastAsia="Georgia"/>
        </w:rPr>
        <w:t xml:space="preserve"> </w:t>
      </w:r>
      <w:r>
        <w:t>de</w:t>
      </w:r>
      <w:r>
        <w:rPr>
          <w:rFonts w:eastAsia="Georgia"/>
        </w:rPr>
        <w:t xml:space="preserve"> </w:t>
      </w:r>
      <w:r>
        <w:t>nouveau</w:t>
      </w:r>
      <w:r>
        <w:rPr>
          <w:rFonts w:eastAsia="Georgia"/>
        </w:rPr>
        <w:t xml:space="preserve"> </w:t>
      </w:r>
      <w:r>
        <w:t>s</w:t>
      </w:r>
      <w:r w:rsidR="004C7F27">
        <w:rPr>
          <w:rFonts w:eastAsia="Georgia"/>
        </w:rPr>
        <w:t>’</w:t>
      </w:r>
      <w:r>
        <w:t>arrêtait</w:t>
      </w:r>
      <w:r>
        <w:rPr>
          <w:rFonts w:eastAsia="Georgia"/>
        </w:rPr>
        <w:t xml:space="preserve"> </w:t>
      </w:r>
      <w:r>
        <w:t>net</w:t>
      </w:r>
      <w:r w:rsidR="004C7F27">
        <w:t>.</w:t>
      </w:r>
    </w:p>
    <w:p w14:paraId="5AB86907" w14:textId="77777777" w:rsidR="004C7F27" w:rsidRDefault="004C7F27" w:rsidP="004C163A">
      <w:r>
        <w:t>— </w:t>
      </w:r>
      <w:r w:rsidR="004C163A">
        <w:t>Pourquoi</w:t>
      </w:r>
      <w:r w:rsidR="004C163A">
        <w:rPr>
          <w:rFonts w:eastAsia="Georgia"/>
        </w:rPr>
        <w:t xml:space="preserve"> </w:t>
      </w:r>
      <w:r w:rsidR="004C163A">
        <w:t>le</w:t>
      </w:r>
      <w:r w:rsidR="004C163A">
        <w:rPr>
          <w:rFonts w:eastAsia="Georgia"/>
        </w:rPr>
        <w:t xml:space="preserve"> </w:t>
      </w:r>
      <w:r w:rsidR="004C163A">
        <w:t>chêne</w:t>
      </w:r>
      <w:r w:rsidR="004C163A">
        <w:rPr>
          <w:rFonts w:eastAsia="Georgia"/>
        </w:rPr>
        <w:t xml:space="preserve"> </w:t>
      </w:r>
      <w:r w:rsidR="004C163A">
        <w:t>ne</w:t>
      </w:r>
      <w:r w:rsidR="004C163A">
        <w:rPr>
          <w:rFonts w:eastAsia="Georgia"/>
        </w:rPr>
        <w:t xml:space="preserve"> </w:t>
      </w:r>
      <w:r w:rsidR="004C163A">
        <w:t>nous</w:t>
      </w:r>
      <w:r w:rsidR="004C163A">
        <w:rPr>
          <w:rFonts w:eastAsia="Georgia"/>
        </w:rPr>
        <w:t xml:space="preserve"> </w:t>
      </w:r>
      <w:r w:rsidR="004C163A">
        <w:t>accompagne-t-il</w:t>
      </w:r>
      <w:r w:rsidR="004C163A">
        <w:rPr>
          <w:rFonts w:eastAsia="Georgia"/>
        </w:rPr>
        <w:t xml:space="preserve"> </w:t>
      </w:r>
      <w:r w:rsidR="004C163A">
        <w:t>pas</w:t>
      </w:r>
      <w:r w:rsidR="004C163A">
        <w:rPr>
          <w:rFonts w:eastAsia="Georgia"/>
        </w:rPr>
        <w:t xml:space="preserve"> </w:t>
      </w:r>
      <w:r w:rsidR="004C163A">
        <w:t>plus</w:t>
      </w:r>
      <w:r w:rsidR="004C163A">
        <w:rPr>
          <w:rFonts w:eastAsia="Georgia"/>
        </w:rPr>
        <w:t xml:space="preserve"> </w:t>
      </w:r>
      <w:r w:rsidR="004C163A">
        <w:t>loin</w:t>
      </w:r>
      <w:r>
        <w:t xml:space="preserve"> ? </w:t>
      </w:r>
      <w:r w:rsidR="004C163A">
        <w:t>demanda</w:t>
      </w:r>
      <w:r w:rsidR="004C163A">
        <w:rPr>
          <w:rFonts w:eastAsia="Georgia"/>
        </w:rPr>
        <w:t xml:space="preserve"> </w:t>
      </w:r>
      <w:r w:rsidR="004C163A">
        <w:t>Nils</w:t>
      </w:r>
      <w:r>
        <w:t>.</w:t>
      </w:r>
    </w:p>
    <w:p w14:paraId="3B138CCD" w14:textId="77777777" w:rsidR="004C7F27" w:rsidRDefault="004C7F27" w:rsidP="004C163A">
      <w:r>
        <w:t>— </w:t>
      </w:r>
      <w:r w:rsidR="004C163A">
        <w:t>Il</w:t>
      </w:r>
      <w:r w:rsidR="004C163A">
        <w:rPr>
          <w:rFonts w:eastAsia="Georgia"/>
        </w:rPr>
        <w:t xml:space="preserve"> </w:t>
      </w:r>
      <w:proofErr w:type="gramStart"/>
      <w:r w:rsidR="004C163A">
        <w:t>a</w:t>
      </w:r>
      <w:r w:rsidR="004C163A">
        <w:rPr>
          <w:rFonts w:eastAsia="Georgia"/>
        </w:rPr>
        <w:t xml:space="preserve"> </w:t>
      </w:r>
      <w:r w:rsidR="004C163A">
        <w:t>peur</w:t>
      </w:r>
      <w:r w:rsidR="004C163A">
        <w:rPr>
          <w:rFonts w:eastAsia="Georgia"/>
        </w:rPr>
        <w:t xml:space="preserve"> </w:t>
      </w:r>
      <w:r w:rsidR="004C163A">
        <w:t>du</w:t>
      </w:r>
      <w:proofErr w:type="gramEnd"/>
      <w:r w:rsidR="004C163A">
        <w:rPr>
          <w:rFonts w:eastAsia="Georgia"/>
        </w:rPr>
        <w:t xml:space="preserve"> </w:t>
      </w:r>
      <w:r w:rsidR="004C163A">
        <w:t>roi</w:t>
      </w:r>
      <w:r w:rsidR="004C163A">
        <w:rPr>
          <w:rFonts w:eastAsia="Georgia"/>
        </w:rPr>
        <w:t xml:space="preserve"> </w:t>
      </w:r>
      <w:r w:rsidR="004C163A">
        <w:t>du</w:t>
      </w:r>
      <w:r w:rsidR="004C163A">
        <w:rPr>
          <w:rFonts w:eastAsia="Georgia"/>
        </w:rPr>
        <w:t xml:space="preserve"> </w:t>
      </w:r>
      <w:r w:rsidR="004C163A">
        <w:t>grand</w:t>
      </w:r>
      <w:r w:rsidR="004C163A">
        <w:rPr>
          <w:rFonts w:eastAsia="Georgia"/>
        </w:rPr>
        <w:t xml:space="preserve"> </w:t>
      </w:r>
      <w:r w:rsidR="004C163A">
        <w:t>engourdissement</w:t>
      </w:r>
      <w:r>
        <w:t xml:space="preserve">, </w:t>
      </w:r>
      <w:r w:rsidR="004C163A">
        <w:t>répondit</w:t>
      </w:r>
      <w:r w:rsidR="004C163A">
        <w:rPr>
          <w:rFonts w:eastAsia="Georgia"/>
        </w:rPr>
        <w:t xml:space="preserve"> </w:t>
      </w:r>
      <w:r w:rsidR="004C163A">
        <w:t>un</w:t>
      </w:r>
      <w:r w:rsidR="004C163A">
        <w:rPr>
          <w:rFonts w:eastAsia="Georgia"/>
        </w:rPr>
        <w:t xml:space="preserve"> </w:t>
      </w:r>
      <w:r w:rsidR="004C163A">
        <w:t>jeune</w:t>
      </w:r>
      <w:r w:rsidR="004C163A">
        <w:rPr>
          <w:rFonts w:eastAsia="Georgia"/>
        </w:rPr>
        <w:t xml:space="preserve"> </w:t>
      </w:r>
      <w:r w:rsidR="004C163A">
        <w:t>et</w:t>
      </w:r>
      <w:r w:rsidR="004C163A">
        <w:rPr>
          <w:rFonts w:eastAsia="Georgia"/>
        </w:rPr>
        <w:t xml:space="preserve"> </w:t>
      </w:r>
      <w:r w:rsidR="004C163A">
        <w:t>blond</w:t>
      </w:r>
      <w:r w:rsidR="004C163A">
        <w:rPr>
          <w:rFonts w:eastAsia="Georgia"/>
        </w:rPr>
        <w:t xml:space="preserve"> </w:t>
      </w:r>
      <w:r w:rsidR="004C163A">
        <w:t>bouleau</w:t>
      </w:r>
      <w:r w:rsidR="004C163A">
        <w:rPr>
          <w:rFonts w:eastAsia="Georgia"/>
        </w:rPr>
        <w:t xml:space="preserve"> </w:t>
      </w:r>
      <w:r w:rsidR="004C163A">
        <w:t>qui</w:t>
      </w:r>
      <w:r w:rsidR="004C163A">
        <w:rPr>
          <w:rFonts w:eastAsia="Georgia"/>
        </w:rPr>
        <w:t xml:space="preserve"> </w:t>
      </w:r>
      <w:r w:rsidR="004C163A">
        <w:t>avançait</w:t>
      </w:r>
      <w:r>
        <w:t xml:space="preserve">, </w:t>
      </w:r>
      <w:r w:rsidR="004C163A">
        <w:t>crâne</w:t>
      </w:r>
      <w:r w:rsidR="004C163A">
        <w:rPr>
          <w:rFonts w:eastAsia="Georgia"/>
        </w:rPr>
        <w:t xml:space="preserve"> </w:t>
      </w:r>
      <w:r w:rsidR="004C163A">
        <w:t>et</w:t>
      </w:r>
      <w:r w:rsidR="004C163A">
        <w:rPr>
          <w:rFonts w:eastAsia="Georgia"/>
        </w:rPr>
        <w:t xml:space="preserve"> </w:t>
      </w:r>
      <w:r w:rsidR="004C163A">
        <w:t>gai</w:t>
      </w:r>
      <w:r>
        <w:t>.</w:t>
      </w:r>
    </w:p>
    <w:p w14:paraId="37A6B537" w14:textId="77777777" w:rsidR="004C7F27" w:rsidRDefault="004C163A" w:rsidP="004C163A">
      <w:r>
        <w:t>Bien</w:t>
      </w:r>
      <w:r>
        <w:rPr>
          <w:rFonts w:eastAsia="Georgia"/>
        </w:rPr>
        <w:t xml:space="preserve"> </w:t>
      </w:r>
      <w:r>
        <w:t>qu</w:t>
      </w:r>
      <w:r w:rsidR="004C7F27">
        <w:rPr>
          <w:rFonts w:eastAsia="Georgia"/>
        </w:rPr>
        <w:t>’</w:t>
      </w:r>
      <w:r>
        <w:t>on</w:t>
      </w:r>
      <w:r>
        <w:rPr>
          <w:rFonts w:eastAsia="Georgia"/>
        </w:rPr>
        <w:t xml:space="preserve"> </w:t>
      </w:r>
      <w:r>
        <w:t>eût</w:t>
      </w:r>
      <w:r>
        <w:rPr>
          <w:rFonts w:eastAsia="Georgia"/>
        </w:rPr>
        <w:t xml:space="preserve"> </w:t>
      </w:r>
      <w:r>
        <w:t>laissé</w:t>
      </w:r>
      <w:r>
        <w:rPr>
          <w:rFonts w:eastAsia="Georgia"/>
        </w:rPr>
        <w:t xml:space="preserve"> </w:t>
      </w:r>
      <w:r>
        <w:t>beaucoup</w:t>
      </w:r>
      <w:r>
        <w:rPr>
          <w:rFonts w:eastAsia="Georgia"/>
        </w:rPr>
        <w:t xml:space="preserve"> </w:t>
      </w:r>
      <w:r>
        <w:t>de</w:t>
      </w:r>
      <w:r>
        <w:rPr>
          <w:rFonts w:eastAsia="Georgia"/>
        </w:rPr>
        <w:t xml:space="preserve"> </w:t>
      </w:r>
      <w:r>
        <w:t>monde</w:t>
      </w:r>
      <w:r>
        <w:rPr>
          <w:rFonts w:eastAsia="Georgia"/>
        </w:rPr>
        <w:t xml:space="preserve"> </w:t>
      </w:r>
      <w:r>
        <w:t>en</w:t>
      </w:r>
      <w:r>
        <w:rPr>
          <w:rFonts w:eastAsia="Georgia"/>
        </w:rPr>
        <w:t xml:space="preserve"> </w:t>
      </w:r>
      <w:r>
        <w:t>arrière</w:t>
      </w:r>
      <w:r w:rsidR="004C7F27">
        <w:t xml:space="preserve">, </w:t>
      </w:r>
      <w:r>
        <w:t>la</w:t>
      </w:r>
      <w:r>
        <w:rPr>
          <w:rFonts w:eastAsia="Georgia"/>
        </w:rPr>
        <w:t xml:space="preserve"> </w:t>
      </w:r>
      <w:r>
        <w:t>marche</w:t>
      </w:r>
      <w:r>
        <w:rPr>
          <w:rFonts w:eastAsia="Georgia"/>
        </w:rPr>
        <w:t xml:space="preserve"> </w:t>
      </w:r>
      <w:r>
        <w:t>n</w:t>
      </w:r>
      <w:r w:rsidR="004C7F27">
        <w:rPr>
          <w:rFonts w:eastAsia="Georgia"/>
        </w:rPr>
        <w:t>’</w:t>
      </w:r>
      <w:r>
        <w:t>en</w:t>
      </w:r>
      <w:r>
        <w:rPr>
          <w:rFonts w:eastAsia="Georgia"/>
        </w:rPr>
        <w:t xml:space="preserve"> </w:t>
      </w:r>
      <w:r>
        <w:t>continuait</w:t>
      </w:r>
      <w:r>
        <w:rPr>
          <w:rFonts w:eastAsia="Georgia"/>
        </w:rPr>
        <w:t xml:space="preserve"> </w:t>
      </w:r>
      <w:r>
        <w:t>pas</w:t>
      </w:r>
      <w:r>
        <w:rPr>
          <w:rFonts w:eastAsia="Georgia"/>
        </w:rPr>
        <w:t xml:space="preserve"> </w:t>
      </w:r>
      <w:r>
        <w:t>moins</w:t>
      </w:r>
      <w:r>
        <w:rPr>
          <w:rFonts w:eastAsia="Georgia"/>
        </w:rPr>
        <w:t xml:space="preserve"> </w:t>
      </w:r>
      <w:r>
        <w:t>courageusement</w:t>
      </w:r>
      <w:r w:rsidR="004C7F27">
        <w:t xml:space="preserve">. </w:t>
      </w:r>
      <w:r>
        <w:t>Le</w:t>
      </w:r>
      <w:r>
        <w:rPr>
          <w:rFonts w:eastAsia="Georgia"/>
        </w:rPr>
        <w:t xml:space="preserve"> </w:t>
      </w:r>
      <w:r>
        <w:t>soleil</w:t>
      </w:r>
      <w:r>
        <w:rPr>
          <w:rFonts w:eastAsia="Georgia"/>
        </w:rPr>
        <w:t xml:space="preserve"> </w:t>
      </w:r>
      <w:r>
        <w:t>roulait</w:t>
      </w:r>
      <w:r>
        <w:rPr>
          <w:rFonts w:eastAsia="Georgia"/>
        </w:rPr>
        <w:t xml:space="preserve"> </w:t>
      </w:r>
      <w:r>
        <w:t>toujours</w:t>
      </w:r>
      <w:r>
        <w:rPr>
          <w:rFonts w:eastAsia="Georgia"/>
        </w:rPr>
        <w:t xml:space="preserve"> </w:t>
      </w:r>
      <w:r>
        <w:t>en</w:t>
      </w:r>
      <w:r>
        <w:rPr>
          <w:rFonts w:eastAsia="Georgia"/>
        </w:rPr>
        <w:t xml:space="preserve"> </w:t>
      </w:r>
      <w:r>
        <w:t>tête</w:t>
      </w:r>
      <w:r w:rsidR="004C7F27">
        <w:t xml:space="preserve">, </w:t>
      </w:r>
      <w:r>
        <w:t>et</w:t>
      </w:r>
      <w:r>
        <w:rPr>
          <w:rFonts w:eastAsia="Georgia"/>
        </w:rPr>
        <w:t xml:space="preserve"> </w:t>
      </w:r>
      <w:r>
        <w:t>répétait</w:t>
      </w:r>
      <w:r>
        <w:rPr>
          <w:rFonts w:eastAsia="Georgia"/>
        </w:rPr>
        <w:t xml:space="preserve"> </w:t>
      </w:r>
      <w:r>
        <w:t>avec</w:t>
      </w:r>
      <w:r>
        <w:rPr>
          <w:rFonts w:eastAsia="Georgia"/>
        </w:rPr>
        <w:t xml:space="preserve"> </w:t>
      </w:r>
      <w:r>
        <w:t>un</w:t>
      </w:r>
      <w:r>
        <w:rPr>
          <w:rFonts w:eastAsia="Georgia"/>
        </w:rPr>
        <w:t xml:space="preserve"> </w:t>
      </w:r>
      <w:r>
        <w:t>grand</w:t>
      </w:r>
      <w:r>
        <w:rPr>
          <w:rFonts w:eastAsia="Georgia"/>
        </w:rPr>
        <w:t xml:space="preserve"> </w:t>
      </w:r>
      <w:r>
        <w:t>sourire</w:t>
      </w:r>
      <w:r>
        <w:rPr>
          <w:rFonts w:eastAsia="Georgia"/>
        </w:rPr>
        <w:t xml:space="preserve"> </w:t>
      </w:r>
      <w:r>
        <w:t>ép</w:t>
      </w:r>
      <w:r>
        <w:t>a</w:t>
      </w:r>
      <w:r>
        <w:t>noui</w:t>
      </w:r>
      <w:r w:rsidR="004C7F27">
        <w:t> :</w:t>
      </w:r>
    </w:p>
    <w:p w14:paraId="645A3B3C" w14:textId="77777777" w:rsidR="004C7F27" w:rsidRDefault="004C7F27" w:rsidP="004C163A">
      <w:r>
        <w:t>— </w:t>
      </w:r>
      <w:r w:rsidR="004C163A">
        <w:t>En</w:t>
      </w:r>
      <w:r w:rsidR="004C163A">
        <w:rPr>
          <w:rFonts w:eastAsia="Georgia"/>
        </w:rPr>
        <w:t xml:space="preserve"> </w:t>
      </w:r>
      <w:r w:rsidR="004C163A">
        <w:t>avant</w:t>
      </w:r>
      <w:r>
        <w:t xml:space="preserve"> ! </w:t>
      </w:r>
      <w:r w:rsidR="004C163A">
        <w:t>En</w:t>
      </w:r>
      <w:r w:rsidR="004C163A">
        <w:rPr>
          <w:rFonts w:eastAsia="Georgia"/>
        </w:rPr>
        <w:t xml:space="preserve"> </w:t>
      </w:r>
      <w:r w:rsidR="004C163A">
        <w:t>avant</w:t>
      </w:r>
      <w:r>
        <w:t xml:space="preserve"> ! </w:t>
      </w:r>
      <w:r w:rsidR="004C163A">
        <w:t>Personne</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besoin</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inquiet</w:t>
      </w:r>
      <w:r>
        <w:t xml:space="preserve">, </w:t>
      </w:r>
      <w:r w:rsidR="004C163A">
        <w:t>tant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là</w:t>
      </w:r>
      <w:r>
        <w:t>.</w:t>
      </w:r>
    </w:p>
    <w:p w14:paraId="1FB5D23F" w14:textId="77777777" w:rsidR="004C7F27" w:rsidRDefault="004C163A" w:rsidP="004C163A">
      <w:r>
        <w:lastRenderedPageBreak/>
        <w:t>Bientôt</w:t>
      </w:r>
      <w:r>
        <w:rPr>
          <w:rFonts w:eastAsia="Georgia"/>
        </w:rPr>
        <w:t xml:space="preserve"> </w:t>
      </w:r>
      <w:r>
        <w:t>on</w:t>
      </w:r>
      <w:r>
        <w:rPr>
          <w:rFonts w:eastAsia="Georgia"/>
        </w:rPr>
        <w:t xml:space="preserve"> </w:t>
      </w:r>
      <w:r>
        <w:t>se</w:t>
      </w:r>
      <w:r>
        <w:rPr>
          <w:rFonts w:eastAsia="Georgia"/>
        </w:rPr>
        <w:t xml:space="preserve"> </w:t>
      </w:r>
      <w:r>
        <w:t>trouva</w:t>
      </w:r>
      <w:r>
        <w:rPr>
          <w:rFonts w:eastAsia="Georgia"/>
        </w:rPr>
        <w:t xml:space="preserve"> </w:t>
      </w:r>
      <w:r>
        <w:t>en</w:t>
      </w:r>
      <w:r>
        <w:rPr>
          <w:rFonts w:eastAsia="Georgia"/>
        </w:rPr>
        <w:t xml:space="preserve"> </w:t>
      </w:r>
      <w:r>
        <w:t>Norrland</w:t>
      </w:r>
      <w:r w:rsidR="004C7F27">
        <w:t xml:space="preserve">, </w:t>
      </w:r>
      <w:r>
        <w:t>et</w:t>
      </w:r>
      <w:r>
        <w:rPr>
          <w:rFonts w:eastAsia="Georgia"/>
        </w:rPr>
        <w:t xml:space="preserve"> </w:t>
      </w:r>
      <w:r>
        <w:t>le</w:t>
      </w:r>
      <w:r>
        <w:rPr>
          <w:rFonts w:eastAsia="Georgia"/>
        </w:rPr>
        <w:t xml:space="preserve"> </w:t>
      </w:r>
      <w:r>
        <w:t>soleil</w:t>
      </w:r>
      <w:r>
        <w:rPr>
          <w:rFonts w:eastAsia="Georgia"/>
        </w:rPr>
        <w:t xml:space="preserve"> </w:t>
      </w:r>
      <w:r>
        <w:t>eut</w:t>
      </w:r>
      <w:r>
        <w:rPr>
          <w:rFonts w:eastAsia="Georgia"/>
        </w:rPr>
        <w:t xml:space="preserve"> </w:t>
      </w:r>
      <w:r>
        <w:t>beau</w:t>
      </w:r>
      <w:r>
        <w:rPr>
          <w:rFonts w:eastAsia="Georgia"/>
        </w:rPr>
        <w:t xml:space="preserve"> </w:t>
      </w:r>
      <w:r>
        <w:t>app</w:t>
      </w:r>
      <w:r>
        <w:t>e</w:t>
      </w:r>
      <w:r>
        <w:t>ler</w:t>
      </w:r>
      <w:r>
        <w:rPr>
          <w:rFonts w:eastAsia="Georgia"/>
        </w:rPr>
        <w:t xml:space="preserve"> </w:t>
      </w:r>
      <w:r>
        <w:t>et</w:t>
      </w:r>
      <w:r>
        <w:rPr>
          <w:rFonts w:eastAsia="Georgia"/>
        </w:rPr>
        <w:t xml:space="preserve"> </w:t>
      </w:r>
      <w:r>
        <w:t>sourire</w:t>
      </w:r>
      <w:r w:rsidR="004C7F27">
        <w:t xml:space="preserve"> : </w:t>
      </w:r>
      <w:r>
        <w:t>le</w:t>
      </w:r>
      <w:r>
        <w:rPr>
          <w:rFonts w:eastAsia="Georgia"/>
        </w:rPr>
        <w:t xml:space="preserve"> </w:t>
      </w:r>
      <w:r>
        <w:t>pommier</w:t>
      </w:r>
      <w:r>
        <w:rPr>
          <w:rFonts w:eastAsia="Georgia"/>
        </w:rPr>
        <w:t xml:space="preserve"> </w:t>
      </w:r>
      <w:r>
        <w:t>s</w:t>
      </w:r>
      <w:r w:rsidR="004C7F27">
        <w:rPr>
          <w:rFonts w:eastAsia="Georgia"/>
        </w:rPr>
        <w:t>’</w:t>
      </w:r>
      <w:r>
        <w:t>arrêta</w:t>
      </w:r>
      <w:r w:rsidR="004C7F27">
        <w:t xml:space="preserve">, </w:t>
      </w:r>
      <w:r>
        <w:t>le</w:t>
      </w:r>
      <w:r>
        <w:rPr>
          <w:rFonts w:eastAsia="Georgia"/>
        </w:rPr>
        <w:t xml:space="preserve"> </w:t>
      </w:r>
      <w:r>
        <w:t>cerisier</w:t>
      </w:r>
      <w:r>
        <w:rPr>
          <w:rFonts w:eastAsia="Georgia"/>
        </w:rPr>
        <w:t xml:space="preserve"> </w:t>
      </w:r>
      <w:r>
        <w:t>s</w:t>
      </w:r>
      <w:r w:rsidR="004C7F27">
        <w:rPr>
          <w:rFonts w:eastAsia="Georgia"/>
        </w:rPr>
        <w:t>’</w:t>
      </w:r>
      <w:r>
        <w:t>arrêta</w:t>
      </w:r>
      <w:r w:rsidR="004C7F27">
        <w:t xml:space="preserve">, </w:t>
      </w:r>
      <w:r>
        <w:t>l</w:t>
      </w:r>
      <w:r w:rsidR="004C7F27">
        <w:rPr>
          <w:rFonts w:eastAsia="Georgia"/>
        </w:rPr>
        <w:t>’</w:t>
      </w:r>
      <w:r>
        <w:t>avoine</w:t>
      </w:r>
      <w:r>
        <w:rPr>
          <w:rFonts w:eastAsia="Georgia"/>
        </w:rPr>
        <w:t xml:space="preserve"> </w:t>
      </w:r>
      <w:r>
        <w:t>s</w:t>
      </w:r>
      <w:r w:rsidR="004C7F27">
        <w:rPr>
          <w:rFonts w:eastAsia="Georgia"/>
        </w:rPr>
        <w:t>’</w:t>
      </w:r>
      <w:r>
        <w:t>arrêta</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eux</w:t>
      </w:r>
      <w:r w:rsidR="004C7F27">
        <w:t> :</w:t>
      </w:r>
    </w:p>
    <w:p w14:paraId="103A7E8F" w14:textId="77777777" w:rsidR="004C7F27" w:rsidRDefault="004C7F27" w:rsidP="004C163A">
      <w:r>
        <w:t>— </w:t>
      </w:r>
      <w:r w:rsidR="004C163A">
        <w:t>Pourquoi</w:t>
      </w:r>
      <w:r w:rsidR="004C163A">
        <w:rPr>
          <w:rFonts w:eastAsia="Georgia"/>
        </w:rPr>
        <w:t xml:space="preserve"> </w:t>
      </w:r>
      <w:r w:rsidR="004C163A">
        <w:t>ne</w:t>
      </w:r>
      <w:r w:rsidR="004C163A">
        <w:rPr>
          <w:rFonts w:eastAsia="Georgia"/>
        </w:rPr>
        <w:t xml:space="preserve"> </w:t>
      </w:r>
      <w:proofErr w:type="spellStart"/>
      <w:r w:rsidR="004C163A">
        <w:t>venez-vous</w:t>
      </w:r>
      <w:proofErr w:type="spellEnd"/>
      <w:r w:rsidR="004C163A">
        <w:rPr>
          <w:rFonts w:eastAsia="Georgia"/>
        </w:rPr>
        <w:t xml:space="preserve"> </w:t>
      </w:r>
      <w:r w:rsidR="004C163A">
        <w:t>pas</w:t>
      </w:r>
      <w:r>
        <w:t xml:space="preserve"> ? </w:t>
      </w:r>
      <w:r w:rsidR="004C163A">
        <w:t>Pourquoi</w:t>
      </w:r>
      <w:r w:rsidR="004C163A">
        <w:rPr>
          <w:rFonts w:eastAsia="Georgia"/>
        </w:rPr>
        <w:t xml:space="preserve"> </w:t>
      </w:r>
      <w:r w:rsidR="004C163A">
        <w:t>trahissez-vous</w:t>
      </w:r>
      <w:r w:rsidR="004C163A">
        <w:rPr>
          <w:rFonts w:eastAsia="Georgia"/>
        </w:rPr>
        <w:t xml:space="preserve"> </w:t>
      </w:r>
      <w:r w:rsidR="004C163A">
        <w:t>le</w:t>
      </w:r>
      <w:r w:rsidR="004C163A">
        <w:rPr>
          <w:rFonts w:eastAsia="Georgia"/>
        </w:rPr>
        <w:t xml:space="preserve"> </w:t>
      </w:r>
      <w:r w:rsidR="004C163A">
        <w:t>soleil</w:t>
      </w:r>
      <w:r>
        <w:t> ?</w:t>
      </w:r>
    </w:p>
    <w:p w14:paraId="74C3E4A2" w14:textId="77777777" w:rsidR="004C7F27" w:rsidRDefault="004C7F27" w:rsidP="004C163A">
      <w:r>
        <w:t>— </w:t>
      </w:r>
      <w:r w:rsidR="004C163A">
        <w:t>Nous</w:t>
      </w:r>
      <w:r w:rsidR="004C163A">
        <w:rPr>
          <w:rFonts w:eastAsia="Georgia"/>
        </w:rPr>
        <w:t xml:space="preserve"> </w:t>
      </w:r>
      <w:r w:rsidR="004C163A">
        <w:t>n</w:t>
      </w:r>
      <w:r>
        <w:rPr>
          <w:rFonts w:eastAsia="Georgia"/>
        </w:rPr>
        <w:t>’</w:t>
      </w:r>
      <w:r w:rsidR="004C163A">
        <w:t>osons</w:t>
      </w:r>
      <w:r w:rsidR="004C163A">
        <w:rPr>
          <w:rFonts w:eastAsia="Georgia"/>
        </w:rPr>
        <w:t xml:space="preserve"> </w:t>
      </w:r>
      <w:r w:rsidR="004C163A">
        <w:t>pas</w:t>
      </w:r>
      <w:r>
        <w:t xml:space="preserve">. </w:t>
      </w:r>
      <w:r w:rsidR="004C163A">
        <w:t>Nous</w:t>
      </w:r>
      <w:r w:rsidR="004C163A">
        <w:rPr>
          <w:rFonts w:eastAsia="Georgia"/>
        </w:rPr>
        <w:t xml:space="preserve"> </w:t>
      </w:r>
      <w:r w:rsidR="004C163A">
        <w:t>craignons</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proofErr w:type="spellStart"/>
      <w:r w:rsidR="004C163A">
        <w:t>engourdi</w:t>
      </w:r>
      <w:r w:rsidR="004C163A">
        <w:t>s</w:t>
      </w:r>
      <w:r w:rsidR="004C163A">
        <w:t>seur</w:t>
      </w:r>
      <w:proofErr w:type="spellEnd"/>
      <w:r w:rsidR="004C163A">
        <w:rPr>
          <w:rFonts w:eastAsia="Georgia"/>
        </w:rPr>
        <w:t xml:space="preserve"> </w:t>
      </w:r>
      <w:r w:rsidR="004C163A">
        <w:t>qui</w:t>
      </w:r>
      <w:r w:rsidR="004C163A">
        <w:rPr>
          <w:rFonts w:eastAsia="Georgia"/>
        </w:rPr>
        <w:t xml:space="preserve"> </w:t>
      </w:r>
      <w:r w:rsidR="004C163A">
        <w:t>demeure</w:t>
      </w:r>
      <w:r w:rsidR="004C163A">
        <w:rPr>
          <w:rFonts w:eastAsia="Georgia"/>
        </w:rPr>
        <w:t xml:space="preserve"> </w:t>
      </w:r>
      <w:r w:rsidR="004C163A">
        <w:t>là-haut</w:t>
      </w:r>
      <w:r w:rsidR="004C163A">
        <w:rPr>
          <w:rFonts w:eastAsia="Georgia"/>
        </w:rPr>
        <w:t xml:space="preserve"> </w:t>
      </w:r>
      <w:r w:rsidR="004C163A">
        <w:t>en</w:t>
      </w:r>
      <w:r w:rsidR="004C163A">
        <w:rPr>
          <w:rFonts w:eastAsia="Georgia"/>
        </w:rPr>
        <w:t xml:space="preserve"> </w:t>
      </w:r>
      <w:r w:rsidR="004C163A">
        <w:t>Laponie</w:t>
      </w:r>
      <w:r>
        <w:t xml:space="preserve">, </w:t>
      </w:r>
      <w:r w:rsidR="004C163A">
        <w:t>répondaient-ils</w:t>
      </w:r>
      <w:r>
        <w:t>.</w:t>
      </w:r>
    </w:p>
    <w:p w14:paraId="64EA6C02" w14:textId="77777777" w:rsidR="004C7F27" w:rsidRDefault="004C163A" w:rsidP="004C163A">
      <w:r>
        <w:t>Nils</w:t>
      </w:r>
      <w:r>
        <w:rPr>
          <w:rFonts w:eastAsia="Georgia"/>
        </w:rPr>
        <w:t xml:space="preserve"> </w:t>
      </w:r>
      <w:r>
        <w:t>crut</w:t>
      </w:r>
      <w:r>
        <w:rPr>
          <w:rFonts w:eastAsia="Georgia"/>
        </w:rPr>
        <w:t xml:space="preserve"> </w:t>
      </w:r>
      <w:r>
        <w:t>reconnaître</w:t>
      </w:r>
      <w:r>
        <w:rPr>
          <w:rFonts w:eastAsia="Georgia"/>
        </w:rPr>
        <w:t xml:space="preserve"> </w:t>
      </w:r>
      <w:r>
        <w:t>bientôt</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pénétré</w:t>
      </w:r>
      <w:r>
        <w:rPr>
          <w:rFonts w:eastAsia="Georgia"/>
        </w:rPr>
        <w:t xml:space="preserve"> </w:t>
      </w:r>
      <w:r>
        <w:t>en</w:t>
      </w:r>
      <w:r>
        <w:rPr>
          <w:rFonts w:eastAsia="Georgia"/>
        </w:rPr>
        <w:t xml:space="preserve"> </w:t>
      </w:r>
      <w:r>
        <w:t>Lap</w:t>
      </w:r>
      <w:r>
        <w:t>o</w:t>
      </w:r>
      <w:r>
        <w:t>nie</w:t>
      </w:r>
      <w:r w:rsidR="004C7F27">
        <w:t xml:space="preserve">. </w:t>
      </w:r>
      <w:r>
        <w:t>Les</w:t>
      </w:r>
      <w:r>
        <w:rPr>
          <w:rFonts w:eastAsia="Georgia"/>
        </w:rPr>
        <w:t xml:space="preserve"> </w:t>
      </w:r>
      <w:r>
        <w:t>rangs</w:t>
      </w:r>
      <w:r>
        <w:rPr>
          <w:rFonts w:eastAsia="Georgia"/>
        </w:rPr>
        <w:t xml:space="preserve"> </w:t>
      </w:r>
      <w:r>
        <w:t>s</w:t>
      </w:r>
      <w:r w:rsidR="004C7F27">
        <w:rPr>
          <w:rFonts w:eastAsia="Georgia"/>
        </w:rPr>
        <w:t>’</w:t>
      </w:r>
      <w:r>
        <w:t>étaient</w:t>
      </w:r>
      <w:r>
        <w:rPr>
          <w:rFonts w:eastAsia="Georgia"/>
        </w:rPr>
        <w:t xml:space="preserve"> </w:t>
      </w:r>
      <w:r>
        <w:t>singulièrement</w:t>
      </w:r>
      <w:r>
        <w:rPr>
          <w:rFonts w:eastAsia="Georgia"/>
        </w:rPr>
        <w:t xml:space="preserve"> </w:t>
      </w:r>
      <w:r>
        <w:t>éclaircis</w:t>
      </w:r>
      <w:r w:rsidR="004C7F27">
        <w:t xml:space="preserve">. </w:t>
      </w:r>
      <w:r>
        <w:t>Le</w:t>
      </w:r>
      <w:r>
        <w:rPr>
          <w:rFonts w:eastAsia="Georgia"/>
        </w:rPr>
        <w:t xml:space="preserve"> </w:t>
      </w:r>
      <w:r>
        <w:t>seigle</w:t>
      </w:r>
      <w:r w:rsidR="004C7F27">
        <w:t xml:space="preserve">, </w:t>
      </w:r>
      <w:r>
        <w:t>l</w:t>
      </w:r>
      <w:r w:rsidR="004C7F27">
        <w:rPr>
          <w:rFonts w:eastAsia="Georgia"/>
        </w:rPr>
        <w:t>’</w:t>
      </w:r>
      <w:r>
        <w:t>orge</w:t>
      </w:r>
      <w:r w:rsidR="004C7F27">
        <w:t xml:space="preserve">, </w:t>
      </w:r>
      <w:r>
        <w:t>le</w:t>
      </w:r>
      <w:r>
        <w:rPr>
          <w:rFonts w:eastAsia="Georgia"/>
        </w:rPr>
        <w:t xml:space="preserve"> </w:t>
      </w:r>
      <w:r>
        <w:t>fraisier</w:t>
      </w:r>
      <w:r w:rsidR="004C7F27">
        <w:t xml:space="preserve">, </w:t>
      </w:r>
      <w:r>
        <w:t>les</w:t>
      </w:r>
      <w:r>
        <w:rPr>
          <w:rFonts w:eastAsia="Georgia"/>
        </w:rPr>
        <w:t xml:space="preserve"> </w:t>
      </w:r>
      <w:r>
        <w:t>myrtilles</w:t>
      </w:r>
      <w:r w:rsidR="004C7F27">
        <w:t xml:space="preserve">, </w:t>
      </w:r>
      <w:r>
        <w:t>les</w:t>
      </w:r>
      <w:r>
        <w:rPr>
          <w:rFonts w:eastAsia="Georgia"/>
        </w:rPr>
        <w:t xml:space="preserve"> </w:t>
      </w:r>
      <w:r>
        <w:t>petits</w:t>
      </w:r>
      <w:r>
        <w:rPr>
          <w:rFonts w:eastAsia="Georgia"/>
        </w:rPr>
        <w:t xml:space="preserve"> </w:t>
      </w:r>
      <w:r>
        <w:t>pois</w:t>
      </w:r>
      <w:r w:rsidR="004C7F27">
        <w:t xml:space="preserve">, </w:t>
      </w:r>
      <w:r>
        <w:t>le</w:t>
      </w:r>
      <w:r>
        <w:rPr>
          <w:rFonts w:eastAsia="Georgia"/>
        </w:rPr>
        <w:t xml:space="preserve"> </w:t>
      </w:r>
      <w:r>
        <w:t>groseillier</w:t>
      </w:r>
      <w:r>
        <w:rPr>
          <w:rFonts w:eastAsia="Georgia"/>
        </w:rPr>
        <w:t xml:space="preserve"> </w:t>
      </w:r>
      <w:r>
        <w:t>étaient</w:t>
      </w:r>
      <w:r>
        <w:rPr>
          <w:rFonts w:eastAsia="Georgia"/>
        </w:rPr>
        <w:t xml:space="preserve"> </w:t>
      </w:r>
      <w:r>
        <w:t>re</w:t>
      </w:r>
      <w:r>
        <w:t>s</w:t>
      </w:r>
      <w:r>
        <w:t>tés</w:t>
      </w:r>
      <w:r>
        <w:rPr>
          <w:rFonts w:eastAsia="Georgia"/>
        </w:rPr>
        <w:t xml:space="preserve"> </w:t>
      </w:r>
      <w:r>
        <w:t>fidèles</w:t>
      </w:r>
      <w:r>
        <w:rPr>
          <w:rFonts w:eastAsia="Georgia"/>
        </w:rPr>
        <w:t xml:space="preserve"> </w:t>
      </w:r>
      <w:r>
        <w:t>jusqu</w:t>
      </w:r>
      <w:r w:rsidR="004C7F27">
        <w:rPr>
          <w:rFonts w:eastAsia="Georgia"/>
        </w:rPr>
        <w:t>’</w:t>
      </w:r>
      <w:r>
        <w:t>ici</w:t>
      </w:r>
      <w:r w:rsidR="004C7F27">
        <w:t xml:space="preserve">. </w:t>
      </w:r>
      <w:r>
        <w:t>L</w:t>
      </w:r>
      <w:r w:rsidR="004C7F27">
        <w:rPr>
          <w:rFonts w:eastAsia="Georgia"/>
        </w:rPr>
        <w:t>’</w:t>
      </w:r>
      <w:r>
        <w:t>élan</w:t>
      </w:r>
      <w:r>
        <w:rPr>
          <w:rFonts w:eastAsia="Georgia"/>
        </w:rPr>
        <w:t xml:space="preserve"> </w:t>
      </w:r>
      <w:r>
        <w:t>et</w:t>
      </w:r>
      <w:r>
        <w:rPr>
          <w:rFonts w:eastAsia="Georgia"/>
        </w:rPr>
        <w:t xml:space="preserve"> </w:t>
      </w:r>
      <w:r>
        <w:t>la</w:t>
      </w:r>
      <w:r>
        <w:rPr>
          <w:rFonts w:eastAsia="Georgia"/>
        </w:rPr>
        <w:t xml:space="preserve"> </w:t>
      </w:r>
      <w:r>
        <w:t>vache</w:t>
      </w:r>
      <w:r>
        <w:rPr>
          <w:rFonts w:eastAsia="Georgia"/>
        </w:rPr>
        <w:t xml:space="preserve"> </w:t>
      </w:r>
      <w:r>
        <w:t>avaient</w:t>
      </w:r>
      <w:r>
        <w:rPr>
          <w:rFonts w:eastAsia="Georgia"/>
        </w:rPr>
        <w:t xml:space="preserve"> </w:t>
      </w:r>
      <w:r>
        <w:t>marché</w:t>
      </w:r>
      <w:r>
        <w:rPr>
          <w:rFonts w:eastAsia="Georgia"/>
        </w:rPr>
        <w:t xml:space="preserve"> </w:t>
      </w:r>
      <w:r>
        <w:t>côte</w:t>
      </w:r>
      <w:r>
        <w:rPr>
          <w:rFonts w:eastAsia="Georgia"/>
        </w:rPr>
        <w:t xml:space="preserve"> </w:t>
      </w:r>
      <w:r>
        <w:t>à</w:t>
      </w:r>
      <w:r>
        <w:rPr>
          <w:rFonts w:eastAsia="Georgia"/>
        </w:rPr>
        <w:t xml:space="preserve"> </w:t>
      </w:r>
      <w:r>
        <w:t>côte</w:t>
      </w:r>
      <w:r w:rsidR="004C7F27">
        <w:t xml:space="preserve">. </w:t>
      </w:r>
      <w:r>
        <w:t>Maintenant</w:t>
      </w:r>
      <w:r>
        <w:rPr>
          <w:rFonts w:eastAsia="Georgia"/>
        </w:rPr>
        <w:t xml:space="preserve"> </w:t>
      </w:r>
      <w:r>
        <w:t>ils</w:t>
      </w:r>
      <w:r>
        <w:rPr>
          <w:rFonts w:eastAsia="Georgia"/>
        </w:rPr>
        <w:t xml:space="preserve"> </w:t>
      </w:r>
      <w:r>
        <w:t>s</w:t>
      </w:r>
      <w:r w:rsidR="004C7F27">
        <w:rPr>
          <w:rFonts w:eastAsia="Georgia"/>
        </w:rPr>
        <w:t>’</w:t>
      </w:r>
      <w:r>
        <w:t>arrêtaient</w:t>
      </w:r>
      <w:r>
        <w:rPr>
          <w:rFonts w:eastAsia="Georgia"/>
        </w:rPr>
        <w:t xml:space="preserve"> </w:t>
      </w:r>
      <w:r>
        <w:t>tous</w:t>
      </w:r>
      <w:r w:rsidR="004C7F27">
        <w:t xml:space="preserve">. </w:t>
      </w:r>
      <w:r>
        <w:t>Les</w:t>
      </w:r>
      <w:r>
        <w:rPr>
          <w:rFonts w:eastAsia="Georgia"/>
        </w:rPr>
        <w:t xml:space="preserve"> </w:t>
      </w:r>
      <w:r>
        <w:t>hommes</w:t>
      </w:r>
      <w:r>
        <w:rPr>
          <w:rFonts w:eastAsia="Georgia"/>
        </w:rPr>
        <w:t xml:space="preserve"> </w:t>
      </w:r>
      <w:r>
        <w:t>suivirent</w:t>
      </w:r>
      <w:r>
        <w:rPr>
          <w:rFonts w:eastAsia="Georgia"/>
        </w:rPr>
        <w:t xml:space="preserve"> </w:t>
      </w:r>
      <w:r>
        <w:t>e</w:t>
      </w:r>
      <w:r>
        <w:t>n</w:t>
      </w:r>
      <w:r>
        <w:t>core</w:t>
      </w:r>
      <w:r>
        <w:rPr>
          <w:rFonts w:eastAsia="Georgia"/>
        </w:rPr>
        <w:t xml:space="preserve"> </w:t>
      </w:r>
      <w:r>
        <w:t>un</w:t>
      </w:r>
      <w:r>
        <w:rPr>
          <w:rFonts w:eastAsia="Georgia"/>
        </w:rPr>
        <w:t xml:space="preserve"> </w:t>
      </w:r>
      <w:r>
        <w:t>bout</w:t>
      </w:r>
      <w:r>
        <w:rPr>
          <w:rFonts w:eastAsia="Georgia"/>
        </w:rPr>
        <w:t xml:space="preserve"> </w:t>
      </w:r>
      <w:r>
        <w:t>de</w:t>
      </w:r>
      <w:r>
        <w:rPr>
          <w:rFonts w:eastAsia="Georgia"/>
        </w:rPr>
        <w:t xml:space="preserve"> </w:t>
      </w:r>
      <w:r>
        <w:t>chemin</w:t>
      </w:r>
      <w:r w:rsidR="004C7F27">
        <w:t xml:space="preserve">, </w:t>
      </w:r>
      <w:r>
        <w:t>puis</w:t>
      </w:r>
      <w:r>
        <w:rPr>
          <w:rFonts w:eastAsia="Georgia"/>
        </w:rPr>
        <w:t xml:space="preserve"> </w:t>
      </w:r>
      <w:r>
        <w:t>la</w:t>
      </w:r>
      <w:r>
        <w:rPr>
          <w:rFonts w:eastAsia="Georgia"/>
        </w:rPr>
        <w:t xml:space="preserve"> </w:t>
      </w:r>
      <w:r>
        <w:t>plupart</w:t>
      </w:r>
      <w:r>
        <w:rPr>
          <w:rFonts w:eastAsia="Georgia"/>
        </w:rPr>
        <w:t xml:space="preserve"> </w:t>
      </w:r>
      <w:r>
        <w:t>s</w:t>
      </w:r>
      <w:r w:rsidR="004C7F27">
        <w:rPr>
          <w:rFonts w:eastAsia="Georgia"/>
        </w:rPr>
        <w:t>’</w:t>
      </w:r>
      <w:r>
        <w:t>arrêtèrent</w:t>
      </w:r>
      <w:r w:rsidR="004C7F27">
        <w:t xml:space="preserve">. </w:t>
      </w:r>
      <w:r>
        <w:t>Le</w:t>
      </w:r>
      <w:r>
        <w:rPr>
          <w:rFonts w:eastAsia="Georgia"/>
        </w:rPr>
        <w:t xml:space="preserve"> </w:t>
      </w:r>
      <w:r>
        <w:t>soleil</w:t>
      </w:r>
      <w:r>
        <w:rPr>
          <w:rFonts w:eastAsia="Georgia"/>
        </w:rPr>
        <w:t xml:space="preserve"> </w:t>
      </w:r>
      <w:r>
        <w:t>aurait</w:t>
      </w:r>
      <w:r>
        <w:rPr>
          <w:rFonts w:eastAsia="Georgia"/>
        </w:rPr>
        <w:t xml:space="preserve"> </w:t>
      </w:r>
      <w:r>
        <w:t>été</w:t>
      </w:r>
      <w:r>
        <w:rPr>
          <w:rFonts w:eastAsia="Georgia"/>
        </w:rPr>
        <w:t xml:space="preserve"> </w:t>
      </w:r>
      <w:r>
        <w:t>presque</w:t>
      </w:r>
      <w:r>
        <w:rPr>
          <w:rFonts w:eastAsia="Georgia"/>
        </w:rPr>
        <w:t xml:space="preserve"> </w:t>
      </w:r>
      <w:r>
        <w:t>abandonné</w:t>
      </w:r>
      <w:r>
        <w:rPr>
          <w:rFonts w:eastAsia="Georgia"/>
        </w:rPr>
        <w:t xml:space="preserve"> </w:t>
      </w:r>
      <w:r>
        <w:t>si</w:t>
      </w:r>
      <w:r>
        <w:rPr>
          <w:rFonts w:eastAsia="Georgia"/>
        </w:rPr>
        <w:t xml:space="preserve"> </w:t>
      </w:r>
      <w:r>
        <w:t>d</w:t>
      </w:r>
      <w:r w:rsidR="004C7F27">
        <w:rPr>
          <w:rFonts w:eastAsia="Georgia"/>
        </w:rPr>
        <w:t>’</w:t>
      </w:r>
      <w:r>
        <w:t>autres</w:t>
      </w:r>
      <w:r>
        <w:rPr>
          <w:rFonts w:eastAsia="Georgia"/>
        </w:rPr>
        <w:t xml:space="preserve"> </w:t>
      </w:r>
      <w:r>
        <w:t>compagnons</w:t>
      </w:r>
      <w:r>
        <w:rPr>
          <w:rFonts w:eastAsia="Georgia"/>
        </w:rPr>
        <w:t xml:space="preserve"> </w:t>
      </w:r>
      <w:r>
        <w:t>ne</w:t>
      </w:r>
      <w:r>
        <w:rPr>
          <w:rFonts w:eastAsia="Georgia"/>
        </w:rPr>
        <w:t xml:space="preserve"> </w:t>
      </w:r>
      <w:r>
        <w:t>s</w:t>
      </w:r>
      <w:r w:rsidR="004C7F27">
        <w:rPr>
          <w:rFonts w:eastAsia="Georgia"/>
        </w:rPr>
        <w:t>’</w:t>
      </w:r>
      <w:r>
        <w:t>étaient</w:t>
      </w:r>
      <w:r>
        <w:rPr>
          <w:rFonts w:eastAsia="Georgia"/>
        </w:rPr>
        <w:t xml:space="preserve"> </w:t>
      </w:r>
      <w:r>
        <w:t>pas</w:t>
      </w:r>
      <w:r>
        <w:rPr>
          <w:rFonts w:eastAsia="Georgia"/>
        </w:rPr>
        <w:t xml:space="preserve"> </w:t>
      </w:r>
      <w:r>
        <w:t>joints</w:t>
      </w:r>
      <w:r>
        <w:rPr>
          <w:rFonts w:eastAsia="Georgia"/>
        </w:rPr>
        <w:t xml:space="preserve"> </w:t>
      </w:r>
      <w:r>
        <w:t>au</w:t>
      </w:r>
      <w:r>
        <w:rPr>
          <w:rFonts w:eastAsia="Georgia"/>
        </w:rPr>
        <w:t xml:space="preserve"> </w:t>
      </w:r>
      <w:r>
        <w:t>cortège</w:t>
      </w:r>
      <w:r w:rsidR="004C7F27">
        <w:t xml:space="preserve"> : </w:t>
      </w:r>
      <w:r>
        <w:t>des</w:t>
      </w:r>
      <w:r>
        <w:rPr>
          <w:rFonts w:eastAsia="Georgia"/>
        </w:rPr>
        <w:t xml:space="preserve"> </w:t>
      </w:r>
      <w:r>
        <w:t>buissons</w:t>
      </w:r>
      <w:r>
        <w:rPr>
          <w:rFonts w:eastAsia="Georgia"/>
        </w:rPr>
        <w:t xml:space="preserve"> </w:t>
      </w:r>
      <w:r>
        <w:t>d</w:t>
      </w:r>
      <w:r w:rsidR="004C7F27">
        <w:rPr>
          <w:rFonts w:eastAsia="Georgia"/>
        </w:rPr>
        <w:t>’</w:t>
      </w:r>
      <w:r>
        <w:t>osier</w:t>
      </w:r>
      <w:r>
        <w:rPr>
          <w:rFonts w:eastAsia="Georgia"/>
        </w:rPr>
        <w:t xml:space="preserve"> </w:t>
      </w:r>
      <w:r>
        <w:t>et</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petites</w:t>
      </w:r>
      <w:r>
        <w:rPr>
          <w:rFonts w:eastAsia="Georgia"/>
        </w:rPr>
        <w:t xml:space="preserve"> </w:t>
      </w:r>
      <w:r>
        <w:t>plantes</w:t>
      </w:r>
      <w:r>
        <w:rPr>
          <w:rFonts w:eastAsia="Georgia"/>
        </w:rPr>
        <w:t xml:space="preserve"> </w:t>
      </w:r>
      <w:r>
        <w:t>montagnardes</w:t>
      </w:r>
      <w:r w:rsidR="004C7F27">
        <w:t xml:space="preserve">, </w:t>
      </w:r>
      <w:r>
        <w:t>puis</w:t>
      </w:r>
      <w:r>
        <w:rPr>
          <w:rFonts w:eastAsia="Georgia"/>
        </w:rPr>
        <w:t xml:space="preserve"> </w:t>
      </w:r>
      <w:r>
        <w:t>des</w:t>
      </w:r>
      <w:r>
        <w:rPr>
          <w:rFonts w:eastAsia="Georgia"/>
        </w:rPr>
        <w:t xml:space="preserve"> </w:t>
      </w:r>
      <w:r>
        <w:t>Lapons</w:t>
      </w:r>
      <w:r>
        <w:rPr>
          <w:rFonts w:eastAsia="Georgia"/>
        </w:rPr>
        <w:t xml:space="preserve"> </w:t>
      </w:r>
      <w:r>
        <w:t>et</w:t>
      </w:r>
      <w:r>
        <w:rPr>
          <w:rFonts w:eastAsia="Georgia"/>
        </w:rPr>
        <w:t xml:space="preserve"> </w:t>
      </w:r>
      <w:r>
        <w:t>des</w:t>
      </w:r>
      <w:r>
        <w:rPr>
          <w:rFonts w:eastAsia="Georgia"/>
        </w:rPr>
        <w:t xml:space="preserve"> </w:t>
      </w:r>
      <w:r>
        <w:t>rennes</w:t>
      </w:r>
      <w:r w:rsidR="004C7F27">
        <w:t xml:space="preserve">, </w:t>
      </w:r>
      <w:r>
        <w:t>des</w:t>
      </w:r>
      <w:r>
        <w:rPr>
          <w:rFonts w:eastAsia="Georgia"/>
        </w:rPr>
        <w:t xml:space="preserve"> </w:t>
      </w:r>
      <w:r>
        <w:t>chouettes</w:t>
      </w:r>
      <w:r>
        <w:rPr>
          <w:rFonts w:eastAsia="Georgia"/>
        </w:rPr>
        <w:t xml:space="preserve"> </w:t>
      </w:r>
      <w:r>
        <w:t>blanches</w:t>
      </w:r>
      <w:r w:rsidR="004C7F27">
        <w:t xml:space="preserve">, </w:t>
      </w:r>
      <w:r>
        <w:t>des</w:t>
      </w:r>
      <w:r>
        <w:rPr>
          <w:rFonts w:eastAsia="Georgia"/>
        </w:rPr>
        <w:t xml:space="preserve"> </w:t>
      </w:r>
      <w:r>
        <w:t>lagopèdes</w:t>
      </w:r>
      <w:r>
        <w:rPr>
          <w:rFonts w:eastAsia="Georgia"/>
        </w:rPr>
        <w:t xml:space="preserve"> </w:t>
      </w:r>
      <w:r>
        <w:t>alpins</w:t>
      </w:r>
      <w:r>
        <w:rPr>
          <w:rFonts w:eastAsia="Georgia"/>
        </w:rPr>
        <w:t xml:space="preserve"> </w:t>
      </w:r>
      <w:r>
        <w:t>et</w:t>
      </w:r>
      <w:r>
        <w:rPr>
          <w:rFonts w:eastAsia="Georgia"/>
        </w:rPr>
        <w:t xml:space="preserve"> </w:t>
      </w:r>
      <w:r>
        <w:t>des</w:t>
      </w:r>
      <w:r>
        <w:rPr>
          <w:rFonts w:eastAsia="Georgia"/>
        </w:rPr>
        <w:t xml:space="preserve"> </w:t>
      </w:r>
      <w:r>
        <w:t>renards</w:t>
      </w:r>
      <w:r>
        <w:rPr>
          <w:rFonts w:eastAsia="Georgia"/>
        </w:rPr>
        <w:t xml:space="preserve"> </w:t>
      </w:r>
      <w:r>
        <w:t>bleus</w:t>
      </w:r>
      <w:r w:rsidR="004C7F27">
        <w:t>.</w:t>
      </w:r>
    </w:p>
    <w:p w14:paraId="493A8E17" w14:textId="77777777" w:rsidR="004C7F27" w:rsidRDefault="004C163A" w:rsidP="004C163A">
      <w:r>
        <w:t>Le</w:t>
      </w:r>
      <w:r>
        <w:rPr>
          <w:rFonts w:eastAsia="Georgia"/>
        </w:rPr>
        <w:t xml:space="preserve"> </w:t>
      </w:r>
      <w:r>
        <w:t>gamin</w:t>
      </w:r>
      <w:r>
        <w:rPr>
          <w:rFonts w:eastAsia="Georgia"/>
        </w:rPr>
        <w:t xml:space="preserve"> </w:t>
      </w:r>
      <w:r>
        <w:t>entendit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avec</w:t>
      </w:r>
      <w:r>
        <w:rPr>
          <w:rFonts w:eastAsia="Georgia"/>
        </w:rPr>
        <w:t xml:space="preserve"> </w:t>
      </w:r>
      <w:r>
        <w:t>fr</w:t>
      </w:r>
      <w:r>
        <w:t>a</w:t>
      </w:r>
      <w:r>
        <w:t>cas</w:t>
      </w:r>
      <w:r>
        <w:rPr>
          <w:rFonts w:eastAsia="Georgia"/>
        </w:rPr>
        <w:t xml:space="preserve"> </w:t>
      </w:r>
      <w:r>
        <w:t>courait</w:t>
      </w:r>
      <w:r>
        <w:rPr>
          <w:rFonts w:eastAsia="Georgia"/>
        </w:rPr>
        <w:t xml:space="preserve"> </w:t>
      </w:r>
      <w:r>
        <w:t>au-devant</w:t>
      </w:r>
      <w:r>
        <w:rPr>
          <w:rFonts w:eastAsia="Georgia"/>
        </w:rPr>
        <w:t xml:space="preserve"> </w:t>
      </w:r>
      <w:r>
        <w:t>d</w:t>
      </w:r>
      <w:r w:rsidR="004C7F27">
        <w:rPr>
          <w:rFonts w:eastAsia="Georgia"/>
        </w:rPr>
        <w:t>’</w:t>
      </w:r>
      <w:r>
        <w:t>eux</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fleuves</w:t>
      </w:r>
      <w:r>
        <w:rPr>
          <w:rFonts w:eastAsia="Georgia"/>
        </w:rPr>
        <w:t xml:space="preserve"> </w:t>
      </w:r>
      <w:r>
        <w:t>et</w:t>
      </w:r>
      <w:r>
        <w:rPr>
          <w:rFonts w:eastAsia="Georgia"/>
        </w:rPr>
        <w:t xml:space="preserve"> </w:t>
      </w:r>
      <w:r>
        <w:t>des</w:t>
      </w:r>
      <w:r>
        <w:rPr>
          <w:rFonts w:eastAsia="Georgia"/>
        </w:rPr>
        <w:t xml:space="preserve"> </w:t>
      </w:r>
      <w:r>
        <w:t>rui</w:t>
      </w:r>
      <w:r>
        <w:t>s</w:t>
      </w:r>
      <w:r>
        <w:t>seaux</w:t>
      </w:r>
      <w:r>
        <w:rPr>
          <w:rFonts w:eastAsia="Georgia"/>
        </w:rPr>
        <w:t xml:space="preserve"> </w:t>
      </w:r>
      <w:r>
        <w:t>qui</w:t>
      </w:r>
      <w:r>
        <w:rPr>
          <w:rFonts w:eastAsia="Georgia"/>
        </w:rPr>
        <w:t xml:space="preserve"> </w:t>
      </w:r>
      <w:r>
        <w:t>s</w:t>
      </w:r>
      <w:r w:rsidR="004C7F27">
        <w:rPr>
          <w:rFonts w:eastAsia="Georgia"/>
        </w:rPr>
        <w:t>’</w:t>
      </w:r>
      <w:r>
        <w:t>échappaient</w:t>
      </w:r>
      <w:r>
        <w:rPr>
          <w:rFonts w:eastAsia="Georgia"/>
        </w:rPr>
        <w:t xml:space="preserve"> </w:t>
      </w:r>
      <w:r>
        <w:t>en</w:t>
      </w:r>
      <w:r>
        <w:rPr>
          <w:rFonts w:eastAsia="Georgia"/>
        </w:rPr>
        <w:t xml:space="preserve"> </w:t>
      </w:r>
      <w:r>
        <w:t>torrents</w:t>
      </w:r>
      <w:r w:rsidR="004C7F27">
        <w:t>.</w:t>
      </w:r>
    </w:p>
    <w:p w14:paraId="0895B8A4" w14:textId="77777777" w:rsidR="004C7F27" w:rsidRDefault="004C7F27" w:rsidP="004C163A">
      <w:r>
        <w:t>— </w:t>
      </w:r>
      <w:r w:rsidR="004C163A">
        <w:t>Qu</w:t>
      </w:r>
      <w:r>
        <w:rPr>
          <w:rFonts w:eastAsia="Georgia"/>
        </w:rPr>
        <w:t>’</w:t>
      </w:r>
      <w:r w:rsidR="004C163A">
        <w:t>ont-ils</w:t>
      </w:r>
      <w:r w:rsidR="004C163A">
        <w:rPr>
          <w:rFonts w:eastAsia="Georgia"/>
        </w:rPr>
        <w:t xml:space="preserve"> </w:t>
      </w:r>
      <w:r w:rsidR="004C163A">
        <w:t>donc</w:t>
      </w:r>
      <w:r w:rsidR="004C163A">
        <w:rPr>
          <w:rFonts w:eastAsia="Georgia"/>
        </w:rPr>
        <w:t xml:space="preserve"> </w:t>
      </w:r>
      <w:r w:rsidR="004C163A">
        <w:t>à</w:t>
      </w:r>
      <w:r w:rsidR="004C163A">
        <w:rPr>
          <w:rFonts w:eastAsia="Georgia"/>
        </w:rPr>
        <w:t xml:space="preserve"> </w:t>
      </w:r>
      <w:r w:rsidR="004C163A">
        <w:t>se</w:t>
      </w:r>
      <w:r w:rsidR="004C163A">
        <w:rPr>
          <w:rFonts w:eastAsia="Georgia"/>
        </w:rPr>
        <w:t xml:space="preserve"> </w:t>
      </w:r>
      <w:r w:rsidR="004C163A">
        <w:t>sauver</w:t>
      </w:r>
      <w:r w:rsidR="004C163A">
        <w:rPr>
          <w:rFonts w:eastAsia="Georgia"/>
        </w:rPr>
        <w:t xml:space="preserve"> </w:t>
      </w:r>
      <w:r w:rsidR="004C163A">
        <w:t>si</w:t>
      </w:r>
      <w:r w:rsidR="004C163A">
        <w:rPr>
          <w:rFonts w:eastAsia="Georgia"/>
        </w:rPr>
        <w:t xml:space="preserve"> </w:t>
      </w:r>
      <w:r w:rsidR="004C163A">
        <w:t>précipitamment</w:t>
      </w:r>
      <w:r>
        <w:t xml:space="preserve"> ? </w:t>
      </w:r>
      <w:r w:rsidR="004C163A">
        <w:t>dema</w:t>
      </w:r>
      <w:r w:rsidR="004C163A">
        <w:t>n</w:t>
      </w:r>
      <w:r w:rsidR="004C163A">
        <w:t>da-t-il</w:t>
      </w:r>
      <w:r>
        <w:t>.</w:t>
      </w:r>
    </w:p>
    <w:p w14:paraId="0CD1618C" w14:textId="77777777" w:rsidR="004C7F27" w:rsidRDefault="004C7F27" w:rsidP="004C163A">
      <w:r>
        <w:t>— </w:t>
      </w:r>
      <w:r w:rsidR="004C163A">
        <w:t>Ils</w:t>
      </w:r>
      <w:r w:rsidR="004C163A">
        <w:rPr>
          <w:rFonts w:eastAsia="Georgia"/>
        </w:rPr>
        <w:t xml:space="preserve"> </w:t>
      </w:r>
      <w:r w:rsidR="004C163A">
        <w:t>fuient</w:t>
      </w:r>
      <w:r w:rsidR="004C163A">
        <w:rPr>
          <w:rFonts w:eastAsia="Georgia"/>
        </w:rPr>
        <w:t xml:space="preserve"> </w:t>
      </w:r>
      <w:r w:rsidR="004C163A">
        <w:t>devant</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r w:rsidR="004C163A">
        <w:t>sorcier</w:t>
      </w:r>
      <w:r w:rsidR="004C163A">
        <w:rPr>
          <w:rFonts w:eastAsia="Georgia"/>
        </w:rPr>
        <w:t xml:space="preserve"> </w:t>
      </w:r>
      <w:proofErr w:type="spellStart"/>
      <w:r w:rsidR="004C163A">
        <w:t>engourdisseur</w:t>
      </w:r>
      <w:proofErr w:type="spellEnd"/>
      <w:r w:rsidR="004C163A">
        <w:rPr>
          <w:rFonts w:eastAsia="Georgia"/>
        </w:rPr>
        <w:t xml:space="preserve"> </w:t>
      </w:r>
      <w:r w:rsidR="004C163A">
        <w:t>qui</w:t>
      </w:r>
      <w:r w:rsidR="004C163A">
        <w:rPr>
          <w:rFonts w:eastAsia="Georgia"/>
        </w:rPr>
        <w:t xml:space="preserve"> </w:t>
      </w:r>
      <w:r w:rsidR="004C163A">
        <w:t>h</w:t>
      </w:r>
      <w:r w:rsidR="004C163A">
        <w:t>a</w:t>
      </w:r>
      <w:r w:rsidR="004C163A">
        <w:t>bite</w:t>
      </w:r>
      <w:r w:rsidR="004C163A">
        <w:rPr>
          <w:rFonts w:eastAsia="Georgia"/>
        </w:rPr>
        <w:t xml:space="preserve"> </w:t>
      </w:r>
      <w:r w:rsidR="004C163A">
        <w:t>les</w:t>
      </w:r>
      <w:r w:rsidR="004C163A">
        <w:rPr>
          <w:rFonts w:eastAsia="Georgia"/>
        </w:rPr>
        <w:t xml:space="preserve"> </w:t>
      </w:r>
      <w:proofErr w:type="spellStart"/>
      <w:r w:rsidR="004C163A">
        <w:t>fjells</w:t>
      </w:r>
      <w:proofErr w:type="spellEnd"/>
      <w:r>
        <w:t xml:space="preserve">, </w:t>
      </w:r>
      <w:r w:rsidR="004C163A">
        <w:t>expliqua</w:t>
      </w:r>
      <w:r w:rsidR="004C163A">
        <w:rPr>
          <w:rFonts w:eastAsia="Georgia"/>
        </w:rPr>
        <w:t xml:space="preserve"> </w:t>
      </w:r>
      <w:r w:rsidR="004C163A">
        <w:t>un</w:t>
      </w:r>
      <w:r w:rsidR="004C163A">
        <w:rPr>
          <w:rFonts w:eastAsia="Georgia"/>
        </w:rPr>
        <w:t xml:space="preserve"> </w:t>
      </w:r>
      <w:r w:rsidR="004C163A">
        <w:t>lagopède</w:t>
      </w:r>
      <w:r w:rsidR="004C163A">
        <w:rPr>
          <w:rFonts w:eastAsia="Georgia"/>
        </w:rPr>
        <w:t xml:space="preserve"> </w:t>
      </w:r>
      <w:r w:rsidR="004C163A">
        <w:t>femelle</w:t>
      </w:r>
      <w:r>
        <w:t>.</w:t>
      </w:r>
    </w:p>
    <w:p w14:paraId="7C9EB7B8" w14:textId="77777777" w:rsidR="004C7F27" w:rsidRDefault="004C163A" w:rsidP="004C163A">
      <w:r>
        <w:t>Soudain</w:t>
      </w:r>
      <w:r>
        <w:rPr>
          <w:rFonts w:eastAsia="Georgia"/>
        </w:rPr>
        <w:t xml:space="preserve"> </w:t>
      </w:r>
      <w:r>
        <w:t>Nils</w:t>
      </w:r>
      <w:r>
        <w:rPr>
          <w:rFonts w:eastAsia="Georgia"/>
        </w:rPr>
        <w:t xml:space="preserve"> </w:t>
      </w:r>
      <w:r>
        <w:t>vit</w:t>
      </w:r>
      <w:r>
        <w:rPr>
          <w:rFonts w:eastAsia="Georgia"/>
        </w:rPr>
        <w:t xml:space="preserve"> </w:t>
      </w:r>
      <w:r>
        <w:t>se</w:t>
      </w:r>
      <w:r>
        <w:rPr>
          <w:rFonts w:eastAsia="Georgia"/>
        </w:rPr>
        <w:t xml:space="preserve"> </w:t>
      </w:r>
      <w:r>
        <w:t>dresser</w:t>
      </w:r>
      <w:r>
        <w:rPr>
          <w:rFonts w:eastAsia="Georgia"/>
        </w:rPr>
        <w:t xml:space="preserve"> </w:t>
      </w:r>
      <w:r>
        <w:t>devant</w:t>
      </w:r>
      <w:r>
        <w:rPr>
          <w:rFonts w:eastAsia="Georgia"/>
        </w:rPr>
        <w:t xml:space="preserve"> </w:t>
      </w:r>
      <w:r>
        <w:t>eux</w:t>
      </w:r>
      <w:r>
        <w:rPr>
          <w:rFonts w:eastAsia="Georgia"/>
        </w:rPr>
        <w:t xml:space="preserve"> </w:t>
      </w:r>
      <w:r>
        <w:t>une</w:t>
      </w:r>
      <w:r>
        <w:rPr>
          <w:rFonts w:eastAsia="Georgia"/>
        </w:rPr>
        <w:t xml:space="preserve"> </w:t>
      </w:r>
      <w:r>
        <w:t>haute</w:t>
      </w:r>
      <w:r>
        <w:rPr>
          <w:rFonts w:eastAsia="Georgia"/>
        </w:rPr>
        <w:t xml:space="preserve"> </w:t>
      </w:r>
      <w:r>
        <w:t>paroi</w:t>
      </w:r>
      <w:r>
        <w:rPr>
          <w:rFonts w:eastAsia="Georgia"/>
        </w:rPr>
        <w:t xml:space="preserve"> </w:t>
      </w:r>
      <w:r>
        <w:t>sombre</w:t>
      </w:r>
      <w:r w:rsidR="004C7F27">
        <w:t xml:space="preserve">, </w:t>
      </w:r>
      <w:r>
        <w:t>au</w:t>
      </w:r>
      <w:r>
        <w:rPr>
          <w:rFonts w:eastAsia="Georgia"/>
        </w:rPr>
        <w:t xml:space="preserve"> </w:t>
      </w:r>
      <w:r>
        <w:t>sommet</w:t>
      </w:r>
      <w:r>
        <w:rPr>
          <w:rFonts w:eastAsia="Georgia"/>
        </w:rPr>
        <w:t xml:space="preserve"> </w:t>
      </w:r>
      <w:r>
        <w:t>crénelé</w:t>
      </w:r>
      <w:r w:rsidR="004C7F27">
        <w:t xml:space="preserve">. </w:t>
      </w:r>
      <w:r>
        <w:t>À</w:t>
      </w:r>
      <w:r>
        <w:rPr>
          <w:rFonts w:eastAsia="Georgia"/>
        </w:rPr>
        <w:t xml:space="preserve"> </w:t>
      </w:r>
      <w:r>
        <w:t>la</w:t>
      </w:r>
      <w:r>
        <w:rPr>
          <w:rFonts w:eastAsia="Georgia"/>
        </w:rPr>
        <w:t xml:space="preserve"> </w:t>
      </w:r>
      <w:r>
        <w:t>vue</w:t>
      </w:r>
      <w:r>
        <w:rPr>
          <w:rFonts w:eastAsia="Georgia"/>
        </w:rPr>
        <w:t xml:space="preserve"> </w:t>
      </w:r>
      <w:r>
        <w:t>de</w:t>
      </w:r>
      <w:r>
        <w:rPr>
          <w:rFonts w:eastAsia="Georgia"/>
        </w:rPr>
        <w:t xml:space="preserve"> </w:t>
      </w:r>
      <w:r>
        <w:t>ce</w:t>
      </w:r>
      <w:r>
        <w:rPr>
          <w:rFonts w:eastAsia="Georgia"/>
        </w:rPr>
        <w:t xml:space="preserve"> </w:t>
      </w:r>
      <w:r>
        <w:t>rempart</w:t>
      </w:r>
      <w:r w:rsidR="004C7F27">
        <w:t xml:space="preserve">, </w:t>
      </w:r>
      <w:r>
        <w:t>tous</w:t>
      </w:r>
      <w:r>
        <w:rPr>
          <w:rFonts w:eastAsia="Georgia"/>
        </w:rPr>
        <w:t xml:space="preserve"> </w:t>
      </w:r>
      <w:r>
        <w:t>recul</w:t>
      </w:r>
      <w:r>
        <w:t>è</w:t>
      </w:r>
      <w:r>
        <w:t>rent</w:t>
      </w:r>
      <w:r>
        <w:rPr>
          <w:rFonts w:eastAsia="Georgia"/>
        </w:rPr>
        <w:t xml:space="preserve"> </w:t>
      </w:r>
      <w:r>
        <w:t>effrayés</w:t>
      </w:r>
      <w:r w:rsidR="004C7F27">
        <w:t xml:space="preserve">. </w:t>
      </w:r>
      <w:r>
        <w:t>Mais</w:t>
      </w:r>
      <w:r>
        <w:rPr>
          <w:rFonts w:eastAsia="Georgia"/>
        </w:rPr>
        <w:t xml:space="preserve"> </w:t>
      </w:r>
      <w:r>
        <w:t>le</w:t>
      </w:r>
      <w:r>
        <w:rPr>
          <w:rFonts w:eastAsia="Georgia"/>
        </w:rPr>
        <w:t xml:space="preserve"> </w:t>
      </w:r>
      <w:r>
        <w:t>soleil</w:t>
      </w:r>
      <w:r>
        <w:rPr>
          <w:rFonts w:eastAsia="Georgia"/>
        </w:rPr>
        <w:t xml:space="preserve"> </w:t>
      </w:r>
      <w:r>
        <w:t>tourna</w:t>
      </w:r>
      <w:r>
        <w:rPr>
          <w:rFonts w:eastAsia="Georgia"/>
        </w:rPr>
        <w:t xml:space="preserve"> </w:t>
      </w:r>
      <w:r>
        <w:t>vers</w:t>
      </w:r>
      <w:r>
        <w:rPr>
          <w:rFonts w:eastAsia="Georgia"/>
        </w:rPr>
        <w:t xml:space="preserve"> </w:t>
      </w:r>
      <w:r>
        <w:t>le</w:t>
      </w:r>
      <w:r>
        <w:rPr>
          <w:rFonts w:eastAsia="Georgia"/>
        </w:rPr>
        <w:t xml:space="preserve"> </w:t>
      </w:r>
      <w:r>
        <w:t>mur</w:t>
      </w:r>
      <w:r>
        <w:rPr>
          <w:rFonts w:eastAsia="Georgia"/>
        </w:rPr>
        <w:t xml:space="preserve"> </w:t>
      </w:r>
      <w:r>
        <w:t>son</w:t>
      </w:r>
      <w:r>
        <w:rPr>
          <w:rFonts w:eastAsia="Georgia"/>
        </w:rPr>
        <w:t xml:space="preserve"> </w:t>
      </w:r>
      <w:r>
        <w:t>visage</w:t>
      </w:r>
      <w:r>
        <w:rPr>
          <w:rFonts w:eastAsia="Georgia"/>
        </w:rPr>
        <w:t xml:space="preserve"> </w:t>
      </w:r>
      <w:r>
        <w:t>r</w:t>
      </w:r>
      <w:r>
        <w:t>a</w:t>
      </w:r>
      <w:r>
        <w:t>dieux</w:t>
      </w:r>
      <w:r w:rsidR="004C7F27">
        <w:t xml:space="preserve">. </w:t>
      </w:r>
      <w:r>
        <w:t>Il</w:t>
      </w:r>
      <w:r>
        <w:rPr>
          <w:rFonts w:eastAsia="Georgia"/>
        </w:rPr>
        <w:t xml:space="preserve"> </w:t>
      </w:r>
      <w:r>
        <w:t>apparut</w:t>
      </w:r>
      <w:r>
        <w:rPr>
          <w:rFonts w:eastAsia="Georgia"/>
        </w:rPr>
        <w:t xml:space="preserve"> </w:t>
      </w:r>
      <w:r>
        <w:t>alors</w:t>
      </w:r>
      <w:r>
        <w:rPr>
          <w:rFonts w:eastAsia="Georgia"/>
        </w:rPr>
        <w:t xml:space="preserve"> </w:t>
      </w:r>
      <w:r>
        <w:t>que</w:t>
      </w:r>
      <w:r>
        <w:rPr>
          <w:rFonts w:eastAsia="Georgia"/>
        </w:rPr>
        <w:t xml:space="preserve"> </w:t>
      </w:r>
      <w:r>
        <w:t>ce</w:t>
      </w:r>
      <w:r>
        <w:rPr>
          <w:rFonts w:eastAsia="Georgia"/>
        </w:rPr>
        <w:t xml:space="preserve"> </w:t>
      </w:r>
      <w:r>
        <w:t>n</w:t>
      </w:r>
      <w:r w:rsidR="004C7F27">
        <w:rPr>
          <w:rFonts w:eastAsia="Georgia"/>
        </w:rPr>
        <w:t>’</w:t>
      </w:r>
      <w:r>
        <w:t>était</w:t>
      </w:r>
      <w:r>
        <w:rPr>
          <w:rFonts w:eastAsia="Georgia"/>
        </w:rPr>
        <w:t xml:space="preserve"> </w:t>
      </w:r>
      <w:r>
        <w:t>point</w:t>
      </w:r>
      <w:r>
        <w:rPr>
          <w:rFonts w:eastAsia="Georgia"/>
        </w:rPr>
        <w:t xml:space="preserve"> </w:t>
      </w:r>
      <w:r>
        <w:t>un</w:t>
      </w:r>
      <w:r>
        <w:rPr>
          <w:rFonts w:eastAsia="Georgia"/>
        </w:rPr>
        <w:t xml:space="preserve"> </w:t>
      </w:r>
      <w:r>
        <w:t>rempart</w:t>
      </w:r>
      <w:r>
        <w:rPr>
          <w:rFonts w:eastAsia="Georgia"/>
        </w:rPr>
        <w:t xml:space="preserve"> </w:t>
      </w:r>
      <w:r>
        <w:t>qui</w:t>
      </w:r>
      <w:r>
        <w:rPr>
          <w:rFonts w:eastAsia="Georgia"/>
        </w:rPr>
        <w:t xml:space="preserve"> </w:t>
      </w:r>
      <w:r>
        <w:lastRenderedPageBreak/>
        <w:t>leur</w:t>
      </w:r>
      <w:r>
        <w:rPr>
          <w:rFonts w:eastAsia="Georgia"/>
        </w:rPr>
        <w:t xml:space="preserve"> </w:t>
      </w:r>
      <w:r>
        <w:t>barrait</w:t>
      </w:r>
      <w:r>
        <w:rPr>
          <w:rFonts w:eastAsia="Georgia"/>
        </w:rPr>
        <w:t xml:space="preserve"> </w:t>
      </w:r>
      <w:r>
        <w:t>la</w:t>
      </w:r>
      <w:r>
        <w:rPr>
          <w:rFonts w:eastAsia="Georgia"/>
        </w:rPr>
        <w:t xml:space="preserve"> </w:t>
      </w:r>
      <w:r>
        <w:t>route</w:t>
      </w:r>
      <w:r w:rsidR="004C7F27">
        <w:t xml:space="preserve">, </w:t>
      </w:r>
      <w:r>
        <w:t>mais</w:t>
      </w:r>
      <w:r>
        <w:rPr>
          <w:rFonts w:eastAsia="Georgia"/>
        </w:rPr>
        <w:t xml:space="preserve"> </w:t>
      </w:r>
      <w:r>
        <w:t>une</w:t>
      </w:r>
      <w:r>
        <w:rPr>
          <w:rFonts w:eastAsia="Georgia"/>
        </w:rPr>
        <w:t xml:space="preserve"> </w:t>
      </w:r>
      <w:r>
        <w:t>montagne</w:t>
      </w:r>
      <w:r>
        <w:rPr>
          <w:rFonts w:eastAsia="Georgia"/>
        </w:rPr>
        <w:t xml:space="preserve"> </w:t>
      </w:r>
      <w:r>
        <w:t>magnifiquement</w:t>
      </w:r>
      <w:r>
        <w:rPr>
          <w:rFonts w:eastAsia="Georgia"/>
        </w:rPr>
        <w:t xml:space="preserve"> </w:t>
      </w:r>
      <w:r>
        <w:t>belle</w:t>
      </w:r>
      <w:r w:rsidR="004C7F27">
        <w:t xml:space="preserve">, </w:t>
      </w:r>
      <w:r>
        <w:t>dont</w:t>
      </w:r>
      <w:r>
        <w:rPr>
          <w:rFonts w:eastAsia="Georgia"/>
        </w:rPr>
        <w:t xml:space="preserve"> </w:t>
      </w:r>
      <w:r>
        <w:t>les</w:t>
      </w:r>
      <w:r>
        <w:rPr>
          <w:rFonts w:eastAsia="Georgia"/>
        </w:rPr>
        <w:t xml:space="preserve"> </w:t>
      </w:r>
      <w:r>
        <w:t>pics</w:t>
      </w:r>
      <w:r>
        <w:rPr>
          <w:rFonts w:eastAsia="Georgia"/>
        </w:rPr>
        <w:t xml:space="preserve"> </w:t>
      </w:r>
      <w:r>
        <w:t>s</w:t>
      </w:r>
      <w:r w:rsidR="004C7F27">
        <w:rPr>
          <w:rFonts w:eastAsia="Georgia"/>
        </w:rPr>
        <w:t>’</w:t>
      </w:r>
      <w:r>
        <w:t>élevaient</w:t>
      </w:r>
      <w:r>
        <w:rPr>
          <w:rFonts w:eastAsia="Georgia"/>
        </w:rPr>
        <w:t xml:space="preserve"> </w:t>
      </w:r>
      <w:r>
        <w:t>les</w:t>
      </w:r>
      <w:r>
        <w:rPr>
          <w:rFonts w:eastAsia="Georgia"/>
        </w:rPr>
        <w:t xml:space="preserve"> </w:t>
      </w:r>
      <w:r>
        <w:t>uns</w:t>
      </w:r>
      <w:r>
        <w:rPr>
          <w:rFonts w:eastAsia="Georgia"/>
        </w:rPr>
        <w:t xml:space="preserve"> </w:t>
      </w:r>
      <w:r>
        <w:t>derrière</w:t>
      </w:r>
      <w:r>
        <w:rPr>
          <w:rFonts w:eastAsia="Georgia"/>
        </w:rPr>
        <w:t xml:space="preserve"> </w:t>
      </w:r>
      <w:r>
        <w:t>les</w:t>
      </w:r>
      <w:r>
        <w:rPr>
          <w:rFonts w:eastAsia="Georgia"/>
        </w:rPr>
        <w:t xml:space="preserve"> </w:t>
      </w:r>
      <w:r>
        <w:t>autres</w:t>
      </w:r>
      <w:r w:rsidR="004C7F27">
        <w:t xml:space="preserve">, </w:t>
      </w:r>
      <w:r>
        <w:t>rougissant</w:t>
      </w:r>
      <w:r>
        <w:rPr>
          <w:rFonts w:eastAsia="Georgia"/>
        </w:rPr>
        <w:t xml:space="preserve"> </w:t>
      </w:r>
      <w:r>
        <w:t>au</w:t>
      </w:r>
      <w:r>
        <w:rPr>
          <w:rFonts w:eastAsia="Georgia"/>
        </w:rPr>
        <w:t xml:space="preserve"> </w:t>
      </w:r>
      <w:r>
        <w:t>s</w:t>
      </w:r>
      <w:r>
        <w:t>o</w:t>
      </w:r>
      <w:r>
        <w:t>leil</w:t>
      </w:r>
      <w:r w:rsidR="004C7F27">
        <w:t xml:space="preserve">, </w:t>
      </w:r>
      <w:r>
        <w:t>tandis</w:t>
      </w:r>
      <w:r>
        <w:rPr>
          <w:rFonts w:eastAsia="Georgia"/>
        </w:rPr>
        <w:t xml:space="preserve"> </w:t>
      </w:r>
      <w:r>
        <w:t>que</w:t>
      </w:r>
      <w:r>
        <w:rPr>
          <w:rFonts w:eastAsia="Georgia"/>
        </w:rPr>
        <w:t xml:space="preserve"> </w:t>
      </w:r>
      <w:r>
        <w:t>les</w:t>
      </w:r>
      <w:r>
        <w:rPr>
          <w:rFonts w:eastAsia="Georgia"/>
        </w:rPr>
        <w:t xml:space="preserve"> </w:t>
      </w:r>
      <w:r>
        <w:t>pentes</w:t>
      </w:r>
      <w:r>
        <w:rPr>
          <w:rFonts w:eastAsia="Georgia"/>
        </w:rPr>
        <w:t xml:space="preserve"> </w:t>
      </w:r>
      <w:r>
        <w:t>étaient</w:t>
      </w:r>
      <w:r>
        <w:rPr>
          <w:rFonts w:eastAsia="Georgia"/>
        </w:rPr>
        <w:t xml:space="preserve"> </w:t>
      </w:r>
      <w:r>
        <w:t>bleu</w:t>
      </w:r>
      <w:r>
        <w:rPr>
          <w:rFonts w:eastAsia="Georgia"/>
        </w:rPr>
        <w:t xml:space="preserve"> </w:t>
      </w:r>
      <w:r>
        <w:t>pâle</w:t>
      </w:r>
      <w:r>
        <w:rPr>
          <w:rFonts w:eastAsia="Georgia"/>
        </w:rPr>
        <w:t xml:space="preserve"> </w:t>
      </w:r>
      <w:r>
        <w:t>avec</w:t>
      </w:r>
      <w:r>
        <w:rPr>
          <w:rFonts w:eastAsia="Georgia"/>
        </w:rPr>
        <w:t xml:space="preserve"> </w:t>
      </w:r>
      <w:r>
        <w:t>des</w:t>
      </w:r>
      <w:r>
        <w:rPr>
          <w:rFonts w:eastAsia="Georgia"/>
        </w:rPr>
        <w:t xml:space="preserve"> </w:t>
      </w:r>
      <w:r>
        <w:t>reflets</w:t>
      </w:r>
      <w:r>
        <w:rPr>
          <w:rFonts w:eastAsia="Georgia"/>
        </w:rPr>
        <w:t xml:space="preserve"> </w:t>
      </w:r>
      <w:r>
        <w:t>d</w:t>
      </w:r>
      <w:r w:rsidR="004C7F27">
        <w:rPr>
          <w:rFonts w:eastAsia="Georgia"/>
        </w:rPr>
        <w:t>’</w:t>
      </w:r>
      <w:r>
        <w:t>or</w:t>
      </w:r>
      <w:r w:rsidR="004C7F27">
        <w:t xml:space="preserve">. </w:t>
      </w:r>
      <w:r>
        <w:t>Le</w:t>
      </w:r>
      <w:r>
        <w:rPr>
          <w:rFonts w:eastAsia="Georgia"/>
        </w:rPr>
        <w:t xml:space="preserve"> </w:t>
      </w:r>
      <w:r>
        <w:t>soleil</w:t>
      </w:r>
      <w:r>
        <w:rPr>
          <w:rFonts w:eastAsia="Georgia"/>
        </w:rPr>
        <w:t xml:space="preserve"> </w:t>
      </w:r>
      <w:r>
        <w:t>les</w:t>
      </w:r>
      <w:r>
        <w:rPr>
          <w:rFonts w:eastAsia="Georgia"/>
        </w:rPr>
        <w:t xml:space="preserve"> </w:t>
      </w:r>
      <w:r>
        <w:t>exhortait</w:t>
      </w:r>
      <w:r w:rsidR="004C7F27">
        <w:t xml:space="preserve">, </w:t>
      </w:r>
      <w:r>
        <w:t>roulant</w:t>
      </w:r>
      <w:r>
        <w:rPr>
          <w:rFonts w:eastAsia="Georgia"/>
        </w:rPr>
        <w:t xml:space="preserve"> </w:t>
      </w:r>
      <w:r>
        <w:t>vers</w:t>
      </w:r>
      <w:r>
        <w:rPr>
          <w:rFonts w:eastAsia="Georgia"/>
        </w:rPr>
        <w:t xml:space="preserve"> </w:t>
      </w:r>
      <w:r>
        <w:t>le</w:t>
      </w:r>
      <w:r>
        <w:rPr>
          <w:rFonts w:eastAsia="Georgia"/>
        </w:rPr>
        <w:t xml:space="preserve"> </w:t>
      </w:r>
      <w:r>
        <w:t>sommet</w:t>
      </w:r>
      <w:r w:rsidR="004C7F27">
        <w:t> :</w:t>
      </w:r>
    </w:p>
    <w:p w14:paraId="0ADE5090" w14:textId="77777777" w:rsidR="004C7F27" w:rsidRDefault="004C7F27" w:rsidP="004C163A">
      <w:r>
        <w:t>— </w:t>
      </w:r>
      <w:r w:rsidR="004C163A">
        <w:t>En</w:t>
      </w:r>
      <w:r w:rsidR="004C163A">
        <w:rPr>
          <w:rFonts w:eastAsia="Georgia"/>
        </w:rPr>
        <w:t xml:space="preserve"> </w:t>
      </w:r>
      <w:r w:rsidR="004C163A">
        <w:t>avant</w:t>
      </w:r>
      <w:r>
        <w:t xml:space="preserve"> ! </w:t>
      </w:r>
      <w:r w:rsidR="004C163A">
        <w:t>En</w:t>
      </w:r>
      <w:r w:rsidR="004C163A">
        <w:rPr>
          <w:rFonts w:eastAsia="Georgia"/>
        </w:rPr>
        <w:t xml:space="preserve"> </w:t>
      </w:r>
      <w:r w:rsidR="004C163A">
        <w:t>avant</w:t>
      </w:r>
      <w:r>
        <w:t xml:space="preserve"> ! </w:t>
      </w:r>
      <w:r w:rsidR="004C163A">
        <w:t>Pas</w:t>
      </w:r>
      <w:r w:rsidR="004C163A">
        <w:rPr>
          <w:rFonts w:eastAsia="Georgia"/>
        </w:rPr>
        <w:t xml:space="preserve"> </w:t>
      </w:r>
      <w:r w:rsidR="004C163A">
        <w:t>de</w:t>
      </w:r>
      <w:r w:rsidR="004C163A">
        <w:rPr>
          <w:rFonts w:eastAsia="Georgia"/>
        </w:rPr>
        <w:t xml:space="preserve"> </w:t>
      </w:r>
      <w:r w:rsidR="004C163A">
        <w:t>danger</w:t>
      </w:r>
      <w:r w:rsidR="004C163A">
        <w:rPr>
          <w:rFonts w:eastAsia="Georgia"/>
        </w:rPr>
        <w:t xml:space="preserve"> </w:t>
      </w:r>
      <w:r w:rsidR="004C163A">
        <w:t>tant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là</w:t>
      </w:r>
      <w:r>
        <w:t xml:space="preserve">, </w:t>
      </w:r>
      <w:r w:rsidR="004C163A">
        <w:t>leur</w:t>
      </w:r>
      <w:r w:rsidR="004C163A">
        <w:rPr>
          <w:rFonts w:eastAsia="Georgia"/>
        </w:rPr>
        <w:t xml:space="preserve"> </w:t>
      </w:r>
      <w:r w:rsidR="004C163A">
        <w:t>disait-il</w:t>
      </w:r>
      <w:r>
        <w:t>.</w:t>
      </w:r>
    </w:p>
    <w:p w14:paraId="65A63EFC" w14:textId="77777777" w:rsidR="004C7F27" w:rsidRDefault="004C163A" w:rsidP="004C163A">
      <w:r>
        <w:t>Mais</w:t>
      </w:r>
      <w:r w:rsidR="004C7F27">
        <w:t xml:space="preserve">, </w:t>
      </w:r>
      <w:r>
        <w:t>pendant</w:t>
      </w:r>
      <w:r>
        <w:rPr>
          <w:rFonts w:eastAsia="Georgia"/>
        </w:rPr>
        <w:t xml:space="preserve"> </w:t>
      </w:r>
      <w:r>
        <w:t>la</w:t>
      </w:r>
      <w:r>
        <w:rPr>
          <w:rFonts w:eastAsia="Georgia"/>
        </w:rPr>
        <w:t xml:space="preserve"> </w:t>
      </w:r>
      <w:r>
        <w:t>montée</w:t>
      </w:r>
      <w:r w:rsidR="004C7F27">
        <w:t xml:space="preserve">, </w:t>
      </w:r>
      <w:r>
        <w:t>il</w:t>
      </w:r>
      <w:r>
        <w:rPr>
          <w:rFonts w:eastAsia="Georgia"/>
        </w:rPr>
        <w:t xml:space="preserve"> </w:t>
      </w:r>
      <w:r>
        <w:t>fut</w:t>
      </w:r>
      <w:r>
        <w:rPr>
          <w:rFonts w:eastAsia="Georgia"/>
        </w:rPr>
        <w:t xml:space="preserve"> </w:t>
      </w:r>
      <w:r>
        <w:t>abandonné</w:t>
      </w:r>
      <w:r>
        <w:rPr>
          <w:rFonts w:eastAsia="Georgia"/>
        </w:rPr>
        <w:t xml:space="preserve"> </w:t>
      </w:r>
      <w:r>
        <w:t>par</w:t>
      </w:r>
      <w:r>
        <w:rPr>
          <w:rFonts w:eastAsia="Georgia"/>
        </w:rPr>
        <w:t xml:space="preserve"> </w:t>
      </w:r>
      <w:r>
        <w:t>le</w:t>
      </w:r>
      <w:r>
        <w:rPr>
          <w:rFonts w:eastAsia="Georgia"/>
        </w:rPr>
        <w:t xml:space="preserve"> </w:t>
      </w:r>
      <w:r>
        <w:t>jeune</w:t>
      </w:r>
      <w:r>
        <w:rPr>
          <w:rFonts w:eastAsia="Georgia"/>
        </w:rPr>
        <w:t xml:space="preserve"> </w:t>
      </w:r>
      <w:r>
        <w:t>et</w:t>
      </w:r>
      <w:r>
        <w:rPr>
          <w:rFonts w:eastAsia="Georgia"/>
        </w:rPr>
        <w:t xml:space="preserve"> </w:t>
      </w:r>
      <w:r>
        <w:t>hardi</w:t>
      </w:r>
      <w:r>
        <w:rPr>
          <w:rFonts w:eastAsia="Georgia"/>
        </w:rPr>
        <w:t xml:space="preserve"> </w:t>
      </w:r>
      <w:r>
        <w:t>bouleau</w:t>
      </w:r>
      <w:r w:rsidR="004C7F27">
        <w:t xml:space="preserve">, </w:t>
      </w:r>
      <w:r>
        <w:t>le</w:t>
      </w:r>
      <w:r>
        <w:rPr>
          <w:rFonts w:eastAsia="Georgia"/>
        </w:rPr>
        <w:t xml:space="preserve"> </w:t>
      </w:r>
      <w:r>
        <w:t>pin</w:t>
      </w:r>
      <w:r>
        <w:rPr>
          <w:rFonts w:eastAsia="Georgia"/>
        </w:rPr>
        <w:t xml:space="preserve"> </w:t>
      </w:r>
      <w:r>
        <w:t>vigoureux</w:t>
      </w:r>
      <w:r>
        <w:rPr>
          <w:rFonts w:eastAsia="Georgia"/>
        </w:rPr>
        <w:t xml:space="preserve"> </w:t>
      </w:r>
      <w:r>
        <w:t>et</w:t>
      </w:r>
      <w:r>
        <w:rPr>
          <w:rFonts w:eastAsia="Georgia"/>
        </w:rPr>
        <w:t xml:space="preserve"> </w:t>
      </w:r>
      <w:r>
        <w:t>le</w:t>
      </w:r>
      <w:r>
        <w:rPr>
          <w:rFonts w:eastAsia="Georgia"/>
        </w:rPr>
        <w:t xml:space="preserve"> </w:t>
      </w:r>
      <w:r>
        <w:t>sapin</w:t>
      </w:r>
      <w:r>
        <w:rPr>
          <w:rFonts w:eastAsia="Georgia"/>
        </w:rPr>
        <w:t xml:space="preserve"> </w:t>
      </w:r>
      <w:r>
        <w:t>têtu</w:t>
      </w:r>
      <w:r w:rsidR="004C7F27">
        <w:t xml:space="preserve">. </w:t>
      </w:r>
      <w:r>
        <w:t>Puis</w:t>
      </w:r>
      <w:r>
        <w:rPr>
          <w:rFonts w:eastAsia="Georgia"/>
        </w:rPr>
        <w:t xml:space="preserve"> </w:t>
      </w:r>
      <w:r>
        <w:t>le</w:t>
      </w:r>
      <w:r>
        <w:rPr>
          <w:rFonts w:eastAsia="Georgia"/>
        </w:rPr>
        <w:t xml:space="preserve"> </w:t>
      </w:r>
      <w:r>
        <w:t>renne</w:t>
      </w:r>
      <w:r w:rsidR="004C7F27">
        <w:t xml:space="preserve">, </w:t>
      </w:r>
      <w:r>
        <w:t>le</w:t>
      </w:r>
      <w:r>
        <w:rPr>
          <w:rFonts w:eastAsia="Georgia"/>
        </w:rPr>
        <w:t xml:space="preserve"> </w:t>
      </w:r>
      <w:r>
        <w:t>Lapon</w:t>
      </w:r>
      <w:r>
        <w:rPr>
          <w:rFonts w:eastAsia="Georgia"/>
        </w:rPr>
        <w:t xml:space="preserve"> </w:t>
      </w:r>
      <w:r>
        <w:t>et</w:t>
      </w:r>
      <w:r>
        <w:rPr>
          <w:rFonts w:eastAsia="Georgia"/>
        </w:rPr>
        <w:t xml:space="preserve"> </w:t>
      </w:r>
      <w:r>
        <w:t>l</w:t>
      </w:r>
      <w:r w:rsidR="004C7F27">
        <w:rPr>
          <w:rFonts w:eastAsia="Georgia"/>
        </w:rPr>
        <w:t>’</w:t>
      </w:r>
      <w:r>
        <w:t>osier</w:t>
      </w:r>
      <w:r>
        <w:rPr>
          <w:rFonts w:eastAsia="Georgia"/>
        </w:rPr>
        <w:t xml:space="preserve"> </w:t>
      </w:r>
      <w:r>
        <w:t>l</w:t>
      </w:r>
      <w:r w:rsidR="004C7F27">
        <w:rPr>
          <w:rFonts w:eastAsia="Georgia"/>
        </w:rPr>
        <w:t>’</w:t>
      </w:r>
      <w:r>
        <w:t>abandonnèrent</w:t>
      </w:r>
      <w:r>
        <w:rPr>
          <w:rFonts w:eastAsia="Georgia"/>
        </w:rPr>
        <w:t xml:space="preserve"> </w:t>
      </w:r>
      <w:r>
        <w:t>à</w:t>
      </w:r>
      <w:r>
        <w:rPr>
          <w:rFonts w:eastAsia="Georgia"/>
        </w:rPr>
        <w:t xml:space="preserve"> </w:t>
      </w:r>
      <w:r>
        <w:t>leur</w:t>
      </w:r>
      <w:r>
        <w:rPr>
          <w:rFonts w:eastAsia="Georgia"/>
        </w:rPr>
        <w:t xml:space="preserve"> </w:t>
      </w:r>
      <w:r>
        <w:t>tour</w:t>
      </w:r>
      <w:r w:rsidR="004C7F27">
        <w:t xml:space="preserve">. </w:t>
      </w:r>
      <w:r>
        <w:t>Enfin</w:t>
      </w:r>
      <w:r w:rsidR="004C7F27">
        <w:t xml:space="preserve">, </w:t>
      </w:r>
      <w:r>
        <w:t>lorsqu</w:t>
      </w:r>
      <w:r w:rsidR="004C7F27">
        <w:rPr>
          <w:rFonts w:eastAsia="Georgia"/>
        </w:rPr>
        <w:t>’</w:t>
      </w:r>
      <w:r>
        <w:t>on</w:t>
      </w:r>
      <w:r>
        <w:rPr>
          <w:rFonts w:eastAsia="Georgia"/>
        </w:rPr>
        <w:t xml:space="preserve"> </w:t>
      </w:r>
      <w:r>
        <w:t>fut</w:t>
      </w:r>
      <w:r>
        <w:rPr>
          <w:rFonts w:eastAsia="Georgia"/>
        </w:rPr>
        <w:t xml:space="preserve"> </w:t>
      </w:r>
      <w:r>
        <w:t>arrivé</w:t>
      </w:r>
      <w:r>
        <w:rPr>
          <w:rFonts w:eastAsia="Georgia"/>
        </w:rPr>
        <w:t xml:space="preserve"> </w:t>
      </w:r>
      <w:r>
        <w:t>en</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seul</w:t>
      </w:r>
      <w:r>
        <w:rPr>
          <w:rFonts w:eastAsia="Georgia"/>
        </w:rPr>
        <w:t xml:space="preserve"> </w:t>
      </w:r>
      <w:r>
        <w:t>le</w:t>
      </w:r>
      <w:r>
        <w:rPr>
          <w:rFonts w:eastAsia="Georgia"/>
        </w:rPr>
        <w:t xml:space="preserve"> </w:t>
      </w:r>
      <w:r>
        <w:t>petit</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avait</w:t>
      </w:r>
      <w:r>
        <w:rPr>
          <w:rFonts w:eastAsia="Georgia"/>
        </w:rPr>
        <w:t xml:space="preserve"> </w:t>
      </w:r>
      <w:r>
        <w:t>suivi</w:t>
      </w:r>
      <w:r>
        <w:rPr>
          <w:rFonts w:eastAsia="Georgia"/>
        </w:rPr>
        <w:t xml:space="preserve"> </w:t>
      </w:r>
      <w:r>
        <w:t>le</w:t>
      </w:r>
      <w:r>
        <w:rPr>
          <w:rFonts w:eastAsia="Georgia"/>
        </w:rPr>
        <w:t xml:space="preserve"> </w:t>
      </w:r>
      <w:r>
        <w:t>soleil</w:t>
      </w:r>
      <w:r w:rsidR="004C7F27">
        <w:t>.</w:t>
      </w:r>
    </w:p>
    <w:p w14:paraId="514C6E45" w14:textId="77777777" w:rsidR="004C7F27" w:rsidRDefault="004C163A" w:rsidP="004C163A">
      <w:r>
        <w:t>Le</w:t>
      </w:r>
      <w:r>
        <w:rPr>
          <w:rFonts w:eastAsia="Georgia"/>
        </w:rPr>
        <w:t xml:space="preserve"> </w:t>
      </w:r>
      <w:r>
        <w:t>soleil</w:t>
      </w:r>
      <w:r>
        <w:rPr>
          <w:rFonts w:eastAsia="Georgia"/>
        </w:rPr>
        <w:t xml:space="preserve"> </w:t>
      </w:r>
      <w:r>
        <w:t>roula</w:t>
      </w:r>
      <w:r>
        <w:rPr>
          <w:rFonts w:eastAsia="Georgia"/>
        </w:rPr>
        <w:t xml:space="preserve"> </w:t>
      </w:r>
      <w:r>
        <w:t>vers</w:t>
      </w:r>
      <w:r>
        <w:rPr>
          <w:rFonts w:eastAsia="Georgia"/>
        </w:rPr>
        <w:t xml:space="preserve"> </w:t>
      </w:r>
      <w:r>
        <w:t>une</w:t>
      </w:r>
      <w:r>
        <w:rPr>
          <w:rFonts w:eastAsia="Georgia"/>
        </w:rPr>
        <w:t xml:space="preserve"> </w:t>
      </w:r>
      <w:r>
        <w:t>crevasse</w:t>
      </w:r>
      <w:r>
        <w:rPr>
          <w:rFonts w:eastAsia="Georgia"/>
        </w:rPr>
        <w:t xml:space="preserve"> </w:t>
      </w:r>
      <w:r>
        <w:t>dont</w:t>
      </w:r>
      <w:r>
        <w:rPr>
          <w:rFonts w:eastAsia="Georgia"/>
        </w:rPr>
        <w:t xml:space="preserve"> </w:t>
      </w:r>
      <w:r>
        <w:t>les</w:t>
      </w:r>
      <w:r>
        <w:rPr>
          <w:rFonts w:eastAsia="Georgia"/>
        </w:rPr>
        <w:t xml:space="preserve"> </w:t>
      </w:r>
      <w:r>
        <w:t>parois</w:t>
      </w:r>
      <w:r>
        <w:rPr>
          <w:rFonts w:eastAsia="Georgia"/>
        </w:rPr>
        <w:t xml:space="preserve"> </w:t>
      </w:r>
      <w:r>
        <w:t>étaient</w:t>
      </w:r>
      <w:r>
        <w:rPr>
          <w:rFonts w:eastAsia="Georgia"/>
        </w:rPr>
        <w:t xml:space="preserve"> </w:t>
      </w:r>
      <w:r>
        <w:t>t</w:t>
      </w:r>
      <w:r>
        <w:t>a</w:t>
      </w:r>
      <w:r>
        <w:t>pissées</w:t>
      </w:r>
      <w:r>
        <w:rPr>
          <w:rFonts w:eastAsia="Georgia"/>
        </w:rPr>
        <w:t xml:space="preserve"> </w:t>
      </w:r>
      <w:r>
        <w:t>de</w:t>
      </w:r>
      <w:r>
        <w:rPr>
          <w:rFonts w:eastAsia="Georgia"/>
        </w:rPr>
        <w:t xml:space="preserve"> </w:t>
      </w:r>
      <w:r>
        <w:t>frimas</w:t>
      </w:r>
      <w:r w:rsidR="004C7F27">
        <w:t xml:space="preserve">. </w:t>
      </w:r>
      <w:r>
        <w:t>Nils</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le</w:t>
      </w:r>
      <w:r>
        <w:rPr>
          <w:rFonts w:eastAsia="Georgia"/>
        </w:rPr>
        <w:t xml:space="preserve"> </w:t>
      </w:r>
      <w:r>
        <w:t>suivre</w:t>
      </w:r>
      <w:r>
        <w:rPr>
          <w:rFonts w:eastAsia="Georgia"/>
        </w:rPr>
        <w:t xml:space="preserve"> </w:t>
      </w:r>
      <w:r>
        <w:t>encore</w:t>
      </w:r>
      <w:r w:rsidR="004C7F27">
        <w:t xml:space="preserve">, </w:t>
      </w:r>
      <w:r>
        <w:t>mais</w:t>
      </w:r>
      <w:r>
        <w:rPr>
          <w:rFonts w:eastAsia="Georgia"/>
        </w:rPr>
        <w:t xml:space="preserve"> </w:t>
      </w:r>
      <w:r>
        <w:t>un</w:t>
      </w:r>
      <w:r>
        <w:rPr>
          <w:rFonts w:eastAsia="Georgia"/>
        </w:rPr>
        <w:t xml:space="preserve"> </w:t>
      </w:r>
      <w:r>
        <w:t>spectacle</w:t>
      </w:r>
      <w:r>
        <w:rPr>
          <w:rFonts w:eastAsia="Georgia"/>
        </w:rPr>
        <w:t xml:space="preserve"> </w:t>
      </w:r>
      <w:r>
        <w:t>terrible</w:t>
      </w:r>
      <w:r>
        <w:rPr>
          <w:rFonts w:eastAsia="Georgia"/>
        </w:rPr>
        <w:t xml:space="preserve"> </w:t>
      </w:r>
      <w:r>
        <w:t>le</w:t>
      </w:r>
      <w:r>
        <w:rPr>
          <w:rFonts w:eastAsia="Georgia"/>
        </w:rPr>
        <w:t xml:space="preserve"> </w:t>
      </w:r>
      <w:r>
        <w:t>cloua</w:t>
      </w:r>
      <w:r>
        <w:rPr>
          <w:rFonts w:eastAsia="Georgia"/>
        </w:rPr>
        <w:t xml:space="preserve"> </w:t>
      </w:r>
      <w:r>
        <w:t>sur</w:t>
      </w:r>
      <w:r>
        <w:rPr>
          <w:rFonts w:eastAsia="Georgia"/>
        </w:rPr>
        <w:t xml:space="preserve"> </w:t>
      </w:r>
      <w:r>
        <w:t>place</w:t>
      </w:r>
      <w:r w:rsidR="004C7F27">
        <w:t xml:space="preserve">. </w:t>
      </w:r>
      <w:r>
        <w:t>Au</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crevasse</w:t>
      </w:r>
      <w:r>
        <w:rPr>
          <w:rFonts w:eastAsia="Georgia"/>
        </w:rPr>
        <w:t xml:space="preserve"> </w:t>
      </w:r>
      <w:r>
        <w:t>était</w:t>
      </w:r>
      <w:r>
        <w:rPr>
          <w:rFonts w:eastAsia="Georgia"/>
        </w:rPr>
        <w:t xml:space="preserve"> </w:t>
      </w:r>
      <w:r>
        <w:t>assis</w:t>
      </w:r>
      <w:r>
        <w:rPr>
          <w:rFonts w:eastAsia="Georgia"/>
        </w:rPr>
        <w:t xml:space="preserve"> </w:t>
      </w:r>
      <w:r>
        <w:t>un</w:t>
      </w:r>
      <w:r>
        <w:rPr>
          <w:rFonts w:eastAsia="Georgia"/>
        </w:rPr>
        <w:t xml:space="preserve"> </w:t>
      </w:r>
      <w:r>
        <w:t>vieux</w:t>
      </w:r>
      <w:r>
        <w:rPr>
          <w:rFonts w:eastAsia="Georgia"/>
        </w:rPr>
        <w:t xml:space="preserve"> </w:t>
      </w:r>
      <w:r>
        <w:t>troll</w:t>
      </w:r>
      <w:r w:rsidR="004C7F27">
        <w:t xml:space="preserve">. </w:t>
      </w:r>
      <w:r>
        <w:t>Son</w:t>
      </w:r>
      <w:r>
        <w:rPr>
          <w:rFonts w:eastAsia="Georgia"/>
        </w:rPr>
        <w:t xml:space="preserve"> </w:t>
      </w:r>
      <w:r>
        <w:t>corps</w:t>
      </w:r>
      <w:r>
        <w:rPr>
          <w:rFonts w:eastAsia="Georgia"/>
        </w:rPr>
        <w:t xml:space="preserve"> </w:t>
      </w:r>
      <w:r>
        <w:t>était</w:t>
      </w:r>
      <w:r>
        <w:rPr>
          <w:rFonts w:eastAsia="Georgia"/>
        </w:rPr>
        <w:t xml:space="preserve"> </w:t>
      </w:r>
      <w:r>
        <w:t>de</w:t>
      </w:r>
      <w:r>
        <w:rPr>
          <w:rFonts w:eastAsia="Georgia"/>
        </w:rPr>
        <w:t xml:space="preserve"> </w:t>
      </w:r>
      <w:r>
        <w:t>glace</w:t>
      </w:r>
      <w:r w:rsidR="004C7F27">
        <w:t xml:space="preserve">, </w:t>
      </w:r>
      <w:r>
        <w:t>ses</w:t>
      </w:r>
      <w:r>
        <w:rPr>
          <w:rFonts w:eastAsia="Georgia"/>
        </w:rPr>
        <w:t xml:space="preserve"> </w:t>
      </w:r>
      <w:r>
        <w:t>cheveux</w:t>
      </w:r>
      <w:r>
        <w:rPr>
          <w:rFonts w:eastAsia="Georgia"/>
        </w:rPr>
        <w:t xml:space="preserve"> </w:t>
      </w:r>
      <w:r>
        <w:t>de</w:t>
      </w:r>
      <w:r>
        <w:rPr>
          <w:rFonts w:eastAsia="Georgia"/>
        </w:rPr>
        <w:t xml:space="preserve"> </w:t>
      </w:r>
      <w:r>
        <w:t>glaçons</w:t>
      </w:r>
      <w:r w:rsidR="004C7F27">
        <w:t xml:space="preserve">, </w:t>
      </w:r>
      <w:r>
        <w:t>son</w:t>
      </w:r>
      <w:r>
        <w:rPr>
          <w:rFonts w:eastAsia="Georgia"/>
        </w:rPr>
        <w:t xml:space="preserve"> </w:t>
      </w:r>
      <w:r>
        <w:t>manteau</w:t>
      </w:r>
      <w:r>
        <w:rPr>
          <w:rFonts w:eastAsia="Georgia"/>
        </w:rPr>
        <w:t xml:space="preserve"> </w:t>
      </w:r>
      <w:r>
        <w:t>de</w:t>
      </w:r>
      <w:r>
        <w:rPr>
          <w:rFonts w:eastAsia="Georgia"/>
        </w:rPr>
        <w:t xml:space="preserve"> </w:t>
      </w:r>
      <w:r>
        <w:t>neige</w:t>
      </w:r>
      <w:r w:rsidR="004C7F27">
        <w:t xml:space="preserve">. </w:t>
      </w:r>
      <w:r>
        <w:t>À</w:t>
      </w:r>
      <w:r>
        <w:rPr>
          <w:rFonts w:eastAsia="Georgia"/>
        </w:rPr>
        <w:t xml:space="preserve"> </w:t>
      </w:r>
      <w:r>
        <w:t>ses</w:t>
      </w:r>
      <w:r>
        <w:rPr>
          <w:rFonts w:eastAsia="Georgia"/>
        </w:rPr>
        <w:t xml:space="preserve"> </w:t>
      </w:r>
      <w:r>
        <w:t>pieds</w:t>
      </w:r>
      <w:r>
        <w:rPr>
          <w:rFonts w:eastAsia="Georgia"/>
        </w:rPr>
        <w:t xml:space="preserve"> </w:t>
      </w:r>
      <w:r>
        <w:t>étaient</w:t>
      </w:r>
      <w:r>
        <w:rPr>
          <w:rFonts w:eastAsia="Georgia"/>
        </w:rPr>
        <w:t xml:space="preserve"> </w:t>
      </w:r>
      <w:r>
        <w:t>couchés</w:t>
      </w:r>
      <w:r>
        <w:rPr>
          <w:rFonts w:eastAsia="Georgia"/>
        </w:rPr>
        <w:t xml:space="preserve"> </w:t>
      </w:r>
      <w:r>
        <w:t>trois</w:t>
      </w:r>
      <w:r>
        <w:rPr>
          <w:rFonts w:eastAsia="Georgia"/>
        </w:rPr>
        <w:t xml:space="preserve"> </w:t>
      </w:r>
      <w:r>
        <w:t>loups</w:t>
      </w:r>
      <w:r>
        <w:rPr>
          <w:rFonts w:eastAsia="Georgia"/>
        </w:rPr>
        <w:t xml:space="preserve"> </w:t>
      </w:r>
      <w:r>
        <w:t>noirs</w:t>
      </w:r>
      <w:r>
        <w:rPr>
          <w:rFonts w:eastAsia="Georgia"/>
        </w:rPr>
        <w:t xml:space="preserve"> </w:t>
      </w:r>
      <w:r>
        <w:t>qui</w:t>
      </w:r>
      <w:r>
        <w:rPr>
          <w:rFonts w:eastAsia="Georgia"/>
        </w:rPr>
        <w:t xml:space="preserve"> </w:t>
      </w:r>
      <w:r>
        <w:t>se</w:t>
      </w:r>
      <w:r>
        <w:rPr>
          <w:rFonts w:eastAsia="Georgia"/>
        </w:rPr>
        <w:t xml:space="preserve"> </w:t>
      </w:r>
      <w:r>
        <w:t>levèrent</w:t>
      </w:r>
      <w:r>
        <w:rPr>
          <w:rFonts w:eastAsia="Georgia"/>
        </w:rPr>
        <w:t xml:space="preserve"> </w:t>
      </w:r>
      <w:r>
        <w:t>et</w:t>
      </w:r>
      <w:r>
        <w:rPr>
          <w:rFonts w:eastAsia="Georgia"/>
        </w:rPr>
        <w:t xml:space="preserve"> </w:t>
      </w:r>
      <w:r>
        <w:t>ouvrirent</w:t>
      </w:r>
      <w:r>
        <w:rPr>
          <w:rFonts w:eastAsia="Georgia"/>
        </w:rPr>
        <w:t xml:space="preserve"> </w:t>
      </w:r>
      <w:r>
        <w:t>la</w:t>
      </w:r>
      <w:r>
        <w:rPr>
          <w:rFonts w:eastAsia="Georgia"/>
        </w:rPr>
        <w:t xml:space="preserve"> </w:t>
      </w:r>
      <w:r>
        <w:t>gueule</w:t>
      </w:r>
      <w:r>
        <w:rPr>
          <w:rFonts w:eastAsia="Georgia"/>
        </w:rPr>
        <w:t xml:space="preserve"> </w:t>
      </w:r>
      <w:r>
        <w:t>lorsque</w:t>
      </w:r>
      <w:r>
        <w:rPr>
          <w:rFonts w:eastAsia="Georgia"/>
        </w:rPr>
        <w:t xml:space="preserve"> </w:t>
      </w:r>
      <w:r>
        <w:t>le</w:t>
      </w:r>
      <w:r>
        <w:rPr>
          <w:rFonts w:eastAsia="Georgia"/>
        </w:rPr>
        <w:t xml:space="preserve"> </w:t>
      </w:r>
      <w:r>
        <w:t>soleil</w:t>
      </w:r>
      <w:r>
        <w:rPr>
          <w:rFonts w:eastAsia="Georgia"/>
        </w:rPr>
        <w:t xml:space="preserve"> </w:t>
      </w:r>
      <w:r>
        <w:t>se</w:t>
      </w:r>
      <w:r>
        <w:rPr>
          <w:rFonts w:eastAsia="Georgia"/>
        </w:rPr>
        <w:t xml:space="preserve"> </w:t>
      </w:r>
      <w:r>
        <w:t>montra</w:t>
      </w:r>
      <w:r w:rsidR="004C7F27">
        <w:t xml:space="preserve">. </w:t>
      </w:r>
      <w:r>
        <w:t>De</w:t>
      </w:r>
      <w:r>
        <w:rPr>
          <w:rFonts w:eastAsia="Georgia"/>
        </w:rPr>
        <w:t xml:space="preserve"> </w:t>
      </w:r>
      <w:r>
        <w:t>la</w:t>
      </w:r>
      <w:r>
        <w:rPr>
          <w:rFonts w:eastAsia="Georgia"/>
        </w:rPr>
        <w:t xml:space="preserve"> </w:t>
      </w:r>
      <w:r>
        <w:t>gueule</w:t>
      </w:r>
      <w:r>
        <w:rPr>
          <w:rFonts w:eastAsia="Georgia"/>
        </w:rPr>
        <w:t xml:space="preserve"> </w:t>
      </w:r>
      <w:r>
        <w:t>de</w:t>
      </w:r>
      <w:r>
        <w:rPr>
          <w:rFonts w:eastAsia="Georgia"/>
        </w:rPr>
        <w:t xml:space="preserve"> </w:t>
      </w:r>
      <w:r>
        <w:t>l</w:t>
      </w:r>
      <w:r w:rsidR="004C7F27">
        <w:rPr>
          <w:rFonts w:eastAsia="Georgia"/>
        </w:rPr>
        <w:t>’</w:t>
      </w:r>
      <w:r>
        <w:t>un</w:t>
      </w:r>
      <w:r>
        <w:rPr>
          <w:rFonts w:eastAsia="Georgia"/>
        </w:rPr>
        <w:t xml:space="preserve"> </w:t>
      </w:r>
      <w:r>
        <w:t>d</w:t>
      </w:r>
      <w:r w:rsidR="004C7F27">
        <w:rPr>
          <w:rFonts w:eastAsia="Georgia"/>
        </w:rPr>
        <w:t>’</w:t>
      </w:r>
      <w:r>
        <w:t>eux</w:t>
      </w:r>
      <w:r>
        <w:rPr>
          <w:rFonts w:eastAsia="Georgia"/>
        </w:rPr>
        <w:t xml:space="preserve"> </w:t>
      </w:r>
      <w:r>
        <w:t>sortit</w:t>
      </w:r>
      <w:r>
        <w:rPr>
          <w:rFonts w:eastAsia="Georgia"/>
        </w:rPr>
        <w:t xml:space="preserve"> </w:t>
      </w:r>
      <w:r>
        <w:t>un</w:t>
      </w:r>
      <w:r>
        <w:rPr>
          <w:rFonts w:eastAsia="Georgia"/>
        </w:rPr>
        <w:t xml:space="preserve"> </w:t>
      </w:r>
      <w:r>
        <w:t>froid</w:t>
      </w:r>
      <w:r>
        <w:rPr>
          <w:rFonts w:eastAsia="Georgia"/>
        </w:rPr>
        <w:t xml:space="preserve"> </w:t>
      </w:r>
      <w:r>
        <w:t>pénétrant</w:t>
      </w:r>
      <w:r w:rsidR="004C7F27">
        <w:t xml:space="preserve"> ; </w:t>
      </w:r>
      <w:r>
        <w:t>de</w:t>
      </w:r>
      <w:r>
        <w:rPr>
          <w:rFonts w:eastAsia="Georgia"/>
        </w:rPr>
        <w:t xml:space="preserve"> </w:t>
      </w:r>
      <w:r>
        <w:t>la</w:t>
      </w:r>
      <w:r>
        <w:rPr>
          <w:rFonts w:eastAsia="Georgia"/>
        </w:rPr>
        <w:t xml:space="preserve"> </w:t>
      </w:r>
      <w:r>
        <w:t>gueule</w:t>
      </w:r>
      <w:r>
        <w:rPr>
          <w:rFonts w:eastAsia="Georgia"/>
        </w:rPr>
        <w:t xml:space="preserve"> </w:t>
      </w:r>
      <w:r>
        <w:t>du</w:t>
      </w:r>
      <w:r>
        <w:rPr>
          <w:rFonts w:eastAsia="Georgia"/>
        </w:rPr>
        <w:t xml:space="preserve"> </w:t>
      </w:r>
      <w:r>
        <w:t>second</w:t>
      </w:r>
      <w:r w:rsidR="004C7F27">
        <w:t xml:space="preserve">, </w:t>
      </w:r>
      <w:r>
        <w:t>un</w:t>
      </w:r>
      <w:r>
        <w:rPr>
          <w:rFonts w:eastAsia="Georgia"/>
        </w:rPr>
        <w:t xml:space="preserve"> </w:t>
      </w:r>
      <w:r>
        <w:t>vent</w:t>
      </w:r>
      <w:r>
        <w:rPr>
          <w:rFonts w:eastAsia="Georgia"/>
        </w:rPr>
        <w:t xml:space="preserve"> </w:t>
      </w:r>
      <w:r>
        <w:t>du</w:t>
      </w:r>
      <w:r>
        <w:rPr>
          <w:rFonts w:eastAsia="Georgia"/>
        </w:rPr>
        <w:t xml:space="preserve"> </w:t>
      </w:r>
      <w:r>
        <w:t>nord</w:t>
      </w:r>
      <w:r>
        <w:rPr>
          <w:rFonts w:eastAsia="Georgia"/>
        </w:rPr>
        <w:t xml:space="preserve"> </w:t>
      </w:r>
      <w:r>
        <w:t>mordant</w:t>
      </w:r>
      <w:r w:rsidR="004C7F27">
        <w:t xml:space="preserve"> ; </w:t>
      </w:r>
      <w:r>
        <w:t>et</w:t>
      </w:r>
      <w:r>
        <w:rPr>
          <w:rFonts w:eastAsia="Georgia"/>
        </w:rPr>
        <w:t xml:space="preserve"> </w:t>
      </w:r>
      <w:r>
        <w:t>la</w:t>
      </w:r>
      <w:r>
        <w:rPr>
          <w:rFonts w:eastAsia="Georgia"/>
        </w:rPr>
        <w:t xml:space="preserve"> </w:t>
      </w:r>
      <w:r>
        <w:t>gueule</w:t>
      </w:r>
      <w:r>
        <w:rPr>
          <w:rFonts w:eastAsia="Georgia"/>
        </w:rPr>
        <w:t xml:space="preserve"> </w:t>
      </w:r>
      <w:r>
        <w:t>du</w:t>
      </w:r>
      <w:r>
        <w:rPr>
          <w:rFonts w:eastAsia="Georgia"/>
        </w:rPr>
        <w:t xml:space="preserve"> </w:t>
      </w:r>
      <w:r>
        <w:t>troisième</w:t>
      </w:r>
      <w:r>
        <w:rPr>
          <w:rFonts w:eastAsia="Georgia"/>
        </w:rPr>
        <w:t xml:space="preserve"> </w:t>
      </w:r>
      <w:r>
        <w:t>vomit</w:t>
      </w:r>
      <w:r>
        <w:rPr>
          <w:rFonts w:eastAsia="Georgia"/>
        </w:rPr>
        <w:t xml:space="preserve"> </w:t>
      </w:r>
      <w:r>
        <w:t>de</w:t>
      </w:r>
      <w:r>
        <w:rPr>
          <w:rFonts w:eastAsia="Georgia"/>
        </w:rPr>
        <w:t xml:space="preserve"> </w:t>
      </w:r>
      <w:r>
        <w:t>noires</w:t>
      </w:r>
      <w:r>
        <w:rPr>
          <w:rFonts w:eastAsia="Georgia"/>
        </w:rPr>
        <w:t xml:space="preserve"> </w:t>
      </w:r>
      <w:r>
        <w:t>ténèbres</w:t>
      </w:r>
      <w:r w:rsidR="004C7F27">
        <w:t>.</w:t>
      </w:r>
    </w:p>
    <w:p w14:paraId="36E0705F" w14:textId="77777777" w:rsidR="004C7F27" w:rsidRDefault="004C7F27" w:rsidP="004C163A">
      <w:r>
        <w:t>« </w:t>
      </w:r>
      <w:r w:rsidR="004C163A">
        <w:t>Voilà</w:t>
      </w:r>
      <w:r>
        <w:t xml:space="preserve">, </w:t>
      </w:r>
      <w:r w:rsidR="004C163A">
        <w:t>sans</w:t>
      </w:r>
      <w:r w:rsidR="004C163A">
        <w:rPr>
          <w:rFonts w:eastAsia="Georgia"/>
        </w:rPr>
        <w:t xml:space="preserve"> </w:t>
      </w:r>
      <w:r w:rsidR="004C163A">
        <w:t>doute</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proofErr w:type="spellStart"/>
      <w:r w:rsidR="004C163A">
        <w:t>engourdisseur</w:t>
      </w:r>
      <w:proofErr w:type="spellEnd"/>
      <w:r w:rsidR="004C163A">
        <w:rPr>
          <w:rFonts w:eastAsia="Georgia"/>
        </w:rPr>
        <w:t xml:space="preserve"> </w:t>
      </w:r>
      <w:r w:rsidR="004C163A">
        <w:t>et</w:t>
      </w:r>
      <w:r w:rsidR="004C163A">
        <w:rPr>
          <w:rFonts w:eastAsia="Georgia"/>
        </w:rPr>
        <w:t xml:space="preserve"> </w:t>
      </w:r>
      <w:r w:rsidR="004C163A">
        <w:t>sa</w:t>
      </w:r>
      <w:r w:rsidR="004C163A">
        <w:rPr>
          <w:rFonts w:eastAsia="Georgia"/>
        </w:rPr>
        <w:t xml:space="preserve"> </w:t>
      </w:r>
      <w:r w:rsidR="004C163A">
        <w:t>suite</w:t>
      </w:r>
      <w:r>
        <w:t xml:space="preserve">, </w:t>
      </w:r>
      <w:r w:rsidR="004C163A">
        <w:t>pe</w:t>
      </w:r>
      <w:r w:rsidR="004C163A">
        <w:t>n</w:t>
      </w:r>
      <w:r w:rsidR="004C163A">
        <w:t>sa</w:t>
      </w:r>
      <w:r w:rsidR="004C163A">
        <w:rPr>
          <w:rFonts w:eastAsia="Georgia"/>
        </w:rPr>
        <w:t xml:space="preserve"> </w:t>
      </w:r>
      <w:r w:rsidR="004C163A">
        <w:t>Nils</w:t>
      </w:r>
      <w:r>
        <w:t>. »</w:t>
      </w:r>
      <w:r w:rsidR="004C163A">
        <w:rPr>
          <w:rFonts w:eastAsia="Georgia"/>
        </w:rPr>
        <w:t xml:space="preserve"> </w:t>
      </w:r>
      <w:r w:rsidR="004C163A">
        <w:t>Curieux</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comment</w:t>
      </w:r>
      <w:r w:rsidR="004C163A">
        <w:rPr>
          <w:rFonts w:eastAsia="Georgia"/>
        </w:rPr>
        <w:t xml:space="preserve"> </w:t>
      </w:r>
      <w:r w:rsidR="004C163A">
        <w:t>se</w:t>
      </w:r>
      <w:r w:rsidR="004C163A">
        <w:rPr>
          <w:rFonts w:eastAsia="Georgia"/>
        </w:rPr>
        <w:t xml:space="preserve"> </w:t>
      </w:r>
      <w:r w:rsidR="004C163A">
        <w:t>passerait</w:t>
      </w:r>
      <w:r w:rsidR="004C163A">
        <w:rPr>
          <w:rFonts w:eastAsia="Georgia"/>
        </w:rPr>
        <w:t xml:space="preserve"> </w:t>
      </w:r>
      <w:r w:rsidR="004C163A">
        <w:t>la</w:t>
      </w:r>
      <w:r w:rsidR="004C163A">
        <w:rPr>
          <w:rFonts w:eastAsia="Georgia"/>
        </w:rPr>
        <w:t xml:space="preserve"> </w:t>
      </w:r>
      <w:r w:rsidR="004C163A">
        <w:t>rencontre</w:t>
      </w:r>
      <w:r w:rsidR="004C163A">
        <w:rPr>
          <w:rFonts w:eastAsia="Georgia"/>
        </w:rPr>
        <w:t xml:space="preserve"> </w:t>
      </w:r>
      <w:r w:rsidR="004C163A">
        <w:t>du</w:t>
      </w:r>
      <w:r w:rsidR="004C163A">
        <w:rPr>
          <w:rFonts w:eastAsia="Georgia"/>
        </w:rPr>
        <w:t xml:space="preserve"> </w:t>
      </w:r>
      <w:r w:rsidR="004C163A">
        <w:t>troll</w:t>
      </w:r>
      <w:r w:rsidR="004C163A">
        <w:rPr>
          <w:rFonts w:eastAsia="Georgia"/>
        </w:rPr>
        <w:t xml:space="preserve"> </w:t>
      </w:r>
      <w:r w:rsidR="004C163A">
        <w:t>et</w:t>
      </w:r>
      <w:r w:rsidR="004C163A">
        <w:rPr>
          <w:rFonts w:eastAsia="Georgia"/>
        </w:rPr>
        <w:t xml:space="preserve"> </w:t>
      </w:r>
      <w:r w:rsidR="004C163A">
        <w:t>du</w:t>
      </w:r>
      <w:r w:rsidR="004C163A">
        <w:rPr>
          <w:rFonts w:eastAsia="Georgia"/>
        </w:rPr>
        <w:t xml:space="preserve"> </w:t>
      </w:r>
      <w:r w:rsidR="004C163A">
        <w:t>soleil</w:t>
      </w:r>
      <w:r>
        <w:t xml:space="preserve">, </w:t>
      </w:r>
      <w:r w:rsidR="004C163A">
        <w:t>Nils</w:t>
      </w:r>
      <w:r w:rsidR="004C163A">
        <w:rPr>
          <w:rFonts w:eastAsia="Georgia"/>
        </w:rPr>
        <w:t xml:space="preserve"> </w:t>
      </w:r>
      <w:r w:rsidR="004C163A">
        <w:t>demeura</w:t>
      </w:r>
      <w:r w:rsidR="004C163A">
        <w:rPr>
          <w:rFonts w:eastAsia="Georgia"/>
        </w:rPr>
        <w:t xml:space="preserve"> </w:t>
      </w:r>
      <w:r w:rsidR="004C163A">
        <w:t>au</w:t>
      </w:r>
      <w:r w:rsidR="004C163A">
        <w:rPr>
          <w:rFonts w:eastAsia="Georgia"/>
        </w:rPr>
        <w:t xml:space="preserve"> </w:t>
      </w:r>
      <w:r w:rsidR="004C163A">
        <w:t>seuil</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caverne</w:t>
      </w:r>
      <w:r>
        <w:t>.</w:t>
      </w:r>
    </w:p>
    <w:p w14:paraId="4E1DEA68" w14:textId="77777777" w:rsidR="004C7F27" w:rsidRDefault="004C163A" w:rsidP="004C163A">
      <w:r>
        <w:t>Le</w:t>
      </w:r>
      <w:r>
        <w:rPr>
          <w:rFonts w:eastAsia="Georgia"/>
        </w:rPr>
        <w:t xml:space="preserve"> </w:t>
      </w:r>
      <w:r>
        <w:t>troll</w:t>
      </w:r>
      <w:r>
        <w:rPr>
          <w:rFonts w:eastAsia="Georgia"/>
        </w:rPr>
        <w:t xml:space="preserve"> </w:t>
      </w:r>
      <w:r>
        <w:t>ne</w:t>
      </w:r>
      <w:r>
        <w:rPr>
          <w:rFonts w:eastAsia="Georgia"/>
        </w:rPr>
        <w:t xml:space="preserve"> </w:t>
      </w:r>
      <w:r>
        <w:t>bougea</w:t>
      </w:r>
      <w:r>
        <w:rPr>
          <w:rFonts w:eastAsia="Georgia"/>
        </w:rPr>
        <w:t xml:space="preserve"> </w:t>
      </w:r>
      <w:r>
        <w:t>pas</w:t>
      </w:r>
      <w:r w:rsidR="004C7F27">
        <w:t xml:space="preserve">. </w:t>
      </w:r>
      <w:r>
        <w:t>Son</w:t>
      </w:r>
      <w:r>
        <w:rPr>
          <w:rFonts w:eastAsia="Georgia"/>
        </w:rPr>
        <w:t xml:space="preserve"> </w:t>
      </w:r>
      <w:r>
        <w:t>sinistre</w:t>
      </w:r>
      <w:r>
        <w:rPr>
          <w:rFonts w:eastAsia="Georgia"/>
        </w:rPr>
        <w:t xml:space="preserve"> </w:t>
      </w:r>
      <w:r>
        <w:t>visage</w:t>
      </w:r>
      <w:r>
        <w:rPr>
          <w:rFonts w:eastAsia="Georgia"/>
        </w:rPr>
        <w:t xml:space="preserve"> </w:t>
      </w:r>
      <w:r>
        <w:t>de</w:t>
      </w:r>
      <w:r>
        <w:rPr>
          <w:rFonts w:eastAsia="Georgia"/>
        </w:rPr>
        <w:t xml:space="preserve"> </w:t>
      </w:r>
      <w:r>
        <w:t>glace</w:t>
      </w:r>
      <w:r>
        <w:rPr>
          <w:rFonts w:eastAsia="Georgia"/>
        </w:rPr>
        <w:t xml:space="preserve"> </w:t>
      </w:r>
      <w:r>
        <w:t>était</w:t>
      </w:r>
      <w:r>
        <w:rPr>
          <w:rFonts w:eastAsia="Georgia"/>
        </w:rPr>
        <w:t xml:space="preserve"> </w:t>
      </w:r>
      <w:r>
        <w:t>fixé</w:t>
      </w:r>
      <w:r>
        <w:rPr>
          <w:rFonts w:eastAsia="Georgia"/>
        </w:rPr>
        <w:t xml:space="preserve"> </w:t>
      </w:r>
      <w:r>
        <w:t>au</w:t>
      </w:r>
      <w:r>
        <w:rPr>
          <w:rFonts w:eastAsia="Georgia"/>
        </w:rPr>
        <w:t xml:space="preserve"> </w:t>
      </w:r>
      <w:r>
        <w:t>soleil</w:t>
      </w:r>
      <w:r w:rsidR="004C7F27">
        <w:t xml:space="preserve">. </w:t>
      </w:r>
      <w:r>
        <w:t>Celui-ci</w:t>
      </w:r>
      <w:r w:rsidR="004C7F27">
        <w:t xml:space="preserve">, </w:t>
      </w:r>
      <w:r>
        <w:t>également</w:t>
      </w:r>
      <w:r>
        <w:rPr>
          <w:rFonts w:eastAsia="Georgia"/>
        </w:rPr>
        <w:t xml:space="preserve"> </w:t>
      </w:r>
      <w:r>
        <w:t>immobile</w:t>
      </w:r>
      <w:r w:rsidR="004C7F27">
        <w:t xml:space="preserve">, </w:t>
      </w:r>
      <w:r>
        <w:t>ne</w:t>
      </w:r>
      <w:r>
        <w:rPr>
          <w:rFonts w:eastAsia="Georgia"/>
        </w:rPr>
        <w:t xml:space="preserve"> </w:t>
      </w:r>
      <w:r>
        <w:t>faisait</w:t>
      </w:r>
      <w:r>
        <w:rPr>
          <w:rFonts w:eastAsia="Georgia"/>
        </w:rPr>
        <w:t xml:space="preserve"> </w:t>
      </w:r>
      <w:r>
        <w:t>que</w:t>
      </w:r>
      <w:r>
        <w:rPr>
          <w:rFonts w:eastAsia="Georgia"/>
        </w:rPr>
        <w:t xml:space="preserve"> </w:t>
      </w:r>
      <w:r>
        <w:t>sourire</w:t>
      </w:r>
      <w:r>
        <w:rPr>
          <w:rFonts w:eastAsia="Georgia"/>
        </w:rPr>
        <w:t xml:space="preserve"> </w:t>
      </w:r>
      <w:r>
        <w:t>et</w:t>
      </w:r>
      <w:r>
        <w:rPr>
          <w:rFonts w:eastAsia="Georgia"/>
        </w:rPr>
        <w:t xml:space="preserve"> </w:t>
      </w:r>
      <w:r>
        <w:t>rayonner</w:t>
      </w:r>
      <w:r w:rsidR="004C7F27">
        <w:t xml:space="preserve">. </w:t>
      </w:r>
      <w:r>
        <w:t>Un</w:t>
      </w:r>
      <w:r>
        <w:rPr>
          <w:rFonts w:eastAsia="Georgia"/>
        </w:rPr>
        <w:t xml:space="preserve"> </w:t>
      </w:r>
      <w:r>
        <w:t>assez</w:t>
      </w:r>
      <w:r>
        <w:rPr>
          <w:rFonts w:eastAsia="Georgia"/>
        </w:rPr>
        <w:t xml:space="preserve"> </w:t>
      </w:r>
      <w:r>
        <w:t>long</w:t>
      </w:r>
      <w:r>
        <w:rPr>
          <w:rFonts w:eastAsia="Georgia"/>
        </w:rPr>
        <w:t xml:space="preserve"> </w:t>
      </w:r>
      <w:r>
        <w:t>moment</w:t>
      </w:r>
      <w:r>
        <w:rPr>
          <w:rFonts w:eastAsia="Georgia"/>
        </w:rPr>
        <w:t xml:space="preserve"> </w:t>
      </w:r>
      <w:r>
        <w:t>se</w:t>
      </w:r>
      <w:r>
        <w:rPr>
          <w:rFonts w:eastAsia="Georgia"/>
        </w:rPr>
        <w:t xml:space="preserve"> </w:t>
      </w:r>
      <w:r>
        <w:t>passa</w:t>
      </w:r>
      <w:r>
        <w:rPr>
          <w:rFonts w:eastAsia="Georgia"/>
        </w:rPr>
        <w:t xml:space="preserve"> </w:t>
      </w:r>
      <w:r>
        <w:t>ainsi</w:t>
      </w:r>
      <w:r w:rsidR="004C7F27">
        <w:t xml:space="preserve">. </w:t>
      </w:r>
      <w:r>
        <w:t>Puis</w:t>
      </w:r>
      <w:r>
        <w:rPr>
          <w:rFonts w:eastAsia="Georgia"/>
        </w:rPr>
        <w:t xml:space="preserve"> </w:t>
      </w:r>
      <w:r>
        <w:t>Nils</w:t>
      </w:r>
      <w:r>
        <w:rPr>
          <w:rFonts w:eastAsia="Georgia"/>
        </w:rPr>
        <w:t xml:space="preserve"> </w:t>
      </w:r>
      <w:r>
        <w:t>crut</w:t>
      </w:r>
      <w:r>
        <w:rPr>
          <w:rFonts w:eastAsia="Georgia"/>
        </w:rPr>
        <w:t xml:space="preserve"> </w:t>
      </w:r>
      <w:r>
        <w:t>voir</w:t>
      </w:r>
      <w:r>
        <w:rPr>
          <w:rFonts w:eastAsia="Georgia"/>
        </w:rPr>
        <w:t xml:space="preserve"> </w:t>
      </w:r>
      <w:r>
        <w:t>que</w:t>
      </w:r>
      <w:r>
        <w:rPr>
          <w:rFonts w:eastAsia="Georgia"/>
        </w:rPr>
        <w:t xml:space="preserve"> </w:t>
      </w:r>
      <w:r>
        <w:t>le</w:t>
      </w:r>
      <w:r>
        <w:rPr>
          <w:rFonts w:eastAsia="Georgia"/>
        </w:rPr>
        <w:t xml:space="preserve"> </w:t>
      </w:r>
      <w:r>
        <w:t>troll</w:t>
      </w:r>
      <w:r>
        <w:rPr>
          <w:rFonts w:eastAsia="Georgia"/>
        </w:rPr>
        <w:t xml:space="preserve"> </w:t>
      </w:r>
      <w:r>
        <w:t>commençait</w:t>
      </w:r>
      <w:r>
        <w:rPr>
          <w:rFonts w:eastAsia="Georgia"/>
        </w:rPr>
        <w:t xml:space="preserve"> </w:t>
      </w:r>
      <w:r>
        <w:t>à</w:t>
      </w:r>
      <w:r>
        <w:rPr>
          <w:rFonts w:eastAsia="Georgia"/>
        </w:rPr>
        <w:t xml:space="preserve"> </w:t>
      </w:r>
      <w:r>
        <w:t>s</w:t>
      </w:r>
      <w:r w:rsidR="004C7F27">
        <w:rPr>
          <w:rFonts w:eastAsia="Georgia"/>
        </w:rPr>
        <w:t>’</w:t>
      </w:r>
      <w:r>
        <w:t>agiter</w:t>
      </w:r>
      <w:r>
        <w:rPr>
          <w:rFonts w:eastAsia="Georgia"/>
        </w:rPr>
        <w:t xml:space="preserve"> </w:t>
      </w:r>
      <w:r>
        <w:t>et</w:t>
      </w:r>
      <w:r>
        <w:rPr>
          <w:rFonts w:eastAsia="Georgia"/>
        </w:rPr>
        <w:t xml:space="preserve"> </w:t>
      </w:r>
      <w:r>
        <w:t>à</w:t>
      </w:r>
      <w:r>
        <w:rPr>
          <w:rFonts w:eastAsia="Georgia"/>
        </w:rPr>
        <w:t xml:space="preserve"> </w:t>
      </w:r>
      <w:r>
        <w:lastRenderedPageBreak/>
        <w:t>soupirer</w:t>
      </w:r>
      <w:r w:rsidR="004C7F27">
        <w:t xml:space="preserve"> ; </w:t>
      </w:r>
      <w:r>
        <w:t>il</w:t>
      </w:r>
      <w:r>
        <w:rPr>
          <w:rFonts w:eastAsia="Georgia"/>
        </w:rPr>
        <w:t xml:space="preserve"> </w:t>
      </w:r>
      <w:r>
        <w:t>laissa</w:t>
      </w:r>
      <w:r>
        <w:rPr>
          <w:rFonts w:eastAsia="Georgia"/>
        </w:rPr>
        <w:t xml:space="preserve"> </w:t>
      </w:r>
      <w:r>
        <w:t>glisser</w:t>
      </w:r>
      <w:r>
        <w:rPr>
          <w:rFonts w:eastAsia="Georgia"/>
        </w:rPr>
        <w:t xml:space="preserve"> </w:t>
      </w:r>
      <w:r>
        <w:t>son</w:t>
      </w:r>
      <w:r>
        <w:rPr>
          <w:rFonts w:eastAsia="Georgia"/>
        </w:rPr>
        <w:t xml:space="preserve"> </w:t>
      </w:r>
      <w:r>
        <w:t>manteau</w:t>
      </w:r>
      <w:r>
        <w:rPr>
          <w:rFonts w:eastAsia="Georgia"/>
        </w:rPr>
        <w:t xml:space="preserve"> </w:t>
      </w:r>
      <w:r>
        <w:t>de</w:t>
      </w:r>
      <w:r>
        <w:rPr>
          <w:rFonts w:eastAsia="Georgia"/>
        </w:rPr>
        <w:t xml:space="preserve"> </w:t>
      </w:r>
      <w:r>
        <w:t>neige</w:t>
      </w:r>
      <w:r w:rsidR="004C7F27">
        <w:t xml:space="preserve">, </w:t>
      </w:r>
      <w:r>
        <w:t>et</w:t>
      </w:r>
      <w:r>
        <w:rPr>
          <w:rFonts w:eastAsia="Georgia"/>
        </w:rPr>
        <w:t xml:space="preserve"> </w:t>
      </w:r>
      <w:r>
        <w:t>les</w:t>
      </w:r>
      <w:r>
        <w:rPr>
          <w:rFonts w:eastAsia="Georgia"/>
        </w:rPr>
        <w:t xml:space="preserve"> </w:t>
      </w:r>
      <w:r>
        <w:t>trois</w:t>
      </w:r>
      <w:r>
        <w:rPr>
          <w:rFonts w:eastAsia="Georgia"/>
        </w:rPr>
        <w:t xml:space="preserve"> </w:t>
      </w:r>
      <w:r>
        <w:t>loups</w:t>
      </w:r>
      <w:r>
        <w:rPr>
          <w:rFonts w:eastAsia="Georgia"/>
        </w:rPr>
        <w:t xml:space="preserve"> </w:t>
      </w:r>
      <w:r>
        <w:t>terribles</w:t>
      </w:r>
      <w:r>
        <w:rPr>
          <w:rFonts w:eastAsia="Georgia"/>
        </w:rPr>
        <w:t xml:space="preserve"> </w:t>
      </w:r>
      <w:r>
        <w:t>hurl</w:t>
      </w:r>
      <w:r>
        <w:t>è</w:t>
      </w:r>
      <w:r>
        <w:t>rent</w:t>
      </w:r>
      <w:r>
        <w:rPr>
          <w:rFonts w:eastAsia="Georgia"/>
        </w:rPr>
        <w:t xml:space="preserve"> </w:t>
      </w:r>
      <w:r>
        <w:t>un</w:t>
      </w:r>
      <w:r>
        <w:rPr>
          <w:rFonts w:eastAsia="Georgia"/>
        </w:rPr>
        <w:t xml:space="preserve"> </w:t>
      </w:r>
      <w:r>
        <w:t>peu</w:t>
      </w:r>
      <w:r>
        <w:rPr>
          <w:rFonts w:eastAsia="Georgia"/>
        </w:rPr>
        <w:t xml:space="preserve"> </w:t>
      </w:r>
      <w:r>
        <w:t>moins</w:t>
      </w:r>
      <w:r>
        <w:rPr>
          <w:rFonts w:eastAsia="Georgia"/>
        </w:rPr>
        <w:t xml:space="preserve"> </w:t>
      </w:r>
      <w:r>
        <w:t>violemment</w:t>
      </w:r>
      <w:r w:rsidR="004C7F27">
        <w:t xml:space="preserve">. </w:t>
      </w:r>
      <w:r>
        <w:t>Mais</w:t>
      </w:r>
      <w:r>
        <w:rPr>
          <w:rFonts w:eastAsia="Georgia"/>
        </w:rPr>
        <w:t xml:space="preserve"> </w:t>
      </w:r>
      <w:r>
        <w:t>soudain</w:t>
      </w:r>
      <w:r>
        <w:rPr>
          <w:rFonts w:eastAsia="Georgia"/>
        </w:rPr>
        <w:t xml:space="preserve"> </w:t>
      </w:r>
      <w:r>
        <w:t>le</w:t>
      </w:r>
      <w:r>
        <w:rPr>
          <w:rFonts w:eastAsia="Georgia"/>
        </w:rPr>
        <w:t xml:space="preserve"> </w:t>
      </w:r>
      <w:r>
        <w:t>soleil</w:t>
      </w:r>
      <w:r>
        <w:rPr>
          <w:rFonts w:eastAsia="Georgia"/>
        </w:rPr>
        <w:t xml:space="preserve"> </w:t>
      </w:r>
      <w:r>
        <w:t>poussa</w:t>
      </w:r>
      <w:r>
        <w:rPr>
          <w:rFonts w:eastAsia="Georgia"/>
        </w:rPr>
        <w:t xml:space="preserve"> </w:t>
      </w:r>
      <w:r>
        <w:t>un</w:t>
      </w:r>
      <w:r>
        <w:rPr>
          <w:rFonts w:eastAsia="Georgia"/>
        </w:rPr>
        <w:t xml:space="preserve"> </w:t>
      </w:r>
      <w:r>
        <w:t>cri</w:t>
      </w:r>
      <w:r w:rsidR="004C7F27">
        <w:t> : « </w:t>
      </w:r>
      <w:r>
        <w:t>Mon</w:t>
      </w:r>
      <w:r>
        <w:rPr>
          <w:rFonts w:eastAsia="Georgia"/>
        </w:rPr>
        <w:t xml:space="preserve"> </w:t>
      </w:r>
      <w:r>
        <w:t>temps</w:t>
      </w:r>
      <w:r>
        <w:rPr>
          <w:rFonts w:eastAsia="Georgia"/>
        </w:rPr>
        <w:t xml:space="preserve"> </w:t>
      </w:r>
      <w:r>
        <w:t>est</w:t>
      </w:r>
      <w:r>
        <w:rPr>
          <w:rFonts w:eastAsia="Georgia"/>
        </w:rPr>
        <w:t xml:space="preserve"> </w:t>
      </w:r>
      <w:r>
        <w:t>écoulé</w:t>
      </w:r>
      <w:r w:rsidR="004C7F27">
        <w:t xml:space="preserve"> », </w:t>
      </w:r>
      <w:r>
        <w:t>et</w:t>
      </w:r>
      <w:r>
        <w:rPr>
          <w:rFonts w:eastAsia="Georgia"/>
        </w:rPr>
        <w:t xml:space="preserve"> </w:t>
      </w:r>
      <w:r>
        <w:t>roula</w:t>
      </w:r>
      <w:r>
        <w:rPr>
          <w:rFonts w:eastAsia="Georgia"/>
        </w:rPr>
        <w:t xml:space="preserve"> </w:t>
      </w:r>
      <w:r>
        <w:t>en</w:t>
      </w:r>
      <w:r>
        <w:rPr>
          <w:rFonts w:eastAsia="Georgia"/>
        </w:rPr>
        <w:t xml:space="preserve"> </w:t>
      </w:r>
      <w:r>
        <w:t>arrière</w:t>
      </w:r>
      <w:r>
        <w:rPr>
          <w:rFonts w:eastAsia="Georgia"/>
        </w:rPr>
        <w:t xml:space="preserve"> </w:t>
      </w:r>
      <w:r>
        <w:t>hors</w:t>
      </w:r>
      <w:r>
        <w:rPr>
          <w:rFonts w:eastAsia="Georgia"/>
        </w:rPr>
        <w:t xml:space="preserve"> </w:t>
      </w:r>
      <w:r>
        <w:t>de</w:t>
      </w:r>
      <w:r>
        <w:rPr>
          <w:rFonts w:eastAsia="Georgia"/>
        </w:rPr>
        <w:t xml:space="preserve"> </w:t>
      </w:r>
      <w:r>
        <w:t>la</w:t>
      </w:r>
      <w:r>
        <w:rPr>
          <w:rFonts w:eastAsia="Georgia"/>
        </w:rPr>
        <w:t xml:space="preserve"> </w:t>
      </w:r>
      <w:r>
        <w:t>c</w:t>
      </w:r>
      <w:r>
        <w:t>a</w:t>
      </w:r>
      <w:r>
        <w:t>verne</w:t>
      </w:r>
      <w:r w:rsidR="004C7F27">
        <w:t xml:space="preserve">. </w:t>
      </w:r>
      <w:r>
        <w:t>Le</w:t>
      </w:r>
      <w:r>
        <w:rPr>
          <w:rFonts w:eastAsia="Georgia"/>
        </w:rPr>
        <w:t xml:space="preserve"> </w:t>
      </w:r>
      <w:r>
        <w:t>troll</w:t>
      </w:r>
      <w:r>
        <w:rPr>
          <w:rFonts w:eastAsia="Georgia"/>
        </w:rPr>
        <w:t xml:space="preserve"> </w:t>
      </w:r>
      <w:r>
        <w:t>lâcha</w:t>
      </w:r>
      <w:r>
        <w:rPr>
          <w:rFonts w:eastAsia="Georgia"/>
        </w:rPr>
        <w:t xml:space="preserve"> </w:t>
      </w:r>
      <w:r>
        <w:t>ses</w:t>
      </w:r>
      <w:r>
        <w:rPr>
          <w:rFonts w:eastAsia="Georgia"/>
        </w:rPr>
        <w:t xml:space="preserve"> </w:t>
      </w:r>
      <w:r>
        <w:t>loups</w:t>
      </w:r>
      <w:r w:rsidR="004C7F27">
        <w:t xml:space="preserve"> ; </w:t>
      </w:r>
      <w:r>
        <w:t>la</w:t>
      </w:r>
      <w:r>
        <w:rPr>
          <w:rFonts w:eastAsia="Georgia"/>
        </w:rPr>
        <w:t xml:space="preserve"> </w:t>
      </w:r>
      <w:r>
        <w:t>bise</w:t>
      </w:r>
      <w:r w:rsidR="004C7F27">
        <w:t xml:space="preserve">, </w:t>
      </w:r>
      <w:r>
        <w:t>le</w:t>
      </w:r>
      <w:r>
        <w:rPr>
          <w:rFonts w:eastAsia="Georgia"/>
        </w:rPr>
        <w:t xml:space="preserve"> </w:t>
      </w:r>
      <w:r>
        <w:t>froid</w:t>
      </w:r>
      <w:r>
        <w:rPr>
          <w:rFonts w:eastAsia="Georgia"/>
        </w:rPr>
        <w:t xml:space="preserve"> </w:t>
      </w:r>
      <w:r>
        <w:t>et</w:t>
      </w:r>
      <w:r>
        <w:rPr>
          <w:rFonts w:eastAsia="Georgia"/>
        </w:rPr>
        <w:t xml:space="preserve"> </w:t>
      </w:r>
      <w:r>
        <w:t>les</w:t>
      </w:r>
      <w:r>
        <w:rPr>
          <w:rFonts w:eastAsia="Georgia"/>
        </w:rPr>
        <w:t xml:space="preserve"> </w:t>
      </w:r>
      <w:r>
        <w:t>ténèbres</w:t>
      </w:r>
      <w:r>
        <w:rPr>
          <w:rFonts w:eastAsia="Georgia"/>
        </w:rPr>
        <w:t xml:space="preserve"> </w:t>
      </w:r>
      <w:r>
        <w:t>se</w:t>
      </w:r>
      <w:r>
        <w:rPr>
          <w:rFonts w:eastAsia="Georgia"/>
        </w:rPr>
        <w:t xml:space="preserve"> </w:t>
      </w:r>
      <w:r>
        <w:t>jetèrent</w:t>
      </w:r>
      <w:r>
        <w:rPr>
          <w:rFonts w:eastAsia="Georgia"/>
        </w:rPr>
        <w:t xml:space="preserve"> </w:t>
      </w:r>
      <w:r>
        <w:t>à</w:t>
      </w:r>
      <w:r>
        <w:rPr>
          <w:rFonts w:eastAsia="Georgia"/>
        </w:rPr>
        <w:t xml:space="preserve"> </w:t>
      </w:r>
      <w:r>
        <w:t>la</w:t>
      </w:r>
      <w:r>
        <w:rPr>
          <w:rFonts w:eastAsia="Georgia"/>
        </w:rPr>
        <w:t xml:space="preserve"> </w:t>
      </w:r>
      <w:r>
        <w:t>poursuite</w:t>
      </w:r>
      <w:r>
        <w:rPr>
          <w:rFonts w:eastAsia="Georgia"/>
        </w:rPr>
        <w:t xml:space="preserve"> </w:t>
      </w:r>
      <w:r>
        <w:t>du</w:t>
      </w:r>
      <w:r>
        <w:rPr>
          <w:rFonts w:eastAsia="Georgia"/>
        </w:rPr>
        <w:t xml:space="preserve"> </w:t>
      </w:r>
      <w:r>
        <w:t>soleil</w:t>
      </w:r>
      <w:r w:rsidR="004C7F27">
        <w:t>.</w:t>
      </w:r>
    </w:p>
    <w:p w14:paraId="2F84E32D" w14:textId="77777777" w:rsidR="004C7F27" w:rsidRDefault="004C163A" w:rsidP="004C163A">
      <w:r>
        <w:t>Chassez-le</w:t>
      </w:r>
      <w:r w:rsidR="004C7F27">
        <w:t xml:space="preserve"> ! </w:t>
      </w:r>
      <w:r>
        <w:t>Repoussez-le</w:t>
      </w:r>
      <w:r w:rsidR="004C7F27">
        <w:t xml:space="preserve"> ! </w:t>
      </w:r>
      <w:r>
        <w:t>criait</w:t>
      </w:r>
      <w:r>
        <w:rPr>
          <w:rFonts w:eastAsia="Georgia"/>
        </w:rPr>
        <w:t xml:space="preserve"> </w:t>
      </w:r>
      <w:r>
        <w:t>le</w:t>
      </w:r>
      <w:r>
        <w:rPr>
          <w:rFonts w:eastAsia="Georgia"/>
        </w:rPr>
        <w:t xml:space="preserve"> </w:t>
      </w:r>
      <w:r>
        <w:t>troll</w:t>
      </w:r>
      <w:r w:rsidR="004C7F27">
        <w:t xml:space="preserve">. </w:t>
      </w:r>
      <w:r>
        <w:t>Poursuivez-le</w:t>
      </w:r>
      <w:r>
        <w:rPr>
          <w:rFonts w:eastAsia="Georgia"/>
        </w:rPr>
        <w:t xml:space="preserve"> </w:t>
      </w:r>
      <w:r>
        <w:t>pour</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revienne</w:t>
      </w:r>
      <w:r>
        <w:rPr>
          <w:rFonts w:eastAsia="Georgia"/>
        </w:rPr>
        <w:t xml:space="preserve"> </w:t>
      </w:r>
      <w:r>
        <w:t>plus</w:t>
      </w:r>
      <w:r>
        <w:rPr>
          <w:rFonts w:eastAsia="Georgia"/>
        </w:rPr>
        <w:t xml:space="preserve"> </w:t>
      </w:r>
      <w:r>
        <w:t>jamais</w:t>
      </w:r>
      <w:r w:rsidR="004C7F27">
        <w:t xml:space="preserve"> ! </w:t>
      </w:r>
      <w:r>
        <w:t>Apprenez-lui</w:t>
      </w:r>
      <w:r>
        <w:rPr>
          <w:rFonts w:eastAsia="Georgia"/>
        </w:rPr>
        <w:t xml:space="preserve"> </w:t>
      </w:r>
      <w:r>
        <w:t>que</w:t>
      </w:r>
      <w:r>
        <w:rPr>
          <w:rFonts w:eastAsia="Georgia"/>
        </w:rPr>
        <w:t xml:space="preserve"> </w:t>
      </w:r>
      <w:r>
        <w:t>la</w:t>
      </w:r>
      <w:r>
        <w:rPr>
          <w:rFonts w:eastAsia="Georgia"/>
        </w:rPr>
        <w:t xml:space="preserve"> </w:t>
      </w:r>
      <w:r>
        <w:t>Laponie</w:t>
      </w:r>
      <w:r>
        <w:rPr>
          <w:rFonts w:eastAsia="Georgia"/>
        </w:rPr>
        <w:t xml:space="preserve"> </w:t>
      </w:r>
      <w:r>
        <w:t>est</w:t>
      </w:r>
      <w:r>
        <w:rPr>
          <w:rFonts w:eastAsia="Georgia"/>
        </w:rPr>
        <w:t xml:space="preserve"> </w:t>
      </w:r>
      <w:r>
        <w:t>à</w:t>
      </w:r>
      <w:r>
        <w:rPr>
          <w:rFonts w:eastAsia="Georgia"/>
        </w:rPr>
        <w:t xml:space="preserve"> </w:t>
      </w:r>
      <w:r>
        <w:t>moi</w:t>
      </w:r>
      <w:r w:rsidR="004C7F27">
        <w:t> !</w:t>
      </w:r>
    </w:p>
    <w:p w14:paraId="1DBBA3A2" w14:textId="77777777" w:rsidR="004C7F27" w:rsidRDefault="004C163A" w:rsidP="004C163A">
      <w:r>
        <w:t>Nils</w:t>
      </w:r>
      <w:r>
        <w:rPr>
          <w:rFonts w:eastAsia="Georgia"/>
        </w:rPr>
        <w:t xml:space="preserve"> </w:t>
      </w:r>
      <w:proofErr w:type="spellStart"/>
      <w:r>
        <w:t>Holgersson</w:t>
      </w:r>
      <w:proofErr w:type="spellEnd"/>
      <w:r>
        <w:rPr>
          <w:rFonts w:eastAsia="Georgia"/>
        </w:rPr>
        <w:t xml:space="preserve"> </w:t>
      </w:r>
      <w:r>
        <w:t>avait</w:t>
      </w:r>
      <w:r>
        <w:rPr>
          <w:rFonts w:eastAsia="Georgia"/>
        </w:rPr>
        <w:t xml:space="preserve"> </w:t>
      </w:r>
      <w:r>
        <w:t>été</w:t>
      </w:r>
      <w:r>
        <w:rPr>
          <w:rFonts w:eastAsia="Georgia"/>
        </w:rPr>
        <w:t xml:space="preserve"> </w:t>
      </w:r>
      <w:r>
        <w:t>saisi</w:t>
      </w:r>
      <w:r>
        <w:rPr>
          <w:rFonts w:eastAsia="Georgia"/>
        </w:rPr>
        <w:t xml:space="preserve"> </w:t>
      </w:r>
      <w:r>
        <w:t>d</w:t>
      </w:r>
      <w:r w:rsidR="004C7F27">
        <w:rPr>
          <w:rFonts w:eastAsia="Georgia"/>
        </w:rPr>
        <w:t>’</w:t>
      </w:r>
      <w:r>
        <w:t>un</w:t>
      </w:r>
      <w:r>
        <w:rPr>
          <w:rFonts w:eastAsia="Georgia"/>
        </w:rPr>
        <w:t xml:space="preserve"> </w:t>
      </w:r>
      <w:r>
        <w:t>tel</w:t>
      </w:r>
      <w:r>
        <w:rPr>
          <w:rFonts w:eastAsia="Georgia"/>
        </w:rPr>
        <w:t xml:space="preserve"> </w:t>
      </w:r>
      <w:r>
        <w:t>effroi</w:t>
      </w:r>
      <w:r>
        <w:rPr>
          <w:rFonts w:eastAsia="Georgia"/>
        </w:rPr>
        <w:t xml:space="preserve"> </w:t>
      </w:r>
      <w:r>
        <w:t>à</w:t>
      </w:r>
      <w:r>
        <w:rPr>
          <w:rFonts w:eastAsia="Georgia"/>
        </w:rPr>
        <w:t xml:space="preserve"> </w:t>
      </w:r>
      <w:r>
        <w:t>l</w:t>
      </w:r>
      <w:r w:rsidR="004C7F27">
        <w:rPr>
          <w:rFonts w:eastAsia="Georgia"/>
        </w:rPr>
        <w:t>’</w:t>
      </w:r>
      <w:r>
        <w:t>idée</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serait</w:t>
      </w:r>
      <w:r>
        <w:rPr>
          <w:rFonts w:eastAsia="Georgia"/>
        </w:rPr>
        <w:t xml:space="preserve"> </w:t>
      </w:r>
      <w:r>
        <w:t>chassé</w:t>
      </w:r>
      <w:r>
        <w:rPr>
          <w:rFonts w:eastAsia="Georgia"/>
        </w:rPr>
        <w:t xml:space="preserve"> </w:t>
      </w:r>
      <w:r>
        <w:t>de</w:t>
      </w:r>
      <w:r>
        <w:rPr>
          <w:rFonts w:eastAsia="Georgia"/>
        </w:rPr>
        <w:t xml:space="preserve"> </w:t>
      </w:r>
      <w:r>
        <w:t>Laponie</w:t>
      </w:r>
      <w:r>
        <w:rPr>
          <w:rFonts w:eastAsia="Georgia"/>
        </w:rPr>
        <w:t xml:space="preserve"> </w:t>
      </w:r>
      <w:r>
        <w:t>qu</w:t>
      </w:r>
      <w:r w:rsidR="004C7F27">
        <w:rPr>
          <w:rFonts w:eastAsia="Georgia"/>
        </w:rPr>
        <w:t>’</w:t>
      </w:r>
      <w:r>
        <w:t>il</w:t>
      </w:r>
      <w:r>
        <w:rPr>
          <w:rFonts w:eastAsia="Georgia"/>
        </w:rPr>
        <w:t xml:space="preserve"> </w:t>
      </w:r>
      <w:r>
        <w:t>s</w:t>
      </w:r>
      <w:r w:rsidR="004C7F27">
        <w:rPr>
          <w:rFonts w:eastAsia="Georgia"/>
        </w:rPr>
        <w:t>’</w:t>
      </w:r>
      <w:r>
        <w:t>était</w:t>
      </w:r>
      <w:r>
        <w:rPr>
          <w:rFonts w:eastAsia="Georgia"/>
        </w:rPr>
        <w:t xml:space="preserve"> </w:t>
      </w:r>
      <w:r>
        <w:t>réveillé</w:t>
      </w:r>
      <w:r>
        <w:rPr>
          <w:rFonts w:eastAsia="Georgia"/>
        </w:rPr>
        <w:t xml:space="preserve"> </w:t>
      </w:r>
      <w:r>
        <w:t>en</w:t>
      </w:r>
      <w:r>
        <w:rPr>
          <w:rFonts w:eastAsia="Georgia"/>
        </w:rPr>
        <w:t xml:space="preserve"> </w:t>
      </w:r>
      <w:r>
        <w:t>criant</w:t>
      </w:r>
      <w:r w:rsidR="004C7F27">
        <w:t>.</w:t>
      </w:r>
    </w:p>
    <w:p w14:paraId="75E8C029" w14:textId="77777777" w:rsidR="004C7F27" w:rsidRDefault="004C163A" w:rsidP="004C163A">
      <w:r>
        <w:t>Lorsqu</w:t>
      </w:r>
      <w:r w:rsidR="004C7F27">
        <w:rPr>
          <w:rFonts w:eastAsia="Georgia"/>
        </w:rPr>
        <w:t>’</w:t>
      </w:r>
      <w:r>
        <w:t>il</w:t>
      </w:r>
      <w:r>
        <w:rPr>
          <w:rFonts w:eastAsia="Georgia"/>
        </w:rPr>
        <w:t xml:space="preserve"> </w:t>
      </w:r>
      <w:r>
        <w:t>se</w:t>
      </w:r>
      <w:r>
        <w:rPr>
          <w:rFonts w:eastAsia="Georgia"/>
        </w:rPr>
        <w:t xml:space="preserve"> </w:t>
      </w:r>
      <w:r>
        <w:t>fut</w:t>
      </w:r>
      <w:r>
        <w:rPr>
          <w:rFonts w:eastAsia="Georgia"/>
        </w:rPr>
        <w:t xml:space="preserve"> </w:t>
      </w:r>
      <w:r>
        <w:t>ressaisi</w:t>
      </w:r>
      <w:r w:rsidR="004C7F27">
        <w:t xml:space="preserve">, </w:t>
      </w:r>
      <w:r>
        <w:t>il</w:t>
      </w:r>
      <w:r>
        <w:rPr>
          <w:rFonts w:eastAsia="Georgia"/>
        </w:rPr>
        <w:t xml:space="preserve"> </w:t>
      </w:r>
      <w:r>
        <w:t>vit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couché</w:t>
      </w:r>
      <w:r>
        <w:rPr>
          <w:rFonts w:eastAsia="Georgia"/>
        </w:rPr>
        <w:t xml:space="preserve"> </w:t>
      </w:r>
      <w:r>
        <w:t>au</w:t>
      </w:r>
      <w:r>
        <w:rPr>
          <w:rFonts w:eastAsia="Georgia"/>
        </w:rPr>
        <w:t xml:space="preserve"> </w:t>
      </w:r>
      <w:r>
        <w:t>fond</w:t>
      </w:r>
      <w:r>
        <w:rPr>
          <w:rFonts w:eastAsia="Georgia"/>
        </w:rPr>
        <w:t xml:space="preserve"> </w:t>
      </w:r>
      <w:r>
        <w:t>d</w:t>
      </w:r>
      <w:r w:rsidR="004C7F27">
        <w:rPr>
          <w:rFonts w:eastAsia="Georgia"/>
        </w:rPr>
        <w:t>’</w:t>
      </w:r>
      <w:r>
        <w:t>une</w:t>
      </w:r>
      <w:r>
        <w:rPr>
          <w:rFonts w:eastAsia="Georgia"/>
        </w:rPr>
        <w:t xml:space="preserve"> </w:t>
      </w:r>
      <w:r>
        <w:t>vallée</w:t>
      </w:r>
      <w:r>
        <w:rPr>
          <w:rFonts w:eastAsia="Georgia"/>
        </w:rPr>
        <w:t xml:space="preserve"> </w:t>
      </w:r>
      <w:r>
        <w:t>de</w:t>
      </w:r>
      <w:r>
        <w:rPr>
          <w:rFonts w:eastAsia="Georgia"/>
        </w:rPr>
        <w:t xml:space="preserve"> </w:t>
      </w:r>
      <w:r>
        <w:t>montagnes</w:t>
      </w:r>
      <w:r w:rsidR="004C7F27">
        <w:t xml:space="preserve">. </w:t>
      </w:r>
      <w:r>
        <w:t>Mais</w:t>
      </w:r>
      <w:r>
        <w:rPr>
          <w:rFonts w:eastAsia="Georgia"/>
        </w:rPr>
        <w:t xml:space="preserve"> </w:t>
      </w:r>
      <w:r>
        <w:t>où</w:t>
      </w:r>
      <w:r>
        <w:rPr>
          <w:rFonts w:eastAsia="Georgia"/>
        </w:rPr>
        <w:t xml:space="preserve"> </w:t>
      </w:r>
      <w:r>
        <w:t>donc</w:t>
      </w:r>
      <w:r>
        <w:rPr>
          <w:rFonts w:eastAsia="Georgia"/>
        </w:rPr>
        <w:t xml:space="preserve"> </w:t>
      </w:r>
      <w:r>
        <w:t>était</w:t>
      </w:r>
      <w:r>
        <w:rPr>
          <w:rFonts w:eastAsia="Georgia"/>
        </w:rPr>
        <w:t xml:space="preserve"> </w:t>
      </w:r>
      <w:r>
        <w:t>Gorgo</w:t>
      </w:r>
      <w:r w:rsidR="004C7F27">
        <w:t> ?</w:t>
      </w:r>
    </w:p>
    <w:p w14:paraId="71B14572" w14:textId="77777777" w:rsidR="004C7F27" w:rsidRDefault="004C163A" w:rsidP="004C163A">
      <w:r>
        <w:t>Il</w:t>
      </w:r>
      <w:r>
        <w:rPr>
          <w:rFonts w:eastAsia="Georgia"/>
        </w:rPr>
        <w:t xml:space="preserve"> </w:t>
      </w:r>
      <w:r>
        <w:t>se</w:t>
      </w:r>
      <w:r>
        <w:rPr>
          <w:rFonts w:eastAsia="Georgia"/>
        </w:rPr>
        <w:t xml:space="preserve"> </w:t>
      </w:r>
      <w:r>
        <w:t>redressa</w:t>
      </w:r>
      <w:r>
        <w:rPr>
          <w:rFonts w:eastAsia="Georgia"/>
        </w:rPr>
        <w:t xml:space="preserve"> </w:t>
      </w:r>
      <w:r>
        <w:t>de</w:t>
      </w:r>
      <w:r>
        <w:rPr>
          <w:rFonts w:eastAsia="Georgia"/>
        </w:rPr>
        <w:t xml:space="preserve"> </w:t>
      </w:r>
      <w:r>
        <w:t>nouveau</w:t>
      </w:r>
      <w:r>
        <w:rPr>
          <w:rFonts w:eastAsia="Georgia"/>
        </w:rPr>
        <w:t xml:space="preserve"> </w:t>
      </w:r>
      <w:r>
        <w:t>et</w:t>
      </w:r>
      <w:r>
        <w:rPr>
          <w:rFonts w:eastAsia="Georgia"/>
        </w:rPr>
        <w:t xml:space="preserve"> </w:t>
      </w:r>
      <w:r>
        <w:t>regarda</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Ses</w:t>
      </w:r>
      <w:r>
        <w:rPr>
          <w:rFonts w:eastAsia="Georgia"/>
        </w:rPr>
        <w:t xml:space="preserve"> </w:t>
      </w:r>
      <w:r>
        <w:t>r</w:t>
      </w:r>
      <w:r>
        <w:t>e</w:t>
      </w:r>
      <w:r>
        <w:t>gards</w:t>
      </w:r>
      <w:r>
        <w:rPr>
          <w:rFonts w:eastAsia="Georgia"/>
        </w:rPr>
        <w:t xml:space="preserve"> </w:t>
      </w:r>
      <w:r>
        <w:t>tombèrent</w:t>
      </w:r>
      <w:r>
        <w:rPr>
          <w:rFonts w:eastAsia="Georgia"/>
        </w:rPr>
        <w:t xml:space="preserve"> </w:t>
      </w:r>
      <w:r>
        <w:t>sur</w:t>
      </w:r>
      <w:r>
        <w:rPr>
          <w:rFonts w:eastAsia="Georgia"/>
        </w:rPr>
        <w:t xml:space="preserve"> </w:t>
      </w:r>
      <w:r>
        <w:t>un</w:t>
      </w:r>
      <w:r>
        <w:rPr>
          <w:rFonts w:eastAsia="Georgia"/>
        </w:rPr>
        <w:t xml:space="preserve"> </w:t>
      </w:r>
      <w:r>
        <w:t>curieux</w:t>
      </w:r>
      <w:r>
        <w:rPr>
          <w:rFonts w:eastAsia="Georgia"/>
        </w:rPr>
        <w:t xml:space="preserve"> </w:t>
      </w:r>
      <w:r>
        <w:t>édifice</w:t>
      </w:r>
      <w:r>
        <w:rPr>
          <w:rFonts w:eastAsia="Georgia"/>
        </w:rPr>
        <w:t xml:space="preserve"> </w:t>
      </w:r>
      <w:r>
        <w:t>de</w:t>
      </w:r>
      <w:r>
        <w:rPr>
          <w:rFonts w:eastAsia="Georgia"/>
        </w:rPr>
        <w:t xml:space="preserve"> </w:t>
      </w:r>
      <w:r>
        <w:t>rameaux</w:t>
      </w:r>
      <w:r>
        <w:rPr>
          <w:rFonts w:eastAsia="Georgia"/>
        </w:rPr>
        <w:t xml:space="preserve"> </w:t>
      </w:r>
      <w:r>
        <w:t>de</w:t>
      </w:r>
      <w:r>
        <w:rPr>
          <w:rFonts w:eastAsia="Georgia"/>
        </w:rPr>
        <w:t xml:space="preserve"> </w:t>
      </w:r>
      <w:r>
        <w:t>pin</w:t>
      </w:r>
      <w:r>
        <w:rPr>
          <w:rFonts w:eastAsia="Georgia"/>
        </w:rPr>
        <w:t xml:space="preserve"> </w:t>
      </w:r>
      <w:r>
        <w:t>élevé</w:t>
      </w:r>
      <w:r>
        <w:rPr>
          <w:rFonts w:eastAsia="Georgia"/>
        </w:rPr>
        <w:t xml:space="preserve"> </w:t>
      </w:r>
      <w:r>
        <w:t>sur</w:t>
      </w:r>
      <w:r>
        <w:rPr>
          <w:rFonts w:eastAsia="Georgia"/>
        </w:rPr>
        <w:t xml:space="preserve"> </w:t>
      </w:r>
      <w:r>
        <w:t>un</w:t>
      </w:r>
      <w:r>
        <w:rPr>
          <w:rFonts w:eastAsia="Georgia"/>
        </w:rPr>
        <w:t xml:space="preserve"> </w:t>
      </w:r>
      <w:r>
        <w:t>gradin</w:t>
      </w:r>
      <w:r>
        <w:rPr>
          <w:rFonts w:eastAsia="Georgia"/>
        </w:rPr>
        <w:t xml:space="preserve"> </w:t>
      </w:r>
      <w:r>
        <w:t>de</w:t>
      </w:r>
      <w:r>
        <w:rPr>
          <w:rFonts w:eastAsia="Georgia"/>
        </w:rPr>
        <w:t xml:space="preserve"> </w:t>
      </w:r>
      <w:r>
        <w:t>la</w:t>
      </w:r>
      <w:r>
        <w:rPr>
          <w:rFonts w:eastAsia="Georgia"/>
        </w:rPr>
        <w:t xml:space="preserve"> </w:t>
      </w:r>
      <w:r>
        <w:t>montagne</w:t>
      </w:r>
      <w:r w:rsidR="004C7F27">
        <w:t>.</w:t>
      </w:r>
    </w:p>
    <w:p w14:paraId="0C58C140" w14:textId="77777777" w:rsidR="004C7F27" w:rsidRDefault="004C7F27" w:rsidP="004C163A">
      <w:r>
        <w:t>— </w:t>
      </w:r>
      <w:r w:rsidR="004C163A">
        <w:t>Ce</w:t>
      </w:r>
      <w:r w:rsidR="004C163A">
        <w:rPr>
          <w:rFonts w:eastAsia="Georgia"/>
        </w:rPr>
        <w:t xml:space="preserve"> </w:t>
      </w:r>
      <w:r w:rsidR="004C163A">
        <w:t>doit</w:t>
      </w:r>
      <w:r w:rsidR="004C163A">
        <w:rPr>
          <w:rFonts w:eastAsia="Georgia"/>
        </w:rPr>
        <w:t xml:space="preserve"> </w:t>
      </w:r>
      <w:r w:rsidR="004C163A">
        <w:t>être</w:t>
      </w:r>
      <w:r w:rsidR="004C163A">
        <w:rPr>
          <w:rFonts w:eastAsia="Georgia"/>
        </w:rPr>
        <w:t xml:space="preserve"> </w:t>
      </w:r>
      <w:r w:rsidR="004C163A">
        <w:t>une</w:t>
      </w:r>
      <w:r w:rsidR="004C163A">
        <w:rPr>
          <w:rFonts w:eastAsia="Georgia"/>
        </w:rPr>
        <w:t xml:space="preserve"> </w:t>
      </w:r>
      <w:r w:rsidR="004C163A">
        <w:t>aire</w:t>
      </w:r>
      <w:r>
        <w:t xml:space="preserve">, </w:t>
      </w:r>
      <w:r w:rsidR="004C163A">
        <w:t>comme</w:t>
      </w:r>
      <w:r w:rsidR="004C163A">
        <w:rPr>
          <w:rFonts w:eastAsia="Georgia"/>
        </w:rPr>
        <w:t xml:space="preserve"> </w:t>
      </w:r>
      <w:r w:rsidR="004C163A">
        <w:t>celles</w:t>
      </w:r>
      <w:r w:rsidR="004C163A">
        <w:rPr>
          <w:rFonts w:eastAsia="Georgia"/>
        </w:rPr>
        <w:t xml:space="preserve"> </w:t>
      </w:r>
      <w:r w:rsidR="004C163A">
        <w:t>que</w:t>
      </w:r>
      <w:r w:rsidR="004C163A">
        <w:rPr>
          <w:rFonts w:eastAsia="Georgia"/>
        </w:rPr>
        <w:t xml:space="preserve"> </w:t>
      </w:r>
      <w:r w:rsidR="004C163A">
        <w:t>Gorgo</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d</w:t>
      </w:r>
      <w:r w:rsidR="004C163A">
        <w:t>é</w:t>
      </w:r>
      <w:r w:rsidR="004C163A">
        <w:t>crites</w:t>
      </w:r>
      <w:r>
        <w:t>.</w:t>
      </w:r>
    </w:p>
    <w:p w14:paraId="7A10A93A" w14:textId="77777777" w:rsidR="004C7F27" w:rsidRDefault="004C163A" w:rsidP="004C163A">
      <w:r>
        <w:t>Il</w:t>
      </w:r>
      <w:r>
        <w:rPr>
          <w:rFonts w:eastAsia="Georgia"/>
        </w:rPr>
        <w:t xml:space="preserve"> </w:t>
      </w:r>
      <w:r>
        <w:t>n</w:t>
      </w:r>
      <w:r w:rsidR="004C7F27">
        <w:rPr>
          <w:rFonts w:eastAsia="Georgia"/>
        </w:rPr>
        <w:t>’</w:t>
      </w:r>
      <w:r>
        <w:t>acheva</w:t>
      </w:r>
      <w:r>
        <w:rPr>
          <w:rFonts w:eastAsia="Georgia"/>
        </w:rPr>
        <w:t xml:space="preserve"> </w:t>
      </w:r>
      <w:r>
        <w:t>pas</w:t>
      </w:r>
      <w:r>
        <w:rPr>
          <w:rFonts w:eastAsia="Georgia"/>
        </w:rPr>
        <w:t xml:space="preserve"> </w:t>
      </w:r>
      <w:r>
        <w:t>sa</w:t>
      </w:r>
      <w:r>
        <w:rPr>
          <w:rFonts w:eastAsia="Georgia"/>
        </w:rPr>
        <w:t xml:space="preserve"> </w:t>
      </w:r>
      <w:r>
        <w:t>pensée</w:t>
      </w:r>
      <w:r w:rsidR="004C7F27">
        <w:t xml:space="preserve">. </w:t>
      </w:r>
      <w:r>
        <w:t>Il</w:t>
      </w:r>
      <w:r>
        <w:rPr>
          <w:rFonts w:eastAsia="Georgia"/>
        </w:rPr>
        <w:t xml:space="preserve"> </w:t>
      </w:r>
      <w:r>
        <w:t>arracha</w:t>
      </w:r>
      <w:r>
        <w:rPr>
          <w:rFonts w:eastAsia="Georgia"/>
        </w:rPr>
        <w:t xml:space="preserve"> </w:t>
      </w:r>
      <w:r>
        <w:t>son</w:t>
      </w:r>
      <w:r>
        <w:rPr>
          <w:rFonts w:eastAsia="Georgia"/>
        </w:rPr>
        <w:t xml:space="preserve"> </w:t>
      </w:r>
      <w:r>
        <w:t>bonnet</w:t>
      </w:r>
      <w:r>
        <w:rPr>
          <w:rFonts w:eastAsia="Georgia"/>
        </w:rPr>
        <w:t xml:space="preserve"> </w:t>
      </w:r>
      <w:r>
        <w:t>de</w:t>
      </w:r>
      <w:r>
        <w:rPr>
          <w:rFonts w:eastAsia="Georgia"/>
        </w:rPr>
        <w:t xml:space="preserve"> </w:t>
      </w:r>
      <w:r>
        <w:t>sa</w:t>
      </w:r>
      <w:r>
        <w:rPr>
          <w:rFonts w:eastAsia="Georgia"/>
        </w:rPr>
        <w:t xml:space="preserve"> </w:t>
      </w:r>
      <w:r>
        <w:t>tête</w:t>
      </w:r>
      <w:r w:rsidR="004C7F27">
        <w:t xml:space="preserve">, </w:t>
      </w:r>
      <w:r>
        <w:t>et</w:t>
      </w:r>
      <w:r>
        <w:rPr>
          <w:rFonts w:eastAsia="Georgia"/>
        </w:rPr>
        <w:t xml:space="preserve"> </w:t>
      </w:r>
      <w:r>
        <w:t>l</w:t>
      </w:r>
      <w:r w:rsidR="004C7F27">
        <w:rPr>
          <w:rFonts w:eastAsia="Georgia"/>
        </w:rPr>
        <w:t>’</w:t>
      </w:r>
      <w:r>
        <w:t>agita</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joyeusement</w:t>
      </w:r>
      <w:r w:rsidR="004C7F27">
        <w:t xml:space="preserve">. </w:t>
      </w:r>
      <w:r>
        <w:t>Il</w:t>
      </w:r>
      <w:r>
        <w:rPr>
          <w:rFonts w:eastAsia="Georgia"/>
        </w:rPr>
        <w:t xml:space="preserve"> </w:t>
      </w:r>
      <w:r>
        <w:t>venait</w:t>
      </w:r>
      <w:r>
        <w:rPr>
          <w:rFonts w:eastAsia="Georgia"/>
        </w:rPr>
        <w:t xml:space="preserve"> </w:t>
      </w:r>
      <w:r>
        <w:t>de</w:t>
      </w:r>
      <w:r>
        <w:rPr>
          <w:rFonts w:eastAsia="Georgia"/>
        </w:rPr>
        <w:t xml:space="preserve"> </w:t>
      </w:r>
      <w:r>
        <w:t>comprendre</w:t>
      </w:r>
      <w:r>
        <w:rPr>
          <w:rFonts w:eastAsia="Georgia"/>
        </w:rPr>
        <w:t xml:space="preserve"> </w:t>
      </w:r>
      <w:r>
        <w:t>où</w:t>
      </w:r>
      <w:r>
        <w:rPr>
          <w:rFonts w:eastAsia="Georgia"/>
        </w:rPr>
        <w:t xml:space="preserve"> </w:t>
      </w:r>
      <w:r>
        <w:t>Gorgo</w:t>
      </w:r>
      <w:r>
        <w:rPr>
          <w:rFonts w:eastAsia="Georgia"/>
        </w:rPr>
        <w:t xml:space="preserve"> </w:t>
      </w:r>
      <w:r>
        <w:t>l</w:t>
      </w:r>
      <w:r w:rsidR="004C7F27">
        <w:rPr>
          <w:rFonts w:eastAsia="Georgia"/>
        </w:rPr>
        <w:t>’</w:t>
      </w:r>
      <w:r>
        <w:t>avait</w:t>
      </w:r>
      <w:r>
        <w:rPr>
          <w:rFonts w:eastAsia="Georgia"/>
        </w:rPr>
        <w:t xml:space="preserve"> </w:t>
      </w:r>
      <w:r>
        <w:t>porté</w:t>
      </w:r>
      <w:r w:rsidR="004C7F27">
        <w:t xml:space="preserve"> : </w:t>
      </w:r>
      <w:r>
        <w:t>c</w:t>
      </w:r>
      <w:r w:rsidR="004C7F27">
        <w:rPr>
          <w:rFonts w:eastAsia="Georgia"/>
        </w:rPr>
        <w:t>’</w:t>
      </w:r>
      <w:r>
        <w:t>était</w:t>
      </w:r>
      <w:r>
        <w:rPr>
          <w:rFonts w:eastAsia="Georgia"/>
        </w:rPr>
        <w:t xml:space="preserve"> </w:t>
      </w:r>
      <w:r>
        <w:t>cette</w:t>
      </w:r>
      <w:r>
        <w:rPr>
          <w:rFonts w:eastAsia="Georgia"/>
        </w:rPr>
        <w:t xml:space="preserve"> </w:t>
      </w:r>
      <w:r>
        <w:t>région</w:t>
      </w:r>
      <w:r>
        <w:rPr>
          <w:rFonts w:eastAsia="Georgia"/>
        </w:rPr>
        <w:t xml:space="preserve"> </w:t>
      </w:r>
      <w:r>
        <w:t>où</w:t>
      </w:r>
      <w:r>
        <w:rPr>
          <w:rFonts w:eastAsia="Georgia"/>
        </w:rPr>
        <w:t xml:space="preserve"> </w:t>
      </w:r>
      <w:r>
        <w:t>les</w:t>
      </w:r>
      <w:r>
        <w:rPr>
          <w:rFonts w:eastAsia="Georgia"/>
        </w:rPr>
        <w:t xml:space="preserve"> </w:t>
      </w:r>
      <w:r>
        <w:t>aigles</w:t>
      </w:r>
      <w:r>
        <w:rPr>
          <w:rFonts w:eastAsia="Georgia"/>
        </w:rPr>
        <w:t xml:space="preserve"> </w:t>
      </w:r>
      <w:r>
        <w:t>avaient</w:t>
      </w:r>
      <w:r>
        <w:rPr>
          <w:rFonts w:eastAsia="Georgia"/>
        </w:rPr>
        <w:t xml:space="preserve"> </w:t>
      </w:r>
      <w:r>
        <w:t>habité</w:t>
      </w:r>
      <w:r>
        <w:rPr>
          <w:rFonts w:eastAsia="Georgia"/>
        </w:rPr>
        <w:t xml:space="preserve"> </w:t>
      </w:r>
      <w:r>
        <w:t>le</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montagne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le</w:t>
      </w:r>
      <w:r>
        <w:rPr>
          <w:rFonts w:eastAsia="Georgia"/>
        </w:rPr>
        <w:t xml:space="preserve"> </w:t>
      </w:r>
      <w:r>
        <w:t>fond</w:t>
      </w:r>
      <w:r>
        <w:rPr>
          <w:rFonts w:eastAsia="Georgia"/>
        </w:rPr>
        <w:t xml:space="preserve"> </w:t>
      </w:r>
      <w:r>
        <w:t>de</w:t>
      </w:r>
      <w:r>
        <w:rPr>
          <w:rFonts w:eastAsia="Georgia"/>
        </w:rPr>
        <w:t xml:space="preserve"> </w:t>
      </w:r>
      <w:r>
        <w:t>la</w:t>
      </w:r>
      <w:r>
        <w:rPr>
          <w:rFonts w:eastAsia="Georgia"/>
        </w:rPr>
        <w:t xml:space="preserve"> </w:t>
      </w:r>
      <w:r>
        <w:t>vallée</w:t>
      </w:r>
      <w:r w:rsidR="004C7F27">
        <w:t xml:space="preserve">. </w:t>
      </w:r>
      <w:r>
        <w:t>Il</w:t>
      </w:r>
      <w:r>
        <w:rPr>
          <w:rFonts w:eastAsia="Georgia"/>
        </w:rPr>
        <w:t xml:space="preserve"> </w:t>
      </w:r>
      <w:r>
        <w:t>était</w:t>
      </w:r>
      <w:r>
        <w:rPr>
          <w:rFonts w:eastAsia="Georgia"/>
        </w:rPr>
        <w:t xml:space="preserve"> </w:t>
      </w:r>
      <w:r>
        <w:t>arrivé</w:t>
      </w:r>
      <w:r w:rsidR="004C7F27">
        <w:t xml:space="preserve"> ! </w:t>
      </w:r>
      <w:r>
        <w:t>Dans</w:t>
      </w:r>
      <w:r>
        <w:rPr>
          <w:rFonts w:eastAsia="Georgia"/>
        </w:rPr>
        <w:t xml:space="preserve"> </w:t>
      </w:r>
      <w:r>
        <w:t>quelques</w:t>
      </w:r>
      <w:r>
        <w:rPr>
          <w:rFonts w:eastAsia="Georgia"/>
        </w:rPr>
        <w:t xml:space="preserve"> </w:t>
      </w:r>
      <w:r>
        <w:t>instants</w:t>
      </w:r>
      <w:r>
        <w:rPr>
          <w:rFonts w:eastAsia="Georgia"/>
        </w:rPr>
        <w:t xml:space="preserve"> </w:t>
      </w:r>
      <w:r>
        <w:t>il</w:t>
      </w:r>
      <w:r>
        <w:rPr>
          <w:rFonts w:eastAsia="Georgia"/>
        </w:rPr>
        <w:t xml:space="preserve"> </w:t>
      </w:r>
      <w:r>
        <w:t>reverrait</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et</w:t>
      </w:r>
      <w:r>
        <w:rPr>
          <w:rFonts w:eastAsia="Georgia"/>
        </w:rPr>
        <w:t xml:space="preserve"> </w:t>
      </w:r>
      <w:r>
        <w:t>Akka</w:t>
      </w:r>
      <w:r>
        <w:rPr>
          <w:rFonts w:eastAsia="Georgia"/>
        </w:rPr>
        <w:t xml:space="preserve"> </w:t>
      </w:r>
      <w:r>
        <w:t>et</w:t>
      </w:r>
      <w:r>
        <w:rPr>
          <w:rFonts w:eastAsia="Georgia"/>
        </w:rPr>
        <w:t xml:space="preserve"> </w:t>
      </w:r>
      <w:r>
        <w:t>tous</w:t>
      </w:r>
      <w:r>
        <w:rPr>
          <w:rFonts w:eastAsia="Georgia"/>
        </w:rPr>
        <w:t xml:space="preserve"> </w:t>
      </w:r>
      <w:r>
        <w:t>ses</w:t>
      </w:r>
      <w:r>
        <w:rPr>
          <w:rFonts w:eastAsia="Georgia"/>
        </w:rPr>
        <w:t xml:space="preserve"> </w:t>
      </w:r>
      <w:r>
        <w:t>compagnons</w:t>
      </w:r>
      <w:r>
        <w:rPr>
          <w:rFonts w:eastAsia="Georgia"/>
        </w:rPr>
        <w:t xml:space="preserve"> </w:t>
      </w:r>
      <w:r>
        <w:t>de</w:t>
      </w:r>
      <w:r>
        <w:rPr>
          <w:rFonts w:eastAsia="Georgia"/>
        </w:rPr>
        <w:t xml:space="preserve"> </w:t>
      </w:r>
      <w:r>
        <w:t>voyage</w:t>
      </w:r>
      <w:r w:rsidR="004C7F27">
        <w:t>.</w:t>
      </w:r>
    </w:p>
    <w:p w14:paraId="0CB7ACB5" w14:textId="43FA72BE" w:rsidR="004C163A" w:rsidRPr="00935A69" w:rsidRDefault="004C163A" w:rsidP="00935A69">
      <w:pPr>
        <w:pStyle w:val="Titre2"/>
      </w:pPr>
      <w:bookmarkStart w:id="127" w:name="__RefHeading__145_4997768"/>
      <w:bookmarkStart w:id="128" w:name="_Toc202468141"/>
      <w:bookmarkEnd w:id="127"/>
      <w:r w:rsidRPr="00935A69">
        <w:lastRenderedPageBreak/>
        <w:t>L</w:t>
      </w:r>
      <w:r w:rsidR="004C7F27" w:rsidRPr="00935A69">
        <w:rPr>
          <w:rFonts w:eastAsia="Georgia"/>
        </w:rPr>
        <w:t>’</w:t>
      </w:r>
      <w:r w:rsidRPr="00935A69">
        <w:t>ARRIVÉE</w:t>
      </w:r>
      <w:bookmarkEnd w:id="128"/>
    </w:p>
    <w:p w14:paraId="663AA00A" w14:textId="77777777" w:rsidR="004C7F27" w:rsidRDefault="004C163A" w:rsidP="004C163A">
      <w:r>
        <w:t>Nils</w:t>
      </w:r>
      <w:r>
        <w:rPr>
          <w:rFonts w:eastAsia="Georgia"/>
        </w:rPr>
        <w:t xml:space="preserve"> </w:t>
      </w:r>
      <w:r>
        <w:t>alla</w:t>
      </w:r>
      <w:r>
        <w:rPr>
          <w:rFonts w:eastAsia="Georgia"/>
        </w:rPr>
        <w:t xml:space="preserve"> </w:t>
      </w:r>
      <w:r>
        <w:t>doucement</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de</w:t>
      </w:r>
      <w:r>
        <w:rPr>
          <w:rFonts w:eastAsia="Georgia"/>
        </w:rPr>
        <w:t xml:space="preserve"> </w:t>
      </w:r>
      <w:r>
        <w:t>ses</w:t>
      </w:r>
      <w:r>
        <w:rPr>
          <w:rFonts w:eastAsia="Georgia"/>
        </w:rPr>
        <w:t xml:space="preserve"> </w:t>
      </w:r>
      <w:r>
        <w:t>amis</w:t>
      </w:r>
      <w:r w:rsidR="004C7F27">
        <w:t xml:space="preserve">. </w:t>
      </w:r>
      <w:r>
        <w:t>Toute</w:t>
      </w:r>
      <w:r>
        <w:rPr>
          <w:rFonts w:eastAsia="Georgia"/>
        </w:rPr>
        <w:t xml:space="preserve"> </w:t>
      </w:r>
      <w:r>
        <w:t>la</w:t>
      </w:r>
      <w:r>
        <w:rPr>
          <w:rFonts w:eastAsia="Georgia"/>
        </w:rPr>
        <w:t xml:space="preserve"> </w:t>
      </w:r>
      <w:r>
        <w:t>vallée</w:t>
      </w:r>
      <w:r>
        <w:rPr>
          <w:rFonts w:eastAsia="Georgia"/>
        </w:rPr>
        <w:t xml:space="preserve"> </w:t>
      </w:r>
      <w:r>
        <w:t>dormait</w:t>
      </w:r>
      <w:r w:rsidR="004C7F27">
        <w:t xml:space="preserve">. </w:t>
      </w:r>
      <w:r>
        <w:t>Le</w:t>
      </w:r>
      <w:r>
        <w:rPr>
          <w:rFonts w:eastAsia="Georgia"/>
        </w:rPr>
        <w:t xml:space="preserve"> </w:t>
      </w:r>
      <w:r>
        <w:t>soleil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encore</w:t>
      </w:r>
      <w:r>
        <w:rPr>
          <w:rFonts w:eastAsia="Georgia"/>
        </w:rPr>
        <w:t xml:space="preserve"> </w:t>
      </w:r>
      <w:r>
        <w:t>paru</w:t>
      </w:r>
      <w:r w:rsidR="004C7F27">
        <w:t xml:space="preserve">, </w:t>
      </w:r>
      <w:r>
        <w:t>et</w:t>
      </w:r>
      <w:r>
        <w:rPr>
          <w:rFonts w:eastAsia="Georgia"/>
        </w:rPr>
        <w:t xml:space="preserve"> </w:t>
      </w:r>
      <w:r>
        <w:t>Nils</w:t>
      </w:r>
      <w:r>
        <w:rPr>
          <w:rFonts w:eastAsia="Georgia"/>
        </w:rPr>
        <w:t xml:space="preserve"> </w:t>
      </w:r>
      <w:r>
        <w:t>comprit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encore</w:t>
      </w:r>
      <w:r>
        <w:rPr>
          <w:rFonts w:eastAsia="Georgia"/>
        </w:rPr>
        <w:t xml:space="preserve"> </w:t>
      </w:r>
      <w:r>
        <w:t>de</w:t>
      </w:r>
      <w:r>
        <w:rPr>
          <w:rFonts w:eastAsia="Georgia"/>
        </w:rPr>
        <w:t xml:space="preserve"> </w:t>
      </w:r>
      <w:r>
        <w:t>trop</w:t>
      </w:r>
      <w:r>
        <w:rPr>
          <w:rFonts w:eastAsia="Georgia"/>
        </w:rPr>
        <w:t xml:space="preserve"> </w:t>
      </w:r>
      <w:r>
        <w:t>bonne</w:t>
      </w:r>
      <w:r>
        <w:rPr>
          <w:rFonts w:eastAsia="Georgia"/>
        </w:rPr>
        <w:t xml:space="preserve"> </w:t>
      </w:r>
      <w:r>
        <w:t>heure</w:t>
      </w:r>
      <w:r>
        <w:rPr>
          <w:rFonts w:eastAsia="Georgia"/>
        </w:rPr>
        <w:t xml:space="preserve"> </w:t>
      </w:r>
      <w:r>
        <w:t>pour</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fussent</w:t>
      </w:r>
      <w:r>
        <w:rPr>
          <w:rFonts w:eastAsia="Georgia"/>
        </w:rPr>
        <w:t xml:space="preserve"> </w:t>
      </w:r>
      <w:r>
        <w:t>éveillées</w:t>
      </w:r>
      <w:r w:rsidR="004C7F27">
        <w:t xml:space="preserve">. </w:t>
      </w:r>
      <w:r>
        <w:t>Aux</w:t>
      </w:r>
      <w:r>
        <w:rPr>
          <w:rFonts w:eastAsia="Georgia"/>
        </w:rPr>
        <w:t xml:space="preserve"> </w:t>
      </w:r>
      <w:r>
        <w:t>premiers</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fit</w:t>
      </w:r>
      <w:r w:rsidR="004C7F27">
        <w:t xml:space="preserve">, </w:t>
      </w:r>
      <w:r>
        <w:t>il</w:t>
      </w:r>
      <w:r>
        <w:rPr>
          <w:rFonts w:eastAsia="Georgia"/>
        </w:rPr>
        <w:t xml:space="preserve"> </w:t>
      </w:r>
      <w:r>
        <w:t>découvrit</w:t>
      </w:r>
      <w:r>
        <w:rPr>
          <w:rFonts w:eastAsia="Georgia"/>
        </w:rPr>
        <w:t xml:space="preserve"> </w:t>
      </w:r>
      <w:r>
        <w:t>quelque</w:t>
      </w:r>
      <w:r>
        <w:rPr>
          <w:rFonts w:eastAsia="Georgia"/>
        </w:rPr>
        <w:t xml:space="preserve"> </w:t>
      </w:r>
      <w:r>
        <w:t>chose</w:t>
      </w:r>
      <w:r>
        <w:rPr>
          <w:rFonts w:eastAsia="Georgia"/>
        </w:rPr>
        <w:t xml:space="preserve"> </w:t>
      </w:r>
      <w:r>
        <w:t>de</w:t>
      </w:r>
      <w:r>
        <w:rPr>
          <w:rFonts w:eastAsia="Georgia"/>
        </w:rPr>
        <w:t xml:space="preserve"> </w:t>
      </w:r>
      <w:r>
        <w:t>très</w:t>
      </w:r>
      <w:r>
        <w:rPr>
          <w:rFonts w:eastAsia="Georgia"/>
        </w:rPr>
        <w:t xml:space="preserve"> </w:t>
      </w:r>
      <w:r>
        <w:t>joli</w:t>
      </w:r>
      <w:r w:rsidR="004C7F27">
        <w:t xml:space="preserve"> : </w:t>
      </w:r>
      <w:r>
        <w:t>c</w:t>
      </w:r>
      <w:r w:rsidR="004C7F27">
        <w:rPr>
          <w:rFonts w:eastAsia="Georgia"/>
        </w:rPr>
        <w:t>’</w:t>
      </w:r>
      <w:r>
        <w:t>était</w:t>
      </w:r>
      <w:r>
        <w:rPr>
          <w:rFonts w:eastAsia="Georgia"/>
        </w:rPr>
        <w:t xml:space="preserve"> </w:t>
      </w:r>
      <w:r>
        <w:t>une</w:t>
      </w:r>
      <w:r>
        <w:rPr>
          <w:rFonts w:eastAsia="Georgia"/>
        </w:rPr>
        <w:t xml:space="preserve"> </w:t>
      </w:r>
      <w:r>
        <w:t>oie</w:t>
      </w:r>
      <w:r>
        <w:rPr>
          <w:rFonts w:eastAsia="Georgia"/>
        </w:rPr>
        <w:t xml:space="preserve"> </w:t>
      </w:r>
      <w:r>
        <w:t>sauvage</w:t>
      </w:r>
      <w:r>
        <w:rPr>
          <w:rFonts w:eastAsia="Georgia"/>
        </w:rPr>
        <w:t xml:space="preserve"> </w:t>
      </w:r>
      <w:r>
        <w:t>qui</w:t>
      </w:r>
      <w:r>
        <w:rPr>
          <w:rFonts w:eastAsia="Georgia"/>
        </w:rPr>
        <w:t xml:space="preserve"> </w:t>
      </w:r>
      <w:r>
        <w:t>dormait</w:t>
      </w:r>
      <w:r>
        <w:rPr>
          <w:rFonts w:eastAsia="Georgia"/>
        </w:rPr>
        <w:t xml:space="preserve"> </w:t>
      </w:r>
      <w:r>
        <w:t>dans</w:t>
      </w:r>
      <w:r>
        <w:rPr>
          <w:rFonts w:eastAsia="Georgia"/>
        </w:rPr>
        <w:t xml:space="preserve"> </w:t>
      </w:r>
      <w:r>
        <w:t>un</w:t>
      </w:r>
      <w:r>
        <w:rPr>
          <w:rFonts w:eastAsia="Georgia"/>
        </w:rPr>
        <w:t xml:space="preserve"> </w:t>
      </w:r>
      <w:r>
        <w:t>nid</w:t>
      </w:r>
      <w:r>
        <w:rPr>
          <w:rFonts w:eastAsia="Georgia"/>
        </w:rPr>
        <w:t xml:space="preserve"> </w:t>
      </w:r>
      <w:r>
        <w:t>p</w:t>
      </w:r>
      <w:r>
        <w:t>o</w:t>
      </w:r>
      <w:r>
        <w:t>sé</w:t>
      </w:r>
      <w:r>
        <w:rPr>
          <w:rFonts w:eastAsia="Georgia"/>
        </w:rPr>
        <w:t xml:space="preserve"> </w:t>
      </w:r>
      <w:r>
        <w:t>par</w:t>
      </w:r>
      <w:r>
        <w:rPr>
          <w:rFonts w:eastAsia="Georgia"/>
        </w:rPr>
        <w:t xml:space="preserve"> </w:t>
      </w:r>
      <w:r>
        <w:t>terre</w:t>
      </w:r>
      <w:r w:rsidR="004C7F27">
        <w:t xml:space="preserve"> ; </w:t>
      </w:r>
      <w:r>
        <w:t>à</w:t>
      </w:r>
      <w:r>
        <w:rPr>
          <w:rFonts w:eastAsia="Georgia"/>
        </w:rPr>
        <w:t xml:space="preserve"> </w:t>
      </w:r>
      <w:r>
        <w:t>côté</w:t>
      </w:r>
      <w:r>
        <w:rPr>
          <w:rFonts w:eastAsia="Georgia"/>
        </w:rPr>
        <w:t xml:space="preserve"> </w:t>
      </w:r>
      <w:r>
        <w:t>d</w:t>
      </w:r>
      <w:r w:rsidR="004C7F27">
        <w:rPr>
          <w:rFonts w:eastAsia="Georgia"/>
        </w:rPr>
        <w:t>’</w:t>
      </w:r>
      <w:r>
        <w:t>elle</w:t>
      </w:r>
      <w:r>
        <w:rPr>
          <w:rFonts w:eastAsia="Georgia"/>
        </w:rPr>
        <w:t xml:space="preserve"> </w:t>
      </w:r>
      <w:r>
        <w:t>se</w:t>
      </w:r>
      <w:r>
        <w:rPr>
          <w:rFonts w:eastAsia="Georgia"/>
        </w:rPr>
        <w:t xml:space="preserve"> </w:t>
      </w:r>
      <w:r>
        <w:t>tenait</w:t>
      </w:r>
      <w:r>
        <w:rPr>
          <w:rFonts w:eastAsia="Georgia"/>
        </w:rPr>
        <w:t xml:space="preserve"> </w:t>
      </w:r>
      <w:r>
        <w:t>le</w:t>
      </w:r>
      <w:r>
        <w:rPr>
          <w:rFonts w:eastAsia="Georgia"/>
        </w:rPr>
        <w:t xml:space="preserve"> </w:t>
      </w:r>
      <w:r>
        <w:t>jars</w:t>
      </w:r>
      <w:r w:rsidR="004C7F27">
        <w:t xml:space="preserve">. </w:t>
      </w:r>
      <w:r>
        <w:t>Il</w:t>
      </w:r>
      <w:r>
        <w:rPr>
          <w:rFonts w:eastAsia="Georgia"/>
        </w:rPr>
        <w:t xml:space="preserve"> </w:t>
      </w:r>
      <w:r>
        <w:t>dormait</w:t>
      </w:r>
      <w:r>
        <w:rPr>
          <w:rFonts w:eastAsia="Georgia"/>
        </w:rPr>
        <w:t xml:space="preserve"> </w:t>
      </w:r>
      <w:r>
        <w:t>également</w:t>
      </w:r>
      <w:r w:rsidR="004C7F27">
        <w:t xml:space="preserve">, </w:t>
      </w:r>
      <w:r>
        <w:t>mais</w:t>
      </w:r>
      <w:r>
        <w:rPr>
          <w:rFonts w:eastAsia="Georgia"/>
        </w:rPr>
        <w:t xml:space="preserve"> </w:t>
      </w:r>
      <w:r>
        <w:t>il</w:t>
      </w:r>
      <w:r>
        <w:rPr>
          <w:rFonts w:eastAsia="Georgia"/>
        </w:rPr>
        <w:t xml:space="preserve"> </w:t>
      </w:r>
      <w:r>
        <w:t>s</w:t>
      </w:r>
      <w:r w:rsidR="004C7F27">
        <w:rPr>
          <w:rFonts w:eastAsia="Georgia"/>
        </w:rPr>
        <w:t>’</w:t>
      </w:r>
      <w:r>
        <w:t>était</w:t>
      </w:r>
      <w:r>
        <w:rPr>
          <w:rFonts w:eastAsia="Georgia"/>
        </w:rPr>
        <w:t xml:space="preserve"> </w:t>
      </w:r>
      <w:r>
        <w:t>posté</w:t>
      </w:r>
      <w:r>
        <w:rPr>
          <w:rFonts w:eastAsia="Georgia"/>
        </w:rPr>
        <w:t xml:space="preserve"> </w:t>
      </w:r>
      <w:r>
        <w:t>de</w:t>
      </w:r>
      <w:r>
        <w:rPr>
          <w:rFonts w:eastAsia="Georgia"/>
        </w:rPr>
        <w:t xml:space="preserve"> </w:t>
      </w:r>
      <w:r>
        <w:t>manière</w:t>
      </w:r>
      <w:r>
        <w:rPr>
          <w:rFonts w:eastAsia="Georgia"/>
        </w:rPr>
        <w:t xml:space="preserve"> </w:t>
      </w:r>
      <w:r>
        <w:t>à</w:t>
      </w:r>
      <w:r>
        <w:rPr>
          <w:rFonts w:eastAsia="Georgia"/>
        </w:rPr>
        <w:t xml:space="preserve"> </w:t>
      </w:r>
      <w:r>
        <w:t>être</w:t>
      </w:r>
      <w:r>
        <w:rPr>
          <w:rFonts w:eastAsia="Georgia"/>
        </w:rPr>
        <w:t xml:space="preserve"> </w:t>
      </w:r>
      <w:r>
        <w:t>présent</w:t>
      </w:r>
      <w:r>
        <w:rPr>
          <w:rFonts w:eastAsia="Georgia"/>
        </w:rPr>
        <w:t xml:space="preserve"> </w:t>
      </w:r>
      <w:r>
        <w:t>au</w:t>
      </w:r>
      <w:r>
        <w:rPr>
          <w:rFonts w:eastAsia="Georgia"/>
        </w:rPr>
        <w:t xml:space="preserve"> </w:t>
      </w:r>
      <w:r>
        <w:t>moindre</w:t>
      </w:r>
      <w:r>
        <w:rPr>
          <w:rFonts w:eastAsia="Georgia"/>
        </w:rPr>
        <w:t xml:space="preserve"> </w:t>
      </w:r>
      <w:r>
        <w:t>da</w:t>
      </w:r>
      <w:r>
        <w:t>n</w:t>
      </w:r>
      <w:r>
        <w:t>ger</w:t>
      </w:r>
      <w:r w:rsidR="004C7F27">
        <w:t>.</w:t>
      </w:r>
    </w:p>
    <w:p w14:paraId="7D81DF50" w14:textId="77777777" w:rsidR="004C7F27" w:rsidRDefault="004C163A" w:rsidP="004C163A">
      <w:r>
        <w:t>Nils</w:t>
      </w:r>
      <w:r>
        <w:rPr>
          <w:rFonts w:eastAsia="Georgia"/>
        </w:rPr>
        <w:t xml:space="preserve"> </w:t>
      </w:r>
      <w:r>
        <w:t>ne</w:t>
      </w:r>
      <w:r>
        <w:rPr>
          <w:rFonts w:eastAsia="Georgia"/>
        </w:rPr>
        <w:t xml:space="preserve"> </w:t>
      </w:r>
      <w:r>
        <w:t>les</w:t>
      </w:r>
      <w:r>
        <w:rPr>
          <w:rFonts w:eastAsia="Georgia"/>
        </w:rPr>
        <w:t xml:space="preserve"> </w:t>
      </w:r>
      <w:r>
        <w:t>dérangea</w:t>
      </w:r>
      <w:r>
        <w:rPr>
          <w:rFonts w:eastAsia="Georgia"/>
        </w:rPr>
        <w:t xml:space="preserve"> </w:t>
      </w:r>
      <w:r>
        <w:t>pas</w:t>
      </w:r>
      <w:r>
        <w:rPr>
          <w:rFonts w:eastAsia="Georgia"/>
        </w:rPr>
        <w:t xml:space="preserve"> </w:t>
      </w:r>
      <w:r>
        <w:t>et</w:t>
      </w:r>
      <w:r>
        <w:rPr>
          <w:rFonts w:eastAsia="Georgia"/>
        </w:rPr>
        <w:t xml:space="preserve"> </w:t>
      </w:r>
      <w:r>
        <w:t>continua</w:t>
      </w:r>
      <w:r>
        <w:rPr>
          <w:rFonts w:eastAsia="Georgia"/>
        </w:rPr>
        <w:t xml:space="preserve"> </w:t>
      </w:r>
      <w:r>
        <w:t>d</w:t>
      </w:r>
      <w:r w:rsidR="004C7F27">
        <w:rPr>
          <w:rFonts w:eastAsia="Georgia"/>
        </w:rPr>
        <w:t>’</w:t>
      </w:r>
      <w:r>
        <w:t>explorer</w:t>
      </w:r>
      <w:r>
        <w:rPr>
          <w:rFonts w:eastAsia="Georgia"/>
        </w:rPr>
        <w:t xml:space="preserve"> </w:t>
      </w:r>
      <w:r>
        <w:t>les</w:t>
      </w:r>
      <w:r>
        <w:rPr>
          <w:rFonts w:eastAsia="Georgia"/>
        </w:rPr>
        <w:t xml:space="preserve"> </w:t>
      </w:r>
      <w:r>
        <w:t>petites</w:t>
      </w:r>
      <w:r>
        <w:rPr>
          <w:rFonts w:eastAsia="Georgia"/>
        </w:rPr>
        <w:t xml:space="preserve"> </w:t>
      </w:r>
      <w:r>
        <w:t>touffes</w:t>
      </w:r>
      <w:r>
        <w:rPr>
          <w:rFonts w:eastAsia="Georgia"/>
        </w:rPr>
        <w:t xml:space="preserve"> </w:t>
      </w:r>
      <w:r>
        <w:t>d</w:t>
      </w:r>
      <w:r w:rsidR="004C7F27">
        <w:rPr>
          <w:rFonts w:eastAsia="Georgia"/>
        </w:rPr>
        <w:t>’</w:t>
      </w:r>
      <w:r>
        <w:t>osier</w:t>
      </w:r>
      <w:r>
        <w:rPr>
          <w:rFonts w:eastAsia="Georgia"/>
        </w:rPr>
        <w:t xml:space="preserve"> </w:t>
      </w:r>
      <w:r>
        <w:t>qui</w:t>
      </w:r>
      <w:r>
        <w:rPr>
          <w:rFonts w:eastAsia="Georgia"/>
        </w:rPr>
        <w:t xml:space="preserve"> </w:t>
      </w:r>
      <w:r>
        <w:t>couvraient</w:t>
      </w:r>
      <w:r>
        <w:rPr>
          <w:rFonts w:eastAsia="Georgia"/>
        </w:rPr>
        <w:t xml:space="preserve"> </w:t>
      </w:r>
      <w:r>
        <w:t>le</w:t>
      </w:r>
      <w:r>
        <w:rPr>
          <w:rFonts w:eastAsia="Georgia"/>
        </w:rPr>
        <w:t xml:space="preserve"> </w:t>
      </w:r>
      <w:r>
        <w:t>sol</w:t>
      </w:r>
      <w:r w:rsidR="004C7F27">
        <w:t xml:space="preserve">. </w:t>
      </w:r>
      <w:r>
        <w:t>Bientôt</w:t>
      </w:r>
      <w:r>
        <w:rPr>
          <w:rFonts w:eastAsia="Georgia"/>
        </w:rPr>
        <w:t xml:space="preserve"> </w:t>
      </w:r>
      <w:r>
        <w:t>il</w:t>
      </w:r>
      <w:r>
        <w:rPr>
          <w:rFonts w:eastAsia="Georgia"/>
        </w:rPr>
        <w:t xml:space="preserve"> </w:t>
      </w:r>
      <w:r>
        <w:t>aperçut</w:t>
      </w:r>
      <w:r>
        <w:rPr>
          <w:rFonts w:eastAsia="Georgia"/>
        </w:rPr>
        <w:t xml:space="preserve"> </w:t>
      </w:r>
      <w:r>
        <w:t>un</w:t>
      </w:r>
      <w:r>
        <w:rPr>
          <w:rFonts w:eastAsia="Georgia"/>
        </w:rPr>
        <w:t xml:space="preserve"> </w:t>
      </w:r>
      <w:r>
        <w:t>no</w:t>
      </w:r>
      <w:r>
        <w:t>u</w:t>
      </w:r>
      <w:r>
        <w:t>veau</w:t>
      </w:r>
      <w:r>
        <w:rPr>
          <w:rFonts w:eastAsia="Georgia"/>
        </w:rPr>
        <w:t xml:space="preserve"> </w:t>
      </w:r>
      <w:r>
        <w:t>couple</w:t>
      </w:r>
      <w:r w:rsidR="004C7F27">
        <w:t xml:space="preserve">. </w:t>
      </w:r>
      <w:r>
        <w:t>Il</w:t>
      </w:r>
      <w:r>
        <w:rPr>
          <w:rFonts w:eastAsia="Georgia"/>
        </w:rPr>
        <w:t xml:space="preserve"> </w:t>
      </w:r>
      <w:r>
        <w:t>n</w:t>
      </w:r>
      <w:r w:rsidR="004C7F27">
        <w:rPr>
          <w:rFonts w:eastAsia="Georgia"/>
        </w:rPr>
        <w:t>’</w:t>
      </w:r>
      <w:r>
        <w:t>appartenait</w:t>
      </w:r>
      <w:r>
        <w:rPr>
          <w:rFonts w:eastAsia="Georgia"/>
        </w:rPr>
        <w:t xml:space="preserve"> </w:t>
      </w:r>
      <w:r>
        <w:t>pas</w:t>
      </w:r>
      <w:r>
        <w:rPr>
          <w:rFonts w:eastAsia="Georgia"/>
        </w:rPr>
        <w:t xml:space="preserve"> </w:t>
      </w:r>
      <w:r>
        <w:t>non</w:t>
      </w:r>
      <w:r>
        <w:rPr>
          <w:rFonts w:eastAsia="Georgia"/>
        </w:rPr>
        <w:t xml:space="preserve"> </w:t>
      </w:r>
      <w:r>
        <w:t>plus</w:t>
      </w:r>
      <w:r>
        <w:rPr>
          <w:rFonts w:eastAsia="Georgia"/>
        </w:rPr>
        <w:t xml:space="preserve"> </w:t>
      </w:r>
      <w:r>
        <w:t>à</w:t>
      </w:r>
      <w:r>
        <w:rPr>
          <w:rFonts w:eastAsia="Georgia"/>
        </w:rPr>
        <w:t xml:space="preserve"> </w:t>
      </w:r>
      <w:r>
        <w:t>sa</w:t>
      </w:r>
      <w:r>
        <w:rPr>
          <w:rFonts w:eastAsia="Georgia"/>
        </w:rPr>
        <w:t xml:space="preserve"> </w:t>
      </w:r>
      <w:r>
        <w:t>bande</w:t>
      </w:r>
      <w:r w:rsidR="004C7F27">
        <w:t xml:space="preserve">, </w:t>
      </w:r>
      <w:r>
        <w:t>mais</w:t>
      </w:r>
      <w:r>
        <w:rPr>
          <w:rFonts w:eastAsia="Georgia"/>
        </w:rPr>
        <w:t xml:space="preserve"> </w:t>
      </w:r>
      <w:r>
        <w:t>Nils</w:t>
      </w:r>
      <w:r>
        <w:rPr>
          <w:rFonts w:eastAsia="Georgia"/>
        </w:rPr>
        <w:t xml:space="preserve"> </w:t>
      </w:r>
      <w:r>
        <w:t>n</w:t>
      </w:r>
      <w:r w:rsidR="004C7F27">
        <w:rPr>
          <w:rFonts w:eastAsia="Georgia"/>
        </w:rPr>
        <w:t>’</w:t>
      </w:r>
      <w:r>
        <w:t>en</w:t>
      </w:r>
      <w:r>
        <w:rPr>
          <w:rFonts w:eastAsia="Georgia"/>
        </w:rPr>
        <w:t xml:space="preserve"> </w:t>
      </w:r>
      <w:r>
        <w:t>fut</w:t>
      </w:r>
      <w:r>
        <w:rPr>
          <w:rFonts w:eastAsia="Georgia"/>
        </w:rPr>
        <w:t xml:space="preserve"> </w:t>
      </w:r>
      <w:r>
        <w:t>pas</w:t>
      </w:r>
      <w:r>
        <w:rPr>
          <w:rFonts w:eastAsia="Georgia"/>
        </w:rPr>
        <w:t xml:space="preserve"> </w:t>
      </w:r>
      <w:r>
        <w:t>moins</w:t>
      </w:r>
      <w:r>
        <w:rPr>
          <w:rFonts w:eastAsia="Georgia"/>
        </w:rPr>
        <w:t xml:space="preserve"> </w:t>
      </w:r>
      <w:r>
        <w:t>content</w:t>
      </w:r>
      <w:r>
        <w:rPr>
          <w:rFonts w:eastAsia="Georgia"/>
        </w:rPr>
        <w:t xml:space="preserve"> </w:t>
      </w:r>
      <w:r>
        <w:t>de</w:t>
      </w:r>
      <w:r>
        <w:rPr>
          <w:rFonts w:eastAsia="Georgia"/>
        </w:rPr>
        <w:t xml:space="preserve"> </w:t>
      </w:r>
      <w:r>
        <w:t>les</w:t>
      </w:r>
      <w:r>
        <w:rPr>
          <w:rFonts w:eastAsia="Georgia"/>
        </w:rPr>
        <w:t xml:space="preserve"> </w:t>
      </w:r>
      <w:r>
        <w:t>voir</w:t>
      </w:r>
      <w:r w:rsidR="004C7F27">
        <w:t xml:space="preserve">. </w:t>
      </w:r>
      <w:r>
        <w:t>C</w:t>
      </w:r>
      <w:r w:rsidR="004C7F27">
        <w:rPr>
          <w:rFonts w:eastAsia="Georgia"/>
        </w:rPr>
        <w:t>’</w:t>
      </w:r>
      <w:r>
        <w:t>étaient</w:t>
      </w:r>
      <w:r>
        <w:rPr>
          <w:rFonts w:eastAsia="Georgia"/>
        </w:rPr>
        <w:t xml:space="preserve"> </w:t>
      </w:r>
      <w:r>
        <w:t>des</w:t>
      </w:r>
      <w:r>
        <w:rPr>
          <w:rFonts w:eastAsia="Georgia"/>
        </w:rPr>
        <w:t xml:space="preserve"> </w:t>
      </w:r>
      <w:r>
        <w:t>oies</w:t>
      </w:r>
      <w:r>
        <w:rPr>
          <w:rFonts w:eastAsia="Georgia"/>
        </w:rPr>
        <w:t xml:space="preserve"> </w:t>
      </w:r>
      <w:r>
        <w:t>sa</w:t>
      </w:r>
      <w:r>
        <w:t>u</w:t>
      </w:r>
      <w:r>
        <w:t>vages</w:t>
      </w:r>
      <w:r w:rsidR="004C7F27">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fredonner</w:t>
      </w:r>
      <w:r>
        <w:rPr>
          <w:rFonts w:eastAsia="Georgia"/>
        </w:rPr>
        <w:t xml:space="preserve"> </w:t>
      </w:r>
      <w:r>
        <w:t>de</w:t>
      </w:r>
      <w:r>
        <w:rPr>
          <w:rFonts w:eastAsia="Georgia"/>
        </w:rPr>
        <w:t xml:space="preserve"> </w:t>
      </w:r>
      <w:r>
        <w:t>plaisir</w:t>
      </w:r>
      <w:r w:rsidR="004C7F27">
        <w:t>.</w:t>
      </w:r>
    </w:p>
    <w:p w14:paraId="77CF7160" w14:textId="46948E52" w:rsidR="004C7F27" w:rsidRDefault="004C163A" w:rsidP="004C163A">
      <w:r>
        <w:t>Il</w:t>
      </w:r>
      <w:r>
        <w:rPr>
          <w:rFonts w:eastAsia="Georgia"/>
        </w:rPr>
        <w:t xml:space="preserve"> </w:t>
      </w:r>
      <w:r>
        <w:t>regarda</w:t>
      </w:r>
      <w:r>
        <w:rPr>
          <w:rFonts w:eastAsia="Georgia"/>
        </w:rPr>
        <w:t xml:space="preserve"> </w:t>
      </w:r>
      <w:r>
        <w:t>ailleurs</w:t>
      </w:r>
      <w:r w:rsidR="004C7F27">
        <w:t xml:space="preserve">, </w:t>
      </w:r>
      <w:r>
        <w:t>et</w:t>
      </w:r>
      <w:r>
        <w:rPr>
          <w:rFonts w:eastAsia="Georgia"/>
        </w:rPr>
        <w:t xml:space="preserve"> </w:t>
      </w:r>
      <w:r>
        <w:t>sous</w:t>
      </w:r>
      <w:r>
        <w:rPr>
          <w:rFonts w:eastAsia="Georgia"/>
        </w:rPr>
        <w:t xml:space="preserve"> </w:t>
      </w:r>
      <w:r>
        <w:t>une</w:t>
      </w:r>
      <w:r>
        <w:rPr>
          <w:rFonts w:eastAsia="Georgia"/>
        </w:rPr>
        <w:t xml:space="preserve"> </w:t>
      </w:r>
      <w:r>
        <w:t>autre</w:t>
      </w:r>
      <w:r>
        <w:rPr>
          <w:rFonts w:eastAsia="Georgia"/>
        </w:rPr>
        <w:t xml:space="preserve"> </w:t>
      </w:r>
      <w:r>
        <w:t>touffe</w:t>
      </w:r>
      <w:r>
        <w:rPr>
          <w:rFonts w:eastAsia="Georgia"/>
        </w:rPr>
        <w:t xml:space="preserve"> </w:t>
      </w:r>
      <w:r>
        <w:t>d</w:t>
      </w:r>
      <w:r w:rsidR="004C7F27">
        <w:rPr>
          <w:rFonts w:eastAsia="Georgia"/>
        </w:rPr>
        <w:t>’</w:t>
      </w:r>
      <w:r>
        <w:t>osier</w:t>
      </w:r>
      <w:r w:rsidR="004C7F27">
        <w:t xml:space="preserve">, </w:t>
      </w:r>
      <w:r>
        <w:t>il</w:t>
      </w:r>
      <w:r>
        <w:rPr>
          <w:rFonts w:eastAsia="Georgia"/>
        </w:rPr>
        <w:t xml:space="preserve"> </w:t>
      </w:r>
      <w:r>
        <w:t>r</w:t>
      </w:r>
      <w:r>
        <w:t>e</w:t>
      </w:r>
      <w:r>
        <w:t>connut</w:t>
      </w:r>
      <w:r>
        <w:rPr>
          <w:rFonts w:eastAsia="Georgia"/>
        </w:rPr>
        <w:t xml:space="preserve"> </w:t>
      </w:r>
      <w:proofErr w:type="spellStart"/>
      <w:r w:rsidR="00C72392" w:rsidRPr="00C72392">
        <w:t>Neljâ</w:t>
      </w:r>
      <w:proofErr w:type="spellEnd"/>
      <w:r>
        <w:rPr>
          <w:rFonts w:eastAsia="Georgia"/>
        </w:rPr>
        <w:t xml:space="preserve"> </w:t>
      </w:r>
      <w:r>
        <w:t>qui</w:t>
      </w:r>
      <w:r>
        <w:rPr>
          <w:rFonts w:eastAsia="Georgia"/>
        </w:rPr>
        <w:t xml:space="preserve"> </w:t>
      </w:r>
      <w:r>
        <w:t>couvait</w:t>
      </w:r>
      <w:r>
        <w:rPr>
          <w:rFonts w:eastAsia="Georgia"/>
        </w:rPr>
        <w:t xml:space="preserve"> </w:t>
      </w:r>
      <w:r>
        <w:t>ses</w:t>
      </w:r>
      <w:r>
        <w:rPr>
          <w:rFonts w:eastAsia="Georgia"/>
        </w:rPr>
        <w:t xml:space="preserve"> </w:t>
      </w:r>
      <w:r>
        <w:t>œufs</w:t>
      </w:r>
      <w:r w:rsidR="004C7F27">
        <w:t xml:space="preserve"> ; </w:t>
      </w:r>
      <w:r>
        <w:t>le</w:t>
      </w:r>
      <w:r>
        <w:rPr>
          <w:rFonts w:eastAsia="Georgia"/>
        </w:rPr>
        <w:t xml:space="preserve"> </w:t>
      </w:r>
      <w:r>
        <w:t>jars</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elle</w:t>
      </w:r>
      <w:r>
        <w:rPr>
          <w:rFonts w:eastAsia="Georgia"/>
        </w:rPr>
        <w:t xml:space="preserve"> </w:t>
      </w:r>
      <w:r>
        <w:t>ne</w:t>
      </w:r>
      <w:r>
        <w:rPr>
          <w:rFonts w:eastAsia="Georgia"/>
        </w:rPr>
        <w:t xml:space="preserve"> </w:t>
      </w:r>
      <w:r>
        <w:t>po</w:t>
      </w:r>
      <w:r>
        <w:t>u</w:t>
      </w:r>
      <w:r>
        <w:t>vait</w:t>
      </w:r>
      <w:r>
        <w:rPr>
          <w:rFonts w:eastAsia="Georgia"/>
        </w:rPr>
        <w:t xml:space="preserve"> </w:t>
      </w:r>
      <w:r>
        <w:t>être</w:t>
      </w:r>
      <w:r>
        <w:rPr>
          <w:rFonts w:eastAsia="Georgia"/>
        </w:rPr>
        <w:t xml:space="preserve"> </w:t>
      </w:r>
      <w:r>
        <w:t>que</w:t>
      </w:r>
      <w:r>
        <w:rPr>
          <w:rFonts w:eastAsia="Georgia"/>
        </w:rPr>
        <w:t xml:space="preserve"> </w:t>
      </w:r>
      <w:proofErr w:type="spellStart"/>
      <w:r>
        <w:t>Kolme</w:t>
      </w:r>
      <w:proofErr w:type="spellEnd"/>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à</w:t>
      </w:r>
      <w:r>
        <w:rPr>
          <w:rFonts w:eastAsia="Georgia"/>
        </w:rPr>
        <w:t xml:space="preserve"> </w:t>
      </w:r>
      <w:r>
        <w:t>se</w:t>
      </w:r>
      <w:r>
        <w:rPr>
          <w:rFonts w:eastAsia="Georgia"/>
        </w:rPr>
        <w:t xml:space="preserve"> </w:t>
      </w:r>
      <w:r>
        <w:t>tromper</w:t>
      </w:r>
      <w:r w:rsidR="004C7F27">
        <w:t xml:space="preserve">. </w:t>
      </w:r>
      <w:r>
        <w:t>Nils</w:t>
      </w:r>
      <w:r>
        <w:rPr>
          <w:rFonts w:eastAsia="Georgia"/>
        </w:rPr>
        <w:t xml:space="preserve"> </w:t>
      </w:r>
      <w:r>
        <w:t>eut</w:t>
      </w:r>
      <w:r>
        <w:rPr>
          <w:rFonts w:eastAsia="Georgia"/>
        </w:rPr>
        <w:t xml:space="preserve"> </w:t>
      </w:r>
      <w:r>
        <w:t>bien</w:t>
      </w:r>
      <w:r>
        <w:rPr>
          <w:rFonts w:eastAsia="Georgia"/>
        </w:rPr>
        <w:t xml:space="preserve"> </w:t>
      </w:r>
      <w:r>
        <w:t>envie</w:t>
      </w:r>
      <w:r>
        <w:rPr>
          <w:rFonts w:eastAsia="Georgia"/>
        </w:rPr>
        <w:t xml:space="preserve"> </w:t>
      </w:r>
      <w:r>
        <w:t>de</w:t>
      </w:r>
      <w:r>
        <w:rPr>
          <w:rFonts w:eastAsia="Georgia"/>
        </w:rPr>
        <w:t xml:space="preserve"> </w:t>
      </w:r>
      <w:r>
        <w:t>les</w:t>
      </w:r>
      <w:r>
        <w:rPr>
          <w:rFonts w:eastAsia="Georgia"/>
        </w:rPr>
        <w:t xml:space="preserve"> </w:t>
      </w:r>
      <w:r>
        <w:t>éveiller</w:t>
      </w:r>
      <w:r w:rsidR="004C7F27">
        <w:t xml:space="preserve">, </w:t>
      </w:r>
      <w:r>
        <w:t>mais</w:t>
      </w:r>
      <w:r>
        <w:rPr>
          <w:rFonts w:eastAsia="Georgia"/>
        </w:rPr>
        <w:t xml:space="preserve"> </w:t>
      </w:r>
      <w:r>
        <w:t>il</w:t>
      </w:r>
      <w:r>
        <w:rPr>
          <w:rFonts w:eastAsia="Georgia"/>
        </w:rPr>
        <w:t xml:space="preserve"> </w:t>
      </w:r>
      <w:r>
        <w:t>se</w:t>
      </w:r>
      <w:r>
        <w:rPr>
          <w:rFonts w:eastAsia="Georgia"/>
        </w:rPr>
        <w:t xml:space="preserve"> </w:t>
      </w:r>
      <w:r>
        <w:t>retint</w:t>
      </w:r>
      <w:r w:rsidR="004C7F27">
        <w:t>.</w:t>
      </w:r>
    </w:p>
    <w:p w14:paraId="0BF60189" w14:textId="77777777" w:rsidR="004C7F27" w:rsidRDefault="004C163A" w:rsidP="004C163A">
      <w:r>
        <w:t>À</w:t>
      </w:r>
      <w:r>
        <w:rPr>
          <w:rFonts w:eastAsia="Georgia"/>
        </w:rPr>
        <w:t xml:space="preserve"> </w:t>
      </w:r>
      <w:r>
        <w:t>un</w:t>
      </w:r>
      <w:r>
        <w:rPr>
          <w:rFonts w:eastAsia="Georgia"/>
        </w:rPr>
        <w:t xml:space="preserve"> </w:t>
      </w:r>
      <w:r>
        <w:t>autre</w:t>
      </w:r>
      <w:r>
        <w:rPr>
          <w:rFonts w:eastAsia="Georgia"/>
        </w:rPr>
        <w:t xml:space="preserve"> </w:t>
      </w:r>
      <w:r>
        <w:t>endroit</w:t>
      </w:r>
      <w:r>
        <w:rPr>
          <w:rFonts w:eastAsia="Georgia"/>
        </w:rPr>
        <w:t xml:space="preserve"> </w:t>
      </w:r>
      <w:r>
        <w:t>il</w:t>
      </w:r>
      <w:r>
        <w:rPr>
          <w:rFonts w:eastAsia="Georgia"/>
        </w:rPr>
        <w:t xml:space="preserve"> </w:t>
      </w:r>
      <w:r>
        <w:t>trouva</w:t>
      </w:r>
      <w:r>
        <w:rPr>
          <w:rFonts w:eastAsia="Georgia"/>
        </w:rPr>
        <w:t xml:space="preserve"> </w:t>
      </w:r>
      <w:proofErr w:type="spellStart"/>
      <w:r>
        <w:t>Viisi</w:t>
      </w:r>
      <w:proofErr w:type="spellEnd"/>
      <w:r>
        <w:rPr>
          <w:rFonts w:eastAsia="Georgia"/>
        </w:rPr>
        <w:t xml:space="preserve"> </w:t>
      </w:r>
      <w:r>
        <w:t>et</w:t>
      </w:r>
      <w:r>
        <w:rPr>
          <w:rFonts w:eastAsia="Georgia"/>
        </w:rPr>
        <w:t xml:space="preserve"> </w:t>
      </w:r>
      <w:proofErr w:type="spellStart"/>
      <w:r>
        <w:t>Kuusi</w:t>
      </w:r>
      <w:proofErr w:type="spellEnd"/>
      <w:r>
        <w:rPr>
          <w:rFonts w:eastAsia="Georgia"/>
        </w:rPr>
        <w:t xml:space="preserve"> </w:t>
      </w:r>
      <w:r>
        <w:t>et</w:t>
      </w:r>
      <w:r>
        <w:rPr>
          <w:rFonts w:eastAsia="Georgia"/>
        </w:rPr>
        <w:t xml:space="preserve"> </w:t>
      </w:r>
      <w:r>
        <w:t>non</w:t>
      </w:r>
      <w:r>
        <w:rPr>
          <w:rFonts w:eastAsia="Georgia"/>
        </w:rPr>
        <w:t xml:space="preserve"> </w:t>
      </w:r>
      <w:r>
        <w:t>loin</w:t>
      </w:r>
      <w:r>
        <w:rPr>
          <w:rFonts w:eastAsia="Georgia"/>
        </w:rPr>
        <w:t xml:space="preserve"> </w:t>
      </w:r>
      <w:r>
        <w:t>d</w:t>
      </w:r>
      <w:r w:rsidR="004C7F27">
        <w:rPr>
          <w:rFonts w:eastAsia="Georgia"/>
        </w:rPr>
        <w:t>’</w:t>
      </w:r>
      <w:r>
        <w:t>eux</w:t>
      </w:r>
      <w:r>
        <w:rPr>
          <w:rFonts w:eastAsia="Georgia"/>
        </w:rPr>
        <w:t xml:space="preserve"> </w:t>
      </w:r>
      <w:proofErr w:type="spellStart"/>
      <w:r>
        <w:t>Yksi</w:t>
      </w:r>
      <w:proofErr w:type="spellEnd"/>
      <w:r>
        <w:rPr>
          <w:rFonts w:eastAsia="Georgia"/>
        </w:rPr>
        <w:t xml:space="preserve"> </w:t>
      </w:r>
      <w:r>
        <w:t>et</w:t>
      </w:r>
      <w:r>
        <w:rPr>
          <w:rFonts w:eastAsia="Georgia"/>
        </w:rPr>
        <w:t xml:space="preserve"> </w:t>
      </w:r>
      <w:proofErr w:type="spellStart"/>
      <w:r>
        <w:t>Kaksi</w:t>
      </w:r>
      <w:proofErr w:type="spellEnd"/>
      <w:r w:rsidR="004C7F27">
        <w:t xml:space="preserve">. </w:t>
      </w:r>
      <w:r>
        <w:t>Ils</w:t>
      </w:r>
      <w:r>
        <w:rPr>
          <w:rFonts w:eastAsia="Georgia"/>
        </w:rPr>
        <w:t xml:space="preserve"> </w:t>
      </w:r>
      <w:r>
        <w:t>dormaient</w:t>
      </w:r>
      <w:r>
        <w:rPr>
          <w:rFonts w:eastAsia="Georgia"/>
        </w:rPr>
        <w:t xml:space="preserve"> </w:t>
      </w:r>
      <w:r>
        <w:t>tous</w:t>
      </w:r>
      <w:r>
        <w:rPr>
          <w:rFonts w:eastAsia="Georgia"/>
        </w:rPr>
        <w:t xml:space="preserve"> </w:t>
      </w:r>
      <w:r>
        <w:t>les</w:t>
      </w:r>
      <w:r>
        <w:rPr>
          <w:rFonts w:eastAsia="Georgia"/>
        </w:rPr>
        <w:t xml:space="preserve"> </w:t>
      </w:r>
      <w:r>
        <w:t>quatre</w:t>
      </w:r>
      <w:r w:rsidR="004C7F27">
        <w:t>.</w:t>
      </w:r>
    </w:p>
    <w:p w14:paraId="248414F1" w14:textId="77777777" w:rsidR="004C7F27" w:rsidRDefault="004C163A" w:rsidP="004C163A">
      <w:r>
        <w:t>Mais</w:t>
      </w:r>
      <w:r>
        <w:rPr>
          <w:rFonts w:eastAsia="Georgia"/>
        </w:rPr>
        <w:t xml:space="preserve"> </w:t>
      </w:r>
      <w:r>
        <w:t>qu</w:t>
      </w:r>
      <w:r w:rsidR="004C7F27">
        <w:rPr>
          <w:rFonts w:eastAsia="Georgia"/>
        </w:rPr>
        <w:t>’</w:t>
      </w:r>
      <w:r>
        <w:t>est-ce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donc</w:t>
      </w:r>
      <w:r>
        <w:rPr>
          <w:rFonts w:eastAsia="Georgia"/>
        </w:rPr>
        <w:t xml:space="preserve"> </w:t>
      </w:r>
      <w:r>
        <w:t>là-bas</w:t>
      </w:r>
      <w:r>
        <w:rPr>
          <w:rFonts w:eastAsia="Georgia"/>
        </w:rPr>
        <w:t xml:space="preserve"> </w:t>
      </w:r>
      <w:r>
        <w:t>de</w:t>
      </w:r>
      <w:r>
        <w:rPr>
          <w:rFonts w:eastAsia="Georgia"/>
        </w:rPr>
        <w:t xml:space="preserve"> </w:t>
      </w:r>
      <w:r>
        <w:t>blanc</w:t>
      </w:r>
      <w:r w:rsidR="004C7F27">
        <w:t xml:space="preserve"> ? </w:t>
      </w:r>
      <w:r>
        <w:t>Nils</w:t>
      </w:r>
      <w:r>
        <w:rPr>
          <w:rFonts w:eastAsia="Georgia"/>
        </w:rPr>
        <w:t xml:space="preserve"> </w:t>
      </w:r>
      <w:r>
        <w:t>se</w:t>
      </w:r>
      <w:r>
        <w:t>n</w:t>
      </w:r>
      <w:r>
        <w:t>tit</w:t>
      </w:r>
      <w:r>
        <w:rPr>
          <w:rFonts w:eastAsia="Georgia"/>
        </w:rPr>
        <w:t xml:space="preserve"> </w:t>
      </w:r>
      <w:r>
        <w:t>son</w:t>
      </w:r>
      <w:r>
        <w:rPr>
          <w:rFonts w:eastAsia="Georgia"/>
        </w:rPr>
        <w:t xml:space="preserve"> </w:t>
      </w:r>
      <w:r>
        <w:t>cœur</w:t>
      </w:r>
      <w:r>
        <w:rPr>
          <w:rFonts w:eastAsia="Georgia"/>
        </w:rPr>
        <w:t xml:space="preserve"> </w:t>
      </w:r>
      <w:r>
        <w:t>battre</w:t>
      </w:r>
      <w:r>
        <w:rPr>
          <w:rFonts w:eastAsia="Georgia"/>
        </w:rPr>
        <w:t xml:space="preserve"> </w:t>
      </w:r>
      <w:r>
        <w:t>de</w:t>
      </w:r>
      <w:r>
        <w:rPr>
          <w:rFonts w:eastAsia="Georgia"/>
        </w:rPr>
        <w:t xml:space="preserve"> </w:t>
      </w:r>
      <w:r>
        <w:t>joie</w:t>
      </w:r>
      <w:r w:rsidR="004C7F27">
        <w:t xml:space="preserve">, </w:t>
      </w:r>
      <w:r>
        <w:t>il</w:t>
      </w:r>
      <w:r>
        <w:rPr>
          <w:rFonts w:eastAsia="Georgia"/>
        </w:rPr>
        <w:t xml:space="preserve"> </w:t>
      </w:r>
      <w:r>
        <w:t>courut</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l</w:t>
      </w:r>
      <w:r w:rsidR="004C7F27">
        <w:rPr>
          <w:rFonts w:eastAsia="Georgia"/>
        </w:rPr>
        <w:t>’</w:t>
      </w:r>
      <w:r>
        <w:t>osier</w:t>
      </w:r>
      <w:r>
        <w:rPr>
          <w:rFonts w:eastAsia="Georgia"/>
        </w:rPr>
        <w:t xml:space="preserve"> </w:t>
      </w:r>
      <w:r>
        <w:t>nain</w:t>
      </w:r>
      <w:r>
        <w:rPr>
          <w:rFonts w:eastAsia="Georgia"/>
        </w:rPr>
        <w:t xml:space="preserve"> </w:t>
      </w:r>
      <w:proofErr w:type="spellStart"/>
      <w:r>
        <w:t>Finduvet</w:t>
      </w:r>
      <w:proofErr w:type="spellEnd"/>
      <w:r w:rsidR="004C7F27">
        <w:t xml:space="preserve">, </w:t>
      </w:r>
      <w:r>
        <w:t>petite</w:t>
      </w:r>
      <w:r>
        <w:rPr>
          <w:rFonts w:eastAsia="Georgia"/>
        </w:rPr>
        <w:t xml:space="preserve"> </w:t>
      </w:r>
      <w:r>
        <w:t>et</w:t>
      </w:r>
      <w:r>
        <w:rPr>
          <w:rFonts w:eastAsia="Georgia"/>
        </w:rPr>
        <w:t xml:space="preserve"> </w:t>
      </w:r>
      <w:r>
        <w:t>mignonne</w:t>
      </w:r>
      <w:r w:rsidR="004C7F27">
        <w:t xml:space="preserve">, </w:t>
      </w:r>
      <w:r>
        <w:t>couvait</w:t>
      </w:r>
      <w:r>
        <w:rPr>
          <w:rFonts w:eastAsia="Georgia"/>
        </w:rPr>
        <w:t xml:space="preserve"> </w:t>
      </w:r>
      <w:r>
        <w:t>des</w:t>
      </w:r>
      <w:r>
        <w:rPr>
          <w:rFonts w:eastAsia="Georgia"/>
        </w:rPr>
        <w:t xml:space="preserve"> </w:t>
      </w:r>
      <w:r>
        <w:t>œufs</w:t>
      </w:r>
      <w:r w:rsidR="004C7F27">
        <w:t xml:space="preserve">, </w:t>
      </w:r>
      <w:r>
        <w:t>et</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elle</w:t>
      </w:r>
      <w:r>
        <w:rPr>
          <w:rFonts w:eastAsia="Georgia"/>
        </w:rPr>
        <w:t xml:space="preserve"> </w:t>
      </w:r>
      <w:r>
        <w:t>se</w:t>
      </w:r>
      <w:r>
        <w:rPr>
          <w:rFonts w:eastAsia="Georgia"/>
        </w:rPr>
        <w:t xml:space="preserve"> </w:t>
      </w:r>
      <w:r>
        <w:t>tenait</w:t>
      </w:r>
      <w:r>
        <w:rPr>
          <w:rFonts w:eastAsia="Georgia"/>
        </w:rPr>
        <w:t xml:space="preserve"> </w:t>
      </w:r>
      <w:r>
        <w:t>le</w:t>
      </w:r>
      <w:r>
        <w:rPr>
          <w:rFonts w:eastAsia="Georgia"/>
        </w:rPr>
        <w:t xml:space="preserve"> </w:t>
      </w:r>
      <w:r>
        <w:t>jars</w:t>
      </w:r>
      <w:r>
        <w:rPr>
          <w:rFonts w:eastAsia="Georgia"/>
        </w:rPr>
        <w:t xml:space="preserve"> </w:t>
      </w:r>
      <w:r>
        <w:t>blanc</w:t>
      </w:r>
      <w:r w:rsidR="004C7F27">
        <w:t xml:space="preserve">. </w:t>
      </w:r>
      <w:r>
        <w:t>Il</w:t>
      </w:r>
      <w:r>
        <w:rPr>
          <w:rFonts w:eastAsia="Georgia"/>
        </w:rPr>
        <w:t xml:space="preserve"> </w:t>
      </w:r>
      <w:r>
        <w:t>avait</w:t>
      </w:r>
      <w:r>
        <w:rPr>
          <w:rFonts w:eastAsia="Georgia"/>
        </w:rPr>
        <w:t xml:space="preserve"> </w:t>
      </w:r>
      <w:r>
        <w:t>beau</w:t>
      </w:r>
      <w:r>
        <w:rPr>
          <w:rFonts w:eastAsia="Georgia"/>
        </w:rPr>
        <w:t xml:space="preserve"> </w:t>
      </w:r>
      <w:r>
        <w:t>dormir</w:t>
      </w:r>
      <w:r w:rsidR="004C7F27">
        <w:t xml:space="preserve">, </w:t>
      </w:r>
      <w:r>
        <w:t>même</w:t>
      </w:r>
      <w:r>
        <w:rPr>
          <w:rFonts w:eastAsia="Georgia"/>
        </w:rPr>
        <w:t xml:space="preserve"> </w:t>
      </w:r>
      <w:r>
        <w:t>dans</w:t>
      </w:r>
      <w:r>
        <w:rPr>
          <w:rFonts w:eastAsia="Georgia"/>
        </w:rPr>
        <w:t xml:space="preserve"> </w:t>
      </w:r>
      <w:r>
        <w:t>le</w:t>
      </w:r>
      <w:r>
        <w:rPr>
          <w:rFonts w:eastAsia="Georgia"/>
        </w:rPr>
        <w:t xml:space="preserve"> </w:t>
      </w:r>
      <w:r>
        <w:t>so</w:t>
      </w:r>
      <w:r>
        <w:t>m</w:t>
      </w:r>
      <w:r>
        <w:t>meil</w:t>
      </w:r>
      <w:r>
        <w:rPr>
          <w:rFonts w:eastAsia="Georgia"/>
        </w:rPr>
        <w:t xml:space="preserve"> </w:t>
      </w:r>
      <w:r>
        <w:t>il</w:t>
      </w:r>
      <w:r>
        <w:rPr>
          <w:rFonts w:eastAsia="Georgia"/>
        </w:rPr>
        <w:t xml:space="preserve"> </w:t>
      </w:r>
      <w:r>
        <w:t>semblait</w:t>
      </w:r>
      <w:r>
        <w:rPr>
          <w:rFonts w:eastAsia="Georgia"/>
        </w:rPr>
        <w:t xml:space="preserve"> </w:t>
      </w:r>
      <w:r>
        <w:t>fier</w:t>
      </w:r>
      <w:r>
        <w:rPr>
          <w:rFonts w:eastAsia="Georgia"/>
        </w:rPr>
        <w:t xml:space="preserve"> </w:t>
      </w:r>
      <w:r>
        <w:t>de</w:t>
      </w:r>
      <w:r>
        <w:rPr>
          <w:rFonts w:eastAsia="Georgia"/>
        </w:rPr>
        <w:t xml:space="preserve"> </w:t>
      </w:r>
      <w:r>
        <w:t>garder</w:t>
      </w:r>
      <w:r>
        <w:rPr>
          <w:rFonts w:eastAsia="Georgia"/>
        </w:rPr>
        <w:t xml:space="preserve"> </w:t>
      </w:r>
      <w:r>
        <w:t>sa</w:t>
      </w:r>
      <w:r>
        <w:rPr>
          <w:rFonts w:eastAsia="Georgia"/>
        </w:rPr>
        <w:t xml:space="preserve"> </w:t>
      </w:r>
      <w:r>
        <w:t>femme</w:t>
      </w:r>
      <w:r>
        <w:rPr>
          <w:rFonts w:eastAsia="Georgia"/>
        </w:rPr>
        <w:t xml:space="preserve"> </w:t>
      </w:r>
      <w:r>
        <w:t>dans</w:t>
      </w:r>
      <w:r>
        <w:rPr>
          <w:rFonts w:eastAsia="Georgia"/>
        </w:rPr>
        <w:t xml:space="preserve"> </w:t>
      </w:r>
      <w:r>
        <w:t>les</w:t>
      </w:r>
      <w:r>
        <w:rPr>
          <w:rFonts w:eastAsia="Georgia"/>
        </w:rPr>
        <w:t xml:space="preserve"> </w:t>
      </w:r>
      <w:proofErr w:type="spellStart"/>
      <w:r>
        <w:t>fjells</w:t>
      </w:r>
      <w:proofErr w:type="spellEnd"/>
      <w:r>
        <w:rPr>
          <w:rFonts w:eastAsia="Georgia"/>
        </w:rPr>
        <w:t xml:space="preserve"> </w:t>
      </w:r>
      <w:r>
        <w:t>de</w:t>
      </w:r>
      <w:r>
        <w:rPr>
          <w:rFonts w:eastAsia="Georgia"/>
        </w:rPr>
        <w:t xml:space="preserve"> </w:t>
      </w:r>
      <w:r>
        <w:t>Lap</w:t>
      </w:r>
      <w:r>
        <w:t>o</w:t>
      </w:r>
      <w:r>
        <w:t>nie</w:t>
      </w:r>
      <w:r w:rsidR="004C7F27">
        <w:t>.</w:t>
      </w:r>
    </w:p>
    <w:p w14:paraId="5A7D4335" w14:textId="77777777" w:rsidR="004C7F27" w:rsidRDefault="004C163A" w:rsidP="004C163A">
      <w:r>
        <w:t>Nils</w:t>
      </w:r>
      <w:r>
        <w:rPr>
          <w:rFonts w:eastAsia="Georgia"/>
        </w:rPr>
        <w:t xml:space="preserve"> </w:t>
      </w:r>
      <w:r>
        <w:t>résista</w:t>
      </w:r>
      <w:r>
        <w:rPr>
          <w:rFonts w:eastAsia="Georgia"/>
        </w:rPr>
        <w:t xml:space="preserve"> </w:t>
      </w:r>
      <w:r>
        <w:t>à</w:t>
      </w:r>
      <w:r>
        <w:rPr>
          <w:rFonts w:eastAsia="Georgia"/>
        </w:rPr>
        <w:t xml:space="preserve"> </w:t>
      </w:r>
      <w:r>
        <w:t>l</w:t>
      </w:r>
      <w:r w:rsidR="004C7F27">
        <w:rPr>
          <w:rFonts w:eastAsia="Georgia"/>
        </w:rPr>
        <w:t>’</w:t>
      </w:r>
      <w:r>
        <w:t>envie</w:t>
      </w:r>
      <w:r>
        <w:rPr>
          <w:rFonts w:eastAsia="Georgia"/>
        </w:rPr>
        <w:t xml:space="preserve"> </w:t>
      </w:r>
      <w:r>
        <w:t>de</w:t>
      </w:r>
      <w:r>
        <w:rPr>
          <w:rFonts w:eastAsia="Georgia"/>
        </w:rPr>
        <w:t xml:space="preserve"> </w:t>
      </w:r>
      <w:r>
        <w:t>tirer</w:t>
      </w:r>
      <w:r>
        <w:rPr>
          <w:rFonts w:eastAsia="Georgia"/>
        </w:rPr>
        <w:t xml:space="preserve"> </w:t>
      </w:r>
      <w:r>
        <w:t>de</w:t>
      </w:r>
      <w:r>
        <w:rPr>
          <w:rFonts w:eastAsia="Georgia"/>
        </w:rPr>
        <w:t xml:space="preserve"> </w:t>
      </w:r>
      <w:r>
        <w:t>son</w:t>
      </w:r>
      <w:r>
        <w:rPr>
          <w:rFonts w:eastAsia="Georgia"/>
        </w:rPr>
        <w:t xml:space="preserve"> </w:t>
      </w:r>
      <w:r>
        <w:t>sommeil</w:t>
      </w:r>
      <w:r>
        <w:rPr>
          <w:rFonts w:eastAsia="Georgia"/>
        </w:rPr>
        <w:t xml:space="preserve"> </w:t>
      </w:r>
      <w:r>
        <w:t>même</w:t>
      </w:r>
      <w:r>
        <w:rPr>
          <w:rFonts w:eastAsia="Georgia"/>
        </w:rPr>
        <w:t xml:space="preserve"> </w:t>
      </w:r>
      <w:r>
        <w:t>le</w:t>
      </w:r>
      <w:r>
        <w:rPr>
          <w:rFonts w:eastAsia="Georgia"/>
        </w:rPr>
        <w:t xml:space="preserve"> </w:t>
      </w:r>
      <w:r>
        <w:t>jars</w:t>
      </w:r>
      <w:r>
        <w:rPr>
          <w:rFonts w:eastAsia="Georgia"/>
        </w:rPr>
        <w:t xml:space="preserve"> </w:t>
      </w:r>
      <w:r>
        <w:t>et</w:t>
      </w:r>
      <w:r>
        <w:rPr>
          <w:rFonts w:eastAsia="Georgia"/>
        </w:rPr>
        <w:t xml:space="preserve"> </w:t>
      </w:r>
      <w:r>
        <w:t>continua</w:t>
      </w:r>
      <w:r>
        <w:rPr>
          <w:rFonts w:eastAsia="Georgia"/>
        </w:rPr>
        <w:t xml:space="preserve"> </w:t>
      </w:r>
      <w:r>
        <w:t>son</w:t>
      </w:r>
      <w:r>
        <w:rPr>
          <w:rFonts w:eastAsia="Georgia"/>
        </w:rPr>
        <w:t xml:space="preserve"> </w:t>
      </w:r>
      <w:r>
        <w:t>chemin</w:t>
      </w:r>
      <w:r w:rsidR="004C7F27">
        <w:t>.</w:t>
      </w:r>
    </w:p>
    <w:p w14:paraId="0C6B3A91" w14:textId="77777777" w:rsidR="004C7F27" w:rsidRDefault="004C163A" w:rsidP="004C163A">
      <w:r>
        <w:lastRenderedPageBreak/>
        <w:t>Il</w:t>
      </w:r>
      <w:r>
        <w:rPr>
          <w:rFonts w:eastAsia="Georgia"/>
        </w:rPr>
        <w:t xml:space="preserve"> </w:t>
      </w:r>
      <w:r>
        <w:t>eut</w:t>
      </w:r>
      <w:r>
        <w:rPr>
          <w:rFonts w:eastAsia="Georgia"/>
        </w:rPr>
        <w:t xml:space="preserve"> </w:t>
      </w:r>
      <w:r>
        <w:t>à</w:t>
      </w:r>
      <w:r>
        <w:rPr>
          <w:rFonts w:eastAsia="Georgia"/>
        </w:rPr>
        <w:t xml:space="preserve"> </w:t>
      </w:r>
      <w:r>
        <w:t>chercher</w:t>
      </w:r>
      <w:r>
        <w:rPr>
          <w:rFonts w:eastAsia="Georgia"/>
        </w:rPr>
        <w:t xml:space="preserve"> </w:t>
      </w:r>
      <w:r>
        <w:t>assez</w:t>
      </w:r>
      <w:r>
        <w:rPr>
          <w:rFonts w:eastAsia="Georgia"/>
        </w:rPr>
        <w:t xml:space="preserve"> </w:t>
      </w:r>
      <w:r>
        <w:t>longtemps</w:t>
      </w:r>
      <w:r>
        <w:rPr>
          <w:rFonts w:eastAsia="Georgia"/>
        </w:rPr>
        <w:t xml:space="preserve"> </w:t>
      </w:r>
      <w:r>
        <w:t>avant</w:t>
      </w:r>
      <w:r>
        <w:rPr>
          <w:rFonts w:eastAsia="Georgia"/>
        </w:rPr>
        <w:t xml:space="preserve"> </w:t>
      </w:r>
      <w:r>
        <w:t>de</w:t>
      </w:r>
      <w:r>
        <w:rPr>
          <w:rFonts w:eastAsia="Georgia"/>
        </w:rPr>
        <w:t xml:space="preserve"> </w:t>
      </w:r>
      <w:r>
        <w:t>trouver</w:t>
      </w:r>
      <w:r>
        <w:rPr>
          <w:rFonts w:eastAsia="Georgia"/>
        </w:rPr>
        <w:t xml:space="preserve"> </w:t>
      </w:r>
      <w:r>
        <w:t>d</w:t>
      </w:r>
      <w:r w:rsidR="004C7F27">
        <w:rPr>
          <w:rFonts w:eastAsia="Georgia"/>
        </w:rPr>
        <w:t>’</w:t>
      </w:r>
      <w:r>
        <w:t>autres</w:t>
      </w:r>
      <w:r>
        <w:rPr>
          <w:rFonts w:eastAsia="Georgia"/>
        </w:rPr>
        <w:t xml:space="preserve"> </w:t>
      </w:r>
      <w:r>
        <w:t>oies</w:t>
      </w:r>
      <w:r w:rsidR="004C7F27">
        <w:t xml:space="preserve">. </w:t>
      </w:r>
      <w:r>
        <w:t>Mais</w:t>
      </w:r>
      <w:r>
        <w:rPr>
          <w:rFonts w:eastAsia="Georgia"/>
        </w:rPr>
        <w:t xml:space="preserve"> </w:t>
      </w:r>
      <w:r>
        <w:t>tout</w:t>
      </w:r>
      <w:r>
        <w:rPr>
          <w:rFonts w:eastAsia="Georgia"/>
        </w:rPr>
        <w:t xml:space="preserve"> </w:t>
      </w:r>
      <w:r>
        <w:t>à</w:t>
      </w:r>
      <w:r>
        <w:rPr>
          <w:rFonts w:eastAsia="Georgia"/>
        </w:rPr>
        <w:t xml:space="preserve"> </w:t>
      </w:r>
      <w:r>
        <w:t>coup</w:t>
      </w:r>
      <w:r w:rsidR="004C7F27">
        <w:t xml:space="preserve">, </w:t>
      </w:r>
      <w:r>
        <w:t>il</w:t>
      </w:r>
      <w:r>
        <w:rPr>
          <w:rFonts w:eastAsia="Georgia"/>
        </w:rPr>
        <w:t xml:space="preserve"> </w:t>
      </w:r>
      <w:r>
        <w:t>remarqua</w:t>
      </w:r>
      <w:r>
        <w:rPr>
          <w:rFonts w:eastAsia="Georgia"/>
        </w:rPr>
        <w:t xml:space="preserve"> </w:t>
      </w:r>
      <w:r>
        <w:t>sur</w:t>
      </w:r>
      <w:r>
        <w:rPr>
          <w:rFonts w:eastAsia="Georgia"/>
        </w:rPr>
        <w:t xml:space="preserve"> </w:t>
      </w:r>
      <w:r>
        <w:t>une</w:t>
      </w:r>
      <w:r>
        <w:rPr>
          <w:rFonts w:eastAsia="Georgia"/>
        </w:rPr>
        <w:t xml:space="preserve"> </w:t>
      </w:r>
      <w:r>
        <w:t>légère</w:t>
      </w:r>
      <w:r>
        <w:rPr>
          <w:rFonts w:eastAsia="Georgia"/>
        </w:rPr>
        <w:t xml:space="preserve"> </w:t>
      </w:r>
      <w:r>
        <w:t>éminence</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ressemblait</w:t>
      </w:r>
      <w:r>
        <w:rPr>
          <w:rFonts w:eastAsia="Georgia"/>
        </w:rPr>
        <w:t xml:space="preserve"> </w:t>
      </w:r>
      <w:r>
        <w:t>à</w:t>
      </w:r>
      <w:r>
        <w:rPr>
          <w:rFonts w:eastAsia="Georgia"/>
        </w:rPr>
        <w:t xml:space="preserve"> </w:t>
      </w:r>
      <w:r>
        <w:t>un</w:t>
      </w:r>
      <w:r>
        <w:rPr>
          <w:rFonts w:eastAsia="Georgia"/>
        </w:rPr>
        <w:t xml:space="preserve"> </w:t>
      </w:r>
      <w:r>
        <w:t>petit</w:t>
      </w:r>
      <w:r>
        <w:rPr>
          <w:rFonts w:eastAsia="Georgia"/>
        </w:rPr>
        <w:t xml:space="preserve"> </w:t>
      </w:r>
      <w:r>
        <w:t>tertre</w:t>
      </w:r>
      <w:r>
        <w:rPr>
          <w:rFonts w:eastAsia="Georgia"/>
        </w:rPr>
        <w:t xml:space="preserve"> </w:t>
      </w:r>
      <w:r>
        <w:t>gris</w:t>
      </w:r>
      <w:r w:rsidR="004C7F27">
        <w:t xml:space="preserve">. </w:t>
      </w:r>
      <w:r>
        <w:t>Arrivé</w:t>
      </w:r>
      <w:r>
        <w:rPr>
          <w:rFonts w:eastAsia="Georgia"/>
        </w:rPr>
        <w:t xml:space="preserve"> </w:t>
      </w:r>
      <w:r>
        <w:t>au</w:t>
      </w:r>
      <w:r>
        <w:rPr>
          <w:rFonts w:eastAsia="Georgia"/>
        </w:rPr>
        <w:t xml:space="preserve"> </w:t>
      </w:r>
      <w:r>
        <w:t>pied</w:t>
      </w:r>
      <w:r>
        <w:rPr>
          <w:rFonts w:eastAsia="Georgia"/>
        </w:rPr>
        <w:t xml:space="preserve"> </w:t>
      </w:r>
      <w:r>
        <w:t>du</w:t>
      </w:r>
      <w:r>
        <w:rPr>
          <w:rFonts w:eastAsia="Georgia"/>
        </w:rPr>
        <w:t xml:space="preserve"> </w:t>
      </w:r>
      <w:r>
        <w:t>monticule</w:t>
      </w:r>
      <w:r w:rsidR="004C7F27">
        <w:t xml:space="preserve">, </w:t>
      </w:r>
      <w:r>
        <w:t>il</w:t>
      </w:r>
      <w:r>
        <w:rPr>
          <w:rFonts w:eastAsia="Georgia"/>
        </w:rPr>
        <w:t xml:space="preserve"> </w:t>
      </w:r>
      <w:r>
        <w:t>reconnut</w:t>
      </w:r>
      <w:r>
        <w:rPr>
          <w:rFonts w:eastAsia="Georgia"/>
        </w:rPr>
        <w:t xml:space="preserve"> </w:t>
      </w:r>
      <w:r>
        <w:t>Akka</w:t>
      </w:r>
      <w:r>
        <w:rPr>
          <w:rFonts w:eastAsia="Georgia"/>
        </w:rPr>
        <w:t xml:space="preserve"> </w:t>
      </w:r>
      <w:r>
        <w:t>de</w:t>
      </w:r>
      <w:r>
        <w:rPr>
          <w:rFonts w:eastAsia="Georgia"/>
        </w:rPr>
        <w:t xml:space="preserve"> </w:t>
      </w:r>
      <w:proofErr w:type="spellStart"/>
      <w:r>
        <w:t>Kebnekaïse</w:t>
      </w:r>
      <w:proofErr w:type="spellEnd"/>
      <w:r w:rsidR="004C7F27">
        <w:t xml:space="preserve">, </w:t>
      </w:r>
      <w:r>
        <w:t>qui</w:t>
      </w:r>
      <w:r w:rsidR="004C7F27">
        <w:t xml:space="preserve">, </w:t>
      </w:r>
      <w:r>
        <w:t>bien</w:t>
      </w:r>
      <w:r>
        <w:rPr>
          <w:rFonts w:eastAsia="Georgia"/>
        </w:rPr>
        <w:t xml:space="preserve"> </w:t>
      </w:r>
      <w:r>
        <w:t>éveillée</w:t>
      </w:r>
      <w:r w:rsidR="004C7F27">
        <w:t xml:space="preserve">, </w:t>
      </w:r>
      <w:r>
        <w:t>contemplait</w:t>
      </w:r>
      <w:r>
        <w:rPr>
          <w:rFonts w:eastAsia="Georgia"/>
        </w:rPr>
        <w:t xml:space="preserve"> </w:t>
      </w:r>
      <w:r>
        <w:t>la</w:t>
      </w:r>
      <w:r>
        <w:rPr>
          <w:rFonts w:eastAsia="Georgia"/>
        </w:rPr>
        <w:t xml:space="preserve"> </w:t>
      </w:r>
      <w:r>
        <w:t>vallée</w:t>
      </w:r>
      <w:r>
        <w:rPr>
          <w:rFonts w:eastAsia="Georgia"/>
        </w:rPr>
        <w:t xml:space="preserve"> </w:t>
      </w:r>
      <w:r>
        <w:t>comme</w:t>
      </w:r>
      <w:r>
        <w:rPr>
          <w:rFonts w:eastAsia="Georgia"/>
        </w:rPr>
        <w:t xml:space="preserve"> </w:t>
      </w:r>
      <w:r>
        <w:t>si</w:t>
      </w:r>
      <w:r>
        <w:rPr>
          <w:rFonts w:eastAsia="Georgia"/>
        </w:rPr>
        <w:t xml:space="preserve"> </w:t>
      </w:r>
      <w:r>
        <w:t>elle</w:t>
      </w:r>
      <w:r>
        <w:rPr>
          <w:rFonts w:eastAsia="Georgia"/>
        </w:rPr>
        <w:t xml:space="preserve"> </w:t>
      </w:r>
      <w:r>
        <w:t>était</w:t>
      </w:r>
      <w:r>
        <w:rPr>
          <w:rFonts w:eastAsia="Georgia"/>
        </w:rPr>
        <w:t xml:space="preserve"> </w:t>
      </w:r>
      <w:r>
        <w:t>chargée</w:t>
      </w:r>
      <w:r>
        <w:rPr>
          <w:rFonts w:eastAsia="Georgia"/>
        </w:rPr>
        <w:t xml:space="preserve"> </w:t>
      </w:r>
      <w:r>
        <w:t>de</w:t>
      </w:r>
      <w:r>
        <w:rPr>
          <w:rFonts w:eastAsia="Georgia"/>
        </w:rPr>
        <w:t xml:space="preserve"> </w:t>
      </w:r>
      <w:r>
        <w:t>la</w:t>
      </w:r>
      <w:r>
        <w:rPr>
          <w:rFonts w:eastAsia="Georgia"/>
        </w:rPr>
        <w:t xml:space="preserve"> </w:t>
      </w:r>
      <w:r>
        <w:t>surveiller</w:t>
      </w:r>
      <w:r>
        <w:rPr>
          <w:rFonts w:eastAsia="Georgia"/>
        </w:rPr>
        <w:t xml:space="preserve"> </w:t>
      </w:r>
      <w:r>
        <w:t>tout</w:t>
      </w:r>
      <w:r>
        <w:rPr>
          <w:rFonts w:eastAsia="Georgia"/>
        </w:rPr>
        <w:t xml:space="preserve"> </w:t>
      </w:r>
      <w:r>
        <w:t>entière</w:t>
      </w:r>
      <w:r w:rsidR="004C7F27">
        <w:t>.</w:t>
      </w:r>
    </w:p>
    <w:p w14:paraId="41E8757B" w14:textId="77777777" w:rsidR="004C7F27" w:rsidRDefault="004C7F27" w:rsidP="004C163A">
      <w:r>
        <w:t>— </w:t>
      </w:r>
      <w:r w:rsidR="004C163A">
        <w:t>Bonjour</w:t>
      </w:r>
      <w:r>
        <w:t xml:space="preserve">, </w:t>
      </w:r>
      <w:r w:rsidR="004C163A">
        <w:t>mère</w:t>
      </w:r>
      <w:r w:rsidR="004C163A">
        <w:rPr>
          <w:rFonts w:eastAsia="Georgia"/>
        </w:rPr>
        <w:t xml:space="preserve"> </w:t>
      </w:r>
      <w:r w:rsidR="004C163A">
        <w:t>Akka</w:t>
      </w:r>
      <w:r>
        <w:t xml:space="preserve"> ! </w:t>
      </w:r>
      <w:r w:rsidR="004C163A">
        <w:t>cria</w:t>
      </w:r>
      <w:r w:rsidR="004C163A">
        <w:rPr>
          <w:rFonts w:eastAsia="Georgia"/>
        </w:rPr>
        <w:t xml:space="preserve"> </w:t>
      </w:r>
      <w:r w:rsidR="004C163A">
        <w:t>Nils</w:t>
      </w:r>
      <w: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donc</w:t>
      </w:r>
      <w:r w:rsidR="004C163A">
        <w:rPr>
          <w:rFonts w:eastAsia="Georgia"/>
        </w:rPr>
        <w:t xml:space="preserve"> </w:t>
      </w:r>
      <w:r w:rsidR="004C163A">
        <w:t>content</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trouver</w:t>
      </w:r>
      <w:r w:rsidR="004C163A">
        <w:rPr>
          <w:rFonts w:eastAsia="Georgia"/>
        </w:rPr>
        <w:t xml:space="preserve"> </w:t>
      </w:r>
      <w:r w:rsidR="004C163A">
        <w:t>éveillée</w:t>
      </w:r>
      <w:r>
        <w:t xml:space="preserve">. </w:t>
      </w:r>
      <w:r w:rsidR="004C163A">
        <w:t>N</w:t>
      </w:r>
      <w:r>
        <w:rPr>
          <w:rFonts w:eastAsia="Georgia"/>
        </w:rPr>
        <w:t>’</w:t>
      </w:r>
      <w:r w:rsidR="004C163A">
        <w:t>éveillez</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autres</w:t>
      </w:r>
      <w:r>
        <w:t xml:space="preserve">. </w:t>
      </w:r>
      <w:r w:rsidR="004C163A">
        <w:t>Je</w:t>
      </w:r>
      <w:r w:rsidR="004C163A">
        <w:rPr>
          <w:rFonts w:eastAsia="Georgia"/>
        </w:rPr>
        <w:t xml:space="preserve"> </w:t>
      </w:r>
      <w:r w:rsidR="004C163A">
        <w:t>pourrai</w:t>
      </w:r>
      <w:r w:rsidR="004C163A">
        <w:rPr>
          <w:rFonts w:eastAsia="Georgia"/>
        </w:rPr>
        <w:t xml:space="preserve"> </w:t>
      </w:r>
      <w:r w:rsidR="004C163A">
        <w:t>ainsi</w:t>
      </w:r>
      <w:r w:rsidR="004C163A">
        <w:rPr>
          <w:rFonts w:eastAsia="Georgia"/>
        </w:rPr>
        <w:t xml:space="preserve"> </w:t>
      </w:r>
      <w:r w:rsidR="004C163A">
        <w:t>causer</w:t>
      </w:r>
      <w:r w:rsidR="004C163A">
        <w:rPr>
          <w:rFonts w:eastAsia="Georgia"/>
        </w:rPr>
        <w:t xml:space="preserve"> </w:t>
      </w:r>
      <w:r w:rsidR="004C163A">
        <w:t>seul</w:t>
      </w:r>
      <w:r w:rsidR="004C163A">
        <w:rPr>
          <w:rFonts w:eastAsia="Georgia"/>
        </w:rPr>
        <w:t xml:space="preserve"> </w:t>
      </w:r>
      <w:r w:rsidR="004C163A">
        <w:t>avec</w:t>
      </w:r>
      <w:r w:rsidR="004C163A">
        <w:rPr>
          <w:rFonts w:eastAsia="Georgia"/>
        </w:rPr>
        <w:t xml:space="preserve"> </w:t>
      </w:r>
      <w:r w:rsidR="004C163A">
        <w:t>vous</w:t>
      </w:r>
      <w:r w:rsidR="004C163A">
        <w:rPr>
          <w:rFonts w:eastAsia="Georgia"/>
        </w:rPr>
        <w:t xml:space="preserve"> </w:t>
      </w:r>
      <w:r w:rsidR="004C163A">
        <w:t>un</w:t>
      </w:r>
      <w:r w:rsidR="004C163A">
        <w:rPr>
          <w:rFonts w:eastAsia="Georgia"/>
        </w:rPr>
        <w:t xml:space="preserve"> </w:t>
      </w:r>
      <w:r w:rsidR="004C163A">
        <w:t>moment</w:t>
      </w:r>
      <w:r>
        <w:t>.</w:t>
      </w:r>
    </w:p>
    <w:p w14:paraId="4119021D" w14:textId="77777777" w:rsidR="004C7F27" w:rsidRDefault="004C163A" w:rsidP="004C163A">
      <w:r>
        <w:t>La</w:t>
      </w:r>
      <w:r>
        <w:rPr>
          <w:rFonts w:eastAsia="Georgia"/>
        </w:rPr>
        <w:t xml:space="preserve"> </w:t>
      </w:r>
      <w:r>
        <w:t>vieille</w:t>
      </w:r>
      <w:r>
        <w:rPr>
          <w:rFonts w:eastAsia="Georgia"/>
        </w:rPr>
        <w:t xml:space="preserve"> </w:t>
      </w:r>
      <w:r>
        <w:t>oie-guide</w:t>
      </w:r>
      <w:r>
        <w:rPr>
          <w:rFonts w:eastAsia="Georgia"/>
        </w:rPr>
        <w:t xml:space="preserve"> </w:t>
      </w:r>
      <w:r>
        <w:t>courut</w:t>
      </w:r>
      <w:r>
        <w:rPr>
          <w:rFonts w:eastAsia="Georgia"/>
        </w:rPr>
        <w:t xml:space="preserve"> </w:t>
      </w:r>
      <w:r>
        <w:t>vers</w:t>
      </w:r>
      <w:r>
        <w:rPr>
          <w:rFonts w:eastAsia="Georgia"/>
        </w:rPr>
        <w:t xml:space="preserve"> </w:t>
      </w:r>
      <w:r>
        <w:t>Nils</w:t>
      </w:r>
      <w:r w:rsidR="004C7F27">
        <w:t xml:space="preserve">. </w:t>
      </w:r>
      <w:r>
        <w:t>D</w:t>
      </w:r>
      <w:r w:rsidR="004C7F27">
        <w:rPr>
          <w:rFonts w:eastAsia="Georgia"/>
        </w:rPr>
        <w:t>’</w:t>
      </w:r>
      <w:r>
        <w:t>abord</w:t>
      </w:r>
      <w:r>
        <w:rPr>
          <w:rFonts w:eastAsia="Georgia"/>
        </w:rPr>
        <w:t xml:space="preserve"> </w:t>
      </w:r>
      <w:r>
        <w:t>elle</w:t>
      </w:r>
      <w:r>
        <w:rPr>
          <w:rFonts w:eastAsia="Georgia"/>
        </w:rPr>
        <w:t xml:space="preserve"> </w:t>
      </w:r>
      <w:r>
        <w:t>le</w:t>
      </w:r>
      <w:r>
        <w:rPr>
          <w:rFonts w:eastAsia="Georgia"/>
        </w:rPr>
        <w:t xml:space="preserve"> </w:t>
      </w:r>
      <w:r>
        <w:t>saisit</w:t>
      </w:r>
      <w:r>
        <w:rPr>
          <w:rFonts w:eastAsia="Georgia"/>
        </w:rPr>
        <w:t xml:space="preserve"> </w:t>
      </w:r>
      <w:r>
        <w:t>et</w:t>
      </w:r>
      <w:r>
        <w:rPr>
          <w:rFonts w:eastAsia="Georgia"/>
        </w:rPr>
        <w:t xml:space="preserve"> </w:t>
      </w:r>
      <w:r>
        <w:t>le</w:t>
      </w:r>
      <w:r>
        <w:rPr>
          <w:rFonts w:eastAsia="Georgia"/>
        </w:rPr>
        <w:t xml:space="preserve"> </w:t>
      </w:r>
      <w:r>
        <w:t>secoua</w:t>
      </w:r>
      <w:r w:rsidR="004C7F27">
        <w:t xml:space="preserve">, </w:t>
      </w:r>
      <w:r>
        <w:t>puis</w:t>
      </w:r>
      <w:r>
        <w:rPr>
          <w:rFonts w:eastAsia="Georgia"/>
        </w:rPr>
        <w:t xml:space="preserve"> </w:t>
      </w:r>
      <w:r>
        <w:t>elle</w:t>
      </w:r>
      <w:r>
        <w:rPr>
          <w:rFonts w:eastAsia="Georgia"/>
        </w:rPr>
        <w:t xml:space="preserve"> </w:t>
      </w:r>
      <w:r>
        <w:t>le</w:t>
      </w:r>
      <w:r>
        <w:rPr>
          <w:rFonts w:eastAsia="Georgia"/>
        </w:rPr>
        <w:t xml:space="preserve"> </w:t>
      </w:r>
      <w:r>
        <w:t>caressa</w:t>
      </w:r>
      <w:r>
        <w:rPr>
          <w:rFonts w:eastAsia="Georgia"/>
        </w:rPr>
        <w:t xml:space="preserve"> </w:t>
      </w:r>
      <w:r>
        <w:t>du</w:t>
      </w:r>
      <w:r>
        <w:rPr>
          <w:rFonts w:eastAsia="Georgia"/>
        </w:rPr>
        <w:t xml:space="preserve"> </w:t>
      </w:r>
      <w:r>
        <w:t>bec</w:t>
      </w:r>
      <w:r>
        <w:rPr>
          <w:rFonts w:eastAsia="Georgia"/>
        </w:rPr>
        <w:t xml:space="preserve"> </w:t>
      </w:r>
      <w:r>
        <w:t>du</w:t>
      </w:r>
      <w:r>
        <w:rPr>
          <w:rFonts w:eastAsia="Georgia"/>
        </w:rPr>
        <w:t xml:space="preserve"> </w:t>
      </w:r>
      <w:r>
        <w:t>haut</w:t>
      </w:r>
      <w:r>
        <w:rPr>
          <w:rFonts w:eastAsia="Georgia"/>
        </w:rPr>
        <w:t xml:space="preserve"> </w:t>
      </w:r>
      <w:r>
        <w:t>en</w:t>
      </w:r>
      <w:r>
        <w:rPr>
          <w:rFonts w:eastAsia="Georgia"/>
        </w:rPr>
        <w:t xml:space="preserve"> </w:t>
      </w:r>
      <w:r>
        <w:t>bas</w:t>
      </w:r>
      <w:r w:rsidR="004C7F27">
        <w:t xml:space="preserve">, </w:t>
      </w:r>
      <w:r>
        <w:t>puis</w:t>
      </w:r>
      <w:r>
        <w:rPr>
          <w:rFonts w:eastAsia="Georgia"/>
        </w:rPr>
        <w:t xml:space="preserve"> </w:t>
      </w:r>
      <w:r>
        <w:t>le</w:t>
      </w:r>
      <w:r>
        <w:rPr>
          <w:rFonts w:eastAsia="Georgia"/>
        </w:rPr>
        <w:t xml:space="preserve"> </w:t>
      </w:r>
      <w:r>
        <w:t>s</w:t>
      </w:r>
      <w:r>
        <w:t>e</w:t>
      </w:r>
      <w:r>
        <w:t>coua</w:t>
      </w:r>
      <w:r>
        <w:rPr>
          <w:rFonts w:eastAsia="Georgia"/>
        </w:rPr>
        <w:t xml:space="preserve"> </w:t>
      </w:r>
      <w:r>
        <w:t>encore</w:t>
      </w:r>
      <w:r>
        <w:rPr>
          <w:rFonts w:eastAsia="Georgia"/>
        </w:rPr>
        <w:t xml:space="preserve"> </w:t>
      </w:r>
      <w:r>
        <w:t>une</w:t>
      </w:r>
      <w:r>
        <w:rPr>
          <w:rFonts w:eastAsia="Georgia"/>
        </w:rPr>
        <w:t xml:space="preserve"> </w:t>
      </w:r>
      <w:r>
        <w:t>fois</w:t>
      </w:r>
      <w:r w:rsidR="004C7F27">
        <w:t xml:space="preserve">. </w:t>
      </w:r>
      <w:r>
        <w:t>Toutefois</w:t>
      </w:r>
      <w:r>
        <w:rPr>
          <w:rFonts w:eastAsia="Georgia"/>
        </w:rPr>
        <w:t xml:space="preserve"> </w:t>
      </w:r>
      <w:r>
        <w:t>elle</w:t>
      </w:r>
      <w:r>
        <w:rPr>
          <w:rFonts w:eastAsia="Georgia"/>
        </w:rPr>
        <w:t xml:space="preserve"> </w:t>
      </w:r>
      <w:r>
        <w:t>ne</w:t>
      </w:r>
      <w:r>
        <w:rPr>
          <w:rFonts w:eastAsia="Georgia"/>
        </w:rPr>
        <w:t xml:space="preserve"> </w:t>
      </w:r>
      <w:r>
        <w:t>dit</w:t>
      </w:r>
      <w:r>
        <w:rPr>
          <w:rFonts w:eastAsia="Georgia"/>
        </w:rPr>
        <w:t xml:space="preserve"> </w:t>
      </w:r>
      <w:r>
        <w:t>rien</w:t>
      </w:r>
      <w:r>
        <w:rPr>
          <w:rFonts w:eastAsia="Georgia"/>
        </w:rPr>
        <w:t xml:space="preserve"> </w:t>
      </w:r>
      <w:r>
        <w:t>puisque</w:t>
      </w:r>
      <w:r>
        <w:rPr>
          <w:rFonts w:eastAsia="Georgia"/>
        </w:rPr>
        <w:t xml:space="preserve"> </w:t>
      </w:r>
      <w:r>
        <w:t>Nils</w:t>
      </w:r>
      <w:r>
        <w:rPr>
          <w:rFonts w:eastAsia="Georgia"/>
        </w:rPr>
        <w:t xml:space="preserve"> </w:t>
      </w:r>
      <w:r>
        <w:t>lui</w:t>
      </w:r>
      <w:r>
        <w:rPr>
          <w:rFonts w:eastAsia="Georgia"/>
        </w:rPr>
        <w:t xml:space="preserve"> </w:t>
      </w:r>
      <w:r>
        <w:t>avait</w:t>
      </w:r>
      <w:r>
        <w:rPr>
          <w:rFonts w:eastAsia="Georgia"/>
        </w:rPr>
        <w:t xml:space="preserve"> </w:t>
      </w:r>
      <w:r>
        <w:t>demandé</w:t>
      </w:r>
      <w:r>
        <w:rPr>
          <w:rFonts w:eastAsia="Georgia"/>
        </w:rPr>
        <w:t xml:space="preserve"> </w:t>
      </w:r>
      <w:r>
        <w:t>de</w:t>
      </w:r>
      <w:r>
        <w:rPr>
          <w:rFonts w:eastAsia="Georgia"/>
        </w:rPr>
        <w:t xml:space="preserve"> </w:t>
      </w:r>
      <w:r>
        <w:t>laisser</w:t>
      </w:r>
      <w:r>
        <w:rPr>
          <w:rFonts w:eastAsia="Georgia"/>
        </w:rPr>
        <w:t xml:space="preserve"> </w:t>
      </w:r>
      <w:r>
        <w:t>reposer</w:t>
      </w:r>
      <w:r>
        <w:rPr>
          <w:rFonts w:eastAsia="Georgia"/>
        </w:rPr>
        <w:t xml:space="preserve"> </w:t>
      </w:r>
      <w:r>
        <w:t>les</w:t>
      </w:r>
      <w:r>
        <w:rPr>
          <w:rFonts w:eastAsia="Georgia"/>
        </w:rPr>
        <w:t xml:space="preserve"> </w:t>
      </w:r>
      <w:r>
        <w:t>autres</w:t>
      </w:r>
      <w:r w:rsidR="004C7F27">
        <w:t>.</w:t>
      </w:r>
    </w:p>
    <w:p w14:paraId="0E47B789" w14:textId="77777777" w:rsidR="004C7F27" w:rsidRDefault="004C163A" w:rsidP="004C163A">
      <w:r>
        <w:t>Poucet</w:t>
      </w:r>
      <w:r>
        <w:rPr>
          <w:rFonts w:eastAsia="Georgia"/>
        </w:rPr>
        <w:t xml:space="preserve"> </w:t>
      </w:r>
      <w:r>
        <w:t>embrassa</w:t>
      </w:r>
      <w:r>
        <w:rPr>
          <w:rFonts w:eastAsia="Georgia"/>
        </w:rPr>
        <w:t xml:space="preserve"> </w:t>
      </w:r>
      <w:r>
        <w:t>la</w:t>
      </w:r>
      <w:r>
        <w:rPr>
          <w:rFonts w:eastAsia="Georgia"/>
        </w:rPr>
        <w:t xml:space="preserve"> </w:t>
      </w:r>
      <w:r>
        <w:t>vieille</w:t>
      </w:r>
      <w:r>
        <w:rPr>
          <w:rFonts w:eastAsia="Georgia"/>
        </w:rPr>
        <w:t xml:space="preserve"> </w:t>
      </w:r>
      <w:r>
        <w:t>mère</w:t>
      </w:r>
      <w:r>
        <w:rPr>
          <w:rFonts w:eastAsia="Georgia"/>
        </w:rPr>
        <w:t xml:space="preserve"> </w:t>
      </w:r>
      <w:r>
        <w:t>Akka</w:t>
      </w:r>
      <w:r>
        <w:rPr>
          <w:rFonts w:eastAsia="Georgia"/>
        </w:rPr>
        <w:t xml:space="preserve"> </w:t>
      </w:r>
      <w:r>
        <w:t>sur</w:t>
      </w:r>
      <w:r>
        <w:rPr>
          <w:rFonts w:eastAsia="Georgia"/>
        </w:rPr>
        <w:t xml:space="preserve"> </w:t>
      </w:r>
      <w:r>
        <w:t>les</w:t>
      </w:r>
      <w:r>
        <w:rPr>
          <w:rFonts w:eastAsia="Georgia"/>
        </w:rPr>
        <w:t xml:space="preserve"> </w:t>
      </w:r>
      <w:r>
        <w:t>deux</w:t>
      </w:r>
      <w:r>
        <w:rPr>
          <w:rFonts w:eastAsia="Georgia"/>
        </w:rPr>
        <w:t xml:space="preserve"> </w:t>
      </w:r>
      <w:proofErr w:type="spellStart"/>
      <w:r>
        <w:t>joues</w:t>
      </w:r>
      <w:proofErr w:type="spellEnd"/>
      <w:r w:rsidR="004C7F27">
        <w:t xml:space="preserve">. </w:t>
      </w:r>
      <w:r>
        <w:t>Puis</w:t>
      </w:r>
      <w:r>
        <w:rPr>
          <w:rFonts w:eastAsia="Georgia"/>
        </w:rPr>
        <w:t xml:space="preserve"> </w:t>
      </w:r>
      <w:r>
        <w:t>il</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lui</w:t>
      </w:r>
      <w:r>
        <w:rPr>
          <w:rFonts w:eastAsia="Georgia"/>
        </w:rPr>
        <w:t xml:space="preserve"> </w:t>
      </w:r>
      <w:r>
        <w:t>raconter</w:t>
      </w:r>
      <w:r>
        <w:rPr>
          <w:rFonts w:eastAsia="Georgia"/>
        </w:rPr>
        <w:t xml:space="preserve"> </w:t>
      </w:r>
      <w:r>
        <w:t>ses</w:t>
      </w:r>
      <w:r>
        <w:rPr>
          <w:rFonts w:eastAsia="Georgia"/>
        </w:rPr>
        <w:t xml:space="preserve"> </w:t>
      </w:r>
      <w:r>
        <w:t>aventures</w:t>
      </w:r>
      <w:r>
        <w:rPr>
          <w:rFonts w:eastAsia="Georgia"/>
        </w:rPr>
        <w:t xml:space="preserve"> </w:t>
      </w:r>
      <w:r>
        <w:t>au</w:t>
      </w:r>
      <w:r>
        <w:rPr>
          <w:rFonts w:eastAsia="Georgia"/>
        </w:rPr>
        <w:t xml:space="preserve"> </w:t>
      </w:r>
      <w:proofErr w:type="spellStart"/>
      <w:r>
        <w:t>Skansen</w:t>
      </w:r>
      <w:proofErr w:type="spellEnd"/>
      <w:r w:rsidR="004C7F27">
        <w:t>.</w:t>
      </w:r>
    </w:p>
    <w:p w14:paraId="151DEE87" w14:textId="77777777" w:rsidR="004C7F27" w:rsidRDefault="004C7F27" w:rsidP="004C163A">
      <w:r>
        <w:t>— </w:t>
      </w:r>
      <w:r w:rsidR="004C163A">
        <w:t>Savez-vous</w:t>
      </w:r>
      <w:r w:rsidR="004C163A">
        <w:rPr>
          <w:rFonts w:eastAsia="Georgia"/>
        </w:rPr>
        <w:t xml:space="preserve"> </w:t>
      </w:r>
      <w:r w:rsidR="004C163A">
        <w:t>qui</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trouvé</w:t>
      </w:r>
      <w:r w:rsidR="004C163A">
        <w:rPr>
          <w:rFonts w:eastAsia="Georgia"/>
        </w:rPr>
        <w:t xml:space="preserve"> </w:t>
      </w:r>
      <w:r w:rsidR="004C163A">
        <w:t>captif</w:t>
      </w:r>
      <w:r w:rsidR="004C163A">
        <w:rPr>
          <w:rFonts w:eastAsia="Georgia"/>
        </w:rPr>
        <w:t xml:space="preserve"> </w:t>
      </w:r>
      <w:r w:rsidR="004C163A">
        <w:t>là-bas</w:t>
      </w:r>
      <w:r>
        <w:t xml:space="preserve"> ! </w:t>
      </w:r>
      <w:proofErr w:type="spellStart"/>
      <w:r w:rsidR="004C163A">
        <w:t>Smirre</w:t>
      </w:r>
      <w:proofErr w:type="spellEnd"/>
      <w:r w:rsidR="004C163A">
        <w:rPr>
          <w:rFonts w:eastAsia="Georgia"/>
        </w:rPr>
        <w:t xml:space="preserve"> </w:t>
      </w:r>
      <w:r w:rsidR="004C163A">
        <w:t>le</w:t>
      </w:r>
      <w:r w:rsidR="004C163A">
        <w:rPr>
          <w:rFonts w:eastAsia="Georgia"/>
        </w:rPr>
        <w:t xml:space="preserve"> </w:t>
      </w:r>
      <w:r w:rsidR="004C163A">
        <w:t>renard</w:t>
      </w:r>
      <w:r>
        <w:t xml:space="preserve">, </w:t>
      </w:r>
      <w:r w:rsidR="004C163A">
        <w:t>à</w:t>
      </w:r>
      <w:r w:rsidR="004C163A">
        <w:rPr>
          <w:rFonts w:eastAsia="Georgia"/>
        </w:rPr>
        <w:t xml:space="preserve"> </w:t>
      </w:r>
      <w:r w:rsidR="004C163A">
        <w:t>l</w:t>
      </w:r>
      <w:r>
        <w:rPr>
          <w:rFonts w:eastAsia="Georgia"/>
        </w:rPr>
        <w:t>’</w:t>
      </w:r>
      <w:r w:rsidR="004C163A">
        <w:t>oreille</w:t>
      </w:r>
      <w:r w:rsidR="004C163A">
        <w:rPr>
          <w:rFonts w:eastAsia="Georgia"/>
        </w:rPr>
        <w:t xml:space="preserve"> </w:t>
      </w:r>
      <w:r w:rsidR="004C163A">
        <w:t>entamée</w:t>
      </w:r>
      <w: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ait</w:t>
      </w:r>
      <w:r w:rsidR="004C163A">
        <w:rPr>
          <w:rFonts w:eastAsia="Georgia"/>
        </w:rPr>
        <w:t xml:space="preserve"> </w:t>
      </w:r>
      <w:r w:rsidR="004C163A">
        <w:t>été</w:t>
      </w:r>
      <w:r w:rsidR="004C163A">
        <w:rPr>
          <w:rFonts w:eastAsia="Georgia"/>
        </w:rPr>
        <w:t xml:space="preserve"> </w:t>
      </w:r>
      <w:r w:rsidR="004C163A">
        <w:t>mauvais</w:t>
      </w:r>
      <w:r w:rsidR="004C163A">
        <w:rPr>
          <w:rFonts w:eastAsia="Georgia"/>
        </w:rPr>
        <w:t xml:space="preserve"> </w:t>
      </w:r>
      <w:r w:rsidR="004C163A">
        <w:t>pour</w:t>
      </w:r>
      <w:r w:rsidR="004C163A">
        <w:rPr>
          <w:rFonts w:eastAsia="Georgia"/>
        </w:rPr>
        <w:t xml:space="preserve"> </w:t>
      </w:r>
      <w:r w:rsidR="004C163A">
        <w:t>nous</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pu</w:t>
      </w:r>
      <w:r w:rsidR="004C163A">
        <w:rPr>
          <w:rFonts w:eastAsia="Georgia"/>
        </w:rPr>
        <w:t xml:space="preserve"> </w:t>
      </w:r>
      <w:r w:rsidR="004C163A">
        <w:t>m</w:t>
      </w:r>
      <w:r>
        <w:rPr>
          <w:rFonts w:eastAsia="Georgia"/>
        </w:rPr>
        <w:t>’</w:t>
      </w:r>
      <w:r w:rsidR="004C163A">
        <w:t>empêcher</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plaindre</w:t>
      </w:r>
      <w:r>
        <w:t xml:space="preserve">. </w:t>
      </w:r>
      <w:r w:rsidR="004C163A">
        <w:t>Il</w:t>
      </w:r>
      <w:r w:rsidR="004C163A">
        <w:rPr>
          <w:rFonts w:eastAsia="Georgia"/>
        </w:rPr>
        <w:t xml:space="preserve"> </w:t>
      </w:r>
      <w:r w:rsidR="004C163A">
        <w:t>languissait</w:t>
      </w:r>
      <w:r w:rsidR="004C163A">
        <w:rPr>
          <w:rFonts w:eastAsia="Georgia"/>
        </w:rPr>
        <w:t xml:space="preserve"> </w:t>
      </w:r>
      <w:r w:rsidR="004C163A">
        <w:t>sans</w:t>
      </w:r>
      <w:r w:rsidR="004C163A">
        <w:rPr>
          <w:rFonts w:eastAsia="Georgia"/>
        </w:rPr>
        <w:t xml:space="preserve"> </w:t>
      </w:r>
      <w:r w:rsidR="004C163A">
        <w:t>la</w:t>
      </w:r>
      <w:r w:rsidR="004C163A">
        <w:rPr>
          <w:rFonts w:eastAsia="Georgia"/>
        </w:rPr>
        <w:t xml:space="preserve"> </w:t>
      </w:r>
      <w:r w:rsidR="004C163A">
        <w:t>liberté</w:t>
      </w:r>
      <w:r>
        <w:t xml:space="preserve">. </w:t>
      </w:r>
      <w:r w:rsidR="004C163A">
        <w:t>J</w:t>
      </w:r>
      <w:r>
        <w:rPr>
          <w:rFonts w:eastAsia="Georgia"/>
        </w:rPr>
        <w:t>’</w:t>
      </w:r>
      <w:r w:rsidR="004C163A">
        <w:t>avais</w:t>
      </w:r>
      <w:r w:rsidR="004C163A">
        <w:rPr>
          <w:rFonts w:eastAsia="Georgia"/>
        </w:rPr>
        <w:t xml:space="preserve"> </w:t>
      </w:r>
      <w:r w:rsidR="004C163A">
        <w:t>beaucoup</w:t>
      </w:r>
      <w:r w:rsidR="004C163A">
        <w:rPr>
          <w:rFonts w:eastAsia="Georgia"/>
        </w:rPr>
        <w:t xml:space="preserve"> </w:t>
      </w:r>
      <w:r w:rsidR="004C163A">
        <w:t>d</w:t>
      </w:r>
      <w:r>
        <w:rPr>
          <w:rFonts w:eastAsia="Georgia"/>
        </w:rPr>
        <w:t>’</w:t>
      </w:r>
      <w:r w:rsidR="004C163A">
        <w:t>amis</w:t>
      </w:r>
      <w:r w:rsidR="004C163A">
        <w:rPr>
          <w:rFonts w:eastAsia="Georgia"/>
        </w:rPr>
        <w:t xml:space="preserve"> </w:t>
      </w:r>
      <w:r w:rsidR="004C163A">
        <w:t>là-bas</w:t>
      </w:r>
      <w:r>
        <w:t xml:space="preserve">, </w:t>
      </w:r>
      <w:r w:rsidR="004C163A">
        <w:t>et</w:t>
      </w:r>
      <w:r w:rsidR="004C163A">
        <w:rPr>
          <w:rFonts w:eastAsia="Georgia"/>
        </w:rPr>
        <w:t xml:space="preserve"> </w:t>
      </w:r>
      <w:r w:rsidR="004C163A">
        <w:t>un</w:t>
      </w:r>
      <w:r w:rsidR="004C163A">
        <w:rPr>
          <w:rFonts w:eastAsia="Georgia"/>
        </w:rPr>
        <w:t xml:space="preserve"> </w:t>
      </w:r>
      <w:r w:rsidR="004C163A">
        <w:t>jour</w:t>
      </w:r>
      <w:r w:rsidR="004C163A">
        <w:rPr>
          <w:rFonts w:eastAsia="Georgia"/>
        </w:rPr>
        <w:t xml:space="preserve"> </w:t>
      </w:r>
      <w:r w:rsidR="004C163A">
        <w:t>j</w:t>
      </w:r>
      <w:r>
        <w:rPr>
          <w:rFonts w:eastAsia="Georgia"/>
        </w:rPr>
        <w:t>’</w:t>
      </w:r>
      <w:r w:rsidR="004C163A">
        <w:t>appris</w:t>
      </w:r>
      <w:r w:rsidR="004C163A">
        <w:rPr>
          <w:rFonts w:eastAsia="Georgia"/>
        </w:rPr>
        <w:t xml:space="preserve"> </w:t>
      </w:r>
      <w:r w:rsidR="004C163A">
        <w:t>par</w:t>
      </w:r>
      <w:r w:rsidR="004C163A">
        <w:rPr>
          <w:rFonts w:eastAsia="Georgia"/>
        </w:rPr>
        <w:t xml:space="preserve"> </w:t>
      </w:r>
      <w:r w:rsidR="004C163A">
        <w:t>le</w:t>
      </w:r>
      <w:r w:rsidR="004C163A">
        <w:rPr>
          <w:rFonts w:eastAsia="Georgia"/>
        </w:rPr>
        <w:t xml:space="preserve"> </w:t>
      </w:r>
      <w:r w:rsidR="004C163A">
        <w:t>chien</w:t>
      </w:r>
      <w:r w:rsidR="004C163A">
        <w:rPr>
          <w:rFonts w:eastAsia="Georgia"/>
        </w:rPr>
        <w:t xml:space="preserve"> </w:t>
      </w:r>
      <w:r w:rsidR="004C163A">
        <w:t>lapon</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homme</w:t>
      </w:r>
      <w:r w:rsidR="004C163A">
        <w:rPr>
          <w:rFonts w:eastAsia="Georgia"/>
        </w:rPr>
        <w:t xml:space="preserve"> </w:t>
      </w:r>
      <w:r w:rsidR="004C163A">
        <w:t>était</w:t>
      </w:r>
      <w:r w:rsidR="004C163A">
        <w:rPr>
          <w:rFonts w:eastAsia="Georgia"/>
        </w:rPr>
        <w:t xml:space="preserve"> </w:t>
      </w:r>
      <w:r w:rsidR="004C163A">
        <w:t>venu</w:t>
      </w:r>
      <w:r w:rsidR="004C163A">
        <w:rPr>
          <w:rFonts w:eastAsia="Georgia"/>
        </w:rPr>
        <w:t xml:space="preserve"> </w:t>
      </w:r>
      <w:r w:rsidR="004C163A">
        <w:t>au</w:t>
      </w:r>
      <w:r w:rsidR="004C163A">
        <w:rPr>
          <w:rFonts w:eastAsia="Georgia"/>
        </w:rPr>
        <w:t xml:space="preserve"> </w:t>
      </w:r>
      <w:proofErr w:type="spellStart"/>
      <w:r w:rsidR="004C163A">
        <w:t>Skansen</w:t>
      </w:r>
      <w:proofErr w:type="spellEnd"/>
      <w:r w:rsidR="004C163A">
        <w:rPr>
          <w:rFonts w:eastAsia="Georgia"/>
        </w:rPr>
        <w:t xml:space="preserve"> </w:t>
      </w:r>
      <w:r w:rsidR="004C163A">
        <w:t>demander</w:t>
      </w:r>
      <w:r w:rsidR="004C163A">
        <w:rPr>
          <w:rFonts w:eastAsia="Georgia"/>
        </w:rPr>
        <w:t xml:space="preserve"> </w:t>
      </w:r>
      <w:r w:rsidR="004C163A">
        <w:t>à</w:t>
      </w:r>
      <w:r w:rsidR="004C163A">
        <w:rPr>
          <w:rFonts w:eastAsia="Georgia"/>
        </w:rPr>
        <w:t xml:space="preserve"> </w:t>
      </w:r>
      <w:r w:rsidR="004C163A">
        <w:t>acheter</w:t>
      </w:r>
      <w:r w:rsidR="004C163A">
        <w:rPr>
          <w:rFonts w:eastAsia="Georgia"/>
        </w:rPr>
        <w:t xml:space="preserve"> </w:t>
      </w:r>
      <w:r w:rsidR="004C163A">
        <w:t>des</w:t>
      </w:r>
      <w:r w:rsidR="004C163A">
        <w:rPr>
          <w:rFonts w:eastAsia="Georgia"/>
        </w:rPr>
        <w:t xml:space="preserve"> </w:t>
      </w:r>
      <w:r w:rsidR="004C163A">
        <w:t>renards</w:t>
      </w:r>
      <w:r>
        <w:t xml:space="preserve">. </w:t>
      </w:r>
      <w:r w:rsidR="004C163A">
        <w:t>Il</w:t>
      </w:r>
      <w:r w:rsidR="004C163A">
        <w:rPr>
          <w:rFonts w:eastAsia="Georgia"/>
        </w:rPr>
        <w:t xml:space="preserve"> </w:t>
      </w:r>
      <w:r w:rsidR="004C163A">
        <w:t>était</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île</w:t>
      </w:r>
      <w:r w:rsidR="004C163A">
        <w:rPr>
          <w:rFonts w:eastAsia="Georgia"/>
        </w:rPr>
        <w:t xml:space="preserve"> </w:t>
      </w:r>
      <w:r w:rsidR="004C163A">
        <w:t>éloignée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archipel</w:t>
      </w:r>
      <w:r w:rsidR="004C163A">
        <w:rPr>
          <w:rFonts w:eastAsia="Georgia"/>
        </w:rPr>
        <w:t xml:space="preserve"> </w:t>
      </w:r>
      <w:r w:rsidR="004C163A">
        <w:t>de</w:t>
      </w:r>
      <w:r w:rsidR="004C163A">
        <w:rPr>
          <w:rFonts w:eastAsia="Georgia"/>
        </w:rPr>
        <w:t xml:space="preserve"> </w:t>
      </w:r>
      <w:r w:rsidR="004C163A">
        <w:t>Stockholm</w:t>
      </w:r>
      <w:r>
        <w:t xml:space="preserve">. </w:t>
      </w:r>
      <w:r w:rsidR="004C163A">
        <w:t>Là-bas</w:t>
      </w:r>
      <w:r w:rsidR="004C163A">
        <w:rPr>
          <w:rFonts w:eastAsia="Georgia"/>
        </w:rPr>
        <w:t xml:space="preserve"> </w:t>
      </w:r>
      <w:r w:rsidR="004C163A">
        <w:t>dans</w:t>
      </w:r>
      <w:r w:rsidR="004C163A">
        <w:rPr>
          <w:rFonts w:eastAsia="Georgia"/>
        </w:rPr>
        <w:t xml:space="preserve"> </w:t>
      </w:r>
      <w:r w:rsidR="004C163A">
        <w:t>son</w:t>
      </w:r>
      <w:r w:rsidR="004C163A">
        <w:rPr>
          <w:rFonts w:eastAsia="Georgia"/>
        </w:rPr>
        <w:t xml:space="preserve"> </w:t>
      </w:r>
      <w:r w:rsidR="004C163A">
        <w:t>île</w:t>
      </w:r>
      <w:r w:rsidR="004C163A">
        <w:rPr>
          <w:rFonts w:eastAsia="Georgia"/>
        </w:rPr>
        <w:t xml:space="preserve"> </w:t>
      </w:r>
      <w:r w:rsidR="004C163A">
        <w:t>on</w:t>
      </w:r>
      <w:r w:rsidR="004C163A">
        <w:rPr>
          <w:rFonts w:eastAsia="Georgia"/>
        </w:rPr>
        <w:t xml:space="preserve"> </w:t>
      </w:r>
      <w:r w:rsidR="004C163A">
        <w:t>avait</w:t>
      </w:r>
      <w:r w:rsidR="004C163A">
        <w:rPr>
          <w:rFonts w:eastAsia="Georgia"/>
        </w:rPr>
        <w:t xml:space="preserve"> </w:t>
      </w:r>
      <w:r w:rsidR="004C163A">
        <w:t>exterminé</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r</w:t>
      </w:r>
      <w:r w:rsidR="004C163A">
        <w:t>e</w:t>
      </w:r>
      <w:r w:rsidR="004C163A">
        <w:t>nards</w:t>
      </w:r>
      <w:r>
        <w:t xml:space="preserve">, </w:t>
      </w:r>
      <w:r w:rsidR="004C163A">
        <w:t>et</w:t>
      </w:r>
      <w:r w:rsidR="004C163A">
        <w:rPr>
          <w:rFonts w:eastAsia="Georgia"/>
        </w:rPr>
        <w:t xml:space="preserve"> </w:t>
      </w:r>
      <w:r w:rsidR="004C163A">
        <w:t>voilà</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rats</w:t>
      </w:r>
      <w:r w:rsidR="004C163A">
        <w:rPr>
          <w:rFonts w:eastAsia="Georgia"/>
        </w:rPr>
        <w:t xml:space="preserve"> </w:t>
      </w:r>
      <w:r w:rsidR="004C163A">
        <w:t>s</w:t>
      </w:r>
      <w:r>
        <w:rPr>
          <w:rFonts w:eastAsia="Georgia"/>
        </w:rPr>
        <w:t>’</w:t>
      </w:r>
      <w:r w:rsidR="004C163A">
        <w:t>étaient</w:t>
      </w:r>
      <w:r w:rsidR="004C163A">
        <w:rPr>
          <w:rFonts w:eastAsia="Georgia"/>
        </w:rPr>
        <w:t xml:space="preserve"> </w:t>
      </w:r>
      <w:r w:rsidR="004C163A">
        <w:t>tant</w:t>
      </w:r>
      <w:r w:rsidR="004C163A">
        <w:rPr>
          <w:rFonts w:eastAsia="Georgia"/>
        </w:rPr>
        <w:t xml:space="preserve"> </w:t>
      </w:r>
      <w:r w:rsidR="004C163A">
        <w:t>multipliés</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regre</w:t>
      </w:r>
      <w:r w:rsidR="004C163A">
        <w:t>t</w:t>
      </w:r>
      <w:r w:rsidR="004C163A">
        <w:t>tait</w:t>
      </w:r>
      <w:r w:rsidR="004C163A">
        <w:rPr>
          <w:rFonts w:eastAsia="Georgia"/>
        </w:rPr>
        <w:t xml:space="preserve"> </w:t>
      </w:r>
      <w:r w:rsidR="004C163A">
        <w:t>les</w:t>
      </w:r>
      <w:r w:rsidR="004C163A">
        <w:rPr>
          <w:rFonts w:eastAsia="Georgia"/>
        </w:rPr>
        <w:t xml:space="preserve"> </w:t>
      </w:r>
      <w:r w:rsidR="004C163A">
        <w:t>renards</w:t>
      </w:r>
      <w:r>
        <w:t xml:space="preserve">. </w:t>
      </w:r>
      <w:r w:rsidR="004C163A">
        <w:t>Dès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eus</w:t>
      </w:r>
      <w:r w:rsidR="004C163A">
        <w:rPr>
          <w:rFonts w:eastAsia="Georgia"/>
        </w:rPr>
        <w:t xml:space="preserve"> </w:t>
      </w:r>
      <w:r w:rsidR="004C163A">
        <w:t>appris</w:t>
      </w:r>
      <w:r w:rsidR="004C163A">
        <w:rPr>
          <w:rFonts w:eastAsia="Georgia"/>
        </w:rPr>
        <w:t xml:space="preserve"> </w:t>
      </w:r>
      <w:r w:rsidR="004C163A">
        <w:t>cette</w:t>
      </w:r>
      <w:r w:rsidR="004C163A">
        <w:rPr>
          <w:rFonts w:eastAsia="Georgia"/>
        </w:rPr>
        <w:t xml:space="preserve"> </w:t>
      </w:r>
      <w:r w:rsidR="004C163A">
        <w:t>nouvelle</w:t>
      </w:r>
      <w:r>
        <w:t xml:space="preserve">, </w:t>
      </w:r>
      <w:r w:rsidR="004C163A">
        <w:t>je</w:t>
      </w:r>
      <w:r w:rsidR="004C163A">
        <w:rPr>
          <w:rFonts w:eastAsia="Georgia"/>
        </w:rPr>
        <w:t xml:space="preserve"> </w:t>
      </w:r>
      <w:r w:rsidR="004C163A">
        <w:t>courus</w:t>
      </w:r>
      <w:r w:rsidR="004C163A">
        <w:rPr>
          <w:rFonts w:eastAsia="Georgia"/>
        </w:rPr>
        <w:t xml:space="preserve"> </w:t>
      </w:r>
      <w:r w:rsidR="004C163A">
        <w:t>à</w:t>
      </w:r>
      <w:r w:rsidR="004C163A">
        <w:rPr>
          <w:rFonts w:eastAsia="Georgia"/>
        </w:rPr>
        <w:t xml:space="preserve"> </w:t>
      </w:r>
      <w:proofErr w:type="spellStart"/>
      <w:r w:rsidR="004C163A">
        <w:t>Smirre</w:t>
      </w:r>
      <w:proofErr w:type="spellEnd"/>
      <w:r w:rsidR="004C163A">
        <w:rPr>
          <w:rFonts w:eastAsia="Georgia"/>
        </w:rPr>
        <w:t xml:space="preserve"> </w:t>
      </w:r>
      <w:r w:rsidR="004C163A">
        <w:t>et</w:t>
      </w:r>
      <w:r w:rsidR="004C163A">
        <w:rPr>
          <w:rFonts w:eastAsia="Georgia"/>
        </w:rPr>
        <w:t xml:space="preserve"> </w:t>
      </w:r>
      <w:r w:rsidR="004C163A">
        <w:t>lui</w:t>
      </w:r>
      <w:r w:rsidR="004C163A">
        <w:rPr>
          <w:rFonts w:eastAsia="Georgia"/>
        </w:rPr>
        <w:t xml:space="preserve"> </w:t>
      </w:r>
      <w:r w:rsidR="004C163A">
        <w:t>dit</w:t>
      </w:r>
      <w:r>
        <w:t> :</w:t>
      </w:r>
    </w:p>
    <w:p w14:paraId="1C0AECAD" w14:textId="77777777" w:rsidR="004C7F27" w:rsidRDefault="004C7F27" w:rsidP="004C163A">
      <w:r>
        <w:t>— </w:t>
      </w:r>
      <w:r w:rsidR="004C163A">
        <w:t>Demain</w:t>
      </w:r>
      <w:r>
        <w:t xml:space="preserve">, </w:t>
      </w:r>
      <w:proofErr w:type="spellStart"/>
      <w:r w:rsidR="004C163A">
        <w:t>Smirre</w:t>
      </w:r>
      <w:proofErr w:type="spellEnd"/>
      <w:r>
        <w:t xml:space="preserve">, </w:t>
      </w:r>
      <w:r w:rsidR="004C163A">
        <w:t>il</w:t>
      </w:r>
      <w:r w:rsidR="004C163A">
        <w:rPr>
          <w:rFonts w:eastAsia="Georgia"/>
        </w:rPr>
        <w:t xml:space="preserve"> </w:t>
      </w:r>
      <w:r w:rsidR="004C163A">
        <w:t>viendra</w:t>
      </w:r>
      <w:r w:rsidR="004C163A">
        <w:rPr>
          <w:rFonts w:eastAsia="Georgia"/>
        </w:rPr>
        <w:t xml:space="preserve"> </w:t>
      </w:r>
      <w:r w:rsidR="004C163A">
        <w:t>des</w:t>
      </w:r>
      <w:r w:rsidR="004C163A">
        <w:rPr>
          <w:rFonts w:eastAsia="Georgia"/>
        </w:rPr>
        <w:t xml:space="preserve"> </w:t>
      </w:r>
      <w:r w:rsidR="004C163A">
        <w:t>hommes</w:t>
      </w:r>
      <w:r w:rsidR="004C163A">
        <w:rPr>
          <w:rFonts w:eastAsia="Georgia"/>
        </w:rPr>
        <w:t xml:space="preserve"> </w:t>
      </w:r>
      <w:r w:rsidR="004C163A">
        <w:t>chercher</w:t>
      </w:r>
      <w:r w:rsidR="004C163A">
        <w:rPr>
          <w:rFonts w:eastAsia="Georgia"/>
        </w:rPr>
        <w:t xml:space="preserve"> </w:t>
      </w:r>
      <w:r w:rsidR="004C163A">
        <w:t>un</w:t>
      </w:r>
      <w:r w:rsidR="004C163A">
        <w:rPr>
          <w:rFonts w:eastAsia="Georgia"/>
        </w:rPr>
        <w:t xml:space="preserve"> </w:t>
      </w:r>
      <w:r w:rsidR="004C163A">
        <w:t>couple</w:t>
      </w:r>
      <w:r w:rsidR="004C163A">
        <w:rPr>
          <w:rFonts w:eastAsia="Georgia"/>
        </w:rPr>
        <w:t xml:space="preserve"> </w:t>
      </w:r>
      <w:r w:rsidR="004C163A">
        <w:t>de</w:t>
      </w:r>
      <w:r w:rsidR="004C163A">
        <w:rPr>
          <w:rFonts w:eastAsia="Georgia"/>
        </w:rPr>
        <w:t xml:space="preserve"> </w:t>
      </w:r>
      <w:r w:rsidR="004C163A">
        <w:t>renards</w:t>
      </w:r>
      <w:r>
        <w:t xml:space="preserve">. </w:t>
      </w:r>
      <w:r w:rsidR="004C163A">
        <w:t>Ne</w:t>
      </w:r>
      <w:r w:rsidR="004C163A">
        <w:rPr>
          <w:rFonts w:eastAsia="Georgia"/>
        </w:rPr>
        <w:t xml:space="preserve"> </w:t>
      </w:r>
      <w:r w:rsidR="004C163A">
        <w:t>te</w:t>
      </w:r>
      <w:r w:rsidR="004C163A">
        <w:rPr>
          <w:rFonts w:eastAsia="Georgia"/>
        </w:rPr>
        <w:t xml:space="preserve"> </w:t>
      </w:r>
      <w:r w:rsidR="004C163A">
        <w:t>cache</w:t>
      </w:r>
      <w:r w:rsidR="004C163A">
        <w:rPr>
          <w:rFonts w:eastAsia="Georgia"/>
        </w:rPr>
        <w:t xml:space="preserve"> </w:t>
      </w:r>
      <w:r w:rsidR="004C163A">
        <w:t>pas</w:t>
      </w:r>
      <w:r w:rsidR="004C163A">
        <w:rPr>
          <w:rFonts w:eastAsia="Georgia"/>
        </w:rPr>
        <w:t xml:space="preserve"> </w:t>
      </w:r>
      <w:r w:rsidR="004C163A">
        <w:t>alors</w:t>
      </w:r>
      <w:r>
        <w:t xml:space="preserve">, </w:t>
      </w:r>
      <w:r w:rsidR="004C163A">
        <w:t>mais</w:t>
      </w:r>
      <w:r w:rsidR="004C163A">
        <w:rPr>
          <w:rFonts w:eastAsia="Georgia"/>
        </w:rPr>
        <w:t xml:space="preserve"> </w:t>
      </w:r>
      <w:r w:rsidR="004C163A">
        <w:t>laisse-toi</w:t>
      </w:r>
      <w:r w:rsidR="004C163A">
        <w:rPr>
          <w:rFonts w:eastAsia="Georgia"/>
        </w:rPr>
        <w:t xml:space="preserve"> </w:t>
      </w:r>
      <w:r w:rsidR="004C163A">
        <w:t>pre</w:t>
      </w:r>
      <w:r w:rsidR="004C163A">
        <w:t>n</w:t>
      </w:r>
      <w:r w:rsidR="004C163A">
        <w:t>dre</w:t>
      </w:r>
      <w:r>
        <w:t xml:space="preserve">. </w:t>
      </w:r>
      <w:r w:rsidR="004C163A">
        <w:t>Tu</w:t>
      </w:r>
      <w:r w:rsidR="004C163A">
        <w:rPr>
          <w:rFonts w:eastAsia="Georgia"/>
        </w:rPr>
        <w:t xml:space="preserve"> </w:t>
      </w:r>
      <w:r w:rsidR="004C163A">
        <w:t>retrouveras</w:t>
      </w:r>
      <w:r w:rsidR="004C163A">
        <w:rPr>
          <w:rFonts w:eastAsia="Georgia"/>
        </w:rPr>
        <w:t xml:space="preserve"> </w:t>
      </w:r>
      <w:r w:rsidR="004C163A">
        <w:t>ainsi</w:t>
      </w:r>
      <w:r w:rsidR="004C163A">
        <w:rPr>
          <w:rFonts w:eastAsia="Georgia"/>
        </w:rPr>
        <w:t xml:space="preserve"> </w:t>
      </w:r>
      <w:r w:rsidR="004C163A">
        <w:t>la</w:t>
      </w:r>
      <w:r w:rsidR="004C163A">
        <w:rPr>
          <w:rFonts w:eastAsia="Georgia"/>
        </w:rPr>
        <w:t xml:space="preserve"> </w:t>
      </w:r>
      <w:r w:rsidR="004C163A">
        <w:t>liberté</w:t>
      </w:r>
      <w:r>
        <w:t xml:space="preserve">. </w:t>
      </w:r>
      <w:r>
        <w:rPr>
          <w:rFonts w:eastAsia="Georgia"/>
        </w:rPr>
        <w:t xml:space="preserve">– </w:t>
      </w:r>
      <w:r w:rsidR="004C163A">
        <w:t>Il</w:t>
      </w:r>
      <w:r w:rsidR="004C163A">
        <w:rPr>
          <w:rFonts w:eastAsia="Georgia"/>
        </w:rPr>
        <w:t xml:space="preserve"> </w:t>
      </w:r>
      <w:r w:rsidR="004C163A">
        <w:t>a</w:t>
      </w:r>
      <w:r w:rsidR="004C163A">
        <w:rPr>
          <w:rFonts w:eastAsia="Georgia"/>
        </w:rPr>
        <w:t xml:space="preserve"> </w:t>
      </w:r>
      <w:r w:rsidR="004C163A">
        <w:t>obéi</w:t>
      </w:r>
      <w:r w:rsidR="004C163A">
        <w:rPr>
          <w:rFonts w:eastAsia="Georgia"/>
        </w:rPr>
        <w:t xml:space="preserve"> </w:t>
      </w:r>
      <w:r w:rsidR="004C163A">
        <w:t>à</w:t>
      </w:r>
      <w:r w:rsidR="004C163A">
        <w:rPr>
          <w:rFonts w:eastAsia="Georgia"/>
        </w:rPr>
        <w:t xml:space="preserve"> </w:t>
      </w:r>
      <w:r w:rsidR="004C163A">
        <w:t>mon</w:t>
      </w:r>
      <w:r w:rsidR="004C163A">
        <w:rPr>
          <w:rFonts w:eastAsia="Georgia"/>
        </w:rPr>
        <w:t xml:space="preserve"> </w:t>
      </w:r>
      <w:r w:rsidR="004C163A">
        <w:t>conseil</w:t>
      </w:r>
      <w:r w:rsidR="004C163A">
        <w:rPr>
          <w:rFonts w:eastAsia="Georgia"/>
        </w:rPr>
        <w:t xml:space="preserve"> </w:t>
      </w:r>
      <w:r w:rsidR="004C163A">
        <w:t>et</w:t>
      </w:r>
      <w:r w:rsidR="004C163A">
        <w:rPr>
          <w:rFonts w:eastAsia="Georgia"/>
        </w:rPr>
        <w:t xml:space="preserve"> </w:t>
      </w:r>
      <w:r w:rsidR="004C163A">
        <w:t>en</w:t>
      </w:r>
      <w:r w:rsidR="004C163A">
        <w:rPr>
          <w:rFonts w:eastAsia="Georgia"/>
        </w:rPr>
        <w:t xml:space="preserve"> </w:t>
      </w:r>
      <w:r w:rsidR="004C163A">
        <w:t>ce</w:t>
      </w:r>
      <w:r w:rsidR="004C163A">
        <w:rPr>
          <w:rFonts w:eastAsia="Georgia"/>
        </w:rPr>
        <w:t xml:space="preserve"> </w:t>
      </w:r>
      <w:r w:rsidR="004C163A">
        <w:t>moment-ci</w:t>
      </w:r>
      <w:r w:rsidR="004C163A">
        <w:rPr>
          <w:rFonts w:eastAsia="Georgia"/>
        </w:rPr>
        <w:t xml:space="preserve"> </w:t>
      </w:r>
      <w:r w:rsidR="004C163A">
        <w:t>il</w:t>
      </w:r>
      <w:r w:rsidR="004C163A">
        <w:rPr>
          <w:rFonts w:eastAsia="Georgia"/>
        </w:rPr>
        <w:t xml:space="preserve"> </w:t>
      </w:r>
      <w:r w:rsidR="004C163A">
        <w:t>doit</w:t>
      </w:r>
      <w:r w:rsidR="004C163A">
        <w:rPr>
          <w:rFonts w:eastAsia="Georgia"/>
        </w:rPr>
        <w:t xml:space="preserve"> </w:t>
      </w:r>
      <w:r w:rsidR="004C163A">
        <w:t>être</w:t>
      </w:r>
      <w:r w:rsidR="004C163A">
        <w:rPr>
          <w:rFonts w:eastAsia="Georgia"/>
        </w:rPr>
        <w:t xml:space="preserve"> </w:t>
      </w:r>
      <w:r w:rsidR="004C163A">
        <w:t>libre</w:t>
      </w:r>
      <w:r w:rsidR="004C163A">
        <w:rPr>
          <w:rFonts w:eastAsia="Georgia"/>
        </w:rPr>
        <w:t xml:space="preserve"> </w:t>
      </w:r>
      <w:r w:rsidR="004C163A">
        <w:t>de</w:t>
      </w:r>
      <w:r w:rsidR="004C163A">
        <w:rPr>
          <w:rFonts w:eastAsia="Georgia"/>
        </w:rPr>
        <w:t xml:space="preserve"> </w:t>
      </w:r>
      <w:r w:rsidR="004C163A">
        <w:t>nouveau</w:t>
      </w:r>
      <w:r w:rsidR="004C163A">
        <w:rPr>
          <w:rFonts w:eastAsia="Georgia"/>
        </w:rPr>
        <w:t xml:space="preserve"> </w:t>
      </w:r>
      <w:r w:rsidR="004C163A">
        <w:t>et</w:t>
      </w:r>
      <w:r w:rsidR="004C163A">
        <w:rPr>
          <w:rFonts w:eastAsia="Georgia"/>
        </w:rPr>
        <w:t xml:space="preserve"> </w:t>
      </w:r>
      <w:r w:rsidR="004C163A">
        <w:t>courir</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île</w:t>
      </w:r>
      <w:r>
        <w:t xml:space="preserve">.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en</w:t>
      </w:r>
      <w:r w:rsidR="004C163A">
        <w:rPr>
          <w:rFonts w:eastAsia="Georgia"/>
        </w:rPr>
        <w:t xml:space="preserve"> </w:t>
      </w:r>
      <w:r w:rsidR="004C163A">
        <w:t>dites</w:t>
      </w:r>
      <w:r>
        <w:t xml:space="preserve">, </w:t>
      </w:r>
      <w:r w:rsidR="004C163A">
        <w:t>mère</w:t>
      </w:r>
      <w:r w:rsidR="004C163A">
        <w:rPr>
          <w:rFonts w:eastAsia="Georgia"/>
        </w:rPr>
        <w:t xml:space="preserve"> </w:t>
      </w:r>
      <w:r w:rsidR="004C163A">
        <w:t>Akka</w:t>
      </w:r>
      <w:r>
        <w:t xml:space="preserve"> ? </w:t>
      </w:r>
      <w:r w:rsidR="004C163A">
        <w:t>Ai-je</w:t>
      </w:r>
      <w:r w:rsidR="004C163A">
        <w:rPr>
          <w:rFonts w:eastAsia="Georgia"/>
        </w:rPr>
        <w:t xml:space="preserve"> </w:t>
      </w:r>
      <w:r w:rsidR="004C163A">
        <w:t>bien</w:t>
      </w:r>
      <w:r w:rsidR="004C163A">
        <w:rPr>
          <w:rFonts w:eastAsia="Georgia"/>
        </w:rPr>
        <w:t xml:space="preserve"> </w:t>
      </w:r>
      <w:r w:rsidR="004C163A">
        <w:t>fait</w:t>
      </w:r>
      <w:r>
        <w:t> ?</w:t>
      </w:r>
    </w:p>
    <w:p w14:paraId="5E9957D6"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aurais</w:t>
      </w:r>
      <w:r w:rsidR="004C163A">
        <w:rPr>
          <w:rFonts w:eastAsia="Georgia"/>
        </w:rPr>
        <w:t xml:space="preserve"> </w:t>
      </w:r>
      <w:r w:rsidR="004C163A">
        <w:t>voulu</w:t>
      </w:r>
      <w:r w:rsidR="004C163A">
        <w:rPr>
          <w:rFonts w:eastAsia="Georgia"/>
        </w:rPr>
        <w:t xml:space="preserve"> </w:t>
      </w:r>
      <w:r w:rsidR="004C163A">
        <w:t>faire</w:t>
      </w:r>
      <w:r w:rsidR="004C163A">
        <w:rPr>
          <w:rFonts w:eastAsia="Georgia"/>
        </w:rPr>
        <w:t xml:space="preserve"> </w:t>
      </w:r>
      <w:r w:rsidR="004C163A">
        <w:t>moi-même</w:t>
      </w:r>
      <w:r>
        <w:t xml:space="preserve">, </w:t>
      </w:r>
      <w:r w:rsidR="004C163A">
        <w:t>approuva</w:t>
      </w:r>
      <w:r w:rsidR="004C163A">
        <w:rPr>
          <w:rFonts w:eastAsia="Georgia"/>
        </w:rPr>
        <w:t xml:space="preserve"> </w:t>
      </w:r>
      <w:r w:rsidR="004C163A">
        <w:t>l</w:t>
      </w:r>
      <w:r>
        <w:rPr>
          <w:rFonts w:eastAsia="Georgia"/>
        </w:rPr>
        <w:t>’</w:t>
      </w:r>
      <w:r w:rsidR="004C163A">
        <w:t>oie</w:t>
      </w:r>
      <w:r>
        <w:t>.</w:t>
      </w:r>
    </w:p>
    <w:p w14:paraId="0E2423B2"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bien</w:t>
      </w:r>
      <w:r w:rsidR="004C163A">
        <w:rPr>
          <w:rFonts w:eastAsia="Georgia"/>
        </w:rPr>
        <w:t xml:space="preserve"> </w:t>
      </w:r>
      <w:r w:rsidR="004C163A">
        <w:t>aise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m</w:t>
      </w:r>
      <w:r>
        <w:rPr>
          <w:rFonts w:eastAsia="Georgia"/>
        </w:rPr>
        <w:t>’</w:t>
      </w:r>
      <w:r w:rsidR="004C163A">
        <w:t>approuviez</w:t>
      </w:r>
      <w:r>
        <w:t xml:space="preserve">, </w:t>
      </w:r>
      <w:r w:rsidR="004C163A">
        <w:t>continua</w:t>
      </w:r>
      <w:r w:rsidR="004C163A">
        <w:rPr>
          <w:rFonts w:eastAsia="Georgia"/>
        </w:rPr>
        <w:t xml:space="preserve"> </w:t>
      </w:r>
      <w:r w:rsidR="004C163A">
        <w:t>Nils</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encore</w:t>
      </w:r>
      <w:r w:rsidR="004C163A">
        <w:rPr>
          <w:rFonts w:eastAsia="Georgia"/>
        </w:rPr>
        <w:t xml:space="preserve"> </w:t>
      </w:r>
      <w:r w:rsidR="004C163A">
        <w:t>une</w:t>
      </w:r>
      <w:r w:rsidR="004C163A">
        <w:rPr>
          <w:rFonts w:eastAsia="Georgia"/>
        </w:rPr>
        <w:t xml:space="preserve"> </w:t>
      </w:r>
      <w:r w:rsidR="004C163A">
        <w:t>chose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voulais</w:t>
      </w:r>
      <w:r w:rsidR="004C163A">
        <w:rPr>
          <w:rFonts w:eastAsia="Georgia"/>
        </w:rPr>
        <w:t xml:space="preserve"> </w:t>
      </w:r>
      <w:r w:rsidR="004C163A">
        <w:t>vous</w:t>
      </w:r>
      <w:r w:rsidR="004C163A">
        <w:rPr>
          <w:rFonts w:eastAsia="Georgia"/>
        </w:rPr>
        <w:t xml:space="preserve"> </w:t>
      </w:r>
      <w:r w:rsidR="004C163A">
        <w:t>demander</w:t>
      </w:r>
      <w:r>
        <w:t xml:space="preserve">. </w:t>
      </w:r>
      <w:r w:rsidR="004C163A">
        <w:t>J</w:t>
      </w:r>
      <w:r>
        <w:rPr>
          <w:rFonts w:eastAsia="Georgia"/>
        </w:rPr>
        <w:t>’</w:t>
      </w:r>
      <w:r w:rsidR="004C163A">
        <w:t>ai</w:t>
      </w:r>
      <w:r w:rsidR="004C163A">
        <w:rPr>
          <w:rFonts w:eastAsia="Georgia"/>
        </w:rPr>
        <w:t xml:space="preserve"> </w:t>
      </w:r>
      <w:r w:rsidR="004C163A">
        <w:t>vu</w:t>
      </w:r>
      <w:r w:rsidR="004C163A">
        <w:rPr>
          <w:rFonts w:eastAsia="Georgia"/>
        </w:rPr>
        <w:t xml:space="preserve"> </w:t>
      </w:r>
      <w:r w:rsidR="004C163A">
        <w:t>un</w:t>
      </w:r>
      <w:r w:rsidR="004C163A">
        <w:rPr>
          <w:rFonts w:eastAsia="Georgia"/>
        </w:rPr>
        <w:t xml:space="preserve"> </w:t>
      </w:r>
      <w:r w:rsidR="004C163A">
        <w:t>jour</w:t>
      </w:r>
      <w:r w:rsidR="004C163A">
        <w:rPr>
          <w:rFonts w:eastAsia="Georgia"/>
        </w:rPr>
        <w:t xml:space="preserve"> </w:t>
      </w:r>
      <w:r w:rsidR="004C163A">
        <w:t>apporter</w:t>
      </w:r>
      <w:r w:rsidR="004C163A">
        <w:rPr>
          <w:rFonts w:eastAsia="Georgia"/>
        </w:rPr>
        <w:t xml:space="preserve"> </w:t>
      </w:r>
      <w:r w:rsidR="004C163A">
        <w:t>au</w:t>
      </w:r>
      <w:r w:rsidR="004C163A">
        <w:rPr>
          <w:rFonts w:eastAsia="Georgia"/>
        </w:rPr>
        <w:t xml:space="preserve"> </w:t>
      </w:r>
      <w:proofErr w:type="spellStart"/>
      <w:r w:rsidR="004C163A">
        <w:t>Skansen</w:t>
      </w:r>
      <w:proofErr w:type="spellEnd"/>
      <w:r w:rsidR="004C163A">
        <w:rPr>
          <w:rFonts w:eastAsia="Georgia"/>
        </w:rPr>
        <w:t xml:space="preserve"> </w:t>
      </w:r>
      <w:r w:rsidR="004C163A">
        <w:t>Gorgo</w:t>
      </w:r>
      <w:r>
        <w:t xml:space="preserve">, </w:t>
      </w:r>
      <w:r w:rsidR="004C163A">
        <w:t>l</w:t>
      </w:r>
      <w:r>
        <w:rPr>
          <w:rFonts w:eastAsia="Georgia"/>
        </w:rPr>
        <w:t>’</w:t>
      </w:r>
      <w:r w:rsidR="004C163A">
        <w:t>aigle</w:t>
      </w:r>
      <w:r>
        <w:t xml:space="preserve">. </w:t>
      </w:r>
      <w:r w:rsidR="004C163A">
        <w:t>Il</w:t>
      </w:r>
      <w:r w:rsidR="004C163A">
        <w:rPr>
          <w:rFonts w:eastAsia="Georgia"/>
        </w:rPr>
        <w:t xml:space="preserve"> </w:t>
      </w:r>
      <w:r w:rsidR="004C163A">
        <w:t>avait</w:t>
      </w:r>
      <w:r w:rsidR="004C163A">
        <w:rPr>
          <w:rFonts w:eastAsia="Georgia"/>
        </w:rPr>
        <w:t xml:space="preserve"> </w:t>
      </w:r>
      <w:r w:rsidR="004C163A">
        <w:t>l</w:t>
      </w:r>
      <w:r>
        <w:rPr>
          <w:rFonts w:eastAsia="Georgia"/>
        </w:rPr>
        <w:t>’</w:t>
      </w:r>
      <w:r w:rsidR="004C163A">
        <w:t>air</w:t>
      </w:r>
      <w:r w:rsidR="004C163A">
        <w:rPr>
          <w:rFonts w:eastAsia="Georgia"/>
        </w:rPr>
        <w:t xml:space="preserve"> </w:t>
      </w:r>
      <w:r w:rsidR="004C163A">
        <w:t>piteux</w:t>
      </w:r>
      <w:r>
        <w:t xml:space="preserve">, </w:t>
      </w:r>
      <w:r w:rsidR="004C163A">
        <w:t>et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songé</w:t>
      </w:r>
      <w:r w:rsidR="004C163A">
        <w:rPr>
          <w:rFonts w:eastAsia="Georgia"/>
        </w:rPr>
        <w:t xml:space="preserve"> </w:t>
      </w:r>
      <w:r w:rsidR="004C163A">
        <w:t>à</w:t>
      </w:r>
      <w:r w:rsidR="004C163A">
        <w:rPr>
          <w:rFonts w:eastAsia="Georgia"/>
        </w:rPr>
        <w:t xml:space="preserve"> </w:t>
      </w:r>
      <w:r w:rsidR="004C163A">
        <w:t>limer</w:t>
      </w:r>
      <w:r w:rsidR="004C163A">
        <w:rPr>
          <w:rFonts w:eastAsia="Georgia"/>
        </w:rPr>
        <w:t xml:space="preserve"> </w:t>
      </w:r>
      <w:r w:rsidR="004C163A">
        <w:t>quelques</w:t>
      </w:r>
      <w:r w:rsidR="004C163A">
        <w:rPr>
          <w:rFonts w:eastAsia="Georgia"/>
        </w:rPr>
        <w:t xml:space="preserve"> </w:t>
      </w:r>
      <w:r w:rsidR="004C163A">
        <w:t>fils</w:t>
      </w:r>
      <w:r w:rsidR="004C163A">
        <w:rPr>
          <w:rFonts w:eastAsia="Georgia"/>
        </w:rPr>
        <w:t xml:space="preserve"> </w:t>
      </w:r>
      <w:r w:rsidR="004C163A">
        <w:t>de</w:t>
      </w:r>
      <w:r w:rsidR="004C163A">
        <w:rPr>
          <w:rFonts w:eastAsia="Georgia"/>
        </w:rPr>
        <w:t xml:space="preserve"> </w:t>
      </w:r>
      <w:r w:rsidR="004C163A">
        <w:t>fer</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volière</w:t>
      </w:r>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r w:rsidR="004C163A">
        <w:t>laisser</w:t>
      </w:r>
      <w:r w:rsidR="004C163A">
        <w:rPr>
          <w:rFonts w:eastAsia="Georgia"/>
        </w:rPr>
        <w:t xml:space="preserve"> </w:t>
      </w:r>
      <w:r w:rsidR="004C163A">
        <w:t>sortir</w:t>
      </w:r>
      <w:r>
        <w:t xml:space="preserve">. </w:t>
      </w:r>
      <w:r w:rsidR="004C163A">
        <w:t>Puis</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dit</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un</w:t>
      </w:r>
      <w:r w:rsidR="004C163A">
        <w:rPr>
          <w:rFonts w:eastAsia="Georgia"/>
        </w:rPr>
        <w:t xml:space="preserve"> </w:t>
      </w:r>
      <w:r w:rsidR="004C163A">
        <w:t>dangereux</w:t>
      </w:r>
      <w:r w:rsidR="004C163A">
        <w:rPr>
          <w:rFonts w:eastAsia="Georgia"/>
        </w:rPr>
        <w:t xml:space="preserve"> </w:t>
      </w:r>
      <w:r w:rsidR="004C163A">
        <w:t>brigand</w:t>
      </w:r>
      <w:r>
        <w:t xml:space="preserve">, </w:t>
      </w:r>
      <w:r w:rsidR="004C163A">
        <w:t>un</w:t>
      </w:r>
      <w:r w:rsidR="004C163A">
        <w:rPr>
          <w:rFonts w:eastAsia="Georgia"/>
        </w:rPr>
        <w:t xml:space="preserve"> </w:t>
      </w:r>
      <w:r w:rsidR="004C163A">
        <w:t>mangeur</w:t>
      </w:r>
      <w:r w:rsidR="004C163A">
        <w:rPr>
          <w:rFonts w:eastAsia="Georgia"/>
        </w:rPr>
        <w:t xml:space="preserve"> </w:t>
      </w:r>
      <w:r w:rsidR="004C163A">
        <w:t>d</w:t>
      </w:r>
      <w:r>
        <w:rPr>
          <w:rFonts w:eastAsia="Georgia"/>
        </w:rPr>
        <w:t>’</w:t>
      </w:r>
      <w:r w:rsidR="004C163A">
        <w:t>oiseaux</w:t>
      </w:r>
      <w:r>
        <w:t xml:space="preserve">. </w:t>
      </w:r>
      <w:r w:rsidR="004C163A">
        <w:t>Je</w:t>
      </w:r>
      <w:r w:rsidR="004C163A">
        <w:rPr>
          <w:rFonts w:eastAsia="Georgia"/>
        </w:rPr>
        <w:t xml:space="preserve"> </w:t>
      </w:r>
      <w:r w:rsidR="004C163A">
        <w:t>ne</w:t>
      </w:r>
      <w:r w:rsidR="004C163A">
        <w:rPr>
          <w:rFonts w:eastAsia="Georgia"/>
        </w:rPr>
        <w:t xml:space="preserve"> </w:t>
      </w:r>
      <w:r w:rsidR="004C163A">
        <w:t>savais</w:t>
      </w:r>
      <w:r w:rsidR="004C163A">
        <w:rPr>
          <w:rFonts w:eastAsia="Georgia"/>
        </w:rPr>
        <w:t xml:space="preserve"> </w:t>
      </w:r>
      <w:r w:rsidR="004C163A">
        <w:t>si</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relâcher</w:t>
      </w:r>
      <w:r>
        <w:t xml:space="preserve">, </w:t>
      </w:r>
      <w:r w:rsidR="004C163A">
        <w:t>et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pensé</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valait</w:t>
      </w:r>
      <w:r w:rsidR="004C163A">
        <w:rPr>
          <w:rFonts w:eastAsia="Georgia"/>
        </w:rPr>
        <w:t xml:space="preserve"> </w:t>
      </w:r>
      <w:r w:rsidR="004C163A">
        <w:t>peut-être</w:t>
      </w:r>
      <w:r w:rsidR="004C163A">
        <w:rPr>
          <w:rFonts w:eastAsia="Georgia"/>
        </w:rPr>
        <w:t xml:space="preserve"> </w:t>
      </w:r>
      <w:r w:rsidR="004C163A">
        <w:t>mieux</w:t>
      </w:r>
      <w:r w:rsidR="004C163A">
        <w:rPr>
          <w:rFonts w:eastAsia="Georgia"/>
        </w:rPr>
        <w:t xml:space="preserve"> </w:t>
      </w:r>
      <w:r w:rsidR="004C163A">
        <w:t>le</w:t>
      </w:r>
      <w:r w:rsidR="004C163A">
        <w:rPr>
          <w:rFonts w:eastAsia="Georgia"/>
        </w:rPr>
        <w:t xml:space="preserve"> </w:t>
      </w:r>
      <w:r w:rsidR="004C163A">
        <w:t>laisser</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était</w:t>
      </w:r>
      <w:r>
        <w:t xml:space="preserve">. </w:t>
      </w:r>
      <w:r w:rsidR="004C163A">
        <w:t>Qu</w:t>
      </w:r>
      <w:r>
        <w:rPr>
          <w:rFonts w:eastAsia="Georgia"/>
        </w:rPr>
        <w:t>’</w:t>
      </w:r>
      <w:r w:rsidR="004C163A">
        <w:t>en</w:t>
      </w:r>
      <w:r w:rsidR="004C163A">
        <w:rPr>
          <w:rFonts w:eastAsia="Georgia"/>
        </w:rPr>
        <w:t xml:space="preserve"> </w:t>
      </w:r>
      <w:r w:rsidR="004C163A">
        <w:t>pensez-vous</w:t>
      </w:r>
      <w:r>
        <w:t xml:space="preserve">, </w:t>
      </w:r>
      <w:r w:rsidR="004C163A">
        <w:t>mère</w:t>
      </w:r>
      <w:r w:rsidR="004C163A">
        <w:rPr>
          <w:rFonts w:eastAsia="Georgia"/>
        </w:rPr>
        <w:t xml:space="preserve"> </w:t>
      </w:r>
      <w:r w:rsidR="004C163A">
        <w:t>Akka</w:t>
      </w:r>
      <w:r>
        <w:t xml:space="preserve"> ?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eu</w:t>
      </w:r>
      <w:r w:rsidR="004C163A">
        <w:rPr>
          <w:rFonts w:eastAsia="Georgia"/>
        </w:rPr>
        <w:t xml:space="preserve"> </w:t>
      </w:r>
      <w:r w:rsidR="004C163A">
        <w:t>tort</w:t>
      </w:r>
      <w:r>
        <w:t xml:space="preserve">, </w:t>
      </w:r>
      <w:r w:rsidR="004C163A">
        <w:t>n</w:t>
      </w:r>
      <w:r>
        <w:rPr>
          <w:rFonts w:eastAsia="Georgia"/>
        </w:rPr>
        <w:t>’</w:t>
      </w:r>
      <w:r w:rsidR="004C163A">
        <w:t>est-ce</w:t>
      </w:r>
      <w:r w:rsidR="004C163A">
        <w:rPr>
          <w:rFonts w:eastAsia="Georgia"/>
        </w:rPr>
        <w:t xml:space="preserve"> </w:t>
      </w:r>
      <w:r w:rsidR="004C163A">
        <w:t>pas</w:t>
      </w:r>
      <w:r>
        <w:t xml:space="preserve">, </w:t>
      </w:r>
      <w:r w:rsidR="004C163A">
        <w:t>de</w:t>
      </w:r>
      <w:r w:rsidR="004C163A">
        <w:rPr>
          <w:rFonts w:eastAsia="Georgia"/>
        </w:rPr>
        <w:t xml:space="preserve"> </w:t>
      </w:r>
      <w:r w:rsidR="004C163A">
        <w:t>raisonner</w:t>
      </w:r>
      <w:r w:rsidR="004C163A">
        <w:rPr>
          <w:rFonts w:eastAsia="Georgia"/>
        </w:rPr>
        <w:t xml:space="preserve"> </w:t>
      </w:r>
      <w:r w:rsidR="004C163A">
        <w:t>ainsi</w:t>
      </w:r>
      <w:r>
        <w:t> ?</w:t>
      </w:r>
    </w:p>
    <w:p w14:paraId="35FECFF1"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eu</w:t>
      </w:r>
      <w:r w:rsidR="004C163A">
        <w:rPr>
          <w:rFonts w:eastAsia="Georgia"/>
        </w:rPr>
        <w:t xml:space="preserve"> </w:t>
      </w:r>
      <w:r w:rsidR="004C163A">
        <w:t>tort</w:t>
      </w:r>
      <w:r>
        <w:t xml:space="preserve">, </w:t>
      </w:r>
      <w:r w:rsidR="004C163A">
        <w:t>répondit</w:t>
      </w:r>
      <w:r w:rsidR="004C163A">
        <w:rPr>
          <w:rFonts w:eastAsia="Georgia"/>
        </w:rPr>
        <w:t xml:space="preserve"> </w:t>
      </w:r>
      <w:r w:rsidR="004C163A">
        <w:t>Akka</w:t>
      </w:r>
      <w:r w:rsidR="004C163A">
        <w:rPr>
          <w:rFonts w:eastAsia="Georgia"/>
        </w:rPr>
        <w:t xml:space="preserve"> </w:t>
      </w:r>
      <w:r w:rsidR="004C163A">
        <w:t>sans</w:t>
      </w:r>
      <w:r w:rsidR="004C163A">
        <w:rPr>
          <w:rFonts w:eastAsia="Georgia"/>
        </w:rPr>
        <w:t xml:space="preserve"> </w:t>
      </w:r>
      <w:r w:rsidR="004C163A">
        <w:t>hésiter</w:t>
      </w:r>
      <w:r>
        <w:t xml:space="preserve">. </w:t>
      </w:r>
      <w:r w:rsidR="004C163A">
        <w:t>Quoi</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dise</w:t>
      </w:r>
      <w:r w:rsidR="004C163A">
        <w:rPr>
          <w:rFonts w:eastAsia="Georgia"/>
        </w:rPr>
        <w:t xml:space="preserve"> </w:t>
      </w:r>
      <w:r w:rsidR="004C163A">
        <w:t>des</w:t>
      </w:r>
      <w:r w:rsidR="004C163A">
        <w:rPr>
          <w:rFonts w:eastAsia="Georgia"/>
        </w:rPr>
        <w:t xml:space="preserve"> </w:t>
      </w:r>
      <w:r w:rsidR="004C163A">
        <w:t>aigles</w:t>
      </w:r>
      <w:r>
        <w:t xml:space="preserve">, </w:t>
      </w:r>
      <w:r w:rsidR="004C163A">
        <w:t>ce</w:t>
      </w:r>
      <w:r w:rsidR="004C163A">
        <w:rPr>
          <w:rFonts w:eastAsia="Georgia"/>
        </w:rPr>
        <w:t xml:space="preserve"> </w:t>
      </w:r>
      <w:r w:rsidR="004C163A">
        <w:t>sont</w:t>
      </w:r>
      <w:r w:rsidR="004C163A">
        <w:rPr>
          <w:rFonts w:eastAsia="Georgia"/>
        </w:rPr>
        <w:t xml:space="preserve"> </w:t>
      </w:r>
      <w:r w:rsidR="004C163A">
        <w:t>des</w:t>
      </w:r>
      <w:r w:rsidR="004C163A">
        <w:rPr>
          <w:rFonts w:eastAsia="Georgia"/>
        </w:rPr>
        <w:t xml:space="preserve"> </w:t>
      </w:r>
      <w:r w:rsidR="004C163A">
        <w:t>oiseaux</w:t>
      </w:r>
      <w:r w:rsidR="004C163A">
        <w:rPr>
          <w:rFonts w:eastAsia="Georgia"/>
        </w:rPr>
        <w:t xml:space="preserve"> </w:t>
      </w:r>
      <w:r w:rsidR="004C163A">
        <w:t>fiers</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aiment</w:t>
      </w:r>
      <w:r w:rsidR="004C163A">
        <w:rPr>
          <w:rFonts w:eastAsia="Georgia"/>
        </w:rPr>
        <w:t xml:space="preserve"> </w:t>
      </w:r>
      <w:r w:rsidR="004C163A">
        <w:t>la</w:t>
      </w:r>
      <w:r w:rsidR="004C163A">
        <w:rPr>
          <w:rFonts w:eastAsia="Georgia"/>
        </w:rPr>
        <w:t xml:space="preserve"> </w:t>
      </w:r>
      <w:r w:rsidR="004C163A">
        <w:t>liberté</w:t>
      </w:r>
      <w:r w:rsidR="004C163A">
        <w:rPr>
          <w:rFonts w:eastAsia="Georgia"/>
        </w:rPr>
        <w:t xml:space="preserve"> </w:t>
      </w:r>
      <w:r w:rsidR="004C163A">
        <w:t>plus</w:t>
      </w:r>
      <w:r w:rsidR="004C163A">
        <w:rPr>
          <w:rFonts w:eastAsia="Georgia"/>
        </w:rPr>
        <w:t xml:space="preserve"> </w:t>
      </w:r>
      <w:r w:rsidR="004C163A">
        <w:t>que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autres</w:t>
      </w:r>
      <w:r w:rsidR="004C163A">
        <w:rPr>
          <w:rFonts w:eastAsia="Georgia"/>
        </w:rPr>
        <w:t xml:space="preserve"> </w:t>
      </w:r>
      <w:r w:rsidR="004C163A">
        <w:t>animaux</w:t>
      </w:r>
      <w:r>
        <w:t xml:space="preserve">, </w:t>
      </w:r>
      <w:r w:rsidR="004C163A">
        <w:t>et</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ne</w:t>
      </w:r>
      <w:r w:rsidR="004C163A">
        <w:rPr>
          <w:rFonts w:eastAsia="Georgia"/>
        </w:rPr>
        <w:t xml:space="preserve"> </w:t>
      </w:r>
      <w:r w:rsidR="004C163A">
        <w:t>doit</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retenir</w:t>
      </w:r>
      <w:r w:rsidR="004C163A">
        <w:rPr>
          <w:rFonts w:eastAsia="Georgia"/>
        </w:rPr>
        <w:t xml:space="preserve"> </w:t>
      </w:r>
      <w:r w:rsidR="004C163A">
        <w:t>ca</w:t>
      </w:r>
      <w:r w:rsidR="004C163A">
        <w:t>p</w:t>
      </w:r>
      <w:r w:rsidR="004C163A">
        <w:t>tifs</w:t>
      </w:r>
      <w:r>
        <w:t xml:space="preserve">. </w:t>
      </w:r>
      <w:r w:rsidR="004C163A">
        <w:t>Sais-tu</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proposerai</w:t>
      </w:r>
      <w:r>
        <w:t xml:space="preserve"> ? </w:t>
      </w:r>
      <w:r w:rsidR="004C163A">
        <w:t>Dès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seras</w:t>
      </w:r>
      <w:r w:rsidR="004C163A">
        <w:rPr>
          <w:rFonts w:eastAsia="Georgia"/>
        </w:rPr>
        <w:t xml:space="preserve"> </w:t>
      </w:r>
      <w:r w:rsidR="004C163A">
        <w:t>reposé</w:t>
      </w:r>
      <w:r>
        <w:t xml:space="preserve">, </w:t>
      </w:r>
      <w:r w:rsidR="004C163A">
        <w:t>nous</w:t>
      </w:r>
      <w:r w:rsidR="004C163A">
        <w:rPr>
          <w:rFonts w:eastAsia="Georgia"/>
        </w:rPr>
        <w:t xml:space="preserve"> </w:t>
      </w:r>
      <w:r w:rsidR="004C163A">
        <w:t>deux</w:t>
      </w:r>
      <w:r w:rsidR="004C163A">
        <w:rPr>
          <w:rFonts w:eastAsia="Georgia"/>
        </w:rPr>
        <w:t xml:space="preserve"> </w:t>
      </w:r>
      <w:r w:rsidR="004C163A">
        <w:t>nous</w:t>
      </w:r>
      <w:r w:rsidR="004C163A">
        <w:rPr>
          <w:rFonts w:eastAsia="Georgia"/>
        </w:rPr>
        <w:t xml:space="preserve"> </w:t>
      </w:r>
      <w:r w:rsidR="004C163A">
        <w:t>ferons</w:t>
      </w:r>
      <w:r w:rsidR="004C163A">
        <w:rPr>
          <w:rFonts w:eastAsia="Georgia"/>
        </w:rPr>
        <w:t xml:space="preserve"> </w:t>
      </w:r>
      <w:r w:rsidR="004C163A">
        <w:t>un</w:t>
      </w:r>
      <w:r w:rsidR="004C163A">
        <w:rPr>
          <w:rFonts w:eastAsia="Georgia"/>
        </w:rPr>
        <w:t xml:space="preserve"> </w:t>
      </w:r>
      <w:r w:rsidR="004C163A">
        <w:t>voyage</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cette</w:t>
      </w:r>
      <w:r w:rsidR="004C163A">
        <w:rPr>
          <w:rFonts w:eastAsia="Georgia"/>
        </w:rPr>
        <w:t xml:space="preserve"> </w:t>
      </w:r>
      <w:r w:rsidR="004C163A">
        <w:t>grande</w:t>
      </w:r>
      <w:r w:rsidR="004C163A">
        <w:rPr>
          <w:rFonts w:eastAsia="Georgia"/>
        </w:rPr>
        <w:t xml:space="preserve"> </w:t>
      </w:r>
      <w:r w:rsidR="004C163A">
        <w:t>prison</w:t>
      </w:r>
      <w:r w:rsidR="004C163A">
        <w:rPr>
          <w:rFonts w:eastAsia="Georgia"/>
        </w:rPr>
        <w:t xml:space="preserve"> </w:t>
      </w:r>
      <w:r w:rsidR="004C163A">
        <w:t>d</w:t>
      </w:r>
      <w:r>
        <w:rPr>
          <w:rFonts w:eastAsia="Georgia"/>
        </w:rPr>
        <w:t>’</w:t>
      </w:r>
      <w:r w:rsidR="004C163A">
        <w:t>oiseaux</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délivres</w:t>
      </w:r>
      <w:r w:rsidR="004C163A">
        <w:rPr>
          <w:rFonts w:eastAsia="Georgia"/>
        </w:rPr>
        <w:t xml:space="preserve"> </w:t>
      </w:r>
      <w:r w:rsidR="004C163A">
        <w:t>Gorgo</w:t>
      </w:r>
      <w:r>
        <w:t>.</w:t>
      </w:r>
    </w:p>
    <w:p w14:paraId="327C3225" w14:textId="77777777" w:rsidR="004C7F27" w:rsidRDefault="004C7F27" w:rsidP="004C163A">
      <w:r>
        <w:t>— </w:t>
      </w:r>
      <w:r w:rsidR="004C163A">
        <w:t>J</w:t>
      </w:r>
      <w:r>
        <w:rPr>
          <w:rFonts w:eastAsia="Georgia"/>
        </w:rPr>
        <w:t>’</w:t>
      </w:r>
      <w:r w:rsidR="004C163A">
        <w:t>attendais</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ce</w:t>
      </w:r>
      <w:r w:rsidR="004C163A">
        <w:rPr>
          <w:rFonts w:eastAsia="Georgia"/>
        </w:rPr>
        <w:t xml:space="preserve"> </w:t>
      </w:r>
      <w:r w:rsidR="004C163A">
        <w:t>mot-là</w:t>
      </w:r>
      <w:r>
        <w:t xml:space="preserve">, </w:t>
      </w:r>
      <w:r w:rsidR="004C163A">
        <w:t>mère</w:t>
      </w:r>
      <w:r w:rsidR="004C163A">
        <w:rPr>
          <w:rFonts w:eastAsia="Georgia"/>
        </w:rPr>
        <w:t xml:space="preserve"> </w:t>
      </w:r>
      <w:r w:rsidR="004C163A">
        <w:t>Akka</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On</w:t>
      </w:r>
      <w:r w:rsidR="004C163A">
        <w:rPr>
          <w:rFonts w:eastAsia="Georgia"/>
        </w:rPr>
        <w:t xml:space="preserve"> </w:t>
      </w:r>
      <w:r w:rsidR="004C163A">
        <w:t>dit</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n</w:t>
      </w:r>
      <w:r>
        <w:rPr>
          <w:rFonts w:eastAsia="Georgia"/>
        </w:rPr>
        <w:t>’</w:t>
      </w:r>
      <w:r w:rsidR="004C163A">
        <w:t>avez</w:t>
      </w:r>
      <w:r w:rsidR="004C163A">
        <w:rPr>
          <w:rFonts w:eastAsia="Georgia"/>
        </w:rPr>
        <w:t xml:space="preserve"> </w:t>
      </w:r>
      <w:r w:rsidR="004C163A">
        <w:t>plus</w:t>
      </w:r>
      <w:r w:rsidR="004C163A">
        <w:rPr>
          <w:rFonts w:eastAsia="Georgia"/>
        </w:rPr>
        <w:t xml:space="preserve"> </w:t>
      </w:r>
      <w:r w:rsidR="004C163A">
        <w:t>d</w:t>
      </w:r>
      <w:r>
        <w:rPr>
          <w:rFonts w:eastAsia="Georgia"/>
        </w:rPr>
        <w:t>’</w:t>
      </w:r>
      <w:r w:rsidR="004C163A">
        <w:t>affection</w:t>
      </w:r>
      <w:r w:rsidR="004C163A">
        <w:rPr>
          <w:rFonts w:eastAsia="Georgia"/>
        </w:rPr>
        <w:t xml:space="preserve"> </w:t>
      </w:r>
      <w:r w:rsidR="004C163A">
        <w:t>pour</w:t>
      </w:r>
      <w:r w:rsidR="004C163A">
        <w:rPr>
          <w:rFonts w:eastAsia="Georgia"/>
        </w:rPr>
        <w:t xml:space="preserve"> </w:t>
      </w:r>
      <w:r w:rsidR="004C163A">
        <w:t>celui</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avez</w:t>
      </w:r>
      <w:r w:rsidR="004C163A">
        <w:rPr>
          <w:rFonts w:eastAsia="Georgia"/>
        </w:rPr>
        <w:t xml:space="preserve"> </w:t>
      </w:r>
      <w:r w:rsidR="004C163A">
        <w:t>élevé</w:t>
      </w:r>
      <w:r w:rsidR="004C163A">
        <w:rPr>
          <w:rFonts w:eastAsia="Georgia"/>
        </w:rPr>
        <w:t xml:space="preserve"> </w:t>
      </w:r>
      <w:r w:rsidR="004C163A">
        <w:t>avec</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peine</w:t>
      </w:r>
      <w:r>
        <w:t xml:space="preserve">, </w:t>
      </w:r>
      <w:r w:rsidR="004C163A">
        <w:t>parce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vit</w:t>
      </w:r>
      <w:r w:rsidR="004C163A">
        <w:rPr>
          <w:rFonts w:eastAsia="Georgia"/>
        </w:rPr>
        <w:t xml:space="preserve"> </w:t>
      </w:r>
      <w:r w:rsidR="004C163A">
        <w:t>comme</w:t>
      </w:r>
      <w:r w:rsidR="004C163A">
        <w:rPr>
          <w:rFonts w:eastAsia="Georgia"/>
        </w:rPr>
        <w:t xml:space="preserve"> </w:t>
      </w:r>
      <w:r w:rsidR="004C163A">
        <w:t>sont</w:t>
      </w:r>
      <w:r w:rsidR="004C163A">
        <w:rPr>
          <w:rFonts w:eastAsia="Georgia"/>
        </w:rPr>
        <w:t xml:space="preserve"> </w:t>
      </w:r>
      <w:r w:rsidR="004C163A">
        <w:t>forcés</w:t>
      </w:r>
      <w:r w:rsidR="004C163A">
        <w:rPr>
          <w:rFonts w:eastAsia="Georgia"/>
        </w:rPr>
        <w:t xml:space="preserve"> </w:t>
      </w:r>
      <w:r w:rsidR="004C163A">
        <w:t>de</w:t>
      </w:r>
      <w:r w:rsidR="004C163A">
        <w:rPr>
          <w:rFonts w:eastAsia="Georgia"/>
        </w:rPr>
        <w:t xml:space="preserve"> </w:t>
      </w:r>
      <w:r w:rsidR="004C163A">
        <w:t>vivre</w:t>
      </w:r>
      <w:r w:rsidR="004C163A">
        <w:rPr>
          <w:rFonts w:eastAsia="Georgia"/>
        </w:rPr>
        <w:t xml:space="preserve"> </w:t>
      </w:r>
      <w:r w:rsidR="004C163A">
        <w:t>les</w:t>
      </w:r>
      <w:r w:rsidR="004C163A">
        <w:rPr>
          <w:rFonts w:eastAsia="Georgia"/>
        </w:rPr>
        <w:t xml:space="preserve"> </w:t>
      </w:r>
      <w:r w:rsidR="004C163A">
        <w:t>aigles</w:t>
      </w:r>
      <w:r>
        <w:t xml:space="preserve">. </w:t>
      </w:r>
      <w:r w:rsidR="004C163A">
        <w:t>Je</w:t>
      </w:r>
      <w:r w:rsidR="004C163A">
        <w:rPr>
          <w:rFonts w:eastAsia="Georgia"/>
        </w:rPr>
        <w:t xml:space="preserve"> </w:t>
      </w:r>
      <w:r w:rsidR="004C163A">
        <w:t>vois</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se</w:t>
      </w:r>
      <w:r w:rsidR="004C163A">
        <w:rPr>
          <w:rFonts w:eastAsia="Georgia"/>
        </w:rPr>
        <w:t xml:space="preserve"> </w:t>
      </w:r>
      <w:r w:rsidR="004C163A">
        <w:t>trompe</w:t>
      </w:r>
      <w:r>
        <w:t xml:space="preserve">. </w:t>
      </w:r>
      <w:r w:rsidR="004C163A">
        <w:t>J</w:t>
      </w:r>
      <w:r>
        <w:rPr>
          <w:rFonts w:eastAsia="Georgia"/>
        </w:rPr>
        <w:t>’</w:t>
      </w:r>
      <w:r w:rsidR="004C163A">
        <w:t>irai</w:t>
      </w:r>
      <w:r w:rsidR="004C163A">
        <w:rPr>
          <w:rFonts w:eastAsia="Georgia"/>
        </w:rPr>
        <w:t xml:space="preserve"> </w:t>
      </w:r>
      <w:r w:rsidR="004C163A">
        <w:t>maintenant</w:t>
      </w:r>
      <w:r w:rsidR="004C163A">
        <w:rPr>
          <w:rFonts w:eastAsia="Georgia"/>
        </w:rPr>
        <w:t xml:space="preserve"> </w:t>
      </w:r>
      <w:r w:rsidR="004C163A">
        <w:t>voir</w:t>
      </w:r>
      <w:r w:rsidR="004C163A">
        <w:rPr>
          <w:rFonts w:eastAsia="Georgia"/>
        </w:rPr>
        <w:t xml:space="preserve"> </w:t>
      </w:r>
      <w:r w:rsidR="004C163A">
        <w:t>si</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est</w:t>
      </w:r>
      <w:r w:rsidR="004C163A">
        <w:rPr>
          <w:rFonts w:eastAsia="Georgia"/>
        </w:rPr>
        <w:t xml:space="preserve"> </w:t>
      </w:r>
      <w:r w:rsidR="004C163A">
        <w:t>enfin</w:t>
      </w:r>
      <w:r w:rsidR="004C163A">
        <w:rPr>
          <w:rFonts w:eastAsia="Georgia"/>
        </w:rPr>
        <w:t xml:space="preserve"> </w:t>
      </w:r>
      <w:r w:rsidR="004C163A">
        <w:t>éveillé</w:t>
      </w:r>
      <w:r>
        <w:t xml:space="preserve"> ; </w:t>
      </w:r>
      <w:r w:rsidR="004C163A">
        <w:t>si</w:t>
      </w:r>
      <w:r>
        <w:t xml:space="preserve">, </w:t>
      </w:r>
      <w:r w:rsidR="004C163A">
        <w:t>pendant</w:t>
      </w:r>
      <w:r w:rsidR="004C163A">
        <w:rPr>
          <w:rFonts w:eastAsia="Georgia"/>
        </w:rPr>
        <w:t xml:space="preserve"> </w:t>
      </w:r>
      <w:r w:rsidR="004C163A">
        <w:t>ce</w:t>
      </w:r>
      <w:r w:rsidR="004C163A">
        <w:rPr>
          <w:rFonts w:eastAsia="Georgia"/>
        </w:rPr>
        <w:t xml:space="preserve"> </w:t>
      </w:r>
      <w:r w:rsidR="004C163A">
        <w:t>temps</w:t>
      </w:r>
      <w:r>
        <w:t xml:space="preserve">, </w:t>
      </w:r>
      <w:r w:rsidR="004C163A">
        <w:t>vous</w:t>
      </w:r>
      <w:r w:rsidR="004C163A">
        <w:rPr>
          <w:rFonts w:eastAsia="Georgia"/>
        </w:rPr>
        <w:t xml:space="preserve"> </w:t>
      </w:r>
      <w:r w:rsidR="004C163A">
        <w:t>vouliez</w:t>
      </w:r>
      <w:r w:rsidR="004C163A">
        <w:rPr>
          <w:rFonts w:eastAsia="Georgia"/>
        </w:rPr>
        <w:t xml:space="preserve"> </w:t>
      </w:r>
      <w:r w:rsidR="004C163A">
        <w:t>remercier</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mot</w:t>
      </w:r>
      <w:r w:rsidR="004C163A">
        <w:rPr>
          <w:rFonts w:eastAsia="Georgia"/>
        </w:rPr>
        <w:t xml:space="preserve"> </w:t>
      </w:r>
      <w:r w:rsidR="004C163A">
        <w:t>celui</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rapporté</w:t>
      </w:r>
      <w:r w:rsidR="004C163A">
        <w:rPr>
          <w:rFonts w:eastAsia="Georgia"/>
        </w:rPr>
        <w:t xml:space="preserve"> </w:t>
      </w:r>
      <w:r w:rsidR="004C163A">
        <w:t>parmi</w:t>
      </w:r>
      <w:r w:rsidR="004C163A">
        <w:rPr>
          <w:rFonts w:eastAsia="Georgia"/>
        </w:rPr>
        <w:t xml:space="preserve"> </w:t>
      </w:r>
      <w:r w:rsidR="004C163A">
        <w:t>vous</w:t>
      </w:r>
      <w:r>
        <w:t xml:space="preserve">, </w:t>
      </w:r>
      <w:r w:rsidR="004C163A">
        <w:t>vous</w:t>
      </w:r>
      <w:r w:rsidR="004C163A">
        <w:rPr>
          <w:rFonts w:eastAsia="Georgia"/>
        </w:rPr>
        <w:t xml:space="preserve"> </w:t>
      </w:r>
      <w:r w:rsidR="004C163A">
        <w:t>le</w:t>
      </w:r>
      <w:r w:rsidR="004C163A">
        <w:rPr>
          <w:rFonts w:eastAsia="Georgia"/>
        </w:rPr>
        <w:t xml:space="preserve"> </w:t>
      </w:r>
      <w:r w:rsidR="004C163A">
        <w:t>trouverez</w:t>
      </w:r>
      <w:r>
        <w:t xml:space="preserve">, </w:t>
      </w:r>
      <w:r w:rsidR="004C163A">
        <w:t>là-haut</w:t>
      </w:r>
      <w:r>
        <w:t xml:space="preserve">, </w:t>
      </w:r>
      <w:r w:rsidR="004C163A">
        <w:t>sur</w:t>
      </w:r>
      <w:r w:rsidR="004C163A">
        <w:rPr>
          <w:rFonts w:eastAsia="Georgia"/>
        </w:rPr>
        <w:t xml:space="preserve"> </w:t>
      </w:r>
      <w:r w:rsidR="004C163A">
        <w:t>le</w:t>
      </w:r>
      <w:r w:rsidR="004C163A">
        <w:rPr>
          <w:rFonts w:eastAsia="Georgia"/>
        </w:rPr>
        <w:t xml:space="preserve"> </w:t>
      </w:r>
      <w:r w:rsidR="004C163A">
        <w:t>gradin</w:t>
      </w:r>
      <w:r w:rsidR="004C163A">
        <w:rPr>
          <w:rFonts w:eastAsia="Georgia"/>
        </w:rPr>
        <w:t xml:space="preserve"> </w:t>
      </w:r>
      <w:r w:rsidR="004C163A">
        <w:t>où</w:t>
      </w:r>
      <w:r w:rsidR="004C163A">
        <w:rPr>
          <w:rFonts w:eastAsia="Georgia"/>
        </w:rPr>
        <w:t xml:space="preserve"> </w:t>
      </w:r>
      <w:r w:rsidR="004C163A">
        <w:t>vous</w:t>
      </w:r>
      <w:r w:rsidR="004C163A">
        <w:rPr>
          <w:rFonts w:eastAsia="Georgia"/>
        </w:rPr>
        <w:t xml:space="preserve"> </w:t>
      </w:r>
      <w:r w:rsidR="004C163A">
        <w:t>avez</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trouvé</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aiglon</w:t>
      </w:r>
      <w:r w:rsidR="004C163A">
        <w:rPr>
          <w:rFonts w:eastAsia="Georgia"/>
        </w:rPr>
        <w:t xml:space="preserve"> </w:t>
      </w:r>
      <w:r w:rsidR="004C163A">
        <w:t>abandonné</w:t>
      </w:r>
      <w:r>
        <w:t>.</w:t>
      </w:r>
    </w:p>
    <w:p w14:paraId="549CA538" w14:textId="0B7C169D" w:rsidR="004C163A" w:rsidRDefault="004C163A" w:rsidP="00847040">
      <w:pPr>
        <w:pStyle w:val="Titre1"/>
      </w:pPr>
      <w:bookmarkStart w:id="129" w:name="bookmark8"/>
      <w:bookmarkStart w:id="130" w:name="__RefHeading__147_4997768"/>
      <w:bookmarkStart w:id="131" w:name="_Toc202468142"/>
      <w:bookmarkEnd w:id="129"/>
      <w:bookmarkEnd w:id="130"/>
      <w:r>
        <w:lastRenderedPageBreak/>
        <w:t>XXXVI</w:t>
      </w:r>
      <w:r>
        <w:br/>
      </w:r>
      <w:r>
        <w:br/>
        <w:t>ASA</w:t>
      </w:r>
      <w:r w:rsidR="004C7F27">
        <w:t xml:space="preserve">, </w:t>
      </w:r>
      <w:r>
        <w:t>LA</w:t>
      </w:r>
      <w:r>
        <w:rPr>
          <w:rFonts w:eastAsia="Georgia" w:cs="Georgia"/>
        </w:rPr>
        <w:t xml:space="preserve"> </w:t>
      </w:r>
      <w:r>
        <w:t>GARDEUSE</w:t>
      </w:r>
      <w:r>
        <w:rPr>
          <w:rFonts w:eastAsia="Georgia" w:cs="Georgia"/>
        </w:rPr>
        <w:t xml:space="preserve"> </w:t>
      </w:r>
      <w:r>
        <w:t>D</w:t>
      </w:r>
      <w:r w:rsidR="004C7F27">
        <w:rPr>
          <w:rFonts w:eastAsia="Georgia" w:cs="Georgia"/>
        </w:rPr>
        <w:t>’</w:t>
      </w:r>
      <w:r>
        <w:t>OIES</w:t>
      </w:r>
      <w:r w:rsidR="004C7F27">
        <w:t xml:space="preserve">, </w:t>
      </w:r>
      <w:r>
        <w:t>ET</w:t>
      </w:r>
      <w:r>
        <w:rPr>
          <w:rFonts w:eastAsia="Georgia" w:cs="Georgia"/>
        </w:rPr>
        <w:t xml:space="preserve"> </w:t>
      </w:r>
      <w:r>
        <w:t>LE</w:t>
      </w:r>
      <w:r>
        <w:rPr>
          <w:rFonts w:eastAsia="Georgia" w:cs="Georgia"/>
        </w:rPr>
        <w:t xml:space="preserve"> </w:t>
      </w:r>
      <w:r>
        <w:t>PETIT</w:t>
      </w:r>
      <w:r>
        <w:rPr>
          <w:rFonts w:eastAsia="Georgia" w:cs="Georgia"/>
        </w:rPr>
        <w:t xml:space="preserve"> </w:t>
      </w:r>
      <w:r>
        <w:t>MATS</w:t>
      </w:r>
      <w:bookmarkEnd w:id="131"/>
    </w:p>
    <w:p w14:paraId="187B40A5" w14:textId="77777777" w:rsidR="004C163A" w:rsidRPr="00935A69" w:rsidRDefault="004C163A" w:rsidP="00935A69">
      <w:pPr>
        <w:pStyle w:val="Titre2"/>
      </w:pPr>
      <w:bookmarkStart w:id="132" w:name="__RefHeading__149_4997768"/>
      <w:bookmarkStart w:id="133" w:name="_Toc202468143"/>
      <w:bookmarkEnd w:id="132"/>
      <w:r w:rsidRPr="00935A69">
        <w:t>LA</w:t>
      </w:r>
      <w:r w:rsidRPr="00935A69">
        <w:rPr>
          <w:rFonts w:eastAsia="Georgia"/>
        </w:rPr>
        <w:t xml:space="preserve"> </w:t>
      </w:r>
      <w:r w:rsidRPr="00935A69">
        <w:t>MALADIE</w:t>
      </w:r>
      <w:bookmarkEnd w:id="133"/>
    </w:p>
    <w:p w14:paraId="4A717A06" w14:textId="77777777" w:rsidR="004C7F27" w:rsidRDefault="004C163A" w:rsidP="004C163A">
      <w:r>
        <w:t>L</w:t>
      </w:r>
      <w:r w:rsidR="004C7F27">
        <w:rPr>
          <w:rFonts w:eastAsia="Georgia"/>
        </w:rPr>
        <w:t>’</w:t>
      </w:r>
      <w:r>
        <w:t>année</w:t>
      </w:r>
      <w:r>
        <w:rPr>
          <w:rFonts w:eastAsia="Georgia"/>
        </w:rPr>
        <w:t xml:space="preserve"> </w:t>
      </w:r>
      <w:r>
        <w:t>du</w:t>
      </w:r>
      <w:r>
        <w:rPr>
          <w:rFonts w:eastAsia="Georgia"/>
        </w:rPr>
        <w:t xml:space="preserve"> </w:t>
      </w:r>
      <w:r>
        <w:t>voyage</w:t>
      </w:r>
      <w:r>
        <w:rPr>
          <w:rFonts w:eastAsia="Georgia"/>
        </w:rPr>
        <w:t xml:space="preserve"> </w:t>
      </w:r>
      <w:r>
        <w:t>de</w:t>
      </w:r>
      <w:r>
        <w:rPr>
          <w:rFonts w:eastAsia="Georgia"/>
        </w:rPr>
        <w:t xml:space="preserve"> </w:t>
      </w:r>
      <w:r>
        <w:t>Nils</w:t>
      </w:r>
      <w:r>
        <w:rPr>
          <w:rFonts w:eastAsia="Georgia"/>
        </w:rPr>
        <w:t xml:space="preserve"> </w:t>
      </w:r>
      <w:proofErr w:type="spellStart"/>
      <w:r>
        <w:t>Holgersson</w:t>
      </w:r>
      <w:proofErr w:type="spellEnd"/>
      <w:r w:rsidR="004C7F27">
        <w:t xml:space="preserve">, </w:t>
      </w:r>
      <w:r>
        <w:t>on</w:t>
      </w:r>
      <w:r>
        <w:rPr>
          <w:rFonts w:eastAsia="Georgia"/>
        </w:rPr>
        <w:t xml:space="preserve"> </w:t>
      </w:r>
      <w:r>
        <w:t>parlait</w:t>
      </w:r>
      <w:r>
        <w:rPr>
          <w:rFonts w:eastAsia="Georgia"/>
        </w:rPr>
        <w:t xml:space="preserve"> </w:t>
      </w:r>
      <w:r>
        <w:t>beaucoup</w:t>
      </w:r>
      <w:r>
        <w:rPr>
          <w:rFonts w:eastAsia="Georgia"/>
        </w:rPr>
        <w:t xml:space="preserve"> </w:t>
      </w:r>
      <w:r>
        <w:t>de</w:t>
      </w:r>
      <w:r>
        <w:rPr>
          <w:rFonts w:eastAsia="Georgia"/>
        </w:rPr>
        <w:t xml:space="preserve"> </w:t>
      </w:r>
      <w:r>
        <w:t>deux</w:t>
      </w:r>
      <w:r>
        <w:rPr>
          <w:rFonts w:eastAsia="Georgia"/>
        </w:rPr>
        <w:t xml:space="preserve"> </w:t>
      </w:r>
      <w:r>
        <w:t>enfants</w:t>
      </w:r>
      <w:r w:rsidR="004C7F27">
        <w:t xml:space="preserve">, </w:t>
      </w:r>
      <w:r>
        <w:t>un</w:t>
      </w:r>
      <w:r>
        <w:rPr>
          <w:rFonts w:eastAsia="Georgia"/>
        </w:rPr>
        <w:t xml:space="preserve"> </w:t>
      </w:r>
      <w:r>
        <w:t>garçon</w:t>
      </w:r>
      <w:r>
        <w:rPr>
          <w:rFonts w:eastAsia="Georgia"/>
        </w:rPr>
        <w:t xml:space="preserve"> </w:t>
      </w:r>
      <w:r>
        <w:t>et</w:t>
      </w:r>
      <w:r>
        <w:rPr>
          <w:rFonts w:eastAsia="Georgia"/>
        </w:rPr>
        <w:t xml:space="preserve"> </w:t>
      </w:r>
      <w:r>
        <w:t>une</w:t>
      </w:r>
      <w:r>
        <w:rPr>
          <w:rFonts w:eastAsia="Georgia"/>
        </w:rPr>
        <w:t xml:space="preserve"> </w:t>
      </w:r>
      <w:r>
        <w:t>fille</w:t>
      </w:r>
      <w:r w:rsidR="004C7F27">
        <w:t xml:space="preserve">, </w:t>
      </w:r>
      <w:r>
        <w:t>qui</w:t>
      </w:r>
      <w:r>
        <w:rPr>
          <w:rFonts w:eastAsia="Georgia"/>
        </w:rPr>
        <w:t xml:space="preserve"> </w:t>
      </w:r>
      <w:r>
        <w:t>traversaient</w:t>
      </w:r>
      <w:r>
        <w:rPr>
          <w:rFonts w:eastAsia="Georgia"/>
        </w:rPr>
        <w:t xml:space="preserve"> </w:t>
      </w:r>
      <w:r>
        <w:t>tout</w:t>
      </w:r>
      <w:r>
        <w:rPr>
          <w:rFonts w:eastAsia="Georgia"/>
        </w:rPr>
        <w:t xml:space="preserve"> </w:t>
      </w:r>
      <w:r>
        <w:t>le</w:t>
      </w:r>
      <w:r>
        <w:rPr>
          <w:rFonts w:eastAsia="Georgia"/>
        </w:rPr>
        <w:t xml:space="preserve"> </w:t>
      </w:r>
      <w:r>
        <w:t>pays</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de</w:t>
      </w:r>
      <w:r>
        <w:rPr>
          <w:rFonts w:eastAsia="Georgia"/>
        </w:rPr>
        <w:t xml:space="preserve"> </w:t>
      </w:r>
      <w:r>
        <w:t>leur</w:t>
      </w:r>
      <w:r>
        <w:rPr>
          <w:rFonts w:eastAsia="Georgia"/>
        </w:rPr>
        <w:t xml:space="preserve"> </w:t>
      </w:r>
      <w:r>
        <w:t>père</w:t>
      </w:r>
      <w:r w:rsidR="004C7F27">
        <w:t xml:space="preserve">. </w:t>
      </w:r>
      <w:r>
        <w:t>Ils</w:t>
      </w:r>
      <w:r>
        <w:rPr>
          <w:rFonts w:eastAsia="Georgia"/>
        </w:rPr>
        <w:t xml:space="preserve"> </w:t>
      </w:r>
      <w:r>
        <w:t>étaient</w:t>
      </w:r>
      <w:r>
        <w:rPr>
          <w:rFonts w:eastAsia="Georgia"/>
        </w:rPr>
        <w:t xml:space="preserve"> </w:t>
      </w:r>
      <w:r>
        <w:t>de</w:t>
      </w:r>
      <w:r>
        <w:rPr>
          <w:rFonts w:eastAsia="Georgia"/>
        </w:rPr>
        <w:t xml:space="preserve"> </w:t>
      </w:r>
      <w:proofErr w:type="spellStart"/>
      <w:r>
        <w:t>Smâland</w:t>
      </w:r>
      <w:proofErr w:type="spellEnd"/>
      <w:r w:rsidR="004C7F27">
        <w:t xml:space="preserve">, </w:t>
      </w:r>
      <w:r>
        <w:t>du</w:t>
      </w:r>
      <w:r>
        <w:rPr>
          <w:rFonts w:eastAsia="Georgia"/>
        </w:rPr>
        <w:t xml:space="preserve"> </w:t>
      </w:r>
      <w:r>
        <w:t>ca</w:t>
      </w:r>
      <w:r>
        <w:t>n</w:t>
      </w:r>
      <w:r>
        <w:t>ton</w:t>
      </w:r>
      <w:r>
        <w:rPr>
          <w:rFonts w:eastAsia="Georgia"/>
        </w:rPr>
        <w:t xml:space="preserve"> </w:t>
      </w:r>
      <w:r>
        <w:t>de</w:t>
      </w:r>
      <w:r>
        <w:rPr>
          <w:rFonts w:eastAsia="Georgia"/>
        </w:rPr>
        <w:t xml:space="preserve"> </w:t>
      </w:r>
      <w:proofErr w:type="spellStart"/>
      <w:r>
        <w:t>Sunnerbo</w:t>
      </w:r>
      <w:proofErr w:type="spellEnd"/>
      <w:r w:rsidR="004C7F27">
        <w:t xml:space="preserve"> ; </w:t>
      </w:r>
      <w:r>
        <w:t>ils</w:t>
      </w:r>
      <w:r>
        <w:rPr>
          <w:rFonts w:eastAsia="Georgia"/>
        </w:rPr>
        <w:t xml:space="preserve"> </w:t>
      </w:r>
      <w:r>
        <w:t>y</w:t>
      </w:r>
      <w:r>
        <w:rPr>
          <w:rFonts w:eastAsia="Georgia"/>
        </w:rPr>
        <w:t xml:space="preserve"> </w:t>
      </w:r>
      <w:r>
        <w:t>avaient</w:t>
      </w:r>
      <w:r>
        <w:rPr>
          <w:rFonts w:eastAsia="Georgia"/>
        </w:rPr>
        <w:t xml:space="preserve"> </w:t>
      </w:r>
      <w:r>
        <w:t>habité</w:t>
      </w:r>
      <w:r>
        <w:rPr>
          <w:rFonts w:eastAsia="Georgia"/>
        </w:rPr>
        <w:t xml:space="preserve"> </w:t>
      </w:r>
      <w:r>
        <w:t>avec</w:t>
      </w:r>
      <w:r>
        <w:rPr>
          <w:rFonts w:eastAsia="Georgia"/>
        </w:rPr>
        <w:t xml:space="preserve"> </w:t>
      </w:r>
      <w:r>
        <w:t>leurs</w:t>
      </w:r>
      <w:r>
        <w:rPr>
          <w:rFonts w:eastAsia="Georgia"/>
        </w:rPr>
        <w:t xml:space="preserve"> </w:t>
      </w:r>
      <w:r>
        <w:t>parents</w:t>
      </w:r>
      <w:r>
        <w:rPr>
          <w:rFonts w:eastAsia="Georgia"/>
        </w:rPr>
        <w:t xml:space="preserve"> </w:t>
      </w:r>
      <w:r>
        <w:t>et</w:t>
      </w:r>
      <w:r>
        <w:rPr>
          <w:rFonts w:eastAsia="Georgia"/>
        </w:rPr>
        <w:t xml:space="preserve"> </w:t>
      </w:r>
      <w:r>
        <w:t>quatre</w:t>
      </w:r>
      <w:r>
        <w:rPr>
          <w:rFonts w:eastAsia="Georgia"/>
        </w:rPr>
        <w:t xml:space="preserve"> </w:t>
      </w:r>
      <w:r>
        <w:t>frères</w:t>
      </w:r>
      <w:r>
        <w:rPr>
          <w:rFonts w:eastAsia="Georgia"/>
        </w:rPr>
        <w:t xml:space="preserve"> </w:t>
      </w:r>
      <w:r>
        <w:t>et</w:t>
      </w:r>
      <w:r>
        <w:rPr>
          <w:rFonts w:eastAsia="Georgia"/>
        </w:rPr>
        <w:t xml:space="preserve"> </w:t>
      </w:r>
      <w:r>
        <w:t>sœurs</w:t>
      </w:r>
      <w:r>
        <w:rPr>
          <w:rFonts w:eastAsia="Georgia"/>
        </w:rPr>
        <w:t xml:space="preserve"> </w:t>
      </w:r>
      <w:r>
        <w:t>une</w:t>
      </w:r>
      <w:r>
        <w:rPr>
          <w:rFonts w:eastAsia="Georgia"/>
        </w:rPr>
        <w:t xml:space="preserve"> </w:t>
      </w:r>
      <w:r>
        <w:t>petite</w:t>
      </w:r>
      <w:r>
        <w:rPr>
          <w:rFonts w:eastAsia="Georgia"/>
        </w:rPr>
        <w:t xml:space="preserve"> </w:t>
      </w:r>
      <w:r>
        <w:t>cabane</w:t>
      </w:r>
      <w:r>
        <w:rPr>
          <w:rFonts w:eastAsia="Georgia"/>
        </w:rPr>
        <w:t xml:space="preserve"> </w:t>
      </w:r>
      <w:r>
        <w:t>au</w:t>
      </w:r>
      <w:r>
        <w:rPr>
          <w:rFonts w:eastAsia="Georgia"/>
        </w:rPr>
        <w:t xml:space="preserve"> </w:t>
      </w:r>
      <w:r>
        <w:t>bord</w:t>
      </w:r>
      <w:r>
        <w:rPr>
          <w:rFonts w:eastAsia="Georgia"/>
        </w:rPr>
        <w:t xml:space="preserve"> </w:t>
      </w:r>
      <w:r>
        <w:t>d</w:t>
      </w:r>
      <w:r w:rsidR="004C7F27">
        <w:rPr>
          <w:rFonts w:eastAsia="Georgia"/>
        </w:rPr>
        <w:t>’</w:t>
      </w:r>
      <w:r>
        <w:t>une</w:t>
      </w:r>
      <w:r>
        <w:rPr>
          <w:rFonts w:eastAsia="Georgia"/>
        </w:rPr>
        <w:t xml:space="preserve"> </w:t>
      </w:r>
      <w:r>
        <w:t>immense</w:t>
      </w:r>
      <w:r>
        <w:rPr>
          <w:rFonts w:eastAsia="Georgia"/>
        </w:rPr>
        <w:t xml:space="preserve"> </w:t>
      </w:r>
      <w:r>
        <w:t>lande</w:t>
      </w:r>
      <w:r w:rsidR="004C7F27">
        <w:t xml:space="preserve">. </w:t>
      </w:r>
      <w:r>
        <w:t>Lorsque</w:t>
      </w:r>
      <w:r>
        <w:rPr>
          <w:rFonts w:eastAsia="Georgia"/>
        </w:rPr>
        <w:t xml:space="preserve"> </w:t>
      </w:r>
      <w:r>
        <w:t>les</w:t>
      </w:r>
      <w:r>
        <w:rPr>
          <w:rFonts w:eastAsia="Georgia"/>
        </w:rPr>
        <w:t xml:space="preserve"> </w:t>
      </w:r>
      <w:r>
        <w:t>deux</w:t>
      </w:r>
      <w:r>
        <w:rPr>
          <w:rFonts w:eastAsia="Georgia"/>
        </w:rPr>
        <w:t xml:space="preserve"> </w:t>
      </w:r>
      <w:r>
        <w:t>enfants</w:t>
      </w:r>
      <w:r>
        <w:rPr>
          <w:rFonts w:eastAsia="Georgia"/>
        </w:rPr>
        <w:t xml:space="preserve"> </w:t>
      </w:r>
      <w:r>
        <w:t>étaient</w:t>
      </w:r>
      <w:r>
        <w:rPr>
          <w:rFonts w:eastAsia="Georgia"/>
        </w:rPr>
        <w:t xml:space="preserve"> </w:t>
      </w:r>
      <w:r>
        <w:t>encore</w:t>
      </w:r>
      <w:r>
        <w:rPr>
          <w:rFonts w:eastAsia="Georgia"/>
        </w:rPr>
        <w:t xml:space="preserve"> </w:t>
      </w:r>
      <w:r>
        <w:t>petits</w:t>
      </w:r>
      <w:r w:rsidR="004C7F27">
        <w:t xml:space="preserve">, </w:t>
      </w:r>
      <w:r>
        <w:t>un</w:t>
      </w:r>
      <w:r>
        <w:rPr>
          <w:rFonts w:eastAsia="Georgia"/>
        </w:rPr>
        <w:t xml:space="preserve"> </w:t>
      </w:r>
      <w:r>
        <w:t>soir</w:t>
      </w:r>
      <w:r w:rsidR="004C7F27">
        <w:t xml:space="preserve">, </w:t>
      </w:r>
      <w:r>
        <w:t>une</w:t>
      </w:r>
      <w:r>
        <w:rPr>
          <w:rFonts w:eastAsia="Georgia"/>
        </w:rPr>
        <w:t xml:space="preserve"> </w:t>
      </w:r>
      <w:r>
        <w:t>pauvre</w:t>
      </w:r>
      <w:r>
        <w:rPr>
          <w:rFonts w:eastAsia="Georgia"/>
        </w:rPr>
        <w:t xml:space="preserve"> </w:t>
      </w:r>
      <w:r>
        <w:t>vagabonde</w:t>
      </w:r>
      <w:r>
        <w:rPr>
          <w:rFonts w:eastAsia="Georgia"/>
        </w:rPr>
        <w:t xml:space="preserve"> </w:t>
      </w:r>
      <w:r>
        <w:t>avait</w:t>
      </w:r>
      <w:r>
        <w:rPr>
          <w:rFonts w:eastAsia="Georgia"/>
        </w:rPr>
        <w:t xml:space="preserve"> </w:t>
      </w:r>
      <w:r>
        <w:t>frappé</w:t>
      </w:r>
      <w:r>
        <w:rPr>
          <w:rFonts w:eastAsia="Georgia"/>
        </w:rPr>
        <w:t xml:space="preserve"> </w:t>
      </w:r>
      <w:r>
        <w:t>à</w:t>
      </w:r>
      <w:r>
        <w:rPr>
          <w:rFonts w:eastAsia="Georgia"/>
        </w:rPr>
        <w:t xml:space="preserve"> </w:t>
      </w:r>
      <w:r>
        <w:t>leur</w:t>
      </w:r>
      <w:r>
        <w:rPr>
          <w:rFonts w:eastAsia="Georgia"/>
        </w:rPr>
        <w:t xml:space="preserve"> </w:t>
      </w:r>
      <w:r>
        <w:t>porte</w:t>
      </w:r>
      <w:r>
        <w:rPr>
          <w:rFonts w:eastAsia="Georgia"/>
        </w:rPr>
        <w:t xml:space="preserve"> </w:t>
      </w:r>
      <w:r>
        <w:t>et</w:t>
      </w:r>
      <w:r>
        <w:rPr>
          <w:rFonts w:eastAsia="Georgia"/>
        </w:rPr>
        <w:t xml:space="preserve"> </w:t>
      </w:r>
      <w:r>
        <w:t>avait</w:t>
      </w:r>
      <w:r>
        <w:rPr>
          <w:rFonts w:eastAsia="Georgia"/>
        </w:rPr>
        <w:t xml:space="preserve"> </w:t>
      </w:r>
      <w:r>
        <w:t>dema</w:t>
      </w:r>
      <w:r>
        <w:t>n</w:t>
      </w:r>
      <w:r>
        <w:t>dé</w:t>
      </w:r>
      <w:r>
        <w:rPr>
          <w:rFonts w:eastAsia="Georgia"/>
        </w:rPr>
        <w:t xml:space="preserve"> </w:t>
      </w:r>
      <w:r>
        <w:t>un</w:t>
      </w:r>
      <w:r>
        <w:rPr>
          <w:rFonts w:eastAsia="Georgia"/>
        </w:rPr>
        <w:t xml:space="preserve"> </w:t>
      </w:r>
      <w:r>
        <w:t>gîte</w:t>
      </w:r>
      <w:r>
        <w:rPr>
          <w:rFonts w:eastAsia="Georgia"/>
        </w:rPr>
        <w:t xml:space="preserve"> </w:t>
      </w:r>
      <w:r>
        <w:t>pour</w:t>
      </w:r>
      <w:r>
        <w:rPr>
          <w:rFonts w:eastAsia="Georgia"/>
        </w:rPr>
        <w:t xml:space="preserve"> </w:t>
      </w:r>
      <w:r>
        <w:t>la</w:t>
      </w:r>
      <w:r>
        <w:rPr>
          <w:rFonts w:eastAsia="Georgia"/>
        </w:rPr>
        <w:t xml:space="preserve"> </w:t>
      </w:r>
      <w:r>
        <w:t>nuit</w:t>
      </w:r>
      <w:r w:rsidR="004C7F27">
        <w:t xml:space="preserve">. </w:t>
      </w:r>
      <w:r>
        <w:t>Bien</w:t>
      </w:r>
      <w:r>
        <w:rPr>
          <w:rFonts w:eastAsia="Georgia"/>
        </w:rPr>
        <w:t xml:space="preserve"> </w:t>
      </w:r>
      <w:r>
        <w:t>que</w:t>
      </w:r>
      <w:r>
        <w:rPr>
          <w:rFonts w:eastAsia="Georgia"/>
        </w:rPr>
        <w:t xml:space="preserve"> </w:t>
      </w:r>
      <w:r>
        <w:t>la</w:t>
      </w:r>
      <w:r>
        <w:rPr>
          <w:rFonts w:eastAsia="Georgia"/>
        </w:rPr>
        <w:t xml:space="preserve"> </w:t>
      </w:r>
      <w:r>
        <w:t>cabane</w:t>
      </w:r>
      <w:r>
        <w:rPr>
          <w:rFonts w:eastAsia="Georgia"/>
        </w:rPr>
        <w:t xml:space="preserve"> </w:t>
      </w:r>
      <w:r>
        <w:t>fût</w:t>
      </w:r>
      <w:r>
        <w:rPr>
          <w:rFonts w:eastAsia="Georgia"/>
        </w:rPr>
        <w:t xml:space="preserve"> </w:t>
      </w:r>
      <w:r>
        <w:t>toute</w:t>
      </w:r>
      <w:r>
        <w:rPr>
          <w:rFonts w:eastAsia="Georgia"/>
        </w:rPr>
        <w:t xml:space="preserve"> </w:t>
      </w:r>
      <w:r>
        <w:t>petite</w:t>
      </w:r>
      <w:r>
        <w:rPr>
          <w:rFonts w:eastAsia="Georgia"/>
        </w:rPr>
        <w:t xml:space="preserve"> </w:t>
      </w:r>
      <w:r>
        <w:t>et</w:t>
      </w:r>
      <w:r>
        <w:rPr>
          <w:rFonts w:eastAsia="Georgia"/>
        </w:rPr>
        <w:t xml:space="preserve"> </w:t>
      </w:r>
      <w:r>
        <w:t>d</w:t>
      </w:r>
      <w:r>
        <w:t>é</w:t>
      </w:r>
      <w:r>
        <w:t>jà</w:t>
      </w:r>
      <w:r>
        <w:rPr>
          <w:rFonts w:eastAsia="Georgia"/>
        </w:rPr>
        <w:t xml:space="preserve"> </w:t>
      </w:r>
      <w:r>
        <w:t>comble</w:t>
      </w:r>
      <w:r w:rsidR="004C7F27">
        <w:t xml:space="preserve">, </w:t>
      </w:r>
      <w:r>
        <w:t>la</w:t>
      </w:r>
      <w:r>
        <w:rPr>
          <w:rFonts w:eastAsia="Georgia"/>
        </w:rPr>
        <w:t xml:space="preserve"> </w:t>
      </w:r>
      <w:r>
        <w:t>mère</w:t>
      </w:r>
      <w:r>
        <w:rPr>
          <w:rFonts w:eastAsia="Georgia"/>
        </w:rPr>
        <w:t xml:space="preserve"> </w:t>
      </w:r>
      <w:r>
        <w:t>lui</w:t>
      </w:r>
      <w:r>
        <w:rPr>
          <w:rFonts w:eastAsia="Georgia"/>
        </w:rPr>
        <w:t xml:space="preserve"> </w:t>
      </w:r>
      <w:r>
        <w:t>avait</w:t>
      </w:r>
      <w:r>
        <w:rPr>
          <w:rFonts w:eastAsia="Georgia"/>
        </w:rPr>
        <w:t xml:space="preserve"> </w:t>
      </w:r>
      <w:r>
        <w:t>arrangé</w:t>
      </w:r>
      <w:r>
        <w:rPr>
          <w:rFonts w:eastAsia="Georgia"/>
        </w:rPr>
        <w:t xml:space="preserve"> </w:t>
      </w:r>
      <w:r>
        <w:t>un</w:t>
      </w:r>
      <w:r>
        <w:rPr>
          <w:rFonts w:eastAsia="Georgia"/>
        </w:rPr>
        <w:t xml:space="preserve"> </w:t>
      </w:r>
      <w:r>
        <w:t>lit</w:t>
      </w:r>
      <w:r>
        <w:rPr>
          <w:rFonts w:eastAsia="Georgia"/>
        </w:rPr>
        <w:t xml:space="preserve"> </w:t>
      </w:r>
      <w:r>
        <w:t>par</w:t>
      </w:r>
      <w:r>
        <w:rPr>
          <w:rFonts w:eastAsia="Georgia"/>
        </w:rPr>
        <w:t xml:space="preserve"> </w:t>
      </w:r>
      <w:r>
        <w:t>terre</w:t>
      </w:r>
      <w:r w:rsidR="004C7F27">
        <w:t xml:space="preserve">. </w:t>
      </w:r>
      <w:r>
        <w:t>Pendant</w:t>
      </w:r>
      <w:r>
        <w:rPr>
          <w:rFonts w:eastAsia="Georgia"/>
        </w:rPr>
        <w:t xml:space="preserve"> </w:t>
      </w:r>
      <w:r>
        <w:t>la</w:t>
      </w:r>
      <w:r>
        <w:rPr>
          <w:rFonts w:eastAsia="Georgia"/>
        </w:rPr>
        <w:t xml:space="preserve"> </w:t>
      </w:r>
      <w:r>
        <w:t>nuit</w:t>
      </w:r>
      <w:r>
        <w:rPr>
          <w:rFonts w:eastAsia="Georgia"/>
        </w:rPr>
        <w:t xml:space="preserve"> </w:t>
      </w:r>
      <w:r>
        <w:t>elle</w:t>
      </w:r>
      <w:r>
        <w:rPr>
          <w:rFonts w:eastAsia="Georgia"/>
        </w:rPr>
        <w:t xml:space="preserve"> </w:t>
      </w:r>
      <w:r>
        <w:t>avait</w:t>
      </w:r>
      <w:r>
        <w:rPr>
          <w:rFonts w:eastAsia="Georgia"/>
        </w:rPr>
        <w:t xml:space="preserve"> </w:t>
      </w:r>
      <w:r>
        <w:t>toussé</w:t>
      </w:r>
      <w:r>
        <w:rPr>
          <w:rFonts w:eastAsia="Georgia"/>
        </w:rPr>
        <w:t xml:space="preserve"> </w:t>
      </w:r>
      <w:r>
        <w:t>à</w:t>
      </w:r>
      <w:r>
        <w:rPr>
          <w:rFonts w:eastAsia="Georgia"/>
        </w:rPr>
        <w:t xml:space="preserve"> </w:t>
      </w:r>
      <w:r>
        <w:t>rendre</w:t>
      </w:r>
      <w:r>
        <w:rPr>
          <w:rFonts w:eastAsia="Georgia"/>
        </w:rPr>
        <w:t xml:space="preserve"> </w:t>
      </w:r>
      <w:r>
        <w:t>l</w:t>
      </w:r>
      <w:r w:rsidR="004C7F27">
        <w:rPr>
          <w:rFonts w:eastAsia="Georgia"/>
        </w:rPr>
        <w:t>’</w:t>
      </w:r>
      <w:r>
        <w:t>âme</w:t>
      </w:r>
      <w:r w:rsidR="004C7F27">
        <w:t xml:space="preserve">, </w:t>
      </w:r>
      <w:r>
        <w:t>et</w:t>
      </w:r>
      <w:r>
        <w:rPr>
          <w:rFonts w:eastAsia="Georgia"/>
        </w:rPr>
        <w:t xml:space="preserve"> </w:t>
      </w:r>
      <w:r>
        <w:t>le</w:t>
      </w:r>
      <w:r>
        <w:rPr>
          <w:rFonts w:eastAsia="Georgia"/>
        </w:rPr>
        <w:t xml:space="preserve"> </w:t>
      </w:r>
      <w:r>
        <w:t>matin</w:t>
      </w:r>
      <w:r>
        <w:rPr>
          <w:rFonts w:eastAsia="Georgia"/>
        </w:rPr>
        <w:t xml:space="preserve"> </w:t>
      </w:r>
      <w:r>
        <w:t>elle</w:t>
      </w:r>
      <w:r>
        <w:rPr>
          <w:rFonts w:eastAsia="Georgia"/>
        </w:rPr>
        <w:t xml:space="preserve"> </w:t>
      </w:r>
      <w:r>
        <w:t>s</w:t>
      </w:r>
      <w:r w:rsidR="004C7F27">
        <w:rPr>
          <w:rFonts w:eastAsia="Georgia"/>
        </w:rPr>
        <w:t>’</w:t>
      </w:r>
      <w:r>
        <w:t>était</w:t>
      </w:r>
      <w:r>
        <w:rPr>
          <w:rFonts w:eastAsia="Georgia"/>
        </w:rPr>
        <w:t xml:space="preserve"> </w:t>
      </w:r>
      <w:r>
        <w:t>tro</w:t>
      </w:r>
      <w:r>
        <w:t>u</w:t>
      </w:r>
      <w:r>
        <w:t>vée</w:t>
      </w:r>
      <w:r>
        <w:rPr>
          <w:rFonts w:eastAsia="Georgia"/>
        </w:rPr>
        <w:t xml:space="preserve"> </w:t>
      </w:r>
      <w:r>
        <w:t>trop</w:t>
      </w:r>
      <w:r>
        <w:rPr>
          <w:rFonts w:eastAsia="Georgia"/>
        </w:rPr>
        <w:t xml:space="preserve"> </w:t>
      </w:r>
      <w:r>
        <w:t>malade</w:t>
      </w:r>
      <w:r>
        <w:rPr>
          <w:rFonts w:eastAsia="Georgia"/>
        </w:rPr>
        <w:t xml:space="preserve"> </w:t>
      </w:r>
      <w:r>
        <w:t>pour</w:t>
      </w:r>
      <w:r>
        <w:rPr>
          <w:rFonts w:eastAsia="Georgia"/>
        </w:rPr>
        <w:t xml:space="preserve"> </w:t>
      </w:r>
      <w:r>
        <w:t>continuer</w:t>
      </w:r>
      <w:r>
        <w:rPr>
          <w:rFonts w:eastAsia="Georgia"/>
        </w:rPr>
        <w:t xml:space="preserve"> </w:t>
      </w:r>
      <w:r>
        <w:t>sa</w:t>
      </w:r>
      <w:r>
        <w:rPr>
          <w:rFonts w:eastAsia="Georgia"/>
        </w:rPr>
        <w:t xml:space="preserve"> </w:t>
      </w:r>
      <w:r>
        <w:t>marche</w:t>
      </w:r>
      <w:r w:rsidR="004C7F27">
        <w:t>.</w:t>
      </w:r>
    </w:p>
    <w:p w14:paraId="38F3A448" w14:textId="77777777" w:rsidR="004C7F27" w:rsidRDefault="004C163A" w:rsidP="004C163A">
      <w:r>
        <w:t>Les</w:t>
      </w:r>
      <w:r>
        <w:rPr>
          <w:rFonts w:eastAsia="Georgia"/>
        </w:rPr>
        <w:t xml:space="preserve"> </w:t>
      </w:r>
      <w:r>
        <w:t>parents</w:t>
      </w:r>
      <w:r>
        <w:rPr>
          <w:rFonts w:eastAsia="Georgia"/>
        </w:rPr>
        <w:t xml:space="preserve"> </w:t>
      </w:r>
      <w:r>
        <w:t>des</w:t>
      </w:r>
      <w:r>
        <w:rPr>
          <w:rFonts w:eastAsia="Georgia"/>
        </w:rPr>
        <w:t xml:space="preserve"> </w:t>
      </w:r>
      <w:r>
        <w:t>enfants</w:t>
      </w:r>
      <w:r>
        <w:rPr>
          <w:rFonts w:eastAsia="Georgia"/>
        </w:rPr>
        <w:t xml:space="preserve"> </w:t>
      </w:r>
      <w:r>
        <w:t>avaient</w:t>
      </w:r>
      <w:r>
        <w:rPr>
          <w:rFonts w:eastAsia="Georgia"/>
        </w:rPr>
        <w:t xml:space="preserve"> </w:t>
      </w:r>
      <w:r>
        <w:t>été</w:t>
      </w:r>
      <w:r>
        <w:rPr>
          <w:rFonts w:eastAsia="Georgia"/>
        </w:rPr>
        <w:t xml:space="preserve"> </w:t>
      </w:r>
      <w:r>
        <w:t>aussi</w:t>
      </w:r>
      <w:r>
        <w:rPr>
          <w:rFonts w:eastAsia="Georgia"/>
        </w:rPr>
        <w:t xml:space="preserve"> </w:t>
      </w:r>
      <w:r>
        <w:t>bons</w:t>
      </w:r>
      <w:r>
        <w:rPr>
          <w:rFonts w:eastAsia="Georgia"/>
        </w:rPr>
        <w:t xml:space="preserve"> </w:t>
      </w:r>
      <w:r>
        <w:t>pour</w:t>
      </w:r>
      <w:r>
        <w:rPr>
          <w:rFonts w:eastAsia="Georgia"/>
        </w:rPr>
        <w:t xml:space="preserve"> </w:t>
      </w:r>
      <w:r>
        <w:t>elle</w:t>
      </w:r>
      <w:r>
        <w:rPr>
          <w:rFonts w:eastAsia="Georgia"/>
        </w:rPr>
        <w:t xml:space="preserve"> </w:t>
      </w:r>
      <w:r>
        <w:t>que</w:t>
      </w:r>
      <w:r>
        <w:rPr>
          <w:rFonts w:eastAsia="Georgia"/>
        </w:rPr>
        <w:t xml:space="preserve"> </w:t>
      </w:r>
      <w:r>
        <w:t>possible</w:t>
      </w:r>
      <w:r w:rsidR="004C7F27">
        <w:t xml:space="preserve">. </w:t>
      </w:r>
      <w:r>
        <w:t>Ils</w:t>
      </w:r>
      <w:r>
        <w:rPr>
          <w:rFonts w:eastAsia="Georgia"/>
        </w:rPr>
        <w:t xml:space="preserve"> </w:t>
      </w:r>
      <w:r>
        <w:t>lui</w:t>
      </w:r>
      <w:r>
        <w:rPr>
          <w:rFonts w:eastAsia="Georgia"/>
        </w:rPr>
        <w:t xml:space="preserve"> </w:t>
      </w:r>
      <w:r>
        <w:t>avaient</w:t>
      </w:r>
      <w:r>
        <w:rPr>
          <w:rFonts w:eastAsia="Georgia"/>
        </w:rPr>
        <w:t xml:space="preserve"> </w:t>
      </w:r>
      <w:r>
        <w:t>cédé</w:t>
      </w:r>
      <w:r>
        <w:rPr>
          <w:rFonts w:eastAsia="Georgia"/>
        </w:rPr>
        <w:t xml:space="preserve"> </w:t>
      </w:r>
      <w:r>
        <w:t>leur</w:t>
      </w:r>
      <w:r>
        <w:rPr>
          <w:rFonts w:eastAsia="Georgia"/>
        </w:rPr>
        <w:t xml:space="preserve"> </w:t>
      </w:r>
      <w:r>
        <w:t>propre</w:t>
      </w:r>
      <w:r>
        <w:rPr>
          <w:rFonts w:eastAsia="Georgia"/>
        </w:rPr>
        <w:t xml:space="preserve"> </w:t>
      </w:r>
      <w:r>
        <w:t>lit</w:t>
      </w:r>
      <w:r w:rsidR="004C7F27">
        <w:t xml:space="preserve">, </w:t>
      </w:r>
      <w:r>
        <w:t>et</w:t>
      </w:r>
      <w:r>
        <w:rPr>
          <w:rFonts w:eastAsia="Georgia"/>
        </w:rPr>
        <w:t xml:space="preserve"> </w:t>
      </w:r>
      <w:r>
        <w:t>le</w:t>
      </w:r>
      <w:r>
        <w:rPr>
          <w:rFonts w:eastAsia="Georgia"/>
        </w:rPr>
        <w:t xml:space="preserve"> </w:t>
      </w:r>
      <w:r>
        <w:t>père</w:t>
      </w:r>
      <w:r>
        <w:rPr>
          <w:rFonts w:eastAsia="Georgia"/>
        </w:rPr>
        <w:t xml:space="preserve"> </w:t>
      </w:r>
      <w:r>
        <w:t>était</w:t>
      </w:r>
      <w:r>
        <w:rPr>
          <w:rFonts w:eastAsia="Georgia"/>
        </w:rPr>
        <w:t xml:space="preserve"> </w:t>
      </w:r>
      <w:r>
        <w:t>allé</w:t>
      </w:r>
      <w:r>
        <w:rPr>
          <w:rFonts w:eastAsia="Georgia"/>
        </w:rPr>
        <w:t xml:space="preserve"> </w:t>
      </w:r>
      <w:r>
        <w:t>jusque</w:t>
      </w:r>
      <w:r>
        <w:rPr>
          <w:rFonts w:eastAsia="Georgia"/>
        </w:rPr>
        <w:t xml:space="preserve"> </w:t>
      </w:r>
      <w:r>
        <w:t>chez</w:t>
      </w:r>
      <w:r>
        <w:rPr>
          <w:rFonts w:eastAsia="Georgia"/>
        </w:rPr>
        <w:t xml:space="preserve"> </w:t>
      </w:r>
      <w:r>
        <w:t>le</w:t>
      </w:r>
      <w:r>
        <w:rPr>
          <w:rFonts w:eastAsia="Georgia"/>
        </w:rPr>
        <w:t xml:space="preserve"> </w:t>
      </w:r>
      <w:r>
        <w:t>pharmacien</w:t>
      </w:r>
      <w:r>
        <w:rPr>
          <w:rFonts w:eastAsia="Georgia"/>
        </w:rPr>
        <w:t xml:space="preserve"> </w:t>
      </w:r>
      <w:r>
        <w:t>pour</w:t>
      </w:r>
      <w:r>
        <w:rPr>
          <w:rFonts w:eastAsia="Georgia"/>
        </w:rPr>
        <w:t xml:space="preserve"> </w:t>
      </w:r>
      <w:r>
        <w:t>chercher</w:t>
      </w:r>
      <w:r>
        <w:rPr>
          <w:rFonts w:eastAsia="Georgia"/>
        </w:rPr>
        <w:t xml:space="preserve"> </w:t>
      </w:r>
      <w:r>
        <w:t>une</w:t>
      </w:r>
      <w:r>
        <w:rPr>
          <w:rFonts w:eastAsia="Georgia"/>
        </w:rPr>
        <w:t xml:space="preserve"> </w:t>
      </w:r>
      <w:r>
        <w:t>médecine</w:t>
      </w:r>
      <w:r w:rsidR="004C7F27">
        <w:t xml:space="preserve">. </w:t>
      </w:r>
      <w:r>
        <w:t>Les</w:t>
      </w:r>
      <w:r>
        <w:rPr>
          <w:rFonts w:eastAsia="Georgia"/>
        </w:rPr>
        <w:t xml:space="preserve"> </w:t>
      </w:r>
      <w:r>
        <w:t>premiers</w:t>
      </w:r>
      <w:r>
        <w:rPr>
          <w:rFonts w:eastAsia="Georgia"/>
        </w:rPr>
        <w:t xml:space="preserve"> </w:t>
      </w:r>
      <w:r>
        <w:t>jours</w:t>
      </w:r>
      <w:r w:rsidR="004C7F27">
        <w:t xml:space="preserve">, </w:t>
      </w:r>
      <w:r>
        <w:t>la</w:t>
      </w:r>
      <w:r>
        <w:rPr>
          <w:rFonts w:eastAsia="Georgia"/>
        </w:rPr>
        <w:t xml:space="preserve"> </w:t>
      </w:r>
      <w:r>
        <w:t>malade</w:t>
      </w:r>
      <w:r>
        <w:rPr>
          <w:rFonts w:eastAsia="Georgia"/>
        </w:rPr>
        <w:t xml:space="preserve"> </w:t>
      </w:r>
      <w:r>
        <w:t>avait</w:t>
      </w:r>
      <w:r>
        <w:rPr>
          <w:rFonts w:eastAsia="Georgia"/>
        </w:rPr>
        <w:t xml:space="preserve"> </w:t>
      </w:r>
      <w:r>
        <w:t>été</w:t>
      </w:r>
      <w:r>
        <w:rPr>
          <w:rFonts w:eastAsia="Georgia"/>
        </w:rPr>
        <w:t xml:space="preserve"> </w:t>
      </w:r>
      <w:r>
        <w:t>très</w:t>
      </w:r>
      <w:r>
        <w:rPr>
          <w:rFonts w:eastAsia="Georgia"/>
        </w:rPr>
        <w:t xml:space="preserve"> </w:t>
      </w:r>
      <w:r>
        <w:t>exigeante</w:t>
      </w:r>
      <w:r>
        <w:rPr>
          <w:rFonts w:eastAsia="Georgia"/>
        </w:rPr>
        <w:t xml:space="preserve"> </w:t>
      </w:r>
      <w:r>
        <w:t>et</w:t>
      </w:r>
      <w:r>
        <w:rPr>
          <w:rFonts w:eastAsia="Georgia"/>
        </w:rPr>
        <w:t xml:space="preserve"> </w:t>
      </w:r>
      <w:r>
        <w:t>ingrate</w:t>
      </w:r>
      <w:r w:rsidR="004C7F27">
        <w:t xml:space="preserve">, </w:t>
      </w:r>
      <w:r>
        <w:t>mais</w:t>
      </w:r>
      <w:r>
        <w:rPr>
          <w:rFonts w:eastAsia="Georgia"/>
        </w:rPr>
        <w:t xml:space="preserve"> </w:t>
      </w:r>
      <w:r>
        <w:t>peu</w:t>
      </w:r>
      <w:r>
        <w:rPr>
          <w:rFonts w:eastAsia="Georgia"/>
        </w:rPr>
        <w:t xml:space="preserve"> </w:t>
      </w:r>
      <w:r>
        <w:t>à</w:t>
      </w:r>
      <w:r>
        <w:rPr>
          <w:rFonts w:eastAsia="Georgia"/>
        </w:rPr>
        <w:t xml:space="preserve"> </w:t>
      </w:r>
      <w:r>
        <w:t>peu</w:t>
      </w:r>
      <w:r>
        <w:rPr>
          <w:rFonts w:eastAsia="Georgia"/>
        </w:rPr>
        <w:t xml:space="preserve"> </w:t>
      </w:r>
      <w:r>
        <w:t>elle</w:t>
      </w:r>
      <w:r>
        <w:rPr>
          <w:rFonts w:eastAsia="Georgia"/>
        </w:rPr>
        <w:t xml:space="preserve"> </w:t>
      </w:r>
      <w:r>
        <w:t>s</w:t>
      </w:r>
      <w:r w:rsidR="004C7F27">
        <w:rPr>
          <w:rFonts w:eastAsia="Georgia"/>
        </w:rPr>
        <w:t>’</w:t>
      </w:r>
      <w:r>
        <w:t>était</w:t>
      </w:r>
      <w:r>
        <w:rPr>
          <w:rFonts w:eastAsia="Georgia"/>
        </w:rPr>
        <w:t xml:space="preserve"> </w:t>
      </w:r>
      <w:r>
        <w:t>adoucie</w:t>
      </w:r>
      <w:r w:rsidR="004C7F27">
        <w:t xml:space="preserve"> ; </w:t>
      </w:r>
      <w:r>
        <w:t>elle</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supplier</w:t>
      </w:r>
      <w:r>
        <w:rPr>
          <w:rFonts w:eastAsia="Georgia"/>
        </w:rPr>
        <w:t xml:space="preserve"> </w:t>
      </w:r>
      <w:r>
        <w:t>qu</w:t>
      </w:r>
      <w:r w:rsidR="004C7F27">
        <w:rPr>
          <w:rFonts w:eastAsia="Georgia"/>
        </w:rPr>
        <w:t>’</w:t>
      </w:r>
      <w:r>
        <w:t>on</w:t>
      </w:r>
      <w:r>
        <w:rPr>
          <w:rFonts w:eastAsia="Georgia"/>
        </w:rPr>
        <w:t xml:space="preserve"> </w:t>
      </w:r>
      <w:r>
        <w:t>la</w:t>
      </w:r>
      <w:r>
        <w:rPr>
          <w:rFonts w:eastAsia="Georgia"/>
        </w:rPr>
        <w:t xml:space="preserve"> </w:t>
      </w:r>
      <w:r>
        <w:t>portât</w:t>
      </w:r>
      <w:r>
        <w:rPr>
          <w:rFonts w:eastAsia="Georgia"/>
        </w:rPr>
        <w:t xml:space="preserve"> </w:t>
      </w:r>
      <w:r>
        <w:t>dehors</w:t>
      </w:r>
      <w:r>
        <w:rPr>
          <w:rFonts w:eastAsia="Georgia"/>
        </w:rPr>
        <w:t xml:space="preserve"> </w:t>
      </w:r>
      <w:r>
        <w:t>sur</w:t>
      </w:r>
      <w:r>
        <w:rPr>
          <w:rFonts w:eastAsia="Georgia"/>
        </w:rPr>
        <w:t xml:space="preserve"> </w:t>
      </w:r>
      <w:r>
        <w:t>la</w:t>
      </w:r>
      <w:r>
        <w:rPr>
          <w:rFonts w:eastAsia="Georgia"/>
        </w:rPr>
        <w:t xml:space="preserve"> </w:t>
      </w:r>
      <w:r>
        <w:t>bruyère</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la</w:t>
      </w:r>
      <w:r>
        <w:rPr>
          <w:rFonts w:eastAsia="Georgia"/>
        </w:rPr>
        <w:t xml:space="preserve"> </w:t>
      </w:r>
      <w:r>
        <w:t>laissât</w:t>
      </w:r>
      <w:r>
        <w:rPr>
          <w:rFonts w:eastAsia="Georgia"/>
        </w:rPr>
        <w:t xml:space="preserve"> </w:t>
      </w:r>
      <w:r>
        <w:t>mourir</w:t>
      </w:r>
      <w:r w:rsidR="004C7F27">
        <w:t xml:space="preserve">. </w:t>
      </w:r>
      <w:r>
        <w:t>Elle</w:t>
      </w:r>
      <w:r>
        <w:rPr>
          <w:rFonts w:eastAsia="Georgia"/>
        </w:rPr>
        <w:t xml:space="preserve"> </w:t>
      </w:r>
      <w:r>
        <w:t>avait</w:t>
      </w:r>
      <w:r>
        <w:rPr>
          <w:rFonts w:eastAsia="Georgia"/>
        </w:rPr>
        <w:t xml:space="preserve"> </w:t>
      </w:r>
      <w:r>
        <w:t>rôdé</w:t>
      </w:r>
      <w:r w:rsidR="004C7F27">
        <w:t xml:space="preserve">, </w:t>
      </w:r>
      <w:r>
        <w:t>raconta-t-elle</w:t>
      </w:r>
      <w:r w:rsidR="004C7F27">
        <w:t xml:space="preserve">, </w:t>
      </w:r>
      <w:r>
        <w:t>avec</w:t>
      </w:r>
      <w:r>
        <w:rPr>
          <w:rFonts w:eastAsia="Georgia"/>
        </w:rPr>
        <w:t xml:space="preserve"> </w:t>
      </w:r>
      <w:r>
        <w:t>des</w:t>
      </w:r>
      <w:r>
        <w:rPr>
          <w:rFonts w:eastAsia="Georgia"/>
        </w:rPr>
        <w:t xml:space="preserve"> </w:t>
      </w:r>
      <w:r>
        <w:t>tziganes</w:t>
      </w:r>
      <w:r w:rsidR="004C7F27">
        <w:t xml:space="preserve">. </w:t>
      </w:r>
      <w:r>
        <w:t>Elle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elle-même</w:t>
      </w:r>
      <w:r>
        <w:rPr>
          <w:rFonts w:eastAsia="Georgia"/>
        </w:rPr>
        <w:t xml:space="preserve"> </w:t>
      </w:r>
      <w:r>
        <w:t>d</w:t>
      </w:r>
      <w:r w:rsidR="004C7F27">
        <w:rPr>
          <w:rFonts w:eastAsia="Georgia"/>
        </w:rPr>
        <w:t>’</w:t>
      </w:r>
      <w:r>
        <w:t>origine</w:t>
      </w:r>
      <w:r>
        <w:rPr>
          <w:rFonts w:eastAsia="Georgia"/>
        </w:rPr>
        <w:t xml:space="preserve"> </w:t>
      </w:r>
      <w:r>
        <w:t>tzigane</w:t>
      </w:r>
      <w:r w:rsidR="004C7F27">
        <w:t xml:space="preserve"> : </w:t>
      </w:r>
      <w:r>
        <w:t>fille</w:t>
      </w:r>
      <w:r>
        <w:rPr>
          <w:rFonts w:eastAsia="Georgia"/>
        </w:rPr>
        <w:t xml:space="preserve"> </w:t>
      </w:r>
      <w:r>
        <w:t>d</w:t>
      </w:r>
      <w:r w:rsidR="004C7F27">
        <w:rPr>
          <w:rFonts w:eastAsia="Georgia"/>
        </w:rPr>
        <w:t>’</w:t>
      </w:r>
      <w:r>
        <w:t>un</w:t>
      </w:r>
      <w:r>
        <w:rPr>
          <w:rFonts w:eastAsia="Georgia"/>
        </w:rPr>
        <w:t xml:space="preserve"> </w:t>
      </w:r>
      <w:r>
        <w:t>paysan</w:t>
      </w:r>
      <w:r w:rsidR="004C7F27">
        <w:t xml:space="preserve">, </w:t>
      </w:r>
      <w:r>
        <w:t>elle</w:t>
      </w:r>
      <w:r>
        <w:rPr>
          <w:rFonts w:eastAsia="Georgia"/>
        </w:rPr>
        <w:t xml:space="preserve"> </w:t>
      </w:r>
      <w:r>
        <w:t>s</w:t>
      </w:r>
      <w:r w:rsidR="004C7F27">
        <w:rPr>
          <w:rFonts w:eastAsia="Georgia"/>
        </w:rPr>
        <w:t>’</w:t>
      </w:r>
      <w:r>
        <w:t>était</w:t>
      </w:r>
      <w:r>
        <w:rPr>
          <w:rFonts w:eastAsia="Georgia"/>
        </w:rPr>
        <w:t xml:space="preserve"> </w:t>
      </w:r>
      <w:r>
        <w:t>enfuie</w:t>
      </w:r>
      <w:r>
        <w:rPr>
          <w:rFonts w:eastAsia="Georgia"/>
        </w:rPr>
        <w:t xml:space="preserve"> </w:t>
      </w:r>
      <w:r>
        <w:t>de</w:t>
      </w:r>
      <w:r>
        <w:rPr>
          <w:rFonts w:eastAsia="Georgia"/>
        </w:rPr>
        <w:t xml:space="preserve"> </w:t>
      </w:r>
      <w:r>
        <w:t>chez</w:t>
      </w:r>
      <w:r>
        <w:rPr>
          <w:rFonts w:eastAsia="Georgia"/>
        </w:rPr>
        <w:t xml:space="preserve"> </w:t>
      </w:r>
      <w:r>
        <w:t>elle</w:t>
      </w:r>
      <w:r>
        <w:rPr>
          <w:rFonts w:eastAsia="Georgia"/>
        </w:rPr>
        <w:t xml:space="preserve"> </w:t>
      </w:r>
      <w:r>
        <w:t>pour</w:t>
      </w:r>
      <w:r>
        <w:rPr>
          <w:rFonts w:eastAsia="Georgia"/>
        </w:rPr>
        <w:t xml:space="preserve"> </w:t>
      </w:r>
      <w:r>
        <w:t>suivre</w:t>
      </w:r>
      <w:r>
        <w:rPr>
          <w:rFonts w:eastAsia="Georgia"/>
        </w:rPr>
        <w:t xml:space="preserve"> </w:t>
      </w:r>
      <w:r>
        <w:t>le</w:t>
      </w:r>
      <w:r>
        <w:rPr>
          <w:rFonts w:eastAsia="Georgia"/>
        </w:rPr>
        <w:t xml:space="preserve"> </w:t>
      </w:r>
      <w:r>
        <w:t>peuple</w:t>
      </w:r>
      <w:r>
        <w:rPr>
          <w:rFonts w:eastAsia="Georgia"/>
        </w:rPr>
        <w:t xml:space="preserve"> </w:t>
      </w:r>
      <w:r>
        <w:t>nomade</w:t>
      </w:r>
      <w:r w:rsidR="004C7F27">
        <w:t xml:space="preserve">. </w:t>
      </w:r>
      <w:r>
        <w:t>Une</w:t>
      </w:r>
      <w:r>
        <w:rPr>
          <w:rFonts w:eastAsia="Georgia"/>
        </w:rPr>
        <w:t xml:space="preserve"> </w:t>
      </w:r>
      <w:r>
        <w:t>vieille</w:t>
      </w:r>
      <w:r>
        <w:rPr>
          <w:rFonts w:eastAsia="Georgia"/>
        </w:rPr>
        <w:t xml:space="preserve"> </w:t>
      </w:r>
      <w:r>
        <w:t>femme</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qui</w:t>
      </w:r>
      <w:r>
        <w:rPr>
          <w:rFonts w:eastAsia="Georgia"/>
        </w:rPr>
        <w:t xml:space="preserve"> </w:t>
      </w:r>
      <w:r>
        <w:t>la</w:t>
      </w:r>
      <w:r>
        <w:rPr>
          <w:rFonts w:eastAsia="Georgia"/>
        </w:rPr>
        <w:t xml:space="preserve"> </w:t>
      </w:r>
      <w:r>
        <w:t>détestait</w:t>
      </w:r>
      <w:r>
        <w:rPr>
          <w:rFonts w:eastAsia="Georgia"/>
        </w:rPr>
        <w:t xml:space="preserve"> </w:t>
      </w:r>
      <w:r>
        <w:t>lui</w:t>
      </w:r>
      <w:r>
        <w:rPr>
          <w:rFonts w:eastAsia="Georgia"/>
        </w:rPr>
        <w:t xml:space="preserve"> </w:t>
      </w:r>
      <w:r>
        <w:t>avait</w:t>
      </w:r>
      <w:r>
        <w:rPr>
          <w:rFonts w:eastAsia="Georgia"/>
        </w:rPr>
        <w:t xml:space="preserve"> </w:t>
      </w:r>
      <w:r>
        <w:lastRenderedPageBreak/>
        <w:t>envoyé</w:t>
      </w:r>
      <w:r>
        <w:rPr>
          <w:rFonts w:eastAsia="Georgia"/>
        </w:rPr>
        <w:t xml:space="preserve"> </w:t>
      </w:r>
      <w:r>
        <w:t>cette</w:t>
      </w:r>
      <w:r>
        <w:rPr>
          <w:rFonts w:eastAsia="Georgia"/>
        </w:rPr>
        <w:t xml:space="preserve"> </w:t>
      </w:r>
      <w:r>
        <w:t>maladie</w:t>
      </w:r>
      <w:r w:rsidR="004C7F27">
        <w:t xml:space="preserve">. </w:t>
      </w:r>
      <w:r>
        <w:t>Et</w:t>
      </w:r>
      <w:r w:rsidR="004C7F27">
        <w:t xml:space="preserve">, </w:t>
      </w:r>
      <w:r>
        <w:t>dans</w:t>
      </w:r>
      <w:r>
        <w:rPr>
          <w:rFonts w:eastAsia="Georgia"/>
        </w:rPr>
        <w:t xml:space="preserve"> </w:t>
      </w:r>
      <w:r>
        <w:t>sa</w:t>
      </w:r>
      <w:r>
        <w:rPr>
          <w:rFonts w:eastAsia="Georgia"/>
        </w:rPr>
        <w:t xml:space="preserve"> </w:t>
      </w:r>
      <w:r>
        <w:t>colère</w:t>
      </w:r>
      <w:r w:rsidR="004C7F27">
        <w:t xml:space="preserve">, </w:t>
      </w:r>
      <w:r>
        <w:t>cette</w:t>
      </w:r>
      <w:r>
        <w:rPr>
          <w:rFonts w:eastAsia="Georgia"/>
        </w:rPr>
        <w:t xml:space="preserve"> </w:t>
      </w:r>
      <w:r>
        <w:t>femme</w:t>
      </w:r>
      <w:r>
        <w:rPr>
          <w:rFonts w:eastAsia="Georgia"/>
        </w:rPr>
        <w:t xml:space="preserve"> </w:t>
      </w:r>
      <w:r>
        <w:t>lui</w:t>
      </w:r>
      <w:r>
        <w:rPr>
          <w:rFonts w:eastAsia="Georgia"/>
        </w:rPr>
        <w:t xml:space="preserve"> </w:t>
      </w:r>
      <w:r>
        <w:t>avait</w:t>
      </w:r>
      <w:r>
        <w:rPr>
          <w:rFonts w:eastAsia="Georgia"/>
        </w:rPr>
        <w:t xml:space="preserve"> </w:t>
      </w:r>
      <w:r>
        <w:t>prédit</w:t>
      </w:r>
      <w:r>
        <w:rPr>
          <w:rFonts w:eastAsia="Georgia"/>
        </w:rPr>
        <w:t xml:space="preserve"> </w:t>
      </w:r>
      <w:r>
        <w:t>aussi</w:t>
      </w:r>
      <w:r>
        <w:rPr>
          <w:rFonts w:eastAsia="Georgia"/>
        </w:rPr>
        <w:t xml:space="preserve"> </w:t>
      </w:r>
      <w:r>
        <w:t>que</w:t>
      </w:r>
      <w:r>
        <w:rPr>
          <w:rFonts w:eastAsia="Georgia"/>
        </w:rPr>
        <w:t xml:space="preserve"> </w:t>
      </w:r>
      <w:r>
        <w:t>quiconque</w:t>
      </w:r>
      <w:r>
        <w:rPr>
          <w:rFonts w:eastAsia="Georgia"/>
        </w:rPr>
        <w:t xml:space="preserve"> </w:t>
      </w:r>
      <w:r>
        <w:t>s</w:t>
      </w:r>
      <w:r>
        <w:t>e</w:t>
      </w:r>
      <w:r>
        <w:t>rait</w:t>
      </w:r>
      <w:r>
        <w:rPr>
          <w:rFonts w:eastAsia="Georgia"/>
        </w:rPr>
        <w:t xml:space="preserve"> </w:t>
      </w:r>
      <w:r>
        <w:t>bon</w:t>
      </w:r>
      <w:r>
        <w:rPr>
          <w:rFonts w:eastAsia="Georgia"/>
        </w:rPr>
        <w:t xml:space="preserve"> </w:t>
      </w:r>
      <w:r>
        <w:t>pour</w:t>
      </w:r>
      <w:r>
        <w:rPr>
          <w:rFonts w:eastAsia="Georgia"/>
        </w:rPr>
        <w:t xml:space="preserve"> </w:t>
      </w:r>
      <w:r>
        <w:t>elle</w:t>
      </w:r>
      <w:r>
        <w:rPr>
          <w:rFonts w:eastAsia="Georgia"/>
        </w:rPr>
        <w:t xml:space="preserve"> </w:t>
      </w:r>
      <w:r>
        <w:t>et</w:t>
      </w:r>
      <w:r>
        <w:rPr>
          <w:rFonts w:eastAsia="Georgia"/>
        </w:rPr>
        <w:t xml:space="preserve"> </w:t>
      </w:r>
      <w:r>
        <w:t>l</w:t>
      </w:r>
      <w:r w:rsidR="004C7F27">
        <w:rPr>
          <w:rFonts w:eastAsia="Georgia"/>
        </w:rPr>
        <w:t>’</w:t>
      </w:r>
      <w:r>
        <w:t>hébergerait</w:t>
      </w:r>
      <w:r>
        <w:rPr>
          <w:rFonts w:eastAsia="Georgia"/>
        </w:rPr>
        <w:t xml:space="preserve"> </w:t>
      </w:r>
      <w:r>
        <w:t>sous</w:t>
      </w:r>
      <w:r>
        <w:rPr>
          <w:rFonts w:eastAsia="Georgia"/>
        </w:rPr>
        <w:t xml:space="preserve"> </w:t>
      </w:r>
      <w:r>
        <w:t>son</w:t>
      </w:r>
      <w:r>
        <w:rPr>
          <w:rFonts w:eastAsia="Georgia"/>
        </w:rPr>
        <w:t xml:space="preserve"> </w:t>
      </w:r>
      <w:r>
        <w:t>toit</w:t>
      </w:r>
      <w:r>
        <w:rPr>
          <w:rFonts w:eastAsia="Georgia"/>
        </w:rPr>
        <w:t xml:space="preserve"> </w:t>
      </w:r>
      <w:r>
        <w:t>aurait</w:t>
      </w:r>
      <w:r>
        <w:rPr>
          <w:rFonts w:eastAsia="Georgia"/>
        </w:rPr>
        <w:t xml:space="preserve"> </w:t>
      </w:r>
      <w:r>
        <w:t>le</w:t>
      </w:r>
      <w:r>
        <w:rPr>
          <w:rFonts w:eastAsia="Georgia"/>
        </w:rPr>
        <w:t xml:space="preserve"> </w:t>
      </w:r>
      <w:r>
        <w:t>même</w:t>
      </w:r>
      <w:r>
        <w:rPr>
          <w:rFonts w:eastAsia="Georgia"/>
        </w:rPr>
        <w:t xml:space="preserve"> </w:t>
      </w:r>
      <w:r>
        <w:t>sort</w:t>
      </w:r>
      <w:r>
        <w:rPr>
          <w:rFonts w:eastAsia="Georgia"/>
        </w:rPr>
        <w:t xml:space="preserve"> </w:t>
      </w:r>
      <w:r>
        <w:t>qu</w:t>
      </w:r>
      <w:r w:rsidR="004C7F27">
        <w:rPr>
          <w:rFonts w:eastAsia="Georgia"/>
        </w:rPr>
        <w:t>’</w:t>
      </w:r>
      <w:r>
        <w:t>elle</w:t>
      </w:r>
      <w:r w:rsidR="004C7F27">
        <w:t xml:space="preserve">. </w:t>
      </w:r>
      <w:r>
        <w:t>La</w:t>
      </w:r>
      <w:r>
        <w:rPr>
          <w:rFonts w:eastAsia="Georgia"/>
        </w:rPr>
        <w:t xml:space="preserve"> </w:t>
      </w:r>
      <w:r>
        <w:t>pauvre</w:t>
      </w:r>
      <w:r>
        <w:rPr>
          <w:rFonts w:eastAsia="Georgia"/>
        </w:rPr>
        <w:t xml:space="preserve"> </w:t>
      </w:r>
      <w:r>
        <w:t>malade</w:t>
      </w:r>
      <w:r>
        <w:rPr>
          <w:rFonts w:eastAsia="Georgia"/>
        </w:rPr>
        <w:t xml:space="preserve"> </w:t>
      </w:r>
      <w:r>
        <w:t>croyait</w:t>
      </w:r>
      <w:r>
        <w:rPr>
          <w:rFonts w:eastAsia="Georgia"/>
        </w:rPr>
        <w:t xml:space="preserve"> </w:t>
      </w:r>
      <w:r>
        <w:t>à</w:t>
      </w:r>
      <w:r>
        <w:rPr>
          <w:rFonts w:eastAsia="Georgia"/>
        </w:rPr>
        <w:t xml:space="preserve"> </w:t>
      </w:r>
      <w:r>
        <w:t>ce</w:t>
      </w:r>
      <w:r>
        <w:rPr>
          <w:rFonts w:eastAsia="Georgia"/>
        </w:rPr>
        <w:t xml:space="preserve"> </w:t>
      </w:r>
      <w:r>
        <w:t>maléfice</w:t>
      </w:r>
      <w:r>
        <w:rPr>
          <w:rFonts w:eastAsia="Georgia"/>
        </w:rPr>
        <w:t xml:space="preserve"> </w:t>
      </w:r>
      <w:r>
        <w:t>de</w:t>
      </w:r>
      <w:r>
        <w:rPr>
          <w:rFonts w:eastAsia="Georgia"/>
        </w:rPr>
        <w:t xml:space="preserve"> </w:t>
      </w:r>
      <w:r>
        <w:t>la</w:t>
      </w:r>
      <w:r>
        <w:rPr>
          <w:rFonts w:eastAsia="Georgia"/>
        </w:rPr>
        <w:t xml:space="preserve"> </w:t>
      </w:r>
      <w:r>
        <w:t>tzigane</w:t>
      </w:r>
      <w:r>
        <w:rPr>
          <w:rFonts w:eastAsia="Georgia"/>
        </w:rPr>
        <w:t xml:space="preserve"> </w:t>
      </w:r>
      <w:r>
        <w:t>et</w:t>
      </w:r>
      <w:r>
        <w:rPr>
          <w:rFonts w:eastAsia="Georgia"/>
        </w:rPr>
        <w:t xml:space="preserve"> </w:t>
      </w:r>
      <w:r>
        <w:t>craignait</w:t>
      </w:r>
      <w:r>
        <w:rPr>
          <w:rFonts w:eastAsia="Georgia"/>
        </w:rPr>
        <w:t xml:space="preserve"> </w:t>
      </w:r>
      <w:r>
        <w:t>maintenant</w:t>
      </w:r>
      <w:r>
        <w:rPr>
          <w:rFonts w:eastAsia="Georgia"/>
        </w:rPr>
        <w:t xml:space="preserve"> </w:t>
      </w:r>
      <w:r>
        <w:t>de</w:t>
      </w:r>
      <w:r>
        <w:rPr>
          <w:rFonts w:eastAsia="Georgia"/>
        </w:rPr>
        <w:t xml:space="preserve"> </w:t>
      </w:r>
      <w:r>
        <w:t>porter</w:t>
      </w:r>
      <w:r>
        <w:rPr>
          <w:rFonts w:eastAsia="Georgia"/>
        </w:rPr>
        <w:t xml:space="preserve"> </w:t>
      </w:r>
      <w:r>
        <w:t>malheur</w:t>
      </w:r>
      <w:r>
        <w:rPr>
          <w:rFonts w:eastAsia="Georgia"/>
        </w:rPr>
        <w:t xml:space="preserve"> </w:t>
      </w:r>
      <w:r>
        <w:t>à</w:t>
      </w:r>
      <w:r>
        <w:rPr>
          <w:rFonts w:eastAsia="Georgia"/>
        </w:rPr>
        <w:t xml:space="preserve"> </w:t>
      </w:r>
      <w:r>
        <w:t>ses</w:t>
      </w:r>
      <w:r>
        <w:rPr>
          <w:rFonts w:eastAsia="Georgia"/>
        </w:rPr>
        <w:t xml:space="preserve"> </w:t>
      </w:r>
      <w:r>
        <w:t>hôtes</w:t>
      </w:r>
      <w:r w:rsidR="004C7F27">
        <w:t xml:space="preserve">. </w:t>
      </w:r>
      <w:r>
        <w:t>Ceux-ci</w:t>
      </w:r>
      <w:r>
        <w:rPr>
          <w:rFonts w:eastAsia="Georgia"/>
        </w:rPr>
        <w:t xml:space="preserve"> </w:t>
      </w:r>
      <w:r>
        <w:t>furent</w:t>
      </w:r>
      <w:r>
        <w:rPr>
          <w:rFonts w:eastAsia="Georgia"/>
        </w:rPr>
        <w:t xml:space="preserve"> </w:t>
      </w:r>
      <w:r>
        <w:t>très</w:t>
      </w:r>
      <w:r>
        <w:rPr>
          <w:rFonts w:eastAsia="Georgia"/>
        </w:rPr>
        <w:t xml:space="preserve"> </w:t>
      </w:r>
      <w:r>
        <w:t>impressionnés</w:t>
      </w:r>
      <w:r>
        <w:rPr>
          <w:rFonts w:eastAsia="Georgia"/>
        </w:rPr>
        <w:t xml:space="preserve"> </w:t>
      </w:r>
      <w:r>
        <w:t>par</w:t>
      </w:r>
      <w:r>
        <w:rPr>
          <w:rFonts w:eastAsia="Georgia"/>
        </w:rPr>
        <w:t xml:space="preserve"> </w:t>
      </w:r>
      <w:r>
        <w:t>ce</w:t>
      </w:r>
      <w:r>
        <w:rPr>
          <w:rFonts w:eastAsia="Georgia"/>
        </w:rPr>
        <w:t xml:space="preserve"> </w:t>
      </w:r>
      <w:r>
        <w:t>récit</w:t>
      </w:r>
      <w:r w:rsidR="004C7F27">
        <w:t xml:space="preserve">, </w:t>
      </w:r>
      <w:r>
        <w:t>mais</w:t>
      </w:r>
      <w:r>
        <w:rPr>
          <w:rFonts w:eastAsia="Georgia"/>
        </w:rPr>
        <w:t xml:space="preserve"> </w:t>
      </w:r>
      <w:r>
        <w:t>ils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gens</w:t>
      </w:r>
      <w:r>
        <w:rPr>
          <w:rFonts w:eastAsia="Georgia"/>
        </w:rPr>
        <w:t xml:space="preserve"> </w:t>
      </w:r>
      <w:r>
        <w:t>à</w:t>
      </w:r>
      <w:r>
        <w:rPr>
          <w:rFonts w:eastAsia="Georgia"/>
        </w:rPr>
        <w:t xml:space="preserve"> </w:t>
      </w:r>
      <w:r>
        <w:t>jeter</w:t>
      </w:r>
      <w:r>
        <w:rPr>
          <w:rFonts w:eastAsia="Georgia"/>
        </w:rPr>
        <w:t xml:space="preserve"> </w:t>
      </w:r>
      <w:r>
        <w:t>à</w:t>
      </w:r>
      <w:r>
        <w:rPr>
          <w:rFonts w:eastAsia="Georgia"/>
        </w:rPr>
        <w:t xml:space="preserve"> </w:t>
      </w:r>
      <w:r>
        <w:t>la</w:t>
      </w:r>
      <w:r>
        <w:rPr>
          <w:rFonts w:eastAsia="Georgia"/>
        </w:rPr>
        <w:t xml:space="preserve"> </w:t>
      </w:r>
      <w:r>
        <w:t>porte</w:t>
      </w:r>
      <w:r>
        <w:rPr>
          <w:rFonts w:eastAsia="Georgia"/>
        </w:rPr>
        <w:t xml:space="preserve"> </w:t>
      </w:r>
      <w:r>
        <w:t>une</w:t>
      </w:r>
      <w:r>
        <w:rPr>
          <w:rFonts w:eastAsia="Georgia"/>
        </w:rPr>
        <w:t xml:space="preserve"> </w:t>
      </w:r>
      <w:r>
        <w:t>mourante</w:t>
      </w:r>
      <w:r w:rsidR="004C7F27">
        <w:t>.</w:t>
      </w:r>
    </w:p>
    <w:p w14:paraId="6A0FEFA6" w14:textId="77777777" w:rsidR="004C7F27" w:rsidRDefault="004C163A" w:rsidP="004C163A">
      <w:r>
        <w:t>Peu</w:t>
      </w:r>
      <w:r>
        <w:rPr>
          <w:rFonts w:eastAsia="Georgia"/>
        </w:rPr>
        <w:t xml:space="preserve"> </w:t>
      </w:r>
      <w:r>
        <w:t>de</w:t>
      </w:r>
      <w:r>
        <w:rPr>
          <w:rFonts w:eastAsia="Georgia"/>
        </w:rPr>
        <w:t xml:space="preserve"> </w:t>
      </w:r>
      <w:r>
        <w:t>temps</w:t>
      </w:r>
      <w:r>
        <w:rPr>
          <w:rFonts w:eastAsia="Georgia"/>
        </w:rPr>
        <w:t xml:space="preserve"> </w:t>
      </w:r>
      <w:r>
        <w:t>après</w:t>
      </w:r>
      <w:r>
        <w:rPr>
          <w:rFonts w:eastAsia="Georgia"/>
        </w:rPr>
        <w:t xml:space="preserve"> </w:t>
      </w:r>
      <w:r>
        <w:t>la</w:t>
      </w:r>
      <w:r>
        <w:rPr>
          <w:rFonts w:eastAsia="Georgia"/>
        </w:rPr>
        <w:t xml:space="preserve"> </w:t>
      </w:r>
      <w:r>
        <w:t>malade</w:t>
      </w:r>
      <w:r>
        <w:rPr>
          <w:rFonts w:eastAsia="Georgia"/>
        </w:rPr>
        <w:t xml:space="preserve"> </w:t>
      </w:r>
      <w:r>
        <w:t>était</w:t>
      </w:r>
      <w:r>
        <w:rPr>
          <w:rFonts w:eastAsia="Georgia"/>
        </w:rPr>
        <w:t xml:space="preserve"> </w:t>
      </w:r>
      <w:r>
        <w:t>morte</w:t>
      </w:r>
      <w:r w:rsidR="004C7F27">
        <w:t xml:space="preserve">, </w:t>
      </w:r>
      <w:r>
        <w:t>et</w:t>
      </w:r>
      <w:r>
        <w:rPr>
          <w:rFonts w:eastAsia="Georgia"/>
        </w:rPr>
        <w:t xml:space="preserve"> </w:t>
      </w:r>
      <w:r>
        <w:t>les</w:t>
      </w:r>
      <w:r>
        <w:rPr>
          <w:rFonts w:eastAsia="Georgia"/>
        </w:rPr>
        <w:t xml:space="preserve"> </w:t>
      </w:r>
      <w:r>
        <w:t>malheurs</w:t>
      </w:r>
      <w:r>
        <w:rPr>
          <w:rFonts w:eastAsia="Georgia"/>
        </w:rPr>
        <w:t xml:space="preserve"> </w:t>
      </w:r>
      <w:r>
        <w:t>avaient</w:t>
      </w:r>
      <w:r>
        <w:rPr>
          <w:rFonts w:eastAsia="Georgia"/>
        </w:rPr>
        <w:t xml:space="preserve"> </w:t>
      </w:r>
      <w:r>
        <w:t>commencé</w:t>
      </w:r>
      <w:r w:rsidR="004C7F27">
        <w:t xml:space="preserve">. </w:t>
      </w:r>
      <w:r>
        <w:t>Auparavant</w:t>
      </w:r>
      <w:r>
        <w:rPr>
          <w:rFonts w:eastAsia="Georgia"/>
        </w:rPr>
        <w:t xml:space="preserve"> </w:t>
      </w:r>
      <w:r>
        <w:t>on</w:t>
      </w:r>
      <w:r>
        <w:rPr>
          <w:rFonts w:eastAsia="Georgia"/>
        </w:rPr>
        <w:t xml:space="preserve"> </w:t>
      </w:r>
      <w:r>
        <w:t>avait</w:t>
      </w:r>
      <w:r>
        <w:rPr>
          <w:rFonts w:eastAsia="Georgia"/>
        </w:rPr>
        <w:t xml:space="preserve"> </w:t>
      </w:r>
      <w:r>
        <w:t>été</w:t>
      </w:r>
      <w:r>
        <w:rPr>
          <w:rFonts w:eastAsia="Georgia"/>
        </w:rPr>
        <w:t xml:space="preserve"> </w:t>
      </w:r>
      <w:r>
        <w:t>très</w:t>
      </w:r>
      <w:r>
        <w:rPr>
          <w:rFonts w:eastAsia="Georgia"/>
        </w:rPr>
        <w:t xml:space="preserve"> </w:t>
      </w:r>
      <w:r>
        <w:t>gai</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On</w:t>
      </w:r>
      <w:r>
        <w:rPr>
          <w:rFonts w:eastAsia="Georgia"/>
        </w:rPr>
        <w:t xml:space="preserve"> </w:t>
      </w:r>
      <w:r>
        <w:t>avait</w:t>
      </w:r>
      <w:r>
        <w:rPr>
          <w:rFonts w:eastAsia="Georgia"/>
        </w:rPr>
        <w:t xml:space="preserve"> </w:t>
      </w:r>
      <w:r>
        <w:t>été</w:t>
      </w:r>
      <w:r>
        <w:rPr>
          <w:rFonts w:eastAsia="Georgia"/>
        </w:rPr>
        <w:t xml:space="preserve"> </w:t>
      </w:r>
      <w:r>
        <w:t>pauvre</w:t>
      </w:r>
      <w:r w:rsidR="004C7F27">
        <w:t xml:space="preserve">, </w:t>
      </w:r>
      <w:r>
        <w:t>mais</w:t>
      </w:r>
      <w:r>
        <w:rPr>
          <w:rFonts w:eastAsia="Georgia"/>
        </w:rPr>
        <w:t xml:space="preserve"> </w:t>
      </w:r>
      <w:r>
        <w:t>on</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connu</w:t>
      </w:r>
      <w:r>
        <w:rPr>
          <w:rFonts w:eastAsia="Georgia"/>
        </w:rPr>
        <w:t xml:space="preserve"> </w:t>
      </w:r>
      <w:r>
        <w:t>la</w:t>
      </w:r>
      <w:r>
        <w:rPr>
          <w:rFonts w:eastAsia="Georgia"/>
        </w:rPr>
        <w:t xml:space="preserve"> </w:t>
      </w:r>
      <w:r>
        <w:t>m</w:t>
      </w:r>
      <w:r>
        <w:t>i</w:t>
      </w:r>
      <w:r>
        <w:t>sère</w:t>
      </w:r>
      <w:r w:rsidR="004C7F27">
        <w:t xml:space="preserve">. </w:t>
      </w:r>
      <w:r>
        <w:t>Le</w:t>
      </w:r>
      <w:r>
        <w:rPr>
          <w:rFonts w:eastAsia="Georgia"/>
        </w:rPr>
        <w:t xml:space="preserve"> </w:t>
      </w:r>
      <w:r>
        <w:t>père</w:t>
      </w:r>
      <w:r>
        <w:rPr>
          <w:rFonts w:eastAsia="Georgia"/>
        </w:rPr>
        <w:t xml:space="preserve"> </w:t>
      </w:r>
      <w:r>
        <w:t>fabriquait</w:t>
      </w:r>
      <w:r>
        <w:rPr>
          <w:rFonts w:eastAsia="Georgia"/>
        </w:rPr>
        <w:t xml:space="preserve"> </w:t>
      </w:r>
      <w:r>
        <w:t>des</w:t>
      </w:r>
      <w:r>
        <w:rPr>
          <w:rFonts w:eastAsia="Georgia"/>
        </w:rPr>
        <w:t xml:space="preserve"> </w:t>
      </w:r>
      <w:r>
        <w:t>peignes</w:t>
      </w:r>
      <w:r>
        <w:rPr>
          <w:rFonts w:eastAsia="Georgia"/>
        </w:rPr>
        <w:t xml:space="preserve"> </w:t>
      </w:r>
      <w:r>
        <w:t>de</w:t>
      </w:r>
      <w:r>
        <w:rPr>
          <w:rFonts w:eastAsia="Georgia"/>
        </w:rPr>
        <w:t xml:space="preserve"> </w:t>
      </w:r>
      <w:r>
        <w:t>tisserand</w:t>
      </w:r>
      <w:r w:rsidR="004C7F27">
        <w:t xml:space="preserve"> ; </w:t>
      </w:r>
      <w:r>
        <w:t>la</w:t>
      </w:r>
      <w:r>
        <w:rPr>
          <w:rFonts w:eastAsia="Georgia"/>
        </w:rPr>
        <w:t xml:space="preserve"> </w:t>
      </w:r>
      <w:r>
        <w:t>mère</w:t>
      </w:r>
      <w:r>
        <w:rPr>
          <w:rFonts w:eastAsia="Georgia"/>
        </w:rPr>
        <w:t xml:space="preserve"> </w:t>
      </w:r>
      <w:r>
        <w:t>et</w:t>
      </w:r>
      <w:r>
        <w:rPr>
          <w:rFonts w:eastAsia="Georgia"/>
        </w:rPr>
        <w:t xml:space="preserve"> </w:t>
      </w:r>
      <w:r>
        <w:t>les</w:t>
      </w:r>
      <w:r>
        <w:rPr>
          <w:rFonts w:eastAsia="Georgia"/>
        </w:rPr>
        <w:t xml:space="preserve"> </w:t>
      </w:r>
      <w:r>
        <w:t>enfants</w:t>
      </w:r>
      <w:r>
        <w:rPr>
          <w:rFonts w:eastAsia="Georgia"/>
        </w:rPr>
        <w:t xml:space="preserve"> </w:t>
      </w:r>
      <w:r>
        <w:t>l</w:t>
      </w:r>
      <w:r w:rsidR="004C7F27">
        <w:rPr>
          <w:rFonts w:eastAsia="Georgia"/>
        </w:rPr>
        <w:t>’</w:t>
      </w:r>
      <w:r>
        <w:t>aidaient</w:t>
      </w:r>
      <w:r>
        <w:rPr>
          <w:rFonts w:eastAsia="Georgia"/>
        </w:rPr>
        <w:t xml:space="preserve"> </w:t>
      </w:r>
      <w:r>
        <w:t>au</w:t>
      </w:r>
      <w:r>
        <w:rPr>
          <w:rFonts w:eastAsia="Georgia"/>
        </w:rPr>
        <w:t xml:space="preserve"> </w:t>
      </w:r>
      <w:r>
        <w:t>travail</w:t>
      </w:r>
      <w:r w:rsidR="004C7F27">
        <w:t xml:space="preserve">. </w:t>
      </w:r>
      <w:r>
        <w:t>Le</w:t>
      </w:r>
      <w:r>
        <w:rPr>
          <w:rFonts w:eastAsia="Georgia"/>
        </w:rPr>
        <w:t xml:space="preserve"> </w:t>
      </w:r>
      <w:r>
        <w:t>père</w:t>
      </w:r>
      <w:r>
        <w:rPr>
          <w:rFonts w:eastAsia="Georgia"/>
        </w:rPr>
        <w:t xml:space="preserve"> </w:t>
      </w:r>
      <w:r>
        <w:t>préparait</w:t>
      </w:r>
      <w:r>
        <w:rPr>
          <w:rFonts w:eastAsia="Georgia"/>
        </w:rPr>
        <w:t xml:space="preserve"> </w:t>
      </w:r>
      <w:r>
        <w:t>les</w:t>
      </w:r>
      <w:r>
        <w:rPr>
          <w:rFonts w:eastAsia="Georgia"/>
        </w:rPr>
        <w:t xml:space="preserve"> </w:t>
      </w:r>
      <w:r>
        <w:t>cadres</w:t>
      </w:r>
      <w:r>
        <w:rPr>
          <w:rFonts w:eastAsia="Georgia"/>
        </w:rPr>
        <w:t xml:space="preserve"> </w:t>
      </w:r>
      <w:r>
        <w:t>des</w:t>
      </w:r>
      <w:r>
        <w:rPr>
          <w:rFonts w:eastAsia="Georgia"/>
        </w:rPr>
        <w:t xml:space="preserve"> </w:t>
      </w:r>
      <w:r>
        <w:t>peignes</w:t>
      </w:r>
      <w:r w:rsidR="004C7F27">
        <w:t xml:space="preserve">, </w:t>
      </w:r>
      <w:r>
        <w:t>les</w:t>
      </w:r>
      <w:r>
        <w:rPr>
          <w:rFonts w:eastAsia="Georgia"/>
        </w:rPr>
        <w:t xml:space="preserve"> </w:t>
      </w:r>
      <w:r>
        <w:t>enfants</w:t>
      </w:r>
      <w:r>
        <w:rPr>
          <w:rFonts w:eastAsia="Georgia"/>
        </w:rPr>
        <w:t xml:space="preserve"> </w:t>
      </w:r>
      <w:r>
        <w:t>coupaient</w:t>
      </w:r>
      <w:r>
        <w:rPr>
          <w:rFonts w:eastAsia="Georgia"/>
        </w:rPr>
        <w:t xml:space="preserve"> </w:t>
      </w:r>
      <w:r>
        <w:t>les</w:t>
      </w:r>
      <w:r>
        <w:rPr>
          <w:rFonts w:eastAsia="Georgia"/>
        </w:rPr>
        <w:t xml:space="preserve"> </w:t>
      </w:r>
      <w:r>
        <w:t>dents</w:t>
      </w:r>
      <w:r>
        <w:rPr>
          <w:rFonts w:eastAsia="Georgia"/>
        </w:rPr>
        <w:t xml:space="preserve"> </w:t>
      </w:r>
      <w:r>
        <w:t>et</w:t>
      </w:r>
      <w:r>
        <w:rPr>
          <w:rFonts w:eastAsia="Georgia"/>
        </w:rPr>
        <w:t xml:space="preserve"> </w:t>
      </w:r>
      <w:r>
        <w:t>les</w:t>
      </w:r>
      <w:r>
        <w:rPr>
          <w:rFonts w:eastAsia="Georgia"/>
        </w:rPr>
        <w:t xml:space="preserve"> </w:t>
      </w:r>
      <w:r>
        <w:t>limaient</w:t>
      </w:r>
      <w:r w:rsidR="004C7F27">
        <w:t xml:space="preserve">, </w:t>
      </w:r>
      <w:r>
        <w:t>tandis</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et</w:t>
      </w:r>
      <w:r>
        <w:rPr>
          <w:rFonts w:eastAsia="Georgia"/>
        </w:rPr>
        <w:t xml:space="preserve"> </w:t>
      </w:r>
      <w:r>
        <w:t>la</w:t>
      </w:r>
      <w:r>
        <w:rPr>
          <w:rFonts w:eastAsia="Georgia"/>
        </w:rPr>
        <w:t xml:space="preserve"> </w:t>
      </w:r>
      <w:r>
        <w:t>grande</w:t>
      </w:r>
      <w:r>
        <w:rPr>
          <w:rFonts w:eastAsia="Georgia"/>
        </w:rPr>
        <w:t xml:space="preserve"> </w:t>
      </w:r>
      <w:r>
        <w:t>sœur</w:t>
      </w:r>
      <w:r>
        <w:rPr>
          <w:rFonts w:eastAsia="Georgia"/>
        </w:rPr>
        <w:t xml:space="preserve"> </w:t>
      </w:r>
      <w:r>
        <w:t>les</w:t>
      </w:r>
      <w:r>
        <w:rPr>
          <w:rFonts w:eastAsia="Georgia"/>
        </w:rPr>
        <w:t xml:space="preserve"> </w:t>
      </w:r>
      <w:r>
        <w:t>inséraient</w:t>
      </w:r>
      <w:r>
        <w:rPr>
          <w:rFonts w:eastAsia="Georgia"/>
        </w:rPr>
        <w:t xml:space="preserve"> </w:t>
      </w:r>
      <w:r>
        <w:t>dans</w:t>
      </w:r>
      <w:r>
        <w:rPr>
          <w:rFonts w:eastAsia="Georgia"/>
        </w:rPr>
        <w:t xml:space="preserve"> </w:t>
      </w:r>
      <w:r>
        <w:t>les</w:t>
      </w:r>
      <w:r>
        <w:rPr>
          <w:rFonts w:eastAsia="Georgia"/>
        </w:rPr>
        <w:t xml:space="preserve"> </w:t>
      </w:r>
      <w:r>
        <w:t>cadres</w:t>
      </w:r>
      <w:r w:rsidR="004C7F27">
        <w:t xml:space="preserve">. </w:t>
      </w:r>
      <w:r>
        <w:t>On</w:t>
      </w:r>
      <w:r>
        <w:rPr>
          <w:rFonts w:eastAsia="Georgia"/>
        </w:rPr>
        <w:t xml:space="preserve"> </w:t>
      </w:r>
      <w:r>
        <w:t>travaillait</w:t>
      </w:r>
      <w:r>
        <w:rPr>
          <w:rFonts w:eastAsia="Georgia"/>
        </w:rPr>
        <w:t xml:space="preserve"> </w:t>
      </w:r>
      <w:r>
        <w:t>du</w:t>
      </w:r>
      <w:r>
        <w:rPr>
          <w:rFonts w:eastAsia="Georgia"/>
        </w:rPr>
        <w:t xml:space="preserve"> </w:t>
      </w:r>
      <w:r>
        <w:t>matin</w:t>
      </w:r>
      <w:r>
        <w:rPr>
          <w:rFonts w:eastAsia="Georgia"/>
        </w:rPr>
        <w:t xml:space="preserve"> </w:t>
      </w:r>
      <w:r>
        <w:t>au</w:t>
      </w:r>
      <w:r>
        <w:rPr>
          <w:rFonts w:eastAsia="Georgia"/>
        </w:rPr>
        <w:t xml:space="preserve"> </w:t>
      </w:r>
      <w:r>
        <w:t>soir</w:t>
      </w:r>
      <w:r>
        <w:rPr>
          <w:rFonts w:eastAsia="Georgia"/>
        </w:rPr>
        <w:t xml:space="preserve"> </w:t>
      </w:r>
      <w:r>
        <w:t>en</w:t>
      </w:r>
      <w:r>
        <w:rPr>
          <w:rFonts w:eastAsia="Georgia"/>
        </w:rPr>
        <w:t xml:space="preserve"> </w:t>
      </w:r>
      <w:r>
        <w:t>plaisantant</w:t>
      </w:r>
      <w:r>
        <w:rPr>
          <w:rFonts w:eastAsia="Georgia"/>
        </w:rPr>
        <w:t xml:space="preserve"> </w:t>
      </w:r>
      <w:r>
        <w:t>et</w:t>
      </w:r>
      <w:r>
        <w:rPr>
          <w:rFonts w:eastAsia="Georgia"/>
        </w:rPr>
        <w:t xml:space="preserve"> </w:t>
      </w:r>
      <w:r>
        <w:t>en</w:t>
      </w:r>
      <w:r>
        <w:rPr>
          <w:rFonts w:eastAsia="Georgia"/>
        </w:rPr>
        <w:t xml:space="preserve"> </w:t>
      </w:r>
      <w:r>
        <w:t>s</w:t>
      </w:r>
      <w:r w:rsidR="004C7F27">
        <w:rPr>
          <w:rFonts w:eastAsia="Georgia"/>
        </w:rPr>
        <w:t>’</w:t>
      </w:r>
      <w:r>
        <w:t>amusant</w:t>
      </w:r>
      <w:r w:rsidR="004C7F27">
        <w:t xml:space="preserve">, </w:t>
      </w:r>
      <w:r>
        <w:t>su</w:t>
      </w:r>
      <w:r>
        <w:t>r</w:t>
      </w:r>
      <w:r>
        <w:t>tout</w:t>
      </w:r>
      <w:r>
        <w:rPr>
          <w:rFonts w:eastAsia="Georgia"/>
        </w:rPr>
        <w:t xml:space="preserve"> </w:t>
      </w:r>
      <w:r>
        <w:t>lorsque</w:t>
      </w:r>
      <w:r>
        <w:rPr>
          <w:rFonts w:eastAsia="Georgia"/>
        </w:rPr>
        <w:t xml:space="preserve"> </w:t>
      </w:r>
      <w:r>
        <w:t>le</w:t>
      </w:r>
      <w:r>
        <w:rPr>
          <w:rFonts w:eastAsia="Georgia"/>
        </w:rPr>
        <w:t xml:space="preserve"> </w:t>
      </w:r>
      <w:r>
        <w:t>père</w:t>
      </w:r>
      <w:r>
        <w:rPr>
          <w:rFonts w:eastAsia="Georgia"/>
        </w:rPr>
        <w:t xml:space="preserve"> </w:t>
      </w:r>
      <w:r>
        <w:t>racontait</w:t>
      </w:r>
      <w:r>
        <w:rPr>
          <w:rFonts w:eastAsia="Georgia"/>
        </w:rPr>
        <w:t xml:space="preserve"> </w:t>
      </w:r>
      <w:r>
        <w:t>des</w:t>
      </w:r>
      <w:r>
        <w:rPr>
          <w:rFonts w:eastAsia="Georgia"/>
        </w:rPr>
        <w:t xml:space="preserve"> </w:t>
      </w:r>
      <w:r>
        <w:t>histoires</w:t>
      </w:r>
      <w:r>
        <w:rPr>
          <w:rFonts w:eastAsia="Georgia"/>
        </w:rPr>
        <w:t xml:space="preserve"> </w:t>
      </w:r>
      <w:r>
        <w:t>du</w:t>
      </w:r>
      <w:r>
        <w:rPr>
          <w:rFonts w:eastAsia="Georgia"/>
        </w:rPr>
        <w:t xml:space="preserve"> </w:t>
      </w:r>
      <w:r>
        <w:t>temps</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parcouru</w:t>
      </w:r>
      <w:r>
        <w:rPr>
          <w:rFonts w:eastAsia="Georgia"/>
        </w:rPr>
        <w:t xml:space="preserve"> </w:t>
      </w:r>
      <w:r>
        <w:t>des</w:t>
      </w:r>
      <w:r>
        <w:rPr>
          <w:rFonts w:eastAsia="Georgia"/>
        </w:rPr>
        <w:t xml:space="preserve"> </w:t>
      </w:r>
      <w:r>
        <w:t>pays</w:t>
      </w:r>
      <w:r>
        <w:rPr>
          <w:rFonts w:eastAsia="Georgia"/>
        </w:rPr>
        <w:t xml:space="preserve"> </w:t>
      </w:r>
      <w:r>
        <w:t>étrangers</w:t>
      </w:r>
      <w:r>
        <w:rPr>
          <w:rFonts w:eastAsia="Georgia"/>
        </w:rPr>
        <w:t xml:space="preserve"> </w:t>
      </w:r>
      <w:r>
        <w:t>pour</w:t>
      </w:r>
      <w:r>
        <w:rPr>
          <w:rFonts w:eastAsia="Georgia"/>
        </w:rPr>
        <w:t xml:space="preserve"> </w:t>
      </w:r>
      <w:r>
        <w:t>vendre</w:t>
      </w:r>
      <w:r>
        <w:rPr>
          <w:rFonts w:eastAsia="Georgia"/>
        </w:rPr>
        <w:t xml:space="preserve"> </w:t>
      </w:r>
      <w:r>
        <w:t>ses</w:t>
      </w:r>
      <w:r>
        <w:rPr>
          <w:rFonts w:eastAsia="Georgia"/>
        </w:rPr>
        <w:t xml:space="preserve"> </w:t>
      </w:r>
      <w:r>
        <w:t>peignes</w:t>
      </w:r>
      <w:r w:rsidR="004C7F27">
        <w:t xml:space="preserve">. </w:t>
      </w:r>
      <w:r>
        <w:t>Il</w:t>
      </w:r>
      <w:r>
        <w:rPr>
          <w:rFonts w:eastAsia="Georgia"/>
        </w:rPr>
        <w:t xml:space="preserve"> </w:t>
      </w:r>
      <w:r>
        <w:t>était</w:t>
      </w:r>
      <w:r>
        <w:rPr>
          <w:rFonts w:eastAsia="Georgia"/>
        </w:rPr>
        <w:t xml:space="preserve"> </w:t>
      </w:r>
      <w:r>
        <w:t>d</w:t>
      </w:r>
      <w:r w:rsidR="004C7F27">
        <w:rPr>
          <w:rFonts w:eastAsia="Georgia"/>
        </w:rPr>
        <w:t>’</w:t>
      </w:r>
      <w:r>
        <w:t>une</w:t>
      </w:r>
      <w:r>
        <w:rPr>
          <w:rFonts w:eastAsia="Georgia"/>
        </w:rPr>
        <w:t xml:space="preserve"> </w:t>
      </w:r>
      <w:r>
        <w:t>humeur</w:t>
      </w:r>
      <w:r>
        <w:rPr>
          <w:rFonts w:eastAsia="Georgia"/>
        </w:rPr>
        <w:t xml:space="preserve"> </w:t>
      </w:r>
      <w:r>
        <w:t>enjouée</w:t>
      </w:r>
      <w:r w:rsidR="004C7F27">
        <w:t xml:space="preserve">, </w:t>
      </w:r>
      <w:r>
        <w:t>le</w:t>
      </w:r>
      <w:r>
        <w:rPr>
          <w:rFonts w:eastAsia="Georgia"/>
        </w:rPr>
        <w:t xml:space="preserve"> </w:t>
      </w:r>
      <w:r>
        <w:t>père</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riait</w:t>
      </w:r>
      <w:r>
        <w:rPr>
          <w:rFonts w:eastAsia="Georgia"/>
        </w:rPr>
        <w:t xml:space="preserve"> </w:t>
      </w:r>
      <w:r>
        <w:t>aux</w:t>
      </w:r>
      <w:r>
        <w:rPr>
          <w:rFonts w:eastAsia="Georgia"/>
        </w:rPr>
        <w:t xml:space="preserve"> </w:t>
      </w:r>
      <w:r>
        <w:t>éclats</w:t>
      </w:r>
      <w:r>
        <w:rPr>
          <w:rFonts w:eastAsia="Georgia"/>
        </w:rPr>
        <w:t xml:space="preserve"> </w:t>
      </w:r>
      <w:r>
        <w:t>à</w:t>
      </w:r>
      <w:r>
        <w:rPr>
          <w:rFonts w:eastAsia="Georgia"/>
        </w:rPr>
        <w:t xml:space="preserve"> </w:t>
      </w:r>
      <w:r>
        <w:t>écouter</w:t>
      </w:r>
      <w:r>
        <w:rPr>
          <w:rFonts w:eastAsia="Georgia"/>
        </w:rPr>
        <w:t xml:space="preserve"> </w:t>
      </w:r>
      <w:r>
        <w:t>ses</w:t>
      </w:r>
      <w:r>
        <w:rPr>
          <w:rFonts w:eastAsia="Georgia"/>
        </w:rPr>
        <w:t xml:space="preserve"> </w:t>
      </w:r>
      <w:r>
        <w:t>histoires</w:t>
      </w:r>
      <w:r w:rsidR="004C7F27">
        <w:t>.</w:t>
      </w:r>
    </w:p>
    <w:p w14:paraId="7029EA24" w14:textId="77777777" w:rsidR="004C7F27" w:rsidRDefault="004C163A" w:rsidP="004C163A">
      <w:r>
        <w:t>Le</w:t>
      </w:r>
      <w:r>
        <w:rPr>
          <w:rFonts w:eastAsia="Georgia"/>
        </w:rPr>
        <w:t xml:space="preserve"> </w:t>
      </w:r>
      <w:r>
        <w:t>temps</w:t>
      </w:r>
      <w:r>
        <w:rPr>
          <w:rFonts w:eastAsia="Georgia"/>
        </w:rPr>
        <w:t xml:space="preserve"> </w:t>
      </w:r>
      <w:r>
        <w:t>qui</w:t>
      </w:r>
      <w:r>
        <w:rPr>
          <w:rFonts w:eastAsia="Georgia"/>
        </w:rPr>
        <w:t xml:space="preserve"> </w:t>
      </w:r>
      <w:r>
        <w:t>suivit</w:t>
      </w:r>
      <w:r>
        <w:rPr>
          <w:rFonts w:eastAsia="Georgia"/>
        </w:rPr>
        <w:t xml:space="preserve"> </w:t>
      </w:r>
      <w:r>
        <w:t>la</w:t>
      </w:r>
      <w:r>
        <w:rPr>
          <w:rFonts w:eastAsia="Georgia"/>
        </w:rPr>
        <w:t xml:space="preserve"> </w:t>
      </w:r>
      <w:r>
        <w:t>mort</w:t>
      </w:r>
      <w:r>
        <w:rPr>
          <w:rFonts w:eastAsia="Georgia"/>
        </w:rPr>
        <w:t xml:space="preserve"> </w:t>
      </w:r>
      <w:r>
        <w:t>de</w:t>
      </w:r>
      <w:r>
        <w:rPr>
          <w:rFonts w:eastAsia="Georgia"/>
        </w:rPr>
        <w:t xml:space="preserve"> </w:t>
      </w:r>
      <w:r>
        <w:t>la</w:t>
      </w:r>
      <w:r>
        <w:rPr>
          <w:rFonts w:eastAsia="Georgia"/>
        </w:rPr>
        <w:t xml:space="preserve"> </w:t>
      </w:r>
      <w:r>
        <w:t>pauvre</w:t>
      </w:r>
      <w:r>
        <w:rPr>
          <w:rFonts w:eastAsia="Georgia"/>
        </w:rPr>
        <w:t xml:space="preserve"> </w:t>
      </w:r>
      <w:r>
        <w:t>vagabonde</w:t>
      </w:r>
      <w:r>
        <w:rPr>
          <w:rFonts w:eastAsia="Georgia"/>
        </w:rPr>
        <w:t xml:space="preserve"> </w:t>
      </w:r>
      <w:r>
        <w:t>fit</w:t>
      </w:r>
      <w:r>
        <w:rPr>
          <w:rFonts w:eastAsia="Georgia"/>
        </w:rPr>
        <w:t xml:space="preserve"> </w:t>
      </w:r>
      <w:r>
        <w:t>aux</w:t>
      </w:r>
      <w:r>
        <w:rPr>
          <w:rFonts w:eastAsia="Georgia"/>
        </w:rPr>
        <w:t xml:space="preserve"> </w:t>
      </w:r>
      <w:r>
        <w:t>enfants</w:t>
      </w:r>
      <w:r>
        <w:rPr>
          <w:rFonts w:eastAsia="Georgia"/>
        </w:rPr>
        <w:t xml:space="preserve"> </w:t>
      </w:r>
      <w:r>
        <w:t>l</w:t>
      </w:r>
      <w:r w:rsidR="004C7F27">
        <w:rPr>
          <w:rFonts w:eastAsia="Georgia"/>
        </w:rPr>
        <w:t>’</w:t>
      </w:r>
      <w:r>
        <w:t>effet</w:t>
      </w:r>
      <w:r>
        <w:rPr>
          <w:rFonts w:eastAsia="Georgia"/>
        </w:rPr>
        <w:t xml:space="preserve"> </w:t>
      </w:r>
      <w:r>
        <w:t>d</w:t>
      </w:r>
      <w:r w:rsidR="004C7F27">
        <w:rPr>
          <w:rFonts w:eastAsia="Georgia"/>
        </w:rPr>
        <w:t>’</w:t>
      </w:r>
      <w:r>
        <w:t>un</w:t>
      </w:r>
      <w:r>
        <w:rPr>
          <w:rFonts w:eastAsia="Georgia"/>
        </w:rPr>
        <w:t xml:space="preserve"> </w:t>
      </w:r>
      <w:r>
        <w:t>mauvais</w:t>
      </w:r>
      <w:r>
        <w:rPr>
          <w:rFonts w:eastAsia="Georgia"/>
        </w:rPr>
        <w:t xml:space="preserve"> </w:t>
      </w:r>
      <w:r>
        <w:t>rêve</w:t>
      </w:r>
      <w:r w:rsidR="004C7F27">
        <w:t xml:space="preserve">. </w:t>
      </w:r>
      <w:r>
        <w:t>Ils</w:t>
      </w:r>
      <w:r>
        <w:rPr>
          <w:rFonts w:eastAsia="Georgia"/>
        </w:rPr>
        <w:t xml:space="preserve"> </w:t>
      </w:r>
      <w:r>
        <w:t>ne</w:t>
      </w:r>
      <w:r>
        <w:rPr>
          <w:rFonts w:eastAsia="Georgia"/>
        </w:rPr>
        <w:t xml:space="preserve"> </w:t>
      </w:r>
      <w:proofErr w:type="gramStart"/>
      <w:r>
        <w:t>se</w:t>
      </w:r>
      <w:r>
        <w:rPr>
          <w:rFonts w:eastAsia="Georgia"/>
        </w:rPr>
        <w:t xml:space="preserve"> </w:t>
      </w:r>
      <w:r>
        <w:t>rappelaient</w:t>
      </w:r>
      <w:r>
        <w:rPr>
          <w:rFonts w:eastAsia="Georgia"/>
        </w:rPr>
        <w:t xml:space="preserve"> </w:t>
      </w:r>
      <w:r>
        <w:t>pas</w:t>
      </w:r>
      <w:r>
        <w:rPr>
          <w:rFonts w:eastAsia="Georgia"/>
        </w:rPr>
        <w:t xml:space="preserve"> </w:t>
      </w:r>
      <w:r>
        <w:t>co</w:t>
      </w:r>
      <w:r>
        <w:t>m</w:t>
      </w:r>
      <w:r>
        <w:t>bien</w:t>
      </w:r>
      <w:r>
        <w:rPr>
          <w:rFonts w:eastAsia="Georgia"/>
        </w:rPr>
        <w:t xml:space="preserve"> </w:t>
      </w:r>
      <w:r>
        <w:t>de</w:t>
      </w:r>
      <w:proofErr w:type="gramEnd"/>
      <w:r>
        <w:rPr>
          <w:rFonts w:eastAsia="Georgia"/>
        </w:rPr>
        <w:t xml:space="preserve"> </w:t>
      </w:r>
      <w:r>
        <w:t>temps</w:t>
      </w:r>
      <w:r>
        <w:rPr>
          <w:rFonts w:eastAsia="Georgia"/>
        </w:rPr>
        <w:t xml:space="preserve"> </w:t>
      </w:r>
      <w:r>
        <w:t>il</w:t>
      </w:r>
      <w:r>
        <w:rPr>
          <w:rFonts w:eastAsia="Georgia"/>
        </w:rPr>
        <w:t xml:space="preserve"> </w:t>
      </w:r>
      <w:r>
        <w:t>avait</w:t>
      </w:r>
      <w:r>
        <w:rPr>
          <w:rFonts w:eastAsia="Georgia"/>
        </w:rPr>
        <w:t xml:space="preserve"> </w:t>
      </w:r>
      <w:r>
        <w:t>duré</w:t>
      </w:r>
      <w:r w:rsidR="004C7F27">
        <w:t xml:space="preserve">, </w:t>
      </w:r>
      <w:r>
        <w:t>mais</w:t>
      </w:r>
      <w:r>
        <w:rPr>
          <w:rFonts w:eastAsia="Georgia"/>
        </w:rPr>
        <w:t xml:space="preserve"> </w:t>
      </w:r>
      <w:r>
        <w:t>il</w:t>
      </w:r>
      <w:r>
        <w:rPr>
          <w:rFonts w:eastAsia="Georgia"/>
        </w:rPr>
        <w:t xml:space="preserve"> </w:t>
      </w:r>
      <w:r>
        <w:t>leur</w:t>
      </w:r>
      <w:r>
        <w:rPr>
          <w:rFonts w:eastAsia="Georgia"/>
        </w:rPr>
        <w:t xml:space="preserve"> </w:t>
      </w:r>
      <w:r>
        <w:t>semblait</w:t>
      </w:r>
      <w:r>
        <w:rPr>
          <w:rFonts w:eastAsia="Georgia"/>
        </w:rPr>
        <w:t xml:space="preserve"> </w:t>
      </w:r>
      <w:r>
        <w:t>une</w:t>
      </w:r>
      <w:r>
        <w:rPr>
          <w:rFonts w:eastAsia="Georgia"/>
        </w:rPr>
        <w:t xml:space="preserve"> </w:t>
      </w:r>
      <w:r>
        <w:t>suite</w:t>
      </w:r>
      <w:r>
        <w:rPr>
          <w:rFonts w:eastAsia="Georgia"/>
        </w:rPr>
        <w:t xml:space="preserve"> </w:t>
      </w:r>
      <w:r>
        <w:t>ini</w:t>
      </w:r>
      <w:r>
        <w:t>n</w:t>
      </w:r>
      <w:r>
        <w:t>terrompue</w:t>
      </w:r>
      <w:r>
        <w:rPr>
          <w:rFonts w:eastAsia="Georgia"/>
        </w:rPr>
        <w:t xml:space="preserve"> </w:t>
      </w:r>
      <w:r>
        <w:t>d</w:t>
      </w:r>
      <w:r w:rsidR="004C7F27">
        <w:rPr>
          <w:rFonts w:eastAsia="Georgia"/>
        </w:rPr>
        <w:t>’</w:t>
      </w:r>
      <w:r>
        <w:t>enterrements</w:t>
      </w:r>
      <w:r w:rsidR="004C7F27">
        <w:t xml:space="preserve"> ; </w:t>
      </w:r>
      <w:r>
        <w:t>leurs</w:t>
      </w:r>
      <w:r>
        <w:rPr>
          <w:rFonts w:eastAsia="Georgia"/>
        </w:rPr>
        <w:t xml:space="preserve"> </w:t>
      </w:r>
      <w:r>
        <w:t>frères</w:t>
      </w:r>
      <w:r>
        <w:rPr>
          <w:rFonts w:eastAsia="Georgia"/>
        </w:rPr>
        <w:t xml:space="preserve"> </w:t>
      </w:r>
      <w:r>
        <w:t>et</w:t>
      </w:r>
      <w:r>
        <w:rPr>
          <w:rFonts w:eastAsia="Georgia"/>
        </w:rPr>
        <w:t xml:space="preserve"> </w:t>
      </w:r>
      <w:r>
        <w:t>sœurs</w:t>
      </w:r>
      <w:r>
        <w:rPr>
          <w:rFonts w:eastAsia="Georgia"/>
        </w:rPr>
        <w:t xml:space="preserve"> </w:t>
      </w:r>
      <w:r>
        <w:t>moururent</w:t>
      </w:r>
      <w:r>
        <w:rPr>
          <w:rFonts w:eastAsia="Georgia"/>
        </w:rPr>
        <w:t xml:space="preserve"> </w:t>
      </w:r>
      <w:r>
        <w:t>les</w:t>
      </w:r>
      <w:r>
        <w:rPr>
          <w:rFonts w:eastAsia="Georgia"/>
        </w:rPr>
        <w:t xml:space="preserve"> </w:t>
      </w:r>
      <w:r>
        <w:t>uns</w:t>
      </w:r>
      <w:r>
        <w:rPr>
          <w:rFonts w:eastAsia="Georgia"/>
        </w:rPr>
        <w:t xml:space="preserve"> </w:t>
      </w:r>
      <w:r>
        <w:t>après</w:t>
      </w:r>
      <w:r>
        <w:rPr>
          <w:rFonts w:eastAsia="Georgia"/>
        </w:rPr>
        <w:t xml:space="preserve"> </w:t>
      </w:r>
      <w:r>
        <w:t>les</w:t>
      </w:r>
      <w:r>
        <w:rPr>
          <w:rFonts w:eastAsia="Georgia"/>
        </w:rPr>
        <w:t xml:space="preserve"> </w:t>
      </w:r>
      <w:r>
        <w:t>autres</w:t>
      </w:r>
      <w:r w:rsidR="004C7F27">
        <w:t xml:space="preserve">. </w:t>
      </w:r>
      <w:r>
        <w:t>Ils</w:t>
      </w:r>
      <w:r>
        <w:rPr>
          <w:rFonts w:eastAsia="Georgia"/>
        </w:rPr>
        <w:t xml:space="preserve"> </w:t>
      </w:r>
      <w:r>
        <w:t>n</w:t>
      </w:r>
      <w:r w:rsidR="004C7F27">
        <w:rPr>
          <w:rFonts w:eastAsia="Georgia"/>
        </w:rPr>
        <w:t>’</w:t>
      </w:r>
      <w:r>
        <w:t>avaient</w:t>
      </w:r>
      <w:r>
        <w:rPr>
          <w:rFonts w:eastAsia="Georgia"/>
        </w:rPr>
        <w:t xml:space="preserve"> </w:t>
      </w:r>
      <w:r>
        <w:t>eu</w:t>
      </w:r>
      <w:r>
        <w:rPr>
          <w:rFonts w:eastAsia="Georgia"/>
        </w:rPr>
        <w:t xml:space="preserve"> </w:t>
      </w:r>
      <w:r>
        <w:t>que</w:t>
      </w:r>
      <w:r>
        <w:rPr>
          <w:rFonts w:eastAsia="Georgia"/>
        </w:rPr>
        <w:t xml:space="preserve"> </w:t>
      </w:r>
      <w:r>
        <w:t>quatre</w:t>
      </w:r>
      <w:r>
        <w:rPr>
          <w:rFonts w:eastAsia="Georgia"/>
        </w:rPr>
        <w:t xml:space="preserve"> </w:t>
      </w:r>
      <w:r>
        <w:t>frères</w:t>
      </w:r>
      <w:r>
        <w:rPr>
          <w:rFonts w:eastAsia="Georgia"/>
        </w:rPr>
        <w:t xml:space="preserve"> </w:t>
      </w:r>
      <w:r>
        <w:t>et</w:t>
      </w:r>
      <w:r>
        <w:rPr>
          <w:rFonts w:eastAsia="Georgia"/>
        </w:rPr>
        <w:t xml:space="preserve"> </w:t>
      </w:r>
      <w:r>
        <w:t>sœurs</w:t>
      </w:r>
      <w:r>
        <w:rPr>
          <w:rFonts w:eastAsia="Georgia"/>
        </w:rPr>
        <w:t xml:space="preserve"> </w:t>
      </w:r>
      <w:r>
        <w:t>et</w:t>
      </w:r>
      <w:r>
        <w:rPr>
          <w:rFonts w:eastAsia="Georgia"/>
        </w:rPr>
        <w:t xml:space="preserve"> </w:t>
      </w:r>
      <w:r>
        <w:t>il</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y</w:t>
      </w:r>
      <w:r>
        <w:rPr>
          <w:rFonts w:eastAsia="Georgia"/>
        </w:rPr>
        <w:t xml:space="preserve"> </w:t>
      </w:r>
      <w:r>
        <w:t>avoir</w:t>
      </w:r>
      <w:r>
        <w:rPr>
          <w:rFonts w:eastAsia="Georgia"/>
        </w:rPr>
        <w:t xml:space="preserve"> </w:t>
      </w:r>
      <w:r>
        <w:t>que</w:t>
      </w:r>
      <w:r>
        <w:rPr>
          <w:rFonts w:eastAsia="Georgia"/>
        </w:rPr>
        <w:t xml:space="preserve"> </w:t>
      </w:r>
      <w:r>
        <w:t>quatre</w:t>
      </w:r>
      <w:r>
        <w:rPr>
          <w:rFonts w:eastAsia="Georgia"/>
        </w:rPr>
        <w:t xml:space="preserve"> </w:t>
      </w:r>
      <w:r>
        <w:t>enterrements</w:t>
      </w:r>
      <w:r w:rsidR="004C7F27">
        <w:t xml:space="preserve">, </w:t>
      </w:r>
      <w:r>
        <w:t>mais</w:t>
      </w:r>
      <w:r>
        <w:rPr>
          <w:rFonts w:eastAsia="Georgia"/>
        </w:rPr>
        <w:t xml:space="preserve"> </w:t>
      </w:r>
      <w:r>
        <w:t>aux</w:t>
      </w:r>
      <w:r>
        <w:rPr>
          <w:rFonts w:eastAsia="Georgia"/>
        </w:rPr>
        <w:t xml:space="preserve"> </w:t>
      </w:r>
      <w:r>
        <w:t>e</w:t>
      </w:r>
      <w:r>
        <w:t>n</w:t>
      </w:r>
      <w:r>
        <w:t>fants</w:t>
      </w:r>
      <w:r>
        <w:rPr>
          <w:rFonts w:eastAsia="Georgia"/>
        </w:rPr>
        <w:t xml:space="preserve"> </w:t>
      </w:r>
      <w:r>
        <w:t>qui</w:t>
      </w:r>
      <w:r>
        <w:rPr>
          <w:rFonts w:eastAsia="Georgia"/>
        </w:rPr>
        <w:t xml:space="preserve"> </w:t>
      </w:r>
      <w:r>
        <w:t>restaient</w:t>
      </w:r>
      <w:r>
        <w:rPr>
          <w:rFonts w:eastAsia="Georgia"/>
        </w:rPr>
        <w:t xml:space="preserve"> </w:t>
      </w:r>
      <w:r>
        <w:t>ils</w:t>
      </w:r>
      <w:r>
        <w:rPr>
          <w:rFonts w:eastAsia="Georgia"/>
        </w:rPr>
        <w:t xml:space="preserve"> </w:t>
      </w:r>
      <w:r>
        <w:t>avaient</w:t>
      </w:r>
      <w:r>
        <w:rPr>
          <w:rFonts w:eastAsia="Georgia"/>
        </w:rPr>
        <w:t xml:space="preserve"> </w:t>
      </w:r>
      <w:r>
        <w:t>paru</w:t>
      </w:r>
      <w:r>
        <w:rPr>
          <w:rFonts w:eastAsia="Georgia"/>
        </w:rPr>
        <w:t xml:space="preserve"> </w:t>
      </w:r>
      <w:r>
        <w:t>plus</w:t>
      </w:r>
      <w:r>
        <w:rPr>
          <w:rFonts w:eastAsia="Georgia"/>
        </w:rPr>
        <w:t xml:space="preserve"> </w:t>
      </w:r>
      <w:r>
        <w:t>nombreux</w:t>
      </w:r>
      <w:r w:rsidR="004C7F27">
        <w:t xml:space="preserve">. </w:t>
      </w:r>
      <w:r>
        <w:t>Il</w:t>
      </w:r>
      <w:r>
        <w:rPr>
          <w:rFonts w:eastAsia="Georgia"/>
        </w:rPr>
        <w:t xml:space="preserve"> </w:t>
      </w:r>
      <w:r>
        <w:t>s</w:t>
      </w:r>
      <w:r w:rsidR="004C7F27">
        <w:rPr>
          <w:rFonts w:eastAsia="Georgia"/>
        </w:rPr>
        <w:t>’</w:t>
      </w:r>
      <w:r>
        <w:t>était</w:t>
      </w:r>
      <w:r>
        <w:rPr>
          <w:rFonts w:eastAsia="Georgia"/>
        </w:rPr>
        <w:t xml:space="preserve"> </w:t>
      </w:r>
      <w:r>
        <w:t>fait</w:t>
      </w:r>
      <w:r>
        <w:rPr>
          <w:rFonts w:eastAsia="Georgia"/>
        </w:rPr>
        <w:t xml:space="preserve"> </w:t>
      </w:r>
      <w:r>
        <w:t>un</w:t>
      </w:r>
      <w:r>
        <w:rPr>
          <w:rFonts w:eastAsia="Georgia"/>
        </w:rPr>
        <w:t xml:space="preserve"> </w:t>
      </w:r>
      <w:r>
        <w:t>silence</w:t>
      </w:r>
      <w:r>
        <w:rPr>
          <w:rFonts w:eastAsia="Georgia"/>
        </w:rPr>
        <w:t xml:space="preserve"> </w:t>
      </w:r>
      <w:r>
        <w:t>morne</w:t>
      </w:r>
      <w:r>
        <w:rPr>
          <w:rFonts w:eastAsia="Georgia"/>
        </w:rPr>
        <w:t xml:space="preserve"> </w:t>
      </w:r>
      <w:r>
        <w:t>dans</w:t>
      </w:r>
      <w:r>
        <w:rPr>
          <w:rFonts w:eastAsia="Georgia"/>
        </w:rPr>
        <w:t xml:space="preserve"> </w:t>
      </w:r>
      <w:r>
        <w:t>la</w:t>
      </w:r>
      <w:r>
        <w:rPr>
          <w:rFonts w:eastAsia="Georgia"/>
        </w:rPr>
        <w:t xml:space="preserve"> </w:t>
      </w:r>
      <w:r>
        <w:t>cabane</w:t>
      </w:r>
      <w:r w:rsidR="004C7F27">
        <w:t>.</w:t>
      </w:r>
    </w:p>
    <w:p w14:paraId="415B78BA" w14:textId="77777777" w:rsidR="004C7F27" w:rsidRDefault="004C163A" w:rsidP="004C163A">
      <w:r>
        <w:t>La</w:t>
      </w:r>
      <w:r>
        <w:rPr>
          <w:rFonts w:eastAsia="Georgia"/>
        </w:rPr>
        <w:t xml:space="preserve"> </w:t>
      </w:r>
      <w:r>
        <w:t>mère</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laissé</w:t>
      </w:r>
      <w:r>
        <w:rPr>
          <w:rFonts w:eastAsia="Georgia"/>
        </w:rPr>
        <w:t xml:space="preserve"> </w:t>
      </w:r>
      <w:r>
        <w:t>abattre</w:t>
      </w:r>
      <w:r w:rsidR="004C7F27">
        <w:t xml:space="preserve">, </w:t>
      </w:r>
      <w:r>
        <w:t>mais</w:t>
      </w:r>
      <w:r>
        <w:rPr>
          <w:rFonts w:eastAsia="Georgia"/>
        </w:rPr>
        <w:t xml:space="preserve"> </w:t>
      </w:r>
      <w:r>
        <w:t>le</w:t>
      </w:r>
      <w:r>
        <w:rPr>
          <w:rFonts w:eastAsia="Georgia"/>
        </w:rPr>
        <w:t xml:space="preserve"> </w:t>
      </w:r>
      <w:r>
        <w:t>père</w:t>
      </w:r>
      <w:r>
        <w:rPr>
          <w:rFonts w:eastAsia="Georgia"/>
        </w:rPr>
        <w:t xml:space="preserve"> </w:t>
      </w:r>
      <w:r>
        <w:t>fut</w:t>
      </w:r>
      <w:r>
        <w:rPr>
          <w:rFonts w:eastAsia="Georgia"/>
        </w:rPr>
        <w:t xml:space="preserve"> </w:t>
      </w:r>
      <w:r>
        <w:t>très</w:t>
      </w:r>
      <w:r>
        <w:rPr>
          <w:rFonts w:eastAsia="Georgia"/>
        </w:rPr>
        <w:t xml:space="preserve"> </w:t>
      </w:r>
      <w:r>
        <w:t>changé</w:t>
      </w:r>
      <w:r w:rsidR="004C7F27">
        <w:t xml:space="preserve">. </w:t>
      </w:r>
      <w:r>
        <w:t>Il</w:t>
      </w:r>
      <w:r>
        <w:rPr>
          <w:rFonts w:eastAsia="Georgia"/>
        </w:rPr>
        <w:t xml:space="preserve"> </w:t>
      </w:r>
      <w:r>
        <w:t>ne</w:t>
      </w:r>
      <w:r>
        <w:rPr>
          <w:rFonts w:eastAsia="Georgia"/>
        </w:rPr>
        <w:t xml:space="preserve"> </w:t>
      </w:r>
      <w:r>
        <w:t>plaisantait</w:t>
      </w:r>
      <w:r>
        <w:rPr>
          <w:rFonts w:eastAsia="Georgia"/>
        </w:rPr>
        <w:t xml:space="preserve"> </w:t>
      </w:r>
      <w:r>
        <w:t>ni</w:t>
      </w:r>
      <w:r>
        <w:rPr>
          <w:rFonts w:eastAsia="Georgia"/>
        </w:rPr>
        <w:t xml:space="preserve"> </w:t>
      </w:r>
      <w:r>
        <w:t>ne</w:t>
      </w:r>
      <w:r>
        <w:rPr>
          <w:rFonts w:eastAsia="Georgia"/>
        </w:rPr>
        <w:t xml:space="preserve"> </w:t>
      </w:r>
      <w:r>
        <w:t>travaillait</w:t>
      </w:r>
      <w:r>
        <w:rPr>
          <w:rFonts w:eastAsia="Georgia"/>
        </w:rPr>
        <w:t xml:space="preserve"> </w:t>
      </w:r>
      <w:r>
        <w:t>plus</w:t>
      </w:r>
      <w:r w:rsidR="004C7F27">
        <w:t xml:space="preserve">. </w:t>
      </w:r>
      <w:r>
        <w:t>Du</w:t>
      </w:r>
      <w:r>
        <w:rPr>
          <w:rFonts w:eastAsia="Georgia"/>
        </w:rPr>
        <w:t xml:space="preserve"> </w:t>
      </w:r>
      <w:r>
        <w:t>matin</w:t>
      </w:r>
      <w:r>
        <w:rPr>
          <w:rFonts w:eastAsia="Georgia"/>
        </w:rPr>
        <w:t xml:space="preserve"> </w:t>
      </w:r>
      <w:r>
        <w:t>au</w:t>
      </w:r>
      <w:r>
        <w:rPr>
          <w:rFonts w:eastAsia="Georgia"/>
        </w:rPr>
        <w:t xml:space="preserve"> </w:t>
      </w:r>
      <w:r>
        <w:t>soir</w:t>
      </w:r>
      <w:r w:rsidR="004C7F27">
        <w:t xml:space="preserve">, </w:t>
      </w:r>
      <w:r>
        <w:t>il</w:t>
      </w:r>
      <w:r>
        <w:rPr>
          <w:rFonts w:eastAsia="Georgia"/>
        </w:rPr>
        <w:t xml:space="preserve"> </w:t>
      </w:r>
      <w:r>
        <w:t>restait</w:t>
      </w:r>
      <w:r>
        <w:rPr>
          <w:rFonts w:eastAsia="Georgia"/>
        </w:rPr>
        <w:t xml:space="preserve"> </w:t>
      </w:r>
      <w:r>
        <w:t>la</w:t>
      </w:r>
      <w:r>
        <w:rPr>
          <w:rFonts w:eastAsia="Georgia"/>
        </w:rPr>
        <w:t xml:space="preserve"> </w:t>
      </w:r>
      <w:r>
        <w:t>tête</w:t>
      </w:r>
      <w:r>
        <w:rPr>
          <w:rFonts w:eastAsia="Georgia"/>
        </w:rPr>
        <w:t xml:space="preserve"> </w:t>
      </w:r>
      <w:r>
        <w:t>dans</w:t>
      </w:r>
      <w:r>
        <w:rPr>
          <w:rFonts w:eastAsia="Georgia"/>
        </w:rPr>
        <w:t xml:space="preserve"> </w:t>
      </w:r>
      <w:r>
        <w:t>les</w:t>
      </w:r>
      <w:r>
        <w:rPr>
          <w:rFonts w:eastAsia="Georgia"/>
        </w:rPr>
        <w:t xml:space="preserve"> </w:t>
      </w:r>
      <w:r>
        <w:t>mains</w:t>
      </w:r>
      <w:r>
        <w:rPr>
          <w:rFonts w:eastAsia="Georgia"/>
        </w:rPr>
        <w:t xml:space="preserve"> </w:t>
      </w:r>
      <w:r>
        <w:t>à</w:t>
      </w:r>
      <w:r>
        <w:rPr>
          <w:rFonts w:eastAsia="Georgia"/>
        </w:rPr>
        <w:t xml:space="preserve"> </w:t>
      </w:r>
      <w:r>
        <w:t>réfléchir</w:t>
      </w:r>
      <w:r w:rsidR="004C7F27">
        <w:t>.</w:t>
      </w:r>
    </w:p>
    <w:p w14:paraId="61C77D58" w14:textId="77777777" w:rsidR="004C7F27" w:rsidRDefault="004C163A" w:rsidP="004C163A">
      <w:r>
        <w:lastRenderedPageBreak/>
        <w:t>Une</w:t>
      </w:r>
      <w:r>
        <w:rPr>
          <w:rFonts w:eastAsia="Georgia"/>
        </w:rPr>
        <w:t xml:space="preserve"> </w:t>
      </w:r>
      <w:r>
        <w:t>fois</w:t>
      </w:r>
      <w:r w:rsidR="004C7F27">
        <w:rPr>
          <w:rFonts w:eastAsia="Georgia"/>
        </w:rPr>
        <w:t xml:space="preserve"> – </w:t>
      </w:r>
      <w:r>
        <w:t>c</w:t>
      </w:r>
      <w:r w:rsidR="004C7F27">
        <w:rPr>
          <w:rFonts w:eastAsia="Georgia"/>
        </w:rPr>
        <w:t>’</w:t>
      </w:r>
      <w:r>
        <w:t>était</w:t>
      </w:r>
      <w:r>
        <w:rPr>
          <w:rFonts w:eastAsia="Georgia"/>
        </w:rPr>
        <w:t xml:space="preserve"> </w:t>
      </w:r>
      <w:r>
        <w:t>après</w:t>
      </w:r>
      <w:r>
        <w:rPr>
          <w:rFonts w:eastAsia="Georgia"/>
        </w:rPr>
        <w:t xml:space="preserve"> </w:t>
      </w:r>
      <w:r>
        <w:t>le</w:t>
      </w:r>
      <w:r>
        <w:rPr>
          <w:rFonts w:eastAsia="Georgia"/>
        </w:rPr>
        <w:t xml:space="preserve"> </w:t>
      </w:r>
      <w:r>
        <w:t>troisième</w:t>
      </w:r>
      <w:r>
        <w:rPr>
          <w:rFonts w:eastAsia="Georgia"/>
        </w:rPr>
        <w:t xml:space="preserve"> </w:t>
      </w:r>
      <w:r>
        <w:t>enterrement</w:t>
      </w:r>
      <w:r w:rsidR="004C7F27">
        <w:rPr>
          <w:rFonts w:eastAsia="Georgia"/>
        </w:rPr>
        <w:t xml:space="preserve"> – </w:t>
      </w:r>
      <w:r>
        <w:t>il</w:t>
      </w:r>
      <w:r>
        <w:rPr>
          <w:rFonts w:eastAsia="Georgia"/>
        </w:rPr>
        <w:t xml:space="preserve"> </w:t>
      </w:r>
      <w:r>
        <w:t>avait</w:t>
      </w:r>
      <w:r>
        <w:rPr>
          <w:rFonts w:eastAsia="Georgia"/>
        </w:rPr>
        <w:t xml:space="preserve"> </w:t>
      </w:r>
      <w:r>
        <w:t>éclaté</w:t>
      </w:r>
      <w:r>
        <w:rPr>
          <w:rFonts w:eastAsia="Georgia"/>
        </w:rPr>
        <w:t xml:space="preserve"> </w:t>
      </w:r>
      <w:r>
        <w:t>en</w:t>
      </w:r>
      <w:r>
        <w:rPr>
          <w:rFonts w:eastAsia="Georgia"/>
        </w:rPr>
        <w:t xml:space="preserve"> </w:t>
      </w:r>
      <w:r>
        <w:t>paroles</w:t>
      </w:r>
      <w:r>
        <w:rPr>
          <w:rFonts w:eastAsia="Georgia"/>
        </w:rPr>
        <w:t xml:space="preserve"> </w:t>
      </w:r>
      <w:r>
        <w:t>égarées</w:t>
      </w:r>
      <w:r w:rsidR="004C7F27">
        <w:t xml:space="preserve">, </w:t>
      </w:r>
      <w:r>
        <w:t>qui</w:t>
      </w:r>
      <w:r>
        <w:rPr>
          <w:rFonts w:eastAsia="Georgia"/>
        </w:rPr>
        <w:t xml:space="preserve"> </w:t>
      </w:r>
      <w:r>
        <w:t>avaient</w:t>
      </w:r>
      <w:r>
        <w:rPr>
          <w:rFonts w:eastAsia="Georgia"/>
        </w:rPr>
        <w:t xml:space="preserve"> </w:t>
      </w:r>
      <w:r>
        <w:t>effrayé</w:t>
      </w:r>
      <w:r>
        <w:rPr>
          <w:rFonts w:eastAsia="Georgia"/>
        </w:rPr>
        <w:t xml:space="preserve"> </w:t>
      </w:r>
      <w:r>
        <w:t>les</w:t>
      </w:r>
      <w:r>
        <w:rPr>
          <w:rFonts w:eastAsia="Georgia"/>
        </w:rPr>
        <w:t xml:space="preserve"> </w:t>
      </w:r>
      <w:r>
        <w:t>enfants</w:t>
      </w:r>
      <w:r w:rsidR="004C7F27">
        <w:t xml:space="preserve">. </w:t>
      </w:r>
      <w:r>
        <w:t>Il</w:t>
      </w:r>
      <w:r>
        <w:rPr>
          <w:rFonts w:eastAsia="Georgia"/>
        </w:rPr>
        <w:t xml:space="preserve"> </w:t>
      </w:r>
      <w:r>
        <w:t>ne</w:t>
      </w:r>
      <w:r>
        <w:rPr>
          <w:rFonts w:eastAsia="Georgia"/>
        </w:rPr>
        <w:t xml:space="preserve"> </w:t>
      </w:r>
      <w:r>
        <w:t>comprenait</w:t>
      </w:r>
      <w:r>
        <w:rPr>
          <w:rFonts w:eastAsia="Georgia"/>
        </w:rPr>
        <w:t xml:space="preserve"> </w:t>
      </w:r>
      <w:r>
        <w:t>pas</w:t>
      </w:r>
      <w:r w:rsidR="004C7F27">
        <w:t xml:space="preserve">, </w:t>
      </w:r>
      <w:r>
        <w:t>disait-il</w:t>
      </w:r>
      <w:r w:rsidR="004C7F27">
        <w:t xml:space="preserve">, </w:t>
      </w:r>
      <w:r>
        <w:t>pourquoi</w:t>
      </w:r>
      <w:r>
        <w:rPr>
          <w:rFonts w:eastAsia="Georgia"/>
        </w:rPr>
        <w:t xml:space="preserve"> </w:t>
      </w:r>
      <w:r>
        <w:t>ces</w:t>
      </w:r>
      <w:r>
        <w:rPr>
          <w:rFonts w:eastAsia="Georgia"/>
        </w:rPr>
        <w:t xml:space="preserve"> </w:t>
      </w:r>
      <w:r>
        <w:t>malheurs</w:t>
      </w:r>
      <w:r>
        <w:rPr>
          <w:rFonts w:eastAsia="Georgia"/>
        </w:rPr>
        <w:t xml:space="preserve"> </w:t>
      </w:r>
      <w:r>
        <w:t>les</w:t>
      </w:r>
      <w:r>
        <w:rPr>
          <w:rFonts w:eastAsia="Georgia"/>
        </w:rPr>
        <w:t xml:space="preserve"> </w:t>
      </w:r>
      <w:r>
        <w:t>frappaient</w:t>
      </w:r>
      <w:r w:rsidR="004C7F27">
        <w:t xml:space="preserve">. </w:t>
      </w:r>
      <w:r>
        <w:t>N</w:t>
      </w:r>
      <w:r w:rsidR="004C7F27">
        <w:rPr>
          <w:rFonts w:eastAsia="Georgia"/>
        </w:rPr>
        <w:t>’</w:t>
      </w:r>
      <w:r>
        <w:t>avaient-ils</w:t>
      </w:r>
      <w:r>
        <w:rPr>
          <w:rFonts w:eastAsia="Georgia"/>
        </w:rPr>
        <w:t xml:space="preserve"> </w:t>
      </w:r>
      <w:r>
        <w:t>pas</w:t>
      </w:r>
      <w:r>
        <w:rPr>
          <w:rFonts w:eastAsia="Georgia"/>
        </w:rPr>
        <w:t xml:space="preserve"> </w:t>
      </w:r>
      <w:r>
        <w:t>fait</w:t>
      </w:r>
      <w:r>
        <w:rPr>
          <w:rFonts w:eastAsia="Georgia"/>
        </w:rPr>
        <w:t xml:space="preserve"> </w:t>
      </w:r>
      <w:r>
        <w:t>une</w:t>
      </w:r>
      <w:r>
        <w:rPr>
          <w:rFonts w:eastAsia="Georgia"/>
        </w:rPr>
        <w:t xml:space="preserve"> </w:t>
      </w:r>
      <w:r>
        <w:t>bonne</w:t>
      </w:r>
      <w:r>
        <w:rPr>
          <w:rFonts w:eastAsia="Georgia"/>
        </w:rPr>
        <w:t xml:space="preserve"> </w:t>
      </w:r>
      <w:r>
        <w:t>action</w:t>
      </w:r>
      <w:r>
        <w:rPr>
          <w:rFonts w:eastAsia="Georgia"/>
        </w:rPr>
        <w:t xml:space="preserve"> </w:t>
      </w:r>
      <w:r>
        <w:t>en</w:t>
      </w:r>
      <w:r>
        <w:rPr>
          <w:rFonts w:eastAsia="Georgia"/>
        </w:rPr>
        <w:t xml:space="preserve"> </w:t>
      </w:r>
      <w:r>
        <w:t>recueillant</w:t>
      </w:r>
      <w:r>
        <w:rPr>
          <w:rFonts w:eastAsia="Georgia"/>
        </w:rPr>
        <w:t xml:space="preserve"> </w:t>
      </w:r>
      <w:r>
        <w:t>la</w:t>
      </w:r>
      <w:r>
        <w:rPr>
          <w:rFonts w:eastAsia="Georgia"/>
        </w:rPr>
        <w:t xml:space="preserve"> </w:t>
      </w:r>
      <w:r>
        <w:t>m</w:t>
      </w:r>
      <w:r>
        <w:t>a</w:t>
      </w:r>
      <w:r>
        <w:t>lade</w:t>
      </w:r>
      <w:r w:rsidR="004C7F27">
        <w:t xml:space="preserve"> ? </w:t>
      </w:r>
      <w:r>
        <w:t>Le</w:t>
      </w:r>
      <w:r>
        <w:rPr>
          <w:rFonts w:eastAsia="Georgia"/>
        </w:rPr>
        <w:t xml:space="preserve"> </w:t>
      </w:r>
      <w:r>
        <w:t>mal</w:t>
      </w:r>
      <w:r>
        <w:rPr>
          <w:rFonts w:eastAsia="Georgia"/>
        </w:rPr>
        <w:t xml:space="preserve"> </w:t>
      </w:r>
      <w:r>
        <w:t>était-il</w:t>
      </w:r>
      <w:r>
        <w:rPr>
          <w:rFonts w:eastAsia="Georgia"/>
        </w:rPr>
        <w:t xml:space="preserve"> </w:t>
      </w:r>
      <w:r>
        <w:t>plus</w:t>
      </w:r>
      <w:r>
        <w:rPr>
          <w:rFonts w:eastAsia="Georgia"/>
        </w:rPr>
        <w:t xml:space="preserve"> </w:t>
      </w:r>
      <w:r>
        <w:t>puissant</w:t>
      </w:r>
      <w:r>
        <w:rPr>
          <w:rFonts w:eastAsia="Georgia"/>
        </w:rPr>
        <w:t xml:space="preserve"> </w:t>
      </w:r>
      <w:r>
        <w:t>que</w:t>
      </w:r>
      <w:r>
        <w:rPr>
          <w:rFonts w:eastAsia="Georgia"/>
        </w:rPr>
        <w:t xml:space="preserve"> </w:t>
      </w:r>
      <w:r>
        <w:t>le</w:t>
      </w:r>
      <w:r>
        <w:rPr>
          <w:rFonts w:eastAsia="Georgia"/>
        </w:rPr>
        <w:t xml:space="preserve"> </w:t>
      </w:r>
      <w:r>
        <w:t>bien</w:t>
      </w:r>
      <w:r w:rsidR="004C7F27">
        <w:t xml:space="preserve"> ? </w:t>
      </w:r>
      <w:r>
        <w:t>Comment</w:t>
      </w:r>
      <w:r>
        <w:rPr>
          <w:rFonts w:eastAsia="Georgia"/>
        </w:rPr>
        <w:t xml:space="preserve"> </w:t>
      </w:r>
      <w:r>
        <w:t>Dieu</w:t>
      </w:r>
      <w:r>
        <w:rPr>
          <w:rFonts w:eastAsia="Georgia"/>
        </w:rPr>
        <w:t xml:space="preserve"> </w:t>
      </w:r>
      <w:r>
        <w:t>avait-il</w:t>
      </w:r>
      <w:r>
        <w:rPr>
          <w:rFonts w:eastAsia="Georgia"/>
        </w:rPr>
        <w:t xml:space="preserve"> </w:t>
      </w:r>
      <w:r>
        <w:t>pu</w:t>
      </w:r>
      <w:r>
        <w:rPr>
          <w:rFonts w:eastAsia="Georgia"/>
        </w:rPr>
        <w:t xml:space="preserve"> </w:t>
      </w:r>
      <w:r>
        <w:t>admettre</w:t>
      </w:r>
      <w:r>
        <w:rPr>
          <w:rFonts w:eastAsia="Georgia"/>
        </w:rPr>
        <w:t xml:space="preserve"> </w:t>
      </w:r>
      <w:r>
        <w:t>qu</w:t>
      </w:r>
      <w:r w:rsidR="004C7F27">
        <w:rPr>
          <w:rFonts w:eastAsia="Georgia"/>
        </w:rPr>
        <w:t>’</w:t>
      </w:r>
      <w:r>
        <w:t>une</w:t>
      </w:r>
      <w:r>
        <w:rPr>
          <w:rFonts w:eastAsia="Georgia"/>
        </w:rPr>
        <w:t xml:space="preserve"> </w:t>
      </w:r>
      <w:r>
        <w:t>femme</w:t>
      </w:r>
      <w:r>
        <w:rPr>
          <w:rFonts w:eastAsia="Georgia"/>
        </w:rPr>
        <w:t xml:space="preserve"> </w:t>
      </w:r>
      <w:r>
        <w:t>méchante</w:t>
      </w:r>
      <w:r>
        <w:rPr>
          <w:rFonts w:eastAsia="Georgia"/>
        </w:rPr>
        <w:t xml:space="preserve"> </w:t>
      </w:r>
      <w:r>
        <w:t>causât</w:t>
      </w:r>
      <w:r>
        <w:rPr>
          <w:rFonts w:eastAsia="Georgia"/>
        </w:rPr>
        <w:t xml:space="preserve"> </w:t>
      </w:r>
      <w:r>
        <w:t>tant</w:t>
      </w:r>
      <w:r>
        <w:rPr>
          <w:rFonts w:eastAsia="Georgia"/>
        </w:rPr>
        <w:t xml:space="preserve"> </w:t>
      </w:r>
      <w:r>
        <w:t>de</w:t>
      </w:r>
      <w:r>
        <w:rPr>
          <w:rFonts w:eastAsia="Georgia"/>
        </w:rPr>
        <w:t xml:space="preserve"> </w:t>
      </w:r>
      <w:r>
        <w:t>malheurs</w:t>
      </w:r>
      <w:r w:rsidR="004C7F27">
        <w:t xml:space="preserve"> ? </w:t>
      </w:r>
      <w:r>
        <w:t>La</w:t>
      </w:r>
      <w:r>
        <w:rPr>
          <w:rFonts w:eastAsia="Georgia"/>
        </w:rPr>
        <w:t xml:space="preserve"> </w:t>
      </w:r>
      <w:r>
        <w:t>mère</w:t>
      </w:r>
      <w:r>
        <w:rPr>
          <w:rFonts w:eastAsia="Georgia"/>
        </w:rPr>
        <w:t xml:space="preserve"> </w:t>
      </w:r>
      <w:r>
        <w:t>avait</w:t>
      </w:r>
      <w:r>
        <w:rPr>
          <w:rFonts w:eastAsia="Georgia"/>
        </w:rPr>
        <w:t xml:space="preserve"> </w:t>
      </w:r>
      <w:r>
        <w:t>essayé</w:t>
      </w:r>
      <w:r>
        <w:rPr>
          <w:rFonts w:eastAsia="Georgia"/>
        </w:rPr>
        <w:t xml:space="preserve"> </w:t>
      </w:r>
      <w:r>
        <w:t>de</w:t>
      </w:r>
      <w:r>
        <w:rPr>
          <w:rFonts w:eastAsia="Georgia"/>
        </w:rPr>
        <w:t xml:space="preserve"> </w:t>
      </w:r>
      <w:r>
        <w:t>le</w:t>
      </w:r>
      <w:r>
        <w:rPr>
          <w:rFonts w:eastAsia="Georgia"/>
        </w:rPr>
        <w:t xml:space="preserve"> </w:t>
      </w:r>
      <w:r>
        <w:t>calmer</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l</w:t>
      </w:r>
      <w:r w:rsidR="004C7F27">
        <w:rPr>
          <w:rFonts w:eastAsia="Georgia"/>
        </w:rPr>
        <w:t>’</w:t>
      </w:r>
      <w:r>
        <w:t>écoutait</w:t>
      </w:r>
      <w:r>
        <w:rPr>
          <w:rFonts w:eastAsia="Georgia"/>
        </w:rPr>
        <w:t xml:space="preserve"> </w:t>
      </w:r>
      <w:r>
        <w:t>pas</w:t>
      </w:r>
      <w:r w:rsidR="004C7F27">
        <w:t>.</w:t>
      </w:r>
    </w:p>
    <w:p w14:paraId="24BE1463" w14:textId="77777777" w:rsidR="004C7F27" w:rsidRDefault="004C163A" w:rsidP="004C163A">
      <w:r>
        <w:t>Deux</w:t>
      </w:r>
      <w:r>
        <w:rPr>
          <w:rFonts w:eastAsia="Georgia"/>
        </w:rPr>
        <w:t xml:space="preserve"> </w:t>
      </w:r>
      <w:r>
        <w:t>jours</w:t>
      </w:r>
      <w:r>
        <w:rPr>
          <w:rFonts w:eastAsia="Georgia"/>
        </w:rPr>
        <w:t xml:space="preserve"> </w:t>
      </w:r>
      <w:r>
        <w:t>après</w:t>
      </w:r>
      <w:r>
        <w:rPr>
          <w:rFonts w:eastAsia="Georgia"/>
        </w:rPr>
        <w:t xml:space="preserve"> </w:t>
      </w:r>
      <w:r>
        <w:t>les</w:t>
      </w:r>
      <w:r>
        <w:rPr>
          <w:rFonts w:eastAsia="Georgia"/>
        </w:rPr>
        <w:t xml:space="preserve"> </w:t>
      </w:r>
      <w:r>
        <w:t>enfants</w:t>
      </w:r>
      <w:r>
        <w:rPr>
          <w:rFonts w:eastAsia="Georgia"/>
        </w:rPr>
        <w:t xml:space="preserve"> </w:t>
      </w:r>
      <w:r>
        <w:t>perdirent</w:t>
      </w:r>
      <w:r>
        <w:rPr>
          <w:rFonts w:eastAsia="Georgia"/>
        </w:rPr>
        <w:t xml:space="preserve"> </w:t>
      </w:r>
      <w:r>
        <w:t>leur</w:t>
      </w:r>
      <w:r>
        <w:rPr>
          <w:rFonts w:eastAsia="Georgia"/>
        </w:rPr>
        <w:t xml:space="preserve"> </w:t>
      </w:r>
      <w:r>
        <w:t>père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mort</w:t>
      </w:r>
      <w:r w:rsidR="004C7F27">
        <w:t xml:space="preserve">, </w:t>
      </w:r>
      <w:r>
        <w:t>il</w:t>
      </w:r>
      <w:r>
        <w:rPr>
          <w:rFonts w:eastAsia="Georgia"/>
        </w:rPr>
        <w:t xml:space="preserve"> </w:t>
      </w:r>
      <w:r>
        <w:t>partit</w:t>
      </w:r>
      <w:r w:rsidR="004C7F27">
        <w:t xml:space="preserve">, </w:t>
      </w:r>
      <w:r>
        <w:t>abandonnant</w:t>
      </w:r>
      <w:r>
        <w:rPr>
          <w:rFonts w:eastAsia="Georgia"/>
        </w:rPr>
        <w:t xml:space="preserve"> </w:t>
      </w:r>
      <w:r>
        <w:t>tout</w:t>
      </w:r>
      <w:r w:rsidR="004C7F27">
        <w:t xml:space="preserve">. </w:t>
      </w:r>
      <w:r>
        <w:t>Ce</w:t>
      </w:r>
      <w:r>
        <w:rPr>
          <w:rFonts w:eastAsia="Georgia"/>
        </w:rPr>
        <w:t xml:space="preserve"> </w:t>
      </w:r>
      <w:r>
        <w:t>fut</w:t>
      </w:r>
      <w:r>
        <w:rPr>
          <w:rFonts w:eastAsia="Georgia"/>
        </w:rPr>
        <w:t xml:space="preserve"> </w:t>
      </w:r>
      <w:r>
        <w:t>lorsque</w:t>
      </w:r>
      <w:r>
        <w:rPr>
          <w:rFonts w:eastAsia="Georgia"/>
        </w:rPr>
        <w:t xml:space="preserve"> </w:t>
      </w:r>
      <w:r>
        <w:t>la</w:t>
      </w:r>
      <w:r>
        <w:rPr>
          <w:rFonts w:eastAsia="Georgia"/>
        </w:rPr>
        <w:t xml:space="preserve"> </w:t>
      </w:r>
      <w:r>
        <w:t>sœur</w:t>
      </w:r>
      <w:r>
        <w:rPr>
          <w:rFonts w:eastAsia="Georgia"/>
        </w:rPr>
        <w:t xml:space="preserve"> </w:t>
      </w:r>
      <w:r>
        <w:t>a</w:t>
      </w:r>
      <w:r>
        <w:t>î</w:t>
      </w:r>
      <w:r>
        <w:t>née</w:t>
      </w:r>
      <w:r>
        <w:rPr>
          <w:rFonts w:eastAsia="Georgia"/>
        </w:rPr>
        <w:t xml:space="preserve"> </w:t>
      </w:r>
      <w:r>
        <w:t>des</w:t>
      </w:r>
      <w:r>
        <w:rPr>
          <w:rFonts w:eastAsia="Georgia"/>
        </w:rPr>
        <w:t xml:space="preserve"> </w:t>
      </w:r>
      <w:r>
        <w:t>enfants</w:t>
      </w:r>
      <w:r>
        <w:rPr>
          <w:rFonts w:eastAsia="Georgia"/>
        </w:rPr>
        <w:t xml:space="preserve"> </w:t>
      </w:r>
      <w:r>
        <w:t>fut</w:t>
      </w:r>
      <w:r>
        <w:rPr>
          <w:rFonts w:eastAsia="Georgia"/>
        </w:rPr>
        <w:t xml:space="preserve"> </w:t>
      </w:r>
      <w:r>
        <w:t>à</w:t>
      </w:r>
      <w:r>
        <w:rPr>
          <w:rFonts w:eastAsia="Georgia"/>
        </w:rPr>
        <w:t xml:space="preserve"> </w:t>
      </w:r>
      <w:r>
        <w:t>son</w:t>
      </w:r>
      <w:r>
        <w:rPr>
          <w:rFonts w:eastAsia="Georgia"/>
        </w:rPr>
        <w:t xml:space="preserve"> </w:t>
      </w:r>
      <w:r>
        <w:t>tour</w:t>
      </w:r>
      <w:r>
        <w:rPr>
          <w:rFonts w:eastAsia="Georgia"/>
        </w:rPr>
        <w:t xml:space="preserve"> </w:t>
      </w:r>
      <w:r>
        <w:t>tombée</w:t>
      </w:r>
      <w:r>
        <w:rPr>
          <w:rFonts w:eastAsia="Georgia"/>
        </w:rPr>
        <w:t xml:space="preserve"> </w:t>
      </w:r>
      <w:r>
        <w:t>malade</w:t>
      </w:r>
      <w:r w:rsidR="004C7F27">
        <w:t xml:space="preserve">. </w:t>
      </w:r>
      <w:r>
        <w:t>Le</w:t>
      </w:r>
      <w:r>
        <w:rPr>
          <w:rFonts w:eastAsia="Georgia"/>
        </w:rPr>
        <w:t xml:space="preserve"> </w:t>
      </w:r>
      <w:r>
        <w:t>père</w:t>
      </w:r>
      <w:r>
        <w:rPr>
          <w:rFonts w:eastAsia="Georgia"/>
        </w:rPr>
        <w:t xml:space="preserve"> </w:t>
      </w:r>
      <w:r>
        <w:t>l</w:t>
      </w:r>
      <w:r w:rsidR="004C7F27">
        <w:rPr>
          <w:rFonts w:eastAsia="Georgia"/>
        </w:rPr>
        <w:t>’</w:t>
      </w:r>
      <w:r>
        <w:t>avait</w:t>
      </w:r>
      <w:r>
        <w:rPr>
          <w:rFonts w:eastAsia="Georgia"/>
        </w:rPr>
        <w:t xml:space="preserve"> </w:t>
      </w:r>
      <w:r>
        <w:t>aimée</w:t>
      </w:r>
      <w:r>
        <w:rPr>
          <w:rFonts w:eastAsia="Georgia"/>
        </w:rPr>
        <w:t xml:space="preserve"> </w:t>
      </w:r>
      <w:r>
        <w:t>plus</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 </w:t>
      </w:r>
      <w:r>
        <w:t>en</w:t>
      </w:r>
      <w:r>
        <w:rPr>
          <w:rFonts w:eastAsia="Georgia"/>
        </w:rPr>
        <w:t xml:space="preserve"> </w:t>
      </w:r>
      <w:r>
        <w:t>la</w:t>
      </w:r>
      <w:r>
        <w:rPr>
          <w:rFonts w:eastAsia="Georgia"/>
        </w:rPr>
        <w:t xml:space="preserve"> </w:t>
      </w:r>
      <w:r>
        <w:t>voyant</w:t>
      </w:r>
      <w:r>
        <w:rPr>
          <w:rFonts w:eastAsia="Georgia"/>
        </w:rPr>
        <w:t xml:space="preserve"> </w:t>
      </w:r>
      <w:r>
        <w:t>mourir</w:t>
      </w:r>
      <w:r w:rsidR="004C7F27">
        <w:t xml:space="preserve">, </w:t>
      </w:r>
      <w:r>
        <w:t>il</w:t>
      </w:r>
      <w:r>
        <w:rPr>
          <w:rFonts w:eastAsia="Georgia"/>
        </w:rPr>
        <w:t xml:space="preserve"> </w:t>
      </w:r>
      <w:r>
        <w:t>avait</w:t>
      </w:r>
      <w:r>
        <w:rPr>
          <w:rFonts w:eastAsia="Georgia"/>
        </w:rPr>
        <w:t xml:space="preserve"> </w:t>
      </w:r>
      <w:r>
        <w:t>perdu</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s</w:t>
      </w:r>
      <w:r w:rsidR="004C7F27">
        <w:rPr>
          <w:rFonts w:eastAsia="Georgia"/>
        </w:rPr>
        <w:t>’</w:t>
      </w:r>
      <w:r>
        <w:t>était</w:t>
      </w:r>
      <w:r>
        <w:rPr>
          <w:rFonts w:eastAsia="Georgia"/>
        </w:rPr>
        <w:t xml:space="preserve"> </w:t>
      </w:r>
      <w:r>
        <w:t>sauvé</w:t>
      </w:r>
      <w:r w:rsidR="004C7F27">
        <w:t xml:space="preserve">. </w:t>
      </w:r>
      <w:r>
        <w:t>La</w:t>
      </w:r>
      <w:r>
        <w:rPr>
          <w:rFonts w:eastAsia="Georgia"/>
        </w:rPr>
        <w:t xml:space="preserve"> </w:t>
      </w:r>
      <w:r>
        <w:t>mère</w:t>
      </w:r>
      <w:r>
        <w:rPr>
          <w:rFonts w:eastAsia="Georgia"/>
        </w:rPr>
        <w:t xml:space="preserve"> </w:t>
      </w:r>
      <w:r>
        <w:t>ne</w:t>
      </w:r>
      <w:r>
        <w:rPr>
          <w:rFonts w:eastAsia="Georgia"/>
        </w:rPr>
        <w:t xml:space="preserve"> </w:t>
      </w:r>
      <w:r>
        <w:t>se</w:t>
      </w:r>
      <w:r>
        <w:rPr>
          <w:rFonts w:eastAsia="Georgia"/>
        </w:rPr>
        <w:t xml:space="preserve"> </w:t>
      </w:r>
      <w:r>
        <w:t>plaignit</w:t>
      </w:r>
      <w:r>
        <w:rPr>
          <w:rFonts w:eastAsia="Georgia"/>
        </w:rPr>
        <w:t xml:space="preserve"> </w:t>
      </w:r>
      <w:r>
        <w:t>pas</w:t>
      </w:r>
      <w:r>
        <w:rPr>
          <w:rFonts w:eastAsia="Georgia"/>
        </w:rPr>
        <w:t xml:space="preserve"> </w:t>
      </w:r>
      <w:r>
        <w:t>de</w:t>
      </w:r>
      <w:r>
        <w:rPr>
          <w:rFonts w:eastAsia="Georgia"/>
        </w:rPr>
        <w:t xml:space="preserve"> </w:t>
      </w:r>
      <w:r>
        <w:t>cet</w:t>
      </w:r>
      <w:r>
        <w:rPr>
          <w:rFonts w:eastAsia="Georgia"/>
        </w:rPr>
        <w:t xml:space="preserve"> </w:t>
      </w:r>
      <w:r>
        <w:t>abandon</w:t>
      </w:r>
      <w:r w:rsidR="004C7F27">
        <w:t xml:space="preserve">, </w:t>
      </w:r>
      <w:r>
        <w:t>elle</w:t>
      </w:r>
      <w:r>
        <w:rPr>
          <w:rFonts w:eastAsia="Georgia"/>
        </w:rPr>
        <w:t xml:space="preserve"> </w:t>
      </w:r>
      <w:r>
        <w:t>avait</w:t>
      </w:r>
      <w:r>
        <w:rPr>
          <w:rFonts w:eastAsia="Georgia"/>
        </w:rPr>
        <w:t xml:space="preserve"> </w:t>
      </w:r>
      <w:r>
        <w:t>eu</w:t>
      </w:r>
      <w:r>
        <w:rPr>
          <w:rFonts w:eastAsia="Georgia"/>
        </w:rPr>
        <w:t xml:space="preserve"> </w:t>
      </w:r>
      <w:r>
        <w:t>peur</w:t>
      </w:r>
      <w:r>
        <w:rPr>
          <w:rFonts w:eastAsia="Georgia"/>
        </w:rPr>
        <w:t xml:space="preserve"> </w:t>
      </w:r>
      <w:r>
        <w:t>de</w:t>
      </w:r>
      <w:r>
        <w:rPr>
          <w:rFonts w:eastAsia="Georgia"/>
        </w:rPr>
        <w:t xml:space="preserve"> </w:t>
      </w:r>
      <w:r>
        <w:t>le</w:t>
      </w:r>
      <w:r>
        <w:rPr>
          <w:rFonts w:eastAsia="Georgia"/>
        </w:rPr>
        <w:t xml:space="preserve"> </w:t>
      </w:r>
      <w:r>
        <w:t>voir</w:t>
      </w:r>
      <w:r>
        <w:rPr>
          <w:rFonts w:eastAsia="Georgia"/>
        </w:rPr>
        <w:t xml:space="preserve"> </w:t>
      </w:r>
      <w:r>
        <w:t>devenir</w:t>
      </w:r>
      <w:r>
        <w:rPr>
          <w:rFonts w:eastAsia="Georgia"/>
        </w:rPr>
        <w:t xml:space="preserve"> </w:t>
      </w:r>
      <w:r>
        <w:t>fou</w:t>
      </w:r>
      <w:r w:rsidR="004C7F27">
        <w:t>.</w:t>
      </w:r>
    </w:p>
    <w:p w14:paraId="24A9F766" w14:textId="77777777" w:rsidR="004C7F27" w:rsidRDefault="004C163A" w:rsidP="004C163A">
      <w:r>
        <w:t>Après</w:t>
      </w:r>
      <w:r>
        <w:rPr>
          <w:rFonts w:eastAsia="Georgia"/>
        </w:rPr>
        <w:t xml:space="preserve"> </w:t>
      </w:r>
      <w:r>
        <w:t>le</w:t>
      </w:r>
      <w:r>
        <w:rPr>
          <w:rFonts w:eastAsia="Georgia"/>
        </w:rPr>
        <w:t xml:space="preserve"> </w:t>
      </w:r>
      <w:r>
        <w:t>départ</w:t>
      </w:r>
      <w:r>
        <w:rPr>
          <w:rFonts w:eastAsia="Georgia"/>
        </w:rPr>
        <w:t xml:space="preserve"> </w:t>
      </w:r>
      <w:r>
        <w:t>du</w:t>
      </w:r>
      <w:r>
        <w:rPr>
          <w:rFonts w:eastAsia="Georgia"/>
        </w:rPr>
        <w:t xml:space="preserve"> </w:t>
      </w:r>
      <w:r>
        <w:t>père</w:t>
      </w:r>
      <w:r w:rsidR="004C7F27">
        <w:t xml:space="preserve">, </w:t>
      </w:r>
      <w:r>
        <w:t>ils</w:t>
      </w:r>
      <w:r>
        <w:rPr>
          <w:rFonts w:eastAsia="Georgia"/>
        </w:rPr>
        <w:t xml:space="preserve"> </w:t>
      </w:r>
      <w:r>
        <w:t>étaient</w:t>
      </w:r>
      <w:r>
        <w:rPr>
          <w:rFonts w:eastAsia="Georgia"/>
        </w:rPr>
        <w:t xml:space="preserve"> </w:t>
      </w:r>
      <w:r>
        <w:t>devenus</w:t>
      </w:r>
      <w:r>
        <w:rPr>
          <w:rFonts w:eastAsia="Georgia"/>
        </w:rPr>
        <w:t xml:space="preserve"> </w:t>
      </w:r>
      <w:r>
        <w:t>très</w:t>
      </w:r>
      <w:r>
        <w:rPr>
          <w:rFonts w:eastAsia="Georgia"/>
        </w:rPr>
        <w:t xml:space="preserve"> </w:t>
      </w:r>
      <w:r>
        <w:t>pauvres</w:t>
      </w:r>
      <w:r w:rsidR="004C7F27">
        <w:t xml:space="preserve">. </w:t>
      </w:r>
      <w:r>
        <w:t>Au</w:t>
      </w:r>
      <w:r>
        <w:rPr>
          <w:rFonts w:eastAsia="Georgia"/>
        </w:rPr>
        <w:t xml:space="preserve"> </w:t>
      </w:r>
      <w:r>
        <w:t>début</w:t>
      </w:r>
      <w:r w:rsidR="004C7F27">
        <w:t xml:space="preserve">, </w:t>
      </w:r>
      <w:r>
        <w:t>il</w:t>
      </w:r>
      <w:r>
        <w:rPr>
          <w:rFonts w:eastAsia="Georgia"/>
        </w:rPr>
        <w:t xml:space="preserve"> </w:t>
      </w:r>
      <w:r>
        <w:t>leur</w:t>
      </w:r>
      <w:r>
        <w:rPr>
          <w:rFonts w:eastAsia="Georgia"/>
        </w:rPr>
        <w:t xml:space="preserve"> </w:t>
      </w:r>
      <w:r>
        <w:t>avait</w:t>
      </w:r>
      <w:r>
        <w:rPr>
          <w:rFonts w:eastAsia="Georgia"/>
        </w:rPr>
        <w:t xml:space="preserve"> </w:t>
      </w:r>
      <w:r>
        <w:t>envoyé</w:t>
      </w:r>
      <w:r>
        <w:rPr>
          <w:rFonts w:eastAsia="Georgia"/>
        </w:rPr>
        <w:t xml:space="preserve"> </w:t>
      </w:r>
      <w:r>
        <w:t>de</w:t>
      </w:r>
      <w:r>
        <w:rPr>
          <w:rFonts w:eastAsia="Georgia"/>
        </w:rPr>
        <w:t xml:space="preserve"> </w:t>
      </w:r>
      <w:r>
        <w:t>l</w:t>
      </w:r>
      <w:r w:rsidR="004C7F27">
        <w:rPr>
          <w:rFonts w:eastAsia="Georgia"/>
        </w:rPr>
        <w:t>’</w:t>
      </w:r>
      <w:r>
        <w:t>argent</w:t>
      </w:r>
      <w:r w:rsidR="004C7F27">
        <w:t xml:space="preserve">, </w:t>
      </w:r>
      <w:r>
        <w:t>mais</w:t>
      </w:r>
      <w:r>
        <w:rPr>
          <w:rFonts w:eastAsia="Georgia"/>
        </w:rPr>
        <w:t xml:space="preserve"> </w:t>
      </w:r>
      <w:r>
        <w:t>les</w:t>
      </w:r>
      <w:r>
        <w:rPr>
          <w:rFonts w:eastAsia="Georgia"/>
        </w:rPr>
        <w:t xml:space="preserve"> </w:t>
      </w:r>
      <w:r>
        <w:t>envois</w:t>
      </w:r>
      <w:r>
        <w:rPr>
          <w:rFonts w:eastAsia="Georgia"/>
        </w:rPr>
        <w:t xml:space="preserve"> </w:t>
      </w:r>
      <w:r>
        <w:t>cess</w:t>
      </w:r>
      <w:r>
        <w:t>è</w:t>
      </w:r>
      <w:r>
        <w:t>rent</w:t>
      </w:r>
      <w:r>
        <w:rPr>
          <w:rFonts w:eastAsia="Georgia"/>
        </w:rPr>
        <w:t xml:space="preserve"> </w:t>
      </w:r>
      <w:r>
        <w:t>vite</w:t>
      </w:r>
      <w:r w:rsidR="004C7F27">
        <w:t xml:space="preserve">. </w:t>
      </w:r>
      <w:r>
        <w:t>Et</w:t>
      </w:r>
      <w:r>
        <w:rPr>
          <w:rFonts w:eastAsia="Georgia"/>
        </w:rPr>
        <w:t xml:space="preserve"> </w:t>
      </w:r>
      <w:r>
        <w:t>le</w:t>
      </w:r>
      <w:r>
        <w:rPr>
          <w:rFonts w:eastAsia="Georgia"/>
        </w:rPr>
        <w:t xml:space="preserve"> </w:t>
      </w:r>
      <w:r>
        <w:t>jour</w:t>
      </w:r>
      <w:r>
        <w:rPr>
          <w:rFonts w:eastAsia="Georgia"/>
        </w:rPr>
        <w:t xml:space="preserve"> </w:t>
      </w:r>
      <w:r>
        <w:t>même</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enterra</w:t>
      </w:r>
      <w:r>
        <w:rPr>
          <w:rFonts w:eastAsia="Georgia"/>
        </w:rPr>
        <w:t xml:space="preserve"> </w:t>
      </w:r>
      <w:r>
        <w:t>la</w:t>
      </w:r>
      <w:r>
        <w:rPr>
          <w:rFonts w:eastAsia="Georgia"/>
        </w:rPr>
        <w:t xml:space="preserve"> </w:t>
      </w:r>
      <w:r>
        <w:t>sœur</w:t>
      </w:r>
      <w:r>
        <w:rPr>
          <w:rFonts w:eastAsia="Georgia"/>
        </w:rPr>
        <w:t xml:space="preserve"> </w:t>
      </w:r>
      <w:r>
        <w:t>aînée</w:t>
      </w:r>
      <w:r w:rsidR="004C7F27">
        <w:t xml:space="preserve">, </w:t>
      </w:r>
      <w:r>
        <w:t>la</w:t>
      </w:r>
      <w:r>
        <w:rPr>
          <w:rFonts w:eastAsia="Georgia"/>
        </w:rPr>
        <w:t xml:space="preserve"> </w:t>
      </w:r>
      <w:r>
        <w:t>mère</w:t>
      </w:r>
      <w:r>
        <w:rPr>
          <w:rFonts w:eastAsia="Georgia"/>
        </w:rPr>
        <w:t xml:space="preserve"> </w:t>
      </w:r>
      <w:r>
        <w:t>avait</w:t>
      </w:r>
      <w:r>
        <w:rPr>
          <w:rFonts w:eastAsia="Georgia"/>
        </w:rPr>
        <w:t xml:space="preserve"> </w:t>
      </w:r>
      <w:r>
        <w:t>fermé</w:t>
      </w:r>
      <w:r>
        <w:rPr>
          <w:rFonts w:eastAsia="Georgia"/>
        </w:rPr>
        <w:t xml:space="preserve"> </w:t>
      </w:r>
      <w:r>
        <w:t>la</w:t>
      </w:r>
      <w:r>
        <w:rPr>
          <w:rFonts w:eastAsia="Georgia"/>
        </w:rPr>
        <w:t xml:space="preserve"> </w:t>
      </w:r>
      <w:r>
        <w:t>maison</w:t>
      </w:r>
      <w:r>
        <w:rPr>
          <w:rFonts w:eastAsia="Georgia"/>
        </w:rPr>
        <w:t xml:space="preserve"> </w:t>
      </w:r>
      <w:r>
        <w:t>et</w:t>
      </w:r>
      <w:r>
        <w:rPr>
          <w:rFonts w:eastAsia="Georgia"/>
        </w:rPr>
        <w:t xml:space="preserve"> </w:t>
      </w:r>
      <w:r>
        <w:t>était</w:t>
      </w:r>
      <w:r>
        <w:rPr>
          <w:rFonts w:eastAsia="Georgia"/>
        </w:rPr>
        <w:t xml:space="preserve"> </w:t>
      </w:r>
      <w:r>
        <w:t>partie</w:t>
      </w:r>
      <w:r>
        <w:rPr>
          <w:rFonts w:eastAsia="Georgia"/>
        </w:rPr>
        <w:t xml:space="preserve"> </w:t>
      </w:r>
      <w:r>
        <w:t>avec</w:t>
      </w:r>
      <w:r>
        <w:rPr>
          <w:rFonts w:eastAsia="Georgia"/>
        </w:rPr>
        <w:t xml:space="preserve"> </w:t>
      </w:r>
      <w:r>
        <w:t>les</w:t>
      </w:r>
      <w:r>
        <w:rPr>
          <w:rFonts w:eastAsia="Georgia"/>
        </w:rPr>
        <w:t xml:space="preserve"> </w:t>
      </w:r>
      <w:r>
        <w:t>deux</w:t>
      </w:r>
      <w:r>
        <w:rPr>
          <w:rFonts w:eastAsia="Georgia"/>
        </w:rPr>
        <w:t xml:space="preserve"> </w:t>
      </w:r>
      <w:r>
        <w:t>enfants</w:t>
      </w:r>
      <w:r>
        <w:rPr>
          <w:rFonts w:eastAsia="Georgia"/>
        </w:rPr>
        <w:t xml:space="preserve"> </w:t>
      </w:r>
      <w:r>
        <w:t>qui</w:t>
      </w:r>
      <w:r>
        <w:rPr>
          <w:rFonts w:eastAsia="Georgia"/>
        </w:rPr>
        <w:t xml:space="preserve"> </w:t>
      </w:r>
      <w:r>
        <w:t>lui</w:t>
      </w:r>
      <w:r>
        <w:rPr>
          <w:rFonts w:eastAsia="Georgia"/>
        </w:rPr>
        <w:t xml:space="preserve"> </w:t>
      </w:r>
      <w:r>
        <w:t>restaient</w:t>
      </w:r>
      <w:r w:rsidR="004C7F27">
        <w:t xml:space="preserve">. </w:t>
      </w:r>
      <w:r>
        <w:t>Elle</w:t>
      </w:r>
      <w:r>
        <w:rPr>
          <w:rFonts w:eastAsia="Georgia"/>
        </w:rPr>
        <w:t xml:space="preserve"> </w:t>
      </w:r>
      <w:r>
        <w:t>s</w:t>
      </w:r>
      <w:r w:rsidR="004C7F27">
        <w:rPr>
          <w:rFonts w:eastAsia="Georgia"/>
        </w:rPr>
        <w:t>’</w:t>
      </w:r>
      <w:r>
        <w:t>était</w:t>
      </w:r>
      <w:r>
        <w:rPr>
          <w:rFonts w:eastAsia="Georgia"/>
        </w:rPr>
        <w:t xml:space="preserve"> </w:t>
      </w:r>
      <w:r>
        <w:t>rendue</w:t>
      </w:r>
      <w:r>
        <w:rPr>
          <w:rFonts w:eastAsia="Georgia"/>
        </w:rPr>
        <w:t xml:space="preserve"> </w:t>
      </w:r>
      <w:r>
        <w:t>en</w:t>
      </w:r>
      <w:r>
        <w:rPr>
          <w:rFonts w:eastAsia="Georgia"/>
        </w:rPr>
        <w:t xml:space="preserve"> </w:t>
      </w:r>
      <w:r>
        <w:t>Scanie</w:t>
      </w:r>
      <w:r>
        <w:rPr>
          <w:rFonts w:eastAsia="Georgia"/>
        </w:rPr>
        <w:t xml:space="preserve"> </w:t>
      </w:r>
      <w:r>
        <w:t>pour</w:t>
      </w:r>
      <w:r>
        <w:rPr>
          <w:rFonts w:eastAsia="Georgia"/>
        </w:rPr>
        <w:t xml:space="preserve"> </w:t>
      </w:r>
      <w:r>
        <w:t>travailler</w:t>
      </w:r>
      <w:r>
        <w:rPr>
          <w:rFonts w:eastAsia="Georgia"/>
        </w:rPr>
        <w:t xml:space="preserve"> </w:t>
      </w:r>
      <w:r>
        <w:t>aux</w:t>
      </w:r>
      <w:r>
        <w:rPr>
          <w:rFonts w:eastAsia="Georgia"/>
        </w:rPr>
        <w:t xml:space="preserve"> </w:t>
      </w:r>
      <w:r>
        <w:t>champs</w:t>
      </w:r>
      <w:r>
        <w:rPr>
          <w:rFonts w:eastAsia="Georgia"/>
        </w:rPr>
        <w:t xml:space="preserve"> </w:t>
      </w:r>
      <w:r>
        <w:t>de</w:t>
      </w:r>
      <w:r>
        <w:rPr>
          <w:rFonts w:eastAsia="Georgia"/>
        </w:rPr>
        <w:t xml:space="preserve"> </w:t>
      </w:r>
      <w:r>
        <w:t>betteraves</w:t>
      </w:r>
      <w:r w:rsidR="004C7F27">
        <w:t xml:space="preserve">, </w:t>
      </w:r>
      <w:r>
        <w:t>et</w:t>
      </w:r>
      <w:r>
        <w:rPr>
          <w:rFonts w:eastAsia="Georgia"/>
        </w:rPr>
        <w:t xml:space="preserve"> </w:t>
      </w:r>
      <w:r>
        <w:t>avait</w:t>
      </w:r>
      <w:r>
        <w:rPr>
          <w:rFonts w:eastAsia="Georgia"/>
        </w:rPr>
        <w:t xml:space="preserve"> </w:t>
      </w:r>
      <w:r>
        <w:t>trouvé</w:t>
      </w:r>
      <w:r>
        <w:rPr>
          <w:rFonts w:eastAsia="Georgia"/>
        </w:rPr>
        <w:t xml:space="preserve"> </w:t>
      </w:r>
      <w:r>
        <w:t>à</w:t>
      </w:r>
      <w:r>
        <w:rPr>
          <w:rFonts w:eastAsia="Georgia"/>
        </w:rPr>
        <w:t xml:space="preserve"> </w:t>
      </w:r>
      <w:r>
        <w:t>se</w:t>
      </w:r>
      <w:r>
        <w:rPr>
          <w:rFonts w:eastAsia="Georgia"/>
        </w:rPr>
        <w:t xml:space="preserve"> </w:t>
      </w:r>
      <w:r>
        <w:t>placer</w:t>
      </w:r>
      <w:r>
        <w:rPr>
          <w:rFonts w:eastAsia="Georgia"/>
        </w:rPr>
        <w:t xml:space="preserve"> </w:t>
      </w:r>
      <w:r>
        <w:t>à</w:t>
      </w:r>
      <w:r>
        <w:rPr>
          <w:rFonts w:eastAsia="Georgia"/>
        </w:rPr>
        <w:t xml:space="preserve"> </w:t>
      </w:r>
      <w:r>
        <w:t>la</w:t>
      </w:r>
      <w:r>
        <w:rPr>
          <w:rFonts w:eastAsia="Georgia"/>
        </w:rPr>
        <w:t xml:space="preserve"> </w:t>
      </w:r>
      <w:r>
        <w:t>raffinerie</w:t>
      </w:r>
      <w:r>
        <w:rPr>
          <w:rFonts w:eastAsia="Georgia"/>
        </w:rPr>
        <w:t xml:space="preserve"> </w:t>
      </w:r>
      <w:r>
        <w:t>de</w:t>
      </w:r>
      <w:r>
        <w:rPr>
          <w:rFonts w:eastAsia="Georgia"/>
        </w:rPr>
        <w:t xml:space="preserve"> </w:t>
      </w:r>
      <w:proofErr w:type="spellStart"/>
      <w:r>
        <w:t>Jordberga</w:t>
      </w:r>
      <w:proofErr w:type="spellEnd"/>
      <w:r w:rsidR="004C7F27">
        <w:t xml:space="preserve">. </w:t>
      </w:r>
      <w:r>
        <w:t>C</w:t>
      </w:r>
      <w:r w:rsidR="004C7F27">
        <w:rPr>
          <w:rFonts w:eastAsia="Georgia"/>
        </w:rPr>
        <w:t>’</w:t>
      </w:r>
      <w:r>
        <w:t>était</w:t>
      </w:r>
      <w:r>
        <w:rPr>
          <w:rFonts w:eastAsia="Georgia"/>
        </w:rPr>
        <w:t xml:space="preserve"> </w:t>
      </w:r>
      <w:r>
        <w:t>une</w:t>
      </w:r>
      <w:r>
        <w:rPr>
          <w:rFonts w:eastAsia="Georgia"/>
        </w:rPr>
        <w:t xml:space="preserve"> </w:t>
      </w:r>
      <w:r>
        <w:t>bonne</w:t>
      </w:r>
      <w:r>
        <w:rPr>
          <w:rFonts w:eastAsia="Georgia"/>
        </w:rPr>
        <w:t xml:space="preserve"> </w:t>
      </w:r>
      <w:r>
        <w:t>ouvrière</w:t>
      </w:r>
      <w:r>
        <w:rPr>
          <w:rFonts w:eastAsia="Georgia"/>
        </w:rPr>
        <w:t xml:space="preserve"> </w:t>
      </w:r>
      <w:r>
        <w:t>aux</w:t>
      </w:r>
      <w:r>
        <w:rPr>
          <w:rFonts w:eastAsia="Georgia"/>
        </w:rPr>
        <w:t xml:space="preserve"> </w:t>
      </w:r>
      <w:r>
        <w:t>manières</w:t>
      </w:r>
      <w:r>
        <w:rPr>
          <w:rFonts w:eastAsia="Georgia"/>
        </w:rPr>
        <w:t xml:space="preserve"> </w:t>
      </w:r>
      <w:r>
        <w:t>franches</w:t>
      </w:r>
      <w:r>
        <w:rPr>
          <w:rFonts w:eastAsia="Georgia"/>
        </w:rPr>
        <w:t xml:space="preserve"> </w:t>
      </w:r>
      <w:r>
        <w:t>et</w:t>
      </w:r>
      <w:r>
        <w:rPr>
          <w:rFonts w:eastAsia="Georgia"/>
        </w:rPr>
        <w:t xml:space="preserve"> </w:t>
      </w:r>
      <w:r>
        <w:t>gaies</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l</w:t>
      </w:r>
      <w:r w:rsidR="004C7F27">
        <w:rPr>
          <w:rFonts w:eastAsia="Georgia"/>
        </w:rPr>
        <w:t>’</w:t>
      </w:r>
      <w:r>
        <w:t>aimait</w:t>
      </w:r>
      <w:r w:rsidR="004C7F27">
        <w:t xml:space="preserve">. </w:t>
      </w:r>
      <w:r>
        <w:t>On</w:t>
      </w:r>
      <w:r>
        <w:rPr>
          <w:rFonts w:eastAsia="Georgia"/>
        </w:rPr>
        <w:t xml:space="preserve"> </w:t>
      </w:r>
      <w:r>
        <w:t>s</w:t>
      </w:r>
      <w:r w:rsidR="004C7F27">
        <w:rPr>
          <w:rFonts w:eastAsia="Georgia"/>
        </w:rPr>
        <w:t>’</w:t>
      </w:r>
      <w:r>
        <w:t>étonnait</w:t>
      </w:r>
      <w:r>
        <w:rPr>
          <w:rFonts w:eastAsia="Georgia"/>
        </w:rPr>
        <w:t xml:space="preserve"> </w:t>
      </w:r>
      <w:r>
        <w:t>de</w:t>
      </w:r>
      <w:r>
        <w:rPr>
          <w:rFonts w:eastAsia="Georgia"/>
        </w:rPr>
        <w:t xml:space="preserve"> </w:t>
      </w:r>
      <w:r>
        <w:t>la</w:t>
      </w:r>
      <w:r>
        <w:rPr>
          <w:rFonts w:eastAsia="Georgia"/>
        </w:rPr>
        <w:t xml:space="preserve"> </w:t>
      </w:r>
      <w:r>
        <w:t>voir</w:t>
      </w:r>
      <w:r>
        <w:rPr>
          <w:rFonts w:eastAsia="Georgia"/>
        </w:rPr>
        <w:t xml:space="preserve"> </w:t>
      </w:r>
      <w:r>
        <w:t>si</w:t>
      </w:r>
      <w:r>
        <w:rPr>
          <w:rFonts w:eastAsia="Georgia"/>
        </w:rPr>
        <w:t xml:space="preserve"> </w:t>
      </w:r>
      <w:r>
        <w:t>calme</w:t>
      </w:r>
      <w:r>
        <w:rPr>
          <w:rFonts w:eastAsia="Georgia"/>
        </w:rPr>
        <w:t xml:space="preserve"> </w:t>
      </w:r>
      <w:r>
        <w:t>après</w:t>
      </w:r>
      <w:r>
        <w:rPr>
          <w:rFonts w:eastAsia="Georgia"/>
        </w:rPr>
        <w:t xml:space="preserve"> </w:t>
      </w:r>
      <w:r>
        <w:t>tous</w:t>
      </w:r>
      <w:r>
        <w:rPr>
          <w:rFonts w:eastAsia="Georgia"/>
        </w:rPr>
        <w:t xml:space="preserve"> </w:t>
      </w:r>
      <w:r>
        <w:t>ses</w:t>
      </w:r>
      <w:r>
        <w:rPr>
          <w:rFonts w:eastAsia="Georgia"/>
        </w:rPr>
        <w:t xml:space="preserve"> </w:t>
      </w:r>
      <w:r>
        <w:t>malheurs</w:t>
      </w:r>
      <w:r w:rsidR="004C7F27">
        <w:t xml:space="preserve">, </w:t>
      </w:r>
      <w:r>
        <w:t>mais</w:t>
      </w:r>
      <w:r>
        <w:rPr>
          <w:rFonts w:eastAsia="Georgia"/>
        </w:rPr>
        <w:t xml:space="preserve"> </w:t>
      </w:r>
      <w:r>
        <w:t>la</w:t>
      </w:r>
      <w:r>
        <w:rPr>
          <w:rFonts w:eastAsia="Georgia"/>
        </w:rPr>
        <w:t xml:space="preserve"> </w:t>
      </w:r>
      <w:r>
        <w:t>mère</w:t>
      </w:r>
      <w:r>
        <w:rPr>
          <w:rFonts w:eastAsia="Georgia"/>
        </w:rPr>
        <w:t xml:space="preserve"> </w:t>
      </w:r>
      <w:r>
        <w:t>était</w:t>
      </w:r>
      <w:r>
        <w:rPr>
          <w:rFonts w:eastAsia="Georgia"/>
        </w:rPr>
        <w:t xml:space="preserve"> </w:t>
      </w:r>
      <w:r>
        <w:t>une</w:t>
      </w:r>
      <w:r>
        <w:rPr>
          <w:rFonts w:eastAsia="Georgia"/>
        </w:rPr>
        <w:t xml:space="preserve"> </w:t>
      </w:r>
      <w:r>
        <w:t>personne</w:t>
      </w:r>
      <w:r>
        <w:rPr>
          <w:rFonts w:eastAsia="Georgia"/>
        </w:rPr>
        <w:t xml:space="preserve"> </w:t>
      </w:r>
      <w:r>
        <w:t>très</w:t>
      </w:r>
      <w:r>
        <w:rPr>
          <w:rFonts w:eastAsia="Georgia"/>
        </w:rPr>
        <w:t xml:space="preserve"> </w:t>
      </w:r>
      <w:r>
        <w:t>patiente</w:t>
      </w:r>
      <w:r w:rsidR="004C7F27">
        <w:t xml:space="preserve">, </w:t>
      </w:r>
      <w:r>
        <w:t>très</w:t>
      </w:r>
      <w:r>
        <w:rPr>
          <w:rFonts w:eastAsia="Georgia"/>
        </w:rPr>
        <w:t xml:space="preserve"> </w:t>
      </w:r>
      <w:r>
        <w:t>forte</w:t>
      </w:r>
      <w:r>
        <w:rPr>
          <w:rFonts w:eastAsia="Georgia"/>
        </w:rPr>
        <w:t xml:space="preserve"> </w:t>
      </w:r>
      <w:r>
        <w:t>et</w:t>
      </w:r>
      <w:r>
        <w:rPr>
          <w:rFonts w:eastAsia="Georgia"/>
        </w:rPr>
        <w:t xml:space="preserve"> </w:t>
      </w:r>
      <w:r>
        <w:t>résistante</w:t>
      </w:r>
      <w:r w:rsidR="004C7F27">
        <w:t xml:space="preserve">. </w:t>
      </w:r>
      <w:r>
        <w:t>Si</w:t>
      </w:r>
      <w:r>
        <w:rPr>
          <w:rFonts w:eastAsia="Georgia"/>
        </w:rPr>
        <w:t xml:space="preserve"> </w:t>
      </w:r>
      <w:r>
        <w:t>on</w:t>
      </w:r>
      <w:r>
        <w:rPr>
          <w:rFonts w:eastAsia="Georgia"/>
        </w:rPr>
        <w:t xml:space="preserve"> </w:t>
      </w:r>
      <w:r>
        <w:t>lui</w:t>
      </w:r>
      <w:r>
        <w:rPr>
          <w:rFonts w:eastAsia="Georgia"/>
        </w:rPr>
        <w:t xml:space="preserve"> </w:t>
      </w:r>
      <w:r>
        <w:t>parlait</w:t>
      </w:r>
      <w:r>
        <w:rPr>
          <w:rFonts w:eastAsia="Georgia"/>
        </w:rPr>
        <w:t xml:space="preserve"> </w:t>
      </w:r>
      <w:r>
        <w:t>des</w:t>
      </w:r>
      <w:r>
        <w:rPr>
          <w:rFonts w:eastAsia="Georgia"/>
        </w:rPr>
        <w:t xml:space="preserve"> </w:t>
      </w:r>
      <w:r>
        <w:t>deux</w:t>
      </w:r>
      <w:r>
        <w:rPr>
          <w:rFonts w:eastAsia="Georgia"/>
        </w:rPr>
        <w:t xml:space="preserve"> </w:t>
      </w:r>
      <w:r>
        <w:t>e</w:t>
      </w:r>
      <w:r>
        <w:t>n</w:t>
      </w:r>
      <w:r>
        <w:t>fants</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auprès</w:t>
      </w:r>
      <w:r>
        <w:rPr>
          <w:rFonts w:eastAsia="Georgia"/>
        </w:rPr>
        <w:t xml:space="preserve"> </w:t>
      </w:r>
      <w:r>
        <w:t>d</w:t>
      </w:r>
      <w:r w:rsidR="004C7F27">
        <w:rPr>
          <w:rFonts w:eastAsia="Georgia"/>
        </w:rPr>
        <w:t>’</w:t>
      </w:r>
      <w:r>
        <w:t>elle</w:t>
      </w:r>
      <w:r w:rsidR="004C7F27">
        <w:t xml:space="preserve">, </w:t>
      </w:r>
      <w:r>
        <w:t>elle</w:t>
      </w:r>
      <w:r>
        <w:rPr>
          <w:rFonts w:eastAsia="Georgia"/>
        </w:rPr>
        <w:t xml:space="preserve"> </w:t>
      </w:r>
      <w:r>
        <w:t>répondait</w:t>
      </w:r>
      <w:r>
        <w:rPr>
          <w:rFonts w:eastAsia="Georgia"/>
        </w:rPr>
        <w:t xml:space="preserve"> </w:t>
      </w:r>
      <w:r>
        <w:t>seulement</w:t>
      </w:r>
      <w:r w:rsidR="004C7F27">
        <w:t> :</w:t>
      </w:r>
    </w:p>
    <w:p w14:paraId="29D22A75" w14:textId="77777777" w:rsidR="004C7F27" w:rsidRDefault="004C7F27" w:rsidP="004C163A">
      <w:r>
        <w:t>— </w:t>
      </w:r>
      <w:r w:rsidR="004C163A">
        <w:t>Ils</w:t>
      </w:r>
      <w:r w:rsidR="004C163A">
        <w:rPr>
          <w:rFonts w:eastAsia="Georgia"/>
        </w:rPr>
        <w:t xml:space="preserve"> </w:t>
      </w:r>
      <w:r w:rsidR="004C163A">
        <w:t>ne</w:t>
      </w:r>
      <w:r w:rsidR="004C163A">
        <w:rPr>
          <w:rFonts w:eastAsia="Georgia"/>
        </w:rPr>
        <w:t xml:space="preserve"> </w:t>
      </w:r>
      <w:r w:rsidR="004C163A">
        <w:t>vivront</w:t>
      </w:r>
      <w:r w:rsidR="004C163A">
        <w:rPr>
          <w:rFonts w:eastAsia="Georgia"/>
        </w:rPr>
        <w:t xml:space="preserve"> </w:t>
      </w:r>
      <w:r w:rsidR="004C163A">
        <w:t>pas</w:t>
      </w:r>
      <w:r w:rsidR="004C163A">
        <w:rPr>
          <w:rFonts w:eastAsia="Georgia"/>
        </w:rPr>
        <w:t xml:space="preserve"> </w:t>
      </w:r>
      <w:r w:rsidR="004C163A">
        <w:t>non</w:t>
      </w:r>
      <w:r w:rsidR="004C163A">
        <w:rPr>
          <w:rFonts w:eastAsia="Georgia"/>
        </w:rPr>
        <w:t xml:space="preserve"> </w:t>
      </w:r>
      <w:r w:rsidR="004C163A">
        <w:t>plus</w:t>
      </w:r>
      <w:r>
        <w:t> !</w:t>
      </w:r>
    </w:p>
    <w:p w14:paraId="4C97D6EF" w14:textId="77777777" w:rsidR="004C7F27" w:rsidRDefault="004C7F27" w:rsidP="004C163A">
      <w:r>
        <w:t>— </w:t>
      </w:r>
      <w:r w:rsidR="004C163A">
        <w:t>Elle</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habituée</w:t>
      </w:r>
      <w:r w:rsidR="004C163A">
        <w:rPr>
          <w:rFonts w:eastAsia="Georgia"/>
        </w:rPr>
        <w:t xml:space="preserve"> </w:t>
      </w:r>
      <w:r w:rsidR="004C163A">
        <w:t>à</w:t>
      </w:r>
      <w:r w:rsidR="004C163A">
        <w:rPr>
          <w:rFonts w:eastAsia="Georgia"/>
        </w:rPr>
        <w:t xml:space="preserve"> </w:t>
      </w:r>
      <w:r w:rsidR="004C163A">
        <w:t>ne</w:t>
      </w:r>
      <w:r w:rsidR="004C163A">
        <w:rPr>
          <w:rFonts w:eastAsia="Georgia"/>
        </w:rPr>
        <w:t xml:space="preserve"> </w:t>
      </w:r>
      <w:r w:rsidR="004C163A">
        <w:t>rien</w:t>
      </w:r>
      <w:r w:rsidR="004C163A">
        <w:rPr>
          <w:rFonts w:eastAsia="Georgia"/>
        </w:rPr>
        <w:t xml:space="preserve"> </w:t>
      </w:r>
      <w:r w:rsidR="004C163A">
        <w:t>espérer</w:t>
      </w:r>
      <w:r>
        <w:t xml:space="preserve">, </w:t>
      </w:r>
      <w:r w:rsidR="004C163A">
        <w:t>et</w:t>
      </w:r>
      <w:r w:rsidR="004C163A">
        <w:rPr>
          <w:rFonts w:eastAsia="Georgia"/>
        </w:rPr>
        <w:t xml:space="preserve"> </w:t>
      </w:r>
      <w:r w:rsidR="004C163A">
        <w:t>elle</w:t>
      </w:r>
      <w:r w:rsidR="004C163A">
        <w:rPr>
          <w:rFonts w:eastAsia="Georgia"/>
        </w:rPr>
        <w:t xml:space="preserve"> </w:t>
      </w:r>
      <w:r w:rsidR="004C163A">
        <w:t>le</w:t>
      </w:r>
      <w:r w:rsidR="004C163A">
        <w:rPr>
          <w:rFonts w:eastAsia="Georgia"/>
        </w:rPr>
        <w:t xml:space="preserve"> </w:t>
      </w:r>
      <w:r w:rsidR="004C163A">
        <w:t>disait</w:t>
      </w:r>
      <w:r w:rsidR="004C163A">
        <w:rPr>
          <w:rFonts w:eastAsia="Georgia"/>
        </w:rPr>
        <w:t xml:space="preserve"> </w:t>
      </w:r>
      <w:r w:rsidR="004C163A">
        <w:t>sans</w:t>
      </w:r>
      <w:r w:rsidR="004C163A">
        <w:rPr>
          <w:rFonts w:eastAsia="Georgia"/>
        </w:rPr>
        <w:t xml:space="preserve"> </w:t>
      </w:r>
      <w:r w:rsidR="004C163A">
        <w:t>une</w:t>
      </w:r>
      <w:r w:rsidR="004C163A">
        <w:rPr>
          <w:rFonts w:eastAsia="Georgia"/>
        </w:rPr>
        <w:t xml:space="preserve"> </w:t>
      </w:r>
      <w:r w:rsidR="004C163A">
        <w:t>larme</w:t>
      </w:r>
      <w:r>
        <w:t>.</w:t>
      </w:r>
    </w:p>
    <w:p w14:paraId="1BA10F4B" w14:textId="77777777" w:rsidR="004C7F27" w:rsidRDefault="004C163A" w:rsidP="004C163A">
      <w:r>
        <w:lastRenderedPageBreak/>
        <w:t>Cependant</w:t>
      </w:r>
      <w:r>
        <w:rPr>
          <w:rFonts w:eastAsia="Georgia"/>
        </w:rPr>
        <w:t xml:space="preserve"> </w:t>
      </w:r>
      <w:r>
        <w:t>elle</w:t>
      </w:r>
      <w:r>
        <w:rPr>
          <w:rFonts w:eastAsia="Georgia"/>
        </w:rPr>
        <w:t xml:space="preserve"> </w:t>
      </w:r>
      <w:r>
        <w:t>se</w:t>
      </w:r>
      <w:r>
        <w:rPr>
          <w:rFonts w:eastAsia="Georgia"/>
        </w:rPr>
        <w:t xml:space="preserve"> </w:t>
      </w:r>
      <w:r>
        <w:t>trompait</w:t>
      </w:r>
      <w:r w:rsidR="004C7F27">
        <w:t xml:space="preserve">. </w:t>
      </w:r>
      <w:r>
        <w:t>Ce</w:t>
      </w:r>
      <w:r>
        <w:rPr>
          <w:rFonts w:eastAsia="Georgia"/>
        </w:rPr>
        <w:t xml:space="preserve"> </w:t>
      </w:r>
      <w:r>
        <w:t>fut</w:t>
      </w:r>
      <w:r>
        <w:rPr>
          <w:rFonts w:eastAsia="Georgia"/>
        </w:rPr>
        <w:t xml:space="preserve"> </w:t>
      </w:r>
      <w:r>
        <w:t>elle</w:t>
      </w:r>
      <w:r>
        <w:rPr>
          <w:rFonts w:eastAsia="Georgia"/>
        </w:rPr>
        <w:t xml:space="preserve"> </w:t>
      </w:r>
      <w:r>
        <w:t>au</w:t>
      </w:r>
      <w:r>
        <w:rPr>
          <w:rFonts w:eastAsia="Georgia"/>
        </w:rPr>
        <w:t xml:space="preserve"> </w:t>
      </w:r>
      <w:r>
        <w:t>contraire</w:t>
      </w:r>
      <w:r>
        <w:rPr>
          <w:rFonts w:eastAsia="Georgia"/>
        </w:rPr>
        <w:t xml:space="preserve"> </w:t>
      </w:r>
      <w:r>
        <w:t>que</w:t>
      </w:r>
      <w:r>
        <w:rPr>
          <w:rFonts w:eastAsia="Georgia"/>
        </w:rPr>
        <w:t xml:space="preserve"> </w:t>
      </w:r>
      <w:r>
        <w:t>la</w:t>
      </w:r>
      <w:r>
        <w:rPr>
          <w:rFonts w:eastAsia="Georgia"/>
        </w:rPr>
        <w:t xml:space="preserve"> </w:t>
      </w:r>
      <w:r>
        <w:t>maladie</w:t>
      </w:r>
      <w:r>
        <w:rPr>
          <w:rFonts w:eastAsia="Georgia"/>
        </w:rPr>
        <w:t xml:space="preserve"> </w:t>
      </w:r>
      <w:r>
        <w:t>emporta</w:t>
      </w:r>
      <w:r w:rsidR="004C7F27">
        <w:t xml:space="preserve">. </w:t>
      </w:r>
      <w:r>
        <w:t>Ce</w:t>
      </w:r>
      <w:r>
        <w:rPr>
          <w:rFonts w:eastAsia="Georgia"/>
        </w:rPr>
        <w:t xml:space="preserve"> </w:t>
      </w:r>
      <w:r>
        <w:t>fut</w:t>
      </w:r>
      <w:r>
        <w:rPr>
          <w:rFonts w:eastAsia="Georgia"/>
        </w:rPr>
        <w:t xml:space="preserve"> </w:t>
      </w:r>
      <w:r>
        <w:t>même</w:t>
      </w:r>
      <w:r>
        <w:rPr>
          <w:rFonts w:eastAsia="Georgia"/>
        </w:rPr>
        <w:t xml:space="preserve"> </w:t>
      </w:r>
      <w:r>
        <w:t>plus</w:t>
      </w:r>
      <w:r>
        <w:rPr>
          <w:rFonts w:eastAsia="Georgia"/>
        </w:rPr>
        <w:t xml:space="preserve"> </w:t>
      </w:r>
      <w:r>
        <w:t>rapide</w:t>
      </w:r>
      <w:r>
        <w:rPr>
          <w:rFonts w:eastAsia="Georgia"/>
        </w:rPr>
        <w:t xml:space="preserve"> </w:t>
      </w:r>
      <w:r>
        <w:t>que</w:t>
      </w:r>
      <w:r>
        <w:rPr>
          <w:rFonts w:eastAsia="Georgia"/>
        </w:rPr>
        <w:t xml:space="preserve"> </w:t>
      </w:r>
      <w:r>
        <w:t>pour</w:t>
      </w:r>
      <w:r>
        <w:rPr>
          <w:rFonts w:eastAsia="Georgia"/>
        </w:rPr>
        <w:t xml:space="preserve"> </w:t>
      </w:r>
      <w:r>
        <w:t>les</w:t>
      </w:r>
      <w:r>
        <w:rPr>
          <w:rFonts w:eastAsia="Georgia"/>
        </w:rPr>
        <w:t xml:space="preserve"> </w:t>
      </w:r>
      <w:r>
        <w:t>frères</w:t>
      </w:r>
      <w:r>
        <w:rPr>
          <w:rFonts w:eastAsia="Georgia"/>
        </w:rPr>
        <w:t xml:space="preserve"> </w:t>
      </w:r>
      <w:r>
        <w:t>et</w:t>
      </w:r>
      <w:r>
        <w:rPr>
          <w:rFonts w:eastAsia="Georgia"/>
        </w:rPr>
        <w:t xml:space="preserve"> </w:t>
      </w:r>
      <w:r>
        <w:t>sœurs</w:t>
      </w:r>
      <w:r w:rsidR="004C7F27">
        <w:t xml:space="preserve">. </w:t>
      </w:r>
      <w:r>
        <w:t>Elle</w:t>
      </w:r>
      <w:r>
        <w:rPr>
          <w:rFonts w:eastAsia="Georgia"/>
        </w:rPr>
        <w:t xml:space="preserve"> </w:t>
      </w:r>
      <w:r>
        <w:t>était</w:t>
      </w:r>
      <w:r>
        <w:rPr>
          <w:rFonts w:eastAsia="Georgia"/>
        </w:rPr>
        <w:t xml:space="preserve"> </w:t>
      </w:r>
      <w:r>
        <w:t>arrivée</w:t>
      </w:r>
      <w:r>
        <w:rPr>
          <w:rFonts w:eastAsia="Georgia"/>
        </w:rPr>
        <w:t xml:space="preserve"> </w:t>
      </w:r>
      <w:r>
        <w:t>en</w:t>
      </w:r>
      <w:r>
        <w:rPr>
          <w:rFonts w:eastAsia="Georgia"/>
        </w:rPr>
        <w:t xml:space="preserve"> </w:t>
      </w:r>
      <w:r>
        <w:t>Scanie</w:t>
      </w:r>
      <w:r>
        <w:rPr>
          <w:rFonts w:eastAsia="Georgia"/>
        </w:rPr>
        <w:t xml:space="preserve"> </w:t>
      </w:r>
      <w:r>
        <w:t>au</w:t>
      </w:r>
      <w:r>
        <w:rPr>
          <w:rFonts w:eastAsia="Georgia"/>
        </w:rPr>
        <w:t xml:space="preserve"> </w:t>
      </w:r>
      <w:r>
        <w:t>printemps</w:t>
      </w:r>
      <w:r w:rsidR="004C7F27">
        <w:t xml:space="preserve"> ; </w:t>
      </w:r>
      <w:r>
        <w:t>à</w:t>
      </w:r>
      <w:r>
        <w:rPr>
          <w:rFonts w:eastAsia="Georgia"/>
        </w:rPr>
        <w:t xml:space="preserve"> </w:t>
      </w:r>
      <w:r>
        <w:t>l</w:t>
      </w:r>
      <w:r w:rsidR="004C7F27">
        <w:rPr>
          <w:rFonts w:eastAsia="Georgia"/>
        </w:rPr>
        <w:t>’</w:t>
      </w:r>
      <w:r>
        <w:t>automne</w:t>
      </w:r>
      <w:r>
        <w:rPr>
          <w:rFonts w:eastAsia="Georgia"/>
        </w:rPr>
        <w:t xml:space="preserve"> </w:t>
      </w:r>
      <w:r>
        <w:t>elle</w:t>
      </w:r>
      <w:r>
        <w:rPr>
          <w:rFonts w:eastAsia="Georgia"/>
        </w:rPr>
        <w:t xml:space="preserve"> </w:t>
      </w:r>
      <w:r>
        <w:t>laissa</w:t>
      </w:r>
      <w:r>
        <w:rPr>
          <w:rFonts w:eastAsia="Georgia"/>
        </w:rPr>
        <w:t xml:space="preserve"> </w:t>
      </w:r>
      <w:r>
        <w:t>les</w:t>
      </w:r>
      <w:r>
        <w:rPr>
          <w:rFonts w:eastAsia="Georgia"/>
        </w:rPr>
        <w:t xml:space="preserve"> </w:t>
      </w:r>
      <w:r>
        <w:t>enfants</w:t>
      </w:r>
      <w:r>
        <w:rPr>
          <w:rFonts w:eastAsia="Georgia"/>
        </w:rPr>
        <w:t xml:space="preserve"> </w:t>
      </w:r>
      <w:r>
        <w:t>orphelins</w:t>
      </w:r>
      <w:r w:rsidR="004C7F27">
        <w:t>.</w:t>
      </w:r>
    </w:p>
    <w:p w14:paraId="4E32DD26" w14:textId="77777777" w:rsidR="004C7F27" w:rsidRDefault="004C163A" w:rsidP="004C163A">
      <w:r>
        <w:t>Pendant</w:t>
      </w:r>
      <w:r>
        <w:rPr>
          <w:rFonts w:eastAsia="Georgia"/>
        </w:rPr>
        <w:t xml:space="preserve"> </w:t>
      </w:r>
      <w:r>
        <w:t>sa</w:t>
      </w:r>
      <w:r>
        <w:rPr>
          <w:rFonts w:eastAsia="Georgia"/>
        </w:rPr>
        <w:t xml:space="preserve"> </w:t>
      </w:r>
      <w:r>
        <w:t>maladie</w:t>
      </w:r>
      <w:r w:rsidR="004C7F27">
        <w:t xml:space="preserve">, </w:t>
      </w:r>
      <w:r>
        <w:t>elle</w:t>
      </w:r>
      <w:r>
        <w:rPr>
          <w:rFonts w:eastAsia="Georgia"/>
        </w:rPr>
        <w:t xml:space="preserve"> </w:t>
      </w:r>
      <w:r>
        <w:t>répéta</w:t>
      </w:r>
      <w:r>
        <w:rPr>
          <w:rFonts w:eastAsia="Georgia"/>
        </w:rPr>
        <w:t xml:space="preserve"> </w:t>
      </w:r>
      <w:r>
        <w:t>à</w:t>
      </w:r>
      <w:r>
        <w:rPr>
          <w:rFonts w:eastAsia="Georgia"/>
        </w:rPr>
        <w:t xml:space="preserve"> </w:t>
      </w:r>
      <w:r>
        <w:t>plusieurs</w:t>
      </w:r>
      <w:r>
        <w:rPr>
          <w:rFonts w:eastAsia="Georgia"/>
        </w:rPr>
        <w:t xml:space="preserve"> </w:t>
      </w:r>
      <w:r>
        <w:t>reprises</w:t>
      </w:r>
      <w:r>
        <w:rPr>
          <w:rFonts w:eastAsia="Georgia"/>
        </w:rPr>
        <w:t xml:space="preserve"> </w:t>
      </w:r>
      <w:r>
        <w:t>aux</w:t>
      </w:r>
      <w:r>
        <w:rPr>
          <w:rFonts w:eastAsia="Georgia"/>
        </w:rPr>
        <w:t xml:space="preserve"> </w:t>
      </w:r>
      <w:r>
        <w:t>e</w:t>
      </w:r>
      <w:r>
        <w:t>n</w:t>
      </w:r>
      <w:r>
        <w:t>fants</w:t>
      </w:r>
      <w:r>
        <w:rPr>
          <w:rFonts w:eastAsia="Georgia"/>
        </w:rPr>
        <w:t xml:space="preserve"> </w:t>
      </w:r>
      <w:r>
        <w:t>qu</w:t>
      </w:r>
      <w:r w:rsidR="004C7F27">
        <w:rPr>
          <w:rFonts w:eastAsia="Georgia"/>
        </w:rPr>
        <w:t>’</w:t>
      </w:r>
      <w:r>
        <w:t>ils</w:t>
      </w:r>
      <w:r>
        <w:rPr>
          <w:rFonts w:eastAsia="Georgia"/>
        </w:rPr>
        <w:t xml:space="preserve"> </w:t>
      </w:r>
      <w:r>
        <w:t>devaient</w:t>
      </w:r>
      <w:r>
        <w:rPr>
          <w:rFonts w:eastAsia="Georgia"/>
        </w:rPr>
        <w:t xml:space="preserve"> </w:t>
      </w:r>
      <w:r>
        <w:t>se</w:t>
      </w:r>
      <w:r>
        <w:rPr>
          <w:rFonts w:eastAsia="Georgia"/>
        </w:rPr>
        <w:t xml:space="preserve"> </w:t>
      </w:r>
      <w:r>
        <w:t>rappeler</w:t>
      </w:r>
      <w:r>
        <w:rPr>
          <w:rFonts w:eastAsia="Georgia"/>
        </w:rPr>
        <w:t xml:space="preserve"> </w:t>
      </w:r>
      <w:r>
        <w:t>qu</w:t>
      </w:r>
      <w:r w:rsidR="004C7F27">
        <w:rPr>
          <w:rFonts w:eastAsia="Georgia"/>
        </w:rPr>
        <w:t>’</w:t>
      </w:r>
      <w:r>
        <w:t>elle</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regretté</w:t>
      </w:r>
      <w:r>
        <w:rPr>
          <w:rFonts w:eastAsia="Georgia"/>
        </w:rPr>
        <w:t xml:space="preserve"> </w:t>
      </w:r>
      <w:r>
        <w:t>d</w:t>
      </w:r>
      <w:r w:rsidR="004C7F27">
        <w:rPr>
          <w:rFonts w:eastAsia="Georgia"/>
        </w:rPr>
        <w:t>’</w:t>
      </w:r>
      <w:r>
        <w:t>avoir</w:t>
      </w:r>
      <w:r>
        <w:rPr>
          <w:rFonts w:eastAsia="Georgia"/>
        </w:rPr>
        <w:t xml:space="preserve"> </w:t>
      </w:r>
      <w:r>
        <w:t>accueilli</w:t>
      </w:r>
      <w:r>
        <w:rPr>
          <w:rFonts w:eastAsia="Georgia"/>
        </w:rPr>
        <w:t xml:space="preserve"> </w:t>
      </w:r>
      <w:r>
        <w:t>la</w:t>
      </w:r>
      <w:r>
        <w:rPr>
          <w:rFonts w:eastAsia="Georgia"/>
        </w:rPr>
        <w:t xml:space="preserve"> </w:t>
      </w:r>
      <w:r>
        <w:t>pauvre</w:t>
      </w:r>
      <w:r>
        <w:rPr>
          <w:rFonts w:eastAsia="Georgia"/>
        </w:rPr>
        <w:t xml:space="preserve"> </w:t>
      </w:r>
      <w:r>
        <w:t>malade</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difficile</w:t>
      </w:r>
      <w:r>
        <w:rPr>
          <w:rFonts w:eastAsia="Georgia"/>
        </w:rPr>
        <w:t xml:space="preserve"> </w:t>
      </w:r>
      <w:r>
        <w:t>de</w:t>
      </w:r>
      <w:r>
        <w:rPr>
          <w:rFonts w:eastAsia="Georgia"/>
        </w:rPr>
        <w:t xml:space="preserve"> </w:t>
      </w:r>
      <w:r>
        <w:t>mo</w:t>
      </w:r>
      <w:r>
        <w:t>u</w:t>
      </w:r>
      <w:r>
        <w:t>rir</w:t>
      </w:r>
      <w:r w:rsidR="004C7F27">
        <w:t xml:space="preserve">, </w:t>
      </w:r>
      <w:r>
        <w:t>disait-elle</w:t>
      </w:r>
      <w:r w:rsidR="004C7F27">
        <w:t xml:space="preserve">, </w:t>
      </w:r>
      <w:r>
        <w:t>lorsqu</w:t>
      </w:r>
      <w:r w:rsidR="004C7F27">
        <w:rPr>
          <w:rFonts w:eastAsia="Georgia"/>
        </w:rPr>
        <w:t>’</w:t>
      </w:r>
      <w:r>
        <w:t>on</w:t>
      </w:r>
      <w:r>
        <w:rPr>
          <w:rFonts w:eastAsia="Georgia"/>
        </w:rPr>
        <w:t xml:space="preserve"> </w:t>
      </w:r>
      <w:r>
        <w:t>avait</w:t>
      </w:r>
      <w:r>
        <w:rPr>
          <w:rFonts w:eastAsia="Georgia"/>
        </w:rPr>
        <w:t xml:space="preserve"> </w:t>
      </w:r>
      <w:r>
        <w:t>fait</w:t>
      </w:r>
      <w:r>
        <w:rPr>
          <w:rFonts w:eastAsia="Georgia"/>
        </w:rPr>
        <w:t xml:space="preserve"> </w:t>
      </w:r>
      <w:r>
        <w:t>son</w:t>
      </w:r>
      <w:r>
        <w:rPr>
          <w:rFonts w:eastAsia="Georgia"/>
        </w:rPr>
        <w:t xml:space="preserve"> </w:t>
      </w:r>
      <w:r>
        <w:t>devoir</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d</w:t>
      </w:r>
      <w:r>
        <w:t>e</w:t>
      </w:r>
      <w:r>
        <w:t>vait</w:t>
      </w:r>
      <w:r>
        <w:rPr>
          <w:rFonts w:eastAsia="Georgia"/>
        </w:rPr>
        <w:t xml:space="preserve"> </w:t>
      </w:r>
      <w:r>
        <w:t>mourir</w:t>
      </w:r>
      <w:r>
        <w:rPr>
          <w:rFonts w:eastAsia="Georgia"/>
        </w:rPr>
        <w:t xml:space="preserve"> </w:t>
      </w:r>
      <w:r>
        <w:t>tôt</w:t>
      </w:r>
      <w:r>
        <w:rPr>
          <w:rFonts w:eastAsia="Georgia"/>
        </w:rPr>
        <w:t xml:space="preserve"> </w:t>
      </w:r>
      <w:r>
        <w:t>ou</w:t>
      </w:r>
      <w:r>
        <w:rPr>
          <w:rFonts w:eastAsia="Georgia"/>
        </w:rPr>
        <w:t xml:space="preserve"> </w:t>
      </w:r>
      <w:r>
        <w:t>tard</w:t>
      </w:r>
      <w:r w:rsidR="004C7F27">
        <w:t xml:space="preserve">, </w:t>
      </w:r>
      <w:r>
        <w:t>personne</w:t>
      </w:r>
      <w:r>
        <w:rPr>
          <w:rFonts w:eastAsia="Georgia"/>
        </w:rPr>
        <w:t xml:space="preserve"> </w:t>
      </w:r>
      <w:r>
        <w:t>n</w:t>
      </w:r>
      <w:r w:rsidR="004C7F27">
        <w:rPr>
          <w:rFonts w:eastAsia="Georgia"/>
        </w:rPr>
        <w:t>’</w:t>
      </w:r>
      <w:r>
        <w:t>échappait</w:t>
      </w:r>
      <w:r w:rsidR="004C7F27">
        <w:t xml:space="preserve">. </w:t>
      </w:r>
      <w:r>
        <w:t>À</w:t>
      </w:r>
      <w:r>
        <w:rPr>
          <w:rFonts w:eastAsia="Georgia"/>
        </w:rPr>
        <w:t xml:space="preserve"> </w:t>
      </w:r>
      <w:r>
        <w:t>chacun</w:t>
      </w:r>
      <w:r>
        <w:rPr>
          <w:rFonts w:eastAsia="Georgia"/>
        </w:rPr>
        <w:t xml:space="preserve"> </w:t>
      </w:r>
      <w:r>
        <w:t>de</w:t>
      </w:r>
      <w:r>
        <w:rPr>
          <w:rFonts w:eastAsia="Georgia"/>
        </w:rPr>
        <w:t xml:space="preserve"> </w:t>
      </w:r>
      <w:r>
        <w:t>cho</w:t>
      </w:r>
      <w:r>
        <w:t>i</w:t>
      </w:r>
      <w:r>
        <w:t>sir</w:t>
      </w:r>
      <w:r>
        <w:rPr>
          <w:rFonts w:eastAsia="Georgia"/>
        </w:rPr>
        <w:t xml:space="preserve"> </w:t>
      </w:r>
      <w:r>
        <w:t>s</w:t>
      </w:r>
      <w:r w:rsidR="004C7F27">
        <w:rPr>
          <w:rFonts w:eastAsia="Georgia"/>
        </w:rPr>
        <w:t>’</w:t>
      </w:r>
      <w:r>
        <w:t>il</w:t>
      </w:r>
      <w:r>
        <w:rPr>
          <w:rFonts w:eastAsia="Georgia"/>
        </w:rPr>
        <w:t xml:space="preserve"> </w:t>
      </w:r>
      <w:r>
        <w:t>voulait</w:t>
      </w:r>
      <w:r>
        <w:rPr>
          <w:rFonts w:eastAsia="Georgia"/>
        </w:rPr>
        <w:t xml:space="preserve"> </w:t>
      </w:r>
      <w:r>
        <w:t>s</w:t>
      </w:r>
      <w:r w:rsidR="004C7F27">
        <w:rPr>
          <w:rFonts w:eastAsia="Georgia"/>
        </w:rPr>
        <w:t>’</w:t>
      </w:r>
      <w:r>
        <w:t>en</w:t>
      </w:r>
      <w:r>
        <w:rPr>
          <w:rFonts w:eastAsia="Georgia"/>
        </w:rPr>
        <w:t xml:space="preserve"> </w:t>
      </w:r>
      <w:r>
        <w:t>aller</w:t>
      </w:r>
      <w:r>
        <w:rPr>
          <w:rFonts w:eastAsia="Georgia"/>
        </w:rPr>
        <w:t xml:space="preserve"> </w:t>
      </w:r>
      <w:r>
        <w:t>la</w:t>
      </w:r>
      <w:r>
        <w:rPr>
          <w:rFonts w:eastAsia="Georgia"/>
        </w:rPr>
        <w:t xml:space="preserve"> </w:t>
      </w:r>
      <w:r>
        <w:t>conscience</w:t>
      </w:r>
      <w:r>
        <w:rPr>
          <w:rFonts w:eastAsia="Georgia"/>
        </w:rPr>
        <w:t xml:space="preserve"> </w:t>
      </w:r>
      <w:r>
        <w:t>nette</w:t>
      </w:r>
      <w:r>
        <w:rPr>
          <w:rFonts w:eastAsia="Georgia"/>
        </w:rPr>
        <w:t xml:space="preserve"> </w:t>
      </w:r>
      <w:r>
        <w:t>ou</w:t>
      </w:r>
      <w:r>
        <w:rPr>
          <w:rFonts w:eastAsia="Georgia"/>
        </w:rPr>
        <w:t xml:space="preserve"> </w:t>
      </w:r>
      <w:r>
        <w:t>la</w:t>
      </w:r>
      <w:r>
        <w:rPr>
          <w:rFonts w:eastAsia="Georgia"/>
        </w:rPr>
        <w:t xml:space="preserve"> </w:t>
      </w:r>
      <w:r>
        <w:t>conscience</w:t>
      </w:r>
      <w:r>
        <w:rPr>
          <w:rFonts w:eastAsia="Georgia"/>
        </w:rPr>
        <w:t xml:space="preserve"> </w:t>
      </w:r>
      <w:r>
        <w:t>chargée</w:t>
      </w:r>
      <w:r w:rsidR="004C7F27">
        <w:t>.</w:t>
      </w:r>
    </w:p>
    <w:p w14:paraId="0A5FAFCD" w14:textId="77777777" w:rsidR="004C7F27" w:rsidRDefault="004C163A" w:rsidP="004C163A">
      <w:r>
        <w:t>Avant</w:t>
      </w:r>
      <w:r>
        <w:rPr>
          <w:rFonts w:eastAsia="Georgia"/>
        </w:rPr>
        <w:t xml:space="preserve"> </w:t>
      </w:r>
      <w:r>
        <w:t>de</w:t>
      </w:r>
      <w:r>
        <w:rPr>
          <w:rFonts w:eastAsia="Georgia"/>
        </w:rPr>
        <w:t xml:space="preserve"> </w:t>
      </w:r>
      <w:r>
        <w:t>mourir</w:t>
      </w:r>
      <w:r w:rsidR="004C7F27">
        <w:t xml:space="preserve">, </w:t>
      </w:r>
      <w:r>
        <w:t>elle</w:t>
      </w:r>
      <w:r>
        <w:rPr>
          <w:rFonts w:eastAsia="Georgia"/>
        </w:rPr>
        <w:t xml:space="preserve"> </w:t>
      </w:r>
      <w:r>
        <w:t>avait</w:t>
      </w:r>
      <w:r>
        <w:rPr>
          <w:rFonts w:eastAsia="Georgia"/>
        </w:rPr>
        <w:t xml:space="preserve"> </w:t>
      </w:r>
      <w:r>
        <w:t>essayé</w:t>
      </w:r>
      <w:r>
        <w:rPr>
          <w:rFonts w:eastAsia="Georgia"/>
        </w:rPr>
        <w:t xml:space="preserve"> </w:t>
      </w:r>
      <w:r>
        <w:t>d</w:t>
      </w:r>
      <w:r w:rsidR="004C7F27">
        <w:rPr>
          <w:rFonts w:eastAsia="Georgia"/>
        </w:rPr>
        <w:t>’</w:t>
      </w:r>
      <w:r>
        <w:t>arranger</w:t>
      </w:r>
      <w:r>
        <w:rPr>
          <w:rFonts w:eastAsia="Georgia"/>
        </w:rPr>
        <w:t xml:space="preserve"> </w:t>
      </w:r>
      <w:r>
        <w:t>un</w:t>
      </w:r>
      <w:r>
        <w:rPr>
          <w:rFonts w:eastAsia="Georgia"/>
        </w:rPr>
        <w:t xml:space="preserve"> </w:t>
      </w:r>
      <w:r>
        <w:t>peu</w:t>
      </w:r>
      <w:r>
        <w:rPr>
          <w:rFonts w:eastAsia="Georgia"/>
        </w:rPr>
        <w:t xml:space="preserve"> </w:t>
      </w:r>
      <w:r>
        <w:t>l</w:t>
      </w:r>
      <w:r w:rsidR="004C7F27">
        <w:rPr>
          <w:rFonts w:eastAsia="Georgia"/>
        </w:rPr>
        <w:t>’</w:t>
      </w:r>
      <w:r>
        <w:t>avenir</w:t>
      </w:r>
      <w:r>
        <w:rPr>
          <w:rFonts w:eastAsia="Georgia"/>
        </w:rPr>
        <w:t xml:space="preserve"> </w:t>
      </w:r>
      <w:r>
        <w:t>des</w:t>
      </w:r>
      <w:r>
        <w:rPr>
          <w:rFonts w:eastAsia="Georgia"/>
        </w:rPr>
        <w:t xml:space="preserve"> </w:t>
      </w:r>
      <w:r>
        <w:t>enfants</w:t>
      </w:r>
      <w:r w:rsidR="004C7F27">
        <w:t xml:space="preserve">. </w:t>
      </w:r>
      <w:r>
        <w:t>Elle</w:t>
      </w:r>
      <w:r>
        <w:rPr>
          <w:rFonts w:eastAsia="Georgia"/>
        </w:rPr>
        <w:t xml:space="preserve"> </w:t>
      </w:r>
      <w:r>
        <w:t>avait</w:t>
      </w:r>
      <w:r>
        <w:rPr>
          <w:rFonts w:eastAsia="Georgia"/>
        </w:rPr>
        <w:t xml:space="preserve"> </w:t>
      </w:r>
      <w:r>
        <w:t>obtenu</w:t>
      </w:r>
      <w:r>
        <w:rPr>
          <w:rFonts w:eastAsia="Georgia"/>
        </w:rPr>
        <w:t xml:space="preserve"> </w:t>
      </w:r>
      <w:r>
        <w:t>qu</w:t>
      </w:r>
      <w:r w:rsidR="004C7F27">
        <w:rPr>
          <w:rFonts w:eastAsia="Georgia"/>
        </w:rPr>
        <w:t>’</w:t>
      </w:r>
      <w:r>
        <w:t>on</w:t>
      </w:r>
      <w:r>
        <w:rPr>
          <w:rFonts w:eastAsia="Georgia"/>
        </w:rPr>
        <w:t xml:space="preserve"> </w:t>
      </w:r>
      <w:r>
        <w:t>les</w:t>
      </w:r>
      <w:r>
        <w:rPr>
          <w:rFonts w:eastAsia="Georgia"/>
        </w:rPr>
        <w:t xml:space="preserve"> </w:t>
      </w:r>
      <w:r>
        <w:t>laisserait</w:t>
      </w:r>
      <w:r>
        <w:rPr>
          <w:rFonts w:eastAsia="Georgia"/>
        </w:rPr>
        <w:t xml:space="preserve"> </w:t>
      </w:r>
      <w:r>
        <w:t>dans</w:t>
      </w:r>
      <w:r>
        <w:rPr>
          <w:rFonts w:eastAsia="Georgia"/>
        </w:rPr>
        <w:t xml:space="preserve"> </w:t>
      </w:r>
      <w:r>
        <w:t>la</w:t>
      </w:r>
      <w:r>
        <w:rPr>
          <w:rFonts w:eastAsia="Georgia"/>
        </w:rPr>
        <w:t xml:space="preserve"> </w:t>
      </w:r>
      <w:r>
        <w:t>chambre</w:t>
      </w:r>
      <w:r>
        <w:rPr>
          <w:rFonts w:eastAsia="Georgia"/>
        </w:rPr>
        <w:t xml:space="preserve"> </w:t>
      </w:r>
      <w:r>
        <w:t>où</w:t>
      </w:r>
      <w:r>
        <w:rPr>
          <w:rFonts w:eastAsia="Georgia"/>
        </w:rPr>
        <w:t xml:space="preserve"> </w:t>
      </w:r>
      <w:r>
        <w:t>ils</w:t>
      </w:r>
      <w:r>
        <w:rPr>
          <w:rFonts w:eastAsia="Georgia"/>
        </w:rPr>
        <w:t xml:space="preserve"> </w:t>
      </w:r>
      <w:r>
        <w:t>avaient</w:t>
      </w:r>
      <w:r>
        <w:rPr>
          <w:rFonts w:eastAsia="Georgia"/>
        </w:rPr>
        <w:t xml:space="preserve"> </w:t>
      </w:r>
      <w:r>
        <w:t>habité</w:t>
      </w:r>
      <w:r>
        <w:rPr>
          <w:rFonts w:eastAsia="Georgia"/>
        </w:rPr>
        <w:t xml:space="preserve"> </w:t>
      </w:r>
      <w:r>
        <w:t>ensemble</w:t>
      </w:r>
      <w:r>
        <w:rPr>
          <w:rFonts w:eastAsia="Georgia"/>
        </w:rPr>
        <w:t xml:space="preserve"> </w:t>
      </w:r>
      <w:r>
        <w:t>tous</w:t>
      </w:r>
      <w:r>
        <w:rPr>
          <w:rFonts w:eastAsia="Georgia"/>
        </w:rPr>
        <w:t xml:space="preserve"> </w:t>
      </w:r>
      <w:r>
        <w:t>les</w:t>
      </w:r>
      <w:r>
        <w:rPr>
          <w:rFonts w:eastAsia="Georgia"/>
        </w:rPr>
        <w:t xml:space="preserve"> </w:t>
      </w:r>
      <w:r>
        <w:t>trois</w:t>
      </w:r>
      <w:r w:rsidR="004C7F27">
        <w:t xml:space="preserve">. </w:t>
      </w:r>
      <w:r>
        <w:t>Si</w:t>
      </w:r>
      <w:r>
        <w:rPr>
          <w:rFonts w:eastAsia="Georgia"/>
        </w:rPr>
        <w:t xml:space="preserve"> </w:t>
      </w:r>
      <w:r>
        <w:t>seul</w:t>
      </w:r>
      <w:r>
        <w:t>e</w:t>
      </w:r>
      <w:r>
        <w:t>ment</w:t>
      </w:r>
      <w:r>
        <w:rPr>
          <w:rFonts w:eastAsia="Georgia"/>
        </w:rPr>
        <w:t xml:space="preserve"> </w:t>
      </w:r>
      <w:r>
        <w:t>les</w:t>
      </w:r>
      <w:r>
        <w:rPr>
          <w:rFonts w:eastAsia="Georgia"/>
        </w:rPr>
        <w:t xml:space="preserve"> </w:t>
      </w:r>
      <w:r>
        <w:t>enfants</w:t>
      </w:r>
      <w:r>
        <w:rPr>
          <w:rFonts w:eastAsia="Georgia"/>
        </w:rPr>
        <w:t xml:space="preserve"> </w:t>
      </w:r>
      <w:r>
        <w:t>étaient</w:t>
      </w:r>
      <w:r>
        <w:rPr>
          <w:rFonts w:eastAsia="Georgia"/>
        </w:rPr>
        <w:t xml:space="preserve"> </w:t>
      </w:r>
      <w:r>
        <w:t>logés</w:t>
      </w:r>
      <w:r w:rsidR="004C7F27">
        <w:t xml:space="preserve">, </w:t>
      </w:r>
      <w:r>
        <w:t>ils</w:t>
      </w:r>
      <w:r>
        <w:rPr>
          <w:rFonts w:eastAsia="Georgia"/>
        </w:rPr>
        <w:t xml:space="preserve"> </w:t>
      </w:r>
      <w:r>
        <w:t>ne</w:t>
      </w:r>
      <w:r>
        <w:rPr>
          <w:rFonts w:eastAsia="Georgia"/>
        </w:rPr>
        <w:t xml:space="preserve"> </w:t>
      </w:r>
      <w:r>
        <w:t>seraient</w:t>
      </w:r>
      <w:r>
        <w:rPr>
          <w:rFonts w:eastAsia="Georgia"/>
        </w:rPr>
        <w:t xml:space="preserve"> </w:t>
      </w:r>
      <w:r>
        <w:t>à</w:t>
      </w:r>
      <w:r>
        <w:rPr>
          <w:rFonts w:eastAsia="Georgia"/>
        </w:rPr>
        <w:t xml:space="preserve"> </w:t>
      </w:r>
      <w:r>
        <w:t>la</w:t>
      </w:r>
      <w:r>
        <w:rPr>
          <w:rFonts w:eastAsia="Georgia"/>
        </w:rPr>
        <w:t xml:space="preserve"> </w:t>
      </w:r>
      <w:r>
        <w:t>charge</w:t>
      </w:r>
      <w:r>
        <w:rPr>
          <w:rFonts w:eastAsia="Georgia"/>
        </w:rPr>
        <w:t xml:space="preserve"> </w:t>
      </w:r>
      <w:r>
        <w:t>de</w:t>
      </w:r>
      <w:r>
        <w:rPr>
          <w:rFonts w:eastAsia="Georgia"/>
        </w:rPr>
        <w:t xml:space="preserve"> </w:t>
      </w:r>
      <w:r>
        <w:t>pe</w:t>
      </w:r>
      <w:r>
        <w:t>r</w:t>
      </w:r>
      <w:r>
        <w:t>sonne</w:t>
      </w:r>
      <w:r w:rsidR="004C7F27">
        <w:t xml:space="preserve">. </w:t>
      </w:r>
      <w:r>
        <w:t>Elle</w:t>
      </w:r>
      <w:r>
        <w:rPr>
          <w:rFonts w:eastAsia="Georgia"/>
        </w:rPr>
        <w:t xml:space="preserve"> </w:t>
      </w:r>
      <w:r>
        <w:t>savait</w:t>
      </w:r>
      <w:r>
        <w:rPr>
          <w:rFonts w:eastAsia="Georgia"/>
        </w:rPr>
        <w:t xml:space="preserve"> </w:t>
      </w:r>
      <w:r>
        <w:t>qu</w:t>
      </w:r>
      <w:r w:rsidR="004C7F27">
        <w:rPr>
          <w:rFonts w:eastAsia="Georgia"/>
        </w:rPr>
        <w:t>’</w:t>
      </w:r>
      <w:r>
        <w:t>ils</w:t>
      </w:r>
      <w:r>
        <w:rPr>
          <w:rFonts w:eastAsia="Georgia"/>
        </w:rPr>
        <w:t xml:space="preserve"> </w:t>
      </w:r>
      <w:r>
        <w:t>gagneraient</w:t>
      </w:r>
      <w:r>
        <w:rPr>
          <w:rFonts w:eastAsia="Georgia"/>
        </w:rPr>
        <w:t xml:space="preserve"> </w:t>
      </w:r>
      <w:r>
        <w:t>leur</w:t>
      </w:r>
      <w:r>
        <w:rPr>
          <w:rFonts w:eastAsia="Georgia"/>
        </w:rPr>
        <w:t xml:space="preserve"> </w:t>
      </w:r>
      <w:r>
        <w:t>vie</w:t>
      </w:r>
      <w:r w:rsidR="004C7F27">
        <w:t>.</w:t>
      </w:r>
    </w:p>
    <w:p w14:paraId="49685CB4" w14:textId="77777777" w:rsidR="004C7F27" w:rsidRDefault="004C163A" w:rsidP="004C163A">
      <w:r>
        <w:t>Il</w:t>
      </w:r>
      <w:r>
        <w:rPr>
          <w:rFonts w:eastAsia="Georgia"/>
        </w:rPr>
        <w:t xml:space="preserve"> </w:t>
      </w:r>
      <w:r>
        <w:t>fut</w:t>
      </w:r>
      <w:r>
        <w:rPr>
          <w:rFonts w:eastAsia="Georgia"/>
        </w:rPr>
        <w:t xml:space="preserve"> </w:t>
      </w:r>
      <w:r>
        <w:t>convenu</w:t>
      </w:r>
      <w:r>
        <w:rPr>
          <w:rFonts w:eastAsia="Georgia"/>
        </w:rPr>
        <w:t xml:space="preserve"> </w:t>
      </w:r>
      <w:r>
        <w:t>en</w:t>
      </w:r>
      <w:r>
        <w:rPr>
          <w:rFonts w:eastAsia="Georgia"/>
        </w:rPr>
        <w:t xml:space="preserve"> </w:t>
      </w:r>
      <w:r>
        <w:t>effet</w:t>
      </w:r>
      <w:r>
        <w:rPr>
          <w:rFonts w:eastAsia="Georgia"/>
        </w:rPr>
        <w:t xml:space="preserve"> </w:t>
      </w:r>
      <w:r>
        <w:t>que</w:t>
      </w:r>
      <w:r>
        <w:rPr>
          <w:rFonts w:eastAsia="Georgia"/>
        </w:rPr>
        <w:t xml:space="preserve"> </w:t>
      </w:r>
      <w:r>
        <w:t>le</w:t>
      </w:r>
      <w:r>
        <w:rPr>
          <w:rFonts w:eastAsia="Georgia"/>
        </w:rPr>
        <w:t xml:space="preserve"> </w:t>
      </w:r>
      <w:r>
        <w:t>frère</w:t>
      </w:r>
      <w:r>
        <w:rPr>
          <w:rFonts w:eastAsia="Georgia"/>
        </w:rPr>
        <w:t xml:space="preserve"> </w:t>
      </w:r>
      <w:r>
        <w:t>et</w:t>
      </w:r>
      <w:r>
        <w:rPr>
          <w:rFonts w:eastAsia="Georgia"/>
        </w:rPr>
        <w:t xml:space="preserve"> </w:t>
      </w:r>
      <w:r>
        <w:t>la</w:t>
      </w:r>
      <w:r>
        <w:rPr>
          <w:rFonts w:eastAsia="Georgia"/>
        </w:rPr>
        <w:t xml:space="preserve"> </w:t>
      </w:r>
      <w:r>
        <w:t>sœur</w:t>
      </w:r>
      <w:r w:rsidR="004C7F27">
        <w:t xml:space="preserve">, </w:t>
      </w:r>
      <w:r>
        <w:t>comme</w:t>
      </w:r>
      <w:r>
        <w:rPr>
          <w:rFonts w:eastAsia="Georgia"/>
        </w:rPr>
        <w:t xml:space="preserve"> </w:t>
      </w:r>
      <w:r>
        <w:t>prix</w:t>
      </w:r>
      <w:r>
        <w:rPr>
          <w:rFonts w:eastAsia="Georgia"/>
        </w:rPr>
        <w:t xml:space="preserve"> </w:t>
      </w:r>
      <w:r>
        <w:t>de</w:t>
      </w:r>
      <w:r>
        <w:rPr>
          <w:rFonts w:eastAsia="Georgia"/>
        </w:rPr>
        <w:t xml:space="preserve"> </w:t>
      </w:r>
      <w:r>
        <w:t>la</w:t>
      </w:r>
      <w:r>
        <w:rPr>
          <w:rFonts w:eastAsia="Georgia"/>
        </w:rPr>
        <w:t xml:space="preserve"> </w:t>
      </w:r>
      <w:r>
        <w:t>chambre</w:t>
      </w:r>
      <w:r w:rsidR="004C7F27">
        <w:t xml:space="preserve">, </w:t>
      </w:r>
      <w:r>
        <w:t>garderaient</w:t>
      </w:r>
      <w:r>
        <w:rPr>
          <w:rFonts w:eastAsia="Georgia"/>
        </w:rPr>
        <w:t xml:space="preserve"> </w:t>
      </w:r>
      <w:r>
        <w:t>les</w:t>
      </w:r>
      <w:r>
        <w:rPr>
          <w:rFonts w:eastAsia="Georgia"/>
        </w:rPr>
        <w:t xml:space="preserve"> </w:t>
      </w:r>
      <w:r>
        <w:t>oies</w:t>
      </w:r>
      <w:r>
        <w:rPr>
          <w:rFonts w:eastAsia="Georgia"/>
        </w:rPr>
        <w:t xml:space="preserve"> </w:t>
      </w:r>
      <w:r>
        <w:t>pendant</w:t>
      </w:r>
      <w:r>
        <w:rPr>
          <w:rFonts w:eastAsia="Georgia"/>
        </w:rPr>
        <w:t xml:space="preserve"> </w:t>
      </w:r>
      <w:r>
        <w:t>l</w:t>
      </w:r>
      <w:r w:rsidR="004C7F27">
        <w:rPr>
          <w:rFonts w:eastAsia="Georgia"/>
        </w:rPr>
        <w:t>’</w:t>
      </w:r>
      <w:r>
        <w:t>été</w:t>
      </w:r>
      <w:r w:rsidR="004C7F27">
        <w:t xml:space="preserve">. </w:t>
      </w:r>
      <w:r>
        <w:t>La</w:t>
      </w:r>
      <w:r>
        <w:rPr>
          <w:rFonts w:eastAsia="Georgia"/>
        </w:rPr>
        <w:t xml:space="preserve"> </w:t>
      </w:r>
      <w:r>
        <w:t>mère</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pas</w:t>
      </w:r>
      <w:r>
        <w:rPr>
          <w:rFonts w:eastAsia="Georgia"/>
        </w:rPr>
        <w:t xml:space="preserve"> </w:t>
      </w:r>
      <w:r>
        <w:t>trompée</w:t>
      </w:r>
      <w:r w:rsidR="004C7F27">
        <w:t xml:space="preserve"> : </w:t>
      </w:r>
      <w:r>
        <w:t>ils</w:t>
      </w:r>
      <w:r>
        <w:rPr>
          <w:rFonts w:eastAsia="Georgia"/>
        </w:rPr>
        <w:t xml:space="preserve"> </w:t>
      </w:r>
      <w:r>
        <w:t>réussirent</w:t>
      </w:r>
      <w:r>
        <w:rPr>
          <w:rFonts w:eastAsia="Georgia"/>
        </w:rPr>
        <w:t xml:space="preserve"> </w:t>
      </w:r>
      <w:r>
        <w:t>à</w:t>
      </w:r>
      <w:r>
        <w:rPr>
          <w:rFonts w:eastAsia="Georgia"/>
        </w:rPr>
        <w:t xml:space="preserve"> </w:t>
      </w:r>
      <w:r>
        <w:t>se</w:t>
      </w:r>
      <w:r>
        <w:rPr>
          <w:rFonts w:eastAsia="Georgia"/>
        </w:rPr>
        <w:t xml:space="preserve"> </w:t>
      </w:r>
      <w:r>
        <w:t>tirer</w:t>
      </w:r>
      <w:r>
        <w:rPr>
          <w:rFonts w:eastAsia="Georgia"/>
        </w:rPr>
        <w:t xml:space="preserve"> </w:t>
      </w:r>
      <w:r>
        <w:t>d</w:t>
      </w:r>
      <w:r w:rsidR="004C7F27">
        <w:rPr>
          <w:rFonts w:eastAsia="Georgia"/>
        </w:rPr>
        <w:t>’</w:t>
      </w:r>
      <w:r>
        <w:t>affaire</w:t>
      </w:r>
      <w:r w:rsidR="004C7F27">
        <w:t xml:space="preserve">. </w:t>
      </w:r>
      <w:r>
        <w:t>La</w:t>
      </w:r>
      <w:r>
        <w:rPr>
          <w:rFonts w:eastAsia="Georgia"/>
        </w:rPr>
        <w:t xml:space="preserve"> </w:t>
      </w:r>
      <w:r>
        <w:t>petite</w:t>
      </w:r>
      <w:r>
        <w:rPr>
          <w:rFonts w:eastAsia="Georgia"/>
        </w:rPr>
        <w:t xml:space="preserve"> </w:t>
      </w:r>
      <w:r>
        <w:t>Asa</w:t>
      </w:r>
      <w:r>
        <w:rPr>
          <w:rFonts w:eastAsia="Georgia"/>
        </w:rPr>
        <w:t xml:space="preserve"> </w:t>
      </w:r>
      <w:r>
        <w:t>faisait</w:t>
      </w:r>
      <w:r>
        <w:rPr>
          <w:rFonts w:eastAsia="Georgia"/>
        </w:rPr>
        <w:t xml:space="preserve"> </w:t>
      </w:r>
      <w:r>
        <w:t>des</w:t>
      </w:r>
      <w:r>
        <w:rPr>
          <w:rFonts w:eastAsia="Georgia"/>
        </w:rPr>
        <w:t xml:space="preserve"> </w:t>
      </w:r>
      <w:r>
        <w:t>bonbons</w:t>
      </w:r>
      <w:r w:rsidR="004C7F27">
        <w:t xml:space="preserve">, </w:t>
      </w:r>
      <w:r>
        <w:t>et</w:t>
      </w:r>
      <w:r>
        <w:rPr>
          <w:rFonts w:eastAsia="Georgia"/>
        </w:rPr>
        <w:t xml:space="preserve"> </w:t>
      </w:r>
      <w:r>
        <w:t>le</w:t>
      </w:r>
      <w:r>
        <w:rPr>
          <w:rFonts w:eastAsia="Georgia"/>
        </w:rPr>
        <w:t xml:space="preserve"> </w:t>
      </w:r>
      <w:r>
        <w:t>frère</w:t>
      </w:r>
      <w:r>
        <w:rPr>
          <w:rFonts w:eastAsia="Georgia"/>
        </w:rPr>
        <w:t xml:space="preserve"> </w:t>
      </w:r>
      <w:r>
        <w:t>fabriquait</w:t>
      </w:r>
      <w:r>
        <w:rPr>
          <w:rFonts w:eastAsia="Georgia"/>
        </w:rPr>
        <w:t xml:space="preserve"> </w:t>
      </w:r>
      <w:r>
        <w:t>des</w:t>
      </w:r>
      <w:r>
        <w:rPr>
          <w:rFonts w:eastAsia="Georgia"/>
        </w:rPr>
        <w:t xml:space="preserve"> </w:t>
      </w:r>
      <w:r>
        <w:t>objets</w:t>
      </w:r>
      <w:r>
        <w:rPr>
          <w:rFonts w:eastAsia="Georgia"/>
        </w:rPr>
        <w:t xml:space="preserve"> </w:t>
      </w:r>
      <w:r>
        <w:t>de</w:t>
      </w:r>
      <w:r>
        <w:rPr>
          <w:rFonts w:eastAsia="Georgia"/>
        </w:rPr>
        <w:t xml:space="preserve"> </w:t>
      </w:r>
      <w:r>
        <w:t>bois</w:t>
      </w:r>
      <w:r>
        <w:rPr>
          <w:rFonts w:eastAsia="Georgia"/>
        </w:rPr>
        <w:t xml:space="preserve"> </w:t>
      </w:r>
      <w:r>
        <w:t>qu</w:t>
      </w:r>
      <w:r w:rsidR="004C7F27">
        <w:rPr>
          <w:rFonts w:eastAsia="Georgia"/>
        </w:rPr>
        <w:t>’</w:t>
      </w:r>
      <w:r>
        <w:t>ils</w:t>
      </w:r>
      <w:r>
        <w:rPr>
          <w:rFonts w:eastAsia="Georgia"/>
        </w:rPr>
        <w:t xml:space="preserve"> </w:t>
      </w:r>
      <w:r>
        <w:t>vendaient</w:t>
      </w:r>
      <w:r>
        <w:rPr>
          <w:rFonts w:eastAsia="Georgia"/>
        </w:rPr>
        <w:t xml:space="preserve"> </w:t>
      </w:r>
      <w:r>
        <w:t>ensuite</w:t>
      </w:r>
      <w:r>
        <w:rPr>
          <w:rFonts w:eastAsia="Georgia"/>
        </w:rPr>
        <w:t xml:space="preserve"> </w:t>
      </w:r>
      <w:r>
        <w:t>dans</w:t>
      </w:r>
      <w:r>
        <w:rPr>
          <w:rFonts w:eastAsia="Georgia"/>
        </w:rPr>
        <w:t xml:space="preserve"> </w:t>
      </w:r>
      <w:r>
        <w:t>les</w:t>
      </w:r>
      <w:r>
        <w:rPr>
          <w:rFonts w:eastAsia="Georgia"/>
        </w:rPr>
        <w:t xml:space="preserve"> </w:t>
      </w:r>
      <w:r>
        <w:t>fermes</w:t>
      </w:r>
      <w:r w:rsidR="004C7F27">
        <w:t xml:space="preserve">. </w:t>
      </w:r>
      <w:r>
        <w:t>En</w:t>
      </w:r>
      <w:r>
        <w:rPr>
          <w:rFonts w:eastAsia="Georgia"/>
        </w:rPr>
        <w:t xml:space="preserve"> </w:t>
      </w:r>
      <w:r>
        <w:t>outre</w:t>
      </w:r>
      <w:r w:rsidR="004C7F27">
        <w:t xml:space="preserve">, </w:t>
      </w:r>
      <w:r>
        <w:t>ils</w:t>
      </w:r>
      <w:r>
        <w:rPr>
          <w:rFonts w:eastAsia="Georgia"/>
        </w:rPr>
        <w:t xml:space="preserve"> </w:t>
      </w:r>
      <w:r>
        <w:t>faisaient</w:t>
      </w:r>
      <w:r>
        <w:rPr>
          <w:rFonts w:eastAsia="Georgia"/>
        </w:rPr>
        <w:t xml:space="preserve"> </w:t>
      </w:r>
      <w:r>
        <w:t>des</w:t>
      </w:r>
      <w:r>
        <w:rPr>
          <w:rFonts w:eastAsia="Georgia"/>
        </w:rPr>
        <w:t xml:space="preserve"> </w:t>
      </w:r>
      <w:r>
        <w:t>commissions</w:t>
      </w:r>
      <w:r w:rsidR="004C7F27">
        <w:t xml:space="preserve"> : </w:t>
      </w:r>
      <w:r>
        <w:t>on</w:t>
      </w:r>
      <w:r>
        <w:rPr>
          <w:rFonts w:eastAsia="Georgia"/>
        </w:rPr>
        <w:t xml:space="preserve"> </w:t>
      </w:r>
      <w:r>
        <w:t>pouvait</w:t>
      </w:r>
      <w:r>
        <w:rPr>
          <w:rFonts w:eastAsia="Georgia"/>
        </w:rPr>
        <w:t xml:space="preserve"> </w:t>
      </w:r>
      <w:r>
        <w:t>leur</w:t>
      </w:r>
      <w:r>
        <w:rPr>
          <w:rFonts w:eastAsia="Georgia"/>
        </w:rPr>
        <w:t xml:space="preserve"> </w:t>
      </w:r>
      <w:r>
        <w:t>confier</w:t>
      </w:r>
      <w:r>
        <w:rPr>
          <w:rFonts w:eastAsia="Georgia"/>
        </w:rPr>
        <w:t xml:space="preserve"> </w:t>
      </w:r>
      <w:r>
        <w:t>n</w:t>
      </w:r>
      <w:r w:rsidR="004C7F27">
        <w:rPr>
          <w:rFonts w:eastAsia="Georgia"/>
        </w:rPr>
        <w:t>’</w:t>
      </w:r>
      <w:r>
        <w:t>importe</w:t>
      </w:r>
      <w:r>
        <w:rPr>
          <w:rFonts w:eastAsia="Georgia"/>
        </w:rPr>
        <w:t xml:space="preserve"> </w:t>
      </w:r>
      <w:r>
        <w:t>quoi</w:t>
      </w:r>
      <w:r w:rsidR="004C7F27">
        <w:t xml:space="preserve">. </w:t>
      </w:r>
      <w:r>
        <w:t>La</w:t>
      </w:r>
      <w:r>
        <w:rPr>
          <w:rFonts w:eastAsia="Georgia"/>
        </w:rPr>
        <w:t xml:space="preserve"> </w:t>
      </w:r>
      <w:r>
        <w:t>fi</w:t>
      </w:r>
      <w:r>
        <w:t>l</w:t>
      </w:r>
      <w:r>
        <w:t>lette</w:t>
      </w:r>
      <w:r>
        <w:rPr>
          <w:rFonts w:eastAsia="Georgia"/>
        </w:rPr>
        <w:t xml:space="preserve"> </w:t>
      </w:r>
      <w:r>
        <w:t>était</w:t>
      </w:r>
      <w:r>
        <w:rPr>
          <w:rFonts w:eastAsia="Georgia"/>
        </w:rPr>
        <w:t xml:space="preserve"> </w:t>
      </w:r>
      <w:r>
        <w:t>l</w:t>
      </w:r>
      <w:r w:rsidR="004C7F27">
        <w:rPr>
          <w:rFonts w:eastAsia="Georgia"/>
        </w:rPr>
        <w:t>’</w:t>
      </w:r>
      <w:r>
        <w:t>aînée</w:t>
      </w:r>
      <w:r w:rsidR="004C7F27">
        <w:t xml:space="preserve"> ; </w:t>
      </w:r>
      <w:r>
        <w:t>à</w:t>
      </w:r>
      <w:r>
        <w:rPr>
          <w:rFonts w:eastAsia="Georgia"/>
        </w:rPr>
        <w:t xml:space="preserve"> </w:t>
      </w:r>
      <w:r>
        <w:t>treize</w:t>
      </w:r>
      <w:r>
        <w:rPr>
          <w:rFonts w:eastAsia="Georgia"/>
        </w:rPr>
        <w:t xml:space="preserve"> </w:t>
      </w:r>
      <w:r>
        <w:t>ans</w:t>
      </w:r>
      <w:r w:rsidR="004C7F27">
        <w:t xml:space="preserve">, </w:t>
      </w:r>
      <w:r>
        <w:t>elle</w:t>
      </w:r>
      <w:r>
        <w:rPr>
          <w:rFonts w:eastAsia="Georgia"/>
        </w:rPr>
        <w:t xml:space="preserve"> </w:t>
      </w:r>
      <w:r>
        <w:t>était</w:t>
      </w:r>
      <w:r>
        <w:rPr>
          <w:rFonts w:eastAsia="Georgia"/>
        </w:rPr>
        <w:t xml:space="preserve"> </w:t>
      </w:r>
      <w:r>
        <w:t>déjà</w:t>
      </w:r>
      <w:r>
        <w:rPr>
          <w:rFonts w:eastAsia="Georgia"/>
        </w:rPr>
        <w:t xml:space="preserve"> </w:t>
      </w:r>
      <w:r>
        <w:t>raisonnable</w:t>
      </w:r>
      <w:r>
        <w:rPr>
          <w:rFonts w:eastAsia="Georgia"/>
        </w:rPr>
        <w:t xml:space="preserve"> </w:t>
      </w:r>
      <w:r>
        <w:t>comme</w:t>
      </w:r>
      <w:r>
        <w:rPr>
          <w:rFonts w:eastAsia="Georgia"/>
        </w:rPr>
        <w:t xml:space="preserve"> </w:t>
      </w:r>
      <w:r>
        <w:t>une</w:t>
      </w:r>
      <w:r>
        <w:rPr>
          <w:rFonts w:eastAsia="Georgia"/>
        </w:rPr>
        <w:t xml:space="preserve"> </w:t>
      </w:r>
      <w:r>
        <w:t>grande</w:t>
      </w:r>
      <w:r>
        <w:rPr>
          <w:rFonts w:eastAsia="Georgia"/>
        </w:rPr>
        <w:t xml:space="preserve"> </w:t>
      </w:r>
      <w:r>
        <w:t>personne</w:t>
      </w:r>
      <w:r w:rsidR="004C7F27">
        <w:t xml:space="preserve">. </w:t>
      </w:r>
      <w:r>
        <w:t>Elle</w:t>
      </w:r>
      <w:r>
        <w:rPr>
          <w:rFonts w:eastAsia="Georgia"/>
        </w:rPr>
        <w:t xml:space="preserve"> </w:t>
      </w:r>
      <w:r>
        <w:t>était</w:t>
      </w:r>
      <w:r>
        <w:rPr>
          <w:rFonts w:eastAsia="Georgia"/>
        </w:rPr>
        <w:t xml:space="preserve"> </w:t>
      </w:r>
      <w:r>
        <w:t>grave</w:t>
      </w:r>
      <w:r>
        <w:rPr>
          <w:rFonts w:eastAsia="Georgia"/>
        </w:rPr>
        <w:t xml:space="preserve"> </w:t>
      </w:r>
      <w:r>
        <w:t>et</w:t>
      </w:r>
      <w:r>
        <w:rPr>
          <w:rFonts w:eastAsia="Georgia"/>
        </w:rPr>
        <w:t xml:space="preserve"> </w:t>
      </w:r>
      <w:r>
        <w:t>silencieuse</w:t>
      </w:r>
      <w:r w:rsidR="004C7F27">
        <w:t xml:space="preserve"> ; </w:t>
      </w:r>
      <w:r>
        <w:t>son</w:t>
      </w:r>
      <w:r>
        <w:rPr>
          <w:rFonts w:eastAsia="Georgia"/>
        </w:rPr>
        <w:t xml:space="preserve"> </w:t>
      </w:r>
      <w:r>
        <w:t>petit</w:t>
      </w:r>
      <w:r>
        <w:rPr>
          <w:rFonts w:eastAsia="Georgia"/>
        </w:rPr>
        <w:t xml:space="preserve"> </w:t>
      </w:r>
      <w:r>
        <w:t>frère</w:t>
      </w:r>
      <w:r>
        <w:rPr>
          <w:rFonts w:eastAsia="Georgia"/>
        </w:rPr>
        <w:t xml:space="preserve"> </w:t>
      </w:r>
      <w:r>
        <w:t>était</w:t>
      </w:r>
      <w:r>
        <w:rPr>
          <w:rFonts w:eastAsia="Georgia"/>
        </w:rPr>
        <w:t xml:space="preserve"> </w:t>
      </w:r>
      <w:r>
        <w:t>gai</w:t>
      </w:r>
      <w:r>
        <w:rPr>
          <w:rFonts w:eastAsia="Georgia"/>
        </w:rPr>
        <w:t xml:space="preserve"> </w:t>
      </w:r>
      <w:r>
        <w:t>et</w:t>
      </w:r>
      <w:r>
        <w:rPr>
          <w:rFonts w:eastAsia="Georgia"/>
        </w:rPr>
        <w:t xml:space="preserve"> </w:t>
      </w:r>
      <w:r>
        <w:t>bavard</w:t>
      </w:r>
      <w:r>
        <w:rPr>
          <w:rFonts w:eastAsia="Georgia"/>
        </w:rPr>
        <w:t xml:space="preserve"> </w:t>
      </w:r>
      <w:r>
        <w:t>à</w:t>
      </w:r>
      <w:r>
        <w:rPr>
          <w:rFonts w:eastAsia="Georgia"/>
        </w:rPr>
        <w:t xml:space="preserve"> </w:t>
      </w:r>
      <w:r>
        <w:t>un</w:t>
      </w:r>
      <w:r>
        <w:rPr>
          <w:rFonts w:eastAsia="Georgia"/>
        </w:rPr>
        <w:t xml:space="preserve"> </w:t>
      </w:r>
      <w:r>
        <w:t>tel</w:t>
      </w:r>
      <w:r>
        <w:rPr>
          <w:rFonts w:eastAsia="Georgia"/>
        </w:rPr>
        <w:t xml:space="preserve"> </w:t>
      </w:r>
      <w:r>
        <w:t>degré</w:t>
      </w:r>
      <w:r>
        <w:rPr>
          <w:rFonts w:eastAsia="Georgia"/>
        </w:rPr>
        <w:t xml:space="preserve"> </w:t>
      </w:r>
      <w:r>
        <w:t>que</w:t>
      </w:r>
      <w:r w:rsidR="004C7F27">
        <w:t xml:space="preserve">, </w:t>
      </w:r>
      <w:r>
        <w:t>disait-elle</w:t>
      </w:r>
      <w:r w:rsidR="004C7F27">
        <w:t xml:space="preserve">, </w:t>
      </w:r>
      <w:r>
        <w:t>lui</w:t>
      </w:r>
      <w:r>
        <w:rPr>
          <w:rFonts w:eastAsia="Georgia"/>
        </w:rPr>
        <w:t xml:space="preserve"> </w:t>
      </w:r>
      <w:r>
        <w:t>et</w:t>
      </w:r>
      <w:r>
        <w:rPr>
          <w:rFonts w:eastAsia="Georgia"/>
        </w:rPr>
        <w:t xml:space="preserve"> </w:t>
      </w:r>
      <w:r>
        <w:t>les</w:t>
      </w:r>
      <w:r>
        <w:rPr>
          <w:rFonts w:eastAsia="Georgia"/>
        </w:rPr>
        <w:t xml:space="preserve"> </w:t>
      </w:r>
      <w:r>
        <w:t>oies</w:t>
      </w:r>
      <w:r>
        <w:rPr>
          <w:rFonts w:eastAsia="Georgia"/>
        </w:rPr>
        <w:t xml:space="preserve"> </w:t>
      </w:r>
      <w:r>
        <w:t>caquetaient</w:t>
      </w:r>
      <w:r>
        <w:rPr>
          <w:rFonts w:eastAsia="Georgia"/>
        </w:rPr>
        <w:t xml:space="preserve"> </w:t>
      </w:r>
      <w:r>
        <w:t>à</w:t>
      </w:r>
      <w:r>
        <w:rPr>
          <w:rFonts w:eastAsia="Georgia"/>
        </w:rPr>
        <w:t xml:space="preserve"> </w:t>
      </w:r>
      <w:r>
        <w:t>l</w:t>
      </w:r>
      <w:r w:rsidR="004C7F27">
        <w:rPr>
          <w:rFonts w:eastAsia="Georgia"/>
        </w:rPr>
        <w:t>’</w:t>
      </w:r>
      <w:r>
        <w:t>envi</w:t>
      </w:r>
      <w:r>
        <w:rPr>
          <w:rFonts w:eastAsia="Georgia"/>
        </w:rPr>
        <w:t xml:space="preserve"> </w:t>
      </w:r>
      <w:r>
        <w:t>dans</w:t>
      </w:r>
      <w:r>
        <w:rPr>
          <w:rFonts w:eastAsia="Georgia"/>
        </w:rPr>
        <w:t xml:space="preserve"> </w:t>
      </w:r>
      <w:r>
        <w:t>les</w:t>
      </w:r>
      <w:r>
        <w:rPr>
          <w:rFonts w:eastAsia="Georgia"/>
        </w:rPr>
        <w:t xml:space="preserve"> </w:t>
      </w:r>
      <w:r>
        <w:t>champs</w:t>
      </w:r>
      <w:r w:rsidR="004C7F27">
        <w:t>.</w:t>
      </w:r>
    </w:p>
    <w:p w14:paraId="350648BE" w14:textId="77777777" w:rsidR="004C7F27" w:rsidRDefault="004C163A" w:rsidP="004C163A">
      <w:r>
        <w:t>Les</w:t>
      </w:r>
      <w:r>
        <w:rPr>
          <w:rFonts w:eastAsia="Georgia"/>
        </w:rPr>
        <w:t xml:space="preserve"> </w:t>
      </w:r>
      <w:r>
        <w:t>enfants</w:t>
      </w:r>
      <w:r>
        <w:rPr>
          <w:rFonts w:eastAsia="Georgia"/>
        </w:rPr>
        <w:t xml:space="preserve"> </w:t>
      </w:r>
      <w:r>
        <w:t>étaient</w:t>
      </w:r>
      <w:r>
        <w:rPr>
          <w:rFonts w:eastAsia="Georgia"/>
        </w:rPr>
        <w:t xml:space="preserve"> </w:t>
      </w:r>
      <w:r>
        <w:t>depuis</w:t>
      </w:r>
      <w:r>
        <w:rPr>
          <w:rFonts w:eastAsia="Georgia"/>
        </w:rPr>
        <w:t xml:space="preserve"> </w:t>
      </w:r>
      <w:r>
        <w:t>environ</w:t>
      </w:r>
      <w:r>
        <w:rPr>
          <w:rFonts w:eastAsia="Georgia"/>
        </w:rPr>
        <w:t xml:space="preserve"> </w:t>
      </w:r>
      <w:r>
        <w:t>deux</w:t>
      </w:r>
      <w:r>
        <w:rPr>
          <w:rFonts w:eastAsia="Georgia"/>
        </w:rPr>
        <w:t xml:space="preserve"> </w:t>
      </w:r>
      <w:r>
        <w:t>ans</w:t>
      </w:r>
      <w:r>
        <w:rPr>
          <w:rFonts w:eastAsia="Georgia"/>
        </w:rPr>
        <w:t xml:space="preserve"> </w:t>
      </w:r>
      <w:r>
        <w:t>à</w:t>
      </w:r>
      <w:r>
        <w:rPr>
          <w:rFonts w:eastAsia="Georgia"/>
        </w:rPr>
        <w:t xml:space="preserve"> </w:t>
      </w:r>
      <w:proofErr w:type="spellStart"/>
      <w:r>
        <w:t>Jordberga</w:t>
      </w:r>
      <w:proofErr w:type="spellEnd"/>
      <w:r w:rsidR="004C7F27">
        <w:t xml:space="preserve"> ; </w:t>
      </w:r>
      <w:r>
        <w:t>il</w:t>
      </w:r>
      <w:r>
        <w:rPr>
          <w:rFonts w:eastAsia="Georgia"/>
        </w:rPr>
        <w:t xml:space="preserve"> </w:t>
      </w:r>
      <w:r>
        <w:t>y</w:t>
      </w:r>
      <w:r>
        <w:rPr>
          <w:rFonts w:eastAsia="Georgia"/>
        </w:rPr>
        <w:t xml:space="preserve"> </w:t>
      </w:r>
      <w:r>
        <w:t>eut</w:t>
      </w:r>
      <w:r>
        <w:rPr>
          <w:rFonts w:eastAsia="Georgia"/>
        </w:rPr>
        <w:t xml:space="preserve"> </w:t>
      </w:r>
      <w:r>
        <w:t>un</w:t>
      </w:r>
      <w:r>
        <w:rPr>
          <w:rFonts w:eastAsia="Georgia"/>
        </w:rPr>
        <w:t xml:space="preserve"> </w:t>
      </w:r>
      <w:r>
        <w:t>soir</w:t>
      </w:r>
      <w:r>
        <w:rPr>
          <w:rFonts w:eastAsia="Georgia"/>
        </w:rPr>
        <w:t xml:space="preserve"> </w:t>
      </w:r>
      <w:r>
        <w:t>une</w:t>
      </w:r>
      <w:r>
        <w:rPr>
          <w:rFonts w:eastAsia="Georgia"/>
        </w:rPr>
        <w:t xml:space="preserve"> </w:t>
      </w:r>
      <w:r>
        <w:t>conférence</w:t>
      </w:r>
      <w:r>
        <w:rPr>
          <w:rFonts w:eastAsia="Georgia"/>
        </w:rPr>
        <w:t xml:space="preserve"> </w:t>
      </w:r>
      <w:r>
        <w:t>populaire</w:t>
      </w:r>
      <w:r>
        <w:rPr>
          <w:rFonts w:eastAsia="Georgia"/>
        </w:rPr>
        <w:t xml:space="preserve"> </w:t>
      </w:r>
      <w:r>
        <w:t>dans</w:t>
      </w:r>
      <w:r>
        <w:rPr>
          <w:rFonts w:eastAsia="Georgia"/>
        </w:rPr>
        <w:t xml:space="preserve"> </w:t>
      </w:r>
      <w:r>
        <w:t>la</w:t>
      </w:r>
      <w:r>
        <w:rPr>
          <w:rFonts w:eastAsia="Georgia"/>
        </w:rPr>
        <w:t xml:space="preserve"> </w:t>
      </w:r>
      <w:r>
        <w:t>salle</w:t>
      </w:r>
      <w:r>
        <w:rPr>
          <w:rFonts w:eastAsia="Georgia"/>
        </w:rPr>
        <w:t xml:space="preserve"> </w:t>
      </w:r>
      <w:r>
        <w:t>de</w:t>
      </w:r>
      <w:r>
        <w:rPr>
          <w:rFonts w:eastAsia="Georgia"/>
        </w:rPr>
        <w:t xml:space="preserve"> </w:t>
      </w:r>
      <w:r>
        <w:t>l</w:t>
      </w:r>
      <w:r w:rsidR="004C7F27">
        <w:rPr>
          <w:rFonts w:eastAsia="Georgia"/>
        </w:rPr>
        <w:t>’</w:t>
      </w:r>
      <w:r>
        <w:t>école</w:t>
      </w:r>
      <w:r w:rsidR="004C7F27">
        <w:t xml:space="preserve">. </w:t>
      </w:r>
      <w:r>
        <w:t>Les</w:t>
      </w:r>
      <w:r>
        <w:rPr>
          <w:rFonts w:eastAsia="Georgia"/>
        </w:rPr>
        <w:t xml:space="preserve"> </w:t>
      </w:r>
      <w:r>
        <w:t>deux</w:t>
      </w:r>
      <w:r>
        <w:rPr>
          <w:rFonts w:eastAsia="Georgia"/>
        </w:rPr>
        <w:t xml:space="preserve"> </w:t>
      </w:r>
      <w:r>
        <w:t>enfants</w:t>
      </w:r>
      <w:r>
        <w:rPr>
          <w:rFonts w:eastAsia="Georgia"/>
        </w:rPr>
        <w:t xml:space="preserve"> </w:t>
      </w:r>
      <w:r>
        <w:t>étaient</w:t>
      </w:r>
      <w:r>
        <w:rPr>
          <w:rFonts w:eastAsia="Georgia"/>
        </w:rPr>
        <w:t xml:space="preserve"> </w:t>
      </w:r>
      <w:r>
        <w:t>parmi</w:t>
      </w:r>
      <w:r>
        <w:rPr>
          <w:rFonts w:eastAsia="Georgia"/>
        </w:rPr>
        <w:t xml:space="preserve"> </w:t>
      </w:r>
      <w:r>
        <w:t>l</w:t>
      </w:r>
      <w:r w:rsidR="004C7F27">
        <w:rPr>
          <w:rFonts w:eastAsia="Georgia"/>
        </w:rPr>
        <w:t>’</w:t>
      </w:r>
      <w:r>
        <w:t>auditoire</w:t>
      </w:r>
      <w:r w:rsidR="004C7F27">
        <w:t xml:space="preserve">, </w:t>
      </w:r>
      <w:r>
        <w:t>bien</w:t>
      </w:r>
      <w:r>
        <w:rPr>
          <w:rFonts w:eastAsia="Georgia"/>
        </w:rPr>
        <w:t xml:space="preserve"> </w:t>
      </w:r>
      <w:r>
        <w:t>que</w:t>
      </w:r>
      <w:r>
        <w:rPr>
          <w:rFonts w:eastAsia="Georgia"/>
        </w:rPr>
        <w:t xml:space="preserve"> </w:t>
      </w:r>
      <w:r>
        <w:t>ce</w:t>
      </w:r>
      <w:r>
        <w:rPr>
          <w:rFonts w:eastAsia="Georgia"/>
        </w:rPr>
        <w:t xml:space="preserve"> </w:t>
      </w:r>
      <w:r>
        <w:t>fût</w:t>
      </w:r>
      <w:r>
        <w:rPr>
          <w:rFonts w:eastAsia="Georgia"/>
        </w:rPr>
        <w:t xml:space="preserve"> </w:t>
      </w:r>
      <w:r>
        <w:t>une</w:t>
      </w:r>
      <w:r>
        <w:rPr>
          <w:rFonts w:eastAsia="Georgia"/>
        </w:rPr>
        <w:t xml:space="preserve"> </w:t>
      </w:r>
      <w:r>
        <w:t>conférence</w:t>
      </w:r>
      <w:r>
        <w:rPr>
          <w:rFonts w:eastAsia="Georgia"/>
        </w:rPr>
        <w:t xml:space="preserve"> </w:t>
      </w:r>
      <w:r>
        <w:t>pour</w:t>
      </w:r>
      <w:r>
        <w:rPr>
          <w:rFonts w:eastAsia="Georgia"/>
        </w:rPr>
        <w:t xml:space="preserve"> </w:t>
      </w:r>
      <w:r>
        <w:t>les</w:t>
      </w:r>
      <w:r>
        <w:rPr>
          <w:rFonts w:eastAsia="Georgia"/>
        </w:rPr>
        <w:t xml:space="preserve"> </w:t>
      </w:r>
      <w:r>
        <w:t>grandes</w:t>
      </w:r>
      <w:r>
        <w:rPr>
          <w:rFonts w:eastAsia="Georgia"/>
        </w:rPr>
        <w:t xml:space="preserve"> </w:t>
      </w:r>
      <w:r>
        <w:t>personnes</w:t>
      </w:r>
      <w:r w:rsidR="004C7F27">
        <w:t xml:space="preserve">, </w:t>
      </w:r>
      <w:r>
        <w:t>mais</w:t>
      </w:r>
      <w:r>
        <w:rPr>
          <w:rFonts w:eastAsia="Georgia"/>
        </w:rPr>
        <w:t xml:space="preserve"> </w:t>
      </w:r>
      <w:r>
        <w:t>ils</w:t>
      </w:r>
      <w:r>
        <w:rPr>
          <w:rFonts w:eastAsia="Georgia"/>
        </w:rPr>
        <w:t xml:space="preserve"> </w:t>
      </w:r>
      <w:r>
        <w:lastRenderedPageBreak/>
        <w:t>n</w:t>
      </w:r>
      <w:r w:rsidR="004C7F27">
        <w:rPr>
          <w:rFonts w:eastAsia="Georgia"/>
        </w:rPr>
        <w:t>’</w:t>
      </w:r>
      <w:r>
        <w:t>avaient</w:t>
      </w:r>
      <w:r>
        <w:rPr>
          <w:rFonts w:eastAsia="Georgia"/>
        </w:rPr>
        <w:t xml:space="preserve"> </w:t>
      </w:r>
      <w:r>
        <w:t>pas</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se</w:t>
      </w:r>
      <w:r>
        <w:rPr>
          <w:rFonts w:eastAsia="Georgia"/>
        </w:rPr>
        <w:t xml:space="preserve"> </w:t>
      </w:r>
      <w:r>
        <w:t>compter</w:t>
      </w:r>
      <w:r>
        <w:rPr>
          <w:rFonts w:eastAsia="Georgia"/>
        </w:rPr>
        <w:t xml:space="preserve"> </w:t>
      </w:r>
      <w:r>
        <w:t>parmi</w:t>
      </w:r>
      <w:r>
        <w:rPr>
          <w:rFonts w:eastAsia="Georgia"/>
        </w:rPr>
        <w:t xml:space="preserve"> </w:t>
      </w:r>
      <w:r>
        <w:t>les</w:t>
      </w:r>
      <w:r>
        <w:rPr>
          <w:rFonts w:eastAsia="Georgia"/>
        </w:rPr>
        <w:t xml:space="preserve"> </w:t>
      </w:r>
      <w:r>
        <w:t>enfants</w:t>
      </w:r>
      <w:r w:rsidR="004C7F27">
        <w:t xml:space="preserve">. </w:t>
      </w:r>
      <w:r>
        <w:t>Le</w:t>
      </w:r>
      <w:r>
        <w:rPr>
          <w:rFonts w:eastAsia="Georgia"/>
        </w:rPr>
        <w:t xml:space="preserve"> </w:t>
      </w:r>
      <w:r>
        <w:t>conférencier</w:t>
      </w:r>
      <w:r>
        <w:rPr>
          <w:rFonts w:eastAsia="Georgia"/>
        </w:rPr>
        <w:t xml:space="preserve"> </w:t>
      </w:r>
      <w:r>
        <w:t>pa</w:t>
      </w:r>
      <w:r>
        <w:t>r</w:t>
      </w:r>
      <w:r>
        <w:t>la</w:t>
      </w:r>
      <w:r>
        <w:rPr>
          <w:rFonts w:eastAsia="Georgia"/>
        </w:rPr>
        <w:t xml:space="preserve"> </w:t>
      </w:r>
      <w:r>
        <w:t>de</w:t>
      </w:r>
      <w:r>
        <w:rPr>
          <w:rFonts w:eastAsia="Georgia"/>
        </w:rPr>
        <w:t xml:space="preserve"> </w:t>
      </w:r>
      <w:r>
        <w:t>cette</w:t>
      </w:r>
      <w:r>
        <w:rPr>
          <w:rFonts w:eastAsia="Georgia"/>
        </w:rPr>
        <w:t xml:space="preserve"> </w:t>
      </w:r>
      <w:r>
        <w:t>terrible</w:t>
      </w:r>
      <w:r>
        <w:rPr>
          <w:rFonts w:eastAsia="Georgia"/>
        </w:rPr>
        <w:t xml:space="preserve"> </w:t>
      </w:r>
      <w:r>
        <w:t>maladie</w:t>
      </w:r>
      <w:r w:rsidR="004C7F27">
        <w:t xml:space="preserve">, </w:t>
      </w:r>
      <w:r>
        <w:t>la</w:t>
      </w:r>
      <w:r>
        <w:rPr>
          <w:rFonts w:eastAsia="Georgia"/>
        </w:rPr>
        <w:t xml:space="preserve"> </w:t>
      </w:r>
      <w:r>
        <w:t>tuberculose</w:t>
      </w:r>
      <w:r w:rsidR="004C7F27">
        <w:t xml:space="preserve">, </w:t>
      </w:r>
      <w:r>
        <w:t>qui</w:t>
      </w:r>
      <w:r>
        <w:rPr>
          <w:rFonts w:eastAsia="Georgia"/>
        </w:rPr>
        <w:t xml:space="preserve"> </w:t>
      </w:r>
      <w:r>
        <w:t>tous</w:t>
      </w:r>
      <w:r>
        <w:rPr>
          <w:rFonts w:eastAsia="Georgia"/>
        </w:rPr>
        <w:t xml:space="preserve"> </w:t>
      </w:r>
      <w:r>
        <w:t>les</w:t>
      </w:r>
      <w:r>
        <w:rPr>
          <w:rFonts w:eastAsia="Georgia"/>
        </w:rPr>
        <w:t xml:space="preserve"> </w:t>
      </w:r>
      <w:r>
        <w:t>ans</w:t>
      </w:r>
      <w:r>
        <w:rPr>
          <w:rFonts w:eastAsia="Georgia"/>
        </w:rPr>
        <w:t xml:space="preserve"> </w:t>
      </w:r>
      <w:r>
        <w:t>tue</w:t>
      </w:r>
      <w:r>
        <w:rPr>
          <w:rFonts w:eastAsia="Georgia"/>
        </w:rPr>
        <w:t xml:space="preserve"> </w:t>
      </w:r>
      <w:r>
        <w:t>tant</w:t>
      </w:r>
      <w:r>
        <w:rPr>
          <w:rFonts w:eastAsia="Georgia"/>
        </w:rPr>
        <w:t xml:space="preserve"> </w:t>
      </w:r>
      <w:r>
        <w:t>de</w:t>
      </w:r>
      <w:r>
        <w:rPr>
          <w:rFonts w:eastAsia="Georgia"/>
        </w:rPr>
        <w:t xml:space="preserve"> </w:t>
      </w:r>
      <w:r>
        <w:t>monde</w:t>
      </w:r>
      <w:r>
        <w:rPr>
          <w:rFonts w:eastAsia="Georgia"/>
        </w:rPr>
        <w:t xml:space="preserve"> </w:t>
      </w:r>
      <w:r>
        <w:t>en</w:t>
      </w:r>
      <w:r>
        <w:rPr>
          <w:rFonts w:eastAsia="Georgia"/>
        </w:rPr>
        <w:t xml:space="preserve"> </w:t>
      </w:r>
      <w:r>
        <w:t>Suède</w:t>
      </w:r>
      <w:r w:rsidR="004C7F27">
        <w:t xml:space="preserve">. </w:t>
      </w:r>
      <w:r>
        <w:t>Il</w:t>
      </w:r>
      <w:r>
        <w:rPr>
          <w:rFonts w:eastAsia="Georgia"/>
        </w:rPr>
        <w:t xml:space="preserve"> </w:t>
      </w:r>
      <w:r>
        <w:t>parla</w:t>
      </w:r>
      <w:r>
        <w:rPr>
          <w:rFonts w:eastAsia="Georgia"/>
        </w:rPr>
        <w:t xml:space="preserve"> </w:t>
      </w:r>
      <w:r>
        <w:t>très</w:t>
      </w:r>
      <w:r>
        <w:rPr>
          <w:rFonts w:eastAsia="Georgia"/>
        </w:rPr>
        <w:t xml:space="preserve"> </w:t>
      </w:r>
      <w:r>
        <w:t>simplement</w:t>
      </w:r>
      <w:r w:rsidR="004C7F27">
        <w:t xml:space="preserve">, </w:t>
      </w:r>
      <w:r>
        <w:t>et</w:t>
      </w:r>
      <w:r>
        <w:rPr>
          <w:rFonts w:eastAsia="Georgia"/>
        </w:rPr>
        <w:t xml:space="preserve"> </w:t>
      </w:r>
      <w:r>
        <w:t>les</w:t>
      </w:r>
      <w:r>
        <w:rPr>
          <w:rFonts w:eastAsia="Georgia"/>
        </w:rPr>
        <w:t xml:space="preserve"> </w:t>
      </w:r>
      <w:r>
        <w:t>enfants</w:t>
      </w:r>
      <w:r>
        <w:rPr>
          <w:rFonts w:eastAsia="Georgia"/>
        </w:rPr>
        <w:t xml:space="preserve"> </w:t>
      </w:r>
      <w:r>
        <w:t>comprirent</w:t>
      </w:r>
      <w:r>
        <w:rPr>
          <w:rFonts w:eastAsia="Georgia"/>
        </w:rPr>
        <w:t xml:space="preserve"> </w:t>
      </w:r>
      <w:r>
        <w:t>chaque</w:t>
      </w:r>
      <w:r>
        <w:rPr>
          <w:rFonts w:eastAsia="Georgia"/>
        </w:rPr>
        <w:t xml:space="preserve"> </w:t>
      </w:r>
      <w:r>
        <w:t>mot</w:t>
      </w:r>
      <w:r w:rsidR="004C7F27">
        <w:t>.</w:t>
      </w:r>
    </w:p>
    <w:p w14:paraId="1992B507" w14:textId="77777777" w:rsidR="004C7F27" w:rsidRDefault="004C163A" w:rsidP="004C163A">
      <w:r>
        <w:t>Après</w:t>
      </w:r>
      <w:r>
        <w:rPr>
          <w:rFonts w:eastAsia="Georgia"/>
        </w:rPr>
        <w:t xml:space="preserve"> </w:t>
      </w:r>
      <w:r>
        <w:t>la</w:t>
      </w:r>
      <w:r>
        <w:rPr>
          <w:rFonts w:eastAsia="Georgia"/>
        </w:rPr>
        <w:t xml:space="preserve"> </w:t>
      </w:r>
      <w:r>
        <w:t>conférence</w:t>
      </w:r>
      <w:r w:rsidR="004C7F27">
        <w:t xml:space="preserve">, </w:t>
      </w:r>
      <w:r>
        <w:t>ils</w:t>
      </w:r>
      <w:r>
        <w:rPr>
          <w:rFonts w:eastAsia="Georgia"/>
        </w:rPr>
        <w:t xml:space="preserve"> </w:t>
      </w:r>
      <w:r>
        <w:t>attendirent</w:t>
      </w:r>
      <w:r>
        <w:rPr>
          <w:rFonts w:eastAsia="Georgia"/>
        </w:rPr>
        <w:t xml:space="preserve"> </w:t>
      </w:r>
      <w:r>
        <w:t>le</w:t>
      </w:r>
      <w:r>
        <w:rPr>
          <w:rFonts w:eastAsia="Georgia"/>
        </w:rPr>
        <w:t xml:space="preserve"> </w:t>
      </w:r>
      <w:r>
        <w:t>conférencier</w:t>
      </w:r>
      <w:r>
        <w:rPr>
          <w:rFonts w:eastAsia="Georgia"/>
        </w:rPr>
        <w:t xml:space="preserve"> </w:t>
      </w:r>
      <w:r>
        <w:t>à</w:t>
      </w:r>
      <w:r>
        <w:rPr>
          <w:rFonts w:eastAsia="Georgia"/>
        </w:rPr>
        <w:t xml:space="preserve"> </w:t>
      </w:r>
      <w:r>
        <w:t>la</w:t>
      </w:r>
      <w:r>
        <w:rPr>
          <w:rFonts w:eastAsia="Georgia"/>
        </w:rPr>
        <w:t xml:space="preserve"> </w:t>
      </w:r>
      <w:r>
        <w:t>so</w:t>
      </w:r>
      <w:r>
        <w:t>r</w:t>
      </w:r>
      <w:r>
        <w:t>tie</w:t>
      </w:r>
      <w:r w:rsidR="004C7F27">
        <w:t xml:space="preserve"> ; </w:t>
      </w:r>
      <w:r>
        <w:t>quand</w:t>
      </w:r>
      <w:r>
        <w:rPr>
          <w:rFonts w:eastAsia="Georgia"/>
        </w:rPr>
        <w:t xml:space="preserve"> </w:t>
      </w:r>
      <w:r>
        <w:t>il</w:t>
      </w:r>
      <w:r>
        <w:rPr>
          <w:rFonts w:eastAsia="Georgia"/>
        </w:rPr>
        <w:t xml:space="preserve"> </w:t>
      </w:r>
      <w:r>
        <w:t>parut</w:t>
      </w:r>
      <w:r>
        <w:rPr>
          <w:rFonts w:eastAsia="Georgia"/>
        </w:rPr>
        <w:t xml:space="preserve"> </w:t>
      </w:r>
      <w:r>
        <w:t>ils</w:t>
      </w:r>
      <w:r>
        <w:rPr>
          <w:rFonts w:eastAsia="Georgia"/>
        </w:rPr>
        <w:t xml:space="preserve"> </w:t>
      </w:r>
      <w:r>
        <w:t>se</w:t>
      </w:r>
      <w:r>
        <w:rPr>
          <w:rFonts w:eastAsia="Georgia"/>
        </w:rPr>
        <w:t xml:space="preserve"> </w:t>
      </w:r>
      <w:r>
        <w:t>prirent</w:t>
      </w:r>
      <w:r>
        <w:rPr>
          <w:rFonts w:eastAsia="Georgia"/>
        </w:rPr>
        <w:t xml:space="preserve"> </w:t>
      </w:r>
      <w:r>
        <w:t>par</w:t>
      </w:r>
      <w:r>
        <w:rPr>
          <w:rFonts w:eastAsia="Georgia"/>
        </w:rPr>
        <w:t xml:space="preserve"> </w:t>
      </w:r>
      <w:r>
        <w:t>la</w:t>
      </w:r>
      <w:r>
        <w:rPr>
          <w:rFonts w:eastAsia="Georgia"/>
        </w:rPr>
        <w:t xml:space="preserve"> </w:t>
      </w:r>
      <w:r>
        <w:t>main</w:t>
      </w:r>
      <w:r>
        <w:rPr>
          <w:rFonts w:eastAsia="Georgia"/>
        </w:rPr>
        <w:t xml:space="preserve"> </w:t>
      </w:r>
      <w:r>
        <w:t>et</w:t>
      </w:r>
      <w:r w:rsidR="004C7F27">
        <w:t xml:space="preserve">, </w:t>
      </w:r>
      <w:r>
        <w:t>gravement</w:t>
      </w:r>
      <w:r w:rsidR="004C7F27">
        <w:t xml:space="preserve">, </w:t>
      </w:r>
      <w:r>
        <w:t>d</w:t>
      </w:r>
      <w:r>
        <w:t>e</w:t>
      </w:r>
      <w:r>
        <w:t>mandèrent</w:t>
      </w:r>
      <w:r>
        <w:rPr>
          <w:rFonts w:eastAsia="Georgia"/>
        </w:rPr>
        <w:t xml:space="preserve"> </w:t>
      </w:r>
      <w:r>
        <w:t>à</w:t>
      </w:r>
      <w:r>
        <w:rPr>
          <w:rFonts w:eastAsia="Georgia"/>
        </w:rPr>
        <w:t xml:space="preserve"> </w:t>
      </w:r>
      <w:r>
        <w:t>lui</w:t>
      </w:r>
      <w:r>
        <w:rPr>
          <w:rFonts w:eastAsia="Georgia"/>
        </w:rPr>
        <w:t xml:space="preserve"> </w:t>
      </w:r>
      <w:r>
        <w:t>parler</w:t>
      </w:r>
      <w:r w:rsidR="004C7F27">
        <w:t xml:space="preserve">. </w:t>
      </w:r>
      <w:r>
        <w:t>Malgré</w:t>
      </w:r>
      <w:r>
        <w:rPr>
          <w:rFonts w:eastAsia="Georgia"/>
        </w:rPr>
        <w:t xml:space="preserve"> </w:t>
      </w:r>
      <w:r>
        <w:t>leurs</w:t>
      </w:r>
      <w:r>
        <w:rPr>
          <w:rFonts w:eastAsia="Georgia"/>
        </w:rPr>
        <w:t xml:space="preserve"> </w:t>
      </w:r>
      <w:r>
        <w:t>minois</w:t>
      </w:r>
      <w:r>
        <w:rPr>
          <w:rFonts w:eastAsia="Georgia"/>
        </w:rPr>
        <w:t xml:space="preserve"> </w:t>
      </w:r>
      <w:r>
        <w:t>ronds</w:t>
      </w:r>
      <w:r>
        <w:rPr>
          <w:rFonts w:eastAsia="Georgia"/>
        </w:rPr>
        <w:t xml:space="preserve"> </w:t>
      </w:r>
      <w:r>
        <w:t>et</w:t>
      </w:r>
      <w:r>
        <w:rPr>
          <w:rFonts w:eastAsia="Georgia"/>
        </w:rPr>
        <w:t xml:space="preserve"> </w:t>
      </w:r>
      <w:r>
        <w:t>roses</w:t>
      </w:r>
      <w:r w:rsidR="004C7F27">
        <w:t xml:space="preserve">, </w:t>
      </w:r>
      <w:r>
        <w:t>ils</w:t>
      </w:r>
      <w:r>
        <w:rPr>
          <w:rFonts w:eastAsia="Georgia"/>
        </w:rPr>
        <w:t xml:space="preserve"> </w:t>
      </w:r>
      <w:r>
        <w:t>parlèrent</w:t>
      </w:r>
      <w:r>
        <w:rPr>
          <w:rFonts w:eastAsia="Georgia"/>
        </w:rPr>
        <w:t xml:space="preserve"> </w:t>
      </w:r>
      <w:r>
        <w:t>avec</w:t>
      </w:r>
      <w:r>
        <w:rPr>
          <w:rFonts w:eastAsia="Georgia"/>
        </w:rPr>
        <w:t xml:space="preserve"> </w:t>
      </w:r>
      <w:r>
        <w:t>une</w:t>
      </w:r>
      <w:r>
        <w:rPr>
          <w:rFonts w:eastAsia="Georgia"/>
        </w:rPr>
        <w:t xml:space="preserve"> </w:t>
      </w:r>
      <w:r>
        <w:t>gravité</w:t>
      </w:r>
      <w:r>
        <w:rPr>
          <w:rFonts w:eastAsia="Georgia"/>
        </w:rPr>
        <w:t xml:space="preserve"> </w:t>
      </w:r>
      <w:r>
        <w:t>de</w:t>
      </w:r>
      <w:r>
        <w:rPr>
          <w:rFonts w:eastAsia="Georgia"/>
        </w:rPr>
        <w:t xml:space="preserve"> </w:t>
      </w:r>
      <w:r>
        <w:t>grandes</w:t>
      </w:r>
      <w:r>
        <w:rPr>
          <w:rFonts w:eastAsia="Georgia"/>
        </w:rPr>
        <w:t xml:space="preserve"> </w:t>
      </w:r>
      <w:r>
        <w:t>personnes</w:t>
      </w:r>
      <w:r w:rsidR="004C7F27">
        <w:t xml:space="preserve">. </w:t>
      </w:r>
      <w:r>
        <w:t>Ils</w:t>
      </w:r>
      <w:r>
        <w:rPr>
          <w:rFonts w:eastAsia="Georgia"/>
        </w:rPr>
        <w:t xml:space="preserve"> </w:t>
      </w:r>
      <w:r>
        <w:t>contèrent</w:t>
      </w:r>
      <w:r>
        <w:rPr>
          <w:rFonts w:eastAsia="Georgia"/>
        </w:rPr>
        <w:t xml:space="preserve"> </w:t>
      </w:r>
      <w:r>
        <w:t>ce</w:t>
      </w:r>
      <w:r>
        <w:rPr>
          <w:rFonts w:eastAsia="Georgia"/>
        </w:rPr>
        <w:t xml:space="preserve"> </w:t>
      </w:r>
      <w:r>
        <w:t>qui</w:t>
      </w:r>
      <w:r>
        <w:rPr>
          <w:rFonts w:eastAsia="Georgia"/>
        </w:rPr>
        <w:t xml:space="preserve"> </w:t>
      </w:r>
      <w:r>
        <w:t>était</w:t>
      </w:r>
      <w:r>
        <w:rPr>
          <w:rFonts w:eastAsia="Georgia"/>
        </w:rPr>
        <w:t xml:space="preserve"> </w:t>
      </w:r>
      <w:r>
        <w:t>arrivé</w:t>
      </w:r>
      <w:r>
        <w:rPr>
          <w:rFonts w:eastAsia="Georgia"/>
        </w:rPr>
        <w:t xml:space="preserve"> </w:t>
      </w:r>
      <w:r>
        <w:t>chez</w:t>
      </w:r>
      <w:r>
        <w:rPr>
          <w:rFonts w:eastAsia="Georgia"/>
        </w:rPr>
        <w:t xml:space="preserve"> </w:t>
      </w:r>
      <w:r>
        <w:t>eux</w:t>
      </w:r>
      <w:r w:rsidR="004C7F27">
        <w:t xml:space="preserve">, </w:t>
      </w:r>
      <w:r>
        <w:t>lui</w:t>
      </w:r>
      <w:r>
        <w:rPr>
          <w:rFonts w:eastAsia="Georgia"/>
        </w:rPr>
        <w:t xml:space="preserve"> </w:t>
      </w:r>
      <w:r>
        <w:t>demandant</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croyait</w:t>
      </w:r>
      <w:r>
        <w:rPr>
          <w:rFonts w:eastAsia="Georgia"/>
        </w:rPr>
        <w:t xml:space="preserve"> </w:t>
      </w:r>
      <w:r>
        <w:t>pas</w:t>
      </w:r>
      <w:r>
        <w:rPr>
          <w:rFonts w:eastAsia="Georgia"/>
        </w:rPr>
        <w:t xml:space="preserve"> </w:t>
      </w:r>
      <w:r>
        <w:t>que</w:t>
      </w:r>
      <w:r>
        <w:rPr>
          <w:rFonts w:eastAsia="Georgia"/>
        </w:rPr>
        <w:t xml:space="preserve"> </w:t>
      </w:r>
      <w:r>
        <w:t>la</w:t>
      </w:r>
      <w:r>
        <w:rPr>
          <w:rFonts w:eastAsia="Georgia"/>
        </w:rPr>
        <w:t xml:space="preserve"> </w:t>
      </w:r>
      <w:r>
        <w:t>mère</w:t>
      </w:r>
      <w:r>
        <w:rPr>
          <w:rFonts w:eastAsia="Georgia"/>
        </w:rPr>
        <w:t xml:space="preserve"> </w:t>
      </w:r>
      <w:r>
        <w:t>et</w:t>
      </w:r>
      <w:r>
        <w:rPr>
          <w:rFonts w:eastAsia="Georgia"/>
        </w:rPr>
        <w:t xml:space="preserve"> </w:t>
      </w:r>
      <w:r>
        <w:t>les</w:t>
      </w:r>
      <w:r>
        <w:rPr>
          <w:rFonts w:eastAsia="Georgia"/>
        </w:rPr>
        <w:t xml:space="preserve"> </w:t>
      </w:r>
      <w:r>
        <w:t>frères</w:t>
      </w:r>
      <w:r>
        <w:rPr>
          <w:rFonts w:eastAsia="Georgia"/>
        </w:rPr>
        <w:t xml:space="preserve"> </w:t>
      </w:r>
      <w:r>
        <w:t>et</w:t>
      </w:r>
      <w:r>
        <w:rPr>
          <w:rFonts w:eastAsia="Georgia"/>
        </w:rPr>
        <w:t xml:space="preserve"> </w:t>
      </w:r>
      <w:r>
        <w:t>sœurs</w:t>
      </w:r>
      <w:r>
        <w:rPr>
          <w:rFonts w:eastAsia="Georgia"/>
        </w:rPr>
        <w:t xml:space="preserve"> </w:t>
      </w:r>
      <w:r>
        <w:t>étaient</w:t>
      </w:r>
      <w:r>
        <w:rPr>
          <w:rFonts w:eastAsia="Georgia"/>
        </w:rPr>
        <w:t xml:space="preserve"> </w:t>
      </w:r>
      <w:r>
        <w:t>morts</w:t>
      </w:r>
      <w:r>
        <w:rPr>
          <w:rFonts w:eastAsia="Georgia"/>
        </w:rPr>
        <w:t xml:space="preserve"> </w:t>
      </w:r>
      <w:r>
        <w:t>de</w:t>
      </w:r>
      <w:r>
        <w:rPr>
          <w:rFonts w:eastAsia="Georgia"/>
        </w:rPr>
        <w:t xml:space="preserve"> </w:t>
      </w:r>
      <w:r>
        <w:t>cette</w:t>
      </w:r>
      <w:r>
        <w:rPr>
          <w:rFonts w:eastAsia="Georgia"/>
        </w:rPr>
        <w:t xml:space="preserve"> </w:t>
      </w:r>
      <w:r>
        <w:t>maladie</w:t>
      </w:r>
      <w:r>
        <w:rPr>
          <w:rFonts w:eastAsia="Georgia"/>
        </w:rPr>
        <w:t xml:space="preserve"> </w:t>
      </w:r>
      <w:r>
        <w:t>qu</w:t>
      </w:r>
      <w:r w:rsidR="004C7F27">
        <w:rPr>
          <w:rFonts w:eastAsia="Georgia"/>
        </w:rPr>
        <w:t>’</w:t>
      </w:r>
      <w:r>
        <w:t>il</w:t>
      </w:r>
      <w:r>
        <w:rPr>
          <w:rFonts w:eastAsia="Georgia"/>
        </w:rPr>
        <w:t xml:space="preserve"> </w:t>
      </w:r>
      <w:r>
        <w:t>venait</w:t>
      </w:r>
      <w:r>
        <w:rPr>
          <w:rFonts w:eastAsia="Georgia"/>
        </w:rPr>
        <w:t xml:space="preserve"> </w:t>
      </w:r>
      <w:r>
        <w:t>de</w:t>
      </w:r>
      <w:r>
        <w:rPr>
          <w:rFonts w:eastAsia="Georgia"/>
        </w:rPr>
        <w:t xml:space="preserve"> </w:t>
      </w:r>
      <w:r>
        <w:t>décrire</w:t>
      </w:r>
      <w:r w:rsidR="004C7F27">
        <w:t xml:space="preserve">. </w:t>
      </w:r>
      <w:r>
        <w:t>Cela</w:t>
      </w:r>
      <w:r>
        <w:rPr>
          <w:rFonts w:eastAsia="Georgia"/>
        </w:rPr>
        <w:t xml:space="preserve"> </w:t>
      </w:r>
      <w:r>
        <w:t>ne</w:t>
      </w:r>
      <w:r>
        <w:rPr>
          <w:rFonts w:eastAsia="Georgia"/>
        </w:rPr>
        <w:t xml:space="preserve"> </w:t>
      </w:r>
      <w:r>
        <w:t>lui</w:t>
      </w:r>
      <w:r>
        <w:rPr>
          <w:rFonts w:eastAsia="Georgia"/>
        </w:rPr>
        <w:t xml:space="preserve"> </w:t>
      </w:r>
      <w:r>
        <w:t>parut</w:t>
      </w:r>
      <w:r>
        <w:rPr>
          <w:rFonts w:eastAsia="Georgia"/>
        </w:rPr>
        <w:t xml:space="preserve"> </w:t>
      </w:r>
      <w:r>
        <w:t>pas</w:t>
      </w:r>
      <w:r>
        <w:rPr>
          <w:rFonts w:eastAsia="Georgia"/>
        </w:rPr>
        <w:t xml:space="preserve"> </w:t>
      </w:r>
      <w:r>
        <w:t>improbable</w:t>
      </w:r>
      <w:r w:rsidR="004C7F27">
        <w:t xml:space="preserve">. </w:t>
      </w:r>
      <w:r>
        <w:t>Ce</w:t>
      </w:r>
      <w:r>
        <w:rPr>
          <w:rFonts w:eastAsia="Georgia"/>
        </w:rPr>
        <w:t xml:space="preserve"> </w:t>
      </w:r>
      <w:r>
        <w:t>ne</w:t>
      </w:r>
      <w:r>
        <w:rPr>
          <w:rFonts w:eastAsia="Georgia"/>
        </w:rPr>
        <w:t xml:space="preserve"> </w:t>
      </w:r>
      <w:r>
        <w:t>po</w:t>
      </w:r>
      <w:r>
        <w:t>u</w:t>
      </w:r>
      <w:r>
        <w:t>vait</w:t>
      </w:r>
      <w:r>
        <w:rPr>
          <w:rFonts w:eastAsia="Georgia"/>
        </w:rPr>
        <w:t xml:space="preserve"> </w:t>
      </w:r>
      <w:r>
        <w:t>guère</w:t>
      </w:r>
      <w:r>
        <w:rPr>
          <w:rFonts w:eastAsia="Georgia"/>
        </w:rPr>
        <w:t xml:space="preserve"> </w:t>
      </w:r>
      <w:r>
        <w:t>être</w:t>
      </w:r>
      <w:r>
        <w:rPr>
          <w:rFonts w:eastAsia="Georgia"/>
        </w:rPr>
        <w:t xml:space="preserve"> </w:t>
      </w:r>
      <w:r>
        <w:t>que</w:t>
      </w:r>
      <w:r>
        <w:rPr>
          <w:rFonts w:eastAsia="Georgia"/>
        </w:rPr>
        <w:t xml:space="preserve"> </w:t>
      </w:r>
      <w:r>
        <w:t>ça</w:t>
      </w:r>
      <w:r w:rsidR="004C7F27">
        <w:t>.</w:t>
      </w:r>
    </w:p>
    <w:p w14:paraId="69C79E31" w14:textId="77777777" w:rsidR="004C7F27" w:rsidRDefault="004C163A" w:rsidP="004C163A">
      <w:r>
        <w:t>Ainsi</w:t>
      </w:r>
      <w:r>
        <w:rPr>
          <w:rFonts w:eastAsia="Georgia"/>
        </w:rPr>
        <w:t xml:space="preserve"> </w:t>
      </w:r>
      <w:r>
        <w:t>donc</w:t>
      </w:r>
      <w:r w:rsidR="004C7F27">
        <w:t xml:space="preserve">, </w:t>
      </w:r>
      <w:r>
        <w:t>si</w:t>
      </w:r>
      <w:r>
        <w:rPr>
          <w:rFonts w:eastAsia="Georgia"/>
        </w:rPr>
        <w:t xml:space="preserve"> </w:t>
      </w:r>
      <w:r>
        <w:t>le</w:t>
      </w:r>
      <w:r>
        <w:rPr>
          <w:rFonts w:eastAsia="Georgia"/>
        </w:rPr>
        <w:t xml:space="preserve"> </w:t>
      </w:r>
      <w:r>
        <w:t>père</w:t>
      </w:r>
      <w:r>
        <w:rPr>
          <w:rFonts w:eastAsia="Georgia"/>
        </w:rPr>
        <w:t xml:space="preserve"> </w:t>
      </w:r>
      <w:r>
        <w:t>et</w:t>
      </w:r>
      <w:r>
        <w:rPr>
          <w:rFonts w:eastAsia="Georgia"/>
        </w:rPr>
        <w:t xml:space="preserve"> </w:t>
      </w:r>
      <w:r>
        <w:t>la</w:t>
      </w:r>
      <w:r>
        <w:rPr>
          <w:rFonts w:eastAsia="Georgia"/>
        </w:rPr>
        <w:t xml:space="preserve"> </w:t>
      </w:r>
      <w:r>
        <w:t>mère</w:t>
      </w:r>
      <w:r>
        <w:rPr>
          <w:rFonts w:eastAsia="Georgia"/>
        </w:rPr>
        <w:t xml:space="preserve"> </w:t>
      </w:r>
      <w:r>
        <w:t>avaient</w:t>
      </w:r>
      <w:r>
        <w:rPr>
          <w:rFonts w:eastAsia="Georgia"/>
        </w:rPr>
        <w:t xml:space="preserve"> </w:t>
      </w:r>
      <w:r>
        <w:t>su</w:t>
      </w:r>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e</w:t>
      </w:r>
      <w:r>
        <w:t>n</w:t>
      </w:r>
      <w:r>
        <w:t>fants</w:t>
      </w:r>
      <w:r>
        <w:rPr>
          <w:rFonts w:eastAsia="Georgia"/>
        </w:rPr>
        <w:t xml:space="preserve"> </w:t>
      </w:r>
      <w:r>
        <w:t>avaient</w:t>
      </w:r>
      <w:r>
        <w:rPr>
          <w:rFonts w:eastAsia="Georgia"/>
        </w:rPr>
        <w:t xml:space="preserve"> </w:t>
      </w:r>
      <w:r>
        <w:t>appris</w:t>
      </w:r>
      <w:r>
        <w:rPr>
          <w:rFonts w:eastAsia="Georgia"/>
        </w:rPr>
        <w:t xml:space="preserve"> </w:t>
      </w:r>
      <w:r>
        <w:t>ce</w:t>
      </w:r>
      <w:r>
        <w:rPr>
          <w:rFonts w:eastAsia="Georgia"/>
        </w:rPr>
        <w:t xml:space="preserve"> </w:t>
      </w:r>
      <w:r>
        <w:t>soir</w:t>
      </w:r>
      <w:r w:rsidR="004C7F27">
        <w:t xml:space="preserve">, </w:t>
      </w:r>
      <w:r>
        <w:t>ils</w:t>
      </w:r>
      <w:r>
        <w:rPr>
          <w:rFonts w:eastAsia="Georgia"/>
        </w:rPr>
        <w:t xml:space="preserve"> </w:t>
      </w:r>
      <w:r>
        <w:t>auraient</w:t>
      </w:r>
      <w:r>
        <w:rPr>
          <w:rFonts w:eastAsia="Georgia"/>
        </w:rPr>
        <w:t xml:space="preserve"> </w:t>
      </w:r>
      <w:r>
        <w:t>pu</w:t>
      </w:r>
      <w:r>
        <w:rPr>
          <w:rFonts w:eastAsia="Georgia"/>
        </w:rPr>
        <w:t xml:space="preserve"> </w:t>
      </w:r>
      <w:r>
        <w:t>se</w:t>
      </w:r>
      <w:r>
        <w:rPr>
          <w:rFonts w:eastAsia="Georgia"/>
        </w:rPr>
        <w:t xml:space="preserve"> </w:t>
      </w:r>
      <w:r>
        <w:t>garder</w:t>
      </w:r>
      <w:r w:rsidR="004C7F27">
        <w:t xml:space="preserve"> ; </w:t>
      </w:r>
      <w:r>
        <w:t>s</w:t>
      </w:r>
      <w:r w:rsidR="004C7F27">
        <w:rPr>
          <w:rFonts w:eastAsia="Georgia"/>
        </w:rPr>
        <w:t>’</w:t>
      </w:r>
      <w:r>
        <w:t>ils</w:t>
      </w:r>
      <w:r>
        <w:rPr>
          <w:rFonts w:eastAsia="Georgia"/>
        </w:rPr>
        <w:t xml:space="preserve"> </w:t>
      </w:r>
      <w:r>
        <w:t>avaient</w:t>
      </w:r>
      <w:r>
        <w:rPr>
          <w:rFonts w:eastAsia="Georgia"/>
        </w:rPr>
        <w:t xml:space="preserve"> </w:t>
      </w:r>
      <w:r>
        <w:t>brûlé</w:t>
      </w:r>
      <w:r>
        <w:rPr>
          <w:rFonts w:eastAsia="Georgia"/>
        </w:rPr>
        <w:t xml:space="preserve"> </w:t>
      </w:r>
      <w:r>
        <w:t>les</w:t>
      </w:r>
      <w:r>
        <w:rPr>
          <w:rFonts w:eastAsia="Georgia"/>
        </w:rPr>
        <w:t xml:space="preserve"> </w:t>
      </w:r>
      <w:r>
        <w:t>vêtements</w:t>
      </w:r>
      <w:r>
        <w:rPr>
          <w:rFonts w:eastAsia="Georgia"/>
        </w:rPr>
        <w:t xml:space="preserve"> </w:t>
      </w:r>
      <w:r>
        <w:t>de</w:t>
      </w:r>
      <w:r>
        <w:rPr>
          <w:rFonts w:eastAsia="Georgia"/>
        </w:rPr>
        <w:t xml:space="preserve"> </w:t>
      </w:r>
      <w:r>
        <w:t>la</w:t>
      </w:r>
      <w:r>
        <w:rPr>
          <w:rFonts w:eastAsia="Georgia"/>
        </w:rPr>
        <w:t xml:space="preserve"> </w:t>
      </w:r>
      <w:r>
        <w:t>pauvre</w:t>
      </w:r>
      <w:r>
        <w:rPr>
          <w:rFonts w:eastAsia="Georgia"/>
        </w:rPr>
        <w:t xml:space="preserve"> </w:t>
      </w:r>
      <w:r>
        <w:t>vagabonde</w:t>
      </w:r>
      <w:r w:rsidR="004C7F27">
        <w:t xml:space="preserve">, </w:t>
      </w:r>
      <w:r>
        <w:t>s</w:t>
      </w:r>
      <w:r w:rsidR="004C7F27">
        <w:rPr>
          <w:rFonts w:eastAsia="Georgia"/>
        </w:rPr>
        <w:t>’</w:t>
      </w:r>
      <w:r>
        <w:t>ils</w:t>
      </w:r>
      <w:r>
        <w:rPr>
          <w:rFonts w:eastAsia="Georgia"/>
        </w:rPr>
        <w:t xml:space="preserve"> </w:t>
      </w:r>
      <w:r>
        <w:t>avaient</w:t>
      </w:r>
      <w:r>
        <w:rPr>
          <w:rFonts w:eastAsia="Georgia"/>
        </w:rPr>
        <w:t xml:space="preserve"> </w:t>
      </w:r>
      <w:r>
        <w:t>fait</w:t>
      </w:r>
      <w:r>
        <w:rPr>
          <w:rFonts w:eastAsia="Georgia"/>
        </w:rPr>
        <w:t xml:space="preserve"> </w:t>
      </w:r>
      <w:r>
        <w:t>un</w:t>
      </w:r>
      <w:r>
        <w:rPr>
          <w:rFonts w:eastAsia="Georgia"/>
        </w:rPr>
        <w:t xml:space="preserve"> </w:t>
      </w:r>
      <w:r>
        <w:t>grand</w:t>
      </w:r>
      <w:r>
        <w:rPr>
          <w:rFonts w:eastAsia="Georgia"/>
        </w:rPr>
        <w:t xml:space="preserve"> </w:t>
      </w:r>
      <w:r>
        <w:t>nettoyage</w:t>
      </w:r>
      <w:r>
        <w:rPr>
          <w:rFonts w:eastAsia="Georgia"/>
        </w:rPr>
        <w:t xml:space="preserve"> </w:t>
      </w:r>
      <w:r>
        <w:t>dans</w:t>
      </w:r>
      <w:r>
        <w:rPr>
          <w:rFonts w:eastAsia="Georgia"/>
        </w:rPr>
        <w:t xml:space="preserve"> </w:t>
      </w:r>
      <w:r>
        <w:t>la</w:t>
      </w:r>
      <w:r>
        <w:rPr>
          <w:rFonts w:eastAsia="Georgia"/>
        </w:rPr>
        <w:t xml:space="preserve"> </w:t>
      </w:r>
      <w:r>
        <w:t>cabane</w:t>
      </w:r>
      <w:r>
        <w:rPr>
          <w:rFonts w:eastAsia="Georgia"/>
        </w:rPr>
        <w:t xml:space="preserve"> </w:t>
      </w:r>
      <w:r>
        <w:t>et</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employé</w:t>
      </w:r>
      <w:r>
        <w:rPr>
          <w:rFonts w:eastAsia="Georgia"/>
        </w:rPr>
        <w:t xml:space="preserve"> </w:t>
      </w:r>
      <w:r>
        <w:t>la</w:t>
      </w:r>
      <w:r>
        <w:rPr>
          <w:rFonts w:eastAsia="Georgia"/>
        </w:rPr>
        <w:t xml:space="preserve"> </w:t>
      </w:r>
      <w:r>
        <w:t>literie</w:t>
      </w:r>
      <w:r w:rsidR="004C7F27">
        <w:t xml:space="preserve">, </w:t>
      </w:r>
      <w:r>
        <w:t>ils</w:t>
      </w:r>
      <w:r>
        <w:rPr>
          <w:rFonts w:eastAsia="Georgia"/>
        </w:rPr>
        <w:t xml:space="preserve"> </w:t>
      </w:r>
      <w:r>
        <w:t>auraient</w:t>
      </w:r>
      <w:r>
        <w:rPr>
          <w:rFonts w:eastAsia="Georgia"/>
        </w:rPr>
        <w:t xml:space="preserve"> </w:t>
      </w:r>
      <w:r>
        <w:t>pu</w:t>
      </w:r>
      <w:r>
        <w:rPr>
          <w:rFonts w:eastAsia="Georgia"/>
        </w:rPr>
        <w:t xml:space="preserve"> </w:t>
      </w:r>
      <w:r>
        <w:t>vivre</w:t>
      </w:r>
      <w:r>
        <w:rPr>
          <w:rFonts w:eastAsia="Georgia"/>
        </w:rPr>
        <w:t xml:space="preserve"> </w:t>
      </w:r>
      <w:r>
        <w:t>encore</w:t>
      </w:r>
      <w:r w:rsidR="004C7F27">
        <w:t xml:space="preserve">, </w:t>
      </w:r>
      <w:r>
        <w:t>tous</w:t>
      </w:r>
      <w:r>
        <w:rPr>
          <w:rFonts w:eastAsia="Georgia"/>
        </w:rPr>
        <w:t xml:space="preserve"> </w:t>
      </w:r>
      <w:r>
        <w:t>ceux</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pleuraient</w:t>
      </w:r>
      <w:r>
        <w:rPr>
          <w:rFonts w:eastAsia="Georgia"/>
        </w:rPr>
        <w:t xml:space="preserve"> </w:t>
      </w:r>
      <w:r>
        <w:t>maintenant</w:t>
      </w:r>
      <w:r w:rsidR="004C7F27">
        <w:t xml:space="preserve"> ? </w:t>
      </w:r>
      <w:r>
        <w:t>Le</w:t>
      </w:r>
      <w:r>
        <w:rPr>
          <w:rFonts w:eastAsia="Georgia"/>
        </w:rPr>
        <w:t xml:space="preserve"> </w:t>
      </w:r>
      <w:r>
        <w:t>conférencier</w:t>
      </w:r>
      <w:r>
        <w:rPr>
          <w:rFonts w:eastAsia="Georgia"/>
        </w:rPr>
        <w:t xml:space="preserve"> </w:t>
      </w:r>
      <w:r>
        <w:t>répondit</w:t>
      </w:r>
      <w:r>
        <w:rPr>
          <w:rFonts w:eastAsia="Georgia"/>
        </w:rPr>
        <w:t xml:space="preserve"> </w:t>
      </w:r>
      <w:r>
        <w:t>que</w:t>
      </w:r>
      <w:r>
        <w:rPr>
          <w:rFonts w:eastAsia="Georgia"/>
        </w:rPr>
        <w:t xml:space="preserve"> </w:t>
      </w:r>
      <w:r>
        <w:t>personne</w:t>
      </w:r>
      <w:r>
        <w:rPr>
          <w:rFonts w:eastAsia="Georgia"/>
        </w:rPr>
        <w:t xml:space="preserve"> </w:t>
      </w:r>
      <w:r>
        <w:t>ne</w:t>
      </w:r>
      <w:r>
        <w:rPr>
          <w:rFonts w:eastAsia="Georgia"/>
        </w:rPr>
        <w:t xml:space="preserve"> </w:t>
      </w:r>
      <w:r>
        <w:t>pourrait</w:t>
      </w:r>
      <w:r>
        <w:rPr>
          <w:rFonts w:eastAsia="Georgia"/>
        </w:rPr>
        <w:t xml:space="preserve"> </w:t>
      </w:r>
      <w:r>
        <w:t>l</w:t>
      </w:r>
      <w:r w:rsidR="004C7F27">
        <w:rPr>
          <w:rFonts w:eastAsia="Georgia"/>
        </w:rPr>
        <w:t>’</w:t>
      </w:r>
      <w:r>
        <w:t>affirmer</w:t>
      </w:r>
      <w:r>
        <w:rPr>
          <w:rFonts w:eastAsia="Georgia"/>
        </w:rPr>
        <w:t xml:space="preserve"> </w:t>
      </w:r>
      <w:r>
        <w:t>avec</w:t>
      </w:r>
      <w:r>
        <w:rPr>
          <w:rFonts w:eastAsia="Georgia"/>
        </w:rPr>
        <w:t xml:space="preserve"> </w:t>
      </w:r>
      <w:r>
        <w:t>certitude</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croyait</w:t>
      </w:r>
      <w:r>
        <w:rPr>
          <w:rFonts w:eastAsia="Georgia"/>
        </w:rPr>
        <w:t xml:space="preserve"> </w:t>
      </w:r>
      <w:r>
        <w:t>pas</w:t>
      </w:r>
      <w:r>
        <w:rPr>
          <w:rFonts w:eastAsia="Georgia"/>
        </w:rPr>
        <w:t xml:space="preserve"> </w:t>
      </w:r>
      <w:r>
        <w:t>que</w:t>
      </w:r>
      <w:r>
        <w:rPr>
          <w:rFonts w:eastAsia="Georgia"/>
        </w:rPr>
        <w:t xml:space="preserve"> </w:t>
      </w:r>
      <w:r>
        <w:t>ces</w:t>
      </w:r>
      <w:r>
        <w:rPr>
          <w:rFonts w:eastAsia="Georgia"/>
        </w:rPr>
        <w:t xml:space="preserve"> </w:t>
      </w:r>
      <w:r>
        <w:t>personnes</w:t>
      </w:r>
      <w:r>
        <w:rPr>
          <w:rFonts w:eastAsia="Georgia"/>
        </w:rPr>
        <w:t xml:space="preserve"> </w:t>
      </w:r>
      <w:r>
        <w:t>eussent</w:t>
      </w:r>
      <w:r>
        <w:rPr>
          <w:rFonts w:eastAsia="Georgia"/>
        </w:rPr>
        <w:t xml:space="preserve"> </w:t>
      </w:r>
      <w:r>
        <w:t>nécessairement</w:t>
      </w:r>
      <w:r>
        <w:rPr>
          <w:rFonts w:eastAsia="Georgia"/>
        </w:rPr>
        <w:t xml:space="preserve"> </w:t>
      </w:r>
      <w:r>
        <w:t>attrapé</w:t>
      </w:r>
      <w:r>
        <w:rPr>
          <w:rFonts w:eastAsia="Georgia"/>
        </w:rPr>
        <w:t xml:space="preserve"> </w:t>
      </w:r>
      <w:r>
        <w:t>la</w:t>
      </w:r>
      <w:r>
        <w:rPr>
          <w:rFonts w:eastAsia="Georgia"/>
        </w:rPr>
        <w:t xml:space="preserve"> </w:t>
      </w:r>
      <w:r>
        <w:t>maladie</w:t>
      </w:r>
      <w:r w:rsidR="004C7F27">
        <w:t xml:space="preserve">, </w:t>
      </w:r>
      <w:r>
        <w:t>si</w:t>
      </w:r>
      <w:r>
        <w:rPr>
          <w:rFonts w:eastAsia="Georgia"/>
        </w:rPr>
        <w:t xml:space="preserve"> </w:t>
      </w:r>
      <w:r>
        <w:t>elles</w:t>
      </w:r>
      <w:r>
        <w:rPr>
          <w:rFonts w:eastAsia="Georgia"/>
        </w:rPr>
        <w:t xml:space="preserve"> </w:t>
      </w:r>
      <w:r>
        <w:t>avaient</w:t>
      </w:r>
      <w:r>
        <w:rPr>
          <w:rFonts w:eastAsia="Georgia"/>
        </w:rPr>
        <w:t xml:space="preserve"> </w:t>
      </w:r>
      <w:r>
        <w:t>su</w:t>
      </w:r>
      <w:r>
        <w:rPr>
          <w:rFonts w:eastAsia="Georgia"/>
        </w:rPr>
        <w:t xml:space="preserve"> </w:t>
      </w:r>
      <w:r>
        <w:t>se</w:t>
      </w:r>
      <w:r>
        <w:rPr>
          <w:rFonts w:eastAsia="Georgia"/>
        </w:rPr>
        <w:t xml:space="preserve"> </w:t>
      </w:r>
      <w:r>
        <w:t>garder</w:t>
      </w:r>
      <w:r>
        <w:rPr>
          <w:rFonts w:eastAsia="Georgia"/>
        </w:rPr>
        <w:t xml:space="preserve"> </w:t>
      </w:r>
      <w:r>
        <w:t>de</w:t>
      </w:r>
      <w:r>
        <w:rPr>
          <w:rFonts w:eastAsia="Georgia"/>
        </w:rPr>
        <w:t xml:space="preserve"> </w:t>
      </w:r>
      <w:r>
        <w:t>la</w:t>
      </w:r>
      <w:r>
        <w:rPr>
          <w:rFonts w:eastAsia="Georgia"/>
        </w:rPr>
        <w:t xml:space="preserve"> </w:t>
      </w:r>
      <w:r>
        <w:t>contagion</w:t>
      </w:r>
      <w:r w:rsidR="004C7F27">
        <w:t>.</w:t>
      </w:r>
    </w:p>
    <w:p w14:paraId="42BD223F" w14:textId="77777777" w:rsidR="004C7F27" w:rsidRDefault="004C163A" w:rsidP="004C163A">
      <w:r>
        <w:t>Les</w:t>
      </w:r>
      <w:r>
        <w:rPr>
          <w:rFonts w:eastAsia="Georgia"/>
        </w:rPr>
        <w:t xml:space="preserve"> </w:t>
      </w:r>
      <w:r>
        <w:t>enfants</w:t>
      </w:r>
      <w:r>
        <w:rPr>
          <w:rFonts w:eastAsia="Georgia"/>
        </w:rPr>
        <w:t xml:space="preserve"> </w:t>
      </w:r>
      <w:r>
        <w:t>semblaient</w:t>
      </w:r>
      <w:r>
        <w:rPr>
          <w:rFonts w:eastAsia="Georgia"/>
        </w:rPr>
        <w:t xml:space="preserve"> </w:t>
      </w:r>
      <w:r>
        <w:t>avoir</w:t>
      </w:r>
      <w:r>
        <w:rPr>
          <w:rFonts w:eastAsia="Georgia"/>
        </w:rPr>
        <w:t xml:space="preserve"> </w:t>
      </w:r>
      <w:r>
        <w:t>encore</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d</w:t>
      </w:r>
      <w:r>
        <w:t>e</w:t>
      </w:r>
      <w:r>
        <w:t>mander</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évident</w:t>
      </w:r>
      <w:r>
        <w:rPr>
          <w:rFonts w:eastAsia="Georgia"/>
        </w:rPr>
        <w:t xml:space="preserve"> </w:t>
      </w:r>
      <w:r>
        <w:t>qu</w:t>
      </w:r>
      <w:r w:rsidR="004C7F27">
        <w:rPr>
          <w:rFonts w:eastAsia="Georgia"/>
        </w:rPr>
        <w:t>’</w:t>
      </w:r>
      <w:r>
        <w:t>ils</w:t>
      </w:r>
      <w:r>
        <w:rPr>
          <w:rFonts w:eastAsia="Georgia"/>
        </w:rPr>
        <w:t xml:space="preserve"> </w:t>
      </w:r>
      <w:r>
        <w:t>hésitaient</w:t>
      </w:r>
      <w:r>
        <w:rPr>
          <w:rFonts w:eastAsia="Georgia"/>
        </w:rPr>
        <w:t xml:space="preserve"> </w:t>
      </w:r>
      <w:r>
        <w:t>avant</w:t>
      </w:r>
      <w:r>
        <w:rPr>
          <w:rFonts w:eastAsia="Georgia"/>
        </w:rPr>
        <w:t xml:space="preserve"> </w:t>
      </w:r>
      <w:r>
        <w:t>de</w:t>
      </w:r>
      <w:r>
        <w:rPr>
          <w:rFonts w:eastAsia="Georgia"/>
        </w:rPr>
        <w:t xml:space="preserve"> </w:t>
      </w:r>
      <w:r>
        <w:t>poser</w:t>
      </w:r>
      <w:r>
        <w:rPr>
          <w:rFonts w:eastAsia="Georgia"/>
        </w:rPr>
        <w:t xml:space="preserve"> </w:t>
      </w:r>
      <w:r>
        <w:t>cette</w:t>
      </w:r>
      <w:r>
        <w:rPr>
          <w:rFonts w:eastAsia="Georgia"/>
        </w:rPr>
        <w:t xml:space="preserve"> </w:t>
      </w:r>
      <w:r>
        <w:t>nouvelle</w:t>
      </w:r>
      <w:r>
        <w:rPr>
          <w:rFonts w:eastAsia="Georgia"/>
        </w:rPr>
        <w:t xml:space="preserve"> </w:t>
      </w:r>
      <w:r>
        <w:t>question</w:t>
      </w:r>
      <w:r w:rsidR="004C7F27">
        <w:t xml:space="preserve">. </w:t>
      </w:r>
      <w:r>
        <w:t>Enfin</w:t>
      </w:r>
      <w:r>
        <w:rPr>
          <w:rFonts w:eastAsia="Georgia"/>
        </w:rPr>
        <w:t xml:space="preserve"> </w:t>
      </w:r>
      <w:r>
        <w:t>ils</w:t>
      </w:r>
      <w:r>
        <w:rPr>
          <w:rFonts w:eastAsia="Georgia"/>
        </w:rPr>
        <w:t xml:space="preserve"> </w:t>
      </w:r>
      <w:r>
        <w:t>se</w:t>
      </w:r>
      <w:r>
        <w:rPr>
          <w:rFonts w:eastAsia="Georgia"/>
        </w:rPr>
        <w:t xml:space="preserve"> </w:t>
      </w:r>
      <w:r>
        <w:t>décidèrent</w:t>
      </w:r>
      <w:r w:rsidR="004C7F27">
        <w:t xml:space="preserve"> : </w:t>
      </w:r>
      <w:r>
        <w:t>il</w:t>
      </w:r>
      <w:r>
        <w:rPr>
          <w:rFonts w:eastAsia="Georgia"/>
        </w:rPr>
        <w:t xml:space="preserve"> </w:t>
      </w:r>
      <w:r>
        <w:t>n</w:t>
      </w:r>
      <w:r w:rsidR="004C7F27">
        <w:rPr>
          <w:rFonts w:eastAsia="Georgia"/>
        </w:rPr>
        <w:t>’</w:t>
      </w:r>
      <w:r>
        <w:t>était</w:t>
      </w:r>
      <w:r>
        <w:rPr>
          <w:rFonts w:eastAsia="Georgia"/>
        </w:rPr>
        <w:t xml:space="preserve"> </w:t>
      </w:r>
      <w:r>
        <w:t>donc</w:t>
      </w:r>
      <w:r>
        <w:rPr>
          <w:rFonts w:eastAsia="Georgia"/>
        </w:rPr>
        <w:t xml:space="preserve"> </w:t>
      </w:r>
      <w:r>
        <w:t>pas</w:t>
      </w:r>
      <w:r>
        <w:rPr>
          <w:rFonts w:eastAsia="Georgia"/>
        </w:rPr>
        <w:t xml:space="preserve"> </w:t>
      </w:r>
      <w:r>
        <w:t>vrai</w:t>
      </w:r>
      <w:r>
        <w:rPr>
          <w:rFonts w:eastAsia="Georgia"/>
        </w:rPr>
        <w:t xml:space="preserve"> </w:t>
      </w:r>
      <w:r>
        <w:t>que</w:t>
      </w:r>
      <w:r>
        <w:rPr>
          <w:rFonts w:eastAsia="Georgia"/>
        </w:rPr>
        <w:t xml:space="preserve"> </w:t>
      </w:r>
      <w:r>
        <w:t>la</w:t>
      </w:r>
      <w:r>
        <w:rPr>
          <w:rFonts w:eastAsia="Georgia"/>
        </w:rPr>
        <w:t xml:space="preserve"> </w:t>
      </w:r>
      <w:r>
        <w:t>vieille</w:t>
      </w:r>
      <w:r>
        <w:rPr>
          <w:rFonts w:eastAsia="Georgia"/>
        </w:rPr>
        <w:t xml:space="preserve"> </w:t>
      </w:r>
      <w:r>
        <w:t>tzigane</w:t>
      </w:r>
      <w:r>
        <w:rPr>
          <w:rFonts w:eastAsia="Georgia"/>
        </w:rPr>
        <w:t xml:space="preserve"> </w:t>
      </w:r>
      <w:r>
        <w:t>leur</w:t>
      </w:r>
      <w:r>
        <w:rPr>
          <w:rFonts w:eastAsia="Georgia"/>
        </w:rPr>
        <w:t xml:space="preserve"> </w:t>
      </w:r>
      <w:r>
        <w:t>avait</w:t>
      </w:r>
      <w:r>
        <w:rPr>
          <w:rFonts w:eastAsia="Georgia"/>
        </w:rPr>
        <w:t xml:space="preserve"> </w:t>
      </w:r>
      <w:r>
        <w:t>envoyé</w:t>
      </w:r>
      <w:r>
        <w:rPr>
          <w:rFonts w:eastAsia="Georgia"/>
        </w:rPr>
        <w:t xml:space="preserve"> </w:t>
      </w:r>
      <w:r>
        <w:t>le</w:t>
      </w:r>
      <w:r>
        <w:rPr>
          <w:rFonts w:eastAsia="Georgia"/>
        </w:rPr>
        <w:t xml:space="preserve"> </w:t>
      </w:r>
      <w:r>
        <w:t>malheur</w:t>
      </w:r>
      <w:r>
        <w:rPr>
          <w:rFonts w:eastAsia="Georgia"/>
        </w:rPr>
        <w:t xml:space="preserve"> </w:t>
      </w:r>
      <w:r>
        <w:t>pour</w:t>
      </w:r>
      <w:r>
        <w:rPr>
          <w:rFonts w:eastAsia="Georgia"/>
        </w:rPr>
        <w:t xml:space="preserve"> </w:t>
      </w:r>
      <w:r>
        <w:t>se</w:t>
      </w:r>
      <w:r>
        <w:rPr>
          <w:rFonts w:eastAsia="Georgia"/>
        </w:rPr>
        <w:t xml:space="preserve"> </w:t>
      </w:r>
      <w:r>
        <w:t>venger</w:t>
      </w:r>
      <w:r>
        <w:rPr>
          <w:rFonts w:eastAsia="Georgia"/>
        </w:rPr>
        <w:t xml:space="preserve"> </w:t>
      </w:r>
      <w:r>
        <w:t>du</w:t>
      </w:r>
      <w:r>
        <w:rPr>
          <w:rFonts w:eastAsia="Georgia"/>
        </w:rPr>
        <w:t xml:space="preserve"> </w:t>
      </w:r>
      <w:r>
        <w:t>secours</w:t>
      </w:r>
      <w:r>
        <w:rPr>
          <w:rFonts w:eastAsia="Georgia"/>
        </w:rPr>
        <w:t xml:space="preserve"> </w:t>
      </w:r>
      <w:r>
        <w:t>donné</w:t>
      </w:r>
      <w:r>
        <w:rPr>
          <w:rFonts w:eastAsia="Georgia"/>
        </w:rPr>
        <w:t xml:space="preserve"> </w:t>
      </w:r>
      <w:r>
        <w:t>à</w:t>
      </w:r>
      <w:r>
        <w:rPr>
          <w:rFonts w:eastAsia="Georgia"/>
        </w:rPr>
        <w:t xml:space="preserve"> </w:t>
      </w:r>
      <w:r>
        <w:t>celle</w:t>
      </w:r>
      <w:r>
        <w:rPr>
          <w:rFonts w:eastAsia="Georgia"/>
        </w:rPr>
        <w:t xml:space="preserve"> </w:t>
      </w:r>
      <w:r>
        <w:t>qu</w:t>
      </w:r>
      <w:r w:rsidR="004C7F27">
        <w:rPr>
          <w:rFonts w:eastAsia="Georgia"/>
        </w:rPr>
        <w:t>’</w:t>
      </w:r>
      <w:r>
        <w:t>elle</w:t>
      </w:r>
      <w:r>
        <w:rPr>
          <w:rFonts w:eastAsia="Georgia"/>
        </w:rPr>
        <w:t xml:space="preserve"> </w:t>
      </w:r>
      <w:r>
        <w:t>haïssait</w:t>
      </w:r>
      <w:r w:rsidR="004C7F27">
        <w:t xml:space="preserve"> ? </w:t>
      </w:r>
      <w:r>
        <w:t>Ce</w:t>
      </w:r>
      <w:r>
        <w:rPr>
          <w:rFonts w:eastAsia="Georgia"/>
        </w:rPr>
        <w:t xml:space="preserve"> </w:t>
      </w:r>
      <w:r>
        <w:t>qui</w:t>
      </w:r>
      <w:r>
        <w:rPr>
          <w:rFonts w:eastAsia="Georgia"/>
        </w:rPr>
        <w:t xml:space="preserve"> </w:t>
      </w:r>
      <w:r>
        <w:t>leur</w:t>
      </w:r>
      <w:r>
        <w:rPr>
          <w:rFonts w:eastAsia="Georgia"/>
        </w:rPr>
        <w:t xml:space="preserve"> </w:t>
      </w:r>
      <w:r>
        <w:t>arrivait</w:t>
      </w:r>
      <w:r>
        <w:rPr>
          <w:rFonts w:eastAsia="Georgia"/>
        </w:rPr>
        <w:t xml:space="preserve"> </w:t>
      </w:r>
      <w:r>
        <w:t>n</w:t>
      </w:r>
      <w:r w:rsidR="004C7F27">
        <w:rPr>
          <w:rFonts w:eastAsia="Georgia"/>
        </w:rPr>
        <w:t>’</w:t>
      </w:r>
      <w:r>
        <w:t>avait</w:t>
      </w:r>
      <w:r>
        <w:rPr>
          <w:rFonts w:eastAsia="Georgia"/>
        </w:rPr>
        <w:t xml:space="preserve"> </w:t>
      </w:r>
      <w:r>
        <w:t>donc</w:t>
      </w:r>
      <w:r>
        <w:rPr>
          <w:rFonts w:eastAsia="Georgia"/>
        </w:rPr>
        <w:t xml:space="preserve"> </w:t>
      </w:r>
      <w:r>
        <w:t>rien</w:t>
      </w:r>
      <w:r>
        <w:rPr>
          <w:rFonts w:eastAsia="Georgia"/>
        </w:rPr>
        <w:t xml:space="preserve"> </w:t>
      </w:r>
      <w:r>
        <w:t>d</w:t>
      </w:r>
      <w:r w:rsidR="004C7F27">
        <w:rPr>
          <w:rFonts w:eastAsia="Georgia"/>
        </w:rPr>
        <w:t>’</w:t>
      </w:r>
      <w:r>
        <w:t>extraordinaire</w:t>
      </w:r>
      <w:r w:rsidR="004C7F27">
        <w:t> ?</w:t>
      </w:r>
    </w:p>
    <w:p w14:paraId="283900D9" w14:textId="77777777" w:rsidR="004C7F27" w:rsidRDefault="004C7F27" w:rsidP="004C163A">
      <w:r>
        <w:t>— </w:t>
      </w:r>
      <w:r w:rsidR="004C163A">
        <w:t>Certainement</w:t>
      </w:r>
      <w:r w:rsidR="004C163A">
        <w:rPr>
          <w:rFonts w:eastAsia="Georgia"/>
        </w:rPr>
        <w:t xml:space="preserve"> </w:t>
      </w:r>
      <w:r w:rsidR="004C163A">
        <w:t>non</w:t>
      </w:r>
      <w:r>
        <w:t xml:space="preserve">. </w:t>
      </w:r>
      <w:r w:rsidR="004C163A">
        <w:t>Le</w:t>
      </w:r>
      <w:r w:rsidR="004C163A">
        <w:rPr>
          <w:rFonts w:eastAsia="Georgia"/>
        </w:rPr>
        <w:t xml:space="preserve"> </w:t>
      </w:r>
      <w:r w:rsidR="004C163A">
        <w:t>conférencier</w:t>
      </w:r>
      <w:r w:rsidR="004C163A">
        <w:rPr>
          <w:rFonts w:eastAsia="Georgia"/>
        </w:rPr>
        <w:t xml:space="preserve"> </w:t>
      </w:r>
      <w:r w:rsidR="004C163A">
        <w:t>pouvait</w:t>
      </w:r>
      <w:r w:rsidR="004C163A">
        <w:rPr>
          <w:rFonts w:eastAsia="Georgia"/>
        </w:rPr>
        <w:t xml:space="preserve"> </w:t>
      </w:r>
      <w:r w:rsidR="004C163A">
        <w:t>leur</w:t>
      </w:r>
      <w:r w:rsidR="004C163A">
        <w:rPr>
          <w:rFonts w:eastAsia="Georgia"/>
        </w:rPr>
        <w:t xml:space="preserve"> </w:t>
      </w:r>
      <w:r w:rsidR="004C163A">
        <w:t>assurer</w:t>
      </w:r>
      <w:r w:rsidR="004C163A">
        <w:rPr>
          <w:rFonts w:eastAsia="Georgia"/>
        </w:rPr>
        <w:t xml:space="preserve"> </w:t>
      </w:r>
      <w:r w:rsidR="004C163A">
        <w:t>que</w:t>
      </w:r>
      <w:r w:rsidR="004C163A">
        <w:rPr>
          <w:rFonts w:eastAsia="Georgia"/>
        </w:rPr>
        <w:t xml:space="preserve"> </w:t>
      </w:r>
      <w:r w:rsidR="004C163A">
        <w:t>personne</w:t>
      </w:r>
      <w:r w:rsidR="004C163A">
        <w:rPr>
          <w:rFonts w:eastAsia="Georgia"/>
        </w:rPr>
        <w:t xml:space="preserve"> </w:t>
      </w:r>
      <w:r w:rsidR="004C163A">
        <w:t>au</w:t>
      </w:r>
      <w:r w:rsidR="004C163A">
        <w:rPr>
          <w:rFonts w:eastAsia="Georgia"/>
        </w:rPr>
        <w:t xml:space="preserve"> </w:t>
      </w:r>
      <w:r w:rsidR="004C163A">
        <w:t>monde</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le</w:t>
      </w:r>
      <w:r w:rsidR="004C163A">
        <w:rPr>
          <w:rFonts w:eastAsia="Georgia"/>
        </w:rPr>
        <w:t xml:space="preserve"> </w:t>
      </w:r>
      <w:r w:rsidR="004C163A">
        <w:t>pouvoir</w:t>
      </w:r>
      <w:r w:rsidR="004C163A">
        <w:rPr>
          <w:rFonts w:eastAsia="Georgia"/>
        </w:rPr>
        <w:t xml:space="preserve"> </w:t>
      </w:r>
      <w:r w:rsidR="004C163A">
        <w:t>d</w:t>
      </w:r>
      <w:r>
        <w:rPr>
          <w:rFonts w:eastAsia="Georgia"/>
        </w:rPr>
        <w:t>’</w:t>
      </w:r>
      <w:r w:rsidR="004C163A">
        <w:t>envoyer</w:t>
      </w:r>
      <w:r w:rsidR="004C163A">
        <w:rPr>
          <w:rFonts w:eastAsia="Georgia"/>
        </w:rPr>
        <w:t xml:space="preserve"> </w:t>
      </w:r>
      <w:r w:rsidR="004C163A">
        <w:t>ainsi</w:t>
      </w:r>
      <w:r w:rsidR="004C163A">
        <w:rPr>
          <w:rFonts w:eastAsia="Georgia"/>
        </w:rPr>
        <w:t xml:space="preserve"> </w:t>
      </w:r>
      <w:r w:rsidR="004C163A">
        <w:t>des</w:t>
      </w:r>
      <w:r w:rsidR="004C163A">
        <w:rPr>
          <w:rFonts w:eastAsia="Georgia"/>
        </w:rPr>
        <w:t xml:space="preserve"> </w:t>
      </w:r>
      <w:r w:rsidR="004C163A">
        <w:t>m</w:t>
      </w:r>
      <w:r w:rsidR="004C163A">
        <w:t>a</w:t>
      </w:r>
      <w:r w:rsidR="004C163A">
        <w:t>ladies</w:t>
      </w:r>
      <w:r>
        <w:t>.</w:t>
      </w:r>
    </w:p>
    <w:p w14:paraId="5C856A20" w14:textId="77777777" w:rsidR="004C7F27" w:rsidRDefault="004C163A" w:rsidP="004C163A">
      <w:r>
        <w:lastRenderedPageBreak/>
        <w:t>Les</w:t>
      </w:r>
      <w:r>
        <w:rPr>
          <w:rFonts w:eastAsia="Georgia"/>
        </w:rPr>
        <w:t xml:space="preserve"> </w:t>
      </w:r>
      <w:r>
        <w:t>enfants</w:t>
      </w:r>
      <w:r>
        <w:rPr>
          <w:rFonts w:eastAsia="Georgia"/>
        </w:rPr>
        <w:t xml:space="preserve"> </w:t>
      </w:r>
      <w:r>
        <w:t>le</w:t>
      </w:r>
      <w:r>
        <w:rPr>
          <w:rFonts w:eastAsia="Georgia"/>
        </w:rPr>
        <w:t xml:space="preserve"> </w:t>
      </w:r>
      <w:r>
        <w:t>remercièrent</w:t>
      </w:r>
      <w:r>
        <w:rPr>
          <w:rFonts w:eastAsia="Georgia"/>
        </w:rPr>
        <w:t xml:space="preserve"> </w:t>
      </w:r>
      <w:r>
        <w:t>et</w:t>
      </w:r>
      <w:r>
        <w:rPr>
          <w:rFonts w:eastAsia="Georgia"/>
        </w:rPr>
        <w:t xml:space="preserve"> </w:t>
      </w:r>
      <w:r>
        <w:t>retournèrent</w:t>
      </w:r>
      <w:r>
        <w:rPr>
          <w:rFonts w:eastAsia="Georgia"/>
        </w:rPr>
        <w:t xml:space="preserve"> </w:t>
      </w:r>
      <w:r>
        <w:t>chez</w:t>
      </w:r>
      <w:r>
        <w:rPr>
          <w:rFonts w:eastAsia="Georgia"/>
        </w:rPr>
        <w:t xml:space="preserve"> </w:t>
      </w:r>
      <w:r>
        <w:t>eux</w:t>
      </w:r>
      <w:r w:rsidR="004C7F27">
        <w:t xml:space="preserve">. </w:t>
      </w:r>
      <w:r>
        <w:t>Ce</w:t>
      </w:r>
      <w:r>
        <w:rPr>
          <w:rFonts w:eastAsia="Georgia"/>
        </w:rPr>
        <w:t xml:space="preserve"> </w:t>
      </w:r>
      <w:r>
        <w:t>soir-là</w:t>
      </w:r>
      <w:r>
        <w:rPr>
          <w:rFonts w:eastAsia="Georgia"/>
        </w:rPr>
        <w:t xml:space="preserve"> </w:t>
      </w:r>
      <w:r>
        <w:t>ils</w:t>
      </w:r>
      <w:r>
        <w:rPr>
          <w:rFonts w:eastAsia="Georgia"/>
        </w:rPr>
        <w:t xml:space="preserve"> </w:t>
      </w:r>
      <w:r>
        <w:t>causèrent</w:t>
      </w:r>
      <w:r>
        <w:rPr>
          <w:rFonts w:eastAsia="Georgia"/>
        </w:rPr>
        <w:t xml:space="preserve"> </w:t>
      </w:r>
      <w:r>
        <w:t>longuement</w:t>
      </w:r>
      <w:r>
        <w:rPr>
          <w:rFonts w:eastAsia="Georgia"/>
        </w:rPr>
        <w:t xml:space="preserve"> </w:t>
      </w:r>
      <w:r>
        <w:t>ensemble</w:t>
      </w:r>
      <w:r w:rsidR="004C7F27">
        <w:t>.</w:t>
      </w:r>
    </w:p>
    <w:p w14:paraId="4BF8F005" w14:textId="77777777" w:rsidR="004C7F27" w:rsidRDefault="004C163A" w:rsidP="004C163A">
      <w:r>
        <w:t>Le</w:t>
      </w:r>
      <w:r>
        <w:rPr>
          <w:rFonts w:eastAsia="Georgia"/>
        </w:rPr>
        <w:t xml:space="preserve"> </w:t>
      </w:r>
      <w:r>
        <w:t>lendemain</w:t>
      </w:r>
      <w:r>
        <w:rPr>
          <w:rFonts w:eastAsia="Georgia"/>
        </w:rPr>
        <w:t xml:space="preserve"> </w:t>
      </w:r>
      <w:r>
        <w:t>ils</w:t>
      </w:r>
      <w:r>
        <w:rPr>
          <w:rFonts w:eastAsia="Georgia"/>
        </w:rPr>
        <w:t xml:space="preserve"> </w:t>
      </w:r>
      <w:r>
        <w:t>vinrent</w:t>
      </w:r>
      <w:r>
        <w:rPr>
          <w:rFonts w:eastAsia="Georgia"/>
        </w:rPr>
        <w:t xml:space="preserve"> </w:t>
      </w:r>
      <w:r>
        <w:t>donner</w:t>
      </w:r>
      <w:r>
        <w:rPr>
          <w:rFonts w:eastAsia="Georgia"/>
        </w:rPr>
        <w:t xml:space="preserve"> </w:t>
      </w:r>
      <w:r>
        <w:t>congé</w:t>
      </w:r>
      <w:r w:rsidR="004C7F27">
        <w:t xml:space="preserve"> : </w:t>
      </w:r>
      <w:r>
        <w:t>ils</w:t>
      </w:r>
      <w:r>
        <w:rPr>
          <w:rFonts w:eastAsia="Georgia"/>
        </w:rPr>
        <w:t xml:space="preserve"> </w:t>
      </w:r>
      <w:r>
        <w:t>ne</w:t>
      </w:r>
      <w:r>
        <w:rPr>
          <w:rFonts w:eastAsia="Georgia"/>
        </w:rPr>
        <w:t xml:space="preserve"> </w:t>
      </w:r>
      <w:r>
        <w:t>pouvaient</w:t>
      </w:r>
      <w:r>
        <w:rPr>
          <w:rFonts w:eastAsia="Georgia"/>
        </w:rPr>
        <w:t xml:space="preserve"> </w:t>
      </w:r>
      <w:r>
        <w:t>garder</w:t>
      </w:r>
      <w:r>
        <w:rPr>
          <w:rFonts w:eastAsia="Georgia"/>
        </w:rPr>
        <w:t xml:space="preserve"> </w:t>
      </w:r>
      <w:r>
        <w:t>les</w:t>
      </w:r>
      <w:r>
        <w:rPr>
          <w:rFonts w:eastAsia="Georgia"/>
        </w:rPr>
        <w:t xml:space="preserve"> </w:t>
      </w:r>
      <w:r>
        <w:t>oies</w:t>
      </w:r>
      <w:r>
        <w:rPr>
          <w:rFonts w:eastAsia="Georgia"/>
        </w:rPr>
        <w:t xml:space="preserve"> </w:t>
      </w:r>
      <w:r>
        <w:t>cet</w:t>
      </w:r>
      <w:r>
        <w:rPr>
          <w:rFonts w:eastAsia="Georgia"/>
        </w:rPr>
        <w:t xml:space="preserve"> </w:t>
      </w:r>
      <w:r>
        <w:t>été</w:t>
      </w:r>
      <w:r w:rsidR="004C7F27">
        <w:t xml:space="preserve">, </w:t>
      </w:r>
      <w:r>
        <w:t>car</w:t>
      </w:r>
      <w:r>
        <w:rPr>
          <w:rFonts w:eastAsia="Georgia"/>
        </w:rPr>
        <w:t xml:space="preserve"> </w:t>
      </w:r>
      <w:r>
        <w:t>ils</w:t>
      </w:r>
      <w:r>
        <w:rPr>
          <w:rFonts w:eastAsia="Georgia"/>
        </w:rPr>
        <w:t xml:space="preserve"> </w:t>
      </w:r>
      <w:r>
        <w:t>étaient</w:t>
      </w:r>
      <w:r>
        <w:rPr>
          <w:rFonts w:eastAsia="Georgia"/>
        </w:rPr>
        <w:t xml:space="preserve"> </w:t>
      </w:r>
      <w:r>
        <w:t>forcés</w:t>
      </w:r>
      <w:r>
        <w:rPr>
          <w:rFonts w:eastAsia="Georgia"/>
        </w:rPr>
        <w:t xml:space="preserve"> </w:t>
      </w:r>
      <w:r>
        <w:t>de</w:t>
      </w:r>
      <w:r>
        <w:rPr>
          <w:rFonts w:eastAsia="Georgia"/>
        </w:rPr>
        <w:t xml:space="preserve"> </w:t>
      </w:r>
      <w:r>
        <w:t>partir</w:t>
      </w:r>
      <w:r w:rsidR="004C7F27">
        <w:t>.</w:t>
      </w:r>
    </w:p>
    <w:p w14:paraId="728B0E0C" w14:textId="77777777" w:rsidR="004C7F27" w:rsidRDefault="004C7F27" w:rsidP="004C163A">
      <w:r>
        <w:t>— </w:t>
      </w:r>
      <w:r w:rsidR="004C163A">
        <w:t>Où</w:t>
      </w:r>
      <w:r w:rsidR="004C163A">
        <w:rPr>
          <w:rFonts w:eastAsia="Georgia"/>
        </w:rPr>
        <w:t xml:space="preserve"> </w:t>
      </w:r>
      <w:r w:rsidR="004C163A">
        <w:t>allaient-ils</w:t>
      </w:r>
      <w:r w:rsidR="004C163A">
        <w:rPr>
          <w:rFonts w:eastAsia="Georgia"/>
        </w:rPr>
        <w:t xml:space="preserve"> </w:t>
      </w:r>
      <w:r w:rsidR="004C163A">
        <w:t>donc</w:t>
      </w:r>
      <w:r>
        <w:t> ?</w:t>
      </w:r>
    </w:p>
    <w:p w14:paraId="29E75BBD" w14:textId="77777777" w:rsidR="004C7F27" w:rsidRDefault="004C7F27" w:rsidP="004C163A">
      <w:r>
        <w:t>— </w:t>
      </w:r>
      <w:r w:rsidR="004C163A">
        <w:t>Ils</w:t>
      </w:r>
      <w:r w:rsidR="004C163A">
        <w:rPr>
          <w:rFonts w:eastAsia="Georgia"/>
        </w:rPr>
        <w:t xml:space="preserve"> </w:t>
      </w:r>
      <w:r w:rsidR="004C163A">
        <w:t>allaient</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recherche</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père</w:t>
      </w:r>
      <w:r>
        <w:t xml:space="preserve">. </w:t>
      </w:r>
      <w:r w:rsidR="004C163A">
        <w:t>Ils</w:t>
      </w:r>
      <w:r w:rsidR="004C163A">
        <w:rPr>
          <w:rFonts w:eastAsia="Georgia"/>
        </w:rPr>
        <w:t xml:space="preserve"> </w:t>
      </w:r>
      <w:r w:rsidR="004C163A">
        <w:t>voulaient</w:t>
      </w:r>
      <w:r w:rsidR="004C163A">
        <w:rPr>
          <w:rFonts w:eastAsia="Georgia"/>
        </w:rPr>
        <w:t xml:space="preserve"> </w:t>
      </w:r>
      <w:r w:rsidR="004C163A">
        <w:t>lui</w:t>
      </w:r>
      <w:r w:rsidR="004C163A">
        <w:rPr>
          <w:rFonts w:eastAsia="Georgia"/>
        </w:rPr>
        <w:t xml:space="preserve"> </w:t>
      </w:r>
      <w:r w:rsidR="004C163A">
        <w:t>faire</w:t>
      </w:r>
      <w:r w:rsidR="004C163A">
        <w:rPr>
          <w:rFonts w:eastAsia="Georgia"/>
        </w:rPr>
        <w:t xml:space="preserve"> </w:t>
      </w:r>
      <w:r w:rsidR="004C163A">
        <w:t>savoir</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frères</w:t>
      </w:r>
      <w:r w:rsidR="004C163A">
        <w:rPr>
          <w:rFonts w:eastAsia="Georgia"/>
        </w:rPr>
        <w:t xml:space="preserve"> </w:t>
      </w:r>
      <w:r w:rsidR="004C163A">
        <w:t>et</w:t>
      </w:r>
      <w:r w:rsidR="004C163A">
        <w:rPr>
          <w:rFonts w:eastAsia="Georgia"/>
        </w:rPr>
        <w:t xml:space="preserve"> </w:t>
      </w:r>
      <w:r w:rsidR="004C163A">
        <w:t>sœurs</w:t>
      </w:r>
      <w:r w:rsidR="004C163A">
        <w:rPr>
          <w:rFonts w:eastAsia="Georgia"/>
        </w:rPr>
        <w:t xml:space="preserve"> </w:t>
      </w:r>
      <w:r w:rsidR="004C163A">
        <w:t>étaient</w:t>
      </w:r>
      <w:r w:rsidR="004C163A">
        <w:rPr>
          <w:rFonts w:eastAsia="Georgia"/>
        </w:rPr>
        <w:t xml:space="preserve"> </w:t>
      </w:r>
      <w:r w:rsidR="004C163A">
        <w:t>morts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maladie</w:t>
      </w:r>
      <w:r w:rsidR="004C163A">
        <w:rPr>
          <w:rFonts w:eastAsia="Georgia"/>
        </w:rPr>
        <w:t xml:space="preserve"> </w:t>
      </w:r>
      <w:r w:rsidR="004C163A">
        <w:t>naturelle</w:t>
      </w:r>
      <w:r w:rsidR="004C163A">
        <w:rPr>
          <w:rFonts w:eastAsia="Georgia"/>
        </w:rPr>
        <w:t xml:space="preserve"> </w:t>
      </w:r>
      <w:r w:rsidR="004C163A">
        <w:t>et</w:t>
      </w:r>
      <w:r w:rsidR="004C163A">
        <w:rPr>
          <w:rFonts w:eastAsia="Georgia"/>
        </w:rPr>
        <w:t xml:space="preserve"> </w:t>
      </w:r>
      <w:r w:rsidR="004C163A">
        <w:t>non</w:t>
      </w:r>
      <w:r w:rsidR="004C163A">
        <w:rPr>
          <w:rFonts w:eastAsia="Georgia"/>
        </w:rPr>
        <w:t xml:space="preserve"> </w:t>
      </w:r>
      <w:r w:rsidR="004C163A">
        <w:t>pas</w:t>
      </w:r>
      <w:r w:rsidR="004C163A">
        <w:rPr>
          <w:rFonts w:eastAsia="Georgia"/>
        </w:rPr>
        <w:t xml:space="preserve"> </w:t>
      </w:r>
      <w:r w:rsidR="004C163A">
        <w:t>par</w:t>
      </w:r>
      <w:r w:rsidR="004C163A">
        <w:rPr>
          <w:rFonts w:eastAsia="Georgia"/>
        </w:rPr>
        <w:t xml:space="preserve"> </w:t>
      </w:r>
      <w:r w:rsidR="004C163A">
        <w:t>des</w:t>
      </w:r>
      <w:r w:rsidR="004C163A">
        <w:rPr>
          <w:rFonts w:eastAsia="Georgia"/>
        </w:rPr>
        <w:t xml:space="preserve"> </w:t>
      </w:r>
      <w:r w:rsidR="004C163A">
        <w:t>maléfices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mauvaise</w:t>
      </w:r>
      <w:r w:rsidR="004C163A">
        <w:rPr>
          <w:rFonts w:eastAsia="Georgia"/>
        </w:rPr>
        <w:t xml:space="preserve"> </w:t>
      </w:r>
      <w:r w:rsidR="004C163A">
        <w:t>femme</w:t>
      </w:r>
      <w:r>
        <w:t xml:space="preserve">. </w:t>
      </w:r>
      <w:r w:rsidR="004C163A">
        <w:t>Le</w:t>
      </w:r>
      <w:r w:rsidR="004C163A">
        <w:rPr>
          <w:rFonts w:eastAsia="Georgia"/>
        </w:rPr>
        <w:t xml:space="preserve"> </w:t>
      </w:r>
      <w:r w:rsidR="004C163A">
        <w:t>père</w:t>
      </w:r>
      <w:r w:rsidR="004C163A">
        <w:rPr>
          <w:rFonts w:eastAsia="Georgia"/>
        </w:rPr>
        <w:t xml:space="preserve"> </w:t>
      </w:r>
      <w:r w:rsidR="004C163A">
        <w:t>se</w:t>
      </w:r>
      <w:r w:rsidR="004C163A">
        <w:rPr>
          <w:rFonts w:eastAsia="Georgia"/>
        </w:rPr>
        <w:t xml:space="preserve"> </w:t>
      </w:r>
      <w:r w:rsidR="004C163A">
        <w:t>creusait</w:t>
      </w:r>
      <w:r w:rsidR="004C163A">
        <w:rPr>
          <w:rFonts w:eastAsia="Georgia"/>
        </w:rPr>
        <w:t xml:space="preserve"> </w:t>
      </w:r>
      <w:r w:rsidR="004C163A">
        <w:t>peut-être</w:t>
      </w:r>
      <w:r w:rsidR="004C163A">
        <w:rPr>
          <w:rFonts w:eastAsia="Georgia"/>
        </w:rPr>
        <w:t xml:space="preserve"> </w:t>
      </w:r>
      <w:r w:rsidR="004C163A">
        <w:t>la</w:t>
      </w:r>
      <w:r w:rsidR="004C163A">
        <w:rPr>
          <w:rFonts w:eastAsia="Georgia"/>
        </w:rPr>
        <w:t xml:space="preserve"> </w:t>
      </w:r>
      <w:r w:rsidR="004C163A">
        <w:t>tête</w:t>
      </w:r>
      <w:r w:rsidR="004C163A">
        <w:rPr>
          <w:rFonts w:eastAsia="Georgia"/>
        </w:rPr>
        <w:t xml:space="preserve"> </w:t>
      </w:r>
      <w:r w:rsidR="004C163A">
        <w:t>encore</w:t>
      </w:r>
      <w:r w:rsidR="004C163A">
        <w:rPr>
          <w:rFonts w:eastAsia="Georgia"/>
        </w:rPr>
        <w:t xml:space="preserve"> </w:t>
      </w:r>
      <w:r w:rsidR="004C163A">
        <w:t>a</w:t>
      </w:r>
      <w:r w:rsidR="004C163A">
        <w:t>u</w:t>
      </w:r>
      <w:r w:rsidR="004C163A">
        <w:t>jourd</w:t>
      </w:r>
      <w:r>
        <w:rPr>
          <w:rFonts w:eastAsia="Georgia"/>
        </w:rPr>
        <w:t>’</w:t>
      </w:r>
      <w:r w:rsidR="004C163A">
        <w:t>hui</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énigme</w:t>
      </w:r>
      <w:r>
        <w:t>.</w:t>
      </w:r>
    </w:p>
    <w:p w14:paraId="2A9B86EA" w14:textId="77777777" w:rsidR="004C7F27" w:rsidRDefault="004C163A" w:rsidP="004C163A">
      <w:r>
        <w:t>Les</w:t>
      </w:r>
      <w:r>
        <w:rPr>
          <w:rFonts w:eastAsia="Georgia"/>
        </w:rPr>
        <w:t xml:space="preserve"> </w:t>
      </w:r>
      <w:r>
        <w:t>enfants</w:t>
      </w:r>
      <w:r>
        <w:rPr>
          <w:rFonts w:eastAsia="Georgia"/>
        </w:rPr>
        <w:t xml:space="preserve"> </w:t>
      </w:r>
      <w:r>
        <w:t>se</w:t>
      </w:r>
      <w:r>
        <w:rPr>
          <w:rFonts w:eastAsia="Georgia"/>
        </w:rPr>
        <w:t xml:space="preserve"> </w:t>
      </w:r>
      <w:r>
        <w:t>rendirent</w:t>
      </w:r>
      <w:r>
        <w:rPr>
          <w:rFonts w:eastAsia="Georgia"/>
        </w:rPr>
        <w:t xml:space="preserve"> </w:t>
      </w:r>
      <w:r>
        <w:t>d</w:t>
      </w:r>
      <w:r w:rsidR="004C7F27">
        <w:rPr>
          <w:rFonts w:eastAsia="Georgia"/>
        </w:rPr>
        <w:t>’</w:t>
      </w:r>
      <w:r>
        <w:t>abord</w:t>
      </w:r>
      <w:r>
        <w:rPr>
          <w:rFonts w:eastAsia="Georgia"/>
        </w:rPr>
        <w:t xml:space="preserve"> </w:t>
      </w:r>
      <w:r>
        <w:t>à</w:t>
      </w:r>
      <w:r>
        <w:rPr>
          <w:rFonts w:eastAsia="Georgia"/>
        </w:rPr>
        <w:t xml:space="preserve"> </w:t>
      </w:r>
      <w:r>
        <w:t>leur</w:t>
      </w:r>
      <w:r>
        <w:rPr>
          <w:rFonts w:eastAsia="Georgia"/>
        </w:rPr>
        <w:t xml:space="preserve"> </w:t>
      </w:r>
      <w:r>
        <w:t>petite</w:t>
      </w:r>
      <w:r>
        <w:rPr>
          <w:rFonts w:eastAsia="Georgia"/>
        </w:rPr>
        <w:t xml:space="preserve"> </w:t>
      </w:r>
      <w:r>
        <w:t>maison</w:t>
      </w:r>
      <w:r>
        <w:rPr>
          <w:rFonts w:eastAsia="Georgia"/>
        </w:rPr>
        <w:t xml:space="preserve"> </w:t>
      </w:r>
      <w:r>
        <w:t>de</w:t>
      </w:r>
      <w:r>
        <w:rPr>
          <w:rFonts w:eastAsia="Georgia"/>
        </w:rPr>
        <w:t xml:space="preserve"> </w:t>
      </w:r>
      <w:r>
        <w:t>la</w:t>
      </w:r>
      <w:r>
        <w:rPr>
          <w:rFonts w:eastAsia="Georgia"/>
        </w:rPr>
        <w:t xml:space="preserve"> </w:t>
      </w:r>
      <w:r>
        <w:t>lande</w:t>
      </w:r>
      <w:r w:rsidR="004C7F27">
        <w:t xml:space="preserve"> ; </w:t>
      </w:r>
      <w:r>
        <w:t>à</w:t>
      </w:r>
      <w:r>
        <w:rPr>
          <w:rFonts w:eastAsia="Georgia"/>
        </w:rPr>
        <w:t xml:space="preserve"> </w:t>
      </w:r>
      <w:r>
        <w:t>leur</w:t>
      </w:r>
      <w:r>
        <w:rPr>
          <w:rFonts w:eastAsia="Georgia"/>
        </w:rPr>
        <w:t xml:space="preserve"> </w:t>
      </w:r>
      <w:r>
        <w:t>grande</w:t>
      </w:r>
      <w:r>
        <w:rPr>
          <w:rFonts w:eastAsia="Georgia"/>
        </w:rPr>
        <w:t xml:space="preserve"> </w:t>
      </w:r>
      <w:r>
        <w:t>terreur</w:t>
      </w:r>
      <w:r>
        <w:rPr>
          <w:rFonts w:eastAsia="Georgia"/>
        </w:rPr>
        <w:t xml:space="preserve"> </w:t>
      </w:r>
      <w:r>
        <w:t>ils</w:t>
      </w:r>
      <w:r>
        <w:rPr>
          <w:rFonts w:eastAsia="Georgia"/>
        </w:rPr>
        <w:t xml:space="preserve"> </w:t>
      </w:r>
      <w:r>
        <w:t>la</w:t>
      </w:r>
      <w:r>
        <w:rPr>
          <w:rFonts w:eastAsia="Georgia"/>
        </w:rPr>
        <w:t xml:space="preserve"> </w:t>
      </w:r>
      <w:r>
        <w:t>trouvèrent</w:t>
      </w:r>
      <w:r>
        <w:rPr>
          <w:rFonts w:eastAsia="Georgia"/>
        </w:rPr>
        <w:t xml:space="preserve"> </w:t>
      </w:r>
      <w:r>
        <w:t>en</w:t>
      </w:r>
      <w:r>
        <w:rPr>
          <w:rFonts w:eastAsia="Georgia"/>
        </w:rPr>
        <w:t xml:space="preserve"> </w:t>
      </w:r>
      <w:r>
        <w:t>feu</w:t>
      </w:r>
      <w:r w:rsidR="004C7F27">
        <w:t xml:space="preserve">. </w:t>
      </w:r>
      <w:r>
        <w:t>Ils</w:t>
      </w:r>
      <w:r>
        <w:rPr>
          <w:rFonts w:eastAsia="Georgia"/>
        </w:rPr>
        <w:t xml:space="preserve"> </w:t>
      </w:r>
      <w:r>
        <w:t>repart</w:t>
      </w:r>
      <w:r>
        <w:t>i</w:t>
      </w:r>
      <w:r>
        <w:t>rent</w:t>
      </w:r>
      <w:r>
        <w:rPr>
          <w:rFonts w:eastAsia="Georgia"/>
        </w:rPr>
        <w:t xml:space="preserve"> </w:t>
      </w:r>
      <w:r>
        <w:t>immédiatement</w:t>
      </w:r>
      <w:r w:rsidR="004C7F27">
        <w:t xml:space="preserve">, </w:t>
      </w:r>
      <w:r>
        <w:t>et</w:t>
      </w:r>
      <w:r>
        <w:rPr>
          <w:rFonts w:eastAsia="Georgia"/>
        </w:rPr>
        <w:t xml:space="preserve"> </w:t>
      </w:r>
      <w:r>
        <w:t>se</w:t>
      </w:r>
      <w:r>
        <w:rPr>
          <w:rFonts w:eastAsia="Georgia"/>
        </w:rPr>
        <w:t xml:space="preserve"> </w:t>
      </w:r>
      <w:r>
        <w:t>rendirent</w:t>
      </w:r>
      <w:r>
        <w:rPr>
          <w:rFonts w:eastAsia="Georgia"/>
        </w:rPr>
        <w:t xml:space="preserve"> </w:t>
      </w:r>
      <w:r>
        <w:t>d</w:t>
      </w:r>
      <w:r w:rsidR="004C7F27">
        <w:rPr>
          <w:rFonts w:eastAsia="Georgia"/>
        </w:rPr>
        <w:t>’</w:t>
      </w:r>
      <w:r>
        <w:t>abord</w:t>
      </w:r>
      <w:r>
        <w:rPr>
          <w:rFonts w:eastAsia="Georgia"/>
        </w:rPr>
        <w:t xml:space="preserve"> </w:t>
      </w:r>
      <w:r>
        <w:t>au</w:t>
      </w:r>
      <w:r>
        <w:rPr>
          <w:rFonts w:eastAsia="Georgia"/>
        </w:rPr>
        <w:t xml:space="preserve"> </w:t>
      </w:r>
      <w:r>
        <w:t>presbytère</w:t>
      </w:r>
      <w:r w:rsidR="004C7F27">
        <w:t xml:space="preserve"> ; </w:t>
      </w:r>
      <w:r>
        <w:t>on</w:t>
      </w:r>
      <w:r>
        <w:rPr>
          <w:rFonts w:eastAsia="Georgia"/>
        </w:rPr>
        <w:t xml:space="preserve"> </w:t>
      </w:r>
      <w:r>
        <w:t>leur</w:t>
      </w:r>
      <w:r>
        <w:rPr>
          <w:rFonts w:eastAsia="Georgia"/>
        </w:rPr>
        <w:t xml:space="preserve"> </w:t>
      </w:r>
      <w:r>
        <w:t>dit</w:t>
      </w:r>
      <w:r>
        <w:rPr>
          <w:rFonts w:eastAsia="Georgia"/>
        </w:rPr>
        <w:t xml:space="preserve"> </w:t>
      </w:r>
      <w:r>
        <w:t>qu</w:t>
      </w:r>
      <w:r w:rsidR="004C7F27">
        <w:rPr>
          <w:rFonts w:eastAsia="Georgia"/>
        </w:rPr>
        <w:t>’</w:t>
      </w:r>
      <w:r>
        <w:t>un</w:t>
      </w:r>
      <w:r>
        <w:rPr>
          <w:rFonts w:eastAsia="Georgia"/>
        </w:rPr>
        <w:t xml:space="preserve"> </w:t>
      </w:r>
      <w:r>
        <w:t>homme</w:t>
      </w:r>
      <w:r>
        <w:rPr>
          <w:rFonts w:eastAsia="Georgia"/>
        </w:rPr>
        <w:t xml:space="preserve"> </w:t>
      </w:r>
      <w:r>
        <w:t>qui</w:t>
      </w:r>
      <w:r>
        <w:rPr>
          <w:rFonts w:eastAsia="Georgia"/>
        </w:rPr>
        <w:t xml:space="preserve"> </w:t>
      </w:r>
      <w:r>
        <w:t>avait</w:t>
      </w:r>
      <w:r>
        <w:rPr>
          <w:rFonts w:eastAsia="Georgia"/>
        </w:rPr>
        <w:t xml:space="preserve"> </w:t>
      </w:r>
      <w:r>
        <w:t>été</w:t>
      </w:r>
      <w:r>
        <w:rPr>
          <w:rFonts w:eastAsia="Georgia"/>
        </w:rPr>
        <w:t xml:space="preserve"> </w:t>
      </w:r>
      <w:r>
        <w:t>ouvrier</w:t>
      </w:r>
      <w:r>
        <w:rPr>
          <w:rFonts w:eastAsia="Georgia"/>
        </w:rPr>
        <w:t xml:space="preserve"> </w:t>
      </w:r>
      <w:r>
        <w:t>au</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avait</w:t>
      </w:r>
      <w:r>
        <w:rPr>
          <w:rFonts w:eastAsia="Georgia"/>
        </w:rPr>
        <w:t xml:space="preserve"> </w:t>
      </w:r>
      <w:r>
        <w:t>vu</w:t>
      </w:r>
      <w:r>
        <w:rPr>
          <w:rFonts w:eastAsia="Georgia"/>
        </w:rPr>
        <w:t xml:space="preserve"> </w:t>
      </w:r>
      <w:r>
        <w:t>leur</w:t>
      </w:r>
      <w:r>
        <w:rPr>
          <w:rFonts w:eastAsia="Georgia"/>
        </w:rPr>
        <w:t xml:space="preserve"> </w:t>
      </w:r>
      <w:r>
        <w:t>père</w:t>
      </w:r>
      <w:r>
        <w:rPr>
          <w:rFonts w:eastAsia="Georgia"/>
        </w:rPr>
        <w:t xml:space="preserve"> </w:t>
      </w:r>
      <w:r>
        <w:t>à</w:t>
      </w:r>
      <w:r>
        <w:rPr>
          <w:rFonts w:eastAsia="Georgia"/>
        </w:rPr>
        <w:t xml:space="preserve"> </w:t>
      </w:r>
      <w:proofErr w:type="spellStart"/>
      <w:r>
        <w:t>Malmberg</w:t>
      </w:r>
      <w:proofErr w:type="spellEnd"/>
      <w:r>
        <w:rPr>
          <w:rFonts w:eastAsia="Georgia"/>
        </w:rPr>
        <w:t xml:space="preserve"> </w:t>
      </w:r>
      <w:r>
        <w:t>en</w:t>
      </w:r>
      <w:r>
        <w:rPr>
          <w:rFonts w:eastAsia="Georgia"/>
        </w:rPr>
        <w:t xml:space="preserve"> </w:t>
      </w:r>
      <w:r>
        <w:t>Laponie</w:t>
      </w:r>
      <w:r>
        <w:rPr>
          <w:rFonts w:eastAsia="Georgia"/>
        </w:rPr>
        <w:t xml:space="preserve"> </w:t>
      </w:r>
      <w:r>
        <w:t>où</w:t>
      </w:r>
      <w:r>
        <w:rPr>
          <w:rFonts w:eastAsia="Georgia"/>
        </w:rPr>
        <w:t xml:space="preserve"> </w:t>
      </w:r>
      <w:r>
        <w:t>il</w:t>
      </w:r>
      <w:r>
        <w:rPr>
          <w:rFonts w:eastAsia="Georgia"/>
        </w:rPr>
        <w:t xml:space="preserve"> </w:t>
      </w:r>
      <w:r>
        <w:t>travaillait</w:t>
      </w:r>
      <w:r>
        <w:rPr>
          <w:rFonts w:eastAsia="Georgia"/>
        </w:rPr>
        <w:t xml:space="preserve"> </w:t>
      </w:r>
      <w:r>
        <w:t>à</w:t>
      </w:r>
      <w:r>
        <w:rPr>
          <w:rFonts w:eastAsia="Georgia"/>
        </w:rPr>
        <w:t xml:space="preserve"> </w:t>
      </w:r>
      <w:r>
        <w:t>la</w:t>
      </w:r>
      <w:r>
        <w:rPr>
          <w:rFonts w:eastAsia="Georgia"/>
        </w:rPr>
        <w:t xml:space="preserve"> </w:t>
      </w:r>
      <w:r>
        <w:t>mine</w:t>
      </w:r>
      <w:r w:rsidR="004C7F27">
        <w:t xml:space="preserve"> ; </w:t>
      </w:r>
      <w:r>
        <w:t>peut-être</w:t>
      </w:r>
      <w:r>
        <w:rPr>
          <w:rFonts w:eastAsia="Georgia"/>
        </w:rPr>
        <w:t xml:space="preserve"> </w:t>
      </w:r>
      <w:r>
        <w:t>y</w:t>
      </w:r>
      <w:r>
        <w:rPr>
          <w:rFonts w:eastAsia="Georgia"/>
        </w:rPr>
        <w:t xml:space="preserve"> </w:t>
      </w:r>
      <w:r>
        <w:t>était-il</w:t>
      </w:r>
      <w:r>
        <w:rPr>
          <w:rFonts w:eastAsia="Georgia"/>
        </w:rPr>
        <w:t xml:space="preserve"> </w:t>
      </w:r>
      <w:r>
        <w:t>encore</w:t>
      </w:r>
      <w:r w:rsidR="004C7F27">
        <w:t xml:space="preserve">. </w:t>
      </w:r>
      <w:r>
        <w:t>Apprenant</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voulaient</w:t>
      </w:r>
      <w:r>
        <w:rPr>
          <w:rFonts w:eastAsia="Georgia"/>
        </w:rPr>
        <w:t xml:space="preserve"> </w:t>
      </w:r>
      <w:r>
        <w:t>rejoindre</w:t>
      </w:r>
      <w:r>
        <w:rPr>
          <w:rFonts w:eastAsia="Georgia"/>
        </w:rPr>
        <w:t xml:space="preserve"> </w:t>
      </w:r>
      <w:r>
        <w:t>leur</w:t>
      </w:r>
      <w:r>
        <w:rPr>
          <w:rFonts w:eastAsia="Georgia"/>
        </w:rPr>
        <w:t xml:space="preserve"> </w:t>
      </w:r>
      <w:r>
        <w:t>père</w:t>
      </w:r>
      <w:r w:rsidR="004C7F27">
        <w:t xml:space="preserve">, </w:t>
      </w:r>
      <w:r>
        <w:t>le</w:t>
      </w:r>
      <w:r>
        <w:rPr>
          <w:rFonts w:eastAsia="Georgia"/>
        </w:rPr>
        <w:t xml:space="preserve"> </w:t>
      </w:r>
      <w:r>
        <w:t>pasteur</w:t>
      </w:r>
      <w:r>
        <w:rPr>
          <w:rFonts w:eastAsia="Georgia"/>
        </w:rPr>
        <w:t xml:space="preserve"> </w:t>
      </w:r>
      <w:r>
        <w:t>ouvrit</w:t>
      </w:r>
      <w:r>
        <w:rPr>
          <w:rFonts w:eastAsia="Georgia"/>
        </w:rPr>
        <w:t xml:space="preserve"> </w:t>
      </w:r>
      <w:r>
        <w:t>un</w:t>
      </w:r>
      <w:r>
        <w:rPr>
          <w:rFonts w:eastAsia="Georgia"/>
        </w:rPr>
        <w:t xml:space="preserve"> </w:t>
      </w:r>
      <w:r>
        <w:t>atlas</w:t>
      </w:r>
      <w:r>
        <w:rPr>
          <w:rFonts w:eastAsia="Georgia"/>
        </w:rPr>
        <w:t xml:space="preserve"> </w:t>
      </w:r>
      <w:r>
        <w:t>pour</w:t>
      </w:r>
      <w:r>
        <w:rPr>
          <w:rFonts w:eastAsia="Georgia"/>
        </w:rPr>
        <w:t xml:space="preserve"> </w:t>
      </w:r>
      <w:r>
        <w:t>leur</w:t>
      </w:r>
      <w:r>
        <w:rPr>
          <w:rFonts w:eastAsia="Georgia"/>
        </w:rPr>
        <w:t xml:space="preserve"> </w:t>
      </w:r>
      <w:r>
        <w:t>montrer</w:t>
      </w:r>
      <w:r>
        <w:rPr>
          <w:rFonts w:eastAsia="Georgia"/>
        </w:rPr>
        <w:t xml:space="preserve"> </w:t>
      </w:r>
      <w:r>
        <w:t>combien</w:t>
      </w:r>
      <w:r>
        <w:rPr>
          <w:rFonts w:eastAsia="Georgia"/>
        </w:rPr>
        <w:t xml:space="preserve"> </w:t>
      </w:r>
      <w:r>
        <w:t>ce</w:t>
      </w:r>
      <w:r>
        <w:rPr>
          <w:rFonts w:eastAsia="Georgia"/>
        </w:rPr>
        <w:t xml:space="preserve"> </w:t>
      </w:r>
      <w:r>
        <w:t>voyage</w:t>
      </w:r>
      <w:r>
        <w:rPr>
          <w:rFonts w:eastAsia="Georgia"/>
        </w:rPr>
        <w:t xml:space="preserve"> </w:t>
      </w:r>
      <w:r>
        <w:t>était</w:t>
      </w:r>
      <w:r>
        <w:rPr>
          <w:rFonts w:eastAsia="Georgia"/>
        </w:rPr>
        <w:t xml:space="preserve"> </w:t>
      </w:r>
      <w:r>
        <w:t>long</w:t>
      </w:r>
      <w:r w:rsidR="004C7F27">
        <w:t xml:space="preserve">, </w:t>
      </w:r>
      <w:r>
        <w:t>mais</w:t>
      </w:r>
      <w:r>
        <w:rPr>
          <w:rFonts w:eastAsia="Georgia"/>
        </w:rPr>
        <w:t xml:space="preserve"> </w:t>
      </w:r>
      <w:r>
        <w:t>les</w:t>
      </w:r>
      <w:r>
        <w:rPr>
          <w:rFonts w:eastAsia="Georgia"/>
        </w:rPr>
        <w:t xml:space="preserve"> </w:t>
      </w:r>
      <w:r>
        <w:t>enfants</w:t>
      </w:r>
      <w:r>
        <w:rPr>
          <w:rFonts w:eastAsia="Georgia"/>
        </w:rPr>
        <w:t xml:space="preserve"> </w:t>
      </w:r>
      <w:r>
        <w:t>ne</w:t>
      </w:r>
      <w:r>
        <w:rPr>
          <w:rFonts w:eastAsia="Georgia"/>
        </w:rPr>
        <w:t xml:space="preserve"> </w:t>
      </w:r>
      <w:r>
        <w:t>s</w:t>
      </w:r>
      <w:r w:rsidR="004C7F27">
        <w:rPr>
          <w:rFonts w:eastAsia="Georgia"/>
        </w:rPr>
        <w:t>’</w:t>
      </w:r>
      <w:r>
        <w:t>étaient</w:t>
      </w:r>
      <w:r>
        <w:rPr>
          <w:rFonts w:eastAsia="Georgia"/>
        </w:rPr>
        <w:t xml:space="preserve"> </w:t>
      </w:r>
      <w:r>
        <w:t>point</w:t>
      </w:r>
      <w:r>
        <w:rPr>
          <w:rFonts w:eastAsia="Georgia"/>
        </w:rPr>
        <w:t xml:space="preserve"> </w:t>
      </w:r>
      <w:r>
        <w:t>laissés</w:t>
      </w:r>
      <w:r>
        <w:rPr>
          <w:rFonts w:eastAsia="Georgia"/>
        </w:rPr>
        <w:t xml:space="preserve"> </w:t>
      </w:r>
      <w:r>
        <w:t>effrayer</w:t>
      </w:r>
      <w:r w:rsidR="004C7F27">
        <w:t>.</w:t>
      </w:r>
    </w:p>
    <w:p w14:paraId="54425DB5" w14:textId="77777777" w:rsidR="004C7F27" w:rsidRDefault="004C163A" w:rsidP="004C163A">
      <w:r>
        <w:t>Ils</w:t>
      </w:r>
      <w:r>
        <w:rPr>
          <w:rFonts w:eastAsia="Georgia"/>
        </w:rPr>
        <w:t xml:space="preserve"> </w:t>
      </w:r>
      <w:r>
        <w:t>avaient</w:t>
      </w:r>
      <w:r>
        <w:rPr>
          <w:rFonts w:eastAsia="Georgia"/>
        </w:rPr>
        <w:t xml:space="preserve"> </w:t>
      </w:r>
      <w:r>
        <w:t>réuni</w:t>
      </w:r>
      <w:r>
        <w:rPr>
          <w:rFonts w:eastAsia="Georgia"/>
        </w:rPr>
        <w:t xml:space="preserve"> </w:t>
      </w:r>
      <w:r>
        <w:t>un</w:t>
      </w:r>
      <w:r>
        <w:rPr>
          <w:rFonts w:eastAsia="Georgia"/>
        </w:rPr>
        <w:t xml:space="preserve"> </w:t>
      </w:r>
      <w:r>
        <w:t>petit</w:t>
      </w:r>
      <w:r>
        <w:rPr>
          <w:rFonts w:eastAsia="Georgia"/>
        </w:rPr>
        <w:t xml:space="preserve"> </w:t>
      </w:r>
      <w:r>
        <w:t>pécule</w:t>
      </w:r>
      <w:r>
        <w:rPr>
          <w:rFonts w:eastAsia="Georgia"/>
        </w:rPr>
        <w:t xml:space="preserve"> </w:t>
      </w:r>
      <w:r>
        <w:t>grâce</w:t>
      </w:r>
      <w:r>
        <w:rPr>
          <w:rFonts w:eastAsia="Georgia"/>
        </w:rPr>
        <w:t xml:space="preserve"> </w:t>
      </w:r>
      <w:r>
        <w:t>à</w:t>
      </w:r>
      <w:r>
        <w:rPr>
          <w:rFonts w:eastAsia="Georgia"/>
        </w:rPr>
        <w:t xml:space="preserve"> </w:t>
      </w:r>
      <w:r>
        <w:t>leur</w:t>
      </w:r>
      <w:r>
        <w:rPr>
          <w:rFonts w:eastAsia="Georgia"/>
        </w:rPr>
        <w:t xml:space="preserve"> </w:t>
      </w:r>
      <w:r>
        <w:t>commerce</w:t>
      </w:r>
      <w:r w:rsidR="004C7F27">
        <w:t xml:space="preserve">, </w:t>
      </w:r>
      <w:r>
        <w:t>mais</w:t>
      </w:r>
      <w:r>
        <w:rPr>
          <w:rFonts w:eastAsia="Georgia"/>
        </w:rPr>
        <w:t xml:space="preserve"> </w:t>
      </w:r>
      <w:r>
        <w:t>ils</w:t>
      </w:r>
      <w:r>
        <w:rPr>
          <w:rFonts w:eastAsia="Georgia"/>
        </w:rPr>
        <w:t xml:space="preserve"> </w:t>
      </w:r>
      <w:r>
        <w:t>ne</w:t>
      </w:r>
      <w:r>
        <w:rPr>
          <w:rFonts w:eastAsia="Georgia"/>
        </w:rPr>
        <w:t xml:space="preserve"> </w:t>
      </w:r>
      <w:r>
        <w:t>voulurent</w:t>
      </w:r>
      <w:r>
        <w:rPr>
          <w:rFonts w:eastAsia="Georgia"/>
        </w:rPr>
        <w:t xml:space="preserve"> </w:t>
      </w:r>
      <w:r>
        <w:t>pas</w:t>
      </w:r>
      <w:r>
        <w:rPr>
          <w:rFonts w:eastAsia="Georgia"/>
        </w:rPr>
        <w:t xml:space="preserve"> </w:t>
      </w:r>
      <w:r>
        <w:t>le</w:t>
      </w:r>
      <w:r>
        <w:rPr>
          <w:rFonts w:eastAsia="Georgia"/>
        </w:rPr>
        <w:t xml:space="preserve"> </w:t>
      </w:r>
      <w:r>
        <w:t>dépenser</w:t>
      </w:r>
      <w:r>
        <w:rPr>
          <w:rFonts w:eastAsia="Georgia"/>
        </w:rPr>
        <w:t xml:space="preserve"> </w:t>
      </w:r>
      <w:r>
        <w:t>en</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et</w:t>
      </w:r>
      <w:r>
        <w:rPr>
          <w:rFonts w:eastAsia="Georgia"/>
        </w:rPr>
        <w:t xml:space="preserve"> </w:t>
      </w:r>
      <w:r>
        <w:t>résol</w:t>
      </w:r>
      <w:r>
        <w:t>u</w:t>
      </w:r>
      <w:r>
        <w:t>rent</w:t>
      </w:r>
      <w:r>
        <w:rPr>
          <w:rFonts w:eastAsia="Georgia"/>
        </w:rPr>
        <w:t xml:space="preserve"> </w:t>
      </w:r>
      <w:r>
        <w:t>de</w:t>
      </w:r>
      <w:r>
        <w:rPr>
          <w:rFonts w:eastAsia="Georgia"/>
        </w:rPr>
        <w:t xml:space="preserve"> </w:t>
      </w:r>
      <w:r>
        <w:t>faire</w:t>
      </w:r>
      <w:r>
        <w:rPr>
          <w:rFonts w:eastAsia="Georgia"/>
        </w:rPr>
        <w:t xml:space="preserve"> </w:t>
      </w:r>
      <w:r>
        <w:t>à</w:t>
      </w:r>
      <w:r>
        <w:rPr>
          <w:rFonts w:eastAsia="Georgia"/>
        </w:rPr>
        <w:t xml:space="preserve"> </w:t>
      </w:r>
      <w:r>
        <w:t>pied</w:t>
      </w:r>
      <w:r>
        <w:rPr>
          <w:rFonts w:eastAsia="Georgia"/>
        </w:rPr>
        <w:t xml:space="preserve"> </w:t>
      </w:r>
      <w:r>
        <w:t>le</w:t>
      </w:r>
      <w:r>
        <w:rPr>
          <w:rFonts w:eastAsia="Georgia"/>
        </w:rPr>
        <w:t xml:space="preserve"> </w:t>
      </w:r>
      <w:r>
        <w:t>long</w:t>
      </w:r>
      <w:r>
        <w:rPr>
          <w:rFonts w:eastAsia="Georgia"/>
        </w:rPr>
        <w:t xml:space="preserve"> </w:t>
      </w:r>
      <w:r>
        <w:t>trajet</w:t>
      </w:r>
      <w:r w:rsidR="004C7F27">
        <w:t xml:space="preserve">. </w:t>
      </w:r>
      <w:r>
        <w:t>Et</w:t>
      </w:r>
      <w:r>
        <w:rPr>
          <w:rFonts w:eastAsia="Georgia"/>
        </w:rPr>
        <w:t xml:space="preserve"> </w:t>
      </w:r>
      <w:r>
        <w:t>ils</w:t>
      </w:r>
      <w:r>
        <w:rPr>
          <w:rFonts w:eastAsia="Georgia"/>
        </w:rPr>
        <w:t xml:space="preserve"> </w:t>
      </w:r>
      <w:r>
        <w:t>n</w:t>
      </w:r>
      <w:r w:rsidR="004C7F27">
        <w:rPr>
          <w:rFonts w:eastAsia="Georgia"/>
        </w:rPr>
        <w:t>’</w:t>
      </w:r>
      <w:r>
        <w:t>eurent</w:t>
      </w:r>
      <w:r>
        <w:rPr>
          <w:rFonts w:eastAsia="Georgia"/>
        </w:rPr>
        <w:t xml:space="preserve"> </w:t>
      </w:r>
      <w:r>
        <w:t>point</w:t>
      </w:r>
      <w:r>
        <w:rPr>
          <w:rFonts w:eastAsia="Georgia"/>
        </w:rPr>
        <w:t xml:space="preserve"> </w:t>
      </w:r>
      <w:r>
        <w:t>à</w:t>
      </w:r>
      <w:r>
        <w:rPr>
          <w:rFonts w:eastAsia="Georgia"/>
        </w:rPr>
        <w:t xml:space="preserve"> </w:t>
      </w:r>
      <w:r>
        <w:t>s</w:t>
      </w:r>
      <w:r w:rsidR="004C7F27">
        <w:rPr>
          <w:rFonts w:eastAsia="Georgia"/>
        </w:rPr>
        <w:t>’</w:t>
      </w:r>
      <w:r>
        <w:t>en</w:t>
      </w:r>
      <w:r>
        <w:rPr>
          <w:rFonts w:eastAsia="Georgia"/>
        </w:rPr>
        <w:t xml:space="preserve"> </w:t>
      </w:r>
      <w:r>
        <w:t>r</w:t>
      </w:r>
      <w:r>
        <w:t>e</w:t>
      </w:r>
      <w:r>
        <w:t>pentir</w:t>
      </w:r>
      <w:r w:rsidR="004C7F27">
        <w:t xml:space="preserve">. </w:t>
      </w:r>
      <w:r>
        <w:t>Ils</w:t>
      </w:r>
      <w:r>
        <w:rPr>
          <w:rFonts w:eastAsia="Georgia"/>
        </w:rPr>
        <w:t xml:space="preserve"> </w:t>
      </w:r>
      <w:r>
        <w:t>firent</w:t>
      </w:r>
      <w:r>
        <w:rPr>
          <w:rFonts w:eastAsia="Georgia"/>
        </w:rPr>
        <w:t xml:space="preserve"> </w:t>
      </w:r>
      <w:r>
        <w:t>un</w:t>
      </w:r>
      <w:r>
        <w:rPr>
          <w:rFonts w:eastAsia="Georgia"/>
        </w:rPr>
        <w:t xml:space="preserve"> </w:t>
      </w:r>
      <w:r>
        <w:t>voyage</w:t>
      </w:r>
      <w:r>
        <w:rPr>
          <w:rFonts w:eastAsia="Georgia"/>
        </w:rPr>
        <w:t xml:space="preserve"> </w:t>
      </w:r>
      <w:r>
        <w:t>merveilleux</w:t>
      </w:r>
      <w:r w:rsidR="004C7F27">
        <w:t xml:space="preserve">. </w:t>
      </w:r>
      <w:r>
        <w:t>Voici</w:t>
      </w:r>
      <w:r>
        <w:rPr>
          <w:rFonts w:eastAsia="Georgia"/>
        </w:rPr>
        <w:t xml:space="preserve"> </w:t>
      </w:r>
      <w:r>
        <w:t>comment</w:t>
      </w:r>
      <w:r w:rsidR="004C7F27">
        <w:t> :</w:t>
      </w:r>
    </w:p>
    <w:p w14:paraId="667ECDE9" w14:textId="2B937D80" w:rsidR="004C163A" w:rsidRDefault="004C163A" w:rsidP="004C163A">
      <w:r>
        <w:t>Avant</w:t>
      </w:r>
      <w:r>
        <w:rPr>
          <w:rFonts w:eastAsia="Georgia"/>
        </w:rPr>
        <w:t xml:space="preserve"> </w:t>
      </w:r>
      <w:r>
        <w:t>même</w:t>
      </w:r>
      <w:r>
        <w:rPr>
          <w:rFonts w:eastAsia="Georgia"/>
        </w:rPr>
        <w:t xml:space="preserve"> </w:t>
      </w:r>
      <w:r>
        <w:t>d</w:t>
      </w:r>
      <w:r w:rsidR="004C7F27">
        <w:rPr>
          <w:rFonts w:eastAsia="Georgia"/>
        </w:rPr>
        <w:t>’</w:t>
      </w:r>
      <w:r>
        <w:t>avoir</w:t>
      </w:r>
      <w:r>
        <w:rPr>
          <w:rFonts w:eastAsia="Georgia"/>
        </w:rPr>
        <w:t xml:space="preserve"> </w:t>
      </w:r>
      <w:r>
        <w:t>quitté</w:t>
      </w:r>
      <w:r>
        <w:rPr>
          <w:rFonts w:eastAsia="Georgia"/>
        </w:rPr>
        <w:t xml:space="preserve"> </w:t>
      </w:r>
      <w:r>
        <w:t>le</w:t>
      </w:r>
      <w:r>
        <w:rPr>
          <w:rFonts w:eastAsia="Georgia"/>
        </w:rPr>
        <w:t xml:space="preserve"> </w:t>
      </w:r>
      <w:proofErr w:type="spellStart"/>
      <w:r>
        <w:t>Smâland</w:t>
      </w:r>
      <w:proofErr w:type="spellEnd"/>
      <w:r w:rsidR="004C7F27">
        <w:t xml:space="preserve">, </w:t>
      </w:r>
      <w:r>
        <w:t>ils</w:t>
      </w:r>
      <w:r>
        <w:rPr>
          <w:rFonts w:eastAsia="Georgia"/>
        </w:rPr>
        <w:t xml:space="preserve"> </w:t>
      </w:r>
      <w:r>
        <w:t>étaient</w:t>
      </w:r>
      <w:r>
        <w:rPr>
          <w:rFonts w:eastAsia="Georgia"/>
        </w:rPr>
        <w:t xml:space="preserve"> </w:t>
      </w:r>
      <w:r>
        <w:t>entrés</w:t>
      </w:r>
      <w:r>
        <w:rPr>
          <w:rFonts w:eastAsia="Georgia"/>
        </w:rPr>
        <w:t xml:space="preserve"> </w:t>
      </w:r>
      <w:r>
        <w:t>un</w:t>
      </w:r>
      <w:r>
        <w:rPr>
          <w:rFonts w:eastAsia="Georgia"/>
        </w:rPr>
        <w:t xml:space="preserve"> </w:t>
      </w:r>
      <w:r>
        <w:t>jour</w:t>
      </w:r>
      <w:r>
        <w:rPr>
          <w:rFonts w:eastAsia="Georgia"/>
        </w:rPr>
        <w:t xml:space="preserve"> </w:t>
      </w:r>
      <w:r>
        <w:t>dans</w:t>
      </w:r>
      <w:r>
        <w:rPr>
          <w:rFonts w:eastAsia="Georgia"/>
        </w:rPr>
        <w:t xml:space="preserve"> </w:t>
      </w:r>
      <w:r>
        <w:t>une</w:t>
      </w:r>
      <w:r>
        <w:rPr>
          <w:rFonts w:eastAsia="Georgia"/>
        </w:rPr>
        <w:t xml:space="preserve"> </w:t>
      </w:r>
      <w:r>
        <w:t>ferme</w:t>
      </w:r>
      <w:r>
        <w:rPr>
          <w:rFonts w:eastAsia="Georgia"/>
        </w:rPr>
        <w:t xml:space="preserve"> </w:t>
      </w:r>
      <w:r>
        <w:t>pour</w:t>
      </w:r>
      <w:r>
        <w:rPr>
          <w:rFonts w:eastAsia="Georgia"/>
        </w:rPr>
        <w:t xml:space="preserve"> </w:t>
      </w:r>
      <w:r>
        <w:t>acheter</w:t>
      </w:r>
      <w:r>
        <w:rPr>
          <w:rFonts w:eastAsia="Georgia"/>
        </w:rPr>
        <w:t xml:space="preserve"> </w:t>
      </w:r>
      <w:r>
        <w:t>quelque</w:t>
      </w:r>
      <w:r>
        <w:rPr>
          <w:rFonts w:eastAsia="Georgia"/>
        </w:rPr>
        <w:t xml:space="preserve"> </w:t>
      </w:r>
      <w:r>
        <w:t>chose</w:t>
      </w:r>
      <w:r>
        <w:rPr>
          <w:rFonts w:eastAsia="Georgia"/>
        </w:rPr>
        <w:t xml:space="preserve"> </w:t>
      </w:r>
      <w:r>
        <w:t>à</w:t>
      </w:r>
      <w:r>
        <w:rPr>
          <w:rFonts w:eastAsia="Georgia"/>
        </w:rPr>
        <w:t xml:space="preserve"> </w:t>
      </w:r>
      <w:r>
        <w:t>manger</w:t>
      </w:r>
      <w:r w:rsidR="004C7F27">
        <w:t xml:space="preserve">. </w:t>
      </w:r>
      <w:r>
        <w:t>La</w:t>
      </w:r>
      <w:r>
        <w:rPr>
          <w:rFonts w:eastAsia="Georgia"/>
        </w:rPr>
        <w:t xml:space="preserve"> </w:t>
      </w:r>
      <w:r>
        <w:t>fermière</w:t>
      </w:r>
      <w:r>
        <w:rPr>
          <w:rFonts w:eastAsia="Georgia"/>
        </w:rPr>
        <w:t xml:space="preserve"> </w:t>
      </w:r>
      <w:r>
        <w:t>était</w:t>
      </w:r>
      <w:r>
        <w:rPr>
          <w:rFonts w:eastAsia="Georgia"/>
        </w:rPr>
        <w:t xml:space="preserve"> </w:t>
      </w:r>
      <w:r>
        <w:t>gaie</w:t>
      </w:r>
      <w:r>
        <w:rPr>
          <w:rFonts w:eastAsia="Georgia"/>
        </w:rPr>
        <w:t xml:space="preserve"> </w:t>
      </w:r>
      <w:r>
        <w:t>et</w:t>
      </w:r>
      <w:r>
        <w:rPr>
          <w:rFonts w:eastAsia="Georgia"/>
        </w:rPr>
        <w:t xml:space="preserve"> </w:t>
      </w:r>
      <w:r>
        <w:t>causante</w:t>
      </w:r>
      <w:r w:rsidR="004C7F27">
        <w:t xml:space="preserve">. </w:t>
      </w:r>
      <w:r>
        <w:t>Elle</w:t>
      </w:r>
      <w:r>
        <w:rPr>
          <w:rFonts w:eastAsia="Georgia"/>
        </w:rPr>
        <w:t xml:space="preserve"> </w:t>
      </w:r>
      <w:r>
        <w:t>leur</w:t>
      </w:r>
      <w:r>
        <w:rPr>
          <w:rFonts w:eastAsia="Georgia"/>
        </w:rPr>
        <w:t xml:space="preserve"> </w:t>
      </w:r>
      <w:r>
        <w:t>demanda</w:t>
      </w:r>
      <w:r>
        <w:rPr>
          <w:rFonts w:eastAsia="Georgia"/>
        </w:rPr>
        <w:t xml:space="preserve"> </w:t>
      </w:r>
      <w:r>
        <w:t>d</w:t>
      </w:r>
      <w:r w:rsidR="004C7F27">
        <w:rPr>
          <w:rFonts w:eastAsia="Georgia"/>
        </w:rPr>
        <w:t>’</w:t>
      </w:r>
      <w:r>
        <w:t>où</w:t>
      </w:r>
      <w:r>
        <w:rPr>
          <w:rFonts w:eastAsia="Georgia"/>
        </w:rPr>
        <w:t xml:space="preserve"> </w:t>
      </w:r>
      <w:r>
        <w:t>ils</w:t>
      </w:r>
      <w:r>
        <w:rPr>
          <w:rFonts w:eastAsia="Georgia"/>
        </w:rPr>
        <w:t xml:space="preserve"> </w:t>
      </w:r>
      <w:r>
        <w:t>v</w:t>
      </w:r>
      <w:r>
        <w:t>e</w:t>
      </w:r>
      <w:r>
        <w:t>naient</w:t>
      </w:r>
      <w:r w:rsidR="004C7F27">
        <w:t xml:space="preserve">, </w:t>
      </w:r>
      <w:r>
        <w:t>qui</w:t>
      </w:r>
      <w:r>
        <w:rPr>
          <w:rFonts w:eastAsia="Georgia"/>
        </w:rPr>
        <w:t xml:space="preserve"> </w:t>
      </w:r>
      <w:r>
        <w:t>ils</w:t>
      </w:r>
      <w:r>
        <w:rPr>
          <w:rFonts w:eastAsia="Georgia"/>
        </w:rPr>
        <w:t xml:space="preserve"> </w:t>
      </w:r>
      <w:r>
        <w:t>étaient</w:t>
      </w:r>
      <w:r w:rsidR="004C7F27">
        <w:t xml:space="preserve"> ; </w:t>
      </w:r>
      <w:r>
        <w:t>ils</w:t>
      </w:r>
      <w:r>
        <w:rPr>
          <w:rFonts w:eastAsia="Georgia"/>
        </w:rPr>
        <w:t xml:space="preserve"> </w:t>
      </w:r>
      <w:r>
        <w:t>avaient</w:t>
      </w:r>
      <w:r>
        <w:rPr>
          <w:rFonts w:eastAsia="Georgia"/>
        </w:rPr>
        <w:t xml:space="preserve"> </w:t>
      </w:r>
      <w:r>
        <w:t>raconté</w:t>
      </w:r>
      <w:r>
        <w:rPr>
          <w:rFonts w:eastAsia="Georgia"/>
        </w:rPr>
        <w:t xml:space="preserve"> </w:t>
      </w:r>
      <w:r>
        <w:t>toute</w:t>
      </w:r>
      <w:r>
        <w:rPr>
          <w:rFonts w:eastAsia="Georgia"/>
        </w:rPr>
        <w:t xml:space="preserve"> </w:t>
      </w:r>
      <w:r>
        <w:t>leur</w:t>
      </w:r>
      <w:r>
        <w:rPr>
          <w:rFonts w:eastAsia="Georgia"/>
        </w:rPr>
        <w:t xml:space="preserve"> </w:t>
      </w:r>
      <w:r>
        <w:t>histoire</w:t>
      </w:r>
      <w:r w:rsidR="004C7F27">
        <w:t xml:space="preserve">. </w:t>
      </w:r>
      <w:r>
        <w:t>La</w:t>
      </w:r>
      <w:r>
        <w:rPr>
          <w:rFonts w:eastAsia="Georgia"/>
        </w:rPr>
        <w:t xml:space="preserve"> </w:t>
      </w:r>
      <w:r>
        <w:t>brave</w:t>
      </w:r>
      <w:r>
        <w:rPr>
          <w:rFonts w:eastAsia="Georgia"/>
        </w:rPr>
        <w:t xml:space="preserve"> </w:t>
      </w:r>
      <w:r>
        <w:t>paysanne</w:t>
      </w:r>
      <w:r>
        <w:rPr>
          <w:rFonts w:eastAsia="Georgia"/>
        </w:rPr>
        <w:t xml:space="preserve"> </w:t>
      </w:r>
      <w:r>
        <w:t>n</w:t>
      </w:r>
      <w:r w:rsidR="004C7F27">
        <w:rPr>
          <w:rFonts w:eastAsia="Georgia"/>
        </w:rPr>
        <w:t>’</w:t>
      </w:r>
      <w:r>
        <w:t>en</w:t>
      </w:r>
      <w:r>
        <w:rPr>
          <w:rFonts w:eastAsia="Georgia"/>
        </w:rPr>
        <w:t xml:space="preserve"> </w:t>
      </w:r>
      <w:r>
        <w:t>revenait</w:t>
      </w:r>
      <w:r>
        <w:rPr>
          <w:rFonts w:eastAsia="Georgia"/>
        </w:rPr>
        <w:t xml:space="preserve"> </w:t>
      </w:r>
      <w:r>
        <w:t>pas</w:t>
      </w:r>
      <w:r w:rsidR="004C7F27">
        <w:t xml:space="preserve">. </w:t>
      </w:r>
      <w:r>
        <w:t>Elle</w:t>
      </w:r>
      <w:r>
        <w:rPr>
          <w:rFonts w:eastAsia="Georgia"/>
        </w:rPr>
        <w:t xml:space="preserve"> </w:t>
      </w:r>
      <w:r>
        <w:t>les</w:t>
      </w:r>
      <w:r>
        <w:rPr>
          <w:rFonts w:eastAsia="Georgia"/>
        </w:rPr>
        <w:t xml:space="preserve"> </w:t>
      </w:r>
      <w:r>
        <w:t>régala</w:t>
      </w:r>
      <w:r>
        <w:rPr>
          <w:rFonts w:eastAsia="Georgia"/>
        </w:rPr>
        <w:t xml:space="preserve"> </w:t>
      </w:r>
      <w:r>
        <w:t>de</w:t>
      </w:r>
      <w:r>
        <w:rPr>
          <w:rFonts w:eastAsia="Georgia"/>
        </w:rPr>
        <w:t xml:space="preserve"> </w:t>
      </w:r>
      <w:r>
        <w:t>son</w:t>
      </w:r>
      <w:r>
        <w:rPr>
          <w:rFonts w:eastAsia="Georgia"/>
        </w:rPr>
        <w:t xml:space="preserve"> </w:t>
      </w:r>
      <w:r>
        <w:t>mieux</w:t>
      </w:r>
      <w:r>
        <w:rPr>
          <w:rFonts w:eastAsia="Georgia"/>
        </w:rPr>
        <w:t xml:space="preserve"> </w:t>
      </w:r>
      <w:r>
        <w:t>sans</w:t>
      </w:r>
      <w:r>
        <w:rPr>
          <w:rFonts w:eastAsia="Georgia"/>
        </w:rPr>
        <w:t xml:space="preserve"> </w:t>
      </w:r>
      <w:r>
        <w:t>vouloir</w:t>
      </w:r>
      <w:r>
        <w:rPr>
          <w:rFonts w:eastAsia="Georgia"/>
        </w:rPr>
        <w:t xml:space="preserve"> </w:t>
      </w:r>
      <w:r>
        <w:t>rien</w:t>
      </w:r>
      <w:r>
        <w:rPr>
          <w:rFonts w:eastAsia="Georgia"/>
        </w:rPr>
        <w:t xml:space="preserve"> </w:t>
      </w:r>
      <w:r>
        <w:t>accepter</w:t>
      </w:r>
      <w:r>
        <w:rPr>
          <w:rFonts w:eastAsia="Georgia"/>
        </w:rPr>
        <w:t xml:space="preserve"> </w:t>
      </w:r>
      <w:r>
        <w:t>en</w:t>
      </w:r>
      <w:r>
        <w:rPr>
          <w:rFonts w:eastAsia="Georgia"/>
        </w:rPr>
        <w:t xml:space="preserve"> </w:t>
      </w:r>
      <w:r>
        <w:t>paiement</w:t>
      </w:r>
      <w:r w:rsidR="004C7F27">
        <w:t xml:space="preserve">, </w:t>
      </w:r>
      <w:r>
        <w:t>et</w:t>
      </w:r>
      <w:r>
        <w:rPr>
          <w:rFonts w:eastAsia="Georgia"/>
        </w:rPr>
        <w:t xml:space="preserve"> </w:t>
      </w:r>
      <w:r>
        <w:t>lorsque</w:t>
      </w:r>
      <w:r>
        <w:rPr>
          <w:rFonts w:eastAsia="Georgia"/>
        </w:rPr>
        <w:t xml:space="preserve"> </w:t>
      </w:r>
      <w:r>
        <w:t>enfin</w:t>
      </w:r>
      <w:r>
        <w:rPr>
          <w:rFonts w:eastAsia="Georgia"/>
        </w:rPr>
        <w:t xml:space="preserve"> </w:t>
      </w:r>
      <w:r>
        <w:lastRenderedPageBreak/>
        <w:t>ils</w:t>
      </w:r>
      <w:r>
        <w:rPr>
          <w:rFonts w:eastAsia="Georgia"/>
        </w:rPr>
        <w:t xml:space="preserve"> </w:t>
      </w:r>
      <w:r>
        <w:t>se</w:t>
      </w:r>
      <w:r>
        <w:rPr>
          <w:rFonts w:eastAsia="Georgia"/>
        </w:rPr>
        <w:t xml:space="preserve"> </w:t>
      </w:r>
      <w:r>
        <w:t>l</w:t>
      </w:r>
      <w:r>
        <w:t>e</w:t>
      </w:r>
      <w:r>
        <w:t>vèrent</w:t>
      </w:r>
      <w:r>
        <w:rPr>
          <w:rFonts w:eastAsia="Georgia"/>
        </w:rPr>
        <w:t xml:space="preserve"> </w:t>
      </w:r>
      <w:r>
        <w:t>pour</w:t>
      </w:r>
      <w:r>
        <w:rPr>
          <w:rFonts w:eastAsia="Georgia"/>
        </w:rPr>
        <w:t xml:space="preserve"> </w:t>
      </w:r>
      <w:r>
        <w:t>partir</w:t>
      </w:r>
      <w:r w:rsidR="004C7F27">
        <w:t xml:space="preserve">, </w:t>
      </w:r>
      <w:r>
        <w:t>elle</w:t>
      </w:r>
      <w:r>
        <w:rPr>
          <w:rFonts w:eastAsia="Georgia"/>
        </w:rPr>
        <w:t xml:space="preserve"> </w:t>
      </w:r>
      <w:r>
        <w:t>leur</w:t>
      </w:r>
      <w:r>
        <w:rPr>
          <w:rFonts w:eastAsia="Georgia"/>
        </w:rPr>
        <w:t xml:space="preserve"> </w:t>
      </w:r>
      <w:r>
        <w:t>donna</w:t>
      </w:r>
      <w:r>
        <w:rPr>
          <w:rFonts w:eastAsia="Georgia"/>
        </w:rPr>
        <w:t xml:space="preserve"> </w:t>
      </w:r>
      <w:r>
        <w:t>l</w:t>
      </w:r>
      <w:r w:rsidR="004C7F27">
        <w:rPr>
          <w:rFonts w:eastAsia="Georgia"/>
        </w:rPr>
        <w:t>’</w:t>
      </w:r>
      <w:r>
        <w:t>adresse</w:t>
      </w:r>
      <w:r>
        <w:rPr>
          <w:rFonts w:eastAsia="Georgia"/>
        </w:rPr>
        <w:t xml:space="preserve"> </w:t>
      </w:r>
      <w:r>
        <w:t>de</w:t>
      </w:r>
      <w:r>
        <w:rPr>
          <w:rFonts w:eastAsia="Georgia"/>
        </w:rPr>
        <w:t xml:space="preserve"> </w:t>
      </w:r>
      <w:r>
        <w:t>son</w:t>
      </w:r>
      <w:r>
        <w:rPr>
          <w:rFonts w:eastAsia="Georgia"/>
        </w:rPr>
        <w:t xml:space="preserve"> </w:t>
      </w:r>
      <w:r>
        <w:t>frère</w:t>
      </w:r>
      <w:r>
        <w:rPr>
          <w:rFonts w:eastAsia="Georgia"/>
        </w:rPr>
        <w:t xml:space="preserve"> </w:t>
      </w:r>
      <w:r>
        <w:t>qui</w:t>
      </w:r>
      <w:r>
        <w:rPr>
          <w:rFonts w:eastAsia="Georgia"/>
        </w:rPr>
        <w:t xml:space="preserve"> </w:t>
      </w:r>
      <w:r>
        <w:t>h</w:t>
      </w:r>
      <w:r>
        <w:t>a</w:t>
      </w:r>
      <w:r>
        <w:t>bitait</w:t>
      </w:r>
      <w:r>
        <w:rPr>
          <w:rFonts w:eastAsia="Georgia"/>
        </w:rPr>
        <w:t xml:space="preserve"> </w:t>
      </w:r>
      <w:r>
        <w:t>la</w:t>
      </w:r>
      <w:r>
        <w:rPr>
          <w:rFonts w:eastAsia="Georgia"/>
        </w:rPr>
        <w:t xml:space="preserve"> </w:t>
      </w:r>
      <w:r>
        <w:t>commune</w:t>
      </w:r>
      <w:r>
        <w:rPr>
          <w:rFonts w:eastAsia="Georgia"/>
        </w:rPr>
        <w:t xml:space="preserve"> </w:t>
      </w:r>
      <w:r>
        <w:t>voisine</w:t>
      </w:r>
      <w:r w:rsidR="004C7F27">
        <w:t>. « </w:t>
      </w:r>
      <w:r>
        <w:t>Vous</w:t>
      </w:r>
      <w:r>
        <w:rPr>
          <w:rFonts w:eastAsia="Georgia"/>
        </w:rPr>
        <w:t xml:space="preserve"> </w:t>
      </w:r>
      <w:r>
        <w:t>irez</w:t>
      </w:r>
      <w:r>
        <w:rPr>
          <w:rFonts w:eastAsia="Georgia"/>
        </w:rPr>
        <w:t xml:space="preserve"> </w:t>
      </w:r>
      <w:r>
        <w:t>lui</w:t>
      </w:r>
      <w:r>
        <w:rPr>
          <w:rFonts w:eastAsia="Georgia"/>
        </w:rPr>
        <w:t xml:space="preserve"> </w:t>
      </w:r>
      <w:r>
        <w:t>donner</w:t>
      </w:r>
      <w:r>
        <w:rPr>
          <w:rFonts w:eastAsia="Georgia"/>
        </w:rPr>
        <w:t xml:space="preserve"> </w:t>
      </w:r>
      <w:r>
        <w:t>de</w:t>
      </w:r>
      <w:r>
        <w:rPr>
          <w:rFonts w:eastAsia="Georgia"/>
        </w:rPr>
        <w:t xml:space="preserve"> </w:t>
      </w:r>
      <w:r>
        <w:t>mes</w:t>
      </w:r>
      <w:r>
        <w:rPr>
          <w:rFonts w:eastAsia="Georgia"/>
        </w:rPr>
        <w:t xml:space="preserve"> </w:t>
      </w:r>
      <w:r>
        <w:t>no</w:t>
      </w:r>
      <w:r>
        <w:t>u</w:t>
      </w:r>
      <w:r>
        <w:t>velles</w:t>
      </w:r>
      <w:r w:rsidR="004C7F27">
        <w:t xml:space="preserve">, </w:t>
      </w:r>
      <w:r>
        <w:t>dit-elle</w:t>
      </w:r>
      <w:r w:rsidR="004C7F27">
        <w:t xml:space="preserve">, </w:t>
      </w:r>
      <w:r>
        <w:t>et</w:t>
      </w:r>
      <w:r>
        <w:rPr>
          <w:rFonts w:eastAsia="Georgia"/>
        </w:rPr>
        <w:t xml:space="preserve"> </w:t>
      </w:r>
      <w:r>
        <w:t>vous</w:t>
      </w:r>
      <w:r>
        <w:rPr>
          <w:rFonts w:eastAsia="Georgia"/>
        </w:rPr>
        <w:t xml:space="preserve"> </w:t>
      </w:r>
      <w:r>
        <w:t>lui</w:t>
      </w:r>
      <w:r>
        <w:rPr>
          <w:rFonts w:eastAsia="Georgia"/>
        </w:rPr>
        <w:t xml:space="preserve"> </w:t>
      </w:r>
      <w:r>
        <w:t>raconterez</w:t>
      </w:r>
      <w:r>
        <w:rPr>
          <w:rFonts w:eastAsia="Georgia"/>
        </w:rPr>
        <w:t xml:space="preserve"> </w:t>
      </w:r>
      <w:r>
        <w:t>votre</w:t>
      </w:r>
      <w:r>
        <w:rPr>
          <w:rFonts w:eastAsia="Georgia"/>
        </w:rPr>
        <w:t xml:space="preserve"> </w:t>
      </w:r>
      <w:r>
        <w:t>histoire</w:t>
      </w:r>
      <w:r w:rsidR="004C7F27">
        <w:t>. »</w:t>
      </w:r>
    </w:p>
    <w:p w14:paraId="29AE48E0" w14:textId="4EFCF0EE" w:rsidR="004C163A" w:rsidRDefault="004C163A" w:rsidP="004C163A">
      <w:r>
        <w:t>Les</w:t>
      </w:r>
      <w:r>
        <w:rPr>
          <w:rFonts w:eastAsia="Georgia"/>
        </w:rPr>
        <w:t xml:space="preserve"> </w:t>
      </w:r>
      <w:r>
        <w:t>enfants</w:t>
      </w:r>
      <w:r>
        <w:rPr>
          <w:rFonts w:eastAsia="Georgia"/>
        </w:rPr>
        <w:t xml:space="preserve"> </w:t>
      </w:r>
      <w:r>
        <w:t>suivirent</w:t>
      </w:r>
      <w:r>
        <w:rPr>
          <w:rFonts w:eastAsia="Georgia"/>
        </w:rPr>
        <w:t xml:space="preserve"> </w:t>
      </w:r>
      <w:r>
        <w:t>avec</w:t>
      </w:r>
      <w:r>
        <w:rPr>
          <w:rFonts w:eastAsia="Georgia"/>
        </w:rPr>
        <w:t xml:space="preserve"> </w:t>
      </w:r>
      <w:r>
        <w:t>plaisir</w:t>
      </w:r>
      <w:r>
        <w:rPr>
          <w:rFonts w:eastAsia="Georgia"/>
        </w:rPr>
        <w:t xml:space="preserve"> </w:t>
      </w:r>
      <w:r>
        <w:t>ce</w:t>
      </w:r>
      <w:r>
        <w:rPr>
          <w:rFonts w:eastAsia="Georgia"/>
        </w:rPr>
        <w:t xml:space="preserve"> </w:t>
      </w:r>
      <w:r>
        <w:t>conseil</w:t>
      </w:r>
      <w:r w:rsidR="004C7F27">
        <w:t xml:space="preserve">, </w:t>
      </w:r>
      <w:r>
        <w:t>et</w:t>
      </w:r>
      <w:r>
        <w:rPr>
          <w:rFonts w:eastAsia="Georgia"/>
        </w:rPr>
        <w:t xml:space="preserve"> </w:t>
      </w:r>
      <w:r>
        <w:t>furent</w:t>
      </w:r>
      <w:r>
        <w:rPr>
          <w:rFonts w:eastAsia="Georgia"/>
        </w:rPr>
        <w:t xml:space="preserve"> </w:t>
      </w:r>
      <w:r>
        <w:t>aussi</w:t>
      </w:r>
      <w:r>
        <w:rPr>
          <w:rFonts w:eastAsia="Georgia"/>
        </w:rPr>
        <w:t xml:space="preserve"> </w:t>
      </w:r>
      <w:r>
        <w:t>bien</w:t>
      </w:r>
      <w:r>
        <w:rPr>
          <w:rFonts w:eastAsia="Georgia"/>
        </w:rPr>
        <w:t xml:space="preserve"> </w:t>
      </w:r>
      <w:r>
        <w:t>accueillis</w:t>
      </w:r>
      <w:r>
        <w:rPr>
          <w:rFonts w:eastAsia="Georgia"/>
        </w:rPr>
        <w:t xml:space="preserve"> </w:t>
      </w:r>
      <w:r>
        <w:t>chez</w:t>
      </w:r>
      <w:r>
        <w:rPr>
          <w:rFonts w:eastAsia="Georgia"/>
        </w:rPr>
        <w:t xml:space="preserve"> </w:t>
      </w:r>
      <w:r>
        <w:t>le</w:t>
      </w:r>
      <w:r>
        <w:rPr>
          <w:rFonts w:eastAsia="Georgia"/>
        </w:rPr>
        <w:t xml:space="preserve"> </w:t>
      </w:r>
      <w:r>
        <w:t>frère</w:t>
      </w:r>
      <w:r>
        <w:rPr>
          <w:rFonts w:eastAsia="Georgia"/>
        </w:rPr>
        <w:t xml:space="preserve"> </w:t>
      </w:r>
      <w:r>
        <w:t>que</w:t>
      </w:r>
      <w:r>
        <w:rPr>
          <w:rFonts w:eastAsia="Georgia"/>
        </w:rPr>
        <w:t xml:space="preserve"> </w:t>
      </w:r>
      <w:r>
        <w:t>chez</w:t>
      </w:r>
      <w:r>
        <w:rPr>
          <w:rFonts w:eastAsia="Georgia"/>
        </w:rPr>
        <w:t xml:space="preserve"> </w:t>
      </w:r>
      <w:r>
        <w:t>la</w:t>
      </w:r>
      <w:r>
        <w:rPr>
          <w:rFonts w:eastAsia="Georgia"/>
        </w:rPr>
        <w:t xml:space="preserve"> </w:t>
      </w:r>
      <w:r>
        <w:t>sœur</w:t>
      </w:r>
      <w:r w:rsidR="004C7F27">
        <w:t xml:space="preserve">. </w:t>
      </w:r>
      <w:r>
        <w:t>Il</w:t>
      </w:r>
      <w:r>
        <w:rPr>
          <w:rFonts w:eastAsia="Georgia"/>
        </w:rPr>
        <w:t xml:space="preserve"> </w:t>
      </w:r>
      <w:r>
        <w:t>les</w:t>
      </w:r>
      <w:r>
        <w:rPr>
          <w:rFonts w:eastAsia="Georgia"/>
        </w:rPr>
        <w:t xml:space="preserve"> </w:t>
      </w:r>
      <w:r>
        <w:t>conduisit</w:t>
      </w:r>
      <w:r>
        <w:rPr>
          <w:rFonts w:eastAsia="Georgia"/>
        </w:rPr>
        <w:t xml:space="preserve"> </w:t>
      </w:r>
      <w:r>
        <w:t>même</w:t>
      </w:r>
      <w:r>
        <w:rPr>
          <w:rFonts w:eastAsia="Georgia"/>
        </w:rPr>
        <w:t xml:space="preserve"> </w:t>
      </w:r>
      <w:r>
        <w:t>en</w:t>
      </w:r>
      <w:r>
        <w:rPr>
          <w:rFonts w:eastAsia="Georgia"/>
        </w:rPr>
        <w:t xml:space="preserve"> </w:t>
      </w:r>
      <w:r>
        <w:t>voiture</w:t>
      </w:r>
      <w:r>
        <w:rPr>
          <w:rFonts w:eastAsia="Georgia"/>
        </w:rPr>
        <w:t xml:space="preserve"> </w:t>
      </w:r>
      <w:r>
        <w:t>à</w:t>
      </w:r>
      <w:r>
        <w:rPr>
          <w:rFonts w:eastAsia="Georgia"/>
        </w:rPr>
        <w:t xml:space="preserve"> </w:t>
      </w:r>
      <w:r>
        <w:t>une</w:t>
      </w:r>
      <w:r>
        <w:rPr>
          <w:rFonts w:eastAsia="Georgia"/>
        </w:rPr>
        <w:t xml:space="preserve"> </w:t>
      </w:r>
      <w:r>
        <w:t>ferme</w:t>
      </w:r>
      <w:r>
        <w:rPr>
          <w:rFonts w:eastAsia="Georgia"/>
        </w:rPr>
        <w:t xml:space="preserve"> </w:t>
      </w:r>
      <w:r>
        <w:t>de</w:t>
      </w:r>
      <w:r>
        <w:rPr>
          <w:rFonts w:eastAsia="Georgia"/>
        </w:rPr>
        <w:t xml:space="preserve"> </w:t>
      </w:r>
      <w:r>
        <w:t>la</w:t>
      </w:r>
      <w:r>
        <w:rPr>
          <w:rFonts w:eastAsia="Georgia"/>
        </w:rPr>
        <w:t xml:space="preserve"> </w:t>
      </w:r>
      <w:r>
        <w:t>commune</w:t>
      </w:r>
      <w:r>
        <w:rPr>
          <w:rFonts w:eastAsia="Georgia"/>
        </w:rPr>
        <w:t xml:space="preserve"> </w:t>
      </w:r>
      <w:r>
        <w:t>voisine</w:t>
      </w:r>
      <w:r>
        <w:rPr>
          <w:rFonts w:eastAsia="Georgia"/>
        </w:rPr>
        <w:t xml:space="preserve"> </w:t>
      </w:r>
      <w:r>
        <w:t>où</w:t>
      </w:r>
      <w:r>
        <w:rPr>
          <w:rFonts w:eastAsia="Georgia"/>
        </w:rPr>
        <w:t xml:space="preserve"> </w:t>
      </w:r>
      <w:r>
        <w:t>il</w:t>
      </w:r>
      <w:r>
        <w:rPr>
          <w:rFonts w:eastAsia="Georgia"/>
        </w:rPr>
        <w:t xml:space="preserve"> </w:t>
      </w:r>
      <w:r>
        <w:t>avait</w:t>
      </w:r>
      <w:r>
        <w:rPr>
          <w:rFonts w:eastAsia="Georgia"/>
        </w:rPr>
        <w:t xml:space="preserve"> </w:t>
      </w:r>
      <w:r>
        <w:t>des</w:t>
      </w:r>
      <w:r>
        <w:rPr>
          <w:rFonts w:eastAsia="Georgia"/>
        </w:rPr>
        <w:t xml:space="preserve"> </w:t>
      </w:r>
      <w:r>
        <w:t>amis</w:t>
      </w:r>
      <w:r w:rsidR="004C7F27">
        <w:t xml:space="preserve">. </w:t>
      </w:r>
      <w:r>
        <w:t>Par</w:t>
      </w:r>
      <w:r>
        <w:rPr>
          <w:rFonts w:eastAsia="Georgia"/>
        </w:rPr>
        <w:t xml:space="preserve"> </w:t>
      </w:r>
      <w:r>
        <w:t>la</w:t>
      </w:r>
      <w:r>
        <w:rPr>
          <w:rFonts w:eastAsia="Georgia"/>
        </w:rPr>
        <w:t xml:space="preserve"> </w:t>
      </w:r>
      <w:r>
        <w:t>suite</w:t>
      </w:r>
      <w:r w:rsidR="004C7F27">
        <w:t xml:space="preserve">, </w:t>
      </w:r>
      <w:r>
        <w:t>chaque</w:t>
      </w:r>
      <w:r>
        <w:rPr>
          <w:rFonts w:eastAsia="Georgia"/>
        </w:rPr>
        <w:t xml:space="preserve"> </w:t>
      </w:r>
      <w:r>
        <w:t>fois</w:t>
      </w:r>
      <w:r>
        <w:rPr>
          <w:rFonts w:eastAsia="Georgia"/>
        </w:rPr>
        <w:t xml:space="preserve"> </w:t>
      </w:r>
      <w:r>
        <w:t>qu</w:t>
      </w:r>
      <w:r w:rsidR="004C7F27">
        <w:rPr>
          <w:rFonts w:eastAsia="Georgia"/>
        </w:rPr>
        <w:t>’</w:t>
      </w:r>
      <w:r>
        <w:t>ils</w:t>
      </w:r>
      <w:r>
        <w:rPr>
          <w:rFonts w:eastAsia="Georgia"/>
        </w:rPr>
        <w:t xml:space="preserve"> </w:t>
      </w:r>
      <w:r>
        <w:t>quittaient</w:t>
      </w:r>
      <w:r>
        <w:rPr>
          <w:rFonts w:eastAsia="Georgia"/>
        </w:rPr>
        <w:t xml:space="preserve"> </w:t>
      </w:r>
      <w:r>
        <w:t>une</w:t>
      </w:r>
      <w:r>
        <w:rPr>
          <w:rFonts w:eastAsia="Georgia"/>
        </w:rPr>
        <w:t xml:space="preserve"> </w:t>
      </w:r>
      <w:r>
        <w:t>maison</w:t>
      </w:r>
      <w:r w:rsidR="004C7F27">
        <w:t xml:space="preserve">, </w:t>
      </w:r>
      <w:r>
        <w:t>ils</w:t>
      </w:r>
      <w:r>
        <w:rPr>
          <w:rFonts w:eastAsia="Georgia"/>
        </w:rPr>
        <w:t xml:space="preserve"> </w:t>
      </w:r>
      <w:r>
        <w:t>entendaient</w:t>
      </w:r>
      <w:r>
        <w:rPr>
          <w:rFonts w:eastAsia="Georgia"/>
        </w:rPr>
        <w:t xml:space="preserve"> </w:t>
      </w:r>
      <w:r>
        <w:t>toujours</w:t>
      </w:r>
      <w:r>
        <w:rPr>
          <w:rFonts w:eastAsia="Georgia"/>
        </w:rPr>
        <w:t xml:space="preserve"> </w:t>
      </w:r>
      <w:r>
        <w:t>la</w:t>
      </w:r>
      <w:r>
        <w:rPr>
          <w:rFonts w:eastAsia="Georgia"/>
        </w:rPr>
        <w:t xml:space="preserve"> </w:t>
      </w:r>
      <w:r>
        <w:t>même</w:t>
      </w:r>
      <w:r>
        <w:rPr>
          <w:rFonts w:eastAsia="Georgia"/>
        </w:rPr>
        <w:t xml:space="preserve"> </w:t>
      </w:r>
      <w:r>
        <w:t>exhortation</w:t>
      </w:r>
      <w:r w:rsidR="004C7F27">
        <w:t> : « </w:t>
      </w:r>
      <w:r>
        <w:t>Vous</w:t>
      </w:r>
      <w:r>
        <w:rPr>
          <w:rFonts w:eastAsia="Georgia"/>
        </w:rPr>
        <w:t xml:space="preserve"> </w:t>
      </w:r>
      <w:r>
        <w:t>feriez</w:t>
      </w:r>
      <w:r>
        <w:rPr>
          <w:rFonts w:eastAsia="Georgia"/>
        </w:rPr>
        <w:t xml:space="preserve"> </w:t>
      </w:r>
      <w:r>
        <w:t>bien</w:t>
      </w:r>
      <w:r>
        <w:rPr>
          <w:rFonts w:eastAsia="Georgia"/>
        </w:rPr>
        <w:t xml:space="preserve"> </w:t>
      </w:r>
      <w:r>
        <w:t>d</w:t>
      </w:r>
      <w:r w:rsidR="004C7F27">
        <w:rPr>
          <w:rFonts w:eastAsia="Georgia"/>
        </w:rPr>
        <w:t>’</w:t>
      </w:r>
      <w:r>
        <w:t>entrer</w:t>
      </w:r>
      <w:r>
        <w:rPr>
          <w:rFonts w:eastAsia="Georgia"/>
        </w:rPr>
        <w:t xml:space="preserve"> </w:t>
      </w:r>
      <w:r>
        <w:t>dans</w:t>
      </w:r>
      <w:r>
        <w:rPr>
          <w:rFonts w:eastAsia="Georgia"/>
        </w:rPr>
        <w:t xml:space="preserve"> </w:t>
      </w:r>
      <w:r>
        <w:t>telle</w:t>
      </w:r>
      <w:r>
        <w:rPr>
          <w:rFonts w:eastAsia="Georgia"/>
        </w:rPr>
        <w:t xml:space="preserve"> </w:t>
      </w:r>
      <w:r>
        <w:t>ou</w:t>
      </w:r>
      <w:r>
        <w:rPr>
          <w:rFonts w:eastAsia="Georgia"/>
        </w:rPr>
        <w:t xml:space="preserve"> </w:t>
      </w:r>
      <w:r>
        <w:t>telle</w:t>
      </w:r>
      <w:r>
        <w:rPr>
          <w:rFonts w:eastAsia="Georgia"/>
        </w:rPr>
        <w:t xml:space="preserve"> </w:t>
      </w:r>
      <w:r>
        <w:t>maison</w:t>
      </w:r>
      <w:r>
        <w:rPr>
          <w:rFonts w:eastAsia="Georgia"/>
        </w:rPr>
        <w:t xml:space="preserve"> </w:t>
      </w:r>
      <w:r>
        <w:t>si</w:t>
      </w:r>
      <w:r>
        <w:rPr>
          <w:rFonts w:eastAsia="Georgia"/>
        </w:rPr>
        <w:t xml:space="preserve"> </w:t>
      </w:r>
      <w:r>
        <w:t>vous</w:t>
      </w:r>
      <w:r>
        <w:rPr>
          <w:rFonts w:eastAsia="Georgia"/>
        </w:rPr>
        <w:t xml:space="preserve"> </w:t>
      </w:r>
      <w:r>
        <w:t>passez</w:t>
      </w:r>
      <w:r>
        <w:rPr>
          <w:rFonts w:eastAsia="Georgia"/>
        </w:rPr>
        <w:t xml:space="preserve"> </w:t>
      </w:r>
      <w:r>
        <w:t>par-là</w:t>
      </w:r>
      <w:r w:rsidR="004C7F27">
        <w:t xml:space="preserve">, </w:t>
      </w:r>
      <w:r>
        <w:t>et</w:t>
      </w:r>
      <w:r>
        <w:rPr>
          <w:rFonts w:eastAsia="Georgia"/>
        </w:rPr>
        <w:t xml:space="preserve"> </w:t>
      </w:r>
      <w:r>
        <w:t>de</w:t>
      </w:r>
      <w:r>
        <w:rPr>
          <w:rFonts w:eastAsia="Georgia"/>
        </w:rPr>
        <w:t xml:space="preserve"> </w:t>
      </w:r>
      <w:r>
        <w:t>raconter</w:t>
      </w:r>
      <w:r>
        <w:rPr>
          <w:rFonts w:eastAsia="Georgia"/>
        </w:rPr>
        <w:t xml:space="preserve"> </w:t>
      </w:r>
      <w:r>
        <w:t>ce</w:t>
      </w:r>
      <w:r>
        <w:rPr>
          <w:rFonts w:eastAsia="Georgia"/>
        </w:rPr>
        <w:t xml:space="preserve"> </w:t>
      </w:r>
      <w:r>
        <w:t>qui</w:t>
      </w:r>
      <w:r>
        <w:rPr>
          <w:rFonts w:eastAsia="Georgia"/>
        </w:rPr>
        <w:t xml:space="preserve"> </w:t>
      </w:r>
      <w:r>
        <w:t>vous</w:t>
      </w:r>
      <w:r>
        <w:rPr>
          <w:rFonts w:eastAsia="Georgia"/>
        </w:rPr>
        <w:t xml:space="preserve"> </w:t>
      </w:r>
      <w:r>
        <w:t>est</w:t>
      </w:r>
      <w:r>
        <w:rPr>
          <w:rFonts w:eastAsia="Georgia"/>
        </w:rPr>
        <w:t xml:space="preserve"> </w:t>
      </w:r>
      <w:r>
        <w:t>arrivé</w:t>
      </w:r>
      <w:r w:rsidR="004C7F27">
        <w:t>. »</w:t>
      </w:r>
    </w:p>
    <w:p w14:paraId="728565D3" w14:textId="77777777" w:rsidR="004C7F27" w:rsidRDefault="004C163A" w:rsidP="004C163A">
      <w:r>
        <w:t>Presque</w:t>
      </w:r>
      <w:r>
        <w:rPr>
          <w:rFonts w:eastAsia="Georgia"/>
        </w:rPr>
        <w:t xml:space="preserve"> </w:t>
      </w:r>
      <w:r>
        <w:t>toujours</w:t>
      </w:r>
      <w:r w:rsidR="004C7F27">
        <w:t xml:space="preserve">, </w:t>
      </w:r>
      <w:r>
        <w:t>dans</w:t>
      </w:r>
      <w:r>
        <w:rPr>
          <w:rFonts w:eastAsia="Georgia"/>
        </w:rPr>
        <w:t xml:space="preserve"> </w:t>
      </w:r>
      <w:r>
        <w:t>les</w:t>
      </w:r>
      <w:r>
        <w:rPr>
          <w:rFonts w:eastAsia="Georgia"/>
        </w:rPr>
        <w:t xml:space="preserve"> </w:t>
      </w:r>
      <w:r>
        <w:t>fermes</w:t>
      </w:r>
      <w:r>
        <w:rPr>
          <w:rFonts w:eastAsia="Georgia"/>
        </w:rPr>
        <w:t xml:space="preserve"> </w:t>
      </w:r>
      <w:r>
        <w:t>où</w:t>
      </w:r>
      <w:r>
        <w:rPr>
          <w:rFonts w:eastAsia="Georgia"/>
        </w:rPr>
        <w:t xml:space="preserve"> </w:t>
      </w:r>
      <w:r>
        <w:t>on</w:t>
      </w:r>
      <w:r>
        <w:rPr>
          <w:rFonts w:eastAsia="Georgia"/>
        </w:rPr>
        <w:t xml:space="preserve"> </w:t>
      </w:r>
      <w:r>
        <w:t>les</w:t>
      </w:r>
      <w:r>
        <w:rPr>
          <w:rFonts w:eastAsia="Georgia"/>
        </w:rPr>
        <w:t xml:space="preserve"> </w:t>
      </w:r>
      <w:r>
        <w:t>envoyait</w:t>
      </w:r>
      <w:r>
        <w:rPr>
          <w:rFonts w:eastAsia="Georgia"/>
        </w:rPr>
        <w:t xml:space="preserve"> </w:t>
      </w:r>
      <w:r>
        <w:t>ainsi</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poitrinaire</w:t>
      </w:r>
      <w:r w:rsidR="004C7F27">
        <w:t xml:space="preserve">. </w:t>
      </w:r>
      <w:r>
        <w:t>Et</w:t>
      </w:r>
      <w:r w:rsidR="004C7F27">
        <w:t xml:space="preserve">, </w:t>
      </w:r>
      <w:r>
        <w:t>sans</w:t>
      </w:r>
      <w:r>
        <w:rPr>
          <w:rFonts w:eastAsia="Georgia"/>
        </w:rPr>
        <w:t xml:space="preserve"> </w:t>
      </w:r>
      <w:r>
        <w:t>le</w:t>
      </w:r>
      <w:r>
        <w:rPr>
          <w:rFonts w:eastAsia="Georgia"/>
        </w:rPr>
        <w:t xml:space="preserve"> </w:t>
      </w:r>
      <w:r>
        <w:t>savoir</w:t>
      </w:r>
      <w:r w:rsidR="004C7F27">
        <w:t xml:space="preserve">, </w:t>
      </w:r>
      <w:r>
        <w:t>les</w:t>
      </w:r>
      <w:r>
        <w:rPr>
          <w:rFonts w:eastAsia="Georgia"/>
        </w:rPr>
        <w:t xml:space="preserve"> </w:t>
      </w:r>
      <w:r>
        <w:t>deux</w:t>
      </w:r>
      <w:r>
        <w:rPr>
          <w:rFonts w:eastAsia="Georgia"/>
        </w:rPr>
        <w:t xml:space="preserve"> </w:t>
      </w:r>
      <w:r>
        <w:t>enfants</w:t>
      </w:r>
      <w:r>
        <w:rPr>
          <w:rFonts w:eastAsia="Georgia"/>
        </w:rPr>
        <w:t xml:space="preserve"> </w:t>
      </w:r>
      <w:r>
        <w:t>pa</w:t>
      </w:r>
      <w:r>
        <w:t>r</w:t>
      </w:r>
      <w:r>
        <w:t>courant</w:t>
      </w:r>
      <w:r>
        <w:rPr>
          <w:rFonts w:eastAsia="Georgia"/>
        </w:rPr>
        <w:t xml:space="preserve"> </w:t>
      </w:r>
      <w:r>
        <w:t>le</w:t>
      </w:r>
      <w:r>
        <w:rPr>
          <w:rFonts w:eastAsia="Georgia"/>
        </w:rPr>
        <w:t xml:space="preserve"> </w:t>
      </w:r>
      <w:r>
        <w:t>pays</w:t>
      </w:r>
      <w:r w:rsidR="004C7F27">
        <w:t xml:space="preserve">, </w:t>
      </w:r>
      <w:r>
        <w:t>mettaient</w:t>
      </w:r>
      <w:r>
        <w:rPr>
          <w:rFonts w:eastAsia="Georgia"/>
        </w:rPr>
        <w:t xml:space="preserve"> </w:t>
      </w:r>
      <w:r>
        <w:t>les</w:t>
      </w:r>
      <w:r>
        <w:rPr>
          <w:rFonts w:eastAsia="Georgia"/>
        </w:rPr>
        <w:t xml:space="preserve"> </w:t>
      </w:r>
      <w:r>
        <w:t>gens</w:t>
      </w:r>
      <w:r>
        <w:rPr>
          <w:rFonts w:eastAsia="Georgia"/>
        </w:rPr>
        <w:t xml:space="preserve"> </w:t>
      </w:r>
      <w:r>
        <w:t>en</w:t>
      </w:r>
      <w:r>
        <w:rPr>
          <w:rFonts w:eastAsia="Georgia"/>
        </w:rPr>
        <w:t xml:space="preserve"> </w:t>
      </w:r>
      <w:r>
        <w:t>garde</w:t>
      </w:r>
      <w:r>
        <w:rPr>
          <w:rFonts w:eastAsia="Georgia"/>
        </w:rPr>
        <w:t xml:space="preserve"> </w:t>
      </w:r>
      <w:r>
        <w:t>contre</w:t>
      </w:r>
      <w:r>
        <w:rPr>
          <w:rFonts w:eastAsia="Georgia"/>
        </w:rPr>
        <w:t xml:space="preserve"> </w:t>
      </w:r>
      <w:r>
        <w:t>la</w:t>
      </w:r>
      <w:r>
        <w:rPr>
          <w:rFonts w:eastAsia="Georgia"/>
        </w:rPr>
        <w:t xml:space="preserve"> </w:t>
      </w:r>
      <w:r>
        <w:t>terrible</w:t>
      </w:r>
      <w:r>
        <w:rPr>
          <w:rFonts w:eastAsia="Georgia"/>
        </w:rPr>
        <w:t xml:space="preserve"> </w:t>
      </w:r>
      <w:r>
        <w:t>maladie</w:t>
      </w:r>
      <w:r w:rsidR="004C7F27">
        <w:t xml:space="preserve">, </w:t>
      </w:r>
      <w:r>
        <w:t>en</w:t>
      </w:r>
      <w:r>
        <w:rPr>
          <w:rFonts w:eastAsia="Georgia"/>
        </w:rPr>
        <w:t xml:space="preserve"> </w:t>
      </w:r>
      <w:r>
        <w:t>leur</w:t>
      </w:r>
      <w:r>
        <w:rPr>
          <w:rFonts w:eastAsia="Georgia"/>
        </w:rPr>
        <w:t xml:space="preserve"> </w:t>
      </w:r>
      <w:r>
        <w:t>apprenant</w:t>
      </w:r>
      <w:r>
        <w:rPr>
          <w:rFonts w:eastAsia="Georgia"/>
        </w:rPr>
        <w:t xml:space="preserve"> </w:t>
      </w:r>
      <w:r>
        <w:t>le</w:t>
      </w:r>
      <w:r>
        <w:rPr>
          <w:rFonts w:eastAsia="Georgia"/>
        </w:rPr>
        <w:t xml:space="preserve"> </w:t>
      </w:r>
      <w:r>
        <w:t>moyen</w:t>
      </w:r>
      <w:r>
        <w:rPr>
          <w:rFonts w:eastAsia="Georgia"/>
        </w:rPr>
        <w:t xml:space="preserve"> </w:t>
      </w:r>
      <w:r>
        <w:t>de</w:t>
      </w:r>
      <w:r>
        <w:rPr>
          <w:rFonts w:eastAsia="Georgia"/>
        </w:rPr>
        <w:t xml:space="preserve"> </w:t>
      </w:r>
      <w:r>
        <w:t>la</w:t>
      </w:r>
      <w:r>
        <w:rPr>
          <w:rFonts w:eastAsia="Georgia"/>
        </w:rPr>
        <w:t xml:space="preserve"> </w:t>
      </w:r>
      <w:r>
        <w:t>combattre</w:t>
      </w:r>
      <w:r w:rsidR="004C7F27">
        <w:t>.</w:t>
      </w:r>
    </w:p>
    <w:p w14:paraId="5BF06D32" w14:textId="77777777" w:rsidR="004C7F27" w:rsidRDefault="004C163A" w:rsidP="004C163A">
      <w:r>
        <w:t>Il</w:t>
      </w:r>
      <w:r>
        <w:rPr>
          <w:rFonts w:eastAsia="Georgia"/>
        </w:rPr>
        <w:t xml:space="preserve"> </w:t>
      </w:r>
      <w:r>
        <w:t>y</w:t>
      </w:r>
      <w:r>
        <w:rPr>
          <w:rFonts w:eastAsia="Georgia"/>
        </w:rPr>
        <w:t xml:space="preserve"> </w:t>
      </w:r>
      <w:r>
        <w:t>a</w:t>
      </w:r>
      <w:r>
        <w:rPr>
          <w:rFonts w:eastAsia="Georgia"/>
        </w:rPr>
        <w:t xml:space="preserve"> </w:t>
      </w:r>
      <w:r>
        <w:t>longtemps</w:t>
      </w:r>
      <w:r w:rsidR="004C7F27">
        <w:t xml:space="preserve">, </w:t>
      </w:r>
      <w:r>
        <w:t>longtemps</w:t>
      </w:r>
      <w:r w:rsidR="004C7F27">
        <w:t xml:space="preserve">, </w:t>
      </w:r>
      <w:r>
        <w:t>des</w:t>
      </w:r>
      <w:r>
        <w:rPr>
          <w:rFonts w:eastAsia="Georgia"/>
        </w:rPr>
        <w:t xml:space="preserve"> </w:t>
      </w:r>
      <w:r>
        <w:t>siècles</w:t>
      </w:r>
      <w:r w:rsidR="004C7F27">
        <w:t xml:space="preserve">, </w:t>
      </w:r>
      <w:r>
        <w:t>lorsque</w:t>
      </w:r>
      <w:r>
        <w:rPr>
          <w:rFonts w:eastAsia="Georgia"/>
        </w:rPr>
        <w:t xml:space="preserve"> </w:t>
      </w:r>
      <w:r>
        <w:t>la</w:t>
      </w:r>
      <w:r>
        <w:rPr>
          <w:rFonts w:eastAsia="Georgia"/>
        </w:rPr>
        <w:t xml:space="preserve"> </w:t>
      </w:r>
      <w:r>
        <w:t>terrible</w:t>
      </w:r>
      <w:r>
        <w:rPr>
          <w:rFonts w:eastAsia="Georgia"/>
        </w:rPr>
        <w:t xml:space="preserve"> </w:t>
      </w:r>
      <w:r>
        <w:t>peste</w:t>
      </w:r>
      <w:r w:rsidR="004C7F27">
        <w:t xml:space="preserve">, </w:t>
      </w:r>
      <w:r>
        <w:t>appelée</w:t>
      </w:r>
      <w:r>
        <w:rPr>
          <w:rFonts w:eastAsia="Georgia"/>
        </w:rPr>
        <w:t xml:space="preserve"> </w:t>
      </w:r>
      <w:r>
        <w:t>la</w:t>
      </w:r>
      <w:r>
        <w:rPr>
          <w:rFonts w:eastAsia="Georgia"/>
        </w:rPr>
        <w:t xml:space="preserve"> </w:t>
      </w:r>
      <w:r>
        <w:t>peste</w:t>
      </w:r>
      <w:r>
        <w:rPr>
          <w:rFonts w:eastAsia="Georgia"/>
        </w:rPr>
        <w:t xml:space="preserve"> </w:t>
      </w:r>
      <w:r>
        <w:t>noire</w:t>
      </w:r>
      <w:r w:rsidR="004C7F27">
        <w:t xml:space="preserve">, </w:t>
      </w:r>
      <w:r>
        <w:t>ravageait</w:t>
      </w:r>
      <w:r>
        <w:rPr>
          <w:rFonts w:eastAsia="Georgia"/>
        </w:rPr>
        <w:t xml:space="preserve"> </w:t>
      </w:r>
      <w:r>
        <w:t>le</w:t>
      </w:r>
      <w:r>
        <w:rPr>
          <w:rFonts w:eastAsia="Georgia"/>
        </w:rPr>
        <w:t xml:space="preserve"> </w:t>
      </w:r>
      <w:r>
        <w:t>pays</w:t>
      </w:r>
      <w:r w:rsidR="004C7F27">
        <w:t xml:space="preserve">, </w:t>
      </w:r>
      <w:r>
        <w:t>on</w:t>
      </w:r>
      <w:r>
        <w:rPr>
          <w:rFonts w:eastAsia="Georgia"/>
        </w:rPr>
        <w:t xml:space="preserve"> </w:t>
      </w:r>
      <w:r>
        <w:t>prétendait</w:t>
      </w:r>
      <w:r>
        <w:rPr>
          <w:rFonts w:eastAsia="Georgia"/>
        </w:rPr>
        <w:t xml:space="preserve"> </w:t>
      </w:r>
      <w:r>
        <w:t>avoir</w:t>
      </w:r>
      <w:r>
        <w:rPr>
          <w:rFonts w:eastAsia="Georgia"/>
        </w:rPr>
        <w:t xml:space="preserve"> </w:t>
      </w:r>
      <w:r>
        <w:t>vu</w:t>
      </w:r>
      <w:r>
        <w:rPr>
          <w:rFonts w:eastAsia="Georgia"/>
        </w:rPr>
        <w:t xml:space="preserve"> </w:t>
      </w:r>
      <w:r>
        <w:t>un</w:t>
      </w:r>
      <w:r>
        <w:rPr>
          <w:rFonts w:eastAsia="Georgia"/>
        </w:rPr>
        <w:t xml:space="preserve"> </w:t>
      </w:r>
      <w:r>
        <w:t>garçon</w:t>
      </w:r>
      <w:r>
        <w:rPr>
          <w:rFonts w:eastAsia="Georgia"/>
        </w:rPr>
        <w:t xml:space="preserve"> </w:t>
      </w:r>
      <w:r>
        <w:t>et</w:t>
      </w:r>
      <w:r>
        <w:rPr>
          <w:rFonts w:eastAsia="Georgia"/>
        </w:rPr>
        <w:t xml:space="preserve"> </w:t>
      </w:r>
      <w:r>
        <w:t>une</w:t>
      </w:r>
      <w:r>
        <w:rPr>
          <w:rFonts w:eastAsia="Georgia"/>
        </w:rPr>
        <w:t xml:space="preserve"> </w:t>
      </w:r>
      <w:r>
        <w:t>fille</w:t>
      </w:r>
      <w:r>
        <w:rPr>
          <w:rFonts w:eastAsia="Georgia"/>
        </w:rPr>
        <w:t xml:space="preserve"> </w:t>
      </w:r>
      <w:r>
        <w:t>qui</w:t>
      </w:r>
      <w:r>
        <w:rPr>
          <w:rFonts w:eastAsia="Georgia"/>
        </w:rPr>
        <w:t xml:space="preserve"> </w:t>
      </w:r>
      <w:r>
        <w:t>allaient</w:t>
      </w:r>
      <w:r>
        <w:rPr>
          <w:rFonts w:eastAsia="Georgia"/>
        </w:rPr>
        <w:t xml:space="preserve"> </w:t>
      </w:r>
      <w:r>
        <w:t>de</w:t>
      </w:r>
      <w:r>
        <w:rPr>
          <w:rFonts w:eastAsia="Georgia"/>
        </w:rPr>
        <w:t xml:space="preserve"> </w:t>
      </w:r>
      <w:r>
        <w:t>ferme</w:t>
      </w:r>
      <w:r>
        <w:rPr>
          <w:rFonts w:eastAsia="Georgia"/>
        </w:rPr>
        <w:t xml:space="preserve"> </w:t>
      </w:r>
      <w:r>
        <w:t>en</w:t>
      </w:r>
      <w:r>
        <w:rPr>
          <w:rFonts w:eastAsia="Georgia"/>
        </w:rPr>
        <w:t xml:space="preserve"> </w:t>
      </w:r>
      <w:r>
        <w:t>ferme</w:t>
      </w:r>
      <w:r w:rsidR="004C7F27">
        <w:t xml:space="preserve">, </w:t>
      </w:r>
      <w:r>
        <w:t>de</w:t>
      </w:r>
      <w:r>
        <w:rPr>
          <w:rFonts w:eastAsia="Georgia"/>
        </w:rPr>
        <w:t xml:space="preserve"> </w:t>
      </w:r>
      <w:r>
        <w:t>maison</w:t>
      </w:r>
      <w:r>
        <w:rPr>
          <w:rFonts w:eastAsia="Georgia"/>
        </w:rPr>
        <w:t xml:space="preserve"> </w:t>
      </w:r>
      <w:r>
        <w:t>en</w:t>
      </w:r>
      <w:r>
        <w:rPr>
          <w:rFonts w:eastAsia="Georgia"/>
        </w:rPr>
        <w:t xml:space="preserve"> </w:t>
      </w:r>
      <w:r>
        <w:t>maison</w:t>
      </w:r>
      <w:r w:rsidR="004C7F27">
        <w:t xml:space="preserve">. </w:t>
      </w:r>
      <w:r>
        <w:t>Le</w:t>
      </w:r>
      <w:r>
        <w:rPr>
          <w:rFonts w:eastAsia="Georgia"/>
        </w:rPr>
        <w:t xml:space="preserve"> </w:t>
      </w:r>
      <w:r>
        <w:t>garçon</w:t>
      </w:r>
      <w:r>
        <w:rPr>
          <w:rFonts w:eastAsia="Georgia"/>
        </w:rPr>
        <w:t xml:space="preserve"> </w:t>
      </w:r>
      <w:r>
        <w:t>portait</w:t>
      </w:r>
      <w:r>
        <w:rPr>
          <w:rFonts w:eastAsia="Georgia"/>
        </w:rPr>
        <w:t xml:space="preserve"> </w:t>
      </w:r>
      <w:r>
        <w:t>un</w:t>
      </w:r>
      <w:r>
        <w:rPr>
          <w:rFonts w:eastAsia="Georgia"/>
        </w:rPr>
        <w:t xml:space="preserve"> </w:t>
      </w:r>
      <w:r>
        <w:t>râteau</w:t>
      </w:r>
      <w:r w:rsidR="004C7F27">
        <w:t xml:space="preserve">, </w:t>
      </w:r>
      <w:r>
        <w:t>et</w:t>
      </w:r>
      <w:r>
        <w:rPr>
          <w:rFonts w:eastAsia="Georgia"/>
        </w:rPr>
        <w:t xml:space="preserve"> </w:t>
      </w:r>
      <w:r>
        <w:t>s</w:t>
      </w:r>
      <w:r w:rsidR="004C7F27">
        <w:rPr>
          <w:rFonts w:eastAsia="Georgia"/>
        </w:rPr>
        <w:t>’</w:t>
      </w:r>
      <w:r>
        <w:t>il</w:t>
      </w:r>
      <w:r>
        <w:rPr>
          <w:rFonts w:eastAsia="Georgia"/>
        </w:rPr>
        <w:t xml:space="preserve"> </w:t>
      </w:r>
      <w:r>
        <w:t>ratissait</w:t>
      </w:r>
      <w:r>
        <w:rPr>
          <w:rFonts w:eastAsia="Georgia"/>
        </w:rPr>
        <w:t xml:space="preserve"> </w:t>
      </w:r>
      <w:r>
        <w:t>devant</w:t>
      </w:r>
      <w:r>
        <w:rPr>
          <w:rFonts w:eastAsia="Georgia"/>
        </w:rPr>
        <w:t xml:space="preserve"> </w:t>
      </w:r>
      <w:r>
        <w:t>une</w:t>
      </w:r>
      <w:r>
        <w:rPr>
          <w:rFonts w:eastAsia="Georgia"/>
        </w:rPr>
        <w:t xml:space="preserve"> </w:t>
      </w:r>
      <w:r>
        <w:t>maison</w:t>
      </w:r>
      <w:r>
        <w:rPr>
          <w:rFonts w:eastAsia="Georgia"/>
        </w:rPr>
        <w:t xml:space="preserve"> </w:t>
      </w:r>
      <w:r>
        <w:t>c</w:t>
      </w:r>
      <w:r w:rsidR="004C7F27">
        <w:rPr>
          <w:rFonts w:eastAsia="Georgia"/>
        </w:rPr>
        <w:t>’</w:t>
      </w:r>
      <w:r>
        <w:t>était</w:t>
      </w:r>
      <w:r>
        <w:rPr>
          <w:rFonts w:eastAsia="Georgia"/>
        </w:rPr>
        <w:t xml:space="preserve"> </w:t>
      </w:r>
      <w:r>
        <w:t>signe</w:t>
      </w:r>
      <w:r>
        <w:rPr>
          <w:rFonts w:eastAsia="Georgia"/>
        </w:rPr>
        <w:t xml:space="preserve"> </w:t>
      </w:r>
      <w:r>
        <w:t>que</w:t>
      </w:r>
      <w:r>
        <w:rPr>
          <w:rFonts w:eastAsia="Georgia"/>
        </w:rPr>
        <w:t xml:space="preserve"> </w:t>
      </w:r>
      <w:r>
        <w:t>beaucoup</w:t>
      </w:r>
      <w:r>
        <w:rPr>
          <w:rFonts w:eastAsia="Georgia"/>
        </w:rPr>
        <w:t xml:space="preserve"> </w:t>
      </w:r>
      <w:r>
        <w:t>de</w:t>
      </w:r>
      <w:r>
        <w:rPr>
          <w:rFonts w:eastAsia="Georgia"/>
        </w:rPr>
        <w:t xml:space="preserve"> </w:t>
      </w:r>
      <w:r>
        <w:t>personnes</w:t>
      </w:r>
      <w:r>
        <w:rPr>
          <w:rFonts w:eastAsia="Georgia"/>
        </w:rPr>
        <w:t xml:space="preserve"> </w:t>
      </w:r>
      <w:r>
        <w:t>a</w:t>
      </w:r>
      <w:r>
        <w:t>l</w:t>
      </w:r>
      <w:r>
        <w:t>laient</w:t>
      </w:r>
      <w:r>
        <w:rPr>
          <w:rFonts w:eastAsia="Georgia"/>
        </w:rPr>
        <w:t xml:space="preserve"> </w:t>
      </w:r>
      <w:r>
        <w:t>mourir</w:t>
      </w:r>
      <w:r>
        <w:rPr>
          <w:rFonts w:eastAsia="Georgia"/>
        </w:rPr>
        <w:t xml:space="preserve"> </w:t>
      </w:r>
      <w:r>
        <w:t>dans</w:t>
      </w:r>
      <w:r>
        <w:rPr>
          <w:rFonts w:eastAsia="Georgia"/>
        </w:rPr>
        <w:t xml:space="preserve"> </w:t>
      </w:r>
      <w:r>
        <w:t>cette</w:t>
      </w:r>
      <w:r>
        <w:rPr>
          <w:rFonts w:eastAsia="Georgia"/>
        </w:rPr>
        <w:t xml:space="preserve"> </w:t>
      </w:r>
      <w:r>
        <w:t>maison</w:t>
      </w:r>
      <w:r w:rsidR="004C7F27">
        <w:t xml:space="preserve">, </w:t>
      </w:r>
      <w:r>
        <w:t>mais</w:t>
      </w:r>
      <w:r>
        <w:rPr>
          <w:rFonts w:eastAsia="Georgia"/>
        </w:rPr>
        <w:t xml:space="preserve"> </w:t>
      </w:r>
      <w:r>
        <w:t>pas</w:t>
      </w:r>
      <w:r>
        <w:rPr>
          <w:rFonts w:eastAsia="Georgia"/>
        </w:rPr>
        <w:t xml:space="preserve"> </w:t>
      </w:r>
      <w:r>
        <w:t>tous</w:t>
      </w:r>
      <w:r w:rsidR="004C7F27">
        <w:t xml:space="preserve">, </w:t>
      </w:r>
      <w:r>
        <w:t>car</w:t>
      </w:r>
      <w:r>
        <w:rPr>
          <w:rFonts w:eastAsia="Georgia"/>
        </w:rPr>
        <w:t xml:space="preserve"> </w:t>
      </w:r>
      <w:r>
        <w:t>le</w:t>
      </w:r>
      <w:r>
        <w:rPr>
          <w:rFonts w:eastAsia="Georgia"/>
        </w:rPr>
        <w:t xml:space="preserve"> </w:t>
      </w:r>
      <w:r>
        <w:t>râteau</w:t>
      </w:r>
      <w:r>
        <w:rPr>
          <w:rFonts w:eastAsia="Georgia"/>
        </w:rPr>
        <w:t xml:space="preserve"> </w:t>
      </w:r>
      <w:r>
        <w:t>a</w:t>
      </w:r>
      <w:r>
        <w:rPr>
          <w:rFonts w:eastAsia="Georgia"/>
        </w:rPr>
        <w:t xml:space="preserve"> </w:t>
      </w:r>
      <w:r>
        <w:t>des</w:t>
      </w:r>
      <w:r>
        <w:rPr>
          <w:rFonts w:eastAsia="Georgia"/>
        </w:rPr>
        <w:t xml:space="preserve"> </w:t>
      </w:r>
      <w:r>
        <w:t>dents</w:t>
      </w:r>
      <w:r>
        <w:rPr>
          <w:rFonts w:eastAsia="Georgia"/>
        </w:rPr>
        <w:t xml:space="preserve"> </w:t>
      </w:r>
      <w:r>
        <w:t>espacées</w:t>
      </w:r>
      <w:r>
        <w:rPr>
          <w:rFonts w:eastAsia="Georgia"/>
        </w:rPr>
        <w:t xml:space="preserve"> </w:t>
      </w:r>
      <w:r>
        <w:t>et</w:t>
      </w:r>
      <w:r>
        <w:rPr>
          <w:rFonts w:eastAsia="Georgia"/>
        </w:rPr>
        <w:t xml:space="preserve"> </w:t>
      </w:r>
      <w:r>
        <w:t>n</w:t>
      </w:r>
      <w:r w:rsidR="004C7F27">
        <w:rPr>
          <w:rFonts w:eastAsia="Georgia"/>
        </w:rPr>
        <w:t>’</w:t>
      </w:r>
      <w:r>
        <w:t>enlève</w:t>
      </w:r>
      <w:r>
        <w:rPr>
          <w:rFonts w:eastAsia="Georgia"/>
        </w:rPr>
        <w:t xml:space="preserve"> </w:t>
      </w:r>
      <w:r>
        <w:t>pas</w:t>
      </w:r>
      <w:r>
        <w:rPr>
          <w:rFonts w:eastAsia="Georgia"/>
        </w:rPr>
        <w:t xml:space="preserve"> </w:t>
      </w:r>
      <w:r>
        <w:t>tout</w:t>
      </w:r>
      <w:r w:rsidR="004C7F27">
        <w:t xml:space="preserve">. </w:t>
      </w:r>
      <w:r>
        <w:t>La</w:t>
      </w:r>
      <w:r>
        <w:rPr>
          <w:rFonts w:eastAsia="Georgia"/>
        </w:rPr>
        <w:t xml:space="preserve"> </w:t>
      </w:r>
      <w:r>
        <w:t>fillette</w:t>
      </w:r>
      <w:r>
        <w:rPr>
          <w:rFonts w:eastAsia="Georgia"/>
        </w:rPr>
        <w:t xml:space="preserve"> </w:t>
      </w:r>
      <w:r>
        <w:t>avait</w:t>
      </w:r>
      <w:r>
        <w:rPr>
          <w:rFonts w:eastAsia="Georgia"/>
        </w:rPr>
        <w:t xml:space="preserve"> </w:t>
      </w:r>
      <w:r>
        <w:t>un</w:t>
      </w:r>
      <w:r>
        <w:rPr>
          <w:rFonts w:eastAsia="Georgia"/>
        </w:rPr>
        <w:t xml:space="preserve"> </w:t>
      </w:r>
      <w:r>
        <w:t>balai</w:t>
      </w:r>
      <w:r w:rsidR="004C7F27">
        <w:t xml:space="preserve">, </w:t>
      </w:r>
      <w:r>
        <w:t>et</w:t>
      </w:r>
      <w:r>
        <w:rPr>
          <w:rFonts w:eastAsia="Georgia"/>
        </w:rPr>
        <w:t xml:space="preserve"> </w:t>
      </w:r>
      <w:r>
        <w:t>là</w:t>
      </w:r>
      <w:r>
        <w:rPr>
          <w:rFonts w:eastAsia="Georgia"/>
        </w:rPr>
        <w:t xml:space="preserve"> </w:t>
      </w:r>
      <w:r>
        <w:t>où</w:t>
      </w:r>
      <w:r>
        <w:rPr>
          <w:rFonts w:eastAsia="Georgia"/>
        </w:rPr>
        <w:t xml:space="preserve"> </w:t>
      </w:r>
      <w:r>
        <w:t>elle</w:t>
      </w:r>
      <w:r>
        <w:rPr>
          <w:rFonts w:eastAsia="Georgia"/>
        </w:rPr>
        <w:t xml:space="preserve"> </w:t>
      </w:r>
      <w:r>
        <w:t>balayait</w:t>
      </w:r>
      <w:r>
        <w:rPr>
          <w:rFonts w:eastAsia="Georgia"/>
        </w:rPr>
        <w:t xml:space="preserve"> </w:t>
      </w:r>
      <w:r>
        <w:t>devant</w:t>
      </w:r>
      <w:r>
        <w:rPr>
          <w:rFonts w:eastAsia="Georgia"/>
        </w:rPr>
        <w:t xml:space="preserve"> </w:t>
      </w:r>
      <w:r>
        <w:t>une</w:t>
      </w:r>
      <w:r>
        <w:rPr>
          <w:rFonts w:eastAsia="Georgia"/>
        </w:rPr>
        <w:t xml:space="preserve"> </w:t>
      </w:r>
      <w:r>
        <w:t>porte</w:t>
      </w:r>
      <w:r w:rsidR="004C7F27">
        <w:t xml:space="preserve">, </w:t>
      </w:r>
      <w:r>
        <w:t>c</w:t>
      </w:r>
      <w:r w:rsidR="004C7F27">
        <w:rPr>
          <w:rFonts w:eastAsia="Georgia"/>
        </w:rPr>
        <w:t>’</w:t>
      </w:r>
      <w:r>
        <w:t>était</w:t>
      </w:r>
      <w:r>
        <w:rPr>
          <w:rFonts w:eastAsia="Georgia"/>
        </w:rPr>
        <w:t xml:space="preserve"> </w:t>
      </w:r>
      <w:r>
        <w:t>signe</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habitants</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allaient</w:t>
      </w:r>
      <w:r>
        <w:rPr>
          <w:rFonts w:eastAsia="Georgia"/>
        </w:rPr>
        <w:t xml:space="preserve"> </w:t>
      </w:r>
      <w:r>
        <w:t>mourir</w:t>
      </w:r>
      <w:r w:rsidR="004C7F27">
        <w:t xml:space="preserve">, </w:t>
      </w:r>
      <w:r>
        <w:t>car</w:t>
      </w:r>
      <w:r>
        <w:rPr>
          <w:rFonts w:eastAsia="Georgia"/>
        </w:rPr>
        <w:t xml:space="preserve"> </w:t>
      </w:r>
      <w:r>
        <w:t>le</w:t>
      </w:r>
      <w:r>
        <w:rPr>
          <w:rFonts w:eastAsia="Georgia"/>
        </w:rPr>
        <w:t xml:space="preserve"> </w:t>
      </w:r>
      <w:r>
        <w:t>balai</w:t>
      </w:r>
      <w:r>
        <w:rPr>
          <w:rFonts w:eastAsia="Georgia"/>
        </w:rPr>
        <w:t xml:space="preserve"> </w:t>
      </w:r>
      <w:r>
        <w:t>fait</w:t>
      </w:r>
      <w:r>
        <w:rPr>
          <w:rFonts w:eastAsia="Georgia"/>
        </w:rPr>
        <w:t xml:space="preserve"> </w:t>
      </w:r>
      <w:r>
        <w:t>maison</w:t>
      </w:r>
      <w:r>
        <w:rPr>
          <w:rFonts w:eastAsia="Georgia"/>
        </w:rPr>
        <w:t xml:space="preserve"> </w:t>
      </w:r>
      <w:r>
        <w:t>nette</w:t>
      </w:r>
      <w:r w:rsidR="004C7F27">
        <w:t>.</w:t>
      </w:r>
    </w:p>
    <w:p w14:paraId="3920EDD8" w14:textId="02A0552E" w:rsidR="004C163A" w:rsidRDefault="004C163A" w:rsidP="004C163A">
      <w:r>
        <w:t>Les</w:t>
      </w:r>
      <w:r>
        <w:rPr>
          <w:rFonts w:eastAsia="Georgia"/>
        </w:rPr>
        <w:t xml:space="preserve"> </w:t>
      </w:r>
      <w:r>
        <w:t>deux</w:t>
      </w:r>
      <w:r>
        <w:rPr>
          <w:rFonts w:eastAsia="Georgia"/>
        </w:rPr>
        <w:t xml:space="preserve"> </w:t>
      </w:r>
      <w:r>
        <w:t>enfants</w:t>
      </w:r>
      <w:r>
        <w:rPr>
          <w:rFonts w:eastAsia="Georgia"/>
        </w:rPr>
        <w:t xml:space="preserve"> </w:t>
      </w:r>
      <w:r>
        <w:t>qui</w:t>
      </w:r>
      <w:r>
        <w:rPr>
          <w:rFonts w:eastAsia="Georgia"/>
        </w:rPr>
        <w:t xml:space="preserve"> </w:t>
      </w:r>
      <w:r>
        <w:t>de</w:t>
      </w:r>
      <w:r>
        <w:rPr>
          <w:rFonts w:eastAsia="Georgia"/>
        </w:rPr>
        <w:t xml:space="preserve"> </w:t>
      </w:r>
      <w:r>
        <w:t>nos</w:t>
      </w:r>
      <w:r>
        <w:rPr>
          <w:rFonts w:eastAsia="Georgia"/>
        </w:rPr>
        <w:t xml:space="preserve"> </w:t>
      </w:r>
      <w:r>
        <w:t>jours</w:t>
      </w:r>
      <w:r>
        <w:rPr>
          <w:rFonts w:eastAsia="Georgia"/>
        </w:rPr>
        <w:t xml:space="preserve"> </w:t>
      </w:r>
      <w:r>
        <w:t>parcouraient</w:t>
      </w:r>
      <w:r>
        <w:rPr>
          <w:rFonts w:eastAsia="Georgia"/>
        </w:rPr>
        <w:t xml:space="preserve"> </w:t>
      </w:r>
      <w:r>
        <w:t>le</w:t>
      </w:r>
      <w:r>
        <w:rPr>
          <w:rFonts w:eastAsia="Georgia"/>
        </w:rPr>
        <w:t xml:space="preserve"> </w:t>
      </w:r>
      <w:r>
        <w:t>pays</w:t>
      </w:r>
      <w:r w:rsidR="004C7F27">
        <w:t xml:space="preserve">, </w:t>
      </w:r>
      <w:r>
        <w:t>cette</w:t>
      </w:r>
      <w:r>
        <w:rPr>
          <w:rFonts w:eastAsia="Georgia"/>
        </w:rPr>
        <w:t xml:space="preserve"> </w:t>
      </w:r>
      <w:r>
        <w:t>fois</w:t>
      </w:r>
      <w:r>
        <w:rPr>
          <w:rFonts w:eastAsia="Georgia"/>
        </w:rPr>
        <w:t xml:space="preserve"> </w:t>
      </w:r>
      <w:r>
        <w:t>encore</w:t>
      </w:r>
      <w:r>
        <w:rPr>
          <w:rFonts w:eastAsia="Georgia"/>
        </w:rPr>
        <w:t xml:space="preserve"> </w:t>
      </w:r>
      <w:r>
        <w:t>à</w:t>
      </w:r>
      <w:r>
        <w:rPr>
          <w:rFonts w:eastAsia="Georgia"/>
        </w:rPr>
        <w:t xml:space="preserve"> </w:t>
      </w:r>
      <w:r>
        <w:t>cause</w:t>
      </w:r>
      <w:r>
        <w:rPr>
          <w:rFonts w:eastAsia="Georgia"/>
        </w:rPr>
        <w:t xml:space="preserve"> </w:t>
      </w:r>
      <w:r>
        <w:t>d</w:t>
      </w:r>
      <w:r w:rsidR="004C7F27">
        <w:rPr>
          <w:rFonts w:eastAsia="Georgia"/>
        </w:rPr>
        <w:t>’</w:t>
      </w:r>
      <w:r>
        <w:t>une</w:t>
      </w:r>
      <w:r>
        <w:rPr>
          <w:rFonts w:eastAsia="Georgia"/>
        </w:rPr>
        <w:t xml:space="preserve"> </w:t>
      </w:r>
      <w:r>
        <w:t>maladie</w:t>
      </w:r>
      <w:r>
        <w:rPr>
          <w:rFonts w:eastAsia="Georgia"/>
        </w:rPr>
        <w:t xml:space="preserve"> </w:t>
      </w:r>
      <w:r>
        <w:t>terrible</w:t>
      </w:r>
      <w:r w:rsidR="004C7F27">
        <w:t xml:space="preserve">, </w:t>
      </w:r>
      <w:r>
        <w:t>n</w:t>
      </w:r>
      <w:r w:rsidR="004C7F27">
        <w:rPr>
          <w:rFonts w:eastAsia="Georgia"/>
        </w:rPr>
        <w:t>’</w:t>
      </w:r>
      <w:r>
        <w:t>effrayaient</w:t>
      </w:r>
      <w:r>
        <w:rPr>
          <w:rFonts w:eastAsia="Georgia"/>
        </w:rPr>
        <w:t xml:space="preserve"> </w:t>
      </w:r>
      <w:r>
        <w:t>pas</w:t>
      </w:r>
      <w:r>
        <w:rPr>
          <w:rFonts w:eastAsia="Georgia"/>
        </w:rPr>
        <w:t xml:space="preserve"> </w:t>
      </w:r>
      <w:r>
        <w:t>les</w:t>
      </w:r>
      <w:r>
        <w:rPr>
          <w:rFonts w:eastAsia="Georgia"/>
        </w:rPr>
        <w:t xml:space="preserve"> </w:t>
      </w:r>
      <w:r>
        <w:t>gens</w:t>
      </w:r>
      <w:r>
        <w:rPr>
          <w:rFonts w:eastAsia="Georgia"/>
        </w:rPr>
        <w:t xml:space="preserve"> </w:t>
      </w:r>
      <w:r>
        <w:t>avec</w:t>
      </w:r>
      <w:r>
        <w:rPr>
          <w:rFonts w:eastAsia="Georgia"/>
        </w:rPr>
        <w:t xml:space="preserve"> </w:t>
      </w:r>
      <w:r>
        <w:t>le</w:t>
      </w:r>
      <w:r>
        <w:rPr>
          <w:rFonts w:eastAsia="Georgia"/>
        </w:rPr>
        <w:t xml:space="preserve"> </w:t>
      </w:r>
      <w:r>
        <w:t>râteau</w:t>
      </w:r>
      <w:r>
        <w:rPr>
          <w:rFonts w:eastAsia="Georgia"/>
        </w:rPr>
        <w:t xml:space="preserve"> </w:t>
      </w:r>
      <w:r>
        <w:t>et</w:t>
      </w:r>
      <w:r>
        <w:rPr>
          <w:rFonts w:eastAsia="Georgia"/>
        </w:rPr>
        <w:t xml:space="preserve"> </w:t>
      </w:r>
      <w:r>
        <w:t>le</w:t>
      </w:r>
      <w:r>
        <w:rPr>
          <w:rFonts w:eastAsia="Georgia"/>
        </w:rPr>
        <w:t xml:space="preserve"> </w:t>
      </w:r>
      <w:r>
        <w:t>balai</w:t>
      </w:r>
      <w:r w:rsidR="004C7F27">
        <w:t xml:space="preserve">, </w:t>
      </w:r>
      <w:r>
        <w:t>au</w:t>
      </w:r>
      <w:r>
        <w:rPr>
          <w:rFonts w:eastAsia="Georgia"/>
        </w:rPr>
        <w:t xml:space="preserve"> </w:t>
      </w:r>
      <w:r>
        <w:t>contraire</w:t>
      </w:r>
      <w:r>
        <w:rPr>
          <w:rFonts w:eastAsia="Georgia"/>
        </w:rPr>
        <w:t xml:space="preserve"> </w:t>
      </w:r>
      <w:r>
        <w:t>ils</w:t>
      </w:r>
      <w:r>
        <w:rPr>
          <w:rFonts w:eastAsia="Georgia"/>
        </w:rPr>
        <w:t xml:space="preserve"> </w:t>
      </w:r>
      <w:r>
        <w:t>leur</w:t>
      </w:r>
      <w:r>
        <w:rPr>
          <w:rFonts w:eastAsia="Georgia"/>
        </w:rPr>
        <w:t xml:space="preserve"> </w:t>
      </w:r>
      <w:r>
        <w:t>d</w:t>
      </w:r>
      <w:r>
        <w:t>i</w:t>
      </w:r>
      <w:r>
        <w:t>saient</w:t>
      </w:r>
      <w:r w:rsidR="004C7F27">
        <w:t> : « </w:t>
      </w:r>
      <w:r>
        <w:t>Nous</w:t>
      </w:r>
      <w:r>
        <w:rPr>
          <w:rFonts w:eastAsia="Georgia"/>
        </w:rPr>
        <w:t xml:space="preserve"> </w:t>
      </w:r>
      <w:r>
        <w:t>ne</w:t>
      </w:r>
      <w:r>
        <w:rPr>
          <w:rFonts w:eastAsia="Georgia"/>
        </w:rPr>
        <w:t xml:space="preserve"> </w:t>
      </w:r>
      <w:r>
        <w:t>nous</w:t>
      </w:r>
      <w:r>
        <w:rPr>
          <w:rFonts w:eastAsia="Georgia"/>
        </w:rPr>
        <w:t xml:space="preserve"> </w:t>
      </w:r>
      <w:r>
        <w:t>contenterons</w:t>
      </w:r>
      <w:r>
        <w:rPr>
          <w:rFonts w:eastAsia="Georgia"/>
        </w:rPr>
        <w:t xml:space="preserve"> </w:t>
      </w:r>
      <w:r>
        <w:t>pas</w:t>
      </w:r>
      <w:r>
        <w:rPr>
          <w:rFonts w:eastAsia="Georgia"/>
        </w:rPr>
        <w:t xml:space="preserve"> </w:t>
      </w:r>
      <w:r>
        <w:t>de</w:t>
      </w:r>
      <w:r>
        <w:rPr>
          <w:rFonts w:eastAsia="Georgia"/>
        </w:rPr>
        <w:t xml:space="preserve"> </w:t>
      </w:r>
      <w:r>
        <w:t>ratisser</w:t>
      </w:r>
      <w:r>
        <w:rPr>
          <w:rFonts w:eastAsia="Georgia"/>
        </w:rPr>
        <w:t xml:space="preserve"> </w:t>
      </w:r>
      <w:r>
        <w:t>la</w:t>
      </w:r>
      <w:r>
        <w:rPr>
          <w:rFonts w:eastAsia="Georgia"/>
        </w:rPr>
        <w:t xml:space="preserve"> </w:t>
      </w:r>
      <w:r>
        <w:t>cour</w:t>
      </w:r>
      <w:r>
        <w:rPr>
          <w:rFonts w:eastAsia="Georgia"/>
        </w:rPr>
        <w:t xml:space="preserve"> </w:t>
      </w:r>
      <w:r>
        <w:t>et</w:t>
      </w:r>
      <w:r>
        <w:rPr>
          <w:rFonts w:eastAsia="Georgia"/>
        </w:rPr>
        <w:t xml:space="preserve"> </w:t>
      </w:r>
      <w:r>
        <w:t>de</w:t>
      </w:r>
      <w:r>
        <w:rPr>
          <w:rFonts w:eastAsia="Georgia"/>
        </w:rPr>
        <w:t xml:space="preserve"> </w:t>
      </w:r>
      <w:r>
        <w:t>balayer</w:t>
      </w:r>
      <w:r>
        <w:rPr>
          <w:rFonts w:eastAsia="Georgia"/>
        </w:rPr>
        <w:t xml:space="preserve"> </w:t>
      </w:r>
      <w:r>
        <w:t>les</w:t>
      </w:r>
      <w:r>
        <w:rPr>
          <w:rFonts w:eastAsia="Georgia"/>
        </w:rPr>
        <w:t xml:space="preserve"> </w:t>
      </w:r>
      <w:r>
        <w:t>parquets</w:t>
      </w:r>
      <w:r w:rsidR="004C7F27">
        <w:t xml:space="preserve">. </w:t>
      </w:r>
      <w:r>
        <w:t>Nous</w:t>
      </w:r>
      <w:r>
        <w:rPr>
          <w:rFonts w:eastAsia="Georgia"/>
        </w:rPr>
        <w:t xml:space="preserve"> </w:t>
      </w:r>
      <w:r>
        <w:t>prendrons</w:t>
      </w:r>
      <w:r>
        <w:rPr>
          <w:rFonts w:eastAsia="Georgia"/>
        </w:rPr>
        <w:t xml:space="preserve"> </w:t>
      </w:r>
      <w:r>
        <w:t>aussi</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la</w:t>
      </w:r>
      <w:r>
        <w:rPr>
          <w:rFonts w:eastAsia="Georgia"/>
        </w:rPr>
        <w:t xml:space="preserve"> </w:t>
      </w:r>
      <w:r>
        <w:lastRenderedPageBreak/>
        <w:t>lessive</w:t>
      </w:r>
      <w:r>
        <w:rPr>
          <w:rFonts w:eastAsia="Georgia"/>
        </w:rPr>
        <w:t xml:space="preserve"> </w:t>
      </w:r>
      <w:r>
        <w:t>et</w:t>
      </w:r>
      <w:r>
        <w:rPr>
          <w:rFonts w:eastAsia="Georgia"/>
        </w:rPr>
        <w:t xml:space="preserve"> </w:t>
      </w:r>
      <w:r>
        <w:t>les</w:t>
      </w:r>
      <w:r>
        <w:rPr>
          <w:rFonts w:eastAsia="Georgia"/>
        </w:rPr>
        <w:t xml:space="preserve"> </w:t>
      </w:r>
      <w:r>
        <w:t>brosses</w:t>
      </w:r>
      <w:r>
        <w:rPr>
          <w:rFonts w:eastAsia="Georgia"/>
        </w:rPr>
        <w:t xml:space="preserve"> </w:t>
      </w:r>
      <w:r>
        <w:t>et</w:t>
      </w:r>
      <w:r>
        <w:rPr>
          <w:rFonts w:eastAsia="Georgia"/>
        </w:rPr>
        <w:t xml:space="preserve"> </w:t>
      </w:r>
      <w:r>
        <w:t>le</w:t>
      </w:r>
      <w:r>
        <w:rPr>
          <w:rFonts w:eastAsia="Georgia"/>
        </w:rPr>
        <w:t xml:space="preserve"> </w:t>
      </w:r>
      <w:r>
        <w:t>savon</w:t>
      </w:r>
      <w:r w:rsidR="004C7F27">
        <w:t xml:space="preserve">. </w:t>
      </w:r>
      <w:r>
        <w:t>Nous</w:t>
      </w:r>
      <w:r>
        <w:rPr>
          <w:rFonts w:eastAsia="Georgia"/>
        </w:rPr>
        <w:t xml:space="preserve"> </w:t>
      </w:r>
      <w:r>
        <w:t>tiendrons</w:t>
      </w:r>
      <w:r>
        <w:rPr>
          <w:rFonts w:eastAsia="Georgia"/>
        </w:rPr>
        <w:t xml:space="preserve"> </w:t>
      </w:r>
      <w:r>
        <w:t>propre</w:t>
      </w:r>
      <w:r>
        <w:rPr>
          <w:rFonts w:eastAsia="Georgia"/>
        </w:rPr>
        <w:t xml:space="preserve"> </w:t>
      </w:r>
      <w:r>
        <w:t>le</w:t>
      </w:r>
      <w:r>
        <w:rPr>
          <w:rFonts w:eastAsia="Georgia"/>
        </w:rPr>
        <w:t xml:space="preserve"> </w:t>
      </w:r>
      <w:r>
        <w:t>devant</w:t>
      </w:r>
      <w:r>
        <w:rPr>
          <w:rFonts w:eastAsia="Georgia"/>
        </w:rPr>
        <w:t xml:space="preserve"> </w:t>
      </w:r>
      <w:r>
        <w:t>de</w:t>
      </w:r>
      <w:r>
        <w:rPr>
          <w:rFonts w:eastAsia="Georgia"/>
        </w:rPr>
        <w:t xml:space="preserve"> </w:t>
      </w:r>
      <w:r>
        <w:t>notre</w:t>
      </w:r>
      <w:r>
        <w:rPr>
          <w:rFonts w:eastAsia="Georgia"/>
        </w:rPr>
        <w:t xml:space="preserve"> </w:t>
      </w:r>
      <w:r>
        <w:t>porte</w:t>
      </w:r>
      <w:r w:rsidR="004C7F27">
        <w:t xml:space="preserve">, </w:t>
      </w:r>
      <w:r>
        <w:t>propre</w:t>
      </w:r>
      <w:r>
        <w:rPr>
          <w:rFonts w:eastAsia="Georgia"/>
        </w:rPr>
        <w:t xml:space="preserve"> </w:t>
      </w:r>
      <w:r>
        <w:t>notre</w:t>
      </w:r>
      <w:r>
        <w:rPr>
          <w:rFonts w:eastAsia="Georgia"/>
        </w:rPr>
        <w:t xml:space="preserve"> </w:t>
      </w:r>
      <w:r>
        <w:t>maison</w:t>
      </w:r>
      <w:r w:rsidR="004C7F27">
        <w:t xml:space="preserve">, </w:t>
      </w:r>
      <w:r>
        <w:t>propre</w:t>
      </w:r>
      <w:r>
        <w:rPr>
          <w:rFonts w:eastAsia="Georgia"/>
        </w:rPr>
        <w:t xml:space="preserve"> </w:t>
      </w:r>
      <w:r>
        <w:t>notre</w:t>
      </w:r>
      <w:r>
        <w:rPr>
          <w:rFonts w:eastAsia="Georgia"/>
        </w:rPr>
        <w:t xml:space="preserve"> </w:t>
      </w:r>
      <w:r>
        <w:t>corps</w:t>
      </w:r>
      <w:r w:rsidR="004C7F27">
        <w:t xml:space="preserve">. </w:t>
      </w:r>
      <w:r>
        <w:t>De</w:t>
      </w:r>
      <w:r>
        <w:rPr>
          <w:rFonts w:eastAsia="Georgia"/>
        </w:rPr>
        <w:t xml:space="preserve"> </w:t>
      </w:r>
      <w:r>
        <w:t>cette</w:t>
      </w:r>
      <w:r>
        <w:rPr>
          <w:rFonts w:eastAsia="Georgia"/>
        </w:rPr>
        <w:t xml:space="preserve"> </w:t>
      </w:r>
      <w:r>
        <w:t>façon</w:t>
      </w:r>
      <w:r w:rsidR="004C7F27">
        <w:t xml:space="preserve">, </w:t>
      </w:r>
      <w:r>
        <w:t>nous</w:t>
      </w:r>
      <w:r>
        <w:rPr>
          <w:rFonts w:eastAsia="Georgia"/>
        </w:rPr>
        <w:t xml:space="preserve"> </w:t>
      </w:r>
      <w:r>
        <w:t>finirons</w:t>
      </w:r>
      <w:r>
        <w:rPr>
          <w:rFonts w:eastAsia="Georgia"/>
        </w:rPr>
        <w:t xml:space="preserve"> </w:t>
      </w:r>
      <w:r>
        <w:t>par</w:t>
      </w:r>
      <w:r>
        <w:rPr>
          <w:rFonts w:eastAsia="Georgia"/>
        </w:rPr>
        <w:t xml:space="preserve"> </w:t>
      </w:r>
      <w:r>
        <w:t>nous</w:t>
      </w:r>
      <w:r>
        <w:rPr>
          <w:rFonts w:eastAsia="Georgia"/>
        </w:rPr>
        <w:t xml:space="preserve"> </w:t>
      </w:r>
      <w:r>
        <w:t>rendre</w:t>
      </w:r>
      <w:r>
        <w:rPr>
          <w:rFonts w:eastAsia="Georgia"/>
        </w:rPr>
        <w:t xml:space="preserve"> </w:t>
      </w:r>
      <w:r>
        <w:t>maîtres</w:t>
      </w:r>
      <w:r>
        <w:rPr>
          <w:rFonts w:eastAsia="Georgia"/>
        </w:rPr>
        <w:t xml:space="preserve"> </w:t>
      </w:r>
      <w:r>
        <w:t>de</w:t>
      </w:r>
      <w:r>
        <w:rPr>
          <w:rFonts w:eastAsia="Georgia"/>
        </w:rPr>
        <w:t xml:space="preserve"> </w:t>
      </w:r>
      <w:r>
        <w:t>la</w:t>
      </w:r>
      <w:r>
        <w:rPr>
          <w:rFonts w:eastAsia="Georgia"/>
        </w:rPr>
        <w:t xml:space="preserve"> </w:t>
      </w:r>
      <w:r>
        <w:t>maladie</w:t>
      </w:r>
      <w:r w:rsidR="004C7F27">
        <w:t>. »</w:t>
      </w:r>
    </w:p>
    <w:p w14:paraId="3F514505" w14:textId="456835A7" w:rsidR="004C163A" w:rsidRPr="00935A69" w:rsidRDefault="004C163A" w:rsidP="00935A69">
      <w:pPr>
        <w:pStyle w:val="Titre2"/>
      </w:pPr>
      <w:bookmarkStart w:id="134" w:name="__RefHeading__151_4997768"/>
      <w:bookmarkStart w:id="135" w:name="_Toc202468144"/>
      <w:bookmarkEnd w:id="134"/>
      <w:r w:rsidRPr="00935A69">
        <w:t>L</w:t>
      </w:r>
      <w:r w:rsidR="004C7F27" w:rsidRPr="00935A69">
        <w:rPr>
          <w:rFonts w:eastAsia="Georgia"/>
        </w:rPr>
        <w:t>’</w:t>
      </w:r>
      <w:r w:rsidRPr="00935A69">
        <w:t>ENTERREMENT</w:t>
      </w:r>
      <w:r w:rsidRPr="00935A69">
        <w:rPr>
          <w:rFonts w:eastAsia="Georgia"/>
        </w:rPr>
        <w:t xml:space="preserve"> </w:t>
      </w:r>
      <w:r w:rsidRPr="00935A69">
        <w:t>DU</w:t>
      </w:r>
      <w:r w:rsidRPr="00935A69">
        <w:rPr>
          <w:rFonts w:eastAsia="Georgia"/>
        </w:rPr>
        <w:t xml:space="preserve"> </w:t>
      </w:r>
      <w:r w:rsidRPr="00935A69">
        <w:t>PETIT</w:t>
      </w:r>
      <w:r w:rsidRPr="00935A69">
        <w:rPr>
          <w:rFonts w:eastAsia="Georgia"/>
        </w:rPr>
        <w:t xml:space="preserve"> </w:t>
      </w:r>
      <w:r w:rsidRPr="00935A69">
        <w:t>MATS</w:t>
      </w:r>
      <w:bookmarkEnd w:id="135"/>
    </w:p>
    <w:p w14:paraId="7DEA0C0E" w14:textId="77777777" w:rsidR="004C7F27" w:rsidRDefault="004C163A" w:rsidP="004C163A">
      <w:r>
        <w:t>Le</w:t>
      </w:r>
      <w:r>
        <w:rPr>
          <w:rFonts w:eastAsia="Georgia"/>
        </w:rPr>
        <w:t xml:space="preserve"> </w:t>
      </w:r>
      <w:r>
        <w:t>petit</w:t>
      </w:r>
      <w:r>
        <w:rPr>
          <w:rFonts w:eastAsia="Georgia"/>
        </w:rPr>
        <w:t xml:space="preserve"> </w:t>
      </w:r>
      <w:r>
        <w:t>Mats</w:t>
      </w:r>
      <w:r>
        <w:rPr>
          <w:rFonts w:eastAsia="Georgia"/>
        </w:rPr>
        <w:t xml:space="preserve"> </w:t>
      </w:r>
      <w:r>
        <w:t>était</w:t>
      </w:r>
      <w:r>
        <w:rPr>
          <w:rFonts w:eastAsia="Georgia"/>
        </w:rPr>
        <w:t xml:space="preserve"> </w:t>
      </w:r>
      <w:r>
        <w:t>mort</w:t>
      </w:r>
      <w:r w:rsidR="004C7F27">
        <w:t xml:space="preserve">. </w:t>
      </w:r>
      <w:r>
        <w:t>Cela</w:t>
      </w:r>
      <w:r>
        <w:rPr>
          <w:rFonts w:eastAsia="Georgia"/>
        </w:rPr>
        <w:t xml:space="preserve"> </w:t>
      </w:r>
      <w:r>
        <w:t>paraissait</w:t>
      </w:r>
      <w:r>
        <w:rPr>
          <w:rFonts w:eastAsia="Georgia"/>
        </w:rPr>
        <w:t xml:space="preserve"> </w:t>
      </w:r>
      <w:r>
        <w:t>incroyable</w:t>
      </w:r>
      <w:r>
        <w:rPr>
          <w:rFonts w:eastAsia="Georgia"/>
        </w:rPr>
        <w:t xml:space="preserve"> </w:t>
      </w:r>
      <w:r>
        <w:t>à</w:t>
      </w:r>
      <w:r>
        <w:rPr>
          <w:rFonts w:eastAsia="Georgia"/>
        </w:rPr>
        <w:t xml:space="preserve"> </w:t>
      </w:r>
      <w:r>
        <w:t>tous</w:t>
      </w:r>
      <w:r>
        <w:rPr>
          <w:rFonts w:eastAsia="Georgia"/>
        </w:rPr>
        <w:t xml:space="preserve"> </w:t>
      </w:r>
      <w:r>
        <w:t>ceux</w:t>
      </w:r>
      <w:r>
        <w:rPr>
          <w:rFonts w:eastAsia="Georgia"/>
        </w:rPr>
        <w:t xml:space="preserve"> </w:t>
      </w:r>
      <w:r>
        <w:t>qui</w:t>
      </w:r>
      <w:r>
        <w:rPr>
          <w:rFonts w:eastAsia="Georgia"/>
        </w:rPr>
        <w:t xml:space="preserve"> </w:t>
      </w:r>
      <w:r>
        <w:t>l</w:t>
      </w:r>
      <w:r w:rsidR="004C7F27">
        <w:rPr>
          <w:rFonts w:eastAsia="Georgia"/>
        </w:rPr>
        <w:t>’</w:t>
      </w:r>
      <w:r>
        <w:t>avaient</w:t>
      </w:r>
      <w:r>
        <w:rPr>
          <w:rFonts w:eastAsia="Georgia"/>
        </w:rPr>
        <w:t xml:space="preserve"> </w:t>
      </w:r>
      <w:r>
        <w:t>vu</w:t>
      </w:r>
      <w:r w:rsidR="004C7F27">
        <w:t xml:space="preserve">, </w:t>
      </w:r>
      <w:r>
        <w:t>gai</w:t>
      </w:r>
      <w:r>
        <w:rPr>
          <w:rFonts w:eastAsia="Georgia"/>
        </w:rPr>
        <w:t xml:space="preserve"> </w:t>
      </w:r>
      <w:r>
        <w:t>et</w:t>
      </w:r>
      <w:r>
        <w:rPr>
          <w:rFonts w:eastAsia="Georgia"/>
        </w:rPr>
        <w:t xml:space="preserve"> </w:t>
      </w:r>
      <w:r>
        <w:t>bien</w:t>
      </w:r>
      <w:r>
        <w:rPr>
          <w:rFonts w:eastAsia="Georgia"/>
        </w:rPr>
        <w:t xml:space="preserve"> </w:t>
      </w:r>
      <w:r>
        <w:t>portant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seulement</w:t>
      </w:r>
      <w:r>
        <w:rPr>
          <w:rFonts w:eastAsia="Georgia"/>
        </w:rPr>
        <w:t xml:space="preserve"> </w:t>
      </w:r>
      <w:r>
        <w:t>quelques</w:t>
      </w:r>
      <w:r>
        <w:rPr>
          <w:rFonts w:eastAsia="Georgia"/>
        </w:rPr>
        <w:t xml:space="preserve"> </w:t>
      </w:r>
      <w:r>
        <w:t>heures</w:t>
      </w:r>
      <w:r w:rsidR="004C7F27">
        <w:t xml:space="preserve">. </w:t>
      </w:r>
      <w:r>
        <w:t>C</w:t>
      </w:r>
      <w:r w:rsidR="004C7F27">
        <w:rPr>
          <w:rFonts w:eastAsia="Georgia"/>
        </w:rPr>
        <w:t>’</w:t>
      </w:r>
      <w:r>
        <w:t>était</w:t>
      </w:r>
      <w:r>
        <w:rPr>
          <w:rFonts w:eastAsia="Georgia"/>
        </w:rPr>
        <w:t xml:space="preserve"> </w:t>
      </w:r>
      <w:r>
        <w:t>pourtant</w:t>
      </w:r>
      <w:r>
        <w:rPr>
          <w:rFonts w:eastAsia="Georgia"/>
        </w:rPr>
        <w:t xml:space="preserve"> </w:t>
      </w:r>
      <w:r>
        <w:t>vrai</w:t>
      </w:r>
      <w:r w:rsidR="004C7F27">
        <w:t xml:space="preserve"> : </w:t>
      </w:r>
      <w:r>
        <w:t>le</w:t>
      </w:r>
      <w:r>
        <w:rPr>
          <w:rFonts w:eastAsia="Georgia"/>
        </w:rPr>
        <w:t xml:space="preserve"> </w:t>
      </w:r>
      <w:r>
        <w:t>petit</w:t>
      </w:r>
      <w:r>
        <w:rPr>
          <w:rFonts w:eastAsia="Georgia"/>
        </w:rPr>
        <w:t xml:space="preserve"> </w:t>
      </w:r>
      <w:r>
        <w:t>Mats</w:t>
      </w:r>
      <w:r>
        <w:rPr>
          <w:rFonts w:eastAsia="Georgia"/>
        </w:rPr>
        <w:t xml:space="preserve"> </w:t>
      </w:r>
      <w:r>
        <w:t>était</w:t>
      </w:r>
      <w:r>
        <w:rPr>
          <w:rFonts w:eastAsia="Georgia"/>
        </w:rPr>
        <w:t xml:space="preserve"> </w:t>
      </w:r>
      <w:r>
        <w:t>mort</w:t>
      </w:r>
      <w:r>
        <w:rPr>
          <w:rFonts w:eastAsia="Georgia"/>
        </w:rPr>
        <w:t xml:space="preserve"> </w:t>
      </w:r>
      <w:r>
        <w:t>et</w:t>
      </w:r>
      <w:r>
        <w:rPr>
          <w:rFonts w:eastAsia="Georgia"/>
        </w:rPr>
        <w:t xml:space="preserve"> </w:t>
      </w:r>
      <w:r>
        <w:t>allait</w:t>
      </w:r>
      <w:r>
        <w:rPr>
          <w:rFonts w:eastAsia="Georgia"/>
        </w:rPr>
        <w:t xml:space="preserve"> </w:t>
      </w:r>
      <w:r>
        <w:t>être</w:t>
      </w:r>
      <w:r>
        <w:rPr>
          <w:rFonts w:eastAsia="Georgia"/>
        </w:rPr>
        <w:t xml:space="preserve"> </w:t>
      </w:r>
      <w:r>
        <w:t>enterré</w:t>
      </w:r>
      <w:r w:rsidR="004C7F27">
        <w:t>.</w:t>
      </w:r>
    </w:p>
    <w:p w14:paraId="2589E0D6" w14:textId="319A0CCE" w:rsidR="004C163A" w:rsidRDefault="004C163A" w:rsidP="004C163A">
      <w:r>
        <w:t>Le</w:t>
      </w:r>
      <w:r>
        <w:rPr>
          <w:rFonts w:eastAsia="Georgia"/>
        </w:rPr>
        <w:t xml:space="preserve"> </w:t>
      </w:r>
      <w:r>
        <w:t>petit</w:t>
      </w:r>
      <w:r>
        <w:rPr>
          <w:rFonts w:eastAsia="Georgia"/>
        </w:rPr>
        <w:t xml:space="preserve"> </w:t>
      </w:r>
      <w:r>
        <w:t>Mats</w:t>
      </w:r>
      <w:r>
        <w:rPr>
          <w:rFonts w:eastAsia="Georgia"/>
        </w:rPr>
        <w:t xml:space="preserve"> </w:t>
      </w:r>
      <w:r>
        <w:t>était</w:t>
      </w:r>
      <w:r>
        <w:rPr>
          <w:rFonts w:eastAsia="Georgia"/>
        </w:rPr>
        <w:t xml:space="preserve"> </w:t>
      </w:r>
      <w:r>
        <w:t>mort</w:t>
      </w:r>
      <w:r>
        <w:rPr>
          <w:rFonts w:eastAsia="Georgia"/>
        </w:rPr>
        <w:t xml:space="preserve"> </w:t>
      </w:r>
      <w:r>
        <w:t>un</w:t>
      </w:r>
      <w:r>
        <w:rPr>
          <w:rFonts w:eastAsia="Georgia"/>
        </w:rPr>
        <w:t xml:space="preserve"> </w:t>
      </w:r>
      <w:r>
        <w:t>matin</w:t>
      </w:r>
      <w:r>
        <w:rPr>
          <w:rFonts w:eastAsia="Georgia"/>
        </w:rPr>
        <w:t xml:space="preserve"> </w:t>
      </w:r>
      <w:r>
        <w:t>de</w:t>
      </w:r>
      <w:r>
        <w:rPr>
          <w:rFonts w:eastAsia="Georgia"/>
        </w:rPr>
        <w:t xml:space="preserve"> </w:t>
      </w:r>
      <w:r>
        <w:t>très</w:t>
      </w:r>
      <w:r>
        <w:rPr>
          <w:rFonts w:eastAsia="Georgia"/>
        </w:rPr>
        <w:t xml:space="preserve"> </w:t>
      </w:r>
      <w:r>
        <w:t>bonne</w:t>
      </w:r>
      <w:r>
        <w:rPr>
          <w:rFonts w:eastAsia="Georgia"/>
        </w:rPr>
        <w:t xml:space="preserve"> </w:t>
      </w:r>
      <w:r>
        <w:t>heure</w:t>
      </w:r>
      <w:r w:rsidR="004C7F27">
        <w:t xml:space="preserve"> ; </w:t>
      </w:r>
      <w:r>
        <w:t>seule</w:t>
      </w:r>
      <w:r>
        <w:rPr>
          <w:rFonts w:eastAsia="Georgia"/>
        </w:rPr>
        <w:t xml:space="preserve"> </w:t>
      </w:r>
      <w:r>
        <w:t>sa</w:t>
      </w:r>
      <w:r>
        <w:rPr>
          <w:rFonts w:eastAsia="Georgia"/>
        </w:rPr>
        <w:t xml:space="preserve"> </w:t>
      </w:r>
      <w:r>
        <w:t>sœur</w:t>
      </w:r>
      <w:r>
        <w:rPr>
          <w:rFonts w:eastAsia="Georgia"/>
        </w:rPr>
        <w:t xml:space="preserve"> </w:t>
      </w:r>
      <w:r>
        <w:t>Asa</w:t>
      </w:r>
      <w:r>
        <w:rPr>
          <w:rFonts w:eastAsia="Georgia"/>
        </w:rPr>
        <w:t xml:space="preserve"> </w:t>
      </w:r>
      <w:r>
        <w:t>avait</w:t>
      </w:r>
      <w:r>
        <w:rPr>
          <w:rFonts w:eastAsia="Georgia"/>
        </w:rPr>
        <w:t xml:space="preserve"> </w:t>
      </w:r>
      <w:r>
        <w:t>été</w:t>
      </w:r>
      <w:r>
        <w:rPr>
          <w:rFonts w:eastAsia="Georgia"/>
        </w:rPr>
        <w:t xml:space="preserve"> </w:t>
      </w:r>
      <w:r>
        <w:t>présente</w:t>
      </w:r>
      <w:r>
        <w:rPr>
          <w:rFonts w:eastAsia="Georgia"/>
        </w:rPr>
        <w:t xml:space="preserve"> </w:t>
      </w:r>
      <w:r>
        <w:t>et</w:t>
      </w:r>
      <w:r>
        <w:rPr>
          <w:rFonts w:eastAsia="Georgia"/>
        </w:rPr>
        <w:t xml:space="preserve"> </w:t>
      </w:r>
      <w:r>
        <w:t>l</w:t>
      </w:r>
      <w:r w:rsidR="004C7F27">
        <w:rPr>
          <w:rFonts w:eastAsia="Georgia"/>
        </w:rPr>
        <w:t>’</w:t>
      </w:r>
      <w:r>
        <w:t>avait</w:t>
      </w:r>
      <w:r>
        <w:rPr>
          <w:rFonts w:eastAsia="Georgia"/>
        </w:rPr>
        <w:t xml:space="preserve"> </w:t>
      </w:r>
      <w:r>
        <w:t>vu</w:t>
      </w:r>
      <w:r>
        <w:rPr>
          <w:rFonts w:eastAsia="Georgia"/>
        </w:rPr>
        <w:t xml:space="preserve"> </w:t>
      </w:r>
      <w:r>
        <w:t>mourir</w:t>
      </w:r>
      <w:r w:rsidR="004C7F27">
        <w:t>. « </w:t>
      </w:r>
      <w:r>
        <w:t>Ne</w:t>
      </w:r>
      <w:r>
        <w:rPr>
          <w:rFonts w:eastAsia="Georgia"/>
        </w:rPr>
        <w:t xml:space="preserve"> </w:t>
      </w:r>
      <w:r>
        <w:t>va</w:t>
      </w:r>
      <w:r>
        <w:rPr>
          <w:rFonts w:eastAsia="Georgia"/>
        </w:rPr>
        <w:t xml:space="preserve"> </w:t>
      </w:r>
      <w:r>
        <w:t>chercher</w:t>
      </w:r>
      <w:r>
        <w:rPr>
          <w:rFonts w:eastAsia="Georgia"/>
        </w:rPr>
        <w:t xml:space="preserve"> </w:t>
      </w:r>
      <w:r>
        <w:t>personne</w:t>
      </w:r>
      <w:r w:rsidR="004C7F27">
        <w:t> ! »</w:t>
      </w:r>
      <w:r>
        <w:rPr>
          <w:rFonts w:eastAsia="Georgia"/>
        </w:rPr>
        <w:t xml:space="preserve"> </w:t>
      </w:r>
      <w:r>
        <w:t>avait</w:t>
      </w:r>
      <w:r>
        <w:rPr>
          <w:rFonts w:eastAsia="Georgia"/>
        </w:rPr>
        <w:t xml:space="preserve"> </w:t>
      </w:r>
      <w:r>
        <w:t>dit</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quand</w:t>
      </w:r>
      <w:r>
        <w:rPr>
          <w:rFonts w:eastAsia="Georgia"/>
        </w:rPr>
        <w:t xml:space="preserve"> </w:t>
      </w:r>
      <w:r>
        <w:t>sa</w:t>
      </w:r>
      <w:r>
        <w:rPr>
          <w:rFonts w:eastAsia="Georgia"/>
        </w:rPr>
        <w:t xml:space="preserve"> </w:t>
      </w:r>
      <w:r>
        <w:t>fin</w:t>
      </w:r>
      <w:r>
        <w:rPr>
          <w:rFonts w:eastAsia="Georgia"/>
        </w:rPr>
        <w:t xml:space="preserve"> </w:t>
      </w:r>
      <w:r>
        <w:t>a</w:t>
      </w:r>
      <w:r>
        <w:t>p</w:t>
      </w:r>
      <w:r>
        <w:t>prochait</w:t>
      </w:r>
      <w:r w:rsidR="004C7F27">
        <w:t xml:space="preserve">, </w:t>
      </w:r>
      <w:r>
        <w:t>et</w:t>
      </w:r>
      <w:r>
        <w:rPr>
          <w:rFonts w:eastAsia="Georgia"/>
        </w:rPr>
        <w:t xml:space="preserve"> </w:t>
      </w:r>
      <w:r>
        <w:t>la</w:t>
      </w:r>
      <w:r>
        <w:rPr>
          <w:rFonts w:eastAsia="Georgia"/>
        </w:rPr>
        <w:t xml:space="preserve"> </w:t>
      </w:r>
      <w:r>
        <w:t>sœur</w:t>
      </w:r>
      <w:r>
        <w:rPr>
          <w:rFonts w:eastAsia="Georgia"/>
        </w:rPr>
        <w:t xml:space="preserve"> </w:t>
      </w:r>
      <w:r>
        <w:t>avait</w:t>
      </w:r>
      <w:r>
        <w:rPr>
          <w:rFonts w:eastAsia="Georgia"/>
        </w:rPr>
        <w:t xml:space="preserve"> </w:t>
      </w:r>
      <w:r>
        <w:t>obéi</w:t>
      </w:r>
      <w:r w:rsidR="004C7F27">
        <w:t>. « </w:t>
      </w:r>
      <w:r>
        <w:t>Je</w:t>
      </w:r>
      <w:r>
        <w:rPr>
          <w:rFonts w:eastAsia="Georgia"/>
        </w:rPr>
        <w:t xml:space="preserve"> </w:t>
      </w:r>
      <w:r>
        <w:t>suis</w:t>
      </w:r>
      <w:r>
        <w:rPr>
          <w:rFonts w:eastAsia="Georgia"/>
        </w:rPr>
        <w:t xml:space="preserve"> </w:t>
      </w:r>
      <w:r>
        <w:t>heureux</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mo</w:t>
      </w:r>
      <w:r>
        <w:t>u</w:t>
      </w:r>
      <w:r>
        <w:t>rir</w:t>
      </w:r>
      <w:r>
        <w:rPr>
          <w:rFonts w:eastAsia="Georgia"/>
        </w:rPr>
        <w:t xml:space="preserve"> </w:t>
      </w:r>
      <w:r>
        <w:t>de</w:t>
      </w:r>
      <w:r>
        <w:rPr>
          <w:rFonts w:eastAsia="Georgia"/>
        </w:rPr>
        <w:t xml:space="preserve"> </w:t>
      </w:r>
      <w:r>
        <w:t>la</w:t>
      </w:r>
      <w:r>
        <w:rPr>
          <w:rFonts w:eastAsia="Georgia"/>
        </w:rPr>
        <w:t xml:space="preserve"> “</w:t>
      </w:r>
      <w:r>
        <w:t>maladie</w:t>
      </w:r>
      <w:r>
        <w:rPr>
          <w:rFonts w:eastAsia="Georgia"/>
        </w:rPr>
        <w:t>”</w:t>
      </w:r>
      <w:r w:rsidR="004C7F27">
        <w:t xml:space="preserve">, </w:t>
      </w:r>
      <w:r>
        <w:t>Asa</w:t>
      </w:r>
      <w:r w:rsidR="004C7F27">
        <w:t xml:space="preserve">, </w:t>
      </w:r>
      <w:r>
        <w:t>continua-t-il</w:t>
      </w:r>
      <w:r w:rsidR="004C7F27">
        <w:t xml:space="preserve">. </w:t>
      </w:r>
      <w:r>
        <w:t>Toi</w:t>
      </w:r>
      <w:r>
        <w:rPr>
          <w:rFonts w:eastAsia="Georgia"/>
        </w:rPr>
        <w:t xml:space="preserve"> </w:t>
      </w:r>
      <w:r>
        <w:t>aussi</w:t>
      </w:r>
      <w:r w:rsidR="004C7F27">
        <w:t xml:space="preserve">, </w:t>
      </w:r>
      <w:r>
        <w:t>n</w:t>
      </w:r>
      <w:r w:rsidR="004C7F27">
        <w:rPr>
          <w:rFonts w:eastAsia="Georgia"/>
        </w:rPr>
        <w:t>’</w:t>
      </w:r>
      <w:r>
        <w:t>est-ce</w:t>
      </w:r>
      <w:r>
        <w:rPr>
          <w:rFonts w:eastAsia="Georgia"/>
        </w:rPr>
        <w:t xml:space="preserve"> </w:t>
      </w:r>
      <w:r>
        <w:t>pas</w:t>
      </w:r>
      <w:r w:rsidR="004C7F27">
        <w:t> ? »</w:t>
      </w:r>
      <w:r>
        <w:rPr>
          <w:rFonts w:eastAsia="Georgia"/>
        </w:rPr>
        <w:t xml:space="preserve"> </w:t>
      </w:r>
      <w:r>
        <w:t>Comme</w:t>
      </w:r>
      <w:r>
        <w:rPr>
          <w:rFonts w:eastAsia="Georgia"/>
        </w:rPr>
        <w:t xml:space="preserve"> </w:t>
      </w:r>
      <w:r>
        <w:t>Asa</w:t>
      </w:r>
      <w:r>
        <w:rPr>
          <w:rFonts w:eastAsia="Georgia"/>
        </w:rPr>
        <w:t xml:space="preserve"> </w:t>
      </w:r>
      <w:r>
        <w:t>ne</w:t>
      </w:r>
      <w:r>
        <w:rPr>
          <w:rFonts w:eastAsia="Georgia"/>
        </w:rPr>
        <w:t xml:space="preserve"> </w:t>
      </w:r>
      <w:r>
        <w:t>répondait</w:t>
      </w:r>
      <w:r>
        <w:rPr>
          <w:rFonts w:eastAsia="Georgia"/>
        </w:rPr>
        <w:t xml:space="preserve"> </w:t>
      </w:r>
      <w:r>
        <w:t>pas</w:t>
      </w:r>
      <w:r w:rsidR="004C7F27">
        <w:t> : « </w:t>
      </w:r>
      <w:r>
        <w:t>Je</w:t>
      </w:r>
      <w:r>
        <w:rPr>
          <w:rFonts w:eastAsia="Georgia"/>
        </w:rPr>
        <w:t xml:space="preserve"> </w:t>
      </w:r>
      <w:r>
        <w:t>trouve</w:t>
      </w:r>
      <w:r w:rsidR="004C7F27">
        <w:t xml:space="preserve">, </w:t>
      </w:r>
      <w:r>
        <w:t>continua-t-il</w:t>
      </w:r>
      <w:r w:rsidR="004C7F27">
        <w:t xml:space="preserve">, </w:t>
      </w:r>
      <w:r>
        <w:t>que</w:t>
      </w:r>
      <w:r>
        <w:rPr>
          <w:rFonts w:eastAsia="Georgia"/>
        </w:rPr>
        <w:t xml:space="preserve"> </w:t>
      </w:r>
      <w:r>
        <w:t>ça</w:t>
      </w:r>
      <w:r>
        <w:rPr>
          <w:rFonts w:eastAsia="Georgia"/>
        </w:rPr>
        <w:t xml:space="preserve"> </w:t>
      </w:r>
      <w:r>
        <w:t>ne</w:t>
      </w:r>
      <w:r>
        <w:rPr>
          <w:rFonts w:eastAsia="Georgia"/>
        </w:rPr>
        <w:t xml:space="preserve"> </w:t>
      </w:r>
      <w:r>
        <w:t>fait</w:t>
      </w:r>
      <w:r>
        <w:rPr>
          <w:rFonts w:eastAsia="Georgia"/>
        </w:rPr>
        <w:t xml:space="preserve"> </w:t>
      </w:r>
      <w:r>
        <w:t>rien</w:t>
      </w:r>
      <w:r>
        <w:rPr>
          <w:rFonts w:eastAsia="Georgia"/>
        </w:rPr>
        <w:t xml:space="preserve"> </w:t>
      </w:r>
      <w:r>
        <w:t>de</w:t>
      </w:r>
      <w:r>
        <w:rPr>
          <w:rFonts w:eastAsia="Georgia"/>
        </w:rPr>
        <w:t xml:space="preserve"> </w:t>
      </w:r>
      <w:r>
        <w:t>mourir</w:t>
      </w:r>
      <w:r w:rsidR="004C7F27">
        <w:t xml:space="preserve">, </w:t>
      </w:r>
      <w:r>
        <w:t>du</w:t>
      </w:r>
      <w:r>
        <w:rPr>
          <w:rFonts w:eastAsia="Georgia"/>
        </w:rPr>
        <w:t xml:space="preserve"> </w:t>
      </w:r>
      <w:r>
        <w:t>moment</w:t>
      </w:r>
      <w:r>
        <w:rPr>
          <w:rFonts w:eastAsia="Georgia"/>
        </w:rPr>
        <w:t xml:space="preserve"> </w:t>
      </w:r>
      <w:r>
        <w:t>que</w:t>
      </w:r>
      <w:r>
        <w:rPr>
          <w:rFonts w:eastAsia="Georgia"/>
        </w:rPr>
        <w:t xml:space="preserve"> </w:t>
      </w:r>
      <w:r>
        <w:t>je</w:t>
      </w:r>
      <w:r>
        <w:rPr>
          <w:rFonts w:eastAsia="Georgia"/>
        </w:rPr>
        <w:t xml:space="preserve"> </w:t>
      </w:r>
      <w:r>
        <w:t>ne</w:t>
      </w:r>
      <w:r>
        <w:rPr>
          <w:rFonts w:eastAsia="Georgia"/>
        </w:rPr>
        <w:t xml:space="preserve"> </w:t>
      </w:r>
      <w:r>
        <w:t>meurs</w:t>
      </w:r>
      <w:r>
        <w:rPr>
          <w:rFonts w:eastAsia="Georgia"/>
        </w:rPr>
        <w:t xml:space="preserve"> </w:t>
      </w:r>
      <w:r>
        <w:t>pas</w:t>
      </w:r>
      <w:r>
        <w:rPr>
          <w:rFonts w:eastAsia="Georgia"/>
        </w:rPr>
        <w:t xml:space="preserve"> </w:t>
      </w:r>
      <w:r>
        <w:t>comme</w:t>
      </w:r>
      <w:r>
        <w:rPr>
          <w:rFonts w:eastAsia="Georgia"/>
        </w:rPr>
        <w:t xml:space="preserve"> </w:t>
      </w:r>
      <w:r>
        <w:t>la</w:t>
      </w:r>
      <w:r>
        <w:rPr>
          <w:rFonts w:eastAsia="Georgia"/>
        </w:rPr>
        <w:t xml:space="preserve"> </w:t>
      </w:r>
      <w:r>
        <w:t>mère</w:t>
      </w:r>
      <w:r>
        <w:rPr>
          <w:rFonts w:eastAsia="Georgia"/>
        </w:rPr>
        <w:t xml:space="preserve"> </w:t>
      </w:r>
      <w:r>
        <w:t>et</w:t>
      </w:r>
      <w:r>
        <w:rPr>
          <w:rFonts w:eastAsia="Georgia"/>
        </w:rPr>
        <w:t xml:space="preserve"> </w:t>
      </w:r>
      <w:r>
        <w:t>les</w:t>
      </w:r>
      <w:r>
        <w:rPr>
          <w:rFonts w:eastAsia="Georgia"/>
        </w:rPr>
        <w:t xml:space="preserve"> </w:t>
      </w:r>
      <w:r>
        <w:t>frères</w:t>
      </w:r>
      <w:r>
        <w:rPr>
          <w:rFonts w:eastAsia="Georgia"/>
        </w:rPr>
        <w:t xml:space="preserve"> </w:t>
      </w:r>
      <w:r>
        <w:t>et</w:t>
      </w:r>
      <w:r>
        <w:rPr>
          <w:rFonts w:eastAsia="Georgia"/>
        </w:rPr>
        <w:t xml:space="preserve"> </w:t>
      </w:r>
      <w:r>
        <w:t>sœurs</w:t>
      </w:r>
      <w:r>
        <w:rPr>
          <w:rFonts w:eastAsia="Georgia"/>
        </w:rPr>
        <w:t xml:space="preserve"> </w:t>
      </w:r>
      <w:r>
        <w:t>car</w:t>
      </w:r>
      <w:r>
        <w:rPr>
          <w:rFonts w:eastAsia="Georgia"/>
        </w:rPr>
        <w:t xml:space="preserve"> </w:t>
      </w:r>
      <w:r>
        <w:t>en</w:t>
      </w:r>
      <w:r>
        <w:rPr>
          <w:rFonts w:eastAsia="Georgia"/>
        </w:rPr>
        <w:t xml:space="preserve"> </w:t>
      </w:r>
      <w:r>
        <w:t>ce</w:t>
      </w:r>
      <w:r>
        <w:rPr>
          <w:rFonts w:eastAsia="Georgia"/>
        </w:rPr>
        <w:t xml:space="preserve"> </w:t>
      </w:r>
      <w:r>
        <w:t>cas</w:t>
      </w:r>
      <w:r>
        <w:rPr>
          <w:rFonts w:eastAsia="Georgia"/>
        </w:rPr>
        <w:t xml:space="preserve"> </w:t>
      </w:r>
      <w:r>
        <w:t>je</w:t>
      </w:r>
      <w:r>
        <w:rPr>
          <w:rFonts w:eastAsia="Georgia"/>
        </w:rPr>
        <w:t xml:space="preserve"> </w:t>
      </w:r>
      <w:r>
        <w:t>suis</w:t>
      </w:r>
      <w:r>
        <w:rPr>
          <w:rFonts w:eastAsia="Georgia"/>
        </w:rPr>
        <w:t xml:space="preserve"> </w:t>
      </w:r>
      <w:r>
        <w:t>sûr</w:t>
      </w:r>
      <w:r>
        <w:rPr>
          <w:rFonts w:eastAsia="Georgia"/>
        </w:rPr>
        <w:t xml:space="preserve"> </w:t>
      </w:r>
      <w:r>
        <w:t>que</w:t>
      </w:r>
      <w:r>
        <w:rPr>
          <w:rFonts w:eastAsia="Georgia"/>
        </w:rPr>
        <w:t xml:space="preserve"> </w:t>
      </w:r>
      <w:r>
        <w:t>tu</w:t>
      </w:r>
      <w:r>
        <w:rPr>
          <w:rFonts w:eastAsia="Georgia"/>
        </w:rPr>
        <w:t xml:space="preserve"> </w:t>
      </w:r>
      <w:r>
        <w:t>n</w:t>
      </w:r>
      <w:r w:rsidR="004C7F27">
        <w:rPr>
          <w:rFonts w:eastAsia="Georgia"/>
        </w:rPr>
        <w:t>’</w:t>
      </w:r>
      <w:r>
        <w:t>aurais</w:t>
      </w:r>
      <w:r>
        <w:rPr>
          <w:rFonts w:eastAsia="Georgia"/>
        </w:rPr>
        <w:t xml:space="preserve"> </w:t>
      </w:r>
      <w:r>
        <w:t>jamais</w:t>
      </w:r>
      <w:r>
        <w:rPr>
          <w:rFonts w:eastAsia="Georgia"/>
        </w:rPr>
        <w:t xml:space="preserve"> </w:t>
      </w:r>
      <w:r>
        <w:t>pu</w:t>
      </w:r>
      <w:r>
        <w:rPr>
          <w:rFonts w:eastAsia="Georgia"/>
        </w:rPr>
        <w:t xml:space="preserve"> </w:t>
      </w:r>
      <w:r>
        <w:t>persuader</w:t>
      </w:r>
      <w:r>
        <w:rPr>
          <w:rFonts w:eastAsia="Georgia"/>
        </w:rPr>
        <w:t xml:space="preserve"> </w:t>
      </w:r>
      <w:r>
        <w:t>à</w:t>
      </w:r>
      <w:r>
        <w:rPr>
          <w:rFonts w:eastAsia="Georgia"/>
        </w:rPr>
        <w:t xml:space="preserve"> </w:t>
      </w:r>
      <w:r>
        <w:t>père</w:t>
      </w:r>
      <w:r>
        <w:rPr>
          <w:rFonts w:eastAsia="Georgia"/>
        </w:rPr>
        <w:t xml:space="preserve"> </w:t>
      </w:r>
      <w:r>
        <w:t>qu</w:t>
      </w:r>
      <w:r w:rsidR="004C7F27">
        <w:rPr>
          <w:rFonts w:eastAsia="Georgia"/>
        </w:rPr>
        <w:t>’</w:t>
      </w:r>
      <w:r>
        <w:t>une</w:t>
      </w:r>
      <w:r>
        <w:rPr>
          <w:rFonts w:eastAsia="Georgia"/>
        </w:rPr>
        <w:t xml:space="preserve"> </w:t>
      </w:r>
      <w:r>
        <w:t>maladie</w:t>
      </w:r>
      <w:r>
        <w:rPr>
          <w:rFonts w:eastAsia="Georgia"/>
        </w:rPr>
        <w:t xml:space="preserve"> </w:t>
      </w:r>
      <w:r>
        <w:t>ordinaire</w:t>
      </w:r>
      <w:r>
        <w:rPr>
          <w:rFonts w:eastAsia="Georgia"/>
        </w:rPr>
        <w:t xml:space="preserve"> </w:t>
      </w:r>
      <w:r>
        <w:t>les</w:t>
      </w:r>
      <w:r>
        <w:rPr>
          <w:rFonts w:eastAsia="Georgia"/>
        </w:rPr>
        <w:t xml:space="preserve"> </w:t>
      </w:r>
      <w:r>
        <w:t>a</w:t>
      </w:r>
      <w:r>
        <w:rPr>
          <w:rFonts w:eastAsia="Georgia"/>
        </w:rPr>
        <w:t xml:space="preserve"> </w:t>
      </w:r>
      <w:r>
        <w:t>emportés</w:t>
      </w:r>
      <w:r w:rsidR="004C7F27">
        <w:t xml:space="preserve">, </w:t>
      </w:r>
      <w:r>
        <w:t>mais</w:t>
      </w:r>
      <w:r>
        <w:rPr>
          <w:rFonts w:eastAsia="Georgia"/>
        </w:rPr>
        <w:t xml:space="preserve"> </w:t>
      </w:r>
      <w:r>
        <w:t>maintenant</w:t>
      </w:r>
      <w:r>
        <w:rPr>
          <w:rFonts w:eastAsia="Georgia"/>
        </w:rPr>
        <w:t xml:space="preserve"> </w:t>
      </w:r>
      <w:r>
        <w:t>tu</w:t>
      </w:r>
      <w:r>
        <w:rPr>
          <w:rFonts w:eastAsia="Georgia"/>
        </w:rPr>
        <w:t xml:space="preserve"> </w:t>
      </w:r>
      <w:r>
        <w:t>vas</w:t>
      </w:r>
      <w:r>
        <w:rPr>
          <w:rFonts w:eastAsia="Georgia"/>
        </w:rPr>
        <w:t xml:space="preserve"> </w:t>
      </w:r>
      <w:r>
        <w:t>voir</w:t>
      </w:r>
      <w:r>
        <w:rPr>
          <w:rFonts w:eastAsia="Georgia"/>
        </w:rPr>
        <w:t xml:space="preserve"> </w:t>
      </w:r>
      <w:r>
        <w:t>que</w:t>
      </w:r>
      <w:r>
        <w:rPr>
          <w:rFonts w:eastAsia="Georgia"/>
        </w:rPr>
        <w:t xml:space="preserve"> </w:t>
      </w:r>
      <w:r>
        <w:t>tu</w:t>
      </w:r>
      <w:r>
        <w:rPr>
          <w:rFonts w:eastAsia="Georgia"/>
        </w:rPr>
        <w:t xml:space="preserve"> </w:t>
      </w:r>
      <w:r>
        <w:t>réussiras</w:t>
      </w:r>
      <w:r w:rsidR="004C7F27">
        <w:t>. »</w:t>
      </w:r>
    </w:p>
    <w:p w14:paraId="4853F05B" w14:textId="77777777" w:rsidR="004C7F27" w:rsidRDefault="004C163A" w:rsidP="004C163A">
      <w:r>
        <w:t>Lorsque</w:t>
      </w:r>
      <w:r>
        <w:rPr>
          <w:rFonts w:eastAsia="Georgia"/>
        </w:rPr>
        <w:t xml:space="preserve"> </w:t>
      </w:r>
      <w:r>
        <w:t>tout</w:t>
      </w:r>
      <w:r>
        <w:rPr>
          <w:rFonts w:eastAsia="Georgia"/>
        </w:rPr>
        <w:t xml:space="preserve"> </w:t>
      </w:r>
      <w:r>
        <w:t>fut</w:t>
      </w:r>
      <w:r>
        <w:rPr>
          <w:rFonts w:eastAsia="Georgia"/>
        </w:rPr>
        <w:t xml:space="preserve"> </w:t>
      </w:r>
      <w:r>
        <w:t>fini</w:t>
      </w:r>
      <w:r w:rsidR="004C7F27">
        <w:t xml:space="preserve">, </w:t>
      </w:r>
      <w:r>
        <w:t>Asa</w:t>
      </w:r>
      <w:r>
        <w:rPr>
          <w:rFonts w:eastAsia="Georgia"/>
        </w:rPr>
        <w:t xml:space="preserve"> </w:t>
      </w:r>
      <w:r>
        <w:t>resta</w:t>
      </w:r>
      <w:r>
        <w:rPr>
          <w:rFonts w:eastAsia="Georgia"/>
        </w:rPr>
        <w:t xml:space="preserve"> </w:t>
      </w:r>
      <w:r>
        <w:t>une</w:t>
      </w:r>
      <w:r>
        <w:rPr>
          <w:rFonts w:eastAsia="Georgia"/>
        </w:rPr>
        <w:t xml:space="preserve"> </w:t>
      </w:r>
      <w:r>
        <w:t>grande</w:t>
      </w:r>
      <w:r>
        <w:rPr>
          <w:rFonts w:eastAsia="Georgia"/>
        </w:rPr>
        <w:t xml:space="preserve"> </w:t>
      </w:r>
      <w:r>
        <w:t>heure</w:t>
      </w:r>
      <w:r>
        <w:rPr>
          <w:rFonts w:eastAsia="Georgia"/>
        </w:rPr>
        <w:t xml:space="preserve"> </w:t>
      </w:r>
      <w:r>
        <w:t>à</w:t>
      </w:r>
      <w:r>
        <w:rPr>
          <w:rFonts w:eastAsia="Georgia"/>
        </w:rPr>
        <w:t xml:space="preserve"> </w:t>
      </w:r>
      <w:r>
        <w:t>réfléchir</w:t>
      </w:r>
      <w:r>
        <w:rPr>
          <w:rFonts w:eastAsia="Georgia"/>
        </w:rPr>
        <w:t xml:space="preserve"> </w:t>
      </w:r>
      <w:r>
        <w:t>à</w:t>
      </w:r>
      <w:r>
        <w:rPr>
          <w:rFonts w:eastAsia="Georgia"/>
        </w:rPr>
        <w:t xml:space="preserve"> </w:t>
      </w:r>
      <w:r>
        <w:t>tout</w:t>
      </w:r>
      <w:r>
        <w:rPr>
          <w:rFonts w:eastAsia="Georgia"/>
        </w:rPr>
        <w:t xml:space="preserve"> </w:t>
      </w:r>
      <w:r>
        <w:t>ce</w:t>
      </w:r>
      <w:r>
        <w:rPr>
          <w:rFonts w:eastAsia="Georgia"/>
        </w:rPr>
        <w:t xml:space="preserve"> </w:t>
      </w:r>
      <w:r>
        <w:t>que</w:t>
      </w:r>
      <w:r>
        <w:rPr>
          <w:rFonts w:eastAsia="Georgia"/>
        </w:rPr>
        <w:t xml:space="preserve"> </w:t>
      </w:r>
      <w:r>
        <w:t>le</w:t>
      </w:r>
      <w:r>
        <w:rPr>
          <w:rFonts w:eastAsia="Georgia"/>
        </w:rPr>
        <w:t xml:space="preserve"> </w:t>
      </w:r>
      <w:r>
        <w:t>petit</w:t>
      </w:r>
      <w:r>
        <w:rPr>
          <w:rFonts w:eastAsia="Georgia"/>
        </w:rPr>
        <w:t xml:space="preserve"> </w:t>
      </w:r>
      <w:r>
        <w:t>Mats</w:t>
      </w:r>
      <w:r>
        <w:rPr>
          <w:rFonts w:eastAsia="Georgia"/>
        </w:rPr>
        <w:t xml:space="preserve"> </w:t>
      </w:r>
      <w:r>
        <w:t>avait</w:t>
      </w:r>
      <w:r>
        <w:rPr>
          <w:rFonts w:eastAsia="Georgia"/>
        </w:rPr>
        <w:t xml:space="preserve"> </w:t>
      </w:r>
      <w:r>
        <w:t>enduré</w:t>
      </w:r>
      <w:r>
        <w:rPr>
          <w:rFonts w:eastAsia="Georgia"/>
        </w:rPr>
        <w:t xml:space="preserve"> </w:t>
      </w:r>
      <w:r>
        <w:t>dans</w:t>
      </w:r>
      <w:r>
        <w:rPr>
          <w:rFonts w:eastAsia="Georgia"/>
        </w:rPr>
        <w:t xml:space="preserve"> </w:t>
      </w:r>
      <w:r>
        <w:t>la</w:t>
      </w:r>
      <w:r>
        <w:rPr>
          <w:rFonts w:eastAsia="Georgia"/>
        </w:rPr>
        <w:t xml:space="preserve"> </w:t>
      </w:r>
      <w:r>
        <w:t>vie</w:t>
      </w:r>
      <w:r w:rsidR="004C7F27">
        <w:t xml:space="preserve">. </w:t>
      </w:r>
      <w:r>
        <w:t>Elle</w:t>
      </w:r>
      <w:r>
        <w:rPr>
          <w:rFonts w:eastAsia="Georgia"/>
        </w:rPr>
        <w:t xml:space="preserve"> </w:t>
      </w:r>
      <w:r>
        <w:t>se</w:t>
      </w:r>
      <w:r>
        <w:rPr>
          <w:rFonts w:eastAsia="Georgia"/>
        </w:rPr>
        <w:t xml:space="preserve"> </w:t>
      </w:r>
      <w:r>
        <w:t>disait</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supporté</w:t>
      </w:r>
      <w:r>
        <w:rPr>
          <w:rFonts w:eastAsia="Georgia"/>
        </w:rPr>
        <w:t xml:space="preserve"> </w:t>
      </w:r>
      <w:r>
        <w:t>tous</w:t>
      </w:r>
      <w:r>
        <w:rPr>
          <w:rFonts w:eastAsia="Georgia"/>
        </w:rPr>
        <w:t xml:space="preserve"> </w:t>
      </w:r>
      <w:r>
        <w:t>les</w:t>
      </w:r>
      <w:r>
        <w:rPr>
          <w:rFonts w:eastAsia="Georgia"/>
        </w:rPr>
        <w:t xml:space="preserve"> </w:t>
      </w:r>
      <w:r>
        <w:t>malheurs</w:t>
      </w:r>
      <w:r>
        <w:rPr>
          <w:rFonts w:eastAsia="Georgia"/>
        </w:rPr>
        <w:t xml:space="preserve"> </w:t>
      </w:r>
      <w:r>
        <w:t>avec</w:t>
      </w:r>
      <w:r>
        <w:rPr>
          <w:rFonts w:eastAsia="Georgia"/>
        </w:rPr>
        <w:t xml:space="preserve"> </w:t>
      </w:r>
      <w:r>
        <w:t>le</w:t>
      </w:r>
      <w:r>
        <w:rPr>
          <w:rFonts w:eastAsia="Georgia"/>
        </w:rPr>
        <w:t xml:space="preserve"> </w:t>
      </w:r>
      <w:r>
        <w:t>même</w:t>
      </w:r>
      <w:r>
        <w:rPr>
          <w:rFonts w:eastAsia="Georgia"/>
        </w:rPr>
        <w:t xml:space="preserve"> </w:t>
      </w:r>
      <w:r>
        <w:t>courage</w:t>
      </w:r>
      <w:r>
        <w:rPr>
          <w:rFonts w:eastAsia="Georgia"/>
        </w:rPr>
        <w:t xml:space="preserve"> </w:t>
      </w:r>
      <w:r>
        <w:t>qu</w:t>
      </w:r>
      <w:r w:rsidR="004C7F27">
        <w:rPr>
          <w:rFonts w:eastAsia="Georgia"/>
        </w:rPr>
        <w:t>’</w:t>
      </w:r>
      <w:r>
        <w:t>une</w:t>
      </w:r>
      <w:r>
        <w:rPr>
          <w:rFonts w:eastAsia="Georgia"/>
        </w:rPr>
        <w:t xml:space="preserve"> </w:t>
      </w:r>
      <w:r>
        <w:t>grande</w:t>
      </w:r>
      <w:r>
        <w:rPr>
          <w:rFonts w:eastAsia="Georgia"/>
        </w:rPr>
        <w:t xml:space="preserve"> </w:t>
      </w:r>
      <w:r>
        <w:t>personne</w:t>
      </w:r>
      <w:r w:rsidR="004C7F27">
        <w:t xml:space="preserve">. </w:t>
      </w:r>
      <w:r>
        <w:t>Elle</w:t>
      </w:r>
      <w:r>
        <w:rPr>
          <w:rFonts w:eastAsia="Georgia"/>
        </w:rPr>
        <w:t xml:space="preserve"> </w:t>
      </w:r>
      <w:r>
        <w:t>pensait</w:t>
      </w:r>
      <w:r>
        <w:rPr>
          <w:rFonts w:eastAsia="Georgia"/>
        </w:rPr>
        <w:t xml:space="preserve"> </w:t>
      </w:r>
      <w:r>
        <w:t>à</w:t>
      </w:r>
      <w:r>
        <w:rPr>
          <w:rFonts w:eastAsia="Georgia"/>
        </w:rPr>
        <w:t xml:space="preserve"> </w:t>
      </w:r>
      <w:r>
        <w:t>ses</w:t>
      </w:r>
      <w:r>
        <w:rPr>
          <w:rFonts w:eastAsia="Georgia"/>
        </w:rPr>
        <w:t xml:space="preserve"> </w:t>
      </w:r>
      <w:r>
        <w:t>derniers</w:t>
      </w:r>
      <w:r>
        <w:rPr>
          <w:rFonts w:eastAsia="Georgia"/>
        </w:rPr>
        <w:t xml:space="preserve"> </w:t>
      </w:r>
      <w:r>
        <w:t>mots</w:t>
      </w:r>
      <w:r w:rsidR="004C7F27">
        <w:t xml:space="preserve"> : </w:t>
      </w:r>
      <w:r>
        <w:t>to</w:t>
      </w:r>
      <w:r>
        <w:t>u</w:t>
      </w:r>
      <w:r>
        <w:t>jours</w:t>
      </w:r>
      <w:r>
        <w:rPr>
          <w:rFonts w:eastAsia="Georgia"/>
        </w:rPr>
        <w:t xml:space="preserve"> </w:t>
      </w:r>
      <w:r>
        <w:t>le</w:t>
      </w:r>
      <w:r>
        <w:rPr>
          <w:rFonts w:eastAsia="Georgia"/>
        </w:rPr>
        <w:t xml:space="preserve"> </w:t>
      </w:r>
      <w:r>
        <w:t>même</w:t>
      </w:r>
      <w:r>
        <w:rPr>
          <w:rFonts w:eastAsia="Georgia"/>
        </w:rPr>
        <w:t xml:space="preserve"> </w:t>
      </w:r>
      <w:r>
        <w:t>courage</w:t>
      </w:r>
      <w:r w:rsidR="004C7F27">
        <w:t xml:space="preserve">. </w:t>
      </w:r>
      <w:r>
        <w:t>Il</w:t>
      </w:r>
      <w:r>
        <w:rPr>
          <w:rFonts w:eastAsia="Georgia"/>
        </w:rPr>
        <w:t xml:space="preserve"> </w:t>
      </w:r>
      <w:r>
        <w:t>lui</w:t>
      </w:r>
      <w:r>
        <w:rPr>
          <w:rFonts w:eastAsia="Georgia"/>
        </w:rPr>
        <w:t xml:space="preserve"> </w:t>
      </w:r>
      <w:r>
        <w:t>sembla</w:t>
      </w:r>
      <w:r>
        <w:rPr>
          <w:rFonts w:eastAsia="Georgia"/>
        </w:rPr>
        <w:t xml:space="preserve"> </w:t>
      </w:r>
      <w:r>
        <w:t>qu</w:t>
      </w:r>
      <w:r w:rsidR="004C7F27">
        <w:rPr>
          <w:rFonts w:eastAsia="Georgia"/>
        </w:rPr>
        <w:t>’</w:t>
      </w:r>
      <w:r>
        <w:t>une</w:t>
      </w:r>
      <w:r>
        <w:rPr>
          <w:rFonts w:eastAsia="Georgia"/>
        </w:rPr>
        <w:t xml:space="preserve"> </w:t>
      </w:r>
      <w:r>
        <w:t>chose</w:t>
      </w:r>
      <w:r>
        <w:rPr>
          <w:rFonts w:eastAsia="Georgia"/>
        </w:rPr>
        <w:t xml:space="preserve"> </w:t>
      </w:r>
      <w:r>
        <w:t>s</w:t>
      </w:r>
      <w:r w:rsidR="004C7F27">
        <w:rPr>
          <w:rFonts w:eastAsia="Georgia"/>
        </w:rPr>
        <w:t>’</w:t>
      </w:r>
      <w:r>
        <w:t>imposait</w:t>
      </w:r>
      <w:r w:rsidR="004C7F27">
        <w:t xml:space="preserve"> : </w:t>
      </w:r>
      <w:r>
        <w:t>il</w:t>
      </w:r>
      <w:r>
        <w:rPr>
          <w:rFonts w:eastAsia="Georgia"/>
        </w:rPr>
        <w:t xml:space="preserve"> </w:t>
      </w:r>
      <w:r>
        <w:t>fallait</w:t>
      </w:r>
      <w:r>
        <w:rPr>
          <w:rFonts w:eastAsia="Georgia"/>
        </w:rPr>
        <w:t xml:space="preserve"> </w:t>
      </w:r>
      <w:r>
        <w:t>qu</w:t>
      </w:r>
      <w:r w:rsidR="004C7F27">
        <w:rPr>
          <w:rFonts w:eastAsia="Georgia"/>
        </w:rPr>
        <w:t>’</w:t>
      </w:r>
      <w:r>
        <w:t>on</w:t>
      </w:r>
      <w:r>
        <w:rPr>
          <w:rFonts w:eastAsia="Georgia"/>
        </w:rPr>
        <w:t xml:space="preserve"> </w:t>
      </w:r>
      <w:r>
        <w:t>enterrât</w:t>
      </w:r>
      <w:r>
        <w:rPr>
          <w:rFonts w:eastAsia="Georgia"/>
        </w:rPr>
        <w:t xml:space="preserve"> </w:t>
      </w:r>
      <w:r>
        <w:t>le</w:t>
      </w:r>
      <w:r>
        <w:rPr>
          <w:rFonts w:eastAsia="Georgia"/>
        </w:rPr>
        <w:t xml:space="preserve"> </w:t>
      </w:r>
      <w:r>
        <w:t>petit</w:t>
      </w:r>
      <w:r>
        <w:rPr>
          <w:rFonts w:eastAsia="Georgia"/>
        </w:rPr>
        <w:t xml:space="preserve"> </w:t>
      </w:r>
      <w:r>
        <w:t>Mats</w:t>
      </w:r>
      <w:r>
        <w:rPr>
          <w:rFonts w:eastAsia="Georgia"/>
        </w:rPr>
        <w:t xml:space="preserve"> </w:t>
      </w:r>
      <w:r>
        <w:t>avec</w:t>
      </w:r>
      <w:r>
        <w:rPr>
          <w:rFonts w:eastAsia="Georgia"/>
        </w:rPr>
        <w:t xml:space="preserve"> </w:t>
      </w:r>
      <w:r>
        <w:t>les</w:t>
      </w:r>
      <w:r>
        <w:rPr>
          <w:rFonts w:eastAsia="Georgia"/>
        </w:rPr>
        <w:t xml:space="preserve"> </w:t>
      </w:r>
      <w:r>
        <w:t>mêmes</w:t>
      </w:r>
      <w:r>
        <w:rPr>
          <w:rFonts w:eastAsia="Georgia"/>
        </w:rPr>
        <w:t xml:space="preserve"> </w:t>
      </w:r>
      <w:r>
        <w:t>honneurs</w:t>
      </w:r>
      <w:r>
        <w:rPr>
          <w:rFonts w:eastAsia="Georgia"/>
        </w:rPr>
        <w:t xml:space="preserve"> </w:t>
      </w:r>
      <w:r>
        <w:t>qu</w:t>
      </w:r>
      <w:r w:rsidR="004C7F27">
        <w:rPr>
          <w:rFonts w:eastAsia="Georgia"/>
        </w:rPr>
        <w:t>’</w:t>
      </w:r>
      <w:r>
        <w:t>une</w:t>
      </w:r>
      <w:r>
        <w:rPr>
          <w:rFonts w:eastAsia="Georgia"/>
        </w:rPr>
        <w:t xml:space="preserve"> </w:t>
      </w:r>
      <w:r>
        <w:t>grande</w:t>
      </w:r>
      <w:r>
        <w:rPr>
          <w:rFonts w:eastAsia="Georgia"/>
        </w:rPr>
        <w:t xml:space="preserve"> </w:t>
      </w:r>
      <w:r>
        <w:t>personne</w:t>
      </w:r>
      <w:r w:rsidR="004C7F27">
        <w:t>.</w:t>
      </w:r>
    </w:p>
    <w:p w14:paraId="32E67565" w14:textId="77777777" w:rsidR="004C7F27" w:rsidRDefault="004C163A" w:rsidP="004C163A">
      <w:r>
        <w:lastRenderedPageBreak/>
        <w:t>Asa</w:t>
      </w:r>
      <w:r w:rsidR="004C7F27">
        <w:t xml:space="preserve">, </w:t>
      </w:r>
      <w:r>
        <w:t>la</w:t>
      </w:r>
      <w:r>
        <w:rPr>
          <w:rFonts w:eastAsia="Georgia"/>
        </w:rPr>
        <w:t xml:space="preserve"> </w:t>
      </w:r>
      <w:r>
        <w:t>petite</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se</w:t>
      </w:r>
      <w:r>
        <w:rPr>
          <w:rFonts w:eastAsia="Georgia"/>
        </w:rPr>
        <w:t xml:space="preserve"> </w:t>
      </w:r>
      <w:r>
        <w:t>trouvait</w:t>
      </w:r>
      <w:r>
        <w:rPr>
          <w:rFonts w:eastAsia="Georgia"/>
        </w:rPr>
        <w:t xml:space="preserve"> </w:t>
      </w:r>
      <w:r>
        <w:t>à</w:t>
      </w:r>
      <w:r>
        <w:rPr>
          <w:rFonts w:eastAsia="Georgia"/>
        </w:rPr>
        <w:t xml:space="preserve"> </w:t>
      </w:r>
      <w:r>
        <w:t>ce</w:t>
      </w:r>
      <w:r>
        <w:rPr>
          <w:rFonts w:eastAsia="Georgia"/>
        </w:rPr>
        <w:t xml:space="preserve"> </w:t>
      </w:r>
      <w:r>
        <w:t>moment</w:t>
      </w:r>
      <w:r>
        <w:rPr>
          <w:rFonts w:eastAsia="Georgia"/>
        </w:rPr>
        <w:t xml:space="preserve"> </w:t>
      </w:r>
      <w:r>
        <w:t>très</w:t>
      </w:r>
      <w:r>
        <w:rPr>
          <w:rFonts w:eastAsia="Georgia"/>
        </w:rPr>
        <w:t xml:space="preserve"> </w:t>
      </w:r>
      <w:r>
        <w:t>loin</w:t>
      </w:r>
      <w:r>
        <w:rPr>
          <w:rFonts w:eastAsia="Georgia"/>
        </w:rPr>
        <w:t xml:space="preserve"> </w:t>
      </w:r>
      <w:r>
        <w:t>dans</w:t>
      </w:r>
      <w:r>
        <w:rPr>
          <w:rFonts w:eastAsia="Georgia"/>
        </w:rPr>
        <w:t xml:space="preserve"> </w:t>
      </w:r>
      <w:r>
        <w:t>le</w:t>
      </w:r>
      <w:r>
        <w:rPr>
          <w:rFonts w:eastAsia="Georgia"/>
        </w:rPr>
        <w:t xml:space="preserve"> </w:t>
      </w:r>
      <w:r>
        <w:t>Nord</w:t>
      </w:r>
      <w:r w:rsidR="004C7F27">
        <w:t xml:space="preserve">, </w:t>
      </w:r>
      <w:r>
        <w:t>aux</w:t>
      </w:r>
      <w:r>
        <w:rPr>
          <w:rFonts w:eastAsia="Georgia"/>
        </w:rPr>
        <w:t xml:space="preserve"> </w:t>
      </w:r>
      <w:r>
        <w:t>grandes</w:t>
      </w:r>
      <w:r>
        <w:rPr>
          <w:rFonts w:eastAsia="Georgia"/>
        </w:rPr>
        <w:t xml:space="preserve"> </w:t>
      </w:r>
      <w:r>
        <w:t>mines</w:t>
      </w:r>
      <w:r>
        <w:rPr>
          <w:rFonts w:eastAsia="Georgia"/>
        </w:rPr>
        <w:t xml:space="preserve"> </w:t>
      </w:r>
      <w:r>
        <w:t>de</w:t>
      </w:r>
      <w:r>
        <w:rPr>
          <w:rFonts w:eastAsia="Georgia"/>
        </w:rPr>
        <w:t xml:space="preserve"> </w:t>
      </w:r>
      <w:proofErr w:type="spellStart"/>
      <w:r>
        <w:t>Malmberg</w:t>
      </w:r>
      <w:proofErr w:type="spellEnd"/>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endroit</w:t>
      </w:r>
      <w:r>
        <w:rPr>
          <w:rFonts w:eastAsia="Georgia"/>
        </w:rPr>
        <w:t xml:space="preserve"> </w:t>
      </w:r>
      <w:r>
        <w:t>étrange</w:t>
      </w:r>
      <w:r w:rsidR="004C7F27">
        <w:t xml:space="preserve">, </w:t>
      </w:r>
      <w:r>
        <w:t>mais</w:t>
      </w:r>
      <w:r>
        <w:rPr>
          <w:rFonts w:eastAsia="Georgia"/>
        </w:rPr>
        <w:t xml:space="preserve"> </w:t>
      </w:r>
      <w:r>
        <w:t>pour</w:t>
      </w:r>
      <w:r>
        <w:rPr>
          <w:rFonts w:eastAsia="Georgia"/>
        </w:rPr>
        <w:t xml:space="preserve"> </w:t>
      </w:r>
      <w:r>
        <w:t>obtenir</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voulait</w:t>
      </w:r>
      <w:r w:rsidR="004C7F27">
        <w:t xml:space="preserve">, </w:t>
      </w:r>
      <w:r>
        <w:t>peut-être</w:t>
      </w:r>
      <w:r>
        <w:rPr>
          <w:rFonts w:eastAsia="Georgia"/>
        </w:rPr>
        <w:t xml:space="preserve"> </w:t>
      </w:r>
      <w:r>
        <w:t>cela</w:t>
      </w:r>
      <w:r>
        <w:rPr>
          <w:rFonts w:eastAsia="Georgia"/>
        </w:rPr>
        <w:t xml:space="preserve"> </w:t>
      </w:r>
      <w:r>
        <w:t>valait-il</w:t>
      </w:r>
      <w:r>
        <w:rPr>
          <w:rFonts w:eastAsia="Georgia"/>
        </w:rPr>
        <w:t xml:space="preserve"> </w:t>
      </w:r>
      <w:r>
        <w:t>mieux</w:t>
      </w:r>
      <w:r w:rsidR="004C7F27">
        <w:t>.</w:t>
      </w:r>
    </w:p>
    <w:p w14:paraId="7EAB22BE" w14:textId="77777777" w:rsidR="004C7F27" w:rsidRDefault="004C163A" w:rsidP="004C163A">
      <w:r>
        <w:t>Le</w:t>
      </w:r>
      <w:r>
        <w:rPr>
          <w:rFonts w:eastAsia="Georgia"/>
        </w:rPr>
        <w:t xml:space="preserve"> </w:t>
      </w:r>
      <w:r>
        <w:t>petit</w:t>
      </w:r>
      <w:r>
        <w:rPr>
          <w:rFonts w:eastAsia="Georgia"/>
        </w:rPr>
        <w:t xml:space="preserve"> </w:t>
      </w:r>
      <w:r>
        <w:t>Mats</w:t>
      </w:r>
      <w:r>
        <w:rPr>
          <w:rFonts w:eastAsia="Georgia"/>
        </w:rPr>
        <w:t xml:space="preserve"> </w:t>
      </w:r>
      <w:r>
        <w:t>et</w:t>
      </w:r>
      <w:r>
        <w:rPr>
          <w:rFonts w:eastAsia="Georgia"/>
        </w:rPr>
        <w:t xml:space="preserve"> </w:t>
      </w:r>
      <w:r>
        <w:t>elle</w:t>
      </w:r>
      <w:r>
        <w:rPr>
          <w:rFonts w:eastAsia="Georgia"/>
        </w:rPr>
        <w:t xml:space="preserve"> </w:t>
      </w:r>
      <w:r>
        <w:t>avaient</w:t>
      </w:r>
      <w:r>
        <w:rPr>
          <w:rFonts w:eastAsia="Georgia"/>
        </w:rPr>
        <w:t xml:space="preserve"> </w:t>
      </w:r>
      <w:r>
        <w:t>traversé</w:t>
      </w:r>
      <w:r>
        <w:rPr>
          <w:rFonts w:eastAsia="Georgia"/>
        </w:rPr>
        <w:t xml:space="preserve"> </w:t>
      </w:r>
      <w:r>
        <w:t>des</w:t>
      </w:r>
      <w:r>
        <w:rPr>
          <w:rFonts w:eastAsia="Georgia"/>
        </w:rPr>
        <w:t xml:space="preserve"> </w:t>
      </w:r>
      <w:r>
        <w:t>bois</w:t>
      </w:r>
      <w:r>
        <w:rPr>
          <w:rFonts w:eastAsia="Georgia"/>
        </w:rPr>
        <w:t xml:space="preserve"> </w:t>
      </w:r>
      <w:r>
        <w:t>sans</w:t>
      </w:r>
      <w:r>
        <w:rPr>
          <w:rFonts w:eastAsia="Georgia"/>
        </w:rPr>
        <w:t xml:space="preserve"> </w:t>
      </w:r>
      <w:r>
        <w:t>fin</w:t>
      </w:r>
      <w:r w:rsidR="004C7F27">
        <w:t xml:space="preserve">. </w:t>
      </w:r>
      <w:r>
        <w:t>Pe</w:t>
      </w:r>
      <w:r>
        <w:t>n</w:t>
      </w:r>
      <w:r>
        <w:t>dant</w:t>
      </w:r>
      <w:r>
        <w:rPr>
          <w:rFonts w:eastAsia="Georgia"/>
        </w:rPr>
        <w:t xml:space="preserve"> </w:t>
      </w:r>
      <w:r>
        <w:t>nombre</w:t>
      </w:r>
      <w:r>
        <w:rPr>
          <w:rFonts w:eastAsia="Georgia"/>
        </w:rPr>
        <w:t xml:space="preserve"> </w:t>
      </w:r>
      <w:r>
        <w:t>de</w:t>
      </w:r>
      <w:r>
        <w:rPr>
          <w:rFonts w:eastAsia="Georgia"/>
        </w:rPr>
        <w:t xml:space="preserve"> </w:t>
      </w:r>
      <w:r>
        <w:t>jours</w:t>
      </w:r>
      <w:r>
        <w:rPr>
          <w:rFonts w:eastAsia="Georgia"/>
        </w:rPr>
        <w:t xml:space="preserve"> </w:t>
      </w:r>
      <w:r>
        <w:t>ils</w:t>
      </w:r>
      <w:r>
        <w:rPr>
          <w:rFonts w:eastAsia="Georgia"/>
        </w:rPr>
        <w:t xml:space="preserve"> </w:t>
      </w:r>
      <w:r>
        <w:t>n</w:t>
      </w:r>
      <w:r w:rsidR="004C7F27">
        <w:rPr>
          <w:rFonts w:eastAsia="Georgia"/>
        </w:rPr>
        <w:t>’</w:t>
      </w:r>
      <w:r>
        <w:t>avaient</w:t>
      </w:r>
      <w:r>
        <w:rPr>
          <w:rFonts w:eastAsia="Georgia"/>
        </w:rPr>
        <w:t xml:space="preserve"> </w:t>
      </w:r>
      <w:r>
        <w:t>vu</w:t>
      </w:r>
      <w:r>
        <w:rPr>
          <w:rFonts w:eastAsia="Georgia"/>
        </w:rPr>
        <w:t xml:space="preserve"> </w:t>
      </w:r>
      <w:r>
        <w:t>ni</w:t>
      </w:r>
      <w:r>
        <w:rPr>
          <w:rFonts w:eastAsia="Georgia"/>
        </w:rPr>
        <w:t xml:space="preserve"> </w:t>
      </w:r>
      <w:r>
        <w:t>champs</w:t>
      </w:r>
      <w:r>
        <w:rPr>
          <w:rFonts w:eastAsia="Georgia"/>
        </w:rPr>
        <w:t xml:space="preserve"> </w:t>
      </w:r>
      <w:r>
        <w:t>ni</w:t>
      </w:r>
      <w:r>
        <w:rPr>
          <w:rFonts w:eastAsia="Georgia"/>
        </w:rPr>
        <w:t xml:space="preserve"> </w:t>
      </w:r>
      <w:r>
        <w:t>fermes</w:t>
      </w:r>
      <w:r w:rsidR="004C7F27">
        <w:t xml:space="preserve">, </w:t>
      </w:r>
      <w:r>
        <w:t>rien</w:t>
      </w:r>
      <w:r>
        <w:rPr>
          <w:rFonts w:eastAsia="Georgia"/>
        </w:rPr>
        <w:t xml:space="preserve"> </w:t>
      </w:r>
      <w:r>
        <w:t>que</w:t>
      </w:r>
      <w:r>
        <w:rPr>
          <w:rFonts w:eastAsia="Georgia"/>
        </w:rPr>
        <w:t xml:space="preserve"> </w:t>
      </w:r>
      <w:r>
        <w:t>de</w:t>
      </w:r>
      <w:r>
        <w:rPr>
          <w:rFonts w:eastAsia="Georgia"/>
        </w:rPr>
        <w:t xml:space="preserve"> </w:t>
      </w:r>
      <w:r>
        <w:t>pauvres</w:t>
      </w:r>
      <w:r>
        <w:rPr>
          <w:rFonts w:eastAsia="Georgia"/>
        </w:rPr>
        <w:t xml:space="preserve"> </w:t>
      </w:r>
      <w:r>
        <w:t>postes</w:t>
      </w:r>
      <w:r>
        <w:rPr>
          <w:rFonts w:eastAsia="Georgia"/>
        </w:rPr>
        <w:t xml:space="preserve"> </w:t>
      </w:r>
      <w:r>
        <w:t>de</w:t>
      </w:r>
      <w:r>
        <w:rPr>
          <w:rFonts w:eastAsia="Georgia"/>
        </w:rPr>
        <w:t xml:space="preserve"> </w:t>
      </w:r>
      <w:r>
        <w:t>relais</w:t>
      </w:r>
      <w:r w:rsidR="004C7F27">
        <w:t xml:space="preserve"> ; </w:t>
      </w:r>
      <w:r>
        <w:t>enfin</w:t>
      </w:r>
      <w:r>
        <w:rPr>
          <w:rFonts w:eastAsia="Georgia"/>
        </w:rPr>
        <w:t xml:space="preserve"> </w:t>
      </w:r>
      <w:r>
        <w:t>ils</w:t>
      </w:r>
      <w:r>
        <w:rPr>
          <w:rFonts w:eastAsia="Georgia"/>
        </w:rPr>
        <w:t xml:space="preserve"> </w:t>
      </w:r>
      <w:r>
        <w:t>s</w:t>
      </w:r>
      <w:r w:rsidR="004C7F27">
        <w:rPr>
          <w:rFonts w:eastAsia="Georgia"/>
        </w:rPr>
        <w:t>’</w:t>
      </w:r>
      <w:r>
        <w:t>étaient</w:t>
      </w:r>
      <w:r>
        <w:rPr>
          <w:rFonts w:eastAsia="Georgia"/>
        </w:rPr>
        <w:t xml:space="preserve"> </w:t>
      </w:r>
      <w:r>
        <w:t>trouvés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devant</w:t>
      </w:r>
      <w:r>
        <w:rPr>
          <w:rFonts w:eastAsia="Georgia"/>
        </w:rPr>
        <w:t xml:space="preserve"> </w:t>
      </w:r>
      <w:r>
        <w:t>le</w:t>
      </w:r>
      <w:r>
        <w:rPr>
          <w:rFonts w:eastAsia="Georgia"/>
        </w:rPr>
        <w:t xml:space="preserve"> </w:t>
      </w:r>
      <w:r>
        <w:t>grand</w:t>
      </w:r>
      <w:r>
        <w:rPr>
          <w:rFonts w:eastAsia="Georgia"/>
        </w:rPr>
        <w:t xml:space="preserve"> </w:t>
      </w:r>
      <w:r>
        <w:t>village</w:t>
      </w:r>
      <w:r>
        <w:rPr>
          <w:rFonts w:eastAsia="Georgia"/>
        </w:rPr>
        <w:t xml:space="preserve"> </w:t>
      </w:r>
      <w:r>
        <w:t>de</w:t>
      </w:r>
      <w:r>
        <w:rPr>
          <w:rFonts w:eastAsia="Georgia"/>
        </w:rPr>
        <w:t xml:space="preserve"> </w:t>
      </w:r>
      <w:proofErr w:type="spellStart"/>
      <w:r>
        <w:t>Gellivare</w:t>
      </w:r>
      <w:proofErr w:type="spellEnd"/>
      <w:r w:rsidR="004C7F27">
        <w:t xml:space="preserve">, </w:t>
      </w:r>
      <w:r>
        <w:t>qui</w:t>
      </w:r>
      <w:r w:rsidR="004C7F27">
        <w:t xml:space="preserve">, </w:t>
      </w:r>
      <w:r>
        <w:t>avec</w:t>
      </w:r>
      <w:r>
        <w:rPr>
          <w:rFonts w:eastAsia="Georgia"/>
        </w:rPr>
        <w:t xml:space="preserve"> </w:t>
      </w:r>
      <w:r>
        <w:t>son</w:t>
      </w:r>
      <w:r>
        <w:rPr>
          <w:rFonts w:eastAsia="Georgia"/>
        </w:rPr>
        <w:t xml:space="preserve"> </w:t>
      </w:r>
      <w:r>
        <w:t>église</w:t>
      </w:r>
      <w:r w:rsidR="004C7F27">
        <w:t xml:space="preserve">, </w:t>
      </w:r>
      <w:r>
        <w:t>sa</w:t>
      </w:r>
      <w:r>
        <w:rPr>
          <w:rFonts w:eastAsia="Georgia"/>
        </w:rPr>
        <w:t xml:space="preserve"> </w:t>
      </w:r>
      <w:r>
        <w:t>gare</w:t>
      </w:r>
      <w:r w:rsidR="004C7F27">
        <w:t xml:space="preserve">, </w:t>
      </w:r>
      <w:r>
        <w:t>son</w:t>
      </w:r>
      <w:r>
        <w:rPr>
          <w:rFonts w:eastAsia="Georgia"/>
        </w:rPr>
        <w:t xml:space="preserve"> </w:t>
      </w:r>
      <w:r>
        <w:t>tribunal</w:t>
      </w:r>
      <w:r w:rsidR="004C7F27">
        <w:t xml:space="preserve">, </w:t>
      </w:r>
      <w:r>
        <w:t>sa</w:t>
      </w:r>
      <w:r>
        <w:rPr>
          <w:rFonts w:eastAsia="Georgia"/>
        </w:rPr>
        <w:t xml:space="preserve"> </w:t>
      </w:r>
      <w:r>
        <w:t>banque</w:t>
      </w:r>
      <w:r w:rsidR="004C7F27">
        <w:t xml:space="preserve">, </w:t>
      </w:r>
      <w:r>
        <w:t>sa</w:t>
      </w:r>
      <w:r>
        <w:rPr>
          <w:rFonts w:eastAsia="Georgia"/>
        </w:rPr>
        <w:t xml:space="preserve"> </w:t>
      </w:r>
      <w:r>
        <w:t>pharmacie</w:t>
      </w:r>
      <w:r w:rsidR="004C7F27">
        <w:t xml:space="preserve">, </w:t>
      </w:r>
      <w:r>
        <w:t>son</w:t>
      </w:r>
      <w:r>
        <w:rPr>
          <w:rFonts w:eastAsia="Georgia"/>
        </w:rPr>
        <w:t xml:space="preserve"> </w:t>
      </w:r>
      <w:r>
        <w:t>hôtel</w:t>
      </w:r>
      <w:r w:rsidR="004C7F27">
        <w:t xml:space="preserve">, </w:t>
      </w:r>
      <w:r>
        <w:t>s</w:t>
      </w:r>
      <w:r w:rsidR="004C7F27">
        <w:rPr>
          <w:rFonts w:eastAsia="Georgia"/>
        </w:rPr>
        <w:t>’</w:t>
      </w:r>
      <w:r>
        <w:t>élevait</w:t>
      </w:r>
      <w:r>
        <w:rPr>
          <w:rFonts w:eastAsia="Georgia"/>
        </w:rPr>
        <w:t xml:space="preserve"> </w:t>
      </w:r>
      <w:r>
        <w:t>au</w:t>
      </w:r>
      <w:r>
        <w:rPr>
          <w:rFonts w:eastAsia="Georgia"/>
        </w:rPr>
        <w:t xml:space="preserve"> </w:t>
      </w:r>
      <w:r>
        <w:t>pied</w:t>
      </w:r>
      <w:r>
        <w:rPr>
          <w:rFonts w:eastAsia="Georgia"/>
        </w:rPr>
        <w:t xml:space="preserve"> </w:t>
      </w:r>
      <w:r>
        <w:t>d</w:t>
      </w:r>
      <w:r w:rsidR="004C7F27">
        <w:rPr>
          <w:rFonts w:eastAsia="Georgia"/>
        </w:rPr>
        <w:t>’</w:t>
      </w:r>
      <w:r>
        <w:t>une</w:t>
      </w:r>
      <w:r>
        <w:rPr>
          <w:rFonts w:eastAsia="Georgia"/>
        </w:rPr>
        <w:t xml:space="preserve"> </w:t>
      </w:r>
      <w:r>
        <w:t>montagne</w:t>
      </w:r>
      <w:r w:rsidR="004C7F27">
        <w:t xml:space="preserve">, </w:t>
      </w:r>
      <w:r>
        <w:t>zébrée</w:t>
      </w:r>
      <w:r>
        <w:rPr>
          <w:rFonts w:eastAsia="Georgia"/>
        </w:rPr>
        <w:t xml:space="preserve"> </w:t>
      </w:r>
      <w:r>
        <w:t>de</w:t>
      </w:r>
      <w:r>
        <w:rPr>
          <w:rFonts w:eastAsia="Georgia"/>
        </w:rPr>
        <w:t xml:space="preserve"> </w:t>
      </w:r>
      <w:r>
        <w:t>neige</w:t>
      </w:r>
      <w:r>
        <w:rPr>
          <w:rFonts w:eastAsia="Georgia"/>
        </w:rPr>
        <w:t xml:space="preserve"> </w:t>
      </w:r>
      <w:r>
        <w:t>encore</w:t>
      </w:r>
      <w:r>
        <w:rPr>
          <w:rFonts w:eastAsia="Georgia"/>
        </w:rPr>
        <w:t xml:space="preserve"> </w:t>
      </w:r>
      <w:r>
        <w:t>à</w:t>
      </w:r>
      <w:r>
        <w:rPr>
          <w:rFonts w:eastAsia="Georgia"/>
        </w:rPr>
        <w:t xml:space="preserve"> </w:t>
      </w:r>
      <w:r>
        <w:t>la</w:t>
      </w:r>
      <w:r>
        <w:rPr>
          <w:rFonts w:eastAsia="Georgia"/>
        </w:rPr>
        <w:t xml:space="preserve"> </w:t>
      </w:r>
      <w:r>
        <w:t>Saint-Jean</w:t>
      </w:r>
      <w:r w:rsidR="004C7F27">
        <w:t xml:space="preserve">. </w:t>
      </w:r>
      <w:r>
        <w:t>Presque</w:t>
      </w:r>
      <w:r>
        <w:rPr>
          <w:rFonts w:eastAsia="Georgia"/>
        </w:rPr>
        <w:t xml:space="preserve"> </w:t>
      </w:r>
      <w:r>
        <w:t>toutes</w:t>
      </w:r>
      <w:r>
        <w:rPr>
          <w:rFonts w:eastAsia="Georgia"/>
        </w:rPr>
        <w:t xml:space="preserve"> </w:t>
      </w:r>
      <w:r>
        <w:t>les</w:t>
      </w:r>
      <w:r>
        <w:rPr>
          <w:rFonts w:eastAsia="Georgia"/>
        </w:rPr>
        <w:t xml:space="preserve"> </w:t>
      </w:r>
      <w:r>
        <w:t>maisons</w:t>
      </w:r>
      <w:r>
        <w:rPr>
          <w:rFonts w:eastAsia="Georgia"/>
        </w:rPr>
        <w:t xml:space="preserve"> </w:t>
      </w:r>
      <w:r>
        <w:t>de</w:t>
      </w:r>
      <w:r>
        <w:rPr>
          <w:rFonts w:eastAsia="Georgia"/>
        </w:rPr>
        <w:t xml:space="preserve"> </w:t>
      </w:r>
      <w:proofErr w:type="spellStart"/>
      <w:r>
        <w:t>Gellivare</w:t>
      </w:r>
      <w:proofErr w:type="spellEnd"/>
      <w:r>
        <w:rPr>
          <w:rFonts w:eastAsia="Georgia"/>
        </w:rPr>
        <w:t xml:space="preserve"> </w:t>
      </w:r>
      <w:r>
        <w:t>étaient</w:t>
      </w:r>
      <w:r>
        <w:rPr>
          <w:rFonts w:eastAsia="Georgia"/>
        </w:rPr>
        <w:t xml:space="preserve"> </w:t>
      </w:r>
      <w:r>
        <w:t>neuves</w:t>
      </w:r>
      <w:r>
        <w:rPr>
          <w:rFonts w:eastAsia="Georgia"/>
        </w:rPr>
        <w:t xml:space="preserve"> </w:t>
      </w:r>
      <w:r>
        <w:t>et</w:t>
      </w:r>
      <w:r>
        <w:rPr>
          <w:rFonts w:eastAsia="Georgia"/>
        </w:rPr>
        <w:t xml:space="preserve"> </w:t>
      </w:r>
      <w:r>
        <w:t>bien</w:t>
      </w:r>
      <w:r>
        <w:rPr>
          <w:rFonts w:eastAsia="Georgia"/>
        </w:rPr>
        <w:t xml:space="preserve"> </w:t>
      </w:r>
      <w:r>
        <w:t>construites</w:t>
      </w:r>
      <w:r w:rsidR="004C7F27">
        <w:t xml:space="preserve">. </w:t>
      </w:r>
      <w:r>
        <w:t>Si</w:t>
      </w:r>
      <w:r>
        <w:rPr>
          <w:rFonts w:eastAsia="Georgia"/>
        </w:rPr>
        <w:t xml:space="preserve"> </w:t>
      </w:r>
      <w:r>
        <w:t>l</w:t>
      </w:r>
      <w:r w:rsidR="004C7F27">
        <w:rPr>
          <w:rFonts w:eastAsia="Georgia"/>
        </w:rPr>
        <w:t>’</w:t>
      </w:r>
      <w:r>
        <w:t>on</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vu</w:t>
      </w:r>
      <w:r>
        <w:rPr>
          <w:rFonts w:eastAsia="Georgia"/>
        </w:rPr>
        <w:t xml:space="preserve"> </w:t>
      </w:r>
      <w:r>
        <w:t>la</w:t>
      </w:r>
      <w:r>
        <w:rPr>
          <w:rFonts w:eastAsia="Georgia"/>
        </w:rPr>
        <w:t xml:space="preserve"> </w:t>
      </w:r>
      <w:r>
        <w:t>neige</w:t>
      </w:r>
      <w:r>
        <w:rPr>
          <w:rFonts w:eastAsia="Georgia"/>
        </w:rPr>
        <w:t xml:space="preserve"> </w:t>
      </w:r>
      <w:r>
        <w:t>au</w:t>
      </w:r>
      <w:r>
        <w:rPr>
          <w:rFonts w:eastAsia="Georgia"/>
        </w:rPr>
        <w:t xml:space="preserve"> </w:t>
      </w:r>
      <w:r>
        <w:t>flanc</w:t>
      </w:r>
      <w:r>
        <w:rPr>
          <w:rFonts w:eastAsia="Georgia"/>
        </w:rPr>
        <w:t xml:space="preserve"> </w:t>
      </w:r>
      <w:r>
        <w:t>de</w:t>
      </w:r>
      <w:r>
        <w:rPr>
          <w:rFonts w:eastAsia="Georgia"/>
        </w:rPr>
        <w:t xml:space="preserve"> </w:t>
      </w:r>
      <w:r>
        <w:t>la</w:t>
      </w:r>
      <w:r>
        <w:rPr>
          <w:rFonts w:eastAsia="Georgia"/>
        </w:rPr>
        <w:t xml:space="preserve"> </w:t>
      </w:r>
      <w:r>
        <w:t>mo</w:t>
      </w:r>
      <w:r>
        <w:t>n</w:t>
      </w:r>
      <w:r>
        <w:t>tagne</w:t>
      </w:r>
      <w:r>
        <w:rPr>
          <w:rFonts w:eastAsia="Georgia"/>
        </w:rPr>
        <w:t xml:space="preserve"> </w:t>
      </w:r>
      <w:r>
        <w:t>et</w:t>
      </w:r>
      <w:r>
        <w:rPr>
          <w:rFonts w:eastAsia="Georgia"/>
        </w:rPr>
        <w:t xml:space="preserve"> </w:t>
      </w:r>
      <w:r>
        <w:t>les</w:t>
      </w:r>
      <w:r>
        <w:rPr>
          <w:rFonts w:eastAsia="Georgia"/>
        </w:rPr>
        <w:t xml:space="preserve"> </w:t>
      </w:r>
      <w:r>
        <w:t>bouleaux</w:t>
      </w:r>
      <w:r>
        <w:rPr>
          <w:rFonts w:eastAsia="Georgia"/>
        </w:rPr>
        <w:t xml:space="preserve"> </w:t>
      </w:r>
      <w:r>
        <w:t>encore</w:t>
      </w:r>
      <w:r>
        <w:rPr>
          <w:rFonts w:eastAsia="Georgia"/>
        </w:rPr>
        <w:t xml:space="preserve"> </w:t>
      </w:r>
      <w:r>
        <w:t>sans</w:t>
      </w:r>
      <w:r>
        <w:rPr>
          <w:rFonts w:eastAsia="Georgia"/>
        </w:rPr>
        <w:t xml:space="preserve"> </w:t>
      </w:r>
      <w:r>
        <w:t>feuilles</w:t>
      </w:r>
      <w:r w:rsidR="004C7F27">
        <w:t xml:space="preserve">, </w:t>
      </w:r>
      <w:r>
        <w:t>les</w:t>
      </w:r>
      <w:r>
        <w:rPr>
          <w:rFonts w:eastAsia="Georgia"/>
        </w:rPr>
        <w:t xml:space="preserve"> </w:t>
      </w:r>
      <w:r>
        <w:t>enfants</w:t>
      </w:r>
      <w:r>
        <w:rPr>
          <w:rFonts w:eastAsia="Georgia"/>
        </w:rPr>
        <w:t xml:space="preserve"> </w:t>
      </w:r>
      <w:r>
        <w:t>ne</w:t>
      </w:r>
      <w:r>
        <w:rPr>
          <w:rFonts w:eastAsia="Georgia"/>
        </w:rPr>
        <w:t xml:space="preserve"> </w:t>
      </w:r>
      <w:r>
        <w:t>se</w:t>
      </w:r>
      <w:r>
        <w:rPr>
          <w:rFonts w:eastAsia="Georgia"/>
        </w:rPr>
        <w:t xml:space="preserve"> </w:t>
      </w:r>
      <w:r>
        <w:t>s</w:t>
      </w:r>
      <w:r>
        <w:t>e</w:t>
      </w:r>
      <w:r>
        <w:t>raient</w:t>
      </w:r>
      <w:r>
        <w:rPr>
          <w:rFonts w:eastAsia="Georgia"/>
        </w:rPr>
        <w:t xml:space="preserve"> </w:t>
      </w:r>
      <w:r>
        <w:t>pas</w:t>
      </w:r>
      <w:r>
        <w:rPr>
          <w:rFonts w:eastAsia="Georgia"/>
        </w:rPr>
        <w:t xml:space="preserve"> </w:t>
      </w:r>
      <w:r>
        <w:t>crus</w:t>
      </w:r>
      <w:r>
        <w:rPr>
          <w:rFonts w:eastAsia="Georgia"/>
        </w:rPr>
        <w:t xml:space="preserve"> </w:t>
      </w:r>
      <w:r>
        <w:t>en</w:t>
      </w:r>
      <w:r>
        <w:rPr>
          <w:rFonts w:eastAsia="Georgia"/>
        </w:rPr>
        <w:t xml:space="preserve"> </w:t>
      </w:r>
      <w:r>
        <w:t>Laponie</w:t>
      </w:r>
      <w:r w:rsidR="004C7F27">
        <w:t xml:space="preserve">. </w:t>
      </w:r>
      <w:r>
        <w:t>D</w:t>
      </w:r>
      <w:r w:rsidR="004C7F27">
        <w:rPr>
          <w:rFonts w:eastAsia="Georgia"/>
        </w:rPr>
        <w:t>’</w:t>
      </w:r>
      <w:r>
        <w:t>ailleurs</w:t>
      </w:r>
      <w:r>
        <w:rPr>
          <w:rFonts w:eastAsia="Georgia"/>
        </w:rPr>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à</w:t>
      </w:r>
      <w:r>
        <w:rPr>
          <w:rFonts w:eastAsia="Georgia"/>
        </w:rPr>
        <w:t xml:space="preserve"> </w:t>
      </w:r>
      <w:proofErr w:type="spellStart"/>
      <w:r>
        <w:t>Gellivare</w:t>
      </w:r>
      <w:proofErr w:type="spellEnd"/>
      <w:r>
        <w:rPr>
          <w:rFonts w:eastAsia="Georgia"/>
        </w:rPr>
        <w:t xml:space="preserve"> </w:t>
      </w:r>
      <w:r>
        <w:t>même</w:t>
      </w:r>
      <w:r>
        <w:rPr>
          <w:rFonts w:eastAsia="Georgia"/>
        </w:rPr>
        <w:t xml:space="preserve"> </w:t>
      </w:r>
      <w:r>
        <w:t>que</w:t>
      </w:r>
      <w:r>
        <w:rPr>
          <w:rFonts w:eastAsia="Georgia"/>
        </w:rPr>
        <w:t xml:space="preserve"> </w:t>
      </w:r>
      <w:r>
        <w:t>les</w:t>
      </w:r>
      <w:r>
        <w:rPr>
          <w:rFonts w:eastAsia="Georgia"/>
        </w:rPr>
        <w:t xml:space="preserve"> </w:t>
      </w:r>
      <w:r>
        <w:t>enfants</w:t>
      </w:r>
      <w:r>
        <w:rPr>
          <w:rFonts w:eastAsia="Georgia"/>
        </w:rPr>
        <w:t xml:space="preserve"> </w:t>
      </w:r>
      <w:r>
        <w:t>devaient</w:t>
      </w:r>
      <w:r>
        <w:rPr>
          <w:rFonts w:eastAsia="Georgia"/>
        </w:rPr>
        <w:t xml:space="preserve"> </w:t>
      </w:r>
      <w:r>
        <w:t>chercher</w:t>
      </w:r>
      <w:r>
        <w:rPr>
          <w:rFonts w:eastAsia="Georgia"/>
        </w:rPr>
        <w:t xml:space="preserve"> </w:t>
      </w:r>
      <w:r>
        <w:t>leur</w:t>
      </w:r>
      <w:r>
        <w:rPr>
          <w:rFonts w:eastAsia="Georgia"/>
        </w:rPr>
        <w:t xml:space="preserve"> </w:t>
      </w:r>
      <w:r>
        <w:t>père</w:t>
      </w:r>
      <w:r w:rsidR="004C7F27">
        <w:t xml:space="preserve">, </w:t>
      </w:r>
      <w:r>
        <w:t>mais</w:t>
      </w:r>
      <w:r>
        <w:rPr>
          <w:rFonts w:eastAsia="Georgia"/>
        </w:rPr>
        <w:t xml:space="preserve"> </w:t>
      </w:r>
      <w:r>
        <w:t>au</w:t>
      </w:r>
      <w:r>
        <w:rPr>
          <w:rFonts w:eastAsia="Georgia"/>
        </w:rPr>
        <w:t xml:space="preserve"> </w:t>
      </w:r>
      <w:proofErr w:type="spellStart"/>
      <w:r>
        <w:t>Malmberg</w:t>
      </w:r>
      <w:proofErr w:type="spellEnd"/>
      <w:r w:rsidR="004C7F27">
        <w:t xml:space="preserve">, </w:t>
      </w:r>
      <w:r>
        <w:t>au</w:t>
      </w:r>
      <w:r>
        <w:rPr>
          <w:rFonts w:eastAsia="Georgia"/>
        </w:rPr>
        <w:t xml:space="preserve"> </w:t>
      </w:r>
      <w:r>
        <w:t>nord</w:t>
      </w:r>
      <w:r>
        <w:rPr>
          <w:rFonts w:eastAsia="Georgia"/>
        </w:rPr>
        <w:t xml:space="preserve"> </w:t>
      </w:r>
      <w:r>
        <w:t>du</w:t>
      </w:r>
      <w:r>
        <w:rPr>
          <w:rFonts w:eastAsia="Georgia"/>
        </w:rPr>
        <w:t xml:space="preserve"> </w:t>
      </w:r>
      <w:r>
        <w:t>village</w:t>
      </w:r>
      <w:r w:rsidR="004C7F27">
        <w:t xml:space="preserve">, </w:t>
      </w:r>
      <w:r>
        <w:t>et</w:t>
      </w:r>
      <w:r>
        <w:rPr>
          <w:rFonts w:eastAsia="Georgia"/>
        </w:rPr>
        <w:t xml:space="preserve"> </w:t>
      </w:r>
      <w:r>
        <w:t>le</w:t>
      </w:r>
      <w:r>
        <w:rPr>
          <w:rFonts w:eastAsia="Georgia"/>
        </w:rPr>
        <w:t xml:space="preserve"> </w:t>
      </w:r>
      <w:proofErr w:type="spellStart"/>
      <w:r>
        <w:t>Malmberg</w:t>
      </w:r>
      <w:proofErr w:type="spellEnd"/>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le</w:t>
      </w:r>
      <w:r>
        <w:rPr>
          <w:rFonts w:eastAsia="Georgia"/>
        </w:rPr>
        <w:t xml:space="preserve"> </w:t>
      </w:r>
      <w:r>
        <w:t>même</w:t>
      </w:r>
      <w:r>
        <w:rPr>
          <w:rFonts w:eastAsia="Georgia"/>
        </w:rPr>
        <w:t xml:space="preserve"> </w:t>
      </w:r>
      <w:r>
        <w:t>aspect</w:t>
      </w:r>
      <w:r>
        <w:rPr>
          <w:rFonts w:eastAsia="Georgia"/>
        </w:rPr>
        <w:t xml:space="preserve"> </w:t>
      </w:r>
      <w:r>
        <w:t>de</w:t>
      </w:r>
      <w:r>
        <w:rPr>
          <w:rFonts w:eastAsia="Georgia"/>
        </w:rPr>
        <w:t xml:space="preserve"> </w:t>
      </w:r>
      <w:r>
        <w:t>société</w:t>
      </w:r>
      <w:r>
        <w:rPr>
          <w:rFonts w:eastAsia="Georgia"/>
        </w:rPr>
        <w:t xml:space="preserve"> </w:t>
      </w:r>
      <w:r>
        <w:t>bien</w:t>
      </w:r>
      <w:r>
        <w:rPr>
          <w:rFonts w:eastAsia="Georgia"/>
        </w:rPr>
        <w:t xml:space="preserve"> </w:t>
      </w:r>
      <w:r>
        <w:t>organisée</w:t>
      </w:r>
      <w:r w:rsidR="004C7F27">
        <w:t>.</w:t>
      </w:r>
    </w:p>
    <w:p w14:paraId="4C3242C7" w14:textId="77777777" w:rsidR="004C7F27" w:rsidRDefault="004C163A" w:rsidP="004C163A">
      <w:r>
        <w:t>La</w:t>
      </w:r>
      <w:r>
        <w:rPr>
          <w:rFonts w:eastAsia="Georgia"/>
        </w:rPr>
        <w:t xml:space="preserve"> </w:t>
      </w:r>
      <w:r>
        <w:t>raison</w:t>
      </w:r>
      <w:r>
        <w:rPr>
          <w:rFonts w:eastAsia="Georgia"/>
        </w:rPr>
        <w:t xml:space="preserve"> </w:t>
      </w:r>
      <w:r>
        <w:t>en</w:t>
      </w:r>
      <w:r>
        <w:rPr>
          <w:rFonts w:eastAsia="Georgia"/>
        </w:rPr>
        <w:t xml:space="preserve"> </w:t>
      </w:r>
      <w:r>
        <w:t>est</w:t>
      </w:r>
      <w:r>
        <w:rPr>
          <w:rFonts w:eastAsia="Georgia"/>
        </w:rPr>
        <w:t xml:space="preserve"> </w:t>
      </w:r>
      <w:r>
        <w:t>la</w:t>
      </w:r>
      <w:r>
        <w:rPr>
          <w:rFonts w:eastAsia="Georgia"/>
        </w:rPr>
        <w:t xml:space="preserve"> </w:t>
      </w:r>
      <w:r>
        <w:t>suivante</w:t>
      </w:r>
      <w:r w:rsidR="004C7F27">
        <w:t xml:space="preserve"> : </w:t>
      </w:r>
      <w:r>
        <w:t>bien</w:t>
      </w:r>
      <w:r>
        <w:rPr>
          <w:rFonts w:eastAsia="Georgia"/>
        </w:rPr>
        <w:t xml:space="preserve"> </w:t>
      </w:r>
      <w:r>
        <w:t>que</w:t>
      </w:r>
      <w:r>
        <w:rPr>
          <w:rFonts w:eastAsia="Georgia"/>
        </w:rPr>
        <w:t xml:space="preserve"> </w:t>
      </w:r>
      <w:r>
        <w:t>les</w:t>
      </w:r>
      <w:r>
        <w:rPr>
          <w:rFonts w:eastAsia="Georgia"/>
        </w:rPr>
        <w:t xml:space="preserve"> </w:t>
      </w:r>
      <w:r>
        <w:t>hommes</w:t>
      </w:r>
      <w:r>
        <w:rPr>
          <w:rFonts w:eastAsia="Georgia"/>
        </w:rPr>
        <w:t xml:space="preserve"> </w:t>
      </w:r>
      <w:r>
        <w:t>aient</w:t>
      </w:r>
      <w:r>
        <w:rPr>
          <w:rFonts w:eastAsia="Georgia"/>
        </w:rPr>
        <w:t xml:space="preserve"> </w:t>
      </w:r>
      <w:r>
        <w:t>su</w:t>
      </w:r>
      <w:r>
        <w:rPr>
          <w:rFonts w:eastAsia="Georgia"/>
        </w:rPr>
        <w:t xml:space="preserve"> </w:t>
      </w:r>
      <w:r>
        <w:t>depuis</w:t>
      </w:r>
      <w:r>
        <w:rPr>
          <w:rFonts w:eastAsia="Georgia"/>
        </w:rPr>
        <w:t xml:space="preserve"> </w:t>
      </w:r>
      <w:r>
        <w:t>très</w:t>
      </w:r>
      <w:r>
        <w:rPr>
          <w:rFonts w:eastAsia="Georgia"/>
        </w:rPr>
        <w:t xml:space="preserve"> </w:t>
      </w:r>
      <w:r>
        <w:t>longtemps</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grandes</w:t>
      </w:r>
      <w:r>
        <w:rPr>
          <w:rFonts w:eastAsia="Georgia"/>
        </w:rPr>
        <w:t xml:space="preserve"> </w:t>
      </w:r>
      <w:r>
        <w:t>mines</w:t>
      </w:r>
      <w:r>
        <w:rPr>
          <w:rFonts w:eastAsia="Georgia"/>
        </w:rPr>
        <w:t xml:space="preserve"> </w:t>
      </w:r>
      <w:r>
        <w:t>de</w:t>
      </w:r>
      <w:r>
        <w:rPr>
          <w:rFonts w:eastAsia="Georgia"/>
        </w:rPr>
        <w:t xml:space="preserve"> </w:t>
      </w:r>
      <w:r>
        <w:t>fer</w:t>
      </w:r>
      <w:r>
        <w:rPr>
          <w:rFonts w:eastAsia="Georgia"/>
        </w:rPr>
        <w:t xml:space="preserve"> </w:t>
      </w:r>
      <w:r>
        <w:t>près</w:t>
      </w:r>
      <w:r>
        <w:rPr>
          <w:rFonts w:eastAsia="Georgia"/>
        </w:rPr>
        <w:t xml:space="preserve"> </w:t>
      </w:r>
      <w:r>
        <w:t>de</w:t>
      </w:r>
      <w:r>
        <w:rPr>
          <w:rFonts w:eastAsia="Georgia"/>
        </w:rPr>
        <w:t xml:space="preserve"> </w:t>
      </w:r>
      <w:proofErr w:type="spellStart"/>
      <w:r>
        <w:t>Gellivare</w:t>
      </w:r>
      <w:proofErr w:type="spellEnd"/>
      <w:r w:rsidR="004C7F27">
        <w:t xml:space="preserve">, </w:t>
      </w:r>
      <w:r>
        <w:t>l</w:t>
      </w:r>
      <w:r w:rsidR="004C7F27">
        <w:rPr>
          <w:rFonts w:eastAsia="Georgia"/>
        </w:rPr>
        <w:t>’</w:t>
      </w:r>
      <w:r>
        <w:t>exploitation</w:t>
      </w:r>
      <w:r>
        <w:rPr>
          <w:rFonts w:eastAsia="Georgia"/>
        </w:rPr>
        <w:t xml:space="preserve"> </w:t>
      </w:r>
      <w:r>
        <w:t>n</w:t>
      </w:r>
      <w:r w:rsidR="004C7F27">
        <w:rPr>
          <w:rFonts w:eastAsia="Georgia"/>
        </w:rPr>
        <w:t>’</w:t>
      </w:r>
      <w:r>
        <w:t>a</w:t>
      </w:r>
      <w:r>
        <w:rPr>
          <w:rFonts w:eastAsia="Georgia"/>
        </w:rPr>
        <w:t xml:space="preserve"> </w:t>
      </w:r>
      <w:r>
        <w:t>commencé</w:t>
      </w:r>
      <w:r>
        <w:rPr>
          <w:rFonts w:eastAsia="Georgia"/>
        </w:rPr>
        <w:t xml:space="preserve"> </w:t>
      </w:r>
      <w:r>
        <w:t>sérieusement</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w:t>
      </w:r>
      <w:r>
        <w:rPr>
          <w:rFonts w:eastAsia="Georgia"/>
        </w:rPr>
        <w:t xml:space="preserve"> </w:t>
      </w:r>
      <w:r>
        <w:t>peu</w:t>
      </w:r>
      <w:r>
        <w:rPr>
          <w:rFonts w:eastAsia="Georgia"/>
        </w:rPr>
        <w:t xml:space="preserve"> </w:t>
      </w:r>
      <w:r>
        <w:t>d</w:t>
      </w:r>
      <w:r w:rsidR="004C7F27">
        <w:rPr>
          <w:rFonts w:eastAsia="Georgia"/>
        </w:rPr>
        <w:t>’</w:t>
      </w:r>
      <w:r>
        <w:t>années</w:t>
      </w:r>
      <w:r w:rsidR="004C7F27">
        <w:t xml:space="preserve">, </w:t>
      </w:r>
      <w:r>
        <w:t>lorsque</w:t>
      </w:r>
      <w:r>
        <w:rPr>
          <w:rFonts w:eastAsia="Georgia"/>
        </w:rPr>
        <w:t xml:space="preserve"> </w:t>
      </w:r>
      <w:r>
        <w:t>le</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proofErr w:type="gramStart"/>
      <w:r>
        <w:t>eût</w:t>
      </w:r>
      <w:proofErr w:type="gramEnd"/>
      <w:r>
        <w:rPr>
          <w:rFonts w:eastAsia="Georgia"/>
        </w:rPr>
        <w:t xml:space="preserve"> </w:t>
      </w:r>
      <w:r>
        <w:t>été</w:t>
      </w:r>
      <w:r>
        <w:rPr>
          <w:rFonts w:eastAsia="Georgia"/>
        </w:rPr>
        <w:t xml:space="preserve"> </w:t>
      </w:r>
      <w:r>
        <w:t>achevé</w:t>
      </w:r>
      <w:r w:rsidR="004C7F27">
        <w:t xml:space="preserve">. </w:t>
      </w:r>
      <w:r>
        <w:t>Alors</w:t>
      </w:r>
      <w:r>
        <w:rPr>
          <w:rFonts w:eastAsia="Georgia"/>
        </w:rPr>
        <w:t xml:space="preserve"> </w:t>
      </w:r>
      <w:r>
        <w:t>pl</w:t>
      </w:r>
      <w:r>
        <w:t>u</w:t>
      </w:r>
      <w:r>
        <w:t>sieurs</w:t>
      </w:r>
      <w:r>
        <w:rPr>
          <w:rFonts w:eastAsia="Georgia"/>
        </w:rPr>
        <w:t xml:space="preserve"> </w:t>
      </w:r>
      <w:r>
        <w:t>milliers</w:t>
      </w:r>
      <w:r>
        <w:rPr>
          <w:rFonts w:eastAsia="Georgia"/>
        </w:rPr>
        <w:t xml:space="preserve"> </w:t>
      </w:r>
      <w:r>
        <w:t>de</w:t>
      </w:r>
      <w:r>
        <w:rPr>
          <w:rFonts w:eastAsia="Georgia"/>
        </w:rPr>
        <w:t xml:space="preserve"> </w:t>
      </w:r>
      <w:r>
        <w:t>gens</w:t>
      </w:r>
      <w:r>
        <w:rPr>
          <w:rFonts w:eastAsia="Georgia"/>
        </w:rPr>
        <w:t xml:space="preserve"> </w:t>
      </w:r>
      <w:r>
        <w:t>y</w:t>
      </w:r>
      <w:r>
        <w:rPr>
          <w:rFonts w:eastAsia="Georgia"/>
        </w:rPr>
        <w:t xml:space="preserve"> </w:t>
      </w:r>
      <w:r>
        <w:t>affluèrent</w:t>
      </w:r>
      <w:r w:rsidR="004C7F27">
        <w:t xml:space="preserve">. </w:t>
      </w:r>
      <w:r>
        <w:t>Le</w:t>
      </w:r>
      <w:r>
        <w:rPr>
          <w:rFonts w:eastAsia="Georgia"/>
        </w:rPr>
        <w:t xml:space="preserve"> </w:t>
      </w:r>
      <w:r>
        <w:t>travail</w:t>
      </w:r>
      <w:r>
        <w:rPr>
          <w:rFonts w:eastAsia="Georgia"/>
        </w:rPr>
        <w:t xml:space="preserve"> </w:t>
      </w:r>
      <w:r>
        <w:t>suffisait</w:t>
      </w:r>
      <w:r>
        <w:rPr>
          <w:rFonts w:eastAsia="Georgia"/>
        </w:rPr>
        <w:t xml:space="preserve"> </w:t>
      </w:r>
      <w:r>
        <w:t>pour</w:t>
      </w:r>
      <w:r>
        <w:rPr>
          <w:rFonts w:eastAsia="Georgia"/>
        </w:rPr>
        <w:t xml:space="preserve"> </w:t>
      </w:r>
      <w:r>
        <w:t>tous</w:t>
      </w:r>
      <w:r w:rsidR="004C7F27">
        <w:t xml:space="preserve">, </w:t>
      </w:r>
      <w:r>
        <w:t>mais</w:t>
      </w:r>
      <w:r>
        <w:rPr>
          <w:rFonts w:eastAsia="Georgia"/>
        </w:rPr>
        <w:t xml:space="preserve"> </w:t>
      </w:r>
      <w:r>
        <w:t>les</w:t>
      </w:r>
      <w:r>
        <w:rPr>
          <w:rFonts w:eastAsia="Georgia"/>
        </w:rPr>
        <w:t xml:space="preserve"> </w:t>
      </w:r>
      <w:r>
        <w:t>habitations</w:t>
      </w:r>
      <w:r>
        <w:rPr>
          <w:rFonts w:eastAsia="Georgia"/>
        </w:rPr>
        <w:t xml:space="preserve"> </w:t>
      </w:r>
      <w:r>
        <w:t>manquaient</w:t>
      </w:r>
      <w:r w:rsidR="004C7F27">
        <w:t xml:space="preserve">. </w:t>
      </w:r>
      <w:r>
        <w:t>Il</w:t>
      </w:r>
      <w:r>
        <w:rPr>
          <w:rFonts w:eastAsia="Georgia"/>
        </w:rPr>
        <w:t xml:space="preserve"> </w:t>
      </w:r>
      <w:r>
        <w:t>avait</w:t>
      </w:r>
      <w:r>
        <w:rPr>
          <w:rFonts w:eastAsia="Georgia"/>
        </w:rPr>
        <w:t xml:space="preserve"> </w:t>
      </w:r>
      <w:r>
        <w:t>fallu</w:t>
      </w:r>
      <w:r>
        <w:rPr>
          <w:rFonts w:eastAsia="Georgia"/>
        </w:rPr>
        <w:t xml:space="preserve"> </w:t>
      </w:r>
      <w:r>
        <w:t>que</w:t>
      </w:r>
      <w:r>
        <w:rPr>
          <w:rFonts w:eastAsia="Georgia"/>
        </w:rPr>
        <w:t xml:space="preserve"> </w:t>
      </w:r>
      <w:r>
        <w:t>chacun</w:t>
      </w:r>
      <w:r>
        <w:rPr>
          <w:rFonts w:eastAsia="Georgia"/>
        </w:rPr>
        <w:t xml:space="preserve"> </w:t>
      </w:r>
      <w:r>
        <w:t>se</w:t>
      </w:r>
      <w:r>
        <w:rPr>
          <w:rFonts w:eastAsia="Georgia"/>
        </w:rPr>
        <w:t xml:space="preserve"> </w:t>
      </w:r>
      <w:r>
        <w:t>t</w:t>
      </w:r>
      <w:r>
        <w:t>i</w:t>
      </w:r>
      <w:r>
        <w:t>rât</w:t>
      </w:r>
      <w:r>
        <w:rPr>
          <w:rFonts w:eastAsia="Georgia"/>
        </w:rPr>
        <w:t xml:space="preserve"> </w:t>
      </w:r>
      <w:r>
        <w:t>d</w:t>
      </w:r>
      <w:r w:rsidR="004C7F27">
        <w:rPr>
          <w:rFonts w:eastAsia="Georgia"/>
        </w:rPr>
        <w:t>’</w:t>
      </w:r>
      <w:r>
        <w:t>affaire</w:t>
      </w:r>
      <w:r>
        <w:rPr>
          <w:rFonts w:eastAsia="Georgia"/>
        </w:rPr>
        <w:t xml:space="preserve"> </w:t>
      </w:r>
      <w:r>
        <w:t>comme</w:t>
      </w:r>
      <w:r>
        <w:rPr>
          <w:rFonts w:eastAsia="Georgia"/>
        </w:rPr>
        <w:t xml:space="preserve"> </w:t>
      </w:r>
      <w:r>
        <w:t>il</w:t>
      </w:r>
      <w:r>
        <w:rPr>
          <w:rFonts w:eastAsia="Georgia"/>
        </w:rPr>
        <w:t xml:space="preserve"> </w:t>
      </w:r>
      <w:r>
        <w:t>le</w:t>
      </w:r>
      <w:r>
        <w:rPr>
          <w:rFonts w:eastAsia="Georgia"/>
        </w:rPr>
        <w:t xml:space="preserve"> </w:t>
      </w:r>
      <w:r>
        <w:t>pouvait</w:t>
      </w:r>
      <w:r w:rsidR="004C7F27">
        <w:t xml:space="preserve">. </w:t>
      </w:r>
      <w:r>
        <w:t>Quelques-uns</w:t>
      </w:r>
      <w:r>
        <w:rPr>
          <w:rFonts w:eastAsia="Georgia"/>
        </w:rPr>
        <w:t xml:space="preserve"> </w:t>
      </w:r>
      <w:r>
        <w:t>avaient</w:t>
      </w:r>
      <w:r>
        <w:rPr>
          <w:rFonts w:eastAsia="Georgia"/>
        </w:rPr>
        <w:t xml:space="preserve"> </w:t>
      </w:r>
      <w:r>
        <w:t>élevé</w:t>
      </w:r>
      <w:r>
        <w:rPr>
          <w:rFonts w:eastAsia="Georgia"/>
        </w:rPr>
        <w:t xml:space="preserve"> </w:t>
      </w:r>
      <w:r>
        <w:t>des</w:t>
      </w:r>
      <w:r>
        <w:rPr>
          <w:rFonts w:eastAsia="Georgia"/>
        </w:rPr>
        <w:t xml:space="preserve"> </w:t>
      </w:r>
      <w:r>
        <w:t>cabanes</w:t>
      </w:r>
      <w:r>
        <w:rPr>
          <w:rFonts w:eastAsia="Georgia"/>
        </w:rPr>
        <w:t xml:space="preserve"> </w:t>
      </w:r>
      <w:r>
        <w:t>de</w:t>
      </w:r>
      <w:r>
        <w:rPr>
          <w:rFonts w:eastAsia="Georgia"/>
        </w:rPr>
        <w:t xml:space="preserve"> </w:t>
      </w:r>
      <w:r>
        <w:t>troncs</w:t>
      </w:r>
      <w:r>
        <w:rPr>
          <w:rFonts w:eastAsia="Georgia"/>
        </w:rPr>
        <w:t xml:space="preserve"> </w:t>
      </w:r>
      <w:r>
        <w:t>non</w:t>
      </w:r>
      <w:r>
        <w:rPr>
          <w:rFonts w:eastAsia="Georgia"/>
        </w:rPr>
        <w:t xml:space="preserve"> </w:t>
      </w:r>
      <w:r>
        <w:t>écorcés</w:t>
      </w:r>
      <w:r w:rsidR="004C7F27">
        <w:t xml:space="preserve">, </w:t>
      </w:r>
      <w:r>
        <w:t>d</w:t>
      </w:r>
      <w:r w:rsidR="004C7F27">
        <w:rPr>
          <w:rFonts w:eastAsia="Georgia"/>
        </w:rPr>
        <w:t>’</w:t>
      </w:r>
      <w:r>
        <w:t>autres</w:t>
      </w:r>
      <w:r>
        <w:rPr>
          <w:rFonts w:eastAsia="Georgia"/>
        </w:rPr>
        <w:t xml:space="preserve"> </w:t>
      </w:r>
      <w:r>
        <w:t>avaient</w:t>
      </w:r>
      <w:r>
        <w:rPr>
          <w:rFonts w:eastAsia="Georgia"/>
        </w:rPr>
        <w:t xml:space="preserve"> </w:t>
      </w:r>
      <w:r>
        <w:t>tout</w:t>
      </w:r>
      <w:r>
        <w:rPr>
          <w:rFonts w:eastAsia="Georgia"/>
        </w:rPr>
        <w:t xml:space="preserve"> </w:t>
      </w:r>
      <w:r>
        <w:t>simpl</w:t>
      </w:r>
      <w:r>
        <w:t>e</w:t>
      </w:r>
      <w:r>
        <w:t>ment</w:t>
      </w:r>
      <w:r>
        <w:rPr>
          <w:rFonts w:eastAsia="Georgia"/>
        </w:rPr>
        <w:t xml:space="preserve"> </w:t>
      </w:r>
      <w:r>
        <w:t>bâti</w:t>
      </w:r>
      <w:r>
        <w:rPr>
          <w:rFonts w:eastAsia="Georgia"/>
        </w:rPr>
        <w:t xml:space="preserve"> </w:t>
      </w:r>
      <w:r>
        <w:t>des</w:t>
      </w:r>
      <w:r>
        <w:rPr>
          <w:rFonts w:eastAsia="Georgia"/>
        </w:rPr>
        <w:t xml:space="preserve"> </w:t>
      </w:r>
      <w:r>
        <w:t>espèces</w:t>
      </w:r>
      <w:r>
        <w:rPr>
          <w:rFonts w:eastAsia="Georgia"/>
        </w:rPr>
        <w:t xml:space="preserve"> </w:t>
      </w:r>
      <w:r>
        <w:t>de</w:t>
      </w:r>
      <w:r>
        <w:rPr>
          <w:rFonts w:eastAsia="Georgia"/>
        </w:rPr>
        <w:t xml:space="preserve"> </w:t>
      </w:r>
      <w:r>
        <w:t>huttes</w:t>
      </w:r>
      <w:r w:rsidR="004C7F27">
        <w:t xml:space="preserve">, </w:t>
      </w:r>
      <w:r>
        <w:t>se</w:t>
      </w:r>
      <w:r>
        <w:rPr>
          <w:rFonts w:eastAsia="Georgia"/>
        </w:rPr>
        <w:t xml:space="preserve"> </w:t>
      </w:r>
      <w:r>
        <w:t>servant</w:t>
      </w:r>
      <w:r>
        <w:rPr>
          <w:rFonts w:eastAsia="Georgia"/>
        </w:rPr>
        <w:t xml:space="preserve"> </w:t>
      </w:r>
      <w:r>
        <w:t>de</w:t>
      </w:r>
      <w:r>
        <w:rPr>
          <w:rFonts w:eastAsia="Georgia"/>
        </w:rPr>
        <w:t xml:space="preserve"> </w:t>
      </w:r>
      <w:r>
        <w:t>vieilles</w:t>
      </w:r>
      <w:r>
        <w:rPr>
          <w:rFonts w:eastAsia="Georgia"/>
        </w:rPr>
        <w:t xml:space="preserve"> </w:t>
      </w:r>
      <w:r>
        <w:t>caisses</w:t>
      </w:r>
      <w:r>
        <w:rPr>
          <w:rFonts w:eastAsia="Georgia"/>
        </w:rPr>
        <w:t xml:space="preserve"> </w:t>
      </w:r>
      <w:r>
        <w:t>à</w:t>
      </w:r>
      <w:r>
        <w:rPr>
          <w:rFonts w:eastAsia="Georgia"/>
        </w:rPr>
        <w:t xml:space="preserve"> </w:t>
      </w:r>
      <w:r>
        <w:t>dynamite</w:t>
      </w:r>
      <w:r>
        <w:rPr>
          <w:rFonts w:eastAsia="Georgia"/>
        </w:rPr>
        <w:t xml:space="preserve"> </w:t>
      </w:r>
      <w:r>
        <w:t>vides</w:t>
      </w:r>
      <w:r w:rsidR="004C7F27">
        <w:t xml:space="preserve">, </w:t>
      </w:r>
      <w:r>
        <w:t>empilées</w:t>
      </w:r>
      <w:r>
        <w:rPr>
          <w:rFonts w:eastAsia="Georgia"/>
        </w:rPr>
        <w:t xml:space="preserve"> </w:t>
      </w:r>
      <w:r>
        <w:t>comme</w:t>
      </w:r>
      <w:r>
        <w:rPr>
          <w:rFonts w:eastAsia="Georgia"/>
        </w:rPr>
        <w:t xml:space="preserve"> </w:t>
      </w:r>
      <w:r>
        <w:t>des</w:t>
      </w:r>
      <w:r>
        <w:rPr>
          <w:rFonts w:eastAsia="Georgia"/>
        </w:rPr>
        <w:t xml:space="preserve"> </w:t>
      </w:r>
      <w:r>
        <w:t>briques</w:t>
      </w:r>
      <w:r w:rsidR="004C7F27">
        <w:t xml:space="preserve">. </w:t>
      </w:r>
      <w:r>
        <w:t>Maintenant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certes</w:t>
      </w:r>
      <w:r>
        <w:rPr>
          <w:rFonts w:eastAsia="Georgia"/>
        </w:rPr>
        <w:t xml:space="preserve"> </w:t>
      </w:r>
      <w:r>
        <w:t>des</w:t>
      </w:r>
      <w:r>
        <w:rPr>
          <w:rFonts w:eastAsia="Georgia"/>
        </w:rPr>
        <w:t xml:space="preserve"> </w:t>
      </w:r>
      <w:r>
        <w:t>groupes</w:t>
      </w:r>
      <w:r>
        <w:rPr>
          <w:rFonts w:eastAsia="Georgia"/>
        </w:rPr>
        <w:t xml:space="preserve"> </w:t>
      </w:r>
      <w:r>
        <w:t>de</w:t>
      </w:r>
      <w:r>
        <w:rPr>
          <w:rFonts w:eastAsia="Georgia"/>
        </w:rPr>
        <w:t xml:space="preserve"> </w:t>
      </w:r>
      <w:r>
        <w:t>jolies</w:t>
      </w:r>
      <w:r>
        <w:rPr>
          <w:rFonts w:eastAsia="Georgia"/>
        </w:rPr>
        <w:t xml:space="preserve"> </w:t>
      </w:r>
      <w:r>
        <w:t>maisonnettes</w:t>
      </w:r>
      <w:r w:rsidR="004C7F27">
        <w:t xml:space="preserve">, </w:t>
      </w:r>
      <w:r>
        <w:t>mais</w:t>
      </w:r>
      <w:r>
        <w:rPr>
          <w:rFonts w:eastAsia="Georgia"/>
        </w:rPr>
        <w:t xml:space="preserve"> </w:t>
      </w:r>
      <w:r>
        <w:t>partout</w:t>
      </w:r>
      <w:r>
        <w:rPr>
          <w:rFonts w:eastAsia="Georgia"/>
        </w:rPr>
        <w:t xml:space="preserve"> </w:t>
      </w:r>
      <w:r>
        <w:t>on</w:t>
      </w:r>
      <w:r>
        <w:rPr>
          <w:rFonts w:eastAsia="Georgia"/>
        </w:rPr>
        <w:t xml:space="preserve"> </w:t>
      </w:r>
      <w:r>
        <w:t>retrouvait</w:t>
      </w:r>
      <w:r>
        <w:rPr>
          <w:rFonts w:eastAsia="Georgia"/>
        </w:rPr>
        <w:t xml:space="preserve"> </w:t>
      </w:r>
      <w:r>
        <w:t>le</w:t>
      </w:r>
      <w:r>
        <w:rPr>
          <w:rFonts w:eastAsia="Georgia"/>
        </w:rPr>
        <w:t xml:space="preserve"> </w:t>
      </w:r>
      <w:r>
        <w:t>sol</w:t>
      </w:r>
      <w:r>
        <w:rPr>
          <w:rFonts w:eastAsia="Georgia"/>
        </w:rPr>
        <w:t xml:space="preserve"> </w:t>
      </w:r>
      <w:r>
        <w:t>inculte</w:t>
      </w:r>
      <w:r>
        <w:rPr>
          <w:rFonts w:eastAsia="Georgia"/>
        </w:rPr>
        <w:t xml:space="preserve"> </w:t>
      </w:r>
      <w:r>
        <w:t>avec</w:t>
      </w:r>
      <w:r>
        <w:rPr>
          <w:rFonts w:eastAsia="Georgia"/>
        </w:rPr>
        <w:t xml:space="preserve"> </w:t>
      </w:r>
      <w:r>
        <w:t>ses</w:t>
      </w:r>
      <w:r>
        <w:rPr>
          <w:rFonts w:eastAsia="Georgia"/>
        </w:rPr>
        <w:t xml:space="preserve"> </w:t>
      </w:r>
      <w:r>
        <w:t>souches</w:t>
      </w:r>
      <w:r>
        <w:rPr>
          <w:rFonts w:eastAsia="Georgia"/>
        </w:rPr>
        <w:t xml:space="preserve"> </w:t>
      </w:r>
      <w:r>
        <w:t>et</w:t>
      </w:r>
      <w:r>
        <w:rPr>
          <w:rFonts w:eastAsia="Georgia"/>
        </w:rPr>
        <w:t xml:space="preserve"> </w:t>
      </w:r>
      <w:r>
        <w:t>ses</w:t>
      </w:r>
      <w:r>
        <w:rPr>
          <w:rFonts w:eastAsia="Georgia"/>
        </w:rPr>
        <w:t xml:space="preserve"> </w:t>
      </w:r>
      <w:r>
        <w:t>pierres</w:t>
      </w:r>
      <w:r w:rsidR="004C7F27">
        <w:t xml:space="preserve">. </w:t>
      </w:r>
      <w:r>
        <w:t>Les</w:t>
      </w:r>
      <w:r>
        <w:rPr>
          <w:rFonts w:eastAsia="Georgia"/>
        </w:rPr>
        <w:t xml:space="preserve"> </w:t>
      </w:r>
      <w:r>
        <w:t>belles</w:t>
      </w:r>
      <w:r>
        <w:rPr>
          <w:rFonts w:eastAsia="Georgia"/>
        </w:rPr>
        <w:t xml:space="preserve"> </w:t>
      </w:r>
      <w:r>
        <w:t>villas</w:t>
      </w:r>
      <w:r>
        <w:rPr>
          <w:rFonts w:eastAsia="Georgia"/>
        </w:rPr>
        <w:t xml:space="preserve"> </w:t>
      </w:r>
      <w:r>
        <w:t>du</w:t>
      </w:r>
      <w:r>
        <w:rPr>
          <w:rFonts w:eastAsia="Georgia"/>
        </w:rPr>
        <w:t xml:space="preserve"> </w:t>
      </w:r>
      <w:r>
        <w:t>directeur</w:t>
      </w:r>
      <w:r>
        <w:rPr>
          <w:rFonts w:eastAsia="Georgia"/>
        </w:rPr>
        <w:t xml:space="preserve"> </w:t>
      </w:r>
      <w:r>
        <w:t>et</w:t>
      </w:r>
      <w:r>
        <w:rPr>
          <w:rFonts w:eastAsia="Georgia"/>
        </w:rPr>
        <w:t xml:space="preserve"> </w:t>
      </w:r>
      <w:r>
        <w:t>des</w:t>
      </w:r>
      <w:r>
        <w:rPr>
          <w:rFonts w:eastAsia="Georgia"/>
        </w:rPr>
        <w:t xml:space="preserve"> </w:t>
      </w:r>
      <w:r>
        <w:t>ingénieurs</w:t>
      </w:r>
      <w:r>
        <w:rPr>
          <w:rFonts w:eastAsia="Georgia"/>
        </w:rPr>
        <w:t xml:space="preserve"> </w:t>
      </w:r>
      <w:r>
        <w:t>voisinaient</w:t>
      </w:r>
      <w:r>
        <w:rPr>
          <w:rFonts w:eastAsia="Georgia"/>
        </w:rPr>
        <w:t xml:space="preserve"> </w:t>
      </w:r>
      <w:r>
        <w:t>avec</w:t>
      </w:r>
      <w:r>
        <w:rPr>
          <w:rFonts w:eastAsia="Georgia"/>
        </w:rPr>
        <w:t xml:space="preserve"> </w:t>
      </w:r>
      <w:r>
        <w:t>les</w:t>
      </w:r>
      <w:r>
        <w:rPr>
          <w:rFonts w:eastAsia="Georgia"/>
        </w:rPr>
        <w:t xml:space="preserve"> </w:t>
      </w:r>
      <w:r>
        <w:t>huttes</w:t>
      </w:r>
      <w:r>
        <w:rPr>
          <w:rFonts w:eastAsia="Georgia"/>
        </w:rPr>
        <w:t xml:space="preserve"> </w:t>
      </w:r>
      <w:r>
        <w:t>des</w:t>
      </w:r>
      <w:r>
        <w:rPr>
          <w:rFonts w:eastAsia="Georgia"/>
        </w:rPr>
        <w:t xml:space="preserve"> </w:t>
      </w:r>
      <w:r>
        <w:t>premiers</w:t>
      </w:r>
      <w:r>
        <w:rPr>
          <w:rFonts w:eastAsia="Georgia"/>
        </w:rPr>
        <w:t xml:space="preserve"> </w:t>
      </w:r>
      <w:r>
        <w:t>temps</w:t>
      </w:r>
      <w:r w:rsidR="004C7F27">
        <w:t xml:space="preserve">. </w:t>
      </w:r>
      <w:r>
        <w:t>Il</w:t>
      </w:r>
      <w:r>
        <w:rPr>
          <w:rFonts w:eastAsia="Georgia"/>
        </w:rPr>
        <w:t xml:space="preserve"> </w:t>
      </w:r>
      <w:r>
        <w:t>y</w:t>
      </w:r>
      <w:r>
        <w:rPr>
          <w:rFonts w:eastAsia="Georgia"/>
        </w:rPr>
        <w:t xml:space="preserve"> </w:t>
      </w:r>
      <w:r>
        <w:lastRenderedPageBreak/>
        <w:t>avait</w:t>
      </w:r>
      <w:r>
        <w:rPr>
          <w:rFonts w:eastAsia="Georgia"/>
        </w:rPr>
        <w:t xml:space="preserve"> </w:t>
      </w:r>
      <w:r>
        <w:t>un</w:t>
      </w:r>
      <w:r>
        <w:rPr>
          <w:rFonts w:eastAsia="Georgia"/>
        </w:rPr>
        <w:t xml:space="preserve"> </w:t>
      </w:r>
      <w:r>
        <w:t>chemin</w:t>
      </w:r>
      <w:r>
        <w:rPr>
          <w:rFonts w:eastAsia="Georgia"/>
        </w:rPr>
        <w:t xml:space="preserve"> </w:t>
      </w:r>
      <w:r>
        <w:t>de</w:t>
      </w:r>
      <w:r>
        <w:rPr>
          <w:rFonts w:eastAsia="Georgia"/>
        </w:rPr>
        <w:t xml:space="preserve"> </w:t>
      </w:r>
      <w:r>
        <w:t>fer</w:t>
      </w:r>
      <w:r w:rsidR="004C7F27">
        <w:t xml:space="preserve">, </w:t>
      </w:r>
      <w:r>
        <w:t>de</w:t>
      </w:r>
      <w:r>
        <w:rPr>
          <w:rFonts w:eastAsia="Georgia"/>
        </w:rPr>
        <w:t xml:space="preserve"> </w:t>
      </w:r>
      <w:r>
        <w:t>la</w:t>
      </w:r>
      <w:r>
        <w:rPr>
          <w:rFonts w:eastAsia="Georgia"/>
        </w:rPr>
        <w:t xml:space="preserve"> </w:t>
      </w:r>
      <w:r>
        <w:t>l</w:t>
      </w:r>
      <w:r>
        <w:t>u</w:t>
      </w:r>
      <w:r>
        <w:t>mière</w:t>
      </w:r>
      <w:r>
        <w:rPr>
          <w:rFonts w:eastAsia="Georgia"/>
        </w:rPr>
        <w:t xml:space="preserve"> </w:t>
      </w:r>
      <w:r>
        <w:t>électrique</w:t>
      </w:r>
      <w:r>
        <w:rPr>
          <w:rFonts w:eastAsia="Georgia"/>
        </w:rPr>
        <w:t xml:space="preserve"> </w:t>
      </w:r>
      <w:r>
        <w:t>partout</w:t>
      </w:r>
      <w:r w:rsidR="004C7F27">
        <w:t xml:space="preserve">, </w:t>
      </w:r>
      <w:r>
        <w:t>et</w:t>
      </w:r>
      <w:r>
        <w:rPr>
          <w:rFonts w:eastAsia="Georgia"/>
        </w:rPr>
        <w:t xml:space="preserve"> </w:t>
      </w:r>
      <w:r>
        <w:t>de</w:t>
      </w:r>
      <w:r>
        <w:rPr>
          <w:rFonts w:eastAsia="Georgia"/>
        </w:rPr>
        <w:t xml:space="preserve"> </w:t>
      </w:r>
      <w:r>
        <w:t>grandes</w:t>
      </w:r>
      <w:r>
        <w:rPr>
          <w:rFonts w:eastAsia="Georgia"/>
        </w:rPr>
        <w:t xml:space="preserve"> </w:t>
      </w:r>
      <w:r>
        <w:t>usines</w:t>
      </w:r>
      <w:r w:rsidR="004C7F27">
        <w:t xml:space="preserve">, </w:t>
      </w:r>
      <w:r>
        <w:t>et</w:t>
      </w:r>
      <w:r>
        <w:rPr>
          <w:rFonts w:eastAsia="Georgia"/>
        </w:rPr>
        <w:t xml:space="preserve"> </w:t>
      </w:r>
      <w:r>
        <w:t>l</w:t>
      </w:r>
      <w:r w:rsidR="004C7F27">
        <w:rPr>
          <w:rFonts w:eastAsia="Georgia"/>
        </w:rPr>
        <w:t>’</w:t>
      </w:r>
      <w:r>
        <w:t>on</w:t>
      </w:r>
      <w:r>
        <w:rPr>
          <w:rFonts w:eastAsia="Georgia"/>
        </w:rPr>
        <w:t xml:space="preserve"> </w:t>
      </w:r>
      <w:r>
        <w:t>pouvait</w:t>
      </w:r>
      <w:r>
        <w:rPr>
          <w:rFonts w:eastAsia="Georgia"/>
        </w:rPr>
        <w:t xml:space="preserve"> </w:t>
      </w:r>
      <w:r>
        <w:t>pénétrer</w:t>
      </w:r>
      <w:r>
        <w:rPr>
          <w:rFonts w:eastAsia="Georgia"/>
        </w:rPr>
        <w:t xml:space="preserve"> </w:t>
      </w:r>
      <w:r>
        <w:t>en</w:t>
      </w:r>
      <w:r>
        <w:rPr>
          <w:rFonts w:eastAsia="Georgia"/>
        </w:rPr>
        <w:t xml:space="preserve"> </w:t>
      </w:r>
      <w:r>
        <w:t>tramway</w:t>
      </w:r>
      <w:r>
        <w:rPr>
          <w:rFonts w:eastAsia="Georgia"/>
        </w:rPr>
        <w:t xml:space="preserve"> </w:t>
      </w:r>
      <w:r>
        <w:t>très</w:t>
      </w:r>
      <w:r>
        <w:rPr>
          <w:rFonts w:eastAsia="Georgia"/>
        </w:rPr>
        <w:t xml:space="preserve"> </w:t>
      </w:r>
      <w:r>
        <w:t>loin</w:t>
      </w:r>
      <w:r>
        <w:rPr>
          <w:rFonts w:eastAsia="Georgia"/>
        </w:rPr>
        <w:t xml:space="preserve"> </w:t>
      </w:r>
      <w:r>
        <w:t>dans</w:t>
      </w:r>
      <w:r>
        <w:rPr>
          <w:rFonts w:eastAsia="Georgia"/>
        </w:rPr>
        <w:t xml:space="preserve"> </w:t>
      </w:r>
      <w:r>
        <w:t>la</w:t>
      </w:r>
      <w:r>
        <w:rPr>
          <w:rFonts w:eastAsia="Georgia"/>
        </w:rPr>
        <w:t xml:space="preserve"> </w:t>
      </w:r>
      <w:r>
        <w:t>montagne</w:t>
      </w:r>
      <w:r>
        <w:rPr>
          <w:rFonts w:eastAsia="Georgia"/>
        </w:rPr>
        <w:t xml:space="preserve"> </w:t>
      </w:r>
      <w:r>
        <w:t>par</w:t>
      </w:r>
      <w:r>
        <w:rPr>
          <w:rFonts w:eastAsia="Georgia"/>
        </w:rPr>
        <w:t xml:space="preserve"> </w:t>
      </w:r>
      <w:r>
        <w:t>un</w:t>
      </w:r>
      <w:r>
        <w:rPr>
          <w:rFonts w:eastAsia="Georgia"/>
        </w:rPr>
        <w:t xml:space="preserve"> </w:t>
      </w:r>
      <w:r>
        <w:t>tunnel</w:t>
      </w:r>
      <w:r>
        <w:rPr>
          <w:rFonts w:eastAsia="Georgia"/>
        </w:rPr>
        <w:t xml:space="preserve"> </w:t>
      </w:r>
      <w:r>
        <w:t>éclairé</w:t>
      </w:r>
      <w:r>
        <w:rPr>
          <w:rFonts w:eastAsia="Georgia"/>
        </w:rPr>
        <w:t xml:space="preserve"> </w:t>
      </w:r>
      <w:r>
        <w:t>d</w:t>
      </w:r>
      <w:r w:rsidR="004C7F27">
        <w:rPr>
          <w:rFonts w:eastAsia="Georgia"/>
        </w:rPr>
        <w:t>’</w:t>
      </w:r>
      <w:r>
        <w:t>ampoules</w:t>
      </w:r>
      <w:r>
        <w:rPr>
          <w:rFonts w:eastAsia="Georgia"/>
        </w:rPr>
        <w:t xml:space="preserve"> </w:t>
      </w:r>
      <w:r>
        <w:t>électriques</w:t>
      </w:r>
      <w:r w:rsidR="004C7F27">
        <w:t xml:space="preserve">. </w:t>
      </w:r>
      <w:r>
        <w:t>Partout</w:t>
      </w:r>
      <w:r>
        <w:rPr>
          <w:rFonts w:eastAsia="Georgia"/>
        </w:rPr>
        <w:t xml:space="preserve"> </w:t>
      </w:r>
      <w:r>
        <w:t>une</w:t>
      </w:r>
      <w:r>
        <w:rPr>
          <w:rFonts w:eastAsia="Georgia"/>
        </w:rPr>
        <w:t xml:space="preserve"> </w:t>
      </w:r>
      <w:r>
        <w:t>animation</w:t>
      </w:r>
      <w:r>
        <w:rPr>
          <w:rFonts w:eastAsia="Georgia"/>
        </w:rPr>
        <w:t xml:space="preserve"> </w:t>
      </w:r>
      <w:r>
        <w:t>extrao</w:t>
      </w:r>
      <w:r>
        <w:t>r</w:t>
      </w:r>
      <w:r>
        <w:t>dinaire</w:t>
      </w:r>
      <w:r w:rsidR="004C7F27">
        <w:t xml:space="preserve">. </w:t>
      </w:r>
      <w:r>
        <w:t>Et</w:t>
      </w:r>
      <w:r>
        <w:rPr>
          <w:rFonts w:eastAsia="Georgia"/>
        </w:rPr>
        <w:t xml:space="preserve"> </w:t>
      </w:r>
      <w:r>
        <w:t>tout</w:t>
      </w:r>
      <w:r>
        <w:rPr>
          <w:rFonts w:eastAsia="Georgia"/>
        </w:rPr>
        <w:t xml:space="preserve"> </w:t>
      </w:r>
      <w:r>
        <w:t>autour</w:t>
      </w:r>
      <w:r>
        <w:rPr>
          <w:rFonts w:eastAsia="Georgia"/>
        </w:rPr>
        <w:t xml:space="preserve"> </w:t>
      </w:r>
      <w:r>
        <w:t>s</w:t>
      </w:r>
      <w:r w:rsidR="004C7F27">
        <w:rPr>
          <w:rFonts w:eastAsia="Georgia"/>
        </w:rPr>
        <w:t>’</w:t>
      </w:r>
      <w:r>
        <w:t>étendait</w:t>
      </w:r>
      <w:r>
        <w:rPr>
          <w:rFonts w:eastAsia="Georgia"/>
        </w:rPr>
        <w:t xml:space="preserve"> </w:t>
      </w:r>
      <w:r>
        <w:t>le</w:t>
      </w:r>
      <w:r>
        <w:rPr>
          <w:rFonts w:eastAsia="Georgia"/>
        </w:rPr>
        <w:t xml:space="preserve"> </w:t>
      </w:r>
      <w:r>
        <w:t>grand</w:t>
      </w:r>
      <w:r>
        <w:rPr>
          <w:rFonts w:eastAsia="Georgia"/>
        </w:rPr>
        <w:t xml:space="preserve"> </w:t>
      </w:r>
      <w:r>
        <w:t>désert</w:t>
      </w:r>
      <w:r>
        <w:rPr>
          <w:rFonts w:eastAsia="Georgia"/>
        </w:rPr>
        <w:t xml:space="preserve"> </w:t>
      </w:r>
      <w:r>
        <w:t>sauvage</w:t>
      </w:r>
      <w:r>
        <w:rPr>
          <w:rFonts w:eastAsia="Georgia"/>
        </w:rPr>
        <w:t xml:space="preserve"> </w:t>
      </w:r>
      <w:r>
        <w:t>sans</w:t>
      </w:r>
      <w:r>
        <w:rPr>
          <w:rFonts w:eastAsia="Georgia"/>
        </w:rPr>
        <w:t xml:space="preserve"> </w:t>
      </w:r>
      <w:r>
        <w:t>champs</w:t>
      </w:r>
      <w:r>
        <w:rPr>
          <w:rFonts w:eastAsia="Georgia"/>
        </w:rPr>
        <w:t xml:space="preserve"> </w:t>
      </w:r>
      <w:r>
        <w:t>labourés</w:t>
      </w:r>
      <w:r>
        <w:rPr>
          <w:rFonts w:eastAsia="Georgia"/>
        </w:rPr>
        <w:t xml:space="preserve"> </w:t>
      </w:r>
      <w:r>
        <w:t>ni</w:t>
      </w:r>
      <w:r>
        <w:rPr>
          <w:rFonts w:eastAsia="Georgia"/>
        </w:rPr>
        <w:t xml:space="preserve"> </w:t>
      </w:r>
      <w:r>
        <w:t>maisons</w:t>
      </w:r>
      <w:r w:rsidR="004C7F27">
        <w:t xml:space="preserve">, </w:t>
      </w:r>
      <w:r>
        <w:t>où</w:t>
      </w:r>
      <w:r>
        <w:rPr>
          <w:rFonts w:eastAsia="Georgia"/>
        </w:rPr>
        <w:t xml:space="preserve"> </w:t>
      </w:r>
      <w:r>
        <w:t>vivent</w:t>
      </w:r>
      <w:r>
        <w:rPr>
          <w:rFonts w:eastAsia="Georgia"/>
        </w:rPr>
        <w:t xml:space="preserve"> </w:t>
      </w:r>
      <w:r>
        <w:t>seuls</w:t>
      </w:r>
      <w:r>
        <w:rPr>
          <w:rFonts w:eastAsia="Georgia"/>
        </w:rPr>
        <w:t xml:space="preserve"> </w:t>
      </w:r>
      <w:r>
        <w:t>les</w:t>
      </w:r>
      <w:r>
        <w:rPr>
          <w:rFonts w:eastAsia="Georgia"/>
        </w:rPr>
        <w:t xml:space="preserve"> </w:t>
      </w:r>
      <w:r>
        <w:t>Lapons</w:t>
      </w:r>
      <w:r>
        <w:rPr>
          <w:rFonts w:eastAsia="Georgia"/>
        </w:rPr>
        <w:t xml:space="preserve"> </w:t>
      </w:r>
      <w:r>
        <w:t>avec</w:t>
      </w:r>
      <w:r>
        <w:rPr>
          <w:rFonts w:eastAsia="Georgia"/>
        </w:rPr>
        <w:t xml:space="preserve"> </w:t>
      </w:r>
      <w:r>
        <w:t>leurs</w:t>
      </w:r>
      <w:r>
        <w:rPr>
          <w:rFonts w:eastAsia="Georgia"/>
        </w:rPr>
        <w:t xml:space="preserve"> </w:t>
      </w:r>
      <w:r>
        <w:t>rennes</w:t>
      </w:r>
      <w:r w:rsidR="004C7F27">
        <w:t>.</w:t>
      </w:r>
    </w:p>
    <w:p w14:paraId="7DD6BAAA" w14:textId="77777777" w:rsidR="004C7F27" w:rsidRDefault="004C163A" w:rsidP="004C163A">
      <w:r>
        <w:t>Lorsque</w:t>
      </w:r>
      <w:r>
        <w:rPr>
          <w:rFonts w:eastAsia="Georgia"/>
        </w:rPr>
        <w:t xml:space="preserve"> </w:t>
      </w:r>
      <w:r>
        <w:t>les</w:t>
      </w:r>
      <w:r>
        <w:rPr>
          <w:rFonts w:eastAsia="Georgia"/>
        </w:rPr>
        <w:t xml:space="preserve"> </w:t>
      </w:r>
      <w:r>
        <w:t>enfants</w:t>
      </w:r>
      <w:r>
        <w:rPr>
          <w:rFonts w:eastAsia="Georgia"/>
        </w:rPr>
        <w:t xml:space="preserve"> </w:t>
      </w:r>
      <w:r>
        <w:t>étaient</w:t>
      </w:r>
      <w:r>
        <w:rPr>
          <w:rFonts w:eastAsia="Georgia"/>
        </w:rPr>
        <w:t xml:space="preserve"> </w:t>
      </w:r>
      <w:r>
        <w:t>arrivés</w:t>
      </w:r>
      <w:r>
        <w:rPr>
          <w:rFonts w:eastAsia="Georgia"/>
        </w:rPr>
        <w:t xml:space="preserve"> </w:t>
      </w:r>
      <w:r>
        <w:t>au</w:t>
      </w:r>
      <w:r>
        <w:rPr>
          <w:rFonts w:eastAsia="Georgia"/>
        </w:rPr>
        <w:t xml:space="preserve"> </w:t>
      </w:r>
      <w:proofErr w:type="spellStart"/>
      <w:r>
        <w:t>Malmberg</w:t>
      </w:r>
      <w:proofErr w:type="spellEnd"/>
      <w:r w:rsidR="004C7F27">
        <w:t xml:space="preserve">, </w:t>
      </w:r>
      <w:r>
        <w:t>ils</w:t>
      </w:r>
      <w:r>
        <w:rPr>
          <w:rFonts w:eastAsia="Georgia"/>
        </w:rPr>
        <w:t xml:space="preserve"> </w:t>
      </w:r>
      <w:r>
        <w:t>avaient</w:t>
      </w:r>
      <w:r>
        <w:rPr>
          <w:rFonts w:eastAsia="Georgia"/>
        </w:rPr>
        <w:t xml:space="preserve"> </w:t>
      </w:r>
      <w:r>
        <w:t>demandé</w:t>
      </w:r>
      <w:r>
        <w:rPr>
          <w:rFonts w:eastAsia="Georgia"/>
        </w:rPr>
        <w:t xml:space="preserve"> </w:t>
      </w:r>
      <w:r>
        <w:t>un</w:t>
      </w:r>
      <w:r>
        <w:rPr>
          <w:rFonts w:eastAsia="Georgia"/>
        </w:rPr>
        <w:t xml:space="preserve"> </w:t>
      </w:r>
      <w:r>
        <w:t>peu</w:t>
      </w:r>
      <w:r>
        <w:rPr>
          <w:rFonts w:eastAsia="Georgia"/>
        </w:rPr>
        <w:t xml:space="preserve"> </w:t>
      </w:r>
      <w:r>
        <w:t>partout</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connaissait</w:t>
      </w:r>
      <w:r>
        <w:rPr>
          <w:rFonts w:eastAsia="Georgia"/>
        </w:rPr>
        <w:t xml:space="preserve"> </w:t>
      </w:r>
      <w:r>
        <w:t>un</w:t>
      </w:r>
      <w:r>
        <w:rPr>
          <w:rFonts w:eastAsia="Georgia"/>
        </w:rPr>
        <w:t xml:space="preserve"> </w:t>
      </w:r>
      <w:r>
        <w:t>ouvrier</w:t>
      </w:r>
      <w:r>
        <w:rPr>
          <w:rFonts w:eastAsia="Georgia"/>
        </w:rPr>
        <w:t xml:space="preserve"> </w:t>
      </w:r>
      <w:r>
        <w:t>nommé</w:t>
      </w:r>
      <w:r>
        <w:rPr>
          <w:rFonts w:eastAsia="Georgia"/>
        </w:rPr>
        <w:t xml:space="preserve"> </w:t>
      </w:r>
      <w:r>
        <w:t>Jon</w:t>
      </w:r>
      <w:r>
        <w:rPr>
          <w:rFonts w:eastAsia="Georgia"/>
        </w:rPr>
        <w:t xml:space="preserve"> </w:t>
      </w:r>
      <w:proofErr w:type="spellStart"/>
      <w:r>
        <w:t>Assarsson</w:t>
      </w:r>
      <w:proofErr w:type="spellEnd"/>
      <w:r w:rsidR="004C7F27">
        <w:t xml:space="preserve"> ; </w:t>
      </w:r>
      <w:r>
        <w:t>il</w:t>
      </w:r>
      <w:r>
        <w:rPr>
          <w:rFonts w:eastAsia="Georgia"/>
        </w:rPr>
        <w:t xml:space="preserve"> </w:t>
      </w:r>
      <w:r>
        <w:t>avait</w:t>
      </w:r>
      <w:r>
        <w:rPr>
          <w:rFonts w:eastAsia="Georgia"/>
        </w:rPr>
        <w:t xml:space="preserve"> </w:t>
      </w:r>
      <w:r>
        <w:t>des</w:t>
      </w:r>
      <w:r>
        <w:rPr>
          <w:rFonts w:eastAsia="Georgia"/>
        </w:rPr>
        <w:t xml:space="preserve"> </w:t>
      </w:r>
      <w:r>
        <w:t>sourcils</w:t>
      </w:r>
      <w:r>
        <w:rPr>
          <w:rFonts w:eastAsia="Georgia"/>
        </w:rPr>
        <w:t xml:space="preserve"> </w:t>
      </w:r>
      <w:r>
        <w:t>qui</w:t>
      </w:r>
      <w:r>
        <w:rPr>
          <w:rFonts w:eastAsia="Georgia"/>
        </w:rPr>
        <w:t xml:space="preserve"> </w:t>
      </w:r>
      <w:r>
        <w:t>se</w:t>
      </w:r>
      <w:r>
        <w:rPr>
          <w:rFonts w:eastAsia="Georgia"/>
        </w:rPr>
        <w:t xml:space="preserve"> </w:t>
      </w:r>
      <w:r>
        <w:t>rejoignaient</w:t>
      </w:r>
      <w:r>
        <w:rPr>
          <w:rFonts w:eastAsia="Georgia"/>
        </w:rPr>
        <w:t xml:space="preserve"> </w:t>
      </w:r>
      <w:r>
        <w:t>sur</w:t>
      </w:r>
      <w:r>
        <w:rPr>
          <w:rFonts w:eastAsia="Georgia"/>
        </w:rPr>
        <w:t xml:space="preserve"> </w:t>
      </w:r>
      <w:r>
        <w:t>le</w:t>
      </w:r>
      <w:r>
        <w:rPr>
          <w:rFonts w:eastAsia="Georgia"/>
        </w:rPr>
        <w:t xml:space="preserve"> </w:t>
      </w:r>
      <w:r>
        <w:t>nez</w:t>
      </w:r>
      <w:r w:rsidR="004C7F27">
        <w:t xml:space="preserve">. </w:t>
      </w:r>
      <w:r>
        <w:t>Ces</w:t>
      </w:r>
      <w:r>
        <w:rPr>
          <w:rFonts w:eastAsia="Georgia"/>
        </w:rPr>
        <w:t xml:space="preserve"> </w:t>
      </w:r>
      <w:r>
        <w:t>sourcils</w:t>
      </w:r>
      <w:r>
        <w:rPr>
          <w:rFonts w:eastAsia="Georgia"/>
        </w:rPr>
        <w:t xml:space="preserve"> </w:t>
      </w:r>
      <w:r>
        <w:t>étaient</w:t>
      </w:r>
      <w:r>
        <w:rPr>
          <w:rFonts w:eastAsia="Georgia"/>
        </w:rPr>
        <w:t xml:space="preserve"> </w:t>
      </w:r>
      <w:r>
        <w:t>une</w:t>
      </w:r>
      <w:r>
        <w:rPr>
          <w:rFonts w:eastAsia="Georgia"/>
        </w:rPr>
        <w:t xml:space="preserve"> </w:t>
      </w:r>
      <w:r>
        <w:t>chose</w:t>
      </w:r>
      <w:r>
        <w:rPr>
          <w:rFonts w:eastAsia="Georgia"/>
        </w:rPr>
        <w:t xml:space="preserve"> </w:t>
      </w:r>
      <w:r>
        <w:t>qui</w:t>
      </w:r>
      <w:r>
        <w:rPr>
          <w:rFonts w:eastAsia="Georgia"/>
        </w:rPr>
        <w:t xml:space="preserve"> </w:t>
      </w:r>
      <w:r>
        <w:t>sautait</w:t>
      </w:r>
      <w:r>
        <w:rPr>
          <w:rFonts w:eastAsia="Georgia"/>
        </w:rPr>
        <w:t xml:space="preserve"> </w:t>
      </w:r>
      <w:r>
        <w:t>aux</w:t>
      </w:r>
      <w:r>
        <w:rPr>
          <w:rFonts w:eastAsia="Georgia"/>
        </w:rPr>
        <w:t xml:space="preserve"> </w:t>
      </w:r>
      <w:r>
        <w:t>yeux</w:t>
      </w:r>
      <w:r w:rsidR="004C7F27">
        <w:t xml:space="preserve"> ; </w:t>
      </w:r>
      <w:r>
        <w:t>les</w:t>
      </w:r>
      <w:r>
        <w:rPr>
          <w:rFonts w:eastAsia="Georgia"/>
        </w:rPr>
        <w:t xml:space="preserve"> </w:t>
      </w:r>
      <w:r>
        <w:t>e</w:t>
      </w:r>
      <w:r>
        <w:t>n</w:t>
      </w:r>
      <w:r>
        <w:t>fants</w:t>
      </w:r>
      <w:r>
        <w:rPr>
          <w:rFonts w:eastAsia="Georgia"/>
        </w:rPr>
        <w:t xml:space="preserve"> </w:t>
      </w:r>
      <w:r>
        <w:t>apprirent</w:t>
      </w:r>
      <w:r>
        <w:rPr>
          <w:rFonts w:eastAsia="Georgia"/>
        </w:rPr>
        <w:t xml:space="preserve"> </w:t>
      </w:r>
      <w:r>
        <w:t>bientôt</w:t>
      </w:r>
      <w:r>
        <w:rPr>
          <w:rFonts w:eastAsia="Georgia"/>
        </w:rPr>
        <w:t xml:space="preserve"> </w:t>
      </w:r>
      <w:r>
        <w:t>que</w:t>
      </w:r>
      <w:r>
        <w:rPr>
          <w:rFonts w:eastAsia="Georgia"/>
        </w:rPr>
        <w:t xml:space="preserve"> </w:t>
      </w:r>
      <w:r>
        <w:t>leur</w:t>
      </w:r>
      <w:r>
        <w:rPr>
          <w:rFonts w:eastAsia="Georgia"/>
        </w:rPr>
        <w:t xml:space="preserve"> </w:t>
      </w:r>
      <w:r>
        <w:t>père</w:t>
      </w:r>
      <w:r>
        <w:rPr>
          <w:rFonts w:eastAsia="Georgia"/>
        </w:rPr>
        <w:t xml:space="preserve"> </w:t>
      </w:r>
      <w:r>
        <w:t>avait</w:t>
      </w:r>
      <w:r>
        <w:rPr>
          <w:rFonts w:eastAsia="Georgia"/>
        </w:rPr>
        <w:t xml:space="preserve"> </w:t>
      </w:r>
      <w:r>
        <w:t>travaillé</w:t>
      </w:r>
      <w:r>
        <w:rPr>
          <w:rFonts w:eastAsia="Georgia"/>
        </w:rPr>
        <w:t xml:space="preserve"> </w:t>
      </w:r>
      <w:r>
        <w:t>au</w:t>
      </w:r>
      <w:r>
        <w:rPr>
          <w:rFonts w:eastAsia="Georgia"/>
        </w:rPr>
        <w:t xml:space="preserve"> </w:t>
      </w:r>
      <w:proofErr w:type="spellStart"/>
      <w:r>
        <w:t>Mal</w:t>
      </w:r>
      <w:r>
        <w:t>m</w:t>
      </w:r>
      <w:r>
        <w:t>berg</w:t>
      </w:r>
      <w:proofErr w:type="spellEnd"/>
      <w:r>
        <w:rPr>
          <w:rFonts w:eastAsia="Georgia"/>
        </w:rPr>
        <w:t xml:space="preserve"> </w:t>
      </w:r>
      <w:r>
        <w:t>pendant</w:t>
      </w:r>
      <w:r>
        <w:rPr>
          <w:rFonts w:eastAsia="Georgia"/>
        </w:rPr>
        <w:t xml:space="preserve"> </w:t>
      </w:r>
      <w:r>
        <w:t>plusieurs</w:t>
      </w:r>
      <w:r>
        <w:rPr>
          <w:rFonts w:eastAsia="Georgia"/>
        </w:rPr>
        <w:t xml:space="preserve"> </w:t>
      </w:r>
      <w:r>
        <w:t>années</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parti</w:t>
      </w:r>
      <w:r w:rsidR="004C7F27">
        <w:t xml:space="preserve">. </w:t>
      </w:r>
      <w:r>
        <w:t>On</w:t>
      </w:r>
      <w:r>
        <w:rPr>
          <w:rFonts w:eastAsia="Georgia"/>
        </w:rPr>
        <w:t xml:space="preserve"> </w:t>
      </w:r>
      <w:r>
        <w:t>avait</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le</w:t>
      </w:r>
      <w:r>
        <w:rPr>
          <w:rFonts w:eastAsia="Georgia"/>
        </w:rPr>
        <w:t xml:space="preserve"> </w:t>
      </w:r>
      <w:r>
        <w:t>voir</w:t>
      </w:r>
      <w:r>
        <w:rPr>
          <w:rFonts w:eastAsia="Georgia"/>
        </w:rPr>
        <w:t xml:space="preserve"> </w:t>
      </w:r>
      <w:r>
        <w:t>disparaître</w:t>
      </w:r>
      <w:r>
        <w:rPr>
          <w:rFonts w:eastAsia="Georgia"/>
        </w:rPr>
        <w:t xml:space="preserve"> </w:t>
      </w:r>
      <w:r>
        <w:t>ainsi</w:t>
      </w:r>
      <w:r>
        <w:rPr>
          <w:rFonts w:eastAsia="Georgia"/>
        </w:rPr>
        <w:t xml:space="preserve"> </w:t>
      </w:r>
      <w:r>
        <w:t>parfois</w:t>
      </w:r>
      <w:r>
        <w:rPr>
          <w:rFonts w:eastAsia="Georgia"/>
        </w:rPr>
        <w:t xml:space="preserve"> </w:t>
      </w:r>
      <w:r>
        <w:t>pour</w:t>
      </w:r>
      <w:r>
        <w:rPr>
          <w:rFonts w:eastAsia="Georgia"/>
        </w:rPr>
        <w:t xml:space="preserve"> </w:t>
      </w:r>
      <w:r>
        <w:t>quelque</w:t>
      </w:r>
      <w:r>
        <w:rPr>
          <w:rFonts w:eastAsia="Georgia"/>
        </w:rPr>
        <w:t xml:space="preserve"> </w:t>
      </w:r>
      <w:r>
        <w:t>temps</w:t>
      </w:r>
      <w:r>
        <w:rPr>
          <w:rFonts w:eastAsia="Georgia"/>
        </w:rPr>
        <w:t xml:space="preserve"> </w:t>
      </w:r>
      <w:r>
        <w:t>lorsque</w:t>
      </w:r>
      <w:r>
        <w:rPr>
          <w:rFonts w:eastAsia="Georgia"/>
        </w:rPr>
        <w:t xml:space="preserve"> </w:t>
      </w:r>
      <w:r>
        <w:t>l</w:t>
      </w:r>
      <w:r w:rsidR="004C7F27">
        <w:rPr>
          <w:rFonts w:eastAsia="Georgia"/>
        </w:rPr>
        <w:t>’</w:t>
      </w:r>
      <w:r>
        <w:t>inquiétude</w:t>
      </w:r>
      <w:r>
        <w:rPr>
          <w:rFonts w:eastAsia="Georgia"/>
        </w:rPr>
        <w:t xml:space="preserve"> </w:t>
      </w:r>
      <w:r>
        <w:t>le</w:t>
      </w:r>
      <w:r>
        <w:rPr>
          <w:rFonts w:eastAsia="Georgia"/>
        </w:rPr>
        <w:t xml:space="preserve"> </w:t>
      </w:r>
      <w:r>
        <w:t>reprenait</w:t>
      </w:r>
      <w:r w:rsidR="004C7F27">
        <w:t xml:space="preserve">. </w:t>
      </w:r>
      <w:r>
        <w:t>Personne</w:t>
      </w:r>
      <w:r>
        <w:rPr>
          <w:rFonts w:eastAsia="Georgia"/>
        </w:rPr>
        <w:t xml:space="preserve"> </w:t>
      </w:r>
      <w:r>
        <w:t>ne</w:t>
      </w:r>
      <w:r>
        <w:rPr>
          <w:rFonts w:eastAsia="Georgia"/>
        </w:rPr>
        <w:t xml:space="preserve"> </w:t>
      </w:r>
      <w:r>
        <w:t>savait</w:t>
      </w:r>
      <w:r>
        <w:rPr>
          <w:rFonts w:eastAsia="Georgia"/>
        </w:rPr>
        <w:t xml:space="preserve"> </w:t>
      </w:r>
      <w:r>
        <w:t>où</w:t>
      </w:r>
      <w:r>
        <w:rPr>
          <w:rFonts w:eastAsia="Georgia"/>
        </w:rPr>
        <w:t xml:space="preserve"> </w:t>
      </w:r>
      <w:r>
        <w:t>il</w:t>
      </w:r>
      <w:r>
        <w:rPr>
          <w:rFonts w:eastAsia="Georgia"/>
        </w:rPr>
        <w:t xml:space="preserve"> </w:t>
      </w:r>
      <w:r>
        <w:t>se</w:t>
      </w:r>
      <w:r>
        <w:rPr>
          <w:rFonts w:eastAsia="Georgia"/>
        </w:rPr>
        <w:t xml:space="preserve"> </w:t>
      </w:r>
      <w:r>
        <w:t>trouvait</w:t>
      </w:r>
      <w:r w:rsidR="004C7F27">
        <w:t xml:space="preserve">, </w:t>
      </w:r>
      <w:r>
        <w:t>mais</w:t>
      </w:r>
      <w:r>
        <w:rPr>
          <w:rFonts w:eastAsia="Georgia"/>
        </w:rPr>
        <w:t xml:space="preserve"> </w:t>
      </w:r>
      <w:r>
        <w:t>on</w:t>
      </w:r>
      <w:r>
        <w:rPr>
          <w:rFonts w:eastAsia="Georgia"/>
        </w:rPr>
        <w:t xml:space="preserve"> </w:t>
      </w:r>
      <w:r>
        <w:t>était</w:t>
      </w:r>
      <w:r>
        <w:rPr>
          <w:rFonts w:eastAsia="Georgia"/>
        </w:rPr>
        <w:t xml:space="preserve"> </w:t>
      </w:r>
      <w:r>
        <w:t>persuadé</w:t>
      </w:r>
      <w:r>
        <w:rPr>
          <w:rFonts w:eastAsia="Georgia"/>
        </w:rPr>
        <w:t xml:space="preserve"> </w:t>
      </w:r>
      <w:r>
        <w:t>qu</w:t>
      </w:r>
      <w:r w:rsidR="004C7F27">
        <w:rPr>
          <w:rFonts w:eastAsia="Georgia"/>
        </w:rPr>
        <w:t>’</w:t>
      </w:r>
      <w:r>
        <w:t>on</w:t>
      </w:r>
      <w:r>
        <w:rPr>
          <w:rFonts w:eastAsia="Georgia"/>
        </w:rPr>
        <w:t xml:space="preserve"> </w:t>
      </w:r>
      <w:r>
        <w:t>le</w:t>
      </w:r>
      <w:r>
        <w:rPr>
          <w:rFonts w:eastAsia="Georgia"/>
        </w:rPr>
        <w:t xml:space="preserve"> </w:t>
      </w:r>
      <w:r>
        <w:t>verrait</w:t>
      </w:r>
      <w:r>
        <w:rPr>
          <w:rFonts w:eastAsia="Georgia"/>
        </w:rPr>
        <w:t xml:space="preserve"> </w:t>
      </w:r>
      <w:r>
        <w:t>revenir</w:t>
      </w:r>
      <w:r>
        <w:rPr>
          <w:rFonts w:eastAsia="Georgia"/>
        </w:rPr>
        <w:t xml:space="preserve"> </w:t>
      </w:r>
      <w:r>
        <w:t>un</w:t>
      </w:r>
      <w:r>
        <w:rPr>
          <w:rFonts w:eastAsia="Georgia"/>
        </w:rPr>
        <w:t xml:space="preserve"> </w:t>
      </w:r>
      <w:r>
        <w:t>jour</w:t>
      </w:r>
      <w:r w:rsidR="004C7F27">
        <w:t xml:space="preserve">. </w:t>
      </w:r>
      <w:r>
        <w:t>Puisqu</w:t>
      </w:r>
      <w:r w:rsidR="004C7F27">
        <w:rPr>
          <w:rFonts w:eastAsia="Georgia"/>
        </w:rPr>
        <w:t>’</w:t>
      </w:r>
      <w:r>
        <w:t>ils</w:t>
      </w:r>
      <w:r>
        <w:rPr>
          <w:rFonts w:eastAsia="Georgia"/>
        </w:rPr>
        <w:t xml:space="preserve"> </w:t>
      </w:r>
      <w:r>
        <w:t>étaient</w:t>
      </w:r>
      <w:r>
        <w:rPr>
          <w:rFonts w:eastAsia="Georgia"/>
        </w:rPr>
        <w:t xml:space="preserve"> </w:t>
      </w:r>
      <w:r>
        <w:t>les</w:t>
      </w:r>
      <w:r>
        <w:rPr>
          <w:rFonts w:eastAsia="Georgia"/>
        </w:rPr>
        <w:t xml:space="preserve"> </w:t>
      </w:r>
      <w:r>
        <w:t>enfants</w:t>
      </w:r>
      <w:r>
        <w:rPr>
          <w:rFonts w:eastAsia="Georgia"/>
        </w:rPr>
        <w:t xml:space="preserve"> </w:t>
      </w:r>
      <w:r>
        <w:t>de</w:t>
      </w:r>
      <w:r>
        <w:rPr>
          <w:rFonts w:eastAsia="Georgia"/>
        </w:rPr>
        <w:t xml:space="preserve"> </w:t>
      </w:r>
      <w:r>
        <w:t>Jon</w:t>
      </w:r>
      <w:r>
        <w:rPr>
          <w:rFonts w:eastAsia="Georgia"/>
        </w:rPr>
        <w:t xml:space="preserve"> </w:t>
      </w:r>
      <w:proofErr w:type="spellStart"/>
      <w:r>
        <w:t>Assarsson</w:t>
      </w:r>
      <w:proofErr w:type="spellEnd"/>
      <w:r w:rsidR="004C7F27">
        <w:t xml:space="preserve">, </w:t>
      </w:r>
      <w:r>
        <w:t>ils</w:t>
      </w:r>
      <w:r>
        <w:rPr>
          <w:rFonts w:eastAsia="Georgia"/>
        </w:rPr>
        <w:t xml:space="preserve"> </w:t>
      </w:r>
      <w:r>
        <w:t>po</w:t>
      </w:r>
      <w:r>
        <w:t>u</w:t>
      </w:r>
      <w:r>
        <w:t>vaient</w:t>
      </w:r>
      <w:r>
        <w:rPr>
          <w:rFonts w:eastAsia="Georgia"/>
        </w:rPr>
        <w:t xml:space="preserve"> </w:t>
      </w:r>
      <w:r>
        <w:t>bien</w:t>
      </w:r>
      <w:r w:rsidR="004C7F27">
        <w:t xml:space="preserve">, </w:t>
      </w:r>
      <w:r>
        <w:t>en</w:t>
      </w:r>
      <w:r>
        <w:rPr>
          <w:rFonts w:eastAsia="Georgia"/>
        </w:rPr>
        <w:t xml:space="preserve"> </w:t>
      </w:r>
      <w:r>
        <w:t>l</w:t>
      </w:r>
      <w:r w:rsidR="004C7F27">
        <w:rPr>
          <w:rFonts w:eastAsia="Georgia"/>
        </w:rPr>
        <w:t>’</w:t>
      </w:r>
      <w:r>
        <w:t>attendant</w:t>
      </w:r>
      <w:r w:rsidR="004C7F27">
        <w:t xml:space="preserve">, </w:t>
      </w:r>
      <w:r>
        <w:t>habiter</w:t>
      </w:r>
      <w:r>
        <w:rPr>
          <w:rFonts w:eastAsia="Georgia"/>
        </w:rPr>
        <w:t xml:space="preserve"> </w:t>
      </w:r>
      <w:r>
        <w:t>la</w:t>
      </w:r>
      <w:r>
        <w:rPr>
          <w:rFonts w:eastAsia="Georgia"/>
        </w:rPr>
        <w:t xml:space="preserve"> </w:t>
      </w:r>
      <w:r>
        <w:t>masure</w:t>
      </w:r>
      <w:r>
        <w:rPr>
          <w:rFonts w:eastAsia="Georgia"/>
        </w:rPr>
        <w:t xml:space="preserve"> </w:t>
      </w:r>
      <w:r>
        <w:t>où</w:t>
      </w:r>
      <w:r>
        <w:rPr>
          <w:rFonts w:eastAsia="Georgia"/>
        </w:rPr>
        <w:t xml:space="preserve"> </w:t>
      </w:r>
      <w:r>
        <w:t>il</w:t>
      </w:r>
      <w:r>
        <w:rPr>
          <w:rFonts w:eastAsia="Georgia"/>
        </w:rPr>
        <w:t xml:space="preserve"> </w:t>
      </w:r>
      <w:r>
        <w:t>logeait</w:t>
      </w:r>
      <w:r w:rsidR="004C7F27">
        <w:t xml:space="preserve">. </w:t>
      </w:r>
      <w:r>
        <w:t>Une</w:t>
      </w:r>
      <w:r>
        <w:rPr>
          <w:rFonts w:eastAsia="Georgia"/>
        </w:rPr>
        <w:t xml:space="preserve"> </w:t>
      </w:r>
      <w:r>
        <w:t>femme</w:t>
      </w:r>
      <w:r>
        <w:rPr>
          <w:rFonts w:eastAsia="Georgia"/>
        </w:rPr>
        <w:t xml:space="preserve"> </w:t>
      </w:r>
      <w:r>
        <w:t>avait</w:t>
      </w:r>
      <w:r>
        <w:rPr>
          <w:rFonts w:eastAsia="Georgia"/>
        </w:rPr>
        <w:t xml:space="preserve"> </w:t>
      </w:r>
      <w:r>
        <w:t>retiré</w:t>
      </w:r>
      <w:r>
        <w:rPr>
          <w:rFonts w:eastAsia="Georgia"/>
        </w:rPr>
        <w:t xml:space="preserve"> </w:t>
      </w:r>
      <w:r>
        <w:t>la</w:t>
      </w:r>
      <w:r>
        <w:rPr>
          <w:rFonts w:eastAsia="Georgia"/>
        </w:rPr>
        <w:t xml:space="preserve"> </w:t>
      </w:r>
      <w:r>
        <w:t>clef</w:t>
      </w:r>
      <w:r>
        <w:rPr>
          <w:rFonts w:eastAsia="Georgia"/>
        </w:rPr>
        <w:t xml:space="preserve"> </w:t>
      </w:r>
      <w:r>
        <w:t>de</w:t>
      </w:r>
      <w:r>
        <w:rPr>
          <w:rFonts w:eastAsia="Georgia"/>
        </w:rPr>
        <w:t xml:space="preserve"> </w:t>
      </w:r>
      <w:r>
        <w:t>la</w:t>
      </w:r>
      <w:r>
        <w:rPr>
          <w:rFonts w:eastAsia="Georgia"/>
        </w:rPr>
        <w:t xml:space="preserve"> </w:t>
      </w:r>
      <w:r>
        <w:t>porte</w:t>
      </w:r>
      <w:r w:rsidR="004C7F27">
        <w:t xml:space="preserve">, </w:t>
      </w:r>
      <w:r>
        <w:t>de</w:t>
      </w:r>
      <w:r>
        <w:rPr>
          <w:rFonts w:eastAsia="Georgia"/>
        </w:rPr>
        <w:t xml:space="preserve"> </w:t>
      </w:r>
      <w:r>
        <w:t>dessous</w:t>
      </w:r>
      <w:r>
        <w:rPr>
          <w:rFonts w:eastAsia="Georgia"/>
        </w:rPr>
        <w:t xml:space="preserve"> </w:t>
      </w:r>
      <w:r>
        <w:t>le</w:t>
      </w:r>
      <w:r>
        <w:rPr>
          <w:rFonts w:eastAsia="Georgia"/>
        </w:rPr>
        <w:t xml:space="preserve"> </w:t>
      </w:r>
      <w:r>
        <w:t>seuil</w:t>
      </w:r>
      <w:r w:rsidR="004C7F27">
        <w:t xml:space="preserve">, </w:t>
      </w:r>
      <w:r>
        <w:t>et</w:t>
      </w:r>
      <w:r>
        <w:rPr>
          <w:rFonts w:eastAsia="Georgia"/>
        </w:rPr>
        <w:t xml:space="preserve"> </w:t>
      </w:r>
      <w:r>
        <w:t>fait</w:t>
      </w:r>
      <w:r>
        <w:rPr>
          <w:rFonts w:eastAsia="Georgia"/>
        </w:rPr>
        <w:t xml:space="preserve"> </w:t>
      </w:r>
      <w:r>
        <w:t>entrer</w:t>
      </w:r>
      <w:r>
        <w:rPr>
          <w:rFonts w:eastAsia="Georgia"/>
        </w:rPr>
        <w:t xml:space="preserve"> </w:t>
      </w:r>
      <w:r>
        <w:t>les</w:t>
      </w:r>
      <w:r>
        <w:rPr>
          <w:rFonts w:eastAsia="Georgia"/>
        </w:rPr>
        <w:t xml:space="preserve"> </w:t>
      </w:r>
      <w:r>
        <w:t>enfants</w:t>
      </w:r>
      <w:r w:rsidR="004C7F27">
        <w:t xml:space="preserve">. </w:t>
      </w:r>
      <w:r>
        <w:t>Personne</w:t>
      </w:r>
      <w:r>
        <w:rPr>
          <w:rFonts w:eastAsia="Georgia"/>
        </w:rPr>
        <w:t xml:space="preserve"> </w:t>
      </w:r>
      <w:r>
        <w:t>ne</w:t>
      </w:r>
      <w:r>
        <w:rPr>
          <w:rFonts w:eastAsia="Georgia"/>
        </w:rPr>
        <w:t xml:space="preserve"> </w:t>
      </w:r>
      <w:r>
        <w:t>semblait</w:t>
      </w:r>
      <w:r>
        <w:rPr>
          <w:rFonts w:eastAsia="Georgia"/>
        </w:rPr>
        <w:t xml:space="preserve"> </w:t>
      </w:r>
      <w:r>
        <w:t>s</w:t>
      </w:r>
      <w:r w:rsidR="004C7F27">
        <w:rPr>
          <w:rFonts w:eastAsia="Georgia"/>
        </w:rPr>
        <w:t>’</w:t>
      </w:r>
      <w:r>
        <w:t>étonner</w:t>
      </w:r>
      <w:r>
        <w:rPr>
          <w:rFonts w:eastAsia="Georgia"/>
        </w:rPr>
        <w:t xml:space="preserve"> </w:t>
      </w:r>
      <w:r>
        <w:t>ni</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arriver</w:t>
      </w:r>
      <w:r>
        <w:rPr>
          <w:rFonts w:eastAsia="Georgia"/>
        </w:rPr>
        <w:t xml:space="preserve"> </w:t>
      </w:r>
      <w:r>
        <w:t>ni</w:t>
      </w:r>
      <w:r>
        <w:rPr>
          <w:rFonts w:eastAsia="Georgia"/>
        </w:rPr>
        <w:t xml:space="preserve"> </w:t>
      </w:r>
      <w:r>
        <w:t>des</w:t>
      </w:r>
      <w:r>
        <w:rPr>
          <w:rFonts w:eastAsia="Georgia"/>
        </w:rPr>
        <w:t xml:space="preserve"> </w:t>
      </w:r>
      <w:r>
        <w:t>absences</w:t>
      </w:r>
      <w:r>
        <w:rPr>
          <w:rFonts w:eastAsia="Georgia"/>
        </w:rPr>
        <w:t xml:space="preserve"> </w:t>
      </w:r>
      <w:r>
        <w:t>fréquentes</w:t>
      </w:r>
      <w:r>
        <w:rPr>
          <w:rFonts w:eastAsia="Georgia"/>
        </w:rPr>
        <w:t xml:space="preserve"> </w:t>
      </w:r>
      <w:r>
        <w:t>du</w:t>
      </w:r>
      <w:r>
        <w:rPr>
          <w:rFonts w:eastAsia="Georgia"/>
        </w:rPr>
        <w:t xml:space="preserve"> </w:t>
      </w:r>
      <w:r>
        <w:t>père</w:t>
      </w:r>
      <w:r w:rsidR="004C7F27">
        <w:t xml:space="preserve">. </w:t>
      </w:r>
      <w:r>
        <w:t>Tout</w:t>
      </w:r>
      <w:r>
        <w:rPr>
          <w:rFonts w:eastAsia="Georgia"/>
        </w:rPr>
        <w:t xml:space="preserve"> </w:t>
      </w:r>
      <w:r>
        <w:t>le</w:t>
      </w:r>
      <w:r>
        <w:rPr>
          <w:rFonts w:eastAsia="Georgia"/>
        </w:rPr>
        <w:t xml:space="preserve"> </w:t>
      </w:r>
      <w:r>
        <w:t>monde</w:t>
      </w:r>
      <w:r>
        <w:rPr>
          <w:rFonts w:eastAsia="Georgia"/>
        </w:rPr>
        <w:t xml:space="preserve"> </w:t>
      </w:r>
      <w:r>
        <w:t>ici</w:t>
      </w:r>
      <w:r>
        <w:rPr>
          <w:rFonts w:eastAsia="Georgia"/>
        </w:rPr>
        <w:t xml:space="preserve"> </w:t>
      </w:r>
      <w:r>
        <w:t>semblait</w:t>
      </w:r>
      <w:r>
        <w:rPr>
          <w:rFonts w:eastAsia="Georgia"/>
        </w:rPr>
        <w:t xml:space="preserve"> </w:t>
      </w:r>
      <w:r>
        <w:t>faire</w:t>
      </w:r>
      <w:r>
        <w:rPr>
          <w:rFonts w:eastAsia="Georgia"/>
        </w:rPr>
        <w:t xml:space="preserve"> </w:t>
      </w:r>
      <w:r>
        <w:t>à</w:t>
      </w:r>
      <w:r>
        <w:rPr>
          <w:rFonts w:eastAsia="Georgia"/>
        </w:rPr>
        <w:t xml:space="preserve"> </w:t>
      </w:r>
      <w:r>
        <w:t>sa</w:t>
      </w:r>
      <w:r>
        <w:rPr>
          <w:rFonts w:eastAsia="Georgia"/>
        </w:rPr>
        <w:t xml:space="preserve"> </w:t>
      </w:r>
      <w:r>
        <w:t>tête</w:t>
      </w:r>
      <w:r w:rsidR="004C7F27">
        <w:t>.</w:t>
      </w:r>
    </w:p>
    <w:p w14:paraId="46C4284B" w14:textId="77777777" w:rsidR="004C7F27" w:rsidRDefault="004C163A" w:rsidP="004C163A">
      <w:r>
        <w:t>Asa</w:t>
      </w:r>
      <w:r>
        <w:rPr>
          <w:rFonts w:eastAsia="Georgia"/>
        </w:rPr>
        <w:t xml:space="preserve"> </w:t>
      </w:r>
      <w:r>
        <w:t>savait</w:t>
      </w:r>
      <w:r>
        <w:rPr>
          <w:rFonts w:eastAsia="Georgia"/>
        </w:rPr>
        <w:t xml:space="preserve"> </w:t>
      </w:r>
      <w:r>
        <w:t>parfaitement</w:t>
      </w:r>
      <w:r>
        <w:rPr>
          <w:rFonts w:eastAsia="Georgia"/>
        </w:rPr>
        <w:t xml:space="preserve"> </w:t>
      </w:r>
      <w:r>
        <w:t>comment</w:t>
      </w:r>
      <w:r>
        <w:rPr>
          <w:rFonts w:eastAsia="Georgia"/>
        </w:rPr>
        <w:t xml:space="preserve"> </w:t>
      </w:r>
      <w:r>
        <w:t>elle</w:t>
      </w:r>
      <w:r>
        <w:rPr>
          <w:rFonts w:eastAsia="Georgia"/>
        </w:rPr>
        <w:t xml:space="preserve"> </w:t>
      </w:r>
      <w:r>
        <w:t>désirait</w:t>
      </w:r>
      <w:r>
        <w:rPr>
          <w:rFonts w:eastAsia="Georgia"/>
        </w:rPr>
        <w:t xml:space="preserve"> </w:t>
      </w:r>
      <w:r>
        <w:t>les</w:t>
      </w:r>
      <w:r>
        <w:rPr>
          <w:rFonts w:eastAsia="Georgia"/>
        </w:rPr>
        <w:t xml:space="preserve"> </w:t>
      </w:r>
      <w:r>
        <w:t>fun</w:t>
      </w:r>
      <w:r>
        <w:t>é</w:t>
      </w:r>
      <w:r>
        <w:t>railles</w:t>
      </w:r>
      <w:r>
        <w:rPr>
          <w:rFonts w:eastAsia="Georgia"/>
        </w:rPr>
        <w:t xml:space="preserve"> </w:t>
      </w:r>
      <w:r>
        <w:t>de</w:t>
      </w:r>
      <w:r>
        <w:rPr>
          <w:rFonts w:eastAsia="Georgia"/>
        </w:rPr>
        <w:t xml:space="preserve"> </w:t>
      </w:r>
      <w:r>
        <w:t>son</w:t>
      </w:r>
      <w:r>
        <w:rPr>
          <w:rFonts w:eastAsia="Georgia"/>
        </w:rPr>
        <w:t xml:space="preserve"> </w:t>
      </w:r>
      <w:r>
        <w:t>frère</w:t>
      </w:r>
      <w:r w:rsidR="004C7F27">
        <w:t xml:space="preserve">. </w:t>
      </w:r>
      <w:r>
        <w:t>Un</w:t>
      </w:r>
      <w:r>
        <w:rPr>
          <w:rFonts w:eastAsia="Georgia"/>
        </w:rPr>
        <w:t xml:space="preserve"> </w:t>
      </w:r>
      <w:r>
        <w:t>contremaître</w:t>
      </w:r>
      <w:r>
        <w:rPr>
          <w:rFonts w:eastAsia="Georgia"/>
        </w:rPr>
        <w:t xml:space="preserve"> </w:t>
      </w:r>
      <w:r>
        <w:t>avait</w:t>
      </w:r>
      <w:r>
        <w:rPr>
          <w:rFonts w:eastAsia="Georgia"/>
        </w:rPr>
        <w:t xml:space="preserve"> </w:t>
      </w:r>
      <w:r>
        <w:t>été</w:t>
      </w:r>
      <w:r>
        <w:rPr>
          <w:rFonts w:eastAsia="Georgia"/>
        </w:rPr>
        <w:t xml:space="preserve"> </w:t>
      </w:r>
      <w:r>
        <w:t>enterré</w:t>
      </w:r>
      <w:r>
        <w:rPr>
          <w:rFonts w:eastAsia="Georgia"/>
        </w:rPr>
        <w:t xml:space="preserve"> </w:t>
      </w:r>
      <w:r>
        <w:t>le</w:t>
      </w:r>
      <w:r>
        <w:rPr>
          <w:rFonts w:eastAsia="Georgia"/>
        </w:rPr>
        <w:t xml:space="preserve"> </w:t>
      </w:r>
      <w:r>
        <w:t>d</w:t>
      </w:r>
      <w:r>
        <w:t>i</w:t>
      </w:r>
      <w:r>
        <w:t>manche</w:t>
      </w:r>
      <w:r>
        <w:rPr>
          <w:rFonts w:eastAsia="Georgia"/>
        </w:rPr>
        <w:t xml:space="preserve"> </w:t>
      </w:r>
      <w:r>
        <w:t>précédent</w:t>
      </w:r>
      <w:r w:rsidR="004C7F27">
        <w:t xml:space="preserve">. </w:t>
      </w:r>
      <w:r>
        <w:t>Le</w:t>
      </w:r>
      <w:r>
        <w:rPr>
          <w:rFonts w:eastAsia="Georgia"/>
        </w:rPr>
        <w:t xml:space="preserve"> </w:t>
      </w:r>
      <w:r>
        <w:t>corbillard</w:t>
      </w:r>
      <w:r>
        <w:rPr>
          <w:rFonts w:eastAsia="Georgia"/>
        </w:rPr>
        <w:t xml:space="preserve"> </w:t>
      </w:r>
      <w:r>
        <w:t>avait</w:t>
      </w:r>
      <w:r>
        <w:rPr>
          <w:rFonts w:eastAsia="Georgia"/>
        </w:rPr>
        <w:t xml:space="preserve"> </w:t>
      </w:r>
      <w:r>
        <w:t>été</w:t>
      </w:r>
      <w:r>
        <w:rPr>
          <w:rFonts w:eastAsia="Georgia"/>
        </w:rPr>
        <w:t xml:space="preserve"> </w:t>
      </w:r>
      <w:r>
        <w:t>tiré</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par</w:t>
      </w:r>
      <w:r>
        <w:rPr>
          <w:rFonts w:eastAsia="Georgia"/>
        </w:rPr>
        <w:t xml:space="preserve"> </w:t>
      </w:r>
      <w:r>
        <w:t>les</w:t>
      </w:r>
      <w:r>
        <w:rPr>
          <w:rFonts w:eastAsia="Georgia"/>
        </w:rPr>
        <w:t xml:space="preserve"> </w:t>
      </w:r>
      <w:r>
        <w:t>chevaux</w:t>
      </w:r>
      <w:r>
        <w:rPr>
          <w:rFonts w:eastAsia="Georgia"/>
        </w:rPr>
        <w:t xml:space="preserve"> </w:t>
      </w:r>
      <w:r>
        <w:t>du</w:t>
      </w:r>
      <w:r>
        <w:rPr>
          <w:rFonts w:eastAsia="Georgia"/>
        </w:rPr>
        <w:t xml:space="preserve"> </w:t>
      </w:r>
      <w:r>
        <w:t>directeur</w:t>
      </w:r>
      <w:r>
        <w:rPr>
          <w:rFonts w:eastAsia="Georgia"/>
        </w:rPr>
        <w:t xml:space="preserve"> </w:t>
      </w:r>
      <w:r>
        <w:t>lui-même</w:t>
      </w:r>
      <w:r w:rsidR="004C7F27">
        <w:t xml:space="preserve">, </w:t>
      </w:r>
      <w:r>
        <w:t>et</w:t>
      </w:r>
      <w:r>
        <w:rPr>
          <w:rFonts w:eastAsia="Georgia"/>
        </w:rPr>
        <w:t xml:space="preserve"> </w:t>
      </w:r>
      <w:r>
        <w:t>un</w:t>
      </w:r>
      <w:r>
        <w:rPr>
          <w:rFonts w:eastAsia="Georgia"/>
        </w:rPr>
        <w:t xml:space="preserve"> </w:t>
      </w:r>
      <w:r>
        <w:t>long</w:t>
      </w:r>
      <w:r>
        <w:rPr>
          <w:rFonts w:eastAsia="Georgia"/>
        </w:rPr>
        <w:t xml:space="preserve"> </w:t>
      </w:r>
      <w:r>
        <w:t>cortège</w:t>
      </w:r>
      <w:r>
        <w:rPr>
          <w:rFonts w:eastAsia="Georgia"/>
        </w:rPr>
        <w:t xml:space="preserve"> </w:t>
      </w:r>
      <w:r>
        <w:t>d</w:t>
      </w:r>
      <w:r w:rsidR="004C7F27">
        <w:rPr>
          <w:rFonts w:eastAsia="Georgia"/>
        </w:rPr>
        <w:t>’</w:t>
      </w:r>
      <w:r>
        <w:t>ouvriers</w:t>
      </w:r>
      <w:r>
        <w:rPr>
          <w:rFonts w:eastAsia="Georgia"/>
        </w:rPr>
        <w:t xml:space="preserve"> </w:t>
      </w:r>
      <w:r>
        <w:t>avait</w:t>
      </w:r>
      <w:r>
        <w:rPr>
          <w:rFonts w:eastAsia="Georgia"/>
        </w:rPr>
        <w:t xml:space="preserve"> </w:t>
      </w:r>
      <w:r>
        <w:t>suivi</w:t>
      </w:r>
      <w:r w:rsidR="004C7F27">
        <w:t xml:space="preserve">. </w:t>
      </w:r>
      <w:r>
        <w:t>Autour</w:t>
      </w:r>
      <w:r>
        <w:rPr>
          <w:rFonts w:eastAsia="Georgia"/>
        </w:rPr>
        <w:t xml:space="preserve"> </w:t>
      </w:r>
      <w:r>
        <w:t>du</w:t>
      </w:r>
      <w:r>
        <w:rPr>
          <w:rFonts w:eastAsia="Georgia"/>
        </w:rPr>
        <w:t xml:space="preserve"> </w:t>
      </w:r>
      <w:r>
        <w:t>tombeau</w:t>
      </w:r>
      <w:r>
        <w:rPr>
          <w:rFonts w:eastAsia="Georgia"/>
        </w:rPr>
        <w:t xml:space="preserve"> </w:t>
      </w:r>
      <w:r>
        <w:t>une</w:t>
      </w:r>
      <w:r>
        <w:rPr>
          <w:rFonts w:eastAsia="Georgia"/>
        </w:rPr>
        <w:t xml:space="preserve"> </w:t>
      </w:r>
      <w:r>
        <w:t>société</w:t>
      </w:r>
      <w:r>
        <w:rPr>
          <w:rFonts w:eastAsia="Georgia"/>
        </w:rPr>
        <w:t xml:space="preserve"> </w:t>
      </w:r>
      <w:r>
        <w:t>avait</w:t>
      </w:r>
      <w:r>
        <w:rPr>
          <w:rFonts w:eastAsia="Georgia"/>
        </w:rPr>
        <w:t xml:space="preserve"> </w:t>
      </w:r>
      <w:r>
        <w:t>joué</w:t>
      </w:r>
      <w:r>
        <w:rPr>
          <w:rFonts w:eastAsia="Georgia"/>
        </w:rPr>
        <w:t xml:space="preserve"> </w:t>
      </w:r>
      <w:r>
        <w:t>et</w:t>
      </w:r>
      <w:r>
        <w:rPr>
          <w:rFonts w:eastAsia="Georgia"/>
        </w:rPr>
        <w:t xml:space="preserve"> </w:t>
      </w:r>
      <w:r>
        <w:t>un</w:t>
      </w:r>
      <w:r>
        <w:rPr>
          <w:rFonts w:eastAsia="Georgia"/>
        </w:rPr>
        <w:t xml:space="preserve"> </w:t>
      </w:r>
      <w:r>
        <w:t>o</w:t>
      </w:r>
      <w:r>
        <w:t>r</w:t>
      </w:r>
      <w:r>
        <w:t>phéon</w:t>
      </w:r>
      <w:r>
        <w:rPr>
          <w:rFonts w:eastAsia="Georgia"/>
        </w:rPr>
        <w:t xml:space="preserve"> </w:t>
      </w:r>
      <w:r>
        <w:t>avait</w:t>
      </w:r>
      <w:r>
        <w:rPr>
          <w:rFonts w:eastAsia="Georgia"/>
        </w:rPr>
        <w:t xml:space="preserve"> </w:t>
      </w:r>
      <w:r>
        <w:t>chanté</w:t>
      </w:r>
      <w:r w:rsidR="004C7F27">
        <w:t xml:space="preserve">. </w:t>
      </w:r>
      <w:r>
        <w:t>Enfin</w:t>
      </w:r>
      <w:r w:rsidR="004C7F27">
        <w:t xml:space="preserve">, </w:t>
      </w:r>
      <w:r>
        <w:t>après</w:t>
      </w:r>
      <w:r>
        <w:rPr>
          <w:rFonts w:eastAsia="Georgia"/>
        </w:rPr>
        <w:t xml:space="preserve"> </w:t>
      </w:r>
      <w:r>
        <w:t>l</w:t>
      </w:r>
      <w:r w:rsidR="004C7F27">
        <w:rPr>
          <w:rFonts w:eastAsia="Georgia"/>
        </w:rPr>
        <w:t>’</w:t>
      </w:r>
      <w:r>
        <w:t>inhumation</w:t>
      </w:r>
      <w:r w:rsidR="004C7F27">
        <w:t xml:space="preserve">, </w:t>
      </w:r>
      <w:r>
        <w:t>tous</w:t>
      </w:r>
      <w:r>
        <w:rPr>
          <w:rFonts w:eastAsia="Georgia"/>
        </w:rPr>
        <w:t xml:space="preserve"> </w:t>
      </w:r>
      <w:r>
        <w:t>ceux</w:t>
      </w:r>
      <w:r>
        <w:rPr>
          <w:rFonts w:eastAsia="Georgia"/>
        </w:rPr>
        <w:t xml:space="preserve"> </w:t>
      </w:r>
      <w:r>
        <w:t>qui</w:t>
      </w:r>
      <w:r>
        <w:rPr>
          <w:rFonts w:eastAsia="Georgia"/>
        </w:rPr>
        <w:t xml:space="preserve"> </w:t>
      </w:r>
      <w:r>
        <w:t>avaient</w:t>
      </w:r>
      <w:r>
        <w:rPr>
          <w:rFonts w:eastAsia="Georgia"/>
        </w:rPr>
        <w:t xml:space="preserve"> </w:t>
      </w:r>
      <w:r>
        <w:t>assisté</w:t>
      </w:r>
      <w:r>
        <w:rPr>
          <w:rFonts w:eastAsia="Georgia"/>
        </w:rPr>
        <w:t xml:space="preserve"> </w:t>
      </w:r>
      <w:r>
        <w:t>au</w:t>
      </w:r>
      <w:r>
        <w:rPr>
          <w:rFonts w:eastAsia="Georgia"/>
        </w:rPr>
        <w:t xml:space="preserve"> </w:t>
      </w:r>
      <w:r>
        <w:t>service</w:t>
      </w:r>
      <w:r>
        <w:rPr>
          <w:rFonts w:eastAsia="Georgia"/>
        </w:rPr>
        <w:t xml:space="preserve"> </w:t>
      </w:r>
      <w:r>
        <w:t>funèbre</w:t>
      </w:r>
      <w:r>
        <w:rPr>
          <w:rFonts w:eastAsia="Georgia"/>
        </w:rPr>
        <w:t xml:space="preserve"> </w:t>
      </w:r>
      <w:r>
        <w:t>avaient</w:t>
      </w:r>
      <w:r>
        <w:rPr>
          <w:rFonts w:eastAsia="Georgia"/>
        </w:rPr>
        <w:t xml:space="preserve"> </w:t>
      </w:r>
      <w:r>
        <w:t>été</w:t>
      </w:r>
      <w:r>
        <w:rPr>
          <w:rFonts w:eastAsia="Georgia"/>
        </w:rPr>
        <w:t xml:space="preserve"> </w:t>
      </w:r>
      <w:r>
        <w:t>invités</w:t>
      </w:r>
      <w:r>
        <w:rPr>
          <w:rFonts w:eastAsia="Georgia"/>
        </w:rPr>
        <w:t xml:space="preserve"> </w:t>
      </w:r>
      <w:r>
        <w:t>à</w:t>
      </w:r>
      <w:r>
        <w:rPr>
          <w:rFonts w:eastAsia="Georgia"/>
        </w:rPr>
        <w:t xml:space="preserve"> </w:t>
      </w:r>
      <w:r>
        <w:t>prendre</w:t>
      </w:r>
      <w:r>
        <w:rPr>
          <w:rFonts w:eastAsia="Georgia"/>
        </w:rPr>
        <w:t xml:space="preserve"> </w:t>
      </w:r>
      <w:r>
        <w:t>une</w:t>
      </w:r>
      <w:r>
        <w:rPr>
          <w:rFonts w:eastAsia="Georgia"/>
        </w:rPr>
        <w:t xml:space="preserve"> </w:t>
      </w:r>
      <w:r>
        <w:t>tasse</w:t>
      </w:r>
      <w:r>
        <w:rPr>
          <w:rFonts w:eastAsia="Georgia"/>
        </w:rPr>
        <w:t xml:space="preserve"> </w:t>
      </w:r>
      <w:r>
        <w:t>de</w:t>
      </w:r>
      <w:r>
        <w:rPr>
          <w:rFonts w:eastAsia="Georgia"/>
        </w:rPr>
        <w:t xml:space="preserve"> </w:t>
      </w:r>
      <w:r>
        <w:t>café</w:t>
      </w:r>
      <w:r>
        <w:rPr>
          <w:rFonts w:eastAsia="Georgia"/>
        </w:rPr>
        <w:t xml:space="preserve"> </w:t>
      </w:r>
      <w:r>
        <w:t>dans</w:t>
      </w:r>
      <w:r>
        <w:rPr>
          <w:rFonts w:eastAsia="Georgia"/>
        </w:rPr>
        <w:t xml:space="preserve"> </w:t>
      </w:r>
      <w:r>
        <w:t>la</w:t>
      </w:r>
      <w:r>
        <w:rPr>
          <w:rFonts w:eastAsia="Georgia"/>
        </w:rPr>
        <w:t xml:space="preserve"> </w:t>
      </w:r>
      <w:r>
        <w:t>salle</w:t>
      </w:r>
      <w:r>
        <w:rPr>
          <w:rFonts w:eastAsia="Georgia"/>
        </w:rPr>
        <w:t xml:space="preserve"> </w:t>
      </w:r>
      <w:r>
        <w:t>d</w:t>
      </w:r>
      <w:r w:rsidR="004C7F27">
        <w:rPr>
          <w:rFonts w:eastAsia="Georgia"/>
        </w:rPr>
        <w:t>’</w:t>
      </w:r>
      <w:r>
        <w:t>école</w:t>
      </w:r>
      <w:r w:rsidR="004C7F27">
        <w:t xml:space="preserve">. </w:t>
      </w:r>
      <w:r>
        <w:t>C</w:t>
      </w:r>
      <w:r w:rsidR="004C7F27">
        <w:rPr>
          <w:rFonts w:eastAsia="Georgia"/>
        </w:rPr>
        <w:t>’</w:t>
      </w:r>
      <w:r>
        <w:t>était</w:t>
      </w:r>
      <w:r>
        <w:rPr>
          <w:rFonts w:eastAsia="Georgia"/>
        </w:rPr>
        <w:t xml:space="preserve"> </w:t>
      </w:r>
      <w:r>
        <w:t>quelque</w:t>
      </w:r>
      <w:r>
        <w:rPr>
          <w:rFonts w:eastAsia="Georgia"/>
        </w:rPr>
        <w:t xml:space="preserve"> </w:t>
      </w:r>
      <w:r>
        <w:t>chose</w:t>
      </w:r>
      <w:r>
        <w:rPr>
          <w:rFonts w:eastAsia="Georgia"/>
        </w:rPr>
        <w:t xml:space="preserve"> </w:t>
      </w:r>
      <w:r>
        <w:t>comme</w:t>
      </w:r>
      <w:r>
        <w:rPr>
          <w:rFonts w:eastAsia="Georgia"/>
        </w:rPr>
        <w:t xml:space="preserve"> </w:t>
      </w:r>
      <w:r>
        <w:t>cela</w:t>
      </w:r>
      <w:r>
        <w:rPr>
          <w:rFonts w:eastAsia="Georgia"/>
        </w:rPr>
        <w:t xml:space="preserve"> </w:t>
      </w:r>
      <w:r>
        <w:t>qu</w:t>
      </w:r>
      <w:r w:rsidR="004C7F27">
        <w:rPr>
          <w:rFonts w:eastAsia="Georgia"/>
        </w:rPr>
        <w:t>’</w:t>
      </w:r>
      <w:r>
        <w:t>Asa</w:t>
      </w:r>
      <w:r>
        <w:rPr>
          <w:rFonts w:eastAsia="Georgia"/>
        </w:rPr>
        <w:t xml:space="preserve"> </w:t>
      </w:r>
      <w:r>
        <w:t>aurait</w:t>
      </w:r>
      <w:r>
        <w:rPr>
          <w:rFonts w:eastAsia="Georgia"/>
        </w:rPr>
        <w:t xml:space="preserve"> </w:t>
      </w:r>
      <w:r>
        <w:t>voulu</w:t>
      </w:r>
      <w:r>
        <w:rPr>
          <w:rFonts w:eastAsia="Georgia"/>
        </w:rPr>
        <w:t xml:space="preserve"> </w:t>
      </w:r>
      <w:r>
        <w:t>pour</w:t>
      </w:r>
      <w:r>
        <w:rPr>
          <w:rFonts w:eastAsia="Georgia"/>
        </w:rPr>
        <w:t xml:space="preserve"> </w:t>
      </w:r>
      <w:r>
        <w:t>son</w:t>
      </w:r>
      <w:r>
        <w:rPr>
          <w:rFonts w:eastAsia="Georgia"/>
        </w:rPr>
        <w:t xml:space="preserve"> </w:t>
      </w:r>
      <w:r>
        <w:t>frère</w:t>
      </w:r>
      <w:r w:rsidR="004C7F27">
        <w:t xml:space="preserve">, </w:t>
      </w:r>
      <w:r>
        <w:t>le</w:t>
      </w:r>
      <w:r>
        <w:rPr>
          <w:rFonts w:eastAsia="Georgia"/>
        </w:rPr>
        <w:t xml:space="preserve"> </w:t>
      </w:r>
      <w:r>
        <w:t>petit</w:t>
      </w:r>
      <w:r>
        <w:rPr>
          <w:rFonts w:eastAsia="Georgia"/>
        </w:rPr>
        <w:t xml:space="preserve"> </w:t>
      </w:r>
      <w:r>
        <w:t>Mats</w:t>
      </w:r>
      <w:r w:rsidR="004C7F27">
        <w:t>.</w:t>
      </w:r>
    </w:p>
    <w:p w14:paraId="3E980E3E" w14:textId="77777777" w:rsidR="004C7F27" w:rsidRDefault="004C163A" w:rsidP="004C163A">
      <w:r>
        <w:lastRenderedPageBreak/>
        <w:t>Mais</w:t>
      </w:r>
      <w:r>
        <w:rPr>
          <w:rFonts w:eastAsia="Georgia"/>
        </w:rPr>
        <w:t xml:space="preserve"> </w:t>
      </w:r>
      <w:r>
        <w:t>comment</w:t>
      </w:r>
      <w:r>
        <w:rPr>
          <w:rFonts w:eastAsia="Georgia"/>
        </w:rPr>
        <w:t xml:space="preserve"> </w:t>
      </w:r>
      <w:r>
        <w:t>y</w:t>
      </w:r>
      <w:r>
        <w:rPr>
          <w:rFonts w:eastAsia="Georgia"/>
        </w:rPr>
        <w:t xml:space="preserve"> </w:t>
      </w:r>
      <w:r>
        <w:t>arriver</w:t>
      </w:r>
      <w:r w:rsidR="004C7F27">
        <w:t xml:space="preserve"> ?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la</w:t>
      </w:r>
      <w:r>
        <w:rPr>
          <w:rFonts w:eastAsia="Georgia"/>
        </w:rPr>
        <w:t xml:space="preserve"> </w:t>
      </w:r>
      <w:r>
        <w:t>dépense</w:t>
      </w:r>
      <w:r>
        <w:rPr>
          <w:rFonts w:eastAsia="Georgia"/>
        </w:rPr>
        <w:t xml:space="preserve"> </w:t>
      </w:r>
      <w:r>
        <w:t>qui</w:t>
      </w:r>
      <w:r>
        <w:rPr>
          <w:rFonts w:eastAsia="Georgia"/>
        </w:rPr>
        <w:t xml:space="preserve"> </w:t>
      </w:r>
      <w:r>
        <w:t>l</w:t>
      </w:r>
      <w:r w:rsidR="004C7F27">
        <w:rPr>
          <w:rFonts w:eastAsia="Georgia"/>
        </w:rPr>
        <w:t>’</w:t>
      </w:r>
      <w:r>
        <w:t>effrayait</w:t>
      </w:r>
      <w:r w:rsidR="004C7F27">
        <w:t xml:space="preserve">. </w:t>
      </w:r>
      <w:r>
        <w:t>Elle</w:t>
      </w:r>
      <w:r>
        <w:rPr>
          <w:rFonts w:eastAsia="Georgia"/>
        </w:rPr>
        <w:t xml:space="preserve"> </w:t>
      </w:r>
      <w:r>
        <w:t>et</w:t>
      </w:r>
      <w:r>
        <w:rPr>
          <w:rFonts w:eastAsia="Georgia"/>
        </w:rPr>
        <w:t xml:space="preserve"> </w:t>
      </w:r>
      <w:r>
        <w:t>son</w:t>
      </w:r>
      <w:r>
        <w:rPr>
          <w:rFonts w:eastAsia="Georgia"/>
        </w:rPr>
        <w:t xml:space="preserve"> </w:t>
      </w:r>
      <w:r>
        <w:t>frère</w:t>
      </w:r>
      <w:r>
        <w:rPr>
          <w:rFonts w:eastAsia="Georgia"/>
        </w:rPr>
        <w:t xml:space="preserve"> </w:t>
      </w:r>
      <w:r>
        <w:t>avaient</w:t>
      </w:r>
      <w:r>
        <w:rPr>
          <w:rFonts w:eastAsia="Georgia"/>
        </w:rPr>
        <w:t xml:space="preserve"> </w:t>
      </w:r>
      <w:r>
        <w:t>assez</w:t>
      </w:r>
      <w:r>
        <w:rPr>
          <w:rFonts w:eastAsia="Georgia"/>
        </w:rPr>
        <w:t xml:space="preserve"> </w:t>
      </w:r>
      <w:r>
        <w:t>économisé</w:t>
      </w:r>
      <w:r>
        <w:rPr>
          <w:rFonts w:eastAsia="Georgia"/>
        </w:rPr>
        <w:t xml:space="preserve"> </w:t>
      </w:r>
      <w:r>
        <w:t>pour</w:t>
      </w:r>
      <w:r>
        <w:rPr>
          <w:rFonts w:eastAsia="Georgia"/>
        </w:rPr>
        <w:t xml:space="preserve"> </w:t>
      </w:r>
      <w:r>
        <w:t>qu</w:t>
      </w:r>
      <w:r w:rsidR="004C7F27">
        <w:rPr>
          <w:rFonts w:eastAsia="Georgia"/>
        </w:rPr>
        <w:t>’</w:t>
      </w:r>
      <w:r>
        <w:t>elle</w:t>
      </w:r>
      <w:r>
        <w:rPr>
          <w:rFonts w:eastAsia="Georgia"/>
        </w:rPr>
        <w:t xml:space="preserve"> </w:t>
      </w:r>
      <w:r>
        <w:t>pût</w:t>
      </w:r>
      <w:r>
        <w:rPr>
          <w:rFonts w:eastAsia="Georgia"/>
        </w:rPr>
        <w:t xml:space="preserve"> </w:t>
      </w:r>
      <w:r>
        <w:t>lui</w:t>
      </w:r>
      <w:r>
        <w:rPr>
          <w:rFonts w:eastAsia="Georgia"/>
        </w:rPr>
        <w:t xml:space="preserve"> </w:t>
      </w:r>
      <w:r>
        <w:t>faire</w:t>
      </w:r>
      <w:r>
        <w:rPr>
          <w:rFonts w:eastAsia="Georgia"/>
        </w:rPr>
        <w:t xml:space="preserve"> </w:t>
      </w:r>
      <w:r>
        <w:t>un</w:t>
      </w:r>
      <w:r>
        <w:rPr>
          <w:rFonts w:eastAsia="Georgia"/>
        </w:rPr>
        <w:t xml:space="preserve"> </w:t>
      </w:r>
      <w:r>
        <w:t>enterrement</w:t>
      </w:r>
      <w:r>
        <w:rPr>
          <w:rFonts w:eastAsia="Georgia"/>
        </w:rPr>
        <w:t xml:space="preserve"> </w:t>
      </w:r>
      <w:r>
        <w:t>superbe</w:t>
      </w:r>
      <w:r w:rsidR="004C7F27">
        <w:t xml:space="preserve">. </w:t>
      </w:r>
      <w:r>
        <w:t>La</w:t>
      </w:r>
      <w:r>
        <w:rPr>
          <w:rFonts w:eastAsia="Georgia"/>
        </w:rPr>
        <w:t xml:space="preserve"> </w:t>
      </w:r>
      <w:r>
        <w:t>difficulté</w:t>
      </w:r>
      <w:r>
        <w:rPr>
          <w:rFonts w:eastAsia="Georgia"/>
        </w:rPr>
        <w:t xml:space="preserve"> </w:t>
      </w:r>
      <w:r>
        <w:t>était</w:t>
      </w:r>
      <w:r>
        <w:rPr>
          <w:rFonts w:eastAsia="Georgia"/>
        </w:rPr>
        <w:t xml:space="preserve"> </w:t>
      </w:r>
      <w:r>
        <w:t>ailleurs</w:t>
      </w:r>
      <w:r w:rsidR="004C7F27">
        <w:t xml:space="preserve">. </w:t>
      </w:r>
      <w:r>
        <w:t>Comment</w:t>
      </w:r>
      <w:r>
        <w:rPr>
          <w:rFonts w:eastAsia="Georgia"/>
        </w:rPr>
        <w:t xml:space="preserve"> </w:t>
      </w:r>
      <w:r>
        <w:t>faire</w:t>
      </w:r>
      <w:r>
        <w:rPr>
          <w:rFonts w:eastAsia="Georgia"/>
        </w:rPr>
        <w:t xml:space="preserve"> </w:t>
      </w:r>
      <w:r>
        <w:t>prévaloir</w:t>
      </w:r>
      <w:r>
        <w:rPr>
          <w:rFonts w:eastAsia="Georgia"/>
        </w:rPr>
        <w:t xml:space="preserve"> </w:t>
      </w:r>
      <w:r>
        <w:t>sa</w:t>
      </w:r>
      <w:r>
        <w:rPr>
          <w:rFonts w:eastAsia="Georgia"/>
        </w:rPr>
        <w:t xml:space="preserve"> </w:t>
      </w:r>
      <w:r>
        <w:t>volonté</w:t>
      </w:r>
      <w:r>
        <w:rPr>
          <w:rFonts w:eastAsia="Georgia"/>
        </w:rPr>
        <w:t xml:space="preserve"> </w:t>
      </w:r>
      <w:r>
        <w:t>quand</w:t>
      </w:r>
      <w:r>
        <w:rPr>
          <w:rFonts w:eastAsia="Georgia"/>
        </w:rPr>
        <w:t xml:space="preserve"> </w:t>
      </w:r>
      <w:r>
        <w:t>on</w:t>
      </w:r>
      <w:r>
        <w:rPr>
          <w:rFonts w:eastAsia="Georgia"/>
        </w:rPr>
        <w:t xml:space="preserve"> </w:t>
      </w:r>
      <w:r>
        <w:t>n</w:t>
      </w:r>
      <w:r w:rsidR="004C7F27">
        <w:rPr>
          <w:rFonts w:eastAsia="Georgia"/>
        </w:rPr>
        <w:t>’</w:t>
      </w:r>
      <w:r>
        <w:t>est</w:t>
      </w:r>
      <w:r>
        <w:rPr>
          <w:rFonts w:eastAsia="Georgia"/>
        </w:rPr>
        <w:t xml:space="preserve"> </w:t>
      </w:r>
      <w:r>
        <w:t>qu</w:t>
      </w:r>
      <w:r w:rsidR="004C7F27">
        <w:rPr>
          <w:rFonts w:eastAsia="Georgia"/>
        </w:rPr>
        <w:t>’</w:t>
      </w:r>
      <w:r>
        <w:t>un</w:t>
      </w:r>
      <w:r>
        <w:rPr>
          <w:rFonts w:eastAsia="Georgia"/>
        </w:rPr>
        <w:t xml:space="preserve"> </w:t>
      </w:r>
      <w:r>
        <w:t>e</w:t>
      </w:r>
      <w:r>
        <w:t>n</w:t>
      </w:r>
      <w:r>
        <w:t>fant</w:t>
      </w:r>
      <w:r w:rsidR="004C7F27">
        <w:t xml:space="preserve"> ? </w:t>
      </w:r>
      <w:r>
        <w:t>Elle</w:t>
      </w:r>
      <w:r>
        <w:rPr>
          <w:rFonts w:eastAsia="Georgia"/>
        </w:rPr>
        <w:t xml:space="preserve"> </w:t>
      </w:r>
      <w:r>
        <w:t>n</w:t>
      </w:r>
      <w:r w:rsidR="004C7F27">
        <w:rPr>
          <w:rFonts w:eastAsia="Georgia"/>
        </w:rPr>
        <w:t>’</w:t>
      </w:r>
      <w:r>
        <w:t>avait</w:t>
      </w:r>
      <w:r>
        <w:rPr>
          <w:rFonts w:eastAsia="Georgia"/>
        </w:rPr>
        <w:t xml:space="preserve"> </w:t>
      </w:r>
      <w:r>
        <w:t>qu</w:t>
      </w:r>
      <w:r w:rsidR="004C7F27">
        <w:rPr>
          <w:rFonts w:eastAsia="Georgia"/>
        </w:rPr>
        <w:t>’</w:t>
      </w:r>
      <w:r>
        <w:t>un</w:t>
      </w:r>
      <w:r>
        <w:rPr>
          <w:rFonts w:eastAsia="Georgia"/>
        </w:rPr>
        <w:t xml:space="preserve"> </w:t>
      </w:r>
      <w:r>
        <w:t>an</w:t>
      </w:r>
      <w:r>
        <w:rPr>
          <w:rFonts w:eastAsia="Georgia"/>
        </w:rPr>
        <w:t xml:space="preserve"> </w:t>
      </w:r>
      <w:r>
        <w:t>de</w:t>
      </w:r>
      <w:r>
        <w:rPr>
          <w:rFonts w:eastAsia="Georgia"/>
        </w:rPr>
        <w:t xml:space="preserve"> </w:t>
      </w:r>
      <w:r>
        <w:t>plus</w:t>
      </w:r>
      <w:r>
        <w:rPr>
          <w:rFonts w:eastAsia="Georgia"/>
        </w:rPr>
        <w:t xml:space="preserve"> </w:t>
      </w:r>
      <w:r>
        <w:t>que</w:t>
      </w:r>
      <w:r>
        <w:rPr>
          <w:rFonts w:eastAsia="Georgia"/>
        </w:rPr>
        <w:t xml:space="preserve"> </w:t>
      </w:r>
      <w:r>
        <w:t>le</w:t>
      </w:r>
      <w:r>
        <w:rPr>
          <w:rFonts w:eastAsia="Georgia"/>
        </w:rPr>
        <w:t xml:space="preserve"> </w:t>
      </w:r>
      <w:r>
        <w:t>petit</w:t>
      </w:r>
      <w:r>
        <w:rPr>
          <w:rFonts w:eastAsia="Georgia"/>
        </w:rPr>
        <w:t xml:space="preserve"> </w:t>
      </w:r>
      <w:r>
        <w:t>Mats</w:t>
      </w:r>
      <w:r>
        <w:rPr>
          <w:rFonts w:eastAsia="Georgia"/>
        </w:rPr>
        <w:t xml:space="preserve"> </w:t>
      </w:r>
      <w:r>
        <w:t>qui</w:t>
      </w:r>
      <w:r>
        <w:rPr>
          <w:rFonts w:eastAsia="Georgia"/>
        </w:rPr>
        <w:t xml:space="preserve"> </w:t>
      </w:r>
      <w:r>
        <w:t>était</w:t>
      </w:r>
      <w:r>
        <w:rPr>
          <w:rFonts w:eastAsia="Georgia"/>
        </w:rPr>
        <w:t xml:space="preserve"> </w:t>
      </w:r>
      <w:r>
        <w:t>couché</w:t>
      </w:r>
      <w:r>
        <w:rPr>
          <w:rFonts w:eastAsia="Georgia"/>
        </w:rPr>
        <w:t xml:space="preserve"> </w:t>
      </w:r>
      <w:r>
        <w:t>devant</w:t>
      </w:r>
      <w:r>
        <w:rPr>
          <w:rFonts w:eastAsia="Georgia"/>
        </w:rPr>
        <w:t xml:space="preserve"> </w:t>
      </w:r>
      <w:r>
        <w:t>elle</w:t>
      </w:r>
      <w:r w:rsidR="004C7F27">
        <w:t xml:space="preserve">, </w:t>
      </w:r>
      <w:r>
        <w:t>si</w:t>
      </w:r>
      <w:r>
        <w:rPr>
          <w:rFonts w:eastAsia="Georgia"/>
        </w:rPr>
        <w:t xml:space="preserve"> </w:t>
      </w:r>
      <w:r>
        <w:t>petit</w:t>
      </w:r>
      <w:r>
        <w:rPr>
          <w:rFonts w:eastAsia="Georgia"/>
        </w:rPr>
        <w:t xml:space="preserve"> </w:t>
      </w:r>
      <w:r>
        <w:t>et</w:t>
      </w:r>
      <w:r>
        <w:rPr>
          <w:rFonts w:eastAsia="Georgia"/>
        </w:rPr>
        <w:t xml:space="preserve"> </w:t>
      </w:r>
      <w:r>
        <w:t>si</w:t>
      </w:r>
      <w:r>
        <w:rPr>
          <w:rFonts w:eastAsia="Georgia"/>
        </w:rPr>
        <w:t xml:space="preserve"> </w:t>
      </w:r>
      <w:r>
        <w:t>fluet</w:t>
      </w:r>
      <w:r w:rsidR="004C7F27">
        <w:t xml:space="preserve">. </w:t>
      </w:r>
      <w:r>
        <w:t>Peut-être</w:t>
      </w:r>
      <w:r>
        <w:rPr>
          <w:rFonts w:eastAsia="Georgia"/>
        </w:rPr>
        <w:t xml:space="preserve"> </w:t>
      </w:r>
      <w:r>
        <w:t>les</w:t>
      </w:r>
      <w:r>
        <w:rPr>
          <w:rFonts w:eastAsia="Georgia"/>
        </w:rPr>
        <w:t xml:space="preserve"> </w:t>
      </w:r>
      <w:r>
        <w:t>grandes</w:t>
      </w:r>
      <w:r>
        <w:rPr>
          <w:rFonts w:eastAsia="Georgia"/>
        </w:rPr>
        <w:t xml:space="preserve"> </w:t>
      </w:r>
      <w:r>
        <w:t>pe</w:t>
      </w:r>
      <w:r>
        <w:t>r</w:t>
      </w:r>
      <w:r>
        <w:t>sonnes</w:t>
      </w:r>
      <w:r>
        <w:rPr>
          <w:rFonts w:eastAsia="Georgia"/>
        </w:rPr>
        <w:t xml:space="preserve"> </w:t>
      </w:r>
      <w:r>
        <w:t>s</w:t>
      </w:r>
      <w:r w:rsidR="004C7F27">
        <w:rPr>
          <w:rFonts w:eastAsia="Georgia"/>
        </w:rPr>
        <w:t>’</w:t>
      </w:r>
      <w:r>
        <w:t>opposeraient-elles</w:t>
      </w:r>
      <w:r>
        <w:rPr>
          <w:rFonts w:eastAsia="Georgia"/>
        </w:rPr>
        <w:t xml:space="preserve"> </w:t>
      </w:r>
      <w:r>
        <w:t>à</w:t>
      </w:r>
      <w:r>
        <w:rPr>
          <w:rFonts w:eastAsia="Georgia"/>
        </w:rPr>
        <w:t xml:space="preserve"> </w:t>
      </w:r>
      <w:r>
        <w:t>son</w:t>
      </w:r>
      <w:r>
        <w:rPr>
          <w:rFonts w:eastAsia="Georgia"/>
        </w:rPr>
        <w:t xml:space="preserve"> </w:t>
      </w:r>
      <w:r>
        <w:t>désir</w:t>
      </w:r>
      <w:r w:rsidR="004C7F27">
        <w:t>.</w:t>
      </w:r>
    </w:p>
    <w:p w14:paraId="16C3819D" w14:textId="77777777" w:rsidR="004C7F27" w:rsidRDefault="004C163A" w:rsidP="004C163A">
      <w:r>
        <w:t>La</w:t>
      </w:r>
      <w:r>
        <w:rPr>
          <w:rFonts w:eastAsia="Georgia"/>
        </w:rPr>
        <w:t xml:space="preserve"> </w:t>
      </w:r>
      <w:r>
        <w:t>première</w:t>
      </w:r>
      <w:r>
        <w:rPr>
          <w:rFonts w:eastAsia="Georgia"/>
        </w:rPr>
        <w:t xml:space="preserve"> </w:t>
      </w:r>
      <w:r>
        <w:t>personne</w:t>
      </w:r>
      <w:r>
        <w:rPr>
          <w:rFonts w:eastAsia="Georgia"/>
        </w:rPr>
        <w:t xml:space="preserve"> </w:t>
      </w:r>
      <w:r>
        <w:t>à</w:t>
      </w:r>
      <w:r>
        <w:rPr>
          <w:rFonts w:eastAsia="Georgia"/>
        </w:rPr>
        <w:t xml:space="preserve"> </w:t>
      </w:r>
      <w:r>
        <w:t>qui</w:t>
      </w:r>
      <w:r>
        <w:rPr>
          <w:rFonts w:eastAsia="Georgia"/>
        </w:rPr>
        <w:t xml:space="preserve"> </w:t>
      </w:r>
      <w:r>
        <w:t>elle</w:t>
      </w:r>
      <w:r>
        <w:rPr>
          <w:rFonts w:eastAsia="Georgia"/>
        </w:rPr>
        <w:t xml:space="preserve"> </w:t>
      </w:r>
      <w:r>
        <w:t>le</w:t>
      </w:r>
      <w:r>
        <w:rPr>
          <w:rFonts w:eastAsia="Georgia"/>
        </w:rPr>
        <w:t xml:space="preserve"> </w:t>
      </w:r>
      <w:r>
        <w:t>confia</w:t>
      </w:r>
      <w:r>
        <w:rPr>
          <w:rFonts w:eastAsia="Georgia"/>
        </w:rPr>
        <w:t xml:space="preserve"> </w:t>
      </w:r>
      <w:r>
        <w:t>fut</w:t>
      </w:r>
      <w:r>
        <w:rPr>
          <w:rFonts w:eastAsia="Georgia"/>
        </w:rPr>
        <w:t xml:space="preserve"> </w:t>
      </w:r>
      <w:r>
        <w:t>l</w:t>
      </w:r>
      <w:r w:rsidR="004C7F27">
        <w:rPr>
          <w:rFonts w:eastAsia="Georgia"/>
        </w:rPr>
        <w:t>’</w:t>
      </w:r>
      <w:r>
        <w:t>infirmière</w:t>
      </w:r>
      <w:r w:rsidR="004C7F27">
        <w:t xml:space="preserve">. </w:t>
      </w:r>
      <w:r>
        <w:t>Sœur</w:t>
      </w:r>
      <w:r>
        <w:rPr>
          <w:rFonts w:eastAsia="Georgia"/>
        </w:rPr>
        <w:t xml:space="preserve"> </w:t>
      </w:r>
      <w:proofErr w:type="spellStart"/>
      <w:r>
        <w:t>Hilma</w:t>
      </w:r>
      <w:proofErr w:type="spellEnd"/>
      <w:r>
        <w:rPr>
          <w:rFonts w:eastAsia="Georgia"/>
        </w:rPr>
        <w:t xml:space="preserve"> </w:t>
      </w:r>
      <w:r>
        <w:t>arriva</w:t>
      </w:r>
      <w:r>
        <w:rPr>
          <w:rFonts w:eastAsia="Georgia"/>
        </w:rPr>
        <w:t xml:space="preserve"> </w:t>
      </w:r>
      <w:r>
        <w:t>à</w:t>
      </w:r>
      <w:r>
        <w:rPr>
          <w:rFonts w:eastAsia="Georgia"/>
        </w:rPr>
        <w:t xml:space="preserve"> </w:t>
      </w:r>
      <w:r>
        <w:t>la</w:t>
      </w:r>
      <w:r>
        <w:rPr>
          <w:rFonts w:eastAsia="Georgia"/>
        </w:rPr>
        <w:t xml:space="preserve"> </w:t>
      </w:r>
      <w:r>
        <w:t>cabane</w:t>
      </w:r>
      <w:r>
        <w:rPr>
          <w:rFonts w:eastAsia="Georgia"/>
        </w:rPr>
        <w:t xml:space="preserve"> </w:t>
      </w:r>
      <w:r>
        <w:t>un</w:t>
      </w:r>
      <w:r>
        <w:rPr>
          <w:rFonts w:eastAsia="Georgia"/>
        </w:rPr>
        <w:t xml:space="preserve"> </w:t>
      </w:r>
      <w:r>
        <w:t>moment</w:t>
      </w:r>
      <w:r>
        <w:rPr>
          <w:rFonts w:eastAsia="Georgia"/>
        </w:rPr>
        <w:t xml:space="preserve"> </w:t>
      </w:r>
      <w:r>
        <w:t>après</w:t>
      </w:r>
      <w:r>
        <w:rPr>
          <w:rFonts w:eastAsia="Georgia"/>
        </w:rPr>
        <w:t xml:space="preserve"> </w:t>
      </w:r>
      <w:r>
        <w:t>la</w:t>
      </w:r>
      <w:r>
        <w:rPr>
          <w:rFonts w:eastAsia="Georgia"/>
        </w:rPr>
        <w:t xml:space="preserve"> </w:t>
      </w:r>
      <w:r>
        <w:t>mort</w:t>
      </w:r>
      <w:r>
        <w:rPr>
          <w:rFonts w:eastAsia="Georgia"/>
        </w:rPr>
        <w:t xml:space="preserve"> </w:t>
      </w:r>
      <w:r>
        <w:t>du</w:t>
      </w:r>
      <w:r>
        <w:rPr>
          <w:rFonts w:eastAsia="Georgia"/>
        </w:rPr>
        <w:t xml:space="preserve"> </w:t>
      </w:r>
      <w:r>
        <w:t>p</w:t>
      </w:r>
      <w:r>
        <w:t>e</w:t>
      </w:r>
      <w:r>
        <w:t>tit</w:t>
      </w:r>
      <w:r>
        <w:rPr>
          <w:rFonts w:eastAsia="Georgia"/>
        </w:rPr>
        <w:t xml:space="preserve"> </w:t>
      </w:r>
      <w:r>
        <w:t>Mats</w:t>
      </w:r>
      <w:r w:rsidR="004C7F27">
        <w:t xml:space="preserve">. </w:t>
      </w:r>
      <w:r>
        <w:t>Elle</w:t>
      </w:r>
      <w:r>
        <w:rPr>
          <w:rFonts w:eastAsia="Georgia"/>
        </w:rPr>
        <w:t xml:space="preserve"> </w:t>
      </w:r>
      <w:r>
        <w:t>pensait</w:t>
      </w:r>
      <w:r>
        <w:rPr>
          <w:rFonts w:eastAsia="Georgia"/>
        </w:rPr>
        <w:t xml:space="preserve"> </w:t>
      </w:r>
      <w:r>
        <w:t>bien</w:t>
      </w:r>
      <w:r w:rsidR="004C7F27">
        <w:t xml:space="preserve">, </w:t>
      </w:r>
      <w:r>
        <w:t>en</w:t>
      </w:r>
      <w:r>
        <w:rPr>
          <w:rFonts w:eastAsia="Georgia"/>
        </w:rPr>
        <w:t xml:space="preserve"> </w:t>
      </w:r>
      <w:r>
        <w:t>venant</w:t>
      </w:r>
      <w:r w:rsidR="004C7F27">
        <w:t xml:space="preserve">, </w:t>
      </w:r>
      <w:r>
        <w:t>ne</w:t>
      </w:r>
      <w:r>
        <w:rPr>
          <w:rFonts w:eastAsia="Georgia"/>
        </w:rPr>
        <w:t xml:space="preserve"> </w:t>
      </w:r>
      <w:r>
        <w:t>plus</w:t>
      </w:r>
      <w:r>
        <w:rPr>
          <w:rFonts w:eastAsia="Georgia"/>
        </w:rPr>
        <w:t xml:space="preserve"> </w:t>
      </w:r>
      <w:r>
        <w:t>le</w:t>
      </w:r>
      <w:r>
        <w:rPr>
          <w:rFonts w:eastAsia="Georgia"/>
        </w:rPr>
        <w:t xml:space="preserve"> </w:t>
      </w:r>
      <w:r>
        <w:t>trouver</w:t>
      </w:r>
      <w:r>
        <w:rPr>
          <w:rFonts w:eastAsia="Georgia"/>
        </w:rPr>
        <w:t xml:space="preserve"> </w:t>
      </w:r>
      <w:r>
        <w:t>en</w:t>
      </w:r>
      <w:r>
        <w:rPr>
          <w:rFonts w:eastAsia="Georgia"/>
        </w:rPr>
        <w:t xml:space="preserve"> </w:t>
      </w:r>
      <w:r>
        <w:t>vie</w:t>
      </w:r>
      <w:r w:rsidR="004C7F27">
        <w:t xml:space="preserve">, </w:t>
      </w:r>
      <w:r>
        <w:t>car</w:t>
      </w:r>
      <w:r>
        <w:rPr>
          <w:rFonts w:eastAsia="Georgia"/>
        </w:rPr>
        <w:t xml:space="preserve"> </w:t>
      </w:r>
      <w:r>
        <w:t>elle</w:t>
      </w:r>
      <w:r>
        <w:rPr>
          <w:rFonts w:eastAsia="Georgia"/>
        </w:rPr>
        <w:t xml:space="preserve"> </w:t>
      </w:r>
      <w:r>
        <w:t>savait</w:t>
      </w:r>
      <w:r>
        <w:rPr>
          <w:rFonts w:eastAsia="Georgia"/>
        </w:rPr>
        <w:t xml:space="preserve"> </w:t>
      </w:r>
      <w:r>
        <w:t>que</w:t>
      </w:r>
      <w:r>
        <w:rPr>
          <w:rFonts w:eastAsia="Georgia"/>
        </w:rPr>
        <w:t xml:space="preserve"> </w:t>
      </w:r>
      <w:r>
        <w:t>la</w:t>
      </w:r>
      <w:r>
        <w:rPr>
          <w:rFonts w:eastAsia="Georgia"/>
        </w:rPr>
        <w:t xml:space="preserve"> </w:t>
      </w:r>
      <w:r>
        <w:t>veille</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s</w:t>
      </w:r>
      <w:r w:rsidR="004C7F27">
        <w:rPr>
          <w:rFonts w:eastAsia="Georgia"/>
        </w:rPr>
        <w:t>’</w:t>
      </w:r>
      <w:r>
        <w:t>étant</w:t>
      </w:r>
      <w:r>
        <w:rPr>
          <w:rFonts w:eastAsia="Georgia"/>
        </w:rPr>
        <w:t xml:space="preserve"> </w:t>
      </w:r>
      <w:r>
        <w:t>approché</w:t>
      </w:r>
      <w:r>
        <w:rPr>
          <w:rFonts w:eastAsia="Georgia"/>
        </w:rPr>
        <w:t xml:space="preserve"> </w:t>
      </w:r>
      <w:r>
        <w:t>d</w:t>
      </w:r>
      <w:r w:rsidR="004C7F27">
        <w:rPr>
          <w:rFonts w:eastAsia="Georgia"/>
        </w:rPr>
        <w:t>’</w:t>
      </w:r>
      <w:r>
        <w:t>un</w:t>
      </w:r>
      <w:r>
        <w:rPr>
          <w:rFonts w:eastAsia="Georgia"/>
        </w:rPr>
        <w:t xml:space="preserve"> </w:t>
      </w:r>
      <w:r>
        <w:t>puits</w:t>
      </w:r>
      <w:r>
        <w:rPr>
          <w:rFonts w:eastAsia="Georgia"/>
        </w:rPr>
        <w:t xml:space="preserve"> </w:t>
      </w:r>
      <w:r>
        <w:t>de</w:t>
      </w:r>
      <w:r>
        <w:rPr>
          <w:rFonts w:eastAsia="Georgia"/>
        </w:rPr>
        <w:t xml:space="preserve"> </w:t>
      </w:r>
      <w:r>
        <w:t>mine</w:t>
      </w:r>
      <w:r>
        <w:rPr>
          <w:rFonts w:eastAsia="Georgia"/>
        </w:rPr>
        <w:t xml:space="preserve"> </w:t>
      </w:r>
      <w:r>
        <w:t>au</w:t>
      </w:r>
      <w:r>
        <w:rPr>
          <w:rFonts w:eastAsia="Georgia"/>
        </w:rPr>
        <w:t xml:space="preserve"> </w:t>
      </w:r>
      <w:r>
        <w:t>moment</w:t>
      </w:r>
      <w:r>
        <w:rPr>
          <w:rFonts w:eastAsia="Georgia"/>
        </w:rPr>
        <w:t xml:space="preserve"> </w:t>
      </w:r>
      <w:r>
        <w:t>où</w:t>
      </w:r>
      <w:r>
        <w:rPr>
          <w:rFonts w:eastAsia="Georgia"/>
        </w:rPr>
        <w:t xml:space="preserve"> </w:t>
      </w:r>
      <w:r>
        <w:t>partaient</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dynamite</w:t>
      </w:r>
      <w:r w:rsidR="004C7F27">
        <w:t xml:space="preserve">, </w:t>
      </w:r>
      <w:r>
        <w:t>avait</w:t>
      </w:r>
      <w:r>
        <w:rPr>
          <w:rFonts w:eastAsia="Georgia"/>
        </w:rPr>
        <w:t xml:space="preserve"> </w:t>
      </w:r>
      <w:r>
        <w:t>été</w:t>
      </w:r>
      <w:r>
        <w:rPr>
          <w:rFonts w:eastAsia="Georgia"/>
        </w:rPr>
        <w:t xml:space="preserve"> </w:t>
      </w:r>
      <w:r>
        <w:t>atteint</w:t>
      </w:r>
      <w:r>
        <w:rPr>
          <w:rFonts w:eastAsia="Georgia"/>
        </w:rPr>
        <w:t xml:space="preserve"> </w:t>
      </w:r>
      <w:r>
        <w:t>par</w:t>
      </w:r>
      <w:r>
        <w:rPr>
          <w:rFonts w:eastAsia="Georgia"/>
        </w:rPr>
        <w:t xml:space="preserve"> </w:t>
      </w:r>
      <w:r>
        <w:t>quelques</w:t>
      </w:r>
      <w:r>
        <w:rPr>
          <w:rFonts w:eastAsia="Georgia"/>
        </w:rPr>
        <w:t xml:space="preserve"> </w:t>
      </w:r>
      <w:r>
        <w:t>pierres</w:t>
      </w:r>
      <w:r w:rsidR="004C7F27">
        <w:t xml:space="preserve">. </w:t>
      </w:r>
      <w:r>
        <w:t>Seul</w:t>
      </w:r>
      <w:r w:rsidR="004C7F27">
        <w:t xml:space="preserve">, </w:t>
      </w:r>
      <w:r>
        <w:t>il</w:t>
      </w:r>
      <w:r>
        <w:rPr>
          <w:rFonts w:eastAsia="Georgia"/>
        </w:rPr>
        <w:t xml:space="preserve"> </w:t>
      </w:r>
      <w:r>
        <w:t>était</w:t>
      </w:r>
      <w:r>
        <w:rPr>
          <w:rFonts w:eastAsia="Georgia"/>
        </w:rPr>
        <w:t xml:space="preserve"> </w:t>
      </w:r>
      <w:r>
        <w:t>resté</w:t>
      </w:r>
      <w:r>
        <w:rPr>
          <w:rFonts w:eastAsia="Georgia"/>
        </w:rPr>
        <w:t xml:space="preserve"> </w:t>
      </w:r>
      <w:r>
        <w:t>lon</w:t>
      </w:r>
      <w:r>
        <w:t>g</w:t>
      </w:r>
      <w:r>
        <w:t>temps</w:t>
      </w:r>
      <w:r>
        <w:rPr>
          <w:rFonts w:eastAsia="Georgia"/>
        </w:rPr>
        <w:t xml:space="preserve"> </w:t>
      </w:r>
      <w:r>
        <w:t>évanoui</w:t>
      </w:r>
      <w:r>
        <w:rPr>
          <w:rFonts w:eastAsia="Georgia"/>
        </w:rPr>
        <w:t xml:space="preserve"> </w:t>
      </w:r>
      <w:r>
        <w:t>par</w:t>
      </w:r>
      <w:r>
        <w:rPr>
          <w:rFonts w:eastAsia="Georgia"/>
        </w:rPr>
        <w:t xml:space="preserve"> </w:t>
      </w:r>
      <w:r>
        <w:t>terre</w:t>
      </w:r>
      <w:r w:rsidR="004C7F27">
        <w:t xml:space="preserve"> ; </w:t>
      </w:r>
      <w:r>
        <w:t>on</w:t>
      </w:r>
      <w:r>
        <w:rPr>
          <w:rFonts w:eastAsia="Georgia"/>
        </w:rPr>
        <w:t xml:space="preserve"> </w:t>
      </w:r>
      <w:r>
        <w:t>l</w:t>
      </w:r>
      <w:r w:rsidR="004C7F27">
        <w:rPr>
          <w:rFonts w:eastAsia="Georgia"/>
        </w:rPr>
        <w:t>’</w:t>
      </w:r>
      <w:r>
        <w:t>avait</w:t>
      </w:r>
      <w:r>
        <w:rPr>
          <w:rFonts w:eastAsia="Georgia"/>
        </w:rPr>
        <w:t xml:space="preserve"> </w:t>
      </w:r>
      <w:r>
        <w:t>enfin</w:t>
      </w:r>
      <w:r>
        <w:rPr>
          <w:rFonts w:eastAsia="Georgia"/>
        </w:rPr>
        <w:t xml:space="preserve"> </w:t>
      </w:r>
      <w:r>
        <w:t>trouvé</w:t>
      </w:r>
      <w:r w:rsidR="004C7F27">
        <w:t xml:space="preserve">, </w:t>
      </w:r>
      <w:r>
        <w:t>pansé</w:t>
      </w:r>
      <w:r>
        <w:rPr>
          <w:rFonts w:eastAsia="Georgia"/>
        </w:rPr>
        <w:t xml:space="preserve"> </w:t>
      </w:r>
      <w:r>
        <w:t>et</w:t>
      </w:r>
      <w:r>
        <w:rPr>
          <w:rFonts w:eastAsia="Georgia"/>
        </w:rPr>
        <w:t xml:space="preserve"> </w:t>
      </w:r>
      <w:r>
        <w:t>porté</w:t>
      </w:r>
      <w:r>
        <w:rPr>
          <w:rFonts w:eastAsia="Georgia"/>
        </w:rPr>
        <w:t xml:space="preserve"> </w:t>
      </w:r>
      <w:r>
        <w:t>chez</w:t>
      </w:r>
      <w:r>
        <w:rPr>
          <w:rFonts w:eastAsia="Georgia"/>
        </w:rPr>
        <w:t xml:space="preserve"> </w:t>
      </w:r>
      <w:r>
        <w:t>lui</w:t>
      </w:r>
      <w:r w:rsidR="004C7F27">
        <w:t xml:space="preserve"> ; </w:t>
      </w:r>
      <w:r>
        <w:t>mais</w:t>
      </w:r>
      <w:r>
        <w:rPr>
          <w:rFonts w:eastAsia="Georgia"/>
        </w:rPr>
        <w:t xml:space="preserve"> </w:t>
      </w:r>
      <w:r>
        <w:t>il</w:t>
      </w:r>
      <w:r>
        <w:rPr>
          <w:rFonts w:eastAsia="Georgia"/>
        </w:rPr>
        <w:t xml:space="preserve"> </w:t>
      </w:r>
      <w:r>
        <w:t>avait</w:t>
      </w:r>
      <w:r>
        <w:rPr>
          <w:rFonts w:eastAsia="Georgia"/>
        </w:rPr>
        <w:t xml:space="preserve"> </w:t>
      </w:r>
      <w:r>
        <w:t>perdu</w:t>
      </w:r>
      <w:r>
        <w:rPr>
          <w:rFonts w:eastAsia="Georgia"/>
        </w:rPr>
        <w:t xml:space="preserve"> </w:t>
      </w:r>
      <w:r>
        <w:t>trop</w:t>
      </w:r>
      <w:r>
        <w:rPr>
          <w:rFonts w:eastAsia="Georgia"/>
        </w:rPr>
        <w:t xml:space="preserve"> </w:t>
      </w:r>
      <w:r>
        <w:t>de</w:t>
      </w:r>
      <w:r>
        <w:rPr>
          <w:rFonts w:eastAsia="Georgia"/>
        </w:rPr>
        <w:t xml:space="preserve"> </w:t>
      </w:r>
      <w:r>
        <w:t>sang</w:t>
      </w:r>
      <w:r>
        <w:rPr>
          <w:rFonts w:eastAsia="Georgia"/>
        </w:rPr>
        <w:t xml:space="preserve"> </w:t>
      </w:r>
      <w:r>
        <w:t>pour</w:t>
      </w:r>
      <w:r>
        <w:rPr>
          <w:rFonts w:eastAsia="Georgia"/>
        </w:rPr>
        <w:t xml:space="preserve"> </w:t>
      </w:r>
      <w:r>
        <w:t>pouvoir</w:t>
      </w:r>
      <w:r>
        <w:rPr>
          <w:rFonts w:eastAsia="Georgia"/>
        </w:rPr>
        <w:t xml:space="preserve"> </w:t>
      </w:r>
      <w:r>
        <w:t>vivre</w:t>
      </w:r>
      <w:r w:rsidR="004C7F27">
        <w:t>.</w:t>
      </w:r>
    </w:p>
    <w:p w14:paraId="4D944366" w14:textId="77777777" w:rsidR="004C7F27" w:rsidRDefault="004C163A" w:rsidP="004C163A">
      <w:r>
        <w:t>En</w:t>
      </w:r>
      <w:r>
        <w:rPr>
          <w:rFonts w:eastAsia="Georgia"/>
        </w:rPr>
        <w:t xml:space="preserve"> </w:t>
      </w:r>
      <w:r>
        <w:t>venant</w:t>
      </w:r>
      <w:r w:rsidR="004C7F27">
        <w:t xml:space="preserve">, </w:t>
      </w:r>
      <w:r>
        <w:t>l</w:t>
      </w:r>
      <w:r w:rsidR="004C7F27">
        <w:rPr>
          <w:rFonts w:eastAsia="Georgia"/>
        </w:rPr>
        <w:t>’</w:t>
      </w:r>
      <w:r>
        <w:t>infirmière</w:t>
      </w:r>
      <w:r>
        <w:rPr>
          <w:rFonts w:eastAsia="Georgia"/>
        </w:rPr>
        <w:t xml:space="preserve"> </w:t>
      </w:r>
      <w:r>
        <w:t>pensait</w:t>
      </w:r>
      <w:r>
        <w:rPr>
          <w:rFonts w:eastAsia="Georgia"/>
        </w:rPr>
        <w:t xml:space="preserve"> </w:t>
      </w:r>
      <w:r>
        <w:t>plus</w:t>
      </w:r>
      <w:r>
        <w:rPr>
          <w:rFonts w:eastAsia="Georgia"/>
        </w:rPr>
        <w:t xml:space="preserve"> </w:t>
      </w:r>
      <w:r>
        <w:t>à</w:t>
      </w:r>
      <w:r>
        <w:rPr>
          <w:rFonts w:eastAsia="Georgia"/>
        </w:rPr>
        <w:t xml:space="preserve"> </w:t>
      </w:r>
      <w:r>
        <w:t>la</w:t>
      </w:r>
      <w:r>
        <w:rPr>
          <w:rFonts w:eastAsia="Georgia"/>
        </w:rPr>
        <w:t xml:space="preserve"> </w:t>
      </w:r>
      <w:r>
        <w:t>sœur</w:t>
      </w:r>
      <w:r>
        <w:rPr>
          <w:rFonts w:eastAsia="Georgia"/>
        </w:rPr>
        <w:t xml:space="preserve"> </w:t>
      </w:r>
      <w:r>
        <w:t>qu</w:t>
      </w:r>
      <w:r w:rsidR="004C7F27">
        <w:rPr>
          <w:rFonts w:eastAsia="Georgia"/>
        </w:rPr>
        <w:t>’</w:t>
      </w:r>
      <w:r>
        <w:t>au</w:t>
      </w:r>
      <w:r>
        <w:rPr>
          <w:rFonts w:eastAsia="Georgia"/>
        </w:rPr>
        <w:t xml:space="preserve"> </w:t>
      </w:r>
      <w:r>
        <w:t>petit</w:t>
      </w:r>
      <w:r>
        <w:rPr>
          <w:rFonts w:eastAsia="Georgia"/>
        </w:rPr>
        <w:t xml:space="preserve"> </w:t>
      </w:r>
      <w:r>
        <w:t>Mats</w:t>
      </w:r>
      <w:r w:rsidR="004C7F27">
        <w:t xml:space="preserve">. </w:t>
      </w:r>
      <w:r>
        <w:t>En</w:t>
      </w:r>
      <w:r>
        <w:rPr>
          <w:rFonts w:eastAsia="Georgia"/>
        </w:rPr>
        <w:t xml:space="preserve"> </w:t>
      </w:r>
      <w:r>
        <w:t>voyant</w:t>
      </w:r>
      <w:r>
        <w:rPr>
          <w:rFonts w:eastAsia="Georgia"/>
        </w:rPr>
        <w:t xml:space="preserve"> </w:t>
      </w:r>
      <w:r>
        <w:t>que</w:t>
      </w:r>
      <w:r>
        <w:rPr>
          <w:rFonts w:eastAsia="Georgia"/>
        </w:rPr>
        <w:t xml:space="preserve"> </w:t>
      </w:r>
      <w:r>
        <w:t>la</w:t>
      </w:r>
      <w:r>
        <w:rPr>
          <w:rFonts w:eastAsia="Georgia"/>
        </w:rPr>
        <w:t xml:space="preserve"> </w:t>
      </w:r>
      <w:r>
        <w:t>petite</w:t>
      </w:r>
      <w:r>
        <w:rPr>
          <w:rFonts w:eastAsia="Georgia"/>
        </w:rPr>
        <w:t xml:space="preserve"> </w:t>
      </w:r>
      <w:r>
        <w:t>Asa</w:t>
      </w:r>
      <w:r>
        <w:rPr>
          <w:rFonts w:eastAsia="Georgia"/>
        </w:rPr>
        <w:t xml:space="preserve"> </w:t>
      </w:r>
      <w:r>
        <w:t>ne</w:t>
      </w:r>
      <w:r>
        <w:rPr>
          <w:rFonts w:eastAsia="Georgia"/>
        </w:rPr>
        <w:t xml:space="preserve"> </w:t>
      </w:r>
      <w:r>
        <w:t>pleurait</w:t>
      </w:r>
      <w:r>
        <w:rPr>
          <w:rFonts w:eastAsia="Georgia"/>
        </w:rPr>
        <w:t xml:space="preserve"> </w:t>
      </w:r>
      <w:r>
        <w:t>ni</w:t>
      </w:r>
      <w:r>
        <w:rPr>
          <w:rFonts w:eastAsia="Georgia"/>
        </w:rPr>
        <w:t xml:space="preserve"> </w:t>
      </w:r>
      <w:r>
        <w:t>ne</w:t>
      </w:r>
      <w:r>
        <w:rPr>
          <w:rFonts w:eastAsia="Georgia"/>
        </w:rPr>
        <w:t xml:space="preserve"> </w:t>
      </w:r>
      <w:r>
        <w:t>gémissait</w:t>
      </w:r>
      <w:r w:rsidR="004C7F27">
        <w:t xml:space="preserve">, </w:t>
      </w:r>
      <w:r>
        <w:t>mais</w:t>
      </w:r>
      <w:r>
        <w:rPr>
          <w:rFonts w:eastAsia="Georgia"/>
        </w:rPr>
        <w:t xml:space="preserve"> </w:t>
      </w:r>
      <w:r>
        <w:t>tranquillement</w:t>
      </w:r>
      <w:r>
        <w:rPr>
          <w:rFonts w:eastAsia="Georgia"/>
        </w:rPr>
        <w:t xml:space="preserve"> </w:t>
      </w:r>
      <w:r>
        <w:t>l</w:t>
      </w:r>
      <w:r w:rsidR="004C7F27">
        <w:rPr>
          <w:rFonts w:eastAsia="Georgia"/>
        </w:rPr>
        <w:t>’</w:t>
      </w:r>
      <w:r>
        <w:t>aidait</w:t>
      </w:r>
      <w:r>
        <w:rPr>
          <w:rFonts w:eastAsia="Georgia"/>
        </w:rPr>
        <w:t xml:space="preserve"> </w:t>
      </w:r>
      <w:r>
        <w:t>à</w:t>
      </w:r>
      <w:r>
        <w:rPr>
          <w:rFonts w:eastAsia="Georgia"/>
        </w:rPr>
        <w:t xml:space="preserve"> </w:t>
      </w:r>
      <w:r>
        <w:t>tout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à</w:t>
      </w:r>
      <w:r>
        <w:rPr>
          <w:rFonts w:eastAsia="Georgia"/>
        </w:rPr>
        <w:t xml:space="preserve"> </w:t>
      </w:r>
      <w:r>
        <w:t>faire</w:t>
      </w:r>
      <w:r w:rsidR="004C7F27">
        <w:t xml:space="preserve">, </w:t>
      </w:r>
      <w:r>
        <w:t>elle</w:t>
      </w:r>
      <w:r>
        <w:rPr>
          <w:rFonts w:eastAsia="Georgia"/>
        </w:rPr>
        <w:t xml:space="preserve"> </w:t>
      </w:r>
      <w:r>
        <w:t>fut</w:t>
      </w:r>
      <w:r>
        <w:rPr>
          <w:rFonts w:eastAsia="Georgia"/>
        </w:rPr>
        <w:t xml:space="preserve"> </w:t>
      </w:r>
      <w:r>
        <w:t>très</w:t>
      </w:r>
      <w:r>
        <w:rPr>
          <w:rFonts w:eastAsia="Georgia"/>
        </w:rPr>
        <w:t xml:space="preserve"> </w:t>
      </w:r>
      <w:r>
        <w:t>surprise</w:t>
      </w:r>
      <w:r w:rsidR="004C7F27">
        <w:t xml:space="preserve">. </w:t>
      </w:r>
      <w:r>
        <w:t>Elle</w:t>
      </w:r>
      <w:r>
        <w:rPr>
          <w:rFonts w:eastAsia="Georgia"/>
        </w:rPr>
        <w:t xml:space="preserve"> </w:t>
      </w:r>
      <w:r>
        <w:t>comprit</w:t>
      </w:r>
      <w:r w:rsidR="004C7F27">
        <w:t xml:space="preserve">, </w:t>
      </w:r>
      <w:r>
        <w:t>lorsque</w:t>
      </w:r>
      <w:r>
        <w:rPr>
          <w:rFonts w:eastAsia="Georgia"/>
        </w:rPr>
        <w:t xml:space="preserve"> </w:t>
      </w:r>
      <w:r>
        <w:t>Asa</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parler</w:t>
      </w:r>
      <w:r>
        <w:rPr>
          <w:rFonts w:eastAsia="Georgia"/>
        </w:rPr>
        <w:t xml:space="preserve"> </w:t>
      </w:r>
      <w:r>
        <w:t>de</w:t>
      </w:r>
      <w:r>
        <w:rPr>
          <w:rFonts w:eastAsia="Georgia"/>
        </w:rPr>
        <w:t xml:space="preserve"> </w:t>
      </w:r>
      <w:r>
        <w:t>l</w:t>
      </w:r>
      <w:r w:rsidR="004C7F27">
        <w:rPr>
          <w:rFonts w:eastAsia="Georgia"/>
        </w:rPr>
        <w:t>’</w:t>
      </w:r>
      <w:r>
        <w:t>enterrement</w:t>
      </w:r>
      <w:r w:rsidR="004C7F27">
        <w:t>.</w:t>
      </w:r>
    </w:p>
    <w:p w14:paraId="7D1F5A30" w14:textId="77777777" w:rsidR="004C7F27" w:rsidRDefault="004C7F27" w:rsidP="004C163A">
      <w:r>
        <w:t>— </w:t>
      </w:r>
      <w:r w:rsidR="004C163A">
        <w:t>Quand</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affaire</w:t>
      </w:r>
      <w:r w:rsidR="004C163A">
        <w:rPr>
          <w:rFonts w:eastAsia="Georgia"/>
        </w:rPr>
        <w:t xml:space="preserve"> </w:t>
      </w:r>
      <w:r w:rsidR="004C163A">
        <w:t>à</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comme</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 xml:space="preserve">, </w:t>
      </w:r>
      <w:r w:rsidR="004C163A">
        <w:t>commença-t-elle</w:t>
      </w:r>
      <w:r w:rsidR="004C163A">
        <w:rPr>
          <w:rFonts w:eastAsia="Georgia"/>
        </w:rPr>
        <w:t xml:space="preserve"> </w:t>
      </w:r>
      <w:r w:rsidR="004C163A">
        <w:t>solennellement</w:t>
      </w:r>
      <w:r>
        <w:t xml:space="preserve">, </w:t>
      </w:r>
      <w:r w:rsidR="004C163A">
        <w:t>car</w:t>
      </w:r>
      <w:r w:rsidR="004C163A">
        <w:rPr>
          <w:rFonts w:eastAsia="Georgia"/>
        </w:rPr>
        <w:t xml:space="preserve"> </w:t>
      </w:r>
      <w:r w:rsidR="004C163A">
        <w:t>elle</w:t>
      </w:r>
      <w:r w:rsidR="004C163A">
        <w:rPr>
          <w:rFonts w:eastAsia="Georgia"/>
        </w:rPr>
        <w:t xml:space="preserve"> </w:t>
      </w:r>
      <w:r w:rsidR="004C163A">
        <w:t>avait</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de</w:t>
      </w:r>
      <w:r w:rsidR="004C163A">
        <w:rPr>
          <w:rFonts w:eastAsia="Georgia"/>
        </w:rPr>
        <w:t xml:space="preserve"> </w:t>
      </w:r>
      <w:r w:rsidR="004C163A">
        <w:t>parler</w:t>
      </w:r>
      <w:r w:rsidR="004C163A">
        <w:rPr>
          <w:rFonts w:eastAsia="Georgia"/>
        </w:rPr>
        <w:t xml:space="preserve"> </w:t>
      </w:r>
      <w:r w:rsidR="004C163A">
        <w:t>en</w:t>
      </w:r>
      <w:r w:rsidR="004C163A">
        <w:rPr>
          <w:rFonts w:eastAsia="Georgia"/>
        </w:rPr>
        <w:t xml:space="preserve"> </w:t>
      </w:r>
      <w:r w:rsidR="004C163A">
        <w:t>choisissant</w:t>
      </w:r>
      <w:r w:rsidR="004C163A">
        <w:rPr>
          <w:rFonts w:eastAsia="Georgia"/>
        </w:rPr>
        <w:t xml:space="preserve"> </w:t>
      </w:r>
      <w:r w:rsidR="004C163A">
        <w:t>les</w:t>
      </w:r>
      <w:r w:rsidR="004C163A">
        <w:rPr>
          <w:rFonts w:eastAsia="Georgia"/>
        </w:rPr>
        <w:t xml:space="preserve"> </w:t>
      </w:r>
      <w:r w:rsidR="004C163A">
        <w:t>mots</w:t>
      </w:r>
      <w:r w:rsidR="004C163A">
        <w:rPr>
          <w:rFonts w:eastAsia="Georgia"/>
        </w:rPr>
        <w:t xml:space="preserve"> </w:t>
      </w:r>
      <w:r w:rsidR="004C163A">
        <w:t>comme</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personne</w:t>
      </w:r>
      <w:r>
        <w:t xml:space="preserve">, </w:t>
      </w:r>
      <w:r w:rsidR="004C163A">
        <w:t>il</w:t>
      </w:r>
      <w:r w:rsidR="004C163A">
        <w:rPr>
          <w:rFonts w:eastAsia="Georgia"/>
        </w:rPr>
        <w:t xml:space="preserve"> </w:t>
      </w:r>
      <w:r w:rsidR="004C163A">
        <w:t>faut</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songer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honorer</w:t>
      </w:r>
      <w:r w:rsidR="004C163A">
        <w:rPr>
          <w:rFonts w:eastAsia="Georgia"/>
        </w:rPr>
        <w:t xml:space="preserve"> </w:t>
      </w:r>
      <w:r w:rsidR="004C163A">
        <w:t>pendant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temps</w:t>
      </w:r>
      <w:r w:rsidR="004C163A">
        <w:rPr>
          <w:rFonts w:eastAsia="Georgia"/>
        </w:rPr>
        <w:t xml:space="preserve"> </w:t>
      </w:r>
      <w:r w:rsidR="004C163A">
        <w:t>encore</w:t>
      </w:r>
      <w:r>
        <w:t xml:space="preserve">. </w:t>
      </w:r>
      <w:r w:rsidR="004C163A">
        <w:t>Plus</w:t>
      </w:r>
      <w:r w:rsidR="004C163A">
        <w:rPr>
          <w:rFonts w:eastAsia="Georgia"/>
        </w:rPr>
        <w:t xml:space="preserve"> </w:t>
      </w:r>
      <w:r w:rsidR="004C163A">
        <w:t>tard</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de</w:t>
      </w:r>
      <w:r w:rsidR="004C163A">
        <w:rPr>
          <w:rFonts w:eastAsia="Georgia"/>
        </w:rPr>
        <w:t xml:space="preserve"> </w:t>
      </w:r>
      <w:r w:rsidR="004C163A">
        <w:t>pleurer</w:t>
      </w:r>
      <w:r>
        <w:t>.</w:t>
      </w:r>
    </w:p>
    <w:p w14:paraId="795DE17F" w14:textId="77777777" w:rsidR="004C7F27" w:rsidRDefault="004C163A" w:rsidP="004C163A">
      <w:r>
        <w:t>Puis</w:t>
      </w:r>
      <w:r>
        <w:rPr>
          <w:rFonts w:eastAsia="Georgia"/>
        </w:rPr>
        <w:t xml:space="preserve"> </w:t>
      </w:r>
      <w:r>
        <w:t>elle</w:t>
      </w:r>
      <w:r>
        <w:rPr>
          <w:rFonts w:eastAsia="Georgia"/>
        </w:rPr>
        <w:t xml:space="preserve"> </w:t>
      </w:r>
      <w:r>
        <w:t>demanda</w:t>
      </w:r>
      <w:r>
        <w:rPr>
          <w:rFonts w:eastAsia="Georgia"/>
        </w:rPr>
        <w:t xml:space="preserve"> </w:t>
      </w:r>
      <w:r>
        <w:t>à</w:t>
      </w:r>
      <w:r>
        <w:rPr>
          <w:rFonts w:eastAsia="Georgia"/>
        </w:rPr>
        <w:t xml:space="preserve"> </w:t>
      </w:r>
      <w:r>
        <w:t>la</w:t>
      </w:r>
      <w:r>
        <w:rPr>
          <w:rFonts w:eastAsia="Georgia"/>
        </w:rPr>
        <w:t xml:space="preserve"> </w:t>
      </w:r>
      <w:r>
        <w:t>sœur</w:t>
      </w:r>
      <w:r>
        <w:rPr>
          <w:rFonts w:eastAsia="Georgia"/>
        </w:rPr>
        <w:t xml:space="preserve"> </w:t>
      </w:r>
      <w:r>
        <w:t>de</w:t>
      </w:r>
      <w:r>
        <w:rPr>
          <w:rFonts w:eastAsia="Georgia"/>
        </w:rPr>
        <w:t xml:space="preserve"> </w:t>
      </w:r>
      <w:r>
        <w:t>l</w:t>
      </w:r>
      <w:r w:rsidR="004C7F27">
        <w:rPr>
          <w:rFonts w:eastAsia="Georgia"/>
        </w:rPr>
        <w:t>’</w:t>
      </w:r>
      <w:r>
        <w:t>aider</w:t>
      </w:r>
      <w:r>
        <w:rPr>
          <w:rFonts w:eastAsia="Georgia"/>
        </w:rPr>
        <w:t xml:space="preserve"> </w:t>
      </w:r>
      <w:r>
        <w:t>à</w:t>
      </w:r>
      <w:r>
        <w:rPr>
          <w:rFonts w:eastAsia="Georgia"/>
        </w:rPr>
        <w:t xml:space="preserve"> </w:t>
      </w:r>
      <w:r>
        <w:t>procurer</w:t>
      </w:r>
      <w:r>
        <w:rPr>
          <w:rFonts w:eastAsia="Georgia"/>
        </w:rPr>
        <w:t xml:space="preserve"> </w:t>
      </w:r>
      <w:r>
        <w:t>un</w:t>
      </w:r>
      <w:r>
        <w:rPr>
          <w:rFonts w:eastAsia="Georgia"/>
        </w:rPr>
        <w:t xml:space="preserve"> </w:t>
      </w:r>
      <w:r>
        <w:t>ente</w:t>
      </w:r>
      <w:r>
        <w:t>r</w:t>
      </w:r>
      <w:r>
        <w:t>rement</w:t>
      </w:r>
      <w:r>
        <w:rPr>
          <w:rFonts w:eastAsia="Georgia"/>
        </w:rPr>
        <w:t xml:space="preserve"> </w:t>
      </w:r>
      <w:r>
        <w:t>honnête</w:t>
      </w:r>
      <w:r>
        <w:rPr>
          <w:rFonts w:eastAsia="Georgia"/>
        </w:rPr>
        <w:t xml:space="preserve"> </w:t>
      </w:r>
      <w:r>
        <w:t>au</w:t>
      </w:r>
      <w:r>
        <w:rPr>
          <w:rFonts w:eastAsia="Georgia"/>
        </w:rPr>
        <w:t xml:space="preserve"> </w:t>
      </w:r>
      <w:r>
        <w:t>petit</w:t>
      </w:r>
      <w:r>
        <w:rPr>
          <w:rFonts w:eastAsia="Georgia"/>
        </w:rPr>
        <w:t xml:space="preserve"> </w:t>
      </w:r>
      <w:r>
        <w:t>Mats</w:t>
      </w:r>
      <w:r w:rsidR="004C7F27">
        <w:t>.</w:t>
      </w:r>
    </w:p>
    <w:p w14:paraId="2CAEAFBC" w14:textId="77777777" w:rsidR="004C7F27" w:rsidRDefault="004C163A" w:rsidP="004C163A">
      <w:r>
        <w:t>Aux</w:t>
      </w:r>
      <w:r>
        <w:rPr>
          <w:rFonts w:eastAsia="Georgia"/>
        </w:rPr>
        <w:t xml:space="preserve"> </w:t>
      </w:r>
      <w:r>
        <w:t>yeux</w:t>
      </w:r>
      <w:r>
        <w:rPr>
          <w:rFonts w:eastAsia="Georgia"/>
        </w:rPr>
        <w:t xml:space="preserve"> </w:t>
      </w:r>
      <w:r>
        <w:t>de</w:t>
      </w:r>
      <w:r>
        <w:rPr>
          <w:rFonts w:eastAsia="Georgia"/>
        </w:rPr>
        <w:t xml:space="preserve"> </w:t>
      </w:r>
      <w:r>
        <w:t>l</w:t>
      </w:r>
      <w:r w:rsidR="004C7F27">
        <w:rPr>
          <w:rFonts w:eastAsia="Georgia"/>
        </w:rPr>
        <w:t>’</w:t>
      </w:r>
      <w:r>
        <w:t>infirmière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bonheur</w:t>
      </w:r>
      <w:r>
        <w:rPr>
          <w:rFonts w:eastAsia="Georgia"/>
        </w:rPr>
        <w:t xml:space="preserve"> </w:t>
      </w:r>
      <w:r>
        <w:t>que</w:t>
      </w:r>
      <w:r>
        <w:rPr>
          <w:rFonts w:eastAsia="Georgia"/>
        </w:rPr>
        <w:t xml:space="preserve"> </w:t>
      </w:r>
      <w:r>
        <w:t>la</w:t>
      </w:r>
      <w:r>
        <w:rPr>
          <w:rFonts w:eastAsia="Georgia"/>
        </w:rPr>
        <w:t xml:space="preserve"> </w:t>
      </w:r>
      <w:r>
        <w:t>pauvre</w:t>
      </w:r>
      <w:r>
        <w:rPr>
          <w:rFonts w:eastAsia="Georgia"/>
        </w:rPr>
        <w:t xml:space="preserve"> </w:t>
      </w:r>
      <w:r>
        <w:t>enfant</w:t>
      </w:r>
      <w:r>
        <w:rPr>
          <w:rFonts w:eastAsia="Georgia"/>
        </w:rPr>
        <w:t xml:space="preserve"> </w:t>
      </w:r>
      <w:r>
        <w:t>pût</w:t>
      </w:r>
      <w:r>
        <w:rPr>
          <w:rFonts w:eastAsia="Georgia"/>
        </w:rPr>
        <w:t xml:space="preserve"> </w:t>
      </w:r>
      <w:r>
        <w:t>trouver</w:t>
      </w:r>
      <w:r>
        <w:rPr>
          <w:rFonts w:eastAsia="Georgia"/>
        </w:rPr>
        <w:t xml:space="preserve"> </w:t>
      </w:r>
      <w:r>
        <w:t>une</w:t>
      </w:r>
      <w:r>
        <w:rPr>
          <w:rFonts w:eastAsia="Georgia"/>
        </w:rPr>
        <w:t xml:space="preserve"> </w:t>
      </w:r>
      <w:r>
        <w:t>consolation</w:t>
      </w:r>
      <w:r>
        <w:rPr>
          <w:rFonts w:eastAsia="Georgia"/>
        </w:rPr>
        <w:t xml:space="preserve"> </w:t>
      </w:r>
      <w:r>
        <w:t>à</w:t>
      </w:r>
      <w:r>
        <w:rPr>
          <w:rFonts w:eastAsia="Georgia"/>
        </w:rPr>
        <w:t xml:space="preserve"> </w:t>
      </w:r>
      <w:r>
        <w:t>penser</w:t>
      </w:r>
      <w:r>
        <w:rPr>
          <w:rFonts w:eastAsia="Georgia"/>
        </w:rPr>
        <w:t xml:space="preserve"> </w:t>
      </w:r>
      <w:r>
        <w:t>à</w:t>
      </w:r>
      <w:r>
        <w:rPr>
          <w:rFonts w:eastAsia="Georgia"/>
        </w:rPr>
        <w:t xml:space="preserve"> </w:t>
      </w:r>
      <w:r>
        <w:t>l</w:t>
      </w:r>
      <w:r w:rsidR="004C7F27">
        <w:rPr>
          <w:rFonts w:eastAsia="Georgia"/>
        </w:rPr>
        <w:t>’</w:t>
      </w:r>
      <w:r>
        <w:t>enterrement</w:t>
      </w:r>
      <w:r w:rsidR="004C7F27">
        <w:t xml:space="preserve">. </w:t>
      </w:r>
      <w:r>
        <w:lastRenderedPageBreak/>
        <w:t>Aussi</w:t>
      </w:r>
      <w:r>
        <w:rPr>
          <w:rFonts w:eastAsia="Georgia"/>
        </w:rPr>
        <w:t xml:space="preserve"> </w:t>
      </w:r>
      <w:r>
        <w:t>promit-elle</w:t>
      </w:r>
      <w:r>
        <w:rPr>
          <w:rFonts w:eastAsia="Georgia"/>
        </w:rPr>
        <w:t xml:space="preserve"> </w:t>
      </w:r>
      <w:r>
        <w:t>de</w:t>
      </w:r>
      <w:r>
        <w:rPr>
          <w:rFonts w:eastAsia="Georgia"/>
        </w:rPr>
        <w:t xml:space="preserve"> </w:t>
      </w:r>
      <w:r>
        <w:t>l</w:t>
      </w:r>
      <w:r w:rsidR="004C7F27">
        <w:rPr>
          <w:rFonts w:eastAsia="Georgia"/>
        </w:rPr>
        <w:t>’</w:t>
      </w:r>
      <w:r>
        <w:t>aider</w:t>
      </w:r>
      <w:r>
        <w:rPr>
          <w:rFonts w:eastAsia="Georgia"/>
        </w:rPr>
        <w:t xml:space="preserve"> </w:t>
      </w:r>
      <w:r>
        <w:t>à</w:t>
      </w:r>
      <w:r>
        <w:rPr>
          <w:rFonts w:eastAsia="Georgia"/>
        </w:rPr>
        <w:t xml:space="preserve"> </w:t>
      </w:r>
      <w:r>
        <w:t>réaliser</w:t>
      </w:r>
      <w:r>
        <w:rPr>
          <w:rFonts w:eastAsia="Georgia"/>
        </w:rPr>
        <w:t xml:space="preserve"> </w:t>
      </w:r>
      <w:r>
        <w:t>ses</w:t>
      </w:r>
      <w:r>
        <w:rPr>
          <w:rFonts w:eastAsia="Georgia"/>
        </w:rPr>
        <w:t xml:space="preserve"> </w:t>
      </w:r>
      <w:r>
        <w:t>projets</w:t>
      </w:r>
      <w:r w:rsidR="004C7F27">
        <w:t xml:space="preserve">. </w:t>
      </w:r>
      <w:r>
        <w:t>Asa</w:t>
      </w:r>
      <w:r>
        <w:rPr>
          <w:rFonts w:eastAsia="Georgia"/>
        </w:rPr>
        <w:t xml:space="preserve"> </w:t>
      </w:r>
      <w:r>
        <w:t>se</w:t>
      </w:r>
      <w:r>
        <w:rPr>
          <w:rFonts w:eastAsia="Georgia"/>
        </w:rPr>
        <w:t xml:space="preserve"> </w:t>
      </w:r>
      <w:r>
        <w:t>dit</w:t>
      </w:r>
      <w:r>
        <w:rPr>
          <w:rFonts w:eastAsia="Georgia"/>
        </w:rPr>
        <w:t xml:space="preserve"> </w:t>
      </w:r>
      <w:r>
        <w:t>que</w:t>
      </w:r>
      <w:r w:rsidR="004C7F27">
        <w:t xml:space="preserve">, </w:t>
      </w:r>
      <w:r>
        <w:t>du</w:t>
      </w:r>
      <w:r>
        <w:rPr>
          <w:rFonts w:eastAsia="Georgia"/>
        </w:rPr>
        <w:t xml:space="preserve"> </w:t>
      </w:r>
      <w:r>
        <w:t>moment</w:t>
      </w:r>
      <w:r>
        <w:rPr>
          <w:rFonts w:eastAsia="Georgia"/>
        </w:rPr>
        <w:t xml:space="preserve"> </w:t>
      </w:r>
      <w:r>
        <w:t>que</w:t>
      </w:r>
      <w:r>
        <w:rPr>
          <w:rFonts w:eastAsia="Georgia"/>
        </w:rPr>
        <w:t xml:space="preserve"> </w:t>
      </w:r>
      <w:r>
        <w:t>sœur</w:t>
      </w:r>
      <w:r>
        <w:rPr>
          <w:rFonts w:eastAsia="Georgia"/>
        </w:rPr>
        <w:t xml:space="preserve"> </w:t>
      </w:r>
      <w:proofErr w:type="spellStart"/>
      <w:r>
        <w:t>Hilma</w:t>
      </w:r>
      <w:proofErr w:type="spellEnd"/>
      <w:r>
        <w:rPr>
          <w:rFonts w:eastAsia="Georgia"/>
        </w:rPr>
        <w:t xml:space="preserve"> </w:t>
      </w:r>
      <w:r>
        <w:t>l</w:t>
      </w:r>
      <w:r w:rsidR="004C7F27">
        <w:rPr>
          <w:rFonts w:eastAsia="Georgia"/>
        </w:rPr>
        <w:t>’</w:t>
      </w:r>
      <w:r>
        <w:t>appuierait</w:t>
      </w:r>
      <w:r w:rsidR="004C7F27">
        <w:t xml:space="preserve">, </w:t>
      </w:r>
      <w:r>
        <w:t>le</w:t>
      </w:r>
      <w:r>
        <w:rPr>
          <w:rFonts w:eastAsia="Georgia"/>
        </w:rPr>
        <w:t xml:space="preserve"> </w:t>
      </w:r>
      <w:r>
        <w:t>but</w:t>
      </w:r>
      <w:r>
        <w:rPr>
          <w:rFonts w:eastAsia="Georgia"/>
        </w:rPr>
        <w:t xml:space="preserve"> </w:t>
      </w:r>
      <w:r>
        <w:t>était</w:t>
      </w:r>
      <w:r>
        <w:rPr>
          <w:rFonts w:eastAsia="Georgia"/>
        </w:rPr>
        <w:t xml:space="preserve"> </w:t>
      </w:r>
      <w:r>
        <w:t>presque</w:t>
      </w:r>
      <w:r>
        <w:rPr>
          <w:rFonts w:eastAsia="Georgia"/>
        </w:rPr>
        <w:t xml:space="preserve"> </w:t>
      </w:r>
      <w:r>
        <w:t>a</w:t>
      </w:r>
      <w:r>
        <w:t>t</w:t>
      </w:r>
      <w:r>
        <w:t>teint</w:t>
      </w:r>
      <w:r w:rsidR="004C7F27">
        <w:t xml:space="preserve">, </w:t>
      </w:r>
      <w:r>
        <w:t>car</w:t>
      </w:r>
      <w:r>
        <w:rPr>
          <w:rFonts w:eastAsia="Georgia"/>
        </w:rPr>
        <w:t xml:space="preserve"> </w:t>
      </w:r>
      <w:r>
        <w:t>sœur</w:t>
      </w:r>
      <w:r>
        <w:rPr>
          <w:rFonts w:eastAsia="Georgia"/>
        </w:rPr>
        <w:t xml:space="preserve"> </w:t>
      </w:r>
      <w:proofErr w:type="spellStart"/>
      <w:r>
        <w:t>Hilma</w:t>
      </w:r>
      <w:proofErr w:type="spellEnd"/>
      <w:r>
        <w:rPr>
          <w:rFonts w:eastAsia="Georgia"/>
        </w:rPr>
        <w:t xml:space="preserve"> </w:t>
      </w:r>
      <w:r>
        <w:t>était</w:t>
      </w:r>
      <w:r>
        <w:rPr>
          <w:rFonts w:eastAsia="Georgia"/>
        </w:rPr>
        <w:t xml:space="preserve"> </w:t>
      </w:r>
      <w:r>
        <w:t>très</w:t>
      </w:r>
      <w:r>
        <w:rPr>
          <w:rFonts w:eastAsia="Georgia"/>
        </w:rPr>
        <w:t xml:space="preserve"> </w:t>
      </w:r>
      <w:r>
        <w:t>puissante</w:t>
      </w:r>
      <w:r w:rsidR="004C7F27">
        <w:t xml:space="preserve">. </w:t>
      </w:r>
      <w:r>
        <w:t>Dans</w:t>
      </w:r>
      <w:r>
        <w:rPr>
          <w:rFonts w:eastAsia="Georgia"/>
        </w:rPr>
        <w:t xml:space="preserve"> </w:t>
      </w:r>
      <w:r>
        <w:t>ce</w:t>
      </w:r>
      <w:r>
        <w:rPr>
          <w:rFonts w:eastAsia="Georgia"/>
        </w:rPr>
        <w:t xml:space="preserve"> </w:t>
      </w:r>
      <w:r>
        <w:t>pays</w:t>
      </w:r>
      <w:r>
        <w:rPr>
          <w:rFonts w:eastAsia="Georgia"/>
        </w:rPr>
        <w:t xml:space="preserve"> </w:t>
      </w:r>
      <w:r>
        <w:t>minier</w:t>
      </w:r>
      <w:r>
        <w:rPr>
          <w:rFonts w:eastAsia="Georgia"/>
        </w:rPr>
        <w:t xml:space="preserve"> </w:t>
      </w:r>
      <w:r>
        <w:t>où</w:t>
      </w:r>
      <w:r>
        <w:rPr>
          <w:rFonts w:eastAsia="Georgia"/>
        </w:rPr>
        <w:t xml:space="preserve"> </w:t>
      </w:r>
      <w:r>
        <w:t>les</w:t>
      </w:r>
      <w:r>
        <w:rPr>
          <w:rFonts w:eastAsia="Georgia"/>
        </w:rPr>
        <w:t xml:space="preserve"> </w:t>
      </w:r>
      <w:r>
        <w:t>coups</w:t>
      </w:r>
      <w:r>
        <w:rPr>
          <w:rFonts w:eastAsia="Georgia"/>
        </w:rPr>
        <w:t xml:space="preserve"> </w:t>
      </w:r>
      <w:r>
        <w:t>de</w:t>
      </w:r>
      <w:r>
        <w:rPr>
          <w:rFonts w:eastAsia="Georgia"/>
        </w:rPr>
        <w:t xml:space="preserve"> </w:t>
      </w:r>
      <w:r>
        <w:t>dynamite</w:t>
      </w:r>
      <w:r>
        <w:rPr>
          <w:rFonts w:eastAsia="Georgia"/>
        </w:rPr>
        <w:t xml:space="preserve"> </w:t>
      </w:r>
      <w:r>
        <w:t>tonnent</w:t>
      </w:r>
      <w:r>
        <w:rPr>
          <w:rFonts w:eastAsia="Georgia"/>
        </w:rPr>
        <w:t xml:space="preserve"> </w:t>
      </w:r>
      <w:r>
        <w:t>tous</w:t>
      </w:r>
      <w:r>
        <w:rPr>
          <w:rFonts w:eastAsia="Georgia"/>
        </w:rPr>
        <w:t xml:space="preserve"> </w:t>
      </w:r>
      <w:r>
        <w:t>les</w:t>
      </w:r>
      <w:r>
        <w:rPr>
          <w:rFonts w:eastAsia="Georgia"/>
        </w:rPr>
        <w:t xml:space="preserve"> </w:t>
      </w:r>
      <w:r>
        <w:t>jours</w:t>
      </w:r>
      <w:r w:rsidR="004C7F27">
        <w:t xml:space="preserve">, </w:t>
      </w:r>
      <w:r>
        <w:t>les</w:t>
      </w:r>
      <w:r>
        <w:rPr>
          <w:rFonts w:eastAsia="Georgia"/>
        </w:rPr>
        <w:t xml:space="preserve"> </w:t>
      </w:r>
      <w:r>
        <w:t>ouvriers</w:t>
      </w:r>
      <w:r>
        <w:rPr>
          <w:rFonts w:eastAsia="Georgia"/>
        </w:rPr>
        <w:t xml:space="preserve"> </w:t>
      </w:r>
      <w:r>
        <w:t>ne</w:t>
      </w:r>
      <w:r>
        <w:rPr>
          <w:rFonts w:eastAsia="Georgia"/>
        </w:rPr>
        <w:t xml:space="preserve"> </w:t>
      </w:r>
      <w:r>
        <w:t>sont</w:t>
      </w:r>
      <w:r>
        <w:rPr>
          <w:rFonts w:eastAsia="Georgia"/>
        </w:rPr>
        <w:t xml:space="preserve"> </w:t>
      </w:r>
      <w:r>
        <w:t>jamais</w:t>
      </w:r>
      <w:r>
        <w:rPr>
          <w:rFonts w:eastAsia="Georgia"/>
        </w:rPr>
        <w:t xml:space="preserve"> </w:t>
      </w:r>
      <w:r>
        <w:t>sûrs</w:t>
      </w:r>
      <w:r>
        <w:rPr>
          <w:rFonts w:eastAsia="Georgia"/>
        </w:rPr>
        <w:t xml:space="preserve"> </w:t>
      </w:r>
      <w:r>
        <w:t>de</w:t>
      </w:r>
      <w:r>
        <w:rPr>
          <w:rFonts w:eastAsia="Georgia"/>
        </w:rPr>
        <w:t xml:space="preserve"> </w:t>
      </w:r>
      <w:r>
        <w:t>ne</w:t>
      </w:r>
      <w:r>
        <w:rPr>
          <w:rFonts w:eastAsia="Georgia"/>
        </w:rPr>
        <w:t xml:space="preserve"> </w:t>
      </w:r>
      <w:r>
        <w:t>pas</w:t>
      </w:r>
      <w:r>
        <w:rPr>
          <w:rFonts w:eastAsia="Georgia"/>
        </w:rPr>
        <w:t xml:space="preserve"> </w:t>
      </w:r>
      <w:r>
        <w:t>être</w:t>
      </w:r>
      <w:r>
        <w:rPr>
          <w:rFonts w:eastAsia="Georgia"/>
        </w:rPr>
        <w:t xml:space="preserve"> </w:t>
      </w:r>
      <w:r>
        <w:t>frappés</w:t>
      </w:r>
      <w:r>
        <w:rPr>
          <w:rFonts w:eastAsia="Georgia"/>
        </w:rPr>
        <w:t xml:space="preserve"> </w:t>
      </w:r>
      <w:r>
        <w:t>à</w:t>
      </w:r>
      <w:r>
        <w:rPr>
          <w:rFonts w:eastAsia="Georgia"/>
        </w:rPr>
        <w:t xml:space="preserve"> </w:t>
      </w:r>
      <w:r>
        <w:t>un</w:t>
      </w:r>
      <w:r>
        <w:rPr>
          <w:rFonts w:eastAsia="Georgia"/>
        </w:rPr>
        <w:t xml:space="preserve"> </w:t>
      </w:r>
      <w:r>
        <w:t>moment</w:t>
      </w:r>
      <w:r>
        <w:rPr>
          <w:rFonts w:eastAsia="Georgia"/>
        </w:rPr>
        <w:t xml:space="preserve"> </w:t>
      </w:r>
      <w:r>
        <w:t>donné</w:t>
      </w:r>
      <w:r>
        <w:rPr>
          <w:rFonts w:eastAsia="Georgia"/>
        </w:rPr>
        <w:t xml:space="preserve"> </w:t>
      </w:r>
      <w:r>
        <w:t>par</w:t>
      </w:r>
      <w:r>
        <w:rPr>
          <w:rFonts w:eastAsia="Georgia"/>
        </w:rPr>
        <w:t xml:space="preserve"> </w:t>
      </w:r>
      <w:r>
        <w:t>une</w:t>
      </w:r>
      <w:r>
        <w:rPr>
          <w:rFonts w:eastAsia="Georgia"/>
        </w:rPr>
        <w:t xml:space="preserve"> </w:t>
      </w:r>
      <w:r>
        <w:t>pierre</w:t>
      </w:r>
      <w:r>
        <w:rPr>
          <w:rFonts w:eastAsia="Georgia"/>
        </w:rPr>
        <w:t xml:space="preserve"> </w:t>
      </w:r>
      <w:r>
        <w:t>perdue</w:t>
      </w:r>
      <w:r>
        <w:rPr>
          <w:rFonts w:eastAsia="Georgia"/>
        </w:rPr>
        <w:t xml:space="preserve"> </w:t>
      </w:r>
      <w:r>
        <w:t>ou</w:t>
      </w:r>
      <w:r>
        <w:rPr>
          <w:rFonts w:eastAsia="Georgia"/>
        </w:rPr>
        <w:t xml:space="preserve"> </w:t>
      </w:r>
      <w:r>
        <w:t>écrasés</w:t>
      </w:r>
      <w:r>
        <w:rPr>
          <w:rFonts w:eastAsia="Georgia"/>
        </w:rPr>
        <w:t xml:space="preserve"> </w:t>
      </w:r>
      <w:r>
        <w:t>par</w:t>
      </w:r>
      <w:r>
        <w:rPr>
          <w:rFonts w:eastAsia="Georgia"/>
        </w:rPr>
        <w:t xml:space="preserve"> </w:t>
      </w:r>
      <w:r>
        <w:t>un</w:t>
      </w:r>
      <w:r>
        <w:rPr>
          <w:rFonts w:eastAsia="Georgia"/>
        </w:rPr>
        <w:t xml:space="preserve"> </w:t>
      </w:r>
      <w:r>
        <w:t>glissement</w:t>
      </w:r>
      <w:r>
        <w:rPr>
          <w:rFonts w:eastAsia="Georgia"/>
        </w:rPr>
        <w:t xml:space="preserve"> </w:t>
      </w:r>
      <w:r>
        <w:t>de</w:t>
      </w:r>
      <w:r>
        <w:rPr>
          <w:rFonts w:eastAsia="Georgia"/>
        </w:rPr>
        <w:t xml:space="preserve"> </w:t>
      </w:r>
      <w:r>
        <w:t>la</w:t>
      </w:r>
      <w:r>
        <w:rPr>
          <w:rFonts w:eastAsia="Georgia"/>
        </w:rPr>
        <w:t xml:space="preserve"> </w:t>
      </w:r>
      <w:r>
        <w:t>mo</w:t>
      </w:r>
      <w:r>
        <w:t>n</w:t>
      </w:r>
      <w:r>
        <w:t>tagne</w:t>
      </w:r>
      <w:r w:rsidR="004C7F27">
        <w:t xml:space="preserve"> ; </w:t>
      </w:r>
      <w:r>
        <w:t>aussi</w:t>
      </w:r>
      <w:r>
        <w:rPr>
          <w:rFonts w:eastAsia="Georgia"/>
        </w:rPr>
        <w:t xml:space="preserve"> </w:t>
      </w:r>
      <w:r>
        <w:t>tiennent-ils</w:t>
      </w:r>
      <w:r>
        <w:rPr>
          <w:rFonts w:eastAsia="Georgia"/>
        </w:rPr>
        <w:t xml:space="preserve"> </w:t>
      </w:r>
      <w:r>
        <w:t>à</w:t>
      </w:r>
      <w:r>
        <w:rPr>
          <w:rFonts w:eastAsia="Georgia"/>
        </w:rPr>
        <w:t xml:space="preserve"> </w:t>
      </w:r>
      <w:r>
        <w:t>être</w:t>
      </w:r>
      <w:r>
        <w:rPr>
          <w:rFonts w:eastAsia="Georgia"/>
        </w:rPr>
        <w:t xml:space="preserve"> </w:t>
      </w:r>
      <w:r>
        <w:t>bien</w:t>
      </w:r>
      <w:r>
        <w:rPr>
          <w:rFonts w:eastAsia="Georgia"/>
        </w:rPr>
        <w:t xml:space="preserve"> </w:t>
      </w:r>
      <w:r>
        <w:t>avec</w:t>
      </w:r>
      <w:r>
        <w:rPr>
          <w:rFonts w:eastAsia="Georgia"/>
        </w:rPr>
        <w:t xml:space="preserve"> </w:t>
      </w:r>
      <w:r>
        <w:t>l</w:t>
      </w:r>
      <w:r w:rsidR="004C7F27">
        <w:rPr>
          <w:rFonts w:eastAsia="Georgia"/>
        </w:rPr>
        <w:t>’</w:t>
      </w:r>
      <w:r>
        <w:t>infirmière</w:t>
      </w:r>
      <w:r w:rsidR="004C7F27">
        <w:t>.</w:t>
      </w:r>
    </w:p>
    <w:p w14:paraId="2B5D5ABA" w14:textId="77777777" w:rsidR="004C7F27" w:rsidRDefault="004C163A" w:rsidP="004C163A">
      <w:r>
        <w:t>Voilà</w:t>
      </w:r>
      <w:r>
        <w:rPr>
          <w:rFonts w:eastAsia="Georgia"/>
        </w:rPr>
        <w:t xml:space="preserve"> </w:t>
      </w:r>
      <w:r>
        <w:t>pourquoi</w:t>
      </w:r>
      <w:r>
        <w:rPr>
          <w:rFonts w:eastAsia="Georgia"/>
        </w:rPr>
        <w:t xml:space="preserve"> </w:t>
      </w:r>
      <w:r>
        <w:t>le</w:t>
      </w:r>
      <w:r>
        <w:rPr>
          <w:rFonts w:eastAsia="Georgia"/>
        </w:rPr>
        <w:t xml:space="preserve"> </w:t>
      </w:r>
      <w:r>
        <w:t>lendemain</w:t>
      </w:r>
      <w:r w:rsidR="004C7F27">
        <w:t xml:space="preserve">, </w:t>
      </w:r>
      <w:r>
        <w:t>quand</w:t>
      </w:r>
      <w:r>
        <w:rPr>
          <w:rFonts w:eastAsia="Georgia"/>
        </w:rPr>
        <w:t xml:space="preserve"> </w:t>
      </w:r>
      <w:r>
        <w:t>sœur</w:t>
      </w:r>
      <w:r>
        <w:rPr>
          <w:rFonts w:eastAsia="Georgia"/>
        </w:rPr>
        <w:t xml:space="preserve"> </w:t>
      </w:r>
      <w:proofErr w:type="spellStart"/>
      <w:r>
        <w:t>Hilma</w:t>
      </w:r>
      <w:proofErr w:type="spellEnd"/>
      <w:r>
        <w:rPr>
          <w:rFonts w:eastAsia="Georgia"/>
        </w:rPr>
        <w:t xml:space="preserve"> </w:t>
      </w:r>
      <w:r>
        <w:t>accomp</w:t>
      </w:r>
      <w:r>
        <w:t>a</w:t>
      </w:r>
      <w:r>
        <w:t>gna</w:t>
      </w:r>
      <w:r>
        <w:rPr>
          <w:rFonts w:eastAsia="Georgia"/>
        </w:rPr>
        <w:t xml:space="preserve"> </w:t>
      </w:r>
      <w:r>
        <w:t>Asa</w:t>
      </w:r>
      <w:r>
        <w:rPr>
          <w:rFonts w:eastAsia="Georgia"/>
        </w:rPr>
        <w:t xml:space="preserve"> </w:t>
      </w:r>
      <w:r>
        <w:t>pour</w:t>
      </w:r>
      <w:r>
        <w:rPr>
          <w:rFonts w:eastAsia="Georgia"/>
        </w:rPr>
        <w:t xml:space="preserve"> </w:t>
      </w:r>
      <w:r>
        <w:t>prier</w:t>
      </w:r>
      <w:r>
        <w:rPr>
          <w:rFonts w:eastAsia="Georgia"/>
        </w:rPr>
        <w:t xml:space="preserve"> </w:t>
      </w:r>
      <w:r>
        <w:t>les</w:t>
      </w:r>
      <w:r>
        <w:rPr>
          <w:rFonts w:eastAsia="Georgia"/>
        </w:rPr>
        <w:t xml:space="preserve"> </w:t>
      </w:r>
      <w:r>
        <w:t>ouvriers</w:t>
      </w:r>
      <w:r>
        <w:rPr>
          <w:rFonts w:eastAsia="Georgia"/>
        </w:rPr>
        <w:t xml:space="preserve"> </w:t>
      </w:r>
      <w:r>
        <w:t>d</w:t>
      </w:r>
      <w:r w:rsidR="004C7F27">
        <w:rPr>
          <w:rFonts w:eastAsia="Georgia"/>
        </w:rPr>
        <w:t>’</w:t>
      </w:r>
      <w:r>
        <w:t>assister</w:t>
      </w:r>
      <w:r>
        <w:rPr>
          <w:rFonts w:eastAsia="Georgia"/>
        </w:rPr>
        <w:t xml:space="preserve"> </w:t>
      </w:r>
      <w:r>
        <w:t>le</w:t>
      </w:r>
      <w:r>
        <w:rPr>
          <w:rFonts w:eastAsia="Georgia"/>
        </w:rPr>
        <w:t xml:space="preserve"> </w:t>
      </w:r>
      <w:r>
        <w:t>dimanche</w:t>
      </w:r>
      <w:r>
        <w:rPr>
          <w:rFonts w:eastAsia="Georgia"/>
        </w:rPr>
        <w:t xml:space="preserve"> </w:t>
      </w:r>
      <w:r>
        <w:t>suivant</w:t>
      </w:r>
      <w:r>
        <w:rPr>
          <w:rFonts w:eastAsia="Georgia"/>
        </w:rPr>
        <w:t xml:space="preserve"> </w:t>
      </w:r>
      <w:r>
        <w:t>à</w:t>
      </w:r>
      <w:r>
        <w:rPr>
          <w:rFonts w:eastAsia="Georgia"/>
        </w:rPr>
        <w:t xml:space="preserve"> </w:t>
      </w:r>
      <w:r>
        <w:t>l</w:t>
      </w:r>
      <w:r w:rsidR="004C7F27">
        <w:rPr>
          <w:rFonts w:eastAsia="Georgia"/>
        </w:rPr>
        <w:t>’</w:t>
      </w:r>
      <w:r>
        <w:t>enterrement</w:t>
      </w:r>
      <w:r>
        <w:rPr>
          <w:rFonts w:eastAsia="Georgia"/>
        </w:rPr>
        <w:t xml:space="preserve"> </w:t>
      </w:r>
      <w:r>
        <w:t>du</w:t>
      </w:r>
      <w:r>
        <w:rPr>
          <w:rFonts w:eastAsia="Georgia"/>
        </w:rPr>
        <w:t xml:space="preserve"> </w:t>
      </w:r>
      <w:r>
        <w:t>petit</w:t>
      </w:r>
      <w:r>
        <w:rPr>
          <w:rFonts w:eastAsia="Georgia"/>
        </w:rPr>
        <w:t xml:space="preserve"> </w:t>
      </w:r>
      <w:r>
        <w:t>Mats</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en</w:t>
      </w:r>
      <w:r>
        <w:rPr>
          <w:rFonts w:eastAsia="Georgia"/>
        </w:rPr>
        <w:t xml:space="preserve"> </w:t>
      </w:r>
      <w:r>
        <w:t>eut</w:t>
      </w:r>
      <w:r>
        <w:rPr>
          <w:rFonts w:eastAsia="Georgia"/>
        </w:rPr>
        <w:t xml:space="preserve"> </w:t>
      </w:r>
      <w:r>
        <w:t>pas</w:t>
      </w:r>
      <w:r>
        <w:rPr>
          <w:rFonts w:eastAsia="Georgia"/>
        </w:rPr>
        <w:t xml:space="preserve"> </w:t>
      </w:r>
      <w:r>
        <w:t>beaucoup</w:t>
      </w:r>
      <w:r>
        <w:rPr>
          <w:rFonts w:eastAsia="Georgia"/>
        </w:rPr>
        <w:t xml:space="preserve"> </w:t>
      </w:r>
      <w:r>
        <w:t>qui</w:t>
      </w:r>
      <w:r>
        <w:rPr>
          <w:rFonts w:eastAsia="Georgia"/>
        </w:rPr>
        <w:t xml:space="preserve"> </w:t>
      </w:r>
      <w:r>
        <w:t>ref</w:t>
      </w:r>
      <w:r>
        <w:t>u</w:t>
      </w:r>
      <w:r>
        <w:t>sèrent</w:t>
      </w:r>
      <w:r w:rsidR="004C7F27">
        <w:t xml:space="preserve">. </w:t>
      </w:r>
      <w:r>
        <w:t>La</w:t>
      </w:r>
      <w:r>
        <w:rPr>
          <w:rFonts w:eastAsia="Georgia"/>
        </w:rPr>
        <w:t xml:space="preserve"> </w:t>
      </w:r>
      <w:r>
        <w:t>sœur</w:t>
      </w:r>
      <w:r>
        <w:rPr>
          <w:rFonts w:eastAsia="Georgia"/>
        </w:rPr>
        <w:t xml:space="preserve"> </w:t>
      </w:r>
      <w:r>
        <w:t>réussit</w:t>
      </w:r>
      <w:r>
        <w:rPr>
          <w:rFonts w:eastAsia="Georgia"/>
        </w:rPr>
        <w:t xml:space="preserve"> </w:t>
      </w:r>
      <w:r>
        <w:t>également</w:t>
      </w:r>
      <w:r>
        <w:rPr>
          <w:rFonts w:eastAsia="Georgia"/>
        </w:rPr>
        <w:t xml:space="preserve"> </w:t>
      </w:r>
      <w:r>
        <w:t>à</w:t>
      </w:r>
      <w:r>
        <w:rPr>
          <w:rFonts w:eastAsia="Georgia"/>
        </w:rPr>
        <w:t xml:space="preserve"> </w:t>
      </w:r>
      <w:r>
        <w:t>obtenir</w:t>
      </w:r>
      <w:r>
        <w:rPr>
          <w:rFonts w:eastAsia="Georgia"/>
        </w:rPr>
        <w:t xml:space="preserve"> </w:t>
      </w:r>
      <w:r>
        <w:t>que</w:t>
      </w:r>
      <w:r>
        <w:rPr>
          <w:rFonts w:eastAsia="Georgia"/>
        </w:rPr>
        <w:t xml:space="preserve"> </w:t>
      </w:r>
      <w:r>
        <w:t>la</w:t>
      </w:r>
      <w:r>
        <w:rPr>
          <w:rFonts w:eastAsia="Georgia"/>
        </w:rPr>
        <w:t xml:space="preserve"> </w:t>
      </w:r>
      <w:r>
        <w:t>musique</w:t>
      </w:r>
      <w:r>
        <w:rPr>
          <w:rFonts w:eastAsia="Georgia"/>
        </w:rPr>
        <w:t xml:space="preserve"> </w:t>
      </w:r>
      <w:r>
        <w:t>jouât</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petit</w:t>
      </w:r>
      <w:r>
        <w:rPr>
          <w:rFonts w:eastAsia="Georgia"/>
        </w:rPr>
        <w:t xml:space="preserve"> </w:t>
      </w:r>
      <w:r>
        <w:t>orphéon</w:t>
      </w:r>
      <w:r>
        <w:rPr>
          <w:rFonts w:eastAsia="Georgia"/>
        </w:rPr>
        <w:t xml:space="preserve"> </w:t>
      </w:r>
      <w:r>
        <w:t>chantât</w:t>
      </w:r>
      <w:r>
        <w:rPr>
          <w:rFonts w:eastAsia="Georgia"/>
        </w:rPr>
        <w:t xml:space="preserve"> </w:t>
      </w:r>
      <w:r>
        <w:t>devant</w:t>
      </w:r>
      <w:r>
        <w:rPr>
          <w:rFonts w:eastAsia="Georgia"/>
        </w:rPr>
        <w:t xml:space="preserve"> </w:t>
      </w:r>
      <w:r>
        <w:t>la</w:t>
      </w:r>
      <w:r>
        <w:rPr>
          <w:rFonts w:eastAsia="Georgia"/>
        </w:rPr>
        <w:t xml:space="preserve"> </w:t>
      </w:r>
      <w:r>
        <w:t>tombe</w:t>
      </w:r>
      <w:r w:rsidR="004C7F27">
        <w:t xml:space="preserve">. </w:t>
      </w:r>
      <w:r>
        <w:t>Comme</w:t>
      </w:r>
      <w:r>
        <w:rPr>
          <w:rFonts w:eastAsia="Georgia"/>
        </w:rPr>
        <w:t xml:space="preserve"> </w:t>
      </w:r>
      <w:r>
        <w:t>le</w:t>
      </w:r>
      <w:r>
        <w:rPr>
          <w:rFonts w:eastAsia="Georgia"/>
        </w:rPr>
        <w:t xml:space="preserve"> </w:t>
      </w:r>
      <w:r>
        <w:t>beau</w:t>
      </w:r>
      <w:r>
        <w:rPr>
          <w:rFonts w:eastAsia="Georgia"/>
        </w:rPr>
        <w:t xml:space="preserve"> </w:t>
      </w:r>
      <w:r>
        <w:t>temps</w:t>
      </w:r>
      <w:r>
        <w:rPr>
          <w:rFonts w:eastAsia="Georgia"/>
        </w:rPr>
        <w:t xml:space="preserve"> </w:t>
      </w:r>
      <w:r>
        <w:t>semblait</w:t>
      </w:r>
      <w:r>
        <w:rPr>
          <w:rFonts w:eastAsia="Georgia"/>
        </w:rPr>
        <w:t xml:space="preserve"> </w:t>
      </w:r>
      <w:r>
        <w:t>encore</w:t>
      </w:r>
      <w:r>
        <w:rPr>
          <w:rFonts w:eastAsia="Georgia"/>
        </w:rPr>
        <w:t xml:space="preserve"> </w:t>
      </w:r>
      <w:r>
        <w:t>devoir</w:t>
      </w:r>
      <w:r>
        <w:rPr>
          <w:rFonts w:eastAsia="Georgia"/>
        </w:rPr>
        <w:t xml:space="preserve"> </w:t>
      </w:r>
      <w:r>
        <w:t>durer</w:t>
      </w:r>
      <w:r w:rsidR="004C7F27">
        <w:t xml:space="preserve">, </w:t>
      </w:r>
      <w:r>
        <w:t>il</w:t>
      </w:r>
      <w:r>
        <w:rPr>
          <w:rFonts w:eastAsia="Georgia"/>
        </w:rPr>
        <w:t xml:space="preserve"> </w:t>
      </w:r>
      <w:r>
        <w:t>fut</w:t>
      </w:r>
      <w:r>
        <w:rPr>
          <w:rFonts w:eastAsia="Georgia"/>
        </w:rPr>
        <w:t xml:space="preserve"> </w:t>
      </w:r>
      <w:r>
        <w:t>décidé</w:t>
      </w:r>
      <w:r>
        <w:rPr>
          <w:rFonts w:eastAsia="Georgia"/>
        </w:rPr>
        <w:t xml:space="preserve"> </w:t>
      </w:r>
      <w:r>
        <w:t>qu</w:t>
      </w:r>
      <w:r w:rsidR="004C7F27">
        <w:rPr>
          <w:rFonts w:eastAsia="Georgia"/>
        </w:rPr>
        <w:t>’</w:t>
      </w:r>
      <w:r>
        <w:t>après</w:t>
      </w:r>
      <w:r>
        <w:rPr>
          <w:rFonts w:eastAsia="Georgia"/>
        </w:rPr>
        <w:t xml:space="preserve"> </w:t>
      </w:r>
      <w:r>
        <w:t>le</w:t>
      </w:r>
      <w:r>
        <w:rPr>
          <w:rFonts w:eastAsia="Georgia"/>
        </w:rPr>
        <w:t xml:space="preserve"> </w:t>
      </w:r>
      <w:r>
        <w:t>service</w:t>
      </w:r>
      <w:r w:rsidR="004C7F27">
        <w:t xml:space="preserve">, </w:t>
      </w:r>
      <w:r>
        <w:t>les</w:t>
      </w:r>
      <w:r>
        <w:rPr>
          <w:rFonts w:eastAsia="Georgia"/>
        </w:rPr>
        <w:t xml:space="preserve"> </w:t>
      </w:r>
      <w:r>
        <w:t>invités</w:t>
      </w:r>
      <w:r>
        <w:rPr>
          <w:rFonts w:eastAsia="Georgia"/>
        </w:rPr>
        <w:t xml:space="preserve"> </w:t>
      </w:r>
      <w:r>
        <w:t>prendraient</w:t>
      </w:r>
      <w:r>
        <w:rPr>
          <w:rFonts w:eastAsia="Georgia"/>
        </w:rPr>
        <w:t xml:space="preserve"> </w:t>
      </w:r>
      <w:r>
        <w:t>le</w:t>
      </w:r>
      <w:r>
        <w:rPr>
          <w:rFonts w:eastAsia="Georgia"/>
        </w:rPr>
        <w:t xml:space="preserve"> </w:t>
      </w:r>
      <w:r>
        <w:t>café</w:t>
      </w:r>
      <w:r>
        <w:rPr>
          <w:rFonts w:eastAsia="Georgia"/>
        </w:rPr>
        <w:t xml:space="preserve"> </w:t>
      </w:r>
      <w:r>
        <w:t>dehors</w:t>
      </w:r>
      <w:r w:rsidR="004C7F27">
        <w:t xml:space="preserve">. </w:t>
      </w:r>
      <w:r>
        <w:t>On</w:t>
      </w:r>
      <w:r>
        <w:rPr>
          <w:rFonts w:eastAsia="Georgia"/>
        </w:rPr>
        <w:t xml:space="preserve"> </w:t>
      </w:r>
      <w:r>
        <w:t>emprunt</w:t>
      </w:r>
      <w:r>
        <w:t>e</w:t>
      </w:r>
      <w:r>
        <w:t>rait</w:t>
      </w:r>
      <w:r>
        <w:rPr>
          <w:rFonts w:eastAsia="Georgia"/>
        </w:rPr>
        <w:t xml:space="preserve"> </w:t>
      </w:r>
      <w:r>
        <w:t>des</w:t>
      </w:r>
      <w:r>
        <w:rPr>
          <w:rFonts w:eastAsia="Georgia"/>
        </w:rPr>
        <w:t xml:space="preserve"> </w:t>
      </w:r>
      <w:r>
        <w:t>bancs</w:t>
      </w:r>
      <w:r>
        <w:rPr>
          <w:rFonts w:eastAsia="Georgia"/>
        </w:rPr>
        <w:t xml:space="preserve"> </w:t>
      </w:r>
      <w:r>
        <w:t>et</w:t>
      </w:r>
      <w:r>
        <w:rPr>
          <w:rFonts w:eastAsia="Georgia"/>
        </w:rPr>
        <w:t xml:space="preserve"> </w:t>
      </w:r>
      <w:r>
        <w:t>des</w:t>
      </w:r>
      <w:r>
        <w:rPr>
          <w:rFonts w:eastAsia="Georgia"/>
        </w:rPr>
        <w:t xml:space="preserve"> </w:t>
      </w:r>
      <w:r>
        <w:t>tables</w:t>
      </w:r>
      <w:r>
        <w:rPr>
          <w:rFonts w:eastAsia="Georgia"/>
        </w:rPr>
        <w:t xml:space="preserve"> </w:t>
      </w:r>
      <w:r>
        <w:t>à</w:t>
      </w:r>
      <w:r>
        <w:rPr>
          <w:rFonts w:eastAsia="Georgia"/>
        </w:rPr>
        <w:t xml:space="preserve"> </w:t>
      </w:r>
      <w:r>
        <w:t>la</w:t>
      </w:r>
      <w:r>
        <w:rPr>
          <w:rFonts w:eastAsia="Georgia"/>
        </w:rPr>
        <w:t xml:space="preserve"> </w:t>
      </w:r>
      <w:r>
        <w:t>salle</w:t>
      </w:r>
      <w:r>
        <w:rPr>
          <w:rFonts w:eastAsia="Georgia"/>
        </w:rPr>
        <w:t xml:space="preserve"> </w:t>
      </w:r>
      <w:r>
        <w:t>de</w:t>
      </w:r>
      <w:r>
        <w:rPr>
          <w:rFonts w:eastAsia="Georgia"/>
        </w:rPr>
        <w:t xml:space="preserve"> </w:t>
      </w:r>
      <w:r>
        <w:t>réunion</w:t>
      </w:r>
      <w:r>
        <w:rPr>
          <w:rFonts w:eastAsia="Georgia"/>
        </w:rPr>
        <w:t xml:space="preserve"> </w:t>
      </w:r>
      <w:r>
        <w:t>de</w:t>
      </w:r>
      <w:r>
        <w:rPr>
          <w:rFonts w:eastAsia="Georgia"/>
        </w:rPr>
        <w:t xml:space="preserve"> </w:t>
      </w:r>
      <w:r>
        <w:t>la</w:t>
      </w:r>
      <w:r>
        <w:rPr>
          <w:rFonts w:eastAsia="Georgia"/>
        </w:rPr>
        <w:t xml:space="preserve"> </w:t>
      </w:r>
      <w:r>
        <w:t>Société</w:t>
      </w:r>
      <w:r>
        <w:rPr>
          <w:rFonts w:eastAsia="Georgia"/>
        </w:rPr>
        <w:t xml:space="preserve"> </w:t>
      </w:r>
      <w:r>
        <w:t>de</w:t>
      </w:r>
      <w:r>
        <w:rPr>
          <w:rFonts w:eastAsia="Georgia"/>
        </w:rPr>
        <w:t xml:space="preserve"> </w:t>
      </w:r>
      <w:r>
        <w:t>Tempérance</w:t>
      </w:r>
      <w:r w:rsidR="004C7F27">
        <w:t xml:space="preserve"> ; </w:t>
      </w:r>
      <w:r>
        <w:t>les</w:t>
      </w:r>
      <w:r>
        <w:rPr>
          <w:rFonts w:eastAsia="Georgia"/>
        </w:rPr>
        <w:t xml:space="preserve"> </w:t>
      </w:r>
      <w:r>
        <w:t>magasins</w:t>
      </w:r>
      <w:r>
        <w:rPr>
          <w:rFonts w:eastAsia="Georgia"/>
        </w:rPr>
        <w:t xml:space="preserve"> </w:t>
      </w:r>
      <w:r>
        <w:t>promettaient</w:t>
      </w:r>
      <w:r>
        <w:rPr>
          <w:rFonts w:eastAsia="Georgia"/>
        </w:rPr>
        <w:t xml:space="preserve"> </w:t>
      </w:r>
      <w:r>
        <w:t>de</w:t>
      </w:r>
      <w:r>
        <w:rPr>
          <w:rFonts w:eastAsia="Georgia"/>
        </w:rPr>
        <w:t xml:space="preserve"> </w:t>
      </w:r>
      <w:r>
        <w:t>prêter</w:t>
      </w:r>
      <w:r>
        <w:rPr>
          <w:rFonts w:eastAsia="Georgia"/>
        </w:rPr>
        <w:t xml:space="preserve"> </w:t>
      </w:r>
      <w:r>
        <w:t>des</w:t>
      </w:r>
      <w:r>
        <w:rPr>
          <w:rFonts w:eastAsia="Georgia"/>
        </w:rPr>
        <w:t xml:space="preserve"> </w:t>
      </w:r>
      <w:r>
        <w:t>tasses</w:t>
      </w:r>
      <w:r w:rsidR="004C7F27">
        <w:t xml:space="preserve">. </w:t>
      </w:r>
      <w:r>
        <w:t>Plusieurs</w:t>
      </w:r>
      <w:r>
        <w:rPr>
          <w:rFonts w:eastAsia="Georgia"/>
        </w:rPr>
        <w:t xml:space="preserve"> </w:t>
      </w:r>
      <w:r>
        <w:t>femmes</w:t>
      </w:r>
      <w:r>
        <w:rPr>
          <w:rFonts w:eastAsia="Georgia"/>
        </w:rPr>
        <w:t xml:space="preserve"> </w:t>
      </w:r>
      <w:r>
        <w:t>de</w:t>
      </w:r>
      <w:r>
        <w:rPr>
          <w:rFonts w:eastAsia="Georgia"/>
        </w:rPr>
        <w:t xml:space="preserve"> </w:t>
      </w:r>
      <w:r>
        <w:t>mineurs</w:t>
      </w:r>
      <w:r>
        <w:rPr>
          <w:rFonts w:eastAsia="Georgia"/>
        </w:rPr>
        <w:t xml:space="preserve"> </w:t>
      </w:r>
      <w:r>
        <w:t>ouvraient</w:t>
      </w:r>
      <w:r>
        <w:rPr>
          <w:rFonts w:eastAsia="Georgia"/>
        </w:rPr>
        <w:t xml:space="preserve"> </w:t>
      </w:r>
      <w:r>
        <w:t>même</w:t>
      </w:r>
      <w:r>
        <w:rPr>
          <w:rFonts w:eastAsia="Georgia"/>
        </w:rPr>
        <w:t xml:space="preserve"> </w:t>
      </w:r>
      <w:r>
        <w:t>leurs</w:t>
      </w:r>
      <w:r>
        <w:rPr>
          <w:rFonts w:eastAsia="Georgia"/>
        </w:rPr>
        <w:t xml:space="preserve"> </w:t>
      </w:r>
      <w:r>
        <w:t>armoires</w:t>
      </w:r>
      <w:r>
        <w:rPr>
          <w:rFonts w:eastAsia="Georgia"/>
        </w:rPr>
        <w:t xml:space="preserve"> </w:t>
      </w:r>
      <w:r>
        <w:t>pour</w:t>
      </w:r>
      <w:r>
        <w:rPr>
          <w:rFonts w:eastAsia="Georgia"/>
        </w:rPr>
        <w:t xml:space="preserve"> </w:t>
      </w:r>
      <w:r>
        <w:t>en</w:t>
      </w:r>
      <w:r>
        <w:rPr>
          <w:rFonts w:eastAsia="Georgia"/>
        </w:rPr>
        <w:t xml:space="preserve"> </w:t>
      </w:r>
      <w:r>
        <w:t>sortir</w:t>
      </w:r>
      <w:r>
        <w:rPr>
          <w:rFonts w:eastAsia="Georgia"/>
        </w:rPr>
        <w:t xml:space="preserve"> </w:t>
      </w:r>
      <w:r>
        <w:t>des</w:t>
      </w:r>
      <w:r>
        <w:rPr>
          <w:rFonts w:eastAsia="Georgia"/>
        </w:rPr>
        <w:t xml:space="preserve"> </w:t>
      </w:r>
      <w:r>
        <w:t>nappes</w:t>
      </w:r>
      <w:r>
        <w:rPr>
          <w:rFonts w:eastAsia="Georgia"/>
        </w:rPr>
        <w:t xml:space="preserve"> </w:t>
      </w:r>
      <w:r>
        <w:t>blanches</w:t>
      </w:r>
      <w:r w:rsidR="004C7F27">
        <w:t>.</w:t>
      </w:r>
    </w:p>
    <w:p w14:paraId="2074DFD4" w14:textId="77777777" w:rsidR="004C7F27" w:rsidRDefault="004C163A" w:rsidP="004C163A">
      <w:r>
        <w:t>Tous</w:t>
      </w:r>
      <w:r>
        <w:rPr>
          <w:rFonts w:eastAsia="Georgia"/>
        </w:rPr>
        <w:t xml:space="preserve"> </w:t>
      </w:r>
      <w:r>
        <w:t>ces</w:t>
      </w:r>
      <w:r>
        <w:rPr>
          <w:rFonts w:eastAsia="Georgia"/>
        </w:rPr>
        <w:t xml:space="preserve"> </w:t>
      </w:r>
      <w:r>
        <w:t>préparatifs</w:t>
      </w:r>
      <w:r>
        <w:rPr>
          <w:rFonts w:eastAsia="Georgia"/>
        </w:rPr>
        <w:t xml:space="preserve"> </w:t>
      </w:r>
      <w:r>
        <w:t>eurent</w:t>
      </w:r>
      <w:r>
        <w:rPr>
          <w:rFonts w:eastAsia="Georgia"/>
        </w:rPr>
        <w:t xml:space="preserve"> </w:t>
      </w:r>
      <w:r>
        <w:t>un</w:t>
      </w:r>
      <w:r>
        <w:rPr>
          <w:rFonts w:eastAsia="Georgia"/>
        </w:rPr>
        <w:t xml:space="preserve"> </w:t>
      </w:r>
      <w:r>
        <w:t>énorme</w:t>
      </w:r>
      <w:r>
        <w:rPr>
          <w:rFonts w:eastAsia="Georgia"/>
        </w:rPr>
        <w:t xml:space="preserve"> </w:t>
      </w:r>
      <w:r>
        <w:t>retentissement</w:t>
      </w:r>
      <w:r w:rsidR="004C7F27">
        <w:t xml:space="preserve">. </w:t>
      </w:r>
      <w:r>
        <w:t>Dans</w:t>
      </w:r>
      <w:r>
        <w:rPr>
          <w:rFonts w:eastAsia="Georgia"/>
        </w:rPr>
        <w:t xml:space="preserve"> </w:t>
      </w:r>
      <w:r>
        <w:t>tout</w:t>
      </w:r>
      <w:r>
        <w:rPr>
          <w:rFonts w:eastAsia="Georgia"/>
        </w:rPr>
        <w:t xml:space="preserve"> </w:t>
      </w:r>
      <w:r>
        <w:t>le</w:t>
      </w:r>
      <w:r>
        <w:rPr>
          <w:rFonts w:eastAsia="Georgia"/>
        </w:rPr>
        <w:t xml:space="preserve"> </w:t>
      </w:r>
      <w:proofErr w:type="spellStart"/>
      <w:r>
        <w:t>Malmberg</w:t>
      </w:r>
      <w:proofErr w:type="spellEnd"/>
      <w:r>
        <w:rPr>
          <w:rFonts w:eastAsia="Georgia"/>
        </w:rPr>
        <w:t xml:space="preserve"> </w:t>
      </w:r>
      <w:r>
        <w:t>on</w:t>
      </w:r>
      <w:r>
        <w:rPr>
          <w:rFonts w:eastAsia="Georgia"/>
        </w:rPr>
        <w:t xml:space="preserve"> </w:t>
      </w:r>
      <w:r>
        <w:t>ne</w:t>
      </w:r>
      <w:r>
        <w:rPr>
          <w:rFonts w:eastAsia="Georgia"/>
        </w:rPr>
        <w:t xml:space="preserve"> </w:t>
      </w:r>
      <w:r>
        <w:t>parla</w:t>
      </w:r>
      <w:r>
        <w:rPr>
          <w:rFonts w:eastAsia="Georgia"/>
        </w:rPr>
        <w:t xml:space="preserve"> </w:t>
      </w:r>
      <w:r>
        <w:t>que</w:t>
      </w:r>
      <w:r>
        <w:rPr>
          <w:rFonts w:eastAsia="Georgia"/>
        </w:rPr>
        <w:t xml:space="preserve"> </w:t>
      </w:r>
      <w:r>
        <w:t>de</w:t>
      </w:r>
      <w:r>
        <w:rPr>
          <w:rFonts w:eastAsia="Georgia"/>
        </w:rPr>
        <w:t xml:space="preserve"> </w:t>
      </w:r>
      <w:r>
        <w:t>l</w:t>
      </w:r>
      <w:r w:rsidR="004C7F27">
        <w:rPr>
          <w:rFonts w:eastAsia="Georgia"/>
        </w:rPr>
        <w:t>’</w:t>
      </w:r>
      <w:r>
        <w:t>enterrement</w:t>
      </w:r>
      <w:r>
        <w:rPr>
          <w:rFonts w:eastAsia="Georgia"/>
        </w:rPr>
        <w:t xml:space="preserve"> </w:t>
      </w:r>
      <w:r>
        <w:t>du</w:t>
      </w:r>
      <w:r>
        <w:rPr>
          <w:rFonts w:eastAsia="Georgia"/>
        </w:rPr>
        <w:t xml:space="preserve"> </w:t>
      </w:r>
      <w:r>
        <w:t>p</w:t>
      </w:r>
      <w:r>
        <w:t>e</w:t>
      </w:r>
      <w:r>
        <w:t>tit</w:t>
      </w:r>
      <w:r>
        <w:rPr>
          <w:rFonts w:eastAsia="Georgia"/>
        </w:rPr>
        <w:t xml:space="preserve"> </w:t>
      </w:r>
      <w:r>
        <w:t>Mats</w:t>
      </w:r>
      <w:r w:rsidR="004C7F27">
        <w:t xml:space="preserve">. </w:t>
      </w:r>
      <w:r>
        <w:t>À</w:t>
      </w:r>
      <w:r>
        <w:rPr>
          <w:rFonts w:eastAsia="Georgia"/>
        </w:rPr>
        <w:t xml:space="preserve"> </w:t>
      </w:r>
      <w:r>
        <w:t>la</w:t>
      </w:r>
      <w:r>
        <w:rPr>
          <w:rFonts w:eastAsia="Georgia"/>
        </w:rPr>
        <w:t xml:space="preserve"> </w:t>
      </w:r>
      <w:r>
        <w:t>fin</w:t>
      </w:r>
      <w:r>
        <w:rPr>
          <w:rFonts w:eastAsia="Georgia"/>
        </w:rPr>
        <w:t xml:space="preserve"> </w:t>
      </w:r>
      <w:r>
        <w:t>la</w:t>
      </w:r>
      <w:r>
        <w:rPr>
          <w:rFonts w:eastAsia="Georgia"/>
        </w:rPr>
        <w:t xml:space="preserve"> </w:t>
      </w:r>
      <w:r>
        <w:t>nouvelle</w:t>
      </w:r>
      <w:r>
        <w:rPr>
          <w:rFonts w:eastAsia="Georgia"/>
        </w:rPr>
        <w:t xml:space="preserve"> </w:t>
      </w:r>
      <w:r>
        <w:t>arriva</w:t>
      </w:r>
      <w:r>
        <w:rPr>
          <w:rFonts w:eastAsia="Georgia"/>
        </w:rPr>
        <w:t xml:space="preserve"> </w:t>
      </w:r>
      <w:r>
        <w:t>jusqu</w:t>
      </w:r>
      <w:r w:rsidR="004C7F27">
        <w:rPr>
          <w:rFonts w:eastAsia="Georgia"/>
        </w:rPr>
        <w:t>’</w:t>
      </w:r>
      <w:r>
        <w:t>aux</w:t>
      </w:r>
      <w:r>
        <w:rPr>
          <w:rFonts w:eastAsia="Georgia"/>
        </w:rPr>
        <w:t xml:space="preserve"> </w:t>
      </w:r>
      <w:r>
        <w:t>oreilles</w:t>
      </w:r>
      <w:r>
        <w:rPr>
          <w:rFonts w:eastAsia="Georgia"/>
        </w:rPr>
        <w:t xml:space="preserve"> </w:t>
      </w:r>
      <w:r>
        <w:t>du</w:t>
      </w:r>
      <w:r>
        <w:rPr>
          <w:rFonts w:eastAsia="Georgia"/>
        </w:rPr>
        <w:t xml:space="preserve"> </w:t>
      </w:r>
      <w:r>
        <w:t>dire</w:t>
      </w:r>
      <w:r>
        <w:t>c</w:t>
      </w:r>
      <w:r>
        <w:t>teur</w:t>
      </w:r>
      <w:r>
        <w:rPr>
          <w:rFonts w:eastAsia="Georgia"/>
        </w:rPr>
        <w:t xml:space="preserve"> </w:t>
      </w:r>
      <w:r>
        <w:t>de</w:t>
      </w:r>
      <w:r>
        <w:rPr>
          <w:rFonts w:eastAsia="Georgia"/>
        </w:rPr>
        <w:t xml:space="preserve"> </w:t>
      </w:r>
      <w:r>
        <w:t>la</w:t>
      </w:r>
      <w:r>
        <w:rPr>
          <w:rFonts w:eastAsia="Georgia"/>
        </w:rPr>
        <w:t xml:space="preserve"> </w:t>
      </w:r>
      <w:r>
        <w:t>mine</w:t>
      </w:r>
      <w:r w:rsidR="004C7F27">
        <w:t>.</w:t>
      </w:r>
    </w:p>
    <w:p w14:paraId="3DF84ED8" w14:textId="77777777" w:rsidR="004C7F27" w:rsidRDefault="004C163A" w:rsidP="004C163A">
      <w:r>
        <w:t>En</w:t>
      </w:r>
      <w:r>
        <w:rPr>
          <w:rFonts w:eastAsia="Georgia"/>
        </w:rPr>
        <w:t xml:space="preserve"> </w:t>
      </w:r>
      <w:r>
        <w:t>apprenant</w:t>
      </w:r>
      <w:r>
        <w:rPr>
          <w:rFonts w:eastAsia="Georgia"/>
        </w:rPr>
        <w:t xml:space="preserve"> </w:t>
      </w:r>
      <w:r>
        <w:t>que</w:t>
      </w:r>
      <w:r>
        <w:rPr>
          <w:rFonts w:eastAsia="Georgia"/>
        </w:rPr>
        <w:t xml:space="preserve"> </w:t>
      </w:r>
      <w:r>
        <w:t>plus</w:t>
      </w:r>
      <w:r>
        <w:rPr>
          <w:rFonts w:eastAsia="Georgia"/>
        </w:rPr>
        <w:t xml:space="preserve"> </w:t>
      </w:r>
      <w:r>
        <w:t>de</w:t>
      </w:r>
      <w:r>
        <w:rPr>
          <w:rFonts w:eastAsia="Georgia"/>
        </w:rPr>
        <w:t xml:space="preserve"> </w:t>
      </w:r>
      <w:r>
        <w:t>cinquante</w:t>
      </w:r>
      <w:r>
        <w:rPr>
          <w:rFonts w:eastAsia="Georgia"/>
        </w:rPr>
        <w:t xml:space="preserve"> </w:t>
      </w:r>
      <w:r>
        <w:t>ouvriers</w:t>
      </w:r>
      <w:r>
        <w:rPr>
          <w:rFonts w:eastAsia="Georgia"/>
        </w:rPr>
        <w:t xml:space="preserve"> </w:t>
      </w:r>
      <w:r>
        <w:t>allaient</w:t>
      </w:r>
      <w:r>
        <w:rPr>
          <w:rFonts w:eastAsia="Georgia"/>
        </w:rPr>
        <w:t xml:space="preserve"> </w:t>
      </w:r>
      <w:r>
        <w:t>suivre</w:t>
      </w:r>
      <w:r>
        <w:rPr>
          <w:rFonts w:eastAsia="Georgia"/>
        </w:rPr>
        <w:t xml:space="preserve"> </w:t>
      </w:r>
      <w:r>
        <w:t>le</w:t>
      </w:r>
      <w:r>
        <w:rPr>
          <w:rFonts w:eastAsia="Georgia"/>
        </w:rPr>
        <w:t xml:space="preserve"> </w:t>
      </w:r>
      <w:r>
        <w:t>convoi</w:t>
      </w:r>
      <w:r>
        <w:rPr>
          <w:rFonts w:eastAsia="Georgia"/>
        </w:rPr>
        <w:t xml:space="preserve"> </w:t>
      </w:r>
      <w:r>
        <w:t>d</w:t>
      </w:r>
      <w:r w:rsidR="004C7F27">
        <w:rPr>
          <w:rFonts w:eastAsia="Georgia"/>
        </w:rPr>
        <w:t>’</w:t>
      </w:r>
      <w:r>
        <w:t>un</w:t>
      </w:r>
      <w:r>
        <w:rPr>
          <w:rFonts w:eastAsia="Georgia"/>
        </w:rPr>
        <w:t xml:space="preserve"> </w:t>
      </w:r>
      <w:r>
        <w:t>gamin</w:t>
      </w:r>
      <w:r>
        <w:rPr>
          <w:rFonts w:eastAsia="Georgia"/>
        </w:rPr>
        <w:t xml:space="preserve"> </w:t>
      </w:r>
      <w:r>
        <w:t>de</w:t>
      </w:r>
      <w:r>
        <w:rPr>
          <w:rFonts w:eastAsia="Georgia"/>
        </w:rPr>
        <w:t xml:space="preserve"> </w:t>
      </w:r>
      <w:r>
        <w:t>douze</w:t>
      </w:r>
      <w:r>
        <w:rPr>
          <w:rFonts w:eastAsia="Georgia"/>
        </w:rPr>
        <w:t xml:space="preserve"> </w:t>
      </w:r>
      <w:r>
        <w:t>ans</w:t>
      </w:r>
      <w:r>
        <w:rPr>
          <w:rFonts w:eastAsia="Georgia"/>
        </w:rPr>
        <w:t xml:space="preserve"> </w:t>
      </w:r>
      <w:r>
        <w:t>qui</w:t>
      </w:r>
      <w:r w:rsidR="004C7F27">
        <w:t xml:space="preserve">, </w:t>
      </w:r>
      <w:r>
        <w:t>par-dessus</w:t>
      </w:r>
      <w:r>
        <w:rPr>
          <w:rFonts w:eastAsia="Georgia"/>
        </w:rPr>
        <w:t xml:space="preserve"> </w:t>
      </w:r>
      <w:r>
        <w:t>le</w:t>
      </w:r>
      <w:r>
        <w:rPr>
          <w:rFonts w:eastAsia="Georgia"/>
        </w:rPr>
        <w:t xml:space="preserve"> </w:t>
      </w:r>
      <w:r>
        <w:t>marché</w:t>
      </w:r>
      <w:r w:rsidR="004C7F27">
        <w:t xml:space="preserve">, </w:t>
      </w:r>
      <w:r>
        <w:t>n</w:t>
      </w:r>
      <w:r w:rsidR="004C7F27">
        <w:rPr>
          <w:rFonts w:eastAsia="Georgia"/>
        </w:rPr>
        <w:t>’</w:t>
      </w:r>
      <w:r>
        <w:t>était</w:t>
      </w:r>
      <w:r>
        <w:rPr>
          <w:rFonts w:eastAsia="Georgia"/>
        </w:rPr>
        <w:t xml:space="preserve"> </w:t>
      </w:r>
      <w:r>
        <w:t>après</w:t>
      </w:r>
      <w:r>
        <w:rPr>
          <w:rFonts w:eastAsia="Georgia"/>
        </w:rPr>
        <w:t xml:space="preserve"> </w:t>
      </w:r>
      <w:r>
        <w:t>tout</w:t>
      </w:r>
      <w:r>
        <w:rPr>
          <w:rFonts w:eastAsia="Georgia"/>
        </w:rPr>
        <w:t xml:space="preserve"> </w:t>
      </w:r>
      <w:r>
        <w:t>qu</w:t>
      </w:r>
      <w:r w:rsidR="004C7F27">
        <w:rPr>
          <w:rFonts w:eastAsia="Georgia"/>
        </w:rPr>
        <w:t>’</w:t>
      </w:r>
      <w:r>
        <w:t>un</w:t>
      </w:r>
      <w:r>
        <w:rPr>
          <w:rFonts w:eastAsia="Georgia"/>
        </w:rPr>
        <w:t xml:space="preserve"> </w:t>
      </w:r>
      <w:r>
        <w:t>petit</w:t>
      </w:r>
      <w:r>
        <w:rPr>
          <w:rFonts w:eastAsia="Georgia"/>
        </w:rPr>
        <w:t xml:space="preserve"> </w:t>
      </w:r>
      <w:r>
        <w:t>vagabond</w:t>
      </w:r>
      <w:r w:rsidR="004C7F27">
        <w:t xml:space="preserve">, </w:t>
      </w:r>
      <w:r>
        <w:t>le</w:t>
      </w:r>
      <w:r>
        <w:rPr>
          <w:rFonts w:eastAsia="Georgia"/>
        </w:rPr>
        <w:t xml:space="preserve"> </w:t>
      </w:r>
      <w:r>
        <w:t>directeur</w:t>
      </w:r>
      <w:r>
        <w:rPr>
          <w:rFonts w:eastAsia="Georgia"/>
        </w:rPr>
        <w:t xml:space="preserve"> </w:t>
      </w:r>
      <w:r>
        <w:t>trouva</w:t>
      </w:r>
      <w:r>
        <w:rPr>
          <w:rFonts w:eastAsia="Georgia"/>
        </w:rPr>
        <w:t xml:space="preserve"> </w:t>
      </w:r>
      <w:r>
        <w:t>l</w:t>
      </w:r>
      <w:r w:rsidR="004C7F27">
        <w:rPr>
          <w:rFonts w:eastAsia="Georgia"/>
        </w:rPr>
        <w:t>’</w:t>
      </w:r>
      <w:r>
        <w:t>idée</w:t>
      </w:r>
      <w:r>
        <w:rPr>
          <w:rFonts w:eastAsia="Georgia"/>
        </w:rPr>
        <w:t xml:space="preserve"> </w:t>
      </w:r>
      <w:r>
        <w:t>folle</w:t>
      </w:r>
      <w:r w:rsidR="004C7F27">
        <w:t xml:space="preserve">. </w:t>
      </w:r>
      <w:r>
        <w:t>Et</w:t>
      </w:r>
      <w:r>
        <w:rPr>
          <w:rFonts w:eastAsia="Georgia"/>
        </w:rPr>
        <w:t xml:space="preserve"> </w:t>
      </w:r>
      <w:r>
        <w:t>du</w:t>
      </w:r>
      <w:r>
        <w:rPr>
          <w:rFonts w:eastAsia="Georgia"/>
        </w:rPr>
        <w:t xml:space="preserve"> </w:t>
      </w:r>
      <w:r>
        <w:t>chant</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musique</w:t>
      </w:r>
      <w:r w:rsidR="004C7F27">
        <w:t xml:space="preserve">, </w:t>
      </w:r>
      <w:r>
        <w:t>et</w:t>
      </w:r>
      <w:r>
        <w:rPr>
          <w:rFonts w:eastAsia="Georgia"/>
        </w:rPr>
        <w:t xml:space="preserve"> </w:t>
      </w:r>
      <w:r>
        <w:t>du</w:t>
      </w:r>
      <w:r>
        <w:rPr>
          <w:rFonts w:eastAsia="Georgia"/>
        </w:rPr>
        <w:t xml:space="preserve"> </w:t>
      </w:r>
      <w:r>
        <w:t>café</w:t>
      </w:r>
      <w:r>
        <w:rPr>
          <w:rFonts w:eastAsia="Georgia"/>
        </w:rPr>
        <w:t xml:space="preserve"> </w:t>
      </w:r>
      <w:r>
        <w:t>après</w:t>
      </w:r>
      <w:r>
        <w:rPr>
          <w:rFonts w:eastAsia="Georgia"/>
        </w:rPr>
        <w:t xml:space="preserve"> </w:t>
      </w:r>
      <w:r>
        <w:t>l</w:t>
      </w:r>
      <w:r w:rsidR="004C7F27">
        <w:rPr>
          <w:rFonts w:eastAsia="Georgia"/>
        </w:rPr>
        <w:t>’</w:t>
      </w:r>
      <w:r>
        <w:t>enterrement</w:t>
      </w:r>
      <w:r w:rsidR="004C7F27">
        <w:t xml:space="preserve">, </w:t>
      </w:r>
      <w:r>
        <w:t>et</w:t>
      </w:r>
      <w:r>
        <w:rPr>
          <w:rFonts w:eastAsia="Georgia"/>
        </w:rPr>
        <w:t xml:space="preserve"> </w:t>
      </w:r>
      <w:r>
        <w:t>des</w:t>
      </w:r>
      <w:r>
        <w:rPr>
          <w:rFonts w:eastAsia="Georgia"/>
        </w:rPr>
        <w:t xml:space="preserve"> </w:t>
      </w:r>
      <w:r>
        <w:t>bonbons</w:t>
      </w:r>
      <w:r>
        <w:rPr>
          <w:rFonts w:eastAsia="Georgia"/>
        </w:rPr>
        <w:t xml:space="preserve"> </w:t>
      </w:r>
      <w:r>
        <w:t>fondants</w:t>
      </w:r>
      <w:r>
        <w:rPr>
          <w:rFonts w:eastAsia="Georgia"/>
        </w:rPr>
        <w:t xml:space="preserve"> </w:t>
      </w:r>
      <w:r>
        <w:t>commandés</w:t>
      </w:r>
      <w:r>
        <w:rPr>
          <w:rFonts w:eastAsia="Georgia"/>
        </w:rPr>
        <w:t xml:space="preserve"> </w:t>
      </w:r>
      <w:r>
        <w:t>à</w:t>
      </w:r>
      <w:r>
        <w:rPr>
          <w:rFonts w:eastAsia="Georgia"/>
        </w:rPr>
        <w:t xml:space="preserve"> </w:t>
      </w:r>
      <w:proofErr w:type="spellStart"/>
      <w:r>
        <w:t>Luleâ</w:t>
      </w:r>
      <w:proofErr w:type="spellEnd"/>
      <w:r w:rsidR="004C7F27">
        <w:t xml:space="preserve"> ! </w:t>
      </w:r>
      <w:r>
        <w:t>Il</w:t>
      </w:r>
      <w:r>
        <w:rPr>
          <w:rFonts w:eastAsia="Georgia"/>
        </w:rPr>
        <w:t xml:space="preserve"> </w:t>
      </w:r>
      <w:r>
        <w:t>envoya</w:t>
      </w:r>
      <w:r>
        <w:rPr>
          <w:rFonts w:eastAsia="Georgia"/>
        </w:rPr>
        <w:t xml:space="preserve"> </w:t>
      </w:r>
      <w:r>
        <w:t>chercher</w:t>
      </w:r>
      <w:r>
        <w:rPr>
          <w:rFonts w:eastAsia="Georgia"/>
        </w:rPr>
        <w:t xml:space="preserve"> </w:t>
      </w:r>
      <w:r>
        <w:t>l</w:t>
      </w:r>
      <w:r w:rsidR="004C7F27">
        <w:rPr>
          <w:rFonts w:eastAsia="Georgia"/>
        </w:rPr>
        <w:t>’</w:t>
      </w:r>
      <w:r>
        <w:t>infirmière</w:t>
      </w:r>
      <w:r>
        <w:rPr>
          <w:rFonts w:eastAsia="Georgia"/>
        </w:rPr>
        <w:t xml:space="preserve"> </w:t>
      </w:r>
      <w:r>
        <w:t>pour</w:t>
      </w:r>
      <w:r>
        <w:rPr>
          <w:rFonts w:eastAsia="Georgia"/>
        </w:rPr>
        <w:t xml:space="preserve"> </w:t>
      </w:r>
      <w:r>
        <w:t>qu</w:t>
      </w:r>
      <w:r w:rsidR="004C7F27">
        <w:rPr>
          <w:rFonts w:eastAsia="Georgia"/>
        </w:rPr>
        <w:t>’</w:t>
      </w:r>
      <w:r>
        <w:t>elle</w:t>
      </w:r>
      <w:r>
        <w:rPr>
          <w:rFonts w:eastAsia="Georgia"/>
        </w:rPr>
        <w:t xml:space="preserve"> </w:t>
      </w:r>
      <w:r>
        <w:t>déconseillât</w:t>
      </w:r>
      <w:r>
        <w:rPr>
          <w:rFonts w:eastAsia="Georgia"/>
        </w:rPr>
        <w:t xml:space="preserve"> </w:t>
      </w:r>
      <w:r>
        <w:t>cette</w:t>
      </w:r>
      <w:r>
        <w:rPr>
          <w:rFonts w:eastAsia="Georgia"/>
        </w:rPr>
        <w:t xml:space="preserve"> </w:t>
      </w:r>
      <w:r>
        <w:t>folie</w:t>
      </w:r>
      <w:r w:rsidR="004C7F27">
        <w:t>.</w:t>
      </w:r>
    </w:p>
    <w:p w14:paraId="5D1C15F7" w14:textId="77777777" w:rsidR="004C7F27" w:rsidRDefault="004C7F27" w:rsidP="004C163A">
      <w:r>
        <w:lastRenderedPageBreak/>
        <w:t>— </w:t>
      </w:r>
      <w:r w:rsidR="004C163A">
        <w:t>On</w:t>
      </w:r>
      <w:r w:rsidR="004C163A">
        <w:rPr>
          <w:rFonts w:eastAsia="Georgia"/>
        </w:rPr>
        <w:t xml:space="preserve"> </w:t>
      </w:r>
      <w:r w:rsidR="004C163A">
        <w:t>aurait</w:t>
      </w:r>
      <w:r w:rsidR="004C163A">
        <w:rPr>
          <w:rFonts w:eastAsia="Georgia"/>
        </w:rPr>
        <w:t xml:space="preserve"> </w:t>
      </w:r>
      <w:r w:rsidR="004C163A">
        <w:t>tort</w:t>
      </w:r>
      <w:r w:rsidR="004C163A">
        <w:rPr>
          <w:rFonts w:eastAsia="Georgia"/>
        </w:rPr>
        <w:t xml:space="preserve"> </w:t>
      </w:r>
      <w:r w:rsidR="004C163A">
        <w:t>de</w:t>
      </w:r>
      <w:r w:rsidR="004C163A">
        <w:rPr>
          <w:rFonts w:eastAsia="Georgia"/>
        </w:rPr>
        <w:t xml:space="preserve"> </w:t>
      </w:r>
      <w:r w:rsidR="004C163A">
        <w:t>laisser</w:t>
      </w:r>
      <w:r w:rsidR="004C163A">
        <w:rPr>
          <w:rFonts w:eastAsia="Georgia"/>
        </w:rPr>
        <w:t xml:space="preserve"> </w:t>
      </w:r>
      <w:r w:rsidR="004C163A">
        <w:t>la</w:t>
      </w:r>
      <w:r w:rsidR="004C163A">
        <w:rPr>
          <w:rFonts w:eastAsia="Georgia"/>
        </w:rPr>
        <w:t xml:space="preserve"> </w:t>
      </w:r>
      <w:r w:rsidR="004C163A">
        <w:t>pauvre</w:t>
      </w:r>
      <w:r w:rsidR="004C163A">
        <w:rPr>
          <w:rFonts w:eastAsia="Georgia"/>
        </w:rPr>
        <w:t xml:space="preserve"> </w:t>
      </w:r>
      <w:r w:rsidR="004C163A">
        <w:t>fille</w:t>
      </w:r>
      <w:r w:rsidR="004C163A">
        <w:rPr>
          <w:rFonts w:eastAsia="Georgia"/>
        </w:rPr>
        <w:t xml:space="preserve"> </w:t>
      </w:r>
      <w:r w:rsidR="004C163A">
        <w:t>gaspiller</w:t>
      </w:r>
      <w:r w:rsidR="004C163A">
        <w:rPr>
          <w:rFonts w:eastAsia="Georgia"/>
        </w:rPr>
        <w:t xml:space="preserve"> </w:t>
      </w:r>
      <w:r w:rsidR="004C163A">
        <w:t>son</w:t>
      </w:r>
      <w:r w:rsidR="004C163A">
        <w:rPr>
          <w:rFonts w:eastAsia="Georgia"/>
        </w:rPr>
        <w:t xml:space="preserve"> </w:t>
      </w:r>
      <w:r w:rsidR="004C163A">
        <w:t>a</w:t>
      </w:r>
      <w:r w:rsidR="004C163A">
        <w:t>r</w:t>
      </w:r>
      <w:r w:rsidR="004C163A">
        <w:t>gent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sorte</w:t>
      </w:r>
      <w:r>
        <w:t xml:space="preserve">, </w:t>
      </w:r>
      <w:r w:rsidR="004C163A">
        <w:t>disait-il</w:t>
      </w:r>
      <w:r>
        <w:t xml:space="preserve">. </w:t>
      </w:r>
      <w:r w:rsidR="004C163A">
        <w:t>Il</w:t>
      </w:r>
      <w:r w:rsidR="004C163A">
        <w:rPr>
          <w:rFonts w:eastAsia="Georgia"/>
        </w:rPr>
        <w:t xml:space="preserve"> </w:t>
      </w:r>
      <w:r w:rsidR="004C163A">
        <w:t>ne</w:t>
      </w:r>
      <w:r w:rsidR="004C163A">
        <w:rPr>
          <w:rFonts w:eastAsia="Georgia"/>
        </w:rPr>
        <w:t xml:space="preserve"> </w:t>
      </w:r>
      <w:r w:rsidR="004C163A">
        <w:t>faut</w:t>
      </w:r>
      <w:r w:rsidR="004C163A">
        <w:rPr>
          <w:rFonts w:eastAsia="Georgia"/>
        </w:rPr>
        <w:t xml:space="preserve"> </w:t>
      </w:r>
      <w:r w:rsidR="004C163A">
        <w:t>pas</w:t>
      </w:r>
      <w:r w:rsidR="004C163A">
        <w:rPr>
          <w:rFonts w:eastAsia="Georgia"/>
        </w:rPr>
        <w:t xml:space="preserve"> </w:t>
      </w:r>
      <w:r w:rsidR="004C163A">
        <w:t>se</w:t>
      </w:r>
      <w:r w:rsidR="004C163A">
        <w:rPr>
          <w:rFonts w:eastAsia="Georgia"/>
        </w:rPr>
        <w:t xml:space="preserve"> </w:t>
      </w:r>
      <w:r w:rsidR="004C163A">
        <w:t>plier</w:t>
      </w:r>
      <w:r w:rsidR="004C163A">
        <w:rPr>
          <w:rFonts w:eastAsia="Georgia"/>
        </w:rPr>
        <w:t xml:space="preserve"> </w:t>
      </w:r>
      <w:r w:rsidR="004C163A">
        <w:t>aux</w:t>
      </w:r>
      <w:r w:rsidR="004C163A">
        <w:rPr>
          <w:rFonts w:eastAsia="Georgia"/>
        </w:rPr>
        <w:t xml:space="preserve"> </w:t>
      </w:r>
      <w:r w:rsidR="004C163A">
        <w:t>caprices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enfant</w:t>
      </w:r>
      <w:r>
        <w:t>.</w:t>
      </w:r>
    </w:p>
    <w:p w14:paraId="64A6F831" w14:textId="77777777" w:rsidR="004C7F27" w:rsidRDefault="004C163A" w:rsidP="004C163A">
      <w:r>
        <w:t>Le</w:t>
      </w:r>
      <w:r>
        <w:rPr>
          <w:rFonts w:eastAsia="Georgia"/>
        </w:rPr>
        <w:t xml:space="preserve"> </w:t>
      </w:r>
      <w:r>
        <w:t>directeur</w:t>
      </w:r>
      <w:r>
        <w:rPr>
          <w:rFonts w:eastAsia="Georgia"/>
        </w:rPr>
        <w:t xml:space="preserve"> </w:t>
      </w:r>
      <w:r>
        <w:t>parla</w:t>
      </w:r>
      <w:r>
        <w:rPr>
          <w:rFonts w:eastAsia="Georgia"/>
        </w:rPr>
        <w:t xml:space="preserve"> </w:t>
      </w:r>
      <w:r>
        <w:t>très</w:t>
      </w:r>
      <w:r>
        <w:rPr>
          <w:rFonts w:eastAsia="Georgia"/>
        </w:rPr>
        <w:t xml:space="preserve"> </w:t>
      </w:r>
      <w:r>
        <w:t>posément</w:t>
      </w:r>
      <w:r w:rsidR="004C7F27">
        <w:t xml:space="preserve">, </w:t>
      </w:r>
      <w:r>
        <w:t>et</w:t>
      </w:r>
      <w:r>
        <w:rPr>
          <w:rFonts w:eastAsia="Georgia"/>
        </w:rPr>
        <w:t xml:space="preserve"> </w:t>
      </w:r>
      <w:r>
        <w:t>la</w:t>
      </w:r>
      <w:r>
        <w:rPr>
          <w:rFonts w:eastAsia="Georgia"/>
        </w:rPr>
        <w:t xml:space="preserve"> </w:t>
      </w:r>
      <w:r>
        <w:t>garde-malade</w:t>
      </w:r>
      <w:r>
        <w:rPr>
          <w:rFonts w:eastAsia="Georgia"/>
        </w:rPr>
        <w:t xml:space="preserve"> </w:t>
      </w:r>
      <w:r>
        <w:t>ne</w:t>
      </w:r>
      <w:r>
        <w:rPr>
          <w:rFonts w:eastAsia="Georgia"/>
        </w:rPr>
        <w:t xml:space="preserve"> </w:t>
      </w:r>
      <w:r>
        <w:t>trouva</w:t>
      </w:r>
      <w:r>
        <w:rPr>
          <w:rFonts w:eastAsia="Georgia"/>
        </w:rPr>
        <w:t xml:space="preserve"> </w:t>
      </w:r>
      <w:r>
        <w:t>rien</w:t>
      </w:r>
      <w:r>
        <w:rPr>
          <w:rFonts w:eastAsia="Georgia"/>
        </w:rPr>
        <w:t xml:space="preserve"> </w:t>
      </w:r>
      <w:r>
        <w:t>à</w:t>
      </w:r>
      <w:r>
        <w:rPr>
          <w:rFonts w:eastAsia="Georgia"/>
        </w:rPr>
        <w:t xml:space="preserve"> </w:t>
      </w:r>
      <w:r>
        <w:t>répliquer</w:t>
      </w:r>
      <w:r w:rsidR="004C7F27">
        <w:t xml:space="preserve">, </w:t>
      </w:r>
      <w:r>
        <w:t>tant</w:t>
      </w:r>
      <w:r>
        <w:rPr>
          <w:rFonts w:eastAsia="Georgia"/>
        </w:rPr>
        <w:t xml:space="preserve"> </w:t>
      </w:r>
      <w:r>
        <w:t>par</w:t>
      </w:r>
      <w:r>
        <w:rPr>
          <w:rFonts w:eastAsia="Georgia"/>
        </w:rPr>
        <w:t xml:space="preserve"> </w:t>
      </w:r>
      <w:r>
        <w:t>respect</w:t>
      </w:r>
      <w:r>
        <w:rPr>
          <w:rFonts w:eastAsia="Georgia"/>
        </w:rPr>
        <w:t xml:space="preserve"> </w:t>
      </w:r>
      <w:r>
        <w:t>que</w:t>
      </w:r>
      <w:r>
        <w:rPr>
          <w:rFonts w:eastAsia="Georgia"/>
        </w:rPr>
        <w:t xml:space="preserve"> </w:t>
      </w:r>
      <w:r>
        <w:t>parce</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pouvait</w:t>
      </w:r>
      <w:r>
        <w:rPr>
          <w:rFonts w:eastAsia="Georgia"/>
        </w:rPr>
        <w:t xml:space="preserve"> </w:t>
      </w:r>
      <w:r>
        <w:t>que</w:t>
      </w:r>
      <w:r>
        <w:rPr>
          <w:rFonts w:eastAsia="Georgia"/>
        </w:rPr>
        <w:t xml:space="preserve"> </w:t>
      </w:r>
      <w:r>
        <w:t>reconnaître</w:t>
      </w:r>
      <w:r>
        <w:rPr>
          <w:rFonts w:eastAsia="Georgia"/>
        </w:rPr>
        <w:t xml:space="preserve"> </w:t>
      </w:r>
      <w:r>
        <w:t>que</w:t>
      </w:r>
      <w:r>
        <w:rPr>
          <w:rFonts w:eastAsia="Georgia"/>
        </w:rPr>
        <w:t xml:space="preserve"> </w:t>
      </w:r>
      <w:r>
        <w:t>le</w:t>
      </w:r>
      <w:r>
        <w:rPr>
          <w:rFonts w:eastAsia="Georgia"/>
        </w:rPr>
        <w:t xml:space="preserve"> </w:t>
      </w:r>
      <w:r>
        <w:t>directeur</w:t>
      </w:r>
      <w:r>
        <w:rPr>
          <w:rFonts w:eastAsia="Georgia"/>
        </w:rPr>
        <w:t xml:space="preserve"> </w:t>
      </w:r>
      <w:r>
        <w:t>avait</w:t>
      </w:r>
      <w:r>
        <w:rPr>
          <w:rFonts w:eastAsia="Georgia"/>
        </w:rPr>
        <w:t xml:space="preserve"> </w:t>
      </w:r>
      <w:r>
        <w:t>raison</w:t>
      </w:r>
      <w:r w:rsidR="004C7F27">
        <w:t xml:space="preserve">. </w:t>
      </w:r>
      <w:r>
        <w:t>En</w:t>
      </w:r>
      <w:r>
        <w:rPr>
          <w:rFonts w:eastAsia="Georgia"/>
        </w:rPr>
        <w:t xml:space="preserve"> </w:t>
      </w:r>
      <w:r>
        <w:t>l</w:t>
      </w:r>
      <w:r w:rsidR="004C7F27">
        <w:rPr>
          <w:rFonts w:eastAsia="Georgia"/>
        </w:rPr>
        <w:t>’</w:t>
      </w:r>
      <w:r>
        <w:t>entendant</w:t>
      </w:r>
      <w:r>
        <w:rPr>
          <w:rFonts w:eastAsia="Georgia"/>
        </w:rPr>
        <w:t xml:space="preserve"> </w:t>
      </w:r>
      <w:r>
        <w:t>parler</w:t>
      </w:r>
      <w:r>
        <w:rPr>
          <w:rFonts w:eastAsia="Georgia"/>
        </w:rPr>
        <w:t xml:space="preserve"> </w:t>
      </w:r>
      <w:r>
        <w:t>elle</w:t>
      </w:r>
      <w:r>
        <w:rPr>
          <w:rFonts w:eastAsia="Georgia"/>
        </w:rPr>
        <w:t xml:space="preserve"> </w:t>
      </w:r>
      <w:r>
        <w:t>dut</w:t>
      </w:r>
      <w:r>
        <w:rPr>
          <w:rFonts w:eastAsia="Georgia"/>
        </w:rPr>
        <w:t xml:space="preserve"> </w:t>
      </w:r>
      <w:r>
        <w:t>s</w:t>
      </w:r>
      <w:r w:rsidR="004C7F27">
        <w:rPr>
          <w:rFonts w:eastAsia="Georgia"/>
        </w:rPr>
        <w:t>’</w:t>
      </w:r>
      <w:r>
        <w:t>avouer</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laissé</w:t>
      </w:r>
      <w:r>
        <w:rPr>
          <w:rFonts w:eastAsia="Georgia"/>
        </w:rPr>
        <w:t xml:space="preserve"> </w:t>
      </w:r>
      <w:r>
        <w:t>sa</w:t>
      </w:r>
      <w:r>
        <w:rPr>
          <w:rFonts w:eastAsia="Georgia"/>
        </w:rPr>
        <w:t xml:space="preserve"> </w:t>
      </w:r>
      <w:r>
        <w:t>pitié</w:t>
      </w:r>
      <w:r>
        <w:rPr>
          <w:rFonts w:eastAsia="Georgia"/>
        </w:rPr>
        <w:t xml:space="preserve"> </w:t>
      </w:r>
      <w:r>
        <w:t>pour</w:t>
      </w:r>
      <w:r>
        <w:rPr>
          <w:rFonts w:eastAsia="Georgia"/>
        </w:rPr>
        <w:t xml:space="preserve"> </w:t>
      </w:r>
      <w:r>
        <w:t>la</w:t>
      </w:r>
      <w:r>
        <w:rPr>
          <w:rFonts w:eastAsia="Georgia"/>
        </w:rPr>
        <w:t xml:space="preserve"> </w:t>
      </w:r>
      <w:r>
        <w:t>pauvre</w:t>
      </w:r>
      <w:r>
        <w:rPr>
          <w:rFonts w:eastAsia="Georgia"/>
        </w:rPr>
        <w:t xml:space="preserve"> </w:t>
      </w:r>
      <w:r>
        <w:t>fillette</w:t>
      </w:r>
      <w:r>
        <w:rPr>
          <w:rFonts w:eastAsia="Georgia"/>
        </w:rPr>
        <w:t xml:space="preserve"> </w:t>
      </w:r>
      <w:r>
        <w:t>l</w:t>
      </w:r>
      <w:r w:rsidR="004C7F27">
        <w:rPr>
          <w:rFonts w:eastAsia="Georgia"/>
        </w:rPr>
        <w:t>’</w:t>
      </w:r>
      <w:r>
        <w:t>emporter</w:t>
      </w:r>
      <w:r>
        <w:rPr>
          <w:rFonts w:eastAsia="Georgia"/>
        </w:rPr>
        <w:t xml:space="preserve"> </w:t>
      </w:r>
      <w:r>
        <w:t>sur</w:t>
      </w:r>
      <w:r>
        <w:rPr>
          <w:rFonts w:eastAsia="Georgia"/>
        </w:rPr>
        <w:t xml:space="preserve"> </w:t>
      </w:r>
      <w:r>
        <w:t>la</w:t>
      </w:r>
      <w:r>
        <w:rPr>
          <w:rFonts w:eastAsia="Georgia"/>
        </w:rPr>
        <w:t xml:space="preserve"> </w:t>
      </w:r>
      <w:r>
        <w:t>raison</w:t>
      </w:r>
      <w:r w:rsidR="004C7F27">
        <w:t>.</w:t>
      </w:r>
    </w:p>
    <w:p w14:paraId="48280543" w14:textId="77777777" w:rsidR="004C7F27" w:rsidRDefault="004C163A" w:rsidP="004C163A">
      <w:r>
        <w:t>De</w:t>
      </w:r>
      <w:r>
        <w:rPr>
          <w:rFonts w:eastAsia="Georgia"/>
        </w:rPr>
        <w:t xml:space="preserve"> </w:t>
      </w:r>
      <w:r>
        <w:t>chez</w:t>
      </w:r>
      <w:r>
        <w:rPr>
          <w:rFonts w:eastAsia="Georgia"/>
        </w:rPr>
        <w:t xml:space="preserve"> </w:t>
      </w:r>
      <w:r>
        <w:t>le</w:t>
      </w:r>
      <w:r>
        <w:rPr>
          <w:rFonts w:eastAsia="Georgia"/>
        </w:rPr>
        <w:t xml:space="preserve"> </w:t>
      </w:r>
      <w:r>
        <w:t>directeur</w:t>
      </w:r>
      <w:r w:rsidR="004C7F27">
        <w:t xml:space="preserve">, </w:t>
      </w:r>
      <w:r>
        <w:t>l</w:t>
      </w:r>
      <w:r w:rsidR="004C7F27">
        <w:rPr>
          <w:rFonts w:eastAsia="Georgia"/>
        </w:rPr>
        <w:t>’</w:t>
      </w:r>
      <w:r>
        <w:t>infirmière</w:t>
      </w:r>
      <w:r>
        <w:rPr>
          <w:rFonts w:eastAsia="Georgia"/>
        </w:rPr>
        <w:t xml:space="preserve"> </w:t>
      </w:r>
      <w:r>
        <w:t>se</w:t>
      </w:r>
      <w:r>
        <w:rPr>
          <w:rFonts w:eastAsia="Georgia"/>
        </w:rPr>
        <w:t xml:space="preserve"> </w:t>
      </w:r>
      <w:r>
        <w:t>rendit</w:t>
      </w:r>
      <w:r>
        <w:rPr>
          <w:rFonts w:eastAsia="Georgia"/>
        </w:rPr>
        <w:t xml:space="preserve"> </w:t>
      </w:r>
      <w:r>
        <w:t>chez</w:t>
      </w:r>
      <w:r>
        <w:rPr>
          <w:rFonts w:eastAsia="Georgia"/>
        </w:rPr>
        <w:t xml:space="preserve"> </w:t>
      </w:r>
      <w:r>
        <w:t>Asa</w:t>
      </w:r>
      <w:r>
        <w:rPr>
          <w:rFonts w:eastAsia="Georgia"/>
        </w:rPr>
        <w:t xml:space="preserve"> </w:t>
      </w:r>
      <w:r>
        <w:t>pour</w:t>
      </w:r>
      <w:r>
        <w:rPr>
          <w:rFonts w:eastAsia="Georgia"/>
        </w:rPr>
        <w:t xml:space="preserve"> </w:t>
      </w:r>
      <w:r>
        <w:t>lui</w:t>
      </w:r>
      <w:r>
        <w:rPr>
          <w:rFonts w:eastAsia="Georgia"/>
        </w:rPr>
        <w:t xml:space="preserve"> </w:t>
      </w:r>
      <w:r>
        <w:t>annoncer</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renoncer</w:t>
      </w:r>
      <w:r>
        <w:rPr>
          <w:rFonts w:eastAsia="Georgia"/>
        </w:rPr>
        <w:t xml:space="preserve"> </w:t>
      </w:r>
      <w:r>
        <w:t>à</w:t>
      </w:r>
      <w:r>
        <w:rPr>
          <w:rFonts w:eastAsia="Georgia"/>
        </w:rPr>
        <w:t xml:space="preserve"> </w:t>
      </w:r>
      <w:r>
        <w:t>des</w:t>
      </w:r>
      <w:r>
        <w:rPr>
          <w:rFonts w:eastAsia="Georgia"/>
        </w:rPr>
        <w:t xml:space="preserve"> </w:t>
      </w:r>
      <w:r>
        <w:t>projets</w:t>
      </w:r>
      <w:r>
        <w:rPr>
          <w:rFonts w:eastAsia="Georgia"/>
        </w:rPr>
        <w:t xml:space="preserve"> </w:t>
      </w:r>
      <w:r>
        <w:t>de</w:t>
      </w:r>
      <w:r>
        <w:rPr>
          <w:rFonts w:eastAsia="Georgia"/>
        </w:rPr>
        <w:t xml:space="preserve"> </w:t>
      </w:r>
      <w:r>
        <w:t>funérailles</w:t>
      </w:r>
      <w:r>
        <w:rPr>
          <w:rFonts w:eastAsia="Georgia"/>
        </w:rPr>
        <w:t xml:space="preserve"> </w:t>
      </w:r>
      <w:r>
        <w:t>gra</w:t>
      </w:r>
      <w:r>
        <w:t>n</w:t>
      </w:r>
      <w:r>
        <w:t>dioses</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le</w:t>
      </w:r>
      <w:r>
        <w:rPr>
          <w:rFonts w:eastAsia="Georgia"/>
        </w:rPr>
        <w:t xml:space="preserve"> </w:t>
      </w:r>
      <w:r>
        <w:t>cœur</w:t>
      </w:r>
      <w:r>
        <w:rPr>
          <w:rFonts w:eastAsia="Georgia"/>
        </w:rPr>
        <w:t xml:space="preserve"> </w:t>
      </w:r>
      <w:r>
        <w:t>léger</w:t>
      </w:r>
      <w:r>
        <w:rPr>
          <w:rFonts w:eastAsia="Georgia"/>
        </w:rPr>
        <w:t xml:space="preserve"> </w:t>
      </w:r>
      <w:r>
        <w:t>qu</w:t>
      </w:r>
      <w:r w:rsidR="004C7F27">
        <w:rPr>
          <w:rFonts w:eastAsia="Georgia"/>
        </w:rPr>
        <w:t>’</w:t>
      </w:r>
      <w:r>
        <w:t>elle</w:t>
      </w:r>
      <w:r>
        <w:rPr>
          <w:rFonts w:eastAsia="Georgia"/>
        </w:rPr>
        <w:t xml:space="preserve"> </w:t>
      </w:r>
      <w:r>
        <w:t>faisait</w:t>
      </w:r>
      <w:r>
        <w:rPr>
          <w:rFonts w:eastAsia="Georgia"/>
        </w:rPr>
        <w:t xml:space="preserve"> </w:t>
      </w:r>
      <w:r>
        <w:t>cette</w:t>
      </w:r>
      <w:r>
        <w:rPr>
          <w:rFonts w:eastAsia="Georgia"/>
        </w:rPr>
        <w:t xml:space="preserve"> </w:t>
      </w:r>
      <w:r>
        <w:t>d</w:t>
      </w:r>
      <w:r>
        <w:t>é</w:t>
      </w:r>
      <w:r>
        <w:t>marche</w:t>
      </w:r>
      <w:r w:rsidR="004C7F27">
        <w:t xml:space="preserve">, </w:t>
      </w:r>
      <w:r>
        <w:t>car</w:t>
      </w:r>
      <w:r>
        <w:rPr>
          <w:rFonts w:eastAsia="Georgia"/>
        </w:rPr>
        <w:t xml:space="preserve"> </w:t>
      </w:r>
      <w:r>
        <w:t>elle</w:t>
      </w:r>
      <w:r>
        <w:rPr>
          <w:rFonts w:eastAsia="Georgia"/>
        </w:rPr>
        <w:t xml:space="preserve"> </w:t>
      </w:r>
      <w:r>
        <w:t>savait</w:t>
      </w:r>
      <w:r>
        <w:rPr>
          <w:rFonts w:eastAsia="Georgia"/>
        </w:rPr>
        <w:t xml:space="preserve"> </w:t>
      </w:r>
      <w:r>
        <w:t>mieux</w:t>
      </w:r>
      <w:r>
        <w:rPr>
          <w:rFonts w:eastAsia="Georgia"/>
        </w:rPr>
        <w:t xml:space="preserve"> </w:t>
      </w:r>
      <w:r>
        <w:t>que</w:t>
      </w:r>
      <w:r>
        <w:rPr>
          <w:rFonts w:eastAsia="Georgia"/>
        </w:rPr>
        <w:t xml:space="preserve"> </w:t>
      </w:r>
      <w:r>
        <w:t>personne</w:t>
      </w:r>
      <w:r>
        <w:rPr>
          <w:rFonts w:eastAsia="Georgia"/>
        </w:rPr>
        <w:t xml:space="preserve"> </w:t>
      </w:r>
      <w:r>
        <w:t>ce</w:t>
      </w:r>
      <w:r>
        <w:rPr>
          <w:rFonts w:eastAsia="Georgia"/>
        </w:rPr>
        <w:t xml:space="preserve"> </w:t>
      </w:r>
      <w:r>
        <w:t>que</w:t>
      </w:r>
      <w:r>
        <w:rPr>
          <w:rFonts w:eastAsia="Georgia"/>
        </w:rPr>
        <w:t xml:space="preserve"> </w:t>
      </w:r>
      <w:r>
        <w:t>cet</w:t>
      </w:r>
      <w:r>
        <w:rPr>
          <w:rFonts w:eastAsia="Georgia"/>
        </w:rPr>
        <w:t xml:space="preserve"> </w:t>
      </w:r>
      <w:r>
        <w:t>enterr</w:t>
      </w:r>
      <w:r>
        <w:t>e</w:t>
      </w:r>
      <w:r>
        <w:t>ment</w:t>
      </w:r>
      <w:r>
        <w:rPr>
          <w:rFonts w:eastAsia="Georgia"/>
        </w:rPr>
        <w:t xml:space="preserve"> </w:t>
      </w:r>
      <w:r>
        <w:t>représentait</w:t>
      </w:r>
      <w:r>
        <w:rPr>
          <w:rFonts w:eastAsia="Georgia"/>
        </w:rPr>
        <w:t xml:space="preserve"> </w:t>
      </w:r>
      <w:r>
        <w:t>pour</w:t>
      </w:r>
      <w:r>
        <w:rPr>
          <w:rFonts w:eastAsia="Georgia"/>
        </w:rPr>
        <w:t xml:space="preserve"> </w:t>
      </w:r>
      <w:r>
        <w:t>la</w:t>
      </w:r>
      <w:r>
        <w:rPr>
          <w:rFonts w:eastAsia="Georgia"/>
        </w:rPr>
        <w:t xml:space="preserve"> </w:t>
      </w:r>
      <w:r>
        <w:t>pauvre</w:t>
      </w:r>
      <w:r>
        <w:rPr>
          <w:rFonts w:eastAsia="Georgia"/>
        </w:rPr>
        <w:t xml:space="preserve"> </w:t>
      </w:r>
      <w:r>
        <w:t>enfant</w:t>
      </w:r>
      <w:r w:rsidR="004C7F27">
        <w:t xml:space="preserve">. </w:t>
      </w:r>
      <w:r>
        <w:t>En</w:t>
      </w:r>
      <w:r>
        <w:rPr>
          <w:rFonts w:eastAsia="Georgia"/>
        </w:rPr>
        <w:t xml:space="preserve"> </w:t>
      </w:r>
      <w:r>
        <w:t>route</w:t>
      </w:r>
      <w:r>
        <w:rPr>
          <w:rFonts w:eastAsia="Georgia"/>
        </w:rPr>
        <w:t xml:space="preserve"> </w:t>
      </w:r>
      <w:r>
        <w:t>elle</w:t>
      </w:r>
      <w:r>
        <w:rPr>
          <w:rFonts w:eastAsia="Georgia"/>
        </w:rPr>
        <w:t xml:space="preserve"> </w:t>
      </w:r>
      <w:r>
        <w:t>croisa</w:t>
      </w:r>
      <w:r>
        <w:rPr>
          <w:rFonts w:eastAsia="Georgia"/>
        </w:rPr>
        <w:t xml:space="preserve"> </w:t>
      </w:r>
      <w:r>
        <w:t>quelques</w:t>
      </w:r>
      <w:r>
        <w:rPr>
          <w:rFonts w:eastAsia="Georgia"/>
        </w:rPr>
        <w:t xml:space="preserve"> </w:t>
      </w:r>
      <w:r>
        <w:t>femmes</w:t>
      </w:r>
      <w:r>
        <w:rPr>
          <w:rFonts w:eastAsia="Georgia"/>
        </w:rPr>
        <w:t xml:space="preserve"> </w:t>
      </w:r>
      <w:r>
        <w:t>d</w:t>
      </w:r>
      <w:r w:rsidR="004C7F27">
        <w:rPr>
          <w:rFonts w:eastAsia="Georgia"/>
        </w:rPr>
        <w:t>’</w:t>
      </w:r>
      <w:r>
        <w:t>ouvriers</w:t>
      </w:r>
      <w:r>
        <w:rPr>
          <w:rFonts w:eastAsia="Georgia"/>
        </w:rPr>
        <w:t xml:space="preserve"> </w:t>
      </w:r>
      <w:r>
        <w:t>et</w:t>
      </w:r>
      <w:r>
        <w:rPr>
          <w:rFonts w:eastAsia="Georgia"/>
        </w:rPr>
        <w:t xml:space="preserve"> </w:t>
      </w:r>
      <w:r>
        <w:t>leur</w:t>
      </w:r>
      <w:r>
        <w:rPr>
          <w:rFonts w:eastAsia="Georgia"/>
        </w:rPr>
        <w:t xml:space="preserve"> </w:t>
      </w:r>
      <w:r>
        <w:t>confia</w:t>
      </w:r>
      <w:r>
        <w:rPr>
          <w:rFonts w:eastAsia="Georgia"/>
        </w:rPr>
        <w:t xml:space="preserve"> </w:t>
      </w:r>
      <w:r>
        <w:t>son</w:t>
      </w:r>
      <w:r>
        <w:rPr>
          <w:rFonts w:eastAsia="Georgia"/>
        </w:rPr>
        <w:t xml:space="preserve"> </w:t>
      </w:r>
      <w:r>
        <w:t>ennui</w:t>
      </w:r>
      <w:r w:rsidR="004C7F27">
        <w:t xml:space="preserve">. </w:t>
      </w:r>
      <w:r>
        <w:t>Les</w:t>
      </w:r>
      <w:r>
        <w:rPr>
          <w:rFonts w:eastAsia="Georgia"/>
        </w:rPr>
        <w:t xml:space="preserve"> </w:t>
      </w:r>
      <w:r>
        <w:t>femmes</w:t>
      </w:r>
      <w:r>
        <w:rPr>
          <w:rFonts w:eastAsia="Georgia"/>
        </w:rPr>
        <w:t xml:space="preserve"> </w:t>
      </w:r>
      <w:r>
        <w:t>répondirent</w:t>
      </w:r>
      <w:r>
        <w:rPr>
          <w:rFonts w:eastAsia="Georgia"/>
        </w:rPr>
        <w:t xml:space="preserve"> </w:t>
      </w:r>
      <w:r>
        <w:t>immédiatement</w:t>
      </w:r>
      <w:r>
        <w:rPr>
          <w:rFonts w:eastAsia="Georgia"/>
        </w:rPr>
        <w:t xml:space="preserve"> </w:t>
      </w:r>
      <w:r>
        <w:t>qu</w:t>
      </w:r>
      <w:r w:rsidR="004C7F27">
        <w:rPr>
          <w:rFonts w:eastAsia="Georgia"/>
        </w:rPr>
        <w:t>’</w:t>
      </w:r>
      <w:r>
        <w:t>elles</w:t>
      </w:r>
      <w:r>
        <w:rPr>
          <w:rFonts w:eastAsia="Georgia"/>
        </w:rPr>
        <w:t xml:space="preserve"> </w:t>
      </w:r>
      <w:r>
        <w:t>trouvaient</w:t>
      </w:r>
      <w:r>
        <w:rPr>
          <w:rFonts w:eastAsia="Georgia"/>
        </w:rPr>
        <w:t xml:space="preserve"> </w:t>
      </w:r>
      <w:r>
        <w:t>que</w:t>
      </w:r>
      <w:r>
        <w:rPr>
          <w:rFonts w:eastAsia="Georgia"/>
        </w:rPr>
        <w:t xml:space="preserve"> </w:t>
      </w:r>
      <w:r>
        <w:t>le</w:t>
      </w:r>
      <w:r>
        <w:rPr>
          <w:rFonts w:eastAsia="Georgia"/>
        </w:rPr>
        <w:t xml:space="preserve"> </w:t>
      </w:r>
      <w:r>
        <w:t>directeur</w:t>
      </w:r>
      <w:r>
        <w:rPr>
          <w:rFonts w:eastAsia="Georgia"/>
        </w:rPr>
        <w:t xml:space="preserve"> </w:t>
      </w:r>
      <w:r>
        <w:t>avait</w:t>
      </w:r>
      <w:r>
        <w:rPr>
          <w:rFonts w:eastAsia="Georgia"/>
        </w:rPr>
        <w:t xml:space="preserve"> </w:t>
      </w:r>
      <w:r>
        <w:t>raison</w:t>
      </w:r>
      <w:r w:rsidR="004C7F27">
        <w:t xml:space="preserve">. </w:t>
      </w:r>
      <w:r>
        <w:t>Ces</w:t>
      </w:r>
      <w:r>
        <w:rPr>
          <w:rFonts w:eastAsia="Georgia"/>
        </w:rPr>
        <w:t xml:space="preserve"> </w:t>
      </w:r>
      <w:r>
        <w:t>obsèques</w:t>
      </w:r>
      <w:r>
        <w:rPr>
          <w:rFonts w:eastAsia="Georgia"/>
        </w:rPr>
        <w:t xml:space="preserve"> </w:t>
      </w:r>
      <w:r>
        <w:t>solennelles</w:t>
      </w:r>
      <w:r>
        <w:rPr>
          <w:rFonts w:eastAsia="Georgia"/>
        </w:rPr>
        <w:t xml:space="preserve"> </w:t>
      </w:r>
      <w:r>
        <w:t>d</w:t>
      </w:r>
      <w:r w:rsidR="004C7F27">
        <w:rPr>
          <w:rFonts w:eastAsia="Georgia"/>
        </w:rPr>
        <w:t>’</w:t>
      </w:r>
      <w:r>
        <w:t>un</w:t>
      </w:r>
      <w:r>
        <w:rPr>
          <w:rFonts w:eastAsia="Georgia"/>
        </w:rPr>
        <w:t xml:space="preserve"> </w:t>
      </w:r>
      <w:r>
        <w:t>gamin</w:t>
      </w:r>
      <w:r>
        <w:rPr>
          <w:rFonts w:eastAsia="Georgia"/>
        </w:rPr>
        <w:t xml:space="preserve"> </w:t>
      </w:r>
      <w:r>
        <w:t>de</w:t>
      </w:r>
      <w:r>
        <w:rPr>
          <w:rFonts w:eastAsia="Georgia"/>
        </w:rPr>
        <w:t xml:space="preserve"> </w:t>
      </w:r>
      <w:r>
        <w:t>douze</w:t>
      </w:r>
      <w:r>
        <w:rPr>
          <w:rFonts w:eastAsia="Georgia"/>
        </w:rPr>
        <w:t xml:space="preserve"> </w:t>
      </w:r>
      <w:r>
        <w:t>ans</w:t>
      </w:r>
      <w:r>
        <w:rPr>
          <w:rFonts w:eastAsia="Georgia"/>
        </w:rPr>
        <w:t xml:space="preserve"> </w:t>
      </w:r>
      <w:r>
        <w:t>étaient</w:t>
      </w:r>
      <w:r>
        <w:rPr>
          <w:rFonts w:eastAsia="Georgia"/>
        </w:rPr>
        <w:t xml:space="preserve"> </w:t>
      </w:r>
      <w:r>
        <w:t>une</w:t>
      </w:r>
      <w:r>
        <w:rPr>
          <w:rFonts w:eastAsia="Georgia"/>
        </w:rPr>
        <w:t xml:space="preserve"> </w:t>
      </w:r>
      <w:r>
        <w:t>folie</w:t>
      </w:r>
      <w:r w:rsidR="004C7F27">
        <w:t>.</w:t>
      </w:r>
    </w:p>
    <w:p w14:paraId="47E065CB" w14:textId="77777777" w:rsidR="004C7F27" w:rsidRDefault="004C163A" w:rsidP="004C163A">
      <w:r>
        <w:t>Les</w:t>
      </w:r>
      <w:r>
        <w:rPr>
          <w:rFonts w:eastAsia="Georgia"/>
        </w:rPr>
        <w:t xml:space="preserve"> </w:t>
      </w:r>
      <w:r>
        <w:t>femmes</w:t>
      </w:r>
      <w:r>
        <w:rPr>
          <w:rFonts w:eastAsia="Georgia"/>
        </w:rPr>
        <w:t xml:space="preserve"> </w:t>
      </w:r>
      <w:r>
        <w:t>portèrent</w:t>
      </w:r>
      <w:r>
        <w:rPr>
          <w:rFonts w:eastAsia="Georgia"/>
        </w:rPr>
        <w:t xml:space="preserve"> </w:t>
      </w:r>
      <w:r>
        <w:t>la</w:t>
      </w:r>
      <w:r>
        <w:rPr>
          <w:rFonts w:eastAsia="Georgia"/>
        </w:rPr>
        <w:t xml:space="preserve"> </w:t>
      </w:r>
      <w:r>
        <w:t>nouvelle</w:t>
      </w:r>
      <w:r>
        <w:rPr>
          <w:rFonts w:eastAsia="Georgia"/>
        </w:rPr>
        <w:t xml:space="preserve"> </w:t>
      </w:r>
      <w:r>
        <w:t>à</w:t>
      </w:r>
      <w:r>
        <w:rPr>
          <w:rFonts w:eastAsia="Georgia"/>
        </w:rPr>
        <w:t xml:space="preserve"> </w:t>
      </w:r>
      <w:r>
        <w:t>d</w:t>
      </w:r>
      <w:r w:rsidR="004C7F27">
        <w:rPr>
          <w:rFonts w:eastAsia="Georgia"/>
        </w:rPr>
        <w:t>’</w:t>
      </w:r>
      <w:r>
        <w:t>autres</w:t>
      </w:r>
      <w:r w:rsidR="004C7F27">
        <w:t xml:space="preserve">, </w:t>
      </w:r>
      <w:r>
        <w:t>et</w:t>
      </w:r>
      <w:r>
        <w:rPr>
          <w:rFonts w:eastAsia="Georgia"/>
        </w:rPr>
        <w:t xml:space="preserve"> </w:t>
      </w:r>
      <w:r>
        <w:t>bientôt</w:t>
      </w:r>
      <w:r>
        <w:rPr>
          <w:rFonts w:eastAsia="Georgia"/>
        </w:rPr>
        <w:t xml:space="preserve"> </w:t>
      </w:r>
      <w:r>
        <w:t>il</w:t>
      </w:r>
      <w:r>
        <w:rPr>
          <w:rFonts w:eastAsia="Georgia"/>
        </w:rPr>
        <w:t xml:space="preserve"> </w:t>
      </w:r>
      <w:r>
        <w:t>fut</w:t>
      </w:r>
      <w:r>
        <w:rPr>
          <w:rFonts w:eastAsia="Georgia"/>
        </w:rPr>
        <w:t xml:space="preserve"> </w:t>
      </w:r>
      <w:r>
        <w:t>connu</w:t>
      </w:r>
      <w:r>
        <w:rPr>
          <w:rFonts w:eastAsia="Georgia"/>
        </w:rPr>
        <w:t xml:space="preserve"> </w:t>
      </w:r>
      <w:r>
        <w:t>depuis</w:t>
      </w:r>
      <w:r>
        <w:rPr>
          <w:rFonts w:eastAsia="Georgia"/>
        </w:rPr>
        <w:t xml:space="preserve"> </w:t>
      </w:r>
      <w:r w:rsidR="004C7F27">
        <w:t>« </w:t>
      </w:r>
      <w:r>
        <w:t>la</w:t>
      </w:r>
      <w:r>
        <w:rPr>
          <w:rFonts w:eastAsia="Georgia"/>
        </w:rPr>
        <w:t xml:space="preserve"> </w:t>
      </w:r>
      <w:r>
        <w:t>ville</w:t>
      </w:r>
      <w:r>
        <w:rPr>
          <w:rFonts w:eastAsia="Georgia"/>
        </w:rPr>
        <w:t xml:space="preserve"> </w:t>
      </w:r>
      <w:r>
        <w:t>des</w:t>
      </w:r>
      <w:r>
        <w:rPr>
          <w:rFonts w:eastAsia="Georgia"/>
        </w:rPr>
        <w:t xml:space="preserve"> </w:t>
      </w:r>
      <w:r>
        <w:t>bicoques</w:t>
      </w:r>
      <w:r w:rsidR="004C7F27">
        <w:t> »</w:t>
      </w:r>
      <w:r>
        <w:rPr>
          <w:rFonts w:eastAsia="Georgia"/>
        </w:rPr>
        <w:t xml:space="preserve"> </w:t>
      </w:r>
      <w:r>
        <w:t>jusqu</w:t>
      </w:r>
      <w:r w:rsidR="004C7F27">
        <w:rPr>
          <w:rFonts w:eastAsia="Georgia"/>
        </w:rPr>
        <w:t>’</w:t>
      </w:r>
      <w:r>
        <w:t>aux</w:t>
      </w:r>
      <w:r>
        <w:rPr>
          <w:rFonts w:eastAsia="Georgia"/>
        </w:rPr>
        <w:t xml:space="preserve"> </w:t>
      </w:r>
      <w:r>
        <w:t>mines</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aurait</w:t>
      </w:r>
      <w:r>
        <w:rPr>
          <w:rFonts w:eastAsia="Georgia"/>
        </w:rPr>
        <w:t xml:space="preserve"> </w:t>
      </w:r>
      <w:r>
        <w:t>pas</w:t>
      </w:r>
      <w:r>
        <w:rPr>
          <w:rFonts w:eastAsia="Georgia"/>
        </w:rPr>
        <w:t xml:space="preserve"> </w:t>
      </w:r>
      <w:r>
        <w:t>de</w:t>
      </w:r>
      <w:r>
        <w:rPr>
          <w:rFonts w:eastAsia="Georgia"/>
        </w:rPr>
        <w:t xml:space="preserve"> </w:t>
      </w:r>
      <w:r>
        <w:t>grand</w:t>
      </w:r>
      <w:r>
        <w:rPr>
          <w:rFonts w:eastAsia="Georgia"/>
        </w:rPr>
        <w:t xml:space="preserve"> </w:t>
      </w:r>
      <w:r>
        <w:t>enterrement</w:t>
      </w:r>
      <w:r>
        <w:rPr>
          <w:rFonts w:eastAsia="Georgia"/>
        </w:rPr>
        <w:t xml:space="preserve"> </w:t>
      </w:r>
      <w:r>
        <w:t>pour</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Et</w:t>
      </w:r>
      <w:r>
        <w:rPr>
          <w:rFonts w:eastAsia="Georgia"/>
        </w:rPr>
        <w:t xml:space="preserve"> </w:t>
      </w:r>
      <w:r>
        <w:t>tout</w:t>
      </w:r>
      <w:r>
        <w:rPr>
          <w:rFonts w:eastAsia="Georgia"/>
        </w:rPr>
        <w:t xml:space="preserve"> </w:t>
      </w:r>
      <w:r>
        <w:t>le</w:t>
      </w:r>
      <w:r>
        <w:rPr>
          <w:rFonts w:eastAsia="Georgia"/>
        </w:rPr>
        <w:t xml:space="preserve"> </w:t>
      </w:r>
      <w:r>
        <w:t>monde</w:t>
      </w:r>
      <w:r w:rsidR="004C7F27">
        <w:t xml:space="preserve">, </w:t>
      </w:r>
      <w:r>
        <w:t>d</w:t>
      </w:r>
      <w:r w:rsidR="004C7F27">
        <w:rPr>
          <w:rFonts w:eastAsia="Georgia"/>
        </w:rPr>
        <w:t>’</w:t>
      </w:r>
      <w:r>
        <w:t>un</w:t>
      </w:r>
      <w:r>
        <w:rPr>
          <w:rFonts w:eastAsia="Georgia"/>
        </w:rPr>
        <w:t xml:space="preserve"> </w:t>
      </w:r>
      <w:r>
        <w:t>commun</w:t>
      </w:r>
      <w:r>
        <w:rPr>
          <w:rFonts w:eastAsia="Georgia"/>
        </w:rPr>
        <w:t xml:space="preserve"> </w:t>
      </w:r>
      <w:r>
        <w:t>accord</w:t>
      </w:r>
      <w:r w:rsidR="004C7F27">
        <w:t xml:space="preserve">, </w:t>
      </w:r>
      <w:r>
        <w:t>approuvait</w:t>
      </w:r>
      <w:r>
        <w:rPr>
          <w:rFonts w:eastAsia="Georgia"/>
        </w:rPr>
        <w:t xml:space="preserve"> </w:t>
      </w:r>
      <w:r>
        <w:t>le</w:t>
      </w:r>
      <w:r>
        <w:rPr>
          <w:rFonts w:eastAsia="Georgia"/>
        </w:rPr>
        <w:t xml:space="preserve"> </w:t>
      </w:r>
      <w:r>
        <w:t>directeur</w:t>
      </w:r>
      <w:r w:rsidR="004C7F27">
        <w:t>.</w:t>
      </w:r>
    </w:p>
    <w:p w14:paraId="5D075113" w14:textId="77777777" w:rsidR="004C7F27" w:rsidRDefault="004C163A" w:rsidP="004C163A">
      <w:r>
        <w:t>Il</w:t>
      </w:r>
      <w:r>
        <w:rPr>
          <w:rFonts w:eastAsia="Georgia"/>
        </w:rPr>
        <w:t xml:space="preserve"> </w:t>
      </w:r>
      <w:r>
        <w:t>n</w:t>
      </w:r>
      <w:r w:rsidR="004C7F27">
        <w:rPr>
          <w:rFonts w:eastAsia="Georgia"/>
        </w:rPr>
        <w:t>’</w:t>
      </w:r>
      <w:r>
        <w:t>y</w:t>
      </w:r>
      <w:r>
        <w:rPr>
          <w:rFonts w:eastAsia="Georgia"/>
        </w:rPr>
        <w:t xml:space="preserve"> </w:t>
      </w:r>
      <w:r>
        <w:t>eut</w:t>
      </w:r>
      <w:r>
        <w:rPr>
          <w:rFonts w:eastAsia="Georgia"/>
        </w:rPr>
        <w:t xml:space="preserve"> </w:t>
      </w:r>
      <w:r>
        <w:t>probablement</w:t>
      </w:r>
      <w:r>
        <w:rPr>
          <w:rFonts w:eastAsia="Georgia"/>
        </w:rPr>
        <w:t xml:space="preserve"> </w:t>
      </w:r>
      <w:r>
        <w:t>dans</w:t>
      </w:r>
      <w:r>
        <w:rPr>
          <w:rFonts w:eastAsia="Georgia"/>
        </w:rPr>
        <w:t xml:space="preserve"> </w:t>
      </w:r>
      <w:r>
        <w:t>tout</w:t>
      </w:r>
      <w:r>
        <w:rPr>
          <w:rFonts w:eastAsia="Georgia"/>
        </w:rPr>
        <w:t xml:space="preserve"> </w:t>
      </w:r>
      <w:r>
        <w:t>le</w:t>
      </w:r>
      <w:r>
        <w:rPr>
          <w:rFonts w:eastAsia="Georgia"/>
        </w:rPr>
        <w:t xml:space="preserve"> </w:t>
      </w:r>
      <w:proofErr w:type="spellStart"/>
      <w:r>
        <w:t>Malmberg</w:t>
      </w:r>
      <w:proofErr w:type="spellEnd"/>
      <w:r>
        <w:rPr>
          <w:rFonts w:eastAsia="Georgia"/>
        </w:rPr>
        <w:t xml:space="preserve"> </w:t>
      </w:r>
      <w:r>
        <w:t>qu</w:t>
      </w:r>
      <w:r w:rsidR="004C7F27">
        <w:rPr>
          <w:rFonts w:eastAsia="Georgia"/>
        </w:rPr>
        <w:t>’</w:t>
      </w:r>
      <w:r>
        <w:t>une</w:t>
      </w:r>
      <w:r>
        <w:rPr>
          <w:rFonts w:eastAsia="Georgia"/>
        </w:rPr>
        <w:t xml:space="preserve"> </w:t>
      </w:r>
      <w:r>
        <w:t>seule</w:t>
      </w:r>
      <w:r>
        <w:rPr>
          <w:rFonts w:eastAsia="Georgia"/>
        </w:rPr>
        <w:t xml:space="preserve"> </w:t>
      </w:r>
      <w:r>
        <w:t>personne</w:t>
      </w:r>
      <w:r>
        <w:rPr>
          <w:rFonts w:eastAsia="Georgia"/>
        </w:rPr>
        <w:t xml:space="preserve"> </w:t>
      </w:r>
      <w:r>
        <w:t>qui</w:t>
      </w:r>
      <w:r>
        <w:rPr>
          <w:rFonts w:eastAsia="Georgia"/>
        </w:rPr>
        <w:t xml:space="preserve"> </w:t>
      </w:r>
      <w:r>
        <w:t>fût</w:t>
      </w:r>
      <w:r>
        <w:rPr>
          <w:rFonts w:eastAsia="Georgia"/>
        </w:rPr>
        <w:t xml:space="preserve"> </w:t>
      </w:r>
      <w:r>
        <w:t>d</w:t>
      </w:r>
      <w:r w:rsidR="004C7F27">
        <w:rPr>
          <w:rFonts w:eastAsia="Georgia"/>
        </w:rPr>
        <w:t>’</w:t>
      </w:r>
      <w:r>
        <w:t>un</w:t>
      </w:r>
      <w:r>
        <w:rPr>
          <w:rFonts w:eastAsia="Georgia"/>
        </w:rPr>
        <w:t xml:space="preserve"> </w:t>
      </w:r>
      <w:r>
        <w:t>autre</w:t>
      </w:r>
      <w:r>
        <w:rPr>
          <w:rFonts w:eastAsia="Georgia"/>
        </w:rPr>
        <w:t xml:space="preserve"> </w:t>
      </w:r>
      <w:r>
        <w:t>avis</w:t>
      </w:r>
      <w:r w:rsidR="004C7F27">
        <w:t xml:space="preserve"> ; </w:t>
      </w:r>
      <w:r>
        <w:t>c</w:t>
      </w:r>
      <w:r w:rsidR="004C7F27">
        <w:rPr>
          <w:rFonts w:eastAsia="Georgia"/>
        </w:rPr>
        <w:t>’</w:t>
      </w:r>
      <w:r>
        <w:t>était</w:t>
      </w:r>
      <w:r>
        <w:rPr>
          <w:rFonts w:eastAsia="Georgia"/>
        </w:rPr>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w:t>
      </w:r>
    </w:p>
    <w:p w14:paraId="25AF03DE" w14:textId="77777777" w:rsidR="004C7F27" w:rsidRDefault="004C7F27" w:rsidP="004C163A">
      <w:r>
        <w:t>— </w:t>
      </w:r>
      <w:r w:rsidR="004C163A">
        <w:t>Alors</w:t>
      </w:r>
      <w:r>
        <w:t xml:space="preserve">, </w:t>
      </w:r>
      <w:r w:rsidR="004C163A">
        <w:t>il</w:t>
      </w:r>
      <w:r w:rsidR="004C163A">
        <w:rPr>
          <w:rFonts w:eastAsia="Georgia"/>
        </w:rPr>
        <w:t xml:space="preserve"> </w:t>
      </w:r>
      <w:r w:rsidR="004C163A">
        <w:t>faut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aille</w:t>
      </w:r>
      <w:r w:rsidR="004C163A">
        <w:rPr>
          <w:rFonts w:eastAsia="Georgia"/>
        </w:rPr>
        <w:t xml:space="preserve"> </w:t>
      </w:r>
      <w:r w:rsidR="004C163A">
        <w:t>parler</w:t>
      </w:r>
      <w:r w:rsidR="004C163A">
        <w:rPr>
          <w:rFonts w:eastAsia="Georgia"/>
        </w:rPr>
        <w:t xml:space="preserve"> </w:t>
      </w:r>
      <w:r w:rsidR="004C163A">
        <w:t>au</w:t>
      </w:r>
      <w:r w:rsidR="004C163A">
        <w:rPr>
          <w:rFonts w:eastAsia="Georgia"/>
        </w:rPr>
        <w:t xml:space="preserve"> </w:t>
      </w:r>
      <w:r w:rsidR="004C163A">
        <w:t>directeur</w:t>
      </w:r>
      <w:r>
        <w:t xml:space="preserve">, </w:t>
      </w:r>
      <w:r w:rsidR="004C163A">
        <w:t>dit-elle</w:t>
      </w:r>
      <w:r>
        <w:t xml:space="preserve">. </w:t>
      </w:r>
      <w:r w:rsidR="004C163A">
        <w:t>On</w:t>
      </w:r>
      <w:r w:rsidR="004C163A">
        <w:rPr>
          <w:rFonts w:eastAsia="Georgia"/>
        </w:rPr>
        <w:t xml:space="preserve"> </w:t>
      </w:r>
      <w:r w:rsidR="004C163A">
        <w:t>voit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sait</w:t>
      </w:r>
      <w:r w:rsidR="004C163A">
        <w:rPr>
          <w:rFonts w:eastAsia="Georgia"/>
        </w:rPr>
        <w:t xml:space="preserve"> </w:t>
      </w:r>
      <w:r w:rsidR="004C163A">
        <w:t>rien</w:t>
      </w:r>
      <w:r w:rsidR="004C163A">
        <w:rPr>
          <w:rFonts w:eastAsia="Georgia"/>
        </w:rPr>
        <w:t xml:space="preserve"> </w:t>
      </w:r>
      <w:r w:rsidR="004C163A">
        <w:t>du</w:t>
      </w:r>
      <w:r w:rsidR="004C163A">
        <w:rPr>
          <w:rFonts w:eastAsia="Georgia"/>
        </w:rPr>
        <w:t xml:space="preserve"> </w:t>
      </w:r>
      <w:r w:rsidR="004C163A">
        <w:t>petit</w:t>
      </w:r>
      <w:r w:rsidR="004C163A">
        <w:rPr>
          <w:rFonts w:eastAsia="Georgia"/>
        </w:rPr>
        <w:t xml:space="preserve"> </w:t>
      </w:r>
      <w:r w:rsidR="004C163A">
        <w:t>Mats</w:t>
      </w:r>
      <w:r>
        <w:t>.</w:t>
      </w:r>
    </w:p>
    <w:p w14:paraId="5AF7D976" w14:textId="77777777" w:rsidR="004C7F27" w:rsidRDefault="004C163A" w:rsidP="004C163A">
      <w:r>
        <w:t>Sans</w:t>
      </w:r>
      <w:r>
        <w:rPr>
          <w:rFonts w:eastAsia="Georgia"/>
        </w:rPr>
        <w:t xml:space="preserve"> </w:t>
      </w:r>
      <w:r>
        <w:t>hésiter</w:t>
      </w:r>
      <w:r w:rsidR="004C7F27">
        <w:t xml:space="preserve">, </w:t>
      </w:r>
      <w:r>
        <w:t>elle</w:t>
      </w:r>
      <w:r>
        <w:rPr>
          <w:rFonts w:eastAsia="Georgia"/>
        </w:rPr>
        <w:t xml:space="preserve"> </w:t>
      </w:r>
      <w:r>
        <w:t>se</w:t>
      </w:r>
      <w:r>
        <w:rPr>
          <w:rFonts w:eastAsia="Georgia"/>
        </w:rPr>
        <w:t xml:space="preserve"> </w:t>
      </w:r>
      <w:r>
        <w:t>disposa</w:t>
      </w:r>
      <w:r>
        <w:rPr>
          <w:rFonts w:eastAsia="Georgia"/>
        </w:rPr>
        <w:t xml:space="preserve"> </w:t>
      </w:r>
      <w:r>
        <w:t>à</w:t>
      </w:r>
      <w:r>
        <w:rPr>
          <w:rFonts w:eastAsia="Georgia"/>
        </w:rPr>
        <w:t xml:space="preserve"> </w:t>
      </w:r>
      <w:r>
        <w:t>aller</w:t>
      </w:r>
      <w:r>
        <w:rPr>
          <w:rFonts w:eastAsia="Georgia"/>
        </w:rPr>
        <w:t xml:space="preserve"> </w:t>
      </w:r>
      <w:r>
        <w:t>voir</w:t>
      </w:r>
      <w:r>
        <w:rPr>
          <w:rFonts w:eastAsia="Georgia"/>
        </w:rPr>
        <w:t xml:space="preserve"> </w:t>
      </w:r>
      <w:r>
        <w:t>le</w:t>
      </w:r>
      <w:r>
        <w:rPr>
          <w:rFonts w:eastAsia="Georgia"/>
        </w:rPr>
        <w:t xml:space="preserve"> </w:t>
      </w:r>
      <w:r>
        <w:t>directeur</w:t>
      </w:r>
      <w:r w:rsidR="004C7F27">
        <w:t xml:space="preserve">, </w:t>
      </w:r>
      <w:r>
        <w:t>l</w:t>
      </w:r>
      <w:r w:rsidR="004C7F27">
        <w:rPr>
          <w:rFonts w:eastAsia="Georgia"/>
        </w:rPr>
        <w:t>’</w:t>
      </w:r>
      <w:r>
        <w:t>homme</w:t>
      </w:r>
      <w:r>
        <w:rPr>
          <w:rFonts w:eastAsia="Georgia"/>
        </w:rPr>
        <w:t xml:space="preserve"> </w:t>
      </w:r>
      <w:r>
        <w:t>le</w:t>
      </w:r>
      <w:r>
        <w:rPr>
          <w:rFonts w:eastAsia="Georgia"/>
        </w:rPr>
        <w:t xml:space="preserve"> </w:t>
      </w:r>
      <w:r>
        <w:t>plus</w:t>
      </w:r>
      <w:r>
        <w:rPr>
          <w:rFonts w:eastAsia="Georgia"/>
        </w:rPr>
        <w:t xml:space="preserve"> </w:t>
      </w:r>
      <w:r>
        <w:t>puissant</w:t>
      </w:r>
      <w:r>
        <w:rPr>
          <w:rFonts w:eastAsia="Georgia"/>
        </w:rPr>
        <w:t xml:space="preserve"> </w:t>
      </w:r>
      <w:r>
        <w:t>du</w:t>
      </w:r>
      <w:r>
        <w:rPr>
          <w:rFonts w:eastAsia="Georgia"/>
        </w:rPr>
        <w:t xml:space="preserve"> </w:t>
      </w:r>
      <w:proofErr w:type="spellStart"/>
      <w:r>
        <w:t>Malmberg</w:t>
      </w:r>
      <w:proofErr w:type="spellEnd"/>
      <w:r w:rsidR="004C7F27">
        <w:t xml:space="preserve">. </w:t>
      </w:r>
      <w:r>
        <w:t>L</w:t>
      </w:r>
      <w:r w:rsidR="004C7F27">
        <w:rPr>
          <w:rFonts w:eastAsia="Georgia"/>
        </w:rPr>
        <w:t>’</w:t>
      </w:r>
      <w:r>
        <w:t>infirmière</w:t>
      </w:r>
      <w:r>
        <w:rPr>
          <w:rFonts w:eastAsia="Georgia"/>
        </w:rPr>
        <w:t xml:space="preserve"> </w:t>
      </w:r>
      <w:r>
        <w:t>et</w:t>
      </w:r>
      <w:r>
        <w:rPr>
          <w:rFonts w:eastAsia="Georgia"/>
        </w:rPr>
        <w:t xml:space="preserve"> </w:t>
      </w:r>
      <w:r>
        <w:t>pl</w:t>
      </w:r>
      <w:r>
        <w:t>u</w:t>
      </w:r>
      <w:r>
        <w:t>sieurs</w:t>
      </w:r>
      <w:r>
        <w:rPr>
          <w:rFonts w:eastAsia="Georgia"/>
        </w:rPr>
        <w:t xml:space="preserve"> </w:t>
      </w:r>
      <w:r>
        <w:t>autres</w:t>
      </w:r>
      <w:r>
        <w:rPr>
          <w:rFonts w:eastAsia="Georgia"/>
        </w:rPr>
        <w:t xml:space="preserve"> </w:t>
      </w:r>
      <w:r>
        <w:t>femmes</w:t>
      </w:r>
      <w:r>
        <w:rPr>
          <w:rFonts w:eastAsia="Georgia"/>
        </w:rPr>
        <w:t xml:space="preserve"> </w:t>
      </w:r>
      <w:r>
        <w:t>la</w:t>
      </w:r>
      <w:r>
        <w:rPr>
          <w:rFonts w:eastAsia="Georgia"/>
        </w:rPr>
        <w:t xml:space="preserve"> </w:t>
      </w:r>
      <w:r>
        <w:t>suivirent</w:t>
      </w:r>
      <w:r>
        <w:rPr>
          <w:rFonts w:eastAsia="Georgia"/>
        </w:rPr>
        <w:t xml:space="preserve"> </w:t>
      </w:r>
      <w:r>
        <w:t>à</w:t>
      </w:r>
      <w:r>
        <w:rPr>
          <w:rFonts w:eastAsia="Georgia"/>
        </w:rPr>
        <w:t xml:space="preserve"> </w:t>
      </w:r>
      <w:r>
        <w:t>quelque</w:t>
      </w:r>
      <w:r>
        <w:rPr>
          <w:rFonts w:eastAsia="Georgia"/>
        </w:rPr>
        <w:t xml:space="preserve"> </w:t>
      </w:r>
      <w:r>
        <w:t>distance</w:t>
      </w:r>
      <w:r w:rsidR="004C7F27">
        <w:t xml:space="preserve">, </w:t>
      </w:r>
      <w:r>
        <w:lastRenderedPageBreak/>
        <w:t>curieuses</w:t>
      </w:r>
      <w:r>
        <w:rPr>
          <w:rFonts w:eastAsia="Georgia"/>
        </w:rPr>
        <w:t xml:space="preserve"> </w:t>
      </w:r>
      <w:r>
        <w:t>de</w:t>
      </w:r>
      <w:r>
        <w:rPr>
          <w:rFonts w:eastAsia="Georgia"/>
        </w:rPr>
        <w:t xml:space="preserve"> </w:t>
      </w:r>
      <w:r>
        <w:t>voir</w:t>
      </w:r>
      <w:r>
        <w:rPr>
          <w:rFonts w:eastAsia="Georgia"/>
        </w:rPr>
        <w:t xml:space="preserve"> </w:t>
      </w:r>
      <w:r>
        <w:t>si</w:t>
      </w:r>
      <w:r>
        <w:rPr>
          <w:rFonts w:eastAsia="Georgia"/>
        </w:rPr>
        <w:t xml:space="preserve"> </w:t>
      </w:r>
      <w:r>
        <w:t>elle</w:t>
      </w:r>
      <w:r>
        <w:rPr>
          <w:rFonts w:eastAsia="Georgia"/>
        </w:rPr>
        <w:t xml:space="preserve"> </w:t>
      </w:r>
      <w:r>
        <w:t>aurait</w:t>
      </w:r>
      <w:r>
        <w:rPr>
          <w:rFonts w:eastAsia="Georgia"/>
        </w:rPr>
        <w:t xml:space="preserve"> </w:t>
      </w:r>
      <w:r>
        <w:t>le</w:t>
      </w:r>
      <w:r>
        <w:rPr>
          <w:rFonts w:eastAsia="Georgia"/>
        </w:rPr>
        <w:t xml:space="preserve"> </w:t>
      </w:r>
      <w:r>
        <w:t>courage</w:t>
      </w:r>
      <w:r>
        <w:rPr>
          <w:rFonts w:eastAsia="Georgia"/>
        </w:rPr>
        <w:t xml:space="preserve"> </w:t>
      </w:r>
      <w:r>
        <w:t>d</w:t>
      </w:r>
      <w:r w:rsidR="004C7F27">
        <w:rPr>
          <w:rFonts w:eastAsia="Georgia"/>
        </w:rPr>
        <w:t>’</w:t>
      </w:r>
      <w:r>
        <w:t>aller</w:t>
      </w:r>
      <w:r>
        <w:rPr>
          <w:rFonts w:eastAsia="Georgia"/>
        </w:rPr>
        <w:t xml:space="preserve"> </w:t>
      </w:r>
      <w:r>
        <w:t>jusqu</w:t>
      </w:r>
      <w:r w:rsidR="004C7F27">
        <w:rPr>
          <w:rFonts w:eastAsia="Georgia"/>
        </w:rPr>
        <w:t>’</w:t>
      </w:r>
      <w:r>
        <w:t>au</w:t>
      </w:r>
      <w:r>
        <w:rPr>
          <w:rFonts w:eastAsia="Georgia"/>
        </w:rPr>
        <w:t xml:space="preserve"> </w:t>
      </w:r>
      <w:r>
        <w:t>bout</w:t>
      </w:r>
      <w:r>
        <w:rPr>
          <w:rFonts w:eastAsia="Georgia"/>
        </w:rPr>
        <w:t xml:space="preserve"> </w:t>
      </w:r>
      <w:r>
        <w:t>de</w:t>
      </w:r>
      <w:r>
        <w:rPr>
          <w:rFonts w:eastAsia="Georgia"/>
        </w:rPr>
        <w:t xml:space="preserve"> </w:t>
      </w:r>
      <w:r>
        <w:t>son</w:t>
      </w:r>
      <w:r>
        <w:rPr>
          <w:rFonts w:eastAsia="Georgia"/>
        </w:rPr>
        <w:t xml:space="preserve"> </w:t>
      </w:r>
      <w:r>
        <w:t>a</w:t>
      </w:r>
      <w:r>
        <w:t>u</w:t>
      </w:r>
      <w:r>
        <w:t>dacieuse</w:t>
      </w:r>
      <w:r>
        <w:rPr>
          <w:rFonts w:eastAsia="Georgia"/>
        </w:rPr>
        <w:t xml:space="preserve"> </w:t>
      </w:r>
      <w:r>
        <w:t>entreprise</w:t>
      </w:r>
      <w:r w:rsidR="004C7F27">
        <w:t>.</w:t>
      </w:r>
    </w:p>
    <w:p w14:paraId="4EC75D33" w14:textId="77777777" w:rsidR="004C7F27" w:rsidRDefault="004C163A" w:rsidP="004C163A">
      <w:r>
        <w:t>Elle</w:t>
      </w:r>
      <w:r>
        <w:rPr>
          <w:rFonts w:eastAsia="Georgia"/>
        </w:rPr>
        <w:t xml:space="preserve"> </w:t>
      </w:r>
      <w:r>
        <w:t>marchait</w:t>
      </w:r>
      <w:r>
        <w:rPr>
          <w:rFonts w:eastAsia="Georgia"/>
        </w:rPr>
        <w:t xml:space="preserve"> </w:t>
      </w:r>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route</w:t>
      </w:r>
      <w:r w:rsidR="004C7F27">
        <w:t xml:space="preserve">, </w:t>
      </w:r>
      <w:r>
        <w:t>grave</w:t>
      </w:r>
      <w:r>
        <w:rPr>
          <w:rFonts w:eastAsia="Georgia"/>
        </w:rPr>
        <w:t xml:space="preserve"> </w:t>
      </w:r>
      <w:r>
        <w:t>et</w:t>
      </w:r>
      <w:r>
        <w:rPr>
          <w:rFonts w:eastAsia="Georgia"/>
        </w:rPr>
        <w:t xml:space="preserve"> </w:t>
      </w:r>
      <w:r>
        <w:t>recueillie</w:t>
      </w:r>
      <w:r>
        <w:rPr>
          <w:rFonts w:eastAsia="Georgia"/>
        </w:rPr>
        <w:t xml:space="preserve"> </w:t>
      </w:r>
      <w:r>
        <w:t>comme</w:t>
      </w:r>
      <w:r>
        <w:rPr>
          <w:rFonts w:eastAsia="Georgia"/>
        </w:rPr>
        <w:t xml:space="preserve"> </w:t>
      </w:r>
      <w:r>
        <w:t>une</w:t>
      </w:r>
      <w:r>
        <w:rPr>
          <w:rFonts w:eastAsia="Georgia"/>
        </w:rPr>
        <w:t xml:space="preserve"> </w:t>
      </w:r>
      <w:r>
        <w:t>jeune</w:t>
      </w:r>
      <w:r>
        <w:rPr>
          <w:rFonts w:eastAsia="Georgia"/>
        </w:rPr>
        <w:t xml:space="preserve"> </w:t>
      </w:r>
      <w:r>
        <w:t>fille</w:t>
      </w:r>
      <w:r>
        <w:rPr>
          <w:rFonts w:eastAsia="Georgia"/>
        </w:rPr>
        <w:t xml:space="preserve"> </w:t>
      </w:r>
      <w:r>
        <w:t>qui</w:t>
      </w:r>
      <w:r>
        <w:rPr>
          <w:rFonts w:eastAsia="Georgia"/>
        </w:rPr>
        <w:t xml:space="preserve"> </w:t>
      </w:r>
      <w:r>
        <w:t>s</w:t>
      </w:r>
      <w:r w:rsidR="004C7F27">
        <w:rPr>
          <w:rFonts w:eastAsia="Georgia"/>
        </w:rPr>
        <w:t>’</w:t>
      </w:r>
      <w:r>
        <w:t>achemine</w:t>
      </w:r>
      <w:r>
        <w:rPr>
          <w:rFonts w:eastAsia="Georgia"/>
        </w:rPr>
        <w:t xml:space="preserve"> </w:t>
      </w:r>
      <w:r>
        <w:t>à</w:t>
      </w:r>
      <w:r>
        <w:rPr>
          <w:rFonts w:eastAsia="Georgia"/>
        </w:rPr>
        <w:t xml:space="preserve"> </w:t>
      </w:r>
      <w:r>
        <w:t>l</w:t>
      </w:r>
      <w:r w:rsidR="004C7F27">
        <w:rPr>
          <w:rFonts w:eastAsia="Georgia"/>
        </w:rPr>
        <w:t>’</w:t>
      </w:r>
      <w:r>
        <w:t>église</w:t>
      </w:r>
      <w:r>
        <w:rPr>
          <w:rFonts w:eastAsia="Georgia"/>
        </w:rPr>
        <w:t xml:space="preserve"> </w:t>
      </w:r>
      <w:r>
        <w:t>pour</w:t>
      </w:r>
      <w:r>
        <w:rPr>
          <w:rFonts w:eastAsia="Georgia"/>
        </w:rPr>
        <w:t xml:space="preserve"> </w:t>
      </w:r>
      <w:r>
        <w:t>sa</w:t>
      </w:r>
      <w:r>
        <w:rPr>
          <w:rFonts w:eastAsia="Georgia"/>
        </w:rPr>
        <w:t xml:space="preserve"> </w:t>
      </w:r>
      <w:r>
        <w:t>première</w:t>
      </w:r>
      <w:r>
        <w:rPr>
          <w:rFonts w:eastAsia="Georgia"/>
        </w:rPr>
        <w:t xml:space="preserve"> </w:t>
      </w:r>
      <w:r>
        <w:t>communion</w:t>
      </w:r>
      <w:r w:rsidR="004C7F27">
        <w:t xml:space="preserve">. </w:t>
      </w:r>
      <w:r>
        <w:t>Sur</w:t>
      </w:r>
      <w:r>
        <w:rPr>
          <w:rFonts w:eastAsia="Georgia"/>
        </w:rPr>
        <w:t xml:space="preserve"> </w:t>
      </w:r>
      <w:r>
        <w:t>sa</w:t>
      </w:r>
      <w:r>
        <w:rPr>
          <w:rFonts w:eastAsia="Georgia"/>
        </w:rPr>
        <w:t xml:space="preserve"> </w:t>
      </w:r>
      <w:r>
        <w:t>tête</w:t>
      </w:r>
      <w:r>
        <w:rPr>
          <w:rFonts w:eastAsia="Georgia"/>
        </w:rPr>
        <w:t xml:space="preserve"> </w:t>
      </w:r>
      <w:r>
        <w:t>elle</w:t>
      </w:r>
      <w:r>
        <w:rPr>
          <w:rFonts w:eastAsia="Georgia"/>
        </w:rPr>
        <w:t xml:space="preserve"> </w:t>
      </w:r>
      <w:r>
        <w:t>avait</w:t>
      </w:r>
      <w:r>
        <w:rPr>
          <w:rFonts w:eastAsia="Georgia"/>
        </w:rPr>
        <w:t xml:space="preserve"> </w:t>
      </w:r>
      <w:r>
        <w:t>mis</w:t>
      </w:r>
      <w:r>
        <w:rPr>
          <w:rFonts w:eastAsia="Georgia"/>
        </w:rPr>
        <w:t xml:space="preserve"> </w:t>
      </w:r>
      <w:r>
        <w:t>un</w:t>
      </w:r>
      <w:r>
        <w:rPr>
          <w:rFonts w:eastAsia="Georgia"/>
        </w:rPr>
        <w:t xml:space="preserve"> </w:t>
      </w:r>
      <w:r>
        <w:t>fichu</w:t>
      </w:r>
      <w:r>
        <w:rPr>
          <w:rFonts w:eastAsia="Georgia"/>
        </w:rPr>
        <w:t xml:space="preserve"> </w:t>
      </w:r>
      <w:r>
        <w:t>noir</w:t>
      </w:r>
      <w:r w:rsidR="004C7F27">
        <w:t xml:space="preserve">, </w:t>
      </w:r>
      <w:r>
        <w:t>hérité</w:t>
      </w:r>
      <w:r>
        <w:rPr>
          <w:rFonts w:eastAsia="Georgia"/>
        </w:rPr>
        <w:t xml:space="preserve"> </w:t>
      </w:r>
      <w:r>
        <w:t>de</w:t>
      </w:r>
      <w:r>
        <w:rPr>
          <w:rFonts w:eastAsia="Georgia"/>
        </w:rPr>
        <w:t xml:space="preserve"> </w:t>
      </w:r>
      <w:r>
        <w:t>sa</w:t>
      </w:r>
      <w:r>
        <w:rPr>
          <w:rFonts w:eastAsia="Georgia"/>
        </w:rPr>
        <w:t xml:space="preserve"> </w:t>
      </w:r>
      <w:r>
        <w:t>mère</w:t>
      </w:r>
      <w:r w:rsidR="004C7F27">
        <w:t xml:space="preserve"> ; </w:t>
      </w:r>
      <w:r>
        <w:t>d</w:t>
      </w:r>
      <w:r w:rsidR="004C7F27">
        <w:rPr>
          <w:rFonts w:eastAsia="Georgia"/>
        </w:rPr>
        <w:t>’</w:t>
      </w:r>
      <w:r>
        <w:t>une</w:t>
      </w:r>
      <w:r>
        <w:rPr>
          <w:rFonts w:eastAsia="Georgia"/>
        </w:rPr>
        <w:t xml:space="preserve"> </w:t>
      </w:r>
      <w:r>
        <w:t>main</w:t>
      </w:r>
      <w:r>
        <w:rPr>
          <w:rFonts w:eastAsia="Georgia"/>
        </w:rPr>
        <w:t xml:space="preserve"> </w:t>
      </w:r>
      <w:r>
        <w:t>elle</w:t>
      </w:r>
      <w:r>
        <w:rPr>
          <w:rFonts w:eastAsia="Georgia"/>
        </w:rPr>
        <w:t xml:space="preserve"> </w:t>
      </w:r>
      <w:r>
        <w:t>tenait</w:t>
      </w:r>
      <w:r>
        <w:rPr>
          <w:rFonts w:eastAsia="Georgia"/>
        </w:rPr>
        <w:t xml:space="preserve"> </w:t>
      </w:r>
      <w:r>
        <w:t>un</w:t>
      </w:r>
      <w:r>
        <w:rPr>
          <w:rFonts w:eastAsia="Georgia"/>
        </w:rPr>
        <w:t xml:space="preserve"> </w:t>
      </w:r>
      <w:r>
        <w:t>mouchoir</w:t>
      </w:r>
      <w:r>
        <w:rPr>
          <w:rFonts w:eastAsia="Georgia"/>
        </w:rPr>
        <w:t xml:space="preserve"> </w:t>
      </w:r>
      <w:r>
        <w:t>bien</w:t>
      </w:r>
      <w:r>
        <w:rPr>
          <w:rFonts w:eastAsia="Georgia"/>
        </w:rPr>
        <w:t xml:space="preserve"> </w:t>
      </w:r>
      <w:r>
        <w:t>plié</w:t>
      </w:r>
      <w:r w:rsidR="004C7F27">
        <w:t xml:space="preserve">, </w:t>
      </w:r>
      <w:r>
        <w:t>de</w:t>
      </w:r>
      <w:r>
        <w:rPr>
          <w:rFonts w:eastAsia="Georgia"/>
        </w:rPr>
        <w:t xml:space="preserve"> </w:t>
      </w:r>
      <w:r>
        <w:t>l</w:t>
      </w:r>
      <w:r w:rsidR="004C7F27">
        <w:rPr>
          <w:rFonts w:eastAsia="Georgia"/>
        </w:rPr>
        <w:t>’</w:t>
      </w:r>
      <w:r>
        <w:t>autre</w:t>
      </w:r>
      <w:r>
        <w:rPr>
          <w:rFonts w:eastAsia="Georgia"/>
        </w:rPr>
        <w:t xml:space="preserve"> </w:t>
      </w:r>
      <w:r>
        <w:t>un</w:t>
      </w:r>
      <w:r>
        <w:rPr>
          <w:rFonts w:eastAsia="Georgia"/>
        </w:rPr>
        <w:t xml:space="preserve"> </w:t>
      </w:r>
      <w:r>
        <w:t>panier</w:t>
      </w:r>
      <w:r>
        <w:rPr>
          <w:rFonts w:eastAsia="Georgia"/>
        </w:rPr>
        <w:t xml:space="preserve"> </w:t>
      </w:r>
      <w:r>
        <w:t>de</w:t>
      </w:r>
      <w:r>
        <w:rPr>
          <w:rFonts w:eastAsia="Georgia"/>
        </w:rPr>
        <w:t xml:space="preserve"> </w:t>
      </w:r>
      <w:r>
        <w:t>petits</w:t>
      </w:r>
      <w:r>
        <w:rPr>
          <w:rFonts w:eastAsia="Georgia"/>
        </w:rPr>
        <w:t xml:space="preserve"> </w:t>
      </w:r>
      <w:r>
        <w:t>objets</w:t>
      </w:r>
      <w:r>
        <w:rPr>
          <w:rFonts w:eastAsia="Georgia"/>
        </w:rPr>
        <w:t xml:space="preserve"> </w:t>
      </w:r>
      <w:r>
        <w:t>de</w:t>
      </w:r>
      <w:r>
        <w:rPr>
          <w:rFonts w:eastAsia="Georgia"/>
        </w:rPr>
        <w:t xml:space="preserve"> </w:t>
      </w:r>
      <w:r>
        <w:t>bois</w:t>
      </w:r>
      <w:r>
        <w:rPr>
          <w:rFonts w:eastAsia="Georgia"/>
        </w:rPr>
        <w:t xml:space="preserve"> </w:t>
      </w:r>
      <w:r>
        <w:t>fabriqués</w:t>
      </w:r>
      <w:r>
        <w:rPr>
          <w:rFonts w:eastAsia="Georgia"/>
        </w:rPr>
        <w:t xml:space="preserve"> </w:t>
      </w:r>
      <w:r>
        <w:t>par</w:t>
      </w:r>
      <w:r>
        <w:rPr>
          <w:rFonts w:eastAsia="Georgia"/>
        </w:rPr>
        <w:t xml:space="preserve"> </w:t>
      </w:r>
      <w:r>
        <w:t>le</w:t>
      </w:r>
      <w:r>
        <w:rPr>
          <w:rFonts w:eastAsia="Georgia"/>
        </w:rPr>
        <w:t xml:space="preserve"> </w:t>
      </w:r>
      <w:r>
        <w:t>petit</w:t>
      </w:r>
      <w:r>
        <w:rPr>
          <w:rFonts w:eastAsia="Georgia"/>
        </w:rPr>
        <w:t xml:space="preserve"> </w:t>
      </w:r>
      <w:r>
        <w:t>Mats</w:t>
      </w:r>
      <w:r w:rsidR="004C7F27">
        <w:t>.</w:t>
      </w:r>
    </w:p>
    <w:p w14:paraId="67C845F5" w14:textId="77777777" w:rsidR="004C7F27" w:rsidRDefault="004C163A" w:rsidP="004C163A">
      <w:r>
        <w:t>Lorsque</w:t>
      </w:r>
      <w:r>
        <w:rPr>
          <w:rFonts w:eastAsia="Georgia"/>
        </w:rPr>
        <w:t xml:space="preserve"> </w:t>
      </w:r>
      <w:r>
        <w:t>les</w:t>
      </w:r>
      <w:r>
        <w:rPr>
          <w:rFonts w:eastAsia="Georgia"/>
        </w:rPr>
        <w:t xml:space="preserve"> </w:t>
      </w:r>
      <w:r>
        <w:t>enfants</w:t>
      </w:r>
      <w:r>
        <w:rPr>
          <w:rFonts w:eastAsia="Georgia"/>
        </w:rPr>
        <w:t xml:space="preserve"> </w:t>
      </w:r>
      <w:r>
        <w:t>qui</w:t>
      </w:r>
      <w:r>
        <w:rPr>
          <w:rFonts w:eastAsia="Georgia"/>
        </w:rPr>
        <w:t xml:space="preserve"> </w:t>
      </w:r>
      <w:r>
        <w:t>jouaient</w:t>
      </w:r>
      <w:r>
        <w:rPr>
          <w:rFonts w:eastAsia="Georgia"/>
        </w:rPr>
        <w:t xml:space="preserve"> </w:t>
      </w:r>
      <w:r>
        <w:t>sur</w:t>
      </w:r>
      <w:r>
        <w:rPr>
          <w:rFonts w:eastAsia="Georgia"/>
        </w:rPr>
        <w:t xml:space="preserve"> </w:t>
      </w:r>
      <w:r>
        <w:t>la</w:t>
      </w:r>
      <w:r>
        <w:rPr>
          <w:rFonts w:eastAsia="Georgia"/>
        </w:rPr>
        <w:t xml:space="preserve"> </w:t>
      </w:r>
      <w:r>
        <w:t>route</w:t>
      </w:r>
      <w:r>
        <w:rPr>
          <w:rFonts w:eastAsia="Georgia"/>
        </w:rPr>
        <w:t xml:space="preserve"> </w:t>
      </w:r>
      <w:r>
        <w:t>l</w:t>
      </w:r>
      <w:r w:rsidR="004C7F27">
        <w:rPr>
          <w:rFonts w:eastAsia="Georgia"/>
        </w:rPr>
        <w:t>’</w:t>
      </w:r>
      <w:r>
        <w:t>aperçurent</w:t>
      </w:r>
      <w:r w:rsidR="004C7F27">
        <w:t xml:space="preserve">, </w:t>
      </w:r>
      <w:r>
        <w:t>ils</w:t>
      </w:r>
      <w:r>
        <w:rPr>
          <w:rFonts w:eastAsia="Georgia"/>
        </w:rPr>
        <w:t xml:space="preserve"> </w:t>
      </w:r>
      <w:r>
        <w:t>accoururent</w:t>
      </w:r>
      <w:r w:rsidR="004C7F27">
        <w:t xml:space="preserve">, </w:t>
      </w:r>
      <w:r>
        <w:t>criant</w:t>
      </w:r>
      <w:r w:rsidR="004C7F27">
        <w:t> :</w:t>
      </w:r>
    </w:p>
    <w:p w14:paraId="2ED6B26E" w14:textId="77777777" w:rsidR="004C7F27" w:rsidRDefault="004C7F27" w:rsidP="004C163A">
      <w:r>
        <w:t>— </w:t>
      </w:r>
      <w:r w:rsidR="004C163A">
        <w:t>Où</w:t>
      </w:r>
      <w:r w:rsidR="004C163A">
        <w:rPr>
          <w:rFonts w:eastAsia="Georgia"/>
        </w:rPr>
        <w:t xml:space="preserve"> </w:t>
      </w:r>
      <w:r w:rsidR="004C163A">
        <w:t>vas-tu</w:t>
      </w:r>
      <w:r>
        <w:t xml:space="preserve">. </w:t>
      </w:r>
      <w:r w:rsidR="004C163A">
        <w:t>Asa</w:t>
      </w:r>
      <w:r>
        <w:t xml:space="preserve"> ? </w:t>
      </w:r>
      <w:r w:rsidR="004C163A">
        <w:t>Où</w:t>
      </w:r>
      <w:r w:rsidR="004C163A">
        <w:rPr>
          <w:rFonts w:eastAsia="Georgia"/>
        </w:rPr>
        <w:t xml:space="preserve"> </w:t>
      </w:r>
      <w:r w:rsidR="004C163A">
        <w:t>vas-tu</w:t>
      </w:r>
      <w:r>
        <w:t> ?</w:t>
      </w:r>
    </w:p>
    <w:p w14:paraId="60EF60E0" w14:textId="77777777" w:rsidR="004C7F27" w:rsidRDefault="004C163A" w:rsidP="004C163A">
      <w:r>
        <w:t>Asa</w:t>
      </w:r>
      <w:r>
        <w:rPr>
          <w:rFonts w:eastAsia="Georgia"/>
        </w:rPr>
        <w:t xml:space="preserve"> </w:t>
      </w:r>
      <w:r>
        <w:t>ne</w:t>
      </w:r>
      <w:r>
        <w:rPr>
          <w:rFonts w:eastAsia="Georgia"/>
        </w:rPr>
        <w:t xml:space="preserve"> </w:t>
      </w:r>
      <w:r>
        <w:t>les</w:t>
      </w:r>
      <w:r>
        <w:rPr>
          <w:rFonts w:eastAsia="Georgia"/>
        </w:rPr>
        <w:t xml:space="preserve"> </w:t>
      </w:r>
      <w:r>
        <w:t>entendit</w:t>
      </w:r>
      <w:r>
        <w:rPr>
          <w:rFonts w:eastAsia="Georgia"/>
        </w:rPr>
        <w:t xml:space="preserve"> </w:t>
      </w:r>
      <w:r>
        <w:t>même</w:t>
      </w:r>
      <w:r>
        <w:rPr>
          <w:rFonts w:eastAsia="Georgia"/>
        </w:rPr>
        <w:t xml:space="preserve"> </w:t>
      </w:r>
      <w:r>
        <w:t>pas</w:t>
      </w:r>
      <w:r w:rsidR="004C7F27">
        <w:t xml:space="preserve">. </w:t>
      </w:r>
      <w:r>
        <w:t>Les</w:t>
      </w:r>
      <w:r>
        <w:rPr>
          <w:rFonts w:eastAsia="Georgia"/>
        </w:rPr>
        <w:t xml:space="preserve"> </w:t>
      </w:r>
      <w:r>
        <w:t>femmes</w:t>
      </w:r>
      <w:r>
        <w:rPr>
          <w:rFonts w:eastAsia="Georgia"/>
        </w:rPr>
        <w:t xml:space="preserve"> </w:t>
      </w:r>
      <w:r>
        <w:t>les</w:t>
      </w:r>
      <w:r>
        <w:rPr>
          <w:rFonts w:eastAsia="Georgia"/>
        </w:rPr>
        <w:t xml:space="preserve"> </w:t>
      </w:r>
      <w:r>
        <w:t>écartèrent</w:t>
      </w:r>
      <w:r>
        <w:rPr>
          <w:rFonts w:eastAsia="Georgia"/>
        </w:rPr>
        <w:t xml:space="preserve"> </w:t>
      </w:r>
      <w:r>
        <w:t>en</w:t>
      </w:r>
      <w:r>
        <w:rPr>
          <w:rFonts w:eastAsia="Georgia"/>
        </w:rPr>
        <w:t xml:space="preserve"> </w:t>
      </w:r>
      <w:r>
        <w:t>leur</w:t>
      </w:r>
      <w:r>
        <w:rPr>
          <w:rFonts w:eastAsia="Georgia"/>
        </w:rPr>
        <w:t xml:space="preserve"> </w:t>
      </w:r>
      <w:r>
        <w:t>disant</w:t>
      </w:r>
      <w:r w:rsidR="004C7F27">
        <w:t> :</w:t>
      </w:r>
    </w:p>
    <w:p w14:paraId="546CD13D" w14:textId="77777777" w:rsidR="004C7F27" w:rsidRDefault="004C7F27" w:rsidP="004C163A">
      <w:r>
        <w:t>— </w:t>
      </w:r>
      <w:r w:rsidR="004C163A">
        <w:t>Laissez-la</w:t>
      </w:r>
      <w:r w:rsidR="004C163A">
        <w:rPr>
          <w:rFonts w:eastAsia="Georgia"/>
        </w:rPr>
        <w:t xml:space="preserve"> </w:t>
      </w:r>
      <w:r w:rsidR="004C163A">
        <w:t>donc</w:t>
      </w:r>
      <w:r>
        <w:t xml:space="preserve"> ! </w:t>
      </w:r>
      <w:r w:rsidR="004C163A">
        <w:t>Elle</w:t>
      </w:r>
      <w:r w:rsidR="004C163A">
        <w:rPr>
          <w:rFonts w:eastAsia="Georgia"/>
        </w:rPr>
        <w:t xml:space="preserve"> </w:t>
      </w:r>
      <w:r w:rsidR="004C163A">
        <w:t>va</w:t>
      </w:r>
      <w:r w:rsidR="004C163A">
        <w:rPr>
          <w:rFonts w:eastAsia="Georgia"/>
        </w:rPr>
        <w:t xml:space="preserve"> </w:t>
      </w:r>
      <w:r w:rsidR="004C163A">
        <w:t>chez</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pour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lui</w:t>
      </w:r>
      <w:r w:rsidR="004C163A">
        <w:rPr>
          <w:rFonts w:eastAsia="Georgia"/>
        </w:rPr>
        <w:t xml:space="preserve"> </w:t>
      </w:r>
      <w:r w:rsidR="004C163A">
        <w:t>permette</w:t>
      </w:r>
      <w:r w:rsidR="004C163A">
        <w:rPr>
          <w:rFonts w:eastAsia="Georgia"/>
        </w:rPr>
        <w:t xml:space="preserve"> </w:t>
      </w:r>
      <w:r w:rsidR="004C163A">
        <w:t>de</w:t>
      </w:r>
      <w:r w:rsidR="004C163A">
        <w:rPr>
          <w:rFonts w:eastAsia="Georgia"/>
        </w:rPr>
        <w:t xml:space="preserve"> </w:t>
      </w:r>
      <w:r w:rsidR="004C163A">
        <w:t>faire</w:t>
      </w:r>
      <w:r w:rsidR="004C163A">
        <w:rPr>
          <w:rFonts w:eastAsia="Georgia"/>
        </w:rPr>
        <w:t xml:space="preserve"> </w:t>
      </w:r>
      <w:r w:rsidR="004C163A">
        <w:t>un</w:t>
      </w:r>
      <w:r w:rsidR="004C163A">
        <w:rPr>
          <w:rFonts w:eastAsia="Georgia"/>
        </w:rPr>
        <w:t xml:space="preserve"> </w:t>
      </w:r>
      <w:r w:rsidR="004C163A">
        <w:t>bel</w:t>
      </w:r>
      <w:r w:rsidR="004C163A">
        <w:rPr>
          <w:rFonts w:eastAsia="Georgia"/>
        </w:rPr>
        <w:t xml:space="preserve"> </w:t>
      </w:r>
      <w:r w:rsidR="004C163A">
        <w:t>enterrement</w:t>
      </w:r>
      <w:r w:rsidR="004C163A">
        <w:rPr>
          <w:rFonts w:eastAsia="Georgia"/>
        </w:rPr>
        <w:t xml:space="preserve"> </w:t>
      </w:r>
      <w:r w:rsidR="004C163A">
        <w:t>à</w:t>
      </w:r>
      <w:r w:rsidR="004C163A">
        <w:rPr>
          <w:rFonts w:eastAsia="Georgia"/>
        </w:rPr>
        <w:t xml:space="preserve"> </w:t>
      </w:r>
      <w:r w:rsidR="004C163A">
        <w:t>son</w:t>
      </w:r>
      <w:r w:rsidR="004C163A">
        <w:rPr>
          <w:rFonts w:eastAsia="Georgia"/>
        </w:rPr>
        <w:t xml:space="preserve"> </w:t>
      </w:r>
      <w:r w:rsidR="004C163A">
        <w:t>frère</w:t>
      </w:r>
      <w: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w:t>
      </w:r>
    </w:p>
    <w:p w14:paraId="4544679E" w14:textId="77777777" w:rsidR="004C7F27" w:rsidRDefault="004C163A" w:rsidP="004C163A">
      <w:r>
        <w:t>Impressionnés</w:t>
      </w:r>
      <w:r>
        <w:rPr>
          <w:rFonts w:eastAsia="Georgia"/>
        </w:rPr>
        <w:t xml:space="preserve"> </w:t>
      </w:r>
      <w:r>
        <w:t>par</w:t>
      </w:r>
      <w:r>
        <w:rPr>
          <w:rFonts w:eastAsia="Georgia"/>
        </w:rPr>
        <w:t xml:space="preserve"> </w:t>
      </w:r>
      <w:r>
        <w:t>la</w:t>
      </w:r>
      <w:r>
        <w:rPr>
          <w:rFonts w:eastAsia="Georgia"/>
        </w:rPr>
        <w:t xml:space="preserve"> </w:t>
      </w:r>
      <w:r>
        <w:t>hardiesse</w:t>
      </w:r>
      <w:r>
        <w:rPr>
          <w:rFonts w:eastAsia="Georgia"/>
        </w:rPr>
        <w:t xml:space="preserve"> </w:t>
      </w:r>
      <w:r>
        <w:t>d</w:t>
      </w:r>
      <w:r w:rsidR="004C7F27">
        <w:rPr>
          <w:rFonts w:eastAsia="Georgia"/>
        </w:rPr>
        <w:t>’</w:t>
      </w:r>
      <w:r>
        <w:t>Asa</w:t>
      </w:r>
      <w:r w:rsidR="004C7F27">
        <w:t xml:space="preserve">, </w:t>
      </w:r>
      <w:r>
        <w:t>une</w:t>
      </w:r>
      <w:r>
        <w:rPr>
          <w:rFonts w:eastAsia="Georgia"/>
        </w:rPr>
        <w:t xml:space="preserve"> </w:t>
      </w:r>
      <w:r>
        <w:t>foule</w:t>
      </w:r>
      <w:r>
        <w:rPr>
          <w:rFonts w:eastAsia="Georgia"/>
        </w:rPr>
        <w:t xml:space="preserve"> </w:t>
      </w:r>
      <w:r>
        <w:t>d</w:t>
      </w:r>
      <w:r w:rsidR="004C7F27">
        <w:rPr>
          <w:rFonts w:eastAsia="Georgia"/>
        </w:rPr>
        <w:t>’</w:t>
      </w:r>
      <w:r>
        <w:t>enfants</w:t>
      </w:r>
      <w:r>
        <w:rPr>
          <w:rFonts w:eastAsia="Georgia"/>
        </w:rPr>
        <w:t xml:space="preserve"> </w:t>
      </w:r>
      <w:r>
        <w:t>se</w:t>
      </w:r>
      <w:r>
        <w:rPr>
          <w:rFonts w:eastAsia="Georgia"/>
        </w:rPr>
        <w:t xml:space="preserve"> </w:t>
      </w:r>
      <w:r>
        <w:t>mirent</w:t>
      </w:r>
      <w:r>
        <w:rPr>
          <w:rFonts w:eastAsia="Georgia"/>
        </w:rPr>
        <w:t xml:space="preserve"> </w:t>
      </w:r>
      <w:r>
        <w:t>à</w:t>
      </w:r>
      <w:r>
        <w:rPr>
          <w:rFonts w:eastAsia="Georgia"/>
        </w:rPr>
        <w:t xml:space="preserve"> </w:t>
      </w:r>
      <w:r>
        <w:t>la</w:t>
      </w:r>
      <w:r>
        <w:rPr>
          <w:rFonts w:eastAsia="Georgia"/>
        </w:rPr>
        <w:t xml:space="preserve"> </w:t>
      </w:r>
      <w:r>
        <w:t>suivre</w:t>
      </w:r>
      <w:r w:rsidR="004C7F27">
        <w:t>.</w:t>
      </w:r>
    </w:p>
    <w:p w14:paraId="21D6C0CC" w14:textId="77777777" w:rsidR="004C7F27" w:rsidRDefault="004C163A" w:rsidP="004C163A">
      <w:r>
        <w:t>C</w:t>
      </w:r>
      <w:r w:rsidR="004C7F27">
        <w:rPr>
          <w:rFonts w:eastAsia="Georgia"/>
        </w:rPr>
        <w:t>’</w:t>
      </w:r>
      <w:r>
        <w:t>était</w:t>
      </w:r>
      <w:r>
        <w:rPr>
          <w:rFonts w:eastAsia="Georgia"/>
        </w:rPr>
        <w:t xml:space="preserve"> </w:t>
      </w:r>
      <w:r>
        <w:t>vers</w:t>
      </w:r>
      <w:r>
        <w:rPr>
          <w:rFonts w:eastAsia="Georgia"/>
        </w:rPr>
        <w:t xml:space="preserve"> </w:t>
      </w:r>
      <w:r>
        <w:t>six</w:t>
      </w:r>
      <w:r>
        <w:rPr>
          <w:rFonts w:eastAsia="Georgia"/>
        </w:rPr>
        <w:t xml:space="preserve"> </w:t>
      </w:r>
      <w:r>
        <w:t>heures</w:t>
      </w:r>
      <w:r>
        <w:rPr>
          <w:rFonts w:eastAsia="Georgia"/>
        </w:rPr>
        <w:t xml:space="preserve"> </w:t>
      </w:r>
      <w:r>
        <w:t>du</w:t>
      </w:r>
      <w:r>
        <w:rPr>
          <w:rFonts w:eastAsia="Georgia"/>
        </w:rPr>
        <w:t xml:space="preserve"> </w:t>
      </w:r>
      <w:r>
        <w:t>soir</w:t>
      </w:r>
      <w:r w:rsidR="004C7F27">
        <w:t xml:space="preserve"> ; </w:t>
      </w:r>
      <w:r>
        <w:t>et</w:t>
      </w:r>
      <w:r>
        <w:rPr>
          <w:rFonts w:eastAsia="Georgia"/>
        </w:rPr>
        <w:t xml:space="preserve"> </w:t>
      </w:r>
      <w:r>
        <w:t>des</w:t>
      </w:r>
      <w:r>
        <w:rPr>
          <w:rFonts w:eastAsia="Georgia"/>
        </w:rPr>
        <w:t xml:space="preserve"> </w:t>
      </w:r>
      <w:r>
        <w:t>centaines</w:t>
      </w:r>
      <w:r>
        <w:rPr>
          <w:rFonts w:eastAsia="Georgia"/>
        </w:rPr>
        <w:t xml:space="preserve"> </w:t>
      </w:r>
      <w:r>
        <w:t>d</w:t>
      </w:r>
      <w:r w:rsidR="004C7F27">
        <w:rPr>
          <w:rFonts w:eastAsia="Georgia"/>
        </w:rPr>
        <w:t>’</w:t>
      </w:r>
      <w:r>
        <w:t>ouvriers</w:t>
      </w:r>
      <w:r>
        <w:rPr>
          <w:rFonts w:eastAsia="Georgia"/>
        </w:rPr>
        <w:t xml:space="preserve"> </w:t>
      </w:r>
      <w:r>
        <w:t>revenaient</w:t>
      </w:r>
      <w:r>
        <w:rPr>
          <w:rFonts w:eastAsia="Georgia"/>
        </w:rPr>
        <w:t xml:space="preserve"> </w:t>
      </w:r>
      <w:r>
        <w:t>du</w:t>
      </w:r>
      <w:r>
        <w:rPr>
          <w:rFonts w:eastAsia="Georgia"/>
        </w:rPr>
        <w:t xml:space="preserve"> </w:t>
      </w:r>
      <w:r>
        <w:t>travail</w:t>
      </w:r>
      <w:r>
        <w:rPr>
          <w:rFonts w:eastAsia="Georgia"/>
        </w:rPr>
        <w:t xml:space="preserve"> </w:t>
      </w:r>
      <w:r>
        <w:t>des</w:t>
      </w:r>
      <w:r>
        <w:rPr>
          <w:rFonts w:eastAsia="Georgia"/>
        </w:rPr>
        <w:t xml:space="preserve"> </w:t>
      </w:r>
      <w:r>
        <w:t>mines</w:t>
      </w:r>
      <w:r w:rsidR="004C7F27">
        <w:t xml:space="preserve">. </w:t>
      </w:r>
      <w:r>
        <w:t>D</w:t>
      </w:r>
      <w:r w:rsidR="004C7F27">
        <w:rPr>
          <w:rFonts w:eastAsia="Georgia"/>
        </w:rPr>
        <w:t>’</w:t>
      </w:r>
      <w:r>
        <w:t>ordinaire</w:t>
      </w:r>
      <w:r>
        <w:rPr>
          <w:rFonts w:eastAsia="Georgia"/>
        </w:rPr>
        <w:t xml:space="preserve"> </w:t>
      </w:r>
      <w:r>
        <w:t>ils</w:t>
      </w:r>
      <w:r>
        <w:rPr>
          <w:rFonts w:eastAsia="Georgia"/>
        </w:rPr>
        <w:t xml:space="preserve"> </w:t>
      </w:r>
      <w:r>
        <w:t>marchaient</w:t>
      </w:r>
      <w:r>
        <w:rPr>
          <w:rFonts w:eastAsia="Georgia"/>
        </w:rPr>
        <w:t xml:space="preserve"> </w:t>
      </w:r>
      <w:r>
        <w:t>à</w:t>
      </w:r>
      <w:r>
        <w:rPr>
          <w:rFonts w:eastAsia="Georgia"/>
        </w:rPr>
        <w:t xml:space="preserve"> </w:t>
      </w:r>
      <w:r>
        <w:t>grands</w:t>
      </w:r>
      <w:r>
        <w:rPr>
          <w:rFonts w:eastAsia="Georgia"/>
        </w:rPr>
        <w:t xml:space="preserve"> </w:t>
      </w:r>
      <w:r>
        <w:t>pas</w:t>
      </w:r>
      <w:r w:rsidR="004C7F27">
        <w:t xml:space="preserve">, </w:t>
      </w:r>
      <w:r>
        <w:t>ne</w:t>
      </w:r>
      <w:r>
        <w:rPr>
          <w:rFonts w:eastAsia="Georgia"/>
        </w:rPr>
        <w:t xml:space="preserve"> </w:t>
      </w:r>
      <w:r>
        <w:t>regardant</w:t>
      </w:r>
      <w:r>
        <w:rPr>
          <w:rFonts w:eastAsia="Georgia"/>
        </w:rPr>
        <w:t xml:space="preserve"> </w:t>
      </w:r>
      <w:r>
        <w:t>ni</w:t>
      </w:r>
      <w:r>
        <w:rPr>
          <w:rFonts w:eastAsia="Georgia"/>
        </w:rPr>
        <w:t xml:space="preserve"> </w:t>
      </w:r>
      <w:r>
        <w:t>à</w:t>
      </w:r>
      <w:r>
        <w:rPr>
          <w:rFonts w:eastAsia="Georgia"/>
        </w:rPr>
        <w:t xml:space="preserve"> </w:t>
      </w:r>
      <w:r>
        <w:t>droite</w:t>
      </w:r>
      <w:r>
        <w:rPr>
          <w:rFonts w:eastAsia="Georgia"/>
        </w:rPr>
        <w:t xml:space="preserve"> </w:t>
      </w:r>
      <w:r>
        <w:t>ni</w:t>
      </w:r>
      <w:r>
        <w:rPr>
          <w:rFonts w:eastAsia="Georgia"/>
        </w:rPr>
        <w:t xml:space="preserve"> </w:t>
      </w:r>
      <w:r>
        <w:t>à</w:t>
      </w:r>
      <w:r>
        <w:rPr>
          <w:rFonts w:eastAsia="Georgia"/>
        </w:rPr>
        <w:t xml:space="preserve"> </w:t>
      </w:r>
      <w:r>
        <w:t>gauche</w:t>
      </w:r>
      <w:r w:rsidR="004C7F27">
        <w:t xml:space="preserve"> ; </w:t>
      </w:r>
      <w:r>
        <w:t>mais</w:t>
      </w:r>
      <w:r>
        <w:rPr>
          <w:rFonts w:eastAsia="Georgia"/>
        </w:rPr>
        <w:t xml:space="preserve"> </w:t>
      </w:r>
      <w:r>
        <w:t>voyant</w:t>
      </w:r>
      <w:r>
        <w:rPr>
          <w:rFonts w:eastAsia="Georgia"/>
        </w:rPr>
        <w:t xml:space="preserve"> </w:t>
      </w:r>
      <w:r>
        <w:t>Asa</w:t>
      </w:r>
      <w:r>
        <w:rPr>
          <w:rFonts w:eastAsia="Georgia"/>
        </w:rPr>
        <w:t xml:space="preserve"> </w:t>
      </w:r>
      <w:r>
        <w:t>suivie</w:t>
      </w:r>
      <w:r>
        <w:rPr>
          <w:rFonts w:eastAsia="Georgia"/>
        </w:rPr>
        <w:t xml:space="preserve"> </w:t>
      </w:r>
      <w:r>
        <w:t>de</w:t>
      </w:r>
      <w:r>
        <w:rPr>
          <w:rFonts w:eastAsia="Georgia"/>
        </w:rPr>
        <w:t xml:space="preserve"> </w:t>
      </w:r>
      <w:r>
        <w:t>tant</w:t>
      </w:r>
      <w:r>
        <w:rPr>
          <w:rFonts w:eastAsia="Georgia"/>
        </w:rPr>
        <w:t xml:space="preserve"> </w:t>
      </w:r>
      <w:r>
        <w:t>de</w:t>
      </w:r>
      <w:r>
        <w:rPr>
          <w:rFonts w:eastAsia="Georgia"/>
        </w:rPr>
        <w:t xml:space="preserve"> </w:t>
      </w:r>
      <w:r>
        <w:t>monde</w:t>
      </w:r>
      <w:r w:rsidR="004C7F27">
        <w:t xml:space="preserve">, </w:t>
      </w:r>
      <w:r>
        <w:t>plusieurs</w:t>
      </w:r>
      <w:r>
        <w:rPr>
          <w:rFonts w:eastAsia="Georgia"/>
        </w:rPr>
        <w:t xml:space="preserve"> </w:t>
      </w:r>
      <w:r>
        <w:t>s</w:t>
      </w:r>
      <w:r w:rsidR="004C7F27">
        <w:rPr>
          <w:rFonts w:eastAsia="Georgia"/>
        </w:rPr>
        <w:t>’</w:t>
      </w:r>
      <w:r>
        <w:t>arrêtèrent</w:t>
      </w:r>
      <w:r w:rsidR="004C7F27">
        <w:t xml:space="preserve">, </w:t>
      </w:r>
      <w:r>
        <w:t>comprenant</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passait</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extraordinaire</w:t>
      </w:r>
      <w:r w:rsidR="004C7F27">
        <w:t xml:space="preserve">. </w:t>
      </w:r>
      <w:r>
        <w:t>En</w:t>
      </w:r>
      <w:r>
        <w:rPr>
          <w:rFonts w:eastAsia="Georgia"/>
        </w:rPr>
        <w:t xml:space="preserve"> </w:t>
      </w:r>
      <w:r>
        <w:t>apprenant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sidR="004C7F27">
        <w:t xml:space="preserve">, </w:t>
      </w:r>
      <w:r>
        <w:t>plusieurs</w:t>
      </w:r>
      <w:r>
        <w:rPr>
          <w:rFonts w:eastAsia="Georgia"/>
        </w:rPr>
        <w:t xml:space="preserve"> </w:t>
      </w:r>
      <w:r>
        <w:t>des</w:t>
      </w:r>
      <w:r>
        <w:rPr>
          <w:rFonts w:eastAsia="Georgia"/>
        </w:rPr>
        <w:t xml:space="preserve"> </w:t>
      </w:r>
      <w:r>
        <w:t>ouvriers</w:t>
      </w:r>
      <w:r>
        <w:rPr>
          <w:rFonts w:eastAsia="Georgia"/>
        </w:rPr>
        <w:t xml:space="preserve"> </w:t>
      </w:r>
      <w:r>
        <w:t>trouvèrent</w:t>
      </w:r>
      <w:r>
        <w:rPr>
          <w:rFonts w:eastAsia="Georgia"/>
        </w:rPr>
        <w:t xml:space="preserve"> </w:t>
      </w:r>
      <w:r>
        <w:t>si</w:t>
      </w:r>
      <w:r>
        <w:rPr>
          <w:rFonts w:eastAsia="Georgia"/>
        </w:rPr>
        <w:t xml:space="preserve"> </w:t>
      </w:r>
      <w:r>
        <w:t>courageuse</w:t>
      </w:r>
      <w:r>
        <w:rPr>
          <w:rFonts w:eastAsia="Georgia"/>
        </w:rPr>
        <w:t xml:space="preserve"> </w:t>
      </w:r>
      <w:r>
        <w:t>la</w:t>
      </w:r>
      <w:r>
        <w:rPr>
          <w:rFonts w:eastAsia="Georgia"/>
        </w:rPr>
        <w:t xml:space="preserve"> </w:t>
      </w:r>
      <w:r>
        <w:t>démarche</w:t>
      </w:r>
      <w:r>
        <w:rPr>
          <w:rFonts w:eastAsia="Georgia"/>
        </w:rPr>
        <w:t xml:space="preserve"> </w:t>
      </w:r>
      <w:r>
        <w:t>de</w:t>
      </w:r>
      <w:r>
        <w:rPr>
          <w:rFonts w:eastAsia="Georgia"/>
        </w:rPr>
        <w:t xml:space="preserve"> </w:t>
      </w:r>
      <w:r>
        <w:t>la</w:t>
      </w:r>
      <w:r>
        <w:rPr>
          <w:rFonts w:eastAsia="Georgia"/>
        </w:rPr>
        <w:t xml:space="preserve"> </w:t>
      </w:r>
      <w:r>
        <w:t>petite</w:t>
      </w:r>
      <w:r>
        <w:rPr>
          <w:rFonts w:eastAsia="Georgia"/>
        </w:rPr>
        <w:t xml:space="preserve"> </w:t>
      </w:r>
      <w:r>
        <w:t>fille</w:t>
      </w:r>
      <w:r>
        <w:rPr>
          <w:rFonts w:eastAsia="Georgia"/>
        </w:rPr>
        <w:t xml:space="preserve"> </w:t>
      </w:r>
      <w:r>
        <w:t>qu</w:t>
      </w:r>
      <w:r w:rsidR="004C7F27">
        <w:rPr>
          <w:rFonts w:eastAsia="Georgia"/>
        </w:rPr>
        <w:t>’</w:t>
      </w:r>
      <w:r>
        <w:t>ils</w:t>
      </w:r>
      <w:r>
        <w:rPr>
          <w:rFonts w:eastAsia="Georgia"/>
        </w:rPr>
        <w:t xml:space="preserve"> </w:t>
      </w:r>
      <w:r>
        <w:t>se</w:t>
      </w:r>
      <w:r>
        <w:rPr>
          <w:rFonts w:eastAsia="Georgia"/>
        </w:rPr>
        <w:t xml:space="preserve"> </w:t>
      </w:r>
      <w:r>
        <w:t>joignirent</w:t>
      </w:r>
      <w:r>
        <w:rPr>
          <w:rFonts w:eastAsia="Georgia"/>
        </w:rPr>
        <w:t xml:space="preserve"> </w:t>
      </w:r>
      <w:r>
        <w:t>aux</w:t>
      </w:r>
      <w:r>
        <w:rPr>
          <w:rFonts w:eastAsia="Georgia"/>
        </w:rPr>
        <w:t xml:space="preserve"> </w:t>
      </w:r>
      <w:r>
        <w:t>femmes</w:t>
      </w:r>
      <w:r>
        <w:rPr>
          <w:rFonts w:eastAsia="Georgia"/>
        </w:rPr>
        <w:t xml:space="preserve"> </w:t>
      </w:r>
      <w:r>
        <w:t>et</w:t>
      </w:r>
      <w:r>
        <w:rPr>
          <w:rFonts w:eastAsia="Georgia"/>
        </w:rPr>
        <w:t xml:space="preserve"> </w:t>
      </w:r>
      <w:r>
        <w:t>aux</w:t>
      </w:r>
      <w:r>
        <w:rPr>
          <w:rFonts w:eastAsia="Georgia"/>
        </w:rPr>
        <w:t xml:space="preserve"> </w:t>
      </w:r>
      <w:r>
        <w:t>enfants</w:t>
      </w:r>
      <w:r>
        <w:rPr>
          <w:rFonts w:eastAsia="Georgia"/>
        </w:rPr>
        <w:t xml:space="preserve"> </w:t>
      </w:r>
      <w:r>
        <w:t>pour</w:t>
      </w:r>
      <w:r>
        <w:rPr>
          <w:rFonts w:eastAsia="Georgia"/>
        </w:rPr>
        <w:t xml:space="preserve"> </w:t>
      </w:r>
      <w:r>
        <w:t>voir</w:t>
      </w:r>
      <w:r>
        <w:rPr>
          <w:rFonts w:eastAsia="Georgia"/>
        </w:rPr>
        <w:t xml:space="preserve"> </w:t>
      </w:r>
      <w:r>
        <w:t>l</w:t>
      </w:r>
      <w:r w:rsidR="004C7F27">
        <w:rPr>
          <w:rFonts w:eastAsia="Georgia"/>
        </w:rPr>
        <w:t>’</w:t>
      </w:r>
      <w:r>
        <w:t>issue</w:t>
      </w:r>
      <w:r>
        <w:rPr>
          <w:rFonts w:eastAsia="Georgia"/>
        </w:rPr>
        <w:t xml:space="preserve"> </w:t>
      </w:r>
      <w:r>
        <w:t>de</w:t>
      </w:r>
      <w:r>
        <w:rPr>
          <w:rFonts w:eastAsia="Georgia"/>
        </w:rPr>
        <w:t xml:space="preserve"> </w:t>
      </w:r>
      <w:r>
        <w:t>l</w:t>
      </w:r>
      <w:r w:rsidR="004C7F27">
        <w:rPr>
          <w:rFonts w:eastAsia="Georgia"/>
        </w:rPr>
        <w:t>’</w:t>
      </w:r>
      <w:r>
        <w:t>affaire</w:t>
      </w:r>
      <w:r w:rsidR="004C7F27">
        <w:t>.</w:t>
      </w:r>
    </w:p>
    <w:p w14:paraId="44AC8F32" w14:textId="77777777" w:rsidR="004C7F27" w:rsidRDefault="004C163A" w:rsidP="004C163A">
      <w:r>
        <w:t>Asa</w:t>
      </w:r>
      <w:r>
        <w:rPr>
          <w:rFonts w:eastAsia="Georgia"/>
        </w:rPr>
        <w:t xml:space="preserve"> </w:t>
      </w:r>
      <w:r>
        <w:t>monta</w:t>
      </w:r>
      <w:r>
        <w:rPr>
          <w:rFonts w:eastAsia="Georgia"/>
        </w:rPr>
        <w:t xml:space="preserve"> </w:t>
      </w:r>
      <w:r>
        <w:t>aux</w:t>
      </w:r>
      <w:r>
        <w:rPr>
          <w:rFonts w:eastAsia="Georgia"/>
        </w:rPr>
        <w:t xml:space="preserve"> </w:t>
      </w:r>
      <w:r>
        <w:t>bureaux</w:t>
      </w:r>
      <w:r>
        <w:rPr>
          <w:rFonts w:eastAsia="Georgia"/>
        </w:rPr>
        <w:t xml:space="preserve"> </w:t>
      </w:r>
      <w:r>
        <w:t>où</w:t>
      </w:r>
      <w:r>
        <w:rPr>
          <w:rFonts w:eastAsia="Georgia"/>
        </w:rPr>
        <w:t xml:space="preserve"> </w:t>
      </w:r>
      <w:r>
        <w:t>le</w:t>
      </w:r>
      <w:r>
        <w:rPr>
          <w:rFonts w:eastAsia="Georgia"/>
        </w:rPr>
        <w:t xml:space="preserve"> </w:t>
      </w:r>
      <w:r>
        <w:t>directeur</w:t>
      </w:r>
      <w:r>
        <w:rPr>
          <w:rFonts w:eastAsia="Georgia"/>
        </w:rPr>
        <w:t xml:space="preserve"> </w:t>
      </w:r>
      <w:r>
        <w:t>se</w:t>
      </w:r>
      <w:r>
        <w:rPr>
          <w:rFonts w:eastAsia="Georgia"/>
        </w:rPr>
        <w:t xml:space="preserve"> </w:t>
      </w:r>
      <w:r>
        <w:t>tenait</w:t>
      </w:r>
      <w:r>
        <w:rPr>
          <w:rFonts w:eastAsia="Georgia"/>
        </w:rPr>
        <w:t xml:space="preserve"> </w:t>
      </w:r>
      <w:r>
        <w:t>d</w:t>
      </w:r>
      <w:r w:rsidR="004C7F27">
        <w:rPr>
          <w:rFonts w:eastAsia="Georgia"/>
        </w:rPr>
        <w:t>’</w:t>
      </w:r>
      <w:r>
        <w:t>ordinaire</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fin</w:t>
      </w:r>
      <w:r>
        <w:rPr>
          <w:rFonts w:eastAsia="Georgia"/>
        </w:rPr>
        <w:t xml:space="preserve"> </w:t>
      </w:r>
      <w:r>
        <w:t>du</w:t>
      </w:r>
      <w:r>
        <w:rPr>
          <w:rFonts w:eastAsia="Georgia"/>
        </w:rPr>
        <w:t xml:space="preserve"> </w:t>
      </w:r>
      <w:r>
        <w:t>travail</w:t>
      </w:r>
      <w:r w:rsidR="004C7F27">
        <w:t xml:space="preserve">. </w:t>
      </w:r>
      <w:r>
        <w:t>Au</w:t>
      </w:r>
      <w:r>
        <w:rPr>
          <w:rFonts w:eastAsia="Georgia"/>
        </w:rPr>
        <w:t xml:space="preserve"> </w:t>
      </w:r>
      <w:r>
        <w:t>moment</w:t>
      </w:r>
      <w:r>
        <w:rPr>
          <w:rFonts w:eastAsia="Georgia"/>
        </w:rPr>
        <w:t xml:space="preserve"> </w:t>
      </w:r>
      <w:r>
        <w:t>où</w:t>
      </w:r>
      <w:r>
        <w:rPr>
          <w:rFonts w:eastAsia="Georgia"/>
        </w:rPr>
        <w:t xml:space="preserve"> </w:t>
      </w:r>
      <w:r>
        <w:t>elle</w:t>
      </w:r>
      <w:r>
        <w:rPr>
          <w:rFonts w:eastAsia="Georgia"/>
        </w:rPr>
        <w:t xml:space="preserve"> </w:t>
      </w:r>
      <w:r>
        <w:t>entra</w:t>
      </w:r>
      <w:r>
        <w:rPr>
          <w:rFonts w:eastAsia="Georgia"/>
        </w:rPr>
        <w:t xml:space="preserve"> </w:t>
      </w:r>
      <w:r>
        <w:t>dans</w:t>
      </w:r>
      <w:r>
        <w:rPr>
          <w:rFonts w:eastAsia="Georgia"/>
        </w:rPr>
        <w:t xml:space="preserve"> </w:t>
      </w:r>
      <w:r>
        <w:t>le</w:t>
      </w:r>
      <w:r>
        <w:rPr>
          <w:rFonts w:eastAsia="Georgia"/>
        </w:rPr>
        <w:t xml:space="preserve"> </w:t>
      </w:r>
      <w:r>
        <w:t>vest</w:t>
      </w:r>
      <w:r>
        <w:t>i</w:t>
      </w:r>
      <w:r>
        <w:t>bule</w:t>
      </w:r>
      <w:r w:rsidR="004C7F27">
        <w:t xml:space="preserve">, </w:t>
      </w:r>
      <w:r>
        <w:t>la</w:t>
      </w:r>
      <w:r>
        <w:rPr>
          <w:rFonts w:eastAsia="Georgia"/>
        </w:rPr>
        <w:t xml:space="preserve"> </w:t>
      </w:r>
      <w:r>
        <w:t>porte</w:t>
      </w:r>
      <w:r>
        <w:rPr>
          <w:rFonts w:eastAsia="Georgia"/>
        </w:rPr>
        <w:t xml:space="preserve"> </w:t>
      </w:r>
      <w:r>
        <w:t>s</w:t>
      </w:r>
      <w:r w:rsidR="004C7F27">
        <w:rPr>
          <w:rFonts w:eastAsia="Georgia"/>
        </w:rPr>
        <w:t>’</w:t>
      </w:r>
      <w:r>
        <w:t>ouvrit</w:t>
      </w:r>
      <w:r w:rsidR="004C7F27">
        <w:t xml:space="preserve"> ; </w:t>
      </w:r>
      <w:r>
        <w:t>le</w:t>
      </w:r>
      <w:r>
        <w:rPr>
          <w:rFonts w:eastAsia="Georgia"/>
        </w:rPr>
        <w:t xml:space="preserve"> </w:t>
      </w:r>
      <w:r>
        <w:t>directeur</w:t>
      </w:r>
      <w:r>
        <w:rPr>
          <w:rFonts w:eastAsia="Georgia"/>
        </w:rPr>
        <w:t xml:space="preserve"> </w:t>
      </w:r>
      <w:r>
        <w:t>sortait</w:t>
      </w:r>
      <w:r w:rsidR="004C7F27">
        <w:t xml:space="preserve">, </w:t>
      </w:r>
      <w:r>
        <w:t>son</w:t>
      </w:r>
      <w:r>
        <w:rPr>
          <w:rFonts w:eastAsia="Georgia"/>
        </w:rPr>
        <w:t xml:space="preserve"> </w:t>
      </w:r>
      <w:r>
        <w:t>chapeau</w:t>
      </w:r>
      <w:r>
        <w:rPr>
          <w:rFonts w:eastAsia="Georgia"/>
        </w:rPr>
        <w:t xml:space="preserve"> </w:t>
      </w:r>
      <w:r>
        <w:t>sur</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la</w:t>
      </w:r>
      <w:r>
        <w:rPr>
          <w:rFonts w:eastAsia="Georgia"/>
        </w:rPr>
        <w:t xml:space="preserve"> </w:t>
      </w:r>
      <w:r>
        <w:t>canne</w:t>
      </w:r>
      <w:r>
        <w:rPr>
          <w:rFonts w:eastAsia="Georgia"/>
        </w:rPr>
        <w:t xml:space="preserve"> </w:t>
      </w:r>
      <w:r>
        <w:t>à</w:t>
      </w:r>
      <w:r>
        <w:rPr>
          <w:rFonts w:eastAsia="Georgia"/>
        </w:rPr>
        <w:t xml:space="preserve"> </w:t>
      </w:r>
      <w:r>
        <w:t>la</w:t>
      </w:r>
      <w:r>
        <w:rPr>
          <w:rFonts w:eastAsia="Georgia"/>
        </w:rPr>
        <w:t xml:space="preserve"> </w:t>
      </w:r>
      <w:r>
        <w:t>main</w:t>
      </w:r>
      <w:r w:rsidR="004C7F27">
        <w:t xml:space="preserve">, </w:t>
      </w:r>
      <w:r>
        <w:t>pour</w:t>
      </w:r>
      <w:r>
        <w:rPr>
          <w:rFonts w:eastAsia="Georgia"/>
        </w:rPr>
        <w:t xml:space="preserve"> </w:t>
      </w:r>
      <w:r>
        <w:t>rentrer</w:t>
      </w:r>
      <w:r>
        <w:rPr>
          <w:rFonts w:eastAsia="Georgia"/>
        </w:rPr>
        <w:t xml:space="preserve"> </w:t>
      </w:r>
      <w:r>
        <w:t>dîner</w:t>
      </w:r>
      <w:r>
        <w:rPr>
          <w:rFonts w:eastAsia="Georgia"/>
        </w:rPr>
        <w:t xml:space="preserve"> </w:t>
      </w:r>
      <w:r>
        <w:t>chez</w:t>
      </w:r>
      <w:r>
        <w:rPr>
          <w:rFonts w:eastAsia="Georgia"/>
        </w:rPr>
        <w:t xml:space="preserve"> </w:t>
      </w:r>
      <w:r>
        <w:t>lui</w:t>
      </w:r>
      <w:r w:rsidR="004C7F27">
        <w:t>.</w:t>
      </w:r>
    </w:p>
    <w:p w14:paraId="7AC95D6D" w14:textId="77777777" w:rsidR="004C7F27" w:rsidRDefault="004C7F27" w:rsidP="004C163A">
      <w:r>
        <w:lastRenderedPageBreak/>
        <w:t>— </w:t>
      </w:r>
      <w:r w:rsidR="004C163A">
        <w:t>À</w:t>
      </w:r>
      <w:r w:rsidR="004C163A">
        <w:rPr>
          <w:rFonts w:eastAsia="Georgia"/>
        </w:rPr>
        <w:t xml:space="preserve"> </w:t>
      </w:r>
      <w:r w:rsidR="004C163A">
        <w:t>qui</w:t>
      </w:r>
      <w:r w:rsidR="004C163A">
        <w:rPr>
          <w:rFonts w:eastAsia="Georgia"/>
        </w:rPr>
        <w:t xml:space="preserve"> </w:t>
      </w:r>
      <w:r w:rsidR="004C163A">
        <w:t>désires-tu</w:t>
      </w:r>
      <w:r w:rsidR="004C163A">
        <w:rPr>
          <w:rFonts w:eastAsia="Georgia"/>
        </w:rPr>
        <w:t xml:space="preserve"> </w:t>
      </w:r>
      <w:r w:rsidR="004C163A">
        <w:t>parler</w:t>
      </w:r>
      <w:r>
        <w:t xml:space="preserve"> ? </w:t>
      </w:r>
      <w:r w:rsidR="004C163A">
        <w:t>demanda-t-il</w:t>
      </w:r>
      <w:r w:rsidR="004C163A">
        <w:rPr>
          <w:rFonts w:eastAsia="Georgia"/>
        </w:rPr>
        <w:t xml:space="preserve"> </w:t>
      </w:r>
      <w:r w:rsidR="004C163A">
        <w:t>en</w:t>
      </w:r>
      <w:r w:rsidR="004C163A">
        <w:rPr>
          <w:rFonts w:eastAsia="Georgia"/>
        </w:rPr>
        <w:t xml:space="preserve"> </w:t>
      </w:r>
      <w:r w:rsidR="004C163A">
        <w:t>voyant</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fille</w:t>
      </w:r>
      <w:r w:rsidR="004C163A">
        <w:rPr>
          <w:rFonts w:eastAsia="Georgia"/>
        </w:rPr>
        <w:t xml:space="preserve"> </w:t>
      </w:r>
      <w:r w:rsidR="004C163A">
        <w:t>qui</w:t>
      </w:r>
      <w:r w:rsidR="004C163A">
        <w:rPr>
          <w:rFonts w:eastAsia="Georgia"/>
        </w:rPr>
        <w:t xml:space="preserve"> </w:t>
      </w:r>
      <w:r w:rsidR="004C163A">
        <w:t>venait</w:t>
      </w:r>
      <w:r w:rsidR="004C163A">
        <w:rPr>
          <w:rFonts w:eastAsia="Georgia"/>
        </w:rPr>
        <w:t xml:space="preserve"> </w:t>
      </w:r>
      <w:r w:rsidR="004C163A">
        <w:t>si</w:t>
      </w:r>
      <w:r w:rsidR="004C163A">
        <w:rPr>
          <w:rFonts w:eastAsia="Georgia"/>
        </w:rPr>
        <w:t xml:space="preserve"> </w:t>
      </w:r>
      <w:r w:rsidR="004C163A">
        <w:t>solennelle</w:t>
      </w:r>
      <w:r>
        <w:t>.</w:t>
      </w:r>
    </w:p>
    <w:p w14:paraId="429682D8" w14:textId="77777777" w:rsidR="004C7F27" w:rsidRDefault="004C7F27" w:rsidP="004C163A">
      <w:r>
        <w:t>— </w:t>
      </w:r>
      <w:r w:rsidR="004C163A">
        <w:t>Au</w:t>
      </w:r>
      <w:r w:rsidR="004C163A">
        <w:rPr>
          <w:rFonts w:eastAsia="Georgia"/>
        </w:rPr>
        <w:t xml:space="preserve"> </w:t>
      </w:r>
      <w:r w:rsidR="004C163A">
        <w:t>directeur</w:t>
      </w:r>
      <w:r w:rsidR="004C163A">
        <w:rPr>
          <w:rFonts w:eastAsia="Georgia"/>
        </w:rPr>
        <w:t xml:space="preserve"> </w:t>
      </w:r>
      <w:r w:rsidR="004C163A">
        <w:t>lui-même</w:t>
      </w:r>
      <w:r>
        <w:t xml:space="preserve">, </w:t>
      </w:r>
      <w:r w:rsidR="004C163A">
        <w:t>répondit</w:t>
      </w:r>
      <w:r w:rsidR="004C163A">
        <w:rPr>
          <w:rFonts w:eastAsia="Georgia"/>
        </w:rPr>
        <w:t xml:space="preserve"> </w:t>
      </w:r>
      <w:r w:rsidR="004C163A">
        <w:t>Asa</w:t>
      </w:r>
      <w:r>
        <w:t>.</w:t>
      </w:r>
    </w:p>
    <w:p w14:paraId="12E84A4D" w14:textId="77777777" w:rsidR="004C7F27" w:rsidRDefault="004C7F27" w:rsidP="004C163A">
      <w:r>
        <w:t>— </w:t>
      </w:r>
      <w:r w:rsidR="004C163A">
        <w:t>Eh</w:t>
      </w:r>
      <w:r w:rsidR="004C163A">
        <w:rPr>
          <w:rFonts w:eastAsia="Georgia"/>
        </w:rPr>
        <w:t xml:space="preserve"> </w:t>
      </w:r>
      <w:r w:rsidR="004C163A">
        <w:t>bien</w:t>
      </w:r>
      <w:r>
        <w:t xml:space="preserve">, </w:t>
      </w:r>
      <w:r w:rsidR="004C163A">
        <w:t>c</w:t>
      </w:r>
      <w:r>
        <w:rPr>
          <w:rFonts w:eastAsia="Georgia"/>
        </w:rPr>
        <w:t>’</w:t>
      </w:r>
      <w:r w:rsidR="004C163A">
        <w:t>est</w:t>
      </w:r>
      <w:r w:rsidR="004C163A">
        <w:rPr>
          <w:rFonts w:eastAsia="Georgia"/>
        </w:rPr>
        <w:t xml:space="preserve"> </w:t>
      </w:r>
      <w:r w:rsidR="004C163A">
        <w:t>moi</w:t>
      </w:r>
      <w:r>
        <w:t xml:space="preserve">. </w:t>
      </w:r>
      <w:r w:rsidR="004C163A">
        <w:t>Entre</w:t>
      </w:r>
      <w:r w:rsidR="004C163A">
        <w:rPr>
          <w:rFonts w:eastAsia="Georgia"/>
        </w:rPr>
        <w:t xml:space="preserve"> </w:t>
      </w:r>
      <w:r w:rsidR="004C163A">
        <w:t>alors</w:t>
      </w:r>
      <w:r>
        <w:t xml:space="preserve"> ! </w:t>
      </w:r>
      <w:r w:rsidR="004C163A">
        <w:t>dit</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en</w:t>
      </w:r>
      <w:r w:rsidR="004C163A">
        <w:rPr>
          <w:rFonts w:eastAsia="Georgia"/>
        </w:rPr>
        <w:t xml:space="preserve"> </w:t>
      </w:r>
      <w:r w:rsidR="004C163A">
        <w:t>rev</w:t>
      </w:r>
      <w:r w:rsidR="004C163A">
        <w:t>e</w:t>
      </w:r>
      <w:r w:rsidR="004C163A">
        <w:t>nant</w:t>
      </w:r>
      <w:r w:rsidR="004C163A">
        <w:rPr>
          <w:rFonts w:eastAsia="Georgia"/>
        </w:rPr>
        <w:t xml:space="preserve"> </w:t>
      </w:r>
      <w:r w:rsidR="004C163A">
        <w:t>à</w:t>
      </w:r>
      <w:r w:rsidR="004C163A">
        <w:rPr>
          <w:rFonts w:eastAsia="Georgia"/>
        </w:rPr>
        <w:t xml:space="preserve"> </w:t>
      </w:r>
      <w:r w:rsidR="004C163A">
        <w:t>son</w:t>
      </w:r>
      <w:r w:rsidR="004C163A">
        <w:rPr>
          <w:rFonts w:eastAsia="Georgia"/>
        </w:rPr>
        <w:t xml:space="preserve"> </w:t>
      </w:r>
      <w:r w:rsidR="004C163A">
        <w:t>bureau</w:t>
      </w:r>
      <w:r>
        <w:t>.</w:t>
      </w:r>
    </w:p>
    <w:p w14:paraId="183239A2" w14:textId="77777777" w:rsidR="004C7F27" w:rsidRDefault="004C163A" w:rsidP="004C163A">
      <w:r>
        <w:t>Asa</w:t>
      </w:r>
      <w:r>
        <w:rPr>
          <w:rFonts w:eastAsia="Georgia"/>
        </w:rPr>
        <w:t xml:space="preserve"> </w:t>
      </w:r>
      <w:r>
        <w:t>le</w:t>
      </w:r>
      <w:r>
        <w:rPr>
          <w:rFonts w:eastAsia="Georgia"/>
        </w:rPr>
        <w:t xml:space="preserve"> </w:t>
      </w:r>
      <w:r>
        <w:t>suivit</w:t>
      </w:r>
      <w:r w:rsidR="004C7F27">
        <w:t xml:space="preserve">. </w:t>
      </w:r>
      <w:r>
        <w:t>Elle</w:t>
      </w:r>
      <w:r>
        <w:rPr>
          <w:rFonts w:eastAsia="Georgia"/>
        </w:rPr>
        <w:t xml:space="preserve"> </w:t>
      </w:r>
      <w:r>
        <w:t>se</w:t>
      </w:r>
      <w:r>
        <w:rPr>
          <w:rFonts w:eastAsia="Georgia"/>
        </w:rPr>
        <w:t xml:space="preserve"> </w:t>
      </w:r>
      <w:r>
        <w:t>redressa</w:t>
      </w:r>
      <w:r w:rsidR="004C7F27">
        <w:t xml:space="preserve">, </w:t>
      </w:r>
      <w:r>
        <w:t>repoussa</w:t>
      </w:r>
      <w:r>
        <w:rPr>
          <w:rFonts w:eastAsia="Georgia"/>
        </w:rPr>
        <w:t xml:space="preserve"> </w:t>
      </w:r>
      <w:r>
        <w:t>son</w:t>
      </w:r>
      <w:r>
        <w:rPr>
          <w:rFonts w:eastAsia="Georgia"/>
        </w:rPr>
        <w:t xml:space="preserve"> </w:t>
      </w:r>
      <w:r>
        <w:t>fichu</w:t>
      </w:r>
      <w:r>
        <w:rPr>
          <w:rFonts w:eastAsia="Georgia"/>
        </w:rPr>
        <w:t xml:space="preserve"> </w:t>
      </w:r>
      <w:r>
        <w:t>en</w:t>
      </w:r>
      <w:r>
        <w:rPr>
          <w:rFonts w:eastAsia="Georgia"/>
        </w:rPr>
        <w:t xml:space="preserve"> </w:t>
      </w:r>
      <w:r>
        <w:t>arrière</w:t>
      </w:r>
      <w:r>
        <w:rPr>
          <w:rFonts w:eastAsia="Georgia"/>
        </w:rPr>
        <w:t xml:space="preserve"> </w:t>
      </w:r>
      <w:r>
        <w:t>et</w:t>
      </w:r>
      <w:r>
        <w:rPr>
          <w:rFonts w:eastAsia="Georgia"/>
        </w:rPr>
        <w:t xml:space="preserve"> </w:t>
      </w:r>
      <w:r>
        <w:t>leva</w:t>
      </w:r>
      <w:r>
        <w:rPr>
          <w:rFonts w:eastAsia="Georgia"/>
        </w:rPr>
        <w:t xml:space="preserve"> </w:t>
      </w:r>
      <w:r>
        <w:t>vers</w:t>
      </w:r>
      <w:r>
        <w:rPr>
          <w:rFonts w:eastAsia="Georgia"/>
        </w:rPr>
        <w:t xml:space="preserve"> </w:t>
      </w:r>
      <w:r>
        <w:t>le</w:t>
      </w:r>
      <w:r>
        <w:rPr>
          <w:rFonts w:eastAsia="Georgia"/>
        </w:rPr>
        <w:t xml:space="preserve"> </w:t>
      </w:r>
      <w:r>
        <w:t>directeur</w:t>
      </w:r>
      <w:r>
        <w:rPr>
          <w:rFonts w:eastAsia="Georgia"/>
        </w:rPr>
        <w:t xml:space="preserve"> </w:t>
      </w:r>
      <w:r>
        <w:t>ses</w:t>
      </w:r>
      <w:r>
        <w:rPr>
          <w:rFonts w:eastAsia="Georgia"/>
        </w:rPr>
        <w:t xml:space="preserve"> </w:t>
      </w:r>
      <w:r>
        <w:t>yeux</w:t>
      </w:r>
      <w:r>
        <w:rPr>
          <w:rFonts w:eastAsia="Georgia"/>
        </w:rPr>
        <w:t xml:space="preserve"> </w:t>
      </w:r>
      <w:r>
        <w:t>ronds</w:t>
      </w:r>
      <w:r>
        <w:rPr>
          <w:rFonts w:eastAsia="Georgia"/>
        </w:rPr>
        <w:t xml:space="preserve"> </w:t>
      </w:r>
      <w:r>
        <w:t>d</w:t>
      </w:r>
      <w:r w:rsidR="004C7F27">
        <w:rPr>
          <w:rFonts w:eastAsia="Georgia"/>
        </w:rPr>
        <w:t>’</w:t>
      </w:r>
      <w:r>
        <w:t>enfant</w:t>
      </w:r>
      <w:r>
        <w:rPr>
          <w:rFonts w:eastAsia="Georgia"/>
        </w:rPr>
        <w:t xml:space="preserve"> </w:t>
      </w:r>
      <w:r>
        <w:t>dont</w:t>
      </w:r>
      <w:r>
        <w:rPr>
          <w:rFonts w:eastAsia="Georgia"/>
        </w:rPr>
        <w:t xml:space="preserve"> </w:t>
      </w:r>
      <w:r>
        <w:t>le</w:t>
      </w:r>
      <w:r>
        <w:rPr>
          <w:rFonts w:eastAsia="Georgia"/>
        </w:rPr>
        <w:t xml:space="preserve"> </w:t>
      </w:r>
      <w:r>
        <w:t>regard</w:t>
      </w:r>
      <w:r>
        <w:rPr>
          <w:rFonts w:eastAsia="Georgia"/>
        </w:rPr>
        <w:t xml:space="preserve"> </w:t>
      </w:r>
      <w:r>
        <w:t>grave</w:t>
      </w:r>
      <w:r>
        <w:rPr>
          <w:rFonts w:eastAsia="Georgia"/>
        </w:rPr>
        <w:t xml:space="preserve"> </w:t>
      </w:r>
      <w:r>
        <w:t>était</w:t>
      </w:r>
      <w:r>
        <w:rPr>
          <w:rFonts w:eastAsia="Georgia"/>
        </w:rPr>
        <w:t xml:space="preserve"> </w:t>
      </w:r>
      <w:r>
        <w:t>impressionnant</w:t>
      </w:r>
      <w:r w:rsidR="004C7F27">
        <w:t>.</w:t>
      </w:r>
    </w:p>
    <w:p w14:paraId="12B4525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rsidR="004C163A">
        <w:rPr>
          <w:rFonts w:eastAsia="Georgia"/>
        </w:rPr>
        <w:t xml:space="preserve"> </w:t>
      </w:r>
      <w:r w:rsidR="004C163A">
        <w:t>est</w:t>
      </w:r>
      <w:r w:rsidR="004C163A">
        <w:rPr>
          <w:rFonts w:eastAsia="Georgia"/>
        </w:rPr>
        <w:t xml:space="preserve"> </w:t>
      </w:r>
      <w:r w:rsidR="004C163A">
        <w:t>mort</w:t>
      </w:r>
      <w:r>
        <w:t xml:space="preserve">, </w:t>
      </w:r>
      <w:r w:rsidR="004C163A">
        <w:t>commença-t-elle</w:t>
      </w:r>
      <w:r>
        <w:t xml:space="preserve">. </w:t>
      </w:r>
      <w:r w:rsidR="004C163A">
        <w:t>Sa</w:t>
      </w:r>
      <w:r w:rsidR="004C163A">
        <w:rPr>
          <w:rFonts w:eastAsia="Georgia"/>
        </w:rPr>
        <w:t xml:space="preserve"> </w:t>
      </w:r>
      <w:r w:rsidR="004C163A">
        <w:t>voix</w:t>
      </w:r>
      <w:r w:rsidR="004C163A">
        <w:rPr>
          <w:rFonts w:eastAsia="Georgia"/>
        </w:rPr>
        <w:t xml:space="preserve"> </w:t>
      </w:r>
      <w:r w:rsidR="004C163A">
        <w:t>tremblait</w:t>
      </w:r>
      <w:r w:rsidR="004C163A">
        <w:rPr>
          <w:rFonts w:eastAsia="Georgia"/>
        </w:rPr>
        <w:t xml:space="preserve"> </w:t>
      </w:r>
      <w:r w:rsidR="004C163A">
        <w:t>tant</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dut</w:t>
      </w:r>
      <w:r w:rsidR="004C163A">
        <w:rPr>
          <w:rFonts w:eastAsia="Georgia"/>
        </w:rPr>
        <w:t xml:space="preserve"> </w:t>
      </w:r>
      <w:r w:rsidR="004C163A">
        <w:t>s</w:t>
      </w:r>
      <w:r>
        <w:rPr>
          <w:rFonts w:eastAsia="Georgia"/>
        </w:rPr>
        <w:t>’</w:t>
      </w:r>
      <w:r w:rsidR="004C163A">
        <w:t>interrompre</w:t>
      </w:r>
      <w:r>
        <w:t xml:space="preserve">. </w:t>
      </w:r>
      <w:r w:rsidR="004C163A">
        <w:t>Le</w:t>
      </w:r>
      <w:r w:rsidR="004C163A">
        <w:rPr>
          <w:rFonts w:eastAsia="Georgia"/>
        </w:rPr>
        <w:t xml:space="preserve"> </w:t>
      </w:r>
      <w:r w:rsidR="004C163A">
        <w:t>directeur</w:t>
      </w:r>
      <w:r w:rsidR="004C163A">
        <w:rPr>
          <w:rFonts w:eastAsia="Georgia"/>
        </w:rPr>
        <w:t xml:space="preserve"> </w:t>
      </w:r>
      <w:r w:rsidR="004C163A">
        <w:t>comprit</w:t>
      </w:r>
      <w:r w:rsidR="004C163A">
        <w:rPr>
          <w:rFonts w:eastAsia="Georgia"/>
        </w:rPr>
        <w:t xml:space="preserve"> </w:t>
      </w:r>
      <w:r w:rsidR="004C163A">
        <w:t>cependant</w:t>
      </w:r>
      <w:r w:rsidR="004C163A">
        <w:rPr>
          <w:rFonts w:eastAsia="Georgia"/>
        </w:rPr>
        <w:t xml:space="preserve"> </w:t>
      </w:r>
      <w:r w:rsidR="004C163A">
        <w:t>à</w:t>
      </w:r>
      <w:r w:rsidR="004C163A">
        <w:rPr>
          <w:rFonts w:eastAsia="Georgia"/>
        </w:rPr>
        <w:t xml:space="preserve"> </w:t>
      </w:r>
      <w:r w:rsidR="004C163A">
        <w:t>qui</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affaire</w:t>
      </w:r>
      <w:r>
        <w:t>.</w:t>
      </w:r>
    </w:p>
    <w:p w14:paraId="2CD64851" w14:textId="77777777" w:rsidR="004C7F27" w:rsidRDefault="004C7F27" w:rsidP="004C163A">
      <w:pPr>
        <w:rPr>
          <w:rFonts w:eastAsia="Georgia"/>
        </w:rPr>
      </w:pPr>
      <w:r>
        <w:t>— </w:t>
      </w:r>
      <w:r w:rsidR="004C163A">
        <w:t>Ah</w:t>
      </w:r>
      <w:r>
        <w:t xml:space="preserve"> ! </w:t>
      </w:r>
      <w:r w:rsidR="004C163A">
        <w:t>tu</w:t>
      </w:r>
      <w:r w:rsidR="004C163A">
        <w:rPr>
          <w:rFonts w:eastAsia="Georgia"/>
        </w:rPr>
        <w:t xml:space="preserve"> </w:t>
      </w:r>
      <w:r w:rsidR="004C163A">
        <w:t>es</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fille</w:t>
      </w:r>
      <w:r w:rsidR="004C163A">
        <w:rPr>
          <w:rFonts w:eastAsia="Georgia"/>
        </w:rPr>
        <w:t xml:space="preserve"> </w:t>
      </w:r>
      <w:r w:rsidR="004C163A">
        <w:t>qui</w:t>
      </w:r>
      <w:r w:rsidR="004C163A">
        <w:rPr>
          <w:rFonts w:eastAsia="Georgia"/>
        </w:rPr>
        <w:t xml:space="preserve"> </w:t>
      </w:r>
      <w:r w:rsidR="004C163A">
        <w:t>voulait</w:t>
      </w:r>
      <w:r w:rsidR="004C163A">
        <w:rPr>
          <w:rFonts w:eastAsia="Georgia"/>
        </w:rPr>
        <w:t xml:space="preserve"> </w:t>
      </w:r>
      <w:r w:rsidR="004C163A">
        <w:t>arranger</w:t>
      </w:r>
      <w:r w:rsidR="004C163A">
        <w:rPr>
          <w:rFonts w:eastAsia="Georgia"/>
        </w:rPr>
        <w:t xml:space="preserve"> </w:t>
      </w:r>
      <w:r w:rsidR="004C163A">
        <w:t>ce</w:t>
      </w:r>
      <w:r w:rsidR="004C163A">
        <w:rPr>
          <w:rFonts w:eastAsia="Georgia"/>
        </w:rPr>
        <w:t xml:space="preserve"> </w:t>
      </w:r>
      <w:r w:rsidR="004C163A">
        <w:t>grand</w:t>
      </w:r>
      <w:r w:rsidR="004C163A">
        <w:rPr>
          <w:rFonts w:eastAsia="Georgia"/>
        </w:rPr>
        <w:t xml:space="preserve"> </w:t>
      </w:r>
      <w:r w:rsidR="004C163A">
        <w:t>e</w:t>
      </w:r>
      <w:r w:rsidR="004C163A">
        <w:t>n</w:t>
      </w:r>
      <w:r w:rsidR="004C163A">
        <w:t>terrement</w:t>
      </w:r>
      <w:r>
        <w:t xml:space="preserve">, </w:t>
      </w:r>
      <w:r w:rsidR="004C163A">
        <w:t>dit-il</w:t>
      </w:r>
      <w:r w:rsidR="004C163A">
        <w:rPr>
          <w:rFonts w:eastAsia="Georgia"/>
        </w:rPr>
        <w:t xml:space="preserve"> </w:t>
      </w:r>
      <w:r w:rsidR="004C163A">
        <w:t>avec</w:t>
      </w:r>
      <w:r w:rsidR="004C163A">
        <w:rPr>
          <w:rFonts w:eastAsia="Georgia"/>
        </w:rPr>
        <w:t xml:space="preserve"> </w:t>
      </w:r>
      <w:r w:rsidR="004C163A">
        <w:t>bonté</w:t>
      </w:r>
      <w:r>
        <w:t xml:space="preserve">. </w:t>
      </w:r>
      <w:r w:rsidR="004C163A">
        <w:t>Il</w:t>
      </w:r>
      <w:r w:rsidR="004C163A">
        <w:rPr>
          <w:rFonts w:eastAsia="Georgia"/>
        </w:rPr>
        <w:t xml:space="preserve"> </w:t>
      </w:r>
      <w:r w:rsidR="004C163A">
        <w:t>ne</w:t>
      </w:r>
      <w:r w:rsidR="004C163A">
        <w:rPr>
          <w:rFonts w:eastAsia="Georgia"/>
        </w:rPr>
        <w:t xml:space="preserve"> </w:t>
      </w:r>
      <w:r w:rsidR="004C163A">
        <w:t>faut</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faire</w:t>
      </w:r>
      <w:r>
        <w:t xml:space="preserve">, </w:t>
      </w:r>
      <w:r w:rsidR="004C163A">
        <w:t>mon</w:t>
      </w:r>
      <w:r w:rsidR="004C163A">
        <w:rPr>
          <w:rFonts w:eastAsia="Georgia"/>
        </w:rPr>
        <w:t xml:space="preserve"> </w:t>
      </w:r>
      <w:r w:rsidR="004C163A">
        <w:t>enfant</w:t>
      </w:r>
      <w:r>
        <w:t xml:space="preserve">. </w:t>
      </w:r>
      <w:r w:rsidR="004C163A">
        <w:t>Cela</w:t>
      </w:r>
      <w:r w:rsidR="004C163A">
        <w:rPr>
          <w:rFonts w:eastAsia="Georgia"/>
        </w:rPr>
        <w:t xml:space="preserve"> </w:t>
      </w:r>
      <w:r w:rsidR="004C163A">
        <w:t>te</w:t>
      </w:r>
      <w:r w:rsidR="004C163A">
        <w:rPr>
          <w:rFonts w:eastAsia="Georgia"/>
        </w:rPr>
        <w:t xml:space="preserve"> </w:t>
      </w:r>
      <w:r w:rsidR="004C163A">
        <w:t>coûtera</w:t>
      </w:r>
      <w:r w:rsidR="004C163A">
        <w:rPr>
          <w:rFonts w:eastAsia="Georgia"/>
        </w:rPr>
        <w:t xml:space="preserve"> </w:t>
      </w:r>
      <w:r w:rsidR="004C163A">
        <w:t>trop</w:t>
      </w:r>
      <w:r w:rsidR="004C163A">
        <w:rPr>
          <w:rFonts w:eastAsia="Georgia"/>
        </w:rPr>
        <w:t xml:space="preserve"> </w:t>
      </w:r>
      <w:r w:rsidR="004C163A">
        <w:t>cher</w:t>
      </w:r>
      <w:r>
        <w:t xml:space="preserve">. </w:t>
      </w:r>
      <w:r w:rsidR="004C163A">
        <w:t>Si</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entendu</w:t>
      </w:r>
      <w:r w:rsidR="004C163A">
        <w:rPr>
          <w:rFonts w:eastAsia="Georgia"/>
        </w:rPr>
        <w:t xml:space="preserve"> </w:t>
      </w:r>
      <w:r w:rsidR="004C163A">
        <w:t>parler</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projet</w:t>
      </w:r>
      <w:r w:rsidR="004C163A">
        <w:rPr>
          <w:rFonts w:eastAsia="Georgia"/>
        </w:rPr>
        <w:t xml:space="preserve"> </w:t>
      </w:r>
      <w:r w:rsidR="004C163A">
        <w:t>plus</w:t>
      </w:r>
      <w:r w:rsidR="004C163A">
        <w:rPr>
          <w:rFonts w:eastAsia="Georgia"/>
        </w:rPr>
        <w:t xml:space="preserve"> </w:t>
      </w:r>
      <w:r w:rsidR="004C163A">
        <w:t>tôt</w:t>
      </w:r>
      <w:r>
        <w:t xml:space="preserve">, </w:t>
      </w:r>
      <w:r w:rsidR="004C163A">
        <w:t>je</w:t>
      </w:r>
      <w:r w:rsidR="004C163A">
        <w:rPr>
          <w:rFonts w:eastAsia="Georgia"/>
        </w:rPr>
        <w:t xml:space="preserve"> </w:t>
      </w:r>
      <w:r w:rsidR="004C163A">
        <w:t>t</w:t>
      </w:r>
      <w:r>
        <w:rPr>
          <w:rFonts w:eastAsia="Georgia"/>
        </w:rPr>
        <w:t>’</w:t>
      </w:r>
      <w:r w:rsidR="004C163A">
        <w:t>aurais</w:t>
      </w:r>
      <w:r w:rsidR="004C163A">
        <w:rPr>
          <w:rFonts w:eastAsia="Georgia"/>
        </w:rPr>
        <w:t xml:space="preserve"> </w:t>
      </w:r>
      <w:r w:rsidR="004C163A">
        <w:t>déconseillée</w:t>
      </w:r>
      <w:r>
        <w:rPr>
          <w:rFonts w:eastAsia="Georgia"/>
        </w:rPr>
        <w:t>…</w:t>
      </w:r>
    </w:p>
    <w:p w14:paraId="45F78C35" w14:textId="77777777" w:rsidR="004C7F27" w:rsidRDefault="004C163A" w:rsidP="004C163A">
      <w:r>
        <w:t>Les</w:t>
      </w:r>
      <w:r>
        <w:rPr>
          <w:rFonts w:eastAsia="Georgia"/>
        </w:rPr>
        <w:t xml:space="preserve"> </w:t>
      </w:r>
      <w:r>
        <w:t>traits</w:t>
      </w:r>
      <w:r>
        <w:rPr>
          <w:rFonts w:eastAsia="Georgia"/>
        </w:rPr>
        <w:t xml:space="preserve"> </w:t>
      </w:r>
      <w:r>
        <w:t>de</w:t>
      </w:r>
      <w:r>
        <w:rPr>
          <w:rFonts w:eastAsia="Georgia"/>
        </w:rPr>
        <w:t xml:space="preserve"> </w:t>
      </w:r>
      <w:r>
        <w:t>la</w:t>
      </w:r>
      <w:r>
        <w:rPr>
          <w:rFonts w:eastAsia="Georgia"/>
        </w:rPr>
        <w:t xml:space="preserve"> </w:t>
      </w:r>
      <w:r>
        <w:t>fillette</w:t>
      </w:r>
      <w:r>
        <w:rPr>
          <w:rFonts w:eastAsia="Georgia"/>
        </w:rPr>
        <w:t xml:space="preserve"> </w:t>
      </w:r>
      <w:r>
        <w:t>se</w:t>
      </w:r>
      <w:r>
        <w:rPr>
          <w:rFonts w:eastAsia="Georgia"/>
        </w:rPr>
        <w:t xml:space="preserve"> </w:t>
      </w:r>
      <w:r>
        <w:t>contractèrent</w:t>
      </w:r>
      <w:r w:rsidR="004C7F27">
        <w:t xml:space="preserve">, </w:t>
      </w:r>
      <w:r>
        <w:t>et</w:t>
      </w:r>
      <w:r>
        <w:rPr>
          <w:rFonts w:eastAsia="Georgia"/>
        </w:rPr>
        <w:t xml:space="preserve"> </w:t>
      </w:r>
      <w:r>
        <w:t>le</w:t>
      </w:r>
      <w:r>
        <w:rPr>
          <w:rFonts w:eastAsia="Georgia"/>
        </w:rPr>
        <w:t xml:space="preserve"> </w:t>
      </w:r>
      <w:r>
        <w:t>directeur</w:t>
      </w:r>
      <w:r>
        <w:rPr>
          <w:rFonts w:eastAsia="Georgia"/>
        </w:rPr>
        <w:t xml:space="preserve"> </w:t>
      </w:r>
      <w:r>
        <w:t>s</w:t>
      </w:r>
      <w:r w:rsidR="004C7F27">
        <w:rPr>
          <w:rFonts w:eastAsia="Georgia"/>
        </w:rPr>
        <w:t>’</w:t>
      </w:r>
      <w:r>
        <w:t>attendit</w:t>
      </w:r>
      <w:r>
        <w:rPr>
          <w:rFonts w:eastAsia="Georgia"/>
        </w:rPr>
        <w:t xml:space="preserve"> </w:t>
      </w:r>
      <w:r>
        <w:t>à</w:t>
      </w:r>
      <w:r>
        <w:rPr>
          <w:rFonts w:eastAsia="Georgia"/>
        </w:rPr>
        <w:t xml:space="preserve"> </w:t>
      </w:r>
      <w:r>
        <w:t>la</w:t>
      </w:r>
      <w:r>
        <w:rPr>
          <w:rFonts w:eastAsia="Georgia"/>
        </w:rPr>
        <w:t xml:space="preserve"> </w:t>
      </w:r>
      <w:r>
        <w:t>voir</w:t>
      </w:r>
      <w:r>
        <w:rPr>
          <w:rFonts w:eastAsia="Georgia"/>
        </w:rPr>
        <w:t xml:space="preserve"> </w:t>
      </w:r>
      <w:r>
        <w:t>fondre</w:t>
      </w:r>
      <w:r>
        <w:rPr>
          <w:rFonts w:eastAsia="Georgia"/>
        </w:rPr>
        <w:t xml:space="preserve"> </w:t>
      </w:r>
      <w:r>
        <w:t>en</w:t>
      </w:r>
      <w:r>
        <w:rPr>
          <w:rFonts w:eastAsia="Georgia"/>
        </w:rPr>
        <w:t xml:space="preserve"> </w:t>
      </w:r>
      <w:r>
        <w:t>larmes</w:t>
      </w:r>
      <w:r w:rsidR="004C7F27">
        <w:t xml:space="preserve">, </w:t>
      </w:r>
      <w:r>
        <w:t>mais</w:t>
      </w:r>
      <w:r>
        <w:rPr>
          <w:rFonts w:eastAsia="Georgia"/>
        </w:rPr>
        <w:t xml:space="preserve"> </w:t>
      </w:r>
      <w:r>
        <w:t>elle</w:t>
      </w:r>
      <w:r>
        <w:rPr>
          <w:rFonts w:eastAsia="Georgia"/>
        </w:rPr>
        <w:t xml:space="preserve"> </w:t>
      </w:r>
      <w:r>
        <w:t>se</w:t>
      </w:r>
      <w:r>
        <w:rPr>
          <w:rFonts w:eastAsia="Georgia"/>
        </w:rPr>
        <w:t xml:space="preserve"> </w:t>
      </w:r>
      <w:r>
        <w:t>domina</w:t>
      </w:r>
      <w:r>
        <w:rPr>
          <w:rFonts w:eastAsia="Georgia"/>
        </w:rPr>
        <w:t xml:space="preserve"> </w:t>
      </w:r>
      <w:r>
        <w:t>et</w:t>
      </w:r>
      <w:r>
        <w:rPr>
          <w:rFonts w:eastAsia="Georgia"/>
        </w:rPr>
        <w:t xml:space="preserve"> </w:t>
      </w:r>
      <w:r>
        <w:t>dit</w:t>
      </w:r>
      <w:r w:rsidR="004C7F27">
        <w:t> :</w:t>
      </w:r>
    </w:p>
    <w:p w14:paraId="2B3FEF00" w14:textId="77777777" w:rsidR="004C7F27" w:rsidRDefault="004C7F27" w:rsidP="004C163A">
      <w:r>
        <w:t>— </w:t>
      </w:r>
      <w:r w:rsidR="004C163A">
        <w:t>J</w:t>
      </w:r>
      <w:r>
        <w:rPr>
          <w:rFonts w:eastAsia="Georgia"/>
        </w:rPr>
        <w:t>’</w:t>
      </w:r>
      <w:r w:rsidR="004C163A">
        <w:t>aurais</w:t>
      </w:r>
      <w:r w:rsidR="004C163A">
        <w:rPr>
          <w:rFonts w:eastAsia="Georgia"/>
        </w:rPr>
        <w:t xml:space="preserve"> </w:t>
      </w:r>
      <w:r w:rsidR="004C163A">
        <w:t>voulu</w:t>
      </w:r>
      <w:r w:rsidR="004C163A">
        <w:rPr>
          <w:rFonts w:eastAsia="Georgia"/>
        </w:rPr>
        <w:t xml:space="preserve"> </w:t>
      </w:r>
      <w:r w:rsidR="004C163A">
        <w:t>raconter</w:t>
      </w:r>
      <w:r w:rsidR="004C163A">
        <w:rPr>
          <w:rFonts w:eastAsia="Georgia"/>
        </w:rPr>
        <w:t xml:space="preserve"> </w:t>
      </w:r>
      <w:r w:rsidR="004C163A">
        <w:t>à</w:t>
      </w:r>
      <w:r w:rsidR="004C163A">
        <w:rPr>
          <w:rFonts w:eastAsia="Georgia"/>
        </w:rPr>
        <w:t xml:space="preserve"> </w:t>
      </w:r>
      <w:r w:rsidR="004C163A">
        <w:t>Monsieur</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quelques</w:t>
      </w:r>
      <w:r w:rsidR="004C163A">
        <w:rPr>
          <w:rFonts w:eastAsia="Georgia"/>
        </w:rPr>
        <w:t xml:space="preserve"> </w:t>
      </w:r>
      <w:r w:rsidR="004C163A">
        <w:t>petites</w:t>
      </w:r>
      <w:r w:rsidR="004C163A">
        <w:rPr>
          <w:rFonts w:eastAsia="Georgia"/>
        </w:rPr>
        <w:t xml:space="preserve"> </w:t>
      </w:r>
      <w:r w:rsidR="004C163A">
        <w:t>choses</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t>.</w:t>
      </w:r>
    </w:p>
    <w:p w14:paraId="4C6F36EC"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déjà</w:t>
      </w:r>
      <w:r w:rsidR="004C163A">
        <w:rPr>
          <w:rFonts w:eastAsia="Georgia"/>
        </w:rPr>
        <w:t xml:space="preserve"> </w:t>
      </w:r>
      <w:r w:rsidR="004C163A">
        <w:t>entendu</w:t>
      </w:r>
      <w:r w:rsidR="004C163A">
        <w:rPr>
          <w:rFonts w:eastAsia="Georgia"/>
        </w:rPr>
        <w:t xml:space="preserve"> </w:t>
      </w:r>
      <w:r w:rsidR="004C163A">
        <w:t>votre</w:t>
      </w:r>
      <w:r w:rsidR="004C163A">
        <w:rPr>
          <w:rFonts w:eastAsia="Georgia"/>
        </w:rPr>
        <w:t xml:space="preserve"> </w:t>
      </w:r>
      <w:r w:rsidR="004C163A">
        <w:t>histoire</w:t>
      </w:r>
      <w:r>
        <w:t xml:space="preserve">, </w:t>
      </w:r>
      <w:r w:rsidR="004C163A">
        <w:t>dit</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douc</w:t>
      </w:r>
      <w:r w:rsidR="004C163A">
        <w:t>e</w:t>
      </w:r>
      <w:r w:rsidR="004C163A">
        <w:t>ment</w:t>
      </w:r>
      <w:r>
        <w:t xml:space="preserve">. </w:t>
      </w:r>
      <w:r w:rsidR="004C163A">
        <w:t>Il</w:t>
      </w:r>
      <w:r w:rsidR="004C163A">
        <w:rPr>
          <w:rFonts w:eastAsia="Georgia"/>
        </w:rPr>
        <w:t xml:space="preserve"> </w:t>
      </w:r>
      <w:r w:rsidR="004C163A">
        <w:t>ne</w:t>
      </w:r>
      <w:r w:rsidR="004C163A">
        <w:rPr>
          <w:rFonts w:eastAsia="Georgia"/>
        </w:rPr>
        <w:t xml:space="preserve"> </w:t>
      </w:r>
      <w:r w:rsidR="004C163A">
        <w:t>faut</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croies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plains</w:t>
      </w:r>
      <w:r w:rsidR="004C163A">
        <w:rPr>
          <w:rFonts w:eastAsia="Georgia"/>
        </w:rPr>
        <w:t xml:space="preserve"> </w:t>
      </w:r>
      <w:r w:rsidR="004C163A">
        <w:t>pas</w:t>
      </w:r>
      <w:r>
        <w:t xml:space="preserve">. </w:t>
      </w:r>
      <w:r w:rsidR="004C163A">
        <w:t>J</w:t>
      </w:r>
      <w:r>
        <w:rPr>
          <w:rFonts w:eastAsia="Georgia"/>
        </w:rPr>
        <w:t>’</w:t>
      </w:r>
      <w:r w:rsidR="004C163A">
        <w:t>agis</w:t>
      </w:r>
      <w:r w:rsidR="004C163A">
        <w:rPr>
          <w:rFonts w:eastAsia="Georgia"/>
        </w:rPr>
        <w:t xml:space="preserve"> </w:t>
      </w:r>
      <w:r w:rsidR="004C163A">
        <w:t>pour</w:t>
      </w:r>
      <w:r w:rsidR="004C163A">
        <w:rPr>
          <w:rFonts w:eastAsia="Georgia"/>
        </w:rPr>
        <w:t xml:space="preserve"> </w:t>
      </w:r>
      <w:r w:rsidR="004C163A">
        <w:t>ton</w:t>
      </w:r>
      <w:r w:rsidR="004C163A">
        <w:rPr>
          <w:rFonts w:eastAsia="Georgia"/>
        </w:rPr>
        <w:t xml:space="preserve"> </w:t>
      </w:r>
      <w:r w:rsidR="004C163A">
        <w:t>bien</w:t>
      </w:r>
      <w:r>
        <w:t>.</w:t>
      </w:r>
    </w:p>
    <w:p w14:paraId="0AE686C0" w14:textId="77777777" w:rsidR="004C7F27" w:rsidRDefault="004C163A" w:rsidP="004C163A">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se</w:t>
      </w:r>
      <w:r>
        <w:rPr>
          <w:rFonts w:eastAsia="Georgia"/>
        </w:rPr>
        <w:t xml:space="preserve"> </w:t>
      </w:r>
      <w:r>
        <w:t>redressa</w:t>
      </w:r>
      <w:r>
        <w:rPr>
          <w:rFonts w:eastAsia="Georgia"/>
        </w:rPr>
        <w:t xml:space="preserve"> </w:t>
      </w:r>
      <w:r>
        <w:t>encore</w:t>
      </w:r>
      <w:r>
        <w:rPr>
          <w:rFonts w:eastAsia="Georgia"/>
        </w:rPr>
        <w:t xml:space="preserve"> </w:t>
      </w:r>
      <w:r>
        <w:t>davantage</w:t>
      </w:r>
      <w:r w:rsidR="004C7F27">
        <w:t xml:space="preserve">, </w:t>
      </w:r>
      <w:r>
        <w:t>et</w:t>
      </w:r>
      <w:r>
        <w:rPr>
          <w:rFonts w:eastAsia="Georgia"/>
        </w:rPr>
        <w:t xml:space="preserve"> </w:t>
      </w:r>
      <w:r>
        <w:t>dit</w:t>
      </w:r>
      <w:r>
        <w:rPr>
          <w:rFonts w:eastAsia="Georgia"/>
        </w:rPr>
        <w:t xml:space="preserve"> </w:t>
      </w:r>
      <w:r>
        <w:t>d</w:t>
      </w:r>
      <w:r w:rsidR="004C7F27">
        <w:rPr>
          <w:rFonts w:eastAsia="Georgia"/>
        </w:rPr>
        <w:t>’</w:t>
      </w:r>
      <w:r>
        <w:t>une</w:t>
      </w:r>
      <w:r>
        <w:rPr>
          <w:rFonts w:eastAsia="Georgia"/>
        </w:rPr>
        <w:t xml:space="preserve"> </w:t>
      </w:r>
      <w:r>
        <w:t>voix</w:t>
      </w:r>
      <w:r>
        <w:rPr>
          <w:rFonts w:eastAsia="Georgia"/>
        </w:rPr>
        <w:t xml:space="preserve"> </w:t>
      </w:r>
      <w:r>
        <w:t>claire</w:t>
      </w:r>
      <w:r>
        <w:rPr>
          <w:rFonts w:eastAsia="Georgia"/>
        </w:rPr>
        <w:t xml:space="preserve"> </w:t>
      </w:r>
      <w:r>
        <w:t>et</w:t>
      </w:r>
      <w:r>
        <w:rPr>
          <w:rFonts w:eastAsia="Georgia"/>
        </w:rPr>
        <w:t xml:space="preserve"> </w:t>
      </w:r>
      <w:r>
        <w:t>nette</w:t>
      </w:r>
      <w:r w:rsidR="004C7F27">
        <w:t> :</w:t>
      </w:r>
    </w:p>
    <w:p w14:paraId="5E008B99" w14:textId="77777777" w:rsidR="004C7F27" w:rsidRDefault="004C7F27" w:rsidP="004C163A">
      <w:pPr>
        <w:rPr>
          <w:rFonts w:eastAsia="Georgia"/>
        </w:rPr>
      </w:pPr>
      <w:r>
        <w:t>— </w:t>
      </w:r>
      <w:r w:rsidR="004C163A">
        <w:t>Depuis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neuf</w:t>
      </w:r>
      <w:r w:rsidR="004C163A">
        <w:rPr>
          <w:rFonts w:eastAsia="Georgia"/>
        </w:rPr>
        <w:t xml:space="preserve"> </w:t>
      </w:r>
      <w:r w:rsidR="004C163A">
        <w:t>ans</w:t>
      </w:r>
      <w:r>
        <w:t xml:space="preserve">, </w:t>
      </w:r>
      <w:r w:rsidR="004C163A">
        <w:t>il</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eu</w:t>
      </w:r>
      <w:r w:rsidR="004C163A">
        <w:rPr>
          <w:rFonts w:eastAsia="Georgia"/>
        </w:rPr>
        <w:t xml:space="preserve"> </w:t>
      </w:r>
      <w:r w:rsidR="004C163A">
        <w:t>ni</w:t>
      </w:r>
      <w:r w:rsidR="004C163A">
        <w:rPr>
          <w:rFonts w:eastAsia="Georgia"/>
        </w:rPr>
        <w:t xml:space="preserve"> </w:t>
      </w:r>
      <w:r w:rsidR="004C163A">
        <w:t>père</w:t>
      </w:r>
      <w:r w:rsidR="004C163A">
        <w:rPr>
          <w:rFonts w:eastAsia="Georgia"/>
        </w:rPr>
        <w:t xml:space="preserve"> </w:t>
      </w:r>
      <w:r w:rsidR="004C163A">
        <w:t>ni</w:t>
      </w:r>
      <w:r w:rsidR="004C163A">
        <w:rPr>
          <w:rFonts w:eastAsia="Georgia"/>
        </w:rPr>
        <w:t xml:space="preserve"> </w:t>
      </w:r>
      <w:r w:rsidR="004C163A">
        <w:t>mère</w:t>
      </w:r>
      <w:r>
        <w:t xml:space="preserve">, </w:t>
      </w:r>
      <w:r w:rsidR="004C163A">
        <w:t>et</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forcé</w:t>
      </w:r>
      <w:r w:rsidR="004C163A">
        <w:rPr>
          <w:rFonts w:eastAsia="Georgia"/>
        </w:rPr>
        <w:t xml:space="preserve"> </w:t>
      </w:r>
      <w:r w:rsidR="004C163A">
        <w:t>de</w:t>
      </w:r>
      <w:r w:rsidR="004C163A">
        <w:rPr>
          <w:rFonts w:eastAsia="Georgia"/>
        </w:rPr>
        <w:t xml:space="preserve"> </w:t>
      </w:r>
      <w:r w:rsidR="004C163A">
        <w:t>gagner</w:t>
      </w:r>
      <w:r w:rsidR="004C163A">
        <w:rPr>
          <w:rFonts w:eastAsia="Georgia"/>
        </w:rPr>
        <w:t xml:space="preserve"> </w:t>
      </w:r>
      <w:r w:rsidR="004C163A">
        <w:t>sa</w:t>
      </w:r>
      <w:r w:rsidR="004C163A">
        <w:rPr>
          <w:rFonts w:eastAsia="Georgia"/>
        </w:rPr>
        <w:t xml:space="preserve"> </w:t>
      </w:r>
      <w:r w:rsidR="004C163A">
        <w:t>vie</w:t>
      </w:r>
      <w:r w:rsidR="004C163A">
        <w:rPr>
          <w:rFonts w:eastAsia="Georgia"/>
        </w:rPr>
        <w:t xml:space="preserve"> </w:t>
      </w:r>
      <w:r w:rsidR="004C163A">
        <w:t>comme</w:t>
      </w:r>
      <w:r w:rsidR="004C163A">
        <w:rPr>
          <w:rFonts w:eastAsia="Georgia"/>
        </w:rPr>
        <w:t xml:space="preserve"> </w:t>
      </w:r>
      <w:r w:rsidR="004C163A">
        <w:t>une</w:t>
      </w:r>
      <w:r w:rsidR="004C163A">
        <w:rPr>
          <w:rFonts w:eastAsia="Georgia"/>
        </w:rPr>
        <w:t xml:space="preserve"> </w:t>
      </w:r>
      <w:r w:rsidR="004C163A">
        <w:t>grande</w:t>
      </w:r>
      <w:r w:rsidR="004C163A">
        <w:rPr>
          <w:rFonts w:eastAsia="Georgia"/>
        </w:rPr>
        <w:t xml:space="preserve"> </w:t>
      </w:r>
      <w:r w:rsidR="004C163A">
        <w:lastRenderedPageBreak/>
        <w:t>pe</w:t>
      </w:r>
      <w:r w:rsidR="004C163A">
        <w:t>r</w:t>
      </w:r>
      <w:r w:rsidR="004C163A">
        <w:t>sonne</w:t>
      </w:r>
      <w:r>
        <w:t xml:space="preserve">. </w:t>
      </w:r>
      <w:r w:rsidR="004C163A">
        <w:t>Jamais</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aurait</w:t>
      </w:r>
      <w:r w:rsidR="004C163A">
        <w:rPr>
          <w:rFonts w:eastAsia="Georgia"/>
        </w:rPr>
        <w:t xml:space="preserve"> </w:t>
      </w:r>
      <w:r w:rsidR="004C163A">
        <w:t>voulu</w:t>
      </w:r>
      <w:r w:rsidR="004C163A">
        <w:rPr>
          <w:rFonts w:eastAsia="Georgia"/>
        </w:rPr>
        <w:t xml:space="preserve"> </w:t>
      </w:r>
      <w:r w:rsidR="004C163A">
        <w:t>mendier</w:t>
      </w:r>
      <w:r w:rsidR="004C163A">
        <w:rPr>
          <w:rFonts w:eastAsia="Georgia"/>
        </w:rPr>
        <w:t xml:space="preserve"> </w:t>
      </w:r>
      <w:r w:rsidR="004C163A">
        <w:t>même</w:t>
      </w:r>
      <w:r w:rsidR="004C163A">
        <w:rPr>
          <w:rFonts w:eastAsia="Georgia"/>
        </w:rPr>
        <w:t xml:space="preserve"> </w:t>
      </w:r>
      <w:r w:rsidR="004C163A">
        <w:t>un</w:t>
      </w:r>
      <w:r w:rsidR="004C163A">
        <w:rPr>
          <w:rFonts w:eastAsia="Georgia"/>
        </w:rPr>
        <w:t xml:space="preserve"> </w:t>
      </w:r>
      <w:r w:rsidR="004C163A">
        <w:t>repas</w:t>
      </w:r>
      <w:r>
        <w:t xml:space="preserve">. </w:t>
      </w:r>
      <w:r w:rsidR="004C163A">
        <w:t>Il</w:t>
      </w:r>
      <w:r w:rsidR="004C163A">
        <w:rPr>
          <w:rFonts w:eastAsia="Georgia"/>
        </w:rPr>
        <w:t xml:space="preserve"> </w:t>
      </w:r>
      <w:r w:rsidR="004C163A">
        <w:t>d</w:t>
      </w:r>
      <w:r w:rsidR="004C163A">
        <w:t>i</w:t>
      </w:r>
      <w:r w:rsidR="004C163A">
        <w:t>sait</w:t>
      </w:r>
      <w:r w:rsidR="004C163A">
        <w:rPr>
          <w:rFonts w:eastAsia="Georgia"/>
        </w:rPr>
        <w:t xml:space="preserve"> </w:t>
      </w:r>
      <w:r w:rsidR="004C163A">
        <w:t>toujours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indigne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homme</w:t>
      </w:r>
      <w:r w:rsidR="004C163A">
        <w:rPr>
          <w:rFonts w:eastAsia="Georgia"/>
        </w:rPr>
        <w:t xml:space="preserve"> </w:t>
      </w:r>
      <w:r w:rsidR="004C163A">
        <w:t>de</w:t>
      </w:r>
      <w:r w:rsidR="004C163A">
        <w:rPr>
          <w:rFonts w:eastAsia="Georgia"/>
        </w:rPr>
        <w:t xml:space="preserve"> </w:t>
      </w:r>
      <w:r w:rsidR="004C163A">
        <w:t>demander</w:t>
      </w:r>
      <w:r w:rsidR="004C163A">
        <w:rPr>
          <w:rFonts w:eastAsia="Georgia"/>
        </w:rPr>
        <w:t xml:space="preserve"> </w:t>
      </w:r>
      <w:r w:rsidR="004C163A">
        <w:t>l</w:t>
      </w:r>
      <w:r>
        <w:rPr>
          <w:rFonts w:eastAsia="Georgia"/>
        </w:rPr>
        <w:t>’</w:t>
      </w:r>
      <w:r w:rsidR="004C163A">
        <w:t>aumône</w:t>
      </w:r>
      <w:r>
        <w:t xml:space="preserve">. </w:t>
      </w:r>
      <w:r w:rsidR="004C163A">
        <w:t>Il</w:t>
      </w:r>
      <w:r w:rsidR="004C163A">
        <w:rPr>
          <w:rFonts w:eastAsia="Georgia"/>
        </w:rPr>
        <w:t xml:space="preserve"> </w:t>
      </w:r>
      <w:r w:rsidR="004C163A">
        <w:t>a</w:t>
      </w:r>
      <w:r w:rsidR="004C163A">
        <w:rPr>
          <w:rFonts w:eastAsia="Georgia"/>
        </w:rPr>
        <w:t xml:space="preserve"> </w:t>
      </w:r>
      <w:r w:rsidR="004C163A">
        <w:t>parcouru</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en</w:t>
      </w:r>
      <w:r w:rsidR="004C163A">
        <w:rPr>
          <w:rFonts w:eastAsia="Georgia"/>
        </w:rPr>
        <w:t xml:space="preserve"> </w:t>
      </w:r>
      <w:r w:rsidR="004C163A">
        <w:t>achetant</w:t>
      </w:r>
      <w:r w:rsidR="004C163A">
        <w:rPr>
          <w:rFonts w:eastAsia="Georgia"/>
        </w:rPr>
        <w:t xml:space="preserve"> </w:t>
      </w:r>
      <w:r w:rsidR="004C163A">
        <w:t>aux</w:t>
      </w:r>
      <w:r w:rsidR="004C163A">
        <w:rPr>
          <w:rFonts w:eastAsia="Georgia"/>
        </w:rPr>
        <w:t xml:space="preserve"> </w:t>
      </w:r>
      <w:r w:rsidR="004C163A">
        <w:t>paysans</w:t>
      </w:r>
      <w:r w:rsidR="004C163A">
        <w:rPr>
          <w:rFonts w:eastAsia="Georgia"/>
        </w:rPr>
        <w:t xml:space="preserve"> </w:t>
      </w:r>
      <w:r w:rsidR="004C163A">
        <w:t>des</w:t>
      </w:r>
      <w:r w:rsidR="004C163A">
        <w:rPr>
          <w:rFonts w:eastAsia="Georgia"/>
        </w:rPr>
        <w:t xml:space="preserve"> </w:t>
      </w:r>
      <w:r w:rsidR="004C163A">
        <w:t>œufs</w:t>
      </w:r>
      <w:r w:rsidR="004C163A">
        <w:rPr>
          <w:rFonts w:eastAsia="Georgia"/>
        </w:rPr>
        <w:t xml:space="preserve"> </w:t>
      </w:r>
      <w:r w:rsidR="004C163A">
        <w:t>et</w:t>
      </w:r>
      <w:r w:rsidR="004C163A">
        <w:rPr>
          <w:rFonts w:eastAsia="Georgia"/>
        </w:rPr>
        <w:t xml:space="preserve"> </w:t>
      </w:r>
      <w:r w:rsidR="004C163A">
        <w:t>du</w:t>
      </w:r>
      <w:r w:rsidR="004C163A">
        <w:rPr>
          <w:rFonts w:eastAsia="Georgia"/>
        </w:rPr>
        <w:t xml:space="preserve"> </w:t>
      </w:r>
      <w:r w:rsidR="004C163A">
        <w:t>beurre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revendait</w:t>
      </w:r>
      <w:r w:rsidR="004C163A">
        <w:rPr>
          <w:rFonts w:eastAsia="Georgia"/>
        </w:rPr>
        <w:t xml:space="preserve"> </w:t>
      </w:r>
      <w:r w:rsidR="004C163A">
        <w:t>ensuite</w:t>
      </w:r>
      <w:r>
        <w:t xml:space="preserve">, </w:t>
      </w:r>
      <w:r w:rsidR="004C163A">
        <w:t>et</w:t>
      </w:r>
      <w:r w:rsidR="004C163A">
        <w:rPr>
          <w:rFonts w:eastAsia="Georgia"/>
        </w:rPr>
        <w:t xml:space="preserve"> </w:t>
      </w:r>
      <w:r w:rsidR="004C163A">
        <w:t>il</w:t>
      </w:r>
      <w:r w:rsidR="004C163A">
        <w:rPr>
          <w:rFonts w:eastAsia="Georgia"/>
        </w:rPr>
        <w:t xml:space="preserve"> </w:t>
      </w:r>
      <w:r w:rsidR="004C163A">
        <w:t>a</w:t>
      </w:r>
      <w:r w:rsidR="004C163A">
        <w:rPr>
          <w:rFonts w:eastAsia="Georgia"/>
        </w:rPr>
        <w:t xml:space="preserve"> </w:t>
      </w:r>
      <w:r w:rsidR="004C163A">
        <w:t>fait</w:t>
      </w:r>
      <w:r w:rsidR="004C163A">
        <w:rPr>
          <w:rFonts w:eastAsia="Georgia"/>
        </w:rPr>
        <w:t xml:space="preserve"> </w:t>
      </w:r>
      <w:r w:rsidR="004C163A">
        <w:t>ses</w:t>
      </w:r>
      <w:r w:rsidR="004C163A">
        <w:rPr>
          <w:rFonts w:eastAsia="Georgia"/>
        </w:rPr>
        <w:t xml:space="preserve"> </w:t>
      </w:r>
      <w:r w:rsidR="004C163A">
        <w:t>affaires</w:t>
      </w:r>
      <w:r w:rsidR="004C163A">
        <w:rPr>
          <w:rFonts w:eastAsia="Georgia"/>
        </w:rPr>
        <w:t xml:space="preserve"> </w:t>
      </w:r>
      <w:r w:rsidR="004C163A">
        <w:t>avec</w:t>
      </w:r>
      <w:r w:rsidR="004C163A">
        <w:rPr>
          <w:rFonts w:eastAsia="Georgia"/>
        </w:rPr>
        <w:t xml:space="preserve"> </w:t>
      </w:r>
      <w:r w:rsidR="004C163A">
        <w:t>autant</w:t>
      </w:r>
      <w:r w:rsidR="004C163A">
        <w:rPr>
          <w:rFonts w:eastAsia="Georgia"/>
        </w:rPr>
        <w:t xml:space="preserve"> </w:t>
      </w:r>
      <w:r w:rsidR="004C163A">
        <w:t>d</w:t>
      </w:r>
      <w:r>
        <w:rPr>
          <w:rFonts w:eastAsia="Georgia"/>
        </w:rPr>
        <w:t>’</w:t>
      </w:r>
      <w:r w:rsidR="004C163A">
        <w:t>ordre</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vieux</w:t>
      </w:r>
      <w:r w:rsidR="004C163A">
        <w:rPr>
          <w:rFonts w:eastAsia="Georgia"/>
        </w:rPr>
        <w:t xml:space="preserve"> </w:t>
      </w:r>
      <w:r w:rsidR="004C163A">
        <w:t>marchand</w:t>
      </w:r>
      <w:r>
        <w:t xml:space="preserve">. </w:t>
      </w:r>
      <w:r w:rsidR="004C163A">
        <w:t>L</w:t>
      </w:r>
      <w:r>
        <w:rPr>
          <w:rFonts w:eastAsia="Georgia"/>
        </w:rPr>
        <w:t>’</w:t>
      </w:r>
      <w:r w:rsidR="004C163A">
        <w:t>été</w:t>
      </w:r>
      <w:r>
        <w:t xml:space="preserve">, </w:t>
      </w:r>
      <w:r w:rsidR="004C163A">
        <w:t>en</w:t>
      </w:r>
      <w:r w:rsidR="004C163A">
        <w:rPr>
          <w:rFonts w:eastAsia="Georgia"/>
        </w:rPr>
        <w:t xml:space="preserve"> </w:t>
      </w:r>
      <w:r w:rsidR="004C163A">
        <w:t>gardant</w:t>
      </w:r>
      <w:r w:rsidR="004C163A">
        <w:rPr>
          <w:rFonts w:eastAsia="Georgia"/>
        </w:rPr>
        <w:t xml:space="preserve"> </w:t>
      </w:r>
      <w:r w:rsidR="004C163A">
        <w:t>les</w:t>
      </w:r>
      <w:r w:rsidR="004C163A">
        <w:rPr>
          <w:rFonts w:eastAsia="Georgia"/>
        </w:rPr>
        <w:t xml:space="preserve"> </w:t>
      </w:r>
      <w:r w:rsidR="004C163A">
        <w:t>oies</w:t>
      </w:r>
      <w:r>
        <w:t xml:space="preserve">, </w:t>
      </w:r>
      <w:r w:rsidR="004C163A">
        <w:t>il</w:t>
      </w:r>
      <w:r w:rsidR="004C163A">
        <w:rPr>
          <w:rFonts w:eastAsia="Georgia"/>
        </w:rPr>
        <w:t xml:space="preserve"> </w:t>
      </w:r>
      <w:r w:rsidR="004C163A">
        <w:t>apportait</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travail</w:t>
      </w:r>
      <w:r w:rsidR="004C163A">
        <w:rPr>
          <w:rFonts w:eastAsia="Georgia"/>
        </w:rPr>
        <w:t xml:space="preserve"> </w:t>
      </w:r>
      <w:r w:rsidR="004C163A">
        <w:t>aux</w:t>
      </w:r>
      <w:r w:rsidR="004C163A">
        <w:rPr>
          <w:rFonts w:eastAsia="Georgia"/>
        </w:rPr>
        <w:t xml:space="preserve"> </w:t>
      </w:r>
      <w:r w:rsidR="004C163A">
        <w:t>champs</w:t>
      </w:r>
      <w:r>
        <w:t xml:space="preserve">. </w:t>
      </w:r>
      <w:r w:rsidR="004C163A">
        <w:t>Les</w:t>
      </w:r>
      <w:r w:rsidR="004C163A">
        <w:rPr>
          <w:rFonts w:eastAsia="Georgia"/>
        </w:rPr>
        <w:t xml:space="preserve"> </w:t>
      </w:r>
      <w:r w:rsidR="004C163A">
        <w:t>paysans</w:t>
      </w:r>
      <w:r w:rsidR="004C163A">
        <w:rPr>
          <w:rFonts w:eastAsia="Georgia"/>
        </w:rPr>
        <w:t xml:space="preserve"> </w:t>
      </w:r>
      <w:r w:rsidR="004C163A">
        <w:t>de</w:t>
      </w:r>
      <w:r w:rsidR="004C163A">
        <w:rPr>
          <w:rFonts w:eastAsia="Georgia"/>
        </w:rPr>
        <w:t xml:space="preserve"> </w:t>
      </w:r>
      <w:r w:rsidR="004C163A">
        <w:t>Scanie</w:t>
      </w:r>
      <w:r w:rsidR="004C163A">
        <w:rPr>
          <w:rFonts w:eastAsia="Georgia"/>
        </w:rPr>
        <w:t xml:space="preserve"> </w:t>
      </w:r>
      <w:r w:rsidR="004C163A">
        <w:t>confiaient</w:t>
      </w:r>
      <w:r w:rsidR="004C163A">
        <w:rPr>
          <w:rFonts w:eastAsia="Georgia"/>
        </w:rPr>
        <w:t xml:space="preserve"> </w:t>
      </w:r>
      <w:r w:rsidR="004C163A">
        <w:t>parfois</w:t>
      </w:r>
      <w:r w:rsidR="004C163A">
        <w:rPr>
          <w:rFonts w:eastAsia="Georgia"/>
        </w:rPr>
        <w:t xml:space="preserve"> </w:t>
      </w:r>
      <w:r w:rsidR="004C163A">
        <w:t>au</w:t>
      </w:r>
      <w:r w:rsidR="004C163A">
        <w:rPr>
          <w:rFonts w:eastAsia="Georgia"/>
        </w:rPr>
        <w:t xml:space="preserve"> </w:t>
      </w:r>
      <w:r w:rsidR="004C163A">
        <w:t>petit</w:t>
      </w:r>
      <w:r w:rsidR="004C163A">
        <w:rPr>
          <w:rFonts w:eastAsia="Georgia"/>
        </w:rPr>
        <w:t xml:space="preserve"> </w:t>
      </w:r>
      <w:r w:rsidR="004C163A">
        <w:t>Mats</w:t>
      </w:r>
      <w:r>
        <w:t xml:space="preserve">, </w:t>
      </w:r>
      <w:r w:rsidR="004C163A">
        <w:t>quand</w:t>
      </w:r>
      <w:r w:rsidR="004C163A">
        <w:rPr>
          <w:rFonts w:eastAsia="Georgia"/>
        </w:rPr>
        <w:t xml:space="preserve"> </w:t>
      </w:r>
      <w:r w:rsidR="004C163A">
        <w:t>il</w:t>
      </w:r>
      <w:r w:rsidR="004C163A">
        <w:rPr>
          <w:rFonts w:eastAsia="Georgia"/>
        </w:rPr>
        <w:t xml:space="preserve"> </w:t>
      </w:r>
      <w:r w:rsidR="004C163A">
        <w:t>allait</w:t>
      </w:r>
      <w:r w:rsidR="004C163A">
        <w:rPr>
          <w:rFonts w:eastAsia="Georgia"/>
        </w:rPr>
        <w:t xml:space="preserve"> </w:t>
      </w:r>
      <w:r w:rsidR="004C163A">
        <w:t>de</w:t>
      </w:r>
      <w:r w:rsidR="004C163A">
        <w:rPr>
          <w:rFonts w:eastAsia="Georgia"/>
        </w:rPr>
        <w:t xml:space="preserve"> </w:t>
      </w:r>
      <w:r w:rsidR="004C163A">
        <w:t>ferme</w:t>
      </w:r>
      <w:r w:rsidR="004C163A">
        <w:rPr>
          <w:rFonts w:eastAsia="Georgia"/>
        </w:rPr>
        <w:t xml:space="preserve"> </w:t>
      </w:r>
      <w:r w:rsidR="004C163A">
        <w:t>en</w:t>
      </w:r>
      <w:r w:rsidR="004C163A">
        <w:rPr>
          <w:rFonts w:eastAsia="Georgia"/>
        </w:rPr>
        <w:t xml:space="preserve"> </w:t>
      </w:r>
      <w:r w:rsidR="004C163A">
        <w:t>ferme</w:t>
      </w:r>
      <w:r>
        <w:t xml:space="preserve">, </w:t>
      </w:r>
      <w:r w:rsidR="004C163A">
        <w:t>de</w:t>
      </w:r>
      <w:r w:rsidR="004C163A">
        <w:rPr>
          <w:rFonts w:eastAsia="Georgia"/>
        </w:rPr>
        <w:t xml:space="preserve"> </w:t>
      </w:r>
      <w:r w:rsidR="004C163A">
        <w:t>grosses</w:t>
      </w:r>
      <w:r w:rsidR="004C163A">
        <w:rPr>
          <w:rFonts w:eastAsia="Georgia"/>
        </w:rPr>
        <w:t xml:space="preserve"> </w:t>
      </w:r>
      <w:r w:rsidR="004C163A">
        <w:t>sommes</w:t>
      </w:r>
      <w:r w:rsidR="004C163A">
        <w:rPr>
          <w:rFonts w:eastAsia="Georgia"/>
        </w:rPr>
        <w:t xml:space="preserve"> </w:t>
      </w:r>
      <w:r w:rsidR="004C163A">
        <w:t>d</w:t>
      </w:r>
      <w:r>
        <w:rPr>
          <w:rFonts w:eastAsia="Georgia"/>
        </w:rPr>
        <w:t>’</w:t>
      </w:r>
      <w:r w:rsidR="004C163A">
        <w:t>argent</w:t>
      </w:r>
      <w:r>
        <w:t xml:space="preserve">, </w:t>
      </w:r>
      <w:r w:rsidR="004C163A">
        <w:t>car</w:t>
      </w:r>
      <w:r w:rsidR="004C163A">
        <w:rPr>
          <w:rFonts w:eastAsia="Georgia"/>
        </w:rPr>
        <w:t xml:space="preserve"> </w:t>
      </w:r>
      <w:r w:rsidR="004C163A">
        <w:t>ils</w:t>
      </w:r>
      <w:r w:rsidR="004C163A">
        <w:rPr>
          <w:rFonts w:eastAsia="Georgia"/>
        </w:rPr>
        <w:t xml:space="preserve"> </w:t>
      </w:r>
      <w:r w:rsidR="004C163A">
        <w:t>savaient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pouvaient</w:t>
      </w:r>
      <w:r w:rsidR="004C163A">
        <w:rPr>
          <w:rFonts w:eastAsia="Georgia"/>
        </w:rPr>
        <w:t xml:space="preserve"> </w:t>
      </w:r>
      <w:r w:rsidR="004C163A">
        <w:t>avoir</w:t>
      </w:r>
      <w:r w:rsidR="004C163A">
        <w:rPr>
          <w:rFonts w:eastAsia="Georgia"/>
        </w:rPr>
        <w:t xml:space="preserve"> </w:t>
      </w:r>
      <w:r w:rsidR="004C163A">
        <w:t>confiance</w:t>
      </w:r>
      <w:r w:rsidR="004C163A">
        <w:rPr>
          <w:rFonts w:eastAsia="Georgia"/>
        </w:rPr>
        <w:t xml:space="preserve"> </w:t>
      </w:r>
      <w:r w:rsidR="004C163A">
        <w:t>en</w:t>
      </w:r>
      <w:r w:rsidR="004C163A">
        <w:rPr>
          <w:rFonts w:eastAsia="Georgia"/>
        </w:rPr>
        <w:t xml:space="preserve"> </w:t>
      </w:r>
      <w:r w:rsidR="004C163A">
        <w:t>lui</w:t>
      </w:r>
      <w:r>
        <w:t xml:space="preserve"> ; </w:t>
      </w:r>
      <w:r w:rsidR="004C163A">
        <w:t>on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droit</w:t>
      </w:r>
      <w:r w:rsidR="004C163A">
        <w:rPr>
          <w:rFonts w:eastAsia="Georgia"/>
        </w:rPr>
        <w:t xml:space="preserve"> </w:t>
      </w:r>
      <w:r w:rsidR="004C163A">
        <w:t>de</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Mats</w:t>
      </w:r>
      <w:r w:rsidR="004C163A">
        <w:rPr>
          <w:rFonts w:eastAsia="Georgia"/>
        </w:rPr>
        <w:t xml:space="preserve"> </w:t>
      </w:r>
      <w:r w:rsidR="004C163A">
        <w:t>n</w:t>
      </w:r>
      <w:r>
        <w:rPr>
          <w:rFonts w:eastAsia="Georgia"/>
        </w:rPr>
        <w:t>’</w:t>
      </w:r>
      <w:r w:rsidR="004C163A">
        <w:t>était</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enfant</w:t>
      </w:r>
      <w:r>
        <w:t xml:space="preserve">, </w:t>
      </w:r>
      <w:r w:rsidR="004C163A">
        <w:t>et</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bea</w:t>
      </w:r>
      <w:r w:rsidR="004C163A">
        <w:t>u</w:t>
      </w:r>
      <w:r w:rsidR="004C163A">
        <w:t>coup</w:t>
      </w:r>
      <w:r w:rsidR="004C163A">
        <w:rPr>
          <w:rFonts w:eastAsia="Georgia"/>
        </w:rPr>
        <w:t xml:space="preserve"> </w:t>
      </w:r>
      <w:r w:rsidR="004C163A">
        <w:t>de</w:t>
      </w:r>
      <w:r w:rsidR="004C163A">
        <w:rPr>
          <w:rFonts w:eastAsia="Georgia"/>
        </w:rPr>
        <w:t xml:space="preserve"> </w:t>
      </w:r>
      <w:r w:rsidR="004C163A">
        <w:t>grandes</w:t>
      </w:r>
      <w:r w:rsidR="004C163A">
        <w:rPr>
          <w:rFonts w:eastAsia="Georgia"/>
        </w:rPr>
        <w:t xml:space="preserve"> </w:t>
      </w:r>
      <w:r w:rsidR="004C163A">
        <w:t>personnes</w:t>
      </w:r>
      <w:r w:rsidR="004C163A">
        <w:rPr>
          <w:rFonts w:eastAsia="Georgia"/>
        </w:rPr>
        <w:t xml:space="preserve"> </w:t>
      </w:r>
      <w:r w:rsidR="004C163A">
        <w:t>qui</w:t>
      </w:r>
      <w:r>
        <w:rPr>
          <w:rFonts w:eastAsia="Georgia"/>
        </w:rPr>
        <w:t>…</w:t>
      </w:r>
    </w:p>
    <w:p w14:paraId="34500544" w14:textId="77777777" w:rsidR="004C7F27" w:rsidRDefault="004C163A" w:rsidP="004C163A">
      <w:r>
        <w:t>Le</w:t>
      </w:r>
      <w:r>
        <w:rPr>
          <w:rFonts w:eastAsia="Georgia"/>
        </w:rPr>
        <w:t xml:space="preserve"> </w:t>
      </w:r>
      <w:r>
        <w:t>directeur</w:t>
      </w:r>
      <w:r>
        <w:rPr>
          <w:rFonts w:eastAsia="Georgia"/>
        </w:rPr>
        <w:t xml:space="preserve"> </w:t>
      </w:r>
      <w:r>
        <w:t>avait</w:t>
      </w:r>
      <w:r>
        <w:rPr>
          <w:rFonts w:eastAsia="Georgia"/>
        </w:rPr>
        <w:t xml:space="preserve"> </w:t>
      </w:r>
      <w:r>
        <w:t>les</w:t>
      </w:r>
      <w:r>
        <w:rPr>
          <w:rFonts w:eastAsia="Georgia"/>
        </w:rPr>
        <w:t xml:space="preserve"> </w:t>
      </w:r>
      <w:r>
        <w:t>yeux</w:t>
      </w:r>
      <w:r>
        <w:rPr>
          <w:rFonts w:eastAsia="Georgia"/>
        </w:rPr>
        <w:t xml:space="preserve"> </w:t>
      </w:r>
      <w:r>
        <w:t>fixés</w:t>
      </w:r>
      <w:r>
        <w:rPr>
          <w:rFonts w:eastAsia="Georgia"/>
        </w:rPr>
        <w:t xml:space="preserve"> </w:t>
      </w:r>
      <w:r>
        <w:t>au</w:t>
      </w:r>
      <w:r>
        <w:rPr>
          <w:rFonts w:eastAsia="Georgia"/>
        </w:rPr>
        <w:t xml:space="preserve"> </w:t>
      </w:r>
      <w:r>
        <w:t>parquet</w:t>
      </w:r>
      <w:r>
        <w:rPr>
          <w:rFonts w:eastAsia="Georgia"/>
        </w:rPr>
        <w:t xml:space="preserve"> </w:t>
      </w:r>
      <w:r>
        <w:t>et</w:t>
      </w:r>
      <w:r>
        <w:rPr>
          <w:rFonts w:eastAsia="Georgia"/>
        </w:rPr>
        <w:t xml:space="preserve"> </w:t>
      </w:r>
      <w:r>
        <w:t>pas</w:t>
      </w:r>
      <w:r>
        <w:rPr>
          <w:rFonts w:eastAsia="Georgia"/>
        </w:rPr>
        <w:t xml:space="preserve"> </w:t>
      </w:r>
      <w:r>
        <w:t>un</w:t>
      </w:r>
      <w:r>
        <w:rPr>
          <w:rFonts w:eastAsia="Georgia"/>
        </w:rPr>
        <w:t xml:space="preserve"> </w:t>
      </w:r>
      <w:r>
        <w:t>muscle</w:t>
      </w:r>
      <w:r>
        <w:rPr>
          <w:rFonts w:eastAsia="Georgia"/>
        </w:rPr>
        <w:t xml:space="preserve"> </w:t>
      </w:r>
      <w:r>
        <w:t>de</w:t>
      </w:r>
      <w:r>
        <w:rPr>
          <w:rFonts w:eastAsia="Georgia"/>
        </w:rPr>
        <w:t xml:space="preserve"> </w:t>
      </w:r>
      <w:r>
        <w:t>son</w:t>
      </w:r>
      <w:r>
        <w:rPr>
          <w:rFonts w:eastAsia="Georgia"/>
        </w:rPr>
        <w:t xml:space="preserve"> </w:t>
      </w:r>
      <w:r>
        <w:t>visage</w:t>
      </w:r>
      <w:r>
        <w:rPr>
          <w:rFonts w:eastAsia="Georgia"/>
        </w:rPr>
        <w:t xml:space="preserve"> </w:t>
      </w:r>
      <w:r>
        <w:t>ne</w:t>
      </w:r>
      <w:r>
        <w:rPr>
          <w:rFonts w:eastAsia="Georgia"/>
        </w:rPr>
        <w:t xml:space="preserve"> </w:t>
      </w:r>
      <w:r>
        <w:t>bougeait</w:t>
      </w:r>
      <w:r w:rsidR="004C7F27">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s</w:t>
      </w:r>
      <w:r w:rsidR="004C7F27">
        <w:rPr>
          <w:rFonts w:eastAsia="Georgia"/>
        </w:rPr>
        <w:t>’</w:t>
      </w:r>
      <w:r>
        <w:t>arrêta</w:t>
      </w:r>
      <w:r w:rsidR="004C7F27">
        <w:t xml:space="preserve">, </w:t>
      </w:r>
      <w:r>
        <w:t>croyant</w:t>
      </w:r>
      <w:r>
        <w:rPr>
          <w:rFonts w:eastAsia="Georgia"/>
        </w:rPr>
        <w:t xml:space="preserve"> </w:t>
      </w:r>
      <w:r>
        <w:t>inutile</w:t>
      </w:r>
      <w:r>
        <w:rPr>
          <w:rFonts w:eastAsia="Georgia"/>
        </w:rPr>
        <w:t xml:space="preserve"> </w:t>
      </w:r>
      <w:r>
        <w:t>de</w:t>
      </w:r>
      <w:r>
        <w:rPr>
          <w:rFonts w:eastAsia="Georgia"/>
        </w:rPr>
        <w:t xml:space="preserve"> </w:t>
      </w:r>
      <w:r>
        <w:t>continuer</w:t>
      </w:r>
      <w:r w:rsidR="004C7F27">
        <w:t xml:space="preserve">. </w:t>
      </w:r>
      <w:r>
        <w:t>Comme</w:t>
      </w:r>
      <w:r>
        <w:rPr>
          <w:rFonts w:eastAsia="Georgia"/>
        </w:rPr>
        <w:t xml:space="preserve"> </w:t>
      </w:r>
      <w:r>
        <w:t>une</w:t>
      </w:r>
      <w:r>
        <w:rPr>
          <w:rFonts w:eastAsia="Georgia"/>
        </w:rPr>
        <w:t xml:space="preserve"> </w:t>
      </w:r>
      <w:r>
        <w:t>dernière</w:t>
      </w:r>
      <w:r>
        <w:rPr>
          <w:rFonts w:eastAsia="Georgia"/>
        </w:rPr>
        <w:t xml:space="preserve"> </w:t>
      </w:r>
      <w:r>
        <w:t>pr</w:t>
      </w:r>
      <w:r>
        <w:t>o</w:t>
      </w:r>
      <w:r>
        <w:t>testation</w:t>
      </w:r>
      <w:r>
        <w:rPr>
          <w:rFonts w:eastAsia="Georgia"/>
        </w:rPr>
        <w:t xml:space="preserve"> </w:t>
      </w:r>
      <w:r>
        <w:t>elle</w:t>
      </w:r>
      <w:r>
        <w:rPr>
          <w:rFonts w:eastAsia="Georgia"/>
        </w:rPr>
        <w:t xml:space="preserve"> </w:t>
      </w:r>
      <w:r>
        <w:t>ajouta</w:t>
      </w:r>
      <w:r w:rsidR="004C7F27">
        <w:t> :</w:t>
      </w:r>
    </w:p>
    <w:p w14:paraId="3C0BDD00" w14:textId="77777777" w:rsidR="004C7F27" w:rsidRDefault="004C7F27" w:rsidP="004C163A">
      <w:r>
        <w:t>— </w:t>
      </w:r>
      <w:r w:rsidR="004C163A">
        <w:t>Et</w:t>
      </w:r>
      <w:r w:rsidR="004C163A">
        <w:rPr>
          <w:rFonts w:eastAsia="Georgia"/>
        </w:rPr>
        <w:t xml:space="preserve"> </w:t>
      </w:r>
      <w:r w:rsidR="004C163A">
        <w:t>puisque</w:t>
      </w:r>
      <w:r w:rsidR="004C163A">
        <w:rPr>
          <w:rFonts w:eastAsia="Georgia"/>
        </w:rPr>
        <w:t xml:space="preserve"> </w:t>
      </w:r>
      <w:r w:rsidR="004C163A">
        <w:t>je</w:t>
      </w:r>
      <w:r w:rsidR="004C163A">
        <w:rPr>
          <w:rFonts w:eastAsia="Georgia"/>
        </w:rPr>
        <w:t xml:space="preserve"> </w:t>
      </w:r>
      <w:r w:rsidR="004C163A">
        <w:t>payerai</w:t>
      </w:r>
      <w:r w:rsidR="004C163A">
        <w:rPr>
          <w:rFonts w:eastAsia="Georgia"/>
        </w:rPr>
        <w:t xml:space="preserve"> </w:t>
      </w:r>
      <w:r w:rsidR="004C163A">
        <w:t>moi-même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frais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enterrement</w:t>
      </w:r>
      <w:r>
        <w:t xml:space="preserve">, </w:t>
      </w:r>
      <w:r w:rsidR="004C163A">
        <w:t>j</w:t>
      </w:r>
      <w:r>
        <w:rPr>
          <w:rFonts w:eastAsia="Georgia"/>
        </w:rPr>
        <w:t>’</w:t>
      </w:r>
      <w:r w:rsidR="004C163A">
        <w:t>espérais</w:t>
      </w:r>
      <w:r>
        <w:rPr>
          <w:rFonts w:eastAsia="Georgia"/>
        </w:rPr>
        <w:t xml:space="preserve">… </w:t>
      </w:r>
      <w:r w:rsidR="004C163A">
        <w:t>Elle</w:t>
      </w:r>
      <w:r w:rsidR="004C163A">
        <w:rPr>
          <w:rFonts w:eastAsia="Georgia"/>
        </w:rPr>
        <w:t xml:space="preserve"> </w:t>
      </w:r>
      <w:r w:rsidR="004C163A">
        <w:t>s</w:t>
      </w:r>
      <w:r>
        <w:rPr>
          <w:rFonts w:eastAsia="Georgia"/>
        </w:rPr>
        <w:t>’</w:t>
      </w:r>
      <w:r w:rsidR="004C163A">
        <w:t>interrompit</w:t>
      </w:r>
      <w:r w:rsidR="004C163A">
        <w:rPr>
          <w:rFonts w:eastAsia="Georgia"/>
        </w:rPr>
        <w:t xml:space="preserve"> </w:t>
      </w:r>
      <w:r w:rsidR="004C163A">
        <w:t>de</w:t>
      </w:r>
      <w:r w:rsidR="004C163A">
        <w:rPr>
          <w:rFonts w:eastAsia="Georgia"/>
        </w:rPr>
        <w:t xml:space="preserve"> </w:t>
      </w:r>
      <w:r w:rsidR="004C163A">
        <w:t>nouveau</w:t>
      </w:r>
      <w:r>
        <w:t>.</w:t>
      </w:r>
    </w:p>
    <w:p w14:paraId="21FA5E9B" w14:textId="77777777" w:rsidR="004C7F27" w:rsidRDefault="004C163A" w:rsidP="004C163A">
      <w:r>
        <w:t>Le</w:t>
      </w:r>
      <w:r>
        <w:rPr>
          <w:rFonts w:eastAsia="Georgia"/>
        </w:rPr>
        <w:t xml:space="preserve"> </w:t>
      </w:r>
      <w:r>
        <w:t>directeur</w:t>
      </w:r>
      <w:r>
        <w:rPr>
          <w:rFonts w:eastAsia="Georgia"/>
        </w:rPr>
        <w:t xml:space="preserve"> </w:t>
      </w:r>
      <w:r>
        <w:t>leva</w:t>
      </w:r>
      <w:r>
        <w:rPr>
          <w:rFonts w:eastAsia="Georgia"/>
        </w:rPr>
        <w:t xml:space="preserve"> </w:t>
      </w:r>
      <w:r>
        <w:t>son</w:t>
      </w:r>
      <w:r>
        <w:rPr>
          <w:rFonts w:eastAsia="Georgia"/>
        </w:rPr>
        <w:t xml:space="preserve"> </w:t>
      </w:r>
      <w:r>
        <w:t>regard</w:t>
      </w:r>
      <w:r>
        <w:rPr>
          <w:rFonts w:eastAsia="Georgia"/>
        </w:rPr>
        <w:t xml:space="preserve"> </w:t>
      </w:r>
      <w:r>
        <w:t>et</w:t>
      </w:r>
      <w:r>
        <w:rPr>
          <w:rFonts w:eastAsia="Georgia"/>
        </w:rPr>
        <w:t xml:space="preserve"> </w:t>
      </w:r>
      <w:r>
        <w:t>fixa</w:t>
      </w:r>
      <w:r>
        <w:rPr>
          <w:rFonts w:eastAsia="Georgia"/>
        </w:rPr>
        <w:t xml:space="preserve"> </w:t>
      </w:r>
      <w:r>
        <w:t>Asa</w:t>
      </w:r>
      <w:r w:rsidR="004C7F27">
        <w:t xml:space="preserve">, </w:t>
      </w:r>
      <w:r>
        <w:t>la</w:t>
      </w:r>
      <w:r>
        <w:rPr>
          <w:rFonts w:eastAsia="Georgia"/>
        </w:rPr>
        <w:t xml:space="preserve"> </w:t>
      </w:r>
      <w:r>
        <w:t>petite</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jusqu</w:t>
      </w:r>
      <w:r w:rsidR="004C7F27">
        <w:rPr>
          <w:rFonts w:eastAsia="Georgia"/>
        </w:rPr>
        <w:t>’</w:t>
      </w:r>
      <w:r>
        <w:t>au</w:t>
      </w:r>
      <w:r>
        <w:rPr>
          <w:rFonts w:eastAsia="Georgia"/>
        </w:rPr>
        <w:t xml:space="preserve"> </w:t>
      </w:r>
      <w:r>
        <w:t>fond</w:t>
      </w:r>
      <w:r>
        <w:rPr>
          <w:rFonts w:eastAsia="Georgia"/>
        </w:rPr>
        <w:t xml:space="preserve"> </w:t>
      </w:r>
      <w:r>
        <w:t>des</w:t>
      </w:r>
      <w:r>
        <w:rPr>
          <w:rFonts w:eastAsia="Georgia"/>
        </w:rPr>
        <w:t xml:space="preserve"> </w:t>
      </w:r>
      <w:r>
        <w:t>yeux</w:t>
      </w:r>
      <w:r w:rsidR="004C7F27">
        <w:t xml:space="preserve">. </w:t>
      </w:r>
      <w:r>
        <w:t>Il</w:t>
      </w:r>
      <w:r>
        <w:rPr>
          <w:rFonts w:eastAsia="Georgia"/>
        </w:rPr>
        <w:t xml:space="preserve"> </w:t>
      </w:r>
      <w:r>
        <w:t>la</w:t>
      </w:r>
      <w:r>
        <w:rPr>
          <w:rFonts w:eastAsia="Georgia"/>
        </w:rPr>
        <w:t xml:space="preserve"> </w:t>
      </w:r>
      <w:r>
        <w:t>mesura</w:t>
      </w:r>
      <w:r>
        <w:rPr>
          <w:rFonts w:eastAsia="Georgia"/>
        </w:rPr>
        <w:t xml:space="preserve"> </w:t>
      </w:r>
      <w:r>
        <w:t>et</w:t>
      </w:r>
      <w:r>
        <w:rPr>
          <w:rFonts w:eastAsia="Georgia"/>
        </w:rPr>
        <w:t xml:space="preserve"> </w:t>
      </w:r>
      <w:r>
        <w:t>la</w:t>
      </w:r>
      <w:r>
        <w:rPr>
          <w:rFonts w:eastAsia="Georgia"/>
        </w:rPr>
        <w:t xml:space="preserve"> </w:t>
      </w:r>
      <w:r>
        <w:t>pesa</w:t>
      </w:r>
      <w:r>
        <w:rPr>
          <w:rFonts w:eastAsia="Georgia"/>
        </w:rPr>
        <w:t xml:space="preserve"> </w:t>
      </w:r>
      <w:r>
        <w:t>pour</w:t>
      </w:r>
      <w:r>
        <w:rPr>
          <w:rFonts w:eastAsia="Georgia"/>
        </w:rPr>
        <w:t xml:space="preserve"> </w:t>
      </w:r>
      <w:r>
        <w:t>ainsi</w:t>
      </w:r>
      <w:r>
        <w:rPr>
          <w:rFonts w:eastAsia="Georgia"/>
        </w:rPr>
        <w:t xml:space="preserve"> </w:t>
      </w:r>
      <w:r>
        <w:t>dire</w:t>
      </w:r>
      <w:r>
        <w:rPr>
          <w:rFonts w:eastAsia="Georgia"/>
        </w:rPr>
        <w:t xml:space="preserve"> </w:t>
      </w:r>
      <w:r>
        <w:t>avec</w:t>
      </w:r>
      <w:r>
        <w:rPr>
          <w:rFonts w:eastAsia="Georgia"/>
        </w:rPr>
        <w:t xml:space="preserve"> </w:t>
      </w:r>
      <w:r>
        <w:t>le</w:t>
      </w:r>
      <w:r>
        <w:rPr>
          <w:rFonts w:eastAsia="Georgia"/>
        </w:rPr>
        <w:t xml:space="preserve"> </w:t>
      </w:r>
      <w:r>
        <w:t>regard</w:t>
      </w:r>
      <w:r>
        <w:rPr>
          <w:rFonts w:eastAsia="Georgia"/>
        </w:rPr>
        <w:t xml:space="preserve"> </w:t>
      </w:r>
      <w:r>
        <w:t>presque</w:t>
      </w:r>
      <w:r>
        <w:rPr>
          <w:rFonts w:eastAsia="Georgia"/>
        </w:rPr>
        <w:t xml:space="preserve"> </w:t>
      </w:r>
      <w:r>
        <w:t>professionnel</w:t>
      </w:r>
      <w:r>
        <w:rPr>
          <w:rFonts w:eastAsia="Georgia"/>
        </w:rPr>
        <w:t xml:space="preserve"> </w:t>
      </w:r>
      <w:r>
        <w:t>d</w:t>
      </w:r>
      <w:r w:rsidR="004C7F27">
        <w:rPr>
          <w:rFonts w:eastAsia="Georgia"/>
        </w:rPr>
        <w:t>’</w:t>
      </w:r>
      <w:r>
        <w:t>un</w:t>
      </w:r>
      <w:r>
        <w:rPr>
          <w:rFonts w:eastAsia="Georgia"/>
        </w:rPr>
        <w:t xml:space="preserve"> </w:t>
      </w:r>
      <w:r>
        <w:t>homme</w:t>
      </w:r>
      <w:r>
        <w:rPr>
          <w:rFonts w:eastAsia="Georgia"/>
        </w:rPr>
        <w:t xml:space="preserve"> </w:t>
      </w:r>
      <w:r>
        <w:t>qui</w:t>
      </w:r>
      <w:r>
        <w:rPr>
          <w:rFonts w:eastAsia="Georgia"/>
        </w:rPr>
        <w:t xml:space="preserve"> </w:t>
      </w:r>
      <w:r>
        <w:t>a</w:t>
      </w:r>
      <w:r>
        <w:rPr>
          <w:rFonts w:eastAsia="Georgia"/>
        </w:rPr>
        <w:t xml:space="preserve"> </w:t>
      </w:r>
      <w:r>
        <w:t>beaucoup</w:t>
      </w:r>
      <w:r>
        <w:rPr>
          <w:rFonts w:eastAsia="Georgia"/>
        </w:rPr>
        <w:t xml:space="preserve"> </w:t>
      </w:r>
      <w:r>
        <w:t>de</w:t>
      </w:r>
      <w:r>
        <w:rPr>
          <w:rFonts w:eastAsia="Georgia"/>
        </w:rPr>
        <w:t xml:space="preserve"> </w:t>
      </w:r>
      <w:r>
        <w:t>monde</w:t>
      </w:r>
      <w:r>
        <w:rPr>
          <w:rFonts w:eastAsia="Georgia"/>
        </w:rPr>
        <w:t xml:space="preserve"> </w:t>
      </w:r>
      <w:r>
        <w:t>sous</w:t>
      </w:r>
      <w:r>
        <w:rPr>
          <w:rFonts w:eastAsia="Georgia"/>
        </w:rPr>
        <w:t xml:space="preserve"> </w:t>
      </w:r>
      <w:r>
        <w:t>ses</w:t>
      </w:r>
      <w:r>
        <w:rPr>
          <w:rFonts w:eastAsia="Georgia"/>
        </w:rPr>
        <w:t xml:space="preserve"> </w:t>
      </w:r>
      <w:r>
        <w:t>ordres</w:t>
      </w:r>
      <w:r w:rsidR="004C7F27">
        <w:t xml:space="preserve">. </w:t>
      </w:r>
      <w:r>
        <w:t>Il</w:t>
      </w:r>
      <w:r>
        <w:rPr>
          <w:rFonts w:eastAsia="Georgia"/>
        </w:rPr>
        <w:t xml:space="preserve"> </w:t>
      </w:r>
      <w:r>
        <w:t>se</w:t>
      </w:r>
      <w:r>
        <w:rPr>
          <w:rFonts w:eastAsia="Georgia"/>
        </w:rPr>
        <w:t xml:space="preserve"> </w:t>
      </w:r>
      <w:r>
        <w:t>dit</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perdu</w:t>
      </w:r>
      <w:r>
        <w:rPr>
          <w:rFonts w:eastAsia="Georgia"/>
        </w:rPr>
        <w:t xml:space="preserve"> </w:t>
      </w:r>
      <w:r>
        <w:t>foyer</w:t>
      </w:r>
      <w:r w:rsidR="004C7F27">
        <w:t xml:space="preserve">, </w:t>
      </w:r>
      <w:r>
        <w:t>parents</w:t>
      </w:r>
      <w:r w:rsidR="004C7F27">
        <w:t xml:space="preserve">, </w:t>
      </w:r>
      <w:r>
        <w:t>frères</w:t>
      </w:r>
      <w:r>
        <w:rPr>
          <w:rFonts w:eastAsia="Georgia"/>
        </w:rPr>
        <w:t xml:space="preserve"> </w:t>
      </w:r>
      <w:r>
        <w:t>et</w:t>
      </w:r>
      <w:r>
        <w:rPr>
          <w:rFonts w:eastAsia="Georgia"/>
        </w:rPr>
        <w:t xml:space="preserve"> </w:t>
      </w:r>
      <w:r>
        <w:t>sœurs</w:t>
      </w:r>
      <w:r w:rsidR="004C7F27">
        <w:t xml:space="preserve">, </w:t>
      </w:r>
      <w:r>
        <w:t>et</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encore</w:t>
      </w:r>
      <w:r>
        <w:rPr>
          <w:rFonts w:eastAsia="Georgia"/>
        </w:rPr>
        <w:t xml:space="preserve"> </w:t>
      </w:r>
      <w:r>
        <w:t>brisée</w:t>
      </w:r>
      <w:r w:rsidR="004C7F27">
        <w:t xml:space="preserve">. </w:t>
      </w:r>
      <w:r>
        <w:t>Quelle</w:t>
      </w:r>
      <w:r>
        <w:rPr>
          <w:rFonts w:eastAsia="Georgia"/>
        </w:rPr>
        <w:t xml:space="preserve"> </w:t>
      </w:r>
      <w:r>
        <w:t>brave</w:t>
      </w:r>
      <w:r>
        <w:rPr>
          <w:rFonts w:eastAsia="Georgia"/>
        </w:rPr>
        <w:t xml:space="preserve"> </w:t>
      </w:r>
      <w:r>
        <w:t>femme</w:t>
      </w:r>
      <w:r>
        <w:rPr>
          <w:rFonts w:eastAsia="Georgia"/>
        </w:rPr>
        <w:t xml:space="preserve"> </w:t>
      </w:r>
      <w:r>
        <w:t>elle</w:t>
      </w:r>
      <w:r>
        <w:rPr>
          <w:rFonts w:eastAsia="Georgia"/>
        </w:rPr>
        <w:t xml:space="preserve"> </w:t>
      </w:r>
      <w:r>
        <w:t>serait</w:t>
      </w:r>
      <w:r>
        <w:rPr>
          <w:rFonts w:eastAsia="Georgia"/>
        </w:rPr>
        <w:t xml:space="preserve"> </w:t>
      </w:r>
      <w:r>
        <w:t>un</w:t>
      </w:r>
      <w:r>
        <w:rPr>
          <w:rFonts w:eastAsia="Georgia"/>
        </w:rPr>
        <w:t xml:space="preserve"> </w:t>
      </w:r>
      <w:r>
        <w:t>jour</w:t>
      </w:r>
      <w:r w:rsidR="004C7F27">
        <w:t xml:space="preserve"> ! </w:t>
      </w:r>
      <w:r>
        <w:t>Mais</w:t>
      </w:r>
      <w:r>
        <w:rPr>
          <w:rFonts w:eastAsia="Georgia"/>
        </w:rPr>
        <w:t xml:space="preserve"> </w:t>
      </w:r>
      <w:proofErr w:type="spellStart"/>
      <w:r>
        <w:t>oserait-il</w:t>
      </w:r>
      <w:proofErr w:type="spellEnd"/>
      <w:r>
        <w:rPr>
          <w:rFonts w:eastAsia="Georgia"/>
        </w:rPr>
        <w:t xml:space="preserve"> </w:t>
      </w:r>
      <w:r>
        <w:t>ajouter</w:t>
      </w:r>
      <w:r>
        <w:rPr>
          <w:rFonts w:eastAsia="Georgia"/>
        </w:rPr>
        <w:t xml:space="preserve"> </w:t>
      </w:r>
      <w:r>
        <w:t>encore</w:t>
      </w:r>
      <w:r>
        <w:rPr>
          <w:rFonts w:eastAsia="Georgia"/>
        </w:rPr>
        <w:t xml:space="preserve"> </w:t>
      </w:r>
      <w:r>
        <w:t>au</w:t>
      </w:r>
      <w:r>
        <w:rPr>
          <w:rFonts w:eastAsia="Georgia"/>
        </w:rPr>
        <w:t xml:space="preserve"> </w:t>
      </w:r>
      <w:r>
        <w:t>fardeau</w:t>
      </w:r>
      <w:r>
        <w:rPr>
          <w:rFonts w:eastAsia="Georgia"/>
        </w:rPr>
        <w:t xml:space="preserve"> </w:t>
      </w:r>
      <w:r>
        <w:t>qui</w:t>
      </w:r>
      <w:r>
        <w:rPr>
          <w:rFonts w:eastAsia="Georgia"/>
        </w:rPr>
        <w:t xml:space="preserve"> </w:t>
      </w:r>
      <w:r>
        <w:t>pesait</w:t>
      </w:r>
      <w:r>
        <w:rPr>
          <w:rFonts w:eastAsia="Georgia"/>
        </w:rPr>
        <w:t xml:space="preserve"> </w:t>
      </w:r>
      <w:r>
        <w:t>sur</w:t>
      </w:r>
      <w:r>
        <w:rPr>
          <w:rFonts w:eastAsia="Georgia"/>
        </w:rPr>
        <w:t xml:space="preserve"> </w:t>
      </w:r>
      <w:r>
        <w:t>ses</w:t>
      </w:r>
      <w:r>
        <w:rPr>
          <w:rFonts w:eastAsia="Georgia"/>
        </w:rPr>
        <w:t xml:space="preserve"> </w:t>
      </w:r>
      <w:r>
        <w:t>frêles</w:t>
      </w:r>
      <w:r>
        <w:rPr>
          <w:rFonts w:eastAsia="Georgia"/>
        </w:rPr>
        <w:t xml:space="preserve"> </w:t>
      </w:r>
      <w:r>
        <w:t>épaules</w:t>
      </w:r>
      <w:r w:rsidR="004C7F27">
        <w:t xml:space="preserve"> ? </w:t>
      </w:r>
      <w:r>
        <w:t>Ne</w:t>
      </w:r>
      <w:r>
        <w:rPr>
          <w:rFonts w:eastAsia="Georgia"/>
        </w:rPr>
        <w:t xml:space="preserve"> </w:t>
      </w:r>
      <w:r>
        <w:t>serait-ce</w:t>
      </w:r>
      <w:r>
        <w:rPr>
          <w:rFonts w:eastAsia="Georgia"/>
        </w:rPr>
        <w:t xml:space="preserve"> </w:t>
      </w:r>
      <w:r>
        <w:t>pas</w:t>
      </w:r>
      <w:r>
        <w:rPr>
          <w:rFonts w:eastAsia="Georgia"/>
        </w:rPr>
        <w:t xml:space="preserve"> </w:t>
      </w:r>
      <w:r>
        <w:t>le</w:t>
      </w:r>
      <w:r>
        <w:rPr>
          <w:rFonts w:eastAsia="Georgia"/>
        </w:rPr>
        <w:t xml:space="preserve"> </w:t>
      </w:r>
      <w:r>
        <w:t>brin</w:t>
      </w:r>
      <w:r>
        <w:rPr>
          <w:rFonts w:eastAsia="Georgia"/>
        </w:rPr>
        <w:t xml:space="preserve"> </w:t>
      </w:r>
      <w:r>
        <w:t>de</w:t>
      </w:r>
      <w:r>
        <w:rPr>
          <w:rFonts w:eastAsia="Georgia"/>
        </w:rPr>
        <w:t xml:space="preserve"> </w:t>
      </w:r>
      <w:r>
        <w:t>paille</w:t>
      </w:r>
      <w:r>
        <w:rPr>
          <w:rFonts w:eastAsia="Georgia"/>
        </w:rPr>
        <w:t xml:space="preserve"> </w:t>
      </w:r>
      <w:r>
        <w:t>qui</w:t>
      </w:r>
      <w:r>
        <w:rPr>
          <w:rFonts w:eastAsia="Georgia"/>
        </w:rPr>
        <w:t xml:space="preserve"> </w:t>
      </w:r>
      <w:r>
        <w:t>la</w:t>
      </w:r>
      <w:r>
        <w:rPr>
          <w:rFonts w:eastAsia="Georgia"/>
        </w:rPr>
        <w:t xml:space="preserve"> </w:t>
      </w:r>
      <w:r>
        <w:t>ferait</w:t>
      </w:r>
      <w:r>
        <w:rPr>
          <w:rFonts w:eastAsia="Georgia"/>
        </w:rPr>
        <w:t xml:space="preserve"> </w:t>
      </w:r>
      <w:r>
        <w:t>tomber</w:t>
      </w:r>
      <w:r>
        <w:rPr>
          <w:rFonts w:eastAsia="Georgia"/>
        </w:rPr>
        <w:t xml:space="preserve"> </w:t>
      </w:r>
      <w:r>
        <w:t>sous</w:t>
      </w:r>
      <w:r>
        <w:rPr>
          <w:rFonts w:eastAsia="Georgia"/>
        </w:rPr>
        <w:t xml:space="preserve"> </w:t>
      </w:r>
      <w:r>
        <w:t>une</w:t>
      </w:r>
      <w:r>
        <w:rPr>
          <w:rFonts w:eastAsia="Georgia"/>
        </w:rPr>
        <w:t xml:space="preserve"> </w:t>
      </w:r>
      <w:r>
        <w:t>charge</w:t>
      </w:r>
      <w:r>
        <w:rPr>
          <w:rFonts w:eastAsia="Georgia"/>
        </w:rPr>
        <w:t xml:space="preserve"> </w:t>
      </w:r>
      <w:r>
        <w:t>trop</w:t>
      </w:r>
      <w:r>
        <w:rPr>
          <w:rFonts w:eastAsia="Georgia"/>
        </w:rPr>
        <w:t xml:space="preserve"> </w:t>
      </w:r>
      <w:r>
        <w:t>lourde</w:t>
      </w:r>
      <w:r w:rsidR="004C7F27">
        <w:t xml:space="preserve"> ? </w:t>
      </w:r>
      <w:r>
        <w:t>Il</w:t>
      </w:r>
      <w:r>
        <w:rPr>
          <w:rFonts w:eastAsia="Georgia"/>
        </w:rPr>
        <w:t xml:space="preserve"> </w:t>
      </w:r>
      <w:r>
        <w:t>comprenait</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dû</w:t>
      </w:r>
      <w:r>
        <w:rPr>
          <w:rFonts w:eastAsia="Georgia"/>
        </w:rPr>
        <w:t xml:space="preserve"> </w:t>
      </w:r>
      <w:r>
        <w:t>en</w:t>
      </w:r>
      <w:r>
        <w:rPr>
          <w:rFonts w:eastAsia="Georgia"/>
        </w:rPr>
        <w:t xml:space="preserve"> </w:t>
      </w:r>
      <w:r>
        <w:t>coûter</w:t>
      </w:r>
      <w:r>
        <w:rPr>
          <w:rFonts w:eastAsia="Georgia"/>
        </w:rPr>
        <w:t xml:space="preserve"> </w:t>
      </w:r>
      <w:r>
        <w:t>à</w:t>
      </w:r>
      <w:r>
        <w:rPr>
          <w:rFonts w:eastAsia="Georgia"/>
        </w:rPr>
        <w:t xml:space="preserve"> </w:t>
      </w:r>
      <w:r>
        <w:t>Asa</w:t>
      </w:r>
      <w:r>
        <w:rPr>
          <w:rFonts w:eastAsia="Georgia"/>
        </w:rPr>
        <w:t xml:space="preserve"> </w:t>
      </w:r>
      <w:r>
        <w:t>de</w:t>
      </w:r>
      <w:r>
        <w:rPr>
          <w:rFonts w:eastAsia="Georgia"/>
        </w:rPr>
        <w:t xml:space="preserve"> </w:t>
      </w:r>
      <w:r>
        <w:t>venir</w:t>
      </w:r>
      <w:r>
        <w:rPr>
          <w:rFonts w:eastAsia="Georgia"/>
        </w:rPr>
        <w:t xml:space="preserve"> </w:t>
      </w:r>
      <w:r>
        <w:t>chez</w:t>
      </w:r>
      <w:r>
        <w:rPr>
          <w:rFonts w:eastAsia="Georgia"/>
        </w:rPr>
        <w:t xml:space="preserve"> </w:t>
      </w:r>
      <w:r>
        <w:t>lui</w:t>
      </w:r>
      <w:r>
        <w:rPr>
          <w:rFonts w:eastAsia="Georgia"/>
        </w:rPr>
        <w:t xml:space="preserve"> </w:t>
      </w:r>
      <w:r>
        <w:t>pour</w:t>
      </w:r>
      <w:r>
        <w:rPr>
          <w:rFonts w:eastAsia="Georgia"/>
        </w:rPr>
        <w:t xml:space="preserve"> </w:t>
      </w:r>
      <w:r>
        <w:t>parler</w:t>
      </w:r>
      <w:r>
        <w:rPr>
          <w:rFonts w:eastAsia="Georgia"/>
        </w:rPr>
        <w:t xml:space="preserve"> </w:t>
      </w:r>
      <w:r>
        <w:t>de</w:t>
      </w:r>
      <w:r>
        <w:rPr>
          <w:rFonts w:eastAsia="Georgia"/>
        </w:rPr>
        <w:t xml:space="preserve"> </w:t>
      </w:r>
      <w:r>
        <w:t>son</w:t>
      </w:r>
      <w:r>
        <w:rPr>
          <w:rFonts w:eastAsia="Georgia"/>
        </w:rPr>
        <w:t xml:space="preserve"> </w:t>
      </w:r>
      <w:r>
        <w:t>petit</w:t>
      </w:r>
      <w:r>
        <w:rPr>
          <w:rFonts w:eastAsia="Georgia"/>
        </w:rPr>
        <w:t xml:space="preserve"> </w:t>
      </w:r>
      <w:r>
        <w:t>frère</w:t>
      </w:r>
      <w:r w:rsidR="004C7F27">
        <w:t xml:space="preserve">. </w:t>
      </w:r>
      <w:r>
        <w:t>Elle</w:t>
      </w:r>
      <w:r>
        <w:rPr>
          <w:rFonts w:eastAsia="Georgia"/>
        </w:rPr>
        <w:t xml:space="preserve"> </w:t>
      </w:r>
      <w:r>
        <w:t>l</w:t>
      </w:r>
      <w:r w:rsidR="004C7F27">
        <w:rPr>
          <w:rFonts w:eastAsia="Georgia"/>
        </w:rPr>
        <w:t>’</w:t>
      </w:r>
      <w:r>
        <w:t>avait</w:t>
      </w:r>
      <w:r>
        <w:rPr>
          <w:rFonts w:eastAsia="Georgia"/>
        </w:rPr>
        <w:t xml:space="preserve"> </w:t>
      </w:r>
      <w:r>
        <w:t>sans</w:t>
      </w:r>
      <w:r>
        <w:rPr>
          <w:rFonts w:eastAsia="Georgia"/>
        </w:rPr>
        <w:t xml:space="preserve"> </w:t>
      </w:r>
      <w:r>
        <w:t>doute</w:t>
      </w:r>
      <w:r>
        <w:rPr>
          <w:rFonts w:eastAsia="Georgia"/>
        </w:rPr>
        <w:t xml:space="preserve"> </w:t>
      </w:r>
      <w:r>
        <w:t>a</w:t>
      </w:r>
      <w:r>
        <w:t>i</w:t>
      </w:r>
      <w:r>
        <w:t>mé</w:t>
      </w:r>
      <w:r>
        <w:rPr>
          <w:rFonts w:eastAsia="Georgia"/>
        </w:rPr>
        <w:t xml:space="preserve"> </w:t>
      </w:r>
      <w:r>
        <w:t>plus</w:t>
      </w:r>
      <w:r>
        <w:rPr>
          <w:rFonts w:eastAsia="Georgia"/>
        </w:rPr>
        <w:t xml:space="preserve"> </w:t>
      </w:r>
      <w:r>
        <w:t>que</w:t>
      </w:r>
      <w:r>
        <w:rPr>
          <w:rFonts w:eastAsia="Georgia"/>
        </w:rPr>
        <w:t xml:space="preserve"> </w:t>
      </w:r>
      <w:r>
        <w:t>tout</w:t>
      </w:r>
      <w:r>
        <w:rPr>
          <w:rFonts w:eastAsia="Georgia"/>
        </w:rPr>
        <w:t xml:space="preserve"> </w:t>
      </w:r>
      <w:r>
        <w:t>au</w:t>
      </w:r>
      <w:r>
        <w:rPr>
          <w:rFonts w:eastAsia="Georgia"/>
        </w:rPr>
        <w:t xml:space="preserve"> </w:t>
      </w:r>
      <w:r>
        <w:t>monde</w:t>
      </w:r>
      <w:r w:rsidR="004C7F27">
        <w:t xml:space="preserve">, </w:t>
      </w:r>
      <w:r>
        <w:t>ce</w:t>
      </w:r>
      <w:r>
        <w:rPr>
          <w:rFonts w:eastAsia="Georgia"/>
        </w:rPr>
        <w:t xml:space="preserve"> </w:t>
      </w:r>
      <w:r>
        <w:t>frère</w:t>
      </w:r>
      <w:r w:rsidR="004C7F27">
        <w:t xml:space="preserve">. </w:t>
      </w:r>
      <w:r>
        <w:t>Comment</w:t>
      </w:r>
      <w:r>
        <w:rPr>
          <w:rFonts w:eastAsia="Georgia"/>
        </w:rPr>
        <w:t xml:space="preserve"> </w:t>
      </w:r>
      <w:r>
        <w:t>oserait-on</w:t>
      </w:r>
      <w:r>
        <w:rPr>
          <w:rFonts w:eastAsia="Georgia"/>
        </w:rPr>
        <w:t xml:space="preserve"> </w:t>
      </w:r>
      <w:r>
        <w:t>opp</w:t>
      </w:r>
      <w:r>
        <w:t>o</w:t>
      </w:r>
      <w:r>
        <w:t>ser</w:t>
      </w:r>
      <w:r>
        <w:rPr>
          <w:rFonts w:eastAsia="Georgia"/>
        </w:rPr>
        <w:t xml:space="preserve"> </w:t>
      </w:r>
      <w:r>
        <w:t>un</w:t>
      </w:r>
      <w:r>
        <w:rPr>
          <w:rFonts w:eastAsia="Georgia"/>
        </w:rPr>
        <w:t xml:space="preserve"> </w:t>
      </w:r>
      <w:r>
        <w:t>refus</w:t>
      </w:r>
      <w:r>
        <w:rPr>
          <w:rFonts w:eastAsia="Georgia"/>
        </w:rPr>
        <w:t xml:space="preserve"> </w:t>
      </w:r>
      <w:r>
        <w:t>à</w:t>
      </w:r>
      <w:r>
        <w:rPr>
          <w:rFonts w:eastAsia="Georgia"/>
        </w:rPr>
        <w:t xml:space="preserve"> </w:t>
      </w:r>
      <w:r>
        <w:t>cet</w:t>
      </w:r>
      <w:r>
        <w:rPr>
          <w:rFonts w:eastAsia="Georgia"/>
        </w:rPr>
        <w:t xml:space="preserve"> </w:t>
      </w:r>
      <w:r>
        <w:t>amour</w:t>
      </w:r>
      <w:r w:rsidR="004C7F27">
        <w:t> :</w:t>
      </w:r>
    </w:p>
    <w:p w14:paraId="775969E8" w14:textId="77777777" w:rsidR="004C7F27" w:rsidRDefault="004C7F27" w:rsidP="004C163A">
      <w:r>
        <w:t>— </w:t>
      </w:r>
      <w:r w:rsidR="004C163A">
        <w:t>Fais</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voudras</w:t>
      </w:r>
      <w:r>
        <w:t xml:space="preserve">, </w:t>
      </w:r>
      <w:r w:rsidR="004C163A">
        <w:t>ma</w:t>
      </w:r>
      <w:r w:rsidR="004C163A">
        <w:rPr>
          <w:rFonts w:eastAsia="Georgia"/>
        </w:rPr>
        <w:t xml:space="preserve"> </w:t>
      </w:r>
      <w:r w:rsidR="004C163A">
        <w:t>petite</w:t>
      </w:r>
      <w:r w:rsidR="004C163A">
        <w:rPr>
          <w:rFonts w:eastAsia="Georgia"/>
        </w:rPr>
        <w:t xml:space="preserve"> </w:t>
      </w:r>
      <w:r w:rsidR="004C163A">
        <w:t>fille</w:t>
      </w:r>
      <w:r>
        <w:t xml:space="preserve">, </w:t>
      </w:r>
      <w:r w:rsidR="004C163A">
        <w:t>prononça</w:t>
      </w:r>
      <w:r w:rsidR="004C163A">
        <w:rPr>
          <w:rFonts w:eastAsia="Georgia"/>
        </w:rPr>
        <w:t xml:space="preserve"> </w:t>
      </w:r>
      <w:r w:rsidR="004C163A">
        <w:t>enfin</w:t>
      </w:r>
      <w:r w:rsidR="004C163A">
        <w:rPr>
          <w:rFonts w:eastAsia="Georgia"/>
        </w:rPr>
        <w:t xml:space="preserve"> </w:t>
      </w:r>
      <w:r w:rsidR="004C163A">
        <w:t>le</w:t>
      </w:r>
      <w:r w:rsidR="004C163A">
        <w:rPr>
          <w:rFonts w:eastAsia="Georgia"/>
        </w:rPr>
        <w:t xml:space="preserve"> </w:t>
      </w:r>
      <w:r w:rsidR="004C163A">
        <w:t>directeur</w:t>
      </w:r>
      <w:r>
        <w:t>.</w:t>
      </w:r>
    </w:p>
    <w:p w14:paraId="370AFA0B" w14:textId="1D0C2E50" w:rsidR="004C163A" w:rsidRDefault="004C163A" w:rsidP="00847040">
      <w:pPr>
        <w:pStyle w:val="Titre1"/>
      </w:pPr>
      <w:bookmarkStart w:id="136" w:name="__RefHeading__153_4997768"/>
      <w:bookmarkStart w:id="137" w:name="_Toc202468145"/>
      <w:bookmarkEnd w:id="136"/>
      <w:r>
        <w:lastRenderedPageBreak/>
        <w:t>XXXVII</w:t>
      </w:r>
      <w:r>
        <w:br/>
      </w:r>
      <w:r>
        <w:br/>
        <w:t>CHEZ</w:t>
      </w:r>
      <w:r>
        <w:rPr>
          <w:rFonts w:eastAsia="Georgia" w:cs="Georgia"/>
        </w:rPr>
        <w:t xml:space="preserve"> </w:t>
      </w:r>
      <w:r>
        <w:t>LES</w:t>
      </w:r>
      <w:r>
        <w:rPr>
          <w:rFonts w:eastAsia="Georgia" w:cs="Georgia"/>
        </w:rPr>
        <w:t xml:space="preserve"> </w:t>
      </w:r>
      <w:r>
        <w:t>LAPONS</w:t>
      </w:r>
      <w:bookmarkEnd w:id="137"/>
    </w:p>
    <w:p w14:paraId="21108E62" w14:textId="77777777" w:rsidR="004C7F27" w:rsidRDefault="004C163A" w:rsidP="004C163A">
      <w:r>
        <w:t>Sur</w:t>
      </w:r>
      <w:r>
        <w:rPr>
          <w:rFonts w:eastAsia="Georgia"/>
        </w:rPr>
        <w:t xml:space="preserve"> </w:t>
      </w:r>
      <w:r>
        <w:t>la</w:t>
      </w:r>
      <w:r>
        <w:rPr>
          <w:rFonts w:eastAsia="Georgia"/>
        </w:rPr>
        <w:t xml:space="preserve"> </w:t>
      </w:r>
      <w:r>
        <w:t>rive</w:t>
      </w:r>
      <w:r>
        <w:rPr>
          <w:rFonts w:eastAsia="Georgia"/>
        </w:rPr>
        <w:t xml:space="preserve"> </w:t>
      </w:r>
      <w:r>
        <w:t>occidentale</w:t>
      </w:r>
      <w:r>
        <w:rPr>
          <w:rFonts w:eastAsia="Georgia"/>
        </w:rPr>
        <w:t xml:space="preserve"> </w:t>
      </w:r>
      <w:r>
        <w:t>du</w:t>
      </w:r>
      <w:r>
        <w:rPr>
          <w:rFonts w:eastAsia="Georgia"/>
        </w:rPr>
        <w:t xml:space="preserve"> </w:t>
      </w:r>
      <w:proofErr w:type="spellStart"/>
      <w:r>
        <w:t>Luossajaure</w:t>
      </w:r>
      <w:proofErr w:type="spellEnd"/>
      <w:r w:rsidR="004C7F27">
        <w:t xml:space="preserve">, </w:t>
      </w:r>
      <w:r>
        <w:t>petit</w:t>
      </w:r>
      <w:r>
        <w:rPr>
          <w:rFonts w:eastAsia="Georgia"/>
        </w:rPr>
        <w:t xml:space="preserve"> </w:t>
      </w:r>
      <w:r>
        <w:t>lac</w:t>
      </w:r>
      <w:r>
        <w:rPr>
          <w:rFonts w:eastAsia="Georgia"/>
        </w:rPr>
        <w:t xml:space="preserve"> </w:t>
      </w:r>
      <w:r>
        <w:t>situé</w:t>
      </w:r>
      <w:r>
        <w:rPr>
          <w:rFonts w:eastAsia="Georgia"/>
        </w:rPr>
        <w:t xml:space="preserve"> </w:t>
      </w:r>
      <w:r>
        <w:t>à</w:t>
      </w:r>
      <w:r>
        <w:rPr>
          <w:rFonts w:eastAsia="Georgia"/>
        </w:rPr>
        <w:t xml:space="preserve"> </w:t>
      </w:r>
      <w:r>
        <w:t>pl</w:t>
      </w:r>
      <w:r>
        <w:t>u</w:t>
      </w:r>
      <w:r>
        <w:t>sieurs</w:t>
      </w:r>
      <w:r>
        <w:rPr>
          <w:rFonts w:eastAsia="Georgia"/>
        </w:rPr>
        <w:t xml:space="preserve"> </w:t>
      </w:r>
      <w:r>
        <w:t>milles</w:t>
      </w:r>
      <w:r>
        <w:rPr>
          <w:rFonts w:eastAsia="Georgia"/>
        </w:rPr>
        <w:t xml:space="preserve"> </w:t>
      </w:r>
      <w:r>
        <w:t>au</w:t>
      </w:r>
      <w:r>
        <w:rPr>
          <w:rFonts w:eastAsia="Georgia"/>
        </w:rPr>
        <w:t xml:space="preserve"> </w:t>
      </w:r>
      <w:r>
        <w:t>nord</w:t>
      </w:r>
      <w:r>
        <w:rPr>
          <w:rFonts w:eastAsia="Georgia"/>
        </w:rPr>
        <w:t xml:space="preserve"> </w:t>
      </w:r>
      <w:r>
        <w:t>du</w:t>
      </w:r>
      <w:r>
        <w:rPr>
          <w:rFonts w:eastAsia="Georgia"/>
        </w:rPr>
        <w:t xml:space="preserve"> </w:t>
      </w:r>
      <w:proofErr w:type="spellStart"/>
      <w:r>
        <w:t>Malmberg</w:t>
      </w:r>
      <w:proofErr w:type="spellEnd"/>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w:t>
      </w:r>
      <w:r>
        <w:rPr>
          <w:rFonts w:eastAsia="Georgia"/>
        </w:rPr>
        <w:t xml:space="preserve"> </w:t>
      </w:r>
      <w:r>
        <w:t>camp</w:t>
      </w:r>
      <w:r>
        <w:rPr>
          <w:rFonts w:eastAsia="Georgia"/>
        </w:rPr>
        <w:t xml:space="preserve"> </w:t>
      </w:r>
      <w:r>
        <w:t>lapon</w:t>
      </w:r>
      <w:r w:rsidR="004C7F27">
        <w:t xml:space="preserve">. </w:t>
      </w:r>
      <w:r>
        <w:t>À</w:t>
      </w:r>
      <w:r>
        <w:rPr>
          <w:rFonts w:eastAsia="Georgia"/>
        </w:rPr>
        <w:t xml:space="preserve"> </w:t>
      </w:r>
      <w:r>
        <w:t>la</w:t>
      </w:r>
      <w:r>
        <w:rPr>
          <w:rFonts w:eastAsia="Georgia"/>
        </w:rPr>
        <w:t xml:space="preserve"> </w:t>
      </w:r>
      <w:r>
        <w:t>pointe</w:t>
      </w:r>
      <w:r>
        <w:rPr>
          <w:rFonts w:eastAsia="Georgia"/>
        </w:rPr>
        <w:t xml:space="preserve"> </w:t>
      </w:r>
      <w:r>
        <w:t>sud</w:t>
      </w:r>
      <w:r>
        <w:rPr>
          <w:rFonts w:eastAsia="Georgia"/>
        </w:rPr>
        <w:t xml:space="preserve"> </w:t>
      </w:r>
      <w:r>
        <w:t>du</w:t>
      </w:r>
      <w:r>
        <w:rPr>
          <w:rFonts w:eastAsia="Georgia"/>
        </w:rPr>
        <w:t xml:space="preserve"> </w:t>
      </w:r>
      <w:r>
        <w:t>lac</w:t>
      </w:r>
      <w:r>
        <w:rPr>
          <w:rFonts w:eastAsia="Georgia"/>
        </w:rPr>
        <w:t xml:space="preserve"> </w:t>
      </w:r>
      <w:r>
        <w:t>s</w:t>
      </w:r>
      <w:r w:rsidR="004C7F27">
        <w:rPr>
          <w:rFonts w:eastAsia="Georgia"/>
        </w:rPr>
        <w:t>’</w:t>
      </w:r>
      <w:r>
        <w:t>élève</w:t>
      </w:r>
      <w:r>
        <w:rPr>
          <w:rFonts w:eastAsia="Georgia"/>
        </w:rPr>
        <w:t xml:space="preserve"> </w:t>
      </w:r>
      <w:r>
        <w:t>une</w:t>
      </w:r>
      <w:r>
        <w:rPr>
          <w:rFonts w:eastAsia="Georgia"/>
        </w:rPr>
        <w:t xml:space="preserve"> </w:t>
      </w:r>
      <w:r>
        <w:t>montagne</w:t>
      </w:r>
      <w:r>
        <w:rPr>
          <w:rFonts w:eastAsia="Georgia"/>
        </w:rPr>
        <w:t xml:space="preserve"> </w:t>
      </w:r>
      <w:r>
        <w:t>isolée</w:t>
      </w:r>
      <w:r>
        <w:rPr>
          <w:rFonts w:eastAsia="Georgia"/>
        </w:rPr>
        <w:t xml:space="preserve"> </w:t>
      </w:r>
      <w:r>
        <w:t>toute</w:t>
      </w:r>
      <w:r>
        <w:rPr>
          <w:rFonts w:eastAsia="Georgia"/>
        </w:rPr>
        <w:t xml:space="preserve"> </w:t>
      </w:r>
      <w:r>
        <w:t>ronde</w:t>
      </w:r>
      <w:r w:rsidR="004C7F27">
        <w:t xml:space="preserve">, </w:t>
      </w:r>
      <w:r>
        <w:t>appelée</w:t>
      </w:r>
      <w:r>
        <w:rPr>
          <w:rFonts w:eastAsia="Georgia"/>
        </w:rPr>
        <w:t xml:space="preserve"> </w:t>
      </w:r>
      <w:r>
        <w:t>en</w:t>
      </w:r>
      <w:r>
        <w:rPr>
          <w:rFonts w:eastAsia="Georgia"/>
        </w:rPr>
        <w:t xml:space="preserve"> </w:t>
      </w:r>
      <w:r>
        <w:t>lapon</w:t>
      </w:r>
      <w:r>
        <w:rPr>
          <w:rFonts w:eastAsia="Georgia"/>
        </w:rPr>
        <w:t xml:space="preserve"> </w:t>
      </w:r>
      <w:proofErr w:type="spellStart"/>
      <w:r>
        <w:t>Kirunavara</w:t>
      </w:r>
      <w:proofErr w:type="spellEnd"/>
      <w:r>
        <w:rPr>
          <w:rFonts w:eastAsia="Georgia"/>
        </w:rPr>
        <w:t xml:space="preserve"> </w:t>
      </w:r>
      <w:r>
        <w:t>et</w:t>
      </w:r>
      <w:r>
        <w:rPr>
          <w:rFonts w:eastAsia="Georgia"/>
        </w:rPr>
        <w:t xml:space="preserve"> </w:t>
      </w:r>
      <w:r>
        <w:t>qui</w:t>
      </w:r>
      <w:r w:rsidR="004C7F27">
        <w:t xml:space="preserve">, </w:t>
      </w:r>
      <w:r>
        <w:t>paraît-il</w:t>
      </w:r>
      <w:r w:rsidR="004C7F27">
        <w:t xml:space="preserve">, </w:t>
      </w:r>
      <w:r>
        <w:t>se</w:t>
      </w:r>
      <w:r>
        <w:rPr>
          <w:rFonts w:eastAsia="Georgia"/>
        </w:rPr>
        <w:t xml:space="preserve"> </w:t>
      </w:r>
      <w:r>
        <w:t>compose</w:t>
      </w:r>
      <w:r>
        <w:rPr>
          <w:rFonts w:eastAsia="Georgia"/>
        </w:rPr>
        <w:t xml:space="preserve"> </w:t>
      </w:r>
      <w:r>
        <w:t>presque</w:t>
      </w:r>
      <w:r>
        <w:rPr>
          <w:rFonts w:eastAsia="Georgia"/>
        </w:rPr>
        <w:t xml:space="preserve"> </w:t>
      </w:r>
      <w:r>
        <w:t>exclusivement</w:t>
      </w:r>
      <w:r>
        <w:rPr>
          <w:rFonts w:eastAsia="Georgia"/>
        </w:rPr>
        <w:t xml:space="preserve"> </w:t>
      </w:r>
      <w:r>
        <w:t>de</w:t>
      </w:r>
      <w:r>
        <w:rPr>
          <w:rFonts w:eastAsia="Georgia"/>
        </w:rPr>
        <w:t xml:space="preserve"> </w:t>
      </w:r>
      <w:r>
        <w:t>minerai</w:t>
      </w:r>
      <w:r>
        <w:rPr>
          <w:rFonts w:eastAsia="Georgia"/>
        </w:rPr>
        <w:t xml:space="preserve"> </w:t>
      </w:r>
      <w:r>
        <w:t>de</w:t>
      </w:r>
      <w:r>
        <w:rPr>
          <w:rFonts w:eastAsia="Georgia"/>
        </w:rPr>
        <w:t xml:space="preserve"> </w:t>
      </w:r>
      <w:r>
        <w:t>fer</w:t>
      </w:r>
      <w:r w:rsidR="004C7F27">
        <w:t xml:space="preserve">. </w:t>
      </w:r>
      <w:r>
        <w:t>Au</w:t>
      </w:r>
      <w:r>
        <w:rPr>
          <w:rFonts w:eastAsia="Georgia"/>
        </w:rPr>
        <w:t xml:space="preserve"> </w:t>
      </w:r>
      <w:r>
        <w:t>nord-est</w:t>
      </w:r>
      <w:r>
        <w:rPr>
          <w:rFonts w:eastAsia="Georgia"/>
        </w:rPr>
        <w:t xml:space="preserve"> </w:t>
      </w:r>
      <w:r>
        <w:t>se</w:t>
      </w:r>
      <w:r>
        <w:rPr>
          <w:rFonts w:eastAsia="Georgia"/>
        </w:rPr>
        <w:t xml:space="preserve"> </w:t>
      </w:r>
      <w:r>
        <w:t>trouve</w:t>
      </w:r>
      <w:r>
        <w:rPr>
          <w:rFonts w:eastAsia="Georgia"/>
        </w:rPr>
        <w:t xml:space="preserve"> </w:t>
      </w:r>
      <w:r>
        <w:t>une</w:t>
      </w:r>
      <w:r>
        <w:rPr>
          <w:rFonts w:eastAsia="Georgia"/>
        </w:rPr>
        <w:t xml:space="preserve"> </w:t>
      </w:r>
      <w:r>
        <w:t>autre</w:t>
      </w:r>
      <w:r>
        <w:rPr>
          <w:rFonts w:eastAsia="Georgia"/>
        </w:rPr>
        <w:t xml:space="preserve"> </w:t>
      </w:r>
      <w:r>
        <w:t>montagne</w:t>
      </w:r>
      <w:r w:rsidR="004C7F27">
        <w:t xml:space="preserve">, </w:t>
      </w:r>
      <w:r>
        <w:t>appelée</w:t>
      </w:r>
      <w:r>
        <w:rPr>
          <w:rFonts w:eastAsia="Georgia"/>
        </w:rPr>
        <w:t xml:space="preserve"> </w:t>
      </w:r>
      <w:proofErr w:type="spellStart"/>
      <w:r>
        <w:t>Luossavara</w:t>
      </w:r>
      <w:proofErr w:type="spellEnd"/>
      <w:r w:rsidR="004C7F27">
        <w:t xml:space="preserve">, </w:t>
      </w:r>
      <w:r>
        <w:t>riche</w:t>
      </w:r>
      <w:r>
        <w:rPr>
          <w:rFonts w:eastAsia="Georgia"/>
        </w:rPr>
        <w:t xml:space="preserve"> </w:t>
      </w:r>
      <w:r>
        <w:t>aussi</w:t>
      </w:r>
      <w:r>
        <w:rPr>
          <w:rFonts w:eastAsia="Georgia"/>
        </w:rPr>
        <w:t xml:space="preserve"> </w:t>
      </w:r>
      <w:r>
        <w:t>en</w:t>
      </w:r>
      <w:r>
        <w:rPr>
          <w:rFonts w:eastAsia="Georgia"/>
        </w:rPr>
        <w:t xml:space="preserve"> </w:t>
      </w:r>
      <w:r>
        <w:t>fer</w:t>
      </w:r>
      <w:r w:rsidR="004C7F27">
        <w:t xml:space="preserve">. </w:t>
      </w:r>
      <w:r>
        <w:t>On</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construire</w:t>
      </w:r>
      <w:r>
        <w:rPr>
          <w:rFonts w:eastAsia="Georgia"/>
        </w:rPr>
        <w:t xml:space="preserve"> </w:t>
      </w:r>
      <w:r>
        <w:t>un</w:t>
      </w:r>
      <w:r>
        <w:rPr>
          <w:rFonts w:eastAsia="Georgia"/>
        </w:rPr>
        <w:t xml:space="preserve"> </w:t>
      </w:r>
      <w:r>
        <w:t>chemin</w:t>
      </w:r>
      <w:r>
        <w:rPr>
          <w:rFonts w:eastAsia="Georgia"/>
        </w:rPr>
        <w:t xml:space="preserve"> </w:t>
      </w:r>
      <w:r>
        <w:t>de</w:t>
      </w:r>
      <w:r>
        <w:rPr>
          <w:rFonts w:eastAsia="Georgia"/>
        </w:rPr>
        <w:t xml:space="preserve"> </w:t>
      </w:r>
      <w:r>
        <w:t>fer</w:t>
      </w:r>
      <w:r>
        <w:rPr>
          <w:rFonts w:eastAsia="Georgia"/>
        </w:rPr>
        <w:t xml:space="preserve"> </w:t>
      </w:r>
      <w:r>
        <w:t>entre</w:t>
      </w:r>
      <w:r>
        <w:rPr>
          <w:rFonts w:eastAsia="Georgia"/>
        </w:rPr>
        <w:t xml:space="preserve"> </w:t>
      </w:r>
      <w:proofErr w:type="spellStart"/>
      <w:r>
        <w:t>Gellivare</w:t>
      </w:r>
      <w:proofErr w:type="spellEnd"/>
      <w:r>
        <w:rPr>
          <w:rFonts w:eastAsia="Georgia"/>
        </w:rPr>
        <w:t xml:space="preserve"> </w:t>
      </w:r>
      <w:r>
        <w:t>et</w:t>
      </w:r>
      <w:r>
        <w:rPr>
          <w:rFonts w:eastAsia="Georgia"/>
        </w:rPr>
        <w:t xml:space="preserve"> </w:t>
      </w:r>
      <w:r>
        <w:t>ces</w:t>
      </w:r>
      <w:r>
        <w:rPr>
          <w:rFonts w:eastAsia="Georgia"/>
        </w:rPr>
        <w:t xml:space="preserve"> </w:t>
      </w:r>
      <w:r>
        <w:t>montagnes</w:t>
      </w:r>
      <w:r w:rsidR="004C7F27">
        <w:t xml:space="preserve">, </w:t>
      </w:r>
      <w:r>
        <w:t>et</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proofErr w:type="spellStart"/>
      <w:r>
        <w:t>Kirunavara</w:t>
      </w:r>
      <w:proofErr w:type="spellEnd"/>
      <w:r>
        <w:rPr>
          <w:rFonts w:eastAsia="Georgia"/>
        </w:rPr>
        <w:t xml:space="preserve"> </w:t>
      </w:r>
      <w:r>
        <w:t>s</w:t>
      </w:r>
      <w:r w:rsidR="004C7F27">
        <w:rPr>
          <w:rFonts w:eastAsia="Georgia"/>
        </w:rPr>
        <w:t>’</w:t>
      </w:r>
      <w:r>
        <w:t>élevaient</w:t>
      </w:r>
      <w:r>
        <w:rPr>
          <w:rFonts w:eastAsia="Georgia"/>
        </w:rPr>
        <w:t xml:space="preserve"> </w:t>
      </w:r>
      <w:r>
        <w:t>une</w:t>
      </w:r>
      <w:r>
        <w:rPr>
          <w:rFonts w:eastAsia="Georgia"/>
        </w:rPr>
        <w:t xml:space="preserve"> </w:t>
      </w:r>
      <w:r>
        <w:t>gare</w:t>
      </w:r>
      <w:r w:rsidR="004C7F27">
        <w:t xml:space="preserve">, </w:t>
      </w:r>
      <w:r>
        <w:t>un</w:t>
      </w:r>
      <w:r>
        <w:rPr>
          <w:rFonts w:eastAsia="Georgia"/>
        </w:rPr>
        <w:t xml:space="preserve"> </w:t>
      </w:r>
      <w:r>
        <w:t>hôtel</w:t>
      </w:r>
      <w:r>
        <w:rPr>
          <w:rFonts w:eastAsia="Georgia"/>
        </w:rPr>
        <w:t xml:space="preserve"> </w:t>
      </w:r>
      <w:r>
        <w:t>de</w:t>
      </w:r>
      <w:r>
        <w:rPr>
          <w:rFonts w:eastAsia="Georgia"/>
        </w:rPr>
        <w:t xml:space="preserve"> </w:t>
      </w:r>
      <w:r>
        <w:t>voyageurs</w:t>
      </w:r>
      <w:r>
        <w:rPr>
          <w:rFonts w:eastAsia="Georgia"/>
        </w:rPr>
        <w:t xml:space="preserve"> </w:t>
      </w:r>
      <w:r>
        <w:t>et</w:t>
      </w:r>
      <w:r>
        <w:rPr>
          <w:rFonts w:eastAsia="Georgia"/>
        </w:rPr>
        <w:t xml:space="preserve"> </w:t>
      </w:r>
      <w:r>
        <w:t>des</w:t>
      </w:r>
      <w:r>
        <w:rPr>
          <w:rFonts w:eastAsia="Georgia"/>
        </w:rPr>
        <w:t xml:space="preserve"> </w:t>
      </w:r>
      <w:r>
        <w:t>habitations</w:t>
      </w:r>
      <w:r>
        <w:rPr>
          <w:rFonts w:eastAsia="Georgia"/>
        </w:rPr>
        <w:t xml:space="preserve"> </w:t>
      </w:r>
      <w:r>
        <w:t>pour</w:t>
      </w:r>
      <w:r>
        <w:rPr>
          <w:rFonts w:eastAsia="Georgia"/>
        </w:rPr>
        <w:t xml:space="preserve"> </w:t>
      </w:r>
      <w:r>
        <w:t>les</w:t>
      </w:r>
      <w:r>
        <w:rPr>
          <w:rFonts w:eastAsia="Georgia"/>
        </w:rPr>
        <w:t xml:space="preserve"> </w:t>
      </w:r>
      <w:r>
        <w:t>ouvriers</w:t>
      </w:r>
      <w:r>
        <w:rPr>
          <w:rFonts w:eastAsia="Georgia"/>
        </w:rPr>
        <w:t xml:space="preserve"> </w:t>
      </w:r>
      <w:r>
        <w:t>et</w:t>
      </w:r>
      <w:r>
        <w:rPr>
          <w:rFonts w:eastAsia="Georgia"/>
        </w:rPr>
        <w:t xml:space="preserve"> </w:t>
      </w:r>
      <w:r>
        <w:t>les</w:t>
      </w:r>
      <w:r>
        <w:rPr>
          <w:rFonts w:eastAsia="Georgia"/>
        </w:rPr>
        <w:t xml:space="preserve"> </w:t>
      </w:r>
      <w:r>
        <w:t>ingénieurs</w:t>
      </w:r>
      <w:r w:rsidR="004C7F27">
        <w:t xml:space="preserve">. </w:t>
      </w:r>
      <w:r>
        <w:t>Toute</w:t>
      </w:r>
      <w:r>
        <w:rPr>
          <w:rFonts w:eastAsia="Georgia"/>
        </w:rPr>
        <w:t xml:space="preserve"> </w:t>
      </w:r>
      <w:r>
        <w:t>une</w:t>
      </w:r>
      <w:r>
        <w:rPr>
          <w:rFonts w:eastAsia="Georgia"/>
        </w:rPr>
        <w:t xml:space="preserve"> </w:t>
      </w:r>
      <w:r>
        <w:t>petite</w:t>
      </w:r>
      <w:r>
        <w:rPr>
          <w:rFonts w:eastAsia="Georgia"/>
        </w:rPr>
        <w:t xml:space="preserve"> </w:t>
      </w:r>
      <w:r>
        <w:t>ville</w:t>
      </w:r>
      <w:r>
        <w:rPr>
          <w:rFonts w:eastAsia="Georgia"/>
        </w:rPr>
        <w:t xml:space="preserve"> </w:t>
      </w:r>
      <w:r>
        <w:t>avec</w:t>
      </w:r>
      <w:r>
        <w:rPr>
          <w:rFonts w:eastAsia="Georgia"/>
        </w:rPr>
        <w:t xml:space="preserve"> </w:t>
      </w:r>
      <w:r>
        <w:t>des</w:t>
      </w:r>
      <w:r>
        <w:rPr>
          <w:rFonts w:eastAsia="Georgia"/>
        </w:rPr>
        <w:t xml:space="preserve"> </w:t>
      </w:r>
      <w:r>
        <w:t>maisons</w:t>
      </w:r>
      <w:r>
        <w:rPr>
          <w:rFonts w:eastAsia="Georgia"/>
        </w:rPr>
        <w:t xml:space="preserve"> </w:t>
      </w:r>
      <w:r>
        <w:t>coquettes</w:t>
      </w:r>
      <w:r>
        <w:rPr>
          <w:rFonts w:eastAsia="Georgia"/>
        </w:rPr>
        <w:t xml:space="preserve"> </w:t>
      </w:r>
      <w:r>
        <w:t>et</w:t>
      </w:r>
      <w:r>
        <w:rPr>
          <w:rFonts w:eastAsia="Georgia"/>
        </w:rPr>
        <w:t xml:space="preserve"> </w:t>
      </w:r>
      <w:r>
        <w:t>gaies</w:t>
      </w:r>
      <w:r>
        <w:rPr>
          <w:rFonts w:eastAsia="Georgia"/>
        </w:rPr>
        <w:t xml:space="preserve"> </w:t>
      </w:r>
      <w:r>
        <w:t>surgissait</w:t>
      </w:r>
      <w:r>
        <w:rPr>
          <w:rFonts w:eastAsia="Georgia"/>
        </w:rPr>
        <w:t xml:space="preserve"> </w:t>
      </w:r>
      <w:r>
        <w:t>dans</w:t>
      </w:r>
      <w:r>
        <w:rPr>
          <w:rFonts w:eastAsia="Georgia"/>
        </w:rPr>
        <w:t xml:space="preserve"> </w:t>
      </w:r>
      <w:r>
        <w:t>cette</w:t>
      </w:r>
      <w:r>
        <w:rPr>
          <w:rFonts w:eastAsia="Georgia"/>
        </w:rPr>
        <w:t xml:space="preserve"> </w:t>
      </w:r>
      <w:r>
        <w:t>contrée</w:t>
      </w:r>
      <w:r>
        <w:rPr>
          <w:rFonts w:eastAsia="Georgia"/>
        </w:rPr>
        <w:t xml:space="preserve"> </w:t>
      </w:r>
      <w:r>
        <w:t>si</w:t>
      </w:r>
      <w:r>
        <w:rPr>
          <w:rFonts w:eastAsia="Georgia"/>
        </w:rPr>
        <w:t xml:space="preserve"> </w:t>
      </w:r>
      <w:r>
        <w:t>septentrionale</w:t>
      </w:r>
      <w:r>
        <w:rPr>
          <w:rFonts w:eastAsia="Georgia"/>
        </w:rPr>
        <w:t xml:space="preserve"> </w:t>
      </w:r>
      <w:r>
        <w:t>que</w:t>
      </w:r>
      <w:r>
        <w:rPr>
          <w:rFonts w:eastAsia="Georgia"/>
        </w:rPr>
        <w:t xml:space="preserve"> </w:t>
      </w:r>
      <w:r>
        <w:t>les</w:t>
      </w:r>
      <w:r>
        <w:rPr>
          <w:rFonts w:eastAsia="Georgia"/>
        </w:rPr>
        <w:t xml:space="preserve"> </w:t>
      </w:r>
      <w:r>
        <w:t>p</w:t>
      </w:r>
      <w:r>
        <w:t>e</w:t>
      </w:r>
      <w:r>
        <w:t>tits</w:t>
      </w:r>
      <w:r>
        <w:rPr>
          <w:rFonts w:eastAsia="Georgia"/>
        </w:rPr>
        <w:t xml:space="preserve"> </w:t>
      </w:r>
      <w:proofErr w:type="spellStart"/>
      <w:r>
        <w:t>bouleaux</w:t>
      </w:r>
      <w:proofErr w:type="spellEnd"/>
      <w:r>
        <w:rPr>
          <w:rFonts w:eastAsia="Georgia"/>
        </w:rPr>
        <w:t xml:space="preserve"> </w:t>
      </w:r>
      <w:r>
        <w:t>rabougris</w:t>
      </w:r>
      <w:r>
        <w:rPr>
          <w:rFonts w:eastAsia="Georgia"/>
        </w:rPr>
        <w:t xml:space="preserve"> </w:t>
      </w:r>
      <w:r>
        <w:t>dont</w:t>
      </w:r>
      <w:r>
        <w:rPr>
          <w:rFonts w:eastAsia="Georgia"/>
        </w:rPr>
        <w:t xml:space="preserve"> </w:t>
      </w:r>
      <w:r>
        <w:t>le</w:t>
      </w:r>
      <w:r>
        <w:rPr>
          <w:rFonts w:eastAsia="Georgia"/>
        </w:rPr>
        <w:t xml:space="preserve"> </w:t>
      </w:r>
      <w:r>
        <w:t>sol</w:t>
      </w:r>
      <w:r>
        <w:rPr>
          <w:rFonts w:eastAsia="Georgia"/>
        </w:rPr>
        <w:t xml:space="preserve"> </w:t>
      </w:r>
      <w:r>
        <w:t>est</w:t>
      </w:r>
      <w:r>
        <w:rPr>
          <w:rFonts w:eastAsia="Georgia"/>
        </w:rPr>
        <w:t xml:space="preserve"> </w:t>
      </w:r>
      <w:r>
        <w:t>couvert</w:t>
      </w:r>
      <w:r>
        <w:rPr>
          <w:rFonts w:eastAsia="Georgia"/>
        </w:rPr>
        <w:t xml:space="preserve"> </w:t>
      </w:r>
      <w:r>
        <w:t>ne</w:t>
      </w:r>
      <w:r>
        <w:rPr>
          <w:rFonts w:eastAsia="Georgia"/>
        </w:rPr>
        <w:t xml:space="preserve"> </w:t>
      </w:r>
      <w:r>
        <w:t>déploient</w:t>
      </w:r>
      <w:r>
        <w:rPr>
          <w:rFonts w:eastAsia="Georgia"/>
        </w:rPr>
        <w:t xml:space="preserve"> </w:t>
      </w:r>
      <w:r>
        <w:t>leurs</w:t>
      </w:r>
      <w:r>
        <w:rPr>
          <w:rFonts w:eastAsia="Georgia"/>
        </w:rPr>
        <w:t xml:space="preserve"> </w:t>
      </w:r>
      <w:r>
        <w:t>bourgeons</w:t>
      </w:r>
      <w:r>
        <w:rPr>
          <w:rFonts w:eastAsia="Georgia"/>
        </w:rPr>
        <w:t xml:space="preserve"> </w:t>
      </w:r>
      <w:r>
        <w:t>qu</w:t>
      </w:r>
      <w:r w:rsidR="004C7F27">
        <w:rPr>
          <w:rFonts w:eastAsia="Georgia"/>
        </w:rPr>
        <w:t>’</w:t>
      </w:r>
      <w:r>
        <w:t>après</w:t>
      </w:r>
      <w:r>
        <w:rPr>
          <w:rFonts w:eastAsia="Georgia"/>
        </w:rPr>
        <w:t xml:space="preserve"> </w:t>
      </w:r>
      <w:r>
        <w:t>la</w:t>
      </w:r>
      <w:r>
        <w:rPr>
          <w:rFonts w:eastAsia="Georgia"/>
        </w:rPr>
        <w:t xml:space="preserve"> </w:t>
      </w:r>
      <w:r>
        <w:t>Saint-Jean</w:t>
      </w:r>
      <w:r w:rsidR="004C7F27">
        <w:t>.</w:t>
      </w:r>
    </w:p>
    <w:p w14:paraId="275ED0DC" w14:textId="77777777" w:rsidR="004C7F27" w:rsidRDefault="004C163A" w:rsidP="004C163A">
      <w:r>
        <w:t>À</w:t>
      </w:r>
      <w:r>
        <w:rPr>
          <w:rFonts w:eastAsia="Georgia"/>
        </w:rPr>
        <w:t xml:space="preserve"> </w:t>
      </w:r>
      <w:r>
        <w:t>l</w:t>
      </w:r>
      <w:r w:rsidR="004C7F27">
        <w:rPr>
          <w:rFonts w:eastAsia="Georgia"/>
        </w:rPr>
        <w:t>’</w:t>
      </w:r>
      <w:r>
        <w:t>ouest</w:t>
      </w:r>
      <w:r>
        <w:rPr>
          <w:rFonts w:eastAsia="Georgia"/>
        </w:rPr>
        <w:t xml:space="preserve"> </w:t>
      </w:r>
      <w:r>
        <w:t>du</w:t>
      </w:r>
      <w:r>
        <w:rPr>
          <w:rFonts w:eastAsia="Georgia"/>
        </w:rPr>
        <w:t xml:space="preserve"> </w:t>
      </w:r>
      <w:r>
        <w:t>lac</w:t>
      </w:r>
      <w:r>
        <w:rPr>
          <w:rFonts w:eastAsia="Georgia"/>
        </w:rPr>
        <w:t xml:space="preserve"> </w:t>
      </w:r>
      <w:r>
        <w:t>le</w:t>
      </w:r>
      <w:r>
        <w:rPr>
          <w:rFonts w:eastAsia="Georgia"/>
        </w:rPr>
        <w:t xml:space="preserve"> </w:t>
      </w:r>
      <w:r>
        <w:t>terrain</w:t>
      </w:r>
      <w:r>
        <w:rPr>
          <w:rFonts w:eastAsia="Georgia"/>
        </w:rPr>
        <w:t xml:space="preserve"> </w:t>
      </w:r>
      <w:r>
        <w:t>était</w:t>
      </w:r>
      <w:r>
        <w:rPr>
          <w:rFonts w:eastAsia="Georgia"/>
        </w:rPr>
        <w:t xml:space="preserve"> </w:t>
      </w:r>
      <w:r>
        <w:t>découvert</w:t>
      </w:r>
      <w:r w:rsidR="004C7F27">
        <w:t xml:space="preserve"> ; </w:t>
      </w:r>
      <w:r>
        <w:t>quelques</w:t>
      </w:r>
      <w:r>
        <w:rPr>
          <w:rFonts w:eastAsia="Georgia"/>
        </w:rPr>
        <w:t xml:space="preserve"> </w:t>
      </w:r>
      <w:r>
        <w:t>f</w:t>
      </w:r>
      <w:r>
        <w:t>a</w:t>
      </w:r>
      <w:r>
        <w:t>milles</w:t>
      </w:r>
      <w:r>
        <w:rPr>
          <w:rFonts w:eastAsia="Georgia"/>
        </w:rPr>
        <w:t xml:space="preserve"> </w:t>
      </w:r>
      <w:r>
        <w:t>de</w:t>
      </w:r>
      <w:r>
        <w:rPr>
          <w:rFonts w:eastAsia="Georgia"/>
        </w:rPr>
        <w:t xml:space="preserve"> </w:t>
      </w:r>
      <w:r>
        <w:t>la</w:t>
      </w:r>
      <w:r>
        <w:rPr>
          <w:rFonts w:eastAsia="Georgia"/>
        </w:rPr>
        <w:t xml:space="preserve"> </w:t>
      </w:r>
      <w:r>
        <w:t>peuplade</w:t>
      </w:r>
      <w:r>
        <w:rPr>
          <w:rFonts w:eastAsia="Georgia"/>
        </w:rPr>
        <w:t xml:space="preserve"> </w:t>
      </w:r>
      <w:r>
        <w:t>des</w:t>
      </w:r>
      <w:r>
        <w:rPr>
          <w:rFonts w:eastAsia="Georgia"/>
        </w:rPr>
        <w:t xml:space="preserve"> </w:t>
      </w:r>
      <w:r>
        <w:t>Lapons</w:t>
      </w:r>
      <w:r>
        <w:rPr>
          <w:rFonts w:eastAsia="Georgia"/>
        </w:rPr>
        <w:t xml:space="preserve"> </w:t>
      </w:r>
      <w:r>
        <w:t>s</w:t>
      </w:r>
      <w:r w:rsidR="004C7F27">
        <w:rPr>
          <w:rFonts w:eastAsia="Georgia"/>
        </w:rPr>
        <w:t>’</w:t>
      </w:r>
      <w:r>
        <w:t>y</w:t>
      </w:r>
      <w:r>
        <w:rPr>
          <w:rFonts w:eastAsia="Georgia"/>
        </w:rPr>
        <w:t xml:space="preserve"> </w:t>
      </w:r>
      <w:r>
        <w:t>étaient</w:t>
      </w:r>
      <w:r>
        <w:rPr>
          <w:rFonts w:eastAsia="Georgia"/>
        </w:rPr>
        <w:t xml:space="preserve"> </w:t>
      </w:r>
      <w:r>
        <w:t>installées</w:t>
      </w:r>
      <w:r w:rsidR="004C7F27">
        <w:t xml:space="preserve">. </w:t>
      </w:r>
      <w:r>
        <w:t>Les</w:t>
      </w:r>
      <w:r>
        <w:rPr>
          <w:rFonts w:eastAsia="Georgia"/>
        </w:rPr>
        <w:t xml:space="preserve"> </w:t>
      </w:r>
      <w:r>
        <w:t>L</w:t>
      </w:r>
      <w:r>
        <w:t>a</w:t>
      </w:r>
      <w:r>
        <w:t>pons</w:t>
      </w:r>
      <w:r>
        <w:rPr>
          <w:rFonts w:eastAsia="Georgia"/>
        </w:rPr>
        <w:t xml:space="preserve"> </w:t>
      </w:r>
      <w:r>
        <w:t>étaient</w:t>
      </w:r>
      <w:r>
        <w:rPr>
          <w:rFonts w:eastAsia="Georgia"/>
        </w:rPr>
        <w:t xml:space="preserve"> </w:t>
      </w:r>
      <w:r>
        <w:t>là</w:t>
      </w:r>
      <w:r>
        <w:rPr>
          <w:rFonts w:eastAsia="Georgia"/>
        </w:rPr>
        <w:t xml:space="preserve"> </w:t>
      </w:r>
      <w:r>
        <w:t>depuis</w:t>
      </w:r>
      <w:r>
        <w:rPr>
          <w:rFonts w:eastAsia="Georgia"/>
        </w:rPr>
        <w:t xml:space="preserve"> </w:t>
      </w:r>
      <w:r>
        <w:t>seulement</w:t>
      </w:r>
      <w:r>
        <w:rPr>
          <w:rFonts w:eastAsia="Georgia"/>
        </w:rPr>
        <w:t xml:space="preserve"> </w:t>
      </w:r>
      <w:r>
        <w:t>un</w:t>
      </w:r>
      <w:r>
        <w:rPr>
          <w:rFonts w:eastAsia="Georgia"/>
        </w:rPr>
        <w:t xml:space="preserve"> </w:t>
      </w:r>
      <w:r>
        <w:t>ou</w:t>
      </w:r>
      <w:r>
        <w:rPr>
          <w:rFonts w:eastAsia="Georgia"/>
        </w:rPr>
        <w:t xml:space="preserve"> </w:t>
      </w:r>
      <w:r>
        <w:t>deux</w:t>
      </w:r>
      <w:r>
        <w:rPr>
          <w:rFonts w:eastAsia="Georgia"/>
        </w:rPr>
        <w:t xml:space="preserve"> </w:t>
      </w:r>
      <w:r>
        <w:t>mois</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leur</w:t>
      </w:r>
      <w:r>
        <w:rPr>
          <w:rFonts w:eastAsia="Georgia"/>
        </w:rPr>
        <w:t xml:space="preserve"> </w:t>
      </w:r>
      <w:r>
        <w:t>avait</w:t>
      </w:r>
      <w:r>
        <w:rPr>
          <w:rFonts w:eastAsia="Georgia"/>
        </w:rPr>
        <w:t xml:space="preserve"> </w:t>
      </w:r>
      <w:r>
        <w:t>pas</w:t>
      </w:r>
      <w:r>
        <w:rPr>
          <w:rFonts w:eastAsia="Georgia"/>
        </w:rPr>
        <w:t xml:space="preserve"> </w:t>
      </w:r>
      <w:r>
        <w:t>fallu</w:t>
      </w:r>
      <w:r>
        <w:rPr>
          <w:rFonts w:eastAsia="Georgia"/>
        </w:rPr>
        <w:t xml:space="preserve"> </w:t>
      </w:r>
      <w:r>
        <w:t>beaucoup</w:t>
      </w:r>
      <w:r>
        <w:rPr>
          <w:rFonts w:eastAsia="Georgia"/>
        </w:rPr>
        <w:t xml:space="preserve"> </w:t>
      </w:r>
      <w:r>
        <w:t>de</w:t>
      </w:r>
      <w:r>
        <w:rPr>
          <w:rFonts w:eastAsia="Georgia"/>
        </w:rPr>
        <w:t xml:space="preserve"> </w:t>
      </w:r>
      <w:r>
        <w:t>temps</w:t>
      </w:r>
      <w:r>
        <w:rPr>
          <w:rFonts w:eastAsia="Georgia"/>
        </w:rPr>
        <w:t xml:space="preserve"> </w:t>
      </w:r>
      <w:r>
        <w:t>pour</w:t>
      </w:r>
      <w:r>
        <w:rPr>
          <w:rFonts w:eastAsia="Georgia"/>
        </w:rPr>
        <w:t xml:space="preserve"> </w:t>
      </w:r>
      <w:r>
        <w:t>arranger</w:t>
      </w:r>
      <w:r>
        <w:rPr>
          <w:rFonts w:eastAsia="Georgia"/>
        </w:rPr>
        <w:t xml:space="preserve"> </w:t>
      </w:r>
      <w:r>
        <w:t>leur</w:t>
      </w:r>
      <w:r>
        <w:rPr>
          <w:rFonts w:eastAsia="Georgia"/>
        </w:rPr>
        <w:t xml:space="preserve"> </w:t>
      </w:r>
      <w:r>
        <w:t>insta</w:t>
      </w:r>
      <w:r>
        <w:t>l</w:t>
      </w:r>
      <w:r>
        <w:t>lation</w:t>
      </w:r>
      <w:r w:rsidR="004C7F27">
        <w:t xml:space="preserve">. </w:t>
      </w:r>
      <w:r>
        <w:t>Ils</w:t>
      </w:r>
      <w:r>
        <w:rPr>
          <w:rFonts w:eastAsia="Georgia"/>
        </w:rPr>
        <w:t xml:space="preserve"> </w:t>
      </w:r>
      <w:r>
        <w:t>n</w:t>
      </w:r>
      <w:r w:rsidR="004C7F27">
        <w:rPr>
          <w:rFonts w:eastAsia="Georgia"/>
        </w:rPr>
        <w:t>’</w:t>
      </w:r>
      <w:r>
        <w:t>avaient</w:t>
      </w:r>
      <w:r>
        <w:rPr>
          <w:rFonts w:eastAsia="Georgia"/>
        </w:rPr>
        <w:t xml:space="preserve"> </w:t>
      </w:r>
      <w:r>
        <w:t>point</w:t>
      </w:r>
      <w:r>
        <w:rPr>
          <w:rFonts w:eastAsia="Georgia"/>
        </w:rPr>
        <w:t xml:space="preserve"> </w:t>
      </w:r>
      <w:r>
        <w:t>creusé</w:t>
      </w:r>
      <w:r>
        <w:rPr>
          <w:rFonts w:eastAsia="Georgia"/>
        </w:rPr>
        <w:t xml:space="preserve"> </w:t>
      </w:r>
      <w:r>
        <w:t>la</w:t>
      </w:r>
      <w:r>
        <w:rPr>
          <w:rFonts w:eastAsia="Georgia"/>
        </w:rPr>
        <w:t xml:space="preserve"> </w:t>
      </w:r>
      <w:r>
        <w:t>terre</w:t>
      </w:r>
      <w:r w:rsidR="004C7F27">
        <w:t xml:space="preserve">, </w:t>
      </w:r>
      <w:r>
        <w:t>ni</w:t>
      </w:r>
      <w:r>
        <w:rPr>
          <w:rFonts w:eastAsia="Georgia"/>
        </w:rPr>
        <w:t xml:space="preserve"> </w:t>
      </w:r>
      <w:r>
        <w:t>fait</w:t>
      </w:r>
      <w:r>
        <w:rPr>
          <w:rFonts w:eastAsia="Georgia"/>
        </w:rPr>
        <w:t xml:space="preserve"> </w:t>
      </w:r>
      <w:r>
        <w:t>sauter</w:t>
      </w:r>
      <w:r>
        <w:rPr>
          <w:rFonts w:eastAsia="Georgia"/>
        </w:rPr>
        <w:t xml:space="preserve"> </w:t>
      </w:r>
      <w:r>
        <w:t>des</w:t>
      </w:r>
      <w:r>
        <w:rPr>
          <w:rFonts w:eastAsia="Georgia"/>
        </w:rPr>
        <w:t xml:space="preserve"> </w:t>
      </w:r>
      <w:r>
        <w:t>r</w:t>
      </w:r>
      <w:r>
        <w:t>o</w:t>
      </w:r>
      <w:r>
        <w:t>chers</w:t>
      </w:r>
      <w:r w:rsidR="004C7F27">
        <w:t xml:space="preserve">, </w:t>
      </w:r>
      <w:r>
        <w:t>ni</w:t>
      </w:r>
      <w:r>
        <w:rPr>
          <w:rFonts w:eastAsia="Georgia"/>
        </w:rPr>
        <w:t xml:space="preserve"> </w:t>
      </w:r>
      <w:r>
        <w:t>établi</w:t>
      </w:r>
      <w:r>
        <w:rPr>
          <w:rFonts w:eastAsia="Georgia"/>
        </w:rPr>
        <w:t xml:space="preserve"> </w:t>
      </w:r>
      <w:r>
        <w:t>sur</w:t>
      </w:r>
      <w:r>
        <w:rPr>
          <w:rFonts w:eastAsia="Georgia"/>
        </w:rPr>
        <w:t xml:space="preserve"> </w:t>
      </w:r>
      <w:r>
        <w:t>une</w:t>
      </w:r>
      <w:r>
        <w:rPr>
          <w:rFonts w:eastAsia="Georgia"/>
        </w:rPr>
        <w:t xml:space="preserve"> </w:t>
      </w:r>
      <w:r>
        <w:t>solide</w:t>
      </w:r>
      <w:r>
        <w:rPr>
          <w:rFonts w:eastAsia="Georgia"/>
        </w:rPr>
        <w:t xml:space="preserve"> </w:t>
      </w:r>
      <w:r>
        <w:t>maçonnerie</w:t>
      </w:r>
      <w:r>
        <w:rPr>
          <w:rFonts w:eastAsia="Georgia"/>
        </w:rPr>
        <w:t xml:space="preserve"> </w:t>
      </w:r>
      <w:r>
        <w:t>les</w:t>
      </w:r>
      <w:r>
        <w:rPr>
          <w:rFonts w:eastAsia="Georgia"/>
        </w:rPr>
        <w:t xml:space="preserve"> </w:t>
      </w:r>
      <w:r>
        <w:t>fondations</w:t>
      </w:r>
      <w:r>
        <w:rPr>
          <w:rFonts w:eastAsia="Georgia"/>
        </w:rPr>
        <w:t xml:space="preserve"> </w:t>
      </w:r>
      <w:r>
        <w:t>de</w:t>
      </w:r>
      <w:r>
        <w:rPr>
          <w:rFonts w:eastAsia="Georgia"/>
        </w:rPr>
        <w:t xml:space="preserve"> </w:t>
      </w:r>
      <w:r>
        <w:t>leur</w:t>
      </w:r>
      <w:r>
        <w:rPr>
          <w:rFonts w:eastAsia="Georgia"/>
        </w:rPr>
        <w:t xml:space="preserve"> </w:t>
      </w:r>
      <w:r>
        <w:t>demeure</w:t>
      </w:r>
      <w:r w:rsidR="004C7F27">
        <w:t xml:space="preserve"> : </w:t>
      </w:r>
      <w:r>
        <w:t>après</w:t>
      </w:r>
      <w:r>
        <w:rPr>
          <w:rFonts w:eastAsia="Georgia"/>
        </w:rPr>
        <w:t xml:space="preserve"> </w:t>
      </w:r>
      <w:r>
        <w:t>avoir</w:t>
      </w:r>
      <w:r>
        <w:rPr>
          <w:rFonts w:eastAsia="Georgia"/>
        </w:rPr>
        <w:t xml:space="preserve"> </w:t>
      </w:r>
      <w:r>
        <w:t>choisi</w:t>
      </w:r>
      <w:r>
        <w:rPr>
          <w:rFonts w:eastAsia="Georgia"/>
        </w:rPr>
        <w:t xml:space="preserve"> </w:t>
      </w:r>
      <w:r>
        <w:t>un</w:t>
      </w:r>
      <w:r>
        <w:rPr>
          <w:rFonts w:eastAsia="Georgia"/>
        </w:rPr>
        <w:t xml:space="preserve"> </w:t>
      </w:r>
      <w:r>
        <w:t>emplacement</w:t>
      </w:r>
      <w:r>
        <w:rPr>
          <w:rFonts w:eastAsia="Georgia"/>
        </w:rPr>
        <w:t xml:space="preserve"> </w:t>
      </w:r>
      <w:r>
        <w:t>sec</w:t>
      </w:r>
      <w:r>
        <w:rPr>
          <w:rFonts w:eastAsia="Georgia"/>
        </w:rPr>
        <w:t xml:space="preserve"> </w:t>
      </w:r>
      <w:r>
        <w:t>et</w:t>
      </w:r>
      <w:r>
        <w:rPr>
          <w:rFonts w:eastAsia="Georgia"/>
        </w:rPr>
        <w:t xml:space="preserve"> </w:t>
      </w:r>
      <w:r>
        <w:t>agréable</w:t>
      </w:r>
      <w:r>
        <w:rPr>
          <w:rFonts w:eastAsia="Georgia"/>
        </w:rPr>
        <w:t xml:space="preserve"> </w:t>
      </w:r>
      <w:r>
        <w:t>à</w:t>
      </w:r>
      <w:r>
        <w:rPr>
          <w:rFonts w:eastAsia="Georgia"/>
        </w:rPr>
        <w:t xml:space="preserve"> </w:t>
      </w:r>
      <w:r>
        <w:t>proximité</w:t>
      </w:r>
      <w:r>
        <w:rPr>
          <w:rFonts w:eastAsia="Georgia"/>
        </w:rPr>
        <w:t xml:space="preserve"> </w:t>
      </w:r>
      <w:r>
        <w:t>du</w:t>
      </w:r>
      <w:r>
        <w:rPr>
          <w:rFonts w:eastAsia="Georgia"/>
        </w:rPr>
        <w:t xml:space="preserve"> </w:t>
      </w:r>
      <w:r>
        <w:t>lac</w:t>
      </w:r>
      <w:r w:rsidR="004C7F27">
        <w:t xml:space="preserve">, </w:t>
      </w:r>
      <w:r>
        <w:t>ils</w:t>
      </w:r>
      <w:r>
        <w:rPr>
          <w:rFonts w:eastAsia="Georgia"/>
        </w:rPr>
        <w:t xml:space="preserve"> </w:t>
      </w:r>
      <w:r>
        <w:t>s</w:t>
      </w:r>
      <w:r w:rsidR="004C7F27">
        <w:rPr>
          <w:rFonts w:eastAsia="Georgia"/>
        </w:rPr>
        <w:t>’</w:t>
      </w:r>
      <w:r>
        <w:t>étaient</w:t>
      </w:r>
      <w:r>
        <w:rPr>
          <w:rFonts w:eastAsia="Georgia"/>
        </w:rPr>
        <w:t xml:space="preserve"> </w:t>
      </w:r>
      <w:r>
        <w:t>contentés</w:t>
      </w:r>
      <w:r>
        <w:rPr>
          <w:rFonts w:eastAsia="Georgia"/>
        </w:rPr>
        <w:t xml:space="preserve"> </w:t>
      </w:r>
      <w:r>
        <w:t>de</w:t>
      </w:r>
      <w:r>
        <w:rPr>
          <w:rFonts w:eastAsia="Georgia"/>
        </w:rPr>
        <w:t xml:space="preserve"> </w:t>
      </w:r>
      <w:r>
        <w:t>couper</w:t>
      </w:r>
      <w:r>
        <w:rPr>
          <w:rFonts w:eastAsia="Georgia"/>
        </w:rPr>
        <w:t xml:space="preserve"> </w:t>
      </w:r>
      <w:r>
        <w:t>quelques</w:t>
      </w:r>
      <w:r>
        <w:rPr>
          <w:rFonts w:eastAsia="Georgia"/>
        </w:rPr>
        <w:t xml:space="preserve"> </w:t>
      </w:r>
      <w:r>
        <w:t>buissons</w:t>
      </w:r>
      <w:r>
        <w:rPr>
          <w:rFonts w:eastAsia="Georgia"/>
        </w:rPr>
        <w:t xml:space="preserve"> </w:t>
      </w:r>
      <w:r>
        <w:t>d</w:t>
      </w:r>
      <w:r w:rsidR="004C7F27">
        <w:rPr>
          <w:rFonts w:eastAsia="Georgia"/>
        </w:rPr>
        <w:t>’</w:t>
      </w:r>
      <w:r>
        <w:t>osier</w:t>
      </w:r>
      <w:r>
        <w:rPr>
          <w:rFonts w:eastAsia="Georgia"/>
        </w:rPr>
        <w:t xml:space="preserve"> </w:t>
      </w:r>
      <w:r>
        <w:t>et</w:t>
      </w:r>
      <w:r>
        <w:rPr>
          <w:rFonts w:eastAsia="Georgia"/>
        </w:rPr>
        <w:t xml:space="preserve"> </w:t>
      </w:r>
      <w:r>
        <w:t>d</w:t>
      </w:r>
      <w:r w:rsidR="004C7F27">
        <w:rPr>
          <w:rFonts w:eastAsia="Georgia"/>
        </w:rPr>
        <w:t>’</w:t>
      </w:r>
      <w:r>
        <w:t>égaliser</w:t>
      </w:r>
      <w:r>
        <w:rPr>
          <w:rFonts w:eastAsia="Georgia"/>
        </w:rPr>
        <w:t xml:space="preserve"> </w:t>
      </w:r>
      <w:r>
        <w:t>quelques</w:t>
      </w:r>
      <w:r>
        <w:rPr>
          <w:rFonts w:eastAsia="Georgia"/>
        </w:rPr>
        <w:t xml:space="preserve"> </w:t>
      </w:r>
      <w:r>
        <w:t>tertres</w:t>
      </w:r>
      <w:r w:rsidR="004C7F27">
        <w:t xml:space="preserve">. </w:t>
      </w:r>
      <w:r>
        <w:t>Ils</w:t>
      </w:r>
      <w:r>
        <w:rPr>
          <w:rFonts w:eastAsia="Georgia"/>
        </w:rPr>
        <w:t xml:space="preserve"> </w:t>
      </w:r>
      <w:r>
        <w:t>n</w:t>
      </w:r>
      <w:r w:rsidR="004C7F27">
        <w:rPr>
          <w:rFonts w:eastAsia="Georgia"/>
        </w:rPr>
        <w:t>’</w:t>
      </w:r>
      <w:r>
        <w:t>avaient</w:t>
      </w:r>
      <w:r>
        <w:rPr>
          <w:rFonts w:eastAsia="Georgia"/>
        </w:rPr>
        <w:t xml:space="preserve"> </w:t>
      </w:r>
      <w:r>
        <w:t>point</w:t>
      </w:r>
      <w:r>
        <w:rPr>
          <w:rFonts w:eastAsia="Georgia"/>
        </w:rPr>
        <w:t xml:space="preserve"> </w:t>
      </w:r>
      <w:r>
        <w:t>charpenté</w:t>
      </w:r>
      <w:r>
        <w:rPr>
          <w:rFonts w:eastAsia="Georgia"/>
        </w:rPr>
        <w:t xml:space="preserve"> </w:t>
      </w:r>
      <w:r>
        <w:t>ni</w:t>
      </w:r>
      <w:r>
        <w:rPr>
          <w:rFonts w:eastAsia="Georgia"/>
        </w:rPr>
        <w:t xml:space="preserve"> </w:t>
      </w:r>
      <w:r>
        <w:t>cloué</w:t>
      </w:r>
      <w:r>
        <w:rPr>
          <w:rFonts w:eastAsia="Georgia"/>
        </w:rPr>
        <w:t xml:space="preserve"> </w:t>
      </w:r>
      <w:r>
        <w:t>des</w:t>
      </w:r>
      <w:r>
        <w:rPr>
          <w:rFonts w:eastAsia="Georgia"/>
        </w:rPr>
        <w:t xml:space="preserve"> </w:t>
      </w:r>
      <w:r>
        <w:t>journées</w:t>
      </w:r>
      <w:r>
        <w:rPr>
          <w:rFonts w:eastAsia="Georgia"/>
        </w:rPr>
        <w:t xml:space="preserve"> </w:t>
      </w:r>
      <w:r>
        <w:t>durant</w:t>
      </w:r>
      <w:r>
        <w:rPr>
          <w:rFonts w:eastAsia="Georgia"/>
        </w:rPr>
        <w:t xml:space="preserve"> </w:t>
      </w:r>
      <w:r>
        <w:t>pour</w:t>
      </w:r>
      <w:r>
        <w:rPr>
          <w:rFonts w:eastAsia="Georgia"/>
        </w:rPr>
        <w:t xml:space="preserve"> </w:t>
      </w:r>
      <w:r>
        <w:t>élever</w:t>
      </w:r>
      <w:r>
        <w:rPr>
          <w:rFonts w:eastAsia="Georgia"/>
        </w:rPr>
        <w:t xml:space="preserve"> </w:t>
      </w:r>
      <w:r>
        <w:t>des</w:t>
      </w:r>
      <w:r>
        <w:rPr>
          <w:rFonts w:eastAsia="Georgia"/>
        </w:rPr>
        <w:t xml:space="preserve"> </w:t>
      </w:r>
      <w:r>
        <w:t>murs</w:t>
      </w:r>
      <w:r>
        <w:rPr>
          <w:rFonts w:eastAsia="Georgia"/>
        </w:rPr>
        <w:t xml:space="preserve"> </w:t>
      </w:r>
      <w:r>
        <w:t>de</w:t>
      </w:r>
      <w:r>
        <w:rPr>
          <w:rFonts w:eastAsia="Georgia"/>
        </w:rPr>
        <w:t xml:space="preserve"> </w:t>
      </w:r>
      <w:r>
        <w:t>bois</w:t>
      </w:r>
      <w:r>
        <w:rPr>
          <w:rFonts w:eastAsia="Georgia"/>
        </w:rPr>
        <w:t xml:space="preserve"> </w:t>
      </w:r>
      <w:r>
        <w:t>solides</w:t>
      </w:r>
      <w:r w:rsidR="004C7F27">
        <w:t xml:space="preserve"> ; </w:t>
      </w:r>
      <w:r>
        <w:t>ils</w:t>
      </w:r>
      <w:r>
        <w:rPr>
          <w:rFonts w:eastAsia="Georgia"/>
        </w:rPr>
        <w:t xml:space="preserve"> </w:t>
      </w:r>
      <w:r>
        <w:t>ne</w:t>
      </w:r>
      <w:r>
        <w:rPr>
          <w:rFonts w:eastAsia="Georgia"/>
        </w:rPr>
        <w:t xml:space="preserve"> </w:t>
      </w:r>
      <w:r>
        <w:t>s</w:t>
      </w:r>
      <w:r w:rsidR="004C7F27">
        <w:rPr>
          <w:rFonts w:eastAsia="Georgia"/>
        </w:rPr>
        <w:t>’</w:t>
      </w:r>
      <w:r>
        <w:t>étaient</w:t>
      </w:r>
      <w:r>
        <w:rPr>
          <w:rFonts w:eastAsia="Georgia"/>
        </w:rPr>
        <w:t xml:space="preserve"> </w:t>
      </w:r>
      <w:r>
        <w:t>souciés</w:t>
      </w:r>
      <w:r>
        <w:rPr>
          <w:rFonts w:eastAsia="Georgia"/>
        </w:rPr>
        <w:t xml:space="preserve"> </w:t>
      </w:r>
      <w:r>
        <w:t>ni</w:t>
      </w:r>
      <w:r>
        <w:rPr>
          <w:rFonts w:eastAsia="Georgia"/>
        </w:rPr>
        <w:t xml:space="preserve"> </w:t>
      </w:r>
      <w:r>
        <w:t>de</w:t>
      </w:r>
      <w:r>
        <w:rPr>
          <w:rFonts w:eastAsia="Georgia"/>
        </w:rPr>
        <w:t xml:space="preserve"> </w:t>
      </w:r>
      <w:r>
        <w:t>faîtage</w:t>
      </w:r>
      <w:r w:rsidR="004C7F27">
        <w:t xml:space="preserve">, </w:t>
      </w:r>
      <w:r>
        <w:t>ni</w:t>
      </w:r>
      <w:r>
        <w:rPr>
          <w:rFonts w:eastAsia="Georgia"/>
        </w:rPr>
        <w:t xml:space="preserve"> </w:t>
      </w:r>
      <w:r>
        <w:t>de</w:t>
      </w:r>
      <w:r>
        <w:rPr>
          <w:rFonts w:eastAsia="Georgia"/>
        </w:rPr>
        <w:t xml:space="preserve"> </w:t>
      </w:r>
      <w:r>
        <w:t>toitures</w:t>
      </w:r>
      <w:r w:rsidR="004C7F27">
        <w:t xml:space="preserve">, </w:t>
      </w:r>
      <w:r>
        <w:t>ni</w:t>
      </w:r>
      <w:r>
        <w:rPr>
          <w:rFonts w:eastAsia="Georgia"/>
        </w:rPr>
        <w:t xml:space="preserve"> </w:t>
      </w:r>
      <w:r>
        <w:t>de</w:t>
      </w:r>
      <w:r>
        <w:rPr>
          <w:rFonts w:eastAsia="Georgia"/>
        </w:rPr>
        <w:t xml:space="preserve"> </w:t>
      </w:r>
      <w:r>
        <w:t>revêtement</w:t>
      </w:r>
      <w:r>
        <w:rPr>
          <w:rFonts w:eastAsia="Georgia"/>
        </w:rPr>
        <w:t xml:space="preserve"> </w:t>
      </w:r>
      <w:r>
        <w:t>de</w:t>
      </w:r>
      <w:r>
        <w:rPr>
          <w:rFonts w:eastAsia="Georgia"/>
        </w:rPr>
        <w:t xml:space="preserve"> </w:t>
      </w:r>
      <w:r>
        <w:t>planches</w:t>
      </w:r>
      <w:r w:rsidR="004C7F27">
        <w:t xml:space="preserve">, </w:t>
      </w:r>
      <w:r>
        <w:t>ni</w:t>
      </w:r>
      <w:r>
        <w:rPr>
          <w:rFonts w:eastAsia="Georgia"/>
        </w:rPr>
        <w:t xml:space="preserve"> </w:t>
      </w:r>
      <w:r>
        <w:t>de</w:t>
      </w:r>
      <w:r>
        <w:rPr>
          <w:rFonts w:eastAsia="Georgia"/>
        </w:rPr>
        <w:t xml:space="preserve"> </w:t>
      </w:r>
      <w:r>
        <w:t>fenêtre</w:t>
      </w:r>
      <w:r w:rsidR="004C7F27">
        <w:t xml:space="preserve">, </w:t>
      </w:r>
      <w:r>
        <w:t>ni</w:t>
      </w:r>
      <w:r>
        <w:rPr>
          <w:rFonts w:eastAsia="Georgia"/>
        </w:rPr>
        <w:t xml:space="preserve"> </w:t>
      </w:r>
      <w:r>
        <w:t>de</w:t>
      </w:r>
      <w:r>
        <w:rPr>
          <w:rFonts w:eastAsia="Georgia"/>
        </w:rPr>
        <w:t xml:space="preserve"> </w:t>
      </w:r>
      <w:r>
        <w:t>portes</w:t>
      </w:r>
      <w:r>
        <w:rPr>
          <w:rFonts w:eastAsia="Georgia"/>
        </w:rPr>
        <w:t xml:space="preserve"> </w:t>
      </w:r>
      <w:r>
        <w:t>et</w:t>
      </w:r>
      <w:r>
        <w:rPr>
          <w:rFonts w:eastAsia="Georgia"/>
        </w:rPr>
        <w:t xml:space="preserve"> </w:t>
      </w:r>
      <w:r>
        <w:t>de</w:t>
      </w:r>
      <w:r>
        <w:rPr>
          <w:rFonts w:eastAsia="Georgia"/>
        </w:rPr>
        <w:t xml:space="preserve"> </w:t>
      </w:r>
      <w:r>
        <w:t>serrures</w:t>
      </w:r>
      <w:r w:rsidR="004C7F27">
        <w:t xml:space="preserve">. </w:t>
      </w:r>
      <w:r>
        <w:t>Ils</w:t>
      </w:r>
      <w:r>
        <w:rPr>
          <w:rFonts w:eastAsia="Georgia"/>
        </w:rPr>
        <w:t xml:space="preserve"> </w:t>
      </w:r>
      <w:r>
        <w:t>avaient</w:t>
      </w:r>
      <w:r>
        <w:rPr>
          <w:rFonts w:eastAsia="Georgia"/>
        </w:rPr>
        <w:t xml:space="preserve"> </w:t>
      </w:r>
      <w:r>
        <w:t>solidement</w:t>
      </w:r>
      <w:r>
        <w:rPr>
          <w:rFonts w:eastAsia="Georgia"/>
        </w:rPr>
        <w:t xml:space="preserve"> </w:t>
      </w:r>
      <w:r>
        <w:lastRenderedPageBreak/>
        <w:t>enfoncé</w:t>
      </w:r>
      <w:r>
        <w:rPr>
          <w:rFonts w:eastAsia="Georgia"/>
        </w:rPr>
        <w:t xml:space="preserve"> </w:t>
      </w:r>
      <w:r>
        <w:t>en</w:t>
      </w:r>
      <w:r>
        <w:rPr>
          <w:rFonts w:eastAsia="Georgia"/>
        </w:rPr>
        <w:t xml:space="preserve"> </w:t>
      </w:r>
      <w:r>
        <w:t>terre</w:t>
      </w:r>
      <w:r>
        <w:rPr>
          <w:rFonts w:eastAsia="Georgia"/>
        </w:rPr>
        <w:t xml:space="preserve"> </w:t>
      </w:r>
      <w:r>
        <w:t>les</w:t>
      </w:r>
      <w:r>
        <w:rPr>
          <w:rFonts w:eastAsia="Georgia"/>
        </w:rPr>
        <w:t xml:space="preserve"> </w:t>
      </w:r>
      <w:r>
        <w:t>pieux</w:t>
      </w:r>
      <w:r>
        <w:rPr>
          <w:rFonts w:eastAsia="Georgia"/>
        </w:rPr>
        <w:t xml:space="preserve"> </w:t>
      </w:r>
      <w:r>
        <w:t>de</w:t>
      </w:r>
      <w:r>
        <w:rPr>
          <w:rFonts w:eastAsia="Georgia"/>
        </w:rPr>
        <w:t xml:space="preserve"> </w:t>
      </w:r>
      <w:r>
        <w:t>leurs</w:t>
      </w:r>
      <w:r>
        <w:rPr>
          <w:rFonts w:eastAsia="Georgia"/>
        </w:rPr>
        <w:t xml:space="preserve"> </w:t>
      </w:r>
      <w:r>
        <w:t>tentes</w:t>
      </w:r>
      <w:r w:rsidR="004C7F27">
        <w:t xml:space="preserve">, </w:t>
      </w:r>
      <w:r>
        <w:t>y</w:t>
      </w:r>
      <w:r>
        <w:rPr>
          <w:rFonts w:eastAsia="Georgia"/>
        </w:rPr>
        <w:t xml:space="preserve"> </w:t>
      </w:r>
      <w:r>
        <w:t>avaient</w:t>
      </w:r>
      <w:r>
        <w:rPr>
          <w:rFonts w:eastAsia="Georgia"/>
        </w:rPr>
        <w:t xml:space="preserve"> </w:t>
      </w:r>
      <w:r>
        <w:t>accroché</w:t>
      </w:r>
      <w:r>
        <w:rPr>
          <w:rFonts w:eastAsia="Georgia"/>
        </w:rPr>
        <w:t xml:space="preserve"> </w:t>
      </w:r>
      <w:r>
        <w:t>la</w:t>
      </w:r>
      <w:r>
        <w:rPr>
          <w:rFonts w:eastAsia="Georgia"/>
        </w:rPr>
        <w:t xml:space="preserve"> </w:t>
      </w:r>
      <w:r>
        <w:t>toile</w:t>
      </w:r>
      <w:r w:rsidR="004C7F27">
        <w:t xml:space="preserve">, </w:t>
      </w:r>
      <w:r>
        <w:t>et</w:t>
      </w:r>
      <w:r>
        <w:rPr>
          <w:rFonts w:eastAsia="Georgia"/>
        </w:rPr>
        <w:t xml:space="preserve"> </w:t>
      </w:r>
      <w:r>
        <w:t>voilà</w:t>
      </w:r>
      <w:r>
        <w:rPr>
          <w:rFonts w:eastAsia="Georgia"/>
        </w:rPr>
        <w:t xml:space="preserve"> </w:t>
      </w:r>
      <w:r>
        <w:t>leur</w:t>
      </w:r>
      <w:r>
        <w:rPr>
          <w:rFonts w:eastAsia="Georgia"/>
        </w:rPr>
        <w:t xml:space="preserve"> </w:t>
      </w:r>
      <w:r>
        <w:t>demeure</w:t>
      </w:r>
      <w:r>
        <w:rPr>
          <w:rFonts w:eastAsia="Georgia"/>
        </w:rPr>
        <w:t xml:space="preserve"> </w:t>
      </w:r>
      <w:r>
        <w:t>construite</w:t>
      </w:r>
      <w:r w:rsidR="004C7F27">
        <w:t xml:space="preserve">. </w:t>
      </w:r>
      <w:r>
        <w:t>Point</w:t>
      </w:r>
      <w:r>
        <w:rPr>
          <w:rFonts w:eastAsia="Georgia"/>
        </w:rPr>
        <w:t xml:space="preserve"> </w:t>
      </w:r>
      <w:r>
        <w:t>de</w:t>
      </w:r>
      <w:r>
        <w:rPr>
          <w:rFonts w:eastAsia="Georgia"/>
        </w:rPr>
        <w:t xml:space="preserve"> </w:t>
      </w:r>
      <w:r>
        <w:t>frais</w:t>
      </w:r>
      <w:r>
        <w:rPr>
          <w:rFonts w:eastAsia="Georgia"/>
        </w:rPr>
        <w:t xml:space="preserve"> </w:t>
      </w:r>
      <w:r>
        <w:t>d</w:t>
      </w:r>
      <w:r w:rsidR="004C7F27">
        <w:rPr>
          <w:rFonts w:eastAsia="Georgia"/>
        </w:rPr>
        <w:t>’</w:t>
      </w:r>
      <w:r>
        <w:t>installation</w:t>
      </w:r>
      <w:r>
        <w:rPr>
          <w:rFonts w:eastAsia="Georgia"/>
        </w:rPr>
        <w:t xml:space="preserve"> </w:t>
      </w:r>
      <w:r>
        <w:t>ni</w:t>
      </w:r>
      <w:r>
        <w:rPr>
          <w:rFonts w:eastAsia="Georgia"/>
        </w:rPr>
        <w:t xml:space="preserve"> </w:t>
      </w:r>
      <w:r>
        <w:t>d</w:t>
      </w:r>
      <w:r w:rsidR="004C7F27">
        <w:rPr>
          <w:rFonts w:eastAsia="Georgia"/>
        </w:rPr>
        <w:t>’</w:t>
      </w:r>
      <w:r>
        <w:t>ameublement</w:t>
      </w:r>
      <w:r w:rsidR="004C7F27">
        <w:t xml:space="preserve"> : </w:t>
      </w:r>
      <w:r>
        <w:t>une</w:t>
      </w:r>
      <w:r>
        <w:rPr>
          <w:rFonts w:eastAsia="Georgia"/>
        </w:rPr>
        <w:t xml:space="preserve"> </w:t>
      </w:r>
      <w:r>
        <w:t>couche</w:t>
      </w:r>
      <w:r>
        <w:rPr>
          <w:rFonts w:eastAsia="Georgia"/>
        </w:rPr>
        <w:t xml:space="preserve"> </w:t>
      </w:r>
      <w:r>
        <w:t>de</w:t>
      </w:r>
      <w:r>
        <w:rPr>
          <w:rFonts w:eastAsia="Georgia"/>
        </w:rPr>
        <w:t xml:space="preserve"> </w:t>
      </w:r>
      <w:r>
        <w:t>branches</w:t>
      </w:r>
      <w:r>
        <w:rPr>
          <w:rFonts w:eastAsia="Georgia"/>
        </w:rPr>
        <w:t xml:space="preserve"> </w:t>
      </w:r>
      <w:r>
        <w:t>de</w:t>
      </w:r>
      <w:r>
        <w:rPr>
          <w:rFonts w:eastAsia="Georgia"/>
        </w:rPr>
        <w:t xml:space="preserve"> </w:t>
      </w:r>
      <w:r>
        <w:t>sapin</w:t>
      </w:r>
      <w:r>
        <w:rPr>
          <w:rFonts w:eastAsia="Georgia"/>
        </w:rPr>
        <w:t xml:space="preserve"> </w:t>
      </w:r>
      <w:r>
        <w:t>et</w:t>
      </w:r>
      <w:r>
        <w:rPr>
          <w:rFonts w:eastAsia="Georgia"/>
        </w:rPr>
        <w:t xml:space="preserve"> </w:t>
      </w:r>
      <w:r>
        <w:t>de</w:t>
      </w:r>
      <w:r>
        <w:rPr>
          <w:rFonts w:eastAsia="Georgia"/>
        </w:rPr>
        <w:t xml:space="preserve"> </w:t>
      </w:r>
      <w:r>
        <w:t>peaux</w:t>
      </w:r>
      <w:r>
        <w:rPr>
          <w:rFonts w:eastAsia="Georgia"/>
        </w:rPr>
        <w:t xml:space="preserve"> </w:t>
      </w:r>
      <w:r>
        <w:t>de</w:t>
      </w:r>
      <w:r>
        <w:rPr>
          <w:rFonts w:eastAsia="Georgia"/>
        </w:rPr>
        <w:t xml:space="preserve"> </w:t>
      </w:r>
      <w:r>
        <w:t>rennes</w:t>
      </w:r>
      <w:r>
        <w:rPr>
          <w:rFonts w:eastAsia="Georgia"/>
        </w:rPr>
        <w:t xml:space="preserve"> </w:t>
      </w:r>
      <w:r>
        <w:t>par</w:t>
      </w:r>
      <w:r>
        <w:rPr>
          <w:rFonts w:eastAsia="Georgia"/>
        </w:rPr>
        <w:t xml:space="preserve"> </w:t>
      </w:r>
      <w:r>
        <w:t>terre</w:t>
      </w:r>
      <w:r w:rsidR="004C7F27">
        <w:t xml:space="preserve">, </w:t>
      </w:r>
      <w:r>
        <w:t>une</w:t>
      </w:r>
      <w:r>
        <w:rPr>
          <w:rFonts w:eastAsia="Georgia"/>
        </w:rPr>
        <w:t xml:space="preserve"> </w:t>
      </w:r>
      <w:r>
        <w:t>crémaillère</w:t>
      </w:r>
      <w:r>
        <w:rPr>
          <w:rFonts w:eastAsia="Georgia"/>
        </w:rPr>
        <w:t xml:space="preserve"> </w:t>
      </w:r>
      <w:r>
        <w:t>retenue</w:t>
      </w:r>
      <w:r>
        <w:rPr>
          <w:rFonts w:eastAsia="Georgia"/>
        </w:rPr>
        <w:t xml:space="preserve"> </w:t>
      </w:r>
      <w:r>
        <w:t>par</w:t>
      </w:r>
      <w:r>
        <w:rPr>
          <w:rFonts w:eastAsia="Georgia"/>
        </w:rPr>
        <w:t xml:space="preserve"> </w:t>
      </w:r>
      <w:r>
        <w:t>des</w:t>
      </w:r>
      <w:r>
        <w:rPr>
          <w:rFonts w:eastAsia="Georgia"/>
        </w:rPr>
        <w:t xml:space="preserve"> </w:t>
      </w:r>
      <w:r>
        <w:t>chaînes</w:t>
      </w:r>
      <w:r>
        <w:rPr>
          <w:rFonts w:eastAsia="Georgia"/>
        </w:rPr>
        <w:t xml:space="preserve"> </w:t>
      </w:r>
      <w:r>
        <w:t>au</w:t>
      </w:r>
      <w:r>
        <w:rPr>
          <w:rFonts w:eastAsia="Georgia"/>
        </w:rPr>
        <w:t xml:space="preserve"> </w:t>
      </w:r>
      <w:r>
        <w:t>faîte</w:t>
      </w:r>
      <w:r>
        <w:rPr>
          <w:rFonts w:eastAsia="Georgia"/>
        </w:rPr>
        <w:t xml:space="preserve"> </w:t>
      </w:r>
      <w:r>
        <w:t>de</w:t>
      </w:r>
      <w:r>
        <w:rPr>
          <w:rFonts w:eastAsia="Georgia"/>
        </w:rPr>
        <w:t xml:space="preserve"> </w:t>
      </w:r>
      <w:r>
        <w:t>la</w:t>
      </w:r>
      <w:r>
        <w:rPr>
          <w:rFonts w:eastAsia="Georgia"/>
        </w:rPr>
        <w:t xml:space="preserve"> </w:t>
      </w:r>
      <w:r>
        <w:t>tente</w:t>
      </w:r>
      <w:r>
        <w:rPr>
          <w:rFonts w:eastAsia="Georgia"/>
        </w:rPr>
        <w:t xml:space="preserve"> </w:t>
      </w:r>
      <w:r>
        <w:t>pour</w:t>
      </w:r>
      <w:r>
        <w:rPr>
          <w:rFonts w:eastAsia="Georgia"/>
        </w:rPr>
        <w:t xml:space="preserve"> </w:t>
      </w:r>
      <w:r>
        <w:t>suspendre</w:t>
      </w:r>
      <w:r>
        <w:rPr>
          <w:rFonts w:eastAsia="Georgia"/>
        </w:rPr>
        <w:t xml:space="preserve"> </w:t>
      </w:r>
      <w:r>
        <w:t>la</w:t>
      </w:r>
      <w:r>
        <w:rPr>
          <w:rFonts w:eastAsia="Georgia"/>
        </w:rPr>
        <w:t xml:space="preserve"> </w:t>
      </w:r>
      <w:r>
        <w:t>grande</w:t>
      </w:r>
      <w:r>
        <w:rPr>
          <w:rFonts w:eastAsia="Georgia"/>
        </w:rPr>
        <w:t xml:space="preserve"> </w:t>
      </w:r>
      <w:r>
        <w:t>marmite</w:t>
      </w:r>
      <w:r>
        <w:rPr>
          <w:rFonts w:eastAsia="Georgia"/>
        </w:rPr>
        <w:t xml:space="preserve"> </w:t>
      </w:r>
      <w:r>
        <w:t>où</w:t>
      </w:r>
      <w:r>
        <w:rPr>
          <w:rFonts w:eastAsia="Georgia"/>
        </w:rPr>
        <w:t xml:space="preserve"> </w:t>
      </w:r>
      <w:r>
        <w:t>ils</w:t>
      </w:r>
      <w:r>
        <w:rPr>
          <w:rFonts w:eastAsia="Georgia"/>
        </w:rPr>
        <w:t xml:space="preserve"> </w:t>
      </w:r>
      <w:r>
        <w:t>font</w:t>
      </w:r>
      <w:r>
        <w:rPr>
          <w:rFonts w:eastAsia="Georgia"/>
        </w:rPr>
        <w:t xml:space="preserve"> </w:t>
      </w:r>
      <w:r>
        <w:t>cuire</w:t>
      </w:r>
      <w:r>
        <w:rPr>
          <w:rFonts w:eastAsia="Georgia"/>
        </w:rPr>
        <w:t xml:space="preserve"> </w:t>
      </w:r>
      <w:r>
        <w:t>leur</w:t>
      </w:r>
      <w:r>
        <w:rPr>
          <w:rFonts w:eastAsia="Georgia"/>
        </w:rPr>
        <w:t xml:space="preserve"> </w:t>
      </w:r>
      <w:r>
        <w:t>viande</w:t>
      </w:r>
      <w:r>
        <w:rPr>
          <w:rFonts w:eastAsia="Georgia"/>
        </w:rPr>
        <w:t xml:space="preserve"> </w:t>
      </w:r>
      <w:r>
        <w:t>de</w:t>
      </w:r>
      <w:r>
        <w:rPr>
          <w:rFonts w:eastAsia="Georgia"/>
        </w:rPr>
        <w:t xml:space="preserve"> </w:t>
      </w:r>
      <w:r>
        <w:t>renne</w:t>
      </w:r>
      <w:r w:rsidR="004C7F27">
        <w:t>.</w:t>
      </w:r>
    </w:p>
    <w:p w14:paraId="5DD6CA0A" w14:textId="77777777" w:rsidR="004C7F27" w:rsidRDefault="004C163A" w:rsidP="004C163A">
      <w:r>
        <w:t>Les</w:t>
      </w:r>
      <w:r>
        <w:rPr>
          <w:rFonts w:eastAsia="Georgia"/>
        </w:rPr>
        <w:t xml:space="preserve"> </w:t>
      </w:r>
      <w:r>
        <w:t>colons</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occidentale</w:t>
      </w:r>
      <w:r>
        <w:rPr>
          <w:rFonts w:eastAsia="Georgia"/>
        </w:rPr>
        <w:t xml:space="preserve"> </w:t>
      </w:r>
      <w:r>
        <w:t>du</w:t>
      </w:r>
      <w:r>
        <w:rPr>
          <w:rFonts w:eastAsia="Georgia"/>
        </w:rPr>
        <w:t xml:space="preserve"> </w:t>
      </w:r>
      <w:r>
        <w:t>lac</w:t>
      </w:r>
      <w:r w:rsidR="004C7F27">
        <w:t xml:space="preserve">, </w:t>
      </w:r>
      <w:r>
        <w:t>qui</w:t>
      </w:r>
      <w:r>
        <w:rPr>
          <w:rFonts w:eastAsia="Georgia"/>
        </w:rPr>
        <w:t xml:space="preserve"> </w:t>
      </w:r>
      <w:r>
        <w:t>besognaient</w:t>
      </w:r>
      <w:r>
        <w:rPr>
          <w:rFonts w:eastAsia="Georgia"/>
        </w:rPr>
        <w:t xml:space="preserve"> </w:t>
      </w:r>
      <w:r>
        <w:t>pour</w:t>
      </w:r>
      <w:r>
        <w:rPr>
          <w:rFonts w:eastAsia="Georgia"/>
        </w:rPr>
        <w:t xml:space="preserve"> </w:t>
      </w:r>
      <w:r>
        <w:t>achever</w:t>
      </w:r>
      <w:r>
        <w:rPr>
          <w:rFonts w:eastAsia="Georgia"/>
        </w:rPr>
        <w:t xml:space="preserve"> </w:t>
      </w:r>
      <w:r>
        <w:t>leurs</w:t>
      </w:r>
      <w:r>
        <w:rPr>
          <w:rFonts w:eastAsia="Georgia"/>
        </w:rPr>
        <w:t xml:space="preserve"> </w:t>
      </w:r>
      <w:r>
        <w:t>maisons</w:t>
      </w:r>
      <w:r>
        <w:rPr>
          <w:rFonts w:eastAsia="Georgia"/>
        </w:rPr>
        <w:t xml:space="preserve"> </w:t>
      </w:r>
      <w:r>
        <w:t>avant</w:t>
      </w:r>
      <w:r>
        <w:rPr>
          <w:rFonts w:eastAsia="Georgia"/>
        </w:rPr>
        <w:t xml:space="preserve"> </w:t>
      </w:r>
      <w:r>
        <w:t>l</w:t>
      </w:r>
      <w:r w:rsidR="004C7F27">
        <w:rPr>
          <w:rFonts w:eastAsia="Georgia"/>
        </w:rPr>
        <w:t>’</w:t>
      </w:r>
      <w:r>
        <w:t>arrivée</w:t>
      </w:r>
      <w:r>
        <w:rPr>
          <w:rFonts w:eastAsia="Georgia"/>
        </w:rPr>
        <w:t xml:space="preserve"> </w:t>
      </w:r>
      <w:r>
        <w:t>du</w:t>
      </w:r>
      <w:r>
        <w:rPr>
          <w:rFonts w:eastAsia="Georgia"/>
        </w:rPr>
        <w:t xml:space="preserve"> </w:t>
      </w:r>
      <w:r>
        <w:t>rude</w:t>
      </w:r>
      <w:r>
        <w:rPr>
          <w:rFonts w:eastAsia="Georgia"/>
        </w:rPr>
        <w:t xml:space="preserve"> </w:t>
      </w:r>
      <w:r>
        <w:t>hiver</w:t>
      </w:r>
      <w:r w:rsidR="004C7F27">
        <w:t xml:space="preserve">, </w:t>
      </w:r>
      <w:r>
        <w:t>s</w:t>
      </w:r>
      <w:r w:rsidR="004C7F27">
        <w:rPr>
          <w:rFonts w:eastAsia="Georgia"/>
        </w:rPr>
        <w:t>’</w:t>
      </w:r>
      <w:r>
        <w:t>étonnaient</w:t>
      </w:r>
      <w:r>
        <w:rPr>
          <w:rFonts w:eastAsia="Georgia"/>
        </w:rPr>
        <w:t xml:space="preserve"> </w:t>
      </w:r>
      <w:r>
        <w:t>des</w:t>
      </w:r>
      <w:r>
        <w:rPr>
          <w:rFonts w:eastAsia="Georgia"/>
        </w:rPr>
        <w:t xml:space="preserve"> </w:t>
      </w:r>
      <w:r>
        <w:t>mœurs</w:t>
      </w:r>
      <w:r>
        <w:rPr>
          <w:rFonts w:eastAsia="Georgia"/>
        </w:rPr>
        <w:t xml:space="preserve"> </w:t>
      </w:r>
      <w:r>
        <w:t>des</w:t>
      </w:r>
      <w:r>
        <w:rPr>
          <w:rFonts w:eastAsia="Georgia"/>
        </w:rPr>
        <w:t xml:space="preserve"> </w:t>
      </w:r>
      <w:r>
        <w:t>Lapons</w:t>
      </w:r>
      <w:r>
        <w:rPr>
          <w:rFonts w:eastAsia="Georgia"/>
        </w:rPr>
        <w:t xml:space="preserve"> </w:t>
      </w:r>
      <w:r>
        <w:t>qui</w:t>
      </w:r>
      <w:r>
        <w:rPr>
          <w:rFonts w:eastAsia="Georgia"/>
        </w:rPr>
        <w:t xml:space="preserve"> </w:t>
      </w:r>
      <w:r>
        <w:t>habitent</w:t>
      </w:r>
      <w:r>
        <w:rPr>
          <w:rFonts w:eastAsia="Georgia"/>
        </w:rPr>
        <w:t xml:space="preserve"> </w:t>
      </w:r>
      <w:r>
        <w:t>depuis</w:t>
      </w:r>
      <w:r>
        <w:rPr>
          <w:rFonts w:eastAsia="Georgia"/>
        </w:rPr>
        <w:t xml:space="preserve"> </w:t>
      </w:r>
      <w:r>
        <w:t>des</w:t>
      </w:r>
      <w:r>
        <w:rPr>
          <w:rFonts w:eastAsia="Georgia"/>
        </w:rPr>
        <w:t xml:space="preserve"> </w:t>
      </w:r>
      <w:r>
        <w:t>siècles</w:t>
      </w:r>
      <w:r>
        <w:rPr>
          <w:rFonts w:eastAsia="Georgia"/>
        </w:rPr>
        <w:t xml:space="preserve"> </w:t>
      </w:r>
      <w:r>
        <w:t>le</w:t>
      </w:r>
      <w:r>
        <w:rPr>
          <w:rFonts w:eastAsia="Georgia"/>
        </w:rPr>
        <w:t xml:space="preserve"> </w:t>
      </w:r>
      <w:r>
        <w:t>haut</w:t>
      </w:r>
      <w:r>
        <w:rPr>
          <w:rFonts w:eastAsia="Georgia"/>
        </w:rPr>
        <w:t xml:space="preserve"> </w:t>
      </w:r>
      <w:r>
        <w:t>Nord</w:t>
      </w:r>
      <w:r w:rsidR="004C7F27">
        <w:t xml:space="preserve">, </w:t>
      </w:r>
      <w:r>
        <w:t>et</w:t>
      </w:r>
      <w:r>
        <w:rPr>
          <w:rFonts w:eastAsia="Georgia"/>
        </w:rPr>
        <w:t xml:space="preserve"> </w:t>
      </w:r>
      <w:r>
        <w:t>n</w:t>
      </w:r>
      <w:r w:rsidR="004C7F27">
        <w:rPr>
          <w:rFonts w:eastAsia="Georgia"/>
        </w:rPr>
        <w:t>’</w:t>
      </w:r>
      <w:r>
        <w:t>ont</w:t>
      </w:r>
      <w:r>
        <w:rPr>
          <w:rFonts w:eastAsia="Georgia"/>
        </w:rPr>
        <w:t xml:space="preserve"> </w:t>
      </w:r>
      <w:r>
        <w:t>pas</w:t>
      </w:r>
      <w:r>
        <w:rPr>
          <w:rFonts w:eastAsia="Georgia"/>
        </w:rPr>
        <w:t xml:space="preserve"> </w:t>
      </w:r>
      <w:r>
        <w:t>eu</w:t>
      </w:r>
      <w:r>
        <w:rPr>
          <w:rFonts w:eastAsia="Georgia"/>
        </w:rPr>
        <w:t xml:space="preserve"> </w:t>
      </w:r>
      <w:r>
        <w:t>l</w:t>
      </w:r>
      <w:r w:rsidR="004C7F27">
        <w:rPr>
          <w:rFonts w:eastAsia="Georgia"/>
        </w:rPr>
        <w:t>’</w:t>
      </w:r>
      <w:r>
        <w:t>idée</w:t>
      </w:r>
      <w:r>
        <w:rPr>
          <w:rFonts w:eastAsia="Georgia"/>
        </w:rPr>
        <w:t xml:space="preserve"> </w:t>
      </w:r>
      <w:r>
        <w:t>d</w:t>
      </w:r>
      <w:r w:rsidR="004C7F27">
        <w:rPr>
          <w:rFonts w:eastAsia="Georgia"/>
        </w:rPr>
        <w:t>’</w:t>
      </w:r>
      <w:r>
        <w:t>élever</w:t>
      </w:r>
      <w:r>
        <w:rPr>
          <w:rFonts w:eastAsia="Georgia"/>
        </w:rPr>
        <w:t xml:space="preserve"> </w:t>
      </w:r>
      <w:r>
        <w:t>contre</w:t>
      </w:r>
      <w:r>
        <w:rPr>
          <w:rFonts w:eastAsia="Georgia"/>
        </w:rPr>
        <w:t xml:space="preserve"> </w:t>
      </w:r>
      <w:r>
        <w:t>le</w:t>
      </w:r>
      <w:r>
        <w:rPr>
          <w:rFonts w:eastAsia="Georgia"/>
        </w:rPr>
        <w:t xml:space="preserve"> </w:t>
      </w:r>
      <w:r>
        <w:t>froid</w:t>
      </w:r>
      <w:r>
        <w:rPr>
          <w:rFonts w:eastAsia="Georgia"/>
        </w:rPr>
        <w:t xml:space="preserve"> </w:t>
      </w:r>
      <w:r>
        <w:t>et</w:t>
      </w:r>
      <w:r>
        <w:rPr>
          <w:rFonts w:eastAsia="Georgia"/>
        </w:rPr>
        <w:t xml:space="preserve"> </w:t>
      </w:r>
      <w:r>
        <w:t>les</w:t>
      </w:r>
      <w:r>
        <w:rPr>
          <w:rFonts w:eastAsia="Georgia"/>
        </w:rPr>
        <w:t xml:space="preserve"> </w:t>
      </w:r>
      <w:r>
        <w:t>tempêtes</w:t>
      </w:r>
      <w:r>
        <w:rPr>
          <w:rFonts w:eastAsia="Georgia"/>
        </w:rPr>
        <w:t xml:space="preserve"> </w:t>
      </w:r>
      <w:r>
        <w:t>un</w:t>
      </w:r>
      <w:r>
        <w:rPr>
          <w:rFonts w:eastAsia="Georgia"/>
        </w:rPr>
        <w:t xml:space="preserve"> </w:t>
      </w:r>
      <w:r>
        <w:t>abri</w:t>
      </w:r>
      <w:r>
        <w:rPr>
          <w:rFonts w:eastAsia="Georgia"/>
        </w:rPr>
        <w:t xml:space="preserve"> </w:t>
      </w:r>
      <w:r>
        <w:t>plus</w:t>
      </w:r>
      <w:r>
        <w:rPr>
          <w:rFonts w:eastAsia="Georgia"/>
        </w:rPr>
        <w:t xml:space="preserve"> </w:t>
      </w:r>
      <w:r>
        <w:t>solide</w:t>
      </w:r>
      <w:r>
        <w:rPr>
          <w:rFonts w:eastAsia="Georgia"/>
        </w:rPr>
        <w:t xml:space="preserve"> </w:t>
      </w:r>
      <w:r>
        <w:t>que</w:t>
      </w:r>
      <w:r>
        <w:rPr>
          <w:rFonts w:eastAsia="Georgia"/>
        </w:rPr>
        <w:t xml:space="preserve"> </w:t>
      </w:r>
      <w:r>
        <w:t>la</w:t>
      </w:r>
      <w:r>
        <w:rPr>
          <w:rFonts w:eastAsia="Georgia"/>
        </w:rPr>
        <w:t xml:space="preserve"> </w:t>
      </w:r>
      <w:r>
        <w:t>toile</w:t>
      </w:r>
      <w:r>
        <w:rPr>
          <w:rFonts w:eastAsia="Georgia"/>
        </w:rPr>
        <w:t xml:space="preserve"> </w:t>
      </w:r>
      <w:r>
        <w:t>des</w:t>
      </w:r>
      <w:r>
        <w:rPr>
          <w:rFonts w:eastAsia="Georgia"/>
        </w:rPr>
        <w:t xml:space="preserve"> </w:t>
      </w:r>
      <w:r>
        <w:t>tentes</w:t>
      </w:r>
      <w:r w:rsidR="004C7F27">
        <w:t xml:space="preserve">. </w:t>
      </w:r>
      <w:r>
        <w:t>Et</w:t>
      </w:r>
      <w:r>
        <w:rPr>
          <w:rFonts w:eastAsia="Georgia"/>
        </w:rPr>
        <w:t xml:space="preserve"> </w:t>
      </w:r>
      <w:r>
        <w:t>les</w:t>
      </w:r>
      <w:r>
        <w:rPr>
          <w:rFonts w:eastAsia="Georgia"/>
        </w:rPr>
        <w:t xml:space="preserve"> </w:t>
      </w:r>
      <w:r>
        <w:t>Lapons</w:t>
      </w:r>
      <w:r>
        <w:rPr>
          <w:rFonts w:eastAsia="Georgia"/>
        </w:rPr>
        <w:t xml:space="preserve"> </w:t>
      </w:r>
      <w:r>
        <w:t>ne</w:t>
      </w:r>
      <w:r>
        <w:rPr>
          <w:rFonts w:eastAsia="Georgia"/>
        </w:rPr>
        <w:t xml:space="preserve"> </w:t>
      </w:r>
      <w:r>
        <w:t>comprenaient</w:t>
      </w:r>
      <w:r>
        <w:rPr>
          <w:rFonts w:eastAsia="Georgia"/>
        </w:rPr>
        <w:t xml:space="preserve"> </w:t>
      </w:r>
      <w:r>
        <w:t>pas</w:t>
      </w:r>
      <w:r>
        <w:rPr>
          <w:rFonts w:eastAsia="Georgia"/>
        </w:rPr>
        <w:t xml:space="preserve"> </w:t>
      </w:r>
      <w:r>
        <w:t>les</w:t>
      </w:r>
      <w:r>
        <w:rPr>
          <w:rFonts w:eastAsia="Georgia"/>
        </w:rPr>
        <w:t xml:space="preserve"> </w:t>
      </w:r>
      <w:r>
        <w:t>colons</w:t>
      </w:r>
      <w:r>
        <w:rPr>
          <w:rFonts w:eastAsia="Georgia"/>
        </w:rPr>
        <w:t xml:space="preserve"> </w:t>
      </w:r>
      <w:r>
        <w:t>qui</w:t>
      </w:r>
      <w:r>
        <w:rPr>
          <w:rFonts w:eastAsia="Georgia"/>
        </w:rPr>
        <w:t xml:space="preserve"> </w:t>
      </w:r>
      <w:r>
        <w:t>se</w:t>
      </w:r>
      <w:r>
        <w:rPr>
          <w:rFonts w:eastAsia="Georgia"/>
        </w:rPr>
        <w:t xml:space="preserve"> </w:t>
      </w:r>
      <w:r>
        <w:t>donnaient</w:t>
      </w:r>
      <w:r>
        <w:rPr>
          <w:rFonts w:eastAsia="Georgia"/>
        </w:rPr>
        <w:t xml:space="preserve"> </w:t>
      </w:r>
      <w:r>
        <w:t>tant</w:t>
      </w:r>
      <w:r>
        <w:rPr>
          <w:rFonts w:eastAsia="Georgia"/>
        </w:rPr>
        <w:t xml:space="preserve"> </w:t>
      </w:r>
      <w:r>
        <w:t>de</w:t>
      </w:r>
      <w:r>
        <w:rPr>
          <w:rFonts w:eastAsia="Georgia"/>
        </w:rPr>
        <w:t xml:space="preserve"> </w:t>
      </w:r>
      <w:r>
        <w:t>mal</w:t>
      </w:r>
      <w:r w:rsidR="004C7F27">
        <w:t xml:space="preserve">, </w:t>
      </w:r>
      <w:r>
        <w:t>lorsque</w:t>
      </w:r>
      <w:r>
        <w:rPr>
          <w:rFonts w:eastAsia="Georgia"/>
        </w:rPr>
        <w:t xml:space="preserve"> </w:t>
      </w:r>
      <w:r>
        <w:t>pour</w:t>
      </w:r>
      <w:r>
        <w:rPr>
          <w:rFonts w:eastAsia="Georgia"/>
        </w:rPr>
        <w:t xml:space="preserve"> </w:t>
      </w:r>
      <w:r>
        <w:t>vivre</w:t>
      </w:r>
      <w:r>
        <w:rPr>
          <w:rFonts w:eastAsia="Georgia"/>
        </w:rPr>
        <w:t xml:space="preserve"> </w:t>
      </w:r>
      <w:r>
        <w:t>il</w:t>
      </w:r>
      <w:r>
        <w:rPr>
          <w:rFonts w:eastAsia="Georgia"/>
        </w:rPr>
        <w:t xml:space="preserve"> </w:t>
      </w:r>
      <w:r>
        <w:t>suffit</w:t>
      </w:r>
      <w:r>
        <w:rPr>
          <w:rFonts w:eastAsia="Georgia"/>
        </w:rPr>
        <w:t xml:space="preserve"> </w:t>
      </w:r>
      <w:r>
        <w:t>de</w:t>
      </w:r>
      <w:r>
        <w:rPr>
          <w:rFonts w:eastAsia="Georgia"/>
        </w:rPr>
        <w:t xml:space="preserve"> </w:t>
      </w:r>
      <w:r>
        <w:t>quelques</w:t>
      </w:r>
      <w:r>
        <w:rPr>
          <w:rFonts w:eastAsia="Georgia"/>
        </w:rPr>
        <w:t xml:space="preserve"> </w:t>
      </w:r>
      <w:r>
        <w:t>rennes</w:t>
      </w:r>
      <w:r>
        <w:rPr>
          <w:rFonts w:eastAsia="Georgia"/>
        </w:rPr>
        <w:t xml:space="preserve"> </w:t>
      </w:r>
      <w:r>
        <w:t>et</w:t>
      </w:r>
      <w:r>
        <w:rPr>
          <w:rFonts w:eastAsia="Georgia"/>
        </w:rPr>
        <w:t xml:space="preserve"> </w:t>
      </w:r>
      <w:r>
        <w:t>d</w:t>
      </w:r>
      <w:r w:rsidR="004C7F27">
        <w:rPr>
          <w:rFonts w:eastAsia="Georgia"/>
        </w:rPr>
        <w:t>’</w:t>
      </w:r>
      <w:r>
        <w:t>une</w:t>
      </w:r>
      <w:r>
        <w:rPr>
          <w:rFonts w:eastAsia="Georgia"/>
        </w:rPr>
        <w:t xml:space="preserve"> </w:t>
      </w:r>
      <w:r>
        <w:t>tente</w:t>
      </w:r>
      <w:r w:rsidR="004C7F27">
        <w:t>.</w:t>
      </w:r>
    </w:p>
    <w:p w14:paraId="0B2EB625" w14:textId="77777777" w:rsidR="004C7F27" w:rsidRDefault="004C163A" w:rsidP="004C163A">
      <w:r>
        <w:t>Un</w:t>
      </w:r>
      <w:r>
        <w:rPr>
          <w:rFonts w:eastAsia="Georgia"/>
        </w:rPr>
        <w:t xml:space="preserve"> </w:t>
      </w:r>
      <w:r>
        <w:t>après-midi</w:t>
      </w:r>
      <w:r>
        <w:rPr>
          <w:rFonts w:eastAsia="Georgia"/>
        </w:rPr>
        <w:t xml:space="preserve"> </w:t>
      </w:r>
      <w:r>
        <w:t>de</w:t>
      </w:r>
      <w:r>
        <w:rPr>
          <w:rFonts w:eastAsia="Georgia"/>
        </w:rPr>
        <w:t xml:space="preserve"> </w:t>
      </w:r>
      <w:r>
        <w:t>juillet</w:t>
      </w:r>
      <w:r>
        <w:rPr>
          <w:rFonts w:eastAsia="Georgia"/>
        </w:rPr>
        <w:t xml:space="preserve"> </w:t>
      </w:r>
      <w:r>
        <w:t>il</w:t>
      </w:r>
      <w:r>
        <w:rPr>
          <w:rFonts w:eastAsia="Georgia"/>
        </w:rPr>
        <w:t xml:space="preserve"> </w:t>
      </w:r>
      <w:r>
        <w:t>pleuvait</w:t>
      </w:r>
      <w:r>
        <w:rPr>
          <w:rFonts w:eastAsia="Georgia"/>
        </w:rPr>
        <w:t xml:space="preserve"> </w:t>
      </w:r>
      <w:r>
        <w:t>à</w:t>
      </w:r>
      <w:r>
        <w:rPr>
          <w:rFonts w:eastAsia="Georgia"/>
        </w:rPr>
        <w:t xml:space="preserve"> </w:t>
      </w:r>
      <w:r>
        <w:t>verse</w:t>
      </w:r>
      <w:r w:rsidR="004C7F27">
        <w:t xml:space="preserve">, </w:t>
      </w:r>
      <w:r>
        <w:t>et</w:t>
      </w:r>
      <w:r>
        <w:rPr>
          <w:rFonts w:eastAsia="Georgia"/>
        </w:rPr>
        <w:t xml:space="preserve"> </w:t>
      </w:r>
      <w:r>
        <w:t>les</w:t>
      </w:r>
      <w:r>
        <w:rPr>
          <w:rFonts w:eastAsia="Georgia"/>
        </w:rPr>
        <w:t xml:space="preserve"> </w:t>
      </w:r>
      <w:r>
        <w:t>Lapons</w:t>
      </w:r>
      <w:r w:rsidR="004C7F27">
        <w:t xml:space="preserve">, </w:t>
      </w:r>
      <w:r>
        <w:t>qui</w:t>
      </w:r>
      <w:r>
        <w:rPr>
          <w:rFonts w:eastAsia="Georgia"/>
        </w:rPr>
        <w:t xml:space="preserve"> </w:t>
      </w:r>
      <w:r>
        <w:t>d</w:t>
      </w:r>
      <w:r w:rsidR="004C7F27">
        <w:rPr>
          <w:rFonts w:eastAsia="Georgia"/>
        </w:rPr>
        <w:t>’</w:t>
      </w:r>
      <w:r>
        <w:t>ordinaire</w:t>
      </w:r>
      <w:r>
        <w:rPr>
          <w:rFonts w:eastAsia="Georgia"/>
        </w:rPr>
        <w:t xml:space="preserve"> </w:t>
      </w:r>
      <w:r>
        <w:t>en</w:t>
      </w:r>
      <w:r>
        <w:rPr>
          <w:rFonts w:eastAsia="Georgia"/>
        </w:rPr>
        <w:t xml:space="preserve"> </w:t>
      </w:r>
      <w:r>
        <w:t>cette</w:t>
      </w:r>
      <w:r>
        <w:rPr>
          <w:rFonts w:eastAsia="Georgia"/>
        </w:rPr>
        <w:t xml:space="preserve"> </w:t>
      </w:r>
      <w:r>
        <w:t>saison</w:t>
      </w:r>
      <w:r>
        <w:rPr>
          <w:rFonts w:eastAsia="Georgia"/>
        </w:rPr>
        <w:t xml:space="preserve"> </w:t>
      </w:r>
      <w:r>
        <w:t>ne</w:t>
      </w:r>
      <w:r>
        <w:rPr>
          <w:rFonts w:eastAsia="Georgia"/>
        </w:rPr>
        <w:t xml:space="preserve"> </w:t>
      </w:r>
      <w:r>
        <w:t>restent</w:t>
      </w:r>
      <w:r>
        <w:rPr>
          <w:rFonts w:eastAsia="Georgia"/>
        </w:rPr>
        <w:t xml:space="preserve"> </w:t>
      </w:r>
      <w:r>
        <w:t>guère</w:t>
      </w:r>
      <w:r>
        <w:rPr>
          <w:rFonts w:eastAsia="Georgia"/>
        </w:rPr>
        <w:t xml:space="preserve"> </w:t>
      </w:r>
      <w:r>
        <w:t>sous</w:t>
      </w:r>
      <w:r>
        <w:rPr>
          <w:rFonts w:eastAsia="Georgia"/>
        </w:rPr>
        <w:t xml:space="preserve"> </w:t>
      </w:r>
      <w:r>
        <w:t>les</w:t>
      </w:r>
      <w:r>
        <w:rPr>
          <w:rFonts w:eastAsia="Georgia"/>
        </w:rPr>
        <w:t xml:space="preserve"> </w:t>
      </w:r>
      <w:r>
        <w:t>tentes</w:t>
      </w:r>
      <w:r w:rsidR="004C7F27">
        <w:t xml:space="preserve">, </w:t>
      </w:r>
      <w:r>
        <w:t>s</w:t>
      </w:r>
      <w:r w:rsidR="004C7F27">
        <w:rPr>
          <w:rFonts w:eastAsia="Georgia"/>
        </w:rPr>
        <w:t>’</w:t>
      </w:r>
      <w:r>
        <w:t>étaient</w:t>
      </w:r>
      <w:r>
        <w:rPr>
          <w:rFonts w:eastAsia="Georgia"/>
        </w:rPr>
        <w:t xml:space="preserve"> </w:t>
      </w:r>
      <w:r>
        <w:t>réunis</w:t>
      </w:r>
      <w:r>
        <w:rPr>
          <w:rFonts w:eastAsia="Georgia"/>
        </w:rPr>
        <w:t xml:space="preserve"> </w:t>
      </w:r>
      <w:r>
        <w:t>presque</w:t>
      </w:r>
      <w:r>
        <w:rPr>
          <w:rFonts w:eastAsia="Georgia"/>
        </w:rPr>
        <w:t xml:space="preserve"> </w:t>
      </w:r>
      <w:r>
        <w:t>tous</w:t>
      </w:r>
      <w:r>
        <w:rPr>
          <w:rFonts w:eastAsia="Georgia"/>
        </w:rPr>
        <w:t xml:space="preserve"> </w:t>
      </w:r>
      <w:r>
        <w:t>autour</w:t>
      </w:r>
      <w:r>
        <w:rPr>
          <w:rFonts w:eastAsia="Georgia"/>
        </w:rPr>
        <w:t xml:space="preserve"> </w:t>
      </w:r>
      <w:r>
        <w:t>du</w:t>
      </w:r>
      <w:r>
        <w:rPr>
          <w:rFonts w:eastAsia="Georgia"/>
        </w:rPr>
        <w:t xml:space="preserve"> </w:t>
      </w:r>
      <w:r>
        <w:t>feu</w:t>
      </w:r>
      <w:r>
        <w:rPr>
          <w:rFonts w:eastAsia="Georgia"/>
        </w:rPr>
        <w:t xml:space="preserve"> </w:t>
      </w:r>
      <w:r>
        <w:t>dans</w:t>
      </w:r>
      <w:r>
        <w:rPr>
          <w:rFonts w:eastAsia="Georgia"/>
        </w:rPr>
        <w:t xml:space="preserve"> </w:t>
      </w:r>
      <w:r>
        <w:t>une</w:t>
      </w:r>
      <w:r>
        <w:rPr>
          <w:rFonts w:eastAsia="Georgia"/>
        </w:rPr>
        <w:t xml:space="preserve"> </w:t>
      </w:r>
      <w:r>
        <w:t>des</w:t>
      </w:r>
      <w:r>
        <w:rPr>
          <w:rFonts w:eastAsia="Georgia"/>
        </w:rPr>
        <w:t xml:space="preserve"> </w:t>
      </w:r>
      <w:r>
        <w:t>tentes</w:t>
      </w:r>
      <w:r>
        <w:rPr>
          <w:rFonts w:eastAsia="Georgia"/>
        </w:rPr>
        <w:t xml:space="preserve"> </w:t>
      </w:r>
      <w:r>
        <w:t>et</w:t>
      </w:r>
      <w:r>
        <w:rPr>
          <w:rFonts w:eastAsia="Georgia"/>
        </w:rPr>
        <w:t xml:space="preserve"> </w:t>
      </w:r>
      <w:r>
        <w:t>prenaient</w:t>
      </w:r>
      <w:r>
        <w:rPr>
          <w:rFonts w:eastAsia="Georgia"/>
        </w:rPr>
        <w:t xml:space="preserve"> </w:t>
      </w:r>
      <w:r>
        <w:t>du</w:t>
      </w:r>
      <w:r>
        <w:rPr>
          <w:rFonts w:eastAsia="Georgia"/>
        </w:rPr>
        <w:t xml:space="preserve"> </w:t>
      </w:r>
      <w:r>
        <w:t>café</w:t>
      </w:r>
      <w:r w:rsidR="004C7F27">
        <w:t>.</w:t>
      </w:r>
    </w:p>
    <w:p w14:paraId="344332B7" w14:textId="77777777" w:rsidR="004C7F27" w:rsidRDefault="004C163A" w:rsidP="004C163A">
      <w:r>
        <w:t>Pendant</w:t>
      </w:r>
      <w:r>
        <w:rPr>
          <w:rFonts w:eastAsia="Georgia"/>
        </w:rPr>
        <w:t xml:space="preserve"> </w:t>
      </w:r>
      <w:r>
        <w:t>qu</w:t>
      </w:r>
      <w:r w:rsidR="004C7F27">
        <w:rPr>
          <w:rFonts w:eastAsia="Georgia"/>
        </w:rPr>
        <w:t>’</w:t>
      </w:r>
      <w:r>
        <w:t>ils</w:t>
      </w:r>
      <w:r>
        <w:rPr>
          <w:rFonts w:eastAsia="Georgia"/>
        </w:rPr>
        <w:t xml:space="preserve"> </w:t>
      </w:r>
      <w:r>
        <w:t>dégustaient</w:t>
      </w:r>
      <w:r>
        <w:rPr>
          <w:rFonts w:eastAsia="Georgia"/>
        </w:rPr>
        <w:t xml:space="preserve"> </w:t>
      </w:r>
      <w:r>
        <w:t>leurs</w:t>
      </w:r>
      <w:r>
        <w:rPr>
          <w:rFonts w:eastAsia="Georgia"/>
        </w:rPr>
        <w:t xml:space="preserve"> </w:t>
      </w:r>
      <w:r>
        <w:t>tasses</w:t>
      </w:r>
      <w:r>
        <w:rPr>
          <w:rFonts w:eastAsia="Georgia"/>
        </w:rPr>
        <w:t xml:space="preserve"> </w:t>
      </w:r>
      <w:r>
        <w:t>en</w:t>
      </w:r>
      <w:r>
        <w:rPr>
          <w:rFonts w:eastAsia="Georgia"/>
        </w:rPr>
        <w:t xml:space="preserve"> </w:t>
      </w:r>
      <w:r>
        <w:t>causant</w:t>
      </w:r>
      <w:r w:rsidR="004C7F27">
        <w:t xml:space="preserve">, </w:t>
      </w:r>
      <w:r>
        <w:t>un</w:t>
      </w:r>
      <w:r>
        <w:rPr>
          <w:rFonts w:eastAsia="Georgia"/>
        </w:rPr>
        <w:t xml:space="preserve"> </w:t>
      </w:r>
      <w:r>
        <w:t>b</w:t>
      </w:r>
      <w:r>
        <w:t>a</w:t>
      </w:r>
      <w:r>
        <w:t>teau</w:t>
      </w:r>
      <w:r>
        <w:rPr>
          <w:rFonts w:eastAsia="Georgia"/>
        </w:rPr>
        <w:t xml:space="preserve"> </w:t>
      </w:r>
      <w:r>
        <w:t>approcha</w:t>
      </w:r>
      <w:r w:rsidR="004C7F27">
        <w:t xml:space="preserve">, </w:t>
      </w:r>
      <w:r>
        <w:t>venant</w:t>
      </w:r>
      <w:r>
        <w:rPr>
          <w:rFonts w:eastAsia="Georgia"/>
        </w:rPr>
        <w:t xml:space="preserve"> </w:t>
      </w:r>
      <w:r>
        <w:t>du</w:t>
      </w:r>
      <w:r>
        <w:rPr>
          <w:rFonts w:eastAsia="Georgia"/>
        </w:rPr>
        <w:t xml:space="preserve"> </w:t>
      </w:r>
      <w:r>
        <w:t>côté</w:t>
      </w:r>
      <w:r>
        <w:rPr>
          <w:rFonts w:eastAsia="Georgia"/>
        </w:rPr>
        <w:t xml:space="preserve"> </w:t>
      </w:r>
      <w:r>
        <w:t>de</w:t>
      </w:r>
      <w:r>
        <w:rPr>
          <w:rFonts w:eastAsia="Georgia"/>
        </w:rPr>
        <w:t xml:space="preserve"> </w:t>
      </w:r>
      <w:r>
        <w:t>Kiruna</w:t>
      </w:r>
      <w:r w:rsidR="004C7F27">
        <w:t xml:space="preserve">, </w:t>
      </w:r>
      <w:r>
        <w:t>et</w:t>
      </w:r>
      <w:r>
        <w:rPr>
          <w:rFonts w:eastAsia="Georgia"/>
        </w:rPr>
        <w:t xml:space="preserve"> </w:t>
      </w:r>
      <w:r>
        <w:t>accosta</w:t>
      </w:r>
      <w:r>
        <w:rPr>
          <w:rFonts w:eastAsia="Georgia"/>
        </w:rPr>
        <w:t xml:space="preserve"> </w:t>
      </w:r>
      <w:r>
        <w:t>près</w:t>
      </w:r>
      <w:r>
        <w:rPr>
          <w:rFonts w:eastAsia="Georgia"/>
        </w:rPr>
        <w:t xml:space="preserve"> </w:t>
      </w:r>
      <w:r>
        <w:t>du</w:t>
      </w:r>
      <w:r>
        <w:rPr>
          <w:rFonts w:eastAsia="Georgia"/>
        </w:rPr>
        <w:t xml:space="preserve"> </w:t>
      </w:r>
      <w:r>
        <w:t>campement</w:t>
      </w:r>
      <w:r w:rsidR="004C7F27">
        <w:t xml:space="preserve">. </w:t>
      </w:r>
      <w:r>
        <w:t>Du</w:t>
      </w:r>
      <w:r>
        <w:rPr>
          <w:rFonts w:eastAsia="Georgia"/>
        </w:rPr>
        <w:t xml:space="preserve"> </w:t>
      </w:r>
      <w:r>
        <w:t>bateau</w:t>
      </w:r>
      <w:r>
        <w:rPr>
          <w:rFonts w:eastAsia="Georgia"/>
        </w:rPr>
        <w:t xml:space="preserve"> </w:t>
      </w:r>
      <w:r>
        <w:t>descendirent</w:t>
      </w:r>
      <w:r>
        <w:rPr>
          <w:rFonts w:eastAsia="Georgia"/>
        </w:rPr>
        <w:t xml:space="preserve"> </w:t>
      </w:r>
      <w:r>
        <w:t>un</w:t>
      </w:r>
      <w:r>
        <w:rPr>
          <w:rFonts w:eastAsia="Georgia"/>
        </w:rPr>
        <w:t xml:space="preserve"> </w:t>
      </w:r>
      <w:r>
        <w:t>ouvrier</w:t>
      </w:r>
      <w:r>
        <w:rPr>
          <w:rFonts w:eastAsia="Georgia"/>
        </w:rPr>
        <w:t xml:space="preserve"> </w:t>
      </w:r>
      <w:r>
        <w:t>et</w:t>
      </w:r>
      <w:r>
        <w:rPr>
          <w:rFonts w:eastAsia="Georgia"/>
        </w:rPr>
        <w:t xml:space="preserve"> </w:t>
      </w:r>
      <w:r>
        <w:t>une</w:t>
      </w:r>
      <w:r>
        <w:rPr>
          <w:rFonts w:eastAsia="Georgia"/>
        </w:rPr>
        <w:t xml:space="preserve"> </w:t>
      </w:r>
      <w:r>
        <w:t>fillette</w:t>
      </w:r>
      <w:r>
        <w:rPr>
          <w:rFonts w:eastAsia="Georgia"/>
        </w:rPr>
        <w:t xml:space="preserve"> </w:t>
      </w:r>
      <w:r>
        <w:t>de</w:t>
      </w:r>
      <w:r>
        <w:rPr>
          <w:rFonts w:eastAsia="Georgia"/>
        </w:rPr>
        <w:t xml:space="preserve"> </w:t>
      </w:r>
      <w:r>
        <w:t>treize</w:t>
      </w:r>
      <w:r>
        <w:rPr>
          <w:rFonts w:eastAsia="Georgia"/>
        </w:rPr>
        <w:t xml:space="preserve"> </w:t>
      </w:r>
      <w:r>
        <w:t>ou</w:t>
      </w:r>
      <w:r>
        <w:rPr>
          <w:rFonts w:eastAsia="Georgia"/>
        </w:rPr>
        <w:t xml:space="preserve"> </w:t>
      </w:r>
      <w:r>
        <w:t>quatorze</w:t>
      </w:r>
      <w:r>
        <w:rPr>
          <w:rFonts w:eastAsia="Georgia"/>
        </w:rPr>
        <w:t xml:space="preserve"> </w:t>
      </w:r>
      <w:r>
        <w:t>ans</w:t>
      </w:r>
      <w:r w:rsidR="004C7F27">
        <w:t xml:space="preserve">. </w:t>
      </w:r>
      <w:r>
        <w:t>Les</w:t>
      </w:r>
      <w:r>
        <w:rPr>
          <w:rFonts w:eastAsia="Georgia"/>
        </w:rPr>
        <w:t xml:space="preserve"> </w:t>
      </w:r>
      <w:r>
        <w:t>chiens</w:t>
      </w:r>
      <w:r>
        <w:rPr>
          <w:rFonts w:eastAsia="Georgia"/>
        </w:rPr>
        <w:t xml:space="preserve"> </w:t>
      </w:r>
      <w:r>
        <w:t>s</w:t>
      </w:r>
      <w:r w:rsidR="004C7F27">
        <w:rPr>
          <w:rFonts w:eastAsia="Georgia"/>
        </w:rPr>
        <w:t>’</w:t>
      </w:r>
      <w:r>
        <w:t>élancèrent</w:t>
      </w:r>
      <w:r>
        <w:rPr>
          <w:rFonts w:eastAsia="Georgia"/>
        </w:rPr>
        <w:t xml:space="preserve"> </w:t>
      </w:r>
      <w:r>
        <w:t>en</w:t>
      </w:r>
      <w:r>
        <w:rPr>
          <w:rFonts w:eastAsia="Georgia"/>
        </w:rPr>
        <w:t xml:space="preserve"> </w:t>
      </w:r>
      <w:r>
        <w:t>aboyant</w:t>
      </w:r>
      <w:r>
        <w:rPr>
          <w:rFonts w:eastAsia="Georgia"/>
        </w:rPr>
        <w:t xml:space="preserve"> </w:t>
      </w:r>
      <w:r>
        <w:t>avec</w:t>
      </w:r>
      <w:r>
        <w:rPr>
          <w:rFonts w:eastAsia="Georgia"/>
        </w:rPr>
        <w:t xml:space="preserve"> </w:t>
      </w:r>
      <w:r>
        <w:t>rage</w:t>
      </w:r>
      <w:r w:rsidR="004C7F27">
        <w:t xml:space="preserve">, </w:t>
      </w:r>
      <w:r>
        <w:t>et</w:t>
      </w:r>
      <w:r>
        <w:rPr>
          <w:rFonts w:eastAsia="Georgia"/>
        </w:rPr>
        <w:t xml:space="preserve"> </w:t>
      </w:r>
      <w:r>
        <w:t>un</w:t>
      </w:r>
      <w:r>
        <w:rPr>
          <w:rFonts w:eastAsia="Georgia"/>
        </w:rPr>
        <w:t xml:space="preserve"> </w:t>
      </w:r>
      <w:r>
        <w:t>des</w:t>
      </w:r>
      <w:r>
        <w:rPr>
          <w:rFonts w:eastAsia="Georgia"/>
        </w:rPr>
        <w:t xml:space="preserve"> </w:t>
      </w:r>
      <w:r>
        <w:t>Lapons</w:t>
      </w:r>
      <w:r>
        <w:rPr>
          <w:rFonts w:eastAsia="Georgia"/>
        </w:rPr>
        <w:t xml:space="preserve"> </w:t>
      </w:r>
      <w:r>
        <w:t>sortit</w:t>
      </w:r>
      <w:r>
        <w:rPr>
          <w:rFonts w:eastAsia="Georgia"/>
        </w:rPr>
        <w:t xml:space="preserve"> </w:t>
      </w:r>
      <w:r>
        <w:t>la</w:t>
      </w:r>
      <w:r>
        <w:rPr>
          <w:rFonts w:eastAsia="Georgia"/>
        </w:rPr>
        <w:t xml:space="preserve"> </w:t>
      </w:r>
      <w:r>
        <w:t>tête</w:t>
      </w:r>
      <w:r>
        <w:rPr>
          <w:rFonts w:eastAsia="Georgia"/>
        </w:rPr>
        <w:t xml:space="preserve"> </w:t>
      </w:r>
      <w:r>
        <w:t>de</w:t>
      </w:r>
      <w:r>
        <w:rPr>
          <w:rFonts w:eastAsia="Georgia"/>
        </w:rPr>
        <w:t xml:space="preserve"> </w:t>
      </w:r>
      <w:r>
        <w:t>l</w:t>
      </w:r>
      <w:r w:rsidR="004C7F27">
        <w:rPr>
          <w:rFonts w:eastAsia="Georgia"/>
        </w:rPr>
        <w:t>’</w:t>
      </w:r>
      <w:r>
        <w:t>ouverture</w:t>
      </w:r>
      <w:r>
        <w:rPr>
          <w:rFonts w:eastAsia="Georgia"/>
        </w:rPr>
        <w:t xml:space="preserve"> </w:t>
      </w:r>
      <w:r>
        <w:t>de</w:t>
      </w:r>
      <w:r>
        <w:rPr>
          <w:rFonts w:eastAsia="Georgia"/>
        </w:rPr>
        <w:t xml:space="preserve"> </w:t>
      </w:r>
      <w:r>
        <w:t>la</w:t>
      </w:r>
      <w:r>
        <w:rPr>
          <w:rFonts w:eastAsia="Georgia"/>
        </w:rPr>
        <w:t xml:space="preserve"> </w:t>
      </w:r>
      <w:r>
        <w:t>tente</w:t>
      </w:r>
      <w:r>
        <w:rPr>
          <w:rFonts w:eastAsia="Georgia"/>
        </w:rPr>
        <w:t xml:space="preserve"> </w:t>
      </w:r>
      <w:r>
        <w:t>pour</w:t>
      </w:r>
      <w:r>
        <w:rPr>
          <w:rFonts w:eastAsia="Georgia"/>
        </w:rPr>
        <w:t xml:space="preserve"> </w:t>
      </w:r>
      <w:r>
        <w:t>voir</w:t>
      </w:r>
      <w:r>
        <w:rPr>
          <w:rFonts w:eastAsia="Georgia"/>
        </w:rPr>
        <w:t xml:space="preserve"> </w:t>
      </w:r>
      <w:r>
        <w:t>ce</w:t>
      </w:r>
      <w:r>
        <w:rPr>
          <w:rFonts w:eastAsia="Georgia"/>
        </w:rPr>
        <w:t xml:space="preserve"> </w:t>
      </w:r>
      <w:r>
        <w:t>qui</w:t>
      </w:r>
      <w:r>
        <w:rPr>
          <w:rFonts w:eastAsia="Georgia"/>
        </w:rPr>
        <w:t xml:space="preserve"> </w:t>
      </w:r>
      <w:r>
        <w:t>se</w:t>
      </w:r>
      <w:r>
        <w:rPr>
          <w:rFonts w:eastAsia="Georgia"/>
        </w:rPr>
        <w:t xml:space="preserve"> </w:t>
      </w:r>
      <w:r>
        <w:t>passait</w:t>
      </w:r>
      <w:r w:rsidR="004C7F27">
        <w:t xml:space="preserve">. </w:t>
      </w:r>
      <w:r>
        <w:t>En</w:t>
      </w:r>
      <w:r>
        <w:rPr>
          <w:rFonts w:eastAsia="Georgia"/>
        </w:rPr>
        <w:t xml:space="preserve"> </w:t>
      </w:r>
      <w:r>
        <w:t>reconnaissant</w:t>
      </w:r>
      <w:r>
        <w:rPr>
          <w:rFonts w:eastAsia="Georgia"/>
        </w:rPr>
        <w:t xml:space="preserve"> </w:t>
      </w:r>
      <w:r>
        <w:t>l</w:t>
      </w:r>
      <w:r w:rsidR="004C7F27">
        <w:rPr>
          <w:rFonts w:eastAsia="Georgia"/>
        </w:rPr>
        <w:t>’</w:t>
      </w:r>
      <w:r>
        <w:t>ouvrier</w:t>
      </w:r>
      <w:r>
        <w:rPr>
          <w:rFonts w:eastAsia="Georgia"/>
        </w:rPr>
        <w:t xml:space="preserve"> </w:t>
      </w:r>
      <w:r>
        <w:t>il</w:t>
      </w:r>
      <w:r>
        <w:rPr>
          <w:rFonts w:eastAsia="Georgia"/>
        </w:rPr>
        <w:t xml:space="preserve"> </w:t>
      </w:r>
      <w:r>
        <w:t>fut</w:t>
      </w:r>
      <w:r>
        <w:rPr>
          <w:rFonts w:eastAsia="Georgia"/>
        </w:rPr>
        <w:t xml:space="preserve"> </w:t>
      </w:r>
      <w:r>
        <w:t>très</w:t>
      </w:r>
      <w:r>
        <w:rPr>
          <w:rFonts w:eastAsia="Georgia"/>
        </w:rPr>
        <w:t xml:space="preserve"> </w:t>
      </w:r>
      <w:r>
        <w:t>content</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ami</w:t>
      </w:r>
      <w:r>
        <w:rPr>
          <w:rFonts w:eastAsia="Georgia"/>
        </w:rPr>
        <w:t xml:space="preserve"> </w:t>
      </w:r>
      <w:r>
        <w:t>des</w:t>
      </w:r>
      <w:r>
        <w:rPr>
          <w:rFonts w:eastAsia="Georgia"/>
        </w:rPr>
        <w:t xml:space="preserve"> </w:t>
      </w:r>
      <w:r>
        <w:t>Lapons</w:t>
      </w:r>
      <w:r w:rsidR="004C7F27">
        <w:t xml:space="preserve">, </w:t>
      </w:r>
      <w:r>
        <w:t>un</w:t>
      </w:r>
      <w:r>
        <w:rPr>
          <w:rFonts w:eastAsia="Georgia"/>
        </w:rPr>
        <w:t xml:space="preserve"> </w:t>
      </w:r>
      <w:r>
        <w:t>homme</w:t>
      </w:r>
      <w:r>
        <w:rPr>
          <w:rFonts w:eastAsia="Georgia"/>
        </w:rPr>
        <w:t xml:space="preserve"> </w:t>
      </w:r>
      <w:r>
        <w:t>affable</w:t>
      </w:r>
      <w:r>
        <w:rPr>
          <w:rFonts w:eastAsia="Georgia"/>
        </w:rPr>
        <w:t xml:space="preserve"> </w:t>
      </w:r>
      <w:r>
        <w:t>et</w:t>
      </w:r>
      <w:r>
        <w:rPr>
          <w:rFonts w:eastAsia="Georgia"/>
        </w:rPr>
        <w:t xml:space="preserve"> </w:t>
      </w:r>
      <w:r>
        <w:t>gai</w:t>
      </w:r>
      <w:r w:rsidR="004C7F27">
        <w:t xml:space="preserve">, </w:t>
      </w:r>
      <w:r>
        <w:t>et</w:t>
      </w:r>
      <w:r>
        <w:rPr>
          <w:rFonts w:eastAsia="Georgia"/>
        </w:rPr>
        <w:t xml:space="preserve"> </w:t>
      </w:r>
      <w:r>
        <w:t>qui</w:t>
      </w:r>
      <w:r>
        <w:rPr>
          <w:rFonts w:eastAsia="Georgia"/>
        </w:rPr>
        <w:t xml:space="preserve"> </w:t>
      </w:r>
      <w:r>
        <w:t>parlait</w:t>
      </w:r>
      <w:r>
        <w:rPr>
          <w:rFonts w:eastAsia="Georgia"/>
        </w:rPr>
        <w:t xml:space="preserve"> </w:t>
      </w:r>
      <w:r>
        <w:t>leur</w:t>
      </w:r>
      <w:r>
        <w:rPr>
          <w:rFonts w:eastAsia="Georgia"/>
        </w:rPr>
        <w:t xml:space="preserve"> </w:t>
      </w:r>
      <w:r>
        <w:t>langue</w:t>
      </w:r>
      <w:r w:rsidR="004C7F27">
        <w:t>.</w:t>
      </w:r>
    </w:p>
    <w:p w14:paraId="661B47D6" w14:textId="77777777" w:rsidR="004C7F27" w:rsidRDefault="004C7F27" w:rsidP="004C163A">
      <w:r>
        <w:t>— </w:t>
      </w:r>
      <w:r w:rsidR="004C163A">
        <w:t>Tu</w:t>
      </w:r>
      <w:r w:rsidR="004C163A">
        <w:rPr>
          <w:rFonts w:eastAsia="Georgia"/>
        </w:rPr>
        <w:t xml:space="preserve"> </w:t>
      </w:r>
      <w:r w:rsidR="004C163A">
        <w:t>viens</w:t>
      </w:r>
      <w:r w:rsidR="004C163A">
        <w:rPr>
          <w:rFonts w:eastAsia="Georgia"/>
        </w:rPr>
        <w:t xml:space="preserve"> </w:t>
      </w:r>
      <w:r w:rsidR="004C163A">
        <w:t>à</w:t>
      </w:r>
      <w:r w:rsidR="004C163A">
        <w:rPr>
          <w:rFonts w:eastAsia="Georgia"/>
        </w:rPr>
        <w:t xml:space="preserve"> </w:t>
      </w:r>
      <w:r w:rsidR="004C163A">
        <w:t>point</w:t>
      </w:r>
      <w:r>
        <w:t xml:space="preserve">, </w:t>
      </w:r>
      <w:proofErr w:type="spellStart"/>
      <w:r w:rsidR="004C163A">
        <w:t>Söderberg</w:t>
      </w:r>
      <w:proofErr w:type="spellEnd"/>
      <w:r>
        <w:t xml:space="preserve">, </w:t>
      </w:r>
      <w:r w:rsidR="004C163A">
        <w:t>cria</w:t>
      </w:r>
      <w:r w:rsidR="004C163A">
        <w:rPr>
          <w:rFonts w:eastAsia="Georgia"/>
        </w:rPr>
        <w:t xml:space="preserve"> </w:t>
      </w:r>
      <w:r w:rsidR="004C163A">
        <w:t>le</w:t>
      </w:r>
      <w:r w:rsidR="004C163A">
        <w:rPr>
          <w:rFonts w:eastAsia="Georgia"/>
        </w:rPr>
        <w:t xml:space="preserve"> </w:t>
      </w:r>
      <w:r w:rsidR="004C163A">
        <w:t>Lapon</w:t>
      </w:r>
      <w:r>
        <w:t xml:space="preserve">. </w:t>
      </w:r>
      <w:r w:rsidR="004C163A">
        <w:t>La</w:t>
      </w:r>
      <w:r w:rsidR="004C163A">
        <w:rPr>
          <w:rFonts w:eastAsia="Georgia"/>
        </w:rPr>
        <w:t xml:space="preserve"> </w:t>
      </w:r>
      <w:r w:rsidR="004C163A">
        <w:t>cafetière</w:t>
      </w:r>
      <w:r w:rsidR="004C163A">
        <w:rPr>
          <w:rFonts w:eastAsia="Georgia"/>
        </w:rPr>
        <w:t xml:space="preserve"> </w:t>
      </w:r>
      <w:r w:rsidR="004C163A">
        <w:t>est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feu</w:t>
      </w:r>
      <w:r>
        <w:t xml:space="preserve">. </w:t>
      </w:r>
      <w:r w:rsidR="004C163A">
        <w:t>On</w:t>
      </w:r>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rien</w:t>
      </w:r>
      <w:r w:rsidR="004C163A">
        <w:rPr>
          <w:rFonts w:eastAsia="Georgia"/>
        </w:rPr>
        <w:t xml:space="preserve"> </w:t>
      </w:r>
      <w:r w:rsidR="004C163A">
        <w:t>faire</w:t>
      </w:r>
      <w:r w:rsidR="004C163A">
        <w:rPr>
          <w:rFonts w:eastAsia="Georgia"/>
        </w:rPr>
        <w:t xml:space="preserve"> </w:t>
      </w:r>
      <w:r w:rsidR="004C163A">
        <w:t>par</w:t>
      </w:r>
      <w:r w:rsidR="004C163A">
        <w:rPr>
          <w:rFonts w:eastAsia="Georgia"/>
        </w:rPr>
        <w:t xml:space="preserve"> </w:t>
      </w:r>
      <w:r w:rsidR="004C163A">
        <w:t>cette</w:t>
      </w:r>
      <w:r w:rsidR="004C163A">
        <w:rPr>
          <w:rFonts w:eastAsia="Georgia"/>
        </w:rPr>
        <w:t xml:space="preserve"> </w:t>
      </w:r>
      <w:r w:rsidR="004C163A">
        <w:t>pluie</w:t>
      </w:r>
      <w:r>
        <w:t xml:space="preserve">. </w:t>
      </w:r>
      <w:r w:rsidR="004C163A">
        <w:t>Viens</w:t>
      </w:r>
      <w:r w:rsidR="004C163A">
        <w:rPr>
          <w:rFonts w:eastAsia="Georgia"/>
        </w:rPr>
        <w:t xml:space="preserve"> </w:t>
      </w:r>
      <w:r w:rsidR="004C163A">
        <w:t>nous</w:t>
      </w:r>
      <w:r w:rsidR="004C163A">
        <w:rPr>
          <w:rFonts w:eastAsia="Georgia"/>
        </w:rPr>
        <w:t xml:space="preserve"> </w:t>
      </w:r>
      <w:r w:rsidR="004C163A">
        <w:t>donner</w:t>
      </w:r>
      <w:r w:rsidR="004C163A">
        <w:rPr>
          <w:rFonts w:eastAsia="Georgia"/>
        </w:rPr>
        <w:t xml:space="preserve"> </w:t>
      </w:r>
      <w:r w:rsidR="004C163A">
        <w:t>des</w:t>
      </w:r>
      <w:r w:rsidR="004C163A">
        <w:rPr>
          <w:rFonts w:eastAsia="Georgia"/>
        </w:rPr>
        <w:t xml:space="preserve"> </w:t>
      </w:r>
      <w:r w:rsidR="004C163A">
        <w:t>nouvelles</w:t>
      </w:r>
      <w:r>
        <w:t>.</w:t>
      </w:r>
    </w:p>
    <w:p w14:paraId="72CF42E0" w14:textId="77777777" w:rsidR="004C7F27" w:rsidRDefault="004C163A" w:rsidP="004C163A">
      <w:r>
        <w:lastRenderedPageBreak/>
        <w:t>On</w:t>
      </w:r>
      <w:r>
        <w:rPr>
          <w:rFonts w:eastAsia="Georgia"/>
        </w:rPr>
        <w:t xml:space="preserve"> </w:t>
      </w:r>
      <w:r>
        <w:t>se</w:t>
      </w:r>
      <w:r>
        <w:rPr>
          <w:rFonts w:eastAsia="Georgia"/>
        </w:rPr>
        <w:t xml:space="preserve"> </w:t>
      </w:r>
      <w:r>
        <w:t>serra</w:t>
      </w:r>
      <w:r>
        <w:rPr>
          <w:rFonts w:eastAsia="Georgia"/>
        </w:rPr>
        <w:t xml:space="preserve"> </w:t>
      </w:r>
      <w:r>
        <w:t>en</w:t>
      </w:r>
      <w:r>
        <w:rPr>
          <w:rFonts w:eastAsia="Georgia"/>
        </w:rPr>
        <w:t xml:space="preserve"> </w:t>
      </w:r>
      <w:r>
        <w:t>riant</w:t>
      </w:r>
      <w:r>
        <w:rPr>
          <w:rFonts w:eastAsia="Georgia"/>
        </w:rPr>
        <w:t xml:space="preserve"> </w:t>
      </w:r>
      <w:r>
        <w:t>pour</w:t>
      </w:r>
      <w:r>
        <w:rPr>
          <w:rFonts w:eastAsia="Georgia"/>
        </w:rPr>
        <w:t xml:space="preserve"> </w:t>
      </w:r>
      <w:r>
        <w:t>faire</w:t>
      </w:r>
      <w:r>
        <w:rPr>
          <w:rFonts w:eastAsia="Georgia"/>
        </w:rPr>
        <w:t xml:space="preserve"> </w:t>
      </w:r>
      <w:r>
        <w:t>place</w:t>
      </w:r>
      <w:r>
        <w:rPr>
          <w:rFonts w:eastAsia="Georgia"/>
        </w:rPr>
        <w:t xml:space="preserve"> </w:t>
      </w:r>
      <w:r>
        <w:t>dans</w:t>
      </w:r>
      <w:r>
        <w:rPr>
          <w:rFonts w:eastAsia="Georgia"/>
        </w:rPr>
        <w:t xml:space="preserve"> </w:t>
      </w:r>
      <w:r>
        <w:t>l</w:t>
      </w:r>
      <w:r w:rsidR="004C7F27">
        <w:rPr>
          <w:rFonts w:eastAsia="Georgia"/>
        </w:rPr>
        <w:t>’</w:t>
      </w:r>
      <w:r>
        <w:t>étroite</w:t>
      </w:r>
      <w:r>
        <w:rPr>
          <w:rFonts w:eastAsia="Georgia"/>
        </w:rPr>
        <w:t xml:space="preserve"> </w:t>
      </w:r>
      <w:r>
        <w:t>tente</w:t>
      </w:r>
      <w:r>
        <w:rPr>
          <w:rFonts w:eastAsia="Georgia"/>
        </w:rPr>
        <w:t xml:space="preserve"> </w:t>
      </w:r>
      <w:r>
        <w:t>à</w:t>
      </w:r>
      <w:r>
        <w:rPr>
          <w:rFonts w:eastAsia="Georgia"/>
        </w:rPr>
        <w:t xml:space="preserve"> </w:t>
      </w:r>
      <w:r>
        <w:t>l</w:t>
      </w:r>
      <w:r w:rsidR="004C7F27">
        <w:rPr>
          <w:rFonts w:eastAsia="Georgia"/>
        </w:rPr>
        <w:t>’</w:t>
      </w:r>
      <w:r>
        <w:t>ouvrier</w:t>
      </w:r>
      <w:r>
        <w:rPr>
          <w:rFonts w:eastAsia="Georgia"/>
        </w:rPr>
        <w:t xml:space="preserve"> </w:t>
      </w:r>
      <w:r>
        <w:t>et</w:t>
      </w:r>
      <w:r>
        <w:rPr>
          <w:rFonts w:eastAsia="Georgia"/>
        </w:rPr>
        <w:t xml:space="preserve"> </w:t>
      </w:r>
      <w:r>
        <w:t>à</w:t>
      </w:r>
      <w:r>
        <w:rPr>
          <w:rFonts w:eastAsia="Georgia"/>
        </w:rPr>
        <w:t xml:space="preserve"> </w:t>
      </w:r>
      <w:r>
        <w:t>la</w:t>
      </w:r>
      <w:r>
        <w:rPr>
          <w:rFonts w:eastAsia="Georgia"/>
        </w:rPr>
        <w:t xml:space="preserve"> </w:t>
      </w:r>
      <w:r>
        <w:t>fillette</w:t>
      </w:r>
      <w:r w:rsidR="004C7F27">
        <w:t xml:space="preserve">. </w:t>
      </w:r>
      <w:r>
        <w:t>L</w:t>
      </w:r>
      <w:r w:rsidR="004C7F27">
        <w:rPr>
          <w:rFonts w:eastAsia="Georgia"/>
        </w:rPr>
        <w:t>’</w:t>
      </w:r>
      <w:r>
        <w:t>homme</w:t>
      </w:r>
      <w:r>
        <w:rPr>
          <w:rFonts w:eastAsia="Georgia"/>
        </w:rPr>
        <w:t xml:space="preserve"> </w:t>
      </w:r>
      <w:r>
        <w:t>commença</w:t>
      </w:r>
      <w:r>
        <w:rPr>
          <w:rFonts w:eastAsia="Georgia"/>
        </w:rPr>
        <w:t xml:space="preserve"> </w:t>
      </w:r>
      <w:r>
        <w:t>à</w:t>
      </w:r>
      <w:r>
        <w:rPr>
          <w:rFonts w:eastAsia="Georgia"/>
        </w:rPr>
        <w:t xml:space="preserve"> </w:t>
      </w:r>
      <w:r>
        <w:t>causer</w:t>
      </w:r>
      <w:r>
        <w:rPr>
          <w:rFonts w:eastAsia="Georgia"/>
        </w:rPr>
        <w:t xml:space="preserve"> </w:t>
      </w:r>
      <w:r>
        <w:t>vivement</w:t>
      </w:r>
      <w:r>
        <w:rPr>
          <w:rFonts w:eastAsia="Georgia"/>
        </w:rPr>
        <w:t xml:space="preserve"> </w:t>
      </w:r>
      <w:r>
        <w:t>avec</w:t>
      </w:r>
      <w:r>
        <w:rPr>
          <w:rFonts w:eastAsia="Georgia"/>
        </w:rPr>
        <w:t xml:space="preserve"> </w:t>
      </w:r>
      <w:r>
        <w:t>les</w:t>
      </w:r>
      <w:r>
        <w:rPr>
          <w:rFonts w:eastAsia="Georgia"/>
        </w:rPr>
        <w:t xml:space="preserve"> </w:t>
      </w:r>
      <w:r>
        <w:t>Lapons</w:t>
      </w:r>
      <w:r>
        <w:rPr>
          <w:rFonts w:eastAsia="Georgia"/>
        </w:rPr>
        <w:t xml:space="preserve"> </w:t>
      </w:r>
      <w:r>
        <w:t>dans</w:t>
      </w:r>
      <w:r>
        <w:rPr>
          <w:rFonts w:eastAsia="Georgia"/>
        </w:rPr>
        <w:t xml:space="preserve"> </w:t>
      </w:r>
      <w:r>
        <w:t>leur</w:t>
      </w:r>
      <w:r>
        <w:rPr>
          <w:rFonts w:eastAsia="Georgia"/>
        </w:rPr>
        <w:t xml:space="preserve"> </w:t>
      </w:r>
      <w:r>
        <w:t>langue</w:t>
      </w:r>
      <w:r w:rsidR="004C7F27">
        <w:t xml:space="preserve">. </w:t>
      </w:r>
      <w:r>
        <w:t>La</w:t>
      </w:r>
      <w:r>
        <w:rPr>
          <w:rFonts w:eastAsia="Georgia"/>
        </w:rPr>
        <w:t xml:space="preserve"> </w:t>
      </w:r>
      <w:r>
        <w:t>fillette</w:t>
      </w:r>
      <w:r w:rsidR="004C7F27">
        <w:t xml:space="preserve">, </w:t>
      </w:r>
      <w:r>
        <w:t>qui</w:t>
      </w:r>
      <w:r>
        <w:rPr>
          <w:rFonts w:eastAsia="Georgia"/>
        </w:rPr>
        <w:t xml:space="preserve"> </w:t>
      </w:r>
      <w:r>
        <w:t>ne</w:t>
      </w:r>
      <w:r>
        <w:rPr>
          <w:rFonts w:eastAsia="Georgia"/>
        </w:rPr>
        <w:t xml:space="preserve"> </w:t>
      </w:r>
      <w:r>
        <w:t>comprenait</w:t>
      </w:r>
      <w:r>
        <w:rPr>
          <w:rFonts w:eastAsia="Georgia"/>
        </w:rPr>
        <w:t xml:space="preserve"> </w:t>
      </w:r>
      <w:r>
        <w:t>rien</w:t>
      </w:r>
      <w:r>
        <w:rPr>
          <w:rFonts w:eastAsia="Georgia"/>
        </w:rPr>
        <w:t xml:space="preserve"> </w:t>
      </w:r>
      <w:r>
        <w:t>à</w:t>
      </w:r>
      <w:r>
        <w:rPr>
          <w:rFonts w:eastAsia="Georgia"/>
        </w:rPr>
        <w:t xml:space="preserve"> </w:t>
      </w:r>
      <w:r>
        <w:t>la</w:t>
      </w:r>
      <w:r>
        <w:rPr>
          <w:rFonts w:eastAsia="Georgia"/>
        </w:rPr>
        <w:t xml:space="preserve"> </w:t>
      </w:r>
      <w:r>
        <w:t>conversation</w:t>
      </w:r>
      <w:r w:rsidR="004C7F27">
        <w:t xml:space="preserve">, </w:t>
      </w:r>
      <w:r>
        <w:t>regardait</w:t>
      </w:r>
      <w:r>
        <w:rPr>
          <w:rFonts w:eastAsia="Georgia"/>
        </w:rPr>
        <w:t xml:space="preserve"> </w:t>
      </w:r>
      <w:r>
        <w:t>curieusement</w:t>
      </w:r>
      <w:r>
        <w:rPr>
          <w:rFonts w:eastAsia="Georgia"/>
        </w:rPr>
        <w:t xml:space="preserve"> </w:t>
      </w:r>
      <w:r>
        <w:t>la</w:t>
      </w:r>
      <w:r>
        <w:rPr>
          <w:rFonts w:eastAsia="Georgia"/>
        </w:rPr>
        <w:t xml:space="preserve"> </w:t>
      </w:r>
      <w:r>
        <w:t>marmite</w:t>
      </w:r>
      <w:r>
        <w:rPr>
          <w:rFonts w:eastAsia="Georgia"/>
        </w:rPr>
        <w:t xml:space="preserve"> </w:t>
      </w:r>
      <w:r>
        <w:t>et</w:t>
      </w:r>
      <w:r>
        <w:rPr>
          <w:rFonts w:eastAsia="Georgia"/>
        </w:rPr>
        <w:t xml:space="preserve"> </w:t>
      </w:r>
      <w:r>
        <w:t>la</w:t>
      </w:r>
      <w:r>
        <w:rPr>
          <w:rFonts w:eastAsia="Georgia"/>
        </w:rPr>
        <w:t xml:space="preserve"> </w:t>
      </w:r>
      <w:r>
        <w:t>cafetière</w:t>
      </w:r>
      <w:r w:rsidR="004C7F27">
        <w:t xml:space="preserve">, </w:t>
      </w:r>
      <w:r>
        <w:t>le</w:t>
      </w:r>
      <w:r>
        <w:rPr>
          <w:rFonts w:eastAsia="Georgia"/>
        </w:rPr>
        <w:t xml:space="preserve"> </w:t>
      </w:r>
      <w:r>
        <w:t>feu</w:t>
      </w:r>
      <w:r>
        <w:rPr>
          <w:rFonts w:eastAsia="Georgia"/>
        </w:rPr>
        <w:t xml:space="preserve"> </w:t>
      </w:r>
      <w:r>
        <w:t>et</w:t>
      </w:r>
      <w:r>
        <w:rPr>
          <w:rFonts w:eastAsia="Georgia"/>
        </w:rPr>
        <w:t xml:space="preserve"> </w:t>
      </w:r>
      <w:r>
        <w:t>la</w:t>
      </w:r>
      <w:r>
        <w:rPr>
          <w:rFonts w:eastAsia="Georgia"/>
        </w:rPr>
        <w:t xml:space="preserve"> </w:t>
      </w:r>
      <w:r>
        <w:t>fumée</w:t>
      </w:r>
      <w:r w:rsidR="004C7F27">
        <w:t xml:space="preserve">, </w:t>
      </w:r>
      <w:r>
        <w:t>les</w:t>
      </w:r>
      <w:r>
        <w:rPr>
          <w:rFonts w:eastAsia="Georgia"/>
        </w:rPr>
        <w:t xml:space="preserve"> </w:t>
      </w:r>
      <w:r>
        <w:t>Lapons</w:t>
      </w:r>
      <w:r>
        <w:rPr>
          <w:rFonts w:eastAsia="Georgia"/>
        </w:rPr>
        <w:t xml:space="preserve"> </w:t>
      </w:r>
      <w:r>
        <w:t>et</w:t>
      </w:r>
      <w:r>
        <w:rPr>
          <w:rFonts w:eastAsia="Georgia"/>
        </w:rPr>
        <w:t xml:space="preserve"> </w:t>
      </w:r>
      <w:r>
        <w:t>les</w:t>
      </w:r>
      <w:r>
        <w:rPr>
          <w:rFonts w:eastAsia="Georgia"/>
        </w:rPr>
        <w:t xml:space="preserve"> </w:t>
      </w:r>
      <w:r>
        <w:t>Lapones</w:t>
      </w:r>
      <w:r w:rsidR="004C7F27">
        <w:t xml:space="preserve">, </w:t>
      </w:r>
      <w:r>
        <w:t>les</w:t>
      </w:r>
      <w:r>
        <w:rPr>
          <w:rFonts w:eastAsia="Georgia"/>
        </w:rPr>
        <w:t xml:space="preserve"> </w:t>
      </w:r>
      <w:r>
        <w:t>e</w:t>
      </w:r>
      <w:r>
        <w:t>n</w:t>
      </w:r>
      <w:r>
        <w:t>fants</w:t>
      </w:r>
      <w:r>
        <w:rPr>
          <w:rFonts w:eastAsia="Georgia"/>
        </w:rPr>
        <w:t xml:space="preserve"> </w:t>
      </w:r>
      <w:r>
        <w:t>et</w:t>
      </w:r>
      <w:r>
        <w:rPr>
          <w:rFonts w:eastAsia="Georgia"/>
        </w:rPr>
        <w:t xml:space="preserve"> </w:t>
      </w:r>
      <w:r>
        <w:t>les</w:t>
      </w:r>
      <w:r>
        <w:rPr>
          <w:rFonts w:eastAsia="Georgia"/>
        </w:rPr>
        <w:t xml:space="preserve"> </w:t>
      </w:r>
      <w:r>
        <w:t>chiens</w:t>
      </w:r>
      <w:r w:rsidR="004C7F27">
        <w:t xml:space="preserve">, </w:t>
      </w:r>
      <w:r>
        <w:t>les</w:t>
      </w:r>
      <w:r>
        <w:rPr>
          <w:rFonts w:eastAsia="Georgia"/>
        </w:rPr>
        <w:t xml:space="preserve"> </w:t>
      </w:r>
      <w:r>
        <w:t>murs</w:t>
      </w:r>
      <w:r>
        <w:rPr>
          <w:rFonts w:eastAsia="Georgia"/>
        </w:rPr>
        <w:t xml:space="preserve"> </w:t>
      </w:r>
      <w:r>
        <w:t>de</w:t>
      </w:r>
      <w:r>
        <w:rPr>
          <w:rFonts w:eastAsia="Georgia"/>
        </w:rPr>
        <w:t xml:space="preserve"> </w:t>
      </w:r>
      <w:r>
        <w:t>toile</w:t>
      </w:r>
      <w:r>
        <w:rPr>
          <w:rFonts w:eastAsia="Georgia"/>
        </w:rPr>
        <w:t xml:space="preserve"> </w:t>
      </w:r>
      <w:r>
        <w:t>et</w:t>
      </w:r>
      <w:r>
        <w:rPr>
          <w:rFonts w:eastAsia="Georgia"/>
        </w:rPr>
        <w:t xml:space="preserve"> </w:t>
      </w:r>
      <w:r>
        <w:t>les</w:t>
      </w:r>
      <w:r>
        <w:rPr>
          <w:rFonts w:eastAsia="Georgia"/>
        </w:rPr>
        <w:t xml:space="preserve"> </w:t>
      </w:r>
      <w:r>
        <w:t>peaux</w:t>
      </w:r>
      <w:r>
        <w:rPr>
          <w:rFonts w:eastAsia="Georgia"/>
        </w:rPr>
        <w:t xml:space="preserve"> </w:t>
      </w:r>
      <w:r>
        <w:t>qui</w:t>
      </w:r>
      <w:r>
        <w:rPr>
          <w:rFonts w:eastAsia="Georgia"/>
        </w:rPr>
        <w:t xml:space="preserve"> </w:t>
      </w:r>
      <w:r>
        <w:t>couvraient</w:t>
      </w:r>
      <w:r>
        <w:rPr>
          <w:rFonts w:eastAsia="Georgia"/>
        </w:rPr>
        <w:t xml:space="preserve"> </w:t>
      </w:r>
      <w:r>
        <w:t>le</w:t>
      </w:r>
      <w:r>
        <w:rPr>
          <w:rFonts w:eastAsia="Georgia"/>
        </w:rPr>
        <w:t xml:space="preserve"> </w:t>
      </w:r>
      <w:r>
        <w:t>sol</w:t>
      </w:r>
      <w:r w:rsidR="004C7F27">
        <w:t xml:space="preserve">, </w:t>
      </w:r>
      <w:r>
        <w:t>les</w:t>
      </w:r>
      <w:r>
        <w:rPr>
          <w:rFonts w:eastAsia="Georgia"/>
        </w:rPr>
        <w:t xml:space="preserve"> </w:t>
      </w:r>
      <w:r>
        <w:t>pipes</w:t>
      </w:r>
      <w:r>
        <w:rPr>
          <w:rFonts w:eastAsia="Georgia"/>
        </w:rPr>
        <w:t xml:space="preserve"> </w:t>
      </w:r>
      <w:r>
        <w:t>des</w:t>
      </w:r>
      <w:r>
        <w:rPr>
          <w:rFonts w:eastAsia="Georgia"/>
        </w:rPr>
        <w:t xml:space="preserve"> </w:t>
      </w:r>
      <w:r>
        <w:t>hommes</w:t>
      </w:r>
      <w:r w:rsidR="004C7F27">
        <w:t xml:space="preserve">, </w:t>
      </w:r>
      <w:r>
        <w:t>les</w:t>
      </w:r>
      <w:r>
        <w:rPr>
          <w:rFonts w:eastAsia="Georgia"/>
        </w:rPr>
        <w:t xml:space="preserve"> </w:t>
      </w:r>
      <w:r>
        <w:t>vêtements</w:t>
      </w:r>
      <w:r>
        <w:rPr>
          <w:rFonts w:eastAsia="Georgia"/>
        </w:rPr>
        <w:t xml:space="preserve"> </w:t>
      </w:r>
      <w:r>
        <w:t>bariolés</w:t>
      </w:r>
      <w:r>
        <w:rPr>
          <w:rFonts w:eastAsia="Georgia"/>
        </w:rPr>
        <w:t xml:space="preserve"> </w:t>
      </w:r>
      <w:r>
        <w:t>et</w:t>
      </w:r>
      <w:r>
        <w:rPr>
          <w:rFonts w:eastAsia="Georgia"/>
        </w:rPr>
        <w:t xml:space="preserve"> </w:t>
      </w:r>
      <w:r>
        <w:t>les</w:t>
      </w:r>
      <w:r>
        <w:rPr>
          <w:rFonts w:eastAsia="Georgia"/>
        </w:rPr>
        <w:t xml:space="preserve"> </w:t>
      </w:r>
      <w:r>
        <w:t>uste</w:t>
      </w:r>
      <w:r>
        <w:t>n</w:t>
      </w:r>
      <w:r>
        <w:t>siles</w:t>
      </w:r>
      <w:r>
        <w:rPr>
          <w:rFonts w:eastAsia="Georgia"/>
        </w:rPr>
        <w:t xml:space="preserve"> </w:t>
      </w:r>
      <w:r>
        <w:t>sculptés</w:t>
      </w:r>
      <w:r w:rsidR="004C7F27">
        <w:t xml:space="preserve">. </w:t>
      </w:r>
      <w:r>
        <w:t>Tout</w:t>
      </w:r>
      <w:r>
        <w:rPr>
          <w:rFonts w:eastAsia="Georgia"/>
        </w:rPr>
        <w:t xml:space="preserve"> </w:t>
      </w:r>
      <w:r>
        <w:t>était</w:t>
      </w:r>
      <w:r>
        <w:rPr>
          <w:rFonts w:eastAsia="Georgia"/>
        </w:rPr>
        <w:t xml:space="preserve"> </w:t>
      </w:r>
      <w:r>
        <w:t>nouveau</w:t>
      </w:r>
      <w:r>
        <w:rPr>
          <w:rFonts w:eastAsia="Georgia"/>
        </w:rPr>
        <w:t xml:space="preserve"> </w:t>
      </w:r>
      <w:r>
        <w:t>pour</w:t>
      </w:r>
      <w:r>
        <w:rPr>
          <w:rFonts w:eastAsia="Georgia"/>
        </w:rPr>
        <w:t xml:space="preserve"> </w:t>
      </w:r>
      <w:r>
        <w:t>elle</w:t>
      </w:r>
      <w:r w:rsidR="004C7F27">
        <w:t>.</w:t>
      </w:r>
    </w:p>
    <w:p w14:paraId="4B647A60"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elle</w:t>
      </w:r>
      <w:r>
        <w:rPr>
          <w:rFonts w:eastAsia="Georgia"/>
        </w:rPr>
        <w:t xml:space="preserve"> </w:t>
      </w:r>
      <w:r>
        <w:t>dut</w:t>
      </w:r>
      <w:r>
        <w:rPr>
          <w:rFonts w:eastAsia="Georgia"/>
        </w:rPr>
        <w:t xml:space="preserve"> </w:t>
      </w:r>
      <w:r>
        <w:t>baisser</w:t>
      </w:r>
      <w:r>
        <w:rPr>
          <w:rFonts w:eastAsia="Georgia"/>
        </w:rPr>
        <w:t xml:space="preserve"> </w:t>
      </w:r>
      <w:r>
        <w:t>les</w:t>
      </w:r>
      <w:r>
        <w:rPr>
          <w:rFonts w:eastAsia="Georgia"/>
        </w:rPr>
        <w:t xml:space="preserve"> </w:t>
      </w:r>
      <w:r>
        <w:t>yeux</w:t>
      </w:r>
      <w:r w:rsidR="004C7F27">
        <w:t xml:space="preserve">, </w:t>
      </w:r>
      <w:r>
        <w:t>car</w:t>
      </w:r>
      <w:r>
        <w:rPr>
          <w:rFonts w:eastAsia="Georgia"/>
        </w:rPr>
        <w:t xml:space="preserve"> </w:t>
      </w:r>
      <w:r>
        <w:t>tous</w:t>
      </w:r>
      <w:r>
        <w:rPr>
          <w:rFonts w:eastAsia="Georgia"/>
        </w:rPr>
        <w:t xml:space="preserve"> </w:t>
      </w:r>
      <w:r>
        <w:t>les</w:t>
      </w:r>
      <w:r>
        <w:rPr>
          <w:rFonts w:eastAsia="Georgia"/>
        </w:rPr>
        <w:t xml:space="preserve"> </w:t>
      </w:r>
      <w:r>
        <w:t>regards</w:t>
      </w:r>
      <w:r>
        <w:rPr>
          <w:rFonts w:eastAsia="Georgia"/>
        </w:rPr>
        <w:t xml:space="preserve"> </w:t>
      </w:r>
      <w:r>
        <w:t>la</w:t>
      </w:r>
      <w:r>
        <w:rPr>
          <w:rFonts w:eastAsia="Georgia"/>
        </w:rPr>
        <w:t xml:space="preserve"> </w:t>
      </w:r>
      <w:r>
        <w:t>cherchaient</w:t>
      </w:r>
      <w:r w:rsidR="004C7F27">
        <w:t xml:space="preserve">. </w:t>
      </w:r>
      <w:proofErr w:type="spellStart"/>
      <w:r>
        <w:t>Söderberg</w:t>
      </w:r>
      <w:proofErr w:type="spellEnd"/>
      <w:r>
        <w:rPr>
          <w:rFonts w:eastAsia="Georgia"/>
        </w:rPr>
        <w:t xml:space="preserve"> </w:t>
      </w:r>
      <w:r>
        <w:t>avait</w:t>
      </w:r>
      <w:r>
        <w:rPr>
          <w:rFonts w:eastAsia="Georgia"/>
        </w:rPr>
        <w:t xml:space="preserve"> </w:t>
      </w:r>
      <w:r>
        <w:t>sans</w:t>
      </w:r>
      <w:r>
        <w:rPr>
          <w:rFonts w:eastAsia="Georgia"/>
        </w:rPr>
        <w:t xml:space="preserve"> </w:t>
      </w:r>
      <w:r>
        <w:t>doute</w:t>
      </w:r>
      <w:r>
        <w:rPr>
          <w:rFonts w:eastAsia="Georgia"/>
        </w:rPr>
        <w:t xml:space="preserve"> </w:t>
      </w:r>
      <w:r>
        <w:t>parlé</w:t>
      </w:r>
      <w:r>
        <w:rPr>
          <w:rFonts w:eastAsia="Georgia"/>
        </w:rPr>
        <w:t xml:space="preserve"> </w:t>
      </w:r>
      <w:r>
        <w:t>d</w:t>
      </w:r>
      <w:r w:rsidR="004C7F27">
        <w:rPr>
          <w:rFonts w:eastAsia="Georgia"/>
        </w:rPr>
        <w:t>’</w:t>
      </w:r>
      <w:r>
        <w:t>elle</w:t>
      </w:r>
      <w:r w:rsidR="004C7F27">
        <w:t xml:space="preserve">, </w:t>
      </w:r>
      <w:r>
        <w:t>car</w:t>
      </w:r>
      <w:r>
        <w:rPr>
          <w:rFonts w:eastAsia="Georgia"/>
        </w:rPr>
        <w:t xml:space="preserve"> </w:t>
      </w:r>
      <w:r>
        <w:t>hommes</w:t>
      </w:r>
      <w:r>
        <w:rPr>
          <w:rFonts w:eastAsia="Georgia"/>
        </w:rPr>
        <w:t xml:space="preserve"> </w:t>
      </w:r>
      <w:r>
        <w:t>et</w:t>
      </w:r>
      <w:r>
        <w:rPr>
          <w:rFonts w:eastAsia="Georgia"/>
        </w:rPr>
        <w:t xml:space="preserve"> </w:t>
      </w:r>
      <w:r>
        <w:t>femmes</w:t>
      </w:r>
      <w:r w:rsidR="004C7F27">
        <w:t xml:space="preserve">, </w:t>
      </w:r>
      <w:r>
        <w:t>retirant</w:t>
      </w:r>
      <w:r>
        <w:rPr>
          <w:rFonts w:eastAsia="Georgia"/>
        </w:rPr>
        <w:t xml:space="preserve"> </w:t>
      </w:r>
      <w:r>
        <w:t>leur</w:t>
      </w:r>
      <w:r>
        <w:rPr>
          <w:rFonts w:eastAsia="Georgia"/>
        </w:rPr>
        <w:t xml:space="preserve"> </w:t>
      </w:r>
      <w:r>
        <w:t>courte</w:t>
      </w:r>
      <w:r>
        <w:rPr>
          <w:rFonts w:eastAsia="Georgia"/>
        </w:rPr>
        <w:t xml:space="preserve"> </w:t>
      </w:r>
      <w:r>
        <w:t>pipe</w:t>
      </w:r>
      <w:r>
        <w:rPr>
          <w:rFonts w:eastAsia="Georgia"/>
        </w:rPr>
        <w:t xml:space="preserve"> </w:t>
      </w:r>
      <w:r>
        <w:t>des</w:t>
      </w:r>
      <w:r>
        <w:rPr>
          <w:rFonts w:eastAsia="Georgia"/>
        </w:rPr>
        <w:t xml:space="preserve"> </w:t>
      </w:r>
      <w:r>
        <w:t>lèvres</w:t>
      </w:r>
      <w:r w:rsidR="004C7F27">
        <w:t xml:space="preserve">, </w:t>
      </w:r>
      <w:r>
        <w:t>la</w:t>
      </w:r>
      <w:r>
        <w:rPr>
          <w:rFonts w:eastAsia="Georgia"/>
        </w:rPr>
        <w:t xml:space="preserve"> </w:t>
      </w:r>
      <w:r>
        <w:t>fix</w:t>
      </w:r>
      <w:r>
        <w:t>è</w:t>
      </w:r>
      <w:r>
        <w:t>rent</w:t>
      </w:r>
      <w:r w:rsidR="004C7F27">
        <w:t xml:space="preserve">. </w:t>
      </w:r>
      <w:r>
        <w:t>Celui</w:t>
      </w:r>
      <w:r>
        <w:rPr>
          <w:rFonts w:eastAsia="Georgia"/>
        </w:rPr>
        <w:t xml:space="preserve"> </w:t>
      </w:r>
      <w:r>
        <w:t>d</w:t>
      </w:r>
      <w:r w:rsidR="004C7F27">
        <w:rPr>
          <w:rFonts w:eastAsia="Georgia"/>
        </w:rPr>
        <w:t>’</w:t>
      </w:r>
      <w:r>
        <w:t>entre</w:t>
      </w:r>
      <w:r>
        <w:rPr>
          <w:rFonts w:eastAsia="Georgia"/>
        </w:rPr>
        <w:t xml:space="preserve"> </w:t>
      </w:r>
      <w:r>
        <w:t>les</w:t>
      </w:r>
      <w:r>
        <w:rPr>
          <w:rFonts w:eastAsia="Georgia"/>
        </w:rPr>
        <w:t xml:space="preserve"> </w:t>
      </w:r>
      <w:r>
        <w:t>Lapons</w:t>
      </w:r>
      <w:r>
        <w:rPr>
          <w:rFonts w:eastAsia="Georgia"/>
        </w:rPr>
        <w:t xml:space="preserve"> </w:t>
      </w:r>
      <w:r>
        <w:t>qui</w:t>
      </w:r>
      <w:r>
        <w:rPr>
          <w:rFonts w:eastAsia="Georgia"/>
        </w:rPr>
        <w:t xml:space="preserve"> </w:t>
      </w:r>
      <w:r>
        <w:t>était</w:t>
      </w:r>
      <w:r>
        <w:rPr>
          <w:rFonts w:eastAsia="Georgia"/>
        </w:rPr>
        <w:t xml:space="preserve"> </w:t>
      </w:r>
      <w:r>
        <w:t>assis</w:t>
      </w:r>
      <w:r>
        <w:rPr>
          <w:rFonts w:eastAsia="Georgia"/>
        </w:rPr>
        <w:t xml:space="preserve"> </w:t>
      </w:r>
      <w:r>
        <w:t>à</w:t>
      </w:r>
      <w:r>
        <w:rPr>
          <w:rFonts w:eastAsia="Georgia"/>
        </w:rPr>
        <w:t xml:space="preserve"> </w:t>
      </w:r>
      <w:r>
        <w:t>côté</w:t>
      </w:r>
      <w:r>
        <w:rPr>
          <w:rFonts w:eastAsia="Georgia"/>
        </w:rPr>
        <w:t xml:space="preserve"> </w:t>
      </w:r>
      <w:r>
        <w:t>d</w:t>
      </w:r>
      <w:r w:rsidR="004C7F27">
        <w:rPr>
          <w:rFonts w:eastAsia="Georgia"/>
        </w:rPr>
        <w:t>’</w:t>
      </w:r>
      <w:r>
        <w:t>elle</w:t>
      </w:r>
      <w:r w:rsidR="004C7F27">
        <w:t xml:space="preserve">, </w:t>
      </w:r>
      <w:r>
        <w:t>lui</w:t>
      </w:r>
      <w:r>
        <w:rPr>
          <w:rFonts w:eastAsia="Georgia"/>
        </w:rPr>
        <w:t xml:space="preserve"> </w:t>
      </w:r>
      <w:r>
        <w:t>donna</w:t>
      </w:r>
      <w:r>
        <w:rPr>
          <w:rFonts w:eastAsia="Georgia"/>
        </w:rPr>
        <w:t xml:space="preserve"> </w:t>
      </w:r>
      <w:r>
        <w:t>une</w:t>
      </w:r>
      <w:r>
        <w:rPr>
          <w:rFonts w:eastAsia="Georgia"/>
        </w:rPr>
        <w:t xml:space="preserve"> </w:t>
      </w:r>
      <w:r>
        <w:t>petite</w:t>
      </w:r>
      <w:r>
        <w:rPr>
          <w:rFonts w:eastAsia="Georgia"/>
        </w:rPr>
        <w:t xml:space="preserve"> </w:t>
      </w:r>
      <w:r>
        <w:t>tape</w:t>
      </w:r>
      <w:r>
        <w:rPr>
          <w:rFonts w:eastAsia="Georgia"/>
        </w:rPr>
        <w:t xml:space="preserve"> </w:t>
      </w:r>
      <w:r>
        <w:t>amicale</w:t>
      </w:r>
      <w:r>
        <w:rPr>
          <w:rFonts w:eastAsia="Georgia"/>
        </w:rPr>
        <w:t xml:space="preserve"> </w:t>
      </w:r>
      <w:r>
        <w:t>sur</w:t>
      </w:r>
      <w:r>
        <w:rPr>
          <w:rFonts w:eastAsia="Georgia"/>
        </w:rPr>
        <w:t xml:space="preserve"> </w:t>
      </w:r>
      <w:r>
        <w:t>l</w:t>
      </w:r>
      <w:r w:rsidR="004C7F27">
        <w:rPr>
          <w:rFonts w:eastAsia="Georgia"/>
        </w:rPr>
        <w:t>’</w:t>
      </w:r>
      <w:r>
        <w:t>épaule</w:t>
      </w:r>
      <w:r>
        <w:rPr>
          <w:rFonts w:eastAsia="Georgia"/>
        </w:rPr>
        <w:t xml:space="preserve"> </w:t>
      </w:r>
      <w:r>
        <w:t>en</w:t>
      </w:r>
      <w:r>
        <w:rPr>
          <w:rFonts w:eastAsia="Georgia"/>
        </w:rPr>
        <w:t xml:space="preserve"> </w:t>
      </w:r>
      <w:r>
        <w:t>disant</w:t>
      </w:r>
      <w:r>
        <w:rPr>
          <w:rFonts w:eastAsia="Georgia"/>
        </w:rPr>
        <w:t xml:space="preserve"> </w:t>
      </w:r>
      <w:r>
        <w:t>en</w:t>
      </w:r>
      <w:r>
        <w:rPr>
          <w:rFonts w:eastAsia="Georgia"/>
        </w:rPr>
        <w:t xml:space="preserve"> </w:t>
      </w:r>
      <w:r>
        <w:t>suédois</w:t>
      </w:r>
      <w:r w:rsidR="004C7F27">
        <w:t> : « </w:t>
      </w:r>
      <w:r>
        <w:t>Bien</w:t>
      </w:r>
      <w:r w:rsidR="004C7F27">
        <w:t xml:space="preserve"> ! </w:t>
      </w:r>
      <w:r>
        <w:t>Bien</w:t>
      </w:r>
      <w:r w:rsidR="004C7F27">
        <w:t> ! »</w:t>
      </w:r>
      <w:r>
        <w:rPr>
          <w:rFonts w:eastAsia="Georgia"/>
        </w:rPr>
        <w:t xml:space="preserve"> </w:t>
      </w:r>
      <w:r>
        <w:t>Une</w:t>
      </w:r>
      <w:r>
        <w:rPr>
          <w:rFonts w:eastAsia="Georgia"/>
        </w:rPr>
        <w:t xml:space="preserve"> </w:t>
      </w:r>
      <w:r>
        <w:t>Lapone</w:t>
      </w:r>
      <w:r>
        <w:rPr>
          <w:rFonts w:eastAsia="Georgia"/>
        </w:rPr>
        <w:t xml:space="preserve"> </w:t>
      </w:r>
      <w:r>
        <w:t>lui</w:t>
      </w:r>
      <w:r>
        <w:rPr>
          <w:rFonts w:eastAsia="Georgia"/>
        </w:rPr>
        <w:t xml:space="preserve"> </w:t>
      </w:r>
      <w:r>
        <w:t>versa</w:t>
      </w:r>
      <w:r>
        <w:rPr>
          <w:rFonts w:eastAsia="Georgia"/>
        </w:rPr>
        <w:t xml:space="preserve"> </w:t>
      </w:r>
      <w:r>
        <w:t>une</w:t>
      </w:r>
      <w:r>
        <w:rPr>
          <w:rFonts w:eastAsia="Georgia"/>
        </w:rPr>
        <w:t xml:space="preserve"> </w:t>
      </w:r>
      <w:r>
        <w:t>pleine</w:t>
      </w:r>
      <w:r>
        <w:rPr>
          <w:rFonts w:eastAsia="Georgia"/>
        </w:rPr>
        <w:t xml:space="preserve"> </w:t>
      </w:r>
      <w:r>
        <w:t>tasse</w:t>
      </w:r>
      <w:r>
        <w:rPr>
          <w:rFonts w:eastAsia="Georgia"/>
        </w:rPr>
        <w:t xml:space="preserve"> </w:t>
      </w:r>
      <w:r>
        <w:t>de</w:t>
      </w:r>
      <w:r>
        <w:rPr>
          <w:rFonts w:eastAsia="Georgia"/>
        </w:rPr>
        <w:t xml:space="preserve"> </w:t>
      </w:r>
      <w:r>
        <w:t>café</w:t>
      </w:r>
      <w:r>
        <w:rPr>
          <w:rFonts w:eastAsia="Georgia"/>
        </w:rPr>
        <w:t xml:space="preserve"> </w:t>
      </w:r>
      <w:r>
        <w:t>qu</w:t>
      </w:r>
      <w:r w:rsidR="004C7F27">
        <w:rPr>
          <w:rFonts w:eastAsia="Georgia"/>
        </w:rPr>
        <w:t>’</w:t>
      </w:r>
      <w:r>
        <w:t>on</w:t>
      </w:r>
      <w:r>
        <w:rPr>
          <w:rFonts w:eastAsia="Georgia"/>
        </w:rPr>
        <w:t xml:space="preserve"> </w:t>
      </w:r>
      <w:r>
        <w:t>lui</w:t>
      </w:r>
      <w:r>
        <w:rPr>
          <w:rFonts w:eastAsia="Georgia"/>
        </w:rPr>
        <w:t xml:space="preserve"> </w:t>
      </w:r>
      <w:r>
        <w:t>passa</w:t>
      </w:r>
      <w:r>
        <w:rPr>
          <w:rFonts w:eastAsia="Georgia"/>
        </w:rPr>
        <w:t xml:space="preserve"> </w:t>
      </w:r>
      <w:r>
        <w:t>de</w:t>
      </w:r>
      <w:r>
        <w:rPr>
          <w:rFonts w:eastAsia="Georgia"/>
        </w:rPr>
        <w:t xml:space="preserve"> </w:t>
      </w:r>
      <w:r>
        <w:t>main</w:t>
      </w:r>
      <w:r>
        <w:rPr>
          <w:rFonts w:eastAsia="Georgia"/>
        </w:rPr>
        <w:t xml:space="preserve"> </w:t>
      </w:r>
      <w:r>
        <w:t>en</w:t>
      </w:r>
      <w:r>
        <w:rPr>
          <w:rFonts w:eastAsia="Georgia"/>
        </w:rPr>
        <w:t xml:space="preserve"> </w:t>
      </w:r>
      <w:r>
        <w:t>main</w:t>
      </w:r>
      <w:r w:rsidR="004C7F27">
        <w:t xml:space="preserve">, </w:t>
      </w:r>
      <w:r>
        <w:t>et</w:t>
      </w:r>
      <w:r>
        <w:rPr>
          <w:rFonts w:eastAsia="Georgia"/>
        </w:rPr>
        <w:t xml:space="preserve"> </w:t>
      </w:r>
      <w:r>
        <w:t>un</w:t>
      </w:r>
      <w:r>
        <w:rPr>
          <w:rFonts w:eastAsia="Georgia"/>
        </w:rPr>
        <w:t xml:space="preserve"> </w:t>
      </w:r>
      <w:r>
        <w:t>petit</w:t>
      </w:r>
      <w:r>
        <w:rPr>
          <w:rFonts w:eastAsia="Georgia"/>
        </w:rPr>
        <w:t xml:space="preserve"> </w:t>
      </w:r>
      <w:r>
        <w:t>gamin</w:t>
      </w:r>
      <w:r w:rsidR="004C7F27">
        <w:t xml:space="preserve">, </w:t>
      </w:r>
      <w:r>
        <w:t>à</w:t>
      </w:r>
      <w:r>
        <w:rPr>
          <w:rFonts w:eastAsia="Georgia"/>
        </w:rPr>
        <w:t xml:space="preserve"> </w:t>
      </w:r>
      <w:r>
        <w:t>peu</w:t>
      </w:r>
      <w:r>
        <w:rPr>
          <w:rFonts w:eastAsia="Georgia"/>
        </w:rPr>
        <w:t xml:space="preserve"> </w:t>
      </w:r>
      <w:r>
        <w:t>près</w:t>
      </w:r>
      <w:r>
        <w:rPr>
          <w:rFonts w:eastAsia="Georgia"/>
        </w:rPr>
        <w:t xml:space="preserve"> </w:t>
      </w:r>
      <w:r>
        <w:t>de</w:t>
      </w:r>
      <w:r>
        <w:rPr>
          <w:rFonts w:eastAsia="Georgia"/>
        </w:rPr>
        <w:t xml:space="preserve"> </w:t>
      </w:r>
      <w:r>
        <w:t>son</w:t>
      </w:r>
      <w:r>
        <w:rPr>
          <w:rFonts w:eastAsia="Georgia"/>
        </w:rPr>
        <w:t xml:space="preserve"> </w:t>
      </w:r>
      <w:r>
        <w:t>âge</w:t>
      </w:r>
      <w:r w:rsidR="004C7F27">
        <w:t xml:space="preserve">, </w:t>
      </w:r>
      <w:r>
        <w:t>se</w:t>
      </w:r>
      <w:r>
        <w:rPr>
          <w:rFonts w:eastAsia="Georgia"/>
        </w:rPr>
        <w:t xml:space="preserve"> </w:t>
      </w:r>
      <w:r>
        <w:t>glissa</w:t>
      </w:r>
      <w:r>
        <w:rPr>
          <w:rFonts w:eastAsia="Georgia"/>
        </w:rPr>
        <w:t xml:space="preserve"> </w:t>
      </w:r>
      <w:r>
        <w:t>jusqu</w:t>
      </w:r>
      <w:r w:rsidR="004C7F27">
        <w:rPr>
          <w:rFonts w:eastAsia="Georgia"/>
        </w:rPr>
        <w:t>’</w:t>
      </w:r>
      <w:r>
        <w:t>à</w:t>
      </w:r>
      <w:r>
        <w:rPr>
          <w:rFonts w:eastAsia="Georgia"/>
        </w:rPr>
        <w:t xml:space="preserve"> </w:t>
      </w:r>
      <w:r>
        <w:t>elle</w:t>
      </w:r>
      <w:r>
        <w:rPr>
          <w:rFonts w:eastAsia="Georgia"/>
        </w:rPr>
        <w:t xml:space="preserve"> </w:t>
      </w:r>
      <w:r>
        <w:t>en</w:t>
      </w:r>
      <w:r>
        <w:rPr>
          <w:rFonts w:eastAsia="Georgia"/>
        </w:rPr>
        <w:t xml:space="preserve"> </w:t>
      </w:r>
      <w:r>
        <w:t>rampant</w:t>
      </w:r>
      <w:r>
        <w:rPr>
          <w:rFonts w:eastAsia="Georgia"/>
        </w:rPr>
        <w:t xml:space="preserve"> </w:t>
      </w:r>
      <w:r>
        <w:t>et</w:t>
      </w:r>
      <w:r>
        <w:rPr>
          <w:rFonts w:eastAsia="Georgia"/>
        </w:rPr>
        <w:t xml:space="preserve"> </w:t>
      </w:r>
      <w:r>
        <w:t>en</w:t>
      </w:r>
      <w:r>
        <w:rPr>
          <w:rFonts w:eastAsia="Georgia"/>
        </w:rPr>
        <w:t xml:space="preserve"> </w:t>
      </w:r>
      <w:r>
        <w:t>escaladant</w:t>
      </w:r>
      <w:r>
        <w:rPr>
          <w:rFonts w:eastAsia="Georgia"/>
        </w:rPr>
        <w:t xml:space="preserve"> </w:t>
      </w:r>
      <w:r>
        <w:t>les</w:t>
      </w:r>
      <w:r>
        <w:rPr>
          <w:rFonts w:eastAsia="Georgia"/>
        </w:rPr>
        <w:t xml:space="preserve"> </w:t>
      </w:r>
      <w:r>
        <w:t>gens</w:t>
      </w:r>
      <w:r>
        <w:rPr>
          <w:rFonts w:eastAsia="Georgia"/>
        </w:rPr>
        <w:t xml:space="preserve"> </w:t>
      </w:r>
      <w:r>
        <w:t>assis</w:t>
      </w:r>
      <w:r w:rsidR="004C7F27">
        <w:t xml:space="preserve">, </w:t>
      </w:r>
      <w:r>
        <w:t>puis</w:t>
      </w:r>
      <w:r>
        <w:rPr>
          <w:rFonts w:eastAsia="Georgia"/>
        </w:rPr>
        <w:t xml:space="preserve"> </w:t>
      </w:r>
      <w:r>
        <w:t>il</w:t>
      </w:r>
      <w:r>
        <w:rPr>
          <w:rFonts w:eastAsia="Georgia"/>
        </w:rPr>
        <w:t xml:space="preserve"> </w:t>
      </w:r>
      <w:r>
        <w:t>s</w:t>
      </w:r>
      <w:r w:rsidR="004C7F27">
        <w:rPr>
          <w:rFonts w:eastAsia="Georgia"/>
        </w:rPr>
        <w:t>’</w:t>
      </w:r>
      <w:r>
        <w:t>étendit</w:t>
      </w:r>
      <w:r>
        <w:rPr>
          <w:rFonts w:eastAsia="Georgia"/>
        </w:rPr>
        <w:t xml:space="preserve"> </w:t>
      </w:r>
      <w:r>
        <w:t>par</w:t>
      </w:r>
      <w:r>
        <w:rPr>
          <w:rFonts w:eastAsia="Georgia"/>
        </w:rPr>
        <w:t xml:space="preserve"> </w:t>
      </w:r>
      <w:r>
        <w:t>terre</w:t>
      </w:r>
      <w:r>
        <w:rPr>
          <w:rFonts w:eastAsia="Georgia"/>
        </w:rPr>
        <w:t xml:space="preserve"> </w:t>
      </w:r>
      <w:r>
        <w:t>sans</w:t>
      </w:r>
      <w:r>
        <w:rPr>
          <w:rFonts w:eastAsia="Georgia"/>
        </w:rPr>
        <w:t xml:space="preserve"> </w:t>
      </w:r>
      <w:r>
        <w:t>la</w:t>
      </w:r>
      <w:r>
        <w:rPr>
          <w:rFonts w:eastAsia="Georgia"/>
        </w:rPr>
        <w:t xml:space="preserve"> </w:t>
      </w:r>
      <w:r>
        <w:t>quitter</w:t>
      </w:r>
      <w:r>
        <w:rPr>
          <w:rFonts w:eastAsia="Georgia"/>
        </w:rPr>
        <w:t xml:space="preserve"> </w:t>
      </w:r>
      <w:r>
        <w:t>des</w:t>
      </w:r>
      <w:r>
        <w:rPr>
          <w:rFonts w:eastAsia="Georgia"/>
        </w:rPr>
        <w:t xml:space="preserve"> </w:t>
      </w:r>
      <w:r>
        <w:t>yeux</w:t>
      </w:r>
      <w:r w:rsidR="004C7F27">
        <w:t>.</w:t>
      </w:r>
    </w:p>
    <w:p w14:paraId="636105DE" w14:textId="77777777" w:rsidR="004C7F27" w:rsidRDefault="004C163A" w:rsidP="004C163A">
      <w:r>
        <w:t>La</w:t>
      </w:r>
      <w:r>
        <w:rPr>
          <w:rFonts w:eastAsia="Georgia"/>
        </w:rPr>
        <w:t xml:space="preserve"> </w:t>
      </w:r>
      <w:r>
        <w:t>fillette</w:t>
      </w:r>
      <w:r>
        <w:rPr>
          <w:rFonts w:eastAsia="Georgia"/>
        </w:rPr>
        <w:t xml:space="preserve"> </w:t>
      </w:r>
      <w:r>
        <w:t>comprenait</w:t>
      </w:r>
      <w:r>
        <w:rPr>
          <w:rFonts w:eastAsia="Georgia"/>
        </w:rPr>
        <w:t xml:space="preserve"> </w:t>
      </w:r>
      <w:r>
        <w:t>que</w:t>
      </w:r>
      <w:r>
        <w:rPr>
          <w:rFonts w:eastAsia="Georgia"/>
        </w:rPr>
        <w:t xml:space="preserve"> </w:t>
      </w:r>
      <w:proofErr w:type="spellStart"/>
      <w:r>
        <w:t>Söderberg</w:t>
      </w:r>
      <w:proofErr w:type="spellEnd"/>
      <w:r>
        <w:rPr>
          <w:rFonts w:eastAsia="Georgia"/>
        </w:rPr>
        <w:t xml:space="preserve"> </w:t>
      </w:r>
      <w:r>
        <w:t>racontait</w:t>
      </w:r>
      <w:r>
        <w:rPr>
          <w:rFonts w:eastAsia="Georgia"/>
        </w:rPr>
        <w:t xml:space="preserve"> </w:t>
      </w:r>
      <w:r>
        <w:t>son</w:t>
      </w:r>
      <w:r>
        <w:rPr>
          <w:rFonts w:eastAsia="Georgia"/>
        </w:rPr>
        <w:t xml:space="preserve"> </w:t>
      </w:r>
      <w:r>
        <w:t>histoire</w:t>
      </w:r>
      <w:r>
        <w:rPr>
          <w:rFonts w:eastAsia="Georgia"/>
        </w:rPr>
        <w:t xml:space="preserve"> </w:t>
      </w:r>
      <w:r>
        <w:t>et</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fait</w:t>
      </w:r>
      <w:r>
        <w:rPr>
          <w:rFonts w:eastAsia="Georgia"/>
        </w:rPr>
        <w:t xml:space="preserve"> </w:t>
      </w:r>
      <w:r>
        <w:t>des</w:t>
      </w:r>
      <w:r>
        <w:rPr>
          <w:rFonts w:eastAsia="Georgia"/>
        </w:rPr>
        <w:t xml:space="preserve"> </w:t>
      </w:r>
      <w:r>
        <w:t>obsèques</w:t>
      </w:r>
      <w:r>
        <w:rPr>
          <w:rFonts w:eastAsia="Georgia"/>
        </w:rPr>
        <w:t xml:space="preserve"> </w:t>
      </w:r>
      <w:r>
        <w:t>solennelles</w:t>
      </w:r>
      <w:r>
        <w:rPr>
          <w:rFonts w:eastAsia="Georgia"/>
        </w:rPr>
        <w:t xml:space="preserve"> </w:t>
      </w:r>
      <w:r>
        <w:t>à</w:t>
      </w:r>
      <w:r>
        <w:rPr>
          <w:rFonts w:eastAsia="Georgia"/>
        </w:rPr>
        <w:t xml:space="preserve"> </w:t>
      </w:r>
      <w:r>
        <w:t>son</w:t>
      </w:r>
      <w:r>
        <w:rPr>
          <w:rFonts w:eastAsia="Georgia"/>
        </w:rPr>
        <w:t xml:space="preserve"> </w:t>
      </w:r>
      <w:r>
        <w:t>frère</w:t>
      </w:r>
      <w:r>
        <w:rPr>
          <w:rFonts w:eastAsia="Georgia"/>
        </w:rPr>
        <w:t xml:space="preserve"> </w:t>
      </w:r>
      <w:r>
        <w:t>le</w:t>
      </w:r>
      <w:r>
        <w:rPr>
          <w:rFonts w:eastAsia="Georgia"/>
        </w:rPr>
        <w:t xml:space="preserve"> </w:t>
      </w:r>
      <w:r>
        <w:t>petit</w:t>
      </w:r>
      <w:r>
        <w:rPr>
          <w:rFonts w:eastAsia="Georgia"/>
        </w:rPr>
        <w:t xml:space="preserve"> </w:t>
      </w:r>
      <w:r>
        <w:t>Mats</w:t>
      </w:r>
      <w:r w:rsidR="004C7F27">
        <w:t xml:space="preserve">. </w:t>
      </w:r>
      <w:r>
        <w:t>Elle</w:t>
      </w:r>
      <w:r>
        <w:rPr>
          <w:rFonts w:eastAsia="Georgia"/>
        </w:rPr>
        <w:t xml:space="preserve"> </w:t>
      </w:r>
      <w:r>
        <w:t>aurait</w:t>
      </w:r>
      <w:r>
        <w:rPr>
          <w:rFonts w:eastAsia="Georgia"/>
        </w:rPr>
        <w:t xml:space="preserve"> </w:t>
      </w:r>
      <w:r>
        <w:t>voulu</w:t>
      </w:r>
      <w:r>
        <w:rPr>
          <w:rFonts w:eastAsia="Georgia"/>
        </w:rPr>
        <w:t xml:space="preserve"> </w:t>
      </w:r>
      <w:r>
        <w:t>qu</w:t>
      </w:r>
      <w:r w:rsidR="004C7F27">
        <w:rPr>
          <w:rFonts w:eastAsia="Georgia"/>
        </w:rPr>
        <w:t>’</w:t>
      </w:r>
      <w:r>
        <w:t>il</w:t>
      </w:r>
      <w:r>
        <w:rPr>
          <w:rFonts w:eastAsia="Georgia"/>
        </w:rPr>
        <w:t xml:space="preserve"> </w:t>
      </w:r>
      <w:r>
        <w:t>parlât</w:t>
      </w:r>
      <w:r>
        <w:rPr>
          <w:rFonts w:eastAsia="Georgia"/>
        </w:rPr>
        <w:t xml:space="preserve"> </w:t>
      </w:r>
      <w:r>
        <w:t>moins</w:t>
      </w:r>
      <w:r>
        <w:rPr>
          <w:rFonts w:eastAsia="Georgia"/>
        </w:rPr>
        <w:t xml:space="preserve"> </w:t>
      </w:r>
      <w:r>
        <w:t>d</w:t>
      </w:r>
      <w:r w:rsidR="004C7F27">
        <w:rPr>
          <w:rFonts w:eastAsia="Georgia"/>
        </w:rPr>
        <w:t>’</w:t>
      </w:r>
      <w:r>
        <w:t>elle</w:t>
      </w:r>
      <w:r>
        <w:rPr>
          <w:rFonts w:eastAsia="Georgia"/>
        </w:rPr>
        <w:t xml:space="preserve"> </w:t>
      </w:r>
      <w:r>
        <w:t>et</w:t>
      </w:r>
      <w:r>
        <w:rPr>
          <w:rFonts w:eastAsia="Georgia"/>
        </w:rPr>
        <w:t xml:space="preserve"> </w:t>
      </w:r>
      <w:r>
        <w:t>plus</w:t>
      </w:r>
      <w:r>
        <w:rPr>
          <w:rFonts w:eastAsia="Georgia"/>
        </w:rPr>
        <w:t xml:space="preserve"> </w:t>
      </w:r>
      <w:r>
        <w:t>de</w:t>
      </w:r>
      <w:r>
        <w:rPr>
          <w:rFonts w:eastAsia="Georgia"/>
        </w:rPr>
        <w:t xml:space="preserve"> </w:t>
      </w:r>
      <w:r>
        <w:t>son</w:t>
      </w:r>
      <w:r>
        <w:rPr>
          <w:rFonts w:eastAsia="Georgia"/>
        </w:rPr>
        <w:t xml:space="preserve"> </w:t>
      </w:r>
      <w:r>
        <w:t>père</w:t>
      </w:r>
      <w:r w:rsidR="004C7F27">
        <w:t xml:space="preserve">. </w:t>
      </w:r>
      <w:r>
        <w:t>Elle</w:t>
      </w:r>
      <w:r>
        <w:rPr>
          <w:rFonts w:eastAsia="Georgia"/>
        </w:rPr>
        <w:t xml:space="preserve"> </w:t>
      </w:r>
      <w:r>
        <w:t>avait</w:t>
      </w:r>
      <w:r>
        <w:rPr>
          <w:rFonts w:eastAsia="Georgia"/>
        </w:rPr>
        <w:t xml:space="preserve"> </w:t>
      </w:r>
      <w:r>
        <w:t>entendu</w:t>
      </w:r>
      <w:r>
        <w:rPr>
          <w:rFonts w:eastAsia="Georgia"/>
        </w:rPr>
        <w:t xml:space="preserve"> </w:t>
      </w:r>
      <w:r>
        <w:t>dire</w:t>
      </w:r>
      <w:r>
        <w:rPr>
          <w:rFonts w:eastAsia="Georgia"/>
        </w:rPr>
        <w:t xml:space="preserve"> </w:t>
      </w:r>
      <w:r>
        <w:t>qu</w:t>
      </w:r>
      <w:r w:rsidR="004C7F27">
        <w:rPr>
          <w:rFonts w:eastAsia="Georgia"/>
        </w:rPr>
        <w:t>’</w:t>
      </w:r>
      <w:r>
        <w:t>il</w:t>
      </w:r>
      <w:r>
        <w:rPr>
          <w:rFonts w:eastAsia="Georgia"/>
        </w:rPr>
        <w:t xml:space="preserve"> </w:t>
      </w:r>
      <w:r>
        <w:t>vivait</w:t>
      </w:r>
      <w:r>
        <w:rPr>
          <w:rFonts w:eastAsia="Georgia"/>
        </w:rPr>
        <w:t xml:space="preserve"> </w:t>
      </w:r>
      <w:r>
        <w:t>parmi</w:t>
      </w:r>
      <w:r>
        <w:rPr>
          <w:rFonts w:eastAsia="Georgia"/>
        </w:rPr>
        <w:t xml:space="preserve"> </w:t>
      </w:r>
      <w:r>
        <w:t>les</w:t>
      </w:r>
      <w:r>
        <w:rPr>
          <w:rFonts w:eastAsia="Georgia"/>
        </w:rPr>
        <w:t xml:space="preserve"> </w:t>
      </w:r>
      <w:r>
        <w:t>Lapons</w:t>
      </w:r>
      <w:r>
        <w:rPr>
          <w:rFonts w:eastAsia="Georgia"/>
        </w:rPr>
        <w:t xml:space="preserve"> </w:t>
      </w:r>
      <w:r>
        <w:t>à</w:t>
      </w:r>
      <w:r>
        <w:rPr>
          <w:rFonts w:eastAsia="Georgia"/>
        </w:rPr>
        <w:t xml:space="preserve"> </w:t>
      </w:r>
      <w:r>
        <w:t>l</w:t>
      </w:r>
      <w:r w:rsidR="004C7F27">
        <w:rPr>
          <w:rFonts w:eastAsia="Georgia"/>
        </w:rPr>
        <w:t>’</w:t>
      </w:r>
      <w:r>
        <w:t>ouest</w:t>
      </w:r>
      <w:r>
        <w:rPr>
          <w:rFonts w:eastAsia="Georgia"/>
        </w:rPr>
        <w:t xml:space="preserve"> </w:t>
      </w:r>
      <w:r>
        <w:t>du</w:t>
      </w:r>
      <w:r>
        <w:rPr>
          <w:rFonts w:eastAsia="Georgia"/>
        </w:rPr>
        <w:t xml:space="preserve"> </w:t>
      </w:r>
      <w:proofErr w:type="spellStart"/>
      <w:r>
        <w:t>Luossajaure</w:t>
      </w:r>
      <w:proofErr w:type="spellEnd"/>
      <w:r w:rsidR="004C7F27">
        <w:t xml:space="preserve">, </w:t>
      </w:r>
      <w:r>
        <w:t>et</w:t>
      </w:r>
      <w:r>
        <w:rPr>
          <w:rFonts w:eastAsia="Georgia"/>
        </w:rPr>
        <w:t xml:space="preserve"> </w:t>
      </w:r>
      <w:r>
        <w:t>elle</w:t>
      </w:r>
      <w:r>
        <w:rPr>
          <w:rFonts w:eastAsia="Georgia"/>
        </w:rPr>
        <w:t xml:space="preserve"> </w:t>
      </w:r>
      <w:r>
        <w:t>était</w:t>
      </w:r>
      <w:r>
        <w:rPr>
          <w:rFonts w:eastAsia="Georgia"/>
        </w:rPr>
        <w:t xml:space="preserve"> </w:t>
      </w:r>
      <w:r>
        <w:t>venue</w:t>
      </w:r>
      <w:r>
        <w:rPr>
          <w:rFonts w:eastAsia="Georgia"/>
        </w:rPr>
        <w:t xml:space="preserve"> </w:t>
      </w:r>
      <w:r>
        <w:t>avec</w:t>
      </w:r>
      <w:r>
        <w:rPr>
          <w:rFonts w:eastAsia="Georgia"/>
        </w:rPr>
        <w:t xml:space="preserve"> </w:t>
      </w:r>
      <w:r>
        <w:t>le</w:t>
      </w:r>
      <w:r>
        <w:rPr>
          <w:rFonts w:eastAsia="Georgia"/>
        </w:rPr>
        <w:t xml:space="preserve"> </w:t>
      </w:r>
      <w:r>
        <w:t>train</w:t>
      </w:r>
      <w:r>
        <w:rPr>
          <w:rFonts w:eastAsia="Georgia"/>
        </w:rPr>
        <w:t xml:space="preserve"> </w:t>
      </w:r>
      <w:r>
        <w:t>de</w:t>
      </w:r>
      <w:r>
        <w:rPr>
          <w:rFonts w:eastAsia="Georgia"/>
        </w:rPr>
        <w:t xml:space="preserve"> </w:t>
      </w:r>
      <w:proofErr w:type="spellStart"/>
      <w:r>
        <w:t>Gell</w:t>
      </w:r>
      <w:r>
        <w:t>i</w:t>
      </w:r>
      <w:r>
        <w:t>vare</w:t>
      </w:r>
      <w:proofErr w:type="spellEnd"/>
      <w:r>
        <w:rPr>
          <w:rFonts w:eastAsia="Georgia"/>
        </w:rPr>
        <w:t xml:space="preserve"> </w:t>
      </w:r>
      <w:r>
        <w:t>à</w:t>
      </w:r>
      <w:r>
        <w:rPr>
          <w:rFonts w:eastAsia="Georgia"/>
        </w:rPr>
        <w:t xml:space="preserve"> </w:t>
      </w:r>
      <w:r>
        <w:t>Kiruna</w:t>
      </w:r>
      <w:r w:rsidR="004C7F27">
        <w:t xml:space="preserve">. </w:t>
      </w:r>
      <w:r>
        <w:t>Là</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avait</w:t>
      </w:r>
      <w:r>
        <w:rPr>
          <w:rFonts w:eastAsia="Georgia"/>
        </w:rPr>
        <w:t xml:space="preserve"> </w:t>
      </w:r>
      <w:r>
        <w:t>été</w:t>
      </w:r>
      <w:r>
        <w:rPr>
          <w:rFonts w:eastAsia="Georgia"/>
        </w:rPr>
        <w:t xml:space="preserve"> </w:t>
      </w:r>
      <w:r>
        <w:t>très</w:t>
      </w:r>
      <w:r>
        <w:rPr>
          <w:rFonts w:eastAsia="Georgia"/>
        </w:rPr>
        <w:t xml:space="preserve"> </w:t>
      </w:r>
      <w:r>
        <w:t>bon</w:t>
      </w:r>
      <w:r>
        <w:rPr>
          <w:rFonts w:eastAsia="Georgia"/>
        </w:rPr>
        <w:t xml:space="preserve"> </w:t>
      </w:r>
      <w:r>
        <w:t>pour</w:t>
      </w:r>
      <w:r>
        <w:rPr>
          <w:rFonts w:eastAsia="Georgia"/>
        </w:rPr>
        <w:t xml:space="preserve"> </w:t>
      </w:r>
      <w:r>
        <w:t>elle</w:t>
      </w:r>
      <w:r w:rsidR="004C7F27">
        <w:t xml:space="preserve">. </w:t>
      </w:r>
      <w:r>
        <w:t>Un</w:t>
      </w:r>
      <w:r>
        <w:rPr>
          <w:rFonts w:eastAsia="Georgia"/>
        </w:rPr>
        <w:t xml:space="preserve"> </w:t>
      </w:r>
      <w:r>
        <w:t>ingénieur</w:t>
      </w:r>
      <w:r>
        <w:rPr>
          <w:rFonts w:eastAsia="Georgia"/>
        </w:rPr>
        <w:t xml:space="preserve"> </w:t>
      </w:r>
      <w:r>
        <w:t>avait</w:t>
      </w:r>
      <w:r>
        <w:rPr>
          <w:rFonts w:eastAsia="Georgia"/>
        </w:rPr>
        <w:t xml:space="preserve"> </w:t>
      </w:r>
      <w:r>
        <w:t>envoyé</w:t>
      </w:r>
      <w:r>
        <w:rPr>
          <w:rFonts w:eastAsia="Georgia"/>
        </w:rPr>
        <w:t xml:space="preserve"> </w:t>
      </w:r>
      <w:proofErr w:type="spellStart"/>
      <w:r>
        <w:t>Söderberg</w:t>
      </w:r>
      <w:proofErr w:type="spellEnd"/>
      <w:r w:rsidR="004C7F27">
        <w:t xml:space="preserve">, </w:t>
      </w:r>
      <w:r>
        <w:t>qui</w:t>
      </w:r>
      <w:r>
        <w:rPr>
          <w:rFonts w:eastAsia="Georgia"/>
        </w:rPr>
        <w:t xml:space="preserve"> </w:t>
      </w:r>
      <w:r>
        <w:t>parlait</w:t>
      </w:r>
      <w:r>
        <w:rPr>
          <w:rFonts w:eastAsia="Georgia"/>
        </w:rPr>
        <w:t xml:space="preserve"> </w:t>
      </w:r>
      <w:r>
        <w:t>le</w:t>
      </w:r>
      <w:r>
        <w:rPr>
          <w:rFonts w:eastAsia="Georgia"/>
        </w:rPr>
        <w:t xml:space="preserve"> </w:t>
      </w:r>
      <w:r>
        <w:t>lapon</w:t>
      </w:r>
      <w:r w:rsidR="004C7F27">
        <w:t xml:space="preserve">, </w:t>
      </w:r>
      <w:r>
        <w:t>avec</w:t>
      </w:r>
      <w:r>
        <w:rPr>
          <w:rFonts w:eastAsia="Georgia"/>
        </w:rPr>
        <w:t xml:space="preserve"> </w:t>
      </w:r>
      <w:r>
        <w:t>elle</w:t>
      </w:r>
      <w:r>
        <w:rPr>
          <w:rFonts w:eastAsia="Georgia"/>
        </w:rPr>
        <w:t xml:space="preserve"> </w:t>
      </w:r>
      <w:r>
        <w:t>jusqu</w:t>
      </w:r>
      <w:r w:rsidR="004C7F27">
        <w:rPr>
          <w:rFonts w:eastAsia="Georgia"/>
        </w:rPr>
        <w:t>’</w:t>
      </w:r>
      <w:r>
        <w:t>à</w:t>
      </w:r>
      <w:r>
        <w:rPr>
          <w:rFonts w:eastAsia="Georgia"/>
        </w:rPr>
        <w:t xml:space="preserve"> </w:t>
      </w:r>
      <w:r>
        <w:t>l</w:t>
      </w:r>
      <w:r w:rsidR="004C7F27">
        <w:rPr>
          <w:rFonts w:eastAsia="Georgia"/>
        </w:rPr>
        <w:t>’</w:t>
      </w:r>
      <w:r>
        <w:t>autre</w:t>
      </w:r>
      <w:r>
        <w:rPr>
          <w:rFonts w:eastAsia="Georgia"/>
        </w:rPr>
        <w:t xml:space="preserve"> </w:t>
      </w:r>
      <w:r>
        <w:t>rive</w:t>
      </w:r>
      <w:r>
        <w:rPr>
          <w:rFonts w:eastAsia="Georgia"/>
        </w:rPr>
        <w:t xml:space="preserve"> </w:t>
      </w:r>
      <w:r>
        <w:t>du</w:t>
      </w:r>
      <w:r>
        <w:rPr>
          <w:rFonts w:eastAsia="Georgia"/>
        </w:rPr>
        <w:t xml:space="preserve"> </w:t>
      </w:r>
      <w:r>
        <w:t>lac</w:t>
      </w:r>
      <w:r>
        <w:rPr>
          <w:rFonts w:eastAsia="Georgia"/>
        </w:rPr>
        <w:t xml:space="preserve"> </w:t>
      </w:r>
      <w:r>
        <w:t>pour</w:t>
      </w:r>
      <w:r>
        <w:rPr>
          <w:rFonts w:eastAsia="Georgia"/>
        </w:rPr>
        <w:t xml:space="preserve"> </w:t>
      </w:r>
      <w:r>
        <w:t>chercher</w:t>
      </w:r>
      <w:r>
        <w:rPr>
          <w:rFonts w:eastAsia="Georgia"/>
        </w:rPr>
        <w:t xml:space="preserve"> </w:t>
      </w:r>
      <w:r>
        <w:t>le</w:t>
      </w:r>
      <w:r>
        <w:rPr>
          <w:rFonts w:eastAsia="Georgia"/>
        </w:rPr>
        <w:t xml:space="preserve"> </w:t>
      </w:r>
      <w:r>
        <w:t>père</w:t>
      </w:r>
      <w:r w:rsidR="004C7F27">
        <w:t xml:space="preserve">. </w:t>
      </w:r>
      <w:r>
        <w:t>Elle</w:t>
      </w:r>
      <w:r>
        <w:rPr>
          <w:rFonts w:eastAsia="Georgia"/>
        </w:rPr>
        <w:t xml:space="preserve"> </w:t>
      </w:r>
      <w:r>
        <w:t>avait</w:t>
      </w:r>
      <w:r>
        <w:rPr>
          <w:rFonts w:eastAsia="Georgia"/>
        </w:rPr>
        <w:t xml:space="preserve"> </w:t>
      </w:r>
      <w:r>
        <w:t>esp</w:t>
      </w:r>
      <w:r>
        <w:t>é</w:t>
      </w:r>
      <w:r>
        <w:t>ré</w:t>
      </w:r>
      <w:r>
        <w:rPr>
          <w:rFonts w:eastAsia="Georgia"/>
        </w:rPr>
        <w:t xml:space="preserve"> </w:t>
      </w:r>
      <w:r>
        <w:t>le</w:t>
      </w:r>
      <w:r>
        <w:rPr>
          <w:rFonts w:eastAsia="Georgia"/>
        </w:rPr>
        <w:t xml:space="preserve"> </w:t>
      </w:r>
      <w:r>
        <w:t>trouver</w:t>
      </w:r>
      <w:r>
        <w:rPr>
          <w:rFonts w:eastAsia="Georgia"/>
        </w:rPr>
        <w:t xml:space="preserve"> </w:t>
      </w:r>
      <w:r>
        <w:t>dès</w:t>
      </w:r>
      <w:r>
        <w:rPr>
          <w:rFonts w:eastAsia="Georgia"/>
        </w:rPr>
        <w:t xml:space="preserve"> </w:t>
      </w:r>
      <w:r>
        <w:t>son</w:t>
      </w:r>
      <w:r>
        <w:rPr>
          <w:rFonts w:eastAsia="Georgia"/>
        </w:rPr>
        <w:t xml:space="preserve"> </w:t>
      </w:r>
      <w:r>
        <w:t>arrivée</w:t>
      </w:r>
      <w:r w:rsidR="004C7F27">
        <w:t xml:space="preserve">, </w:t>
      </w:r>
      <w:r>
        <w:t>et</w:t>
      </w:r>
      <w:r>
        <w:rPr>
          <w:rFonts w:eastAsia="Georgia"/>
        </w:rPr>
        <w:t xml:space="preserve"> </w:t>
      </w:r>
      <w:r>
        <w:t>le</w:t>
      </w:r>
      <w:r>
        <w:rPr>
          <w:rFonts w:eastAsia="Georgia"/>
        </w:rPr>
        <w:t xml:space="preserve"> </w:t>
      </w:r>
      <w:r>
        <w:t>cœur</w:t>
      </w:r>
      <w:r>
        <w:rPr>
          <w:rFonts w:eastAsia="Georgia"/>
        </w:rPr>
        <w:t xml:space="preserve"> </w:t>
      </w:r>
      <w:r>
        <w:t>battant</w:t>
      </w:r>
      <w:r>
        <w:rPr>
          <w:rFonts w:eastAsia="Georgia"/>
        </w:rPr>
        <w:t xml:space="preserve"> </w:t>
      </w:r>
      <w:r>
        <w:t>elle</w:t>
      </w:r>
      <w:r>
        <w:rPr>
          <w:rFonts w:eastAsia="Georgia"/>
        </w:rPr>
        <w:t xml:space="preserve"> </w:t>
      </w:r>
      <w:r>
        <w:t>avait</w:t>
      </w:r>
      <w:r>
        <w:rPr>
          <w:rFonts w:eastAsia="Georgia"/>
        </w:rPr>
        <w:t xml:space="preserve"> </w:t>
      </w:r>
      <w:r>
        <w:t>pa</w:t>
      </w:r>
      <w:r>
        <w:t>r</w:t>
      </w:r>
      <w:r>
        <w:t>couru</w:t>
      </w:r>
      <w:r>
        <w:rPr>
          <w:rFonts w:eastAsia="Georgia"/>
        </w:rPr>
        <w:t xml:space="preserve"> </w:t>
      </w:r>
      <w:r>
        <w:t>du</w:t>
      </w:r>
      <w:r>
        <w:rPr>
          <w:rFonts w:eastAsia="Georgia"/>
        </w:rPr>
        <w:t xml:space="preserve"> </w:t>
      </w:r>
      <w:r>
        <w:t>regard</w:t>
      </w:r>
      <w:r>
        <w:rPr>
          <w:rFonts w:eastAsia="Georgia"/>
        </w:rPr>
        <w:t xml:space="preserve"> </w:t>
      </w:r>
      <w:r>
        <w:t>tous</w:t>
      </w:r>
      <w:r>
        <w:rPr>
          <w:rFonts w:eastAsia="Georgia"/>
        </w:rPr>
        <w:t xml:space="preserve"> </w:t>
      </w:r>
      <w:r>
        <w:t>les</w:t>
      </w:r>
      <w:r>
        <w:rPr>
          <w:rFonts w:eastAsia="Georgia"/>
        </w:rPr>
        <w:t xml:space="preserve"> </w:t>
      </w:r>
      <w:r>
        <w:t>visages</w:t>
      </w:r>
      <w:r>
        <w:rPr>
          <w:rFonts w:eastAsia="Georgia"/>
        </w:rPr>
        <w:t xml:space="preserve"> </w:t>
      </w:r>
      <w:r>
        <w:t>en</w:t>
      </w:r>
      <w:r>
        <w:rPr>
          <w:rFonts w:eastAsia="Georgia"/>
        </w:rPr>
        <w:t xml:space="preserve"> </w:t>
      </w:r>
      <w:r>
        <w:t>entrant</w:t>
      </w:r>
      <w:r>
        <w:rPr>
          <w:rFonts w:eastAsia="Georgia"/>
        </w:rPr>
        <w:t xml:space="preserve"> </w:t>
      </w:r>
      <w:r>
        <w:t>dans</w:t>
      </w:r>
      <w:r>
        <w:rPr>
          <w:rFonts w:eastAsia="Georgia"/>
        </w:rPr>
        <w:t xml:space="preserve"> </w:t>
      </w:r>
      <w:r>
        <w:t>la</w:t>
      </w:r>
      <w:r>
        <w:rPr>
          <w:rFonts w:eastAsia="Georgia"/>
        </w:rPr>
        <w:t xml:space="preserve"> </w:t>
      </w:r>
      <w:r>
        <w:t>tente</w:t>
      </w:r>
      <w:r w:rsidR="004C7F27">
        <w:t xml:space="preserve">. </w:t>
      </w:r>
      <w:r>
        <w:t>Son</w:t>
      </w:r>
      <w:r>
        <w:rPr>
          <w:rFonts w:eastAsia="Georgia"/>
        </w:rPr>
        <w:t xml:space="preserve"> </w:t>
      </w:r>
      <w:r>
        <w:t>père</w:t>
      </w:r>
      <w:r>
        <w:rPr>
          <w:rFonts w:eastAsia="Georgia"/>
        </w:rPr>
        <w:t xml:space="preserve"> </w:t>
      </w:r>
      <w:r>
        <w:t>n</w:t>
      </w:r>
      <w:r w:rsidR="004C7F27">
        <w:rPr>
          <w:rFonts w:eastAsia="Georgia"/>
        </w:rPr>
        <w:t>’</w:t>
      </w:r>
      <w:r>
        <w:t>y</w:t>
      </w:r>
      <w:r>
        <w:rPr>
          <w:rFonts w:eastAsia="Georgia"/>
        </w:rPr>
        <w:t xml:space="preserve"> </w:t>
      </w:r>
      <w:r>
        <w:t>était</w:t>
      </w:r>
      <w:r>
        <w:rPr>
          <w:rFonts w:eastAsia="Georgia"/>
        </w:rPr>
        <w:t xml:space="preserve"> </w:t>
      </w:r>
      <w:r>
        <w:t>pas</w:t>
      </w:r>
      <w:r w:rsidR="004C7F27">
        <w:t>.</w:t>
      </w:r>
    </w:p>
    <w:p w14:paraId="3A401165" w14:textId="77777777" w:rsidR="004C7F27" w:rsidRDefault="004C163A" w:rsidP="004C163A">
      <w:r>
        <w:t>Elle</w:t>
      </w:r>
      <w:r>
        <w:rPr>
          <w:rFonts w:eastAsia="Georgia"/>
        </w:rPr>
        <w:t xml:space="preserve"> </w:t>
      </w:r>
      <w:r>
        <w:t>vit</w:t>
      </w:r>
      <w:r>
        <w:rPr>
          <w:rFonts w:eastAsia="Georgia"/>
        </w:rPr>
        <w:t xml:space="preserve"> </w:t>
      </w:r>
      <w:r>
        <w:t>que</w:t>
      </w:r>
      <w:r>
        <w:rPr>
          <w:rFonts w:eastAsia="Georgia"/>
        </w:rPr>
        <w:t xml:space="preserve"> </w:t>
      </w:r>
      <w:proofErr w:type="spellStart"/>
      <w:r>
        <w:t>Söderberg</w:t>
      </w:r>
      <w:proofErr w:type="spellEnd"/>
      <w:r>
        <w:rPr>
          <w:rFonts w:eastAsia="Georgia"/>
        </w:rPr>
        <w:t xml:space="preserve"> </w:t>
      </w:r>
      <w:r>
        <w:t>devenait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grave</w:t>
      </w:r>
      <w:r>
        <w:rPr>
          <w:rFonts w:eastAsia="Georgia"/>
        </w:rPr>
        <w:t xml:space="preserve"> </w:t>
      </w:r>
      <w:r>
        <w:t>en</w:t>
      </w:r>
      <w:r>
        <w:rPr>
          <w:rFonts w:eastAsia="Georgia"/>
        </w:rPr>
        <w:t xml:space="preserve"> </w:t>
      </w:r>
      <w:r>
        <w:t>parlant</w:t>
      </w:r>
      <w:r>
        <w:rPr>
          <w:rFonts w:eastAsia="Georgia"/>
        </w:rPr>
        <w:t xml:space="preserve"> </w:t>
      </w:r>
      <w:r>
        <w:t>avec</w:t>
      </w:r>
      <w:r>
        <w:rPr>
          <w:rFonts w:eastAsia="Georgia"/>
        </w:rPr>
        <w:t xml:space="preserve"> </w:t>
      </w:r>
      <w:r>
        <w:t>les</w:t>
      </w:r>
      <w:r>
        <w:rPr>
          <w:rFonts w:eastAsia="Georgia"/>
        </w:rPr>
        <w:t xml:space="preserve"> </w:t>
      </w:r>
      <w:r>
        <w:t>Lapons</w:t>
      </w:r>
      <w:r w:rsidR="004C7F27">
        <w:t xml:space="preserve">. </w:t>
      </w:r>
      <w:r>
        <w:t>Ceux-ci</w:t>
      </w:r>
      <w:r>
        <w:rPr>
          <w:rFonts w:eastAsia="Georgia"/>
        </w:rPr>
        <w:t xml:space="preserve"> </w:t>
      </w:r>
      <w:r>
        <w:t>hochaient</w:t>
      </w:r>
      <w:r>
        <w:rPr>
          <w:rFonts w:eastAsia="Georgia"/>
        </w:rPr>
        <w:t xml:space="preserve"> </w:t>
      </w:r>
      <w:r>
        <w:t>la</w:t>
      </w:r>
      <w:r>
        <w:rPr>
          <w:rFonts w:eastAsia="Georgia"/>
        </w:rPr>
        <w:t xml:space="preserve"> </w:t>
      </w:r>
      <w:r>
        <w:t>tête</w:t>
      </w:r>
      <w:r>
        <w:rPr>
          <w:rFonts w:eastAsia="Georgia"/>
        </w:rPr>
        <w:t xml:space="preserve"> </w:t>
      </w:r>
      <w:r>
        <w:t>et</w:t>
      </w:r>
      <w:r>
        <w:rPr>
          <w:rFonts w:eastAsia="Georgia"/>
        </w:rPr>
        <w:t xml:space="preserve"> </w:t>
      </w:r>
      <w:r>
        <w:t>se</w:t>
      </w:r>
      <w:r>
        <w:rPr>
          <w:rFonts w:eastAsia="Georgia"/>
        </w:rPr>
        <w:t xml:space="preserve"> </w:t>
      </w:r>
      <w:r>
        <w:lastRenderedPageBreak/>
        <w:t>frappant</w:t>
      </w:r>
      <w:r>
        <w:rPr>
          <w:rFonts w:eastAsia="Georgia"/>
        </w:rPr>
        <w:t xml:space="preserve"> </w:t>
      </w:r>
      <w:r>
        <w:t>à</w:t>
      </w:r>
      <w:r>
        <w:rPr>
          <w:rFonts w:eastAsia="Georgia"/>
        </w:rPr>
        <w:t xml:space="preserve"> </w:t>
      </w:r>
      <w:r>
        <w:t>plusieurs</w:t>
      </w:r>
      <w:r>
        <w:rPr>
          <w:rFonts w:eastAsia="Georgia"/>
        </w:rPr>
        <w:t xml:space="preserve"> </w:t>
      </w:r>
      <w:r>
        <w:t>reprises</w:t>
      </w:r>
      <w:r>
        <w:rPr>
          <w:rFonts w:eastAsia="Georgia"/>
        </w:rPr>
        <w:t xml:space="preserve"> </w:t>
      </w:r>
      <w:r>
        <w:t>le</w:t>
      </w:r>
      <w:r>
        <w:rPr>
          <w:rFonts w:eastAsia="Georgia"/>
        </w:rPr>
        <w:t xml:space="preserve"> </w:t>
      </w:r>
      <w:r>
        <w:t>front</w:t>
      </w:r>
      <w:r>
        <w:rPr>
          <w:rFonts w:eastAsia="Georgia"/>
        </w:rPr>
        <w:t xml:space="preserve"> </w:t>
      </w:r>
      <w:r>
        <w:t>avec</w:t>
      </w:r>
      <w:r>
        <w:rPr>
          <w:rFonts w:eastAsia="Georgia"/>
        </w:rPr>
        <w:t xml:space="preserve"> </w:t>
      </w:r>
      <w:r>
        <w:t>l</w:t>
      </w:r>
      <w:r w:rsidR="004C7F27">
        <w:rPr>
          <w:rFonts w:eastAsia="Georgia"/>
        </w:rPr>
        <w:t>’</w:t>
      </w:r>
      <w:r>
        <w:t>index</w:t>
      </w:r>
      <w:r>
        <w:rPr>
          <w:rFonts w:eastAsia="Georgia"/>
        </w:rPr>
        <w:t xml:space="preserve"> </w:t>
      </w:r>
      <w:r>
        <w:t>comme</w:t>
      </w:r>
      <w:r>
        <w:rPr>
          <w:rFonts w:eastAsia="Georgia"/>
        </w:rPr>
        <w:t xml:space="preserve"> </w:t>
      </w:r>
      <w:r>
        <w:t>en</w:t>
      </w:r>
      <w:r>
        <w:rPr>
          <w:rFonts w:eastAsia="Georgia"/>
        </w:rPr>
        <w:t xml:space="preserve"> </w:t>
      </w:r>
      <w:r>
        <w:t>parlant</w:t>
      </w:r>
      <w:r>
        <w:rPr>
          <w:rFonts w:eastAsia="Georgia"/>
        </w:rPr>
        <w:t xml:space="preserve"> </w:t>
      </w:r>
      <w:r>
        <w:t>d</w:t>
      </w:r>
      <w:r w:rsidR="004C7F27">
        <w:rPr>
          <w:rFonts w:eastAsia="Georgia"/>
        </w:rPr>
        <w:t>’</w:t>
      </w:r>
      <w:r>
        <w:t>un</w:t>
      </w:r>
      <w:r>
        <w:rPr>
          <w:rFonts w:eastAsia="Georgia"/>
        </w:rPr>
        <w:t xml:space="preserve"> </w:t>
      </w:r>
      <w:r>
        <w:t>homme</w:t>
      </w:r>
      <w:r>
        <w:rPr>
          <w:rFonts w:eastAsia="Georgia"/>
        </w:rPr>
        <w:t xml:space="preserve"> </w:t>
      </w:r>
      <w:r>
        <w:t>qui</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sa</w:t>
      </w:r>
      <w:r>
        <w:rPr>
          <w:rFonts w:eastAsia="Georgia"/>
        </w:rPr>
        <w:t xml:space="preserve"> </w:t>
      </w:r>
      <w:r>
        <w:t>raison</w:t>
      </w:r>
      <w:r w:rsidR="004C7F27">
        <w:t xml:space="preserve">. </w:t>
      </w:r>
      <w:r>
        <w:t>À</w:t>
      </w:r>
      <w:r>
        <w:rPr>
          <w:rFonts w:eastAsia="Georgia"/>
        </w:rPr>
        <w:t xml:space="preserve"> </w:t>
      </w:r>
      <w:r>
        <w:t>la</w:t>
      </w:r>
      <w:r>
        <w:rPr>
          <w:rFonts w:eastAsia="Georgia"/>
        </w:rPr>
        <w:t xml:space="preserve"> </w:t>
      </w:r>
      <w:r>
        <w:t>fin</w:t>
      </w:r>
      <w:r w:rsidR="004C7F27">
        <w:t xml:space="preserve">, </w:t>
      </w:r>
      <w:r>
        <w:t>elle</w:t>
      </w:r>
      <w:r>
        <w:rPr>
          <w:rFonts w:eastAsia="Georgia"/>
        </w:rPr>
        <w:t xml:space="preserve"> </w:t>
      </w:r>
      <w:r>
        <w:t>fut</w:t>
      </w:r>
      <w:r>
        <w:rPr>
          <w:rFonts w:eastAsia="Georgia"/>
        </w:rPr>
        <w:t xml:space="preserve"> </w:t>
      </w:r>
      <w:r>
        <w:t>trop</w:t>
      </w:r>
      <w:r>
        <w:rPr>
          <w:rFonts w:eastAsia="Georgia"/>
        </w:rPr>
        <w:t xml:space="preserve"> </w:t>
      </w:r>
      <w:r>
        <w:t>inquiète</w:t>
      </w:r>
      <w:r>
        <w:rPr>
          <w:rFonts w:eastAsia="Georgia"/>
        </w:rPr>
        <w:t xml:space="preserve"> </w:t>
      </w:r>
      <w:r>
        <w:t>pour</w:t>
      </w:r>
      <w:r>
        <w:rPr>
          <w:rFonts w:eastAsia="Georgia"/>
        </w:rPr>
        <w:t xml:space="preserve"> </w:t>
      </w:r>
      <w:r>
        <w:t>attendre</w:t>
      </w:r>
      <w:r w:rsidR="004C7F27">
        <w:t xml:space="preserve">, </w:t>
      </w:r>
      <w:r>
        <w:t>et</w:t>
      </w:r>
      <w:r>
        <w:rPr>
          <w:rFonts w:eastAsia="Georgia"/>
        </w:rPr>
        <w:t xml:space="preserve"> </w:t>
      </w:r>
      <w:r>
        <w:t>demanda</w:t>
      </w:r>
      <w:r>
        <w:rPr>
          <w:rFonts w:eastAsia="Georgia"/>
        </w:rPr>
        <w:t xml:space="preserve"> </w:t>
      </w:r>
      <w:r>
        <w:t>à</w:t>
      </w:r>
      <w:r>
        <w:rPr>
          <w:rFonts w:eastAsia="Georgia"/>
        </w:rPr>
        <w:t xml:space="preserve"> </w:t>
      </w:r>
      <w:proofErr w:type="spellStart"/>
      <w:r>
        <w:t>Söderberg</w:t>
      </w:r>
      <w:proofErr w:type="spellEnd"/>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Lapons</w:t>
      </w:r>
      <w:r>
        <w:rPr>
          <w:rFonts w:eastAsia="Georgia"/>
        </w:rPr>
        <w:t xml:space="preserve"> </w:t>
      </w:r>
      <w:r>
        <w:t>disaient</w:t>
      </w:r>
      <w:r w:rsidR="004C7F27">
        <w:t>.</w:t>
      </w:r>
    </w:p>
    <w:p w14:paraId="54C1AA3D" w14:textId="77777777" w:rsidR="004C7F27" w:rsidRDefault="004C7F27" w:rsidP="004C163A">
      <w:r>
        <w:t>— </w:t>
      </w:r>
      <w:r w:rsidR="004C163A">
        <w:t>Ils</w:t>
      </w:r>
      <w:r w:rsidR="004C163A">
        <w:rPr>
          <w:rFonts w:eastAsia="Georgia"/>
        </w:rPr>
        <w:t xml:space="preserve"> </w:t>
      </w:r>
      <w:r w:rsidR="004C163A">
        <w:t>disent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allé</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pêche</w:t>
      </w:r>
      <w:r>
        <w:t xml:space="preserve">. </w:t>
      </w:r>
      <w:r w:rsidR="004C163A">
        <w:t>Ils</w:t>
      </w:r>
      <w:r w:rsidR="004C163A">
        <w:rPr>
          <w:rFonts w:eastAsia="Georgia"/>
        </w:rPr>
        <w:t xml:space="preserve"> </w:t>
      </w:r>
      <w:r w:rsidR="004C163A">
        <w:t>ne</w:t>
      </w:r>
      <w:r w:rsidR="004C163A">
        <w:rPr>
          <w:rFonts w:eastAsia="Georgia"/>
        </w:rPr>
        <w:t xml:space="preserve"> </w:t>
      </w:r>
      <w:r w:rsidR="004C163A">
        <w:t>savent</w:t>
      </w:r>
      <w:r w:rsidR="004C163A">
        <w:rPr>
          <w:rFonts w:eastAsia="Georgia"/>
        </w:rPr>
        <w:t xml:space="preserve"> </w:t>
      </w:r>
      <w:r w:rsidR="004C163A">
        <w:t>pas</w:t>
      </w:r>
      <w:r w:rsidR="004C163A">
        <w:rPr>
          <w:rFonts w:eastAsia="Georgia"/>
        </w:rPr>
        <w:t xml:space="preserve"> </w:t>
      </w:r>
      <w:r w:rsidR="004C163A">
        <w:t>s</w:t>
      </w:r>
      <w:r>
        <w:rPr>
          <w:rFonts w:eastAsia="Georgia"/>
        </w:rPr>
        <w:t>’</w:t>
      </w:r>
      <w:r w:rsidR="004C163A">
        <w:t>il</w:t>
      </w:r>
      <w:r w:rsidR="004C163A">
        <w:rPr>
          <w:rFonts w:eastAsia="Georgia"/>
        </w:rPr>
        <w:t xml:space="preserve"> </w:t>
      </w:r>
      <w:r w:rsidR="004C163A">
        <w:t>r</w:t>
      </w:r>
      <w:r w:rsidR="004C163A">
        <w:t>e</w:t>
      </w:r>
      <w:r w:rsidR="004C163A">
        <w:t>viendra</w:t>
      </w:r>
      <w:r w:rsidR="004C163A">
        <w:rPr>
          <w:rFonts w:eastAsia="Georgia"/>
        </w:rPr>
        <w:t xml:space="preserve"> </w:t>
      </w:r>
      <w:r w:rsidR="004C163A">
        <w:t>ici</w:t>
      </w:r>
      <w:r w:rsidR="004C163A">
        <w:rPr>
          <w:rFonts w:eastAsia="Georgia"/>
        </w:rPr>
        <w:t xml:space="preserve"> </w:t>
      </w:r>
      <w:r w:rsidR="004C163A">
        <w:t>ce</w:t>
      </w:r>
      <w:r w:rsidR="004C163A">
        <w:rPr>
          <w:rFonts w:eastAsia="Georgia"/>
        </w:rPr>
        <w:t xml:space="preserve"> </w:t>
      </w:r>
      <w:r w:rsidR="004C163A">
        <w:t>soir</w:t>
      </w:r>
      <w:r>
        <w:t xml:space="preserve">, </w:t>
      </w:r>
      <w:r w:rsidR="004C163A">
        <w:t>mais</w:t>
      </w:r>
      <w:r w:rsidR="004C163A">
        <w:rPr>
          <w:rFonts w:eastAsia="Georgia"/>
        </w:rPr>
        <w:t xml:space="preserve"> </w:t>
      </w:r>
      <w:r w:rsidR="004C163A">
        <w:t>dès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fera</w:t>
      </w:r>
      <w:r w:rsidR="004C163A">
        <w:rPr>
          <w:rFonts w:eastAsia="Georgia"/>
        </w:rPr>
        <w:t xml:space="preserve"> </w:t>
      </w:r>
      <w:r w:rsidR="004C163A">
        <w:t>un</w:t>
      </w:r>
      <w:r w:rsidR="004C163A">
        <w:rPr>
          <w:rFonts w:eastAsia="Georgia"/>
        </w:rPr>
        <w:t xml:space="preserve"> </w:t>
      </w:r>
      <w:r w:rsidR="004C163A">
        <w:t>meilleur</w:t>
      </w:r>
      <w:r w:rsidR="004C163A">
        <w:rPr>
          <w:rFonts w:eastAsia="Georgia"/>
        </w:rPr>
        <w:t xml:space="preserve"> </w:t>
      </w:r>
      <w:r w:rsidR="004C163A">
        <w:t>temps</w:t>
      </w:r>
      <w:r>
        <w:t xml:space="preserve">, </w:t>
      </w:r>
      <w:r w:rsidR="004C163A">
        <w:t>on</w:t>
      </w:r>
      <w:r w:rsidR="004C163A">
        <w:rPr>
          <w:rFonts w:eastAsia="Georgia"/>
        </w:rPr>
        <w:t xml:space="preserve"> </w:t>
      </w:r>
      <w:r w:rsidR="004C163A">
        <w:t>ira</w:t>
      </w:r>
      <w:r w:rsidR="004C163A">
        <w:rPr>
          <w:rFonts w:eastAsia="Georgia"/>
        </w:rPr>
        <w:t xml:space="preserve"> </w:t>
      </w:r>
      <w:r w:rsidR="004C163A">
        <w:t>le</w:t>
      </w:r>
      <w:r w:rsidR="004C163A">
        <w:rPr>
          <w:rFonts w:eastAsia="Georgia"/>
        </w:rPr>
        <w:t xml:space="preserve"> </w:t>
      </w:r>
      <w:r w:rsidR="004C163A">
        <w:t>chercher</w:t>
      </w:r>
      <w:r>
        <w:t>.</w:t>
      </w:r>
    </w:p>
    <w:p w14:paraId="1525D0F5" w14:textId="77777777" w:rsidR="004C7F27" w:rsidRDefault="004C163A" w:rsidP="004C163A">
      <w:r>
        <w:t>Puis</w:t>
      </w:r>
      <w:r>
        <w:rPr>
          <w:rFonts w:eastAsia="Georgia"/>
        </w:rPr>
        <w:t xml:space="preserve"> </w:t>
      </w:r>
      <w:proofErr w:type="spellStart"/>
      <w:r>
        <w:t>Söderberg</w:t>
      </w:r>
      <w:proofErr w:type="spellEnd"/>
      <w:r>
        <w:rPr>
          <w:rFonts w:eastAsia="Georgia"/>
        </w:rPr>
        <w:t xml:space="preserve"> </w:t>
      </w:r>
      <w:r>
        <w:t>se</w:t>
      </w:r>
      <w:r>
        <w:rPr>
          <w:rFonts w:eastAsia="Georgia"/>
        </w:rPr>
        <w:t xml:space="preserve"> </w:t>
      </w:r>
      <w:r>
        <w:t>tourna</w:t>
      </w:r>
      <w:r>
        <w:rPr>
          <w:rFonts w:eastAsia="Georgia"/>
        </w:rPr>
        <w:t xml:space="preserve"> </w:t>
      </w:r>
      <w:r>
        <w:t>vivement</w:t>
      </w:r>
      <w:r>
        <w:rPr>
          <w:rFonts w:eastAsia="Georgia"/>
        </w:rPr>
        <w:t xml:space="preserve"> </w:t>
      </w:r>
      <w:r>
        <w:t>de</w:t>
      </w:r>
      <w:r>
        <w:rPr>
          <w:rFonts w:eastAsia="Georgia"/>
        </w:rPr>
        <w:t xml:space="preserve"> </w:t>
      </w:r>
      <w:r>
        <w:t>nouveau</w:t>
      </w:r>
      <w:r>
        <w:rPr>
          <w:rFonts w:eastAsia="Georgia"/>
        </w:rPr>
        <w:t xml:space="preserve"> </w:t>
      </w:r>
      <w:r>
        <w:t>vers</w:t>
      </w:r>
      <w:r>
        <w:rPr>
          <w:rFonts w:eastAsia="Georgia"/>
        </w:rPr>
        <w:t xml:space="preserve"> </w:t>
      </w:r>
      <w:r>
        <w:t>les</w:t>
      </w:r>
      <w:r>
        <w:rPr>
          <w:rFonts w:eastAsia="Georgia"/>
        </w:rPr>
        <w:t xml:space="preserve"> </w:t>
      </w:r>
      <w:r>
        <w:t>L</w:t>
      </w:r>
      <w:r>
        <w:t>a</w:t>
      </w:r>
      <w:r>
        <w:t>pons</w:t>
      </w:r>
      <w:r>
        <w:rPr>
          <w:rFonts w:eastAsia="Georgia"/>
        </w:rPr>
        <w:t xml:space="preserve"> </w:t>
      </w:r>
      <w:r>
        <w:t>et</w:t>
      </w:r>
      <w:r>
        <w:rPr>
          <w:rFonts w:eastAsia="Georgia"/>
        </w:rPr>
        <w:t xml:space="preserve"> </w:t>
      </w:r>
      <w:r>
        <w:t>reprit</w:t>
      </w:r>
      <w:r>
        <w:rPr>
          <w:rFonts w:eastAsia="Georgia"/>
        </w:rPr>
        <w:t xml:space="preserve"> </w:t>
      </w:r>
      <w:r>
        <w:t>la</w:t>
      </w:r>
      <w:r>
        <w:rPr>
          <w:rFonts w:eastAsia="Georgia"/>
        </w:rPr>
        <w:t xml:space="preserve"> </w:t>
      </w:r>
      <w:r>
        <w:t>conversation</w:t>
      </w:r>
      <w:r w:rsidR="004C7F27">
        <w:t xml:space="preserve">. </w:t>
      </w:r>
      <w:r>
        <w:t>Il</w:t>
      </w:r>
      <w:r>
        <w:rPr>
          <w:rFonts w:eastAsia="Georgia"/>
        </w:rPr>
        <w:t xml:space="preserve"> </w:t>
      </w:r>
      <w:r>
        <w:t>était</w:t>
      </w:r>
      <w:r>
        <w:rPr>
          <w:rFonts w:eastAsia="Georgia"/>
        </w:rPr>
        <w:t xml:space="preserve"> </w:t>
      </w:r>
      <w:r>
        <w:t>évident</w:t>
      </w:r>
      <w:r>
        <w:rPr>
          <w:rFonts w:eastAsia="Georgia"/>
        </w:rPr>
        <w:t xml:space="preserve"> </w:t>
      </w:r>
      <w:r>
        <w:t>qu</w:t>
      </w:r>
      <w:r w:rsidR="004C7F27">
        <w:rPr>
          <w:rFonts w:eastAsia="Georgia"/>
        </w:rPr>
        <w:t>’</w:t>
      </w:r>
      <w:r>
        <w:t>il</w:t>
      </w:r>
      <w:r>
        <w:rPr>
          <w:rFonts w:eastAsia="Georgia"/>
        </w:rPr>
        <w:t xml:space="preserve"> </w:t>
      </w:r>
      <w:r>
        <w:t>évitait</w:t>
      </w:r>
      <w:r>
        <w:rPr>
          <w:rFonts w:eastAsia="Georgia"/>
        </w:rPr>
        <w:t xml:space="preserve"> </w:t>
      </w:r>
      <w:r>
        <w:t>de</w:t>
      </w:r>
      <w:r>
        <w:rPr>
          <w:rFonts w:eastAsia="Georgia"/>
        </w:rPr>
        <w:t xml:space="preserve"> </w:t>
      </w:r>
      <w:r>
        <w:t>parler</w:t>
      </w:r>
      <w:r>
        <w:rPr>
          <w:rFonts w:eastAsia="Georgia"/>
        </w:rPr>
        <w:t xml:space="preserve"> </w:t>
      </w:r>
      <w:r>
        <w:t>de</w:t>
      </w:r>
      <w:r>
        <w:rPr>
          <w:rFonts w:eastAsia="Georgia"/>
        </w:rPr>
        <w:t xml:space="preserve"> </w:t>
      </w:r>
      <w:r>
        <w:t>Jon</w:t>
      </w:r>
      <w:r>
        <w:rPr>
          <w:rFonts w:eastAsia="Georgia"/>
        </w:rPr>
        <w:t xml:space="preserve"> </w:t>
      </w:r>
      <w:proofErr w:type="spellStart"/>
      <w:r>
        <w:t>Assarsson</w:t>
      </w:r>
      <w:proofErr w:type="spellEnd"/>
      <w:r w:rsidR="004C7F27">
        <w:t>.</w:t>
      </w:r>
    </w:p>
    <w:p w14:paraId="7F439689" w14:textId="24ACD2F5" w:rsidR="004C163A" w:rsidRDefault="004C163A" w:rsidP="004C7F27">
      <w:pPr>
        <w:pStyle w:val="CentrEspAvt0EspApr0"/>
        <w:keepNext/>
      </w:pPr>
      <w:r>
        <w:t>*</w:t>
      </w:r>
    </w:p>
    <w:p w14:paraId="5EF31269" w14:textId="77777777" w:rsidR="004C163A" w:rsidRDefault="004C163A" w:rsidP="004C7F27">
      <w:pPr>
        <w:pStyle w:val="CentrEspAvt0EspApr0"/>
        <w:keepNext/>
      </w:pPr>
      <w:r>
        <w:t>*</w:t>
      </w:r>
      <w:r>
        <w:rPr>
          <w:rFonts w:eastAsia="Georgia"/>
        </w:rPr>
        <w:t xml:space="preserve"> </w:t>
      </w:r>
      <w:r>
        <w:t>*</w:t>
      </w:r>
    </w:p>
    <w:p w14:paraId="05F83EE7" w14:textId="77777777" w:rsidR="004C7F27" w:rsidRDefault="004C163A" w:rsidP="004C163A">
      <w:r>
        <w:t>C</w:t>
      </w:r>
      <w:r w:rsidR="004C7F27">
        <w:rPr>
          <w:rFonts w:eastAsia="Georgia"/>
        </w:rPr>
        <w:t>’</w:t>
      </w:r>
      <w:r>
        <w:t>était</w:t>
      </w:r>
      <w:r>
        <w:rPr>
          <w:rFonts w:eastAsia="Georgia"/>
        </w:rPr>
        <w:t xml:space="preserve"> </w:t>
      </w:r>
      <w:r>
        <w:t>le</w:t>
      </w:r>
      <w:r>
        <w:rPr>
          <w:rFonts w:eastAsia="Georgia"/>
        </w:rPr>
        <w:t xml:space="preserve"> </w:t>
      </w:r>
      <w:r>
        <w:t>matin</w:t>
      </w:r>
      <w:r>
        <w:rPr>
          <w:rFonts w:eastAsia="Georgia"/>
        </w:rPr>
        <w:t xml:space="preserve"> </w:t>
      </w:r>
      <w:r>
        <w:t>et</w:t>
      </w:r>
      <w:r>
        <w:rPr>
          <w:rFonts w:eastAsia="Georgia"/>
        </w:rPr>
        <w:t xml:space="preserve"> </w:t>
      </w:r>
      <w:r>
        <w:t>le</w:t>
      </w:r>
      <w:r>
        <w:rPr>
          <w:rFonts w:eastAsia="Georgia"/>
        </w:rPr>
        <w:t xml:space="preserve"> </w:t>
      </w:r>
      <w:r>
        <w:t>temps</w:t>
      </w:r>
      <w:r>
        <w:rPr>
          <w:rFonts w:eastAsia="Georgia"/>
        </w:rPr>
        <w:t xml:space="preserve"> </w:t>
      </w:r>
      <w:r>
        <w:t>s</w:t>
      </w:r>
      <w:r w:rsidR="004C7F27">
        <w:rPr>
          <w:rFonts w:eastAsia="Georgia"/>
        </w:rPr>
        <w:t>’</w:t>
      </w:r>
      <w:r>
        <w:t>était</w:t>
      </w:r>
      <w:r>
        <w:rPr>
          <w:rFonts w:eastAsia="Georgia"/>
        </w:rPr>
        <w:t xml:space="preserve"> </w:t>
      </w:r>
      <w:r>
        <w:t>remis</w:t>
      </w:r>
      <w:r>
        <w:rPr>
          <w:rFonts w:eastAsia="Georgia"/>
        </w:rPr>
        <w:t xml:space="preserve"> </w:t>
      </w:r>
      <w:r>
        <w:t>au</w:t>
      </w:r>
      <w:r>
        <w:rPr>
          <w:rFonts w:eastAsia="Georgia"/>
        </w:rPr>
        <w:t xml:space="preserve"> </w:t>
      </w:r>
      <w:r>
        <w:t>beau</w:t>
      </w:r>
      <w:r w:rsidR="004C7F27">
        <w:t xml:space="preserve">. </w:t>
      </w:r>
      <w:r>
        <w:t>Ola</w:t>
      </w:r>
      <w:r>
        <w:rPr>
          <w:rFonts w:eastAsia="Georgia"/>
        </w:rPr>
        <w:t xml:space="preserve"> </w:t>
      </w:r>
      <w:proofErr w:type="spellStart"/>
      <w:r>
        <w:t>Serka</w:t>
      </w:r>
      <w:proofErr w:type="spellEnd"/>
      <w:r>
        <w:rPr>
          <w:rFonts w:eastAsia="Georgia"/>
        </w:rPr>
        <w:t xml:space="preserve"> </w:t>
      </w:r>
      <w:r>
        <w:t>lui-même</w:t>
      </w:r>
      <w:r w:rsidR="004C7F27">
        <w:t xml:space="preserve">, </w:t>
      </w:r>
      <w:r>
        <w:t>le</w:t>
      </w:r>
      <w:r>
        <w:rPr>
          <w:rFonts w:eastAsia="Georgia"/>
        </w:rPr>
        <w:t xml:space="preserve"> </w:t>
      </w:r>
      <w:r>
        <w:t>premier</w:t>
      </w:r>
      <w:r>
        <w:rPr>
          <w:rFonts w:eastAsia="Georgia"/>
        </w:rPr>
        <w:t xml:space="preserve"> </w:t>
      </w:r>
      <w:r>
        <w:t>d</w:t>
      </w:r>
      <w:r w:rsidR="004C7F27">
        <w:rPr>
          <w:rFonts w:eastAsia="Georgia"/>
        </w:rPr>
        <w:t>’</w:t>
      </w:r>
      <w:r>
        <w:t>entre</w:t>
      </w:r>
      <w:r>
        <w:rPr>
          <w:rFonts w:eastAsia="Georgia"/>
        </w:rPr>
        <w:t xml:space="preserve"> </w:t>
      </w:r>
      <w:r>
        <w:t>les</w:t>
      </w:r>
      <w:r>
        <w:rPr>
          <w:rFonts w:eastAsia="Georgia"/>
        </w:rPr>
        <w:t xml:space="preserve"> </w:t>
      </w:r>
      <w:r>
        <w:t>Lapons</w:t>
      </w:r>
      <w:r w:rsidR="004C7F27">
        <w:t xml:space="preserve">, </w:t>
      </w:r>
      <w:r>
        <w:t>avait</w:t>
      </w:r>
      <w:r>
        <w:rPr>
          <w:rFonts w:eastAsia="Georgia"/>
        </w:rPr>
        <w:t xml:space="preserve"> </w:t>
      </w:r>
      <w:r>
        <w:t>promis</w:t>
      </w:r>
      <w:r>
        <w:rPr>
          <w:rFonts w:eastAsia="Georgia"/>
        </w:rPr>
        <w:t xml:space="preserve"> </w:t>
      </w:r>
      <w:r>
        <w:t>d</w:t>
      </w:r>
      <w:r w:rsidR="004C7F27">
        <w:rPr>
          <w:rFonts w:eastAsia="Georgia"/>
        </w:rPr>
        <w:t>’</w:t>
      </w:r>
      <w:r>
        <w:t>aller</w:t>
      </w:r>
      <w:r>
        <w:rPr>
          <w:rFonts w:eastAsia="Georgia"/>
        </w:rPr>
        <w:t xml:space="preserve"> </w:t>
      </w:r>
      <w:r>
        <w:t>à</w:t>
      </w:r>
      <w:r>
        <w:rPr>
          <w:rFonts w:eastAsia="Georgia"/>
        </w:rPr>
        <w:t xml:space="preserve"> </w:t>
      </w:r>
      <w:r>
        <w:t>la</w:t>
      </w:r>
      <w:r>
        <w:rPr>
          <w:rFonts w:eastAsia="Georgia"/>
        </w:rPr>
        <w:t xml:space="preserve"> </w:t>
      </w:r>
      <w:r>
        <w:t>recherche</w:t>
      </w:r>
      <w:r>
        <w:rPr>
          <w:rFonts w:eastAsia="Georgia"/>
        </w:rPr>
        <w:t xml:space="preserve"> </w:t>
      </w:r>
      <w:r>
        <w:t>de</w:t>
      </w:r>
      <w:r>
        <w:rPr>
          <w:rFonts w:eastAsia="Georgia"/>
        </w:rPr>
        <w:t xml:space="preserve"> </w:t>
      </w:r>
      <w:r>
        <w:t>Jon</w:t>
      </w:r>
      <w:r>
        <w:rPr>
          <w:rFonts w:eastAsia="Georgia"/>
        </w:rPr>
        <w:t xml:space="preserve"> </w:t>
      </w:r>
      <w:proofErr w:type="spellStart"/>
      <w:r>
        <w:t>Assarsson</w:t>
      </w:r>
      <w:proofErr w:type="spellEnd"/>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se</w:t>
      </w:r>
      <w:r>
        <w:rPr>
          <w:rFonts w:eastAsia="Georgia"/>
        </w:rPr>
        <w:t xml:space="preserve"> </w:t>
      </w:r>
      <w:r>
        <w:t>hâtait</w:t>
      </w:r>
      <w:r>
        <w:rPr>
          <w:rFonts w:eastAsia="Georgia"/>
        </w:rPr>
        <w:t xml:space="preserve"> </w:t>
      </w:r>
      <w:r>
        <w:t>point</w:t>
      </w:r>
      <w:r w:rsidR="004C7F27">
        <w:t xml:space="preserve">. </w:t>
      </w:r>
      <w:r>
        <w:t>A</w:t>
      </w:r>
      <w:r>
        <w:t>c</w:t>
      </w:r>
      <w:r>
        <w:t>croupi</w:t>
      </w:r>
      <w:r>
        <w:rPr>
          <w:rFonts w:eastAsia="Georgia"/>
        </w:rPr>
        <w:t xml:space="preserve"> </w:t>
      </w:r>
      <w:r>
        <w:t>devant</w:t>
      </w:r>
      <w:r>
        <w:rPr>
          <w:rFonts w:eastAsia="Georgia"/>
        </w:rPr>
        <w:t xml:space="preserve"> </w:t>
      </w:r>
      <w:r>
        <w:t>la</w:t>
      </w:r>
      <w:r>
        <w:rPr>
          <w:rFonts w:eastAsia="Georgia"/>
        </w:rPr>
        <w:t xml:space="preserve"> </w:t>
      </w:r>
      <w:r>
        <w:t>hutte</w:t>
      </w:r>
      <w:r w:rsidR="004C7F27">
        <w:t xml:space="preserve">, </w:t>
      </w:r>
      <w:r>
        <w:t>il</w:t>
      </w:r>
      <w:r>
        <w:rPr>
          <w:rFonts w:eastAsia="Georgia"/>
        </w:rPr>
        <w:t xml:space="preserve"> </w:t>
      </w:r>
      <w:r>
        <w:t>réfléchissait</w:t>
      </w:r>
      <w:r>
        <w:rPr>
          <w:rFonts w:eastAsia="Georgia"/>
        </w:rPr>
        <w:t xml:space="preserve"> </w:t>
      </w:r>
      <w:r>
        <w:t>à</w:t>
      </w:r>
      <w:r>
        <w:rPr>
          <w:rFonts w:eastAsia="Georgia"/>
        </w:rPr>
        <w:t xml:space="preserve"> </w:t>
      </w:r>
      <w:r>
        <w:t>la</w:t>
      </w:r>
      <w:r>
        <w:rPr>
          <w:rFonts w:eastAsia="Georgia"/>
        </w:rPr>
        <w:t xml:space="preserve"> </w:t>
      </w:r>
      <w:r>
        <w:t>façon</w:t>
      </w:r>
      <w:r>
        <w:rPr>
          <w:rFonts w:eastAsia="Georgia"/>
        </w:rPr>
        <w:t xml:space="preserve"> </w:t>
      </w:r>
      <w:r>
        <w:t>d</w:t>
      </w:r>
      <w:r w:rsidR="004C7F27">
        <w:rPr>
          <w:rFonts w:eastAsia="Georgia"/>
        </w:rPr>
        <w:t>’</w:t>
      </w:r>
      <w:r>
        <w:t>annoncer</w:t>
      </w:r>
      <w:r>
        <w:rPr>
          <w:rFonts w:eastAsia="Georgia"/>
        </w:rPr>
        <w:t xml:space="preserve"> </w:t>
      </w:r>
      <w:r>
        <w:t>à</w:t>
      </w:r>
      <w:r>
        <w:rPr>
          <w:rFonts w:eastAsia="Georgia"/>
        </w:rPr>
        <w:t xml:space="preserve"> </w:t>
      </w:r>
      <w:r>
        <w:t>ce</w:t>
      </w:r>
      <w:r>
        <w:rPr>
          <w:rFonts w:eastAsia="Georgia"/>
        </w:rPr>
        <w:t xml:space="preserve"> </w:t>
      </w:r>
      <w:r>
        <w:t>père</w:t>
      </w:r>
      <w:r>
        <w:rPr>
          <w:rFonts w:eastAsia="Georgia"/>
        </w:rPr>
        <w:t xml:space="preserve"> </w:t>
      </w:r>
      <w:r>
        <w:t>que</w:t>
      </w:r>
      <w:r>
        <w:rPr>
          <w:rFonts w:eastAsia="Georgia"/>
        </w:rPr>
        <w:t xml:space="preserve"> </w:t>
      </w:r>
      <w:r>
        <w:t>sa</w:t>
      </w:r>
      <w:r>
        <w:rPr>
          <w:rFonts w:eastAsia="Georgia"/>
        </w:rPr>
        <w:t xml:space="preserve"> </w:t>
      </w:r>
      <w:r>
        <w:t>fille</w:t>
      </w:r>
      <w:r>
        <w:rPr>
          <w:rFonts w:eastAsia="Georgia"/>
        </w:rPr>
        <w:t xml:space="preserve"> </w:t>
      </w:r>
      <w:r>
        <w:t>était</w:t>
      </w:r>
      <w:r>
        <w:rPr>
          <w:rFonts w:eastAsia="Georgia"/>
        </w:rPr>
        <w:t xml:space="preserve"> </w:t>
      </w:r>
      <w:r>
        <w:t>venue</w:t>
      </w:r>
      <w:r w:rsidR="004C7F27">
        <w:t xml:space="preserve">. </w:t>
      </w:r>
      <w:r>
        <w:t>Il</w:t>
      </w:r>
      <w:r>
        <w:rPr>
          <w:rFonts w:eastAsia="Georgia"/>
        </w:rPr>
        <w:t xml:space="preserve"> </w:t>
      </w:r>
      <w:r>
        <w:t>s</w:t>
      </w:r>
      <w:r w:rsidR="004C7F27">
        <w:rPr>
          <w:rFonts w:eastAsia="Georgia"/>
        </w:rPr>
        <w:t>’</w:t>
      </w:r>
      <w:r>
        <w:t>agissait</w:t>
      </w:r>
      <w:r>
        <w:rPr>
          <w:rFonts w:eastAsia="Georgia"/>
        </w:rPr>
        <w:t xml:space="preserve"> </w:t>
      </w:r>
      <w:r>
        <w:t>de</w:t>
      </w:r>
      <w:r>
        <w:rPr>
          <w:rFonts w:eastAsia="Georgia"/>
        </w:rPr>
        <w:t xml:space="preserve"> </w:t>
      </w:r>
      <w:r>
        <w:t>ne</w:t>
      </w:r>
      <w:r>
        <w:rPr>
          <w:rFonts w:eastAsia="Georgia"/>
        </w:rPr>
        <w:t xml:space="preserve"> </w:t>
      </w:r>
      <w:r>
        <w:t>point</w:t>
      </w:r>
      <w:r>
        <w:rPr>
          <w:rFonts w:eastAsia="Georgia"/>
        </w:rPr>
        <w:t xml:space="preserve"> </w:t>
      </w:r>
      <w:r>
        <w:t>l</w:t>
      </w:r>
      <w:r w:rsidR="004C7F27">
        <w:rPr>
          <w:rFonts w:eastAsia="Georgia"/>
        </w:rPr>
        <w:t>’</w:t>
      </w:r>
      <w:r>
        <w:t>inquiéter</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très</w:t>
      </w:r>
      <w:r>
        <w:rPr>
          <w:rFonts w:eastAsia="Georgia"/>
        </w:rPr>
        <w:t xml:space="preserve"> </w:t>
      </w:r>
      <w:r>
        <w:t>étrange</w:t>
      </w:r>
      <w:r>
        <w:rPr>
          <w:rFonts w:eastAsia="Georgia"/>
        </w:rPr>
        <w:t xml:space="preserve"> </w:t>
      </w:r>
      <w:r>
        <w:t>et</w:t>
      </w:r>
      <w:r>
        <w:rPr>
          <w:rFonts w:eastAsia="Georgia"/>
        </w:rPr>
        <w:t xml:space="preserve"> </w:t>
      </w:r>
      <w:r>
        <w:t>fuyait</w:t>
      </w:r>
      <w:r>
        <w:rPr>
          <w:rFonts w:eastAsia="Georgia"/>
        </w:rPr>
        <w:t xml:space="preserve"> </w:t>
      </w:r>
      <w:r>
        <w:t>les</w:t>
      </w:r>
      <w:r>
        <w:rPr>
          <w:rFonts w:eastAsia="Georgia"/>
        </w:rPr>
        <w:t xml:space="preserve"> </w:t>
      </w:r>
      <w:r>
        <w:t>enfants</w:t>
      </w:r>
      <w:r w:rsidR="004C7F27">
        <w:t xml:space="preserve">. </w:t>
      </w:r>
      <w:r>
        <w:t>Il</w:t>
      </w:r>
      <w:r>
        <w:rPr>
          <w:rFonts w:eastAsia="Georgia"/>
        </w:rPr>
        <w:t xml:space="preserve"> </w:t>
      </w:r>
      <w:r>
        <w:t>disait</w:t>
      </w:r>
      <w:r>
        <w:rPr>
          <w:rFonts w:eastAsia="Georgia"/>
        </w:rPr>
        <w:t xml:space="preserve"> </w:t>
      </w:r>
      <w:r>
        <w:t>lui-même</w:t>
      </w:r>
      <w:r>
        <w:rPr>
          <w:rFonts w:eastAsia="Georgia"/>
        </w:rPr>
        <w:t xml:space="preserve"> </w:t>
      </w:r>
      <w:r>
        <w:t>qu</w:t>
      </w:r>
      <w:r w:rsidR="004C7F27">
        <w:rPr>
          <w:rFonts w:eastAsia="Georgia"/>
        </w:rPr>
        <w:t>’</w:t>
      </w:r>
      <w:r>
        <w:t>il</w:t>
      </w:r>
      <w:r>
        <w:rPr>
          <w:rFonts w:eastAsia="Georgia"/>
        </w:rPr>
        <w:t xml:space="preserve"> </w:t>
      </w:r>
      <w:r>
        <w:t>ne</w:t>
      </w:r>
      <w:r>
        <w:rPr>
          <w:rFonts w:eastAsia="Georgia"/>
        </w:rPr>
        <w:t xml:space="preserve"> </w:t>
      </w:r>
      <w:r>
        <w:t>pouvait</w:t>
      </w:r>
      <w:r>
        <w:rPr>
          <w:rFonts w:eastAsia="Georgia"/>
        </w:rPr>
        <w:t xml:space="preserve"> </w:t>
      </w:r>
      <w:r>
        <w:t>les</w:t>
      </w:r>
      <w:r>
        <w:rPr>
          <w:rFonts w:eastAsia="Georgia"/>
        </w:rPr>
        <w:t xml:space="preserve"> </w:t>
      </w:r>
      <w:r>
        <w:t>voir</w:t>
      </w:r>
      <w:r>
        <w:rPr>
          <w:rFonts w:eastAsia="Georgia"/>
        </w:rPr>
        <w:t xml:space="preserve"> </w:t>
      </w:r>
      <w:r>
        <w:t>sans</w:t>
      </w:r>
      <w:r>
        <w:rPr>
          <w:rFonts w:eastAsia="Georgia"/>
        </w:rPr>
        <w:t xml:space="preserve"> </w:t>
      </w:r>
      <w:r>
        <w:t>être</w:t>
      </w:r>
      <w:r>
        <w:rPr>
          <w:rFonts w:eastAsia="Georgia"/>
        </w:rPr>
        <w:t xml:space="preserve"> </w:t>
      </w:r>
      <w:r>
        <w:t>pris</w:t>
      </w:r>
      <w:r>
        <w:rPr>
          <w:rFonts w:eastAsia="Georgia"/>
        </w:rPr>
        <w:t xml:space="preserve"> </w:t>
      </w:r>
      <w:r>
        <w:t>de</w:t>
      </w:r>
      <w:r>
        <w:rPr>
          <w:rFonts w:eastAsia="Georgia"/>
        </w:rPr>
        <w:t xml:space="preserve"> </w:t>
      </w:r>
      <w:r>
        <w:t>pensées</w:t>
      </w:r>
      <w:r>
        <w:rPr>
          <w:rFonts w:eastAsia="Georgia"/>
        </w:rPr>
        <w:t xml:space="preserve"> </w:t>
      </w:r>
      <w:r>
        <w:t>sombres</w:t>
      </w:r>
      <w:r w:rsidR="004C7F27">
        <w:t>.</w:t>
      </w:r>
    </w:p>
    <w:p w14:paraId="3B59D456" w14:textId="77777777" w:rsidR="004C7F27" w:rsidRDefault="004C163A" w:rsidP="004C163A">
      <w:r>
        <w:t>Pendant</w:t>
      </w:r>
      <w:r>
        <w:rPr>
          <w:rFonts w:eastAsia="Georgia"/>
        </w:rPr>
        <w:t xml:space="preserve"> </w:t>
      </w:r>
      <w:r>
        <w:t>qu</w:t>
      </w:r>
      <w:r w:rsidR="004C7F27">
        <w:rPr>
          <w:rFonts w:eastAsia="Georgia"/>
        </w:rPr>
        <w:t>’</w:t>
      </w:r>
      <w:r>
        <w:t>Ola</w:t>
      </w:r>
      <w:r>
        <w:rPr>
          <w:rFonts w:eastAsia="Georgia"/>
        </w:rPr>
        <w:t xml:space="preserve"> </w:t>
      </w:r>
      <w:r>
        <w:t>réfléchissait</w:t>
      </w:r>
      <w:r w:rsidR="004C7F27">
        <w:t xml:space="preserve">, </w:t>
      </w:r>
      <w:r>
        <w:t>Asa</w:t>
      </w:r>
      <w:r>
        <w:rPr>
          <w:rFonts w:eastAsia="Georgia"/>
        </w:rPr>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et</w:t>
      </w:r>
      <w:r>
        <w:rPr>
          <w:rFonts w:eastAsia="Georgia"/>
        </w:rPr>
        <w:t xml:space="preserve"> </w:t>
      </w:r>
      <w:proofErr w:type="spellStart"/>
      <w:r>
        <w:t>Aslak</w:t>
      </w:r>
      <w:proofErr w:type="spellEnd"/>
      <w:r w:rsidR="004C7F27">
        <w:t xml:space="preserve">, </w:t>
      </w:r>
      <w:r>
        <w:t>le</w:t>
      </w:r>
      <w:r>
        <w:rPr>
          <w:rFonts w:eastAsia="Georgia"/>
        </w:rPr>
        <w:t xml:space="preserve"> </w:t>
      </w:r>
      <w:r>
        <w:t>jeune</w:t>
      </w:r>
      <w:r>
        <w:rPr>
          <w:rFonts w:eastAsia="Georgia"/>
        </w:rPr>
        <w:t xml:space="preserve"> </w:t>
      </w:r>
      <w:r>
        <w:t>Lapon</w:t>
      </w:r>
      <w:r>
        <w:rPr>
          <w:rFonts w:eastAsia="Georgia"/>
        </w:rPr>
        <w:t xml:space="preserve"> </w:t>
      </w:r>
      <w:r>
        <w:t>qui</w:t>
      </w:r>
      <w:r>
        <w:rPr>
          <w:rFonts w:eastAsia="Georgia"/>
        </w:rPr>
        <w:t xml:space="preserve"> </w:t>
      </w:r>
      <w:r>
        <w:t>la</w:t>
      </w:r>
      <w:r>
        <w:rPr>
          <w:rFonts w:eastAsia="Georgia"/>
        </w:rPr>
        <w:t xml:space="preserve"> </w:t>
      </w:r>
      <w:r>
        <w:t>veille</w:t>
      </w:r>
      <w:r>
        <w:rPr>
          <w:rFonts w:eastAsia="Georgia"/>
        </w:rPr>
        <w:t xml:space="preserve"> </w:t>
      </w:r>
      <w:r>
        <w:t>l</w:t>
      </w:r>
      <w:r w:rsidR="004C7F27">
        <w:rPr>
          <w:rFonts w:eastAsia="Georgia"/>
        </w:rPr>
        <w:t>’</w:t>
      </w:r>
      <w:r>
        <w:t>avait</w:t>
      </w:r>
      <w:r>
        <w:rPr>
          <w:rFonts w:eastAsia="Georgia"/>
        </w:rPr>
        <w:t xml:space="preserve"> </w:t>
      </w:r>
      <w:r>
        <w:t>tant</w:t>
      </w:r>
      <w:r>
        <w:rPr>
          <w:rFonts w:eastAsia="Georgia"/>
        </w:rPr>
        <w:t xml:space="preserve"> </w:t>
      </w:r>
      <w:r>
        <w:t>regardée</w:t>
      </w:r>
      <w:r w:rsidR="004C7F27">
        <w:t xml:space="preserve">, </w:t>
      </w:r>
      <w:r>
        <w:t>ca</w:t>
      </w:r>
      <w:r>
        <w:t>u</w:t>
      </w:r>
      <w:r>
        <w:t>saient</w:t>
      </w:r>
      <w:r w:rsidR="004C7F27">
        <w:t xml:space="preserve">. </w:t>
      </w:r>
      <w:proofErr w:type="spellStart"/>
      <w:r>
        <w:t>Aslak</w:t>
      </w:r>
      <w:proofErr w:type="spellEnd"/>
      <w:r w:rsidR="004C7F27">
        <w:t xml:space="preserve">, </w:t>
      </w:r>
      <w:r>
        <w:t>qui</w:t>
      </w:r>
      <w:r>
        <w:rPr>
          <w:rFonts w:eastAsia="Georgia"/>
        </w:rPr>
        <w:t xml:space="preserve"> </w:t>
      </w:r>
      <w:r>
        <w:t>avait</w:t>
      </w:r>
      <w:r>
        <w:rPr>
          <w:rFonts w:eastAsia="Georgia"/>
        </w:rPr>
        <w:t xml:space="preserve"> </w:t>
      </w:r>
      <w:r>
        <w:t>fréquenté</w:t>
      </w:r>
      <w:r>
        <w:rPr>
          <w:rFonts w:eastAsia="Georgia"/>
        </w:rPr>
        <w:t xml:space="preserve"> </w:t>
      </w:r>
      <w:r>
        <w:t>l</w:t>
      </w:r>
      <w:r w:rsidR="004C7F27">
        <w:rPr>
          <w:rFonts w:eastAsia="Georgia"/>
        </w:rPr>
        <w:t>’</w:t>
      </w:r>
      <w:r>
        <w:t>école</w:t>
      </w:r>
      <w:r w:rsidR="004C7F27">
        <w:t xml:space="preserve">, </w:t>
      </w:r>
      <w:r>
        <w:t>parlait</w:t>
      </w:r>
      <w:r>
        <w:rPr>
          <w:rFonts w:eastAsia="Georgia"/>
        </w:rPr>
        <w:t xml:space="preserve"> </w:t>
      </w:r>
      <w:r>
        <w:t>suédois</w:t>
      </w:r>
      <w:r w:rsidR="004C7F27">
        <w:t xml:space="preserve">. </w:t>
      </w:r>
      <w:r>
        <w:t>Il</w:t>
      </w:r>
      <w:r>
        <w:rPr>
          <w:rFonts w:eastAsia="Georgia"/>
        </w:rPr>
        <w:t xml:space="preserve"> </w:t>
      </w:r>
      <w:r>
        <w:t>r</w:t>
      </w:r>
      <w:r>
        <w:t>a</w:t>
      </w:r>
      <w:r>
        <w:t>contait</w:t>
      </w:r>
      <w:r>
        <w:rPr>
          <w:rFonts w:eastAsia="Georgia"/>
        </w:rPr>
        <w:t xml:space="preserve"> </w:t>
      </w:r>
      <w:r>
        <w:t>à</w:t>
      </w:r>
      <w:r>
        <w:rPr>
          <w:rFonts w:eastAsia="Georgia"/>
        </w:rPr>
        <w:t xml:space="preserve"> </w:t>
      </w:r>
      <w:r>
        <w:t>Asa</w:t>
      </w:r>
      <w:r>
        <w:rPr>
          <w:rFonts w:eastAsia="Georgia"/>
        </w:rPr>
        <w:t xml:space="preserve"> </w:t>
      </w:r>
      <w:r>
        <w:t>des</w:t>
      </w:r>
      <w:r>
        <w:rPr>
          <w:rFonts w:eastAsia="Georgia"/>
        </w:rPr>
        <w:t xml:space="preserve"> </w:t>
      </w:r>
      <w:r>
        <w:t>traits</w:t>
      </w:r>
      <w:r>
        <w:rPr>
          <w:rFonts w:eastAsia="Georgia"/>
        </w:rPr>
        <w:t xml:space="preserve"> </w:t>
      </w:r>
      <w:r>
        <w:t>de</w:t>
      </w:r>
      <w:r>
        <w:rPr>
          <w:rFonts w:eastAsia="Georgia"/>
        </w:rPr>
        <w:t xml:space="preserve"> </w:t>
      </w:r>
      <w:r>
        <w:t>la</w:t>
      </w:r>
      <w:r>
        <w:rPr>
          <w:rFonts w:eastAsia="Georgia"/>
        </w:rPr>
        <w:t xml:space="preserve"> </w:t>
      </w:r>
      <w:r>
        <w:t>vie</w:t>
      </w:r>
      <w:r>
        <w:rPr>
          <w:rFonts w:eastAsia="Georgia"/>
        </w:rPr>
        <w:t xml:space="preserve"> </w:t>
      </w:r>
      <w:r>
        <w:t>du</w:t>
      </w:r>
      <w:r>
        <w:rPr>
          <w:rFonts w:eastAsia="Georgia"/>
        </w:rPr>
        <w:t xml:space="preserve"> </w:t>
      </w:r>
      <w:r>
        <w:t>peuple</w:t>
      </w:r>
      <w:r>
        <w:rPr>
          <w:rFonts w:eastAsia="Georgia"/>
        </w:rPr>
        <w:t xml:space="preserve"> </w:t>
      </w:r>
      <w:r>
        <w:t>lapon</w:t>
      </w:r>
      <w:r w:rsidR="004C7F27">
        <w:t xml:space="preserve">, </w:t>
      </w:r>
      <w:r>
        <w:t>les</w:t>
      </w:r>
      <w:r>
        <w:rPr>
          <w:rFonts w:eastAsia="Georgia"/>
        </w:rPr>
        <w:t xml:space="preserve"> </w:t>
      </w:r>
      <w:proofErr w:type="spellStart"/>
      <w:r>
        <w:t>Sames</w:t>
      </w:r>
      <w:proofErr w:type="spellEnd"/>
      <w:r w:rsidR="004C7F27">
        <w:t xml:space="preserve">, </w:t>
      </w:r>
      <w:r>
        <w:t>lui</w:t>
      </w:r>
      <w:r>
        <w:rPr>
          <w:rFonts w:eastAsia="Georgia"/>
        </w:rPr>
        <w:t xml:space="preserve"> </w:t>
      </w:r>
      <w:r>
        <w:t>assurant</w:t>
      </w:r>
      <w:r>
        <w:rPr>
          <w:rFonts w:eastAsia="Georgia"/>
        </w:rPr>
        <w:t xml:space="preserve"> </w:t>
      </w:r>
      <w:r>
        <w:t>que</w:t>
      </w:r>
      <w:r>
        <w:rPr>
          <w:rFonts w:eastAsia="Georgia"/>
        </w:rPr>
        <w:t xml:space="preserve"> </w:t>
      </w:r>
      <w:r>
        <w:t>nul</w:t>
      </w:r>
      <w:r>
        <w:rPr>
          <w:rFonts w:eastAsia="Georgia"/>
        </w:rPr>
        <w:t xml:space="preserve"> </w:t>
      </w:r>
      <w:r>
        <w:t>peuple</w:t>
      </w:r>
      <w:r>
        <w:rPr>
          <w:rFonts w:eastAsia="Georgia"/>
        </w:rPr>
        <w:t xml:space="preserve"> </w:t>
      </w:r>
      <w:r>
        <w:t>n</w:t>
      </w:r>
      <w:r w:rsidR="004C7F27">
        <w:rPr>
          <w:rFonts w:eastAsia="Georgia"/>
        </w:rPr>
        <w:t>’</w:t>
      </w:r>
      <w:r>
        <w:t>avait</w:t>
      </w:r>
      <w:r>
        <w:rPr>
          <w:rFonts w:eastAsia="Georgia"/>
        </w:rPr>
        <w:t xml:space="preserve"> </w:t>
      </w:r>
      <w:r>
        <w:t>une</w:t>
      </w:r>
      <w:r>
        <w:rPr>
          <w:rFonts w:eastAsia="Georgia"/>
        </w:rPr>
        <w:t xml:space="preserve"> </w:t>
      </w:r>
      <w:r>
        <w:t>existence</w:t>
      </w:r>
      <w:r>
        <w:rPr>
          <w:rFonts w:eastAsia="Georgia"/>
        </w:rPr>
        <w:t xml:space="preserve"> </w:t>
      </w:r>
      <w:r>
        <w:t>plus</w:t>
      </w:r>
      <w:r>
        <w:rPr>
          <w:rFonts w:eastAsia="Georgia"/>
        </w:rPr>
        <w:t xml:space="preserve"> </w:t>
      </w:r>
      <w:r>
        <w:t>heureuse</w:t>
      </w:r>
      <w:r w:rsidR="004C7F27">
        <w:t xml:space="preserve">. </w:t>
      </w:r>
      <w:r>
        <w:t>Asa</w:t>
      </w:r>
      <w:r>
        <w:rPr>
          <w:rFonts w:eastAsia="Georgia"/>
        </w:rPr>
        <w:t xml:space="preserve"> </w:t>
      </w:r>
      <w:r>
        <w:t>déclara</w:t>
      </w:r>
      <w:r>
        <w:rPr>
          <w:rFonts w:eastAsia="Georgia"/>
        </w:rPr>
        <w:t xml:space="preserve"> </w:t>
      </w:r>
      <w:r>
        <w:t>très</w:t>
      </w:r>
      <w:r>
        <w:rPr>
          <w:rFonts w:eastAsia="Georgia"/>
        </w:rPr>
        <w:t xml:space="preserve"> </w:t>
      </w:r>
      <w:r>
        <w:t>franchement</w:t>
      </w:r>
      <w:r>
        <w:rPr>
          <w:rFonts w:eastAsia="Georgia"/>
        </w:rPr>
        <w:t xml:space="preserve"> </w:t>
      </w:r>
      <w:r>
        <w:t>qu</w:t>
      </w:r>
      <w:r w:rsidR="004C7F27">
        <w:rPr>
          <w:rFonts w:eastAsia="Georgia"/>
        </w:rPr>
        <w:t>’</w:t>
      </w:r>
      <w:r>
        <w:t>elle</w:t>
      </w:r>
      <w:r>
        <w:rPr>
          <w:rFonts w:eastAsia="Georgia"/>
        </w:rPr>
        <w:t xml:space="preserve"> </w:t>
      </w:r>
      <w:r>
        <w:t>trouvait</w:t>
      </w:r>
      <w:r>
        <w:rPr>
          <w:rFonts w:eastAsia="Georgia"/>
        </w:rPr>
        <w:t xml:space="preserve"> </w:t>
      </w:r>
      <w:r>
        <w:t>terrible</w:t>
      </w:r>
      <w:r>
        <w:rPr>
          <w:rFonts w:eastAsia="Georgia"/>
        </w:rPr>
        <w:t xml:space="preserve"> </w:t>
      </w:r>
      <w:r>
        <w:t>de</w:t>
      </w:r>
      <w:r>
        <w:rPr>
          <w:rFonts w:eastAsia="Georgia"/>
        </w:rPr>
        <w:t xml:space="preserve"> </w:t>
      </w:r>
      <w:r>
        <w:t>vivre</w:t>
      </w:r>
      <w:r>
        <w:rPr>
          <w:rFonts w:eastAsia="Georgia"/>
        </w:rPr>
        <w:t xml:space="preserve"> </w:t>
      </w:r>
      <w:r>
        <w:t>à</w:t>
      </w:r>
      <w:r>
        <w:rPr>
          <w:rFonts w:eastAsia="Georgia"/>
        </w:rPr>
        <w:t xml:space="preserve"> </w:t>
      </w:r>
      <w:r>
        <w:t>la</w:t>
      </w:r>
      <w:r>
        <w:rPr>
          <w:rFonts w:eastAsia="Georgia"/>
        </w:rPr>
        <w:t xml:space="preserve"> </w:t>
      </w:r>
      <w:r>
        <w:t>façon</w:t>
      </w:r>
      <w:r>
        <w:rPr>
          <w:rFonts w:eastAsia="Georgia"/>
        </w:rPr>
        <w:t xml:space="preserve"> </w:t>
      </w:r>
      <w:r>
        <w:t>lapone</w:t>
      </w:r>
      <w:r w:rsidR="004C7F27">
        <w:t>.</w:t>
      </w:r>
    </w:p>
    <w:p w14:paraId="59D9D2F3" w14:textId="77777777" w:rsidR="004C7F27" w:rsidRDefault="004C7F27" w:rsidP="004C163A">
      <w:r>
        <w:t>— </w:t>
      </w:r>
      <w:r w:rsidR="004C163A">
        <w:t>Si</w:t>
      </w:r>
      <w:r w:rsidR="004C163A">
        <w:rPr>
          <w:rFonts w:eastAsia="Georgia"/>
        </w:rPr>
        <w:t xml:space="preserve"> </w:t>
      </w:r>
      <w:r w:rsidR="004C163A">
        <w:t>je</w:t>
      </w:r>
      <w:r w:rsidR="004C163A">
        <w:rPr>
          <w:rFonts w:eastAsia="Georgia"/>
        </w:rPr>
        <w:t xml:space="preserve"> </w:t>
      </w:r>
      <w:r w:rsidR="004C163A">
        <w:t>restais</w:t>
      </w:r>
      <w:r w:rsidR="004C163A">
        <w:rPr>
          <w:rFonts w:eastAsia="Georgia"/>
        </w:rPr>
        <w:t xml:space="preserve"> </w:t>
      </w:r>
      <w:r w:rsidR="004C163A">
        <w:t>seulement</w:t>
      </w:r>
      <w:r w:rsidR="004C163A">
        <w:rPr>
          <w:rFonts w:eastAsia="Georgia"/>
        </w:rPr>
        <w:t xml:space="preserve"> </w:t>
      </w:r>
      <w:r w:rsidR="004C163A">
        <w:t>une</w:t>
      </w:r>
      <w:r w:rsidR="004C163A">
        <w:rPr>
          <w:rFonts w:eastAsia="Georgia"/>
        </w:rPr>
        <w:t xml:space="preserve"> </w:t>
      </w:r>
      <w:r w:rsidR="004C163A">
        <w:t>semaine</w:t>
      </w:r>
      <w:r w:rsidR="004C163A">
        <w:rPr>
          <w:rFonts w:eastAsia="Georgia"/>
        </w:rPr>
        <w:t xml:space="preserve"> </w:t>
      </w:r>
      <w:r w:rsidR="004C163A">
        <w:t>ici</w:t>
      </w:r>
      <w:r>
        <w:t xml:space="preserve">, </w:t>
      </w:r>
      <w:r w:rsidR="004C163A">
        <w:t>je</w:t>
      </w:r>
      <w:r w:rsidR="004C163A">
        <w:rPr>
          <w:rFonts w:eastAsia="Georgia"/>
        </w:rPr>
        <w:t xml:space="preserve"> </w:t>
      </w:r>
      <w:r w:rsidR="004C163A">
        <w:t>serais</w:t>
      </w:r>
      <w:r w:rsidR="004C163A">
        <w:rPr>
          <w:rFonts w:eastAsia="Georgia"/>
        </w:rPr>
        <w:t xml:space="preserve"> </w:t>
      </w:r>
      <w:r w:rsidR="004C163A">
        <w:t>étouffée</w:t>
      </w:r>
      <w:r w:rsidR="004C163A">
        <w:rPr>
          <w:rFonts w:eastAsia="Georgia"/>
        </w:rPr>
        <w:t xml:space="preserve"> </w:t>
      </w:r>
      <w:r w:rsidR="004C163A">
        <w:t>par</w:t>
      </w:r>
      <w:r w:rsidR="004C163A">
        <w:rPr>
          <w:rFonts w:eastAsia="Georgia"/>
        </w:rPr>
        <w:t xml:space="preserve"> </w:t>
      </w:r>
      <w:r w:rsidR="004C163A">
        <w:t>la</w:t>
      </w:r>
      <w:r w:rsidR="004C163A">
        <w:rPr>
          <w:rFonts w:eastAsia="Georgia"/>
        </w:rPr>
        <w:t xml:space="preserve"> </w:t>
      </w:r>
      <w:r w:rsidR="004C163A">
        <w:t>fumée</w:t>
      </w:r>
      <w:r>
        <w:t> !</w:t>
      </w:r>
    </w:p>
    <w:p w14:paraId="58B13757" w14:textId="77777777" w:rsidR="004C7F27" w:rsidRDefault="004C7F27" w:rsidP="004C163A">
      <w:r>
        <w:lastRenderedPageBreak/>
        <w:t>— </w:t>
      </w:r>
      <w:r w:rsidR="004C163A">
        <w:t>Ne</w:t>
      </w:r>
      <w:r w:rsidR="004C163A">
        <w:rPr>
          <w:rFonts w:eastAsia="Georgia"/>
        </w:rPr>
        <w:t xml:space="preserve"> </w:t>
      </w:r>
      <w:r w:rsidR="004C163A">
        <w:t>dis</w:t>
      </w:r>
      <w:r w:rsidR="004C163A">
        <w:rPr>
          <w:rFonts w:eastAsia="Georgia"/>
        </w:rPr>
        <w:t xml:space="preserve"> </w:t>
      </w:r>
      <w:r w:rsidR="004C163A">
        <w:t>pas</w:t>
      </w:r>
      <w:r w:rsidR="004C163A">
        <w:rPr>
          <w:rFonts w:eastAsia="Georgia"/>
        </w:rPr>
        <w:t xml:space="preserve"> </w:t>
      </w:r>
      <w:r w:rsidR="004C163A">
        <w:t>ça</w:t>
      </w:r>
      <w:r>
        <w:t xml:space="preserve">, </w:t>
      </w:r>
      <w:r w:rsidR="004C163A">
        <w:t>répondit</w:t>
      </w:r>
      <w:r w:rsidR="004C163A">
        <w:rPr>
          <w:rFonts w:eastAsia="Georgia"/>
        </w:rPr>
        <w:t xml:space="preserve"> </w:t>
      </w:r>
      <w:proofErr w:type="spellStart"/>
      <w:r w:rsidR="004C163A">
        <w:t>Aslak</w:t>
      </w:r>
      <w:proofErr w:type="spellEnd"/>
      <w:r>
        <w:t xml:space="preserve">. </w:t>
      </w:r>
      <w:r w:rsidR="004C163A">
        <w:t>Tu</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rien</w:t>
      </w:r>
      <w:r w:rsidR="004C163A">
        <w:rPr>
          <w:rFonts w:eastAsia="Georgia"/>
        </w:rPr>
        <w:t xml:space="preserve"> </w:t>
      </w:r>
      <w:r w:rsidR="004C163A">
        <w:t>de</w:t>
      </w:r>
      <w:r w:rsidR="004C163A">
        <w:rPr>
          <w:rFonts w:eastAsia="Georgia"/>
        </w:rPr>
        <w:t xml:space="preserve"> </w:t>
      </w:r>
      <w:r w:rsidR="004C163A">
        <w:t>nous</w:t>
      </w:r>
      <w:r>
        <w:t xml:space="preserve">.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raconter</w:t>
      </w:r>
      <w:r w:rsidR="004C163A">
        <w:rPr>
          <w:rFonts w:eastAsia="Georgia"/>
        </w:rPr>
        <w:t xml:space="preserve"> </w:t>
      </w:r>
      <w:r w:rsidR="004C163A">
        <w:t>une</w:t>
      </w:r>
      <w:r w:rsidR="004C163A">
        <w:rPr>
          <w:rFonts w:eastAsia="Georgia"/>
        </w:rPr>
        <w:t xml:space="preserve"> </w:t>
      </w:r>
      <w:r w:rsidR="004C163A">
        <w:t>histoire</w:t>
      </w:r>
      <w:r>
        <w:t xml:space="preserve"> ; </w:t>
      </w:r>
      <w:r w:rsidR="004C163A">
        <w:t>tu</w:t>
      </w:r>
      <w:r w:rsidR="004C163A">
        <w:rPr>
          <w:rFonts w:eastAsia="Georgia"/>
        </w:rPr>
        <w:t xml:space="preserve"> </w:t>
      </w:r>
      <w:r w:rsidR="004C163A">
        <w:t>verras</w:t>
      </w:r>
      <w:r w:rsidR="004C163A">
        <w:rPr>
          <w:rFonts w:eastAsia="Georgia"/>
        </w:rPr>
        <w:t xml:space="preserve"> </w:t>
      </w:r>
      <w:r w:rsidR="004C163A">
        <w:t>que</w:t>
      </w:r>
      <w:r w:rsidR="004C163A">
        <w:rPr>
          <w:rFonts w:eastAsia="Georgia"/>
        </w:rPr>
        <w:t xml:space="preserve"> </w:t>
      </w:r>
      <w:r w:rsidR="004C163A">
        <w:t>plus</w:t>
      </w:r>
      <w:r w:rsidR="004C163A">
        <w:rPr>
          <w:rFonts w:eastAsia="Georgia"/>
        </w:rPr>
        <w:t xml:space="preserve"> </w:t>
      </w:r>
      <w:r w:rsidR="004C163A">
        <w:t>on</w:t>
      </w:r>
      <w:r w:rsidR="004C163A">
        <w:rPr>
          <w:rFonts w:eastAsia="Georgia"/>
        </w:rPr>
        <w:t xml:space="preserve"> </w:t>
      </w:r>
      <w:r w:rsidR="004C163A">
        <w:t>reste</w:t>
      </w:r>
      <w:r w:rsidR="004C163A">
        <w:rPr>
          <w:rFonts w:eastAsia="Georgia"/>
        </w:rPr>
        <w:t xml:space="preserve"> </w:t>
      </w:r>
      <w:r w:rsidR="004C163A">
        <w:t>parmi</w:t>
      </w:r>
      <w:r w:rsidR="004C163A">
        <w:rPr>
          <w:rFonts w:eastAsia="Georgia"/>
        </w:rPr>
        <w:t xml:space="preserve"> </w:t>
      </w:r>
      <w:r w:rsidR="004C163A">
        <w:t>nous</w:t>
      </w:r>
      <w:r w:rsidR="004C163A">
        <w:rPr>
          <w:rFonts w:eastAsia="Georgia"/>
        </w:rPr>
        <w:t xml:space="preserve"> </w:t>
      </w:r>
      <w:r w:rsidR="004C163A">
        <w:t>plus</w:t>
      </w:r>
      <w:r w:rsidR="004C163A">
        <w:rPr>
          <w:rFonts w:eastAsia="Georgia"/>
        </w:rPr>
        <w:t xml:space="preserve"> </w:t>
      </w:r>
      <w:r w:rsidR="004C163A">
        <w:t>on</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plaît</w:t>
      </w:r>
      <w:r>
        <w:t>.</w:t>
      </w:r>
    </w:p>
    <w:p w14:paraId="4E7A9BA0" w14:textId="77777777" w:rsidR="004C7F27" w:rsidRDefault="004C163A" w:rsidP="004C163A">
      <w:r>
        <w:t>Et</w:t>
      </w:r>
      <w:r>
        <w:rPr>
          <w:rFonts w:eastAsia="Georgia"/>
        </w:rPr>
        <w:t xml:space="preserve"> </w:t>
      </w:r>
      <w:proofErr w:type="spellStart"/>
      <w:r>
        <w:t>Aslak</w:t>
      </w:r>
      <w:proofErr w:type="spellEnd"/>
      <w:r>
        <w:rPr>
          <w:rFonts w:eastAsia="Georgia"/>
        </w:rPr>
        <w:t xml:space="preserve"> </w:t>
      </w:r>
      <w:r>
        <w:t>raconta</w:t>
      </w:r>
      <w:r w:rsidR="004C7F27">
        <w:t> :</w:t>
      </w:r>
    </w:p>
    <w:p w14:paraId="3962EF33" w14:textId="77777777" w:rsidR="004C7F27" w:rsidRDefault="004C7F27" w:rsidP="004C163A">
      <w:r>
        <w:t>— </w:t>
      </w:r>
      <w:r w:rsidR="004C163A">
        <w:t>C</w:t>
      </w:r>
      <w:r>
        <w:rPr>
          <w:rFonts w:eastAsia="Georgia"/>
        </w:rPr>
        <w:t>’</w:t>
      </w:r>
      <w:r w:rsidR="004C163A">
        <w:t>était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époque</w:t>
      </w:r>
      <w:r w:rsidR="004C163A">
        <w:rPr>
          <w:rFonts w:eastAsia="Georgia"/>
        </w:rPr>
        <w:t xml:space="preserve"> </w:t>
      </w:r>
      <w:r w:rsidR="004C163A">
        <w:t>où</w:t>
      </w:r>
      <w:r w:rsidR="004C163A">
        <w:rPr>
          <w:rFonts w:eastAsia="Georgia"/>
        </w:rPr>
        <w:t xml:space="preserve"> </w:t>
      </w:r>
      <w:r w:rsidR="004C163A">
        <w:t>une</w:t>
      </w:r>
      <w:r w:rsidR="004C163A">
        <w:rPr>
          <w:rFonts w:eastAsia="Georgia"/>
        </w:rPr>
        <w:t xml:space="preserve"> </w:t>
      </w:r>
      <w:r w:rsidR="004C163A">
        <w:t>maladie</w:t>
      </w:r>
      <w:r w:rsidR="004C163A">
        <w:rPr>
          <w:rFonts w:eastAsia="Georgia"/>
        </w:rPr>
        <w:t xml:space="preserve"> </w:t>
      </w:r>
      <w:r w:rsidR="004C163A">
        <w:t>appelée</w:t>
      </w:r>
      <w:r w:rsidR="004C163A">
        <w:rPr>
          <w:rFonts w:eastAsia="Georgia"/>
        </w:rPr>
        <w:t xml:space="preserve"> </w:t>
      </w:r>
      <w:r w:rsidR="004C163A">
        <w:t>la</w:t>
      </w:r>
      <w:r w:rsidR="004C163A">
        <w:rPr>
          <w:rFonts w:eastAsia="Georgia"/>
        </w:rPr>
        <w:t xml:space="preserve"> </w:t>
      </w:r>
      <w:r w:rsidR="004C163A">
        <w:t>mort</w:t>
      </w:r>
      <w:r w:rsidR="004C163A">
        <w:rPr>
          <w:rFonts w:eastAsia="Georgia"/>
        </w:rPr>
        <w:t xml:space="preserve"> </w:t>
      </w:r>
      <w:r w:rsidR="004C163A">
        <w:t>noire</w:t>
      </w:r>
      <w:r w:rsidR="004C163A">
        <w:rPr>
          <w:rFonts w:eastAsia="Georgia"/>
        </w:rPr>
        <w:t xml:space="preserve"> </w:t>
      </w:r>
      <w:r w:rsidR="004C163A">
        <w:t>dévastait</w:t>
      </w:r>
      <w:r w:rsidR="004C163A">
        <w:rPr>
          <w:rFonts w:eastAsia="Georgia"/>
        </w:rPr>
        <w:t xml:space="preserve"> </w:t>
      </w:r>
      <w:r w:rsidR="004C163A">
        <w:t>la</w:t>
      </w:r>
      <w:r w:rsidR="004C163A">
        <w:rPr>
          <w:rFonts w:eastAsia="Georgia"/>
        </w:rPr>
        <w:t xml:space="preserve"> </w:t>
      </w:r>
      <w:r w:rsidR="004C163A">
        <w:t>Suède</w:t>
      </w:r>
      <w: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si</w:t>
      </w:r>
      <w:r w:rsidR="004C163A">
        <w:rPr>
          <w:rFonts w:eastAsia="Georgia"/>
        </w:rPr>
        <w:t xml:space="preserve"> </w:t>
      </w:r>
      <w:r w:rsidR="004C163A">
        <w:t>elle</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étendue</w:t>
      </w:r>
      <w:r w:rsidR="004C163A">
        <w:rPr>
          <w:rFonts w:eastAsia="Georgia"/>
        </w:rPr>
        <w:t xml:space="preserve"> </w:t>
      </w:r>
      <w:r w:rsidR="004C163A">
        <w:t>jusqu</w:t>
      </w:r>
      <w:r>
        <w:rPr>
          <w:rFonts w:eastAsia="Georgia"/>
        </w:rPr>
        <w:t>’</w:t>
      </w:r>
      <w:r w:rsidR="004C163A">
        <w:t>au</w:t>
      </w:r>
      <w:r w:rsidR="004C163A">
        <w:rPr>
          <w:rFonts w:eastAsia="Georgia"/>
        </w:rPr>
        <w:t xml:space="preserve"> </w:t>
      </w:r>
      <w:r w:rsidR="004C163A">
        <w:t>pays</w:t>
      </w:r>
      <w:r w:rsidR="004C163A">
        <w:rPr>
          <w:rFonts w:eastAsia="Georgia"/>
        </w:rPr>
        <w:t xml:space="preserve"> </w:t>
      </w:r>
      <w:r w:rsidR="004C163A">
        <w:t>de</w:t>
      </w:r>
      <w:r w:rsidR="004C163A">
        <w:rPr>
          <w:rFonts w:eastAsia="Georgia"/>
        </w:rPr>
        <w:t xml:space="preserve"> </w:t>
      </w:r>
      <w:proofErr w:type="spellStart"/>
      <w:r w:rsidR="004C163A">
        <w:t>Same</w:t>
      </w:r>
      <w:proofErr w:type="spellEnd"/>
      <w:r w:rsidR="004C163A">
        <w:rPr>
          <w:rFonts w:eastAsia="Georgia"/>
        </w:rPr>
        <w:t xml:space="preserve"> </w:t>
      </w:r>
      <w:r w:rsidR="004C163A">
        <w:t>proprement</w:t>
      </w:r>
      <w:r w:rsidR="004C163A">
        <w:rPr>
          <w:rFonts w:eastAsia="Georgia"/>
        </w:rPr>
        <w:t xml:space="preserve"> </w:t>
      </w:r>
      <w:r w:rsidR="004C163A">
        <w:t>dit</w:t>
      </w:r>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trouvons</w:t>
      </w:r>
      <w:r w:rsidR="004C163A">
        <w:rPr>
          <w:rFonts w:eastAsia="Georgia"/>
        </w:rPr>
        <w:t xml:space="preserve"> </w:t>
      </w:r>
      <w:r w:rsidR="004C163A">
        <w:t>maintenant</w:t>
      </w:r>
      <w:r>
        <w:t xml:space="preserve">, </w:t>
      </w:r>
      <w:r w:rsidR="004C163A">
        <w:t>mais</w:t>
      </w:r>
      <w:r w:rsidR="004C163A">
        <w:rPr>
          <w:rFonts w:eastAsia="Georgia"/>
        </w:rPr>
        <w:t xml:space="preserve"> </w:t>
      </w:r>
      <w:r w:rsidR="004C163A">
        <w:t>en</w:t>
      </w:r>
      <w:r w:rsidR="004C163A">
        <w:rPr>
          <w:rFonts w:eastAsia="Georgia"/>
        </w:rPr>
        <w:t xml:space="preserve"> </w:t>
      </w:r>
      <w:proofErr w:type="spellStart"/>
      <w:r w:rsidR="004C163A">
        <w:t>Jemtland</w:t>
      </w:r>
      <w:proofErr w:type="spellEnd"/>
      <w:r w:rsidR="004C163A">
        <w:rPr>
          <w:rFonts w:eastAsia="Georgia"/>
        </w:rPr>
        <w:t xml:space="preserve"> </w:t>
      </w:r>
      <w:r w:rsidR="004C163A">
        <w:t>elle</w:t>
      </w:r>
      <w:r w:rsidR="004C163A">
        <w:rPr>
          <w:rFonts w:eastAsia="Georgia"/>
        </w:rPr>
        <w:t xml:space="preserve"> </w:t>
      </w:r>
      <w:r w:rsidR="004C163A">
        <w:t>fit</w:t>
      </w:r>
      <w:r w:rsidR="004C163A">
        <w:rPr>
          <w:rFonts w:eastAsia="Georgia"/>
        </w:rPr>
        <w:t xml:space="preserve"> </w:t>
      </w:r>
      <w:r w:rsidR="004C163A">
        <w:t>des</w:t>
      </w:r>
      <w:r w:rsidR="004C163A">
        <w:rPr>
          <w:rFonts w:eastAsia="Georgia"/>
        </w:rPr>
        <w:t xml:space="preserve"> </w:t>
      </w:r>
      <w:r w:rsidR="004C163A">
        <w:t>ravages</w:t>
      </w:r>
      <w:r w:rsidR="004C163A">
        <w:rPr>
          <w:rFonts w:eastAsia="Georgia"/>
        </w:rPr>
        <w:t xml:space="preserve"> </w:t>
      </w:r>
      <w:r w:rsidR="004C163A">
        <w:t>si</w:t>
      </w:r>
      <w:r w:rsidR="004C163A">
        <w:rPr>
          <w:rFonts w:eastAsia="Georgia"/>
        </w:rPr>
        <w:t xml:space="preserve"> </w:t>
      </w:r>
      <w:r w:rsidR="004C163A">
        <w:t>terribles</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tout</w:t>
      </w:r>
      <w:r w:rsidR="004C163A">
        <w:rPr>
          <w:rFonts w:eastAsia="Georgia"/>
        </w:rPr>
        <w:t xml:space="preserve"> </w:t>
      </w:r>
      <w:r w:rsidR="004C163A">
        <w:t>le</w:t>
      </w:r>
      <w:r w:rsidR="004C163A">
        <w:rPr>
          <w:rFonts w:eastAsia="Georgia"/>
        </w:rPr>
        <w:t xml:space="preserve"> </w:t>
      </w:r>
      <w:r w:rsidR="004C163A">
        <w:t>peuple</w:t>
      </w:r>
      <w:r w:rsidR="004C163A">
        <w:rPr>
          <w:rFonts w:eastAsia="Georgia"/>
        </w:rPr>
        <w:t xml:space="preserve"> </w:t>
      </w:r>
      <w:r w:rsidR="004C163A">
        <w:t>de</w:t>
      </w:r>
      <w:r w:rsidR="004C163A">
        <w:rPr>
          <w:rFonts w:eastAsia="Georgia"/>
        </w:rPr>
        <w:t xml:space="preserve"> </w:t>
      </w:r>
      <w:proofErr w:type="spellStart"/>
      <w:r w:rsidR="004C163A">
        <w:t>Same</w:t>
      </w:r>
      <w:proofErr w:type="spellEnd"/>
      <w:r w:rsidR="004C163A">
        <w:rPr>
          <w:rFonts w:eastAsia="Georgia"/>
        </w:rPr>
        <w:t xml:space="preserve"> </w:t>
      </w:r>
      <w:r w:rsidR="004C163A">
        <w:t>qui</w:t>
      </w:r>
      <w:r w:rsidR="004C163A">
        <w:rPr>
          <w:rFonts w:eastAsia="Georgia"/>
        </w:rPr>
        <w:t xml:space="preserve"> </w:t>
      </w:r>
      <w:r w:rsidR="004C163A">
        <w:t>y</w:t>
      </w:r>
      <w:r w:rsidR="004C163A">
        <w:rPr>
          <w:rFonts w:eastAsia="Georgia"/>
        </w:rPr>
        <w:t xml:space="preserve"> </w:t>
      </w:r>
      <w:r w:rsidR="004C163A">
        <w:t>vivait</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proofErr w:type="spellStart"/>
      <w:r w:rsidR="004C163A">
        <w:t>fjells</w:t>
      </w:r>
      <w:proofErr w:type="spellEnd"/>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forêts</w:t>
      </w:r>
      <w:r>
        <w:t xml:space="preserve">, </w:t>
      </w:r>
      <w:r w:rsidR="004C163A">
        <w:t>il</w:t>
      </w:r>
      <w:r w:rsidR="004C163A">
        <w:rPr>
          <w:rFonts w:eastAsia="Georgia"/>
        </w:rPr>
        <w:t xml:space="preserve"> </w:t>
      </w:r>
      <w:r w:rsidR="004C163A">
        <w:t>ne</w:t>
      </w:r>
      <w:r w:rsidR="004C163A">
        <w:rPr>
          <w:rFonts w:eastAsia="Georgia"/>
        </w:rPr>
        <w:t xml:space="preserve"> </w:t>
      </w:r>
      <w:r w:rsidR="004C163A">
        <w:t>resta</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garçon</w:t>
      </w:r>
      <w:r w:rsidR="004C163A">
        <w:rPr>
          <w:rFonts w:eastAsia="Georgia"/>
        </w:rPr>
        <w:t xml:space="preserve"> </w:t>
      </w:r>
      <w:r w:rsidR="004C163A">
        <w:t>de</w:t>
      </w:r>
      <w:r w:rsidR="004C163A">
        <w:rPr>
          <w:rFonts w:eastAsia="Georgia"/>
        </w:rPr>
        <w:t xml:space="preserve"> </w:t>
      </w:r>
      <w:r w:rsidR="004C163A">
        <w:t>quinze</w:t>
      </w:r>
      <w:r w:rsidR="004C163A">
        <w:rPr>
          <w:rFonts w:eastAsia="Georgia"/>
        </w:rPr>
        <w:t xml:space="preserve"> </w:t>
      </w:r>
      <w:r w:rsidR="004C163A">
        <w:t>ans</w:t>
      </w:r>
      <w:r>
        <w:t xml:space="preserve"> ; </w:t>
      </w:r>
      <w:r w:rsidR="004C163A">
        <w:t>et</w:t>
      </w:r>
      <w:r w:rsidR="004C163A">
        <w:rPr>
          <w:rFonts w:eastAsia="Georgia"/>
        </w:rPr>
        <w:t xml:space="preserve"> </w:t>
      </w:r>
      <w:r w:rsidR="004C163A">
        <w:t>des</w:t>
      </w:r>
      <w:r w:rsidR="004C163A">
        <w:rPr>
          <w:rFonts w:eastAsia="Georgia"/>
        </w:rPr>
        <w:t xml:space="preserve"> </w:t>
      </w:r>
      <w:r w:rsidR="004C163A">
        <w:t>Suédois</w:t>
      </w:r>
      <w:r w:rsidR="004C163A">
        <w:rPr>
          <w:rFonts w:eastAsia="Georgia"/>
        </w:rPr>
        <w:t xml:space="preserve"> </w:t>
      </w:r>
      <w:r w:rsidR="004C163A">
        <w:t>qui</w:t>
      </w:r>
      <w:r w:rsidR="004C163A">
        <w:rPr>
          <w:rFonts w:eastAsia="Georgia"/>
        </w:rPr>
        <w:t xml:space="preserve"> </w:t>
      </w:r>
      <w:r w:rsidR="004C163A">
        <w:t>habitaient</w:t>
      </w:r>
      <w:r w:rsidR="004C163A">
        <w:rPr>
          <w:rFonts w:eastAsia="Georgia"/>
        </w:rPr>
        <w:t xml:space="preserve"> </w:t>
      </w:r>
      <w:r w:rsidR="004C163A">
        <w:t>les</w:t>
      </w:r>
      <w:r w:rsidR="004C163A">
        <w:rPr>
          <w:rFonts w:eastAsia="Georgia"/>
        </w:rPr>
        <w:t xml:space="preserve"> </w:t>
      </w:r>
      <w:r w:rsidR="004C163A">
        <w:t>vallées</w:t>
      </w:r>
      <w:r w:rsidR="004C163A">
        <w:rPr>
          <w:rFonts w:eastAsia="Georgia"/>
        </w:rPr>
        <w:t xml:space="preserve"> </w:t>
      </w:r>
      <w:r w:rsidR="004C163A">
        <w:t>des</w:t>
      </w:r>
      <w:r w:rsidR="004C163A">
        <w:rPr>
          <w:rFonts w:eastAsia="Georgia"/>
        </w:rPr>
        <w:t xml:space="preserve"> </w:t>
      </w:r>
      <w:r w:rsidR="004C163A">
        <w:t>rivières</w:t>
      </w:r>
      <w:r>
        <w:t xml:space="preserve">, </w:t>
      </w:r>
      <w:r w:rsidR="004C163A">
        <w:t>seule</w:t>
      </w:r>
      <w:r w:rsidR="004C163A">
        <w:rPr>
          <w:rFonts w:eastAsia="Georgia"/>
        </w:rPr>
        <w:t xml:space="preserve"> </w:t>
      </w:r>
      <w:r w:rsidR="004C163A">
        <w:t>demeura</w:t>
      </w:r>
      <w:r w:rsidR="004C163A">
        <w:rPr>
          <w:rFonts w:eastAsia="Georgia"/>
        </w:rPr>
        <w:t xml:space="preserve"> </w:t>
      </w:r>
      <w:r w:rsidR="004C163A">
        <w:t>une</w:t>
      </w:r>
      <w:r w:rsidR="004C163A">
        <w:rPr>
          <w:rFonts w:eastAsia="Georgia"/>
        </w:rPr>
        <w:t xml:space="preserve"> </w:t>
      </w:r>
      <w:r w:rsidR="004C163A">
        <w:t>fillette</w:t>
      </w:r>
      <w:r>
        <w:t xml:space="preserve">, </w:t>
      </w:r>
      <w:r w:rsidR="004C163A">
        <w:t>âgée</w:t>
      </w:r>
      <w:r w:rsidR="004C163A">
        <w:rPr>
          <w:rFonts w:eastAsia="Georgia"/>
        </w:rPr>
        <w:t xml:space="preserve"> </w:t>
      </w:r>
      <w:r w:rsidR="004C163A">
        <w:t>elle</w:t>
      </w:r>
      <w:r w:rsidR="004C163A">
        <w:rPr>
          <w:rFonts w:eastAsia="Georgia"/>
        </w:rPr>
        <w:t xml:space="preserve"> </w:t>
      </w:r>
      <w:r w:rsidR="004C163A">
        <w:t>aussi</w:t>
      </w:r>
      <w:r w:rsidR="004C163A">
        <w:rPr>
          <w:rFonts w:eastAsia="Georgia"/>
        </w:rPr>
        <w:t xml:space="preserve"> </w:t>
      </w:r>
      <w:r w:rsidR="004C163A">
        <w:t>de</w:t>
      </w:r>
      <w:r w:rsidR="004C163A">
        <w:rPr>
          <w:rFonts w:eastAsia="Georgia"/>
        </w:rPr>
        <w:t xml:space="preserve"> </w:t>
      </w:r>
      <w:r w:rsidR="004C163A">
        <w:t>quinze</w:t>
      </w:r>
      <w:r w:rsidR="004C163A">
        <w:rPr>
          <w:rFonts w:eastAsia="Georgia"/>
        </w:rPr>
        <w:t xml:space="preserve"> </w:t>
      </w:r>
      <w:r w:rsidR="004C163A">
        <w:t>ans</w:t>
      </w:r>
      <w:r>
        <w:t>.</w:t>
      </w:r>
    </w:p>
    <w:p w14:paraId="67C2E4E9" w14:textId="77777777" w:rsidR="004C7F27" w:rsidRDefault="004C163A" w:rsidP="004C163A">
      <w:r>
        <w:t>Presque</w:t>
      </w:r>
      <w:r>
        <w:rPr>
          <w:rFonts w:eastAsia="Georgia"/>
        </w:rPr>
        <w:t xml:space="preserve"> </w:t>
      </w:r>
      <w:r>
        <w:t>tout</w:t>
      </w:r>
      <w:r>
        <w:rPr>
          <w:rFonts w:eastAsia="Georgia"/>
        </w:rPr>
        <w:t xml:space="preserve"> </w:t>
      </w:r>
      <w:r>
        <w:t>un</w:t>
      </w:r>
      <w:r>
        <w:rPr>
          <w:rFonts w:eastAsia="Georgia"/>
        </w:rPr>
        <w:t xml:space="preserve"> </w:t>
      </w:r>
      <w:r>
        <w:t>hiver</w:t>
      </w:r>
      <w:r>
        <w:rPr>
          <w:rFonts w:eastAsia="Georgia"/>
        </w:rPr>
        <w:t xml:space="preserve"> </w:t>
      </w:r>
      <w:r>
        <w:t>le</w:t>
      </w:r>
      <w:r>
        <w:rPr>
          <w:rFonts w:eastAsia="Georgia"/>
        </w:rPr>
        <w:t xml:space="preserve"> </w:t>
      </w:r>
      <w:r>
        <w:t>garçon</w:t>
      </w:r>
      <w:r>
        <w:rPr>
          <w:rFonts w:eastAsia="Georgia"/>
        </w:rPr>
        <w:t xml:space="preserve"> </w:t>
      </w:r>
      <w:r>
        <w:t>et</w:t>
      </w:r>
      <w:r>
        <w:rPr>
          <w:rFonts w:eastAsia="Georgia"/>
        </w:rPr>
        <w:t xml:space="preserve"> </w:t>
      </w:r>
      <w:r>
        <w:t>la</w:t>
      </w:r>
      <w:r>
        <w:rPr>
          <w:rFonts w:eastAsia="Georgia"/>
        </w:rPr>
        <w:t xml:space="preserve"> </w:t>
      </w:r>
      <w:r>
        <w:t>fillette</w:t>
      </w:r>
      <w:r w:rsidR="004C7F27">
        <w:t xml:space="preserve">, </w:t>
      </w:r>
      <w:r>
        <w:t>chacun</w:t>
      </w:r>
      <w:r>
        <w:rPr>
          <w:rFonts w:eastAsia="Georgia"/>
        </w:rPr>
        <w:t xml:space="preserve"> </w:t>
      </w:r>
      <w:r>
        <w:t>de</w:t>
      </w:r>
      <w:r>
        <w:rPr>
          <w:rFonts w:eastAsia="Georgia"/>
        </w:rPr>
        <w:t xml:space="preserve"> </w:t>
      </w:r>
      <w:r>
        <w:t>son</w:t>
      </w:r>
      <w:r>
        <w:rPr>
          <w:rFonts w:eastAsia="Georgia"/>
        </w:rPr>
        <w:t xml:space="preserve"> </w:t>
      </w:r>
      <w:r>
        <w:t>côté</w:t>
      </w:r>
      <w:r w:rsidR="004C7F27">
        <w:t xml:space="preserve">, </w:t>
      </w:r>
      <w:r>
        <w:t>avaient</w:t>
      </w:r>
      <w:r>
        <w:rPr>
          <w:rFonts w:eastAsia="Georgia"/>
        </w:rPr>
        <w:t xml:space="preserve"> </w:t>
      </w:r>
      <w:r>
        <w:t>parcouru</w:t>
      </w:r>
      <w:r>
        <w:rPr>
          <w:rFonts w:eastAsia="Georgia"/>
        </w:rPr>
        <w:t xml:space="preserve"> </w:t>
      </w:r>
      <w:r>
        <w:t>le</w:t>
      </w:r>
      <w:r>
        <w:rPr>
          <w:rFonts w:eastAsia="Georgia"/>
        </w:rPr>
        <w:t xml:space="preserve"> </w:t>
      </w:r>
      <w:r>
        <w:t>pays</w:t>
      </w:r>
      <w:r>
        <w:rPr>
          <w:rFonts w:eastAsia="Georgia"/>
        </w:rPr>
        <w:t xml:space="preserve"> </w:t>
      </w:r>
      <w:r>
        <w:t>désert</w:t>
      </w:r>
      <w:r>
        <w:rPr>
          <w:rFonts w:eastAsia="Georgia"/>
        </w:rPr>
        <w:t xml:space="preserve"> </w:t>
      </w:r>
      <w:r>
        <w:t>pour</w:t>
      </w:r>
      <w:r>
        <w:rPr>
          <w:rFonts w:eastAsia="Georgia"/>
        </w:rPr>
        <w:t xml:space="preserve"> </w:t>
      </w:r>
      <w:r>
        <w:t>chercher</w:t>
      </w:r>
      <w:r>
        <w:rPr>
          <w:rFonts w:eastAsia="Georgia"/>
        </w:rPr>
        <w:t xml:space="preserve"> </w:t>
      </w:r>
      <w:r>
        <w:t>du</w:t>
      </w:r>
      <w:r>
        <w:rPr>
          <w:rFonts w:eastAsia="Georgia"/>
        </w:rPr>
        <w:t xml:space="preserve"> </w:t>
      </w:r>
      <w:r>
        <w:t>monde</w:t>
      </w:r>
      <w:r w:rsidR="004C7F27">
        <w:t xml:space="preserve">, </w:t>
      </w:r>
      <w:r>
        <w:t>lorsque</w:t>
      </w:r>
      <w:r w:rsidR="004C7F27">
        <w:t xml:space="preserve">, </w:t>
      </w:r>
      <w:r>
        <w:t>vers</w:t>
      </w:r>
      <w:r>
        <w:rPr>
          <w:rFonts w:eastAsia="Georgia"/>
        </w:rPr>
        <w:t xml:space="preserve"> </w:t>
      </w:r>
      <w:r>
        <w:t>le</w:t>
      </w:r>
      <w:r>
        <w:rPr>
          <w:rFonts w:eastAsia="Georgia"/>
        </w:rPr>
        <w:t xml:space="preserve"> </w:t>
      </w:r>
      <w:r>
        <w:t>printemps</w:t>
      </w:r>
      <w:r w:rsidR="004C7F27">
        <w:t xml:space="preserve">, </w:t>
      </w:r>
      <w:r>
        <w:t>ils</w:t>
      </w:r>
      <w:r>
        <w:rPr>
          <w:rFonts w:eastAsia="Georgia"/>
        </w:rPr>
        <w:t xml:space="preserve"> </w:t>
      </w:r>
      <w:r>
        <w:t>se</w:t>
      </w:r>
      <w:r>
        <w:rPr>
          <w:rFonts w:eastAsia="Georgia"/>
        </w:rPr>
        <w:t xml:space="preserve"> </w:t>
      </w:r>
      <w:r>
        <w:t>rencontrèrent</w:t>
      </w:r>
      <w:r w:rsidR="004C7F27">
        <w:t xml:space="preserve"> ; </w:t>
      </w:r>
      <w:r>
        <w:t>la</w:t>
      </w:r>
      <w:r>
        <w:rPr>
          <w:rFonts w:eastAsia="Georgia"/>
        </w:rPr>
        <w:t xml:space="preserve"> </w:t>
      </w:r>
      <w:r>
        <w:t>jeune</w:t>
      </w:r>
      <w:r>
        <w:rPr>
          <w:rFonts w:eastAsia="Georgia"/>
        </w:rPr>
        <w:t xml:space="preserve"> </w:t>
      </w:r>
      <w:r>
        <w:t>fille</w:t>
      </w:r>
      <w:r>
        <w:rPr>
          <w:rFonts w:eastAsia="Georgia"/>
        </w:rPr>
        <w:t xml:space="preserve"> </w:t>
      </w:r>
      <w:r>
        <w:t>suédoise</w:t>
      </w:r>
      <w:r>
        <w:rPr>
          <w:rFonts w:eastAsia="Georgia"/>
        </w:rPr>
        <w:t xml:space="preserve"> </w:t>
      </w:r>
      <w:r>
        <w:t>pria</w:t>
      </w:r>
      <w:r>
        <w:rPr>
          <w:rFonts w:eastAsia="Georgia"/>
        </w:rPr>
        <w:t xml:space="preserve"> </w:t>
      </w:r>
      <w:r>
        <w:t>le</w:t>
      </w:r>
      <w:r>
        <w:rPr>
          <w:rFonts w:eastAsia="Georgia"/>
        </w:rPr>
        <w:t xml:space="preserve"> </w:t>
      </w:r>
      <w:r>
        <w:t>Lapon</w:t>
      </w:r>
      <w:r>
        <w:rPr>
          <w:rFonts w:eastAsia="Georgia"/>
        </w:rPr>
        <w:t xml:space="preserve"> </w:t>
      </w:r>
      <w:r>
        <w:t>de</w:t>
      </w:r>
      <w:r>
        <w:rPr>
          <w:rFonts w:eastAsia="Georgia"/>
        </w:rPr>
        <w:t xml:space="preserve"> </w:t>
      </w:r>
      <w:r>
        <w:t>l</w:t>
      </w:r>
      <w:r w:rsidR="004C7F27">
        <w:rPr>
          <w:rFonts w:eastAsia="Georgia"/>
        </w:rPr>
        <w:t>’</w:t>
      </w:r>
      <w:r>
        <w:t>accompagner</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où</w:t>
      </w:r>
      <w:r>
        <w:rPr>
          <w:rFonts w:eastAsia="Georgia"/>
        </w:rPr>
        <w:t xml:space="preserve"> </w:t>
      </w:r>
      <w:r>
        <w:t>elle</w:t>
      </w:r>
      <w:r>
        <w:rPr>
          <w:rFonts w:eastAsia="Georgia"/>
        </w:rPr>
        <w:t xml:space="preserve"> </w:t>
      </w:r>
      <w:r>
        <w:t>e</w:t>
      </w:r>
      <w:r>
        <w:t>s</w:t>
      </w:r>
      <w:r>
        <w:t>pérait</w:t>
      </w:r>
      <w:r>
        <w:rPr>
          <w:rFonts w:eastAsia="Georgia"/>
        </w:rPr>
        <w:t xml:space="preserve"> </w:t>
      </w:r>
      <w:r>
        <w:t>trouver</w:t>
      </w:r>
      <w:r>
        <w:rPr>
          <w:rFonts w:eastAsia="Georgia"/>
        </w:rPr>
        <w:t xml:space="preserve"> </w:t>
      </w:r>
      <w:r>
        <w:t>des</w:t>
      </w:r>
      <w:r>
        <w:rPr>
          <w:rFonts w:eastAsia="Georgia"/>
        </w:rPr>
        <w:t xml:space="preserve"> </w:t>
      </w:r>
      <w:r>
        <w:t>gens</w:t>
      </w:r>
      <w:r>
        <w:rPr>
          <w:rFonts w:eastAsia="Georgia"/>
        </w:rPr>
        <w:t xml:space="preserve"> </w:t>
      </w:r>
      <w:r>
        <w:t>de</w:t>
      </w:r>
      <w:r>
        <w:rPr>
          <w:rFonts w:eastAsia="Georgia"/>
        </w:rPr>
        <w:t xml:space="preserve"> </w:t>
      </w:r>
      <w:r>
        <w:t>sa</w:t>
      </w:r>
      <w:r>
        <w:rPr>
          <w:rFonts w:eastAsia="Georgia"/>
        </w:rPr>
        <w:t xml:space="preserve"> </w:t>
      </w:r>
      <w:r>
        <w:t>race</w:t>
      </w:r>
      <w:r w:rsidR="004C7F27">
        <w:t>.</w:t>
      </w:r>
    </w:p>
    <w:p w14:paraId="0D5FCB61"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conduirai</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voudras</w:t>
      </w:r>
      <w:r>
        <w:t xml:space="preserve">, </w:t>
      </w:r>
      <w:r w:rsidR="004C163A">
        <w:t>répondit</w:t>
      </w:r>
      <w:r w:rsidR="004C163A">
        <w:rPr>
          <w:rFonts w:eastAsia="Georgia"/>
        </w:rPr>
        <w:t xml:space="preserve"> </w:t>
      </w:r>
      <w:r w:rsidR="004C163A">
        <w:t>le</w:t>
      </w:r>
      <w:r w:rsidR="004C163A">
        <w:rPr>
          <w:rFonts w:eastAsia="Georgia"/>
        </w:rPr>
        <w:t xml:space="preserve"> </w:t>
      </w:r>
      <w:r w:rsidR="004C163A">
        <w:t>garçon</w:t>
      </w:r>
      <w:r>
        <w:t xml:space="preserve">, </w:t>
      </w:r>
      <w:r w:rsidR="004C163A">
        <w:t>mais</w:t>
      </w:r>
      <w:r w:rsidR="004C163A">
        <w:rPr>
          <w:rFonts w:eastAsia="Georgia"/>
        </w:rPr>
        <w:t xml:space="preserve"> </w:t>
      </w:r>
      <w:r w:rsidR="004C163A">
        <w:t>pas</w:t>
      </w:r>
      <w:r w:rsidR="004C163A">
        <w:rPr>
          <w:rFonts w:eastAsia="Georgia"/>
        </w:rPr>
        <w:t xml:space="preserve"> </w:t>
      </w:r>
      <w:r w:rsidR="004C163A">
        <w:t>avant</w:t>
      </w:r>
      <w:r w:rsidR="004C163A">
        <w:rPr>
          <w:rFonts w:eastAsia="Georgia"/>
        </w:rPr>
        <w:t xml:space="preserve"> </w:t>
      </w:r>
      <w:r w:rsidR="004C163A">
        <w:t>l</w:t>
      </w:r>
      <w:r>
        <w:rPr>
          <w:rFonts w:eastAsia="Georgia"/>
        </w:rPr>
        <w:t>’</w:t>
      </w:r>
      <w:r w:rsidR="004C163A">
        <w:t>hiver</w:t>
      </w:r>
      <w:r>
        <w:t xml:space="preserve">. </w:t>
      </w:r>
      <w:r w:rsidR="004C163A">
        <w:t>C</w:t>
      </w:r>
      <w:r>
        <w:rPr>
          <w:rFonts w:eastAsia="Georgia"/>
        </w:rPr>
        <w:t>’</w:t>
      </w:r>
      <w:r w:rsidR="004C163A">
        <w:t>est</w:t>
      </w:r>
      <w:r w:rsidR="004C163A">
        <w:rPr>
          <w:rFonts w:eastAsia="Georgia"/>
        </w:rPr>
        <w:t xml:space="preserve"> </w:t>
      </w:r>
      <w:r w:rsidR="004C163A">
        <w:t>maintenant</w:t>
      </w:r>
      <w:r w:rsidR="004C163A">
        <w:rPr>
          <w:rFonts w:eastAsia="Georgia"/>
        </w:rPr>
        <w:t xml:space="preserve"> </w:t>
      </w:r>
      <w:r w:rsidR="004C163A">
        <w:t>le</w:t>
      </w:r>
      <w:r w:rsidR="004C163A">
        <w:rPr>
          <w:rFonts w:eastAsia="Georgia"/>
        </w:rPr>
        <w:t xml:space="preserve"> </w:t>
      </w:r>
      <w:r w:rsidR="004C163A">
        <w:t>printemps</w:t>
      </w:r>
      <w:r>
        <w:t xml:space="preserve">, </w:t>
      </w:r>
      <w:r w:rsidR="004C163A">
        <w:t>et</w:t>
      </w:r>
      <w:r w:rsidR="004C163A">
        <w:rPr>
          <w:rFonts w:eastAsia="Georgia"/>
        </w:rPr>
        <w:t xml:space="preserve"> </w:t>
      </w:r>
      <w:r w:rsidR="004C163A">
        <w:t>mes</w:t>
      </w:r>
      <w:r w:rsidR="004C163A">
        <w:rPr>
          <w:rFonts w:eastAsia="Georgia"/>
        </w:rPr>
        <w:t xml:space="preserve"> </w:t>
      </w:r>
      <w:r w:rsidR="004C163A">
        <w:t>rennes</w:t>
      </w:r>
      <w:r w:rsidR="004C163A">
        <w:rPr>
          <w:rFonts w:eastAsia="Georgia"/>
        </w:rPr>
        <w:t xml:space="preserve"> </w:t>
      </w:r>
      <w:r w:rsidR="004C163A">
        <w:t>montent</w:t>
      </w:r>
      <w:r w:rsidR="004C163A">
        <w:rPr>
          <w:rFonts w:eastAsia="Georgia"/>
        </w:rPr>
        <w:t xml:space="preserve"> </w:t>
      </w:r>
      <w:r w:rsidR="004C163A">
        <w:t>vers</w:t>
      </w:r>
      <w:r w:rsidR="004C163A">
        <w:rPr>
          <w:rFonts w:eastAsia="Georgia"/>
        </w:rPr>
        <w:t xml:space="preserve"> </w:t>
      </w:r>
      <w:r w:rsidR="004C163A">
        <w:t>les</w:t>
      </w:r>
      <w:r w:rsidR="004C163A">
        <w:rPr>
          <w:rFonts w:eastAsia="Georgia"/>
        </w:rPr>
        <w:t xml:space="preserve"> </w:t>
      </w:r>
      <w:proofErr w:type="spellStart"/>
      <w:r w:rsidR="004C163A">
        <w:t>fjells</w:t>
      </w:r>
      <w:proofErr w:type="spellEnd"/>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ouest</w:t>
      </w:r>
      <w:r w:rsidR="004C163A">
        <w:rPr>
          <w:rFonts w:eastAsia="Georgia"/>
        </w:rPr>
        <w:t xml:space="preserve"> </w:t>
      </w:r>
      <w:r w:rsidR="004C163A">
        <w:t>et</w:t>
      </w:r>
      <w:r w:rsidR="004C163A">
        <w:rPr>
          <w:rFonts w:eastAsia="Georgia"/>
        </w:rPr>
        <w:t xml:space="preserve"> </w:t>
      </w:r>
      <w:r w:rsidR="004C163A">
        <w:t>tu</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autres</w:t>
      </w:r>
      <w:r>
        <w:t xml:space="preserve">, </w:t>
      </w:r>
      <w:r w:rsidR="004C163A">
        <w:t>gens</w:t>
      </w:r>
      <w:r w:rsidR="004C163A">
        <w:rPr>
          <w:rFonts w:eastAsia="Georgia"/>
        </w:rPr>
        <w:t xml:space="preserve"> </w:t>
      </w:r>
      <w:r w:rsidR="004C163A">
        <w:t>du</w:t>
      </w:r>
      <w:r w:rsidR="004C163A">
        <w:rPr>
          <w:rFonts w:eastAsia="Georgia"/>
        </w:rPr>
        <w:t xml:space="preserve"> </w:t>
      </w:r>
      <w:r w:rsidR="004C163A">
        <w:t>peuple</w:t>
      </w:r>
      <w:r w:rsidR="004C163A">
        <w:rPr>
          <w:rFonts w:eastAsia="Georgia"/>
        </w:rPr>
        <w:t xml:space="preserve"> </w:t>
      </w:r>
      <w:proofErr w:type="spellStart"/>
      <w:r w:rsidR="004C163A">
        <w:t>same</w:t>
      </w:r>
      <w:proofErr w:type="spellEnd"/>
      <w:r>
        <w:t xml:space="preserve">, </w:t>
      </w:r>
      <w:r w:rsidR="004C163A">
        <w:t>nous</w:t>
      </w:r>
      <w:r w:rsidR="004C163A">
        <w:rPr>
          <w:rFonts w:eastAsia="Georgia"/>
        </w:rPr>
        <w:t xml:space="preserve"> </w:t>
      </w:r>
      <w:r w:rsidR="004C163A">
        <w:t>sommes</w:t>
      </w:r>
      <w:r w:rsidR="004C163A">
        <w:rPr>
          <w:rFonts w:eastAsia="Georgia"/>
        </w:rPr>
        <w:t xml:space="preserve"> </w:t>
      </w:r>
      <w:r w:rsidR="004C163A">
        <w:t>forcés</w:t>
      </w:r>
      <w:r w:rsidR="004C163A">
        <w:rPr>
          <w:rFonts w:eastAsia="Georgia"/>
        </w:rPr>
        <w:t xml:space="preserve"> </w:t>
      </w:r>
      <w:r w:rsidR="004C163A">
        <w:t>de</w:t>
      </w:r>
      <w:r w:rsidR="004C163A">
        <w:rPr>
          <w:rFonts w:eastAsia="Georgia"/>
        </w:rPr>
        <w:t xml:space="preserve"> </w:t>
      </w:r>
      <w:r w:rsidR="004C163A">
        <w:t>suivre</w:t>
      </w:r>
      <w:r w:rsidR="004C163A">
        <w:rPr>
          <w:rFonts w:eastAsia="Georgia"/>
        </w:rPr>
        <w:t xml:space="preserve"> </w:t>
      </w:r>
      <w:r w:rsidR="004C163A">
        <w:t>nos</w:t>
      </w:r>
      <w:r w:rsidR="004C163A">
        <w:rPr>
          <w:rFonts w:eastAsia="Georgia"/>
        </w:rPr>
        <w:t xml:space="preserve"> </w:t>
      </w:r>
      <w:r w:rsidR="004C163A">
        <w:t>rennes</w:t>
      </w:r>
      <w:r>
        <w:t>.</w:t>
      </w:r>
    </w:p>
    <w:p w14:paraId="2F017686" w14:textId="77777777" w:rsidR="004C7F27" w:rsidRDefault="004C163A" w:rsidP="004C163A">
      <w:r>
        <w:t>La</w:t>
      </w:r>
      <w:r>
        <w:rPr>
          <w:rFonts w:eastAsia="Georgia"/>
        </w:rPr>
        <w:t xml:space="preserve"> </w:t>
      </w:r>
      <w:r>
        <w:t>fillette</w:t>
      </w:r>
      <w:r>
        <w:rPr>
          <w:rFonts w:eastAsia="Georgia"/>
        </w:rPr>
        <w:t xml:space="preserve"> </w:t>
      </w:r>
      <w:r>
        <w:t>suédoise</w:t>
      </w:r>
      <w:r>
        <w:rPr>
          <w:rFonts w:eastAsia="Georgia"/>
        </w:rPr>
        <w:t xml:space="preserve"> </w:t>
      </w:r>
      <w:r>
        <w:t>était</w:t>
      </w:r>
      <w:r>
        <w:rPr>
          <w:rFonts w:eastAsia="Georgia"/>
        </w:rPr>
        <w:t xml:space="preserve"> </w:t>
      </w:r>
      <w:r>
        <w:t>l</w:t>
      </w:r>
      <w:r w:rsidR="004C7F27">
        <w:rPr>
          <w:rFonts w:eastAsia="Georgia"/>
        </w:rPr>
        <w:t>’</w:t>
      </w:r>
      <w:r>
        <w:t>enfant</w:t>
      </w:r>
      <w:r>
        <w:rPr>
          <w:rFonts w:eastAsia="Georgia"/>
        </w:rPr>
        <w:t xml:space="preserve"> </w:t>
      </w:r>
      <w:r>
        <w:t>de</w:t>
      </w:r>
      <w:r>
        <w:rPr>
          <w:rFonts w:eastAsia="Georgia"/>
        </w:rPr>
        <w:t xml:space="preserve"> </w:t>
      </w:r>
      <w:r>
        <w:t>gens</w:t>
      </w:r>
      <w:r>
        <w:rPr>
          <w:rFonts w:eastAsia="Georgia"/>
        </w:rPr>
        <w:t xml:space="preserve"> </w:t>
      </w:r>
      <w:r>
        <w:t>riches</w:t>
      </w:r>
      <w:r w:rsidR="004C7F27">
        <w:t xml:space="preserve">. </w:t>
      </w:r>
      <w:r>
        <w:t>Elle</w:t>
      </w:r>
      <w:r>
        <w:rPr>
          <w:rFonts w:eastAsia="Georgia"/>
        </w:rPr>
        <w:t xml:space="preserve"> </w:t>
      </w:r>
      <w:r>
        <w:t>avait</w:t>
      </w:r>
      <w:r>
        <w:rPr>
          <w:rFonts w:eastAsia="Georgia"/>
        </w:rPr>
        <w:t xml:space="preserve"> </w:t>
      </w:r>
      <w:r>
        <w:t>l</w:t>
      </w:r>
      <w:r w:rsidR="004C7F27">
        <w:rPr>
          <w:rFonts w:eastAsia="Georgia"/>
        </w:rPr>
        <w:t>’</w:t>
      </w:r>
      <w:r>
        <w:t>habitude</w:t>
      </w:r>
      <w:r>
        <w:rPr>
          <w:rFonts w:eastAsia="Georgia"/>
        </w:rPr>
        <w:t xml:space="preserve"> </w:t>
      </w:r>
      <w:r>
        <w:t>de</w:t>
      </w:r>
      <w:r>
        <w:rPr>
          <w:rFonts w:eastAsia="Georgia"/>
        </w:rPr>
        <w:t xml:space="preserve"> </w:t>
      </w:r>
      <w:r>
        <w:t>demeurer</w:t>
      </w:r>
      <w:r>
        <w:rPr>
          <w:rFonts w:eastAsia="Georgia"/>
        </w:rPr>
        <w:t xml:space="preserve"> </w:t>
      </w:r>
      <w:r>
        <w:t>dans</w:t>
      </w:r>
      <w:r>
        <w:rPr>
          <w:rFonts w:eastAsia="Georgia"/>
        </w:rPr>
        <w:t xml:space="preserve"> </w:t>
      </w:r>
      <w:r>
        <w:t>une</w:t>
      </w:r>
      <w:r>
        <w:rPr>
          <w:rFonts w:eastAsia="Georgia"/>
        </w:rPr>
        <w:t xml:space="preserve"> </w:t>
      </w:r>
      <w:r>
        <w:t>maison</w:t>
      </w:r>
      <w:r w:rsidR="004C7F27">
        <w:t xml:space="preserve">, </w:t>
      </w:r>
      <w:r>
        <w:t>de</w:t>
      </w:r>
      <w:r>
        <w:rPr>
          <w:rFonts w:eastAsia="Georgia"/>
        </w:rPr>
        <w:t xml:space="preserve"> </w:t>
      </w:r>
      <w:r>
        <w:t>dormir</w:t>
      </w:r>
      <w:r>
        <w:rPr>
          <w:rFonts w:eastAsia="Georgia"/>
        </w:rPr>
        <w:t xml:space="preserve"> </w:t>
      </w:r>
      <w:r>
        <w:t>dans</w:t>
      </w:r>
      <w:r>
        <w:rPr>
          <w:rFonts w:eastAsia="Georgia"/>
        </w:rPr>
        <w:t xml:space="preserve"> </w:t>
      </w:r>
      <w:r>
        <w:t>un</w:t>
      </w:r>
      <w:r>
        <w:rPr>
          <w:rFonts w:eastAsia="Georgia"/>
        </w:rPr>
        <w:t xml:space="preserve"> </w:t>
      </w:r>
      <w:r>
        <w:t>lit</w:t>
      </w:r>
      <w:r w:rsidR="004C7F27">
        <w:t xml:space="preserve">, </w:t>
      </w:r>
      <w:r>
        <w:t>de</w:t>
      </w:r>
      <w:r>
        <w:rPr>
          <w:rFonts w:eastAsia="Georgia"/>
        </w:rPr>
        <w:t xml:space="preserve"> </w:t>
      </w:r>
      <w:r>
        <w:t>manger</w:t>
      </w:r>
      <w:r>
        <w:rPr>
          <w:rFonts w:eastAsia="Georgia"/>
        </w:rPr>
        <w:t xml:space="preserve"> </w:t>
      </w:r>
      <w:r>
        <w:t>à</w:t>
      </w:r>
      <w:r>
        <w:rPr>
          <w:rFonts w:eastAsia="Georgia"/>
        </w:rPr>
        <w:t xml:space="preserve"> </w:t>
      </w:r>
      <w:r>
        <w:t>une</w:t>
      </w:r>
      <w:r>
        <w:rPr>
          <w:rFonts w:eastAsia="Georgia"/>
        </w:rPr>
        <w:t xml:space="preserve"> </w:t>
      </w:r>
      <w:r>
        <w:t>table</w:t>
      </w:r>
      <w:r w:rsidR="004C7F27">
        <w:t xml:space="preserve">. </w:t>
      </w:r>
      <w:r>
        <w:t>Elle</w:t>
      </w:r>
      <w:r>
        <w:rPr>
          <w:rFonts w:eastAsia="Georgia"/>
        </w:rPr>
        <w:t xml:space="preserve"> </w:t>
      </w:r>
      <w:r>
        <w:t>avait</w:t>
      </w:r>
      <w:r>
        <w:rPr>
          <w:rFonts w:eastAsia="Georgia"/>
        </w:rPr>
        <w:t xml:space="preserve"> </w:t>
      </w:r>
      <w:r>
        <w:t>toujours</w:t>
      </w:r>
      <w:r>
        <w:rPr>
          <w:rFonts w:eastAsia="Georgia"/>
        </w:rPr>
        <w:t xml:space="preserve"> </w:t>
      </w:r>
      <w:r>
        <w:t>méprisé</w:t>
      </w:r>
      <w:r>
        <w:rPr>
          <w:rFonts w:eastAsia="Georgia"/>
        </w:rPr>
        <w:t xml:space="preserve"> </w:t>
      </w:r>
      <w:r>
        <w:t>le</w:t>
      </w:r>
      <w:r>
        <w:rPr>
          <w:rFonts w:eastAsia="Georgia"/>
        </w:rPr>
        <w:t xml:space="preserve"> </w:t>
      </w:r>
      <w:r>
        <w:t>pauvre</w:t>
      </w:r>
      <w:r>
        <w:rPr>
          <w:rFonts w:eastAsia="Georgia"/>
        </w:rPr>
        <w:t xml:space="preserve"> </w:t>
      </w:r>
      <w:r>
        <w:t>peuple</w:t>
      </w:r>
      <w:r>
        <w:rPr>
          <w:rFonts w:eastAsia="Georgia"/>
        </w:rPr>
        <w:t xml:space="preserve"> </w:t>
      </w:r>
      <w:r>
        <w:t>des</w:t>
      </w:r>
      <w:r>
        <w:rPr>
          <w:rFonts w:eastAsia="Georgia"/>
        </w:rPr>
        <w:t xml:space="preserve"> </w:t>
      </w:r>
      <w:proofErr w:type="spellStart"/>
      <w:r>
        <w:t>fjells</w:t>
      </w:r>
      <w:proofErr w:type="spellEnd"/>
      <w:r w:rsidR="004C7F27">
        <w:t xml:space="preserve">, </w:t>
      </w:r>
      <w:r>
        <w:t>mais</w:t>
      </w:r>
      <w:r>
        <w:rPr>
          <w:rFonts w:eastAsia="Georgia"/>
        </w:rPr>
        <w:t xml:space="preserve"> </w:t>
      </w:r>
      <w:r>
        <w:t>elle</w:t>
      </w:r>
      <w:r>
        <w:rPr>
          <w:rFonts w:eastAsia="Georgia"/>
        </w:rPr>
        <w:t xml:space="preserve"> </w:t>
      </w:r>
      <w:proofErr w:type="gramStart"/>
      <w:r>
        <w:t>avait</w:t>
      </w:r>
      <w:r>
        <w:rPr>
          <w:rFonts w:eastAsia="Georgia"/>
        </w:rPr>
        <w:t xml:space="preserve"> </w:t>
      </w:r>
      <w:r>
        <w:t>peur</w:t>
      </w:r>
      <w:proofErr w:type="gramEnd"/>
      <w:r>
        <w:rPr>
          <w:rFonts w:eastAsia="Georgia"/>
        </w:rPr>
        <w:t xml:space="preserve"> </w:t>
      </w:r>
      <w:r>
        <w:t>de</w:t>
      </w:r>
      <w:r>
        <w:rPr>
          <w:rFonts w:eastAsia="Georgia"/>
        </w:rPr>
        <w:t xml:space="preserve"> </w:t>
      </w:r>
      <w:r>
        <w:t>retourner</w:t>
      </w:r>
      <w:r>
        <w:rPr>
          <w:rFonts w:eastAsia="Georgia"/>
        </w:rPr>
        <w:t xml:space="preserve"> </w:t>
      </w:r>
      <w:r>
        <w:t>chez</w:t>
      </w:r>
      <w:r>
        <w:rPr>
          <w:rFonts w:eastAsia="Georgia"/>
        </w:rPr>
        <w:t xml:space="preserve"> </w:t>
      </w:r>
      <w:r>
        <w:t>elle</w:t>
      </w:r>
      <w:r>
        <w:rPr>
          <w:rFonts w:eastAsia="Georgia"/>
        </w:rPr>
        <w:t xml:space="preserve"> </w:t>
      </w:r>
      <w:r>
        <w:t>dans</w:t>
      </w:r>
      <w:r>
        <w:rPr>
          <w:rFonts w:eastAsia="Georgia"/>
        </w:rPr>
        <w:t xml:space="preserve"> </w:t>
      </w:r>
      <w:r>
        <w:t>la</w:t>
      </w:r>
      <w:r>
        <w:rPr>
          <w:rFonts w:eastAsia="Georgia"/>
        </w:rPr>
        <w:t xml:space="preserve"> </w:t>
      </w:r>
      <w:r>
        <w:t>ferme</w:t>
      </w:r>
      <w:r>
        <w:rPr>
          <w:rFonts w:eastAsia="Georgia"/>
        </w:rPr>
        <w:t xml:space="preserve"> </w:t>
      </w:r>
      <w:r>
        <w:t>où</w:t>
      </w:r>
      <w:r>
        <w:rPr>
          <w:rFonts w:eastAsia="Georgia"/>
        </w:rPr>
        <w:t xml:space="preserve"> </w:t>
      </w:r>
      <w:r>
        <w:t>ne</w:t>
      </w:r>
      <w:r>
        <w:rPr>
          <w:rFonts w:eastAsia="Georgia"/>
        </w:rPr>
        <w:t xml:space="preserve"> </w:t>
      </w:r>
      <w:r>
        <w:t>l</w:t>
      </w:r>
      <w:r w:rsidR="004C7F27">
        <w:rPr>
          <w:rFonts w:eastAsia="Georgia"/>
        </w:rPr>
        <w:t>’</w:t>
      </w:r>
      <w:r>
        <w:t>attendaient</w:t>
      </w:r>
      <w:r>
        <w:rPr>
          <w:rFonts w:eastAsia="Georgia"/>
        </w:rPr>
        <w:t xml:space="preserve"> </w:t>
      </w:r>
      <w:r>
        <w:t>que</w:t>
      </w:r>
      <w:r>
        <w:rPr>
          <w:rFonts w:eastAsia="Georgia"/>
        </w:rPr>
        <w:t xml:space="preserve"> </w:t>
      </w:r>
      <w:r>
        <w:t>des</w:t>
      </w:r>
      <w:r>
        <w:rPr>
          <w:rFonts w:eastAsia="Georgia"/>
        </w:rPr>
        <w:t xml:space="preserve"> </w:t>
      </w:r>
      <w:r>
        <w:t>morts</w:t>
      </w:r>
      <w:r w:rsidR="004C7F27">
        <w:t>.</w:t>
      </w:r>
    </w:p>
    <w:p w14:paraId="5B05F1A8" w14:textId="77777777" w:rsidR="004C7F27" w:rsidRDefault="004C7F27" w:rsidP="004C163A">
      <w:r>
        <w:t>— </w:t>
      </w:r>
      <w:r w:rsidR="004C163A">
        <w:t>Laisse-moi</w:t>
      </w:r>
      <w:r w:rsidR="004C163A">
        <w:rPr>
          <w:rFonts w:eastAsia="Georgia"/>
        </w:rPr>
        <w:t xml:space="preserve"> </w:t>
      </w:r>
      <w:r w:rsidR="004C163A">
        <w:t>alors</w:t>
      </w:r>
      <w:r w:rsidR="004C163A">
        <w:rPr>
          <w:rFonts w:eastAsia="Georgia"/>
        </w:rPr>
        <w:t xml:space="preserve"> </w:t>
      </w:r>
      <w:r w:rsidR="004C163A">
        <w:t>aller</w:t>
      </w:r>
      <w:r w:rsidR="004C163A">
        <w:rPr>
          <w:rFonts w:eastAsia="Georgia"/>
        </w:rPr>
        <w:t xml:space="preserve"> </w:t>
      </w:r>
      <w:r w:rsidR="004C163A">
        <w:t>avec</w:t>
      </w:r>
      <w:r w:rsidR="004C163A">
        <w:rPr>
          <w:rFonts w:eastAsia="Georgia"/>
        </w:rPr>
        <w:t xml:space="preserve"> </w:t>
      </w:r>
      <w:r w:rsidR="004C163A">
        <w:t>toi</w:t>
      </w:r>
      <w:r w:rsidR="004C163A">
        <w:rPr>
          <w:rFonts w:eastAsia="Georgia"/>
        </w:rPr>
        <w:t xml:space="preserve"> </w:t>
      </w:r>
      <w:r w:rsidR="004C163A">
        <w:t>vers</w:t>
      </w:r>
      <w:r w:rsidR="004C163A">
        <w:rPr>
          <w:rFonts w:eastAsia="Georgia"/>
        </w:rPr>
        <w:t xml:space="preserve"> </w:t>
      </w:r>
      <w:r w:rsidR="004C163A">
        <w:t>les</w:t>
      </w:r>
      <w:r w:rsidR="004C163A">
        <w:rPr>
          <w:rFonts w:eastAsia="Georgia"/>
        </w:rPr>
        <w:t xml:space="preserve"> </w:t>
      </w:r>
      <w:proofErr w:type="spellStart"/>
      <w:r w:rsidR="004C163A">
        <w:t>fjells</w:t>
      </w:r>
      <w:proofErr w:type="spellEnd"/>
      <w:r>
        <w:t xml:space="preserve">, </w:t>
      </w:r>
      <w:r w:rsidR="004C163A">
        <w:t>dit-elle</w:t>
      </w:r>
      <w:r>
        <w:t>.</w:t>
      </w:r>
    </w:p>
    <w:p w14:paraId="49BE1E0D" w14:textId="77777777" w:rsidR="004C7F27" w:rsidRDefault="004C163A" w:rsidP="004C163A">
      <w:r>
        <w:lastRenderedPageBreak/>
        <w:t>Le</w:t>
      </w:r>
      <w:r>
        <w:rPr>
          <w:rFonts w:eastAsia="Georgia"/>
        </w:rPr>
        <w:t xml:space="preserve"> </w:t>
      </w:r>
      <w:r>
        <w:t>garçon</w:t>
      </w:r>
      <w:r>
        <w:rPr>
          <w:rFonts w:eastAsia="Georgia"/>
        </w:rPr>
        <w:t xml:space="preserve"> </w:t>
      </w:r>
      <w:r>
        <w:t>accepta</w:t>
      </w:r>
      <w:r>
        <w:rPr>
          <w:rFonts w:eastAsia="Georgia"/>
        </w:rPr>
        <w:t xml:space="preserve"> </w:t>
      </w:r>
      <w:r>
        <w:t>volontiers</w:t>
      </w:r>
      <w:r w:rsidR="004C7F27">
        <w:t xml:space="preserve">, </w:t>
      </w:r>
      <w:r>
        <w:t>et</w:t>
      </w:r>
      <w:r>
        <w:rPr>
          <w:rFonts w:eastAsia="Georgia"/>
        </w:rPr>
        <w:t xml:space="preserve"> </w:t>
      </w:r>
      <w:r>
        <w:t>c</w:t>
      </w:r>
      <w:r w:rsidR="004C7F27">
        <w:rPr>
          <w:rFonts w:eastAsia="Georgia"/>
        </w:rPr>
        <w:t>’</w:t>
      </w:r>
      <w:r>
        <w:t>est</w:t>
      </w:r>
      <w:r>
        <w:rPr>
          <w:rFonts w:eastAsia="Georgia"/>
        </w:rPr>
        <w:t xml:space="preserve"> </w:t>
      </w:r>
      <w:r>
        <w:t>ainsi</w:t>
      </w:r>
      <w:r>
        <w:rPr>
          <w:rFonts w:eastAsia="Georgia"/>
        </w:rPr>
        <w:t xml:space="preserve"> </w:t>
      </w:r>
      <w:r>
        <w:t>que</w:t>
      </w:r>
      <w:r>
        <w:rPr>
          <w:rFonts w:eastAsia="Georgia"/>
        </w:rPr>
        <w:t xml:space="preserve"> </w:t>
      </w:r>
      <w:r>
        <w:t>la</w:t>
      </w:r>
      <w:r>
        <w:rPr>
          <w:rFonts w:eastAsia="Georgia"/>
        </w:rPr>
        <w:t xml:space="preserve"> </w:t>
      </w:r>
      <w:r>
        <w:t>fillette</w:t>
      </w:r>
      <w:r>
        <w:rPr>
          <w:rFonts w:eastAsia="Georgia"/>
        </w:rPr>
        <w:t xml:space="preserve"> </w:t>
      </w:r>
      <w:r>
        <w:t>suivit</w:t>
      </w:r>
      <w:r>
        <w:rPr>
          <w:rFonts w:eastAsia="Georgia"/>
        </w:rPr>
        <w:t xml:space="preserve"> </w:t>
      </w:r>
      <w:r>
        <w:t>les</w:t>
      </w:r>
      <w:r>
        <w:rPr>
          <w:rFonts w:eastAsia="Georgia"/>
        </w:rPr>
        <w:t xml:space="preserve"> </w:t>
      </w:r>
      <w:r>
        <w:t>rennes</w:t>
      </w:r>
      <w:r>
        <w:rPr>
          <w:rFonts w:eastAsia="Georgia"/>
        </w:rPr>
        <w:t xml:space="preserve"> </w:t>
      </w:r>
      <w:r>
        <w:t>dans</w:t>
      </w:r>
      <w:r>
        <w:rPr>
          <w:rFonts w:eastAsia="Georgia"/>
        </w:rPr>
        <w:t xml:space="preserve"> </w:t>
      </w:r>
      <w:r>
        <w:t>leurs</w:t>
      </w:r>
      <w:r>
        <w:rPr>
          <w:rFonts w:eastAsia="Georgia"/>
        </w:rPr>
        <w:t xml:space="preserve"> </w:t>
      </w:r>
      <w:r>
        <w:t>pérégrinations</w:t>
      </w:r>
      <w:r w:rsidR="004C7F27">
        <w:t xml:space="preserve">. </w:t>
      </w:r>
      <w:r>
        <w:t>Le</w:t>
      </w:r>
      <w:r>
        <w:rPr>
          <w:rFonts w:eastAsia="Georgia"/>
        </w:rPr>
        <w:t xml:space="preserve"> </w:t>
      </w:r>
      <w:r>
        <w:t>troupeau</w:t>
      </w:r>
      <w:r>
        <w:rPr>
          <w:rFonts w:eastAsia="Georgia"/>
        </w:rPr>
        <w:t xml:space="preserve"> </w:t>
      </w:r>
      <w:r>
        <w:t>avait</w:t>
      </w:r>
      <w:r>
        <w:rPr>
          <w:rFonts w:eastAsia="Georgia"/>
        </w:rPr>
        <w:t xml:space="preserve"> </w:t>
      </w:r>
      <w:r>
        <w:t>hâte</w:t>
      </w:r>
      <w:r>
        <w:rPr>
          <w:rFonts w:eastAsia="Georgia"/>
        </w:rPr>
        <w:t xml:space="preserve"> </w:t>
      </w:r>
      <w:r>
        <w:t>de</w:t>
      </w:r>
      <w:r>
        <w:rPr>
          <w:rFonts w:eastAsia="Georgia"/>
        </w:rPr>
        <w:t xml:space="preserve"> </w:t>
      </w:r>
      <w:r>
        <w:t>retrouver</w:t>
      </w:r>
      <w:r>
        <w:rPr>
          <w:rFonts w:eastAsia="Georgia"/>
        </w:rPr>
        <w:t xml:space="preserve"> </w:t>
      </w:r>
      <w:r>
        <w:t>le</w:t>
      </w:r>
      <w:r>
        <w:rPr>
          <w:rFonts w:eastAsia="Georgia"/>
        </w:rPr>
        <w:t xml:space="preserve"> </w:t>
      </w:r>
      <w:r>
        <w:t>bon</w:t>
      </w:r>
      <w:r>
        <w:rPr>
          <w:rFonts w:eastAsia="Georgia"/>
        </w:rPr>
        <w:t xml:space="preserve"> </w:t>
      </w:r>
      <w:r>
        <w:t>pâturage</w:t>
      </w:r>
      <w:r>
        <w:rPr>
          <w:rFonts w:eastAsia="Georgia"/>
        </w:rPr>
        <w:t xml:space="preserve"> </w:t>
      </w:r>
      <w:r>
        <w:t>des</w:t>
      </w:r>
      <w:r>
        <w:rPr>
          <w:rFonts w:eastAsia="Georgia"/>
        </w:rPr>
        <w:t xml:space="preserve"> </w:t>
      </w:r>
      <w:r>
        <w:t>hautes</w:t>
      </w:r>
      <w:r>
        <w:rPr>
          <w:rFonts w:eastAsia="Georgia"/>
        </w:rPr>
        <w:t xml:space="preserve"> </w:t>
      </w:r>
      <w:r>
        <w:t>montagnes</w:t>
      </w:r>
      <w:r w:rsidR="004C7F27">
        <w:t xml:space="preserve">, </w:t>
      </w:r>
      <w:r>
        <w:t>et</w:t>
      </w:r>
      <w:r>
        <w:rPr>
          <w:rFonts w:eastAsia="Georgia"/>
        </w:rPr>
        <w:t xml:space="preserve"> </w:t>
      </w:r>
      <w:r>
        <w:t>fa</w:t>
      </w:r>
      <w:r>
        <w:t>i</w:t>
      </w:r>
      <w:r>
        <w:t>sait</w:t>
      </w:r>
      <w:r>
        <w:rPr>
          <w:rFonts w:eastAsia="Georgia"/>
        </w:rPr>
        <w:t xml:space="preserve"> </w:t>
      </w:r>
      <w:r>
        <w:t>tous</w:t>
      </w:r>
      <w:r>
        <w:rPr>
          <w:rFonts w:eastAsia="Georgia"/>
        </w:rPr>
        <w:t xml:space="preserve"> </w:t>
      </w:r>
      <w:r>
        <w:t>les</w:t>
      </w:r>
      <w:r>
        <w:rPr>
          <w:rFonts w:eastAsia="Georgia"/>
        </w:rPr>
        <w:t xml:space="preserve"> </w:t>
      </w:r>
      <w:r>
        <w:t>jours</w:t>
      </w:r>
      <w:r>
        <w:rPr>
          <w:rFonts w:eastAsia="Georgia"/>
        </w:rPr>
        <w:t xml:space="preserve"> </w:t>
      </w:r>
      <w:r>
        <w:t>de</w:t>
      </w:r>
      <w:r>
        <w:rPr>
          <w:rFonts w:eastAsia="Georgia"/>
        </w:rPr>
        <w:t xml:space="preserve"> </w:t>
      </w:r>
      <w:r>
        <w:t>longues</w:t>
      </w:r>
      <w:r>
        <w:rPr>
          <w:rFonts w:eastAsia="Georgia"/>
        </w:rPr>
        <w:t xml:space="preserve"> </w:t>
      </w:r>
      <w:r>
        <w:t>marches</w:t>
      </w:r>
      <w:r w:rsidR="004C7F27">
        <w:t xml:space="preserve">. </w:t>
      </w:r>
      <w:r>
        <w:t>On</w:t>
      </w:r>
      <w:r>
        <w:rPr>
          <w:rFonts w:eastAsia="Georgia"/>
        </w:rPr>
        <w:t xml:space="preserve"> </w:t>
      </w:r>
      <w:r>
        <w:t>n</w:t>
      </w:r>
      <w:r w:rsidR="004C7F27">
        <w:rPr>
          <w:rFonts w:eastAsia="Georgia"/>
        </w:rPr>
        <w:t>’</w:t>
      </w:r>
      <w:r>
        <w:t>avait</w:t>
      </w:r>
      <w:r>
        <w:rPr>
          <w:rFonts w:eastAsia="Georgia"/>
        </w:rPr>
        <w:t xml:space="preserve"> </w:t>
      </w:r>
      <w:r>
        <w:t>même</w:t>
      </w:r>
      <w:r>
        <w:rPr>
          <w:rFonts w:eastAsia="Georgia"/>
        </w:rPr>
        <w:t xml:space="preserve"> </w:t>
      </w:r>
      <w:r>
        <w:t>pas</w:t>
      </w:r>
      <w:r>
        <w:rPr>
          <w:rFonts w:eastAsia="Georgia"/>
        </w:rPr>
        <w:t xml:space="preserve"> </w:t>
      </w:r>
      <w:r>
        <w:t>le</w:t>
      </w:r>
      <w:r>
        <w:rPr>
          <w:rFonts w:eastAsia="Georgia"/>
        </w:rPr>
        <w:t xml:space="preserve"> </w:t>
      </w:r>
      <w:r>
        <w:t>temps</w:t>
      </w:r>
      <w:r>
        <w:rPr>
          <w:rFonts w:eastAsia="Georgia"/>
        </w:rPr>
        <w:t xml:space="preserve"> </w:t>
      </w:r>
      <w:r>
        <w:t>d</w:t>
      </w:r>
      <w:r w:rsidR="004C7F27">
        <w:rPr>
          <w:rFonts w:eastAsia="Georgia"/>
        </w:rPr>
        <w:t>’</w:t>
      </w:r>
      <w:r>
        <w:t>élever</w:t>
      </w:r>
      <w:r>
        <w:rPr>
          <w:rFonts w:eastAsia="Georgia"/>
        </w:rPr>
        <w:t xml:space="preserve"> </w:t>
      </w:r>
      <w:r>
        <w:t>une</w:t>
      </w:r>
      <w:r>
        <w:rPr>
          <w:rFonts w:eastAsia="Georgia"/>
        </w:rPr>
        <w:t xml:space="preserve"> </w:t>
      </w:r>
      <w:r>
        <w:t>tente</w:t>
      </w:r>
      <w:r w:rsidR="004C7F27">
        <w:t xml:space="preserve">, </w:t>
      </w:r>
      <w:r>
        <w:t>il</w:t>
      </w:r>
      <w:r>
        <w:rPr>
          <w:rFonts w:eastAsia="Georgia"/>
        </w:rPr>
        <w:t xml:space="preserve"> </w:t>
      </w:r>
      <w:r>
        <w:t>fallait</w:t>
      </w:r>
      <w:r>
        <w:rPr>
          <w:rFonts w:eastAsia="Georgia"/>
        </w:rPr>
        <w:t xml:space="preserve"> </w:t>
      </w:r>
      <w:r>
        <w:t>se</w:t>
      </w:r>
      <w:r>
        <w:rPr>
          <w:rFonts w:eastAsia="Georgia"/>
        </w:rPr>
        <w:t xml:space="preserve"> </w:t>
      </w:r>
      <w:r>
        <w:t>jeter</w:t>
      </w:r>
      <w:r>
        <w:rPr>
          <w:rFonts w:eastAsia="Georgia"/>
        </w:rPr>
        <w:t xml:space="preserve"> </w:t>
      </w:r>
      <w:r>
        <w:t>sur</w:t>
      </w:r>
      <w:r>
        <w:rPr>
          <w:rFonts w:eastAsia="Georgia"/>
        </w:rPr>
        <w:t xml:space="preserve"> </w:t>
      </w:r>
      <w:r>
        <w:t>la</w:t>
      </w:r>
      <w:r>
        <w:rPr>
          <w:rFonts w:eastAsia="Georgia"/>
        </w:rPr>
        <w:t xml:space="preserve"> </w:t>
      </w:r>
      <w:r>
        <w:t>neige</w:t>
      </w:r>
      <w:r>
        <w:rPr>
          <w:rFonts w:eastAsia="Georgia"/>
        </w:rPr>
        <w:t xml:space="preserve"> </w:t>
      </w:r>
      <w:r>
        <w:t>et</w:t>
      </w:r>
      <w:r>
        <w:rPr>
          <w:rFonts w:eastAsia="Georgia"/>
        </w:rPr>
        <w:t xml:space="preserve"> </w:t>
      </w:r>
      <w:r>
        <w:t>dormir</w:t>
      </w:r>
      <w:r>
        <w:rPr>
          <w:rFonts w:eastAsia="Georgia"/>
        </w:rPr>
        <w:t xml:space="preserve"> </w:t>
      </w:r>
      <w:r>
        <w:t>pendant</w:t>
      </w:r>
      <w:r>
        <w:rPr>
          <w:rFonts w:eastAsia="Georgia"/>
        </w:rPr>
        <w:t xml:space="preserve"> </w:t>
      </w:r>
      <w:r>
        <w:t>les</w:t>
      </w:r>
      <w:r>
        <w:rPr>
          <w:rFonts w:eastAsia="Georgia"/>
        </w:rPr>
        <w:t xml:space="preserve"> </w:t>
      </w:r>
      <w:r>
        <w:t>moments</w:t>
      </w:r>
      <w:r>
        <w:rPr>
          <w:rFonts w:eastAsia="Georgia"/>
        </w:rPr>
        <w:t xml:space="preserve"> </w:t>
      </w:r>
      <w:r>
        <w:t>où</w:t>
      </w:r>
      <w:r>
        <w:rPr>
          <w:rFonts w:eastAsia="Georgia"/>
        </w:rPr>
        <w:t xml:space="preserve"> </w:t>
      </w:r>
      <w:r>
        <w:t>les</w:t>
      </w:r>
      <w:r>
        <w:rPr>
          <w:rFonts w:eastAsia="Georgia"/>
        </w:rPr>
        <w:t xml:space="preserve"> </w:t>
      </w:r>
      <w:r>
        <w:t>rennes</w:t>
      </w:r>
      <w:r>
        <w:rPr>
          <w:rFonts w:eastAsia="Georgia"/>
        </w:rPr>
        <w:t xml:space="preserve"> </w:t>
      </w:r>
      <w:r>
        <w:t>s</w:t>
      </w:r>
      <w:r w:rsidR="004C7F27">
        <w:rPr>
          <w:rFonts w:eastAsia="Georgia"/>
        </w:rPr>
        <w:t>’</w:t>
      </w:r>
      <w:r>
        <w:t>arrêtaient</w:t>
      </w:r>
      <w:r>
        <w:rPr>
          <w:rFonts w:eastAsia="Georgia"/>
        </w:rPr>
        <w:t xml:space="preserve"> </w:t>
      </w:r>
      <w:r>
        <w:t>pour</w:t>
      </w:r>
      <w:r>
        <w:rPr>
          <w:rFonts w:eastAsia="Georgia"/>
        </w:rPr>
        <w:t xml:space="preserve"> </w:t>
      </w:r>
      <w:r>
        <w:t>paître</w:t>
      </w:r>
      <w:r w:rsidR="004C7F27">
        <w:t xml:space="preserve">. </w:t>
      </w:r>
      <w:r>
        <w:t>Les</w:t>
      </w:r>
      <w:r>
        <w:rPr>
          <w:rFonts w:eastAsia="Georgia"/>
        </w:rPr>
        <w:t xml:space="preserve"> </w:t>
      </w:r>
      <w:r>
        <w:t>bêtes</w:t>
      </w:r>
      <w:r>
        <w:rPr>
          <w:rFonts w:eastAsia="Georgia"/>
        </w:rPr>
        <w:t xml:space="preserve"> </w:t>
      </w:r>
      <w:r>
        <w:t>sentaient</w:t>
      </w:r>
      <w:r>
        <w:rPr>
          <w:rFonts w:eastAsia="Georgia"/>
        </w:rPr>
        <w:t xml:space="preserve"> </w:t>
      </w:r>
      <w:r>
        <w:t>le</w:t>
      </w:r>
      <w:r>
        <w:rPr>
          <w:rFonts w:eastAsia="Georgia"/>
        </w:rPr>
        <w:t xml:space="preserve"> </w:t>
      </w:r>
      <w:r>
        <w:t>vent</w:t>
      </w:r>
      <w:r>
        <w:rPr>
          <w:rFonts w:eastAsia="Georgia"/>
        </w:rPr>
        <w:t xml:space="preserve"> </w:t>
      </w:r>
      <w:r>
        <w:t>du</w:t>
      </w:r>
      <w:r>
        <w:rPr>
          <w:rFonts w:eastAsia="Georgia"/>
        </w:rPr>
        <w:t xml:space="preserve"> </w:t>
      </w:r>
      <w:r>
        <w:t>sud</w:t>
      </w:r>
      <w:r>
        <w:rPr>
          <w:rFonts w:eastAsia="Georgia"/>
        </w:rPr>
        <w:t xml:space="preserve"> </w:t>
      </w:r>
      <w:r>
        <w:t>qui</w:t>
      </w:r>
      <w:r>
        <w:rPr>
          <w:rFonts w:eastAsia="Georgia"/>
        </w:rPr>
        <w:t xml:space="preserve"> </w:t>
      </w:r>
      <w:r>
        <w:t>hérissait</w:t>
      </w:r>
      <w:r>
        <w:rPr>
          <w:rFonts w:eastAsia="Georgia"/>
        </w:rPr>
        <w:t xml:space="preserve"> </w:t>
      </w:r>
      <w:r>
        <w:t>leur</w:t>
      </w:r>
      <w:r>
        <w:rPr>
          <w:rFonts w:eastAsia="Georgia"/>
        </w:rPr>
        <w:t xml:space="preserve"> </w:t>
      </w:r>
      <w:r>
        <w:t>poil</w:t>
      </w:r>
      <w:r>
        <w:rPr>
          <w:rFonts w:eastAsia="Georgia"/>
        </w:rPr>
        <w:t xml:space="preserve"> </w:t>
      </w:r>
      <w:r>
        <w:t>et</w:t>
      </w:r>
      <w:r>
        <w:rPr>
          <w:rFonts w:eastAsia="Georgia"/>
        </w:rPr>
        <w:t xml:space="preserve"> </w:t>
      </w:r>
      <w:r>
        <w:t>savaient</w:t>
      </w:r>
      <w:r>
        <w:rPr>
          <w:rFonts w:eastAsia="Georgia"/>
        </w:rPr>
        <w:t xml:space="preserve"> </w:t>
      </w:r>
      <w:r>
        <w:t>qu</w:t>
      </w:r>
      <w:r w:rsidR="004C7F27">
        <w:rPr>
          <w:rFonts w:eastAsia="Georgia"/>
        </w:rPr>
        <w:t>’</w:t>
      </w:r>
      <w:r>
        <w:t>avant</w:t>
      </w:r>
      <w:r>
        <w:rPr>
          <w:rFonts w:eastAsia="Georgia"/>
        </w:rPr>
        <w:t xml:space="preserve"> </w:t>
      </w:r>
      <w:r>
        <w:t>peu</w:t>
      </w:r>
      <w:r>
        <w:rPr>
          <w:rFonts w:eastAsia="Georgia"/>
        </w:rPr>
        <w:t xml:space="preserve"> </w:t>
      </w:r>
      <w:r>
        <w:t>il</w:t>
      </w:r>
      <w:r>
        <w:rPr>
          <w:rFonts w:eastAsia="Georgia"/>
        </w:rPr>
        <w:t xml:space="preserve"> </w:t>
      </w:r>
      <w:r>
        <w:t>balayerait</w:t>
      </w:r>
      <w:r>
        <w:rPr>
          <w:rFonts w:eastAsia="Georgia"/>
        </w:rPr>
        <w:t xml:space="preserve"> </w:t>
      </w:r>
      <w:r>
        <w:t>la</w:t>
      </w:r>
      <w:r>
        <w:rPr>
          <w:rFonts w:eastAsia="Georgia"/>
        </w:rPr>
        <w:t xml:space="preserve"> </w:t>
      </w:r>
      <w:r>
        <w:t>neige</w:t>
      </w:r>
      <w:r>
        <w:rPr>
          <w:rFonts w:eastAsia="Georgia"/>
        </w:rPr>
        <w:t xml:space="preserve"> </w:t>
      </w:r>
      <w:r>
        <w:t>des</w:t>
      </w:r>
      <w:r>
        <w:rPr>
          <w:rFonts w:eastAsia="Georgia"/>
        </w:rPr>
        <w:t xml:space="preserve"> </w:t>
      </w:r>
      <w:r>
        <w:t>pentes</w:t>
      </w:r>
      <w:r w:rsidR="004C7F27">
        <w:t xml:space="preserve">. </w:t>
      </w:r>
      <w:r>
        <w:t>La</w:t>
      </w:r>
      <w:r>
        <w:rPr>
          <w:rFonts w:eastAsia="Georgia"/>
        </w:rPr>
        <w:t xml:space="preserve"> </w:t>
      </w:r>
      <w:r>
        <w:t>jeune</w:t>
      </w:r>
      <w:r>
        <w:rPr>
          <w:rFonts w:eastAsia="Georgia"/>
        </w:rPr>
        <w:t xml:space="preserve"> </w:t>
      </w:r>
      <w:r>
        <w:t>fille</w:t>
      </w:r>
      <w:r>
        <w:rPr>
          <w:rFonts w:eastAsia="Georgia"/>
        </w:rPr>
        <w:t xml:space="preserve"> </w:t>
      </w:r>
      <w:r>
        <w:t>et</w:t>
      </w:r>
      <w:r>
        <w:rPr>
          <w:rFonts w:eastAsia="Georgia"/>
        </w:rPr>
        <w:t xml:space="preserve"> </w:t>
      </w:r>
      <w:r>
        <w:t>le</w:t>
      </w:r>
      <w:r>
        <w:rPr>
          <w:rFonts w:eastAsia="Georgia"/>
        </w:rPr>
        <w:t xml:space="preserve"> </w:t>
      </w:r>
      <w:r>
        <w:t>garçon</w:t>
      </w:r>
      <w:r>
        <w:rPr>
          <w:rFonts w:eastAsia="Georgia"/>
        </w:rPr>
        <w:t xml:space="preserve"> </w:t>
      </w:r>
      <w:r>
        <w:t>durent</w:t>
      </w:r>
      <w:r>
        <w:rPr>
          <w:rFonts w:eastAsia="Georgia"/>
        </w:rPr>
        <w:t xml:space="preserve"> </w:t>
      </w:r>
      <w:r>
        <w:t>courir</w:t>
      </w:r>
      <w:r>
        <w:rPr>
          <w:rFonts w:eastAsia="Georgia"/>
        </w:rPr>
        <w:t xml:space="preserve"> </w:t>
      </w:r>
      <w:r>
        <w:t>après</w:t>
      </w:r>
      <w:r>
        <w:rPr>
          <w:rFonts w:eastAsia="Georgia"/>
        </w:rPr>
        <w:t xml:space="preserve"> </w:t>
      </w:r>
      <w:r>
        <w:t>eux</w:t>
      </w:r>
      <w:r>
        <w:rPr>
          <w:rFonts w:eastAsia="Georgia"/>
        </w:rPr>
        <w:t xml:space="preserve"> </w:t>
      </w:r>
      <w:r>
        <w:t>à</w:t>
      </w:r>
      <w:r>
        <w:rPr>
          <w:rFonts w:eastAsia="Georgia"/>
        </w:rPr>
        <w:t xml:space="preserve"> </w:t>
      </w:r>
      <w:r>
        <w:t>travers</w:t>
      </w:r>
      <w:r>
        <w:rPr>
          <w:rFonts w:eastAsia="Georgia"/>
        </w:rPr>
        <w:t xml:space="preserve"> </w:t>
      </w:r>
      <w:r>
        <w:t>la</w:t>
      </w:r>
      <w:r>
        <w:rPr>
          <w:rFonts w:eastAsia="Georgia"/>
        </w:rPr>
        <w:t xml:space="preserve"> </w:t>
      </w:r>
      <w:r>
        <w:t>neige</w:t>
      </w:r>
      <w:r>
        <w:rPr>
          <w:rFonts w:eastAsia="Georgia"/>
        </w:rPr>
        <w:t xml:space="preserve"> </w:t>
      </w:r>
      <w:r>
        <w:t>fondante</w:t>
      </w:r>
      <w:r>
        <w:rPr>
          <w:rFonts w:eastAsia="Georgia"/>
        </w:rPr>
        <w:t xml:space="preserve"> </w:t>
      </w:r>
      <w:r>
        <w:t>et</w:t>
      </w:r>
      <w:r>
        <w:rPr>
          <w:rFonts w:eastAsia="Georgia"/>
        </w:rPr>
        <w:t xml:space="preserve"> </w:t>
      </w:r>
      <w:r>
        <w:t>parmi</w:t>
      </w:r>
      <w:r>
        <w:rPr>
          <w:rFonts w:eastAsia="Georgia"/>
        </w:rPr>
        <w:t xml:space="preserve"> </w:t>
      </w:r>
      <w:r>
        <w:t>les</w:t>
      </w:r>
      <w:r>
        <w:rPr>
          <w:rFonts w:eastAsia="Georgia"/>
        </w:rPr>
        <w:t xml:space="preserve"> </w:t>
      </w:r>
      <w:r>
        <w:t>glaces</w:t>
      </w:r>
      <w:r>
        <w:rPr>
          <w:rFonts w:eastAsia="Georgia"/>
        </w:rPr>
        <w:t xml:space="preserve"> </w:t>
      </w:r>
      <w:r>
        <w:t>qui</w:t>
      </w:r>
      <w:r>
        <w:rPr>
          <w:rFonts w:eastAsia="Georgia"/>
        </w:rPr>
        <w:t xml:space="preserve"> </w:t>
      </w:r>
      <w:r>
        <w:t>se</w:t>
      </w:r>
      <w:r>
        <w:rPr>
          <w:rFonts w:eastAsia="Georgia"/>
        </w:rPr>
        <w:t xml:space="preserve"> </w:t>
      </w:r>
      <w:r>
        <w:t>crevassaient</w:t>
      </w:r>
      <w:r w:rsidR="004C7F27">
        <w:t xml:space="preserve">. </w:t>
      </w:r>
      <w:r>
        <w:t>Arrivés</w:t>
      </w:r>
      <w:r>
        <w:rPr>
          <w:rFonts w:eastAsia="Georgia"/>
        </w:rPr>
        <w:t xml:space="preserve"> </w:t>
      </w:r>
      <w:r>
        <w:t>à</w:t>
      </w:r>
      <w:r>
        <w:rPr>
          <w:rFonts w:eastAsia="Georgia"/>
        </w:rPr>
        <w:t xml:space="preserve"> </w:t>
      </w:r>
      <w:r>
        <w:t>la</w:t>
      </w:r>
      <w:r>
        <w:rPr>
          <w:rFonts w:eastAsia="Georgia"/>
        </w:rPr>
        <w:t xml:space="preserve"> </w:t>
      </w:r>
      <w:r>
        <w:t>hauteur</w:t>
      </w:r>
      <w:r>
        <w:rPr>
          <w:rFonts w:eastAsia="Georgia"/>
        </w:rPr>
        <w:t xml:space="preserve"> </w:t>
      </w:r>
      <w:r>
        <w:t>où</w:t>
      </w:r>
      <w:r>
        <w:rPr>
          <w:rFonts w:eastAsia="Georgia"/>
        </w:rPr>
        <w:t xml:space="preserve"> </w:t>
      </w:r>
      <w:r>
        <w:t>la</w:t>
      </w:r>
      <w:r>
        <w:rPr>
          <w:rFonts w:eastAsia="Georgia"/>
        </w:rPr>
        <w:t xml:space="preserve"> </w:t>
      </w:r>
      <w:r>
        <w:t>forêt</w:t>
      </w:r>
      <w:r>
        <w:rPr>
          <w:rFonts w:eastAsia="Georgia"/>
        </w:rPr>
        <w:t xml:space="preserve"> </w:t>
      </w:r>
      <w:r>
        <w:t>de</w:t>
      </w:r>
      <w:r>
        <w:rPr>
          <w:rFonts w:eastAsia="Georgia"/>
        </w:rPr>
        <w:t xml:space="preserve"> </w:t>
      </w:r>
      <w:r>
        <w:t>pins</w:t>
      </w:r>
      <w:r>
        <w:rPr>
          <w:rFonts w:eastAsia="Georgia"/>
        </w:rPr>
        <w:t xml:space="preserve"> </w:t>
      </w:r>
      <w:r>
        <w:t>cesse</w:t>
      </w:r>
      <w:r>
        <w:rPr>
          <w:rFonts w:eastAsia="Georgia"/>
        </w:rPr>
        <w:t xml:space="preserve"> </w:t>
      </w:r>
      <w:r>
        <w:t>et</w:t>
      </w:r>
      <w:r>
        <w:rPr>
          <w:rFonts w:eastAsia="Georgia"/>
        </w:rPr>
        <w:t xml:space="preserve"> </w:t>
      </w:r>
      <w:r>
        <w:t>où</w:t>
      </w:r>
      <w:r>
        <w:rPr>
          <w:rFonts w:eastAsia="Georgia"/>
        </w:rPr>
        <w:t xml:space="preserve"> </w:t>
      </w:r>
      <w:r>
        <w:t>commence</w:t>
      </w:r>
      <w:r>
        <w:rPr>
          <w:rFonts w:eastAsia="Georgia"/>
        </w:rPr>
        <w:t xml:space="preserve"> </w:t>
      </w:r>
      <w:r>
        <w:t>le</w:t>
      </w:r>
      <w:r>
        <w:rPr>
          <w:rFonts w:eastAsia="Georgia"/>
        </w:rPr>
        <w:t xml:space="preserve"> </w:t>
      </w:r>
      <w:r>
        <w:t>règne</w:t>
      </w:r>
      <w:r>
        <w:rPr>
          <w:rFonts w:eastAsia="Georgia"/>
        </w:rPr>
        <w:t xml:space="preserve"> </w:t>
      </w:r>
      <w:r>
        <w:t>des</w:t>
      </w:r>
      <w:r>
        <w:rPr>
          <w:rFonts w:eastAsia="Georgia"/>
        </w:rPr>
        <w:t xml:space="preserve"> </w:t>
      </w:r>
      <w:r>
        <w:t>bouleaux</w:t>
      </w:r>
      <w:r>
        <w:rPr>
          <w:rFonts w:eastAsia="Georgia"/>
        </w:rPr>
        <w:t xml:space="preserve"> </w:t>
      </w:r>
      <w:r>
        <w:t>r</w:t>
      </w:r>
      <w:r>
        <w:t>a</w:t>
      </w:r>
      <w:r>
        <w:t>bougris</w:t>
      </w:r>
      <w:r w:rsidR="004C7F27">
        <w:t xml:space="preserve">, </w:t>
      </w:r>
      <w:r>
        <w:t>ils</w:t>
      </w:r>
      <w:r>
        <w:rPr>
          <w:rFonts w:eastAsia="Georgia"/>
        </w:rPr>
        <w:t xml:space="preserve"> </w:t>
      </w:r>
      <w:r>
        <w:t>purent</w:t>
      </w:r>
      <w:r>
        <w:rPr>
          <w:rFonts w:eastAsia="Georgia"/>
        </w:rPr>
        <w:t xml:space="preserve"> </w:t>
      </w:r>
      <w:r>
        <w:t>camper</w:t>
      </w:r>
      <w:r>
        <w:rPr>
          <w:rFonts w:eastAsia="Georgia"/>
        </w:rPr>
        <w:t xml:space="preserve"> </w:t>
      </w:r>
      <w:r>
        <w:t>et</w:t>
      </w:r>
      <w:r>
        <w:rPr>
          <w:rFonts w:eastAsia="Georgia"/>
        </w:rPr>
        <w:t xml:space="preserve"> </w:t>
      </w:r>
      <w:r>
        <w:t>s</w:t>
      </w:r>
      <w:r w:rsidR="004C7F27">
        <w:rPr>
          <w:rFonts w:eastAsia="Georgia"/>
        </w:rPr>
        <w:t>’</w:t>
      </w:r>
      <w:r>
        <w:t>arrêter</w:t>
      </w:r>
      <w:r>
        <w:rPr>
          <w:rFonts w:eastAsia="Georgia"/>
        </w:rPr>
        <w:t xml:space="preserve"> </w:t>
      </w:r>
      <w:r>
        <w:t>pendant</w:t>
      </w:r>
      <w:r>
        <w:rPr>
          <w:rFonts w:eastAsia="Georgia"/>
        </w:rPr>
        <w:t xml:space="preserve"> </w:t>
      </w:r>
      <w:r>
        <w:t>quelques</w:t>
      </w:r>
      <w:r>
        <w:rPr>
          <w:rFonts w:eastAsia="Georgia"/>
        </w:rPr>
        <w:t xml:space="preserve"> </w:t>
      </w:r>
      <w:r>
        <w:t>s</w:t>
      </w:r>
      <w:r>
        <w:t>e</w:t>
      </w:r>
      <w:r>
        <w:t>maines</w:t>
      </w:r>
      <w:r>
        <w:rPr>
          <w:rFonts w:eastAsia="Georgia"/>
        </w:rPr>
        <w:t xml:space="preserve"> </w:t>
      </w:r>
      <w:r>
        <w:t>en</w:t>
      </w:r>
      <w:r>
        <w:rPr>
          <w:rFonts w:eastAsia="Georgia"/>
        </w:rPr>
        <w:t xml:space="preserve"> </w:t>
      </w:r>
      <w:r>
        <w:t>attendant</w:t>
      </w:r>
      <w:r>
        <w:rPr>
          <w:rFonts w:eastAsia="Georgia"/>
        </w:rPr>
        <w:t xml:space="preserve"> </w:t>
      </w:r>
      <w:r>
        <w:t>que</w:t>
      </w:r>
      <w:r>
        <w:rPr>
          <w:rFonts w:eastAsia="Georgia"/>
        </w:rPr>
        <w:t xml:space="preserve"> </w:t>
      </w:r>
      <w:r>
        <w:t>la</w:t>
      </w:r>
      <w:r>
        <w:rPr>
          <w:rFonts w:eastAsia="Georgia"/>
        </w:rPr>
        <w:t xml:space="preserve"> </w:t>
      </w:r>
      <w:r>
        <w:t>neige</w:t>
      </w:r>
      <w:r>
        <w:rPr>
          <w:rFonts w:eastAsia="Georgia"/>
        </w:rPr>
        <w:t xml:space="preserve"> </w:t>
      </w:r>
      <w:r>
        <w:t>fondît</w:t>
      </w:r>
      <w:r>
        <w:rPr>
          <w:rFonts w:eastAsia="Georgia"/>
        </w:rPr>
        <w:t xml:space="preserve"> </w:t>
      </w:r>
      <w:r>
        <w:t>sur</w:t>
      </w:r>
      <w:r>
        <w:rPr>
          <w:rFonts w:eastAsia="Georgia"/>
        </w:rPr>
        <w:t xml:space="preserve"> </w:t>
      </w:r>
      <w:r>
        <w:t>les</w:t>
      </w:r>
      <w:r>
        <w:rPr>
          <w:rFonts w:eastAsia="Georgia"/>
        </w:rPr>
        <w:t xml:space="preserve"> </w:t>
      </w:r>
      <w:r>
        <w:t>sommets</w:t>
      </w:r>
      <w:r w:rsidR="004C7F27">
        <w:t xml:space="preserve">. </w:t>
      </w:r>
      <w:r>
        <w:t>Puis</w:t>
      </w:r>
      <w:r>
        <w:rPr>
          <w:rFonts w:eastAsia="Georgia"/>
        </w:rPr>
        <w:t xml:space="preserve"> </w:t>
      </w:r>
      <w:r>
        <w:t>ils</w:t>
      </w:r>
      <w:r>
        <w:rPr>
          <w:rFonts w:eastAsia="Georgia"/>
        </w:rPr>
        <w:t xml:space="preserve"> </w:t>
      </w:r>
      <w:r>
        <w:t>y</w:t>
      </w:r>
      <w:r>
        <w:rPr>
          <w:rFonts w:eastAsia="Georgia"/>
        </w:rPr>
        <w:t xml:space="preserve"> </w:t>
      </w:r>
      <w:r>
        <w:t>montèrent</w:t>
      </w:r>
      <w:r w:rsidR="004C7F27">
        <w:t xml:space="preserve">. </w:t>
      </w:r>
      <w:r>
        <w:t>La</w:t>
      </w:r>
      <w:r>
        <w:rPr>
          <w:rFonts w:eastAsia="Georgia"/>
        </w:rPr>
        <w:t xml:space="preserve"> </w:t>
      </w:r>
      <w:r>
        <w:t>jeune</w:t>
      </w:r>
      <w:r>
        <w:rPr>
          <w:rFonts w:eastAsia="Georgia"/>
        </w:rPr>
        <w:t xml:space="preserve"> </w:t>
      </w:r>
      <w:r>
        <w:t>fille</w:t>
      </w:r>
      <w:r>
        <w:rPr>
          <w:rFonts w:eastAsia="Georgia"/>
        </w:rPr>
        <w:t xml:space="preserve"> </w:t>
      </w:r>
      <w:r>
        <w:t>se</w:t>
      </w:r>
      <w:r>
        <w:rPr>
          <w:rFonts w:eastAsia="Georgia"/>
        </w:rPr>
        <w:t xml:space="preserve"> </w:t>
      </w:r>
      <w:r>
        <w:t>plaignait</w:t>
      </w:r>
      <w:r>
        <w:rPr>
          <w:rFonts w:eastAsia="Georgia"/>
        </w:rPr>
        <w:t xml:space="preserve"> </w:t>
      </w:r>
      <w:r>
        <w:t>souvent</w:t>
      </w:r>
      <w:r w:rsidR="004C7F27">
        <w:t xml:space="preserve">, </w:t>
      </w:r>
      <w:r>
        <w:t>mais</w:t>
      </w:r>
      <w:r>
        <w:rPr>
          <w:rFonts w:eastAsia="Georgia"/>
        </w:rPr>
        <w:t xml:space="preserve"> </w:t>
      </w:r>
      <w:r>
        <w:t>ne</w:t>
      </w:r>
      <w:r>
        <w:rPr>
          <w:rFonts w:eastAsia="Georgia"/>
        </w:rPr>
        <w:t xml:space="preserve"> </w:t>
      </w:r>
      <w:r>
        <w:t>po</w:t>
      </w:r>
      <w:r>
        <w:t>u</w:t>
      </w:r>
      <w:r>
        <w:t>vant</w:t>
      </w:r>
      <w:r>
        <w:rPr>
          <w:rFonts w:eastAsia="Georgia"/>
        </w:rPr>
        <w:t xml:space="preserve"> </w:t>
      </w:r>
      <w:r>
        <w:t>rester</w:t>
      </w:r>
      <w:r>
        <w:rPr>
          <w:rFonts w:eastAsia="Georgia"/>
        </w:rPr>
        <w:t xml:space="preserve"> </w:t>
      </w:r>
      <w:r>
        <w:t>seule</w:t>
      </w:r>
      <w:r>
        <w:rPr>
          <w:rFonts w:eastAsia="Georgia"/>
        </w:rPr>
        <w:t xml:space="preserve"> </w:t>
      </w:r>
      <w:r>
        <w:t>sans</w:t>
      </w:r>
      <w:r>
        <w:rPr>
          <w:rFonts w:eastAsia="Georgia"/>
        </w:rPr>
        <w:t xml:space="preserve"> </w:t>
      </w:r>
      <w:r>
        <w:t>un</w:t>
      </w:r>
      <w:r>
        <w:rPr>
          <w:rFonts w:eastAsia="Georgia"/>
        </w:rPr>
        <w:t xml:space="preserve"> </w:t>
      </w:r>
      <w:r>
        <w:t>être</w:t>
      </w:r>
      <w:r>
        <w:rPr>
          <w:rFonts w:eastAsia="Georgia"/>
        </w:rPr>
        <w:t xml:space="preserve"> </w:t>
      </w:r>
      <w:r>
        <w:t>vivant</w:t>
      </w:r>
      <w:r w:rsidR="004C7F27">
        <w:t xml:space="preserve">, </w:t>
      </w:r>
      <w:r>
        <w:t>elle</w:t>
      </w:r>
      <w:r>
        <w:rPr>
          <w:rFonts w:eastAsia="Georgia"/>
        </w:rPr>
        <w:t xml:space="preserve"> </w:t>
      </w:r>
      <w:r>
        <w:t>suivit</w:t>
      </w:r>
      <w:r>
        <w:rPr>
          <w:rFonts w:eastAsia="Georgia"/>
        </w:rPr>
        <w:t xml:space="preserve"> </w:t>
      </w:r>
      <w:r>
        <w:t>pourtant</w:t>
      </w:r>
      <w:r>
        <w:rPr>
          <w:rFonts w:eastAsia="Georgia"/>
        </w:rPr>
        <w:t xml:space="preserve"> </w:t>
      </w:r>
      <w:r>
        <w:t>les</w:t>
      </w:r>
      <w:r>
        <w:rPr>
          <w:rFonts w:eastAsia="Georgia"/>
        </w:rPr>
        <w:t xml:space="preserve"> </w:t>
      </w:r>
      <w:r>
        <w:t>rennes</w:t>
      </w:r>
      <w:r>
        <w:rPr>
          <w:rFonts w:eastAsia="Georgia"/>
        </w:rPr>
        <w:t xml:space="preserve"> </w:t>
      </w:r>
      <w:r>
        <w:t>et</w:t>
      </w:r>
      <w:r>
        <w:rPr>
          <w:rFonts w:eastAsia="Georgia"/>
        </w:rPr>
        <w:t xml:space="preserve"> </w:t>
      </w:r>
      <w:r>
        <w:t>le</w:t>
      </w:r>
      <w:r>
        <w:rPr>
          <w:rFonts w:eastAsia="Georgia"/>
        </w:rPr>
        <w:t xml:space="preserve"> </w:t>
      </w:r>
      <w:r>
        <w:t>Lapon</w:t>
      </w:r>
      <w:r w:rsidR="004C7F27">
        <w:t>.</w:t>
      </w:r>
    </w:p>
    <w:p w14:paraId="44A681F6" w14:textId="77777777" w:rsidR="004C7F27" w:rsidRDefault="004C163A" w:rsidP="004C163A">
      <w:r>
        <w:t>Sur</w:t>
      </w:r>
      <w:r>
        <w:rPr>
          <w:rFonts w:eastAsia="Georgia"/>
        </w:rPr>
        <w:t xml:space="preserve"> </w:t>
      </w:r>
      <w:r>
        <w:t>les</w:t>
      </w:r>
      <w:r>
        <w:rPr>
          <w:rFonts w:eastAsia="Georgia"/>
        </w:rPr>
        <w:t xml:space="preserve"> </w:t>
      </w:r>
      <w:r>
        <w:t>hauts</w:t>
      </w:r>
      <w:r>
        <w:rPr>
          <w:rFonts w:eastAsia="Georgia"/>
        </w:rPr>
        <w:t xml:space="preserve"> </w:t>
      </w:r>
      <w:r>
        <w:t>plateaux</w:t>
      </w:r>
      <w:r w:rsidR="004C7F27">
        <w:t xml:space="preserve">, </w:t>
      </w:r>
      <w:r>
        <w:t>le</w:t>
      </w:r>
      <w:r>
        <w:rPr>
          <w:rFonts w:eastAsia="Georgia"/>
        </w:rPr>
        <w:t xml:space="preserve"> </w:t>
      </w:r>
      <w:r>
        <w:t>garçon</w:t>
      </w:r>
      <w:r>
        <w:rPr>
          <w:rFonts w:eastAsia="Georgia"/>
        </w:rPr>
        <w:t xml:space="preserve"> </w:t>
      </w:r>
      <w:r>
        <w:t>dressa</w:t>
      </w:r>
      <w:r>
        <w:rPr>
          <w:rFonts w:eastAsia="Georgia"/>
        </w:rPr>
        <w:t xml:space="preserve"> </w:t>
      </w:r>
      <w:r>
        <w:t>une</w:t>
      </w:r>
      <w:r>
        <w:rPr>
          <w:rFonts w:eastAsia="Georgia"/>
        </w:rPr>
        <w:t xml:space="preserve"> </w:t>
      </w:r>
      <w:r>
        <w:t>tente</w:t>
      </w:r>
      <w:r>
        <w:rPr>
          <w:rFonts w:eastAsia="Georgia"/>
        </w:rPr>
        <w:t xml:space="preserve"> </w:t>
      </w:r>
      <w:r>
        <w:t>pour</w:t>
      </w:r>
      <w:r>
        <w:rPr>
          <w:rFonts w:eastAsia="Georgia"/>
        </w:rPr>
        <w:t xml:space="preserve"> </w:t>
      </w:r>
      <w:r>
        <w:t>la</w:t>
      </w:r>
      <w:r>
        <w:rPr>
          <w:rFonts w:eastAsia="Georgia"/>
        </w:rPr>
        <w:t xml:space="preserve"> </w:t>
      </w:r>
      <w:r>
        <w:t>jeune</w:t>
      </w:r>
      <w:r>
        <w:rPr>
          <w:rFonts w:eastAsia="Georgia"/>
        </w:rPr>
        <w:t xml:space="preserve"> </w:t>
      </w:r>
      <w:r>
        <w:t>fille</w:t>
      </w:r>
      <w:r>
        <w:rPr>
          <w:rFonts w:eastAsia="Georgia"/>
        </w:rPr>
        <w:t xml:space="preserve"> </w:t>
      </w:r>
      <w:r>
        <w:t>au</w:t>
      </w:r>
      <w:r>
        <w:rPr>
          <w:rFonts w:eastAsia="Georgia"/>
        </w:rPr>
        <w:t xml:space="preserve"> </w:t>
      </w:r>
      <w:r>
        <w:t>flanc</w:t>
      </w:r>
      <w:r>
        <w:rPr>
          <w:rFonts w:eastAsia="Georgia"/>
        </w:rPr>
        <w:t xml:space="preserve"> </w:t>
      </w:r>
      <w:r>
        <w:t>d</w:t>
      </w:r>
      <w:r w:rsidR="004C7F27">
        <w:rPr>
          <w:rFonts w:eastAsia="Georgia"/>
        </w:rPr>
        <w:t>’</w:t>
      </w:r>
      <w:r>
        <w:t>une</w:t>
      </w:r>
      <w:r>
        <w:rPr>
          <w:rFonts w:eastAsia="Georgia"/>
        </w:rPr>
        <w:t xml:space="preserve"> </w:t>
      </w:r>
      <w:r>
        <w:t>petite</w:t>
      </w:r>
      <w:r>
        <w:rPr>
          <w:rFonts w:eastAsia="Georgia"/>
        </w:rPr>
        <w:t xml:space="preserve"> </w:t>
      </w:r>
      <w:r>
        <w:t>pente</w:t>
      </w:r>
      <w:r>
        <w:rPr>
          <w:rFonts w:eastAsia="Georgia"/>
        </w:rPr>
        <w:t xml:space="preserve"> </w:t>
      </w:r>
      <w:r>
        <w:t>verte</w:t>
      </w:r>
      <w:r>
        <w:rPr>
          <w:rFonts w:eastAsia="Georgia"/>
        </w:rPr>
        <w:t xml:space="preserve"> </w:t>
      </w:r>
      <w:r>
        <w:t>qui</w:t>
      </w:r>
      <w:r>
        <w:rPr>
          <w:rFonts w:eastAsia="Georgia"/>
        </w:rPr>
        <w:t xml:space="preserve"> </w:t>
      </w:r>
      <w:r>
        <w:t>dévalait</w:t>
      </w:r>
      <w:r>
        <w:rPr>
          <w:rFonts w:eastAsia="Georgia"/>
        </w:rPr>
        <w:t xml:space="preserve"> </w:t>
      </w:r>
      <w:r>
        <w:t>douc</w:t>
      </w:r>
      <w:r>
        <w:t>e</w:t>
      </w:r>
      <w:r>
        <w:t>ment</w:t>
      </w:r>
      <w:r>
        <w:rPr>
          <w:rFonts w:eastAsia="Georgia"/>
        </w:rPr>
        <w:t xml:space="preserve"> </w:t>
      </w:r>
      <w:r>
        <w:t>vers</w:t>
      </w:r>
      <w:r>
        <w:rPr>
          <w:rFonts w:eastAsia="Georgia"/>
        </w:rPr>
        <w:t xml:space="preserve"> </w:t>
      </w:r>
      <w:r>
        <w:t>un</w:t>
      </w:r>
      <w:r>
        <w:rPr>
          <w:rFonts w:eastAsia="Georgia"/>
        </w:rPr>
        <w:t xml:space="preserve"> </w:t>
      </w:r>
      <w:r>
        <w:t>ruisseau</w:t>
      </w:r>
      <w:r w:rsidR="004C7F27">
        <w:t xml:space="preserve">. </w:t>
      </w:r>
      <w:r>
        <w:t>Le</w:t>
      </w:r>
      <w:r>
        <w:rPr>
          <w:rFonts w:eastAsia="Georgia"/>
        </w:rPr>
        <w:t xml:space="preserve"> </w:t>
      </w:r>
      <w:r>
        <w:t>soir</w:t>
      </w:r>
      <w:r>
        <w:rPr>
          <w:rFonts w:eastAsia="Georgia"/>
        </w:rPr>
        <w:t xml:space="preserve"> </w:t>
      </w:r>
      <w:r>
        <w:t>venu</w:t>
      </w:r>
      <w:r w:rsidR="004C7F27">
        <w:t xml:space="preserve">, </w:t>
      </w:r>
      <w:r>
        <w:t>il</w:t>
      </w:r>
      <w:r>
        <w:rPr>
          <w:rFonts w:eastAsia="Georgia"/>
        </w:rPr>
        <w:t xml:space="preserve"> </w:t>
      </w:r>
      <w:r>
        <w:t>attrapait</w:t>
      </w:r>
      <w:r>
        <w:rPr>
          <w:rFonts w:eastAsia="Georgia"/>
        </w:rPr>
        <w:t xml:space="preserve"> </w:t>
      </w:r>
      <w:r>
        <w:t>les</w:t>
      </w:r>
      <w:r>
        <w:rPr>
          <w:rFonts w:eastAsia="Georgia"/>
        </w:rPr>
        <w:t xml:space="preserve"> </w:t>
      </w:r>
      <w:r>
        <w:t>rennes</w:t>
      </w:r>
      <w:r>
        <w:rPr>
          <w:rFonts w:eastAsia="Georgia"/>
        </w:rPr>
        <w:t xml:space="preserve"> </w:t>
      </w:r>
      <w:r>
        <w:t>f</w:t>
      </w:r>
      <w:r>
        <w:t>e</w:t>
      </w:r>
      <w:r>
        <w:t>melles</w:t>
      </w:r>
      <w:r>
        <w:rPr>
          <w:rFonts w:eastAsia="Georgia"/>
        </w:rPr>
        <w:t xml:space="preserve"> </w:t>
      </w:r>
      <w:r>
        <w:t>avec</w:t>
      </w:r>
      <w:r>
        <w:rPr>
          <w:rFonts w:eastAsia="Georgia"/>
        </w:rPr>
        <w:t xml:space="preserve"> </w:t>
      </w:r>
      <w:r>
        <w:t>un</w:t>
      </w:r>
      <w:r>
        <w:rPr>
          <w:rFonts w:eastAsia="Georgia"/>
        </w:rPr>
        <w:t xml:space="preserve"> </w:t>
      </w:r>
      <w:r>
        <w:t>lasso</w:t>
      </w:r>
      <w:r w:rsidR="004C7F27">
        <w:t xml:space="preserve">, </w:t>
      </w:r>
      <w:r>
        <w:t>les</w:t>
      </w:r>
      <w:r>
        <w:rPr>
          <w:rFonts w:eastAsia="Georgia"/>
        </w:rPr>
        <w:t xml:space="preserve"> </w:t>
      </w:r>
      <w:r>
        <w:t>trayait</w:t>
      </w:r>
      <w:r>
        <w:rPr>
          <w:rFonts w:eastAsia="Georgia"/>
        </w:rPr>
        <w:t xml:space="preserve"> </w:t>
      </w:r>
      <w:r>
        <w:t>et</w:t>
      </w:r>
      <w:r>
        <w:rPr>
          <w:rFonts w:eastAsia="Georgia"/>
        </w:rPr>
        <w:t xml:space="preserve"> </w:t>
      </w:r>
      <w:r>
        <w:t>lui</w:t>
      </w:r>
      <w:r>
        <w:rPr>
          <w:rFonts w:eastAsia="Georgia"/>
        </w:rPr>
        <w:t xml:space="preserve"> </w:t>
      </w:r>
      <w:r>
        <w:t>donnait</w:t>
      </w:r>
      <w:r>
        <w:rPr>
          <w:rFonts w:eastAsia="Georgia"/>
        </w:rPr>
        <w:t xml:space="preserve"> </w:t>
      </w:r>
      <w:r>
        <w:t>le</w:t>
      </w:r>
      <w:r>
        <w:rPr>
          <w:rFonts w:eastAsia="Georgia"/>
        </w:rPr>
        <w:t xml:space="preserve"> </w:t>
      </w:r>
      <w:r>
        <w:t>lait</w:t>
      </w:r>
      <w:r>
        <w:rPr>
          <w:rFonts w:eastAsia="Georgia"/>
        </w:rPr>
        <w:t xml:space="preserve"> </w:t>
      </w:r>
      <w:r>
        <w:t>à</w:t>
      </w:r>
      <w:r>
        <w:rPr>
          <w:rFonts w:eastAsia="Georgia"/>
        </w:rPr>
        <w:t xml:space="preserve"> </w:t>
      </w:r>
      <w:r>
        <w:t>boire</w:t>
      </w:r>
      <w:r w:rsidR="004C7F27">
        <w:t xml:space="preserve">. </w:t>
      </w:r>
      <w:r>
        <w:t>Il</w:t>
      </w:r>
      <w:r>
        <w:rPr>
          <w:rFonts w:eastAsia="Georgia"/>
        </w:rPr>
        <w:t xml:space="preserve"> </w:t>
      </w:r>
      <w:r>
        <w:t>chercha</w:t>
      </w:r>
      <w:r>
        <w:rPr>
          <w:rFonts w:eastAsia="Georgia"/>
        </w:rPr>
        <w:t xml:space="preserve"> </w:t>
      </w:r>
      <w:r>
        <w:t>de</w:t>
      </w:r>
      <w:r>
        <w:rPr>
          <w:rFonts w:eastAsia="Georgia"/>
        </w:rPr>
        <w:t xml:space="preserve"> </w:t>
      </w:r>
      <w:r>
        <w:t>la</w:t>
      </w:r>
      <w:r>
        <w:rPr>
          <w:rFonts w:eastAsia="Georgia"/>
        </w:rPr>
        <w:t xml:space="preserve"> </w:t>
      </w:r>
      <w:r>
        <w:t>viande</w:t>
      </w:r>
      <w:r>
        <w:rPr>
          <w:rFonts w:eastAsia="Georgia"/>
        </w:rPr>
        <w:t xml:space="preserve"> </w:t>
      </w:r>
      <w:r>
        <w:t>séchée</w:t>
      </w:r>
      <w:r>
        <w:rPr>
          <w:rFonts w:eastAsia="Georgia"/>
        </w:rPr>
        <w:t xml:space="preserve"> </w:t>
      </w:r>
      <w:r>
        <w:t>et</w:t>
      </w:r>
      <w:r>
        <w:rPr>
          <w:rFonts w:eastAsia="Georgia"/>
        </w:rPr>
        <w:t xml:space="preserve"> </w:t>
      </w:r>
      <w:r>
        <w:t>du</w:t>
      </w:r>
      <w:r>
        <w:rPr>
          <w:rFonts w:eastAsia="Georgia"/>
        </w:rPr>
        <w:t xml:space="preserve"> </w:t>
      </w:r>
      <w:r>
        <w:t>fromage</w:t>
      </w:r>
      <w:r>
        <w:rPr>
          <w:rFonts w:eastAsia="Georgia"/>
        </w:rPr>
        <w:t xml:space="preserve"> </w:t>
      </w:r>
      <w:r>
        <w:t>de</w:t>
      </w:r>
      <w:r>
        <w:rPr>
          <w:rFonts w:eastAsia="Georgia"/>
        </w:rPr>
        <w:t xml:space="preserve"> </w:t>
      </w:r>
      <w:r>
        <w:t>rennes</w:t>
      </w:r>
      <w:r>
        <w:rPr>
          <w:rFonts w:eastAsia="Georgia"/>
        </w:rPr>
        <w:t xml:space="preserve"> </w:t>
      </w:r>
      <w:r>
        <w:t>que</w:t>
      </w:r>
      <w:r>
        <w:rPr>
          <w:rFonts w:eastAsia="Georgia"/>
        </w:rPr>
        <w:t xml:space="preserve"> </w:t>
      </w:r>
      <w:r>
        <w:t>son</w:t>
      </w:r>
      <w:r>
        <w:rPr>
          <w:rFonts w:eastAsia="Georgia"/>
        </w:rPr>
        <w:t xml:space="preserve"> </w:t>
      </w:r>
      <w:r>
        <w:t>peuple</w:t>
      </w:r>
      <w:r>
        <w:rPr>
          <w:rFonts w:eastAsia="Georgia"/>
        </w:rPr>
        <w:t xml:space="preserve"> </w:t>
      </w:r>
      <w:r>
        <w:t>avait</w:t>
      </w:r>
      <w:r>
        <w:rPr>
          <w:rFonts w:eastAsia="Georgia"/>
        </w:rPr>
        <w:t xml:space="preserve"> </w:t>
      </w:r>
      <w:r>
        <w:t>cachés</w:t>
      </w:r>
      <w:r>
        <w:rPr>
          <w:rFonts w:eastAsia="Georgia"/>
        </w:rPr>
        <w:t xml:space="preserve"> </w:t>
      </w:r>
      <w:r>
        <w:t>l</w:t>
      </w:r>
      <w:r w:rsidR="004C7F27">
        <w:rPr>
          <w:rFonts w:eastAsia="Georgia"/>
        </w:rPr>
        <w:t>’</w:t>
      </w:r>
      <w:r>
        <w:t>été</w:t>
      </w:r>
      <w:r>
        <w:rPr>
          <w:rFonts w:eastAsia="Georgia"/>
        </w:rPr>
        <w:t xml:space="preserve"> </w:t>
      </w:r>
      <w:r>
        <w:t>précédent</w:t>
      </w:r>
      <w:r w:rsidR="004C7F27">
        <w:t xml:space="preserve">. </w:t>
      </w:r>
      <w:r>
        <w:t>La</w:t>
      </w:r>
      <w:r>
        <w:rPr>
          <w:rFonts w:eastAsia="Georgia"/>
        </w:rPr>
        <w:t xml:space="preserve"> </w:t>
      </w:r>
      <w:r>
        <w:t>jeune</w:t>
      </w:r>
      <w:r>
        <w:rPr>
          <w:rFonts w:eastAsia="Georgia"/>
        </w:rPr>
        <w:t xml:space="preserve"> </w:t>
      </w:r>
      <w:r>
        <w:t>fille</w:t>
      </w:r>
      <w:r>
        <w:rPr>
          <w:rFonts w:eastAsia="Georgia"/>
        </w:rPr>
        <w:t xml:space="preserve"> </w:t>
      </w:r>
      <w:r>
        <w:t>se</w:t>
      </w:r>
      <w:r>
        <w:rPr>
          <w:rFonts w:eastAsia="Georgia"/>
        </w:rPr>
        <w:t xml:space="preserve"> </w:t>
      </w:r>
      <w:r>
        <w:t>plaignait</w:t>
      </w:r>
      <w:r>
        <w:rPr>
          <w:rFonts w:eastAsia="Georgia"/>
        </w:rPr>
        <w:t xml:space="preserve"> </w:t>
      </w:r>
      <w:r>
        <w:t>toujours</w:t>
      </w:r>
      <w:r w:rsidR="004C7F27">
        <w:t xml:space="preserve">, </w:t>
      </w:r>
      <w:r>
        <w:t>mais</w:t>
      </w:r>
      <w:r>
        <w:rPr>
          <w:rFonts w:eastAsia="Georgia"/>
        </w:rPr>
        <w:t xml:space="preserve"> </w:t>
      </w:r>
      <w:r>
        <w:t>le</w:t>
      </w:r>
      <w:r>
        <w:rPr>
          <w:rFonts w:eastAsia="Georgia"/>
        </w:rPr>
        <w:t xml:space="preserve"> </w:t>
      </w:r>
      <w:r>
        <w:t>fils</w:t>
      </w:r>
      <w:r>
        <w:rPr>
          <w:rFonts w:eastAsia="Georgia"/>
        </w:rPr>
        <w:t xml:space="preserve"> </w:t>
      </w:r>
      <w:r>
        <w:t>du</w:t>
      </w:r>
      <w:r>
        <w:rPr>
          <w:rFonts w:eastAsia="Georgia"/>
        </w:rPr>
        <w:t xml:space="preserve"> </w:t>
      </w:r>
      <w:r>
        <w:t>peuple</w:t>
      </w:r>
      <w:r>
        <w:rPr>
          <w:rFonts w:eastAsia="Georgia"/>
        </w:rPr>
        <w:t xml:space="preserve"> </w:t>
      </w:r>
      <w:r>
        <w:t>des</w:t>
      </w:r>
      <w:r>
        <w:rPr>
          <w:rFonts w:eastAsia="Georgia"/>
        </w:rPr>
        <w:t xml:space="preserve"> </w:t>
      </w:r>
      <w:proofErr w:type="spellStart"/>
      <w:r>
        <w:t>fjells</w:t>
      </w:r>
      <w:proofErr w:type="spellEnd"/>
      <w:r>
        <w:rPr>
          <w:rFonts w:eastAsia="Georgia"/>
        </w:rPr>
        <w:t xml:space="preserve"> </w:t>
      </w:r>
      <w:r>
        <w:t>riait</w:t>
      </w:r>
      <w:r>
        <w:rPr>
          <w:rFonts w:eastAsia="Georgia"/>
        </w:rPr>
        <w:t xml:space="preserve"> </w:t>
      </w:r>
      <w:r>
        <w:t>seulement</w:t>
      </w:r>
      <w:r>
        <w:rPr>
          <w:rFonts w:eastAsia="Georgia"/>
        </w:rPr>
        <w:t xml:space="preserve"> </w:t>
      </w:r>
      <w:r>
        <w:t>et</w:t>
      </w:r>
      <w:r>
        <w:rPr>
          <w:rFonts w:eastAsia="Georgia"/>
        </w:rPr>
        <w:t xml:space="preserve"> </w:t>
      </w:r>
      <w:r>
        <w:t>co</w:t>
      </w:r>
      <w:r>
        <w:t>n</w:t>
      </w:r>
      <w:r>
        <w:t>tinuait</w:t>
      </w:r>
      <w:r>
        <w:rPr>
          <w:rFonts w:eastAsia="Georgia"/>
        </w:rPr>
        <w:t xml:space="preserve"> </w:t>
      </w:r>
      <w:r>
        <w:t>à</w:t>
      </w:r>
      <w:r>
        <w:rPr>
          <w:rFonts w:eastAsia="Georgia"/>
        </w:rPr>
        <w:t xml:space="preserve"> </w:t>
      </w:r>
      <w:r>
        <w:t>la</w:t>
      </w:r>
      <w:r>
        <w:rPr>
          <w:rFonts w:eastAsia="Georgia"/>
        </w:rPr>
        <w:t xml:space="preserve"> </w:t>
      </w:r>
      <w:r>
        <w:t>traiter</w:t>
      </w:r>
      <w:r>
        <w:rPr>
          <w:rFonts w:eastAsia="Georgia"/>
        </w:rPr>
        <w:t xml:space="preserve"> </w:t>
      </w:r>
      <w:r>
        <w:t>avec</w:t>
      </w:r>
      <w:r>
        <w:rPr>
          <w:rFonts w:eastAsia="Georgia"/>
        </w:rPr>
        <w:t xml:space="preserve"> </w:t>
      </w:r>
      <w:r>
        <w:t>bonté</w:t>
      </w:r>
      <w:r w:rsidR="004C7F27">
        <w:t>.</w:t>
      </w:r>
    </w:p>
    <w:p w14:paraId="6FD0AC3A" w14:textId="77777777" w:rsidR="004C7F27" w:rsidRDefault="004C163A" w:rsidP="004C163A">
      <w:r>
        <w:t>Peu</w:t>
      </w:r>
      <w:r>
        <w:rPr>
          <w:rFonts w:eastAsia="Georgia"/>
        </w:rPr>
        <w:t xml:space="preserve"> </w:t>
      </w:r>
      <w:r>
        <w:t>à</w:t>
      </w:r>
      <w:r>
        <w:rPr>
          <w:rFonts w:eastAsia="Georgia"/>
        </w:rPr>
        <w:t xml:space="preserve"> </w:t>
      </w:r>
      <w:r>
        <w:t>peu</w:t>
      </w:r>
      <w:r>
        <w:rPr>
          <w:rFonts w:eastAsia="Georgia"/>
        </w:rPr>
        <w:t xml:space="preserve"> </w:t>
      </w:r>
      <w:r>
        <w:t>elle</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l</w:t>
      </w:r>
      <w:r w:rsidR="004C7F27">
        <w:rPr>
          <w:rFonts w:eastAsia="Georgia"/>
        </w:rPr>
        <w:t>’</w:t>
      </w:r>
      <w:r>
        <w:t>aider</w:t>
      </w:r>
      <w:r>
        <w:rPr>
          <w:rFonts w:eastAsia="Georgia"/>
        </w:rPr>
        <w:t xml:space="preserve"> </w:t>
      </w:r>
      <w:r>
        <w:t>à</w:t>
      </w:r>
      <w:r>
        <w:rPr>
          <w:rFonts w:eastAsia="Georgia"/>
        </w:rPr>
        <w:t xml:space="preserve"> </w:t>
      </w:r>
      <w:r>
        <w:t>traire</w:t>
      </w:r>
      <w:r>
        <w:rPr>
          <w:rFonts w:eastAsia="Georgia"/>
        </w:rPr>
        <w:t xml:space="preserve"> </w:t>
      </w:r>
      <w:r>
        <w:t>les</w:t>
      </w:r>
      <w:r>
        <w:rPr>
          <w:rFonts w:eastAsia="Georgia"/>
        </w:rPr>
        <w:t xml:space="preserve"> </w:t>
      </w:r>
      <w:r>
        <w:t>rennes</w:t>
      </w:r>
      <w:r>
        <w:rPr>
          <w:rFonts w:eastAsia="Georgia"/>
        </w:rPr>
        <w:t xml:space="preserve"> </w:t>
      </w:r>
      <w:r>
        <w:t>et</w:t>
      </w:r>
      <w:r>
        <w:rPr>
          <w:rFonts w:eastAsia="Georgia"/>
        </w:rPr>
        <w:t xml:space="preserve"> </w:t>
      </w:r>
      <w:r>
        <w:t>à</w:t>
      </w:r>
      <w:r>
        <w:rPr>
          <w:rFonts w:eastAsia="Georgia"/>
        </w:rPr>
        <w:t xml:space="preserve"> </w:t>
      </w:r>
      <w:proofErr w:type="gramStart"/>
      <w:r>
        <w:t>faire</w:t>
      </w:r>
      <w:proofErr w:type="gramEnd"/>
      <w:r>
        <w:rPr>
          <w:rFonts w:eastAsia="Georgia"/>
        </w:rPr>
        <w:t xml:space="preserve"> </w:t>
      </w:r>
      <w:r>
        <w:t>du</w:t>
      </w:r>
      <w:r>
        <w:rPr>
          <w:rFonts w:eastAsia="Georgia"/>
        </w:rPr>
        <w:t xml:space="preserve"> </w:t>
      </w:r>
      <w:r>
        <w:t>feu</w:t>
      </w:r>
      <w:r>
        <w:rPr>
          <w:rFonts w:eastAsia="Georgia"/>
        </w:rPr>
        <w:t xml:space="preserve"> </w:t>
      </w:r>
      <w:r>
        <w:t>sous</w:t>
      </w:r>
      <w:r>
        <w:rPr>
          <w:rFonts w:eastAsia="Georgia"/>
        </w:rPr>
        <w:t xml:space="preserve"> </w:t>
      </w:r>
      <w:r>
        <w:t>la</w:t>
      </w:r>
      <w:r>
        <w:rPr>
          <w:rFonts w:eastAsia="Georgia"/>
        </w:rPr>
        <w:t xml:space="preserve"> </w:t>
      </w:r>
      <w:r>
        <w:t>marmite</w:t>
      </w:r>
      <w:r w:rsidR="004C7F27">
        <w:t xml:space="preserve">, </w:t>
      </w:r>
      <w:r>
        <w:t>porter</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à</w:t>
      </w:r>
      <w:r>
        <w:rPr>
          <w:rFonts w:eastAsia="Georgia"/>
        </w:rPr>
        <w:t xml:space="preserve"> </w:t>
      </w:r>
      <w:r>
        <w:t>faire</w:t>
      </w:r>
      <w:r>
        <w:rPr>
          <w:rFonts w:eastAsia="Georgia"/>
        </w:rPr>
        <w:t xml:space="preserve"> </w:t>
      </w:r>
      <w:r>
        <w:t>du</w:t>
      </w:r>
      <w:r>
        <w:rPr>
          <w:rFonts w:eastAsia="Georgia"/>
        </w:rPr>
        <w:t xml:space="preserve"> </w:t>
      </w:r>
      <w:r>
        <w:t>fromage</w:t>
      </w:r>
      <w:r w:rsidR="004C7F27">
        <w:t xml:space="preserve">. </w:t>
      </w:r>
      <w:r>
        <w:t>Ils</w:t>
      </w:r>
      <w:r>
        <w:rPr>
          <w:rFonts w:eastAsia="Georgia"/>
        </w:rPr>
        <w:t xml:space="preserve"> </w:t>
      </w:r>
      <w:r>
        <w:t>eurent</w:t>
      </w:r>
      <w:r>
        <w:rPr>
          <w:rFonts w:eastAsia="Georgia"/>
        </w:rPr>
        <w:t xml:space="preserve"> </w:t>
      </w:r>
      <w:r>
        <w:t>un</w:t>
      </w:r>
      <w:r>
        <w:rPr>
          <w:rFonts w:eastAsia="Georgia"/>
        </w:rPr>
        <w:t xml:space="preserve"> </w:t>
      </w:r>
      <w:r>
        <w:t>temps</w:t>
      </w:r>
      <w:r>
        <w:rPr>
          <w:rFonts w:eastAsia="Georgia"/>
        </w:rPr>
        <w:t xml:space="preserve"> </w:t>
      </w:r>
      <w:r>
        <w:t>très</w:t>
      </w:r>
      <w:r>
        <w:rPr>
          <w:rFonts w:eastAsia="Georgia"/>
        </w:rPr>
        <w:t xml:space="preserve"> </w:t>
      </w:r>
      <w:r>
        <w:t>heureux</w:t>
      </w:r>
      <w:r w:rsidR="004C7F27">
        <w:t xml:space="preserve">. </w:t>
      </w:r>
      <w:r>
        <w:t>Il</w:t>
      </w:r>
      <w:r>
        <w:rPr>
          <w:rFonts w:eastAsia="Georgia"/>
        </w:rPr>
        <w:t xml:space="preserve"> </w:t>
      </w:r>
      <w:r>
        <w:t>faisait</w:t>
      </w:r>
      <w:r>
        <w:rPr>
          <w:rFonts w:eastAsia="Georgia"/>
        </w:rPr>
        <w:t xml:space="preserve"> </w:t>
      </w:r>
      <w:r>
        <w:t>chaud</w:t>
      </w:r>
      <w:r>
        <w:rPr>
          <w:rFonts w:eastAsia="Georgia"/>
        </w:rPr>
        <w:t xml:space="preserve"> </w:t>
      </w:r>
      <w:r>
        <w:t>et</w:t>
      </w:r>
      <w:r>
        <w:rPr>
          <w:rFonts w:eastAsia="Georgia"/>
        </w:rPr>
        <w:t xml:space="preserve"> </w:t>
      </w:r>
      <w:r>
        <w:t>la</w:t>
      </w:r>
      <w:r>
        <w:rPr>
          <w:rFonts w:eastAsia="Georgia"/>
        </w:rPr>
        <w:t xml:space="preserve"> </w:t>
      </w:r>
      <w:r>
        <w:t>nourriture</w:t>
      </w:r>
      <w:r>
        <w:rPr>
          <w:rFonts w:eastAsia="Georgia"/>
        </w:rPr>
        <w:t xml:space="preserve"> </w:t>
      </w:r>
      <w:r>
        <w:t>ne</w:t>
      </w:r>
      <w:r>
        <w:rPr>
          <w:rFonts w:eastAsia="Georgia"/>
        </w:rPr>
        <w:t xml:space="preserve"> </w:t>
      </w:r>
      <w:r>
        <w:t>manquait</w:t>
      </w:r>
      <w:r>
        <w:rPr>
          <w:rFonts w:eastAsia="Georgia"/>
        </w:rPr>
        <w:t xml:space="preserve"> </w:t>
      </w:r>
      <w:r>
        <w:t>pas</w:t>
      </w:r>
      <w:r w:rsidR="004C7F27">
        <w:t xml:space="preserve">. </w:t>
      </w:r>
      <w:r>
        <w:t>Ils</w:t>
      </w:r>
      <w:r>
        <w:rPr>
          <w:rFonts w:eastAsia="Georgia"/>
        </w:rPr>
        <w:t xml:space="preserve"> </w:t>
      </w:r>
      <w:r>
        <w:t>dressaient</w:t>
      </w:r>
      <w:r>
        <w:rPr>
          <w:rFonts w:eastAsia="Georgia"/>
        </w:rPr>
        <w:t xml:space="preserve"> </w:t>
      </w:r>
      <w:r>
        <w:t>ensemble</w:t>
      </w:r>
      <w:r>
        <w:rPr>
          <w:rFonts w:eastAsia="Georgia"/>
        </w:rPr>
        <w:t xml:space="preserve"> </w:t>
      </w:r>
      <w:r>
        <w:t>des</w:t>
      </w:r>
      <w:r>
        <w:rPr>
          <w:rFonts w:eastAsia="Georgia"/>
        </w:rPr>
        <w:t xml:space="preserve"> </w:t>
      </w:r>
      <w:r>
        <w:t>pièges</w:t>
      </w:r>
      <w:r>
        <w:rPr>
          <w:rFonts w:eastAsia="Georgia"/>
        </w:rPr>
        <w:t xml:space="preserve"> </w:t>
      </w:r>
      <w:r>
        <w:t>aux</w:t>
      </w:r>
      <w:r>
        <w:rPr>
          <w:rFonts w:eastAsia="Georgia"/>
        </w:rPr>
        <w:t xml:space="preserve"> </w:t>
      </w:r>
      <w:r>
        <w:t>o</w:t>
      </w:r>
      <w:r>
        <w:t>i</w:t>
      </w:r>
      <w:r>
        <w:t>seaux</w:t>
      </w:r>
      <w:r w:rsidR="004C7F27">
        <w:t xml:space="preserve">, </w:t>
      </w:r>
      <w:r>
        <w:t>péchaient</w:t>
      </w:r>
      <w:r>
        <w:rPr>
          <w:rFonts w:eastAsia="Georgia"/>
        </w:rPr>
        <w:t xml:space="preserve"> </w:t>
      </w:r>
      <w:r>
        <w:t>des</w:t>
      </w:r>
      <w:r>
        <w:rPr>
          <w:rFonts w:eastAsia="Georgia"/>
        </w:rPr>
        <w:t xml:space="preserve"> </w:t>
      </w:r>
      <w:r>
        <w:t>truites</w:t>
      </w:r>
      <w:r>
        <w:rPr>
          <w:rFonts w:eastAsia="Georgia"/>
        </w:rPr>
        <w:t xml:space="preserve"> </w:t>
      </w:r>
      <w:r>
        <w:t>dans</w:t>
      </w:r>
      <w:r>
        <w:rPr>
          <w:rFonts w:eastAsia="Georgia"/>
        </w:rPr>
        <w:t xml:space="preserve"> </w:t>
      </w:r>
      <w:r>
        <w:t>le</w:t>
      </w:r>
      <w:r>
        <w:rPr>
          <w:rFonts w:eastAsia="Georgia"/>
        </w:rPr>
        <w:t xml:space="preserve"> </w:t>
      </w:r>
      <w:r>
        <w:t>torrent</w:t>
      </w:r>
      <w:r>
        <w:rPr>
          <w:rFonts w:eastAsia="Georgia"/>
        </w:rPr>
        <w:t xml:space="preserve"> </w:t>
      </w:r>
      <w:r>
        <w:t>et</w:t>
      </w:r>
      <w:r>
        <w:rPr>
          <w:rFonts w:eastAsia="Georgia"/>
        </w:rPr>
        <w:t xml:space="preserve"> </w:t>
      </w:r>
      <w:r>
        <w:t>cueillaient</w:t>
      </w:r>
      <w:r>
        <w:rPr>
          <w:rFonts w:eastAsia="Georgia"/>
        </w:rPr>
        <w:t xml:space="preserve"> </w:t>
      </w:r>
      <w:r>
        <w:t>des</w:t>
      </w:r>
      <w:r>
        <w:rPr>
          <w:rFonts w:eastAsia="Georgia"/>
        </w:rPr>
        <w:t xml:space="preserve"> </w:t>
      </w:r>
      <w:r>
        <w:t>mûres</w:t>
      </w:r>
      <w:r>
        <w:rPr>
          <w:rFonts w:eastAsia="Georgia"/>
        </w:rPr>
        <w:t xml:space="preserve"> </w:t>
      </w:r>
      <w:r>
        <w:t>jaunes</w:t>
      </w:r>
      <w:r>
        <w:rPr>
          <w:rFonts w:eastAsia="Georgia"/>
        </w:rPr>
        <w:t xml:space="preserve"> </w:t>
      </w:r>
      <w:r>
        <w:t>dans</w:t>
      </w:r>
      <w:r>
        <w:rPr>
          <w:rFonts w:eastAsia="Georgia"/>
        </w:rPr>
        <w:t xml:space="preserve"> </w:t>
      </w:r>
      <w:r>
        <w:t>les</w:t>
      </w:r>
      <w:r>
        <w:rPr>
          <w:rFonts w:eastAsia="Georgia"/>
        </w:rPr>
        <w:t xml:space="preserve"> </w:t>
      </w:r>
      <w:r>
        <w:t>marais</w:t>
      </w:r>
      <w:r w:rsidR="004C7F27">
        <w:t>.</w:t>
      </w:r>
    </w:p>
    <w:p w14:paraId="5493B052" w14:textId="77777777" w:rsidR="004C7F27" w:rsidRDefault="004C163A" w:rsidP="004C163A">
      <w:r>
        <w:lastRenderedPageBreak/>
        <w:t>L</w:t>
      </w:r>
      <w:r w:rsidR="004C7F27">
        <w:rPr>
          <w:rFonts w:eastAsia="Georgia"/>
        </w:rPr>
        <w:t>’</w:t>
      </w:r>
      <w:r>
        <w:t>été</w:t>
      </w:r>
      <w:r>
        <w:rPr>
          <w:rFonts w:eastAsia="Georgia"/>
        </w:rPr>
        <w:t xml:space="preserve"> </w:t>
      </w:r>
      <w:r>
        <w:t>fini</w:t>
      </w:r>
      <w:r w:rsidR="004C7F27">
        <w:t xml:space="preserve">, </w:t>
      </w:r>
      <w:r>
        <w:t>ils</w:t>
      </w:r>
      <w:r>
        <w:rPr>
          <w:rFonts w:eastAsia="Georgia"/>
        </w:rPr>
        <w:t xml:space="preserve"> </w:t>
      </w:r>
      <w:r>
        <w:t>redescendirent</w:t>
      </w:r>
      <w:r>
        <w:rPr>
          <w:rFonts w:eastAsia="Georgia"/>
        </w:rPr>
        <w:t xml:space="preserve"> </w:t>
      </w:r>
      <w:r>
        <w:t>avec</w:t>
      </w:r>
      <w:r>
        <w:rPr>
          <w:rFonts w:eastAsia="Georgia"/>
        </w:rPr>
        <w:t xml:space="preserve"> </w:t>
      </w:r>
      <w:r>
        <w:t>les</w:t>
      </w:r>
      <w:r>
        <w:rPr>
          <w:rFonts w:eastAsia="Georgia"/>
        </w:rPr>
        <w:t xml:space="preserve"> </w:t>
      </w:r>
      <w:r>
        <w:t>rennes</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l</w:t>
      </w:r>
      <w:r>
        <w:t>i</w:t>
      </w:r>
      <w:r>
        <w:t>mite</w:t>
      </w:r>
      <w:r>
        <w:rPr>
          <w:rFonts w:eastAsia="Georgia"/>
        </w:rPr>
        <w:t xml:space="preserve"> </w:t>
      </w:r>
      <w:r>
        <w:t>entre</w:t>
      </w:r>
      <w:r>
        <w:rPr>
          <w:rFonts w:eastAsia="Georgia"/>
        </w:rPr>
        <w:t xml:space="preserve"> </w:t>
      </w:r>
      <w:r>
        <w:t>les</w:t>
      </w:r>
      <w:r>
        <w:rPr>
          <w:rFonts w:eastAsia="Georgia"/>
        </w:rPr>
        <w:t xml:space="preserve"> </w:t>
      </w:r>
      <w:r>
        <w:t>sapins</w:t>
      </w:r>
      <w:r>
        <w:rPr>
          <w:rFonts w:eastAsia="Georgia"/>
        </w:rPr>
        <w:t xml:space="preserve"> </w:t>
      </w:r>
      <w:r>
        <w:t>et</w:t>
      </w:r>
      <w:r>
        <w:rPr>
          <w:rFonts w:eastAsia="Georgia"/>
        </w:rPr>
        <w:t xml:space="preserve"> </w:t>
      </w:r>
      <w:r>
        <w:t>les</w:t>
      </w:r>
      <w:r>
        <w:rPr>
          <w:rFonts w:eastAsia="Georgia"/>
        </w:rPr>
        <w:t xml:space="preserve"> </w:t>
      </w:r>
      <w:r>
        <w:t>bouleaux</w:t>
      </w:r>
      <w:r>
        <w:rPr>
          <w:rFonts w:eastAsia="Georgia"/>
        </w:rPr>
        <w:t xml:space="preserve"> </w:t>
      </w:r>
      <w:r>
        <w:t>pour</w:t>
      </w:r>
      <w:r>
        <w:rPr>
          <w:rFonts w:eastAsia="Georgia"/>
        </w:rPr>
        <w:t xml:space="preserve"> </w:t>
      </w:r>
      <w:r>
        <w:t>y</w:t>
      </w:r>
      <w:r>
        <w:rPr>
          <w:rFonts w:eastAsia="Georgia"/>
        </w:rPr>
        <w:t xml:space="preserve"> </w:t>
      </w:r>
      <w:r>
        <w:t>camper</w:t>
      </w:r>
      <w:r>
        <w:rPr>
          <w:rFonts w:eastAsia="Georgia"/>
        </w:rPr>
        <w:t xml:space="preserve"> </w:t>
      </w:r>
      <w:r>
        <w:t>quelque</w:t>
      </w:r>
      <w:r>
        <w:rPr>
          <w:rFonts w:eastAsia="Georgia"/>
        </w:rPr>
        <w:t xml:space="preserve"> </w:t>
      </w:r>
      <w:r>
        <w:t>temps</w:t>
      </w:r>
      <w:r w:rsidR="004C7F27">
        <w:t xml:space="preserve">. </w:t>
      </w:r>
      <w:r>
        <w:t>Le</w:t>
      </w:r>
      <w:r>
        <w:rPr>
          <w:rFonts w:eastAsia="Georgia"/>
        </w:rPr>
        <w:t xml:space="preserve"> </w:t>
      </w:r>
      <w:r>
        <w:t>moment</w:t>
      </w:r>
      <w:r>
        <w:rPr>
          <w:rFonts w:eastAsia="Georgia"/>
        </w:rPr>
        <w:t xml:space="preserve"> </w:t>
      </w:r>
      <w:r>
        <w:t>était</w:t>
      </w:r>
      <w:r>
        <w:rPr>
          <w:rFonts w:eastAsia="Georgia"/>
        </w:rPr>
        <w:t xml:space="preserve"> </w:t>
      </w:r>
      <w:r>
        <w:t>venu</w:t>
      </w:r>
      <w:r>
        <w:rPr>
          <w:rFonts w:eastAsia="Georgia"/>
        </w:rPr>
        <w:t xml:space="preserve"> </w:t>
      </w:r>
      <w:r>
        <w:t>d</w:t>
      </w:r>
      <w:r w:rsidR="004C7F27">
        <w:rPr>
          <w:rFonts w:eastAsia="Georgia"/>
        </w:rPr>
        <w:t>’</w:t>
      </w:r>
      <w:r>
        <w:t>abattre</w:t>
      </w:r>
      <w:r>
        <w:rPr>
          <w:rFonts w:eastAsia="Georgia"/>
        </w:rPr>
        <w:t xml:space="preserve"> </w:t>
      </w:r>
      <w:r>
        <w:t>une</w:t>
      </w:r>
      <w:r>
        <w:rPr>
          <w:rFonts w:eastAsia="Georgia"/>
        </w:rPr>
        <w:t xml:space="preserve"> </w:t>
      </w:r>
      <w:r>
        <w:t>partie</w:t>
      </w:r>
      <w:r>
        <w:rPr>
          <w:rFonts w:eastAsia="Georgia"/>
        </w:rPr>
        <w:t xml:space="preserve"> </w:t>
      </w:r>
      <w:r>
        <w:t>des</w:t>
      </w:r>
      <w:r>
        <w:rPr>
          <w:rFonts w:eastAsia="Georgia"/>
        </w:rPr>
        <w:t xml:space="preserve"> </w:t>
      </w:r>
      <w:r>
        <w:t>rennes</w:t>
      </w:r>
      <w:r w:rsidR="004C7F27">
        <w:t xml:space="preserve">. </w:t>
      </w:r>
      <w:r>
        <w:t>Lorsque</w:t>
      </w:r>
      <w:r>
        <w:rPr>
          <w:rFonts w:eastAsia="Georgia"/>
        </w:rPr>
        <w:t xml:space="preserve"> </w:t>
      </w:r>
      <w:r>
        <w:t>la</w:t>
      </w:r>
      <w:r>
        <w:rPr>
          <w:rFonts w:eastAsia="Georgia"/>
        </w:rPr>
        <w:t xml:space="preserve"> </w:t>
      </w:r>
      <w:r>
        <w:t>neige</w:t>
      </w:r>
      <w:r>
        <w:rPr>
          <w:rFonts w:eastAsia="Georgia"/>
        </w:rPr>
        <w:t xml:space="preserve"> </w:t>
      </w:r>
      <w:r>
        <w:t>tomba</w:t>
      </w:r>
      <w:r>
        <w:rPr>
          <w:rFonts w:eastAsia="Georgia"/>
        </w:rPr>
        <w:t xml:space="preserve"> </w:t>
      </w:r>
      <w:r>
        <w:t>et</w:t>
      </w:r>
      <w:r>
        <w:rPr>
          <w:rFonts w:eastAsia="Georgia"/>
        </w:rPr>
        <w:t xml:space="preserve"> </w:t>
      </w:r>
      <w:r>
        <w:t>que</w:t>
      </w:r>
      <w:r>
        <w:rPr>
          <w:rFonts w:eastAsia="Georgia"/>
        </w:rPr>
        <w:t xml:space="preserve"> </w:t>
      </w:r>
      <w:r>
        <w:t>les</w:t>
      </w:r>
      <w:r>
        <w:rPr>
          <w:rFonts w:eastAsia="Georgia"/>
        </w:rPr>
        <w:t xml:space="preserve"> </w:t>
      </w:r>
      <w:r>
        <w:t>lacs</w:t>
      </w:r>
      <w:r>
        <w:rPr>
          <w:rFonts w:eastAsia="Georgia"/>
        </w:rPr>
        <w:t xml:space="preserve"> </w:t>
      </w:r>
      <w:r>
        <w:t>se</w:t>
      </w:r>
      <w:r>
        <w:rPr>
          <w:rFonts w:eastAsia="Georgia"/>
        </w:rPr>
        <w:t xml:space="preserve"> </w:t>
      </w:r>
      <w:r>
        <w:t>gelèrent</w:t>
      </w:r>
      <w:r w:rsidR="004C7F27">
        <w:t xml:space="preserve">, </w:t>
      </w:r>
      <w:r>
        <w:t>ils</w:t>
      </w:r>
      <w:r>
        <w:rPr>
          <w:rFonts w:eastAsia="Georgia"/>
        </w:rPr>
        <w:t xml:space="preserve"> </w:t>
      </w:r>
      <w:r>
        <w:t>descend</w:t>
      </w:r>
      <w:r>
        <w:t>i</w:t>
      </w:r>
      <w:r>
        <w:t>rent</w:t>
      </w:r>
      <w:r>
        <w:rPr>
          <w:rFonts w:eastAsia="Georgia"/>
        </w:rPr>
        <w:t xml:space="preserve"> </w:t>
      </w:r>
      <w:r>
        <w:t>encore</w:t>
      </w:r>
      <w:r>
        <w:rPr>
          <w:rFonts w:eastAsia="Georgia"/>
        </w:rPr>
        <w:t xml:space="preserve"> </w:t>
      </w:r>
      <w:r>
        <w:t>davantage</w:t>
      </w:r>
      <w:r>
        <w:rPr>
          <w:rFonts w:eastAsia="Georgia"/>
        </w:rPr>
        <w:t xml:space="preserve"> </w:t>
      </w:r>
      <w:r>
        <w:t>vers</w:t>
      </w:r>
      <w:r>
        <w:rPr>
          <w:rFonts w:eastAsia="Georgia"/>
        </w:rPr>
        <w:t xml:space="preserve"> </w:t>
      </w:r>
      <w:r>
        <w:t>l</w:t>
      </w:r>
      <w:r w:rsidR="004C7F27">
        <w:rPr>
          <w:rFonts w:eastAsia="Georgia"/>
        </w:rPr>
        <w:t>’</w:t>
      </w:r>
      <w:r>
        <w:t>est</w:t>
      </w:r>
      <w:r>
        <w:rPr>
          <w:rFonts w:eastAsia="Georgia"/>
        </w:rPr>
        <w:t xml:space="preserve"> </w:t>
      </w:r>
      <w:r>
        <w:t>dans</w:t>
      </w:r>
      <w:r>
        <w:rPr>
          <w:rFonts w:eastAsia="Georgia"/>
        </w:rPr>
        <w:t xml:space="preserve"> </w:t>
      </w:r>
      <w:r>
        <w:t>l</w:t>
      </w:r>
      <w:r w:rsidR="004C7F27">
        <w:rPr>
          <w:rFonts w:eastAsia="Georgia"/>
        </w:rPr>
        <w:t>’</w:t>
      </w:r>
      <w:r>
        <w:t>épaisse</w:t>
      </w:r>
      <w:r>
        <w:rPr>
          <w:rFonts w:eastAsia="Georgia"/>
        </w:rPr>
        <w:t xml:space="preserve"> </w:t>
      </w:r>
      <w:r>
        <w:t>forêt</w:t>
      </w:r>
      <w:r>
        <w:rPr>
          <w:rFonts w:eastAsia="Georgia"/>
        </w:rPr>
        <w:t xml:space="preserve"> </w:t>
      </w:r>
      <w:r>
        <w:t>de</w:t>
      </w:r>
      <w:r>
        <w:rPr>
          <w:rFonts w:eastAsia="Georgia"/>
        </w:rPr>
        <w:t xml:space="preserve"> </w:t>
      </w:r>
      <w:r>
        <w:t>sapins</w:t>
      </w:r>
      <w:r w:rsidR="004C7F27">
        <w:t xml:space="preserve">. </w:t>
      </w:r>
      <w:r>
        <w:t>Le</w:t>
      </w:r>
      <w:r>
        <w:rPr>
          <w:rFonts w:eastAsia="Georgia"/>
        </w:rPr>
        <w:t xml:space="preserve"> </w:t>
      </w:r>
      <w:r>
        <w:t>garçon</w:t>
      </w:r>
      <w:r>
        <w:rPr>
          <w:rFonts w:eastAsia="Georgia"/>
        </w:rPr>
        <w:t xml:space="preserve"> </w:t>
      </w:r>
      <w:r>
        <w:t>enseigna</w:t>
      </w:r>
      <w:r>
        <w:rPr>
          <w:rFonts w:eastAsia="Georgia"/>
        </w:rPr>
        <w:t xml:space="preserve"> </w:t>
      </w:r>
      <w:r>
        <w:t>à</w:t>
      </w:r>
      <w:r>
        <w:rPr>
          <w:rFonts w:eastAsia="Georgia"/>
        </w:rPr>
        <w:t xml:space="preserve"> </w:t>
      </w:r>
      <w:r>
        <w:t>la</w:t>
      </w:r>
      <w:r>
        <w:rPr>
          <w:rFonts w:eastAsia="Georgia"/>
        </w:rPr>
        <w:t xml:space="preserve"> </w:t>
      </w:r>
      <w:r>
        <w:t>jeune</w:t>
      </w:r>
      <w:r>
        <w:rPr>
          <w:rFonts w:eastAsia="Georgia"/>
        </w:rPr>
        <w:t xml:space="preserve"> </w:t>
      </w:r>
      <w:r>
        <w:t>fille</w:t>
      </w:r>
      <w:r>
        <w:rPr>
          <w:rFonts w:eastAsia="Georgia"/>
        </w:rPr>
        <w:t xml:space="preserve"> </w:t>
      </w:r>
      <w:r>
        <w:t>les</w:t>
      </w:r>
      <w:r>
        <w:rPr>
          <w:rFonts w:eastAsia="Georgia"/>
        </w:rPr>
        <w:t xml:space="preserve"> </w:t>
      </w:r>
      <w:r>
        <w:t>travaux</w:t>
      </w:r>
      <w:r>
        <w:rPr>
          <w:rFonts w:eastAsia="Georgia"/>
        </w:rPr>
        <w:t xml:space="preserve"> </w:t>
      </w:r>
      <w:r>
        <w:t>d</w:t>
      </w:r>
      <w:r w:rsidR="004C7F27">
        <w:rPr>
          <w:rFonts w:eastAsia="Georgia"/>
        </w:rPr>
        <w:t>’</w:t>
      </w:r>
      <w:r>
        <w:t>hiver</w:t>
      </w:r>
      <w:r w:rsidR="004C7F27">
        <w:t xml:space="preserve"> ; </w:t>
      </w:r>
      <w:r>
        <w:t>il</w:t>
      </w:r>
      <w:r>
        <w:rPr>
          <w:rFonts w:eastAsia="Georgia"/>
        </w:rPr>
        <w:t xml:space="preserve"> </w:t>
      </w:r>
      <w:r>
        <w:t>lui</w:t>
      </w:r>
      <w:r>
        <w:rPr>
          <w:rFonts w:eastAsia="Georgia"/>
        </w:rPr>
        <w:t xml:space="preserve"> </w:t>
      </w:r>
      <w:r>
        <w:t>a</w:t>
      </w:r>
      <w:r>
        <w:t>p</w:t>
      </w:r>
      <w:r>
        <w:t>prit</w:t>
      </w:r>
      <w:r>
        <w:rPr>
          <w:rFonts w:eastAsia="Georgia"/>
        </w:rPr>
        <w:t xml:space="preserve"> </w:t>
      </w:r>
      <w:r>
        <w:t>à</w:t>
      </w:r>
      <w:r>
        <w:rPr>
          <w:rFonts w:eastAsia="Georgia"/>
        </w:rPr>
        <w:t xml:space="preserve"> </w:t>
      </w:r>
      <w:r>
        <w:t>tordre</w:t>
      </w:r>
      <w:r>
        <w:rPr>
          <w:rFonts w:eastAsia="Georgia"/>
        </w:rPr>
        <w:t xml:space="preserve"> </w:t>
      </w:r>
      <w:r>
        <w:t>du</w:t>
      </w:r>
      <w:r>
        <w:rPr>
          <w:rFonts w:eastAsia="Georgia"/>
        </w:rPr>
        <w:t xml:space="preserve"> </w:t>
      </w:r>
      <w:r>
        <w:t>fil</w:t>
      </w:r>
      <w:r>
        <w:rPr>
          <w:rFonts w:eastAsia="Georgia"/>
        </w:rPr>
        <w:t xml:space="preserve"> </w:t>
      </w:r>
      <w:r>
        <w:t>avec</w:t>
      </w:r>
      <w:r>
        <w:rPr>
          <w:rFonts w:eastAsia="Georgia"/>
        </w:rPr>
        <w:t xml:space="preserve"> </w:t>
      </w:r>
      <w:r>
        <w:t>des</w:t>
      </w:r>
      <w:r>
        <w:rPr>
          <w:rFonts w:eastAsia="Georgia"/>
        </w:rPr>
        <w:t xml:space="preserve"> </w:t>
      </w:r>
      <w:r>
        <w:t>tendons</w:t>
      </w:r>
      <w:r>
        <w:rPr>
          <w:rFonts w:eastAsia="Georgia"/>
        </w:rPr>
        <w:t xml:space="preserve"> </w:t>
      </w:r>
      <w:r>
        <w:t>de</w:t>
      </w:r>
      <w:r>
        <w:rPr>
          <w:rFonts w:eastAsia="Georgia"/>
        </w:rPr>
        <w:t xml:space="preserve"> </w:t>
      </w:r>
      <w:r>
        <w:t>rennes</w:t>
      </w:r>
      <w:r w:rsidR="004C7F27">
        <w:t xml:space="preserve">, </w:t>
      </w:r>
      <w:r>
        <w:t>à</w:t>
      </w:r>
      <w:r>
        <w:rPr>
          <w:rFonts w:eastAsia="Georgia"/>
        </w:rPr>
        <w:t xml:space="preserve"> </w:t>
      </w:r>
      <w:r>
        <w:t>préparer</w:t>
      </w:r>
      <w:r>
        <w:rPr>
          <w:rFonts w:eastAsia="Georgia"/>
        </w:rPr>
        <w:t xml:space="preserve"> </w:t>
      </w:r>
      <w:r>
        <w:t>les</w:t>
      </w:r>
      <w:r>
        <w:rPr>
          <w:rFonts w:eastAsia="Georgia"/>
        </w:rPr>
        <w:t xml:space="preserve"> </w:t>
      </w:r>
      <w:r>
        <w:t>peaux</w:t>
      </w:r>
      <w:r w:rsidR="004C7F27">
        <w:t xml:space="preserve">, </w:t>
      </w:r>
      <w:r>
        <w:t>à</w:t>
      </w:r>
      <w:r>
        <w:rPr>
          <w:rFonts w:eastAsia="Georgia"/>
        </w:rPr>
        <w:t xml:space="preserve"> </w:t>
      </w:r>
      <w:r>
        <w:t>en</w:t>
      </w:r>
      <w:r>
        <w:rPr>
          <w:rFonts w:eastAsia="Georgia"/>
        </w:rPr>
        <w:t xml:space="preserve"> </w:t>
      </w:r>
      <w:r>
        <w:t>faire</w:t>
      </w:r>
      <w:r>
        <w:rPr>
          <w:rFonts w:eastAsia="Georgia"/>
        </w:rPr>
        <w:t xml:space="preserve"> </w:t>
      </w:r>
      <w:r>
        <w:t>des</w:t>
      </w:r>
      <w:r>
        <w:rPr>
          <w:rFonts w:eastAsia="Georgia"/>
        </w:rPr>
        <w:t xml:space="preserve"> </w:t>
      </w:r>
      <w:r>
        <w:t>vêtements</w:t>
      </w:r>
      <w:r>
        <w:rPr>
          <w:rFonts w:eastAsia="Georgia"/>
        </w:rPr>
        <w:t xml:space="preserve"> </w:t>
      </w:r>
      <w:r>
        <w:t>et</w:t>
      </w:r>
      <w:r>
        <w:rPr>
          <w:rFonts w:eastAsia="Georgia"/>
        </w:rPr>
        <w:t xml:space="preserve"> </w:t>
      </w:r>
      <w:r>
        <w:t>des</w:t>
      </w:r>
      <w:r>
        <w:rPr>
          <w:rFonts w:eastAsia="Georgia"/>
        </w:rPr>
        <w:t xml:space="preserve"> </w:t>
      </w:r>
      <w:r>
        <w:t>chaussures</w:t>
      </w:r>
      <w:r w:rsidR="004C7F27">
        <w:t xml:space="preserve">, </w:t>
      </w:r>
      <w:r>
        <w:t>à</w:t>
      </w:r>
      <w:r>
        <w:rPr>
          <w:rFonts w:eastAsia="Georgia"/>
        </w:rPr>
        <w:t xml:space="preserve"> </w:t>
      </w:r>
      <w:r>
        <w:t>fabriquer</w:t>
      </w:r>
      <w:r>
        <w:rPr>
          <w:rFonts w:eastAsia="Georgia"/>
        </w:rPr>
        <w:t xml:space="preserve"> </w:t>
      </w:r>
      <w:r>
        <w:t>des</w:t>
      </w:r>
      <w:r>
        <w:rPr>
          <w:rFonts w:eastAsia="Georgia"/>
        </w:rPr>
        <w:t xml:space="preserve"> </w:t>
      </w:r>
      <w:r>
        <w:t>peignes</w:t>
      </w:r>
      <w:r>
        <w:rPr>
          <w:rFonts w:eastAsia="Georgia"/>
        </w:rPr>
        <w:t xml:space="preserve"> </w:t>
      </w:r>
      <w:r>
        <w:t>et</w:t>
      </w:r>
      <w:r>
        <w:rPr>
          <w:rFonts w:eastAsia="Georgia"/>
        </w:rPr>
        <w:t xml:space="preserve"> </w:t>
      </w:r>
      <w:r>
        <w:t>des</w:t>
      </w:r>
      <w:r>
        <w:rPr>
          <w:rFonts w:eastAsia="Georgia"/>
        </w:rPr>
        <w:t xml:space="preserve"> </w:t>
      </w:r>
      <w:r>
        <w:t>outils</w:t>
      </w:r>
      <w:r>
        <w:rPr>
          <w:rFonts w:eastAsia="Georgia"/>
        </w:rPr>
        <w:t xml:space="preserve"> </w:t>
      </w:r>
      <w:r>
        <w:t>avec</w:t>
      </w:r>
      <w:r>
        <w:rPr>
          <w:rFonts w:eastAsia="Georgia"/>
        </w:rPr>
        <w:t xml:space="preserve"> </w:t>
      </w:r>
      <w:r>
        <w:t>les</w:t>
      </w:r>
      <w:r>
        <w:rPr>
          <w:rFonts w:eastAsia="Georgia"/>
        </w:rPr>
        <w:t xml:space="preserve"> </w:t>
      </w:r>
      <w:r>
        <w:t>cornes</w:t>
      </w:r>
      <w:r w:rsidR="004C7F27">
        <w:t xml:space="preserve">, </w:t>
      </w:r>
      <w:r>
        <w:t>à</w:t>
      </w:r>
      <w:r>
        <w:rPr>
          <w:rFonts w:eastAsia="Georgia"/>
        </w:rPr>
        <w:t xml:space="preserve"> </w:t>
      </w:r>
      <w:r>
        <w:t>courir</w:t>
      </w:r>
      <w:r>
        <w:rPr>
          <w:rFonts w:eastAsia="Georgia"/>
        </w:rPr>
        <w:t xml:space="preserve"> </w:t>
      </w:r>
      <w:r>
        <w:t>en</w:t>
      </w:r>
      <w:r>
        <w:rPr>
          <w:rFonts w:eastAsia="Georgia"/>
        </w:rPr>
        <w:t xml:space="preserve"> </w:t>
      </w:r>
      <w:r>
        <w:t>skis</w:t>
      </w:r>
      <w:r>
        <w:rPr>
          <w:rFonts w:eastAsia="Georgia"/>
        </w:rPr>
        <w:t xml:space="preserve"> </w:t>
      </w:r>
      <w:r>
        <w:t>et</w:t>
      </w:r>
      <w:r>
        <w:rPr>
          <w:rFonts w:eastAsia="Georgia"/>
        </w:rPr>
        <w:t xml:space="preserve"> </w:t>
      </w:r>
      <w:r>
        <w:t>à</w:t>
      </w:r>
      <w:r>
        <w:rPr>
          <w:rFonts w:eastAsia="Georgia"/>
        </w:rPr>
        <w:t xml:space="preserve"> </w:t>
      </w:r>
      <w:r>
        <w:t>voyager</w:t>
      </w:r>
      <w:r>
        <w:rPr>
          <w:rFonts w:eastAsia="Georgia"/>
        </w:rPr>
        <w:t xml:space="preserve"> </w:t>
      </w:r>
      <w:r>
        <w:t>dans</w:t>
      </w:r>
      <w:r>
        <w:rPr>
          <w:rFonts w:eastAsia="Georgia"/>
        </w:rPr>
        <w:t xml:space="preserve"> </w:t>
      </w:r>
      <w:r>
        <w:t>un</w:t>
      </w:r>
      <w:r>
        <w:rPr>
          <w:rFonts w:eastAsia="Georgia"/>
        </w:rPr>
        <w:t xml:space="preserve"> </w:t>
      </w:r>
      <w:r>
        <w:t>traîneau</w:t>
      </w:r>
      <w:r>
        <w:rPr>
          <w:rFonts w:eastAsia="Georgia"/>
        </w:rPr>
        <w:t xml:space="preserve"> </w:t>
      </w:r>
      <w:r>
        <w:t>lapon</w:t>
      </w:r>
      <w:r>
        <w:rPr>
          <w:rFonts w:eastAsia="Georgia"/>
        </w:rPr>
        <w:t xml:space="preserve"> </w:t>
      </w:r>
      <w:r>
        <w:t>attelé</w:t>
      </w:r>
      <w:r>
        <w:rPr>
          <w:rFonts w:eastAsia="Georgia"/>
        </w:rPr>
        <w:t xml:space="preserve"> </w:t>
      </w:r>
      <w:r>
        <w:t>de</w:t>
      </w:r>
      <w:r>
        <w:rPr>
          <w:rFonts w:eastAsia="Georgia"/>
        </w:rPr>
        <w:t xml:space="preserve"> </w:t>
      </w:r>
      <w:r>
        <w:t>rennes</w:t>
      </w:r>
      <w:r w:rsidR="004C7F27">
        <w:t xml:space="preserve">. </w:t>
      </w:r>
      <w:r>
        <w:t>Quand</w:t>
      </w:r>
      <w:r>
        <w:rPr>
          <w:rFonts w:eastAsia="Georgia"/>
        </w:rPr>
        <w:t xml:space="preserve"> </w:t>
      </w:r>
      <w:r>
        <w:t>le</w:t>
      </w:r>
      <w:r>
        <w:rPr>
          <w:rFonts w:eastAsia="Georgia"/>
        </w:rPr>
        <w:t xml:space="preserve"> </w:t>
      </w:r>
      <w:r>
        <w:t>noir</w:t>
      </w:r>
      <w:r>
        <w:rPr>
          <w:rFonts w:eastAsia="Georgia"/>
        </w:rPr>
        <w:t xml:space="preserve"> </w:t>
      </w:r>
      <w:r>
        <w:t>hiver</w:t>
      </w:r>
      <w:r>
        <w:rPr>
          <w:rFonts w:eastAsia="Georgia"/>
        </w:rPr>
        <w:t xml:space="preserve"> </w:t>
      </w:r>
      <w:r>
        <w:t>se</w:t>
      </w:r>
      <w:r>
        <w:rPr>
          <w:rFonts w:eastAsia="Georgia"/>
        </w:rPr>
        <w:t xml:space="preserve"> </w:t>
      </w:r>
      <w:r>
        <w:t>fut</w:t>
      </w:r>
      <w:r>
        <w:rPr>
          <w:rFonts w:eastAsia="Georgia"/>
        </w:rPr>
        <w:t xml:space="preserve"> </w:t>
      </w:r>
      <w:r>
        <w:t>écoulé</w:t>
      </w:r>
      <w:r>
        <w:rPr>
          <w:rFonts w:eastAsia="Georgia"/>
        </w:rPr>
        <w:t xml:space="preserve"> </w:t>
      </w:r>
      <w:r>
        <w:t>et</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revint</w:t>
      </w:r>
      <w:r w:rsidR="004C7F27">
        <w:t xml:space="preserve">, </w:t>
      </w:r>
      <w:r>
        <w:t>le</w:t>
      </w:r>
      <w:r>
        <w:rPr>
          <w:rFonts w:eastAsia="Georgia"/>
        </w:rPr>
        <w:t xml:space="preserve"> </w:t>
      </w:r>
      <w:r>
        <w:t>garçon</w:t>
      </w:r>
      <w:r>
        <w:rPr>
          <w:rFonts w:eastAsia="Georgia"/>
        </w:rPr>
        <w:t xml:space="preserve"> </w:t>
      </w:r>
      <w:r>
        <w:t>annonça</w:t>
      </w:r>
      <w:r>
        <w:rPr>
          <w:rFonts w:eastAsia="Georgia"/>
        </w:rPr>
        <w:t xml:space="preserve"> </w:t>
      </w:r>
      <w:r>
        <w:t>à</w:t>
      </w:r>
      <w:r>
        <w:rPr>
          <w:rFonts w:eastAsia="Georgia"/>
        </w:rPr>
        <w:t xml:space="preserve"> </w:t>
      </w:r>
      <w:r>
        <w:t>la</w:t>
      </w:r>
      <w:r>
        <w:rPr>
          <w:rFonts w:eastAsia="Georgia"/>
        </w:rPr>
        <w:t xml:space="preserve"> </w:t>
      </w:r>
      <w:r>
        <w:t>jeune</w:t>
      </w:r>
      <w:r>
        <w:rPr>
          <w:rFonts w:eastAsia="Georgia"/>
        </w:rPr>
        <w:t xml:space="preserve"> </w:t>
      </w:r>
      <w:r>
        <w:t>fille</w:t>
      </w:r>
      <w:r>
        <w:rPr>
          <w:rFonts w:eastAsia="Georgia"/>
        </w:rPr>
        <w:t xml:space="preserve"> </w:t>
      </w:r>
      <w:r>
        <w:t>qu</w:t>
      </w:r>
      <w:r w:rsidR="004C7F27">
        <w:rPr>
          <w:rFonts w:eastAsia="Georgia"/>
        </w:rPr>
        <w:t>’</w:t>
      </w:r>
      <w:r>
        <w:t>il</w:t>
      </w:r>
      <w:r>
        <w:rPr>
          <w:rFonts w:eastAsia="Georgia"/>
        </w:rPr>
        <w:t xml:space="preserve"> </w:t>
      </w:r>
      <w:r>
        <w:t>pouvait</w:t>
      </w:r>
      <w:r>
        <w:rPr>
          <w:rFonts w:eastAsia="Georgia"/>
        </w:rPr>
        <w:t xml:space="preserve"> </w:t>
      </w:r>
      <w:r>
        <w:t>enfin</w:t>
      </w:r>
      <w:r>
        <w:rPr>
          <w:rFonts w:eastAsia="Georgia"/>
        </w:rPr>
        <w:t xml:space="preserve"> </w:t>
      </w:r>
      <w:r>
        <w:t>l</w:t>
      </w:r>
      <w:r w:rsidR="004C7F27">
        <w:rPr>
          <w:rFonts w:eastAsia="Georgia"/>
        </w:rPr>
        <w:t>’</w:t>
      </w:r>
      <w:r>
        <w:t>accompagner</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pour</w:t>
      </w:r>
      <w:r>
        <w:rPr>
          <w:rFonts w:eastAsia="Georgia"/>
        </w:rPr>
        <w:t xml:space="preserve"> </w:t>
      </w:r>
      <w:r>
        <w:t>trouver</w:t>
      </w:r>
      <w:r>
        <w:rPr>
          <w:rFonts w:eastAsia="Georgia"/>
        </w:rPr>
        <w:t xml:space="preserve"> </w:t>
      </w:r>
      <w:r>
        <w:t>des</w:t>
      </w:r>
      <w:r>
        <w:rPr>
          <w:rFonts w:eastAsia="Georgia"/>
        </w:rPr>
        <w:t xml:space="preserve"> </w:t>
      </w:r>
      <w:r>
        <w:t>gens</w:t>
      </w:r>
      <w:r>
        <w:rPr>
          <w:rFonts w:eastAsia="Georgia"/>
        </w:rPr>
        <w:t xml:space="preserve"> </w:t>
      </w:r>
      <w:r>
        <w:t>de</w:t>
      </w:r>
      <w:r>
        <w:rPr>
          <w:rFonts w:eastAsia="Georgia"/>
        </w:rPr>
        <w:t xml:space="preserve"> </w:t>
      </w:r>
      <w:r>
        <w:t>sa</w:t>
      </w:r>
      <w:r>
        <w:rPr>
          <w:rFonts w:eastAsia="Georgia"/>
        </w:rPr>
        <w:t xml:space="preserve"> </w:t>
      </w:r>
      <w:r>
        <w:t>race</w:t>
      </w:r>
      <w:r w:rsidR="004C7F27">
        <w:t xml:space="preserve">. </w:t>
      </w:r>
      <w:r>
        <w:t>La</w:t>
      </w:r>
      <w:r>
        <w:rPr>
          <w:rFonts w:eastAsia="Georgia"/>
        </w:rPr>
        <w:t xml:space="preserve"> </w:t>
      </w:r>
      <w:r>
        <w:t>jeune</w:t>
      </w:r>
      <w:r>
        <w:rPr>
          <w:rFonts w:eastAsia="Georgia"/>
        </w:rPr>
        <w:t xml:space="preserve"> </w:t>
      </w:r>
      <w:r>
        <w:t>fille</w:t>
      </w:r>
      <w:r>
        <w:rPr>
          <w:rFonts w:eastAsia="Georgia"/>
        </w:rPr>
        <w:t xml:space="preserve"> </w:t>
      </w:r>
      <w:r>
        <w:t>le</w:t>
      </w:r>
      <w:r>
        <w:rPr>
          <w:rFonts w:eastAsia="Georgia"/>
        </w:rPr>
        <w:t xml:space="preserve"> </w:t>
      </w:r>
      <w:r>
        <w:t>regarda</w:t>
      </w:r>
      <w:r>
        <w:rPr>
          <w:rFonts w:eastAsia="Georgia"/>
        </w:rPr>
        <w:t xml:space="preserve"> </w:t>
      </w:r>
      <w:r>
        <w:t>avec</w:t>
      </w:r>
      <w:r>
        <w:rPr>
          <w:rFonts w:eastAsia="Georgia"/>
        </w:rPr>
        <w:t xml:space="preserve"> </w:t>
      </w:r>
      <w:r>
        <w:t>des</w:t>
      </w:r>
      <w:r>
        <w:rPr>
          <w:rFonts w:eastAsia="Georgia"/>
        </w:rPr>
        <w:t xml:space="preserve"> </w:t>
      </w:r>
      <w:r>
        <w:t>grands</w:t>
      </w:r>
      <w:r>
        <w:rPr>
          <w:rFonts w:eastAsia="Georgia"/>
        </w:rPr>
        <w:t xml:space="preserve"> </w:t>
      </w:r>
      <w:r>
        <w:t>yeux</w:t>
      </w:r>
      <w:r w:rsidR="004C7F27">
        <w:t> :</w:t>
      </w:r>
    </w:p>
    <w:p w14:paraId="71A55EE7" w14:textId="77777777" w:rsidR="004C7F27" w:rsidRDefault="004C7F27" w:rsidP="004C163A">
      <w:r>
        <w:t>— </w:t>
      </w:r>
      <w:r w:rsidR="004C163A">
        <w:t>Pourquoi</w:t>
      </w:r>
      <w:r w:rsidR="004C163A">
        <w:rPr>
          <w:rFonts w:eastAsia="Georgia"/>
        </w:rPr>
        <w:t xml:space="preserve"> </w:t>
      </w:r>
      <w:r w:rsidR="004C163A">
        <w:t>me</w:t>
      </w:r>
      <w:r w:rsidR="004C163A">
        <w:rPr>
          <w:rFonts w:eastAsia="Georgia"/>
        </w:rPr>
        <w:t xml:space="preserve"> </w:t>
      </w:r>
      <w:r w:rsidR="004C163A">
        <w:t>renvoies-tu</w:t>
      </w:r>
      <w:r>
        <w:t xml:space="preserve"> ? </w:t>
      </w:r>
      <w:r w:rsidR="004C163A">
        <w:t>dit-elle</w:t>
      </w:r>
      <w:r>
        <w:t xml:space="preserve">. </w:t>
      </w:r>
      <w:r w:rsidR="004C163A">
        <w:t>Tu</w:t>
      </w:r>
      <w:r w:rsidR="004C163A">
        <w:rPr>
          <w:rFonts w:eastAsia="Georgia"/>
        </w:rPr>
        <w:t xml:space="preserve"> </w:t>
      </w:r>
      <w:r w:rsidR="004C163A">
        <w:t>as</w:t>
      </w:r>
      <w:r w:rsidR="004C163A">
        <w:rPr>
          <w:rFonts w:eastAsia="Georgia"/>
        </w:rPr>
        <w:t xml:space="preserve"> </w:t>
      </w:r>
      <w:r w:rsidR="004C163A">
        <w:t>donc</w:t>
      </w:r>
      <w:r w:rsidR="004C163A">
        <w:rPr>
          <w:rFonts w:eastAsia="Georgia"/>
        </w:rPr>
        <w:t xml:space="preserve"> </w:t>
      </w:r>
      <w:r w:rsidR="004C163A">
        <w:t>hâte</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seul</w:t>
      </w:r>
      <w:r w:rsidR="004C163A">
        <w:rPr>
          <w:rFonts w:eastAsia="Georgia"/>
        </w:rPr>
        <w:t xml:space="preserve"> </w:t>
      </w:r>
      <w:r w:rsidR="004C163A">
        <w:t>avec</w:t>
      </w:r>
      <w:r w:rsidR="004C163A">
        <w:rPr>
          <w:rFonts w:eastAsia="Georgia"/>
        </w:rPr>
        <w:t xml:space="preserve"> </w:t>
      </w:r>
      <w:r w:rsidR="004C163A">
        <w:t>tes</w:t>
      </w:r>
      <w:r w:rsidR="004C163A">
        <w:rPr>
          <w:rFonts w:eastAsia="Georgia"/>
        </w:rPr>
        <w:t xml:space="preserve"> </w:t>
      </w:r>
      <w:r w:rsidR="004C163A">
        <w:t>bêtes</w:t>
      </w:r>
      <w:r>
        <w:t> ?</w:t>
      </w:r>
    </w:p>
    <w:p w14:paraId="0119FEE9"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cru</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toi</w:t>
      </w:r>
      <w:r w:rsidR="004C163A">
        <w:rPr>
          <w:rFonts w:eastAsia="Georgia"/>
        </w:rPr>
        <w:t xml:space="preserve"> </w:t>
      </w:r>
      <w:r w:rsidR="004C163A">
        <w:t>qui</w:t>
      </w:r>
      <w:r w:rsidR="004C163A">
        <w:rPr>
          <w:rFonts w:eastAsia="Georgia"/>
        </w:rPr>
        <w:t xml:space="preserve"> </w:t>
      </w:r>
      <w:r w:rsidR="004C163A">
        <w:t>avais</w:t>
      </w:r>
      <w:r w:rsidR="004C163A">
        <w:rPr>
          <w:rFonts w:eastAsia="Georgia"/>
        </w:rPr>
        <w:t xml:space="preserve"> </w:t>
      </w:r>
      <w:r w:rsidR="004C163A">
        <w:t>hâte</w:t>
      </w:r>
      <w:r w:rsidR="004C163A">
        <w:rPr>
          <w:rFonts w:eastAsia="Georgia"/>
        </w:rPr>
        <w:t xml:space="preserve"> </w:t>
      </w:r>
      <w:r w:rsidR="004C163A">
        <w:t>de</w:t>
      </w:r>
      <w:r w:rsidR="004C163A">
        <w:rPr>
          <w:rFonts w:eastAsia="Georgia"/>
        </w:rPr>
        <w:t xml:space="preserve"> </w:t>
      </w:r>
      <w:r w:rsidR="004C163A">
        <w:t>retrouver</w:t>
      </w:r>
      <w:r w:rsidR="004C163A">
        <w:rPr>
          <w:rFonts w:eastAsia="Georgia"/>
        </w:rPr>
        <w:t xml:space="preserve"> </w:t>
      </w:r>
      <w:r w:rsidR="004C163A">
        <w:t>ton</w:t>
      </w:r>
      <w:r w:rsidR="004C163A">
        <w:rPr>
          <w:rFonts w:eastAsia="Georgia"/>
        </w:rPr>
        <w:t xml:space="preserve"> </w:t>
      </w:r>
      <w:r w:rsidR="004C163A">
        <w:t>peuple</w:t>
      </w:r>
      <w:r>
        <w:t>.</w:t>
      </w:r>
    </w:p>
    <w:p w14:paraId="1CC04AF0"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vécu</w:t>
      </w:r>
      <w:r w:rsidR="004C163A">
        <w:rPr>
          <w:rFonts w:eastAsia="Georgia"/>
        </w:rPr>
        <w:t xml:space="preserve"> </w:t>
      </w:r>
      <w:r w:rsidR="004C163A">
        <w:t>près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an</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vie</w:t>
      </w:r>
      <w:r w:rsidR="004C163A">
        <w:rPr>
          <w:rFonts w:eastAsia="Georgia"/>
        </w:rPr>
        <w:t xml:space="preserve"> </w:t>
      </w:r>
      <w:r w:rsidR="004C163A">
        <w:t>du</w:t>
      </w:r>
      <w:r w:rsidR="004C163A">
        <w:rPr>
          <w:rFonts w:eastAsia="Georgia"/>
        </w:rPr>
        <w:t xml:space="preserve"> </w:t>
      </w:r>
      <w:r w:rsidR="004C163A">
        <w:t>peuple</w:t>
      </w:r>
      <w:r w:rsidR="004C163A">
        <w:rPr>
          <w:rFonts w:eastAsia="Georgia"/>
        </w:rPr>
        <w:t xml:space="preserve"> </w:t>
      </w:r>
      <w:proofErr w:type="spellStart"/>
      <w:r w:rsidR="004C163A">
        <w:t>same</w:t>
      </w:r>
      <w:proofErr w:type="spellEnd"/>
      <w:r>
        <w:t xml:space="preserve">, </w:t>
      </w:r>
      <w:r w:rsidR="004C163A">
        <w:t>dit-elle</w:t>
      </w:r>
      <w:r>
        <w:t xml:space="preserve">. </w:t>
      </w:r>
      <w:r w:rsidR="004C163A">
        <w:t>Comment</w:t>
      </w:r>
      <w:r w:rsidR="004C163A">
        <w:rPr>
          <w:rFonts w:eastAsia="Georgia"/>
        </w:rPr>
        <w:t xml:space="preserve"> </w:t>
      </w:r>
      <w:r w:rsidR="004C163A">
        <w:t>pourrais-je</w:t>
      </w:r>
      <w:r w:rsidR="004C163A">
        <w:rPr>
          <w:rFonts w:eastAsia="Georgia"/>
        </w:rPr>
        <w:t xml:space="preserve"> </w:t>
      </w:r>
      <w:r w:rsidR="004C163A">
        <w:t>retourner</w:t>
      </w:r>
      <w:r w:rsidR="004C163A">
        <w:rPr>
          <w:rFonts w:eastAsia="Georgia"/>
        </w:rPr>
        <w:t xml:space="preserve"> </w:t>
      </w:r>
      <w:r w:rsidR="004C163A">
        <w:t>parmi</w:t>
      </w:r>
      <w:r w:rsidR="004C163A">
        <w:rPr>
          <w:rFonts w:eastAsia="Georgia"/>
        </w:rPr>
        <w:t xml:space="preserve"> </w:t>
      </w:r>
      <w:r w:rsidR="004C163A">
        <w:t>mon</w:t>
      </w:r>
      <w:r w:rsidR="004C163A">
        <w:rPr>
          <w:rFonts w:eastAsia="Georgia"/>
        </w:rPr>
        <w:t xml:space="preserve"> </w:t>
      </w:r>
      <w:r w:rsidR="004C163A">
        <w:t>peuple</w:t>
      </w:r>
      <w:r w:rsidR="004C163A">
        <w:rPr>
          <w:rFonts w:eastAsia="Georgia"/>
        </w:rPr>
        <w:t xml:space="preserve"> </w:t>
      </w:r>
      <w:r w:rsidR="004C163A">
        <w:t>pour</w:t>
      </w:r>
      <w:r w:rsidR="004C163A">
        <w:rPr>
          <w:rFonts w:eastAsia="Georgia"/>
        </w:rPr>
        <w:t xml:space="preserve"> </w:t>
      </w:r>
      <w:r w:rsidR="004C163A">
        <w:t>vivre</w:t>
      </w:r>
      <w:r w:rsidR="004C163A">
        <w:rPr>
          <w:rFonts w:eastAsia="Georgia"/>
        </w:rPr>
        <w:t xml:space="preserve"> </w:t>
      </w:r>
      <w:r w:rsidR="004C163A">
        <w:t>dans</w:t>
      </w:r>
      <w:r w:rsidR="004C163A">
        <w:rPr>
          <w:rFonts w:eastAsia="Georgia"/>
        </w:rPr>
        <w:t xml:space="preserve"> </w:t>
      </w:r>
      <w:r w:rsidR="004C163A">
        <w:t>des</w:t>
      </w:r>
      <w:r w:rsidR="004C163A">
        <w:rPr>
          <w:rFonts w:eastAsia="Georgia"/>
        </w:rPr>
        <w:t xml:space="preserve"> </w:t>
      </w:r>
      <w:r w:rsidR="004C163A">
        <w:t>maisons</w:t>
      </w:r>
      <w:r w:rsidR="004C163A">
        <w:rPr>
          <w:rFonts w:eastAsia="Georgia"/>
        </w:rPr>
        <w:t xml:space="preserve"> </w:t>
      </w:r>
      <w:r w:rsidR="004C163A">
        <w:t>étroites</w:t>
      </w:r>
      <w:r w:rsidR="004C163A">
        <w:rPr>
          <w:rFonts w:eastAsia="Georgia"/>
        </w:rPr>
        <w:t xml:space="preserve"> </w:t>
      </w:r>
      <w:r w:rsidR="004C163A">
        <w:t>et</w:t>
      </w:r>
      <w:r w:rsidR="004C163A">
        <w:rPr>
          <w:rFonts w:eastAsia="Georgia"/>
        </w:rPr>
        <w:t xml:space="preserve"> </w:t>
      </w:r>
      <w:r w:rsidR="004C163A">
        <w:t>fermées</w:t>
      </w:r>
      <w:r w:rsidR="004C163A">
        <w:rPr>
          <w:rFonts w:eastAsia="Georgia"/>
        </w:rPr>
        <w:t xml:space="preserve"> </w:t>
      </w:r>
      <w:r w:rsidR="004C163A">
        <w:t>après</w:t>
      </w:r>
      <w:r w:rsidR="004C163A">
        <w:rPr>
          <w:rFonts w:eastAsia="Georgia"/>
        </w:rPr>
        <w:t xml:space="preserve"> </w:t>
      </w:r>
      <w:r w:rsidR="004C163A">
        <w:t>avoir</w:t>
      </w:r>
      <w:r w:rsidR="004C163A">
        <w:rPr>
          <w:rFonts w:eastAsia="Georgia"/>
        </w:rPr>
        <w:t xml:space="preserve"> </w:t>
      </w:r>
      <w:r w:rsidR="004C163A">
        <w:t>si</w:t>
      </w:r>
      <w:r w:rsidR="004C163A">
        <w:rPr>
          <w:rFonts w:eastAsia="Georgia"/>
        </w:rPr>
        <w:t xml:space="preserve"> </w:t>
      </w:r>
      <w:r w:rsidR="004C163A">
        <w:t>longtemps</w:t>
      </w:r>
      <w:r w:rsidR="004C163A">
        <w:rPr>
          <w:rFonts w:eastAsia="Georgia"/>
        </w:rPr>
        <w:t xml:space="preserve"> </w:t>
      </w:r>
      <w:r w:rsidR="004C163A">
        <w:t>cheminé</w:t>
      </w:r>
      <w:r w:rsidR="004C163A">
        <w:rPr>
          <w:rFonts w:eastAsia="Georgia"/>
        </w:rPr>
        <w:t xml:space="preserve"> </w:t>
      </w:r>
      <w:r w:rsidR="004C163A">
        <w:t>libre</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proofErr w:type="spellStart"/>
      <w:r w:rsidR="004C163A">
        <w:t>fjells</w:t>
      </w:r>
      <w:proofErr w:type="spellEnd"/>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forêt</w:t>
      </w:r>
      <w:r>
        <w:t xml:space="preserve"> ? </w:t>
      </w:r>
      <w:r w:rsidR="004C163A">
        <w:t>Ne</w:t>
      </w:r>
      <w:r w:rsidR="004C163A">
        <w:rPr>
          <w:rFonts w:eastAsia="Georgia"/>
        </w:rPr>
        <w:t xml:space="preserve"> </w:t>
      </w:r>
      <w:r w:rsidR="004C163A">
        <w:t>me</w:t>
      </w:r>
      <w:r w:rsidR="004C163A">
        <w:rPr>
          <w:rFonts w:eastAsia="Georgia"/>
        </w:rPr>
        <w:t xml:space="preserve"> </w:t>
      </w:r>
      <w:r w:rsidR="004C163A">
        <w:t>chasse</w:t>
      </w:r>
      <w:r w:rsidR="004C163A">
        <w:rPr>
          <w:rFonts w:eastAsia="Georgia"/>
        </w:rPr>
        <w:t xml:space="preserve"> </w:t>
      </w:r>
      <w:r w:rsidR="004C163A">
        <w:t>pas</w:t>
      </w:r>
      <w:r>
        <w:t xml:space="preserve">, </w:t>
      </w:r>
      <w:r w:rsidR="004C163A">
        <w:t>laisse-moi</w:t>
      </w:r>
      <w:r w:rsidR="004C163A">
        <w:rPr>
          <w:rFonts w:eastAsia="Georgia"/>
        </w:rPr>
        <w:t xml:space="preserve"> </w:t>
      </w:r>
      <w:r w:rsidR="004C163A">
        <w:t>ici</w:t>
      </w:r>
      <w:r>
        <w:t xml:space="preserve"> ! </w:t>
      </w:r>
      <w:r w:rsidR="004C163A">
        <w:t>Votre</w:t>
      </w:r>
      <w:r w:rsidR="004C163A">
        <w:rPr>
          <w:rFonts w:eastAsia="Georgia"/>
        </w:rPr>
        <w:t xml:space="preserve"> </w:t>
      </w:r>
      <w:r w:rsidR="004C163A">
        <w:t>manière</w:t>
      </w:r>
      <w:r w:rsidR="004C163A">
        <w:rPr>
          <w:rFonts w:eastAsia="Georgia"/>
        </w:rPr>
        <w:t xml:space="preserve"> </w:t>
      </w:r>
      <w:r w:rsidR="004C163A">
        <w:t>de</w:t>
      </w:r>
      <w:r w:rsidR="004C163A">
        <w:rPr>
          <w:rFonts w:eastAsia="Georgia"/>
        </w:rPr>
        <w:t xml:space="preserve"> </w:t>
      </w:r>
      <w:r w:rsidR="004C163A">
        <w:t>vivre</w:t>
      </w:r>
      <w:r w:rsidR="004C163A">
        <w:rPr>
          <w:rFonts w:eastAsia="Georgia"/>
        </w:rPr>
        <w:t xml:space="preserve"> </w:t>
      </w:r>
      <w:r w:rsidR="004C163A">
        <w:t>vaut</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nôtre</w:t>
      </w:r>
      <w:r>
        <w:t> !</w:t>
      </w:r>
    </w:p>
    <w:p w14:paraId="7652B46A" w14:textId="77777777" w:rsidR="004C7F27" w:rsidRDefault="004C163A" w:rsidP="004C163A">
      <w:r>
        <w:t>La</w:t>
      </w:r>
      <w:r>
        <w:rPr>
          <w:rFonts w:eastAsia="Georgia"/>
        </w:rPr>
        <w:t xml:space="preserve"> </w:t>
      </w:r>
      <w:r>
        <w:t>jeune</w:t>
      </w:r>
      <w:r>
        <w:rPr>
          <w:rFonts w:eastAsia="Georgia"/>
        </w:rPr>
        <w:t xml:space="preserve"> </w:t>
      </w:r>
      <w:r>
        <w:t>fille</w:t>
      </w:r>
      <w:r>
        <w:rPr>
          <w:rFonts w:eastAsia="Georgia"/>
        </w:rPr>
        <w:t xml:space="preserve"> </w:t>
      </w:r>
      <w:r>
        <w:t>resta</w:t>
      </w:r>
      <w:r>
        <w:rPr>
          <w:rFonts w:eastAsia="Georgia"/>
        </w:rPr>
        <w:t xml:space="preserve"> </w:t>
      </w:r>
      <w:r>
        <w:t>toute</w:t>
      </w:r>
      <w:r>
        <w:rPr>
          <w:rFonts w:eastAsia="Georgia"/>
        </w:rPr>
        <w:t xml:space="preserve"> </w:t>
      </w:r>
      <w:r>
        <w:t>sa</w:t>
      </w:r>
      <w:r>
        <w:rPr>
          <w:rFonts w:eastAsia="Georgia"/>
        </w:rPr>
        <w:t xml:space="preserve"> </w:t>
      </w:r>
      <w:r>
        <w:t>vie</w:t>
      </w:r>
      <w:r>
        <w:rPr>
          <w:rFonts w:eastAsia="Georgia"/>
        </w:rPr>
        <w:t xml:space="preserve"> </w:t>
      </w:r>
      <w:r>
        <w:t>auprès</w:t>
      </w:r>
      <w:r>
        <w:rPr>
          <w:rFonts w:eastAsia="Georgia"/>
        </w:rPr>
        <w:t xml:space="preserve"> </w:t>
      </w:r>
      <w:r>
        <w:t>du</w:t>
      </w:r>
      <w:r>
        <w:rPr>
          <w:rFonts w:eastAsia="Georgia"/>
        </w:rPr>
        <w:t xml:space="preserve"> </w:t>
      </w:r>
      <w:r>
        <w:t>Lapon</w:t>
      </w:r>
      <w:r>
        <w:rPr>
          <w:rFonts w:eastAsia="Georgia"/>
        </w:rPr>
        <w:t xml:space="preserve"> </w:t>
      </w:r>
      <w:r>
        <w:t>sans</w:t>
      </w:r>
      <w:r>
        <w:rPr>
          <w:rFonts w:eastAsia="Georgia"/>
        </w:rPr>
        <w:t xml:space="preserve"> </w:t>
      </w:r>
      <w:r>
        <w:t>j</w:t>
      </w:r>
      <w:r>
        <w:t>a</w:t>
      </w:r>
      <w:r>
        <w:t>mais</w:t>
      </w:r>
      <w:r>
        <w:rPr>
          <w:rFonts w:eastAsia="Georgia"/>
        </w:rPr>
        <w:t xml:space="preserve"> </w:t>
      </w:r>
      <w:r>
        <w:t>avoir</w:t>
      </w:r>
      <w:r>
        <w:rPr>
          <w:rFonts w:eastAsia="Georgia"/>
        </w:rPr>
        <w:t xml:space="preserve"> </w:t>
      </w:r>
      <w:r>
        <w:t>la</w:t>
      </w:r>
      <w:r>
        <w:rPr>
          <w:rFonts w:eastAsia="Georgia"/>
        </w:rPr>
        <w:t xml:space="preserve"> </w:t>
      </w:r>
      <w:r>
        <w:t>nostalgie</w:t>
      </w:r>
      <w:r>
        <w:rPr>
          <w:rFonts w:eastAsia="Georgia"/>
        </w:rPr>
        <w:t xml:space="preserve"> </w:t>
      </w:r>
      <w:r>
        <w:t>des</w:t>
      </w:r>
      <w:r>
        <w:rPr>
          <w:rFonts w:eastAsia="Georgia"/>
        </w:rPr>
        <w:t xml:space="preserve"> </w:t>
      </w:r>
      <w:r>
        <w:t>vallées</w:t>
      </w:r>
      <w:r w:rsidR="004C7F27">
        <w:t xml:space="preserve">. </w:t>
      </w:r>
      <w:r>
        <w:t>Tu</w:t>
      </w:r>
      <w:r>
        <w:rPr>
          <w:rFonts w:eastAsia="Georgia"/>
        </w:rPr>
        <w:t xml:space="preserve"> </w:t>
      </w:r>
      <w:r>
        <w:t>vois</w:t>
      </w:r>
      <w:r>
        <w:rPr>
          <w:rFonts w:eastAsia="Georgia"/>
        </w:rPr>
        <w:t xml:space="preserve"> </w:t>
      </w:r>
      <w:r>
        <w:t>donc</w:t>
      </w:r>
      <w:r w:rsidR="004C7F27">
        <w:t xml:space="preserve">, </w:t>
      </w:r>
      <w:r>
        <w:t>Asa</w:t>
      </w:r>
      <w:r w:rsidR="004C7F27">
        <w:t xml:space="preserve">, </w:t>
      </w:r>
      <w:r>
        <w:t>conclut</w:t>
      </w:r>
      <w:r>
        <w:rPr>
          <w:rFonts w:eastAsia="Georgia"/>
        </w:rPr>
        <w:t xml:space="preserve"> </w:t>
      </w:r>
      <w:proofErr w:type="spellStart"/>
      <w:r>
        <w:t>Aslak</w:t>
      </w:r>
      <w:proofErr w:type="spellEnd"/>
      <w:r w:rsidR="004C7F27">
        <w:t xml:space="preserve">, </w:t>
      </w:r>
      <w:r>
        <w:t>que</w:t>
      </w:r>
      <w:r>
        <w:rPr>
          <w:rFonts w:eastAsia="Georgia"/>
        </w:rPr>
        <w:t xml:space="preserve"> </w:t>
      </w:r>
      <w:r>
        <w:t>si</w:t>
      </w:r>
      <w:r>
        <w:rPr>
          <w:rFonts w:eastAsia="Georgia"/>
        </w:rPr>
        <w:t xml:space="preserve"> </w:t>
      </w:r>
      <w:r>
        <w:t>tu</w:t>
      </w:r>
      <w:r>
        <w:rPr>
          <w:rFonts w:eastAsia="Georgia"/>
        </w:rPr>
        <w:t xml:space="preserve"> </w:t>
      </w:r>
      <w:r>
        <w:t>restais</w:t>
      </w:r>
      <w:r>
        <w:rPr>
          <w:rFonts w:eastAsia="Georgia"/>
        </w:rPr>
        <w:t xml:space="preserve"> </w:t>
      </w:r>
      <w:r>
        <w:t>seulement</w:t>
      </w:r>
      <w:r>
        <w:rPr>
          <w:rFonts w:eastAsia="Georgia"/>
        </w:rPr>
        <w:t xml:space="preserve"> </w:t>
      </w:r>
      <w:r>
        <w:t>un</w:t>
      </w:r>
      <w:r>
        <w:rPr>
          <w:rFonts w:eastAsia="Georgia"/>
        </w:rPr>
        <w:t xml:space="preserve"> </w:t>
      </w:r>
      <w:r>
        <w:t>mois</w:t>
      </w:r>
      <w:r>
        <w:rPr>
          <w:rFonts w:eastAsia="Georgia"/>
        </w:rPr>
        <w:t xml:space="preserve"> </w:t>
      </w:r>
      <w:r>
        <w:t>ici</w:t>
      </w:r>
      <w:r w:rsidR="004C7F27">
        <w:t xml:space="preserve">, </w:t>
      </w:r>
      <w:r>
        <w:t>tu</w:t>
      </w:r>
      <w:r>
        <w:rPr>
          <w:rFonts w:eastAsia="Georgia"/>
        </w:rPr>
        <w:t xml:space="preserve"> </w:t>
      </w:r>
      <w:r>
        <w:t>ne</w:t>
      </w:r>
      <w:r>
        <w:rPr>
          <w:rFonts w:eastAsia="Georgia"/>
        </w:rPr>
        <w:t xml:space="preserve"> </w:t>
      </w:r>
      <w:r>
        <w:t>pourrais</w:t>
      </w:r>
      <w:r>
        <w:rPr>
          <w:rFonts w:eastAsia="Georgia"/>
        </w:rPr>
        <w:t xml:space="preserve"> </w:t>
      </w:r>
      <w:r>
        <w:t>plus</w:t>
      </w:r>
      <w:r>
        <w:rPr>
          <w:rFonts w:eastAsia="Georgia"/>
        </w:rPr>
        <w:t xml:space="preserve"> </w:t>
      </w:r>
      <w:r>
        <w:t>repartir</w:t>
      </w:r>
      <w:r w:rsidR="004C7F27">
        <w:t>.</w:t>
      </w:r>
    </w:p>
    <w:p w14:paraId="0127D8BB" w14:textId="77777777" w:rsidR="004C7F27" w:rsidRDefault="004C163A" w:rsidP="004C163A">
      <w:proofErr w:type="spellStart"/>
      <w:r>
        <w:t>Aslak</w:t>
      </w:r>
      <w:proofErr w:type="spellEnd"/>
      <w:r>
        <w:rPr>
          <w:rFonts w:eastAsia="Georgia"/>
        </w:rPr>
        <w:t xml:space="preserve"> </w:t>
      </w:r>
      <w:r>
        <w:t>se</w:t>
      </w:r>
      <w:r>
        <w:rPr>
          <w:rFonts w:eastAsia="Georgia"/>
        </w:rPr>
        <w:t xml:space="preserve"> </w:t>
      </w:r>
      <w:r>
        <w:t>tut</w:t>
      </w:r>
      <w:r w:rsidR="004C7F27">
        <w:t xml:space="preserve">. </w:t>
      </w:r>
      <w:r>
        <w:t>Son</w:t>
      </w:r>
      <w:r>
        <w:rPr>
          <w:rFonts w:eastAsia="Georgia"/>
        </w:rPr>
        <w:t xml:space="preserve"> </w:t>
      </w:r>
      <w:r>
        <w:t>père</w:t>
      </w:r>
      <w:r w:rsidR="004C7F27">
        <w:t xml:space="preserve">, </w:t>
      </w:r>
      <w:r>
        <w:t>Ola</w:t>
      </w:r>
      <w:r>
        <w:rPr>
          <w:rFonts w:eastAsia="Georgia"/>
        </w:rPr>
        <w:t xml:space="preserve"> </w:t>
      </w:r>
      <w:proofErr w:type="spellStart"/>
      <w:r>
        <w:t>Serka</w:t>
      </w:r>
      <w:proofErr w:type="spellEnd"/>
      <w:r w:rsidR="004C7F27">
        <w:t xml:space="preserve">, </w:t>
      </w:r>
      <w:r>
        <w:t>retira</w:t>
      </w:r>
      <w:r>
        <w:rPr>
          <w:rFonts w:eastAsia="Georgia"/>
        </w:rPr>
        <w:t xml:space="preserve"> </w:t>
      </w:r>
      <w:r>
        <w:t>sa</w:t>
      </w:r>
      <w:r>
        <w:rPr>
          <w:rFonts w:eastAsia="Georgia"/>
        </w:rPr>
        <w:t xml:space="preserve"> </w:t>
      </w:r>
      <w:r>
        <w:t>pipe</w:t>
      </w:r>
      <w:r>
        <w:rPr>
          <w:rFonts w:eastAsia="Georgia"/>
        </w:rPr>
        <w:t xml:space="preserve"> </w:t>
      </w:r>
      <w:r>
        <w:t>de</w:t>
      </w:r>
      <w:r>
        <w:rPr>
          <w:rFonts w:eastAsia="Georgia"/>
        </w:rPr>
        <w:t xml:space="preserve"> </w:t>
      </w:r>
      <w:r>
        <w:t>sa</w:t>
      </w:r>
      <w:r>
        <w:rPr>
          <w:rFonts w:eastAsia="Georgia"/>
        </w:rPr>
        <w:t xml:space="preserve"> </w:t>
      </w:r>
      <w:r>
        <w:t>bouche</w:t>
      </w:r>
      <w:r>
        <w:rPr>
          <w:rFonts w:eastAsia="Georgia"/>
        </w:rPr>
        <w:t xml:space="preserve"> </w:t>
      </w:r>
      <w:r>
        <w:t>et</w:t>
      </w:r>
      <w:r>
        <w:rPr>
          <w:rFonts w:eastAsia="Georgia"/>
        </w:rPr>
        <w:t xml:space="preserve"> </w:t>
      </w:r>
      <w:r>
        <w:t>se</w:t>
      </w:r>
      <w:r>
        <w:rPr>
          <w:rFonts w:eastAsia="Georgia"/>
        </w:rPr>
        <w:t xml:space="preserve"> </w:t>
      </w:r>
      <w:r>
        <w:t>leva</w:t>
      </w:r>
      <w:r w:rsidR="004C7F27">
        <w:t xml:space="preserve">. </w:t>
      </w:r>
      <w:r>
        <w:t>Le</w:t>
      </w:r>
      <w:r>
        <w:rPr>
          <w:rFonts w:eastAsia="Georgia"/>
        </w:rPr>
        <w:t xml:space="preserve"> </w:t>
      </w:r>
      <w:r>
        <w:t>vieil</w:t>
      </w:r>
      <w:r>
        <w:rPr>
          <w:rFonts w:eastAsia="Georgia"/>
        </w:rPr>
        <w:t xml:space="preserve"> </w:t>
      </w:r>
      <w:r>
        <w:t>Ola</w:t>
      </w:r>
      <w:r>
        <w:rPr>
          <w:rFonts w:eastAsia="Georgia"/>
        </w:rPr>
        <w:t xml:space="preserve"> </w:t>
      </w:r>
      <w:r>
        <w:t>entendait</w:t>
      </w:r>
      <w:r>
        <w:rPr>
          <w:rFonts w:eastAsia="Georgia"/>
        </w:rPr>
        <w:t xml:space="preserve"> </w:t>
      </w:r>
      <w:r>
        <w:t>mieux</w:t>
      </w:r>
      <w:r>
        <w:rPr>
          <w:rFonts w:eastAsia="Georgia"/>
        </w:rPr>
        <w:t xml:space="preserve"> </w:t>
      </w:r>
      <w:r>
        <w:t>le</w:t>
      </w:r>
      <w:r>
        <w:rPr>
          <w:rFonts w:eastAsia="Georgia"/>
        </w:rPr>
        <w:t xml:space="preserve"> </w:t>
      </w:r>
      <w:r>
        <w:t>suédois</w:t>
      </w:r>
      <w:r>
        <w:rPr>
          <w:rFonts w:eastAsia="Georgia"/>
        </w:rPr>
        <w:t xml:space="preserve"> </w:t>
      </w:r>
      <w:r>
        <w:t>qu</w:t>
      </w:r>
      <w:r w:rsidR="004C7F27">
        <w:rPr>
          <w:rFonts w:eastAsia="Georgia"/>
        </w:rPr>
        <w:t>’</w:t>
      </w:r>
      <w:r>
        <w:t>il</w:t>
      </w:r>
      <w:r>
        <w:rPr>
          <w:rFonts w:eastAsia="Georgia"/>
        </w:rPr>
        <w:t xml:space="preserve"> </w:t>
      </w:r>
      <w:r>
        <w:lastRenderedPageBreak/>
        <w:t>ne</w:t>
      </w:r>
      <w:r>
        <w:rPr>
          <w:rFonts w:eastAsia="Georgia"/>
        </w:rPr>
        <w:t xml:space="preserve"> </w:t>
      </w:r>
      <w:r>
        <w:t>jugeait</w:t>
      </w:r>
      <w:r>
        <w:rPr>
          <w:rFonts w:eastAsia="Georgia"/>
        </w:rPr>
        <w:t xml:space="preserve"> </w:t>
      </w:r>
      <w:r>
        <w:t>bon</w:t>
      </w:r>
      <w:r>
        <w:rPr>
          <w:rFonts w:eastAsia="Georgia"/>
        </w:rPr>
        <w:t xml:space="preserve"> </w:t>
      </w:r>
      <w:r>
        <w:t>l</w:t>
      </w:r>
      <w:r w:rsidR="004C7F27">
        <w:rPr>
          <w:rFonts w:eastAsia="Georgia"/>
        </w:rPr>
        <w:t>’</w:t>
      </w:r>
      <w:r>
        <w:t>avouer</w:t>
      </w:r>
      <w:r w:rsidR="004C7F27">
        <w:t xml:space="preserve">, </w:t>
      </w:r>
      <w:r>
        <w:t>et</w:t>
      </w:r>
      <w:r>
        <w:rPr>
          <w:rFonts w:eastAsia="Georgia"/>
        </w:rPr>
        <w:t xml:space="preserve"> </w:t>
      </w:r>
      <w:r>
        <w:t>il</w:t>
      </w:r>
      <w:r>
        <w:rPr>
          <w:rFonts w:eastAsia="Georgia"/>
        </w:rPr>
        <w:t xml:space="preserve"> </w:t>
      </w:r>
      <w:r>
        <w:t>avait</w:t>
      </w:r>
      <w:r>
        <w:rPr>
          <w:rFonts w:eastAsia="Georgia"/>
        </w:rPr>
        <w:t xml:space="preserve"> </w:t>
      </w:r>
      <w:r>
        <w:t>compris</w:t>
      </w:r>
      <w:r>
        <w:rPr>
          <w:rFonts w:eastAsia="Georgia"/>
        </w:rPr>
        <w:t xml:space="preserve"> </w:t>
      </w:r>
      <w:r>
        <w:t>ce</w:t>
      </w:r>
      <w:r>
        <w:rPr>
          <w:rFonts w:eastAsia="Georgia"/>
        </w:rPr>
        <w:t xml:space="preserve"> </w:t>
      </w:r>
      <w:r>
        <w:t>que</w:t>
      </w:r>
      <w:r>
        <w:rPr>
          <w:rFonts w:eastAsia="Georgia"/>
        </w:rPr>
        <w:t xml:space="preserve"> </w:t>
      </w:r>
      <w:r>
        <w:t>disait</w:t>
      </w:r>
      <w:r>
        <w:rPr>
          <w:rFonts w:eastAsia="Georgia"/>
        </w:rPr>
        <w:t xml:space="preserve"> </w:t>
      </w:r>
      <w:r>
        <w:t>son</w:t>
      </w:r>
      <w:r>
        <w:rPr>
          <w:rFonts w:eastAsia="Georgia"/>
        </w:rPr>
        <w:t xml:space="preserve"> </w:t>
      </w:r>
      <w:r>
        <w:t>fils</w:t>
      </w:r>
      <w:r w:rsidR="004C7F27">
        <w:t xml:space="preserve">. </w:t>
      </w:r>
      <w:r>
        <w:t>Il</w:t>
      </w:r>
      <w:r>
        <w:rPr>
          <w:rFonts w:eastAsia="Georgia"/>
        </w:rPr>
        <w:t xml:space="preserve"> </w:t>
      </w:r>
      <w:r>
        <w:t>savait</w:t>
      </w:r>
      <w:r>
        <w:rPr>
          <w:rFonts w:eastAsia="Georgia"/>
        </w:rPr>
        <w:t xml:space="preserve"> </w:t>
      </w:r>
      <w:r>
        <w:t>maintenant</w:t>
      </w:r>
      <w:r>
        <w:rPr>
          <w:rFonts w:eastAsia="Georgia"/>
        </w:rPr>
        <w:t xml:space="preserve"> </w:t>
      </w:r>
      <w:r>
        <w:t>comment</w:t>
      </w:r>
      <w:r>
        <w:rPr>
          <w:rFonts w:eastAsia="Georgia"/>
        </w:rPr>
        <w:t xml:space="preserve"> </w:t>
      </w:r>
      <w:r>
        <w:t>il</w:t>
      </w:r>
      <w:r>
        <w:rPr>
          <w:rFonts w:eastAsia="Georgia"/>
        </w:rPr>
        <w:t xml:space="preserve"> </w:t>
      </w:r>
      <w:r>
        <w:t>s</w:t>
      </w:r>
      <w:r w:rsidR="004C7F27">
        <w:rPr>
          <w:rFonts w:eastAsia="Georgia"/>
        </w:rPr>
        <w:t>’</w:t>
      </w:r>
      <w:r>
        <w:t>y</w:t>
      </w:r>
      <w:r>
        <w:rPr>
          <w:rFonts w:eastAsia="Georgia"/>
        </w:rPr>
        <w:t xml:space="preserve"> </w:t>
      </w:r>
      <w:r>
        <w:t>prendrait</w:t>
      </w:r>
      <w:r>
        <w:rPr>
          <w:rFonts w:eastAsia="Georgia"/>
        </w:rPr>
        <w:t xml:space="preserve"> </w:t>
      </w:r>
      <w:r>
        <w:t>pour</w:t>
      </w:r>
      <w:r>
        <w:rPr>
          <w:rFonts w:eastAsia="Georgia"/>
        </w:rPr>
        <w:t xml:space="preserve"> </w:t>
      </w:r>
      <w:r>
        <w:t>dire</w:t>
      </w:r>
      <w:r>
        <w:rPr>
          <w:rFonts w:eastAsia="Georgia"/>
        </w:rPr>
        <w:t xml:space="preserve"> </w:t>
      </w:r>
      <w:r>
        <w:t>à</w:t>
      </w:r>
      <w:r>
        <w:rPr>
          <w:rFonts w:eastAsia="Georgia"/>
        </w:rPr>
        <w:t xml:space="preserve"> </w:t>
      </w:r>
      <w:r>
        <w:t>Jon</w:t>
      </w:r>
      <w:r>
        <w:rPr>
          <w:rFonts w:eastAsia="Georgia"/>
        </w:rPr>
        <w:t xml:space="preserve"> </w:t>
      </w:r>
      <w:proofErr w:type="spellStart"/>
      <w:r>
        <w:t>Assarsson</w:t>
      </w:r>
      <w:proofErr w:type="spellEnd"/>
      <w:r>
        <w:rPr>
          <w:rFonts w:eastAsia="Georgia"/>
        </w:rPr>
        <w:t xml:space="preserve"> </w:t>
      </w:r>
      <w:r>
        <w:t>que</w:t>
      </w:r>
      <w:r>
        <w:rPr>
          <w:rFonts w:eastAsia="Georgia"/>
        </w:rPr>
        <w:t xml:space="preserve"> </w:t>
      </w:r>
      <w:r>
        <w:t>sa</w:t>
      </w:r>
      <w:r>
        <w:rPr>
          <w:rFonts w:eastAsia="Georgia"/>
        </w:rPr>
        <w:t xml:space="preserve"> </w:t>
      </w:r>
      <w:r>
        <w:t>fille</w:t>
      </w:r>
      <w:r>
        <w:rPr>
          <w:rFonts w:eastAsia="Georgia"/>
        </w:rPr>
        <w:t xml:space="preserve"> </w:t>
      </w:r>
      <w:r>
        <w:t>était</w:t>
      </w:r>
      <w:r>
        <w:rPr>
          <w:rFonts w:eastAsia="Georgia"/>
        </w:rPr>
        <w:t xml:space="preserve"> </w:t>
      </w:r>
      <w:r>
        <w:t>venue</w:t>
      </w:r>
      <w:r>
        <w:rPr>
          <w:rFonts w:eastAsia="Georgia"/>
        </w:rPr>
        <w:t xml:space="preserve"> </w:t>
      </w:r>
      <w:r>
        <w:t>le</w:t>
      </w:r>
      <w:r>
        <w:rPr>
          <w:rFonts w:eastAsia="Georgia"/>
        </w:rPr>
        <w:t xml:space="preserve"> </w:t>
      </w:r>
      <w:r>
        <w:t>rejoindre</w:t>
      </w:r>
      <w:r w:rsidR="004C7F27">
        <w:t>.</w:t>
      </w:r>
    </w:p>
    <w:p w14:paraId="00D39D01" w14:textId="5DE04E47" w:rsidR="004C163A" w:rsidRDefault="004C163A" w:rsidP="004C7F27">
      <w:pPr>
        <w:pStyle w:val="CentrEspAvt0EspApr0"/>
        <w:keepNext/>
      </w:pPr>
      <w:r>
        <w:t>*</w:t>
      </w:r>
    </w:p>
    <w:p w14:paraId="513AD161" w14:textId="77777777" w:rsidR="004C163A" w:rsidRDefault="004C163A" w:rsidP="004C7F27">
      <w:pPr>
        <w:pStyle w:val="CentrEspAvt0EspApr0"/>
        <w:keepNext/>
      </w:pPr>
      <w:r>
        <w:t>*</w:t>
      </w:r>
      <w:r>
        <w:rPr>
          <w:rFonts w:eastAsia="Georgia"/>
        </w:rPr>
        <w:t xml:space="preserve"> </w:t>
      </w:r>
      <w:r>
        <w:t>*</w:t>
      </w:r>
    </w:p>
    <w:p w14:paraId="7FEA71A2" w14:textId="77777777" w:rsidR="004C7F27" w:rsidRDefault="004C163A" w:rsidP="004C163A">
      <w:r>
        <w:t>Ola</w:t>
      </w:r>
      <w:r>
        <w:rPr>
          <w:rFonts w:eastAsia="Georgia"/>
        </w:rPr>
        <w:t xml:space="preserve"> </w:t>
      </w:r>
      <w:proofErr w:type="spellStart"/>
      <w:r>
        <w:t>Serka</w:t>
      </w:r>
      <w:proofErr w:type="spellEnd"/>
      <w:r>
        <w:rPr>
          <w:rFonts w:eastAsia="Georgia"/>
        </w:rPr>
        <w:t xml:space="preserve"> </w:t>
      </w:r>
      <w:r>
        <w:t>descendit</w:t>
      </w:r>
      <w:r>
        <w:rPr>
          <w:rFonts w:eastAsia="Georgia"/>
        </w:rPr>
        <w:t xml:space="preserve"> </w:t>
      </w:r>
      <w:r>
        <w:t>jusqu</w:t>
      </w:r>
      <w:r w:rsidR="004C7F27">
        <w:rPr>
          <w:rFonts w:eastAsia="Georgia"/>
        </w:rPr>
        <w:t>’</w:t>
      </w:r>
      <w:r>
        <w:t>au</w:t>
      </w:r>
      <w:r>
        <w:rPr>
          <w:rFonts w:eastAsia="Georgia"/>
        </w:rPr>
        <w:t xml:space="preserve"> </w:t>
      </w:r>
      <w:r>
        <w:t>lac</w:t>
      </w:r>
      <w:r>
        <w:rPr>
          <w:rFonts w:eastAsia="Georgia"/>
        </w:rPr>
        <w:t xml:space="preserve"> </w:t>
      </w:r>
      <w:r>
        <w:t>et</w:t>
      </w:r>
      <w:r>
        <w:rPr>
          <w:rFonts w:eastAsia="Georgia"/>
        </w:rPr>
        <w:t xml:space="preserve"> </w:t>
      </w:r>
      <w:r>
        <w:t>suivit</w:t>
      </w:r>
      <w:r>
        <w:rPr>
          <w:rFonts w:eastAsia="Georgia"/>
        </w:rPr>
        <w:t xml:space="preserve"> </w:t>
      </w:r>
      <w:r>
        <w:t>les</w:t>
      </w:r>
      <w:r>
        <w:rPr>
          <w:rFonts w:eastAsia="Georgia"/>
        </w:rPr>
        <w:t xml:space="preserve"> </w:t>
      </w:r>
      <w:r>
        <w:t>rives</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rencontrât</w:t>
      </w:r>
      <w:r>
        <w:rPr>
          <w:rFonts w:eastAsia="Georgia"/>
        </w:rPr>
        <w:t xml:space="preserve"> </w:t>
      </w:r>
      <w:r>
        <w:t>un</w:t>
      </w:r>
      <w:r>
        <w:rPr>
          <w:rFonts w:eastAsia="Georgia"/>
        </w:rPr>
        <w:t xml:space="preserve"> </w:t>
      </w:r>
      <w:r>
        <w:t>homme</w:t>
      </w:r>
      <w:r w:rsidR="004C7F27">
        <w:t xml:space="preserve">, </w:t>
      </w:r>
      <w:r>
        <w:t>assis</w:t>
      </w:r>
      <w:r>
        <w:rPr>
          <w:rFonts w:eastAsia="Georgia"/>
        </w:rPr>
        <w:t xml:space="preserve"> </w:t>
      </w:r>
      <w:r>
        <w:t>sur</w:t>
      </w:r>
      <w:r>
        <w:rPr>
          <w:rFonts w:eastAsia="Georgia"/>
        </w:rPr>
        <w:t xml:space="preserve"> </w:t>
      </w:r>
      <w:r>
        <w:t>une</w:t>
      </w:r>
      <w:r>
        <w:rPr>
          <w:rFonts w:eastAsia="Georgia"/>
        </w:rPr>
        <w:t xml:space="preserve"> </w:t>
      </w:r>
      <w:r>
        <w:t>pierre</w:t>
      </w:r>
      <w:r w:rsidR="004C7F27">
        <w:t xml:space="preserve">, </w:t>
      </w:r>
      <w:r>
        <w:t>une</w:t>
      </w:r>
      <w:r>
        <w:rPr>
          <w:rFonts w:eastAsia="Georgia"/>
        </w:rPr>
        <w:t xml:space="preserve"> </w:t>
      </w:r>
      <w:r>
        <w:t>ligne</w:t>
      </w:r>
      <w:r>
        <w:rPr>
          <w:rFonts w:eastAsia="Georgia"/>
        </w:rPr>
        <w:t xml:space="preserve"> </w:t>
      </w:r>
      <w:r>
        <w:t>à</w:t>
      </w:r>
      <w:r>
        <w:rPr>
          <w:rFonts w:eastAsia="Georgia"/>
        </w:rPr>
        <w:t xml:space="preserve"> </w:t>
      </w:r>
      <w:r>
        <w:t>la</w:t>
      </w:r>
      <w:r>
        <w:rPr>
          <w:rFonts w:eastAsia="Georgia"/>
        </w:rPr>
        <w:t xml:space="preserve"> </w:t>
      </w:r>
      <w:r>
        <w:t>main</w:t>
      </w:r>
      <w:r w:rsidR="004C7F27">
        <w:t xml:space="preserve">. </w:t>
      </w:r>
      <w:r>
        <w:t>Le</w:t>
      </w:r>
      <w:r>
        <w:rPr>
          <w:rFonts w:eastAsia="Georgia"/>
        </w:rPr>
        <w:t xml:space="preserve"> </w:t>
      </w:r>
      <w:r>
        <w:t>pêcheur</w:t>
      </w:r>
      <w:r>
        <w:rPr>
          <w:rFonts w:eastAsia="Georgia"/>
        </w:rPr>
        <w:t xml:space="preserve"> </w:t>
      </w:r>
      <w:r>
        <w:t>avait</w:t>
      </w:r>
      <w:r>
        <w:rPr>
          <w:rFonts w:eastAsia="Georgia"/>
        </w:rPr>
        <w:t xml:space="preserve"> </w:t>
      </w:r>
      <w:r>
        <w:t>les</w:t>
      </w:r>
      <w:r>
        <w:rPr>
          <w:rFonts w:eastAsia="Georgia"/>
        </w:rPr>
        <w:t xml:space="preserve"> </w:t>
      </w:r>
      <w:r>
        <w:t>cheveux</w:t>
      </w:r>
      <w:r>
        <w:rPr>
          <w:rFonts w:eastAsia="Georgia"/>
        </w:rPr>
        <w:t xml:space="preserve"> </w:t>
      </w:r>
      <w:r>
        <w:t>gris</w:t>
      </w:r>
      <w:r>
        <w:rPr>
          <w:rFonts w:eastAsia="Georgia"/>
        </w:rPr>
        <w:t xml:space="preserve"> </w:t>
      </w:r>
      <w:r>
        <w:t>et</w:t>
      </w:r>
      <w:r>
        <w:rPr>
          <w:rFonts w:eastAsia="Georgia"/>
        </w:rPr>
        <w:t xml:space="preserve"> </w:t>
      </w:r>
      <w:r>
        <w:t>la</w:t>
      </w:r>
      <w:r>
        <w:rPr>
          <w:rFonts w:eastAsia="Georgia"/>
        </w:rPr>
        <w:t xml:space="preserve"> </w:t>
      </w:r>
      <w:r>
        <w:t>taille</w:t>
      </w:r>
      <w:r>
        <w:rPr>
          <w:rFonts w:eastAsia="Georgia"/>
        </w:rPr>
        <w:t xml:space="preserve"> </w:t>
      </w:r>
      <w:r>
        <w:t>voûtée</w:t>
      </w:r>
      <w:r w:rsidR="004C7F27">
        <w:t xml:space="preserve">. </w:t>
      </w:r>
      <w:r>
        <w:t>Ses</w:t>
      </w:r>
      <w:r>
        <w:rPr>
          <w:rFonts w:eastAsia="Georgia"/>
        </w:rPr>
        <w:t xml:space="preserve"> </w:t>
      </w:r>
      <w:r>
        <w:t>yeux</w:t>
      </w:r>
      <w:r>
        <w:rPr>
          <w:rFonts w:eastAsia="Georgia"/>
        </w:rPr>
        <w:t xml:space="preserve"> </w:t>
      </w:r>
      <w:r>
        <w:t>avaient</w:t>
      </w:r>
      <w:r>
        <w:rPr>
          <w:rFonts w:eastAsia="Georgia"/>
        </w:rPr>
        <w:t xml:space="preserve"> </w:t>
      </w:r>
      <w:r>
        <w:t>un</w:t>
      </w:r>
      <w:r>
        <w:rPr>
          <w:rFonts w:eastAsia="Georgia"/>
        </w:rPr>
        <w:t xml:space="preserve"> </w:t>
      </w:r>
      <w:r>
        <w:t>regard</w:t>
      </w:r>
      <w:r>
        <w:rPr>
          <w:rFonts w:eastAsia="Georgia"/>
        </w:rPr>
        <w:t xml:space="preserve"> </w:t>
      </w:r>
      <w:r>
        <w:t>las</w:t>
      </w:r>
      <w:r w:rsidR="004C7F27">
        <w:t xml:space="preserve">, </w:t>
      </w:r>
      <w:r>
        <w:t>et</w:t>
      </w:r>
      <w:r>
        <w:rPr>
          <w:rFonts w:eastAsia="Georgia"/>
        </w:rPr>
        <w:t xml:space="preserve"> </w:t>
      </w:r>
      <w:r>
        <w:t>toute</w:t>
      </w:r>
      <w:r>
        <w:rPr>
          <w:rFonts w:eastAsia="Georgia"/>
        </w:rPr>
        <w:t xml:space="preserve"> </w:t>
      </w:r>
      <w:r>
        <w:t>sa</w:t>
      </w:r>
      <w:r>
        <w:rPr>
          <w:rFonts w:eastAsia="Georgia"/>
        </w:rPr>
        <w:t xml:space="preserve"> </w:t>
      </w:r>
      <w:r>
        <w:t>personne</w:t>
      </w:r>
      <w:r>
        <w:rPr>
          <w:rFonts w:eastAsia="Georgia"/>
        </w:rPr>
        <w:t xml:space="preserve"> </w:t>
      </w:r>
      <w:r>
        <w:t>donnait</w:t>
      </w:r>
      <w:r>
        <w:rPr>
          <w:rFonts w:eastAsia="Georgia"/>
        </w:rPr>
        <w:t xml:space="preserve"> </w:t>
      </w:r>
      <w:r>
        <w:t>l</w:t>
      </w:r>
      <w:r w:rsidR="004C7F27">
        <w:rPr>
          <w:rFonts w:eastAsia="Georgia"/>
        </w:rPr>
        <w:t>’</w:t>
      </w:r>
      <w:r>
        <w:t>impression</w:t>
      </w:r>
      <w:r>
        <w:rPr>
          <w:rFonts w:eastAsia="Georgia"/>
        </w:rPr>
        <w:t xml:space="preserve"> </w:t>
      </w:r>
      <w:r>
        <w:t>d</w:t>
      </w:r>
      <w:r w:rsidR="004C7F27">
        <w:rPr>
          <w:rFonts w:eastAsia="Georgia"/>
        </w:rPr>
        <w:t>’</w:t>
      </w:r>
      <w:r>
        <w:t>un</w:t>
      </w:r>
      <w:r>
        <w:rPr>
          <w:rFonts w:eastAsia="Georgia"/>
        </w:rPr>
        <w:t xml:space="preserve"> </w:t>
      </w:r>
      <w:r>
        <w:t>être</w:t>
      </w:r>
      <w:r>
        <w:rPr>
          <w:rFonts w:eastAsia="Georgia"/>
        </w:rPr>
        <w:t xml:space="preserve"> </w:t>
      </w:r>
      <w:r>
        <w:t>désemparé</w:t>
      </w:r>
      <w:r>
        <w:rPr>
          <w:rFonts w:eastAsia="Georgia"/>
        </w:rPr>
        <w:t xml:space="preserve"> </w:t>
      </w:r>
      <w:r>
        <w:t>et</w:t>
      </w:r>
      <w:r>
        <w:rPr>
          <w:rFonts w:eastAsia="Georgia"/>
        </w:rPr>
        <w:t xml:space="preserve"> </w:t>
      </w:r>
      <w:r>
        <w:t>inerte</w:t>
      </w:r>
      <w:r w:rsidR="004C7F27">
        <w:t xml:space="preserve">. </w:t>
      </w:r>
      <w:r>
        <w:t>Il</w:t>
      </w:r>
      <w:r>
        <w:rPr>
          <w:rFonts w:eastAsia="Georgia"/>
        </w:rPr>
        <w:t xml:space="preserve"> </w:t>
      </w:r>
      <w:r>
        <w:t>avait</w:t>
      </w:r>
      <w:r>
        <w:rPr>
          <w:rFonts w:eastAsia="Georgia"/>
        </w:rPr>
        <w:t xml:space="preserve"> </w:t>
      </w:r>
      <w:r>
        <w:t>l</w:t>
      </w:r>
      <w:r w:rsidR="004C7F27">
        <w:rPr>
          <w:rFonts w:eastAsia="Georgia"/>
        </w:rPr>
        <w:t>’</w:t>
      </w:r>
      <w:r>
        <w:t>air</w:t>
      </w:r>
      <w:r>
        <w:rPr>
          <w:rFonts w:eastAsia="Georgia"/>
        </w:rPr>
        <w:t xml:space="preserve"> </w:t>
      </w:r>
      <w:r>
        <w:t>d</w:t>
      </w:r>
      <w:r w:rsidR="004C7F27">
        <w:rPr>
          <w:rFonts w:eastAsia="Georgia"/>
        </w:rPr>
        <w:t>’</w:t>
      </w:r>
      <w:r>
        <w:t>une</w:t>
      </w:r>
      <w:r>
        <w:rPr>
          <w:rFonts w:eastAsia="Georgia"/>
        </w:rPr>
        <w:t xml:space="preserve"> </w:t>
      </w:r>
      <w:r>
        <w:t>personne</w:t>
      </w:r>
      <w:r>
        <w:rPr>
          <w:rFonts w:eastAsia="Georgia"/>
        </w:rPr>
        <w:t xml:space="preserve"> </w:t>
      </w:r>
      <w:r>
        <w:t>qui</w:t>
      </w:r>
      <w:r>
        <w:rPr>
          <w:rFonts w:eastAsia="Georgia"/>
        </w:rPr>
        <w:t xml:space="preserve"> </w:t>
      </w:r>
      <w:r>
        <w:t>a</w:t>
      </w:r>
      <w:r>
        <w:rPr>
          <w:rFonts w:eastAsia="Georgia"/>
        </w:rPr>
        <w:t xml:space="preserve"> </w:t>
      </w:r>
      <w:r>
        <w:t>fait</w:t>
      </w:r>
      <w:r>
        <w:rPr>
          <w:rFonts w:eastAsia="Georgia"/>
        </w:rPr>
        <w:t xml:space="preserve"> </w:t>
      </w:r>
      <w:r>
        <w:t>un</w:t>
      </w:r>
      <w:r>
        <w:rPr>
          <w:rFonts w:eastAsia="Georgia"/>
        </w:rPr>
        <w:t xml:space="preserve"> </w:t>
      </w:r>
      <w:r>
        <w:t>trop</w:t>
      </w:r>
      <w:r>
        <w:rPr>
          <w:rFonts w:eastAsia="Georgia"/>
        </w:rPr>
        <w:t xml:space="preserve"> </w:t>
      </w:r>
      <w:r>
        <w:t>grand</w:t>
      </w:r>
      <w:r>
        <w:rPr>
          <w:rFonts w:eastAsia="Georgia"/>
        </w:rPr>
        <w:t xml:space="preserve"> </w:t>
      </w:r>
      <w:r>
        <w:t>effort</w:t>
      </w:r>
      <w:r>
        <w:rPr>
          <w:rFonts w:eastAsia="Georgia"/>
        </w:rPr>
        <w:t xml:space="preserve"> </w:t>
      </w:r>
      <w:r>
        <w:t>pour</w:t>
      </w:r>
      <w:r>
        <w:rPr>
          <w:rFonts w:eastAsia="Georgia"/>
        </w:rPr>
        <w:t xml:space="preserve"> </w:t>
      </w:r>
      <w:r>
        <w:t>soulever</w:t>
      </w:r>
      <w:r>
        <w:rPr>
          <w:rFonts w:eastAsia="Georgia"/>
        </w:rPr>
        <w:t xml:space="preserve"> </w:t>
      </w:r>
      <w:r>
        <w:t>une</w:t>
      </w:r>
      <w:r>
        <w:rPr>
          <w:rFonts w:eastAsia="Georgia"/>
        </w:rPr>
        <w:t xml:space="preserve"> </w:t>
      </w:r>
      <w:r>
        <w:t>charge</w:t>
      </w:r>
      <w:r>
        <w:rPr>
          <w:rFonts w:eastAsia="Georgia"/>
        </w:rPr>
        <w:t xml:space="preserve"> </w:t>
      </w:r>
      <w:r>
        <w:t>trop</w:t>
      </w:r>
      <w:r>
        <w:rPr>
          <w:rFonts w:eastAsia="Georgia"/>
        </w:rPr>
        <w:t xml:space="preserve"> </w:t>
      </w:r>
      <w:r>
        <w:t>lourde</w:t>
      </w:r>
      <w:r>
        <w:rPr>
          <w:rFonts w:eastAsia="Georgia"/>
        </w:rPr>
        <w:t xml:space="preserve"> </w:t>
      </w:r>
      <w:r>
        <w:t>ou</w:t>
      </w:r>
      <w:r>
        <w:rPr>
          <w:rFonts w:eastAsia="Georgia"/>
        </w:rPr>
        <w:t xml:space="preserve"> </w:t>
      </w:r>
      <w:r>
        <w:t>trouver</w:t>
      </w:r>
      <w:r>
        <w:rPr>
          <w:rFonts w:eastAsia="Georgia"/>
        </w:rPr>
        <w:t xml:space="preserve"> </w:t>
      </w:r>
      <w:r>
        <w:t>l</w:t>
      </w:r>
      <w:r w:rsidR="004C7F27">
        <w:rPr>
          <w:rFonts w:eastAsia="Georgia"/>
        </w:rPr>
        <w:t>’</w:t>
      </w:r>
      <w:r>
        <w:t>explication</w:t>
      </w:r>
      <w:r>
        <w:rPr>
          <w:rFonts w:eastAsia="Georgia"/>
        </w:rPr>
        <w:t xml:space="preserve"> </w:t>
      </w:r>
      <w:r>
        <w:t>d</w:t>
      </w:r>
      <w:r w:rsidR="004C7F27">
        <w:rPr>
          <w:rFonts w:eastAsia="Georgia"/>
        </w:rPr>
        <w:t>’</w:t>
      </w:r>
      <w:r>
        <w:t>un</w:t>
      </w:r>
      <w:r>
        <w:rPr>
          <w:rFonts w:eastAsia="Georgia"/>
        </w:rPr>
        <w:t xml:space="preserve"> </w:t>
      </w:r>
      <w:r>
        <w:t>problème</w:t>
      </w:r>
      <w:r>
        <w:rPr>
          <w:rFonts w:eastAsia="Georgia"/>
        </w:rPr>
        <w:t xml:space="preserve"> </w:t>
      </w:r>
      <w:r>
        <w:t>trop</w:t>
      </w:r>
      <w:r>
        <w:rPr>
          <w:rFonts w:eastAsia="Georgia"/>
        </w:rPr>
        <w:t xml:space="preserve"> </w:t>
      </w:r>
      <w:r>
        <w:t>difficile</w:t>
      </w:r>
      <w:r>
        <w:rPr>
          <w:rFonts w:eastAsia="Georgia"/>
        </w:rPr>
        <w:t xml:space="preserve"> </w:t>
      </w:r>
      <w:r>
        <w:t>et</w:t>
      </w:r>
      <w:r>
        <w:rPr>
          <w:rFonts w:eastAsia="Georgia"/>
        </w:rPr>
        <w:t xml:space="preserve"> </w:t>
      </w:r>
      <w:r>
        <w:t>qui</w:t>
      </w:r>
      <w:r>
        <w:rPr>
          <w:rFonts w:eastAsia="Georgia"/>
        </w:rPr>
        <w:t xml:space="preserve"> </w:t>
      </w:r>
      <w:r>
        <w:t>a</w:t>
      </w:r>
      <w:r>
        <w:rPr>
          <w:rFonts w:eastAsia="Georgia"/>
        </w:rPr>
        <w:t xml:space="preserve"> </w:t>
      </w:r>
      <w:r>
        <w:t>été</w:t>
      </w:r>
      <w:r>
        <w:rPr>
          <w:rFonts w:eastAsia="Georgia"/>
        </w:rPr>
        <w:t xml:space="preserve"> </w:t>
      </w:r>
      <w:r>
        <w:t>brisé</w:t>
      </w:r>
      <w:r>
        <w:rPr>
          <w:rFonts w:eastAsia="Georgia"/>
        </w:rPr>
        <w:t xml:space="preserve"> </w:t>
      </w:r>
      <w:r>
        <w:t>et</w:t>
      </w:r>
      <w:r>
        <w:rPr>
          <w:rFonts w:eastAsia="Georgia"/>
        </w:rPr>
        <w:t xml:space="preserve"> </w:t>
      </w:r>
      <w:r>
        <w:t>a</w:t>
      </w:r>
      <w:r>
        <w:rPr>
          <w:rFonts w:eastAsia="Georgia"/>
        </w:rPr>
        <w:t xml:space="preserve"> </w:t>
      </w:r>
      <w:r>
        <w:t>perdu</w:t>
      </w:r>
      <w:r>
        <w:rPr>
          <w:rFonts w:eastAsia="Georgia"/>
        </w:rPr>
        <w:t xml:space="preserve"> </w:t>
      </w:r>
      <w:r>
        <w:t>tout</w:t>
      </w:r>
      <w:r>
        <w:rPr>
          <w:rFonts w:eastAsia="Georgia"/>
        </w:rPr>
        <w:t xml:space="preserve"> </w:t>
      </w:r>
      <w:r>
        <w:t>courage</w:t>
      </w:r>
      <w:r w:rsidR="004C7F27">
        <w:t>.</w:t>
      </w:r>
    </w:p>
    <w:p w14:paraId="51B50513" w14:textId="77777777" w:rsidR="004C7F27" w:rsidRDefault="004C7F27" w:rsidP="004C163A">
      <w:r>
        <w:t>— </w:t>
      </w:r>
      <w:r w:rsidR="004C163A">
        <w:t>La</w:t>
      </w:r>
      <w:r w:rsidR="004C163A">
        <w:rPr>
          <w:rFonts w:eastAsia="Georgia"/>
        </w:rPr>
        <w:t xml:space="preserve"> </w:t>
      </w:r>
      <w:r w:rsidR="004C163A">
        <w:t>pêche</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bonne</w:t>
      </w:r>
      <w:r w:rsidR="004C163A">
        <w:rPr>
          <w:rFonts w:eastAsia="Georgia"/>
        </w:rPr>
        <w:t xml:space="preserve"> </w:t>
      </w:r>
      <w:r w:rsidR="004C163A">
        <w:t>aujourd</w:t>
      </w:r>
      <w:r>
        <w:rPr>
          <w:rFonts w:eastAsia="Georgia"/>
        </w:rPr>
        <w:t>’</w:t>
      </w:r>
      <w:r w:rsidR="004C163A">
        <w:t>hui</w:t>
      </w:r>
      <w:r>
        <w:t xml:space="preserve">, </w:t>
      </w:r>
      <w:r w:rsidR="004C163A">
        <w:t>Jon</w:t>
      </w:r>
      <w:r>
        <w:t xml:space="preserve">, </w:t>
      </w:r>
      <w:r w:rsidR="004C163A">
        <w:t>puisque</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as</w:t>
      </w:r>
      <w:r w:rsidR="004C163A">
        <w:rPr>
          <w:rFonts w:eastAsia="Georgia"/>
        </w:rPr>
        <w:t xml:space="preserve"> </w:t>
      </w:r>
      <w:r w:rsidR="004C163A">
        <w:t>pas</w:t>
      </w:r>
      <w:r w:rsidR="004C163A">
        <w:rPr>
          <w:rFonts w:eastAsia="Georgia"/>
        </w:rPr>
        <w:t xml:space="preserve"> </w:t>
      </w:r>
      <w:r w:rsidR="004C163A">
        <w:t>voulu</w:t>
      </w:r>
      <w:r w:rsidR="004C163A">
        <w:rPr>
          <w:rFonts w:eastAsia="Georgia"/>
        </w:rPr>
        <w:t xml:space="preserve"> </w:t>
      </w:r>
      <w:r w:rsidR="004C163A">
        <w:t>lâcher</w:t>
      </w:r>
      <w:r w:rsidR="004C163A">
        <w:rPr>
          <w:rFonts w:eastAsia="Georgia"/>
        </w:rPr>
        <w:t xml:space="preserve"> </w:t>
      </w:r>
      <w:r w:rsidR="004C163A">
        <w:t>ta</w:t>
      </w:r>
      <w:r w:rsidR="004C163A">
        <w:rPr>
          <w:rFonts w:eastAsia="Georgia"/>
        </w:rPr>
        <w:t xml:space="preserve"> </w:t>
      </w:r>
      <w:r w:rsidR="004C163A">
        <w:t>ligne</w:t>
      </w:r>
      <w:r w:rsidR="004C163A">
        <w:rPr>
          <w:rFonts w:eastAsia="Georgia"/>
        </w:rPr>
        <w:t xml:space="preserve"> </w:t>
      </w:r>
      <w:r w:rsidR="004C163A">
        <w:t>de</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nuit</w:t>
      </w:r>
      <w:r>
        <w:t xml:space="preserve"> ? </w:t>
      </w:r>
      <w:r w:rsidR="004C163A">
        <w:t>dit</w:t>
      </w:r>
      <w:r w:rsidR="004C163A">
        <w:rPr>
          <w:rFonts w:eastAsia="Georgia"/>
        </w:rPr>
        <w:t xml:space="preserve"> </w:t>
      </w:r>
      <w:r w:rsidR="004C163A">
        <w:t>le</w:t>
      </w:r>
      <w:r w:rsidR="004C163A">
        <w:rPr>
          <w:rFonts w:eastAsia="Georgia"/>
        </w:rPr>
        <w:t xml:space="preserve"> </w:t>
      </w:r>
      <w:r w:rsidR="004C163A">
        <w:t>Lapon</w:t>
      </w:r>
      <w:r w:rsidR="004C163A">
        <w:rPr>
          <w:rFonts w:eastAsia="Georgia"/>
        </w:rPr>
        <w:t xml:space="preserve"> </w:t>
      </w:r>
      <w:r w:rsidR="004C163A">
        <w:t>en</w:t>
      </w:r>
      <w:r w:rsidR="004C163A">
        <w:rPr>
          <w:rFonts w:eastAsia="Georgia"/>
        </w:rPr>
        <w:t xml:space="preserve"> </w:t>
      </w:r>
      <w:r w:rsidR="004C163A">
        <w:t>le</w:t>
      </w:r>
      <w:r w:rsidR="004C163A">
        <w:rPr>
          <w:rFonts w:eastAsia="Georgia"/>
        </w:rPr>
        <w:t xml:space="preserve"> </w:t>
      </w:r>
      <w:r w:rsidR="004C163A">
        <w:t>s</w:t>
      </w:r>
      <w:r w:rsidR="004C163A">
        <w:t>a</w:t>
      </w:r>
      <w:r w:rsidR="004C163A">
        <w:t>luant</w:t>
      </w:r>
      <w:r>
        <w:t>.</w:t>
      </w:r>
    </w:p>
    <w:p w14:paraId="4ED256E3" w14:textId="77777777" w:rsidR="004C7F27" w:rsidRDefault="004C163A" w:rsidP="004C163A">
      <w:r>
        <w:t>Jon</w:t>
      </w:r>
      <w:r>
        <w:rPr>
          <w:rFonts w:eastAsia="Georgia"/>
        </w:rPr>
        <w:t xml:space="preserve"> </w:t>
      </w:r>
      <w:proofErr w:type="spellStart"/>
      <w:r>
        <w:t>Assarsson</w:t>
      </w:r>
      <w:proofErr w:type="spellEnd"/>
      <w:r>
        <w:rPr>
          <w:rFonts w:eastAsia="Georgia"/>
        </w:rPr>
        <w:t xml:space="preserve"> </w:t>
      </w:r>
      <w:r>
        <w:t>tressaillit</w:t>
      </w:r>
      <w:r>
        <w:rPr>
          <w:rFonts w:eastAsia="Georgia"/>
        </w:rPr>
        <w:t xml:space="preserve"> </w:t>
      </w:r>
      <w:r>
        <w:t>et</w:t>
      </w:r>
      <w:r>
        <w:rPr>
          <w:rFonts w:eastAsia="Georgia"/>
        </w:rPr>
        <w:t xml:space="preserve"> </w:t>
      </w:r>
      <w:r>
        <w:t>leva</w:t>
      </w:r>
      <w:r>
        <w:rPr>
          <w:rFonts w:eastAsia="Georgia"/>
        </w:rPr>
        <w:t xml:space="preserve"> </w:t>
      </w:r>
      <w:r>
        <w:t>la</w:t>
      </w:r>
      <w:r>
        <w:rPr>
          <w:rFonts w:eastAsia="Georgia"/>
        </w:rPr>
        <w:t xml:space="preserve"> </w:t>
      </w:r>
      <w:r>
        <w:t>tête</w:t>
      </w:r>
      <w:r w:rsidR="004C7F27">
        <w:t xml:space="preserve">. </w:t>
      </w:r>
      <w:r>
        <w:t>Pas</w:t>
      </w:r>
      <w:r>
        <w:rPr>
          <w:rFonts w:eastAsia="Georgia"/>
        </w:rPr>
        <w:t xml:space="preserve"> </w:t>
      </w:r>
      <w:r>
        <w:t>un</w:t>
      </w:r>
      <w:r>
        <w:rPr>
          <w:rFonts w:eastAsia="Georgia"/>
        </w:rPr>
        <w:t xml:space="preserve"> </w:t>
      </w:r>
      <w:r>
        <w:t>seul</w:t>
      </w:r>
      <w:r>
        <w:rPr>
          <w:rFonts w:eastAsia="Georgia"/>
        </w:rPr>
        <w:t xml:space="preserve"> </w:t>
      </w:r>
      <w:r>
        <w:t>poisson</w:t>
      </w:r>
      <w:r>
        <w:rPr>
          <w:rFonts w:eastAsia="Georgia"/>
        </w:rPr>
        <w:t xml:space="preserve"> </w:t>
      </w:r>
      <w:r>
        <w:t>ne</w:t>
      </w:r>
      <w:r>
        <w:rPr>
          <w:rFonts w:eastAsia="Georgia"/>
        </w:rPr>
        <w:t xml:space="preserve"> </w:t>
      </w:r>
      <w:r>
        <w:t>gisait</w:t>
      </w:r>
      <w:r>
        <w:rPr>
          <w:rFonts w:eastAsia="Georgia"/>
        </w:rPr>
        <w:t xml:space="preserve"> </w:t>
      </w:r>
      <w:r>
        <w:t>dans</w:t>
      </w:r>
      <w:r>
        <w:rPr>
          <w:rFonts w:eastAsia="Georgia"/>
        </w:rPr>
        <w:t xml:space="preserve"> </w:t>
      </w:r>
      <w:r>
        <w:t>l</w:t>
      </w:r>
      <w:r w:rsidR="004C7F27">
        <w:rPr>
          <w:rFonts w:eastAsia="Georgia"/>
        </w:rPr>
        <w:t>’</w:t>
      </w:r>
      <w:r>
        <w:t>herbe</w:t>
      </w:r>
      <w:r w:rsidR="004C7F27">
        <w:t xml:space="preserve">, </w:t>
      </w:r>
      <w:r>
        <w:t>et</w:t>
      </w:r>
      <w:r>
        <w:rPr>
          <w:rFonts w:eastAsia="Georgia"/>
        </w:rPr>
        <w:t xml:space="preserve"> </w:t>
      </w:r>
      <w:r>
        <w:t>sa</w:t>
      </w:r>
      <w:r>
        <w:rPr>
          <w:rFonts w:eastAsia="Georgia"/>
        </w:rPr>
        <w:t xml:space="preserve"> </w:t>
      </w:r>
      <w:r>
        <w:t>ligne</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amorcée</w:t>
      </w:r>
      <w:r w:rsidR="004C7F27">
        <w:t xml:space="preserve">. </w:t>
      </w:r>
      <w:r>
        <w:t>Il</w:t>
      </w:r>
      <w:r>
        <w:rPr>
          <w:rFonts w:eastAsia="Georgia"/>
        </w:rPr>
        <w:t xml:space="preserve"> </w:t>
      </w:r>
      <w:r>
        <w:t>se</w:t>
      </w:r>
      <w:r>
        <w:rPr>
          <w:rFonts w:eastAsia="Georgia"/>
        </w:rPr>
        <w:t xml:space="preserve"> </w:t>
      </w:r>
      <w:r>
        <w:t>hâta</w:t>
      </w:r>
      <w:r>
        <w:rPr>
          <w:rFonts w:eastAsia="Georgia"/>
        </w:rPr>
        <w:t xml:space="preserve"> </w:t>
      </w:r>
      <w:r>
        <w:t>de</w:t>
      </w:r>
      <w:r>
        <w:rPr>
          <w:rFonts w:eastAsia="Georgia"/>
        </w:rPr>
        <w:t xml:space="preserve"> </w:t>
      </w:r>
      <w:r>
        <w:t>la</w:t>
      </w:r>
      <w:r>
        <w:rPr>
          <w:rFonts w:eastAsia="Georgia"/>
        </w:rPr>
        <w:t xml:space="preserve"> </w:t>
      </w:r>
      <w:r>
        <w:t>retirer</w:t>
      </w:r>
      <w:r>
        <w:rPr>
          <w:rFonts w:eastAsia="Georgia"/>
        </w:rPr>
        <w:t xml:space="preserve"> </w:t>
      </w:r>
      <w:r>
        <w:t>de</w:t>
      </w:r>
      <w:r>
        <w:rPr>
          <w:rFonts w:eastAsia="Georgia"/>
        </w:rPr>
        <w:t xml:space="preserve"> </w:t>
      </w:r>
      <w:r>
        <w:t>l</w:t>
      </w:r>
      <w:r w:rsidR="004C7F27">
        <w:rPr>
          <w:rFonts w:eastAsia="Georgia"/>
        </w:rPr>
        <w:t>’</w:t>
      </w:r>
      <w:r>
        <w:t>eau</w:t>
      </w:r>
      <w:r>
        <w:rPr>
          <w:rFonts w:eastAsia="Georgia"/>
        </w:rPr>
        <w:t xml:space="preserve"> </w:t>
      </w:r>
      <w:r>
        <w:t>et</w:t>
      </w:r>
      <w:r>
        <w:rPr>
          <w:rFonts w:eastAsia="Georgia"/>
        </w:rPr>
        <w:t xml:space="preserve"> </w:t>
      </w:r>
      <w:r>
        <w:t>de</w:t>
      </w:r>
      <w:r>
        <w:rPr>
          <w:rFonts w:eastAsia="Georgia"/>
        </w:rPr>
        <w:t xml:space="preserve"> </w:t>
      </w:r>
      <w:r>
        <w:t>garnir</w:t>
      </w:r>
      <w:r>
        <w:rPr>
          <w:rFonts w:eastAsia="Georgia"/>
        </w:rPr>
        <w:t xml:space="preserve"> </w:t>
      </w:r>
      <w:r>
        <w:t>son</w:t>
      </w:r>
      <w:r>
        <w:rPr>
          <w:rFonts w:eastAsia="Georgia"/>
        </w:rPr>
        <w:t xml:space="preserve"> </w:t>
      </w:r>
      <w:r>
        <w:t>hameçon</w:t>
      </w:r>
      <w:r w:rsidR="004C7F27">
        <w:t xml:space="preserve">. </w:t>
      </w:r>
      <w:r>
        <w:t>Le</w:t>
      </w:r>
      <w:r>
        <w:rPr>
          <w:rFonts w:eastAsia="Georgia"/>
        </w:rPr>
        <w:t xml:space="preserve"> </w:t>
      </w:r>
      <w:r>
        <w:t>Lapon</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l</w:t>
      </w:r>
      <w:r w:rsidR="004C7F27">
        <w:rPr>
          <w:rFonts w:eastAsia="Georgia"/>
        </w:rPr>
        <w:t>’</w:t>
      </w:r>
      <w:r>
        <w:t>herbe</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sidR="004C7F27">
        <w:t>.</w:t>
      </w:r>
    </w:p>
    <w:p w14:paraId="4931F16D" w14:textId="77777777" w:rsidR="004C7F27" w:rsidRDefault="004C7F27" w:rsidP="004C163A">
      <w:r>
        <w:t>— </w:t>
      </w:r>
      <w:r w:rsidR="004C163A">
        <w:t>Je</w:t>
      </w:r>
      <w:r w:rsidR="004C163A">
        <w:rPr>
          <w:rFonts w:eastAsia="Georgia"/>
        </w:rPr>
        <w:t xml:space="preserve"> </w:t>
      </w:r>
      <w:r w:rsidR="004C163A">
        <w:t>voulais</w:t>
      </w:r>
      <w:r w:rsidR="004C163A">
        <w:rPr>
          <w:rFonts w:eastAsia="Georgia"/>
        </w:rPr>
        <w:t xml:space="preserve"> </w:t>
      </w:r>
      <w:r w:rsidR="004C163A">
        <w:t>te</w:t>
      </w:r>
      <w:r w:rsidR="004C163A">
        <w:rPr>
          <w:rFonts w:eastAsia="Georgia"/>
        </w:rPr>
        <w:t xml:space="preserve"> </w:t>
      </w:r>
      <w:r w:rsidR="004C163A">
        <w:t>demander</w:t>
      </w:r>
      <w:r w:rsidR="004C163A">
        <w:rPr>
          <w:rFonts w:eastAsia="Georgia"/>
        </w:rPr>
        <w:t xml:space="preserve"> </w:t>
      </w:r>
      <w:r w:rsidR="004C163A">
        <w:t>un</w:t>
      </w:r>
      <w:r w:rsidR="004C163A">
        <w:rPr>
          <w:rFonts w:eastAsia="Georgia"/>
        </w:rPr>
        <w:t xml:space="preserve"> </w:t>
      </w:r>
      <w:r w:rsidR="004C163A">
        <w:t>conseil</w:t>
      </w:r>
      <w:r>
        <w:t xml:space="preserve">, </w:t>
      </w:r>
      <w:r w:rsidR="004C163A">
        <w:t>commença</w:t>
      </w:r>
      <w:r w:rsidR="004C163A">
        <w:rPr>
          <w:rFonts w:eastAsia="Georgia"/>
        </w:rPr>
        <w:t xml:space="preserve"> </w:t>
      </w:r>
      <w:r w:rsidR="004C163A">
        <w:t>Ola</w:t>
      </w:r>
      <w:r>
        <w:t xml:space="preserve">. </w:t>
      </w:r>
      <w:r w:rsidR="004C163A">
        <w:t>Tu</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une</w:t>
      </w:r>
      <w:r w:rsidR="004C163A">
        <w:rPr>
          <w:rFonts w:eastAsia="Georgia"/>
        </w:rPr>
        <w:t xml:space="preserve"> </w:t>
      </w:r>
      <w:r w:rsidR="004C163A">
        <w:t>fille</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morte</w:t>
      </w:r>
      <w:r w:rsidR="004C163A">
        <w:rPr>
          <w:rFonts w:eastAsia="Georgia"/>
        </w:rPr>
        <w:t xml:space="preserve"> </w:t>
      </w:r>
      <w:r w:rsidR="004C163A">
        <w:t>l</w:t>
      </w:r>
      <w:r>
        <w:rPr>
          <w:rFonts w:eastAsia="Georgia"/>
        </w:rPr>
        <w:t>’</w:t>
      </w:r>
      <w:r w:rsidR="004C163A">
        <w:t>année</w:t>
      </w:r>
      <w:r w:rsidR="004C163A">
        <w:rPr>
          <w:rFonts w:eastAsia="Georgia"/>
        </w:rPr>
        <w:t xml:space="preserve"> </w:t>
      </w:r>
      <w:r w:rsidR="004C163A">
        <w:t>dernière</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nous</w:t>
      </w:r>
      <w:r w:rsidR="004C163A">
        <w:rPr>
          <w:rFonts w:eastAsia="Georgia"/>
        </w:rPr>
        <w:t xml:space="preserve"> </w:t>
      </w:r>
      <w:r w:rsidR="004C163A">
        <w:t>manque</w:t>
      </w:r>
      <w:r w:rsidR="004C163A">
        <w:rPr>
          <w:rFonts w:eastAsia="Georgia"/>
        </w:rPr>
        <w:t xml:space="preserve"> </w:t>
      </w:r>
      <w:r w:rsidR="004C163A">
        <w:t>beaucoup</w:t>
      </w:r>
      <w:r>
        <w:t>.</w:t>
      </w:r>
    </w:p>
    <w:p w14:paraId="7144D5CE" w14:textId="77777777" w:rsidR="004C7F27" w:rsidRDefault="004C7F27" w:rsidP="004C163A">
      <w:r>
        <w:t>— </w:t>
      </w:r>
      <w:r w:rsidR="004C163A">
        <w:t>Je</w:t>
      </w:r>
      <w:r w:rsidR="004C163A">
        <w:rPr>
          <w:rFonts w:eastAsia="Georgia"/>
        </w:rPr>
        <w:t xml:space="preserve"> </w:t>
      </w:r>
      <w:r w:rsidR="004C163A">
        <w:t>sais</w:t>
      </w:r>
      <w:r>
        <w:t xml:space="preserve">, </w:t>
      </w:r>
      <w:r w:rsidR="004C163A">
        <w:t>interrompit</w:t>
      </w:r>
      <w:r w:rsidR="004C163A">
        <w:rPr>
          <w:rFonts w:eastAsia="Georgia"/>
        </w:rPr>
        <w:t xml:space="preserve"> </w:t>
      </w:r>
      <w:r w:rsidR="004C163A">
        <w:t>le</w:t>
      </w:r>
      <w:r w:rsidR="004C163A">
        <w:rPr>
          <w:rFonts w:eastAsia="Georgia"/>
        </w:rPr>
        <w:t xml:space="preserve"> </w:t>
      </w:r>
      <w:r w:rsidR="004C163A">
        <w:t>pêcheur</w:t>
      </w:r>
      <w:r>
        <w:t xml:space="preserve">, </w:t>
      </w:r>
      <w:r w:rsidR="004C163A">
        <w:t>et</w:t>
      </w:r>
      <w:r w:rsidR="004C163A">
        <w:rPr>
          <w:rFonts w:eastAsia="Georgia"/>
        </w:rPr>
        <w:t xml:space="preserve"> </w:t>
      </w:r>
      <w:r w:rsidR="004C163A">
        <w:t>un</w:t>
      </w:r>
      <w:r w:rsidR="004C163A">
        <w:rPr>
          <w:rFonts w:eastAsia="Georgia"/>
        </w:rPr>
        <w:t xml:space="preserve"> </w:t>
      </w:r>
      <w:r w:rsidR="004C163A">
        <w:t>nuage</w:t>
      </w:r>
      <w:r w:rsidR="004C163A">
        <w:rPr>
          <w:rFonts w:eastAsia="Georgia"/>
        </w:rPr>
        <w:t xml:space="preserve"> </w:t>
      </w:r>
      <w:r w:rsidR="004C163A">
        <w:t>passa</w:t>
      </w:r>
      <w:r w:rsidR="004C163A">
        <w:rPr>
          <w:rFonts w:eastAsia="Georgia"/>
        </w:rPr>
        <w:t xml:space="preserve"> </w:t>
      </w:r>
      <w:r w:rsidR="004C163A">
        <w:t>sur</w:t>
      </w:r>
      <w:r w:rsidR="004C163A">
        <w:rPr>
          <w:rFonts w:eastAsia="Georgia"/>
        </w:rPr>
        <w:t xml:space="preserve"> </w:t>
      </w:r>
      <w:r w:rsidR="004C163A">
        <w:t>son</w:t>
      </w:r>
      <w:r w:rsidR="004C163A">
        <w:rPr>
          <w:rFonts w:eastAsia="Georgia"/>
        </w:rPr>
        <w:t xml:space="preserve"> </w:t>
      </w:r>
      <w:r w:rsidR="004C163A">
        <w:t>visage</w:t>
      </w:r>
      <w:r>
        <w:t xml:space="preserve">, </w:t>
      </w:r>
      <w:r w:rsidR="004C163A">
        <w:t>car</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aimait</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entendre</w:t>
      </w:r>
      <w:r w:rsidR="004C163A">
        <w:rPr>
          <w:rFonts w:eastAsia="Georgia"/>
        </w:rPr>
        <w:t xml:space="preserve"> </w:t>
      </w:r>
      <w:r w:rsidR="004C163A">
        <w:t>parler</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enfant</w:t>
      </w:r>
      <w:r w:rsidR="004C163A">
        <w:rPr>
          <w:rFonts w:eastAsia="Georgia"/>
        </w:rPr>
        <w:t xml:space="preserve"> </w:t>
      </w:r>
      <w:r w:rsidR="004C163A">
        <w:t>mort</w:t>
      </w:r>
      <w:r>
        <w:t xml:space="preserve">. </w:t>
      </w:r>
      <w:r w:rsidR="004C163A">
        <w:t>Il</w:t>
      </w:r>
      <w:r w:rsidR="004C163A">
        <w:rPr>
          <w:rFonts w:eastAsia="Georgia"/>
        </w:rPr>
        <w:t xml:space="preserve"> </w:t>
      </w:r>
      <w:r w:rsidR="004C163A">
        <w:t>parlait</w:t>
      </w:r>
      <w:r w:rsidR="004C163A">
        <w:rPr>
          <w:rFonts w:eastAsia="Georgia"/>
        </w:rPr>
        <w:t xml:space="preserve"> </w:t>
      </w:r>
      <w:r w:rsidR="004C163A">
        <w:t>lapon</w:t>
      </w:r>
      <w:r w:rsidR="004C163A">
        <w:rPr>
          <w:rFonts w:eastAsia="Georgia"/>
        </w:rPr>
        <w:t xml:space="preserve"> </w:t>
      </w:r>
      <w:r w:rsidR="004C163A">
        <w:t>très</w:t>
      </w:r>
      <w:r w:rsidR="004C163A">
        <w:rPr>
          <w:rFonts w:eastAsia="Georgia"/>
        </w:rPr>
        <w:t xml:space="preserve"> </w:t>
      </w:r>
      <w:r w:rsidR="004C163A">
        <w:t>couramment</w:t>
      </w:r>
      <w:r>
        <w:t>.</w:t>
      </w:r>
    </w:p>
    <w:p w14:paraId="240383D2" w14:textId="77777777" w:rsidR="004C7F27" w:rsidRDefault="004C7F27" w:rsidP="004C163A">
      <w:r>
        <w:t>— </w:t>
      </w:r>
      <w:r w:rsidR="004C163A">
        <w:t>On</w:t>
      </w:r>
      <w:r w:rsidR="004C163A">
        <w:rPr>
          <w:rFonts w:eastAsia="Georgia"/>
        </w:rPr>
        <w:t xml:space="preserve"> </w:t>
      </w:r>
      <w:r w:rsidR="004C163A">
        <w:t>ne</w:t>
      </w:r>
      <w:r w:rsidR="004C163A">
        <w:rPr>
          <w:rFonts w:eastAsia="Georgia"/>
        </w:rPr>
        <w:t xml:space="preserve"> </w:t>
      </w:r>
      <w:r w:rsidR="004C163A">
        <w:t>peut</w:t>
      </w:r>
      <w:r w:rsidR="004C163A">
        <w:rPr>
          <w:rFonts w:eastAsia="Georgia"/>
        </w:rPr>
        <w:t xml:space="preserve"> </w:t>
      </w:r>
      <w:r w:rsidR="004C163A">
        <w:t>pourtant</w:t>
      </w:r>
      <w:r w:rsidR="004C163A">
        <w:rPr>
          <w:rFonts w:eastAsia="Georgia"/>
        </w:rPr>
        <w:t xml:space="preserve"> </w:t>
      </w:r>
      <w:r w:rsidR="004C163A">
        <w:t>pas</w:t>
      </w:r>
      <w:r w:rsidR="004C163A">
        <w:rPr>
          <w:rFonts w:eastAsia="Georgia"/>
        </w:rPr>
        <w:t xml:space="preserve"> </w:t>
      </w:r>
      <w:r w:rsidR="004C163A">
        <w:t>perdre</w:t>
      </w:r>
      <w:r w:rsidR="004C163A">
        <w:rPr>
          <w:rFonts w:eastAsia="Georgia"/>
        </w:rPr>
        <w:t xml:space="preserve"> </w:t>
      </w:r>
      <w:r w:rsidR="004C163A">
        <w:t>sa</w:t>
      </w:r>
      <w:r w:rsidR="004C163A">
        <w:rPr>
          <w:rFonts w:eastAsia="Georgia"/>
        </w:rPr>
        <w:t xml:space="preserve"> </w:t>
      </w:r>
      <w:r w:rsidR="004C163A">
        <w:t>vie</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chagrin</w:t>
      </w:r>
      <w:r>
        <w:t xml:space="preserve"> ; </w:t>
      </w:r>
      <w:r w:rsidR="004C163A">
        <w:t>j</w:t>
      </w:r>
      <w:r>
        <w:rPr>
          <w:rFonts w:eastAsia="Georgia"/>
        </w:rPr>
        <w:t>’</w:t>
      </w:r>
      <w:r w:rsidR="004C163A">
        <w:t>ai</w:t>
      </w:r>
      <w:r w:rsidR="004C163A">
        <w:rPr>
          <w:rFonts w:eastAsia="Georgia"/>
        </w:rPr>
        <w:t xml:space="preserve"> </w:t>
      </w:r>
      <w:r w:rsidR="004C163A">
        <w:t>pensé</w:t>
      </w:r>
      <w:r w:rsidR="004C163A">
        <w:rPr>
          <w:rFonts w:eastAsia="Georgia"/>
        </w:rPr>
        <w:t xml:space="preserve"> </w:t>
      </w:r>
      <w:r w:rsidR="004C163A">
        <w:t>adopter</w:t>
      </w:r>
      <w:r w:rsidR="004C163A">
        <w:rPr>
          <w:rFonts w:eastAsia="Georgia"/>
        </w:rPr>
        <w:t xml:space="preserve"> </w:t>
      </w:r>
      <w:r w:rsidR="004C163A">
        <w:t>une</w:t>
      </w:r>
      <w:r w:rsidR="004C163A">
        <w:rPr>
          <w:rFonts w:eastAsia="Georgia"/>
        </w:rPr>
        <w:t xml:space="preserve"> </w:t>
      </w:r>
      <w:r w:rsidR="004C163A">
        <w:t>petite</w:t>
      </w:r>
      <w:r w:rsidR="004C163A">
        <w:rPr>
          <w:rFonts w:eastAsia="Georgia"/>
        </w:rPr>
        <w:t xml:space="preserve"> </w:t>
      </w:r>
      <w:r w:rsidR="004C163A">
        <w:t>fille</w:t>
      </w:r>
      <w:r>
        <w:t xml:space="preserve"> ; </w:t>
      </w:r>
      <w:r w:rsidR="004C163A">
        <w:t>qu</w:t>
      </w:r>
      <w:r>
        <w:rPr>
          <w:rFonts w:eastAsia="Georgia"/>
        </w:rPr>
        <w:t>’</w:t>
      </w:r>
      <w:r w:rsidR="004C163A">
        <w:t>en</w:t>
      </w:r>
      <w:r w:rsidR="004C163A">
        <w:rPr>
          <w:rFonts w:eastAsia="Georgia"/>
        </w:rPr>
        <w:t xml:space="preserve"> </w:t>
      </w:r>
      <w:r w:rsidR="004C163A">
        <w:t>dis-tu</w:t>
      </w:r>
      <w:r>
        <w:t> ?</w:t>
      </w:r>
    </w:p>
    <w:p w14:paraId="2472667B" w14:textId="77777777" w:rsidR="004C7F27" w:rsidRDefault="004C7F27" w:rsidP="004C163A">
      <w:r>
        <w:t>— </w:t>
      </w:r>
      <w:r w:rsidR="004C163A">
        <w:t>Cela</w:t>
      </w:r>
      <w:r w:rsidR="004C163A">
        <w:rPr>
          <w:rFonts w:eastAsia="Georgia"/>
        </w:rPr>
        <w:t xml:space="preserve"> </w:t>
      </w:r>
      <w:r w:rsidR="004C163A">
        <w:t>dépend</w:t>
      </w:r>
      <w:r>
        <w:t xml:space="preserve">, </w:t>
      </w:r>
      <w:r w:rsidR="004C163A">
        <w:t>répondit</w:t>
      </w:r>
      <w:r w:rsidR="004C163A">
        <w:rPr>
          <w:rFonts w:eastAsia="Georgia"/>
        </w:rPr>
        <w:t xml:space="preserve"> </w:t>
      </w:r>
      <w:r w:rsidR="004C163A">
        <w:t>Jon</w:t>
      </w:r>
      <w:r w:rsidR="004C163A">
        <w:rPr>
          <w:rFonts w:eastAsia="Georgia"/>
        </w:rPr>
        <w:t xml:space="preserve"> </w:t>
      </w:r>
      <w:r w:rsidR="004C163A">
        <w:t>évasivement</w:t>
      </w:r>
      <w:r>
        <w:t>.</w:t>
      </w:r>
    </w:p>
    <w:p w14:paraId="437CD053" w14:textId="77777777" w:rsidR="004C7F27" w:rsidRDefault="004C7F27" w:rsidP="004C163A">
      <w:r>
        <w:lastRenderedPageBreak/>
        <w:t>— </w:t>
      </w:r>
      <w:r w:rsidR="004C163A">
        <w:t>Je</w:t>
      </w:r>
      <w:r w:rsidR="004C163A">
        <w:rPr>
          <w:rFonts w:eastAsia="Georgia"/>
        </w:rPr>
        <w:t xml:space="preserve"> </w:t>
      </w:r>
      <w:r w:rsidR="004C163A">
        <w:t>vais</w:t>
      </w:r>
      <w:r w:rsidR="004C163A">
        <w:rPr>
          <w:rFonts w:eastAsia="Georgia"/>
        </w:rPr>
        <w:t xml:space="preserve"> </w:t>
      </w:r>
      <w:r w:rsidR="004C163A">
        <w:t>te</w:t>
      </w:r>
      <w:r w:rsidR="004C163A">
        <w:rPr>
          <w:rFonts w:eastAsia="Georgia"/>
        </w:rPr>
        <w:t xml:space="preserve"> </w:t>
      </w:r>
      <w:r w:rsidR="004C163A">
        <w:t>raconter</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sais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fille</w:t>
      </w:r>
      <w:r w:rsidR="004C163A">
        <w:rPr>
          <w:rFonts w:eastAsia="Georgia"/>
        </w:rPr>
        <w:t xml:space="preserve"> </w:t>
      </w:r>
      <w:r w:rsidR="004C163A">
        <w:t>à</w:t>
      </w:r>
      <w:r w:rsidR="004C163A">
        <w:rPr>
          <w:rFonts w:eastAsia="Georgia"/>
        </w:rPr>
        <w:t xml:space="preserve"> </w:t>
      </w:r>
      <w:r w:rsidR="004C163A">
        <w:t>l</w:t>
      </w:r>
      <w:r w:rsidR="004C163A">
        <w:t>a</w:t>
      </w:r>
      <w:r w:rsidR="004C163A">
        <w:t>quelle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pensé</w:t>
      </w:r>
      <w:r>
        <w:t xml:space="preserve">, </w:t>
      </w:r>
      <w:r w:rsidR="004C163A">
        <w:t>Jon</w:t>
      </w:r>
      <w:r>
        <w:t xml:space="preserve">, </w:t>
      </w:r>
      <w:r w:rsidR="004C163A">
        <w:t>répondit</w:t>
      </w:r>
      <w:r w:rsidR="004C163A">
        <w:rPr>
          <w:rFonts w:eastAsia="Georgia"/>
        </w:rPr>
        <w:t xml:space="preserve"> </w:t>
      </w:r>
      <w:r w:rsidR="004C163A">
        <w:t>Ola</w:t>
      </w:r>
      <w:r>
        <w:t xml:space="preserve">. </w:t>
      </w:r>
      <w:r w:rsidR="004C163A">
        <w:t>Puis</w:t>
      </w:r>
      <w:r w:rsidR="004C163A">
        <w:rPr>
          <w:rFonts w:eastAsia="Georgia"/>
        </w:rPr>
        <w:t xml:space="preserve"> </w:t>
      </w:r>
      <w:r w:rsidR="004C163A">
        <w:t>il</w:t>
      </w:r>
      <w:r w:rsidR="004C163A">
        <w:rPr>
          <w:rFonts w:eastAsia="Georgia"/>
        </w:rPr>
        <w:t xml:space="preserve"> </w:t>
      </w:r>
      <w:r w:rsidR="004C163A">
        <w:t>raconta</w:t>
      </w:r>
      <w:r w:rsidR="004C163A">
        <w:rPr>
          <w:rFonts w:eastAsia="Georgia"/>
        </w:rPr>
        <w:t xml:space="preserve"> </w:t>
      </w:r>
      <w:r w:rsidR="004C163A">
        <w:t>au</w:t>
      </w:r>
      <w:r w:rsidR="004C163A">
        <w:rPr>
          <w:rFonts w:eastAsia="Georgia"/>
        </w:rPr>
        <w:t xml:space="preserve"> </w:t>
      </w:r>
      <w:r w:rsidR="004C163A">
        <w:t>pêcheur</w:t>
      </w:r>
      <w:r w:rsidR="004C163A">
        <w:rPr>
          <w:rFonts w:eastAsia="Georgia"/>
        </w:rPr>
        <w:t xml:space="preserve"> </w:t>
      </w:r>
      <w:r w:rsidR="004C163A">
        <w:t>que</w:t>
      </w:r>
      <w:r w:rsidR="004C163A">
        <w:rPr>
          <w:rFonts w:eastAsia="Georgia"/>
        </w:rPr>
        <w:t xml:space="preserve"> </w:t>
      </w:r>
      <w:r w:rsidR="004C163A">
        <w:t>deux</w:t>
      </w:r>
      <w:r w:rsidR="004C163A">
        <w:rPr>
          <w:rFonts w:eastAsia="Georgia"/>
        </w:rPr>
        <w:t xml:space="preserve"> </w:t>
      </w:r>
      <w:r w:rsidR="004C163A">
        <w:t>enfants</w:t>
      </w:r>
      <w:r>
        <w:t xml:space="preserve">, </w:t>
      </w:r>
      <w:r w:rsidR="004C163A">
        <w:t>un</w:t>
      </w:r>
      <w:r w:rsidR="004C163A">
        <w:rPr>
          <w:rFonts w:eastAsia="Georgia"/>
        </w:rPr>
        <w:t xml:space="preserve"> </w:t>
      </w:r>
      <w:r w:rsidR="004C163A">
        <w:t>garçon</w:t>
      </w:r>
      <w:r w:rsidR="004C163A">
        <w:rPr>
          <w:rFonts w:eastAsia="Georgia"/>
        </w:rPr>
        <w:t xml:space="preserve"> </w:t>
      </w:r>
      <w:r w:rsidR="004C163A">
        <w:t>et</w:t>
      </w:r>
      <w:r w:rsidR="004C163A">
        <w:rPr>
          <w:rFonts w:eastAsia="Georgia"/>
        </w:rPr>
        <w:t xml:space="preserve"> </w:t>
      </w:r>
      <w:r w:rsidR="004C163A">
        <w:t>une</w:t>
      </w:r>
      <w:r w:rsidR="004C163A">
        <w:rPr>
          <w:rFonts w:eastAsia="Georgia"/>
        </w:rPr>
        <w:t xml:space="preserve"> </w:t>
      </w:r>
      <w:r w:rsidR="004C163A">
        <w:t>fille</w:t>
      </w:r>
      <w:r>
        <w:t xml:space="preserve">, </w:t>
      </w:r>
      <w:r w:rsidR="004C163A">
        <w:t>étaient</w:t>
      </w:r>
      <w:r w:rsidR="004C163A">
        <w:rPr>
          <w:rFonts w:eastAsia="Georgia"/>
        </w:rPr>
        <w:t xml:space="preserve"> </w:t>
      </w:r>
      <w:r w:rsidR="004C163A">
        <w:t>venus</w:t>
      </w:r>
      <w:r w:rsidR="004C163A">
        <w:rPr>
          <w:rFonts w:eastAsia="Georgia"/>
        </w:rPr>
        <w:t xml:space="preserve"> </w:t>
      </w:r>
      <w:r w:rsidR="004C163A">
        <w:t>au</w:t>
      </w:r>
      <w:r w:rsidR="004C163A">
        <w:rPr>
          <w:rFonts w:eastAsia="Georgia"/>
        </w:rPr>
        <w:t xml:space="preserve"> </w:t>
      </w:r>
      <w:proofErr w:type="spellStart"/>
      <w:r w:rsidR="004C163A">
        <w:t>Malmberg</w:t>
      </w:r>
      <w:proofErr w:type="spellEnd"/>
      <w:r w:rsidR="004C163A">
        <w:rPr>
          <w:rFonts w:eastAsia="Georgia"/>
        </w:rPr>
        <w:t xml:space="preserve"> </w:t>
      </w:r>
      <w:r w:rsidR="004C163A">
        <w:t>pour</w:t>
      </w:r>
      <w:r w:rsidR="004C163A">
        <w:rPr>
          <w:rFonts w:eastAsia="Georgia"/>
        </w:rPr>
        <w:t xml:space="preserve"> </w:t>
      </w:r>
      <w:r w:rsidR="004C163A">
        <w:t>chercher</w:t>
      </w:r>
      <w:r w:rsidR="004C163A">
        <w:rPr>
          <w:rFonts w:eastAsia="Georgia"/>
        </w:rPr>
        <w:t xml:space="preserve"> </w:t>
      </w:r>
      <w:r w:rsidR="004C163A">
        <w:t>leur</w:t>
      </w:r>
      <w:r w:rsidR="004C163A">
        <w:rPr>
          <w:rFonts w:eastAsia="Georgia"/>
        </w:rPr>
        <w:t xml:space="preserve"> </w:t>
      </w:r>
      <w:r w:rsidR="004C163A">
        <w:t>père</w:t>
      </w:r>
      <w:r>
        <w:t xml:space="preserve">, </w:t>
      </w:r>
      <w:r w:rsidR="004C163A">
        <w:t>que</w:t>
      </w:r>
      <w:r w:rsidR="004C163A">
        <w:rPr>
          <w:rFonts w:eastAsia="Georgia"/>
        </w:rPr>
        <w:t xml:space="preserve"> </w:t>
      </w:r>
      <w:r w:rsidR="004C163A">
        <w:t>le</w:t>
      </w:r>
      <w:r w:rsidR="004C163A">
        <w:rPr>
          <w:rFonts w:eastAsia="Georgia"/>
        </w:rPr>
        <w:t xml:space="preserve"> </w:t>
      </w:r>
      <w:r w:rsidR="004C163A">
        <w:t>garçon</w:t>
      </w:r>
      <w:r w:rsidR="004C163A">
        <w:rPr>
          <w:rFonts w:eastAsia="Georgia"/>
        </w:rPr>
        <w:t xml:space="preserve"> </w:t>
      </w:r>
      <w:r w:rsidR="004C163A">
        <w:t>avait</w:t>
      </w:r>
      <w:r w:rsidR="004C163A">
        <w:rPr>
          <w:rFonts w:eastAsia="Georgia"/>
        </w:rPr>
        <w:t xml:space="preserve"> </w:t>
      </w:r>
      <w:r w:rsidR="004C163A">
        <w:t>été</w:t>
      </w:r>
      <w:r w:rsidR="004C163A">
        <w:rPr>
          <w:rFonts w:eastAsia="Georgia"/>
        </w:rPr>
        <w:t xml:space="preserve"> </w:t>
      </w:r>
      <w:r w:rsidR="004C163A">
        <w:t>tué</w:t>
      </w:r>
      <w:r w:rsidR="004C163A">
        <w:rPr>
          <w:rFonts w:eastAsia="Georgia"/>
        </w:rPr>
        <w:t xml:space="preserve"> </w:t>
      </w:r>
      <w:r w:rsidR="004C163A">
        <w:t>par</w:t>
      </w:r>
      <w:r w:rsidR="004C163A">
        <w:rPr>
          <w:rFonts w:eastAsia="Georgia"/>
        </w:rPr>
        <w:t xml:space="preserve"> </w:t>
      </w:r>
      <w:r w:rsidR="004C163A">
        <w:t>accident</w:t>
      </w:r>
      <w:r w:rsidR="004C163A">
        <w:rPr>
          <w:rFonts w:eastAsia="Georgia"/>
        </w:rPr>
        <w:t xml:space="preserve"> </w:t>
      </w:r>
      <w:r w:rsidR="004C163A">
        <w:t>et</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petite</w:t>
      </w:r>
      <w:r w:rsidR="004C163A">
        <w:rPr>
          <w:rFonts w:eastAsia="Georgia"/>
        </w:rPr>
        <w:t xml:space="preserve"> </w:t>
      </w:r>
      <w:r w:rsidR="004C163A">
        <w:t>fille</w:t>
      </w:r>
      <w:r w:rsidR="004C163A">
        <w:rPr>
          <w:rFonts w:eastAsia="Georgia"/>
        </w:rPr>
        <w:t xml:space="preserve"> </w:t>
      </w:r>
      <w:r w:rsidR="004C163A">
        <w:t>avait</w:t>
      </w:r>
      <w:r w:rsidR="004C163A">
        <w:rPr>
          <w:rFonts w:eastAsia="Georgia"/>
        </w:rPr>
        <w:t xml:space="preserve"> </w:t>
      </w:r>
      <w:r w:rsidR="004C163A">
        <w:t>voulu</w:t>
      </w:r>
      <w:r w:rsidR="004C163A">
        <w:rPr>
          <w:rFonts w:eastAsia="Georgia"/>
        </w:rPr>
        <w:t xml:space="preserve"> </w:t>
      </w:r>
      <w:r w:rsidR="004C163A">
        <w:t>l</w:t>
      </w:r>
      <w:r>
        <w:rPr>
          <w:rFonts w:eastAsia="Georgia"/>
        </w:rPr>
        <w:t>’</w:t>
      </w:r>
      <w:r w:rsidR="004C163A">
        <w:t>enterrer</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honneurs</w:t>
      </w:r>
      <w:r w:rsidR="004C163A">
        <w:rPr>
          <w:rFonts w:eastAsia="Georgia"/>
        </w:rPr>
        <w:t xml:space="preserve"> </w:t>
      </w:r>
      <w:r w:rsidR="004C163A">
        <w:t>réservés</w:t>
      </w:r>
      <w:r w:rsidR="004C163A">
        <w:rPr>
          <w:rFonts w:eastAsia="Georgia"/>
        </w:rPr>
        <w:t xml:space="preserve"> </w:t>
      </w:r>
      <w:r w:rsidR="004C163A">
        <w:t>aux</w:t>
      </w:r>
      <w:r w:rsidR="004C163A">
        <w:rPr>
          <w:rFonts w:eastAsia="Georgia"/>
        </w:rPr>
        <w:t xml:space="preserve"> </w:t>
      </w:r>
      <w:r w:rsidR="004C163A">
        <w:t>grandes</w:t>
      </w:r>
      <w:r w:rsidR="004C163A">
        <w:rPr>
          <w:rFonts w:eastAsia="Georgia"/>
        </w:rPr>
        <w:t xml:space="preserve"> </w:t>
      </w:r>
      <w:r w:rsidR="004C163A">
        <w:t>personnes</w:t>
      </w:r>
      <w:r>
        <w:t xml:space="preserve">. </w:t>
      </w:r>
      <w:r w:rsidR="004C163A">
        <w:t>Ola</w:t>
      </w:r>
      <w:r w:rsidR="004C163A">
        <w:rPr>
          <w:rFonts w:eastAsia="Georgia"/>
        </w:rPr>
        <w:t xml:space="preserve"> </w:t>
      </w:r>
      <w:r w:rsidR="004C163A">
        <w:t>raconta</w:t>
      </w:r>
      <w:r w:rsidR="004C163A">
        <w:rPr>
          <w:rFonts w:eastAsia="Georgia"/>
        </w:rPr>
        <w:t xml:space="preserve"> </w:t>
      </w:r>
      <w:r w:rsidR="004C163A">
        <w:t>co</w:t>
      </w:r>
      <w:r w:rsidR="004C163A">
        <w:t>m</w:t>
      </w:r>
      <w:r w:rsidR="004C163A">
        <w:t>ment</w:t>
      </w:r>
      <w:r w:rsidR="004C163A">
        <w:rPr>
          <w:rFonts w:eastAsia="Georgia"/>
        </w:rPr>
        <w:t xml:space="preserve"> </w:t>
      </w:r>
      <w:r w:rsidR="004C163A">
        <w:t>elle</w:t>
      </w:r>
      <w:r w:rsidR="004C163A">
        <w:rPr>
          <w:rFonts w:eastAsia="Georgia"/>
        </w:rPr>
        <w:t xml:space="preserve"> </w:t>
      </w:r>
      <w:r w:rsidR="004C163A">
        <w:t>avait</w:t>
      </w:r>
      <w:r w:rsidR="004C163A">
        <w:rPr>
          <w:rFonts w:eastAsia="Georgia"/>
        </w:rPr>
        <w:t xml:space="preserve"> </w:t>
      </w:r>
      <w:r w:rsidR="004C163A">
        <w:t>dû</w:t>
      </w:r>
      <w:r w:rsidR="004C163A">
        <w:rPr>
          <w:rFonts w:eastAsia="Georgia"/>
        </w:rPr>
        <w:t xml:space="preserve"> </w:t>
      </w:r>
      <w:r w:rsidR="004C163A">
        <w:t>aller</w:t>
      </w:r>
      <w:r w:rsidR="004C163A">
        <w:rPr>
          <w:rFonts w:eastAsia="Georgia"/>
        </w:rPr>
        <w:t xml:space="preserve"> </w:t>
      </w:r>
      <w:r w:rsidR="004C163A">
        <w:t>parler</w:t>
      </w:r>
      <w:r w:rsidR="004C163A">
        <w:rPr>
          <w:rFonts w:eastAsia="Georgia"/>
        </w:rPr>
        <w:t xml:space="preserve"> </w:t>
      </w:r>
      <w:r w:rsidR="004C163A">
        <w:t>avec</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lui-même</w:t>
      </w:r>
      <w:r>
        <w:t>.</w:t>
      </w:r>
    </w:p>
    <w:p w14:paraId="03F91748" w14:textId="77777777" w:rsidR="004C7F27" w:rsidRDefault="004C7F27" w:rsidP="004C163A">
      <w:r>
        <w:t>— </w:t>
      </w:r>
      <w:r w:rsidR="004C163A">
        <w:t>Et</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cette</w:t>
      </w:r>
      <w:r w:rsidR="004C163A">
        <w:rPr>
          <w:rFonts w:eastAsia="Georgia"/>
        </w:rPr>
        <w:t xml:space="preserve"> </w:t>
      </w:r>
      <w:r w:rsidR="004C163A">
        <w:t>fillette-là</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voudrais</w:t>
      </w:r>
      <w:r w:rsidR="004C163A">
        <w:rPr>
          <w:rFonts w:eastAsia="Georgia"/>
        </w:rPr>
        <w:t xml:space="preserve"> </w:t>
      </w:r>
      <w:r w:rsidR="004C163A">
        <w:t>adopter</w:t>
      </w:r>
      <w:r>
        <w:t xml:space="preserve">, </w:t>
      </w:r>
      <w:r w:rsidR="004C163A">
        <w:t>Ola</w:t>
      </w:r>
      <w:r>
        <w:t xml:space="preserve"> ? </w:t>
      </w:r>
      <w:r w:rsidR="004C163A">
        <w:t>demanda</w:t>
      </w:r>
      <w:r w:rsidR="004C163A">
        <w:rPr>
          <w:rFonts w:eastAsia="Georgia"/>
        </w:rPr>
        <w:t xml:space="preserve"> </w:t>
      </w:r>
      <w:r w:rsidR="004C163A">
        <w:t>le</w:t>
      </w:r>
      <w:r w:rsidR="004C163A">
        <w:rPr>
          <w:rFonts w:eastAsia="Georgia"/>
        </w:rPr>
        <w:t xml:space="preserve"> </w:t>
      </w:r>
      <w:r w:rsidR="004C163A">
        <w:t>pêcheur</w:t>
      </w:r>
      <w:r>
        <w:t>.</w:t>
      </w:r>
    </w:p>
    <w:p w14:paraId="1BE39ADF" w14:textId="77777777" w:rsidR="004C7F27" w:rsidRDefault="004C7F27" w:rsidP="004C163A">
      <w:r>
        <w:t>— </w:t>
      </w:r>
      <w:r w:rsidR="004C163A">
        <w:t>Oui</w:t>
      </w:r>
      <w:r w:rsidR="004C163A">
        <w:rPr>
          <w:rFonts w:eastAsia="Georgia"/>
        </w:rPr>
        <w:t xml:space="preserve"> </w:t>
      </w:r>
      <w:r w:rsidR="004C163A">
        <w:t>dit</w:t>
      </w:r>
      <w:r w:rsidR="004C163A">
        <w:rPr>
          <w:rFonts w:eastAsia="Georgia"/>
        </w:rPr>
        <w:t xml:space="preserve"> </w:t>
      </w:r>
      <w:r w:rsidR="004C163A">
        <w:t>le</w:t>
      </w:r>
      <w:r w:rsidR="004C163A">
        <w:rPr>
          <w:rFonts w:eastAsia="Georgia"/>
        </w:rPr>
        <w:t xml:space="preserve"> </w:t>
      </w:r>
      <w:r w:rsidR="004C163A">
        <w:t>Lapon</w:t>
      </w:r>
      <w:r>
        <w:t xml:space="preserve">. </w:t>
      </w:r>
      <w:r w:rsidR="004C163A">
        <w:t>Lorsqu</w:t>
      </w:r>
      <w:r>
        <w:rPr>
          <w:rFonts w:eastAsia="Georgia"/>
        </w:rPr>
        <w:t>’</w:t>
      </w:r>
      <w:r w:rsidR="004C163A">
        <w:t>on</w:t>
      </w:r>
      <w:r w:rsidR="004C163A">
        <w:rPr>
          <w:rFonts w:eastAsia="Georgia"/>
        </w:rPr>
        <w:t xml:space="preserve"> </w:t>
      </w:r>
      <w:r w:rsidR="004C163A">
        <w:t>nous</w:t>
      </w:r>
      <w:r w:rsidR="004C163A">
        <w:rPr>
          <w:rFonts w:eastAsia="Georgia"/>
        </w:rPr>
        <w:t xml:space="preserve"> </w:t>
      </w:r>
      <w:r w:rsidR="004C163A">
        <w:t>a</w:t>
      </w:r>
      <w:r w:rsidR="004C163A">
        <w:rPr>
          <w:rFonts w:eastAsia="Georgia"/>
        </w:rPr>
        <w:t xml:space="preserve"> </w:t>
      </w:r>
      <w:r w:rsidR="004C163A">
        <w:t>raconté</w:t>
      </w:r>
      <w:r w:rsidR="004C163A">
        <w:rPr>
          <w:rFonts w:eastAsia="Georgia"/>
        </w:rPr>
        <w:t xml:space="preserve"> </w:t>
      </w:r>
      <w:r w:rsidR="004C163A">
        <w:t>son</w:t>
      </w:r>
      <w:r w:rsidR="004C163A">
        <w:rPr>
          <w:rFonts w:eastAsia="Georgia"/>
        </w:rPr>
        <w:t xml:space="preserve"> </w:t>
      </w:r>
      <w:r w:rsidR="004C163A">
        <w:t>histoire</w:t>
      </w:r>
      <w:r>
        <w:t xml:space="preserve">, </w:t>
      </w:r>
      <w:r w:rsidR="004C163A">
        <w:t>nous</w:t>
      </w:r>
      <w:r w:rsidR="004C163A">
        <w:rPr>
          <w:rFonts w:eastAsia="Georgia"/>
        </w:rPr>
        <w:t xml:space="preserve"> </w:t>
      </w:r>
      <w:r w:rsidR="004C163A">
        <w:t>n</w:t>
      </w:r>
      <w:r>
        <w:rPr>
          <w:rFonts w:eastAsia="Georgia"/>
        </w:rPr>
        <w:t>’</w:t>
      </w:r>
      <w:r w:rsidR="004C163A">
        <w:t>avons</w:t>
      </w:r>
      <w:r w:rsidR="004C163A">
        <w:rPr>
          <w:rFonts w:eastAsia="Georgia"/>
        </w:rPr>
        <w:t xml:space="preserve"> </w:t>
      </w:r>
      <w:r w:rsidR="004C163A">
        <w:t>pu</w:t>
      </w:r>
      <w:r w:rsidR="004C163A">
        <w:rPr>
          <w:rFonts w:eastAsia="Georgia"/>
        </w:rPr>
        <w:t xml:space="preserve"> </w:t>
      </w:r>
      <w:r w:rsidR="004C163A">
        <w:t>nous</w:t>
      </w:r>
      <w:r w:rsidR="004C163A">
        <w:rPr>
          <w:rFonts w:eastAsia="Georgia"/>
        </w:rPr>
        <w:t xml:space="preserve"> </w:t>
      </w:r>
      <w:r w:rsidR="004C163A">
        <w:t>empêcher</w:t>
      </w:r>
      <w:r w:rsidR="004C163A">
        <w:rPr>
          <w:rFonts w:eastAsia="Georgia"/>
        </w:rPr>
        <w:t xml:space="preserve"> </w:t>
      </w:r>
      <w:r w:rsidR="004C163A">
        <w:t>de</w:t>
      </w:r>
      <w:r w:rsidR="004C163A">
        <w:rPr>
          <w:rFonts w:eastAsia="Georgia"/>
        </w:rPr>
        <w:t xml:space="preserve"> </w:t>
      </w:r>
      <w:r w:rsidR="004C163A">
        <w:t>pleurer</w:t>
      </w:r>
      <w:r w:rsidR="004C163A">
        <w:rPr>
          <w:rFonts w:eastAsia="Georgia"/>
        </w:rPr>
        <w:t xml:space="preserve"> </w:t>
      </w:r>
      <w:r w:rsidR="004C163A">
        <w:t>tous</w:t>
      </w:r>
      <w:r>
        <w:t xml:space="preserve">, </w:t>
      </w:r>
      <w:r w:rsidR="004C163A">
        <w:t>et</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dit</w:t>
      </w:r>
      <w:r w:rsidR="004C163A">
        <w:rPr>
          <w:rFonts w:eastAsia="Georgia"/>
        </w:rPr>
        <w:t xml:space="preserve"> </w:t>
      </w:r>
      <w:r w:rsidR="004C163A">
        <w:t>qu</w:t>
      </w:r>
      <w:r>
        <w:rPr>
          <w:rFonts w:eastAsia="Georgia"/>
        </w:rPr>
        <w:t>’</w:t>
      </w:r>
      <w:r w:rsidR="004C163A">
        <w:t>une</w:t>
      </w:r>
      <w:r w:rsidR="004C163A">
        <w:rPr>
          <w:rFonts w:eastAsia="Georgia"/>
        </w:rPr>
        <w:t xml:space="preserve"> </w:t>
      </w:r>
      <w:r w:rsidR="004C163A">
        <w:t>aussi</w:t>
      </w:r>
      <w:r w:rsidR="004C163A">
        <w:rPr>
          <w:rFonts w:eastAsia="Georgia"/>
        </w:rPr>
        <w:t xml:space="preserve"> </w:t>
      </w:r>
      <w:r w:rsidR="004C163A">
        <w:t>excellente</w:t>
      </w:r>
      <w:r w:rsidR="004C163A">
        <w:rPr>
          <w:rFonts w:eastAsia="Georgia"/>
        </w:rPr>
        <w:t xml:space="preserve"> </w:t>
      </w:r>
      <w:r w:rsidR="004C163A">
        <w:t>sœur</w:t>
      </w:r>
      <w:r w:rsidR="004C163A">
        <w:rPr>
          <w:rFonts w:eastAsia="Georgia"/>
        </w:rPr>
        <w:t xml:space="preserve"> </w:t>
      </w:r>
      <w:r w:rsidR="004C163A">
        <w:t>ferait</w:t>
      </w:r>
      <w:r w:rsidR="004C163A">
        <w:rPr>
          <w:rFonts w:eastAsia="Georgia"/>
        </w:rPr>
        <w:t xml:space="preserve"> </w:t>
      </w:r>
      <w:r w:rsidR="004C163A">
        <w:t>certainement</w:t>
      </w:r>
      <w:r w:rsidR="004C163A">
        <w:rPr>
          <w:rFonts w:eastAsia="Georgia"/>
        </w:rPr>
        <w:t xml:space="preserve"> </w:t>
      </w:r>
      <w:r w:rsidR="004C163A">
        <w:t>une</w:t>
      </w:r>
      <w:r w:rsidR="004C163A">
        <w:rPr>
          <w:rFonts w:eastAsia="Georgia"/>
        </w:rPr>
        <w:t xml:space="preserve"> </w:t>
      </w:r>
      <w:r w:rsidR="004C163A">
        <w:t>fille</w:t>
      </w:r>
      <w:r w:rsidR="004C163A">
        <w:rPr>
          <w:rFonts w:eastAsia="Georgia"/>
        </w:rPr>
        <w:t xml:space="preserve"> </w:t>
      </w:r>
      <w:r w:rsidR="004C163A">
        <w:t>très</w:t>
      </w:r>
      <w:r w:rsidR="004C163A">
        <w:rPr>
          <w:rFonts w:eastAsia="Georgia"/>
        </w:rPr>
        <w:t xml:space="preserve"> </w:t>
      </w:r>
      <w:r w:rsidR="004C163A">
        <w:t>bonne</w:t>
      </w:r>
      <w:r w:rsidR="004C163A">
        <w:rPr>
          <w:rFonts w:eastAsia="Georgia"/>
        </w:rPr>
        <w:t xml:space="preserve"> </w:t>
      </w:r>
      <w:r w:rsidR="004C163A">
        <w:t>pour</w:t>
      </w:r>
      <w:r w:rsidR="004C163A">
        <w:rPr>
          <w:rFonts w:eastAsia="Georgia"/>
        </w:rPr>
        <w:t xml:space="preserve"> </w:t>
      </w:r>
      <w:r w:rsidR="004C163A">
        <w:t>ses</w:t>
      </w:r>
      <w:r w:rsidR="004C163A">
        <w:rPr>
          <w:rFonts w:eastAsia="Georgia"/>
        </w:rPr>
        <w:t xml:space="preserve"> </w:t>
      </w:r>
      <w:r w:rsidR="004C163A">
        <w:t>parents</w:t>
      </w:r>
      <w:r>
        <w:t>.</w:t>
      </w:r>
    </w:p>
    <w:p w14:paraId="2B12F68B" w14:textId="77777777" w:rsidR="004C7F27" w:rsidRDefault="004C163A" w:rsidP="004C163A">
      <w:r>
        <w:t>Jon</w:t>
      </w:r>
      <w:r>
        <w:rPr>
          <w:rFonts w:eastAsia="Georgia"/>
        </w:rPr>
        <w:t xml:space="preserve"> </w:t>
      </w:r>
      <w:proofErr w:type="spellStart"/>
      <w:r>
        <w:t>Assarsson</w:t>
      </w:r>
      <w:proofErr w:type="spellEnd"/>
      <w:r>
        <w:rPr>
          <w:rFonts w:eastAsia="Georgia"/>
        </w:rPr>
        <w:t xml:space="preserve"> </w:t>
      </w:r>
      <w:r>
        <w:t>ne</w:t>
      </w:r>
      <w:r>
        <w:rPr>
          <w:rFonts w:eastAsia="Georgia"/>
        </w:rPr>
        <w:t xml:space="preserve"> </w:t>
      </w:r>
      <w:r>
        <w:t>répondit</w:t>
      </w:r>
      <w:r>
        <w:rPr>
          <w:rFonts w:eastAsia="Georgia"/>
        </w:rPr>
        <w:t xml:space="preserve"> </w:t>
      </w:r>
      <w:r>
        <w:t>rien</w:t>
      </w:r>
      <w:r w:rsidR="004C7F27">
        <w:t xml:space="preserve"> : </w:t>
      </w:r>
      <w:r>
        <w:t>au</w:t>
      </w:r>
      <w:r>
        <w:rPr>
          <w:rFonts w:eastAsia="Georgia"/>
        </w:rPr>
        <w:t xml:space="preserve"> </w:t>
      </w:r>
      <w:r>
        <w:t>bout</w:t>
      </w:r>
      <w:r>
        <w:rPr>
          <w:rFonts w:eastAsia="Georgia"/>
        </w:rPr>
        <w:t xml:space="preserve"> </w:t>
      </w:r>
      <w:r>
        <w:t>d</w:t>
      </w:r>
      <w:r w:rsidR="004C7F27">
        <w:rPr>
          <w:rFonts w:eastAsia="Georgia"/>
        </w:rPr>
        <w:t>’</w:t>
      </w:r>
      <w:r>
        <w:t>un</w:t>
      </w:r>
      <w:r>
        <w:rPr>
          <w:rFonts w:eastAsia="Georgia"/>
        </w:rPr>
        <w:t xml:space="preserve"> </w:t>
      </w:r>
      <w:r>
        <w:t>instant</w:t>
      </w:r>
      <w:r w:rsidR="004C7F27">
        <w:t xml:space="preserve">, </w:t>
      </w:r>
      <w:r>
        <w:t>pour</w:t>
      </w:r>
      <w:r>
        <w:rPr>
          <w:rFonts w:eastAsia="Georgia"/>
        </w:rPr>
        <w:t xml:space="preserve"> </w:t>
      </w:r>
      <w:r>
        <w:t>ne</w:t>
      </w:r>
      <w:r>
        <w:rPr>
          <w:rFonts w:eastAsia="Georgia"/>
        </w:rPr>
        <w:t xml:space="preserve"> </w:t>
      </w:r>
      <w:r>
        <w:t>pas</w:t>
      </w:r>
      <w:r>
        <w:rPr>
          <w:rFonts w:eastAsia="Georgia"/>
        </w:rPr>
        <w:t xml:space="preserve"> </w:t>
      </w:r>
      <w:r>
        <w:t>blesser</w:t>
      </w:r>
      <w:r>
        <w:rPr>
          <w:rFonts w:eastAsia="Georgia"/>
        </w:rPr>
        <w:t xml:space="preserve"> </w:t>
      </w:r>
      <w:r>
        <w:t>son</w:t>
      </w:r>
      <w:r>
        <w:rPr>
          <w:rFonts w:eastAsia="Georgia"/>
        </w:rPr>
        <w:t xml:space="preserve"> </w:t>
      </w:r>
      <w:r>
        <w:t>ami</w:t>
      </w:r>
      <w:r>
        <w:rPr>
          <w:rFonts w:eastAsia="Georgia"/>
        </w:rPr>
        <w:t xml:space="preserve"> </w:t>
      </w:r>
      <w:r>
        <w:t>le</w:t>
      </w:r>
      <w:r>
        <w:rPr>
          <w:rFonts w:eastAsia="Georgia"/>
        </w:rPr>
        <w:t xml:space="preserve"> </w:t>
      </w:r>
      <w:r>
        <w:t>Lapon</w:t>
      </w:r>
      <w:r>
        <w:rPr>
          <w:rFonts w:eastAsia="Georgia"/>
        </w:rPr>
        <w:t xml:space="preserve"> </w:t>
      </w:r>
      <w:r>
        <w:t>par</w:t>
      </w:r>
      <w:r>
        <w:rPr>
          <w:rFonts w:eastAsia="Georgia"/>
        </w:rPr>
        <w:t xml:space="preserve"> </w:t>
      </w:r>
      <w:r>
        <w:t>son</w:t>
      </w:r>
      <w:r>
        <w:rPr>
          <w:rFonts w:eastAsia="Georgia"/>
        </w:rPr>
        <w:t xml:space="preserve"> </w:t>
      </w:r>
      <w:r>
        <w:t>indifférence</w:t>
      </w:r>
      <w:r w:rsidR="004C7F27">
        <w:t xml:space="preserve">, </w:t>
      </w:r>
      <w:r>
        <w:t>il</w:t>
      </w:r>
      <w:r>
        <w:rPr>
          <w:rFonts w:eastAsia="Georgia"/>
        </w:rPr>
        <w:t xml:space="preserve"> </w:t>
      </w:r>
      <w:r>
        <w:t>dema</w:t>
      </w:r>
      <w:r>
        <w:t>n</w:t>
      </w:r>
      <w:r>
        <w:t>da</w:t>
      </w:r>
      <w:r w:rsidR="004C7F27">
        <w:t> :</w:t>
      </w:r>
    </w:p>
    <w:p w14:paraId="51889277" w14:textId="77777777" w:rsidR="004C7F27" w:rsidRDefault="004C7F27" w:rsidP="004C163A">
      <w:r>
        <w:t>— </w:t>
      </w:r>
      <w:r w:rsidR="004C163A">
        <w:t>Mais</w:t>
      </w:r>
      <w:r w:rsidR="004C163A">
        <w:rPr>
          <w:rFonts w:eastAsia="Georgia"/>
        </w:rPr>
        <w:t xml:space="preserve"> </w:t>
      </w:r>
      <w:r w:rsidR="004C163A">
        <w:t>elle</w:t>
      </w:r>
      <w:r w:rsidR="004C163A">
        <w:rPr>
          <w:rFonts w:eastAsia="Georgia"/>
        </w:rPr>
        <w:t xml:space="preserve"> </w:t>
      </w:r>
      <w:r w:rsidR="004C163A">
        <w:t>est</w:t>
      </w:r>
      <w:r w:rsidR="004C163A">
        <w:rPr>
          <w:rFonts w:eastAsia="Georgia"/>
        </w:rPr>
        <w:t xml:space="preserve"> </w:t>
      </w:r>
      <w:r w:rsidR="004C163A">
        <w:t>de</w:t>
      </w:r>
      <w:r w:rsidR="004C163A">
        <w:rPr>
          <w:rFonts w:eastAsia="Georgia"/>
        </w:rPr>
        <w:t xml:space="preserve"> </w:t>
      </w:r>
      <w:r w:rsidR="004C163A">
        <w:t>ton</w:t>
      </w:r>
      <w:r w:rsidR="004C163A">
        <w:rPr>
          <w:rFonts w:eastAsia="Georgia"/>
        </w:rPr>
        <w:t xml:space="preserve"> </w:t>
      </w:r>
      <w:r w:rsidR="004C163A">
        <w:t>peuple</w:t>
      </w:r>
      <w:r>
        <w:t xml:space="preserve">, </w:t>
      </w:r>
      <w:r w:rsidR="004C163A">
        <w:t>n</w:t>
      </w:r>
      <w:r>
        <w:rPr>
          <w:rFonts w:eastAsia="Georgia"/>
        </w:rPr>
        <w:t>’</w:t>
      </w:r>
      <w:r w:rsidR="004C163A">
        <w:t>est-ce</w:t>
      </w:r>
      <w:r w:rsidR="004C163A">
        <w:rPr>
          <w:rFonts w:eastAsia="Georgia"/>
        </w:rPr>
        <w:t xml:space="preserve"> </w:t>
      </w:r>
      <w:r w:rsidR="004C163A">
        <w:t>pas</w:t>
      </w:r>
      <w:r>
        <w:t> ?</w:t>
      </w:r>
    </w:p>
    <w:p w14:paraId="4ACBE6D9" w14:textId="77777777" w:rsidR="004C7F27" w:rsidRDefault="004C7F27" w:rsidP="004C163A">
      <w:r>
        <w:t>— </w:t>
      </w:r>
      <w:r w:rsidR="004C163A">
        <w:t>Non</w:t>
      </w:r>
      <w:r>
        <w:t xml:space="preserve">, </w:t>
      </w:r>
      <w:r w:rsidR="004C163A">
        <w:t>répondit</w:t>
      </w:r>
      <w:r w:rsidR="004C163A">
        <w:rPr>
          <w:rFonts w:eastAsia="Georgia"/>
        </w:rPr>
        <w:t xml:space="preserve"> </w:t>
      </w:r>
      <w:r w:rsidR="004C163A">
        <w:t>le</w:t>
      </w:r>
      <w:r w:rsidR="004C163A">
        <w:rPr>
          <w:rFonts w:eastAsia="Georgia"/>
        </w:rPr>
        <w:t xml:space="preserve"> </w:t>
      </w:r>
      <w:r w:rsidR="004C163A">
        <w:t>Lapon</w:t>
      </w:r>
      <w:r>
        <w:t xml:space="preserve">. </w:t>
      </w:r>
      <w:r w:rsidR="004C163A">
        <w:t>Elle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du</w:t>
      </w:r>
      <w:r w:rsidR="004C163A">
        <w:rPr>
          <w:rFonts w:eastAsia="Georgia"/>
        </w:rPr>
        <w:t xml:space="preserve"> </w:t>
      </w:r>
      <w:r w:rsidR="004C163A">
        <w:t>peuple</w:t>
      </w:r>
      <w:r w:rsidR="004C163A">
        <w:rPr>
          <w:rFonts w:eastAsia="Georgia"/>
        </w:rPr>
        <w:t xml:space="preserve"> </w:t>
      </w:r>
      <w:proofErr w:type="spellStart"/>
      <w:r w:rsidR="004C163A">
        <w:t>same</w:t>
      </w:r>
      <w:proofErr w:type="spellEnd"/>
      <w:r>
        <w:t>.</w:t>
      </w:r>
    </w:p>
    <w:p w14:paraId="11F465BF" w14:textId="77777777" w:rsidR="004C7F27" w:rsidRDefault="004C7F27" w:rsidP="004C163A">
      <w:r>
        <w:t>— </w:t>
      </w:r>
      <w:r w:rsidR="004C163A">
        <w:t>C</w:t>
      </w:r>
      <w:r>
        <w:rPr>
          <w:rFonts w:eastAsia="Georgia"/>
        </w:rPr>
        <w:t>’</w:t>
      </w:r>
      <w:r w:rsidR="004C163A">
        <w:t>est</w:t>
      </w:r>
      <w:r>
        <w:t xml:space="preserve">, </w:t>
      </w:r>
      <w:r w:rsidR="004C163A">
        <w:t>sans</w:t>
      </w:r>
      <w:r w:rsidR="004C163A">
        <w:rPr>
          <w:rFonts w:eastAsia="Georgia"/>
        </w:rPr>
        <w:t xml:space="preserve"> </w:t>
      </w:r>
      <w:r w:rsidR="004C163A">
        <w:t>doute</w:t>
      </w:r>
      <w:r>
        <w:t xml:space="preserve">, </w:t>
      </w:r>
      <w:r w:rsidR="004C163A">
        <w:t>la</w:t>
      </w:r>
      <w:r w:rsidR="004C163A">
        <w:rPr>
          <w:rFonts w:eastAsia="Georgia"/>
        </w:rPr>
        <w:t xml:space="preserve"> </w:t>
      </w:r>
      <w:r w:rsidR="004C163A">
        <w:t>fille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colon</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vie</w:t>
      </w:r>
      <w:r w:rsidR="004C163A">
        <w:rPr>
          <w:rFonts w:eastAsia="Georgia"/>
        </w:rPr>
        <w:t xml:space="preserve"> </w:t>
      </w:r>
      <w:r w:rsidR="004C163A">
        <w:t>ici</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nord</w:t>
      </w:r>
      <w:r>
        <w:t> ?</w:t>
      </w:r>
    </w:p>
    <w:p w14:paraId="01409F63" w14:textId="77777777" w:rsidR="004C7F27" w:rsidRDefault="004C7F27" w:rsidP="004C163A">
      <w:r>
        <w:t>— </w:t>
      </w:r>
      <w:r w:rsidR="004C163A">
        <w:t>Non</w:t>
      </w:r>
      <w:r>
        <w:t xml:space="preserve">, </w:t>
      </w:r>
      <w:r w:rsidR="004C163A">
        <w:t>elle</w:t>
      </w:r>
      <w:r w:rsidR="004C163A">
        <w:rPr>
          <w:rFonts w:eastAsia="Georgia"/>
        </w:rPr>
        <w:t xml:space="preserve"> </w:t>
      </w:r>
      <w:r w:rsidR="004C163A">
        <w:t>vient</w:t>
      </w:r>
      <w:r w:rsidR="004C163A">
        <w:rPr>
          <w:rFonts w:eastAsia="Georgia"/>
        </w:rPr>
        <w:t xml:space="preserve"> </w:t>
      </w:r>
      <w:r w:rsidR="004C163A">
        <w:t>du</w:t>
      </w:r>
      <w:r w:rsidR="004C163A">
        <w:rPr>
          <w:rFonts w:eastAsia="Georgia"/>
        </w:rPr>
        <w:t xml:space="preserve"> </w:t>
      </w:r>
      <w:r w:rsidR="004C163A">
        <w:t>sud</w:t>
      </w:r>
      <w:r>
        <w:t xml:space="preserve">, </w:t>
      </w:r>
      <w:r w:rsidR="004C163A">
        <w:t>de</w:t>
      </w:r>
      <w:r w:rsidR="004C163A">
        <w:rPr>
          <w:rFonts w:eastAsia="Georgia"/>
        </w:rPr>
        <w:t xml:space="preserve"> </w:t>
      </w:r>
      <w:r w:rsidR="004C163A">
        <w:t>très</w:t>
      </w:r>
      <w:r w:rsidR="004C163A">
        <w:rPr>
          <w:rFonts w:eastAsia="Georgia"/>
        </w:rPr>
        <w:t xml:space="preserve"> </w:t>
      </w:r>
      <w:r w:rsidR="004C163A">
        <w:t>loin</w:t>
      </w:r>
      <w:r>
        <w:t xml:space="preserve">, </w:t>
      </w:r>
      <w:r w:rsidR="004C163A">
        <w:t>répondit</w:t>
      </w:r>
      <w:r w:rsidR="004C163A">
        <w:rPr>
          <w:rFonts w:eastAsia="Georgia"/>
        </w:rPr>
        <w:t xml:space="preserve"> </w:t>
      </w:r>
      <w:r w:rsidR="004C163A">
        <w:t>Ola</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dégagé</w:t>
      </w:r>
      <w:r>
        <w:t>.</w:t>
      </w:r>
    </w:p>
    <w:p w14:paraId="5D40D4F6" w14:textId="77777777" w:rsidR="004C7F27" w:rsidRDefault="004C163A" w:rsidP="004C163A">
      <w:r>
        <w:t>Le</w:t>
      </w:r>
      <w:r>
        <w:rPr>
          <w:rFonts w:eastAsia="Georgia"/>
        </w:rPr>
        <w:t xml:space="preserve"> </w:t>
      </w:r>
      <w:r>
        <w:t>pêcheur</w:t>
      </w:r>
      <w:r>
        <w:rPr>
          <w:rFonts w:eastAsia="Georgia"/>
        </w:rPr>
        <w:t xml:space="preserve"> </w:t>
      </w:r>
      <w:r>
        <w:t>sembla</w:t>
      </w:r>
      <w:r>
        <w:rPr>
          <w:rFonts w:eastAsia="Georgia"/>
        </w:rPr>
        <w:t xml:space="preserve"> </w:t>
      </w:r>
      <w:r>
        <w:t>un</w:t>
      </w:r>
      <w:r>
        <w:rPr>
          <w:rFonts w:eastAsia="Georgia"/>
        </w:rPr>
        <w:t xml:space="preserve"> </w:t>
      </w:r>
      <w:r>
        <w:t>peu</w:t>
      </w:r>
      <w:r>
        <w:rPr>
          <w:rFonts w:eastAsia="Georgia"/>
        </w:rPr>
        <w:t xml:space="preserve"> </w:t>
      </w:r>
      <w:r>
        <w:t>plus</w:t>
      </w:r>
      <w:r>
        <w:rPr>
          <w:rFonts w:eastAsia="Georgia"/>
        </w:rPr>
        <w:t xml:space="preserve"> </w:t>
      </w:r>
      <w:r>
        <w:t>intéressé</w:t>
      </w:r>
      <w:r w:rsidR="004C7F27">
        <w:t>.</w:t>
      </w:r>
    </w:p>
    <w:p w14:paraId="22910A29" w14:textId="77777777" w:rsidR="004C7F27" w:rsidRDefault="004C7F27" w:rsidP="004C163A">
      <w:r>
        <w:t>— </w:t>
      </w:r>
      <w:r w:rsidR="004C163A">
        <w:t>En</w:t>
      </w:r>
      <w:r w:rsidR="004C163A">
        <w:rPr>
          <w:rFonts w:eastAsia="Georgia"/>
        </w:rPr>
        <w:t xml:space="preserve"> </w:t>
      </w:r>
      <w:r w:rsidR="004C163A">
        <w:t>ce</w:t>
      </w:r>
      <w:r w:rsidR="004C163A">
        <w:rPr>
          <w:rFonts w:eastAsia="Georgia"/>
        </w:rPr>
        <w:t xml:space="preserve"> </w:t>
      </w:r>
      <w:r w:rsidR="004C163A">
        <w:t>cas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crois</w:t>
      </w:r>
      <w:r w:rsidR="004C163A">
        <w:rPr>
          <w:rFonts w:eastAsia="Georgia"/>
        </w:rPr>
        <w:t xml:space="preserve"> </w:t>
      </w:r>
      <w:r w:rsidR="004C163A">
        <w:t>pas</w:t>
      </w:r>
      <w:r w:rsidR="004C163A">
        <w:rPr>
          <w:rFonts w:eastAsia="Georgia"/>
        </w:rPr>
        <w:t xml:space="preserve"> </w:t>
      </w:r>
      <w:r w:rsidR="004C163A">
        <w:t>prudent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prendre</w:t>
      </w:r>
      <w:r w:rsidR="004C163A">
        <w:rPr>
          <w:rFonts w:eastAsia="Georgia"/>
        </w:rPr>
        <w:t xml:space="preserve"> </w:t>
      </w:r>
      <w:r w:rsidR="004C163A">
        <w:t>chez</w:t>
      </w:r>
      <w:r w:rsidR="004C163A">
        <w:rPr>
          <w:rFonts w:eastAsia="Georgia"/>
        </w:rPr>
        <w:t xml:space="preserve"> </w:t>
      </w:r>
      <w:r w:rsidR="004C163A">
        <w:t>vous</w:t>
      </w:r>
      <w:r>
        <w:t xml:space="preserve">, </w:t>
      </w:r>
      <w:r w:rsidR="004C163A">
        <w:t>dit-il</w:t>
      </w:r>
      <w:r>
        <w:t xml:space="preserve">. </w:t>
      </w:r>
      <w:r w:rsidR="004C163A">
        <w:t>Elle</w:t>
      </w:r>
      <w:r w:rsidR="004C163A">
        <w:rPr>
          <w:rFonts w:eastAsia="Georgia"/>
        </w:rPr>
        <w:t xml:space="preserve"> </w:t>
      </w:r>
      <w:r w:rsidR="004C163A">
        <w:t>ne</w:t>
      </w:r>
      <w:r w:rsidR="004C163A">
        <w:rPr>
          <w:rFonts w:eastAsia="Georgia"/>
        </w:rPr>
        <w:t xml:space="preserve"> </w:t>
      </w:r>
      <w:r w:rsidR="004C163A">
        <w:t>supportera</w:t>
      </w:r>
      <w:r w:rsidR="004C163A">
        <w:rPr>
          <w:rFonts w:eastAsia="Georgia"/>
        </w:rPr>
        <w:t xml:space="preserve"> </w:t>
      </w:r>
      <w:r w:rsidR="004C163A">
        <w:t>guère</w:t>
      </w:r>
      <w:r w:rsidR="004C163A">
        <w:rPr>
          <w:rFonts w:eastAsia="Georgia"/>
        </w:rPr>
        <w:t xml:space="preserve"> </w:t>
      </w:r>
      <w:r w:rsidR="004C163A">
        <w:t>d</w:t>
      </w:r>
      <w:r>
        <w:rPr>
          <w:rFonts w:eastAsia="Georgia"/>
        </w:rPr>
        <w:t>’</w:t>
      </w:r>
      <w:r w:rsidR="004C163A">
        <w:t>habiter</w:t>
      </w:r>
      <w:r w:rsidR="004C163A">
        <w:rPr>
          <w:rFonts w:eastAsia="Georgia"/>
        </w:rPr>
        <w:t xml:space="preserve"> </w:t>
      </w:r>
      <w:r w:rsidR="004C163A">
        <w:t>une</w:t>
      </w:r>
      <w:r w:rsidR="004C163A">
        <w:rPr>
          <w:rFonts w:eastAsia="Georgia"/>
        </w:rPr>
        <w:t xml:space="preserve"> </w:t>
      </w:r>
      <w:r w:rsidR="004C163A">
        <w:t>tente</w:t>
      </w:r>
      <w:r w:rsidR="004C163A">
        <w:rPr>
          <w:rFonts w:eastAsia="Georgia"/>
        </w:rPr>
        <w:t xml:space="preserve"> </w:t>
      </w:r>
      <w:r w:rsidR="004C163A">
        <w:t>en</w:t>
      </w:r>
      <w:r w:rsidR="004C163A">
        <w:rPr>
          <w:rFonts w:eastAsia="Georgia"/>
        </w:rPr>
        <w:t xml:space="preserve"> </w:t>
      </w:r>
      <w:r w:rsidR="004C163A">
        <w:t>hiver</w:t>
      </w:r>
      <w:r>
        <w:t xml:space="preserve">, </w:t>
      </w:r>
      <w:r w:rsidR="004C163A">
        <w:t>si</w:t>
      </w:r>
      <w:r w:rsidR="004C163A">
        <w:rPr>
          <w:rFonts w:eastAsia="Georgia"/>
        </w:rPr>
        <w:t xml:space="preserve"> </w:t>
      </w:r>
      <w:r w:rsidR="004C163A">
        <w:t>elle</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été</w:t>
      </w:r>
      <w:r w:rsidR="004C163A">
        <w:rPr>
          <w:rFonts w:eastAsia="Georgia"/>
        </w:rPr>
        <w:t xml:space="preserve"> </w:t>
      </w:r>
      <w:r w:rsidR="004C163A">
        <w:t>élevée</w:t>
      </w:r>
      <w:r>
        <w:t>.</w:t>
      </w:r>
    </w:p>
    <w:p w14:paraId="6F73B012" w14:textId="77777777" w:rsidR="004C7F27" w:rsidRDefault="004C7F27" w:rsidP="004C163A">
      <w:r>
        <w:lastRenderedPageBreak/>
        <w:t>— </w:t>
      </w:r>
      <w:r w:rsidR="004C163A">
        <w:t>Mais</w:t>
      </w:r>
      <w:r w:rsidR="004C163A">
        <w:rPr>
          <w:rFonts w:eastAsia="Georgia"/>
        </w:rPr>
        <w:t xml:space="preserve"> </w:t>
      </w:r>
      <w:r w:rsidR="004C163A">
        <w:t>elle</w:t>
      </w:r>
      <w:r w:rsidR="004C163A">
        <w:rPr>
          <w:rFonts w:eastAsia="Georgia"/>
        </w:rPr>
        <w:t xml:space="preserve"> </w:t>
      </w:r>
      <w:r w:rsidR="004C163A">
        <w:t>aura</w:t>
      </w:r>
      <w:r w:rsidR="004C163A">
        <w:rPr>
          <w:rFonts w:eastAsia="Georgia"/>
        </w:rPr>
        <w:t xml:space="preserve"> </w:t>
      </w:r>
      <w:r w:rsidR="004C163A">
        <w:t>chez</w:t>
      </w:r>
      <w:r w:rsidR="004C163A">
        <w:rPr>
          <w:rFonts w:eastAsia="Georgia"/>
        </w:rPr>
        <w:t xml:space="preserve"> </w:t>
      </w:r>
      <w:r w:rsidR="004C163A">
        <w:t>nous</w:t>
      </w:r>
      <w:r w:rsidR="004C163A">
        <w:rPr>
          <w:rFonts w:eastAsia="Georgia"/>
        </w:rPr>
        <w:t xml:space="preserve"> </w:t>
      </w:r>
      <w:r w:rsidR="004C163A">
        <w:t>de</w:t>
      </w:r>
      <w:r w:rsidR="004C163A">
        <w:rPr>
          <w:rFonts w:eastAsia="Georgia"/>
        </w:rPr>
        <w:t xml:space="preserve"> </w:t>
      </w:r>
      <w:r w:rsidR="004C163A">
        <w:t>bons</w:t>
      </w:r>
      <w:r w:rsidR="004C163A">
        <w:rPr>
          <w:rFonts w:eastAsia="Georgia"/>
        </w:rPr>
        <w:t xml:space="preserve"> </w:t>
      </w:r>
      <w:r w:rsidR="004C163A">
        <w:t>parents</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bons</w:t>
      </w:r>
      <w:r w:rsidR="004C163A">
        <w:rPr>
          <w:rFonts w:eastAsia="Georgia"/>
        </w:rPr>
        <w:t xml:space="preserve"> </w:t>
      </w:r>
      <w:r w:rsidR="004C163A">
        <w:t>frères</w:t>
      </w:r>
      <w:r w:rsidR="004C163A">
        <w:rPr>
          <w:rFonts w:eastAsia="Georgia"/>
        </w:rPr>
        <w:t xml:space="preserve"> </w:t>
      </w:r>
      <w:r w:rsidR="004C163A">
        <w:t>et</w:t>
      </w:r>
      <w:r w:rsidR="004C163A">
        <w:rPr>
          <w:rFonts w:eastAsia="Georgia"/>
        </w:rPr>
        <w:t xml:space="preserve"> </w:t>
      </w:r>
      <w:r w:rsidR="004C163A">
        <w:t>sœurs</w:t>
      </w:r>
      <w:r>
        <w:t xml:space="preserve">, </w:t>
      </w:r>
      <w:r w:rsidR="004C163A">
        <w:t>dit</w:t>
      </w:r>
      <w:r w:rsidR="004C163A">
        <w:rPr>
          <w:rFonts w:eastAsia="Georgia"/>
        </w:rPr>
        <w:t xml:space="preserve"> </w:t>
      </w:r>
      <w:r w:rsidR="004C163A">
        <w:t>Ola</w:t>
      </w:r>
      <w:r w:rsidR="004C163A">
        <w:rPr>
          <w:rFonts w:eastAsia="Georgia"/>
        </w:rPr>
        <w:t xml:space="preserve"> </w:t>
      </w:r>
      <w:r w:rsidR="004C163A">
        <w:t>obstinément</w:t>
      </w:r>
      <w:r>
        <w:t xml:space="preserve">. </w:t>
      </w:r>
      <w:r w:rsidR="004C163A">
        <w:t>Il</w:t>
      </w:r>
      <w:r w:rsidR="004C163A">
        <w:rPr>
          <w:rFonts w:eastAsia="Georgia"/>
        </w:rPr>
        <w:t xml:space="preserve"> </w:t>
      </w:r>
      <w:r w:rsidR="004C163A">
        <w:t>est</w:t>
      </w:r>
      <w:r w:rsidR="004C163A">
        <w:rPr>
          <w:rFonts w:eastAsia="Georgia"/>
        </w:rPr>
        <w:t xml:space="preserve"> </w:t>
      </w:r>
      <w:r w:rsidR="004C163A">
        <w:t>pire</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seul</w:t>
      </w:r>
      <w:r w:rsidR="004C163A">
        <w:rPr>
          <w:rFonts w:eastAsia="Georgia"/>
        </w:rPr>
        <w:t xml:space="preserve"> </w:t>
      </w:r>
      <w:r w:rsidR="004C163A">
        <w:t>et</w:t>
      </w:r>
      <w:r w:rsidR="004C163A">
        <w:rPr>
          <w:rFonts w:eastAsia="Georgia"/>
        </w:rPr>
        <w:t xml:space="preserve"> </w:t>
      </w:r>
      <w:r w:rsidR="004C163A">
        <w:t>abandonné</w:t>
      </w:r>
      <w:r w:rsidR="004C163A">
        <w:rPr>
          <w:rFonts w:eastAsia="Georgia"/>
        </w:rPr>
        <w:t xml:space="preserve"> </w:t>
      </w:r>
      <w:r w:rsidR="004C163A">
        <w:t>que</w:t>
      </w:r>
      <w:r w:rsidR="004C163A">
        <w:rPr>
          <w:rFonts w:eastAsia="Georgia"/>
        </w:rPr>
        <w:t xml:space="preserve"> </w:t>
      </w:r>
      <w:r w:rsidR="004C163A">
        <w:t>d</w:t>
      </w:r>
      <w:r>
        <w:rPr>
          <w:rFonts w:eastAsia="Georgia"/>
        </w:rPr>
        <w:t>’</w:t>
      </w:r>
      <w:r w:rsidR="004C163A">
        <w:t>avoir</w:t>
      </w:r>
      <w:r w:rsidR="004C163A">
        <w:rPr>
          <w:rFonts w:eastAsia="Georgia"/>
        </w:rPr>
        <w:t xml:space="preserve"> </w:t>
      </w:r>
      <w:r w:rsidR="004C163A">
        <w:t>froid</w:t>
      </w:r>
      <w:r>
        <w:t>.</w:t>
      </w:r>
    </w:p>
    <w:p w14:paraId="7F3662F5" w14:textId="77777777" w:rsidR="004C7F27" w:rsidRDefault="004C163A" w:rsidP="004C163A">
      <w:r>
        <w:t>Le</w:t>
      </w:r>
      <w:r>
        <w:rPr>
          <w:rFonts w:eastAsia="Georgia"/>
        </w:rPr>
        <w:t xml:space="preserve"> </w:t>
      </w:r>
      <w:r>
        <w:t>pêcheur</w:t>
      </w:r>
      <w:r>
        <w:rPr>
          <w:rFonts w:eastAsia="Georgia"/>
        </w:rPr>
        <w:t xml:space="preserve"> </w:t>
      </w:r>
      <w:r>
        <w:t>sembla</w:t>
      </w:r>
      <w:r>
        <w:rPr>
          <w:rFonts w:eastAsia="Georgia"/>
        </w:rPr>
        <w:t xml:space="preserve"> </w:t>
      </w:r>
      <w:r>
        <w:t>répugner</w:t>
      </w:r>
      <w:r>
        <w:rPr>
          <w:rFonts w:eastAsia="Georgia"/>
        </w:rPr>
        <w:t xml:space="preserve"> </w:t>
      </w:r>
      <w:r>
        <w:t>à</w:t>
      </w:r>
      <w:r>
        <w:rPr>
          <w:rFonts w:eastAsia="Georgia"/>
        </w:rPr>
        <w:t xml:space="preserve"> </w:t>
      </w:r>
      <w:r>
        <w:t>l</w:t>
      </w:r>
      <w:r w:rsidR="004C7F27">
        <w:rPr>
          <w:rFonts w:eastAsia="Georgia"/>
        </w:rPr>
        <w:t>’</w:t>
      </w:r>
      <w:r>
        <w:t>idée</w:t>
      </w:r>
      <w:r>
        <w:rPr>
          <w:rFonts w:eastAsia="Georgia"/>
        </w:rPr>
        <w:t xml:space="preserve"> </w:t>
      </w:r>
      <w:r>
        <w:t>qu</w:t>
      </w:r>
      <w:r w:rsidR="004C7F27">
        <w:rPr>
          <w:rFonts w:eastAsia="Georgia"/>
        </w:rPr>
        <w:t>’</w:t>
      </w:r>
      <w:r>
        <w:t>un</w:t>
      </w:r>
      <w:r>
        <w:rPr>
          <w:rFonts w:eastAsia="Georgia"/>
        </w:rPr>
        <w:t xml:space="preserve"> </w:t>
      </w:r>
      <w:r>
        <w:t>enfant</w:t>
      </w:r>
      <w:r>
        <w:rPr>
          <w:rFonts w:eastAsia="Georgia"/>
        </w:rPr>
        <w:t xml:space="preserve"> </w:t>
      </w:r>
      <w:r>
        <w:t>suédois</w:t>
      </w:r>
      <w:r>
        <w:rPr>
          <w:rFonts w:eastAsia="Georgia"/>
        </w:rPr>
        <w:t xml:space="preserve"> </w:t>
      </w:r>
      <w:r>
        <w:t>fût</w:t>
      </w:r>
      <w:r>
        <w:rPr>
          <w:rFonts w:eastAsia="Georgia"/>
        </w:rPr>
        <w:t xml:space="preserve"> </w:t>
      </w:r>
      <w:r>
        <w:t>recueilli</w:t>
      </w:r>
      <w:r>
        <w:rPr>
          <w:rFonts w:eastAsia="Georgia"/>
        </w:rPr>
        <w:t xml:space="preserve"> </w:t>
      </w:r>
      <w:r>
        <w:t>par</w:t>
      </w:r>
      <w:r>
        <w:rPr>
          <w:rFonts w:eastAsia="Georgia"/>
        </w:rPr>
        <w:t xml:space="preserve"> </w:t>
      </w:r>
      <w:r>
        <w:t>les</w:t>
      </w:r>
      <w:r>
        <w:rPr>
          <w:rFonts w:eastAsia="Georgia"/>
        </w:rPr>
        <w:t xml:space="preserve"> </w:t>
      </w:r>
      <w:r>
        <w:t>Lapons</w:t>
      </w:r>
      <w:r w:rsidR="004C7F27">
        <w:t>.</w:t>
      </w:r>
    </w:p>
    <w:p w14:paraId="016FA60B" w14:textId="77777777" w:rsidR="004C7F27" w:rsidRDefault="004C7F27" w:rsidP="004C163A">
      <w:r>
        <w:t>— </w:t>
      </w:r>
      <w:r w:rsidR="004C163A">
        <w:t>N</w:t>
      </w:r>
      <w:r>
        <w:rPr>
          <w:rFonts w:eastAsia="Georgia"/>
        </w:rPr>
        <w:t>’</w:t>
      </w:r>
      <w:r w:rsidR="004C163A">
        <w:t>as-tu</w:t>
      </w:r>
      <w:r w:rsidR="004C163A">
        <w:rPr>
          <w:rFonts w:eastAsia="Georgia"/>
        </w:rPr>
        <w:t xml:space="preserve"> </w:t>
      </w:r>
      <w:r w:rsidR="004C163A">
        <w:t>pas</w:t>
      </w:r>
      <w:r w:rsidR="004C163A">
        <w:rPr>
          <w:rFonts w:eastAsia="Georgia"/>
        </w:rPr>
        <w:t xml:space="preserve"> </w:t>
      </w:r>
      <w:r w:rsidR="004C163A">
        <w:t>dit</w:t>
      </w:r>
      <w:r>
        <w:t xml:space="preserve">, </w:t>
      </w:r>
      <w:r w:rsidR="004C163A">
        <w:t>objecta-t-il</w:t>
      </w:r>
      <w:r>
        <w:t xml:space="preserve">, </w:t>
      </w:r>
      <w:r w:rsidR="004C163A">
        <w:t>qu</w:t>
      </w:r>
      <w:r>
        <w:rPr>
          <w:rFonts w:eastAsia="Georgia"/>
        </w:rPr>
        <w:t>’</w:t>
      </w:r>
      <w:r w:rsidR="004C163A">
        <w:t>elle</w:t>
      </w:r>
      <w:r w:rsidR="004C163A">
        <w:rPr>
          <w:rFonts w:eastAsia="Georgia"/>
        </w:rPr>
        <w:t xml:space="preserve"> </w:t>
      </w:r>
      <w:r w:rsidR="004C163A">
        <w:t>avait</w:t>
      </w:r>
      <w:r w:rsidR="004C163A">
        <w:rPr>
          <w:rFonts w:eastAsia="Georgia"/>
        </w:rPr>
        <w:t xml:space="preserve"> </w:t>
      </w:r>
      <w:r w:rsidR="004C163A">
        <w:t>son</w:t>
      </w:r>
      <w:r w:rsidR="004C163A">
        <w:rPr>
          <w:rFonts w:eastAsia="Georgia"/>
        </w:rPr>
        <w:t xml:space="preserve"> </w:t>
      </w:r>
      <w:r w:rsidR="004C163A">
        <w:t>père</w:t>
      </w:r>
      <w:r w:rsidR="004C163A">
        <w:rPr>
          <w:rFonts w:eastAsia="Georgia"/>
        </w:rPr>
        <w:t xml:space="preserve"> </w:t>
      </w:r>
      <w:r w:rsidR="004C163A">
        <w:t>au</w:t>
      </w:r>
      <w:r w:rsidR="004C163A">
        <w:rPr>
          <w:rFonts w:eastAsia="Georgia"/>
        </w:rPr>
        <w:t xml:space="preserve"> </w:t>
      </w:r>
      <w:proofErr w:type="spellStart"/>
      <w:r w:rsidR="004C163A">
        <w:t>Malmberg</w:t>
      </w:r>
      <w:proofErr w:type="spellEnd"/>
      <w:r>
        <w:t> ?</w:t>
      </w:r>
    </w:p>
    <w:p w14:paraId="7AD0A6F6" w14:textId="77777777" w:rsidR="004C7F27" w:rsidRDefault="004C7F27" w:rsidP="004C163A">
      <w:r>
        <w:t>— </w:t>
      </w:r>
      <w:r w:rsidR="004C163A">
        <w:t>Il</w:t>
      </w:r>
      <w:r w:rsidR="004C163A">
        <w:rPr>
          <w:rFonts w:eastAsia="Georgia"/>
        </w:rPr>
        <w:t xml:space="preserve"> </w:t>
      </w:r>
      <w:r w:rsidR="004C163A">
        <w:t>est</w:t>
      </w:r>
      <w:r w:rsidR="004C163A">
        <w:rPr>
          <w:rFonts w:eastAsia="Georgia"/>
        </w:rPr>
        <w:t xml:space="preserve"> </w:t>
      </w:r>
      <w:r w:rsidR="004C163A">
        <w:t>mort</w:t>
      </w:r>
      <w:r>
        <w:t xml:space="preserve">, </w:t>
      </w:r>
      <w:r w:rsidR="004C163A">
        <w:t>dit</w:t>
      </w:r>
      <w:r w:rsidR="004C163A">
        <w:rPr>
          <w:rFonts w:eastAsia="Georgia"/>
        </w:rPr>
        <w:t xml:space="preserve"> </w:t>
      </w:r>
      <w:r w:rsidR="004C163A">
        <w:t>le</w:t>
      </w:r>
      <w:r w:rsidR="004C163A">
        <w:rPr>
          <w:rFonts w:eastAsia="Georgia"/>
        </w:rPr>
        <w:t xml:space="preserve"> </w:t>
      </w:r>
      <w:r w:rsidR="004C163A">
        <w:t>Lapon</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tranchant</w:t>
      </w:r>
      <w:r>
        <w:t>.</w:t>
      </w:r>
    </w:p>
    <w:p w14:paraId="334D9A42" w14:textId="77777777" w:rsidR="004C7F27" w:rsidRDefault="004C7F27" w:rsidP="004C163A">
      <w:r>
        <w:t>— </w:t>
      </w:r>
      <w:r w:rsidR="004C163A">
        <w:t>Tu</w:t>
      </w:r>
      <w:r w:rsidR="004C163A">
        <w:rPr>
          <w:rFonts w:eastAsia="Georgia"/>
        </w:rPr>
        <w:t xml:space="preserve"> </w:t>
      </w:r>
      <w:r w:rsidR="004C163A">
        <w:t>en</w:t>
      </w:r>
      <w:r w:rsidR="004C163A">
        <w:rPr>
          <w:rFonts w:eastAsia="Georgia"/>
        </w:rPr>
        <w:t xml:space="preserve"> </w:t>
      </w:r>
      <w:r w:rsidR="004C163A">
        <w:t>es</w:t>
      </w:r>
      <w:r w:rsidR="004C163A">
        <w:rPr>
          <w:rFonts w:eastAsia="Georgia"/>
        </w:rPr>
        <w:t xml:space="preserve"> </w:t>
      </w:r>
      <w:r w:rsidR="004C163A">
        <w:t>bien</w:t>
      </w:r>
      <w:r w:rsidR="004C163A">
        <w:rPr>
          <w:rFonts w:eastAsia="Georgia"/>
        </w:rPr>
        <w:t xml:space="preserve"> </w:t>
      </w:r>
      <w:r w:rsidR="004C163A">
        <w:t>sûr</w:t>
      </w:r>
      <w:r>
        <w:t xml:space="preserve">, </w:t>
      </w:r>
      <w:r w:rsidR="004C163A">
        <w:t>Ola</w:t>
      </w:r>
      <w:r>
        <w:t> ?</w:t>
      </w:r>
    </w:p>
    <w:p w14:paraId="47DDFBF9" w14:textId="77777777" w:rsidR="004C7F27" w:rsidRDefault="004C7F27" w:rsidP="004C163A">
      <w:r>
        <w:t>— </w:t>
      </w:r>
      <w:r w:rsidR="004C163A">
        <w:t>Naturellement</w:t>
      </w:r>
      <w:r w:rsidR="004C163A">
        <w:rPr>
          <w:rFonts w:eastAsia="Georgia"/>
        </w:rPr>
        <w:t xml:space="preserve"> </w:t>
      </w:r>
      <w:r w:rsidR="004C163A">
        <w:t>j</w:t>
      </w:r>
      <w:r>
        <w:rPr>
          <w:rFonts w:eastAsia="Georgia"/>
        </w:rPr>
        <w:t>’</w:t>
      </w:r>
      <w:r w:rsidR="004C163A">
        <w:t>en</w:t>
      </w:r>
      <w:r w:rsidR="004C163A">
        <w:rPr>
          <w:rFonts w:eastAsia="Georgia"/>
        </w:rPr>
        <w:t xml:space="preserve"> </w:t>
      </w:r>
      <w:r w:rsidR="004C163A">
        <w:t>suis</w:t>
      </w:r>
      <w:r w:rsidR="004C163A">
        <w:rPr>
          <w:rFonts w:eastAsia="Georgia"/>
        </w:rPr>
        <w:t xml:space="preserve"> </w:t>
      </w:r>
      <w:r w:rsidR="004C163A">
        <w:t>sûr</w:t>
      </w:r>
      <w:r>
        <w:t xml:space="preserve"> ! </w:t>
      </w:r>
      <w:r w:rsidR="004C163A">
        <w:t>répondit</w:t>
      </w:r>
      <w:r w:rsidR="004C163A">
        <w:rPr>
          <w:rFonts w:eastAsia="Georgia"/>
        </w:rPr>
        <w:t xml:space="preserve"> </w:t>
      </w:r>
      <w:r w:rsidR="004C163A">
        <w:t>le</w:t>
      </w:r>
      <w:r w:rsidR="004C163A">
        <w:rPr>
          <w:rFonts w:eastAsia="Georgia"/>
        </w:rPr>
        <w:t xml:space="preserve"> </w:t>
      </w:r>
      <w:r w:rsidR="004C163A">
        <w:t>Lapon</w:t>
      </w:r>
      <w:r w:rsidR="004C163A">
        <w:rPr>
          <w:rFonts w:eastAsia="Georgia"/>
        </w:rPr>
        <w:t xml:space="preserve"> </w:t>
      </w:r>
      <w:r w:rsidR="004C163A">
        <w:t>avec</w:t>
      </w:r>
      <w:r w:rsidR="004C163A">
        <w:rPr>
          <w:rFonts w:eastAsia="Georgia"/>
        </w:rPr>
        <w:t xml:space="preserve"> </w:t>
      </w:r>
      <w:r w:rsidR="004C163A">
        <w:t>m</w:t>
      </w:r>
      <w:r w:rsidR="004C163A">
        <w:t>é</w:t>
      </w:r>
      <w:r w:rsidR="004C163A">
        <w:t>pris</w:t>
      </w:r>
      <w:r>
        <w:t xml:space="preserve">. </w:t>
      </w:r>
      <w:r w:rsidR="004C163A">
        <w:t>La</w:t>
      </w:r>
      <w:r w:rsidR="004C163A">
        <w:rPr>
          <w:rFonts w:eastAsia="Georgia"/>
        </w:rPr>
        <w:t xml:space="preserve"> </w:t>
      </w:r>
      <w:r w:rsidR="004C163A">
        <w:t>fillette</w:t>
      </w:r>
      <w:r w:rsidR="004C163A">
        <w:rPr>
          <w:rFonts w:eastAsia="Georgia"/>
        </w:rPr>
        <w:t xml:space="preserve"> </w:t>
      </w:r>
      <w:r w:rsidR="004C163A">
        <w:t>et</w:t>
      </w:r>
      <w:r w:rsidR="004C163A">
        <w:rPr>
          <w:rFonts w:eastAsia="Georgia"/>
        </w:rPr>
        <w:t xml:space="preserve"> </w:t>
      </w:r>
      <w:r w:rsidR="004C163A">
        <w:t>son</w:t>
      </w:r>
      <w:r w:rsidR="004C163A">
        <w:rPr>
          <w:rFonts w:eastAsia="Georgia"/>
        </w:rPr>
        <w:t xml:space="preserve"> </w:t>
      </w:r>
      <w:r w:rsidR="004C163A">
        <w:t>frère</w:t>
      </w:r>
      <w:r w:rsidR="004C163A">
        <w:rPr>
          <w:rFonts w:eastAsia="Georgia"/>
        </w:rPr>
        <w:t xml:space="preserve"> </w:t>
      </w:r>
      <w:r w:rsidR="004C163A">
        <w:t>auraient-ils</w:t>
      </w:r>
      <w:r w:rsidR="004C163A">
        <w:rPr>
          <w:rFonts w:eastAsia="Georgia"/>
        </w:rPr>
        <w:t xml:space="preserve"> </w:t>
      </w:r>
      <w:r w:rsidR="004C163A">
        <w:t>eu</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parcourir</w:t>
      </w:r>
      <w:r w:rsidR="004C163A">
        <w:rPr>
          <w:rFonts w:eastAsia="Georgia"/>
        </w:rPr>
        <w:t xml:space="preserve"> </w:t>
      </w:r>
      <w:r w:rsidR="004C163A">
        <w:t>seuls</w:t>
      </w:r>
      <w:r w:rsidR="004C163A">
        <w:rPr>
          <w:rFonts w:eastAsia="Georgia"/>
        </w:rPr>
        <w:t xml:space="preserve"> </w:t>
      </w:r>
      <w:r w:rsidR="004C163A">
        <w:t>tout</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s</w:t>
      </w:r>
      <w:r>
        <w:rPr>
          <w:rFonts w:eastAsia="Georgia"/>
        </w:rPr>
        <w:t>’</w:t>
      </w:r>
      <w:r w:rsidR="004C163A">
        <w:t>ils</w:t>
      </w:r>
      <w:r w:rsidR="004C163A">
        <w:rPr>
          <w:rFonts w:eastAsia="Georgia"/>
        </w:rPr>
        <w:t xml:space="preserve"> </w:t>
      </w:r>
      <w:r w:rsidR="004C163A">
        <w:t>avaient</w:t>
      </w:r>
      <w:r w:rsidR="004C163A">
        <w:rPr>
          <w:rFonts w:eastAsia="Georgia"/>
        </w:rPr>
        <w:t xml:space="preserve"> </w:t>
      </w:r>
      <w:r w:rsidR="004C163A">
        <w:t>eu</w:t>
      </w:r>
      <w:r w:rsidR="004C163A">
        <w:rPr>
          <w:rFonts w:eastAsia="Georgia"/>
        </w:rPr>
        <w:t xml:space="preserve"> </w:t>
      </w:r>
      <w:r w:rsidR="004C163A">
        <w:t>un</w:t>
      </w:r>
      <w:r w:rsidR="004C163A">
        <w:rPr>
          <w:rFonts w:eastAsia="Georgia"/>
        </w:rPr>
        <w:t xml:space="preserve"> </w:t>
      </w:r>
      <w:r w:rsidR="004C163A">
        <w:t>père</w:t>
      </w:r>
      <w:r w:rsidR="004C163A">
        <w:rPr>
          <w:rFonts w:eastAsia="Georgia"/>
        </w:rPr>
        <w:t xml:space="preserve"> </w:t>
      </w:r>
      <w:r w:rsidR="004C163A">
        <w:t>en</w:t>
      </w:r>
      <w:r w:rsidR="004C163A">
        <w:rPr>
          <w:rFonts w:eastAsia="Georgia"/>
        </w:rPr>
        <w:t xml:space="preserve"> </w:t>
      </w:r>
      <w:r w:rsidR="004C163A">
        <w:t>vie</w:t>
      </w:r>
      <w:r>
        <w:t xml:space="preserve"> ? </w:t>
      </w:r>
      <w:r w:rsidR="004C163A">
        <w:t>Deux</w:t>
      </w:r>
      <w:r w:rsidR="004C163A">
        <w:rPr>
          <w:rFonts w:eastAsia="Georgia"/>
        </w:rPr>
        <w:t xml:space="preserve"> </w:t>
      </w:r>
      <w:r w:rsidR="004C163A">
        <w:t>enfants</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âge</w:t>
      </w:r>
      <w:r w:rsidR="004C163A">
        <w:rPr>
          <w:rFonts w:eastAsia="Georgia"/>
        </w:rPr>
        <w:t xml:space="preserve"> </w:t>
      </w:r>
      <w:r w:rsidR="004C163A">
        <w:t>auraient-ils</w:t>
      </w:r>
      <w:r w:rsidR="004C163A">
        <w:rPr>
          <w:rFonts w:eastAsia="Georgia"/>
        </w:rPr>
        <w:t xml:space="preserve"> </w:t>
      </w:r>
      <w:r w:rsidR="004C163A">
        <w:t>eu</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gagner</w:t>
      </w:r>
      <w:r w:rsidR="004C163A">
        <w:rPr>
          <w:rFonts w:eastAsia="Georgia"/>
        </w:rPr>
        <w:t xml:space="preserve"> </w:t>
      </w:r>
      <w:r w:rsidR="004C163A">
        <w:t>eux-mêmes</w:t>
      </w:r>
      <w:r w:rsidR="004C163A">
        <w:rPr>
          <w:rFonts w:eastAsia="Georgia"/>
        </w:rPr>
        <w:t xml:space="preserve"> </w:t>
      </w:r>
      <w:r w:rsidR="004C163A">
        <w:t>leur</w:t>
      </w:r>
      <w:r w:rsidR="004C163A">
        <w:rPr>
          <w:rFonts w:eastAsia="Georgia"/>
        </w:rPr>
        <w:t xml:space="preserve"> </w:t>
      </w:r>
      <w:r w:rsidR="004C163A">
        <w:t>vie</w:t>
      </w:r>
      <w:r>
        <w:t xml:space="preserve">, </w:t>
      </w:r>
      <w:r w:rsidR="004C163A">
        <w:t>s</w:t>
      </w:r>
      <w:r>
        <w:rPr>
          <w:rFonts w:eastAsia="Georgia"/>
        </w:rPr>
        <w:t>’</w:t>
      </w:r>
      <w:r w:rsidR="004C163A">
        <w:t>ils</w:t>
      </w:r>
      <w:r w:rsidR="004C163A">
        <w:rPr>
          <w:rFonts w:eastAsia="Georgia"/>
        </w:rPr>
        <w:t xml:space="preserve"> </w:t>
      </w:r>
      <w:r w:rsidR="004C163A">
        <w:t>avaient</w:t>
      </w:r>
      <w:r w:rsidR="004C163A">
        <w:rPr>
          <w:rFonts w:eastAsia="Georgia"/>
        </w:rPr>
        <w:t xml:space="preserve"> </w:t>
      </w:r>
      <w:r w:rsidR="004C163A">
        <w:t>eu</w:t>
      </w:r>
      <w:r w:rsidR="004C163A">
        <w:rPr>
          <w:rFonts w:eastAsia="Georgia"/>
        </w:rPr>
        <w:t xml:space="preserve"> </w:t>
      </w:r>
      <w:r w:rsidR="004C163A">
        <w:t>un</w:t>
      </w:r>
      <w:r w:rsidR="004C163A">
        <w:rPr>
          <w:rFonts w:eastAsia="Georgia"/>
        </w:rPr>
        <w:t xml:space="preserve"> </w:t>
      </w:r>
      <w:r w:rsidR="004C163A">
        <w:t>père</w:t>
      </w:r>
      <w:r w:rsidR="004C163A">
        <w:rPr>
          <w:rFonts w:eastAsia="Georgia"/>
        </w:rPr>
        <w:t xml:space="preserve"> </w:t>
      </w:r>
      <w:r w:rsidR="004C163A">
        <w:t>capable</w:t>
      </w:r>
      <w:r w:rsidR="004C163A">
        <w:rPr>
          <w:rFonts w:eastAsia="Georgia"/>
        </w:rPr>
        <w:t xml:space="preserve"> </w:t>
      </w:r>
      <w:r w:rsidR="004C163A">
        <w:t>de</w:t>
      </w:r>
      <w:r w:rsidR="004C163A">
        <w:rPr>
          <w:rFonts w:eastAsia="Georgia"/>
        </w:rPr>
        <w:t xml:space="preserve"> </w:t>
      </w:r>
      <w:r w:rsidR="004C163A">
        <w:t>travailler</w:t>
      </w:r>
      <w:r w:rsidR="004C163A">
        <w:rPr>
          <w:rFonts w:eastAsia="Georgia"/>
        </w:rPr>
        <w:t xml:space="preserve"> </w:t>
      </w:r>
      <w:r w:rsidR="004C163A">
        <w:t>pour</w:t>
      </w:r>
      <w:r w:rsidR="004C163A">
        <w:rPr>
          <w:rFonts w:eastAsia="Georgia"/>
        </w:rPr>
        <w:t xml:space="preserve"> </w:t>
      </w:r>
      <w:r w:rsidR="004C163A">
        <w:t>eux</w:t>
      </w:r>
      <w:r>
        <w:t xml:space="preserve"> ? </w:t>
      </w:r>
      <w:r w:rsidR="004C163A">
        <w:t>La</w:t>
      </w:r>
      <w:r w:rsidR="004C163A">
        <w:rPr>
          <w:rFonts w:eastAsia="Georgia"/>
        </w:rPr>
        <w:t xml:space="preserve"> </w:t>
      </w:r>
      <w:r w:rsidR="004C163A">
        <w:t>fi</w:t>
      </w:r>
      <w:r w:rsidR="004C163A">
        <w:t>l</w:t>
      </w:r>
      <w:r w:rsidR="004C163A">
        <w:t>lette</w:t>
      </w:r>
      <w:r w:rsidR="004C163A">
        <w:rPr>
          <w:rFonts w:eastAsia="Georgia"/>
        </w:rPr>
        <w:t xml:space="preserve"> </w:t>
      </w:r>
      <w:r w:rsidR="004C163A">
        <w:t>aurait-elle</w:t>
      </w:r>
      <w:r w:rsidR="004C163A">
        <w:rPr>
          <w:rFonts w:eastAsia="Georgia"/>
        </w:rPr>
        <w:t xml:space="preserve"> </w:t>
      </w:r>
      <w:r w:rsidR="004C163A">
        <w:t>eu</w:t>
      </w:r>
      <w:r w:rsidR="004C163A">
        <w:rPr>
          <w:rFonts w:eastAsia="Georgia"/>
        </w:rPr>
        <w:t xml:space="preserve"> </w:t>
      </w:r>
      <w:r w:rsidR="004C163A">
        <w:t>besoin</w:t>
      </w:r>
      <w:r w:rsidR="004C163A">
        <w:rPr>
          <w:rFonts w:eastAsia="Georgia"/>
        </w:rPr>
        <w:t xml:space="preserve"> </w:t>
      </w:r>
      <w:r w:rsidR="004C163A">
        <w:t>d</w:t>
      </w:r>
      <w:r>
        <w:rPr>
          <w:rFonts w:eastAsia="Georgia"/>
        </w:rPr>
        <w:t>’</w:t>
      </w:r>
      <w:r w:rsidR="004C163A">
        <w:t>aller</w:t>
      </w:r>
      <w:r w:rsidR="004C163A">
        <w:rPr>
          <w:rFonts w:eastAsia="Georgia"/>
        </w:rPr>
        <w:t xml:space="preserve"> </w:t>
      </w:r>
      <w:r w:rsidR="004C163A">
        <w:t>seule</w:t>
      </w:r>
      <w:r w:rsidR="004C163A">
        <w:rPr>
          <w:rFonts w:eastAsia="Georgia"/>
        </w:rPr>
        <w:t xml:space="preserve"> </w:t>
      </w:r>
      <w:r w:rsidR="004C163A">
        <w:t>parler</w:t>
      </w:r>
      <w:r w:rsidR="004C163A">
        <w:rPr>
          <w:rFonts w:eastAsia="Georgia"/>
        </w:rPr>
        <w:t xml:space="preserve"> </w:t>
      </w:r>
      <w:r w:rsidR="004C163A">
        <w:t>avec</w:t>
      </w:r>
      <w:r w:rsidR="004C163A">
        <w:rPr>
          <w:rFonts w:eastAsia="Georgia"/>
        </w:rPr>
        <w:t xml:space="preserve"> </w:t>
      </w:r>
      <w:r w:rsidR="004C163A">
        <w:t>le</w:t>
      </w:r>
      <w:r w:rsidR="004C163A">
        <w:rPr>
          <w:rFonts w:eastAsia="Georgia"/>
        </w:rPr>
        <w:t xml:space="preserve"> </w:t>
      </w:r>
      <w:r w:rsidR="004C163A">
        <w:t>directeur</w:t>
      </w:r>
      <w:r w:rsidR="004C163A">
        <w:rPr>
          <w:rFonts w:eastAsia="Georgia"/>
        </w:rPr>
        <w:t xml:space="preserve"> </w:t>
      </w:r>
      <w:r w:rsidR="004C163A">
        <w:t>si</w:t>
      </w:r>
      <w:r w:rsidR="004C163A">
        <w:rPr>
          <w:rFonts w:eastAsia="Georgia"/>
        </w:rPr>
        <w:t xml:space="preserve"> </w:t>
      </w:r>
      <w:r w:rsidR="004C163A">
        <w:t>son</w:t>
      </w:r>
      <w:r w:rsidR="004C163A">
        <w:rPr>
          <w:rFonts w:eastAsia="Georgia"/>
        </w:rPr>
        <w:t xml:space="preserve"> </w:t>
      </w:r>
      <w:r w:rsidR="004C163A">
        <w:t>père</w:t>
      </w:r>
      <w:r w:rsidR="004C163A">
        <w:rPr>
          <w:rFonts w:eastAsia="Georgia"/>
        </w:rPr>
        <w:t xml:space="preserve"> </w:t>
      </w:r>
      <w:r w:rsidR="004C163A">
        <w:t>avait</w:t>
      </w:r>
      <w:r w:rsidR="004C163A">
        <w:rPr>
          <w:rFonts w:eastAsia="Georgia"/>
        </w:rPr>
        <w:t xml:space="preserve"> </w:t>
      </w:r>
      <w:r w:rsidR="004C163A">
        <w:t>vécu</w:t>
      </w:r>
      <w:r>
        <w:t xml:space="preserve"> ? </w:t>
      </w:r>
      <w:r w:rsidR="004C163A">
        <w:t>Serait-elle</w:t>
      </w:r>
      <w:r w:rsidR="004C163A">
        <w:rPr>
          <w:rFonts w:eastAsia="Georgia"/>
        </w:rPr>
        <w:t xml:space="preserve"> </w:t>
      </w:r>
      <w:r w:rsidR="004C163A">
        <w:t>seule</w:t>
      </w:r>
      <w:r>
        <w:t xml:space="preserve">, </w:t>
      </w:r>
      <w:r w:rsidR="004C163A">
        <w:t>maintenant</w:t>
      </w:r>
      <w:r w:rsidR="004C163A">
        <w:rPr>
          <w:rFonts w:eastAsia="Georgia"/>
        </w:rPr>
        <w:t xml:space="preserve"> </w:t>
      </w:r>
      <w:r w:rsidR="004C163A">
        <w:t>que</w:t>
      </w:r>
      <w:r w:rsidR="004C163A">
        <w:rPr>
          <w:rFonts w:eastAsia="Georgia"/>
        </w:rPr>
        <w:t xml:space="preserve"> </w:t>
      </w:r>
      <w:r w:rsidR="004C163A">
        <w:t>tout</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proofErr w:type="spellStart"/>
      <w:r w:rsidR="004C163A">
        <w:t>same</w:t>
      </w:r>
      <w:proofErr w:type="spellEnd"/>
      <w:r w:rsidR="004C163A">
        <w:rPr>
          <w:rFonts w:eastAsia="Georgia"/>
        </w:rPr>
        <w:t xml:space="preserve"> </w:t>
      </w:r>
      <w:r w:rsidR="004C163A">
        <w:t>parle</w:t>
      </w:r>
      <w:r w:rsidR="004C163A">
        <w:rPr>
          <w:rFonts w:eastAsia="Georgia"/>
        </w:rPr>
        <w:t xml:space="preserve"> </w:t>
      </w:r>
      <w:r w:rsidR="004C163A">
        <w:t>de</w:t>
      </w:r>
      <w:r w:rsidR="004C163A">
        <w:rPr>
          <w:rFonts w:eastAsia="Georgia"/>
        </w:rPr>
        <w:t xml:space="preserve"> </w:t>
      </w:r>
      <w:r w:rsidR="004C163A">
        <w:t>son</w:t>
      </w:r>
      <w:r w:rsidR="004C163A">
        <w:rPr>
          <w:rFonts w:eastAsia="Georgia"/>
        </w:rPr>
        <w:t xml:space="preserve"> </w:t>
      </w:r>
      <w:r w:rsidR="004C163A">
        <w:t>courage</w:t>
      </w:r>
      <w:r>
        <w:t xml:space="preserve">, </w:t>
      </w:r>
      <w:r w:rsidR="004C163A">
        <w:t>si</w:t>
      </w:r>
      <w:r w:rsidR="004C163A">
        <w:rPr>
          <w:rFonts w:eastAsia="Georgia"/>
        </w:rPr>
        <w:t xml:space="preserve"> </w:t>
      </w:r>
      <w:r w:rsidR="004C163A">
        <w:t>son</w:t>
      </w:r>
      <w:r w:rsidR="004C163A">
        <w:rPr>
          <w:rFonts w:eastAsia="Georgia"/>
        </w:rPr>
        <w:t xml:space="preserve"> </w:t>
      </w:r>
      <w:r w:rsidR="004C163A">
        <w:t>père</w:t>
      </w:r>
      <w:r w:rsidR="004C163A">
        <w:rPr>
          <w:rFonts w:eastAsia="Georgia"/>
        </w:rPr>
        <w:t xml:space="preserve"> </w:t>
      </w:r>
      <w:r w:rsidR="004C163A">
        <w:t>n</w:t>
      </w:r>
      <w:r>
        <w:rPr>
          <w:rFonts w:eastAsia="Georgia"/>
        </w:rPr>
        <w:t>’</w:t>
      </w:r>
      <w:r w:rsidR="004C163A">
        <w:t>était</w:t>
      </w:r>
      <w:r w:rsidR="004C163A">
        <w:rPr>
          <w:rFonts w:eastAsia="Georgia"/>
        </w:rPr>
        <w:t xml:space="preserve"> </w:t>
      </w:r>
      <w:r w:rsidR="004C163A">
        <w:t>pas</w:t>
      </w:r>
      <w:r w:rsidR="004C163A">
        <w:rPr>
          <w:rFonts w:eastAsia="Georgia"/>
        </w:rPr>
        <w:t xml:space="preserve"> </w:t>
      </w:r>
      <w:r w:rsidR="004C163A">
        <w:t>mort</w:t>
      </w:r>
      <w:r>
        <w:t xml:space="preserve"> ? </w:t>
      </w:r>
      <w:r w:rsidR="004C163A">
        <w:t>La</w:t>
      </w:r>
      <w:r w:rsidR="004C163A">
        <w:rPr>
          <w:rFonts w:eastAsia="Georgia"/>
        </w:rPr>
        <w:t xml:space="preserve"> </w:t>
      </w:r>
      <w:r w:rsidR="004C163A">
        <w:t>fillette</w:t>
      </w:r>
      <w:r w:rsidR="004C163A">
        <w:rPr>
          <w:rFonts w:eastAsia="Georgia"/>
        </w:rPr>
        <w:t xml:space="preserve"> </w:t>
      </w:r>
      <w:r w:rsidR="004C163A">
        <w:t>elle-même</w:t>
      </w:r>
      <w:r w:rsidR="004C163A">
        <w:rPr>
          <w:rFonts w:eastAsia="Georgia"/>
        </w:rPr>
        <w:t xml:space="preserve"> </w:t>
      </w:r>
      <w:r w:rsidR="004C163A">
        <w:t>croit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vit</w:t>
      </w:r>
      <w:r>
        <w:t xml:space="preserve">, </w:t>
      </w:r>
      <w:r w:rsidR="004C163A">
        <w:t>mais</w:t>
      </w:r>
      <w:r w:rsidR="004C163A">
        <w:rPr>
          <w:rFonts w:eastAsia="Georgia"/>
        </w:rPr>
        <w:t xml:space="preserve"> </w:t>
      </w:r>
      <w:r w:rsidR="004C163A">
        <w:t>je</w:t>
      </w:r>
      <w:r w:rsidR="004C163A">
        <w:rPr>
          <w:rFonts w:eastAsia="Georgia"/>
        </w:rPr>
        <w:t xml:space="preserve"> </w:t>
      </w:r>
      <w:r w:rsidR="004C163A">
        <w:t>dis</w:t>
      </w:r>
      <w:r>
        <w:t xml:space="preserve">, </w:t>
      </w:r>
      <w:r w:rsidR="004C163A">
        <w:t>moi</w:t>
      </w:r>
      <w:r>
        <w:t xml:space="preserve">, </w:t>
      </w:r>
      <w:r w:rsidR="004C163A">
        <w:t>qu</w:t>
      </w:r>
      <w:r>
        <w:rPr>
          <w:rFonts w:eastAsia="Georgia"/>
        </w:rPr>
        <w:t>’</w:t>
      </w:r>
      <w:r w:rsidR="004C163A">
        <w:t>il</w:t>
      </w:r>
      <w:r w:rsidR="004C163A">
        <w:rPr>
          <w:rFonts w:eastAsia="Georgia"/>
        </w:rPr>
        <w:t xml:space="preserve"> </w:t>
      </w:r>
      <w:r w:rsidR="004C163A">
        <w:t>faut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soit</w:t>
      </w:r>
      <w:r w:rsidR="004C163A">
        <w:rPr>
          <w:rFonts w:eastAsia="Georgia"/>
        </w:rPr>
        <w:t xml:space="preserve"> </w:t>
      </w:r>
      <w:r w:rsidR="004C163A">
        <w:t>mort</w:t>
      </w:r>
      <w:r>
        <w:t>.</w:t>
      </w:r>
    </w:p>
    <w:p w14:paraId="03576816" w14:textId="77777777" w:rsidR="004C7F27" w:rsidRDefault="004C163A" w:rsidP="004C163A">
      <w:r>
        <w:t>L</w:t>
      </w:r>
      <w:r w:rsidR="004C7F27">
        <w:rPr>
          <w:rFonts w:eastAsia="Georgia"/>
        </w:rPr>
        <w:t>’</w:t>
      </w:r>
      <w:r>
        <w:t>homme</w:t>
      </w:r>
      <w:r>
        <w:rPr>
          <w:rFonts w:eastAsia="Georgia"/>
        </w:rPr>
        <w:t xml:space="preserve"> </w:t>
      </w:r>
      <w:r>
        <w:t>aux</w:t>
      </w:r>
      <w:r>
        <w:rPr>
          <w:rFonts w:eastAsia="Georgia"/>
        </w:rPr>
        <w:t xml:space="preserve"> </w:t>
      </w:r>
      <w:r>
        <w:t>yeux</w:t>
      </w:r>
      <w:r>
        <w:rPr>
          <w:rFonts w:eastAsia="Georgia"/>
        </w:rPr>
        <w:t xml:space="preserve"> </w:t>
      </w:r>
      <w:r>
        <w:t>las</w:t>
      </w:r>
      <w:r>
        <w:rPr>
          <w:rFonts w:eastAsia="Georgia"/>
        </w:rPr>
        <w:t xml:space="preserve"> </w:t>
      </w:r>
      <w:r>
        <w:t>se</w:t>
      </w:r>
      <w:r>
        <w:rPr>
          <w:rFonts w:eastAsia="Georgia"/>
        </w:rPr>
        <w:t xml:space="preserve"> </w:t>
      </w:r>
      <w:r>
        <w:t>tourna</w:t>
      </w:r>
      <w:r>
        <w:rPr>
          <w:rFonts w:eastAsia="Georgia"/>
        </w:rPr>
        <w:t xml:space="preserve"> </w:t>
      </w:r>
      <w:r>
        <w:t>vers</w:t>
      </w:r>
      <w:r>
        <w:rPr>
          <w:rFonts w:eastAsia="Georgia"/>
        </w:rPr>
        <w:t xml:space="preserve"> </w:t>
      </w:r>
      <w:r>
        <w:t>Ola</w:t>
      </w:r>
      <w:r w:rsidR="004C7F27">
        <w:t>.</w:t>
      </w:r>
    </w:p>
    <w:p w14:paraId="101FAD89" w14:textId="77777777" w:rsidR="004C7F27" w:rsidRDefault="004C7F27" w:rsidP="004C163A">
      <w:r>
        <w:t>— </w:t>
      </w:r>
      <w:r w:rsidR="004C163A">
        <w:t>Comment</w:t>
      </w:r>
      <w:r w:rsidR="004C163A">
        <w:rPr>
          <w:rFonts w:eastAsia="Georgia"/>
        </w:rPr>
        <w:t xml:space="preserve"> </w:t>
      </w:r>
      <w:r w:rsidR="004C163A">
        <w:t>s</w:t>
      </w:r>
      <w:r>
        <w:rPr>
          <w:rFonts w:eastAsia="Georgia"/>
        </w:rPr>
        <w:t>’</w:t>
      </w:r>
      <w:r w:rsidR="004C163A">
        <w:t>appelle-t-elle</w:t>
      </w:r>
      <w:r>
        <w:t xml:space="preserve"> ? </w:t>
      </w:r>
      <w:r w:rsidR="004C163A">
        <w:t>demanda-t-il</w:t>
      </w:r>
      <w:r>
        <w:t>.</w:t>
      </w:r>
    </w:p>
    <w:p w14:paraId="03ECE1C7" w14:textId="77777777" w:rsidR="004C7F27" w:rsidRDefault="004C163A" w:rsidP="004C163A">
      <w:r>
        <w:t>Le</w:t>
      </w:r>
      <w:r>
        <w:rPr>
          <w:rFonts w:eastAsia="Georgia"/>
        </w:rPr>
        <w:t xml:space="preserve"> </w:t>
      </w:r>
      <w:r>
        <w:t>Lapon</w:t>
      </w:r>
      <w:r>
        <w:rPr>
          <w:rFonts w:eastAsia="Georgia"/>
        </w:rPr>
        <w:t xml:space="preserve"> </w:t>
      </w:r>
      <w:r>
        <w:t>réfléchit</w:t>
      </w:r>
      <w:r w:rsidR="004C7F27">
        <w:t>.</w:t>
      </w:r>
    </w:p>
    <w:p w14:paraId="1F887056"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rappelle</w:t>
      </w:r>
      <w:r w:rsidR="004C163A">
        <w:rPr>
          <w:rFonts w:eastAsia="Georgia"/>
        </w:rPr>
        <w:t xml:space="preserve"> </w:t>
      </w:r>
      <w:r w:rsidR="004C163A">
        <w:t>pas</w:t>
      </w:r>
      <w:r>
        <w:t xml:space="preserve">. </w:t>
      </w:r>
      <w:r w:rsidR="004C163A">
        <w:t>Je</w:t>
      </w:r>
      <w:r w:rsidR="004C163A">
        <w:rPr>
          <w:rFonts w:eastAsia="Georgia"/>
        </w:rPr>
        <w:t xml:space="preserve"> </w:t>
      </w:r>
      <w:r w:rsidR="004C163A">
        <w:t>le</w:t>
      </w:r>
      <w:r w:rsidR="004C163A">
        <w:rPr>
          <w:rFonts w:eastAsia="Georgia"/>
        </w:rPr>
        <w:t xml:space="preserve"> </w:t>
      </w:r>
      <w:r w:rsidR="004C163A">
        <w:t>lui</w:t>
      </w:r>
      <w:r w:rsidR="004C163A">
        <w:rPr>
          <w:rFonts w:eastAsia="Georgia"/>
        </w:rPr>
        <w:t xml:space="preserve"> </w:t>
      </w:r>
      <w:r w:rsidR="004C163A">
        <w:t>demanderai</w:t>
      </w:r>
      <w:r>
        <w:t xml:space="preserve">. </w:t>
      </w:r>
      <w:r w:rsidR="004C163A">
        <w:t>Elle</w:t>
      </w:r>
      <w:r w:rsidR="004C163A">
        <w:rPr>
          <w:rFonts w:eastAsia="Georgia"/>
        </w:rPr>
        <w:t xml:space="preserve"> </w:t>
      </w:r>
      <w:r w:rsidR="004C163A">
        <w:t>est</w:t>
      </w:r>
      <w:r w:rsidR="004C163A">
        <w:rPr>
          <w:rFonts w:eastAsia="Georgia"/>
        </w:rPr>
        <w:t xml:space="preserve"> </w:t>
      </w:r>
      <w:r w:rsidR="004C163A">
        <w:t>là-haut</w:t>
      </w:r>
      <w:r w:rsidR="004C163A">
        <w:rPr>
          <w:rFonts w:eastAsia="Georgia"/>
        </w:rPr>
        <w:t xml:space="preserve"> </w:t>
      </w:r>
      <w:r w:rsidR="004C163A">
        <w:t>dans</w:t>
      </w:r>
      <w:r w:rsidR="004C163A">
        <w:rPr>
          <w:rFonts w:eastAsia="Georgia"/>
        </w:rPr>
        <w:t xml:space="preserve"> </w:t>
      </w:r>
      <w:r w:rsidR="004C163A">
        <w:t>ma</w:t>
      </w:r>
      <w:r w:rsidR="004C163A">
        <w:rPr>
          <w:rFonts w:eastAsia="Georgia"/>
        </w:rPr>
        <w:t xml:space="preserve"> </w:t>
      </w:r>
      <w:r w:rsidR="004C163A">
        <w:t>hutte</w:t>
      </w:r>
      <w:r>
        <w:t>.</w:t>
      </w:r>
    </w:p>
    <w:p w14:paraId="4DE3A2DE" w14:textId="77777777" w:rsidR="004C7F27" w:rsidRDefault="004C7F27" w:rsidP="004C163A">
      <w:r>
        <w:t>— </w:t>
      </w:r>
      <w:r w:rsidR="004C163A">
        <w:t>Comment</w:t>
      </w:r>
      <w:r>
        <w:t xml:space="preserve">, </w:t>
      </w:r>
      <w:r w:rsidR="004C163A">
        <w:t>Ola</w:t>
      </w:r>
      <w:r>
        <w:t xml:space="preserve"> ? </w:t>
      </w:r>
      <w:r w:rsidR="004C163A">
        <w:t>Tu</w:t>
      </w:r>
      <w:r w:rsidR="004C163A">
        <w:rPr>
          <w:rFonts w:eastAsia="Georgia"/>
        </w:rPr>
        <w:t xml:space="preserve"> </w:t>
      </w:r>
      <w:r w:rsidR="004C163A">
        <w:t>l</w:t>
      </w:r>
      <w:r>
        <w:rPr>
          <w:rFonts w:eastAsia="Georgia"/>
        </w:rPr>
        <w:t>’</w:t>
      </w:r>
      <w:r w:rsidR="004C163A">
        <w:t>as</w:t>
      </w:r>
      <w:r w:rsidR="004C163A">
        <w:rPr>
          <w:rFonts w:eastAsia="Georgia"/>
        </w:rPr>
        <w:t xml:space="preserve"> </w:t>
      </w:r>
      <w:r w:rsidR="004C163A">
        <w:t>déjà</w:t>
      </w:r>
      <w:r w:rsidR="004C163A">
        <w:rPr>
          <w:rFonts w:eastAsia="Georgia"/>
        </w:rPr>
        <w:t xml:space="preserve"> </w:t>
      </w:r>
      <w:r w:rsidR="004C163A">
        <w:t>fait</w:t>
      </w:r>
      <w:r w:rsidR="004C163A">
        <w:rPr>
          <w:rFonts w:eastAsia="Georgia"/>
        </w:rPr>
        <w:t xml:space="preserve"> </w:t>
      </w:r>
      <w:r w:rsidR="004C163A">
        <w:t>venir</w:t>
      </w:r>
      <w:r w:rsidR="004C163A">
        <w:rPr>
          <w:rFonts w:eastAsia="Georgia"/>
        </w:rPr>
        <w:t xml:space="preserve"> </w:t>
      </w:r>
      <w:r w:rsidR="004C163A">
        <w:t>chez</w:t>
      </w:r>
      <w:r w:rsidR="004C163A">
        <w:rPr>
          <w:rFonts w:eastAsia="Georgia"/>
        </w:rPr>
        <w:t xml:space="preserve"> </w:t>
      </w:r>
      <w:r w:rsidR="004C163A">
        <w:t>toi</w:t>
      </w:r>
      <w:r w:rsidR="004C163A">
        <w:rPr>
          <w:rFonts w:eastAsia="Georgia"/>
        </w:rPr>
        <w:t xml:space="preserve"> </w:t>
      </w:r>
      <w:r w:rsidR="004C163A">
        <w:t>avant</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renseigner</w:t>
      </w:r>
      <w:r w:rsidR="004C163A">
        <w:rPr>
          <w:rFonts w:eastAsia="Georgia"/>
        </w:rPr>
        <w:t xml:space="preserve"> </w:t>
      </w:r>
      <w:r w:rsidR="004C163A">
        <w:t>si</w:t>
      </w:r>
      <w:r w:rsidR="004C163A">
        <w:rPr>
          <w:rFonts w:eastAsia="Georgia"/>
        </w:rPr>
        <w:t xml:space="preserve"> </w:t>
      </w:r>
      <w:r w:rsidR="004C163A">
        <w:t>son</w:t>
      </w:r>
      <w:r w:rsidR="004C163A">
        <w:rPr>
          <w:rFonts w:eastAsia="Georgia"/>
        </w:rPr>
        <w:t xml:space="preserve"> </w:t>
      </w:r>
      <w:r w:rsidR="004C163A">
        <w:t>père</w:t>
      </w:r>
      <w:r>
        <w:t xml:space="preserve">, </w:t>
      </w:r>
      <w:r w:rsidR="004C163A">
        <w:t>qui</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peut-être</w:t>
      </w:r>
      <w:r w:rsidR="004C163A">
        <w:rPr>
          <w:rFonts w:eastAsia="Georgia"/>
        </w:rPr>
        <w:t xml:space="preserve"> </w:t>
      </w:r>
      <w:r w:rsidR="004C163A">
        <w:t>pas</w:t>
      </w:r>
      <w:r w:rsidR="004C163A">
        <w:rPr>
          <w:rFonts w:eastAsia="Georgia"/>
        </w:rPr>
        <w:t xml:space="preserve"> </w:t>
      </w:r>
      <w:r w:rsidR="004C163A">
        <w:t>mort</w:t>
      </w:r>
      <w:r>
        <w:t xml:space="preserve">, </w:t>
      </w:r>
      <w:r w:rsidR="004C163A">
        <w:t>le</w:t>
      </w:r>
      <w:r w:rsidR="004C163A">
        <w:rPr>
          <w:rFonts w:eastAsia="Georgia"/>
        </w:rPr>
        <w:t xml:space="preserve"> </w:t>
      </w:r>
      <w:r w:rsidR="004C163A">
        <w:t>permet</w:t>
      </w:r>
      <w:r>
        <w:t> ?</w:t>
      </w:r>
    </w:p>
    <w:p w14:paraId="679A45BA" w14:textId="77777777" w:rsidR="004C7F27" w:rsidRDefault="004C7F27" w:rsidP="004C163A">
      <w:r>
        <w:lastRenderedPageBreak/>
        <w:t>— </w:t>
      </w:r>
      <w:r w:rsidR="004C163A">
        <w:t>Est-ce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soucie</w:t>
      </w:r>
      <w:r w:rsidR="004C163A">
        <w:rPr>
          <w:rFonts w:eastAsia="Georgia"/>
        </w:rPr>
        <w:t xml:space="preserve"> </w:t>
      </w:r>
      <w:r w:rsidR="004C163A">
        <w:t>du</w:t>
      </w:r>
      <w:r w:rsidR="004C163A">
        <w:rPr>
          <w:rFonts w:eastAsia="Georgia"/>
        </w:rPr>
        <w:t xml:space="preserve"> </w:t>
      </w:r>
      <w:r w:rsidR="004C163A">
        <w:t>père</w:t>
      </w:r>
      <w:r>
        <w:t xml:space="preserve"> ? </w:t>
      </w:r>
      <w:r w:rsidR="004C163A">
        <w:t>S</w:t>
      </w:r>
      <w:r>
        <w:rPr>
          <w:rFonts w:eastAsia="Georgia"/>
        </w:rPr>
        <w:t>’</w:t>
      </w:r>
      <w:r w:rsidR="004C163A">
        <w:t>il</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mort</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désintéresse</w:t>
      </w:r>
      <w:r w:rsidR="004C163A">
        <w:rPr>
          <w:rFonts w:eastAsia="Georgia"/>
        </w:rPr>
        <w:t xml:space="preserve"> </w:t>
      </w:r>
      <w:r w:rsidR="004C163A">
        <w:t>d</w:t>
      </w:r>
      <w:r>
        <w:rPr>
          <w:rFonts w:eastAsia="Georgia"/>
        </w:rPr>
        <w:t>’</w:t>
      </w:r>
      <w:r w:rsidR="004C163A">
        <w:t>elle</w:t>
      </w:r>
      <w:r>
        <w:t xml:space="preserve">. </w:t>
      </w:r>
      <w:r w:rsidR="004C163A">
        <w:t>Il</w:t>
      </w:r>
      <w:r w:rsidR="004C163A">
        <w:rPr>
          <w:rFonts w:eastAsia="Georgia"/>
        </w:rPr>
        <w:t xml:space="preserve"> </w:t>
      </w:r>
      <w:r w:rsidR="004C163A">
        <w:t>devrait</w:t>
      </w:r>
      <w:r w:rsidR="004C163A">
        <w:rPr>
          <w:rFonts w:eastAsia="Georgia"/>
        </w:rPr>
        <w:t xml:space="preserve"> </w:t>
      </w:r>
      <w:r w:rsidR="004C163A">
        <w:t>être</w:t>
      </w:r>
      <w:r w:rsidR="004C163A">
        <w:rPr>
          <w:rFonts w:eastAsia="Georgia"/>
        </w:rPr>
        <w:t xml:space="preserve"> </w:t>
      </w:r>
      <w:r w:rsidR="004C163A">
        <w:t>content</w:t>
      </w:r>
      <w:r w:rsidR="004C163A">
        <w:rPr>
          <w:rFonts w:eastAsia="Georgia"/>
        </w:rPr>
        <w:t xml:space="preserve"> </w:t>
      </w:r>
      <w:r w:rsidR="004C163A">
        <w:t>qu</w:t>
      </w:r>
      <w:r>
        <w:rPr>
          <w:rFonts w:eastAsia="Georgia"/>
        </w:rPr>
        <w:t>’</w:t>
      </w:r>
      <w:r w:rsidR="004C163A">
        <w:t>un</w:t>
      </w:r>
      <w:r w:rsidR="004C163A">
        <w:rPr>
          <w:rFonts w:eastAsia="Georgia"/>
        </w:rPr>
        <w:t xml:space="preserve"> </w:t>
      </w:r>
      <w:r w:rsidR="004C163A">
        <w:t>autre</w:t>
      </w:r>
      <w:r w:rsidR="004C163A">
        <w:rPr>
          <w:rFonts w:eastAsia="Georgia"/>
        </w:rPr>
        <w:t xml:space="preserve"> </w:t>
      </w:r>
      <w:r w:rsidR="004C163A">
        <w:t>s</w:t>
      </w:r>
      <w:r>
        <w:rPr>
          <w:rFonts w:eastAsia="Georgia"/>
        </w:rPr>
        <w:t>’</w:t>
      </w:r>
      <w:r w:rsidR="004C163A">
        <w:t>occupe</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fille</w:t>
      </w:r>
      <w:r>
        <w:t>.</w:t>
      </w:r>
    </w:p>
    <w:p w14:paraId="3F742D07" w14:textId="77777777" w:rsidR="004C7F27" w:rsidRDefault="004C163A" w:rsidP="004C163A">
      <w:r>
        <w:t>Le</w:t>
      </w:r>
      <w:r>
        <w:rPr>
          <w:rFonts w:eastAsia="Georgia"/>
        </w:rPr>
        <w:t xml:space="preserve"> </w:t>
      </w:r>
      <w:r>
        <w:t>pêcheur</w:t>
      </w:r>
      <w:r>
        <w:rPr>
          <w:rFonts w:eastAsia="Georgia"/>
        </w:rPr>
        <w:t xml:space="preserve"> </w:t>
      </w:r>
      <w:r>
        <w:t>jeta</w:t>
      </w:r>
      <w:r>
        <w:rPr>
          <w:rFonts w:eastAsia="Georgia"/>
        </w:rPr>
        <w:t xml:space="preserve"> </w:t>
      </w:r>
      <w:r>
        <w:t>sa</w:t>
      </w:r>
      <w:r>
        <w:rPr>
          <w:rFonts w:eastAsia="Georgia"/>
        </w:rPr>
        <w:t xml:space="preserve"> </w:t>
      </w:r>
      <w:r>
        <w:t>ligne</w:t>
      </w:r>
      <w:r>
        <w:rPr>
          <w:rFonts w:eastAsia="Georgia"/>
        </w:rPr>
        <w:t xml:space="preserve"> </w:t>
      </w:r>
      <w:r>
        <w:t>et</w:t>
      </w:r>
      <w:r>
        <w:rPr>
          <w:rFonts w:eastAsia="Georgia"/>
        </w:rPr>
        <w:t xml:space="preserve"> </w:t>
      </w:r>
      <w:r>
        <w:t>se</w:t>
      </w:r>
      <w:r>
        <w:rPr>
          <w:rFonts w:eastAsia="Georgia"/>
        </w:rPr>
        <w:t xml:space="preserve"> </w:t>
      </w:r>
      <w:r>
        <w:t>leva</w:t>
      </w:r>
      <w:r w:rsidR="004C7F27">
        <w:t>.</w:t>
      </w:r>
    </w:p>
    <w:p w14:paraId="2A437E32" w14:textId="77777777" w:rsidR="004C7F27" w:rsidRDefault="004C163A" w:rsidP="004C163A">
      <w:r>
        <w:t>Le</w:t>
      </w:r>
      <w:r>
        <w:rPr>
          <w:rFonts w:eastAsia="Georgia"/>
        </w:rPr>
        <w:t xml:space="preserve"> </w:t>
      </w:r>
      <w:r>
        <w:t>Lapon</w:t>
      </w:r>
      <w:r>
        <w:rPr>
          <w:rFonts w:eastAsia="Georgia"/>
        </w:rPr>
        <w:t xml:space="preserve"> </w:t>
      </w:r>
      <w:r>
        <w:t>poursuivit</w:t>
      </w:r>
      <w:r w:rsidR="004C7F27">
        <w:t> :</w:t>
      </w:r>
    </w:p>
    <w:p w14:paraId="7B2BC20A"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est</w:t>
      </w:r>
      <w:r w:rsidR="004C163A">
        <w:rPr>
          <w:rFonts w:eastAsia="Georgia"/>
        </w:rPr>
        <w:t xml:space="preserve"> </w:t>
      </w:r>
      <w:r w:rsidR="004C163A">
        <w:t>peut-être</w:t>
      </w:r>
      <w:r w:rsidR="004C163A">
        <w:rPr>
          <w:rFonts w:eastAsia="Georgia"/>
        </w:rPr>
        <w:t xml:space="preserve"> </w:t>
      </w:r>
      <w:r w:rsidR="004C163A">
        <w:t>de</w:t>
      </w:r>
      <w:r w:rsidR="004C163A">
        <w:rPr>
          <w:rFonts w:eastAsia="Georgia"/>
        </w:rPr>
        <w:t xml:space="preserve"> </w:t>
      </w:r>
      <w:r w:rsidR="004C163A">
        <w:t>ces</w:t>
      </w:r>
      <w:r w:rsidR="004C163A">
        <w:rPr>
          <w:rFonts w:eastAsia="Georgia"/>
        </w:rPr>
        <w:t xml:space="preserve"> </w:t>
      </w:r>
      <w:r w:rsidR="004C163A">
        <w:t>gens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idées</w:t>
      </w:r>
      <w:r w:rsidR="004C163A">
        <w:rPr>
          <w:rFonts w:eastAsia="Georgia"/>
        </w:rPr>
        <w:t xml:space="preserve"> </w:t>
      </w:r>
      <w:r w:rsidR="004C163A">
        <w:t>noires</w:t>
      </w:r>
      <w:r w:rsidR="004C163A">
        <w:rPr>
          <w:rFonts w:eastAsia="Georgia"/>
        </w:rPr>
        <w:t xml:space="preserve"> </w:t>
      </w:r>
      <w:r w:rsidR="004C163A">
        <w:t>poursuivent</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peuvent</w:t>
      </w:r>
      <w:r w:rsidR="004C163A">
        <w:rPr>
          <w:rFonts w:eastAsia="Georgia"/>
        </w:rPr>
        <w:t xml:space="preserve"> </w:t>
      </w:r>
      <w:r w:rsidR="004C163A">
        <w:t>tenir</w:t>
      </w:r>
      <w:r w:rsidR="004C163A">
        <w:rPr>
          <w:rFonts w:eastAsia="Georgia"/>
        </w:rPr>
        <w:t xml:space="preserve"> </w:t>
      </w:r>
      <w:r w:rsidR="004C163A">
        <w:t>en</w:t>
      </w:r>
      <w:r w:rsidR="004C163A">
        <w:rPr>
          <w:rFonts w:eastAsia="Georgia"/>
        </w:rPr>
        <w:t xml:space="preserve"> </w:t>
      </w:r>
      <w:r w:rsidR="004C163A">
        <w:t>place</w:t>
      </w:r>
      <w:r w:rsidR="004C163A">
        <w:rPr>
          <w:rFonts w:eastAsia="Georgia"/>
        </w:rPr>
        <w:t xml:space="preserve"> </w:t>
      </w:r>
      <w:r w:rsidR="004C163A">
        <w:t>et</w:t>
      </w:r>
      <w:r w:rsidR="004C163A">
        <w:rPr>
          <w:rFonts w:eastAsia="Georgia"/>
        </w:rPr>
        <w:t xml:space="preserve"> </w:t>
      </w:r>
      <w:r w:rsidR="004C163A">
        <w:t>travailler</w:t>
      </w:r>
      <w:r>
        <w:t xml:space="preserve">. </w:t>
      </w:r>
      <w:r w:rsidR="004C163A">
        <w:t>Quel</w:t>
      </w:r>
      <w:r w:rsidR="004C163A">
        <w:rPr>
          <w:rFonts w:eastAsia="Georgia"/>
        </w:rPr>
        <w:t xml:space="preserve"> </w:t>
      </w:r>
      <w:r w:rsidR="004C163A">
        <w:t>bien</w:t>
      </w:r>
      <w:r w:rsidR="004C163A">
        <w:rPr>
          <w:rFonts w:eastAsia="Georgia"/>
        </w:rPr>
        <w:t xml:space="preserve"> </w:t>
      </w:r>
      <w:r w:rsidR="004C163A">
        <w:t>lui</w:t>
      </w:r>
      <w:r w:rsidR="004C163A">
        <w:rPr>
          <w:rFonts w:eastAsia="Georgia"/>
        </w:rPr>
        <w:t xml:space="preserve"> </w:t>
      </w:r>
      <w:r w:rsidR="004C163A">
        <w:t>ferait</w:t>
      </w:r>
      <w:r w:rsidR="004C163A">
        <w:rPr>
          <w:rFonts w:eastAsia="Georgia"/>
        </w:rPr>
        <w:t xml:space="preserve"> </w:t>
      </w:r>
      <w:r w:rsidR="004C163A">
        <w:t>un</w:t>
      </w:r>
      <w:r w:rsidR="004C163A">
        <w:rPr>
          <w:rFonts w:eastAsia="Georgia"/>
        </w:rPr>
        <w:t xml:space="preserve"> </w:t>
      </w:r>
      <w:r w:rsidR="004C163A">
        <w:t>père</w:t>
      </w:r>
      <w:r w:rsidR="004C163A">
        <w:rPr>
          <w:rFonts w:eastAsia="Georgia"/>
        </w:rPr>
        <w:t xml:space="preserve"> </w:t>
      </w:r>
      <w:r w:rsidR="004C163A">
        <w:t>pareil</w:t>
      </w:r>
      <w:r>
        <w:t> ?</w:t>
      </w:r>
    </w:p>
    <w:p w14:paraId="59B7C347" w14:textId="77777777" w:rsidR="004C7F27" w:rsidRDefault="004C163A" w:rsidP="004C163A">
      <w:r>
        <w:t>Le</w:t>
      </w:r>
      <w:r>
        <w:rPr>
          <w:rFonts w:eastAsia="Georgia"/>
        </w:rPr>
        <w:t xml:space="preserve"> </w:t>
      </w:r>
      <w:r>
        <w:t>pêcheur</w:t>
      </w:r>
      <w:r>
        <w:rPr>
          <w:rFonts w:eastAsia="Georgia"/>
        </w:rPr>
        <w:t xml:space="preserve"> </w:t>
      </w:r>
      <w:r>
        <w:t>s</w:t>
      </w:r>
      <w:r w:rsidR="004C7F27">
        <w:rPr>
          <w:rFonts w:eastAsia="Georgia"/>
        </w:rPr>
        <w:t>’</w:t>
      </w:r>
      <w:r>
        <w:t>était</w:t>
      </w:r>
      <w:r>
        <w:rPr>
          <w:rFonts w:eastAsia="Georgia"/>
        </w:rPr>
        <w:t xml:space="preserve"> </w:t>
      </w:r>
      <w:r>
        <w:t>mis</w:t>
      </w:r>
      <w:r>
        <w:rPr>
          <w:rFonts w:eastAsia="Georgia"/>
        </w:rPr>
        <w:t xml:space="preserve"> </w:t>
      </w:r>
      <w:r>
        <w:t>à</w:t>
      </w:r>
      <w:r>
        <w:rPr>
          <w:rFonts w:eastAsia="Georgia"/>
        </w:rPr>
        <w:t xml:space="preserve"> </w:t>
      </w:r>
      <w:r>
        <w:t>remonter</w:t>
      </w:r>
      <w:r>
        <w:rPr>
          <w:rFonts w:eastAsia="Georgia"/>
        </w:rPr>
        <w:t xml:space="preserve"> </w:t>
      </w:r>
      <w:r>
        <w:t>la</w:t>
      </w:r>
      <w:r>
        <w:rPr>
          <w:rFonts w:eastAsia="Georgia"/>
        </w:rPr>
        <w:t xml:space="preserve"> </w:t>
      </w:r>
      <w:r>
        <w:t>berge</w:t>
      </w:r>
      <w:r w:rsidR="004C7F27">
        <w:t>.</w:t>
      </w:r>
    </w:p>
    <w:p w14:paraId="0BA817ED" w14:textId="77777777" w:rsidR="004C7F27" w:rsidRDefault="004C7F27" w:rsidP="004C163A">
      <w:r>
        <w:t>— </w:t>
      </w:r>
      <w:r w:rsidR="004C163A">
        <w:t>Où</w:t>
      </w:r>
      <w:r w:rsidR="004C163A">
        <w:rPr>
          <w:rFonts w:eastAsia="Georgia"/>
        </w:rPr>
        <w:t xml:space="preserve"> </w:t>
      </w:r>
      <w:r w:rsidR="004C163A">
        <w:t>vas-tu</w:t>
      </w:r>
      <w:r>
        <w:t xml:space="preserve"> ? </w:t>
      </w:r>
      <w:r w:rsidR="004C163A">
        <w:t>demanda</w:t>
      </w:r>
      <w:r w:rsidR="004C163A">
        <w:rPr>
          <w:rFonts w:eastAsia="Georgia"/>
        </w:rPr>
        <w:t xml:space="preserve"> </w:t>
      </w:r>
      <w:r w:rsidR="004C163A">
        <w:t>le</w:t>
      </w:r>
      <w:r w:rsidR="004C163A">
        <w:rPr>
          <w:rFonts w:eastAsia="Georgia"/>
        </w:rPr>
        <w:t xml:space="preserve"> </w:t>
      </w:r>
      <w:r w:rsidR="004C163A">
        <w:t>Lapon</w:t>
      </w:r>
      <w:r>
        <w:t>.</w:t>
      </w:r>
    </w:p>
    <w:p w14:paraId="1029FC05" w14:textId="77777777" w:rsidR="004C7F27" w:rsidRDefault="004C7F27" w:rsidP="004C163A">
      <w:r>
        <w:t>— </w:t>
      </w:r>
      <w:r w:rsidR="004C163A">
        <w:t>Je</w:t>
      </w:r>
      <w:r w:rsidR="004C163A">
        <w:rPr>
          <w:rFonts w:eastAsia="Georgia"/>
        </w:rPr>
        <w:t xml:space="preserve"> </w:t>
      </w:r>
      <w:r w:rsidR="004C163A">
        <w:t>voudrais</w:t>
      </w:r>
      <w:r w:rsidR="004C163A">
        <w:rPr>
          <w:rFonts w:eastAsia="Georgia"/>
        </w:rPr>
        <w:t xml:space="preserve"> </w:t>
      </w:r>
      <w:r w:rsidR="004C163A">
        <w:t>voir</w:t>
      </w:r>
      <w:r w:rsidR="004C163A">
        <w:rPr>
          <w:rFonts w:eastAsia="Georgia"/>
        </w:rPr>
        <w:t xml:space="preserve"> </w:t>
      </w:r>
      <w:r w:rsidR="004C163A">
        <w:t>ta</w:t>
      </w:r>
      <w:r w:rsidR="004C163A">
        <w:rPr>
          <w:rFonts w:eastAsia="Georgia"/>
        </w:rPr>
        <w:t xml:space="preserve"> </w:t>
      </w:r>
      <w:r w:rsidR="004C163A">
        <w:t>fille</w:t>
      </w:r>
      <w:r w:rsidR="004C163A">
        <w:rPr>
          <w:rFonts w:eastAsia="Georgia"/>
        </w:rPr>
        <w:t xml:space="preserve"> </w:t>
      </w:r>
      <w:r w:rsidR="004C163A">
        <w:t>adoptive</w:t>
      </w:r>
      <w:r>
        <w:t xml:space="preserve">, </w:t>
      </w:r>
      <w:r w:rsidR="004C163A">
        <w:t>Ola</w:t>
      </w:r>
      <w:r>
        <w:t>.</w:t>
      </w:r>
    </w:p>
    <w:p w14:paraId="25348DB5" w14:textId="77777777" w:rsidR="004C7F27" w:rsidRDefault="004C7F27" w:rsidP="004C163A">
      <w:r>
        <w:t>— </w:t>
      </w:r>
      <w:r w:rsidR="004C163A">
        <w:t>Bien</w:t>
      </w:r>
      <w:r>
        <w:t xml:space="preserve">, </w:t>
      </w:r>
      <w:r w:rsidR="004C163A">
        <w:t>dit</w:t>
      </w:r>
      <w:r w:rsidR="004C163A">
        <w:rPr>
          <w:rFonts w:eastAsia="Georgia"/>
        </w:rPr>
        <w:t xml:space="preserve"> </w:t>
      </w:r>
      <w:r w:rsidR="004C163A">
        <w:t>le</w:t>
      </w:r>
      <w:r w:rsidR="004C163A">
        <w:rPr>
          <w:rFonts w:eastAsia="Georgia"/>
        </w:rPr>
        <w:t xml:space="preserve"> </w:t>
      </w:r>
      <w:r w:rsidR="004C163A">
        <w:t>Lapon</w:t>
      </w:r>
      <w:r>
        <w:t xml:space="preserve">. </w:t>
      </w:r>
      <w:r w:rsidR="004C163A">
        <w:t>Viens</w:t>
      </w:r>
      <w:r>
        <w:t xml:space="preserve">. </w:t>
      </w:r>
      <w:r w:rsidR="004C163A">
        <w:t>Je</w:t>
      </w:r>
      <w:r w:rsidR="004C163A">
        <w:rPr>
          <w:rFonts w:eastAsia="Georgia"/>
        </w:rPr>
        <w:t xml:space="preserve"> </w:t>
      </w:r>
      <w:r w:rsidR="004C163A">
        <w:t>pense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diras</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bonne</w:t>
      </w:r>
      <w:r w:rsidR="004C163A">
        <w:rPr>
          <w:rFonts w:eastAsia="Georgia"/>
        </w:rPr>
        <w:t xml:space="preserve"> </w:t>
      </w:r>
      <w:r w:rsidR="004C163A">
        <w:t>fille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suis</w:t>
      </w:r>
      <w:r w:rsidR="004C163A">
        <w:rPr>
          <w:rFonts w:eastAsia="Georgia"/>
        </w:rPr>
        <w:t xml:space="preserve"> </w:t>
      </w:r>
      <w:r w:rsidR="004C163A">
        <w:t>procurée</w:t>
      </w:r>
      <w:r>
        <w:t>.</w:t>
      </w:r>
    </w:p>
    <w:p w14:paraId="1C7688D8" w14:textId="77777777" w:rsidR="004C7F27" w:rsidRDefault="004C163A" w:rsidP="004C163A">
      <w:r>
        <w:t>Le</w:t>
      </w:r>
      <w:r>
        <w:rPr>
          <w:rFonts w:eastAsia="Georgia"/>
        </w:rPr>
        <w:t xml:space="preserve"> </w:t>
      </w:r>
      <w:r>
        <w:t>Suédois</w:t>
      </w:r>
      <w:r>
        <w:rPr>
          <w:rFonts w:eastAsia="Georgia"/>
        </w:rPr>
        <w:t xml:space="preserve"> </w:t>
      </w:r>
      <w:r>
        <w:t>marchait</w:t>
      </w:r>
      <w:r>
        <w:rPr>
          <w:rFonts w:eastAsia="Georgia"/>
        </w:rPr>
        <w:t xml:space="preserve"> </w:t>
      </w:r>
      <w:r>
        <w:t>très</w:t>
      </w:r>
      <w:r>
        <w:rPr>
          <w:rFonts w:eastAsia="Georgia"/>
        </w:rPr>
        <w:t xml:space="preserve"> </w:t>
      </w:r>
      <w:r>
        <w:t>vite</w:t>
      </w:r>
      <w:r w:rsidR="004C7F27">
        <w:t xml:space="preserve"> ; </w:t>
      </w:r>
      <w:r>
        <w:t>bientôt</w:t>
      </w:r>
      <w:r>
        <w:rPr>
          <w:rFonts w:eastAsia="Georgia"/>
        </w:rPr>
        <w:t xml:space="preserve"> </w:t>
      </w:r>
      <w:r>
        <w:t>Ola</w:t>
      </w:r>
      <w:r>
        <w:rPr>
          <w:rFonts w:eastAsia="Georgia"/>
        </w:rPr>
        <w:t xml:space="preserve"> </w:t>
      </w:r>
      <w:r>
        <w:t>reprit</w:t>
      </w:r>
      <w:r w:rsidR="004C7F27">
        <w:t> : « </w:t>
      </w:r>
      <w:r>
        <w:t>Je</w:t>
      </w:r>
      <w:r>
        <w:rPr>
          <w:rFonts w:eastAsia="Georgia"/>
        </w:rPr>
        <w:t xml:space="preserve"> </w:t>
      </w:r>
      <w:r>
        <w:t>me</w:t>
      </w:r>
      <w:r>
        <w:rPr>
          <w:rFonts w:eastAsia="Georgia"/>
        </w:rPr>
        <w:t xml:space="preserve"> </w:t>
      </w:r>
      <w:r>
        <w:t>rappelle</w:t>
      </w:r>
      <w:r>
        <w:rPr>
          <w:rFonts w:eastAsia="Georgia"/>
        </w:rPr>
        <w:t xml:space="preserve"> </w:t>
      </w:r>
      <w:r>
        <w:t>maintenant</w:t>
      </w:r>
      <w:r>
        <w:rPr>
          <w:rFonts w:eastAsia="Georgia"/>
        </w:rPr>
        <w:t xml:space="preserve"> </w:t>
      </w:r>
      <w:r>
        <w:t>son</w:t>
      </w:r>
      <w:r>
        <w:rPr>
          <w:rFonts w:eastAsia="Georgia"/>
        </w:rPr>
        <w:t xml:space="preserve"> </w:t>
      </w:r>
      <w:r>
        <w:t>nom</w:t>
      </w:r>
      <w:r w:rsidR="004C7F27">
        <w:t xml:space="preserve">. </w:t>
      </w:r>
      <w:r>
        <w:t>Elle</w:t>
      </w:r>
      <w:r>
        <w:rPr>
          <w:rFonts w:eastAsia="Georgia"/>
        </w:rPr>
        <w:t xml:space="preserve"> </w:t>
      </w:r>
      <w:r>
        <w:t>s</w:t>
      </w:r>
      <w:r w:rsidR="004C7F27">
        <w:rPr>
          <w:rFonts w:eastAsia="Georgia"/>
        </w:rPr>
        <w:t>’</w:t>
      </w:r>
      <w:r>
        <w:t>appelle</w:t>
      </w:r>
      <w:r>
        <w:rPr>
          <w:rFonts w:eastAsia="Georgia"/>
        </w:rPr>
        <w:t xml:space="preserve"> </w:t>
      </w:r>
      <w:r>
        <w:t>Asa</w:t>
      </w:r>
      <w:r w:rsidR="004C7F27">
        <w:t xml:space="preserve"> ». </w:t>
      </w:r>
      <w:r>
        <w:t>Jon</w:t>
      </w:r>
      <w:r>
        <w:rPr>
          <w:rFonts w:eastAsia="Georgia"/>
        </w:rPr>
        <w:t xml:space="preserve"> </w:t>
      </w:r>
      <w:r>
        <w:t>hâta</w:t>
      </w:r>
      <w:r>
        <w:rPr>
          <w:rFonts w:eastAsia="Georgia"/>
        </w:rPr>
        <w:t xml:space="preserve"> </w:t>
      </w:r>
      <w:r>
        <w:t>e</w:t>
      </w:r>
      <w:r>
        <w:t>n</w:t>
      </w:r>
      <w:r>
        <w:t>core</w:t>
      </w:r>
      <w:r>
        <w:rPr>
          <w:rFonts w:eastAsia="Georgia"/>
        </w:rPr>
        <w:t xml:space="preserve"> </w:t>
      </w:r>
      <w:r>
        <w:t>sa</w:t>
      </w:r>
      <w:r>
        <w:rPr>
          <w:rFonts w:eastAsia="Georgia"/>
        </w:rPr>
        <w:t xml:space="preserve"> </w:t>
      </w:r>
      <w:r>
        <w:t>marche</w:t>
      </w:r>
      <w:r>
        <w:rPr>
          <w:rFonts w:eastAsia="Georgia"/>
        </w:rPr>
        <w:t xml:space="preserve"> </w:t>
      </w:r>
      <w:r>
        <w:t>sans</w:t>
      </w:r>
      <w:r>
        <w:rPr>
          <w:rFonts w:eastAsia="Georgia"/>
        </w:rPr>
        <w:t xml:space="preserve"> </w:t>
      </w:r>
      <w:r>
        <w:t>rien</w:t>
      </w:r>
      <w:r>
        <w:rPr>
          <w:rFonts w:eastAsia="Georgia"/>
        </w:rPr>
        <w:t xml:space="preserve"> </w:t>
      </w:r>
      <w:r>
        <w:t>dire</w:t>
      </w:r>
      <w:r w:rsidR="004C7F27">
        <w:t xml:space="preserve">. </w:t>
      </w:r>
      <w:r>
        <w:t>Ola</w:t>
      </w:r>
      <w:r>
        <w:rPr>
          <w:rFonts w:eastAsia="Georgia"/>
        </w:rPr>
        <w:t xml:space="preserve"> </w:t>
      </w:r>
      <w:proofErr w:type="spellStart"/>
      <w:r>
        <w:t>Serka</w:t>
      </w:r>
      <w:proofErr w:type="spellEnd"/>
      <w:r>
        <w:rPr>
          <w:rFonts w:eastAsia="Georgia"/>
        </w:rPr>
        <w:t xml:space="preserve"> </w:t>
      </w:r>
      <w:r>
        <w:t>aurait</w:t>
      </w:r>
      <w:r>
        <w:rPr>
          <w:rFonts w:eastAsia="Georgia"/>
        </w:rPr>
        <w:t xml:space="preserve"> </w:t>
      </w:r>
      <w:r>
        <w:t>ri</w:t>
      </w:r>
      <w:r>
        <w:rPr>
          <w:rFonts w:eastAsia="Georgia"/>
        </w:rPr>
        <w:t xml:space="preserve"> </w:t>
      </w:r>
      <w:r>
        <w:t>de</w:t>
      </w:r>
      <w:r>
        <w:rPr>
          <w:rFonts w:eastAsia="Georgia"/>
        </w:rPr>
        <w:t xml:space="preserve"> </w:t>
      </w:r>
      <w:r>
        <w:t>satisfaction</w:t>
      </w:r>
      <w:r w:rsidR="004C7F27">
        <w:t xml:space="preserve">. </w:t>
      </w:r>
      <w:r>
        <w:t>Lorsqu</w:t>
      </w:r>
      <w:r w:rsidR="004C7F27">
        <w:rPr>
          <w:rFonts w:eastAsia="Georgia"/>
        </w:rPr>
        <w:t>’</w:t>
      </w:r>
      <w:r>
        <w:t>ils</w:t>
      </w:r>
      <w:r>
        <w:rPr>
          <w:rFonts w:eastAsia="Georgia"/>
        </w:rPr>
        <w:t xml:space="preserve"> </w:t>
      </w:r>
      <w:r>
        <w:t>furent</w:t>
      </w:r>
      <w:r>
        <w:rPr>
          <w:rFonts w:eastAsia="Georgia"/>
        </w:rPr>
        <w:t xml:space="preserve"> </w:t>
      </w:r>
      <w:r>
        <w:t>presque</w:t>
      </w:r>
      <w:r>
        <w:rPr>
          <w:rFonts w:eastAsia="Georgia"/>
        </w:rPr>
        <w:t xml:space="preserve"> </w:t>
      </w:r>
      <w:r>
        <w:t>en</w:t>
      </w:r>
      <w:r>
        <w:rPr>
          <w:rFonts w:eastAsia="Georgia"/>
        </w:rPr>
        <w:t xml:space="preserve"> </w:t>
      </w:r>
      <w:r>
        <w:t>vue</w:t>
      </w:r>
      <w:r>
        <w:rPr>
          <w:rFonts w:eastAsia="Georgia"/>
        </w:rPr>
        <w:t xml:space="preserve"> </w:t>
      </w:r>
      <w:r>
        <w:t>des</w:t>
      </w:r>
      <w:r>
        <w:rPr>
          <w:rFonts w:eastAsia="Georgia"/>
        </w:rPr>
        <w:t xml:space="preserve"> </w:t>
      </w:r>
      <w:r>
        <w:t>huttes</w:t>
      </w:r>
      <w:r w:rsidR="004C7F27">
        <w:t xml:space="preserve">, </w:t>
      </w:r>
      <w:r>
        <w:t>Ola</w:t>
      </w:r>
      <w:r>
        <w:rPr>
          <w:rFonts w:eastAsia="Georgia"/>
        </w:rPr>
        <w:t xml:space="preserve"> </w:t>
      </w:r>
      <w:r>
        <w:t>ajouta</w:t>
      </w:r>
      <w:r w:rsidR="004C7F27">
        <w:t> :</w:t>
      </w:r>
    </w:p>
    <w:p w14:paraId="7E278F3D" w14:textId="77777777" w:rsidR="004C7F27" w:rsidRDefault="004C7F27" w:rsidP="004C163A">
      <w:r>
        <w:t>— </w:t>
      </w:r>
      <w:r w:rsidR="004C163A">
        <w:t>Elle</w:t>
      </w:r>
      <w:r w:rsidR="004C163A">
        <w:rPr>
          <w:rFonts w:eastAsia="Georgia"/>
        </w:rPr>
        <w:t xml:space="preserve"> </w:t>
      </w:r>
      <w:r w:rsidR="004C163A">
        <w:t>est</w:t>
      </w:r>
      <w:r w:rsidR="004C163A">
        <w:rPr>
          <w:rFonts w:eastAsia="Georgia"/>
        </w:rPr>
        <w:t xml:space="preserve"> </w:t>
      </w:r>
      <w:r w:rsidR="004C163A">
        <w:t>venue</w:t>
      </w:r>
      <w:r w:rsidR="004C163A">
        <w:rPr>
          <w:rFonts w:eastAsia="Georgia"/>
        </w:rPr>
        <w:t xml:space="preserve"> </w:t>
      </w:r>
      <w:r w:rsidR="004C163A">
        <w:t>jusque</w:t>
      </w:r>
      <w:r w:rsidR="004C163A">
        <w:rPr>
          <w:rFonts w:eastAsia="Georgia"/>
        </w:rPr>
        <w:t xml:space="preserve"> </w:t>
      </w:r>
      <w:r w:rsidR="004C163A">
        <w:t>chez</w:t>
      </w:r>
      <w:r w:rsidR="004C163A">
        <w:rPr>
          <w:rFonts w:eastAsia="Georgia"/>
        </w:rPr>
        <w:t xml:space="preserve"> </w:t>
      </w:r>
      <w:r w:rsidR="004C163A">
        <w:t>le</w:t>
      </w:r>
      <w:r w:rsidR="004C163A">
        <w:rPr>
          <w:rFonts w:eastAsia="Georgia"/>
        </w:rPr>
        <w:t xml:space="preserve"> </w:t>
      </w:r>
      <w:r w:rsidR="004C163A">
        <w:t>peuple</w:t>
      </w:r>
      <w:r w:rsidR="004C163A">
        <w:rPr>
          <w:rFonts w:eastAsia="Georgia"/>
        </w:rPr>
        <w:t xml:space="preserve"> </w:t>
      </w:r>
      <w:proofErr w:type="spellStart"/>
      <w:r w:rsidR="004C163A">
        <w:t>same</w:t>
      </w:r>
      <w:proofErr w:type="spellEnd"/>
      <w:r w:rsidR="004C163A">
        <w:rPr>
          <w:rFonts w:eastAsia="Georgia"/>
        </w:rPr>
        <w:t xml:space="preserve"> </w:t>
      </w:r>
      <w:r w:rsidR="004C163A">
        <w:t>pour</w:t>
      </w:r>
      <w:r w:rsidR="004C163A">
        <w:rPr>
          <w:rFonts w:eastAsia="Georgia"/>
        </w:rPr>
        <w:t xml:space="preserve"> </w:t>
      </w:r>
      <w:r w:rsidR="004C163A">
        <w:t>chercher</w:t>
      </w:r>
      <w:r w:rsidR="004C163A">
        <w:rPr>
          <w:rFonts w:eastAsia="Georgia"/>
        </w:rPr>
        <w:t xml:space="preserve"> </w:t>
      </w:r>
      <w:r w:rsidR="004C163A">
        <w:t>son</w:t>
      </w:r>
      <w:r w:rsidR="004C163A">
        <w:rPr>
          <w:rFonts w:eastAsia="Georgia"/>
        </w:rPr>
        <w:t xml:space="preserve"> </w:t>
      </w:r>
      <w:r w:rsidR="004C163A">
        <w:t>père</w:t>
      </w:r>
      <w:r>
        <w:t xml:space="preserve">, </w:t>
      </w:r>
      <w:r w:rsidR="004C163A">
        <w:t>mais</w:t>
      </w:r>
      <w:r w:rsidR="004C163A">
        <w:rPr>
          <w:rFonts w:eastAsia="Georgia"/>
        </w:rPr>
        <w:t xml:space="preserve"> </w:t>
      </w:r>
      <w:r w:rsidR="004C163A">
        <w:t>si</w:t>
      </w:r>
      <w:r w:rsidR="004C163A">
        <w:rPr>
          <w:rFonts w:eastAsia="Georgia"/>
        </w:rPr>
        <w:t xml:space="preserve"> </w:t>
      </w:r>
      <w:r w:rsidR="004C163A">
        <w:t>elle</w:t>
      </w:r>
      <w:r w:rsidR="004C163A">
        <w:rPr>
          <w:rFonts w:eastAsia="Georgia"/>
        </w:rPr>
        <w:t xml:space="preserve"> </w:t>
      </w:r>
      <w:r w:rsidR="004C163A">
        <w:t>ne</w:t>
      </w:r>
      <w:r w:rsidR="004C163A">
        <w:rPr>
          <w:rFonts w:eastAsia="Georgia"/>
        </w:rPr>
        <w:t xml:space="preserve"> </w:t>
      </w:r>
      <w:r w:rsidR="004C163A">
        <w:t>le</w:t>
      </w:r>
      <w:r w:rsidR="004C163A">
        <w:rPr>
          <w:rFonts w:eastAsia="Georgia"/>
        </w:rPr>
        <w:t xml:space="preserve"> </w:t>
      </w:r>
      <w:r w:rsidR="004C163A">
        <w:t>trouve</w:t>
      </w:r>
      <w:r w:rsidR="004C163A">
        <w:rPr>
          <w:rFonts w:eastAsia="Georgia"/>
        </w:rPr>
        <w:t xml:space="preserve"> </w:t>
      </w:r>
      <w:r w:rsidR="004C163A">
        <w:t>pas</w:t>
      </w:r>
      <w:r>
        <w:t xml:space="preserve">, </w:t>
      </w:r>
      <w:r w:rsidR="004C163A">
        <w:t>je</w:t>
      </w:r>
      <w:r w:rsidR="004C163A">
        <w:rPr>
          <w:rFonts w:eastAsia="Georgia"/>
        </w:rPr>
        <w:t xml:space="preserve"> </w:t>
      </w:r>
      <w:r w:rsidR="004C163A">
        <w:t>la</w:t>
      </w:r>
      <w:r w:rsidR="004C163A">
        <w:rPr>
          <w:rFonts w:eastAsia="Georgia"/>
        </w:rPr>
        <w:t xml:space="preserve"> </w:t>
      </w:r>
      <w:r w:rsidR="004C163A">
        <w:t>garderai</w:t>
      </w:r>
      <w:r w:rsidR="004C163A">
        <w:rPr>
          <w:rFonts w:eastAsia="Georgia"/>
        </w:rPr>
        <w:t xml:space="preserve"> </w:t>
      </w:r>
      <w:r w:rsidR="004C163A">
        <w:t>avec</w:t>
      </w:r>
      <w:r w:rsidR="004C163A">
        <w:rPr>
          <w:rFonts w:eastAsia="Georgia"/>
        </w:rPr>
        <w:t xml:space="preserve"> </w:t>
      </w:r>
      <w:r w:rsidR="004C163A">
        <w:t>plaisir</w:t>
      </w:r>
      <w:r>
        <w:t>.</w:t>
      </w:r>
    </w:p>
    <w:p w14:paraId="2D4B661A" w14:textId="77777777" w:rsidR="004C7F27" w:rsidRDefault="004C163A" w:rsidP="004C163A">
      <w:r>
        <w:t>Le</w:t>
      </w:r>
      <w:r>
        <w:rPr>
          <w:rFonts w:eastAsia="Georgia"/>
        </w:rPr>
        <w:t xml:space="preserve"> </w:t>
      </w:r>
      <w:r>
        <w:t>Suédois</w:t>
      </w:r>
      <w:r>
        <w:rPr>
          <w:rFonts w:eastAsia="Georgia"/>
        </w:rPr>
        <w:t xml:space="preserve"> </w:t>
      </w:r>
      <w:r>
        <w:t>se</w:t>
      </w:r>
      <w:r>
        <w:rPr>
          <w:rFonts w:eastAsia="Georgia"/>
        </w:rPr>
        <w:t xml:space="preserve"> </w:t>
      </w:r>
      <w:r>
        <w:t>mit</w:t>
      </w:r>
      <w:r>
        <w:rPr>
          <w:rFonts w:eastAsia="Georgia"/>
        </w:rPr>
        <w:t xml:space="preserve"> </w:t>
      </w:r>
      <w:r>
        <w:t>presque</w:t>
      </w:r>
      <w:r>
        <w:rPr>
          <w:rFonts w:eastAsia="Georgia"/>
        </w:rPr>
        <w:t xml:space="preserve"> </w:t>
      </w:r>
      <w:r>
        <w:t>à</w:t>
      </w:r>
      <w:r>
        <w:rPr>
          <w:rFonts w:eastAsia="Georgia"/>
        </w:rPr>
        <w:t xml:space="preserve"> </w:t>
      </w:r>
      <w:r>
        <w:t>courir</w:t>
      </w:r>
      <w:r w:rsidR="004C7F27">
        <w:t>.</w:t>
      </w:r>
    </w:p>
    <w:p w14:paraId="41B7934D" w14:textId="77777777" w:rsidR="004C7F27" w:rsidRDefault="004C7F27" w:rsidP="004C163A">
      <w:r>
        <w:t>« </w:t>
      </w:r>
      <w:r w:rsidR="004C163A">
        <w:t>Je</w:t>
      </w:r>
      <w:r w:rsidR="004C163A">
        <w:rPr>
          <w:rFonts w:eastAsia="Georgia"/>
        </w:rPr>
        <w:t xml:space="preserve"> </w:t>
      </w:r>
      <w:r w:rsidR="004C163A">
        <w:t>savais</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aurait</w:t>
      </w:r>
      <w:r w:rsidR="004C163A">
        <w:rPr>
          <w:rFonts w:eastAsia="Georgia"/>
        </w:rPr>
        <w:t xml:space="preserve"> </w:t>
      </w:r>
      <w:r w:rsidR="004C163A">
        <w:t>peur</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le</w:t>
      </w:r>
      <w:r w:rsidR="004C163A">
        <w:rPr>
          <w:rFonts w:eastAsia="Georgia"/>
        </w:rPr>
        <w:t xml:space="preserve"> </w:t>
      </w:r>
      <w:r w:rsidR="004C163A">
        <w:t>menaçais</w:t>
      </w:r>
      <w:r w:rsidR="004C163A">
        <w:rPr>
          <w:rFonts w:eastAsia="Georgia"/>
        </w:rPr>
        <w:t xml:space="preserve"> </w:t>
      </w:r>
      <w:r w:rsidR="004C163A">
        <w:t>d</w:t>
      </w:r>
      <w:r>
        <w:rPr>
          <w:rFonts w:eastAsia="Georgia"/>
        </w:rPr>
        <w:t>’</w:t>
      </w:r>
      <w:r w:rsidR="004C163A">
        <w:t>adopter</w:t>
      </w:r>
      <w:r w:rsidR="004C163A">
        <w:rPr>
          <w:rFonts w:eastAsia="Georgia"/>
        </w:rPr>
        <w:t xml:space="preserve"> </w:t>
      </w:r>
      <w:r w:rsidR="004C163A">
        <w:t>sa</w:t>
      </w:r>
      <w:r w:rsidR="004C163A">
        <w:rPr>
          <w:rFonts w:eastAsia="Georgia"/>
        </w:rPr>
        <w:t xml:space="preserve"> </w:t>
      </w:r>
      <w:r w:rsidR="004C163A">
        <w:t>fille</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peuple</w:t>
      </w:r>
      <w:r w:rsidR="004C163A">
        <w:rPr>
          <w:rFonts w:eastAsia="Georgia"/>
        </w:rPr>
        <w:t xml:space="preserve"> </w:t>
      </w:r>
      <w:proofErr w:type="spellStart"/>
      <w:r w:rsidR="004C163A">
        <w:t>same</w:t>
      </w:r>
      <w:proofErr w:type="spellEnd"/>
      <w:r>
        <w:t xml:space="preserve"> », </w:t>
      </w:r>
      <w:r w:rsidR="004C163A">
        <w:t>se</w:t>
      </w:r>
      <w:r w:rsidR="004C163A">
        <w:rPr>
          <w:rFonts w:eastAsia="Georgia"/>
        </w:rPr>
        <w:t xml:space="preserve"> </w:t>
      </w:r>
      <w:r w:rsidR="004C163A">
        <w:t>dit</w:t>
      </w:r>
      <w:r w:rsidR="004C163A">
        <w:rPr>
          <w:rFonts w:eastAsia="Georgia"/>
        </w:rPr>
        <w:t xml:space="preserve"> </w:t>
      </w:r>
      <w:r w:rsidR="004C163A">
        <w:t>à</w:t>
      </w:r>
      <w:r w:rsidR="004C163A">
        <w:rPr>
          <w:rFonts w:eastAsia="Georgia"/>
        </w:rPr>
        <w:t xml:space="preserve"> </w:t>
      </w:r>
      <w:r w:rsidR="004C163A">
        <w:t>lui-même</w:t>
      </w:r>
      <w:r w:rsidR="004C163A">
        <w:rPr>
          <w:rFonts w:eastAsia="Georgia"/>
        </w:rPr>
        <w:t xml:space="preserve"> </w:t>
      </w:r>
      <w:r w:rsidR="004C163A">
        <w:t>le</w:t>
      </w:r>
      <w:r w:rsidR="004C163A">
        <w:rPr>
          <w:rFonts w:eastAsia="Georgia"/>
        </w:rPr>
        <w:t xml:space="preserve"> </w:t>
      </w:r>
      <w:r w:rsidR="004C163A">
        <w:t>vieil</w:t>
      </w:r>
      <w:r w:rsidR="004C163A">
        <w:rPr>
          <w:rFonts w:eastAsia="Georgia"/>
        </w:rPr>
        <w:t xml:space="preserve"> </w:t>
      </w:r>
      <w:r w:rsidR="004C163A">
        <w:t>Ola</w:t>
      </w:r>
      <w:r>
        <w:t>.</w:t>
      </w:r>
    </w:p>
    <w:p w14:paraId="61E46265" w14:textId="77777777" w:rsidR="004C7F27" w:rsidRDefault="004C163A" w:rsidP="004C163A">
      <w:r>
        <w:lastRenderedPageBreak/>
        <w:t>Lorsque</w:t>
      </w:r>
      <w:r>
        <w:rPr>
          <w:rFonts w:eastAsia="Georgia"/>
        </w:rPr>
        <w:t xml:space="preserve"> </w:t>
      </w:r>
      <w:r>
        <w:t>l</w:t>
      </w:r>
      <w:r w:rsidR="004C7F27">
        <w:rPr>
          <w:rFonts w:eastAsia="Georgia"/>
        </w:rPr>
        <w:t>’</w:t>
      </w:r>
      <w:r>
        <w:t>homme</w:t>
      </w:r>
      <w:r>
        <w:rPr>
          <w:rFonts w:eastAsia="Georgia"/>
        </w:rPr>
        <w:t xml:space="preserve"> </w:t>
      </w:r>
      <w:r>
        <w:t>de</w:t>
      </w:r>
      <w:r>
        <w:rPr>
          <w:rFonts w:eastAsia="Georgia"/>
        </w:rPr>
        <w:t xml:space="preserve"> </w:t>
      </w:r>
      <w:r>
        <w:t>Kiruna</w:t>
      </w:r>
      <w:r>
        <w:rPr>
          <w:rFonts w:eastAsia="Georgia"/>
        </w:rPr>
        <w:t xml:space="preserve"> </w:t>
      </w:r>
      <w:r>
        <w:t>qui</w:t>
      </w:r>
      <w:r>
        <w:rPr>
          <w:rFonts w:eastAsia="Georgia"/>
        </w:rPr>
        <w:t xml:space="preserve"> </w:t>
      </w:r>
      <w:r>
        <w:t>la</w:t>
      </w:r>
      <w:r>
        <w:rPr>
          <w:rFonts w:eastAsia="Georgia"/>
        </w:rPr>
        <w:t xml:space="preserve"> </w:t>
      </w:r>
      <w:r>
        <w:t>veille</w:t>
      </w:r>
      <w:r>
        <w:rPr>
          <w:rFonts w:eastAsia="Georgia"/>
        </w:rPr>
        <w:t xml:space="preserve"> </w:t>
      </w:r>
      <w:r>
        <w:t>avait</w:t>
      </w:r>
      <w:r>
        <w:rPr>
          <w:rFonts w:eastAsia="Georgia"/>
        </w:rPr>
        <w:t xml:space="preserve"> </w:t>
      </w:r>
      <w:r>
        <w:t>conduit</w:t>
      </w:r>
      <w:r>
        <w:rPr>
          <w:rFonts w:eastAsia="Georgia"/>
        </w:rPr>
        <w:t xml:space="preserve"> </w:t>
      </w:r>
      <w:r>
        <w:t>Asa</w:t>
      </w:r>
      <w:r>
        <w:rPr>
          <w:rFonts w:eastAsia="Georgia"/>
        </w:rPr>
        <w:t xml:space="preserve"> </w:t>
      </w:r>
      <w:r>
        <w:t>à</w:t>
      </w:r>
      <w:r>
        <w:rPr>
          <w:rFonts w:eastAsia="Georgia"/>
        </w:rPr>
        <w:t xml:space="preserve"> </w:t>
      </w:r>
      <w:r>
        <w:t>travers</w:t>
      </w:r>
      <w:r>
        <w:rPr>
          <w:rFonts w:eastAsia="Georgia"/>
        </w:rPr>
        <w:t xml:space="preserve"> </w:t>
      </w:r>
      <w:r>
        <w:t>le</w:t>
      </w:r>
      <w:r>
        <w:rPr>
          <w:rFonts w:eastAsia="Georgia"/>
        </w:rPr>
        <w:t xml:space="preserve"> </w:t>
      </w:r>
      <w:r>
        <w:t>lac</w:t>
      </w:r>
      <w:r>
        <w:rPr>
          <w:rFonts w:eastAsia="Georgia"/>
        </w:rPr>
        <w:t xml:space="preserve"> </w:t>
      </w:r>
      <w:r>
        <w:t>jusqu</w:t>
      </w:r>
      <w:r w:rsidR="004C7F27">
        <w:rPr>
          <w:rFonts w:eastAsia="Georgia"/>
        </w:rPr>
        <w:t>’</w:t>
      </w:r>
      <w:r>
        <w:t>au</w:t>
      </w:r>
      <w:r>
        <w:rPr>
          <w:rFonts w:eastAsia="Georgia"/>
        </w:rPr>
        <w:t xml:space="preserve"> </w:t>
      </w:r>
      <w:r>
        <w:t>campement</w:t>
      </w:r>
      <w:r>
        <w:rPr>
          <w:rFonts w:eastAsia="Georgia"/>
        </w:rPr>
        <w:t xml:space="preserve"> </w:t>
      </w:r>
      <w:r>
        <w:t>lapon</w:t>
      </w:r>
      <w:r>
        <w:rPr>
          <w:rFonts w:eastAsia="Georgia"/>
        </w:rPr>
        <w:t xml:space="preserve"> </w:t>
      </w:r>
      <w:r>
        <w:t>s</w:t>
      </w:r>
      <w:r w:rsidR="004C7F27">
        <w:rPr>
          <w:rFonts w:eastAsia="Georgia"/>
        </w:rPr>
        <w:t>’</w:t>
      </w:r>
      <w:r>
        <w:t>en</w:t>
      </w:r>
      <w:r>
        <w:rPr>
          <w:rFonts w:eastAsia="Georgia"/>
        </w:rPr>
        <w:t xml:space="preserve"> </w:t>
      </w:r>
      <w:r>
        <w:t>retourna</w:t>
      </w:r>
      <w:r>
        <w:rPr>
          <w:rFonts w:eastAsia="Georgia"/>
        </w:rPr>
        <w:t xml:space="preserve"> </w:t>
      </w:r>
      <w:r>
        <w:t>dans</w:t>
      </w:r>
      <w:r>
        <w:rPr>
          <w:rFonts w:eastAsia="Georgia"/>
        </w:rPr>
        <w:t xml:space="preserve"> </w:t>
      </w:r>
      <w:r>
        <w:t>la</w:t>
      </w:r>
      <w:r>
        <w:rPr>
          <w:rFonts w:eastAsia="Georgia"/>
        </w:rPr>
        <w:t xml:space="preserve"> </w:t>
      </w:r>
      <w:r>
        <w:t>soirée</w:t>
      </w:r>
      <w:r w:rsidR="004C7F27">
        <w:t xml:space="preserve">, </w:t>
      </w:r>
      <w:r>
        <w:t>il</w:t>
      </w:r>
      <w:r>
        <w:rPr>
          <w:rFonts w:eastAsia="Georgia"/>
        </w:rPr>
        <w:t xml:space="preserve"> </w:t>
      </w:r>
      <w:r>
        <w:t>emmena</w:t>
      </w:r>
      <w:r>
        <w:rPr>
          <w:rFonts w:eastAsia="Georgia"/>
        </w:rPr>
        <w:t xml:space="preserve"> </w:t>
      </w:r>
      <w:r>
        <w:t>deux</w:t>
      </w:r>
      <w:r>
        <w:rPr>
          <w:rFonts w:eastAsia="Georgia"/>
        </w:rPr>
        <w:t xml:space="preserve"> </w:t>
      </w:r>
      <w:r>
        <w:t>personnes</w:t>
      </w:r>
      <w:r>
        <w:rPr>
          <w:rFonts w:eastAsia="Georgia"/>
        </w:rPr>
        <w:t xml:space="preserve"> </w:t>
      </w:r>
      <w:r>
        <w:t>qui</w:t>
      </w:r>
      <w:r>
        <w:rPr>
          <w:rFonts w:eastAsia="Georgia"/>
        </w:rPr>
        <w:t xml:space="preserve"> </w:t>
      </w:r>
      <w:r>
        <w:t>avaient</w:t>
      </w:r>
      <w:r>
        <w:rPr>
          <w:rFonts w:eastAsia="Georgia"/>
        </w:rPr>
        <w:t xml:space="preserve"> </w:t>
      </w:r>
      <w:r>
        <w:t>pris</w:t>
      </w:r>
      <w:r>
        <w:rPr>
          <w:rFonts w:eastAsia="Georgia"/>
        </w:rPr>
        <w:t xml:space="preserve"> </w:t>
      </w:r>
      <w:r>
        <w:t>place</w:t>
      </w:r>
      <w:r>
        <w:rPr>
          <w:rFonts w:eastAsia="Georgia"/>
        </w:rPr>
        <w:t xml:space="preserve"> </w:t>
      </w:r>
      <w:r>
        <w:t>très</w:t>
      </w:r>
      <w:r>
        <w:rPr>
          <w:rFonts w:eastAsia="Georgia"/>
        </w:rPr>
        <w:t xml:space="preserve"> </w:t>
      </w:r>
      <w:r>
        <w:t>près</w:t>
      </w:r>
      <w:r>
        <w:rPr>
          <w:rFonts w:eastAsia="Georgia"/>
        </w:rPr>
        <w:t xml:space="preserve"> </w:t>
      </w:r>
      <w:r>
        <w:t>l</w:t>
      </w:r>
      <w:r w:rsidR="004C7F27">
        <w:rPr>
          <w:rFonts w:eastAsia="Georgia"/>
        </w:rPr>
        <w:t>’</w:t>
      </w:r>
      <w:r>
        <w:t>une</w:t>
      </w:r>
      <w:r>
        <w:rPr>
          <w:rFonts w:eastAsia="Georgia"/>
        </w:rPr>
        <w:t xml:space="preserve"> </w:t>
      </w:r>
      <w:r>
        <w:t>de</w:t>
      </w:r>
      <w:r>
        <w:rPr>
          <w:rFonts w:eastAsia="Georgia"/>
        </w:rPr>
        <w:t xml:space="preserve"> </w:t>
      </w:r>
      <w:r>
        <w:t>l</w:t>
      </w:r>
      <w:r w:rsidR="004C7F27">
        <w:rPr>
          <w:rFonts w:eastAsia="Georgia"/>
        </w:rPr>
        <w:t>’</w:t>
      </w:r>
      <w:r>
        <w:t>autre</w:t>
      </w:r>
      <w:r>
        <w:rPr>
          <w:rFonts w:eastAsia="Georgia"/>
        </w:rPr>
        <w:t xml:space="preserve"> </w:t>
      </w:r>
      <w:r>
        <w:t>et</w:t>
      </w:r>
      <w:r>
        <w:rPr>
          <w:rFonts w:eastAsia="Georgia"/>
        </w:rPr>
        <w:t xml:space="preserve"> </w:t>
      </w:r>
      <w:r>
        <w:t>qui</w:t>
      </w:r>
      <w:r>
        <w:rPr>
          <w:rFonts w:eastAsia="Georgia"/>
        </w:rPr>
        <w:t xml:space="preserve"> </w:t>
      </w:r>
      <w:r>
        <w:t>se</w:t>
      </w:r>
      <w:r>
        <w:rPr>
          <w:rFonts w:eastAsia="Georgia"/>
        </w:rPr>
        <w:t xml:space="preserve"> </w:t>
      </w:r>
      <w:r>
        <w:t>tenaient</w:t>
      </w:r>
      <w:r>
        <w:rPr>
          <w:rFonts w:eastAsia="Georgia"/>
        </w:rPr>
        <w:t xml:space="preserve"> </w:t>
      </w:r>
      <w:r>
        <w:t>la</w:t>
      </w:r>
      <w:r>
        <w:rPr>
          <w:rFonts w:eastAsia="Georgia"/>
        </w:rPr>
        <w:t xml:space="preserve"> </w:t>
      </w:r>
      <w:r>
        <w:t>main</w:t>
      </w:r>
      <w:r>
        <w:rPr>
          <w:rFonts w:eastAsia="Georgia"/>
        </w:rPr>
        <w:t xml:space="preserve"> </w:t>
      </w:r>
      <w:r>
        <w:t>dans</w:t>
      </w:r>
      <w:r>
        <w:rPr>
          <w:rFonts w:eastAsia="Georgia"/>
        </w:rPr>
        <w:t xml:space="preserve"> </w:t>
      </w:r>
      <w:r>
        <w:t>la</w:t>
      </w:r>
      <w:r>
        <w:rPr>
          <w:rFonts w:eastAsia="Georgia"/>
        </w:rPr>
        <w:t xml:space="preserve"> </w:t>
      </w:r>
      <w:r>
        <w:t>main</w:t>
      </w:r>
      <w:r w:rsidR="004C7F27">
        <w:t xml:space="preserve">, </w:t>
      </w:r>
      <w:r>
        <w:t>comme</w:t>
      </w:r>
      <w:r>
        <w:rPr>
          <w:rFonts w:eastAsia="Georgia"/>
        </w:rPr>
        <w:t xml:space="preserve"> </w:t>
      </w:r>
      <w:r>
        <w:t>pour</w:t>
      </w:r>
      <w:r>
        <w:rPr>
          <w:rFonts w:eastAsia="Georgia"/>
        </w:rPr>
        <w:t xml:space="preserve"> </w:t>
      </w:r>
      <w:r>
        <w:t>ne</w:t>
      </w:r>
      <w:r>
        <w:rPr>
          <w:rFonts w:eastAsia="Georgia"/>
        </w:rPr>
        <w:t xml:space="preserve"> </w:t>
      </w:r>
      <w:r>
        <w:t>plus</w:t>
      </w:r>
      <w:r>
        <w:rPr>
          <w:rFonts w:eastAsia="Georgia"/>
        </w:rPr>
        <w:t xml:space="preserve"> </w:t>
      </w:r>
      <w:r>
        <w:t>se</w:t>
      </w:r>
      <w:r>
        <w:rPr>
          <w:rFonts w:eastAsia="Georgia"/>
        </w:rPr>
        <w:t xml:space="preserve"> </w:t>
      </w:r>
      <w:r>
        <w:t>séparer</w:t>
      </w:r>
      <w:r w:rsidR="004C7F27">
        <w:t xml:space="preserve">. </w:t>
      </w:r>
      <w:r>
        <w:t>C</w:t>
      </w:r>
      <w:r w:rsidR="004C7F27">
        <w:rPr>
          <w:rFonts w:eastAsia="Georgia"/>
        </w:rPr>
        <w:t>’</w:t>
      </w:r>
      <w:r>
        <w:t>était</w:t>
      </w:r>
      <w:r>
        <w:rPr>
          <w:rFonts w:eastAsia="Georgia"/>
        </w:rPr>
        <w:t xml:space="preserve"> </w:t>
      </w:r>
      <w:r>
        <w:t>Jon</w:t>
      </w:r>
      <w:r>
        <w:rPr>
          <w:rFonts w:eastAsia="Georgia"/>
        </w:rPr>
        <w:t xml:space="preserve"> </w:t>
      </w:r>
      <w:proofErr w:type="spellStart"/>
      <w:r>
        <w:t>Assarsson</w:t>
      </w:r>
      <w:proofErr w:type="spellEnd"/>
      <w:r>
        <w:rPr>
          <w:rFonts w:eastAsia="Georgia"/>
        </w:rPr>
        <w:t xml:space="preserve"> </w:t>
      </w:r>
      <w:r>
        <w:t>et</w:t>
      </w:r>
      <w:r>
        <w:rPr>
          <w:rFonts w:eastAsia="Georgia"/>
        </w:rPr>
        <w:t xml:space="preserve"> </w:t>
      </w:r>
      <w:r>
        <w:t>sa</w:t>
      </w:r>
      <w:r>
        <w:rPr>
          <w:rFonts w:eastAsia="Georgia"/>
        </w:rPr>
        <w:t xml:space="preserve"> </w:t>
      </w:r>
      <w:r>
        <w:t>fille</w:t>
      </w:r>
      <w:r w:rsidR="004C7F27">
        <w:t xml:space="preserve">. </w:t>
      </w:r>
      <w:r>
        <w:t>Tous</w:t>
      </w:r>
      <w:r>
        <w:rPr>
          <w:rFonts w:eastAsia="Georgia"/>
        </w:rPr>
        <w:t xml:space="preserve"> </w:t>
      </w:r>
      <w:r>
        <w:t>deux</w:t>
      </w:r>
      <w:r>
        <w:rPr>
          <w:rFonts w:eastAsia="Georgia"/>
        </w:rPr>
        <w:t xml:space="preserve"> </w:t>
      </w:r>
      <w:r>
        <w:t>semblaient</w:t>
      </w:r>
      <w:r>
        <w:rPr>
          <w:rFonts w:eastAsia="Georgia"/>
        </w:rPr>
        <w:t xml:space="preserve"> </w:t>
      </w:r>
      <w:r>
        <w:t>changés</w:t>
      </w:r>
      <w:r w:rsidR="004C7F27">
        <w:t xml:space="preserve"> : </w:t>
      </w:r>
      <w:r>
        <w:t>Jon</w:t>
      </w:r>
      <w:r>
        <w:rPr>
          <w:rFonts w:eastAsia="Georgia"/>
        </w:rPr>
        <w:t xml:space="preserve"> </w:t>
      </w:r>
      <w:proofErr w:type="spellStart"/>
      <w:r>
        <w:t>Assarsson</w:t>
      </w:r>
      <w:proofErr w:type="spellEnd"/>
      <w:r>
        <w:rPr>
          <w:rFonts w:eastAsia="Georgia"/>
        </w:rPr>
        <w:t xml:space="preserve"> </w:t>
      </w:r>
      <w:r>
        <w:t>était</w:t>
      </w:r>
      <w:r>
        <w:rPr>
          <w:rFonts w:eastAsia="Georgia"/>
        </w:rPr>
        <w:t xml:space="preserve"> </w:t>
      </w:r>
      <w:r>
        <w:t>moins</w:t>
      </w:r>
      <w:r>
        <w:rPr>
          <w:rFonts w:eastAsia="Georgia"/>
        </w:rPr>
        <w:t xml:space="preserve"> </w:t>
      </w:r>
      <w:r>
        <w:t>vo</w:t>
      </w:r>
      <w:r>
        <w:t>û</w:t>
      </w:r>
      <w:r>
        <w:t>té</w:t>
      </w:r>
      <w:r>
        <w:rPr>
          <w:rFonts w:eastAsia="Georgia"/>
        </w:rPr>
        <w:t xml:space="preserve"> </w:t>
      </w:r>
      <w:r>
        <w:t>et</w:t>
      </w:r>
      <w:r>
        <w:rPr>
          <w:rFonts w:eastAsia="Georgia"/>
        </w:rPr>
        <w:t xml:space="preserve"> </w:t>
      </w:r>
      <w:r>
        <w:t>paraissait</w:t>
      </w:r>
      <w:r>
        <w:rPr>
          <w:rFonts w:eastAsia="Georgia"/>
        </w:rPr>
        <w:t xml:space="preserve"> </w:t>
      </w:r>
      <w:r>
        <w:t>moins</w:t>
      </w:r>
      <w:r>
        <w:rPr>
          <w:rFonts w:eastAsia="Georgia"/>
        </w:rPr>
        <w:t xml:space="preserve"> </w:t>
      </w:r>
      <w:r>
        <w:t>las</w:t>
      </w:r>
      <w:r w:rsidR="004C7F27">
        <w:t xml:space="preserve"> ; </w:t>
      </w:r>
      <w:r>
        <w:t>ses</w:t>
      </w:r>
      <w:r>
        <w:rPr>
          <w:rFonts w:eastAsia="Georgia"/>
        </w:rPr>
        <w:t xml:space="preserve"> </w:t>
      </w:r>
      <w:r>
        <w:t>yeux</w:t>
      </w:r>
      <w:r>
        <w:rPr>
          <w:rFonts w:eastAsia="Georgia"/>
        </w:rPr>
        <w:t xml:space="preserve"> </w:t>
      </w:r>
      <w:r>
        <w:t>avaient</w:t>
      </w:r>
      <w:r>
        <w:rPr>
          <w:rFonts w:eastAsia="Georgia"/>
        </w:rPr>
        <w:t xml:space="preserve"> </w:t>
      </w:r>
      <w:r>
        <w:t>pris</w:t>
      </w:r>
      <w:r>
        <w:rPr>
          <w:rFonts w:eastAsia="Georgia"/>
        </w:rPr>
        <w:t xml:space="preserve"> </w:t>
      </w:r>
      <w:r>
        <w:t>un</w:t>
      </w:r>
      <w:r>
        <w:rPr>
          <w:rFonts w:eastAsia="Georgia"/>
        </w:rPr>
        <w:t xml:space="preserve"> </w:t>
      </w:r>
      <w:r>
        <w:t>regard</w:t>
      </w:r>
      <w:r>
        <w:rPr>
          <w:rFonts w:eastAsia="Georgia"/>
        </w:rPr>
        <w:t xml:space="preserve"> </w:t>
      </w:r>
      <w:r>
        <w:t>lum</w:t>
      </w:r>
      <w:r>
        <w:t>i</w:t>
      </w:r>
      <w:r>
        <w:t>neux</w:t>
      </w:r>
      <w:r>
        <w:rPr>
          <w:rFonts w:eastAsia="Georgia"/>
        </w:rPr>
        <w:t xml:space="preserve"> </w:t>
      </w:r>
      <w:r>
        <w:t>et</w:t>
      </w:r>
      <w:r>
        <w:rPr>
          <w:rFonts w:eastAsia="Georgia"/>
        </w:rPr>
        <w:t xml:space="preserve"> </w:t>
      </w:r>
      <w:r>
        <w:t>bon</w:t>
      </w:r>
      <w:r>
        <w:rPr>
          <w:rFonts w:eastAsia="Georgia"/>
        </w:rPr>
        <w:t xml:space="preserve"> </w:t>
      </w:r>
      <w:r>
        <w:t>comme</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enfin</w:t>
      </w:r>
      <w:r>
        <w:rPr>
          <w:rFonts w:eastAsia="Georgia"/>
        </w:rPr>
        <w:t xml:space="preserve"> </w:t>
      </w:r>
      <w:r>
        <w:t>trouvé</w:t>
      </w:r>
      <w:r>
        <w:rPr>
          <w:rFonts w:eastAsia="Georgia"/>
        </w:rPr>
        <w:t xml:space="preserve"> </w:t>
      </w:r>
      <w:r>
        <w:t>la</w:t>
      </w:r>
      <w:r>
        <w:rPr>
          <w:rFonts w:eastAsia="Georgia"/>
        </w:rPr>
        <w:t xml:space="preserve"> </w:t>
      </w:r>
      <w:r>
        <w:t>solution</w:t>
      </w:r>
      <w:r>
        <w:rPr>
          <w:rFonts w:eastAsia="Georgia"/>
        </w:rPr>
        <w:t xml:space="preserve"> </w:t>
      </w:r>
      <w:r>
        <w:t>d</w:t>
      </w:r>
      <w:r w:rsidR="004C7F27">
        <w:rPr>
          <w:rFonts w:eastAsia="Georgia"/>
        </w:rPr>
        <w:t>’</w:t>
      </w:r>
      <w:r>
        <w:t>une</w:t>
      </w:r>
      <w:r>
        <w:rPr>
          <w:rFonts w:eastAsia="Georgia"/>
        </w:rPr>
        <w:t xml:space="preserve"> </w:t>
      </w:r>
      <w:r>
        <w:t>que</w:t>
      </w:r>
      <w:r>
        <w:t>s</w:t>
      </w:r>
      <w:r>
        <w:t>tion</w:t>
      </w:r>
      <w:r>
        <w:rPr>
          <w:rFonts w:eastAsia="Georgia"/>
        </w:rPr>
        <w:t xml:space="preserve"> </w:t>
      </w:r>
      <w:r>
        <w:t>angoissante</w:t>
      </w:r>
      <w:r w:rsidR="004C7F27">
        <w:t xml:space="preserve">, </w:t>
      </w:r>
      <w:r>
        <w:t>et</w:t>
      </w:r>
      <w:r>
        <w:rPr>
          <w:rFonts w:eastAsia="Georgia"/>
        </w:rPr>
        <w:t xml:space="preserve"> </w:t>
      </w:r>
      <w:r>
        <w:t>Asa</w:t>
      </w:r>
      <w:r w:rsidR="004C7F27">
        <w:t xml:space="preserve">, </w:t>
      </w:r>
      <w:r>
        <w:t>la</w:t>
      </w:r>
      <w:r>
        <w:rPr>
          <w:rFonts w:eastAsia="Georgia"/>
        </w:rPr>
        <w:t xml:space="preserve"> </w:t>
      </w:r>
      <w:r>
        <w:t>gardeuse</w:t>
      </w:r>
      <w:r>
        <w:rPr>
          <w:rFonts w:eastAsia="Georgia"/>
        </w:rPr>
        <w:t xml:space="preserve"> </w:t>
      </w:r>
      <w:r>
        <w:t>d</w:t>
      </w:r>
      <w:r w:rsidR="004C7F27">
        <w:rPr>
          <w:rFonts w:eastAsia="Georgia"/>
        </w:rPr>
        <w:t>’</w:t>
      </w:r>
      <w:r>
        <w:t>oies</w:t>
      </w:r>
      <w:r w:rsidR="004C7F27">
        <w:t xml:space="preserve">, </w:t>
      </w:r>
      <w:r>
        <w:t>ne</w:t>
      </w:r>
      <w:r>
        <w:rPr>
          <w:rFonts w:eastAsia="Georgia"/>
        </w:rPr>
        <w:t xml:space="preserve"> </w:t>
      </w:r>
      <w:r>
        <w:t>regardait</w:t>
      </w:r>
      <w:r>
        <w:rPr>
          <w:rFonts w:eastAsia="Georgia"/>
        </w:rPr>
        <w:t xml:space="preserve"> </w:t>
      </w:r>
      <w:r>
        <w:t>pas</w:t>
      </w:r>
      <w:r>
        <w:rPr>
          <w:rFonts w:eastAsia="Georgia"/>
        </w:rPr>
        <w:t xml:space="preserve"> </w:t>
      </w:r>
      <w:r>
        <w:t>a</w:t>
      </w:r>
      <w:r>
        <w:t>u</w:t>
      </w:r>
      <w:r>
        <w:t>tour</w:t>
      </w:r>
      <w:r>
        <w:rPr>
          <w:rFonts w:eastAsia="Georgia"/>
        </w:rPr>
        <w:t xml:space="preserve"> </w:t>
      </w:r>
      <w:r>
        <w:t>d</w:t>
      </w:r>
      <w:r w:rsidR="004C7F27">
        <w:rPr>
          <w:rFonts w:eastAsia="Georgia"/>
        </w:rPr>
        <w:t>’</w:t>
      </w:r>
      <w:r>
        <w:t>elle</w:t>
      </w:r>
      <w:r>
        <w:rPr>
          <w:rFonts w:eastAsia="Georgia"/>
        </w:rPr>
        <w:t xml:space="preserve"> </w:t>
      </w:r>
      <w:r>
        <w:t>avec</w:t>
      </w:r>
      <w:r>
        <w:rPr>
          <w:rFonts w:eastAsia="Georgia"/>
        </w:rPr>
        <w:t xml:space="preserve"> </w:t>
      </w:r>
      <w:r>
        <w:t>cette</w:t>
      </w:r>
      <w:r>
        <w:rPr>
          <w:rFonts w:eastAsia="Georgia"/>
        </w:rPr>
        <w:t xml:space="preserve"> </w:t>
      </w:r>
      <w:r>
        <w:t>attention</w:t>
      </w:r>
      <w:r>
        <w:rPr>
          <w:rFonts w:eastAsia="Georgia"/>
        </w:rPr>
        <w:t xml:space="preserve"> </w:t>
      </w:r>
      <w:r>
        <w:t>et</w:t>
      </w:r>
      <w:r>
        <w:rPr>
          <w:rFonts w:eastAsia="Georgia"/>
        </w:rPr>
        <w:t xml:space="preserve"> </w:t>
      </w:r>
      <w:r>
        <w:t>cette</w:t>
      </w:r>
      <w:r>
        <w:rPr>
          <w:rFonts w:eastAsia="Georgia"/>
        </w:rPr>
        <w:t xml:space="preserve"> </w:t>
      </w:r>
      <w:r>
        <w:t>prudence</w:t>
      </w:r>
      <w:r>
        <w:rPr>
          <w:rFonts w:eastAsia="Georgia"/>
        </w:rPr>
        <w:t xml:space="preserve"> </w:t>
      </w:r>
      <w:r>
        <w:t>éveillée</w:t>
      </w:r>
      <w:r>
        <w:rPr>
          <w:rFonts w:eastAsia="Georgia"/>
        </w:rPr>
        <w:t xml:space="preserve"> </w:t>
      </w:r>
      <w:r>
        <w:t>qui</w:t>
      </w:r>
      <w:r>
        <w:rPr>
          <w:rFonts w:eastAsia="Georgia"/>
        </w:rPr>
        <w:t xml:space="preserve"> </w:t>
      </w:r>
      <w:r>
        <w:t>d</w:t>
      </w:r>
      <w:r w:rsidR="004C7F27">
        <w:rPr>
          <w:rFonts w:eastAsia="Georgia"/>
        </w:rPr>
        <w:t>’</w:t>
      </w:r>
      <w:r>
        <w:t>ordinaire</w:t>
      </w:r>
      <w:r>
        <w:rPr>
          <w:rFonts w:eastAsia="Georgia"/>
        </w:rPr>
        <w:t xml:space="preserve"> </w:t>
      </w:r>
      <w:r>
        <w:t>la</w:t>
      </w:r>
      <w:r>
        <w:rPr>
          <w:rFonts w:eastAsia="Georgia"/>
        </w:rPr>
        <w:t xml:space="preserve"> </w:t>
      </w:r>
      <w:r>
        <w:t>faisaient</w:t>
      </w:r>
      <w:r>
        <w:rPr>
          <w:rFonts w:eastAsia="Georgia"/>
        </w:rPr>
        <w:t xml:space="preserve"> </w:t>
      </w:r>
      <w:r>
        <w:t>paraître</w:t>
      </w:r>
      <w:r>
        <w:rPr>
          <w:rFonts w:eastAsia="Georgia"/>
        </w:rPr>
        <w:t xml:space="preserve"> </w:t>
      </w:r>
      <w:r>
        <w:t>plus</w:t>
      </w:r>
      <w:r>
        <w:rPr>
          <w:rFonts w:eastAsia="Georgia"/>
        </w:rPr>
        <w:t xml:space="preserve"> </w:t>
      </w:r>
      <w:r>
        <w:t>vieille</w:t>
      </w:r>
      <w:r>
        <w:rPr>
          <w:rFonts w:eastAsia="Georgia"/>
        </w:rPr>
        <w:t xml:space="preserve"> </w:t>
      </w:r>
      <w:r>
        <w:t>que</w:t>
      </w:r>
      <w:r>
        <w:rPr>
          <w:rFonts w:eastAsia="Georgia"/>
        </w:rPr>
        <w:t xml:space="preserve"> </w:t>
      </w:r>
      <w:r>
        <w:t>son</w:t>
      </w:r>
      <w:r>
        <w:rPr>
          <w:rFonts w:eastAsia="Georgia"/>
        </w:rPr>
        <w:t xml:space="preserve"> </w:t>
      </w:r>
      <w:r>
        <w:t>âge</w:t>
      </w:r>
      <w:r w:rsidR="004C7F27">
        <w:t xml:space="preserve">. </w:t>
      </w:r>
      <w:r>
        <w:t>Elle</w:t>
      </w:r>
      <w:r>
        <w:rPr>
          <w:rFonts w:eastAsia="Georgia"/>
        </w:rPr>
        <w:t xml:space="preserve"> </w:t>
      </w:r>
      <w:r>
        <w:t>avait</w:t>
      </w:r>
      <w:r>
        <w:rPr>
          <w:rFonts w:eastAsia="Georgia"/>
        </w:rPr>
        <w:t xml:space="preserve"> </w:t>
      </w:r>
      <w:r>
        <w:t>trouvé</w:t>
      </w:r>
      <w:r>
        <w:rPr>
          <w:rFonts w:eastAsia="Georgia"/>
        </w:rPr>
        <w:t xml:space="preserve"> </w:t>
      </w:r>
      <w:r>
        <w:t>quelqu</w:t>
      </w:r>
      <w:r w:rsidR="004C7F27">
        <w:rPr>
          <w:rFonts w:eastAsia="Georgia"/>
        </w:rPr>
        <w:t>’</w:t>
      </w:r>
      <w:r>
        <w:t>un</w:t>
      </w:r>
      <w:r>
        <w:rPr>
          <w:rFonts w:eastAsia="Georgia"/>
        </w:rPr>
        <w:t xml:space="preserve"> </w:t>
      </w:r>
      <w:r>
        <w:t>sur</w:t>
      </w:r>
      <w:r>
        <w:rPr>
          <w:rFonts w:eastAsia="Georgia"/>
        </w:rPr>
        <w:t xml:space="preserve"> </w:t>
      </w:r>
      <w:r>
        <w:t>qui</w:t>
      </w:r>
      <w:r>
        <w:rPr>
          <w:rFonts w:eastAsia="Georgia"/>
        </w:rPr>
        <w:t xml:space="preserve"> </w:t>
      </w:r>
      <w:r>
        <w:t>s</w:t>
      </w:r>
      <w:r w:rsidR="004C7F27">
        <w:rPr>
          <w:rFonts w:eastAsia="Georgia"/>
        </w:rPr>
        <w:t>’</w:t>
      </w:r>
      <w:r>
        <w:t>appuyer</w:t>
      </w:r>
      <w:r>
        <w:rPr>
          <w:rFonts w:eastAsia="Georgia"/>
        </w:rPr>
        <w:t xml:space="preserve"> </w:t>
      </w:r>
      <w:r>
        <w:t>et</w:t>
      </w:r>
      <w:r>
        <w:rPr>
          <w:rFonts w:eastAsia="Georgia"/>
        </w:rPr>
        <w:t xml:space="preserve"> </w:t>
      </w:r>
      <w:r>
        <w:t>elle</w:t>
      </w:r>
      <w:r>
        <w:rPr>
          <w:rFonts w:eastAsia="Georgia"/>
        </w:rPr>
        <w:t xml:space="preserve"> </w:t>
      </w:r>
      <w:r>
        <w:t>semblait</w:t>
      </w:r>
      <w:r>
        <w:rPr>
          <w:rFonts w:eastAsia="Georgia"/>
        </w:rPr>
        <w:t xml:space="preserve"> </w:t>
      </w:r>
      <w:r>
        <w:t>en</w:t>
      </w:r>
      <w:r>
        <w:rPr>
          <w:rFonts w:eastAsia="Georgia"/>
        </w:rPr>
        <w:t xml:space="preserve"> </w:t>
      </w:r>
      <w:r>
        <w:t>voie</w:t>
      </w:r>
      <w:r>
        <w:rPr>
          <w:rFonts w:eastAsia="Georgia"/>
        </w:rPr>
        <w:t xml:space="preserve"> </w:t>
      </w:r>
      <w:r>
        <w:t>de</w:t>
      </w:r>
      <w:r>
        <w:rPr>
          <w:rFonts w:eastAsia="Georgia"/>
        </w:rPr>
        <w:t xml:space="preserve"> </w:t>
      </w:r>
      <w:r>
        <w:t>redevenir</w:t>
      </w:r>
      <w:r>
        <w:rPr>
          <w:rFonts w:eastAsia="Georgia"/>
        </w:rPr>
        <w:t xml:space="preserve"> </w:t>
      </w:r>
      <w:r>
        <w:t>une</w:t>
      </w:r>
      <w:r>
        <w:rPr>
          <w:rFonts w:eastAsia="Georgia"/>
        </w:rPr>
        <w:t xml:space="preserve"> </w:t>
      </w:r>
      <w:r>
        <w:t>enfant</w:t>
      </w:r>
      <w:r w:rsidR="004C7F27">
        <w:t>.</w:t>
      </w:r>
    </w:p>
    <w:p w14:paraId="328F8EE1" w14:textId="77777777" w:rsidR="004C7F27" w:rsidRDefault="004C163A" w:rsidP="00847040">
      <w:pPr>
        <w:pStyle w:val="Titre1"/>
      </w:pPr>
      <w:bookmarkStart w:id="138" w:name="__RefHeading__155_4997768"/>
      <w:bookmarkStart w:id="139" w:name="_Toc202468146"/>
      <w:bookmarkEnd w:id="138"/>
      <w:r>
        <w:lastRenderedPageBreak/>
        <w:t>XXXVIII</w:t>
      </w:r>
      <w:r>
        <w:br/>
      </w:r>
      <w:r>
        <w:br/>
        <w:t>VERS</w:t>
      </w:r>
      <w:r>
        <w:rPr>
          <w:rFonts w:eastAsia="Georgia" w:cs="Georgia"/>
        </w:rPr>
        <w:t xml:space="preserve"> </w:t>
      </w:r>
      <w:r>
        <w:t>LE</w:t>
      </w:r>
      <w:r>
        <w:rPr>
          <w:rFonts w:eastAsia="Georgia" w:cs="Georgia"/>
        </w:rPr>
        <w:t xml:space="preserve"> </w:t>
      </w:r>
      <w:r>
        <w:t>SUD</w:t>
      </w:r>
      <w:r w:rsidR="004C7F27">
        <w:t xml:space="preserve"> ! </w:t>
      </w:r>
      <w:r>
        <w:t>VERS</w:t>
      </w:r>
      <w:r>
        <w:rPr>
          <w:rFonts w:eastAsia="Georgia" w:cs="Georgia"/>
        </w:rPr>
        <w:t xml:space="preserve"> </w:t>
      </w:r>
      <w:r>
        <w:t>LE</w:t>
      </w:r>
      <w:r>
        <w:rPr>
          <w:rFonts w:eastAsia="Georgia" w:cs="Georgia"/>
        </w:rPr>
        <w:t xml:space="preserve"> </w:t>
      </w:r>
      <w:r>
        <w:t>SUD</w:t>
      </w:r>
      <w:r w:rsidR="004C7F27">
        <w:t> !</w:t>
      </w:r>
      <w:bookmarkEnd w:id="139"/>
    </w:p>
    <w:p w14:paraId="5A7C8562" w14:textId="119F97CF" w:rsidR="004C163A" w:rsidRPr="00935A69" w:rsidRDefault="004C163A" w:rsidP="00935A69">
      <w:pPr>
        <w:pStyle w:val="Titre2"/>
      </w:pPr>
      <w:bookmarkStart w:id="140" w:name="__RefHeading__157_4997768"/>
      <w:bookmarkStart w:id="141" w:name="_Toc202468147"/>
      <w:bookmarkEnd w:id="140"/>
      <w:r w:rsidRPr="00935A69">
        <w:t>PREMIER</w:t>
      </w:r>
      <w:r w:rsidRPr="00935A69">
        <w:rPr>
          <w:rFonts w:eastAsia="Georgia"/>
        </w:rPr>
        <w:t xml:space="preserve"> </w:t>
      </w:r>
      <w:r w:rsidRPr="00935A69">
        <w:t>JOUR</w:t>
      </w:r>
      <w:r w:rsidRPr="00935A69">
        <w:rPr>
          <w:rFonts w:eastAsia="Georgia"/>
        </w:rPr>
        <w:t xml:space="preserve"> </w:t>
      </w:r>
      <w:r w:rsidRPr="00935A69">
        <w:t>DE</w:t>
      </w:r>
      <w:r w:rsidRPr="00935A69">
        <w:rPr>
          <w:rFonts w:eastAsia="Georgia"/>
        </w:rPr>
        <w:t xml:space="preserve"> </w:t>
      </w:r>
      <w:r w:rsidRPr="00935A69">
        <w:t>VOYAGE</w:t>
      </w:r>
      <w:bookmarkEnd w:id="141"/>
    </w:p>
    <w:p w14:paraId="7615F4E3" w14:textId="2934A18F" w:rsidR="004C163A" w:rsidRDefault="004C163A" w:rsidP="004C163A">
      <w:pPr>
        <w:pStyle w:val="NormalSansIndent"/>
        <w:rPr>
          <w:i/>
          <w:iCs/>
        </w:rPr>
      </w:pPr>
      <w:r>
        <w:rPr>
          <w:i/>
          <w:iCs/>
        </w:rPr>
        <w:t>Samedi</w:t>
      </w:r>
      <w:r>
        <w:rPr>
          <w:rFonts w:eastAsia="Georgia"/>
          <w:i/>
          <w:iCs/>
        </w:rPr>
        <w:t xml:space="preserve"> </w:t>
      </w:r>
      <w:r w:rsidR="004C7F27">
        <w:rPr>
          <w:i/>
          <w:iCs/>
        </w:rPr>
        <w:t>1</w:t>
      </w:r>
      <w:r w:rsidR="004C7F27" w:rsidRPr="004C7F27">
        <w:rPr>
          <w:i/>
          <w:iCs/>
          <w:vertAlign w:val="superscript"/>
        </w:rPr>
        <w:t>er</w:t>
      </w:r>
      <w:r w:rsidR="004C7F27">
        <w:rPr>
          <w:i/>
          <w:iCs/>
        </w:rPr>
        <w:t> octobre</w:t>
      </w:r>
    </w:p>
    <w:p w14:paraId="060EBFB5" w14:textId="77777777" w:rsidR="004C7F27" w:rsidRDefault="004C163A" w:rsidP="004C163A">
      <w:r>
        <w:t>Nils</w:t>
      </w:r>
      <w:r w:rsidR="004C7F27">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blanc</w:t>
      </w:r>
      <w:r w:rsidR="004C7F27">
        <w:t xml:space="preserve">, </w:t>
      </w:r>
      <w:r>
        <w:t>voyageait</w:t>
      </w:r>
      <w:r>
        <w:rPr>
          <w:rFonts w:eastAsia="Georgia"/>
        </w:rPr>
        <w:t xml:space="preserve"> </w:t>
      </w:r>
      <w:r>
        <w:t>au-dessus</w:t>
      </w:r>
      <w:r>
        <w:rPr>
          <w:rFonts w:eastAsia="Georgia"/>
        </w:rPr>
        <w:t xml:space="preserve"> </w:t>
      </w:r>
      <w:r>
        <w:t>des</w:t>
      </w:r>
      <w:r>
        <w:rPr>
          <w:rFonts w:eastAsia="Georgia"/>
        </w:rPr>
        <w:t xml:space="preserve"> </w:t>
      </w:r>
      <w:r>
        <w:t>nuages</w:t>
      </w:r>
      <w:r w:rsidR="004C7F27">
        <w:t xml:space="preserve">. </w:t>
      </w:r>
      <w:r>
        <w:t>Trente</w:t>
      </w:r>
      <w:r>
        <w:rPr>
          <w:rFonts w:eastAsia="Georgia"/>
        </w:rPr>
        <w:t xml:space="preserve"> </w:t>
      </w:r>
      <w:r>
        <w:t>et</w:t>
      </w:r>
      <w:r>
        <w:rPr>
          <w:rFonts w:eastAsia="Georgia"/>
        </w:rPr>
        <w:t xml:space="preserve"> </w:t>
      </w:r>
      <w:r>
        <w:t>une</w:t>
      </w:r>
      <w:r>
        <w:rPr>
          <w:rFonts w:eastAsia="Georgia"/>
        </w:rPr>
        <w:t xml:space="preserve"> </w:t>
      </w:r>
      <w:r>
        <w:t>oies</w:t>
      </w:r>
      <w:r>
        <w:rPr>
          <w:rFonts w:eastAsia="Georgia"/>
        </w:rPr>
        <w:t xml:space="preserve"> </w:t>
      </w:r>
      <w:r>
        <w:t>sauvages</w:t>
      </w:r>
      <w:r>
        <w:rPr>
          <w:rFonts w:eastAsia="Georgia"/>
        </w:rPr>
        <w:t xml:space="preserve"> </w:t>
      </w:r>
      <w:r>
        <w:t>volaient</w:t>
      </w:r>
      <w:r>
        <w:rPr>
          <w:rFonts w:eastAsia="Georgia"/>
        </w:rPr>
        <w:t xml:space="preserve"> </w:t>
      </w:r>
      <w:r>
        <w:t>rapidement</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en</w:t>
      </w:r>
      <w:r>
        <w:rPr>
          <w:rFonts w:eastAsia="Georgia"/>
        </w:rPr>
        <w:t xml:space="preserve"> </w:t>
      </w:r>
      <w:r>
        <w:t>un</w:t>
      </w:r>
      <w:r>
        <w:rPr>
          <w:rFonts w:eastAsia="Georgia"/>
        </w:rPr>
        <w:t xml:space="preserve"> </w:t>
      </w:r>
      <w:r>
        <w:t>triangle</w:t>
      </w:r>
      <w:r>
        <w:rPr>
          <w:rFonts w:eastAsia="Georgia"/>
        </w:rPr>
        <w:t xml:space="preserve"> </w:t>
      </w:r>
      <w:r>
        <w:t>bien</w:t>
      </w:r>
      <w:r>
        <w:rPr>
          <w:rFonts w:eastAsia="Georgia"/>
        </w:rPr>
        <w:t xml:space="preserve"> </w:t>
      </w:r>
      <w:r>
        <w:t>régulier</w:t>
      </w:r>
      <w:r w:rsidR="004C7F27">
        <w:t xml:space="preserve">. </w:t>
      </w:r>
      <w:r>
        <w:t>Les</w:t>
      </w:r>
      <w:r>
        <w:rPr>
          <w:rFonts w:eastAsia="Georgia"/>
        </w:rPr>
        <w:t xml:space="preserve"> </w:t>
      </w:r>
      <w:r>
        <w:t>plumes</w:t>
      </w:r>
      <w:r>
        <w:rPr>
          <w:rFonts w:eastAsia="Georgia"/>
        </w:rPr>
        <w:t xml:space="preserve"> </w:t>
      </w:r>
      <w:r>
        <w:t>bruissaient</w:t>
      </w:r>
      <w:r w:rsidR="004C7F27">
        <w:t xml:space="preserve">, </w:t>
      </w:r>
      <w:r>
        <w:t>toutes</w:t>
      </w:r>
      <w:r>
        <w:rPr>
          <w:rFonts w:eastAsia="Georgia"/>
        </w:rPr>
        <w:t xml:space="preserve"> </w:t>
      </w:r>
      <w:r>
        <w:t>ces</w:t>
      </w:r>
      <w:r>
        <w:rPr>
          <w:rFonts w:eastAsia="Georgia"/>
        </w:rPr>
        <w:t xml:space="preserve"> </w:t>
      </w:r>
      <w:r>
        <w:t>ailes</w:t>
      </w:r>
      <w:r>
        <w:rPr>
          <w:rFonts w:eastAsia="Georgia"/>
        </w:rPr>
        <w:t xml:space="preserve"> </w:t>
      </w:r>
      <w:r>
        <w:t>fouettaient</w:t>
      </w:r>
      <w:r>
        <w:rPr>
          <w:rFonts w:eastAsia="Georgia"/>
        </w:rPr>
        <w:t xml:space="preserve"> </w:t>
      </w:r>
      <w:r>
        <w:t>l</w:t>
      </w:r>
      <w:r w:rsidR="004C7F27">
        <w:rPr>
          <w:rFonts w:eastAsia="Georgia"/>
        </w:rPr>
        <w:t>’</w:t>
      </w:r>
      <w:r>
        <w:t>air</w:t>
      </w:r>
      <w:r>
        <w:rPr>
          <w:rFonts w:eastAsia="Georgia"/>
        </w:rPr>
        <w:t xml:space="preserve"> </w:t>
      </w:r>
      <w:r>
        <w:t>avec</w:t>
      </w:r>
      <w:r>
        <w:rPr>
          <w:rFonts w:eastAsia="Georgia"/>
        </w:rPr>
        <w:t xml:space="preserve"> </w:t>
      </w:r>
      <w:r>
        <w:t>un</w:t>
      </w:r>
      <w:r>
        <w:rPr>
          <w:rFonts w:eastAsia="Georgia"/>
        </w:rPr>
        <w:t xml:space="preserve"> </w:t>
      </w:r>
      <w:r>
        <w:t>sifflement</w:t>
      </w:r>
      <w:r w:rsidR="004C7F27">
        <w:t xml:space="preserve"> ; </w:t>
      </w:r>
      <w:r>
        <w:t>on</w:t>
      </w:r>
      <w:r>
        <w:rPr>
          <w:rFonts w:eastAsia="Georgia"/>
        </w:rPr>
        <w:t xml:space="preserve"> </w:t>
      </w:r>
      <w:r>
        <w:t>ne</w:t>
      </w:r>
      <w:r>
        <w:rPr>
          <w:rFonts w:eastAsia="Georgia"/>
        </w:rPr>
        <w:t xml:space="preserve"> </w:t>
      </w:r>
      <w:r>
        <w:t>pouvait</w:t>
      </w:r>
      <w:r>
        <w:rPr>
          <w:rFonts w:eastAsia="Georgia"/>
        </w:rPr>
        <w:t xml:space="preserve"> </w:t>
      </w:r>
      <w:r>
        <w:t>e</w:t>
      </w:r>
      <w:r>
        <w:t>n</w:t>
      </w:r>
      <w:r>
        <w:t>tendre</w:t>
      </w:r>
      <w:r>
        <w:rPr>
          <w:rFonts w:eastAsia="Georgia"/>
        </w:rPr>
        <w:t xml:space="preserve"> </w:t>
      </w:r>
      <w:r>
        <w:t>sa</w:t>
      </w:r>
      <w:r>
        <w:rPr>
          <w:rFonts w:eastAsia="Georgia"/>
        </w:rPr>
        <w:t xml:space="preserve"> </w:t>
      </w:r>
      <w:r>
        <w:t>propre</w:t>
      </w:r>
      <w:r>
        <w:rPr>
          <w:rFonts w:eastAsia="Georgia"/>
        </w:rPr>
        <w:t xml:space="preserve"> </w:t>
      </w:r>
      <w:r>
        <w:t>voix</w:t>
      </w:r>
      <w:r w:rsidR="004C7F27">
        <w:t xml:space="preserve">. </w:t>
      </w:r>
      <w:r>
        <w:t>Akka</w:t>
      </w:r>
      <w:r>
        <w:rPr>
          <w:rFonts w:eastAsia="Georgia"/>
        </w:rPr>
        <w:t xml:space="preserve"> </w:t>
      </w:r>
      <w:r>
        <w:t>de</w:t>
      </w:r>
      <w:r>
        <w:rPr>
          <w:rFonts w:eastAsia="Georgia"/>
        </w:rPr>
        <w:t xml:space="preserve"> </w:t>
      </w:r>
      <w:proofErr w:type="spellStart"/>
      <w:r>
        <w:t>Kebnekaïse</w:t>
      </w:r>
      <w:proofErr w:type="spellEnd"/>
      <w:r>
        <w:rPr>
          <w:rFonts w:eastAsia="Georgia"/>
        </w:rPr>
        <w:t xml:space="preserve"> </w:t>
      </w:r>
      <w:r>
        <w:t>volait</w:t>
      </w:r>
      <w:r>
        <w:rPr>
          <w:rFonts w:eastAsia="Georgia"/>
        </w:rPr>
        <w:t xml:space="preserve"> </w:t>
      </w:r>
      <w:r>
        <w:t>en</w:t>
      </w:r>
      <w:r>
        <w:rPr>
          <w:rFonts w:eastAsia="Georgia"/>
        </w:rPr>
        <w:t xml:space="preserve"> </w:t>
      </w:r>
      <w:r>
        <w:t>tête</w:t>
      </w:r>
      <w:r w:rsidR="004C7F27">
        <w:t xml:space="preserve">, </w:t>
      </w:r>
      <w:r>
        <w:t>de</w:t>
      </w:r>
      <w:r>
        <w:t>r</w:t>
      </w:r>
      <w:r>
        <w:t>rière</w:t>
      </w:r>
      <w:r>
        <w:rPr>
          <w:rFonts w:eastAsia="Georgia"/>
        </w:rPr>
        <w:t xml:space="preserve"> </w:t>
      </w:r>
      <w:r>
        <w:t>elle</w:t>
      </w:r>
      <w:r w:rsidR="004C7F27">
        <w:t xml:space="preserve">, </w:t>
      </w:r>
      <w:r>
        <w:t>à</w:t>
      </w:r>
      <w:r>
        <w:rPr>
          <w:rFonts w:eastAsia="Georgia"/>
        </w:rPr>
        <w:t xml:space="preserve"> </w:t>
      </w:r>
      <w:r>
        <w:t>droite</w:t>
      </w:r>
      <w:r>
        <w:rPr>
          <w:rFonts w:eastAsia="Georgia"/>
        </w:rPr>
        <w:t xml:space="preserve"> </w:t>
      </w:r>
      <w:r>
        <w:t>et</w:t>
      </w:r>
      <w:r>
        <w:rPr>
          <w:rFonts w:eastAsia="Georgia"/>
        </w:rPr>
        <w:t xml:space="preserve"> </w:t>
      </w:r>
      <w:r>
        <w:t>à</w:t>
      </w:r>
      <w:r>
        <w:rPr>
          <w:rFonts w:eastAsia="Georgia"/>
        </w:rPr>
        <w:t xml:space="preserve"> </w:t>
      </w:r>
      <w:r>
        <w:t>gauche</w:t>
      </w:r>
      <w:r w:rsidR="004C7F27">
        <w:t xml:space="preserve">, </w:t>
      </w:r>
      <w:r>
        <w:t>venaient</w:t>
      </w:r>
      <w:r>
        <w:rPr>
          <w:rFonts w:eastAsia="Georgia"/>
        </w:rPr>
        <w:t xml:space="preserve"> </w:t>
      </w:r>
      <w:proofErr w:type="spellStart"/>
      <w:r>
        <w:t>Yksi</w:t>
      </w:r>
      <w:proofErr w:type="spellEnd"/>
      <w:r>
        <w:rPr>
          <w:rFonts w:eastAsia="Georgia"/>
        </w:rPr>
        <w:t xml:space="preserve"> </w:t>
      </w:r>
      <w:r>
        <w:t>et</w:t>
      </w:r>
      <w:r>
        <w:rPr>
          <w:rFonts w:eastAsia="Georgia"/>
        </w:rPr>
        <w:t xml:space="preserve"> </w:t>
      </w:r>
      <w:proofErr w:type="spellStart"/>
      <w:r>
        <w:t>Kaksi</w:t>
      </w:r>
      <w:proofErr w:type="spellEnd"/>
      <w:r w:rsidR="004C7F27">
        <w:t xml:space="preserve">, </w:t>
      </w:r>
      <w:proofErr w:type="spellStart"/>
      <w:r>
        <w:t>Kolme</w:t>
      </w:r>
      <w:proofErr w:type="spellEnd"/>
      <w:r>
        <w:rPr>
          <w:rFonts w:eastAsia="Georgia"/>
        </w:rPr>
        <w:t xml:space="preserve"> </w:t>
      </w:r>
      <w:r>
        <w:t>et</w:t>
      </w:r>
      <w:r>
        <w:rPr>
          <w:rFonts w:eastAsia="Georgia"/>
        </w:rPr>
        <w:t xml:space="preserve"> </w:t>
      </w:r>
      <w:proofErr w:type="spellStart"/>
      <w:r>
        <w:t>Neljâ</w:t>
      </w:r>
      <w:proofErr w:type="spellEnd"/>
      <w:r w:rsidR="004C7F27">
        <w:t xml:space="preserve">, </w:t>
      </w:r>
      <w:proofErr w:type="spellStart"/>
      <w:r>
        <w:t>Viisi</w:t>
      </w:r>
      <w:proofErr w:type="spellEnd"/>
      <w:r>
        <w:rPr>
          <w:rFonts w:eastAsia="Georgia"/>
        </w:rPr>
        <w:t xml:space="preserve"> </w:t>
      </w:r>
      <w:r>
        <w:t>et</w:t>
      </w:r>
      <w:r>
        <w:rPr>
          <w:rFonts w:eastAsia="Georgia"/>
        </w:rPr>
        <w:t xml:space="preserve"> </w:t>
      </w:r>
      <w:proofErr w:type="spellStart"/>
      <w:r>
        <w:t>Kuusi</w:t>
      </w:r>
      <w:proofErr w:type="spellEnd"/>
      <w:r w:rsidR="004C7F27">
        <w:t xml:space="preserve">, </w:t>
      </w:r>
      <w:r>
        <w:t>le</w:t>
      </w:r>
      <w:r>
        <w:rPr>
          <w:rFonts w:eastAsia="Georgia"/>
        </w:rPr>
        <w:t xml:space="preserve"> </w:t>
      </w:r>
      <w:r>
        <w:t>jars</w:t>
      </w:r>
      <w:r>
        <w:rPr>
          <w:rFonts w:eastAsia="Georgia"/>
        </w:rPr>
        <w:t xml:space="preserve"> </w:t>
      </w:r>
      <w:r>
        <w:t>blanc</w:t>
      </w:r>
      <w:r>
        <w:rPr>
          <w:rFonts w:eastAsia="Georgia"/>
        </w:rPr>
        <w:t xml:space="preserve"> </w:t>
      </w:r>
      <w:r>
        <w:t>et</w:t>
      </w:r>
      <w:r>
        <w:rPr>
          <w:rFonts w:eastAsia="Georgia"/>
        </w:rPr>
        <w:t xml:space="preserve"> </w:t>
      </w:r>
      <w:proofErr w:type="spellStart"/>
      <w:r>
        <w:t>Finduvet</w:t>
      </w:r>
      <w:proofErr w:type="spellEnd"/>
      <w:r w:rsidR="004C7F27">
        <w:t xml:space="preserve">. </w:t>
      </w:r>
      <w:r>
        <w:t>Les</w:t>
      </w:r>
      <w:r>
        <w:rPr>
          <w:rFonts w:eastAsia="Georgia"/>
        </w:rPr>
        <w:t xml:space="preserve"> </w:t>
      </w:r>
      <w:r>
        <w:t>six</w:t>
      </w:r>
      <w:r>
        <w:rPr>
          <w:rFonts w:eastAsia="Georgia"/>
        </w:rPr>
        <w:t xml:space="preserve"> </w:t>
      </w:r>
      <w:r>
        <w:t>jeunes</w:t>
      </w:r>
      <w:r>
        <w:rPr>
          <w:rFonts w:eastAsia="Georgia"/>
        </w:rPr>
        <w:t xml:space="preserve"> </w:t>
      </w:r>
      <w:r>
        <w:t>oies</w:t>
      </w:r>
      <w:r>
        <w:rPr>
          <w:rFonts w:eastAsia="Georgia"/>
        </w:rPr>
        <w:t xml:space="preserve"> </w:t>
      </w:r>
      <w:r>
        <w:t>qui</w:t>
      </w:r>
      <w:r>
        <w:rPr>
          <w:rFonts w:eastAsia="Georgia"/>
        </w:rPr>
        <w:t xml:space="preserve"> </w:t>
      </w:r>
      <w:r>
        <w:t>avaient</w:t>
      </w:r>
      <w:r>
        <w:rPr>
          <w:rFonts w:eastAsia="Georgia"/>
        </w:rPr>
        <w:t xml:space="preserve"> </w:t>
      </w:r>
      <w:r>
        <w:t>accompagné</w:t>
      </w:r>
      <w:r>
        <w:rPr>
          <w:rFonts w:eastAsia="Georgia"/>
        </w:rPr>
        <w:t xml:space="preserve"> </w:t>
      </w:r>
      <w:r>
        <w:t>la</w:t>
      </w:r>
      <w:r>
        <w:rPr>
          <w:rFonts w:eastAsia="Georgia"/>
        </w:rPr>
        <w:t xml:space="preserve"> </w:t>
      </w:r>
      <w:r>
        <w:t>bande</w:t>
      </w:r>
      <w:r>
        <w:rPr>
          <w:rFonts w:eastAsia="Georgia"/>
        </w:rPr>
        <w:t xml:space="preserve"> </w:t>
      </w:r>
      <w:r>
        <w:t>n</w:t>
      </w:r>
      <w:r w:rsidR="004C7F27">
        <w:rPr>
          <w:rFonts w:eastAsia="Georgia"/>
        </w:rPr>
        <w:t>’</w:t>
      </w:r>
      <w:r>
        <w:t>en</w:t>
      </w:r>
      <w:r>
        <w:rPr>
          <w:rFonts w:eastAsia="Georgia"/>
        </w:rPr>
        <w:t xml:space="preserve"> </w:t>
      </w:r>
      <w:r>
        <w:t>faisaient</w:t>
      </w:r>
      <w:r>
        <w:rPr>
          <w:rFonts w:eastAsia="Georgia"/>
        </w:rPr>
        <w:t xml:space="preserve"> </w:t>
      </w:r>
      <w:r>
        <w:t>plus</w:t>
      </w:r>
      <w:r>
        <w:rPr>
          <w:rFonts w:eastAsia="Georgia"/>
        </w:rPr>
        <w:t xml:space="preserve"> </w:t>
      </w:r>
      <w:r>
        <w:t>partie</w:t>
      </w:r>
      <w:r w:rsidR="004C7F27">
        <w:t xml:space="preserve">. </w:t>
      </w:r>
      <w:r>
        <w:t>À</w:t>
      </w:r>
      <w:r>
        <w:rPr>
          <w:rFonts w:eastAsia="Georgia"/>
        </w:rPr>
        <w:t xml:space="preserve"> </w:t>
      </w:r>
      <w:r>
        <w:t>leur</w:t>
      </w:r>
      <w:r>
        <w:rPr>
          <w:rFonts w:eastAsia="Georgia"/>
        </w:rPr>
        <w:t xml:space="preserve"> </w:t>
      </w:r>
      <w:r>
        <w:t>place</w:t>
      </w:r>
      <w:r>
        <w:rPr>
          <w:rFonts w:eastAsia="Georgia"/>
        </w:rPr>
        <w:t xml:space="preserve"> </w:t>
      </w:r>
      <w:r>
        <w:t>les</w:t>
      </w:r>
      <w:r>
        <w:rPr>
          <w:rFonts w:eastAsia="Georgia"/>
        </w:rPr>
        <w:t xml:space="preserve"> </w:t>
      </w:r>
      <w:r>
        <w:t>vieilles</w:t>
      </w:r>
      <w:r>
        <w:rPr>
          <w:rFonts w:eastAsia="Georgia"/>
        </w:rPr>
        <w:t xml:space="preserve"> </w:t>
      </w:r>
      <w:r>
        <w:t>oies</w:t>
      </w:r>
      <w:r>
        <w:rPr>
          <w:rFonts w:eastAsia="Georgia"/>
        </w:rPr>
        <w:t xml:space="preserve"> </w:t>
      </w:r>
      <w:r>
        <w:t>emmenaient</w:t>
      </w:r>
      <w:r>
        <w:rPr>
          <w:rFonts w:eastAsia="Georgia"/>
        </w:rPr>
        <w:t xml:space="preserve"> </w:t>
      </w:r>
      <w:r>
        <w:t>vingt-deux</w:t>
      </w:r>
      <w:r>
        <w:rPr>
          <w:rFonts w:eastAsia="Georgia"/>
        </w:rPr>
        <w:t xml:space="preserve"> </w:t>
      </w:r>
      <w:r>
        <w:t>oisons</w:t>
      </w:r>
      <w:r>
        <w:rPr>
          <w:rFonts w:eastAsia="Georgia"/>
        </w:rPr>
        <w:t xml:space="preserve"> </w:t>
      </w:r>
      <w:r>
        <w:t>él</w:t>
      </w:r>
      <w:r>
        <w:t>e</w:t>
      </w:r>
      <w:r>
        <w:t>vés</w:t>
      </w:r>
      <w:r>
        <w:rPr>
          <w:rFonts w:eastAsia="Georgia"/>
        </w:rPr>
        <w:t xml:space="preserve"> </w:t>
      </w:r>
      <w:r>
        <w:t>cet</w:t>
      </w:r>
      <w:r>
        <w:rPr>
          <w:rFonts w:eastAsia="Georgia"/>
        </w:rPr>
        <w:t xml:space="preserve"> </w:t>
      </w:r>
      <w:r>
        <w:t>été</w:t>
      </w:r>
      <w:r>
        <w:rPr>
          <w:rFonts w:eastAsia="Georgia"/>
        </w:rPr>
        <w:t xml:space="preserve"> </w:t>
      </w:r>
      <w:r>
        <w:t>dans</w:t>
      </w:r>
      <w:r>
        <w:rPr>
          <w:rFonts w:eastAsia="Georgia"/>
        </w:rPr>
        <w:t xml:space="preserve"> </w:t>
      </w:r>
      <w:r>
        <w:t>la</w:t>
      </w:r>
      <w:r>
        <w:rPr>
          <w:rFonts w:eastAsia="Georgia"/>
        </w:rPr>
        <w:t xml:space="preserve"> </w:t>
      </w:r>
      <w:r>
        <w:t>vallée</w:t>
      </w:r>
      <w:r>
        <w:rPr>
          <w:rFonts w:eastAsia="Georgia"/>
        </w:rPr>
        <w:t xml:space="preserve"> </w:t>
      </w:r>
      <w:r>
        <w:t>lapone</w:t>
      </w:r>
      <w:r w:rsidR="004C7F27">
        <w:t xml:space="preserve">. </w:t>
      </w:r>
      <w:r>
        <w:t>Onze</w:t>
      </w:r>
      <w:r>
        <w:rPr>
          <w:rFonts w:eastAsia="Georgia"/>
        </w:rPr>
        <w:t xml:space="preserve"> </w:t>
      </w:r>
      <w:r>
        <w:t>volaient</w:t>
      </w:r>
      <w:r>
        <w:rPr>
          <w:rFonts w:eastAsia="Georgia"/>
        </w:rPr>
        <w:t xml:space="preserve"> </w:t>
      </w:r>
      <w:r>
        <w:t>à</w:t>
      </w:r>
      <w:r>
        <w:rPr>
          <w:rFonts w:eastAsia="Georgia"/>
        </w:rPr>
        <w:t xml:space="preserve"> </w:t>
      </w:r>
      <w:r>
        <w:t>droite</w:t>
      </w:r>
      <w:r>
        <w:rPr>
          <w:rFonts w:eastAsia="Georgia"/>
        </w:rPr>
        <w:t xml:space="preserve"> </w:t>
      </w:r>
      <w:r>
        <w:t>et</w:t>
      </w:r>
      <w:r>
        <w:rPr>
          <w:rFonts w:eastAsia="Georgia"/>
        </w:rPr>
        <w:t xml:space="preserve"> </w:t>
      </w:r>
      <w:r>
        <w:t>onze</w:t>
      </w:r>
      <w:r>
        <w:rPr>
          <w:rFonts w:eastAsia="Georgia"/>
        </w:rPr>
        <w:t xml:space="preserve"> </w:t>
      </w:r>
      <w:r>
        <w:t>à</w:t>
      </w:r>
      <w:r>
        <w:rPr>
          <w:rFonts w:eastAsia="Georgia"/>
        </w:rPr>
        <w:t xml:space="preserve"> </w:t>
      </w:r>
      <w:r>
        <w:t>gauche</w:t>
      </w:r>
      <w:r w:rsidR="004C7F27">
        <w:t xml:space="preserve">, </w:t>
      </w:r>
      <w:r>
        <w:t>et</w:t>
      </w:r>
      <w:r>
        <w:rPr>
          <w:rFonts w:eastAsia="Georgia"/>
        </w:rPr>
        <w:t xml:space="preserve"> </w:t>
      </w:r>
      <w:r>
        <w:t>ils</w:t>
      </w:r>
      <w:r>
        <w:rPr>
          <w:rFonts w:eastAsia="Georgia"/>
        </w:rPr>
        <w:t xml:space="preserve"> </w:t>
      </w:r>
      <w:r>
        <w:t>faisaient</w:t>
      </w:r>
      <w:r>
        <w:rPr>
          <w:rFonts w:eastAsia="Georgia"/>
        </w:rPr>
        <w:t xml:space="preserve"> </w:t>
      </w:r>
      <w:r>
        <w:t>de</w:t>
      </w:r>
      <w:r>
        <w:rPr>
          <w:rFonts w:eastAsia="Georgia"/>
        </w:rPr>
        <w:t xml:space="preserve"> </w:t>
      </w:r>
      <w:r>
        <w:t>leur</w:t>
      </w:r>
      <w:r>
        <w:rPr>
          <w:rFonts w:eastAsia="Georgia"/>
        </w:rPr>
        <w:t xml:space="preserve"> </w:t>
      </w:r>
      <w:r>
        <w:t>mieux</w:t>
      </w:r>
      <w:r>
        <w:rPr>
          <w:rFonts w:eastAsia="Georgia"/>
        </w:rPr>
        <w:t xml:space="preserve"> </w:t>
      </w:r>
      <w:r>
        <w:t>pour</w:t>
      </w:r>
      <w:r>
        <w:rPr>
          <w:rFonts w:eastAsia="Georgia"/>
        </w:rPr>
        <w:t xml:space="preserve"> </w:t>
      </w:r>
      <w:r>
        <w:t>garder</w:t>
      </w:r>
      <w:r>
        <w:rPr>
          <w:rFonts w:eastAsia="Georgia"/>
        </w:rPr>
        <w:t xml:space="preserve"> </w:t>
      </w:r>
      <w:r>
        <w:t>entre</w:t>
      </w:r>
      <w:r>
        <w:rPr>
          <w:rFonts w:eastAsia="Georgia"/>
        </w:rPr>
        <w:t xml:space="preserve"> </w:t>
      </w:r>
      <w:r>
        <w:t>eux</w:t>
      </w:r>
      <w:r>
        <w:rPr>
          <w:rFonts w:eastAsia="Georgia"/>
        </w:rPr>
        <w:t xml:space="preserve"> </w:t>
      </w:r>
      <w:r>
        <w:t>des</w:t>
      </w:r>
      <w:r>
        <w:rPr>
          <w:rFonts w:eastAsia="Georgia"/>
        </w:rPr>
        <w:t xml:space="preserve"> </w:t>
      </w:r>
      <w:r>
        <w:t>intervalles</w:t>
      </w:r>
      <w:r>
        <w:rPr>
          <w:rFonts w:eastAsia="Georgia"/>
        </w:rPr>
        <w:t xml:space="preserve"> </w:t>
      </w:r>
      <w:r>
        <w:t>aussi</w:t>
      </w:r>
      <w:r>
        <w:rPr>
          <w:rFonts w:eastAsia="Georgia"/>
        </w:rPr>
        <w:t xml:space="preserve"> </w:t>
      </w:r>
      <w:r>
        <w:t>réguliers</w:t>
      </w:r>
      <w:r>
        <w:rPr>
          <w:rFonts w:eastAsia="Georgia"/>
        </w:rPr>
        <w:t xml:space="preserve"> </w:t>
      </w:r>
      <w:r>
        <w:t>que</w:t>
      </w:r>
      <w:r>
        <w:rPr>
          <w:rFonts w:eastAsia="Georgia"/>
        </w:rPr>
        <w:t xml:space="preserve"> </w:t>
      </w:r>
      <w:r>
        <w:t>les</w:t>
      </w:r>
      <w:r>
        <w:rPr>
          <w:rFonts w:eastAsia="Georgia"/>
        </w:rPr>
        <w:t xml:space="preserve"> </w:t>
      </w:r>
      <w:r>
        <w:t>vieilles</w:t>
      </w:r>
      <w:r>
        <w:rPr>
          <w:rFonts w:eastAsia="Georgia"/>
        </w:rPr>
        <w:t xml:space="preserve"> </w:t>
      </w:r>
      <w:r>
        <w:t>oies</w:t>
      </w:r>
      <w:r w:rsidR="004C7F27">
        <w:t>.</w:t>
      </w:r>
    </w:p>
    <w:p w14:paraId="07E0A253" w14:textId="77777777" w:rsidR="004C7F27" w:rsidRDefault="004C163A" w:rsidP="004C163A">
      <w:r>
        <w:t>Les</w:t>
      </w:r>
      <w:r>
        <w:rPr>
          <w:rFonts w:eastAsia="Georgia"/>
        </w:rPr>
        <w:t xml:space="preserve"> </w:t>
      </w:r>
      <w:r>
        <w:t>pauvres</w:t>
      </w:r>
      <w:r>
        <w:rPr>
          <w:rFonts w:eastAsia="Georgia"/>
        </w:rPr>
        <w:t xml:space="preserve"> </w:t>
      </w:r>
      <w:r>
        <w:t>oisons</w:t>
      </w:r>
      <w:r w:rsidR="004C7F27">
        <w:t xml:space="preserve">, </w:t>
      </w:r>
      <w:r>
        <w:t>qui</w:t>
      </w:r>
      <w:r>
        <w:rPr>
          <w:rFonts w:eastAsia="Georgia"/>
        </w:rPr>
        <w:t xml:space="preserve"> </w:t>
      </w:r>
      <w:r>
        <w:t>n</w:t>
      </w:r>
      <w:r w:rsidR="004C7F27">
        <w:rPr>
          <w:rFonts w:eastAsia="Georgia"/>
        </w:rPr>
        <w:t>’</w:t>
      </w:r>
      <w:r>
        <w:t>avaient</w:t>
      </w:r>
      <w:r>
        <w:rPr>
          <w:rFonts w:eastAsia="Georgia"/>
        </w:rPr>
        <w:t xml:space="preserve"> </w:t>
      </w:r>
      <w:r>
        <w:t>pas</w:t>
      </w:r>
      <w:r>
        <w:rPr>
          <w:rFonts w:eastAsia="Georgia"/>
        </w:rPr>
        <w:t xml:space="preserve"> </w:t>
      </w:r>
      <w:r>
        <w:t>encore</w:t>
      </w:r>
      <w:r>
        <w:rPr>
          <w:rFonts w:eastAsia="Georgia"/>
        </w:rPr>
        <w:t xml:space="preserve"> </w:t>
      </w:r>
      <w:r>
        <w:t>fait</w:t>
      </w:r>
      <w:r>
        <w:rPr>
          <w:rFonts w:eastAsia="Georgia"/>
        </w:rPr>
        <w:t xml:space="preserve"> </w:t>
      </w:r>
      <w:r>
        <w:t>de</w:t>
      </w:r>
      <w:r>
        <w:rPr>
          <w:rFonts w:eastAsia="Georgia"/>
        </w:rPr>
        <w:t xml:space="preserve"> </w:t>
      </w:r>
      <w:r>
        <w:t>voyage</w:t>
      </w:r>
      <w:r w:rsidR="004C7F27">
        <w:t xml:space="preserve">, </w:t>
      </w:r>
      <w:r>
        <w:t>eurent</w:t>
      </w:r>
      <w:r>
        <w:rPr>
          <w:rFonts w:eastAsia="Georgia"/>
        </w:rPr>
        <w:t xml:space="preserve"> </w:t>
      </w:r>
      <w:r>
        <w:t>d</w:t>
      </w:r>
      <w:r w:rsidR="004C7F27">
        <w:rPr>
          <w:rFonts w:eastAsia="Georgia"/>
        </w:rPr>
        <w:t>’</w:t>
      </w:r>
      <w:r>
        <w:t>abord</w:t>
      </w:r>
      <w:r>
        <w:rPr>
          <w:rFonts w:eastAsia="Georgia"/>
        </w:rPr>
        <w:t xml:space="preserve"> </w:t>
      </w:r>
      <w:r>
        <w:t>beaucoup</w:t>
      </w:r>
      <w:r>
        <w:rPr>
          <w:rFonts w:eastAsia="Georgia"/>
        </w:rPr>
        <w:t xml:space="preserve"> </w:t>
      </w:r>
      <w:r>
        <w:t>de</w:t>
      </w:r>
      <w:r>
        <w:rPr>
          <w:rFonts w:eastAsia="Georgia"/>
        </w:rPr>
        <w:t xml:space="preserve"> </w:t>
      </w:r>
      <w:r>
        <w:t>mal</w:t>
      </w:r>
      <w:r>
        <w:rPr>
          <w:rFonts w:eastAsia="Georgia"/>
        </w:rPr>
        <w:t xml:space="preserve"> </w:t>
      </w:r>
      <w:r>
        <w:t>à</w:t>
      </w:r>
      <w:r>
        <w:rPr>
          <w:rFonts w:eastAsia="Georgia"/>
        </w:rPr>
        <w:t xml:space="preserve"> </w:t>
      </w:r>
      <w:r>
        <w:t>suivre</w:t>
      </w:r>
      <w:r>
        <w:rPr>
          <w:rFonts w:eastAsia="Georgia"/>
        </w:rPr>
        <w:t xml:space="preserve"> </w:t>
      </w:r>
      <w:r>
        <w:t>le</w:t>
      </w:r>
      <w:r>
        <w:rPr>
          <w:rFonts w:eastAsia="Georgia"/>
        </w:rPr>
        <w:t xml:space="preserve"> </w:t>
      </w:r>
      <w:r>
        <w:t>vol</w:t>
      </w:r>
      <w:r>
        <w:rPr>
          <w:rFonts w:eastAsia="Georgia"/>
        </w:rPr>
        <w:t xml:space="preserve"> </w:t>
      </w:r>
      <w:r>
        <w:t>rapide</w:t>
      </w:r>
      <w:r w:rsidR="004C7F27">
        <w:t>.</w:t>
      </w:r>
    </w:p>
    <w:p w14:paraId="1388DA21" w14:textId="77777777" w:rsidR="004C7F27" w:rsidRDefault="004C7F27" w:rsidP="004C163A">
      <w:r>
        <w:t>—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criaient-ils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piteux</w:t>
      </w:r>
      <w:r>
        <w:t>.</w:t>
      </w:r>
    </w:p>
    <w:p w14:paraId="1528795F" w14:textId="77777777" w:rsidR="004C7F27" w:rsidRDefault="004C7F27" w:rsidP="004C163A">
      <w:r>
        <w:t>— </w:t>
      </w:r>
      <w:r w:rsidR="004C163A">
        <w:t>Qu</w:t>
      </w:r>
      <w:r>
        <w:rPr>
          <w:rFonts w:eastAsia="Georgia"/>
        </w:rPr>
        <w:t>’</w:t>
      </w:r>
      <w:r w:rsidR="004C163A">
        <w:t>y</w:t>
      </w:r>
      <w:r w:rsidR="004C163A">
        <w:rPr>
          <w:rFonts w:eastAsia="Georgia"/>
        </w:rPr>
        <w:t xml:space="preserve"> </w:t>
      </w:r>
      <w:r w:rsidR="004C163A">
        <w:t>a-t-il</w:t>
      </w:r>
      <w:r>
        <w:t xml:space="preserve"> ? </w:t>
      </w:r>
      <w:r w:rsidR="004C163A">
        <w:t>demandait</w:t>
      </w:r>
      <w:r w:rsidR="004C163A">
        <w:rPr>
          <w:rFonts w:eastAsia="Georgia"/>
        </w:rPr>
        <w:t xml:space="preserve"> </w:t>
      </w:r>
      <w:r w:rsidR="004C163A">
        <w:t>l</w:t>
      </w:r>
      <w:r>
        <w:rPr>
          <w:rFonts w:eastAsia="Georgia"/>
        </w:rPr>
        <w:t>’</w:t>
      </w:r>
      <w:r w:rsidR="004C163A">
        <w:t>oie-guide</w:t>
      </w:r>
      <w:r>
        <w:t>.</w:t>
      </w:r>
    </w:p>
    <w:p w14:paraId="37FC164F" w14:textId="77777777" w:rsidR="004C7F27" w:rsidRDefault="004C7F27" w:rsidP="004C163A">
      <w:r>
        <w:lastRenderedPageBreak/>
        <w:t>— </w:t>
      </w:r>
      <w:r w:rsidR="004C163A">
        <w:t>Nos</w:t>
      </w:r>
      <w:r w:rsidR="004C163A">
        <w:rPr>
          <w:rFonts w:eastAsia="Georgia"/>
        </w:rPr>
        <w:t xml:space="preserve"> </w:t>
      </w:r>
      <w:r w:rsidR="004C163A">
        <w:t>ailes</w:t>
      </w:r>
      <w:r w:rsidR="004C163A">
        <w:rPr>
          <w:rFonts w:eastAsia="Georgia"/>
        </w:rPr>
        <w:t xml:space="preserve"> </w:t>
      </w:r>
      <w:r w:rsidR="004C163A">
        <w:t>sont</w:t>
      </w:r>
      <w:r w:rsidR="004C163A">
        <w:rPr>
          <w:rFonts w:eastAsia="Georgia"/>
        </w:rPr>
        <w:t xml:space="preserve"> </w:t>
      </w:r>
      <w:r w:rsidR="004C163A">
        <w:t>lasses</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mouvoir</w:t>
      </w:r>
      <w:r>
        <w:t xml:space="preserve"> ! </w:t>
      </w:r>
      <w:r w:rsidR="004C163A">
        <w:t>Nos</w:t>
      </w:r>
      <w:r w:rsidR="004C163A">
        <w:rPr>
          <w:rFonts w:eastAsia="Georgia"/>
        </w:rPr>
        <w:t xml:space="preserve"> </w:t>
      </w:r>
      <w:r w:rsidR="004C163A">
        <w:t>ailes</w:t>
      </w:r>
      <w:r w:rsidR="004C163A">
        <w:rPr>
          <w:rFonts w:eastAsia="Georgia"/>
        </w:rPr>
        <w:t xml:space="preserve"> </w:t>
      </w:r>
      <w:r w:rsidR="004C163A">
        <w:t>sont</w:t>
      </w:r>
      <w:r w:rsidR="004C163A">
        <w:rPr>
          <w:rFonts w:eastAsia="Georgia"/>
        </w:rPr>
        <w:t xml:space="preserve"> </w:t>
      </w:r>
      <w:r w:rsidR="004C163A">
        <w:t>lasses</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mouvoir</w:t>
      </w:r>
      <w:r>
        <w:t> !</w:t>
      </w:r>
    </w:p>
    <w:p w14:paraId="15F21200" w14:textId="77777777" w:rsidR="004C7F27" w:rsidRDefault="004C7F27" w:rsidP="004C163A">
      <w:r>
        <w:t>— </w:t>
      </w:r>
      <w:r w:rsidR="004C163A">
        <w:t>Ça</w:t>
      </w:r>
      <w:r w:rsidR="004C163A">
        <w:rPr>
          <w:rFonts w:eastAsia="Georgia"/>
        </w:rPr>
        <w:t xml:space="preserve"> </w:t>
      </w:r>
      <w:r w:rsidR="004C163A">
        <w:t>ira</w:t>
      </w:r>
      <w:r w:rsidR="004C163A">
        <w:rPr>
          <w:rFonts w:eastAsia="Georgia"/>
        </w:rPr>
        <w:t xml:space="preserve"> </w:t>
      </w:r>
      <w:r w:rsidR="004C163A">
        <w:t>mieux</w:t>
      </w:r>
      <w:r w:rsidR="004C163A">
        <w:rPr>
          <w:rFonts w:eastAsia="Georgia"/>
        </w:rPr>
        <w:t xml:space="preserve"> </w:t>
      </w:r>
      <w:r w:rsidR="004C163A">
        <w:t>en</w:t>
      </w:r>
      <w:r w:rsidR="004C163A">
        <w:rPr>
          <w:rFonts w:eastAsia="Georgia"/>
        </w:rPr>
        <w:t xml:space="preserve"> </w:t>
      </w:r>
      <w:r w:rsidR="004C163A">
        <w:t>continuant</w:t>
      </w:r>
      <w:r>
        <w:t xml:space="preserve">, </w:t>
      </w:r>
      <w:r w:rsidR="004C163A">
        <w:t>répondait</w:t>
      </w:r>
      <w:r w:rsidR="004C163A">
        <w:rPr>
          <w:rFonts w:eastAsia="Georgia"/>
        </w:rPr>
        <w:t xml:space="preserve"> </w:t>
      </w:r>
      <w:r w:rsidR="004C163A">
        <w:t>Akka</w:t>
      </w:r>
      <w:r w:rsidR="004C163A">
        <w:rPr>
          <w:rFonts w:eastAsia="Georgia"/>
        </w:rPr>
        <w:t xml:space="preserve"> </w:t>
      </w:r>
      <w:r w:rsidR="004C163A">
        <w:t>sans</w:t>
      </w:r>
      <w:r w:rsidR="004C163A">
        <w:rPr>
          <w:rFonts w:eastAsia="Georgia"/>
        </w:rPr>
        <w:t xml:space="preserve"> </w:t>
      </w:r>
      <w:r w:rsidR="004C163A">
        <w:t>ralentir</w:t>
      </w:r>
      <w:r w:rsidR="004C163A">
        <w:rPr>
          <w:rFonts w:eastAsia="Georgia"/>
        </w:rPr>
        <w:t xml:space="preserve"> </w:t>
      </w:r>
      <w:r w:rsidR="004C163A">
        <w:t>son</w:t>
      </w:r>
      <w:r w:rsidR="004C163A">
        <w:rPr>
          <w:rFonts w:eastAsia="Georgia"/>
        </w:rPr>
        <w:t xml:space="preserve"> </w:t>
      </w:r>
      <w:r w:rsidR="004C163A">
        <w:t>vol</w:t>
      </w:r>
      <w:r w:rsidR="004C163A">
        <w:rPr>
          <w:rFonts w:eastAsia="Georgia"/>
        </w:rPr>
        <w:t xml:space="preserve"> </w:t>
      </w:r>
      <w:r w:rsidR="004C163A">
        <w:t>le</w:t>
      </w:r>
      <w:r w:rsidR="004C163A">
        <w:rPr>
          <w:rFonts w:eastAsia="Georgia"/>
        </w:rPr>
        <w:t xml:space="preserve"> </w:t>
      </w:r>
      <w:r w:rsidR="004C163A">
        <w:t>moins</w:t>
      </w:r>
      <w:r w:rsidR="004C163A">
        <w:rPr>
          <w:rFonts w:eastAsia="Georgia"/>
        </w:rPr>
        <w:t xml:space="preserve"> </w:t>
      </w:r>
      <w:r w:rsidR="004C163A">
        <w:t>du</w:t>
      </w:r>
      <w:r w:rsidR="004C163A">
        <w:rPr>
          <w:rFonts w:eastAsia="Georgia"/>
        </w:rPr>
        <w:t xml:space="preserve"> </w:t>
      </w:r>
      <w:r w:rsidR="004C163A">
        <w:t>monde</w:t>
      </w:r>
      <w:r>
        <w:t xml:space="preserve">. </w:t>
      </w:r>
      <w:r w:rsidR="004C163A">
        <w:t>Et</w:t>
      </w:r>
      <w:r w:rsidR="004C163A">
        <w:rPr>
          <w:rFonts w:eastAsia="Georgia"/>
        </w:rPr>
        <w:t xml:space="preserve"> </w:t>
      </w:r>
      <w:r w:rsidR="004C163A">
        <w:t>on</w:t>
      </w:r>
      <w:r w:rsidR="004C163A">
        <w:rPr>
          <w:rFonts w:eastAsia="Georgia"/>
        </w:rPr>
        <w:t xml:space="preserve"> </w:t>
      </w:r>
      <w:r w:rsidR="004C163A">
        <w:t>aurait</w:t>
      </w:r>
      <w:r w:rsidR="004C163A">
        <w:rPr>
          <w:rFonts w:eastAsia="Georgia"/>
        </w:rPr>
        <w:t xml:space="preserve"> </w:t>
      </w:r>
      <w:r w:rsidR="004C163A">
        <w:t>dit</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avait</w:t>
      </w:r>
      <w:r w:rsidR="004C163A">
        <w:rPr>
          <w:rFonts w:eastAsia="Georgia"/>
        </w:rPr>
        <w:t xml:space="preserve"> </w:t>
      </w:r>
      <w:r w:rsidR="004C163A">
        <w:t>raison</w:t>
      </w:r>
      <w:r>
        <w:t xml:space="preserve"> : </w:t>
      </w:r>
      <w:r w:rsidR="004C163A">
        <w:t>après</w:t>
      </w:r>
      <w:r w:rsidR="004C163A">
        <w:rPr>
          <w:rFonts w:eastAsia="Georgia"/>
        </w:rPr>
        <w:t xml:space="preserve"> </w:t>
      </w:r>
      <w:r w:rsidR="004C163A">
        <w:t>deux</w:t>
      </w:r>
      <w:r w:rsidR="004C163A">
        <w:rPr>
          <w:rFonts w:eastAsia="Georgia"/>
        </w:rPr>
        <w:t xml:space="preserve"> </w:t>
      </w:r>
      <w:r w:rsidR="004C163A">
        <w:t>heures</w:t>
      </w:r>
      <w:r w:rsidR="004C163A">
        <w:rPr>
          <w:rFonts w:eastAsia="Georgia"/>
        </w:rPr>
        <w:t xml:space="preserve"> </w:t>
      </w:r>
      <w:r w:rsidR="004C163A">
        <w:t>de</w:t>
      </w:r>
      <w:r w:rsidR="004C163A">
        <w:rPr>
          <w:rFonts w:eastAsia="Georgia"/>
        </w:rPr>
        <w:t xml:space="preserve"> </w:t>
      </w:r>
      <w:r w:rsidR="004C163A">
        <w:t>vol</w:t>
      </w:r>
      <w:r>
        <w:t xml:space="preserve">, </w:t>
      </w:r>
      <w:r w:rsidR="004C163A">
        <w:t>les</w:t>
      </w:r>
      <w:r w:rsidR="004C163A">
        <w:rPr>
          <w:rFonts w:eastAsia="Georgia"/>
        </w:rPr>
        <w:t xml:space="preserve"> </w:t>
      </w:r>
      <w:r w:rsidR="004C163A">
        <w:t>oisons</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plaignaient</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fatigue</w:t>
      </w:r>
      <w:r>
        <w:t xml:space="preserve">. </w:t>
      </w:r>
      <w:r w:rsidR="004C163A">
        <w:t>Mais</w:t>
      </w:r>
      <w:r w:rsidR="004C163A">
        <w:rPr>
          <w:rFonts w:eastAsia="Georgia"/>
        </w:rPr>
        <w:t xml:space="preserve"> </w:t>
      </w:r>
      <w:r w:rsidR="004C163A">
        <w:t>alors</w:t>
      </w:r>
      <w:r w:rsidR="004C163A">
        <w:rPr>
          <w:rFonts w:eastAsia="Georgia"/>
        </w:rPr>
        <w:t xml:space="preserve"> </w:t>
      </w:r>
      <w:r w:rsidR="004C163A">
        <w:t>ce</w:t>
      </w:r>
      <w:r w:rsidR="004C163A">
        <w:rPr>
          <w:rFonts w:eastAsia="Georgia"/>
        </w:rPr>
        <w:t xml:space="preserve"> </w:t>
      </w:r>
      <w:r w:rsidR="004C163A">
        <w:t>fut</w:t>
      </w:r>
      <w:r w:rsidR="004C163A">
        <w:rPr>
          <w:rFonts w:eastAsia="Georgia"/>
        </w:rPr>
        <w:t xml:space="preserve"> </w:t>
      </w:r>
      <w:r w:rsidR="004C163A">
        <w:t>autre</w:t>
      </w:r>
      <w:r w:rsidR="004C163A">
        <w:rPr>
          <w:rFonts w:eastAsia="Georgia"/>
        </w:rPr>
        <w:t xml:space="preserve"> </w:t>
      </w:r>
      <w:r w:rsidR="004C163A">
        <w:t>chose</w:t>
      </w:r>
      <w:r>
        <w:t xml:space="preserve">. </w:t>
      </w:r>
      <w:r w:rsidR="004C163A">
        <w:t>Dans</w:t>
      </w:r>
      <w:r w:rsidR="004C163A">
        <w:rPr>
          <w:rFonts w:eastAsia="Georgia"/>
        </w:rPr>
        <w:t xml:space="preserve"> </w:t>
      </w:r>
      <w:r w:rsidR="004C163A">
        <w:t>leur</w:t>
      </w:r>
      <w:r w:rsidR="004C163A">
        <w:rPr>
          <w:rFonts w:eastAsia="Georgia"/>
        </w:rPr>
        <w:t xml:space="preserve"> </w:t>
      </w:r>
      <w:r w:rsidR="004C163A">
        <w:t>vallée</w:t>
      </w:r>
      <w:r>
        <w:t xml:space="preserve">, </w:t>
      </w:r>
      <w:r w:rsidR="004C163A">
        <w:t>ils</w:t>
      </w:r>
      <w:r w:rsidR="004C163A">
        <w:rPr>
          <w:rFonts w:eastAsia="Georgia"/>
        </w:rPr>
        <w:t xml:space="preserve"> </w:t>
      </w:r>
      <w:r w:rsidR="004C163A">
        <w:t>avaient</w:t>
      </w:r>
      <w:r w:rsidR="004C163A">
        <w:rPr>
          <w:rFonts w:eastAsia="Georgia"/>
        </w:rPr>
        <w:t xml:space="preserve"> </w:t>
      </w:r>
      <w:r w:rsidR="004C163A">
        <w:t>mangé</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journée</w:t>
      </w:r>
      <w:r w:rsidR="004C163A">
        <w:rPr>
          <w:rFonts w:eastAsia="Georgia"/>
        </w:rPr>
        <w:t xml:space="preserve"> </w:t>
      </w:r>
      <w:r w:rsidR="004C163A">
        <w:t>durant</w:t>
      </w:r>
      <w:r>
        <w:t xml:space="preserve"> ; </w:t>
      </w:r>
      <w:r w:rsidR="004C163A">
        <w:t>bientôt</w:t>
      </w:r>
      <w:r w:rsidR="004C163A">
        <w:rPr>
          <w:rFonts w:eastAsia="Georgia"/>
        </w:rPr>
        <w:t xml:space="preserve"> </w:t>
      </w:r>
      <w:r w:rsidR="004C163A">
        <w:t>ils</w:t>
      </w:r>
      <w:r w:rsidR="004C163A">
        <w:rPr>
          <w:rFonts w:eastAsia="Georgia"/>
        </w:rPr>
        <w:t xml:space="preserve"> </w:t>
      </w:r>
      <w:r w:rsidR="004C163A">
        <w:t>commenc</w:t>
      </w:r>
      <w:r w:rsidR="004C163A">
        <w:t>è</w:t>
      </w:r>
      <w:r w:rsidR="004C163A">
        <w:t>rent</w:t>
      </w:r>
      <w:r w:rsidR="004C163A">
        <w:rPr>
          <w:rFonts w:eastAsia="Georgia"/>
        </w:rPr>
        <w:t xml:space="preserve"> </w:t>
      </w:r>
      <w:r w:rsidR="004C163A">
        <w:t>à</w:t>
      </w:r>
      <w:r w:rsidR="004C163A">
        <w:rPr>
          <w:rFonts w:eastAsia="Georgia"/>
        </w:rPr>
        <w:t xml:space="preserve"> </w:t>
      </w:r>
      <w:r w:rsidR="004C163A">
        <w:t>gémir</w:t>
      </w:r>
      <w:r w:rsidR="004C163A">
        <w:rPr>
          <w:rFonts w:eastAsia="Georgia"/>
        </w:rPr>
        <w:t xml:space="preserve"> </w:t>
      </w:r>
      <w:r w:rsidR="004C163A">
        <w:t>de</w:t>
      </w:r>
      <w:r w:rsidR="004C163A">
        <w:rPr>
          <w:rFonts w:eastAsia="Georgia"/>
        </w:rPr>
        <w:t xml:space="preserve"> </w:t>
      </w:r>
      <w:r w:rsidR="004C163A">
        <w:t>faim</w:t>
      </w:r>
      <w:r>
        <w:t>.</w:t>
      </w:r>
    </w:p>
    <w:p w14:paraId="33FE2818" w14:textId="77777777" w:rsidR="004C7F27" w:rsidRDefault="004C7F27" w:rsidP="004C163A">
      <w:r>
        <w:t>— </w:t>
      </w:r>
      <w:r w:rsidR="004C163A">
        <w:t>Akka</w:t>
      </w:r>
      <w:r>
        <w:t xml:space="preserve">, </w:t>
      </w:r>
      <w:r w:rsidR="004C163A">
        <w:t>Akka</w:t>
      </w:r>
      <w:r>
        <w:t xml:space="preserve">, </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t xml:space="preserve"> ! </w:t>
      </w:r>
      <w:r w:rsidR="004C163A">
        <w:t>criaient</w:t>
      </w:r>
      <w:r w:rsidR="004C163A">
        <w:rPr>
          <w:rFonts w:eastAsia="Georgia"/>
        </w:rPr>
        <w:t xml:space="preserve"> </w:t>
      </w:r>
      <w:r w:rsidR="004C163A">
        <w:t>les</w:t>
      </w:r>
      <w:r w:rsidR="004C163A">
        <w:rPr>
          <w:rFonts w:eastAsia="Georgia"/>
        </w:rPr>
        <w:t xml:space="preserve"> </w:t>
      </w:r>
      <w:r w:rsidR="004C163A">
        <w:t>oisons</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piteux</w:t>
      </w:r>
      <w:r>
        <w:t>.</w:t>
      </w:r>
    </w:p>
    <w:p w14:paraId="2D12002A" w14:textId="77777777" w:rsidR="004C7F27" w:rsidRDefault="004C7F27" w:rsidP="004C163A">
      <w:r>
        <w:t>— </w:t>
      </w:r>
      <w:r w:rsidR="004C163A">
        <w:t>Qu</w:t>
      </w:r>
      <w:r>
        <w:rPr>
          <w:rFonts w:eastAsia="Georgia"/>
        </w:rPr>
        <w:t>’</w:t>
      </w:r>
      <w:r w:rsidR="004C163A">
        <w:t>y</w:t>
      </w:r>
      <w:r w:rsidR="004C163A">
        <w:rPr>
          <w:rFonts w:eastAsia="Georgia"/>
        </w:rPr>
        <w:t xml:space="preserve"> </w:t>
      </w:r>
      <w:r w:rsidR="004C163A">
        <w:t>a-t-il</w:t>
      </w:r>
      <w:r w:rsidR="004C163A">
        <w:rPr>
          <w:rFonts w:eastAsia="Georgia"/>
        </w:rPr>
        <w:t xml:space="preserve"> </w:t>
      </w:r>
      <w:r w:rsidR="004C163A">
        <w:t>maintenant</w:t>
      </w:r>
      <w:r>
        <w:t> ?</w:t>
      </w:r>
    </w:p>
    <w:p w14:paraId="71A2CFEC" w14:textId="77777777" w:rsidR="004C7F27" w:rsidRDefault="004C7F27" w:rsidP="004C163A">
      <w:r>
        <w:t>— </w:t>
      </w:r>
      <w:r w:rsidR="004C163A">
        <w:t>Nous</w:t>
      </w:r>
      <w:r w:rsidR="004C163A">
        <w:rPr>
          <w:rFonts w:eastAsia="Georgia"/>
        </w:rPr>
        <w:t xml:space="preserve"> </w:t>
      </w:r>
      <w:r w:rsidR="004C163A">
        <w:t>avons</w:t>
      </w:r>
      <w:r w:rsidR="004C163A">
        <w:rPr>
          <w:rFonts w:eastAsia="Georgia"/>
        </w:rPr>
        <w:t xml:space="preserve"> </w:t>
      </w:r>
      <w:r w:rsidR="004C163A">
        <w:t>si</w:t>
      </w:r>
      <w:r w:rsidR="004C163A">
        <w:rPr>
          <w:rFonts w:eastAsia="Georgia"/>
        </w:rPr>
        <w:t xml:space="preserve"> </w:t>
      </w:r>
      <w:r w:rsidR="004C163A">
        <w:t>faim</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pouvons</w:t>
      </w:r>
      <w:r w:rsidR="004C163A">
        <w:rPr>
          <w:rFonts w:eastAsia="Georgia"/>
        </w:rPr>
        <w:t xml:space="preserve"> </w:t>
      </w:r>
      <w:r w:rsidR="004C163A">
        <w:t>voler</w:t>
      </w:r>
      <w:r w:rsidR="004C163A">
        <w:rPr>
          <w:rFonts w:eastAsia="Georgia"/>
        </w:rPr>
        <w:t xml:space="preserve"> </w:t>
      </w:r>
      <w:r w:rsidR="004C163A">
        <w:t>plus</w:t>
      </w:r>
      <w:r w:rsidR="004C163A">
        <w:rPr>
          <w:rFonts w:eastAsia="Georgia"/>
        </w:rPr>
        <w:t xml:space="preserve"> </w:t>
      </w:r>
      <w:r w:rsidR="004C163A">
        <w:t>loin</w:t>
      </w:r>
      <w:r>
        <w:t xml:space="preserve">. </w:t>
      </w:r>
      <w:r w:rsidR="004C163A">
        <w:t>Nous</w:t>
      </w:r>
      <w:r w:rsidR="004C163A">
        <w:rPr>
          <w:rFonts w:eastAsia="Georgia"/>
        </w:rPr>
        <w:t xml:space="preserve"> </w:t>
      </w:r>
      <w:r w:rsidR="004C163A">
        <w:t>avons</w:t>
      </w:r>
      <w:r w:rsidR="004C163A">
        <w:rPr>
          <w:rFonts w:eastAsia="Georgia"/>
        </w:rPr>
        <w:t xml:space="preserve"> </w:t>
      </w:r>
      <w:r w:rsidR="004C163A">
        <w:t>si</w:t>
      </w:r>
      <w:r w:rsidR="004C163A">
        <w:rPr>
          <w:rFonts w:eastAsia="Georgia"/>
        </w:rPr>
        <w:t xml:space="preserve"> </w:t>
      </w:r>
      <w:r w:rsidR="004C163A">
        <w:t>faim</w:t>
      </w:r>
      <w:r>
        <w:t> !</w:t>
      </w:r>
    </w:p>
    <w:p w14:paraId="0269A4B4" w14:textId="77777777" w:rsidR="004C7F27" w:rsidRDefault="004C7F27" w:rsidP="004C163A">
      <w:r>
        <w:t>— </w:t>
      </w:r>
      <w:r w:rsidR="004C163A">
        <w:t>Une</w:t>
      </w:r>
      <w:r w:rsidR="004C163A">
        <w:rPr>
          <w:rFonts w:eastAsia="Georgia"/>
        </w:rPr>
        <w:t xml:space="preserve"> </w:t>
      </w:r>
      <w:r w:rsidR="004C163A">
        <w:t>oie</w:t>
      </w:r>
      <w:r w:rsidR="004C163A">
        <w:rPr>
          <w:rFonts w:eastAsia="Georgia"/>
        </w:rPr>
        <w:t xml:space="preserve"> </w:t>
      </w:r>
      <w:r w:rsidR="004C163A">
        <w:t>sauvage</w:t>
      </w:r>
      <w:r w:rsidR="004C163A">
        <w:rPr>
          <w:rFonts w:eastAsia="Georgia"/>
        </w:rPr>
        <w:t xml:space="preserve"> </w:t>
      </w:r>
      <w:r w:rsidR="004C163A">
        <w:t>doit</w:t>
      </w:r>
      <w:r w:rsidR="004C163A">
        <w:rPr>
          <w:rFonts w:eastAsia="Georgia"/>
        </w:rPr>
        <w:t xml:space="preserve"> </w:t>
      </w:r>
      <w:r w:rsidR="004C163A">
        <w:t>savoir</w:t>
      </w:r>
      <w:r w:rsidR="004C163A">
        <w:rPr>
          <w:rFonts w:eastAsia="Georgia"/>
        </w:rPr>
        <w:t xml:space="preserve"> </w:t>
      </w:r>
      <w:r w:rsidR="004C163A">
        <w:t>se</w:t>
      </w:r>
      <w:r w:rsidR="004C163A">
        <w:rPr>
          <w:rFonts w:eastAsia="Georgia"/>
        </w:rPr>
        <w:t xml:space="preserve"> </w:t>
      </w:r>
      <w:r w:rsidR="004C163A">
        <w:t>nourrir</w:t>
      </w:r>
      <w:r w:rsidR="004C163A">
        <w:rPr>
          <w:rFonts w:eastAsia="Georgia"/>
        </w:rPr>
        <w:t xml:space="preserve"> </w:t>
      </w:r>
      <w:r w:rsidR="004C163A">
        <w:t>d</w:t>
      </w:r>
      <w:r>
        <w:rPr>
          <w:rFonts w:eastAsia="Georgia"/>
        </w:rPr>
        <w:t>’</w:t>
      </w:r>
      <w:r w:rsidR="004C163A">
        <w:t>air</w:t>
      </w:r>
      <w:r w:rsidR="004C163A">
        <w:rPr>
          <w:rFonts w:eastAsia="Georgia"/>
        </w:rPr>
        <w:t xml:space="preserve"> </w:t>
      </w:r>
      <w:r w:rsidR="004C163A">
        <w:t>et</w:t>
      </w:r>
      <w:r w:rsidR="004C163A">
        <w:rPr>
          <w:rFonts w:eastAsia="Georgia"/>
        </w:rPr>
        <w:t xml:space="preserve"> </w:t>
      </w:r>
      <w:r w:rsidR="004C163A">
        <w:t>boire</w:t>
      </w:r>
      <w:r w:rsidR="004C163A">
        <w:rPr>
          <w:rFonts w:eastAsia="Georgia"/>
        </w:rPr>
        <w:t xml:space="preserve"> </w:t>
      </w:r>
      <w:r w:rsidR="004C163A">
        <w:t>le</w:t>
      </w:r>
      <w:r w:rsidR="004C163A">
        <w:rPr>
          <w:rFonts w:eastAsia="Georgia"/>
        </w:rPr>
        <w:t xml:space="preserve"> </w:t>
      </w:r>
      <w:r w:rsidR="004C163A">
        <w:t>vent</w:t>
      </w:r>
      <w:r>
        <w:t xml:space="preserve">, </w:t>
      </w:r>
      <w:r w:rsidR="004C163A">
        <w:t>répondait</w:t>
      </w:r>
      <w:r w:rsidR="004C163A">
        <w:rPr>
          <w:rFonts w:eastAsia="Georgia"/>
        </w:rPr>
        <w:t xml:space="preserve"> </w:t>
      </w:r>
      <w:r w:rsidR="004C163A">
        <w:t>impitoyablement</w:t>
      </w:r>
      <w:r w:rsidR="004C163A">
        <w:rPr>
          <w:rFonts w:eastAsia="Georgia"/>
        </w:rPr>
        <w:t xml:space="preserve"> </w:t>
      </w:r>
      <w:r w:rsidR="004C163A">
        <w:t>Akka</w:t>
      </w:r>
      <w:r>
        <w:t xml:space="preserve">, </w:t>
      </w:r>
      <w:r w:rsidR="004C163A">
        <w:t>en</w:t>
      </w:r>
      <w:r w:rsidR="004C163A">
        <w:rPr>
          <w:rFonts w:eastAsia="Georgia"/>
        </w:rPr>
        <w:t xml:space="preserve"> </w:t>
      </w:r>
      <w:r w:rsidR="004C163A">
        <w:t>continuant</w:t>
      </w:r>
      <w:r w:rsidR="004C163A">
        <w:rPr>
          <w:rFonts w:eastAsia="Georgia"/>
        </w:rPr>
        <w:t xml:space="preserve"> </w:t>
      </w:r>
      <w:r w:rsidR="004C163A">
        <w:t>toujours</w:t>
      </w:r>
      <w:r w:rsidR="004C163A">
        <w:rPr>
          <w:rFonts w:eastAsia="Georgia"/>
        </w:rPr>
        <w:t xml:space="preserve"> </w:t>
      </w:r>
      <w:r w:rsidR="004C163A">
        <w:t>son</w:t>
      </w:r>
      <w:r w:rsidR="004C163A">
        <w:rPr>
          <w:rFonts w:eastAsia="Georgia"/>
        </w:rPr>
        <w:t xml:space="preserve"> </w:t>
      </w:r>
      <w:r w:rsidR="004C163A">
        <w:t>vol</w:t>
      </w:r>
      <w:r>
        <w:t>.</w:t>
      </w:r>
    </w:p>
    <w:p w14:paraId="1D785B8E" w14:textId="77777777" w:rsidR="004C7F27" w:rsidRDefault="004C163A" w:rsidP="004C163A">
      <w:r>
        <w:t>Il</w:t>
      </w:r>
      <w:r>
        <w:rPr>
          <w:rFonts w:eastAsia="Georgia"/>
        </w:rPr>
        <w:t xml:space="preserve"> </w:t>
      </w:r>
      <w:r>
        <w:t>semblait</w:t>
      </w:r>
      <w:r>
        <w:rPr>
          <w:rFonts w:eastAsia="Georgia"/>
        </w:rPr>
        <w:t xml:space="preserve"> </w:t>
      </w:r>
      <w:r>
        <w:t>presque</w:t>
      </w:r>
      <w:r>
        <w:rPr>
          <w:rFonts w:eastAsia="Georgia"/>
        </w:rPr>
        <w:t xml:space="preserve"> </w:t>
      </w:r>
      <w:r>
        <w:t>que</w:t>
      </w:r>
      <w:r>
        <w:rPr>
          <w:rFonts w:eastAsia="Georgia"/>
        </w:rPr>
        <w:t xml:space="preserve"> </w:t>
      </w:r>
      <w:r>
        <w:t>tous</w:t>
      </w:r>
      <w:r>
        <w:rPr>
          <w:rFonts w:eastAsia="Georgia"/>
        </w:rPr>
        <w:t xml:space="preserve"> </w:t>
      </w:r>
      <w:r>
        <w:t>les</w:t>
      </w:r>
      <w:r>
        <w:rPr>
          <w:rFonts w:eastAsia="Georgia"/>
        </w:rPr>
        <w:t xml:space="preserve"> </w:t>
      </w:r>
      <w:r>
        <w:t>oisons</w:t>
      </w:r>
      <w:r>
        <w:rPr>
          <w:rFonts w:eastAsia="Georgia"/>
        </w:rPr>
        <w:t xml:space="preserve"> </w:t>
      </w:r>
      <w:r>
        <w:t>apprissent</w:t>
      </w:r>
      <w:r>
        <w:rPr>
          <w:rFonts w:eastAsia="Georgia"/>
        </w:rPr>
        <w:t xml:space="preserve"> </w:t>
      </w:r>
      <w:r>
        <w:t>à</w:t>
      </w:r>
      <w:r>
        <w:rPr>
          <w:rFonts w:eastAsia="Georgia"/>
        </w:rPr>
        <w:t xml:space="preserve"> </w:t>
      </w:r>
      <w:r>
        <w:t>se</w:t>
      </w:r>
      <w:r>
        <w:rPr>
          <w:rFonts w:eastAsia="Georgia"/>
        </w:rPr>
        <w:t xml:space="preserve"> </w:t>
      </w:r>
      <w:r>
        <w:t>nourrir</w:t>
      </w:r>
      <w:r>
        <w:rPr>
          <w:rFonts w:eastAsia="Georgia"/>
        </w:rPr>
        <w:t xml:space="preserve"> </w:t>
      </w:r>
      <w:r>
        <w:t>d</w:t>
      </w:r>
      <w:r w:rsidR="004C7F27">
        <w:rPr>
          <w:rFonts w:eastAsia="Georgia"/>
        </w:rPr>
        <w:t>’</w:t>
      </w:r>
      <w:r>
        <w:t>air</w:t>
      </w:r>
      <w:r>
        <w:rPr>
          <w:rFonts w:eastAsia="Georgia"/>
        </w:rPr>
        <w:t xml:space="preserve"> </w:t>
      </w:r>
      <w:r>
        <w:t>et</w:t>
      </w:r>
      <w:r>
        <w:rPr>
          <w:rFonts w:eastAsia="Georgia"/>
        </w:rPr>
        <w:t xml:space="preserve"> </w:t>
      </w:r>
      <w:r>
        <w:t>de</w:t>
      </w:r>
      <w:r>
        <w:rPr>
          <w:rFonts w:eastAsia="Georgia"/>
        </w:rPr>
        <w:t xml:space="preserve"> </w:t>
      </w:r>
      <w:r>
        <w:t>vent</w:t>
      </w:r>
      <w:r w:rsidR="004C7F27">
        <w:t xml:space="preserve">, </w:t>
      </w:r>
      <w:r>
        <w:t>car</w:t>
      </w:r>
      <w:r>
        <w:rPr>
          <w:rFonts w:eastAsia="Georgia"/>
        </w:rPr>
        <w:t xml:space="preserve"> </w:t>
      </w:r>
      <w:r>
        <w:t>bientôt</w:t>
      </w:r>
      <w:r>
        <w:rPr>
          <w:rFonts w:eastAsia="Georgia"/>
        </w:rPr>
        <w:t xml:space="preserve"> </w:t>
      </w:r>
      <w:r>
        <w:t>ils</w:t>
      </w:r>
      <w:r>
        <w:rPr>
          <w:rFonts w:eastAsia="Georgia"/>
        </w:rPr>
        <w:t xml:space="preserve"> </w:t>
      </w:r>
      <w:r>
        <w:t>ne</w:t>
      </w:r>
      <w:r>
        <w:rPr>
          <w:rFonts w:eastAsia="Georgia"/>
        </w:rPr>
        <w:t xml:space="preserve"> </w:t>
      </w:r>
      <w:r>
        <w:t>se</w:t>
      </w:r>
      <w:r>
        <w:rPr>
          <w:rFonts w:eastAsia="Georgia"/>
        </w:rPr>
        <w:t xml:space="preserve"> </w:t>
      </w:r>
      <w:r>
        <w:t>plaignirent</w:t>
      </w:r>
      <w:r>
        <w:rPr>
          <w:rFonts w:eastAsia="Georgia"/>
        </w:rPr>
        <w:t xml:space="preserve"> </w:t>
      </w:r>
      <w:r>
        <w:t>plus</w:t>
      </w:r>
      <w:r w:rsidR="004C7F27">
        <w:t xml:space="preserve">. </w:t>
      </w:r>
      <w:r>
        <w:t>La</w:t>
      </w:r>
      <w:r>
        <w:rPr>
          <w:rFonts w:eastAsia="Georgia"/>
        </w:rPr>
        <w:t xml:space="preserve"> </w:t>
      </w:r>
      <w:r>
        <w:t>bande</w:t>
      </w:r>
      <w:r>
        <w:rPr>
          <w:rFonts w:eastAsia="Georgia"/>
        </w:rPr>
        <w:t xml:space="preserve"> </w:t>
      </w:r>
      <w:r>
        <w:t>des</w:t>
      </w:r>
      <w:r>
        <w:rPr>
          <w:rFonts w:eastAsia="Georgia"/>
        </w:rPr>
        <w:t xml:space="preserve"> </w:t>
      </w:r>
      <w:r>
        <w:t>oies</w:t>
      </w:r>
      <w:r>
        <w:rPr>
          <w:rFonts w:eastAsia="Georgia"/>
        </w:rPr>
        <w:t xml:space="preserve"> </w:t>
      </w:r>
      <w:r>
        <w:t>était</w:t>
      </w:r>
      <w:r>
        <w:rPr>
          <w:rFonts w:eastAsia="Georgia"/>
        </w:rPr>
        <w:t xml:space="preserve"> </w:t>
      </w:r>
      <w:r>
        <w:t>encore</w:t>
      </w:r>
      <w:r>
        <w:rPr>
          <w:rFonts w:eastAsia="Georgia"/>
        </w:rPr>
        <w:t xml:space="preserve"> </w:t>
      </w:r>
      <w:r>
        <w:t>dans</w:t>
      </w:r>
      <w:r>
        <w:rPr>
          <w:rFonts w:eastAsia="Georgia"/>
        </w:rPr>
        <w:t xml:space="preserve"> </w:t>
      </w:r>
      <w:r>
        <w:t>les</w:t>
      </w:r>
      <w:r>
        <w:rPr>
          <w:rFonts w:eastAsia="Georgia"/>
        </w:rPr>
        <w:t xml:space="preserve"> </w:t>
      </w:r>
      <w:proofErr w:type="spellStart"/>
      <w:r>
        <w:t>fjells</w:t>
      </w:r>
      <w:proofErr w:type="spellEnd"/>
      <w:r>
        <w:rPr>
          <w:rFonts w:eastAsia="Georgia"/>
        </w:rPr>
        <w:t xml:space="preserve"> </w:t>
      </w:r>
      <w:r>
        <w:t>et</w:t>
      </w:r>
      <w:r>
        <w:rPr>
          <w:rFonts w:eastAsia="Georgia"/>
        </w:rPr>
        <w:t xml:space="preserve"> </w:t>
      </w:r>
      <w:r>
        <w:t>les</w:t>
      </w:r>
      <w:r>
        <w:rPr>
          <w:rFonts w:eastAsia="Georgia"/>
        </w:rPr>
        <w:t xml:space="preserve"> </w:t>
      </w:r>
      <w:r>
        <w:t>vieilles</w:t>
      </w:r>
      <w:r>
        <w:rPr>
          <w:rFonts w:eastAsia="Georgia"/>
        </w:rPr>
        <w:t xml:space="preserve"> </w:t>
      </w:r>
      <w:r>
        <w:t>oies</w:t>
      </w:r>
      <w:r>
        <w:rPr>
          <w:rFonts w:eastAsia="Georgia"/>
        </w:rPr>
        <w:t xml:space="preserve"> </w:t>
      </w:r>
      <w:r>
        <w:t>criaient</w:t>
      </w:r>
      <w:r>
        <w:rPr>
          <w:rFonts w:eastAsia="Georgia"/>
        </w:rPr>
        <w:t xml:space="preserve"> </w:t>
      </w:r>
      <w:r>
        <w:t>le</w:t>
      </w:r>
      <w:r>
        <w:rPr>
          <w:rFonts w:eastAsia="Georgia"/>
        </w:rPr>
        <w:t xml:space="preserve"> </w:t>
      </w:r>
      <w:r>
        <w:t>nom</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sommets</w:t>
      </w:r>
      <w:r>
        <w:rPr>
          <w:rFonts w:eastAsia="Georgia"/>
        </w:rPr>
        <w:t xml:space="preserve"> </w:t>
      </w:r>
      <w:r>
        <w:t>qu</w:t>
      </w:r>
      <w:r w:rsidR="004C7F27">
        <w:rPr>
          <w:rFonts w:eastAsia="Georgia"/>
        </w:rPr>
        <w:t>’</w:t>
      </w:r>
      <w:r>
        <w:t>on</w:t>
      </w:r>
      <w:r>
        <w:rPr>
          <w:rFonts w:eastAsia="Georgia"/>
        </w:rPr>
        <w:t xml:space="preserve"> </w:t>
      </w:r>
      <w:r>
        <w:t>dépassait</w:t>
      </w:r>
      <w:r>
        <w:rPr>
          <w:rFonts w:eastAsia="Georgia"/>
        </w:rPr>
        <w:t xml:space="preserve"> </w:t>
      </w:r>
      <w:r>
        <w:t>pour</w:t>
      </w:r>
      <w:r>
        <w:rPr>
          <w:rFonts w:eastAsia="Georgia"/>
        </w:rPr>
        <w:t xml:space="preserve"> </w:t>
      </w:r>
      <w:r>
        <w:t>les</w:t>
      </w:r>
      <w:r>
        <w:rPr>
          <w:rFonts w:eastAsia="Georgia"/>
        </w:rPr>
        <w:t xml:space="preserve"> </w:t>
      </w:r>
      <w:r>
        <w:t>apprendre</w:t>
      </w:r>
      <w:r>
        <w:rPr>
          <w:rFonts w:eastAsia="Georgia"/>
        </w:rPr>
        <w:t xml:space="preserve"> </w:t>
      </w:r>
      <w:r>
        <w:t>aux</w:t>
      </w:r>
      <w:r>
        <w:rPr>
          <w:rFonts w:eastAsia="Georgia"/>
        </w:rPr>
        <w:t xml:space="preserve"> </w:t>
      </w:r>
      <w:r>
        <w:t>jeunes</w:t>
      </w:r>
      <w:r w:rsidR="004C7F27">
        <w:t xml:space="preserve">. </w:t>
      </w:r>
      <w:r>
        <w:t>Mais</w:t>
      </w:r>
      <w:r>
        <w:rPr>
          <w:rFonts w:eastAsia="Georgia"/>
        </w:rPr>
        <w:t xml:space="preserve"> </w:t>
      </w:r>
      <w:r>
        <w:t>comme</w:t>
      </w:r>
      <w:r>
        <w:rPr>
          <w:rFonts w:eastAsia="Georgia"/>
        </w:rPr>
        <w:t xml:space="preserve"> </w:t>
      </w:r>
      <w:r>
        <w:t>elles</w:t>
      </w:r>
      <w:r>
        <w:rPr>
          <w:rFonts w:eastAsia="Georgia"/>
        </w:rPr>
        <w:t xml:space="preserve"> </w:t>
      </w:r>
      <w:r>
        <w:t>ne</w:t>
      </w:r>
      <w:r>
        <w:rPr>
          <w:rFonts w:eastAsia="Georgia"/>
        </w:rPr>
        <w:t xml:space="preserve"> </w:t>
      </w:r>
      <w:r>
        <w:t>cessaient</w:t>
      </w:r>
      <w:r>
        <w:rPr>
          <w:rFonts w:eastAsia="Georgia"/>
        </w:rPr>
        <w:t xml:space="preserve"> </w:t>
      </w:r>
      <w:r>
        <w:t>d</w:t>
      </w:r>
      <w:r w:rsidR="004C7F27">
        <w:rPr>
          <w:rFonts w:eastAsia="Georgia"/>
        </w:rPr>
        <w:t>’</w:t>
      </w:r>
      <w:r>
        <w:t>annoncer</w:t>
      </w:r>
      <w:r w:rsidR="004C7F27">
        <w:t> : « </w:t>
      </w:r>
      <w:r>
        <w:t>Celui-là</w:t>
      </w:r>
      <w:r w:rsidR="004C7F27">
        <w:t xml:space="preserve">, </w:t>
      </w:r>
      <w:r>
        <w:t>c</w:t>
      </w:r>
      <w:r w:rsidR="004C7F27">
        <w:rPr>
          <w:rFonts w:eastAsia="Georgia"/>
        </w:rPr>
        <w:t>’</w:t>
      </w:r>
      <w:r>
        <w:t>est</w:t>
      </w:r>
      <w:r>
        <w:rPr>
          <w:rFonts w:eastAsia="Georgia"/>
        </w:rPr>
        <w:t xml:space="preserve"> </w:t>
      </w:r>
      <w:r>
        <w:t>le</w:t>
      </w:r>
      <w:r>
        <w:rPr>
          <w:rFonts w:eastAsia="Georgia"/>
        </w:rPr>
        <w:t xml:space="preserve"> </w:t>
      </w:r>
      <w:proofErr w:type="spellStart"/>
      <w:r>
        <w:t>Porsotjokko</w:t>
      </w:r>
      <w:proofErr w:type="spellEnd"/>
      <w:r w:rsidR="004C7F27">
        <w:t xml:space="preserve">, </w:t>
      </w:r>
      <w:r>
        <w:t>et</w:t>
      </w:r>
      <w:r>
        <w:rPr>
          <w:rFonts w:eastAsia="Georgia"/>
        </w:rPr>
        <w:t xml:space="preserve"> </w:t>
      </w:r>
      <w:r>
        <w:t>voici</w:t>
      </w:r>
      <w:r>
        <w:rPr>
          <w:rFonts w:eastAsia="Georgia"/>
        </w:rPr>
        <w:t xml:space="preserve"> </w:t>
      </w:r>
      <w:r>
        <w:t>le</w:t>
      </w:r>
      <w:r>
        <w:rPr>
          <w:rFonts w:eastAsia="Georgia"/>
        </w:rPr>
        <w:t xml:space="preserve"> </w:t>
      </w:r>
      <w:proofErr w:type="spellStart"/>
      <w:r>
        <w:t>Sa</w:t>
      </w:r>
      <w:r>
        <w:t>r</w:t>
      </w:r>
      <w:r>
        <w:t>jektjokko</w:t>
      </w:r>
      <w:proofErr w:type="spellEnd"/>
      <w:r w:rsidR="004C7F27">
        <w:t xml:space="preserve">, </w:t>
      </w:r>
      <w:r>
        <w:t>et</w:t>
      </w:r>
      <w:r>
        <w:rPr>
          <w:rFonts w:eastAsia="Georgia"/>
        </w:rPr>
        <w:t xml:space="preserve"> </w:t>
      </w:r>
      <w:r>
        <w:t>voilà</w:t>
      </w:r>
      <w:r>
        <w:rPr>
          <w:rFonts w:eastAsia="Georgia"/>
        </w:rPr>
        <w:t xml:space="preserve"> </w:t>
      </w:r>
      <w:r>
        <w:t>le</w:t>
      </w:r>
      <w:r>
        <w:rPr>
          <w:rFonts w:eastAsia="Georgia"/>
        </w:rPr>
        <w:t xml:space="preserve"> </w:t>
      </w:r>
      <w:r>
        <w:t>Sulitelma</w:t>
      </w:r>
      <w:r w:rsidR="004C7F27">
        <w:t xml:space="preserve"> », </w:t>
      </w:r>
      <w:r>
        <w:t>les</w:t>
      </w:r>
      <w:r>
        <w:rPr>
          <w:rFonts w:eastAsia="Georgia"/>
        </w:rPr>
        <w:t xml:space="preserve"> </w:t>
      </w:r>
      <w:r>
        <w:t>jeunes</w:t>
      </w:r>
      <w:r>
        <w:rPr>
          <w:rFonts w:eastAsia="Georgia"/>
        </w:rPr>
        <w:t xml:space="preserve"> </w:t>
      </w:r>
      <w:r>
        <w:t>recommencèrent</w:t>
      </w:r>
      <w:r>
        <w:rPr>
          <w:rFonts w:eastAsia="Georgia"/>
        </w:rPr>
        <w:t xml:space="preserve"> </w:t>
      </w:r>
      <w:r>
        <w:t>à</w:t>
      </w:r>
      <w:r>
        <w:rPr>
          <w:rFonts w:eastAsia="Georgia"/>
        </w:rPr>
        <w:t xml:space="preserve"> </w:t>
      </w:r>
      <w:r>
        <w:t>s</w:t>
      </w:r>
      <w:r w:rsidR="004C7F27">
        <w:rPr>
          <w:rFonts w:eastAsia="Georgia"/>
        </w:rPr>
        <w:t>’</w:t>
      </w:r>
      <w:r>
        <w:t>impatienter</w:t>
      </w:r>
      <w:r w:rsidR="004C7F27">
        <w:t>.</w:t>
      </w:r>
    </w:p>
    <w:p w14:paraId="675D4234" w14:textId="77777777" w:rsidR="004C7F27" w:rsidRDefault="004C7F27" w:rsidP="004C163A">
      <w:r>
        <w:t>— </w:t>
      </w:r>
      <w:r w:rsidR="004C163A">
        <w:t>Akka</w:t>
      </w:r>
      <w:r>
        <w:t xml:space="preserve">, </w:t>
      </w:r>
      <w:r w:rsidR="004C163A">
        <w:t>Akka</w:t>
      </w:r>
      <w:r>
        <w:t xml:space="preserve">, </w:t>
      </w:r>
      <w:r w:rsidR="004C163A">
        <w:t>Akka</w:t>
      </w:r>
      <w:r>
        <w:t xml:space="preserve">, </w:t>
      </w:r>
      <w:r w:rsidR="004C163A">
        <w:t>criaient-ils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voix</w:t>
      </w:r>
      <w:r w:rsidR="004C163A">
        <w:rPr>
          <w:rFonts w:eastAsia="Georgia"/>
        </w:rPr>
        <w:t xml:space="preserve"> </w:t>
      </w:r>
      <w:r w:rsidR="004C163A">
        <w:t>déchirante</w:t>
      </w:r>
      <w:r>
        <w:t>.</w:t>
      </w:r>
    </w:p>
    <w:p w14:paraId="45B35269"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w:t>
      </w:r>
      <w:r w:rsidR="004C163A">
        <w:rPr>
          <w:rFonts w:eastAsia="Georgia"/>
        </w:rPr>
        <w:t xml:space="preserve"> </w:t>
      </w:r>
      <w:r w:rsidR="004C163A">
        <w:t>nouveau</w:t>
      </w:r>
      <w:r>
        <w:t> ?</w:t>
      </w:r>
    </w:p>
    <w:p w14:paraId="7EA910F9" w14:textId="77777777" w:rsidR="004C7F27" w:rsidRDefault="004C7F27" w:rsidP="004C163A">
      <w:r>
        <w:t>—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place</w:t>
      </w:r>
      <w:r w:rsidR="004C163A">
        <w:rPr>
          <w:rFonts w:eastAsia="Georgia"/>
        </w:rPr>
        <w:t xml:space="preserve"> </w:t>
      </w:r>
      <w:r w:rsidR="004C163A">
        <w:t>pour</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noms</w:t>
      </w:r>
      <w:r w:rsidR="004C163A">
        <w:rPr>
          <w:rFonts w:eastAsia="Georgia"/>
        </w:rPr>
        <w:t xml:space="preserve"> </w:t>
      </w:r>
      <w:r w:rsidR="004C163A">
        <w:t>dans</w:t>
      </w:r>
      <w:r w:rsidR="004C163A">
        <w:rPr>
          <w:rFonts w:eastAsia="Georgia"/>
        </w:rPr>
        <w:t xml:space="preserve"> </w:t>
      </w:r>
      <w:r w:rsidR="004C163A">
        <w:t>nos</w:t>
      </w:r>
      <w:r w:rsidR="004C163A">
        <w:rPr>
          <w:rFonts w:eastAsia="Georgia"/>
        </w:rPr>
        <w:t xml:space="preserve"> </w:t>
      </w:r>
      <w:r w:rsidR="004C163A">
        <w:t>têtes</w:t>
      </w:r>
      <w:r>
        <w:t xml:space="preserve">, </w:t>
      </w:r>
      <w:r w:rsidR="004C163A">
        <w:t>criaient</w:t>
      </w:r>
      <w:r w:rsidR="004C163A">
        <w:rPr>
          <w:rFonts w:eastAsia="Georgia"/>
        </w:rPr>
        <w:t xml:space="preserve"> </w:t>
      </w:r>
      <w:r w:rsidR="004C163A">
        <w:t>les</w:t>
      </w:r>
      <w:r w:rsidR="004C163A">
        <w:rPr>
          <w:rFonts w:eastAsia="Georgia"/>
        </w:rPr>
        <w:t xml:space="preserve"> </w:t>
      </w:r>
      <w:r w:rsidR="004C163A">
        <w:t>oisons</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place</w:t>
      </w:r>
      <w:r w:rsidR="004C163A">
        <w:rPr>
          <w:rFonts w:eastAsia="Georgia"/>
        </w:rPr>
        <w:t xml:space="preserve"> </w:t>
      </w:r>
      <w:r w:rsidR="004C163A">
        <w:t>pour</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noms</w:t>
      </w:r>
      <w:r>
        <w:t>.</w:t>
      </w:r>
    </w:p>
    <w:p w14:paraId="27B286F4" w14:textId="77777777" w:rsidR="004C7F27" w:rsidRDefault="004C7F27" w:rsidP="004C163A">
      <w:r>
        <w:lastRenderedPageBreak/>
        <w:t>— </w:t>
      </w:r>
      <w:r w:rsidR="004C163A">
        <w:t>Plus</w:t>
      </w:r>
      <w:r w:rsidR="004C163A">
        <w:rPr>
          <w:rFonts w:eastAsia="Georgia"/>
        </w:rPr>
        <w:t xml:space="preserve"> </w:t>
      </w:r>
      <w:r w:rsidR="004C163A">
        <w:t>il</w:t>
      </w:r>
      <w:r w:rsidR="004C163A">
        <w:rPr>
          <w:rFonts w:eastAsia="Georgia"/>
        </w:rPr>
        <w:t xml:space="preserve"> </w:t>
      </w:r>
      <w:r w:rsidR="004C163A">
        <w:t>entre</w:t>
      </w:r>
      <w:r w:rsidR="004C163A">
        <w:rPr>
          <w:rFonts w:eastAsia="Georgia"/>
        </w:rPr>
        <w:t xml:space="preserve"> </w:t>
      </w:r>
      <w:r w:rsidR="004C163A">
        <w:t>de</w:t>
      </w:r>
      <w:r w:rsidR="004C163A">
        <w:rPr>
          <w:rFonts w:eastAsia="Georgia"/>
        </w:rPr>
        <w:t xml:space="preserve"> </w:t>
      </w:r>
      <w:r w:rsidR="004C163A">
        <w:t>choses</w:t>
      </w:r>
      <w:r w:rsidR="004C163A">
        <w:rPr>
          <w:rFonts w:eastAsia="Georgia"/>
        </w:rPr>
        <w:t xml:space="preserve"> </w:t>
      </w:r>
      <w:r w:rsidR="004C163A">
        <w:t>dans</w:t>
      </w:r>
      <w:r w:rsidR="004C163A">
        <w:rPr>
          <w:rFonts w:eastAsia="Georgia"/>
        </w:rPr>
        <w:t xml:space="preserve"> </w:t>
      </w:r>
      <w:r w:rsidR="004C163A">
        <w:t>une</w:t>
      </w:r>
      <w:r w:rsidR="004C163A">
        <w:rPr>
          <w:rFonts w:eastAsia="Georgia"/>
        </w:rPr>
        <w:t xml:space="preserve"> </w:t>
      </w:r>
      <w:r w:rsidR="004C163A">
        <w:t>tête</w:t>
      </w:r>
      <w:r>
        <w:t xml:space="preserve">, </w:t>
      </w:r>
      <w:r w:rsidR="004C163A">
        <w:t>plus</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place</w:t>
      </w:r>
      <w:r>
        <w:t xml:space="preserve">, </w:t>
      </w:r>
      <w:r w:rsidR="004C163A">
        <w:t>répondit</w:t>
      </w:r>
      <w:r w:rsidR="004C163A">
        <w:rPr>
          <w:rFonts w:eastAsia="Georgia"/>
        </w:rPr>
        <w:t xml:space="preserve"> </w:t>
      </w:r>
      <w:r w:rsidR="004C163A">
        <w:t>Akka</w:t>
      </w:r>
      <w:r w:rsidR="004C163A">
        <w:rPr>
          <w:rFonts w:eastAsia="Georgia"/>
        </w:rPr>
        <w:t xml:space="preserve"> </w:t>
      </w:r>
      <w:r w:rsidR="004C163A">
        <w:t>sans</w:t>
      </w:r>
      <w:r w:rsidR="004C163A">
        <w:rPr>
          <w:rFonts w:eastAsia="Georgia"/>
        </w:rPr>
        <w:t xml:space="preserve"> </w:t>
      </w:r>
      <w:r w:rsidR="004C163A">
        <w:t>s</w:t>
      </w:r>
      <w:r>
        <w:rPr>
          <w:rFonts w:eastAsia="Georgia"/>
        </w:rPr>
        <w:t>’</w:t>
      </w:r>
      <w:r w:rsidR="004C163A">
        <w:t>émouvoir</w:t>
      </w:r>
      <w:r>
        <w:t>.</w:t>
      </w:r>
    </w:p>
    <w:p w14:paraId="4207EDF4" w14:textId="77777777" w:rsidR="004C7F27" w:rsidRDefault="004C163A" w:rsidP="004C163A">
      <w:r>
        <w:t>Nils</w:t>
      </w:r>
      <w:r>
        <w:rPr>
          <w:rFonts w:eastAsia="Georgia"/>
        </w:rPr>
        <w:t xml:space="preserve"> </w:t>
      </w:r>
      <w:r>
        <w:t>pensait</w:t>
      </w:r>
      <w:r>
        <w:rPr>
          <w:rFonts w:eastAsia="Georgia"/>
        </w:rPr>
        <w:t xml:space="preserve"> </w:t>
      </w:r>
      <w:r>
        <w:t>en</w:t>
      </w:r>
      <w:r>
        <w:rPr>
          <w:rFonts w:eastAsia="Georgia"/>
        </w:rPr>
        <w:t xml:space="preserve"> </w:t>
      </w:r>
      <w:r>
        <w:t>lui-même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vraiment</w:t>
      </w:r>
      <w:r>
        <w:rPr>
          <w:rFonts w:eastAsia="Georgia"/>
        </w:rPr>
        <w:t xml:space="preserve"> </w:t>
      </w:r>
      <w:r>
        <w:t>grand</w:t>
      </w:r>
      <w:r>
        <w:rPr>
          <w:rFonts w:eastAsia="Georgia"/>
        </w:rPr>
        <w:t xml:space="preserve"> </w:t>
      </w:r>
      <w:r>
        <w:t>temps</w:t>
      </w:r>
      <w:r>
        <w:rPr>
          <w:rFonts w:eastAsia="Georgia"/>
        </w:rPr>
        <w:t xml:space="preserve"> </w:t>
      </w:r>
      <w:r>
        <w:t>de</w:t>
      </w:r>
      <w:r>
        <w:rPr>
          <w:rFonts w:eastAsia="Georgia"/>
        </w:rPr>
        <w:t xml:space="preserve"> </w:t>
      </w:r>
      <w:r>
        <w:t>se</w:t>
      </w:r>
      <w:r>
        <w:rPr>
          <w:rFonts w:eastAsia="Georgia"/>
        </w:rPr>
        <w:t xml:space="preserve"> </w:t>
      </w:r>
      <w:r>
        <w:t>mettre</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le</w:t>
      </w:r>
      <w:r>
        <w:rPr>
          <w:rFonts w:eastAsia="Georgia"/>
        </w:rPr>
        <w:t xml:space="preserve"> </w:t>
      </w:r>
      <w:r>
        <w:t>sud</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tombé</w:t>
      </w:r>
      <w:r>
        <w:rPr>
          <w:rFonts w:eastAsia="Georgia"/>
        </w:rPr>
        <w:t xml:space="preserve"> </w:t>
      </w:r>
      <w:r>
        <w:t>beaucoup</w:t>
      </w:r>
      <w:r>
        <w:rPr>
          <w:rFonts w:eastAsia="Georgia"/>
        </w:rPr>
        <w:t xml:space="preserve"> </w:t>
      </w:r>
      <w:r>
        <w:t>de</w:t>
      </w:r>
      <w:r>
        <w:rPr>
          <w:rFonts w:eastAsia="Georgia"/>
        </w:rPr>
        <w:t xml:space="preserve"> </w:t>
      </w:r>
      <w:r>
        <w:t>neige</w:t>
      </w:r>
      <w:r w:rsidR="004C7F27">
        <w:t xml:space="preserve">, </w:t>
      </w:r>
      <w:r>
        <w:t>et</w:t>
      </w:r>
      <w:r>
        <w:rPr>
          <w:rFonts w:eastAsia="Georgia"/>
        </w:rPr>
        <w:t xml:space="preserve"> </w:t>
      </w:r>
      <w:r>
        <w:t>le</w:t>
      </w:r>
      <w:r>
        <w:rPr>
          <w:rFonts w:eastAsia="Georgia"/>
        </w:rPr>
        <w:t xml:space="preserve"> </w:t>
      </w:r>
      <w:r>
        <w:t>sol</w:t>
      </w:r>
      <w:r>
        <w:rPr>
          <w:rFonts w:eastAsia="Georgia"/>
        </w:rPr>
        <w:t xml:space="preserve"> </w:t>
      </w:r>
      <w:r>
        <w:t>à</w:t>
      </w:r>
      <w:r>
        <w:rPr>
          <w:rFonts w:eastAsia="Georgia"/>
        </w:rPr>
        <w:t xml:space="preserve"> </w:t>
      </w:r>
      <w:r>
        <w:t>perte</w:t>
      </w:r>
      <w:r>
        <w:rPr>
          <w:rFonts w:eastAsia="Georgia"/>
        </w:rPr>
        <w:t xml:space="preserve"> </w:t>
      </w:r>
      <w:r>
        <w:t>de</w:t>
      </w:r>
      <w:r>
        <w:rPr>
          <w:rFonts w:eastAsia="Georgia"/>
        </w:rPr>
        <w:t xml:space="preserve"> </w:t>
      </w:r>
      <w:r>
        <w:t>vue</w:t>
      </w:r>
      <w:r>
        <w:rPr>
          <w:rFonts w:eastAsia="Georgia"/>
        </w:rPr>
        <w:t xml:space="preserve"> </w:t>
      </w:r>
      <w:r>
        <w:t>était</w:t>
      </w:r>
      <w:r>
        <w:rPr>
          <w:rFonts w:eastAsia="Georgia"/>
        </w:rPr>
        <w:t xml:space="preserve"> </w:t>
      </w:r>
      <w:r>
        <w:t>blanc</w:t>
      </w:r>
      <w:r w:rsidR="004C7F27">
        <w:t xml:space="preserve">. </w:t>
      </w:r>
      <w:r>
        <w:t>Et</w:t>
      </w:r>
      <w:r>
        <w:rPr>
          <w:rFonts w:eastAsia="Georgia"/>
        </w:rPr>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à</w:t>
      </w:r>
      <w:r>
        <w:rPr>
          <w:rFonts w:eastAsia="Georgia"/>
        </w:rPr>
        <w:t xml:space="preserve"> </w:t>
      </w:r>
      <w:r>
        <w:t>dire</w:t>
      </w:r>
      <w:r w:rsidR="004C7F27">
        <w:t xml:space="preserve"> : </w:t>
      </w:r>
      <w:r>
        <w:t>on</w:t>
      </w:r>
      <w:r>
        <w:rPr>
          <w:rFonts w:eastAsia="Georgia"/>
        </w:rPr>
        <w:t xml:space="preserve"> </w:t>
      </w:r>
      <w:r>
        <w:t>était</w:t>
      </w:r>
      <w:r>
        <w:rPr>
          <w:rFonts w:eastAsia="Georgia"/>
        </w:rPr>
        <w:t xml:space="preserve"> </w:t>
      </w:r>
      <w:r>
        <w:t>bien</w:t>
      </w:r>
      <w:r>
        <w:rPr>
          <w:rFonts w:eastAsia="Georgia"/>
        </w:rPr>
        <w:t xml:space="preserve"> </w:t>
      </w:r>
      <w:r>
        <w:t>mal</w:t>
      </w:r>
      <w:r>
        <w:rPr>
          <w:rFonts w:eastAsia="Georgia"/>
        </w:rPr>
        <w:t xml:space="preserve"> </w:t>
      </w:r>
      <w:r>
        <w:t>à</w:t>
      </w:r>
      <w:r>
        <w:rPr>
          <w:rFonts w:eastAsia="Georgia"/>
        </w:rPr>
        <w:t xml:space="preserve"> </w:t>
      </w:r>
      <w:r>
        <w:t>l</w:t>
      </w:r>
      <w:r w:rsidR="004C7F27">
        <w:rPr>
          <w:rFonts w:eastAsia="Georgia"/>
        </w:rPr>
        <w:t>’</w:t>
      </w:r>
      <w:r>
        <w:t>aise</w:t>
      </w:r>
      <w:r w:rsidR="004C7F27">
        <w:t xml:space="preserve">, </w:t>
      </w:r>
      <w:r>
        <w:t>les</w:t>
      </w:r>
      <w:r>
        <w:rPr>
          <w:rFonts w:eastAsia="Georgia"/>
        </w:rPr>
        <w:t xml:space="preserve"> </w:t>
      </w:r>
      <w:r>
        <w:t>derniers</w:t>
      </w:r>
      <w:r>
        <w:rPr>
          <w:rFonts w:eastAsia="Georgia"/>
        </w:rPr>
        <w:t xml:space="preserve"> </w:t>
      </w:r>
      <w:r>
        <w:t>temps</w:t>
      </w:r>
      <w:r w:rsidR="004C7F27">
        <w:t xml:space="preserve">, </w:t>
      </w:r>
      <w:r>
        <w:t>là-haut</w:t>
      </w:r>
      <w:r>
        <w:rPr>
          <w:rFonts w:eastAsia="Georgia"/>
        </w:rPr>
        <w:t xml:space="preserve"> </w:t>
      </w:r>
      <w:r>
        <w:t>dans</w:t>
      </w:r>
      <w:r>
        <w:rPr>
          <w:rFonts w:eastAsia="Georgia"/>
        </w:rPr>
        <w:t xml:space="preserve"> </w:t>
      </w:r>
      <w:r>
        <w:t>la</w:t>
      </w:r>
      <w:r>
        <w:rPr>
          <w:rFonts w:eastAsia="Georgia"/>
        </w:rPr>
        <w:t xml:space="preserve"> </w:t>
      </w:r>
      <w:r>
        <w:t>vallée</w:t>
      </w:r>
      <w:r>
        <w:rPr>
          <w:rFonts w:eastAsia="Georgia"/>
        </w:rPr>
        <w:t xml:space="preserve"> </w:t>
      </w:r>
      <w:r>
        <w:t>des</w:t>
      </w:r>
      <w:r>
        <w:rPr>
          <w:rFonts w:eastAsia="Georgia"/>
        </w:rPr>
        <w:t xml:space="preserve"> </w:t>
      </w:r>
      <w:proofErr w:type="spellStart"/>
      <w:r>
        <w:t>fjells</w:t>
      </w:r>
      <w:proofErr w:type="spellEnd"/>
      <w:r w:rsidR="004C7F27">
        <w:t xml:space="preserve">. </w:t>
      </w:r>
      <w:r>
        <w:t>La</w:t>
      </w:r>
      <w:r>
        <w:rPr>
          <w:rFonts w:eastAsia="Georgia"/>
        </w:rPr>
        <w:t xml:space="preserve"> </w:t>
      </w:r>
      <w:r>
        <w:t>pluie</w:t>
      </w:r>
      <w:r w:rsidR="004C7F27">
        <w:t xml:space="preserve">, </w:t>
      </w:r>
      <w:r>
        <w:t>la</w:t>
      </w:r>
      <w:r>
        <w:rPr>
          <w:rFonts w:eastAsia="Georgia"/>
        </w:rPr>
        <w:t xml:space="preserve"> </w:t>
      </w:r>
      <w:r>
        <w:t>tempête</w:t>
      </w:r>
      <w:r w:rsidR="004C7F27">
        <w:t xml:space="preserve">, </w:t>
      </w:r>
      <w:r>
        <w:t>les</w:t>
      </w:r>
      <w:r>
        <w:rPr>
          <w:rFonts w:eastAsia="Georgia"/>
        </w:rPr>
        <w:t xml:space="preserve"> </w:t>
      </w:r>
      <w:r>
        <w:t>brouillards</w:t>
      </w:r>
      <w:r>
        <w:rPr>
          <w:rFonts w:eastAsia="Georgia"/>
        </w:rPr>
        <w:t xml:space="preserve"> </w:t>
      </w:r>
      <w:r>
        <w:t>s</w:t>
      </w:r>
      <w:r w:rsidR="004C7F27">
        <w:rPr>
          <w:rFonts w:eastAsia="Georgia"/>
        </w:rPr>
        <w:t>’</w:t>
      </w:r>
      <w:r>
        <w:t>étaient</w:t>
      </w:r>
      <w:r>
        <w:rPr>
          <w:rFonts w:eastAsia="Georgia"/>
        </w:rPr>
        <w:t xml:space="preserve"> </w:t>
      </w:r>
      <w:r>
        <w:t>succédé</w:t>
      </w:r>
      <w:r>
        <w:rPr>
          <w:rFonts w:eastAsia="Georgia"/>
        </w:rPr>
        <w:t xml:space="preserve"> </w:t>
      </w:r>
      <w:r>
        <w:t>sans</w:t>
      </w:r>
      <w:r>
        <w:rPr>
          <w:rFonts w:eastAsia="Georgia"/>
        </w:rPr>
        <w:t xml:space="preserve"> </w:t>
      </w:r>
      <w:r>
        <w:t>répit</w:t>
      </w:r>
      <w:r w:rsidR="004C7F27">
        <w:t xml:space="preserve">, </w:t>
      </w:r>
      <w:r>
        <w:t>et</w:t>
      </w:r>
      <w:r>
        <w:rPr>
          <w:rFonts w:eastAsia="Georgia"/>
        </w:rPr>
        <w:t xml:space="preserve"> </w:t>
      </w:r>
      <w:r>
        <w:t>si</w:t>
      </w:r>
      <w:r>
        <w:rPr>
          <w:rFonts w:eastAsia="Georgia"/>
        </w:rPr>
        <w:t xml:space="preserve"> </w:t>
      </w:r>
      <w:r>
        <w:t>une</w:t>
      </w:r>
      <w:r>
        <w:rPr>
          <w:rFonts w:eastAsia="Georgia"/>
        </w:rPr>
        <w:t xml:space="preserve"> </w:t>
      </w:r>
      <w:r>
        <w:t>seule</w:t>
      </w:r>
      <w:r>
        <w:rPr>
          <w:rFonts w:eastAsia="Georgia"/>
        </w:rPr>
        <w:t xml:space="preserve"> </w:t>
      </w:r>
      <w:r>
        <w:t>fois</w:t>
      </w:r>
      <w:r>
        <w:rPr>
          <w:rFonts w:eastAsia="Georgia"/>
        </w:rPr>
        <w:t xml:space="preserve"> </w:t>
      </w:r>
      <w:r>
        <w:t>le</w:t>
      </w:r>
      <w:r>
        <w:rPr>
          <w:rFonts w:eastAsia="Georgia"/>
        </w:rPr>
        <w:t xml:space="preserve"> </w:t>
      </w:r>
      <w:r>
        <w:t>temps</w:t>
      </w:r>
      <w:r>
        <w:rPr>
          <w:rFonts w:eastAsia="Georgia"/>
        </w:rPr>
        <w:t xml:space="preserve"> </w:t>
      </w:r>
      <w:r>
        <w:t>s</w:t>
      </w:r>
      <w:r w:rsidR="004C7F27">
        <w:rPr>
          <w:rFonts w:eastAsia="Georgia"/>
        </w:rPr>
        <w:t>’</w:t>
      </w:r>
      <w:r>
        <w:t>était</w:t>
      </w:r>
      <w:r>
        <w:rPr>
          <w:rFonts w:eastAsia="Georgia"/>
        </w:rPr>
        <w:t xml:space="preserve"> </w:t>
      </w:r>
      <w:r>
        <w:t>éclairci</w:t>
      </w:r>
      <w:r w:rsidR="004C7F27">
        <w:t xml:space="preserve">, </w:t>
      </w:r>
      <w:r>
        <w:t>on</w:t>
      </w:r>
      <w:r>
        <w:rPr>
          <w:rFonts w:eastAsia="Georgia"/>
        </w:rPr>
        <w:t xml:space="preserve"> </w:t>
      </w:r>
      <w:r>
        <w:t>avait</w:t>
      </w:r>
      <w:r>
        <w:rPr>
          <w:rFonts w:eastAsia="Georgia"/>
        </w:rPr>
        <w:t xml:space="preserve"> </w:t>
      </w:r>
      <w:r>
        <w:t>immédiatement</w:t>
      </w:r>
      <w:r>
        <w:rPr>
          <w:rFonts w:eastAsia="Georgia"/>
        </w:rPr>
        <w:t xml:space="preserve"> </w:t>
      </w:r>
      <w:r>
        <w:t>eu</w:t>
      </w:r>
      <w:r>
        <w:rPr>
          <w:rFonts w:eastAsia="Georgia"/>
        </w:rPr>
        <w:t xml:space="preserve"> </w:t>
      </w:r>
      <w:r>
        <w:t>de</w:t>
      </w:r>
      <w:r>
        <w:rPr>
          <w:rFonts w:eastAsia="Georgia"/>
        </w:rPr>
        <w:t xml:space="preserve"> </w:t>
      </w:r>
      <w:r>
        <w:t>la</w:t>
      </w:r>
      <w:r>
        <w:rPr>
          <w:rFonts w:eastAsia="Georgia"/>
        </w:rPr>
        <w:t xml:space="preserve"> </w:t>
      </w:r>
      <w:r>
        <w:t>gelée</w:t>
      </w:r>
      <w:r w:rsidR="004C7F27">
        <w:t xml:space="preserve">. </w:t>
      </w:r>
      <w:r>
        <w:t>Les</w:t>
      </w:r>
      <w:r>
        <w:rPr>
          <w:rFonts w:eastAsia="Georgia"/>
        </w:rPr>
        <w:t xml:space="preserve"> </w:t>
      </w:r>
      <w:r>
        <w:t>baies</w:t>
      </w:r>
      <w:r>
        <w:rPr>
          <w:rFonts w:eastAsia="Georgia"/>
        </w:rPr>
        <w:t xml:space="preserve"> </w:t>
      </w:r>
      <w:r>
        <w:t>et</w:t>
      </w:r>
      <w:r>
        <w:rPr>
          <w:rFonts w:eastAsia="Georgia"/>
        </w:rPr>
        <w:t xml:space="preserve"> </w:t>
      </w:r>
      <w:r>
        <w:t>les</w:t>
      </w:r>
      <w:r>
        <w:rPr>
          <w:rFonts w:eastAsia="Georgia"/>
        </w:rPr>
        <w:t xml:space="preserve"> </w:t>
      </w:r>
      <w:r>
        <w:t>champ</w:t>
      </w:r>
      <w:r>
        <w:t>i</w:t>
      </w:r>
      <w:r>
        <w:t>gnons</w:t>
      </w:r>
      <w:r>
        <w:rPr>
          <w:rFonts w:eastAsia="Georgia"/>
        </w:rPr>
        <w:t xml:space="preserve"> </w:t>
      </w:r>
      <w:r>
        <w:t>dont</w:t>
      </w:r>
      <w:r>
        <w:rPr>
          <w:rFonts w:eastAsia="Georgia"/>
        </w:rPr>
        <w:t xml:space="preserve"> </w:t>
      </w:r>
      <w:r>
        <w:t>Nils</w:t>
      </w:r>
      <w:r>
        <w:rPr>
          <w:rFonts w:eastAsia="Georgia"/>
        </w:rPr>
        <w:t xml:space="preserve"> </w:t>
      </w:r>
      <w:r>
        <w:t>s</w:t>
      </w:r>
      <w:r w:rsidR="004C7F27">
        <w:rPr>
          <w:rFonts w:eastAsia="Georgia"/>
        </w:rPr>
        <w:t>’</w:t>
      </w:r>
      <w:r>
        <w:t>était</w:t>
      </w:r>
      <w:r>
        <w:rPr>
          <w:rFonts w:eastAsia="Georgia"/>
        </w:rPr>
        <w:t xml:space="preserve"> </w:t>
      </w:r>
      <w:r>
        <w:t>nourri</w:t>
      </w:r>
      <w:r>
        <w:rPr>
          <w:rFonts w:eastAsia="Georgia"/>
        </w:rPr>
        <w:t xml:space="preserve"> </w:t>
      </w:r>
      <w:r>
        <w:t>en</w:t>
      </w:r>
      <w:r>
        <w:rPr>
          <w:rFonts w:eastAsia="Georgia"/>
        </w:rPr>
        <w:t xml:space="preserve"> </w:t>
      </w:r>
      <w:r>
        <w:t>été</w:t>
      </w:r>
      <w:r>
        <w:rPr>
          <w:rFonts w:eastAsia="Georgia"/>
        </w:rPr>
        <w:t xml:space="preserve"> </w:t>
      </w:r>
      <w:r>
        <w:t>avaient</w:t>
      </w:r>
      <w:r>
        <w:rPr>
          <w:rFonts w:eastAsia="Georgia"/>
        </w:rPr>
        <w:t xml:space="preserve"> </w:t>
      </w:r>
      <w:r>
        <w:t>gelé</w:t>
      </w:r>
      <w:r>
        <w:rPr>
          <w:rFonts w:eastAsia="Georgia"/>
        </w:rPr>
        <w:t xml:space="preserve"> </w:t>
      </w:r>
      <w:r>
        <w:t>ou</w:t>
      </w:r>
      <w:r>
        <w:rPr>
          <w:rFonts w:eastAsia="Georgia"/>
        </w:rPr>
        <w:t xml:space="preserve"> </w:t>
      </w:r>
      <w:r>
        <w:t>s</w:t>
      </w:r>
      <w:r w:rsidR="004C7F27">
        <w:rPr>
          <w:rFonts w:eastAsia="Georgia"/>
        </w:rPr>
        <w:t>’</w:t>
      </w:r>
      <w:r>
        <w:t>étaient</w:t>
      </w:r>
      <w:r>
        <w:rPr>
          <w:rFonts w:eastAsia="Georgia"/>
        </w:rPr>
        <w:t xml:space="preserve"> </w:t>
      </w:r>
      <w:r>
        <w:t>g</w:t>
      </w:r>
      <w:r>
        <w:t>â</w:t>
      </w:r>
      <w:r>
        <w:t>tés</w:t>
      </w:r>
      <w:r w:rsidR="004C7F27">
        <w:t xml:space="preserve"> ; </w:t>
      </w:r>
      <w:r>
        <w:t>à</w:t>
      </w:r>
      <w:r>
        <w:rPr>
          <w:rFonts w:eastAsia="Georgia"/>
        </w:rPr>
        <w:t xml:space="preserve"> </w:t>
      </w:r>
      <w:r>
        <w:t>la</w:t>
      </w:r>
      <w:r>
        <w:rPr>
          <w:rFonts w:eastAsia="Georgia"/>
        </w:rPr>
        <w:t xml:space="preserve"> </w:t>
      </w:r>
      <w:r>
        <w:t>fin</w:t>
      </w:r>
      <w:r>
        <w:rPr>
          <w:rFonts w:eastAsia="Georgia"/>
        </w:rPr>
        <w:t xml:space="preserve"> </w:t>
      </w:r>
      <w:r>
        <w:t>il</w:t>
      </w:r>
      <w:r>
        <w:rPr>
          <w:rFonts w:eastAsia="Georgia"/>
        </w:rPr>
        <w:t xml:space="preserve"> </w:t>
      </w:r>
      <w:r>
        <w:t>avait</w:t>
      </w:r>
      <w:r>
        <w:rPr>
          <w:rFonts w:eastAsia="Georgia"/>
        </w:rPr>
        <w:t xml:space="preserve"> </w:t>
      </w:r>
      <w:r>
        <w:t>fallu</w:t>
      </w:r>
      <w:r>
        <w:rPr>
          <w:rFonts w:eastAsia="Georgia"/>
        </w:rPr>
        <w:t xml:space="preserve"> </w:t>
      </w:r>
      <w:r>
        <w:t>manger</w:t>
      </w:r>
      <w:r>
        <w:rPr>
          <w:rFonts w:eastAsia="Georgia"/>
        </w:rPr>
        <w:t xml:space="preserve"> </w:t>
      </w:r>
      <w:r>
        <w:t>du</w:t>
      </w:r>
      <w:r>
        <w:rPr>
          <w:rFonts w:eastAsia="Georgia"/>
        </w:rPr>
        <w:t xml:space="preserve"> </w:t>
      </w:r>
      <w:r>
        <w:t>poisson</w:t>
      </w:r>
      <w:r>
        <w:rPr>
          <w:rFonts w:eastAsia="Georgia"/>
        </w:rPr>
        <w:t xml:space="preserve"> </w:t>
      </w:r>
      <w:r>
        <w:t>cru</w:t>
      </w:r>
      <w:r w:rsidR="004C7F27">
        <w:t xml:space="preserve">, </w:t>
      </w:r>
      <w:r>
        <w:t>qu</w:t>
      </w:r>
      <w:r w:rsidR="004C7F27">
        <w:rPr>
          <w:rFonts w:eastAsia="Georgia"/>
        </w:rPr>
        <w:t>’</w:t>
      </w:r>
      <w:r>
        <w:t>il</w:t>
      </w:r>
      <w:r>
        <w:rPr>
          <w:rFonts w:eastAsia="Georgia"/>
        </w:rPr>
        <w:t xml:space="preserve"> </w:t>
      </w:r>
      <w:r>
        <w:t>n</w:t>
      </w:r>
      <w:r w:rsidR="004C7F27">
        <w:rPr>
          <w:rFonts w:eastAsia="Georgia"/>
        </w:rPr>
        <w:t>’</w:t>
      </w:r>
      <w:r>
        <w:t>aimait</w:t>
      </w:r>
      <w:r>
        <w:rPr>
          <w:rFonts w:eastAsia="Georgia"/>
        </w:rPr>
        <w:t xml:space="preserve"> </w:t>
      </w:r>
      <w:r>
        <w:t>guère</w:t>
      </w:r>
      <w:r w:rsidR="004C7F27">
        <w:t xml:space="preserve">. </w:t>
      </w:r>
      <w:r>
        <w:t>Les</w:t>
      </w:r>
      <w:r>
        <w:rPr>
          <w:rFonts w:eastAsia="Georgia"/>
        </w:rPr>
        <w:t xml:space="preserve"> </w:t>
      </w:r>
      <w:r>
        <w:t>jours</w:t>
      </w:r>
      <w:r>
        <w:rPr>
          <w:rFonts w:eastAsia="Georgia"/>
        </w:rPr>
        <w:t xml:space="preserve"> </w:t>
      </w:r>
      <w:r>
        <w:t>étaient</w:t>
      </w:r>
      <w:r>
        <w:rPr>
          <w:rFonts w:eastAsia="Georgia"/>
        </w:rPr>
        <w:t xml:space="preserve"> </w:t>
      </w:r>
      <w:r>
        <w:t>devenus</w:t>
      </w:r>
      <w:r>
        <w:rPr>
          <w:rFonts w:eastAsia="Georgia"/>
        </w:rPr>
        <w:t xml:space="preserve"> </w:t>
      </w:r>
      <w:r>
        <w:t>très</w:t>
      </w:r>
      <w:r>
        <w:rPr>
          <w:rFonts w:eastAsia="Georgia"/>
        </w:rPr>
        <w:t xml:space="preserve"> </w:t>
      </w:r>
      <w:r>
        <w:t>courts</w:t>
      </w:r>
      <w:r w:rsidR="004C7F27">
        <w:t xml:space="preserve">, </w:t>
      </w:r>
      <w:r>
        <w:t>les</w:t>
      </w:r>
      <w:r>
        <w:rPr>
          <w:rFonts w:eastAsia="Georgia"/>
        </w:rPr>
        <w:t xml:space="preserve"> </w:t>
      </w:r>
      <w:r>
        <w:t>soirées</w:t>
      </w:r>
      <w:r>
        <w:rPr>
          <w:rFonts w:eastAsia="Georgia"/>
        </w:rPr>
        <w:t xml:space="preserve"> </w:t>
      </w:r>
      <w:r>
        <w:t>longues</w:t>
      </w:r>
      <w:r w:rsidR="004C7F27">
        <w:t xml:space="preserve">, </w:t>
      </w:r>
      <w:r>
        <w:t>et</w:t>
      </w:r>
      <w:r>
        <w:rPr>
          <w:rFonts w:eastAsia="Georgia"/>
        </w:rPr>
        <w:t xml:space="preserve"> </w:t>
      </w:r>
      <w:r>
        <w:t>les</w:t>
      </w:r>
      <w:r>
        <w:rPr>
          <w:rFonts w:eastAsia="Georgia"/>
        </w:rPr>
        <w:t xml:space="preserve"> </w:t>
      </w:r>
      <w:r>
        <w:t>matins</w:t>
      </w:r>
      <w:r>
        <w:rPr>
          <w:rFonts w:eastAsia="Georgia"/>
        </w:rPr>
        <w:t xml:space="preserve"> </w:t>
      </w:r>
      <w:r>
        <w:t>étaient</w:t>
      </w:r>
      <w:r>
        <w:rPr>
          <w:rFonts w:eastAsia="Georgia"/>
        </w:rPr>
        <w:t xml:space="preserve"> </w:t>
      </w:r>
      <w:r>
        <w:t>terriblement</w:t>
      </w:r>
      <w:r>
        <w:rPr>
          <w:rFonts w:eastAsia="Georgia"/>
        </w:rPr>
        <w:t xml:space="preserve"> </w:t>
      </w:r>
      <w:r>
        <w:t>lents</w:t>
      </w:r>
      <w:r>
        <w:rPr>
          <w:rFonts w:eastAsia="Georgia"/>
        </w:rPr>
        <w:t xml:space="preserve"> </w:t>
      </w:r>
      <w:r>
        <w:t>à</w:t>
      </w:r>
      <w:r>
        <w:rPr>
          <w:rFonts w:eastAsia="Georgia"/>
        </w:rPr>
        <w:t xml:space="preserve"> </w:t>
      </w:r>
      <w:r>
        <w:t>venir</w:t>
      </w:r>
      <w:r>
        <w:rPr>
          <w:rFonts w:eastAsia="Georgia"/>
        </w:rPr>
        <w:t xml:space="preserve"> </w:t>
      </w:r>
      <w:r>
        <w:t>pour</w:t>
      </w:r>
      <w:r>
        <w:rPr>
          <w:rFonts w:eastAsia="Georgia"/>
        </w:rPr>
        <w:t xml:space="preserve"> </w:t>
      </w:r>
      <w:r>
        <w:t>quiconque</w:t>
      </w:r>
      <w:r>
        <w:rPr>
          <w:rFonts w:eastAsia="Georgia"/>
        </w:rPr>
        <w:t xml:space="preserve"> </w:t>
      </w:r>
      <w:r>
        <w:t>ne</w:t>
      </w:r>
      <w:r>
        <w:rPr>
          <w:rFonts w:eastAsia="Georgia"/>
        </w:rPr>
        <w:t xml:space="preserve"> </w:t>
      </w:r>
      <w:r>
        <w:t>pouvait</w:t>
      </w:r>
      <w:r>
        <w:rPr>
          <w:rFonts w:eastAsia="Georgia"/>
        </w:rPr>
        <w:t xml:space="preserve"> </w:t>
      </w:r>
      <w:r>
        <w:t>dormir</w:t>
      </w:r>
      <w:r>
        <w:rPr>
          <w:rFonts w:eastAsia="Georgia"/>
        </w:rPr>
        <w:t xml:space="preserve"> </w:t>
      </w:r>
      <w:r>
        <w:t>aussi</w:t>
      </w:r>
      <w:r>
        <w:rPr>
          <w:rFonts w:eastAsia="Georgia"/>
        </w:rPr>
        <w:t xml:space="preserve"> </w:t>
      </w:r>
      <w:r>
        <w:t>longtemps</w:t>
      </w:r>
      <w:r>
        <w:rPr>
          <w:rFonts w:eastAsia="Georgia"/>
        </w:rPr>
        <w:t xml:space="preserve"> </w:t>
      </w:r>
      <w:r>
        <w:t>que</w:t>
      </w:r>
      <w:r>
        <w:rPr>
          <w:rFonts w:eastAsia="Georgia"/>
        </w:rPr>
        <w:t xml:space="preserve"> </w:t>
      </w:r>
      <w:r>
        <w:t>le</w:t>
      </w:r>
      <w:r>
        <w:rPr>
          <w:rFonts w:eastAsia="Georgia"/>
        </w:rPr>
        <w:t xml:space="preserve"> </w:t>
      </w:r>
      <w:r>
        <w:t>soleil</w:t>
      </w:r>
      <w:r>
        <w:rPr>
          <w:rFonts w:eastAsia="Georgia"/>
        </w:rPr>
        <w:t xml:space="preserve"> </w:t>
      </w:r>
      <w:r>
        <w:t>restait</w:t>
      </w:r>
      <w:r>
        <w:rPr>
          <w:rFonts w:eastAsia="Georgia"/>
        </w:rPr>
        <w:t xml:space="preserve"> </w:t>
      </w:r>
      <w:r>
        <w:t>absent</w:t>
      </w:r>
      <w:r w:rsidR="004C7F27">
        <w:t>.</w:t>
      </w:r>
    </w:p>
    <w:p w14:paraId="56967C24" w14:textId="77777777" w:rsidR="004C7F27" w:rsidRDefault="004C163A" w:rsidP="004C163A">
      <w:r>
        <w:t>Mais</w:t>
      </w:r>
      <w:r>
        <w:rPr>
          <w:rFonts w:eastAsia="Georgia"/>
        </w:rPr>
        <w:t xml:space="preserve"> </w:t>
      </w:r>
      <w:r>
        <w:t>enfin</w:t>
      </w:r>
      <w:r w:rsidR="004C7F27">
        <w:t xml:space="preserve">, </w:t>
      </w:r>
      <w:r>
        <w:t>les</w:t>
      </w:r>
      <w:r>
        <w:rPr>
          <w:rFonts w:eastAsia="Georgia"/>
        </w:rPr>
        <w:t xml:space="preserve"> </w:t>
      </w:r>
      <w:r>
        <w:t>ailes</w:t>
      </w:r>
      <w:r>
        <w:rPr>
          <w:rFonts w:eastAsia="Georgia"/>
        </w:rPr>
        <w:t xml:space="preserve"> </w:t>
      </w:r>
      <w:r>
        <w:t>des</w:t>
      </w:r>
      <w:r>
        <w:rPr>
          <w:rFonts w:eastAsia="Georgia"/>
        </w:rPr>
        <w:t xml:space="preserve"> </w:t>
      </w:r>
      <w:r>
        <w:t>oisons</w:t>
      </w:r>
      <w:r>
        <w:rPr>
          <w:rFonts w:eastAsia="Georgia"/>
        </w:rPr>
        <w:t xml:space="preserve"> </w:t>
      </w:r>
      <w:r>
        <w:t>s</w:t>
      </w:r>
      <w:r w:rsidR="004C7F27">
        <w:rPr>
          <w:rFonts w:eastAsia="Georgia"/>
        </w:rPr>
        <w:t>’</w:t>
      </w:r>
      <w:r>
        <w:t>étaient</w:t>
      </w:r>
      <w:r>
        <w:rPr>
          <w:rFonts w:eastAsia="Georgia"/>
        </w:rPr>
        <w:t xml:space="preserve"> </w:t>
      </w:r>
      <w:r>
        <w:t>fortifiées</w:t>
      </w:r>
      <w:r w:rsidR="004C7F27">
        <w:t xml:space="preserve">, </w:t>
      </w:r>
      <w:r>
        <w:t>et</w:t>
      </w:r>
      <w:r>
        <w:rPr>
          <w:rFonts w:eastAsia="Georgia"/>
        </w:rPr>
        <w:t xml:space="preserve"> </w:t>
      </w:r>
      <w:r>
        <w:t>le</w:t>
      </w:r>
      <w:r>
        <w:rPr>
          <w:rFonts w:eastAsia="Georgia"/>
        </w:rPr>
        <w:t xml:space="preserve"> </w:t>
      </w:r>
      <w:r>
        <w:t>voyage</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avait</w:t>
      </w:r>
      <w:r>
        <w:rPr>
          <w:rFonts w:eastAsia="Georgia"/>
        </w:rPr>
        <w:t xml:space="preserve"> </w:t>
      </w:r>
      <w:r>
        <w:t>pu</w:t>
      </w:r>
      <w:r>
        <w:rPr>
          <w:rFonts w:eastAsia="Georgia"/>
        </w:rPr>
        <w:t xml:space="preserve"> </w:t>
      </w:r>
      <w:r>
        <w:t>commencer</w:t>
      </w:r>
      <w:r w:rsidR="004C7F27">
        <w:t xml:space="preserve">. </w:t>
      </w:r>
      <w:r>
        <w:t>Nils</w:t>
      </w:r>
      <w:r>
        <w:rPr>
          <w:rFonts w:eastAsia="Georgia"/>
        </w:rPr>
        <w:t xml:space="preserve"> </w:t>
      </w:r>
      <w:r>
        <w:t>était</w:t>
      </w:r>
      <w:r>
        <w:rPr>
          <w:rFonts w:eastAsia="Georgia"/>
        </w:rPr>
        <w:t xml:space="preserve"> </w:t>
      </w:r>
      <w:r>
        <w:t>si</w:t>
      </w:r>
      <w:r>
        <w:rPr>
          <w:rFonts w:eastAsia="Georgia"/>
        </w:rPr>
        <w:t xml:space="preserve"> </w:t>
      </w:r>
      <w:r>
        <w:t>ravi</w:t>
      </w:r>
      <w:r>
        <w:rPr>
          <w:rFonts w:eastAsia="Georgia"/>
        </w:rPr>
        <w:t xml:space="preserve"> </w:t>
      </w:r>
      <w:r>
        <w:t>qu</w:t>
      </w:r>
      <w:r w:rsidR="004C7F27">
        <w:rPr>
          <w:rFonts w:eastAsia="Georgia"/>
        </w:rPr>
        <w:t>’</w:t>
      </w:r>
      <w:r>
        <w:t>il</w:t>
      </w:r>
      <w:r>
        <w:rPr>
          <w:rFonts w:eastAsia="Georgia"/>
        </w:rPr>
        <w:t xml:space="preserve"> </w:t>
      </w:r>
      <w:r>
        <w:t>chantait</w:t>
      </w:r>
      <w:r>
        <w:rPr>
          <w:rFonts w:eastAsia="Georgia"/>
        </w:rPr>
        <w:t xml:space="preserve"> </w:t>
      </w:r>
      <w:r>
        <w:t>et</w:t>
      </w:r>
      <w:r>
        <w:rPr>
          <w:rFonts w:eastAsia="Georgia"/>
        </w:rPr>
        <w:t xml:space="preserve"> </w:t>
      </w:r>
      <w:r>
        <w:t>riait</w:t>
      </w:r>
      <w:r>
        <w:rPr>
          <w:rFonts w:eastAsia="Georgia"/>
        </w:rPr>
        <w:t xml:space="preserve"> </w:t>
      </w:r>
      <w:r>
        <w:t>alternativement</w:t>
      </w:r>
      <w:r w:rsidR="004C7F27">
        <w:t xml:space="preserve">. </w:t>
      </w:r>
      <w:r>
        <w:t>Ce</w:t>
      </w:r>
      <w:r>
        <w:rPr>
          <w:rFonts w:eastAsia="Georgia"/>
        </w:rPr>
        <w:t xml:space="preserve"> </w:t>
      </w:r>
      <w:r>
        <w:t>n</w:t>
      </w:r>
      <w:r w:rsidR="004C7F27">
        <w:rPr>
          <w:rFonts w:eastAsia="Georgia"/>
        </w:rPr>
        <w:t>’</w:t>
      </w:r>
      <w:r>
        <w:t>était</w:t>
      </w:r>
      <w:r>
        <w:rPr>
          <w:rFonts w:eastAsia="Georgia"/>
        </w:rPr>
        <w:t xml:space="preserve"> </w:t>
      </w:r>
      <w:r>
        <w:t>d</w:t>
      </w:r>
      <w:r w:rsidR="004C7F27">
        <w:rPr>
          <w:rFonts w:eastAsia="Georgia"/>
        </w:rPr>
        <w:t>’</w:t>
      </w:r>
      <w:r>
        <w:t>ailleurs</w:t>
      </w:r>
      <w:r>
        <w:rPr>
          <w:rFonts w:eastAsia="Georgia"/>
        </w:rPr>
        <w:t xml:space="preserve"> </w:t>
      </w:r>
      <w:r>
        <w:t>pas</w:t>
      </w:r>
      <w:r>
        <w:rPr>
          <w:rFonts w:eastAsia="Georgia"/>
        </w:rPr>
        <w:t xml:space="preserve"> </w:t>
      </w:r>
      <w:r>
        <w:t>seul</w:t>
      </w:r>
      <w:r>
        <w:t>e</w:t>
      </w:r>
      <w:r>
        <w:t>ment</w:t>
      </w:r>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faisait</w:t>
      </w:r>
      <w:r>
        <w:rPr>
          <w:rFonts w:eastAsia="Georgia"/>
        </w:rPr>
        <w:t xml:space="preserve"> </w:t>
      </w:r>
      <w:r>
        <w:t>sombre</w:t>
      </w:r>
      <w:r>
        <w:rPr>
          <w:rFonts w:eastAsia="Georgia"/>
        </w:rPr>
        <w:t xml:space="preserve"> </w:t>
      </w:r>
      <w:r>
        <w:t>et</w:t>
      </w:r>
      <w:r>
        <w:rPr>
          <w:rFonts w:eastAsia="Georgia"/>
        </w:rPr>
        <w:t xml:space="preserve"> </w:t>
      </w:r>
      <w:r>
        <w:t>froid</w:t>
      </w:r>
      <w:r>
        <w:rPr>
          <w:rFonts w:eastAsia="Georgia"/>
        </w:rPr>
        <w:t xml:space="preserve"> </w:t>
      </w:r>
      <w:r>
        <w:t>et</w:t>
      </w:r>
      <w:r>
        <w:rPr>
          <w:rFonts w:eastAsia="Georgia"/>
        </w:rPr>
        <w:t xml:space="preserve"> </w:t>
      </w:r>
      <w:r>
        <w:t>que</w:t>
      </w:r>
      <w:r>
        <w:rPr>
          <w:rFonts w:eastAsia="Georgia"/>
        </w:rPr>
        <w:t xml:space="preserve"> </w:t>
      </w:r>
      <w:r>
        <w:t>la</w:t>
      </w:r>
      <w:r>
        <w:rPr>
          <w:rFonts w:eastAsia="Georgia"/>
        </w:rPr>
        <w:t xml:space="preserve"> </w:t>
      </w:r>
      <w:r>
        <w:t>nourriture</w:t>
      </w:r>
      <w:r>
        <w:rPr>
          <w:rFonts w:eastAsia="Georgia"/>
        </w:rPr>
        <w:t xml:space="preserve"> </w:t>
      </w:r>
      <w:r>
        <w:t>d</w:t>
      </w:r>
      <w:r>
        <w:t>e</w:t>
      </w:r>
      <w:r>
        <w:t>venait</w:t>
      </w:r>
      <w:r>
        <w:rPr>
          <w:rFonts w:eastAsia="Georgia"/>
        </w:rPr>
        <w:t xml:space="preserve"> </w:t>
      </w:r>
      <w:r>
        <w:t>rare</w:t>
      </w:r>
      <w:r>
        <w:rPr>
          <w:rFonts w:eastAsia="Georgia"/>
        </w:rPr>
        <w:t xml:space="preserve"> </w:t>
      </w:r>
      <w:r>
        <w:t>qu</w:t>
      </w:r>
      <w:r w:rsidR="004C7F27">
        <w:rPr>
          <w:rFonts w:eastAsia="Georgia"/>
        </w:rPr>
        <w:t>’</w:t>
      </w:r>
      <w:r>
        <w:t>il</w:t>
      </w:r>
      <w:r>
        <w:rPr>
          <w:rFonts w:eastAsia="Georgia"/>
        </w:rPr>
        <w:t xml:space="preserve"> </w:t>
      </w:r>
      <w:r>
        <w:t>souhaitait</w:t>
      </w:r>
      <w:r>
        <w:rPr>
          <w:rFonts w:eastAsia="Georgia"/>
        </w:rPr>
        <w:t xml:space="preserve"> </w:t>
      </w:r>
      <w:r>
        <w:t>quitter</w:t>
      </w:r>
      <w:r>
        <w:rPr>
          <w:rFonts w:eastAsia="Georgia"/>
        </w:rPr>
        <w:t xml:space="preserve"> </w:t>
      </w:r>
      <w:r>
        <w:t>la</w:t>
      </w:r>
      <w:r>
        <w:rPr>
          <w:rFonts w:eastAsia="Georgia"/>
        </w:rPr>
        <w:t xml:space="preserve"> </w:t>
      </w:r>
      <w:r>
        <w:t>Laponie</w:t>
      </w:r>
      <w:r w:rsidR="004C7F27">
        <w:t xml:space="preserve"> ; </w:t>
      </w:r>
      <w:r>
        <w:t>il</w:t>
      </w:r>
      <w:r>
        <w:rPr>
          <w:rFonts w:eastAsia="Georgia"/>
        </w:rPr>
        <w:t xml:space="preserve"> </w:t>
      </w:r>
      <w:r>
        <w:t>y</w:t>
      </w:r>
      <w:r>
        <w:rPr>
          <w:rFonts w:eastAsia="Georgia"/>
        </w:rPr>
        <w:t xml:space="preserve"> </w:t>
      </w:r>
      <w:r>
        <w:t>avait</w:t>
      </w:r>
      <w:r>
        <w:rPr>
          <w:rFonts w:eastAsia="Georgia"/>
        </w:rPr>
        <w:t xml:space="preserve"> </w:t>
      </w:r>
      <w:r>
        <w:t>autre</w:t>
      </w:r>
      <w:r>
        <w:rPr>
          <w:rFonts w:eastAsia="Georgia"/>
        </w:rPr>
        <w:t xml:space="preserve"> </w:t>
      </w:r>
      <w:r>
        <w:t>chose</w:t>
      </w:r>
      <w:r>
        <w:rPr>
          <w:rFonts w:eastAsia="Georgia"/>
        </w:rPr>
        <w:t xml:space="preserve"> </w:t>
      </w:r>
      <w:r>
        <w:t>qui</w:t>
      </w:r>
      <w:r>
        <w:rPr>
          <w:rFonts w:eastAsia="Georgia"/>
        </w:rPr>
        <w:t xml:space="preserve"> </w:t>
      </w:r>
      <w:r>
        <w:t>l</w:t>
      </w:r>
      <w:r w:rsidR="004C7F27">
        <w:rPr>
          <w:rFonts w:eastAsia="Georgia"/>
        </w:rPr>
        <w:t>’</w:t>
      </w:r>
      <w:r>
        <w:t>attirait</w:t>
      </w:r>
      <w:r>
        <w:rPr>
          <w:rFonts w:eastAsia="Georgia"/>
        </w:rPr>
        <w:t xml:space="preserve"> </w:t>
      </w:r>
      <w:r>
        <w:t>vers</w:t>
      </w:r>
      <w:r>
        <w:rPr>
          <w:rFonts w:eastAsia="Georgia"/>
        </w:rPr>
        <w:t xml:space="preserve"> </w:t>
      </w:r>
      <w:r>
        <w:t>la</w:t>
      </w:r>
      <w:r>
        <w:rPr>
          <w:rFonts w:eastAsia="Georgia"/>
        </w:rPr>
        <w:t xml:space="preserve"> </w:t>
      </w:r>
      <w:r>
        <w:t>Scanie</w:t>
      </w:r>
      <w:r w:rsidR="004C7F27">
        <w:t>.</w:t>
      </w:r>
    </w:p>
    <w:p w14:paraId="3F814D80" w14:textId="77777777" w:rsidR="004C7F27" w:rsidRDefault="004C163A" w:rsidP="004C163A">
      <w:r>
        <w:t>Les</w:t>
      </w:r>
      <w:r>
        <w:rPr>
          <w:rFonts w:eastAsia="Georgia"/>
        </w:rPr>
        <w:t xml:space="preserve"> </w:t>
      </w:r>
      <w:r>
        <w:t>premières</w:t>
      </w:r>
      <w:r>
        <w:rPr>
          <w:rFonts w:eastAsia="Georgia"/>
        </w:rPr>
        <w:t xml:space="preserve"> </w:t>
      </w:r>
      <w:r>
        <w:t>semaines</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du</w:t>
      </w:r>
      <w:r>
        <w:rPr>
          <w:rFonts w:eastAsia="Georgia"/>
        </w:rPr>
        <w:t xml:space="preserve"> </w:t>
      </w:r>
      <w:r>
        <w:t>tout</w:t>
      </w:r>
      <w:r>
        <w:rPr>
          <w:rFonts w:eastAsia="Georgia"/>
        </w:rPr>
        <w:t xml:space="preserve"> </w:t>
      </w:r>
      <w:r>
        <w:t>eu</w:t>
      </w:r>
      <w:r>
        <w:rPr>
          <w:rFonts w:eastAsia="Georgia"/>
        </w:rPr>
        <w:t xml:space="preserve"> </w:t>
      </w:r>
      <w:r>
        <w:t>le</w:t>
      </w:r>
      <w:r>
        <w:rPr>
          <w:rFonts w:eastAsia="Georgia"/>
        </w:rPr>
        <w:t xml:space="preserve"> </w:t>
      </w:r>
      <w:r>
        <w:t>mal</w:t>
      </w:r>
      <w:r>
        <w:rPr>
          <w:rFonts w:eastAsia="Georgia"/>
        </w:rPr>
        <w:t xml:space="preserve"> </w:t>
      </w:r>
      <w:r>
        <w:t>du</w:t>
      </w:r>
      <w:r>
        <w:rPr>
          <w:rFonts w:eastAsia="Georgia"/>
        </w:rPr>
        <w:t xml:space="preserve"> </w:t>
      </w:r>
      <w:r>
        <w:t>pays</w:t>
      </w:r>
      <w:r w:rsidR="004C7F27">
        <w:t xml:space="preserve">. </w:t>
      </w:r>
      <w:r>
        <w:t>Il</w:t>
      </w:r>
      <w:r>
        <w:rPr>
          <w:rFonts w:eastAsia="Georgia"/>
        </w:rPr>
        <w:t xml:space="preserve"> </w:t>
      </w:r>
      <w:proofErr w:type="gramStart"/>
      <w:r>
        <w:t>avait</w:t>
      </w:r>
      <w:proofErr w:type="gramEnd"/>
      <w:r>
        <w:rPr>
          <w:rFonts w:eastAsia="Georgia"/>
        </w:rPr>
        <w:t xml:space="preserve"> </w:t>
      </w:r>
      <w:r>
        <w:t>tant</w:t>
      </w:r>
      <w:r>
        <w:rPr>
          <w:rFonts w:eastAsia="Georgia"/>
        </w:rPr>
        <w:t xml:space="preserve"> </w:t>
      </w:r>
      <w:r>
        <w:t>de</w:t>
      </w:r>
      <w:r>
        <w:rPr>
          <w:rFonts w:eastAsia="Georgia"/>
        </w:rPr>
        <w:t xml:space="preserve"> </w:t>
      </w:r>
      <w:r>
        <w:t>plaisir</w:t>
      </w:r>
      <w:r>
        <w:rPr>
          <w:rFonts w:eastAsia="Georgia"/>
        </w:rPr>
        <w:t xml:space="preserve"> </w:t>
      </w:r>
      <w:r>
        <w:t>à</w:t>
      </w:r>
      <w:r>
        <w:rPr>
          <w:rFonts w:eastAsia="Georgia"/>
        </w:rPr>
        <w:t xml:space="preserve"> </w:t>
      </w:r>
      <w:r>
        <w:t>voir</w:t>
      </w:r>
      <w:r>
        <w:rPr>
          <w:rFonts w:eastAsia="Georgia"/>
        </w:rPr>
        <w:t xml:space="preserve"> </w:t>
      </w:r>
      <w:r>
        <w:t>la</w:t>
      </w:r>
      <w:r>
        <w:rPr>
          <w:rFonts w:eastAsia="Georgia"/>
        </w:rPr>
        <w:t xml:space="preserve"> </w:t>
      </w:r>
      <w:r>
        <w:t>Laponie</w:t>
      </w:r>
      <w:r w:rsidR="004C7F27">
        <w:t xml:space="preserve">. </w:t>
      </w:r>
      <w:r>
        <w:t>Son</w:t>
      </w:r>
      <w:r>
        <w:rPr>
          <w:rFonts w:eastAsia="Georgia"/>
        </w:rPr>
        <w:t xml:space="preserve"> </w:t>
      </w:r>
      <w:r>
        <w:t>seul</w:t>
      </w:r>
      <w:r>
        <w:rPr>
          <w:rFonts w:eastAsia="Georgia"/>
        </w:rPr>
        <w:t xml:space="preserve"> </w:t>
      </w:r>
      <w:r>
        <w:t>souci</w:t>
      </w:r>
      <w:r>
        <w:rPr>
          <w:rFonts w:eastAsia="Georgia"/>
        </w:rPr>
        <w:t xml:space="preserve"> </w:t>
      </w:r>
      <w:r>
        <w:t>avait</w:t>
      </w:r>
      <w:r>
        <w:rPr>
          <w:rFonts w:eastAsia="Georgia"/>
        </w:rPr>
        <w:t xml:space="preserve"> </w:t>
      </w:r>
      <w:r>
        <w:t>été</w:t>
      </w:r>
      <w:r>
        <w:rPr>
          <w:rFonts w:eastAsia="Georgia"/>
        </w:rPr>
        <w:t xml:space="preserve"> </w:t>
      </w:r>
      <w:r>
        <w:t>d</w:t>
      </w:r>
      <w:r w:rsidR="004C7F27">
        <w:rPr>
          <w:rFonts w:eastAsia="Georgia"/>
        </w:rPr>
        <w:t>’</w:t>
      </w:r>
      <w:r>
        <w:t>empêcher</w:t>
      </w:r>
      <w:r>
        <w:rPr>
          <w:rFonts w:eastAsia="Georgia"/>
        </w:rPr>
        <w:t xml:space="preserve"> </w:t>
      </w:r>
      <w:r>
        <w:t>tous</w:t>
      </w:r>
      <w:r>
        <w:rPr>
          <w:rFonts w:eastAsia="Georgia"/>
        </w:rPr>
        <w:t xml:space="preserve"> </w:t>
      </w:r>
      <w:r>
        <w:t>les</w:t>
      </w:r>
      <w:r>
        <w:rPr>
          <w:rFonts w:eastAsia="Georgia"/>
        </w:rPr>
        <w:t xml:space="preserve"> </w:t>
      </w:r>
      <w:r>
        <w:t>essaims</w:t>
      </w:r>
      <w:r>
        <w:rPr>
          <w:rFonts w:eastAsia="Georgia"/>
        </w:rPr>
        <w:t xml:space="preserve"> </w:t>
      </w:r>
      <w:r>
        <w:t>de</w:t>
      </w:r>
      <w:r>
        <w:rPr>
          <w:rFonts w:eastAsia="Georgia"/>
        </w:rPr>
        <w:t xml:space="preserve"> </w:t>
      </w:r>
      <w:r>
        <w:t>moustiques</w:t>
      </w:r>
      <w:r>
        <w:rPr>
          <w:rFonts w:eastAsia="Georgia"/>
        </w:rPr>
        <w:t xml:space="preserve"> </w:t>
      </w:r>
      <w:r>
        <w:t>qui</w:t>
      </w:r>
      <w:r>
        <w:rPr>
          <w:rFonts w:eastAsia="Georgia"/>
        </w:rPr>
        <w:t xml:space="preserve"> </w:t>
      </w:r>
      <w:r>
        <w:t>y</w:t>
      </w:r>
      <w:r>
        <w:rPr>
          <w:rFonts w:eastAsia="Georgia"/>
        </w:rPr>
        <w:t xml:space="preserve"> </w:t>
      </w:r>
      <w:r>
        <w:t>pull</w:t>
      </w:r>
      <w:r>
        <w:t>u</w:t>
      </w:r>
      <w:r>
        <w:t>lent</w:t>
      </w:r>
      <w:r>
        <w:rPr>
          <w:rFonts w:eastAsia="Georgia"/>
        </w:rPr>
        <w:t xml:space="preserve"> </w:t>
      </w:r>
      <w:r>
        <w:t>de</w:t>
      </w:r>
      <w:r>
        <w:rPr>
          <w:rFonts w:eastAsia="Georgia"/>
        </w:rPr>
        <w:t xml:space="preserve"> </w:t>
      </w:r>
      <w:r>
        <w:t>le</w:t>
      </w:r>
      <w:r>
        <w:rPr>
          <w:rFonts w:eastAsia="Georgia"/>
        </w:rPr>
        <w:t xml:space="preserve"> </w:t>
      </w:r>
      <w:r>
        <w:t>dévorer</w:t>
      </w:r>
      <w:r w:rsidR="004C7F27">
        <w:t xml:space="preserve">. </w:t>
      </w:r>
      <w:r>
        <w:t>Avec</w:t>
      </w:r>
      <w:r>
        <w:rPr>
          <w:rFonts w:eastAsia="Georgia"/>
        </w:rPr>
        <w:t xml:space="preserve"> </w:t>
      </w:r>
      <w:r>
        <w:t>Akka</w:t>
      </w:r>
      <w:r>
        <w:rPr>
          <w:rFonts w:eastAsia="Georgia"/>
        </w:rPr>
        <w:t xml:space="preserve"> </w:t>
      </w:r>
      <w:r>
        <w:t>ou</w:t>
      </w:r>
      <w:r>
        <w:rPr>
          <w:rFonts w:eastAsia="Georgia"/>
        </w:rPr>
        <w:t xml:space="preserve"> </w:t>
      </w:r>
      <w:r>
        <w:t>Gorgo</w:t>
      </w:r>
      <w:r>
        <w:rPr>
          <w:rFonts w:eastAsia="Georgia"/>
        </w:rPr>
        <w:t xml:space="preserve"> </w:t>
      </w:r>
      <w:r>
        <w:t>il</w:t>
      </w:r>
      <w:r>
        <w:rPr>
          <w:rFonts w:eastAsia="Georgia"/>
        </w:rPr>
        <w:t xml:space="preserve"> </w:t>
      </w:r>
      <w:r>
        <w:t>avait</w:t>
      </w:r>
      <w:r>
        <w:rPr>
          <w:rFonts w:eastAsia="Georgia"/>
        </w:rPr>
        <w:t xml:space="preserve"> </w:t>
      </w:r>
      <w:r>
        <w:t>fait</w:t>
      </w:r>
      <w:r>
        <w:rPr>
          <w:rFonts w:eastAsia="Georgia"/>
        </w:rPr>
        <w:t xml:space="preserve"> </w:t>
      </w:r>
      <w:r>
        <w:t>de</w:t>
      </w:r>
      <w:r>
        <w:rPr>
          <w:rFonts w:eastAsia="Georgia"/>
        </w:rPr>
        <w:t xml:space="preserve"> </w:t>
      </w:r>
      <w:r>
        <w:t>longs</w:t>
      </w:r>
      <w:r>
        <w:rPr>
          <w:rFonts w:eastAsia="Georgia"/>
        </w:rPr>
        <w:t xml:space="preserve"> </w:t>
      </w:r>
      <w:r>
        <w:t>tours</w:t>
      </w:r>
      <w:r w:rsidR="004C7F27">
        <w:t xml:space="preserve">. </w:t>
      </w:r>
      <w:r>
        <w:t>Du</w:t>
      </w:r>
      <w:r>
        <w:rPr>
          <w:rFonts w:eastAsia="Georgia"/>
        </w:rPr>
        <w:t xml:space="preserve"> </w:t>
      </w:r>
      <w:r>
        <w:t>haut</w:t>
      </w:r>
      <w:r>
        <w:rPr>
          <w:rFonts w:eastAsia="Georgia"/>
        </w:rPr>
        <w:t xml:space="preserve"> </w:t>
      </w:r>
      <w:r>
        <w:t>du</w:t>
      </w:r>
      <w:r>
        <w:rPr>
          <w:rFonts w:eastAsia="Georgia"/>
        </w:rPr>
        <w:t xml:space="preserve"> </w:t>
      </w:r>
      <w:proofErr w:type="spellStart"/>
      <w:r>
        <w:t>Kebnekaïse</w:t>
      </w:r>
      <w:proofErr w:type="spellEnd"/>
      <w:r>
        <w:rPr>
          <w:rFonts w:eastAsia="Georgia"/>
        </w:rPr>
        <w:t xml:space="preserve"> </w:t>
      </w:r>
      <w:r>
        <w:t>neigeux</w:t>
      </w:r>
      <w:r>
        <w:rPr>
          <w:rFonts w:eastAsia="Georgia"/>
        </w:rPr>
        <w:t xml:space="preserve"> </w:t>
      </w:r>
      <w:r>
        <w:t>il</w:t>
      </w:r>
      <w:r>
        <w:rPr>
          <w:rFonts w:eastAsia="Georgia"/>
        </w:rPr>
        <w:t xml:space="preserve"> </w:t>
      </w:r>
      <w:r>
        <w:t>avait</w:t>
      </w:r>
      <w:r>
        <w:rPr>
          <w:rFonts w:eastAsia="Georgia"/>
        </w:rPr>
        <w:t xml:space="preserve"> </w:t>
      </w:r>
      <w:r>
        <w:t>regardé</w:t>
      </w:r>
      <w:r>
        <w:rPr>
          <w:rFonts w:eastAsia="Georgia"/>
        </w:rPr>
        <w:t xml:space="preserve"> </w:t>
      </w:r>
      <w:r>
        <w:t>les</w:t>
      </w:r>
      <w:r>
        <w:rPr>
          <w:rFonts w:eastAsia="Georgia"/>
        </w:rPr>
        <w:t xml:space="preserve"> </w:t>
      </w:r>
      <w:r>
        <w:t>gl</w:t>
      </w:r>
      <w:r>
        <w:t>a</w:t>
      </w:r>
      <w:r>
        <w:t>ciers</w:t>
      </w:r>
      <w:r>
        <w:rPr>
          <w:rFonts w:eastAsia="Georgia"/>
        </w:rPr>
        <w:t xml:space="preserve"> </w:t>
      </w:r>
      <w:r>
        <w:t>qui</w:t>
      </w:r>
      <w:r>
        <w:rPr>
          <w:rFonts w:eastAsia="Georgia"/>
        </w:rPr>
        <w:t xml:space="preserve"> </w:t>
      </w:r>
      <w:r>
        <w:t>entourent</w:t>
      </w:r>
      <w:r>
        <w:rPr>
          <w:rFonts w:eastAsia="Georgia"/>
        </w:rPr>
        <w:t xml:space="preserve"> </w:t>
      </w:r>
      <w:r>
        <w:t>le</w:t>
      </w:r>
      <w:r>
        <w:rPr>
          <w:rFonts w:eastAsia="Georgia"/>
        </w:rPr>
        <w:t xml:space="preserve"> </w:t>
      </w:r>
      <w:r>
        <w:t>pied</w:t>
      </w:r>
      <w:r>
        <w:rPr>
          <w:rFonts w:eastAsia="Georgia"/>
        </w:rPr>
        <w:t xml:space="preserve"> </w:t>
      </w:r>
      <w:r>
        <w:t>du</w:t>
      </w:r>
      <w:r>
        <w:rPr>
          <w:rFonts w:eastAsia="Georgia"/>
        </w:rPr>
        <w:t xml:space="preserve"> </w:t>
      </w:r>
      <w:r>
        <w:t>cône</w:t>
      </w:r>
      <w:r>
        <w:rPr>
          <w:rFonts w:eastAsia="Georgia"/>
        </w:rPr>
        <w:t xml:space="preserve"> </w:t>
      </w:r>
      <w:r>
        <w:t>blanc</w:t>
      </w:r>
      <w:r>
        <w:rPr>
          <w:rFonts w:eastAsia="Georgia"/>
        </w:rPr>
        <w:t xml:space="preserve"> </w:t>
      </w:r>
      <w:r>
        <w:t>et</w:t>
      </w:r>
      <w:r>
        <w:rPr>
          <w:rFonts w:eastAsia="Georgia"/>
        </w:rPr>
        <w:t xml:space="preserve"> </w:t>
      </w:r>
      <w:r>
        <w:t>escarpé</w:t>
      </w:r>
      <w:r w:rsidR="004C7F27">
        <w:t xml:space="preserve">. </w:t>
      </w:r>
      <w:r>
        <w:t>Akka</w:t>
      </w:r>
      <w:r>
        <w:rPr>
          <w:rFonts w:eastAsia="Georgia"/>
        </w:rPr>
        <w:t xml:space="preserve"> </w:t>
      </w:r>
      <w:r>
        <w:t>lui</w:t>
      </w:r>
      <w:r>
        <w:rPr>
          <w:rFonts w:eastAsia="Georgia"/>
        </w:rPr>
        <w:t xml:space="preserve"> </w:t>
      </w:r>
      <w:r>
        <w:t>avait</w:t>
      </w:r>
      <w:r>
        <w:rPr>
          <w:rFonts w:eastAsia="Georgia"/>
        </w:rPr>
        <w:t xml:space="preserve"> </w:t>
      </w:r>
      <w:r>
        <w:t>fait</w:t>
      </w:r>
      <w:r>
        <w:rPr>
          <w:rFonts w:eastAsia="Georgia"/>
        </w:rPr>
        <w:t xml:space="preserve"> </w:t>
      </w:r>
      <w:r>
        <w:t>visiter</w:t>
      </w:r>
      <w:r>
        <w:rPr>
          <w:rFonts w:eastAsia="Georgia"/>
        </w:rPr>
        <w:t xml:space="preserve"> </w:t>
      </w:r>
      <w:r>
        <w:t>des</w:t>
      </w:r>
      <w:r>
        <w:rPr>
          <w:rFonts w:eastAsia="Georgia"/>
        </w:rPr>
        <w:t xml:space="preserve"> </w:t>
      </w:r>
      <w:r>
        <w:t>vallées</w:t>
      </w:r>
      <w:r>
        <w:rPr>
          <w:rFonts w:eastAsia="Georgia"/>
        </w:rPr>
        <w:t xml:space="preserve"> </w:t>
      </w:r>
      <w:r>
        <w:t>bien</w:t>
      </w:r>
      <w:r>
        <w:rPr>
          <w:rFonts w:eastAsia="Georgia"/>
        </w:rPr>
        <w:t xml:space="preserve"> </w:t>
      </w:r>
      <w:r>
        <w:t>cachées</w:t>
      </w:r>
      <w:r>
        <w:rPr>
          <w:rFonts w:eastAsia="Georgia"/>
        </w:rPr>
        <w:t xml:space="preserve"> </w:t>
      </w:r>
      <w:r>
        <w:t>et</w:t>
      </w:r>
      <w:r>
        <w:rPr>
          <w:rFonts w:eastAsia="Georgia"/>
        </w:rPr>
        <w:t xml:space="preserve"> </w:t>
      </w:r>
      <w:r>
        <w:t>plonger</w:t>
      </w:r>
      <w:r>
        <w:rPr>
          <w:rFonts w:eastAsia="Georgia"/>
        </w:rPr>
        <w:t xml:space="preserve"> </w:t>
      </w:r>
      <w:r>
        <w:t>les</w:t>
      </w:r>
      <w:r>
        <w:rPr>
          <w:rFonts w:eastAsia="Georgia"/>
        </w:rPr>
        <w:t xml:space="preserve"> </w:t>
      </w:r>
      <w:r>
        <w:t>yeux</w:t>
      </w:r>
      <w:r>
        <w:rPr>
          <w:rFonts w:eastAsia="Georgia"/>
        </w:rPr>
        <w:t xml:space="preserve"> </w:t>
      </w:r>
      <w:r>
        <w:t>dans</w:t>
      </w:r>
      <w:r>
        <w:rPr>
          <w:rFonts w:eastAsia="Georgia"/>
        </w:rPr>
        <w:t xml:space="preserve"> </w:t>
      </w:r>
      <w:r>
        <w:t>des</w:t>
      </w:r>
      <w:r>
        <w:rPr>
          <w:rFonts w:eastAsia="Georgia"/>
        </w:rPr>
        <w:t xml:space="preserve"> </w:t>
      </w:r>
      <w:r>
        <w:t>cavernes</w:t>
      </w:r>
      <w:r>
        <w:rPr>
          <w:rFonts w:eastAsia="Georgia"/>
        </w:rPr>
        <w:t xml:space="preserve"> </w:t>
      </w:r>
      <w:r>
        <w:t>où</w:t>
      </w:r>
      <w:r>
        <w:rPr>
          <w:rFonts w:eastAsia="Georgia"/>
        </w:rPr>
        <w:t xml:space="preserve"> </w:t>
      </w:r>
      <w:r>
        <w:t>les</w:t>
      </w:r>
      <w:r>
        <w:rPr>
          <w:rFonts w:eastAsia="Georgia"/>
        </w:rPr>
        <w:t xml:space="preserve"> </w:t>
      </w:r>
      <w:r>
        <w:t>louves</w:t>
      </w:r>
      <w:r>
        <w:rPr>
          <w:rFonts w:eastAsia="Georgia"/>
        </w:rPr>
        <w:t xml:space="preserve"> </w:t>
      </w:r>
      <w:r>
        <w:t>allaitent</w:t>
      </w:r>
      <w:r>
        <w:rPr>
          <w:rFonts w:eastAsia="Georgia"/>
        </w:rPr>
        <w:t xml:space="preserve"> </w:t>
      </w:r>
      <w:r>
        <w:t>leurs</w:t>
      </w:r>
      <w:r>
        <w:rPr>
          <w:rFonts w:eastAsia="Georgia"/>
        </w:rPr>
        <w:t xml:space="preserve"> </w:t>
      </w:r>
      <w:r>
        <w:t>petits</w:t>
      </w:r>
      <w:r w:rsidR="004C7F27">
        <w:t xml:space="preserve">. </w:t>
      </w:r>
      <w:r>
        <w:t>Il</w:t>
      </w:r>
      <w:r>
        <w:rPr>
          <w:rFonts w:eastAsia="Georgia"/>
        </w:rPr>
        <w:t xml:space="preserve"> </w:t>
      </w:r>
      <w:r>
        <w:t>avait</w:t>
      </w:r>
      <w:r>
        <w:rPr>
          <w:rFonts w:eastAsia="Georgia"/>
        </w:rPr>
        <w:t xml:space="preserve"> </w:t>
      </w:r>
      <w:r>
        <w:t>fait</w:t>
      </w:r>
      <w:r>
        <w:rPr>
          <w:rFonts w:eastAsia="Georgia"/>
        </w:rPr>
        <w:t xml:space="preserve"> </w:t>
      </w:r>
      <w:r>
        <w:t>connaissance</w:t>
      </w:r>
      <w:r>
        <w:rPr>
          <w:rFonts w:eastAsia="Georgia"/>
        </w:rPr>
        <w:t xml:space="preserve"> </w:t>
      </w:r>
      <w:r>
        <w:t>avec</w:t>
      </w:r>
      <w:r>
        <w:rPr>
          <w:rFonts w:eastAsia="Georgia"/>
        </w:rPr>
        <w:t xml:space="preserve"> </w:t>
      </w:r>
      <w:r>
        <w:t>les</w:t>
      </w:r>
      <w:r>
        <w:rPr>
          <w:rFonts w:eastAsia="Georgia"/>
        </w:rPr>
        <w:t xml:space="preserve"> </w:t>
      </w:r>
      <w:r>
        <w:t>rennes</w:t>
      </w:r>
      <w:r>
        <w:rPr>
          <w:rFonts w:eastAsia="Georgia"/>
        </w:rPr>
        <w:t xml:space="preserve"> </w:t>
      </w:r>
      <w:r>
        <w:t>qui</w:t>
      </w:r>
      <w:r>
        <w:rPr>
          <w:rFonts w:eastAsia="Georgia"/>
        </w:rPr>
        <w:t xml:space="preserve"> </w:t>
      </w:r>
      <w:r>
        <w:t>paissaient</w:t>
      </w:r>
      <w:r>
        <w:rPr>
          <w:rFonts w:eastAsia="Georgia"/>
        </w:rPr>
        <w:t xml:space="preserve"> </w:t>
      </w:r>
      <w:r>
        <w:t>en</w:t>
      </w:r>
      <w:r>
        <w:rPr>
          <w:rFonts w:eastAsia="Georgia"/>
        </w:rPr>
        <w:t xml:space="preserve"> </w:t>
      </w:r>
      <w:r>
        <w:t>grands</w:t>
      </w:r>
      <w:r>
        <w:rPr>
          <w:rFonts w:eastAsia="Georgia"/>
        </w:rPr>
        <w:t xml:space="preserve"> </w:t>
      </w:r>
      <w:r>
        <w:t>tro</w:t>
      </w:r>
      <w:r>
        <w:t>u</w:t>
      </w:r>
      <w:r>
        <w:t>peaux</w:t>
      </w:r>
      <w:r>
        <w:rPr>
          <w:rFonts w:eastAsia="Georgia"/>
        </w:rPr>
        <w:t xml:space="preserve"> </w:t>
      </w:r>
      <w:r>
        <w:t>sur</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beau</w:t>
      </w:r>
      <w:r>
        <w:rPr>
          <w:rFonts w:eastAsia="Georgia"/>
        </w:rPr>
        <w:t xml:space="preserve"> </w:t>
      </w:r>
      <w:r>
        <w:t>lac</w:t>
      </w:r>
      <w:r>
        <w:rPr>
          <w:rFonts w:eastAsia="Georgia"/>
        </w:rPr>
        <w:t xml:space="preserve"> </w:t>
      </w:r>
      <w:r>
        <w:t>de</w:t>
      </w:r>
      <w:r>
        <w:rPr>
          <w:rFonts w:eastAsia="Georgia"/>
        </w:rPr>
        <w:t xml:space="preserve"> </w:t>
      </w:r>
      <w:r>
        <w:t>Torne</w:t>
      </w:r>
      <w:r w:rsidR="004C7F27">
        <w:t xml:space="preserve">, </w:t>
      </w:r>
      <w:r>
        <w:t>et</w:t>
      </w:r>
      <w:r>
        <w:rPr>
          <w:rFonts w:eastAsia="Georgia"/>
        </w:rPr>
        <w:t xml:space="preserve"> </w:t>
      </w:r>
      <w:r>
        <w:t>il</w:t>
      </w:r>
      <w:r>
        <w:rPr>
          <w:rFonts w:eastAsia="Georgia"/>
        </w:rPr>
        <w:t xml:space="preserve"> </w:t>
      </w:r>
      <w:r>
        <w:lastRenderedPageBreak/>
        <w:t>avait</w:t>
      </w:r>
      <w:r>
        <w:rPr>
          <w:rFonts w:eastAsia="Georgia"/>
        </w:rPr>
        <w:t xml:space="preserve"> </w:t>
      </w:r>
      <w:r>
        <w:t>poussé</w:t>
      </w:r>
      <w:r>
        <w:rPr>
          <w:rFonts w:eastAsia="Georgia"/>
        </w:rPr>
        <w:t xml:space="preserve"> </w:t>
      </w:r>
      <w:r>
        <w:t>une</w:t>
      </w:r>
      <w:r>
        <w:rPr>
          <w:rFonts w:eastAsia="Georgia"/>
        </w:rPr>
        <w:t xml:space="preserve"> </w:t>
      </w:r>
      <w:r>
        <w:t>pointe</w:t>
      </w:r>
      <w:r>
        <w:rPr>
          <w:rFonts w:eastAsia="Georgia"/>
        </w:rPr>
        <w:t xml:space="preserve"> </w:t>
      </w:r>
      <w:r>
        <w:t>jusqu</w:t>
      </w:r>
      <w:r w:rsidR="004C7F27">
        <w:rPr>
          <w:rFonts w:eastAsia="Georgia"/>
        </w:rPr>
        <w:t>’</w:t>
      </w:r>
      <w:r>
        <w:t>aux</w:t>
      </w:r>
      <w:r>
        <w:rPr>
          <w:rFonts w:eastAsia="Georgia"/>
        </w:rPr>
        <w:t xml:space="preserve"> </w:t>
      </w:r>
      <w:r>
        <w:t>grandes</w:t>
      </w:r>
      <w:r>
        <w:rPr>
          <w:rFonts w:eastAsia="Georgia"/>
        </w:rPr>
        <w:t xml:space="preserve"> </w:t>
      </w:r>
      <w:r>
        <w:t>cascades</w:t>
      </w:r>
      <w:r>
        <w:rPr>
          <w:rFonts w:eastAsia="Georgia"/>
        </w:rPr>
        <w:t xml:space="preserve"> </w:t>
      </w:r>
      <w:r>
        <w:t>de</w:t>
      </w:r>
      <w:r>
        <w:rPr>
          <w:rFonts w:eastAsia="Georgia"/>
        </w:rPr>
        <w:t xml:space="preserve"> </w:t>
      </w:r>
      <w:proofErr w:type="spellStart"/>
      <w:r>
        <w:t>Sjöfallet</w:t>
      </w:r>
      <w:proofErr w:type="spellEnd"/>
      <w:r>
        <w:rPr>
          <w:rFonts w:eastAsia="Georgia"/>
        </w:rPr>
        <w:t xml:space="preserve"> </w:t>
      </w:r>
      <w:r>
        <w:t>pour</w:t>
      </w:r>
      <w:r>
        <w:rPr>
          <w:rFonts w:eastAsia="Georgia"/>
        </w:rPr>
        <w:t xml:space="preserve"> </w:t>
      </w:r>
      <w:r>
        <w:t>saluer</w:t>
      </w:r>
      <w:r>
        <w:rPr>
          <w:rFonts w:eastAsia="Georgia"/>
        </w:rPr>
        <w:t xml:space="preserve"> </w:t>
      </w:r>
      <w:r>
        <w:t>les</w:t>
      </w:r>
      <w:r>
        <w:rPr>
          <w:rFonts w:eastAsia="Georgia"/>
        </w:rPr>
        <w:t xml:space="preserve"> </w:t>
      </w:r>
      <w:r>
        <w:t>ours</w:t>
      </w:r>
      <w:r>
        <w:rPr>
          <w:rFonts w:eastAsia="Georgia"/>
        </w:rPr>
        <w:t xml:space="preserve"> </w:t>
      </w:r>
      <w:r>
        <w:t>qui</w:t>
      </w:r>
      <w:r>
        <w:rPr>
          <w:rFonts w:eastAsia="Georgia"/>
        </w:rPr>
        <w:t xml:space="preserve"> </w:t>
      </w:r>
      <w:r>
        <w:t>y</w:t>
      </w:r>
      <w:r>
        <w:rPr>
          <w:rFonts w:eastAsia="Georgia"/>
        </w:rPr>
        <w:t xml:space="preserve"> </w:t>
      </w:r>
      <w:r>
        <w:t>demeuraient</w:t>
      </w:r>
      <w:r w:rsidR="004C7F27">
        <w:t xml:space="preserve">. </w:t>
      </w:r>
      <w:r>
        <w:t>Partout</w:t>
      </w:r>
      <w:r>
        <w:rPr>
          <w:rFonts w:eastAsia="Georgia"/>
        </w:rPr>
        <w:t xml:space="preserve"> </w:t>
      </w:r>
      <w:r>
        <w:t>il</w:t>
      </w:r>
      <w:r>
        <w:rPr>
          <w:rFonts w:eastAsia="Georgia"/>
        </w:rPr>
        <w:t xml:space="preserve"> </w:t>
      </w:r>
      <w:r>
        <w:t>avait</w:t>
      </w:r>
      <w:r>
        <w:rPr>
          <w:rFonts w:eastAsia="Georgia"/>
        </w:rPr>
        <w:t xml:space="preserve"> </w:t>
      </w:r>
      <w:r>
        <w:t>trouvé</w:t>
      </w:r>
      <w:r>
        <w:rPr>
          <w:rFonts w:eastAsia="Georgia"/>
        </w:rPr>
        <w:t xml:space="preserve"> </w:t>
      </w:r>
      <w:r>
        <w:t>un</w:t>
      </w:r>
      <w:r>
        <w:rPr>
          <w:rFonts w:eastAsia="Georgia"/>
        </w:rPr>
        <w:t xml:space="preserve"> </w:t>
      </w:r>
      <w:r>
        <w:t>pays</w:t>
      </w:r>
      <w:r>
        <w:rPr>
          <w:rFonts w:eastAsia="Georgia"/>
        </w:rPr>
        <w:t xml:space="preserve"> </w:t>
      </w:r>
      <w:r>
        <w:t>superbe</w:t>
      </w:r>
      <w:r w:rsidR="004C7F27">
        <w:t xml:space="preserve">. </w:t>
      </w:r>
      <w:r>
        <w:t>Il</w:t>
      </w:r>
      <w:r>
        <w:rPr>
          <w:rFonts w:eastAsia="Georgia"/>
        </w:rPr>
        <w:t xml:space="preserve"> </w:t>
      </w:r>
      <w:r>
        <w:t>était</w:t>
      </w:r>
      <w:r>
        <w:rPr>
          <w:rFonts w:eastAsia="Georgia"/>
        </w:rPr>
        <w:t xml:space="preserve"> </w:t>
      </w:r>
      <w:r>
        <w:t>bien</w:t>
      </w:r>
      <w:r>
        <w:rPr>
          <w:rFonts w:eastAsia="Georgia"/>
        </w:rPr>
        <w:t xml:space="preserve"> </w:t>
      </w:r>
      <w:r>
        <w:t>content</w:t>
      </w:r>
      <w:r>
        <w:rPr>
          <w:rFonts w:eastAsia="Georgia"/>
        </w:rPr>
        <w:t xml:space="preserve"> </w:t>
      </w:r>
      <w:r>
        <w:t>de</w:t>
      </w:r>
      <w:r>
        <w:rPr>
          <w:rFonts w:eastAsia="Georgia"/>
        </w:rPr>
        <w:t xml:space="preserve"> </w:t>
      </w:r>
      <w:r>
        <w:t>l</w:t>
      </w:r>
      <w:r w:rsidR="004C7F27">
        <w:rPr>
          <w:rFonts w:eastAsia="Georgia"/>
        </w:rPr>
        <w:t>’</w:t>
      </w:r>
      <w:r>
        <w:t>avoir</w:t>
      </w:r>
      <w:r>
        <w:rPr>
          <w:rFonts w:eastAsia="Georgia"/>
        </w:rPr>
        <w:t xml:space="preserve"> </w:t>
      </w:r>
      <w:r>
        <w:t>vu</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aurait</w:t>
      </w:r>
      <w:r>
        <w:rPr>
          <w:rFonts w:eastAsia="Georgia"/>
        </w:rPr>
        <w:t xml:space="preserve"> </w:t>
      </w:r>
      <w:r>
        <w:t>point</w:t>
      </w:r>
      <w:r>
        <w:rPr>
          <w:rFonts w:eastAsia="Georgia"/>
        </w:rPr>
        <w:t xml:space="preserve"> </w:t>
      </w:r>
      <w:r>
        <w:t>voulu</w:t>
      </w:r>
      <w:r>
        <w:rPr>
          <w:rFonts w:eastAsia="Georgia"/>
        </w:rPr>
        <w:t xml:space="preserve"> </w:t>
      </w:r>
      <w:r>
        <w:t>l</w:t>
      </w:r>
      <w:r w:rsidR="004C7F27">
        <w:rPr>
          <w:rFonts w:eastAsia="Georgia"/>
        </w:rPr>
        <w:t>’</w:t>
      </w:r>
      <w:r>
        <w:t>habiter</w:t>
      </w:r>
      <w:r w:rsidR="004C7F27">
        <w:t xml:space="preserve">. </w:t>
      </w:r>
      <w:r>
        <w:t>Akka</w:t>
      </w:r>
      <w:r>
        <w:rPr>
          <w:rFonts w:eastAsia="Georgia"/>
        </w:rPr>
        <w:t xml:space="preserve"> </w:t>
      </w:r>
      <w:r>
        <w:t>avait</w:t>
      </w:r>
      <w:r>
        <w:rPr>
          <w:rFonts w:eastAsia="Georgia"/>
        </w:rPr>
        <w:t xml:space="preserve"> </w:t>
      </w:r>
      <w:r>
        <w:t>bien</w:t>
      </w:r>
      <w:r>
        <w:rPr>
          <w:rFonts w:eastAsia="Georgia"/>
        </w:rPr>
        <w:t xml:space="preserve"> </w:t>
      </w:r>
      <w:r>
        <w:t>raison</w:t>
      </w:r>
      <w:r>
        <w:rPr>
          <w:rFonts w:eastAsia="Georgia"/>
        </w:rPr>
        <w:t xml:space="preserve"> </w:t>
      </w:r>
      <w:r>
        <w:t>de</w:t>
      </w:r>
      <w:r>
        <w:rPr>
          <w:rFonts w:eastAsia="Georgia"/>
        </w:rPr>
        <w:t xml:space="preserve"> </w:t>
      </w:r>
      <w:r>
        <w:t>dire</w:t>
      </w:r>
      <w:r>
        <w:rPr>
          <w:rFonts w:eastAsia="Georgia"/>
        </w:rPr>
        <w:t xml:space="preserve"> </w:t>
      </w:r>
      <w:r>
        <w:t>que</w:t>
      </w:r>
      <w:r>
        <w:rPr>
          <w:rFonts w:eastAsia="Georgia"/>
        </w:rPr>
        <w:t xml:space="preserve"> </w:t>
      </w:r>
      <w:r>
        <w:t>les</w:t>
      </w:r>
      <w:r>
        <w:rPr>
          <w:rFonts w:eastAsia="Georgia"/>
        </w:rPr>
        <w:t xml:space="preserve"> </w:t>
      </w:r>
      <w:r>
        <w:t>colons</w:t>
      </w:r>
      <w:r>
        <w:rPr>
          <w:rFonts w:eastAsia="Georgia"/>
        </w:rPr>
        <w:t xml:space="preserve"> </w:t>
      </w:r>
      <w:r>
        <w:t>feraient</w:t>
      </w:r>
      <w:r>
        <w:rPr>
          <w:rFonts w:eastAsia="Georgia"/>
        </w:rPr>
        <w:t xml:space="preserve"> </w:t>
      </w:r>
      <w:r>
        <w:t>mieux</w:t>
      </w:r>
      <w:r>
        <w:rPr>
          <w:rFonts w:eastAsia="Georgia"/>
        </w:rPr>
        <w:t xml:space="preserve"> </w:t>
      </w:r>
      <w:r>
        <w:t>de</w:t>
      </w:r>
      <w:r>
        <w:rPr>
          <w:rFonts w:eastAsia="Georgia"/>
        </w:rPr>
        <w:t xml:space="preserve"> </w:t>
      </w:r>
      <w:r>
        <w:t>le</w:t>
      </w:r>
      <w:r>
        <w:rPr>
          <w:rFonts w:eastAsia="Georgia"/>
        </w:rPr>
        <w:t xml:space="preserve"> </w:t>
      </w:r>
      <w:r>
        <w:t>laisser</w:t>
      </w:r>
      <w:r>
        <w:rPr>
          <w:rFonts w:eastAsia="Georgia"/>
        </w:rPr>
        <w:t xml:space="preserve"> </w:t>
      </w:r>
      <w:r>
        <w:t>aux</w:t>
      </w:r>
      <w:r>
        <w:rPr>
          <w:rFonts w:eastAsia="Georgia"/>
        </w:rPr>
        <w:t xml:space="preserve"> </w:t>
      </w:r>
      <w:r>
        <w:t>ours</w:t>
      </w:r>
      <w:r w:rsidR="004C7F27">
        <w:t xml:space="preserve">, </w:t>
      </w:r>
      <w:r>
        <w:t>aux</w:t>
      </w:r>
      <w:r>
        <w:rPr>
          <w:rFonts w:eastAsia="Georgia"/>
        </w:rPr>
        <w:t xml:space="preserve"> </w:t>
      </w:r>
      <w:r>
        <w:t>loups</w:t>
      </w:r>
      <w:r w:rsidR="004C7F27">
        <w:t xml:space="preserve">, </w:t>
      </w:r>
      <w:r>
        <w:t>aux</w:t>
      </w:r>
      <w:r>
        <w:rPr>
          <w:rFonts w:eastAsia="Georgia"/>
        </w:rPr>
        <w:t xml:space="preserve"> </w:t>
      </w:r>
      <w:r>
        <w:t>rennes</w:t>
      </w:r>
      <w:r w:rsidR="004C7F27">
        <w:t xml:space="preserve">, </w:t>
      </w:r>
      <w:r>
        <w:t>aux</w:t>
      </w:r>
      <w:r>
        <w:rPr>
          <w:rFonts w:eastAsia="Georgia"/>
        </w:rPr>
        <w:t xml:space="preserve"> </w:t>
      </w:r>
      <w:r>
        <w:t>oies</w:t>
      </w:r>
      <w:r>
        <w:rPr>
          <w:rFonts w:eastAsia="Georgia"/>
        </w:rPr>
        <w:t xml:space="preserve"> </w:t>
      </w:r>
      <w:r>
        <w:t>sauvages</w:t>
      </w:r>
      <w:r w:rsidR="004C7F27">
        <w:t xml:space="preserve">, </w:t>
      </w:r>
      <w:r>
        <w:t>aux</w:t>
      </w:r>
      <w:r>
        <w:rPr>
          <w:rFonts w:eastAsia="Georgia"/>
        </w:rPr>
        <w:t xml:space="preserve"> </w:t>
      </w:r>
      <w:r>
        <w:t>chouettes</w:t>
      </w:r>
      <w:r>
        <w:rPr>
          <w:rFonts w:eastAsia="Georgia"/>
        </w:rPr>
        <w:t xml:space="preserve"> </w:t>
      </w:r>
      <w:r>
        <w:t>blanches</w:t>
      </w:r>
      <w:r w:rsidR="004C7F27">
        <w:t xml:space="preserve">, </w:t>
      </w:r>
      <w:r>
        <w:t>aux</w:t>
      </w:r>
      <w:r>
        <w:rPr>
          <w:rFonts w:eastAsia="Georgia"/>
        </w:rPr>
        <w:t xml:space="preserve"> </w:t>
      </w:r>
      <w:r>
        <w:t>lemmings</w:t>
      </w:r>
      <w:r w:rsidR="004C7F27">
        <w:t xml:space="preserve">, </w:t>
      </w:r>
      <w:r>
        <w:t>et</w:t>
      </w:r>
      <w:r>
        <w:rPr>
          <w:rFonts w:eastAsia="Georgia"/>
        </w:rPr>
        <w:t xml:space="preserve"> </w:t>
      </w:r>
      <w:r>
        <w:t>aux</w:t>
      </w:r>
      <w:r>
        <w:rPr>
          <w:rFonts w:eastAsia="Georgia"/>
        </w:rPr>
        <w:t xml:space="preserve"> </w:t>
      </w:r>
      <w:r>
        <w:t>Lapons</w:t>
      </w:r>
      <w:r w:rsidR="004C7F27">
        <w:t xml:space="preserve">, </w:t>
      </w:r>
      <w:r>
        <w:t>qui</w:t>
      </w:r>
      <w:r>
        <w:rPr>
          <w:rFonts w:eastAsia="Georgia"/>
        </w:rPr>
        <w:t xml:space="preserve"> </w:t>
      </w:r>
      <w:r>
        <w:t>semblaient</w:t>
      </w:r>
      <w:r>
        <w:rPr>
          <w:rFonts w:eastAsia="Georgia"/>
        </w:rPr>
        <w:t xml:space="preserve"> </w:t>
      </w:r>
      <w:r>
        <w:t>créés</w:t>
      </w:r>
      <w:r>
        <w:rPr>
          <w:rFonts w:eastAsia="Georgia"/>
        </w:rPr>
        <w:t xml:space="preserve"> </w:t>
      </w:r>
      <w:r>
        <w:t>pour</w:t>
      </w:r>
      <w:r>
        <w:rPr>
          <w:rFonts w:eastAsia="Georgia"/>
        </w:rPr>
        <w:t xml:space="preserve"> </w:t>
      </w:r>
      <w:r>
        <w:t>y</w:t>
      </w:r>
      <w:r>
        <w:rPr>
          <w:rFonts w:eastAsia="Georgia"/>
        </w:rPr>
        <w:t xml:space="preserve"> </w:t>
      </w:r>
      <w:r>
        <w:t>vivre</w:t>
      </w:r>
      <w:r w:rsidR="004C7F27">
        <w:t>.</w:t>
      </w:r>
    </w:p>
    <w:p w14:paraId="7C765656" w14:textId="77777777" w:rsidR="004C7F27" w:rsidRDefault="004C163A" w:rsidP="004C163A">
      <w:r>
        <w:t>Ah</w:t>
      </w:r>
      <w:r w:rsidR="004C7F27">
        <w:t xml:space="preserve"> ! </w:t>
      </w:r>
      <w:r>
        <w:t>oui</w:t>
      </w:r>
      <w:r w:rsidR="004C7F27">
        <w:t xml:space="preserve">, </w:t>
      </w:r>
      <w:r>
        <w:t>il</w:t>
      </w:r>
      <w:r>
        <w:rPr>
          <w:rFonts w:eastAsia="Georgia"/>
        </w:rPr>
        <w:t xml:space="preserve"> </w:t>
      </w:r>
      <w:r>
        <w:t>était</w:t>
      </w:r>
      <w:r>
        <w:rPr>
          <w:rFonts w:eastAsia="Georgia"/>
        </w:rPr>
        <w:t xml:space="preserve"> </w:t>
      </w:r>
      <w:r>
        <w:t>heureux</w:t>
      </w:r>
      <w:r>
        <w:rPr>
          <w:rFonts w:eastAsia="Georgia"/>
        </w:rPr>
        <w:t xml:space="preserve"> </w:t>
      </w:r>
      <w:r>
        <w:t>d</w:t>
      </w:r>
      <w:r w:rsidR="004C7F27">
        <w:rPr>
          <w:rFonts w:eastAsia="Georgia"/>
        </w:rPr>
        <w:t>’</w:t>
      </w:r>
      <w:r>
        <w:t>être</w:t>
      </w:r>
      <w:r>
        <w:rPr>
          <w:rFonts w:eastAsia="Georgia"/>
        </w:rPr>
        <w:t xml:space="preserve"> </w:t>
      </w:r>
      <w:r>
        <w:t>en</w:t>
      </w:r>
      <w:r>
        <w:rPr>
          <w:rFonts w:eastAsia="Georgia"/>
        </w:rPr>
        <w:t xml:space="preserve"> </w:t>
      </w:r>
      <w:r>
        <w:t>route</w:t>
      </w:r>
      <w:r>
        <w:rPr>
          <w:rFonts w:eastAsia="Georgia"/>
        </w:rPr>
        <w:t xml:space="preserve"> </w:t>
      </w:r>
      <w:r>
        <w:t>pour</w:t>
      </w:r>
      <w:r>
        <w:rPr>
          <w:rFonts w:eastAsia="Georgia"/>
        </w:rPr>
        <w:t xml:space="preserve"> </w:t>
      </w:r>
      <w:r>
        <w:t>la</w:t>
      </w:r>
      <w:r>
        <w:rPr>
          <w:rFonts w:eastAsia="Georgia"/>
        </w:rPr>
        <w:t xml:space="preserve"> </w:t>
      </w:r>
      <w:r>
        <w:t>Scanie</w:t>
      </w:r>
      <w:r w:rsidR="004C7F27">
        <w:t xml:space="preserve"> ! </w:t>
      </w:r>
      <w:r>
        <w:t>Il</w:t>
      </w:r>
      <w:r>
        <w:rPr>
          <w:rFonts w:eastAsia="Georgia"/>
        </w:rPr>
        <w:t xml:space="preserve"> </w:t>
      </w:r>
      <w:r>
        <w:t>agita</w:t>
      </w:r>
      <w:r>
        <w:rPr>
          <w:rFonts w:eastAsia="Georgia"/>
        </w:rPr>
        <w:t xml:space="preserve"> </w:t>
      </w:r>
      <w:r>
        <w:t>sa</w:t>
      </w:r>
      <w:r>
        <w:rPr>
          <w:rFonts w:eastAsia="Georgia"/>
        </w:rPr>
        <w:t xml:space="preserve"> </w:t>
      </w:r>
      <w:r>
        <w:t>casquette</w:t>
      </w:r>
      <w:r>
        <w:rPr>
          <w:rFonts w:eastAsia="Georgia"/>
        </w:rPr>
        <w:t xml:space="preserve"> </w:t>
      </w:r>
      <w:r>
        <w:t>en</w:t>
      </w:r>
      <w:r>
        <w:rPr>
          <w:rFonts w:eastAsia="Georgia"/>
        </w:rPr>
        <w:t xml:space="preserve"> </w:t>
      </w:r>
      <w:r>
        <w:t>voyant</w:t>
      </w:r>
      <w:r>
        <w:rPr>
          <w:rFonts w:eastAsia="Georgia"/>
        </w:rPr>
        <w:t xml:space="preserve"> </w:t>
      </w:r>
      <w:r>
        <w:t>la</w:t>
      </w:r>
      <w:r>
        <w:rPr>
          <w:rFonts w:eastAsia="Georgia"/>
        </w:rPr>
        <w:t xml:space="preserve"> </w:t>
      </w:r>
      <w:r>
        <w:t>première</w:t>
      </w:r>
      <w:r>
        <w:rPr>
          <w:rFonts w:eastAsia="Georgia"/>
        </w:rPr>
        <w:t xml:space="preserve"> </w:t>
      </w:r>
      <w:r>
        <w:t>forêt</w:t>
      </w:r>
      <w:r>
        <w:rPr>
          <w:rFonts w:eastAsia="Georgia"/>
        </w:rPr>
        <w:t xml:space="preserve"> </w:t>
      </w:r>
      <w:r>
        <w:t>de</w:t>
      </w:r>
      <w:r>
        <w:rPr>
          <w:rFonts w:eastAsia="Georgia"/>
        </w:rPr>
        <w:t xml:space="preserve"> </w:t>
      </w:r>
      <w:r>
        <w:t>sapins</w:t>
      </w:r>
      <w:r w:rsidR="004C7F27">
        <w:t xml:space="preserve"> ; </w:t>
      </w:r>
      <w:r>
        <w:t>il</w:t>
      </w:r>
      <w:r>
        <w:rPr>
          <w:rFonts w:eastAsia="Georgia"/>
        </w:rPr>
        <w:t xml:space="preserve"> </w:t>
      </w:r>
      <w:r>
        <w:t>salua</w:t>
      </w:r>
      <w:r>
        <w:rPr>
          <w:rFonts w:eastAsia="Georgia"/>
        </w:rPr>
        <w:t xml:space="preserve"> </w:t>
      </w:r>
      <w:r>
        <w:t>d</w:t>
      </w:r>
      <w:r w:rsidR="004C7F27">
        <w:rPr>
          <w:rFonts w:eastAsia="Georgia"/>
        </w:rPr>
        <w:t>’</w:t>
      </w:r>
      <w:r>
        <w:t>un</w:t>
      </w:r>
      <w:r>
        <w:rPr>
          <w:rFonts w:eastAsia="Georgia"/>
        </w:rPr>
        <w:t xml:space="preserve"> </w:t>
      </w:r>
      <w:r>
        <w:t>hourra</w:t>
      </w:r>
      <w:r>
        <w:rPr>
          <w:rFonts w:eastAsia="Georgia"/>
        </w:rPr>
        <w:t xml:space="preserve"> </w:t>
      </w:r>
      <w:r>
        <w:t>les</w:t>
      </w:r>
      <w:r>
        <w:rPr>
          <w:rFonts w:eastAsia="Georgia"/>
        </w:rPr>
        <w:t xml:space="preserve"> </w:t>
      </w:r>
      <w:r>
        <w:t>premières</w:t>
      </w:r>
      <w:r>
        <w:rPr>
          <w:rFonts w:eastAsia="Georgia"/>
        </w:rPr>
        <w:t xml:space="preserve"> </w:t>
      </w:r>
      <w:r>
        <w:t>maisonnettes</w:t>
      </w:r>
      <w:r>
        <w:rPr>
          <w:rFonts w:eastAsia="Georgia"/>
        </w:rPr>
        <w:t xml:space="preserve"> </w:t>
      </w:r>
      <w:r>
        <w:t>grises</w:t>
      </w:r>
      <w:r>
        <w:rPr>
          <w:rFonts w:eastAsia="Georgia"/>
        </w:rPr>
        <w:t xml:space="preserve"> </w:t>
      </w:r>
      <w:r>
        <w:t>de</w:t>
      </w:r>
      <w:r>
        <w:rPr>
          <w:rFonts w:eastAsia="Georgia"/>
        </w:rPr>
        <w:t xml:space="preserve"> </w:t>
      </w:r>
      <w:r>
        <w:t>colons</w:t>
      </w:r>
      <w:r w:rsidR="004C7F27">
        <w:t xml:space="preserve">, </w:t>
      </w:r>
      <w:r>
        <w:t>les</w:t>
      </w:r>
      <w:r>
        <w:rPr>
          <w:rFonts w:eastAsia="Georgia"/>
        </w:rPr>
        <w:t xml:space="preserve"> </w:t>
      </w:r>
      <w:r>
        <w:t>premières</w:t>
      </w:r>
      <w:r>
        <w:rPr>
          <w:rFonts w:eastAsia="Georgia"/>
        </w:rPr>
        <w:t xml:space="preserve"> </w:t>
      </w:r>
      <w:r>
        <w:t>chèvres</w:t>
      </w:r>
      <w:r w:rsidR="004C7F27">
        <w:t xml:space="preserve">, </w:t>
      </w:r>
      <w:r>
        <w:t>le</w:t>
      </w:r>
      <w:r>
        <w:rPr>
          <w:rFonts w:eastAsia="Georgia"/>
        </w:rPr>
        <w:t xml:space="preserve"> </w:t>
      </w:r>
      <w:r>
        <w:t>premier</w:t>
      </w:r>
      <w:r>
        <w:rPr>
          <w:rFonts w:eastAsia="Georgia"/>
        </w:rPr>
        <w:t xml:space="preserve"> </w:t>
      </w:r>
      <w:r>
        <w:t>chat</w:t>
      </w:r>
      <w:r w:rsidR="004C7F27">
        <w:t xml:space="preserve">, </w:t>
      </w:r>
      <w:r>
        <w:t>les</w:t>
      </w:r>
      <w:r>
        <w:rPr>
          <w:rFonts w:eastAsia="Georgia"/>
        </w:rPr>
        <w:t xml:space="preserve"> </w:t>
      </w:r>
      <w:r>
        <w:t>premières</w:t>
      </w:r>
      <w:r>
        <w:rPr>
          <w:rFonts w:eastAsia="Georgia"/>
        </w:rPr>
        <w:t xml:space="preserve"> </w:t>
      </w:r>
      <w:r>
        <w:t>poules</w:t>
      </w:r>
      <w:r w:rsidR="004C7F27">
        <w:t xml:space="preserve">. </w:t>
      </w:r>
      <w:r>
        <w:t>Il</w:t>
      </w:r>
      <w:r>
        <w:rPr>
          <w:rFonts w:eastAsia="Georgia"/>
        </w:rPr>
        <w:t xml:space="preserve"> </w:t>
      </w:r>
      <w:r>
        <w:t>pa</w:t>
      </w:r>
      <w:r>
        <w:t>s</w:t>
      </w:r>
      <w:r>
        <w:t>sait</w:t>
      </w:r>
      <w:r>
        <w:rPr>
          <w:rFonts w:eastAsia="Georgia"/>
        </w:rPr>
        <w:t xml:space="preserve"> </w:t>
      </w:r>
      <w:r>
        <w:t>au-dessus</w:t>
      </w:r>
      <w:r>
        <w:rPr>
          <w:rFonts w:eastAsia="Georgia"/>
        </w:rPr>
        <w:t xml:space="preserve"> </w:t>
      </w:r>
      <w:r>
        <w:t>de</w:t>
      </w:r>
      <w:r>
        <w:rPr>
          <w:rFonts w:eastAsia="Georgia"/>
        </w:rPr>
        <w:t xml:space="preserve"> </w:t>
      </w:r>
      <w:r>
        <w:t>superbes</w:t>
      </w:r>
      <w:r>
        <w:rPr>
          <w:rFonts w:eastAsia="Georgia"/>
        </w:rPr>
        <w:t xml:space="preserve"> </w:t>
      </w:r>
      <w:r>
        <w:t>cascades</w:t>
      </w:r>
      <w:r>
        <w:rPr>
          <w:rFonts w:eastAsia="Georgia"/>
        </w:rPr>
        <w:t xml:space="preserve"> </w:t>
      </w:r>
      <w:r>
        <w:t>et</w:t>
      </w:r>
      <w:r>
        <w:rPr>
          <w:rFonts w:eastAsia="Georgia"/>
        </w:rPr>
        <w:t xml:space="preserve"> </w:t>
      </w:r>
      <w:r>
        <w:t>voyait</w:t>
      </w:r>
      <w:r>
        <w:rPr>
          <w:rFonts w:eastAsia="Georgia"/>
        </w:rPr>
        <w:t xml:space="preserve"> </w:t>
      </w:r>
      <w:r>
        <w:t>à</w:t>
      </w:r>
      <w:r>
        <w:rPr>
          <w:rFonts w:eastAsia="Georgia"/>
        </w:rPr>
        <w:t xml:space="preserve"> </w:t>
      </w:r>
      <w:r>
        <w:t>sa</w:t>
      </w:r>
      <w:r>
        <w:rPr>
          <w:rFonts w:eastAsia="Georgia"/>
        </w:rPr>
        <w:t xml:space="preserve"> </w:t>
      </w:r>
      <w:r>
        <w:t>droite</w:t>
      </w:r>
      <w:r>
        <w:rPr>
          <w:rFonts w:eastAsia="Georgia"/>
        </w:rPr>
        <w:t xml:space="preserve"> </w:t>
      </w:r>
      <w:r>
        <w:t>de</w:t>
      </w:r>
      <w:r>
        <w:rPr>
          <w:rFonts w:eastAsia="Georgia"/>
        </w:rPr>
        <w:t xml:space="preserve"> </w:t>
      </w:r>
      <w:r>
        <w:t>hauts</w:t>
      </w:r>
      <w:r>
        <w:rPr>
          <w:rFonts w:eastAsia="Georgia"/>
        </w:rPr>
        <w:t xml:space="preserve"> </w:t>
      </w:r>
      <w:r>
        <w:t>pics</w:t>
      </w:r>
      <w:r>
        <w:rPr>
          <w:rFonts w:eastAsia="Georgia"/>
        </w:rPr>
        <w:t xml:space="preserve"> </w:t>
      </w:r>
      <w:r>
        <w:t>de</w:t>
      </w:r>
      <w:r>
        <w:rPr>
          <w:rFonts w:eastAsia="Georgia"/>
        </w:rPr>
        <w:t xml:space="preserve"> </w:t>
      </w:r>
      <w:proofErr w:type="spellStart"/>
      <w:r>
        <w:t>fjells</w:t>
      </w:r>
      <w:proofErr w:type="spellEnd"/>
      <w:r w:rsidR="004C7F27">
        <w:t xml:space="preserve">, </w:t>
      </w:r>
      <w:r>
        <w:t>mais</w:t>
      </w:r>
      <w:r>
        <w:rPr>
          <w:rFonts w:eastAsia="Georgia"/>
        </w:rPr>
        <w:t xml:space="preserve"> </w:t>
      </w:r>
      <w:r>
        <w:t>à</w:t>
      </w:r>
      <w:r>
        <w:rPr>
          <w:rFonts w:eastAsia="Georgia"/>
        </w:rPr>
        <w:t xml:space="preserve"> </w:t>
      </w:r>
      <w:r>
        <w:t>peine</w:t>
      </w:r>
      <w:r>
        <w:rPr>
          <w:rFonts w:eastAsia="Georgia"/>
        </w:rPr>
        <w:t xml:space="preserve"> </w:t>
      </w:r>
      <w:r>
        <w:t>les</w:t>
      </w:r>
      <w:r>
        <w:rPr>
          <w:rFonts w:eastAsia="Georgia"/>
        </w:rPr>
        <w:t xml:space="preserve"> </w:t>
      </w:r>
      <w:r>
        <w:t>regarda-t-il</w:t>
      </w:r>
      <w:r w:rsidR="004C7F27">
        <w:t xml:space="preserve">. </w:t>
      </w:r>
      <w:r>
        <w:t>Ce</w:t>
      </w:r>
      <w:r>
        <w:rPr>
          <w:rFonts w:eastAsia="Georgia"/>
        </w:rPr>
        <w:t xml:space="preserve"> </w:t>
      </w:r>
      <w:r>
        <w:t>fut</w:t>
      </w:r>
      <w:r>
        <w:rPr>
          <w:rFonts w:eastAsia="Georgia"/>
        </w:rPr>
        <w:t xml:space="preserve"> </w:t>
      </w:r>
      <w:r>
        <w:t>autre</w:t>
      </w:r>
      <w:r>
        <w:rPr>
          <w:rFonts w:eastAsia="Georgia"/>
        </w:rPr>
        <w:t xml:space="preserve"> </w:t>
      </w:r>
      <w:r>
        <w:t>chose</w:t>
      </w:r>
      <w:r>
        <w:rPr>
          <w:rFonts w:eastAsia="Georgia"/>
        </w:rPr>
        <w:t xml:space="preserve"> </w:t>
      </w:r>
      <w:r>
        <w:t>lorsqu</w:t>
      </w:r>
      <w:r w:rsidR="004C7F27">
        <w:rPr>
          <w:rFonts w:eastAsia="Georgia"/>
        </w:rPr>
        <w:t>’</w:t>
      </w:r>
      <w:r>
        <w:t>il</w:t>
      </w:r>
      <w:r>
        <w:rPr>
          <w:rFonts w:eastAsia="Georgia"/>
        </w:rPr>
        <w:t xml:space="preserve"> </w:t>
      </w:r>
      <w:r>
        <w:t>aperçut</w:t>
      </w:r>
      <w:r>
        <w:rPr>
          <w:rFonts w:eastAsia="Georgia"/>
        </w:rPr>
        <w:t xml:space="preserve"> </w:t>
      </w:r>
      <w:r>
        <w:t>la</w:t>
      </w:r>
      <w:r>
        <w:rPr>
          <w:rFonts w:eastAsia="Georgia"/>
        </w:rPr>
        <w:t xml:space="preserve"> </w:t>
      </w:r>
      <w:r>
        <w:t>chapelle</w:t>
      </w:r>
      <w:r>
        <w:rPr>
          <w:rFonts w:eastAsia="Georgia"/>
        </w:rPr>
        <w:t xml:space="preserve"> </w:t>
      </w:r>
      <w:r>
        <w:t>de</w:t>
      </w:r>
      <w:r>
        <w:rPr>
          <w:rFonts w:eastAsia="Georgia"/>
        </w:rPr>
        <w:t xml:space="preserve"> </w:t>
      </w:r>
      <w:proofErr w:type="spellStart"/>
      <w:r>
        <w:t>Kvickjock</w:t>
      </w:r>
      <w:proofErr w:type="spellEnd"/>
      <w:r>
        <w:rPr>
          <w:rFonts w:eastAsia="Georgia"/>
        </w:rPr>
        <w:t xml:space="preserve"> </w:t>
      </w:r>
      <w:r>
        <w:t>avec</w:t>
      </w:r>
      <w:r>
        <w:rPr>
          <w:rFonts w:eastAsia="Georgia"/>
        </w:rPr>
        <w:t xml:space="preserve"> </w:t>
      </w:r>
      <w:r>
        <w:t>le</w:t>
      </w:r>
      <w:r>
        <w:rPr>
          <w:rFonts w:eastAsia="Georgia"/>
        </w:rPr>
        <w:t xml:space="preserve"> </w:t>
      </w:r>
      <w:r>
        <w:t>petit</w:t>
      </w:r>
      <w:r>
        <w:rPr>
          <w:rFonts w:eastAsia="Georgia"/>
        </w:rPr>
        <w:t xml:space="preserve"> </w:t>
      </w:r>
      <w:r>
        <w:t>presbytère</w:t>
      </w:r>
      <w:r>
        <w:rPr>
          <w:rFonts w:eastAsia="Georgia"/>
        </w:rPr>
        <w:t xml:space="preserve"> </w:t>
      </w:r>
      <w:r>
        <w:t>et</w:t>
      </w:r>
      <w:r>
        <w:rPr>
          <w:rFonts w:eastAsia="Georgia"/>
        </w:rPr>
        <w:t xml:space="preserve"> </w:t>
      </w:r>
      <w:r>
        <w:t>le</w:t>
      </w:r>
      <w:r>
        <w:rPr>
          <w:rFonts w:eastAsia="Georgia"/>
        </w:rPr>
        <w:t xml:space="preserve"> </w:t>
      </w:r>
      <w:r>
        <w:t>petit</w:t>
      </w:r>
      <w:r>
        <w:rPr>
          <w:rFonts w:eastAsia="Georgia"/>
        </w:rPr>
        <w:t xml:space="preserve"> </w:t>
      </w:r>
      <w:r>
        <w:t>village</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chapelle</w:t>
      </w:r>
      <w:r w:rsidR="004C7F27">
        <w:t xml:space="preserve">. </w:t>
      </w:r>
      <w:r>
        <w:t>Cette</w:t>
      </w:r>
      <w:r>
        <w:rPr>
          <w:rFonts w:eastAsia="Georgia"/>
        </w:rPr>
        <w:t xml:space="preserve"> </w:t>
      </w:r>
      <w:r>
        <w:t>vue</w:t>
      </w:r>
      <w:r>
        <w:rPr>
          <w:rFonts w:eastAsia="Georgia"/>
        </w:rPr>
        <w:t xml:space="preserve"> </w:t>
      </w:r>
      <w:r>
        <w:t>lui</w:t>
      </w:r>
      <w:r>
        <w:rPr>
          <w:rFonts w:eastAsia="Georgia"/>
        </w:rPr>
        <w:t xml:space="preserve"> </w:t>
      </w:r>
      <w:r>
        <w:t>parut</w:t>
      </w:r>
      <w:r>
        <w:rPr>
          <w:rFonts w:eastAsia="Georgia"/>
        </w:rPr>
        <w:t xml:space="preserve"> </w:t>
      </w:r>
      <w:r>
        <w:t>si</w:t>
      </w:r>
      <w:r>
        <w:rPr>
          <w:rFonts w:eastAsia="Georgia"/>
        </w:rPr>
        <w:t xml:space="preserve"> </w:t>
      </w:r>
      <w:r>
        <w:t>belle</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les</w:t>
      </w:r>
      <w:r>
        <w:rPr>
          <w:rFonts w:eastAsia="Georgia"/>
        </w:rPr>
        <w:t xml:space="preserve"> </w:t>
      </w:r>
      <w:r>
        <w:t>larmes</w:t>
      </w:r>
      <w:r>
        <w:rPr>
          <w:rFonts w:eastAsia="Georgia"/>
        </w:rPr>
        <w:t xml:space="preserve"> </w:t>
      </w:r>
      <w:r>
        <w:t>aux</w:t>
      </w:r>
      <w:r>
        <w:rPr>
          <w:rFonts w:eastAsia="Georgia"/>
        </w:rPr>
        <w:t xml:space="preserve"> </w:t>
      </w:r>
      <w:r>
        <w:t>yeux</w:t>
      </w:r>
      <w:r w:rsidR="004C7F27">
        <w:t>.</w:t>
      </w:r>
    </w:p>
    <w:p w14:paraId="0E8FB7D3" w14:textId="5E870276" w:rsidR="004C7F27" w:rsidRDefault="004C163A" w:rsidP="004C163A">
      <w:r>
        <w:t>À</w:t>
      </w:r>
      <w:r>
        <w:rPr>
          <w:rFonts w:eastAsia="Georgia"/>
        </w:rPr>
        <w:t xml:space="preserve"> </w:t>
      </w:r>
      <w:r>
        <w:t>chaque</w:t>
      </w:r>
      <w:r>
        <w:rPr>
          <w:rFonts w:eastAsia="Georgia"/>
        </w:rPr>
        <w:t xml:space="preserve"> </w:t>
      </w:r>
      <w:r>
        <w:t>instant</w:t>
      </w:r>
      <w:r>
        <w:rPr>
          <w:rFonts w:eastAsia="Georgia"/>
        </w:rPr>
        <w:t xml:space="preserve"> </w:t>
      </w:r>
      <w:r>
        <w:t>on</w:t>
      </w:r>
      <w:r>
        <w:rPr>
          <w:rFonts w:eastAsia="Georgia"/>
        </w:rPr>
        <w:t xml:space="preserve"> </w:t>
      </w:r>
      <w:r>
        <w:t>croisait</w:t>
      </w:r>
      <w:r>
        <w:rPr>
          <w:rFonts w:eastAsia="Georgia"/>
        </w:rPr>
        <w:t xml:space="preserve"> </w:t>
      </w:r>
      <w:r>
        <w:t>des</w:t>
      </w:r>
      <w:r>
        <w:rPr>
          <w:rFonts w:eastAsia="Georgia"/>
        </w:rPr>
        <w:t xml:space="preserve"> </w:t>
      </w:r>
      <w:r>
        <w:t>oiseaux</w:t>
      </w:r>
      <w:r>
        <w:rPr>
          <w:rFonts w:eastAsia="Georgia"/>
        </w:rPr>
        <w:t xml:space="preserve"> </w:t>
      </w:r>
      <w:r>
        <w:t>de</w:t>
      </w:r>
      <w:r>
        <w:rPr>
          <w:rFonts w:eastAsia="Georgia"/>
        </w:rPr>
        <w:t xml:space="preserve"> </w:t>
      </w:r>
      <w:r>
        <w:t>passage</w:t>
      </w:r>
      <w:r>
        <w:rPr>
          <w:rFonts w:eastAsia="Georgia"/>
        </w:rPr>
        <w:t xml:space="preserve"> </w:t>
      </w:r>
      <w:r>
        <w:t>en</w:t>
      </w:r>
      <w:r>
        <w:rPr>
          <w:rFonts w:eastAsia="Georgia"/>
        </w:rPr>
        <w:t xml:space="preserve"> </w:t>
      </w:r>
      <w:r>
        <w:t>groupes</w:t>
      </w:r>
      <w:r>
        <w:rPr>
          <w:rFonts w:eastAsia="Georgia"/>
        </w:rPr>
        <w:t xml:space="preserve"> </w:t>
      </w:r>
      <w:r>
        <w:t>plus</w:t>
      </w:r>
      <w:r>
        <w:rPr>
          <w:rFonts w:eastAsia="Georgia"/>
        </w:rPr>
        <w:t xml:space="preserve"> </w:t>
      </w:r>
      <w:r>
        <w:t>nombreux</w:t>
      </w:r>
      <w:r>
        <w:rPr>
          <w:rFonts w:eastAsia="Georgia"/>
        </w:rPr>
        <w:t xml:space="preserve"> </w:t>
      </w:r>
      <w:r>
        <w:t>qu</w:t>
      </w:r>
      <w:r w:rsidR="004C7F27">
        <w:rPr>
          <w:rFonts w:eastAsia="Georgia"/>
        </w:rPr>
        <w:t>’</w:t>
      </w:r>
      <w:r>
        <w:t>au</w:t>
      </w:r>
      <w:r>
        <w:rPr>
          <w:rFonts w:eastAsia="Georgia"/>
        </w:rPr>
        <w:t xml:space="preserve"> </w:t>
      </w:r>
      <w:r>
        <w:t>printemps</w:t>
      </w:r>
      <w:r w:rsidR="004C7F27">
        <w:t>. « </w:t>
      </w:r>
      <w:r>
        <w:t>Où</w:t>
      </w:r>
      <w:r>
        <w:rPr>
          <w:rFonts w:eastAsia="Georgia"/>
        </w:rPr>
        <w:t xml:space="preserve"> </w:t>
      </w:r>
      <w:r>
        <w:t>allez-vous</w:t>
      </w:r>
      <w:r w:rsidR="004C7F27">
        <w:t xml:space="preserve">, </w:t>
      </w:r>
      <w:r>
        <w:t>oies</w:t>
      </w:r>
      <w:r>
        <w:rPr>
          <w:rFonts w:eastAsia="Georgia"/>
        </w:rPr>
        <w:t xml:space="preserve"> </w:t>
      </w:r>
      <w:r>
        <w:t>sauvages</w:t>
      </w:r>
      <w:r w:rsidR="004C7F27">
        <w:t xml:space="preserve"> ? </w:t>
      </w:r>
      <w:r>
        <w:t>demandaient</w:t>
      </w:r>
      <w:r>
        <w:rPr>
          <w:rFonts w:eastAsia="Georgia"/>
        </w:rPr>
        <w:t xml:space="preserve"> </w:t>
      </w:r>
      <w:r>
        <w:t>les</w:t>
      </w:r>
      <w:r>
        <w:rPr>
          <w:rFonts w:eastAsia="Georgia"/>
        </w:rPr>
        <w:t xml:space="preserve"> </w:t>
      </w:r>
      <w:r>
        <w:t>oiseaux</w:t>
      </w:r>
      <w:r w:rsidR="004C7F27">
        <w:t xml:space="preserve">. </w:t>
      </w:r>
      <w:r>
        <w:t>Où</w:t>
      </w:r>
      <w:r>
        <w:rPr>
          <w:rFonts w:eastAsia="Georgia"/>
        </w:rPr>
        <w:t xml:space="preserve"> </w:t>
      </w:r>
      <w:r>
        <w:t>allez-vous</w:t>
      </w:r>
      <w:r w:rsidR="004C7F27">
        <w:t> ? »</w:t>
      </w:r>
    </w:p>
    <w:p w14:paraId="0809ED58" w14:textId="77777777" w:rsidR="004C7F27" w:rsidRDefault="004C7F27" w:rsidP="004C163A">
      <w:r>
        <w:t>— </w:t>
      </w:r>
      <w:r w:rsidR="004C163A">
        <w:t>Nous</w:t>
      </w:r>
      <w:r w:rsidR="004C163A">
        <w:rPr>
          <w:rFonts w:eastAsia="Georgia"/>
        </w:rPr>
        <w:t xml:space="preserve"> </w:t>
      </w:r>
      <w:r w:rsidR="004C163A">
        <w:t>allons</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rsidR="004C163A">
        <w:rPr>
          <w:rFonts w:eastAsia="Georgia"/>
        </w:rPr>
        <w:t xml:space="preserve"> </w:t>
      </w:r>
      <w:r w:rsidR="004C163A">
        <w:t>comme</w:t>
      </w:r>
      <w:r w:rsidR="004C163A">
        <w:rPr>
          <w:rFonts w:eastAsia="Georgia"/>
        </w:rPr>
        <w:t xml:space="preserve"> </w:t>
      </w:r>
      <w:r w:rsidR="004C163A">
        <w:t>vous</w:t>
      </w:r>
      <w:r>
        <w:t xml:space="preserve">, </w:t>
      </w:r>
      <w:r w:rsidR="004C163A">
        <w:t>répondaient</w:t>
      </w:r>
      <w:r w:rsidR="004C163A">
        <w:rPr>
          <w:rFonts w:eastAsia="Georgia"/>
        </w:rPr>
        <w:t xml:space="preserve"> </w:t>
      </w:r>
      <w:r w:rsidR="004C163A">
        <w:t>les</w:t>
      </w:r>
      <w:r w:rsidR="004C163A">
        <w:rPr>
          <w:rFonts w:eastAsia="Georgia"/>
        </w:rPr>
        <w:t xml:space="preserve"> </w:t>
      </w:r>
      <w:r w:rsidR="004C163A">
        <w:t>oies</w:t>
      </w:r>
      <w:r>
        <w:t xml:space="preserve">. </w:t>
      </w:r>
      <w:r w:rsidR="004C163A">
        <w:t>Nous</w:t>
      </w:r>
      <w:r w:rsidR="004C163A">
        <w:rPr>
          <w:rFonts w:eastAsia="Georgia"/>
        </w:rPr>
        <w:t xml:space="preserve"> </w:t>
      </w:r>
      <w:r w:rsidR="004C163A">
        <w:t>allons</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t>.</w:t>
      </w:r>
    </w:p>
    <w:p w14:paraId="43740225" w14:textId="77777777" w:rsidR="004C7F27" w:rsidRDefault="004C7F27" w:rsidP="004C163A">
      <w:r>
        <w:t>— </w:t>
      </w:r>
      <w:r w:rsidR="004C163A">
        <w:t>Mais</w:t>
      </w:r>
      <w:r w:rsidR="004C163A">
        <w:rPr>
          <w:rFonts w:eastAsia="Georgia"/>
        </w:rPr>
        <w:t xml:space="preserve"> </w:t>
      </w:r>
      <w:r w:rsidR="004C163A">
        <w:t>vos</w:t>
      </w:r>
      <w:r w:rsidR="004C163A">
        <w:rPr>
          <w:rFonts w:eastAsia="Georgia"/>
        </w:rPr>
        <w:t xml:space="preserve"> </w:t>
      </w:r>
      <w:r w:rsidR="004C163A">
        <w:t>petits</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pas</w:t>
      </w:r>
      <w:r w:rsidR="004C163A">
        <w:rPr>
          <w:rFonts w:eastAsia="Georgia"/>
        </w:rPr>
        <w:t xml:space="preserve"> </w:t>
      </w:r>
      <w:r w:rsidR="004C163A">
        <w:t>assez</w:t>
      </w:r>
      <w:r w:rsidR="004C163A">
        <w:rPr>
          <w:rFonts w:eastAsia="Georgia"/>
        </w:rPr>
        <w:t xml:space="preserve"> </w:t>
      </w:r>
      <w:r w:rsidR="004C163A">
        <w:t>forts</w:t>
      </w:r>
      <w:r>
        <w:t xml:space="preserve">, </w:t>
      </w:r>
      <w:r w:rsidR="004C163A">
        <w:t>criaient</w:t>
      </w:r>
      <w:r w:rsidR="004C163A">
        <w:rPr>
          <w:rFonts w:eastAsia="Georgia"/>
        </w:rPr>
        <w:t xml:space="preserve"> </w:t>
      </w:r>
      <w:r w:rsidR="004C163A">
        <w:t>les</w:t>
      </w:r>
      <w:r w:rsidR="004C163A">
        <w:rPr>
          <w:rFonts w:eastAsia="Georgia"/>
        </w:rPr>
        <w:t xml:space="preserve"> </w:t>
      </w:r>
      <w:r w:rsidR="004C163A">
        <w:t>autres</w:t>
      </w:r>
      <w:r>
        <w:t xml:space="preserve">. </w:t>
      </w:r>
      <w:r w:rsidR="004C163A">
        <w:t>Jamais</w:t>
      </w:r>
      <w:r w:rsidR="004C163A">
        <w:rPr>
          <w:rFonts w:eastAsia="Georgia"/>
        </w:rPr>
        <w:t xml:space="preserve"> </w:t>
      </w:r>
      <w:r w:rsidR="004C163A">
        <w:t>ils</w:t>
      </w:r>
      <w:r w:rsidR="004C163A">
        <w:rPr>
          <w:rFonts w:eastAsia="Georgia"/>
        </w:rPr>
        <w:t xml:space="preserve"> </w:t>
      </w:r>
      <w:r w:rsidR="004C163A">
        <w:t>ne</w:t>
      </w:r>
      <w:r w:rsidR="004C163A">
        <w:rPr>
          <w:rFonts w:eastAsia="Georgia"/>
        </w:rPr>
        <w:t xml:space="preserve"> </w:t>
      </w:r>
      <w:r w:rsidR="004C163A">
        <w:t>franchiront</w:t>
      </w:r>
      <w:r w:rsidR="004C163A">
        <w:rPr>
          <w:rFonts w:eastAsia="Georgia"/>
        </w:rPr>
        <w:t xml:space="preserve"> </w:t>
      </w:r>
      <w:r w:rsidR="004C163A">
        <w:t>la</w:t>
      </w:r>
      <w:r w:rsidR="004C163A">
        <w:rPr>
          <w:rFonts w:eastAsia="Georgia"/>
        </w:rPr>
        <w:t xml:space="preserve"> </w:t>
      </w:r>
      <w:r w:rsidR="004C163A">
        <w:t>mer</w:t>
      </w:r>
      <w:r w:rsidR="004C163A">
        <w:rPr>
          <w:rFonts w:eastAsia="Georgia"/>
        </w:rPr>
        <w:t xml:space="preserve"> </w:t>
      </w:r>
      <w:r w:rsidR="004C163A">
        <w:t>avec</w:t>
      </w:r>
      <w:r w:rsidR="004C163A">
        <w:rPr>
          <w:rFonts w:eastAsia="Georgia"/>
        </w:rPr>
        <w:t xml:space="preserve"> </w:t>
      </w:r>
      <w:r w:rsidR="004C163A">
        <w:t>des</w:t>
      </w:r>
      <w:r w:rsidR="004C163A">
        <w:rPr>
          <w:rFonts w:eastAsia="Georgia"/>
        </w:rPr>
        <w:t xml:space="preserve"> </w:t>
      </w:r>
      <w:r w:rsidR="004C163A">
        <w:t>ailes</w:t>
      </w:r>
      <w:r w:rsidR="004C163A">
        <w:rPr>
          <w:rFonts w:eastAsia="Georgia"/>
        </w:rPr>
        <w:t xml:space="preserve"> </w:t>
      </w:r>
      <w:r w:rsidR="004C163A">
        <w:t>aussi</w:t>
      </w:r>
      <w:r w:rsidR="004C163A">
        <w:rPr>
          <w:rFonts w:eastAsia="Georgia"/>
        </w:rPr>
        <w:t xml:space="preserve"> </w:t>
      </w:r>
      <w:r w:rsidR="004C163A">
        <w:t>faibles</w:t>
      </w:r>
      <w:r>
        <w:t>.</w:t>
      </w:r>
    </w:p>
    <w:p w14:paraId="47C144AD" w14:textId="7FE30642" w:rsidR="004C7F27" w:rsidRDefault="004C163A" w:rsidP="004C163A">
      <w:r>
        <w:t>Les</w:t>
      </w:r>
      <w:r>
        <w:rPr>
          <w:rFonts w:eastAsia="Georgia"/>
        </w:rPr>
        <w:t xml:space="preserve"> </w:t>
      </w:r>
      <w:r>
        <w:t>rennes</w:t>
      </w:r>
      <w:r>
        <w:rPr>
          <w:rFonts w:eastAsia="Georgia"/>
        </w:rPr>
        <w:t xml:space="preserve"> </w:t>
      </w:r>
      <w:r>
        <w:t>et</w:t>
      </w:r>
      <w:r>
        <w:rPr>
          <w:rFonts w:eastAsia="Georgia"/>
        </w:rPr>
        <w:t xml:space="preserve"> </w:t>
      </w:r>
      <w:r>
        <w:t>les</w:t>
      </w:r>
      <w:r>
        <w:rPr>
          <w:rFonts w:eastAsia="Georgia"/>
        </w:rPr>
        <w:t xml:space="preserve"> </w:t>
      </w:r>
      <w:r>
        <w:t>Lapons</w:t>
      </w:r>
      <w:r>
        <w:rPr>
          <w:rFonts w:eastAsia="Georgia"/>
        </w:rPr>
        <w:t xml:space="preserve"> </w:t>
      </w:r>
      <w:r>
        <w:t>étaient</w:t>
      </w:r>
      <w:r>
        <w:rPr>
          <w:rFonts w:eastAsia="Georgia"/>
        </w:rPr>
        <w:t xml:space="preserve"> </w:t>
      </w:r>
      <w:r>
        <w:t>eux</w:t>
      </w:r>
      <w:r>
        <w:rPr>
          <w:rFonts w:eastAsia="Georgia"/>
        </w:rPr>
        <w:t xml:space="preserve"> </w:t>
      </w:r>
      <w:r>
        <w:t>aussi</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qui</w:t>
      </w:r>
      <w:r>
        <w:t>t</w:t>
      </w:r>
      <w:r>
        <w:t>ter</w:t>
      </w:r>
      <w:r>
        <w:rPr>
          <w:rFonts w:eastAsia="Georgia"/>
        </w:rPr>
        <w:t xml:space="preserve"> </w:t>
      </w:r>
      <w:r>
        <w:t>les</w:t>
      </w:r>
      <w:r>
        <w:rPr>
          <w:rFonts w:eastAsia="Georgia"/>
        </w:rPr>
        <w:t xml:space="preserve"> </w:t>
      </w:r>
      <w:proofErr w:type="spellStart"/>
      <w:r>
        <w:t>fjells</w:t>
      </w:r>
      <w:proofErr w:type="spellEnd"/>
      <w:r w:rsidR="004C7F27">
        <w:t xml:space="preserve">. </w:t>
      </w:r>
      <w:r>
        <w:t>Ils</w:t>
      </w:r>
      <w:r>
        <w:rPr>
          <w:rFonts w:eastAsia="Georgia"/>
        </w:rPr>
        <w:t xml:space="preserve"> </w:t>
      </w:r>
      <w:r>
        <w:t>descendaient</w:t>
      </w:r>
      <w:r>
        <w:rPr>
          <w:rFonts w:eastAsia="Georgia"/>
        </w:rPr>
        <w:t xml:space="preserve"> </w:t>
      </w:r>
      <w:r>
        <w:t>en</w:t>
      </w:r>
      <w:r>
        <w:rPr>
          <w:rFonts w:eastAsia="Georgia"/>
        </w:rPr>
        <w:t xml:space="preserve"> </w:t>
      </w:r>
      <w:r>
        <w:t>bon</w:t>
      </w:r>
      <w:r>
        <w:rPr>
          <w:rFonts w:eastAsia="Georgia"/>
        </w:rPr>
        <w:t xml:space="preserve"> </w:t>
      </w:r>
      <w:r>
        <w:t>ordre</w:t>
      </w:r>
      <w:r w:rsidR="004C7F27">
        <w:t xml:space="preserve"> : </w:t>
      </w:r>
      <w:r>
        <w:t>un</w:t>
      </w:r>
      <w:r>
        <w:rPr>
          <w:rFonts w:eastAsia="Georgia"/>
        </w:rPr>
        <w:t xml:space="preserve"> </w:t>
      </w:r>
      <w:r>
        <w:t>Lapon</w:t>
      </w:r>
      <w:r>
        <w:rPr>
          <w:rFonts w:eastAsia="Georgia"/>
        </w:rPr>
        <w:t xml:space="preserve"> </w:t>
      </w:r>
      <w:r>
        <w:t>ouvrait</w:t>
      </w:r>
      <w:r>
        <w:rPr>
          <w:rFonts w:eastAsia="Georgia"/>
        </w:rPr>
        <w:t xml:space="preserve"> </w:t>
      </w:r>
      <w:r>
        <w:t>la</w:t>
      </w:r>
      <w:r>
        <w:rPr>
          <w:rFonts w:eastAsia="Georgia"/>
        </w:rPr>
        <w:t xml:space="preserve"> </w:t>
      </w:r>
      <w:r>
        <w:t>marche</w:t>
      </w:r>
      <w:r w:rsidR="004C7F27">
        <w:t xml:space="preserve">, </w:t>
      </w:r>
      <w:r>
        <w:t>puis</w:t>
      </w:r>
      <w:r>
        <w:rPr>
          <w:rFonts w:eastAsia="Georgia"/>
        </w:rPr>
        <w:t xml:space="preserve"> </w:t>
      </w:r>
      <w:r>
        <w:t>venait</w:t>
      </w:r>
      <w:r>
        <w:rPr>
          <w:rFonts w:eastAsia="Georgia"/>
        </w:rPr>
        <w:t xml:space="preserve"> </w:t>
      </w:r>
      <w:r>
        <w:t>le</w:t>
      </w:r>
      <w:r>
        <w:rPr>
          <w:rFonts w:eastAsia="Georgia"/>
        </w:rPr>
        <w:t xml:space="preserve"> </w:t>
      </w:r>
      <w:r>
        <w:t>troupeau</w:t>
      </w:r>
      <w:r w:rsidR="004C7F27">
        <w:t xml:space="preserve">, </w:t>
      </w:r>
      <w:r>
        <w:t>les</w:t>
      </w:r>
      <w:r>
        <w:rPr>
          <w:rFonts w:eastAsia="Georgia"/>
        </w:rPr>
        <w:t xml:space="preserve"> </w:t>
      </w:r>
      <w:r>
        <w:t>grands</w:t>
      </w:r>
      <w:r>
        <w:rPr>
          <w:rFonts w:eastAsia="Georgia"/>
        </w:rPr>
        <w:t xml:space="preserve"> </w:t>
      </w:r>
      <w:r>
        <w:t>taureaux</w:t>
      </w:r>
      <w:r>
        <w:rPr>
          <w:rFonts w:eastAsia="Georgia"/>
        </w:rPr>
        <w:t xml:space="preserve"> </w:t>
      </w:r>
      <w:r>
        <w:t>en</w:t>
      </w:r>
      <w:r>
        <w:rPr>
          <w:rFonts w:eastAsia="Georgia"/>
        </w:rPr>
        <w:t xml:space="preserve"> </w:t>
      </w:r>
      <w:r>
        <w:t>tête</w:t>
      </w:r>
      <w:r w:rsidR="004C7F27">
        <w:t xml:space="preserve">, </w:t>
      </w:r>
      <w:r>
        <w:t>puis</w:t>
      </w:r>
      <w:r>
        <w:rPr>
          <w:rFonts w:eastAsia="Georgia"/>
        </w:rPr>
        <w:t xml:space="preserve"> </w:t>
      </w:r>
      <w:r>
        <w:t>une</w:t>
      </w:r>
      <w:r>
        <w:rPr>
          <w:rFonts w:eastAsia="Georgia"/>
        </w:rPr>
        <w:t xml:space="preserve"> </w:t>
      </w:r>
      <w:r>
        <w:t>rangée</w:t>
      </w:r>
      <w:r>
        <w:rPr>
          <w:rFonts w:eastAsia="Georgia"/>
        </w:rPr>
        <w:t xml:space="preserve"> </w:t>
      </w:r>
      <w:r>
        <w:t>de</w:t>
      </w:r>
      <w:r>
        <w:rPr>
          <w:rFonts w:eastAsia="Georgia"/>
        </w:rPr>
        <w:t xml:space="preserve"> </w:t>
      </w:r>
      <w:r>
        <w:t>rennes</w:t>
      </w:r>
      <w:r>
        <w:rPr>
          <w:rFonts w:eastAsia="Georgia"/>
        </w:rPr>
        <w:t xml:space="preserve"> </w:t>
      </w:r>
      <w:r>
        <w:t>de</w:t>
      </w:r>
      <w:r>
        <w:rPr>
          <w:rFonts w:eastAsia="Georgia"/>
        </w:rPr>
        <w:t xml:space="preserve"> </w:t>
      </w:r>
      <w:r>
        <w:t>somme</w:t>
      </w:r>
      <w:r>
        <w:rPr>
          <w:rFonts w:eastAsia="Georgia"/>
        </w:rPr>
        <w:t xml:space="preserve"> </w:t>
      </w:r>
      <w:r>
        <w:t>chargées</w:t>
      </w:r>
      <w:r>
        <w:rPr>
          <w:rFonts w:eastAsia="Georgia"/>
        </w:rPr>
        <w:t xml:space="preserve"> </w:t>
      </w:r>
      <w:r>
        <w:t>des</w:t>
      </w:r>
      <w:r>
        <w:rPr>
          <w:rFonts w:eastAsia="Georgia"/>
        </w:rPr>
        <w:t xml:space="preserve"> </w:t>
      </w:r>
      <w:r>
        <w:t>tentes</w:t>
      </w:r>
      <w:r>
        <w:rPr>
          <w:rFonts w:eastAsia="Georgia"/>
        </w:rPr>
        <w:t xml:space="preserve"> </w:t>
      </w:r>
      <w:r>
        <w:t>et</w:t>
      </w:r>
      <w:r>
        <w:rPr>
          <w:rFonts w:eastAsia="Georgia"/>
        </w:rPr>
        <w:t xml:space="preserve"> </w:t>
      </w:r>
      <w:r>
        <w:t>des</w:t>
      </w:r>
      <w:r>
        <w:rPr>
          <w:rFonts w:eastAsia="Georgia"/>
        </w:rPr>
        <w:t xml:space="preserve"> </w:t>
      </w:r>
      <w:r>
        <w:t>bagages</w:t>
      </w:r>
      <w:r w:rsidR="004C7F27">
        <w:t xml:space="preserve">, </w:t>
      </w:r>
      <w:r>
        <w:t>et</w:t>
      </w:r>
      <w:r>
        <w:rPr>
          <w:rFonts w:eastAsia="Georgia"/>
        </w:rPr>
        <w:t xml:space="preserve"> </w:t>
      </w:r>
      <w:r>
        <w:t>enfin</w:t>
      </w:r>
      <w:r w:rsidR="004C7F27">
        <w:t xml:space="preserve">, </w:t>
      </w:r>
      <w:r>
        <w:t>sept</w:t>
      </w:r>
      <w:r>
        <w:rPr>
          <w:rFonts w:eastAsia="Georgia"/>
        </w:rPr>
        <w:t xml:space="preserve"> </w:t>
      </w:r>
      <w:r>
        <w:t>ou</w:t>
      </w:r>
      <w:r>
        <w:rPr>
          <w:rFonts w:eastAsia="Georgia"/>
        </w:rPr>
        <w:t xml:space="preserve"> </w:t>
      </w:r>
      <w:r>
        <w:t>huit</w:t>
      </w:r>
      <w:r>
        <w:rPr>
          <w:rFonts w:eastAsia="Georgia"/>
        </w:rPr>
        <w:t xml:space="preserve"> </w:t>
      </w:r>
      <w:r>
        <w:t>personnes</w:t>
      </w:r>
      <w:r>
        <w:rPr>
          <w:rFonts w:eastAsia="Georgia"/>
        </w:rPr>
        <w:t xml:space="preserve"> </w:t>
      </w:r>
      <w:r>
        <w:lastRenderedPageBreak/>
        <w:t>fermaient</w:t>
      </w:r>
      <w:r>
        <w:rPr>
          <w:rFonts w:eastAsia="Georgia"/>
        </w:rPr>
        <w:t xml:space="preserve"> </w:t>
      </w:r>
      <w:r>
        <w:t>le</w:t>
      </w:r>
      <w:r>
        <w:rPr>
          <w:rFonts w:eastAsia="Georgia"/>
        </w:rPr>
        <w:t xml:space="preserve"> </w:t>
      </w:r>
      <w:r>
        <w:t>cortège</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s</w:t>
      </w:r>
      <w:r w:rsidR="004C7F27">
        <w:rPr>
          <w:rFonts w:eastAsia="Georgia"/>
        </w:rPr>
        <w:t>’</w:t>
      </w:r>
      <w:r>
        <w:t>abaissaient</w:t>
      </w:r>
      <w:r>
        <w:rPr>
          <w:rFonts w:eastAsia="Georgia"/>
        </w:rPr>
        <w:t xml:space="preserve"> </w:t>
      </w:r>
      <w:r>
        <w:t>un</w:t>
      </w:r>
      <w:r>
        <w:rPr>
          <w:rFonts w:eastAsia="Georgia"/>
        </w:rPr>
        <w:t xml:space="preserve"> </w:t>
      </w:r>
      <w:r>
        <w:t>peu</w:t>
      </w:r>
      <w:r>
        <w:rPr>
          <w:rFonts w:eastAsia="Georgia"/>
        </w:rPr>
        <w:t xml:space="preserve"> </w:t>
      </w:r>
      <w:r>
        <w:t>en</w:t>
      </w:r>
      <w:r>
        <w:rPr>
          <w:rFonts w:eastAsia="Georgia"/>
        </w:rPr>
        <w:t xml:space="preserve"> </w:t>
      </w:r>
      <w:r>
        <w:t>voyant</w:t>
      </w:r>
      <w:r>
        <w:rPr>
          <w:rFonts w:eastAsia="Georgia"/>
        </w:rPr>
        <w:t xml:space="preserve"> </w:t>
      </w:r>
      <w:r>
        <w:t>les</w:t>
      </w:r>
      <w:r>
        <w:rPr>
          <w:rFonts w:eastAsia="Georgia"/>
        </w:rPr>
        <w:t xml:space="preserve"> </w:t>
      </w:r>
      <w:r>
        <w:t>rennes</w:t>
      </w:r>
      <w:r>
        <w:rPr>
          <w:rFonts w:eastAsia="Georgia"/>
        </w:rPr>
        <w:t xml:space="preserve"> </w:t>
      </w:r>
      <w:r>
        <w:t>pour</w:t>
      </w:r>
      <w:r>
        <w:rPr>
          <w:rFonts w:eastAsia="Georgia"/>
        </w:rPr>
        <w:t xml:space="preserve"> </w:t>
      </w:r>
      <w:r>
        <w:t>leur</w:t>
      </w:r>
      <w:r>
        <w:rPr>
          <w:rFonts w:eastAsia="Georgia"/>
        </w:rPr>
        <w:t xml:space="preserve"> </w:t>
      </w:r>
      <w:r>
        <w:t>crier</w:t>
      </w:r>
      <w:r w:rsidR="004C7F27">
        <w:t> : « </w:t>
      </w:r>
      <w:r>
        <w:t>Au</w:t>
      </w:r>
      <w:r>
        <w:rPr>
          <w:rFonts w:eastAsia="Georgia"/>
        </w:rPr>
        <w:t xml:space="preserve"> </w:t>
      </w:r>
      <w:r>
        <w:t>revoir</w:t>
      </w:r>
      <w:r w:rsidR="004C7F27">
        <w:t xml:space="preserve"> ! </w:t>
      </w:r>
      <w:r>
        <w:t>À</w:t>
      </w:r>
      <w:r>
        <w:rPr>
          <w:rFonts w:eastAsia="Georgia"/>
        </w:rPr>
        <w:t xml:space="preserve"> </w:t>
      </w:r>
      <w:r>
        <w:t>l</w:t>
      </w:r>
      <w:r w:rsidR="004C7F27">
        <w:rPr>
          <w:rFonts w:eastAsia="Georgia"/>
        </w:rPr>
        <w:t>’</w:t>
      </w:r>
      <w:r>
        <w:t>été</w:t>
      </w:r>
      <w:r>
        <w:rPr>
          <w:rFonts w:eastAsia="Georgia"/>
        </w:rPr>
        <w:t xml:space="preserve"> </w:t>
      </w:r>
      <w:r>
        <w:t>prochain</w:t>
      </w:r>
      <w:r w:rsidR="004C7F27">
        <w:t xml:space="preserve"> ! </w:t>
      </w:r>
      <w:r>
        <w:t>À</w:t>
      </w:r>
      <w:r>
        <w:rPr>
          <w:rFonts w:eastAsia="Georgia"/>
        </w:rPr>
        <w:t xml:space="preserve"> </w:t>
      </w:r>
      <w:r>
        <w:t>l</w:t>
      </w:r>
      <w:r w:rsidR="004C7F27">
        <w:rPr>
          <w:rFonts w:eastAsia="Georgia"/>
        </w:rPr>
        <w:t>’</w:t>
      </w:r>
      <w:r>
        <w:t>été</w:t>
      </w:r>
      <w:r>
        <w:rPr>
          <w:rFonts w:eastAsia="Georgia"/>
        </w:rPr>
        <w:t xml:space="preserve"> </w:t>
      </w:r>
      <w:r>
        <w:t>prochain</w:t>
      </w:r>
      <w:r w:rsidR="004C7F27">
        <w:t> ! »</w:t>
      </w:r>
    </w:p>
    <w:p w14:paraId="44DB2443" w14:textId="77777777" w:rsidR="004C7F27" w:rsidRDefault="004C7F27" w:rsidP="004C163A">
      <w:r>
        <w:t>— </w:t>
      </w:r>
      <w:r w:rsidR="004C163A">
        <w:t>Bon</w:t>
      </w:r>
      <w:r w:rsidR="004C163A">
        <w:rPr>
          <w:rFonts w:eastAsia="Georgia"/>
        </w:rPr>
        <w:t xml:space="preserve"> </w:t>
      </w:r>
      <w:r w:rsidR="004C163A">
        <w:t>voyage</w:t>
      </w:r>
      <w:r w:rsidR="004C163A">
        <w:rPr>
          <w:rFonts w:eastAsia="Georgia"/>
        </w:rPr>
        <w:t xml:space="preserve"> </w:t>
      </w:r>
      <w:r w:rsidR="004C163A">
        <w:t>et</w:t>
      </w:r>
      <w:r w:rsidR="004C163A">
        <w:rPr>
          <w:rFonts w:eastAsia="Georgia"/>
        </w:rPr>
        <w:t xml:space="preserve"> </w:t>
      </w:r>
      <w:r w:rsidR="004C163A">
        <w:t>bon</w:t>
      </w:r>
      <w:r w:rsidR="004C163A">
        <w:rPr>
          <w:rFonts w:eastAsia="Georgia"/>
        </w:rPr>
        <w:t xml:space="preserve"> </w:t>
      </w:r>
      <w:r w:rsidR="004C163A">
        <w:t>retour</w:t>
      </w:r>
      <w:r w:rsidR="004C163A">
        <w:rPr>
          <w:rFonts w:eastAsia="Georgia"/>
        </w:rPr>
        <w:t xml:space="preserve"> </w:t>
      </w:r>
      <w:r w:rsidR="004C163A">
        <w:t>parmi</w:t>
      </w:r>
      <w:r w:rsidR="004C163A">
        <w:rPr>
          <w:rFonts w:eastAsia="Georgia"/>
        </w:rPr>
        <w:t xml:space="preserve"> </w:t>
      </w:r>
      <w:r w:rsidR="004C163A">
        <w:t>nous</w:t>
      </w:r>
      <w:r>
        <w:t xml:space="preserve">, </w:t>
      </w:r>
      <w:r w:rsidR="004C163A">
        <w:t>répondaient</w:t>
      </w:r>
      <w:r w:rsidR="004C163A">
        <w:rPr>
          <w:rFonts w:eastAsia="Georgia"/>
        </w:rPr>
        <w:t xml:space="preserve"> </w:t>
      </w:r>
      <w:r w:rsidR="004C163A">
        <w:t>les</w:t>
      </w:r>
      <w:r w:rsidR="004C163A">
        <w:rPr>
          <w:rFonts w:eastAsia="Georgia"/>
        </w:rPr>
        <w:t xml:space="preserve"> </w:t>
      </w:r>
      <w:r w:rsidR="004C163A">
        <w:t>rennes</w:t>
      </w:r>
      <w:r>
        <w:t>.</w:t>
      </w:r>
    </w:p>
    <w:p w14:paraId="0CBF01BE" w14:textId="54831C22" w:rsidR="004C163A" w:rsidRDefault="004C163A" w:rsidP="004C163A">
      <w:r>
        <w:t>Mais</w:t>
      </w:r>
      <w:r>
        <w:rPr>
          <w:rFonts w:eastAsia="Georgia"/>
        </w:rPr>
        <w:t xml:space="preserve"> </w:t>
      </w:r>
      <w:r>
        <w:t>les</w:t>
      </w:r>
      <w:r>
        <w:rPr>
          <w:rFonts w:eastAsia="Georgia"/>
        </w:rPr>
        <w:t xml:space="preserve"> </w:t>
      </w:r>
      <w:r>
        <w:t>ours</w:t>
      </w:r>
      <w:r w:rsidR="004C7F27">
        <w:t xml:space="preserve">, </w:t>
      </w:r>
      <w:r>
        <w:t>en</w:t>
      </w:r>
      <w:r>
        <w:rPr>
          <w:rFonts w:eastAsia="Georgia"/>
        </w:rPr>
        <w:t xml:space="preserve"> </w:t>
      </w:r>
      <w:r>
        <w:t>voyant</w:t>
      </w:r>
      <w:r>
        <w:rPr>
          <w:rFonts w:eastAsia="Georgia"/>
        </w:rPr>
        <w:t xml:space="preserve"> </w:t>
      </w:r>
      <w:r>
        <w:t>les</w:t>
      </w:r>
      <w:r>
        <w:rPr>
          <w:rFonts w:eastAsia="Georgia"/>
        </w:rPr>
        <w:t xml:space="preserve"> </w:t>
      </w:r>
      <w:r>
        <w:t>oies</w:t>
      </w:r>
      <w:r w:rsidR="004C7F27">
        <w:t xml:space="preserve">, </w:t>
      </w:r>
      <w:r>
        <w:t>les</w:t>
      </w:r>
      <w:r>
        <w:rPr>
          <w:rFonts w:eastAsia="Georgia"/>
        </w:rPr>
        <w:t xml:space="preserve"> </w:t>
      </w:r>
      <w:r>
        <w:t>montraient</w:t>
      </w:r>
      <w:r>
        <w:rPr>
          <w:rFonts w:eastAsia="Georgia"/>
        </w:rPr>
        <w:t xml:space="preserve"> </w:t>
      </w:r>
      <w:r>
        <w:t>aux</w:t>
      </w:r>
      <w:r>
        <w:rPr>
          <w:rFonts w:eastAsia="Georgia"/>
        </w:rPr>
        <w:t xml:space="preserve"> </w:t>
      </w:r>
      <w:r>
        <w:t>ou</w:t>
      </w:r>
      <w:r>
        <w:t>r</w:t>
      </w:r>
      <w:r>
        <w:t>sons</w:t>
      </w:r>
      <w:r>
        <w:rPr>
          <w:rFonts w:eastAsia="Georgia"/>
        </w:rPr>
        <w:t xml:space="preserve"> </w:t>
      </w:r>
      <w:r>
        <w:t>en</w:t>
      </w:r>
      <w:r>
        <w:rPr>
          <w:rFonts w:eastAsia="Georgia"/>
        </w:rPr>
        <w:t xml:space="preserve"> </w:t>
      </w:r>
      <w:r>
        <w:t>grognant</w:t>
      </w:r>
      <w:r w:rsidR="004C7F27">
        <w:t> : « </w:t>
      </w:r>
      <w:r>
        <w:t>Voyez-vous</w:t>
      </w:r>
      <w:r>
        <w:rPr>
          <w:rFonts w:eastAsia="Georgia"/>
        </w:rPr>
        <w:t xml:space="preserve"> </w:t>
      </w:r>
      <w:r>
        <w:t>ces</w:t>
      </w:r>
      <w:r>
        <w:rPr>
          <w:rFonts w:eastAsia="Georgia"/>
        </w:rPr>
        <w:t xml:space="preserve"> </w:t>
      </w:r>
      <w:r>
        <w:t>peureuses</w:t>
      </w:r>
      <w:r>
        <w:rPr>
          <w:rFonts w:eastAsia="Georgia"/>
        </w:rPr>
        <w:t xml:space="preserve"> </w:t>
      </w:r>
      <w:r>
        <w:t>qui</w:t>
      </w:r>
      <w:r>
        <w:rPr>
          <w:rFonts w:eastAsia="Georgia"/>
        </w:rPr>
        <w:t xml:space="preserve"> </w:t>
      </w:r>
      <w:r>
        <w:t>craignent</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froid</w:t>
      </w:r>
      <w:r w:rsidR="004C7F27">
        <w:t xml:space="preserve">, </w:t>
      </w:r>
      <w:r>
        <w:t>et</w:t>
      </w:r>
      <w:r>
        <w:rPr>
          <w:rFonts w:eastAsia="Georgia"/>
        </w:rPr>
        <w:t xml:space="preserve"> </w:t>
      </w:r>
      <w:r>
        <w:t>qui</w:t>
      </w:r>
      <w:r>
        <w:rPr>
          <w:rFonts w:eastAsia="Georgia"/>
        </w:rPr>
        <w:t xml:space="preserve"> </w:t>
      </w:r>
      <w:r>
        <w:t>n</w:t>
      </w:r>
      <w:r w:rsidR="004C7F27">
        <w:rPr>
          <w:rFonts w:eastAsia="Georgia"/>
        </w:rPr>
        <w:t>’</w:t>
      </w:r>
      <w:r>
        <w:t>osent</w:t>
      </w:r>
      <w:r>
        <w:rPr>
          <w:rFonts w:eastAsia="Georgia"/>
        </w:rPr>
        <w:t xml:space="preserve"> </w:t>
      </w:r>
      <w:r>
        <w:t>pas</w:t>
      </w:r>
      <w:r>
        <w:rPr>
          <w:rFonts w:eastAsia="Georgia"/>
        </w:rPr>
        <w:t xml:space="preserve"> </w:t>
      </w:r>
      <w:r>
        <w:t>rester</w:t>
      </w:r>
      <w:r>
        <w:rPr>
          <w:rFonts w:eastAsia="Georgia"/>
        </w:rPr>
        <w:t xml:space="preserve"> </w:t>
      </w:r>
      <w:r>
        <w:t>chez</w:t>
      </w:r>
      <w:r>
        <w:rPr>
          <w:rFonts w:eastAsia="Georgia"/>
        </w:rPr>
        <w:t xml:space="preserve"> </w:t>
      </w:r>
      <w:r>
        <w:t>elles</w:t>
      </w:r>
      <w:r>
        <w:rPr>
          <w:rFonts w:eastAsia="Georgia"/>
        </w:rPr>
        <w:t xml:space="preserve"> </w:t>
      </w:r>
      <w:r>
        <w:t>en</w:t>
      </w:r>
      <w:r>
        <w:rPr>
          <w:rFonts w:eastAsia="Georgia"/>
        </w:rPr>
        <w:t xml:space="preserve"> </w:t>
      </w:r>
      <w:r>
        <w:t>hiver</w:t>
      </w:r>
      <w:r w:rsidR="004C7F27">
        <w:t> ! »</w:t>
      </w:r>
      <w:r>
        <w:rPr>
          <w:rFonts w:eastAsia="Georgia"/>
        </w:rPr>
        <w:t xml:space="preserve"> </w:t>
      </w:r>
      <w:r>
        <w:t>Les</w:t>
      </w:r>
      <w:r>
        <w:rPr>
          <w:rFonts w:eastAsia="Georgia"/>
        </w:rPr>
        <w:t xml:space="preserve"> </w:t>
      </w:r>
      <w:r>
        <w:t>vieilles</w:t>
      </w:r>
      <w:r>
        <w:rPr>
          <w:rFonts w:eastAsia="Georgia"/>
        </w:rPr>
        <w:t xml:space="preserve"> </w:t>
      </w:r>
      <w:r>
        <w:t>oies</w:t>
      </w:r>
      <w:r>
        <w:rPr>
          <w:rFonts w:eastAsia="Georgia"/>
        </w:rPr>
        <w:t xml:space="preserve"> </w:t>
      </w:r>
      <w:r>
        <w:t>ne</w:t>
      </w:r>
      <w:r>
        <w:rPr>
          <w:rFonts w:eastAsia="Georgia"/>
        </w:rPr>
        <w:t xml:space="preserve"> </w:t>
      </w:r>
      <w:r>
        <w:t>restaient</w:t>
      </w:r>
      <w:r>
        <w:rPr>
          <w:rFonts w:eastAsia="Georgia"/>
        </w:rPr>
        <w:t xml:space="preserve"> </w:t>
      </w:r>
      <w:r>
        <w:t>pas</w:t>
      </w:r>
      <w:r>
        <w:rPr>
          <w:rFonts w:eastAsia="Georgia"/>
        </w:rPr>
        <w:t xml:space="preserve"> </w:t>
      </w:r>
      <w:r>
        <w:t>à</w:t>
      </w:r>
      <w:r>
        <w:rPr>
          <w:rFonts w:eastAsia="Georgia"/>
        </w:rPr>
        <w:t xml:space="preserve"> </w:t>
      </w:r>
      <w:r>
        <w:t>court</w:t>
      </w:r>
      <w:r>
        <w:rPr>
          <w:rFonts w:eastAsia="Georgia"/>
        </w:rPr>
        <w:t xml:space="preserve"> </w:t>
      </w:r>
      <w:r>
        <w:t>de</w:t>
      </w:r>
      <w:r>
        <w:rPr>
          <w:rFonts w:eastAsia="Georgia"/>
        </w:rPr>
        <w:t xml:space="preserve"> </w:t>
      </w:r>
      <w:r>
        <w:t>réponse</w:t>
      </w:r>
      <w:r w:rsidR="004C7F27">
        <w:t> : « </w:t>
      </w:r>
      <w:r>
        <w:t>Voyez-vous</w:t>
      </w:r>
      <w:r>
        <w:rPr>
          <w:rFonts w:eastAsia="Georgia"/>
        </w:rPr>
        <w:t xml:space="preserve"> </w:t>
      </w:r>
      <w:r>
        <w:t>ces</w:t>
      </w:r>
      <w:r>
        <w:rPr>
          <w:rFonts w:eastAsia="Georgia"/>
        </w:rPr>
        <w:t xml:space="preserve"> </w:t>
      </w:r>
      <w:r>
        <w:t>fainéants</w:t>
      </w:r>
      <w:r>
        <w:rPr>
          <w:rFonts w:eastAsia="Georgia"/>
        </w:rPr>
        <w:t xml:space="preserve"> </w:t>
      </w:r>
      <w:r>
        <w:t>qui</w:t>
      </w:r>
      <w:r>
        <w:rPr>
          <w:rFonts w:eastAsia="Georgia"/>
        </w:rPr>
        <w:t xml:space="preserve"> </w:t>
      </w:r>
      <w:r>
        <w:t>aiment</w:t>
      </w:r>
      <w:r>
        <w:rPr>
          <w:rFonts w:eastAsia="Georgia"/>
        </w:rPr>
        <w:t xml:space="preserve"> </w:t>
      </w:r>
      <w:r>
        <w:t>mieux</w:t>
      </w:r>
      <w:r>
        <w:rPr>
          <w:rFonts w:eastAsia="Georgia"/>
        </w:rPr>
        <w:t xml:space="preserve"> </w:t>
      </w:r>
      <w:r>
        <w:t>dormir</w:t>
      </w:r>
      <w:r>
        <w:rPr>
          <w:rFonts w:eastAsia="Georgia"/>
        </w:rPr>
        <w:t xml:space="preserve"> </w:t>
      </w:r>
      <w:r>
        <w:t>la</w:t>
      </w:r>
      <w:r>
        <w:rPr>
          <w:rFonts w:eastAsia="Georgia"/>
        </w:rPr>
        <w:t xml:space="preserve"> </w:t>
      </w:r>
      <w:r>
        <w:t>moitié</w:t>
      </w:r>
      <w:r>
        <w:rPr>
          <w:rFonts w:eastAsia="Georgia"/>
        </w:rPr>
        <w:t xml:space="preserve"> </w:t>
      </w:r>
      <w:r>
        <w:t>de</w:t>
      </w:r>
      <w:r>
        <w:rPr>
          <w:rFonts w:eastAsia="Georgia"/>
        </w:rPr>
        <w:t xml:space="preserve"> </w:t>
      </w:r>
      <w:r>
        <w:t>l</w:t>
      </w:r>
      <w:r w:rsidR="004C7F27">
        <w:rPr>
          <w:rFonts w:eastAsia="Georgia"/>
        </w:rPr>
        <w:t>’</w:t>
      </w:r>
      <w:r>
        <w:t>année</w:t>
      </w:r>
      <w:r>
        <w:rPr>
          <w:rFonts w:eastAsia="Georgia"/>
        </w:rPr>
        <w:t xml:space="preserve"> </w:t>
      </w:r>
      <w:r>
        <w:t>que</w:t>
      </w:r>
      <w:r>
        <w:rPr>
          <w:rFonts w:eastAsia="Georgia"/>
        </w:rPr>
        <w:t xml:space="preserve"> </w:t>
      </w:r>
      <w:r>
        <w:t>de</w:t>
      </w:r>
      <w:r>
        <w:rPr>
          <w:rFonts w:eastAsia="Georgia"/>
        </w:rPr>
        <w:t xml:space="preserve"> </w:t>
      </w:r>
      <w:r>
        <w:t>se</w:t>
      </w:r>
      <w:r>
        <w:rPr>
          <w:rFonts w:eastAsia="Georgia"/>
        </w:rPr>
        <w:t xml:space="preserve"> </w:t>
      </w:r>
      <w:r>
        <w:t>donner</w:t>
      </w:r>
      <w:r>
        <w:rPr>
          <w:rFonts w:eastAsia="Georgia"/>
        </w:rPr>
        <w:t xml:space="preserve"> </w:t>
      </w:r>
      <w:r>
        <w:t>la</w:t>
      </w:r>
      <w:r>
        <w:rPr>
          <w:rFonts w:eastAsia="Georgia"/>
        </w:rPr>
        <w:t xml:space="preserve"> </w:t>
      </w:r>
      <w:r>
        <w:t>peine</w:t>
      </w:r>
      <w:r>
        <w:rPr>
          <w:rFonts w:eastAsia="Georgia"/>
        </w:rPr>
        <w:t xml:space="preserve"> </w:t>
      </w:r>
      <w:r>
        <w:t>d</w:t>
      </w:r>
      <w:r w:rsidR="004C7F27">
        <w:rPr>
          <w:rFonts w:eastAsia="Georgia"/>
        </w:rPr>
        <w:t>’</w:t>
      </w:r>
      <w:r>
        <w:t>émigrer</w:t>
      </w:r>
      <w:r w:rsidR="004C7F27">
        <w:t> ! »</w:t>
      </w:r>
    </w:p>
    <w:p w14:paraId="1A1B592E" w14:textId="22B79BAD" w:rsidR="004C7F27" w:rsidRDefault="004C163A" w:rsidP="004C163A">
      <w:r>
        <w:t>Dans</w:t>
      </w:r>
      <w:r>
        <w:rPr>
          <w:rFonts w:eastAsia="Georgia"/>
        </w:rPr>
        <w:t xml:space="preserve"> </w:t>
      </w:r>
      <w:r>
        <w:t>les</w:t>
      </w:r>
      <w:r>
        <w:rPr>
          <w:rFonts w:eastAsia="Georgia"/>
        </w:rPr>
        <w:t xml:space="preserve"> </w:t>
      </w:r>
      <w:r>
        <w:t>forêts</w:t>
      </w:r>
      <w:r>
        <w:rPr>
          <w:rFonts w:eastAsia="Georgia"/>
        </w:rPr>
        <w:t xml:space="preserve"> </w:t>
      </w:r>
      <w:r>
        <w:t>de</w:t>
      </w:r>
      <w:r>
        <w:rPr>
          <w:rFonts w:eastAsia="Georgia"/>
        </w:rPr>
        <w:t xml:space="preserve"> </w:t>
      </w:r>
      <w:r>
        <w:t>sapins</w:t>
      </w:r>
      <w:r>
        <w:rPr>
          <w:rFonts w:eastAsia="Georgia"/>
        </w:rPr>
        <w:t xml:space="preserve"> </w:t>
      </w:r>
      <w:r>
        <w:t>les</w:t>
      </w:r>
      <w:r>
        <w:rPr>
          <w:rFonts w:eastAsia="Georgia"/>
        </w:rPr>
        <w:t xml:space="preserve"> </w:t>
      </w:r>
      <w:r>
        <w:t>jeunes</w:t>
      </w:r>
      <w:r>
        <w:rPr>
          <w:rFonts w:eastAsia="Georgia"/>
        </w:rPr>
        <w:t xml:space="preserve"> </w:t>
      </w:r>
      <w:r>
        <w:t>coqs</w:t>
      </w:r>
      <w:r>
        <w:rPr>
          <w:rFonts w:eastAsia="Georgia"/>
        </w:rPr>
        <w:t xml:space="preserve"> </w:t>
      </w:r>
      <w:r>
        <w:t>de</w:t>
      </w:r>
      <w:r>
        <w:rPr>
          <w:rFonts w:eastAsia="Georgia"/>
        </w:rPr>
        <w:t xml:space="preserve"> </w:t>
      </w:r>
      <w:r>
        <w:t>bruyère</w:t>
      </w:r>
      <w:r>
        <w:rPr>
          <w:rFonts w:eastAsia="Georgia"/>
        </w:rPr>
        <w:t xml:space="preserve"> </w:t>
      </w:r>
      <w:r>
        <w:t>se</w:t>
      </w:r>
      <w:r>
        <w:rPr>
          <w:rFonts w:eastAsia="Georgia"/>
        </w:rPr>
        <w:t xml:space="preserve"> </w:t>
      </w:r>
      <w:r>
        <w:t>blo</w:t>
      </w:r>
      <w:r>
        <w:t>t</w:t>
      </w:r>
      <w:r>
        <w:t>tissaient</w:t>
      </w:r>
      <w:r>
        <w:rPr>
          <w:rFonts w:eastAsia="Georgia"/>
        </w:rPr>
        <w:t xml:space="preserve"> </w:t>
      </w:r>
      <w:r>
        <w:t>les</w:t>
      </w:r>
      <w:r>
        <w:rPr>
          <w:rFonts w:eastAsia="Georgia"/>
        </w:rPr>
        <w:t xml:space="preserve"> </w:t>
      </w:r>
      <w:r>
        <w:t>uns</w:t>
      </w:r>
      <w:r>
        <w:rPr>
          <w:rFonts w:eastAsia="Georgia"/>
        </w:rPr>
        <w:t xml:space="preserve"> </w:t>
      </w:r>
      <w:r>
        <w:t>contre</w:t>
      </w:r>
      <w:r>
        <w:rPr>
          <w:rFonts w:eastAsia="Georgia"/>
        </w:rPr>
        <w:t xml:space="preserve"> </w:t>
      </w:r>
      <w:r>
        <w:t>les</w:t>
      </w:r>
      <w:r>
        <w:rPr>
          <w:rFonts w:eastAsia="Georgia"/>
        </w:rPr>
        <w:t xml:space="preserve"> </w:t>
      </w:r>
      <w:r>
        <w:t>autres</w:t>
      </w:r>
      <w:r w:rsidR="004C7F27">
        <w:t xml:space="preserve">, </w:t>
      </w:r>
      <w:r>
        <w:t>hérissés</w:t>
      </w:r>
      <w:r>
        <w:rPr>
          <w:rFonts w:eastAsia="Georgia"/>
        </w:rPr>
        <w:t xml:space="preserve"> </w:t>
      </w:r>
      <w:r>
        <w:t>et</w:t>
      </w:r>
      <w:r>
        <w:rPr>
          <w:rFonts w:eastAsia="Georgia"/>
        </w:rPr>
        <w:t xml:space="preserve"> </w:t>
      </w:r>
      <w:r>
        <w:t>transis</w:t>
      </w:r>
      <w:r w:rsidR="004C7F27">
        <w:t xml:space="preserve">, </w:t>
      </w:r>
      <w:r>
        <w:t>regardant</w:t>
      </w:r>
      <w:r>
        <w:rPr>
          <w:rFonts w:eastAsia="Georgia"/>
        </w:rPr>
        <w:t xml:space="preserve"> </w:t>
      </w:r>
      <w:r>
        <w:t>avec</w:t>
      </w:r>
      <w:r>
        <w:rPr>
          <w:rFonts w:eastAsia="Georgia"/>
        </w:rPr>
        <w:t xml:space="preserve"> </w:t>
      </w:r>
      <w:r>
        <w:t>envie</w:t>
      </w:r>
      <w:r>
        <w:rPr>
          <w:rFonts w:eastAsia="Georgia"/>
        </w:rPr>
        <w:t xml:space="preserve"> </w:t>
      </w:r>
      <w:r>
        <w:t>toutes</w:t>
      </w:r>
      <w:r>
        <w:rPr>
          <w:rFonts w:eastAsia="Georgia"/>
        </w:rPr>
        <w:t xml:space="preserve"> </w:t>
      </w:r>
      <w:r>
        <w:t>ces</w:t>
      </w:r>
      <w:r>
        <w:rPr>
          <w:rFonts w:eastAsia="Georgia"/>
        </w:rPr>
        <w:t xml:space="preserve"> </w:t>
      </w:r>
      <w:r>
        <w:t>bandes</w:t>
      </w:r>
      <w:r>
        <w:rPr>
          <w:rFonts w:eastAsia="Georgia"/>
        </w:rPr>
        <w:t xml:space="preserve"> </w:t>
      </w:r>
      <w:r>
        <w:t>d</w:t>
      </w:r>
      <w:r w:rsidR="004C7F27">
        <w:rPr>
          <w:rFonts w:eastAsia="Georgia"/>
        </w:rPr>
        <w:t>’</w:t>
      </w:r>
      <w:r>
        <w:t>oiseaux</w:t>
      </w:r>
      <w:r>
        <w:rPr>
          <w:rFonts w:eastAsia="Georgia"/>
        </w:rPr>
        <w:t xml:space="preserve"> </w:t>
      </w:r>
      <w:r>
        <w:t>qui</w:t>
      </w:r>
      <w:r>
        <w:rPr>
          <w:rFonts w:eastAsia="Georgia"/>
        </w:rPr>
        <w:t xml:space="preserve"> </w:t>
      </w:r>
      <w:r>
        <w:t>avec</w:t>
      </w:r>
      <w:r>
        <w:rPr>
          <w:rFonts w:eastAsia="Georgia"/>
        </w:rPr>
        <w:t xml:space="preserve"> </w:t>
      </w:r>
      <w:r>
        <w:t>des</w:t>
      </w:r>
      <w:r>
        <w:rPr>
          <w:rFonts w:eastAsia="Georgia"/>
        </w:rPr>
        <w:t xml:space="preserve"> </w:t>
      </w:r>
      <w:r>
        <w:t>cris</w:t>
      </w:r>
      <w:r>
        <w:rPr>
          <w:rFonts w:eastAsia="Georgia"/>
        </w:rPr>
        <w:t xml:space="preserve"> </w:t>
      </w:r>
      <w:r>
        <w:t>d</w:t>
      </w:r>
      <w:r w:rsidR="004C7F27">
        <w:rPr>
          <w:rFonts w:eastAsia="Georgia"/>
        </w:rPr>
        <w:t>’</w:t>
      </w:r>
      <w:r>
        <w:t>allégresse</w:t>
      </w:r>
      <w:r>
        <w:rPr>
          <w:rFonts w:eastAsia="Georgia"/>
        </w:rPr>
        <w:t xml:space="preserve"> </w:t>
      </w:r>
      <w:r>
        <w:t>se</w:t>
      </w:r>
      <w:r>
        <w:rPr>
          <w:rFonts w:eastAsia="Georgia"/>
        </w:rPr>
        <w:t xml:space="preserve"> </w:t>
      </w:r>
      <w:r>
        <w:t>rendaient</w:t>
      </w:r>
      <w:r>
        <w:rPr>
          <w:rFonts w:eastAsia="Georgia"/>
        </w:rPr>
        <w:t xml:space="preserve"> </w:t>
      </w:r>
      <w:r>
        <w:t>vers</w:t>
      </w:r>
      <w:r>
        <w:rPr>
          <w:rFonts w:eastAsia="Georgia"/>
        </w:rPr>
        <w:t xml:space="preserve"> </w:t>
      </w:r>
      <w:r>
        <w:t>le</w:t>
      </w:r>
      <w:r>
        <w:rPr>
          <w:rFonts w:eastAsia="Georgia"/>
        </w:rPr>
        <w:t xml:space="preserve"> </w:t>
      </w:r>
      <w:r>
        <w:t>sud</w:t>
      </w:r>
      <w:r w:rsidR="004C7F27">
        <w:t>. « </w:t>
      </w:r>
      <w:r>
        <w:t>Quand</w:t>
      </w:r>
      <w:r>
        <w:rPr>
          <w:rFonts w:eastAsia="Georgia"/>
        </w:rPr>
        <w:t xml:space="preserve"> </w:t>
      </w:r>
      <w:r>
        <w:t>sera-ce</w:t>
      </w:r>
      <w:r>
        <w:rPr>
          <w:rFonts w:eastAsia="Georgia"/>
        </w:rPr>
        <w:t xml:space="preserve"> </w:t>
      </w:r>
      <w:r>
        <w:t>notre</w:t>
      </w:r>
      <w:r>
        <w:rPr>
          <w:rFonts w:eastAsia="Georgia"/>
        </w:rPr>
        <w:t xml:space="preserve"> </w:t>
      </w:r>
      <w:r>
        <w:t>tour</w:t>
      </w:r>
      <w:r w:rsidR="004C7F27">
        <w:t xml:space="preserve"> ? </w:t>
      </w:r>
      <w:r>
        <w:t>demandaient-ils</w:t>
      </w:r>
      <w:r>
        <w:rPr>
          <w:rFonts w:eastAsia="Georgia"/>
        </w:rPr>
        <w:t xml:space="preserve"> </w:t>
      </w:r>
      <w:r>
        <w:t>à</w:t>
      </w:r>
      <w:r>
        <w:rPr>
          <w:rFonts w:eastAsia="Georgia"/>
        </w:rPr>
        <w:t xml:space="preserve"> </w:t>
      </w:r>
      <w:r>
        <w:t>leur</w:t>
      </w:r>
      <w:r>
        <w:rPr>
          <w:rFonts w:eastAsia="Georgia"/>
        </w:rPr>
        <w:t xml:space="preserve"> </w:t>
      </w:r>
      <w:r>
        <w:t>mère</w:t>
      </w:r>
      <w:r w:rsidR="004C7F27">
        <w:t xml:space="preserve">. </w:t>
      </w:r>
      <w:r>
        <w:t>Quand</w:t>
      </w:r>
      <w:r>
        <w:rPr>
          <w:rFonts w:eastAsia="Georgia"/>
        </w:rPr>
        <w:t xml:space="preserve"> </w:t>
      </w:r>
      <w:r>
        <w:t>sera-ce</w:t>
      </w:r>
      <w:r>
        <w:rPr>
          <w:rFonts w:eastAsia="Georgia"/>
        </w:rPr>
        <w:t xml:space="preserve"> </w:t>
      </w:r>
      <w:r>
        <w:t>notre</w:t>
      </w:r>
      <w:r>
        <w:rPr>
          <w:rFonts w:eastAsia="Georgia"/>
        </w:rPr>
        <w:t xml:space="preserve"> </w:t>
      </w:r>
      <w:r>
        <w:t>tour</w:t>
      </w:r>
      <w:r w:rsidR="004C7F27">
        <w:t> ? »</w:t>
      </w:r>
    </w:p>
    <w:p w14:paraId="0AFFEF7E" w14:textId="77777777" w:rsidR="004C7F27" w:rsidRDefault="004C7F27" w:rsidP="004C163A">
      <w:r>
        <w:t>— </w:t>
      </w:r>
      <w:r w:rsidR="004C163A">
        <w:t>Vous</w:t>
      </w:r>
      <w:r w:rsidR="004C163A">
        <w:rPr>
          <w:rFonts w:eastAsia="Georgia"/>
        </w:rPr>
        <w:t xml:space="preserve"> </w:t>
      </w:r>
      <w:r w:rsidR="004C163A">
        <w:t>resterez</w:t>
      </w:r>
      <w:r w:rsidR="004C163A">
        <w:rPr>
          <w:rFonts w:eastAsia="Georgia"/>
        </w:rPr>
        <w:t xml:space="preserve"> </w:t>
      </w:r>
      <w:r w:rsidR="004C163A">
        <w:t>ici</w:t>
      </w:r>
      <w:r w:rsidR="004C163A">
        <w:rPr>
          <w:rFonts w:eastAsia="Georgia"/>
        </w:rPr>
        <w:t xml:space="preserve"> </w:t>
      </w:r>
      <w:r w:rsidR="004C163A">
        <w:t>auprès</w:t>
      </w:r>
      <w:r w:rsidR="004C163A">
        <w:rPr>
          <w:rFonts w:eastAsia="Georgia"/>
        </w:rPr>
        <w:t xml:space="preserve"> </w:t>
      </w:r>
      <w:r w:rsidR="004C163A">
        <w:t>de</w:t>
      </w:r>
      <w:r w:rsidR="004C163A">
        <w:rPr>
          <w:rFonts w:eastAsia="Georgia"/>
        </w:rPr>
        <w:t xml:space="preserve"> </w:t>
      </w:r>
      <w:r w:rsidR="004C163A">
        <w:t>votre</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votre</w:t>
      </w:r>
      <w:r w:rsidR="004C163A">
        <w:rPr>
          <w:rFonts w:eastAsia="Georgia"/>
        </w:rPr>
        <w:t xml:space="preserve"> </w:t>
      </w:r>
      <w:r w:rsidR="004C163A">
        <w:t>mère</w:t>
      </w:r>
      <w:r>
        <w:t xml:space="preserve">, </w:t>
      </w:r>
      <w:r w:rsidR="004C163A">
        <w:t>répondait</w:t>
      </w:r>
      <w:r w:rsidR="004C163A">
        <w:rPr>
          <w:rFonts w:eastAsia="Georgia"/>
        </w:rPr>
        <w:t xml:space="preserve"> </w:t>
      </w:r>
      <w:r w:rsidR="004C163A">
        <w:t>la</w:t>
      </w:r>
      <w:r w:rsidR="004C163A">
        <w:rPr>
          <w:rFonts w:eastAsia="Georgia"/>
        </w:rPr>
        <w:t xml:space="preserve"> </w:t>
      </w:r>
      <w:r w:rsidR="004C163A">
        <w:t>poule</w:t>
      </w:r>
      <w:r>
        <w:t xml:space="preserve">. </w:t>
      </w:r>
      <w:r w:rsidR="004C163A">
        <w:t>Vous</w:t>
      </w:r>
      <w:r w:rsidR="004C163A">
        <w:rPr>
          <w:rFonts w:eastAsia="Georgia"/>
        </w:rPr>
        <w:t xml:space="preserve"> </w:t>
      </w:r>
      <w:r w:rsidR="004C163A">
        <w:t>resterez</w:t>
      </w:r>
      <w:r w:rsidR="004C163A">
        <w:rPr>
          <w:rFonts w:eastAsia="Georgia"/>
        </w:rPr>
        <w:t xml:space="preserve"> </w:t>
      </w:r>
      <w:r w:rsidR="004C163A">
        <w:t>ici</w:t>
      </w:r>
      <w:r w:rsidR="004C163A">
        <w:rPr>
          <w:rFonts w:eastAsia="Georgia"/>
        </w:rPr>
        <w:t xml:space="preserve"> </w:t>
      </w:r>
      <w:r w:rsidR="004C163A">
        <w:t>chez</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mère</w:t>
      </w:r>
      <w:r>
        <w:t>.</w:t>
      </w:r>
    </w:p>
    <w:p w14:paraId="76B6DD2D" w14:textId="260AE500" w:rsidR="004C163A" w:rsidRPr="00935A69" w:rsidRDefault="004C163A" w:rsidP="00935A69">
      <w:pPr>
        <w:pStyle w:val="Titre2"/>
      </w:pPr>
      <w:bookmarkStart w:id="142" w:name="__RefHeading__159_4997768"/>
      <w:bookmarkStart w:id="143" w:name="_Toc202468148"/>
      <w:bookmarkEnd w:id="142"/>
      <w:r w:rsidRPr="00935A69">
        <w:t>LE</w:t>
      </w:r>
      <w:r w:rsidRPr="00935A69">
        <w:rPr>
          <w:rFonts w:eastAsia="Georgia"/>
        </w:rPr>
        <w:t xml:space="preserve"> </w:t>
      </w:r>
      <w:r w:rsidRPr="00935A69">
        <w:t>MONT</w:t>
      </w:r>
      <w:r w:rsidRPr="00935A69">
        <w:rPr>
          <w:rFonts w:eastAsia="Georgia"/>
        </w:rPr>
        <w:t xml:space="preserve"> </w:t>
      </w:r>
      <w:proofErr w:type="spellStart"/>
      <w:r w:rsidRPr="00935A69">
        <w:t>ŒSTBERG</w:t>
      </w:r>
      <w:bookmarkEnd w:id="143"/>
      <w:proofErr w:type="spellEnd"/>
    </w:p>
    <w:p w14:paraId="0FE1D098" w14:textId="77777777" w:rsidR="004C7F27" w:rsidRDefault="004C163A" w:rsidP="004C163A">
      <w:r>
        <w:t>Tant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étaient</w:t>
      </w:r>
      <w:r>
        <w:rPr>
          <w:rFonts w:eastAsia="Georgia"/>
        </w:rPr>
        <w:t xml:space="preserve"> </w:t>
      </w:r>
      <w:r>
        <w:t>encore</w:t>
      </w:r>
      <w:r>
        <w:rPr>
          <w:rFonts w:eastAsia="Georgia"/>
        </w:rPr>
        <w:t xml:space="preserve"> </w:t>
      </w:r>
      <w:r>
        <w:t>en</w:t>
      </w:r>
      <w:r>
        <w:rPr>
          <w:rFonts w:eastAsia="Georgia"/>
        </w:rPr>
        <w:t xml:space="preserve"> </w:t>
      </w:r>
      <w:r>
        <w:t>Laponie</w:t>
      </w:r>
      <w:r>
        <w:rPr>
          <w:rFonts w:eastAsia="Georgia"/>
        </w:rPr>
        <w:t xml:space="preserve"> </w:t>
      </w:r>
      <w:r>
        <w:t>elles</w:t>
      </w:r>
      <w:r>
        <w:rPr>
          <w:rFonts w:eastAsia="Georgia"/>
        </w:rPr>
        <w:t xml:space="preserve"> </w:t>
      </w:r>
      <w:r>
        <w:t>eurent</w:t>
      </w:r>
      <w:r>
        <w:rPr>
          <w:rFonts w:eastAsia="Georgia"/>
        </w:rPr>
        <w:t xml:space="preserve"> </w:t>
      </w:r>
      <w:r>
        <w:t>un</w:t>
      </w:r>
      <w:r>
        <w:rPr>
          <w:rFonts w:eastAsia="Georgia"/>
        </w:rPr>
        <w:t xml:space="preserve"> </w:t>
      </w:r>
      <w:r>
        <w:t>très</w:t>
      </w:r>
      <w:r>
        <w:rPr>
          <w:rFonts w:eastAsia="Georgia"/>
        </w:rPr>
        <w:t xml:space="preserve"> </w:t>
      </w:r>
      <w:r>
        <w:t>beau</w:t>
      </w:r>
      <w:r>
        <w:rPr>
          <w:rFonts w:eastAsia="Georgia"/>
        </w:rPr>
        <w:t xml:space="preserve"> </w:t>
      </w:r>
      <w:r>
        <w:t>temps</w:t>
      </w:r>
      <w:r w:rsidR="004C7F27">
        <w:t xml:space="preserve"> ; </w:t>
      </w:r>
      <w:r>
        <w:t>mais</w:t>
      </w:r>
      <w:r>
        <w:rPr>
          <w:rFonts w:eastAsia="Georgia"/>
        </w:rPr>
        <w:t xml:space="preserve"> </w:t>
      </w:r>
      <w:r>
        <w:t>à</w:t>
      </w:r>
      <w:r>
        <w:rPr>
          <w:rFonts w:eastAsia="Georgia"/>
        </w:rPr>
        <w:t xml:space="preserve"> </w:t>
      </w:r>
      <w:r>
        <w:t>peine</w:t>
      </w:r>
      <w:r>
        <w:rPr>
          <w:rFonts w:eastAsia="Georgia"/>
        </w:rPr>
        <w:t xml:space="preserve"> </w:t>
      </w:r>
      <w:r>
        <w:t>entrées</w:t>
      </w:r>
      <w:r>
        <w:rPr>
          <w:rFonts w:eastAsia="Georgia"/>
        </w:rPr>
        <w:t xml:space="preserve"> </w:t>
      </w:r>
      <w:r>
        <w:t>dans</w:t>
      </w:r>
      <w:r>
        <w:rPr>
          <w:rFonts w:eastAsia="Georgia"/>
        </w:rPr>
        <w:t xml:space="preserve"> </w:t>
      </w:r>
      <w:r>
        <w:t>le</w:t>
      </w:r>
      <w:r>
        <w:rPr>
          <w:rFonts w:eastAsia="Georgia"/>
        </w:rPr>
        <w:t xml:space="preserve"> </w:t>
      </w:r>
      <w:proofErr w:type="spellStart"/>
      <w:r>
        <w:t>Jemtland</w:t>
      </w:r>
      <w:proofErr w:type="spellEnd"/>
      <w:r>
        <w:rPr>
          <w:rFonts w:eastAsia="Georgia"/>
        </w:rPr>
        <w:t xml:space="preserve"> </w:t>
      </w:r>
      <w:r>
        <w:t>d</w:t>
      </w:r>
      <w:r w:rsidR="004C7F27">
        <w:rPr>
          <w:rFonts w:eastAsia="Georgia"/>
        </w:rPr>
        <w:t>’</w:t>
      </w:r>
      <w:r>
        <w:t>épais</w:t>
      </w:r>
      <w:r>
        <w:rPr>
          <w:rFonts w:eastAsia="Georgia"/>
        </w:rPr>
        <w:t xml:space="preserve"> </w:t>
      </w:r>
      <w:r>
        <w:t>brouillards</w:t>
      </w:r>
      <w:r>
        <w:rPr>
          <w:rFonts w:eastAsia="Georgia"/>
        </w:rPr>
        <w:t xml:space="preserve"> </w:t>
      </w:r>
      <w:r>
        <w:t>les</w:t>
      </w:r>
      <w:r>
        <w:rPr>
          <w:rFonts w:eastAsia="Georgia"/>
        </w:rPr>
        <w:t xml:space="preserve"> </w:t>
      </w:r>
      <w:r>
        <w:t>enveloppèrent</w:t>
      </w:r>
      <w:r w:rsidR="004C7F27">
        <w:t xml:space="preserve"> ; </w:t>
      </w:r>
      <w:r>
        <w:t>elles</w:t>
      </w:r>
      <w:r>
        <w:rPr>
          <w:rFonts w:eastAsia="Georgia"/>
        </w:rPr>
        <w:t xml:space="preserve"> </w:t>
      </w:r>
      <w:r>
        <w:t>descendirent</w:t>
      </w:r>
      <w:r>
        <w:rPr>
          <w:rFonts w:eastAsia="Georgia"/>
        </w:rPr>
        <w:t xml:space="preserve"> </w:t>
      </w:r>
      <w:r>
        <w:t>au</w:t>
      </w:r>
      <w:r>
        <w:rPr>
          <w:rFonts w:eastAsia="Georgia"/>
        </w:rPr>
        <w:t xml:space="preserve"> </w:t>
      </w:r>
      <w:r>
        <w:t>sommet</w:t>
      </w:r>
      <w:r>
        <w:rPr>
          <w:rFonts w:eastAsia="Georgia"/>
        </w:rPr>
        <w:t xml:space="preserve"> </w:t>
      </w:r>
      <w:r>
        <w:t>d</w:t>
      </w:r>
      <w:r w:rsidR="004C7F27">
        <w:rPr>
          <w:rFonts w:eastAsia="Georgia"/>
        </w:rPr>
        <w:t>’</w:t>
      </w:r>
      <w:r>
        <w:t>une</w:t>
      </w:r>
      <w:r>
        <w:rPr>
          <w:rFonts w:eastAsia="Georgia"/>
        </w:rPr>
        <w:t xml:space="preserve"> </w:t>
      </w:r>
      <w:r>
        <w:t>colline</w:t>
      </w:r>
      <w:r w:rsidR="004C7F27">
        <w:t xml:space="preserve">. </w:t>
      </w:r>
      <w:r>
        <w:t>Nils</w:t>
      </w:r>
      <w:r>
        <w:rPr>
          <w:rFonts w:eastAsia="Georgia"/>
        </w:rPr>
        <w:t xml:space="preserve"> </w:t>
      </w:r>
      <w:r>
        <w:t>croyait</w:t>
      </w:r>
      <w:r>
        <w:rPr>
          <w:rFonts w:eastAsia="Georgia"/>
        </w:rPr>
        <w:t xml:space="preserve"> </w:t>
      </w:r>
      <w:r>
        <w:t>bien</w:t>
      </w:r>
      <w:r>
        <w:rPr>
          <w:rFonts w:eastAsia="Georgia"/>
        </w:rPr>
        <w:t xml:space="preserve"> </w:t>
      </w:r>
      <w:r>
        <w:t>être</w:t>
      </w:r>
      <w:r>
        <w:rPr>
          <w:rFonts w:eastAsia="Georgia"/>
        </w:rPr>
        <w:t xml:space="preserve"> </w:t>
      </w:r>
      <w:r>
        <w:t>dans</w:t>
      </w:r>
      <w:r>
        <w:rPr>
          <w:rFonts w:eastAsia="Georgia"/>
        </w:rPr>
        <w:t xml:space="preserve"> </w:t>
      </w:r>
      <w:r>
        <w:t>un</w:t>
      </w:r>
      <w:r>
        <w:rPr>
          <w:rFonts w:eastAsia="Georgia"/>
        </w:rPr>
        <w:t xml:space="preserve"> </w:t>
      </w:r>
      <w:r>
        <w:t>pays</w:t>
      </w:r>
      <w:r>
        <w:rPr>
          <w:rFonts w:eastAsia="Georgia"/>
        </w:rPr>
        <w:t xml:space="preserve"> </w:t>
      </w:r>
      <w:r>
        <w:t>habité</w:t>
      </w:r>
      <w:r w:rsidR="004C7F27">
        <w:t xml:space="preserve">, </w:t>
      </w:r>
      <w:r>
        <w:t>car</w:t>
      </w:r>
      <w:r>
        <w:rPr>
          <w:rFonts w:eastAsia="Georgia"/>
        </w:rPr>
        <w:t xml:space="preserve"> </w:t>
      </w:r>
      <w:r>
        <w:t>il</w:t>
      </w:r>
      <w:r>
        <w:rPr>
          <w:rFonts w:eastAsia="Georgia"/>
        </w:rPr>
        <w:t xml:space="preserve"> </w:t>
      </w:r>
      <w:r>
        <w:t>s</w:t>
      </w:r>
      <w:r w:rsidR="004C7F27">
        <w:rPr>
          <w:rFonts w:eastAsia="Georgia"/>
        </w:rPr>
        <w:t>’</w:t>
      </w:r>
      <w:r>
        <w:t>imaginait</w:t>
      </w:r>
      <w:r>
        <w:rPr>
          <w:rFonts w:eastAsia="Georgia"/>
        </w:rPr>
        <w:t xml:space="preserve"> </w:t>
      </w:r>
      <w:r>
        <w:t>entendre</w:t>
      </w:r>
      <w:r>
        <w:rPr>
          <w:rFonts w:eastAsia="Georgia"/>
        </w:rPr>
        <w:t xml:space="preserve"> </w:t>
      </w:r>
      <w:r>
        <w:t>des</w:t>
      </w:r>
      <w:r>
        <w:rPr>
          <w:rFonts w:eastAsia="Georgia"/>
        </w:rPr>
        <w:t xml:space="preserve"> </w:t>
      </w:r>
      <w:r>
        <w:t>voix</w:t>
      </w:r>
      <w:r>
        <w:rPr>
          <w:rFonts w:eastAsia="Georgia"/>
        </w:rPr>
        <w:t xml:space="preserve"> </w:t>
      </w:r>
      <w:r>
        <w:t>d</w:t>
      </w:r>
      <w:r w:rsidR="004C7F27">
        <w:rPr>
          <w:rFonts w:eastAsia="Georgia"/>
        </w:rPr>
        <w:t>’</w:t>
      </w:r>
      <w:r>
        <w:t>hommes</w:t>
      </w:r>
      <w:r>
        <w:rPr>
          <w:rFonts w:eastAsia="Georgia"/>
        </w:rPr>
        <w:t xml:space="preserve"> </w:t>
      </w:r>
      <w:r>
        <w:t>et</w:t>
      </w:r>
      <w:r>
        <w:rPr>
          <w:rFonts w:eastAsia="Georgia"/>
        </w:rPr>
        <w:t xml:space="preserve"> </w:t>
      </w:r>
      <w:r>
        <w:t>des</w:t>
      </w:r>
      <w:r>
        <w:rPr>
          <w:rFonts w:eastAsia="Georgia"/>
        </w:rPr>
        <w:t xml:space="preserve"> </w:t>
      </w:r>
      <w:r>
        <w:t>grincements</w:t>
      </w:r>
      <w:r>
        <w:rPr>
          <w:rFonts w:eastAsia="Georgia"/>
        </w:rPr>
        <w:t xml:space="preserve"> </w:t>
      </w:r>
      <w:r>
        <w:t>de</w:t>
      </w:r>
      <w:r>
        <w:rPr>
          <w:rFonts w:eastAsia="Georgia"/>
        </w:rPr>
        <w:t xml:space="preserve"> </w:t>
      </w:r>
      <w:r>
        <w:t>voitures</w:t>
      </w:r>
      <w:r w:rsidR="004C7F27">
        <w:t xml:space="preserve">. </w:t>
      </w:r>
      <w:r>
        <w:t>Il</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chercher</w:t>
      </w:r>
      <w:r>
        <w:rPr>
          <w:rFonts w:eastAsia="Georgia"/>
        </w:rPr>
        <w:t xml:space="preserve"> </w:t>
      </w:r>
      <w:r>
        <w:t>abri</w:t>
      </w:r>
      <w:r>
        <w:rPr>
          <w:rFonts w:eastAsia="Georgia"/>
        </w:rPr>
        <w:t xml:space="preserve"> </w:t>
      </w:r>
      <w:r>
        <w:t>dans</w:t>
      </w:r>
      <w:r>
        <w:rPr>
          <w:rFonts w:eastAsia="Georgia"/>
        </w:rPr>
        <w:t xml:space="preserve"> </w:t>
      </w:r>
      <w:r>
        <w:t>une</w:t>
      </w:r>
      <w:r>
        <w:rPr>
          <w:rFonts w:eastAsia="Georgia"/>
        </w:rPr>
        <w:t xml:space="preserve"> </w:t>
      </w:r>
      <w:r>
        <w:t>ferme</w:t>
      </w:r>
      <w:r w:rsidR="004C7F27">
        <w:t xml:space="preserve">, </w:t>
      </w:r>
      <w:r>
        <w:t>mais</w:t>
      </w:r>
      <w:r>
        <w:rPr>
          <w:rFonts w:eastAsia="Georgia"/>
        </w:rPr>
        <w:t xml:space="preserve"> </w:t>
      </w:r>
      <w:r>
        <w:t>par</w:t>
      </w:r>
      <w:r>
        <w:rPr>
          <w:rFonts w:eastAsia="Georgia"/>
        </w:rPr>
        <w:t xml:space="preserve"> </w:t>
      </w:r>
      <w:r>
        <w:t>cet</w:t>
      </w:r>
      <w:r>
        <w:rPr>
          <w:rFonts w:eastAsia="Georgia"/>
        </w:rPr>
        <w:t xml:space="preserve"> </w:t>
      </w:r>
      <w:r>
        <w:t>épais</w:t>
      </w:r>
      <w:r>
        <w:rPr>
          <w:rFonts w:eastAsia="Georgia"/>
        </w:rPr>
        <w:t xml:space="preserve"> </w:t>
      </w:r>
      <w:r>
        <w:t>brouillard</w:t>
      </w:r>
      <w:r>
        <w:rPr>
          <w:rFonts w:eastAsia="Georgia"/>
        </w:rPr>
        <w:t xml:space="preserve"> </w:t>
      </w:r>
      <w:r>
        <w:t>il</w:t>
      </w:r>
      <w:r>
        <w:rPr>
          <w:rFonts w:eastAsia="Georgia"/>
        </w:rPr>
        <w:t xml:space="preserve"> </w:t>
      </w:r>
      <w:proofErr w:type="gramStart"/>
      <w:r>
        <w:t>avait</w:t>
      </w:r>
      <w:r>
        <w:rPr>
          <w:rFonts w:eastAsia="Georgia"/>
        </w:rPr>
        <w:t xml:space="preserve"> </w:t>
      </w:r>
      <w:r>
        <w:t>peur</w:t>
      </w:r>
      <w:proofErr w:type="gramEnd"/>
      <w:r>
        <w:rPr>
          <w:rFonts w:eastAsia="Georgia"/>
        </w:rPr>
        <w:t xml:space="preserve"> </w:t>
      </w:r>
      <w:r>
        <w:t>de</w:t>
      </w:r>
      <w:r>
        <w:rPr>
          <w:rFonts w:eastAsia="Georgia"/>
        </w:rPr>
        <w:t xml:space="preserve"> </w:t>
      </w:r>
      <w:r>
        <w:lastRenderedPageBreak/>
        <w:t>s</w:t>
      </w:r>
      <w:r w:rsidR="004C7F27">
        <w:rPr>
          <w:rFonts w:eastAsia="Georgia"/>
        </w:rPr>
        <w:t>’</w:t>
      </w:r>
      <w:r>
        <w:t>égarer</w:t>
      </w:r>
      <w:r w:rsidR="004C7F27">
        <w:t xml:space="preserve">. </w:t>
      </w:r>
      <w:r>
        <w:t>Tout</w:t>
      </w:r>
      <w:r>
        <w:rPr>
          <w:rFonts w:eastAsia="Georgia"/>
        </w:rPr>
        <w:t xml:space="preserve"> </w:t>
      </w:r>
      <w:r>
        <w:t>ruisselait</w:t>
      </w:r>
      <w:r>
        <w:rPr>
          <w:rFonts w:eastAsia="Georgia"/>
        </w:rPr>
        <w:t xml:space="preserve"> </w:t>
      </w:r>
      <w:r>
        <w:t>d</w:t>
      </w:r>
      <w:r w:rsidR="004C7F27">
        <w:rPr>
          <w:rFonts w:eastAsia="Georgia"/>
        </w:rPr>
        <w:t>’</w:t>
      </w:r>
      <w:r>
        <w:t>eau</w:t>
      </w:r>
      <w:r>
        <w:rPr>
          <w:rFonts w:eastAsia="Georgia"/>
        </w:rPr>
        <w:t xml:space="preserve"> </w:t>
      </w:r>
      <w:r>
        <w:t>et</w:t>
      </w:r>
      <w:r>
        <w:rPr>
          <w:rFonts w:eastAsia="Georgia"/>
        </w:rPr>
        <w:t xml:space="preserve"> </w:t>
      </w:r>
      <w:r>
        <w:t>d</w:t>
      </w:r>
      <w:r w:rsidR="004C7F27">
        <w:rPr>
          <w:rFonts w:eastAsia="Georgia"/>
        </w:rPr>
        <w:t>’</w:t>
      </w:r>
      <w:r>
        <w:t>humidité</w:t>
      </w:r>
      <w:r w:rsidR="004C7F27">
        <w:t xml:space="preserve">. </w:t>
      </w:r>
      <w:r>
        <w:t>Des</w:t>
      </w:r>
      <w:r>
        <w:rPr>
          <w:rFonts w:eastAsia="Georgia"/>
        </w:rPr>
        <w:t xml:space="preserve"> </w:t>
      </w:r>
      <w:r>
        <w:t>gouttelettes</w:t>
      </w:r>
      <w:r>
        <w:rPr>
          <w:rFonts w:eastAsia="Georgia"/>
        </w:rPr>
        <w:t xml:space="preserve"> </w:t>
      </w:r>
      <w:r>
        <w:t>pendaient</w:t>
      </w:r>
      <w:r>
        <w:rPr>
          <w:rFonts w:eastAsia="Georgia"/>
        </w:rPr>
        <w:t xml:space="preserve"> </w:t>
      </w:r>
      <w:r>
        <w:t>au</w:t>
      </w:r>
      <w:r>
        <w:rPr>
          <w:rFonts w:eastAsia="Georgia"/>
        </w:rPr>
        <w:t xml:space="preserve"> </w:t>
      </w:r>
      <w:r>
        <w:t>bout</w:t>
      </w:r>
      <w:r>
        <w:rPr>
          <w:rFonts w:eastAsia="Georgia"/>
        </w:rPr>
        <w:t xml:space="preserve"> </w:t>
      </w:r>
      <w:r>
        <w:t>de</w:t>
      </w:r>
      <w:r>
        <w:rPr>
          <w:rFonts w:eastAsia="Georgia"/>
        </w:rPr>
        <w:t xml:space="preserve"> </w:t>
      </w:r>
      <w:r>
        <w:t>chaque</w:t>
      </w:r>
      <w:r>
        <w:rPr>
          <w:rFonts w:eastAsia="Georgia"/>
        </w:rPr>
        <w:t xml:space="preserve"> </w:t>
      </w:r>
      <w:r>
        <w:t>brin</w:t>
      </w:r>
      <w:r>
        <w:rPr>
          <w:rFonts w:eastAsia="Georgia"/>
        </w:rPr>
        <w:t xml:space="preserve"> </w:t>
      </w:r>
      <w:r>
        <w:t>d</w:t>
      </w:r>
      <w:r w:rsidR="004C7F27">
        <w:rPr>
          <w:rFonts w:eastAsia="Georgia"/>
        </w:rPr>
        <w:t>’</w:t>
      </w:r>
      <w:r>
        <w:t>herbe</w:t>
      </w:r>
      <w:r>
        <w:rPr>
          <w:rFonts w:eastAsia="Georgia"/>
        </w:rPr>
        <w:t xml:space="preserve"> </w:t>
      </w:r>
      <w:r>
        <w:t>et</w:t>
      </w:r>
      <w:r>
        <w:rPr>
          <w:rFonts w:eastAsia="Georgia"/>
        </w:rPr>
        <w:t xml:space="preserve"> </w:t>
      </w:r>
      <w:r>
        <w:t>au</w:t>
      </w:r>
      <w:r>
        <w:rPr>
          <w:rFonts w:eastAsia="Georgia"/>
        </w:rPr>
        <w:t xml:space="preserve"> </w:t>
      </w:r>
      <w:r>
        <w:t>moindre</w:t>
      </w:r>
      <w:r>
        <w:rPr>
          <w:rFonts w:eastAsia="Georgia"/>
        </w:rPr>
        <w:t xml:space="preserve"> </w:t>
      </w:r>
      <w:r>
        <w:t>mouvement</w:t>
      </w:r>
      <w:r>
        <w:rPr>
          <w:rFonts w:eastAsia="Georgia"/>
        </w:rPr>
        <w:t xml:space="preserve"> </w:t>
      </w:r>
      <w:r>
        <w:t>il</w:t>
      </w:r>
      <w:r>
        <w:rPr>
          <w:rFonts w:eastAsia="Georgia"/>
        </w:rPr>
        <w:t xml:space="preserve"> </w:t>
      </w:r>
      <w:r>
        <w:t>recevait</w:t>
      </w:r>
      <w:r>
        <w:rPr>
          <w:rFonts w:eastAsia="Georgia"/>
        </w:rPr>
        <w:t xml:space="preserve"> </w:t>
      </w:r>
      <w:r>
        <w:t>de</w:t>
      </w:r>
      <w:r>
        <w:rPr>
          <w:rFonts w:eastAsia="Georgia"/>
        </w:rPr>
        <w:t xml:space="preserve"> </w:t>
      </w:r>
      <w:r>
        <w:t>v</w:t>
      </w:r>
      <w:r>
        <w:t>é</w:t>
      </w:r>
      <w:r>
        <w:t>ritables</w:t>
      </w:r>
      <w:r>
        <w:rPr>
          <w:rFonts w:eastAsia="Georgia"/>
        </w:rPr>
        <w:t xml:space="preserve"> </w:t>
      </w:r>
      <w:r>
        <w:t>douches</w:t>
      </w:r>
      <w:r w:rsidR="004C7F27">
        <w:t>.</w:t>
      </w:r>
    </w:p>
    <w:p w14:paraId="1AC6978B" w14:textId="77777777" w:rsidR="004C7F27" w:rsidRDefault="004C163A" w:rsidP="004C163A">
      <w:r>
        <w:t>Il</w:t>
      </w:r>
      <w:r>
        <w:rPr>
          <w:rFonts w:eastAsia="Georgia"/>
        </w:rPr>
        <w:t xml:space="preserve"> </w:t>
      </w:r>
      <w:r>
        <w:t>fit</w:t>
      </w:r>
      <w:r>
        <w:rPr>
          <w:rFonts w:eastAsia="Georgia"/>
        </w:rPr>
        <w:t xml:space="preserve"> </w:t>
      </w:r>
      <w:r>
        <w:t>quelques</w:t>
      </w:r>
      <w:r>
        <w:rPr>
          <w:rFonts w:eastAsia="Georgia"/>
        </w:rPr>
        <w:t xml:space="preserve"> </w:t>
      </w:r>
      <w:r>
        <w:t>pas</w:t>
      </w:r>
      <w:r>
        <w:rPr>
          <w:rFonts w:eastAsia="Georgia"/>
        </w:rPr>
        <w:t xml:space="preserve"> </w:t>
      </w:r>
      <w:r>
        <w:t>pour</w:t>
      </w:r>
      <w:r>
        <w:rPr>
          <w:rFonts w:eastAsia="Georgia"/>
        </w:rPr>
        <w:t xml:space="preserve"> </w:t>
      </w:r>
      <w:r>
        <w:t>chercher</w:t>
      </w:r>
      <w:r>
        <w:rPr>
          <w:rFonts w:eastAsia="Georgia"/>
        </w:rPr>
        <w:t xml:space="preserve"> </w:t>
      </w:r>
      <w:r>
        <w:t>un</w:t>
      </w:r>
      <w:r>
        <w:rPr>
          <w:rFonts w:eastAsia="Georgia"/>
        </w:rPr>
        <w:t xml:space="preserve"> </w:t>
      </w:r>
      <w:r>
        <w:t>refuge</w:t>
      </w:r>
      <w:r w:rsidR="004C7F27">
        <w:t xml:space="preserve">, </w:t>
      </w:r>
      <w:r>
        <w:t>lorsqu</w:t>
      </w:r>
      <w:r w:rsidR="004C7F27">
        <w:rPr>
          <w:rFonts w:eastAsia="Georgia"/>
        </w:rPr>
        <w:t>’</w:t>
      </w:r>
      <w:r>
        <w:t>il</w:t>
      </w:r>
      <w:r>
        <w:rPr>
          <w:rFonts w:eastAsia="Georgia"/>
        </w:rPr>
        <w:t xml:space="preserve"> </w:t>
      </w:r>
      <w:r>
        <w:t>ape</w:t>
      </w:r>
      <w:r>
        <w:t>r</w:t>
      </w:r>
      <w:r>
        <w:t>çut</w:t>
      </w:r>
      <w:r>
        <w:rPr>
          <w:rFonts w:eastAsia="Georgia"/>
        </w:rPr>
        <w:t xml:space="preserve"> </w:t>
      </w:r>
      <w:r>
        <w:t>devant</w:t>
      </w:r>
      <w:r>
        <w:rPr>
          <w:rFonts w:eastAsia="Georgia"/>
        </w:rPr>
        <w:t xml:space="preserve"> </w:t>
      </w:r>
      <w:r>
        <w:t>lui</w:t>
      </w:r>
      <w:r>
        <w:rPr>
          <w:rFonts w:eastAsia="Georgia"/>
        </w:rPr>
        <w:t xml:space="preserve"> </w:t>
      </w:r>
      <w:r>
        <w:t>un</w:t>
      </w:r>
      <w:r>
        <w:rPr>
          <w:rFonts w:eastAsia="Georgia"/>
        </w:rPr>
        <w:t xml:space="preserve"> </w:t>
      </w:r>
      <w:r>
        <w:t>édifice</w:t>
      </w:r>
      <w:r>
        <w:rPr>
          <w:rFonts w:eastAsia="Georgia"/>
        </w:rPr>
        <w:t xml:space="preserve"> </w:t>
      </w:r>
      <w:r>
        <w:t>très</w:t>
      </w:r>
      <w:r>
        <w:rPr>
          <w:rFonts w:eastAsia="Georgia"/>
        </w:rPr>
        <w:t xml:space="preserve"> </w:t>
      </w:r>
      <w:r>
        <w:t>haut</w:t>
      </w:r>
      <w:r w:rsidR="004C7F27">
        <w:t xml:space="preserve">, </w:t>
      </w:r>
      <w:r>
        <w:t>mais</w:t>
      </w:r>
      <w:r>
        <w:rPr>
          <w:rFonts w:eastAsia="Georgia"/>
        </w:rPr>
        <w:t xml:space="preserve"> </w:t>
      </w:r>
      <w:r>
        <w:t>pas</w:t>
      </w:r>
      <w:r>
        <w:rPr>
          <w:rFonts w:eastAsia="Georgia"/>
        </w:rPr>
        <w:t xml:space="preserve"> </w:t>
      </w:r>
      <w:r>
        <w:t>très</w:t>
      </w:r>
      <w:r>
        <w:rPr>
          <w:rFonts w:eastAsia="Georgia"/>
        </w:rPr>
        <w:t xml:space="preserve"> </w:t>
      </w:r>
      <w:r>
        <w:t>grand</w:t>
      </w:r>
      <w:r w:rsidR="004C7F27">
        <w:t xml:space="preserve">. </w:t>
      </w:r>
      <w:r>
        <w:t>La</w:t>
      </w:r>
      <w:r>
        <w:rPr>
          <w:rFonts w:eastAsia="Georgia"/>
        </w:rPr>
        <w:t xml:space="preserve"> </w:t>
      </w:r>
      <w:r>
        <w:t>porte</w:t>
      </w:r>
      <w:r>
        <w:rPr>
          <w:rFonts w:eastAsia="Georgia"/>
        </w:rPr>
        <w:t xml:space="preserve"> </w:t>
      </w:r>
      <w:r>
        <w:t>était</w:t>
      </w:r>
      <w:r>
        <w:rPr>
          <w:rFonts w:eastAsia="Georgia"/>
        </w:rPr>
        <w:t xml:space="preserve"> </w:t>
      </w:r>
      <w:r>
        <w:t>fermée</w:t>
      </w:r>
      <w:r>
        <w:rPr>
          <w:rFonts w:eastAsia="Georgia"/>
        </w:rPr>
        <w:t xml:space="preserve"> </w:t>
      </w:r>
      <w:r>
        <w:t>et</w:t>
      </w:r>
      <w:r>
        <w:rPr>
          <w:rFonts w:eastAsia="Georgia"/>
        </w:rPr>
        <w:t xml:space="preserve"> </w:t>
      </w:r>
      <w:r>
        <w:t>l</w:t>
      </w:r>
      <w:r w:rsidR="004C7F27">
        <w:rPr>
          <w:rFonts w:eastAsia="Georgia"/>
        </w:rPr>
        <w:t>’</w:t>
      </w:r>
      <w:r>
        <w:t>édifice</w:t>
      </w:r>
      <w:r>
        <w:rPr>
          <w:rFonts w:eastAsia="Georgia"/>
        </w:rPr>
        <w:t xml:space="preserve"> </w:t>
      </w:r>
      <w:r>
        <w:t>inhabité</w:t>
      </w:r>
      <w:r w:rsidR="004C7F27">
        <w:t xml:space="preserve">. </w:t>
      </w:r>
      <w:r>
        <w:t>Nils</w:t>
      </w:r>
      <w:r>
        <w:rPr>
          <w:rFonts w:eastAsia="Georgia"/>
        </w:rPr>
        <w:t xml:space="preserve"> </w:t>
      </w:r>
      <w:r>
        <w:t>comprit</w:t>
      </w:r>
      <w:r>
        <w:rPr>
          <w:rFonts w:eastAsia="Georgia"/>
        </w:rPr>
        <w:t xml:space="preserve"> </w:t>
      </w:r>
      <w:r>
        <w:t>que</w:t>
      </w:r>
      <w:r>
        <w:rPr>
          <w:rFonts w:eastAsia="Georgia"/>
        </w:rPr>
        <w:t xml:space="preserve"> </w:t>
      </w:r>
      <w:r>
        <w:t>ce</w:t>
      </w:r>
      <w:r>
        <w:rPr>
          <w:rFonts w:eastAsia="Georgia"/>
        </w:rPr>
        <w:t xml:space="preserve"> </w:t>
      </w:r>
      <w:r>
        <w:t>ne</w:t>
      </w:r>
      <w:r>
        <w:rPr>
          <w:rFonts w:eastAsia="Georgia"/>
        </w:rPr>
        <w:t xml:space="preserve"> </w:t>
      </w:r>
      <w:r>
        <w:t>pouvait</w:t>
      </w:r>
      <w:r>
        <w:rPr>
          <w:rFonts w:eastAsia="Georgia"/>
        </w:rPr>
        <w:t xml:space="preserve"> </w:t>
      </w:r>
      <w:r>
        <w:t>être</w:t>
      </w:r>
      <w:r>
        <w:rPr>
          <w:rFonts w:eastAsia="Georgia"/>
        </w:rPr>
        <w:t xml:space="preserve"> </w:t>
      </w:r>
      <w:r>
        <w:t>qu</w:t>
      </w:r>
      <w:r w:rsidR="004C7F27">
        <w:rPr>
          <w:rFonts w:eastAsia="Georgia"/>
        </w:rPr>
        <w:t>’</w:t>
      </w:r>
      <w:r>
        <w:t>une</w:t>
      </w:r>
      <w:r>
        <w:rPr>
          <w:rFonts w:eastAsia="Georgia"/>
        </w:rPr>
        <w:t xml:space="preserve"> </w:t>
      </w:r>
      <w:r>
        <w:t>tour</w:t>
      </w:r>
      <w:r>
        <w:rPr>
          <w:rFonts w:eastAsia="Georgia"/>
        </w:rPr>
        <w:t xml:space="preserve"> </w:t>
      </w:r>
      <w:r>
        <w:t>élevée</w:t>
      </w:r>
      <w:r>
        <w:rPr>
          <w:rFonts w:eastAsia="Georgia"/>
        </w:rPr>
        <w:t xml:space="preserve"> </w:t>
      </w:r>
      <w:r>
        <w:t>là</w:t>
      </w:r>
      <w:r>
        <w:rPr>
          <w:rFonts w:eastAsia="Georgia"/>
        </w:rPr>
        <w:t xml:space="preserve"> </w:t>
      </w:r>
      <w:r>
        <w:t>pour</w:t>
      </w:r>
      <w:r>
        <w:rPr>
          <w:rFonts w:eastAsia="Georgia"/>
        </w:rPr>
        <w:t xml:space="preserve"> </w:t>
      </w:r>
      <w:r>
        <w:t>permettre</w:t>
      </w:r>
      <w:r>
        <w:rPr>
          <w:rFonts w:eastAsia="Georgia"/>
        </w:rPr>
        <w:t xml:space="preserve"> </w:t>
      </w:r>
      <w:r>
        <w:t>de</w:t>
      </w:r>
      <w:r>
        <w:rPr>
          <w:rFonts w:eastAsia="Georgia"/>
        </w:rPr>
        <w:t xml:space="preserve"> </w:t>
      </w:r>
      <w:r>
        <w:t>mieux</w:t>
      </w:r>
      <w:r>
        <w:rPr>
          <w:rFonts w:eastAsia="Georgia"/>
        </w:rPr>
        <w:t xml:space="preserve"> </w:t>
      </w:r>
      <w:r>
        <w:t>voir</w:t>
      </w:r>
      <w:r>
        <w:rPr>
          <w:rFonts w:eastAsia="Georgia"/>
        </w:rPr>
        <w:t xml:space="preserve"> </w:t>
      </w:r>
      <w:r>
        <w:t>le</w:t>
      </w:r>
      <w:r>
        <w:rPr>
          <w:rFonts w:eastAsia="Georgia"/>
        </w:rPr>
        <w:t xml:space="preserve"> </w:t>
      </w:r>
      <w:r>
        <w:t>pa</w:t>
      </w:r>
      <w:r>
        <w:t>y</w:t>
      </w:r>
      <w:r>
        <w:t>sage</w:t>
      </w:r>
      <w:r w:rsidR="004C7F27">
        <w:t xml:space="preserve">. </w:t>
      </w:r>
      <w:r>
        <w:t>Il</w:t>
      </w:r>
      <w:r>
        <w:rPr>
          <w:rFonts w:eastAsia="Georgia"/>
        </w:rPr>
        <w:t xml:space="preserve"> </w:t>
      </w:r>
      <w:r>
        <w:t>retourna</w:t>
      </w:r>
      <w:r>
        <w:rPr>
          <w:rFonts w:eastAsia="Georgia"/>
        </w:rPr>
        <w:t xml:space="preserve"> </w:t>
      </w:r>
      <w:r>
        <w:t>près</w:t>
      </w:r>
      <w:r>
        <w:rPr>
          <w:rFonts w:eastAsia="Georgia"/>
        </w:rPr>
        <w:t xml:space="preserve"> </w:t>
      </w:r>
      <w:r>
        <w:t>des</w:t>
      </w:r>
      <w:r>
        <w:rPr>
          <w:rFonts w:eastAsia="Georgia"/>
        </w:rPr>
        <w:t xml:space="preserve"> </w:t>
      </w:r>
      <w:r>
        <w:t>oies</w:t>
      </w:r>
      <w:r w:rsidR="004C7F27">
        <w:t>.</w:t>
      </w:r>
    </w:p>
    <w:p w14:paraId="40BFCEDD" w14:textId="77777777" w:rsidR="004C7F27" w:rsidRDefault="004C7F27" w:rsidP="004C163A">
      <w:r>
        <w:t>— </w:t>
      </w:r>
      <w:r w:rsidR="004C163A">
        <w:t>Mon</w:t>
      </w:r>
      <w:r w:rsidR="004C163A">
        <w:rPr>
          <w:rFonts w:eastAsia="Georgia"/>
        </w:rPr>
        <w:t xml:space="preserve"> </w:t>
      </w:r>
      <w:r w:rsidR="004C163A">
        <w:t>bon</w:t>
      </w:r>
      <w:r w:rsidR="004C163A">
        <w:rPr>
          <w:rFonts w:eastAsia="Georgia"/>
        </w:rPr>
        <w:t xml:space="preserve"> </w:t>
      </w:r>
      <w:r w:rsidR="004C163A">
        <w:t>jars</w:t>
      </w:r>
      <w:r>
        <w:t xml:space="preserve">, </w:t>
      </w:r>
      <w:r w:rsidR="004C163A">
        <w:t>appela-t-il</w:t>
      </w:r>
      <w:r>
        <w:t xml:space="preserve">, </w:t>
      </w:r>
      <w:r w:rsidR="004C163A">
        <w:t>prends-moi</w:t>
      </w:r>
      <w:r w:rsidR="004C163A">
        <w:rPr>
          <w:rFonts w:eastAsia="Georgia"/>
        </w:rPr>
        <w:t xml:space="preserve"> </w:t>
      </w:r>
      <w:r w:rsidR="004C163A">
        <w:t>sur</w:t>
      </w:r>
      <w:r w:rsidR="004C163A">
        <w:rPr>
          <w:rFonts w:eastAsia="Georgia"/>
        </w:rPr>
        <w:t xml:space="preserve"> </w:t>
      </w:r>
      <w:r w:rsidR="004C163A">
        <w:t>ton</w:t>
      </w:r>
      <w:r w:rsidR="004C163A">
        <w:rPr>
          <w:rFonts w:eastAsia="Georgia"/>
        </w:rPr>
        <w:t xml:space="preserve"> </w:t>
      </w:r>
      <w:r w:rsidR="004C163A">
        <w:t>dos</w:t>
      </w:r>
      <w:r w:rsidR="004C163A">
        <w:rPr>
          <w:rFonts w:eastAsia="Georgia"/>
        </w:rPr>
        <w:t xml:space="preserve"> </w:t>
      </w:r>
      <w:r w:rsidR="004C163A">
        <w:t>et</w:t>
      </w:r>
      <w:r w:rsidR="004C163A">
        <w:rPr>
          <w:rFonts w:eastAsia="Georgia"/>
        </w:rPr>
        <w:t xml:space="preserve"> </w:t>
      </w:r>
      <w:r w:rsidR="004C163A">
        <w:t>porte-moi</w:t>
      </w:r>
      <w:r w:rsidR="004C163A">
        <w:rPr>
          <w:rFonts w:eastAsia="Georgia"/>
        </w:rPr>
        <w:t xml:space="preserve"> </w:t>
      </w:r>
      <w:r w:rsidR="004C163A">
        <w:t>au</w:t>
      </w:r>
      <w:r w:rsidR="004C163A">
        <w:rPr>
          <w:rFonts w:eastAsia="Georgia"/>
        </w:rPr>
        <w:t xml:space="preserve"> </w:t>
      </w:r>
      <w:r w:rsidR="004C163A">
        <w:t>sommet</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tour</w:t>
      </w:r>
      <w:r w:rsidR="004C163A">
        <w:rPr>
          <w:rFonts w:eastAsia="Georgia"/>
        </w:rPr>
        <w:t xml:space="preserve"> </w:t>
      </w:r>
      <w:r w:rsidR="004C163A">
        <w:t>là-bas</w:t>
      </w:r>
      <w:r>
        <w:t xml:space="preserve">. </w:t>
      </w:r>
      <w:r w:rsidR="004C163A">
        <w:t>J</w:t>
      </w:r>
      <w:r>
        <w:rPr>
          <w:rFonts w:eastAsia="Georgia"/>
        </w:rPr>
        <w:t>’</w:t>
      </w:r>
      <w:r w:rsidR="004C163A">
        <w:t>y</w:t>
      </w:r>
      <w:r w:rsidR="004C163A">
        <w:rPr>
          <w:rFonts w:eastAsia="Georgia"/>
        </w:rPr>
        <w:t xml:space="preserve"> </w:t>
      </w:r>
      <w:r w:rsidR="004C163A">
        <w:t>trouverai</w:t>
      </w:r>
      <w:r w:rsidR="004C163A">
        <w:rPr>
          <w:rFonts w:eastAsia="Georgia"/>
        </w:rPr>
        <w:t xml:space="preserve"> </w:t>
      </w:r>
      <w:r w:rsidR="004C163A">
        <w:t>peut-être</w:t>
      </w:r>
      <w:r w:rsidR="004C163A">
        <w:rPr>
          <w:rFonts w:eastAsia="Georgia"/>
        </w:rPr>
        <w:t xml:space="preserve"> </w:t>
      </w:r>
      <w:r w:rsidR="004C163A">
        <w:t>une</w:t>
      </w:r>
      <w:r w:rsidR="004C163A">
        <w:rPr>
          <w:rFonts w:eastAsia="Georgia"/>
        </w:rPr>
        <w:t xml:space="preserve"> </w:t>
      </w:r>
      <w:r w:rsidR="004C163A">
        <w:t>petite</w:t>
      </w:r>
      <w:r w:rsidR="004C163A">
        <w:rPr>
          <w:rFonts w:eastAsia="Georgia"/>
        </w:rPr>
        <w:t xml:space="preserve"> </w:t>
      </w:r>
      <w:r w:rsidR="004C163A">
        <w:t>place</w:t>
      </w:r>
      <w:r w:rsidR="004C163A">
        <w:rPr>
          <w:rFonts w:eastAsia="Georgia"/>
        </w:rPr>
        <w:t xml:space="preserve"> </w:t>
      </w:r>
      <w:r w:rsidR="004C163A">
        <w:t>sèche</w:t>
      </w:r>
      <w:r w:rsidR="004C163A">
        <w:rPr>
          <w:rFonts w:eastAsia="Georgia"/>
        </w:rPr>
        <w:t xml:space="preserve"> </w:t>
      </w:r>
      <w:r w:rsidR="004C163A">
        <w:t>pour</w:t>
      </w:r>
      <w:r w:rsidR="004C163A">
        <w:rPr>
          <w:rFonts w:eastAsia="Georgia"/>
        </w:rPr>
        <w:t xml:space="preserve"> </w:t>
      </w:r>
      <w:r w:rsidR="004C163A">
        <w:t>dormir</w:t>
      </w:r>
      <w:r>
        <w:t>.</w:t>
      </w:r>
    </w:p>
    <w:p w14:paraId="7382596E" w14:textId="77777777" w:rsidR="004C7F27" w:rsidRDefault="004C163A" w:rsidP="004C163A">
      <w:r>
        <w:t>Le</w:t>
      </w:r>
      <w:r>
        <w:rPr>
          <w:rFonts w:eastAsia="Georgia"/>
        </w:rPr>
        <w:t xml:space="preserve"> </w:t>
      </w:r>
      <w:r>
        <w:t>jars</w:t>
      </w:r>
      <w:r>
        <w:rPr>
          <w:rFonts w:eastAsia="Georgia"/>
        </w:rPr>
        <w:t xml:space="preserve"> </w:t>
      </w:r>
      <w:r>
        <w:t>obéit</w:t>
      </w:r>
      <w:r>
        <w:rPr>
          <w:rFonts w:eastAsia="Georgia"/>
        </w:rPr>
        <w:t xml:space="preserve"> </w:t>
      </w:r>
      <w:r>
        <w:t>et</w:t>
      </w:r>
      <w:r>
        <w:rPr>
          <w:rFonts w:eastAsia="Georgia"/>
        </w:rPr>
        <w:t xml:space="preserve"> </w:t>
      </w:r>
      <w:r>
        <w:t>le</w:t>
      </w:r>
      <w:r>
        <w:rPr>
          <w:rFonts w:eastAsia="Georgia"/>
        </w:rPr>
        <w:t xml:space="preserve"> </w:t>
      </w:r>
      <w:r>
        <w:t>déposa</w:t>
      </w:r>
      <w:r>
        <w:rPr>
          <w:rFonts w:eastAsia="Georgia"/>
        </w:rPr>
        <w:t xml:space="preserve"> </w:t>
      </w:r>
      <w:r>
        <w:t>sur</w:t>
      </w:r>
      <w:r>
        <w:rPr>
          <w:rFonts w:eastAsia="Georgia"/>
        </w:rPr>
        <w:t xml:space="preserve"> </w:t>
      </w:r>
      <w:r>
        <w:t>la</w:t>
      </w:r>
      <w:r>
        <w:rPr>
          <w:rFonts w:eastAsia="Georgia"/>
        </w:rPr>
        <w:t xml:space="preserve"> </w:t>
      </w:r>
      <w:r>
        <w:t>plate-forme</w:t>
      </w:r>
      <w:r>
        <w:rPr>
          <w:rFonts w:eastAsia="Georgia"/>
        </w:rPr>
        <w:t xml:space="preserve"> </w:t>
      </w:r>
      <w:r>
        <w:t>de</w:t>
      </w:r>
      <w:r>
        <w:rPr>
          <w:rFonts w:eastAsia="Georgia"/>
        </w:rPr>
        <w:t xml:space="preserve"> </w:t>
      </w:r>
      <w:r>
        <w:t>la</w:t>
      </w:r>
      <w:r>
        <w:rPr>
          <w:rFonts w:eastAsia="Georgia"/>
        </w:rPr>
        <w:t xml:space="preserve"> </w:t>
      </w:r>
      <w:r>
        <w:t>tour</w:t>
      </w:r>
      <w:r w:rsidR="004C7F27">
        <w:t xml:space="preserve"> ; </w:t>
      </w:r>
      <w:r>
        <w:t>le</w:t>
      </w:r>
      <w:r>
        <w:rPr>
          <w:rFonts w:eastAsia="Georgia"/>
        </w:rPr>
        <w:t xml:space="preserve"> </w:t>
      </w:r>
      <w:r>
        <w:t>gamin</w:t>
      </w:r>
      <w:r>
        <w:rPr>
          <w:rFonts w:eastAsia="Georgia"/>
        </w:rPr>
        <w:t xml:space="preserve"> </w:t>
      </w:r>
      <w:r>
        <w:t>s</w:t>
      </w:r>
      <w:r w:rsidR="004C7F27">
        <w:rPr>
          <w:rFonts w:eastAsia="Georgia"/>
        </w:rPr>
        <w:t>’</w:t>
      </w:r>
      <w:r>
        <w:t>y</w:t>
      </w:r>
      <w:r>
        <w:rPr>
          <w:rFonts w:eastAsia="Georgia"/>
        </w:rPr>
        <w:t xml:space="preserve"> </w:t>
      </w:r>
      <w:r>
        <w:t>coucha</w:t>
      </w:r>
      <w:r w:rsidR="004C7F27">
        <w:t xml:space="preserve">, </w:t>
      </w:r>
      <w:r>
        <w:t>s</w:t>
      </w:r>
      <w:r w:rsidR="004C7F27">
        <w:rPr>
          <w:rFonts w:eastAsia="Georgia"/>
        </w:rPr>
        <w:t>’</w:t>
      </w:r>
      <w:r>
        <w:t>endormit</w:t>
      </w:r>
      <w:r>
        <w:rPr>
          <w:rFonts w:eastAsia="Georgia"/>
        </w:rPr>
        <w:t xml:space="preserve"> </w:t>
      </w:r>
      <w:r>
        <w:t>et</w:t>
      </w:r>
      <w:r>
        <w:rPr>
          <w:rFonts w:eastAsia="Georgia"/>
        </w:rPr>
        <w:t xml:space="preserve"> </w:t>
      </w:r>
      <w:r>
        <w:t>ne</w:t>
      </w:r>
      <w:r>
        <w:rPr>
          <w:rFonts w:eastAsia="Georgia"/>
        </w:rPr>
        <w:t xml:space="preserve"> </w:t>
      </w:r>
      <w:r>
        <w:t>se</w:t>
      </w:r>
      <w:r>
        <w:rPr>
          <w:rFonts w:eastAsia="Georgia"/>
        </w:rPr>
        <w:t xml:space="preserve"> </w:t>
      </w:r>
      <w:r>
        <w:t>réveilla</w:t>
      </w:r>
      <w:r>
        <w:rPr>
          <w:rFonts w:eastAsia="Georgia"/>
        </w:rPr>
        <w:t xml:space="preserve"> </w:t>
      </w:r>
      <w:r>
        <w:t>que</w:t>
      </w:r>
      <w:r>
        <w:rPr>
          <w:rFonts w:eastAsia="Georgia"/>
        </w:rPr>
        <w:t xml:space="preserve"> </w:t>
      </w:r>
      <w:r>
        <w:t>lorsque</w:t>
      </w:r>
      <w:r>
        <w:rPr>
          <w:rFonts w:eastAsia="Georgia"/>
        </w:rPr>
        <w:t xml:space="preserve"> </w:t>
      </w:r>
      <w:r>
        <w:t>le</w:t>
      </w:r>
      <w:r>
        <w:rPr>
          <w:rFonts w:eastAsia="Georgia"/>
        </w:rPr>
        <w:t xml:space="preserve"> </w:t>
      </w:r>
      <w:r>
        <w:t>s</w:t>
      </w:r>
      <w:r>
        <w:t>o</w:t>
      </w:r>
      <w:r>
        <w:t>leil</w:t>
      </w:r>
      <w:r>
        <w:rPr>
          <w:rFonts w:eastAsia="Georgia"/>
        </w:rPr>
        <w:t xml:space="preserve"> </w:t>
      </w:r>
      <w:r>
        <w:t>du</w:t>
      </w:r>
      <w:r>
        <w:rPr>
          <w:rFonts w:eastAsia="Georgia"/>
        </w:rPr>
        <w:t xml:space="preserve"> </w:t>
      </w:r>
      <w:r>
        <w:t>matin</w:t>
      </w:r>
      <w:r>
        <w:rPr>
          <w:rFonts w:eastAsia="Georgia"/>
        </w:rPr>
        <w:t xml:space="preserve"> </w:t>
      </w:r>
      <w:r>
        <w:t>lui</w:t>
      </w:r>
      <w:r>
        <w:rPr>
          <w:rFonts w:eastAsia="Georgia"/>
        </w:rPr>
        <w:t xml:space="preserve"> </w:t>
      </w:r>
      <w:r>
        <w:t>frappa</w:t>
      </w:r>
      <w:r>
        <w:rPr>
          <w:rFonts w:eastAsia="Georgia"/>
        </w:rPr>
        <w:t xml:space="preserve"> </w:t>
      </w:r>
      <w:r>
        <w:t>le</w:t>
      </w:r>
      <w:r>
        <w:rPr>
          <w:rFonts w:eastAsia="Georgia"/>
        </w:rPr>
        <w:t xml:space="preserve"> </w:t>
      </w:r>
      <w:r>
        <w:t>visage</w:t>
      </w:r>
      <w:r w:rsidR="004C7F27">
        <w:t xml:space="preserve">. </w:t>
      </w:r>
      <w:r>
        <w:t>En</w:t>
      </w:r>
      <w:r>
        <w:rPr>
          <w:rFonts w:eastAsia="Georgia"/>
        </w:rPr>
        <w:t xml:space="preserve"> </w:t>
      </w:r>
      <w:r>
        <w:t>ouvrant</w:t>
      </w:r>
      <w:r>
        <w:rPr>
          <w:rFonts w:eastAsia="Georgia"/>
        </w:rPr>
        <w:t xml:space="preserve"> </w:t>
      </w:r>
      <w:r>
        <w:t>les</w:t>
      </w:r>
      <w:r>
        <w:rPr>
          <w:rFonts w:eastAsia="Georgia"/>
        </w:rPr>
        <w:t xml:space="preserve"> </w:t>
      </w:r>
      <w:r>
        <w:t>yeux</w:t>
      </w:r>
      <w:r w:rsidR="004C7F27">
        <w:t xml:space="preserve">, </w:t>
      </w:r>
      <w:r>
        <w:t>il</w:t>
      </w:r>
      <w:r>
        <w:rPr>
          <w:rFonts w:eastAsia="Georgia"/>
        </w:rPr>
        <w:t xml:space="preserve"> </w:t>
      </w:r>
      <w:r>
        <w:t>eut</w:t>
      </w:r>
      <w:r>
        <w:rPr>
          <w:rFonts w:eastAsia="Georgia"/>
        </w:rPr>
        <w:t xml:space="preserve"> </w:t>
      </w:r>
      <w:r>
        <w:t>d</w:t>
      </w:r>
      <w:r w:rsidR="004C7F27">
        <w:rPr>
          <w:rFonts w:eastAsia="Georgia"/>
        </w:rPr>
        <w:t>’</w:t>
      </w:r>
      <w:r>
        <w:t>abord</w:t>
      </w:r>
      <w:r>
        <w:rPr>
          <w:rFonts w:eastAsia="Georgia"/>
        </w:rPr>
        <w:t xml:space="preserve"> </w:t>
      </w:r>
      <w:r>
        <w:t>du</w:t>
      </w:r>
      <w:r>
        <w:rPr>
          <w:rFonts w:eastAsia="Georgia"/>
        </w:rPr>
        <w:t xml:space="preserve"> </w:t>
      </w:r>
      <w:r>
        <w:t>mal</w:t>
      </w:r>
      <w:r>
        <w:rPr>
          <w:rFonts w:eastAsia="Georgia"/>
        </w:rPr>
        <w:t xml:space="preserve"> </w:t>
      </w:r>
      <w:r>
        <w:t>à</w:t>
      </w:r>
      <w:r>
        <w:rPr>
          <w:rFonts w:eastAsia="Georgia"/>
        </w:rPr>
        <w:t xml:space="preserve"> </w:t>
      </w:r>
      <w:r>
        <w:t>savoir</w:t>
      </w:r>
      <w:r>
        <w:rPr>
          <w:rFonts w:eastAsia="Georgia"/>
        </w:rPr>
        <w:t xml:space="preserve"> </w:t>
      </w:r>
      <w:r>
        <w:t>où</w:t>
      </w:r>
      <w:r>
        <w:rPr>
          <w:rFonts w:eastAsia="Georgia"/>
        </w:rPr>
        <w:t xml:space="preserve"> </w:t>
      </w:r>
      <w:r>
        <w:t>il</w:t>
      </w:r>
      <w:r>
        <w:rPr>
          <w:rFonts w:eastAsia="Georgia"/>
        </w:rPr>
        <w:t xml:space="preserve"> </w:t>
      </w:r>
      <w:r>
        <w:t>était</w:t>
      </w:r>
      <w:r w:rsidR="004C7F27">
        <w:t xml:space="preserve">. </w:t>
      </w:r>
      <w:r>
        <w:t>Habitué</w:t>
      </w:r>
      <w:r>
        <w:rPr>
          <w:rFonts w:eastAsia="Georgia"/>
        </w:rPr>
        <w:t xml:space="preserve"> </w:t>
      </w:r>
      <w:r>
        <w:t>aux</w:t>
      </w:r>
      <w:r>
        <w:rPr>
          <w:rFonts w:eastAsia="Georgia"/>
        </w:rPr>
        <w:t xml:space="preserve"> </w:t>
      </w:r>
      <w:r>
        <w:t>déserts</w:t>
      </w:r>
      <w:r>
        <w:rPr>
          <w:rFonts w:eastAsia="Georgia"/>
        </w:rPr>
        <w:t xml:space="preserve"> </w:t>
      </w:r>
      <w:r>
        <w:t>de</w:t>
      </w:r>
      <w:r>
        <w:rPr>
          <w:rFonts w:eastAsia="Georgia"/>
        </w:rPr>
        <w:t xml:space="preserve"> </w:t>
      </w:r>
      <w:r>
        <w:t>la</w:t>
      </w:r>
      <w:r>
        <w:rPr>
          <w:rFonts w:eastAsia="Georgia"/>
        </w:rPr>
        <w:t xml:space="preserve"> </w:t>
      </w:r>
      <w:r>
        <w:t>L</w:t>
      </w:r>
      <w:r>
        <w:t>a</w:t>
      </w:r>
      <w:r>
        <w:t>ponie</w:t>
      </w:r>
      <w:r w:rsidR="004C7F27">
        <w:t xml:space="preserve">, </w:t>
      </w:r>
      <w:r>
        <w:t>il</w:t>
      </w:r>
      <w:r>
        <w:rPr>
          <w:rFonts w:eastAsia="Georgia"/>
        </w:rPr>
        <w:t xml:space="preserve"> </w:t>
      </w:r>
      <w:r>
        <w:t>prit</w:t>
      </w:r>
      <w:r>
        <w:rPr>
          <w:rFonts w:eastAsia="Georgia"/>
        </w:rPr>
        <w:t xml:space="preserve"> </w:t>
      </w:r>
      <w:r>
        <w:t>d</w:t>
      </w:r>
      <w:r w:rsidR="004C7F27">
        <w:rPr>
          <w:rFonts w:eastAsia="Georgia"/>
        </w:rPr>
        <w:t>’</w:t>
      </w:r>
      <w:r>
        <w:t>abord</w:t>
      </w:r>
      <w:r>
        <w:rPr>
          <w:rFonts w:eastAsia="Georgia"/>
        </w:rPr>
        <w:t xml:space="preserve"> </w:t>
      </w:r>
      <w:r>
        <w:t>pour</w:t>
      </w:r>
      <w:r>
        <w:rPr>
          <w:rFonts w:eastAsia="Georgia"/>
        </w:rPr>
        <w:t xml:space="preserve"> </w:t>
      </w:r>
      <w:r>
        <w:t>un</w:t>
      </w:r>
      <w:r>
        <w:rPr>
          <w:rFonts w:eastAsia="Georgia"/>
        </w:rPr>
        <w:t xml:space="preserve"> </w:t>
      </w:r>
      <w:r>
        <w:t>tableau</w:t>
      </w:r>
      <w:r>
        <w:rPr>
          <w:rFonts w:eastAsia="Georgia"/>
        </w:rPr>
        <w:t xml:space="preserve"> </w:t>
      </w:r>
      <w:r>
        <w:t>cette</w:t>
      </w:r>
      <w:r>
        <w:rPr>
          <w:rFonts w:eastAsia="Georgia"/>
        </w:rPr>
        <w:t xml:space="preserve"> </w:t>
      </w:r>
      <w:r>
        <w:t>contrée</w:t>
      </w:r>
      <w:r>
        <w:rPr>
          <w:rFonts w:eastAsia="Georgia"/>
        </w:rPr>
        <w:t xml:space="preserve"> </w:t>
      </w:r>
      <w:r>
        <w:t>si</w:t>
      </w:r>
      <w:r>
        <w:rPr>
          <w:rFonts w:eastAsia="Georgia"/>
        </w:rPr>
        <w:t xml:space="preserve"> </w:t>
      </w:r>
      <w:r>
        <w:t>habitée</w:t>
      </w:r>
      <w:r>
        <w:rPr>
          <w:rFonts w:eastAsia="Georgia"/>
        </w:rPr>
        <w:t xml:space="preserve"> </w:t>
      </w:r>
      <w:r>
        <w:t>et</w:t>
      </w:r>
      <w:r>
        <w:rPr>
          <w:rFonts w:eastAsia="Georgia"/>
        </w:rPr>
        <w:t xml:space="preserve"> </w:t>
      </w:r>
      <w:r>
        <w:t>si</w:t>
      </w:r>
      <w:r>
        <w:rPr>
          <w:rFonts w:eastAsia="Georgia"/>
        </w:rPr>
        <w:t xml:space="preserve"> </w:t>
      </w:r>
      <w:r>
        <w:t>cultivée</w:t>
      </w:r>
      <w:r w:rsidR="004C7F27">
        <w:t xml:space="preserve">. </w:t>
      </w:r>
      <w:r>
        <w:t>En</w:t>
      </w:r>
      <w:r>
        <w:rPr>
          <w:rFonts w:eastAsia="Georgia"/>
        </w:rPr>
        <w:t xml:space="preserve"> </w:t>
      </w:r>
      <w:r>
        <w:t>outre</w:t>
      </w:r>
      <w:r>
        <w:rPr>
          <w:rFonts w:eastAsia="Georgia"/>
        </w:rPr>
        <w:t xml:space="preserve"> </w:t>
      </w:r>
      <w:r>
        <w:t>le</w:t>
      </w:r>
      <w:r>
        <w:rPr>
          <w:rFonts w:eastAsia="Georgia"/>
        </w:rPr>
        <w:t xml:space="preserve"> </w:t>
      </w:r>
      <w:r>
        <w:t>soleil</w:t>
      </w:r>
      <w:r>
        <w:rPr>
          <w:rFonts w:eastAsia="Georgia"/>
        </w:rPr>
        <w:t xml:space="preserve"> </w:t>
      </w:r>
      <w:r>
        <w:t>levant</w:t>
      </w:r>
      <w:r>
        <w:rPr>
          <w:rFonts w:eastAsia="Georgia"/>
        </w:rPr>
        <w:t xml:space="preserve"> </w:t>
      </w:r>
      <w:r>
        <w:t>donnait</w:t>
      </w:r>
      <w:r>
        <w:rPr>
          <w:rFonts w:eastAsia="Georgia"/>
        </w:rPr>
        <w:t xml:space="preserve"> </w:t>
      </w:r>
      <w:r>
        <w:t>à</w:t>
      </w:r>
      <w:r>
        <w:rPr>
          <w:rFonts w:eastAsia="Georgia"/>
        </w:rPr>
        <w:t xml:space="preserve"> </w:t>
      </w:r>
      <w:proofErr w:type="spellStart"/>
      <w:r>
        <w:t>tout</w:t>
      </w:r>
      <w:proofErr w:type="spellEnd"/>
      <w:r>
        <w:rPr>
          <w:rFonts w:eastAsia="Georgia"/>
        </w:rPr>
        <w:t xml:space="preserve"> </w:t>
      </w:r>
      <w:r>
        <w:t>des</w:t>
      </w:r>
      <w:r>
        <w:rPr>
          <w:rFonts w:eastAsia="Georgia"/>
        </w:rPr>
        <w:t xml:space="preserve"> </w:t>
      </w:r>
      <w:r>
        <w:t>couleurs</w:t>
      </w:r>
      <w:r>
        <w:rPr>
          <w:rFonts w:eastAsia="Georgia"/>
        </w:rPr>
        <w:t xml:space="preserve"> </w:t>
      </w:r>
      <w:r>
        <w:t>extraordinaires</w:t>
      </w:r>
      <w:r w:rsidR="004C7F27">
        <w:t>.</w:t>
      </w:r>
    </w:p>
    <w:p w14:paraId="208185E0" w14:textId="196FDD1D" w:rsidR="004C163A" w:rsidRDefault="004C163A" w:rsidP="004C163A">
      <w:r>
        <w:t>La</w:t>
      </w:r>
      <w:r>
        <w:rPr>
          <w:rFonts w:eastAsia="Georgia"/>
        </w:rPr>
        <w:t xml:space="preserve"> </w:t>
      </w:r>
      <w:r>
        <w:t>tour</w:t>
      </w:r>
      <w:r>
        <w:rPr>
          <w:rFonts w:eastAsia="Georgia"/>
        </w:rPr>
        <w:t xml:space="preserve"> </w:t>
      </w:r>
      <w:r>
        <w:t>était</w:t>
      </w:r>
      <w:r>
        <w:rPr>
          <w:rFonts w:eastAsia="Georgia"/>
        </w:rPr>
        <w:t xml:space="preserve"> </w:t>
      </w:r>
      <w:r>
        <w:t>construite</w:t>
      </w:r>
      <w:r>
        <w:rPr>
          <w:rFonts w:eastAsia="Georgia"/>
        </w:rPr>
        <w:t xml:space="preserve"> </w:t>
      </w:r>
      <w:r>
        <w:t>sur</w:t>
      </w:r>
      <w:r>
        <w:rPr>
          <w:rFonts w:eastAsia="Georgia"/>
        </w:rPr>
        <w:t xml:space="preserve"> </w:t>
      </w:r>
      <w:r>
        <w:t>une</w:t>
      </w:r>
      <w:r>
        <w:rPr>
          <w:rFonts w:eastAsia="Georgia"/>
        </w:rPr>
        <w:t xml:space="preserve"> </w:t>
      </w:r>
      <w:r>
        <w:t>montagne</w:t>
      </w:r>
      <w:r>
        <w:rPr>
          <w:rFonts w:eastAsia="Georgia"/>
        </w:rPr>
        <w:t xml:space="preserve"> </w:t>
      </w:r>
      <w:r>
        <w:t>au</w:t>
      </w:r>
      <w:r>
        <w:rPr>
          <w:rFonts w:eastAsia="Georgia"/>
        </w:rPr>
        <w:t xml:space="preserve"> </w:t>
      </w:r>
      <w:r>
        <w:t>milieu</w:t>
      </w:r>
      <w:r>
        <w:rPr>
          <w:rFonts w:eastAsia="Georgia"/>
        </w:rPr>
        <w:t xml:space="preserve"> </w:t>
      </w:r>
      <w:r>
        <w:t>d</w:t>
      </w:r>
      <w:r w:rsidR="004C7F27">
        <w:rPr>
          <w:rFonts w:eastAsia="Georgia"/>
        </w:rPr>
        <w:t>’</w:t>
      </w:r>
      <w:r>
        <w:t>une</w:t>
      </w:r>
      <w:r>
        <w:rPr>
          <w:rFonts w:eastAsia="Georgia"/>
        </w:rPr>
        <w:t xml:space="preserve"> </w:t>
      </w:r>
      <w:r>
        <w:t>île</w:t>
      </w:r>
      <w:r>
        <w:rPr>
          <w:rFonts w:eastAsia="Georgia"/>
        </w:rPr>
        <w:t xml:space="preserve"> </w:t>
      </w:r>
      <w:r>
        <w:t>située</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rive</w:t>
      </w:r>
      <w:r>
        <w:rPr>
          <w:rFonts w:eastAsia="Georgia"/>
        </w:rPr>
        <w:t xml:space="preserve"> </w:t>
      </w:r>
      <w:r>
        <w:t>orientale</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lac</w:t>
      </w:r>
      <w:r w:rsidR="004C7F27">
        <w:t xml:space="preserve">. </w:t>
      </w:r>
      <w:r>
        <w:t>Ce</w:t>
      </w:r>
      <w:r>
        <w:rPr>
          <w:rFonts w:eastAsia="Georgia"/>
        </w:rPr>
        <w:t xml:space="preserve"> </w:t>
      </w:r>
      <w:r>
        <w:t>lac</w:t>
      </w:r>
      <w:r>
        <w:rPr>
          <w:rFonts w:eastAsia="Georgia"/>
        </w:rPr>
        <w:t xml:space="preserve"> </w:t>
      </w:r>
      <w:r>
        <w:t>était</w:t>
      </w:r>
      <w:r>
        <w:rPr>
          <w:rFonts w:eastAsia="Georgia"/>
        </w:rPr>
        <w:t xml:space="preserve"> </w:t>
      </w:r>
      <w:r>
        <w:t>en</w:t>
      </w:r>
      <w:r>
        <w:rPr>
          <w:rFonts w:eastAsia="Georgia"/>
        </w:rPr>
        <w:t xml:space="preserve"> </w:t>
      </w:r>
      <w:r>
        <w:t>ce</w:t>
      </w:r>
      <w:r>
        <w:rPr>
          <w:rFonts w:eastAsia="Georgia"/>
        </w:rPr>
        <w:t xml:space="preserve"> </w:t>
      </w:r>
      <w:r>
        <w:t>moment</w:t>
      </w:r>
      <w:r>
        <w:rPr>
          <w:rFonts w:eastAsia="Georgia"/>
        </w:rPr>
        <w:t xml:space="preserve"> </w:t>
      </w:r>
      <w:r>
        <w:t>aussi</w:t>
      </w:r>
      <w:r>
        <w:rPr>
          <w:rFonts w:eastAsia="Georgia"/>
        </w:rPr>
        <w:t xml:space="preserve"> </w:t>
      </w:r>
      <w:r>
        <w:t>rose</w:t>
      </w:r>
      <w:r>
        <w:rPr>
          <w:rFonts w:eastAsia="Georgia"/>
        </w:rPr>
        <w:t xml:space="preserve"> </w:t>
      </w:r>
      <w:r>
        <w:t>que</w:t>
      </w:r>
      <w:r>
        <w:rPr>
          <w:rFonts w:eastAsia="Georgia"/>
        </w:rPr>
        <w:t xml:space="preserve"> </w:t>
      </w:r>
      <w:r>
        <w:t>le</w:t>
      </w:r>
      <w:r>
        <w:rPr>
          <w:rFonts w:eastAsia="Georgia"/>
        </w:rPr>
        <w:t xml:space="preserve"> </w:t>
      </w:r>
      <w:r>
        <w:t>ciel</w:t>
      </w:r>
      <w:r w:rsidR="004C7F27">
        <w:t xml:space="preserve">. </w:t>
      </w:r>
      <w:r>
        <w:t>Les</w:t>
      </w:r>
      <w:r>
        <w:rPr>
          <w:rFonts w:eastAsia="Georgia"/>
        </w:rPr>
        <w:t xml:space="preserve"> </w:t>
      </w:r>
      <w:r>
        <w:t>rives</w:t>
      </w:r>
      <w:r>
        <w:rPr>
          <w:rFonts w:eastAsia="Georgia"/>
        </w:rPr>
        <w:t xml:space="preserve"> </w:t>
      </w:r>
      <w:r>
        <w:t>étaient</w:t>
      </w:r>
      <w:r>
        <w:rPr>
          <w:rFonts w:eastAsia="Georgia"/>
        </w:rPr>
        <w:t xml:space="preserve"> </w:t>
      </w:r>
      <w:r>
        <w:t>jaunes</w:t>
      </w:r>
      <w:r>
        <w:rPr>
          <w:rFonts w:eastAsia="Georgia"/>
        </w:rPr>
        <w:t xml:space="preserve"> </w:t>
      </w:r>
      <w:r>
        <w:t>grâce</w:t>
      </w:r>
      <w:r>
        <w:rPr>
          <w:rFonts w:eastAsia="Georgia"/>
        </w:rPr>
        <w:t xml:space="preserve"> </w:t>
      </w:r>
      <w:r>
        <w:t>aux</w:t>
      </w:r>
      <w:r>
        <w:rPr>
          <w:rFonts w:eastAsia="Georgia"/>
        </w:rPr>
        <w:t xml:space="preserve"> </w:t>
      </w:r>
      <w:r>
        <w:t>petits</w:t>
      </w:r>
      <w:r>
        <w:rPr>
          <w:rFonts w:eastAsia="Georgia"/>
        </w:rPr>
        <w:t xml:space="preserve"> </w:t>
      </w:r>
      <w:r>
        <w:t>bois</w:t>
      </w:r>
      <w:r>
        <w:rPr>
          <w:rFonts w:eastAsia="Georgia"/>
        </w:rPr>
        <w:t xml:space="preserve"> </w:t>
      </w:r>
      <w:r>
        <w:t>dorés</w:t>
      </w:r>
      <w:r>
        <w:rPr>
          <w:rFonts w:eastAsia="Georgia"/>
        </w:rPr>
        <w:t xml:space="preserve"> </w:t>
      </w:r>
      <w:r>
        <w:t>par</w:t>
      </w:r>
      <w:r>
        <w:rPr>
          <w:rFonts w:eastAsia="Georgia"/>
        </w:rPr>
        <w:t xml:space="preserve"> </w:t>
      </w:r>
      <w:r>
        <w:t>l</w:t>
      </w:r>
      <w:r w:rsidR="004C7F27">
        <w:rPr>
          <w:rFonts w:eastAsia="Georgia"/>
        </w:rPr>
        <w:t>’</w:t>
      </w:r>
      <w:r>
        <w:t>automne</w:t>
      </w:r>
      <w:r>
        <w:rPr>
          <w:rFonts w:eastAsia="Georgia"/>
        </w:rPr>
        <w:t xml:space="preserve"> </w:t>
      </w:r>
      <w:r>
        <w:t>et</w:t>
      </w:r>
      <w:r>
        <w:rPr>
          <w:rFonts w:eastAsia="Georgia"/>
        </w:rPr>
        <w:t xml:space="preserve"> </w:t>
      </w:r>
      <w:r>
        <w:t>aux</w:t>
      </w:r>
      <w:r>
        <w:rPr>
          <w:rFonts w:eastAsia="Georgia"/>
        </w:rPr>
        <w:t xml:space="preserve"> </w:t>
      </w:r>
      <w:r>
        <w:t>chaumes</w:t>
      </w:r>
      <w:r>
        <w:rPr>
          <w:rFonts w:eastAsia="Georgia"/>
        </w:rPr>
        <w:t xml:space="preserve"> </w:t>
      </w:r>
      <w:r>
        <w:t>des</w:t>
      </w:r>
      <w:r>
        <w:rPr>
          <w:rFonts w:eastAsia="Georgia"/>
        </w:rPr>
        <w:t xml:space="preserve"> </w:t>
      </w:r>
      <w:r>
        <w:t>champs</w:t>
      </w:r>
      <w:r w:rsidR="004C7F27">
        <w:t xml:space="preserve">. </w:t>
      </w:r>
      <w:r>
        <w:t>Derrière</w:t>
      </w:r>
      <w:r>
        <w:rPr>
          <w:rFonts w:eastAsia="Georgia"/>
        </w:rPr>
        <w:t xml:space="preserve"> </w:t>
      </w:r>
      <w:r>
        <w:t>cette</w:t>
      </w:r>
      <w:r>
        <w:rPr>
          <w:rFonts w:eastAsia="Georgia"/>
        </w:rPr>
        <w:t xml:space="preserve"> </w:t>
      </w:r>
      <w:r>
        <w:t>bande</w:t>
      </w:r>
      <w:r>
        <w:rPr>
          <w:rFonts w:eastAsia="Georgia"/>
        </w:rPr>
        <w:t xml:space="preserve"> </w:t>
      </w:r>
      <w:r>
        <w:t>jaune</w:t>
      </w:r>
      <w:r w:rsidR="004C7F27">
        <w:t xml:space="preserve">, </w:t>
      </w:r>
      <w:r>
        <w:t>la</w:t>
      </w:r>
      <w:r>
        <w:rPr>
          <w:rFonts w:eastAsia="Georgia"/>
        </w:rPr>
        <w:t xml:space="preserve"> </w:t>
      </w:r>
      <w:r>
        <w:t>forêt</w:t>
      </w:r>
      <w:r>
        <w:rPr>
          <w:rFonts w:eastAsia="Georgia"/>
        </w:rPr>
        <w:t xml:space="preserve"> </w:t>
      </w:r>
      <w:r>
        <w:t>de</w:t>
      </w:r>
      <w:r>
        <w:rPr>
          <w:rFonts w:eastAsia="Georgia"/>
        </w:rPr>
        <w:t xml:space="preserve"> </w:t>
      </w:r>
      <w:r>
        <w:t>sapins</w:t>
      </w:r>
      <w:r>
        <w:rPr>
          <w:rFonts w:eastAsia="Georgia"/>
        </w:rPr>
        <w:t xml:space="preserve"> </w:t>
      </w:r>
      <w:r>
        <w:t>formait</w:t>
      </w:r>
      <w:r>
        <w:rPr>
          <w:rFonts w:eastAsia="Georgia"/>
        </w:rPr>
        <w:t xml:space="preserve"> </w:t>
      </w:r>
      <w:r>
        <w:t>une</w:t>
      </w:r>
      <w:r>
        <w:rPr>
          <w:rFonts w:eastAsia="Georgia"/>
        </w:rPr>
        <w:t xml:space="preserve"> </w:t>
      </w:r>
      <w:r>
        <w:t>large</w:t>
      </w:r>
      <w:r>
        <w:rPr>
          <w:rFonts w:eastAsia="Georgia"/>
        </w:rPr>
        <w:t xml:space="preserve"> </w:t>
      </w:r>
      <w:r>
        <w:t>ceinture</w:t>
      </w:r>
      <w:r>
        <w:rPr>
          <w:rFonts w:eastAsia="Georgia"/>
        </w:rPr>
        <w:t xml:space="preserve"> </w:t>
      </w:r>
      <w:r>
        <w:t>sombre</w:t>
      </w:r>
      <w:r>
        <w:rPr>
          <w:rFonts w:eastAsia="Georgia"/>
        </w:rPr>
        <w:t xml:space="preserve"> </w:t>
      </w:r>
      <w:r>
        <w:t>au-dessus</w:t>
      </w:r>
      <w:r>
        <w:rPr>
          <w:rFonts w:eastAsia="Georgia"/>
        </w:rPr>
        <w:t xml:space="preserve"> </w:t>
      </w:r>
      <w:r>
        <w:t>de</w:t>
      </w:r>
      <w:r>
        <w:rPr>
          <w:rFonts w:eastAsia="Georgia"/>
        </w:rPr>
        <w:t xml:space="preserve"> </w:t>
      </w:r>
      <w:r>
        <w:t>laquelle</w:t>
      </w:r>
      <w:r>
        <w:rPr>
          <w:rFonts w:eastAsia="Georgia"/>
        </w:rPr>
        <w:t xml:space="preserve"> </w:t>
      </w:r>
      <w:r>
        <w:t>bleuissait</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une</w:t>
      </w:r>
      <w:r>
        <w:rPr>
          <w:rFonts w:eastAsia="Georgia"/>
        </w:rPr>
        <w:t xml:space="preserve"> </w:t>
      </w:r>
      <w:r>
        <w:t>ra</w:t>
      </w:r>
      <w:r>
        <w:t>n</w:t>
      </w:r>
      <w:r>
        <w:t>gée</w:t>
      </w:r>
      <w:r>
        <w:rPr>
          <w:rFonts w:eastAsia="Georgia"/>
        </w:rPr>
        <w:t xml:space="preserve"> </w:t>
      </w:r>
      <w:r>
        <w:t>de</w:t>
      </w:r>
      <w:r>
        <w:rPr>
          <w:rFonts w:eastAsia="Georgia"/>
        </w:rPr>
        <w:t xml:space="preserve"> </w:t>
      </w:r>
      <w:r>
        <w:t>collines</w:t>
      </w:r>
      <w:r w:rsidR="004C7F27">
        <w:t xml:space="preserve"> ; </w:t>
      </w:r>
      <w:r>
        <w:t>le</w:t>
      </w:r>
      <w:r>
        <w:rPr>
          <w:rFonts w:eastAsia="Georgia"/>
        </w:rPr>
        <w:t xml:space="preserve"> </w:t>
      </w:r>
      <w:r>
        <w:t>long</w:t>
      </w:r>
      <w:r>
        <w:rPr>
          <w:rFonts w:eastAsia="Georgia"/>
        </w:rPr>
        <w:t xml:space="preserve"> </w:t>
      </w:r>
      <w:r>
        <w:t>de</w:t>
      </w:r>
      <w:r>
        <w:rPr>
          <w:rFonts w:eastAsia="Georgia"/>
        </w:rPr>
        <w:t xml:space="preserve"> </w:t>
      </w:r>
      <w:r>
        <w:t>l</w:t>
      </w:r>
      <w:r w:rsidR="004C7F27">
        <w:rPr>
          <w:rFonts w:eastAsia="Georgia"/>
        </w:rPr>
        <w:t>’</w:t>
      </w:r>
      <w:r>
        <w:t>horizon</w:t>
      </w:r>
      <w:r>
        <w:rPr>
          <w:rFonts w:eastAsia="Georgia"/>
        </w:rPr>
        <w:t xml:space="preserve"> </w:t>
      </w:r>
      <w:r>
        <w:t>occidental</w:t>
      </w:r>
      <w:r>
        <w:rPr>
          <w:rFonts w:eastAsia="Georgia"/>
        </w:rPr>
        <w:t xml:space="preserve"> </w:t>
      </w:r>
      <w:r>
        <w:t>courait</w:t>
      </w:r>
      <w:r>
        <w:rPr>
          <w:rFonts w:eastAsia="Georgia"/>
        </w:rPr>
        <w:t xml:space="preserve"> </w:t>
      </w:r>
      <w:r>
        <w:t>en</w:t>
      </w:r>
      <w:r>
        <w:rPr>
          <w:rFonts w:eastAsia="Georgia"/>
        </w:rPr>
        <w:t xml:space="preserve"> </w:t>
      </w:r>
      <w:r>
        <w:t>forme</w:t>
      </w:r>
      <w:r>
        <w:rPr>
          <w:rFonts w:eastAsia="Georgia"/>
        </w:rPr>
        <w:t xml:space="preserve"> </w:t>
      </w:r>
      <w:r>
        <w:t>d</w:t>
      </w:r>
      <w:r w:rsidR="004C7F27">
        <w:rPr>
          <w:rFonts w:eastAsia="Georgia"/>
        </w:rPr>
        <w:t>’</w:t>
      </w:r>
      <w:r>
        <w:t>arc</w:t>
      </w:r>
      <w:r>
        <w:rPr>
          <w:rFonts w:eastAsia="Georgia"/>
        </w:rPr>
        <w:t xml:space="preserve"> </w:t>
      </w:r>
      <w:r>
        <w:t>une</w:t>
      </w:r>
      <w:r>
        <w:rPr>
          <w:rFonts w:eastAsia="Georgia"/>
        </w:rPr>
        <w:t xml:space="preserve"> </w:t>
      </w:r>
      <w:r>
        <w:t>chaîne</w:t>
      </w:r>
      <w:r>
        <w:rPr>
          <w:rFonts w:eastAsia="Georgia"/>
        </w:rPr>
        <w:t xml:space="preserve"> </w:t>
      </w:r>
      <w:r>
        <w:t>de</w:t>
      </w:r>
      <w:r>
        <w:rPr>
          <w:rFonts w:eastAsia="Georgia"/>
        </w:rPr>
        <w:t xml:space="preserve"> </w:t>
      </w:r>
      <w:r>
        <w:t>montagnes</w:t>
      </w:r>
      <w:r>
        <w:rPr>
          <w:rFonts w:eastAsia="Georgia"/>
        </w:rPr>
        <w:t xml:space="preserve"> </w:t>
      </w:r>
      <w:r>
        <w:t>étincelantes</w:t>
      </w:r>
      <w:r w:rsidR="004C7F27">
        <w:t xml:space="preserve">, </w:t>
      </w:r>
      <w:r>
        <w:t>pointues</w:t>
      </w:r>
      <w:r w:rsidR="004C7F27">
        <w:t xml:space="preserve">, </w:t>
      </w:r>
      <w:r>
        <w:t>dent</w:t>
      </w:r>
      <w:r>
        <w:t>e</w:t>
      </w:r>
      <w:r>
        <w:t>lées</w:t>
      </w:r>
      <w:r w:rsidR="004C7F27">
        <w:t xml:space="preserve">, </w:t>
      </w:r>
      <w:r>
        <w:t>d</w:t>
      </w:r>
      <w:r w:rsidR="004C7F27">
        <w:rPr>
          <w:rFonts w:eastAsia="Georgia"/>
        </w:rPr>
        <w:t>’</w:t>
      </w:r>
      <w:r>
        <w:t>une</w:t>
      </w:r>
      <w:r>
        <w:rPr>
          <w:rFonts w:eastAsia="Georgia"/>
        </w:rPr>
        <w:t xml:space="preserve"> </w:t>
      </w:r>
      <w:r>
        <w:t>couleur</w:t>
      </w:r>
      <w:r>
        <w:rPr>
          <w:rFonts w:eastAsia="Georgia"/>
        </w:rPr>
        <w:t xml:space="preserve"> </w:t>
      </w:r>
      <w:r>
        <w:t>si</w:t>
      </w:r>
      <w:r>
        <w:rPr>
          <w:rFonts w:eastAsia="Georgia"/>
        </w:rPr>
        <w:t xml:space="preserve"> </w:t>
      </w:r>
      <w:r>
        <w:t>douce</w:t>
      </w:r>
      <w:r>
        <w:rPr>
          <w:rFonts w:eastAsia="Georgia"/>
        </w:rPr>
        <w:t xml:space="preserve"> </w:t>
      </w:r>
      <w:r>
        <w:t>et</w:t>
      </w:r>
      <w:r>
        <w:rPr>
          <w:rFonts w:eastAsia="Georgia"/>
        </w:rPr>
        <w:t xml:space="preserve"> </w:t>
      </w:r>
      <w:r>
        <w:t>si</w:t>
      </w:r>
      <w:r>
        <w:rPr>
          <w:rFonts w:eastAsia="Georgia"/>
        </w:rPr>
        <w:t xml:space="preserve"> </w:t>
      </w:r>
      <w:r>
        <w:t>tendre</w:t>
      </w:r>
      <w:r>
        <w:rPr>
          <w:rFonts w:eastAsia="Georgia"/>
        </w:rPr>
        <w:t xml:space="preserve"> </w:t>
      </w:r>
      <w:r>
        <w:t>qu</w:t>
      </w:r>
      <w:r w:rsidR="004C7F27">
        <w:rPr>
          <w:rFonts w:eastAsia="Georgia"/>
        </w:rPr>
        <w:t>’</w:t>
      </w:r>
      <w:r>
        <w:t>elle</w:t>
      </w:r>
      <w:r>
        <w:rPr>
          <w:rFonts w:eastAsia="Georgia"/>
        </w:rPr>
        <w:t xml:space="preserve"> </w:t>
      </w:r>
      <w:r>
        <w:t>n</w:t>
      </w:r>
      <w:r w:rsidR="004C7F27">
        <w:rPr>
          <w:rFonts w:eastAsia="Georgia"/>
        </w:rPr>
        <w:t>’</w:t>
      </w:r>
      <w:r>
        <w:t>a</w:t>
      </w:r>
      <w:r>
        <w:rPr>
          <w:rFonts w:eastAsia="Georgia"/>
        </w:rPr>
        <w:t xml:space="preserve"> </w:t>
      </w:r>
      <w:r>
        <w:t>pas</w:t>
      </w:r>
      <w:r>
        <w:rPr>
          <w:rFonts w:eastAsia="Georgia"/>
        </w:rPr>
        <w:t xml:space="preserve"> </w:t>
      </w:r>
      <w:r>
        <w:t>de</w:t>
      </w:r>
      <w:r>
        <w:rPr>
          <w:rFonts w:eastAsia="Georgia"/>
        </w:rPr>
        <w:t xml:space="preserve"> </w:t>
      </w:r>
      <w:r>
        <w:t>nom</w:t>
      </w:r>
      <w:r w:rsidR="004C7F27">
        <w:t xml:space="preserve">, </w:t>
      </w:r>
      <w:r>
        <w:t>et</w:t>
      </w:r>
      <w:r>
        <w:rPr>
          <w:rFonts w:eastAsia="Georgia"/>
        </w:rPr>
        <w:t xml:space="preserve"> </w:t>
      </w:r>
      <w:r>
        <w:t>que</w:t>
      </w:r>
      <w:r>
        <w:rPr>
          <w:rFonts w:eastAsia="Georgia"/>
        </w:rPr>
        <w:t xml:space="preserve"> </w:t>
      </w:r>
      <w:r>
        <w:t>Nils</w:t>
      </w:r>
      <w:r>
        <w:rPr>
          <w:rFonts w:eastAsia="Georgia"/>
        </w:rPr>
        <w:t xml:space="preserve"> </w:t>
      </w:r>
      <w:r>
        <w:t>n</w:t>
      </w:r>
      <w:r w:rsidR="004C7F27">
        <w:rPr>
          <w:rFonts w:eastAsia="Georgia"/>
        </w:rPr>
        <w:t>’</w:t>
      </w:r>
      <w:r>
        <w:t>aurait</w:t>
      </w:r>
      <w:r>
        <w:rPr>
          <w:rFonts w:eastAsia="Georgia"/>
        </w:rPr>
        <w:t xml:space="preserve"> </w:t>
      </w:r>
      <w:r>
        <w:t>pu</w:t>
      </w:r>
      <w:r>
        <w:rPr>
          <w:rFonts w:eastAsia="Georgia"/>
        </w:rPr>
        <w:t xml:space="preserve"> </w:t>
      </w:r>
      <w:r>
        <w:t>la</w:t>
      </w:r>
      <w:r>
        <w:rPr>
          <w:rFonts w:eastAsia="Georgia"/>
        </w:rPr>
        <w:t xml:space="preserve"> </w:t>
      </w:r>
      <w:r>
        <w:t>dire</w:t>
      </w:r>
      <w:r>
        <w:rPr>
          <w:rFonts w:eastAsia="Georgia"/>
        </w:rPr>
        <w:t xml:space="preserve"> </w:t>
      </w:r>
      <w:r>
        <w:t>ni</w:t>
      </w:r>
      <w:r>
        <w:rPr>
          <w:rFonts w:eastAsia="Georgia"/>
        </w:rPr>
        <w:t xml:space="preserve"> </w:t>
      </w:r>
      <w:r>
        <w:t>rouge</w:t>
      </w:r>
      <w:r w:rsidR="004C7F27">
        <w:t xml:space="preserve">, </w:t>
      </w:r>
      <w:r>
        <w:t>ni</w:t>
      </w:r>
      <w:r>
        <w:rPr>
          <w:rFonts w:eastAsia="Georgia"/>
        </w:rPr>
        <w:t xml:space="preserve"> </w:t>
      </w:r>
      <w:r>
        <w:t>blanche</w:t>
      </w:r>
      <w:r w:rsidR="004C7F27">
        <w:t xml:space="preserve">, </w:t>
      </w:r>
      <w:r>
        <w:t>ni</w:t>
      </w:r>
      <w:r>
        <w:rPr>
          <w:rFonts w:eastAsia="Georgia"/>
        </w:rPr>
        <w:t xml:space="preserve"> </w:t>
      </w:r>
      <w:r>
        <w:t>bleue</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de</w:t>
      </w:r>
      <w:r>
        <w:rPr>
          <w:rFonts w:eastAsia="Georgia"/>
        </w:rPr>
        <w:t xml:space="preserve"> </w:t>
      </w:r>
      <w:r>
        <w:t>nom</w:t>
      </w:r>
      <w:r>
        <w:rPr>
          <w:rFonts w:eastAsia="Georgia"/>
        </w:rPr>
        <w:t xml:space="preserve"> </w:t>
      </w:r>
      <w:r>
        <w:t>pour</w:t>
      </w:r>
      <w:r>
        <w:rPr>
          <w:rFonts w:eastAsia="Georgia"/>
        </w:rPr>
        <w:t xml:space="preserve"> </w:t>
      </w:r>
      <w:r>
        <w:t>cette</w:t>
      </w:r>
      <w:r>
        <w:rPr>
          <w:rFonts w:eastAsia="Georgia"/>
        </w:rPr>
        <w:t xml:space="preserve"> </w:t>
      </w:r>
      <w:r>
        <w:t>couleur</w:t>
      </w:r>
      <w:r w:rsidR="004C7F27">
        <w:t xml:space="preserve">. </w:t>
      </w:r>
      <w:r>
        <w:t>Tout</w:t>
      </w:r>
      <w:r>
        <w:rPr>
          <w:rFonts w:eastAsia="Georgia"/>
        </w:rPr>
        <w:t xml:space="preserve"> </w:t>
      </w:r>
      <w:r>
        <w:t>autour</w:t>
      </w:r>
      <w:r>
        <w:rPr>
          <w:rFonts w:eastAsia="Georgia"/>
        </w:rPr>
        <w:t xml:space="preserve"> </w:t>
      </w:r>
      <w:r>
        <w:t>du</w:t>
      </w:r>
      <w:r>
        <w:rPr>
          <w:rFonts w:eastAsia="Georgia"/>
        </w:rPr>
        <w:t xml:space="preserve"> </w:t>
      </w:r>
      <w:r>
        <w:t>lac</w:t>
      </w:r>
      <w:r w:rsidR="004C7F27">
        <w:t xml:space="preserve">, </w:t>
      </w:r>
      <w:r>
        <w:t>dans</w:t>
      </w:r>
      <w:r>
        <w:rPr>
          <w:rFonts w:eastAsia="Georgia"/>
        </w:rPr>
        <w:t xml:space="preserve"> </w:t>
      </w:r>
      <w:r>
        <w:t>la</w:t>
      </w:r>
      <w:r>
        <w:rPr>
          <w:rFonts w:eastAsia="Georgia"/>
        </w:rPr>
        <w:t xml:space="preserve"> </w:t>
      </w:r>
      <w:r>
        <w:t>bande</w:t>
      </w:r>
      <w:r>
        <w:rPr>
          <w:rFonts w:eastAsia="Georgia"/>
        </w:rPr>
        <w:t xml:space="preserve"> </w:t>
      </w:r>
      <w:r>
        <w:t>jaune</w:t>
      </w:r>
      <w:r w:rsidR="004C7F27">
        <w:t xml:space="preserve">, </w:t>
      </w:r>
      <w:r>
        <w:t>s</w:t>
      </w:r>
      <w:r w:rsidR="004C7F27">
        <w:rPr>
          <w:rFonts w:eastAsia="Georgia"/>
        </w:rPr>
        <w:t>’</w:t>
      </w:r>
      <w:r>
        <w:t>élevaient</w:t>
      </w:r>
      <w:r>
        <w:rPr>
          <w:rFonts w:eastAsia="Georgia"/>
        </w:rPr>
        <w:t xml:space="preserve"> </w:t>
      </w:r>
      <w:r>
        <w:t>un</w:t>
      </w:r>
      <w:r>
        <w:rPr>
          <w:rFonts w:eastAsia="Georgia"/>
        </w:rPr>
        <w:t xml:space="preserve"> </w:t>
      </w:r>
      <w:r>
        <w:t>peu</w:t>
      </w:r>
      <w:r>
        <w:rPr>
          <w:rFonts w:eastAsia="Georgia"/>
        </w:rPr>
        <w:t xml:space="preserve"> </w:t>
      </w:r>
      <w:r>
        <w:t>partout</w:t>
      </w:r>
      <w:r>
        <w:rPr>
          <w:rFonts w:eastAsia="Georgia"/>
        </w:rPr>
        <w:t xml:space="preserve"> </w:t>
      </w:r>
      <w:r>
        <w:t>des</w:t>
      </w:r>
      <w:r>
        <w:rPr>
          <w:rFonts w:eastAsia="Georgia"/>
        </w:rPr>
        <w:t xml:space="preserve"> </w:t>
      </w:r>
      <w:r>
        <w:t>églises</w:t>
      </w:r>
      <w:r>
        <w:rPr>
          <w:rFonts w:eastAsia="Georgia"/>
        </w:rPr>
        <w:t xml:space="preserve"> </w:t>
      </w:r>
      <w:r>
        <w:t>blanches</w:t>
      </w:r>
      <w:r>
        <w:rPr>
          <w:rFonts w:eastAsia="Georgia"/>
        </w:rPr>
        <w:t xml:space="preserve"> </w:t>
      </w:r>
      <w:r>
        <w:t>et</w:t>
      </w:r>
      <w:r>
        <w:rPr>
          <w:rFonts w:eastAsia="Georgia"/>
        </w:rPr>
        <w:t xml:space="preserve"> </w:t>
      </w:r>
      <w:r>
        <w:t>des</w:t>
      </w:r>
      <w:r>
        <w:rPr>
          <w:rFonts w:eastAsia="Georgia"/>
        </w:rPr>
        <w:t xml:space="preserve"> </w:t>
      </w:r>
      <w:r>
        <w:t>villages</w:t>
      </w:r>
      <w:r>
        <w:rPr>
          <w:rFonts w:eastAsia="Georgia"/>
        </w:rPr>
        <w:t xml:space="preserve"> </w:t>
      </w:r>
      <w:r>
        <w:t>rouges</w:t>
      </w:r>
      <w:r w:rsidR="004C7F27">
        <w:t xml:space="preserve">, </w:t>
      </w:r>
      <w:r>
        <w:t>et</w:t>
      </w:r>
      <w:r>
        <w:rPr>
          <w:rFonts w:eastAsia="Georgia"/>
        </w:rPr>
        <w:t xml:space="preserve"> </w:t>
      </w:r>
      <w:r>
        <w:t>juste</w:t>
      </w:r>
      <w:r>
        <w:rPr>
          <w:rFonts w:eastAsia="Georgia"/>
        </w:rPr>
        <w:t xml:space="preserve"> </w:t>
      </w:r>
      <w:r>
        <w:t>à</w:t>
      </w:r>
      <w:r>
        <w:rPr>
          <w:rFonts w:eastAsia="Georgia"/>
        </w:rPr>
        <w:t xml:space="preserve"> </w:t>
      </w:r>
      <w:r>
        <w:lastRenderedPageBreak/>
        <w:t>l</w:t>
      </w:r>
      <w:r w:rsidR="004C7F27">
        <w:rPr>
          <w:rFonts w:eastAsia="Georgia"/>
        </w:rPr>
        <w:t>’</w:t>
      </w:r>
      <w:r>
        <w:t>est</w:t>
      </w:r>
      <w:r w:rsidR="004C7F27">
        <w:t xml:space="preserve">, </w:t>
      </w:r>
      <w:r>
        <w:t>de</w:t>
      </w:r>
      <w:r>
        <w:rPr>
          <w:rFonts w:eastAsia="Georgia"/>
        </w:rPr>
        <w:t xml:space="preserve"> </w:t>
      </w:r>
      <w:r>
        <w:t>l</w:t>
      </w:r>
      <w:r w:rsidR="004C7F27">
        <w:rPr>
          <w:rFonts w:eastAsia="Georgia"/>
        </w:rPr>
        <w:t>’</w:t>
      </w:r>
      <w:r>
        <w:t>autre</w:t>
      </w:r>
      <w:r>
        <w:rPr>
          <w:rFonts w:eastAsia="Georgia"/>
        </w:rPr>
        <w:t xml:space="preserve"> </w:t>
      </w:r>
      <w:r>
        <w:t>côté</w:t>
      </w:r>
      <w:r>
        <w:rPr>
          <w:rFonts w:eastAsia="Georgia"/>
        </w:rPr>
        <w:t xml:space="preserve"> </w:t>
      </w:r>
      <w:r>
        <w:t>du</w:t>
      </w:r>
      <w:r>
        <w:rPr>
          <w:rFonts w:eastAsia="Georgia"/>
        </w:rPr>
        <w:t xml:space="preserve"> </w:t>
      </w:r>
      <w:r>
        <w:t>détroit</w:t>
      </w:r>
      <w:r>
        <w:rPr>
          <w:rFonts w:eastAsia="Georgia"/>
        </w:rPr>
        <w:t xml:space="preserve"> </w:t>
      </w:r>
      <w:r>
        <w:t>qui</w:t>
      </w:r>
      <w:r>
        <w:rPr>
          <w:rFonts w:eastAsia="Georgia"/>
        </w:rPr>
        <w:t xml:space="preserve"> </w:t>
      </w:r>
      <w:r>
        <w:t>séparait</w:t>
      </w:r>
      <w:r>
        <w:rPr>
          <w:rFonts w:eastAsia="Georgia"/>
        </w:rPr>
        <w:t xml:space="preserve"> </w:t>
      </w:r>
      <w:r>
        <w:t>l</w:t>
      </w:r>
      <w:r w:rsidR="004C7F27">
        <w:rPr>
          <w:rFonts w:eastAsia="Georgia"/>
        </w:rPr>
        <w:t>’</w:t>
      </w:r>
      <w:r>
        <w:t>île</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ferme</w:t>
      </w:r>
      <w:r w:rsidR="004C7F27">
        <w:t xml:space="preserve">, </w:t>
      </w:r>
      <w:r>
        <w:t>adossée</w:t>
      </w:r>
      <w:r>
        <w:rPr>
          <w:rFonts w:eastAsia="Georgia"/>
        </w:rPr>
        <w:t xml:space="preserve"> </w:t>
      </w:r>
      <w:r>
        <w:t>à</w:t>
      </w:r>
      <w:r>
        <w:rPr>
          <w:rFonts w:eastAsia="Georgia"/>
        </w:rPr>
        <w:t xml:space="preserve"> </w:t>
      </w:r>
      <w:r>
        <w:t>une</w:t>
      </w:r>
      <w:r>
        <w:rPr>
          <w:rFonts w:eastAsia="Georgia"/>
        </w:rPr>
        <w:t xml:space="preserve"> </w:t>
      </w:r>
      <w:r>
        <w:t>mo</w:t>
      </w:r>
      <w:r>
        <w:t>n</w:t>
      </w:r>
      <w:r>
        <w:t>tagne</w:t>
      </w:r>
      <w:r>
        <w:rPr>
          <w:rFonts w:eastAsia="Georgia"/>
        </w:rPr>
        <w:t xml:space="preserve"> </w:t>
      </w:r>
      <w:r>
        <w:t>protectrice</w:t>
      </w:r>
      <w:r w:rsidR="004C7F27">
        <w:t xml:space="preserve">, </w:t>
      </w:r>
      <w:r>
        <w:t>s</w:t>
      </w:r>
      <w:r w:rsidR="004C7F27">
        <w:rPr>
          <w:rFonts w:eastAsia="Georgia"/>
        </w:rPr>
        <w:t>’</w:t>
      </w:r>
      <w:r>
        <w:t>étendait</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une</w:t>
      </w:r>
      <w:r>
        <w:rPr>
          <w:rFonts w:eastAsia="Georgia"/>
        </w:rPr>
        <w:t xml:space="preserve"> </w:t>
      </w:r>
      <w:r>
        <w:t>ville</w:t>
      </w:r>
      <w:r w:rsidR="004C7F27">
        <w:t xml:space="preserve">, </w:t>
      </w:r>
      <w:r>
        <w:t>au</w:t>
      </w:r>
      <w:r>
        <w:rPr>
          <w:rFonts w:eastAsia="Georgia"/>
        </w:rPr>
        <w:t xml:space="preserve"> </w:t>
      </w:r>
      <w:r>
        <w:t>milieu</w:t>
      </w:r>
      <w:r>
        <w:rPr>
          <w:rFonts w:eastAsia="Georgia"/>
        </w:rPr>
        <w:t xml:space="preserve"> </w:t>
      </w:r>
      <w:r>
        <w:t>d</w:t>
      </w:r>
      <w:r w:rsidR="004C7F27">
        <w:rPr>
          <w:rFonts w:eastAsia="Georgia"/>
        </w:rPr>
        <w:t>’</w:t>
      </w:r>
      <w:r>
        <w:t>un</w:t>
      </w:r>
      <w:r>
        <w:rPr>
          <w:rFonts w:eastAsia="Georgia"/>
        </w:rPr>
        <w:t xml:space="preserve"> </w:t>
      </w:r>
      <w:r>
        <w:t>pays</w:t>
      </w:r>
      <w:r>
        <w:rPr>
          <w:rFonts w:eastAsia="Georgia"/>
        </w:rPr>
        <w:t xml:space="preserve"> </w:t>
      </w:r>
      <w:r>
        <w:t>fertile</w:t>
      </w:r>
      <w:r>
        <w:rPr>
          <w:rFonts w:eastAsia="Georgia"/>
        </w:rPr>
        <w:t xml:space="preserve"> </w:t>
      </w:r>
      <w:r>
        <w:t>et</w:t>
      </w:r>
      <w:r>
        <w:rPr>
          <w:rFonts w:eastAsia="Georgia"/>
        </w:rPr>
        <w:t xml:space="preserve"> </w:t>
      </w:r>
      <w:r>
        <w:t>cultivé</w:t>
      </w:r>
      <w:r w:rsidR="004C7F27">
        <w:t>. « </w:t>
      </w:r>
      <w:r>
        <w:t>Voilà</w:t>
      </w:r>
      <w:r>
        <w:rPr>
          <w:rFonts w:eastAsia="Georgia"/>
        </w:rPr>
        <w:t xml:space="preserve"> </w:t>
      </w:r>
      <w:r>
        <w:t>une</w:t>
      </w:r>
      <w:r>
        <w:rPr>
          <w:rFonts w:eastAsia="Georgia"/>
        </w:rPr>
        <w:t xml:space="preserve"> </w:t>
      </w:r>
      <w:r>
        <w:t>ville</w:t>
      </w:r>
      <w:r>
        <w:rPr>
          <w:rFonts w:eastAsia="Georgia"/>
        </w:rPr>
        <w:t xml:space="preserve"> </w:t>
      </w:r>
      <w:r>
        <w:t>qui</w:t>
      </w:r>
      <w:r>
        <w:rPr>
          <w:rFonts w:eastAsia="Georgia"/>
        </w:rPr>
        <w:t xml:space="preserve"> </w:t>
      </w:r>
      <w:r>
        <w:t>a</w:t>
      </w:r>
      <w:r>
        <w:rPr>
          <w:rFonts w:eastAsia="Georgia"/>
        </w:rPr>
        <w:t xml:space="preserve"> </w:t>
      </w:r>
      <w:r>
        <w:t>su</w:t>
      </w:r>
      <w:r>
        <w:rPr>
          <w:rFonts w:eastAsia="Georgia"/>
        </w:rPr>
        <w:t xml:space="preserve"> </w:t>
      </w:r>
      <w:r>
        <w:t>se</w:t>
      </w:r>
      <w:r>
        <w:rPr>
          <w:rFonts w:eastAsia="Georgia"/>
        </w:rPr>
        <w:t xml:space="preserve"> </w:t>
      </w:r>
      <w:r>
        <w:t>procurer</w:t>
      </w:r>
      <w:r>
        <w:rPr>
          <w:rFonts w:eastAsia="Georgia"/>
        </w:rPr>
        <w:t xml:space="preserve"> </w:t>
      </w:r>
      <w:r>
        <w:t>une</w:t>
      </w:r>
      <w:r>
        <w:rPr>
          <w:rFonts w:eastAsia="Georgia"/>
        </w:rPr>
        <w:t xml:space="preserve"> </w:t>
      </w:r>
      <w:r>
        <w:t>belle</w:t>
      </w:r>
      <w:r>
        <w:rPr>
          <w:rFonts w:eastAsia="Georgia"/>
        </w:rPr>
        <w:t xml:space="preserve"> </w:t>
      </w:r>
      <w:r>
        <w:t>et</w:t>
      </w:r>
      <w:r>
        <w:rPr>
          <w:rFonts w:eastAsia="Georgia"/>
        </w:rPr>
        <w:t xml:space="preserve"> </w:t>
      </w:r>
      <w:r>
        <w:t>bonne</w:t>
      </w:r>
      <w:r>
        <w:rPr>
          <w:rFonts w:eastAsia="Georgia"/>
        </w:rPr>
        <w:t xml:space="preserve"> </w:t>
      </w:r>
      <w:r>
        <w:t>situation</w:t>
      </w:r>
      <w:r w:rsidR="004C7F27">
        <w:t xml:space="preserve">, </w:t>
      </w:r>
      <w:r>
        <w:t>songea</w:t>
      </w:r>
      <w:r>
        <w:rPr>
          <w:rFonts w:eastAsia="Georgia"/>
        </w:rPr>
        <w:t xml:space="preserve"> </w:t>
      </w:r>
      <w:r>
        <w:t>Nils</w:t>
      </w:r>
      <w:r w:rsidR="004C7F27">
        <w:t xml:space="preserve">. </w:t>
      </w:r>
      <w:r>
        <w:t>Je</w:t>
      </w:r>
      <w:r>
        <w:rPr>
          <w:rFonts w:eastAsia="Georgia"/>
        </w:rPr>
        <w:t xml:space="preserve"> </w:t>
      </w:r>
      <w:r>
        <w:t>me</w:t>
      </w:r>
      <w:r>
        <w:rPr>
          <w:rFonts w:eastAsia="Georgia"/>
        </w:rPr>
        <w:t xml:space="preserve"> </w:t>
      </w:r>
      <w:r>
        <w:t>demande</w:t>
      </w:r>
      <w:r>
        <w:rPr>
          <w:rFonts w:eastAsia="Georgia"/>
        </w:rPr>
        <w:t xml:space="preserve"> </w:t>
      </w:r>
      <w:r>
        <w:t>quel</w:t>
      </w:r>
      <w:r>
        <w:rPr>
          <w:rFonts w:eastAsia="Georgia"/>
        </w:rPr>
        <w:t xml:space="preserve"> </w:t>
      </w:r>
      <w:r>
        <w:t>est</w:t>
      </w:r>
      <w:r>
        <w:rPr>
          <w:rFonts w:eastAsia="Georgia"/>
        </w:rPr>
        <w:t xml:space="preserve"> </w:t>
      </w:r>
      <w:r>
        <w:t>son</w:t>
      </w:r>
      <w:r>
        <w:rPr>
          <w:rFonts w:eastAsia="Georgia"/>
        </w:rPr>
        <w:t xml:space="preserve"> </w:t>
      </w:r>
      <w:r>
        <w:t>nom</w:t>
      </w:r>
      <w:r w:rsidR="004C7F27">
        <w:t>. »</w:t>
      </w:r>
    </w:p>
    <w:p w14:paraId="2663EADB" w14:textId="77777777" w:rsidR="004C7F27" w:rsidRDefault="004C163A" w:rsidP="004C163A">
      <w:r>
        <w:t>En</w:t>
      </w:r>
      <w:r>
        <w:rPr>
          <w:rFonts w:eastAsia="Georgia"/>
        </w:rPr>
        <w:t xml:space="preserve"> </w:t>
      </w:r>
      <w:r>
        <w:t>ce</w:t>
      </w:r>
      <w:r>
        <w:rPr>
          <w:rFonts w:eastAsia="Georgia"/>
        </w:rPr>
        <w:t xml:space="preserve"> </w:t>
      </w:r>
      <w:r>
        <w:t>moment</w:t>
      </w:r>
      <w:r>
        <w:rPr>
          <w:rFonts w:eastAsia="Georgia"/>
        </w:rPr>
        <w:t xml:space="preserve"> </w:t>
      </w:r>
      <w:r>
        <w:t>il</w:t>
      </w:r>
      <w:r>
        <w:rPr>
          <w:rFonts w:eastAsia="Georgia"/>
        </w:rPr>
        <w:t xml:space="preserve"> </w:t>
      </w:r>
      <w:r>
        <w:t>sursauta</w:t>
      </w:r>
      <w:r w:rsidR="004C7F27">
        <w:t xml:space="preserve">. </w:t>
      </w:r>
      <w:r>
        <w:t>Plongé</w:t>
      </w:r>
      <w:r>
        <w:rPr>
          <w:rFonts w:eastAsia="Georgia"/>
        </w:rPr>
        <w:t xml:space="preserve"> </w:t>
      </w:r>
      <w:r>
        <w:t>dans</w:t>
      </w:r>
      <w:r>
        <w:rPr>
          <w:rFonts w:eastAsia="Georgia"/>
        </w:rPr>
        <w:t xml:space="preserve"> </w:t>
      </w:r>
      <w:r>
        <w:t>la</w:t>
      </w:r>
      <w:r>
        <w:rPr>
          <w:rFonts w:eastAsia="Georgia"/>
        </w:rPr>
        <w:t xml:space="preserve"> </w:t>
      </w:r>
      <w:r>
        <w:t>contemplation</w:t>
      </w:r>
      <w:r>
        <w:rPr>
          <w:rFonts w:eastAsia="Georgia"/>
        </w:rPr>
        <w:t xml:space="preserve"> </w:t>
      </w:r>
      <w:r>
        <w:t>du</w:t>
      </w:r>
      <w:r>
        <w:rPr>
          <w:rFonts w:eastAsia="Georgia"/>
        </w:rPr>
        <w:t xml:space="preserve"> </w:t>
      </w:r>
      <w:r>
        <w:t>pays</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remarqué</w:t>
      </w:r>
      <w:r>
        <w:rPr>
          <w:rFonts w:eastAsia="Georgia"/>
        </w:rPr>
        <w:t xml:space="preserve"> </w:t>
      </w:r>
      <w:r>
        <w:t>que</w:t>
      </w:r>
      <w:r>
        <w:rPr>
          <w:rFonts w:eastAsia="Georgia"/>
        </w:rPr>
        <w:t xml:space="preserve"> </w:t>
      </w:r>
      <w:r>
        <w:t>des</w:t>
      </w:r>
      <w:r>
        <w:rPr>
          <w:rFonts w:eastAsia="Georgia"/>
        </w:rPr>
        <w:t xml:space="preserve"> </w:t>
      </w:r>
      <w:r>
        <w:t>visiteurs</w:t>
      </w:r>
      <w:r>
        <w:rPr>
          <w:rFonts w:eastAsia="Georgia"/>
        </w:rPr>
        <w:t xml:space="preserve"> </w:t>
      </w:r>
      <w:r>
        <w:t>s</w:t>
      </w:r>
      <w:r w:rsidR="004C7F27">
        <w:rPr>
          <w:rFonts w:eastAsia="Georgia"/>
        </w:rPr>
        <w:t>’</w:t>
      </w:r>
      <w:r>
        <w:t>étaient</w:t>
      </w:r>
      <w:r>
        <w:rPr>
          <w:rFonts w:eastAsia="Georgia"/>
        </w:rPr>
        <w:t xml:space="preserve"> </w:t>
      </w:r>
      <w:r>
        <w:t>appr</w:t>
      </w:r>
      <w:r>
        <w:t>o</w:t>
      </w:r>
      <w:r>
        <w:t>chés</w:t>
      </w:r>
      <w:r>
        <w:rPr>
          <w:rFonts w:eastAsia="Georgia"/>
        </w:rPr>
        <w:t xml:space="preserve"> </w:t>
      </w:r>
      <w:r>
        <w:t>de</w:t>
      </w:r>
      <w:r>
        <w:rPr>
          <w:rFonts w:eastAsia="Georgia"/>
        </w:rPr>
        <w:t xml:space="preserve"> </w:t>
      </w:r>
      <w:r>
        <w:t>la</w:t>
      </w:r>
      <w:r>
        <w:rPr>
          <w:rFonts w:eastAsia="Georgia"/>
        </w:rPr>
        <w:t xml:space="preserve"> </w:t>
      </w:r>
      <w:r>
        <w:t>tour</w:t>
      </w:r>
      <w:r w:rsidR="004C7F27">
        <w:t xml:space="preserve">. </w:t>
      </w:r>
      <w:r>
        <w:t>Ils</w:t>
      </w:r>
      <w:r>
        <w:rPr>
          <w:rFonts w:eastAsia="Georgia"/>
        </w:rPr>
        <w:t xml:space="preserve"> </w:t>
      </w:r>
      <w:r>
        <w:t>montaient</w:t>
      </w:r>
      <w:r>
        <w:rPr>
          <w:rFonts w:eastAsia="Georgia"/>
        </w:rPr>
        <w:t xml:space="preserve"> </w:t>
      </w:r>
      <w:r>
        <w:t>les</w:t>
      </w:r>
      <w:r>
        <w:rPr>
          <w:rFonts w:eastAsia="Georgia"/>
        </w:rPr>
        <w:t xml:space="preserve"> </w:t>
      </w:r>
      <w:r>
        <w:t>escaliers</w:t>
      </w:r>
      <w:r>
        <w:rPr>
          <w:rFonts w:eastAsia="Georgia"/>
        </w:rPr>
        <w:t xml:space="preserve"> </w:t>
      </w:r>
      <w:r>
        <w:t>d</w:t>
      </w:r>
      <w:r w:rsidR="004C7F27">
        <w:rPr>
          <w:rFonts w:eastAsia="Georgia"/>
        </w:rPr>
        <w:t>’</w:t>
      </w:r>
      <w:r>
        <w:t>un</w:t>
      </w:r>
      <w:r>
        <w:rPr>
          <w:rFonts w:eastAsia="Georgia"/>
        </w:rPr>
        <w:t xml:space="preserve"> </w:t>
      </w:r>
      <w:r>
        <w:t>pas</w:t>
      </w:r>
      <w:r>
        <w:rPr>
          <w:rFonts w:eastAsia="Georgia"/>
        </w:rPr>
        <w:t xml:space="preserve"> </w:t>
      </w:r>
      <w:r>
        <w:t>si</w:t>
      </w:r>
      <w:r>
        <w:rPr>
          <w:rFonts w:eastAsia="Georgia"/>
        </w:rPr>
        <w:t xml:space="preserve"> </w:t>
      </w:r>
      <w:r>
        <w:t>rapide</w:t>
      </w:r>
      <w:r>
        <w:rPr>
          <w:rFonts w:eastAsia="Georgia"/>
        </w:rPr>
        <w:t xml:space="preserve"> </w:t>
      </w:r>
      <w:r>
        <w:t>qu</w:t>
      </w:r>
      <w:r w:rsidR="004C7F27">
        <w:rPr>
          <w:rFonts w:eastAsia="Georgia"/>
        </w:rPr>
        <w:t>’</w:t>
      </w:r>
      <w:r>
        <w:t>il</w:t>
      </w:r>
      <w:r>
        <w:rPr>
          <w:rFonts w:eastAsia="Georgia"/>
        </w:rPr>
        <w:t xml:space="preserve"> </w:t>
      </w:r>
      <w:r>
        <w:t>eut</w:t>
      </w:r>
      <w:r>
        <w:rPr>
          <w:rFonts w:eastAsia="Georgia"/>
        </w:rPr>
        <w:t xml:space="preserve"> </w:t>
      </w:r>
      <w:r>
        <w:t>à</w:t>
      </w:r>
      <w:r>
        <w:rPr>
          <w:rFonts w:eastAsia="Georgia"/>
        </w:rPr>
        <w:t xml:space="preserve"> </w:t>
      </w:r>
      <w:r>
        <w:t>peine</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trouver</w:t>
      </w:r>
      <w:r>
        <w:rPr>
          <w:rFonts w:eastAsia="Georgia"/>
        </w:rPr>
        <w:t xml:space="preserve"> </w:t>
      </w:r>
      <w:r>
        <w:t>une</w:t>
      </w:r>
      <w:r>
        <w:rPr>
          <w:rFonts w:eastAsia="Georgia"/>
        </w:rPr>
        <w:t xml:space="preserve"> </w:t>
      </w:r>
      <w:r>
        <w:t>cachette</w:t>
      </w:r>
      <w:r w:rsidR="004C7F27">
        <w:t>.</w:t>
      </w:r>
    </w:p>
    <w:p w14:paraId="3D27F7CF" w14:textId="77777777" w:rsidR="004C7F27" w:rsidRDefault="004C163A" w:rsidP="004C163A">
      <w:r>
        <w:t>C</w:t>
      </w:r>
      <w:r w:rsidR="004C7F27">
        <w:rPr>
          <w:rFonts w:eastAsia="Georgia"/>
        </w:rPr>
        <w:t>’</w:t>
      </w:r>
      <w:r>
        <w:t>étaient</w:t>
      </w:r>
      <w:r>
        <w:rPr>
          <w:rFonts w:eastAsia="Georgia"/>
        </w:rPr>
        <w:t xml:space="preserve"> </w:t>
      </w:r>
      <w:r>
        <w:t>des</w:t>
      </w:r>
      <w:r>
        <w:rPr>
          <w:rFonts w:eastAsia="Georgia"/>
        </w:rPr>
        <w:t xml:space="preserve"> </w:t>
      </w:r>
      <w:r>
        <w:t>jeunes</w:t>
      </w:r>
      <w:r>
        <w:rPr>
          <w:rFonts w:eastAsia="Georgia"/>
        </w:rPr>
        <w:t xml:space="preserve"> </w:t>
      </w:r>
      <w:r>
        <w:t>gens</w:t>
      </w:r>
      <w:r>
        <w:rPr>
          <w:rFonts w:eastAsia="Georgia"/>
        </w:rPr>
        <w:t xml:space="preserve"> </w:t>
      </w:r>
      <w:r>
        <w:t>et</w:t>
      </w:r>
      <w:r>
        <w:rPr>
          <w:rFonts w:eastAsia="Georgia"/>
        </w:rPr>
        <w:t xml:space="preserve"> </w:t>
      </w:r>
      <w:r>
        <w:t>des</w:t>
      </w:r>
      <w:r>
        <w:rPr>
          <w:rFonts w:eastAsia="Georgia"/>
        </w:rPr>
        <w:t xml:space="preserve"> </w:t>
      </w:r>
      <w:r>
        <w:t>jeunes</w:t>
      </w:r>
      <w:r>
        <w:rPr>
          <w:rFonts w:eastAsia="Georgia"/>
        </w:rPr>
        <w:t xml:space="preserve"> </w:t>
      </w:r>
      <w:r>
        <w:t>filles</w:t>
      </w:r>
      <w:r>
        <w:rPr>
          <w:rFonts w:eastAsia="Georgia"/>
        </w:rPr>
        <w:t xml:space="preserve"> </w:t>
      </w:r>
      <w:r>
        <w:t>qui</w:t>
      </w:r>
      <w:r>
        <w:rPr>
          <w:rFonts w:eastAsia="Georgia"/>
        </w:rPr>
        <w:t xml:space="preserve"> </w:t>
      </w:r>
      <w:r>
        <w:t>faisaient</w:t>
      </w:r>
      <w:r>
        <w:rPr>
          <w:rFonts w:eastAsia="Georgia"/>
        </w:rPr>
        <w:t xml:space="preserve"> </w:t>
      </w:r>
      <w:r>
        <w:t>ensemble</w:t>
      </w:r>
      <w:r>
        <w:rPr>
          <w:rFonts w:eastAsia="Georgia"/>
        </w:rPr>
        <w:t xml:space="preserve"> </w:t>
      </w:r>
      <w:r>
        <w:t>une</w:t>
      </w:r>
      <w:r>
        <w:rPr>
          <w:rFonts w:eastAsia="Georgia"/>
        </w:rPr>
        <w:t xml:space="preserve"> </w:t>
      </w:r>
      <w:r>
        <w:t>excursion</w:t>
      </w:r>
      <w:r>
        <w:rPr>
          <w:rFonts w:eastAsia="Georgia"/>
        </w:rPr>
        <w:t xml:space="preserve"> </w:t>
      </w:r>
      <w:r>
        <w:t>à</w:t>
      </w:r>
      <w:r>
        <w:rPr>
          <w:rFonts w:eastAsia="Georgia"/>
        </w:rPr>
        <w:t xml:space="preserve"> </w:t>
      </w:r>
      <w:r>
        <w:t>pied</w:t>
      </w:r>
      <w:r>
        <w:rPr>
          <w:rFonts w:eastAsia="Georgia"/>
        </w:rPr>
        <w:t xml:space="preserve"> </w:t>
      </w:r>
      <w:r>
        <w:t>à</w:t>
      </w:r>
      <w:r>
        <w:rPr>
          <w:rFonts w:eastAsia="Georgia"/>
        </w:rPr>
        <w:t xml:space="preserve"> </w:t>
      </w:r>
      <w:r>
        <w:t>travers</w:t>
      </w:r>
      <w:r>
        <w:rPr>
          <w:rFonts w:eastAsia="Georgia"/>
        </w:rPr>
        <w:t xml:space="preserve"> </w:t>
      </w:r>
      <w:r>
        <w:t>le</w:t>
      </w:r>
      <w:r>
        <w:rPr>
          <w:rFonts w:eastAsia="Georgia"/>
        </w:rPr>
        <w:t xml:space="preserve"> </w:t>
      </w:r>
      <w:proofErr w:type="spellStart"/>
      <w:r>
        <w:t>Jemtland</w:t>
      </w:r>
      <w:proofErr w:type="spellEnd"/>
      <w:r w:rsidR="004C7F27">
        <w:t xml:space="preserve">. </w:t>
      </w:r>
      <w:r>
        <w:t>Ils</w:t>
      </w:r>
      <w:r>
        <w:rPr>
          <w:rFonts w:eastAsia="Georgia"/>
        </w:rPr>
        <w:t xml:space="preserve"> </w:t>
      </w:r>
      <w:r>
        <w:t>se</w:t>
      </w:r>
      <w:r>
        <w:rPr>
          <w:rFonts w:eastAsia="Georgia"/>
        </w:rPr>
        <w:t xml:space="preserve"> </w:t>
      </w:r>
      <w:r>
        <w:t>fél</w:t>
      </w:r>
      <w:r>
        <w:t>i</w:t>
      </w:r>
      <w:r>
        <w:t>citaient</w:t>
      </w:r>
      <w:r>
        <w:rPr>
          <w:rFonts w:eastAsia="Georgia"/>
        </w:rPr>
        <w:t xml:space="preserve"> </w:t>
      </w:r>
      <w:r>
        <w:t>d</w:t>
      </w:r>
      <w:r w:rsidR="004C7F27">
        <w:rPr>
          <w:rFonts w:eastAsia="Georgia"/>
        </w:rPr>
        <w:t>’</w:t>
      </w:r>
      <w:r>
        <w:t>être</w:t>
      </w:r>
      <w:r>
        <w:rPr>
          <w:rFonts w:eastAsia="Georgia"/>
        </w:rPr>
        <w:t xml:space="preserve"> </w:t>
      </w:r>
      <w:r>
        <w:t>arrivés</w:t>
      </w:r>
      <w:r>
        <w:rPr>
          <w:rFonts w:eastAsia="Georgia"/>
        </w:rPr>
        <w:t xml:space="preserve"> </w:t>
      </w:r>
      <w:r>
        <w:t>à</w:t>
      </w:r>
      <w:r>
        <w:rPr>
          <w:rFonts w:eastAsia="Georgia"/>
        </w:rPr>
        <w:t xml:space="preserve"> </w:t>
      </w:r>
      <w:r>
        <w:t>la</w:t>
      </w:r>
      <w:r>
        <w:rPr>
          <w:rFonts w:eastAsia="Georgia"/>
        </w:rPr>
        <w:t xml:space="preserve"> </w:t>
      </w:r>
      <w:r>
        <w:t>ville</w:t>
      </w:r>
      <w:r>
        <w:rPr>
          <w:rFonts w:eastAsia="Georgia"/>
        </w:rPr>
        <w:t xml:space="preserve"> </w:t>
      </w:r>
      <w:r>
        <w:t>d</w:t>
      </w:r>
      <w:r w:rsidR="004C7F27">
        <w:rPr>
          <w:rFonts w:eastAsia="Georgia"/>
        </w:rPr>
        <w:t>’</w:t>
      </w:r>
      <w:proofErr w:type="spellStart"/>
      <w:r>
        <w:t>Œstersund</w:t>
      </w:r>
      <w:proofErr w:type="spellEnd"/>
      <w:r>
        <w:rPr>
          <w:rFonts w:eastAsia="Georgia"/>
        </w:rPr>
        <w:t xml:space="preserve"> </w:t>
      </w:r>
      <w:r>
        <w:t>la</w:t>
      </w:r>
      <w:r>
        <w:rPr>
          <w:rFonts w:eastAsia="Georgia"/>
        </w:rPr>
        <w:t xml:space="preserve"> </w:t>
      </w:r>
      <w:r>
        <w:t>veille</w:t>
      </w:r>
      <w:r>
        <w:rPr>
          <w:rFonts w:eastAsia="Georgia"/>
        </w:rPr>
        <w:t xml:space="preserve"> </w:t>
      </w:r>
      <w:r>
        <w:t>au</w:t>
      </w:r>
      <w:r>
        <w:rPr>
          <w:rFonts w:eastAsia="Georgia"/>
        </w:rPr>
        <w:t xml:space="preserve"> </w:t>
      </w:r>
      <w:r>
        <w:t>soir</w:t>
      </w:r>
      <w:r>
        <w:rPr>
          <w:rFonts w:eastAsia="Georgia"/>
        </w:rPr>
        <w:t xml:space="preserve"> </w:t>
      </w:r>
      <w:r>
        <w:t>pour</w:t>
      </w:r>
      <w:r>
        <w:rPr>
          <w:rFonts w:eastAsia="Georgia"/>
        </w:rPr>
        <w:t xml:space="preserve"> </w:t>
      </w:r>
      <w:r>
        <w:t>jouir</w:t>
      </w:r>
      <w:r>
        <w:rPr>
          <w:rFonts w:eastAsia="Georgia"/>
        </w:rPr>
        <w:t xml:space="preserve"> </w:t>
      </w:r>
      <w:r>
        <w:t>le</w:t>
      </w:r>
      <w:r>
        <w:rPr>
          <w:rFonts w:eastAsia="Georgia"/>
        </w:rPr>
        <w:t xml:space="preserve"> </w:t>
      </w:r>
      <w:r>
        <w:t>matin</w:t>
      </w:r>
      <w:r>
        <w:rPr>
          <w:rFonts w:eastAsia="Georgia"/>
        </w:rPr>
        <w:t xml:space="preserve"> </w:t>
      </w:r>
      <w:r>
        <w:t>de</w:t>
      </w:r>
      <w:r>
        <w:rPr>
          <w:rFonts w:eastAsia="Georgia"/>
        </w:rPr>
        <w:t xml:space="preserve"> </w:t>
      </w:r>
      <w:r>
        <w:t>cette</w:t>
      </w:r>
      <w:r>
        <w:rPr>
          <w:rFonts w:eastAsia="Georgia"/>
        </w:rPr>
        <w:t xml:space="preserve"> </w:t>
      </w:r>
      <w:r>
        <w:t>belle</w:t>
      </w:r>
      <w:r>
        <w:rPr>
          <w:rFonts w:eastAsia="Georgia"/>
        </w:rPr>
        <w:t xml:space="preserve"> </w:t>
      </w:r>
      <w:r>
        <w:t>vue</w:t>
      </w:r>
      <w:r>
        <w:rPr>
          <w:rFonts w:eastAsia="Georgia"/>
        </w:rPr>
        <w:t xml:space="preserve"> </w:t>
      </w:r>
      <w:r>
        <w:t>du</w:t>
      </w:r>
      <w:r>
        <w:rPr>
          <w:rFonts w:eastAsia="Georgia"/>
        </w:rPr>
        <w:t xml:space="preserve"> </w:t>
      </w:r>
      <w:proofErr w:type="spellStart"/>
      <w:r>
        <w:t>Frösö</w:t>
      </w:r>
      <w:proofErr w:type="spellEnd"/>
      <w:r w:rsidR="004C7F27">
        <w:t xml:space="preserve">, </w:t>
      </w:r>
      <w:r>
        <w:t>d</w:t>
      </w:r>
      <w:r w:rsidR="004C7F27">
        <w:rPr>
          <w:rFonts w:eastAsia="Georgia"/>
        </w:rPr>
        <w:t>’</w:t>
      </w:r>
      <w:r>
        <w:t>où</w:t>
      </w:r>
      <w:r>
        <w:rPr>
          <w:rFonts w:eastAsia="Georgia"/>
        </w:rPr>
        <w:t xml:space="preserve"> </w:t>
      </w:r>
      <w:r>
        <w:t>l</w:t>
      </w:r>
      <w:r w:rsidR="004C7F27">
        <w:rPr>
          <w:rFonts w:eastAsia="Georgia"/>
        </w:rPr>
        <w:t>’</w:t>
      </w:r>
      <w:r>
        <w:t>on</w:t>
      </w:r>
      <w:r>
        <w:rPr>
          <w:rFonts w:eastAsia="Georgia"/>
        </w:rPr>
        <w:t xml:space="preserve"> </w:t>
      </w:r>
      <w:r>
        <w:t>distinguait</w:t>
      </w:r>
      <w:r>
        <w:rPr>
          <w:rFonts w:eastAsia="Georgia"/>
        </w:rPr>
        <w:t xml:space="preserve"> </w:t>
      </w:r>
      <w:r>
        <w:t>plus</w:t>
      </w:r>
      <w:r>
        <w:rPr>
          <w:rFonts w:eastAsia="Georgia"/>
        </w:rPr>
        <w:t xml:space="preserve"> </w:t>
      </w:r>
      <w:r>
        <w:t>de</w:t>
      </w:r>
      <w:r>
        <w:rPr>
          <w:rFonts w:eastAsia="Georgia"/>
        </w:rPr>
        <w:t xml:space="preserve"> </w:t>
      </w:r>
      <w:r>
        <w:t>vingt</w:t>
      </w:r>
      <w:r>
        <w:rPr>
          <w:rFonts w:eastAsia="Georgia"/>
        </w:rPr>
        <w:t xml:space="preserve"> </w:t>
      </w:r>
      <w:r>
        <w:t>milles</w:t>
      </w:r>
      <w:r>
        <w:rPr>
          <w:rFonts w:eastAsia="Georgia"/>
        </w:rPr>
        <w:t xml:space="preserve"> </w:t>
      </w:r>
      <w:r>
        <w:t>à</w:t>
      </w:r>
      <w:r>
        <w:rPr>
          <w:rFonts w:eastAsia="Georgia"/>
        </w:rPr>
        <w:t xml:space="preserve"> </w:t>
      </w:r>
      <w:r>
        <w:t>la</w:t>
      </w:r>
      <w:r>
        <w:rPr>
          <w:rFonts w:eastAsia="Georgia"/>
        </w:rPr>
        <w:t xml:space="preserve"> </w:t>
      </w:r>
      <w:r>
        <w:t>ronde</w:t>
      </w:r>
      <w:r w:rsidR="004C7F27">
        <w:t xml:space="preserve">. </w:t>
      </w:r>
      <w:r>
        <w:t>Ils</w:t>
      </w:r>
      <w:r>
        <w:rPr>
          <w:rFonts w:eastAsia="Georgia"/>
        </w:rPr>
        <w:t xml:space="preserve"> </w:t>
      </w:r>
      <w:r>
        <w:t>se</w:t>
      </w:r>
      <w:r>
        <w:rPr>
          <w:rFonts w:eastAsia="Georgia"/>
        </w:rPr>
        <w:t xml:space="preserve"> </w:t>
      </w:r>
      <w:r>
        <w:t>montraient</w:t>
      </w:r>
      <w:r>
        <w:rPr>
          <w:rFonts w:eastAsia="Georgia"/>
        </w:rPr>
        <w:t xml:space="preserve"> </w:t>
      </w:r>
      <w:r>
        <w:t>et</w:t>
      </w:r>
      <w:r>
        <w:rPr>
          <w:rFonts w:eastAsia="Georgia"/>
        </w:rPr>
        <w:t xml:space="preserve"> </w:t>
      </w:r>
      <w:r>
        <w:t>se</w:t>
      </w:r>
      <w:r>
        <w:rPr>
          <w:rFonts w:eastAsia="Georgia"/>
        </w:rPr>
        <w:t xml:space="preserve"> </w:t>
      </w:r>
      <w:r>
        <w:t>no</w:t>
      </w:r>
      <w:r>
        <w:t>m</w:t>
      </w:r>
      <w:r>
        <w:t>maient</w:t>
      </w:r>
      <w:r>
        <w:rPr>
          <w:rFonts w:eastAsia="Georgia"/>
        </w:rPr>
        <w:t xml:space="preserve"> </w:t>
      </w:r>
      <w:r>
        <w:t>les</w:t>
      </w:r>
      <w:r>
        <w:rPr>
          <w:rFonts w:eastAsia="Georgia"/>
        </w:rPr>
        <w:t xml:space="preserve"> </w:t>
      </w:r>
      <w:r>
        <w:t>églises</w:t>
      </w:r>
      <w:r>
        <w:rPr>
          <w:rFonts w:eastAsia="Georgia"/>
        </w:rPr>
        <w:t xml:space="preserve"> </w:t>
      </w:r>
      <w:r>
        <w:t>et</w:t>
      </w:r>
      <w:r>
        <w:rPr>
          <w:rFonts w:eastAsia="Georgia"/>
        </w:rPr>
        <w:t xml:space="preserve"> </w:t>
      </w:r>
      <w:r>
        <w:t>les</w:t>
      </w:r>
      <w:r>
        <w:rPr>
          <w:rFonts w:eastAsia="Georgia"/>
        </w:rPr>
        <w:t xml:space="preserve"> </w:t>
      </w:r>
      <w:proofErr w:type="spellStart"/>
      <w:r>
        <w:t>fjells</w:t>
      </w:r>
      <w:proofErr w:type="spellEnd"/>
      <w:r w:rsidR="004C7F27">
        <w:t xml:space="preserve">. </w:t>
      </w:r>
      <w:r>
        <w:t>Les</w:t>
      </w:r>
      <w:r>
        <w:rPr>
          <w:rFonts w:eastAsia="Georgia"/>
        </w:rPr>
        <w:t xml:space="preserve"> </w:t>
      </w:r>
      <w:r>
        <w:t>plus</w:t>
      </w:r>
      <w:r>
        <w:rPr>
          <w:rFonts w:eastAsia="Georgia"/>
        </w:rPr>
        <w:t xml:space="preserve"> </w:t>
      </w:r>
      <w:r>
        <w:t>proches</w:t>
      </w:r>
      <w:r>
        <w:rPr>
          <w:rFonts w:eastAsia="Georgia"/>
        </w:rPr>
        <w:t xml:space="preserve"> </w:t>
      </w:r>
      <w:r>
        <w:t>étaient</w:t>
      </w:r>
      <w:r>
        <w:rPr>
          <w:rFonts w:eastAsia="Georgia"/>
        </w:rPr>
        <w:t xml:space="preserve"> </w:t>
      </w:r>
      <w:r>
        <w:t>les</w:t>
      </w:r>
      <w:r>
        <w:rPr>
          <w:rFonts w:eastAsia="Georgia"/>
        </w:rPr>
        <w:t xml:space="preserve"> </w:t>
      </w:r>
      <w:proofErr w:type="spellStart"/>
      <w:r>
        <w:t>fjells</w:t>
      </w:r>
      <w:proofErr w:type="spellEnd"/>
      <w:r>
        <w:rPr>
          <w:rFonts w:eastAsia="Georgia"/>
        </w:rPr>
        <w:t xml:space="preserve"> </w:t>
      </w:r>
      <w:r>
        <w:t>d</w:t>
      </w:r>
      <w:r w:rsidR="004C7F27">
        <w:rPr>
          <w:rFonts w:eastAsia="Georgia"/>
        </w:rPr>
        <w:t>’</w:t>
      </w:r>
      <w:proofErr w:type="spellStart"/>
      <w:r>
        <w:t>Ovik</w:t>
      </w:r>
      <w:proofErr w:type="spellEnd"/>
      <w:r w:rsidR="004C7F27">
        <w:t xml:space="preserve">, </w:t>
      </w:r>
      <w:r>
        <w:t>ils</w:t>
      </w:r>
      <w:r>
        <w:rPr>
          <w:rFonts w:eastAsia="Georgia"/>
        </w:rPr>
        <w:t xml:space="preserve"> </w:t>
      </w:r>
      <w:r>
        <w:t>étaient</w:t>
      </w:r>
      <w:r>
        <w:rPr>
          <w:rFonts w:eastAsia="Georgia"/>
        </w:rPr>
        <w:t xml:space="preserve"> </w:t>
      </w:r>
      <w:r>
        <w:t>d</w:t>
      </w:r>
      <w:r w:rsidR="004C7F27">
        <w:rPr>
          <w:rFonts w:eastAsia="Georgia"/>
        </w:rPr>
        <w:t>’</w:t>
      </w:r>
      <w:r>
        <w:t>accord</w:t>
      </w:r>
      <w:r>
        <w:rPr>
          <w:rFonts w:eastAsia="Georgia"/>
        </w:rPr>
        <w:t xml:space="preserve"> </w:t>
      </w:r>
      <w:r>
        <w:t>sur</w:t>
      </w:r>
      <w:r>
        <w:rPr>
          <w:rFonts w:eastAsia="Georgia"/>
        </w:rPr>
        <w:t xml:space="preserve"> </w:t>
      </w:r>
      <w:r>
        <w:t>ce</w:t>
      </w:r>
      <w:r>
        <w:rPr>
          <w:rFonts w:eastAsia="Georgia"/>
        </w:rPr>
        <w:t xml:space="preserve"> </w:t>
      </w:r>
      <w:r>
        <w:t>point</w:t>
      </w:r>
      <w:r w:rsidR="004C7F27">
        <w:t xml:space="preserve"> ; </w:t>
      </w:r>
      <w:r>
        <w:t>mais</w:t>
      </w:r>
      <w:r>
        <w:rPr>
          <w:rFonts w:eastAsia="Georgia"/>
        </w:rPr>
        <w:t xml:space="preserve"> </w:t>
      </w:r>
      <w:r>
        <w:t>lequel</w:t>
      </w:r>
      <w:r>
        <w:rPr>
          <w:rFonts w:eastAsia="Georgia"/>
        </w:rPr>
        <w:t xml:space="preserve"> </w:t>
      </w:r>
      <w:r>
        <w:t>de</w:t>
      </w:r>
      <w:r>
        <w:rPr>
          <w:rFonts w:eastAsia="Georgia"/>
        </w:rPr>
        <w:t xml:space="preserve"> </w:t>
      </w:r>
      <w:r>
        <w:t>ces</w:t>
      </w:r>
      <w:r>
        <w:rPr>
          <w:rFonts w:eastAsia="Georgia"/>
        </w:rPr>
        <w:t xml:space="preserve"> </w:t>
      </w:r>
      <w:r>
        <w:t>sommets</w:t>
      </w:r>
      <w:r>
        <w:rPr>
          <w:rFonts w:eastAsia="Georgia"/>
        </w:rPr>
        <w:t xml:space="preserve"> </w:t>
      </w:r>
      <w:r>
        <w:t>étaient</w:t>
      </w:r>
      <w:r>
        <w:rPr>
          <w:rFonts w:eastAsia="Georgia"/>
        </w:rPr>
        <w:t xml:space="preserve"> </w:t>
      </w:r>
      <w:r>
        <w:t>l</w:t>
      </w:r>
      <w:r w:rsidR="004C7F27">
        <w:rPr>
          <w:rFonts w:eastAsia="Georgia"/>
        </w:rPr>
        <w:t>’</w:t>
      </w:r>
      <w:proofErr w:type="spellStart"/>
      <w:r>
        <w:t>Areskutan</w:t>
      </w:r>
      <w:proofErr w:type="spellEnd"/>
      <w:r w:rsidR="004C7F27">
        <w:t> ?</w:t>
      </w:r>
    </w:p>
    <w:p w14:paraId="4B97E605" w14:textId="77777777" w:rsidR="004C7F27" w:rsidRDefault="004C163A" w:rsidP="004C163A">
      <w:r>
        <w:t>Une</w:t>
      </w:r>
      <w:r>
        <w:rPr>
          <w:rFonts w:eastAsia="Georgia"/>
        </w:rPr>
        <w:t xml:space="preserve"> </w:t>
      </w:r>
      <w:r>
        <w:t>jeune</w:t>
      </w:r>
      <w:r>
        <w:rPr>
          <w:rFonts w:eastAsia="Georgia"/>
        </w:rPr>
        <w:t xml:space="preserve"> </w:t>
      </w:r>
      <w:r>
        <w:t>fille</w:t>
      </w:r>
      <w:r>
        <w:rPr>
          <w:rFonts w:eastAsia="Georgia"/>
        </w:rPr>
        <w:t xml:space="preserve"> </w:t>
      </w:r>
      <w:r>
        <w:t>tira</w:t>
      </w:r>
      <w:r>
        <w:rPr>
          <w:rFonts w:eastAsia="Georgia"/>
        </w:rPr>
        <w:t xml:space="preserve"> </w:t>
      </w:r>
      <w:r>
        <w:t>de</w:t>
      </w:r>
      <w:r>
        <w:rPr>
          <w:rFonts w:eastAsia="Georgia"/>
        </w:rPr>
        <w:t xml:space="preserve"> </w:t>
      </w:r>
      <w:r>
        <w:t>son</w:t>
      </w:r>
      <w:r>
        <w:rPr>
          <w:rFonts w:eastAsia="Georgia"/>
        </w:rPr>
        <w:t xml:space="preserve"> </w:t>
      </w:r>
      <w:r>
        <w:t>sac</w:t>
      </w:r>
      <w:r>
        <w:rPr>
          <w:rFonts w:eastAsia="Georgia"/>
        </w:rPr>
        <w:t xml:space="preserve"> </w:t>
      </w:r>
      <w:r>
        <w:t>une</w:t>
      </w:r>
      <w:r>
        <w:rPr>
          <w:rFonts w:eastAsia="Georgia"/>
        </w:rPr>
        <w:t xml:space="preserve"> </w:t>
      </w:r>
      <w:r>
        <w:t>carte</w:t>
      </w:r>
      <w:r>
        <w:rPr>
          <w:rFonts w:eastAsia="Georgia"/>
        </w:rPr>
        <w:t xml:space="preserve"> </w:t>
      </w:r>
      <w:r>
        <w:t>qu</w:t>
      </w:r>
      <w:r w:rsidR="004C7F27">
        <w:rPr>
          <w:rFonts w:eastAsia="Georgia"/>
        </w:rPr>
        <w:t>’</w:t>
      </w:r>
      <w:r>
        <w:t>elle</w:t>
      </w:r>
      <w:r>
        <w:rPr>
          <w:rFonts w:eastAsia="Georgia"/>
        </w:rPr>
        <w:t xml:space="preserve"> </w:t>
      </w:r>
      <w:r>
        <w:t>déploya</w:t>
      </w:r>
      <w:r>
        <w:rPr>
          <w:rFonts w:eastAsia="Georgia"/>
        </w:rPr>
        <w:t xml:space="preserve"> </w:t>
      </w:r>
      <w:r>
        <w:t>sur</w:t>
      </w:r>
      <w:r>
        <w:rPr>
          <w:rFonts w:eastAsia="Georgia"/>
        </w:rPr>
        <w:t xml:space="preserve"> </w:t>
      </w:r>
      <w:r>
        <w:t>ses</w:t>
      </w:r>
      <w:r>
        <w:rPr>
          <w:rFonts w:eastAsia="Georgia"/>
        </w:rPr>
        <w:t xml:space="preserve"> </w:t>
      </w:r>
      <w:r>
        <w:t>genoux</w:t>
      </w:r>
      <w:r w:rsidR="004C7F27">
        <w:t xml:space="preserve">, </w:t>
      </w:r>
      <w:r>
        <w:t>et</w:t>
      </w:r>
      <w:r>
        <w:rPr>
          <w:rFonts w:eastAsia="Georgia"/>
        </w:rPr>
        <w:t xml:space="preserve"> </w:t>
      </w:r>
      <w:r>
        <w:t>ils</w:t>
      </w:r>
      <w:r>
        <w:rPr>
          <w:rFonts w:eastAsia="Georgia"/>
        </w:rPr>
        <w:t xml:space="preserve"> </w:t>
      </w:r>
      <w:r>
        <w:t>s</w:t>
      </w:r>
      <w:r w:rsidR="004C7F27">
        <w:rPr>
          <w:rFonts w:eastAsia="Georgia"/>
        </w:rPr>
        <w:t>’</w:t>
      </w:r>
      <w:r>
        <w:t>assirent</w:t>
      </w:r>
      <w:r>
        <w:rPr>
          <w:rFonts w:eastAsia="Georgia"/>
        </w:rPr>
        <w:t xml:space="preserve"> </w:t>
      </w:r>
      <w:r>
        <w:t>pour</w:t>
      </w:r>
      <w:r>
        <w:rPr>
          <w:rFonts w:eastAsia="Georgia"/>
        </w:rPr>
        <w:t xml:space="preserve"> </w:t>
      </w:r>
      <w:r>
        <w:t>l</w:t>
      </w:r>
      <w:r w:rsidR="004C7F27">
        <w:rPr>
          <w:rFonts w:eastAsia="Georgia"/>
        </w:rPr>
        <w:t>’</w:t>
      </w:r>
      <w:r>
        <w:t>étudier</w:t>
      </w:r>
      <w:r w:rsidR="004C7F27">
        <w:t xml:space="preserve">. </w:t>
      </w:r>
      <w:r>
        <w:t>Nils</w:t>
      </w:r>
      <w:r>
        <w:rPr>
          <w:rFonts w:eastAsia="Georgia"/>
        </w:rPr>
        <w:t xml:space="preserve"> </w:t>
      </w:r>
      <w:r>
        <w:t>fut</w:t>
      </w:r>
      <w:r>
        <w:rPr>
          <w:rFonts w:eastAsia="Georgia"/>
        </w:rPr>
        <w:t xml:space="preserve"> </w:t>
      </w:r>
      <w:r>
        <w:t>inquiet</w:t>
      </w:r>
      <w:r>
        <w:rPr>
          <w:rFonts w:eastAsia="Georgia"/>
        </w:rPr>
        <w:t xml:space="preserve"> </w:t>
      </w:r>
      <w:r>
        <w:t>de</w:t>
      </w:r>
      <w:r>
        <w:rPr>
          <w:rFonts w:eastAsia="Georgia"/>
        </w:rPr>
        <w:t xml:space="preserve"> </w:t>
      </w:r>
      <w:r>
        <w:t>les</w:t>
      </w:r>
      <w:r>
        <w:rPr>
          <w:rFonts w:eastAsia="Georgia"/>
        </w:rPr>
        <w:t xml:space="preserve"> </w:t>
      </w:r>
      <w:r>
        <w:t>voir</w:t>
      </w:r>
      <w:r>
        <w:rPr>
          <w:rFonts w:eastAsia="Georgia"/>
        </w:rPr>
        <w:t xml:space="preserve"> </w:t>
      </w:r>
      <w:r>
        <w:t>rester</w:t>
      </w:r>
      <w:r>
        <w:rPr>
          <w:rFonts w:eastAsia="Georgia"/>
        </w:rPr>
        <w:t xml:space="preserve"> </w:t>
      </w:r>
      <w:r>
        <w:t>si</w:t>
      </w:r>
      <w:r>
        <w:rPr>
          <w:rFonts w:eastAsia="Georgia"/>
        </w:rPr>
        <w:t xml:space="preserve"> </w:t>
      </w:r>
      <w:r>
        <w:t>longtemps</w:t>
      </w:r>
      <w:r w:rsidR="004C7F27">
        <w:t xml:space="preserve">. </w:t>
      </w:r>
      <w:r>
        <w:t>Le</w:t>
      </w:r>
      <w:r>
        <w:rPr>
          <w:rFonts w:eastAsia="Georgia"/>
        </w:rPr>
        <w:t xml:space="preserve"> </w:t>
      </w:r>
      <w:r>
        <w:t>jars</w:t>
      </w:r>
      <w:r>
        <w:rPr>
          <w:rFonts w:eastAsia="Georgia"/>
        </w:rPr>
        <w:t xml:space="preserve"> </w:t>
      </w:r>
      <w:r>
        <w:t>ne</w:t>
      </w:r>
      <w:r>
        <w:rPr>
          <w:rFonts w:eastAsia="Georgia"/>
        </w:rPr>
        <w:t xml:space="preserve"> </w:t>
      </w:r>
      <w:r>
        <w:t>pourrait</w:t>
      </w:r>
      <w:r>
        <w:rPr>
          <w:rFonts w:eastAsia="Georgia"/>
        </w:rPr>
        <w:t xml:space="preserve"> </w:t>
      </w:r>
      <w:r>
        <w:t>venir</w:t>
      </w:r>
      <w:r>
        <w:rPr>
          <w:rFonts w:eastAsia="Georgia"/>
        </w:rPr>
        <w:t xml:space="preserve"> </w:t>
      </w:r>
      <w:r>
        <w:t>le</w:t>
      </w:r>
      <w:r>
        <w:rPr>
          <w:rFonts w:eastAsia="Georgia"/>
        </w:rPr>
        <w:t xml:space="preserve"> </w:t>
      </w:r>
      <w:r>
        <w:t>chercher</w:t>
      </w:r>
      <w:r>
        <w:rPr>
          <w:rFonts w:eastAsia="Georgia"/>
        </w:rPr>
        <w:t xml:space="preserve"> </w:t>
      </w:r>
      <w:r>
        <w:t>pendant</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là</w:t>
      </w:r>
      <w:r w:rsidR="004C7F27">
        <w:t xml:space="preserve">, </w:t>
      </w:r>
      <w:r>
        <w:t>et</w:t>
      </w:r>
      <w:r>
        <w:rPr>
          <w:rFonts w:eastAsia="Georgia"/>
        </w:rPr>
        <w:t xml:space="preserve"> </w:t>
      </w:r>
      <w:r>
        <w:t>il</w:t>
      </w:r>
      <w:r>
        <w:rPr>
          <w:rFonts w:eastAsia="Georgia"/>
        </w:rPr>
        <w:t xml:space="preserve"> </w:t>
      </w:r>
      <w:r>
        <w:t>savait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avaient</w:t>
      </w:r>
      <w:r>
        <w:rPr>
          <w:rFonts w:eastAsia="Georgia"/>
        </w:rPr>
        <w:t xml:space="preserve"> </w:t>
      </w:r>
      <w:r>
        <w:t>hâte</w:t>
      </w:r>
      <w:r>
        <w:rPr>
          <w:rFonts w:eastAsia="Georgia"/>
        </w:rPr>
        <w:t xml:space="preserve"> </w:t>
      </w:r>
      <w:r>
        <w:t>de</w:t>
      </w:r>
      <w:r>
        <w:rPr>
          <w:rFonts w:eastAsia="Georgia"/>
        </w:rPr>
        <w:t xml:space="preserve"> </w:t>
      </w:r>
      <w:r>
        <w:t>continuer</w:t>
      </w:r>
      <w:r>
        <w:rPr>
          <w:rFonts w:eastAsia="Georgia"/>
        </w:rPr>
        <w:t xml:space="preserve"> </w:t>
      </w:r>
      <w:r>
        <w:t>leur</w:t>
      </w:r>
      <w:r>
        <w:rPr>
          <w:rFonts w:eastAsia="Georgia"/>
        </w:rPr>
        <w:t xml:space="preserve"> </w:t>
      </w:r>
      <w:r>
        <w:t>voyage</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la</w:t>
      </w:r>
      <w:r>
        <w:rPr>
          <w:rFonts w:eastAsia="Georgia"/>
        </w:rPr>
        <w:t xml:space="preserve"> </w:t>
      </w:r>
      <w:r>
        <w:t>conversation</w:t>
      </w:r>
      <w:r>
        <w:rPr>
          <w:rFonts w:eastAsia="Georgia"/>
        </w:rPr>
        <w:t xml:space="preserve"> </w:t>
      </w:r>
      <w:r>
        <w:t>des</w:t>
      </w:r>
      <w:r>
        <w:rPr>
          <w:rFonts w:eastAsia="Georgia"/>
        </w:rPr>
        <w:t xml:space="preserve"> </w:t>
      </w:r>
      <w:r>
        <w:t>to</w:t>
      </w:r>
      <w:r>
        <w:t>u</w:t>
      </w:r>
      <w:r>
        <w:t>ristes</w:t>
      </w:r>
      <w:r w:rsidR="004C7F27">
        <w:t xml:space="preserve">, </w:t>
      </w:r>
      <w:r>
        <w:t>il</w:t>
      </w:r>
      <w:r>
        <w:rPr>
          <w:rFonts w:eastAsia="Georgia"/>
        </w:rPr>
        <w:t xml:space="preserve"> </w:t>
      </w:r>
      <w:r>
        <w:t>crut</w:t>
      </w:r>
      <w:r>
        <w:rPr>
          <w:rFonts w:eastAsia="Georgia"/>
        </w:rPr>
        <w:t xml:space="preserve"> </w:t>
      </w:r>
      <w:r>
        <w:t>un</w:t>
      </w:r>
      <w:r>
        <w:rPr>
          <w:rFonts w:eastAsia="Georgia"/>
        </w:rPr>
        <w:t xml:space="preserve"> </w:t>
      </w:r>
      <w:r>
        <w:t>moment</w:t>
      </w:r>
      <w:r>
        <w:rPr>
          <w:rFonts w:eastAsia="Georgia"/>
        </w:rPr>
        <w:t xml:space="preserve"> </w:t>
      </w:r>
      <w:r>
        <w:t>entendre</w:t>
      </w:r>
      <w:r>
        <w:rPr>
          <w:rFonts w:eastAsia="Georgia"/>
        </w:rPr>
        <w:t xml:space="preserve"> </w:t>
      </w:r>
      <w:r>
        <w:t>un</w:t>
      </w:r>
      <w:r>
        <w:rPr>
          <w:rFonts w:eastAsia="Georgia"/>
        </w:rPr>
        <w:t xml:space="preserve"> </w:t>
      </w:r>
      <w:r>
        <w:t>caquetage</w:t>
      </w:r>
      <w:r>
        <w:rPr>
          <w:rFonts w:eastAsia="Georgia"/>
        </w:rPr>
        <w:t xml:space="preserve"> </w:t>
      </w:r>
      <w:r>
        <w:t>d</w:t>
      </w:r>
      <w:r w:rsidR="004C7F27">
        <w:rPr>
          <w:rFonts w:eastAsia="Georgia"/>
        </w:rPr>
        <w:t>’</w:t>
      </w:r>
      <w:r>
        <w:t>oies</w:t>
      </w:r>
      <w:r>
        <w:rPr>
          <w:rFonts w:eastAsia="Georgia"/>
        </w:rPr>
        <w:t xml:space="preserve"> </w:t>
      </w:r>
      <w:r>
        <w:t>et</w:t>
      </w:r>
      <w:r>
        <w:rPr>
          <w:rFonts w:eastAsia="Georgia"/>
        </w:rPr>
        <w:t xml:space="preserve"> </w:t>
      </w:r>
      <w:r>
        <w:t>des</w:t>
      </w:r>
      <w:r>
        <w:rPr>
          <w:rFonts w:eastAsia="Georgia"/>
        </w:rPr>
        <w:t xml:space="preserve"> </w:t>
      </w:r>
      <w:r>
        <w:t>coups</w:t>
      </w:r>
      <w:r>
        <w:rPr>
          <w:rFonts w:eastAsia="Georgia"/>
        </w:rPr>
        <w:t xml:space="preserve"> </w:t>
      </w:r>
      <w:r>
        <w:t>d</w:t>
      </w:r>
      <w:r w:rsidR="004C7F27">
        <w:rPr>
          <w:rFonts w:eastAsia="Georgia"/>
        </w:rPr>
        <w:t>’</w:t>
      </w:r>
      <w:r>
        <w:t>ailes</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osa</w:t>
      </w:r>
      <w:r>
        <w:rPr>
          <w:rFonts w:eastAsia="Georgia"/>
        </w:rPr>
        <w:t xml:space="preserve"> </w:t>
      </w:r>
      <w:r>
        <w:t>sortir</w:t>
      </w:r>
      <w:r>
        <w:rPr>
          <w:rFonts w:eastAsia="Georgia"/>
        </w:rPr>
        <w:t xml:space="preserve"> </w:t>
      </w:r>
      <w:r>
        <w:t>de</w:t>
      </w:r>
      <w:r>
        <w:rPr>
          <w:rFonts w:eastAsia="Georgia"/>
        </w:rPr>
        <w:t xml:space="preserve"> </w:t>
      </w:r>
      <w:r>
        <w:t>sa</w:t>
      </w:r>
      <w:r>
        <w:rPr>
          <w:rFonts w:eastAsia="Georgia"/>
        </w:rPr>
        <w:t xml:space="preserve"> </w:t>
      </w:r>
      <w:r>
        <w:t>cachette</w:t>
      </w:r>
      <w:r w:rsidR="004C7F27">
        <w:t>.</w:t>
      </w:r>
    </w:p>
    <w:p w14:paraId="25D41618" w14:textId="415A9877" w:rsidR="004C163A" w:rsidRDefault="004C163A" w:rsidP="00847040">
      <w:pPr>
        <w:pStyle w:val="Titre1"/>
      </w:pPr>
      <w:bookmarkStart w:id="144" w:name="__RefHeading__161_4997768"/>
      <w:bookmarkStart w:id="145" w:name="_Toc202468149"/>
      <w:bookmarkEnd w:id="144"/>
      <w:r>
        <w:lastRenderedPageBreak/>
        <w:t>XXXIX</w:t>
      </w:r>
      <w:r>
        <w:br/>
      </w:r>
      <w:r>
        <w:br/>
        <w:t>LÉGENDES</w:t>
      </w:r>
      <w:r>
        <w:rPr>
          <w:rFonts w:eastAsia="Georgia" w:cs="Georgia"/>
        </w:rPr>
        <w:t xml:space="preserve"> </w:t>
      </w:r>
      <w:r>
        <w:t>DE</w:t>
      </w:r>
      <w:r>
        <w:rPr>
          <w:rFonts w:eastAsia="Georgia" w:cs="Georgia"/>
        </w:rPr>
        <w:t xml:space="preserve"> </w:t>
      </w:r>
      <w:proofErr w:type="spellStart"/>
      <w:r>
        <w:t>HERJEDALEN</w:t>
      </w:r>
      <w:bookmarkEnd w:id="145"/>
      <w:proofErr w:type="spellEnd"/>
    </w:p>
    <w:p w14:paraId="0E45798A" w14:textId="77777777" w:rsidR="004C7F27" w:rsidRDefault="004C163A" w:rsidP="004C163A">
      <w:r>
        <w:t>Lorsque</w:t>
      </w:r>
      <w:r>
        <w:rPr>
          <w:rFonts w:eastAsia="Georgia"/>
        </w:rPr>
        <w:t xml:space="preserve"> </w:t>
      </w:r>
      <w:r>
        <w:t>les</w:t>
      </w:r>
      <w:r>
        <w:rPr>
          <w:rFonts w:eastAsia="Georgia"/>
        </w:rPr>
        <w:t xml:space="preserve"> </w:t>
      </w:r>
      <w:r>
        <w:t>touristes</w:t>
      </w:r>
      <w:r>
        <w:rPr>
          <w:rFonts w:eastAsia="Georgia"/>
        </w:rPr>
        <w:t xml:space="preserve"> </w:t>
      </w:r>
      <w:r>
        <w:t>furent</w:t>
      </w:r>
      <w:r>
        <w:rPr>
          <w:rFonts w:eastAsia="Georgia"/>
        </w:rPr>
        <w:t xml:space="preserve"> </w:t>
      </w:r>
      <w:r>
        <w:t>partis</w:t>
      </w:r>
      <w:r>
        <w:rPr>
          <w:rFonts w:eastAsia="Georgia"/>
        </w:rPr>
        <w:t xml:space="preserve"> </w:t>
      </w:r>
      <w:r>
        <w:t>et</w:t>
      </w:r>
      <w:r>
        <w:rPr>
          <w:rFonts w:eastAsia="Georgia"/>
        </w:rPr>
        <w:t xml:space="preserve"> </w:t>
      </w:r>
      <w:r>
        <w:t>que</w:t>
      </w:r>
      <w:r>
        <w:rPr>
          <w:rFonts w:eastAsia="Georgia"/>
        </w:rPr>
        <w:t xml:space="preserve"> </w:t>
      </w:r>
      <w:r>
        <w:t>Nils</w:t>
      </w:r>
      <w:r>
        <w:rPr>
          <w:rFonts w:eastAsia="Georgia"/>
        </w:rPr>
        <w:t xml:space="preserve"> </w:t>
      </w:r>
      <w:r>
        <w:t>put</w:t>
      </w:r>
      <w:r>
        <w:rPr>
          <w:rFonts w:eastAsia="Georgia"/>
        </w:rPr>
        <w:t xml:space="preserve"> </w:t>
      </w:r>
      <w:r>
        <w:t>regarder</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ne</w:t>
      </w:r>
      <w:r>
        <w:rPr>
          <w:rFonts w:eastAsia="Georgia"/>
        </w:rPr>
        <w:t xml:space="preserve"> </w:t>
      </w:r>
      <w:r>
        <w:t>vit</w:t>
      </w:r>
      <w:r>
        <w:rPr>
          <w:rFonts w:eastAsia="Georgia"/>
        </w:rPr>
        <w:t xml:space="preserve"> </w:t>
      </w:r>
      <w:r>
        <w:t>d</w:t>
      </w:r>
      <w:r w:rsidR="004C7F27">
        <w:rPr>
          <w:rFonts w:eastAsia="Georgia"/>
        </w:rPr>
        <w:t>’</w:t>
      </w:r>
      <w:r>
        <w:t>oies</w:t>
      </w:r>
      <w:r>
        <w:rPr>
          <w:rFonts w:eastAsia="Georgia"/>
        </w:rPr>
        <w:t xml:space="preserve"> </w:t>
      </w:r>
      <w:r>
        <w:t>sauvages</w:t>
      </w:r>
      <w:r>
        <w:rPr>
          <w:rFonts w:eastAsia="Georgia"/>
        </w:rPr>
        <w:t xml:space="preserve"> </w:t>
      </w:r>
      <w:r>
        <w:t>nulle</w:t>
      </w:r>
      <w:r>
        <w:rPr>
          <w:rFonts w:eastAsia="Georgia"/>
        </w:rPr>
        <w:t xml:space="preserve"> </w:t>
      </w:r>
      <w:r>
        <w:t>part</w:t>
      </w:r>
      <w:r w:rsidR="004C7F27">
        <w:t xml:space="preserve">. </w:t>
      </w:r>
      <w:r>
        <w:t>Aucun</w:t>
      </w:r>
      <w:r>
        <w:rPr>
          <w:rFonts w:eastAsia="Georgia"/>
        </w:rPr>
        <w:t xml:space="preserve"> </w:t>
      </w:r>
      <w:r>
        <w:t>jars</w:t>
      </w:r>
      <w:r>
        <w:rPr>
          <w:rFonts w:eastAsia="Georgia"/>
        </w:rPr>
        <w:t xml:space="preserve"> </w:t>
      </w:r>
      <w:r>
        <w:t>blanc</w:t>
      </w:r>
      <w:r>
        <w:rPr>
          <w:rFonts w:eastAsia="Georgia"/>
        </w:rPr>
        <w:t xml:space="preserve"> </w:t>
      </w:r>
      <w:r>
        <w:t>ne</w:t>
      </w:r>
      <w:r>
        <w:rPr>
          <w:rFonts w:eastAsia="Georgia"/>
        </w:rPr>
        <w:t xml:space="preserve"> </w:t>
      </w:r>
      <w:r>
        <w:t>vint</w:t>
      </w:r>
      <w:r>
        <w:rPr>
          <w:rFonts w:eastAsia="Georgia"/>
        </w:rPr>
        <w:t xml:space="preserve"> </w:t>
      </w:r>
      <w:r>
        <w:t>le</w:t>
      </w:r>
      <w:r>
        <w:rPr>
          <w:rFonts w:eastAsia="Georgia"/>
        </w:rPr>
        <w:t xml:space="preserve"> </w:t>
      </w:r>
      <w:r>
        <w:t>chercher</w:t>
      </w:r>
      <w:r w:rsidR="004C7F27">
        <w:t xml:space="preserve">. </w:t>
      </w:r>
      <w:r>
        <w:t>Il</w:t>
      </w:r>
      <w:r>
        <w:rPr>
          <w:rFonts w:eastAsia="Georgia"/>
        </w:rPr>
        <w:t xml:space="preserve"> </w:t>
      </w:r>
      <w:r>
        <w:t>appela</w:t>
      </w:r>
      <w:r>
        <w:rPr>
          <w:rFonts w:eastAsia="Georgia"/>
        </w:rPr>
        <w:t xml:space="preserve"> </w:t>
      </w:r>
      <w:r>
        <w:t>plusieurs</w:t>
      </w:r>
      <w:r>
        <w:rPr>
          <w:rFonts w:eastAsia="Georgia"/>
        </w:rPr>
        <w:t xml:space="preserve"> </w:t>
      </w:r>
      <w:r>
        <w:t>fois</w:t>
      </w:r>
      <w:r w:rsidR="004C7F27">
        <w:t xml:space="preserve">, </w:t>
      </w:r>
      <w:r>
        <w:t>mais</w:t>
      </w:r>
      <w:r>
        <w:rPr>
          <w:rFonts w:eastAsia="Georgia"/>
        </w:rPr>
        <w:t xml:space="preserve"> </w:t>
      </w:r>
      <w:r>
        <w:t>en</w:t>
      </w:r>
      <w:r>
        <w:rPr>
          <w:rFonts w:eastAsia="Georgia"/>
        </w:rPr>
        <w:t xml:space="preserve"> </w:t>
      </w:r>
      <w:r>
        <w:t>vain</w:t>
      </w:r>
      <w:r w:rsidR="004C7F27">
        <w:t xml:space="preserve">. </w:t>
      </w:r>
      <w:r>
        <w:t>Il</w:t>
      </w:r>
      <w:r>
        <w:rPr>
          <w:rFonts w:eastAsia="Georgia"/>
        </w:rPr>
        <w:t xml:space="preserve"> </w:t>
      </w:r>
      <w:r>
        <w:t>ne</w:t>
      </w:r>
      <w:r>
        <w:rPr>
          <w:rFonts w:eastAsia="Georgia"/>
        </w:rPr>
        <w:t xml:space="preserve"> </w:t>
      </w:r>
      <w:r>
        <w:t>crut</w:t>
      </w:r>
      <w:r>
        <w:rPr>
          <w:rFonts w:eastAsia="Georgia"/>
        </w:rPr>
        <w:t xml:space="preserve"> </w:t>
      </w:r>
      <w:r>
        <w:t>pas</w:t>
      </w:r>
      <w:r>
        <w:rPr>
          <w:rFonts w:eastAsia="Georgia"/>
        </w:rPr>
        <w:t xml:space="preserve"> </w:t>
      </w:r>
      <w:r>
        <w:t>un</w:t>
      </w:r>
      <w:r>
        <w:rPr>
          <w:rFonts w:eastAsia="Georgia"/>
        </w:rPr>
        <w:t xml:space="preserve"> </w:t>
      </w:r>
      <w:r>
        <w:t>instant</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l</w:t>
      </w:r>
      <w:r w:rsidR="004C7F27">
        <w:rPr>
          <w:rFonts w:eastAsia="Georgia"/>
        </w:rPr>
        <w:t>’</w:t>
      </w:r>
      <w:r>
        <w:t>eussent</w:t>
      </w:r>
      <w:r>
        <w:rPr>
          <w:rFonts w:eastAsia="Georgia"/>
        </w:rPr>
        <w:t xml:space="preserve"> </w:t>
      </w:r>
      <w:r>
        <w:t>abandonné</w:t>
      </w:r>
      <w:r w:rsidR="004C7F27">
        <w:t xml:space="preserve">, </w:t>
      </w:r>
      <w:r>
        <w:t>mais</w:t>
      </w:r>
      <w:r>
        <w:rPr>
          <w:rFonts w:eastAsia="Georgia"/>
        </w:rPr>
        <w:t xml:space="preserve"> </w:t>
      </w:r>
      <w:r>
        <w:t>il</w:t>
      </w:r>
      <w:r>
        <w:rPr>
          <w:rFonts w:eastAsia="Georgia"/>
        </w:rPr>
        <w:t xml:space="preserve"> </w:t>
      </w:r>
      <w:proofErr w:type="gramStart"/>
      <w:r>
        <w:t>eut</w:t>
      </w:r>
      <w:r>
        <w:rPr>
          <w:rFonts w:eastAsia="Georgia"/>
        </w:rPr>
        <w:t xml:space="preserve"> </w:t>
      </w:r>
      <w:r>
        <w:t>peur</w:t>
      </w:r>
      <w:proofErr w:type="gramEnd"/>
      <w:r>
        <w:rPr>
          <w:rFonts w:eastAsia="Georgia"/>
        </w:rPr>
        <w:t xml:space="preserve"> </w:t>
      </w:r>
      <w:r>
        <w:t>qu</w:t>
      </w:r>
      <w:r w:rsidR="004C7F27">
        <w:rPr>
          <w:rFonts w:eastAsia="Georgia"/>
        </w:rPr>
        <w:t>’</w:t>
      </w:r>
      <w:r>
        <w:t>un</w:t>
      </w:r>
      <w:r>
        <w:rPr>
          <w:rFonts w:eastAsia="Georgia"/>
        </w:rPr>
        <w:t xml:space="preserve"> </w:t>
      </w:r>
      <w:r>
        <w:t>malheur</w:t>
      </w:r>
      <w:r>
        <w:rPr>
          <w:rFonts w:eastAsia="Georgia"/>
        </w:rPr>
        <w:t xml:space="preserve"> </w:t>
      </w:r>
      <w:r>
        <w:t>ne</w:t>
      </w:r>
      <w:r>
        <w:rPr>
          <w:rFonts w:eastAsia="Georgia"/>
        </w:rPr>
        <w:t xml:space="preserve"> </w:t>
      </w:r>
      <w:r>
        <w:t>leur</w:t>
      </w:r>
      <w:r>
        <w:rPr>
          <w:rFonts w:eastAsia="Georgia"/>
        </w:rPr>
        <w:t xml:space="preserve"> </w:t>
      </w:r>
      <w:r>
        <w:t>fût</w:t>
      </w:r>
      <w:r>
        <w:rPr>
          <w:rFonts w:eastAsia="Georgia"/>
        </w:rPr>
        <w:t xml:space="preserve"> </w:t>
      </w:r>
      <w:r>
        <w:t>arrivé</w:t>
      </w:r>
      <w:r w:rsidR="004C7F27">
        <w:t xml:space="preserve">, </w:t>
      </w:r>
      <w:r>
        <w:t>et</w:t>
      </w:r>
      <w:r>
        <w:rPr>
          <w:rFonts w:eastAsia="Georgia"/>
        </w:rPr>
        <w:t xml:space="preserve"> </w:t>
      </w:r>
      <w:r>
        <w:t>il</w:t>
      </w:r>
      <w:r>
        <w:rPr>
          <w:rFonts w:eastAsia="Georgia"/>
        </w:rPr>
        <w:t xml:space="preserve"> </w:t>
      </w:r>
      <w:r>
        <w:t>se</w:t>
      </w:r>
      <w:r>
        <w:rPr>
          <w:rFonts w:eastAsia="Georgia"/>
        </w:rPr>
        <w:t xml:space="preserve"> </w:t>
      </w:r>
      <w:r>
        <w:t>creusait</w:t>
      </w:r>
      <w:r>
        <w:rPr>
          <w:rFonts w:eastAsia="Georgia"/>
        </w:rPr>
        <w:t xml:space="preserve"> </w:t>
      </w:r>
      <w:r>
        <w:t>la</w:t>
      </w:r>
      <w:r>
        <w:rPr>
          <w:rFonts w:eastAsia="Georgia"/>
        </w:rPr>
        <w:t xml:space="preserve"> </w:t>
      </w:r>
      <w:r>
        <w:t>tête</w:t>
      </w:r>
      <w:r>
        <w:rPr>
          <w:rFonts w:eastAsia="Georgia"/>
        </w:rPr>
        <w:t xml:space="preserve"> </w:t>
      </w:r>
      <w:r>
        <w:t>pour</w:t>
      </w:r>
      <w:r>
        <w:rPr>
          <w:rFonts w:eastAsia="Georgia"/>
        </w:rPr>
        <w:t xml:space="preserve"> </w:t>
      </w:r>
      <w:r>
        <w:t>trouver</w:t>
      </w:r>
      <w:r>
        <w:rPr>
          <w:rFonts w:eastAsia="Georgia"/>
        </w:rPr>
        <w:t xml:space="preserve"> </w:t>
      </w:r>
      <w:r>
        <w:t>un</w:t>
      </w:r>
      <w:r>
        <w:rPr>
          <w:rFonts w:eastAsia="Georgia"/>
        </w:rPr>
        <w:t xml:space="preserve"> </w:t>
      </w:r>
      <w:r>
        <w:t>moyen</w:t>
      </w:r>
      <w:r>
        <w:rPr>
          <w:rFonts w:eastAsia="Georgia"/>
        </w:rPr>
        <w:t xml:space="preserve"> </w:t>
      </w:r>
      <w:r>
        <w:t>de</w:t>
      </w:r>
      <w:r>
        <w:rPr>
          <w:rFonts w:eastAsia="Georgia"/>
        </w:rPr>
        <w:t xml:space="preserve"> </w:t>
      </w:r>
      <w:r>
        <w:t>les</w:t>
      </w:r>
      <w:r>
        <w:rPr>
          <w:rFonts w:eastAsia="Georgia"/>
        </w:rPr>
        <w:t xml:space="preserve"> </w:t>
      </w:r>
      <w:r>
        <w:t>rejoindre</w:t>
      </w:r>
      <w:r w:rsidR="004C7F27">
        <w:t xml:space="preserve">, </w:t>
      </w:r>
      <w:r>
        <w:t>quand</w:t>
      </w:r>
      <w:r>
        <w:rPr>
          <w:rFonts w:eastAsia="Georgia"/>
        </w:rPr>
        <w:t xml:space="preserve"> </w:t>
      </w:r>
      <w:proofErr w:type="spellStart"/>
      <w:r>
        <w:t>Bataki</w:t>
      </w:r>
      <w:proofErr w:type="spellEnd"/>
      <w:r w:rsidR="004C7F27">
        <w:t xml:space="preserve">, </w:t>
      </w:r>
      <w:r>
        <w:t>le</w:t>
      </w:r>
      <w:r>
        <w:rPr>
          <w:rFonts w:eastAsia="Georgia"/>
        </w:rPr>
        <w:t xml:space="preserve"> </w:t>
      </w:r>
      <w:r>
        <w:t>corbeau</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s</w:t>
      </w:r>
      <w:r w:rsidR="004C7F27">
        <w:rPr>
          <w:rFonts w:eastAsia="Georgia"/>
        </w:rPr>
        <w:t>’</w:t>
      </w:r>
      <w:r>
        <w:t>abattit</w:t>
      </w:r>
      <w:r>
        <w:rPr>
          <w:rFonts w:eastAsia="Georgia"/>
        </w:rPr>
        <w:t xml:space="preserve"> </w:t>
      </w:r>
      <w:r>
        <w:t>près</w:t>
      </w:r>
      <w:r>
        <w:rPr>
          <w:rFonts w:eastAsia="Georgia"/>
        </w:rPr>
        <w:t xml:space="preserve"> </w:t>
      </w:r>
      <w:r>
        <w:t>de</w:t>
      </w:r>
      <w:r>
        <w:rPr>
          <w:rFonts w:eastAsia="Georgia"/>
        </w:rPr>
        <w:t xml:space="preserve"> </w:t>
      </w:r>
      <w:r>
        <w:t>lui</w:t>
      </w:r>
      <w:r w:rsidR="004C7F27">
        <w:t>.</w:t>
      </w:r>
    </w:p>
    <w:p w14:paraId="33C46B3A" w14:textId="77777777" w:rsidR="004C7F27" w:rsidRDefault="004C163A" w:rsidP="004C163A">
      <w:r>
        <w:t>Jamais</w:t>
      </w:r>
      <w:r>
        <w:rPr>
          <w:rFonts w:eastAsia="Georgia"/>
        </w:rPr>
        <w:t xml:space="preserve"> </w:t>
      </w:r>
      <w:r>
        <w:t>Nils</w:t>
      </w:r>
      <w:r>
        <w:rPr>
          <w:rFonts w:eastAsia="Georgia"/>
        </w:rPr>
        <w:t xml:space="preserve"> </w:t>
      </w:r>
      <w:r>
        <w:t>n</w:t>
      </w:r>
      <w:r w:rsidR="004C7F27">
        <w:rPr>
          <w:rFonts w:eastAsia="Georgia"/>
        </w:rPr>
        <w:t>’</w:t>
      </w:r>
      <w:r>
        <w:t>aurait</w:t>
      </w:r>
      <w:r>
        <w:rPr>
          <w:rFonts w:eastAsia="Georgia"/>
        </w:rPr>
        <w:t xml:space="preserve"> </w:t>
      </w:r>
      <w:r>
        <w:t>cru</w:t>
      </w:r>
      <w:r>
        <w:rPr>
          <w:rFonts w:eastAsia="Georgia"/>
        </w:rPr>
        <w:t xml:space="preserve"> </w:t>
      </w:r>
      <w:r>
        <w:t>qu</w:t>
      </w:r>
      <w:r w:rsidR="004C7F27">
        <w:rPr>
          <w:rFonts w:eastAsia="Georgia"/>
        </w:rPr>
        <w:t>’</w:t>
      </w:r>
      <w:r>
        <w:t>il</w:t>
      </w:r>
      <w:r>
        <w:rPr>
          <w:rFonts w:eastAsia="Georgia"/>
        </w:rPr>
        <w:t xml:space="preserve"> </w:t>
      </w:r>
      <w:r>
        <w:t>saluerait</w:t>
      </w:r>
      <w:r>
        <w:rPr>
          <w:rFonts w:eastAsia="Georgia"/>
        </w:rPr>
        <w:t xml:space="preserve"> </w:t>
      </w:r>
      <w:proofErr w:type="spellStart"/>
      <w:r>
        <w:t>Bataki</w:t>
      </w:r>
      <w:proofErr w:type="spellEnd"/>
      <w:r>
        <w:rPr>
          <w:rFonts w:eastAsia="Georgia"/>
        </w:rPr>
        <w:t xml:space="preserve"> </w:t>
      </w:r>
      <w:r>
        <w:t>aussi</w:t>
      </w:r>
      <w:r>
        <w:rPr>
          <w:rFonts w:eastAsia="Georgia"/>
        </w:rPr>
        <w:t xml:space="preserve"> </w:t>
      </w:r>
      <w:r>
        <w:t>joye</w:t>
      </w:r>
      <w:r>
        <w:t>u</w:t>
      </w:r>
      <w:r>
        <w:t>sement</w:t>
      </w:r>
      <w:r w:rsidR="004C7F27">
        <w:t> :</w:t>
      </w:r>
    </w:p>
    <w:p w14:paraId="229EB6D8" w14:textId="77777777" w:rsidR="004C7F27" w:rsidRDefault="004C7F27" w:rsidP="004C163A">
      <w:r>
        <w:t>— </w:t>
      </w:r>
      <w:r w:rsidR="004C163A">
        <w:t>Mon</w:t>
      </w:r>
      <w:r w:rsidR="004C163A">
        <w:rPr>
          <w:rFonts w:eastAsia="Georgia"/>
        </w:rPr>
        <w:t xml:space="preserve"> </w:t>
      </w:r>
      <w:r w:rsidR="004C163A">
        <w:t>cher</w:t>
      </w:r>
      <w:r w:rsidR="004C163A">
        <w:rPr>
          <w:rFonts w:eastAsia="Georgia"/>
        </w:rPr>
        <w:t xml:space="preserve"> </w:t>
      </w:r>
      <w:proofErr w:type="spellStart"/>
      <w:r w:rsidR="004C163A">
        <w:t>Bataki</w:t>
      </w:r>
      <w:proofErr w:type="spellEnd"/>
      <w:r>
        <w:t xml:space="preserve">, </w:t>
      </w:r>
      <w:r w:rsidR="004C163A">
        <w:t>lui</w:t>
      </w:r>
      <w:r w:rsidR="004C163A">
        <w:rPr>
          <w:rFonts w:eastAsia="Georgia"/>
        </w:rPr>
        <w:t xml:space="preserve"> </w:t>
      </w:r>
      <w:r w:rsidR="004C163A">
        <w:t>dit-il</w:t>
      </w:r>
      <w:r>
        <w:t xml:space="preserve">, </w:t>
      </w:r>
      <w:r w:rsidR="004C163A">
        <w:t>quelle</w:t>
      </w:r>
      <w:r w:rsidR="004C163A">
        <w:rPr>
          <w:rFonts w:eastAsia="Georgia"/>
        </w:rPr>
        <w:t xml:space="preserve"> </w:t>
      </w:r>
      <w:r w:rsidR="004C163A">
        <w:t>chance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sois</w:t>
      </w:r>
      <w:r w:rsidR="004C163A">
        <w:rPr>
          <w:rFonts w:eastAsia="Georgia"/>
        </w:rPr>
        <w:t xml:space="preserve"> </w:t>
      </w:r>
      <w:r w:rsidR="004C163A">
        <w:t>venu</w:t>
      </w:r>
      <w:r w:rsidR="004C163A">
        <w:rPr>
          <w:rFonts w:eastAsia="Georgia"/>
        </w:rPr>
        <w:t xml:space="preserve"> </w:t>
      </w:r>
      <w:r w:rsidR="004C163A">
        <w:t>ici</w:t>
      </w:r>
      <w:r>
        <w:t xml:space="preserve"> ! </w:t>
      </w:r>
      <w:r w:rsidR="004C163A">
        <w:t>Pourrais-tu</w:t>
      </w:r>
      <w:r w:rsidR="004C163A">
        <w:rPr>
          <w:rFonts w:eastAsia="Georgia"/>
        </w:rPr>
        <w:t xml:space="preserve"> </w:t>
      </w:r>
      <w:r w:rsidR="004C163A">
        <w:t>me</w:t>
      </w:r>
      <w:r w:rsidR="004C163A">
        <w:rPr>
          <w:rFonts w:eastAsia="Georgia"/>
        </w:rPr>
        <w:t xml:space="preserve"> </w:t>
      </w:r>
      <w:r w:rsidR="004C163A">
        <w:t>donner</w:t>
      </w:r>
      <w:r w:rsidR="004C163A">
        <w:rPr>
          <w:rFonts w:eastAsia="Georgia"/>
        </w:rPr>
        <w:t xml:space="preserve"> </w:t>
      </w:r>
      <w:r w:rsidR="004C163A">
        <w:t>des</w:t>
      </w:r>
      <w:r w:rsidR="004C163A">
        <w:rPr>
          <w:rFonts w:eastAsia="Georgia"/>
        </w:rPr>
        <w:t xml:space="preserve"> </w:t>
      </w:r>
      <w:r w:rsidR="004C163A">
        <w:t>nouvelles</w:t>
      </w:r>
      <w:r w:rsidR="004C163A">
        <w:rPr>
          <w:rFonts w:eastAsia="Georgia"/>
        </w:rPr>
        <w:t xml:space="preserve"> </w:t>
      </w:r>
      <w:r w:rsidR="004C163A">
        <w:t>du</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oies</w:t>
      </w:r>
      <w:r w:rsidR="004C163A">
        <w:rPr>
          <w:rFonts w:eastAsia="Georgia"/>
        </w:rPr>
        <w:t xml:space="preserve"> </w:t>
      </w:r>
      <w:r w:rsidR="004C163A">
        <w:t>sauvages</w:t>
      </w:r>
      <w:r>
        <w:t> ?</w:t>
      </w:r>
    </w:p>
    <w:p w14:paraId="51B7B593" w14:textId="77777777" w:rsidR="004C7F27" w:rsidRDefault="004C7F27" w:rsidP="004C163A">
      <w:r>
        <w:t>— </w:t>
      </w:r>
      <w:r w:rsidR="004C163A">
        <w:t>Je</w:t>
      </w:r>
      <w:r w:rsidR="004C163A">
        <w:rPr>
          <w:rFonts w:eastAsia="Georgia"/>
        </w:rPr>
        <w:t xml:space="preserve"> </w:t>
      </w:r>
      <w:r w:rsidR="004C163A">
        <w:t>viens</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part</w:t>
      </w:r>
      <w:r>
        <w:t xml:space="preserve">, </w:t>
      </w:r>
      <w:r w:rsidR="004C163A">
        <w:t>dit</w:t>
      </w:r>
      <w:r w:rsidR="004C163A">
        <w:rPr>
          <w:rFonts w:eastAsia="Georgia"/>
        </w:rPr>
        <w:t xml:space="preserve"> </w:t>
      </w:r>
      <w:proofErr w:type="spellStart"/>
      <w:r w:rsidR="004C163A">
        <w:t>Bataki</w:t>
      </w:r>
      <w:proofErr w:type="spellEnd"/>
      <w:r>
        <w:t xml:space="preserve">. </w:t>
      </w:r>
      <w:r w:rsidR="004C163A">
        <w:t>Akka</w:t>
      </w:r>
      <w:r w:rsidR="004C163A">
        <w:rPr>
          <w:rFonts w:eastAsia="Georgia"/>
        </w:rPr>
        <w:t xml:space="preserve"> </w:t>
      </w:r>
      <w:r w:rsidR="004C163A">
        <w:t>avait</w:t>
      </w:r>
      <w:r w:rsidR="004C163A">
        <w:rPr>
          <w:rFonts w:eastAsia="Georgia"/>
        </w:rPr>
        <w:t xml:space="preserve"> </w:t>
      </w:r>
      <w:r w:rsidR="004C163A">
        <w:t>aperçu</w:t>
      </w:r>
      <w:r w:rsidR="004C163A">
        <w:rPr>
          <w:rFonts w:eastAsia="Georgia"/>
        </w:rPr>
        <w:t xml:space="preserve"> </w:t>
      </w:r>
      <w:r w:rsidR="004C163A">
        <w:t>un</w:t>
      </w:r>
      <w:r w:rsidR="004C163A">
        <w:rPr>
          <w:rFonts w:eastAsia="Georgia"/>
        </w:rPr>
        <w:t xml:space="preserve"> </w:t>
      </w:r>
      <w:r w:rsidR="004C163A">
        <w:t>chasseur</w:t>
      </w:r>
      <w:r w:rsidR="004C163A">
        <w:rPr>
          <w:rFonts w:eastAsia="Georgia"/>
        </w:rPr>
        <w:t xml:space="preserve"> </w:t>
      </w:r>
      <w:r w:rsidR="004C163A">
        <w:t>et</w:t>
      </w:r>
      <w:r w:rsidR="004C163A">
        <w:rPr>
          <w:rFonts w:eastAsia="Georgia"/>
        </w:rPr>
        <w:t xml:space="preserve"> </w:t>
      </w:r>
      <w:r w:rsidR="004C163A">
        <w:t>elle</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osé</w:t>
      </w:r>
      <w:r w:rsidR="004C163A">
        <w:rPr>
          <w:rFonts w:eastAsia="Georgia"/>
        </w:rPr>
        <w:t xml:space="preserve"> </w:t>
      </w:r>
      <w:r w:rsidR="004C163A">
        <w:t>t</w:t>
      </w:r>
      <w:r>
        <w:rPr>
          <w:rFonts w:eastAsia="Georgia"/>
        </w:rPr>
        <w:t>’</w:t>
      </w:r>
      <w:r w:rsidR="004C163A">
        <w:t>attendre</w:t>
      </w:r>
      <w:r>
        <w:t xml:space="preserve">. </w:t>
      </w:r>
      <w:r w:rsidR="004C163A">
        <w:t>Elle</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chargé</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r</w:t>
      </w:r>
      <w:r w:rsidR="004C163A">
        <w:t>a</w:t>
      </w:r>
      <w:r w:rsidR="004C163A">
        <w:t>mener</w:t>
      </w:r>
      <w:r w:rsidR="004C163A">
        <w:rPr>
          <w:rFonts w:eastAsia="Georgia"/>
        </w:rPr>
        <w:t xml:space="preserve"> </w:t>
      </w:r>
      <w:r w:rsidR="004C163A">
        <w:t>auprès</w:t>
      </w:r>
      <w:r w:rsidR="004C163A">
        <w:rPr>
          <w:rFonts w:eastAsia="Georgia"/>
        </w:rPr>
        <w:t xml:space="preserve"> </w:t>
      </w:r>
      <w:r w:rsidR="004C163A">
        <w:t>de</w:t>
      </w:r>
      <w:r w:rsidR="004C163A">
        <w:rPr>
          <w:rFonts w:eastAsia="Georgia"/>
        </w:rPr>
        <w:t xml:space="preserve"> </w:t>
      </w:r>
      <w:r w:rsidR="004C163A">
        <w:t>tes</w:t>
      </w:r>
      <w:r w:rsidR="004C163A">
        <w:rPr>
          <w:rFonts w:eastAsia="Georgia"/>
        </w:rPr>
        <w:t xml:space="preserve"> </w:t>
      </w:r>
      <w:r w:rsidR="004C163A">
        <w:t>amis</w:t>
      </w:r>
      <w:r>
        <w:t xml:space="preserve">. </w:t>
      </w:r>
      <w:r w:rsidR="004C163A">
        <w:t>Monte</w:t>
      </w:r>
      <w:r w:rsidR="004C163A">
        <w:rPr>
          <w:rFonts w:eastAsia="Georgia"/>
        </w:rPr>
        <w:t xml:space="preserve"> </w:t>
      </w:r>
      <w:r w:rsidR="004C163A">
        <w:t>donc</w:t>
      </w:r>
      <w:r w:rsidR="004C163A">
        <w:rPr>
          <w:rFonts w:eastAsia="Georgia"/>
        </w:rPr>
        <w:t xml:space="preserve"> </w:t>
      </w:r>
      <w:r w:rsidR="004C163A">
        <w:t>sur</w:t>
      </w:r>
      <w:r w:rsidR="004C163A">
        <w:rPr>
          <w:rFonts w:eastAsia="Georgia"/>
        </w:rPr>
        <w:t xml:space="preserve"> </w:t>
      </w:r>
      <w:r w:rsidR="004C163A">
        <w:t>mon</w:t>
      </w:r>
      <w:r w:rsidR="004C163A">
        <w:rPr>
          <w:rFonts w:eastAsia="Georgia"/>
        </w:rPr>
        <w:t xml:space="preserve"> </w:t>
      </w:r>
      <w:r w:rsidR="004C163A">
        <w:t>dos</w:t>
      </w:r>
      <w:r>
        <w:t xml:space="preserve">, </w:t>
      </w:r>
      <w:r w:rsidR="004C163A">
        <w:t>et</w:t>
      </w:r>
      <w:r w:rsidR="004C163A">
        <w:rPr>
          <w:rFonts w:eastAsia="Georgia"/>
        </w:rPr>
        <w:t xml:space="preserve"> </w:t>
      </w:r>
      <w:r w:rsidR="004C163A">
        <w:t>nous</w:t>
      </w:r>
      <w:r w:rsidR="004C163A">
        <w:rPr>
          <w:rFonts w:eastAsia="Georgia"/>
        </w:rPr>
        <w:t xml:space="preserve"> </w:t>
      </w:r>
      <w:r w:rsidR="004C163A">
        <w:t>les</w:t>
      </w:r>
      <w:r w:rsidR="004C163A">
        <w:rPr>
          <w:rFonts w:eastAsia="Georgia"/>
        </w:rPr>
        <w:t xml:space="preserve"> </w:t>
      </w:r>
      <w:r w:rsidR="004C163A">
        <w:t>aurons</w:t>
      </w:r>
      <w:r w:rsidR="004C163A">
        <w:rPr>
          <w:rFonts w:eastAsia="Georgia"/>
        </w:rPr>
        <w:t xml:space="preserve"> </w:t>
      </w:r>
      <w:r w:rsidR="004C163A">
        <w:t>vite</w:t>
      </w:r>
      <w:r w:rsidR="004C163A">
        <w:rPr>
          <w:rFonts w:eastAsia="Georgia"/>
        </w:rPr>
        <w:t xml:space="preserve"> </w:t>
      </w:r>
      <w:r w:rsidR="004C163A">
        <w:t>rejoints</w:t>
      </w:r>
      <w:r>
        <w:t>.</w:t>
      </w:r>
    </w:p>
    <w:p w14:paraId="7A284921" w14:textId="77777777" w:rsidR="004C7F27" w:rsidRDefault="004C163A" w:rsidP="004C163A">
      <w:r>
        <w:t>Nils</w:t>
      </w:r>
      <w:r>
        <w:rPr>
          <w:rFonts w:eastAsia="Georgia"/>
        </w:rPr>
        <w:t xml:space="preserve"> </w:t>
      </w:r>
      <w:r>
        <w:t>s</w:t>
      </w:r>
      <w:r w:rsidR="004C7F27">
        <w:rPr>
          <w:rFonts w:eastAsia="Georgia"/>
        </w:rPr>
        <w:t>’</w:t>
      </w:r>
      <w:r>
        <w:t>installa</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corbeau</w:t>
      </w:r>
      <w:r w:rsidR="004C7F27">
        <w:t xml:space="preserve">, </w:t>
      </w:r>
      <w:r>
        <w:t>qui</w:t>
      </w:r>
      <w:r>
        <w:rPr>
          <w:rFonts w:eastAsia="Georgia"/>
        </w:rPr>
        <w:t xml:space="preserve"> </w:t>
      </w:r>
      <w:r>
        <w:t>l</w:t>
      </w:r>
      <w:r w:rsidR="004C7F27">
        <w:rPr>
          <w:rFonts w:eastAsia="Georgia"/>
        </w:rPr>
        <w:t>’</w:t>
      </w:r>
      <w:r>
        <w:t>emporta</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Ils</w:t>
      </w:r>
      <w:r>
        <w:rPr>
          <w:rFonts w:eastAsia="Georgia"/>
        </w:rPr>
        <w:t xml:space="preserve"> </w:t>
      </w:r>
      <w:r>
        <w:t>descendirent</w:t>
      </w:r>
      <w:r>
        <w:rPr>
          <w:rFonts w:eastAsia="Georgia"/>
        </w:rPr>
        <w:t xml:space="preserve"> </w:t>
      </w:r>
      <w:r>
        <w:t>dans</w:t>
      </w:r>
      <w:r>
        <w:rPr>
          <w:rFonts w:eastAsia="Georgia"/>
        </w:rPr>
        <w:t xml:space="preserve"> </w:t>
      </w:r>
      <w:r>
        <w:t>une</w:t>
      </w:r>
      <w:r>
        <w:rPr>
          <w:rFonts w:eastAsia="Georgia"/>
        </w:rPr>
        <w:t xml:space="preserve"> </w:t>
      </w:r>
      <w:r>
        <w:t>large</w:t>
      </w:r>
      <w:r>
        <w:rPr>
          <w:rFonts w:eastAsia="Georgia"/>
        </w:rPr>
        <w:t xml:space="preserve"> </w:t>
      </w:r>
      <w:r>
        <w:t>vallée</w:t>
      </w:r>
      <w:r w:rsidR="004C7F27">
        <w:t xml:space="preserve">. </w:t>
      </w:r>
      <w:r>
        <w:t>Le</w:t>
      </w:r>
      <w:r>
        <w:rPr>
          <w:rFonts w:eastAsia="Georgia"/>
        </w:rPr>
        <w:t xml:space="preserve"> </w:t>
      </w:r>
      <w:r>
        <w:t>pays</w:t>
      </w:r>
      <w:r>
        <w:rPr>
          <w:rFonts w:eastAsia="Georgia"/>
        </w:rPr>
        <w:t xml:space="preserve"> </w:t>
      </w:r>
      <w:r>
        <w:t>était</w:t>
      </w:r>
      <w:r>
        <w:rPr>
          <w:rFonts w:eastAsia="Georgia"/>
        </w:rPr>
        <w:t xml:space="preserve"> </w:t>
      </w:r>
      <w:r>
        <w:t>très</w:t>
      </w:r>
      <w:r>
        <w:rPr>
          <w:rFonts w:eastAsia="Georgia"/>
        </w:rPr>
        <w:t xml:space="preserve"> </w:t>
      </w:r>
      <w:r>
        <w:t>beau</w:t>
      </w:r>
      <w:r w:rsidR="004C7F27">
        <w:t xml:space="preserve"> : </w:t>
      </w:r>
      <w:r>
        <w:t>de</w:t>
      </w:r>
      <w:r>
        <w:rPr>
          <w:rFonts w:eastAsia="Georgia"/>
        </w:rPr>
        <w:t xml:space="preserve"> </w:t>
      </w:r>
      <w:r>
        <w:t>hautes</w:t>
      </w:r>
      <w:r>
        <w:rPr>
          <w:rFonts w:eastAsia="Georgia"/>
        </w:rPr>
        <w:t xml:space="preserve"> </w:t>
      </w:r>
      <w:r>
        <w:t>montagnes</w:t>
      </w:r>
      <w:r>
        <w:rPr>
          <w:rFonts w:eastAsia="Georgia"/>
        </w:rPr>
        <w:t xml:space="preserve"> </w:t>
      </w:r>
      <w:r>
        <w:t>comme</w:t>
      </w:r>
      <w:r>
        <w:rPr>
          <w:rFonts w:eastAsia="Georgia"/>
        </w:rPr>
        <w:t xml:space="preserve"> </w:t>
      </w:r>
      <w:r>
        <w:t>dans</w:t>
      </w:r>
      <w:r>
        <w:rPr>
          <w:rFonts w:eastAsia="Georgia"/>
        </w:rPr>
        <w:t xml:space="preserve"> </w:t>
      </w:r>
      <w:r>
        <w:t>le</w:t>
      </w:r>
      <w:r>
        <w:rPr>
          <w:rFonts w:eastAsia="Georgia"/>
        </w:rPr>
        <w:t xml:space="preserve"> </w:t>
      </w:r>
      <w:proofErr w:type="spellStart"/>
      <w:r>
        <w:t>Jemtland</w:t>
      </w:r>
      <w:proofErr w:type="spellEnd"/>
      <w:r w:rsidR="004C7F27">
        <w:t xml:space="preserve">, </w:t>
      </w:r>
      <w:r>
        <w:t>mais</w:t>
      </w:r>
      <w:r>
        <w:rPr>
          <w:rFonts w:eastAsia="Georgia"/>
        </w:rPr>
        <w:t xml:space="preserve"> </w:t>
      </w:r>
      <w:r>
        <w:t>très</w:t>
      </w:r>
      <w:r>
        <w:rPr>
          <w:rFonts w:eastAsia="Georgia"/>
        </w:rPr>
        <w:t xml:space="preserve"> </w:t>
      </w:r>
      <w:r>
        <w:t>peu</w:t>
      </w:r>
      <w:r>
        <w:rPr>
          <w:rFonts w:eastAsia="Georgia"/>
        </w:rPr>
        <w:t xml:space="preserve"> </w:t>
      </w:r>
      <w:r>
        <w:t>de</w:t>
      </w:r>
      <w:r>
        <w:rPr>
          <w:rFonts w:eastAsia="Georgia"/>
        </w:rPr>
        <w:t xml:space="preserve"> </w:t>
      </w:r>
      <w:r>
        <w:t>terres</w:t>
      </w:r>
      <w:r>
        <w:rPr>
          <w:rFonts w:eastAsia="Georgia"/>
        </w:rPr>
        <w:t xml:space="preserve"> </w:t>
      </w:r>
      <w:r>
        <w:t>cultivées</w:t>
      </w:r>
      <w:r w:rsidR="004C7F27">
        <w:t xml:space="preserve">, </w:t>
      </w:r>
      <w:r>
        <w:t>très</w:t>
      </w:r>
      <w:r>
        <w:rPr>
          <w:rFonts w:eastAsia="Georgia"/>
        </w:rPr>
        <w:t xml:space="preserve"> </w:t>
      </w:r>
      <w:r>
        <w:t>peu</w:t>
      </w:r>
      <w:r>
        <w:rPr>
          <w:rFonts w:eastAsia="Georgia"/>
        </w:rPr>
        <w:t xml:space="preserve"> </w:t>
      </w:r>
      <w:r>
        <w:t>de</w:t>
      </w:r>
      <w:r>
        <w:rPr>
          <w:rFonts w:eastAsia="Georgia"/>
        </w:rPr>
        <w:t xml:space="preserve"> </w:t>
      </w:r>
      <w:r>
        <w:t>villages</w:t>
      </w:r>
      <w:r w:rsidR="004C7F27">
        <w:t xml:space="preserve">. </w:t>
      </w:r>
      <w:proofErr w:type="spellStart"/>
      <w:r>
        <w:t>Bataki</w:t>
      </w:r>
      <w:proofErr w:type="spellEnd"/>
      <w:r>
        <w:rPr>
          <w:rFonts w:eastAsia="Georgia"/>
        </w:rPr>
        <w:t xml:space="preserve"> </w:t>
      </w:r>
      <w:r>
        <w:t>s</w:t>
      </w:r>
      <w:r w:rsidR="004C7F27">
        <w:rPr>
          <w:rFonts w:eastAsia="Georgia"/>
        </w:rPr>
        <w:t>’</w:t>
      </w:r>
      <w:r>
        <w:t>abattit</w:t>
      </w:r>
      <w:r>
        <w:rPr>
          <w:rFonts w:eastAsia="Georgia"/>
        </w:rPr>
        <w:t xml:space="preserve"> </w:t>
      </w:r>
      <w:r>
        <w:t>dans</w:t>
      </w:r>
      <w:r>
        <w:rPr>
          <w:rFonts w:eastAsia="Georgia"/>
        </w:rPr>
        <w:t xml:space="preserve"> </w:t>
      </w:r>
      <w:r>
        <w:t>un</w:t>
      </w:r>
      <w:r>
        <w:rPr>
          <w:rFonts w:eastAsia="Georgia"/>
        </w:rPr>
        <w:t xml:space="preserve"> </w:t>
      </w:r>
      <w:r>
        <w:t>chaume</w:t>
      </w:r>
      <w:r w:rsidR="004C7F27">
        <w:t xml:space="preserve">, </w:t>
      </w:r>
      <w:r>
        <w:t>et</w:t>
      </w:r>
      <w:r>
        <w:rPr>
          <w:rFonts w:eastAsia="Georgia"/>
        </w:rPr>
        <w:t xml:space="preserve"> </w:t>
      </w:r>
      <w:r>
        <w:t>fit</w:t>
      </w:r>
      <w:r>
        <w:rPr>
          <w:rFonts w:eastAsia="Georgia"/>
        </w:rPr>
        <w:t xml:space="preserve"> </w:t>
      </w:r>
      <w:r>
        <w:t>descendre</w:t>
      </w:r>
      <w:r>
        <w:rPr>
          <w:rFonts w:eastAsia="Georgia"/>
        </w:rPr>
        <w:t xml:space="preserve"> </w:t>
      </w:r>
      <w:r>
        <w:t>Nils</w:t>
      </w:r>
      <w:r w:rsidR="004C7F27">
        <w:t>.</w:t>
      </w:r>
    </w:p>
    <w:p w14:paraId="39D77B71"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ici</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orge</w:t>
      </w:r>
      <w:r w:rsidR="004C163A">
        <w:rPr>
          <w:rFonts w:eastAsia="Georgia"/>
        </w:rPr>
        <w:t xml:space="preserve"> </w:t>
      </w:r>
      <w:r w:rsidR="004C163A">
        <w:t>cet</w:t>
      </w:r>
      <w:r w:rsidR="004C163A">
        <w:rPr>
          <w:rFonts w:eastAsia="Georgia"/>
        </w:rPr>
        <w:t xml:space="preserve"> </w:t>
      </w:r>
      <w:r w:rsidR="004C163A">
        <w:t>été</w:t>
      </w:r>
      <w:r>
        <w:t xml:space="preserve">, </w:t>
      </w:r>
      <w:r w:rsidR="004C163A">
        <w:t>dit-il</w:t>
      </w:r>
      <w:r>
        <w:t xml:space="preserve">, </w:t>
      </w:r>
      <w:r w:rsidR="004C163A">
        <w:t>tâche</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trouver</w:t>
      </w:r>
      <w:r w:rsidR="004C163A">
        <w:rPr>
          <w:rFonts w:eastAsia="Georgia"/>
        </w:rPr>
        <w:t xml:space="preserve"> </w:t>
      </w:r>
      <w:r w:rsidR="004C163A">
        <w:t>quelques</w:t>
      </w:r>
      <w:r w:rsidR="004C163A">
        <w:rPr>
          <w:rFonts w:eastAsia="Georgia"/>
        </w:rPr>
        <w:t xml:space="preserve"> </w:t>
      </w:r>
      <w:r w:rsidR="004C163A">
        <w:t>grains</w:t>
      </w:r>
      <w:r w:rsidR="004C163A">
        <w:rPr>
          <w:rFonts w:eastAsia="Georgia"/>
        </w:rPr>
        <w:t xml:space="preserve"> </w:t>
      </w:r>
      <w:r w:rsidR="004C163A">
        <w:t>à</w:t>
      </w:r>
      <w:r w:rsidR="004C163A">
        <w:rPr>
          <w:rFonts w:eastAsia="Georgia"/>
        </w:rPr>
        <w:t xml:space="preserve"> </w:t>
      </w:r>
      <w:r w:rsidR="004C163A">
        <w:t>manger</w:t>
      </w:r>
      <w:r>
        <w:t>.</w:t>
      </w:r>
    </w:p>
    <w:p w14:paraId="241CC99C" w14:textId="77777777" w:rsidR="004C7F27" w:rsidRDefault="004C163A" w:rsidP="004C163A">
      <w:r>
        <w:lastRenderedPageBreak/>
        <w:t>Pendant</w:t>
      </w:r>
      <w:r>
        <w:rPr>
          <w:rFonts w:eastAsia="Georgia"/>
        </w:rPr>
        <w:t xml:space="preserve"> </w:t>
      </w:r>
      <w:r>
        <w:t>que</w:t>
      </w:r>
      <w:r>
        <w:rPr>
          <w:rFonts w:eastAsia="Georgia"/>
        </w:rPr>
        <w:t xml:space="preserve"> </w:t>
      </w:r>
      <w:r>
        <w:t>Nils</w:t>
      </w:r>
      <w:r>
        <w:rPr>
          <w:rFonts w:eastAsia="Georgia"/>
        </w:rPr>
        <w:t xml:space="preserve"> </w:t>
      </w:r>
      <w:r>
        <w:t>cherchait</w:t>
      </w:r>
      <w:r>
        <w:rPr>
          <w:rFonts w:eastAsia="Georgia"/>
        </w:rPr>
        <w:t xml:space="preserve"> </w:t>
      </w:r>
      <w:r>
        <w:t>des</w:t>
      </w:r>
      <w:r>
        <w:rPr>
          <w:rFonts w:eastAsia="Georgia"/>
        </w:rPr>
        <w:t xml:space="preserve"> </w:t>
      </w:r>
      <w:r>
        <w:t>épis</w:t>
      </w:r>
      <w:r w:rsidR="004C7F27">
        <w:t xml:space="preserve">, </w:t>
      </w:r>
      <w:r>
        <w:t>en</w:t>
      </w:r>
      <w:r>
        <w:rPr>
          <w:rFonts w:eastAsia="Georgia"/>
        </w:rPr>
        <w:t xml:space="preserve"> </w:t>
      </w:r>
      <w:r>
        <w:t>détachait</w:t>
      </w:r>
      <w:r>
        <w:rPr>
          <w:rFonts w:eastAsia="Georgia"/>
        </w:rPr>
        <w:t xml:space="preserve"> </w:t>
      </w:r>
      <w:r>
        <w:t>les</w:t>
      </w:r>
      <w:r>
        <w:rPr>
          <w:rFonts w:eastAsia="Georgia"/>
        </w:rPr>
        <w:t xml:space="preserve"> </w:t>
      </w:r>
      <w:r>
        <w:t>grains</w:t>
      </w:r>
      <w:r>
        <w:rPr>
          <w:rFonts w:eastAsia="Georgia"/>
        </w:rPr>
        <w:t xml:space="preserve"> </w:t>
      </w:r>
      <w:r>
        <w:t>et</w:t>
      </w:r>
      <w:r>
        <w:rPr>
          <w:rFonts w:eastAsia="Georgia"/>
        </w:rPr>
        <w:t xml:space="preserve"> </w:t>
      </w:r>
      <w:r>
        <w:t>mangeait</w:t>
      </w:r>
      <w:r w:rsidR="004C7F27">
        <w:t xml:space="preserve">, </w:t>
      </w:r>
      <w:proofErr w:type="spellStart"/>
      <w:r>
        <w:t>Bataki</w:t>
      </w:r>
      <w:proofErr w:type="spellEnd"/>
      <w:r>
        <w:rPr>
          <w:rFonts w:eastAsia="Georgia"/>
        </w:rPr>
        <w:t xml:space="preserve"> </w:t>
      </w:r>
      <w:r>
        <w:t>causa</w:t>
      </w:r>
      <w:r>
        <w:rPr>
          <w:rFonts w:eastAsia="Georgia"/>
        </w:rPr>
        <w:t xml:space="preserve"> </w:t>
      </w:r>
      <w:r>
        <w:t>avec</w:t>
      </w:r>
      <w:r>
        <w:rPr>
          <w:rFonts w:eastAsia="Georgia"/>
        </w:rPr>
        <w:t xml:space="preserve"> </w:t>
      </w:r>
      <w:r>
        <w:t>lui</w:t>
      </w:r>
      <w:r w:rsidR="004C7F27">
        <w:t>.</w:t>
      </w:r>
    </w:p>
    <w:p w14:paraId="644CD6AA" w14:textId="77777777" w:rsidR="004C7F27" w:rsidRDefault="004C7F27" w:rsidP="004C163A">
      <w:r>
        <w:t>— </w:t>
      </w:r>
      <w:r w:rsidR="004C163A">
        <w:t>Tu</w:t>
      </w:r>
      <w:r w:rsidR="004C163A">
        <w:rPr>
          <w:rFonts w:eastAsia="Georgia"/>
        </w:rPr>
        <w:t xml:space="preserve"> </w:t>
      </w:r>
      <w:r w:rsidR="004C163A">
        <w:t>vois</w:t>
      </w:r>
      <w:r w:rsidR="004C163A">
        <w:rPr>
          <w:rFonts w:eastAsia="Georgia"/>
        </w:rPr>
        <w:t xml:space="preserve"> </w:t>
      </w:r>
      <w:r w:rsidR="004C163A">
        <w:t>ce</w:t>
      </w:r>
      <w:r w:rsidR="004C163A">
        <w:rPr>
          <w:rFonts w:eastAsia="Georgia"/>
        </w:rPr>
        <w:t xml:space="preserve"> </w:t>
      </w:r>
      <w:r w:rsidR="004C163A">
        <w:t>grand</w:t>
      </w:r>
      <w:r w:rsidR="004C163A">
        <w:rPr>
          <w:rFonts w:eastAsia="Georgia"/>
        </w:rPr>
        <w:t xml:space="preserve"> </w:t>
      </w:r>
      <w:r w:rsidR="004C163A">
        <w:t>et</w:t>
      </w:r>
      <w:r w:rsidR="004C163A">
        <w:rPr>
          <w:rFonts w:eastAsia="Georgia"/>
        </w:rPr>
        <w:t xml:space="preserve"> </w:t>
      </w:r>
      <w:r w:rsidR="004C163A">
        <w:t>beau</w:t>
      </w:r>
      <w:r w:rsidR="004C163A">
        <w:rPr>
          <w:rFonts w:eastAsia="Georgia"/>
        </w:rPr>
        <w:t xml:space="preserve"> </w:t>
      </w:r>
      <w:proofErr w:type="spellStart"/>
      <w:r w:rsidR="004C163A">
        <w:t>fjell</w:t>
      </w:r>
      <w:proofErr w:type="spellEnd"/>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élève</w:t>
      </w:r>
      <w:r w:rsidR="004C163A">
        <w:rPr>
          <w:rFonts w:eastAsia="Georgia"/>
        </w:rPr>
        <w:t xml:space="preserve"> </w:t>
      </w:r>
      <w:r w:rsidR="004C163A">
        <w:t>là-bas</w:t>
      </w:r>
      <w:r w:rsidR="004C163A">
        <w:rPr>
          <w:rFonts w:eastAsia="Georgia"/>
        </w:rPr>
        <w:t xml:space="preserve"> </w:t>
      </w:r>
      <w:r w:rsidR="004C163A">
        <w:t>droit</w:t>
      </w:r>
      <w:r w:rsidR="004C163A">
        <w:rPr>
          <w:rFonts w:eastAsia="Georgia"/>
        </w:rPr>
        <w:t xml:space="preserve"> </w:t>
      </w:r>
      <w:r w:rsidR="004C163A">
        <w:t>au</w:t>
      </w:r>
      <w:r w:rsidR="004C163A">
        <w:rPr>
          <w:rFonts w:eastAsia="Georgia"/>
        </w:rPr>
        <w:t xml:space="preserve"> </w:t>
      </w:r>
      <w:r w:rsidR="004C163A">
        <w:t>sud</w:t>
      </w:r>
      <w:r>
        <w:t xml:space="preserve"> ? </w:t>
      </w:r>
      <w:r w:rsidR="004C163A">
        <w:t>commença-t-il</w:t>
      </w:r>
      <w:r>
        <w:t>.</w:t>
      </w:r>
    </w:p>
    <w:p w14:paraId="4F7CCC2E" w14:textId="77777777" w:rsidR="004C7F27" w:rsidRDefault="004C7F27" w:rsidP="004C163A">
      <w:r>
        <w:t>— </w:t>
      </w:r>
      <w:r w:rsidR="004C163A">
        <w:t>Oui</w:t>
      </w:r>
      <w:r>
        <w:t xml:space="preserve">, </w:t>
      </w:r>
      <w:r w:rsidR="004C163A">
        <w:t>je</w:t>
      </w:r>
      <w:r w:rsidR="004C163A">
        <w:rPr>
          <w:rFonts w:eastAsia="Georgia"/>
        </w:rPr>
        <w:t xml:space="preserve"> </w:t>
      </w:r>
      <w:r w:rsidR="004C163A">
        <w:t>vois</w:t>
      </w:r>
      <w:r>
        <w:t>.</w:t>
      </w:r>
    </w:p>
    <w:p w14:paraId="211F8D9E" w14:textId="77777777" w:rsidR="004C7F27" w:rsidRDefault="004C7F27" w:rsidP="004C163A">
      <w:r>
        <w:t>— </w:t>
      </w:r>
      <w:r w:rsidR="004C163A">
        <w:t>Eh</w:t>
      </w:r>
      <w:r w:rsidR="004C163A">
        <w:rPr>
          <w:rFonts w:eastAsia="Georgia"/>
        </w:rPr>
        <w:t xml:space="preserve"> </w:t>
      </w:r>
      <w:r w:rsidR="004C163A">
        <w:t>bien</w:t>
      </w:r>
      <w:r>
        <w:t xml:space="preserve">, </w:t>
      </w:r>
      <w:r w:rsidR="004C163A">
        <w:t>il</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le</w:t>
      </w:r>
      <w:r w:rsidR="004C163A">
        <w:rPr>
          <w:rFonts w:eastAsia="Georgia"/>
        </w:rPr>
        <w:t xml:space="preserve"> </w:t>
      </w:r>
      <w:proofErr w:type="spellStart"/>
      <w:r w:rsidR="004C163A">
        <w:t>Sonfjell</w:t>
      </w:r>
      <w:proofErr w:type="spellEnd"/>
      <w:r>
        <w:t xml:space="preserve">, </w:t>
      </w:r>
      <w:r w:rsidR="004C163A">
        <w:t>continua</w:t>
      </w:r>
      <w:r w:rsidR="004C163A">
        <w:rPr>
          <w:rFonts w:eastAsia="Georgia"/>
        </w:rPr>
        <w:t xml:space="preserve"> </w:t>
      </w:r>
      <w:r w:rsidR="004C163A">
        <w:t>le</w:t>
      </w:r>
      <w:r w:rsidR="004C163A">
        <w:rPr>
          <w:rFonts w:eastAsia="Georgia"/>
        </w:rPr>
        <w:t xml:space="preserve"> </w:t>
      </w:r>
      <w:r w:rsidR="004C163A">
        <w:t>corbeau</w:t>
      </w:r>
      <w:r>
        <w:t xml:space="preserve">, </w:t>
      </w:r>
      <w:r w:rsidR="004C163A">
        <w:t>et</w:t>
      </w:r>
      <w:r w:rsidR="004C163A">
        <w:rPr>
          <w:rFonts w:eastAsia="Georgia"/>
        </w:rP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eu</w:t>
      </w:r>
      <w:r w:rsidR="004C163A">
        <w:rPr>
          <w:rFonts w:eastAsia="Georgia"/>
        </w:rPr>
        <w:t xml:space="preserve"> </w:t>
      </w:r>
      <w:r w:rsidR="004C163A">
        <w:t>là</w:t>
      </w:r>
      <w:r w:rsidR="004C163A">
        <w:rPr>
          <w:rFonts w:eastAsia="Georgia"/>
        </w:rPr>
        <w:t xml:space="preserve"> </w:t>
      </w:r>
      <w:r w:rsidR="004C163A">
        <w:t>énormément</w:t>
      </w:r>
      <w:r w:rsidR="004C163A">
        <w:rPr>
          <w:rFonts w:eastAsia="Georgia"/>
        </w:rPr>
        <w:t xml:space="preserve"> </w:t>
      </w:r>
      <w:r w:rsidR="004C163A">
        <w:t>de</w:t>
      </w:r>
      <w:r w:rsidR="004C163A">
        <w:rPr>
          <w:rFonts w:eastAsia="Georgia"/>
        </w:rPr>
        <w:t xml:space="preserve"> </w:t>
      </w:r>
      <w:r w:rsidR="004C163A">
        <w:t>loups</w:t>
      </w:r>
      <w:r w:rsidR="004C163A">
        <w:rPr>
          <w:rFonts w:eastAsia="Georgia"/>
        </w:rPr>
        <w:t xml:space="preserve"> </w:t>
      </w:r>
      <w:r w:rsidR="004C163A">
        <w:t>jadis</w:t>
      </w:r>
      <w:r>
        <w:t xml:space="preserve">. </w:t>
      </w:r>
      <w:r w:rsidR="004C163A">
        <w:t>Les</w:t>
      </w:r>
      <w:r w:rsidR="004C163A">
        <w:rPr>
          <w:rFonts w:eastAsia="Georgia"/>
        </w:rPr>
        <w:t xml:space="preserve"> </w:t>
      </w:r>
      <w:r w:rsidR="004C163A">
        <w:t>gens</w:t>
      </w:r>
      <w:r w:rsidR="004C163A">
        <w:rPr>
          <w:rFonts w:eastAsia="Georgia"/>
        </w:rPr>
        <w:t xml:space="preserve"> </w:t>
      </w:r>
      <w:r w:rsidR="004C163A">
        <w:t>qui</w:t>
      </w:r>
      <w:r w:rsidR="004C163A">
        <w:rPr>
          <w:rFonts w:eastAsia="Georgia"/>
        </w:rPr>
        <w:t xml:space="preserve"> </w:t>
      </w:r>
      <w:r w:rsidR="004C163A">
        <w:t>habitaient</w:t>
      </w:r>
      <w:r w:rsidR="004C163A">
        <w:rPr>
          <w:rFonts w:eastAsia="Georgia"/>
        </w:rPr>
        <w:t xml:space="preserve"> </w:t>
      </w:r>
      <w:r w:rsidR="004C163A">
        <w:t>la</w:t>
      </w:r>
      <w:r w:rsidR="004C163A">
        <w:rPr>
          <w:rFonts w:eastAsia="Georgia"/>
        </w:rPr>
        <w:t xml:space="preserve"> </w:t>
      </w:r>
      <w:r w:rsidR="004C163A">
        <w:t>vallée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fleuve</w:t>
      </w:r>
      <w:r w:rsidR="004C163A">
        <w:rPr>
          <w:rFonts w:eastAsia="Georgia"/>
        </w:rPr>
        <w:t xml:space="preserve"> </w:t>
      </w:r>
      <w:r w:rsidR="004C163A">
        <w:t>ont</w:t>
      </w:r>
      <w:r w:rsidR="004C163A">
        <w:rPr>
          <w:rFonts w:eastAsia="Georgia"/>
        </w:rPr>
        <w:t xml:space="preserve"> </w:t>
      </w:r>
      <w:r w:rsidR="004C163A">
        <w:t>eu</w:t>
      </w:r>
      <w:r w:rsidR="004C163A">
        <w:rPr>
          <w:rFonts w:eastAsia="Georgia"/>
        </w:rPr>
        <w:t xml:space="preserve"> </w:t>
      </w:r>
      <w:r w:rsidR="004C163A">
        <w:t>souvent</w:t>
      </w:r>
      <w:r w:rsidR="004C163A">
        <w:rPr>
          <w:rFonts w:eastAsia="Georgia"/>
        </w:rPr>
        <w:t xml:space="preserve"> </w:t>
      </w:r>
      <w:r w:rsidR="004C163A">
        <w:t>bien</w:t>
      </w:r>
      <w:r w:rsidR="004C163A">
        <w:rPr>
          <w:rFonts w:eastAsia="Georgia"/>
        </w:rPr>
        <w:t xml:space="preserve"> </w:t>
      </w:r>
      <w:r w:rsidR="004C163A">
        <w:t>du</w:t>
      </w:r>
      <w:r w:rsidR="004C163A">
        <w:rPr>
          <w:rFonts w:eastAsia="Georgia"/>
        </w:rPr>
        <w:t xml:space="preserve"> </w:t>
      </w:r>
      <w:r w:rsidR="004C163A">
        <w:t>mal</w:t>
      </w:r>
      <w:r w:rsidR="004C163A">
        <w:rPr>
          <w:rFonts w:eastAsia="Georgia"/>
        </w:rPr>
        <w:t xml:space="preserve"> </w:t>
      </w:r>
      <w:r w:rsidR="004C163A">
        <w:t>à</w:t>
      </w:r>
      <w:r w:rsidR="004C163A">
        <w:rPr>
          <w:rFonts w:eastAsia="Georgia"/>
        </w:rPr>
        <w:t xml:space="preserve"> </w:t>
      </w:r>
      <w:r w:rsidR="004C163A">
        <w:t>se</w:t>
      </w:r>
      <w:r w:rsidR="004C163A">
        <w:rPr>
          <w:rFonts w:eastAsia="Georgia"/>
        </w:rPr>
        <w:t xml:space="preserve"> </w:t>
      </w:r>
      <w:r w:rsidR="004C163A">
        <w:t>tirer</w:t>
      </w:r>
      <w:r w:rsidR="004C163A">
        <w:rPr>
          <w:rFonts w:eastAsia="Georgia"/>
        </w:rPr>
        <w:t xml:space="preserve"> </w:t>
      </w:r>
      <w:r w:rsidR="004C163A">
        <w:t>d</w:t>
      </w:r>
      <w:r>
        <w:rPr>
          <w:rFonts w:eastAsia="Georgia"/>
        </w:rPr>
        <w:t>’</w:t>
      </w:r>
      <w:r w:rsidR="004C163A">
        <w:t>affaire</w:t>
      </w:r>
      <w:r>
        <w:t>.</w:t>
      </w:r>
    </w:p>
    <w:p w14:paraId="614423DA" w14:textId="77777777" w:rsidR="004C7F27" w:rsidRDefault="004C7F27" w:rsidP="004C163A">
      <w:r>
        <w:t>— </w:t>
      </w:r>
      <w:r w:rsidR="004C163A">
        <w:t>Ne</w:t>
      </w:r>
      <w:r w:rsidR="004C163A">
        <w:rPr>
          <w:rFonts w:eastAsia="Georgia"/>
        </w:rPr>
        <w:t xml:space="preserve"> </w:t>
      </w:r>
      <w:r w:rsidR="004C163A">
        <w:t>peux-tu</w:t>
      </w:r>
      <w:r w:rsidR="004C163A">
        <w:rPr>
          <w:rFonts w:eastAsia="Georgia"/>
        </w:rPr>
        <w:t xml:space="preserve"> </w:t>
      </w:r>
      <w:r w:rsidR="004C163A">
        <w:t>pas</w:t>
      </w:r>
      <w:r w:rsidR="004C163A">
        <w:rPr>
          <w:rFonts w:eastAsia="Georgia"/>
        </w:rPr>
        <w:t xml:space="preserve"> </w:t>
      </w:r>
      <w:r w:rsidR="004C163A">
        <w:t>me</w:t>
      </w:r>
      <w:r w:rsidR="004C163A">
        <w:rPr>
          <w:rFonts w:eastAsia="Georgia"/>
        </w:rPr>
        <w:t xml:space="preserve"> </w:t>
      </w:r>
      <w:r w:rsidR="004C163A">
        <w:t>raconter</w:t>
      </w:r>
      <w:r w:rsidR="004C163A">
        <w:rPr>
          <w:rFonts w:eastAsia="Georgia"/>
        </w:rPr>
        <w:t xml:space="preserve"> </w:t>
      </w:r>
      <w:r w:rsidR="004C163A">
        <w:t>quelque</w:t>
      </w:r>
      <w:r w:rsidR="004C163A">
        <w:rPr>
          <w:rFonts w:eastAsia="Georgia"/>
        </w:rPr>
        <w:t xml:space="preserve"> </w:t>
      </w:r>
      <w:r w:rsidR="004C163A">
        <w:t>belle</w:t>
      </w:r>
      <w:r w:rsidR="004C163A">
        <w:rPr>
          <w:rFonts w:eastAsia="Georgia"/>
        </w:rPr>
        <w:t xml:space="preserve"> </w:t>
      </w:r>
      <w:r w:rsidR="004C163A">
        <w:t>histoire</w:t>
      </w:r>
      <w:r w:rsidR="004C163A">
        <w:rPr>
          <w:rFonts w:eastAsia="Georgia"/>
        </w:rPr>
        <w:t xml:space="preserve"> </w:t>
      </w:r>
      <w:r w:rsidR="004C163A">
        <w:t>de</w:t>
      </w:r>
      <w:r w:rsidR="004C163A">
        <w:rPr>
          <w:rFonts w:eastAsia="Georgia"/>
        </w:rPr>
        <w:t xml:space="preserve"> </w:t>
      </w:r>
      <w:r w:rsidR="004C163A">
        <w:t>loups</w:t>
      </w:r>
      <w:r>
        <w:t xml:space="preserve"> ? </w:t>
      </w:r>
      <w:r w:rsidR="004C163A">
        <w:t>demanda</w:t>
      </w:r>
      <w:r w:rsidR="004C163A">
        <w:rPr>
          <w:rFonts w:eastAsia="Georgia"/>
        </w:rPr>
        <w:t xml:space="preserve"> </w:t>
      </w:r>
      <w:r w:rsidR="004C163A">
        <w:t>Nils</w:t>
      </w:r>
      <w:r>
        <w:t>.</w:t>
      </w:r>
    </w:p>
    <w:p w14:paraId="0AB0DD23"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raconter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longtemps</w:t>
      </w:r>
      <w:r>
        <w:t xml:space="preserve">, </w:t>
      </w:r>
      <w:r w:rsidR="004C163A">
        <w:t>les</w:t>
      </w:r>
      <w:r w:rsidR="004C163A">
        <w:rPr>
          <w:rFonts w:eastAsia="Georgia"/>
        </w:rPr>
        <w:t xml:space="preserve"> </w:t>
      </w:r>
      <w:r w:rsidR="004C163A">
        <w:t>loups</w:t>
      </w:r>
      <w:r w:rsidR="004C163A">
        <w:rPr>
          <w:rFonts w:eastAsia="Georgia"/>
        </w:rPr>
        <w:t xml:space="preserve"> </w:t>
      </w:r>
      <w:r w:rsidR="004C163A">
        <w:t>a</w:t>
      </w:r>
      <w:r w:rsidR="004C163A">
        <w:t>u</w:t>
      </w:r>
      <w:r w:rsidR="004C163A">
        <w:t>raient</w:t>
      </w:r>
      <w:r w:rsidR="004C163A">
        <w:rPr>
          <w:rFonts w:eastAsia="Georgia"/>
        </w:rPr>
        <w:t xml:space="preserve"> </w:t>
      </w:r>
      <w:r w:rsidR="004C163A">
        <w:t>attaqué</w:t>
      </w:r>
      <w:r w:rsidR="004C163A">
        <w:rPr>
          <w:rFonts w:eastAsia="Georgia"/>
        </w:rPr>
        <w:t xml:space="preserve"> </w:t>
      </w:r>
      <w:r w:rsidR="004C163A">
        <w:t>un</w:t>
      </w:r>
      <w:r w:rsidR="004C163A">
        <w:rPr>
          <w:rFonts w:eastAsia="Georgia"/>
        </w:rPr>
        <w:t xml:space="preserve"> </w:t>
      </w:r>
      <w:r w:rsidR="004C163A">
        <w:t>homme</w:t>
      </w:r>
      <w:r w:rsidR="004C163A">
        <w:rPr>
          <w:rFonts w:eastAsia="Georgia"/>
        </w:rPr>
        <w:t xml:space="preserve"> </w:t>
      </w:r>
      <w:r w:rsidR="004C163A">
        <w:t>qui</w:t>
      </w:r>
      <w:r w:rsidR="004C163A">
        <w:rPr>
          <w:rFonts w:eastAsia="Georgia"/>
        </w:rPr>
        <w:t xml:space="preserve"> </w:t>
      </w:r>
      <w:r w:rsidR="004C163A">
        <w:t>vendait</w:t>
      </w:r>
      <w:r w:rsidR="004C163A">
        <w:rPr>
          <w:rFonts w:eastAsia="Georgia"/>
        </w:rPr>
        <w:t xml:space="preserve"> </w:t>
      </w:r>
      <w:r w:rsidR="004C163A">
        <w:t>des</w:t>
      </w:r>
      <w:r w:rsidR="004C163A">
        <w:rPr>
          <w:rFonts w:eastAsia="Georgia"/>
        </w:rPr>
        <w:t xml:space="preserve"> </w:t>
      </w:r>
      <w:r w:rsidR="004C163A">
        <w:t>fûts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baquets</w:t>
      </w:r>
      <w:r w:rsidR="004C163A">
        <w:rPr>
          <w:rFonts w:eastAsia="Georgia"/>
        </w:rPr>
        <w:t xml:space="preserve"> </w:t>
      </w:r>
      <w:r w:rsidR="004C163A">
        <w:t>de</w:t>
      </w:r>
      <w:r w:rsidR="004C163A">
        <w:rPr>
          <w:rFonts w:eastAsia="Georgia"/>
        </w:rPr>
        <w:t xml:space="preserve"> </w:t>
      </w:r>
      <w:r w:rsidR="004C163A">
        <w:t>toute</w:t>
      </w:r>
      <w:r w:rsidR="004C163A">
        <w:rPr>
          <w:rFonts w:eastAsia="Georgia"/>
        </w:rPr>
        <w:t xml:space="preserve"> </w:t>
      </w:r>
      <w:r w:rsidR="004C163A">
        <w:t>espèce</w:t>
      </w:r>
      <w:r>
        <w:t xml:space="preserve">, </w:t>
      </w:r>
      <w:r w:rsidR="004C163A">
        <w:t>dit</w:t>
      </w:r>
      <w:r w:rsidR="004C163A">
        <w:rPr>
          <w:rFonts w:eastAsia="Georgia"/>
        </w:rPr>
        <w:t xml:space="preserve"> </w:t>
      </w:r>
      <w:proofErr w:type="spellStart"/>
      <w:r w:rsidR="004C163A">
        <w:t>Bataki</w:t>
      </w:r>
      <w:proofErr w:type="spellEnd"/>
      <w:r>
        <w:t xml:space="preserve">. </w:t>
      </w:r>
      <w:r w:rsidR="004C163A">
        <w:t>Il</w:t>
      </w:r>
      <w:r w:rsidR="004C163A">
        <w:rPr>
          <w:rFonts w:eastAsia="Georgia"/>
        </w:rPr>
        <w:t xml:space="preserve"> </w:t>
      </w:r>
      <w:r w:rsidR="004C163A">
        <w:t>était</w:t>
      </w:r>
      <w:r w:rsidR="004C163A">
        <w:rPr>
          <w:rFonts w:eastAsia="Georgia"/>
        </w:rPr>
        <w:t xml:space="preserve"> </w:t>
      </w:r>
      <w:r w:rsidR="004C163A">
        <w:t>de</w:t>
      </w:r>
      <w:r w:rsidR="004C163A">
        <w:rPr>
          <w:rFonts w:eastAsia="Georgia"/>
        </w:rPr>
        <w:t xml:space="preserve"> </w:t>
      </w:r>
      <w:proofErr w:type="spellStart"/>
      <w:r w:rsidR="004C163A">
        <w:t>Hede</w:t>
      </w:r>
      <w:proofErr w:type="spellEnd"/>
      <w:r>
        <w:t xml:space="preserve">, </w:t>
      </w:r>
      <w:r w:rsidR="004C163A">
        <w:t>village</w:t>
      </w:r>
      <w:r w:rsidR="004C163A">
        <w:rPr>
          <w:rFonts w:eastAsia="Georgia"/>
        </w:rPr>
        <w:t xml:space="preserve"> </w:t>
      </w:r>
      <w:r w:rsidR="004C163A">
        <w:t>situé</w:t>
      </w:r>
      <w:r w:rsidR="004C163A">
        <w:rPr>
          <w:rFonts w:eastAsia="Georgia"/>
        </w:rPr>
        <w:t xml:space="preserve"> </w:t>
      </w:r>
      <w:r w:rsidR="004C163A">
        <w:t>à</w:t>
      </w:r>
      <w:r w:rsidR="004C163A">
        <w:rPr>
          <w:rFonts w:eastAsia="Georgia"/>
        </w:rPr>
        <w:t xml:space="preserve"> </w:t>
      </w:r>
      <w:r w:rsidR="004C163A">
        <w:t>quelques</w:t>
      </w:r>
      <w:r w:rsidR="004C163A">
        <w:rPr>
          <w:rFonts w:eastAsia="Georgia"/>
        </w:rPr>
        <w:t xml:space="preserve"> </w:t>
      </w:r>
      <w:r w:rsidR="004C163A">
        <w:t>milles</w:t>
      </w:r>
      <w:r w:rsidR="004C163A">
        <w:rPr>
          <w:rFonts w:eastAsia="Georgia"/>
        </w:rPr>
        <w:t xml:space="preserve"> </w:t>
      </w:r>
      <w:r w:rsidR="004C163A">
        <w:t>en</w:t>
      </w:r>
      <w:r w:rsidR="004C163A">
        <w:rPr>
          <w:rFonts w:eastAsia="Georgia"/>
        </w:rPr>
        <w:t xml:space="preserve"> </w:t>
      </w:r>
      <w:r w:rsidR="004C163A">
        <w:t>amont</w:t>
      </w:r>
      <w:r w:rsidR="004C163A">
        <w:rPr>
          <w:rFonts w:eastAsia="Georgia"/>
        </w:rPr>
        <w:t xml:space="preserve"> </w:t>
      </w:r>
      <w:r w:rsidR="004C163A">
        <w:t>dans</w:t>
      </w:r>
      <w:r w:rsidR="004C163A">
        <w:rPr>
          <w:rFonts w:eastAsia="Georgia"/>
        </w:rPr>
        <w:t xml:space="preserve"> </w:t>
      </w:r>
      <w:r w:rsidR="004C163A">
        <w:t>cette</w:t>
      </w:r>
      <w:r w:rsidR="004C163A">
        <w:rPr>
          <w:rFonts w:eastAsia="Georgia"/>
        </w:rPr>
        <w:t xml:space="preserve"> </w:t>
      </w:r>
      <w:r w:rsidR="004C163A">
        <w:t>vallée</w:t>
      </w:r>
      <w:r>
        <w:t xml:space="preserve">. </w:t>
      </w:r>
      <w:r w:rsidR="004C163A">
        <w:t>C</w:t>
      </w:r>
      <w:r>
        <w:rPr>
          <w:rFonts w:eastAsia="Georgia"/>
        </w:rPr>
        <w:t>’</w:t>
      </w:r>
      <w:r w:rsidR="004C163A">
        <w:t>était</w:t>
      </w:r>
      <w:r w:rsidR="004C163A">
        <w:rPr>
          <w:rFonts w:eastAsia="Georgia"/>
        </w:rPr>
        <w:t xml:space="preserve"> </w:t>
      </w:r>
      <w:r w:rsidR="004C163A">
        <w:t>pendant</w:t>
      </w:r>
      <w:r w:rsidR="004C163A">
        <w:rPr>
          <w:rFonts w:eastAsia="Georgia"/>
        </w:rPr>
        <w:t xml:space="preserve"> </w:t>
      </w:r>
      <w:r w:rsidR="004C163A">
        <w:t>l</w:t>
      </w:r>
      <w:r>
        <w:rPr>
          <w:rFonts w:eastAsia="Georgia"/>
        </w:rPr>
        <w:t>’</w:t>
      </w:r>
      <w:r w:rsidR="004C163A">
        <w:t>hiver</w:t>
      </w:r>
      <w:r>
        <w:t xml:space="preserve">, </w:t>
      </w:r>
      <w:r w:rsidR="004C163A">
        <w:t>et</w:t>
      </w:r>
      <w:r w:rsidR="004C163A">
        <w:rPr>
          <w:rFonts w:eastAsia="Georgia"/>
        </w:rPr>
        <w:t xml:space="preserve"> </w:t>
      </w:r>
      <w:r w:rsidR="004C163A">
        <w:t>les</w:t>
      </w:r>
      <w:r w:rsidR="004C163A">
        <w:rPr>
          <w:rFonts w:eastAsia="Georgia"/>
        </w:rPr>
        <w:t xml:space="preserve"> </w:t>
      </w:r>
      <w:r w:rsidR="004C163A">
        <w:t>loups</w:t>
      </w:r>
      <w:r w:rsidR="004C163A">
        <w:rPr>
          <w:rFonts w:eastAsia="Georgia"/>
        </w:rPr>
        <w:t xml:space="preserve"> </w:t>
      </w:r>
      <w:r w:rsidR="004C163A">
        <w:t>le</w:t>
      </w:r>
      <w:r w:rsidR="004C163A">
        <w:rPr>
          <w:rFonts w:eastAsia="Georgia"/>
        </w:rPr>
        <w:t xml:space="preserve"> </w:t>
      </w:r>
      <w:r w:rsidR="004C163A">
        <w:t>poursuivirent</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glace</w:t>
      </w:r>
      <w:r w:rsidR="004C163A">
        <w:rPr>
          <w:rFonts w:eastAsia="Georgia"/>
        </w:rPr>
        <w:t xml:space="preserve"> </w:t>
      </w:r>
      <w:r w:rsidR="004C163A">
        <w:t>du</w:t>
      </w:r>
      <w:r w:rsidR="004C163A">
        <w:rPr>
          <w:rFonts w:eastAsia="Georgia"/>
        </w:rPr>
        <w:t xml:space="preserve"> </w:t>
      </w:r>
      <w:r w:rsidR="004C163A">
        <w:t>fleuve</w:t>
      </w:r>
      <w:r w:rsidR="004C163A">
        <w:rPr>
          <w:rFonts w:eastAsia="Georgia"/>
        </w:rPr>
        <w:t xml:space="preserve"> </w:t>
      </w:r>
      <w:r w:rsidR="004C163A">
        <w:t>Ljusnan</w:t>
      </w:r>
      <w:r w:rsidR="004C163A">
        <w:rPr>
          <w:rFonts w:eastAsia="Georgia"/>
        </w:rPr>
        <w:t xml:space="preserve"> </w:t>
      </w:r>
      <w:r w:rsidR="004C163A">
        <w:t>sur</w:t>
      </w:r>
      <w:r w:rsidR="004C163A">
        <w:rPr>
          <w:rFonts w:eastAsia="Georgia"/>
        </w:rPr>
        <w:t xml:space="preserve"> </w:t>
      </w:r>
      <w:r w:rsidR="004C163A">
        <w:t>lequel</w:t>
      </w:r>
      <w:r w:rsidR="004C163A">
        <w:rPr>
          <w:rFonts w:eastAsia="Georgia"/>
        </w:rPr>
        <w:t xml:space="preserve"> </w:t>
      </w:r>
      <w:r w:rsidR="004C163A">
        <w:t>il</w:t>
      </w:r>
      <w:r w:rsidR="004C163A">
        <w:rPr>
          <w:rFonts w:eastAsia="Georgia"/>
        </w:rPr>
        <w:t xml:space="preserve"> </w:t>
      </w:r>
      <w:r w:rsidR="004C163A">
        <w:t>voyageait</w:t>
      </w:r>
      <w:r>
        <w:t xml:space="preserve">. </w:t>
      </w:r>
      <w:r w:rsidR="004C163A">
        <w:t>Ils</w:t>
      </w:r>
      <w:r w:rsidR="004C163A">
        <w:rPr>
          <w:rFonts w:eastAsia="Georgia"/>
        </w:rPr>
        <w:t xml:space="preserve"> </w:t>
      </w:r>
      <w:r w:rsidR="004C163A">
        <w:t>étaient</w:t>
      </w:r>
      <w:r w:rsidR="004C163A">
        <w:rPr>
          <w:rFonts w:eastAsia="Georgia"/>
        </w:rPr>
        <w:t xml:space="preserve"> </w:t>
      </w:r>
      <w:r w:rsidR="004C163A">
        <w:t>environ</w:t>
      </w:r>
      <w:r w:rsidR="004C163A">
        <w:rPr>
          <w:rFonts w:eastAsia="Georgia"/>
        </w:rPr>
        <w:t xml:space="preserve"> </w:t>
      </w:r>
      <w:r w:rsidR="004C163A">
        <w:t>une</w:t>
      </w:r>
      <w:r w:rsidR="004C163A">
        <w:rPr>
          <w:rFonts w:eastAsia="Georgia"/>
        </w:rPr>
        <w:t xml:space="preserve"> </w:t>
      </w:r>
      <w:r w:rsidR="004C163A">
        <w:t>dizaine</w:t>
      </w:r>
      <w:r>
        <w:t xml:space="preserve">, </w:t>
      </w:r>
      <w:r w:rsidR="004C163A">
        <w:t>et</w:t>
      </w:r>
      <w:r w:rsidR="004C163A">
        <w:rPr>
          <w:rFonts w:eastAsia="Georgia"/>
        </w:rPr>
        <w:t xml:space="preserve"> </w:t>
      </w:r>
      <w:r w:rsidR="004C163A">
        <w:t>le</w:t>
      </w:r>
      <w:r w:rsidR="004C163A">
        <w:rPr>
          <w:rFonts w:eastAsia="Georgia"/>
        </w:rPr>
        <w:t xml:space="preserve"> </w:t>
      </w:r>
      <w:r w:rsidR="004C163A">
        <w:t>cheval</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homme</w:t>
      </w:r>
      <w:r w:rsidR="004C163A">
        <w:rPr>
          <w:rFonts w:eastAsia="Georgia"/>
        </w:rPr>
        <w:t xml:space="preserve"> </w:t>
      </w:r>
      <w:r w:rsidR="004C163A">
        <w:t>de</w:t>
      </w:r>
      <w:r w:rsidR="004C163A">
        <w:rPr>
          <w:rFonts w:eastAsia="Georgia"/>
        </w:rPr>
        <w:t xml:space="preserve"> </w:t>
      </w:r>
      <w:proofErr w:type="spellStart"/>
      <w:r w:rsidR="004C163A">
        <w:t>Hede</w:t>
      </w:r>
      <w:proofErr w:type="spellEnd"/>
      <w:r w:rsidR="004C163A">
        <w:rPr>
          <w:rFonts w:eastAsia="Georgia"/>
        </w:rPr>
        <w:t xml:space="preserve"> </w:t>
      </w:r>
      <w:r w:rsidR="004C163A">
        <w:t>était</w:t>
      </w:r>
      <w:r w:rsidR="004C163A">
        <w:rPr>
          <w:rFonts w:eastAsia="Georgia"/>
        </w:rPr>
        <w:t xml:space="preserve"> </w:t>
      </w:r>
      <w:r w:rsidR="004C163A">
        <w:t>mauvais</w:t>
      </w:r>
      <w:r w:rsidR="004C163A">
        <w:rPr>
          <w:rFonts w:eastAsia="Georgia"/>
        </w:rPr>
        <w:t xml:space="preserve"> </w:t>
      </w:r>
      <w:r w:rsidR="004C163A">
        <w:t>coureur</w:t>
      </w:r>
      <w:r>
        <w:t xml:space="preserve">. </w:t>
      </w:r>
      <w:r w:rsidR="004C163A">
        <w:t>Le</w:t>
      </w:r>
      <w:r w:rsidR="004C163A">
        <w:rPr>
          <w:rFonts w:eastAsia="Georgia"/>
        </w:rPr>
        <w:t xml:space="preserve"> </w:t>
      </w:r>
      <w:r w:rsidR="004C163A">
        <w:t>péril</w:t>
      </w:r>
      <w:r w:rsidR="004C163A">
        <w:rPr>
          <w:rFonts w:eastAsia="Georgia"/>
        </w:rPr>
        <w:t xml:space="preserve"> </w:t>
      </w:r>
      <w:r w:rsidR="004C163A">
        <w:t>était</w:t>
      </w:r>
      <w:r w:rsidR="004C163A">
        <w:rPr>
          <w:rFonts w:eastAsia="Georgia"/>
        </w:rPr>
        <w:t xml:space="preserve"> </w:t>
      </w:r>
      <w:r w:rsidR="004C163A">
        <w:t>imm</w:t>
      </w:r>
      <w:r w:rsidR="004C163A">
        <w:t>i</w:t>
      </w:r>
      <w:r w:rsidR="004C163A">
        <w:t>nent</w:t>
      </w:r>
      <w:r>
        <w:t>.</w:t>
      </w:r>
    </w:p>
    <w:p w14:paraId="75607A69" w14:textId="77777777" w:rsidR="004C7F27" w:rsidRDefault="004C163A" w:rsidP="004C163A">
      <w:r>
        <w:t>Les</w:t>
      </w:r>
      <w:r>
        <w:rPr>
          <w:rFonts w:eastAsia="Georgia"/>
        </w:rPr>
        <w:t xml:space="preserve"> </w:t>
      </w:r>
      <w:r>
        <w:t>rives</w:t>
      </w:r>
      <w:r>
        <w:rPr>
          <w:rFonts w:eastAsia="Georgia"/>
        </w:rPr>
        <w:t xml:space="preserve"> </w:t>
      </w:r>
      <w:r>
        <w:t>étaient</w:t>
      </w:r>
      <w:r>
        <w:rPr>
          <w:rFonts w:eastAsia="Georgia"/>
        </w:rPr>
        <w:t xml:space="preserve"> </w:t>
      </w:r>
      <w:r>
        <w:t>désertes</w:t>
      </w:r>
      <w:r w:rsidR="004C7F27">
        <w:t xml:space="preserve">, </w:t>
      </w:r>
      <w:r>
        <w:t>et</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bien</w:t>
      </w:r>
      <w:r>
        <w:rPr>
          <w:rFonts w:eastAsia="Georgia"/>
        </w:rPr>
        <w:t xml:space="preserve"> </w:t>
      </w:r>
      <w:r>
        <w:t>deux</w:t>
      </w:r>
      <w:r>
        <w:rPr>
          <w:rFonts w:eastAsia="Georgia"/>
        </w:rPr>
        <w:t xml:space="preserve"> </w:t>
      </w:r>
      <w:r>
        <w:t>milles</w:t>
      </w:r>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prochaine</w:t>
      </w:r>
      <w:r>
        <w:rPr>
          <w:rFonts w:eastAsia="Georgia"/>
        </w:rPr>
        <w:t xml:space="preserve"> </w:t>
      </w:r>
      <w:r>
        <w:t>ferme</w:t>
      </w:r>
      <w:r w:rsidR="004C7F27">
        <w:t xml:space="preserve">. </w:t>
      </w:r>
      <w:r>
        <w:t>L</w:t>
      </w:r>
      <w:r w:rsidR="004C7F27">
        <w:rPr>
          <w:rFonts w:eastAsia="Georgia"/>
        </w:rPr>
        <w:t>’</w:t>
      </w:r>
      <w:r>
        <w:t>homme</w:t>
      </w:r>
      <w:r>
        <w:rPr>
          <w:rFonts w:eastAsia="Georgia"/>
        </w:rPr>
        <w:t xml:space="preserve"> </w:t>
      </w:r>
      <w:r>
        <w:t>fut</w:t>
      </w:r>
      <w:r>
        <w:rPr>
          <w:rFonts w:eastAsia="Georgia"/>
        </w:rPr>
        <w:t xml:space="preserve"> </w:t>
      </w:r>
      <w:r>
        <w:t>comme</w:t>
      </w:r>
      <w:r>
        <w:rPr>
          <w:rFonts w:eastAsia="Georgia"/>
        </w:rPr>
        <w:t xml:space="preserve"> </w:t>
      </w:r>
      <w:r>
        <w:t>paralysé</w:t>
      </w:r>
      <w:r>
        <w:rPr>
          <w:rFonts w:eastAsia="Georgia"/>
        </w:rPr>
        <w:t xml:space="preserve"> </w:t>
      </w:r>
      <w:r>
        <w:t>de</w:t>
      </w:r>
      <w:r>
        <w:rPr>
          <w:rFonts w:eastAsia="Georgia"/>
        </w:rPr>
        <w:t xml:space="preserve"> </w:t>
      </w:r>
      <w:r>
        <w:t>terreur</w:t>
      </w:r>
      <w:r w:rsidR="004C7F27">
        <w:t>.</w:t>
      </w:r>
    </w:p>
    <w:p w14:paraId="1EF6F8AB" w14:textId="77777777" w:rsidR="004C7F27" w:rsidRDefault="004C163A" w:rsidP="004C163A">
      <w:r>
        <w:t>En</w:t>
      </w:r>
      <w:r>
        <w:rPr>
          <w:rFonts w:eastAsia="Georgia"/>
        </w:rPr>
        <w:t xml:space="preserve"> </w:t>
      </w:r>
      <w:r>
        <w:t>ce</w:t>
      </w:r>
      <w:r>
        <w:rPr>
          <w:rFonts w:eastAsia="Georgia"/>
        </w:rPr>
        <w:t xml:space="preserve"> </w:t>
      </w:r>
      <w:r>
        <w:t>moment</w:t>
      </w:r>
      <w:r>
        <w:rPr>
          <w:rFonts w:eastAsia="Georgia"/>
        </w:rPr>
        <w:t xml:space="preserve"> </w:t>
      </w:r>
      <w:r>
        <w:t>il</w:t>
      </w:r>
      <w:r>
        <w:rPr>
          <w:rFonts w:eastAsia="Georgia"/>
        </w:rPr>
        <w:t xml:space="preserve"> </w:t>
      </w:r>
      <w:r>
        <w:t>vit</w:t>
      </w:r>
      <w:r>
        <w:rPr>
          <w:rFonts w:eastAsia="Georgia"/>
        </w:rPr>
        <w:t xml:space="preserve"> </w:t>
      </w:r>
      <w:r>
        <w:t>quelque</w:t>
      </w:r>
      <w:r>
        <w:rPr>
          <w:rFonts w:eastAsia="Georgia"/>
        </w:rPr>
        <w:t xml:space="preserve"> </w:t>
      </w:r>
      <w:r>
        <w:t>chose</w:t>
      </w:r>
      <w:r>
        <w:rPr>
          <w:rFonts w:eastAsia="Georgia"/>
        </w:rPr>
        <w:t xml:space="preserve"> </w:t>
      </w:r>
      <w:r>
        <w:t>remuer</w:t>
      </w:r>
      <w:r>
        <w:rPr>
          <w:rFonts w:eastAsia="Georgia"/>
        </w:rPr>
        <w:t xml:space="preserve"> </w:t>
      </w:r>
      <w:r>
        <w:t>entre</w:t>
      </w:r>
      <w:r>
        <w:rPr>
          <w:rFonts w:eastAsia="Georgia"/>
        </w:rPr>
        <w:t xml:space="preserve"> </w:t>
      </w:r>
      <w:r>
        <w:t>les</w:t>
      </w:r>
      <w:r>
        <w:rPr>
          <w:rFonts w:eastAsia="Georgia"/>
        </w:rPr>
        <w:t xml:space="preserve"> </w:t>
      </w:r>
      <w:r>
        <w:t>sapins</w:t>
      </w:r>
      <w:r>
        <w:rPr>
          <w:rFonts w:eastAsia="Georgia"/>
        </w:rPr>
        <w:t xml:space="preserve"> </w:t>
      </w:r>
      <w:r>
        <w:t>plantés</w:t>
      </w:r>
      <w:r>
        <w:rPr>
          <w:rFonts w:eastAsia="Georgia"/>
        </w:rPr>
        <w:t xml:space="preserve"> </w:t>
      </w:r>
      <w:r>
        <w:t>dans</w:t>
      </w:r>
      <w:r>
        <w:rPr>
          <w:rFonts w:eastAsia="Georgia"/>
        </w:rPr>
        <w:t xml:space="preserve"> </w:t>
      </w:r>
      <w:r>
        <w:t>la</w:t>
      </w:r>
      <w:r>
        <w:rPr>
          <w:rFonts w:eastAsia="Georgia"/>
        </w:rPr>
        <w:t xml:space="preserve"> </w:t>
      </w:r>
      <w:r>
        <w:t>glace</w:t>
      </w:r>
      <w:r>
        <w:rPr>
          <w:rFonts w:eastAsia="Georgia"/>
        </w:rPr>
        <w:t xml:space="preserve"> </w:t>
      </w:r>
      <w:r>
        <w:t>pour</w:t>
      </w:r>
      <w:r>
        <w:rPr>
          <w:rFonts w:eastAsia="Georgia"/>
        </w:rPr>
        <w:t xml:space="preserve"> </w:t>
      </w:r>
      <w:r>
        <w:t>marquer</w:t>
      </w:r>
      <w:r>
        <w:rPr>
          <w:rFonts w:eastAsia="Georgia"/>
        </w:rPr>
        <w:t xml:space="preserve"> </w:t>
      </w:r>
      <w:r>
        <w:t>le</w:t>
      </w:r>
      <w:r>
        <w:rPr>
          <w:rFonts w:eastAsia="Georgia"/>
        </w:rPr>
        <w:t xml:space="preserve"> </w:t>
      </w:r>
      <w:r>
        <w:t>chemin</w:t>
      </w:r>
      <w:r w:rsidR="004C7F27">
        <w:t xml:space="preserve">. </w:t>
      </w:r>
      <w:r>
        <w:t>Quand</w:t>
      </w:r>
      <w:r>
        <w:rPr>
          <w:rFonts w:eastAsia="Georgia"/>
        </w:rPr>
        <w:t xml:space="preserve"> </w:t>
      </w:r>
      <w:r>
        <w:t>il</w:t>
      </w:r>
      <w:r>
        <w:rPr>
          <w:rFonts w:eastAsia="Georgia"/>
        </w:rPr>
        <w:t xml:space="preserve"> </w:t>
      </w:r>
      <w:r>
        <w:t>disti</w:t>
      </w:r>
      <w:r>
        <w:t>n</w:t>
      </w:r>
      <w:r>
        <w:t>gua</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était</w:t>
      </w:r>
      <w:r w:rsidR="004C7F27">
        <w:t xml:space="preserve">, </w:t>
      </w:r>
      <w:r>
        <w:t>sa</w:t>
      </w:r>
      <w:r>
        <w:rPr>
          <w:rFonts w:eastAsia="Georgia"/>
        </w:rPr>
        <w:t xml:space="preserve"> </w:t>
      </w:r>
      <w:r>
        <w:t>terreur</w:t>
      </w:r>
      <w:r>
        <w:rPr>
          <w:rFonts w:eastAsia="Georgia"/>
        </w:rPr>
        <w:t xml:space="preserve"> </w:t>
      </w:r>
      <w:r>
        <w:t>s</w:t>
      </w:r>
      <w:r w:rsidR="004C7F27">
        <w:rPr>
          <w:rFonts w:eastAsia="Georgia"/>
        </w:rPr>
        <w:t>’</w:t>
      </w:r>
      <w:r>
        <w:t>accrut</w:t>
      </w:r>
      <w:r w:rsidR="004C7F27">
        <w:t>.</w:t>
      </w:r>
    </w:p>
    <w:p w14:paraId="5787A58D" w14:textId="77777777" w:rsidR="004C7F27" w:rsidRDefault="004C163A" w:rsidP="004C163A">
      <w:r>
        <w:t>Ce</w:t>
      </w:r>
      <w:r>
        <w:rPr>
          <w:rFonts w:eastAsia="Georgia"/>
        </w:rPr>
        <w:t xml:space="preserve"> </w:t>
      </w:r>
      <w:proofErr w:type="gramStart"/>
      <w:r>
        <w:t>n</w:t>
      </w:r>
      <w:r w:rsidR="004C7F27">
        <w:rPr>
          <w:rFonts w:eastAsia="Georgia"/>
        </w:rPr>
        <w:t>’</w:t>
      </w:r>
      <w:r>
        <w:t>était</w:t>
      </w:r>
      <w:proofErr w:type="gramEnd"/>
      <w:r>
        <w:rPr>
          <w:rFonts w:eastAsia="Georgia"/>
        </w:rPr>
        <w:t xml:space="preserve"> </w:t>
      </w:r>
      <w:r>
        <w:t>point</w:t>
      </w:r>
      <w:r>
        <w:rPr>
          <w:rFonts w:eastAsia="Georgia"/>
        </w:rPr>
        <w:t xml:space="preserve"> </w:t>
      </w:r>
      <w:r>
        <w:t>des</w:t>
      </w:r>
      <w:r>
        <w:rPr>
          <w:rFonts w:eastAsia="Georgia"/>
        </w:rPr>
        <w:t xml:space="preserve"> </w:t>
      </w:r>
      <w:r>
        <w:t>loups</w:t>
      </w:r>
      <w:r w:rsidR="004C7F27">
        <w:t xml:space="preserve">, </w:t>
      </w:r>
      <w:r>
        <w:t>mais</w:t>
      </w:r>
      <w:r>
        <w:rPr>
          <w:rFonts w:eastAsia="Georgia"/>
        </w:rPr>
        <w:t xml:space="preserve"> </w:t>
      </w:r>
      <w:r>
        <w:t>une</w:t>
      </w:r>
      <w:r>
        <w:rPr>
          <w:rFonts w:eastAsia="Georgia"/>
        </w:rPr>
        <w:t xml:space="preserve"> </w:t>
      </w:r>
      <w:r>
        <w:t>pauvre</w:t>
      </w:r>
      <w:r>
        <w:rPr>
          <w:rFonts w:eastAsia="Georgia"/>
        </w:rPr>
        <w:t xml:space="preserve"> </w:t>
      </w:r>
      <w:r>
        <w:t>vieille</w:t>
      </w:r>
      <w:r>
        <w:rPr>
          <w:rFonts w:eastAsia="Georgia"/>
        </w:rPr>
        <w:t xml:space="preserve"> </w:t>
      </w:r>
      <w:r>
        <w:t>femme</w:t>
      </w:r>
      <w:r>
        <w:rPr>
          <w:rFonts w:eastAsia="Georgia"/>
        </w:rPr>
        <w:t xml:space="preserve"> </w:t>
      </w:r>
      <w:r>
        <w:t>qui</w:t>
      </w:r>
      <w:r>
        <w:rPr>
          <w:rFonts w:eastAsia="Georgia"/>
        </w:rPr>
        <w:t xml:space="preserve"> </w:t>
      </w:r>
      <w:r>
        <w:t>courait</w:t>
      </w:r>
      <w:r>
        <w:rPr>
          <w:rFonts w:eastAsia="Georgia"/>
        </w:rPr>
        <w:t xml:space="preserve"> </w:t>
      </w:r>
      <w:r>
        <w:t>le</w:t>
      </w:r>
      <w:r>
        <w:rPr>
          <w:rFonts w:eastAsia="Georgia"/>
        </w:rPr>
        <w:t xml:space="preserve"> </w:t>
      </w:r>
      <w:r>
        <w:t>pays</w:t>
      </w:r>
      <w:r>
        <w:rPr>
          <w:rFonts w:eastAsia="Georgia"/>
        </w:rPr>
        <w:t xml:space="preserve"> </w:t>
      </w:r>
      <w:r>
        <w:t>en</w:t>
      </w:r>
      <w:r>
        <w:rPr>
          <w:rFonts w:eastAsia="Georgia"/>
        </w:rPr>
        <w:t xml:space="preserve"> </w:t>
      </w:r>
      <w:r>
        <w:t>mendiant</w:t>
      </w:r>
      <w:r w:rsidR="004C7F27">
        <w:t xml:space="preserve">, </w:t>
      </w:r>
      <w:r>
        <w:t>et</w:t>
      </w:r>
      <w:r>
        <w:rPr>
          <w:rFonts w:eastAsia="Georgia"/>
        </w:rPr>
        <w:t xml:space="preserve"> </w:t>
      </w:r>
      <w:r>
        <w:t>qu</w:t>
      </w:r>
      <w:r w:rsidR="004C7F27">
        <w:rPr>
          <w:rFonts w:eastAsia="Georgia"/>
        </w:rPr>
        <w:t>’</w:t>
      </w:r>
      <w:r>
        <w:t>on</w:t>
      </w:r>
      <w:r>
        <w:rPr>
          <w:rFonts w:eastAsia="Georgia"/>
        </w:rPr>
        <w:t xml:space="preserve"> </w:t>
      </w:r>
      <w:r>
        <w:t>appelait</w:t>
      </w:r>
      <w:r>
        <w:rPr>
          <w:rFonts w:eastAsia="Georgia"/>
        </w:rPr>
        <w:t xml:space="preserve"> </w:t>
      </w:r>
      <w:r>
        <w:t>Maline</w:t>
      </w:r>
      <w:r w:rsidR="004C7F27">
        <w:t xml:space="preserve">. </w:t>
      </w:r>
      <w:r>
        <w:t>Elle</w:t>
      </w:r>
      <w:r>
        <w:rPr>
          <w:rFonts w:eastAsia="Georgia"/>
        </w:rPr>
        <w:t xml:space="preserve"> </w:t>
      </w:r>
      <w:r>
        <w:t>était</w:t>
      </w:r>
      <w:r>
        <w:rPr>
          <w:rFonts w:eastAsia="Georgia"/>
        </w:rPr>
        <w:t xml:space="preserve"> </w:t>
      </w:r>
      <w:r>
        <w:t>bossue</w:t>
      </w:r>
      <w:r>
        <w:rPr>
          <w:rFonts w:eastAsia="Georgia"/>
        </w:rPr>
        <w:t xml:space="preserve"> </w:t>
      </w:r>
      <w:r>
        <w:t>et</w:t>
      </w:r>
      <w:r>
        <w:rPr>
          <w:rFonts w:eastAsia="Georgia"/>
        </w:rPr>
        <w:t xml:space="preserve"> </w:t>
      </w:r>
      <w:r>
        <w:t>boitait</w:t>
      </w:r>
      <w:r>
        <w:rPr>
          <w:rFonts w:eastAsia="Georgia"/>
        </w:rPr>
        <w:t xml:space="preserve"> </w:t>
      </w:r>
      <w:r>
        <w:t>d</w:t>
      </w:r>
      <w:r w:rsidR="004C7F27">
        <w:rPr>
          <w:rFonts w:eastAsia="Georgia"/>
        </w:rPr>
        <w:t>’</w:t>
      </w:r>
      <w:r>
        <w:t>une</w:t>
      </w:r>
      <w:r>
        <w:rPr>
          <w:rFonts w:eastAsia="Georgia"/>
        </w:rPr>
        <w:t xml:space="preserve"> </w:t>
      </w:r>
      <w:r>
        <w:t>jambe</w:t>
      </w:r>
      <w:r w:rsidR="004C7F27">
        <w:t xml:space="preserve"> ; </w:t>
      </w:r>
      <w:r>
        <w:t>aussi</w:t>
      </w:r>
      <w:r>
        <w:rPr>
          <w:rFonts w:eastAsia="Georgia"/>
        </w:rPr>
        <w:t xml:space="preserve"> </w:t>
      </w:r>
      <w:r>
        <w:t>la</w:t>
      </w:r>
      <w:r>
        <w:rPr>
          <w:rFonts w:eastAsia="Georgia"/>
        </w:rPr>
        <w:t xml:space="preserve"> </w:t>
      </w:r>
      <w:r>
        <w:t>reconnut-il</w:t>
      </w:r>
      <w:r>
        <w:rPr>
          <w:rFonts w:eastAsia="Georgia"/>
        </w:rPr>
        <w:t xml:space="preserve"> </w:t>
      </w:r>
      <w:r>
        <w:t>de</w:t>
      </w:r>
      <w:r>
        <w:rPr>
          <w:rFonts w:eastAsia="Georgia"/>
        </w:rPr>
        <w:t xml:space="preserve"> </w:t>
      </w:r>
      <w:r>
        <w:t>loin</w:t>
      </w:r>
      <w:r w:rsidR="004C7F27">
        <w:t>.</w:t>
      </w:r>
    </w:p>
    <w:p w14:paraId="7DAFB450" w14:textId="77777777" w:rsidR="004C7F27" w:rsidRDefault="004C163A" w:rsidP="004C163A">
      <w:r>
        <w:lastRenderedPageBreak/>
        <w:t>La</w:t>
      </w:r>
      <w:r>
        <w:rPr>
          <w:rFonts w:eastAsia="Georgia"/>
        </w:rPr>
        <w:t xml:space="preserve"> </w:t>
      </w:r>
      <w:r>
        <w:t>vieille</w:t>
      </w:r>
      <w:r>
        <w:rPr>
          <w:rFonts w:eastAsia="Georgia"/>
        </w:rPr>
        <w:t xml:space="preserve"> </w:t>
      </w:r>
      <w:r>
        <w:t>femme</w:t>
      </w:r>
      <w:r>
        <w:rPr>
          <w:rFonts w:eastAsia="Georgia"/>
        </w:rPr>
        <w:t xml:space="preserve"> </w:t>
      </w:r>
      <w:r>
        <w:t>marchait</w:t>
      </w:r>
      <w:r>
        <w:rPr>
          <w:rFonts w:eastAsia="Georgia"/>
        </w:rPr>
        <w:t xml:space="preserve"> </w:t>
      </w:r>
      <w:r>
        <w:t>droit</w:t>
      </w:r>
      <w:r>
        <w:rPr>
          <w:rFonts w:eastAsia="Georgia"/>
        </w:rPr>
        <w:t xml:space="preserve"> </w:t>
      </w:r>
      <w:r>
        <w:t>à</w:t>
      </w:r>
      <w:r>
        <w:rPr>
          <w:rFonts w:eastAsia="Georgia"/>
        </w:rPr>
        <w:t xml:space="preserve"> </w:t>
      </w:r>
      <w:r>
        <w:t>la</w:t>
      </w:r>
      <w:r>
        <w:rPr>
          <w:rFonts w:eastAsia="Georgia"/>
        </w:rPr>
        <w:t xml:space="preserve"> </w:t>
      </w:r>
      <w:r>
        <w:t>rencontre</w:t>
      </w:r>
      <w:r>
        <w:rPr>
          <w:rFonts w:eastAsia="Georgia"/>
        </w:rPr>
        <w:t xml:space="preserve"> </w:t>
      </w:r>
      <w:r>
        <w:t>des</w:t>
      </w:r>
      <w:r>
        <w:rPr>
          <w:rFonts w:eastAsia="Georgia"/>
        </w:rPr>
        <w:t xml:space="preserve"> </w:t>
      </w:r>
      <w:r>
        <w:t>loups</w:t>
      </w:r>
      <w:r w:rsidR="004C7F27">
        <w:t xml:space="preserve">. </w:t>
      </w:r>
      <w:r>
        <w:t>Elle</w:t>
      </w:r>
      <w:r>
        <w:rPr>
          <w:rFonts w:eastAsia="Georgia"/>
        </w:rPr>
        <w:t xml:space="preserve"> </w:t>
      </w:r>
      <w:r>
        <w:t>ne</w:t>
      </w:r>
      <w:r>
        <w:rPr>
          <w:rFonts w:eastAsia="Georgia"/>
        </w:rPr>
        <w:t xml:space="preserve"> </w:t>
      </w:r>
      <w:r>
        <w:t>les</w:t>
      </w:r>
      <w:r>
        <w:rPr>
          <w:rFonts w:eastAsia="Georgia"/>
        </w:rPr>
        <w:t xml:space="preserve"> </w:t>
      </w:r>
      <w:r>
        <w:t>avait</w:t>
      </w:r>
      <w:r>
        <w:rPr>
          <w:rFonts w:eastAsia="Georgia"/>
        </w:rPr>
        <w:t xml:space="preserve"> </w:t>
      </w:r>
      <w:r>
        <w:t>sans</w:t>
      </w:r>
      <w:r>
        <w:rPr>
          <w:rFonts w:eastAsia="Georgia"/>
        </w:rPr>
        <w:t xml:space="preserve"> </w:t>
      </w:r>
      <w:r>
        <w:t>doute</w:t>
      </w:r>
      <w:r>
        <w:rPr>
          <w:rFonts w:eastAsia="Georgia"/>
        </w:rPr>
        <w:t xml:space="preserve"> </w:t>
      </w:r>
      <w:r>
        <w:t>pas</w:t>
      </w:r>
      <w:r>
        <w:rPr>
          <w:rFonts w:eastAsia="Georgia"/>
        </w:rPr>
        <w:t xml:space="preserve"> </w:t>
      </w:r>
      <w:r>
        <w:t>encore</w:t>
      </w:r>
      <w:r>
        <w:rPr>
          <w:rFonts w:eastAsia="Georgia"/>
        </w:rPr>
        <w:t xml:space="preserve"> </w:t>
      </w:r>
      <w:r>
        <w:t>aperçus</w:t>
      </w:r>
      <w:r w:rsidR="004C7F27">
        <w:t xml:space="preserve">, </w:t>
      </w:r>
      <w:r>
        <w:t>et</w:t>
      </w:r>
      <w:r>
        <w:rPr>
          <w:rFonts w:eastAsia="Georgia"/>
        </w:rPr>
        <w:t xml:space="preserve"> </w:t>
      </w:r>
      <w:r>
        <w:t>l</w:t>
      </w:r>
      <w:r w:rsidR="004C7F27">
        <w:rPr>
          <w:rFonts w:eastAsia="Georgia"/>
        </w:rPr>
        <w:t>’</w:t>
      </w:r>
      <w:r>
        <w:t>habitant</w:t>
      </w:r>
      <w:r>
        <w:rPr>
          <w:rFonts w:eastAsia="Georgia"/>
        </w:rPr>
        <w:t xml:space="preserve"> </w:t>
      </w:r>
      <w:r>
        <w:t>de</w:t>
      </w:r>
      <w:r>
        <w:rPr>
          <w:rFonts w:eastAsia="Georgia"/>
        </w:rPr>
        <w:t xml:space="preserve"> </w:t>
      </w:r>
      <w:proofErr w:type="spellStart"/>
      <w:r>
        <w:t>Hede</w:t>
      </w:r>
      <w:proofErr w:type="spellEnd"/>
      <w:r>
        <w:rPr>
          <w:rFonts w:eastAsia="Georgia"/>
        </w:rPr>
        <w:t xml:space="preserve"> </w:t>
      </w:r>
      <w:r>
        <w:t>se</w:t>
      </w:r>
      <w:r>
        <w:rPr>
          <w:rFonts w:eastAsia="Georgia"/>
        </w:rPr>
        <w:t xml:space="preserve"> </w:t>
      </w:r>
      <w:r>
        <w:t>rendit</w:t>
      </w:r>
      <w:r>
        <w:rPr>
          <w:rFonts w:eastAsia="Georgia"/>
        </w:rPr>
        <w:t xml:space="preserve"> </w:t>
      </w:r>
      <w:r>
        <w:t>compte</w:t>
      </w:r>
      <w:r>
        <w:rPr>
          <w:rFonts w:eastAsia="Georgia"/>
        </w:rPr>
        <w:t xml:space="preserve"> </w:t>
      </w:r>
      <w:r>
        <w:t>tout</w:t>
      </w:r>
      <w:r>
        <w:rPr>
          <w:rFonts w:eastAsia="Georgia"/>
        </w:rPr>
        <w:t xml:space="preserve"> </w:t>
      </w:r>
      <w:r>
        <w:t>de</w:t>
      </w:r>
      <w:r>
        <w:rPr>
          <w:rFonts w:eastAsia="Georgia"/>
        </w:rPr>
        <w:t xml:space="preserve"> </w:t>
      </w:r>
      <w:r>
        <w:t>suite</w:t>
      </w:r>
      <w:r>
        <w:rPr>
          <w:rFonts w:eastAsia="Georgia"/>
        </w:rPr>
        <w:t xml:space="preserve"> </w:t>
      </w:r>
      <w:r>
        <w:t>que</w:t>
      </w:r>
      <w:r>
        <w:rPr>
          <w:rFonts w:eastAsia="Georgia"/>
        </w:rPr>
        <w:t xml:space="preserve"> </w:t>
      </w:r>
      <w:r>
        <w:t>s</w:t>
      </w:r>
      <w:r w:rsidR="004C7F27">
        <w:rPr>
          <w:rFonts w:eastAsia="Georgia"/>
        </w:rPr>
        <w:t>’</w:t>
      </w:r>
      <w:r>
        <w:t>il</w:t>
      </w:r>
      <w:r>
        <w:rPr>
          <w:rFonts w:eastAsia="Georgia"/>
        </w:rPr>
        <w:t xml:space="preserve"> </w:t>
      </w:r>
      <w:r>
        <w:t>passait</w:t>
      </w:r>
      <w:r>
        <w:rPr>
          <w:rFonts w:eastAsia="Georgia"/>
        </w:rPr>
        <w:t xml:space="preserve"> </w:t>
      </w:r>
      <w:r>
        <w:t>devant</w:t>
      </w:r>
      <w:r>
        <w:rPr>
          <w:rFonts w:eastAsia="Georgia"/>
        </w:rPr>
        <w:t xml:space="preserve"> </w:t>
      </w:r>
      <w:r>
        <w:t>elle</w:t>
      </w:r>
      <w:r>
        <w:rPr>
          <w:rFonts w:eastAsia="Georgia"/>
        </w:rPr>
        <w:t xml:space="preserve"> </w:t>
      </w:r>
      <w:r>
        <w:t>sans</w:t>
      </w:r>
      <w:r>
        <w:rPr>
          <w:rFonts w:eastAsia="Georgia"/>
        </w:rPr>
        <w:t xml:space="preserve"> </w:t>
      </w:r>
      <w:r>
        <w:t>l</w:t>
      </w:r>
      <w:r w:rsidR="004C7F27">
        <w:rPr>
          <w:rFonts w:eastAsia="Georgia"/>
        </w:rPr>
        <w:t>’</w:t>
      </w:r>
      <w:r>
        <w:t>avertir</w:t>
      </w:r>
      <w:r w:rsidR="004C7F27">
        <w:t xml:space="preserve">, </w:t>
      </w:r>
      <w:r>
        <w:t>elle</w:t>
      </w:r>
      <w:r>
        <w:rPr>
          <w:rFonts w:eastAsia="Georgia"/>
        </w:rPr>
        <w:t xml:space="preserve"> </w:t>
      </w:r>
      <w:r>
        <w:t>tomberait</w:t>
      </w:r>
      <w:r>
        <w:rPr>
          <w:rFonts w:eastAsia="Georgia"/>
        </w:rPr>
        <w:t xml:space="preserve"> </w:t>
      </w:r>
      <w:r>
        <w:t>entre</w:t>
      </w:r>
      <w:r>
        <w:rPr>
          <w:rFonts w:eastAsia="Georgia"/>
        </w:rPr>
        <w:t xml:space="preserve"> </w:t>
      </w:r>
      <w:r>
        <w:t>la</w:t>
      </w:r>
      <w:r>
        <w:rPr>
          <w:rFonts w:eastAsia="Georgia"/>
        </w:rPr>
        <w:t xml:space="preserve"> </w:t>
      </w:r>
      <w:r>
        <w:t>griffe</w:t>
      </w:r>
      <w:r>
        <w:rPr>
          <w:rFonts w:eastAsia="Georgia"/>
        </w:rPr>
        <w:t xml:space="preserve"> </w:t>
      </w:r>
      <w:r>
        <w:t>des</w:t>
      </w:r>
      <w:r>
        <w:rPr>
          <w:rFonts w:eastAsia="Georgia"/>
        </w:rPr>
        <w:t xml:space="preserve"> </w:t>
      </w:r>
      <w:r>
        <w:t>loups</w:t>
      </w:r>
      <w:r w:rsidR="004C7F27">
        <w:t xml:space="preserve">, </w:t>
      </w:r>
      <w:r>
        <w:t>tandis</w:t>
      </w:r>
      <w:r>
        <w:rPr>
          <w:rFonts w:eastAsia="Georgia"/>
        </w:rPr>
        <w:t xml:space="preserve"> </w:t>
      </w:r>
      <w:r>
        <w:t>que</w:t>
      </w:r>
      <w:r>
        <w:rPr>
          <w:rFonts w:eastAsia="Georgia"/>
        </w:rPr>
        <w:t xml:space="preserve"> </w:t>
      </w:r>
      <w:r>
        <w:t>lui-même</w:t>
      </w:r>
      <w:r>
        <w:rPr>
          <w:rFonts w:eastAsia="Georgia"/>
        </w:rPr>
        <w:t xml:space="preserve"> </w:t>
      </w:r>
      <w:r>
        <w:t>échapperait</w:t>
      </w:r>
      <w:r w:rsidR="004C7F27">
        <w:t xml:space="preserve">. </w:t>
      </w:r>
      <w:r>
        <w:t>D</w:t>
      </w:r>
      <w:r w:rsidR="004C7F27">
        <w:rPr>
          <w:rFonts w:eastAsia="Georgia"/>
        </w:rPr>
        <w:t>’</w:t>
      </w:r>
      <w:r>
        <w:t>autre</w:t>
      </w:r>
      <w:r>
        <w:rPr>
          <w:rFonts w:eastAsia="Georgia"/>
        </w:rPr>
        <w:t xml:space="preserve"> </w:t>
      </w:r>
      <w:r>
        <w:t>part</w:t>
      </w:r>
      <w:r w:rsidR="004C7F27">
        <w:t xml:space="preserve">, </w:t>
      </w:r>
      <w:r>
        <w:t>s</w:t>
      </w:r>
      <w:r w:rsidR="004C7F27">
        <w:rPr>
          <w:rFonts w:eastAsia="Georgia"/>
        </w:rPr>
        <w:t>’</w:t>
      </w:r>
      <w:r>
        <w:t>il</w:t>
      </w:r>
      <w:r>
        <w:rPr>
          <w:rFonts w:eastAsia="Georgia"/>
        </w:rPr>
        <w:t xml:space="preserve"> </w:t>
      </w:r>
      <w:r>
        <w:t>s</w:t>
      </w:r>
      <w:r w:rsidR="004C7F27">
        <w:rPr>
          <w:rFonts w:eastAsia="Georgia"/>
        </w:rPr>
        <w:t>’</w:t>
      </w:r>
      <w:r>
        <w:t>arrêtait</w:t>
      </w:r>
      <w:r>
        <w:rPr>
          <w:rFonts w:eastAsia="Georgia"/>
        </w:rPr>
        <w:t xml:space="preserve"> </w:t>
      </w:r>
      <w:r>
        <w:t>et</w:t>
      </w:r>
      <w:r>
        <w:rPr>
          <w:rFonts w:eastAsia="Georgia"/>
        </w:rPr>
        <w:t xml:space="preserve"> </w:t>
      </w:r>
      <w:r>
        <w:t>la</w:t>
      </w:r>
      <w:r>
        <w:rPr>
          <w:rFonts w:eastAsia="Georgia"/>
        </w:rPr>
        <w:t xml:space="preserve"> </w:t>
      </w:r>
      <w:r>
        <w:t>faisait</w:t>
      </w:r>
      <w:r>
        <w:rPr>
          <w:rFonts w:eastAsia="Georgia"/>
        </w:rPr>
        <w:t xml:space="preserve"> </w:t>
      </w:r>
      <w:r>
        <w:t>monter</w:t>
      </w:r>
      <w:r>
        <w:rPr>
          <w:rFonts w:eastAsia="Georgia"/>
        </w:rPr>
        <w:t xml:space="preserve"> </w:t>
      </w:r>
      <w:r>
        <w:t>près</w:t>
      </w:r>
      <w:r>
        <w:rPr>
          <w:rFonts w:eastAsia="Georgia"/>
        </w:rPr>
        <w:t xml:space="preserve"> </w:t>
      </w:r>
      <w:r>
        <w:t>de</w:t>
      </w:r>
      <w:r>
        <w:rPr>
          <w:rFonts w:eastAsia="Georgia"/>
        </w:rPr>
        <w:t xml:space="preserve"> </w:t>
      </w:r>
      <w:r>
        <w:t>lui</w:t>
      </w:r>
      <w:r w:rsidR="004C7F27">
        <w:t xml:space="preserve">, </w:t>
      </w:r>
      <w:r>
        <w:t>elle</w:t>
      </w:r>
      <w:r>
        <w:rPr>
          <w:rFonts w:eastAsia="Georgia"/>
        </w:rPr>
        <w:t xml:space="preserve"> </w:t>
      </w:r>
      <w:r>
        <w:t>ne</w:t>
      </w:r>
      <w:r>
        <w:rPr>
          <w:rFonts w:eastAsia="Georgia"/>
        </w:rPr>
        <w:t xml:space="preserve"> </w:t>
      </w:r>
      <w:r>
        <w:t>serait</w:t>
      </w:r>
      <w:r>
        <w:rPr>
          <w:rFonts w:eastAsia="Georgia"/>
        </w:rPr>
        <w:t xml:space="preserve"> </w:t>
      </w:r>
      <w:r>
        <w:t>guère</w:t>
      </w:r>
      <w:r>
        <w:rPr>
          <w:rFonts w:eastAsia="Georgia"/>
        </w:rPr>
        <w:t xml:space="preserve"> </w:t>
      </w:r>
      <w:r>
        <w:t>sauvée</w:t>
      </w:r>
      <w:r>
        <w:rPr>
          <w:rFonts w:eastAsia="Georgia"/>
        </w:rPr>
        <w:t xml:space="preserve"> </w:t>
      </w:r>
      <w:r>
        <w:t>davantage</w:t>
      </w:r>
      <w:r w:rsidR="004C7F27">
        <w:t xml:space="preserve">. </w:t>
      </w:r>
      <w:r>
        <w:t>Il</w:t>
      </w:r>
      <w:r>
        <w:rPr>
          <w:rFonts w:eastAsia="Georgia"/>
        </w:rPr>
        <w:t xml:space="preserve"> </w:t>
      </w:r>
      <w:r>
        <w:t>était</w:t>
      </w:r>
      <w:r>
        <w:rPr>
          <w:rFonts w:eastAsia="Georgia"/>
        </w:rPr>
        <w:t xml:space="preserve"> </w:t>
      </w:r>
      <w:r>
        <w:t>presque</w:t>
      </w:r>
      <w:r>
        <w:rPr>
          <w:rFonts w:eastAsia="Georgia"/>
        </w:rPr>
        <w:t xml:space="preserve"> </w:t>
      </w:r>
      <w:r>
        <w:t>certain</w:t>
      </w:r>
      <w:r>
        <w:rPr>
          <w:rFonts w:eastAsia="Georgia"/>
        </w:rPr>
        <w:t xml:space="preserve"> </w:t>
      </w:r>
      <w:r>
        <w:t>qu</w:t>
      </w:r>
      <w:r w:rsidR="004C7F27">
        <w:rPr>
          <w:rFonts w:eastAsia="Georgia"/>
        </w:rPr>
        <w:t>’</w:t>
      </w:r>
      <w:r>
        <w:t>en</w:t>
      </w:r>
      <w:r>
        <w:rPr>
          <w:rFonts w:eastAsia="Georgia"/>
        </w:rPr>
        <w:t xml:space="preserve"> </w:t>
      </w:r>
      <w:r>
        <w:t>ce</w:t>
      </w:r>
      <w:r>
        <w:rPr>
          <w:rFonts w:eastAsia="Georgia"/>
        </w:rPr>
        <w:t xml:space="preserve"> </w:t>
      </w:r>
      <w:r>
        <w:t>cas</w:t>
      </w:r>
      <w:r>
        <w:rPr>
          <w:rFonts w:eastAsia="Georgia"/>
        </w:rPr>
        <w:t xml:space="preserve"> </w:t>
      </w:r>
      <w:r>
        <w:t>ils</w:t>
      </w:r>
      <w:r>
        <w:rPr>
          <w:rFonts w:eastAsia="Georgia"/>
        </w:rPr>
        <w:t xml:space="preserve"> </w:t>
      </w:r>
      <w:r>
        <w:t>seraient</w:t>
      </w:r>
      <w:r>
        <w:rPr>
          <w:rFonts w:eastAsia="Georgia"/>
        </w:rPr>
        <w:t xml:space="preserve"> </w:t>
      </w:r>
      <w:r>
        <w:t>tués</w:t>
      </w:r>
      <w:r>
        <w:rPr>
          <w:rFonts w:eastAsia="Georgia"/>
        </w:rPr>
        <w:t xml:space="preserve"> </w:t>
      </w:r>
      <w:r>
        <w:t>tous</w:t>
      </w:r>
      <w:r>
        <w:rPr>
          <w:rFonts w:eastAsia="Georgia"/>
        </w:rPr>
        <w:t xml:space="preserve"> </w:t>
      </w:r>
      <w:r>
        <w:t>les</w:t>
      </w:r>
      <w:r>
        <w:rPr>
          <w:rFonts w:eastAsia="Georgia"/>
        </w:rPr>
        <w:t xml:space="preserve"> </w:t>
      </w:r>
      <w:r>
        <w:t>trois</w:t>
      </w:r>
      <w:r w:rsidR="004C7F27">
        <w:t xml:space="preserve">, </w:t>
      </w:r>
      <w:r>
        <w:t>lui</w:t>
      </w:r>
      <w:r w:rsidR="004C7F27">
        <w:t xml:space="preserve">, </w:t>
      </w:r>
      <w:r>
        <w:t>elle</w:t>
      </w:r>
      <w:r>
        <w:rPr>
          <w:rFonts w:eastAsia="Georgia"/>
        </w:rPr>
        <w:t xml:space="preserve"> </w:t>
      </w:r>
      <w:r>
        <w:t>et</w:t>
      </w:r>
      <w:r w:rsidR="004C7F27">
        <w:t>-</w:t>
      </w:r>
      <w:r>
        <w:t>le</w:t>
      </w:r>
      <w:r>
        <w:rPr>
          <w:rFonts w:eastAsia="Georgia"/>
        </w:rPr>
        <w:t xml:space="preserve"> </w:t>
      </w:r>
      <w:r>
        <w:t>cheval</w:t>
      </w:r>
      <w:r w:rsidR="004C7F27">
        <w:t xml:space="preserve">. </w:t>
      </w:r>
      <w:r>
        <w:t>N</w:t>
      </w:r>
      <w:r w:rsidR="004C7F27">
        <w:rPr>
          <w:rFonts w:eastAsia="Georgia"/>
        </w:rPr>
        <w:t>’</w:t>
      </w:r>
      <w:r>
        <w:t>était-il</w:t>
      </w:r>
      <w:r>
        <w:rPr>
          <w:rFonts w:eastAsia="Georgia"/>
        </w:rPr>
        <w:t xml:space="preserve"> </w:t>
      </w:r>
      <w:r>
        <w:t>pas</w:t>
      </w:r>
      <w:r>
        <w:rPr>
          <w:rFonts w:eastAsia="Georgia"/>
        </w:rPr>
        <w:t xml:space="preserve"> </w:t>
      </w:r>
      <w:r>
        <w:t>plus</w:t>
      </w:r>
      <w:r>
        <w:rPr>
          <w:rFonts w:eastAsia="Georgia"/>
        </w:rPr>
        <w:t xml:space="preserve"> </w:t>
      </w:r>
      <w:r>
        <w:t>juste</w:t>
      </w:r>
      <w:r>
        <w:rPr>
          <w:rFonts w:eastAsia="Georgia"/>
        </w:rPr>
        <w:t xml:space="preserve"> </w:t>
      </w:r>
      <w:r>
        <w:t>de</w:t>
      </w:r>
      <w:r>
        <w:rPr>
          <w:rFonts w:eastAsia="Georgia"/>
        </w:rPr>
        <w:t xml:space="preserve"> </w:t>
      </w:r>
      <w:r>
        <w:t>sacrifier</w:t>
      </w:r>
      <w:r>
        <w:rPr>
          <w:rFonts w:eastAsia="Georgia"/>
        </w:rPr>
        <w:t xml:space="preserve"> </w:t>
      </w:r>
      <w:r>
        <w:t>une</w:t>
      </w:r>
      <w:r>
        <w:rPr>
          <w:rFonts w:eastAsia="Georgia"/>
        </w:rPr>
        <w:t xml:space="preserve"> </w:t>
      </w:r>
      <w:r>
        <w:t>vie</w:t>
      </w:r>
      <w:r>
        <w:rPr>
          <w:rFonts w:eastAsia="Georgia"/>
        </w:rPr>
        <w:t xml:space="preserve"> </w:t>
      </w:r>
      <w:r>
        <w:t>pour</w:t>
      </w:r>
      <w:r>
        <w:rPr>
          <w:rFonts w:eastAsia="Georgia"/>
        </w:rPr>
        <w:t xml:space="preserve"> </w:t>
      </w:r>
      <w:r>
        <w:t>en</w:t>
      </w:r>
      <w:r>
        <w:rPr>
          <w:rFonts w:eastAsia="Georgia"/>
        </w:rPr>
        <w:t xml:space="preserve"> </w:t>
      </w:r>
      <w:r>
        <w:t>sauver</w:t>
      </w:r>
      <w:r>
        <w:rPr>
          <w:rFonts w:eastAsia="Georgia"/>
        </w:rPr>
        <w:t xml:space="preserve"> </w:t>
      </w:r>
      <w:r>
        <w:t>deux</w:t>
      </w:r>
      <w:r>
        <w:rPr>
          <w:rFonts w:eastAsia="Georgia"/>
        </w:rPr>
        <w:t xml:space="preserve"> </w:t>
      </w:r>
      <w:r>
        <w:t>autres</w:t>
      </w:r>
      <w:r w:rsidR="004C7F27">
        <w:t> ?</w:t>
      </w:r>
    </w:p>
    <w:p w14:paraId="5C23D8EE" w14:textId="77777777" w:rsidR="004C7F27" w:rsidRDefault="004C163A" w:rsidP="004C163A">
      <w:r>
        <w:t>En</w:t>
      </w:r>
      <w:r>
        <w:rPr>
          <w:rFonts w:eastAsia="Georgia"/>
        </w:rPr>
        <w:t xml:space="preserve"> </w:t>
      </w:r>
      <w:r>
        <w:t>ce</w:t>
      </w:r>
      <w:r>
        <w:rPr>
          <w:rFonts w:eastAsia="Georgia"/>
        </w:rPr>
        <w:t xml:space="preserve"> </w:t>
      </w:r>
      <w:r>
        <w:t>moment</w:t>
      </w:r>
      <w:r>
        <w:rPr>
          <w:rFonts w:eastAsia="Georgia"/>
        </w:rPr>
        <w:t xml:space="preserve"> </w:t>
      </w:r>
      <w:r>
        <w:t>les</w:t>
      </w:r>
      <w:r>
        <w:rPr>
          <w:rFonts w:eastAsia="Georgia"/>
        </w:rPr>
        <w:t xml:space="preserve"> </w:t>
      </w:r>
      <w:r>
        <w:t>loups</w:t>
      </w:r>
      <w:r>
        <w:rPr>
          <w:rFonts w:eastAsia="Georgia"/>
        </w:rPr>
        <w:t xml:space="preserve"> </w:t>
      </w:r>
      <w:r>
        <w:t>poussèrent</w:t>
      </w:r>
      <w:r>
        <w:rPr>
          <w:rFonts w:eastAsia="Georgia"/>
        </w:rPr>
        <w:t xml:space="preserve"> </w:t>
      </w:r>
      <w:r>
        <w:t>un</w:t>
      </w:r>
      <w:r>
        <w:rPr>
          <w:rFonts w:eastAsia="Georgia"/>
        </w:rPr>
        <w:t xml:space="preserve"> </w:t>
      </w:r>
      <w:r>
        <w:t>hurlement</w:t>
      </w:r>
      <w:r>
        <w:rPr>
          <w:rFonts w:eastAsia="Georgia"/>
        </w:rPr>
        <w:t xml:space="preserve"> </w:t>
      </w:r>
      <w:r>
        <w:t>sinistre</w:t>
      </w:r>
      <w:r w:rsidR="004C7F27">
        <w:t xml:space="preserve">. </w:t>
      </w:r>
      <w:r>
        <w:t>Le</w:t>
      </w:r>
      <w:r>
        <w:rPr>
          <w:rFonts w:eastAsia="Georgia"/>
        </w:rPr>
        <w:t xml:space="preserve"> </w:t>
      </w:r>
      <w:r>
        <w:t>cheval</w:t>
      </w:r>
      <w:r>
        <w:rPr>
          <w:rFonts w:eastAsia="Georgia"/>
        </w:rPr>
        <w:t xml:space="preserve"> </w:t>
      </w:r>
      <w:r>
        <w:t>bondit</w:t>
      </w:r>
      <w:r w:rsidR="004C7F27">
        <w:t xml:space="preserve">, </w:t>
      </w:r>
      <w:r>
        <w:t>prit</w:t>
      </w:r>
      <w:r>
        <w:rPr>
          <w:rFonts w:eastAsia="Georgia"/>
        </w:rPr>
        <w:t xml:space="preserve"> </w:t>
      </w:r>
      <w:r>
        <w:t>le</w:t>
      </w:r>
      <w:r>
        <w:rPr>
          <w:rFonts w:eastAsia="Georgia"/>
        </w:rPr>
        <w:t xml:space="preserve"> </w:t>
      </w:r>
      <w:r>
        <w:t>mors</w:t>
      </w:r>
      <w:r>
        <w:rPr>
          <w:rFonts w:eastAsia="Georgia"/>
        </w:rPr>
        <w:t xml:space="preserve"> </w:t>
      </w:r>
      <w:r>
        <w:t>aux</w:t>
      </w:r>
      <w:r>
        <w:rPr>
          <w:rFonts w:eastAsia="Georgia"/>
        </w:rPr>
        <w:t xml:space="preserve"> </w:t>
      </w:r>
      <w:r>
        <w:t>dents</w:t>
      </w:r>
      <w:r w:rsidR="004C7F27">
        <w:t xml:space="preserve">, </w:t>
      </w:r>
      <w:r>
        <w:t>et</w:t>
      </w:r>
      <w:r>
        <w:rPr>
          <w:rFonts w:eastAsia="Georgia"/>
        </w:rPr>
        <w:t xml:space="preserve"> </w:t>
      </w:r>
      <w:r>
        <w:t>dépassa</w:t>
      </w:r>
      <w:r>
        <w:rPr>
          <w:rFonts w:eastAsia="Georgia"/>
        </w:rPr>
        <w:t xml:space="preserve"> </w:t>
      </w:r>
      <w:r>
        <w:t>la</w:t>
      </w:r>
      <w:r>
        <w:rPr>
          <w:rFonts w:eastAsia="Georgia"/>
        </w:rPr>
        <w:t xml:space="preserve"> </w:t>
      </w:r>
      <w:r>
        <w:t>vieille</w:t>
      </w:r>
      <w:r>
        <w:rPr>
          <w:rFonts w:eastAsia="Georgia"/>
        </w:rPr>
        <w:t xml:space="preserve"> </w:t>
      </w:r>
      <w:r>
        <w:t>femme</w:t>
      </w:r>
      <w:r w:rsidR="004C7F27">
        <w:t xml:space="preserve">. </w:t>
      </w:r>
      <w:r>
        <w:t>Elle</w:t>
      </w:r>
      <w:r>
        <w:rPr>
          <w:rFonts w:eastAsia="Georgia"/>
        </w:rPr>
        <w:t xml:space="preserve"> </w:t>
      </w:r>
      <w:r>
        <w:t>aussi</w:t>
      </w:r>
      <w:r>
        <w:rPr>
          <w:rFonts w:eastAsia="Georgia"/>
        </w:rPr>
        <w:t xml:space="preserve"> </w:t>
      </w:r>
      <w:r>
        <w:t>avait</w:t>
      </w:r>
      <w:r>
        <w:rPr>
          <w:rFonts w:eastAsia="Georgia"/>
        </w:rPr>
        <w:t xml:space="preserve"> </w:t>
      </w:r>
      <w:r>
        <w:t>entendu</w:t>
      </w:r>
      <w:r>
        <w:rPr>
          <w:rFonts w:eastAsia="Georgia"/>
        </w:rPr>
        <w:t xml:space="preserve"> </w:t>
      </w:r>
      <w:r>
        <w:t>le</w:t>
      </w:r>
      <w:r>
        <w:rPr>
          <w:rFonts w:eastAsia="Georgia"/>
        </w:rPr>
        <w:t xml:space="preserve"> </w:t>
      </w:r>
      <w:r>
        <w:t>hurlement</w:t>
      </w:r>
      <w:r>
        <w:rPr>
          <w:rFonts w:eastAsia="Georgia"/>
        </w:rPr>
        <w:t xml:space="preserve"> </w:t>
      </w:r>
      <w:r>
        <w:t>et</w:t>
      </w:r>
      <w:r>
        <w:rPr>
          <w:rFonts w:eastAsia="Georgia"/>
        </w:rPr>
        <w:t xml:space="preserve"> </w:t>
      </w:r>
      <w:r>
        <w:t>avait</w:t>
      </w:r>
      <w:r>
        <w:rPr>
          <w:rFonts w:eastAsia="Georgia"/>
        </w:rPr>
        <w:t xml:space="preserve"> </w:t>
      </w:r>
      <w:r>
        <w:t>compris</w:t>
      </w:r>
      <w:r w:rsidR="004C7F27">
        <w:t>.</w:t>
      </w:r>
    </w:p>
    <w:p w14:paraId="2532100D" w14:textId="77777777" w:rsidR="004C7F27" w:rsidRDefault="004C163A" w:rsidP="004C163A">
      <w:r>
        <w:t>L</w:t>
      </w:r>
      <w:r w:rsidR="004C7F27">
        <w:rPr>
          <w:rFonts w:eastAsia="Georgia"/>
        </w:rPr>
        <w:t>’</w:t>
      </w:r>
      <w:r>
        <w:t>homme</w:t>
      </w:r>
      <w:r>
        <w:rPr>
          <w:rFonts w:eastAsia="Georgia"/>
        </w:rPr>
        <w:t xml:space="preserve"> </w:t>
      </w:r>
      <w:r>
        <w:t>la</w:t>
      </w:r>
      <w:r>
        <w:rPr>
          <w:rFonts w:eastAsia="Georgia"/>
        </w:rPr>
        <w:t xml:space="preserve"> </w:t>
      </w:r>
      <w:r>
        <w:t>vit</w:t>
      </w:r>
      <w:r>
        <w:rPr>
          <w:rFonts w:eastAsia="Georgia"/>
        </w:rPr>
        <w:t xml:space="preserve"> </w:t>
      </w:r>
      <w:r>
        <w:t>lever</w:t>
      </w:r>
      <w:r>
        <w:rPr>
          <w:rFonts w:eastAsia="Georgia"/>
        </w:rPr>
        <w:t xml:space="preserve"> </w:t>
      </w:r>
      <w:r>
        <w:t>les</w:t>
      </w:r>
      <w:r>
        <w:rPr>
          <w:rFonts w:eastAsia="Georgia"/>
        </w:rPr>
        <w:t xml:space="preserve"> </w:t>
      </w:r>
      <w:r>
        <w:t>bras</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et</w:t>
      </w:r>
      <w:r>
        <w:rPr>
          <w:rFonts w:eastAsia="Georgia"/>
        </w:rPr>
        <w:t xml:space="preserve"> </w:t>
      </w:r>
      <w:r>
        <w:t>ouvrir</w:t>
      </w:r>
      <w:r>
        <w:rPr>
          <w:rFonts w:eastAsia="Georgia"/>
        </w:rPr>
        <w:t xml:space="preserve"> </w:t>
      </w:r>
      <w:r>
        <w:t>la</w:t>
      </w:r>
      <w:r>
        <w:rPr>
          <w:rFonts w:eastAsia="Georgia"/>
        </w:rPr>
        <w:t xml:space="preserve"> </w:t>
      </w:r>
      <w:r>
        <w:t>bouche</w:t>
      </w:r>
      <w:r>
        <w:rPr>
          <w:rFonts w:eastAsia="Georgia"/>
        </w:rPr>
        <w:t xml:space="preserve"> </w:t>
      </w:r>
      <w:r>
        <w:t>pour</w:t>
      </w:r>
      <w:r>
        <w:rPr>
          <w:rFonts w:eastAsia="Georgia"/>
        </w:rPr>
        <w:t xml:space="preserve"> </w:t>
      </w:r>
      <w:r>
        <w:t>crier</w:t>
      </w:r>
      <w:r w:rsidR="004C7F27">
        <w:t xml:space="preserve">. </w:t>
      </w:r>
      <w:r>
        <w:t>Elle</w:t>
      </w:r>
      <w:r>
        <w:rPr>
          <w:rFonts w:eastAsia="Georgia"/>
        </w:rPr>
        <w:t xml:space="preserve"> </w:t>
      </w:r>
      <w:r>
        <w:t>était</w:t>
      </w:r>
      <w:r>
        <w:rPr>
          <w:rFonts w:eastAsia="Georgia"/>
        </w:rPr>
        <w:t xml:space="preserve"> </w:t>
      </w:r>
      <w:r>
        <w:t>perdue</w:t>
      </w:r>
      <w:r w:rsidR="004C7F27">
        <w:t xml:space="preserve">, </w:t>
      </w:r>
      <w:r>
        <w:t>mais</w:t>
      </w:r>
      <w:r>
        <w:rPr>
          <w:rFonts w:eastAsia="Georgia"/>
        </w:rPr>
        <w:t xml:space="preserve"> </w:t>
      </w:r>
      <w:r>
        <w:t>lui</w:t>
      </w:r>
      <w:r>
        <w:rPr>
          <w:rFonts w:eastAsia="Georgia"/>
        </w:rPr>
        <w:t xml:space="preserve"> </w:t>
      </w:r>
      <w:r>
        <w:t>serait</w:t>
      </w:r>
      <w:r>
        <w:rPr>
          <w:rFonts w:eastAsia="Georgia"/>
        </w:rPr>
        <w:t xml:space="preserve"> </w:t>
      </w:r>
      <w:r>
        <w:t>sauvé</w:t>
      </w:r>
      <w:r w:rsidR="004C7F27">
        <w:t>.</w:t>
      </w:r>
    </w:p>
    <w:p w14:paraId="3BBDF3ED" w14:textId="77777777" w:rsidR="004C7F27" w:rsidRDefault="004C163A" w:rsidP="004C163A">
      <w:r>
        <w:t>Il</w:t>
      </w:r>
      <w:r>
        <w:rPr>
          <w:rFonts w:eastAsia="Georgia"/>
        </w:rPr>
        <w:t xml:space="preserve"> </w:t>
      </w:r>
      <w:r>
        <w:t>eut</w:t>
      </w:r>
      <w:r>
        <w:rPr>
          <w:rFonts w:eastAsia="Georgia"/>
        </w:rPr>
        <w:t xml:space="preserve"> </w:t>
      </w:r>
      <w:r>
        <w:t>un</w:t>
      </w:r>
      <w:r>
        <w:rPr>
          <w:rFonts w:eastAsia="Georgia"/>
        </w:rPr>
        <w:t xml:space="preserve"> </w:t>
      </w:r>
      <w:r>
        <w:t>premier</w:t>
      </w:r>
      <w:r>
        <w:rPr>
          <w:rFonts w:eastAsia="Georgia"/>
        </w:rPr>
        <w:t xml:space="preserve"> </w:t>
      </w:r>
      <w:r>
        <w:t>mouvement</w:t>
      </w:r>
      <w:r>
        <w:rPr>
          <w:rFonts w:eastAsia="Georgia"/>
        </w:rPr>
        <w:t xml:space="preserve"> </w:t>
      </w:r>
      <w:r>
        <w:t>de</w:t>
      </w:r>
      <w:r>
        <w:rPr>
          <w:rFonts w:eastAsia="Georgia"/>
        </w:rPr>
        <w:t xml:space="preserve"> </w:t>
      </w:r>
      <w:r>
        <w:t>soulagement</w:t>
      </w:r>
      <w:r w:rsidR="004C7F27">
        <w:t xml:space="preserve">, </w:t>
      </w:r>
      <w:r>
        <w:t>mais</w:t>
      </w:r>
      <w:r>
        <w:rPr>
          <w:rFonts w:eastAsia="Georgia"/>
        </w:rPr>
        <w:t xml:space="preserve"> </w:t>
      </w:r>
      <w:r>
        <w:t>suivi</w:t>
      </w:r>
      <w:r>
        <w:rPr>
          <w:rFonts w:eastAsia="Georgia"/>
        </w:rPr>
        <w:t xml:space="preserve"> </w:t>
      </w:r>
      <w:r>
        <w:t>d</w:t>
      </w:r>
      <w:r w:rsidR="004C7F27">
        <w:rPr>
          <w:rFonts w:eastAsia="Georgia"/>
        </w:rPr>
        <w:t>’</w:t>
      </w:r>
      <w:r>
        <w:t>une</w:t>
      </w:r>
      <w:r>
        <w:rPr>
          <w:rFonts w:eastAsia="Georgia"/>
        </w:rPr>
        <w:t xml:space="preserve"> </w:t>
      </w:r>
      <w:r>
        <w:t>douleur</w:t>
      </w:r>
      <w:r>
        <w:rPr>
          <w:rFonts w:eastAsia="Georgia"/>
        </w:rPr>
        <w:t xml:space="preserve"> </w:t>
      </w:r>
      <w:r>
        <w:t>aiguë</w:t>
      </w:r>
      <w:r>
        <w:rPr>
          <w:rFonts w:eastAsia="Georgia"/>
        </w:rPr>
        <w:t xml:space="preserve"> </w:t>
      </w:r>
      <w:r>
        <w:t>dans</w:t>
      </w:r>
      <w:r>
        <w:rPr>
          <w:rFonts w:eastAsia="Georgia"/>
        </w:rPr>
        <w:t xml:space="preserve"> </w:t>
      </w:r>
      <w:r>
        <w:t>la</w:t>
      </w:r>
      <w:r>
        <w:rPr>
          <w:rFonts w:eastAsia="Georgia"/>
        </w:rPr>
        <w:t xml:space="preserve"> </w:t>
      </w:r>
      <w:r>
        <w:t>poitrine</w:t>
      </w:r>
      <w:r w:rsidR="004C7F27">
        <w:t xml:space="preserve">. </w:t>
      </w:r>
      <w:r>
        <w:t>Il</w:t>
      </w:r>
      <w:r>
        <w:rPr>
          <w:rFonts w:eastAsia="Georgia"/>
        </w:rPr>
        <w:t xml:space="preserve"> </w:t>
      </w:r>
      <w:r>
        <w:t>n</w:t>
      </w:r>
      <w:r w:rsidR="004C7F27">
        <w:rPr>
          <w:rFonts w:eastAsia="Georgia"/>
        </w:rPr>
        <w:t>’</w:t>
      </w:r>
      <w:r>
        <w:t>avait</w:t>
      </w:r>
      <w:r>
        <w:rPr>
          <w:rFonts w:eastAsia="Georgia"/>
        </w:rPr>
        <w:t xml:space="preserve"> </w:t>
      </w:r>
      <w:r>
        <w:t>jamais</w:t>
      </w:r>
      <w:r>
        <w:rPr>
          <w:rFonts w:eastAsia="Georgia"/>
        </w:rPr>
        <w:t xml:space="preserve"> </w:t>
      </w:r>
      <w:r>
        <w:t>rien</w:t>
      </w:r>
      <w:r>
        <w:rPr>
          <w:rFonts w:eastAsia="Georgia"/>
        </w:rPr>
        <w:t xml:space="preserve"> </w:t>
      </w:r>
      <w:r>
        <w:t>commis</w:t>
      </w:r>
      <w:r>
        <w:rPr>
          <w:rFonts w:eastAsia="Georgia"/>
        </w:rPr>
        <w:t xml:space="preserve"> </w:t>
      </w:r>
      <w:r>
        <w:t>de</w:t>
      </w:r>
      <w:r>
        <w:rPr>
          <w:rFonts w:eastAsia="Georgia"/>
        </w:rPr>
        <w:t xml:space="preserve"> </w:t>
      </w:r>
      <w:r>
        <w:t>déshonorant</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jour</w:t>
      </w:r>
      <w:r w:rsidR="004C7F27">
        <w:t xml:space="preserve">. </w:t>
      </w:r>
      <w:r>
        <w:t>Depuis</w:t>
      </w:r>
      <w:r>
        <w:rPr>
          <w:rFonts w:eastAsia="Georgia"/>
        </w:rPr>
        <w:t xml:space="preserve"> </w:t>
      </w:r>
      <w:r>
        <w:t>ce</w:t>
      </w:r>
      <w:r>
        <w:rPr>
          <w:rFonts w:eastAsia="Georgia"/>
        </w:rPr>
        <w:t xml:space="preserve"> </w:t>
      </w:r>
      <w:r>
        <w:t>moment</w:t>
      </w:r>
      <w:r>
        <w:rPr>
          <w:rFonts w:eastAsia="Georgia"/>
        </w:rPr>
        <w:t xml:space="preserve"> </w:t>
      </w:r>
      <w:r>
        <w:t>sa</w:t>
      </w:r>
      <w:r>
        <w:rPr>
          <w:rFonts w:eastAsia="Georgia"/>
        </w:rPr>
        <w:t xml:space="preserve"> </w:t>
      </w:r>
      <w:r>
        <w:t>vie</w:t>
      </w:r>
      <w:r>
        <w:rPr>
          <w:rFonts w:eastAsia="Georgia"/>
        </w:rPr>
        <w:t xml:space="preserve"> </w:t>
      </w:r>
      <w:r>
        <w:t>serait</w:t>
      </w:r>
      <w:r>
        <w:rPr>
          <w:rFonts w:eastAsia="Georgia"/>
        </w:rPr>
        <w:t xml:space="preserve"> </w:t>
      </w:r>
      <w:r>
        <w:t>détruite</w:t>
      </w:r>
      <w:r w:rsidR="004C7F27">
        <w:t>.</w:t>
      </w:r>
    </w:p>
    <w:p w14:paraId="18CE1760" w14:textId="77777777" w:rsidR="004C7F27" w:rsidRDefault="004C163A" w:rsidP="004C163A">
      <w:r>
        <w:t>D</w:t>
      </w:r>
      <w:r w:rsidR="004C7F27">
        <w:rPr>
          <w:rFonts w:eastAsia="Georgia"/>
        </w:rPr>
        <w:t>’</w:t>
      </w:r>
      <w:r>
        <w:t>un</w:t>
      </w:r>
      <w:r>
        <w:rPr>
          <w:rFonts w:eastAsia="Georgia"/>
        </w:rPr>
        <w:t xml:space="preserve"> </w:t>
      </w:r>
      <w:r>
        <w:t>geste</w:t>
      </w:r>
      <w:r>
        <w:rPr>
          <w:rFonts w:eastAsia="Georgia"/>
        </w:rPr>
        <w:t xml:space="preserve"> </w:t>
      </w:r>
      <w:r>
        <w:t>brusque</w:t>
      </w:r>
      <w:r>
        <w:rPr>
          <w:rFonts w:eastAsia="Georgia"/>
        </w:rPr>
        <w:t xml:space="preserve"> </w:t>
      </w:r>
      <w:r>
        <w:t>il</w:t>
      </w:r>
      <w:r>
        <w:rPr>
          <w:rFonts w:eastAsia="Georgia"/>
        </w:rPr>
        <w:t xml:space="preserve"> </w:t>
      </w:r>
      <w:r>
        <w:t>maîtrisa</w:t>
      </w:r>
      <w:r>
        <w:rPr>
          <w:rFonts w:eastAsia="Georgia"/>
        </w:rPr>
        <w:t xml:space="preserve"> </w:t>
      </w:r>
      <w:r>
        <w:t>et</w:t>
      </w:r>
      <w:r>
        <w:rPr>
          <w:rFonts w:eastAsia="Georgia"/>
        </w:rPr>
        <w:t xml:space="preserve"> </w:t>
      </w:r>
      <w:r>
        <w:t>arrêta</w:t>
      </w:r>
      <w:r>
        <w:rPr>
          <w:rFonts w:eastAsia="Georgia"/>
        </w:rPr>
        <w:t xml:space="preserve"> </w:t>
      </w:r>
      <w:r>
        <w:t>le</w:t>
      </w:r>
      <w:r>
        <w:rPr>
          <w:rFonts w:eastAsia="Georgia"/>
        </w:rPr>
        <w:t xml:space="preserve"> </w:t>
      </w:r>
      <w:r>
        <w:t>cheval</w:t>
      </w:r>
      <w:r w:rsidR="004C7F27">
        <w:t>.</w:t>
      </w:r>
    </w:p>
    <w:p w14:paraId="430EC639" w14:textId="77777777" w:rsidR="004C7F27" w:rsidRDefault="004C7F27" w:rsidP="004C163A">
      <w:r>
        <w:t>— </w:t>
      </w:r>
      <w:r w:rsidR="004C163A">
        <w:t>Viens</w:t>
      </w:r>
      <w:r w:rsidR="004C163A">
        <w:rPr>
          <w:rFonts w:eastAsia="Georgia"/>
        </w:rPr>
        <w:t xml:space="preserve"> </w:t>
      </w:r>
      <w:r w:rsidR="004C163A">
        <w:t>vite</w:t>
      </w:r>
      <w:r>
        <w:t xml:space="preserve">, </w:t>
      </w:r>
      <w:r w:rsidR="004C163A">
        <w:t>Maline</w:t>
      </w:r>
      <w:r>
        <w:t xml:space="preserve">, </w:t>
      </w:r>
      <w:r w:rsidR="004C163A">
        <w:t>cria-t-il</w:t>
      </w:r>
      <w:r>
        <w:t xml:space="preserve">. </w:t>
      </w:r>
      <w:r w:rsidR="004C163A">
        <w:t>Monte</w:t>
      </w:r>
      <w:r w:rsidR="004C163A">
        <w:rPr>
          <w:rFonts w:eastAsia="Georgia"/>
        </w:rPr>
        <w:t xml:space="preserve"> </w:t>
      </w:r>
      <w:r w:rsidR="004C163A">
        <w:t>vite</w:t>
      </w:r>
      <w:r w:rsidR="004C163A">
        <w:rPr>
          <w:rFonts w:eastAsia="Georgia"/>
        </w:rPr>
        <w:t xml:space="preserve"> </w:t>
      </w:r>
      <w:r w:rsidR="004C163A">
        <w:t>dans</w:t>
      </w:r>
      <w:r w:rsidR="004C163A">
        <w:rPr>
          <w:rFonts w:eastAsia="Georgia"/>
        </w:rPr>
        <w:t xml:space="preserve"> </w:t>
      </w:r>
      <w:r w:rsidR="004C163A">
        <w:t>mon</w:t>
      </w:r>
      <w:r w:rsidR="004C163A">
        <w:rPr>
          <w:rFonts w:eastAsia="Georgia"/>
        </w:rPr>
        <w:t xml:space="preserve"> </w:t>
      </w:r>
      <w:r w:rsidR="004C163A">
        <w:t>tra</w:t>
      </w:r>
      <w:r w:rsidR="004C163A">
        <w:t>î</w:t>
      </w:r>
      <w:r w:rsidR="004C163A">
        <w:t>neau</w:t>
      </w:r>
      <w:r>
        <w:t> !</w:t>
      </w:r>
    </w:p>
    <w:p w14:paraId="66924186" w14:textId="77777777" w:rsidR="004C7F27" w:rsidRDefault="004C163A" w:rsidP="004C163A">
      <w:r>
        <w:t>Il</w:t>
      </w:r>
      <w:r>
        <w:rPr>
          <w:rFonts w:eastAsia="Georgia"/>
        </w:rPr>
        <w:t xml:space="preserve"> </w:t>
      </w:r>
      <w:r>
        <w:t>parlait</w:t>
      </w:r>
      <w:r>
        <w:rPr>
          <w:rFonts w:eastAsia="Georgia"/>
        </w:rPr>
        <w:t xml:space="preserve"> </w:t>
      </w:r>
      <w:r>
        <w:t>durement</w:t>
      </w:r>
      <w:r w:rsidR="004C7F27">
        <w:t xml:space="preserve">, </w:t>
      </w:r>
      <w:r>
        <w:t>car</w:t>
      </w:r>
      <w:r>
        <w:rPr>
          <w:rFonts w:eastAsia="Georgia"/>
        </w:rPr>
        <w:t xml:space="preserve"> </w:t>
      </w:r>
      <w:r>
        <w:t>il</w:t>
      </w:r>
      <w:r>
        <w:rPr>
          <w:rFonts w:eastAsia="Georgia"/>
        </w:rPr>
        <w:t xml:space="preserve"> </w:t>
      </w:r>
      <w:r>
        <w:t>était</w:t>
      </w:r>
      <w:r>
        <w:rPr>
          <w:rFonts w:eastAsia="Georgia"/>
        </w:rPr>
        <w:t xml:space="preserve"> </w:t>
      </w:r>
      <w:r>
        <w:t>fâché</w:t>
      </w:r>
      <w:r>
        <w:rPr>
          <w:rFonts w:eastAsia="Georgia"/>
        </w:rPr>
        <w:t xml:space="preserve"> </w:t>
      </w:r>
      <w:r>
        <w:t>contre</w:t>
      </w:r>
      <w:r>
        <w:rPr>
          <w:rFonts w:eastAsia="Georgia"/>
        </w:rPr>
        <w:t xml:space="preserve"> </w:t>
      </w:r>
      <w:r>
        <w:t>lui-même</w:t>
      </w:r>
      <w:r>
        <w:rPr>
          <w:rFonts w:eastAsia="Georgia"/>
        </w:rPr>
        <w:t xml:space="preserve"> </w:t>
      </w:r>
      <w:r>
        <w:t>qui</w:t>
      </w:r>
      <w:r>
        <w:rPr>
          <w:rFonts w:eastAsia="Georgia"/>
        </w:rPr>
        <w:t xml:space="preserve"> </w:t>
      </w:r>
      <w:r>
        <w:t>ne</w:t>
      </w:r>
      <w:r>
        <w:rPr>
          <w:rFonts w:eastAsia="Georgia"/>
        </w:rPr>
        <w:t xml:space="preserve"> </w:t>
      </w:r>
      <w:r>
        <w:t>pouvait</w:t>
      </w:r>
      <w:r>
        <w:rPr>
          <w:rFonts w:eastAsia="Georgia"/>
        </w:rPr>
        <w:t xml:space="preserve"> </w:t>
      </w:r>
      <w:r>
        <w:t>laisser</w:t>
      </w:r>
      <w:r>
        <w:rPr>
          <w:rFonts w:eastAsia="Georgia"/>
        </w:rPr>
        <w:t xml:space="preserve"> </w:t>
      </w:r>
      <w:r>
        <w:t>la</w:t>
      </w:r>
      <w:r>
        <w:rPr>
          <w:rFonts w:eastAsia="Georgia"/>
        </w:rPr>
        <w:t xml:space="preserve"> </w:t>
      </w:r>
      <w:r>
        <w:t>vieille</w:t>
      </w:r>
      <w:r>
        <w:rPr>
          <w:rFonts w:eastAsia="Georgia"/>
        </w:rPr>
        <w:t xml:space="preserve"> </w:t>
      </w:r>
      <w:r>
        <w:t>femme</w:t>
      </w:r>
      <w:r>
        <w:rPr>
          <w:rFonts w:eastAsia="Georgia"/>
        </w:rPr>
        <w:t xml:space="preserve"> </w:t>
      </w:r>
      <w:r>
        <w:t>à</w:t>
      </w:r>
      <w:r>
        <w:rPr>
          <w:rFonts w:eastAsia="Georgia"/>
        </w:rPr>
        <w:t xml:space="preserve"> </w:t>
      </w:r>
      <w:r>
        <w:t>son</w:t>
      </w:r>
      <w:r>
        <w:rPr>
          <w:rFonts w:eastAsia="Georgia"/>
        </w:rPr>
        <w:t xml:space="preserve"> </w:t>
      </w:r>
      <w:r>
        <w:t>sort</w:t>
      </w:r>
      <w:r w:rsidR="004C7F27">
        <w:t>.</w:t>
      </w:r>
    </w:p>
    <w:p w14:paraId="5BEC9719" w14:textId="77777777" w:rsidR="004C7F27" w:rsidRDefault="004C7F27" w:rsidP="004C163A">
      <w:r>
        <w:t>— </w:t>
      </w:r>
      <w:r w:rsidR="004C163A">
        <w:t>Tu</w:t>
      </w:r>
      <w:r w:rsidR="004C163A">
        <w:rPr>
          <w:rFonts w:eastAsia="Georgia"/>
        </w:rPr>
        <w:t xml:space="preserve"> </w:t>
      </w:r>
      <w:r w:rsidR="004C163A">
        <w:t>ferais</w:t>
      </w:r>
      <w:r w:rsidR="004C163A">
        <w:rPr>
          <w:rFonts w:eastAsia="Georgia"/>
        </w:rPr>
        <w:t xml:space="preserve"> </w:t>
      </w:r>
      <w:r w:rsidR="004C163A">
        <w:t>mieux</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chez</w:t>
      </w:r>
      <w:r w:rsidR="004C163A">
        <w:rPr>
          <w:rFonts w:eastAsia="Georgia"/>
        </w:rPr>
        <w:t xml:space="preserve"> </w:t>
      </w:r>
      <w:r w:rsidR="004C163A">
        <w:t>toi</w:t>
      </w:r>
      <w:r>
        <w:t xml:space="preserve">, </w:t>
      </w:r>
      <w:r w:rsidR="004C163A">
        <w:t>au</w:t>
      </w:r>
      <w:r w:rsidR="004C163A">
        <w:rPr>
          <w:rFonts w:eastAsia="Georgia"/>
        </w:rPr>
        <w:t xml:space="preserve"> </w:t>
      </w:r>
      <w:r w:rsidR="004C163A">
        <w:t>lieu</w:t>
      </w:r>
      <w:r w:rsidR="004C163A">
        <w:rPr>
          <w:rFonts w:eastAsia="Georgia"/>
        </w:rPr>
        <w:t xml:space="preserve"> </w:t>
      </w:r>
      <w:r w:rsidR="004C163A">
        <w:t>de</w:t>
      </w:r>
      <w:r w:rsidR="004C163A">
        <w:rPr>
          <w:rFonts w:eastAsia="Georgia"/>
        </w:rPr>
        <w:t xml:space="preserve"> </w:t>
      </w:r>
      <w:r w:rsidR="004C163A">
        <w:t>courir</w:t>
      </w:r>
      <w:r w:rsidR="004C163A">
        <w:rPr>
          <w:rFonts w:eastAsia="Georgia"/>
        </w:rPr>
        <w:t xml:space="preserve"> </w:t>
      </w:r>
      <w:r w:rsidR="004C163A">
        <w:t>les</w:t>
      </w:r>
      <w:r w:rsidR="004C163A">
        <w:rPr>
          <w:rFonts w:eastAsia="Georgia"/>
        </w:rPr>
        <w:t xml:space="preserve"> </w:t>
      </w:r>
      <w:r w:rsidR="004C163A">
        <w:t>routes</w:t>
      </w:r>
      <w:r>
        <w:t xml:space="preserve">, </w:t>
      </w:r>
      <w:r w:rsidR="004C163A">
        <w:t>vieille</w:t>
      </w:r>
      <w:r w:rsidR="004C163A">
        <w:rPr>
          <w:rFonts w:eastAsia="Georgia"/>
        </w:rPr>
        <w:t xml:space="preserve"> </w:t>
      </w:r>
      <w:r w:rsidR="004C163A">
        <w:t>sorcière</w:t>
      </w:r>
      <w:r>
        <w:t xml:space="preserve">, </w:t>
      </w:r>
      <w:r w:rsidR="004C163A">
        <w:t>grommela-t-il</w:t>
      </w:r>
      <w:r>
        <w:t xml:space="preserve">. </w:t>
      </w:r>
      <w:r w:rsidR="004C163A">
        <w:t>Voici</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Noir</w:t>
      </w:r>
      <w:r w:rsidR="004C163A">
        <w:rPr>
          <w:rFonts w:eastAsia="Georgia"/>
        </w:rPr>
        <w:t xml:space="preserve"> </w:t>
      </w:r>
      <w:r w:rsidR="004C163A">
        <w:t>et</w:t>
      </w:r>
      <w:r w:rsidR="004C163A">
        <w:rPr>
          <w:rFonts w:eastAsia="Georgia"/>
        </w:rPr>
        <w:t xml:space="preserve"> </w:t>
      </w:r>
      <w:r w:rsidR="004C163A">
        <w:t>moi</w:t>
      </w:r>
      <w:r w:rsidR="004C163A">
        <w:rPr>
          <w:rFonts w:eastAsia="Georgia"/>
        </w:rPr>
        <w:t xml:space="preserve"> </w:t>
      </w:r>
      <w:r w:rsidR="004C163A">
        <w:t>perdrons</w:t>
      </w:r>
      <w:r w:rsidR="004C163A">
        <w:rPr>
          <w:rFonts w:eastAsia="Georgia"/>
        </w:rPr>
        <w:t xml:space="preserve"> </w:t>
      </w:r>
      <w:r w:rsidR="004C163A">
        <w:t>la</w:t>
      </w:r>
      <w:r w:rsidR="004C163A">
        <w:rPr>
          <w:rFonts w:eastAsia="Georgia"/>
        </w:rPr>
        <w:t xml:space="preserve"> </w:t>
      </w:r>
      <w:r w:rsidR="004C163A">
        <w:t>vie</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toi</w:t>
      </w:r>
      <w:r>
        <w:t>.</w:t>
      </w:r>
    </w:p>
    <w:p w14:paraId="6A85F990" w14:textId="77777777" w:rsidR="004C7F27" w:rsidRDefault="004C163A" w:rsidP="004C163A">
      <w:r>
        <w:t>La</w:t>
      </w:r>
      <w:r>
        <w:rPr>
          <w:rFonts w:eastAsia="Georgia"/>
        </w:rPr>
        <w:t xml:space="preserve"> </w:t>
      </w:r>
      <w:r>
        <w:t>vieille</w:t>
      </w:r>
      <w:r>
        <w:rPr>
          <w:rFonts w:eastAsia="Georgia"/>
        </w:rPr>
        <w:t xml:space="preserve"> </w:t>
      </w:r>
      <w:r>
        <w:t>femme</w:t>
      </w:r>
      <w:r>
        <w:rPr>
          <w:rFonts w:eastAsia="Georgia"/>
        </w:rPr>
        <w:t xml:space="preserve"> </w:t>
      </w:r>
      <w:r>
        <w:t>se</w:t>
      </w:r>
      <w:r>
        <w:rPr>
          <w:rFonts w:eastAsia="Georgia"/>
        </w:rPr>
        <w:t xml:space="preserve"> </w:t>
      </w:r>
      <w:r>
        <w:t>taisait</w:t>
      </w:r>
      <w:r>
        <w:rPr>
          <w:rFonts w:eastAsia="Georgia"/>
        </w:rPr>
        <w:t xml:space="preserve"> </w:t>
      </w:r>
      <w:r>
        <w:t>toujours</w:t>
      </w:r>
      <w:r w:rsidR="004C7F27">
        <w:t>.</w:t>
      </w:r>
    </w:p>
    <w:p w14:paraId="6BDEBC6D" w14:textId="77777777" w:rsidR="004C7F27" w:rsidRDefault="004C163A" w:rsidP="004C163A">
      <w:r>
        <w:t>L</w:t>
      </w:r>
      <w:r w:rsidR="004C7F27">
        <w:rPr>
          <w:rFonts w:eastAsia="Georgia"/>
        </w:rPr>
        <w:t>’</w:t>
      </w:r>
      <w:r>
        <w:t>homme</w:t>
      </w:r>
      <w:r>
        <w:rPr>
          <w:rFonts w:eastAsia="Georgia"/>
        </w:rPr>
        <w:t xml:space="preserve"> </w:t>
      </w:r>
      <w:r>
        <w:t>reprit</w:t>
      </w:r>
      <w:r w:rsidR="004C7F27">
        <w:t> :</w:t>
      </w:r>
    </w:p>
    <w:p w14:paraId="314DDEC7" w14:textId="77777777" w:rsidR="004C7F27" w:rsidRDefault="004C7F27" w:rsidP="004C163A">
      <w:r>
        <w:lastRenderedPageBreak/>
        <w:t>— </w:t>
      </w:r>
      <w:r w:rsidR="004C163A">
        <w:t>Le</w:t>
      </w:r>
      <w:r w:rsidR="004C163A">
        <w:rPr>
          <w:rFonts w:eastAsia="Georgia"/>
        </w:rPr>
        <w:t xml:space="preserve"> </w:t>
      </w:r>
      <w:r w:rsidR="004C163A">
        <w:t>Noir</w:t>
      </w:r>
      <w:r w:rsidR="004C163A">
        <w:rPr>
          <w:rFonts w:eastAsia="Georgia"/>
        </w:rPr>
        <w:t xml:space="preserve"> </w:t>
      </w:r>
      <w:r w:rsidR="004C163A">
        <w:t>a</w:t>
      </w:r>
      <w:r w:rsidR="004C163A">
        <w:rPr>
          <w:rFonts w:eastAsia="Georgia"/>
        </w:rPr>
        <w:t xml:space="preserve"> </w:t>
      </w:r>
      <w:r w:rsidR="004C163A">
        <w:t>fait</w:t>
      </w:r>
      <w:r w:rsidR="004C163A">
        <w:rPr>
          <w:rFonts w:eastAsia="Georgia"/>
        </w:rPr>
        <w:t xml:space="preserve"> </w:t>
      </w:r>
      <w:r w:rsidR="004C163A">
        <w:t>déjà</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cinq</w:t>
      </w:r>
      <w:r w:rsidR="004C163A">
        <w:rPr>
          <w:rFonts w:eastAsia="Georgia"/>
        </w:rPr>
        <w:t xml:space="preserve"> </w:t>
      </w:r>
      <w:r w:rsidR="004C163A">
        <w:t>milles</w:t>
      </w:r>
      <w:r w:rsidR="004C163A">
        <w:rPr>
          <w:rFonts w:eastAsia="Georgia"/>
        </w:rPr>
        <w:t xml:space="preserve"> </w:t>
      </w:r>
      <w:r w:rsidR="004C163A">
        <w:t>aujourd</w:t>
      </w:r>
      <w:r>
        <w:rPr>
          <w:rFonts w:eastAsia="Georgia"/>
        </w:rPr>
        <w:t>’</w:t>
      </w:r>
      <w:r w:rsidR="004C163A">
        <w:t>hui</w:t>
      </w:r>
      <w:r>
        <w:t xml:space="preserve">, </w:t>
      </w:r>
      <w:r w:rsidR="004C163A">
        <w:t>et</w:t>
      </w:r>
      <w:r w:rsidR="004C163A">
        <w:rPr>
          <w:rFonts w:eastAsia="Georgia"/>
        </w:rPr>
        <w:t xml:space="preserve"> </w:t>
      </w:r>
      <w:r w:rsidR="004C163A">
        <w:t>la</w:t>
      </w:r>
      <w:r w:rsidR="004C163A">
        <w:rPr>
          <w:rFonts w:eastAsia="Georgia"/>
        </w:rPr>
        <w:t xml:space="preserve"> </w:t>
      </w:r>
      <w:r w:rsidR="004C163A">
        <w:t>charge</w:t>
      </w:r>
      <w:r w:rsidR="004C163A">
        <w:rPr>
          <w:rFonts w:eastAsia="Georgia"/>
        </w:rPr>
        <w:t xml:space="preserve"> </w:t>
      </w:r>
      <w:r w:rsidR="004C163A">
        <w:t>ne</w:t>
      </w:r>
      <w:r w:rsidR="004C163A">
        <w:rPr>
          <w:rFonts w:eastAsia="Georgia"/>
        </w:rPr>
        <w:t xml:space="preserve"> </w:t>
      </w:r>
      <w:r w:rsidR="004C163A">
        <w:t>sera</w:t>
      </w:r>
      <w:r w:rsidR="004C163A">
        <w:rPr>
          <w:rFonts w:eastAsia="Georgia"/>
        </w:rPr>
        <w:t xml:space="preserve"> </w:t>
      </w:r>
      <w:r w:rsidR="004C163A">
        <w:t>pas</w:t>
      </w:r>
      <w:r w:rsidR="004C163A">
        <w:rPr>
          <w:rFonts w:eastAsia="Georgia"/>
        </w:rPr>
        <w:t xml:space="preserve"> </w:t>
      </w:r>
      <w:r w:rsidR="004C163A">
        <w:t>plus</w:t>
      </w:r>
      <w:r w:rsidR="004C163A">
        <w:rPr>
          <w:rFonts w:eastAsia="Georgia"/>
        </w:rPr>
        <w:t xml:space="preserve"> </w:t>
      </w:r>
      <w:r w:rsidR="004C163A">
        <w:t>légère</w:t>
      </w:r>
      <w:r w:rsidR="004C163A">
        <w:rPr>
          <w:rFonts w:eastAsia="Georgia"/>
        </w:rPr>
        <w:t xml:space="preserve"> </w:t>
      </w:r>
      <w:r w:rsidR="004C163A">
        <w:t>avec</w:t>
      </w:r>
      <w:r w:rsidR="004C163A">
        <w:rPr>
          <w:rFonts w:eastAsia="Georgia"/>
        </w:rPr>
        <w:t xml:space="preserve"> </w:t>
      </w:r>
      <w:r w:rsidR="004C163A">
        <w:t>toi</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traîneau</w:t>
      </w:r>
      <w:r>
        <w:t>.</w:t>
      </w:r>
    </w:p>
    <w:p w14:paraId="20E4F967" w14:textId="77777777" w:rsidR="004C7F27" w:rsidRDefault="004C163A" w:rsidP="004C163A">
      <w:r>
        <w:t>Les</w:t>
      </w:r>
      <w:r>
        <w:rPr>
          <w:rFonts w:eastAsia="Georgia"/>
        </w:rPr>
        <w:t xml:space="preserve"> </w:t>
      </w:r>
      <w:r>
        <w:t>patins</w:t>
      </w:r>
      <w:r>
        <w:rPr>
          <w:rFonts w:eastAsia="Georgia"/>
        </w:rPr>
        <w:t xml:space="preserve"> </w:t>
      </w:r>
      <w:r>
        <w:t>du</w:t>
      </w:r>
      <w:r>
        <w:rPr>
          <w:rFonts w:eastAsia="Georgia"/>
        </w:rPr>
        <w:t xml:space="preserve"> </w:t>
      </w:r>
      <w:r>
        <w:t>traîneau</w:t>
      </w:r>
      <w:r>
        <w:rPr>
          <w:rFonts w:eastAsia="Georgia"/>
        </w:rPr>
        <w:t xml:space="preserve"> </w:t>
      </w:r>
      <w:r>
        <w:t>grinçaient</w:t>
      </w:r>
      <w:r>
        <w:rPr>
          <w:rFonts w:eastAsia="Georgia"/>
        </w:rPr>
        <w:t xml:space="preserve"> </w:t>
      </w:r>
      <w:r>
        <w:t>contre</w:t>
      </w:r>
      <w:r>
        <w:rPr>
          <w:rFonts w:eastAsia="Georgia"/>
        </w:rPr>
        <w:t xml:space="preserve"> </w:t>
      </w:r>
      <w:r>
        <w:t>la</w:t>
      </w:r>
      <w:r>
        <w:rPr>
          <w:rFonts w:eastAsia="Georgia"/>
        </w:rPr>
        <w:t xml:space="preserve"> </w:t>
      </w:r>
      <w:r>
        <w:t>glace</w:t>
      </w:r>
      <w:r w:rsidR="004C7F27">
        <w:t xml:space="preserve">, </w:t>
      </w:r>
      <w:r>
        <w:t>mais</w:t>
      </w:r>
      <w:r>
        <w:rPr>
          <w:rFonts w:eastAsia="Georgia"/>
        </w:rPr>
        <w:t xml:space="preserve"> </w:t>
      </w:r>
      <w:r>
        <w:t>on</w:t>
      </w:r>
      <w:r>
        <w:rPr>
          <w:rFonts w:eastAsia="Georgia"/>
        </w:rPr>
        <w:t xml:space="preserve"> </w:t>
      </w:r>
      <w:r>
        <w:t>n</w:t>
      </w:r>
      <w:r w:rsidR="004C7F27">
        <w:rPr>
          <w:rFonts w:eastAsia="Georgia"/>
        </w:rPr>
        <w:t>’</w:t>
      </w:r>
      <w:r>
        <w:t>entendait</w:t>
      </w:r>
      <w:r>
        <w:rPr>
          <w:rFonts w:eastAsia="Georgia"/>
        </w:rPr>
        <w:t xml:space="preserve"> </w:t>
      </w:r>
      <w:r>
        <w:t>pas</w:t>
      </w:r>
      <w:r>
        <w:rPr>
          <w:rFonts w:eastAsia="Georgia"/>
        </w:rPr>
        <w:t xml:space="preserve"> </w:t>
      </w:r>
      <w:r>
        <w:t>moins</w:t>
      </w:r>
      <w:r>
        <w:rPr>
          <w:rFonts w:eastAsia="Georgia"/>
        </w:rPr>
        <w:t xml:space="preserve"> </w:t>
      </w:r>
      <w:r>
        <w:t>le</w:t>
      </w:r>
      <w:r>
        <w:rPr>
          <w:rFonts w:eastAsia="Georgia"/>
        </w:rPr>
        <w:t xml:space="preserve"> </w:t>
      </w:r>
      <w:r>
        <w:t>halètement</w:t>
      </w:r>
      <w:r>
        <w:rPr>
          <w:rFonts w:eastAsia="Georgia"/>
        </w:rPr>
        <w:t xml:space="preserve"> </w:t>
      </w:r>
      <w:r>
        <w:t>des</w:t>
      </w:r>
      <w:r>
        <w:rPr>
          <w:rFonts w:eastAsia="Georgia"/>
        </w:rPr>
        <w:t xml:space="preserve"> </w:t>
      </w:r>
      <w:r>
        <w:t>loups</w:t>
      </w:r>
      <w:r w:rsidR="004C7F27">
        <w:t>.</w:t>
      </w:r>
    </w:p>
    <w:p w14:paraId="4840DBAA" w14:textId="77777777" w:rsidR="004C7F27" w:rsidRDefault="004C7F27" w:rsidP="004C163A">
      <w:r>
        <w:t>— </w:t>
      </w:r>
      <w:r w:rsidR="004C163A">
        <w:t>C</w:t>
      </w:r>
      <w:r>
        <w:rPr>
          <w:rFonts w:eastAsia="Georgia"/>
        </w:rPr>
        <w:t>’</w:t>
      </w:r>
      <w:r w:rsidR="004C163A">
        <w:t>en</w:t>
      </w:r>
      <w:r w:rsidR="004C163A">
        <w:rPr>
          <w:rFonts w:eastAsia="Georgia"/>
        </w:rPr>
        <w:t xml:space="preserve"> </w:t>
      </w:r>
      <w:r w:rsidR="004C163A">
        <w:t>est</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nous</w:t>
      </w:r>
      <w:r>
        <w:t xml:space="preserve">, </w:t>
      </w:r>
      <w:r w:rsidR="004C163A">
        <w:t>dit</w:t>
      </w:r>
      <w:r w:rsidR="004C163A">
        <w:rPr>
          <w:rFonts w:eastAsia="Georgia"/>
        </w:rPr>
        <w:t xml:space="preserve"> </w:t>
      </w:r>
      <w:r w:rsidR="004C163A">
        <w:t>l</w:t>
      </w:r>
      <w:r>
        <w:rPr>
          <w:rFonts w:eastAsia="Georgia"/>
        </w:rPr>
        <w:t>’</w:t>
      </w:r>
      <w:r w:rsidR="004C163A">
        <w:t>homme</w:t>
      </w:r>
      <w:r>
        <w:t xml:space="preserve">. </w:t>
      </w:r>
      <w:r w:rsidR="004C163A">
        <w:t>Ça</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servi</w:t>
      </w:r>
      <w:r w:rsidR="004C163A">
        <w:rPr>
          <w:rFonts w:eastAsia="Georgia"/>
        </w:rPr>
        <w:t xml:space="preserve"> </w:t>
      </w:r>
      <w:r w:rsidR="004C163A">
        <w:t>à</w:t>
      </w:r>
      <w:r w:rsidR="004C163A">
        <w:rPr>
          <w:rFonts w:eastAsia="Georgia"/>
        </w:rPr>
        <w:t xml:space="preserve"> </w:t>
      </w:r>
      <w:r w:rsidR="004C163A">
        <w:t>grand-chose</w:t>
      </w:r>
      <w:r>
        <w:t xml:space="preserve">, </w:t>
      </w:r>
      <w:r w:rsidR="004C163A">
        <w:t>ni</w:t>
      </w:r>
      <w:r w:rsidR="004C163A">
        <w:rPr>
          <w:rFonts w:eastAsia="Georgia"/>
        </w:rPr>
        <w:t xml:space="preserve"> </w:t>
      </w:r>
      <w:r w:rsidR="004C163A">
        <w:t>à</w:t>
      </w:r>
      <w:r w:rsidR="004C163A">
        <w:rPr>
          <w:rFonts w:eastAsia="Georgia"/>
        </w:rPr>
        <w:t xml:space="preserve"> </w:t>
      </w:r>
      <w:r w:rsidR="004C163A">
        <w:t>toi</w:t>
      </w:r>
      <w:r w:rsidR="004C163A">
        <w:rPr>
          <w:rFonts w:eastAsia="Georgia"/>
        </w:rPr>
        <w:t xml:space="preserve"> </w:t>
      </w:r>
      <w:r w:rsidR="004C163A">
        <w:t>ni</w:t>
      </w:r>
      <w:r w:rsidR="004C163A">
        <w:rPr>
          <w:rFonts w:eastAsia="Georgia"/>
        </w:rPr>
        <w:t xml:space="preserve"> </w:t>
      </w:r>
      <w:r w:rsidR="004C163A">
        <w:t>à</w:t>
      </w:r>
      <w:r w:rsidR="004C163A">
        <w:rPr>
          <w:rFonts w:eastAsia="Georgia"/>
        </w:rPr>
        <w:t xml:space="preserve"> </w:t>
      </w:r>
      <w:r w:rsidR="004C163A">
        <w:t>nous</w:t>
      </w:r>
      <w:r>
        <w:t xml:space="preserve">, </w:t>
      </w:r>
      <w:r w:rsidR="004C163A">
        <w:t>de</w:t>
      </w:r>
      <w:r w:rsidR="004C163A">
        <w:rPr>
          <w:rFonts w:eastAsia="Georgia"/>
        </w:rPr>
        <w:t xml:space="preserve"> </w:t>
      </w:r>
      <w:r w:rsidR="004C163A">
        <w:t>t</w:t>
      </w:r>
      <w:r>
        <w:rPr>
          <w:rFonts w:eastAsia="Georgia"/>
        </w:rPr>
        <w:t>’</w:t>
      </w:r>
      <w:r w:rsidR="004C163A">
        <w:t>avoir</w:t>
      </w:r>
      <w:r w:rsidR="004C163A">
        <w:rPr>
          <w:rFonts w:eastAsia="Georgia"/>
        </w:rPr>
        <w:t xml:space="preserve"> </w:t>
      </w:r>
      <w:r w:rsidR="004C163A">
        <w:t>ramassée</w:t>
      </w:r>
      <w:r>
        <w:t xml:space="preserve">, </w:t>
      </w:r>
      <w:r w:rsidR="004C163A">
        <w:t>Maline</w:t>
      </w:r>
      <w:r>
        <w:t>.</w:t>
      </w:r>
    </w:p>
    <w:p w14:paraId="2AEB6E85" w14:textId="77777777" w:rsidR="004C7F27" w:rsidRDefault="004C163A" w:rsidP="004C163A">
      <w:r>
        <w:t>La</w:t>
      </w:r>
      <w:r>
        <w:rPr>
          <w:rFonts w:eastAsia="Georgia"/>
        </w:rPr>
        <w:t xml:space="preserve"> </w:t>
      </w:r>
      <w:r>
        <w:t>vieille</w:t>
      </w:r>
      <w:r>
        <w:rPr>
          <w:rFonts w:eastAsia="Georgia"/>
        </w:rPr>
        <w:t xml:space="preserve"> </w:t>
      </w:r>
      <w:r>
        <w:t>femme</w:t>
      </w:r>
      <w:r>
        <w:rPr>
          <w:rFonts w:eastAsia="Georgia"/>
        </w:rPr>
        <w:t xml:space="preserve"> </w:t>
      </w:r>
      <w:r>
        <w:t>qui</w:t>
      </w:r>
      <w:r>
        <w:rPr>
          <w:rFonts w:eastAsia="Georgia"/>
        </w:rPr>
        <w:t xml:space="preserve"> </w:t>
      </w:r>
      <w:r>
        <w:t>jusqu</w:t>
      </w:r>
      <w:r w:rsidR="004C7F27">
        <w:rPr>
          <w:rFonts w:eastAsia="Georgia"/>
        </w:rPr>
        <w:t>’</w:t>
      </w:r>
      <w:r>
        <w:t>ici</w:t>
      </w:r>
      <w:r>
        <w:rPr>
          <w:rFonts w:eastAsia="Georgia"/>
        </w:rPr>
        <w:t xml:space="preserve"> </w:t>
      </w:r>
      <w:r>
        <w:t>s</w:t>
      </w:r>
      <w:r w:rsidR="004C7F27">
        <w:rPr>
          <w:rFonts w:eastAsia="Georgia"/>
        </w:rPr>
        <w:t>’</w:t>
      </w:r>
      <w:r>
        <w:t>était</w:t>
      </w:r>
      <w:r>
        <w:rPr>
          <w:rFonts w:eastAsia="Georgia"/>
        </w:rPr>
        <w:t xml:space="preserve"> </w:t>
      </w:r>
      <w:r>
        <w:t>tue</w:t>
      </w:r>
      <w:r w:rsidR="004C7F27">
        <w:t xml:space="preserve">, </w:t>
      </w:r>
      <w:r>
        <w:t>habituée</w:t>
      </w:r>
      <w:r>
        <w:rPr>
          <w:rFonts w:eastAsia="Georgia"/>
        </w:rPr>
        <w:t xml:space="preserve"> </w:t>
      </w:r>
      <w:r>
        <w:t>à</w:t>
      </w:r>
      <w:r>
        <w:rPr>
          <w:rFonts w:eastAsia="Georgia"/>
        </w:rPr>
        <w:t xml:space="preserve"> </w:t>
      </w:r>
      <w:r>
        <w:t>être</w:t>
      </w:r>
      <w:r>
        <w:rPr>
          <w:rFonts w:eastAsia="Georgia"/>
        </w:rPr>
        <w:t xml:space="preserve"> </w:t>
      </w:r>
      <w:r>
        <w:t>toujours</w:t>
      </w:r>
      <w:r>
        <w:rPr>
          <w:rFonts w:eastAsia="Georgia"/>
        </w:rPr>
        <w:t xml:space="preserve"> </w:t>
      </w:r>
      <w:r>
        <w:t>malmenée</w:t>
      </w:r>
      <w:r>
        <w:rPr>
          <w:rFonts w:eastAsia="Georgia"/>
        </w:rPr>
        <w:t xml:space="preserve"> </w:t>
      </w:r>
      <w:r>
        <w:t>en</w:t>
      </w:r>
      <w:r>
        <w:rPr>
          <w:rFonts w:eastAsia="Georgia"/>
        </w:rPr>
        <w:t xml:space="preserve"> </w:t>
      </w:r>
      <w:r>
        <w:t>paroles</w:t>
      </w:r>
      <w:r w:rsidR="004C7F27">
        <w:t xml:space="preserve">, </w:t>
      </w:r>
      <w:r>
        <w:t>ouvrit</w:t>
      </w:r>
      <w:r>
        <w:rPr>
          <w:rFonts w:eastAsia="Georgia"/>
        </w:rPr>
        <w:t xml:space="preserve"> </w:t>
      </w:r>
      <w:r>
        <w:t>enfin</w:t>
      </w:r>
      <w:r>
        <w:rPr>
          <w:rFonts w:eastAsia="Georgia"/>
        </w:rPr>
        <w:t xml:space="preserve"> </w:t>
      </w:r>
      <w:r>
        <w:t>la</w:t>
      </w:r>
      <w:r>
        <w:rPr>
          <w:rFonts w:eastAsia="Georgia"/>
        </w:rPr>
        <w:t xml:space="preserve"> </w:t>
      </w:r>
      <w:r>
        <w:t>bouche</w:t>
      </w:r>
      <w:r w:rsidR="004C7F27">
        <w:t>.</w:t>
      </w:r>
    </w:p>
    <w:p w14:paraId="69281149"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comprends</w:t>
      </w:r>
      <w:r w:rsidR="004C163A">
        <w:rPr>
          <w:rFonts w:eastAsia="Georgia"/>
        </w:rPr>
        <w:t xml:space="preserve"> </w:t>
      </w:r>
      <w:r w:rsidR="004C163A">
        <w:t>pas</w:t>
      </w:r>
      <w:r w:rsidR="004C163A">
        <w:rPr>
          <w:rFonts w:eastAsia="Georgia"/>
        </w:rPr>
        <w:t xml:space="preserve"> </w:t>
      </w:r>
      <w:r w:rsidR="004C163A">
        <w:t>pourquoi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débarrasses</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traîneau</w:t>
      </w:r>
      <w:r w:rsidR="004C163A">
        <w:rPr>
          <w:rFonts w:eastAsia="Georgia"/>
        </w:rPr>
        <w:t xml:space="preserve"> </w:t>
      </w:r>
      <w:r w:rsidR="004C163A">
        <w:t>des</w:t>
      </w:r>
      <w:r w:rsidR="004C163A">
        <w:rPr>
          <w:rFonts w:eastAsia="Georgia"/>
        </w:rPr>
        <w:t xml:space="preserve"> </w:t>
      </w:r>
      <w:r w:rsidR="004C163A">
        <w:t>fûts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cuves</w:t>
      </w:r>
      <w:r>
        <w:t xml:space="preserve">. </w:t>
      </w:r>
      <w:r w:rsidR="004C163A">
        <w:t>Tu</w:t>
      </w:r>
      <w:r w:rsidR="004C163A">
        <w:rPr>
          <w:rFonts w:eastAsia="Georgia"/>
        </w:rPr>
        <w:t xml:space="preserve"> </w:t>
      </w:r>
      <w:r w:rsidR="004C163A">
        <w:t>pourrais</w:t>
      </w:r>
      <w:r w:rsidR="004C163A">
        <w:rPr>
          <w:rFonts w:eastAsia="Georgia"/>
        </w:rPr>
        <w:t xml:space="preserve"> </w:t>
      </w:r>
      <w:r w:rsidR="004C163A">
        <w:t>revenir</w:t>
      </w:r>
      <w:r w:rsidR="004C163A">
        <w:rPr>
          <w:rFonts w:eastAsia="Georgia"/>
        </w:rPr>
        <w:t xml:space="preserve"> </w:t>
      </w:r>
      <w:r w:rsidR="004C163A">
        <w:t>les</w:t>
      </w:r>
      <w:r w:rsidR="004C163A">
        <w:rPr>
          <w:rFonts w:eastAsia="Georgia"/>
        </w:rPr>
        <w:t xml:space="preserve"> </w:t>
      </w:r>
      <w:r w:rsidR="004C163A">
        <w:t>ramasser</w:t>
      </w:r>
      <w:r w:rsidR="004C163A">
        <w:rPr>
          <w:rFonts w:eastAsia="Georgia"/>
        </w:rPr>
        <w:t xml:space="preserve"> </w:t>
      </w:r>
      <w:r w:rsidR="004C163A">
        <w:t>demain</w:t>
      </w:r>
      <w:r>
        <w:t>.</w:t>
      </w:r>
    </w:p>
    <w:p w14:paraId="53F31A16" w14:textId="77777777" w:rsidR="004C7F27" w:rsidRDefault="004C163A" w:rsidP="004C163A">
      <w:r>
        <w:t>L</w:t>
      </w:r>
      <w:r w:rsidR="004C7F27">
        <w:rPr>
          <w:rFonts w:eastAsia="Georgia"/>
        </w:rPr>
        <w:t>’</w:t>
      </w:r>
      <w:r>
        <w:t>homme</w:t>
      </w:r>
      <w:r>
        <w:rPr>
          <w:rFonts w:eastAsia="Georgia"/>
        </w:rPr>
        <w:t xml:space="preserve"> </w:t>
      </w:r>
      <w:r>
        <w:t>comprit</w:t>
      </w:r>
      <w:r>
        <w:rPr>
          <w:rFonts w:eastAsia="Georgia"/>
        </w:rPr>
        <w:t xml:space="preserve"> </w:t>
      </w:r>
      <w:r>
        <w:t>que</w:t>
      </w:r>
      <w:r>
        <w:rPr>
          <w:rFonts w:eastAsia="Georgia"/>
        </w:rPr>
        <w:t xml:space="preserve"> </w:t>
      </w:r>
      <w:r>
        <w:t>le</w:t>
      </w:r>
      <w:r>
        <w:rPr>
          <w:rFonts w:eastAsia="Georgia"/>
        </w:rPr>
        <w:t xml:space="preserve"> </w:t>
      </w:r>
      <w:r>
        <w:t>conseil</w:t>
      </w:r>
      <w:r>
        <w:rPr>
          <w:rFonts w:eastAsia="Georgia"/>
        </w:rPr>
        <w:t xml:space="preserve"> </w:t>
      </w:r>
      <w:r>
        <w:t>était</w:t>
      </w:r>
      <w:r>
        <w:rPr>
          <w:rFonts w:eastAsia="Georgia"/>
        </w:rPr>
        <w:t xml:space="preserve"> </w:t>
      </w:r>
      <w:r>
        <w:t>bon</w:t>
      </w:r>
      <w:r>
        <w:rPr>
          <w:rFonts w:eastAsia="Georgia"/>
        </w:rPr>
        <w:t xml:space="preserve"> </w:t>
      </w:r>
      <w:r>
        <w:t>et</w:t>
      </w:r>
      <w:r>
        <w:rPr>
          <w:rFonts w:eastAsia="Georgia"/>
        </w:rPr>
        <w:t xml:space="preserve"> </w:t>
      </w:r>
      <w:r>
        <w:t>s</w:t>
      </w:r>
      <w:r w:rsidR="004C7F27">
        <w:rPr>
          <w:rFonts w:eastAsia="Georgia"/>
        </w:rPr>
        <w:t>’</w:t>
      </w:r>
      <w:r>
        <w:t>étonna</w:t>
      </w:r>
      <w:r>
        <w:rPr>
          <w:rFonts w:eastAsia="Georgia"/>
        </w:rPr>
        <w:t xml:space="preserve"> </w:t>
      </w:r>
      <w:r>
        <w:t>de</w:t>
      </w:r>
      <w:r>
        <w:rPr>
          <w:rFonts w:eastAsia="Georgia"/>
        </w:rPr>
        <w:t xml:space="preserve"> </w:t>
      </w:r>
      <w:r>
        <w:t>n</w:t>
      </w:r>
      <w:r w:rsidR="004C7F27">
        <w:rPr>
          <w:rFonts w:eastAsia="Georgia"/>
        </w:rPr>
        <w:t>’</w:t>
      </w:r>
      <w:r>
        <w:t>y</w:t>
      </w:r>
      <w:r>
        <w:rPr>
          <w:rFonts w:eastAsia="Georgia"/>
        </w:rPr>
        <w:t xml:space="preserve"> </w:t>
      </w:r>
      <w:r>
        <w:t>pas</w:t>
      </w:r>
      <w:r>
        <w:rPr>
          <w:rFonts w:eastAsia="Georgia"/>
        </w:rPr>
        <w:t xml:space="preserve"> </w:t>
      </w:r>
      <w:r>
        <w:t>avoir</w:t>
      </w:r>
      <w:r>
        <w:rPr>
          <w:rFonts w:eastAsia="Georgia"/>
        </w:rPr>
        <w:t xml:space="preserve"> </w:t>
      </w:r>
      <w:r>
        <w:t>songé</w:t>
      </w:r>
      <w:r>
        <w:rPr>
          <w:rFonts w:eastAsia="Georgia"/>
        </w:rPr>
        <w:t xml:space="preserve"> </w:t>
      </w:r>
      <w:r>
        <w:t>avant</w:t>
      </w:r>
      <w:r w:rsidR="004C7F27">
        <w:t xml:space="preserve">. </w:t>
      </w:r>
      <w:r>
        <w:t>Il</w:t>
      </w:r>
      <w:r>
        <w:rPr>
          <w:rFonts w:eastAsia="Georgia"/>
        </w:rPr>
        <w:t xml:space="preserve"> </w:t>
      </w:r>
      <w:r>
        <w:t>remit</w:t>
      </w:r>
      <w:r>
        <w:rPr>
          <w:rFonts w:eastAsia="Georgia"/>
        </w:rPr>
        <w:t xml:space="preserve"> </w:t>
      </w:r>
      <w:r>
        <w:t>les</w:t>
      </w:r>
      <w:r>
        <w:rPr>
          <w:rFonts w:eastAsia="Georgia"/>
        </w:rPr>
        <w:t xml:space="preserve"> </w:t>
      </w:r>
      <w:r>
        <w:t>rênes</w:t>
      </w:r>
      <w:r>
        <w:rPr>
          <w:rFonts w:eastAsia="Georgia"/>
        </w:rPr>
        <w:t xml:space="preserve"> </w:t>
      </w:r>
      <w:r>
        <w:t>à</w:t>
      </w:r>
      <w:r>
        <w:rPr>
          <w:rFonts w:eastAsia="Georgia"/>
        </w:rPr>
        <w:t xml:space="preserve"> </w:t>
      </w:r>
      <w:r>
        <w:t>la</w:t>
      </w:r>
      <w:r>
        <w:rPr>
          <w:rFonts w:eastAsia="Georgia"/>
        </w:rPr>
        <w:t xml:space="preserve"> </w:t>
      </w:r>
      <w:r>
        <w:t>vieille</w:t>
      </w:r>
      <w:r>
        <w:rPr>
          <w:rFonts w:eastAsia="Georgia"/>
        </w:rPr>
        <w:t xml:space="preserve"> </w:t>
      </w:r>
      <w:r>
        <w:t>femme</w:t>
      </w:r>
      <w:r w:rsidR="004C7F27">
        <w:t xml:space="preserve">, </w:t>
      </w:r>
      <w:r>
        <w:t>dét</w:t>
      </w:r>
      <w:r>
        <w:t>a</w:t>
      </w:r>
      <w:r>
        <w:t>cha</w:t>
      </w:r>
      <w:r>
        <w:rPr>
          <w:rFonts w:eastAsia="Georgia"/>
        </w:rPr>
        <w:t xml:space="preserve"> </w:t>
      </w:r>
      <w:r>
        <w:t>les</w:t>
      </w:r>
      <w:r>
        <w:rPr>
          <w:rFonts w:eastAsia="Georgia"/>
        </w:rPr>
        <w:t xml:space="preserve"> </w:t>
      </w:r>
      <w:r>
        <w:t>cordes</w:t>
      </w:r>
      <w:r>
        <w:rPr>
          <w:rFonts w:eastAsia="Georgia"/>
        </w:rPr>
        <w:t xml:space="preserve"> </w:t>
      </w:r>
      <w:r>
        <w:t>qui</w:t>
      </w:r>
      <w:r>
        <w:rPr>
          <w:rFonts w:eastAsia="Georgia"/>
        </w:rPr>
        <w:t xml:space="preserve"> </w:t>
      </w:r>
      <w:r>
        <w:t>retenaient</w:t>
      </w:r>
      <w:r>
        <w:rPr>
          <w:rFonts w:eastAsia="Georgia"/>
        </w:rPr>
        <w:t xml:space="preserve"> </w:t>
      </w:r>
      <w:r>
        <w:t>les</w:t>
      </w:r>
      <w:r>
        <w:rPr>
          <w:rFonts w:eastAsia="Georgia"/>
        </w:rPr>
        <w:t xml:space="preserve"> </w:t>
      </w:r>
      <w:r>
        <w:t>baquets</w:t>
      </w:r>
      <w:r>
        <w:rPr>
          <w:rFonts w:eastAsia="Georgia"/>
        </w:rPr>
        <w:t xml:space="preserve"> </w:t>
      </w:r>
      <w:r>
        <w:t>et</w:t>
      </w:r>
      <w:r>
        <w:rPr>
          <w:rFonts w:eastAsia="Georgia"/>
        </w:rPr>
        <w:t xml:space="preserve"> </w:t>
      </w:r>
      <w:r>
        <w:t>les</w:t>
      </w:r>
      <w:r>
        <w:rPr>
          <w:rFonts w:eastAsia="Georgia"/>
        </w:rPr>
        <w:t xml:space="preserve"> </w:t>
      </w:r>
      <w:r>
        <w:t>fûts</w:t>
      </w:r>
      <w:r>
        <w:rPr>
          <w:rFonts w:eastAsia="Georgia"/>
        </w:rPr>
        <w:t xml:space="preserve"> </w:t>
      </w:r>
      <w:r>
        <w:t>et</w:t>
      </w:r>
      <w:r>
        <w:rPr>
          <w:rFonts w:eastAsia="Georgia"/>
        </w:rPr>
        <w:t xml:space="preserve"> </w:t>
      </w:r>
      <w:r>
        <w:t>les</w:t>
      </w:r>
      <w:r>
        <w:rPr>
          <w:rFonts w:eastAsia="Georgia"/>
        </w:rPr>
        <w:t xml:space="preserve"> </w:t>
      </w:r>
      <w:r>
        <w:t>laissa</w:t>
      </w:r>
      <w:r>
        <w:rPr>
          <w:rFonts w:eastAsia="Georgia"/>
        </w:rPr>
        <w:t xml:space="preserve"> </w:t>
      </w:r>
      <w:r>
        <w:t>rouler</w:t>
      </w:r>
      <w:r>
        <w:rPr>
          <w:rFonts w:eastAsia="Georgia"/>
        </w:rPr>
        <w:t xml:space="preserve"> </w:t>
      </w:r>
      <w:r>
        <w:t>à</w:t>
      </w:r>
      <w:r>
        <w:rPr>
          <w:rFonts w:eastAsia="Georgia"/>
        </w:rPr>
        <w:t xml:space="preserve"> </w:t>
      </w:r>
      <w:r>
        <w:t>terre</w:t>
      </w:r>
      <w:r w:rsidR="004C7F27">
        <w:t xml:space="preserve">. </w:t>
      </w:r>
      <w:r>
        <w:t>Les</w:t>
      </w:r>
      <w:r>
        <w:rPr>
          <w:rFonts w:eastAsia="Georgia"/>
        </w:rPr>
        <w:t xml:space="preserve"> </w:t>
      </w:r>
      <w:r>
        <w:t>loups</w:t>
      </w:r>
      <w:r>
        <w:rPr>
          <w:rFonts w:eastAsia="Georgia"/>
        </w:rPr>
        <w:t xml:space="preserve"> </w:t>
      </w:r>
      <w:r>
        <w:t>effrayés</w:t>
      </w:r>
      <w:r w:rsidR="004C7F27">
        <w:t xml:space="preserve">, </w:t>
      </w:r>
      <w:r>
        <w:t>puis</w:t>
      </w:r>
      <w:r>
        <w:rPr>
          <w:rFonts w:eastAsia="Georgia"/>
        </w:rPr>
        <w:t xml:space="preserve"> </w:t>
      </w:r>
      <w:r>
        <w:t>curieux</w:t>
      </w:r>
      <w:r w:rsidR="004C7F27">
        <w:t xml:space="preserve">, </w:t>
      </w:r>
      <w:r>
        <w:t>s</w:t>
      </w:r>
      <w:r w:rsidR="004C7F27">
        <w:rPr>
          <w:rFonts w:eastAsia="Georgia"/>
        </w:rPr>
        <w:t>’</w:t>
      </w:r>
      <w:r>
        <w:t>arrêtèrent</w:t>
      </w:r>
      <w:r>
        <w:rPr>
          <w:rFonts w:eastAsia="Georgia"/>
        </w:rPr>
        <w:t xml:space="preserve"> </w:t>
      </w:r>
      <w:r>
        <w:t>pour</w:t>
      </w:r>
      <w:r>
        <w:rPr>
          <w:rFonts w:eastAsia="Georgia"/>
        </w:rPr>
        <w:t xml:space="preserve"> </w:t>
      </w:r>
      <w:r>
        <w:t>examiner</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était</w:t>
      </w:r>
      <w:r w:rsidR="004C7F27">
        <w:t xml:space="preserve"> ; </w:t>
      </w:r>
      <w:r>
        <w:t>cela</w:t>
      </w:r>
      <w:r>
        <w:rPr>
          <w:rFonts w:eastAsia="Georgia"/>
        </w:rPr>
        <w:t xml:space="preserve"> </w:t>
      </w:r>
      <w:r>
        <w:t>donna</w:t>
      </w:r>
      <w:r>
        <w:rPr>
          <w:rFonts w:eastAsia="Georgia"/>
        </w:rPr>
        <w:t xml:space="preserve"> </w:t>
      </w:r>
      <w:r>
        <w:t>au</w:t>
      </w:r>
      <w:r>
        <w:rPr>
          <w:rFonts w:eastAsia="Georgia"/>
        </w:rPr>
        <w:t xml:space="preserve"> </w:t>
      </w:r>
      <w:r>
        <w:t>traîneau</w:t>
      </w:r>
      <w:r>
        <w:rPr>
          <w:rFonts w:eastAsia="Georgia"/>
        </w:rPr>
        <w:t xml:space="preserve"> </w:t>
      </w:r>
      <w:r>
        <w:t>un</w:t>
      </w:r>
      <w:r>
        <w:rPr>
          <w:rFonts w:eastAsia="Georgia"/>
        </w:rPr>
        <w:t xml:space="preserve"> </w:t>
      </w:r>
      <w:r>
        <w:t>moment</w:t>
      </w:r>
      <w:r>
        <w:rPr>
          <w:rFonts w:eastAsia="Georgia"/>
        </w:rPr>
        <w:t xml:space="preserve"> </w:t>
      </w:r>
      <w:r>
        <w:t>d</w:t>
      </w:r>
      <w:r w:rsidR="004C7F27">
        <w:rPr>
          <w:rFonts w:eastAsia="Georgia"/>
        </w:rPr>
        <w:t>’</w:t>
      </w:r>
      <w:r>
        <w:t>avance</w:t>
      </w:r>
      <w:r w:rsidR="004C7F27">
        <w:t>.</w:t>
      </w:r>
    </w:p>
    <w:p w14:paraId="206E4E7C" w14:textId="77777777" w:rsidR="004C7F27" w:rsidRDefault="004C7F27" w:rsidP="004C163A">
      <w:r>
        <w:t>— </w:t>
      </w:r>
      <w:r w:rsidR="004C163A">
        <w:t>Si</w:t>
      </w:r>
      <w:r w:rsidR="004C163A">
        <w:rPr>
          <w:rFonts w:eastAsia="Georgia"/>
        </w:rPr>
        <w:t xml:space="preserve"> </w:t>
      </w:r>
      <w:r w:rsidR="004C163A">
        <w:t>cela</w:t>
      </w:r>
      <w:r w:rsidR="004C163A">
        <w:rPr>
          <w:rFonts w:eastAsia="Georgia"/>
        </w:rPr>
        <w:t xml:space="preserve"> </w:t>
      </w:r>
      <w:r w:rsidR="004C163A">
        <w:t>ne</w:t>
      </w:r>
      <w:r w:rsidR="004C163A">
        <w:rPr>
          <w:rFonts w:eastAsia="Georgia"/>
        </w:rPr>
        <w:t xml:space="preserve"> </w:t>
      </w:r>
      <w:r w:rsidR="004C163A">
        <w:t>suffit</w:t>
      </w:r>
      <w:r w:rsidR="004C163A">
        <w:rPr>
          <w:rFonts w:eastAsia="Georgia"/>
        </w:rPr>
        <w:t xml:space="preserve"> </w:t>
      </w:r>
      <w:r w:rsidR="004C163A">
        <w:t>pas</w:t>
      </w:r>
      <w:r>
        <w:t xml:space="preserve">, </w:t>
      </w:r>
      <w:r w:rsidR="004C163A">
        <w:t>je</w:t>
      </w:r>
      <w:r w:rsidR="004C163A">
        <w:rPr>
          <w:rFonts w:eastAsia="Georgia"/>
        </w:rPr>
        <w:t xml:space="preserve"> </w:t>
      </w:r>
      <w:r w:rsidR="004C163A">
        <w:t>me</w:t>
      </w:r>
      <w:r w:rsidR="004C163A">
        <w:rPr>
          <w:rFonts w:eastAsia="Georgia"/>
        </w:rPr>
        <w:t xml:space="preserve"> </w:t>
      </w:r>
      <w:r w:rsidR="004C163A">
        <w:t>jetterai</w:t>
      </w:r>
      <w:r w:rsidR="004C163A">
        <w:rPr>
          <w:rFonts w:eastAsia="Georgia"/>
        </w:rPr>
        <w:t xml:space="preserve"> </w:t>
      </w:r>
      <w:r w:rsidR="004C163A">
        <w:t>aux</w:t>
      </w:r>
      <w:r w:rsidR="004C163A">
        <w:rPr>
          <w:rFonts w:eastAsia="Georgia"/>
        </w:rPr>
        <w:t xml:space="preserve"> </w:t>
      </w:r>
      <w:r w:rsidR="004C163A">
        <w:t>loups</w:t>
      </w:r>
      <w:r w:rsidR="004C163A">
        <w:rPr>
          <w:rFonts w:eastAsia="Georgia"/>
        </w:rPr>
        <w:t xml:space="preserve"> </w:t>
      </w:r>
      <w:r w:rsidR="004C163A">
        <w:t>moi-même</w:t>
      </w:r>
      <w:r>
        <w:t xml:space="preserve">, </w:t>
      </w:r>
      <w:r w:rsidR="004C163A">
        <w:t>dit</w:t>
      </w:r>
      <w:r w:rsidR="004C163A">
        <w:rPr>
          <w:rFonts w:eastAsia="Georgia"/>
        </w:rPr>
        <w:t xml:space="preserve"> </w:t>
      </w:r>
      <w:r w:rsidR="004C163A">
        <w:t>la</w:t>
      </w:r>
      <w:r w:rsidR="004C163A">
        <w:rPr>
          <w:rFonts w:eastAsia="Georgia"/>
        </w:rPr>
        <w:t xml:space="preserve"> </w:t>
      </w:r>
      <w:r w:rsidR="004C163A">
        <w:t>vieille</w:t>
      </w:r>
      <w:r w:rsidR="004C163A">
        <w:rPr>
          <w:rFonts w:eastAsia="Georgia"/>
        </w:rPr>
        <w:t xml:space="preserve"> </w:t>
      </w:r>
      <w:r w:rsidR="004C163A">
        <w:t>femme</w:t>
      </w:r>
      <w:r>
        <w:t xml:space="preserve">. </w:t>
      </w:r>
      <w:r w:rsidR="004C163A">
        <w:t>Peut-être</w:t>
      </w:r>
      <w:r w:rsidR="004C163A">
        <w:rPr>
          <w:rFonts w:eastAsia="Georgia"/>
        </w:rPr>
        <w:t xml:space="preserve"> </w:t>
      </w:r>
      <w:r w:rsidR="004C163A">
        <w:t>alors</w:t>
      </w:r>
      <w:r w:rsidR="004C163A">
        <w:rPr>
          <w:rFonts w:eastAsia="Georgia"/>
        </w:rPr>
        <w:t xml:space="preserve"> </w:t>
      </w:r>
      <w:r w:rsidR="004C163A">
        <w:t>échapperas-tu</w:t>
      </w:r>
      <w:r>
        <w:t>.</w:t>
      </w:r>
    </w:p>
    <w:p w14:paraId="3298C9C4" w14:textId="77777777" w:rsidR="004C7F27" w:rsidRDefault="004C163A" w:rsidP="004C163A">
      <w:r>
        <w:t>Pendant</w:t>
      </w:r>
      <w:r>
        <w:rPr>
          <w:rFonts w:eastAsia="Georgia"/>
        </w:rPr>
        <w:t xml:space="preserve"> </w:t>
      </w:r>
      <w:r>
        <w:t>qu</w:t>
      </w:r>
      <w:r w:rsidR="004C7F27">
        <w:rPr>
          <w:rFonts w:eastAsia="Georgia"/>
        </w:rPr>
        <w:t>’</w:t>
      </w:r>
      <w:r>
        <w:t>elle</w:t>
      </w:r>
      <w:r>
        <w:rPr>
          <w:rFonts w:eastAsia="Georgia"/>
        </w:rPr>
        <w:t xml:space="preserve"> </w:t>
      </w:r>
      <w:r>
        <w:t>parlait</w:t>
      </w:r>
      <w:r w:rsidR="004C7F27">
        <w:t xml:space="preserve">, </w:t>
      </w:r>
      <w:r>
        <w:t>l</w:t>
      </w:r>
      <w:r w:rsidR="004C7F27">
        <w:rPr>
          <w:rFonts w:eastAsia="Georgia"/>
        </w:rPr>
        <w:t>’</w:t>
      </w:r>
      <w:r>
        <w:t>homme</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dégager</w:t>
      </w:r>
      <w:r>
        <w:rPr>
          <w:rFonts w:eastAsia="Georgia"/>
        </w:rPr>
        <w:t xml:space="preserve"> </w:t>
      </w:r>
      <w:r>
        <w:t>une</w:t>
      </w:r>
      <w:r>
        <w:rPr>
          <w:rFonts w:eastAsia="Georgia"/>
        </w:rPr>
        <w:t xml:space="preserve"> </w:t>
      </w:r>
      <w:r>
        <w:t>énorme</w:t>
      </w:r>
      <w:r>
        <w:rPr>
          <w:rFonts w:eastAsia="Georgia"/>
        </w:rPr>
        <w:t xml:space="preserve"> </w:t>
      </w:r>
      <w:r>
        <w:t>cuve</w:t>
      </w:r>
      <w:r w:rsidR="004C7F27">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s</w:t>
      </w:r>
      <w:r w:rsidR="004C7F27">
        <w:rPr>
          <w:rFonts w:eastAsia="Georgia"/>
        </w:rPr>
        <w:t>’</w:t>
      </w:r>
      <w:r>
        <w:t>arrêta</w:t>
      </w:r>
      <w:r w:rsidR="004C7F27">
        <w:t>.</w:t>
      </w:r>
    </w:p>
    <w:p w14:paraId="0BC31CE2" w14:textId="42C5A005" w:rsidR="004C163A" w:rsidRDefault="004C7F27" w:rsidP="004C163A">
      <w:r>
        <w:t>« </w:t>
      </w:r>
      <w:r w:rsidR="004C163A">
        <w:t>Un</w:t>
      </w:r>
      <w:r w:rsidR="004C163A">
        <w:rPr>
          <w:rFonts w:eastAsia="Georgia"/>
        </w:rPr>
        <w:t xml:space="preserve"> </w:t>
      </w:r>
      <w:r w:rsidR="004C163A">
        <w:t>homme</w:t>
      </w:r>
      <w:r w:rsidR="004C163A">
        <w:rPr>
          <w:rFonts w:eastAsia="Georgia"/>
        </w:rPr>
        <w:t xml:space="preserve"> </w:t>
      </w:r>
      <w:r w:rsidR="004C163A">
        <w:t>et</w:t>
      </w:r>
      <w:r w:rsidR="004C163A">
        <w:rPr>
          <w:rFonts w:eastAsia="Georgia"/>
        </w:rPr>
        <w:t xml:space="preserve"> </w:t>
      </w:r>
      <w:r w:rsidR="004C163A">
        <w:t>un</w:t>
      </w:r>
      <w:r w:rsidR="004C163A">
        <w:rPr>
          <w:rFonts w:eastAsia="Georgia"/>
        </w:rPr>
        <w:t xml:space="preserve"> </w:t>
      </w:r>
      <w:r w:rsidR="004C163A">
        <w:t>cheval</w:t>
      </w:r>
      <w:r w:rsidR="004C163A">
        <w:rPr>
          <w:rFonts w:eastAsia="Georgia"/>
        </w:rPr>
        <w:t xml:space="preserve"> </w:t>
      </w:r>
      <w:r w:rsidR="004C163A">
        <w:t>en</w:t>
      </w:r>
      <w:r w:rsidR="004C163A">
        <w:rPr>
          <w:rFonts w:eastAsia="Georgia"/>
        </w:rPr>
        <w:t xml:space="preserve"> </w:t>
      </w:r>
      <w:r w:rsidR="004C163A">
        <w:t>bon</w:t>
      </w:r>
      <w:r w:rsidR="004C163A">
        <w:rPr>
          <w:rFonts w:eastAsia="Georgia"/>
        </w:rPr>
        <w:t xml:space="preserve"> </w:t>
      </w:r>
      <w:r w:rsidR="004C163A">
        <w:t>état</w:t>
      </w:r>
      <w:r>
        <w:t xml:space="preserve">, </w:t>
      </w:r>
      <w:r w:rsidR="004C163A">
        <w:t>pensait-il</w:t>
      </w:r>
      <w:r>
        <w:t xml:space="preserve">, </w:t>
      </w:r>
      <w:r w:rsidR="004C163A">
        <w:t>sont-ils</w:t>
      </w:r>
      <w:r w:rsidR="004C163A">
        <w:rPr>
          <w:rFonts w:eastAsia="Georgia"/>
        </w:rPr>
        <w:t xml:space="preserve"> </w:t>
      </w:r>
      <w:r w:rsidR="004C163A">
        <w:t>donc</w:t>
      </w:r>
      <w:r w:rsidR="004C163A">
        <w:rPr>
          <w:rFonts w:eastAsia="Georgia"/>
        </w:rPr>
        <w:t xml:space="preserve"> </w:t>
      </w:r>
      <w:r w:rsidR="004C163A">
        <w:t>vraiment</w:t>
      </w:r>
      <w:r w:rsidR="004C163A">
        <w:rPr>
          <w:rFonts w:eastAsia="Georgia"/>
        </w:rPr>
        <w:t xml:space="preserve"> </w:t>
      </w:r>
      <w:r w:rsidR="004C163A">
        <w:t>forcés</w:t>
      </w:r>
      <w:r w:rsidR="004C163A">
        <w:rPr>
          <w:rFonts w:eastAsia="Georgia"/>
        </w:rPr>
        <w:t xml:space="preserve"> </w:t>
      </w:r>
      <w:r w:rsidR="004C163A">
        <w:t>de</w:t>
      </w:r>
      <w:r w:rsidR="004C163A">
        <w:rPr>
          <w:rFonts w:eastAsia="Georgia"/>
        </w:rPr>
        <w:t xml:space="preserve"> </w:t>
      </w:r>
      <w:r w:rsidR="004C163A">
        <w:t>laisser</w:t>
      </w:r>
      <w:r w:rsidR="004C163A">
        <w:rPr>
          <w:rFonts w:eastAsia="Georgia"/>
        </w:rPr>
        <w:t xml:space="preserve"> </w:t>
      </w:r>
      <w:r w:rsidR="004C163A">
        <w:t>dévorer</w:t>
      </w:r>
      <w:r w:rsidR="004C163A">
        <w:rPr>
          <w:rFonts w:eastAsia="Georgia"/>
        </w:rPr>
        <w:t xml:space="preserve"> </w:t>
      </w:r>
      <w:r w:rsidR="004C163A">
        <w:t>une</w:t>
      </w:r>
      <w:r w:rsidR="004C163A">
        <w:rPr>
          <w:rFonts w:eastAsia="Georgia"/>
        </w:rPr>
        <w:t xml:space="preserve"> </w:t>
      </w:r>
      <w:r w:rsidR="004C163A">
        <w:t>vieille</w:t>
      </w:r>
      <w:r w:rsidR="004C163A">
        <w:rPr>
          <w:rFonts w:eastAsia="Georgia"/>
        </w:rPr>
        <w:t xml:space="preserve"> </w:t>
      </w:r>
      <w:r w:rsidR="004C163A">
        <w:t>femme</w:t>
      </w:r>
      <w:r w:rsidR="004C163A">
        <w:rPr>
          <w:rFonts w:eastAsia="Georgia"/>
        </w:rPr>
        <w:t xml:space="preserve"> </w:t>
      </w:r>
      <w:r w:rsidR="004C163A">
        <w:t>par</w:t>
      </w:r>
      <w:r w:rsidR="004C163A">
        <w:rPr>
          <w:rFonts w:eastAsia="Georgia"/>
        </w:rPr>
        <w:t xml:space="preserve"> </w:t>
      </w:r>
      <w:r w:rsidR="004C163A">
        <w:t>les</w:t>
      </w:r>
      <w:r w:rsidR="004C163A">
        <w:rPr>
          <w:rFonts w:eastAsia="Georgia"/>
        </w:rPr>
        <w:t xml:space="preserve"> </w:t>
      </w:r>
      <w:r w:rsidR="004C163A">
        <w:t>loups</w:t>
      </w:r>
      <w:r w:rsidR="004C163A">
        <w:rPr>
          <w:rFonts w:eastAsia="Georgia"/>
        </w:rPr>
        <w:t xml:space="preserve"> </w:t>
      </w:r>
      <w:r w:rsidR="004C163A">
        <w:t>pour</w:t>
      </w:r>
      <w:r w:rsidR="004C163A">
        <w:rPr>
          <w:rFonts w:eastAsia="Georgia"/>
        </w:rPr>
        <w:t xml:space="preserve"> </w:t>
      </w:r>
      <w:r w:rsidR="004C163A">
        <w:t>se</w:t>
      </w:r>
      <w:r w:rsidR="004C163A">
        <w:rPr>
          <w:rFonts w:eastAsia="Georgia"/>
        </w:rPr>
        <w:t xml:space="preserve"> </w:t>
      </w:r>
      <w:r w:rsidR="004C163A">
        <w:t>sauver</w:t>
      </w:r>
      <w:r>
        <w:t xml:space="preserve"> ! </w:t>
      </w:r>
      <w:r w:rsidR="004C163A">
        <w:t>Certes</w:t>
      </w:r>
      <w:r>
        <w:t xml:space="preserve">, </w:t>
      </w:r>
      <w:r w:rsidR="004C163A">
        <w:t>il</w:t>
      </w:r>
      <w:r w:rsidR="004C163A">
        <w:rPr>
          <w:rFonts w:eastAsia="Georgia"/>
        </w:rPr>
        <w:t xml:space="preserve"> </w:t>
      </w:r>
      <w:r w:rsidR="004C163A">
        <w:t>doit</w:t>
      </w:r>
      <w:r w:rsidR="004C163A">
        <w:rPr>
          <w:rFonts w:eastAsia="Georgia"/>
        </w:rPr>
        <w:t xml:space="preserve"> </w:t>
      </w:r>
      <w:r w:rsidR="004C163A">
        <w:t>y</w:t>
      </w:r>
      <w:r w:rsidR="004C163A">
        <w:rPr>
          <w:rFonts w:eastAsia="Georgia"/>
        </w:rPr>
        <w:t xml:space="preserve"> </w:t>
      </w:r>
      <w:r w:rsidR="004C163A">
        <w:t>avoir</w:t>
      </w:r>
      <w:r w:rsidR="004C163A">
        <w:rPr>
          <w:rFonts w:eastAsia="Georgia"/>
        </w:rPr>
        <w:t xml:space="preserve"> </w:t>
      </w:r>
      <w:r w:rsidR="004C163A">
        <w:t>un</w:t>
      </w:r>
      <w:r w:rsidR="004C163A">
        <w:rPr>
          <w:rFonts w:eastAsia="Georgia"/>
        </w:rPr>
        <w:t xml:space="preserve"> </w:t>
      </w:r>
      <w:r w:rsidR="004C163A">
        <w:t>moyen</w:t>
      </w:r>
      <w:r w:rsidR="004C163A">
        <w:rPr>
          <w:rFonts w:eastAsia="Georgia"/>
        </w:rPr>
        <w:t xml:space="preserve"> </w:t>
      </w:r>
      <w:r w:rsidR="004C163A">
        <w:t>de</w:t>
      </w:r>
      <w:r w:rsidR="004C163A">
        <w:rPr>
          <w:rFonts w:eastAsia="Georgia"/>
        </w:rPr>
        <w:t xml:space="preserve"> </w:t>
      </w:r>
      <w:r w:rsidR="004C163A">
        <w:t>s</w:t>
      </w:r>
      <w:r w:rsidR="004C163A">
        <w:t>a</w:t>
      </w:r>
      <w:r w:rsidR="004C163A">
        <w:t>lut</w:t>
      </w:r>
      <w:r>
        <w:t xml:space="preserve">. </w:t>
      </w:r>
      <w:r w:rsidR="004C163A">
        <w:t>Mais</w:t>
      </w:r>
      <w:r w:rsidR="004C163A">
        <w:rPr>
          <w:rFonts w:eastAsia="Georgia"/>
        </w:rPr>
        <w:t xml:space="preserve"> </w:t>
      </w:r>
      <w:r w:rsidR="004C163A">
        <w:t>lequel</w:t>
      </w:r>
      <w:r>
        <w:t> ? »</w:t>
      </w:r>
    </w:p>
    <w:p w14:paraId="3A4A4846" w14:textId="77777777" w:rsidR="004C7F27" w:rsidRDefault="004C163A" w:rsidP="004C163A">
      <w:r>
        <w:t>Il</w:t>
      </w:r>
      <w:r>
        <w:rPr>
          <w:rFonts w:eastAsia="Georgia"/>
        </w:rPr>
        <w:t xml:space="preserve"> </w:t>
      </w:r>
      <w:r>
        <w:t>reprit</w:t>
      </w:r>
      <w:r>
        <w:rPr>
          <w:rFonts w:eastAsia="Georgia"/>
        </w:rPr>
        <w:t xml:space="preserve"> </w:t>
      </w:r>
      <w:r>
        <w:t>son</w:t>
      </w:r>
      <w:r>
        <w:rPr>
          <w:rFonts w:eastAsia="Georgia"/>
        </w:rPr>
        <w:t xml:space="preserve"> </w:t>
      </w:r>
      <w:r>
        <w:t>travail</w:t>
      </w:r>
      <w:r w:rsidR="004C7F27">
        <w:t xml:space="preserve">. </w:t>
      </w:r>
      <w:r>
        <w:t>Il</w:t>
      </w:r>
      <w:r>
        <w:rPr>
          <w:rFonts w:eastAsia="Georgia"/>
        </w:rPr>
        <w:t xml:space="preserve"> </w:t>
      </w:r>
      <w:r>
        <w:t>s</w:t>
      </w:r>
      <w:r w:rsidR="004C7F27">
        <w:rPr>
          <w:rFonts w:eastAsia="Georgia"/>
        </w:rPr>
        <w:t>’</w:t>
      </w:r>
      <w:r>
        <w:t>agissait</w:t>
      </w:r>
      <w:r>
        <w:rPr>
          <w:rFonts w:eastAsia="Georgia"/>
        </w:rPr>
        <w:t xml:space="preserve"> </w:t>
      </w:r>
      <w:r>
        <w:t>maintenant</w:t>
      </w:r>
      <w:r>
        <w:rPr>
          <w:rFonts w:eastAsia="Georgia"/>
        </w:rPr>
        <w:t xml:space="preserve"> </w:t>
      </w:r>
      <w:r>
        <w:t>de</w:t>
      </w:r>
      <w:r>
        <w:rPr>
          <w:rFonts w:eastAsia="Georgia"/>
        </w:rPr>
        <w:t xml:space="preserve"> </w:t>
      </w:r>
      <w:r>
        <w:t>faire</w:t>
      </w:r>
      <w:r>
        <w:rPr>
          <w:rFonts w:eastAsia="Georgia"/>
        </w:rPr>
        <w:t xml:space="preserve"> </w:t>
      </w:r>
      <w:r>
        <w:t>basc</w:t>
      </w:r>
      <w:r>
        <w:t>u</w:t>
      </w:r>
      <w:r>
        <w:t>ler</w:t>
      </w:r>
      <w:r>
        <w:rPr>
          <w:rFonts w:eastAsia="Georgia"/>
        </w:rPr>
        <w:t xml:space="preserve"> </w:t>
      </w:r>
      <w:r>
        <w:t>par-dessus</w:t>
      </w:r>
      <w:r>
        <w:rPr>
          <w:rFonts w:eastAsia="Georgia"/>
        </w:rPr>
        <w:t xml:space="preserve"> </w:t>
      </w:r>
      <w:r>
        <w:t>les</w:t>
      </w:r>
      <w:r>
        <w:rPr>
          <w:rFonts w:eastAsia="Georgia"/>
        </w:rPr>
        <w:t xml:space="preserve"> </w:t>
      </w:r>
      <w:r>
        <w:t>bords</w:t>
      </w:r>
      <w:r>
        <w:rPr>
          <w:rFonts w:eastAsia="Georgia"/>
        </w:rPr>
        <w:t xml:space="preserve"> </w:t>
      </w:r>
      <w:r>
        <w:t>du</w:t>
      </w:r>
      <w:r>
        <w:rPr>
          <w:rFonts w:eastAsia="Georgia"/>
        </w:rPr>
        <w:t xml:space="preserve"> </w:t>
      </w:r>
      <w:r>
        <w:t>traîneau</w:t>
      </w:r>
      <w:r>
        <w:rPr>
          <w:rFonts w:eastAsia="Georgia"/>
        </w:rPr>
        <w:t xml:space="preserve"> </w:t>
      </w:r>
      <w:r>
        <w:t>la</w:t>
      </w:r>
      <w:r>
        <w:rPr>
          <w:rFonts w:eastAsia="Georgia"/>
        </w:rPr>
        <w:t xml:space="preserve"> </w:t>
      </w:r>
      <w:r>
        <w:t>lourde</w:t>
      </w:r>
      <w:r>
        <w:rPr>
          <w:rFonts w:eastAsia="Georgia"/>
        </w:rPr>
        <w:t xml:space="preserve"> </w:t>
      </w:r>
      <w:r>
        <w:t>cuve</w:t>
      </w:r>
      <w:r w:rsidR="004C7F27">
        <w:t>.</w:t>
      </w:r>
    </w:p>
    <w:p w14:paraId="3BCB5930" w14:textId="77777777" w:rsidR="004C7F27" w:rsidRDefault="004C163A" w:rsidP="004C163A">
      <w:r>
        <w:lastRenderedPageBreak/>
        <w:t>Tout</w:t>
      </w:r>
      <w:r>
        <w:rPr>
          <w:rFonts w:eastAsia="Georgia"/>
        </w:rPr>
        <w:t xml:space="preserve"> </w:t>
      </w:r>
      <w:r>
        <w:t>à</w:t>
      </w:r>
      <w:r>
        <w:rPr>
          <w:rFonts w:eastAsia="Georgia"/>
        </w:rPr>
        <w:t xml:space="preserve"> </w:t>
      </w:r>
      <w:r>
        <w:t>coup</w:t>
      </w:r>
      <w:r>
        <w:rPr>
          <w:rFonts w:eastAsia="Georgia"/>
        </w:rPr>
        <w:t xml:space="preserve"> </w:t>
      </w:r>
      <w:r>
        <w:t>l</w:t>
      </w:r>
      <w:r w:rsidR="004C7F27">
        <w:rPr>
          <w:rFonts w:eastAsia="Georgia"/>
        </w:rPr>
        <w:t>’</w:t>
      </w:r>
      <w:r>
        <w:t>homme</w:t>
      </w:r>
      <w:r>
        <w:rPr>
          <w:rFonts w:eastAsia="Georgia"/>
        </w:rPr>
        <w:t xml:space="preserve"> </w:t>
      </w:r>
      <w:r>
        <w:t>s</w:t>
      </w:r>
      <w:r w:rsidR="004C7F27">
        <w:rPr>
          <w:rFonts w:eastAsia="Georgia"/>
        </w:rPr>
        <w:t>’</w:t>
      </w:r>
      <w:r>
        <w:t>arrêta</w:t>
      </w:r>
      <w:r>
        <w:rPr>
          <w:rFonts w:eastAsia="Georgia"/>
        </w:rPr>
        <w:t xml:space="preserve"> </w:t>
      </w:r>
      <w:r>
        <w:t>de</w:t>
      </w:r>
      <w:r>
        <w:rPr>
          <w:rFonts w:eastAsia="Georgia"/>
        </w:rPr>
        <w:t xml:space="preserve"> </w:t>
      </w:r>
      <w:r>
        <w:t>nouveau</w:t>
      </w:r>
      <w:r>
        <w:rPr>
          <w:rFonts w:eastAsia="Georgia"/>
        </w:rPr>
        <w:t xml:space="preserve"> </w:t>
      </w:r>
      <w:r>
        <w:t>et</w:t>
      </w:r>
      <w:r>
        <w:rPr>
          <w:rFonts w:eastAsia="Georgia"/>
        </w:rPr>
        <w:t xml:space="preserve"> </w:t>
      </w:r>
      <w:r>
        <w:t>éclata</w:t>
      </w:r>
      <w:r>
        <w:rPr>
          <w:rFonts w:eastAsia="Georgia"/>
        </w:rPr>
        <w:t xml:space="preserve"> </w:t>
      </w:r>
      <w:r>
        <w:t>de</w:t>
      </w:r>
      <w:r>
        <w:rPr>
          <w:rFonts w:eastAsia="Georgia"/>
        </w:rPr>
        <w:t xml:space="preserve"> </w:t>
      </w:r>
      <w:r>
        <w:t>rire</w:t>
      </w:r>
      <w:r w:rsidR="004C7F27">
        <w:t>.</w:t>
      </w:r>
    </w:p>
    <w:p w14:paraId="664B0ADC" w14:textId="77777777" w:rsidR="004C7F27" w:rsidRDefault="004C163A" w:rsidP="004C163A">
      <w:r>
        <w:t>La</w:t>
      </w:r>
      <w:r>
        <w:rPr>
          <w:rFonts w:eastAsia="Georgia"/>
        </w:rPr>
        <w:t xml:space="preserve"> </w:t>
      </w:r>
      <w:r>
        <w:t>vieille</w:t>
      </w:r>
      <w:r>
        <w:rPr>
          <w:rFonts w:eastAsia="Georgia"/>
        </w:rPr>
        <w:t xml:space="preserve"> </w:t>
      </w:r>
      <w:r>
        <w:t>femme</w:t>
      </w:r>
      <w:r>
        <w:rPr>
          <w:rFonts w:eastAsia="Georgia"/>
        </w:rPr>
        <w:t xml:space="preserve"> </w:t>
      </w:r>
      <w:r>
        <w:t>le</w:t>
      </w:r>
      <w:r>
        <w:rPr>
          <w:rFonts w:eastAsia="Georgia"/>
        </w:rPr>
        <w:t xml:space="preserve"> </w:t>
      </w:r>
      <w:r>
        <w:t>regarda</w:t>
      </w:r>
      <w:r w:rsidR="004C7F27">
        <w:t xml:space="preserve">, </w:t>
      </w:r>
      <w:r>
        <w:t>le</w:t>
      </w:r>
      <w:r>
        <w:rPr>
          <w:rFonts w:eastAsia="Georgia"/>
        </w:rPr>
        <w:t xml:space="preserve"> </w:t>
      </w:r>
      <w:r>
        <w:t>croyant</w:t>
      </w:r>
      <w:r>
        <w:rPr>
          <w:rFonts w:eastAsia="Georgia"/>
        </w:rPr>
        <w:t xml:space="preserve"> </w:t>
      </w:r>
      <w:r>
        <w:t>fou</w:t>
      </w:r>
      <w:r w:rsidR="004C7F27">
        <w:t xml:space="preserve">. </w:t>
      </w:r>
      <w:r>
        <w:t>L</w:t>
      </w:r>
      <w:r w:rsidR="004C7F27">
        <w:rPr>
          <w:rFonts w:eastAsia="Georgia"/>
        </w:rPr>
        <w:t>’</w:t>
      </w:r>
      <w:r>
        <w:t>homme</w:t>
      </w:r>
      <w:r>
        <w:rPr>
          <w:rFonts w:eastAsia="Georgia"/>
        </w:rPr>
        <w:t xml:space="preserve"> </w:t>
      </w:r>
      <w:r>
        <w:t>riait</w:t>
      </w:r>
      <w:r>
        <w:rPr>
          <w:rFonts w:eastAsia="Georgia"/>
        </w:rPr>
        <w:t xml:space="preserve"> </w:t>
      </w:r>
      <w:r>
        <w:t>parce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trouvé</w:t>
      </w:r>
      <w:r>
        <w:rPr>
          <w:rFonts w:eastAsia="Georgia"/>
        </w:rPr>
        <w:t xml:space="preserve"> </w:t>
      </w:r>
      <w:r>
        <w:t>le</w:t>
      </w:r>
      <w:r>
        <w:rPr>
          <w:rFonts w:eastAsia="Georgia"/>
        </w:rPr>
        <w:t xml:space="preserve"> </w:t>
      </w:r>
      <w:r>
        <w:t>moyen</w:t>
      </w:r>
      <w:r>
        <w:rPr>
          <w:rFonts w:eastAsia="Georgia"/>
        </w:rPr>
        <w:t xml:space="preserve"> </w:t>
      </w:r>
      <w:r>
        <w:t>de</w:t>
      </w:r>
      <w:r>
        <w:rPr>
          <w:rFonts w:eastAsia="Georgia"/>
        </w:rPr>
        <w:t xml:space="preserve"> </w:t>
      </w:r>
      <w:r>
        <w:t>les</w:t>
      </w:r>
      <w:r>
        <w:rPr>
          <w:rFonts w:eastAsia="Georgia"/>
        </w:rPr>
        <w:t xml:space="preserve"> </w:t>
      </w:r>
      <w:r>
        <w:t>sauver</w:t>
      </w:r>
      <w:r w:rsidR="004C7F27">
        <w:t xml:space="preserve">. </w:t>
      </w:r>
      <w:r>
        <w:t>Comment</w:t>
      </w:r>
      <w:r>
        <w:rPr>
          <w:rFonts w:eastAsia="Georgia"/>
        </w:rPr>
        <w:t xml:space="preserve"> </w:t>
      </w:r>
      <w:r>
        <w:t>n</w:t>
      </w:r>
      <w:r w:rsidR="004C7F27">
        <w:rPr>
          <w:rFonts w:eastAsia="Georgia"/>
        </w:rPr>
        <w:t>’</w:t>
      </w:r>
      <w:r>
        <w:t>y</w:t>
      </w:r>
      <w:r>
        <w:rPr>
          <w:rFonts w:eastAsia="Georgia"/>
        </w:rPr>
        <w:t xml:space="preserve"> </w:t>
      </w:r>
      <w:r>
        <w:t>avait-il</w:t>
      </w:r>
      <w:r>
        <w:rPr>
          <w:rFonts w:eastAsia="Georgia"/>
        </w:rPr>
        <w:t xml:space="preserve"> </w:t>
      </w:r>
      <w:r>
        <w:t>pas</w:t>
      </w:r>
      <w:r>
        <w:rPr>
          <w:rFonts w:eastAsia="Georgia"/>
        </w:rPr>
        <w:t xml:space="preserve"> </w:t>
      </w:r>
      <w:r>
        <w:t>pensé</w:t>
      </w:r>
      <w:r>
        <w:rPr>
          <w:rFonts w:eastAsia="Georgia"/>
        </w:rPr>
        <w:t xml:space="preserve"> </w:t>
      </w:r>
      <w:r>
        <w:t>plus</w:t>
      </w:r>
      <w:r>
        <w:rPr>
          <w:rFonts w:eastAsia="Georgia"/>
        </w:rPr>
        <w:t xml:space="preserve"> </w:t>
      </w:r>
      <w:r>
        <w:t>tôt</w:t>
      </w:r>
      <w:r w:rsidR="004C7F27">
        <w:t> ?</w:t>
      </w:r>
    </w:p>
    <w:p w14:paraId="762A5C9D" w14:textId="77777777" w:rsidR="004C7F27" w:rsidRDefault="004C7F27" w:rsidP="004C163A">
      <w:r>
        <w:t>— </w:t>
      </w:r>
      <w:r w:rsidR="004C163A">
        <w:t>Écoute</w:t>
      </w:r>
      <w:r>
        <w:t xml:space="preserve">, </w:t>
      </w:r>
      <w:r w:rsidR="004C163A">
        <w:t>Maline</w:t>
      </w:r>
      <w: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te</w:t>
      </w:r>
      <w:r w:rsidR="004C163A">
        <w:rPr>
          <w:rFonts w:eastAsia="Georgia"/>
        </w:rPr>
        <w:t xml:space="preserve"> </w:t>
      </w:r>
      <w:r w:rsidR="004C163A">
        <w:t>dis</w:t>
      </w:r>
      <w:r>
        <w:t xml:space="preserve"> ! </w:t>
      </w:r>
      <w:r w:rsidR="004C163A">
        <w:t>fit-il</w:t>
      </w:r>
      <w:r>
        <w:t xml:space="preserve">. </w:t>
      </w:r>
      <w:r w:rsidR="004C163A">
        <w:t>Tu</w:t>
      </w:r>
      <w:r w:rsidR="004C163A">
        <w:rPr>
          <w:rFonts w:eastAsia="Georgia"/>
        </w:rPr>
        <w:t xml:space="preserve"> </w:t>
      </w:r>
      <w:r w:rsidR="004C163A">
        <w:t>conduiras</w:t>
      </w:r>
      <w:r w:rsidR="004C163A">
        <w:rPr>
          <w:rFonts w:eastAsia="Georgia"/>
        </w:rPr>
        <w:t xml:space="preserve"> </w:t>
      </w:r>
      <w:r w:rsidR="004C163A">
        <w:t>le</w:t>
      </w:r>
      <w:r w:rsidR="004C163A">
        <w:rPr>
          <w:rFonts w:eastAsia="Georgia"/>
        </w:rPr>
        <w:t xml:space="preserve"> </w:t>
      </w:r>
      <w:r w:rsidR="004C163A">
        <w:t>traîneau</w:t>
      </w:r>
      <w:r w:rsidR="004C163A">
        <w:rPr>
          <w:rFonts w:eastAsia="Georgia"/>
        </w:rPr>
        <w:t xml:space="preserve"> </w:t>
      </w:r>
      <w:r w:rsidR="004C163A">
        <w:t>au</w:t>
      </w:r>
      <w:r w:rsidR="004C163A">
        <w:rPr>
          <w:rFonts w:eastAsia="Georgia"/>
        </w:rPr>
        <w:t xml:space="preserve"> </w:t>
      </w:r>
      <w:r w:rsidR="004C163A">
        <w:t>plus</w:t>
      </w:r>
      <w:r w:rsidR="004C163A">
        <w:rPr>
          <w:rFonts w:eastAsia="Georgia"/>
        </w:rPr>
        <w:t xml:space="preserve"> </w:t>
      </w:r>
      <w:r w:rsidR="004C163A">
        <w:t>vite</w:t>
      </w:r>
      <w:r w:rsidR="004C163A">
        <w:rPr>
          <w:rFonts w:eastAsia="Georgia"/>
        </w:rPr>
        <w:t xml:space="preserve"> </w:t>
      </w:r>
      <w:r w:rsidR="004C163A">
        <w:t>jusqu</w:t>
      </w:r>
      <w:r>
        <w:rPr>
          <w:rFonts w:eastAsia="Georgia"/>
        </w:rPr>
        <w:t>’</w:t>
      </w:r>
      <w:r w:rsidR="004C163A">
        <w:t>au</w:t>
      </w:r>
      <w:r w:rsidR="004C163A">
        <w:rPr>
          <w:rFonts w:eastAsia="Georgia"/>
        </w:rPr>
        <w:t xml:space="preserve"> </w:t>
      </w:r>
      <w:r w:rsidR="004C163A">
        <w:t>village</w:t>
      </w:r>
      <w:r w:rsidR="004C163A">
        <w:rPr>
          <w:rFonts w:eastAsia="Georgia"/>
        </w:rPr>
        <w:t xml:space="preserve"> </w:t>
      </w:r>
      <w:r w:rsidR="004C163A">
        <w:t>de</w:t>
      </w:r>
      <w:r w:rsidR="004C163A">
        <w:rPr>
          <w:rFonts w:eastAsia="Georgia"/>
        </w:rPr>
        <w:t xml:space="preserve"> </w:t>
      </w:r>
      <w:proofErr w:type="spellStart"/>
      <w:r w:rsidR="004C163A">
        <w:t>Linsâll</w:t>
      </w:r>
      <w:proofErr w:type="spellEnd"/>
      <w:r>
        <w:t xml:space="preserve">. </w:t>
      </w:r>
      <w:r w:rsidR="004C163A">
        <w:t>Tu</w:t>
      </w:r>
      <w:r w:rsidR="004C163A">
        <w:rPr>
          <w:rFonts w:eastAsia="Georgia"/>
        </w:rPr>
        <w:t xml:space="preserve"> </w:t>
      </w:r>
      <w:r w:rsidR="004C163A">
        <w:t>diras</w:t>
      </w:r>
      <w:r w:rsidR="004C163A">
        <w:rPr>
          <w:rFonts w:eastAsia="Georgia"/>
        </w:rPr>
        <w:t xml:space="preserve"> </w:t>
      </w:r>
      <w:r w:rsidR="004C163A">
        <w:t>aux</w:t>
      </w:r>
      <w:r w:rsidR="004C163A">
        <w:rPr>
          <w:rFonts w:eastAsia="Georgia"/>
        </w:rPr>
        <w:t xml:space="preserve"> </w:t>
      </w:r>
      <w:r w:rsidR="004C163A">
        <w:t>gens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seul</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glace</w:t>
      </w:r>
      <w:r w:rsidR="004C163A">
        <w:rPr>
          <w:rFonts w:eastAsia="Georgia"/>
        </w:rPr>
        <w:t xml:space="preserve"> </w:t>
      </w:r>
      <w:r w:rsidR="004C163A">
        <w:t>au</w:t>
      </w:r>
      <w:r w:rsidR="004C163A">
        <w:rPr>
          <w:rFonts w:eastAsia="Georgia"/>
        </w:rPr>
        <w:t xml:space="preserve"> </w:t>
      </w:r>
      <w:r w:rsidR="004C163A">
        <w:t>milieu</w:t>
      </w:r>
      <w:r w:rsidR="004C163A">
        <w:rPr>
          <w:rFonts w:eastAsia="Georgia"/>
        </w:rPr>
        <w:t xml:space="preserve"> </w:t>
      </w:r>
      <w:r w:rsidR="004C163A">
        <w:t>des</w:t>
      </w:r>
      <w:r w:rsidR="004C163A">
        <w:rPr>
          <w:rFonts w:eastAsia="Georgia"/>
        </w:rPr>
        <w:t xml:space="preserve"> </w:t>
      </w:r>
      <w:r w:rsidR="004C163A">
        <w:t>loups</w:t>
      </w:r>
      <w:r w:rsidR="004C163A">
        <w:rPr>
          <w:rFonts w:eastAsia="Georgia"/>
        </w:rPr>
        <w:t xml:space="preserve"> </w:t>
      </w:r>
      <w:r w:rsidR="004C163A">
        <w:t>et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viennent</w:t>
      </w:r>
      <w:r w:rsidR="004C163A">
        <w:rPr>
          <w:rFonts w:eastAsia="Georgia"/>
        </w:rPr>
        <w:t xml:space="preserve"> </w:t>
      </w:r>
      <w:r w:rsidR="004C163A">
        <w:t>me</w:t>
      </w:r>
      <w:r w:rsidR="004C163A">
        <w:rPr>
          <w:rFonts w:eastAsia="Georgia"/>
        </w:rPr>
        <w:t xml:space="preserve"> </w:t>
      </w:r>
      <w:r w:rsidR="004C163A">
        <w:t>secourir</w:t>
      </w:r>
      <w:r>
        <w:t>.</w:t>
      </w:r>
    </w:p>
    <w:p w14:paraId="13D2A580" w14:textId="77777777" w:rsidR="004C7F27" w:rsidRDefault="004C163A" w:rsidP="004C163A">
      <w:r>
        <w:t>L</w:t>
      </w:r>
      <w:r w:rsidR="004C7F27">
        <w:rPr>
          <w:rFonts w:eastAsia="Georgia"/>
        </w:rPr>
        <w:t>’</w:t>
      </w:r>
      <w:r>
        <w:t>homme</w:t>
      </w:r>
      <w:r>
        <w:rPr>
          <w:rFonts w:eastAsia="Georgia"/>
        </w:rPr>
        <w:t xml:space="preserve"> </w:t>
      </w:r>
      <w:r>
        <w:t>attendit</w:t>
      </w:r>
      <w:r>
        <w:rPr>
          <w:rFonts w:eastAsia="Georgia"/>
        </w:rPr>
        <w:t xml:space="preserve"> </w:t>
      </w:r>
      <w:r>
        <w:t>jusqu</w:t>
      </w:r>
      <w:r w:rsidR="004C7F27">
        <w:rPr>
          <w:rFonts w:eastAsia="Georgia"/>
        </w:rPr>
        <w:t>’</w:t>
      </w:r>
      <w:r>
        <w:t>à</w:t>
      </w:r>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loups</w:t>
      </w:r>
      <w:r>
        <w:rPr>
          <w:rFonts w:eastAsia="Georgia"/>
        </w:rPr>
        <w:t xml:space="preserve"> </w:t>
      </w:r>
      <w:r>
        <w:t>fussent</w:t>
      </w:r>
      <w:r>
        <w:rPr>
          <w:rFonts w:eastAsia="Georgia"/>
        </w:rPr>
        <w:t xml:space="preserve"> </w:t>
      </w:r>
      <w:r>
        <w:t>tout</w:t>
      </w:r>
      <w:r>
        <w:rPr>
          <w:rFonts w:eastAsia="Georgia"/>
        </w:rPr>
        <w:t xml:space="preserve"> </w:t>
      </w:r>
      <w:r>
        <w:t>près</w:t>
      </w:r>
      <w:r>
        <w:rPr>
          <w:rFonts w:eastAsia="Georgia"/>
        </w:rPr>
        <w:t xml:space="preserve"> </w:t>
      </w:r>
      <w:r>
        <w:t>du</w:t>
      </w:r>
      <w:r>
        <w:rPr>
          <w:rFonts w:eastAsia="Georgia"/>
        </w:rPr>
        <w:t xml:space="preserve"> </w:t>
      </w:r>
      <w:r>
        <w:t>traîneau</w:t>
      </w:r>
      <w:r w:rsidR="004C7F27">
        <w:t xml:space="preserve">. </w:t>
      </w:r>
      <w:r>
        <w:t>Alors</w:t>
      </w:r>
      <w:r>
        <w:rPr>
          <w:rFonts w:eastAsia="Georgia"/>
        </w:rPr>
        <w:t xml:space="preserve"> </w:t>
      </w:r>
      <w:r>
        <w:t>il</w:t>
      </w:r>
      <w:r>
        <w:rPr>
          <w:rFonts w:eastAsia="Georgia"/>
        </w:rPr>
        <w:t xml:space="preserve"> </w:t>
      </w:r>
      <w:r>
        <w:t>fit</w:t>
      </w:r>
      <w:r>
        <w:rPr>
          <w:rFonts w:eastAsia="Georgia"/>
        </w:rPr>
        <w:t xml:space="preserve"> </w:t>
      </w:r>
      <w:r>
        <w:t>tomber</w:t>
      </w:r>
      <w:r>
        <w:rPr>
          <w:rFonts w:eastAsia="Georgia"/>
        </w:rPr>
        <w:t xml:space="preserve"> </w:t>
      </w:r>
      <w:r>
        <w:t>l</w:t>
      </w:r>
      <w:r w:rsidR="004C7F27">
        <w:rPr>
          <w:rFonts w:eastAsia="Georgia"/>
        </w:rPr>
        <w:t>’</w:t>
      </w:r>
      <w:r>
        <w:t>énorme</w:t>
      </w:r>
      <w:r>
        <w:rPr>
          <w:rFonts w:eastAsia="Georgia"/>
        </w:rPr>
        <w:t xml:space="preserve"> </w:t>
      </w:r>
      <w:r>
        <w:t>cuve</w:t>
      </w:r>
      <w:r w:rsidR="004C7F27">
        <w:t xml:space="preserve">, </w:t>
      </w:r>
      <w:r>
        <w:t>sauta</w:t>
      </w:r>
      <w:r>
        <w:rPr>
          <w:rFonts w:eastAsia="Georgia"/>
        </w:rPr>
        <w:t xml:space="preserve"> </w:t>
      </w:r>
      <w:r>
        <w:t>lui-même</w:t>
      </w:r>
      <w:r>
        <w:rPr>
          <w:rFonts w:eastAsia="Georgia"/>
        </w:rPr>
        <w:t xml:space="preserve"> </w:t>
      </w:r>
      <w:r>
        <w:t>en</w:t>
      </w:r>
      <w:r>
        <w:rPr>
          <w:rFonts w:eastAsia="Georgia"/>
        </w:rPr>
        <w:t xml:space="preserve"> </w:t>
      </w:r>
      <w:r>
        <w:t>bas</w:t>
      </w:r>
      <w:r w:rsidR="004C7F27">
        <w:t xml:space="preserve">, </w:t>
      </w:r>
      <w:r>
        <w:t>et</w:t>
      </w:r>
      <w:r>
        <w:rPr>
          <w:rFonts w:eastAsia="Georgia"/>
        </w:rPr>
        <w:t xml:space="preserve"> </w:t>
      </w:r>
      <w:r>
        <w:t>se</w:t>
      </w:r>
      <w:r>
        <w:rPr>
          <w:rFonts w:eastAsia="Georgia"/>
        </w:rPr>
        <w:t xml:space="preserve"> </w:t>
      </w:r>
      <w:r>
        <w:t>glissa</w:t>
      </w:r>
      <w:r>
        <w:rPr>
          <w:rFonts w:eastAsia="Georgia"/>
        </w:rPr>
        <w:t xml:space="preserve"> </w:t>
      </w:r>
      <w:r>
        <w:t>sous</w:t>
      </w:r>
      <w:r>
        <w:rPr>
          <w:rFonts w:eastAsia="Georgia"/>
        </w:rPr>
        <w:t xml:space="preserve"> </w:t>
      </w:r>
      <w:r>
        <w:t>la</w:t>
      </w:r>
      <w:r>
        <w:rPr>
          <w:rFonts w:eastAsia="Georgia"/>
        </w:rPr>
        <w:t xml:space="preserve"> </w:t>
      </w:r>
      <w:r>
        <w:t>cuve</w:t>
      </w:r>
      <w:r w:rsidR="004C7F27">
        <w:t>.</w:t>
      </w:r>
    </w:p>
    <w:p w14:paraId="6172A634" w14:textId="77777777" w:rsidR="004C7F27" w:rsidRDefault="004C163A" w:rsidP="004C163A">
      <w:r>
        <w:t>Celle-ci</w:t>
      </w:r>
      <w:r w:rsidR="004C7F27">
        <w:t xml:space="preserve">, </w:t>
      </w:r>
      <w:r>
        <w:t>faite</w:t>
      </w:r>
      <w:r>
        <w:rPr>
          <w:rFonts w:eastAsia="Georgia"/>
        </w:rPr>
        <w:t xml:space="preserve"> </w:t>
      </w:r>
      <w:r>
        <w:t>pour</w:t>
      </w:r>
      <w:r>
        <w:rPr>
          <w:rFonts w:eastAsia="Georgia"/>
        </w:rPr>
        <w:t xml:space="preserve"> </w:t>
      </w:r>
      <w:r>
        <w:t>brasser</w:t>
      </w:r>
      <w:r>
        <w:rPr>
          <w:rFonts w:eastAsia="Georgia"/>
        </w:rPr>
        <w:t xml:space="preserve"> </w:t>
      </w:r>
      <w:r>
        <w:t>la</w:t>
      </w:r>
      <w:r>
        <w:rPr>
          <w:rFonts w:eastAsia="Georgia"/>
        </w:rPr>
        <w:t xml:space="preserve"> </w:t>
      </w:r>
      <w:r>
        <w:t>bière</w:t>
      </w:r>
      <w:r>
        <w:rPr>
          <w:rFonts w:eastAsia="Georgia"/>
        </w:rPr>
        <w:t xml:space="preserve"> </w:t>
      </w:r>
      <w:r>
        <w:t>de</w:t>
      </w:r>
      <w:r>
        <w:rPr>
          <w:rFonts w:eastAsia="Georgia"/>
        </w:rPr>
        <w:t xml:space="preserve"> </w:t>
      </w:r>
      <w:r>
        <w:t>Noël</w:t>
      </w:r>
      <w:r>
        <w:rPr>
          <w:rFonts w:eastAsia="Georgia"/>
        </w:rPr>
        <w:t xml:space="preserve"> </w:t>
      </w:r>
      <w:r>
        <w:t>pour</w:t>
      </w:r>
      <w:r>
        <w:rPr>
          <w:rFonts w:eastAsia="Georgia"/>
        </w:rPr>
        <w:t xml:space="preserve"> </w:t>
      </w:r>
      <w:r>
        <w:t>toute</w:t>
      </w:r>
      <w:r>
        <w:rPr>
          <w:rFonts w:eastAsia="Georgia"/>
        </w:rPr>
        <w:t xml:space="preserve"> </w:t>
      </w:r>
      <w:r>
        <w:t>une</w:t>
      </w:r>
      <w:r>
        <w:rPr>
          <w:rFonts w:eastAsia="Georgia"/>
        </w:rPr>
        <w:t xml:space="preserve"> </w:t>
      </w:r>
      <w:r>
        <w:t>grande</w:t>
      </w:r>
      <w:r>
        <w:rPr>
          <w:rFonts w:eastAsia="Georgia"/>
        </w:rPr>
        <w:t xml:space="preserve"> </w:t>
      </w:r>
      <w:r>
        <w:t>ferme</w:t>
      </w:r>
      <w:r w:rsidR="004C7F27">
        <w:t xml:space="preserve">, </w:t>
      </w:r>
      <w:r>
        <w:t>le</w:t>
      </w:r>
      <w:r>
        <w:rPr>
          <w:rFonts w:eastAsia="Georgia"/>
        </w:rPr>
        <w:t xml:space="preserve"> </w:t>
      </w:r>
      <w:r>
        <w:t>contenait</w:t>
      </w:r>
      <w:r>
        <w:rPr>
          <w:rFonts w:eastAsia="Georgia"/>
        </w:rPr>
        <w:t xml:space="preserve"> </w:t>
      </w:r>
      <w:r>
        <w:t>facilement</w:t>
      </w:r>
      <w:r w:rsidR="004C7F27">
        <w:t xml:space="preserve">. </w:t>
      </w:r>
      <w:r>
        <w:t>Les</w:t>
      </w:r>
      <w:r>
        <w:rPr>
          <w:rFonts w:eastAsia="Georgia"/>
        </w:rPr>
        <w:t xml:space="preserve"> </w:t>
      </w:r>
      <w:r>
        <w:t>loups</w:t>
      </w:r>
      <w:r>
        <w:rPr>
          <w:rFonts w:eastAsia="Georgia"/>
        </w:rPr>
        <w:t xml:space="preserve"> </w:t>
      </w:r>
      <w:r>
        <w:t>bondirent</w:t>
      </w:r>
      <w:r>
        <w:rPr>
          <w:rFonts w:eastAsia="Georgia"/>
        </w:rPr>
        <w:t xml:space="preserve"> </w:t>
      </w:r>
      <w:r>
        <w:t>a</w:t>
      </w:r>
      <w:r>
        <w:t>u</w:t>
      </w:r>
      <w:r>
        <w:t>tour</w:t>
      </w:r>
      <w:r w:rsidR="004C7F27">
        <w:t xml:space="preserve">, </w:t>
      </w:r>
      <w:r>
        <w:t>essayant</w:t>
      </w:r>
      <w:r>
        <w:rPr>
          <w:rFonts w:eastAsia="Georgia"/>
        </w:rPr>
        <w:t xml:space="preserve"> </w:t>
      </w:r>
      <w:r>
        <w:t>en</w:t>
      </w:r>
      <w:r>
        <w:rPr>
          <w:rFonts w:eastAsia="Georgia"/>
        </w:rPr>
        <w:t xml:space="preserve"> </w:t>
      </w:r>
      <w:r>
        <w:t>vain</w:t>
      </w:r>
      <w:r>
        <w:rPr>
          <w:rFonts w:eastAsia="Georgia"/>
        </w:rPr>
        <w:t xml:space="preserve"> </w:t>
      </w:r>
      <w:r>
        <w:t>de</w:t>
      </w:r>
      <w:r>
        <w:rPr>
          <w:rFonts w:eastAsia="Georgia"/>
        </w:rPr>
        <w:t xml:space="preserve"> </w:t>
      </w:r>
      <w:r>
        <w:t>la</w:t>
      </w:r>
      <w:r>
        <w:rPr>
          <w:rFonts w:eastAsia="Georgia"/>
        </w:rPr>
        <w:t xml:space="preserve"> </w:t>
      </w:r>
      <w:r>
        <w:t>basculer</w:t>
      </w:r>
      <w:r>
        <w:rPr>
          <w:rFonts w:eastAsia="Georgia"/>
        </w:rPr>
        <w:t xml:space="preserve"> </w:t>
      </w:r>
      <w:r>
        <w:t>et</w:t>
      </w:r>
      <w:r>
        <w:rPr>
          <w:rFonts w:eastAsia="Georgia"/>
        </w:rPr>
        <w:t xml:space="preserve"> </w:t>
      </w:r>
      <w:r>
        <w:t>mordant</w:t>
      </w:r>
      <w:r>
        <w:rPr>
          <w:rFonts w:eastAsia="Georgia"/>
        </w:rPr>
        <w:t xml:space="preserve"> </w:t>
      </w:r>
      <w:r>
        <w:t>les</w:t>
      </w:r>
      <w:r>
        <w:rPr>
          <w:rFonts w:eastAsia="Georgia"/>
        </w:rPr>
        <w:t xml:space="preserve"> </w:t>
      </w:r>
      <w:r>
        <w:t>jables</w:t>
      </w:r>
      <w:r w:rsidR="004C7F27">
        <w:t xml:space="preserve">. </w:t>
      </w:r>
      <w:r>
        <w:t>La</w:t>
      </w:r>
      <w:r>
        <w:rPr>
          <w:rFonts w:eastAsia="Georgia"/>
        </w:rPr>
        <w:t xml:space="preserve"> </w:t>
      </w:r>
      <w:r>
        <w:t>cuve</w:t>
      </w:r>
      <w:r>
        <w:rPr>
          <w:rFonts w:eastAsia="Georgia"/>
        </w:rPr>
        <w:t xml:space="preserve"> </w:t>
      </w:r>
      <w:r>
        <w:t>était</w:t>
      </w:r>
      <w:r>
        <w:rPr>
          <w:rFonts w:eastAsia="Georgia"/>
        </w:rPr>
        <w:t xml:space="preserve"> </w:t>
      </w:r>
      <w:r>
        <w:t>lourde</w:t>
      </w:r>
      <w:r>
        <w:rPr>
          <w:rFonts w:eastAsia="Georgia"/>
        </w:rPr>
        <w:t xml:space="preserve"> </w:t>
      </w:r>
      <w:r>
        <w:t>et</w:t>
      </w:r>
      <w:r>
        <w:rPr>
          <w:rFonts w:eastAsia="Georgia"/>
        </w:rPr>
        <w:t xml:space="preserve"> </w:t>
      </w:r>
      <w:r>
        <w:t>solide</w:t>
      </w:r>
      <w:r w:rsidR="004C7F27">
        <w:t xml:space="preserve">. </w:t>
      </w:r>
      <w:r>
        <w:t>L</w:t>
      </w:r>
      <w:r w:rsidR="004C7F27">
        <w:rPr>
          <w:rFonts w:eastAsia="Georgia"/>
        </w:rPr>
        <w:t>’</w:t>
      </w:r>
      <w:r>
        <w:t>homme</w:t>
      </w:r>
      <w:r>
        <w:rPr>
          <w:rFonts w:eastAsia="Georgia"/>
        </w:rPr>
        <w:t xml:space="preserve"> </w:t>
      </w:r>
      <w:r>
        <w:t>était</w:t>
      </w:r>
      <w:r>
        <w:rPr>
          <w:rFonts w:eastAsia="Georgia"/>
        </w:rPr>
        <w:t xml:space="preserve"> </w:t>
      </w:r>
      <w:r>
        <w:t>hors</w:t>
      </w:r>
      <w:r>
        <w:rPr>
          <w:rFonts w:eastAsia="Georgia"/>
        </w:rPr>
        <w:t xml:space="preserve"> </w:t>
      </w:r>
      <w:r>
        <w:t>de</w:t>
      </w:r>
      <w:r>
        <w:rPr>
          <w:rFonts w:eastAsia="Georgia"/>
        </w:rPr>
        <w:t xml:space="preserve"> </w:t>
      </w:r>
      <w:r>
        <w:t>danger</w:t>
      </w:r>
      <w:r w:rsidR="004C7F27">
        <w:t>.</w:t>
      </w:r>
    </w:p>
    <w:p w14:paraId="7C4BDB24" w14:textId="1323DA19" w:rsidR="004C163A" w:rsidRDefault="004C7F27" w:rsidP="004C163A">
      <w:r>
        <w:t>« </w:t>
      </w:r>
      <w:r w:rsidR="004C163A">
        <w:t>Dorénavant</w:t>
      </w:r>
      <w:r>
        <w:t xml:space="preserve">, </w:t>
      </w:r>
      <w:r w:rsidR="004C163A">
        <w:t>se</w:t>
      </w:r>
      <w:r w:rsidR="004C163A">
        <w:rPr>
          <w:rFonts w:eastAsia="Georgia"/>
        </w:rPr>
        <w:t xml:space="preserve"> </w:t>
      </w:r>
      <w:r w:rsidR="004C163A">
        <w:t>dit-il</w:t>
      </w:r>
      <w:r w:rsidR="004C163A">
        <w:rPr>
          <w:rFonts w:eastAsia="Georgia"/>
        </w:rPr>
        <w:t xml:space="preserve"> </w:t>
      </w:r>
      <w:r w:rsidR="004C163A">
        <w:t>gravement</w:t>
      </w:r>
      <w:r w:rsidR="004C163A">
        <w:rPr>
          <w:rFonts w:eastAsia="Georgia"/>
        </w:rPr>
        <w:t xml:space="preserve"> </w:t>
      </w:r>
      <w:r w:rsidR="004C163A">
        <w:t>après</w:t>
      </w:r>
      <w:r w:rsidR="004C163A">
        <w:rPr>
          <w:rFonts w:eastAsia="Georgia"/>
        </w:rPr>
        <w:t xml:space="preserve"> </w:t>
      </w:r>
      <w:r w:rsidR="004C163A">
        <w:t>s</w:t>
      </w:r>
      <w:r>
        <w:rPr>
          <w:rFonts w:eastAsia="Georgia"/>
        </w:rPr>
        <w:t>’</w:t>
      </w:r>
      <w:r w:rsidR="004C163A">
        <w:t>être</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m</w:t>
      </w:r>
      <w:r w:rsidR="004C163A">
        <w:t>o</w:t>
      </w:r>
      <w:r w:rsidR="004C163A">
        <w:t>qué</w:t>
      </w:r>
      <w:r w:rsidR="004C163A">
        <w:rPr>
          <w:rFonts w:eastAsia="Georgia"/>
        </w:rPr>
        <w:t xml:space="preserve"> </w:t>
      </w:r>
      <w:r w:rsidR="004C163A">
        <w:t>un</w:t>
      </w:r>
      <w:r w:rsidR="004C163A">
        <w:rPr>
          <w:rFonts w:eastAsia="Georgia"/>
        </w:rPr>
        <w:t xml:space="preserve"> </w:t>
      </w:r>
      <w:r w:rsidR="004C163A">
        <w:t>moment</w:t>
      </w:r>
      <w:r w:rsidR="004C163A">
        <w:rPr>
          <w:rFonts w:eastAsia="Georgia"/>
        </w:rPr>
        <w:t xml:space="preserve"> </w:t>
      </w:r>
      <w:r w:rsidR="004C163A">
        <w:t>des</w:t>
      </w:r>
      <w:r w:rsidR="004C163A">
        <w:rPr>
          <w:rFonts w:eastAsia="Georgia"/>
        </w:rPr>
        <w:t xml:space="preserve"> </w:t>
      </w:r>
      <w:r w:rsidR="004C163A">
        <w:t>efforts</w:t>
      </w:r>
      <w:r w:rsidR="004C163A">
        <w:rPr>
          <w:rFonts w:eastAsia="Georgia"/>
        </w:rPr>
        <w:t xml:space="preserve"> </w:t>
      </w:r>
      <w:r w:rsidR="004C163A">
        <w:t>des</w:t>
      </w:r>
      <w:r w:rsidR="004C163A">
        <w:rPr>
          <w:rFonts w:eastAsia="Georgia"/>
        </w:rPr>
        <w:t xml:space="preserve"> </w:t>
      </w:r>
      <w:r w:rsidR="004C163A">
        <w:t>loups</w:t>
      </w:r>
      <w:r>
        <w:t xml:space="preserve">, </w:t>
      </w:r>
      <w:r w:rsidR="004C163A">
        <w:t>dorénavant</w:t>
      </w:r>
      <w:r>
        <w:t xml:space="preserve">, </w:t>
      </w:r>
      <w:r w:rsidR="004C163A">
        <w:t>si</w:t>
      </w:r>
      <w:r w:rsidR="004C163A">
        <w:rPr>
          <w:rFonts w:eastAsia="Georgia"/>
        </w:rPr>
        <w:t xml:space="preserve"> </w:t>
      </w:r>
      <w:r w:rsidR="004C163A">
        <w:t>jamais</w:t>
      </w:r>
      <w:r w:rsidR="004C163A">
        <w:rPr>
          <w:rFonts w:eastAsia="Georgia"/>
        </w:rPr>
        <w:t xml:space="preserve"> </w:t>
      </w:r>
      <w:r w:rsidR="004C163A">
        <w:t>je</w:t>
      </w:r>
      <w:r w:rsidR="004C163A">
        <w:rPr>
          <w:rFonts w:eastAsia="Georgia"/>
        </w:rPr>
        <w:t xml:space="preserve"> </w:t>
      </w:r>
      <w:r w:rsidR="004C163A">
        <w:t>me</w:t>
      </w:r>
      <w:r w:rsidR="004C163A">
        <w:rPr>
          <w:rFonts w:eastAsia="Georgia"/>
        </w:rPr>
        <w:t xml:space="preserve"> </w:t>
      </w:r>
      <w:r w:rsidR="004C163A">
        <w:t>trouve</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paraît</w:t>
      </w:r>
      <w:r w:rsidR="004C163A">
        <w:rPr>
          <w:rFonts w:eastAsia="Georgia"/>
        </w:rPr>
        <w:t xml:space="preserve"> </w:t>
      </w:r>
      <w:r w:rsidR="004C163A">
        <w:t>une</w:t>
      </w:r>
      <w:r w:rsidR="004C163A">
        <w:rPr>
          <w:rFonts w:eastAsia="Georgia"/>
        </w:rPr>
        <w:t xml:space="preserve"> </w:t>
      </w:r>
      <w:r w:rsidR="004C163A">
        <w:t>impasse</w:t>
      </w:r>
      <w:r>
        <w:t xml:space="preserve">, </w:t>
      </w:r>
      <w:r w:rsidR="004C163A">
        <w:t>je</w:t>
      </w:r>
      <w:r w:rsidR="004C163A">
        <w:rPr>
          <w:rFonts w:eastAsia="Georgia"/>
        </w:rPr>
        <w:t xml:space="preserve"> </w:t>
      </w:r>
      <w:r w:rsidR="004C163A">
        <w:t>songerai</w:t>
      </w:r>
      <w:r w:rsidR="004C163A">
        <w:rPr>
          <w:rFonts w:eastAsia="Georgia"/>
        </w:rPr>
        <w:t xml:space="preserve"> </w:t>
      </w:r>
      <w:r w:rsidR="004C163A">
        <w:t>à</w:t>
      </w:r>
      <w:r w:rsidR="004C163A">
        <w:rPr>
          <w:rFonts w:eastAsia="Georgia"/>
        </w:rPr>
        <w:t xml:space="preserve"> </w:t>
      </w:r>
      <w:r w:rsidR="004C163A">
        <w:t>cette</w:t>
      </w:r>
      <w:r w:rsidR="004C163A">
        <w:rPr>
          <w:rFonts w:eastAsia="Georgia"/>
        </w:rPr>
        <w:t xml:space="preserve"> </w:t>
      </w:r>
      <w:r w:rsidR="004C163A">
        <w:t>cuve</w:t>
      </w:r>
      <w:r>
        <w:t xml:space="preserve">. </w:t>
      </w:r>
      <w:r w:rsidR="004C163A">
        <w:t>Je</w:t>
      </w:r>
      <w:r w:rsidR="004C163A">
        <w:rPr>
          <w:rFonts w:eastAsia="Georgia"/>
        </w:rPr>
        <w:t xml:space="preserve"> </w:t>
      </w:r>
      <w:r w:rsidR="004C163A">
        <w:t>me</w:t>
      </w:r>
      <w:r w:rsidR="004C163A">
        <w:rPr>
          <w:rFonts w:eastAsia="Georgia"/>
        </w:rPr>
        <w:t xml:space="preserve"> </w:t>
      </w:r>
      <w:r w:rsidR="004C163A">
        <w:t>dirai</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pas</w:t>
      </w:r>
      <w:r w:rsidR="004C163A">
        <w:rPr>
          <w:rFonts w:eastAsia="Georgia"/>
        </w:rPr>
        <w:t xml:space="preserve"> </w:t>
      </w:r>
      <w:r w:rsidR="004C163A">
        <w:t>besoin</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faire</w:t>
      </w:r>
      <w:r w:rsidR="004C163A">
        <w:rPr>
          <w:rFonts w:eastAsia="Georgia"/>
        </w:rPr>
        <w:t xml:space="preserve"> </w:t>
      </w:r>
      <w:r w:rsidR="004C163A">
        <w:t>du</w:t>
      </w:r>
      <w:r w:rsidR="004C163A">
        <w:rPr>
          <w:rFonts w:eastAsia="Georgia"/>
        </w:rPr>
        <w:t xml:space="preserve"> </w:t>
      </w:r>
      <w:r w:rsidR="004C163A">
        <w:t>tort</w:t>
      </w:r>
      <w:r>
        <w:t xml:space="preserve">, </w:t>
      </w:r>
      <w:r w:rsidR="004C163A">
        <w:t>à</w:t>
      </w:r>
      <w:r w:rsidR="004C163A">
        <w:rPr>
          <w:rFonts w:eastAsia="Georgia"/>
        </w:rPr>
        <w:t xml:space="preserve"> </w:t>
      </w:r>
      <w:r w:rsidR="004C163A">
        <w:t>soi-même</w:t>
      </w:r>
      <w:r w:rsidR="004C163A">
        <w:rPr>
          <w:rFonts w:eastAsia="Georgia"/>
        </w:rPr>
        <w:t xml:space="preserve"> </w:t>
      </w:r>
      <w:r w:rsidR="004C163A">
        <w:t>ni</w:t>
      </w:r>
      <w:r w:rsidR="004C163A">
        <w:rPr>
          <w:rFonts w:eastAsia="Georgia"/>
        </w:rPr>
        <w:t xml:space="preserve"> </w:t>
      </w:r>
      <w:r w:rsidR="004C163A">
        <w:t>à</w:t>
      </w:r>
      <w:r w:rsidR="004C163A">
        <w:rPr>
          <w:rFonts w:eastAsia="Georgia"/>
        </w:rPr>
        <w:t xml:space="preserve"> </w:t>
      </w:r>
      <w:r w:rsidR="004C163A">
        <w:t>autrui</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toujours</w:t>
      </w:r>
      <w:r w:rsidR="004C163A">
        <w:rPr>
          <w:rFonts w:eastAsia="Georgia"/>
        </w:rPr>
        <w:t xml:space="preserve"> </w:t>
      </w:r>
      <w:r w:rsidR="004C163A">
        <w:t>une</w:t>
      </w:r>
      <w:r w:rsidR="004C163A">
        <w:rPr>
          <w:rFonts w:eastAsia="Georgia"/>
        </w:rPr>
        <w:t xml:space="preserve"> </w:t>
      </w:r>
      <w:r w:rsidR="004C163A">
        <w:t>troisième</w:t>
      </w:r>
      <w:r w:rsidR="004C163A">
        <w:rPr>
          <w:rFonts w:eastAsia="Georgia"/>
        </w:rPr>
        <w:t xml:space="preserve"> </w:t>
      </w:r>
      <w:r w:rsidR="004C163A">
        <w:t>issue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agit</w:t>
      </w:r>
      <w:r w:rsidR="004C163A">
        <w:rPr>
          <w:rFonts w:eastAsia="Georgia"/>
        </w:rPr>
        <w:t xml:space="preserve"> </w:t>
      </w:r>
      <w:r w:rsidR="004C163A">
        <w:t>seulement</w:t>
      </w:r>
      <w:r w:rsidR="004C163A">
        <w:rPr>
          <w:rFonts w:eastAsia="Georgia"/>
        </w:rPr>
        <w:t xml:space="preserve"> </w:t>
      </w:r>
      <w:r w:rsidR="004C163A">
        <w:t>de</w:t>
      </w:r>
      <w:r w:rsidR="004C163A">
        <w:rPr>
          <w:rFonts w:eastAsia="Georgia"/>
        </w:rPr>
        <w:t xml:space="preserve"> </w:t>
      </w:r>
      <w:r w:rsidR="004C163A">
        <w:t>trouver</w:t>
      </w:r>
      <w:r>
        <w:t>. »</w:t>
      </w:r>
    </w:p>
    <w:p w14:paraId="08136DC0" w14:textId="77777777" w:rsidR="004C7F27" w:rsidRDefault="004C163A" w:rsidP="004C163A">
      <w:proofErr w:type="spellStart"/>
      <w:r>
        <w:t>Bataki</w:t>
      </w:r>
      <w:proofErr w:type="spellEnd"/>
      <w:r>
        <w:rPr>
          <w:rFonts w:eastAsia="Georgia"/>
        </w:rPr>
        <w:t xml:space="preserve"> </w:t>
      </w:r>
      <w:r>
        <w:t>acheva</w:t>
      </w:r>
      <w:r>
        <w:rPr>
          <w:rFonts w:eastAsia="Georgia"/>
        </w:rPr>
        <w:t xml:space="preserve"> </w:t>
      </w:r>
      <w:r>
        <w:t>son</w:t>
      </w:r>
      <w:r>
        <w:rPr>
          <w:rFonts w:eastAsia="Georgia"/>
        </w:rPr>
        <w:t xml:space="preserve"> </w:t>
      </w:r>
      <w:r>
        <w:t>histoire</w:t>
      </w:r>
      <w:r>
        <w:rPr>
          <w:rFonts w:eastAsia="Georgia"/>
        </w:rPr>
        <w:t xml:space="preserve"> </w:t>
      </w:r>
      <w:r>
        <w:t>sur</w:t>
      </w:r>
      <w:r>
        <w:rPr>
          <w:rFonts w:eastAsia="Georgia"/>
        </w:rPr>
        <w:t xml:space="preserve"> </w:t>
      </w:r>
      <w:r>
        <w:t>ces</w:t>
      </w:r>
      <w:r>
        <w:rPr>
          <w:rFonts w:eastAsia="Georgia"/>
        </w:rPr>
        <w:t xml:space="preserve"> </w:t>
      </w:r>
      <w:r>
        <w:t>mots</w:t>
      </w:r>
      <w:r>
        <w:rPr>
          <w:rFonts w:eastAsia="Georgia"/>
        </w:rPr>
        <w:t xml:space="preserve"> </w:t>
      </w:r>
      <w:r>
        <w:t>prononcés</w:t>
      </w:r>
      <w:r>
        <w:rPr>
          <w:rFonts w:eastAsia="Georgia"/>
        </w:rPr>
        <w:t xml:space="preserve"> </w:t>
      </w:r>
      <w:r>
        <w:t>sente</w:t>
      </w:r>
      <w:r>
        <w:t>n</w:t>
      </w:r>
      <w:r>
        <w:t>cieusement</w:t>
      </w:r>
      <w:r>
        <w:rPr>
          <w:rFonts w:eastAsia="Georgia"/>
        </w:rPr>
        <w:t xml:space="preserve"> </w:t>
      </w:r>
      <w:r>
        <w:t>comme</w:t>
      </w:r>
      <w:r>
        <w:rPr>
          <w:rFonts w:eastAsia="Georgia"/>
        </w:rPr>
        <w:t xml:space="preserve"> </w:t>
      </w:r>
      <w:r>
        <w:t>avec</w:t>
      </w:r>
      <w:r>
        <w:rPr>
          <w:rFonts w:eastAsia="Georgia"/>
        </w:rPr>
        <w:t xml:space="preserve"> </w:t>
      </w:r>
      <w:r>
        <w:t>une</w:t>
      </w:r>
      <w:r>
        <w:rPr>
          <w:rFonts w:eastAsia="Georgia"/>
        </w:rPr>
        <w:t xml:space="preserve"> </w:t>
      </w:r>
      <w:r>
        <w:t>intention</w:t>
      </w:r>
      <w:r>
        <w:rPr>
          <w:rFonts w:eastAsia="Georgia"/>
        </w:rPr>
        <w:t xml:space="preserve"> </w:t>
      </w:r>
      <w:r>
        <w:t>particulière</w:t>
      </w:r>
      <w:r w:rsidR="004C7F27">
        <w:t xml:space="preserve">. </w:t>
      </w:r>
      <w:r>
        <w:t>D</w:t>
      </w:r>
      <w:r w:rsidR="004C7F27">
        <w:rPr>
          <w:rFonts w:eastAsia="Georgia"/>
        </w:rPr>
        <w:t>’</w:t>
      </w:r>
      <w:r>
        <w:t>ailleurs</w:t>
      </w:r>
      <w:r>
        <w:rPr>
          <w:rFonts w:eastAsia="Georgia"/>
        </w:rPr>
        <w:t xml:space="preserve"> </w:t>
      </w:r>
      <w:r>
        <w:t>Nils</w:t>
      </w:r>
      <w:r>
        <w:rPr>
          <w:rFonts w:eastAsia="Georgia"/>
        </w:rPr>
        <w:t xml:space="preserve"> </w:t>
      </w:r>
      <w:r>
        <w:t>avait</w:t>
      </w:r>
      <w:r>
        <w:rPr>
          <w:rFonts w:eastAsia="Georgia"/>
        </w:rPr>
        <w:t xml:space="preserve"> </w:t>
      </w:r>
      <w:r>
        <w:t>déjà</w:t>
      </w:r>
      <w:r>
        <w:rPr>
          <w:rFonts w:eastAsia="Georgia"/>
        </w:rPr>
        <w:t xml:space="preserve"> </w:t>
      </w:r>
      <w:r>
        <w:t>remarqué</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presque</w:t>
      </w:r>
      <w:r>
        <w:rPr>
          <w:rFonts w:eastAsia="Georgia"/>
        </w:rPr>
        <w:t xml:space="preserve"> </w:t>
      </w:r>
      <w:r>
        <w:t>toujours</w:t>
      </w:r>
      <w:r>
        <w:rPr>
          <w:rFonts w:eastAsia="Georgia"/>
        </w:rPr>
        <w:t xml:space="preserve"> </w:t>
      </w:r>
      <w:r>
        <w:t>le</w:t>
      </w:r>
      <w:r>
        <w:rPr>
          <w:rFonts w:eastAsia="Georgia"/>
        </w:rPr>
        <w:t xml:space="preserve"> </w:t>
      </w:r>
      <w:r>
        <w:t>cas</w:t>
      </w:r>
      <w:r w:rsidR="004C7F27">
        <w:t xml:space="preserve">, </w:t>
      </w:r>
      <w:r>
        <w:t>lorsque</w:t>
      </w:r>
      <w:r>
        <w:rPr>
          <w:rFonts w:eastAsia="Georgia"/>
        </w:rPr>
        <w:t xml:space="preserve"> </w:t>
      </w:r>
      <w:r>
        <w:t>le</w:t>
      </w:r>
      <w:r>
        <w:rPr>
          <w:rFonts w:eastAsia="Georgia"/>
        </w:rPr>
        <w:t xml:space="preserve"> </w:t>
      </w:r>
      <w:r>
        <w:t>corbeau</w:t>
      </w:r>
      <w:r>
        <w:rPr>
          <w:rFonts w:eastAsia="Georgia"/>
        </w:rPr>
        <w:t xml:space="preserve"> </w:t>
      </w:r>
      <w:r>
        <w:t>racontait</w:t>
      </w:r>
      <w:r>
        <w:rPr>
          <w:rFonts w:eastAsia="Georgia"/>
        </w:rPr>
        <w:t xml:space="preserve"> </w:t>
      </w:r>
      <w:r>
        <w:t>quelque</w:t>
      </w:r>
      <w:r>
        <w:rPr>
          <w:rFonts w:eastAsia="Georgia"/>
        </w:rPr>
        <w:t xml:space="preserve"> </w:t>
      </w:r>
      <w:r>
        <w:t>chose</w:t>
      </w:r>
      <w:r w:rsidR="004C7F27">
        <w:t>.</w:t>
      </w:r>
    </w:p>
    <w:p w14:paraId="2254B290" w14:textId="77777777" w:rsidR="004C7F27" w:rsidRDefault="004C7F27" w:rsidP="004C163A">
      <w:r>
        <w:t>« </w:t>
      </w:r>
      <w:r w:rsidR="004C163A">
        <w:t>Que</w:t>
      </w:r>
      <w:r w:rsidR="004C163A">
        <w:rPr>
          <w:rFonts w:eastAsia="Georgia"/>
        </w:rPr>
        <w:t xml:space="preserve"> </w:t>
      </w:r>
      <w:r w:rsidR="004C163A">
        <w:t>peut-il</w:t>
      </w:r>
      <w:r w:rsidR="004C163A">
        <w:rPr>
          <w:rFonts w:eastAsia="Georgia"/>
        </w:rPr>
        <w:t xml:space="preserve"> </w:t>
      </w:r>
      <w:r w:rsidR="004C163A">
        <w:t>bien</w:t>
      </w:r>
      <w:r w:rsidR="004C163A">
        <w:rPr>
          <w:rFonts w:eastAsia="Georgia"/>
        </w:rPr>
        <w:t xml:space="preserve"> </w:t>
      </w:r>
      <w:r w:rsidR="004C163A">
        <w:t>vouloir</w:t>
      </w:r>
      <w:r w:rsidR="004C163A">
        <w:rPr>
          <w:rFonts w:eastAsia="Georgia"/>
        </w:rPr>
        <w:t xml:space="preserve"> </w:t>
      </w:r>
      <w:r w:rsidR="004C163A">
        <w:t>dire</w:t>
      </w:r>
      <w:r w:rsidR="004C163A">
        <w:rPr>
          <w:rFonts w:eastAsia="Georgia"/>
        </w:rPr>
        <w:t xml:space="preserve"> </w:t>
      </w:r>
      <w:r w:rsidR="004C163A">
        <w:t>en</w:t>
      </w:r>
      <w:r w:rsidR="004C163A">
        <w:rPr>
          <w:rFonts w:eastAsia="Georgia"/>
        </w:rPr>
        <w:t xml:space="preserve"> </w:t>
      </w:r>
      <w:r w:rsidR="004C163A">
        <w:t>me</w:t>
      </w:r>
      <w:r w:rsidR="004C163A">
        <w:rPr>
          <w:rFonts w:eastAsia="Georgia"/>
        </w:rPr>
        <w:t xml:space="preserve"> </w:t>
      </w:r>
      <w:r w:rsidR="004C163A">
        <w:t>narrant</w:t>
      </w:r>
      <w:r w:rsidR="004C163A">
        <w:rPr>
          <w:rFonts w:eastAsia="Georgia"/>
        </w:rPr>
        <w:t xml:space="preserve"> </w:t>
      </w:r>
      <w:r w:rsidR="004C163A">
        <w:t>cette</w:t>
      </w:r>
      <w:r w:rsidR="004C163A">
        <w:rPr>
          <w:rFonts w:eastAsia="Georgia"/>
        </w:rPr>
        <w:t xml:space="preserve"> </w:t>
      </w:r>
      <w:r w:rsidR="004C163A">
        <w:t>hi</w:t>
      </w:r>
      <w:r w:rsidR="004C163A">
        <w:t>s</w:t>
      </w:r>
      <w:r w:rsidR="004C163A">
        <w:t>toire</w:t>
      </w:r>
      <w:r>
        <w:t> ? »</w:t>
      </w:r>
      <w:r w:rsidR="004C163A">
        <w:rPr>
          <w:rFonts w:eastAsia="Georgia"/>
        </w:rPr>
        <w:t xml:space="preserve"> </w:t>
      </w:r>
      <w:r w:rsidR="004C163A">
        <w:t>se</w:t>
      </w:r>
      <w:r w:rsidR="004C163A">
        <w:rPr>
          <w:rFonts w:eastAsia="Georgia"/>
        </w:rPr>
        <w:t xml:space="preserve"> </w:t>
      </w:r>
      <w:r w:rsidR="004C163A">
        <w:t>dit-il</w:t>
      </w:r>
      <w:r>
        <w:t>.</w:t>
      </w:r>
    </w:p>
    <w:p w14:paraId="5BCFAD7A" w14:textId="77777777" w:rsidR="004C7F27" w:rsidRDefault="004C163A" w:rsidP="004C163A">
      <w:r>
        <w:lastRenderedPageBreak/>
        <w:t>Après</w:t>
      </w:r>
      <w:r>
        <w:rPr>
          <w:rFonts w:eastAsia="Georgia"/>
        </w:rPr>
        <w:t xml:space="preserve"> </w:t>
      </w:r>
      <w:r>
        <w:t>avoir</w:t>
      </w:r>
      <w:r>
        <w:rPr>
          <w:rFonts w:eastAsia="Georgia"/>
        </w:rPr>
        <w:t xml:space="preserve"> </w:t>
      </w:r>
      <w:r>
        <w:t>mangé</w:t>
      </w:r>
      <w:r w:rsidR="004C7F27">
        <w:t xml:space="preserve">, </w:t>
      </w:r>
      <w:proofErr w:type="spellStart"/>
      <w:r>
        <w:t>Bataki</w:t>
      </w:r>
      <w:proofErr w:type="spellEnd"/>
      <w:r>
        <w:rPr>
          <w:rFonts w:eastAsia="Georgia"/>
        </w:rPr>
        <w:t xml:space="preserve"> </w:t>
      </w:r>
      <w:r>
        <w:t>et</w:t>
      </w:r>
      <w:r>
        <w:rPr>
          <w:rFonts w:eastAsia="Georgia"/>
        </w:rPr>
        <w:t xml:space="preserve"> </w:t>
      </w:r>
      <w:r>
        <w:t>le</w:t>
      </w:r>
      <w:r>
        <w:rPr>
          <w:rFonts w:eastAsia="Georgia"/>
        </w:rPr>
        <w:t xml:space="preserve"> </w:t>
      </w:r>
      <w:r>
        <w:t>gamin</w:t>
      </w:r>
      <w:r>
        <w:rPr>
          <w:rFonts w:eastAsia="Georgia"/>
        </w:rPr>
        <w:t xml:space="preserve"> </w:t>
      </w:r>
      <w:r>
        <w:t>continuèrent</w:t>
      </w:r>
      <w:r>
        <w:rPr>
          <w:rFonts w:eastAsia="Georgia"/>
        </w:rPr>
        <w:t xml:space="preserve"> </w:t>
      </w:r>
      <w:r>
        <w:t>leur</w:t>
      </w:r>
      <w:r>
        <w:rPr>
          <w:rFonts w:eastAsia="Georgia"/>
        </w:rPr>
        <w:t xml:space="preserve"> </w:t>
      </w:r>
      <w:r>
        <w:t>voyage</w:t>
      </w:r>
      <w:r w:rsidR="004C7F27">
        <w:t xml:space="preserve">, </w:t>
      </w:r>
      <w:r>
        <w:t>en</w:t>
      </w:r>
      <w:r>
        <w:rPr>
          <w:rFonts w:eastAsia="Georgia"/>
        </w:rPr>
        <w:t xml:space="preserve"> </w:t>
      </w:r>
      <w:r>
        <w:t>suivant</w:t>
      </w:r>
      <w:r>
        <w:rPr>
          <w:rFonts w:eastAsia="Georgia"/>
        </w:rPr>
        <w:t xml:space="preserve"> </w:t>
      </w:r>
      <w:r>
        <w:t>le</w:t>
      </w:r>
      <w:r>
        <w:rPr>
          <w:rFonts w:eastAsia="Georgia"/>
        </w:rPr>
        <w:t xml:space="preserve"> </w:t>
      </w:r>
      <w:r>
        <w:t>cours</w:t>
      </w:r>
      <w:r>
        <w:rPr>
          <w:rFonts w:eastAsia="Georgia"/>
        </w:rPr>
        <w:t xml:space="preserve"> </w:t>
      </w:r>
      <w:r>
        <w:t>du</w:t>
      </w:r>
      <w:r>
        <w:rPr>
          <w:rFonts w:eastAsia="Georgia"/>
        </w:rPr>
        <w:t xml:space="preserve"> </w:t>
      </w:r>
      <w:r>
        <w:t>Ljusnan</w:t>
      </w:r>
      <w:r w:rsidR="004C7F27">
        <w:t xml:space="preserve">. </w:t>
      </w:r>
      <w:r>
        <w:t>Arrivés</w:t>
      </w:r>
      <w:r>
        <w:rPr>
          <w:rFonts w:eastAsia="Georgia"/>
        </w:rPr>
        <w:t xml:space="preserve"> </w:t>
      </w:r>
      <w:r>
        <w:t>près</w:t>
      </w:r>
      <w:r>
        <w:rPr>
          <w:rFonts w:eastAsia="Georgia"/>
        </w:rPr>
        <w:t xml:space="preserve"> </w:t>
      </w:r>
      <w:r>
        <w:t>du</w:t>
      </w:r>
      <w:r>
        <w:rPr>
          <w:rFonts w:eastAsia="Georgia"/>
        </w:rPr>
        <w:t xml:space="preserve"> </w:t>
      </w:r>
      <w:r>
        <w:t>village</w:t>
      </w:r>
      <w:r>
        <w:rPr>
          <w:rFonts w:eastAsia="Georgia"/>
        </w:rPr>
        <w:t xml:space="preserve"> </w:t>
      </w:r>
      <w:r>
        <w:t>de</w:t>
      </w:r>
      <w:r>
        <w:rPr>
          <w:rFonts w:eastAsia="Georgia"/>
        </w:rPr>
        <w:t xml:space="preserve"> </w:t>
      </w:r>
      <w:proofErr w:type="spellStart"/>
      <w:r>
        <w:t>Kolsatt</w:t>
      </w:r>
      <w:proofErr w:type="spellEnd"/>
      <w:r w:rsidR="004C7F27">
        <w:t xml:space="preserve">, </w:t>
      </w:r>
      <w:r>
        <w:t>sur</w:t>
      </w:r>
      <w:r>
        <w:rPr>
          <w:rFonts w:eastAsia="Georgia"/>
        </w:rPr>
        <w:t xml:space="preserve"> </w:t>
      </w:r>
      <w:r>
        <w:t>la</w:t>
      </w:r>
      <w:r>
        <w:rPr>
          <w:rFonts w:eastAsia="Georgia"/>
        </w:rPr>
        <w:t xml:space="preserve"> </w:t>
      </w:r>
      <w:r>
        <w:t>frontière</w:t>
      </w:r>
      <w:r>
        <w:rPr>
          <w:rFonts w:eastAsia="Georgia"/>
        </w:rPr>
        <w:t xml:space="preserve"> </w:t>
      </w:r>
      <w:r>
        <w:t>de</w:t>
      </w:r>
      <w:r>
        <w:rPr>
          <w:rFonts w:eastAsia="Georgia"/>
        </w:rPr>
        <w:t xml:space="preserve"> </w:t>
      </w:r>
      <w:proofErr w:type="spellStart"/>
      <w:r>
        <w:t>Helsingland</w:t>
      </w:r>
      <w:proofErr w:type="spellEnd"/>
      <w:r w:rsidR="004C7F27">
        <w:t xml:space="preserve">, </w:t>
      </w:r>
      <w:r>
        <w:t>le</w:t>
      </w:r>
      <w:r>
        <w:rPr>
          <w:rFonts w:eastAsia="Georgia"/>
        </w:rPr>
        <w:t xml:space="preserve"> </w:t>
      </w:r>
      <w:r>
        <w:t>corbeau</w:t>
      </w:r>
      <w:r>
        <w:rPr>
          <w:rFonts w:eastAsia="Georgia"/>
        </w:rPr>
        <w:t xml:space="preserve"> </w:t>
      </w:r>
      <w:r>
        <w:t>se</w:t>
      </w:r>
      <w:r>
        <w:rPr>
          <w:rFonts w:eastAsia="Georgia"/>
        </w:rPr>
        <w:t xml:space="preserve"> </w:t>
      </w:r>
      <w:r>
        <w:t>posa</w:t>
      </w:r>
      <w:r>
        <w:rPr>
          <w:rFonts w:eastAsia="Georgia"/>
        </w:rPr>
        <w:t xml:space="preserve"> </w:t>
      </w:r>
      <w:r>
        <w:t>de</w:t>
      </w:r>
      <w:r>
        <w:rPr>
          <w:rFonts w:eastAsia="Georgia"/>
        </w:rPr>
        <w:t xml:space="preserve"> </w:t>
      </w:r>
      <w:r>
        <w:t>nouveau</w:t>
      </w:r>
      <w:r>
        <w:rPr>
          <w:rFonts w:eastAsia="Georgia"/>
        </w:rPr>
        <w:t xml:space="preserve"> </w:t>
      </w:r>
      <w:r>
        <w:t>à</w:t>
      </w:r>
      <w:r>
        <w:rPr>
          <w:rFonts w:eastAsia="Georgia"/>
        </w:rPr>
        <w:t xml:space="preserve"> </w:t>
      </w:r>
      <w:r>
        <w:t>terre</w:t>
      </w:r>
      <w:r>
        <w:rPr>
          <w:rFonts w:eastAsia="Georgia"/>
        </w:rPr>
        <w:t xml:space="preserve"> </w:t>
      </w:r>
      <w:r>
        <w:t>près</w:t>
      </w:r>
      <w:r>
        <w:rPr>
          <w:rFonts w:eastAsia="Georgia"/>
        </w:rPr>
        <w:t xml:space="preserve"> </w:t>
      </w:r>
      <w:r>
        <w:t>d</w:t>
      </w:r>
      <w:r w:rsidR="004C7F27">
        <w:rPr>
          <w:rFonts w:eastAsia="Georgia"/>
        </w:rPr>
        <w:t>’</w:t>
      </w:r>
      <w:r>
        <w:t>une</w:t>
      </w:r>
      <w:r>
        <w:rPr>
          <w:rFonts w:eastAsia="Georgia"/>
        </w:rPr>
        <w:t xml:space="preserve"> </w:t>
      </w:r>
      <w:r>
        <w:t>cabane</w:t>
      </w:r>
      <w:r>
        <w:rPr>
          <w:rFonts w:eastAsia="Georgia"/>
        </w:rPr>
        <w:t xml:space="preserve"> </w:t>
      </w:r>
      <w:r>
        <w:t>basse</w:t>
      </w:r>
      <w:r w:rsidR="004C7F27">
        <w:t xml:space="preserve">. </w:t>
      </w:r>
      <w:r>
        <w:t>Elle</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de</w:t>
      </w:r>
      <w:r>
        <w:rPr>
          <w:rFonts w:eastAsia="Georgia"/>
        </w:rPr>
        <w:t xml:space="preserve"> </w:t>
      </w:r>
      <w:r>
        <w:t>f</w:t>
      </w:r>
      <w:r>
        <w:t>e</w:t>
      </w:r>
      <w:r>
        <w:t>nêtres</w:t>
      </w:r>
      <w:r w:rsidR="004C7F27">
        <w:t xml:space="preserve">, </w:t>
      </w:r>
      <w:r>
        <w:t>rien</w:t>
      </w:r>
      <w:r>
        <w:rPr>
          <w:rFonts w:eastAsia="Georgia"/>
        </w:rPr>
        <w:t xml:space="preserve"> </w:t>
      </w:r>
      <w:r>
        <w:t>qu</w:t>
      </w:r>
      <w:r w:rsidR="004C7F27">
        <w:rPr>
          <w:rFonts w:eastAsia="Georgia"/>
        </w:rPr>
        <w:t>’</w:t>
      </w:r>
      <w:r>
        <w:t>une</w:t>
      </w:r>
      <w:r>
        <w:rPr>
          <w:rFonts w:eastAsia="Georgia"/>
        </w:rPr>
        <w:t xml:space="preserve"> </w:t>
      </w:r>
      <w:r>
        <w:t>petite</w:t>
      </w:r>
      <w:r>
        <w:rPr>
          <w:rFonts w:eastAsia="Georgia"/>
        </w:rPr>
        <w:t xml:space="preserve"> </w:t>
      </w:r>
      <w:r>
        <w:t>lucarne</w:t>
      </w:r>
      <w:r w:rsidR="004C7F27">
        <w:t xml:space="preserve">. </w:t>
      </w:r>
      <w:r>
        <w:t>De</w:t>
      </w:r>
      <w:r>
        <w:rPr>
          <w:rFonts w:eastAsia="Georgia"/>
        </w:rPr>
        <w:t xml:space="preserve"> </w:t>
      </w:r>
      <w:r>
        <w:t>la</w:t>
      </w:r>
      <w:r>
        <w:rPr>
          <w:rFonts w:eastAsia="Georgia"/>
        </w:rPr>
        <w:t xml:space="preserve"> </w:t>
      </w:r>
      <w:r>
        <w:t>cheminée</w:t>
      </w:r>
      <w:r>
        <w:rPr>
          <w:rFonts w:eastAsia="Georgia"/>
        </w:rPr>
        <w:t xml:space="preserve"> </w:t>
      </w:r>
      <w:r>
        <w:t>s</w:t>
      </w:r>
      <w:r w:rsidR="004C7F27">
        <w:rPr>
          <w:rFonts w:eastAsia="Georgia"/>
        </w:rPr>
        <w:t>’</w:t>
      </w:r>
      <w:r>
        <w:t>échappait</w:t>
      </w:r>
      <w:r>
        <w:rPr>
          <w:rFonts w:eastAsia="Georgia"/>
        </w:rPr>
        <w:t xml:space="preserve"> </w:t>
      </w:r>
      <w:r>
        <w:t>une</w:t>
      </w:r>
      <w:r>
        <w:rPr>
          <w:rFonts w:eastAsia="Georgia"/>
        </w:rPr>
        <w:t xml:space="preserve"> </w:t>
      </w:r>
      <w:r>
        <w:t>fumée</w:t>
      </w:r>
      <w:r>
        <w:rPr>
          <w:rFonts w:eastAsia="Georgia"/>
        </w:rPr>
        <w:t xml:space="preserve"> </w:t>
      </w:r>
      <w:r>
        <w:t>mêlée</w:t>
      </w:r>
      <w:r>
        <w:rPr>
          <w:rFonts w:eastAsia="Georgia"/>
        </w:rPr>
        <w:t xml:space="preserve"> </w:t>
      </w:r>
      <w:r>
        <w:t>d</w:t>
      </w:r>
      <w:r w:rsidR="004C7F27">
        <w:rPr>
          <w:rFonts w:eastAsia="Georgia"/>
        </w:rPr>
        <w:t>’</w:t>
      </w:r>
      <w:r>
        <w:t>étincelles</w:t>
      </w:r>
      <w:r w:rsidR="004C7F27">
        <w:t xml:space="preserve">, </w:t>
      </w:r>
      <w:r>
        <w:t>et</w:t>
      </w:r>
      <w:r>
        <w:rPr>
          <w:rFonts w:eastAsia="Georgia"/>
        </w:rPr>
        <w:t xml:space="preserve"> </w:t>
      </w:r>
      <w:r>
        <w:t>on</w:t>
      </w:r>
      <w:r>
        <w:rPr>
          <w:rFonts w:eastAsia="Georgia"/>
        </w:rPr>
        <w:t xml:space="preserve"> </w:t>
      </w:r>
      <w:r>
        <w:t>entendait</w:t>
      </w:r>
      <w:r>
        <w:rPr>
          <w:rFonts w:eastAsia="Georgia"/>
        </w:rPr>
        <w:t xml:space="preserve"> </w:t>
      </w:r>
      <w:r>
        <w:t>à</w:t>
      </w:r>
      <w:r>
        <w:rPr>
          <w:rFonts w:eastAsia="Georgia"/>
        </w:rPr>
        <w:t xml:space="preserve"> </w:t>
      </w:r>
      <w:r>
        <w:t>l</w:t>
      </w:r>
      <w:r w:rsidR="004C7F27">
        <w:rPr>
          <w:rFonts w:eastAsia="Georgia"/>
        </w:rPr>
        <w:t>’</w:t>
      </w:r>
      <w:r>
        <w:t>intérieur</w:t>
      </w:r>
      <w:r>
        <w:rPr>
          <w:rFonts w:eastAsia="Georgia"/>
        </w:rPr>
        <w:t xml:space="preserve"> </w:t>
      </w:r>
      <w:r>
        <w:t>des</w:t>
      </w:r>
      <w:r>
        <w:rPr>
          <w:rFonts w:eastAsia="Georgia"/>
        </w:rPr>
        <w:t xml:space="preserve"> </w:t>
      </w:r>
      <w:r>
        <w:t>coups</w:t>
      </w:r>
      <w:r>
        <w:rPr>
          <w:rFonts w:eastAsia="Georgia"/>
        </w:rPr>
        <w:t xml:space="preserve"> </w:t>
      </w:r>
      <w:r>
        <w:t>de</w:t>
      </w:r>
      <w:r>
        <w:rPr>
          <w:rFonts w:eastAsia="Georgia"/>
        </w:rPr>
        <w:t xml:space="preserve"> </w:t>
      </w:r>
      <w:r>
        <w:t>marteau</w:t>
      </w:r>
      <w:r w:rsidR="004C7F27">
        <w:t>.</w:t>
      </w:r>
    </w:p>
    <w:p w14:paraId="13FBFA1E" w14:textId="77777777" w:rsidR="004C7F27" w:rsidRDefault="004C7F27" w:rsidP="004C163A">
      <w:r>
        <w:t>— </w:t>
      </w:r>
      <w:r w:rsidR="004C163A">
        <w:t>En</w:t>
      </w:r>
      <w:r w:rsidR="004C163A">
        <w:rPr>
          <w:rFonts w:eastAsia="Georgia"/>
        </w:rPr>
        <w:t xml:space="preserve"> </w:t>
      </w:r>
      <w:r w:rsidR="004C163A">
        <w:t>voyant</w:t>
      </w:r>
      <w:r w:rsidR="004C163A">
        <w:rPr>
          <w:rFonts w:eastAsia="Georgia"/>
        </w:rPr>
        <w:t xml:space="preserve"> </w:t>
      </w:r>
      <w:r w:rsidR="004C163A">
        <w:t>cette</w:t>
      </w:r>
      <w:r w:rsidR="004C163A">
        <w:rPr>
          <w:rFonts w:eastAsia="Georgia"/>
        </w:rPr>
        <w:t xml:space="preserve"> </w:t>
      </w:r>
      <w:r w:rsidR="004C163A">
        <w:t>forge</w:t>
      </w:r>
      <w:r>
        <w:t xml:space="preserve">, </w:t>
      </w:r>
      <w:r w:rsidR="004C163A">
        <w:t>je</w:t>
      </w:r>
      <w:r w:rsidR="004C163A">
        <w:rPr>
          <w:rFonts w:eastAsia="Georgia"/>
        </w:rPr>
        <w:t xml:space="preserve"> </w:t>
      </w:r>
      <w:r w:rsidR="004C163A">
        <w:t>me</w:t>
      </w:r>
      <w:r w:rsidR="004C163A">
        <w:rPr>
          <w:rFonts w:eastAsia="Georgia"/>
        </w:rPr>
        <w:t xml:space="preserve"> </w:t>
      </w:r>
      <w:r w:rsidR="004C163A">
        <w:t>rappelle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jadis</w:t>
      </w:r>
      <w:r w:rsidR="004C163A">
        <w:rPr>
          <w:rFonts w:eastAsia="Georgia"/>
        </w:rPr>
        <w:t xml:space="preserve"> </w:t>
      </w:r>
      <w:r w:rsidR="004C163A">
        <w:t>dans</w:t>
      </w:r>
      <w:r w:rsidR="004C163A">
        <w:rPr>
          <w:rFonts w:eastAsia="Georgia"/>
        </w:rPr>
        <w:t xml:space="preserve"> </w:t>
      </w:r>
      <w:r w:rsidR="004C163A">
        <w:t>ce</w:t>
      </w:r>
      <w:r w:rsidR="004C163A">
        <w:rPr>
          <w:rFonts w:eastAsia="Georgia"/>
        </w:rPr>
        <w:t xml:space="preserve"> </w:t>
      </w:r>
      <w:r w:rsidR="004C163A">
        <w:t>village</w:t>
      </w:r>
      <w:r w:rsidR="004C163A">
        <w:rPr>
          <w:rFonts w:eastAsia="Georgia"/>
        </w:rPr>
        <w:t xml:space="preserve"> </w:t>
      </w:r>
      <w:r w:rsidR="004C163A">
        <w:t>des</w:t>
      </w:r>
      <w:r w:rsidR="004C163A">
        <w:rPr>
          <w:rFonts w:eastAsia="Georgia"/>
        </w:rPr>
        <w:t xml:space="preserve"> </w:t>
      </w:r>
      <w:r w:rsidR="004C163A">
        <w:t>forgerons</w:t>
      </w:r>
      <w:r w:rsidR="004C163A">
        <w:rPr>
          <w:rFonts w:eastAsia="Georgia"/>
        </w:rPr>
        <w:t xml:space="preserve"> </w:t>
      </w:r>
      <w:r w:rsidR="004C163A">
        <w:t>si</w:t>
      </w:r>
      <w:r w:rsidR="004C163A">
        <w:rPr>
          <w:rFonts w:eastAsia="Georgia"/>
        </w:rPr>
        <w:t xml:space="preserve"> </w:t>
      </w:r>
      <w:r w:rsidR="004C163A">
        <w:t>habiles</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w:t>
      </w:r>
      <w:r>
        <w:rPr>
          <w:rFonts w:eastAsia="Georgia"/>
        </w:rPr>
        <w:t>’</w:t>
      </w:r>
      <w:r w:rsidR="004C163A">
        <w:t>avaient</w:t>
      </w:r>
      <w:r w:rsidR="004C163A">
        <w:rPr>
          <w:rFonts w:eastAsia="Georgia"/>
        </w:rPr>
        <w:t xml:space="preserve"> </w:t>
      </w:r>
      <w:r w:rsidR="004C163A">
        <w:t>pas</w:t>
      </w:r>
      <w:r w:rsidR="004C163A">
        <w:rPr>
          <w:rFonts w:eastAsia="Georgia"/>
        </w:rPr>
        <w:t xml:space="preserve"> </w:t>
      </w:r>
      <w:r w:rsidR="004C163A">
        <w:t>leurs</w:t>
      </w:r>
      <w:r w:rsidR="004C163A">
        <w:rPr>
          <w:rFonts w:eastAsia="Georgia"/>
        </w:rPr>
        <w:t xml:space="preserve"> </w:t>
      </w:r>
      <w:r w:rsidR="004C163A">
        <w:t>pareils</w:t>
      </w:r>
      <w:r>
        <w:t xml:space="preserve">.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raconter</w:t>
      </w:r>
      <w:r w:rsidR="004C163A">
        <w:rPr>
          <w:rFonts w:eastAsia="Georgia"/>
        </w:rPr>
        <w:t xml:space="preserve"> </w:t>
      </w:r>
      <w:r w:rsidR="004C163A">
        <w:t>des</w:t>
      </w:r>
      <w:r w:rsidR="004C163A">
        <w:rPr>
          <w:rFonts w:eastAsia="Georgia"/>
        </w:rPr>
        <w:t xml:space="preserve"> </w:t>
      </w:r>
      <w:r w:rsidR="004C163A">
        <w:t>histoires</w:t>
      </w:r>
      <w:r w:rsidR="004C163A">
        <w:rPr>
          <w:rFonts w:eastAsia="Georgia"/>
        </w:rPr>
        <w:t xml:space="preserve"> </w:t>
      </w:r>
      <w:r w:rsidR="004C163A">
        <w:t>là-dessus</w:t>
      </w:r>
      <w:r>
        <w:t>.</w:t>
      </w:r>
    </w:p>
    <w:p w14:paraId="3B946F88" w14:textId="77777777" w:rsidR="004C7F27" w:rsidRDefault="004C7F27" w:rsidP="004C163A">
      <w:r>
        <w:t>— </w:t>
      </w:r>
      <w:proofErr w:type="spellStart"/>
      <w:r w:rsidR="004C163A">
        <w:t>Raconte-m</w:t>
      </w:r>
      <w:r>
        <w:rPr>
          <w:rFonts w:eastAsia="Georgia"/>
        </w:rPr>
        <w:t>’</w:t>
      </w:r>
      <w:r w:rsidR="004C163A">
        <w:t>en</w:t>
      </w:r>
      <w:proofErr w:type="spellEnd"/>
      <w:r w:rsidR="004C163A">
        <w:rPr>
          <w:rFonts w:eastAsia="Georgia"/>
        </w:rPr>
        <w:t xml:space="preserve"> </w:t>
      </w:r>
      <w:r w:rsidR="004C163A">
        <w:t>une</w:t>
      </w:r>
      <w:r>
        <w:t xml:space="preserve">, </w:t>
      </w:r>
      <w:r w:rsidR="004C163A">
        <w:t>demanda</w:t>
      </w:r>
      <w:r w:rsidR="004C163A">
        <w:rPr>
          <w:rFonts w:eastAsia="Georgia"/>
        </w:rPr>
        <w:t xml:space="preserve"> </w:t>
      </w:r>
      <w:r w:rsidR="004C163A">
        <w:t>Nils</w:t>
      </w:r>
      <w:r>
        <w:t>.</w:t>
      </w:r>
    </w:p>
    <w:p w14:paraId="12326687" w14:textId="77777777" w:rsidR="004C7F27" w:rsidRDefault="004C7F27" w:rsidP="004C163A">
      <w:r>
        <w:t>— </w:t>
      </w:r>
      <w:r w:rsidR="004C163A">
        <w:t>Eh</w:t>
      </w:r>
      <w:r w:rsidR="004C163A">
        <w:rPr>
          <w:rFonts w:eastAsia="Georgia"/>
        </w:rPr>
        <w:t xml:space="preserve"> </w:t>
      </w:r>
      <w:r w:rsidR="004C163A">
        <w:t>bien</w:t>
      </w:r>
      <w:r>
        <w:t xml:space="preserve">, </w:t>
      </w:r>
      <w:r w:rsidR="004C163A">
        <w:t>reprit</w:t>
      </w:r>
      <w:r w:rsidR="004C163A">
        <w:rPr>
          <w:rFonts w:eastAsia="Georgia"/>
        </w:rPr>
        <w:t xml:space="preserve"> </w:t>
      </w:r>
      <w:proofErr w:type="spellStart"/>
      <w:r w:rsidR="004C163A">
        <w:t>Bataki</w:t>
      </w:r>
      <w:proofErr w:type="spellEnd"/>
      <w:r w:rsidR="004C163A">
        <w:rPr>
          <w:rFonts w:eastAsia="Georgia"/>
        </w:rPr>
        <w:t xml:space="preserve"> </w:t>
      </w:r>
      <w:r w:rsidR="004C163A">
        <w:t>sans</w:t>
      </w:r>
      <w:r w:rsidR="004C163A">
        <w:rPr>
          <w:rFonts w:eastAsia="Georgia"/>
        </w:rPr>
        <w:t xml:space="preserve"> </w:t>
      </w:r>
      <w:r w:rsidR="004C163A">
        <w:t>se</w:t>
      </w:r>
      <w:r w:rsidR="004C163A">
        <w:rPr>
          <w:rFonts w:eastAsia="Georgia"/>
        </w:rPr>
        <w:t xml:space="preserve"> </w:t>
      </w:r>
      <w:r w:rsidR="004C163A">
        <w:t>faire</w:t>
      </w:r>
      <w:r w:rsidR="004C163A">
        <w:rPr>
          <w:rFonts w:eastAsia="Georgia"/>
        </w:rPr>
        <w:t xml:space="preserve"> </w:t>
      </w:r>
      <w:r w:rsidR="004C163A">
        <w:t>prier</w:t>
      </w:r>
      <w:r>
        <w:t xml:space="preserve">, </w:t>
      </w:r>
      <w:r w:rsidR="004C163A">
        <w:t>un</w:t>
      </w:r>
      <w:r w:rsidR="004C163A">
        <w:rPr>
          <w:rFonts w:eastAsia="Georgia"/>
        </w:rPr>
        <w:t xml:space="preserve"> </w:t>
      </w:r>
      <w:r w:rsidR="004C163A">
        <w:t>forgeron</w:t>
      </w:r>
      <w:r w:rsidR="004C163A">
        <w:rPr>
          <w:rFonts w:eastAsia="Georgia"/>
        </w:rPr>
        <w:t xml:space="preserve"> </w:t>
      </w:r>
      <w:r w:rsidR="004C163A">
        <w:t>i</w:t>
      </w:r>
      <w:r w:rsidR="004C163A">
        <w:t>n</w:t>
      </w:r>
      <w:r w:rsidR="004C163A">
        <w:t>vita</w:t>
      </w:r>
      <w:r w:rsidR="004C163A">
        <w:rPr>
          <w:rFonts w:eastAsia="Georgia"/>
        </w:rPr>
        <w:t xml:space="preserve"> </w:t>
      </w:r>
      <w:r w:rsidR="004C163A">
        <w:t>une</w:t>
      </w:r>
      <w:r w:rsidR="004C163A">
        <w:rPr>
          <w:rFonts w:eastAsia="Georgia"/>
        </w:rPr>
        <w:t xml:space="preserve"> </w:t>
      </w:r>
      <w:r w:rsidR="004C163A">
        <w:t>fois</w:t>
      </w:r>
      <w:r w:rsidR="004C163A">
        <w:rPr>
          <w:rFonts w:eastAsia="Georgia"/>
        </w:rPr>
        <w:t xml:space="preserve"> </w:t>
      </w:r>
      <w:r w:rsidR="004C163A">
        <w:t>deux</w:t>
      </w:r>
      <w:r w:rsidR="004C163A">
        <w:rPr>
          <w:rFonts w:eastAsia="Georgia"/>
        </w:rPr>
        <w:t xml:space="preserve"> </w:t>
      </w:r>
      <w:r w:rsidR="004C163A">
        <w:t>autres</w:t>
      </w:r>
      <w:r w:rsidR="004C163A">
        <w:rPr>
          <w:rFonts w:eastAsia="Georgia"/>
        </w:rPr>
        <w:t xml:space="preserve"> </w:t>
      </w:r>
      <w:r w:rsidR="004C163A">
        <w:t>maîtres</w:t>
      </w:r>
      <w:r w:rsidR="004C163A">
        <w:rPr>
          <w:rFonts w:eastAsia="Georgia"/>
        </w:rPr>
        <w:t xml:space="preserve"> </w:t>
      </w:r>
      <w:r w:rsidR="004C163A">
        <w:t>forgerons</w:t>
      </w:r>
      <w:r>
        <w:t xml:space="preserve">, </w:t>
      </w:r>
      <w:r w:rsidR="004C163A">
        <w:t>l</w:t>
      </w:r>
      <w:r>
        <w:rPr>
          <w:rFonts w:eastAsia="Georgia"/>
        </w:rPr>
        <w:t>’</w:t>
      </w:r>
      <w:r w:rsidR="004C163A">
        <w:t>un</w:t>
      </w:r>
      <w:r w:rsidR="004C163A">
        <w:rPr>
          <w:rFonts w:eastAsia="Georgia"/>
        </w:rPr>
        <w:t xml:space="preserve"> </w:t>
      </w:r>
      <w:r w:rsidR="004C163A">
        <w:t>de</w:t>
      </w:r>
      <w:r w:rsidR="004C163A">
        <w:rPr>
          <w:rFonts w:eastAsia="Georgia"/>
        </w:rPr>
        <w:t xml:space="preserve"> </w:t>
      </w:r>
      <w:r w:rsidR="004C163A">
        <w:t>Dalécarlie</w:t>
      </w:r>
      <w:r>
        <w:t xml:space="preserve">, </w:t>
      </w:r>
      <w:r w:rsidR="004C163A">
        <w:t>l</w:t>
      </w:r>
      <w:r>
        <w:rPr>
          <w:rFonts w:eastAsia="Georgia"/>
        </w:rPr>
        <w:t>’</w:t>
      </w:r>
      <w:r w:rsidR="004C163A">
        <w:t>autre</w:t>
      </w:r>
      <w:r w:rsidR="004C163A">
        <w:rPr>
          <w:rFonts w:eastAsia="Georgia"/>
        </w:rPr>
        <w:t xml:space="preserve"> </w:t>
      </w:r>
      <w:r w:rsidR="004C163A">
        <w:t>de</w:t>
      </w:r>
      <w:r w:rsidR="004C163A">
        <w:rPr>
          <w:rFonts w:eastAsia="Georgia"/>
        </w:rPr>
        <w:t xml:space="preserve"> </w:t>
      </w:r>
      <w:proofErr w:type="spellStart"/>
      <w:r w:rsidR="004C163A">
        <w:t>Vermland</w:t>
      </w:r>
      <w:proofErr w:type="spellEnd"/>
      <w:r>
        <w:t xml:space="preserve">, </w:t>
      </w:r>
      <w:r w:rsidR="004C163A">
        <w:t>à</w:t>
      </w:r>
      <w:r w:rsidR="004C163A">
        <w:rPr>
          <w:rFonts w:eastAsia="Georgia"/>
        </w:rPr>
        <w:t xml:space="preserve"> </w:t>
      </w:r>
      <w:r w:rsidR="004C163A">
        <w:t>se</w:t>
      </w:r>
      <w:r w:rsidR="004C163A">
        <w:rPr>
          <w:rFonts w:eastAsia="Georgia"/>
        </w:rPr>
        <w:t xml:space="preserve"> </w:t>
      </w:r>
      <w:r w:rsidR="004C163A">
        <w:t>mesurer</w:t>
      </w:r>
      <w:r w:rsidR="004C163A">
        <w:rPr>
          <w:rFonts w:eastAsia="Georgia"/>
        </w:rPr>
        <w:t xml:space="preserve"> </w:t>
      </w:r>
      <w:r w:rsidR="004C163A">
        <w:t>avec</w:t>
      </w:r>
      <w:r w:rsidR="004C163A">
        <w:rPr>
          <w:rFonts w:eastAsia="Georgia"/>
        </w:rPr>
        <w:t xml:space="preserve"> </w:t>
      </w:r>
      <w:r w:rsidR="004C163A">
        <w:t>lui</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fabrication</w:t>
      </w:r>
      <w:r w:rsidR="004C163A">
        <w:rPr>
          <w:rFonts w:eastAsia="Georgia"/>
        </w:rPr>
        <w:t xml:space="preserve"> </w:t>
      </w:r>
      <w:r w:rsidR="004C163A">
        <w:t>des</w:t>
      </w:r>
      <w:r w:rsidR="004C163A">
        <w:rPr>
          <w:rFonts w:eastAsia="Georgia"/>
        </w:rPr>
        <w:t xml:space="preserve"> </w:t>
      </w:r>
      <w:r w:rsidR="004C163A">
        <w:t>clous</w:t>
      </w:r>
      <w:r>
        <w:t xml:space="preserve">. </w:t>
      </w:r>
      <w:r w:rsidR="004C163A">
        <w:t>Le</w:t>
      </w:r>
      <w:r w:rsidR="004C163A">
        <w:rPr>
          <w:rFonts w:eastAsia="Georgia"/>
        </w:rPr>
        <w:t xml:space="preserve"> </w:t>
      </w:r>
      <w:r w:rsidR="004C163A">
        <w:t>défi</w:t>
      </w:r>
      <w:r w:rsidR="004C163A">
        <w:rPr>
          <w:rFonts w:eastAsia="Georgia"/>
        </w:rPr>
        <w:t xml:space="preserve"> </w:t>
      </w:r>
      <w:r w:rsidR="004C163A">
        <w:t>fut</w:t>
      </w:r>
      <w:r w:rsidR="004C163A">
        <w:rPr>
          <w:rFonts w:eastAsia="Georgia"/>
        </w:rPr>
        <w:t xml:space="preserve"> </w:t>
      </w:r>
      <w:r w:rsidR="004C163A">
        <w:t>accepté</w:t>
      </w:r>
      <w:r>
        <w:t xml:space="preserve">, </w:t>
      </w:r>
      <w:r w:rsidR="004C163A">
        <w:t>et</w:t>
      </w:r>
      <w:r w:rsidR="004C163A">
        <w:rPr>
          <w:rFonts w:eastAsia="Georgia"/>
        </w:rPr>
        <w:t xml:space="preserve"> </w:t>
      </w:r>
      <w:r w:rsidR="004C163A">
        <w:t>les</w:t>
      </w:r>
      <w:r w:rsidR="004C163A">
        <w:rPr>
          <w:rFonts w:eastAsia="Georgia"/>
        </w:rPr>
        <w:t xml:space="preserve"> </w:t>
      </w:r>
      <w:r w:rsidR="004C163A">
        <w:t>trois</w:t>
      </w:r>
      <w:r w:rsidR="004C163A">
        <w:rPr>
          <w:rFonts w:eastAsia="Georgia"/>
        </w:rPr>
        <w:t xml:space="preserve"> </w:t>
      </w:r>
      <w:r w:rsidR="004C163A">
        <w:t>forgerons</w:t>
      </w:r>
      <w:r w:rsidR="004C163A">
        <w:rPr>
          <w:rFonts w:eastAsia="Georgia"/>
        </w:rPr>
        <w:t xml:space="preserve"> </w:t>
      </w:r>
      <w:r w:rsidR="004C163A">
        <w:t>se</w:t>
      </w:r>
      <w:r w:rsidR="004C163A">
        <w:rPr>
          <w:rFonts w:eastAsia="Georgia"/>
        </w:rPr>
        <w:t xml:space="preserve"> </w:t>
      </w:r>
      <w:r w:rsidR="004C163A">
        <w:t>rencontr</w:t>
      </w:r>
      <w:r w:rsidR="004C163A">
        <w:t>è</w:t>
      </w:r>
      <w:r w:rsidR="004C163A">
        <w:t>rent</w:t>
      </w:r>
      <w:r w:rsidR="004C163A">
        <w:rPr>
          <w:rFonts w:eastAsia="Georgia"/>
        </w:rPr>
        <w:t xml:space="preserve"> </w:t>
      </w:r>
      <w:r w:rsidR="004C163A">
        <w:t>ici</w:t>
      </w:r>
      <w:r>
        <w:t xml:space="preserve">, </w:t>
      </w:r>
      <w:r w:rsidR="004C163A">
        <w:t>à</w:t>
      </w:r>
      <w:r w:rsidR="004C163A">
        <w:rPr>
          <w:rFonts w:eastAsia="Georgia"/>
        </w:rPr>
        <w:t xml:space="preserve"> </w:t>
      </w:r>
      <w:proofErr w:type="spellStart"/>
      <w:r w:rsidR="004C163A">
        <w:t>Kolsatt</w:t>
      </w:r>
      <w:proofErr w:type="spellEnd"/>
      <w:r>
        <w:t xml:space="preserve">. </w:t>
      </w:r>
      <w:r w:rsidR="004C163A">
        <w:t>Le</w:t>
      </w:r>
      <w:r w:rsidR="004C163A">
        <w:rPr>
          <w:rFonts w:eastAsia="Georgia"/>
        </w:rPr>
        <w:t xml:space="preserve"> </w:t>
      </w:r>
      <w:r w:rsidR="004C163A">
        <w:t>Dalécarlien</w:t>
      </w:r>
      <w:r w:rsidR="004C163A">
        <w:rPr>
          <w:rFonts w:eastAsia="Georgia"/>
        </w:rPr>
        <w:t xml:space="preserve"> </w:t>
      </w:r>
      <w:r w:rsidR="004C163A">
        <w:t>commença</w:t>
      </w:r>
      <w:r>
        <w:t xml:space="preserve">. </w:t>
      </w:r>
      <w:r w:rsidR="004C163A">
        <w:t>Il</w:t>
      </w:r>
      <w:r w:rsidR="004C163A">
        <w:rPr>
          <w:rFonts w:eastAsia="Georgia"/>
        </w:rPr>
        <w:t xml:space="preserve"> </w:t>
      </w:r>
      <w:r w:rsidR="004C163A">
        <w:t>forgea</w:t>
      </w:r>
      <w:r w:rsidR="004C163A">
        <w:rPr>
          <w:rFonts w:eastAsia="Georgia"/>
        </w:rPr>
        <w:t xml:space="preserve"> </w:t>
      </w:r>
      <w:r w:rsidR="004C163A">
        <w:t>une</w:t>
      </w:r>
      <w:r w:rsidR="004C163A">
        <w:rPr>
          <w:rFonts w:eastAsia="Georgia"/>
        </w:rPr>
        <w:t xml:space="preserve"> </w:t>
      </w:r>
      <w:r w:rsidR="004C163A">
        <w:t>do</w:t>
      </w:r>
      <w:r w:rsidR="004C163A">
        <w:t>u</w:t>
      </w:r>
      <w:r w:rsidR="004C163A">
        <w:t>zaine</w:t>
      </w:r>
      <w:r w:rsidR="004C163A">
        <w:rPr>
          <w:rFonts w:eastAsia="Georgia"/>
        </w:rPr>
        <w:t xml:space="preserve"> </w:t>
      </w:r>
      <w:r w:rsidR="004C163A">
        <w:t>de</w:t>
      </w:r>
      <w:r w:rsidR="004C163A">
        <w:rPr>
          <w:rFonts w:eastAsia="Georgia"/>
        </w:rPr>
        <w:t xml:space="preserve"> </w:t>
      </w:r>
      <w:r w:rsidR="004C163A">
        <w:t>clous</w:t>
      </w:r>
      <w:r>
        <w:t xml:space="preserve">, </w:t>
      </w:r>
      <w:r w:rsidR="004C163A">
        <w:t>si</w:t>
      </w:r>
      <w:r w:rsidR="004C163A">
        <w:rPr>
          <w:rFonts w:eastAsia="Georgia"/>
        </w:rPr>
        <w:t xml:space="preserve"> </w:t>
      </w:r>
      <w:r w:rsidR="004C163A">
        <w:t>égaux</w:t>
      </w:r>
      <w:r>
        <w:t xml:space="preserve">, </w:t>
      </w:r>
      <w:r w:rsidR="004C163A">
        <w:t>si</w:t>
      </w:r>
      <w:r w:rsidR="004C163A">
        <w:rPr>
          <w:rFonts w:eastAsia="Georgia"/>
        </w:rPr>
        <w:t xml:space="preserve"> </w:t>
      </w:r>
      <w:r w:rsidR="004C163A">
        <w:t>aigus</w:t>
      </w:r>
      <w:r w:rsidR="004C163A">
        <w:rPr>
          <w:rFonts w:eastAsia="Georgia"/>
        </w:rPr>
        <w:t xml:space="preserve"> </w:t>
      </w:r>
      <w:r w:rsidR="004C163A">
        <w:t>et</w:t>
      </w:r>
      <w:r w:rsidR="004C163A">
        <w:rPr>
          <w:rFonts w:eastAsia="Georgia"/>
        </w:rPr>
        <w:t xml:space="preserve"> </w:t>
      </w:r>
      <w:r w:rsidR="004C163A">
        <w:t>si</w:t>
      </w:r>
      <w:r w:rsidR="004C163A">
        <w:rPr>
          <w:rFonts w:eastAsia="Georgia"/>
        </w:rPr>
        <w:t xml:space="preserve"> </w:t>
      </w:r>
      <w:r w:rsidR="004C163A">
        <w:t>polis</w:t>
      </w:r>
      <w:r w:rsidR="004C163A">
        <w:rPr>
          <w:rFonts w:eastAsia="Georgia"/>
        </w:rPr>
        <w:t xml:space="preserve"> </w:t>
      </w:r>
      <w:r w:rsidR="004C163A">
        <w:t>que</w:t>
      </w:r>
      <w:r w:rsidR="004C163A">
        <w:rPr>
          <w:rFonts w:eastAsia="Georgia"/>
        </w:rPr>
        <w:t xml:space="preserve"> </w:t>
      </w:r>
      <w:r w:rsidR="004C163A">
        <w:t>nul</w:t>
      </w:r>
      <w:r w:rsidR="004C163A">
        <w:rPr>
          <w:rFonts w:eastAsia="Georgia"/>
        </w:rPr>
        <w:t xml:space="preserve"> </w:t>
      </w:r>
      <w:r w:rsidR="004C163A">
        <w:t>n</w:t>
      </w:r>
      <w:r>
        <w:rPr>
          <w:rFonts w:eastAsia="Georgia"/>
        </w:rPr>
        <w:t>’</w:t>
      </w:r>
      <w:r w:rsidR="004C163A">
        <w:t>aurait</w:t>
      </w:r>
      <w:r w:rsidR="004C163A">
        <w:rPr>
          <w:rFonts w:eastAsia="Georgia"/>
        </w:rPr>
        <w:t xml:space="preserve"> </w:t>
      </w:r>
      <w:r w:rsidR="004C163A">
        <w:t>fait</w:t>
      </w:r>
      <w:r w:rsidR="004C163A">
        <w:rPr>
          <w:rFonts w:eastAsia="Georgia"/>
        </w:rPr>
        <w:t xml:space="preserve"> </w:t>
      </w:r>
      <w:r w:rsidR="004C163A">
        <w:t>mieux</w:t>
      </w:r>
      <w:r>
        <w:t xml:space="preserve">. </w:t>
      </w:r>
      <w:r w:rsidR="004C163A">
        <w:t>Après</w:t>
      </w:r>
      <w:r w:rsidR="004C163A">
        <w:rPr>
          <w:rFonts w:eastAsia="Georgia"/>
        </w:rPr>
        <w:t xml:space="preserve"> </w:t>
      </w:r>
      <w:r w:rsidR="004C163A">
        <w:t>lui</w:t>
      </w:r>
      <w:r w:rsidR="004C163A">
        <w:rPr>
          <w:rFonts w:eastAsia="Georgia"/>
        </w:rPr>
        <w:t xml:space="preserve"> </w:t>
      </w:r>
      <w:r w:rsidR="004C163A">
        <w:t>vint</w:t>
      </w:r>
      <w:r w:rsidR="004C163A">
        <w:rPr>
          <w:rFonts w:eastAsia="Georgia"/>
        </w:rPr>
        <w:t xml:space="preserve"> </w:t>
      </w:r>
      <w:r w:rsidR="004C163A">
        <w:t>le</w:t>
      </w:r>
      <w:r w:rsidR="004C163A">
        <w:rPr>
          <w:rFonts w:eastAsia="Georgia"/>
        </w:rPr>
        <w:t xml:space="preserve"> </w:t>
      </w:r>
      <w:proofErr w:type="spellStart"/>
      <w:r w:rsidR="004C163A">
        <w:t>Vermlandais</w:t>
      </w:r>
      <w:proofErr w:type="spellEnd"/>
      <w:r>
        <w:t xml:space="preserve">. </w:t>
      </w:r>
      <w:r w:rsidR="004C163A">
        <w:t>Il</w:t>
      </w:r>
      <w:r w:rsidR="004C163A">
        <w:rPr>
          <w:rFonts w:eastAsia="Georgia"/>
        </w:rPr>
        <w:t xml:space="preserve"> </w:t>
      </w:r>
      <w:r w:rsidR="004C163A">
        <w:t>forgea</w:t>
      </w:r>
      <w:r w:rsidR="004C163A">
        <w:rPr>
          <w:rFonts w:eastAsia="Georgia"/>
        </w:rPr>
        <w:t xml:space="preserve"> </w:t>
      </w:r>
      <w:r w:rsidR="004C163A">
        <w:t>lui</w:t>
      </w:r>
      <w:r w:rsidR="004C163A">
        <w:rPr>
          <w:rFonts w:eastAsia="Georgia"/>
        </w:rPr>
        <w:t xml:space="preserve"> </w:t>
      </w:r>
      <w:r w:rsidR="004C163A">
        <w:t>aussi</w:t>
      </w:r>
      <w:r w:rsidR="004C163A">
        <w:rPr>
          <w:rFonts w:eastAsia="Georgia"/>
        </w:rPr>
        <w:t xml:space="preserve"> </w:t>
      </w:r>
      <w:r w:rsidR="004C163A">
        <w:t>une</w:t>
      </w:r>
      <w:r w:rsidR="004C163A">
        <w:rPr>
          <w:rFonts w:eastAsia="Georgia"/>
        </w:rPr>
        <w:t xml:space="preserve"> </w:t>
      </w:r>
      <w:r w:rsidR="004C163A">
        <w:t>douzaine</w:t>
      </w:r>
      <w:r w:rsidR="004C163A">
        <w:rPr>
          <w:rFonts w:eastAsia="Georgia"/>
        </w:rPr>
        <w:t xml:space="preserve"> </w:t>
      </w:r>
      <w:r w:rsidR="004C163A">
        <w:t>de</w:t>
      </w:r>
      <w:r w:rsidR="004C163A">
        <w:rPr>
          <w:rFonts w:eastAsia="Georgia"/>
        </w:rPr>
        <w:t xml:space="preserve"> </w:t>
      </w:r>
      <w:r w:rsidR="004C163A">
        <w:t>clous</w:t>
      </w:r>
      <w:r w:rsidR="004C163A">
        <w:rPr>
          <w:rFonts w:eastAsia="Georgia"/>
        </w:rPr>
        <w:t xml:space="preserve"> </w:t>
      </w:r>
      <w:r w:rsidR="004C163A">
        <w:t>parfaits</w:t>
      </w:r>
      <w:r>
        <w:t xml:space="preserve"> ; </w:t>
      </w:r>
      <w:r w:rsidR="004C163A">
        <w:t>en</w:t>
      </w:r>
      <w:r w:rsidR="004C163A">
        <w:rPr>
          <w:rFonts w:eastAsia="Georgia"/>
        </w:rPr>
        <w:t xml:space="preserve"> </w:t>
      </w:r>
      <w:r w:rsidR="004C163A">
        <w:t>outre</w:t>
      </w:r>
      <w:r w:rsidR="004C163A">
        <w:rPr>
          <w:rFonts w:eastAsia="Georgia"/>
        </w:rPr>
        <w:t xml:space="preserve"> </w:t>
      </w:r>
      <w:r w:rsidR="004C163A">
        <w:t>il</w:t>
      </w:r>
      <w:r w:rsidR="004C163A">
        <w:rPr>
          <w:rFonts w:eastAsia="Georgia"/>
        </w:rPr>
        <w:t xml:space="preserve"> </w:t>
      </w:r>
      <w:r w:rsidR="004C163A">
        <w:t>les</w:t>
      </w:r>
      <w:r w:rsidR="004C163A">
        <w:rPr>
          <w:rFonts w:eastAsia="Georgia"/>
        </w:rPr>
        <w:t xml:space="preserve"> </w:t>
      </w:r>
      <w:r w:rsidR="004C163A">
        <w:t>fabriqua</w:t>
      </w:r>
      <w:r w:rsidR="004C163A">
        <w:rPr>
          <w:rFonts w:eastAsia="Georgia"/>
        </w:rPr>
        <w:t xml:space="preserve"> </w:t>
      </w:r>
      <w:r w:rsidR="004C163A">
        <w:t>en</w:t>
      </w:r>
      <w:r w:rsidR="004C163A">
        <w:rPr>
          <w:rFonts w:eastAsia="Georgia"/>
        </w:rPr>
        <w:t xml:space="preserve"> </w:t>
      </w:r>
      <w:r w:rsidR="004C163A">
        <w:t>moitié</w:t>
      </w:r>
      <w:r w:rsidR="004C163A">
        <w:rPr>
          <w:rFonts w:eastAsia="Georgia"/>
        </w:rPr>
        <w:t xml:space="preserve"> </w:t>
      </w:r>
      <w:r w:rsidR="004C163A">
        <w:t>moins</w:t>
      </w:r>
      <w:r w:rsidR="004C163A">
        <w:rPr>
          <w:rFonts w:eastAsia="Georgia"/>
        </w:rPr>
        <w:t xml:space="preserve"> </w:t>
      </w:r>
      <w:r w:rsidR="004C163A">
        <w:t>de</w:t>
      </w:r>
      <w:r w:rsidR="004C163A">
        <w:rPr>
          <w:rFonts w:eastAsia="Georgia"/>
        </w:rPr>
        <w:t xml:space="preserve"> </w:t>
      </w:r>
      <w:r w:rsidR="004C163A">
        <w:t>temps</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Dalécarlien</w:t>
      </w:r>
      <w:r>
        <w:t xml:space="preserve">. </w:t>
      </w:r>
      <w:r w:rsidR="004C163A">
        <w:t>Les</w:t>
      </w:r>
      <w:r w:rsidR="004C163A">
        <w:rPr>
          <w:rFonts w:eastAsia="Georgia"/>
        </w:rPr>
        <w:t xml:space="preserve"> </w:t>
      </w:r>
      <w:r w:rsidR="004C163A">
        <w:t>juges</w:t>
      </w:r>
      <w:r w:rsidR="004C163A">
        <w:rPr>
          <w:rFonts w:eastAsia="Georgia"/>
        </w:rPr>
        <w:t xml:space="preserve"> </w:t>
      </w:r>
      <w:r w:rsidR="004C163A">
        <w:t>du</w:t>
      </w:r>
      <w:r w:rsidR="004C163A">
        <w:rPr>
          <w:rFonts w:eastAsia="Georgia"/>
        </w:rPr>
        <w:t xml:space="preserve"> </w:t>
      </w:r>
      <w:r w:rsidR="004C163A">
        <w:t>concours</w:t>
      </w:r>
      <w:r w:rsidR="004C163A">
        <w:rPr>
          <w:rFonts w:eastAsia="Georgia"/>
        </w:rPr>
        <w:t xml:space="preserve"> </w:t>
      </w:r>
      <w:r w:rsidR="004C163A">
        <w:t>d</w:t>
      </w:r>
      <w:r w:rsidR="004C163A">
        <w:t>é</w:t>
      </w:r>
      <w:r w:rsidR="004C163A">
        <w:t>conseillèrent</w:t>
      </w:r>
      <w:r w:rsidR="004C163A">
        <w:rPr>
          <w:rFonts w:eastAsia="Georgia"/>
        </w:rPr>
        <w:t xml:space="preserve"> </w:t>
      </w:r>
      <w:r w:rsidR="004C163A">
        <w:t>au</w:t>
      </w:r>
      <w:r w:rsidR="004C163A">
        <w:rPr>
          <w:rFonts w:eastAsia="Georgia"/>
        </w:rPr>
        <w:t xml:space="preserve"> </w:t>
      </w:r>
      <w:r w:rsidR="004C163A">
        <w:t>forgeron</w:t>
      </w:r>
      <w:r w:rsidR="004C163A">
        <w:rPr>
          <w:rFonts w:eastAsia="Georgia"/>
        </w:rPr>
        <w:t xml:space="preserve"> </w:t>
      </w:r>
      <w:r w:rsidR="004C163A">
        <w:t>de</w:t>
      </w:r>
      <w:r w:rsidR="004C163A">
        <w:rPr>
          <w:rFonts w:eastAsia="Georgia"/>
        </w:rPr>
        <w:t xml:space="preserve"> </w:t>
      </w:r>
      <w:proofErr w:type="spellStart"/>
      <w:r w:rsidR="004C163A">
        <w:t>Herjedalen</w:t>
      </w:r>
      <w:proofErr w:type="spellEnd"/>
      <w:r w:rsidR="004C163A">
        <w:rPr>
          <w:rFonts w:eastAsia="Georgia"/>
        </w:rPr>
        <w:t xml:space="preserve"> </w:t>
      </w:r>
      <w:r w:rsidR="004C163A">
        <w:t>d</w:t>
      </w:r>
      <w:r>
        <w:rPr>
          <w:rFonts w:eastAsia="Georgia"/>
        </w:rPr>
        <w:t>’</w:t>
      </w:r>
      <w:r w:rsidR="004C163A">
        <w:t>essayer</w:t>
      </w:r>
      <w:r>
        <w:t xml:space="preserve">, </w:t>
      </w:r>
      <w:r w:rsidR="004C163A">
        <w:t>car</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pourrait</w:t>
      </w:r>
      <w:r w:rsidR="004C163A">
        <w:rPr>
          <w:rFonts w:eastAsia="Georgia"/>
        </w:rPr>
        <w:t xml:space="preserve"> </w:t>
      </w:r>
      <w:r w:rsidR="004C163A">
        <w:t>faire</w:t>
      </w:r>
      <w:r w:rsidR="004C163A">
        <w:rPr>
          <w:rFonts w:eastAsia="Georgia"/>
        </w:rPr>
        <w:t xml:space="preserve"> </w:t>
      </w:r>
      <w:r w:rsidR="004C163A">
        <w:t>ni</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un</w:t>
      </w:r>
      <w:r w:rsidR="004C163A">
        <w:rPr>
          <w:rFonts w:eastAsia="Georgia"/>
        </w:rPr>
        <w:t xml:space="preserve"> </w:t>
      </w:r>
      <w:r w:rsidR="004C163A">
        <w:t>ni</w:t>
      </w:r>
      <w:r w:rsidR="004C163A">
        <w:rPr>
          <w:rFonts w:eastAsia="Georgia"/>
        </w:rPr>
        <w:t xml:space="preserve"> </w:t>
      </w:r>
      <w:r w:rsidR="004C163A">
        <w:t>plus</w:t>
      </w:r>
      <w:r w:rsidR="004C163A">
        <w:rPr>
          <w:rFonts w:eastAsia="Georgia"/>
        </w:rPr>
        <w:t xml:space="preserve"> </w:t>
      </w:r>
      <w:r w:rsidR="004C163A">
        <w:t>vite</w:t>
      </w:r>
      <w:r w:rsidR="004C163A">
        <w:rPr>
          <w:rFonts w:eastAsia="Georgia"/>
        </w:rPr>
        <w:t xml:space="preserve"> </w:t>
      </w:r>
      <w:r w:rsidR="004C163A">
        <w:t>que</w:t>
      </w:r>
      <w:r w:rsidR="004C163A">
        <w:rPr>
          <w:rFonts w:eastAsia="Georgia"/>
        </w:rPr>
        <w:t xml:space="preserve"> </w:t>
      </w:r>
      <w:r w:rsidR="004C163A">
        <w:t>l</w:t>
      </w:r>
      <w:r>
        <w:rPr>
          <w:rFonts w:eastAsia="Georgia"/>
        </w:rPr>
        <w:t>’</w:t>
      </w:r>
      <w:r w:rsidR="004C163A">
        <w:t>autre</w:t>
      </w:r>
      <w:r>
        <w:t>.</w:t>
      </w:r>
    </w:p>
    <w:p w14:paraId="75AF64EE"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rendrai</w:t>
      </w:r>
      <w:r w:rsidR="004C163A">
        <w:rPr>
          <w:rFonts w:eastAsia="Georgia"/>
        </w:rPr>
        <w:t xml:space="preserve"> </w:t>
      </w:r>
      <w:r w:rsidR="004C163A">
        <w:t>pas</w:t>
      </w:r>
      <w:r>
        <w:t xml:space="preserve">, </w:t>
      </w:r>
      <w:r w:rsidR="004C163A">
        <w:t>répondit-il</w:t>
      </w:r>
      <w:r>
        <w:t xml:space="preserve">. </w:t>
      </w:r>
      <w:r w:rsidR="004C163A">
        <w:t>Il</w:t>
      </w:r>
      <w:r w:rsidR="004C163A">
        <w:rPr>
          <w:rFonts w:eastAsia="Georgia"/>
        </w:rPr>
        <w:t xml:space="preserve"> </w:t>
      </w:r>
      <w:r w:rsidR="004C163A">
        <w:t>doit</w:t>
      </w:r>
      <w:r w:rsidR="004C163A">
        <w:rPr>
          <w:rFonts w:eastAsia="Georgia"/>
        </w:rPr>
        <w:t xml:space="preserve"> </w:t>
      </w:r>
      <w:r w:rsidR="004C163A">
        <w:t>y</w:t>
      </w:r>
      <w:r w:rsidR="004C163A">
        <w:rPr>
          <w:rFonts w:eastAsia="Georgia"/>
        </w:rPr>
        <w:t xml:space="preserve"> </w:t>
      </w:r>
      <w:r w:rsidR="004C163A">
        <w:t>avoir</w:t>
      </w:r>
      <w:r w:rsidR="004C163A">
        <w:rPr>
          <w:rFonts w:eastAsia="Georgia"/>
        </w:rPr>
        <w:t xml:space="preserve"> </w:t>
      </w:r>
      <w:r w:rsidR="004C163A">
        <w:t>une</w:t>
      </w:r>
      <w:r w:rsidR="004C163A">
        <w:rPr>
          <w:rFonts w:eastAsia="Georgia"/>
        </w:rPr>
        <w:t xml:space="preserve"> </w:t>
      </w:r>
      <w:r w:rsidR="004C163A">
        <w:t>tro</w:t>
      </w:r>
      <w:r w:rsidR="004C163A">
        <w:t>i</w:t>
      </w:r>
      <w:r w:rsidR="004C163A">
        <w:t>sième</w:t>
      </w:r>
      <w:r w:rsidR="004C163A">
        <w:rPr>
          <w:rFonts w:eastAsia="Georgia"/>
        </w:rPr>
        <w:t xml:space="preserve"> </w:t>
      </w:r>
      <w:r w:rsidR="004C163A">
        <w:t>manière</w:t>
      </w:r>
      <w:r w:rsidR="004C163A">
        <w:rPr>
          <w:rFonts w:eastAsia="Georgia"/>
        </w:rPr>
        <w:t xml:space="preserve"> </w:t>
      </w:r>
      <w:r w:rsidR="004C163A">
        <w:t>de</w:t>
      </w:r>
      <w:r w:rsidR="004C163A">
        <w:rPr>
          <w:rFonts w:eastAsia="Georgia"/>
        </w:rPr>
        <w:t xml:space="preserve"> </w:t>
      </w:r>
      <w:r w:rsidR="004C163A">
        <w:t>se</w:t>
      </w:r>
      <w:r w:rsidR="004C163A">
        <w:rPr>
          <w:rFonts w:eastAsia="Georgia"/>
        </w:rPr>
        <w:t xml:space="preserve"> </w:t>
      </w:r>
      <w:r w:rsidR="004C163A">
        <w:t>distinguer</w:t>
      </w:r>
      <w:r>
        <w:t>.</w:t>
      </w:r>
    </w:p>
    <w:p w14:paraId="31FEAF82" w14:textId="77777777" w:rsidR="004C7F27" w:rsidRDefault="004C163A" w:rsidP="004C163A">
      <w:r>
        <w:t>Il</w:t>
      </w:r>
      <w:r>
        <w:rPr>
          <w:rFonts w:eastAsia="Georgia"/>
        </w:rPr>
        <w:t xml:space="preserve"> </w:t>
      </w:r>
      <w:r>
        <w:t>mit</w:t>
      </w:r>
      <w:r>
        <w:rPr>
          <w:rFonts w:eastAsia="Georgia"/>
        </w:rPr>
        <w:t xml:space="preserve"> </w:t>
      </w:r>
      <w:r>
        <w:t>le</w:t>
      </w:r>
      <w:r>
        <w:rPr>
          <w:rFonts w:eastAsia="Georgia"/>
        </w:rPr>
        <w:t xml:space="preserve"> </w:t>
      </w:r>
      <w:r>
        <w:t>fer</w:t>
      </w:r>
      <w:r>
        <w:rPr>
          <w:rFonts w:eastAsia="Georgia"/>
        </w:rPr>
        <w:t xml:space="preserve"> </w:t>
      </w:r>
      <w:r>
        <w:t>sur</w:t>
      </w:r>
      <w:r>
        <w:rPr>
          <w:rFonts w:eastAsia="Georgia"/>
        </w:rPr>
        <w:t xml:space="preserve"> </w:t>
      </w:r>
      <w:r>
        <w:t>l</w:t>
      </w:r>
      <w:r w:rsidR="004C7F27">
        <w:rPr>
          <w:rFonts w:eastAsia="Georgia"/>
        </w:rPr>
        <w:t>’</w:t>
      </w:r>
      <w:r>
        <w:t>enclume</w:t>
      </w:r>
      <w:r>
        <w:rPr>
          <w:rFonts w:eastAsia="Georgia"/>
        </w:rPr>
        <w:t xml:space="preserve"> </w:t>
      </w:r>
      <w:r>
        <w:t>sans</w:t>
      </w:r>
      <w:r>
        <w:rPr>
          <w:rFonts w:eastAsia="Georgia"/>
        </w:rPr>
        <w:t xml:space="preserve"> </w:t>
      </w:r>
      <w:r>
        <w:t>le</w:t>
      </w:r>
      <w:r>
        <w:rPr>
          <w:rFonts w:eastAsia="Georgia"/>
        </w:rPr>
        <w:t xml:space="preserve"> </w:t>
      </w:r>
      <w:r>
        <w:t>chauffer</w:t>
      </w:r>
      <w:r>
        <w:rPr>
          <w:rFonts w:eastAsia="Georgia"/>
        </w:rPr>
        <w:t xml:space="preserve"> </w:t>
      </w:r>
      <w:r>
        <w:t>d</w:t>
      </w:r>
      <w:r w:rsidR="004C7F27">
        <w:rPr>
          <w:rFonts w:eastAsia="Georgia"/>
        </w:rPr>
        <w:t>’</w:t>
      </w:r>
      <w:r>
        <w:t>abord</w:t>
      </w:r>
      <w:r w:rsidR="004C7F27">
        <w:t xml:space="preserve">, </w:t>
      </w:r>
      <w:r>
        <w:t>le</w:t>
      </w:r>
      <w:r>
        <w:rPr>
          <w:rFonts w:eastAsia="Georgia"/>
        </w:rPr>
        <w:t xml:space="preserve"> </w:t>
      </w:r>
      <w:r>
        <w:t>r</w:t>
      </w:r>
      <w:r>
        <w:t>é</w:t>
      </w:r>
      <w:r>
        <w:t>chauffa</w:t>
      </w:r>
      <w:r>
        <w:rPr>
          <w:rFonts w:eastAsia="Georgia"/>
        </w:rPr>
        <w:t xml:space="preserve"> </w:t>
      </w:r>
      <w:r>
        <w:t>en</w:t>
      </w:r>
      <w:r>
        <w:rPr>
          <w:rFonts w:eastAsia="Georgia"/>
        </w:rPr>
        <w:t xml:space="preserve"> </w:t>
      </w:r>
      <w:r>
        <w:t>le</w:t>
      </w:r>
      <w:r>
        <w:rPr>
          <w:rFonts w:eastAsia="Georgia"/>
        </w:rPr>
        <w:t xml:space="preserve"> </w:t>
      </w:r>
      <w:r>
        <w:t>martelant</w:t>
      </w:r>
      <w:r w:rsidR="004C7F27">
        <w:t xml:space="preserve">, </w:t>
      </w:r>
      <w:r>
        <w:t>et</w:t>
      </w:r>
      <w:r>
        <w:rPr>
          <w:rFonts w:eastAsia="Georgia"/>
        </w:rPr>
        <w:t xml:space="preserve"> </w:t>
      </w:r>
      <w:r>
        <w:t>forgea</w:t>
      </w:r>
      <w:r>
        <w:rPr>
          <w:rFonts w:eastAsia="Georgia"/>
        </w:rPr>
        <w:t xml:space="preserve"> </w:t>
      </w:r>
      <w:r>
        <w:t>clou</w:t>
      </w:r>
      <w:r>
        <w:rPr>
          <w:rFonts w:eastAsia="Georgia"/>
        </w:rPr>
        <w:t xml:space="preserve"> </w:t>
      </w:r>
      <w:r>
        <w:t>sur</w:t>
      </w:r>
      <w:r>
        <w:rPr>
          <w:rFonts w:eastAsia="Georgia"/>
        </w:rPr>
        <w:t xml:space="preserve"> </w:t>
      </w:r>
      <w:r>
        <w:t>clou</w:t>
      </w:r>
      <w:r>
        <w:rPr>
          <w:rFonts w:eastAsia="Georgia"/>
        </w:rPr>
        <w:t xml:space="preserve"> </w:t>
      </w:r>
      <w:r>
        <w:t>sans</w:t>
      </w:r>
      <w:r>
        <w:rPr>
          <w:rFonts w:eastAsia="Georgia"/>
        </w:rPr>
        <w:t xml:space="preserve"> </w:t>
      </w:r>
      <w:r>
        <w:t>se</w:t>
      </w:r>
      <w:r>
        <w:rPr>
          <w:rFonts w:eastAsia="Georgia"/>
        </w:rPr>
        <w:t xml:space="preserve"> </w:t>
      </w:r>
      <w:r>
        <w:t>servir</w:t>
      </w:r>
      <w:r>
        <w:rPr>
          <w:rFonts w:eastAsia="Georgia"/>
        </w:rPr>
        <w:t xml:space="preserve"> </w:t>
      </w:r>
      <w:r>
        <w:t>ni</w:t>
      </w:r>
      <w:r>
        <w:rPr>
          <w:rFonts w:eastAsia="Georgia"/>
        </w:rPr>
        <w:t xml:space="preserve"> </w:t>
      </w:r>
      <w:r>
        <w:t>de</w:t>
      </w:r>
      <w:r>
        <w:rPr>
          <w:rFonts w:eastAsia="Georgia"/>
        </w:rPr>
        <w:t xml:space="preserve"> </w:t>
      </w:r>
      <w:r>
        <w:t>charbon</w:t>
      </w:r>
      <w:r>
        <w:rPr>
          <w:rFonts w:eastAsia="Georgia"/>
        </w:rPr>
        <w:t xml:space="preserve"> </w:t>
      </w:r>
      <w:r>
        <w:t>ni</w:t>
      </w:r>
      <w:r>
        <w:rPr>
          <w:rFonts w:eastAsia="Georgia"/>
        </w:rPr>
        <w:t xml:space="preserve"> </w:t>
      </w:r>
      <w:r>
        <w:t>de</w:t>
      </w:r>
      <w:r>
        <w:rPr>
          <w:rFonts w:eastAsia="Georgia"/>
        </w:rPr>
        <w:t xml:space="preserve"> </w:t>
      </w:r>
      <w:r>
        <w:t>soufflet</w:t>
      </w:r>
      <w:r w:rsidR="004C7F27">
        <w:t xml:space="preserve">. </w:t>
      </w:r>
      <w:r>
        <w:t>Personne</w:t>
      </w:r>
      <w:r>
        <w:rPr>
          <w:rFonts w:eastAsia="Georgia"/>
        </w:rPr>
        <w:t xml:space="preserve"> </w:t>
      </w:r>
      <w:r>
        <w:t>n</w:t>
      </w:r>
      <w:r w:rsidR="004C7F27">
        <w:rPr>
          <w:rFonts w:eastAsia="Georgia"/>
        </w:rPr>
        <w:t>’</w:t>
      </w:r>
      <w:r>
        <w:t>avait</w:t>
      </w:r>
      <w:r>
        <w:rPr>
          <w:rFonts w:eastAsia="Georgia"/>
        </w:rPr>
        <w:t xml:space="preserve"> </w:t>
      </w:r>
      <w:r>
        <w:t>vu</w:t>
      </w:r>
      <w:r>
        <w:rPr>
          <w:rFonts w:eastAsia="Georgia"/>
        </w:rPr>
        <w:t xml:space="preserve"> </w:t>
      </w:r>
      <w:r>
        <w:t>manier</w:t>
      </w:r>
      <w:r>
        <w:rPr>
          <w:rFonts w:eastAsia="Georgia"/>
        </w:rPr>
        <w:t xml:space="preserve"> </w:t>
      </w:r>
      <w:r>
        <w:t>plus</w:t>
      </w:r>
      <w:r>
        <w:rPr>
          <w:rFonts w:eastAsia="Georgia"/>
        </w:rPr>
        <w:t xml:space="preserve"> </w:t>
      </w:r>
      <w:r>
        <w:t>hab</w:t>
      </w:r>
      <w:r>
        <w:t>i</w:t>
      </w:r>
      <w:r>
        <w:t>lement</w:t>
      </w:r>
      <w:r>
        <w:rPr>
          <w:rFonts w:eastAsia="Georgia"/>
        </w:rPr>
        <w:t xml:space="preserve"> </w:t>
      </w:r>
      <w:r>
        <w:t>le</w:t>
      </w:r>
      <w:r>
        <w:rPr>
          <w:rFonts w:eastAsia="Georgia"/>
        </w:rPr>
        <w:t xml:space="preserve"> </w:t>
      </w:r>
      <w:r>
        <w:t>marteau</w:t>
      </w:r>
      <w:r w:rsidR="004C7F27">
        <w:t xml:space="preserve">, </w:t>
      </w:r>
      <w:r>
        <w:t>et</w:t>
      </w:r>
      <w:r>
        <w:rPr>
          <w:rFonts w:eastAsia="Georgia"/>
        </w:rPr>
        <w:t xml:space="preserve"> </w:t>
      </w:r>
      <w:r>
        <w:t>le</w:t>
      </w:r>
      <w:r>
        <w:rPr>
          <w:rFonts w:eastAsia="Georgia"/>
        </w:rPr>
        <w:t xml:space="preserve"> </w:t>
      </w:r>
      <w:r>
        <w:t>forgeron</w:t>
      </w:r>
      <w:r>
        <w:rPr>
          <w:rFonts w:eastAsia="Georgia"/>
        </w:rPr>
        <w:t xml:space="preserve"> </w:t>
      </w:r>
      <w:r>
        <w:t>de</w:t>
      </w:r>
      <w:r>
        <w:rPr>
          <w:rFonts w:eastAsia="Georgia"/>
        </w:rPr>
        <w:t xml:space="preserve"> </w:t>
      </w:r>
      <w:proofErr w:type="spellStart"/>
      <w:r>
        <w:t>Herjedalen</w:t>
      </w:r>
      <w:proofErr w:type="spellEnd"/>
      <w:r>
        <w:rPr>
          <w:rFonts w:eastAsia="Georgia"/>
        </w:rPr>
        <w:t xml:space="preserve"> </w:t>
      </w:r>
      <w:r>
        <w:t>fut</w:t>
      </w:r>
      <w:r>
        <w:rPr>
          <w:rFonts w:eastAsia="Georgia"/>
        </w:rPr>
        <w:t xml:space="preserve"> </w:t>
      </w:r>
      <w:r>
        <w:t>déclaré</w:t>
      </w:r>
      <w:r>
        <w:rPr>
          <w:rFonts w:eastAsia="Georgia"/>
        </w:rPr>
        <w:t xml:space="preserve"> </w:t>
      </w:r>
      <w:r>
        <w:t>le</w:t>
      </w:r>
      <w:r>
        <w:rPr>
          <w:rFonts w:eastAsia="Georgia"/>
        </w:rPr>
        <w:t xml:space="preserve"> </w:t>
      </w:r>
      <w:r>
        <w:t>plus</w:t>
      </w:r>
      <w:r>
        <w:rPr>
          <w:rFonts w:eastAsia="Georgia"/>
        </w:rPr>
        <w:t xml:space="preserve"> </w:t>
      </w:r>
      <w:r>
        <w:t>habile</w:t>
      </w:r>
      <w:r>
        <w:rPr>
          <w:rFonts w:eastAsia="Georgia"/>
        </w:rPr>
        <w:t xml:space="preserve"> </w:t>
      </w:r>
      <w:r>
        <w:t>du</w:t>
      </w:r>
      <w:r>
        <w:rPr>
          <w:rFonts w:eastAsia="Georgia"/>
        </w:rPr>
        <w:t xml:space="preserve"> </w:t>
      </w:r>
      <w:r>
        <w:t>pays</w:t>
      </w:r>
      <w:r w:rsidR="004C7F27">
        <w:t>.</w:t>
      </w:r>
    </w:p>
    <w:p w14:paraId="1C1DBFC6" w14:textId="77777777" w:rsidR="004C7F27" w:rsidRDefault="004C163A" w:rsidP="004C163A">
      <w:proofErr w:type="spellStart"/>
      <w:r>
        <w:lastRenderedPageBreak/>
        <w:t>Bataki</w:t>
      </w:r>
      <w:proofErr w:type="spellEnd"/>
      <w:r>
        <w:rPr>
          <w:rFonts w:eastAsia="Georgia"/>
        </w:rPr>
        <w:t xml:space="preserve"> </w:t>
      </w:r>
      <w:r>
        <w:t>se</w:t>
      </w:r>
      <w:r>
        <w:rPr>
          <w:rFonts w:eastAsia="Georgia"/>
        </w:rPr>
        <w:t xml:space="preserve"> </w:t>
      </w:r>
      <w:r>
        <w:t>tut</w:t>
      </w:r>
      <w:r w:rsidR="004C7F27">
        <w:t xml:space="preserve">. </w:t>
      </w:r>
      <w:r>
        <w:t>Nils</w:t>
      </w:r>
      <w:r>
        <w:rPr>
          <w:rFonts w:eastAsia="Georgia"/>
        </w:rPr>
        <w:t xml:space="preserve"> </w:t>
      </w:r>
      <w:r>
        <w:t>réfléchit</w:t>
      </w:r>
      <w:r>
        <w:rPr>
          <w:rFonts w:eastAsia="Georgia"/>
        </w:rPr>
        <w:t xml:space="preserve"> </w:t>
      </w:r>
      <w:r>
        <w:t>un</w:t>
      </w:r>
      <w:r>
        <w:rPr>
          <w:rFonts w:eastAsia="Georgia"/>
        </w:rPr>
        <w:t xml:space="preserve"> </w:t>
      </w:r>
      <w:r>
        <w:t>moment</w:t>
      </w:r>
      <w:r w:rsidR="004C7F27">
        <w:t>.</w:t>
      </w:r>
    </w:p>
    <w:p w14:paraId="4D9FC576" w14:textId="77777777" w:rsidR="004C7F27" w:rsidRDefault="004C7F27" w:rsidP="004C163A">
      <w:r>
        <w:t>— </w:t>
      </w:r>
      <w:r w:rsidR="004C163A">
        <w:t>Dis-moi</w:t>
      </w:r>
      <w:r w:rsidR="004C163A">
        <w:rPr>
          <w:rFonts w:eastAsia="Georgia"/>
        </w:rPr>
        <w:t xml:space="preserve"> </w:t>
      </w:r>
      <w:r w:rsidR="004C163A">
        <w:t>quelle</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ton</w:t>
      </w:r>
      <w:r w:rsidR="004C163A">
        <w:rPr>
          <w:rFonts w:eastAsia="Georgia"/>
        </w:rPr>
        <w:t xml:space="preserve"> </w:t>
      </w:r>
      <w:r w:rsidR="004C163A">
        <w:t>intention</w:t>
      </w:r>
      <w:r w:rsidR="004C163A">
        <w:rPr>
          <w:rFonts w:eastAsia="Georgia"/>
        </w:rPr>
        <w:t xml:space="preserve"> </w:t>
      </w:r>
      <w:r w:rsidR="004C163A">
        <w:t>en</w:t>
      </w:r>
      <w:r w:rsidR="004C163A">
        <w:rPr>
          <w:rFonts w:eastAsia="Georgia"/>
        </w:rPr>
        <w:t xml:space="preserve"> </w:t>
      </w:r>
      <w:r w:rsidR="004C163A">
        <w:t>me</w:t>
      </w:r>
      <w:r w:rsidR="004C163A">
        <w:rPr>
          <w:rFonts w:eastAsia="Georgia"/>
        </w:rPr>
        <w:t xml:space="preserve"> </w:t>
      </w:r>
      <w:r w:rsidR="004C163A">
        <w:t>racontant</w:t>
      </w:r>
      <w:r w:rsidR="004C163A">
        <w:rPr>
          <w:rFonts w:eastAsia="Georgia"/>
        </w:rPr>
        <w:t xml:space="preserve"> </w:t>
      </w:r>
      <w:r w:rsidR="004C163A">
        <w:t>cette</w:t>
      </w:r>
      <w:r w:rsidR="004C163A">
        <w:rPr>
          <w:rFonts w:eastAsia="Georgia"/>
        </w:rPr>
        <w:t xml:space="preserve"> </w:t>
      </w:r>
      <w:r w:rsidR="004C163A">
        <w:t>histoire</w:t>
      </w:r>
      <w:r>
        <w:t xml:space="preserve">, </w:t>
      </w:r>
      <w:r w:rsidR="004C163A">
        <w:t>demanda-t-il</w:t>
      </w:r>
      <w:r w:rsidR="004C163A">
        <w:rPr>
          <w:rFonts w:eastAsia="Georgia"/>
        </w:rPr>
        <w:t xml:space="preserve"> </w:t>
      </w:r>
      <w:r w:rsidR="004C163A">
        <w:t>enfin</w:t>
      </w:r>
      <w:r>
        <w:t>.</w:t>
      </w:r>
    </w:p>
    <w:p w14:paraId="61269158" w14:textId="77777777" w:rsidR="004C7F27" w:rsidRDefault="004C7F27" w:rsidP="004C163A">
      <w:r>
        <w:t>— </w:t>
      </w:r>
      <w:r w:rsidR="004C163A">
        <w:t>Je</w:t>
      </w:r>
      <w:r w:rsidR="004C163A">
        <w:rPr>
          <w:rFonts w:eastAsia="Georgia"/>
        </w:rPr>
        <w:t xml:space="preserve"> </w:t>
      </w:r>
      <w:r w:rsidR="004C163A">
        <w:t>me</w:t>
      </w:r>
      <w:r w:rsidR="004C163A">
        <w:rPr>
          <w:rFonts w:eastAsia="Georgia"/>
        </w:rPr>
        <w:t xml:space="preserve"> </w:t>
      </w:r>
      <w:r w:rsidR="004C163A">
        <w:t>la</w:t>
      </w:r>
      <w:r w:rsidR="004C163A">
        <w:rPr>
          <w:rFonts w:eastAsia="Georgia"/>
        </w:rPr>
        <w:t xml:space="preserve"> </w:t>
      </w:r>
      <w:r w:rsidR="004C163A">
        <w:t>suis</w:t>
      </w:r>
      <w:r w:rsidR="004C163A">
        <w:rPr>
          <w:rFonts w:eastAsia="Georgia"/>
        </w:rPr>
        <w:t xml:space="preserve"> </w:t>
      </w:r>
      <w:r w:rsidR="004C163A">
        <w:t>rappelée</w:t>
      </w:r>
      <w:r w:rsidR="004C163A">
        <w:rPr>
          <w:rFonts w:eastAsia="Georgia"/>
        </w:rPr>
        <w:t xml:space="preserve"> </w:t>
      </w:r>
      <w:r w:rsidR="004C163A">
        <w:t>en</w:t>
      </w:r>
      <w:r w:rsidR="004C163A">
        <w:rPr>
          <w:rFonts w:eastAsia="Georgia"/>
        </w:rPr>
        <w:t xml:space="preserve"> </w:t>
      </w:r>
      <w:r w:rsidR="004C163A">
        <w:t>voyant</w:t>
      </w:r>
      <w:r w:rsidR="004C163A">
        <w:rPr>
          <w:rFonts w:eastAsia="Georgia"/>
        </w:rPr>
        <w:t xml:space="preserve"> </w:t>
      </w:r>
      <w:r w:rsidR="004C163A">
        <w:t>cette</w:t>
      </w:r>
      <w:r w:rsidR="004C163A">
        <w:rPr>
          <w:rFonts w:eastAsia="Georgia"/>
        </w:rPr>
        <w:t xml:space="preserve"> </w:t>
      </w:r>
      <w:r w:rsidR="004C163A">
        <w:t>vieille</w:t>
      </w:r>
      <w:r w:rsidR="004C163A">
        <w:rPr>
          <w:rFonts w:eastAsia="Georgia"/>
        </w:rPr>
        <w:t xml:space="preserve"> </w:t>
      </w:r>
      <w:r w:rsidR="004C163A">
        <w:t>forge</w:t>
      </w:r>
      <w:r>
        <w:t xml:space="preserve">, </w:t>
      </w:r>
      <w:r w:rsidR="004C163A">
        <w:t>r</w:t>
      </w:r>
      <w:r w:rsidR="004C163A">
        <w:t>é</w:t>
      </w:r>
      <w:r w:rsidR="004C163A">
        <w:t>pondit</w:t>
      </w:r>
      <w:r w:rsidR="004C163A">
        <w:rPr>
          <w:rFonts w:eastAsia="Georgia"/>
        </w:rPr>
        <w:t xml:space="preserve"> </w:t>
      </w:r>
      <w:proofErr w:type="spellStart"/>
      <w:r w:rsidR="004C163A">
        <w:t>Bataki</w:t>
      </w:r>
      <w:proofErr w:type="spellEnd"/>
      <w:r w:rsidR="004C163A">
        <w:rPr>
          <w:rFonts w:eastAsia="Georgia"/>
        </w:rPr>
        <w:t xml:space="preserve"> </w:t>
      </w:r>
      <w:r w:rsidR="004C163A">
        <w:t>évasivement</w:t>
      </w:r>
      <w:r>
        <w:t>.</w:t>
      </w:r>
    </w:p>
    <w:p w14:paraId="430C3530" w14:textId="77777777" w:rsidR="004C7F27" w:rsidRDefault="004C163A" w:rsidP="004C163A">
      <w:r>
        <w:t>Les</w:t>
      </w:r>
      <w:r>
        <w:rPr>
          <w:rFonts w:eastAsia="Georgia"/>
        </w:rPr>
        <w:t xml:space="preserve"> </w:t>
      </w:r>
      <w:r>
        <w:t>deux</w:t>
      </w:r>
      <w:r>
        <w:rPr>
          <w:rFonts w:eastAsia="Georgia"/>
        </w:rPr>
        <w:t xml:space="preserve"> </w:t>
      </w:r>
      <w:r>
        <w:t>voyageurs</w:t>
      </w:r>
      <w:r>
        <w:rPr>
          <w:rFonts w:eastAsia="Georgia"/>
        </w:rPr>
        <w:t xml:space="preserve"> </w:t>
      </w:r>
      <w:r>
        <w:t>reprirent</w:t>
      </w:r>
      <w:r>
        <w:rPr>
          <w:rFonts w:eastAsia="Georgia"/>
        </w:rPr>
        <w:t xml:space="preserve"> </w:t>
      </w:r>
      <w:r>
        <w:t>leur</w:t>
      </w:r>
      <w:r>
        <w:rPr>
          <w:rFonts w:eastAsia="Georgia"/>
        </w:rPr>
        <w:t xml:space="preserve"> </w:t>
      </w:r>
      <w:r>
        <w:t>vol</w:t>
      </w:r>
      <w:r w:rsidR="004C7F27">
        <w:t xml:space="preserve">. </w:t>
      </w:r>
      <w:r>
        <w:t>Le</w:t>
      </w:r>
      <w:r>
        <w:rPr>
          <w:rFonts w:eastAsia="Georgia"/>
        </w:rPr>
        <w:t xml:space="preserve"> </w:t>
      </w:r>
      <w:r>
        <w:t>corbeau</w:t>
      </w:r>
      <w:r>
        <w:rPr>
          <w:rFonts w:eastAsia="Georgia"/>
        </w:rPr>
        <w:t xml:space="preserve"> </w:t>
      </w:r>
      <w:r>
        <w:t>porta</w:t>
      </w:r>
      <w:r>
        <w:rPr>
          <w:rFonts w:eastAsia="Georgia"/>
        </w:rPr>
        <w:t xml:space="preserve"> </w:t>
      </w:r>
      <w:r>
        <w:t>Nils</w:t>
      </w:r>
      <w:r>
        <w:rPr>
          <w:rFonts w:eastAsia="Georgia"/>
        </w:rPr>
        <w:t xml:space="preserve"> </w:t>
      </w:r>
      <w:r>
        <w:t>à</w:t>
      </w:r>
      <w:r>
        <w:rPr>
          <w:rFonts w:eastAsia="Georgia"/>
        </w:rPr>
        <w:t xml:space="preserve"> </w:t>
      </w:r>
      <w:r>
        <w:t>travers</w:t>
      </w:r>
      <w:r>
        <w:rPr>
          <w:rFonts w:eastAsia="Georgia"/>
        </w:rPr>
        <w:t xml:space="preserve"> </w:t>
      </w:r>
      <w:r>
        <w:t>la</w:t>
      </w:r>
      <w:r>
        <w:rPr>
          <w:rFonts w:eastAsia="Georgia"/>
        </w:rPr>
        <w:t xml:space="preserve"> </w:t>
      </w:r>
      <w:r>
        <w:t>partie</w:t>
      </w:r>
      <w:r>
        <w:rPr>
          <w:rFonts w:eastAsia="Georgia"/>
        </w:rPr>
        <w:t xml:space="preserve"> </w:t>
      </w:r>
      <w:r>
        <w:t>du</w:t>
      </w:r>
      <w:r>
        <w:rPr>
          <w:rFonts w:eastAsia="Georgia"/>
        </w:rPr>
        <w:t xml:space="preserve"> </w:t>
      </w:r>
      <w:proofErr w:type="spellStart"/>
      <w:r>
        <w:t>Herjedalen</w:t>
      </w:r>
      <w:proofErr w:type="spellEnd"/>
      <w:r>
        <w:rPr>
          <w:rFonts w:eastAsia="Georgia"/>
        </w:rPr>
        <w:t xml:space="preserve"> </w:t>
      </w:r>
      <w:r>
        <w:t>qui</w:t>
      </w:r>
      <w:r>
        <w:rPr>
          <w:rFonts w:eastAsia="Georgia"/>
        </w:rPr>
        <w:t xml:space="preserve"> </w:t>
      </w:r>
      <w:r>
        <w:t>avoisine</w:t>
      </w:r>
      <w:r>
        <w:rPr>
          <w:rFonts w:eastAsia="Georgia"/>
        </w:rPr>
        <w:t xml:space="preserve"> </w:t>
      </w:r>
      <w:r>
        <w:t>la</w:t>
      </w:r>
      <w:r>
        <w:rPr>
          <w:rFonts w:eastAsia="Georgia"/>
        </w:rPr>
        <w:t xml:space="preserve"> </w:t>
      </w:r>
      <w:r>
        <w:t>Dalécarlie</w:t>
      </w:r>
      <w:r w:rsidR="004C7F27">
        <w:t xml:space="preserve">. </w:t>
      </w:r>
      <w:r>
        <w:t>Là</w:t>
      </w:r>
      <w:r>
        <w:rPr>
          <w:rFonts w:eastAsia="Georgia"/>
        </w:rPr>
        <w:t xml:space="preserve"> </w:t>
      </w:r>
      <w:r>
        <w:t>il</w:t>
      </w:r>
      <w:r>
        <w:rPr>
          <w:rFonts w:eastAsia="Georgia"/>
        </w:rPr>
        <w:t xml:space="preserve"> </w:t>
      </w:r>
      <w:r>
        <w:t>descendit</w:t>
      </w:r>
      <w:r>
        <w:rPr>
          <w:rFonts w:eastAsia="Georgia"/>
        </w:rPr>
        <w:t xml:space="preserve"> </w:t>
      </w:r>
      <w:r>
        <w:t>se</w:t>
      </w:r>
      <w:r>
        <w:rPr>
          <w:rFonts w:eastAsia="Georgia"/>
        </w:rPr>
        <w:t xml:space="preserve"> </w:t>
      </w:r>
      <w:r>
        <w:t>poser</w:t>
      </w:r>
      <w:r>
        <w:rPr>
          <w:rFonts w:eastAsia="Georgia"/>
        </w:rPr>
        <w:t xml:space="preserve"> </w:t>
      </w:r>
      <w:r>
        <w:t>sur</w:t>
      </w:r>
      <w:r>
        <w:rPr>
          <w:rFonts w:eastAsia="Georgia"/>
        </w:rPr>
        <w:t xml:space="preserve"> </w:t>
      </w:r>
      <w:r>
        <w:t>une</w:t>
      </w:r>
      <w:r>
        <w:rPr>
          <w:rFonts w:eastAsia="Georgia"/>
        </w:rPr>
        <w:t xml:space="preserve"> </w:t>
      </w:r>
      <w:r>
        <w:t>colline</w:t>
      </w:r>
      <w:r>
        <w:rPr>
          <w:rFonts w:eastAsia="Georgia"/>
        </w:rPr>
        <w:t xml:space="preserve"> </w:t>
      </w:r>
      <w:r>
        <w:t>qui</w:t>
      </w:r>
      <w:r>
        <w:rPr>
          <w:rFonts w:eastAsia="Georgia"/>
        </w:rPr>
        <w:t xml:space="preserve"> </w:t>
      </w:r>
      <w:r>
        <w:t>dominait</w:t>
      </w:r>
      <w:r>
        <w:rPr>
          <w:rFonts w:eastAsia="Georgia"/>
        </w:rPr>
        <w:t xml:space="preserve"> </w:t>
      </w:r>
      <w:r>
        <w:t>un</w:t>
      </w:r>
      <w:r>
        <w:rPr>
          <w:rFonts w:eastAsia="Georgia"/>
        </w:rPr>
        <w:t xml:space="preserve"> </w:t>
      </w:r>
      <w:r>
        <w:t>plateau</w:t>
      </w:r>
      <w:r w:rsidR="004C7F27">
        <w:t>.</w:t>
      </w:r>
    </w:p>
    <w:p w14:paraId="1BD24753" w14:textId="77777777" w:rsidR="004C7F27" w:rsidRDefault="004C7F27" w:rsidP="004C163A">
      <w:r>
        <w:t>— </w:t>
      </w:r>
      <w:r w:rsidR="004C163A">
        <w:t>Sais-tu</w:t>
      </w:r>
      <w:r w:rsidR="004C163A">
        <w:rPr>
          <w:rFonts w:eastAsia="Georgia"/>
        </w:rPr>
        <w:t xml:space="preserve"> </w:t>
      </w:r>
      <w:r w:rsidR="004C163A">
        <w:t>bien</w:t>
      </w:r>
      <w:r w:rsidR="004C163A">
        <w:rPr>
          <w:rFonts w:eastAsia="Georgia"/>
        </w:rPr>
        <w:t xml:space="preserve"> </w:t>
      </w:r>
      <w:r w:rsidR="004C163A">
        <w:t>quel</w:t>
      </w:r>
      <w:r w:rsidR="004C163A">
        <w:rPr>
          <w:rFonts w:eastAsia="Georgia"/>
        </w:rPr>
        <w:t xml:space="preserve"> </w:t>
      </w:r>
      <w:r w:rsidR="004C163A">
        <w:t>est</w:t>
      </w:r>
      <w:r w:rsidR="004C163A">
        <w:rPr>
          <w:rFonts w:eastAsia="Georgia"/>
        </w:rPr>
        <w:t xml:space="preserve"> </w:t>
      </w:r>
      <w:r w:rsidR="004C163A">
        <w:t>ce</w:t>
      </w:r>
      <w:r w:rsidR="004C163A">
        <w:rPr>
          <w:rFonts w:eastAsia="Georgia"/>
        </w:rPr>
        <w:t xml:space="preserve"> </w:t>
      </w:r>
      <w:r w:rsidR="004C163A">
        <w:t>monticule</w:t>
      </w:r>
      <w:r w:rsidR="004C163A">
        <w:rPr>
          <w:rFonts w:eastAsia="Georgia"/>
        </w:rPr>
        <w:t xml:space="preserve"> </w:t>
      </w:r>
      <w:r w:rsidR="004C163A">
        <w:t>sous</w:t>
      </w:r>
      <w:r w:rsidR="004C163A">
        <w:rPr>
          <w:rFonts w:eastAsia="Georgia"/>
        </w:rPr>
        <w:t xml:space="preserve"> </w:t>
      </w:r>
      <w:r w:rsidR="004C163A">
        <w:t>tes</w:t>
      </w:r>
      <w:r w:rsidR="004C163A">
        <w:rPr>
          <w:rFonts w:eastAsia="Georgia"/>
        </w:rPr>
        <w:t xml:space="preserve"> </w:t>
      </w:r>
      <w:r w:rsidR="004C163A">
        <w:t>pieds</w:t>
      </w:r>
      <w:r>
        <w:t xml:space="preserve"> ? </w:t>
      </w:r>
      <w:r w:rsidR="004C163A">
        <w:t>d</w:t>
      </w:r>
      <w:r w:rsidR="004C163A">
        <w:t>e</w:t>
      </w:r>
      <w:r w:rsidR="004C163A">
        <w:t>manda</w:t>
      </w:r>
      <w:r w:rsidR="004C163A">
        <w:rPr>
          <w:rFonts w:eastAsia="Georgia"/>
        </w:rPr>
        <w:t xml:space="preserve"> </w:t>
      </w:r>
      <w:proofErr w:type="spellStart"/>
      <w:r w:rsidR="004C163A">
        <w:t>Bataki</w:t>
      </w:r>
      <w:proofErr w:type="spellEnd"/>
      <w:r>
        <w:t>.</w:t>
      </w:r>
    </w:p>
    <w:p w14:paraId="3ECF3EB8" w14:textId="77777777" w:rsidR="004C7F27" w:rsidRDefault="004C163A" w:rsidP="004C163A">
      <w:r>
        <w:t>Nils</w:t>
      </w:r>
      <w:r>
        <w:rPr>
          <w:rFonts w:eastAsia="Georgia"/>
        </w:rPr>
        <w:t xml:space="preserve"> </w:t>
      </w:r>
      <w:r>
        <w:t>avoua</w:t>
      </w:r>
      <w:r>
        <w:rPr>
          <w:rFonts w:eastAsia="Georgia"/>
        </w:rPr>
        <w:t xml:space="preserve"> </w:t>
      </w:r>
      <w:r>
        <w:t>ne</w:t>
      </w:r>
      <w:r>
        <w:rPr>
          <w:rFonts w:eastAsia="Georgia"/>
        </w:rPr>
        <w:t xml:space="preserve"> </w:t>
      </w:r>
      <w:r>
        <w:t>pas</w:t>
      </w:r>
      <w:r>
        <w:rPr>
          <w:rFonts w:eastAsia="Georgia"/>
        </w:rPr>
        <w:t xml:space="preserve"> </w:t>
      </w:r>
      <w:r>
        <w:t>le</w:t>
      </w:r>
      <w:r>
        <w:rPr>
          <w:rFonts w:eastAsia="Georgia"/>
        </w:rPr>
        <w:t xml:space="preserve"> </w:t>
      </w:r>
      <w:r>
        <w:t>savoir</w:t>
      </w:r>
      <w:r w:rsidR="004C7F27">
        <w:t>.</w:t>
      </w:r>
    </w:p>
    <w:p w14:paraId="0D366B6C" w14:textId="77777777" w:rsidR="004C7F27" w:rsidRDefault="004C7F27" w:rsidP="004C163A">
      <w:r>
        <w:t>— </w:t>
      </w:r>
      <w:r w:rsidR="004C163A">
        <w:t>Eh</w:t>
      </w:r>
      <w:r w:rsidR="004C163A">
        <w:rPr>
          <w:rFonts w:eastAsia="Georgia"/>
        </w:rPr>
        <w:t xml:space="preserve"> </w:t>
      </w:r>
      <w:r w:rsidR="004C163A">
        <w:t>bien</w:t>
      </w:r>
      <w:r>
        <w:t xml:space="preserve"> ! </w:t>
      </w:r>
      <w:r w:rsidR="004C163A">
        <w:t>c</w:t>
      </w:r>
      <w:r>
        <w:rPr>
          <w:rFonts w:eastAsia="Georgia"/>
        </w:rPr>
        <w:t>’</w:t>
      </w:r>
      <w:r w:rsidR="004C163A">
        <w:t>est</w:t>
      </w:r>
      <w:r w:rsidR="004C163A">
        <w:rPr>
          <w:rFonts w:eastAsia="Georgia"/>
        </w:rPr>
        <w:t xml:space="preserve"> </w:t>
      </w:r>
      <w:r w:rsidR="004C163A">
        <w:t>un</w:t>
      </w:r>
      <w:r w:rsidR="004C163A">
        <w:rPr>
          <w:rFonts w:eastAsia="Georgia"/>
        </w:rPr>
        <w:t xml:space="preserve"> </w:t>
      </w:r>
      <w:r w:rsidR="004C163A">
        <w:t>tombeau</w:t>
      </w:r>
      <w:r>
        <w:t xml:space="preserve">, </w:t>
      </w:r>
      <w:r w:rsidR="004C163A">
        <w:t>un</w:t>
      </w:r>
      <w:r w:rsidR="004C163A">
        <w:rPr>
          <w:rFonts w:eastAsia="Georgia"/>
        </w:rPr>
        <w:t xml:space="preserve"> </w:t>
      </w:r>
      <w:r w:rsidR="004C163A">
        <w:t>ancien</w:t>
      </w:r>
      <w:r w:rsidR="004C163A">
        <w:rPr>
          <w:rFonts w:eastAsia="Georgia"/>
        </w:rPr>
        <w:t xml:space="preserve"> </w:t>
      </w:r>
      <w:r w:rsidR="004C163A">
        <w:t>tumulus</w:t>
      </w:r>
      <w:r>
        <w:t xml:space="preserve">, </w:t>
      </w:r>
      <w:r w:rsidR="004C163A">
        <w:t>dit</w:t>
      </w:r>
      <w:r w:rsidR="004C163A">
        <w:rPr>
          <w:rFonts w:eastAsia="Georgia"/>
        </w:rPr>
        <w:t xml:space="preserve"> </w:t>
      </w:r>
      <w:r w:rsidR="004C163A">
        <w:t>le</w:t>
      </w:r>
      <w:r w:rsidR="004C163A">
        <w:rPr>
          <w:rFonts w:eastAsia="Georgia"/>
        </w:rPr>
        <w:t xml:space="preserve"> </w:t>
      </w:r>
      <w:r w:rsidR="004C163A">
        <w:t>corbeau</w:t>
      </w:r>
      <w:r>
        <w:t xml:space="preserve">. </w:t>
      </w:r>
      <w:r w:rsidR="004C163A">
        <w:t>Il</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élevé</w:t>
      </w:r>
      <w:r w:rsidR="004C163A">
        <w:rPr>
          <w:rFonts w:eastAsia="Georgia"/>
        </w:rPr>
        <w:t xml:space="preserve"> </w:t>
      </w:r>
      <w:r w:rsidR="004C163A">
        <w:t>sur</w:t>
      </w:r>
      <w:r w:rsidR="004C163A">
        <w:rPr>
          <w:rFonts w:eastAsia="Georgia"/>
        </w:rPr>
        <w:t xml:space="preserve"> </w:t>
      </w:r>
      <w:r w:rsidR="004C163A">
        <w:t>un</w:t>
      </w:r>
      <w:r w:rsidR="004C163A">
        <w:rPr>
          <w:rFonts w:eastAsia="Georgia"/>
        </w:rPr>
        <w:t xml:space="preserve"> </w:t>
      </w:r>
      <w:r w:rsidR="004C163A">
        <w:t>homme</w:t>
      </w:r>
      <w:r w:rsidR="004C163A">
        <w:rPr>
          <w:rFonts w:eastAsia="Georgia"/>
        </w:rPr>
        <w:t xml:space="preserve"> </w:t>
      </w:r>
      <w:r w:rsidR="004C163A">
        <w:t>appelé</w:t>
      </w:r>
      <w:r w:rsidR="004C163A">
        <w:rPr>
          <w:rFonts w:eastAsia="Georgia"/>
        </w:rPr>
        <w:t xml:space="preserve"> </w:t>
      </w:r>
      <w:proofErr w:type="spellStart"/>
      <w:r w:rsidR="004C163A">
        <w:t>Herjulf</w:t>
      </w:r>
      <w:proofErr w:type="spellEnd"/>
      <w:r>
        <w:t xml:space="preserve">, </w:t>
      </w:r>
      <w:r w:rsidR="004C163A">
        <w:t>et</w:t>
      </w:r>
      <w:r w:rsidR="004C163A">
        <w:rPr>
          <w:rFonts w:eastAsia="Georgia"/>
        </w:rPr>
        <w:t xml:space="preserve"> </w:t>
      </w:r>
      <w:r w:rsidR="004C163A">
        <w:t>qui</w:t>
      </w:r>
      <w:r w:rsidR="004C163A">
        <w:rPr>
          <w:rFonts w:eastAsia="Georgia"/>
        </w:rPr>
        <w:t xml:space="preserve"> </w:t>
      </w:r>
      <w:r w:rsidR="004C163A">
        <w:t>fut</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à</w:t>
      </w:r>
      <w:r w:rsidR="004C163A">
        <w:rPr>
          <w:rFonts w:eastAsia="Georgia"/>
        </w:rPr>
        <w:t xml:space="preserve"> </w:t>
      </w:r>
      <w:r w:rsidR="004C163A">
        <w:t>s</w:t>
      </w:r>
      <w:r>
        <w:rPr>
          <w:rFonts w:eastAsia="Georgia"/>
        </w:rPr>
        <w:t>’</w:t>
      </w:r>
      <w:r w:rsidR="004C163A">
        <w:t>installer</w:t>
      </w:r>
      <w:r w:rsidR="004C163A">
        <w:rPr>
          <w:rFonts w:eastAsia="Georgia"/>
        </w:rPr>
        <w:t xml:space="preserve"> </w:t>
      </w:r>
      <w:r w:rsidR="004C163A">
        <w:t>en</w:t>
      </w:r>
      <w:r w:rsidR="004C163A">
        <w:rPr>
          <w:rFonts w:eastAsia="Georgia"/>
        </w:rPr>
        <w:t xml:space="preserve"> </w:t>
      </w:r>
      <w:proofErr w:type="spellStart"/>
      <w:r w:rsidR="004C163A">
        <w:t>Herjedalen</w:t>
      </w:r>
      <w:proofErr w:type="spellEnd"/>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cultiver</w:t>
      </w:r>
      <w:r w:rsidR="004C163A">
        <w:rPr>
          <w:rFonts w:eastAsia="Georgia"/>
        </w:rPr>
        <w:t xml:space="preserve"> </w:t>
      </w:r>
      <w:r w:rsidR="004C163A">
        <w:t>le</w:t>
      </w:r>
      <w:r w:rsidR="004C163A">
        <w:rPr>
          <w:rFonts w:eastAsia="Georgia"/>
        </w:rPr>
        <w:t xml:space="preserve"> </w:t>
      </w:r>
      <w:r w:rsidR="004C163A">
        <w:t>pays</w:t>
      </w:r>
      <w:r>
        <w:t>.</w:t>
      </w:r>
    </w:p>
    <w:p w14:paraId="1EE8806E" w14:textId="77777777" w:rsidR="004C7F27" w:rsidRDefault="004C7F27" w:rsidP="004C163A">
      <w:r>
        <w:t>— </w:t>
      </w:r>
      <w:r w:rsidR="004C163A">
        <w:t>Tu</w:t>
      </w:r>
      <w:r w:rsidR="004C163A">
        <w:rPr>
          <w:rFonts w:eastAsia="Georgia"/>
        </w:rPr>
        <w:t xml:space="preserve"> </w:t>
      </w:r>
      <w:r w:rsidR="004C163A">
        <w:t>as</w:t>
      </w:r>
      <w:r w:rsidR="004C163A">
        <w:rPr>
          <w:rFonts w:eastAsia="Georgia"/>
        </w:rPr>
        <w:t xml:space="preserve"> </w:t>
      </w:r>
      <w:r w:rsidR="004C163A">
        <w:t>peut-être</w:t>
      </w:r>
      <w:r w:rsidR="004C163A">
        <w:rPr>
          <w:rFonts w:eastAsia="Georgia"/>
        </w:rPr>
        <w:t xml:space="preserve"> </w:t>
      </w:r>
      <w:r w:rsidR="004C163A">
        <w:t>une</w:t>
      </w:r>
      <w:r w:rsidR="004C163A">
        <w:rPr>
          <w:rFonts w:eastAsia="Georgia"/>
        </w:rPr>
        <w:t xml:space="preserve"> </w:t>
      </w:r>
      <w:r w:rsidR="004C163A">
        <w:t>histoire</w:t>
      </w:r>
      <w:r w:rsidR="004C163A">
        <w:rPr>
          <w:rFonts w:eastAsia="Georgia"/>
        </w:rPr>
        <w:t xml:space="preserve"> </w:t>
      </w:r>
      <w:r w:rsidR="004C163A">
        <w:t>à</w:t>
      </w:r>
      <w:r w:rsidR="004C163A">
        <w:rPr>
          <w:rFonts w:eastAsia="Georgia"/>
        </w:rPr>
        <w:t xml:space="preserve"> </w:t>
      </w:r>
      <w:r w:rsidR="004C163A">
        <w:t>me</w:t>
      </w:r>
      <w:r w:rsidR="004C163A">
        <w:rPr>
          <w:rFonts w:eastAsia="Georgia"/>
        </w:rPr>
        <w:t xml:space="preserve"> </w:t>
      </w:r>
      <w:r w:rsidR="004C163A">
        <w:t>raconter</w:t>
      </w:r>
      <w:r w:rsidR="004C163A">
        <w:rPr>
          <w:rFonts w:eastAsia="Georgia"/>
        </w:rPr>
        <w:t xml:space="preserve"> </w:t>
      </w:r>
      <w:r w:rsidR="004C163A">
        <w:t>sur</w:t>
      </w:r>
      <w:r w:rsidR="004C163A">
        <w:rPr>
          <w:rFonts w:eastAsia="Georgia"/>
        </w:rPr>
        <w:t xml:space="preserve"> </w:t>
      </w:r>
      <w:r w:rsidR="004C163A">
        <w:t>lui</w:t>
      </w:r>
      <w:r w:rsidR="004C163A">
        <w:rPr>
          <w:rFonts w:eastAsia="Georgia"/>
        </w:rPr>
        <w:t xml:space="preserve"> </w:t>
      </w:r>
      <w:r w:rsidR="004C163A">
        <w:t>aussi</w:t>
      </w:r>
      <w:r>
        <w:t xml:space="preserve"> ? </w:t>
      </w:r>
      <w:r w:rsidR="004C163A">
        <w:t>demanda</w:t>
      </w:r>
      <w:r w:rsidR="004C163A">
        <w:rPr>
          <w:rFonts w:eastAsia="Georgia"/>
        </w:rPr>
        <w:t xml:space="preserve"> </w:t>
      </w:r>
      <w:r w:rsidR="004C163A">
        <w:t>Nils</w:t>
      </w:r>
      <w:r>
        <w:t>.</w:t>
      </w:r>
    </w:p>
    <w:p w14:paraId="388401E8"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entendu</w:t>
      </w:r>
      <w:r w:rsidR="004C163A">
        <w:rPr>
          <w:rFonts w:eastAsia="Georgia"/>
        </w:rPr>
        <w:t xml:space="preserve"> </w:t>
      </w:r>
      <w:r w:rsidR="004C163A">
        <w:t>rapporter</w:t>
      </w:r>
      <w:r w:rsidR="004C163A">
        <w:rPr>
          <w:rFonts w:eastAsia="Georgia"/>
        </w:rPr>
        <w:t xml:space="preserve"> </w:t>
      </w:r>
      <w:r w:rsidR="004C163A">
        <w:t>grand-chose</w:t>
      </w:r>
      <w:r w:rsidR="004C163A">
        <w:rPr>
          <w:rFonts w:eastAsia="Georgia"/>
        </w:rPr>
        <w:t xml:space="preserve"> </w:t>
      </w:r>
      <w:r w:rsidR="004C163A">
        <w:t>sur</w:t>
      </w:r>
      <w:r w:rsidR="004C163A">
        <w:rPr>
          <w:rFonts w:eastAsia="Georgia"/>
        </w:rPr>
        <w:t xml:space="preserve"> </w:t>
      </w:r>
      <w:r w:rsidR="004C163A">
        <w:t>lui</w:t>
      </w:r>
      <w:r>
        <w:t xml:space="preserve">, </w:t>
      </w:r>
      <w:r w:rsidR="004C163A">
        <w:t>mais</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était</w:t>
      </w:r>
      <w:r w:rsidR="004C163A">
        <w:rPr>
          <w:rFonts w:eastAsia="Georgia"/>
        </w:rPr>
        <w:t xml:space="preserve"> </w:t>
      </w:r>
      <w:r w:rsidR="004C163A">
        <w:t>norvégien</w:t>
      </w:r>
      <w:r>
        <w:t xml:space="preserve">. </w:t>
      </w:r>
      <w:r w:rsidR="004C163A">
        <w:t>D</w:t>
      </w:r>
      <w:r>
        <w:rPr>
          <w:rFonts w:eastAsia="Georgia"/>
        </w:rPr>
        <w:t>’</w:t>
      </w:r>
      <w:r w:rsidR="004C163A">
        <w:t>abord</w:t>
      </w:r>
      <w:r w:rsidR="004C163A">
        <w:rPr>
          <w:rFonts w:eastAsia="Georgia"/>
        </w:rPr>
        <w:t xml:space="preserve"> </w:t>
      </w:r>
      <w:r w:rsidR="004C163A">
        <w:t>il</w:t>
      </w:r>
      <w:r w:rsidR="004C163A">
        <w:rPr>
          <w:rFonts w:eastAsia="Georgia"/>
        </w:rPr>
        <w:t xml:space="preserve"> </w:t>
      </w:r>
      <w:r w:rsidR="004C163A">
        <w:t>était</w:t>
      </w:r>
      <w:r w:rsidR="004C163A">
        <w:rPr>
          <w:rFonts w:eastAsia="Georgia"/>
        </w:rPr>
        <w:t xml:space="preserve"> </w:t>
      </w:r>
      <w:r w:rsidR="004C163A">
        <w:t>au</w:t>
      </w:r>
      <w:r w:rsidR="004C163A">
        <w:rPr>
          <w:rFonts w:eastAsia="Georgia"/>
        </w:rPr>
        <w:t xml:space="preserve"> </w:t>
      </w:r>
      <w:r w:rsidR="004C163A">
        <w:t>service</w:t>
      </w:r>
      <w:r w:rsidR="004C163A">
        <w:rPr>
          <w:rFonts w:eastAsia="Georgia"/>
        </w:rPr>
        <w:t xml:space="preserve"> </w:t>
      </w:r>
      <w:r w:rsidR="004C163A">
        <w:t>du</w:t>
      </w:r>
      <w:r w:rsidR="004C163A">
        <w:rPr>
          <w:rFonts w:eastAsia="Georgia"/>
        </w:rPr>
        <w:t xml:space="preserve"> </w:t>
      </w:r>
      <w:r w:rsidR="004C163A">
        <w:t>roi</w:t>
      </w:r>
      <w:r w:rsidR="004C163A">
        <w:rPr>
          <w:rFonts w:eastAsia="Georgia"/>
        </w:rPr>
        <w:t xml:space="preserve"> </w:t>
      </w:r>
      <w:r w:rsidR="004C163A">
        <w:t>de</w:t>
      </w:r>
      <w:r w:rsidR="004C163A">
        <w:rPr>
          <w:rFonts w:eastAsia="Georgia"/>
        </w:rPr>
        <w:t xml:space="preserve"> </w:t>
      </w:r>
      <w:r w:rsidR="004C163A">
        <w:t>Norvège</w:t>
      </w:r>
      <w:r>
        <w:t xml:space="preserve">, </w:t>
      </w:r>
      <w:r w:rsidR="004C163A">
        <w:t>puis</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brouilla</w:t>
      </w:r>
      <w:r w:rsidR="004C163A">
        <w:rPr>
          <w:rFonts w:eastAsia="Georgia"/>
        </w:rPr>
        <w:t xml:space="preserve"> </w:t>
      </w:r>
      <w:r w:rsidR="004C163A">
        <w:t>avec</w:t>
      </w:r>
      <w:r w:rsidR="004C163A">
        <w:rPr>
          <w:rFonts w:eastAsia="Georgia"/>
        </w:rPr>
        <w:t xml:space="preserve"> </w:t>
      </w:r>
      <w:r w:rsidR="004C163A">
        <w:t>lui</w:t>
      </w:r>
      <w:r>
        <w:t xml:space="preserve">. </w:t>
      </w:r>
      <w:r w:rsidR="004C163A">
        <w:t>Il</w:t>
      </w:r>
      <w:r w:rsidR="004C163A">
        <w:rPr>
          <w:rFonts w:eastAsia="Georgia"/>
        </w:rPr>
        <w:t xml:space="preserve"> </w:t>
      </w:r>
      <w:r w:rsidR="004C163A">
        <w:t>se</w:t>
      </w:r>
      <w:r w:rsidR="004C163A">
        <w:rPr>
          <w:rFonts w:eastAsia="Georgia"/>
        </w:rPr>
        <w:t xml:space="preserve"> </w:t>
      </w:r>
      <w:r w:rsidR="004C163A">
        <w:t>rendit</w:t>
      </w:r>
      <w:r w:rsidR="004C163A">
        <w:rPr>
          <w:rFonts w:eastAsia="Georgia"/>
        </w:rPr>
        <w:t xml:space="preserve"> </w:t>
      </w:r>
      <w:r w:rsidR="004C163A">
        <w:t>près</w:t>
      </w:r>
      <w:r w:rsidR="004C163A">
        <w:rPr>
          <w:rFonts w:eastAsia="Georgia"/>
        </w:rPr>
        <w:t xml:space="preserve"> </w:t>
      </w:r>
      <w:r w:rsidR="004C163A">
        <w:t>du</w:t>
      </w:r>
      <w:r w:rsidR="004C163A">
        <w:rPr>
          <w:rFonts w:eastAsia="Georgia"/>
        </w:rPr>
        <w:t xml:space="preserve"> </w:t>
      </w:r>
      <w:r w:rsidR="004C163A">
        <w:t>roi</w:t>
      </w:r>
      <w:r w:rsidR="004C163A">
        <w:rPr>
          <w:rFonts w:eastAsia="Georgia"/>
        </w:rPr>
        <w:t xml:space="preserve"> </w:t>
      </w:r>
      <w:r w:rsidR="004C163A">
        <w:t>su</w:t>
      </w:r>
      <w:r w:rsidR="004C163A">
        <w:t>é</w:t>
      </w:r>
      <w:r w:rsidR="004C163A">
        <w:t>dois</w:t>
      </w:r>
      <w:r w:rsidR="004C163A">
        <w:rPr>
          <w:rFonts w:eastAsia="Georgia"/>
        </w:rPr>
        <w:t xml:space="preserve"> </w:t>
      </w:r>
      <w:r w:rsidR="004C163A">
        <w:t>qui</w:t>
      </w:r>
      <w:r w:rsidR="004C163A">
        <w:rPr>
          <w:rFonts w:eastAsia="Georgia"/>
        </w:rPr>
        <w:t xml:space="preserve"> </w:t>
      </w:r>
      <w:r w:rsidR="004C163A">
        <w:t>habitait</w:t>
      </w:r>
      <w:r w:rsidR="004C163A">
        <w:rPr>
          <w:rFonts w:eastAsia="Georgia"/>
        </w:rPr>
        <w:t xml:space="preserve"> </w:t>
      </w:r>
      <w:proofErr w:type="spellStart"/>
      <w:r w:rsidR="004C163A">
        <w:t>Upsal</w:t>
      </w:r>
      <w:proofErr w:type="spellEnd"/>
      <w:r w:rsidR="004C163A">
        <w:rPr>
          <w:rFonts w:eastAsia="Georgia"/>
        </w:rPr>
        <w:t xml:space="preserve"> </w:t>
      </w:r>
      <w:r w:rsidR="004C163A">
        <w:t>et</w:t>
      </w:r>
      <w:r w:rsidR="004C163A">
        <w:rPr>
          <w:rFonts w:eastAsia="Georgia"/>
        </w:rPr>
        <w:t xml:space="preserve"> </w:t>
      </w:r>
      <w:r w:rsidR="004C163A">
        <w:t>entra</w:t>
      </w:r>
      <w:r w:rsidR="004C163A">
        <w:rPr>
          <w:rFonts w:eastAsia="Georgia"/>
        </w:rPr>
        <w:t xml:space="preserve"> </w:t>
      </w:r>
      <w:r w:rsidR="004C163A">
        <w:t>à</w:t>
      </w:r>
      <w:r w:rsidR="004C163A">
        <w:rPr>
          <w:rFonts w:eastAsia="Georgia"/>
        </w:rPr>
        <w:t xml:space="preserve"> </w:t>
      </w:r>
      <w:r w:rsidR="004C163A">
        <w:t>son</w:t>
      </w:r>
      <w:r w:rsidR="004C163A">
        <w:rPr>
          <w:rFonts w:eastAsia="Georgia"/>
        </w:rPr>
        <w:t xml:space="preserve"> </w:t>
      </w:r>
      <w:r w:rsidR="004C163A">
        <w:t>service</w:t>
      </w:r>
      <w:r>
        <w:t xml:space="preserve">. </w:t>
      </w:r>
      <w:r w:rsidR="004C163A">
        <w:t>Après</w:t>
      </w:r>
      <w:r w:rsidR="004C163A">
        <w:rPr>
          <w:rFonts w:eastAsia="Georgia"/>
        </w:rPr>
        <w:t xml:space="preserve"> </w:t>
      </w:r>
      <w:r w:rsidR="004C163A">
        <w:t>quelque</w:t>
      </w:r>
      <w:r w:rsidR="004C163A">
        <w:rPr>
          <w:rFonts w:eastAsia="Georgia"/>
        </w:rPr>
        <w:t xml:space="preserve"> </w:t>
      </w:r>
      <w:r w:rsidR="004C163A">
        <w:t>temps</w:t>
      </w:r>
      <w:r w:rsidR="004C163A">
        <w:rPr>
          <w:rFonts w:eastAsia="Georgia"/>
        </w:rPr>
        <w:t xml:space="preserve"> </w:t>
      </w:r>
      <w:r w:rsidR="004C163A">
        <w:t>il</w:t>
      </w:r>
      <w:r w:rsidR="004C163A">
        <w:rPr>
          <w:rFonts w:eastAsia="Georgia"/>
        </w:rPr>
        <w:t xml:space="preserve"> </w:t>
      </w:r>
      <w:r w:rsidR="004C163A">
        <w:t>demanda</w:t>
      </w:r>
      <w:r w:rsidR="004C163A">
        <w:rPr>
          <w:rFonts w:eastAsia="Georgia"/>
        </w:rPr>
        <w:t xml:space="preserve"> </w:t>
      </w:r>
      <w:r w:rsidR="004C163A">
        <w:t>en</w:t>
      </w:r>
      <w:r w:rsidR="004C163A">
        <w:rPr>
          <w:rFonts w:eastAsia="Georgia"/>
        </w:rPr>
        <w:t xml:space="preserve"> </w:t>
      </w:r>
      <w:r w:rsidR="004C163A">
        <w:t>mariage</w:t>
      </w:r>
      <w:r w:rsidR="004C163A">
        <w:rPr>
          <w:rFonts w:eastAsia="Georgia"/>
        </w:rPr>
        <w:t xml:space="preserve"> </w:t>
      </w:r>
      <w:r w:rsidR="004C163A">
        <w:t>la</w:t>
      </w:r>
      <w:r w:rsidR="004C163A">
        <w:rPr>
          <w:rFonts w:eastAsia="Georgia"/>
        </w:rPr>
        <w:t xml:space="preserve"> </w:t>
      </w:r>
      <w:r w:rsidR="004C163A">
        <w:t>sœur</w:t>
      </w:r>
      <w:r w:rsidR="004C163A">
        <w:rPr>
          <w:rFonts w:eastAsia="Georgia"/>
        </w:rPr>
        <w:t xml:space="preserve"> </w:t>
      </w:r>
      <w:r w:rsidR="004C163A">
        <w:t>du</w:t>
      </w:r>
      <w:r w:rsidR="004C163A">
        <w:rPr>
          <w:rFonts w:eastAsia="Georgia"/>
        </w:rPr>
        <w:t xml:space="preserve"> </w:t>
      </w:r>
      <w:r w:rsidR="004C163A">
        <w:t>roi</w:t>
      </w:r>
      <w:r>
        <w:t xml:space="preserve">, </w:t>
      </w:r>
      <w:r w:rsidR="004C163A">
        <w:t>et</w:t>
      </w:r>
      <w:r w:rsidR="004C163A">
        <w:rPr>
          <w:rFonts w:eastAsia="Georgia"/>
        </w:rPr>
        <w:t xml:space="preserve"> </w:t>
      </w:r>
      <w:r w:rsidR="004C163A">
        <w:t>comme</w:t>
      </w:r>
      <w:r w:rsidR="004C163A">
        <w:rPr>
          <w:rFonts w:eastAsia="Georgia"/>
        </w:rPr>
        <w:t xml:space="preserve"> </w:t>
      </w:r>
      <w:r w:rsidR="004C163A">
        <w:t>celui-ci</w:t>
      </w:r>
      <w:r w:rsidR="004C163A">
        <w:rPr>
          <w:rFonts w:eastAsia="Georgia"/>
        </w:rPr>
        <w:t xml:space="preserve"> </w:t>
      </w:r>
      <w:r w:rsidR="004C163A">
        <w:t>la</w:t>
      </w:r>
      <w:r w:rsidR="004C163A">
        <w:rPr>
          <w:rFonts w:eastAsia="Georgia"/>
        </w:rPr>
        <w:t xml:space="preserve"> </w:t>
      </w:r>
      <w:r w:rsidR="004C163A">
        <w:t>lui</w:t>
      </w:r>
      <w:r w:rsidR="004C163A">
        <w:rPr>
          <w:rFonts w:eastAsia="Georgia"/>
        </w:rPr>
        <w:t xml:space="preserve"> </w:t>
      </w:r>
      <w:r w:rsidR="004C163A">
        <w:t>refusait</w:t>
      </w:r>
      <w:r w:rsidR="004C163A">
        <w:rPr>
          <w:rFonts w:eastAsia="Georgia"/>
        </w:rPr>
        <w:t xml:space="preserve"> </w:t>
      </w:r>
      <w:r w:rsidR="004C163A">
        <w:t>il</w:t>
      </w:r>
      <w:r w:rsidR="004C163A">
        <w:rPr>
          <w:rFonts w:eastAsia="Georgia"/>
        </w:rPr>
        <w:t xml:space="preserve"> </w:t>
      </w:r>
      <w:r w:rsidR="004C163A">
        <w:t>l</w:t>
      </w:r>
      <w:r>
        <w:rPr>
          <w:rFonts w:eastAsia="Georgia"/>
        </w:rPr>
        <w:t>’</w:t>
      </w:r>
      <w:r w:rsidR="004C163A">
        <w:t>enleva</w:t>
      </w:r>
      <w:r>
        <w:t xml:space="preserve">. </w:t>
      </w:r>
      <w:r w:rsidR="004C163A">
        <w:t>Il</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ainsi</w:t>
      </w:r>
      <w:r w:rsidR="004C163A">
        <w:rPr>
          <w:rFonts w:eastAsia="Georgia"/>
        </w:rPr>
        <w:t xml:space="preserve"> </w:t>
      </w:r>
      <w:r w:rsidR="004C163A">
        <w:t>mis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situation</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pouvoir</w:t>
      </w:r>
      <w:r w:rsidR="004C163A">
        <w:rPr>
          <w:rFonts w:eastAsia="Georgia"/>
        </w:rPr>
        <w:t xml:space="preserve"> </w:t>
      </w:r>
      <w:r w:rsidR="004C163A">
        <w:t>ni</w:t>
      </w:r>
      <w:r w:rsidR="004C163A">
        <w:rPr>
          <w:rFonts w:eastAsia="Georgia"/>
        </w:rPr>
        <w:t xml:space="preserve"> </w:t>
      </w:r>
      <w:r w:rsidR="004C163A">
        <w:t>retourner</w:t>
      </w:r>
      <w:r w:rsidR="004C163A">
        <w:rPr>
          <w:rFonts w:eastAsia="Georgia"/>
        </w:rPr>
        <w:t xml:space="preserve"> </w:t>
      </w:r>
      <w:r w:rsidR="004C163A">
        <w:t>en</w:t>
      </w:r>
      <w:r w:rsidR="004C163A">
        <w:rPr>
          <w:rFonts w:eastAsia="Georgia"/>
        </w:rPr>
        <w:t xml:space="preserve"> </w:t>
      </w:r>
      <w:r w:rsidR="004C163A">
        <w:t>Norvège</w:t>
      </w:r>
      <w:r w:rsidR="004C163A">
        <w:rPr>
          <w:rFonts w:eastAsia="Georgia"/>
        </w:rPr>
        <w:t xml:space="preserve"> </w:t>
      </w:r>
      <w:r w:rsidR="004C163A">
        <w:t>ni</w:t>
      </w:r>
      <w:r w:rsidR="004C163A">
        <w:rPr>
          <w:rFonts w:eastAsia="Georgia"/>
        </w:rPr>
        <w:t xml:space="preserve"> </w:t>
      </w:r>
      <w:r w:rsidR="004C163A">
        <w:t>rester</w:t>
      </w:r>
      <w:r w:rsidR="004C163A">
        <w:rPr>
          <w:rFonts w:eastAsia="Georgia"/>
        </w:rPr>
        <w:t xml:space="preserve"> </w:t>
      </w:r>
      <w:r w:rsidR="004C163A">
        <w:t>en</w:t>
      </w:r>
      <w:r w:rsidR="004C163A">
        <w:rPr>
          <w:rFonts w:eastAsia="Georgia"/>
        </w:rPr>
        <w:t xml:space="preserve"> </w:t>
      </w:r>
      <w:r w:rsidR="004C163A">
        <w:t>Suède</w:t>
      </w:r>
      <w:r>
        <w:t xml:space="preserve">, </w:t>
      </w:r>
      <w:r w:rsidR="004C163A">
        <w:t>et</w:t>
      </w:r>
      <w:r w:rsidR="004C163A">
        <w:rPr>
          <w:rFonts w:eastAsia="Georgia"/>
        </w:rPr>
        <w:t xml:space="preserve"> </w:t>
      </w:r>
      <w:r w:rsidR="004C163A">
        <w:t>il</w:t>
      </w:r>
      <w:r w:rsidR="004C163A">
        <w:rPr>
          <w:rFonts w:eastAsia="Georgia"/>
        </w:rPr>
        <w:t xml:space="preserve"> </w:t>
      </w:r>
      <w:r w:rsidR="004C163A">
        <w:t>ne</w:t>
      </w:r>
      <w:r w:rsidR="004C163A">
        <w:rPr>
          <w:rFonts w:eastAsia="Georgia"/>
        </w:rPr>
        <w:t xml:space="preserve"> </w:t>
      </w:r>
      <w:r w:rsidR="004C163A">
        <w:t>voulut</w:t>
      </w:r>
      <w:r w:rsidR="004C163A">
        <w:rPr>
          <w:rFonts w:eastAsia="Georgia"/>
        </w:rPr>
        <w:t xml:space="preserve"> </w:t>
      </w:r>
      <w:r w:rsidR="004C163A">
        <w:t>à</w:t>
      </w:r>
      <w:r w:rsidR="004C163A">
        <w:rPr>
          <w:rFonts w:eastAsia="Georgia"/>
        </w:rPr>
        <w:t xml:space="preserve"> </w:t>
      </w:r>
      <w:r w:rsidR="004C163A">
        <w:t>aucun</w:t>
      </w:r>
      <w:r w:rsidR="004C163A">
        <w:rPr>
          <w:rFonts w:eastAsia="Georgia"/>
        </w:rPr>
        <w:t xml:space="preserve"> </w:t>
      </w:r>
      <w:r w:rsidR="004C163A">
        <w:t>prix</w:t>
      </w:r>
      <w:r w:rsidR="004C163A">
        <w:rPr>
          <w:rFonts w:eastAsia="Georgia"/>
        </w:rPr>
        <w:t xml:space="preserve"> </w:t>
      </w:r>
      <w:r w:rsidR="004C163A">
        <w:t>se</w:t>
      </w:r>
      <w:r w:rsidR="004C163A">
        <w:rPr>
          <w:rFonts w:eastAsia="Georgia"/>
        </w:rPr>
        <w:t xml:space="preserve"> </w:t>
      </w:r>
      <w:r w:rsidR="004C163A">
        <w:t>fixer</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t>. « </w:t>
      </w:r>
      <w:r w:rsidR="004C163A">
        <w:t>Il</w:t>
      </w:r>
      <w:r w:rsidR="004C163A">
        <w:rPr>
          <w:rFonts w:eastAsia="Georgia"/>
        </w:rPr>
        <w:t xml:space="preserve"> </w:t>
      </w:r>
      <w:r w:rsidR="004C163A">
        <w:t>doit</w:t>
      </w:r>
      <w:r w:rsidR="004C163A">
        <w:rPr>
          <w:rFonts w:eastAsia="Georgia"/>
        </w:rPr>
        <w:t xml:space="preserve"> </w:t>
      </w:r>
      <w:r w:rsidR="004C163A">
        <w:t>bien</w:t>
      </w:r>
      <w:r w:rsidR="004C163A">
        <w:rPr>
          <w:rFonts w:eastAsia="Georgia"/>
        </w:rPr>
        <w:t xml:space="preserve"> </w:t>
      </w:r>
      <w:r w:rsidR="004C163A">
        <w:t>y</w:t>
      </w:r>
      <w:r w:rsidR="004C163A">
        <w:rPr>
          <w:rFonts w:eastAsia="Georgia"/>
        </w:rPr>
        <w:t xml:space="preserve"> </w:t>
      </w:r>
      <w:r w:rsidR="004C163A">
        <w:t>avoir</w:t>
      </w:r>
      <w:r w:rsidR="004C163A">
        <w:rPr>
          <w:rFonts w:eastAsia="Georgia"/>
        </w:rPr>
        <w:t xml:space="preserve"> </w:t>
      </w:r>
      <w:r w:rsidR="004C163A">
        <w:t>une</w:t>
      </w:r>
      <w:r w:rsidR="004C163A">
        <w:rPr>
          <w:rFonts w:eastAsia="Georgia"/>
        </w:rPr>
        <w:t xml:space="preserve"> </w:t>
      </w:r>
      <w:r w:rsidR="004C163A">
        <w:t>troisième</w:t>
      </w:r>
      <w:r w:rsidR="004C163A">
        <w:rPr>
          <w:rFonts w:eastAsia="Georgia"/>
        </w:rPr>
        <w:t xml:space="preserve"> </w:t>
      </w:r>
      <w:r w:rsidR="004C163A">
        <w:t>possibilité</w:t>
      </w:r>
      <w:r>
        <w:t xml:space="preserve"> », </w:t>
      </w:r>
      <w:r w:rsidR="004C163A">
        <w:t>pensa-t-il</w:t>
      </w:r>
      <w:r>
        <w:t xml:space="preserve">, </w:t>
      </w:r>
      <w:r w:rsidR="004C163A">
        <w:t>et</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retira</w:t>
      </w:r>
      <w:r w:rsidR="004C163A">
        <w:rPr>
          <w:rFonts w:eastAsia="Georgia"/>
        </w:rPr>
        <w:t xml:space="preserve"> </w:t>
      </w:r>
      <w:r w:rsidR="004C163A">
        <w:t>avec</w:t>
      </w:r>
      <w:r w:rsidR="004C163A">
        <w:rPr>
          <w:rFonts w:eastAsia="Georgia"/>
        </w:rPr>
        <w:t xml:space="preserve"> </w:t>
      </w:r>
      <w:r w:rsidR="004C163A">
        <w:t>ses</w:t>
      </w:r>
      <w:r w:rsidR="004C163A">
        <w:rPr>
          <w:rFonts w:eastAsia="Georgia"/>
        </w:rPr>
        <w:t xml:space="preserve"> </w:t>
      </w:r>
      <w:r w:rsidR="004C163A">
        <w:t>se</w:t>
      </w:r>
      <w:r w:rsidR="004C163A">
        <w:t>r</w:t>
      </w:r>
      <w:r w:rsidR="004C163A">
        <w:t>viteurs</w:t>
      </w:r>
      <w:r w:rsidR="004C163A">
        <w:rPr>
          <w:rFonts w:eastAsia="Georgia"/>
        </w:rPr>
        <w:t xml:space="preserve"> </w:t>
      </w:r>
      <w:r w:rsidR="004C163A">
        <w:t>et</w:t>
      </w:r>
      <w:r w:rsidR="004C163A">
        <w:rPr>
          <w:rFonts w:eastAsia="Georgia"/>
        </w:rPr>
        <w:t xml:space="preserve"> </w:t>
      </w:r>
      <w:r w:rsidR="004C163A">
        <w:t>ses</w:t>
      </w:r>
      <w:r w:rsidR="004C163A">
        <w:rPr>
          <w:rFonts w:eastAsia="Georgia"/>
        </w:rPr>
        <w:t xml:space="preserve"> </w:t>
      </w:r>
      <w:r w:rsidR="004C163A">
        <w:t>trésors</w:t>
      </w:r>
      <w:r w:rsidR="004C163A">
        <w:rPr>
          <w:rFonts w:eastAsia="Georgia"/>
        </w:rPr>
        <w:t xml:space="preserve"> </w:t>
      </w:r>
      <w:r w:rsidR="004C163A">
        <w:t>vers</w:t>
      </w:r>
      <w:r w:rsidR="004C163A">
        <w:rPr>
          <w:rFonts w:eastAsia="Georgia"/>
        </w:rPr>
        <w:t xml:space="preserve"> </w:t>
      </w:r>
      <w:r w:rsidR="004C163A">
        <w:t>le</w:t>
      </w:r>
      <w:r w:rsidR="004C163A">
        <w:rPr>
          <w:rFonts w:eastAsia="Georgia"/>
        </w:rPr>
        <w:t xml:space="preserve"> </w:t>
      </w:r>
      <w:r w:rsidR="004C163A">
        <w:t>nord</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la</w:t>
      </w:r>
      <w:r w:rsidR="004C163A">
        <w:rPr>
          <w:rFonts w:eastAsia="Georgia"/>
        </w:rPr>
        <w:t xml:space="preserve"> </w:t>
      </w:r>
      <w:r w:rsidR="004C163A">
        <w:t>Dalécarlie</w:t>
      </w:r>
      <w:r>
        <w:t xml:space="preserve">, </w:t>
      </w:r>
      <w:r w:rsidR="004C163A">
        <w:t>jusqu</w:t>
      </w:r>
      <w:r>
        <w:rPr>
          <w:rFonts w:eastAsia="Georgia"/>
        </w:rPr>
        <w:t>’</w:t>
      </w:r>
      <w:r w:rsidR="004C163A">
        <w:t>à</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atteignît</w:t>
      </w:r>
      <w:r w:rsidR="004C163A">
        <w:rPr>
          <w:rFonts w:eastAsia="Georgia"/>
        </w:rPr>
        <w:t xml:space="preserve"> </w:t>
      </w:r>
      <w:r w:rsidR="004C163A">
        <w:t>les</w:t>
      </w:r>
      <w:r w:rsidR="004C163A">
        <w:rPr>
          <w:rFonts w:eastAsia="Georgia"/>
        </w:rPr>
        <w:t xml:space="preserve"> </w:t>
      </w:r>
      <w:r w:rsidR="004C163A">
        <w:t>grands</w:t>
      </w:r>
      <w:r w:rsidR="004C163A">
        <w:rPr>
          <w:rFonts w:eastAsia="Georgia"/>
        </w:rPr>
        <w:t xml:space="preserve"> </w:t>
      </w:r>
      <w:r w:rsidR="004C163A">
        <w:t>déserts</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étendaient</w:t>
      </w:r>
      <w:r w:rsidR="004C163A">
        <w:rPr>
          <w:rFonts w:eastAsia="Georgia"/>
        </w:rPr>
        <w:t xml:space="preserve"> </w:t>
      </w:r>
      <w:r w:rsidR="004C163A">
        <w:t>au</w:t>
      </w:r>
      <w:r w:rsidR="004C163A">
        <w:rPr>
          <w:rFonts w:eastAsia="Georgia"/>
        </w:rPr>
        <w:t xml:space="preserve"> </w:t>
      </w:r>
      <w:r w:rsidR="004C163A">
        <w:t>nord</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province</w:t>
      </w:r>
      <w:r>
        <w:t xml:space="preserve">. </w:t>
      </w:r>
      <w:r w:rsidR="004C163A">
        <w:t>Il</w:t>
      </w:r>
      <w:r w:rsidR="004C163A">
        <w:rPr>
          <w:rFonts w:eastAsia="Georgia"/>
        </w:rPr>
        <w:t xml:space="preserve"> </w:t>
      </w:r>
      <w:r w:rsidR="004C163A">
        <w:t>s</w:t>
      </w:r>
      <w:r>
        <w:rPr>
          <w:rFonts w:eastAsia="Georgia"/>
        </w:rPr>
        <w:t>’</w:t>
      </w:r>
      <w:r w:rsidR="004C163A">
        <w:t>y</w:t>
      </w:r>
      <w:r w:rsidR="004C163A">
        <w:rPr>
          <w:rFonts w:eastAsia="Georgia"/>
        </w:rPr>
        <w:t xml:space="preserve"> </w:t>
      </w:r>
      <w:r w:rsidR="004C163A">
        <w:t>arrêta</w:t>
      </w:r>
      <w:r>
        <w:t xml:space="preserve">, </w:t>
      </w:r>
      <w:r w:rsidR="004C163A">
        <w:lastRenderedPageBreak/>
        <w:t>bâtit</w:t>
      </w:r>
      <w:r w:rsidR="004C163A">
        <w:rPr>
          <w:rFonts w:eastAsia="Georgia"/>
        </w:rPr>
        <w:t xml:space="preserve"> </w:t>
      </w:r>
      <w:r w:rsidR="004C163A">
        <w:t>une</w:t>
      </w:r>
      <w:r w:rsidR="004C163A">
        <w:rPr>
          <w:rFonts w:eastAsia="Georgia"/>
        </w:rPr>
        <w:t xml:space="preserve"> </w:t>
      </w:r>
      <w:r w:rsidR="004C163A">
        <w:t>maison</w:t>
      </w:r>
      <w:r>
        <w:t xml:space="preserve">, </w:t>
      </w:r>
      <w:r w:rsidR="004C163A">
        <w:t>défricha</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et</w:t>
      </w:r>
      <w:r w:rsidR="004C163A">
        <w:rPr>
          <w:rFonts w:eastAsia="Georgia"/>
        </w:rPr>
        <w:t xml:space="preserve"> </w:t>
      </w:r>
      <w:r w:rsidR="004C163A">
        <w:t>devint</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habitant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pays</w:t>
      </w:r>
      <w:r>
        <w:t>.</w:t>
      </w:r>
    </w:p>
    <w:p w14:paraId="1F986CEB" w14:textId="77777777" w:rsidR="004C7F27" w:rsidRDefault="004C163A" w:rsidP="004C163A">
      <w:r>
        <w:t>En</w:t>
      </w:r>
      <w:r>
        <w:rPr>
          <w:rFonts w:eastAsia="Georgia"/>
        </w:rPr>
        <w:t xml:space="preserve"> </w:t>
      </w:r>
      <w:r>
        <w:t>entendant</w:t>
      </w:r>
      <w:r>
        <w:rPr>
          <w:rFonts w:eastAsia="Georgia"/>
        </w:rPr>
        <w:t xml:space="preserve"> </w:t>
      </w:r>
      <w:r>
        <w:t>cette</w:t>
      </w:r>
      <w:r>
        <w:rPr>
          <w:rFonts w:eastAsia="Georgia"/>
        </w:rPr>
        <w:t xml:space="preserve"> </w:t>
      </w:r>
      <w:r>
        <w:t>dernière</w:t>
      </w:r>
      <w:r>
        <w:rPr>
          <w:rFonts w:eastAsia="Georgia"/>
        </w:rPr>
        <w:t xml:space="preserve"> </w:t>
      </w:r>
      <w:r>
        <w:t>histoire</w:t>
      </w:r>
      <w:r w:rsidR="004C7F27">
        <w:t xml:space="preserve">, </w:t>
      </w:r>
      <w:r>
        <w:t>Nils</w:t>
      </w:r>
      <w:r>
        <w:rPr>
          <w:rFonts w:eastAsia="Georgia"/>
        </w:rPr>
        <w:t xml:space="preserve"> </w:t>
      </w:r>
      <w:r>
        <w:t>fut</w:t>
      </w:r>
      <w:r>
        <w:rPr>
          <w:rFonts w:eastAsia="Georgia"/>
        </w:rPr>
        <w:t xml:space="preserve"> </w:t>
      </w:r>
      <w:r>
        <w:t>plus</w:t>
      </w:r>
      <w:r>
        <w:rPr>
          <w:rFonts w:eastAsia="Georgia"/>
        </w:rPr>
        <w:t xml:space="preserve"> </w:t>
      </w:r>
      <w:r>
        <w:t>intrigué</w:t>
      </w:r>
      <w:r>
        <w:rPr>
          <w:rFonts w:eastAsia="Georgia"/>
        </w:rPr>
        <w:t xml:space="preserve"> </w:t>
      </w:r>
      <w:r>
        <w:t>que</w:t>
      </w:r>
      <w:r>
        <w:rPr>
          <w:rFonts w:eastAsia="Georgia"/>
        </w:rPr>
        <w:t xml:space="preserve"> </w:t>
      </w:r>
      <w:r>
        <w:t>jamais</w:t>
      </w:r>
      <w:r w:rsidR="004C7F27">
        <w:t>.</w:t>
      </w:r>
    </w:p>
    <w:p w14:paraId="07437043" w14:textId="77777777" w:rsidR="004C7F27" w:rsidRDefault="004C7F27" w:rsidP="004C163A">
      <w:r>
        <w:t>— </w:t>
      </w:r>
      <w:r w:rsidR="004C163A">
        <w:t>Ne</w:t>
      </w:r>
      <w:r w:rsidR="004C163A">
        <w:rPr>
          <w:rFonts w:eastAsia="Georgia"/>
        </w:rPr>
        <w:t xml:space="preserve"> </w:t>
      </w:r>
      <w:r w:rsidR="004C163A">
        <w:t>veux-tu</w:t>
      </w:r>
      <w:r w:rsidR="004C163A">
        <w:rPr>
          <w:rFonts w:eastAsia="Georgia"/>
        </w:rPr>
        <w:t xml:space="preserve"> </w:t>
      </w:r>
      <w:r w:rsidR="004C163A">
        <w:t>pas</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quelle</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ton</w:t>
      </w:r>
      <w:r w:rsidR="004C163A">
        <w:rPr>
          <w:rFonts w:eastAsia="Georgia"/>
        </w:rPr>
        <w:t xml:space="preserve"> </w:t>
      </w:r>
      <w:r w:rsidR="004C163A">
        <w:t>intention</w:t>
      </w:r>
      <w:r w:rsidR="004C163A">
        <w:rPr>
          <w:rFonts w:eastAsia="Georgia"/>
        </w:rPr>
        <w:t xml:space="preserve"> </w:t>
      </w:r>
      <w:r w:rsidR="004C163A">
        <w:t>en</w:t>
      </w:r>
      <w:r w:rsidR="004C163A">
        <w:rPr>
          <w:rFonts w:eastAsia="Georgia"/>
        </w:rPr>
        <w:t xml:space="preserve"> </w:t>
      </w:r>
      <w:r w:rsidR="004C163A">
        <w:t>me</w:t>
      </w:r>
      <w:r w:rsidR="004C163A">
        <w:rPr>
          <w:rFonts w:eastAsia="Georgia"/>
        </w:rPr>
        <w:t xml:space="preserve"> </w:t>
      </w:r>
      <w:r w:rsidR="004C163A">
        <w:t>racontant</w:t>
      </w:r>
      <w:r w:rsidR="004C163A">
        <w:rPr>
          <w:rFonts w:eastAsia="Georgia"/>
        </w:rPr>
        <w:t xml:space="preserve"> </w:t>
      </w:r>
      <w:r w:rsidR="004C163A">
        <w:t>cela</w:t>
      </w:r>
      <w:r>
        <w:t xml:space="preserve"> ? </w:t>
      </w:r>
      <w:r w:rsidR="004C163A">
        <w:t>demanda-t-il</w:t>
      </w:r>
      <w:r>
        <w:t>.</w:t>
      </w:r>
    </w:p>
    <w:p w14:paraId="5DC417C1" w14:textId="77777777" w:rsidR="004C7F27" w:rsidRDefault="004C163A" w:rsidP="004C163A">
      <w:proofErr w:type="spellStart"/>
      <w:r>
        <w:t>Bataki</w:t>
      </w:r>
      <w:proofErr w:type="spellEnd"/>
      <w:r>
        <w:rPr>
          <w:rFonts w:eastAsia="Georgia"/>
        </w:rPr>
        <w:t xml:space="preserve"> </w:t>
      </w:r>
      <w:r>
        <w:t>ne</w:t>
      </w:r>
      <w:r>
        <w:rPr>
          <w:rFonts w:eastAsia="Georgia"/>
        </w:rPr>
        <w:t xml:space="preserve"> </w:t>
      </w:r>
      <w:r>
        <w:t>répondit</w:t>
      </w:r>
      <w:r>
        <w:rPr>
          <w:rFonts w:eastAsia="Georgia"/>
        </w:rPr>
        <w:t xml:space="preserve"> </w:t>
      </w:r>
      <w:r>
        <w:t>d</w:t>
      </w:r>
      <w:r w:rsidR="004C7F27">
        <w:rPr>
          <w:rFonts w:eastAsia="Georgia"/>
        </w:rPr>
        <w:t>’</w:t>
      </w:r>
      <w:r>
        <w:t>abord</w:t>
      </w:r>
      <w:r>
        <w:rPr>
          <w:rFonts w:eastAsia="Georgia"/>
        </w:rPr>
        <w:t xml:space="preserve"> </w:t>
      </w:r>
      <w:r>
        <w:t>rien</w:t>
      </w:r>
      <w:r w:rsidR="004C7F27">
        <w:t xml:space="preserve"> ; </w:t>
      </w:r>
      <w:r>
        <w:t>il</w:t>
      </w:r>
      <w:r>
        <w:rPr>
          <w:rFonts w:eastAsia="Georgia"/>
        </w:rPr>
        <w:t xml:space="preserve"> </w:t>
      </w:r>
      <w:r>
        <w:t>se</w:t>
      </w:r>
      <w:r>
        <w:rPr>
          <w:rFonts w:eastAsia="Georgia"/>
        </w:rPr>
        <w:t xml:space="preserve"> </w:t>
      </w:r>
      <w:r>
        <w:t>contenta</w:t>
      </w:r>
      <w:r>
        <w:rPr>
          <w:rFonts w:eastAsia="Georgia"/>
        </w:rPr>
        <w:t xml:space="preserve"> </w:t>
      </w:r>
      <w:r>
        <w:t>de</w:t>
      </w:r>
      <w:r>
        <w:rPr>
          <w:rFonts w:eastAsia="Georgia"/>
        </w:rPr>
        <w:t xml:space="preserve"> </w:t>
      </w:r>
      <w:r>
        <w:t>tourner</w:t>
      </w:r>
      <w:r>
        <w:rPr>
          <w:rFonts w:eastAsia="Georgia"/>
        </w:rPr>
        <w:t xml:space="preserve"> </w:t>
      </w:r>
      <w:r>
        <w:t>et</w:t>
      </w:r>
      <w:r>
        <w:rPr>
          <w:rFonts w:eastAsia="Georgia"/>
        </w:rPr>
        <w:t xml:space="preserve"> </w:t>
      </w:r>
      <w:r>
        <w:t>de</w:t>
      </w:r>
      <w:r>
        <w:rPr>
          <w:rFonts w:eastAsia="Georgia"/>
        </w:rPr>
        <w:t xml:space="preserve"> </w:t>
      </w:r>
      <w:r>
        <w:t>retourner</w:t>
      </w:r>
      <w:r>
        <w:rPr>
          <w:rFonts w:eastAsia="Georgia"/>
        </w:rPr>
        <w:t xml:space="preserve"> </w:t>
      </w:r>
      <w:r>
        <w:t>la</w:t>
      </w:r>
      <w:r>
        <w:rPr>
          <w:rFonts w:eastAsia="Georgia"/>
        </w:rPr>
        <w:t xml:space="preserve"> </w:t>
      </w:r>
      <w:r>
        <w:t>tête</w:t>
      </w:r>
      <w:r>
        <w:rPr>
          <w:rFonts w:eastAsia="Georgia"/>
        </w:rPr>
        <w:t xml:space="preserve"> </w:t>
      </w:r>
      <w:r>
        <w:t>en</w:t>
      </w:r>
      <w:r>
        <w:rPr>
          <w:rFonts w:eastAsia="Georgia"/>
        </w:rPr>
        <w:t xml:space="preserve"> </w:t>
      </w:r>
      <w:r>
        <w:t>fermant</w:t>
      </w:r>
      <w:r>
        <w:rPr>
          <w:rFonts w:eastAsia="Georgia"/>
        </w:rPr>
        <w:t xml:space="preserve"> </w:t>
      </w:r>
      <w:r>
        <w:t>les</w:t>
      </w:r>
      <w:r>
        <w:rPr>
          <w:rFonts w:eastAsia="Georgia"/>
        </w:rPr>
        <w:t xml:space="preserve"> </w:t>
      </w:r>
      <w:r>
        <w:t>yeux</w:t>
      </w:r>
      <w:r w:rsidR="004C7F27">
        <w:t>.</w:t>
      </w:r>
    </w:p>
    <w:p w14:paraId="3CB1DE1A" w14:textId="77777777" w:rsidR="004C7F27" w:rsidRDefault="004C7F27" w:rsidP="004C163A">
      <w:r>
        <w:t>— </w:t>
      </w:r>
      <w:r w:rsidR="004C163A">
        <w:t>Puisque</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seuls</w:t>
      </w:r>
      <w:r>
        <w:t xml:space="preserve">, </w:t>
      </w:r>
      <w:r w:rsidR="004C163A">
        <w:t>dit-il</w:t>
      </w:r>
      <w:r w:rsidR="004C163A">
        <w:rPr>
          <w:rFonts w:eastAsia="Georgia"/>
        </w:rPr>
        <w:t xml:space="preserve"> </w:t>
      </w:r>
      <w:r w:rsidR="004C163A">
        <w:t>enfin</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une</w:t>
      </w:r>
      <w:r w:rsidR="004C163A">
        <w:rPr>
          <w:rFonts w:eastAsia="Georgia"/>
        </w:rPr>
        <w:t xml:space="preserve"> </w:t>
      </w:r>
      <w:r w:rsidR="004C163A">
        <w:t>chose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voudrais</w:t>
      </w:r>
      <w:r w:rsidR="004C163A">
        <w:rPr>
          <w:rFonts w:eastAsia="Georgia"/>
        </w:rPr>
        <w:t xml:space="preserve"> </w:t>
      </w:r>
      <w:r w:rsidR="004C163A">
        <w:t>te</w:t>
      </w:r>
      <w:r w:rsidR="004C163A">
        <w:rPr>
          <w:rFonts w:eastAsia="Georgia"/>
        </w:rPr>
        <w:t xml:space="preserve"> </w:t>
      </w:r>
      <w:r w:rsidR="004C163A">
        <w:t>demander</w:t>
      </w:r>
      <w:r>
        <w:t xml:space="preserve">. </w:t>
      </w:r>
      <w:r w:rsidR="004C163A">
        <w:t>T</w:t>
      </w:r>
      <w:r>
        <w:rPr>
          <w:rFonts w:eastAsia="Georgia"/>
        </w:rPr>
        <w:t>’</w:t>
      </w:r>
      <w:r w:rsidR="004C163A">
        <w:t>es-tu</w:t>
      </w:r>
      <w:r w:rsidR="004C163A">
        <w:rPr>
          <w:rFonts w:eastAsia="Georgia"/>
        </w:rPr>
        <w:t xml:space="preserve"> </w:t>
      </w:r>
      <w:r w:rsidR="004C163A">
        <w:t>jamais</w:t>
      </w:r>
      <w:r w:rsidR="004C163A">
        <w:rPr>
          <w:rFonts w:eastAsia="Georgia"/>
        </w:rPr>
        <w:t xml:space="preserve"> </w:t>
      </w:r>
      <w:r w:rsidR="004C163A">
        <w:t>bien</w:t>
      </w:r>
      <w:r w:rsidR="004C163A">
        <w:rPr>
          <w:rFonts w:eastAsia="Georgia"/>
        </w:rPr>
        <w:t xml:space="preserve"> </w:t>
      </w:r>
      <w:r w:rsidR="004C163A">
        <w:t>renseigné</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condition</w:t>
      </w:r>
      <w:r w:rsidR="004C163A">
        <w:rPr>
          <w:rFonts w:eastAsia="Georgia"/>
        </w:rPr>
        <w:t xml:space="preserve"> </w:t>
      </w:r>
      <w:r w:rsidR="004C163A">
        <w:t>imposée</w:t>
      </w:r>
      <w:r w:rsidR="004C163A">
        <w:rPr>
          <w:rFonts w:eastAsia="Georgia"/>
        </w:rPr>
        <w:t xml:space="preserve"> </w:t>
      </w:r>
      <w:r w:rsidR="004C163A">
        <w:t>par</w:t>
      </w:r>
      <w:r w:rsidR="004C163A">
        <w:rPr>
          <w:rFonts w:eastAsia="Georgia"/>
        </w:rPr>
        <w:t xml:space="preserve"> </w:t>
      </w:r>
      <w:r w:rsidR="004C163A">
        <w:t>le</w:t>
      </w:r>
      <w:r w:rsidR="004C163A">
        <w:rPr>
          <w:rFonts w:eastAsia="Georgia"/>
        </w:rPr>
        <w:t xml:space="preserve"> </w:t>
      </w:r>
      <w:proofErr w:type="spellStart"/>
      <w:r w:rsidR="004C163A">
        <w:t>tomte</w:t>
      </w:r>
      <w:proofErr w:type="spellEnd"/>
      <w:r w:rsidR="004C163A">
        <w:rPr>
          <w:rFonts w:eastAsia="Georgia"/>
        </w:rPr>
        <w:t xml:space="preserve"> </w:t>
      </w:r>
      <w:r w:rsidR="004C163A">
        <w:t>qui</w:t>
      </w:r>
      <w:r w:rsidR="004C163A">
        <w:rPr>
          <w:rFonts w:eastAsia="Georgia"/>
        </w:rPr>
        <w:t xml:space="preserve"> </w:t>
      </w:r>
      <w:r w:rsidR="004C163A">
        <w:t>t</w:t>
      </w:r>
      <w:r>
        <w:rPr>
          <w:rFonts w:eastAsia="Georgia"/>
        </w:rPr>
        <w:t>’</w:t>
      </w:r>
      <w:r w:rsidR="004C163A">
        <w:t>a</w:t>
      </w:r>
      <w:r w:rsidR="004C163A">
        <w:rPr>
          <w:rFonts w:eastAsia="Georgia"/>
        </w:rPr>
        <w:t xml:space="preserve"> </w:t>
      </w:r>
      <w:r w:rsidR="004C163A">
        <w:t>transformé</w:t>
      </w:r>
      <w:r>
        <w:t xml:space="preserve">, </w:t>
      </w:r>
      <w:r w:rsidR="004C163A">
        <w:t>pour</w:t>
      </w:r>
      <w:r w:rsidR="004C163A">
        <w:rPr>
          <w:rFonts w:eastAsia="Georgia"/>
        </w:rPr>
        <w:t xml:space="preserve"> </w:t>
      </w:r>
      <w:r w:rsidR="004C163A">
        <w:t>te</w:t>
      </w:r>
      <w:r w:rsidR="004C163A">
        <w:rPr>
          <w:rFonts w:eastAsia="Georgia"/>
        </w:rPr>
        <w:t xml:space="preserve"> </w:t>
      </w:r>
      <w:r w:rsidR="004C163A">
        <w:t>faire</w:t>
      </w:r>
      <w:r w:rsidR="004C163A">
        <w:rPr>
          <w:rFonts w:eastAsia="Georgia"/>
        </w:rPr>
        <w:t xml:space="preserve"> </w:t>
      </w:r>
      <w:r w:rsidR="004C163A">
        <w:t>redevenir</w:t>
      </w:r>
      <w:r w:rsidR="004C163A">
        <w:rPr>
          <w:rFonts w:eastAsia="Georgia"/>
        </w:rPr>
        <w:t xml:space="preserve"> </w:t>
      </w:r>
      <w:r w:rsidR="004C163A">
        <w:t>un</w:t>
      </w:r>
      <w:r w:rsidR="004C163A">
        <w:rPr>
          <w:rFonts w:eastAsia="Georgia"/>
        </w:rPr>
        <w:t xml:space="preserve"> </w:t>
      </w:r>
      <w:r w:rsidR="004C163A">
        <w:t>homme</w:t>
      </w:r>
      <w:r>
        <w:t> ?</w:t>
      </w:r>
    </w:p>
    <w:p w14:paraId="06903925" w14:textId="77777777" w:rsidR="004C7F27" w:rsidRDefault="004C7F27" w:rsidP="004C163A">
      <w:r>
        <w:t>— </w:t>
      </w:r>
      <w:r w:rsidR="004C163A">
        <w:t>Voici</w:t>
      </w:r>
      <w:r w:rsidR="004C163A">
        <w:rPr>
          <w:rFonts w:eastAsia="Georgia"/>
        </w:rPr>
        <w:t xml:space="preserve"> </w:t>
      </w:r>
      <w:r w:rsidR="004C163A">
        <w:t>la</w:t>
      </w:r>
      <w:r w:rsidR="004C163A">
        <w:rPr>
          <w:rFonts w:eastAsia="Georgia"/>
        </w:rPr>
        <w:t xml:space="preserve"> </w:t>
      </w:r>
      <w:r w:rsidR="004C163A">
        <w:t>seule</w:t>
      </w:r>
      <w:r w:rsidR="004C163A">
        <w:rPr>
          <w:rFonts w:eastAsia="Georgia"/>
        </w:rPr>
        <w:t xml:space="preserve"> </w:t>
      </w:r>
      <w:r w:rsidR="004C163A">
        <w:t>dont</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entendu</w:t>
      </w:r>
      <w:r w:rsidR="004C163A">
        <w:rPr>
          <w:rFonts w:eastAsia="Georgia"/>
        </w:rPr>
        <w:t xml:space="preserve"> </w:t>
      </w:r>
      <w:r w:rsidR="004C163A">
        <w:t>parler</w:t>
      </w:r>
      <w:r>
        <w:t xml:space="preserve"> : </w:t>
      </w:r>
      <w:r w:rsidR="004C163A">
        <w:t>je</w:t>
      </w:r>
      <w:r w:rsidR="004C163A">
        <w:rPr>
          <w:rFonts w:eastAsia="Georgia"/>
        </w:rPr>
        <w:t xml:space="preserve"> </w:t>
      </w:r>
      <w:r w:rsidR="004C163A">
        <w:t>dois</w:t>
      </w:r>
      <w:r w:rsidR="004C163A">
        <w:rPr>
          <w:rFonts w:eastAsia="Georgia"/>
        </w:rPr>
        <w:t xml:space="preserve"> </w:t>
      </w:r>
      <w:r w:rsidR="004C163A">
        <w:t>conduire</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en</w:t>
      </w:r>
      <w:r w:rsidR="004C163A">
        <w:rPr>
          <w:rFonts w:eastAsia="Georgia"/>
        </w:rPr>
        <w:t xml:space="preserve"> </w:t>
      </w:r>
      <w:r w:rsidR="004C163A">
        <w:t>Laponie</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ramener</w:t>
      </w:r>
      <w:r w:rsidR="004C163A">
        <w:rPr>
          <w:rFonts w:eastAsia="Georgia"/>
        </w:rPr>
        <w:t xml:space="preserve"> </w:t>
      </w:r>
      <w:r w:rsidR="004C163A">
        <w:t>sain</w:t>
      </w:r>
      <w:r w:rsidR="004C163A">
        <w:rPr>
          <w:rFonts w:eastAsia="Georgia"/>
        </w:rPr>
        <w:t xml:space="preserve"> </w:t>
      </w:r>
      <w:r w:rsidR="004C163A">
        <w:t>et</w:t>
      </w:r>
      <w:r w:rsidR="004C163A">
        <w:rPr>
          <w:rFonts w:eastAsia="Georgia"/>
        </w:rPr>
        <w:t xml:space="preserve"> </w:t>
      </w:r>
      <w:r w:rsidR="004C163A">
        <w:t>sauf</w:t>
      </w:r>
      <w:r w:rsidR="004C163A">
        <w:rPr>
          <w:rFonts w:eastAsia="Georgia"/>
        </w:rPr>
        <w:t xml:space="preserve"> </w:t>
      </w:r>
      <w:r w:rsidR="004C163A">
        <w:t>en</w:t>
      </w:r>
      <w:r w:rsidR="004C163A">
        <w:rPr>
          <w:rFonts w:eastAsia="Georgia"/>
        </w:rPr>
        <w:t xml:space="preserve"> </w:t>
      </w:r>
      <w:r w:rsidR="004C163A">
        <w:t>Scanie</w:t>
      </w:r>
      <w:r>
        <w:t>.</w:t>
      </w:r>
    </w:p>
    <w:p w14:paraId="4DEED4B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bien</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pensais</w:t>
      </w:r>
      <w:r>
        <w:t xml:space="preserve"> ! </w:t>
      </w:r>
      <w:r w:rsidR="004C163A">
        <w:t>dit</w:t>
      </w:r>
      <w:r w:rsidR="004C163A">
        <w:rPr>
          <w:rFonts w:eastAsia="Georgia"/>
        </w:rPr>
        <w:t xml:space="preserve"> </w:t>
      </w:r>
      <w:proofErr w:type="spellStart"/>
      <w:r w:rsidR="004C163A">
        <w:t>Bataki</w:t>
      </w:r>
      <w:proofErr w:type="spellEnd"/>
      <w:r>
        <w:t xml:space="preserve">, </w:t>
      </w:r>
      <w:r w:rsidR="004C163A">
        <w:t>car</w:t>
      </w:r>
      <w:r w:rsidR="004C163A">
        <w:rPr>
          <w:rFonts w:eastAsia="Georgia"/>
        </w:rPr>
        <w:t xml:space="preserve"> </w:t>
      </w:r>
      <w:r w:rsidR="004C163A">
        <w:t>la</w:t>
      </w:r>
      <w:r w:rsidR="004C163A">
        <w:rPr>
          <w:rFonts w:eastAsia="Georgia"/>
        </w:rPr>
        <w:t xml:space="preserve"> </w:t>
      </w:r>
      <w:r w:rsidR="004C163A">
        <w:t>dernière</w:t>
      </w:r>
      <w:r w:rsidR="004C163A">
        <w:rPr>
          <w:rFonts w:eastAsia="Georgia"/>
        </w:rPr>
        <w:t xml:space="preserve"> </w:t>
      </w:r>
      <w:r w:rsidR="004C163A">
        <w:t>fois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vus</w:t>
      </w:r>
      <w:r>
        <w:t xml:space="preserve">, </w:t>
      </w:r>
      <w:r w:rsidR="004C163A">
        <w:t>tu</w:t>
      </w:r>
      <w:r w:rsidR="004C163A">
        <w:rPr>
          <w:rFonts w:eastAsia="Georgia"/>
        </w:rPr>
        <w:t xml:space="preserve"> </w:t>
      </w:r>
      <w:r w:rsidR="004C163A">
        <w:t>disais</w:t>
      </w:r>
      <w:r w:rsidR="004C163A">
        <w:rPr>
          <w:rFonts w:eastAsia="Georgia"/>
        </w:rPr>
        <w:t xml:space="preserve"> </w:t>
      </w:r>
      <w:r w:rsidR="004C163A">
        <w:t>avec</w:t>
      </w:r>
      <w:r w:rsidR="004C163A">
        <w:rPr>
          <w:rFonts w:eastAsia="Georgia"/>
        </w:rPr>
        <w:t xml:space="preserve"> </w:t>
      </w:r>
      <w:r w:rsidR="004C163A">
        <w:t>une</w:t>
      </w:r>
      <w:r w:rsidR="004C163A">
        <w:rPr>
          <w:rFonts w:eastAsia="Georgia"/>
        </w:rPr>
        <w:t xml:space="preserve"> </w:t>
      </w:r>
      <w:r w:rsidR="004C163A">
        <w:t>si</w:t>
      </w:r>
      <w:r w:rsidR="004C163A">
        <w:rPr>
          <w:rFonts w:eastAsia="Georgia"/>
        </w:rPr>
        <w:t xml:space="preserve"> </w:t>
      </w:r>
      <w:r w:rsidR="004C163A">
        <w:t>grande</w:t>
      </w:r>
      <w:r w:rsidR="004C163A">
        <w:rPr>
          <w:rFonts w:eastAsia="Georgia"/>
        </w:rPr>
        <w:t xml:space="preserve"> </w:t>
      </w:r>
      <w:r w:rsidR="004C163A">
        <w:t>fierté</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laid</w:t>
      </w:r>
      <w:r w:rsidR="004C163A">
        <w:rPr>
          <w:rFonts w:eastAsia="Georgia"/>
        </w:rPr>
        <w:t xml:space="preserve"> </w:t>
      </w:r>
      <w:r w:rsidR="004C163A">
        <w:t>de</w:t>
      </w:r>
      <w:r w:rsidR="004C163A">
        <w:rPr>
          <w:rFonts w:eastAsia="Georgia"/>
        </w:rPr>
        <w:t xml:space="preserve"> </w:t>
      </w:r>
      <w:r w:rsidR="004C163A">
        <w:t>trahir</w:t>
      </w:r>
      <w:r w:rsidR="004C163A">
        <w:rPr>
          <w:rFonts w:eastAsia="Georgia"/>
        </w:rPr>
        <w:t xml:space="preserve"> </w:t>
      </w:r>
      <w:r w:rsidR="004C163A">
        <w:t>un</w:t>
      </w:r>
      <w:r w:rsidR="004C163A">
        <w:rPr>
          <w:rFonts w:eastAsia="Georgia"/>
        </w:rPr>
        <w:t xml:space="preserve"> </w:t>
      </w:r>
      <w:r w:rsidR="004C163A">
        <w:t>ami</w:t>
      </w:r>
      <w:r w:rsidR="004C163A">
        <w:rPr>
          <w:rFonts w:eastAsia="Georgia"/>
        </w:rPr>
        <w:t xml:space="preserve"> </w:t>
      </w:r>
      <w:r w:rsidR="004C163A">
        <w:t>dont</w:t>
      </w:r>
      <w:r w:rsidR="004C163A">
        <w:rPr>
          <w:rFonts w:eastAsia="Georgia"/>
        </w:rPr>
        <w:t xml:space="preserve"> </w:t>
      </w:r>
      <w:r w:rsidR="004C163A">
        <w:t>on</w:t>
      </w:r>
      <w:r w:rsidR="004C163A">
        <w:rPr>
          <w:rFonts w:eastAsia="Georgia"/>
        </w:rPr>
        <w:t xml:space="preserve"> </w:t>
      </w:r>
      <w:r w:rsidR="004C163A">
        <w:t>a</w:t>
      </w:r>
      <w:r w:rsidR="004C163A">
        <w:rPr>
          <w:rFonts w:eastAsia="Georgia"/>
        </w:rPr>
        <w:t xml:space="preserve"> </w:t>
      </w:r>
      <w:r w:rsidR="004C163A">
        <w:t>la</w:t>
      </w:r>
      <w:r w:rsidR="004C163A">
        <w:rPr>
          <w:rFonts w:eastAsia="Georgia"/>
        </w:rPr>
        <w:t xml:space="preserve"> </w:t>
      </w:r>
      <w:r w:rsidR="004C163A">
        <w:t>confiance</w:t>
      </w:r>
      <w:r>
        <w:t xml:space="preserve"> ! </w:t>
      </w:r>
      <w:r w:rsidR="004C163A">
        <w:t>Tu</w:t>
      </w:r>
      <w:r w:rsidR="004C163A">
        <w:rPr>
          <w:rFonts w:eastAsia="Georgia"/>
        </w:rPr>
        <w:t xml:space="preserve"> </w:t>
      </w:r>
      <w:r w:rsidR="004C163A">
        <w:t>ferais</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demander</w:t>
      </w:r>
      <w:r w:rsidR="004C163A">
        <w:rPr>
          <w:rFonts w:eastAsia="Georgia"/>
        </w:rPr>
        <w:t xml:space="preserve"> </w:t>
      </w:r>
      <w:r w:rsidR="004C163A">
        <w:t>la</w:t>
      </w:r>
      <w:r w:rsidR="004C163A">
        <w:rPr>
          <w:rFonts w:eastAsia="Georgia"/>
        </w:rPr>
        <w:t xml:space="preserve"> </w:t>
      </w:r>
      <w:r w:rsidR="004C163A">
        <w:t>condition</w:t>
      </w:r>
      <w:r w:rsidR="004C163A">
        <w:rPr>
          <w:rFonts w:eastAsia="Georgia"/>
        </w:rPr>
        <w:t xml:space="preserve"> </w:t>
      </w:r>
      <w:r w:rsidR="004C163A">
        <w:t>à</w:t>
      </w:r>
      <w:r w:rsidR="004C163A">
        <w:rPr>
          <w:rFonts w:eastAsia="Georgia"/>
        </w:rPr>
        <w:t xml:space="preserve"> </w:t>
      </w:r>
      <w:r w:rsidR="004C163A">
        <w:t>Akka</w:t>
      </w:r>
      <w:r>
        <w:t xml:space="preserve">. </w:t>
      </w:r>
      <w:r w:rsidR="004C163A">
        <w:t>Tu</w:t>
      </w:r>
      <w:r w:rsidR="004C163A">
        <w:rPr>
          <w:rFonts w:eastAsia="Georgia"/>
        </w:rPr>
        <w:t xml:space="preserve"> </w:t>
      </w:r>
      <w:r w:rsidR="004C163A">
        <w:t>sais</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rendue</w:t>
      </w:r>
      <w:r w:rsidR="004C163A">
        <w:rPr>
          <w:rFonts w:eastAsia="Georgia"/>
        </w:rPr>
        <w:t xml:space="preserve"> </w:t>
      </w:r>
      <w:r w:rsidR="004C163A">
        <w:t>elle-même</w:t>
      </w:r>
      <w:r w:rsidR="004C163A">
        <w:rPr>
          <w:rFonts w:eastAsia="Georgia"/>
        </w:rPr>
        <w:t xml:space="preserve"> </w:t>
      </w:r>
      <w:r w:rsidR="004C163A">
        <w:t>chez</w:t>
      </w:r>
      <w:r w:rsidR="004C163A">
        <w:rPr>
          <w:rFonts w:eastAsia="Georgia"/>
        </w:rPr>
        <w:t xml:space="preserve"> </w:t>
      </w:r>
      <w:r w:rsidR="004C163A">
        <w:t>vous</w:t>
      </w:r>
      <w:r w:rsidR="004C163A">
        <w:rPr>
          <w:rFonts w:eastAsia="Georgia"/>
        </w:rPr>
        <w:t xml:space="preserve"> </w:t>
      </w:r>
      <w:r w:rsidR="004C163A">
        <w:t>pour</w:t>
      </w:r>
      <w:r w:rsidR="004C163A">
        <w:rPr>
          <w:rFonts w:eastAsia="Georgia"/>
        </w:rPr>
        <w:t xml:space="preserve"> </w:t>
      </w:r>
      <w:r w:rsidR="004C163A">
        <w:t>parler</w:t>
      </w:r>
      <w:r w:rsidR="004C163A">
        <w:rPr>
          <w:rFonts w:eastAsia="Georgia"/>
        </w:rPr>
        <w:t xml:space="preserve"> </w:t>
      </w:r>
      <w:r w:rsidR="004C163A">
        <w:t>au</w:t>
      </w:r>
      <w:r w:rsidR="004C163A">
        <w:rPr>
          <w:rFonts w:eastAsia="Georgia"/>
        </w:rPr>
        <w:t xml:space="preserve"> </w:t>
      </w:r>
      <w:proofErr w:type="spellStart"/>
      <w:r w:rsidR="004C163A">
        <w:t>tomte</w:t>
      </w:r>
      <w:proofErr w:type="spellEnd"/>
      <w:r>
        <w:t>.</w:t>
      </w:r>
    </w:p>
    <w:p w14:paraId="0A534FE5" w14:textId="77777777" w:rsidR="004C7F27" w:rsidRDefault="004C7F27" w:rsidP="004C163A">
      <w:r>
        <w:t>— </w:t>
      </w:r>
      <w:r w:rsidR="004C163A">
        <w:t>Akka</w:t>
      </w:r>
      <w:r w:rsidR="004C163A">
        <w:rPr>
          <w:rFonts w:eastAsia="Georgia"/>
        </w:rPr>
        <w:t xml:space="preserve"> </w:t>
      </w:r>
      <w:r w:rsidR="004C163A">
        <w:t>ne</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a</w:t>
      </w:r>
      <w:r w:rsidR="004C163A">
        <w:rPr>
          <w:rFonts w:eastAsia="Georgia"/>
        </w:rPr>
        <w:t xml:space="preserve"> </w:t>
      </w:r>
      <w:r w:rsidR="004C163A">
        <w:t>rien</w:t>
      </w:r>
      <w:r w:rsidR="004C163A">
        <w:rPr>
          <w:rFonts w:eastAsia="Georgia"/>
        </w:rPr>
        <w:t xml:space="preserve"> </w:t>
      </w:r>
      <w:r w:rsidR="004C163A">
        <w:t>dit</w:t>
      </w:r>
      <w:r>
        <w:t>.</w:t>
      </w:r>
    </w:p>
    <w:p w14:paraId="0332F0EF"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pensait</w:t>
      </w:r>
      <w:r w:rsidR="004C163A">
        <w:rPr>
          <w:rFonts w:eastAsia="Georgia"/>
        </w:rPr>
        <w:t xml:space="preserve"> </w:t>
      </w:r>
      <w:r w:rsidR="004C163A">
        <w:t>sans</w:t>
      </w:r>
      <w:r w:rsidR="004C163A">
        <w:rPr>
          <w:rFonts w:eastAsia="Georgia"/>
        </w:rPr>
        <w:t xml:space="preserve"> </w:t>
      </w:r>
      <w:r w:rsidR="004C163A">
        <w:t>doute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valait</w:t>
      </w:r>
      <w:r w:rsidR="004C163A">
        <w:rPr>
          <w:rFonts w:eastAsia="Georgia"/>
        </w:rPr>
        <w:t xml:space="preserve"> </w:t>
      </w:r>
      <w:r w:rsidR="004C163A">
        <w:t>mieux</w:t>
      </w:r>
      <w:r w:rsidR="004C163A">
        <w:rPr>
          <w:rFonts w:eastAsia="Georgia"/>
        </w:rPr>
        <w:t xml:space="preserve"> </w:t>
      </w:r>
      <w:r w:rsidR="004C163A">
        <w:t>pour</w:t>
      </w:r>
      <w:r w:rsidR="004C163A">
        <w:rPr>
          <w:rFonts w:eastAsia="Georgia"/>
        </w:rPr>
        <w:t xml:space="preserve"> </w:t>
      </w:r>
      <w:r w:rsidR="004C163A">
        <w:t>toi</w:t>
      </w:r>
      <w:r w:rsidR="004C163A">
        <w:rPr>
          <w:rFonts w:eastAsia="Georgia"/>
        </w:rPr>
        <w:t xml:space="preserve"> </w:t>
      </w:r>
      <w:r w:rsidR="004C163A">
        <w:t>ignorer</w:t>
      </w:r>
      <w:r w:rsidR="004C163A">
        <w:rPr>
          <w:rFonts w:eastAsia="Georgia"/>
        </w:rPr>
        <w:t xml:space="preserve"> </w:t>
      </w:r>
      <w:r w:rsidR="004C163A">
        <w:t>la</w:t>
      </w:r>
      <w:r w:rsidR="004C163A">
        <w:rPr>
          <w:rFonts w:eastAsia="Georgia"/>
        </w:rPr>
        <w:t xml:space="preserve"> </w:t>
      </w:r>
      <w:r w:rsidR="004C163A">
        <w:t>teneur</w:t>
      </w:r>
      <w:r w:rsidR="004C163A">
        <w:rPr>
          <w:rFonts w:eastAsia="Georgia"/>
        </w:rPr>
        <w:t xml:space="preserve"> </w:t>
      </w:r>
      <w:r w:rsidR="004C163A">
        <w:t>des</w:t>
      </w:r>
      <w:r w:rsidR="004C163A">
        <w:rPr>
          <w:rFonts w:eastAsia="Georgia"/>
        </w:rPr>
        <w:t xml:space="preserve"> </w:t>
      </w:r>
      <w:r w:rsidR="004C163A">
        <w:t>paroles</w:t>
      </w:r>
      <w:r w:rsidR="004C163A">
        <w:rPr>
          <w:rFonts w:eastAsia="Georgia"/>
        </w:rPr>
        <w:t xml:space="preserve"> </w:t>
      </w:r>
      <w:r w:rsidR="004C163A">
        <w:t>du</w:t>
      </w:r>
      <w:r w:rsidR="004C163A">
        <w:rPr>
          <w:rFonts w:eastAsia="Georgia"/>
        </w:rPr>
        <w:t xml:space="preserve"> </w:t>
      </w:r>
      <w:proofErr w:type="spellStart"/>
      <w:r w:rsidR="004C163A">
        <w:t>tomte</w:t>
      </w:r>
      <w:proofErr w:type="spellEnd"/>
      <w:r>
        <w:t xml:space="preserve">. </w:t>
      </w:r>
      <w:r w:rsidR="004C163A">
        <w:t>Elle</w:t>
      </w:r>
      <w:r w:rsidR="004C163A">
        <w:rPr>
          <w:rFonts w:eastAsia="Georgia"/>
        </w:rPr>
        <w:t xml:space="preserve"> </w:t>
      </w:r>
      <w:r w:rsidR="004C163A">
        <w:t>tient</w:t>
      </w:r>
      <w:r w:rsidR="004C163A">
        <w:rPr>
          <w:rFonts w:eastAsia="Georgia"/>
        </w:rPr>
        <w:t xml:space="preserve"> </w:t>
      </w:r>
      <w:r w:rsidR="004C163A">
        <w:t>plus</w:t>
      </w:r>
      <w:r w:rsidR="004C163A">
        <w:rPr>
          <w:rFonts w:eastAsia="Georgia"/>
        </w:rPr>
        <w:t xml:space="preserve"> </w:t>
      </w:r>
      <w:r w:rsidR="004C163A">
        <w:t>à</w:t>
      </w:r>
      <w:r w:rsidR="004C163A">
        <w:rPr>
          <w:rFonts w:eastAsia="Georgia"/>
        </w:rPr>
        <w:t xml:space="preserve"> </w:t>
      </w:r>
      <w:r w:rsidR="004C163A">
        <w:t>toi</w:t>
      </w:r>
      <w:r w:rsidR="004C163A">
        <w:rPr>
          <w:rFonts w:eastAsia="Georgia"/>
        </w:rPr>
        <w:t xml:space="preserve"> </w:t>
      </w:r>
      <w:r w:rsidR="004C163A">
        <w:t>qu</w:t>
      </w:r>
      <w:r>
        <w:rPr>
          <w:rFonts w:eastAsia="Georgia"/>
        </w:rPr>
        <w:t>’</w:t>
      </w:r>
      <w:r w:rsidR="004C163A">
        <w:t>au</w:t>
      </w:r>
      <w:r w:rsidR="004C163A">
        <w:rPr>
          <w:rFonts w:eastAsia="Georgia"/>
        </w:rPr>
        <w:t xml:space="preserve"> </w:t>
      </w:r>
      <w:r w:rsidR="004C163A">
        <w:t>jars</w:t>
      </w:r>
      <w:r w:rsidR="004C163A">
        <w:rPr>
          <w:rFonts w:eastAsia="Georgia"/>
        </w:rPr>
        <w:t xml:space="preserve"> </w:t>
      </w:r>
      <w:r w:rsidR="004C163A">
        <w:t>blanc</w:t>
      </w:r>
      <w:r>
        <w:t>.</w:t>
      </w:r>
    </w:p>
    <w:p w14:paraId="5FF16374"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curieux</w:t>
      </w:r>
      <w:r>
        <w:t xml:space="preserve">, </w:t>
      </w:r>
      <w:proofErr w:type="spellStart"/>
      <w:r w:rsidR="004C163A">
        <w:t>Bataki</w:t>
      </w:r>
      <w:proofErr w:type="spellEnd"/>
      <w:r>
        <w:t xml:space="preserve">, </w:t>
      </w:r>
      <w:r w:rsidR="004C163A">
        <w:t>dit</w:t>
      </w:r>
      <w:r w:rsidR="004C163A">
        <w:rPr>
          <w:rFonts w:eastAsia="Georgia"/>
        </w:rPr>
        <w:t xml:space="preserve"> </w:t>
      </w:r>
      <w:r w:rsidR="004C163A">
        <w:t>Nils</w:t>
      </w:r>
      <w:r>
        <w:t xml:space="preserve">, </w:t>
      </w:r>
      <w:r w:rsidR="004C163A">
        <w:t>comme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le</w:t>
      </w:r>
      <w:r w:rsidR="004C163A">
        <w:rPr>
          <w:rFonts w:eastAsia="Georgia"/>
        </w:rPr>
        <w:t xml:space="preserve"> </w:t>
      </w:r>
      <w:r w:rsidR="004C163A">
        <w:t>don</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rendre</w:t>
      </w:r>
      <w:r w:rsidR="004C163A">
        <w:rPr>
          <w:rFonts w:eastAsia="Georgia"/>
        </w:rPr>
        <w:t xml:space="preserve"> </w:t>
      </w:r>
      <w:r w:rsidR="004C163A">
        <w:t>toujours</w:t>
      </w:r>
      <w:r w:rsidR="004C163A">
        <w:rPr>
          <w:rFonts w:eastAsia="Georgia"/>
        </w:rPr>
        <w:t xml:space="preserve"> </w:t>
      </w:r>
      <w:r w:rsidR="004C163A">
        <w:t>triste</w:t>
      </w:r>
      <w:r w:rsidR="004C163A">
        <w:rPr>
          <w:rFonts w:eastAsia="Georgia"/>
        </w:rPr>
        <w:t xml:space="preserve"> </w:t>
      </w:r>
      <w:r w:rsidR="004C163A">
        <w:t>et</w:t>
      </w:r>
      <w:r w:rsidR="004C163A">
        <w:rPr>
          <w:rFonts w:eastAsia="Georgia"/>
        </w:rPr>
        <w:t xml:space="preserve"> </w:t>
      </w:r>
      <w:r w:rsidR="004C163A">
        <w:t>inquiet</w:t>
      </w:r>
      <w:r>
        <w:t>.</w:t>
      </w:r>
    </w:p>
    <w:p w14:paraId="5A87AD9A" w14:textId="77777777" w:rsidR="004C7F27" w:rsidRDefault="004C7F27" w:rsidP="004C163A">
      <w:r>
        <w:lastRenderedPageBreak/>
        <w:t>— </w:t>
      </w:r>
      <w:r w:rsidR="004C163A">
        <w:t>Cela</w:t>
      </w:r>
      <w:r w:rsidR="004C163A">
        <w:rPr>
          <w:rFonts w:eastAsia="Georgia"/>
        </w:rPr>
        <w:t xml:space="preserve"> </w:t>
      </w:r>
      <w:r w:rsidR="004C163A">
        <w:t>peut</w:t>
      </w:r>
      <w:r w:rsidR="004C163A">
        <w:rPr>
          <w:rFonts w:eastAsia="Georgia"/>
        </w:rPr>
        <w:t xml:space="preserve"> </w:t>
      </w:r>
      <w:r w:rsidR="004C163A">
        <w:t>en</w:t>
      </w:r>
      <w:r w:rsidR="004C163A">
        <w:rPr>
          <w:rFonts w:eastAsia="Georgia"/>
        </w:rPr>
        <w:t xml:space="preserve"> </w:t>
      </w:r>
      <w:r w:rsidR="004C163A">
        <w:t>effet</w:t>
      </w:r>
      <w:r w:rsidR="004C163A">
        <w:rPr>
          <w:rFonts w:eastAsia="Georgia"/>
        </w:rPr>
        <w:t xml:space="preserve"> </w:t>
      </w:r>
      <w:r w:rsidR="004C163A">
        <w:t>paraître</w:t>
      </w:r>
      <w:r w:rsidR="004C163A">
        <w:rPr>
          <w:rFonts w:eastAsia="Georgia"/>
        </w:rPr>
        <w:t xml:space="preserve"> </w:t>
      </w:r>
      <w:r w:rsidR="004C163A">
        <w:t>ainsi</w:t>
      </w:r>
      <w:r>
        <w:t xml:space="preserve">, </w:t>
      </w:r>
      <w:r w:rsidR="004C163A">
        <w:t>dit</w:t>
      </w:r>
      <w:r w:rsidR="004C163A">
        <w:rPr>
          <w:rFonts w:eastAsia="Georgia"/>
        </w:rPr>
        <w:t xml:space="preserve"> </w:t>
      </w:r>
      <w:r w:rsidR="004C163A">
        <w:t>le</w:t>
      </w:r>
      <w:r w:rsidR="004C163A">
        <w:rPr>
          <w:rFonts w:eastAsia="Georgia"/>
        </w:rPr>
        <w:t xml:space="preserve"> </w:t>
      </w:r>
      <w:r w:rsidR="004C163A">
        <w:t>corbeau</w:t>
      </w:r>
      <w:r>
        <w:t xml:space="preserve">, </w:t>
      </w:r>
      <w:r w:rsidR="004C163A">
        <w:t>mais</w:t>
      </w:r>
      <w:r w:rsidR="004C163A">
        <w:rPr>
          <w:rFonts w:eastAsia="Georgia"/>
        </w:rPr>
        <w:t xml:space="preserve"> </w:t>
      </w:r>
      <w:r w:rsidR="004C163A">
        <w:t>cette</w:t>
      </w:r>
      <w:r w:rsidR="004C163A">
        <w:rPr>
          <w:rFonts w:eastAsia="Georgia"/>
        </w:rPr>
        <w:t xml:space="preserve"> </w:t>
      </w:r>
      <w:r w:rsidR="004C163A">
        <w:t>fois</w:t>
      </w:r>
      <w:r w:rsidR="004C163A">
        <w:rPr>
          <w:rFonts w:eastAsia="Georgia"/>
        </w:rP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me</w:t>
      </w:r>
      <w:r w:rsidR="004C163A">
        <w:rPr>
          <w:rFonts w:eastAsia="Georgia"/>
        </w:rPr>
        <w:t xml:space="preserve"> </w:t>
      </w:r>
      <w:r w:rsidR="004C163A">
        <w:t>seras</w:t>
      </w:r>
      <w:r w:rsidR="004C163A">
        <w:rPr>
          <w:rFonts w:eastAsia="Georgia"/>
        </w:rPr>
        <w:t xml:space="preserve"> </w:t>
      </w:r>
      <w:r w:rsidR="004C163A">
        <w:t>reconnaissant</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répéter</w:t>
      </w:r>
      <w:r w:rsidR="004C163A">
        <w:rPr>
          <w:rFonts w:eastAsia="Georgia"/>
        </w:rPr>
        <w:t xml:space="preserve"> </w:t>
      </w:r>
      <w:r w:rsidR="004C163A">
        <w:t>les</w:t>
      </w:r>
      <w:r w:rsidR="004C163A">
        <w:rPr>
          <w:rFonts w:eastAsia="Georgia"/>
        </w:rPr>
        <w:t xml:space="preserve"> </w:t>
      </w:r>
      <w:r w:rsidR="004C163A">
        <w:t>p</w:t>
      </w:r>
      <w:r w:rsidR="004C163A">
        <w:t>a</w:t>
      </w:r>
      <w:r w:rsidR="004C163A">
        <w:t>roles</w:t>
      </w:r>
      <w:r w:rsidR="004C163A">
        <w:rPr>
          <w:rFonts w:eastAsia="Georgia"/>
        </w:rPr>
        <w:t xml:space="preserve"> </w:t>
      </w:r>
      <w:r w:rsidR="004C163A">
        <w:t>du</w:t>
      </w:r>
      <w:r w:rsidR="004C163A">
        <w:rPr>
          <w:rFonts w:eastAsia="Georgia"/>
        </w:rPr>
        <w:t xml:space="preserve"> </w:t>
      </w:r>
      <w:proofErr w:type="spellStart"/>
      <w:r w:rsidR="004C163A">
        <w:t>tomte</w:t>
      </w:r>
      <w:proofErr w:type="spellEnd"/>
      <w:r>
        <w:t xml:space="preserve">. </w:t>
      </w:r>
      <w:r w:rsidR="004C163A">
        <w:t>Il</w:t>
      </w:r>
      <w:r w:rsidR="004C163A">
        <w:rPr>
          <w:rFonts w:eastAsia="Georgia"/>
        </w:rPr>
        <w:t xml:space="preserve"> </w:t>
      </w:r>
      <w:r w:rsidR="004C163A">
        <w:t>a</w:t>
      </w:r>
      <w:r w:rsidR="004C163A">
        <w:rPr>
          <w:rFonts w:eastAsia="Georgia"/>
        </w:rPr>
        <w:t xml:space="preserve"> </w:t>
      </w:r>
      <w:r w:rsidR="004C163A">
        <w:t>dit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redeviendrais</w:t>
      </w:r>
      <w:r w:rsidR="004C163A">
        <w:rPr>
          <w:rFonts w:eastAsia="Georgia"/>
        </w:rPr>
        <w:t xml:space="preserve"> </w:t>
      </w:r>
      <w:r w:rsidR="004C163A">
        <w:t>un</w:t>
      </w:r>
      <w:r w:rsidR="004C163A">
        <w:rPr>
          <w:rFonts w:eastAsia="Georgia"/>
        </w:rPr>
        <w:t xml:space="preserve"> </w:t>
      </w:r>
      <w:r w:rsidR="004C163A">
        <w:t>homme</w:t>
      </w:r>
      <w:r>
        <w:t xml:space="preserve">, </w:t>
      </w:r>
      <w:r w:rsidR="004C163A">
        <w:t>si</w:t>
      </w:r>
      <w:r w:rsidR="004C163A">
        <w:rPr>
          <w:rFonts w:eastAsia="Georgia"/>
        </w:rPr>
        <w:t xml:space="preserve"> </w:t>
      </w:r>
      <w:r w:rsidR="004C163A">
        <w:t>tu</w:t>
      </w:r>
      <w:r w:rsidR="004C163A">
        <w:rPr>
          <w:rFonts w:eastAsia="Georgia"/>
        </w:rPr>
        <w:t xml:space="preserve"> </w:t>
      </w:r>
      <w:r w:rsidR="004C163A">
        <w:t>ramenais</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pour</w:t>
      </w:r>
      <w:r w:rsidR="004C163A">
        <w:rPr>
          <w:rFonts w:eastAsia="Georgia"/>
        </w:rPr>
        <w:t xml:space="preserve"> </w:t>
      </w:r>
      <w:r w:rsidR="004C163A">
        <w:t>que</w:t>
      </w:r>
      <w:r w:rsidR="004C163A">
        <w:rPr>
          <w:rFonts w:eastAsia="Georgia"/>
        </w:rPr>
        <w:t xml:space="preserve"> </w:t>
      </w:r>
      <w:r w:rsidR="004C163A">
        <w:t>ta</w:t>
      </w:r>
      <w:r w:rsidR="004C163A">
        <w:rPr>
          <w:rFonts w:eastAsia="Georgia"/>
        </w:rPr>
        <w:t xml:space="preserve"> </w:t>
      </w:r>
      <w:r w:rsidR="004C163A">
        <w:t>mère</w:t>
      </w:r>
      <w:r w:rsidR="004C163A">
        <w:rPr>
          <w:rFonts w:eastAsia="Georgia"/>
        </w:rPr>
        <w:t xml:space="preserve"> </w:t>
      </w:r>
      <w:r w:rsidR="004C163A">
        <w:t>pût</w:t>
      </w:r>
      <w:r w:rsidR="004C163A">
        <w:rPr>
          <w:rFonts w:eastAsia="Georgia"/>
        </w:rPr>
        <w:t xml:space="preserve"> </w:t>
      </w:r>
      <w:r w:rsidR="004C163A">
        <w:t>le</w:t>
      </w:r>
      <w:r w:rsidR="004C163A">
        <w:rPr>
          <w:rFonts w:eastAsia="Georgia"/>
        </w:rPr>
        <w:t xml:space="preserve"> </w:t>
      </w:r>
      <w:r w:rsidR="004C163A">
        <w:t>tuer</w:t>
      </w:r>
      <w:r>
        <w:t>.</w:t>
      </w:r>
    </w:p>
    <w:p w14:paraId="22579425" w14:textId="77777777" w:rsidR="004C7F27" w:rsidRDefault="004C163A" w:rsidP="004C163A">
      <w:r>
        <w:t>Nils</w:t>
      </w:r>
      <w:r>
        <w:rPr>
          <w:rFonts w:eastAsia="Georgia"/>
        </w:rPr>
        <w:t xml:space="preserve"> </w:t>
      </w:r>
      <w:r>
        <w:t>se</w:t>
      </w:r>
      <w:r>
        <w:rPr>
          <w:rFonts w:eastAsia="Georgia"/>
        </w:rPr>
        <w:t xml:space="preserve"> </w:t>
      </w:r>
      <w:r>
        <w:t>leva</w:t>
      </w:r>
      <w:r>
        <w:rPr>
          <w:rFonts w:eastAsia="Georgia"/>
        </w:rPr>
        <w:t xml:space="preserve"> </w:t>
      </w:r>
      <w:r>
        <w:t>d</w:t>
      </w:r>
      <w:r w:rsidR="004C7F27">
        <w:rPr>
          <w:rFonts w:eastAsia="Georgia"/>
        </w:rPr>
        <w:t>’</w:t>
      </w:r>
      <w:r>
        <w:t>un</w:t>
      </w:r>
      <w:r>
        <w:rPr>
          <w:rFonts w:eastAsia="Georgia"/>
        </w:rPr>
        <w:t xml:space="preserve"> </w:t>
      </w:r>
      <w:r>
        <w:t>bond</w:t>
      </w:r>
      <w:r w:rsidR="004C7F27">
        <w:t>.</w:t>
      </w:r>
    </w:p>
    <w:p w14:paraId="34C3383D"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une</w:t>
      </w:r>
      <w:r w:rsidR="004C163A">
        <w:rPr>
          <w:rFonts w:eastAsia="Georgia"/>
        </w:rPr>
        <w:t xml:space="preserve"> </w:t>
      </w:r>
      <w:r w:rsidR="004C163A">
        <w:t>méchante</w:t>
      </w:r>
      <w:r w:rsidR="004C163A">
        <w:rPr>
          <w:rFonts w:eastAsia="Georgia"/>
        </w:rPr>
        <w:t xml:space="preserve"> </w:t>
      </w:r>
      <w:r w:rsidR="004C163A">
        <w:t>invention</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imagines</w:t>
      </w:r>
      <w:r w:rsidR="004C163A">
        <w:rPr>
          <w:rFonts w:eastAsia="Georgia"/>
        </w:rPr>
        <w:t xml:space="preserve"> </w:t>
      </w:r>
      <w:r w:rsidR="004C163A">
        <w:t>là</w:t>
      </w:r>
      <w:r>
        <w:t xml:space="preserve">, </w:t>
      </w:r>
      <w:proofErr w:type="spellStart"/>
      <w:r w:rsidR="004C163A">
        <w:t>Bataki</w:t>
      </w:r>
      <w:proofErr w:type="spellEnd"/>
      <w:r>
        <w:t xml:space="preserve"> ! </w:t>
      </w:r>
      <w:r w:rsidR="004C163A">
        <w:t>s</w:t>
      </w:r>
      <w:r>
        <w:rPr>
          <w:rFonts w:eastAsia="Georgia"/>
        </w:rPr>
        <w:t>’</w:t>
      </w:r>
      <w:r w:rsidR="004C163A">
        <w:t>écria-t-il</w:t>
      </w:r>
      <w:r>
        <w:t>.</w:t>
      </w:r>
    </w:p>
    <w:p w14:paraId="0818954F" w14:textId="77777777" w:rsidR="004C7F27" w:rsidRDefault="004C7F27" w:rsidP="004C163A">
      <w:r>
        <w:t>— </w:t>
      </w:r>
      <w:r w:rsidR="004C163A">
        <w:t>Tu</w:t>
      </w:r>
      <w:r w:rsidR="004C163A">
        <w:rPr>
          <w:rFonts w:eastAsia="Georgia"/>
        </w:rPr>
        <w:t xml:space="preserve"> </w:t>
      </w:r>
      <w:r w:rsidR="004C163A">
        <w:t>vas</w:t>
      </w:r>
      <w:r w:rsidR="004C163A">
        <w:rPr>
          <w:rFonts w:eastAsia="Georgia"/>
        </w:rPr>
        <w:t xml:space="preserve"> </w:t>
      </w:r>
      <w:r w:rsidR="004C163A">
        <w:t>pouvoir</w:t>
      </w:r>
      <w:r w:rsidR="004C163A">
        <w:rPr>
          <w:rFonts w:eastAsia="Georgia"/>
        </w:rPr>
        <w:t xml:space="preserve"> </w:t>
      </w:r>
      <w:r w:rsidR="004C163A">
        <w:t>le</w:t>
      </w:r>
      <w:r w:rsidR="004C163A">
        <w:rPr>
          <w:rFonts w:eastAsia="Georgia"/>
        </w:rPr>
        <w:t xml:space="preserve"> </w:t>
      </w:r>
      <w:r w:rsidR="004C163A">
        <w:t>demander</w:t>
      </w:r>
      <w:r w:rsidR="004C163A">
        <w:rPr>
          <w:rFonts w:eastAsia="Georgia"/>
        </w:rPr>
        <w:t xml:space="preserve"> </w:t>
      </w:r>
      <w:r w:rsidR="004C163A">
        <w:t>toi-même</w:t>
      </w:r>
      <w:r w:rsidR="004C163A">
        <w:rPr>
          <w:rFonts w:eastAsia="Georgia"/>
        </w:rPr>
        <w:t xml:space="preserve"> </w:t>
      </w:r>
      <w:r w:rsidR="004C163A">
        <w:t>à</w:t>
      </w:r>
      <w:r w:rsidR="004C163A">
        <w:rPr>
          <w:rFonts w:eastAsia="Georgia"/>
        </w:rPr>
        <w:t xml:space="preserve"> </w:t>
      </w:r>
      <w:r w:rsidR="004C163A">
        <w:t>Akka</w:t>
      </w:r>
      <w:r>
        <w:t xml:space="preserve">, </w:t>
      </w:r>
      <w:r w:rsidR="004C163A">
        <w:t>car</w:t>
      </w:r>
      <w:r w:rsidR="004C163A">
        <w:rPr>
          <w:rFonts w:eastAsia="Georgia"/>
        </w:rPr>
        <w:t xml:space="preserve"> </w:t>
      </w:r>
      <w:r w:rsidR="004C163A">
        <w:t>la</w:t>
      </w:r>
      <w:r w:rsidR="004C163A">
        <w:rPr>
          <w:rFonts w:eastAsia="Georgia"/>
        </w:rPr>
        <w:t xml:space="preserve"> </w:t>
      </w:r>
      <w:r w:rsidR="004C163A">
        <w:t>vo</w:t>
      </w:r>
      <w:r w:rsidR="004C163A">
        <w:t>i</w:t>
      </w:r>
      <w:r w:rsidR="004C163A">
        <w:t>ci</w:t>
      </w:r>
      <w:r>
        <w:t xml:space="preserve">, </w:t>
      </w:r>
      <w:r w:rsidR="004C163A">
        <w:t>je</w:t>
      </w:r>
      <w:r w:rsidR="004C163A">
        <w:rPr>
          <w:rFonts w:eastAsia="Georgia"/>
        </w:rPr>
        <w:t xml:space="preserve"> </w:t>
      </w:r>
      <w:r w:rsidR="004C163A">
        <w:t>crois</w:t>
      </w:r>
      <w:r>
        <w:t xml:space="preserve">, </w:t>
      </w:r>
      <w:r w:rsidR="004C163A">
        <w:t>qui</w:t>
      </w:r>
      <w:r w:rsidR="004C163A">
        <w:rPr>
          <w:rFonts w:eastAsia="Georgia"/>
        </w:rPr>
        <w:t xml:space="preserve"> </w:t>
      </w:r>
      <w:r w:rsidR="004C163A">
        <w:t>s</w:t>
      </w:r>
      <w:r>
        <w:rPr>
          <w:rFonts w:eastAsia="Georgia"/>
        </w:rPr>
        <w:t>’</w:t>
      </w:r>
      <w:r w:rsidR="004C163A">
        <w:t>approche</w:t>
      </w:r>
      <w:r w:rsidR="004C163A">
        <w:rPr>
          <w:rFonts w:eastAsia="Georgia"/>
        </w:rPr>
        <w:t xml:space="preserve"> </w:t>
      </w:r>
      <w:r w:rsidR="004C163A">
        <w:t>avec</w:t>
      </w:r>
      <w:r w:rsidR="004C163A">
        <w:rPr>
          <w:rFonts w:eastAsia="Georgia"/>
        </w:rPr>
        <w:t xml:space="preserve"> </w:t>
      </w:r>
      <w:r w:rsidR="004C163A">
        <w:t>sa</w:t>
      </w:r>
      <w:r w:rsidR="004C163A">
        <w:rPr>
          <w:rFonts w:eastAsia="Georgia"/>
        </w:rPr>
        <w:t xml:space="preserve"> </w:t>
      </w:r>
      <w:r w:rsidR="004C163A">
        <w:t>bande</w:t>
      </w:r>
      <w:r>
        <w:t xml:space="preserve">. </w:t>
      </w:r>
      <w:r w:rsidR="004C163A">
        <w:t>Mais</w:t>
      </w:r>
      <w:r w:rsidR="004C163A">
        <w:rPr>
          <w:rFonts w:eastAsia="Georgia"/>
        </w:rPr>
        <w:t xml:space="preserve"> </w:t>
      </w:r>
      <w:r w:rsidR="004C163A">
        <w:t>n</w:t>
      </w:r>
      <w:r>
        <w:rPr>
          <w:rFonts w:eastAsia="Georgia"/>
        </w:rPr>
        <w:t>’</w:t>
      </w:r>
      <w:r w:rsidR="004C163A">
        <w:t>oublie</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histoires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t</w:t>
      </w:r>
      <w:r>
        <w:rPr>
          <w:rFonts w:eastAsia="Georgia"/>
        </w:rPr>
        <w:t>’</w:t>
      </w:r>
      <w:r w:rsidR="004C163A">
        <w:t>ai</w:t>
      </w:r>
      <w:r w:rsidR="004C163A">
        <w:rPr>
          <w:rFonts w:eastAsia="Georgia"/>
        </w:rPr>
        <w:t xml:space="preserve"> </w:t>
      </w:r>
      <w:r w:rsidR="004C163A">
        <w:t>racontées</w:t>
      </w:r>
      <w:r w:rsidR="004C163A">
        <w:rPr>
          <w:rFonts w:eastAsia="Georgia"/>
        </w:rPr>
        <w:t xml:space="preserve"> </w:t>
      </w:r>
      <w:r w:rsidR="004C163A">
        <w:t>aujourd</w:t>
      </w:r>
      <w:r>
        <w:rPr>
          <w:rFonts w:eastAsia="Georgia"/>
        </w:rPr>
        <w:t>’</w:t>
      </w:r>
      <w:r w:rsidR="004C163A">
        <w:t>hui</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w:t>
      </w:r>
      <w:r w:rsidR="004C163A">
        <w:rPr>
          <w:rFonts w:eastAsia="Georgia"/>
        </w:rPr>
        <w:t xml:space="preserve"> </w:t>
      </w:r>
      <w:r w:rsidR="004C163A">
        <w:t>moyen</w:t>
      </w:r>
      <w:r w:rsidR="004C163A">
        <w:rPr>
          <w:rFonts w:eastAsia="Georgia"/>
        </w:rPr>
        <w:t xml:space="preserve"> </w:t>
      </w:r>
      <w:r w:rsidR="004C163A">
        <w:t>de</w:t>
      </w:r>
      <w:r w:rsidR="004C163A">
        <w:rPr>
          <w:rFonts w:eastAsia="Georgia"/>
        </w:rPr>
        <w:t xml:space="preserve"> </w:t>
      </w:r>
      <w:r w:rsidR="004C163A">
        <w:t>sortir</w:t>
      </w:r>
      <w:r w:rsidR="004C163A">
        <w:rPr>
          <w:rFonts w:eastAsia="Georgia"/>
        </w:rPr>
        <w:t xml:space="preserve"> </w:t>
      </w:r>
      <w:r w:rsidR="004C163A">
        <w:t>de</w:t>
      </w:r>
      <w:r w:rsidR="004C163A">
        <w:rPr>
          <w:rFonts w:eastAsia="Georgia"/>
        </w:rPr>
        <w:t xml:space="preserve"> </w:t>
      </w:r>
      <w:r w:rsidR="004C163A">
        <w:t>toutes</w:t>
      </w:r>
      <w:r w:rsidR="004C163A">
        <w:rPr>
          <w:rFonts w:eastAsia="Georgia"/>
        </w:rPr>
        <w:t xml:space="preserve"> </w:t>
      </w:r>
      <w:r w:rsidR="004C163A">
        <w:t>les</w:t>
      </w:r>
      <w:r w:rsidR="004C163A">
        <w:rPr>
          <w:rFonts w:eastAsia="Georgia"/>
        </w:rPr>
        <w:t xml:space="preserve"> </w:t>
      </w:r>
      <w:r w:rsidR="004C163A">
        <w:t>difficultés</w:t>
      </w:r>
      <w:r>
        <w:t xml:space="preserve">, </w:t>
      </w:r>
      <w:r w:rsidR="004C163A">
        <w:t>si</w:t>
      </w:r>
      <w:r w:rsidR="004C163A">
        <w:rPr>
          <w:rFonts w:eastAsia="Georgia"/>
        </w:rPr>
        <w:t xml:space="preserve"> </w:t>
      </w:r>
      <w:r w:rsidR="004C163A">
        <w:t>seulement</w:t>
      </w:r>
      <w:r w:rsidR="004C163A">
        <w:rPr>
          <w:rFonts w:eastAsia="Georgia"/>
        </w:rPr>
        <w:t xml:space="preserve"> </w:t>
      </w:r>
      <w:r w:rsidR="004C163A">
        <w:t>on</w:t>
      </w:r>
      <w:r w:rsidR="004C163A">
        <w:rPr>
          <w:rFonts w:eastAsia="Georgia"/>
        </w:rPr>
        <w:t xml:space="preserve"> </w:t>
      </w:r>
      <w:r w:rsidR="004C163A">
        <w:t>le</w:t>
      </w:r>
      <w:r w:rsidR="004C163A">
        <w:rPr>
          <w:rFonts w:eastAsia="Georgia"/>
        </w:rPr>
        <w:t xml:space="preserve"> </w:t>
      </w:r>
      <w:r w:rsidR="004C163A">
        <w:t>trouve</w:t>
      </w:r>
      <w:r>
        <w:t xml:space="preserve">. </w:t>
      </w:r>
      <w:r w:rsidR="004C163A">
        <w:t>Je</w:t>
      </w:r>
      <w:r w:rsidR="004C163A">
        <w:rPr>
          <w:rFonts w:eastAsia="Georgia"/>
        </w:rPr>
        <w:t xml:space="preserve"> </w:t>
      </w:r>
      <w:r w:rsidR="004C163A">
        <w:t>serai</w:t>
      </w:r>
      <w:r w:rsidR="004C163A">
        <w:rPr>
          <w:rFonts w:eastAsia="Georgia"/>
        </w:rPr>
        <w:t xml:space="preserve"> </w:t>
      </w:r>
      <w:r w:rsidR="004C163A">
        <w:t>curieux</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comment</w:t>
      </w:r>
      <w:r w:rsidR="004C163A">
        <w:rPr>
          <w:rFonts w:eastAsia="Georgia"/>
        </w:rPr>
        <w:t xml:space="preserve"> </w:t>
      </w:r>
      <w:r w:rsidR="004C163A">
        <w:t>tu</w:t>
      </w:r>
      <w:r w:rsidR="004C163A">
        <w:rPr>
          <w:rFonts w:eastAsia="Georgia"/>
        </w:rPr>
        <w:t xml:space="preserve"> </w:t>
      </w:r>
      <w:r w:rsidR="004C163A">
        <w:t>réussiras</w:t>
      </w:r>
      <w:r>
        <w:t>.</w:t>
      </w:r>
    </w:p>
    <w:p w14:paraId="02472745" w14:textId="40514032" w:rsidR="004C163A" w:rsidRDefault="004C163A" w:rsidP="00847040">
      <w:pPr>
        <w:pStyle w:val="Titre1"/>
      </w:pPr>
      <w:bookmarkStart w:id="146" w:name="__RefHeading__163_4997768"/>
      <w:bookmarkStart w:id="147" w:name="_Toc202468150"/>
      <w:bookmarkEnd w:id="146"/>
      <w:r>
        <w:lastRenderedPageBreak/>
        <w:t>XL</w:t>
      </w:r>
      <w:r>
        <w:br/>
      </w:r>
      <w:r>
        <w:br/>
        <w:t>UN</w:t>
      </w:r>
      <w:r>
        <w:rPr>
          <w:rFonts w:eastAsia="Georgia" w:cs="Georgia"/>
        </w:rPr>
        <w:t xml:space="preserve"> </w:t>
      </w:r>
      <w:r>
        <w:t>PETIT</w:t>
      </w:r>
      <w:r>
        <w:rPr>
          <w:rFonts w:eastAsia="Georgia" w:cs="Georgia"/>
        </w:rPr>
        <w:t xml:space="preserve"> </w:t>
      </w:r>
      <w:r>
        <w:t>DOMAINE</w:t>
      </w:r>
      <w:bookmarkEnd w:id="147"/>
    </w:p>
    <w:p w14:paraId="4534BE98" w14:textId="77777777" w:rsidR="004C7F27" w:rsidRDefault="004C163A" w:rsidP="004C163A">
      <w:r>
        <w:t>Le</w:t>
      </w:r>
      <w:r>
        <w:rPr>
          <w:rFonts w:eastAsia="Georgia"/>
        </w:rPr>
        <w:t xml:space="preserve"> </w:t>
      </w:r>
      <w:r>
        <w:t>lendemain</w:t>
      </w:r>
      <w:r>
        <w:rPr>
          <w:rFonts w:eastAsia="Georgia"/>
        </w:rPr>
        <w:t xml:space="preserve"> </w:t>
      </w:r>
      <w:r>
        <w:t>Nils</w:t>
      </w:r>
      <w:r>
        <w:rPr>
          <w:rFonts w:eastAsia="Georgia"/>
        </w:rPr>
        <w:t xml:space="preserve"> </w:t>
      </w:r>
      <w:r>
        <w:t>profita</w:t>
      </w:r>
      <w:r w:rsidR="004C7F27">
        <w:t xml:space="preserve">, </w:t>
      </w:r>
      <w:r>
        <w:t>pendant</w:t>
      </w:r>
      <w:r>
        <w:rPr>
          <w:rFonts w:eastAsia="Georgia"/>
        </w:rPr>
        <w:t xml:space="preserve"> </w:t>
      </w:r>
      <w:r>
        <w:t>un</w:t>
      </w:r>
      <w:r>
        <w:rPr>
          <w:rFonts w:eastAsia="Georgia"/>
        </w:rPr>
        <w:t xml:space="preserve"> </w:t>
      </w:r>
      <w:r>
        <w:t>arrêt</w:t>
      </w:r>
      <w:r w:rsidR="004C7F27">
        <w:t xml:space="preserve">, </w:t>
      </w:r>
      <w:r>
        <w:t>d</w:t>
      </w:r>
      <w:r w:rsidR="004C7F27">
        <w:rPr>
          <w:rFonts w:eastAsia="Georgia"/>
        </w:rPr>
        <w:t>’</w:t>
      </w:r>
      <w:r>
        <w:t>un</w:t>
      </w:r>
      <w:r>
        <w:rPr>
          <w:rFonts w:eastAsia="Georgia"/>
        </w:rPr>
        <w:t xml:space="preserve"> </w:t>
      </w:r>
      <w:r>
        <w:t>moment</w:t>
      </w:r>
      <w:r>
        <w:rPr>
          <w:rFonts w:eastAsia="Georgia"/>
        </w:rPr>
        <w:t xml:space="preserve"> </w:t>
      </w:r>
      <w:r>
        <w:t>où</w:t>
      </w:r>
      <w:r>
        <w:rPr>
          <w:rFonts w:eastAsia="Georgia"/>
        </w:rPr>
        <w:t xml:space="preserve"> </w:t>
      </w:r>
      <w:r>
        <w:t>Akka</w:t>
      </w:r>
      <w:r>
        <w:rPr>
          <w:rFonts w:eastAsia="Georgia"/>
        </w:rPr>
        <w:t xml:space="preserve"> </w:t>
      </w:r>
      <w:r>
        <w:t>en</w:t>
      </w:r>
      <w:r>
        <w:rPr>
          <w:rFonts w:eastAsia="Georgia"/>
        </w:rPr>
        <w:t xml:space="preserve"> </w:t>
      </w:r>
      <w:r>
        <w:t>paissant</w:t>
      </w:r>
      <w:r>
        <w:rPr>
          <w:rFonts w:eastAsia="Georgia"/>
        </w:rPr>
        <w:t xml:space="preserve"> </w:t>
      </w:r>
      <w:r>
        <w:t>s</w:t>
      </w:r>
      <w:r w:rsidR="004C7F27">
        <w:rPr>
          <w:rFonts w:eastAsia="Georgia"/>
        </w:rPr>
        <w:t>’</w:t>
      </w:r>
      <w:r>
        <w:t>était</w:t>
      </w:r>
      <w:r>
        <w:rPr>
          <w:rFonts w:eastAsia="Georgia"/>
        </w:rPr>
        <w:t xml:space="preserve"> </w:t>
      </w:r>
      <w:r>
        <w:t>un</w:t>
      </w:r>
      <w:r>
        <w:rPr>
          <w:rFonts w:eastAsia="Georgia"/>
        </w:rPr>
        <w:t xml:space="preserve"> </w:t>
      </w:r>
      <w:r>
        <w:t>peu</w:t>
      </w:r>
      <w:r>
        <w:rPr>
          <w:rFonts w:eastAsia="Georgia"/>
        </w:rPr>
        <w:t xml:space="preserve"> </w:t>
      </w:r>
      <w:r>
        <w:t>éloignée</w:t>
      </w:r>
      <w:r>
        <w:rPr>
          <w:rFonts w:eastAsia="Georgia"/>
        </w:rPr>
        <w:t xml:space="preserve"> </w:t>
      </w:r>
      <w:r>
        <w:t>des</w:t>
      </w:r>
      <w:r>
        <w:rPr>
          <w:rFonts w:eastAsia="Georgia"/>
        </w:rPr>
        <w:t xml:space="preserve"> </w:t>
      </w:r>
      <w:r>
        <w:t>autres</w:t>
      </w:r>
      <w:r>
        <w:rPr>
          <w:rFonts w:eastAsia="Georgia"/>
        </w:rPr>
        <w:t xml:space="preserve"> </w:t>
      </w:r>
      <w:r>
        <w:t>oies</w:t>
      </w:r>
      <w:r>
        <w:rPr>
          <w:rFonts w:eastAsia="Georgia"/>
        </w:rPr>
        <w:t xml:space="preserve"> </w:t>
      </w:r>
      <w:r>
        <w:t>pour</w:t>
      </w:r>
      <w:r>
        <w:rPr>
          <w:rFonts w:eastAsia="Georgia"/>
        </w:rPr>
        <w:t xml:space="preserve"> </w:t>
      </w:r>
      <w:r>
        <w:t>lui</w:t>
      </w:r>
      <w:r>
        <w:rPr>
          <w:rFonts w:eastAsia="Georgia"/>
        </w:rPr>
        <w:t xml:space="preserve"> </w:t>
      </w:r>
      <w:r>
        <w:t>demander</w:t>
      </w:r>
      <w:r>
        <w:rPr>
          <w:rFonts w:eastAsia="Georgia"/>
        </w:rPr>
        <w:t xml:space="preserve"> </w:t>
      </w:r>
      <w:r>
        <w:t>si</w:t>
      </w:r>
      <w:r>
        <w:rPr>
          <w:rFonts w:eastAsia="Georgia"/>
        </w:rPr>
        <w:t xml:space="preserve"> </w:t>
      </w:r>
      <w:r>
        <w:t>ce</w:t>
      </w:r>
      <w:r>
        <w:rPr>
          <w:rFonts w:eastAsia="Georgia"/>
        </w:rPr>
        <w:t xml:space="preserve"> </w:t>
      </w:r>
      <w:r>
        <w:t>que</w:t>
      </w:r>
      <w:r>
        <w:rPr>
          <w:rFonts w:eastAsia="Georgia"/>
        </w:rPr>
        <w:t xml:space="preserve"> </w:t>
      </w:r>
      <w:r>
        <w:t>lui</w:t>
      </w:r>
      <w:r>
        <w:rPr>
          <w:rFonts w:eastAsia="Georgia"/>
        </w:rPr>
        <w:t xml:space="preserve"> </w:t>
      </w:r>
      <w:r>
        <w:t>avait</w:t>
      </w:r>
      <w:r>
        <w:rPr>
          <w:rFonts w:eastAsia="Georgia"/>
        </w:rPr>
        <w:t xml:space="preserve"> </w:t>
      </w:r>
      <w:r>
        <w:t>raconté</w:t>
      </w:r>
      <w:r>
        <w:rPr>
          <w:rFonts w:eastAsia="Georgia"/>
        </w:rPr>
        <w:t xml:space="preserve"> </w:t>
      </w:r>
      <w:proofErr w:type="spellStart"/>
      <w:r>
        <w:t>Bataki</w:t>
      </w:r>
      <w:proofErr w:type="spellEnd"/>
      <w:r>
        <w:rPr>
          <w:rFonts w:eastAsia="Georgia"/>
        </w:rPr>
        <w:t xml:space="preserve"> </w:t>
      </w:r>
      <w:r>
        <w:t>était</w:t>
      </w:r>
      <w:r>
        <w:rPr>
          <w:rFonts w:eastAsia="Georgia"/>
        </w:rPr>
        <w:t xml:space="preserve"> </w:t>
      </w:r>
      <w:r>
        <w:t>vrai</w:t>
      </w:r>
      <w:r w:rsidR="004C7F27">
        <w:t xml:space="preserve">. </w:t>
      </w:r>
      <w:r>
        <w:t>Akka</w:t>
      </w:r>
      <w:r>
        <w:rPr>
          <w:rFonts w:eastAsia="Georgia"/>
        </w:rPr>
        <w:t xml:space="preserve"> </w:t>
      </w:r>
      <w:r>
        <w:t>ne</w:t>
      </w:r>
      <w:r>
        <w:rPr>
          <w:rFonts w:eastAsia="Georgia"/>
        </w:rPr>
        <w:t xml:space="preserve"> </w:t>
      </w:r>
      <w:r>
        <w:t>put</w:t>
      </w:r>
      <w:r>
        <w:rPr>
          <w:rFonts w:eastAsia="Georgia"/>
        </w:rPr>
        <w:t xml:space="preserve"> </w:t>
      </w:r>
      <w:r>
        <w:t>le</w:t>
      </w:r>
      <w:r>
        <w:rPr>
          <w:rFonts w:eastAsia="Georgia"/>
        </w:rPr>
        <w:t xml:space="preserve"> </w:t>
      </w:r>
      <w:r>
        <w:t>nier</w:t>
      </w:r>
      <w:r w:rsidR="004C7F27">
        <w:t xml:space="preserve">. </w:t>
      </w:r>
      <w:r>
        <w:t>Le</w:t>
      </w:r>
      <w:r>
        <w:rPr>
          <w:rFonts w:eastAsia="Georgia"/>
        </w:rPr>
        <w:t xml:space="preserve"> </w:t>
      </w:r>
      <w:r>
        <w:t>gamin</w:t>
      </w:r>
      <w:r>
        <w:rPr>
          <w:rFonts w:eastAsia="Georgia"/>
        </w:rPr>
        <w:t xml:space="preserve"> </w:t>
      </w:r>
      <w:r>
        <w:t>fit</w:t>
      </w:r>
      <w:r>
        <w:rPr>
          <w:rFonts w:eastAsia="Georgia"/>
        </w:rPr>
        <w:t xml:space="preserve"> </w:t>
      </w:r>
      <w:r>
        <w:t>alors</w:t>
      </w:r>
      <w:r>
        <w:rPr>
          <w:rFonts w:eastAsia="Georgia"/>
        </w:rPr>
        <w:t xml:space="preserve"> </w:t>
      </w:r>
      <w:r>
        <w:t>promettre</w:t>
      </w:r>
      <w:r>
        <w:rPr>
          <w:rFonts w:eastAsia="Georgia"/>
        </w:rPr>
        <w:t xml:space="preserve"> </w:t>
      </w:r>
      <w:r>
        <w:t>à</w:t>
      </w:r>
      <w:r>
        <w:rPr>
          <w:rFonts w:eastAsia="Georgia"/>
        </w:rPr>
        <w:t xml:space="preserve"> </w:t>
      </w:r>
      <w:r>
        <w:t>la</w:t>
      </w:r>
      <w:r>
        <w:rPr>
          <w:rFonts w:eastAsia="Georgia"/>
        </w:rPr>
        <w:t xml:space="preserve"> </w:t>
      </w:r>
      <w:r>
        <w:t>vieille</w:t>
      </w:r>
      <w:r>
        <w:rPr>
          <w:rFonts w:eastAsia="Georgia"/>
        </w:rPr>
        <w:t xml:space="preserve"> </w:t>
      </w:r>
      <w:r>
        <w:t>oie</w:t>
      </w:r>
      <w:r>
        <w:rPr>
          <w:rFonts w:eastAsia="Georgia"/>
        </w:rPr>
        <w:t xml:space="preserve"> </w:t>
      </w:r>
      <w:r>
        <w:t>de</w:t>
      </w:r>
      <w:r>
        <w:rPr>
          <w:rFonts w:eastAsia="Georgia"/>
        </w:rPr>
        <w:t xml:space="preserve"> </w:t>
      </w:r>
      <w:r>
        <w:t>ne</w:t>
      </w:r>
      <w:r>
        <w:rPr>
          <w:rFonts w:eastAsia="Georgia"/>
        </w:rPr>
        <w:t xml:space="preserve"> </w:t>
      </w:r>
      <w:r>
        <w:t>point</w:t>
      </w:r>
      <w:r>
        <w:rPr>
          <w:rFonts w:eastAsia="Georgia"/>
        </w:rPr>
        <w:t xml:space="preserve"> </w:t>
      </w:r>
      <w:r>
        <w:t>laisser</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soupçonner</w:t>
      </w:r>
      <w:r>
        <w:rPr>
          <w:rFonts w:eastAsia="Georgia"/>
        </w:rPr>
        <w:t xml:space="preserve"> </w:t>
      </w:r>
      <w:r>
        <w:t>ce</w:t>
      </w:r>
      <w:r>
        <w:rPr>
          <w:rFonts w:eastAsia="Georgia"/>
        </w:rPr>
        <w:t xml:space="preserve"> </w:t>
      </w:r>
      <w:r>
        <w:t>secret</w:t>
      </w:r>
      <w:r w:rsidR="004C7F27">
        <w:t xml:space="preserve">. </w:t>
      </w:r>
      <w:r>
        <w:t>Brave</w:t>
      </w:r>
      <w:r>
        <w:rPr>
          <w:rFonts w:eastAsia="Georgia"/>
        </w:rPr>
        <w:t xml:space="preserve"> </w:t>
      </w:r>
      <w:r>
        <w:t>et</w:t>
      </w:r>
      <w:r>
        <w:rPr>
          <w:rFonts w:eastAsia="Georgia"/>
        </w:rPr>
        <w:t xml:space="preserve"> </w:t>
      </w:r>
      <w:r>
        <w:t>gén</w:t>
      </w:r>
      <w:r>
        <w:t>é</w:t>
      </w:r>
      <w:r>
        <w:t>reux</w:t>
      </w:r>
      <w:r>
        <w:rPr>
          <w:rFonts w:eastAsia="Georgia"/>
        </w:rPr>
        <w:t xml:space="preserve"> </w:t>
      </w:r>
      <w:r>
        <w:t>comme</w:t>
      </w:r>
      <w:r>
        <w:rPr>
          <w:rFonts w:eastAsia="Georgia"/>
        </w:rPr>
        <w:t xml:space="preserve"> </w:t>
      </w:r>
      <w:r>
        <w:t>il</w:t>
      </w:r>
      <w:r>
        <w:rPr>
          <w:rFonts w:eastAsia="Georgia"/>
        </w:rPr>
        <w:t xml:space="preserve"> </w:t>
      </w:r>
      <w:r>
        <w:t>était</w:t>
      </w:r>
      <w:r w:rsidR="004C7F27">
        <w:t xml:space="preserve">, </w:t>
      </w:r>
      <w:r>
        <w:t>il</w:t>
      </w:r>
      <w:r>
        <w:rPr>
          <w:rFonts w:eastAsia="Georgia"/>
        </w:rPr>
        <w:t xml:space="preserve"> </w:t>
      </w:r>
      <w:r>
        <w:t>aurait</w:t>
      </w:r>
      <w:r>
        <w:rPr>
          <w:rFonts w:eastAsia="Georgia"/>
        </w:rPr>
        <w:t xml:space="preserve"> </w:t>
      </w:r>
      <w:r>
        <w:t>pu</w:t>
      </w:r>
      <w:r>
        <w:rPr>
          <w:rFonts w:eastAsia="Georgia"/>
        </w:rPr>
        <w:t xml:space="preserve"> </w:t>
      </w:r>
      <w:r>
        <w:t>agir</w:t>
      </w:r>
      <w:r>
        <w:rPr>
          <w:rFonts w:eastAsia="Georgia"/>
        </w:rPr>
        <w:t xml:space="preserve"> </w:t>
      </w:r>
      <w:r>
        <w:t>sans</w:t>
      </w:r>
      <w:r>
        <w:rPr>
          <w:rFonts w:eastAsia="Georgia"/>
        </w:rPr>
        <w:t xml:space="preserve"> </w:t>
      </w:r>
      <w:r>
        <w:t>demander</w:t>
      </w:r>
      <w:r>
        <w:rPr>
          <w:rFonts w:eastAsia="Georgia"/>
        </w:rPr>
        <w:t xml:space="preserve"> </w:t>
      </w:r>
      <w:r>
        <w:t>conseil</w:t>
      </w:r>
      <w:r>
        <w:rPr>
          <w:rFonts w:eastAsia="Georgia"/>
        </w:rPr>
        <w:t xml:space="preserve"> </w:t>
      </w:r>
      <w:r>
        <w:t>à</w:t>
      </w:r>
      <w:r>
        <w:rPr>
          <w:rFonts w:eastAsia="Georgia"/>
        </w:rPr>
        <w:t xml:space="preserve"> </w:t>
      </w:r>
      <w:r>
        <w:t>personne</w:t>
      </w:r>
      <w:r w:rsidR="004C7F27">
        <w:t>.</w:t>
      </w:r>
    </w:p>
    <w:p w14:paraId="4B92853B" w14:textId="77777777" w:rsidR="004C7F27" w:rsidRDefault="004C163A" w:rsidP="004C163A">
      <w:r>
        <w:t>Après</w:t>
      </w:r>
      <w:r>
        <w:rPr>
          <w:rFonts w:eastAsia="Georgia"/>
        </w:rPr>
        <w:t xml:space="preserve"> </w:t>
      </w:r>
      <w:r>
        <w:t>cette</w:t>
      </w:r>
      <w:r>
        <w:rPr>
          <w:rFonts w:eastAsia="Georgia"/>
        </w:rPr>
        <w:t xml:space="preserve"> </w:t>
      </w:r>
      <w:r>
        <w:t>conversation</w:t>
      </w:r>
      <w:r>
        <w:rPr>
          <w:rFonts w:eastAsia="Georgia"/>
        </w:rPr>
        <w:t xml:space="preserve"> </w:t>
      </w:r>
      <w:r>
        <w:t>Nils</w:t>
      </w:r>
      <w:r>
        <w:rPr>
          <w:rFonts w:eastAsia="Georgia"/>
        </w:rPr>
        <w:t xml:space="preserve"> </w:t>
      </w:r>
      <w:r>
        <w:t>resta</w:t>
      </w:r>
      <w:r>
        <w:rPr>
          <w:rFonts w:eastAsia="Georgia"/>
        </w:rPr>
        <w:t xml:space="preserve"> </w:t>
      </w:r>
      <w:r>
        <w:t>silencieux</w:t>
      </w:r>
      <w:r>
        <w:rPr>
          <w:rFonts w:eastAsia="Georgia"/>
        </w:rPr>
        <w:t xml:space="preserve"> </w:t>
      </w:r>
      <w:r>
        <w:t>et</w:t>
      </w:r>
      <w:r>
        <w:rPr>
          <w:rFonts w:eastAsia="Georgia"/>
        </w:rPr>
        <w:t xml:space="preserve"> </w:t>
      </w:r>
      <w:r>
        <w:t>renfrogné</w:t>
      </w:r>
      <w:r>
        <w:rPr>
          <w:rFonts w:eastAsia="Georgia"/>
        </w:rPr>
        <w:t xml:space="preserve"> </w:t>
      </w:r>
      <w:r>
        <w:t>sur</w:t>
      </w:r>
      <w:r>
        <w:rPr>
          <w:rFonts w:eastAsia="Georgia"/>
        </w:rPr>
        <w:t xml:space="preserve"> </w:t>
      </w:r>
      <w:r>
        <w:t>le</w:t>
      </w:r>
      <w:r>
        <w:rPr>
          <w:rFonts w:eastAsia="Georgia"/>
        </w:rPr>
        <w:t xml:space="preserve"> </w:t>
      </w:r>
      <w:r>
        <w:t>dos</w:t>
      </w:r>
      <w:r>
        <w:rPr>
          <w:rFonts w:eastAsia="Georgia"/>
        </w:rPr>
        <w:t xml:space="preserve"> </w:t>
      </w:r>
      <w:r>
        <w:t>du</w:t>
      </w:r>
      <w:r>
        <w:rPr>
          <w:rFonts w:eastAsia="Georgia"/>
        </w:rPr>
        <w:t xml:space="preserve"> </w:t>
      </w:r>
      <w:r>
        <w:t>jars</w:t>
      </w:r>
      <w:r>
        <w:rPr>
          <w:rFonts w:eastAsia="Georgia"/>
        </w:rPr>
        <w:t xml:space="preserve"> </w:t>
      </w:r>
      <w:r>
        <w:t>sans</w:t>
      </w:r>
      <w:r>
        <w:rPr>
          <w:rFonts w:eastAsia="Georgia"/>
        </w:rPr>
        <w:t xml:space="preserve"> </w:t>
      </w:r>
      <w:r>
        <w:t>s</w:t>
      </w:r>
      <w:r w:rsidR="004C7F27">
        <w:rPr>
          <w:rFonts w:eastAsia="Georgia"/>
        </w:rPr>
        <w:t>’</w:t>
      </w:r>
      <w:r>
        <w:t>intéresser</w:t>
      </w:r>
      <w:r>
        <w:rPr>
          <w:rFonts w:eastAsia="Georgia"/>
        </w:rPr>
        <w:t xml:space="preserve"> </w:t>
      </w:r>
      <w:r>
        <w:t>à</w:t>
      </w:r>
      <w:r>
        <w:rPr>
          <w:rFonts w:eastAsia="Georgia"/>
        </w:rPr>
        <w:t xml:space="preserve"> </w:t>
      </w:r>
      <w:r>
        <w:t>rien</w:t>
      </w:r>
      <w:r w:rsidR="004C7F27">
        <w:t xml:space="preserve">. </w:t>
      </w:r>
      <w:r>
        <w:t>Il</w:t>
      </w:r>
      <w:r>
        <w:rPr>
          <w:rFonts w:eastAsia="Georgia"/>
        </w:rPr>
        <w:t xml:space="preserve"> </w:t>
      </w:r>
      <w:r>
        <w:t>entendit</w:t>
      </w:r>
      <w:r>
        <w:rPr>
          <w:rFonts w:eastAsia="Georgia"/>
        </w:rPr>
        <w:t xml:space="preserve"> </w:t>
      </w:r>
      <w:r>
        <w:t>les</w:t>
      </w:r>
      <w:r>
        <w:rPr>
          <w:rFonts w:eastAsia="Georgia"/>
        </w:rPr>
        <w:t xml:space="preserve"> </w:t>
      </w:r>
      <w:r>
        <w:t>oies</w:t>
      </w:r>
      <w:r>
        <w:rPr>
          <w:rFonts w:eastAsia="Georgia"/>
        </w:rPr>
        <w:t xml:space="preserve"> </w:t>
      </w:r>
      <w:r>
        <w:t>crier</w:t>
      </w:r>
      <w:r>
        <w:rPr>
          <w:rFonts w:eastAsia="Georgia"/>
        </w:rPr>
        <w:t xml:space="preserve"> </w:t>
      </w:r>
      <w:r>
        <w:t>aux</w:t>
      </w:r>
      <w:r>
        <w:rPr>
          <w:rFonts w:eastAsia="Georgia"/>
        </w:rPr>
        <w:t xml:space="preserve"> </w:t>
      </w:r>
      <w:r>
        <w:t>oisons</w:t>
      </w:r>
      <w:r>
        <w:rPr>
          <w:rFonts w:eastAsia="Georgia"/>
        </w:rPr>
        <w:t xml:space="preserve"> </w:t>
      </w:r>
      <w:r>
        <w:t>qu</w:t>
      </w:r>
      <w:r w:rsidR="004C7F27">
        <w:rPr>
          <w:rFonts w:eastAsia="Georgia"/>
        </w:rPr>
        <w:t>’</w:t>
      </w:r>
      <w:r>
        <w:t>on</w:t>
      </w:r>
      <w:r>
        <w:rPr>
          <w:rFonts w:eastAsia="Georgia"/>
        </w:rPr>
        <w:t xml:space="preserve"> </w:t>
      </w:r>
      <w:r>
        <w:t>entrait</w:t>
      </w:r>
      <w:r>
        <w:rPr>
          <w:rFonts w:eastAsia="Georgia"/>
        </w:rPr>
        <w:t xml:space="preserve"> </w:t>
      </w:r>
      <w:r>
        <w:t>en</w:t>
      </w:r>
      <w:r>
        <w:rPr>
          <w:rFonts w:eastAsia="Georgia"/>
        </w:rPr>
        <w:t xml:space="preserve"> </w:t>
      </w:r>
      <w:r>
        <w:t>Dalécarlie</w:t>
      </w:r>
      <w:r>
        <w:rPr>
          <w:rFonts w:eastAsia="Georgia"/>
        </w:rPr>
        <w:t xml:space="preserve"> </w:t>
      </w:r>
      <w:r>
        <w:t>et</w:t>
      </w:r>
      <w:r>
        <w:rPr>
          <w:rFonts w:eastAsia="Georgia"/>
        </w:rPr>
        <w:t xml:space="preserve"> </w:t>
      </w:r>
      <w:r>
        <w:t>qu</w:t>
      </w:r>
      <w:r w:rsidR="004C7F27">
        <w:rPr>
          <w:rFonts w:eastAsia="Georgia"/>
        </w:rPr>
        <w:t>’</w:t>
      </w:r>
      <w:r>
        <w:t>on</w:t>
      </w:r>
      <w:r>
        <w:rPr>
          <w:rFonts w:eastAsia="Georgia"/>
        </w:rPr>
        <w:t xml:space="preserve"> </w:t>
      </w:r>
      <w:r>
        <w:t>pouvait</w:t>
      </w:r>
      <w:r>
        <w:rPr>
          <w:rFonts w:eastAsia="Georgia"/>
        </w:rPr>
        <w:t xml:space="preserve"> </w:t>
      </w:r>
      <w:r>
        <w:t>di</w:t>
      </w:r>
      <w:r>
        <w:t>s</w:t>
      </w:r>
      <w:r>
        <w:t>tinguer</w:t>
      </w:r>
      <w:r>
        <w:rPr>
          <w:rFonts w:eastAsia="Georgia"/>
        </w:rPr>
        <w:t xml:space="preserve"> </w:t>
      </w:r>
      <w:r>
        <w:t>le</w:t>
      </w:r>
      <w:r>
        <w:rPr>
          <w:rFonts w:eastAsia="Georgia"/>
        </w:rPr>
        <w:t xml:space="preserve"> </w:t>
      </w:r>
      <w:proofErr w:type="spellStart"/>
      <w:r>
        <w:t>Stadjân</w:t>
      </w:r>
      <w:proofErr w:type="spellEnd"/>
      <w:r w:rsidR="004C7F27">
        <w:t>.</w:t>
      </w:r>
    </w:p>
    <w:p w14:paraId="6754AAC8" w14:textId="77777777" w:rsidR="004C7F27" w:rsidRDefault="004C7F27" w:rsidP="004C163A">
      <w:r>
        <w:t>— </w:t>
      </w:r>
      <w:r w:rsidR="004C163A">
        <w:t>Comme</w:t>
      </w:r>
      <w:r w:rsidR="004C163A">
        <w:rPr>
          <w:rFonts w:eastAsia="Georgia"/>
        </w:rPr>
        <w:t xml:space="preserve"> </w:t>
      </w:r>
      <w:r w:rsidR="004C163A">
        <w:t>il</w:t>
      </w:r>
      <w:r w:rsidR="004C163A">
        <w:rPr>
          <w:rFonts w:eastAsia="Georgia"/>
        </w:rPr>
        <w:t xml:space="preserve"> </w:t>
      </w:r>
      <w:r w:rsidR="004C163A">
        <w:t>est</w:t>
      </w:r>
      <w:r w:rsidR="004C163A">
        <w:rPr>
          <w:rFonts w:eastAsia="Georgia"/>
        </w:rPr>
        <w:t xml:space="preserve"> </w:t>
      </w:r>
      <w:r w:rsidR="004C163A">
        <w:t>probable</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voyagerai</w:t>
      </w:r>
      <w:r w:rsidR="004C163A">
        <w:rPr>
          <w:rFonts w:eastAsia="Georgia"/>
        </w:rPr>
        <w:t xml:space="preserve"> </w:t>
      </w:r>
      <w:r w:rsidR="004C163A">
        <w:t>toute</w:t>
      </w:r>
      <w:r w:rsidR="004C163A">
        <w:rPr>
          <w:rFonts w:eastAsia="Georgia"/>
        </w:rPr>
        <w:t xml:space="preserve"> </w:t>
      </w:r>
      <w:r w:rsidR="004C163A">
        <w:t>ma</w:t>
      </w:r>
      <w:r w:rsidR="004C163A">
        <w:rPr>
          <w:rFonts w:eastAsia="Georgia"/>
        </w:rPr>
        <w:t xml:space="preserve"> </w:t>
      </w:r>
      <w:r w:rsidR="004C163A">
        <w:t>vie</w:t>
      </w:r>
      <w:r w:rsidR="004C163A">
        <w:rPr>
          <w:rFonts w:eastAsia="Georgia"/>
        </w:rPr>
        <w:t xml:space="preserve"> </w:t>
      </w:r>
      <w:r w:rsidR="004C163A">
        <w:t>avec</w:t>
      </w:r>
      <w:r w:rsidR="004C163A">
        <w:rPr>
          <w:rFonts w:eastAsia="Georgia"/>
        </w:rPr>
        <w:t xml:space="preserve"> </w:t>
      </w:r>
      <w:r w:rsidR="004C163A">
        <w:t>les</w:t>
      </w:r>
      <w:r w:rsidR="004C163A">
        <w:rPr>
          <w:rFonts w:eastAsia="Georgia"/>
        </w:rPr>
        <w:t xml:space="preserve"> </w:t>
      </w:r>
      <w:r w:rsidR="004C163A">
        <w:t>oies</w:t>
      </w:r>
      <w:r>
        <w:t xml:space="preserve">, </w:t>
      </w:r>
      <w:r w:rsidR="004C163A">
        <w:t>j</w:t>
      </w:r>
      <w:r>
        <w:rPr>
          <w:rFonts w:eastAsia="Georgia"/>
        </w:rPr>
        <w:t>’</w:t>
      </w:r>
      <w:r w:rsidR="004C163A">
        <w:t>aurais</w:t>
      </w:r>
      <w:r w:rsidR="004C163A">
        <w:rPr>
          <w:rFonts w:eastAsia="Georgia"/>
        </w:rPr>
        <w:t xml:space="preserve"> </w:t>
      </w:r>
      <w:r w:rsidR="004C163A">
        <w:t>le</w:t>
      </w:r>
      <w:r w:rsidR="004C163A">
        <w:rPr>
          <w:rFonts w:eastAsia="Georgia"/>
        </w:rPr>
        <w:t xml:space="preserve"> </w:t>
      </w:r>
      <w:r w:rsidR="004C163A">
        <w:t>temps</w:t>
      </w:r>
      <w:r w:rsidR="004C163A">
        <w:rPr>
          <w:rFonts w:eastAsia="Georgia"/>
        </w:rPr>
        <w:t xml:space="preserve"> </w:t>
      </w:r>
      <w:r w:rsidR="004C163A">
        <w:t>de</w:t>
      </w:r>
      <w:r w:rsidR="004C163A">
        <w:rPr>
          <w:rFonts w:eastAsia="Georgia"/>
        </w:rPr>
        <w:t xml:space="preserve"> </w:t>
      </w:r>
      <w:r w:rsidR="004C163A">
        <w:t>voir</w:t>
      </w:r>
      <w:r w:rsidR="004C163A">
        <w:rPr>
          <w:rFonts w:eastAsia="Georgia"/>
        </w:rPr>
        <w:t xml:space="preserve"> </w:t>
      </w:r>
      <w:r w:rsidR="004C163A">
        <w:t>ce</w:t>
      </w:r>
      <w:r w:rsidR="004C163A">
        <w:rPr>
          <w:rFonts w:eastAsia="Georgia"/>
        </w:rPr>
        <w:t xml:space="preserve"> </w:t>
      </w:r>
      <w:r w:rsidR="004C163A">
        <w:t>pays</w:t>
      </w:r>
      <w:r w:rsidR="004C163A">
        <w:rPr>
          <w:rFonts w:eastAsia="Georgia"/>
        </w:rPr>
        <w:t xml:space="preserve"> </w:t>
      </w:r>
      <w:r w:rsidR="004C163A">
        <w:t>plus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le</w:t>
      </w:r>
      <w:r w:rsidR="004C163A">
        <w:rPr>
          <w:rFonts w:eastAsia="Georgia"/>
        </w:rPr>
        <w:t xml:space="preserve"> </w:t>
      </w:r>
      <w:r w:rsidR="004C163A">
        <w:t>désir</w:t>
      </w:r>
      <w:r w:rsidR="004C163A">
        <w:t>e</w:t>
      </w:r>
      <w:r w:rsidR="004C163A">
        <w:t>rai</w:t>
      </w:r>
      <w:r>
        <w:t xml:space="preserve">, </w:t>
      </w:r>
      <w:r w:rsidR="004C163A">
        <w:t>grommela</w:t>
      </w:r>
      <w:r w:rsidR="004C163A">
        <w:rPr>
          <w:rFonts w:eastAsia="Georgia"/>
        </w:rPr>
        <w:t xml:space="preserve"> </w:t>
      </w:r>
      <w:r w:rsidR="004C163A">
        <w:t>Nils</w:t>
      </w:r>
      <w:r>
        <w:t>.</w:t>
      </w:r>
    </w:p>
    <w:p w14:paraId="500BE455" w14:textId="77777777" w:rsidR="004C7F27" w:rsidRDefault="004C163A" w:rsidP="004C163A">
      <w:r>
        <w:t>Il</w:t>
      </w:r>
      <w:r>
        <w:rPr>
          <w:rFonts w:eastAsia="Georgia"/>
        </w:rPr>
        <w:t xml:space="preserve"> </w:t>
      </w:r>
      <w:r>
        <w:t>ne</w:t>
      </w:r>
      <w:r>
        <w:rPr>
          <w:rFonts w:eastAsia="Georgia"/>
        </w:rPr>
        <w:t xml:space="preserve"> </w:t>
      </w:r>
      <w:r>
        <w:t>montra</w:t>
      </w:r>
      <w:r>
        <w:rPr>
          <w:rFonts w:eastAsia="Georgia"/>
        </w:rPr>
        <w:t xml:space="preserve"> </w:t>
      </w:r>
      <w:r>
        <w:t>pas</w:t>
      </w:r>
      <w:r>
        <w:rPr>
          <w:rFonts w:eastAsia="Georgia"/>
        </w:rPr>
        <w:t xml:space="preserve"> </w:t>
      </w:r>
      <w:r>
        <w:t>plus</w:t>
      </w:r>
      <w:r>
        <w:rPr>
          <w:rFonts w:eastAsia="Georgia"/>
        </w:rPr>
        <w:t xml:space="preserve"> </w:t>
      </w:r>
      <w:r>
        <w:t>d</w:t>
      </w:r>
      <w:r w:rsidR="004C7F27">
        <w:rPr>
          <w:rFonts w:eastAsia="Georgia"/>
        </w:rPr>
        <w:t>’</w:t>
      </w:r>
      <w:r>
        <w:t>intérêt</w:t>
      </w:r>
      <w:r w:rsidR="004C7F27">
        <w:t xml:space="preserve">, </w:t>
      </w:r>
      <w:r>
        <w:t>lorsque</w:t>
      </w:r>
      <w:r>
        <w:rPr>
          <w:rFonts w:eastAsia="Georgia"/>
        </w:rPr>
        <w:t xml:space="preserve"> </w:t>
      </w:r>
      <w:r>
        <w:t>les</w:t>
      </w:r>
      <w:r>
        <w:rPr>
          <w:rFonts w:eastAsia="Georgia"/>
        </w:rPr>
        <w:t xml:space="preserve"> </w:t>
      </w:r>
      <w:r>
        <w:t>oies</w:t>
      </w:r>
      <w:r>
        <w:rPr>
          <w:rFonts w:eastAsia="Georgia"/>
        </w:rPr>
        <w:t xml:space="preserve"> </w:t>
      </w:r>
      <w:r>
        <w:t>crièrent</w:t>
      </w:r>
      <w:r>
        <w:rPr>
          <w:rFonts w:eastAsia="Georgia"/>
        </w:rPr>
        <w:t xml:space="preserve"> </w:t>
      </w:r>
      <w:r>
        <w:t>qu</w:t>
      </w:r>
      <w:r w:rsidR="004C7F27">
        <w:rPr>
          <w:rFonts w:eastAsia="Georgia"/>
        </w:rPr>
        <w:t>’</w:t>
      </w:r>
      <w:r>
        <w:t>on</w:t>
      </w:r>
      <w:r>
        <w:rPr>
          <w:rFonts w:eastAsia="Georgia"/>
        </w:rPr>
        <w:t xml:space="preserve"> </w:t>
      </w:r>
      <w:r>
        <w:t>était</w:t>
      </w:r>
      <w:r>
        <w:rPr>
          <w:rFonts w:eastAsia="Georgia"/>
        </w:rPr>
        <w:t xml:space="preserve"> </w:t>
      </w:r>
      <w:r>
        <w:t>en</w:t>
      </w:r>
      <w:r>
        <w:rPr>
          <w:rFonts w:eastAsia="Georgia"/>
        </w:rPr>
        <w:t xml:space="preserve"> </w:t>
      </w:r>
      <w:proofErr w:type="spellStart"/>
      <w:r>
        <w:t>Vermland</w:t>
      </w:r>
      <w:proofErr w:type="spellEnd"/>
      <w:r w:rsidR="004C7F27">
        <w:t xml:space="preserve">, </w:t>
      </w:r>
      <w:r>
        <w:t>et</w:t>
      </w:r>
      <w:r>
        <w:rPr>
          <w:rFonts w:eastAsia="Georgia"/>
        </w:rPr>
        <w:t xml:space="preserve"> </w:t>
      </w:r>
      <w:r>
        <w:t>que</w:t>
      </w:r>
      <w:r>
        <w:rPr>
          <w:rFonts w:eastAsia="Georgia"/>
        </w:rPr>
        <w:t xml:space="preserve"> </w:t>
      </w:r>
      <w:r>
        <w:t>le</w:t>
      </w:r>
      <w:r>
        <w:rPr>
          <w:rFonts w:eastAsia="Georgia"/>
        </w:rPr>
        <w:t xml:space="preserve"> </w:t>
      </w:r>
      <w:r>
        <w:t>fleuve</w:t>
      </w:r>
      <w:r>
        <w:rPr>
          <w:rFonts w:eastAsia="Georgia"/>
        </w:rPr>
        <w:t xml:space="preserve"> </w:t>
      </w:r>
      <w:r>
        <w:t>qu</w:t>
      </w:r>
      <w:r w:rsidR="004C7F27">
        <w:rPr>
          <w:rFonts w:eastAsia="Georgia"/>
        </w:rPr>
        <w:t>’</w:t>
      </w:r>
      <w:r>
        <w:t>on</w:t>
      </w:r>
      <w:r>
        <w:rPr>
          <w:rFonts w:eastAsia="Georgia"/>
        </w:rPr>
        <w:t xml:space="preserve"> </w:t>
      </w:r>
      <w:r>
        <w:t>suivait</w:t>
      </w:r>
      <w:r>
        <w:rPr>
          <w:rFonts w:eastAsia="Georgia"/>
        </w:rPr>
        <w:t xml:space="preserve"> </w:t>
      </w:r>
      <w:r>
        <w:t>vers</w:t>
      </w:r>
      <w:r>
        <w:rPr>
          <w:rFonts w:eastAsia="Georgia"/>
        </w:rPr>
        <w:t xml:space="preserve"> </w:t>
      </w:r>
      <w:r>
        <w:t>le</w:t>
      </w:r>
      <w:r>
        <w:rPr>
          <w:rFonts w:eastAsia="Georgia"/>
        </w:rPr>
        <w:t xml:space="preserve"> </w:t>
      </w:r>
      <w:r>
        <w:t>sud</w:t>
      </w:r>
      <w:r>
        <w:rPr>
          <w:rFonts w:eastAsia="Georgia"/>
        </w:rPr>
        <w:t xml:space="preserve"> </w:t>
      </w:r>
      <w:r>
        <w:t>était</w:t>
      </w:r>
      <w:r>
        <w:rPr>
          <w:rFonts w:eastAsia="Georgia"/>
        </w:rPr>
        <w:t xml:space="preserve"> </w:t>
      </w:r>
      <w:r>
        <w:t>le</w:t>
      </w:r>
      <w:r>
        <w:rPr>
          <w:rFonts w:eastAsia="Georgia"/>
        </w:rPr>
        <w:t xml:space="preserve"> </w:t>
      </w:r>
      <w:proofErr w:type="spellStart"/>
      <w:r>
        <w:t>Klarelf</w:t>
      </w:r>
      <w:proofErr w:type="spellEnd"/>
      <w:r w:rsidR="004C7F27">
        <w:t>.</w:t>
      </w:r>
    </w:p>
    <w:p w14:paraId="7B621206" w14:textId="77777777" w:rsidR="004C7F27" w:rsidRDefault="004C7F27" w:rsidP="004C163A">
      <w:r>
        <w:t>— </w:t>
      </w:r>
      <w:r w:rsidR="004C163A">
        <w:t>J</w:t>
      </w:r>
      <w:r>
        <w:rPr>
          <w:rFonts w:eastAsia="Georgia"/>
        </w:rPr>
        <w:t>’</w:t>
      </w:r>
      <w:r w:rsidR="004C163A">
        <w:t>ai</w:t>
      </w:r>
      <w:r w:rsidR="004C163A">
        <w:rPr>
          <w:rFonts w:eastAsia="Georgia"/>
        </w:rPr>
        <w:t xml:space="preserve"> </w:t>
      </w:r>
      <w:r w:rsidR="004C163A">
        <w:t>déjà</w:t>
      </w:r>
      <w:r w:rsidR="004C163A">
        <w:rPr>
          <w:rFonts w:eastAsia="Georgia"/>
        </w:rPr>
        <w:t xml:space="preserve"> </w:t>
      </w:r>
      <w:r w:rsidR="004C163A">
        <w:t>vu</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fleuves</w:t>
      </w:r>
      <w:r>
        <w:t xml:space="preserve">, </w:t>
      </w:r>
      <w:r w:rsidR="004C163A">
        <w:t>j</w:t>
      </w:r>
      <w:r>
        <w:rPr>
          <w:rFonts w:eastAsia="Georgia"/>
        </w:rPr>
        <w:t>’</w:t>
      </w:r>
      <w:r w:rsidR="004C163A">
        <w:t>en</w:t>
      </w:r>
      <w:r w:rsidR="004C163A">
        <w:rPr>
          <w:rFonts w:eastAsia="Georgia"/>
        </w:rPr>
        <w:t xml:space="preserve"> </w:t>
      </w:r>
      <w:r w:rsidR="004C163A">
        <w:t>ai</w:t>
      </w:r>
      <w:r w:rsidR="004C163A">
        <w:rPr>
          <w:rFonts w:eastAsia="Georgia"/>
        </w:rPr>
        <w:t xml:space="preserve"> </w:t>
      </w:r>
      <w:r w:rsidR="004C163A">
        <w:t>assez</w:t>
      </w:r>
      <w:r>
        <w:t xml:space="preserve">, </w:t>
      </w:r>
      <w:r w:rsidR="004C163A">
        <w:t>dit-il</w:t>
      </w:r>
      <w:r>
        <w:t>.</w:t>
      </w:r>
    </w:p>
    <w:p w14:paraId="32010F18" w14:textId="77777777" w:rsidR="004C7F27" w:rsidRDefault="004C163A" w:rsidP="004C163A">
      <w:r>
        <w:t>D</w:t>
      </w:r>
      <w:r w:rsidR="004C7F27">
        <w:rPr>
          <w:rFonts w:eastAsia="Georgia"/>
        </w:rPr>
        <w:t>’</w:t>
      </w:r>
      <w:r>
        <w:t>ailleurs</w:t>
      </w:r>
      <w:r w:rsidR="004C7F27">
        <w:t xml:space="preserve">, </w:t>
      </w:r>
      <w:r>
        <w:t>même</w:t>
      </w:r>
      <w:r>
        <w:rPr>
          <w:rFonts w:eastAsia="Georgia"/>
        </w:rPr>
        <w:t xml:space="preserve"> </w:t>
      </w:r>
      <w:r>
        <w:t>s</w:t>
      </w:r>
      <w:r w:rsidR="004C7F27">
        <w:rPr>
          <w:rFonts w:eastAsia="Georgia"/>
        </w:rPr>
        <w:t>’</w:t>
      </w:r>
      <w:r>
        <w:t>il</w:t>
      </w:r>
      <w:r>
        <w:rPr>
          <w:rFonts w:eastAsia="Georgia"/>
        </w:rPr>
        <w:t xml:space="preserve"> </w:t>
      </w:r>
      <w:r>
        <w:t>avait</w:t>
      </w:r>
      <w:r>
        <w:rPr>
          <w:rFonts w:eastAsia="Georgia"/>
        </w:rPr>
        <w:t xml:space="preserve"> </w:t>
      </w:r>
      <w:r>
        <w:t>été</w:t>
      </w:r>
      <w:r>
        <w:rPr>
          <w:rFonts w:eastAsia="Georgia"/>
        </w:rPr>
        <w:t xml:space="preserve"> </w:t>
      </w:r>
      <w:r>
        <w:t>curieux</w:t>
      </w:r>
      <w:r w:rsidR="004C7F27">
        <w:t xml:space="preserve">, </w:t>
      </w:r>
      <w:r>
        <w:t>il</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trouvé</w:t>
      </w:r>
      <w:r>
        <w:rPr>
          <w:rFonts w:eastAsia="Georgia"/>
        </w:rPr>
        <w:t xml:space="preserve"> </w:t>
      </w:r>
      <w:r>
        <w:t>beaucoup</w:t>
      </w:r>
      <w:r>
        <w:rPr>
          <w:rFonts w:eastAsia="Georgia"/>
        </w:rPr>
        <w:t xml:space="preserve"> </w:t>
      </w:r>
      <w:r>
        <w:t>de</w:t>
      </w:r>
      <w:r>
        <w:rPr>
          <w:rFonts w:eastAsia="Georgia"/>
        </w:rPr>
        <w:t xml:space="preserve"> </w:t>
      </w:r>
      <w:r>
        <w:t>choses</w:t>
      </w:r>
      <w:r>
        <w:rPr>
          <w:rFonts w:eastAsia="Georgia"/>
        </w:rPr>
        <w:t xml:space="preserve"> </w:t>
      </w:r>
      <w:r>
        <w:t>à</w:t>
      </w:r>
      <w:r>
        <w:rPr>
          <w:rFonts w:eastAsia="Georgia"/>
        </w:rPr>
        <w:t xml:space="preserve"> </w:t>
      </w:r>
      <w:r>
        <w:t>voir</w:t>
      </w:r>
      <w:r w:rsidR="004C7F27">
        <w:t xml:space="preserve">, </w:t>
      </w:r>
      <w:r>
        <w:t>car</w:t>
      </w:r>
      <w:r>
        <w:rPr>
          <w:rFonts w:eastAsia="Georgia"/>
        </w:rPr>
        <w:t xml:space="preserve"> </w:t>
      </w:r>
      <w:r>
        <w:t>le</w:t>
      </w:r>
      <w:r>
        <w:rPr>
          <w:rFonts w:eastAsia="Georgia"/>
        </w:rPr>
        <w:t xml:space="preserve"> </w:t>
      </w:r>
      <w:r>
        <w:t>nord</w:t>
      </w:r>
      <w:r>
        <w:rPr>
          <w:rFonts w:eastAsia="Georgia"/>
        </w:rPr>
        <w:t xml:space="preserve"> </w:t>
      </w:r>
      <w:r>
        <w:t>du</w:t>
      </w:r>
      <w:r>
        <w:rPr>
          <w:rFonts w:eastAsia="Georgia"/>
        </w:rPr>
        <w:t xml:space="preserve"> </w:t>
      </w:r>
      <w:proofErr w:type="spellStart"/>
      <w:r>
        <w:t>Vermland</w:t>
      </w:r>
      <w:proofErr w:type="spellEnd"/>
      <w:r>
        <w:rPr>
          <w:rFonts w:eastAsia="Georgia"/>
        </w:rPr>
        <w:t xml:space="preserve"> </w:t>
      </w:r>
      <w:r>
        <w:t>est</w:t>
      </w:r>
      <w:r>
        <w:rPr>
          <w:rFonts w:eastAsia="Georgia"/>
        </w:rPr>
        <w:t xml:space="preserve"> </w:t>
      </w:r>
      <w:r>
        <w:t>rempli</w:t>
      </w:r>
      <w:r>
        <w:rPr>
          <w:rFonts w:eastAsia="Georgia"/>
        </w:rPr>
        <w:t xml:space="preserve"> </w:t>
      </w:r>
      <w:r>
        <w:t>de</w:t>
      </w:r>
      <w:r>
        <w:rPr>
          <w:rFonts w:eastAsia="Georgia"/>
        </w:rPr>
        <w:t xml:space="preserve"> </w:t>
      </w:r>
      <w:r>
        <w:t>grandes</w:t>
      </w:r>
      <w:r>
        <w:rPr>
          <w:rFonts w:eastAsia="Georgia"/>
        </w:rPr>
        <w:t xml:space="preserve"> </w:t>
      </w:r>
      <w:r>
        <w:t>forêts</w:t>
      </w:r>
      <w:r>
        <w:rPr>
          <w:rFonts w:eastAsia="Georgia"/>
        </w:rPr>
        <w:t xml:space="preserve"> </w:t>
      </w:r>
      <w:r>
        <w:t>monotones</w:t>
      </w:r>
      <w:r w:rsidR="004C7F27">
        <w:t xml:space="preserve">, </w:t>
      </w:r>
      <w:r>
        <w:t>à</w:t>
      </w:r>
      <w:r>
        <w:rPr>
          <w:rFonts w:eastAsia="Georgia"/>
        </w:rPr>
        <w:t xml:space="preserve"> </w:t>
      </w:r>
      <w:r>
        <w:t>travers</w:t>
      </w:r>
      <w:r>
        <w:rPr>
          <w:rFonts w:eastAsia="Georgia"/>
        </w:rPr>
        <w:t xml:space="preserve"> </w:t>
      </w:r>
      <w:r>
        <w:t>lesquelles</w:t>
      </w:r>
      <w:r>
        <w:rPr>
          <w:rFonts w:eastAsia="Georgia"/>
        </w:rPr>
        <w:t xml:space="preserve"> </w:t>
      </w:r>
      <w:r>
        <w:t>serpente</w:t>
      </w:r>
      <w:r>
        <w:rPr>
          <w:rFonts w:eastAsia="Georgia"/>
        </w:rPr>
        <w:t xml:space="preserve"> </w:t>
      </w:r>
      <w:r>
        <w:t>le</w:t>
      </w:r>
      <w:r>
        <w:rPr>
          <w:rFonts w:eastAsia="Georgia"/>
        </w:rPr>
        <w:t xml:space="preserve"> </w:t>
      </w:r>
      <w:proofErr w:type="spellStart"/>
      <w:r>
        <w:t>Klarelf</w:t>
      </w:r>
      <w:proofErr w:type="spellEnd"/>
      <w:r w:rsidR="004C7F27">
        <w:t xml:space="preserve">, </w:t>
      </w:r>
      <w:r>
        <w:t>étroit</w:t>
      </w:r>
      <w:r>
        <w:rPr>
          <w:rFonts w:eastAsia="Georgia"/>
        </w:rPr>
        <w:t xml:space="preserve"> </w:t>
      </w:r>
      <w:r>
        <w:t>et</w:t>
      </w:r>
      <w:r>
        <w:rPr>
          <w:rFonts w:eastAsia="Georgia"/>
        </w:rPr>
        <w:t xml:space="preserve"> </w:t>
      </w:r>
      <w:r>
        <w:t>tout</w:t>
      </w:r>
      <w:r>
        <w:rPr>
          <w:rFonts w:eastAsia="Georgia"/>
        </w:rPr>
        <w:t xml:space="preserve"> </w:t>
      </w:r>
      <w:r>
        <w:t>en</w:t>
      </w:r>
      <w:r>
        <w:rPr>
          <w:rFonts w:eastAsia="Georgia"/>
        </w:rPr>
        <w:t xml:space="preserve"> </w:t>
      </w:r>
      <w:r>
        <w:t>rapides</w:t>
      </w:r>
      <w:r w:rsidR="004C7F27">
        <w:t xml:space="preserve">. </w:t>
      </w:r>
      <w:r>
        <w:t>Çà</w:t>
      </w:r>
      <w:r>
        <w:rPr>
          <w:rFonts w:eastAsia="Georgia"/>
        </w:rPr>
        <w:t xml:space="preserve"> </w:t>
      </w:r>
      <w:r>
        <w:t>et</w:t>
      </w:r>
      <w:r>
        <w:rPr>
          <w:rFonts w:eastAsia="Georgia"/>
        </w:rPr>
        <w:t xml:space="preserve"> </w:t>
      </w:r>
      <w:r>
        <w:t>là</w:t>
      </w:r>
      <w:r>
        <w:rPr>
          <w:rFonts w:eastAsia="Georgia"/>
        </w:rPr>
        <w:t xml:space="preserve"> </w:t>
      </w:r>
      <w:r>
        <w:t>une</w:t>
      </w:r>
      <w:r>
        <w:rPr>
          <w:rFonts w:eastAsia="Georgia"/>
        </w:rPr>
        <w:t xml:space="preserve"> </w:t>
      </w:r>
      <w:r>
        <w:t>meule</w:t>
      </w:r>
      <w:r>
        <w:rPr>
          <w:rFonts w:eastAsia="Georgia"/>
        </w:rPr>
        <w:t xml:space="preserve"> </w:t>
      </w:r>
      <w:r>
        <w:t>de</w:t>
      </w:r>
      <w:r>
        <w:rPr>
          <w:rFonts w:eastAsia="Georgia"/>
        </w:rPr>
        <w:t xml:space="preserve"> </w:t>
      </w:r>
      <w:r>
        <w:t>charbon</w:t>
      </w:r>
      <w:r w:rsidR="004C7F27">
        <w:t xml:space="preserve">, </w:t>
      </w:r>
      <w:r>
        <w:t>un</w:t>
      </w:r>
      <w:r>
        <w:rPr>
          <w:rFonts w:eastAsia="Georgia"/>
        </w:rPr>
        <w:t xml:space="preserve"> </w:t>
      </w:r>
      <w:r>
        <w:t>défrichement</w:t>
      </w:r>
      <w:r>
        <w:rPr>
          <w:rFonts w:eastAsia="Georgia"/>
        </w:rPr>
        <w:t xml:space="preserve"> </w:t>
      </w:r>
      <w:r>
        <w:t>ou</w:t>
      </w:r>
      <w:r>
        <w:rPr>
          <w:rFonts w:eastAsia="Georgia"/>
        </w:rPr>
        <w:t xml:space="preserve"> </w:t>
      </w:r>
      <w:r>
        <w:t>quelques</w:t>
      </w:r>
      <w:r>
        <w:rPr>
          <w:rFonts w:eastAsia="Georgia"/>
        </w:rPr>
        <w:t xml:space="preserve"> </w:t>
      </w:r>
      <w:r>
        <w:t>maisons</w:t>
      </w:r>
      <w:r>
        <w:rPr>
          <w:rFonts w:eastAsia="Georgia"/>
        </w:rPr>
        <w:t xml:space="preserve"> </w:t>
      </w:r>
      <w:r>
        <w:t>basses</w:t>
      </w:r>
      <w:r>
        <w:rPr>
          <w:rFonts w:eastAsia="Georgia"/>
        </w:rPr>
        <w:t xml:space="preserve"> </w:t>
      </w:r>
      <w:r>
        <w:t>sans</w:t>
      </w:r>
      <w:r>
        <w:rPr>
          <w:rFonts w:eastAsia="Georgia"/>
        </w:rPr>
        <w:t xml:space="preserve"> </w:t>
      </w:r>
      <w:r>
        <w:t>cheminées</w:t>
      </w:r>
      <w:r>
        <w:rPr>
          <w:rFonts w:eastAsia="Georgia"/>
        </w:rPr>
        <w:t xml:space="preserve"> </w:t>
      </w:r>
      <w:r>
        <w:t>habitées</w:t>
      </w:r>
      <w:r>
        <w:rPr>
          <w:rFonts w:eastAsia="Georgia"/>
        </w:rPr>
        <w:t xml:space="preserve"> </w:t>
      </w:r>
      <w:r>
        <w:t>par</w:t>
      </w:r>
      <w:r>
        <w:rPr>
          <w:rFonts w:eastAsia="Georgia"/>
        </w:rPr>
        <w:t xml:space="preserve"> </w:t>
      </w:r>
      <w:r>
        <w:t>des</w:t>
      </w:r>
      <w:r>
        <w:rPr>
          <w:rFonts w:eastAsia="Georgia"/>
        </w:rPr>
        <w:t xml:space="preserve"> </w:t>
      </w:r>
      <w:r>
        <w:t>Finnois</w:t>
      </w:r>
      <w:r w:rsidR="004C7F27">
        <w:t xml:space="preserve">. </w:t>
      </w:r>
      <w:r>
        <w:t>L</w:t>
      </w:r>
      <w:r w:rsidR="004C7F27">
        <w:rPr>
          <w:rFonts w:eastAsia="Georgia"/>
        </w:rPr>
        <w:t>’</w:t>
      </w:r>
      <w:r>
        <w:t>étendue</w:t>
      </w:r>
      <w:r>
        <w:rPr>
          <w:rFonts w:eastAsia="Georgia"/>
        </w:rPr>
        <w:t xml:space="preserve"> </w:t>
      </w:r>
      <w:r>
        <w:t>des</w:t>
      </w:r>
      <w:r>
        <w:rPr>
          <w:rFonts w:eastAsia="Georgia"/>
        </w:rPr>
        <w:t xml:space="preserve"> </w:t>
      </w:r>
      <w:r>
        <w:t>forêts</w:t>
      </w:r>
      <w:r>
        <w:rPr>
          <w:rFonts w:eastAsia="Georgia"/>
        </w:rPr>
        <w:t xml:space="preserve"> </w:t>
      </w:r>
      <w:r>
        <w:t>pourrait</w:t>
      </w:r>
      <w:r>
        <w:rPr>
          <w:rFonts w:eastAsia="Georgia"/>
        </w:rPr>
        <w:t xml:space="preserve"> </w:t>
      </w:r>
      <w:r>
        <w:t>faire</w:t>
      </w:r>
      <w:r>
        <w:rPr>
          <w:rFonts w:eastAsia="Georgia"/>
        </w:rPr>
        <w:t xml:space="preserve"> </w:t>
      </w:r>
      <w:r>
        <w:t>croire</w:t>
      </w:r>
      <w:r>
        <w:rPr>
          <w:rFonts w:eastAsia="Georgia"/>
        </w:rPr>
        <w:t xml:space="preserve"> </w:t>
      </w:r>
      <w:r>
        <w:t>qu</w:t>
      </w:r>
      <w:r w:rsidR="004C7F27">
        <w:rPr>
          <w:rFonts w:eastAsia="Georgia"/>
        </w:rPr>
        <w:t>’</w:t>
      </w:r>
      <w:r>
        <w:t>on</w:t>
      </w:r>
      <w:r>
        <w:rPr>
          <w:rFonts w:eastAsia="Georgia"/>
        </w:rPr>
        <w:t xml:space="preserve"> </w:t>
      </w:r>
      <w:r>
        <w:t>est</w:t>
      </w:r>
      <w:r>
        <w:rPr>
          <w:rFonts w:eastAsia="Georgia"/>
        </w:rPr>
        <w:t xml:space="preserve"> </w:t>
      </w:r>
      <w:r>
        <w:t>en</w:t>
      </w:r>
      <w:r>
        <w:rPr>
          <w:rFonts w:eastAsia="Georgia"/>
        </w:rPr>
        <w:t xml:space="preserve"> </w:t>
      </w:r>
      <w:r>
        <w:t>Laponie</w:t>
      </w:r>
      <w:r w:rsidR="004C7F27">
        <w:t>.</w:t>
      </w:r>
    </w:p>
    <w:p w14:paraId="1C3D38A4" w14:textId="77777777" w:rsidR="004C7F27" w:rsidRDefault="004C163A" w:rsidP="004C163A">
      <w:r>
        <w:lastRenderedPageBreak/>
        <w:t>Les</w:t>
      </w:r>
      <w:r>
        <w:rPr>
          <w:rFonts w:eastAsia="Georgia"/>
        </w:rPr>
        <w:t xml:space="preserve"> </w:t>
      </w:r>
      <w:r>
        <w:t>oies</w:t>
      </w:r>
      <w:r>
        <w:rPr>
          <w:rFonts w:eastAsia="Georgia"/>
        </w:rPr>
        <w:t xml:space="preserve"> </w:t>
      </w:r>
      <w:r>
        <w:t>sauvages</w:t>
      </w:r>
      <w:r>
        <w:rPr>
          <w:rFonts w:eastAsia="Georgia"/>
        </w:rPr>
        <w:t xml:space="preserve"> </w:t>
      </w:r>
      <w:r>
        <w:t>suivirent</w:t>
      </w:r>
      <w:r>
        <w:rPr>
          <w:rFonts w:eastAsia="Georgia"/>
        </w:rPr>
        <w:t xml:space="preserve"> </w:t>
      </w:r>
      <w:r>
        <w:t>le</w:t>
      </w:r>
      <w:r>
        <w:rPr>
          <w:rFonts w:eastAsia="Georgia"/>
        </w:rPr>
        <w:t xml:space="preserve"> </w:t>
      </w:r>
      <w:proofErr w:type="spellStart"/>
      <w:r>
        <w:t>Klarelf</w:t>
      </w:r>
      <w:proofErr w:type="spellEnd"/>
      <w:r>
        <w:rPr>
          <w:rFonts w:eastAsia="Georgia"/>
        </w:rPr>
        <w:t xml:space="preserve"> </w:t>
      </w:r>
      <w:r>
        <w:t>jusqu</w:t>
      </w:r>
      <w:r w:rsidR="004C7F27">
        <w:rPr>
          <w:rFonts w:eastAsia="Georgia"/>
        </w:rPr>
        <w:t>’</w:t>
      </w:r>
      <w:r>
        <w:t>à</w:t>
      </w:r>
      <w:r>
        <w:rPr>
          <w:rFonts w:eastAsia="Georgia"/>
        </w:rPr>
        <w:t xml:space="preserve"> </w:t>
      </w:r>
      <w:r>
        <w:t>la</w:t>
      </w:r>
      <w:r>
        <w:rPr>
          <w:rFonts w:eastAsia="Georgia"/>
        </w:rPr>
        <w:t xml:space="preserve"> </w:t>
      </w:r>
      <w:r>
        <w:t>grande</w:t>
      </w:r>
      <w:r>
        <w:rPr>
          <w:rFonts w:eastAsia="Georgia"/>
        </w:rPr>
        <w:t xml:space="preserve"> </w:t>
      </w:r>
      <w:r>
        <w:t>usine</w:t>
      </w:r>
      <w:r>
        <w:rPr>
          <w:rFonts w:eastAsia="Georgia"/>
        </w:rPr>
        <w:t xml:space="preserve"> </w:t>
      </w:r>
      <w:r>
        <w:t>de</w:t>
      </w:r>
      <w:r>
        <w:rPr>
          <w:rFonts w:eastAsia="Georgia"/>
        </w:rPr>
        <w:t xml:space="preserve"> </w:t>
      </w:r>
      <w:proofErr w:type="spellStart"/>
      <w:r>
        <w:t>Munkfors</w:t>
      </w:r>
      <w:proofErr w:type="spellEnd"/>
      <w:r w:rsidR="004C7F27">
        <w:t xml:space="preserve">. </w:t>
      </w:r>
      <w:r>
        <w:t>Puis</w:t>
      </w:r>
      <w:r>
        <w:rPr>
          <w:rFonts w:eastAsia="Georgia"/>
        </w:rPr>
        <w:t xml:space="preserve"> </w:t>
      </w:r>
      <w:r>
        <w:t>elles</w:t>
      </w:r>
      <w:r>
        <w:rPr>
          <w:rFonts w:eastAsia="Georgia"/>
        </w:rPr>
        <w:t xml:space="preserve"> </w:t>
      </w:r>
      <w:r>
        <w:t>obliquèrent</w:t>
      </w:r>
      <w:r>
        <w:rPr>
          <w:rFonts w:eastAsia="Georgia"/>
        </w:rPr>
        <w:t xml:space="preserve"> </w:t>
      </w:r>
      <w:r>
        <w:t>vers</w:t>
      </w:r>
      <w:r>
        <w:rPr>
          <w:rFonts w:eastAsia="Georgia"/>
        </w:rPr>
        <w:t xml:space="preserve"> </w:t>
      </w:r>
      <w:r>
        <w:t>l</w:t>
      </w:r>
      <w:r w:rsidR="004C7F27">
        <w:rPr>
          <w:rFonts w:eastAsia="Georgia"/>
        </w:rPr>
        <w:t>’</w:t>
      </w:r>
      <w:r>
        <w:t>ouest</w:t>
      </w:r>
      <w:r w:rsidR="004C7F27">
        <w:t xml:space="preserve"> ; </w:t>
      </w:r>
      <w:r>
        <w:t>elles</w:t>
      </w:r>
      <w:r>
        <w:rPr>
          <w:rFonts w:eastAsia="Georgia"/>
        </w:rPr>
        <w:t xml:space="preserve"> </w:t>
      </w:r>
      <w:r>
        <w:t>n</w:t>
      </w:r>
      <w:r w:rsidR="004C7F27">
        <w:rPr>
          <w:rFonts w:eastAsia="Georgia"/>
        </w:rPr>
        <w:t>’</w:t>
      </w:r>
      <w:r>
        <w:t>avaient</w:t>
      </w:r>
      <w:r>
        <w:rPr>
          <w:rFonts w:eastAsia="Georgia"/>
        </w:rPr>
        <w:t xml:space="preserve"> </w:t>
      </w:r>
      <w:r>
        <w:t>point</w:t>
      </w:r>
      <w:r>
        <w:rPr>
          <w:rFonts w:eastAsia="Georgia"/>
        </w:rPr>
        <w:t xml:space="preserve"> </w:t>
      </w:r>
      <w:r>
        <w:t>encore</w:t>
      </w:r>
      <w:r>
        <w:rPr>
          <w:rFonts w:eastAsia="Georgia"/>
        </w:rPr>
        <w:t xml:space="preserve"> </w:t>
      </w:r>
      <w:r>
        <w:t>atteint</w:t>
      </w:r>
      <w:r>
        <w:rPr>
          <w:rFonts w:eastAsia="Georgia"/>
        </w:rPr>
        <w:t xml:space="preserve"> </w:t>
      </w:r>
      <w:r>
        <w:t>le</w:t>
      </w:r>
      <w:r>
        <w:rPr>
          <w:rFonts w:eastAsia="Georgia"/>
        </w:rPr>
        <w:t xml:space="preserve"> </w:t>
      </w:r>
      <w:r>
        <w:t>lac</w:t>
      </w:r>
      <w:r>
        <w:rPr>
          <w:rFonts w:eastAsia="Georgia"/>
        </w:rPr>
        <w:t xml:space="preserve"> </w:t>
      </w:r>
      <w:proofErr w:type="spellStart"/>
      <w:r>
        <w:t>Fryken</w:t>
      </w:r>
      <w:proofErr w:type="spellEnd"/>
      <w:r>
        <w:rPr>
          <w:rFonts w:eastAsia="Georgia"/>
        </w:rPr>
        <w:t xml:space="preserve"> </w:t>
      </w:r>
      <w:r>
        <w:t>quand</w:t>
      </w:r>
      <w:r>
        <w:rPr>
          <w:rFonts w:eastAsia="Georgia"/>
        </w:rPr>
        <w:t xml:space="preserve"> </w:t>
      </w:r>
      <w:r>
        <w:t>le</w:t>
      </w:r>
      <w:r>
        <w:rPr>
          <w:rFonts w:eastAsia="Georgia"/>
        </w:rPr>
        <w:t xml:space="preserve"> </w:t>
      </w:r>
      <w:r>
        <w:t>soir</w:t>
      </w:r>
      <w:r>
        <w:rPr>
          <w:rFonts w:eastAsia="Georgia"/>
        </w:rPr>
        <w:t xml:space="preserve"> </w:t>
      </w:r>
      <w:r>
        <w:t>to</w:t>
      </w:r>
      <w:r>
        <w:t>m</w:t>
      </w:r>
      <w:r>
        <w:t>ba</w:t>
      </w:r>
      <w:r w:rsidR="004C7F27">
        <w:t xml:space="preserve"> ; </w:t>
      </w:r>
      <w:r>
        <w:t>elles</w:t>
      </w:r>
      <w:r>
        <w:rPr>
          <w:rFonts w:eastAsia="Georgia"/>
        </w:rPr>
        <w:t xml:space="preserve"> </w:t>
      </w:r>
      <w:r>
        <w:t>descendirent</w:t>
      </w:r>
      <w:r>
        <w:rPr>
          <w:rFonts w:eastAsia="Georgia"/>
        </w:rPr>
        <w:t xml:space="preserve"> </w:t>
      </w:r>
      <w:r>
        <w:t>au</w:t>
      </w:r>
      <w:r>
        <w:rPr>
          <w:rFonts w:eastAsia="Georgia"/>
        </w:rPr>
        <w:t xml:space="preserve"> </w:t>
      </w:r>
      <w:r>
        <w:t>milieu</w:t>
      </w:r>
      <w:r>
        <w:rPr>
          <w:rFonts w:eastAsia="Georgia"/>
        </w:rPr>
        <w:t xml:space="preserve"> </w:t>
      </w:r>
      <w:r>
        <w:t>d</w:t>
      </w:r>
      <w:r w:rsidR="004C7F27">
        <w:rPr>
          <w:rFonts w:eastAsia="Georgia"/>
        </w:rPr>
        <w:t>’</w:t>
      </w:r>
      <w:r>
        <w:t>un</w:t>
      </w:r>
      <w:r>
        <w:rPr>
          <w:rFonts w:eastAsia="Georgia"/>
        </w:rPr>
        <w:t xml:space="preserve"> </w:t>
      </w:r>
      <w:r>
        <w:t>grand</w:t>
      </w:r>
      <w:r>
        <w:rPr>
          <w:rFonts w:eastAsia="Georgia"/>
        </w:rPr>
        <w:t xml:space="preserve"> </w:t>
      </w:r>
      <w:r>
        <w:t>marais</w:t>
      </w:r>
      <w:r>
        <w:rPr>
          <w:rFonts w:eastAsia="Georgia"/>
        </w:rPr>
        <w:t xml:space="preserve"> </w:t>
      </w:r>
      <w:r>
        <w:t>sur</w:t>
      </w:r>
      <w:r>
        <w:rPr>
          <w:rFonts w:eastAsia="Georgia"/>
        </w:rPr>
        <w:t xml:space="preserve"> </w:t>
      </w:r>
      <w:r>
        <w:t>une</w:t>
      </w:r>
      <w:r>
        <w:rPr>
          <w:rFonts w:eastAsia="Georgia"/>
        </w:rPr>
        <w:t xml:space="preserve"> </w:t>
      </w:r>
      <w:r>
        <w:t>ha</w:t>
      </w:r>
      <w:r>
        <w:t>u</w:t>
      </w:r>
      <w:r>
        <w:t>teur</w:t>
      </w:r>
      <w:r w:rsidR="004C7F27">
        <w:t xml:space="preserve">. </w:t>
      </w:r>
      <w:r>
        <w:t>C</w:t>
      </w:r>
      <w:r w:rsidR="004C7F27">
        <w:rPr>
          <w:rFonts w:eastAsia="Georgia"/>
        </w:rPr>
        <w:t>’</w:t>
      </w:r>
      <w:r>
        <w:t>était</w:t>
      </w:r>
      <w:r>
        <w:rPr>
          <w:rFonts w:eastAsia="Georgia"/>
        </w:rPr>
        <w:t xml:space="preserve"> </w:t>
      </w:r>
      <w:r>
        <w:t>certes</w:t>
      </w:r>
      <w:r>
        <w:rPr>
          <w:rFonts w:eastAsia="Georgia"/>
        </w:rPr>
        <w:t xml:space="preserve"> </w:t>
      </w:r>
      <w:r>
        <w:t>un</w:t>
      </w:r>
      <w:r>
        <w:rPr>
          <w:rFonts w:eastAsia="Georgia"/>
        </w:rPr>
        <w:t xml:space="preserve"> </w:t>
      </w:r>
      <w:r>
        <w:t>bon</w:t>
      </w:r>
      <w:r>
        <w:rPr>
          <w:rFonts w:eastAsia="Georgia"/>
        </w:rPr>
        <w:t xml:space="preserve"> </w:t>
      </w:r>
      <w:r>
        <w:t>endroit</w:t>
      </w:r>
      <w:r>
        <w:rPr>
          <w:rFonts w:eastAsia="Georgia"/>
        </w:rPr>
        <w:t xml:space="preserve"> </w:t>
      </w:r>
      <w:r>
        <w:t>pour</w:t>
      </w:r>
      <w:r>
        <w:rPr>
          <w:rFonts w:eastAsia="Georgia"/>
        </w:rPr>
        <w:t xml:space="preserve"> </w:t>
      </w:r>
      <w:r>
        <w:t>les</w:t>
      </w:r>
      <w:r>
        <w:rPr>
          <w:rFonts w:eastAsia="Georgia"/>
        </w:rPr>
        <w:t xml:space="preserve"> </w:t>
      </w:r>
      <w:r>
        <w:t>oies</w:t>
      </w:r>
      <w:r w:rsidR="004C7F27">
        <w:t xml:space="preserve">, </w:t>
      </w:r>
      <w:r>
        <w:t>mais</w:t>
      </w:r>
      <w:r>
        <w:rPr>
          <w:rFonts w:eastAsia="Georgia"/>
        </w:rPr>
        <w:t xml:space="preserve"> </w:t>
      </w:r>
      <w:r>
        <w:t>le</w:t>
      </w:r>
      <w:r>
        <w:rPr>
          <w:rFonts w:eastAsia="Georgia"/>
        </w:rPr>
        <w:t xml:space="preserve"> </w:t>
      </w:r>
      <w:r>
        <w:t>gamin</w:t>
      </w:r>
      <w:r>
        <w:rPr>
          <w:rFonts w:eastAsia="Georgia"/>
        </w:rPr>
        <w:t xml:space="preserve"> </w:t>
      </w:r>
      <w:r>
        <w:t>aurait</w:t>
      </w:r>
      <w:r>
        <w:rPr>
          <w:rFonts w:eastAsia="Georgia"/>
        </w:rPr>
        <w:t xml:space="preserve"> </w:t>
      </w:r>
      <w:r>
        <w:t>bien</w:t>
      </w:r>
      <w:r>
        <w:rPr>
          <w:rFonts w:eastAsia="Georgia"/>
        </w:rPr>
        <w:t xml:space="preserve"> </w:t>
      </w:r>
      <w:r>
        <w:t>voulu</w:t>
      </w:r>
      <w:r>
        <w:rPr>
          <w:rFonts w:eastAsia="Georgia"/>
        </w:rPr>
        <w:t xml:space="preserve"> </w:t>
      </w:r>
      <w:r>
        <w:t>trouver</w:t>
      </w:r>
      <w:r>
        <w:rPr>
          <w:rFonts w:eastAsia="Georgia"/>
        </w:rPr>
        <w:t xml:space="preserve"> </w:t>
      </w:r>
      <w:r>
        <w:t>mieux</w:t>
      </w:r>
      <w:r>
        <w:rPr>
          <w:rFonts w:eastAsia="Georgia"/>
        </w:rPr>
        <w:t xml:space="preserve"> </w:t>
      </w:r>
      <w:r>
        <w:t>pour</w:t>
      </w:r>
      <w:r>
        <w:rPr>
          <w:rFonts w:eastAsia="Georgia"/>
        </w:rPr>
        <w:t xml:space="preserve"> </w:t>
      </w:r>
      <w:r>
        <w:t>lui-même</w:t>
      </w:r>
      <w:r w:rsidR="004C7F27">
        <w:t xml:space="preserve">. </w:t>
      </w:r>
      <w:r>
        <w:t>Pendant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il</w:t>
      </w:r>
      <w:r>
        <w:rPr>
          <w:rFonts w:eastAsia="Georgia"/>
        </w:rPr>
        <w:t xml:space="preserve"> </w:t>
      </w:r>
      <w:r>
        <w:t>avait</w:t>
      </w:r>
      <w:r>
        <w:rPr>
          <w:rFonts w:eastAsia="Georgia"/>
        </w:rPr>
        <w:t xml:space="preserve"> </w:t>
      </w:r>
      <w:r>
        <w:t>aperçu</w:t>
      </w:r>
      <w:r>
        <w:rPr>
          <w:rFonts w:eastAsia="Georgia"/>
        </w:rPr>
        <w:t xml:space="preserve"> </w:t>
      </w:r>
      <w:r>
        <w:t>quelques</w:t>
      </w:r>
      <w:r>
        <w:rPr>
          <w:rFonts w:eastAsia="Georgia"/>
        </w:rPr>
        <w:t xml:space="preserve"> </w:t>
      </w:r>
      <w:r>
        <w:t>maisons</w:t>
      </w:r>
      <w:r>
        <w:rPr>
          <w:rFonts w:eastAsia="Georgia"/>
        </w:rPr>
        <w:t xml:space="preserve"> </w:t>
      </w:r>
      <w:r>
        <w:t>au</w:t>
      </w:r>
      <w:r>
        <w:rPr>
          <w:rFonts w:eastAsia="Georgia"/>
        </w:rPr>
        <w:t xml:space="preserve"> </w:t>
      </w:r>
      <w:r>
        <w:t>pied</w:t>
      </w:r>
      <w:r>
        <w:rPr>
          <w:rFonts w:eastAsia="Georgia"/>
        </w:rPr>
        <w:t xml:space="preserve"> </w:t>
      </w:r>
      <w:r>
        <w:t>de</w:t>
      </w:r>
      <w:r>
        <w:rPr>
          <w:rFonts w:eastAsia="Georgia"/>
        </w:rPr>
        <w:t xml:space="preserve"> </w:t>
      </w:r>
      <w:r>
        <w:t>la</w:t>
      </w:r>
      <w:r>
        <w:rPr>
          <w:rFonts w:eastAsia="Georgia"/>
        </w:rPr>
        <w:t xml:space="preserve"> </w:t>
      </w:r>
      <w:r>
        <w:t>hauteur</w:t>
      </w:r>
      <w:r w:rsidR="004C7F27">
        <w:t xml:space="preserve"> ; </w:t>
      </w:r>
      <w:r>
        <w:t>il</w:t>
      </w:r>
      <w:r>
        <w:rPr>
          <w:rFonts w:eastAsia="Georgia"/>
        </w:rPr>
        <w:t xml:space="preserve"> </w:t>
      </w:r>
      <w:r>
        <w:t>résolut</w:t>
      </w:r>
      <w:r>
        <w:rPr>
          <w:rFonts w:eastAsia="Georgia"/>
        </w:rPr>
        <w:t xml:space="preserve"> </w:t>
      </w:r>
      <w:r>
        <w:t>de</w:t>
      </w:r>
      <w:r>
        <w:rPr>
          <w:rFonts w:eastAsia="Georgia"/>
        </w:rPr>
        <w:t xml:space="preserve"> </w:t>
      </w:r>
      <w:r>
        <w:t>les</w:t>
      </w:r>
      <w:r>
        <w:rPr>
          <w:rFonts w:eastAsia="Georgia"/>
        </w:rPr>
        <w:t xml:space="preserve"> </w:t>
      </w:r>
      <w:r>
        <w:t>chercher</w:t>
      </w:r>
      <w:r w:rsidR="004C7F27">
        <w:t>.</w:t>
      </w:r>
    </w:p>
    <w:p w14:paraId="2A4702D3" w14:textId="77777777" w:rsidR="004C7F27" w:rsidRDefault="004C163A" w:rsidP="004C163A">
      <w:r>
        <w:t>Ce</w:t>
      </w:r>
      <w:r>
        <w:rPr>
          <w:rFonts w:eastAsia="Georgia"/>
        </w:rPr>
        <w:t xml:space="preserve"> </w:t>
      </w:r>
      <w:r>
        <w:t>fut</w:t>
      </w:r>
      <w:r>
        <w:rPr>
          <w:rFonts w:eastAsia="Georgia"/>
        </w:rPr>
        <w:t xml:space="preserve"> </w:t>
      </w:r>
      <w:r>
        <w:t>plus</w:t>
      </w:r>
      <w:r>
        <w:rPr>
          <w:rFonts w:eastAsia="Georgia"/>
        </w:rPr>
        <w:t xml:space="preserve"> </w:t>
      </w:r>
      <w:r>
        <w:t>long</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aurait</w:t>
      </w:r>
      <w:r>
        <w:rPr>
          <w:rFonts w:eastAsia="Georgia"/>
        </w:rPr>
        <w:t xml:space="preserve"> </w:t>
      </w:r>
      <w:r>
        <w:t>cru</w:t>
      </w:r>
      <w:r w:rsidR="004C7F27">
        <w:t xml:space="preserve">. </w:t>
      </w:r>
      <w:r>
        <w:t>Mais</w:t>
      </w:r>
      <w:r>
        <w:rPr>
          <w:rFonts w:eastAsia="Georgia"/>
        </w:rPr>
        <w:t xml:space="preserve"> </w:t>
      </w:r>
      <w:r>
        <w:t>enfin</w:t>
      </w:r>
      <w:r>
        <w:rPr>
          <w:rFonts w:eastAsia="Georgia"/>
        </w:rPr>
        <w:t xml:space="preserve"> </w:t>
      </w:r>
      <w:r>
        <w:t>la</w:t>
      </w:r>
      <w:r>
        <w:rPr>
          <w:rFonts w:eastAsia="Georgia"/>
        </w:rPr>
        <w:t xml:space="preserve"> </w:t>
      </w:r>
      <w:r>
        <w:t>forêt</w:t>
      </w:r>
      <w:r>
        <w:rPr>
          <w:rFonts w:eastAsia="Georgia"/>
        </w:rPr>
        <w:t xml:space="preserve"> </w:t>
      </w:r>
      <w:r>
        <w:t>s</w:t>
      </w:r>
      <w:r w:rsidR="004C7F27">
        <w:rPr>
          <w:rFonts w:eastAsia="Georgia"/>
        </w:rPr>
        <w:t>’</w:t>
      </w:r>
      <w:r>
        <w:t>éclaircit</w:t>
      </w:r>
      <w:r w:rsidR="004C7F27">
        <w:t xml:space="preserve">, </w:t>
      </w:r>
      <w:r>
        <w:t>et</w:t>
      </w:r>
      <w:r>
        <w:rPr>
          <w:rFonts w:eastAsia="Georgia"/>
        </w:rPr>
        <w:t xml:space="preserve"> </w:t>
      </w:r>
      <w:r>
        <w:t>il</w:t>
      </w:r>
      <w:r>
        <w:rPr>
          <w:rFonts w:eastAsia="Georgia"/>
        </w:rPr>
        <w:t xml:space="preserve"> </w:t>
      </w:r>
      <w:r>
        <w:t>arriva</w:t>
      </w:r>
      <w:r>
        <w:rPr>
          <w:rFonts w:eastAsia="Georgia"/>
        </w:rPr>
        <w:t xml:space="preserve"> </w:t>
      </w:r>
      <w:r>
        <w:t>sur</w:t>
      </w:r>
      <w:r>
        <w:rPr>
          <w:rFonts w:eastAsia="Georgia"/>
        </w:rPr>
        <w:t xml:space="preserve"> </w:t>
      </w:r>
      <w:r>
        <w:t>une</w:t>
      </w:r>
      <w:r>
        <w:rPr>
          <w:rFonts w:eastAsia="Georgia"/>
        </w:rPr>
        <w:t xml:space="preserve"> </w:t>
      </w:r>
      <w:r>
        <w:t>route</w:t>
      </w:r>
      <w:r w:rsidR="004C7F27">
        <w:t xml:space="preserve">. </w:t>
      </w:r>
      <w:r>
        <w:t>Un</w:t>
      </w:r>
      <w:r>
        <w:rPr>
          <w:rFonts w:eastAsia="Georgia"/>
        </w:rPr>
        <w:t xml:space="preserve"> </w:t>
      </w:r>
      <w:r>
        <w:t>peu</w:t>
      </w:r>
      <w:r>
        <w:rPr>
          <w:rFonts w:eastAsia="Georgia"/>
        </w:rPr>
        <w:t xml:space="preserve"> </w:t>
      </w:r>
      <w:r>
        <w:t>plus</w:t>
      </w:r>
      <w:r>
        <w:rPr>
          <w:rFonts w:eastAsia="Georgia"/>
        </w:rPr>
        <w:t xml:space="preserve"> </w:t>
      </w:r>
      <w:r>
        <w:t>loin</w:t>
      </w:r>
      <w:r>
        <w:rPr>
          <w:rFonts w:eastAsia="Georgia"/>
        </w:rPr>
        <w:t xml:space="preserve"> </w:t>
      </w:r>
      <w:r>
        <w:t>une</w:t>
      </w:r>
      <w:r>
        <w:rPr>
          <w:rFonts w:eastAsia="Georgia"/>
        </w:rPr>
        <w:t xml:space="preserve"> </w:t>
      </w:r>
      <w:r>
        <w:t>belle</w:t>
      </w:r>
      <w:r>
        <w:rPr>
          <w:rFonts w:eastAsia="Georgia"/>
        </w:rPr>
        <w:t xml:space="preserve"> </w:t>
      </w:r>
      <w:r>
        <w:t>allée</w:t>
      </w:r>
      <w:r>
        <w:rPr>
          <w:rFonts w:eastAsia="Georgia"/>
        </w:rPr>
        <w:t xml:space="preserve"> </w:t>
      </w:r>
      <w:r>
        <w:t>de</w:t>
      </w:r>
      <w:r>
        <w:rPr>
          <w:rFonts w:eastAsia="Georgia"/>
        </w:rPr>
        <w:t xml:space="preserve"> </w:t>
      </w:r>
      <w:r>
        <w:t>bouleaux</w:t>
      </w:r>
      <w:r>
        <w:rPr>
          <w:rFonts w:eastAsia="Georgia"/>
        </w:rPr>
        <w:t xml:space="preserve"> </w:t>
      </w:r>
      <w:r>
        <w:t>montait</w:t>
      </w:r>
      <w:r>
        <w:rPr>
          <w:rFonts w:eastAsia="Georgia"/>
        </w:rPr>
        <w:t xml:space="preserve"> </w:t>
      </w:r>
      <w:r>
        <w:t>de</w:t>
      </w:r>
      <w:r>
        <w:rPr>
          <w:rFonts w:eastAsia="Georgia"/>
        </w:rPr>
        <w:t xml:space="preserve"> </w:t>
      </w:r>
      <w:r>
        <w:t>cette</w:t>
      </w:r>
      <w:r>
        <w:rPr>
          <w:rFonts w:eastAsia="Georgia"/>
        </w:rPr>
        <w:t xml:space="preserve"> </w:t>
      </w:r>
      <w:r>
        <w:t>route</w:t>
      </w:r>
      <w:r>
        <w:rPr>
          <w:rFonts w:eastAsia="Georgia"/>
        </w:rPr>
        <w:t xml:space="preserve"> </w:t>
      </w:r>
      <w:r>
        <w:t>vers</w:t>
      </w:r>
      <w:r>
        <w:rPr>
          <w:rFonts w:eastAsia="Georgia"/>
        </w:rPr>
        <w:t xml:space="preserve"> </w:t>
      </w:r>
      <w:r>
        <w:t>une</w:t>
      </w:r>
      <w:r>
        <w:rPr>
          <w:rFonts w:eastAsia="Georgia"/>
        </w:rPr>
        <w:t xml:space="preserve"> </w:t>
      </w:r>
      <w:r>
        <w:t>ferme</w:t>
      </w:r>
      <w:r w:rsidR="004C7F27">
        <w:t xml:space="preserve">, </w:t>
      </w:r>
      <w:r>
        <w:t>et</w:t>
      </w:r>
      <w:r>
        <w:rPr>
          <w:rFonts w:eastAsia="Georgia"/>
        </w:rPr>
        <w:t xml:space="preserve"> </w:t>
      </w:r>
      <w:r>
        <w:t>Nils</w:t>
      </w:r>
      <w:r>
        <w:rPr>
          <w:rFonts w:eastAsia="Georgia"/>
        </w:rPr>
        <w:t xml:space="preserve"> </w:t>
      </w:r>
      <w:r>
        <w:t>s</w:t>
      </w:r>
      <w:r w:rsidR="004C7F27">
        <w:rPr>
          <w:rFonts w:eastAsia="Georgia"/>
        </w:rPr>
        <w:t>’</w:t>
      </w:r>
      <w:r>
        <w:t>y</w:t>
      </w:r>
      <w:r>
        <w:rPr>
          <w:rFonts w:eastAsia="Georgia"/>
        </w:rPr>
        <w:t xml:space="preserve"> </w:t>
      </w:r>
      <w:r>
        <w:t>engagea</w:t>
      </w:r>
      <w:r>
        <w:rPr>
          <w:rFonts w:eastAsia="Georgia"/>
        </w:rPr>
        <w:t xml:space="preserve"> </w:t>
      </w:r>
      <w:r>
        <w:t>résolument</w:t>
      </w:r>
      <w:r w:rsidR="004C7F27">
        <w:t>.</w:t>
      </w:r>
    </w:p>
    <w:p w14:paraId="2C7509EF" w14:textId="77777777" w:rsidR="004C7F27" w:rsidRDefault="004C163A" w:rsidP="004C163A">
      <w:r>
        <w:t>Il</w:t>
      </w:r>
      <w:r>
        <w:rPr>
          <w:rFonts w:eastAsia="Georgia"/>
        </w:rPr>
        <w:t xml:space="preserve"> </w:t>
      </w:r>
      <w:r>
        <w:t>entra</w:t>
      </w:r>
      <w:r>
        <w:rPr>
          <w:rFonts w:eastAsia="Georgia"/>
        </w:rPr>
        <w:t xml:space="preserve"> </w:t>
      </w:r>
      <w:r>
        <w:t>d</w:t>
      </w:r>
      <w:r w:rsidR="004C7F27">
        <w:rPr>
          <w:rFonts w:eastAsia="Georgia"/>
        </w:rPr>
        <w:t>’</w:t>
      </w:r>
      <w:r>
        <w:t>abord</w:t>
      </w:r>
      <w:r>
        <w:rPr>
          <w:rFonts w:eastAsia="Georgia"/>
        </w:rPr>
        <w:t xml:space="preserve"> </w:t>
      </w:r>
      <w:r>
        <w:t>dans</w:t>
      </w:r>
      <w:r>
        <w:rPr>
          <w:rFonts w:eastAsia="Georgia"/>
        </w:rPr>
        <w:t xml:space="preserve"> </w:t>
      </w:r>
      <w:r>
        <w:t>une</w:t>
      </w:r>
      <w:r>
        <w:rPr>
          <w:rFonts w:eastAsia="Georgia"/>
        </w:rPr>
        <w:t xml:space="preserve"> </w:t>
      </w:r>
      <w:r>
        <w:t>arrière-cour</w:t>
      </w:r>
      <w:r w:rsidR="004C7F27">
        <w:t xml:space="preserve">, </w:t>
      </w:r>
      <w:r>
        <w:t>grande</w:t>
      </w:r>
      <w:r>
        <w:rPr>
          <w:rFonts w:eastAsia="Georgia"/>
        </w:rPr>
        <w:t xml:space="preserve"> </w:t>
      </w:r>
      <w:r>
        <w:t>comme</w:t>
      </w:r>
      <w:r>
        <w:rPr>
          <w:rFonts w:eastAsia="Georgia"/>
        </w:rPr>
        <w:t xml:space="preserve"> </w:t>
      </w:r>
      <w:r>
        <w:t>le</w:t>
      </w:r>
      <w:r>
        <w:rPr>
          <w:rFonts w:eastAsia="Georgia"/>
        </w:rPr>
        <w:t xml:space="preserve"> </w:t>
      </w:r>
      <w:r>
        <w:t>marché</w:t>
      </w:r>
      <w:r>
        <w:rPr>
          <w:rFonts w:eastAsia="Georgia"/>
        </w:rPr>
        <w:t xml:space="preserve"> </w:t>
      </w:r>
      <w:r>
        <w:t>d</w:t>
      </w:r>
      <w:r w:rsidR="004C7F27">
        <w:rPr>
          <w:rFonts w:eastAsia="Georgia"/>
        </w:rPr>
        <w:t>’</w:t>
      </w:r>
      <w:r>
        <w:t>une</w:t>
      </w:r>
      <w:r>
        <w:rPr>
          <w:rFonts w:eastAsia="Georgia"/>
        </w:rPr>
        <w:t xml:space="preserve"> </w:t>
      </w:r>
      <w:r>
        <w:t>petite</w:t>
      </w:r>
      <w:r>
        <w:rPr>
          <w:rFonts w:eastAsia="Georgia"/>
        </w:rPr>
        <w:t xml:space="preserve"> </w:t>
      </w:r>
      <w:r>
        <w:t>ville</w:t>
      </w:r>
      <w:r>
        <w:rPr>
          <w:rFonts w:eastAsia="Georgia"/>
        </w:rPr>
        <w:t xml:space="preserve"> </w:t>
      </w:r>
      <w:r>
        <w:t>et</w:t>
      </w:r>
      <w:r>
        <w:rPr>
          <w:rFonts w:eastAsia="Georgia"/>
        </w:rPr>
        <w:t xml:space="preserve"> </w:t>
      </w:r>
      <w:r>
        <w:t>entourée</w:t>
      </w:r>
      <w:r>
        <w:rPr>
          <w:rFonts w:eastAsia="Georgia"/>
        </w:rPr>
        <w:t xml:space="preserve"> </w:t>
      </w:r>
      <w:r>
        <w:t>de</w:t>
      </w:r>
      <w:r>
        <w:rPr>
          <w:rFonts w:eastAsia="Georgia"/>
        </w:rPr>
        <w:t xml:space="preserve"> </w:t>
      </w:r>
      <w:r>
        <w:t>longues</w:t>
      </w:r>
      <w:r>
        <w:rPr>
          <w:rFonts w:eastAsia="Georgia"/>
        </w:rPr>
        <w:t xml:space="preserve"> </w:t>
      </w:r>
      <w:r>
        <w:t>maisons</w:t>
      </w:r>
      <w:r>
        <w:rPr>
          <w:rFonts w:eastAsia="Georgia"/>
        </w:rPr>
        <w:t xml:space="preserve"> </w:t>
      </w:r>
      <w:r>
        <w:t>rouges</w:t>
      </w:r>
      <w:r>
        <w:rPr>
          <w:rFonts w:eastAsia="Georgia"/>
        </w:rPr>
        <w:t xml:space="preserve"> </w:t>
      </w:r>
      <w:r>
        <w:t>et</w:t>
      </w:r>
      <w:r>
        <w:rPr>
          <w:rFonts w:eastAsia="Georgia"/>
        </w:rPr>
        <w:t xml:space="preserve"> </w:t>
      </w:r>
      <w:r>
        <w:t>basses</w:t>
      </w:r>
      <w:r w:rsidR="004C7F27">
        <w:t xml:space="preserve">. </w:t>
      </w:r>
      <w:r>
        <w:t>Après</w:t>
      </w:r>
      <w:r>
        <w:rPr>
          <w:rFonts w:eastAsia="Georgia"/>
        </w:rPr>
        <w:t xml:space="preserve"> </w:t>
      </w:r>
      <w:r>
        <w:t>l</w:t>
      </w:r>
      <w:r w:rsidR="004C7F27">
        <w:rPr>
          <w:rFonts w:eastAsia="Georgia"/>
        </w:rPr>
        <w:t>’</w:t>
      </w:r>
      <w:r>
        <w:t>avoir</w:t>
      </w:r>
      <w:r>
        <w:rPr>
          <w:rFonts w:eastAsia="Georgia"/>
        </w:rPr>
        <w:t xml:space="preserve"> </w:t>
      </w:r>
      <w:r>
        <w:t>traversée</w:t>
      </w:r>
      <w:r w:rsidR="004C7F27">
        <w:t xml:space="preserve">, </w:t>
      </w:r>
      <w:r>
        <w:t>il</w:t>
      </w:r>
      <w:r>
        <w:rPr>
          <w:rFonts w:eastAsia="Georgia"/>
        </w:rPr>
        <w:t xml:space="preserve"> </w:t>
      </w:r>
      <w:r>
        <w:t>vit</w:t>
      </w:r>
      <w:r>
        <w:rPr>
          <w:rFonts w:eastAsia="Georgia"/>
        </w:rPr>
        <w:t xml:space="preserve"> </w:t>
      </w:r>
      <w:r>
        <w:t>devant</w:t>
      </w:r>
      <w:r>
        <w:rPr>
          <w:rFonts w:eastAsia="Georgia"/>
        </w:rPr>
        <w:t xml:space="preserve"> </w:t>
      </w:r>
      <w:r>
        <w:t>lui</w:t>
      </w:r>
      <w:r>
        <w:rPr>
          <w:rFonts w:eastAsia="Georgia"/>
        </w:rPr>
        <w:t xml:space="preserve"> </w:t>
      </w:r>
      <w:r>
        <w:t>une</w:t>
      </w:r>
      <w:r>
        <w:rPr>
          <w:rFonts w:eastAsia="Georgia"/>
        </w:rPr>
        <w:t xml:space="preserve"> </w:t>
      </w:r>
      <w:r>
        <w:t>seconde</w:t>
      </w:r>
      <w:r>
        <w:rPr>
          <w:rFonts w:eastAsia="Georgia"/>
        </w:rPr>
        <w:t xml:space="preserve"> </w:t>
      </w:r>
      <w:r>
        <w:t>cour</w:t>
      </w:r>
      <w:r w:rsidR="004C7F27">
        <w:t xml:space="preserve"> ; </w:t>
      </w:r>
      <w:r>
        <w:t>là</w:t>
      </w:r>
      <w:r w:rsidR="004C7F27">
        <w:t xml:space="preserve">, </w:t>
      </w:r>
      <w:r>
        <w:t>s</w:t>
      </w:r>
      <w:r w:rsidR="004C7F27">
        <w:rPr>
          <w:rFonts w:eastAsia="Georgia"/>
        </w:rPr>
        <w:t>’</w:t>
      </w:r>
      <w:r>
        <w:t>élevait</w:t>
      </w:r>
      <w:r>
        <w:rPr>
          <w:rFonts w:eastAsia="Georgia"/>
        </w:rPr>
        <w:t xml:space="preserve"> </w:t>
      </w:r>
      <w:r>
        <w:t>le</w:t>
      </w:r>
      <w:r>
        <w:rPr>
          <w:rFonts w:eastAsia="Georgia"/>
        </w:rPr>
        <w:t xml:space="preserve"> </w:t>
      </w:r>
      <w:r>
        <w:t>corps</w:t>
      </w:r>
      <w:r>
        <w:rPr>
          <w:rFonts w:eastAsia="Georgia"/>
        </w:rPr>
        <w:t xml:space="preserve"> </w:t>
      </w:r>
      <w:r>
        <w:t>de</w:t>
      </w:r>
      <w:r>
        <w:rPr>
          <w:rFonts w:eastAsia="Georgia"/>
        </w:rPr>
        <w:t xml:space="preserve"> </w:t>
      </w:r>
      <w:r>
        <w:t>logis</w:t>
      </w:r>
      <w:r w:rsidR="004C7F27">
        <w:t xml:space="preserve">, </w:t>
      </w:r>
      <w:r>
        <w:t>précédé</w:t>
      </w:r>
      <w:r>
        <w:rPr>
          <w:rFonts w:eastAsia="Georgia"/>
        </w:rPr>
        <w:t xml:space="preserve"> </w:t>
      </w:r>
      <w:r>
        <w:t>d</w:t>
      </w:r>
      <w:r w:rsidR="004C7F27">
        <w:rPr>
          <w:rFonts w:eastAsia="Georgia"/>
        </w:rPr>
        <w:t>’</w:t>
      </w:r>
      <w:r>
        <w:t>une</w:t>
      </w:r>
      <w:r>
        <w:rPr>
          <w:rFonts w:eastAsia="Georgia"/>
        </w:rPr>
        <w:t xml:space="preserve"> </w:t>
      </w:r>
      <w:r>
        <w:t>grande</w:t>
      </w:r>
      <w:r>
        <w:rPr>
          <w:rFonts w:eastAsia="Georgia"/>
        </w:rPr>
        <w:t xml:space="preserve"> </w:t>
      </w:r>
      <w:r>
        <w:t>p</w:t>
      </w:r>
      <w:r>
        <w:t>e</w:t>
      </w:r>
      <w:r>
        <w:t>louse</w:t>
      </w:r>
      <w:r w:rsidR="004C7F27">
        <w:t xml:space="preserve">, </w:t>
      </w:r>
      <w:r>
        <w:t>flanqué</w:t>
      </w:r>
      <w:r>
        <w:rPr>
          <w:rFonts w:eastAsia="Georgia"/>
        </w:rPr>
        <w:t xml:space="preserve"> </w:t>
      </w:r>
      <w:r>
        <w:t>d</w:t>
      </w:r>
      <w:r w:rsidR="004C7F27">
        <w:rPr>
          <w:rFonts w:eastAsia="Georgia"/>
        </w:rPr>
        <w:t>’</w:t>
      </w:r>
      <w:r>
        <w:t>une</w:t>
      </w:r>
      <w:r>
        <w:rPr>
          <w:rFonts w:eastAsia="Georgia"/>
        </w:rPr>
        <w:t xml:space="preserve"> </w:t>
      </w:r>
      <w:r>
        <w:t>aile</w:t>
      </w:r>
      <w:r w:rsidR="004C7F27">
        <w:t xml:space="preserve">, </w:t>
      </w:r>
      <w:r>
        <w:t>avec</w:t>
      </w:r>
      <w:r>
        <w:rPr>
          <w:rFonts w:eastAsia="Georgia"/>
        </w:rPr>
        <w:t xml:space="preserve"> </w:t>
      </w:r>
      <w:r>
        <w:t>un</w:t>
      </w:r>
      <w:r>
        <w:rPr>
          <w:rFonts w:eastAsia="Georgia"/>
        </w:rPr>
        <w:t xml:space="preserve"> </w:t>
      </w:r>
      <w:r>
        <w:t>jardin</w:t>
      </w:r>
      <w:r>
        <w:rPr>
          <w:rFonts w:eastAsia="Georgia"/>
        </w:rPr>
        <w:t xml:space="preserve"> </w:t>
      </w:r>
      <w:r>
        <w:t>touffu</w:t>
      </w:r>
      <w:r>
        <w:rPr>
          <w:rFonts w:eastAsia="Georgia"/>
        </w:rPr>
        <w:t xml:space="preserve"> </w:t>
      </w:r>
      <w:r>
        <w:t>derrière</w:t>
      </w:r>
      <w:r w:rsidR="004C7F27">
        <w:t xml:space="preserve">. </w:t>
      </w:r>
      <w:r>
        <w:t>Le</w:t>
      </w:r>
      <w:r>
        <w:rPr>
          <w:rFonts w:eastAsia="Georgia"/>
        </w:rPr>
        <w:t xml:space="preserve"> </w:t>
      </w:r>
      <w:r>
        <w:t>corps</w:t>
      </w:r>
      <w:r>
        <w:rPr>
          <w:rFonts w:eastAsia="Georgia"/>
        </w:rPr>
        <w:t xml:space="preserve"> </w:t>
      </w:r>
      <w:r>
        <w:t>de</w:t>
      </w:r>
      <w:r>
        <w:rPr>
          <w:rFonts w:eastAsia="Georgia"/>
        </w:rPr>
        <w:t xml:space="preserve"> </w:t>
      </w:r>
      <w:r>
        <w:t>logis</w:t>
      </w:r>
      <w:r>
        <w:rPr>
          <w:rFonts w:eastAsia="Georgia"/>
        </w:rPr>
        <w:t xml:space="preserve"> </w:t>
      </w:r>
      <w:r>
        <w:t>lui-même</w:t>
      </w:r>
      <w:r>
        <w:rPr>
          <w:rFonts w:eastAsia="Georgia"/>
        </w:rPr>
        <w:t xml:space="preserve"> </w:t>
      </w:r>
      <w:r>
        <w:t>était</w:t>
      </w:r>
      <w:r>
        <w:rPr>
          <w:rFonts w:eastAsia="Georgia"/>
        </w:rPr>
        <w:t xml:space="preserve"> </w:t>
      </w:r>
      <w:r>
        <w:t>petit</w:t>
      </w:r>
      <w:r>
        <w:rPr>
          <w:rFonts w:eastAsia="Georgia"/>
        </w:rPr>
        <w:t xml:space="preserve"> </w:t>
      </w:r>
      <w:r>
        <w:t>et</w:t>
      </w:r>
      <w:r>
        <w:rPr>
          <w:rFonts w:eastAsia="Georgia"/>
        </w:rPr>
        <w:t xml:space="preserve"> </w:t>
      </w:r>
      <w:r>
        <w:t>modeste</w:t>
      </w:r>
      <w:r w:rsidR="004C7F27">
        <w:t xml:space="preserve">, </w:t>
      </w:r>
      <w:r>
        <w:t>mais</w:t>
      </w:r>
      <w:r>
        <w:rPr>
          <w:rFonts w:eastAsia="Georgia"/>
        </w:rPr>
        <w:t xml:space="preserve"> </w:t>
      </w:r>
      <w:r>
        <w:t>la</w:t>
      </w:r>
      <w:r>
        <w:rPr>
          <w:rFonts w:eastAsia="Georgia"/>
        </w:rPr>
        <w:t xml:space="preserve"> </w:t>
      </w:r>
      <w:r>
        <w:t>cour</w:t>
      </w:r>
      <w:r>
        <w:rPr>
          <w:rFonts w:eastAsia="Georgia"/>
        </w:rPr>
        <w:t xml:space="preserve"> </w:t>
      </w:r>
      <w:r>
        <w:t>était</w:t>
      </w:r>
      <w:r>
        <w:rPr>
          <w:rFonts w:eastAsia="Georgia"/>
        </w:rPr>
        <w:t xml:space="preserve"> </w:t>
      </w:r>
      <w:r>
        <w:t>bordée</w:t>
      </w:r>
      <w:r>
        <w:rPr>
          <w:rFonts w:eastAsia="Georgia"/>
        </w:rPr>
        <w:t xml:space="preserve"> </w:t>
      </w:r>
      <w:r>
        <w:t>d</w:t>
      </w:r>
      <w:r w:rsidR="004C7F27">
        <w:rPr>
          <w:rFonts w:eastAsia="Georgia"/>
        </w:rPr>
        <w:t>’</w:t>
      </w:r>
      <w:r>
        <w:t>un</w:t>
      </w:r>
      <w:r>
        <w:rPr>
          <w:rFonts w:eastAsia="Georgia"/>
        </w:rPr>
        <w:t xml:space="preserve"> </w:t>
      </w:r>
      <w:r>
        <w:t>cercle</w:t>
      </w:r>
      <w:r>
        <w:rPr>
          <w:rFonts w:eastAsia="Georgia"/>
        </w:rPr>
        <w:t xml:space="preserve"> </w:t>
      </w:r>
      <w:r>
        <w:t>de</w:t>
      </w:r>
      <w:r>
        <w:rPr>
          <w:rFonts w:eastAsia="Georgia"/>
        </w:rPr>
        <w:t xml:space="preserve"> </w:t>
      </w:r>
      <w:r>
        <w:t>sorbiers</w:t>
      </w:r>
      <w:r>
        <w:rPr>
          <w:rFonts w:eastAsia="Georgia"/>
        </w:rPr>
        <w:t xml:space="preserve"> </w:t>
      </w:r>
      <w:r>
        <w:t>géants</w:t>
      </w:r>
      <w:r w:rsidR="004C7F27">
        <w:t xml:space="preserve">, </w:t>
      </w:r>
      <w:r>
        <w:t>si</w:t>
      </w:r>
      <w:r>
        <w:rPr>
          <w:rFonts w:eastAsia="Georgia"/>
        </w:rPr>
        <w:t xml:space="preserve"> </w:t>
      </w:r>
      <w:r>
        <w:t>serrés</w:t>
      </w:r>
      <w:r>
        <w:rPr>
          <w:rFonts w:eastAsia="Georgia"/>
        </w:rPr>
        <w:t xml:space="preserve"> </w:t>
      </w:r>
      <w:r>
        <w:t>qu</w:t>
      </w:r>
      <w:r w:rsidR="004C7F27">
        <w:rPr>
          <w:rFonts w:eastAsia="Georgia"/>
        </w:rPr>
        <w:t>’</w:t>
      </w:r>
      <w:r>
        <w:t>ils</w:t>
      </w:r>
      <w:r>
        <w:rPr>
          <w:rFonts w:eastAsia="Georgia"/>
        </w:rPr>
        <w:t xml:space="preserve"> </w:t>
      </w:r>
      <w:r>
        <w:t>formaient</w:t>
      </w:r>
      <w:r>
        <w:rPr>
          <w:rFonts w:eastAsia="Georgia"/>
        </w:rPr>
        <w:t xml:space="preserve"> </w:t>
      </w:r>
      <w:r>
        <w:t>comme</w:t>
      </w:r>
      <w:r>
        <w:rPr>
          <w:rFonts w:eastAsia="Georgia"/>
        </w:rPr>
        <w:t xml:space="preserve"> </w:t>
      </w:r>
      <w:r>
        <w:t>des</w:t>
      </w:r>
      <w:r>
        <w:rPr>
          <w:rFonts w:eastAsia="Georgia"/>
        </w:rPr>
        <w:t xml:space="preserve"> </w:t>
      </w:r>
      <w:r>
        <w:t>murs</w:t>
      </w:r>
      <w:r w:rsidR="004C7F27">
        <w:t xml:space="preserve">. </w:t>
      </w:r>
      <w:r>
        <w:t>Le</w:t>
      </w:r>
      <w:r>
        <w:rPr>
          <w:rFonts w:eastAsia="Georgia"/>
        </w:rPr>
        <w:t xml:space="preserve"> </w:t>
      </w:r>
      <w:r>
        <w:t>ciel</w:t>
      </w:r>
      <w:r>
        <w:rPr>
          <w:rFonts w:eastAsia="Georgia"/>
        </w:rPr>
        <w:t xml:space="preserve"> </w:t>
      </w:r>
      <w:r>
        <w:t>semblait</w:t>
      </w:r>
      <w:r>
        <w:rPr>
          <w:rFonts w:eastAsia="Georgia"/>
        </w:rPr>
        <w:t xml:space="preserve"> </w:t>
      </w:r>
      <w:r>
        <w:t>un</w:t>
      </w:r>
      <w:r>
        <w:rPr>
          <w:rFonts w:eastAsia="Georgia"/>
        </w:rPr>
        <w:t xml:space="preserve"> </w:t>
      </w:r>
      <w:r>
        <w:t>plafond</w:t>
      </w:r>
      <w:r>
        <w:rPr>
          <w:rFonts w:eastAsia="Georgia"/>
        </w:rPr>
        <w:t xml:space="preserve"> </w:t>
      </w:r>
      <w:r>
        <w:t>bleu</w:t>
      </w:r>
      <w:r>
        <w:rPr>
          <w:rFonts w:eastAsia="Georgia"/>
        </w:rPr>
        <w:t xml:space="preserve"> </w:t>
      </w:r>
      <w:r>
        <w:t>pâle</w:t>
      </w:r>
      <w:r w:rsidR="004C7F27">
        <w:t xml:space="preserve">, </w:t>
      </w:r>
      <w:r>
        <w:t>les</w:t>
      </w:r>
      <w:r>
        <w:rPr>
          <w:rFonts w:eastAsia="Georgia"/>
        </w:rPr>
        <w:t xml:space="preserve"> </w:t>
      </w:r>
      <w:r>
        <w:t>so</w:t>
      </w:r>
      <w:r>
        <w:t>r</w:t>
      </w:r>
      <w:r>
        <w:t>biers</w:t>
      </w:r>
      <w:r>
        <w:rPr>
          <w:rFonts w:eastAsia="Georgia"/>
        </w:rPr>
        <w:t xml:space="preserve"> </w:t>
      </w:r>
      <w:r>
        <w:t>étaient</w:t>
      </w:r>
      <w:r>
        <w:rPr>
          <w:rFonts w:eastAsia="Georgia"/>
        </w:rPr>
        <w:t xml:space="preserve"> </w:t>
      </w:r>
      <w:r>
        <w:t>jaunes</w:t>
      </w:r>
      <w:r w:rsidR="004C7F27">
        <w:t xml:space="preserve">, </w:t>
      </w:r>
      <w:r>
        <w:t>avec</w:t>
      </w:r>
      <w:r>
        <w:rPr>
          <w:rFonts w:eastAsia="Georgia"/>
        </w:rPr>
        <w:t xml:space="preserve"> </w:t>
      </w:r>
      <w:r>
        <w:t>de</w:t>
      </w:r>
      <w:r>
        <w:rPr>
          <w:rFonts w:eastAsia="Georgia"/>
        </w:rPr>
        <w:t xml:space="preserve"> </w:t>
      </w:r>
      <w:r>
        <w:t>belles</w:t>
      </w:r>
      <w:r>
        <w:rPr>
          <w:rFonts w:eastAsia="Georgia"/>
        </w:rPr>
        <w:t xml:space="preserve"> </w:t>
      </w:r>
      <w:r>
        <w:t>grappes</w:t>
      </w:r>
      <w:r>
        <w:rPr>
          <w:rFonts w:eastAsia="Georgia"/>
        </w:rPr>
        <w:t xml:space="preserve"> </w:t>
      </w:r>
      <w:r>
        <w:t>rouges</w:t>
      </w:r>
      <w:r w:rsidR="004C7F27">
        <w:t xml:space="preserve">. </w:t>
      </w:r>
      <w:r>
        <w:t>La</w:t>
      </w:r>
      <w:r>
        <w:rPr>
          <w:rFonts w:eastAsia="Georgia"/>
        </w:rPr>
        <w:t xml:space="preserve"> </w:t>
      </w:r>
      <w:r>
        <w:t>pelouse</w:t>
      </w:r>
      <w:r>
        <w:rPr>
          <w:rFonts w:eastAsia="Georgia"/>
        </w:rPr>
        <w:t xml:space="preserve"> </w:t>
      </w:r>
      <w:r>
        <w:t>devait</w:t>
      </w:r>
      <w:r>
        <w:rPr>
          <w:rFonts w:eastAsia="Georgia"/>
        </w:rPr>
        <w:t xml:space="preserve"> </w:t>
      </w:r>
      <w:r>
        <w:t>être</w:t>
      </w:r>
      <w:r>
        <w:rPr>
          <w:rFonts w:eastAsia="Georgia"/>
        </w:rPr>
        <w:t xml:space="preserve"> </w:t>
      </w:r>
      <w:r>
        <w:t>verte</w:t>
      </w:r>
      <w:r>
        <w:rPr>
          <w:rFonts w:eastAsia="Georgia"/>
        </w:rPr>
        <w:t xml:space="preserve"> </w:t>
      </w:r>
      <w:r>
        <w:t>encore</w:t>
      </w:r>
      <w:r w:rsidR="004C7F27">
        <w:t xml:space="preserve">, </w:t>
      </w:r>
      <w:r>
        <w:t>mais</w:t>
      </w:r>
      <w:r>
        <w:rPr>
          <w:rFonts w:eastAsia="Georgia"/>
        </w:rPr>
        <w:t xml:space="preserve"> </w:t>
      </w:r>
      <w:r>
        <w:t>comme</w:t>
      </w:r>
      <w:r>
        <w:rPr>
          <w:rFonts w:eastAsia="Georgia"/>
        </w:rPr>
        <w:t xml:space="preserve"> </w:t>
      </w:r>
      <w:r>
        <w:t>il</w:t>
      </w:r>
      <w:r>
        <w:rPr>
          <w:rFonts w:eastAsia="Georgia"/>
        </w:rPr>
        <w:t xml:space="preserve"> </w:t>
      </w:r>
      <w:r>
        <w:t>faisait</w:t>
      </w:r>
      <w:r>
        <w:rPr>
          <w:rFonts w:eastAsia="Georgia"/>
        </w:rPr>
        <w:t xml:space="preserve"> </w:t>
      </w:r>
      <w:r>
        <w:t>ce</w:t>
      </w:r>
      <w:r>
        <w:rPr>
          <w:rFonts w:eastAsia="Georgia"/>
        </w:rPr>
        <w:t xml:space="preserve"> </w:t>
      </w:r>
      <w:r>
        <w:t>soir-là</w:t>
      </w:r>
      <w:r>
        <w:rPr>
          <w:rFonts w:eastAsia="Georgia"/>
        </w:rPr>
        <w:t xml:space="preserve"> </w:t>
      </w:r>
      <w:r>
        <w:t>un</w:t>
      </w:r>
      <w:r>
        <w:rPr>
          <w:rFonts w:eastAsia="Georgia"/>
        </w:rPr>
        <w:t xml:space="preserve"> </w:t>
      </w:r>
      <w:r>
        <w:t>m</w:t>
      </w:r>
      <w:r>
        <w:t>a</w:t>
      </w:r>
      <w:r>
        <w:t>gnifique</w:t>
      </w:r>
      <w:r>
        <w:rPr>
          <w:rFonts w:eastAsia="Georgia"/>
        </w:rPr>
        <w:t xml:space="preserve"> </w:t>
      </w:r>
      <w:r>
        <w:t>clair</w:t>
      </w:r>
      <w:r>
        <w:rPr>
          <w:rFonts w:eastAsia="Georgia"/>
        </w:rPr>
        <w:t xml:space="preserve"> </w:t>
      </w:r>
      <w:r>
        <w:t>de</w:t>
      </w:r>
      <w:r>
        <w:rPr>
          <w:rFonts w:eastAsia="Georgia"/>
        </w:rPr>
        <w:t xml:space="preserve"> </w:t>
      </w:r>
      <w:r>
        <w:t>lune</w:t>
      </w:r>
      <w:r w:rsidR="004C7F27">
        <w:t xml:space="preserve">, </w:t>
      </w:r>
      <w:r>
        <w:t>elle</w:t>
      </w:r>
      <w:r>
        <w:rPr>
          <w:rFonts w:eastAsia="Georgia"/>
        </w:rPr>
        <w:t xml:space="preserve"> </w:t>
      </w:r>
      <w:r>
        <w:t>paraissait</w:t>
      </w:r>
      <w:r>
        <w:rPr>
          <w:rFonts w:eastAsia="Georgia"/>
        </w:rPr>
        <w:t xml:space="preserve"> </w:t>
      </w:r>
      <w:r>
        <w:t>blanche</w:t>
      </w:r>
      <w:r>
        <w:rPr>
          <w:rFonts w:eastAsia="Georgia"/>
        </w:rPr>
        <w:t xml:space="preserve"> </w:t>
      </w:r>
      <w:r>
        <w:t>et</w:t>
      </w:r>
      <w:r>
        <w:rPr>
          <w:rFonts w:eastAsia="Georgia"/>
        </w:rPr>
        <w:t xml:space="preserve"> </w:t>
      </w:r>
      <w:r>
        <w:t>argentée</w:t>
      </w:r>
      <w:r w:rsidR="004C7F27">
        <w:t>.</w:t>
      </w:r>
    </w:p>
    <w:p w14:paraId="3B42EDD0" w14:textId="77777777" w:rsidR="004C7F27" w:rsidRDefault="004C163A" w:rsidP="004C163A">
      <w:r>
        <w:t>Pas</w:t>
      </w:r>
      <w:r>
        <w:rPr>
          <w:rFonts w:eastAsia="Georgia"/>
        </w:rPr>
        <w:t xml:space="preserve"> </w:t>
      </w:r>
      <w:r>
        <w:t>un</w:t>
      </w:r>
      <w:r>
        <w:rPr>
          <w:rFonts w:eastAsia="Georgia"/>
        </w:rPr>
        <w:t xml:space="preserve"> </w:t>
      </w:r>
      <w:r>
        <w:t>être</w:t>
      </w:r>
      <w:r>
        <w:rPr>
          <w:rFonts w:eastAsia="Georgia"/>
        </w:rPr>
        <w:t xml:space="preserve"> </w:t>
      </w:r>
      <w:r>
        <w:t>humain</w:t>
      </w:r>
      <w:r>
        <w:rPr>
          <w:rFonts w:eastAsia="Georgia"/>
        </w:rPr>
        <w:t xml:space="preserve"> </w:t>
      </w:r>
      <w:r>
        <w:t>ne</w:t>
      </w:r>
      <w:r>
        <w:rPr>
          <w:rFonts w:eastAsia="Georgia"/>
        </w:rPr>
        <w:t xml:space="preserve"> </w:t>
      </w:r>
      <w:r>
        <w:t>se</w:t>
      </w:r>
      <w:r>
        <w:rPr>
          <w:rFonts w:eastAsia="Georgia"/>
        </w:rPr>
        <w:t xml:space="preserve"> </w:t>
      </w:r>
      <w:r>
        <w:t>montrait</w:t>
      </w:r>
      <w:r w:rsidR="004C7F27">
        <w:t xml:space="preserve">, </w:t>
      </w:r>
      <w:r>
        <w:t>et</w:t>
      </w:r>
      <w:r>
        <w:rPr>
          <w:rFonts w:eastAsia="Georgia"/>
        </w:rPr>
        <w:t xml:space="preserve"> </w:t>
      </w:r>
      <w:r>
        <w:t>Nils</w:t>
      </w:r>
      <w:r>
        <w:rPr>
          <w:rFonts w:eastAsia="Georgia"/>
        </w:rPr>
        <w:t xml:space="preserve"> </w:t>
      </w:r>
      <w:r>
        <w:t>put</w:t>
      </w:r>
      <w:r>
        <w:rPr>
          <w:rFonts w:eastAsia="Georgia"/>
        </w:rPr>
        <w:t xml:space="preserve"> </w:t>
      </w:r>
      <w:r>
        <w:t>à</w:t>
      </w:r>
      <w:r>
        <w:rPr>
          <w:rFonts w:eastAsia="Georgia"/>
        </w:rPr>
        <w:t xml:space="preserve"> </w:t>
      </w:r>
      <w:r>
        <w:t>son</w:t>
      </w:r>
      <w:r>
        <w:rPr>
          <w:rFonts w:eastAsia="Georgia"/>
        </w:rPr>
        <w:t xml:space="preserve"> </w:t>
      </w:r>
      <w:r>
        <w:t>aise</w:t>
      </w:r>
      <w:r>
        <w:rPr>
          <w:rFonts w:eastAsia="Georgia"/>
        </w:rPr>
        <w:t xml:space="preserve"> </w:t>
      </w:r>
      <w:r>
        <w:t>parcourir</w:t>
      </w:r>
      <w:r>
        <w:rPr>
          <w:rFonts w:eastAsia="Georgia"/>
        </w:rPr>
        <w:t xml:space="preserve"> </w:t>
      </w:r>
      <w:r>
        <w:t>le</w:t>
      </w:r>
      <w:r>
        <w:rPr>
          <w:rFonts w:eastAsia="Georgia"/>
        </w:rPr>
        <w:t xml:space="preserve"> </w:t>
      </w:r>
      <w:r>
        <w:t>domaine</w:t>
      </w:r>
      <w:r w:rsidR="004C7F27">
        <w:t xml:space="preserve">. </w:t>
      </w:r>
      <w:r>
        <w:t>Entré</w:t>
      </w:r>
      <w:r>
        <w:rPr>
          <w:rFonts w:eastAsia="Georgia"/>
        </w:rPr>
        <w:t xml:space="preserve"> </w:t>
      </w:r>
      <w:r>
        <w:t>dans</w:t>
      </w:r>
      <w:r>
        <w:rPr>
          <w:rFonts w:eastAsia="Georgia"/>
        </w:rPr>
        <w:t xml:space="preserve"> </w:t>
      </w:r>
      <w:r>
        <w:t>le</w:t>
      </w:r>
      <w:r>
        <w:rPr>
          <w:rFonts w:eastAsia="Georgia"/>
        </w:rPr>
        <w:t xml:space="preserve"> </w:t>
      </w:r>
      <w:r>
        <w:t>jardin</w:t>
      </w:r>
      <w:r w:rsidR="004C7F27">
        <w:t xml:space="preserve">, </w:t>
      </w:r>
      <w:r>
        <w:t>il</w:t>
      </w:r>
      <w:r>
        <w:rPr>
          <w:rFonts w:eastAsia="Georgia"/>
        </w:rPr>
        <w:t xml:space="preserve"> </w:t>
      </w:r>
      <w:r>
        <w:t>vit</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le</w:t>
      </w:r>
      <w:r>
        <w:rPr>
          <w:rFonts w:eastAsia="Georgia"/>
        </w:rPr>
        <w:t xml:space="preserve"> </w:t>
      </w:r>
      <w:r>
        <w:t>mit</w:t>
      </w:r>
      <w:r>
        <w:rPr>
          <w:rFonts w:eastAsia="Georgia"/>
        </w:rPr>
        <w:t xml:space="preserve"> </w:t>
      </w:r>
      <w:r>
        <w:t>presque</w:t>
      </w:r>
      <w:r>
        <w:rPr>
          <w:rFonts w:eastAsia="Georgia"/>
        </w:rPr>
        <w:t xml:space="preserve"> </w:t>
      </w:r>
      <w:r>
        <w:t>de</w:t>
      </w:r>
      <w:r>
        <w:rPr>
          <w:rFonts w:eastAsia="Georgia"/>
        </w:rPr>
        <w:t xml:space="preserve"> </w:t>
      </w:r>
      <w:r>
        <w:t>bonne</w:t>
      </w:r>
      <w:r>
        <w:rPr>
          <w:rFonts w:eastAsia="Georgia"/>
        </w:rPr>
        <w:t xml:space="preserve"> </w:t>
      </w:r>
      <w:r>
        <w:t>humeur</w:t>
      </w:r>
      <w:r w:rsidR="004C7F27">
        <w:t xml:space="preserve">. </w:t>
      </w:r>
      <w:r>
        <w:t>Il</w:t>
      </w:r>
      <w:r>
        <w:rPr>
          <w:rFonts w:eastAsia="Georgia"/>
        </w:rPr>
        <w:t xml:space="preserve"> </w:t>
      </w:r>
      <w:r>
        <w:t>était</w:t>
      </w:r>
      <w:r>
        <w:rPr>
          <w:rFonts w:eastAsia="Georgia"/>
        </w:rPr>
        <w:t xml:space="preserve"> </w:t>
      </w:r>
      <w:r>
        <w:t>monté</w:t>
      </w:r>
      <w:r>
        <w:rPr>
          <w:rFonts w:eastAsia="Georgia"/>
        </w:rPr>
        <w:t xml:space="preserve"> </w:t>
      </w:r>
      <w:r>
        <w:t>dans</w:t>
      </w:r>
      <w:r>
        <w:rPr>
          <w:rFonts w:eastAsia="Georgia"/>
        </w:rPr>
        <w:t xml:space="preserve"> </w:t>
      </w:r>
      <w:r>
        <w:t>un</w:t>
      </w:r>
      <w:r>
        <w:rPr>
          <w:rFonts w:eastAsia="Georgia"/>
        </w:rPr>
        <w:t xml:space="preserve"> </w:t>
      </w:r>
      <w:r>
        <w:t>sorbier</w:t>
      </w:r>
      <w:r>
        <w:rPr>
          <w:rFonts w:eastAsia="Georgia"/>
        </w:rPr>
        <w:t xml:space="preserve"> </w:t>
      </w:r>
      <w:r>
        <w:t>pour</w:t>
      </w:r>
      <w:r>
        <w:rPr>
          <w:rFonts w:eastAsia="Georgia"/>
        </w:rPr>
        <w:t xml:space="preserve"> </w:t>
      </w:r>
      <w:r>
        <w:t>manger</w:t>
      </w:r>
      <w:r>
        <w:rPr>
          <w:rFonts w:eastAsia="Georgia"/>
        </w:rPr>
        <w:t xml:space="preserve"> </w:t>
      </w:r>
      <w:r>
        <w:t>des</w:t>
      </w:r>
      <w:r>
        <w:rPr>
          <w:rFonts w:eastAsia="Georgia"/>
        </w:rPr>
        <w:t xml:space="preserve"> </w:t>
      </w:r>
      <w:r>
        <w:t>baies</w:t>
      </w:r>
      <w:r w:rsidR="004C7F27">
        <w:t xml:space="preserve">, </w:t>
      </w:r>
      <w:r>
        <w:t>lorsqu</w:t>
      </w:r>
      <w:r w:rsidR="004C7F27">
        <w:rPr>
          <w:rFonts w:eastAsia="Georgia"/>
        </w:rPr>
        <w:t>’</w:t>
      </w:r>
      <w:r>
        <w:t>il</w:t>
      </w:r>
      <w:r>
        <w:rPr>
          <w:rFonts w:eastAsia="Georgia"/>
        </w:rPr>
        <w:t xml:space="preserve"> </w:t>
      </w:r>
      <w:r>
        <w:t>aperçut</w:t>
      </w:r>
      <w:r>
        <w:rPr>
          <w:rFonts w:eastAsia="Georgia"/>
        </w:rPr>
        <w:t xml:space="preserve"> </w:t>
      </w:r>
      <w:r>
        <w:t>les</w:t>
      </w:r>
      <w:r>
        <w:rPr>
          <w:rFonts w:eastAsia="Georgia"/>
        </w:rPr>
        <w:t xml:space="preserve"> </w:t>
      </w:r>
      <w:r>
        <w:t>grappes</w:t>
      </w:r>
      <w:r>
        <w:rPr>
          <w:rFonts w:eastAsia="Georgia"/>
        </w:rPr>
        <w:t xml:space="preserve"> </w:t>
      </w:r>
      <w:r>
        <w:t>rouges</w:t>
      </w:r>
      <w:r>
        <w:rPr>
          <w:rFonts w:eastAsia="Georgia"/>
        </w:rPr>
        <w:t xml:space="preserve"> </w:t>
      </w:r>
      <w:r>
        <w:t>d</w:t>
      </w:r>
      <w:r w:rsidR="004C7F27">
        <w:rPr>
          <w:rFonts w:eastAsia="Georgia"/>
        </w:rPr>
        <w:t>’</w:t>
      </w:r>
      <w:r>
        <w:t>un</w:t>
      </w:r>
      <w:r>
        <w:rPr>
          <w:rFonts w:eastAsia="Georgia"/>
        </w:rPr>
        <w:t xml:space="preserve"> </w:t>
      </w:r>
      <w:r>
        <w:t>groseillier</w:t>
      </w:r>
      <w:r w:rsidR="004C7F27">
        <w:t xml:space="preserve">. </w:t>
      </w:r>
      <w:r>
        <w:t>Il</w:t>
      </w:r>
      <w:r>
        <w:rPr>
          <w:rFonts w:eastAsia="Georgia"/>
        </w:rPr>
        <w:t xml:space="preserve"> </w:t>
      </w:r>
      <w:r>
        <w:t>se</w:t>
      </w:r>
      <w:r>
        <w:rPr>
          <w:rFonts w:eastAsia="Georgia"/>
        </w:rPr>
        <w:t xml:space="preserve"> </w:t>
      </w:r>
      <w:r>
        <w:t>laissa</w:t>
      </w:r>
      <w:r>
        <w:rPr>
          <w:rFonts w:eastAsia="Georgia"/>
        </w:rPr>
        <w:t xml:space="preserve"> </w:t>
      </w:r>
      <w:r>
        <w:t>glisser</w:t>
      </w:r>
      <w:r>
        <w:rPr>
          <w:rFonts w:eastAsia="Georgia"/>
        </w:rPr>
        <w:t xml:space="preserve"> </w:t>
      </w:r>
      <w:r>
        <w:t>le</w:t>
      </w:r>
      <w:r>
        <w:rPr>
          <w:rFonts w:eastAsia="Georgia"/>
        </w:rPr>
        <w:t xml:space="preserve"> </w:t>
      </w:r>
      <w:r>
        <w:t>long</w:t>
      </w:r>
      <w:r>
        <w:rPr>
          <w:rFonts w:eastAsia="Georgia"/>
        </w:rPr>
        <w:t xml:space="preserve"> </w:t>
      </w:r>
      <w:r>
        <w:t>du</w:t>
      </w:r>
      <w:r>
        <w:rPr>
          <w:rFonts w:eastAsia="Georgia"/>
        </w:rPr>
        <w:t xml:space="preserve"> </w:t>
      </w:r>
      <w:r>
        <w:t>tronc</w:t>
      </w:r>
      <w:r w:rsidR="004C7F27">
        <w:t xml:space="preserve">. </w:t>
      </w:r>
      <w:r>
        <w:t>En</w:t>
      </w:r>
      <w:r>
        <w:rPr>
          <w:rFonts w:eastAsia="Georgia"/>
        </w:rPr>
        <w:t xml:space="preserve"> </w:t>
      </w:r>
      <w:r>
        <w:t>regardant</w:t>
      </w:r>
      <w:r>
        <w:rPr>
          <w:rFonts w:eastAsia="Georgia"/>
        </w:rPr>
        <w:t xml:space="preserve"> </w:t>
      </w:r>
      <w:r>
        <w:t>autour</w:t>
      </w:r>
      <w:r>
        <w:rPr>
          <w:rFonts w:eastAsia="Georgia"/>
        </w:rPr>
        <w:t xml:space="preserve"> </w:t>
      </w:r>
      <w:r>
        <w:t>de</w:t>
      </w:r>
      <w:r>
        <w:rPr>
          <w:rFonts w:eastAsia="Georgia"/>
        </w:rPr>
        <w:t xml:space="preserve"> </w:t>
      </w:r>
      <w:r>
        <w:t>lui</w:t>
      </w:r>
      <w:r w:rsidR="004C7F27">
        <w:t xml:space="preserve">, </w:t>
      </w:r>
      <w:r>
        <w:t>il</w:t>
      </w:r>
      <w:r>
        <w:rPr>
          <w:rFonts w:eastAsia="Georgia"/>
        </w:rPr>
        <w:t xml:space="preserve"> </w:t>
      </w:r>
      <w:r>
        <w:t>remarqua</w:t>
      </w:r>
      <w:r>
        <w:rPr>
          <w:rFonts w:eastAsia="Georgia"/>
        </w:rPr>
        <w:t xml:space="preserve"> </w:t>
      </w:r>
      <w:r>
        <w:t>que</w:t>
      </w:r>
      <w:r>
        <w:rPr>
          <w:rFonts w:eastAsia="Georgia"/>
        </w:rPr>
        <w:t xml:space="preserve"> </w:t>
      </w:r>
      <w:r>
        <w:t>le</w:t>
      </w:r>
      <w:r>
        <w:rPr>
          <w:rFonts w:eastAsia="Georgia"/>
        </w:rPr>
        <w:t xml:space="preserve"> </w:t>
      </w:r>
      <w:r>
        <w:t>jardin</w:t>
      </w:r>
      <w:r>
        <w:rPr>
          <w:rFonts w:eastAsia="Georgia"/>
        </w:rPr>
        <w:t xml:space="preserve"> </w:t>
      </w:r>
      <w:r>
        <w:t>était</w:t>
      </w:r>
      <w:r>
        <w:rPr>
          <w:rFonts w:eastAsia="Georgia"/>
        </w:rPr>
        <w:t xml:space="preserve"> </w:t>
      </w:r>
      <w:r>
        <w:t>rempli</w:t>
      </w:r>
      <w:r>
        <w:rPr>
          <w:rFonts w:eastAsia="Georgia"/>
        </w:rPr>
        <w:t xml:space="preserve"> </w:t>
      </w:r>
      <w:r>
        <w:t>de</w:t>
      </w:r>
      <w:r>
        <w:rPr>
          <w:rFonts w:eastAsia="Georgia"/>
        </w:rPr>
        <w:t xml:space="preserve"> </w:t>
      </w:r>
      <w:r>
        <w:t>groseilliers</w:t>
      </w:r>
      <w:r>
        <w:rPr>
          <w:rFonts w:eastAsia="Georgia"/>
        </w:rPr>
        <w:t xml:space="preserve"> </w:t>
      </w:r>
      <w:r>
        <w:t>rouges</w:t>
      </w:r>
      <w:r>
        <w:rPr>
          <w:rFonts w:eastAsia="Georgia"/>
        </w:rPr>
        <w:t xml:space="preserve"> </w:t>
      </w:r>
      <w:r>
        <w:t>et</w:t>
      </w:r>
      <w:r>
        <w:rPr>
          <w:rFonts w:eastAsia="Georgia"/>
        </w:rPr>
        <w:t xml:space="preserve"> </w:t>
      </w:r>
      <w:r>
        <w:t>noirs</w:t>
      </w:r>
      <w:r w:rsidR="004C7F27">
        <w:t xml:space="preserve">, </w:t>
      </w:r>
      <w:r>
        <w:t>de</w:t>
      </w:r>
      <w:r>
        <w:rPr>
          <w:rFonts w:eastAsia="Georgia"/>
        </w:rPr>
        <w:t xml:space="preserve"> </w:t>
      </w:r>
      <w:r>
        <w:t>groseilliers</w:t>
      </w:r>
      <w:r>
        <w:rPr>
          <w:rFonts w:eastAsia="Georgia"/>
        </w:rPr>
        <w:t xml:space="preserve"> </w:t>
      </w:r>
      <w:r>
        <w:t>à</w:t>
      </w:r>
      <w:r>
        <w:rPr>
          <w:rFonts w:eastAsia="Georgia"/>
        </w:rPr>
        <w:t xml:space="preserve"> </w:t>
      </w:r>
      <w:r>
        <w:t>maquereau</w:t>
      </w:r>
      <w:r w:rsidR="004C7F27">
        <w:t xml:space="preserve">, </w:t>
      </w:r>
      <w:r>
        <w:t>et</w:t>
      </w:r>
      <w:r>
        <w:rPr>
          <w:rFonts w:eastAsia="Georgia"/>
        </w:rPr>
        <w:t xml:space="preserve"> </w:t>
      </w:r>
      <w:r>
        <w:lastRenderedPageBreak/>
        <w:t>de</w:t>
      </w:r>
      <w:r>
        <w:rPr>
          <w:rFonts w:eastAsia="Georgia"/>
        </w:rPr>
        <w:t xml:space="preserve"> </w:t>
      </w:r>
      <w:r>
        <w:t>framboisiers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navets</w:t>
      </w:r>
      <w:r>
        <w:rPr>
          <w:rFonts w:eastAsia="Georgia"/>
        </w:rPr>
        <w:t xml:space="preserve"> </w:t>
      </w:r>
      <w:r>
        <w:t>et</w:t>
      </w:r>
      <w:r>
        <w:rPr>
          <w:rFonts w:eastAsia="Georgia"/>
        </w:rPr>
        <w:t xml:space="preserve"> </w:t>
      </w:r>
      <w:r>
        <w:t>des</w:t>
      </w:r>
      <w:r>
        <w:rPr>
          <w:rFonts w:eastAsia="Georgia"/>
        </w:rPr>
        <w:t xml:space="preserve"> </w:t>
      </w:r>
      <w:r>
        <w:t>raves</w:t>
      </w:r>
      <w:r>
        <w:rPr>
          <w:rFonts w:eastAsia="Georgia"/>
        </w:rPr>
        <w:t xml:space="preserve"> </w:t>
      </w:r>
      <w:r>
        <w:t>dans</w:t>
      </w:r>
      <w:r>
        <w:rPr>
          <w:rFonts w:eastAsia="Georgia"/>
        </w:rPr>
        <w:t xml:space="preserve"> </w:t>
      </w:r>
      <w:r>
        <w:t>le</w:t>
      </w:r>
      <w:r>
        <w:rPr>
          <w:rFonts w:eastAsia="Georgia"/>
        </w:rPr>
        <w:t xml:space="preserve"> </w:t>
      </w:r>
      <w:r>
        <w:t>potager</w:t>
      </w:r>
      <w:r w:rsidR="004C7F27">
        <w:t xml:space="preserve">, </w:t>
      </w:r>
      <w:r>
        <w:t>des</w:t>
      </w:r>
      <w:r>
        <w:rPr>
          <w:rFonts w:eastAsia="Georgia"/>
        </w:rPr>
        <w:t xml:space="preserve"> </w:t>
      </w:r>
      <w:r>
        <w:t>graines</w:t>
      </w:r>
      <w:r>
        <w:rPr>
          <w:rFonts w:eastAsia="Georgia"/>
        </w:rPr>
        <w:t xml:space="preserve"> </w:t>
      </w:r>
      <w:r>
        <w:t>aux</w:t>
      </w:r>
      <w:r>
        <w:rPr>
          <w:rFonts w:eastAsia="Georgia"/>
        </w:rPr>
        <w:t xml:space="preserve"> </w:t>
      </w:r>
      <w:r>
        <w:t>plantes</w:t>
      </w:r>
      <w:r w:rsidR="004C7F27">
        <w:t xml:space="preserve">, </w:t>
      </w:r>
      <w:r>
        <w:t>des</w:t>
      </w:r>
      <w:r>
        <w:rPr>
          <w:rFonts w:eastAsia="Georgia"/>
        </w:rPr>
        <w:t xml:space="preserve"> </w:t>
      </w:r>
      <w:r>
        <w:t>épis</w:t>
      </w:r>
      <w:r>
        <w:rPr>
          <w:rFonts w:eastAsia="Georgia"/>
        </w:rPr>
        <w:t xml:space="preserve"> </w:t>
      </w:r>
      <w:r>
        <w:t>à</w:t>
      </w:r>
      <w:r>
        <w:rPr>
          <w:rFonts w:eastAsia="Georgia"/>
        </w:rPr>
        <w:t xml:space="preserve"> </w:t>
      </w:r>
      <w:r>
        <w:t>tous</w:t>
      </w:r>
      <w:r>
        <w:rPr>
          <w:rFonts w:eastAsia="Georgia"/>
        </w:rPr>
        <w:t xml:space="preserve"> </w:t>
      </w:r>
      <w:r>
        <w:t>les</w:t>
      </w:r>
      <w:r>
        <w:rPr>
          <w:rFonts w:eastAsia="Georgia"/>
        </w:rPr>
        <w:t xml:space="preserve"> </w:t>
      </w:r>
      <w:r>
        <w:t>brins</w:t>
      </w:r>
      <w:r>
        <w:rPr>
          <w:rFonts w:eastAsia="Georgia"/>
        </w:rPr>
        <w:t xml:space="preserve"> </w:t>
      </w:r>
      <w:r>
        <w:t>d</w:t>
      </w:r>
      <w:r w:rsidR="004C7F27">
        <w:rPr>
          <w:rFonts w:eastAsia="Georgia"/>
        </w:rPr>
        <w:t>’</w:t>
      </w:r>
      <w:r>
        <w:t>herbe</w:t>
      </w:r>
      <w:r w:rsidR="004C7F27">
        <w:t xml:space="preserve">. </w:t>
      </w:r>
      <w:r>
        <w:t>Et</w:t>
      </w:r>
      <w:r>
        <w:rPr>
          <w:rFonts w:eastAsia="Georgia"/>
        </w:rPr>
        <w:t xml:space="preserve"> </w:t>
      </w:r>
      <w:r>
        <w:t>là</w:t>
      </w:r>
      <w:r w:rsidR="004C7F27">
        <w:t xml:space="preserve">, </w:t>
      </w:r>
      <w:r>
        <w:t>au</w:t>
      </w:r>
      <w:r>
        <w:rPr>
          <w:rFonts w:eastAsia="Georgia"/>
        </w:rPr>
        <w:t xml:space="preserve"> </w:t>
      </w:r>
      <w:r>
        <w:t>milieu</w:t>
      </w:r>
      <w:r>
        <w:rPr>
          <w:rFonts w:eastAsia="Georgia"/>
        </w:rPr>
        <w:t xml:space="preserve"> </w:t>
      </w:r>
      <w:r>
        <w:t>de</w:t>
      </w:r>
      <w:r>
        <w:rPr>
          <w:rFonts w:eastAsia="Georgia"/>
        </w:rPr>
        <w:t xml:space="preserve"> </w:t>
      </w:r>
      <w:r>
        <w:t>l</w:t>
      </w:r>
      <w:r w:rsidR="004C7F27">
        <w:rPr>
          <w:rFonts w:eastAsia="Georgia"/>
        </w:rPr>
        <w:t>’</w:t>
      </w:r>
      <w:r>
        <w:t>allée</w:t>
      </w:r>
      <w:r w:rsidR="004C7F27">
        <w:rPr>
          <w:rFonts w:eastAsia="Georgia"/>
        </w:rPr>
        <w:t xml:space="preserve"> – </w:t>
      </w:r>
      <w:r>
        <w:t>il</w:t>
      </w:r>
      <w:r>
        <w:rPr>
          <w:rFonts w:eastAsia="Georgia"/>
        </w:rPr>
        <w:t xml:space="preserve"> </w:t>
      </w:r>
      <w:r>
        <w:t>ne</w:t>
      </w:r>
      <w:r>
        <w:rPr>
          <w:rFonts w:eastAsia="Georgia"/>
        </w:rPr>
        <w:t xml:space="preserve"> </w:t>
      </w:r>
      <w:r>
        <w:t>se</w:t>
      </w:r>
      <w:r>
        <w:rPr>
          <w:rFonts w:eastAsia="Georgia"/>
        </w:rPr>
        <w:t xml:space="preserve"> </w:t>
      </w:r>
      <w:r>
        <w:t>trompait</w:t>
      </w:r>
      <w:r>
        <w:rPr>
          <w:rFonts w:eastAsia="Georgia"/>
        </w:rPr>
        <w:t xml:space="preserve"> </w:t>
      </w:r>
      <w:r>
        <w:t>pas</w:t>
      </w:r>
      <w:r w:rsidR="004C7F27">
        <w:rPr>
          <w:rFonts w:eastAsia="Georgia"/>
        </w:rPr>
        <w:t xml:space="preserve"> – </w:t>
      </w:r>
      <w:r>
        <w:t>une</w:t>
      </w:r>
      <w:r>
        <w:rPr>
          <w:rFonts w:eastAsia="Georgia"/>
        </w:rPr>
        <w:t xml:space="preserve"> </w:t>
      </w:r>
      <w:r>
        <w:t>belle</w:t>
      </w:r>
      <w:r>
        <w:rPr>
          <w:rFonts w:eastAsia="Georgia"/>
        </w:rPr>
        <w:t xml:space="preserve"> </w:t>
      </w:r>
      <w:r>
        <w:t>grosse</w:t>
      </w:r>
      <w:r>
        <w:rPr>
          <w:rFonts w:eastAsia="Georgia"/>
        </w:rPr>
        <w:t xml:space="preserve"> </w:t>
      </w:r>
      <w:r>
        <w:t>pomme</w:t>
      </w:r>
      <w:r>
        <w:rPr>
          <w:rFonts w:eastAsia="Georgia"/>
        </w:rPr>
        <w:t xml:space="preserve"> </w:t>
      </w:r>
      <w:r>
        <w:t>brillait</w:t>
      </w:r>
      <w:r>
        <w:rPr>
          <w:rFonts w:eastAsia="Georgia"/>
        </w:rPr>
        <w:t xml:space="preserve"> </w:t>
      </w:r>
      <w:r>
        <w:t>sous</w:t>
      </w:r>
      <w:r>
        <w:rPr>
          <w:rFonts w:eastAsia="Georgia"/>
        </w:rPr>
        <w:t xml:space="preserve"> </w:t>
      </w:r>
      <w:r>
        <w:t>les</w:t>
      </w:r>
      <w:r>
        <w:rPr>
          <w:rFonts w:eastAsia="Georgia"/>
        </w:rPr>
        <w:t xml:space="preserve"> </w:t>
      </w:r>
      <w:r>
        <w:t>rayons</w:t>
      </w:r>
      <w:r>
        <w:rPr>
          <w:rFonts w:eastAsia="Georgia"/>
        </w:rPr>
        <w:t xml:space="preserve"> </w:t>
      </w:r>
      <w:r>
        <w:t>de</w:t>
      </w:r>
      <w:r>
        <w:rPr>
          <w:rFonts w:eastAsia="Georgia"/>
        </w:rPr>
        <w:t xml:space="preserve"> </w:t>
      </w:r>
      <w:r>
        <w:t>la</w:t>
      </w:r>
      <w:r>
        <w:rPr>
          <w:rFonts w:eastAsia="Georgia"/>
        </w:rPr>
        <w:t xml:space="preserve"> </w:t>
      </w:r>
      <w:r>
        <w:t>lune</w:t>
      </w:r>
      <w:r w:rsidR="004C7F27">
        <w:t>.</w:t>
      </w:r>
    </w:p>
    <w:p w14:paraId="4405D217" w14:textId="77777777" w:rsidR="004C7F27" w:rsidRDefault="004C163A" w:rsidP="004C163A">
      <w:r>
        <w:t>Nils</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le</w:t>
      </w:r>
      <w:r>
        <w:rPr>
          <w:rFonts w:eastAsia="Georgia"/>
        </w:rPr>
        <w:t xml:space="preserve"> </w:t>
      </w:r>
      <w:r>
        <w:t>bord</w:t>
      </w:r>
      <w:r>
        <w:rPr>
          <w:rFonts w:eastAsia="Georgia"/>
        </w:rPr>
        <w:t xml:space="preserve"> </w:t>
      </w:r>
      <w:r>
        <w:t>d</w:t>
      </w:r>
      <w:r w:rsidR="004C7F27">
        <w:rPr>
          <w:rFonts w:eastAsia="Georgia"/>
        </w:rPr>
        <w:t>’</w:t>
      </w:r>
      <w:r>
        <w:t>une</w:t>
      </w:r>
      <w:r>
        <w:rPr>
          <w:rFonts w:eastAsia="Georgia"/>
        </w:rPr>
        <w:t xml:space="preserve"> </w:t>
      </w:r>
      <w:r>
        <w:t>pelouse</w:t>
      </w:r>
      <w:r w:rsidR="004C7F27">
        <w:t xml:space="preserve">, </w:t>
      </w:r>
      <w:r>
        <w:t>la</w:t>
      </w:r>
      <w:r>
        <w:rPr>
          <w:rFonts w:eastAsia="Georgia"/>
        </w:rPr>
        <w:t xml:space="preserve"> </w:t>
      </w:r>
      <w:r>
        <w:t>grosse</w:t>
      </w:r>
      <w:r>
        <w:rPr>
          <w:rFonts w:eastAsia="Georgia"/>
        </w:rPr>
        <w:t xml:space="preserve"> </w:t>
      </w:r>
      <w:r>
        <w:t>pomme</w:t>
      </w:r>
      <w:r>
        <w:rPr>
          <w:rFonts w:eastAsia="Georgia"/>
        </w:rPr>
        <w:t xml:space="preserve"> </w:t>
      </w:r>
      <w:r>
        <w:t>d</w:t>
      </w:r>
      <w:r>
        <w:t>e</w:t>
      </w:r>
      <w:r>
        <w:t>vant</w:t>
      </w:r>
      <w:r>
        <w:rPr>
          <w:rFonts w:eastAsia="Georgia"/>
        </w:rPr>
        <w:t xml:space="preserve"> </w:t>
      </w:r>
      <w:r>
        <w:t>lui</w:t>
      </w:r>
      <w:r w:rsidR="004C7F27">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en</w:t>
      </w:r>
      <w:r>
        <w:rPr>
          <w:rFonts w:eastAsia="Georgia"/>
        </w:rPr>
        <w:t xml:space="preserve"> </w:t>
      </w:r>
      <w:r>
        <w:t>tailler</w:t>
      </w:r>
      <w:r>
        <w:rPr>
          <w:rFonts w:eastAsia="Georgia"/>
        </w:rPr>
        <w:t xml:space="preserve"> </w:t>
      </w:r>
      <w:r>
        <w:t>des</w:t>
      </w:r>
      <w:r>
        <w:rPr>
          <w:rFonts w:eastAsia="Georgia"/>
        </w:rPr>
        <w:t xml:space="preserve"> </w:t>
      </w:r>
      <w:r>
        <w:t>morceaux</w:t>
      </w:r>
      <w:r>
        <w:rPr>
          <w:rFonts w:eastAsia="Georgia"/>
        </w:rPr>
        <w:t xml:space="preserve"> </w:t>
      </w:r>
      <w:r>
        <w:t>avec</w:t>
      </w:r>
      <w:r>
        <w:rPr>
          <w:rFonts w:eastAsia="Georgia"/>
        </w:rPr>
        <w:t xml:space="preserve"> </w:t>
      </w:r>
      <w:r>
        <w:t>son</w:t>
      </w:r>
      <w:r>
        <w:rPr>
          <w:rFonts w:eastAsia="Georgia"/>
        </w:rPr>
        <w:t xml:space="preserve"> </w:t>
      </w:r>
      <w:r>
        <w:t>couteau</w:t>
      </w:r>
      <w:r w:rsidR="004C7F27">
        <w:t>.</w:t>
      </w:r>
    </w:p>
    <w:p w14:paraId="40A12E48" w14:textId="77777777" w:rsidR="004C7F27" w:rsidRDefault="004C7F27" w:rsidP="004C163A">
      <w:r>
        <w:t>— </w:t>
      </w:r>
      <w:r w:rsidR="004C163A">
        <w:t>Ce</w:t>
      </w:r>
      <w:r w:rsidR="004C163A">
        <w:rPr>
          <w:rFonts w:eastAsia="Georgia"/>
        </w:rPr>
        <w:t xml:space="preserve"> </w:t>
      </w:r>
      <w:r w:rsidR="004C163A">
        <w:t>ne</w:t>
      </w:r>
      <w:r w:rsidR="004C163A">
        <w:rPr>
          <w:rFonts w:eastAsia="Georgia"/>
        </w:rPr>
        <w:t xml:space="preserve"> </w:t>
      </w:r>
      <w:r w:rsidR="004C163A">
        <w:t>serait</w:t>
      </w:r>
      <w:r w:rsidR="004C163A">
        <w:rPr>
          <w:rFonts w:eastAsia="Georgia"/>
        </w:rPr>
        <w:t xml:space="preserve"> </w:t>
      </w:r>
      <w:r w:rsidR="004C163A">
        <w:t>pas</w:t>
      </w:r>
      <w:r w:rsidR="004C163A">
        <w:rPr>
          <w:rFonts w:eastAsia="Georgia"/>
        </w:rPr>
        <w:t xml:space="preserve"> </w:t>
      </w:r>
      <w:r w:rsidR="004C163A">
        <w:t>si</w:t>
      </w:r>
      <w:r w:rsidR="004C163A">
        <w:rPr>
          <w:rFonts w:eastAsia="Georgia"/>
        </w:rPr>
        <w:t xml:space="preserve"> </w:t>
      </w:r>
      <w:r w:rsidR="004C163A">
        <w:t>dur</w:t>
      </w:r>
      <w:r w:rsidR="004C163A">
        <w:rPr>
          <w:rFonts w:eastAsia="Georgia"/>
        </w:rPr>
        <w:t xml:space="preserve"> </w:t>
      </w:r>
      <w:r w:rsidR="004C163A">
        <w:t>d</w:t>
      </w:r>
      <w:r>
        <w:rPr>
          <w:rFonts w:eastAsia="Georgia"/>
        </w:rPr>
        <w:t>’</w:t>
      </w:r>
      <w:r w:rsidR="004C163A">
        <w:t>être</w:t>
      </w:r>
      <w:r w:rsidR="004C163A">
        <w:rPr>
          <w:rFonts w:eastAsia="Georgia"/>
        </w:rPr>
        <w:t xml:space="preserve"> </w:t>
      </w:r>
      <w:proofErr w:type="spellStart"/>
      <w:r w:rsidR="004C163A">
        <w:t>tomte</w:t>
      </w:r>
      <w:proofErr w:type="spellEnd"/>
      <w:r>
        <w:t xml:space="preserve">, </w:t>
      </w:r>
      <w:r w:rsidR="004C163A">
        <w:t>dit-il</w:t>
      </w:r>
      <w:r>
        <w:t xml:space="preserve">, </w:t>
      </w:r>
      <w:r w:rsidR="004C163A">
        <w:t>si</w:t>
      </w:r>
      <w:r w:rsidR="004C163A">
        <w:rPr>
          <w:rFonts w:eastAsia="Georgia"/>
        </w:rPr>
        <w:t xml:space="preserve"> </w:t>
      </w:r>
      <w:r w:rsidR="004C163A">
        <w:t>l</w:t>
      </w:r>
      <w:r>
        <w:rPr>
          <w:rFonts w:eastAsia="Georgia"/>
        </w:rPr>
        <w:t>’</w:t>
      </w:r>
      <w:r w:rsidR="004C163A">
        <w:t>on</w:t>
      </w:r>
      <w:r w:rsidR="004C163A">
        <w:rPr>
          <w:rFonts w:eastAsia="Georgia"/>
        </w:rPr>
        <w:t xml:space="preserve"> </w:t>
      </w:r>
      <w:r w:rsidR="004C163A">
        <w:t>pouvait</w:t>
      </w:r>
      <w:r w:rsidR="004C163A">
        <w:rPr>
          <w:rFonts w:eastAsia="Georgia"/>
        </w:rPr>
        <w:t xml:space="preserve"> </w:t>
      </w:r>
      <w:r w:rsidR="004C163A">
        <w:t>partout</w:t>
      </w:r>
      <w:r w:rsidR="004C163A">
        <w:rPr>
          <w:rFonts w:eastAsia="Georgia"/>
        </w:rPr>
        <w:t xml:space="preserve"> </w:t>
      </w:r>
      <w:r w:rsidR="004C163A">
        <w:t>se</w:t>
      </w:r>
      <w:r w:rsidR="004C163A">
        <w:rPr>
          <w:rFonts w:eastAsia="Georgia"/>
        </w:rPr>
        <w:t xml:space="preserve"> </w:t>
      </w:r>
      <w:r w:rsidR="004C163A">
        <w:t>nourrir</w:t>
      </w:r>
      <w:r w:rsidR="004C163A">
        <w:rPr>
          <w:rFonts w:eastAsia="Georgia"/>
        </w:rPr>
        <w:t xml:space="preserve"> </w:t>
      </w:r>
      <w:r w:rsidR="004C163A">
        <w:t>aussi</w:t>
      </w:r>
      <w:r w:rsidR="004C163A">
        <w:rPr>
          <w:rFonts w:eastAsia="Georgia"/>
        </w:rPr>
        <w:t xml:space="preserve"> </w:t>
      </w:r>
      <w:r w:rsidR="004C163A">
        <w:t>facilement</w:t>
      </w:r>
      <w:r>
        <w:t> !</w:t>
      </w:r>
    </w:p>
    <w:p w14:paraId="0336AC0E" w14:textId="77777777" w:rsidR="004C7F27" w:rsidRDefault="004C163A" w:rsidP="004C163A">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entendit</w:t>
      </w:r>
      <w:r>
        <w:rPr>
          <w:rFonts w:eastAsia="Georgia"/>
        </w:rPr>
        <w:t xml:space="preserve"> </w:t>
      </w:r>
      <w:r>
        <w:t>un</w:t>
      </w:r>
      <w:r>
        <w:rPr>
          <w:rFonts w:eastAsia="Georgia"/>
        </w:rPr>
        <w:t xml:space="preserve"> </w:t>
      </w:r>
      <w:r>
        <w:t>léger</w:t>
      </w:r>
      <w:r>
        <w:rPr>
          <w:rFonts w:eastAsia="Georgia"/>
        </w:rPr>
        <w:t xml:space="preserve"> </w:t>
      </w:r>
      <w:r>
        <w:t>frémissement</w:t>
      </w:r>
      <w:r>
        <w:rPr>
          <w:rFonts w:eastAsia="Georgia"/>
        </w:rPr>
        <w:t xml:space="preserve"> </w:t>
      </w:r>
      <w:r>
        <w:t>au-dessus</w:t>
      </w:r>
      <w:r>
        <w:rPr>
          <w:rFonts w:eastAsia="Georgia"/>
        </w:rPr>
        <w:t xml:space="preserve"> </w:t>
      </w:r>
      <w:r>
        <w:t>de</w:t>
      </w:r>
      <w:r>
        <w:rPr>
          <w:rFonts w:eastAsia="Georgia"/>
        </w:rPr>
        <w:t xml:space="preserve"> </w:t>
      </w:r>
      <w:r>
        <w:t>sa</w:t>
      </w:r>
      <w:r>
        <w:rPr>
          <w:rFonts w:eastAsia="Georgia"/>
        </w:rPr>
        <w:t xml:space="preserve"> </w:t>
      </w:r>
      <w:r>
        <w:t>tête</w:t>
      </w:r>
      <w:r>
        <w:rPr>
          <w:rFonts w:eastAsia="Georgia"/>
        </w:rPr>
        <w:t xml:space="preserve"> </w:t>
      </w:r>
      <w:r>
        <w:t>et</w:t>
      </w:r>
      <w:r>
        <w:rPr>
          <w:rFonts w:eastAsia="Georgia"/>
        </w:rPr>
        <w:t xml:space="preserve"> </w:t>
      </w:r>
      <w:r>
        <w:t>vit</w:t>
      </w:r>
      <w:r>
        <w:rPr>
          <w:rFonts w:eastAsia="Georgia"/>
        </w:rPr>
        <w:t xml:space="preserve"> </w:t>
      </w:r>
      <w:r>
        <w:t>presque</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devant</w:t>
      </w:r>
      <w:r>
        <w:rPr>
          <w:rFonts w:eastAsia="Georgia"/>
        </w:rPr>
        <w:t xml:space="preserve"> </w:t>
      </w:r>
      <w:r>
        <w:t>lui</w:t>
      </w:r>
      <w:r>
        <w:rPr>
          <w:rFonts w:eastAsia="Georgia"/>
        </w:rPr>
        <w:t xml:space="preserve"> </w:t>
      </w:r>
      <w:r>
        <w:t>sur</w:t>
      </w:r>
      <w:r>
        <w:rPr>
          <w:rFonts w:eastAsia="Georgia"/>
        </w:rPr>
        <w:t xml:space="preserve"> </w:t>
      </w:r>
      <w:r>
        <w:t>l</w:t>
      </w:r>
      <w:r w:rsidR="004C7F27">
        <w:rPr>
          <w:rFonts w:eastAsia="Georgia"/>
        </w:rPr>
        <w:t>’</w:t>
      </w:r>
      <w:r>
        <w:t>allée</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ressemblait</w:t>
      </w:r>
      <w:r>
        <w:rPr>
          <w:rFonts w:eastAsia="Georgia"/>
        </w:rPr>
        <w:t xml:space="preserve"> </w:t>
      </w:r>
      <w:r>
        <w:t>à</w:t>
      </w:r>
      <w:r>
        <w:rPr>
          <w:rFonts w:eastAsia="Georgia"/>
        </w:rPr>
        <w:t xml:space="preserve"> </w:t>
      </w:r>
      <w:r>
        <w:t>une</w:t>
      </w:r>
      <w:r>
        <w:rPr>
          <w:rFonts w:eastAsia="Georgia"/>
        </w:rPr>
        <w:t xml:space="preserve"> </w:t>
      </w:r>
      <w:r>
        <w:t>petite</w:t>
      </w:r>
      <w:r>
        <w:rPr>
          <w:rFonts w:eastAsia="Georgia"/>
        </w:rPr>
        <w:t xml:space="preserve"> </w:t>
      </w:r>
      <w:r>
        <w:t>souche</w:t>
      </w:r>
      <w:r>
        <w:rPr>
          <w:rFonts w:eastAsia="Georgia"/>
        </w:rPr>
        <w:t xml:space="preserve"> </w:t>
      </w:r>
      <w:r>
        <w:t>de</w:t>
      </w:r>
      <w:r>
        <w:rPr>
          <w:rFonts w:eastAsia="Georgia"/>
        </w:rPr>
        <w:t xml:space="preserve"> </w:t>
      </w:r>
      <w:r>
        <w:t>bouleau</w:t>
      </w:r>
      <w:r w:rsidR="004C7F27">
        <w:t xml:space="preserve">. </w:t>
      </w:r>
      <w:r>
        <w:t>La</w:t>
      </w:r>
      <w:r>
        <w:rPr>
          <w:rFonts w:eastAsia="Georgia"/>
        </w:rPr>
        <w:t xml:space="preserve"> </w:t>
      </w:r>
      <w:r>
        <w:t>souche</w:t>
      </w:r>
      <w:r>
        <w:rPr>
          <w:rFonts w:eastAsia="Georgia"/>
        </w:rPr>
        <w:t xml:space="preserve"> </w:t>
      </w:r>
      <w:r>
        <w:t>se</w:t>
      </w:r>
      <w:r>
        <w:rPr>
          <w:rFonts w:eastAsia="Georgia"/>
        </w:rPr>
        <w:t xml:space="preserve"> </w:t>
      </w:r>
      <w:r>
        <w:t>tordait</w:t>
      </w:r>
      <w:r w:rsidR="004C7F27">
        <w:t xml:space="preserve">, </w:t>
      </w:r>
      <w:r>
        <w:t>et</w:t>
      </w:r>
      <w:r>
        <w:rPr>
          <w:rFonts w:eastAsia="Georgia"/>
        </w:rPr>
        <w:t xml:space="preserve"> </w:t>
      </w:r>
      <w:r>
        <w:t>deux</w:t>
      </w:r>
      <w:r>
        <w:rPr>
          <w:rFonts w:eastAsia="Georgia"/>
        </w:rPr>
        <w:t xml:space="preserve"> </w:t>
      </w:r>
      <w:r>
        <w:t>points</w:t>
      </w:r>
      <w:r>
        <w:rPr>
          <w:rFonts w:eastAsia="Georgia"/>
        </w:rPr>
        <w:t xml:space="preserve"> </w:t>
      </w:r>
      <w:r>
        <w:t>lumineux</w:t>
      </w:r>
      <w:r>
        <w:rPr>
          <w:rFonts w:eastAsia="Georgia"/>
        </w:rPr>
        <w:t xml:space="preserve"> </w:t>
      </w:r>
      <w:r>
        <w:t>brillèrent</w:t>
      </w:r>
      <w:r>
        <w:rPr>
          <w:rFonts w:eastAsia="Georgia"/>
        </w:rPr>
        <w:t xml:space="preserve"> </w:t>
      </w:r>
      <w:r>
        <w:t>comme</w:t>
      </w:r>
      <w:r>
        <w:rPr>
          <w:rFonts w:eastAsia="Georgia"/>
        </w:rPr>
        <w:t xml:space="preserve"> </w:t>
      </w:r>
      <w:r>
        <w:t>deux</w:t>
      </w:r>
      <w:r>
        <w:rPr>
          <w:rFonts w:eastAsia="Georgia"/>
        </w:rPr>
        <w:t xml:space="preserve"> </w:t>
      </w:r>
      <w:r>
        <w:t>charbons</w:t>
      </w:r>
      <w:r>
        <w:rPr>
          <w:rFonts w:eastAsia="Georgia"/>
        </w:rPr>
        <w:t xml:space="preserve"> </w:t>
      </w:r>
      <w:r>
        <w:t>ardents</w:t>
      </w:r>
      <w:r>
        <w:rPr>
          <w:rFonts w:eastAsia="Georgia"/>
        </w:rPr>
        <w:t xml:space="preserve"> </w:t>
      </w:r>
      <w:r>
        <w:t>au</w:t>
      </w:r>
      <w:r>
        <w:rPr>
          <w:rFonts w:eastAsia="Georgia"/>
        </w:rPr>
        <w:t xml:space="preserve"> </w:t>
      </w:r>
      <w:r>
        <w:t>sommet</w:t>
      </w:r>
      <w:r w:rsidR="004C7F27">
        <w:t xml:space="preserve">. </w:t>
      </w:r>
      <w:r>
        <w:t>Nils</w:t>
      </w:r>
      <w:r>
        <w:rPr>
          <w:rFonts w:eastAsia="Georgia"/>
        </w:rPr>
        <w:t xml:space="preserve"> </w:t>
      </w:r>
      <w:r>
        <w:t>remarqua</w:t>
      </w:r>
      <w:r>
        <w:rPr>
          <w:rFonts w:eastAsia="Georgia"/>
        </w:rPr>
        <w:t xml:space="preserve"> </w:t>
      </w:r>
      <w:r>
        <w:t>bientôt</w:t>
      </w:r>
      <w:r>
        <w:rPr>
          <w:rFonts w:eastAsia="Georgia"/>
        </w:rPr>
        <w:t xml:space="preserve"> </w:t>
      </w:r>
      <w:r>
        <w:t>que</w:t>
      </w:r>
      <w:r>
        <w:rPr>
          <w:rFonts w:eastAsia="Georgia"/>
        </w:rPr>
        <w:t xml:space="preserve"> </w:t>
      </w:r>
      <w:r>
        <w:t>la</w:t>
      </w:r>
      <w:r>
        <w:rPr>
          <w:rFonts w:eastAsia="Georgia"/>
        </w:rPr>
        <w:t xml:space="preserve"> </w:t>
      </w:r>
      <w:r>
        <w:t>souche</w:t>
      </w:r>
      <w:r>
        <w:rPr>
          <w:rFonts w:eastAsia="Georgia"/>
        </w:rPr>
        <w:t xml:space="preserve"> </w:t>
      </w:r>
      <w:r>
        <w:t>avait</w:t>
      </w:r>
      <w:r>
        <w:rPr>
          <w:rFonts w:eastAsia="Georgia"/>
        </w:rPr>
        <w:t xml:space="preserve"> </w:t>
      </w:r>
      <w:r>
        <w:t>aussi</w:t>
      </w:r>
      <w:r>
        <w:rPr>
          <w:rFonts w:eastAsia="Georgia"/>
        </w:rPr>
        <w:t xml:space="preserve"> </w:t>
      </w:r>
      <w:r>
        <w:t>un</w:t>
      </w:r>
      <w:r>
        <w:rPr>
          <w:rFonts w:eastAsia="Georgia"/>
        </w:rPr>
        <w:t xml:space="preserve"> </w:t>
      </w:r>
      <w:r>
        <w:t>bec</w:t>
      </w:r>
      <w:r>
        <w:rPr>
          <w:rFonts w:eastAsia="Georgia"/>
        </w:rPr>
        <w:t xml:space="preserve"> </w:t>
      </w:r>
      <w:r>
        <w:t>crochu</w:t>
      </w:r>
      <w:r w:rsidR="004C7F27">
        <w:t xml:space="preserve">, </w:t>
      </w:r>
      <w:r>
        <w:t>et</w:t>
      </w:r>
      <w:r>
        <w:rPr>
          <w:rFonts w:eastAsia="Georgia"/>
        </w:rPr>
        <w:t xml:space="preserve"> </w:t>
      </w:r>
      <w:r>
        <w:t>deux</w:t>
      </w:r>
      <w:r>
        <w:rPr>
          <w:rFonts w:eastAsia="Georgia"/>
        </w:rPr>
        <w:t xml:space="preserve"> </w:t>
      </w:r>
      <w:r>
        <w:t>yeux</w:t>
      </w:r>
      <w:r>
        <w:rPr>
          <w:rFonts w:eastAsia="Georgia"/>
        </w:rPr>
        <w:t xml:space="preserve"> </w:t>
      </w:r>
      <w:r>
        <w:t>ardents</w:t>
      </w:r>
      <w:r>
        <w:rPr>
          <w:rFonts w:eastAsia="Georgia"/>
        </w:rPr>
        <w:t xml:space="preserve"> </w:t>
      </w:r>
      <w:r>
        <w:t>entourés</w:t>
      </w:r>
      <w:r>
        <w:rPr>
          <w:rFonts w:eastAsia="Georgia"/>
        </w:rPr>
        <w:t xml:space="preserve"> </w:t>
      </w:r>
      <w:r>
        <w:t>de</w:t>
      </w:r>
      <w:r>
        <w:rPr>
          <w:rFonts w:eastAsia="Georgia"/>
        </w:rPr>
        <w:t xml:space="preserve"> </w:t>
      </w:r>
      <w:r>
        <w:t>cercles</w:t>
      </w:r>
      <w:r>
        <w:rPr>
          <w:rFonts w:eastAsia="Georgia"/>
        </w:rPr>
        <w:t xml:space="preserve"> </w:t>
      </w:r>
      <w:r>
        <w:t>de</w:t>
      </w:r>
      <w:r>
        <w:rPr>
          <w:rFonts w:eastAsia="Georgia"/>
        </w:rPr>
        <w:t xml:space="preserve"> </w:t>
      </w:r>
      <w:r>
        <w:t>plumes</w:t>
      </w:r>
      <w:r w:rsidR="004C7F27">
        <w:t xml:space="preserve">. </w:t>
      </w:r>
      <w:r>
        <w:t>Alors</w:t>
      </w:r>
      <w:r>
        <w:rPr>
          <w:rFonts w:eastAsia="Georgia"/>
        </w:rPr>
        <w:t xml:space="preserve"> </w:t>
      </w:r>
      <w:r>
        <w:t>il</w:t>
      </w:r>
      <w:r>
        <w:rPr>
          <w:rFonts w:eastAsia="Georgia"/>
        </w:rPr>
        <w:t xml:space="preserve"> </w:t>
      </w:r>
      <w:r>
        <w:t>se</w:t>
      </w:r>
      <w:r>
        <w:rPr>
          <w:rFonts w:eastAsia="Georgia"/>
        </w:rPr>
        <w:t xml:space="preserve"> </w:t>
      </w:r>
      <w:r>
        <w:t>calma</w:t>
      </w:r>
      <w:r w:rsidR="004C7F27">
        <w:t>.</w:t>
      </w:r>
    </w:p>
    <w:p w14:paraId="5A0C9576" w14:textId="77777777" w:rsidR="004C7F27" w:rsidRDefault="004C7F27" w:rsidP="004C163A">
      <w:r>
        <w:t>— </w:t>
      </w:r>
      <w:r w:rsidR="004C163A">
        <w:t>Cela</w:t>
      </w:r>
      <w:r w:rsidR="004C163A">
        <w:rPr>
          <w:rFonts w:eastAsia="Georgia"/>
        </w:rPr>
        <w:t xml:space="preserve"> </w:t>
      </w:r>
      <w:r w:rsidR="004C163A">
        <w:t>fait</w:t>
      </w:r>
      <w:r w:rsidR="004C163A">
        <w:rPr>
          <w:rFonts w:eastAsia="Georgia"/>
        </w:rPr>
        <w:t xml:space="preserve"> </w:t>
      </w:r>
      <w:r w:rsidR="004C163A">
        <w:t>plaisir</w:t>
      </w:r>
      <w:r w:rsidR="004C163A">
        <w:rPr>
          <w:rFonts w:eastAsia="Georgia"/>
        </w:rPr>
        <w:t xml:space="preserve"> </w:t>
      </w:r>
      <w:r w:rsidR="004C163A">
        <w:t>de</w:t>
      </w:r>
      <w:r w:rsidR="004C163A">
        <w:rPr>
          <w:rFonts w:eastAsia="Georgia"/>
        </w:rPr>
        <w:t xml:space="preserve"> </w:t>
      </w:r>
      <w:r w:rsidR="004C163A">
        <w:t>rencontrer</w:t>
      </w:r>
      <w:r w:rsidR="004C163A">
        <w:rPr>
          <w:rFonts w:eastAsia="Georgia"/>
        </w:rPr>
        <w:t xml:space="preserve"> </w:t>
      </w:r>
      <w:r w:rsidR="004C163A">
        <w:t>enfin</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vivant</w:t>
      </w:r>
      <w:r>
        <w:t xml:space="preserve"> ! </w:t>
      </w:r>
      <w:r w:rsidR="004C163A">
        <w:t>dit-il</w:t>
      </w:r>
      <w:r>
        <w:t xml:space="preserve">. </w:t>
      </w:r>
      <w:r w:rsidR="004C163A">
        <w:t>Peut-être</w:t>
      </w:r>
      <w:r>
        <w:t xml:space="preserve">, </w:t>
      </w:r>
      <w:r w:rsidR="004C163A">
        <w:t>madame</w:t>
      </w:r>
      <w:r w:rsidR="004C163A">
        <w:rPr>
          <w:rFonts w:eastAsia="Georgia"/>
        </w:rPr>
        <w:t xml:space="preserve"> </w:t>
      </w:r>
      <w:r w:rsidR="004C163A">
        <w:t>la</w:t>
      </w:r>
      <w:r w:rsidR="004C163A">
        <w:rPr>
          <w:rFonts w:eastAsia="Georgia"/>
        </w:rPr>
        <w:t xml:space="preserve"> </w:t>
      </w:r>
      <w:r w:rsidR="004C163A">
        <w:t>chouette</w:t>
      </w:r>
      <w:r>
        <w:t xml:space="preserve">, </w:t>
      </w:r>
      <w:r w:rsidR="004C163A">
        <w:t>voudriez-vous</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comment</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ce</w:t>
      </w:r>
      <w:r w:rsidR="004C163A">
        <w:rPr>
          <w:rFonts w:eastAsia="Georgia"/>
        </w:rPr>
        <w:t xml:space="preserve"> </w:t>
      </w:r>
      <w:r w:rsidR="004C163A">
        <w:t>domaine</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l</w:t>
      </w:r>
      <w:r>
        <w:rPr>
          <w:rFonts w:eastAsia="Georgia"/>
        </w:rPr>
        <w:t>’</w:t>
      </w:r>
      <w:r w:rsidR="004C163A">
        <w:t>habite</w:t>
      </w:r>
      <w:r>
        <w:t> ?</w:t>
      </w:r>
    </w:p>
    <w:p w14:paraId="2A1FCA96" w14:textId="77777777" w:rsidR="004C7F27" w:rsidRDefault="004C163A" w:rsidP="004C163A">
      <w:r>
        <w:t>La</w:t>
      </w:r>
      <w:r>
        <w:rPr>
          <w:rFonts w:eastAsia="Georgia"/>
        </w:rPr>
        <w:t xml:space="preserve"> </w:t>
      </w:r>
      <w:r>
        <w:t>chouette</w:t>
      </w:r>
      <w:r>
        <w:rPr>
          <w:rFonts w:eastAsia="Georgia"/>
        </w:rPr>
        <w:t xml:space="preserve"> </w:t>
      </w:r>
      <w:r>
        <w:t>était</w:t>
      </w:r>
      <w:r>
        <w:rPr>
          <w:rFonts w:eastAsia="Georgia"/>
        </w:rPr>
        <w:t xml:space="preserve"> </w:t>
      </w:r>
      <w:r>
        <w:t>demeurée</w:t>
      </w:r>
      <w:r>
        <w:rPr>
          <w:rFonts w:eastAsia="Georgia"/>
        </w:rPr>
        <w:t xml:space="preserve"> </w:t>
      </w:r>
      <w:r>
        <w:t>perchée</w:t>
      </w:r>
      <w:r w:rsidR="004C7F27">
        <w:t xml:space="preserve">, </w:t>
      </w:r>
      <w:r>
        <w:t>ce</w:t>
      </w:r>
      <w:r>
        <w:rPr>
          <w:rFonts w:eastAsia="Georgia"/>
        </w:rPr>
        <w:t xml:space="preserve"> </w:t>
      </w:r>
      <w:r>
        <w:t>soir-là</w:t>
      </w:r>
      <w:r>
        <w:rPr>
          <w:rFonts w:eastAsia="Georgia"/>
        </w:rPr>
        <w:t xml:space="preserve"> </w:t>
      </w:r>
      <w:r>
        <w:t>comme</w:t>
      </w:r>
      <w:r>
        <w:rPr>
          <w:rFonts w:eastAsia="Georgia"/>
        </w:rPr>
        <w:t xml:space="preserve"> </w:t>
      </w:r>
      <w:r>
        <w:t>tous</w:t>
      </w:r>
      <w:r>
        <w:rPr>
          <w:rFonts w:eastAsia="Georgia"/>
        </w:rPr>
        <w:t xml:space="preserve"> </w:t>
      </w:r>
      <w:r>
        <w:t>les</w:t>
      </w:r>
      <w:r>
        <w:rPr>
          <w:rFonts w:eastAsia="Georgia"/>
        </w:rPr>
        <w:t xml:space="preserve"> </w:t>
      </w:r>
      <w:r>
        <w:t>autres</w:t>
      </w:r>
      <w:r w:rsidR="004C7F27">
        <w:t xml:space="preserve">, </w:t>
      </w:r>
      <w:r>
        <w:t>sur</w:t>
      </w:r>
      <w:r>
        <w:rPr>
          <w:rFonts w:eastAsia="Georgia"/>
        </w:rPr>
        <w:t xml:space="preserve"> </w:t>
      </w:r>
      <w:r>
        <w:t>un</w:t>
      </w:r>
      <w:r>
        <w:rPr>
          <w:rFonts w:eastAsia="Georgia"/>
        </w:rPr>
        <w:t xml:space="preserve"> </w:t>
      </w:r>
      <w:r>
        <w:t>échelon</w:t>
      </w:r>
      <w:r>
        <w:rPr>
          <w:rFonts w:eastAsia="Georgia"/>
        </w:rPr>
        <w:t xml:space="preserve"> </w:t>
      </w:r>
      <w:r>
        <w:t>de</w:t>
      </w:r>
      <w:r>
        <w:rPr>
          <w:rFonts w:eastAsia="Georgia"/>
        </w:rPr>
        <w:t xml:space="preserve"> </w:t>
      </w:r>
      <w:r>
        <w:t>la</w:t>
      </w:r>
      <w:r>
        <w:rPr>
          <w:rFonts w:eastAsia="Georgia"/>
        </w:rPr>
        <w:t xml:space="preserve"> </w:t>
      </w:r>
      <w:r>
        <w:t>grande</w:t>
      </w:r>
      <w:r>
        <w:rPr>
          <w:rFonts w:eastAsia="Georgia"/>
        </w:rPr>
        <w:t xml:space="preserve"> </w:t>
      </w:r>
      <w:r>
        <w:t>échelle</w:t>
      </w:r>
      <w:r>
        <w:rPr>
          <w:rFonts w:eastAsia="Georgia"/>
        </w:rPr>
        <w:t xml:space="preserve"> </w:t>
      </w:r>
      <w:r>
        <w:t>appuyée</w:t>
      </w:r>
      <w:r>
        <w:rPr>
          <w:rFonts w:eastAsia="Georgia"/>
        </w:rPr>
        <w:t xml:space="preserve"> </w:t>
      </w:r>
      <w:r>
        <w:t>contre</w:t>
      </w:r>
      <w:r>
        <w:rPr>
          <w:rFonts w:eastAsia="Georgia"/>
        </w:rPr>
        <w:t xml:space="preserve"> </w:t>
      </w:r>
      <w:r>
        <w:t>le</w:t>
      </w:r>
      <w:r>
        <w:rPr>
          <w:rFonts w:eastAsia="Georgia"/>
        </w:rPr>
        <w:t xml:space="preserve"> </w:t>
      </w:r>
      <w:r>
        <w:t>toit</w:t>
      </w:r>
      <w:r>
        <w:rPr>
          <w:rFonts w:eastAsia="Georgia"/>
        </w:rPr>
        <w:t xml:space="preserve"> </w:t>
      </w:r>
      <w:r>
        <w:t>de</w:t>
      </w:r>
      <w:r>
        <w:rPr>
          <w:rFonts w:eastAsia="Georgia"/>
        </w:rPr>
        <w:t xml:space="preserve"> </w:t>
      </w:r>
      <w:r>
        <w:t>la</w:t>
      </w:r>
      <w:r>
        <w:rPr>
          <w:rFonts w:eastAsia="Georgia"/>
        </w:rPr>
        <w:t xml:space="preserve"> </w:t>
      </w:r>
      <w:r>
        <w:t>maison</w:t>
      </w:r>
      <w:r w:rsidR="004C7F27">
        <w:t xml:space="preserve"> ; </w:t>
      </w:r>
      <w:r>
        <w:t>de</w:t>
      </w:r>
      <w:r>
        <w:rPr>
          <w:rFonts w:eastAsia="Georgia"/>
        </w:rPr>
        <w:t xml:space="preserve"> </w:t>
      </w:r>
      <w:r>
        <w:t>là</w:t>
      </w:r>
      <w:r>
        <w:rPr>
          <w:rFonts w:eastAsia="Georgia"/>
        </w:rPr>
        <w:t xml:space="preserve"> </w:t>
      </w:r>
      <w:r>
        <w:t>elle</w:t>
      </w:r>
      <w:r>
        <w:rPr>
          <w:rFonts w:eastAsia="Georgia"/>
        </w:rPr>
        <w:t xml:space="preserve"> </w:t>
      </w:r>
      <w:r>
        <w:t>inspectait</w:t>
      </w:r>
      <w:r>
        <w:rPr>
          <w:rFonts w:eastAsia="Georgia"/>
        </w:rPr>
        <w:t xml:space="preserve"> </w:t>
      </w:r>
      <w:r>
        <w:t>les</w:t>
      </w:r>
      <w:r>
        <w:rPr>
          <w:rFonts w:eastAsia="Georgia"/>
        </w:rPr>
        <w:t xml:space="preserve"> </w:t>
      </w:r>
      <w:r>
        <w:t>allées</w:t>
      </w:r>
      <w:r>
        <w:rPr>
          <w:rFonts w:eastAsia="Georgia"/>
        </w:rPr>
        <w:t xml:space="preserve"> </w:t>
      </w:r>
      <w:r>
        <w:t>et</w:t>
      </w:r>
      <w:r>
        <w:rPr>
          <w:rFonts w:eastAsia="Georgia"/>
        </w:rPr>
        <w:t xml:space="preserve"> </w:t>
      </w:r>
      <w:r>
        <w:t>les</w:t>
      </w:r>
      <w:r>
        <w:rPr>
          <w:rFonts w:eastAsia="Georgia"/>
        </w:rPr>
        <w:t xml:space="preserve"> </w:t>
      </w:r>
      <w:r>
        <w:t>pelouses</w:t>
      </w:r>
      <w:r w:rsidR="004C7F27">
        <w:t xml:space="preserve">, </w:t>
      </w:r>
      <w:r>
        <w:t>en</w:t>
      </w:r>
      <w:r>
        <w:rPr>
          <w:rFonts w:eastAsia="Georgia"/>
        </w:rPr>
        <w:t xml:space="preserve"> </w:t>
      </w:r>
      <w:r>
        <w:t>quête</w:t>
      </w:r>
      <w:r>
        <w:rPr>
          <w:rFonts w:eastAsia="Georgia"/>
        </w:rPr>
        <w:t xml:space="preserve"> </w:t>
      </w:r>
      <w:r>
        <w:t>de</w:t>
      </w:r>
      <w:r>
        <w:rPr>
          <w:rFonts w:eastAsia="Georgia"/>
        </w:rPr>
        <w:t xml:space="preserve"> </w:t>
      </w:r>
      <w:r>
        <w:t>rats</w:t>
      </w:r>
      <w:r w:rsidR="004C7F27">
        <w:t xml:space="preserve">. </w:t>
      </w:r>
      <w:r>
        <w:t>À</w:t>
      </w:r>
      <w:r>
        <w:rPr>
          <w:rFonts w:eastAsia="Georgia"/>
        </w:rPr>
        <w:t xml:space="preserve"> </w:t>
      </w:r>
      <w:r>
        <w:t>son</w:t>
      </w:r>
      <w:r>
        <w:rPr>
          <w:rFonts w:eastAsia="Georgia"/>
        </w:rPr>
        <w:t xml:space="preserve"> </w:t>
      </w:r>
      <w:r>
        <w:t>grand</w:t>
      </w:r>
      <w:r>
        <w:rPr>
          <w:rFonts w:eastAsia="Georgia"/>
        </w:rPr>
        <w:t xml:space="preserve"> </w:t>
      </w:r>
      <w:r>
        <w:t>étonnement</w:t>
      </w:r>
      <w:r>
        <w:rPr>
          <w:rFonts w:eastAsia="Georgia"/>
        </w:rPr>
        <w:t xml:space="preserve"> </w:t>
      </w:r>
      <w:r>
        <w:t>aucune</w:t>
      </w:r>
      <w:r>
        <w:rPr>
          <w:rFonts w:eastAsia="Georgia"/>
        </w:rPr>
        <w:t xml:space="preserve"> </w:t>
      </w:r>
      <w:r>
        <w:t>peau</w:t>
      </w:r>
      <w:r>
        <w:rPr>
          <w:rFonts w:eastAsia="Georgia"/>
        </w:rPr>
        <w:t xml:space="preserve"> </w:t>
      </w:r>
      <w:r>
        <w:t>grise</w:t>
      </w:r>
      <w:r>
        <w:rPr>
          <w:rFonts w:eastAsia="Georgia"/>
        </w:rPr>
        <w:t xml:space="preserve"> </w:t>
      </w:r>
      <w:r>
        <w:t>ne</w:t>
      </w:r>
      <w:r>
        <w:rPr>
          <w:rFonts w:eastAsia="Georgia"/>
        </w:rPr>
        <w:t xml:space="preserve"> </w:t>
      </w:r>
      <w:r>
        <w:t>s</w:t>
      </w:r>
      <w:r w:rsidR="004C7F27">
        <w:rPr>
          <w:rFonts w:eastAsia="Georgia"/>
        </w:rPr>
        <w:t>’</w:t>
      </w:r>
      <w:r>
        <w:t>était</w:t>
      </w:r>
      <w:r>
        <w:rPr>
          <w:rFonts w:eastAsia="Georgia"/>
        </w:rPr>
        <w:t xml:space="preserve"> </w:t>
      </w:r>
      <w:r>
        <w:t>encore</w:t>
      </w:r>
      <w:r>
        <w:rPr>
          <w:rFonts w:eastAsia="Georgia"/>
        </w:rPr>
        <w:t xml:space="preserve"> </w:t>
      </w:r>
      <w:r>
        <w:t>montrée</w:t>
      </w:r>
      <w:r w:rsidR="004C7F27">
        <w:t xml:space="preserve">. </w:t>
      </w:r>
      <w:r>
        <w:t>Mais</w:t>
      </w:r>
      <w:r>
        <w:rPr>
          <w:rFonts w:eastAsia="Georgia"/>
        </w:rPr>
        <w:t xml:space="preserve"> </w:t>
      </w:r>
      <w:r>
        <w:t>elle</w:t>
      </w:r>
      <w:r>
        <w:rPr>
          <w:rFonts w:eastAsia="Georgia"/>
        </w:rPr>
        <w:t xml:space="preserve"> </w:t>
      </w:r>
      <w:r>
        <w:t>avait</w:t>
      </w:r>
      <w:r>
        <w:rPr>
          <w:rFonts w:eastAsia="Georgia"/>
        </w:rPr>
        <w:t xml:space="preserve"> </w:t>
      </w:r>
      <w:r>
        <w:t>aperçu</w:t>
      </w:r>
      <w:r>
        <w:rPr>
          <w:rFonts w:eastAsia="Georgia"/>
        </w:rPr>
        <w:t xml:space="preserve"> </w:t>
      </w:r>
      <w:r>
        <w:t>quelque</w:t>
      </w:r>
      <w:r>
        <w:rPr>
          <w:rFonts w:eastAsia="Georgia"/>
        </w:rPr>
        <w:t xml:space="preserve"> </w:t>
      </w:r>
      <w:r>
        <w:t>chose</w:t>
      </w:r>
      <w:r>
        <w:rPr>
          <w:rFonts w:eastAsia="Georgia"/>
        </w:rPr>
        <w:t xml:space="preserve"> </w:t>
      </w:r>
      <w:r>
        <w:t>qui</w:t>
      </w:r>
      <w:r>
        <w:rPr>
          <w:rFonts w:eastAsia="Georgia"/>
        </w:rPr>
        <w:t xml:space="preserve"> </w:t>
      </w:r>
      <w:r>
        <w:t>ressemblait</w:t>
      </w:r>
      <w:r>
        <w:rPr>
          <w:rFonts w:eastAsia="Georgia"/>
        </w:rPr>
        <w:t xml:space="preserve"> </w:t>
      </w:r>
      <w:r>
        <w:t>à</w:t>
      </w:r>
      <w:r>
        <w:rPr>
          <w:rFonts w:eastAsia="Georgia"/>
        </w:rPr>
        <w:t xml:space="preserve"> </w:t>
      </w:r>
      <w:r>
        <w:t>un</w:t>
      </w:r>
      <w:r>
        <w:rPr>
          <w:rFonts w:eastAsia="Georgia"/>
        </w:rPr>
        <w:t xml:space="preserve"> </w:t>
      </w:r>
      <w:r>
        <w:t>homme</w:t>
      </w:r>
      <w:r>
        <w:rPr>
          <w:rFonts w:eastAsia="Georgia"/>
        </w:rPr>
        <w:t xml:space="preserve"> </w:t>
      </w:r>
      <w:r>
        <w:t>en</w:t>
      </w:r>
      <w:r>
        <w:rPr>
          <w:rFonts w:eastAsia="Georgia"/>
        </w:rPr>
        <w:t xml:space="preserve"> </w:t>
      </w:r>
      <w:r>
        <w:t>miniature</w:t>
      </w:r>
      <w:r w:rsidR="004C7F27">
        <w:t>.</w:t>
      </w:r>
    </w:p>
    <w:p w14:paraId="6E9A82CA" w14:textId="2FCEC31C" w:rsidR="004C163A" w:rsidRDefault="004C7F27" w:rsidP="004C163A">
      <w:r>
        <w:t>« </w:t>
      </w:r>
      <w:r w:rsidR="004C163A">
        <w:t>Voilà</w:t>
      </w:r>
      <w:r>
        <w:t xml:space="preserve">, </w:t>
      </w:r>
      <w:r w:rsidR="004C163A">
        <w:t>se</w:t>
      </w:r>
      <w:r w:rsidR="004C163A">
        <w:rPr>
          <w:rFonts w:eastAsia="Georgia"/>
        </w:rPr>
        <w:t xml:space="preserve"> </w:t>
      </w:r>
      <w:r w:rsidR="004C163A">
        <w:t>dit-elle</w:t>
      </w:r>
      <w:r>
        <w:t xml:space="preserve">, </w:t>
      </w:r>
      <w:r w:rsidR="004C163A">
        <w:t>ce</w:t>
      </w:r>
      <w:r w:rsidR="004C163A">
        <w:rPr>
          <w:rFonts w:eastAsia="Georgia"/>
        </w:rPr>
        <w:t xml:space="preserve"> </w:t>
      </w:r>
      <w:r w:rsidR="004C163A">
        <w:t>qui</w:t>
      </w:r>
      <w:r w:rsidR="004C163A">
        <w:rPr>
          <w:rFonts w:eastAsia="Georgia"/>
        </w:rPr>
        <w:t xml:space="preserve"> </w:t>
      </w:r>
      <w:r w:rsidR="004C163A">
        <w:t>effraie</w:t>
      </w:r>
      <w:r w:rsidR="004C163A">
        <w:rPr>
          <w:rFonts w:eastAsia="Georgia"/>
        </w:rPr>
        <w:t xml:space="preserve"> </w:t>
      </w:r>
      <w:r w:rsidR="004C163A">
        <w:t>les</w:t>
      </w:r>
      <w:r w:rsidR="004C163A">
        <w:rPr>
          <w:rFonts w:eastAsia="Georgia"/>
        </w:rPr>
        <w:t xml:space="preserve"> </w:t>
      </w:r>
      <w:r w:rsidR="004C163A">
        <w:t>rats</w:t>
      </w:r>
      <w:r>
        <w:t xml:space="preserve">. </w:t>
      </w:r>
      <w:r w:rsidR="004C163A">
        <w:t>Qu</w:t>
      </w:r>
      <w:r>
        <w:rPr>
          <w:rFonts w:eastAsia="Georgia"/>
        </w:rPr>
        <w:t>’</w:t>
      </w:r>
      <w:r w:rsidR="004C163A">
        <w:t>est-ce</w:t>
      </w:r>
      <w:r w:rsidR="004C163A">
        <w:rPr>
          <w:rFonts w:eastAsia="Georgia"/>
        </w:rPr>
        <w:t xml:space="preserve"> </w:t>
      </w:r>
      <w:r w:rsidR="004C163A">
        <w:t>que</w:t>
      </w:r>
      <w:r w:rsidR="004C163A">
        <w:rPr>
          <w:rFonts w:eastAsia="Georgia"/>
        </w:rPr>
        <w:t xml:space="preserve"> </w:t>
      </w:r>
      <w:r w:rsidR="004C163A">
        <w:t>cela</w:t>
      </w:r>
      <w:r w:rsidR="004C163A">
        <w:rPr>
          <w:rFonts w:eastAsia="Georgia"/>
        </w:rPr>
        <w:t xml:space="preserve"> </w:t>
      </w:r>
      <w:r w:rsidR="004C163A">
        <w:t>peut</w:t>
      </w:r>
      <w:r w:rsidR="004C163A">
        <w:rPr>
          <w:rFonts w:eastAsia="Georgia"/>
        </w:rPr>
        <w:t xml:space="preserve"> </w:t>
      </w:r>
      <w:r w:rsidR="004C163A">
        <w:t>bien</w:t>
      </w:r>
      <w:r w:rsidR="004C163A">
        <w:rPr>
          <w:rFonts w:eastAsia="Georgia"/>
        </w:rPr>
        <w:t xml:space="preserve"> </w:t>
      </w:r>
      <w:r w:rsidR="004C163A">
        <w:t>être</w:t>
      </w:r>
      <w:r>
        <w:t xml:space="preserve"> ?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écureuil</w:t>
      </w:r>
      <w:r>
        <w:t xml:space="preserve">, </w:t>
      </w:r>
      <w:r w:rsidR="004C163A">
        <w:t>ni</w:t>
      </w:r>
      <w:r w:rsidR="004C163A">
        <w:rPr>
          <w:rFonts w:eastAsia="Georgia"/>
        </w:rPr>
        <w:t xml:space="preserve"> </w:t>
      </w:r>
      <w:r w:rsidR="004C163A">
        <w:t>un</w:t>
      </w:r>
      <w:r w:rsidR="004C163A">
        <w:rPr>
          <w:rFonts w:eastAsia="Georgia"/>
        </w:rPr>
        <w:t xml:space="preserve"> </w:t>
      </w:r>
      <w:r w:rsidR="004C163A">
        <w:t>petit</w:t>
      </w:r>
      <w:r w:rsidR="004C163A">
        <w:rPr>
          <w:rFonts w:eastAsia="Georgia"/>
        </w:rPr>
        <w:t xml:space="preserve"> </w:t>
      </w:r>
      <w:r w:rsidR="004C163A">
        <w:t>chat</w:t>
      </w:r>
      <w:r>
        <w:t xml:space="preserve">, </w:t>
      </w:r>
      <w:r w:rsidR="004C163A">
        <w:t>ni</w:t>
      </w:r>
      <w:r w:rsidR="004C163A">
        <w:rPr>
          <w:rFonts w:eastAsia="Georgia"/>
        </w:rPr>
        <w:t xml:space="preserve"> </w:t>
      </w:r>
      <w:r w:rsidR="004C163A">
        <w:t>une</w:t>
      </w:r>
      <w:r w:rsidR="004C163A">
        <w:rPr>
          <w:rFonts w:eastAsia="Georgia"/>
        </w:rPr>
        <w:t xml:space="preserve"> </w:t>
      </w:r>
      <w:r w:rsidR="004C163A">
        <w:t>belette</w:t>
      </w:r>
      <w:r>
        <w:t xml:space="preserve"> ; </w:t>
      </w:r>
      <w:r w:rsidR="004C163A">
        <w:t>un</w:t>
      </w:r>
      <w:r w:rsidR="004C163A">
        <w:rPr>
          <w:rFonts w:eastAsia="Georgia"/>
        </w:rPr>
        <w:t xml:space="preserve"> </w:t>
      </w:r>
      <w:r w:rsidR="004C163A">
        <w:t>oiseau</w:t>
      </w:r>
      <w:r w:rsidR="004C163A">
        <w:rPr>
          <w:rFonts w:eastAsia="Georgia"/>
        </w:rPr>
        <w:t xml:space="preserve"> </w:t>
      </w:r>
      <w:r w:rsidR="004C163A">
        <w:t>qui</w:t>
      </w:r>
      <w:r w:rsidR="004C163A">
        <w:rPr>
          <w:rFonts w:eastAsia="Georgia"/>
        </w:rPr>
        <w:t xml:space="preserve"> </w:t>
      </w:r>
      <w:r w:rsidR="004C163A">
        <w:t>depuis</w:t>
      </w:r>
      <w:r w:rsidR="004C163A">
        <w:rPr>
          <w:rFonts w:eastAsia="Georgia"/>
        </w:rPr>
        <w:t xml:space="preserve"> </w:t>
      </w:r>
      <w:r w:rsidR="004C163A">
        <w:t>si</w:t>
      </w:r>
      <w:r w:rsidR="004C163A">
        <w:rPr>
          <w:rFonts w:eastAsia="Georgia"/>
        </w:rPr>
        <w:t xml:space="preserve"> </w:t>
      </w:r>
      <w:r w:rsidR="004C163A">
        <w:t>longtemps</w:t>
      </w:r>
      <w:r w:rsidR="004C163A">
        <w:rPr>
          <w:rFonts w:eastAsia="Georgia"/>
        </w:rPr>
        <w:t xml:space="preserve"> </w:t>
      </w:r>
      <w:r w:rsidR="004C163A">
        <w:t>habite</w:t>
      </w:r>
      <w:r w:rsidR="004C163A">
        <w:rPr>
          <w:rFonts w:eastAsia="Georgia"/>
        </w:rPr>
        <w:t xml:space="preserve"> </w:t>
      </w:r>
      <w:r w:rsidR="004C163A">
        <w:t>une</w:t>
      </w:r>
      <w:r w:rsidR="004C163A">
        <w:rPr>
          <w:rFonts w:eastAsia="Georgia"/>
        </w:rPr>
        <w:t xml:space="preserve"> </w:t>
      </w:r>
      <w:r w:rsidR="004C163A">
        <w:lastRenderedPageBreak/>
        <w:t>maison</w:t>
      </w:r>
      <w:r w:rsidR="004C163A">
        <w:rPr>
          <w:rFonts w:eastAsia="Georgia"/>
        </w:rPr>
        <w:t xml:space="preserve"> </w:t>
      </w:r>
      <w:r w:rsidR="004C163A">
        <w:t>de</w:t>
      </w:r>
      <w:r w:rsidR="004C163A">
        <w:rPr>
          <w:rFonts w:eastAsia="Georgia"/>
        </w:rPr>
        <w:t xml:space="preserve"> </w:t>
      </w:r>
      <w:r w:rsidR="004C163A">
        <w:t>bourgeois</w:t>
      </w:r>
      <w:r w:rsidR="004C163A">
        <w:rPr>
          <w:rFonts w:eastAsia="Georgia"/>
        </w:rPr>
        <w:t xml:space="preserve"> </w:t>
      </w:r>
      <w:r w:rsidR="004C163A">
        <w:t>devrait</w:t>
      </w:r>
      <w:r w:rsidR="004C163A">
        <w:rPr>
          <w:rFonts w:eastAsia="Georgia"/>
        </w:rPr>
        <w:t xml:space="preserve"> </w:t>
      </w:r>
      <w:r w:rsidR="004C163A">
        <w:t>connaître</w:t>
      </w:r>
      <w:r w:rsidR="004C163A">
        <w:rPr>
          <w:rFonts w:eastAsia="Georgia"/>
        </w:rPr>
        <w:t xml:space="preserve"> </w:t>
      </w:r>
      <w:r w:rsidR="004C163A">
        <w:t>tout</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au</w:t>
      </w:r>
      <w:r w:rsidR="004C163A">
        <w:rPr>
          <w:rFonts w:eastAsia="Georgia"/>
        </w:rPr>
        <w:t xml:space="preserve"> </w:t>
      </w:r>
      <w:r w:rsidR="004C163A">
        <w:t>monde</w:t>
      </w:r>
      <w:r>
        <w:t xml:space="preserve">. </w:t>
      </w:r>
      <w:r w:rsidR="004C163A">
        <w:t>Mais</w:t>
      </w:r>
      <w:r w:rsidR="004C163A">
        <w:rPr>
          <w:rFonts w:eastAsia="Georgia"/>
        </w:rPr>
        <w:t xml:space="preserve"> </w:t>
      </w:r>
      <w:r w:rsidR="004C163A">
        <w:t>cela</w:t>
      </w:r>
      <w:r w:rsidR="004C163A">
        <w:rPr>
          <w:rFonts w:eastAsia="Georgia"/>
        </w:rPr>
        <w:t xml:space="preserve"> </w:t>
      </w:r>
      <w:r w:rsidR="004C163A">
        <w:t>passe</w:t>
      </w:r>
      <w:r w:rsidR="004C163A">
        <w:rPr>
          <w:rFonts w:eastAsia="Georgia"/>
        </w:rPr>
        <w:t xml:space="preserve"> </w:t>
      </w:r>
      <w:r w:rsidR="004C163A">
        <w:t>mon</w:t>
      </w:r>
      <w:r w:rsidR="004C163A">
        <w:rPr>
          <w:rFonts w:eastAsia="Georgia"/>
        </w:rPr>
        <w:t xml:space="preserve"> </w:t>
      </w:r>
      <w:r w:rsidR="004C163A">
        <w:t>entendement</w:t>
      </w:r>
      <w:r>
        <w:t>. »</w:t>
      </w:r>
    </w:p>
    <w:p w14:paraId="740928DF" w14:textId="77777777" w:rsidR="004C7F27" w:rsidRDefault="004C163A" w:rsidP="004C163A">
      <w:r>
        <w:t>Elle</w:t>
      </w:r>
      <w:r>
        <w:rPr>
          <w:rFonts w:eastAsia="Georgia"/>
        </w:rPr>
        <w:t xml:space="preserve"> </w:t>
      </w:r>
      <w:r>
        <w:t>avait</w:t>
      </w:r>
      <w:r>
        <w:rPr>
          <w:rFonts w:eastAsia="Georgia"/>
        </w:rPr>
        <w:t xml:space="preserve"> </w:t>
      </w:r>
      <w:r>
        <w:t>fixé</w:t>
      </w:r>
      <w:r>
        <w:rPr>
          <w:rFonts w:eastAsia="Georgia"/>
        </w:rPr>
        <w:t xml:space="preserve"> </w:t>
      </w:r>
      <w:r>
        <w:t>l</w:t>
      </w:r>
      <w:r w:rsidR="004C7F27">
        <w:rPr>
          <w:rFonts w:eastAsia="Georgia"/>
        </w:rPr>
        <w:t>’</w:t>
      </w:r>
      <w:r>
        <w:t>étrange</w:t>
      </w:r>
      <w:r>
        <w:rPr>
          <w:rFonts w:eastAsia="Georgia"/>
        </w:rPr>
        <w:t xml:space="preserve"> </w:t>
      </w:r>
      <w:r>
        <w:t>créature</w:t>
      </w:r>
      <w:r>
        <w:rPr>
          <w:rFonts w:eastAsia="Georgia"/>
        </w:rPr>
        <w:t xml:space="preserve"> </w:t>
      </w:r>
      <w:r>
        <w:t>qui</w:t>
      </w:r>
      <w:r>
        <w:rPr>
          <w:rFonts w:eastAsia="Georgia"/>
        </w:rPr>
        <w:t xml:space="preserve"> </w:t>
      </w:r>
      <w:r>
        <w:t>remuait</w:t>
      </w:r>
      <w:r>
        <w:rPr>
          <w:rFonts w:eastAsia="Georgia"/>
        </w:rPr>
        <w:t xml:space="preserve"> </w:t>
      </w:r>
      <w:r>
        <w:t>sur</w:t>
      </w:r>
      <w:r>
        <w:rPr>
          <w:rFonts w:eastAsia="Georgia"/>
        </w:rPr>
        <w:t xml:space="preserve"> </w:t>
      </w:r>
      <w:r>
        <w:t>le</w:t>
      </w:r>
      <w:r>
        <w:rPr>
          <w:rFonts w:eastAsia="Georgia"/>
        </w:rPr>
        <w:t xml:space="preserve"> </w:t>
      </w:r>
      <w:r>
        <w:t>sol</w:t>
      </w:r>
      <w:r>
        <w:rPr>
          <w:rFonts w:eastAsia="Georgia"/>
        </w:rPr>
        <w:t xml:space="preserve"> </w:t>
      </w:r>
      <w:r>
        <w:t>au</w:t>
      </w:r>
      <w:r>
        <w:rPr>
          <w:rFonts w:eastAsia="Georgia"/>
        </w:rPr>
        <w:t xml:space="preserve"> </w:t>
      </w:r>
      <w:r>
        <w:t>point</w:t>
      </w:r>
      <w:r>
        <w:rPr>
          <w:rFonts w:eastAsia="Georgia"/>
        </w:rPr>
        <w:t xml:space="preserve"> </w:t>
      </w:r>
      <w:r>
        <w:t>que</w:t>
      </w:r>
      <w:r>
        <w:rPr>
          <w:rFonts w:eastAsia="Georgia"/>
        </w:rPr>
        <w:t xml:space="preserve"> </w:t>
      </w:r>
      <w:r>
        <w:t>ses</w:t>
      </w:r>
      <w:r>
        <w:rPr>
          <w:rFonts w:eastAsia="Georgia"/>
        </w:rPr>
        <w:t xml:space="preserve"> </w:t>
      </w:r>
      <w:r>
        <w:t>yeux</w:t>
      </w:r>
      <w:r>
        <w:rPr>
          <w:rFonts w:eastAsia="Georgia"/>
        </w:rPr>
        <w:t xml:space="preserve"> </w:t>
      </w:r>
      <w:r>
        <w:t>semblaient</w:t>
      </w:r>
      <w:r>
        <w:rPr>
          <w:rFonts w:eastAsia="Georgia"/>
        </w:rPr>
        <w:t xml:space="preserve"> </w:t>
      </w:r>
      <w:r>
        <w:t>lancer</w:t>
      </w:r>
      <w:r>
        <w:rPr>
          <w:rFonts w:eastAsia="Georgia"/>
        </w:rPr>
        <w:t xml:space="preserve"> </w:t>
      </w:r>
      <w:r>
        <w:t>des</w:t>
      </w:r>
      <w:r>
        <w:rPr>
          <w:rFonts w:eastAsia="Georgia"/>
        </w:rPr>
        <w:t xml:space="preserve"> </w:t>
      </w:r>
      <w:r>
        <w:t>flammes</w:t>
      </w:r>
      <w:r w:rsidR="004C7F27">
        <w:t xml:space="preserve">. </w:t>
      </w:r>
      <w:r>
        <w:t>Enfin</w:t>
      </w:r>
      <w:r>
        <w:rPr>
          <w:rFonts w:eastAsia="Georgia"/>
        </w:rPr>
        <w:t xml:space="preserve"> </w:t>
      </w:r>
      <w:r>
        <w:t>la</w:t>
      </w:r>
      <w:r>
        <w:rPr>
          <w:rFonts w:eastAsia="Georgia"/>
        </w:rPr>
        <w:t xml:space="preserve"> </w:t>
      </w:r>
      <w:r>
        <w:t>c</w:t>
      </w:r>
      <w:r>
        <w:t>u</w:t>
      </w:r>
      <w:r>
        <w:t>riosité</w:t>
      </w:r>
      <w:r>
        <w:rPr>
          <w:rFonts w:eastAsia="Georgia"/>
        </w:rPr>
        <w:t xml:space="preserve"> </w:t>
      </w:r>
      <w:r>
        <w:t>l</w:t>
      </w:r>
      <w:r w:rsidR="004C7F27">
        <w:rPr>
          <w:rFonts w:eastAsia="Georgia"/>
        </w:rPr>
        <w:t>’</w:t>
      </w:r>
      <w:r>
        <w:t>avait</w:t>
      </w:r>
      <w:r>
        <w:rPr>
          <w:rFonts w:eastAsia="Georgia"/>
        </w:rPr>
        <w:t xml:space="preserve"> </w:t>
      </w:r>
      <w:r>
        <w:t>emporté</w:t>
      </w:r>
      <w:r>
        <w:rPr>
          <w:rFonts w:eastAsia="Georgia"/>
        </w:rPr>
        <w:t xml:space="preserve"> </w:t>
      </w:r>
      <w:r>
        <w:t>sur</w:t>
      </w:r>
      <w:r>
        <w:rPr>
          <w:rFonts w:eastAsia="Georgia"/>
        </w:rPr>
        <w:t xml:space="preserve"> </w:t>
      </w:r>
      <w:r>
        <w:t>la</w:t>
      </w:r>
      <w:r>
        <w:rPr>
          <w:rFonts w:eastAsia="Georgia"/>
        </w:rPr>
        <w:t xml:space="preserve"> </w:t>
      </w:r>
      <w:r>
        <w:t>prudence</w:t>
      </w:r>
      <w:r>
        <w:rPr>
          <w:rFonts w:eastAsia="Georgia"/>
        </w:rPr>
        <w:t xml:space="preserve"> </w:t>
      </w:r>
      <w:r>
        <w:t>et</w:t>
      </w:r>
      <w:r>
        <w:rPr>
          <w:rFonts w:eastAsia="Georgia"/>
        </w:rPr>
        <w:t xml:space="preserve"> </w:t>
      </w:r>
      <w:r>
        <w:t>elle</w:t>
      </w:r>
      <w:r>
        <w:rPr>
          <w:rFonts w:eastAsia="Georgia"/>
        </w:rPr>
        <w:t xml:space="preserve"> </w:t>
      </w:r>
      <w:r>
        <w:t>était</w:t>
      </w:r>
      <w:r>
        <w:rPr>
          <w:rFonts w:eastAsia="Georgia"/>
        </w:rPr>
        <w:t xml:space="preserve"> </w:t>
      </w:r>
      <w:r>
        <w:t>descendue</w:t>
      </w:r>
      <w:r>
        <w:rPr>
          <w:rFonts w:eastAsia="Georgia"/>
        </w:rPr>
        <w:t xml:space="preserve"> </w:t>
      </w:r>
      <w:r>
        <w:t>voir</w:t>
      </w:r>
      <w:r>
        <w:rPr>
          <w:rFonts w:eastAsia="Georgia"/>
        </w:rPr>
        <w:t xml:space="preserve"> </w:t>
      </w:r>
      <w:r>
        <w:t>ce</w:t>
      </w:r>
      <w:r>
        <w:rPr>
          <w:rFonts w:eastAsia="Georgia"/>
        </w:rPr>
        <w:t xml:space="preserve"> </w:t>
      </w:r>
      <w:r>
        <w:t>que</w:t>
      </w:r>
      <w:r>
        <w:rPr>
          <w:rFonts w:eastAsia="Georgia"/>
        </w:rPr>
        <w:t xml:space="preserve"> </w:t>
      </w:r>
      <w:r>
        <w:t>c</w:t>
      </w:r>
      <w:r w:rsidR="004C7F27">
        <w:rPr>
          <w:rFonts w:eastAsia="Georgia"/>
        </w:rPr>
        <w:t>’</w:t>
      </w:r>
      <w:r>
        <w:t>était</w:t>
      </w:r>
      <w:r w:rsidR="004C7F27">
        <w:t>.</w:t>
      </w:r>
    </w:p>
    <w:p w14:paraId="11C09702" w14:textId="77777777" w:rsidR="004C7F27" w:rsidRDefault="004C163A" w:rsidP="004C163A">
      <w:r>
        <w:t>Tandis</w:t>
      </w:r>
      <w:r>
        <w:rPr>
          <w:rFonts w:eastAsia="Georgia"/>
        </w:rPr>
        <w:t xml:space="preserve"> </w:t>
      </w:r>
      <w:r>
        <w:t>que</w:t>
      </w:r>
      <w:r>
        <w:rPr>
          <w:rFonts w:eastAsia="Georgia"/>
        </w:rPr>
        <w:t xml:space="preserve"> </w:t>
      </w:r>
      <w:r>
        <w:t>le</w:t>
      </w:r>
      <w:r>
        <w:rPr>
          <w:rFonts w:eastAsia="Georgia"/>
        </w:rPr>
        <w:t xml:space="preserve"> </w:t>
      </w:r>
      <w:r>
        <w:t>gamin</w:t>
      </w:r>
      <w:r>
        <w:rPr>
          <w:rFonts w:eastAsia="Georgia"/>
        </w:rPr>
        <w:t xml:space="preserve"> </w:t>
      </w:r>
      <w:r>
        <w:t>parlait</w:t>
      </w:r>
      <w:r w:rsidR="004C7F27">
        <w:t xml:space="preserve">, </w:t>
      </w:r>
      <w:r>
        <w:t>elle</w:t>
      </w:r>
      <w:r>
        <w:rPr>
          <w:rFonts w:eastAsia="Georgia"/>
        </w:rPr>
        <w:t xml:space="preserve"> </w:t>
      </w:r>
      <w:r>
        <w:t>se</w:t>
      </w:r>
      <w:r>
        <w:rPr>
          <w:rFonts w:eastAsia="Georgia"/>
        </w:rPr>
        <w:t xml:space="preserve"> </w:t>
      </w:r>
      <w:r>
        <w:t>pencha</w:t>
      </w:r>
      <w:r>
        <w:rPr>
          <w:rFonts w:eastAsia="Georgia"/>
        </w:rPr>
        <w:t xml:space="preserve"> </w:t>
      </w:r>
      <w:r>
        <w:t>en</w:t>
      </w:r>
      <w:r>
        <w:rPr>
          <w:rFonts w:eastAsia="Georgia"/>
        </w:rPr>
        <w:t xml:space="preserve"> </w:t>
      </w:r>
      <w:r>
        <w:t>avant</w:t>
      </w:r>
      <w:r>
        <w:rPr>
          <w:rFonts w:eastAsia="Georgia"/>
        </w:rPr>
        <w:t xml:space="preserve"> </w:t>
      </w:r>
      <w:r>
        <w:t>pour</w:t>
      </w:r>
      <w:r>
        <w:rPr>
          <w:rFonts w:eastAsia="Georgia"/>
        </w:rPr>
        <w:t xml:space="preserve"> </w:t>
      </w:r>
      <w:r>
        <w:t>mieux</w:t>
      </w:r>
      <w:r>
        <w:rPr>
          <w:rFonts w:eastAsia="Georgia"/>
        </w:rPr>
        <w:t xml:space="preserve"> </w:t>
      </w:r>
      <w:r>
        <w:t>l</w:t>
      </w:r>
      <w:r w:rsidR="004C7F27">
        <w:rPr>
          <w:rFonts w:eastAsia="Georgia"/>
        </w:rPr>
        <w:t>’</w:t>
      </w:r>
      <w:r>
        <w:t>examiner</w:t>
      </w:r>
      <w:r w:rsidR="004C7F27">
        <w:t>.</w:t>
      </w:r>
    </w:p>
    <w:p w14:paraId="67139D14" w14:textId="1E71E08F" w:rsidR="004C7F27" w:rsidRDefault="004C7F27" w:rsidP="004C163A">
      <w:r>
        <w:t>« </w:t>
      </w:r>
      <w:r w:rsidR="004C163A">
        <w:t>Il</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ni</w:t>
      </w:r>
      <w:r w:rsidR="004C163A">
        <w:rPr>
          <w:rFonts w:eastAsia="Georgia"/>
        </w:rPr>
        <w:t xml:space="preserve"> </w:t>
      </w:r>
      <w:r w:rsidR="004C163A">
        <w:t>griffes</w:t>
      </w:r>
      <w:r w:rsidR="004C163A">
        <w:rPr>
          <w:rFonts w:eastAsia="Georgia"/>
        </w:rPr>
        <w:t xml:space="preserve"> </w:t>
      </w:r>
      <w:r w:rsidR="004C163A">
        <w:t>ni</w:t>
      </w:r>
      <w:r w:rsidR="004C163A">
        <w:rPr>
          <w:rFonts w:eastAsia="Georgia"/>
        </w:rPr>
        <w:t xml:space="preserve"> </w:t>
      </w:r>
      <w:r w:rsidR="004C163A">
        <w:t>piques</w:t>
      </w:r>
      <w:r>
        <w:t xml:space="preserve">, </w:t>
      </w:r>
      <w:r w:rsidR="004C163A">
        <w:t>pensait-elle</w:t>
      </w:r>
      <w:r>
        <w:t xml:space="preserve">, </w:t>
      </w:r>
      <w:r w:rsidR="004C163A">
        <w:t>mais</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dira</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possède</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dard</w:t>
      </w:r>
      <w:r w:rsidR="004C163A">
        <w:rPr>
          <w:rFonts w:eastAsia="Georgia"/>
        </w:rPr>
        <w:t xml:space="preserve"> </w:t>
      </w:r>
      <w:r w:rsidR="004C163A">
        <w:t>empoisonné</w:t>
      </w:r>
      <w:r w:rsidR="004C163A">
        <w:rPr>
          <w:rFonts w:eastAsia="Georgia"/>
        </w:rPr>
        <w:t xml:space="preserve"> </w:t>
      </w:r>
      <w:r w:rsidR="004C163A">
        <w:t>ou</w:t>
      </w:r>
      <w:r w:rsidR="004C163A">
        <w:rPr>
          <w:rFonts w:eastAsia="Georgia"/>
        </w:rPr>
        <w:t xml:space="preserve"> </w:t>
      </w:r>
      <w:r w:rsidR="004C163A">
        <w:t>une</w:t>
      </w:r>
      <w:r w:rsidR="004C163A">
        <w:rPr>
          <w:rFonts w:eastAsia="Georgia"/>
        </w:rPr>
        <w:t xml:space="preserve"> </w:t>
      </w:r>
      <w:r w:rsidR="004C163A">
        <w:t>autre</w:t>
      </w:r>
      <w:r w:rsidR="004C163A">
        <w:rPr>
          <w:rFonts w:eastAsia="Georgia"/>
        </w:rPr>
        <w:t xml:space="preserve"> </w:t>
      </w:r>
      <w:r w:rsidR="004C163A">
        <w:t>arme</w:t>
      </w:r>
      <w:r w:rsidR="004C163A">
        <w:rPr>
          <w:rFonts w:eastAsia="Georgia"/>
        </w:rPr>
        <w:t xml:space="preserve"> </w:t>
      </w:r>
      <w:r w:rsidR="004C163A">
        <w:t>e</w:t>
      </w:r>
      <w:r w:rsidR="004C163A">
        <w:t>n</w:t>
      </w:r>
      <w:r w:rsidR="004C163A">
        <w:t>core</w:t>
      </w:r>
      <w:r w:rsidR="004C163A">
        <w:rPr>
          <w:rFonts w:eastAsia="Georgia"/>
        </w:rPr>
        <w:t xml:space="preserve"> </w:t>
      </w:r>
      <w:r w:rsidR="004C163A">
        <w:t>plus</w:t>
      </w:r>
      <w:r w:rsidR="004C163A">
        <w:rPr>
          <w:rFonts w:eastAsia="Georgia"/>
        </w:rPr>
        <w:t xml:space="preserve"> </w:t>
      </w:r>
      <w:r w:rsidR="004C163A">
        <w:t>dangereuse</w:t>
      </w:r>
      <w:r>
        <w:t xml:space="preserve"> ? </w:t>
      </w:r>
      <w:r w:rsidR="004C163A">
        <w:t>Je</w:t>
      </w:r>
      <w:r w:rsidR="004C163A">
        <w:rPr>
          <w:rFonts w:eastAsia="Georgia"/>
        </w:rPr>
        <w:t xml:space="preserve"> </w:t>
      </w:r>
      <w:r w:rsidR="004C163A">
        <w:t>ferai</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tenir</w:t>
      </w:r>
      <w:r w:rsidR="004C163A">
        <w:rPr>
          <w:rFonts w:eastAsia="Georgia"/>
        </w:rPr>
        <w:t xml:space="preserve"> </w:t>
      </w:r>
      <w:r w:rsidR="004C163A">
        <w:t>sur</w:t>
      </w:r>
      <w:r w:rsidR="004C163A">
        <w:rPr>
          <w:rFonts w:eastAsia="Georgia"/>
        </w:rPr>
        <w:t xml:space="preserve"> </w:t>
      </w:r>
      <w:r w:rsidR="004C163A">
        <w:t>mes</w:t>
      </w:r>
      <w:r w:rsidR="004C163A">
        <w:rPr>
          <w:rFonts w:eastAsia="Georgia"/>
        </w:rPr>
        <w:t xml:space="preserve"> </w:t>
      </w:r>
      <w:r w:rsidR="004C163A">
        <w:t>gardes</w:t>
      </w:r>
      <w:r>
        <w:t>. »</w:t>
      </w:r>
    </w:p>
    <w:p w14:paraId="2611C4F8" w14:textId="77777777" w:rsidR="004C7F27" w:rsidRDefault="004C7F27" w:rsidP="004C163A">
      <w:r>
        <w:t>— </w:t>
      </w:r>
      <w:r w:rsidR="004C163A">
        <w:t>Le</w:t>
      </w:r>
      <w:r w:rsidR="004C163A">
        <w:rPr>
          <w:rFonts w:eastAsia="Georgia"/>
        </w:rPr>
        <w:t xml:space="preserve"> </w:t>
      </w:r>
      <w:r w:rsidR="004C163A">
        <w:t>domaine</w:t>
      </w:r>
      <w:r w:rsidR="004C163A">
        <w:rPr>
          <w:rFonts w:eastAsia="Georgia"/>
        </w:rPr>
        <w:t xml:space="preserve"> </w:t>
      </w:r>
      <w:r w:rsidR="004C163A">
        <w:t>s</w:t>
      </w:r>
      <w:r>
        <w:rPr>
          <w:rFonts w:eastAsia="Georgia"/>
        </w:rPr>
        <w:t>’</w:t>
      </w:r>
      <w:r w:rsidR="004C163A">
        <w:t>appelle</w:t>
      </w:r>
      <w:r w:rsidR="004C163A">
        <w:rPr>
          <w:rFonts w:eastAsia="Georgia"/>
        </w:rPr>
        <w:t xml:space="preserve"> </w:t>
      </w:r>
      <w:proofErr w:type="spellStart"/>
      <w:r w:rsidR="004C163A">
        <w:t>Mârbacka</w:t>
      </w:r>
      <w:proofErr w:type="spellEnd"/>
      <w:r>
        <w:t xml:space="preserve">, </w:t>
      </w:r>
      <w:r w:rsidR="004C163A">
        <w:t>répondit-elle</w:t>
      </w:r>
      <w:r>
        <w:t xml:space="preserve">, </w:t>
      </w:r>
      <w:r w:rsidR="004C163A">
        <w:t>et</w:t>
      </w:r>
      <w:r w:rsidR="004C163A">
        <w:rPr>
          <w:rFonts w:eastAsia="Georgia"/>
        </w:rPr>
        <w:t xml:space="preserve"> </w:t>
      </w:r>
      <w:r w:rsidR="004C163A">
        <w:t>il</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jadis</w:t>
      </w:r>
      <w:r w:rsidR="004C163A">
        <w:rPr>
          <w:rFonts w:eastAsia="Georgia"/>
        </w:rPr>
        <w:t xml:space="preserve"> </w:t>
      </w:r>
      <w:r w:rsidR="004C163A">
        <w:t>habité</w:t>
      </w:r>
      <w:r w:rsidR="004C163A">
        <w:rPr>
          <w:rFonts w:eastAsia="Georgia"/>
        </w:rPr>
        <w:t xml:space="preserve"> </w:t>
      </w:r>
      <w:r w:rsidR="004C163A">
        <w:t>par</w:t>
      </w:r>
      <w:r w:rsidR="004C163A">
        <w:rPr>
          <w:rFonts w:eastAsia="Georgia"/>
        </w:rPr>
        <w:t xml:space="preserve"> </w:t>
      </w:r>
      <w:r w:rsidR="004C163A">
        <w:t>des</w:t>
      </w:r>
      <w:r w:rsidR="004C163A">
        <w:rPr>
          <w:rFonts w:eastAsia="Georgia"/>
        </w:rPr>
        <w:t xml:space="preserve"> </w:t>
      </w:r>
      <w:r w:rsidR="004C163A">
        <w:t>bourgeois</w:t>
      </w:r>
      <w:r>
        <w:t xml:space="preserve">. </w:t>
      </w:r>
      <w:r w:rsidR="004C163A">
        <w:t>Mais</w:t>
      </w:r>
      <w:r w:rsidR="004C163A">
        <w:rPr>
          <w:rFonts w:eastAsia="Georgia"/>
        </w:rPr>
        <w:t xml:space="preserve"> </w:t>
      </w:r>
      <w:r w:rsidR="004C163A">
        <w:t>qui</w:t>
      </w:r>
      <w:r w:rsidR="004C163A">
        <w:rPr>
          <w:rFonts w:eastAsia="Georgia"/>
        </w:rPr>
        <w:t xml:space="preserve"> </w:t>
      </w:r>
      <w:r w:rsidR="004C163A">
        <w:t>es-tu</w:t>
      </w:r>
      <w:r w:rsidR="004C163A">
        <w:rPr>
          <w:rFonts w:eastAsia="Georgia"/>
        </w:rPr>
        <w:t xml:space="preserve"> </w:t>
      </w:r>
      <w:r w:rsidR="004C163A">
        <w:t>toi</w:t>
      </w:r>
      <w:r>
        <w:t> ?</w:t>
      </w:r>
    </w:p>
    <w:p w14:paraId="23A31DF5" w14:textId="77777777" w:rsidR="004C7F27" w:rsidRDefault="004C163A" w:rsidP="004C163A">
      <w:r>
        <w:t>Je</w:t>
      </w:r>
      <w:r>
        <w:rPr>
          <w:rFonts w:eastAsia="Georgia"/>
        </w:rPr>
        <w:t xml:space="preserve"> </w:t>
      </w:r>
      <w:r>
        <w:t>songe</w:t>
      </w:r>
      <w:r>
        <w:rPr>
          <w:rFonts w:eastAsia="Georgia"/>
        </w:rPr>
        <w:t xml:space="preserve"> </w:t>
      </w:r>
      <w:r>
        <w:t>à</w:t>
      </w:r>
      <w:r>
        <w:rPr>
          <w:rFonts w:eastAsia="Georgia"/>
        </w:rPr>
        <w:t xml:space="preserve"> </w:t>
      </w:r>
      <w:r>
        <w:t>venir</w:t>
      </w:r>
      <w:r>
        <w:rPr>
          <w:rFonts w:eastAsia="Georgia"/>
        </w:rPr>
        <w:t xml:space="preserve"> </w:t>
      </w:r>
      <w:r>
        <w:t>réinstaller</w:t>
      </w:r>
      <w:r>
        <w:rPr>
          <w:rFonts w:eastAsia="Georgia"/>
        </w:rPr>
        <w:t xml:space="preserve"> </w:t>
      </w:r>
      <w:r>
        <w:t>ici</w:t>
      </w:r>
      <w:r w:rsidR="004C7F27">
        <w:t xml:space="preserve">, </w:t>
      </w:r>
      <w:r>
        <w:t>dit</w:t>
      </w:r>
      <w:r>
        <w:rPr>
          <w:rFonts w:eastAsia="Georgia"/>
        </w:rPr>
        <w:t xml:space="preserve"> </w:t>
      </w:r>
      <w:r>
        <w:t>le</w:t>
      </w:r>
      <w:r>
        <w:rPr>
          <w:rFonts w:eastAsia="Georgia"/>
        </w:rPr>
        <w:t xml:space="preserve"> </w:t>
      </w:r>
      <w:r>
        <w:t>gamin</w:t>
      </w:r>
      <w:r>
        <w:rPr>
          <w:rFonts w:eastAsia="Georgia"/>
        </w:rPr>
        <w:t xml:space="preserve"> </w:t>
      </w:r>
      <w:r>
        <w:t>sans</w:t>
      </w:r>
      <w:r>
        <w:rPr>
          <w:rFonts w:eastAsia="Georgia"/>
        </w:rPr>
        <w:t xml:space="preserve"> </w:t>
      </w:r>
      <w:r>
        <w:t>répondre</w:t>
      </w:r>
      <w:r>
        <w:rPr>
          <w:rFonts w:eastAsia="Georgia"/>
        </w:rPr>
        <w:t xml:space="preserve"> </w:t>
      </w:r>
      <w:r>
        <w:t>à</w:t>
      </w:r>
      <w:r>
        <w:rPr>
          <w:rFonts w:eastAsia="Georgia"/>
        </w:rPr>
        <w:t xml:space="preserve"> </w:t>
      </w:r>
      <w:r>
        <w:t>la</w:t>
      </w:r>
      <w:r>
        <w:rPr>
          <w:rFonts w:eastAsia="Georgia"/>
        </w:rPr>
        <w:t xml:space="preserve"> </w:t>
      </w:r>
      <w:r>
        <w:t>question</w:t>
      </w:r>
      <w:r>
        <w:rPr>
          <w:rFonts w:eastAsia="Georgia"/>
        </w:rPr>
        <w:t xml:space="preserve"> </w:t>
      </w:r>
      <w:r>
        <w:t>de</w:t>
      </w:r>
      <w:r>
        <w:rPr>
          <w:rFonts w:eastAsia="Georgia"/>
        </w:rPr>
        <w:t xml:space="preserve"> </w:t>
      </w:r>
      <w:r>
        <w:t>la</w:t>
      </w:r>
      <w:r>
        <w:rPr>
          <w:rFonts w:eastAsia="Georgia"/>
        </w:rPr>
        <w:t xml:space="preserve"> </w:t>
      </w:r>
      <w:r>
        <w:t>chouette</w:t>
      </w:r>
      <w:r w:rsidR="004C7F27">
        <w:t>.</w:t>
      </w:r>
    </w:p>
    <w:p w14:paraId="61C1685F" w14:textId="77777777" w:rsidR="004C7F27" w:rsidRDefault="004C7F27" w:rsidP="004C163A">
      <w:r>
        <w:t>— </w:t>
      </w:r>
      <w:r w:rsidR="004C163A">
        <w:t>Le</w:t>
      </w:r>
      <w:r w:rsidR="004C163A">
        <w:rPr>
          <w:rFonts w:eastAsia="Georgia"/>
        </w:rPr>
        <w:t xml:space="preserve"> </w:t>
      </w:r>
      <w:r w:rsidR="004C163A">
        <w:t>domaine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grand-chose</w:t>
      </w:r>
      <w:r w:rsidR="004C163A">
        <w:rPr>
          <w:rFonts w:eastAsia="Georgia"/>
        </w:rPr>
        <w:t xml:space="preserve"> </w:t>
      </w:r>
      <w:r w:rsidR="004C163A">
        <w:t>maintenant</w:t>
      </w:r>
      <w:r w:rsidR="004C163A">
        <w:rPr>
          <w:rFonts w:eastAsia="Georgia"/>
        </w:rPr>
        <w:t xml:space="preserve"> </w:t>
      </w:r>
      <w:r w:rsidR="004C163A">
        <w:t>en</w:t>
      </w:r>
      <w:r w:rsidR="004C163A">
        <w:rPr>
          <w:rFonts w:eastAsia="Georgia"/>
        </w:rPr>
        <w:t xml:space="preserve"> </w:t>
      </w:r>
      <w:r w:rsidR="004C163A">
        <w:t>comp</w:t>
      </w:r>
      <w:r w:rsidR="004C163A">
        <w:t>a</w:t>
      </w:r>
      <w:r w:rsidR="004C163A">
        <w:t>raison</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autrefois</w:t>
      </w:r>
      <w:r>
        <w:t xml:space="preserve">, </w:t>
      </w:r>
      <w:r w:rsidR="004C163A">
        <w:t>dit</w:t>
      </w:r>
      <w:r w:rsidR="004C163A">
        <w:rPr>
          <w:rFonts w:eastAsia="Georgia"/>
        </w:rPr>
        <w:t xml:space="preserve"> </w:t>
      </w:r>
      <w:r w:rsidR="004C163A">
        <w:t>la</w:t>
      </w:r>
      <w:r w:rsidR="004C163A">
        <w:rPr>
          <w:rFonts w:eastAsia="Georgia"/>
        </w:rPr>
        <w:t xml:space="preserve"> </w:t>
      </w:r>
      <w:r w:rsidR="004C163A">
        <w:t>chouette</w:t>
      </w:r>
      <w:r>
        <w:t xml:space="preserve">, </w:t>
      </w:r>
      <w:r w:rsidR="004C163A">
        <w:t>mais</w:t>
      </w:r>
      <w:r w:rsidR="004C163A">
        <w:rPr>
          <w:rFonts w:eastAsia="Georgia"/>
        </w:rPr>
        <w:t xml:space="preserve"> </w:t>
      </w:r>
      <w:r w:rsidR="004C163A">
        <w:t>on</w:t>
      </w:r>
      <w:r w:rsidR="004C163A">
        <w:rPr>
          <w:rFonts w:eastAsia="Georgia"/>
        </w:rPr>
        <w:t xml:space="preserve"> </w:t>
      </w:r>
      <w:r w:rsidR="004C163A">
        <w:t>peut</w:t>
      </w:r>
      <w:r w:rsidR="004C163A">
        <w:rPr>
          <w:rFonts w:eastAsia="Georgia"/>
        </w:rPr>
        <w:t xml:space="preserve"> </w:t>
      </w:r>
      <w:r w:rsidR="004C163A">
        <w:t>toujours</w:t>
      </w:r>
      <w:r w:rsidR="004C163A">
        <w:rPr>
          <w:rFonts w:eastAsia="Georgia"/>
        </w:rPr>
        <w:t xml:space="preserve"> </w:t>
      </w:r>
      <w:r w:rsidR="004C163A">
        <w:t>trouver</w:t>
      </w:r>
      <w:r w:rsidR="004C163A">
        <w:rPr>
          <w:rFonts w:eastAsia="Georgia"/>
        </w:rPr>
        <w:t xml:space="preserve"> </w:t>
      </w:r>
      <w:r w:rsidR="004C163A">
        <w:t>à</w:t>
      </w:r>
      <w:r w:rsidR="004C163A">
        <w:rPr>
          <w:rFonts w:eastAsia="Georgia"/>
        </w:rPr>
        <w:t xml:space="preserve"> </w:t>
      </w:r>
      <w:r w:rsidR="004C163A">
        <w:t>y</w:t>
      </w:r>
      <w:r w:rsidR="004C163A">
        <w:rPr>
          <w:rFonts w:eastAsia="Georgia"/>
        </w:rPr>
        <w:t xml:space="preserve"> </w:t>
      </w:r>
      <w:r w:rsidR="004C163A">
        <w:t>vivre</w:t>
      </w:r>
      <w:r>
        <w:t xml:space="preserve">. </w:t>
      </w:r>
      <w:r w:rsidR="004C163A">
        <w:t>Cela</w:t>
      </w:r>
      <w:r w:rsidR="004C163A">
        <w:rPr>
          <w:rFonts w:eastAsia="Georgia"/>
        </w:rPr>
        <w:t xml:space="preserve"> </w:t>
      </w:r>
      <w:r w:rsidR="004C163A">
        <w:t>dépend</w:t>
      </w:r>
      <w:r w:rsidR="004C163A">
        <w:rPr>
          <w:rFonts w:eastAsia="Georgia"/>
        </w:rPr>
        <w:t xml:space="preserve"> </w:t>
      </w:r>
      <w:r w:rsidR="004C163A">
        <w:t>surtout</w:t>
      </w:r>
      <w:r w:rsidR="004C163A">
        <w:rPr>
          <w:rFonts w:eastAsia="Georgia"/>
        </w:rPr>
        <w:t xml:space="preserve"> </w:t>
      </w:r>
      <w:r w:rsidR="004C163A">
        <w:t>du</w:t>
      </w:r>
      <w:r w:rsidR="004C163A">
        <w:rPr>
          <w:rFonts w:eastAsia="Georgia"/>
        </w:rPr>
        <w:t xml:space="preserve"> </w:t>
      </w:r>
      <w:r w:rsidR="004C163A">
        <w:t>genre</w:t>
      </w:r>
      <w:r w:rsidR="004C163A">
        <w:rPr>
          <w:rFonts w:eastAsia="Georgia"/>
        </w:rPr>
        <w:t xml:space="preserve"> </w:t>
      </w:r>
      <w:r w:rsidR="004C163A">
        <w:t>de</w:t>
      </w:r>
      <w:r w:rsidR="004C163A">
        <w:rPr>
          <w:rFonts w:eastAsia="Georgia"/>
        </w:rPr>
        <w:t xml:space="preserve"> </w:t>
      </w:r>
      <w:r w:rsidR="004C163A">
        <w:t>vie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veux</w:t>
      </w:r>
      <w:r w:rsidR="004C163A">
        <w:rPr>
          <w:rFonts w:eastAsia="Georgia"/>
        </w:rPr>
        <w:t xml:space="preserve"> </w:t>
      </w:r>
      <w:r w:rsidR="004C163A">
        <w:t>mener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manges</w:t>
      </w:r>
      <w:r>
        <w:t xml:space="preserve">. </w:t>
      </w:r>
      <w:r w:rsidR="004C163A">
        <w:t>Comptes-tu</w:t>
      </w:r>
      <w:r w:rsidR="004C163A">
        <w:rPr>
          <w:rFonts w:eastAsia="Georgia"/>
        </w:rPr>
        <w:t xml:space="preserve"> </w:t>
      </w:r>
      <w:r w:rsidR="004C163A">
        <w:t>t</w:t>
      </w:r>
      <w:r>
        <w:rPr>
          <w:rFonts w:eastAsia="Georgia"/>
        </w:rPr>
        <w:t>’</w:t>
      </w:r>
      <w:r w:rsidR="004C163A">
        <w:t>adonner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chasse</w:t>
      </w:r>
      <w:r w:rsidR="004C163A">
        <w:rPr>
          <w:rFonts w:eastAsia="Georgia"/>
        </w:rPr>
        <w:t xml:space="preserve"> </w:t>
      </w:r>
      <w:r w:rsidR="004C163A">
        <w:t>aux</w:t>
      </w:r>
      <w:r w:rsidR="004C163A">
        <w:rPr>
          <w:rFonts w:eastAsia="Georgia"/>
        </w:rPr>
        <w:t xml:space="preserve"> </w:t>
      </w:r>
      <w:r w:rsidR="004C163A">
        <w:t>rats</w:t>
      </w:r>
      <w:r>
        <w:t> ?</w:t>
      </w:r>
    </w:p>
    <w:p w14:paraId="1FB7A7C1" w14:textId="77777777" w:rsidR="004C7F27" w:rsidRDefault="004C7F27" w:rsidP="004C163A">
      <w:r>
        <w:t>— </w:t>
      </w:r>
      <w:r w:rsidR="004C163A">
        <w:t>Dieu</w:t>
      </w:r>
      <w:r w:rsidR="004C163A">
        <w:rPr>
          <w:rFonts w:eastAsia="Georgia"/>
        </w:rPr>
        <w:t xml:space="preserve"> </w:t>
      </w:r>
      <w:r w:rsidR="004C163A">
        <w:t>m</w:t>
      </w:r>
      <w:r>
        <w:rPr>
          <w:rFonts w:eastAsia="Georgia"/>
        </w:rPr>
        <w:t>’</w:t>
      </w:r>
      <w:r w:rsidR="004C163A">
        <w:t>en</w:t>
      </w:r>
      <w:r w:rsidR="004C163A">
        <w:rPr>
          <w:rFonts w:eastAsia="Georgia"/>
        </w:rPr>
        <w:t xml:space="preserve"> </w:t>
      </w:r>
      <w:r w:rsidR="004C163A">
        <w:t>garde</w:t>
      </w:r>
      <w:r>
        <w:t xml:space="preserve">, </w:t>
      </w:r>
      <w:r w:rsidR="004C163A">
        <w:t>fit</w:t>
      </w:r>
      <w:r w:rsidR="004C163A">
        <w:rPr>
          <w:rFonts w:eastAsia="Georgia"/>
        </w:rPr>
        <w:t xml:space="preserve"> </w:t>
      </w:r>
      <w:r w:rsidR="004C163A">
        <w:t>le</w:t>
      </w:r>
      <w:r w:rsidR="004C163A">
        <w:rPr>
          <w:rFonts w:eastAsia="Georgia"/>
        </w:rPr>
        <w:t xml:space="preserve"> </w:t>
      </w:r>
      <w:r w:rsidR="004C163A">
        <w:t>gamin</w:t>
      </w:r>
      <w:r>
        <w:t xml:space="preserve">.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danger</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rats</w:t>
      </w:r>
      <w:r w:rsidR="004C163A">
        <w:rPr>
          <w:rFonts w:eastAsia="Georgia"/>
        </w:rPr>
        <w:t xml:space="preserve"> </w:t>
      </w:r>
      <w:r w:rsidR="004C163A">
        <w:t>ne</w:t>
      </w:r>
      <w:r w:rsidR="004C163A">
        <w:rPr>
          <w:rFonts w:eastAsia="Georgia"/>
        </w:rPr>
        <w:t xml:space="preserve"> </w:t>
      </w:r>
      <w:r w:rsidR="004C163A">
        <w:t>me</w:t>
      </w:r>
      <w:r w:rsidR="004C163A">
        <w:rPr>
          <w:rFonts w:eastAsia="Georgia"/>
        </w:rPr>
        <w:t xml:space="preserve"> </w:t>
      </w:r>
      <w:r w:rsidR="004C163A">
        <w:t>dévorent</w:t>
      </w:r>
      <w:r>
        <w:t xml:space="preserve">, </w:t>
      </w:r>
      <w:r w:rsidR="004C163A">
        <w:t>moi</w:t>
      </w:r>
      <w:r>
        <w:t xml:space="preserve">. </w:t>
      </w:r>
      <w:r w:rsidR="004C163A">
        <w:t>Je</w:t>
      </w:r>
      <w:r w:rsidR="004C163A">
        <w:rPr>
          <w:rFonts w:eastAsia="Georgia"/>
        </w:rPr>
        <w:t xml:space="preserve"> </w:t>
      </w:r>
      <w:r w:rsidR="004C163A">
        <w:t>ne</w:t>
      </w:r>
      <w:r w:rsidR="004C163A">
        <w:rPr>
          <w:rFonts w:eastAsia="Georgia"/>
        </w:rPr>
        <w:t xml:space="preserve"> </w:t>
      </w:r>
      <w:r w:rsidR="004C163A">
        <w:t>pourrais</w:t>
      </w:r>
      <w:r w:rsidR="004C163A">
        <w:rPr>
          <w:rFonts w:eastAsia="Georgia"/>
        </w:rPr>
        <w:t xml:space="preserve"> </w:t>
      </w:r>
      <w:r w:rsidR="004C163A">
        <w:t>certes</w:t>
      </w:r>
      <w:r w:rsidR="004C163A">
        <w:rPr>
          <w:rFonts w:eastAsia="Georgia"/>
        </w:rPr>
        <w:t xml:space="preserve"> </w:t>
      </w:r>
      <w:r w:rsidR="004C163A">
        <w:t>pas</w:t>
      </w:r>
      <w:r w:rsidR="004C163A">
        <w:rPr>
          <w:rFonts w:eastAsia="Georgia"/>
        </w:rPr>
        <w:t xml:space="preserve"> </w:t>
      </w:r>
      <w:r w:rsidR="004C163A">
        <w:t>leur</w:t>
      </w:r>
      <w:r w:rsidR="004C163A">
        <w:rPr>
          <w:rFonts w:eastAsia="Georgia"/>
        </w:rPr>
        <w:t xml:space="preserve"> </w:t>
      </w:r>
      <w:r w:rsidR="004C163A">
        <w:t>faire</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mal</w:t>
      </w:r>
      <w:r>
        <w:t>.</w:t>
      </w:r>
    </w:p>
    <w:p w14:paraId="3CEEF950" w14:textId="77777777" w:rsidR="004C7F27" w:rsidRDefault="004C7F27" w:rsidP="004C163A">
      <w:r>
        <w:t>«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possible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soit</w:t>
      </w:r>
      <w:r w:rsidR="004C163A">
        <w:rPr>
          <w:rFonts w:eastAsia="Georgia"/>
        </w:rPr>
        <w:t xml:space="preserve"> </w:t>
      </w:r>
      <w:r w:rsidR="004C163A">
        <w:t>aussi</w:t>
      </w:r>
      <w:r w:rsidR="004C163A">
        <w:rPr>
          <w:rFonts w:eastAsia="Georgia"/>
        </w:rPr>
        <w:t xml:space="preserve"> </w:t>
      </w:r>
      <w:r w:rsidR="004C163A">
        <w:t>inoffensif</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veut</w:t>
      </w:r>
      <w:r w:rsidR="004C163A">
        <w:rPr>
          <w:rFonts w:eastAsia="Georgia"/>
        </w:rPr>
        <w:t xml:space="preserve"> </w:t>
      </w:r>
      <w:r w:rsidR="004C163A">
        <w:t>bien</w:t>
      </w:r>
      <w:r w:rsidR="004C163A">
        <w:rPr>
          <w:rFonts w:eastAsia="Georgia"/>
        </w:rPr>
        <w:t xml:space="preserve"> </w:t>
      </w:r>
      <w:r w:rsidR="004C163A">
        <w:t>le</w:t>
      </w:r>
      <w:r w:rsidR="004C163A">
        <w:rPr>
          <w:rFonts w:eastAsia="Georgia"/>
        </w:rPr>
        <w:t xml:space="preserve"> </w:t>
      </w:r>
      <w:r w:rsidR="004C163A">
        <w:t>faire</w:t>
      </w:r>
      <w:r w:rsidR="004C163A">
        <w:rPr>
          <w:rFonts w:eastAsia="Georgia"/>
        </w:rPr>
        <w:t xml:space="preserve"> </w:t>
      </w:r>
      <w:r w:rsidR="004C163A">
        <w:t>croire</w:t>
      </w:r>
      <w:r w:rsidR="004C163A">
        <w:rPr>
          <w:rFonts w:eastAsia="Georgia"/>
        </w:rPr>
        <w:t xml:space="preserve"> </w:t>
      </w:r>
      <w:r w:rsidR="004C163A">
        <w:t>se</w:t>
      </w:r>
      <w:r w:rsidR="004C163A">
        <w:rPr>
          <w:rFonts w:eastAsia="Georgia"/>
        </w:rPr>
        <w:t xml:space="preserve"> </w:t>
      </w:r>
      <w:r w:rsidR="004C163A">
        <w:t>dit</w:t>
      </w:r>
      <w:r w:rsidR="004C163A">
        <w:rPr>
          <w:rFonts w:eastAsia="Georgia"/>
        </w:rPr>
        <w:t xml:space="preserve"> </w:t>
      </w:r>
      <w:r w:rsidR="004C163A">
        <w:t>la</w:t>
      </w:r>
      <w:r w:rsidR="004C163A">
        <w:rPr>
          <w:rFonts w:eastAsia="Georgia"/>
        </w:rPr>
        <w:t xml:space="preserve"> </w:t>
      </w:r>
      <w:r w:rsidR="004C163A">
        <w:t>chouette</w:t>
      </w:r>
      <w:r>
        <w:t>. »</w:t>
      </w:r>
      <w:r w:rsidR="004C163A">
        <w:rPr>
          <w:rFonts w:eastAsia="Georgia"/>
        </w:rPr>
        <w:t xml:space="preserve"> </w:t>
      </w:r>
      <w:r w:rsidR="004C163A">
        <w:t>Essayons</w:t>
      </w:r>
      <w:r w:rsidR="004C163A">
        <w:rPr>
          <w:rFonts w:eastAsia="Georgia"/>
        </w:rPr>
        <w:t xml:space="preserve"> </w:t>
      </w:r>
      <w:r w:rsidR="004C163A">
        <w:t>toujours</w:t>
      </w:r>
      <w:r>
        <w:t> !</w:t>
      </w:r>
    </w:p>
    <w:p w14:paraId="2F39110C" w14:textId="77777777" w:rsidR="004C7F27" w:rsidRDefault="004C163A" w:rsidP="004C163A">
      <w:r>
        <w:t>Là-dessus</w:t>
      </w:r>
      <w:r>
        <w:rPr>
          <w:rFonts w:eastAsia="Georgia"/>
        </w:rPr>
        <w:t xml:space="preserve"> </w:t>
      </w:r>
      <w:r>
        <w:t>elle</w:t>
      </w:r>
      <w:r>
        <w:rPr>
          <w:rFonts w:eastAsia="Georgia"/>
        </w:rPr>
        <w:t xml:space="preserve"> </w:t>
      </w:r>
      <w:r>
        <w:t>s</w:t>
      </w:r>
      <w:r w:rsidR="004C7F27">
        <w:rPr>
          <w:rFonts w:eastAsia="Georgia"/>
        </w:rPr>
        <w:t>’</w:t>
      </w:r>
      <w:r>
        <w:t>éleva</w:t>
      </w:r>
      <w:r>
        <w:rPr>
          <w:rFonts w:eastAsia="Georgia"/>
        </w:rPr>
        <w:t xml:space="preserve"> </w:t>
      </w:r>
      <w:r>
        <w:t>en</w:t>
      </w:r>
      <w:r>
        <w:rPr>
          <w:rFonts w:eastAsia="Georgia"/>
        </w:rPr>
        <w:t xml:space="preserve"> </w:t>
      </w:r>
      <w:r>
        <w:t>l</w:t>
      </w:r>
      <w:r w:rsidR="004C7F27">
        <w:rPr>
          <w:rFonts w:eastAsia="Georgia"/>
        </w:rPr>
        <w:t>’</w:t>
      </w:r>
      <w:r>
        <w:t>air</w:t>
      </w:r>
      <w:r w:rsidR="004C7F27">
        <w:t xml:space="preserve">, </w:t>
      </w:r>
      <w:r>
        <w:t>puis</w:t>
      </w:r>
      <w:r>
        <w:rPr>
          <w:rFonts w:eastAsia="Georgia"/>
        </w:rPr>
        <w:t xml:space="preserve"> </w:t>
      </w:r>
      <w:r>
        <w:t>fondit</w:t>
      </w:r>
      <w:r>
        <w:rPr>
          <w:rFonts w:eastAsia="Georgia"/>
        </w:rPr>
        <w:t xml:space="preserve"> </w:t>
      </w:r>
      <w:r>
        <w:t>sur</w:t>
      </w:r>
      <w:r>
        <w:rPr>
          <w:rFonts w:eastAsia="Georgia"/>
        </w:rPr>
        <w:t xml:space="preserve"> </w:t>
      </w:r>
      <w:r>
        <w:t>Nils</w:t>
      </w:r>
      <w:r>
        <w:rPr>
          <w:rFonts w:eastAsia="Georgia"/>
        </w:rPr>
        <w:t xml:space="preserve"> </w:t>
      </w:r>
      <w:proofErr w:type="spellStart"/>
      <w:r>
        <w:t>Holger</w:t>
      </w:r>
      <w:r>
        <w:t>s</w:t>
      </w:r>
      <w:r>
        <w:t>son</w:t>
      </w:r>
      <w:proofErr w:type="spellEnd"/>
      <w:r w:rsidR="004C7F27">
        <w:t xml:space="preserve">, </w:t>
      </w:r>
      <w:r>
        <w:t>et</w:t>
      </w:r>
      <w:r>
        <w:rPr>
          <w:rFonts w:eastAsia="Georgia"/>
        </w:rPr>
        <w:t xml:space="preserve"> </w:t>
      </w:r>
      <w:r>
        <w:t>lui</w:t>
      </w:r>
      <w:r>
        <w:rPr>
          <w:rFonts w:eastAsia="Georgia"/>
        </w:rPr>
        <w:t xml:space="preserve"> </w:t>
      </w:r>
      <w:r>
        <w:t>enfonça</w:t>
      </w:r>
      <w:r>
        <w:rPr>
          <w:rFonts w:eastAsia="Georgia"/>
        </w:rPr>
        <w:t xml:space="preserve"> </w:t>
      </w:r>
      <w:r>
        <w:t>ses</w:t>
      </w:r>
      <w:r>
        <w:rPr>
          <w:rFonts w:eastAsia="Georgia"/>
        </w:rPr>
        <w:t xml:space="preserve"> </w:t>
      </w:r>
      <w:r>
        <w:t>griffes</w:t>
      </w:r>
      <w:r>
        <w:rPr>
          <w:rFonts w:eastAsia="Georgia"/>
        </w:rPr>
        <w:t xml:space="preserve"> </w:t>
      </w:r>
      <w:r>
        <w:t>dans</w:t>
      </w:r>
      <w:r>
        <w:rPr>
          <w:rFonts w:eastAsia="Georgia"/>
        </w:rPr>
        <w:t xml:space="preserve"> </w:t>
      </w:r>
      <w:r>
        <w:t>les</w:t>
      </w:r>
      <w:r>
        <w:rPr>
          <w:rFonts w:eastAsia="Georgia"/>
        </w:rPr>
        <w:t xml:space="preserve"> </w:t>
      </w:r>
      <w:r>
        <w:t>épaules</w:t>
      </w:r>
      <w:r w:rsidR="004C7F27">
        <w:t xml:space="preserve">, </w:t>
      </w:r>
      <w:r>
        <w:t>en</w:t>
      </w:r>
      <w:r>
        <w:rPr>
          <w:rFonts w:eastAsia="Georgia"/>
        </w:rPr>
        <w:t xml:space="preserve"> </w:t>
      </w:r>
      <w:r>
        <w:lastRenderedPageBreak/>
        <w:t>cherchant</w:t>
      </w:r>
      <w:r>
        <w:rPr>
          <w:rFonts w:eastAsia="Georgia"/>
        </w:rPr>
        <w:t xml:space="preserve"> </w:t>
      </w:r>
      <w:r>
        <w:t>du</w:t>
      </w:r>
      <w:r>
        <w:rPr>
          <w:rFonts w:eastAsia="Georgia"/>
        </w:rPr>
        <w:t xml:space="preserve"> </w:t>
      </w:r>
      <w:r>
        <w:t>bec</w:t>
      </w:r>
      <w:r>
        <w:rPr>
          <w:rFonts w:eastAsia="Georgia"/>
        </w:rPr>
        <w:t xml:space="preserve"> </w:t>
      </w:r>
      <w:r>
        <w:t>à</w:t>
      </w:r>
      <w:r>
        <w:rPr>
          <w:rFonts w:eastAsia="Georgia"/>
        </w:rPr>
        <w:t xml:space="preserve"> </w:t>
      </w:r>
      <w:r>
        <w:t>lui</w:t>
      </w:r>
      <w:r>
        <w:rPr>
          <w:rFonts w:eastAsia="Georgia"/>
        </w:rPr>
        <w:t xml:space="preserve"> </w:t>
      </w:r>
      <w:r>
        <w:t>crever</w:t>
      </w:r>
      <w:r>
        <w:rPr>
          <w:rFonts w:eastAsia="Georgia"/>
        </w:rPr>
        <w:t xml:space="preserve"> </w:t>
      </w:r>
      <w:r>
        <w:t>les</w:t>
      </w:r>
      <w:r>
        <w:rPr>
          <w:rFonts w:eastAsia="Georgia"/>
        </w:rPr>
        <w:t xml:space="preserve"> </w:t>
      </w:r>
      <w:r>
        <w:t>yeux</w:t>
      </w:r>
      <w:r w:rsidR="004C7F27">
        <w:t xml:space="preserve">. </w:t>
      </w:r>
      <w:r>
        <w:t>D</w:t>
      </w:r>
      <w:r w:rsidR="004C7F27">
        <w:rPr>
          <w:rFonts w:eastAsia="Georgia"/>
        </w:rPr>
        <w:t>’</w:t>
      </w:r>
      <w:r>
        <w:t>un</w:t>
      </w:r>
      <w:r>
        <w:rPr>
          <w:rFonts w:eastAsia="Georgia"/>
        </w:rPr>
        <w:t xml:space="preserve"> </w:t>
      </w:r>
      <w:r>
        <w:t>bras</w:t>
      </w:r>
      <w:r w:rsidR="004C7F27">
        <w:t xml:space="preserve">, </w:t>
      </w:r>
      <w:r>
        <w:t>le</w:t>
      </w:r>
      <w:r>
        <w:rPr>
          <w:rFonts w:eastAsia="Georgia"/>
        </w:rPr>
        <w:t xml:space="preserve"> </w:t>
      </w:r>
      <w:r>
        <w:t>gamin</w:t>
      </w:r>
      <w:r>
        <w:rPr>
          <w:rFonts w:eastAsia="Georgia"/>
        </w:rPr>
        <w:t xml:space="preserve"> </w:t>
      </w:r>
      <w:r>
        <w:t>se</w:t>
      </w:r>
      <w:r>
        <w:rPr>
          <w:rFonts w:eastAsia="Georgia"/>
        </w:rPr>
        <w:t xml:space="preserve"> </w:t>
      </w:r>
      <w:r>
        <w:t>couvrit</w:t>
      </w:r>
      <w:r>
        <w:rPr>
          <w:rFonts w:eastAsia="Georgia"/>
        </w:rPr>
        <w:t xml:space="preserve"> </w:t>
      </w:r>
      <w:r>
        <w:t>le</w:t>
      </w:r>
      <w:r>
        <w:rPr>
          <w:rFonts w:eastAsia="Georgia"/>
        </w:rPr>
        <w:t xml:space="preserve"> </w:t>
      </w:r>
      <w:r>
        <w:t>v</w:t>
      </w:r>
      <w:r>
        <w:t>i</w:t>
      </w:r>
      <w:r>
        <w:t>sage</w:t>
      </w:r>
      <w:r w:rsidR="004C7F27">
        <w:t xml:space="preserve"> ; </w:t>
      </w:r>
      <w:r>
        <w:t>de</w:t>
      </w:r>
      <w:r>
        <w:rPr>
          <w:rFonts w:eastAsia="Georgia"/>
        </w:rPr>
        <w:t xml:space="preserve"> </w:t>
      </w:r>
      <w:r>
        <w:t>l</w:t>
      </w:r>
      <w:r w:rsidR="004C7F27">
        <w:rPr>
          <w:rFonts w:eastAsia="Georgia"/>
        </w:rPr>
        <w:t>’</w:t>
      </w:r>
      <w:r>
        <w:t>autre</w:t>
      </w:r>
      <w:r w:rsidR="004C7F27">
        <w:t xml:space="preserve">, </w:t>
      </w:r>
      <w:r>
        <w:t>il</w:t>
      </w:r>
      <w:r>
        <w:rPr>
          <w:rFonts w:eastAsia="Georgia"/>
        </w:rPr>
        <w:t xml:space="preserve"> </w:t>
      </w:r>
      <w:r>
        <w:t>essaya</w:t>
      </w:r>
      <w:r>
        <w:rPr>
          <w:rFonts w:eastAsia="Georgia"/>
        </w:rPr>
        <w:t xml:space="preserve"> </w:t>
      </w:r>
      <w:r>
        <w:t>de</w:t>
      </w:r>
      <w:r>
        <w:rPr>
          <w:rFonts w:eastAsia="Georgia"/>
        </w:rPr>
        <w:t xml:space="preserve"> </w:t>
      </w:r>
      <w:r>
        <w:t>se</w:t>
      </w:r>
      <w:r>
        <w:rPr>
          <w:rFonts w:eastAsia="Georgia"/>
        </w:rPr>
        <w:t xml:space="preserve"> </w:t>
      </w:r>
      <w:r>
        <w:t>dégager</w:t>
      </w:r>
      <w:r w:rsidR="004C7F27">
        <w:t xml:space="preserve">, </w:t>
      </w:r>
      <w:r>
        <w:t>en</w:t>
      </w:r>
      <w:r>
        <w:rPr>
          <w:rFonts w:eastAsia="Georgia"/>
        </w:rPr>
        <w:t xml:space="preserve"> </w:t>
      </w:r>
      <w:r>
        <w:t>appelant</w:t>
      </w:r>
      <w:r>
        <w:rPr>
          <w:rFonts w:eastAsia="Georgia"/>
        </w:rPr>
        <w:t xml:space="preserve"> </w:t>
      </w:r>
      <w:r>
        <w:t>au</w:t>
      </w:r>
      <w:r>
        <w:rPr>
          <w:rFonts w:eastAsia="Georgia"/>
        </w:rPr>
        <w:t xml:space="preserve"> </w:t>
      </w:r>
      <w:r>
        <w:t>secours</w:t>
      </w:r>
      <w:r>
        <w:rPr>
          <w:rFonts w:eastAsia="Georgia"/>
        </w:rPr>
        <w:t xml:space="preserve"> </w:t>
      </w:r>
      <w:r>
        <w:t>de</w:t>
      </w:r>
      <w:r>
        <w:rPr>
          <w:rFonts w:eastAsia="Georgia"/>
        </w:rPr>
        <w:t xml:space="preserve"> </w:t>
      </w:r>
      <w:r>
        <w:t>toutes</w:t>
      </w:r>
      <w:r>
        <w:rPr>
          <w:rFonts w:eastAsia="Georgia"/>
        </w:rPr>
        <w:t xml:space="preserve"> </w:t>
      </w:r>
      <w:r>
        <w:t>ses</w:t>
      </w:r>
      <w:r>
        <w:rPr>
          <w:rFonts w:eastAsia="Georgia"/>
        </w:rPr>
        <w:t xml:space="preserve"> </w:t>
      </w:r>
      <w:r>
        <w:t>forces</w:t>
      </w:r>
      <w:r w:rsidR="004C7F27">
        <w:t xml:space="preserve">. </w:t>
      </w:r>
      <w:r>
        <w:t>Il</w:t>
      </w:r>
      <w:r>
        <w:rPr>
          <w:rFonts w:eastAsia="Georgia"/>
        </w:rPr>
        <w:t xml:space="preserve"> </w:t>
      </w:r>
      <w:r>
        <w:t>se</w:t>
      </w:r>
      <w:r>
        <w:rPr>
          <w:rFonts w:eastAsia="Georgia"/>
        </w:rPr>
        <w:t xml:space="preserve"> </w:t>
      </w:r>
      <w:r>
        <w:t>rendait</w:t>
      </w:r>
      <w:r>
        <w:rPr>
          <w:rFonts w:eastAsia="Georgia"/>
        </w:rPr>
        <w:t xml:space="preserve"> </w:t>
      </w:r>
      <w:r>
        <w:t>compte</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en</w:t>
      </w:r>
      <w:r>
        <w:rPr>
          <w:rFonts w:eastAsia="Georgia"/>
        </w:rPr>
        <w:t xml:space="preserve"> </w:t>
      </w:r>
      <w:r>
        <w:t>péril</w:t>
      </w:r>
      <w:r>
        <w:rPr>
          <w:rFonts w:eastAsia="Georgia"/>
        </w:rPr>
        <w:t xml:space="preserve"> </w:t>
      </w:r>
      <w:r>
        <w:t>de</w:t>
      </w:r>
      <w:r>
        <w:rPr>
          <w:rFonts w:eastAsia="Georgia"/>
        </w:rPr>
        <w:t xml:space="preserve"> </w:t>
      </w:r>
      <w:r>
        <w:t>mort</w:t>
      </w:r>
      <w:r w:rsidR="004C7F27">
        <w:t>.</w:t>
      </w:r>
    </w:p>
    <w:p w14:paraId="328032C8" w14:textId="36DF4A7B" w:rsidR="004C163A" w:rsidRDefault="004C163A" w:rsidP="004C7F27">
      <w:pPr>
        <w:pStyle w:val="CentrEspAvt0EspApr0"/>
        <w:keepNext/>
      </w:pPr>
      <w:r>
        <w:t>*</w:t>
      </w:r>
    </w:p>
    <w:p w14:paraId="7B28F932" w14:textId="77777777" w:rsidR="004C163A" w:rsidRDefault="004C163A" w:rsidP="004C7F27">
      <w:pPr>
        <w:pStyle w:val="CentrEspAvt0EspApr0"/>
        <w:keepNext/>
      </w:pPr>
      <w:r>
        <w:t>*</w:t>
      </w:r>
      <w:r>
        <w:rPr>
          <w:rFonts w:eastAsia="Georgia"/>
        </w:rPr>
        <w:t xml:space="preserve"> </w:t>
      </w:r>
      <w:r>
        <w:t>*</w:t>
      </w:r>
    </w:p>
    <w:p w14:paraId="00913B43" w14:textId="77777777" w:rsidR="004C7F27" w:rsidRDefault="004C163A" w:rsidP="004C163A">
      <w:r>
        <w:t>Or</w:t>
      </w:r>
      <w:r w:rsidR="004C7F27">
        <w:t xml:space="preserve">, </w:t>
      </w:r>
      <w:r>
        <w:t>précisément</w:t>
      </w:r>
      <w:r>
        <w:rPr>
          <w:rFonts w:eastAsia="Georgia"/>
        </w:rPr>
        <w:t xml:space="preserve"> </w:t>
      </w:r>
      <w:r>
        <w:t>l</w:t>
      </w:r>
      <w:r w:rsidR="004C7F27">
        <w:rPr>
          <w:rFonts w:eastAsia="Georgia"/>
        </w:rPr>
        <w:t>’</w:t>
      </w:r>
      <w:r>
        <w:t>année</w:t>
      </w:r>
      <w:r>
        <w:rPr>
          <w:rFonts w:eastAsia="Georgia"/>
        </w:rPr>
        <w:t xml:space="preserve"> </w:t>
      </w:r>
      <w:r>
        <w:t>où</w:t>
      </w:r>
      <w:r>
        <w:rPr>
          <w:rFonts w:eastAsia="Georgia"/>
        </w:rPr>
        <w:t xml:space="preserve"> </w:t>
      </w:r>
      <w:r>
        <w:t>Nils</w:t>
      </w:r>
      <w:r>
        <w:rPr>
          <w:rFonts w:eastAsia="Georgia"/>
        </w:rPr>
        <w:t xml:space="preserve"> </w:t>
      </w:r>
      <w:proofErr w:type="spellStart"/>
      <w:r>
        <w:t>Holgersson</w:t>
      </w:r>
      <w:proofErr w:type="spellEnd"/>
      <w:r>
        <w:rPr>
          <w:rFonts w:eastAsia="Georgia"/>
        </w:rPr>
        <w:t xml:space="preserve"> </w:t>
      </w:r>
      <w:r>
        <w:t>voyageait</w:t>
      </w:r>
      <w:r>
        <w:rPr>
          <w:rFonts w:eastAsia="Georgia"/>
        </w:rPr>
        <w:t xml:space="preserve"> </w:t>
      </w:r>
      <w:r>
        <w:t>avec</w:t>
      </w:r>
      <w:r>
        <w:rPr>
          <w:rFonts w:eastAsia="Georgia"/>
        </w:rPr>
        <w:t xml:space="preserve"> </w:t>
      </w:r>
      <w:r>
        <w:t>les</w:t>
      </w:r>
      <w:r>
        <w:rPr>
          <w:rFonts w:eastAsia="Georgia"/>
        </w:rPr>
        <w:t xml:space="preserve"> </w:t>
      </w:r>
      <w:r>
        <w:t>oies</w:t>
      </w:r>
      <w:r>
        <w:rPr>
          <w:rFonts w:eastAsia="Georgia"/>
        </w:rPr>
        <w:t xml:space="preserve"> </w:t>
      </w:r>
      <w:r>
        <w:t>sauvages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une</w:t>
      </w:r>
      <w:r>
        <w:rPr>
          <w:rFonts w:eastAsia="Georgia"/>
        </w:rPr>
        <w:t xml:space="preserve"> </w:t>
      </w:r>
      <w:r>
        <w:t>personne</w:t>
      </w:r>
      <w:r>
        <w:rPr>
          <w:rFonts w:eastAsia="Georgia"/>
        </w:rPr>
        <w:t xml:space="preserve"> </w:t>
      </w:r>
      <w:r>
        <w:t>qui</w:t>
      </w:r>
      <w:r>
        <w:rPr>
          <w:rFonts w:eastAsia="Georgia"/>
        </w:rPr>
        <w:t xml:space="preserve"> </w:t>
      </w:r>
      <w:r>
        <w:t>ne</w:t>
      </w:r>
      <w:r>
        <w:rPr>
          <w:rFonts w:eastAsia="Georgia"/>
        </w:rPr>
        <w:t xml:space="preserve"> </w:t>
      </w:r>
      <w:r>
        <w:t>cessait</w:t>
      </w:r>
      <w:r>
        <w:rPr>
          <w:rFonts w:eastAsia="Georgia"/>
        </w:rPr>
        <w:t xml:space="preserve"> </w:t>
      </w:r>
      <w:r>
        <w:t>de</w:t>
      </w:r>
      <w:r>
        <w:rPr>
          <w:rFonts w:eastAsia="Georgia"/>
        </w:rPr>
        <w:t xml:space="preserve"> </w:t>
      </w:r>
      <w:r>
        <w:t>pe</w:t>
      </w:r>
      <w:r>
        <w:t>n</w:t>
      </w:r>
      <w:r>
        <w:t>ser</w:t>
      </w:r>
      <w:r>
        <w:rPr>
          <w:rFonts w:eastAsia="Georgia"/>
        </w:rPr>
        <w:t xml:space="preserve"> </w:t>
      </w:r>
      <w:r>
        <w:t>à</w:t>
      </w:r>
      <w:r>
        <w:rPr>
          <w:rFonts w:eastAsia="Georgia"/>
        </w:rPr>
        <w:t xml:space="preserve"> </w:t>
      </w:r>
      <w:r>
        <w:t>un</w:t>
      </w:r>
      <w:r>
        <w:rPr>
          <w:rFonts w:eastAsia="Georgia"/>
        </w:rPr>
        <w:t xml:space="preserve"> </w:t>
      </w:r>
      <w:r>
        <w:t>livre</w:t>
      </w:r>
      <w:r>
        <w:rPr>
          <w:rFonts w:eastAsia="Georgia"/>
        </w:rPr>
        <w:t xml:space="preserve"> </w:t>
      </w:r>
      <w:r>
        <w:t>qu</w:t>
      </w:r>
      <w:r w:rsidR="004C7F27">
        <w:rPr>
          <w:rFonts w:eastAsia="Georgia"/>
        </w:rPr>
        <w:t>’</w:t>
      </w:r>
      <w:r>
        <w:t>elle</w:t>
      </w:r>
      <w:r>
        <w:rPr>
          <w:rFonts w:eastAsia="Georgia"/>
        </w:rPr>
        <w:t xml:space="preserve"> </w:t>
      </w:r>
      <w:r>
        <w:t>voulait</w:t>
      </w:r>
      <w:r>
        <w:rPr>
          <w:rFonts w:eastAsia="Georgia"/>
        </w:rPr>
        <w:t xml:space="preserve"> </w:t>
      </w:r>
      <w:r>
        <w:t>écrire</w:t>
      </w:r>
      <w:r>
        <w:rPr>
          <w:rFonts w:eastAsia="Georgia"/>
        </w:rPr>
        <w:t xml:space="preserve"> </w:t>
      </w:r>
      <w:r>
        <w:t>sur</w:t>
      </w:r>
      <w:r>
        <w:rPr>
          <w:rFonts w:eastAsia="Georgia"/>
        </w:rPr>
        <w:t xml:space="preserve"> </w:t>
      </w:r>
      <w:r>
        <w:t>la</w:t>
      </w:r>
      <w:r>
        <w:rPr>
          <w:rFonts w:eastAsia="Georgia"/>
        </w:rPr>
        <w:t xml:space="preserve"> </w:t>
      </w:r>
      <w:r>
        <w:t>Suède</w:t>
      </w:r>
      <w:r w:rsidR="004C7F27">
        <w:t xml:space="preserve">, </w:t>
      </w:r>
      <w:r>
        <w:t>un</w:t>
      </w:r>
      <w:r>
        <w:rPr>
          <w:rFonts w:eastAsia="Georgia"/>
        </w:rPr>
        <w:t xml:space="preserve"> </w:t>
      </w:r>
      <w:r>
        <w:t>livre</w:t>
      </w:r>
      <w:r>
        <w:rPr>
          <w:rFonts w:eastAsia="Georgia"/>
        </w:rPr>
        <w:t xml:space="preserve"> </w:t>
      </w:r>
      <w:r>
        <w:t>de</w:t>
      </w:r>
      <w:r>
        <w:rPr>
          <w:rFonts w:eastAsia="Georgia"/>
        </w:rPr>
        <w:t xml:space="preserve"> </w:t>
      </w:r>
      <w:r>
        <w:t>le</w:t>
      </w:r>
      <w:r>
        <w:t>c</w:t>
      </w:r>
      <w:r>
        <w:t>ture</w:t>
      </w:r>
      <w:r>
        <w:rPr>
          <w:rFonts w:eastAsia="Georgia"/>
        </w:rPr>
        <w:t xml:space="preserve"> </w:t>
      </w:r>
      <w:r>
        <w:t>pour</w:t>
      </w:r>
      <w:r>
        <w:rPr>
          <w:rFonts w:eastAsia="Georgia"/>
        </w:rPr>
        <w:t xml:space="preserve"> </w:t>
      </w:r>
      <w:r>
        <w:t>les</w:t>
      </w:r>
      <w:r>
        <w:rPr>
          <w:rFonts w:eastAsia="Georgia"/>
        </w:rPr>
        <w:t xml:space="preserve"> </w:t>
      </w:r>
      <w:r>
        <w:t>enfants</w:t>
      </w:r>
      <w:r>
        <w:rPr>
          <w:rFonts w:eastAsia="Georgia"/>
        </w:rPr>
        <w:t xml:space="preserve"> </w:t>
      </w:r>
      <w:r>
        <w:t>des</w:t>
      </w:r>
      <w:r>
        <w:rPr>
          <w:rFonts w:eastAsia="Georgia"/>
        </w:rPr>
        <w:t xml:space="preserve"> </w:t>
      </w:r>
      <w:r>
        <w:t>écoles</w:t>
      </w:r>
      <w:r w:rsidR="004C7F27">
        <w:t xml:space="preserve">. </w:t>
      </w:r>
      <w:r>
        <w:t>Elle</w:t>
      </w:r>
      <w:r>
        <w:rPr>
          <w:rFonts w:eastAsia="Georgia"/>
        </w:rPr>
        <w:t xml:space="preserve"> </w:t>
      </w:r>
      <w:r>
        <w:t>avait</w:t>
      </w:r>
      <w:r>
        <w:rPr>
          <w:rFonts w:eastAsia="Georgia"/>
        </w:rPr>
        <w:t xml:space="preserve"> </w:t>
      </w:r>
      <w:r>
        <w:t>pensé</w:t>
      </w:r>
      <w:r>
        <w:rPr>
          <w:rFonts w:eastAsia="Georgia"/>
        </w:rPr>
        <w:t xml:space="preserve"> </w:t>
      </w:r>
      <w:r>
        <w:t>de</w:t>
      </w:r>
      <w:r>
        <w:rPr>
          <w:rFonts w:eastAsia="Georgia"/>
        </w:rPr>
        <w:t xml:space="preserve"> </w:t>
      </w:r>
      <w:r>
        <w:t>la</w:t>
      </w:r>
      <w:r>
        <w:rPr>
          <w:rFonts w:eastAsia="Georgia"/>
        </w:rPr>
        <w:t xml:space="preserve"> </w:t>
      </w:r>
      <w:r>
        <w:t>Noël</w:t>
      </w:r>
      <w:r>
        <w:rPr>
          <w:rFonts w:eastAsia="Georgia"/>
        </w:rPr>
        <w:t xml:space="preserve"> </w:t>
      </w:r>
      <w:r>
        <w:t>jusqu</w:t>
      </w:r>
      <w:r w:rsidR="004C7F27">
        <w:rPr>
          <w:rFonts w:eastAsia="Georgia"/>
        </w:rPr>
        <w:t>’</w:t>
      </w:r>
      <w:r>
        <w:t>à</w:t>
      </w:r>
      <w:r>
        <w:rPr>
          <w:rFonts w:eastAsia="Georgia"/>
        </w:rPr>
        <w:t xml:space="preserve"> </w:t>
      </w:r>
      <w:r>
        <w:t>l</w:t>
      </w:r>
      <w:r w:rsidR="004C7F27">
        <w:rPr>
          <w:rFonts w:eastAsia="Georgia"/>
        </w:rPr>
        <w:t>’</w:t>
      </w:r>
      <w:r>
        <w:t>automne</w:t>
      </w:r>
      <w:r w:rsidR="004C7F27">
        <w:t xml:space="preserve">, </w:t>
      </w:r>
      <w:r>
        <w:t>mais</w:t>
      </w:r>
      <w:r>
        <w:rPr>
          <w:rFonts w:eastAsia="Georgia"/>
        </w:rPr>
        <w:t xml:space="preserve"> </w:t>
      </w:r>
      <w:r>
        <w:t>elle</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encore</w:t>
      </w:r>
      <w:r>
        <w:rPr>
          <w:rFonts w:eastAsia="Georgia"/>
        </w:rPr>
        <w:t xml:space="preserve"> </w:t>
      </w:r>
      <w:r>
        <w:t>écrit</w:t>
      </w:r>
      <w:r>
        <w:rPr>
          <w:rFonts w:eastAsia="Georgia"/>
        </w:rPr>
        <w:t xml:space="preserve"> </w:t>
      </w:r>
      <w:r>
        <w:t>une</w:t>
      </w:r>
      <w:r>
        <w:rPr>
          <w:rFonts w:eastAsia="Georgia"/>
        </w:rPr>
        <w:t xml:space="preserve"> </w:t>
      </w:r>
      <w:r>
        <w:t>ligne</w:t>
      </w:r>
      <w:r w:rsidR="004C7F27">
        <w:t xml:space="preserve">, </w:t>
      </w:r>
      <w:r>
        <w:t>et</w:t>
      </w:r>
      <w:r>
        <w:rPr>
          <w:rFonts w:eastAsia="Georgia"/>
        </w:rPr>
        <w:t xml:space="preserve"> </w:t>
      </w:r>
      <w:r>
        <w:t>finalement</w:t>
      </w:r>
      <w:r>
        <w:rPr>
          <w:rFonts w:eastAsia="Georgia"/>
        </w:rPr>
        <w:t xml:space="preserve"> </w:t>
      </w:r>
      <w:r>
        <w:t>elle</w:t>
      </w:r>
      <w:r>
        <w:rPr>
          <w:rFonts w:eastAsia="Georgia"/>
        </w:rPr>
        <w:t xml:space="preserve"> </w:t>
      </w:r>
      <w:r>
        <w:t>était</w:t>
      </w:r>
      <w:r>
        <w:rPr>
          <w:rFonts w:eastAsia="Georgia"/>
        </w:rPr>
        <w:t xml:space="preserve"> </w:t>
      </w:r>
      <w:r>
        <w:t>si</w:t>
      </w:r>
      <w:r>
        <w:rPr>
          <w:rFonts w:eastAsia="Georgia"/>
        </w:rPr>
        <w:t xml:space="preserve"> </w:t>
      </w:r>
      <w:r>
        <w:t>lasse</w:t>
      </w:r>
      <w:r>
        <w:rPr>
          <w:rFonts w:eastAsia="Georgia"/>
        </w:rPr>
        <w:t xml:space="preserve"> </w:t>
      </w:r>
      <w:r>
        <w:t>qu</w:t>
      </w:r>
      <w:r w:rsidR="004C7F27">
        <w:rPr>
          <w:rFonts w:eastAsia="Georgia"/>
        </w:rPr>
        <w:t>’</w:t>
      </w:r>
      <w:r>
        <w:t>elle</w:t>
      </w:r>
      <w:r>
        <w:rPr>
          <w:rFonts w:eastAsia="Georgia"/>
        </w:rPr>
        <w:t xml:space="preserve"> </w:t>
      </w:r>
      <w:r>
        <w:t>se</w:t>
      </w:r>
      <w:r>
        <w:rPr>
          <w:rFonts w:eastAsia="Georgia"/>
        </w:rPr>
        <w:t xml:space="preserve"> </w:t>
      </w:r>
      <w:r>
        <w:t>disait</w:t>
      </w:r>
      <w:r w:rsidR="004C7F27">
        <w:t> :</w:t>
      </w:r>
    </w:p>
    <w:p w14:paraId="043DE6A5" w14:textId="77777777" w:rsidR="004C7F27" w:rsidRDefault="004C7F27" w:rsidP="004C163A">
      <w:r>
        <w:t>— </w:t>
      </w:r>
      <w:r w:rsidR="004C163A">
        <w:t>Tu</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es</w:t>
      </w:r>
      <w:r w:rsidR="004C163A">
        <w:rPr>
          <w:rFonts w:eastAsia="Georgia"/>
        </w:rPr>
        <w:t xml:space="preserve"> </w:t>
      </w:r>
      <w:r w:rsidR="004C163A">
        <w:t>pas</w:t>
      </w:r>
      <w:r w:rsidR="004C163A">
        <w:rPr>
          <w:rFonts w:eastAsia="Georgia"/>
        </w:rPr>
        <w:t xml:space="preserve"> </w:t>
      </w:r>
      <w:r w:rsidR="004C163A">
        <w:t>capable</w:t>
      </w:r>
      <w:r>
        <w:t xml:space="preserve">. </w:t>
      </w:r>
      <w:r w:rsidR="004C163A">
        <w:t>Assieds-toi</w:t>
      </w:r>
      <w:r w:rsidR="004C163A">
        <w:rPr>
          <w:rFonts w:eastAsia="Georgia"/>
        </w:rPr>
        <w:t xml:space="preserve"> </w:t>
      </w:r>
      <w:r w:rsidR="004C163A">
        <w:t>à</w:t>
      </w:r>
      <w:r w:rsidR="004C163A">
        <w:rPr>
          <w:rFonts w:eastAsia="Georgia"/>
        </w:rPr>
        <w:t xml:space="preserve"> </w:t>
      </w:r>
      <w:r w:rsidR="004C163A">
        <w:t>ton</w:t>
      </w:r>
      <w:r w:rsidR="004C163A">
        <w:rPr>
          <w:rFonts w:eastAsia="Georgia"/>
        </w:rPr>
        <w:t xml:space="preserve"> </w:t>
      </w:r>
      <w:r w:rsidR="004C163A">
        <w:t>bureau</w:t>
      </w:r>
      <w:r>
        <w:t xml:space="preserve">, </w:t>
      </w:r>
      <w:r w:rsidR="004C163A">
        <w:t>fais</w:t>
      </w:r>
      <w:r w:rsidR="004C163A">
        <w:rPr>
          <w:rFonts w:eastAsia="Georgia"/>
        </w:rPr>
        <w:t xml:space="preserve"> </w:t>
      </w:r>
      <w:r w:rsidR="004C163A">
        <w:t>des</w:t>
      </w:r>
      <w:r w:rsidR="004C163A">
        <w:rPr>
          <w:rFonts w:eastAsia="Georgia"/>
        </w:rPr>
        <w:t xml:space="preserve"> </w:t>
      </w:r>
      <w:r w:rsidR="004C163A">
        <w:t>contes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histoires</w:t>
      </w:r>
      <w:r w:rsidR="004C163A">
        <w:rPr>
          <w:rFonts w:eastAsia="Georgia"/>
        </w:rPr>
        <w:t xml:space="preserve"> </w:t>
      </w:r>
      <w:r w:rsidR="004C163A">
        <w:t>comme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l</w:t>
      </w:r>
      <w:r>
        <w:rPr>
          <w:rFonts w:eastAsia="Georgia"/>
        </w:rPr>
        <w:t>’</w:t>
      </w:r>
      <w:r w:rsidR="004C163A">
        <w:t>habitude</w:t>
      </w:r>
      <w:r w:rsidR="004C163A">
        <w:rPr>
          <w:rFonts w:eastAsia="Georgia"/>
        </w:rPr>
        <w:t xml:space="preserve"> </w:t>
      </w:r>
      <w:r w:rsidR="004C163A">
        <w:t>d</w:t>
      </w:r>
      <w:r>
        <w:rPr>
          <w:rFonts w:eastAsia="Georgia"/>
        </w:rPr>
        <w:t>’</w:t>
      </w:r>
      <w:r w:rsidR="004C163A">
        <w:t>en</w:t>
      </w:r>
      <w:r w:rsidR="004C163A">
        <w:rPr>
          <w:rFonts w:eastAsia="Georgia"/>
        </w:rPr>
        <w:t xml:space="preserve"> </w:t>
      </w:r>
      <w:r w:rsidR="004C163A">
        <w:t>faire</w:t>
      </w:r>
      <w:r>
        <w:t xml:space="preserve">, </w:t>
      </w:r>
      <w:r w:rsidR="004C163A">
        <w:t>et</w:t>
      </w:r>
      <w:r w:rsidR="004C163A">
        <w:rPr>
          <w:rFonts w:eastAsia="Georgia"/>
        </w:rPr>
        <w:t xml:space="preserve"> </w:t>
      </w:r>
      <w:r w:rsidR="004C163A">
        <w:t>laisse</w:t>
      </w:r>
      <w:r w:rsidR="004C163A">
        <w:rPr>
          <w:rFonts w:eastAsia="Georgia"/>
        </w:rPr>
        <w:t xml:space="preserve"> </w:t>
      </w:r>
      <w:r w:rsidR="004C163A">
        <w:t>à</w:t>
      </w:r>
      <w:r w:rsidR="004C163A">
        <w:rPr>
          <w:rFonts w:eastAsia="Georgia"/>
        </w:rPr>
        <w:t xml:space="preserve"> </w:t>
      </w:r>
      <w:r w:rsidR="004C163A">
        <w:t>un</w:t>
      </w:r>
      <w:r w:rsidR="004C163A">
        <w:rPr>
          <w:rFonts w:eastAsia="Georgia"/>
        </w:rPr>
        <w:t xml:space="preserve"> </w:t>
      </w:r>
      <w:r w:rsidR="004C163A">
        <w:t>autre</w:t>
      </w:r>
      <w:r w:rsidR="004C163A">
        <w:rPr>
          <w:rFonts w:eastAsia="Georgia"/>
        </w:rPr>
        <w:t xml:space="preserve"> </w:t>
      </w:r>
      <w:r w:rsidR="004C163A">
        <w:t>le</w:t>
      </w:r>
      <w:r w:rsidR="004C163A">
        <w:rPr>
          <w:rFonts w:eastAsia="Georgia"/>
        </w:rPr>
        <w:t xml:space="preserve"> </w:t>
      </w:r>
      <w:r w:rsidR="004C163A">
        <w:t>soin</w:t>
      </w:r>
      <w:r w:rsidR="004C163A">
        <w:rPr>
          <w:rFonts w:eastAsia="Georgia"/>
        </w:rPr>
        <w:t xml:space="preserve"> </w:t>
      </w:r>
      <w:r w:rsidR="004C163A">
        <w:t>d</w:t>
      </w:r>
      <w:r>
        <w:rPr>
          <w:rFonts w:eastAsia="Georgia"/>
        </w:rPr>
        <w:t>’</w:t>
      </w:r>
      <w:r w:rsidR="004C163A">
        <w:t>écrire</w:t>
      </w:r>
      <w:r w:rsidR="004C163A">
        <w:rPr>
          <w:rFonts w:eastAsia="Georgia"/>
        </w:rPr>
        <w:t xml:space="preserve"> </w:t>
      </w:r>
      <w:r w:rsidR="004C163A">
        <w:t>un</w:t>
      </w:r>
      <w:r w:rsidR="004C163A">
        <w:rPr>
          <w:rFonts w:eastAsia="Georgia"/>
        </w:rPr>
        <w:t xml:space="preserve"> </w:t>
      </w:r>
      <w:r w:rsidR="004C163A">
        <w:t>livre</w:t>
      </w:r>
      <w:r w:rsidR="004C163A">
        <w:rPr>
          <w:rFonts w:eastAsia="Georgia"/>
        </w:rPr>
        <w:t xml:space="preserve"> </w:t>
      </w:r>
      <w:r w:rsidR="004C163A">
        <w:t>qui</w:t>
      </w:r>
      <w:r w:rsidR="004C163A">
        <w:rPr>
          <w:rFonts w:eastAsia="Georgia"/>
        </w:rPr>
        <w:t xml:space="preserve"> </w:t>
      </w:r>
      <w:r w:rsidR="004C163A">
        <w:t>soit</w:t>
      </w:r>
      <w:r w:rsidR="004C163A">
        <w:rPr>
          <w:rFonts w:eastAsia="Georgia"/>
        </w:rPr>
        <w:t xml:space="preserve"> </w:t>
      </w:r>
      <w:r w:rsidR="004C163A">
        <w:t>instructif</w:t>
      </w:r>
      <w:r w:rsidR="004C163A">
        <w:rPr>
          <w:rFonts w:eastAsia="Georgia"/>
        </w:rPr>
        <w:t xml:space="preserve"> </w:t>
      </w:r>
      <w:r w:rsidR="004C163A">
        <w:t>et</w:t>
      </w:r>
      <w:r w:rsidR="004C163A">
        <w:rPr>
          <w:rFonts w:eastAsia="Georgia"/>
        </w:rPr>
        <w:t xml:space="preserve"> </w:t>
      </w:r>
      <w:r w:rsidR="004C163A">
        <w:t>s</w:t>
      </w:r>
      <w:r w:rsidR="004C163A">
        <w:t>é</w:t>
      </w:r>
      <w:r w:rsidR="004C163A">
        <w:t>rieux</w:t>
      </w:r>
      <w:r w:rsidR="004C163A">
        <w:rPr>
          <w:rFonts w:eastAsia="Georgia"/>
        </w:rPr>
        <w:t xml:space="preserve"> </w:t>
      </w:r>
      <w:r w:rsidR="004C163A">
        <w:t>et</w:t>
      </w:r>
      <w:r w:rsidR="004C163A">
        <w:rPr>
          <w:rFonts w:eastAsia="Georgia"/>
        </w:rPr>
        <w:t xml:space="preserve"> </w:t>
      </w:r>
      <w:r w:rsidR="004C163A">
        <w:t>où</w:t>
      </w:r>
      <w:r>
        <w:t xml:space="preserve">, </w:t>
      </w:r>
      <w:r w:rsidR="004C163A">
        <w:t>surtout</w:t>
      </w:r>
      <w:r>
        <w:t xml:space="preserve">, </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ait</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mot</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soit</w:t>
      </w:r>
      <w:r w:rsidR="004C163A">
        <w:rPr>
          <w:rFonts w:eastAsia="Georgia"/>
        </w:rPr>
        <w:t xml:space="preserve"> </w:t>
      </w:r>
      <w:r w:rsidR="004C163A">
        <w:t>vrai</w:t>
      </w:r>
      <w:r>
        <w:t> !</w:t>
      </w:r>
    </w:p>
    <w:p w14:paraId="24BBA708" w14:textId="77777777" w:rsidR="004C7F27" w:rsidRDefault="004C163A" w:rsidP="004C163A">
      <w:r>
        <w:t>Il</w:t>
      </w:r>
      <w:r>
        <w:rPr>
          <w:rFonts w:eastAsia="Georgia"/>
        </w:rPr>
        <w:t xml:space="preserve"> </w:t>
      </w:r>
      <w:r>
        <w:t>était</w:t>
      </w:r>
      <w:r>
        <w:rPr>
          <w:rFonts w:eastAsia="Georgia"/>
        </w:rPr>
        <w:t xml:space="preserve"> </w:t>
      </w:r>
      <w:r>
        <w:t>presque</w:t>
      </w:r>
      <w:r>
        <w:rPr>
          <w:rFonts w:eastAsia="Georgia"/>
        </w:rPr>
        <w:t xml:space="preserve"> </w:t>
      </w:r>
      <w:r>
        <w:t>entendu</w:t>
      </w:r>
      <w:r>
        <w:rPr>
          <w:rFonts w:eastAsia="Georgia"/>
        </w:rPr>
        <w:t xml:space="preserve"> </w:t>
      </w:r>
      <w:r>
        <w:t>qu</w:t>
      </w:r>
      <w:r w:rsidR="004C7F27">
        <w:rPr>
          <w:rFonts w:eastAsia="Georgia"/>
        </w:rPr>
        <w:t>’</w:t>
      </w:r>
      <w:r>
        <w:t>elle</w:t>
      </w:r>
      <w:r>
        <w:rPr>
          <w:rFonts w:eastAsia="Georgia"/>
        </w:rPr>
        <w:t xml:space="preserve"> </w:t>
      </w:r>
      <w:r>
        <w:t>abandonnerait</w:t>
      </w:r>
      <w:r>
        <w:rPr>
          <w:rFonts w:eastAsia="Georgia"/>
        </w:rPr>
        <w:t xml:space="preserve"> </w:t>
      </w:r>
      <w:r>
        <w:t>l</w:t>
      </w:r>
      <w:r w:rsidR="004C7F27">
        <w:rPr>
          <w:rFonts w:eastAsia="Georgia"/>
        </w:rPr>
        <w:t>’</w:t>
      </w:r>
      <w:r>
        <w:t>entreprise</w:t>
      </w:r>
      <w:r w:rsidR="004C7F27">
        <w:t xml:space="preserve">, </w:t>
      </w:r>
      <w:r>
        <w:t>quoique</w:t>
      </w:r>
      <w:r>
        <w:rPr>
          <w:rFonts w:eastAsia="Georgia"/>
        </w:rPr>
        <w:t xml:space="preserve"> </w:t>
      </w:r>
      <w:r>
        <w:t>avec</w:t>
      </w:r>
      <w:r>
        <w:rPr>
          <w:rFonts w:eastAsia="Georgia"/>
        </w:rPr>
        <w:t xml:space="preserve"> </w:t>
      </w:r>
      <w:r>
        <w:t>regret</w:t>
      </w:r>
      <w:r w:rsidR="004C7F27">
        <w:t xml:space="preserve">, </w:t>
      </w:r>
      <w:r>
        <w:t>car</w:t>
      </w:r>
      <w:r>
        <w:rPr>
          <w:rFonts w:eastAsia="Georgia"/>
        </w:rPr>
        <w:t xml:space="preserve"> </w:t>
      </w:r>
      <w:r>
        <w:t>elle</w:t>
      </w:r>
      <w:r>
        <w:rPr>
          <w:rFonts w:eastAsia="Georgia"/>
        </w:rPr>
        <w:t xml:space="preserve"> </w:t>
      </w:r>
      <w:r>
        <w:t>aurait</w:t>
      </w:r>
      <w:r>
        <w:rPr>
          <w:rFonts w:eastAsia="Georgia"/>
        </w:rPr>
        <w:t xml:space="preserve"> </w:t>
      </w:r>
      <w:r>
        <w:t>beaucoup</w:t>
      </w:r>
      <w:r>
        <w:rPr>
          <w:rFonts w:eastAsia="Georgia"/>
        </w:rPr>
        <w:t xml:space="preserve"> </w:t>
      </w:r>
      <w:r>
        <w:t>aimé</w:t>
      </w:r>
      <w:r>
        <w:rPr>
          <w:rFonts w:eastAsia="Georgia"/>
        </w:rPr>
        <w:t xml:space="preserve"> </w:t>
      </w:r>
      <w:r>
        <w:t>à</w:t>
      </w:r>
      <w:r>
        <w:rPr>
          <w:rFonts w:eastAsia="Georgia"/>
        </w:rPr>
        <w:t xml:space="preserve"> </w:t>
      </w:r>
      <w:r>
        <w:t>écrire</w:t>
      </w:r>
      <w:r>
        <w:rPr>
          <w:rFonts w:eastAsia="Georgia"/>
        </w:rPr>
        <w:t xml:space="preserve"> </w:t>
      </w:r>
      <w:r>
        <w:t>de</w:t>
      </w:r>
      <w:r>
        <w:rPr>
          <w:rFonts w:eastAsia="Georgia"/>
        </w:rPr>
        <w:t xml:space="preserve"> </w:t>
      </w:r>
      <w:r>
        <w:t>belles</w:t>
      </w:r>
      <w:r>
        <w:rPr>
          <w:rFonts w:eastAsia="Georgia"/>
        </w:rPr>
        <w:t xml:space="preserve"> </w:t>
      </w:r>
      <w:r>
        <w:t>choses</w:t>
      </w:r>
      <w:r>
        <w:rPr>
          <w:rFonts w:eastAsia="Georgia"/>
        </w:rPr>
        <w:t xml:space="preserve"> </w:t>
      </w:r>
      <w:r>
        <w:t>sur</w:t>
      </w:r>
      <w:r>
        <w:rPr>
          <w:rFonts w:eastAsia="Georgia"/>
        </w:rPr>
        <w:t xml:space="preserve"> </w:t>
      </w:r>
      <w:r>
        <w:t>la</w:t>
      </w:r>
      <w:r>
        <w:rPr>
          <w:rFonts w:eastAsia="Georgia"/>
        </w:rPr>
        <w:t xml:space="preserve"> </w:t>
      </w:r>
      <w:r>
        <w:t>Suède</w:t>
      </w:r>
      <w:r w:rsidR="004C7F27">
        <w:t xml:space="preserve">. </w:t>
      </w:r>
      <w:r>
        <w:t>Elle</w:t>
      </w:r>
      <w:r>
        <w:rPr>
          <w:rFonts w:eastAsia="Georgia"/>
        </w:rPr>
        <w:t xml:space="preserve"> </w:t>
      </w:r>
      <w:r>
        <w:t>eut</w:t>
      </w:r>
      <w:r>
        <w:rPr>
          <w:rFonts w:eastAsia="Georgia"/>
        </w:rPr>
        <w:t xml:space="preserve"> </w:t>
      </w:r>
      <w:r>
        <w:t>un</w:t>
      </w:r>
      <w:r>
        <w:rPr>
          <w:rFonts w:eastAsia="Georgia"/>
        </w:rPr>
        <w:t xml:space="preserve"> </w:t>
      </w:r>
      <w:r>
        <w:t>moment</w:t>
      </w:r>
      <w:r>
        <w:rPr>
          <w:rFonts w:eastAsia="Georgia"/>
        </w:rPr>
        <w:t xml:space="preserve"> </w:t>
      </w:r>
      <w:r>
        <w:t>l</w:t>
      </w:r>
      <w:r w:rsidR="004C7F27">
        <w:rPr>
          <w:rFonts w:eastAsia="Georgia"/>
        </w:rPr>
        <w:t>’</w:t>
      </w:r>
      <w:r>
        <w:t>idée</w:t>
      </w:r>
      <w:r>
        <w:rPr>
          <w:rFonts w:eastAsia="Georgia"/>
        </w:rPr>
        <w:t xml:space="preserve"> </w:t>
      </w:r>
      <w:r>
        <w:t>que</w:t>
      </w:r>
      <w:r>
        <w:rPr>
          <w:rFonts w:eastAsia="Georgia"/>
        </w:rPr>
        <w:t xml:space="preserve"> </w:t>
      </w:r>
      <w:r>
        <w:t>son</w:t>
      </w:r>
      <w:r>
        <w:rPr>
          <w:rFonts w:eastAsia="Georgia"/>
        </w:rPr>
        <w:t xml:space="preserve"> </w:t>
      </w:r>
      <w:r>
        <w:t>incapacité</w:t>
      </w:r>
      <w:r>
        <w:rPr>
          <w:rFonts w:eastAsia="Georgia"/>
        </w:rPr>
        <w:t xml:space="preserve"> </w:t>
      </w:r>
      <w:r>
        <w:t>venait</w:t>
      </w:r>
      <w:r>
        <w:rPr>
          <w:rFonts w:eastAsia="Georgia"/>
        </w:rPr>
        <w:t xml:space="preserve"> </w:t>
      </w:r>
      <w:r>
        <w:t>peut-être</w:t>
      </w:r>
      <w:r>
        <w:rPr>
          <w:rFonts w:eastAsia="Georgia"/>
        </w:rPr>
        <w:t xml:space="preserve"> </w:t>
      </w:r>
      <w:r>
        <w:t>de</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vivait</w:t>
      </w:r>
      <w:r>
        <w:rPr>
          <w:rFonts w:eastAsia="Georgia"/>
        </w:rPr>
        <w:t xml:space="preserve"> </w:t>
      </w:r>
      <w:r>
        <w:t>dans</w:t>
      </w:r>
      <w:r>
        <w:rPr>
          <w:rFonts w:eastAsia="Georgia"/>
        </w:rPr>
        <w:t xml:space="preserve"> </w:t>
      </w:r>
      <w:r>
        <w:t>une</w:t>
      </w:r>
      <w:r>
        <w:rPr>
          <w:rFonts w:eastAsia="Georgia"/>
        </w:rPr>
        <w:t xml:space="preserve"> </w:t>
      </w:r>
      <w:r>
        <w:t>ville</w:t>
      </w:r>
      <w:r>
        <w:rPr>
          <w:rFonts w:eastAsia="Georgia"/>
        </w:rPr>
        <w:t xml:space="preserve"> </w:t>
      </w:r>
      <w:r>
        <w:t>et</w:t>
      </w:r>
      <w:r>
        <w:rPr>
          <w:rFonts w:eastAsia="Georgia"/>
        </w:rPr>
        <w:t xml:space="preserve"> </w:t>
      </w:r>
      <w:r>
        <w:t>ne</w:t>
      </w:r>
      <w:r>
        <w:rPr>
          <w:rFonts w:eastAsia="Georgia"/>
        </w:rPr>
        <w:t xml:space="preserve"> </w:t>
      </w:r>
      <w:r>
        <w:t>voyait</w:t>
      </w:r>
      <w:r>
        <w:rPr>
          <w:rFonts w:eastAsia="Georgia"/>
        </w:rPr>
        <w:t xml:space="preserve"> </w:t>
      </w:r>
      <w:r>
        <w:t>autour</w:t>
      </w:r>
      <w:r>
        <w:rPr>
          <w:rFonts w:eastAsia="Georgia"/>
        </w:rPr>
        <w:t xml:space="preserve"> </w:t>
      </w:r>
      <w:r>
        <w:t>d</w:t>
      </w:r>
      <w:r w:rsidR="004C7F27">
        <w:rPr>
          <w:rFonts w:eastAsia="Georgia"/>
        </w:rPr>
        <w:t>’</w:t>
      </w:r>
      <w:r>
        <w:t>elle</w:t>
      </w:r>
      <w:r>
        <w:rPr>
          <w:rFonts w:eastAsia="Georgia"/>
        </w:rPr>
        <w:t xml:space="preserve"> </w:t>
      </w:r>
      <w:r>
        <w:t>que</w:t>
      </w:r>
      <w:r>
        <w:rPr>
          <w:rFonts w:eastAsia="Georgia"/>
        </w:rPr>
        <w:t xml:space="preserve"> </w:t>
      </w:r>
      <w:r>
        <w:t>des</w:t>
      </w:r>
      <w:r>
        <w:rPr>
          <w:rFonts w:eastAsia="Georgia"/>
        </w:rPr>
        <w:t xml:space="preserve"> </w:t>
      </w:r>
      <w:r>
        <w:t>rues</w:t>
      </w:r>
      <w:r>
        <w:rPr>
          <w:rFonts w:eastAsia="Georgia"/>
        </w:rPr>
        <w:t xml:space="preserve"> </w:t>
      </w:r>
      <w:r>
        <w:t>et</w:t>
      </w:r>
      <w:r>
        <w:rPr>
          <w:rFonts w:eastAsia="Georgia"/>
        </w:rPr>
        <w:t xml:space="preserve"> </w:t>
      </w:r>
      <w:r>
        <w:t>des</w:t>
      </w:r>
      <w:r>
        <w:rPr>
          <w:rFonts w:eastAsia="Georgia"/>
        </w:rPr>
        <w:t xml:space="preserve"> </w:t>
      </w:r>
      <w:r>
        <w:t>murs</w:t>
      </w:r>
      <w:r>
        <w:rPr>
          <w:rFonts w:eastAsia="Georgia"/>
        </w:rPr>
        <w:t xml:space="preserve"> </w:t>
      </w:r>
      <w:r>
        <w:t>de</w:t>
      </w:r>
      <w:r>
        <w:rPr>
          <w:rFonts w:eastAsia="Georgia"/>
        </w:rPr>
        <w:t xml:space="preserve"> </w:t>
      </w:r>
      <w:r>
        <w:t>maisons</w:t>
      </w:r>
      <w:r w:rsidR="004C7F27">
        <w:t xml:space="preserve">. </w:t>
      </w:r>
      <w:r>
        <w:t>Si</w:t>
      </w:r>
      <w:r>
        <w:rPr>
          <w:rFonts w:eastAsia="Georgia"/>
        </w:rPr>
        <w:t xml:space="preserve"> </w:t>
      </w:r>
      <w:r>
        <w:t>elle</w:t>
      </w:r>
      <w:r>
        <w:rPr>
          <w:rFonts w:eastAsia="Georgia"/>
        </w:rPr>
        <w:t xml:space="preserve"> </w:t>
      </w:r>
      <w:r>
        <w:t>s</w:t>
      </w:r>
      <w:r w:rsidR="004C7F27">
        <w:rPr>
          <w:rFonts w:eastAsia="Georgia"/>
        </w:rPr>
        <w:t>’</w:t>
      </w:r>
      <w:r>
        <w:t>installait</w:t>
      </w:r>
      <w:r>
        <w:rPr>
          <w:rFonts w:eastAsia="Georgia"/>
        </w:rPr>
        <w:t xml:space="preserve"> </w:t>
      </w:r>
      <w:r>
        <w:t>à</w:t>
      </w:r>
      <w:r>
        <w:rPr>
          <w:rFonts w:eastAsia="Georgia"/>
        </w:rPr>
        <w:t xml:space="preserve"> </w:t>
      </w:r>
      <w:r>
        <w:t>la</w:t>
      </w:r>
      <w:r>
        <w:rPr>
          <w:rFonts w:eastAsia="Georgia"/>
        </w:rPr>
        <w:t xml:space="preserve"> </w:t>
      </w:r>
      <w:r>
        <w:t>campagne</w:t>
      </w:r>
      <w:r>
        <w:rPr>
          <w:rFonts w:eastAsia="Georgia"/>
        </w:rPr>
        <w:t xml:space="preserve"> </w:t>
      </w:r>
      <w:r>
        <w:t>où</w:t>
      </w:r>
      <w:r>
        <w:rPr>
          <w:rFonts w:eastAsia="Georgia"/>
        </w:rPr>
        <w:t xml:space="preserve"> </w:t>
      </w:r>
      <w:r>
        <w:t>elle</w:t>
      </w:r>
      <w:r>
        <w:rPr>
          <w:rFonts w:eastAsia="Georgia"/>
        </w:rPr>
        <w:t xml:space="preserve"> </w:t>
      </w:r>
      <w:r>
        <w:t>verrait</w:t>
      </w:r>
      <w:r>
        <w:rPr>
          <w:rFonts w:eastAsia="Georgia"/>
        </w:rPr>
        <w:t xml:space="preserve"> </w:t>
      </w:r>
      <w:r>
        <w:t>des</w:t>
      </w:r>
      <w:r>
        <w:rPr>
          <w:rFonts w:eastAsia="Georgia"/>
        </w:rPr>
        <w:t xml:space="preserve"> </w:t>
      </w:r>
      <w:r>
        <w:t>forêts</w:t>
      </w:r>
      <w:r>
        <w:rPr>
          <w:rFonts w:eastAsia="Georgia"/>
        </w:rPr>
        <w:t xml:space="preserve"> </w:t>
      </w:r>
      <w:r>
        <w:t>et</w:t>
      </w:r>
      <w:r>
        <w:rPr>
          <w:rFonts w:eastAsia="Georgia"/>
        </w:rPr>
        <w:t xml:space="preserve"> </w:t>
      </w:r>
      <w:r>
        <w:t>des</w:t>
      </w:r>
      <w:r>
        <w:rPr>
          <w:rFonts w:eastAsia="Georgia"/>
        </w:rPr>
        <w:t xml:space="preserve"> </w:t>
      </w:r>
      <w:r>
        <w:t>champs</w:t>
      </w:r>
      <w:r w:rsidR="004C7F27">
        <w:t xml:space="preserve">, </w:t>
      </w:r>
      <w:r>
        <w:t>peut-être</w:t>
      </w:r>
      <w:r>
        <w:rPr>
          <w:rFonts w:eastAsia="Georgia"/>
        </w:rPr>
        <w:t xml:space="preserve"> </w:t>
      </w:r>
      <w:r>
        <w:t>le</w:t>
      </w:r>
      <w:r>
        <w:rPr>
          <w:rFonts w:eastAsia="Georgia"/>
        </w:rPr>
        <w:t xml:space="preserve"> </w:t>
      </w:r>
      <w:r>
        <w:t>travail</w:t>
      </w:r>
      <w:r>
        <w:rPr>
          <w:rFonts w:eastAsia="Georgia"/>
        </w:rPr>
        <w:t xml:space="preserve"> </w:t>
      </w:r>
      <w:r>
        <w:t>irait-il</w:t>
      </w:r>
      <w:r>
        <w:rPr>
          <w:rFonts w:eastAsia="Georgia"/>
        </w:rPr>
        <w:t xml:space="preserve"> </w:t>
      </w:r>
      <w:r>
        <w:t>mieux</w:t>
      </w:r>
      <w:r w:rsidR="004C7F27">
        <w:t>.</w:t>
      </w:r>
    </w:p>
    <w:p w14:paraId="7CB04E75" w14:textId="77777777" w:rsidR="004C7F27" w:rsidRDefault="004C163A" w:rsidP="004C163A">
      <w:r>
        <w:t>Elle</w:t>
      </w:r>
      <w:r>
        <w:rPr>
          <w:rFonts w:eastAsia="Georgia"/>
        </w:rPr>
        <w:t xml:space="preserve"> </w:t>
      </w:r>
      <w:r>
        <w:t>était</w:t>
      </w:r>
      <w:r>
        <w:rPr>
          <w:rFonts w:eastAsia="Georgia"/>
        </w:rPr>
        <w:t xml:space="preserve"> </w:t>
      </w:r>
      <w:r>
        <w:t>du</w:t>
      </w:r>
      <w:r>
        <w:rPr>
          <w:rFonts w:eastAsia="Georgia"/>
        </w:rPr>
        <w:t xml:space="preserve"> </w:t>
      </w:r>
      <w:proofErr w:type="spellStart"/>
      <w:r>
        <w:t>Vermland</w:t>
      </w:r>
      <w:proofErr w:type="spellEnd"/>
      <w:r w:rsidR="004C7F27">
        <w:t xml:space="preserve">, </w:t>
      </w:r>
      <w:r>
        <w:t>et</w:t>
      </w:r>
      <w:r>
        <w:rPr>
          <w:rFonts w:eastAsia="Georgia"/>
        </w:rPr>
        <w:t xml:space="preserve"> </w:t>
      </w:r>
      <w:r>
        <w:t>avait</w:t>
      </w:r>
      <w:r>
        <w:rPr>
          <w:rFonts w:eastAsia="Georgia"/>
        </w:rPr>
        <w:t xml:space="preserve"> </w:t>
      </w:r>
      <w:r>
        <w:t>l</w:t>
      </w:r>
      <w:r w:rsidR="004C7F27">
        <w:rPr>
          <w:rFonts w:eastAsia="Georgia"/>
        </w:rPr>
        <w:t>’</w:t>
      </w:r>
      <w:r>
        <w:t>idée</w:t>
      </w:r>
      <w:r>
        <w:rPr>
          <w:rFonts w:eastAsia="Georgia"/>
        </w:rPr>
        <w:t xml:space="preserve"> </w:t>
      </w:r>
      <w:r>
        <w:t>bien</w:t>
      </w:r>
      <w:r>
        <w:rPr>
          <w:rFonts w:eastAsia="Georgia"/>
        </w:rPr>
        <w:t xml:space="preserve"> </w:t>
      </w:r>
      <w:r>
        <w:t>arrêtée</w:t>
      </w:r>
      <w:r>
        <w:rPr>
          <w:rFonts w:eastAsia="Georgia"/>
        </w:rPr>
        <w:t xml:space="preserve"> </w:t>
      </w:r>
      <w:r>
        <w:t>de</w:t>
      </w:r>
      <w:r>
        <w:rPr>
          <w:rFonts w:eastAsia="Georgia"/>
        </w:rPr>
        <w:t xml:space="preserve"> </w:t>
      </w:r>
      <w:r>
        <w:t>co</w:t>
      </w:r>
      <w:r>
        <w:t>m</w:t>
      </w:r>
      <w:r>
        <w:t>mencer</w:t>
      </w:r>
      <w:r>
        <w:rPr>
          <w:rFonts w:eastAsia="Georgia"/>
        </w:rPr>
        <w:t xml:space="preserve"> </w:t>
      </w:r>
      <w:r>
        <w:t>son</w:t>
      </w:r>
      <w:r>
        <w:rPr>
          <w:rFonts w:eastAsia="Georgia"/>
        </w:rPr>
        <w:t xml:space="preserve"> </w:t>
      </w:r>
      <w:r>
        <w:t>livre</w:t>
      </w:r>
      <w:r>
        <w:rPr>
          <w:rFonts w:eastAsia="Georgia"/>
        </w:rPr>
        <w:t xml:space="preserve"> </w:t>
      </w:r>
      <w:r>
        <w:t>par</w:t>
      </w:r>
      <w:r>
        <w:rPr>
          <w:rFonts w:eastAsia="Georgia"/>
        </w:rPr>
        <w:t xml:space="preserve"> </w:t>
      </w:r>
      <w:r>
        <w:t>cette</w:t>
      </w:r>
      <w:r>
        <w:rPr>
          <w:rFonts w:eastAsia="Georgia"/>
        </w:rPr>
        <w:t xml:space="preserve"> </w:t>
      </w:r>
      <w:r>
        <w:t>province</w:t>
      </w:r>
      <w:r w:rsidR="004C7F27">
        <w:t xml:space="preserve">, </w:t>
      </w:r>
      <w:r>
        <w:t>et</w:t>
      </w:r>
      <w:r>
        <w:rPr>
          <w:rFonts w:eastAsia="Georgia"/>
        </w:rPr>
        <w:t xml:space="preserve"> </w:t>
      </w:r>
      <w:r>
        <w:t>d</w:t>
      </w:r>
      <w:r w:rsidR="004C7F27">
        <w:rPr>
          <w:rFonts w:eastAsia="Georgia"/>
        </w:rPr>
        <w:t>’</w:t>
      </w:r>
      <w:r>
        <w:t>abord</w:t>
      </w:r>
      <w:r>
        <w:rPr>
          <w:rFonts w:eastAsia="Georgia"/>
        </w:rPr>
        <w:t xml:space="preserve"> </w:t>
      </w:r>
      <w:r>
        <w:t>de</w:t>
      </w:r>
      <w:r>
        <w:rPr>
          <w:rFonts w:eastAsia="Georgia"/>
        </w:rPr>
        <w:t xml:space="preserve"> </w:t>
      </w:r>
      <w:r>
        <w:t>décrire</w:t>
      </w:r>
      <w:r>
        <w:rPr>
          <w:rFonts w:eastAsia="Georgia"/>
        </w:rPr>
        <w:t xml:space="preserve"> </w:t>
      </w:r>
      <w:r>
        <w:t>l</w:t>
      </w:r>
      <w:r w:rsidR="004C7F27">
        <w:rPr>
          <w:rFonts w:eastAsia="Georgia"/>
        </w:rPr>
        <w:t>’</w:t>
      </w:r>
      <w:r>
        <w:t>endroit</w:t>
      </w:r>
      <w:r>
        <w:rPr>
          <w:rFonts w:eastAsia="Georgia"/>
        </w:rPr>
        <w:t xml:space="preserve"> </w:t>
      </w:r>
      <w:r>
        <w:t>où</w:t>
      </w:r>
      <w:r>
        <w:rPr>
          <w:rFonts w:eastAsia="Georgia"/>
        </w:rPr>
        <w:t xml:space="preserve"> </w:t>
      </w:r>
      <w:r>
        <w:t>elle</w:t>
      </w:r>
      <w:r>
        <w:rPr>
          <w:rFonts w:eastAsia="Georgia"/>
        </w:rPr>
        <w:t xml:space="preserve"> </w:t>
      </w:r>
      <w:r>
        <w:t>avait</w:t>
      </w:r>
      <w:r>
        <w:rPr>
          <w:rFonts w:eastAsia="Georgia"/>
        </w:rPr>
        <w:t xml:space="preserve"> </w:t>
      </w:r>
      <w:r>
        <w:t>grandi</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tout</w:t>
      </w:r>
      <w:r>
        <w:rPr>
          <w:rFonts w:eastAsia="Georgia"/>
        </w:rPr>
        <w:t xml:space="preserve"> </w:t>
      </w:r>
      <w:r>
        <w:t>petit</w:t>
      </w:r>
      <w:r>
        <w:rPr>
          <w:rFonts w:eastAsia="Georgia"/>
        </w:rPr>
        <w:t xml:space="preserve"> </w:t>
      </w:r>
      <w:r>
        <w:t>domaine</w:t>
      </w:r>
      <w:r w:rsidR="004C7F27">
        <w:t xml:space="preserve">, </w:t>
      </w:r>
      <w:r>
        <w:t>a</w:t>
      </w:r>
      <w:r>
        <w:t>s</w:t>
      </w:r>
      <w:r>
        <w:t>sez</w:t>
      </w:r>
      <w:r>
        <w:rPr>
          <w:rFonts w:eastAsia="Georgia"/>
        </w:rPr>
        <w:t xml:space="preserve"> </w:t>
      </w:r>
      <w:r>
        <w:t>isolé</w:t>
      </w:r>
      <w:r>
        <w:rPr>
          <w:rFonts w:eastAsia="Georgia"/>
        </w:rPr>
        <w:t xml:space="preserve"> </w:t>
      </w:r>
      <w:r>
        <w:t>du</w:t>
      </w:r>
      <w:r>
        <w:rPr>
          <w:rFonts w:eastAsia="Georgia"/>
        </w:rPr>
        <w:t xml:space="preserve"> </w:t>
      </w:r>
      <w:r>
        <w:t>reste</w:t>
      </w:r>
      <w:r>
        <w:rPr>
          <w:rFonts w:eastAsia="Georgia"/>
        </w:rPr>
        <w:t xml:space="preserve"> </w:t>
      </w:r>
      <w:r>
        <w:t>du</w:t>
      </w:r>
      <w:r>
        <w:rPr>
          <w:rFonts w:eastAsia="Georgia"/>
        </w:rPr>
        <w:t xml:space="preserve"> </w:t>
      </w:r>
      <w:r>
        <w:t>monde</w:t>
      </w:r>
      <w:r w:rsidR="004C7F27">
        <w:t xml:space="preserve">, </w:t>
      </w:r>
      <w:r>
        <w:t>et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avait</w:t>
      </w:r>
      <w:r>
        <w:rPr>
          <w:rFonts w:eastAsia="Georgia"/>
        </w:rPr>
        <w:t xml:space="preserve"> </w:t>
      </w:r>
      <w:r>
        <w:t>gardé</w:t>
      </w:r>
      <w:r>
        <w:rPr>
          <w:rFonts w:eastAsia="Georgia"/>
        </w:rPr>
        <w:t xml:space="preserve"> </w:t>
      </w:r>
      <w:r>
        <w:t>beaucoup</w:t>
      </w:r>
      <w:r>
        <w:rPr>
          <w:rFonts w:eastAsia="Georgia"/>
        </w:rPr>
        <w:t xml:space="preserve"> </w:t>
      </w:r>
      <w:r>
        <w:t>de</w:t>
      </w:r>
      <w:r>
        <w:rPr>
          <w:rFonts w:eastAsia="Georgia"/>
        </w:rPr>
        <w:t xml:space="preserve"> </w:t>
      </w:r>
      <w:r>
        <w:t>coutumes</w:t>
      </w:r>
      <w:r>
        <w:rPr>
          <w:rFonts w:eastAsia="Georgia"/>
        </w:rPr>
        <w:t xml:space="preserve"> </w:t>
      </w:r>
      <w:r>
        <w:t>et</w:t>
      </w:r>
      <w:r>
        <w:rPr>
          <w:rFonts w:eastAsia="Georgia"/>
        </w:rPr>
        <w:t xml:space="preserve"> </w:t>
      </w:r>
      <w:r>
        <w:t>d</w:t>
      </w:r>
      <w:r w:rsidR="004C7F27">
        <w:rPr>
          <w:rFonts w:eastAsia="Georgia"/>
        </w:rPr>
        <w:t>’</w:t>
      </w:r>
      <w:r>
        <w:t>usages</w:t>
      </w:r>
      <w:r>
        <w:rPr>
          <w:rFonts w:eastAsia="Georgia"/>
        </w:rPr>
        <w:t xml:space="preserve"> </w:t>
      </w:r>
      <w:r>
        <w:t>anciens</w:t>
      </w:r>
      <w:r w:rsidR="004C7F27">
        <w:t xml:space="preserve">. </w:t>
      </w:r>
      <w:r>
        <w:t>Les</w:t>
      </w:r>
      <w:r>
        <w:rPr>
          <w:rFonts w:eastAsia="Georgia"/>
        </w:rPr>
        <w:t xml:space="preserve"> </w:t>
      </w:r>
      <w:r>
        <w:t>enfants</w:t>
      </w:r>
      <w:r>
        <w:rPr>
          <w:rFonts w:eastAsia="Georgia"/>
        </w:rPr>
        <w:t xml:space="preserve"> </w:t>
      </w:r>
      <w:r>
        <w:t>aimeraient</w:t>
      </w:r>
      <w:r>
        <w:rPr>
          <w:rFonts w:eastAsia="Georgia"/>
        </w:rPr>
        <w:t xml:space="preserve"> </w:t>
      </w:r>
      <w:r>
        <w:t>peut-être</w:t>
      </w:r>
      <w:r>
        <w:rPr>
          <w:rFonts w:eastAsia="Georgia"/>
        </w:rPr>
        <w:t xml:space="preserve"> </w:t>
      </w:r>
      <w:r>
        <w:t>à</w:t>
      </w:r>
      <w:r>
        <w:rPr>
          <w:rFonts w:eastAsia="Georgia"/>
        </w:rPr>
        <w:t xml:space="preserve"> </w:t>
      </w:r>
      <w:r>
        <w:t>entendre</w:t>
      </w:r>
      <w:r>
        <w:rPr>
          <w:rFonts w:eastAsia="Georgia"/>
        </w:rPr>
        <w:t xml:space="preserve"> </w:t>
      </w:r>
      <w:r>
        <w:t>raconter</w:t>
      </w:r>
      <w:r>
        <w:rPr>
          <w:rFonts w:eastAsia="Georgia"/>
        </w:rPr>
        <w:t xml:space="preserve"> </w:t>
      </w:r>
      <w:r>
        <w:t>les</w:t>
      </w:r>
      <w:r>
        <w:rPr>
          <w:rFonts w:eastAsia="Georgia"/>
        </w:rPr>
        <w:t xml:space="preserve"> </w:t>
      </w:r>
      <w:r>
        <w:t>travaux</w:t>
      </w:r>
      <w:r>
        <w:rPr>
          <w:rFonts w:eastAsia="Georgia"/>
        </w:rPr>
        <w:t xml:space="preserve"> </w:t>
      </w:r>
      <w:r>
        <w:t>multiples</w:t>
      </w:r>
      <w:r>
        <w:rPr>
          <w:rFonts w:eastAsia="Georgia"/>
        </w:rPr>
        <w:t xml:space="preserve"> </w:t>
      </w:r>
      <w:r>
        <w:t>qui</w:t>
      </w:r>
      <w:r w:rsidR="004C7F27">
        <w:t xml:space="preserve">, </w:t>
      </w:r>
      <w:r>
        <w:t>en</w:t>
      </w:r>
      <w:r>
        <w:rPr>
          <w:rFonts w:eastAsia="Georgia"/>
        </w:rPr>
        <w:t xml:space="preserve"> </w:t>
      </w:r>
      <w:r>
        <w:t>son</w:t>
      </w:r>
      <w:r>
        <w:rPr>
          <w:rFonts w:eastAsia="Georgia"/>
        </w:rPr>
        <w:t xml:space="preserve"> </w:t>
      </w:r>
      <w:r>
        <w:t>enfance</w:t>
      </w:r>
      <w:r w:rsidR="004C7F27">
        <w:t xml:space="preserve">, </w:t>
      </w:r>
      <w:r>
        <w:t>s</w:t>
      </w:r>
      <w:r w:rsidR="004C7F27">
        <w:rPr>
          <w:rFonts w:eastAsia="Georgia"/>
        </w:rPr>
        <w:t>’</w:t>
      </w:r>
      <w:r>
        <w:t>y</w:t>
      </w:r>
      <w:r>
        <w:rPr>
          <w:rFonts w:eastAsia="Georgia"/>
        </w:rPr>
        <w:t xml:space="preserve"> </w:t>
      </w:r>
      <w:r>
        <w:t>succédaient</w:t>
      </w:r>
      <w:r>
        <w:rPr>
          <w:rFonts w:eastAsia="Georgia"/>
        </w:rPr>
        <w:t xml:space="preserve"> </w:t>
      </w:r>
      <w:r>
        <w:t>d</w:t>
      </w:r>
      <w:r w:rsidR="004C7F27">
        <w:rPr>
          <w:rFonts w:eastAsia="Georgia"/>
        </w:rPr>
        <w:t>’</w:t>
      </w:r>
      <w:r>
        <w:t>un</w:t>
      </w:r>
      <w:r>
        <w:rPr>
          <w:rFonts w:eastAsia="Georgia"/>
        </w:rPr>
        <w:t xml:space="preserve"> </w:t>
      </w:r>
      <w:r>
        <w:t>bout</w:t>
      </w:r>
      <w:r>
        <w:rPr>
          <w:rFonts w:eastAsia="Georgia"/>
        </w:rPr>
        <w:t xml:space="preserve"> </w:t>
      </w:r>
      <w:r>
        <w:t>à</w:t>
      </w:r>
      <w:r>
        <w:rPr>
          <w:rFonts w:eastAsia="Georgia"/>
        </w:rPr>
        <w:t xml:space="preserve"> </w:t>
      </w:r>
      <w:r>
        <w:t>l</w:t>
      </w:r>
      <w:r w:rsidR="004C7F27">
        <w:rPr>
          <w:rFonts w:eastAsia="Georgia"/>
        </w:rPr>
        <w:t>’</w:t>
      </w:r>
      <w:r>
        <w:t>autre</w:t>
      </w:r>
      <w:r>
        <w:rPr>
          <w:rFonts w:eastAsia="Georgia"/>
        </w:rPr>
        <w:t xml:space="preserve"> </w:t>
      </w:r>
      <w:r>
        <w:t>de</w:t>
      </w:r>
      <w:r>
        <w:rPr>
          <w:rFonts w:eastAsia="Georgia"/>
        </w:rPr>
        <w:t xml:space="preserve"> </w:t>
      </w:r>
      <w:r>
        <w:t>l</w:t>
      </w:r>
      <w:r w:rsidR="004C7F27">
        <w:rPr>
          <w:rFonts w:eastAsia="Georgia"/>
        </w:rPr>
        <w:t>’</w:t>
      </w:r>
      <w:r>
        <w:t>année</w:t>
      </w:r>
      <w:r w:rsidR="004C7F27">
        <w:t xml:space="preserve">. </w:t>
      </w:r>
      <w:r>
        <w:t>Elle</w:t>
      </w:r>
      <w:r>
        <w:rPr>
          <w:rFonts w:eastAsia="Georgia"/>
        </w:rPr>
        <w:t xml:space="preserve"> </w:t>
      </w:r>
      <w:r>
        <w:lastRenderedPageBreak/>
        <w:t>voulait</w:t>
      </w:r>
      <w:r>
        <w:rPr>
          <w:rFonts w:eastAsia="Georgia"/>
        </w:rPr>
        <w:t xml:space="preserve"> </w:t>
      </w:r>
      <w:r>
        <w:t>leur</w:t>
      </w:r>
      <w:r>
        <w:rPr>
          <w:rFonts w:eastAsia="Georgia"/>
        </w:rPr>
        <w:t xml:space="preserve"> </w:t>
      </w:r>
      <w:r>
        <w:t>décrire</w:t>
      </w:r>
      <w:r>
        <w:rPr>
          <w:rFonts w:eastAsia="Georgia"/>
        </w:rPr>
        <w:t xml:space="preserve"> </w:t>
      </w:r>
      <w:r>
        <w:t>comment</w:t>
      </w:r>
      <w:r>
        <w:rPr>
          <w:rFonts w:eastAsia="Georgia"/>
        </w:rPr>
        <w:t xml:space="preserve"> </w:t>
      </w:r>
      <w:r>
        <w:t>on</w:t>
      </w:r>
      <w:r>
        <w:rPr>
          <w:rFonts w:eastAsia="Georgia"/>
        </w:rPr>
        <w:t xml:space="preserve"> </w:t>
      </w:r>
      <w:r>
        <w:t>y</w:t>
      </w:r>
      <w:r>
        <w:rPr>
          <w:rFonts w:eastAsia="Georgia"/>
        </w:rPr>
        <w:t xml:space="preserve"> </w:t>
      </w:r>
      <w:r>
        <w:t>avait</w:t>
      </w:r>
      <w:r>
        <w:rPr>
          <w:rFonts w:eastAsia="Georgia"/>
        </w:rPr>
        <w:t xml:space="preserve"> </w:t>
      </w:r>
      <w:r>
        <w:t>célébré</w:t>
      </w:r>
      <w:r>
        <w:rPr>
          <w:rFonts w:eastAsia="Georgia"/>
        </w:rPr>
        <w:t xml:space="preserve"> </w:t>
      </w:r>
      <w:r>
        <w:t>les</w:t>
      </w:r>
      <w:r>
        <w:rPr>
          <w:rFonts w:eastAsia="Georgia"/>
        </w:rPr>
        <w:t xml:space="preserve"> </w:t>
      </w:r>
      <w:r>
        <w:t>fêtes</w:t>
      </w:r>
      <w:r w:rsidR="004C7F27">
        <w:t xml:space="preserve"> : </w:t>
      </w:r>
      <w:r>
        <w:t>Noël</w:t>
      </w:r>
      <w:r w:rsidR="004C7F27">
        <w:t xml:space="preserve">, </w:t>
      </w:r>
      <w:r>
        <w:t>le</w:t>
      </w:r>
      <w:r>
        <w:rPr>
          <w:rFonts w:eastAsia="Georgia"/>
        </w:rPr>
        <w:t xml:space="preserve"> </w:t>
      </w:r>
      <w:r>
        <w:t>Jour</w:t>
      </w:r>
      <w:r>
        <w:rPr>
          <w:rFonts w:eastAsia="Georgia"/>
        </w:rPr>
        <w:t xml:space="preserve"> </w:t>
      </w:r>
      <w:r>
        <w:t>de</w:t>
      </w:r>
      <w:r>
        <w:rPr>
          <w:rFonts w:eastAsia="Georgia"/>
        </w:rPr>
        <w:t xml:space="preserve"> </w:t>
      </w:r>
      <w:r>
        <w:t>l</w:t>
      </w:r>
      <w:r w:rsidR="004C7F27">
        <w:rPr>
          <w:rFonts w:eastAsia="Georgia"/>
        </w:rPr>
        <w:t>’</w:t>
      </w:r>
      <w:r>
        <w:t>An</w:t>
      </w:r>
      <w:r w:rsidR="004C7F27">
        <w:t xml:space="preserve">, </w:t>
      </w:r>
      <w:r>
        <w:t>Pâques</w:t>
      </w:r>
      <w:r w:rsidR="004C7F27">
        <w:t xml:space="preserve">, </w:t>
      </w:r>
      <w:r>
        <w:t>la</w:t>
      </w:r>
      <w:r>
        <w:rPr>
          <w:rFonts w:eastAsia="Georgia"/>
        </w:rPr>
        <w:t xml:space="preserve"> </w:t>
      </w:r>
      <w:r>
        <w:t>Saint-Jean</w:t>
      </w:r>
      <w:r w:rsidR="004C7F27">
        <w:t xml:space="preserve"> ; </w:t>
      </w:r>
      <w:r>
        <w:t>comment</w:t>
      </w:r>
      <w:r>
        <w:rPr>
          <w:rFonts w:eastAsia="Georgia"/>
        </w:rPr>
        <w:t xml:space="preserve"> </w:t>
      </w:r>
      <w:r>
        <w:t>étaient</w:t>
      </w:r>
      <w:r>
        <w:rPr>
          <w:rFonts w:eastAsia="Georgia"/>
        </w:rPr>
        <w:t xml:space="preserve"> </w:t>
      </w:r>
      <w:r>
        <w:t>installés</w:t>
      </w:r>
      <w:r>
        <w:rPr>
          <w:rFonts w:eastAsia="Georgia"/>
        </w:rPr>
        <w:t xml:space="preserve"> </w:t>
      </w:r>
      <w:r>
        <w:t>la</w:t>
      </w:r>
      <w:r>
        <w:rPr>
          <w:rFonts w:eastAsia="Georgia"/>
        </w:rPr>
        <w:t xml:space="preserve"> </w:t>
      </w:r>
      <w:r>
        <w:t>cu</w:t>
      </w:r>
      <w:r>
        <w:t>i</w:t>
      </w:r>
      <w:r>
        <w:t>sine</w:t>
      </w:r>
      <w:r w:rsidR="004C7F27">
        <w:t xml:space="preserve">, </w:t>
      </w:r>
      <w:r>
        <w:t>les</w:t>
      </w:r>
      <w:r>
        <w:rPr>
          <w:rFonts w:eastAsia="Georgia"/>
        </w:rPr>
        <w:t xml:space="preserve"> </w:t>
      </w:r>
      <w:r>
        <w:t>magasins</w:t>
      </w:r>
      <w:r>
        <w:rPr>
          <w:rFonts w:eastAsia="Georgia"/>
        </w:rPr>
        <w:t xml:space="preserve"> </w:t>
      </w:r>
      <w:r>
        <w:t>à</w:t>
      </w:r>
      <w:r>
        <w:rPr>
          <w:rFonts w:eastAsia="Georgia"/>
        </w:rPr>
        <w:t xml:space="preserve"> </w:t>
      </w:r>
      <w:r>
        <w:t>provisions</w:t>
      </w:r>
      <w:r w:rsidR="004C7F27">
        <w:t xml:space="preserve">, </w:t>
      </w:r>
      <w:r>
        <w:t>l</w:t>
      </w:r>
      <w:r w:rsidR="004C7F27">
        <w:rPr>
          <w:rFonts w:eastAsia="Georgia"/>
        </w:rPr>
        <w:t>’</w:t>
      </w:r>
      <w:r>
        <w:t>étable</w:t>
      </w:r>
      <w:r>
        <w:rPr>
          <w:rFonts w:eastAsia="Georgia"/>
        </w:rPr>
        <w:t xml:space="preserve"> </w:t>
      </w:r>
      <w:r>
        <w:t>et</w:t>
      </w:r>
      <w:r>
        <w:rPr>
          <w:rFonts w:eastAsia="Georgia"/>
        </w:rPr>
        <w:t xml:space="preserve"> </w:t>
      </w:r>
      <w:r>
        <w:t>l</w:t>
      </w:r>
      <w:r w:rsidR="004C7F27">
        <w:rPr>
          <w:rFonts w:eastAsia="Georgia"/>
        </w:rPr>
        <w:t>’</w:t>
      </w:r>
      <w:r>
        <w:t>écurie</w:t>
      </w:r>
      <w:r w:rsidR="004C7F27">
        <w:t xml:space="preserve">, </w:t>
      </w:r>
      <w:r>
        <w:t>l</w:t>
      </w:r>
      <w:r w:rsidR="004C7F27">
        <w:rPr>
          <w:rFonts w:eastAsia="Georgia"/>
        </w:rPr>
        <w:t>’</w:t>
      </w:r>
      <w:r>
        <w:t>aire</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de</w:t>
      </w:r>
      <w:r>
        <w:rPr>
          <w:rFonts w:eastAsia="Georgia"/>
        </w:rPr>
        <w:t xml:space="preserve"> </w:t>
      </w:r>
      <w:r>
        <w:t>bains</w:t>
      </w:r>
      <w:r w:rsidR="004C7F27">
        <w:t xml:space="preserve">. </w:t>
      </w:r>
      <w:r>
        <w:t>Mais</w:t>
      </w:r>
      <w:r>
        <w:rPr>
          <w:rFonts w:eastAsia="Georgia"/>
        </w:rPr>
        <w:t xml:space="preserve"> </w:t>
      </w:r>
      <w:r>
        <w:t>sa</w:t>
      </w:r>
      <w:r>
        <w:rPr>
          <w:rFonts w:eastAsia="Georgia"/>
        </w:rPr>
        <w:t xml:space="preserve"> </w:t>
      </w:r>
      <w:r>
        <w:t>plume</w:t>
      </w:r>
      <w:r>
        <w:rPr>
          <w:rFonts w:eastAsia="Georgia"/>
        </w:rPr>
        <w:t xml:space="preserve"> </w:t>
      </w:r>
      <w:r>
        <w:t>refusait</w:t>
      </w:r>
      <w:r>
        <w:rPr>
          <w:rFonts w:eastAsia="Georgia"/>
        </w:rPr>
        <w:t xml:space="preserve"> </w:t>
      </w:r>
      <w:r>
        <w:t>d</w:t>
      </w:r>
      <w:r w:rsidR="004C7F27">
        <w:rPr>
          <w:rFonts w:eastAsia="Georgia"/>
        </w:rPr>
        <w:t>’</w:t>
      </w:r>
      <w:r>
        <w:t>obéir</w:t>
      </w:r>
      <w:r w:rsidR="004C7F27">
        <w:t xml:space="preserve">. </w:t>
      </w:r>
      <w:r>
        <w:t>Pourtant</w:t>
      </w:r>
      <w:r>
        <w:rPr>
          <w:rFonts w:eastAsia="Georgia"/>
        </w:rPr>
        <w:t xml:space="preserve"> </w:t>
      </w:r>
      <w:r>
        <w:t>elle</w:t>
      </w:r>
      <w:r>
        <w:rPr>
          <w:rFonts w:eastAsia="Georgia"/>
        </w:rPr>
        <w:t xml:space="preserve"> </w:t>
      </w:r>
      <w:r>
        <w:t>se</w:t>
      </w:r>
      <w:r>
        <w:rPr>
          <w:rFonts w:eastAsia="Georgia"/>
        </w:rPr>
        <w:t xml:space="preserve"> </w:t>
      </w:r>
      <w:r>
        <w:t>rappelait</w:t>
      </w:r>
      <w:r>
        <w:rPr>
          <w:rFonts w:eastAsia="Georgia"/>
        </w:rPr>
        <w:t xml:space="preserve"> </w:t>
      </w:r>
      <w:r>
        <w:t>toutes</w:t>
      </w:r>
      <w:r>
        <w:rPr>
          <w:rFonts w:eastAsia="Georgia"/>
        </w:rPr>
        <w:t xml:space="preserve"> </w:t>
      </w:r>
      <w:r>
        <w:t>ces</w:t>
      </w:r>
      <w:r>
        <w:rPr>
          <w:rFonts w:eastAsia="Georgia"/>
        </w:rPr>
        <w:t xml:space="preserve"> </w:t>
      </w:r>
      <w:r>
        <w:t>choses</w:t>
      </w:r>
      <w:r>
        <w:rPr>
          <w:rFonts w:eastAsia="Georgia"/>
        </w:rPr>
        <w:t xml:space="preserve"> </w:t>
      </w:r>
      <w:r>
        <w:t>aussi</w:t>
      </w:r>
      <w:r>
        <w:rPr>
          <w:rFonts w:eastAsia="Georgia"/>
        </w:rPr>
        <w:t xml:space="preserve"> </w:t>
      </w:r>
      <w:r>
        <w:t>nettement</w:t>
      </w:r>
      <w:r>
        <w:rPr>
          <w:rFonts w:eastAsia="Georgia"/>
        </w:rPr>
        <w:t xml:space="preserve"> </w:t>
      </w:r>
      <w:r>
        <w:t>que</w:t>
      </w:r>
      <w:r>
        <w:rPr>
          <w:rFonts w:eastAsia="Georgia"/>
        </w:rPr>
        <w:t xml:space="preserve"> </w:t>
      </w:r>
      <w:r>
        <w:t>si</w:t>
      </w:r>
      <w:r>
        <w:rPr>
          <w:rFonts w:eastAsia="Georgia"/>
        </w:rPr>
        <w:t xml:space="preserve"> </w:t>
      </w:r>
      <w:r>
        <w:t>elle</w:t>
      </w:r>
      <w:r>
        <w:rPr>
          <w:rFonts w:eastAsia="Georgia"/>
        </w:rPr>
        <w:t xml:space="preserve"> </w:t>
      </w:r>
      <w:r>
        <w:t>vivait</w:t>
      </w:r>
      <w:r>
        <w:rPr>
          <w:rFonts w:eastAsia="Georgia"/>
        </w:rPr>
        <w:t xml:space="preserve"> </w:t>
      </w:r>
      <w:r>
        <w:t>encore</w:t>
      </w:r>
      <w:r>
        <w:rPr>
          <w:rFonts w:eastAsia="Georgia"/>
        </w:rPr>
        <w:t xml:space="preserve"> </w:t>
      </w:r>
      <w:r>
        <w:t>dans</w:t>
      </w:r>
      <w:r>
        <w:rPr>
          <w:rFonts w:eastAsia="Georgia"/>
        </w:rPr>
        <w:t xml:space="preserve"> </w:t>
      </w:r>
      <w:r>
        <w:t>le</w:t>
      </w:r>
      <w:r>
        <w:rPr>
          <w:rFonts w:eastAsia="Georgia"/>
        </w:rPr>
        <w:t xml:space="preserve"> </w:t>
      </w:r>
      <w:r>
        <w:t>domaine</w:t>
      </w:r>
      <w:r w:rsidR="004C7F27">
        <w:t xml:space="preserve">. </w:t>
      </w:r>
      <w:r>
        <w:t>Mais</w:t>
      </w:r>
      <w:r>
        <w:rPr>
          <w:rFonts w:eastAsia="Georgia"/>
        </w:rPr>
        <w:t xml:space="preserve"> </w:t>
      </w:r>
      <w:r>
        <w:t>si</w:t>
      </w:r>
      <w:r>
        <w:rPr>
          <w:rFonts w:eastAsia="Georgia"/>
        </w:rPr>
        <w:t xml:space="preserve"> </w:t>
      </w:r>
      <w:r>
        <w:t>elle</w:t>
      </w:r>
      <w:r>
        <w:rPr>
          <w:rFonts w:eastAsia="Georgia"/>
        </w:rPr>
        <w:t xml:space="preserve"> </w:t>
      </w:r>
      <w:r>
        <w:t>devait</w:t>
      </w:r>
      <w:r>
        <w:rPr>
          <w:rFonts w:eastAsia="Georgia"/>
        </w:rPr>
        <w:t xml:space="preserve"> </w:t>
      </w:r>
      <w:r>
        <w:t>aller</w:t>
      </w:r>
      <w:r>
        <w:rPr>
          <w:rFonts w:eastAsia="Georgia"/>
        </w:rPr>
        <w:t xml:space="preserve"> </w:t>
      </w:r>
      <w:r>
        <w:t>s</w:t>
      </w:r>
      <w:r w:rsidR="004C7F27">
        <w:rPr>
          <w:rFonts w:eastAsia="Georgia"/>
        </w:rPr>
        <w:t>’</w:t>
      </w:r>
      <w:r>
        <w:t>installer</w:t>
      </w:r>
      <w:r>
        <w:rPr>
          <w:rFonts w:eastAsia="Georgia"/>
        </w:rPr>
        <w:t xml:space="preserve"> </w:t>
      </w:r>
      <w:r>
        <w:t>à</w:t>
      </w:r>
      <w:r>
        <w:rPr>
          <w:rFonts w:eastAsia="Georgia"/>
        </w:rPr>
        <w:t xml:space="preserve"> </w:t>
      </w:r>
      <w:r>
        <w:t>la</w:t>
      </w:r>
      <w:r>
        <w:rPr>
          <w:rFonts w:eastAsia="Georgia"/>
        </w:rPr>
        <w:t xml:space="preserve"> </w:t>
      </w:r>
      <w:r>
        <w:t>campagne</w:t>
      </w:r>
      <w:r w:rsidR="004C7F27">
        <w:t xml:space="preserve">, </w:t>
      </w:r>
      <w:r>
        <w:t>pourquoi</w:t>
      </w:r>
      <w:r>
        <w:rPr>
          <w:rFonts w:eastAsia="Georgia"/>
        </w:rPr>
        <w:t xml:space="preserve"> </w:t>
      </w:r>
      <w:r>
        <w:t>ne</w:t>
      </w:r>
      <w:r>
        <w:rPr>
          <w:rFonts w:eastAsia="Georgia"/>
        </w:rPr>
        <w:t xml:space="preserve"> </w:t>
      </w:r>
      <w:r>
        <w:t>ferait-elle</w:t>
      </w:r>
      <w:r>
        <w:rPr>
          <w:rFonts w:eastAsia="Georgia"/>
        </w:rPr>
        <w:t xml:space="preserve"> </w:t>
      </w:r>
      <w:r>
        <w:t>pas</w:t>
      </w:r>
      <w:r>
        <w:rPr>
          <w:rFonts w:eastAsia="Georgia"/>
        </w:rPr>
        <w:t xml:space="preserve"> </w:t>
      </w:r>
      <w:r>
        <w:t>une</w:t>
      </w:r>
      <w:r>
        <w:rPr>
          <w:rFonts w:eastAsia="Georgia"/>
        </w:rPr>
        <w:t xml:space="preserve"> </w:t>
      </w:r>
      <w:r>
        <w:t>visite</w:t>
      </w:r>
      <w:r>
        <w:rPr>
          <w:rFonts w:eastAsia="Georgia"/>
        </w:rPr>
        <w:t xml:space="preserve"> </w:t>
      </w:r>
      <w:r>
        <w:t>à</w:t>
      </w:r>
      <w:r>
        <w:rPr>
          <w:rFonts w:eastAsia="Georgia"/>
        </w:rPr>
        <w:t xml:space="preserve"> </w:t>
      </w:r>
      <w:r>
        <w:t>cette</w:t>
      </w:r>
      <w:r>
        <w:rPr>
          <w:rFonts w:eastAsia="Georgia"/>
        </w:rPr>
        <w:t xml:space="preserve"> </w:t>
      </w:r>
      <w:r>
        <w:t>vieille</w:t>
      </w:r>
      <w:r>
        <w:rPr>
          <w:rFonts w:eastAsia="Georgia"/>
        </w:rPr>
        <w:t xml:space="preserve"> </w:t>
      </w:r>
      <w:r>
        <w:t>maison</w:t>
      </w:r>
      <w:r>
        <w:rPr>
          <w:rFonts w:eastAsia="Georgia"/>
        </w:rPr>
        <w:t xml:space="preserve"> </w:t>
      </w:r>
      <w:r>
        <w:t>avant</w:t>
      </w:r>
      <w:r>
        <w:rPr>
          <w:rFonts w:eastAsia="Georgia"/>
        </w:rPr>
        <w:t xml:space="preserve"> </w:t>
      </w:r>
      <w:r>
        <w:t>d</w:t>
      </w:r>
      <w:r w:rsidR="004C7F27">
        <w:rPr>
          <w:rFonts w:eastAsia="Georgia"/>
        </w:rPr>
        <w:t>’</w:t>
      </w:r>
      <w:r>
        <w:t>écrire</w:t>
      </w:r>
      <w:r w:rsidR="004C7F27">
        <w:t xml:space="preserve"> ? </w:t>
      </w:r>
      <w:r>
        <w:t>Elle</w:t>
      </w:r>
      <w:r>
        <w:rPr>
          <w:rFonts w:eastAsia="Georgia"/>
        </w:rPr>
        <w:t xml:space="preserve"> </w:t>
      </w:r>
      <w:r>
        <w:t>n</w:t>
      </w:r>
      <w:r w:rsidR="004C7F27">
        <w:rPr>
          <w:rFonts w:eastAsia="Georgia"/>
        </w:rPr>
        <w:t>’</w:t>
      </w:r>
      <w:r>
        <w:t>y</w:t>
      </w:r>
      <w:r>
        <w:rPr>
          <w:rFonts w:eastAsia="Georgia"/>
        </w:rPr>
        <w:t xml:space="preserve"> </w:t>
      </w:r>
      <w:proofErr w:type="gramStart"/>
      <w:r>
        <w:t>avait</w:t>
      </w:r>
      <w:r>
        <w:rPr>
          <w:rFonts w:eastAsia="Georgia"/>
        </w:rPr>
        <w:t xml:space="preserve"> </w:t>
      </w:r>
      <w:r>
        <w:t>pas</w:t>
      </w:r>
      <w:r>
        <w:rPr>
          <w:rFonts w:eastAsia="Georgia"/>
        </w:rPr>
        <w:t xml:space="preserve"> </w:t>
      </w:r>
      <w:r>
        <w:t>été</w:t>
      </w:r>
      <w:proofErr w:type="gramEnd"/>
      <w:r>
        <w:rPr>
          <w:rFonts w:eastAsia="Georgia"/>
        </w:rPr>
        <w:t xml:space="preserve"> </w:t>
      </w:r>
      <w:r>
        <w:t>depuis</w:t>
      </w:r>
      <w:r>
        <w:rPr>
          <w:rFonts w:eastAsia="Georgia"/>
        </w:rPr>
        <w:t xml:space="preserve"> </w:t>
      </w:r>
      <w:r>
        <w:t>plusieurs</w:t>
      </w:r>
      <w:r>
        <w:rPr>
          <w:rFonts w:eastAsia="Georgia"/>
        </w:rPr>
        <w:t xml:space="preserve"> </w:t>
      </w:r>
      <w:r>
        <w:t>années</w:t>
      </w:r>
      <w:r w:rsidR="004C7F27">
        <w:t xml:space="preserve">, </w:t>
      </w:r>
      <w:r>
        <w:t>et</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mécontente</w:t>
      </w:r>
      <w:r>
        <w:rPr>
          <w:rFonts w:eastAsia="Georgia"/>
        </w:rPr>
        <w:t xml:space="preserve"> </w:t>
      </w:r>
      <w:r>
        <w:t>de</w:t>
      </w:r>
      <w:r>
        <w:rPr>
          <w:rFonts w:eastAsia="Georgia"/>
        </w:rPr>
        <w:t xml:space="preserve"> </w:t>
      </w:r>
      <w:r>
        <w:t>trouver</w:t>
      </w:r>
      <w:r>
        <w:rPr>
          <w:rFonts w:eastAsia="Georgia"/>
        </w:rPr>
        <w:t xml:space="preserve"> </w:t>
      </w:r>
      <w:r>
        <w:t>un</w:t>
      </w:r>
      <w:r>
        <w:rPr>
          <w:rFonts w:eastAsia="Georgia"/>
        </w:rPr>
        <w:t xml:space="preserve"> </w:t>
      </w:r>
      <w:r>
        <w:t>prétexte</w:t>
      </w:r>
      <w:r>
        <w:rPr>
          <w:rFonts w:eastAsia="Georgia"/>
        </w:rPr>
        <w:t xml:space="preserve"> </w:t>
      </w:r>
      <w:r>
        <w:t>pour</w:t>
      </w:r>
      <w:r>
        <w:rPr>
          <w:rFonts w:eastAsia="Georgia"/>
        </w:rPr>
        <w:t xml:space="preserve"> </w:t>
      </w:r>
      <w:r>
        <w:t>y</w:t>
      </w:r>
      <w:r>
        <w:rPr>
          <w:rFonts w:eastAsia="Georgia"/>
        </w:rPr>
        <w:t xml:space="preserve"> </w:t>
      </w:r>
      <w:r>
        <w:t>aller</w:t>
      </w:r>
      <w:r w:rsidR="004C7F27">
        <w:t xml:space="preserve">. </w:t>
      </w:r>
      <w:r>
        <w:t>Au</w:t>
      </w:r>
      <w:r>
        <w:rPr>
          <w:rFonts w:eastAsia="Georgia"/>
        </w:rPr>
        <w:t xml:space="preserve"> </w:t>
      </w:r>
      <w:r>
        <w:t>fond</w:t>
      </w:r>
      <w:r w:rsidR="004C7F27">
        <w:t xml:space="preserve">, </w:t>
      </w:r>
      <w:r>
        <w:t>elle</w:t>
      </w:r>
      <w:r>
        <w:rPr>
          <w:rFonts w:eastAsia="Georgia"/>
        </w:rPr>
        <w:t xml:space="preserve"> </w:t>
      </w:r>
      <w:r>
        <w:t>avait</w:t>
      </w:r>
      <w:r>
        <w:rPr>
          <w:rFonts w:eastAsia="Georgia"/>
        </w:rPr>
        <w:t xml:space="preserve"> </w:t>
      </w:r>
      <w:r>
        <w:t>la</w:t>
      </w:r>
      <w:r>
        <w:rPr>
          <w:rFonts w:eastAsia="Georgia"/>
        </w:rPr>
        <w:t xml:space="preserve"> </w:t>
      </w:r>
      <w:r>
        <w:t>nostalgie</w:t>
      </w:r>
      <w:r>
        <w:rPr>
          <w:rFonts w:eastAsia="Georgia"/>
        </w:rPr>
        <w:t xml:space="preserve"> </w:t>
      </w:r>
      <w:r>
        <w:t>de</w:t>
      </w:r>
      <w:r>
        <w:rPr>
          <w:rFonts w:eastAsia="Georgia"/>
        </w:rPr>
        <w:t xml:space="preserve"> </w:t>
      </w:r>
      <w:r>
        <w:t>cette</w:t>
      </w:r>
      <w:r>
        <w:rPr>
          <w:rFonts w:eastAsia="Georgia"/>
        </w:rPr>
        <w:t xml:space="preserve"> </w:t>
      </w:r>
      <w:r>
        <w:t>terre</w:t>
      </w:r>
      <w:r>
        <w:rPr>
          <w:rFonts w:eastAsia="Georgia"/>
        </w:rPr>
        <w:t xml:space="preserve"> </w:t>
      </w:r>
      <w:r>
        <w:t>partout</w:t>
      </w:r>
      <w:r>
        <w:rPr>
          <w:rFonts w:eastAsia="Georgia"/>
        </w:rPr>
        <w:t xml:space="preserve"> </w:t>
      </w:r>
      <w:r>
        <w:t>où</w:t>
      </w:r>
      <w:r>
        <w:rPr>
          <w:rFonts w:eastAsia="Georgia"/>
        </w:rPr>
        <w:t xml:space="preserve"> </w:t>
      </w:r>
      <w:r>
        <w:t>elle</w:t>
      </w:r>
      <w:r>
        <w:rPr>
          <w:rFonts w:eastAsia="Georgia"/>
        </w:rPr>
        <w:t xml:space="preserve"> </w:t>
      </w:r>
      <w:r>
        <w:t>était</w:t>
      </w:r>
      <w:r>
        <w:rPr>
          <w:rFonts w:eastAsia="Georgia"/>
        </w:rPr>
        <w:t xml:space="preserve"> </w:t>
      </w:r>
      <w:r>
        <w:t>dans</w:t>
      </w:r>
      <w:r>
        <w:rPr>
          <w:rFonts w:eastAsia="Georgia"/>
        </w:rPr>
        <w:t xml:space="preserve"> </w:t>
      </w:r>
      <w:r>
        <w:t>le</w:t>
      </w:r>
      <w:r>
        <w:rPr>
          <w:rFonts w:eastAsia="Georgia"/>
        </w:rPr>
        <w:t xml:space="preserve"> </w:t>
      </w:r>
      <w:r>
        <w:t>monde</w:t>
      </w:r>
      <w:r w:rsidR="004C7F27">
        <w:t xml:space="preserve">. </w:t>
      </w:r>
      <w:r>
        <w:t>Elle</w:t>
      </w:r>
      <w:r>
        <w:rPr>
          <w:rFonts w:eastAsia="Georgia"/>
        </w:rPr>
        <w:t xml:space="preserve"> </w:t>
      </w:r>
      <w:r>
        <w:t>voyait</w:t>
      </w:r>
      <w:r>
        <w:rPr>
          <w:rFonts w:eastAsia="Georgia"/>
        </w:rPr>
        <w:t xml:space="preserve"> </w:t>
      </w:r>
      <w:r>
        <w:t>bien</w:t>
      </w:r>
      <w:r>
        <w:rPr>
          <w:rFonts w:eastAsia="Georgia"/>
        </w:rPr>
        <w:t xml:space="preserve"> </w:t>
      </w:r>
      <w:r>
        <w:t>d</w:t>
      </w:r>
      <w:r w:rsidR="004C7F27">
        <w:rPr>
          <w:rFonts w:eastAsia="Georgia"/>
        </w:rPr>
        <w:t>’</w:t>
      </w:r>
      <w:r>
        <w:t>autres</w:t>
      </w:r>
      <w:r>
        <w:rPr>
          <w:rFonts w:eastAsia="Georgia"/>
        </w:rPr>
        <w:t xml:space="preserve"> </w:t>
      </w:r>
      <w:r>
        <w:t>endroits</w:t>
      </w:r>
      <w:r>
        <w:rPr>
          <w:rFonts w:eastAsia="Georgia"/>
        </w:rPr>
        <w:t xml:space="preserve"> </w:t>
      </w:r>
      <w:r>
        <w:t>plus</w:t>
      </w:r>
      <w:r>
        <w:rPr>
          <w:rFonts w:eastAsia="Georgia"/>
        </w:rPr>
        <w:t xml:space="preserve"> </w:t>
      </w:r>
      <w:r>
        <w:t>beaux</w:t>
      </w:r>
      <w:r w:rsidR="004C7F27">
        <w:t xml:space="preserve">, </w:t>
      </w:r>
      <w:r>
        <w:t>mais</w:t>
      </w:r>
      <w:r>
        <w:rPr>
          <w:rFonts w:eastAsia="Georgia"/>
        </w:rPr>
        <w:t xml:space="preserve"> </w:t>
      </w:r>
      <w:r>
        <w:t>elle</w:t>
      </w:r>
      <w:r>
        <w:rPr>
          <w:rFonts w:eastAsia="Georgia"/>
        </w:rPr>
        <w:t xml:space="preserve"> </w:t>
      </w:r>
      <w:r>
        <w:t>ne</w:t>
      </w:r>
      <w:r>
        <w:rPr>
          <w:rFonts w:eastAsia="Georgia"/>
        </w:rPr>
        <w:t xml:space="preserve"> </w:t>
      </w:r>
      <w:r>
        <w:t>retrouvait</w:t>
      </w:r>
      <w:r>
        <w:rPr>
          <w:rFonts w:eastAsia="Georgia"/>
        </w:rPr>
        <w:t xml:space="preserve"> </w:t>
      </w:r>
      <w:r>
        <w:t>nulle</w:t>
      </w:r>
      <w:r>
        <w:rPr>
          <w:rFonts w:eastAsia="Georgia"/>
        </w:rPr>
        <w:t xml:space="preserve"> </w:t>
      </w:r>
      <w:r>
        <w:t>part</w:t>
      </w:r>
      <w:r>
        <w:rPr>
          <w:rFonts w:eastAsia="Georgia"/>
        </w:rPr>
        <w:t xml:space="preserve"> </w:t>
      </w:r>
      <w:r>
        <w:t>cette</w:t>
      </w:r>
      <w:r>
        <w:rPr>
          <w:rFonts w:eastAsia="Georgia"/>
        </w:rPr>
        <w:t xml:space="preserve"> </w:t>
      </w:r>
      <w:r>
        <w:t>sécurité</w:t>
      </w:r>
      <w:r>
        <w:rPr>
          <w:rFonts w:eastAsia="Georgia"/>
        </w:rPr>
        <w:t xml:space="preserve"> </w:t>
      </w:r>
      <w:r>
        <w:t>et</w:t>
      </w:r>
      <w:r>
        <w:rPr>
          <w:rFonts w:eastAsia="Georgia"/>
        </w:rPr>
        <w:t xml:space="preserve"> </w:t>
      </w:r>
      <w:r>
        <w:t>ce</w:t>
      </w:r>
      <w:r>
        <w:rPr>
          <w:rFonts w:eastAsia="Georgia"/>
        </w:rPr>
        <w:t xml:space="preserve"> </w:t>
      </w:r>
      <w:r>
        <w:t>bien-être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connus</w:t>
      </w:r>
      <w:r>
        <w:rPr>
          <w:rFonts w:eastAsia="Georgia"/>
        </w:rPr>
        <w:t xml:space="preserve"> </w:t>
      </w:r>
      <w:r>
        <w:t>dans</w:t>
      </w:r>
      <w:r>
        <w:rPr>
          <w:rFonts w:eastAsia="Georgia"/>
        </w:rPr>
        <w:t xml:space="preserve"> </w:t>
      </w:r>
      <w:r>
        <w:t>sa</w:t>
      </w:r>
      <w:r>
        <w:rPr>
          <w:rFonts w:eastAsia="Georgia"/>
        </w:rPr>
        <w:t xml:space="preserve"> </w:t>
      </w:r>
      <w:r>
        <w:t>maison</w:t>
      </w:r>
      <w:r>
        <w:rPr>
          <w:rFonts w:eastAsia="Georgia"/>
        </w:rPr>
        <w:t xml:space="preserve"> </w:t>
      </w:r>
      <w:r>
        <w:t>d</w:t>
      </w:r>
      <w:r w:rsidR="004C7F27">
        <w:rPr>
          <w:rFonts w:eastAsia="Georgia"/>
        </w:rPr>
        <w:t>’</w:t>
      </w:r>
      <w:r>
        <w:t>enfance</w:t>
      </w:r>
      <w:r w:rsidR="004C7F27">
        <w:t>.</w:t>
      </w:r>
    </w:p>
    <w:p w14:paraId="3CEEB478" w14:textId="77777777" w:rsidR="004C7F27" w:rsidRDefault="004C163A" w:rsidP="004C163A">
      <w:r>
        <w:t>Cependant</w:t>
      </w:r>
      <w:r>
        <w:rPr>
          <w:rFonts w:eastAsia="Georgia"/>
        </w:rPr>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aussi</w:t>
      </w:r>
      <w:r>
        <w:rPr>
          <w:rFonts w:eastAsia="Georgia"/>
        </w:rPr>
        <w:t xml:space="preserve"> </w:t>
      </w:r>
      <w:r>
        <w:t>facile</w:t>
      </w:r>
      <w:r>
        <w:rPr>
          <w:rFonts w:eastAsia="Georgia"/>
        </w:rPr>
        <w:t xml:space="preserve"> </w:t>
      </w:r>
      <w:r>
        <w:t>d</w:t>
      </w:r>
      <w:r w:rsidR="004C7F27">
        <w:rPr>
          <w:rFonts w:eastAsia="Georgia"/>
        </w:rPr>
        <w:t>’</w:t>
      </w:r>
      <w:r>
        <w:t>y</w:t>
      </w:r>
      <w:r>
        <w:rPr>
          <w:rFonts w:eastAsia="Georgia"/>
        </w:rPr>
        <w:t xml:space="preserve"> </w:t>
      </w:r>
      <w:r>
        <w:t>retourner</w:t>
      </w:r>
      <w:r>
        <w:rPr>
          <w:rFonts w:eastAsia="Georgia"/>
        </w:rPr>
        <w:t xml:space="preserve"> </w:t>
      </w:r>
      <w:r>
        <w:t>qu</w:t>
      </w:r>
      <w:r w:rsidR="004C7F27">
        <w:rPr>
          <w:rFonts w:eastAsia="Georgia"/>
        </w:rPr>
        <w:t>’</w:t>
      </w:r>
      <w:r>
        <w:t>on</w:t>
      </w:r>
      <w:r>
        <w:rPr>
          <w:rFonts w:eastAsia="Georgia"/>
        </w:rPr>
        <w:t xml:space="preserve"> </w:t>
      </w:r>
      <w:r>
        <w:t>pourrait</w:t>
      </w:r>
      <w:r>
        <w:rPr>
          <w:rFonts w:eastAsia="Georgia"/>
        </w:rPr>
        <w:t xml:space="preserve"> </w:t>
      </w:r>
      <w:r>
        <w:t>le</w:t>
      </w:r>
      <w:r>
        <w:rPr>
          <w:rFonts w:eastAsia="Georgia"/>
        </w:rPr>
        <w:t xml:space="preserve"> </w:t>
      </w:r>
      <w:r>
        <w:t>croire</w:t>
      </w:r>
      <w:r w:rsidR="004C7F27">
        <w:t xml:space="preserve">, </w:t>
      </w:r>
      <w:r>
        <w:t>car</w:t>
      </w:r>
      <w:r>
        <w:rPr>
          <w:rFonts w:eastAsia="Georgia"/>
        </w:rPr>
        <w:t xml:space="preserve"> </w:t>
      </w:r>
      <w:r>
        <w:t>le</w:t>
      </w:r>
      <w:r>
        <w:rPr>
          <w:rFonts w:eastAsia="Georgia"/>
        </w:rPr>
        <w:t xml:space="preserve"> </w:t>
      </w:r>
      <w:r>
        <w:t>domaine</w:t>
      </w:r>
      <w:r>
        <w:rPr>
          <w:rFonts w:eastAsia="Georgia"/>
        </w:rPr>
        <w:t xml:space="preserve"> </w:t>
      </w:r>
      <w:r>
        <w:t>avait</w:t>
      </w:r>
      <w:r>
        <w:rPr>
          <w:rFonts w:eastAsia="Georgia"/>
        </w:rPr>
        <w:t xml:space="preserve"> </w:t>
      </w:r>
      <w:r>
        <w:t>été</w:t>
      </w:r>
      <w:r>
        <w:rPr>
          <w:rFonts w:eastAsia="Georgia"/>
        </w:rPr>
        <w:t xml:space="preserve"> </w:t>
      </w:r>
      <w:r>
        <w:t>vendu</w:t>
      </w:r>
      <w:r>
        <w:rPr>
          <w:rFonts w:eastAsia="Georgia"/>
        </w:rPr>
        <w:t xml:space="preserve"> </w:t>
      </w:r>
      <w:r>
        <w:t>à</w:t>
      </w:r>
      <w:r>
        <w:rPr>
          <w:rFonts w:eastAsia="Georgia"/>
        </w:rPr>
        <w:t xml:space="preserve"> </w:t>
      </w:r>
      <w:r>
        <w:t>des</w:t>
      </w:r>
      <w:r>
        <w:rPr>
          <w:rFonts w:eastAsia="Georgia"/>
        </w:rPr>
        <w:t xml:space="preserve"> </w:t>
      </w:r>
      <w:r>
        <w:t>gens</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connaissait</w:t>
      </w:r>
      <w:r>
        <w:rPr>
          <w:rFonts w:eastAsia="Georgia"/>
        </w:rPr>
        <w:t xml:space="preserve"> </w:t>
      </w:r>
      <w:r>
        <w:t>pas</w:t>
      </w:r>
      <w:r w:rsidR="004C7F27">
        <w:t xml:space="preserve">. </w:t>
      </w:r>
      <w:r>
        <w:t>Elle</w:t>
      </w:r>
      <w:r>
        <w:rPr>
          <w:rFonts w:eastAsia="Georgia"/>
        </w:rPr>
        <w:t xml:space="preserve"> </w:t>
      </w:r>
      <w:r>
        <w:t>pensait</w:t>
      </w:r>
      <w:r>
        <w:rPr>
          <w:rFonts w:eastAsia="Georgia"/>
        </w:rPr>
        <w:t xml:space="preserve"> </w:t>
      </w:r>
      <w:r>
        <w:t>certes</w:t>
      </w:r>
      <w:r>
        <w:rPr>
          <w:rFonts w:eastAsia="Georgia"/>
        </w:rPr>
        <w:t xml:space="preserve"> </w:t>
      </w:r>
      <w:r>
        <w:t>qu</w:t>
      </w:r>
      <w:r w:rsidR="004C7F27">
        <w:rPr>
          <w:rFonts w:eastAsia="Georgia"/>
        </w:rPr>
        <w:t>’</w:t>
      </w:r>
      <w:r>
        <w:t>elle</w:t>
      </w:r>
      <w:r>
        <w:rPr>
          <w:rFonts w:eastAsia="Georgia"/>
        </w:rPr>
        <w:t xml:space="preserve"> </w:t>
      </w:r>
      <w:r>
        <w:t>serait</w:t>
      </w:r>
      <w:r>
        <w:rPr>
          <w:rFonts w:eastAsia="Georgia"/>
        </w:rPr>
        <w:t xml:space="preserve"> </w:t>
      </w:r>
      <w:r>
        <w:t>bien</w:t>
      </w:r>
      <w:r>
        <w:rPr>
          <w:rFonts w:eastAsia="Georgia"/>
        </w:rPr>
        <w:t xml:space="preserve"> </w:t>
      </w:r>
      <w:r>
        <w:t>reçue</w:t>
      </w:r>
      <w:r>
        <w:rPr>
          <w:rFonts w:eastAsia="Georgia"/>
        </w:rPr>
        <w:t xml:space="preserve"> </w:t>
      </w:r>
      <w:r>
        <w:t>par</w:t>
      </w:r>
      <w:r>
        <w:rPr>
          <w:rFonts w:eastAsia="Georgia"/>
        </w:rPr>
        <w:t xml:space="preserve"> </w:t>
      </w:r>
      <w:r>
        <w:t>eux</w:t>
      </w:r>
      <w:r w:rsidR="004C7F27">
        <w:t xml:space="preserve">, </w:t>
      </w:r>
      <w:r>
        <w:t>mais</w:t>
      </w:r>
      <w:r>
        <w:rPr>
          <w:rFonts w:eastAsia="Georgia"/>
        </w:rPr>
        <w:t xml:space="preserve"> </w:t>
      </w:r>
      <w:r>
        <w:t>il</w:t>
      </w:r>
      <w:r>
        <w:rPr>
          <w:rFonts w:eastAsia="Georgia"/>
        </w:rPr>
        <w:t xml:space="preserve"> </w:t>
      </w:r>
      <w:r>
        <w:t>lui</w:t>
      </w:r>
      <w:r>
        <w:rPr>
          <w:rFonts w:eastAsia="Georgia"/>
        </w:rPr>
        <w:t xml:space="preserve"> </w:t>
      </w:r>
      <w:r>
        <w:t>répugnait</w:t>
      </w:r>
      <w:r>
        <w:rPr>
          <w:rFonts w:eastAsia="Georgia"/>
        </w:rPr>
        <w:t xml:space="preserve"> </w:t>
      </w:r>
      <w:r>
        <w:t>d</w:t>
      </w:r>
      <w:r w:rsidR="004C7F27">
        <w:rPr>
          <w:rFonts w:eastAsia="Georgia"/>
        </w:rPr>
        <w:t>’</w:t>
      </w:r>
      <w:r>
        <w:t>y</w:t>
      </w:r>
      <w:r>
        <w:rPr>
          <w:rFonts w:eastAsia="Georgia"/>
        </w:rPr>
        <w:t xml:space="preserve"> </w:t>
      </w:r>
      <w:r>
        <w:t>venir</w:t>
      </w:r>
      <w:r>
        <w:rPr>
          <w:rFonts w:eastAsia="Georgia"/>
        </w:rPr>
        <w:t xml:space="preserve"> </w:t>
      </w:r>
      <w:r>
        <w:t>en</w:t>
      </w:r>
      <w:r>
        <w:rPr>
          <w:rFonts w:eastAsia="Georgia"/>
        </w:rPr>
        <w:t xml:space="preserve"> </w:t>
      </w:r>
      <w:r>
        <w:t>étrangère</w:t>
      </w:r>
      <w:r>
        <w:rPr>
          <w:rFonts w:eastAsia="Georgia"/>
        </w:rPr>
        <w:t xml:space="preserve"> </w:t>
      </w:r>
      <w:r>
        <w:t>et</w:t>
      </w:r>
      <w:r>
        <w:rPr>
          <w:rFonts w:eastAsia="Georgia"/>
        </w:rPr>
        <w:t xml:space="preserve"> </w:t>
      </w:r>
      <w:r>
        <w:t>d</w:t>
      </w:r>
      <w:r w:rsidR="004C7F27">
        <w:rPr>
          <w:rFonts w:eastAsia="Georgia"/>
        </w:rPr>
        <w:t>’</w:t>
      </w:r>
      <w:r>
        <w:t>être</w:t>
      </w:r>
      <w:r>
        <w:rPr>
          <w:rFonts w:eastAsia="Georgia"/>
        </w:rPr>
        <w:t xml:space="preserve"> </w:t>
      </w:r>
      <w:r>
        <w:t>forcée</w:t>
      </w:r>
      <w:r>
        <w:rPr>
          <w:rFonts w:eastAsia="Georgia"/>
        </w:rPr>
        <w:t xml:space="preserve"> </w:t>
      </w:r>
      <w:r>
        <w:t>de</w:t>
      </w:r>
      <w:r>
        <w:rPr>
          <w:rFonts w:eastAsia="Georgia"/>
        </w:rPr>
        <w:t xml:space="preserve"> </w:t>
      </w:r>
      <w:r>
        <w:t>soutenir</w:t>
      </w:r>
      <w:r>
        <w:rPr>
          <w:rFonts w:eastAsia="Georgia"/>
        </w:rPr>
        <w:t xml:space="preserve"> </w:t>
      </w:r>
      <w:r>
        <w:t>une</w:t>
      </w:r>
      <w:r>
        <w:rPr>
          <w:rFonts w:eastAsia="Georgia"/>
        </w:rPr>
        <w:t xml:space="preserve"> </w:t>
      </w:r>
      <w:r>
        <w:t>conversation</w:t>
      </w:r>
      <w:r>
        <w:rPr>
          <w:rFonts w:eastAsia="Georgia"/>
        </w:rPr>
        <w:t xml:space="preserve"> </w:t>
      </w:r>
      <w:r>
        <w:t>avec</w:t>
      </w:r>
      <w:r>
        <w:rPr>
          <w:rFonts w:eastAsia="Georgia"/>
        </w:rPr>
        <w:t xml:space="preserve"> </w:t>
      </w:r>
      <w:r>
        <w:t>ces</w:t>
      </w:r>
      <w:r>
        <w:rPr>
          <w:rFonts w:eastAsia="Georgia"/>
        </w:rPr>
        <w:t xml:space="preserve"> </w:t>
      </w:r>
      <w:r>
        <w:t>inconnus</w:t>
      </w:r>
      <w:r w:rsidR="004C7F27">
        <w:t xml:space="preserve">. </w:t>
      </w:r>
      <w:r>
        <w:t>Elle</w:t>
      </w:r>
      <w:r>
        <w:rPr>
          <w:rFonts w:eastAsia="Georgia"/>
        </w:rPr>
        <w:t xml:space="preserve"> </w:t>
      </w:r>
      <w:r>
        <w:t>imagina</w:t>
      </w:r>
      <w:r>
        <w:rPr>
          <w:rFonts w:eastAsia="Georgia"/>
        </w:rPr>
        <w:t xml:space="preserve"> </w:t>
      </w:r>
      <w:r>
        <w:t>donc</w:t>
      </w:r>
      <w:r>
        <w:rPr>
          <w:rFonts w:eastAsia="Georgia"/>
        </w:rPr>
        <w:t xml:space="preserve"> </w:t>
      </w:r>
      <w:r>
        <w:t>d</w:t>
      </w:r>
      <w:r w:rsidR="004C7F27">
        <w:rPr>
          <w:rFonts w:eastAsia="Georgia"/>
        </w:rPr>
        <w:t>’</w:t>
      </w:r>
      <w:r>
        <w:t>y</w:t>
      </w:r>
      <w:r>
        <w:rPr>
          <w:rFonts w:eastAsia="Georgia"/>
        </w:rPr>
        <w:t xml:space="preserve"> </w:t>
      </w:r>
      <w:r>
        <w:t>arriver</w:t>
      </w:r>
      <w:r>
        <w:rPr>
          <w:rFonts w:eastAsia="Georgia"/>
        </w:rPr>
        <w:t xml:space="preserve"> </w:t>
      </w:r>
      <w:r>
        <w:t>un</w:t>
      </w:r>
      <w:r>
        <w:rPr>
          <w:rFonts w:eastAsia="Georgia"/>
        </w:rPr>
        <w:t xml:space="preserve"> </w:t>
      </w:r>
      <w:r>
        <w:t>soir</w:t>
      </w:r>
      <w:r>
        <w:rPr>
          <w:rFonts w:eastAsia="Georgia"/>
        </w:rPr>
        <w:t xml:space="preserve"> </w:t>
      </w:r>
      <w:r>
        <w:t>lorsque</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a</w:t>
      </w:r>
      <w:r>
        <w:t>u</w:t>
      </w:r>
      <w:r>
        <w:t>rait</w:t>
      </w:r>
      <w:r>
        <w:rPr>
          <w:rFonts w:eastAsia="Georgia"/>
        </w:rPr>
        <w:t xml:space="preserve"> </w:t>
      </w:r>
      <w:r>
        <w:t>fini</w:t>
      </w:r>
      <w:r>
        <w:rPr>
          <w:rFonts w:eastAsia="Georgia"/>
        </w:rPr>
        <w:t xml:space="preserve"> </w:t>
      </w:r>
      <w:r>
        <w:t>son</w:t>
      </w:r>
      <w:r>
        <w:rPr>
          <w:rFonts w:eastAsia="Georgia"/>
        </w:rPr>
        <w:t xml:space="preserve"> </w:t>
      </w:r>
      <w:r>
        <w:t>travail</w:t>
      </w:r>
      <w:r>
        <w:rPr>
          <w:rFonts w:eastAsia="Georgia"/>
        </w:rPr>
        <w:t xml:space="preserve"> </w:t>
      </w:r>
      <w:r>
        <w:t>et</w:t>
      </w:r>
      <w:r>
        <w:rPr>
          <w:rFonts w:eastAsia="Georgia"/>
        </w:rPr>
        <w:t xml:space="preserve"> </w:t>
      </w:r>
      <w:r>
        <w:t>se</w:t>
      </w:r>
      <w:r>
        <w:rPr>
          <w:rFonts w:eastAsia="Georgia"/>
        </w:rPr>
        <w:t xml:space="preserve"> </w:t>
      </w:r>
      <w:r>
        <w:t>tiendrait</w:t>
      </w:r>
      <w:r>
        <w:rPr>
          <w:rFonts w:eastAsia="Georgia"/>
        </w:rPr>
        <w:t xml:space="preserve"> </w:t>
      </w:r>
      <w:r>
        <w:t>dans</w:t>
      </w:r>
      <w:r>
        <w:rPr>
          <w:rFonts w:eastAsia="Georgia"/>
        </w:rPr>
        <w:t xml:space="preserve"> </w:t>
      </w:r>
      <w:r>
        <w:t>la</w:t>
      </w:r>
      <w:r>
        <w:rPr>
          <w:rFonts w:eastAsia="Georgia"/>
        </w:rPr>
        <w:t xml:space="preserve"> </w:t>
      </w:r>
      <w:r>
        <w:t>maison</w:t>
      </w:r>
      <w:r w:rsidR="004C7F27">
        <w:t>.</w:t>
      </w:r>
    </w:p>
    <w:p w14:paraId="6894399B" w14:textId="77777777" w:rsidR="004C7F27" w:rsidRDefault="004C163A" w:rsidP="004C163A">
      <w:r>
        <w:t>Elle</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cru</w:t>
      </w:r>
      <w:r>
        <w:rPr>
          <w:rFonts w:eastAsia="Georgia"/>
        </w:rPr>
        <w:t xml:space="preserve"> </w:t>
      </w:r>
      <w:r>
        <w:t>que</w:t>
      </w:r>
      <w:r>
        <w:rPr>
          <w:rFonts w:eastAsia="Georgia"/>
        </w:rPr>
        <w:t xml:space="preserve"> </w:t>
      </w:r>
      <w:r>
        <w:t>ce</w:t>
      </w:r>
      <w:r>
        <w:rPr>
          <w:rFonts w:eastAsia="Georgia"/>
        </w:rPr>
        <w:t xml:space="preserve"> </w:t>
      </w:r>
      <w:r>
        <w:t>serait</w:t>
      </w:r>
      <w:r>
        <w:rPr>
          <w:rFonts w:eastAsia="Georgia"/>
        </w:rPr>
        <w:t xml:space="preserve"> </w:t>
      </w:r>
      <w:r>
        <w:t>une</w:t>
      </w:r>
      <w:r>
        <w:rPr>
          <w:rFonts w:eastAsia="Georgia"/>
        </w:rPr>
        <w:t xml:space="preserve"> </w:t>
      </w:r>
      <w:r>
        <w:t>sensation</w:t>
      </w:r>
      <w:r>
        <w:rPr>
          <w:rFonts w:eastAsia="Georgia"/>
        </w:rPr>
        <w:t xml:space="preserve"> </w:t>
      </w:r>
      <w:r>
        <w:t>aussi</w:t>
      </w:r>
      <w:r>
        <w:rPr>
          <w:rFonts w:eastAsia="Georgia"/>
        </w:rPr>
        <w:t xml:space="preserve"> </w:t>
      </w:r>
      <w:r>
        <w:t>étrange</w:t>
      </w:r>
      <w:r>
        <w:rPr>
          <w:rFonts w:eastAsia="Georgia"/>
        </w:rPr>
        <w:t xml:space="preserve"> </w:t>
      </w:r>
      <w:r>
        <w:t>de</w:t>
      </w:r>
      <w:r>
        <w:rPr>
          <w:rFonts w:eastAsia="Georgia"/>
        </w:rPr>
        <w:t xml:space="preserve"> </w:t>
      </w:r>
      <w:r>
        <w:t>rentrer</w:t>
      </w:r>
      <w:r w:rsidR="004C7F27">
        <w:t xml:space="preserve">. </w:t>
      </w:r>
      <w:r>
        <w:t>Pendant</w:t>
      </w:r>
      <w:r>
        <w:rPr>
          <w:rFonts w:eastAsia="Georgia"/>
        </w:rPr>
        <w:t xml:space="preserve"> </w:t>
      </w:r>
      <w:r>
        <w:t>que</w:t>
      </w:r>
      <w:r>
        <w:rPr>
          <w:rFonts w:eastAsia="Georgia"/>
        </w:rPr>
        <w:t xml:space="preserve"> </w:t>
      </w:r>
      <w:r>
        <w:t>la</w:t>
      </w:r>
      <w:r>
        <w:rPr>
          <w:rFonts w:eastAsia="Georgia"/>
        </w:rPr>
        <w:t xml:space="preserve"> </w:t>
      </w:r>
      <w:r>
        <w:t>voiture</w:t>
      </w:r>
      <w:r>
        <w:rPr>
          <w:rFonts w:eastAsia="Georgia"/>
        </w:rPr>
        <w:t xml:space="preserve"> </w:t>
      </w:r>
      <w:r>
        <w:t>la</w:t>
      </w:r>
      <w:r>
        <w:rPr>
          <w:rFonts w:eastAsia="Georgia"/>
        </w:rPr>
        <w:t xml:space="preserve"> </w:t>
      </w:r>
      <w:r>
        <w:t>portait</w:t>
      </w:r>
      <w:r>
        <w:rPr>
          <w:rFonts w:eastAsia="Georgia"/>
        </w:rPr>
        <w:t xml:space="preserve"> </w:t>
      </w:r>
      <w:r>
        <w:t>vers</w:t>
      </w:r>
      <w:r>
        <w:rPr>
          <w:rFonts w:eastAsia="Georgia"/>
        </w:rPr>
        <w:t xml:space="preserve"> </w:t>
      </w:r>
      <w:r>
        <w:t>la</w:t>
      </w:r>
      <w:r>
        <w:rPr>
          <w:rFonts w:eastAsia="Georgia"/>
        </w:rPr>
        <w:t xml:space="preserve"> </w:t>
      </w:r>
      <w:r>
        <w:t>vieille</w:t>
      </w:r>
      <w:r>
        <w:rPr>
          <w:rFonts w:eastAsia="Georgia"/>
        </w:rPr>
        <w:t xml:space="preserve"> </w:t>
      </w:r>
      <w:r>
        <w:t>maison</w:t>
      </w:r>
      <w:r w:rsidR="004C7F27">
        <w:t xml:space="preserve">, </w:t>
      </w:r>
      <w:r>
        <w:t>elle</w:t>
      </w:r>
      <w:r>
        <w:rPr>
          <w:rFonts w:eastAsia="Georgia"/>
        </w:rPr>
        <w:t xml:space="preserve"> </w:t>
      </w:r>
      <w:r>
        <w:t>se</w:t>
      </w:r>
      <w:r>
        <w:rPr>
          <w:rFonts w:eastAsia="Georgia"/>
        </w:rPr>
        <w:t xml:space="preserve"> </w:t>
      </w:r>
      <w:r>
        <w:t>sentait</w:t>
      </w:r>
      <w:r>
        <w:rPr>
          <w:rFonts w:eastAsia="Georgia"/>
        </w:rPr>
        <w:t xml:space="preserve"> </w:t>
      </w:r>
      <w:r>
        <w:t>rajeunir</w:t>
      </w:r>
      <w:r>
        <w:rPr>
          <w:rFonts w:eastAsia="Georgia"/>
        </w:rPr>
        <w:t xml:space="preserve"> </w:t>
      </w:r>
      <w:r>
        <w:t>à</w:t>
      </w:r>
      <w:r>
        <w:rPr>
          <w:rFonts w:eastAsia="Georgia"/>
        </w:rPr>
        <w:t xml:space="preserve"> </w:t>
      </w:r>
      <w:r>
        <w:t>chaque</w:t>
      </w:r>
      <w:r>
        <w:rPr>
          <w:rFonts w:eastAsia="Georgia"/>
        </w:rPr>
        <w:t xml:space="preserve"> </w:t>
      </w:r>
      <w:r>
        <w:t>instant</w:t>
      </w:r>
      <w:r w:rsidR="004C7F27">
        <w:t xml:space="preserve"> ; </w:t>
      </w:r>
      <w:r>
        <w:t>bientôt</w:t>
      </w:r>
      <w:r>
        <w:rPr>
          <w:rFonts w:eastAsia="Georgia"/>
        </w:rPr>
        <w:t xml:space="preserve"> </w:t>
      </w:r>
      <w:r>
        <w:t>elle</w:t>
      </w:r>
      <w:r>
        <w:rPr>
          <w:rFonts w:eastAsia="Georgia"/>
        </w:rPr>
        <w:t xml:space="preserve"> </w:t>
      </w:r>
      <w:r>
        <w:t>n</w:t>
      </w:r>
      <w:r w:rsidR="004C7F27">
        <w:rPr>
          <w:rFonts w:eastAsia="Georgia"/>
        </w:rPr>
        <w:t>’</w:t>
      </w:r>
      <w:r>
        <w:t>était</w:t>
      </w:r>
      <w:r>
        <w:rPr>
          <w:rFonts w:eastAsia="Georgia"/>
        </w:rPr>
        <w:t xml:space="preserve"> </w:t>
      </w:r>
      <w:r>
        <w:t>plus</w:t>
      </w:r>
      <w:r>
        <w:rPr>
          <w:rFonts w:eastAsia="Georgia"/>
        </w:rPr>
        <w:t xml:space="preserve"> </w:t>
      </w:r>
      <w:r>
        <w:t>une</w:t>
      </w:r>
      <w:r>
        <w:rPr>
          <w:rFonts w:eastAsia="Georgia"/>
        </w:rPr>
        <w:t xml:space="preserve"> </w:t>
      </w:r>
      <w:r>
        <w:t>dame</w:t>
      </w:r>
      <w:r>
        <w:rPr>
          <w:rFonts w:eastAsia="Georgia"/>
        </w:rPr>
        <w:t xml:space="preserve"> </w:t>
      </w:r>
      <w:r>
        <w:t>âgée</w:t>
      </w:r>
      <w:r>
        <w:rPr>
          <w:rFonts w:eastAsia="Georgia"/>
        </w:rPr>
        <w:t xml:space="preserve"> </w:t>
      </w:r>
      <w:r>
        <w:t>aux</w:t>
      </w:r>
      <w:r>
        <w:rPr>
          <w:rFonts w:eastAsia="Georgia"/>
        </w:rPr>
        <w:t xml:space="preserve"> </w:t>
      </w:r>
      <w:r>
        <w:t>cheveux</w:t>
      </w:r>
      <w:r>
        <w:rPr>
          <w:rFonts w:eastAsia="Georgia"/>
        </w:rPr>
        <w:t xml:space="preserve"> </w:t>
      </w:r>
      <w:r>
        <w:t>déjà</w:t>
      </w:r>
      <w:r>
        <w:rPr>
          <w:rFonts w:eastAsia="Georgia"/>
        </w:rPr>
        <w:t xml:space="preserve"> </w:t>
      </w:r>
      <w:r>
        <w:t>grisonnants</w:t>
      </w:r>
      <w:r w:rsidR="004C7F27">
        <w:t xml:space="preserve">, </w:t>
      </w:r>
      <w:r>
        <w:t>mais</w:t>
      </w:r>
      <w:r>
        <w:rPr>
          <w:rFonts w:eastAsia="Georgia"/>
        </w:rPr>
        <w:t xml:space="preserve"> </w:t>
      </w:r>
      <w:r>
        <w:t>une</w:t>
      </w:r>
      <w:r>
        <w:rPr>
          <w:rFonts w:eastAsia="Georgia"/>
        </w:rPr>
        <w:t xml:space="preserve"> </w:t>
      </w:r>
      <w:r>
        <w:t>gamine</w:t>
      </w:r>
      <w:r>
        <w:rPr>
          <w:rFonts w:eastAsia="Georgia"/>
        </w:rPr>
        <w:t xml:space="preserve"> </w:t>
      </w:r>
      <w:r>
        <w:t>en</w:t>
      </w:r>
      <w:r>
        <w:rPr>
          <w:rFonts w:eastAsia="Georgia"/>
        </w:rPr>
        <w:t xml:space="preserve"> </w:t>
      </w:r>
      <w:r>
        <w:t>jupes</w:t>
      </w:r>
      <w:r>
        <w:rPr>
          <w:rFonts w:eastAsia="Georgia"/>
        </w:rPr>
        <w:t xml:space="preserve"> </w:t>
      </w:r>
      <w:r>
        <w:t>courtes</w:t>
      </w:r>
      <w:r w:rsidR="004C7F27">
        <w:t xml:space="preserve">, </w:t>
      </w:r>
      <w:r>
        <w:t>avec</w:t>
      </w:r>
      <w:r w:rsidR="004C7F27">
        <w:t xml:space="preserve">, </w:t>
      </w:r>
      <w:r>
        <w:t>dans</w:t>
      </w:r>
      <w:r>
        <w:rPr>
          <w:rFonts w:eastAsia="Georgia"/>
        </w:rPr>
        <w:t xml:space="preserve"> </w:t>
      </w:r>
      <w:r>
        <w:t>le</w:t>
      </w:r>
      <w:r>
        <w:rPr>
          <w:rFonts w:eastAsia="Georgia"/>
        </w:rPr>
        <w:t xml:space="preserve"> </w:t>
      </w:r>
      <w:r>
        <w:t>dos</w:t>
      </w:r>
      <w:r w:rsidR="004C7F27">
        <w:t xml:space="preserve">, </w:t>
      </w:r>
      <w:r>
        <w:t>une</w:t>
      </w:r>
      <w:r>
        <w:rPr>
          <w:rFonts w:eastAsia="Georgia"/>
        </w:rPr>
        <w:t xml:space="preserve"> </w:t>
      </w:r>
      <w:r>
        <w:t>longue</w:t>
      </w:r>
      <w:r>
        <w:rPr>
          <w:rFonts w:eastAsia="Georgia"/>
        </w:rPr>
        <w:t xml:space="preserve"> </w:t>
      </w:r>
      <w:r>
        <w:t>natte</w:t>
      </w:r>
      <w:r>
        <w:rPr>
          <w:rFonts w:eastAsia="Georgia"/>
        </w:rPr>
        <w:t xml:space="preserve"> </w:t>
      </w:r>
      <w:r>
        <w:t>de</w:t>
      </w:r>
      <w:r>
        <w:rPr>
          <w:rFonts w:eastAsia="Georgia"/>
        </w:rPr>
        <w:t xml:space="preserve"> </w:t>
      </w:r>
      <w:r>
        <w:t>cheveux</w:t>
      </w:r>
      <w:r>
        <w:rPr>
          <w:rFonts w:eastAsia="Georgia"/>
        </w:rPr>
        <w:t xml:space="preserve"> </w:t>
      </w:r>
      <w:r>
        <w:t>couleur</w:t>
      </w:r>
      <w:r>
        <w:rPr>
          <w:rFonts w:eastAsia="Georgia"/>
        </w:rPr>
        <w:t xml:space="preserve"> </w:t>
      </w:r>
      <w:r>
        <w:t>de</w:t>
      </w:r>
      <w:r>
        <w:rPr>
          <w:rFonts w:eastAsia="Georgia"/>
        </w:rPr>
        <w:t xml:space="preserve"> </w:t>
      </w:r>
      <w:r>
        <w:t>lin</w:t>
      </w:r>
      <w:r w:rsidR="004C7F27">
        <w:t xml:space="preserve">. </w:t>
      </w:r>
      <w:r>
        <w:t>En</w:t>
      </w:r>
      <w:r>
        <w:rPr>
          <w:rFonts w:eastAsia="Georgia"/>
        </w:rPr>
        <w:t xml:space="preserve"> </w:t>
      </w:r>
      <w:r>
        <w:t>reconnaissant</w:t>
      </w:r>
      <w:r>
        <w:rPr>
          <w:rFonts w:eastAsia="Georgia"/>
        </w:rPr>
        <w:t xml:space="preserve"> </w:t>
      </w:r>
      <w:r>
        <w:t>chaque</w:t>
      </w:r>
      <w:r>
        <w:rPr>
          <w:rFonts w:eastAsia="Georgia"/>
        </w:rPr>
        <w:t xml:space="preserve"> </w:t>
      </w:r>
      <w:r>
        <w:t>ma</w:t>
      </w:r>
      <w:r>
        <w:t>i</w:t>
      </w:r>
      <w:r>
        <w:t>son</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route</w:t>
      </w:r>
      <w:r w:rsidR="004C7F27">
        <w:t xml:space="preserve">, </w:t>
      </w:r>
      <w:r>
        <w:t>elle</w:t>
      </w:r>
      <w:r>
        <w:rPr>
          <w:rFonts w:eastAsia="Georgia"/>
        </w:rPr>
        <w:t xml:space="preserve"> </w:t>
      </w:r>
      <w:r>
        <w:t>ne</w:t>
      </w:r>
      <w:r>
        <w:rPr>
          <w:rFonts w:eastAsia="Georgia"/>
        </w:rPr>
        <w:t xml:space="preserve"> </w:t>
      </w:r>
      <w:r>
        <w:t>pouvait</w:t>
      </w:r>
      <w:r>
        <w:rPr>
          <w:rFonts w:eastAsia="Georgia"/>
        </w:rPr>
        <w:t xml:space="preserve"> </w:t>
      </w:r>
      <w:r>
        <w:t>admettre</w:t>
      </w:r>
      <w:r>
        <w:rPr>
          <w:rFonts w:eastAsia="Georgia"/>
        </w:rPr>
        <w:t xml:space="preserve"> </w:t>
      </w:r>
      <w:r>
        <w:t>que</w:t>
      </w:r>
      <w:r>
        <w:rPr>
          <w:rFonts w:eastAsia="Georgia"/>
        </w:rPr>
        <w:t xml:space="preserve"> </w:t>
      </w:r>
      <w:r>
        <w:t>là-bas</w:t>
      </w:r>
      <w:r w:rsidR="004C7F27">
        <w:t xml:space="preserve">, </w:t>
      </w:r>
      <w:r>
        <w:t>à</w:t>
      </w:r>
      <w:r>
        <w:rPr>
          <w:rFonts w:eastAsia="Georgia"/>
        </w:rPr>
        <w:t xml:space="preserve"> </w:t>
      </w:r>
      <w:r>
        <w:t>la</w:t>
      </w:r>
      <w:r>
        <w:rPr>
          <w:rFonts w:eastAsia="Georgia"/>
        </w:rPr>
        <w:t xml:space="preserve"> </w:t>
      </w:r>
      <w:r>
        <w:t>maison</w:t>
      </w:r>
      <w:r w:rsidR="004C7F27">
        <w:t xml:space="preserve">, </w:t>
      </w:r>
      <w:r>
        <w:t>tout</w:t>
      </w:r>
      <w:r>
        <w:rPr>
          <w:rFonts w:eastAsia="Georgia"/>
        </w:rPr>
        <w:t xml:space="preserve"> </w:t>
      </w:r>
      <w:r>
        <w:t>ne</w:t>
      </w:r>
      <w:r>
        <w:rPr>
          <w:rFonts w:eastAsia="Georgia"/>
        </w:rPr>
        <w:t xml:space="preserve"> </w:t>
      </w:r>
      <w:r>
        <w:t>fût</w:t>
      </w:r>
      <w:r>
        <w:rPr>
          <w:rFonts w:eastAsia="Georgia"/>
        </w:rPr>
        <w:t xml:space="preserve"> </w:t>
      </w:r>
      <w:r>
        <w:t>pas</w:t>
      </w:r>
      <w:r>
        <w:rPr>
          <w:rFonts w:eastAsia="Georgia"/>
        </w:rPr>
        <w:t xml:space="preserve"> </w:t>
      </w:r>
      <w:r>
        <w:t>comme</w:t>
      </w:r>
      <w:r>
        <w:rPr>
          <w:rFonts w:eastAsia="Georgia"/>
        </w:rPr>
        <w:t xml:space="preserve"> </w:t>
      </w:r>
      <w:r>
        <w:t>dans</w:t>
      </w:r>
      <w:r>
        <w:rPr>
          <w:rFonts w:eastAsia="Georgia"/>
        </w:rPr>
        <w:t xml:space="preserve"> </w:t>
      </w:r>
      <w:r>
        <w:t>le</w:t>
      </w:r>
      <w:r>
        <w:rPr>
          <w:rFonts w:eastAsia="Georgia"/>
        </w:rPr>
        <w:t xml:space="preserve"> </w:t>
      </w:r>
      <w:r>
        <w:t>passé</w:t>
      </w:r>
      <w:r w:rsidR="004C7F27">
        <w:t xml:space="preserve">. </w:t>
      </w:r>
      <w:r>
        <w:t>Père</w:t>
      </w:r>
      <w:r w:rsidR="004C7F27">
        <w:t xml:space="preserve">, </w:t>
      </w:r>
      <w:r>
        <w:t>mère</w:t>
      </w:r>
      <w:r w:rsidR="004C7F27">
        <w:t xml:space="preserve">, </w:t>
      </w:r>
      <w:r>
        <w:t>frères</w:t>
      </w:r>
      <w:r>
        <w:rPr>
          <w:rFonts w:eastAsia="Georgia"/>
        </w:rPr>
        <w:t xml:space="preserve"> </w:t>
      </w:r>
      <w:r>
        <w:t>et</w:t>
      </w:r>
      <w:r>
        <w:rPr>
          <w:rFonts w:eastAsia="Georgia"/>
        </w:rPr>
        <w:t xml:space="preserve"> </w:t>
      </w:r>
      <w:r>
        <w:t>sœurs</w:t>
      </w:r>
      <w:r>
        <w:rPr>
          <w:rFonts w:eastAsia="Georgia"/>
        </w:rPr>
        <w:t xml:space="preserve"> </w:t>
      </w:r>
      <w:r>
        <w:t>l</w:t>
      </w:r>
      <w:r w:rsidR="004C7F27">
        <w:rPr>
          <w:rFonts w:eastAsia="Georgia"/>
        </w:rPr>
        <w:t>’</w:t>
      </w:r>
      <w:r>
        <w:t>attendraient</w:t>
      </w:r>
      <w:r>
        <w:rPr>
          <w:rFonts w:eastAsia="Georgia"/>
        </w:rPr>
        <w:t xml:space="preserve"> </w:t>
      </w:r>
      <w:r>
        <w:t>sur</w:t>
      </w:r>
      <w:r>
        <w:rPr>
          <w:rFonts w:eastAsia="Georgia"/>
        </w:rPr>
        <w:t xml:space="preserve"> </w:t>
      </w:r>
      <w:r>
        <w:t>le</w:t>
      </w:r>
      <w:r>
        <w:rPr>
          <w:rFonts w:eastAsia="Georgia"/>
        </w:rPr>
        <w:t xml:space="preserve"> </w:t>
      </w:r>
      <w:r>
        <w:t>perron</w:t>
      </w:r>
      <w:r w:rsidR="004C7F27">
        <w:t xml:space="preserve">, </w:t>
      </w:r>
      <w:r>
        <w:t>la</w:t>
      </w:r>
      <w:r>
        <w:rPr>
          <w:rFonts w:eastAsia="Georgia"/>
        </w:rPr>
        <w:t xml:space="preserve"> </w:t>
      </w:r>
      <w:r>
        <w:t>vieille</w:t>
      </w:r>
      <w:r>
        <w:rPr>
          <w:rFonts w:eastAsia="Georgia"/>
        </w:rPr>
        <w:t xml:space="preserve"> </w:t>
      </w:r>
      <w:r>
        <w:t>gouvernante</w:t>
      </w:r>
      <w:r>
        <w:rPr>
          <w:rFonts w:eastAsia="Georgia"/>
        </w:rPr>
        <w:t xml:space="preserve"> </w:t>
      </w:r>
      <w:r>
        <w:t>a</w:t>
      </w:r>
      <w:r>
        <w:t>c</w:t>
      </w:r>
      <w:r>
        <w:t>courrait</w:t>
      </w:r>
      <w:r>
        <w:rPr>
          <w:rFonts w:eastAsia="Georgia"/>
        </w:rPr>
        <w:t xml:space="preserve"> </w:t>
      </w:r>
      <w:r>
        <w:t>à</w:t>
      </w:r>
      <w:r>
        <w:rPr>
          <w:rFonts w:eastAsia="Georgia"/>
        </w:rPr>
        <w:t xml:space="preserve"> </w:t>
      </w:r>
      <w:r>
        <w:t>la</w:t>
      </w:r>
      <w:r>
        <w:rPr>
          <w:rFonts w:eastAsia="Georgia"/>
        </w:rPr>
        <w:t xml:space="preserve"> </w:t>
      </w:r>
      <w:r>
        <w:t>fenêtre</w:t>
      </w:r>
      <w:r>
        <w:rPr>
          <w:rFonts w:eastAsia="Georgia"/>
        </w:rPr>
        <w:t xml:space="preserve"> </w:t>
      </w:r>
      <w:r>
        <w:t>de</w:t>
      </w:r>
      <w:r>
        <w:rPr>
          <w:rFonts w:eastAsia="Georgia"/>
        </w:rPr>
        <w:t xml:space="preserve"> </w:t>
      </w:r>
      <w:r>
        <w:t>la</w:t>
      </w:r>
      <w:r>
        <w:rPr>
          <w:rFonts w:eastAsia="Georgia"/>
        </w:rPr>
        <w:t xml:space="preserve"> </w:t>
      </w:r>
      <w:r>
        <w:t>cuisine</w:t>
      </w:r>
      <w:r>
        <w:rPr>
          <w:rFonts w:eastAsia="Georgia"/>
        </w:rPr>
        <w:t xml:space="preserve"> </w:t>
      </w:r>
      <w:r>
        <w:t>pour</w:t>
      </w:r>
      <w:r>
        <w:rPr>
          <w:rFonts w:eastAsia="Georgia"/>
        </w:rPr>
        <w:t xml:space="preserve"> </w:t>
      </w:r>
      <w:r>
        <w:lastRenderedPageBreak/>
        <w:t>la</w:t>
      </w:r>
      <w:r>
        <w:rPr>
          <w:rFonts w:eastAsia="Georgia"/>
        </w:rPr>
        <w:t xml:space="preserve"> </w:t>
      </w:r>
      <w:r>
        <w:t>voir</w:t>
      </w:r>
      <w:r w:rsidR="004C7F27">
        <w:t xml:space="preserve">, </w:t>
      </w:r>
      <w:r>
        <w:t>Néron</w:t>
      </w:r>
      <w:r>
        <w:rPr>
          <w:rFonts w:eastAsia="Georgia"/>
        </w:rPr>
        <w:t xml:space="preserve"> </w:t>
      </w:r>
      <w:r>
        <w:t>et</w:t>
      </w:r>
      <w:r>
        <w:rPr>
          <w:rFonts w:eastAsia="Georgia"/>
        </w:rPr>
        <w:t xml:space="preserve"> </w:t>
      </w:r>
      <w:r>
        <w:t>Freya</w:t>
      </w:r>
      <w:r>
        <w:rPr>
          <w:rFonts w:eastAsia="Georgia"/>
        </w:rPr>
        <w:t xml:space="preserve"> </w:t>
      </w:r>
      <w:r>
        <w:t>et</w:t>
      </w:r>
      <w:r>
        <w:rPr>
          <w:rFonts w:eastAsia="Georgia"/>
        </w:rPr>
        <w:t xml:space="preserve"> </w:t>
      </w:r>
      <w:r>
        <w:t>deux</w:t>
      </w:r>
      <w:r>
        <w:rPr>
          <w:rFonts w:eastAsia="Georgia"/>
        </w:rPr>
        <w:t xml:space="preserve"> </w:t>
      </w:r>
      <w:r>
        <w:t>ou</w:t>
      </w:r>
      <w:r>
        <w:rPr>
          <w:rFonts w:eastAsia="Georgia"/>
        </w:rPr>
        <w:t xml:space="preserve"> </w:t>
      </w:r>
      <w:r>
        <w:t>trois</w:t>
      </w:r>
      <w:r>
        <w:rPr>
          <w:rFonts w:eastAsia="Georgia"/>
        </w:rPr>
        <w:t xml:space="preserve"> </w:t>
      </w:r>
      <w:r>
        <w:t>autres</w:t>
      </w:r>
      <w:r>
        <w:rPr>
          <w:rFonts w:eastAsia="Georgia"/>
        </w:rPr>
        <w:t xml:space="preserve"> </w:t>
      </w:r>
      <w:r>
        <w:t>chiens</w:t>
      </w:r>
      <w:r>
        <w:rPr>
          <w:rFonts w:eastAsia="Georgia"/>
        </w:rPr>
        <w:t xml:space="preserve"> </w:t>
      </w:r>
      <w:r>
        <w:t>se</w:t>
      </w:r>
      <w:r>
        <w:rPr>
          <w:rFonts w:eastAsia="Georgia"/>
        </w:rPr>
        <w:t xml:space="preserve"> </w:t>
      </w:r>
      <w:r>
        <w:t>précipiteraient</w:t>
      </w:r>
      <w:r>
        <w:rPr>
          <w:rFonts w:eastAsia="Georgia"/>
        </w:rPr>
        <w:t xml:space="preserve"> </w:t>
      </w:r>
      <w:r>
        <w:t>et</w:t>
      </w:r>
      <w:r>
        <w:rPr>
          <w:rFonts w:eastAsia="Georgia"/>
        </w:rPr>
        <w:t xml:space="preserve"> </w:t>
      </w:r>
      <w:r>
        <w:t>gambaderaient</w:t>
      </w:r>
      <w:r>
        <w:rPr>
          <w:rFonts w:eastAsia="Georgia"/>
        </w:rPr>
        <w:t xml:space="preserve"> </w:t>
      </w:r>
      <w:r>
        <w:t>autour</w:t>
      </w:r>
      <w:r>
        <w:rPr>
          <w:rFonts w:eastAsia="Georgia"/>
        </w:rPr>
        <w:t xml:space="preserve"> </w:t>
      </w:r>
      <w:r>
        <w:t>d</w:t>
      </w:r>
      <w:r w:rsidR="004C7F27">
        <w:rPr>
          <w:rFonts w:eastAsia="Georgia"/>
        </w:rPr>
        <w:t>’</w:t>
      </w:r>
      <w:r>
        <w:t>elle</w:t>
      </w:r>
      <w:r w:rsidR="004C7F27">
        <w:t>.</w:t>
      </w:r>
    </w:p>
    <w:p w14:paraId="64C95AE5" w14:textId="77777777" w:rsidR="004C7F27" w:rsidRDefault="004C163A" w:rsidP="004C163A">
      <w:r>
        <w:t>Plus</w:t>
      </w:r>
      <w:r>
        <w:rPr>
          <w:rFonts w:eastAsia="Georgia"/>
        </w:rPr>
        <w:t xml:space="preserve"> </w:t>
      </w:r>
      <w:r>
        <w:t>elle</w:t>
      </w:r>
      <w:r>
        <w:rPr>
          <w:rFonts w:eastAsia="Georgia"/>
        </w:rPr>
        <w:t xml:space="preserve"> </w:t>
      </w:r>
      <w:r>
        <w:t>approchait</w:t>
      </w:r>
      <w:r w:rsidR="004C7F27">
        <w:t xml:space="preserve">, </w:t>
      </w:r>
      <w:r>
        <w:t>plus</w:t>
      </w:r>
      <w:r>
        <w:rPr>
          <w:rFonts w:eastAsia="Georgia"/>
        </w:rPr>
        <w:t xml:space="preserve"> </w:t>
      </w:r>
      <w:r>
        <w:t>elle</w:t>
      </w:r>
      <w:r>
        <w:rPr>
          <w:rFonts w:eastAsia="Georgia"/>
        </w:rPr>
        <w:t xml:space="preserve"> </w:t>
      </w:r>
      <w:r>
        <w:t>se</w:t>
      </w:r>
      <w:r>
        <w:rPr>
          <w:rFonts w:eastAsia="Georgia"/>
        </w:rPr>
        <w:t xml:space="preserve"> </w:t>
      </w:r>
      <w:r>
        <w:t>sentait</w:t>
      </w:r>
      <w:r>
        <w:rPr>
          <w:rFonts w:eastAsia="Georgia"/>
        </w:rPr>
        <w:t xml:space="preserve"> </w:t>
      </w:r>
      <w:r>
        <w:t>heureuse</w:t>
      </w:r>
      <w:r w:rsidR="004C7F27">
        <w:t xml:space="preserve">. </w:t>
      </w:r>
      <w:r>
        <w:t>On</w:t>
      </w:r>
      <w:r>
        <w:rPr>
          <w:rFonts w:eastAsia="Georgia"/>
        </w:rPr>
        <w:t xml:space="preserve"> </w:t>
      </w:r>
      <w:r>
        <w:t>était</w:t>
      </w:r>
      <w:r>
        <w:rPr>
          <w:rFonts w:eastAsia="Georgia"/>
        </w:rPr>
        <w:t xml:space="preserve"> </w:t>
      </w:r>
      <w:r>
        <w:t>en</w:t>
      </w:r>
      <w:r>
        <w:rPr>
          <w:rFonts w:eastAsia="Georgia"/>
        </w:rPr>
        <w:t xml:space="preserve"> </w:t>
      </w:r>
      <w:r>
        <w:t>automne</w:t>
      </w:r>
      <w:r w:rsidR="004C7F27">
        <w:t xml:space="preserve">, </w:t>
      </w:r>
      <w:r>
        <w:t>et</w:t>
      </w:r>
      <w:r>
        <w:rPr>
          <w:rFonts w:eastAsia="Georgia"/>
        </w:rPr>
        <w:t xml:space="preserve"> </w:t>
      </w:r>
      <w:r>
        <w:t>voilà</w:t>
      </w:r>
      <w:r>
        <w:rPr>
          <w:rFonts w:eastAsia="Georgia"/>
        </w:rPr>
        <w:t xml:space="preserve"> </w:t>
      </w:r>
      <w:r>
        <w:t>qu</w:t>
      </w:r>
      <w:r w:rsidR="004C7F27">
        <w:rPr>
          <w:rFonts w:eastAsia="Georgia"/>
        </w:rPr>
        <w:t>’</w:t>
      </w:r>
      <w:r>
        <w:t>allait</w:t>
      </w:r>
      <w:r>
        <w:rPr>
          <w:rFonts w:eastAsia="Georgia"/>
        </w:rPr>
        <w:t xml:space="preserve"> </w:t>
      </w:r>
      <w:r>
        <w:t>s</w:t>
      </w:r>
      <w:r w:rsidR="004C7F27">
        <w:rPr>
          <w:rFonts w:eastAsia="Georgia"/>
        </w:rPr>
        <w:t>’</w:t>
      </w:r>
      <w:r>
        <w:t>ouvrir</w:t>
      </w:r>
      <w:r>
        <w:rPr>
          <w:rFonts w:eastAsia="Georgia"/>
        </w:rPr>
        <w:t xml:space="preserve"> </w:t>
      </w:r>
      <w:r>
        <w:t>une</w:t>
      </w:r>
      <w:r>
        <w:rPr>
          <w:rFonts w:eastAsia="Georgia"/>
        </w:rPr>
        <w:t xml:space="preserve"> </w:t>
      </w:r>
      <w:r>
        <w:t>période</w:t>
      </w:r>
      <w:r>
        <w:rPr>
          <w:rFonts w:eastAsia="Georgia"/>
        </w:rPr>
        <w:t xml:space="preserve"> </w:t>
      </w:r>
      <w:r>
        <w:t>de</w:t>
      </w:r>
      <w:r>
        <w:rPr>
          <w:rFonts w:eastAsia="Georgia"/>
        </w:rPr>
        <w:t xml:space="preserve"> </w:t>
      </w:r>
      <w:r>
        <w:t>besognes</w:t>
      </w:r>
      <w:r>
        <w:rPr>
          <w:rFonts w:eastAsia="Georgia"/>
        </w:rPr>
        <w:t xml:space="preserve"> </w:t>
      </w:r>
      <w:r>
        <w:t>variées</w:t>
      </w:r>
      <w:r w:rsidR="004C7F27">
        <w:t xml:space="preserve">, </w:t>
      </w:r>
      <w:r>
        <w:t>mais</w:t>
      </w:r>
      <w:r>
        <w:rPr>
          <w:rFonts w:eastAsia="Georgia"/>
        </w:rPr>
        <w:t xml:space="preserve"> </w:t>
      </w:r>
      <w:r>
        <w:t>la</w:t>
      </w:r>
      <w:r>
        <w:rPr>
          <w:rFonts w:eastAsia="Georgia"/>
        </w:rPr>
        <w:t xml:space="preserve"> </w:t>
      </w:r>
      <w:r>
        <w:t>multitude</w:t>
      </w:r>
      <w:r>
        <w:rPr>
          <w:rFonts w:eastAsia="Georgia"/>
        </w:rPr>
        <w:t xml:space="preserve"> </w:t>
      </w:r>
      <w:r>
        <w:t>même</w:t>
      </w:r>
      <w:r>
        <w:rPr>
          <w:rFonts w:eastAsia="Georgia"/>
        </w:rPr>
        <w:t xml:space="preserve"> </w:t>
      </w:r>
      <w:r>
        <w:t>de</w:t>
      </w:r>
      <w:r>
        <w:rPr>
          <w:rFonts w:eastAsia="Georgia"/>
        </w:rPr>
        <w:t xml:space="preserve"> </w:t>
      </w:r>
      <w:r>
        <w:t>ces</w:t>
      </w:r>
      <w:r>
        <w:rPr>
          <w:rFonts w:eastAsia="Georgia"/>
        </w:rPr>
        <w:t xml:space="preserve"> </w:t>
      </w:r>
      <w:r>
        <w:t>besognes</w:t>
      </w:r>
      <w:r>
        <w:rPr>
          <w:rFonts w:eastAsia="Georgia"/>
        </w:rPr>
        <w:t xml:space="preserve"> </w:t>
      </w:r>
      <w:r>
        <w:t>était</w:t>
      </w:r>
      <w:r>
        <w:rPr>
          <w:rFonts w:eastAsia="Georgia"/>
        </w:rPr>
        <w:t xml:space="preserve"> </w:t>
      </w:r>
      <w:r>
        <w:t>cause</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s</w:t>
      </w:r>
      <w:r w:rsidR="004C7F27">
        <w:rPr>
          <w:rFonts w:eastAsia="Georgia"/>
        </w:rPr>
        <w:t>’</w:t>
      </w:r>
      <w:r>
        <w:t>ennuyait</w:t>
      </w:r>
      <w:r>
        <w:rPr>
          <w:rFonts w:eastAsia="Georgia"/>
        </w:rPr>
        <w:t xml:space="preserve"> </w:t>
      </w:r>
      <w:r>
        <w:t>jamais</w:t>
      </w:r>
      <w:r w:rsidR="004C7F27">
        <w:t xml:space="preserve">. </w:t>
      </w:r>
      <w:r>
        <w:t>En</w:t>
      </w:r>
      <w:r>
        <w:rPr>
          <w:rFonts w:eastAsia="Georgia"/>
        </w:rPr>
        <w:t xml:space="preserve"> </w:t>
      </w:r>
      <w:r>
        <w:t>route</w:t>
      </w:r>
      <w:r w:rsidR="004C7F27">
        <w:t xml:space="preserve">, </w:t>
      </w:r>
      <w:r>
        <w:t>elle</w:t>
      </w:r>
      <w:r>
        <w:rPr>
          <w:rFonts w:eastAsia="Georgia"/>
        </w:rPr>
        <w:t xml:space="preserve"> </w:t>
      </w:r>
      <w:r>
        <w:t>avait</w:t>
      </w:r>
      <w:r>
        <w:rPr>
          <w:rFonts w:eastAsia="Georgia"/>
        </w:rPr>
        <w:t xml:space="preserve"> </w:t>
      </w:r>
      <w:r>
        <w:t>vu</w:t>
      </w:r>
      <w:r>
        <w:rPr>
          <w:rFonts w:eastAsia="Georgia"/>
        </w:rPr>
        <w:t xml:space="preserve"> </w:t>
      </w:r>
      <w:r>
        <w:t>les</w:t>
      </w:r>
      <w:r>
        <w:rPr>
          <w:rFonts w:eastAsia="Georgia"/>
        </w:rPr>
        <w:t xml:space="preserve"> </w:t>
      </w:r>
      <w:r>
        <w:t>gens</w:t>
      </w:r>
      <w:r>
        <w:rPr>
          <w:rFonts w:eastAsia="Georgia"/>
        </w:rPr>
        <w:t xml:space="preserve"> </w:t>
      </w:r>
      <w:r>
        <w:t>o</w:t>
      </w:r>
      <w:r>
        <w:t>c</w:t>
      </w:r>
      <w:r>
        <w:t>cupés</w:t>
      </w:r>
      <w:r>
        <w:rPr>
          <w:rFonts w:eastAsia="Georgia"/>
        </w:rPr>
        <w:t xml:space="preserve"> </w:t>
      </w:r>
      <w:r>
        <w:t>à</w:t>
      </w:r>
      <w:r>
        <w:rPr>
          <w:rFonts w:eastAsia="Georgia"/>
        </w:rPr>
        <w:t xml:space="preserve"> </w:t>
      </w:r>
      <w:r>
        <w:t>arracher</w:t>
      </w:r>
      <w:r>
        <w:rPr>
          <w:rFonts w:eastAsia="Georgia"/>
        </w:rPr>
        <w:t xml:space="preserve"> </w:t>
      </w:r>
      <w:r>
        <w:t>les</w:t>
      </w:r>
      <w:r>
        <w:rPr>
          <w:rFonts w:eastAsia="Georgia"/>
        </w:rPr>
        <w:t xml:space="preserve"> </w:t>
      </w:r>
      <w:r>
        <w:t>pommes</w:t>
      </w:r>
      <w:r>
        <w:rPr>
          <w:rFonts w:eastAsia="Georgia"/>
        </w:rPr>
        <w:t xml:space="preserve"> </w:t>
      </w:r>
      <w:r>
        <w:t>de</w:t>
      </w:r>
      <w:r>
        <w:rPr>
          <w:rFonts w:eastAsia="Georgia"/>
        </w:rPr>
        <w:t xml:space="preserve"> </w:t>
      </w:r>
      <w:r>
        <w:t>terre</w:t>
      </w:r>
      <w:r w:rsidR="004C7F27">
        <w:t xml:space="preserve"> ; </w:t>
      </w:r>
      <w:r>
        <w:t>sans</w:t>
      </w:r>
      <w:r>
        <w:rPr>
          <w:rFonts w:eastAsia="Georgia"/>
        </w:rPr>
        <w:t xml:space="preserve"> </w:t>
      </w:r>
      <w:r>
        <w:t>doute</w:t>
      </w:r>
      <w:r>
        <w:rPr>
          <w:rFonts w:eastAsia="Georgia"/>
        </w:rPr>
        <w:t xml:space="preserve"> </w:t>
      </w:r>
      <w:r>
        <w:t>en</w:t>
      </w:r>
      <w:r>
        <w:rPr>
          <w:rFonts w:eastAsia="Georgia"/>
        </w:rPr>
        <w:t xml:space="preserve"> </w:t>
      </w:r>
      <w:r>
        <w:t>était-il</w:t>
      </w:r>
      <w:r>
        <w:rPr>
          <w:rFonts w:eastAsia="Georgia"/>
        </w:rPr>
        <w:t xml:space="preserve"> </w:t>
      </w:r>
      <w:r>
        <w:t>de</w:t>
      </w:r>
      <w:r>
        <w:rPr>
          <w:rFonts w:eastAsia="Georgia"/>
        </w:rPr>
        <w:t xml:space="preserve"> </w:t>
      </w:r>
      <w:r>
        <w:t>même</w:t>
      </w:r>
      <w:r>
        <w:rPr>
          <w:rFonts w:eastAsia="Georgia"/>
        </w:rPr>
        <w:t xml:space="preserve"> </w:t>
      </w:r>
      <w:r>
        <w:t>chez</w:t>
      </w:r>
      <w:r>
        <w:rPr>
          <w:rFonts w:eastAsia="Georgia"/>
        </w:rPr>
        <w:t xml:space="preserve"> </w:t>
      </w:r>
      <w:r>
        <w:t>elle</w:t>
      </w:r>
      <w:r w:rsidR="004C7F27">
        <w:t xml:space="preserve">. </w:t>
      </w:r>
      <w:r>
        <w:t>Le</w:t>
      </w:r>
      <w:r>
        <w:rPr>
          <w:rFonts w:eastAsia="Georgia"/>
        </w:rPr>
        <w:t xml:space="preserve"> </w:t>
      </w:r>
      <w:r>
        <w:t>premier</w:t>
      </w:r>
      <w:r>
        <w:rPr>
          <w:rFonts w:eastAsia="Georgia"/>
        </w:rPr>
        <w:t xml:space="preserve"> </w:t>
      </w:r>
      <w:r>
        <w:t>travail</w:t>
      </w:r>
      <w:r>
        <w:rPr>
          <w:rFonts w:eastAsia="Georgia"/>
        </w:rPr>
        <w:t xml:space="preserve"> </w:t>
      </w:r>
      <w:r>
        <w:t>qui</w:t>
      </w:r>
      <w:r>
        <w:rPr>
          <w:rFonts w:eastAsia="Georgia"/>
        </w:rPr>
        <w:t xml:space="preserve"> </w:t>
      </w:r>
      <w:r>
        <w:t>l</w:t>
      </w:r>
      <w:r w:rsidR="004C7F27">
        <w:rPr>
          <w:rFonts w:eastAsia="Georgia"/>
        </w:rPr>
        <w:t>’</w:t>
      </w:r>
      <w:r>
        <w:t>attendrait</w:t>
      </w:r>
      <w:r>
        <w:rPr>
          <w:rFonts w:eastAsia="Georgia"/>
        </w:rPr>
        <w:t xml:space="preserve"> </w:t>
      </w:r>
      <w:r>
        <w:t>serait</w:t>
      </w:r>
      <w:r>
        <w:rPr>
          <w:rFonts w:eastAsia="Georgia"/>
        </w:rPr>
        <w:t xml:space="preserve"> </w:t>
      </w:r>
      <w:r>
        <w:t>par</w:t>
      </w:r>
      <w:r>
        <w:rPr>
          <w:rFonts w:eastAsia="Georgia"/>
        </w:rPr>
        <w:t xml:space="preserve"> </w:t>
      </w:r>
      <w:r>
        <w:t>conséquent</w:t>
      </w:r>
      <w:r>
        <w:rPr>
          <w:rFonts w:eastAsia="Georgia"/>
        </w:rPr>
        <w:t xml:space="preserve"> </w:t>
      </w:r>
      <w:r>
        <w:t>de</w:t>
      </w:r>
      <w:r>
        <w:rPr>
          <w:rFonts w:eastAsia="Georgia"/>
        </w:rPr>
        <w:t xml:space="preserve"> </w:t>
      </w:r>
      <w:r>
        <w:t>râper</w:t>
      </w:r>
      <w:r>
        <w:rPr>
          <w:rFonts w:eastAsia="Georgia"/>
        </w:rPr>
        <w:t xml:space="preserve"> </w:t>
      </w:r>
      <w:r>
        <w:t>les</w:t>
      </w:r>
      <w:r>
        <w:rPr>
          <w:rFonts w:eastAsia="Georgia"/>
        </w:rPr>
        <w:t xml:space="preserve"> </w:t>
      </w:r>
      <w:r>
        <w:t>pommes</w:t>
      </w:r>
      <w:r>
        <w:rPr>
          <w:rFonts w:eastAsia="Georgia"/>
        </w:rPr>
        <w:t xml:space="preserve"> </w:t>
      </w:r>
      <w:r>
        <w:t>de</w:t>
      </w:r>
      <w:r>
        <w:rPr>
          <w:rFonts w:eastAsia="Georgia"/>
        </w:rPr>
        <w:t xml:space="preserve"> </w:t>
      </w:r>
      <w:r>
        <w:t>terre</w:t>
      </w:r>
      <w:r>
        <w:rPr>
          <w:rFonts w:eastAsia="Georgia"/>
        </w:rPr>
        <w:t xml:space="preserve"> </w:t>
      </w:r>
      <w:r>
        <w:t>pour</w:t>
      </w:r>
      <w:r>
        <w:rPr>
          <w:rFonts w:eastAsia="Georgia"/>
        </w:rPr>
        <w:t xml:space="preserve"> </w:t>
      </w:r>
      <w:r>
        <w:t>en</w:t>
      </w:r>
      <w:r>
        <w:rPr>
          <w:rFonts w:eastAsia="Georgia"/>
        </w:rPr>
        <w:t xml:space="preserve"> </w:t>
      </w:r>
      <w:r>
        <w:t>fabriquer</w:t>
      </w:r>
      <w:r>
        <w:rPr>
          <w:rFonts w:eastAsia="Georgia"/>
        </w:rPr>
        <w:t xml:space="preserve"> </w:t>
      </w:r>
      <w:r>
        <w:t>de</w:t>
      </w:r>
      <w:r>
        <w:rPr>
          <w:rFonts w:eastAsia="Georgia"/>
        </w:rPr>
        <w:t xml:space="preserve"> </w:t>
      </w:r>
      <w:r>
        <w:t>la</w:t>
      </w:r>
      <w:r>
        <w:rPr>
          <w:rFonts w:eastAsia="Georgia"/>
        </w:rPr>
        <w:t xml:space="preserve"> </w:t>
      </w:r>
      <w:r>
        <w:t>fécule</w:t>
      </w:r>
      <w:r w:rsidR="004C7F27">
        <w:t xml:space="preserve">. </w:t>
      </w:r>
      <w:r>
        <w:t>L</w:t>
      </w:r>
      <w:r w:rsidR="004C7F27">
        <w:rPr>
          <w:rFonts w:eastAsia="Georgia"/>
        </w:rPr>
        <w:t>’</w:t>
      </w:r>
      <w:r>
        <w:t>automne</w:t>
      </w:r>
      <w:r>
        <w:rPr>
          <w:rFonts w:eastAsia="Georgia"/>
        </w:rPr>
        <w:t xml:space="preserve"> </w:t>
      </w:r>
      <w:r>
        <w:t>avait</w:t>
      </w:r>
      <w:r>
        <w:rPr>
          <w:rFonts w:eastAsia="Georgia"/>
        </w:rPr>
        <w:t xml:space="preserve"> </w:t>
      </w:r>
      <w:r>
        <w:t>été</w:t>
      </w:r>
      <w:r>
        <w:rPr>
          <w:rFonts w:eastAsia="Georgia"/>
        </w:rPr>
        <w:t xml:space="preserve"> </w:t>
      </w:r>
      <w:r>
        <w:t>très</w:t>
      </w:r>
      <w:r>
        <w:rPr>
          <w:rFonts w:eastAsia="Georgia"/>
        </w:rPr>
        <w:t xml:space="preserve"> </w:t>
      </w:r>
      <w:r>
        <w:t>doux</w:t>
      </w:r>
      <w:r w:rsidR="004C7F27">
        <w:t xml:space="preserve">. </w:t>
      </w:r>
      <w:r>
        <w:t>Elle</w:t>
      </w:r>
      <w:r>
        <w:rPr>
          <w:rFonts w:eastAsia="Georgia"/>
        </w:rPr>
        <w:t xml:space="preserve"> </w:t>
      </w:r>
      <w:r>
        <w:t>se</w:t>
      </w:r>
      <w:r>
        <w:rPr>
          <w:rFonts w:eastAsia="Georgia"/>
        </w:rPr>
        <w:t xml:space="preserve"> </w:t>
      </w:r>
      <w:r>
        <w:t>demandait</w:t>
      </w:r>
      <w:r>
        <w:rPr>
          <w:rFonts w:eastAsia="Georgia"/>
        </w:rPr>
        <w:t xml:space="preserve"> </w:t>
      </w:r>
      <w:r>
        <w:t>si</w:t>
      </w:r>
      <w:r>
        <w:rPr>
          <w:rFonts w:eastAsia="Georgia"/>
        </w:rPr>
        <w:t xml:space="preserve"> </w:t>
      </w:r>
      <w:r>
        <w:t>on</w:t>
      </w:r>
      <w:r>
        <w:rPr>
          <w:rFonts w:eastAsia="Georgia"/>
        </w:rPr>
        <w:t xml:space="preserve"> </w:t>
      </w:r>
      <w:r>
        <w:t>avait</w:t>
      </w:r>
      <w:r>
        <w:rPr>
          <w:rFonts w:eastAsia="Georgia"/>
        </w:rPr>
        <w:t xml:space="preserve"> </w:t>
      </w:r>
      <w:r>
        <w:t>tout</w:t>
      </w:r>
      <w:r>
        <w:rPr>
          <w:rFonts w:eastAsia="Georgia"/>
        </w:rPr>
        <w:t xml:space="preserve"> </w:t>
      </w:r>
      <w:r>
        <w:t>récolté</w:t>
      </w:r>
      <w:r>
        <w:rPr>
          <w:rFonts w:eastAsia="Georgia"/>
        </w:rPr>
        <w:t xml:space="preserve"> </w:t>
      </w:r>
      <w:r>
        <w:t>dans</w:t>
      </w:r>
      <w:r>
        <w:rPr>
          <w:rFonts w:eastAsia="Georgia"/>
        </w:rPr>
        <w:t xml:space="preserve"> </w:t>
      </w:r>
      <w:r>
        <w:t>le</w:t>
      </w:r>
      <w:r>
        <w:rPr>
          <w:rFonts w:eastAsia="Georgia"/>
        </w:rPr>
        <w:t xml:space="preserve"> </w:t>
      </w:r>
      <w:r>
        <w:t>jardin</w:t>
      </w:r>
      <w:r w:rsidR="004C7F27">
        <w:t xml:space="preserve">. </w:t>
      </w:r>
      <w:r>
        <w:t>Les</w:t>
      </w:r>
      <w:r>
        <w:rPr>
          <w:rFonts w:eastAsia="Georgia"/>
        </w:rPr>
        <w:t xml:space="preserve"> </w:t>
      </w:r>
      <w:r>
        <w:t>choux</w:t>
      </w:r>
      <w:r>
        <w:rPr>
          <w:rFonts w:eastAsia="Georgia"/>
        </w:rPr>
        <w:t xml:space="preserve"> </w:t>
      </w:r>
      <w:r>
        <w:t>n</w:t>
      </w:r>
      <w:r w:rsidR="004C7F27">
        <w:rPr>
          <w:rFonts w:eastAsia="Georgia"/>
        </w:rPr>
        <w:t>’</w:t>
      </w:r>
      <w:r>
        <w:t>étaient</w:t>
      </w:r>
      <w:r>
        <w:rPr>
          <w:rFonts w:eastAsia="Georgia"/>
        </w:rPr>
        <w:t xml:space="preserve"> </w:t>
      </w:r>
      <w:r>
        <w:t>sans</w:t>
      </w:r>
      <w:r>
        <w:rPr>
          <w:rFonts w:eastAsia="Georgia"/>
        </w:rPr>
        <w:t xml:space="preserve"> </w:t>
      </w:r>
      <w:r>
        <w:t>doute</w:t>
      </w:r>
      <w:r>
        <w:rPr>
          <w:rFonts w:eastAsia="Georgia"/>
        </w:rPr>
        <w:t xml:space="preserve"> </w:t>
      </w:r>
      <w:r>
        <w:t>pas</w:t>
      </w:r>
      <w:r>
        <w:rPr>
          <w:rFonts w:eastAsia="Georgia"/>
        </w:rPr>
        <w:t xml:space="preserve"> </w:t>
      </w:r>
      <w:r>
        <w:t>encore</w:t>
      </w:r>
      <w:r>
        <w:rPr>
          <w:rFonts w:eastAsia="Georgia"/>
        </w:rPr>
        <w:t xml:space="preserve"> </w:t>
      </w:r>
      <w:r>
        <w:t>coupés</w:t>
      </w:r>
      <w:r w:rsidR="004C7F27">
        <w:t xml:space="preserve">. </w:t>
      </w:r>
      <w:r>
        <w:t>Et</w:t>
      </w:r>
      <w:r>
        <w:rPr>
          <w:rFonts w:eastAsia="Georgia"/>
        </w:rPr>
        <w:t xml:space="preserve"> </w:t>
      </w:r>
      <w:r>
        <w:t>le</w:t>
      </w:r>
      <w:r>
        <w:rPr>
          <w:rFonts w:eastAsia="Georgia"/>
        </w:rPr>
        <w:t xml:space="preserve"> </w:t>
      </w:r>
      <w:r>
        <w:t>houblon</w:t>
      </w:r>
      <w:r w:rsidR="004C7F27">
        <w:t xml:space="preserve">, </w:t>
      </w:r>
      <w:r>
        <w:t>était-il</w:t>
      </w:r>
      <w:r>
        <w:rPr>
          <w:rFonts w:eastAsia="Georgia"/>
        </w:rPr>
        <w:t xml:space="preserve"> </w:t>
      </w:r>
      <w:r>
        <w:t>ramassé</w:t>
      </w:r>
      <w:r w:rsidR="004C7F27">
        <w:t xml:space="preserve"> ? </w:t>
      </w:r>
      <w:r>
        <w:t>Les</w:t>
      </w:r>
      <w:r>
        <w:rPr>
          <w:rFonts w:eastAsia="Georgia"/>
        </w:rPr>
        <w:t xml:space="preserve"> </w:t>
      </w:r>
      <w:r>
        <w:t>pommes</w:t>
      </w:r>
      <w:r>
        <w:rPr>
          <w:rFonts w:eastAsia="Georgia"/>
        </w:rPr>
        <w:t xml:space="preserve"> </w:t>
      </w:r>
      <w:r>
        <w:t>étaient-elles</w:t>
      </w:r>
      <w:r>
        <w:rPr>
          <w:rFonts w:eastAsia="Georgia"/>
        </w:rPr>
        <w:t xml:space="preserve"> </w:t>
      </w:r>
      <w:r>
        <w:t>cueillies</w:t>
      </w:r>
      <w:r w:rsidR="004C7F27">
        <w:t> ?</w:t>
      </w:r>
    </w:p>
    <w:p w14:paraId="6F2FBEA1" w14:textId="77777777" w:rsidR="004C7F27" w:rsidRDefault="004C163A" w:rsidP="004C163A">
      <w:r>
        <w:t>Peut-être</w:t>
      </w:r>
      <w:r>
        <w:rPr>
          <w:rFonts w:eastAsia="Georgia"/>
        </w:rPr>
        <w:t xml:space="preserve"> </w:t>
      </w:r>
      <w:r>
        <w:t>aussi</w:t>
      </w:r>
      <w:r>
        <w:rPr>
          <w:rFonts w:eastAsia="Georgia"/>
        </w:rPr>
        <w:t xml:space="preserve"> </w:t>
      </w:r>
      <w:r>
        <w:t>était-ce</w:t>
      </w:r>
      <w:r>
        <w:rPr>
          <w:rFonts w:eastAsia="Georgia"/>
        </w:rPr>
        <w:t xml:space="preserve"> </w:t>
      </w:r>
      <w:r>
        <w:t>le</w:t>
      </w:r>
      <w:r>
        <w:rPr>
          <w:rFonts w:eastAsia="Georgia"/>
        </w:rPr>
        <w:t xml:space="preserve"> </w:t>
      </w:r>
      <w:r>
        <w:t>grand</w:t>
      </w:r>
      <w:r>
        <w:rPr>
          <w:rFonts w:eastAsia="Georgia"/>
        </w:rPr>
        <w:t xml:space="preserve"> </w:t>
      </w:r>
      <w:r>
        <w:t>remue-ménage</w:t>
      </w:r>
      <w:r>
        <w:rPr>
          <w:rFonts w:eastAsia="Georgia"/>
        </w:rPr>
        <w:t xml:space="preserve"> </w:t>
      </w:r>
      <w:r>
        <w:t>du</w:t>
      </w:r>
      <w:r>
        <w:rPr>
          <w:rFonts w:eastAsia="Georgia"/>
        </w:rPr>
        <w:t xml:space="preserve"> </w:t>
      </w:r>
      <w:r>
        <w:t>ne</w:t>
      </w:r>
      <w:r>
        <w:t>t</w:t>
      </w:r>
      <w:r>
        <w:t>toyage</w:t>
      </w:r>
      <w:r>
        <w:rPr>
          <w:rFonts w:eastAsia="Georgia"/>
        </w:rPr>
        <w:t xml:space="preserve"> </w:t>
      </w:r>
      <w:r>
        <w:t>de</w:t>
      </w:r>
      <w:r>
        <w:rPr>
          <w:rFonts w:eastAsia="Georgia"/>
        </w:rPr>
        <w:t xml:space="preserve"> </w:t>
      </w:r>
      <w:r>
        <w:t>la</w:t>
      </w:r>
      <w:r>
        <w:rPr>
          <w:rFonts w:eastAsia="Georgia"/>
        </w:rPr>
        <w:t xml:space="preserve"> </w:t>
      </w:r>
      <w:r>
        <w:t>maison</w:t>
      </w:r>
      <w:r>
        <w:rPr>
          <w:rFonts w:eastAsia="Georgia"/>
        </w:rPr>
        <w:t xml:space="preserve"> </w:t>
      </w:r>
      <w:r>
        <w:t>avant</w:t>
      </w:r>
      <w:r>
        <w:rPr>
          <w:rFonts w:eastAsia="Georgia"/>
        </w:rPr>
        <w:t xml:space="preserve"> </w:t>
      </w:r>
      <w:r>
        <w:t>la</w:t>
      </w:r>
      <w:r>
        <w:rPr>
          <w:rFonts w:eastAsia="Georgia"/>
        </w:rPr>
        <w:t xml:space="preserve"> </w:t>
      </w:r>
      <w:r>
        <w:t>foire</w:t>
      </w:r>
      <w:r>
        <w:rPr>
          <w:rFonts w:eastAsia="Georgia"/>
        </w:rPr>
        <w:t xml:space="preserve"> </w:t>
      </w:r>
      <w:r>
        <w:t>d</w:t>
      </w:r>
      <w:r w:rsidR="004C7F27">
        <w:rPr>
          <w:rFonts w:eastAsia="Georgia"/>
        </w:rPr>
        <w:t>’</w:t>
      </w:r>
      <w:r>
        <w:t>automne</w:t>
      </w:r>
      <w:r w:rsidR="004C7F27">
        <w:t xml:space="preserve">, </w:t>
      </w:r>
      <w:r>
        <w:t>qui</w:t>
      </w:r>
      <w:r>
        <w:rPr>
          <w:rFonts w:eastAsia="Georgia"/>
        </w:rPr>
        <w:t xml:space="preserve"> </w:t>
      </w:r>
      <w:r>
        <w:t>était</w:t>
      </w:r>
      <w:r>
        <w:rPr>
          <w:rFonts w:eastAsia="Georgia"/>
        </w:rPr>
        <w:t xml:space="preserve"> </w:t>
      </w:r>
      <w:r>
        <w:t>une</w:t>
      </w:r>
      <w:r>
        <w:rPr>
          <w:rFonts w:eastAsia="Georgia"/>
        </w:rPr>
        <w:t xml:space="preserve"> </w:t>
      </w:r>
      <w:r>
        <w:t>fête</w:t>
      </w:r>
      <w:r>
        <w:rPr>
          <w:rFonts w:eastAsia="Georgia"/>
        </w:rPr>
        <w:t xml:space="preserve"> </w:t>
      </w:r>
      <w:r>
        <w:t>surtout</w:t>
      </w:r>
      <w:r>
        <w:rPr>
          <w:rFonts w:eastAsia="Georgia"/>
        </w:rPr>
        <w:t xml:space="preserve"> </w:t>
      </w:r>
      <w:r>
        <w:t>pour</w:t>
      </w:r>
      <w:r>
        <w:rPr>
          <w:rFonts w:eastAsia="Georgia"/>
        </w:rPr>
        <w:t xml:space="preserve"> </w:t>
      </w:r>
      <w:r>
        <w:t>les</w:t>
      </w:r>
      <w:r>
        <w:rPr>
          <w:rFonts w:eastAsia="Georgia"/>
        </w:rPr>
        <w:t xml:space="preserve"> </w:t>
      </w:r>
      <w:r>
        <w:t>domestiques</w:t>
      </w:r>
      <w:r w:rsidR="004C7F27">
        <w:t xml:space="preserve">. </w:t>
      </w:r>
      <w:r>
        <w:t>Quel</w:t>
      </w:r>
      <w:r>
        <w:rPr>
          <w:rFonts w:eastAsia="Georgia"/>
        </w:rPr>
        <w:t xml:space="preserve"> </w:t>
      </w:r>
      <w:r>
        <w:t>plaisir</w:t>
      </w:r>
      <w:r w:rsidR="004C7F27">
        <w:t xml:space="preserve">, </w:t>
      </w:r>
      <w:r>
        <w:t>la</w:t>
      </w:r>
      <w:r>
        <w:rPr>
          <w:rFonts w:eastAsia="Georgia"/>
        </w:rPr>
        <w:t xml:space="preserve"> </w:t>
      </w:r>
      <w:r>
        <w:t>veille</w:t>
      </w:r>
      <w:r>
        <w:rPr>
          <w:rFonts w:eastAsia="Georgia"/>
        </w:rPr>
        <w:t xml:space="preserve"> </w:t>
      </w:r>
      <w:r>
        <w:t>de</w:t>
      </w:r>
      <w:r>
        <w:rPr>
          <w:rFonts w:eastAsia="Georgia"/>
        </w:rPr>
        <w:t xml:space="preserve"> </w:t>
      </w:r>
      <w:r>
        <w:t>la</w:t>
      </w:r>
      <w:r>
        <w:rPr>
          <w:rFonts w:eastAsia="Georgia"/>
        </w:rPr>
        <w:t xml:space="preserve"> </w:t>
      </w:r>
      <w:r>
        <w:t>foire</w:t>
      </w:r>
      <w:r w:rsidR="004C7F27">
        <w:t xml:space="preserve">, </w:t>
      </w:r>
      <w:r>
        <w:t>de</w:t>
      </w:r>
      <w:r>
        <w:rPr>
          <w:rFonts w:eastAsia="Georgia"/>
        </w:rPr>
        <w:t xml:space="preserve"> </w:t>
      </w:r>
      <w:r>
        <w:t>venir</w:t>
      </w:r>
      <w:r>
        <w:rPr>
          <w:rFonts w:eastAsia="Georgia"/>
        </w:rPr>
        <w:t xml:space="preserve"> </w:t>
      </w:r>
      <w:r>
        <w:t>dans</w:t>
      </w:r>
      <w:r>
        <w:rPr>
          <w:rFonts w:eastAsia="Georgia"/>
        </w:rPr>
        <w:t xml:space="preserve"> </w:t>
      </w:r>
      <w:r>
        <w:t>la</w:t>
      </w:r>
      <w:r>
        <w:rPr>
          <w:rFonts w:eastAsia="Georgia"/>
        </w:rPr>
        <w:t xml:space="preserve"> </w:t>
      </w:r>
      <w:r>
        <w:t>cuisine</w:t>
      </w:r>
      <w:r w:rsidR="004C7F27">
        <w:t xml:space="preserve">, </w:t>
      </w:r>
      <w:r>
        <w:t>et</w:t>
      </w:r>
      <w:r>
        <w:rPr>
          <w:rFonts w:eastAsia="Georgia"/>
        </w:rPr>
        <w:t xml:space="preserve"> </w:t>
      </w:r>
      <w:r>
        <w:t>de</w:t>
      </w:r>
      <w:r>
        <w:rPr>
          <w:rFonts w:eastAsia="Georgia"/>
        </w:rPr>
        <w:t xml:space="preserve"> </w:t>
      </w:r>
      <w:r>
        <w:t>voir</w:t>
      </w:r>
      <w:r>
        <w:rPr>
          <w:rFonts w:eastAsia="Georgia"/>
        </w:rPr>
        <w:t xml:space="preserve"> </w:t>
      </w:r>
      <w:r>
        <w:t>le</w:t>
      </w:r>
      <w:r>
        <w:rPr>
          <w:rFonts w:eastAsia="Georgia"/>
        </w:rPr>
        <w:t xml:space="preserve"> </w:t>
      </w:r>
      <w:r>
        <w:t>plancher</w:t>
      </w:r>
      <w:r>
        <w:rPr>
          <w:rFonts w:eastAsia="Georgia"/>
        </w:rPr>
        <w:t xml:space="preserve"> </w:t>
      </w:r>
      <w:r>
        <w:t>jonché</w:t>
      </w:r>
      <w:r>
        <w:rPr>
          <w:rFonts w:eastAsia="Georgia"/>
        </w:rPr>
        <w:t xml:space="preserve"> </w:t>
      </w:r>
      <w:r>
        <w:t>de</w:t>
      </w:r>
      <w:r>
        <w:rPr>
          <w:rFonts w:eastAsia="Georgia"/>
        </w:rPr>
        <w:t xml:space="preserve"> </w:t>
      </w:r>
      <w:r>
        <w:t>gen</w:t>
      </w:r>
      <w:r>
        <w:t>é</w:t>
      </w:r>
      <w:r>
        <w:t>vrier</w:t>
      </w:r>
      <w:r>
        <w:rPr>
          <w:rFonts w:eastAsia="Georgia"/>
        </w:rPr>
        <w:t xml:space="preserve"> </w:t>
      </w:r>
      <w:r>
        <w:t>haché</w:t>
      </w:r>
      <w:r>
        <w:rPr>
          <w:rFonts w:eastAsia="Georgia"/>
        </w:rPr>
        <w:t xml:space="preserve"> </w:t>
      </w:r>
      <w:r>
        <w:t>menu</w:t>
      </w:r>
      <w:r w:rsidR="004C7F27">
        <w:t xml:space="preserve">, </w:t>
      </w:r>
      <w:r>
        <w:t>les</w:t>
      </w:r>
      <w:r>
        <w:rPr>
          <w:rFonts w:eastAsia="Georgia"/>
        </w:rPr>
        <w:t xml:space="preserve"> </w:t>
      </w:r>
      <w:r>
        <w:t>murs</w:t>
      </w:r>
      <w:r>
        <w:rPr>
          <w:rFonts w:eastAsia="Georgia"/>
        </w:rPr>
        <w:t xml:space="preserve"> </w:t>
      </w:r>
      <w:r>
        <w:t>reblanchis</w:t>
      </w:r>
      <w:r>
        <w:rPr>
          <w:rFonts w:eastAsia="Georgia"/>
        </w:rPr>
        <w:t xml:space="preserve"> </w:t>
      </w:r>
      <w:r>
        <w:t>et</w:t>
      </w:r>
      <w:r>
        <w:rPr>
          <w:rFonts w:eastAsia="Georgia"/>
        </w:rPr>
        <w:t xml:space="preserve"> </w:t>
      </w:r>
      <w:r>
        <w:t>les</w:t>
      </w:r>
      <w:r>
        <w:rPr>
          <w:rFonts w:eastAsia="Georgia"/>
        </w:rPr>
        <w:t xml:space="preserve"> </w:t>
      </w:r>
      <w:r>
        <w:t>cuivres</w:t>
      </w:r>
      <w:r>
        <w:rPr>
          <w:rFonts w:eastAsia="Georgia"/>
        </w:rPr>
        <w:t xml:space="preserve"> </w:t>
      </w:r>
      <w:r>
        <w:t>étincelants</w:t>
      </w:r>
      <w:r>
        <w:rPr>
          <w:rFonts w:eastAsia="Georgia"/>
        </w:rPr>
        <w:t xml:space="preserve"> </w:t>
      </w:r>
      <w:r>
        <w:t>sous</w:t>
      </w:r>
      <w:r>
        <w:rPr>
          <w:rFonts w:eastAsia="Georgia"/>
        </w:rPr>
        <w:t xml:space="preserve"> </w:t>
      </w:r>
      <w:r>
        <w:t>la</w:t>
      </w:r>
      <w:r>
        <w:rPr>
          <w:rFonts w:eastAsia="Georgia"/>
        </w:rPr>
        <w:t xml:space="preserve"> </w:t>
      </w:r>
      <w:r>
        <w:t>corniche</w:t>
      </w:r>
      <w:r>
        <w:rPr>
          <w:rFonts w:eastAsia="Georgia"/>
        </w:rPr>
        <w:t xml:space="preserve"> </w:t>
      </w:r>
      <w:r>
        <w:t>du</w:t>
      </w:r>
      <w:r>
        <w:rPr>
          <w:rFonts w:eastAsia="Georgia"/>
        </w:rPr>
        <w:t xml:space="preserve"> </w:t>
      </w:r>
      <w:r>
        <w:t>plafond</w:t>
      </w:r>
      <w:r w:rsidR="004C7F27">
        <w:t> !</w:t>
      </w:r>
    </w:p>
    <w:p w14:paraId="481D865C" w14:textId="77777777" w:rsidR="004C7F27" w:rsidRDefault="004C163A" w:rsidP="004C163A">
      <w:r>
        <w:t>Mais</w:t>
      </w:r>
      <w:r>
        <w:rPr>
          <w:rFonts w:eastAsia="Georgia"/>
        </w:rPr>
        <w:t xml:space="preserve"> </w:t>
      </w:r>
      <w:r>
        <w:t>après</w:t>
      </w:r>
      <w:r>
        <w:rPr>
          <w:rFonts w:eastAsia="Georgia"/>
        </w:rPr>
        <w:t xml:space="preserve"> </w:t>
      </w:r>
      <w:r>
        <w:t>la</w:t>
      </w:r>
      <w:r>
        <w:rPr>
          <w:rFonts w:eastAsia="Georgia"/>
        </w:rPr>
        <w:t xml:space="preserve"> </w:t>
      </w:r>
      <w:r>
        <w:t>foire</w:t>
      </w:r>
      <w:r w:rsidR="004C7F27">
        <w:t xml:space="preserve">, </w:t>
      </w:r>
      <w:r>
        <w:t>on</w:t>
      </w:r>
      <w:r>
        <w:rPr>
          <w:rFonts w:eastAsia="Georgia"/>
        </w:rPr>
        <w:t xml:space="preserve"> </w:t>
      </w:r>
      <w:r>
        <w:t>n</w:t>
      </w:r>
      <w:r w:rsidR="004C7F27">
        <w:rPr>
          <w:rFonts w:eastAsia="Georgia"/>
        </w:rPr>
        <w:t>’</w:t>
      </w:r>
      <w:r>
        <w:t>aurait</w:t>
      </w:r>
      <w:r>
        <w:rPr>
          <w:rFonts w:eastAsia="Georgia"/>
        </w:rPr>
        <w:t xml:space="preserve"> </w:t>
      </w:r>
      <w:r>
        <w:t>pas</w:t>
      </w:r>
      <w:r>
        <w:rPr>
          <w:rFonts w:eastAsia="Georgia"/>
        </w:rPr>
        <w:t xml:space="preserve"> </w:t>
      </w:r>
      <w:r>
        <w:t>de</w:t>
      </w:r>
      <w:r>
        <w:rPr>
          <w:rFonts w:eastAsia="Georgia"/>
        </w:rPr>
        <w:t xml:space="preserve"> </w:t>
      </w:r>
      <w:r>
        <w:t>long</w:t>
      </w:r>
      <w:r>
        <w:rPr>
          <w:rFonts w:eastAsia="Georgia"/>
        </w:rPr>
        <w:t xml:space="preserve"> </w:t>
      </w:r>
      <w:r>
        <w:t>répit</w:t>
      </w:r>
      <w:r w:rsidR="004C7F27">
        <w:t xml:space="preserve">. </w:t>
      </w:r>
      <w:r>
        <w:t>Il</w:t>
      </w:r>
      <w:r>
        <w:rPr>
          <w:rFonts w:eastAsia="Georgia"/>
        </w:rPr>
        <w:t xml:space="preserve"> </w:t>
      </w:r>
      <w:r>
        <w:t>allait</w:t>
      </w:r>
      <w:r>
        <w:rPr>
          <w:rFonts w:eastAsia="Georgia"/>
        </w:rPr>
        <w:t xml:space="preserve"> </w:t>
      </w:r>
      <w:r>
        <w:t>falloir</w:t>
      </w:r>
      <w:r>
        <w:rPr>
          <w:rFonts w:eastAsia="Georgia"/>
        </w:rPr>
        <w:t xml:space="preserve"> </w:t>
      </w:r>
      <w:r>
        <w:t>se</w:t>
      </w:r>
      <w:r>
        <w:rPr>
          <w:rFonts w:eastAsia="Georgia"/>
        </w:rPr>
        <w:t xml:space="preserve"> </w:t>
      </w:r>
      <w:r>
        <w:t>mettre</w:t>
      </w:r>
      <w:r>
        <w:rPr>
          <w:rFonts w:eastAsia="Georgia"/>
        </w:rPr>
        <w:t xml:space="preserve"> </w:t>
      </w:r>
      <w:r>
        <w:t>au</w:t>
      </w:r>
      <w:r>
        <w:rPr>
          <w:rFonts w:eastAsia="Georgia"/>
        </w:rPr>
        <w:t xml:space="preserve"> </w:t>
      </w:r>
      <w:r>
        <w:t>macquage</w:t>
      </w:r>
      <w:r>
        <w:rPr>
          <w:rFonts w:eastAsia="Georgia"/>
        </w:rPr>
        <w:t xml:space="preserve"> </w:t>
      </w:r>
      <w:r>
        <w:t>du</w:t>
      </w:r>
      <w:r>
        <w:rPr>
          <w:rFonts w:eastAsia="Georgia"/>
        </w:rPr>
        <w:t xml:space="preserve"> </w:t>
      </w:r>
      <w:r>
        <w:t>lin</w:t>
      </w:r>
      <w:r w:rsidR="004C7F27">
        <w:t xml:space="preserve"> ; </w:t>
      </w:r>
      <w:r>
        <w:t>pendant</w:t>
      </w:r>
      <w:r>
        <w:rPr>
          <w:rFonts w:eastAsia="Georgia"/>
        </w:rPr>
        <w:t xml:space="preserve"> </w:t>
      </w:r>
      <w:r>
        <w:t>la</w:t>
      </w:r>
      <w:r>
        <w:rPr>
          <w:rFonts w:eastAsia="Georgia"/>
        </w:rPr>
        <w:t xml:space="preserve"> </w:t>
      </w:r>
      <w:r>
        <w:t>canicule</w:t>
      </w:r>
      <w:r>
        <w:rPr>
          <w:rFonts w:eastAsia="Georgia"/>
        </w:rPr>
        <w:t xml:space="preserve"> </w:t>
      </w:r>
      <w:r>
        <w:t>on</w:t>
      </w:r>
      <w:r>
        <w:rPr>
          <w:rFonts w:eastAsia="Georgia"/>
        </w:rPr>
        <w:t xml:space="preserve"> </w:t>
      </w:r>
      <w:r>
        <w:t>avait</w:t>
      </w:r>
      <w:r>
        <w:rPr>
          <w:rFonts w:eastAsia="Georgia"/>
        </w:rPr>
        <w:t xml:space="preserve"> </w:t>
      </w:r>
      <w:r>
        <w:t>étendu</w:t>
      </w:r>
      <w:r>
        <w:rPr>
          <w:rFonts w:eastAsia="Georgia"/>
        </w:rPr>
        <w:t xml:space="preserve"> </w:t>
      </w:r>
      <w:r>
        <w:t>le</w:t>
      </w:r>
      <w:r>
        <w:rPr>
          <w:rFonts w:eastAsia="Georgia"/>
        </w:rPr>
        <w:t xml:space="preserve"> </w:t>
      </w:r>
      <w:r>
        <w:t>lin</w:t>
      </w:r>
      <w:r>
        <w:rPr>
          <w:rFonts w:eastAsia="Georgia"/>
        </w:rPr>
        <w:t xml:space="preserve"> </w:t>
      </w:r>
      <w:r>
        <w:t>à</w:t>
      </w:r>
      <w:r>
        <w:rPr>
          <w:rFonts w:eastAsia="Georgia"/>
        </w:rPr>
        <w:t xml:space="preserve"> </w:t>
      </w:r>
      <w:r>
        <w:t>rouir</w:t>
      </w:r>
      <w:r>
        <w:rPr>
          <w:rFonts w:eastAsia="Georgia"/>
        </w:rPr>
        <w:t xml:space="preserve"> </w:t>
      </w:r>
      <w:r>
        <w:t>sur</w:t>
      </w:r>
      <w:r>
        <w:rPr>
          <w:rFonts w:eastAsia="Georgia"/>
        </w:rPr>
        <w:t xml:space="preserve"> </w:t>
      </w:r>
      <w:r>
        <w:t>un</w:t>
      </w:r>
      <w:r>
        <w:rPr>
          <w:rFonts w:eastAsia="Georgia"/>
        </w:rPr>
        <w:t xml:space="preserve"> </w:t>
      </w:r>
      <w:r>
        <w:t>champ</w:t>
      </w:r>
      <w:r w:rsidR="004C7F27">
        <w:t xml:space="preserve">. </w:t>
      </w:r>
      <w:r>
        <w:t>On</w:t>
      </w:r>
      <w:r>
        <w:rPr>
          <w:rFonts w:eastAsia="Georgia"/>
        </w:rPr>
        <w:t xml:space="preserve"> </w:t>
      </w:r>
      <w:r>
        <w:t>l</w:t>
      </w:r>
      <w:r w:rsidR="004C7F27">
        <w:rPr>
          <w:rFonts w:eastAsia="Georgia"/>
        </w:rPr>
        <w:t>’</w:t>
      </w:r>
      <w:r>
        <w:t>avait</w:t>
      </w:r>
      <w:r>
        <w:rPr>
          <w:rFonts w:eastAsia="Georgia"/>
        </w:rPr>
        <w:t xml:space="preserve"> </w:t>
      </w:r>
      <w:r>
        <w:t>ensuite</w:t>
      </w:r>
      <w:r>
        <w:rPr>
          <w:rFonts w:eastAsia="Georgia"/>
        </w:rPr>
        <w:t xml:space="preserve"> </w:t>
      </w:r>
      <w:r>
        <w:t>mis</w:t>
      </w:r>
      <w:r>
        <w:rPr>
          <w:rFonts w:eastAsia="Georgia"/>
        </w:rPr>
        <w:t xml:space="preserve"> </w:t>
      </w:r>
      <w:r>
        <w:t>dans</w:t>
      </w:r>
      <w:r>
        <w:rPr>
          <w:rFonts w:eastAsia="Georgia"/>
        </w:rPr>
        <w:t xml:space="preserve"> </w:t>
      </w:r>
      <w:r>
        <w:t>la</w:t>
      </w:r>
      <w:r>
        <w:rPr>
          <w:rFonts w:eastAsia="Georgia"/>
        </w:rPr>
        <w:t xml:space="preserve"> </w:t>
      </w:r>
      <w:r>
        <w:t>vieille</w:t>
      </w:r>
      <w:r>
        <w:rPr>
          <w:rFonts w:eastAsia="Georgia"/>
        </w:rPr>
        <w:t xml:space="preserve"> </w:t>
      </w:r>
      <w:r>
        <w:t>étuve</w:t>
      </w:r>
      <w:r>
        <w:rPr>
          <w:rFonts w:eastAsia="Georgia"/>
        </w:rPr>
        <w:t xml:space="preserve"> </w:t>
      </w:r>
      <w:r>
        <w:t>et</w:t>
      </w:r>
      <w:r>
        <w:rPr>
          <w:rFonts w:eastAsia="Georgia"/>
        </w:rPr>
        <w:t xml:space="preserve"> </w:t>
      </w:r>
      <w:r>
        <w:t>on</w:t>
      </w:r>
      <w:r>
        <w:rPr>
          <w:rFonts w:eastAsia="Georgia"/>
        </w:rPr>
        <w:t xml:space="preserve"> </w:t>
      </w:r>
      <w:r>
        <w:t>avait</w:t>
      </w:r>
      <w:r>
        <w:rPr>
          <w:rFonts w:eastAsia="Georgia"/>
        </w:rPr>
        <w:t xml:space="preserve"> </w:t>
      </w:r>
      <w:r>
        <w:t>chauffé</w:t>
      </w:r>
      <w:r>
        <w:rPr>
          <w:rFonts w:eastAsia="Georgia"/>
        </w:rPr>
        <w:t xml:space="preserve"> </w:t>
      </w:r>
      <w:r>
        <w:t>le</w:t>
      </w:r>
      <w:r>
        <w:rPr>
          <w:rFonts w:eastAsia="Georgia"/>
        </w:rPr>
        <w:t xml:space="preserve"> </w:t>
      </w:r>
      <w:r>
        <w:t>grand</w:t>
      </w:r>
      <w:r>
        <w:rPr>
          <w:rFonts w:eastAsia="Georgia"/>
        </w:rPr>
        <w:t xml:space="preserve"> </w:t>
      </w:r>
      <w:r>
        <w:t>four</w:t>
      </w:r>
      <w:r>
        <w:rPr>
          <w:rFonts w:eastAsia="Georgia"/>
        </w:rPr>
        <w:t xml:space="preserve"> </w:t>
      </w:r>
      <w:r>
        <w:t>pour</w:t>
      </w:r>
      <w:r>
        <w:rPr>
          <w:rFonts w:eastAsia="Georgia"/>
        </w:rPr>
        <w:t xml:space="preserve"> </w:t>
      </w:r>
      <w:r>
        <w:t>le</w:t>
      </w:r>
      <w:r>
        <w:rPr>
          <w:rFonts w:eastAsia="Georgia"/>
        </w:rPr>
        <w:t xml:space="preserve"> </w:t>
      </w:r>
      <w:r>
        <w:t>s</w:t>
      </w:r>
      <w:r>
        <w:t>é</w:t>
      </w:r>
      <w:r>
        <w:t>cher</w:t>
      </w:r>
      <w:r w:rsidR="004C7F27">
        <w:t xml:space="preserve"> ; </w:t>
      </w:r>
      <w:r>
        <w:t>lorsqu</w:t>
      </w:r>
      <w:r w:rsidR="004C7F27">
        <w:rPr>
          <w:rFonts w:eastAsia="Georgia"/>
        </w:rPr>
        <w:t>’</w:t>
      </w:r>
      <w:r>
        <w:t>il</w:t>
      </w:r>
      <w:r>
        <w:rPr>
          <w:rFonts w:eastAsia="Georgia"/>
        </w:rPr>
        <w:t xml:space="preserve"> </w:t>
      </w:r>
      <w:r>
        <w:t>serait</w:t>
      </w:r>
      <w:r>
        <w:rPr>
          <w:rFonts w:eastAsia="Georgia"/>
        </w:rPr>
        <w:t xml:space="preserve"> </w:t>
      </w:r>
      <w:r>
        <w:t>suffisamment</w:t>
      </w:r>
      <w:r>
        <w:rPr>
          <w:rFonts w:eastAsia="Georgia"/>
        </w:rPr>
        <w:t xml:space="preserve"> </w:t>
      </w:r>
      <w:r>
        <w:t>sec</w:t>
      </w:r>
      <w:r w:rsidR="004C7F27">
        <w:t xml:space="preserve">, </w:t>
      </w:r>
      <w:r>
        <w:t>un</w:t>
      </w:r>
      <w:r>
        <w:rPr>
          <w:rFonts w:eastAsia="Georgia"/>
        </w:rPr>
        <w:t xml:space="preserve"> </w:t>
      </w:r>
      <w:r>
        <w:t>jour</w:t>
      </w:r>
      <w:r>
        <w:rPr>
          <w:rFonts w:eastAsia="Georgia"/>
        </w:rPr>
        <w:t xml:space="preserve"> </w:t>
      </w:r>
      <w:r>
        <w:t>on</w:t>
      </w:r>
      <w:r>
        <w:rPr>
          <w:rFonts w:eastAsia="Georgia"/>
        </w:rPr>
        <w:t xml:space="preserve"> </w:t>
      </w:r>
      <w:r>
        <w:t>réunirait</w:t>
      </w:r>
      <w:r>
        <w:rPr>
          <w:rFonts w:eastAsia="Georgia"/>
        </w:rPr>
        <w:t xml:space="preserve"> </w:t>
      </w:r>
      <w:r>
        <w:t>toutes</w:t>
      </w:r>
      <w:r>
        <w:rPr>
          <w:rFonts w:eastAsia="Georgia"/>
        </w:rPr>
        <w:t xml:space="preserve"> </w:t>
      </w:r>
      <w:r>
        <w:t>les</w:t>
      </w:r>
      <w:r>
        <w:rPr>
          <w:rFonts w:eastAsia="Georgia"/>
        </w:rPr>
        <w:t xml:space="preserve"> </w:t>
      </w:r>
      <w:r>
        <w:t>femmes</w:t>
      </w:r>
      <w:r>
        <w:rPr>
          <w:rFonts w:eastAsia="Georgia"/>
        </w:rPr>
        <w:t xml:space="preserve"> </w:t>
      </w:r>
      <w:r>
        <w:t>du</w:t>
      </w:r>
      <w:r>
        <w:rPr>
          <w:rFonts w:eastAsia="Georgia"/>
        </w:rPr>
        <w:t xml:space="preserve"> </w:t>
      </w:r>
      <w:r>
        <w:t>voisinage</w:t>
      </w:r>
      <w:r w:rsidR="004C7F27">
        <w:t xml:space="preserve">. </w:t>
      </w:r>
      <w:r>
        <w:t>Elles</w:t>
      </w:r>
      <w:r>
        <w:rPr>
          <w:rFonts w:eastAsia="Georgia"/>
        </w:rPr>
        <w:t xml:space="preserve"> </w:t>
      </w:r>
      <w:r>
        <w:t>s</w:t>
      </w:r>
      <w:r w:rsidR="004C7F27">
        <w:rPr>
          <w:rFonts w:eastAsia="Georgia"/>
        </w:rPr>
        <w:t>’</w:t>
      </w:r>
      <w:r>
        <w:t>installeraient</w:t>
      </w:r>
      <w:r>
        <w:rPr>
          <w:rFonts w:eastAsia="Georgia"/>
        </w:rPr>
        <w:t xml:space="preserve"> </w:t>
      </w:r>
      <w:r>
        <w:t>dehors</w:t>
      </w:r>
      <w:r>
        <w:rPr>
          <w:rFonts w:eastAsia="Georgia"/>
        </w:rPr>
        <w:t xml:space="preserve"> </w:t>
      </w:r>
      <w:r>
        <w:t>d</w:t>
      </w:r>
      <w:r>
        <w:t>e</w:t>
      </w:r>
      <w:r>
        <w:t>vant</w:t>
      </w:r>
      <w:r>
        <w:rPr>
          <w:rFonts w:eastAsia="Georgia"/>
        </w:rPr>
        <w:t xml:space="preserve"> </w:t>
      </w:r>
      <w:r>
        <w:t>l</w:t>
      </w:r>
      <w:r w:rsidR="004C7F27">
        <w:rPr>
          <w:rFonts w:eastAsia="Georgia"/>
        </w:rPr>
        <w:t>’</w:t>
      </w:r>
      <w:r>
        <w:t>étuve</w:t>
      </w:r>
      <w:r>
        <w:rPr>
          <w:rFonts w:eastAsia="Georgia"/>
        </w:rPr>
        <w:t xml:space="preserve"> </w:t>
      </w:r>
      <w:r>
        <w:t>et</w:t>
      </w:r>
      <w:r>
        <w:rPr>
          <w:rFonts w:eastAsia="Georgia"/>
        </w:rPr>
        <w:t xml:space="preserve"> </w:t>
      </w:r>
      <w:r>
        <w:t>macqueraient</w:t>
      </w:r>
      <w:r>
        <w:rPr>
          <w:rFonts w:eastAsia="Georgia"/>
        </w:rPr>
        <w:t xml:space="preserve"> </w:t>
      </w:r>
      <w:r>
        <w:t>le</w:t>
      </w:r>
      <w:r>
        <w:rPr>
          <w:rFonts w:eastAsia="Georgia"/>
        </w:rPr>
        <w:t xml:space="preserve"> </w:t>
      </w:r>
      <w:r>
        <w:t>lin</w:t>
      </w:r>
      <w:r w:rsidR="004C7F27">
        <w:t xml:space="preserve">. </w:t>
      </w:r>
      <w:r>
        <w:t>Puis</w:t>
      </w:r>
      <w:r>
        <w:rPr>
          <w:rFonts w:eastAsia="Georgia"/>
        </w:rPr>
        <w:t xml:space="preserve"> </w:t>
      </w:r>
      <w:r>
        <w:t>elles</w:t>
      </w:r>
      <w:r>
        <w:rPr>
          <w:rFonts w:eastAsia="Georgia"/>
        </w:rPr>
        <w:t xml:space="preserve"> </w:t>
      </w:r>
      <w:r>
        <w:t>le</w:t>
      </w:r>
      <w:r>
        <w:rPr>
          <w:rFonts w:eastAsia="Georgia"/>
        </w:rPr>
        <w:t xml:space="preserve"> </w:t>
      </w:r>
      <w:r>
        <w:t>battraient</w:t>
      </w:r>
      <w:r>
        <w:rPr>
          <w:rFonts w:eastAsia="Georgia"/>
        </w:rPr>
        <w:t xml:space="preserve"> </w:t>
      </w:r>
      <w:r>
        <w:t>avec</w:t>
      </w:r>
      <w:r>
        <w:rPr>
          <w:rFonts w:eastAsia="Georgia"/>
        </w:rPr>
        <w:t xml:space="preserve"> </w:t>
      </w:r>
      <w:r>
        <w:t>des</w:t>
      </w:r>
      <w:r>
        <w:rPr>
          <w:rFonts w:eastAsia="Georgia"/>
        </w:rPr>
        <w:t xml:space="preserve"> </w:t>
      </w:r>
      <w:r>
        <w:t>écangs</w:t>
      </w:r>
      <w:r>
        <w:rPr>
          <w:rFonts w:eastAsia="Georgia"/>
        </w:rPr>
        <w:t xml:space="preserve"> </w:t>
      </w:r>
      <w:r>
        <w:t>pour</w:t>
      </w:r>
      <w:r>
        <w:rPr>
          <w:rFonts w:eastAsia="Georgia"/>
        </w:rPr>
        <w:t xml:space="preserve"> </w:t>
      </w:r>
      <w:r>
        <w:t>retirer</w:t>
      </w:r>
      <w:r>
        <w:rPr>
          <w:rFonts w:eastAsia="Georgia"/>
        </w:rPr>
        <w:t xml:space="preserve"> </w:t>
      </w:r>
      <w:r>
        <w:t>les</w:t>
      </w:r>
      <w:r>
        <w:rPr>
          <w:rFonts w:eastAsia="Georgia"/>
        </w:rPr>
        <w:t xml:space="preserve"> </w:t>
      </w:r>
      <w:r>
        <w:t>fibres</w:t>
      </w:r>
      <w:r>
        <w:rPr>
          <w:rFonts w:eastAsia="Georgia"/>
        </w:rPr>
        <w:t xml:space="preserve"> </w:t>
      </w:r>
      <w:r>
        <w:t>fines</w:t>
      </w:r>
      <w:r>
        <w:rPr>
          <w:rFonts w:eastAsia="Georgia"/>
        </w:rPr>
        <w:t xml:space="preserve"> </w:t>
      </w:r>
      <w:r>
        <w:t>et</w:t>
      </w:r>
      <w:r>
        <w:rPr>
          <w:rFonts w:eastAsia="Georgia"/>
        </w:rPr>
        <w:t xml:space="preserve"> </w:t>
      </w:r>
      <w:r>
        <w:t>blanches</w:t>
      </w:r>
      <w:r>
        <w:rPr>
          <w:rFonts w:eastAsia="Georgia"/>
        </w:rPr>
        <w:t xml:space="preserve"> </w:t>
      </w:r>
      <w:r>
        <w:t>des</w:t>
      </w:r>
      <w:r>
        <w:rPr>
          <w:rFonts w:eastAsia="Georgia"/>
        </w:rPr>
        <w:t xml:space="preserve"> </w:t>
      </w:r>
      <w:r>
        <w:t>tiges</w:t>
      </w:r>
      <w:r w:rsidR="004C7F27">
        <w:t xml:space="preserve">. </w:t>
      </w:r>
      <w:r>
        <w:t>Les</w:t>
      </w:r>
      <w:r>
        <w:rPr>
          <w:rFonts w:eastAsia="Georgia"/>
        </w:rPr>
        <w:t xml:space="preserve"> </w:t>
      </w:r>
      <w:r>
        <w:t>femmes</w:t>
      </w:r>
      <w:r>
        <w:rPr>
          <w:rFonts w:eastAsia="Georgia"/>
        </w:rPr>
        <w:t xml:space="preserve"> </w:t>
      </w:r>
      <w:r>
        <w:t>seraient</w:t>
      </w:r>
      <w:r>
        <w:rPr>
          <w:rFonts w:eastAsia="Georgia"/>
        </w:rPr>
        <w:t xml:space="preserve"> </w:t>
      </w:r>
      <w:r>
        <w:t>blanches</w:t>
      </w:r>
      <w:r>
        <w:rPr>
          <w:rFonts w:eastAsia="Georgia"/>
        </w:rPr>
        <w:t xml:space="preserve"> </w:t>
      </w:r>
      <w:r>
        <w:t>de</w:t>
      </w:r>
      <w:r>
        <w:rPr>
          <w:rFonts w:eastAsia="Georgia"/>
        </w:rPr>
        <w:t xml:space="preserve"> </w:t>
      </w:r>
      <w:r>
        <w:t>poussière</w:t>
      </w:r>
      <w:r w:rsidR="004C7F27">
        <w:t xml:space="preserve">, </w:t>
      </w:r>
      <w:r>
        <w:t>mais</w:t>
      </w:r>
      <w:r>
        <w:rPr>
          <w:rFonts w:eastAsia="Georgia"/>
        </w:rPr>
        <w:t xml:space="preserve"> </w:t>
      </w:r>
      <w:r>
        <w:t>cela</w:t>
      </w:r>
      <w:r>
        <w:rPr>
          <w:rFonts w:eastAsia="Georgia"/>
        </w:rPr>
        <w:t xml:space="preserve"> </w:t>
      </w:r>
      <w:r>
        <w:t>n</w:t>
      </w:r>
      <w:r w:rsidR="004C7F27">
        <w:rPr>
          <w:rFonts w:eastAsia="Georgia"/>
        </w:rPr>
        <w:t>’</w:t>
      </w:r>
      <w:r>
        <w:t>arrêtait</w:t>
      </w:r>
      <w:r>
        <w:rPr>
          <w:rFonts w:eastAsia="Georgia"/>
        </w:rPr>
        <w:t xml:space="preserve"> </w:t>
      </w:r>
      <w:r>
        <w:t>point</w:t>
      </w:r>
      <w:r>
        <w:rPr>
          <w:rFonts w:eastAsia="Georgia"/>
        </w:rPr>
        <w:t xml:space="preserve"> </w:t>
      </w:r>
      <w:r>
        <w:t>la</w:t>
      </w:r>
      <w:r>
        <w:rPr>
          <w:rFonts w:eastAsia="Georgia"/>
        </w:rPr>
        <w:t xml:space="preserve"> </w:t>
      </w:r>
      <w:r>
        <w:t>gaieté</w:t>
      </w:r>
      <w:r>
        <w:rPr>
          <w:rFonts w:eastAsia="Georgia"/>
        </w:rPr>
        <w:t xml:space="preserve"> </w:t>
      </w:r>
      <w:r>
        <w:t>et</w:t>
      </w:r>
      <w:r>
        <w:rPr>
          <w:rFonts w:eastAsia="Georgia"/>
        </w:rPr>
        <w:t xml:space="preserve"> </w:t>
      </w:r>
      <w:r>
        <w:t>le</w:t>
      </w:r>
      <w:r>
        <w:rPr>
          <w:rFonts w:eastAsia="Georgia"/>
        </w:rPr>
        <w:t xml:space="preserve"> </w:t>
      </w:r>
      <w:r>
        <w:t>bavardage</w:t>
      </w:r>
      <w:r>
        <w:rPr>
          <w:rFonts w:eastAsia="Georgia"/>
        </w:rPr>
        <w:t xml:space="preserve"> </w:t>
      </w:r>
      <w:r>
        <w:t>qui</w:t>
      </w:r>
      <w:r>
        <w:rPr>
          <w:rFonts w:eastAsia="Georgia"/>
        </w:rPr>
        <w:t xml:space="preserve"> </w:t>
      </w:r>
      <w:r>
        <w:t>retentiraient</w:t>
      </w:r>
      <w:r>
        <w:rPr>
          <w:rFonts w:eastAsia="Georgia"/>
        </w:rPr>
        <w:t xml:space="preserve"> </w:t>
      </w:r>
      <w:r>
        <w:t>comme</w:t>
      </w:r>
      <w:r>
        <w:rPr>
          <w:rFonts w:eastAsia="Georgia"/>
        </w:rPr>
        <w:t xml:space="preserve"> </w:t>
      </w:r>
      <w:r>
        <w:t>une</w:t>
      </w:r>
      <w:r>
        <w:rPr>
          <w:rFonts w:eastAsia="Georgia"/>
        </w:rPr>
        <w:t xml:space="preserve"> </w:t>
      </w:r>
      <w:r>
        <w:t>tempête</w:t>
      </w:r>
      <w:r>
        <w:rPr>
          <w:rFonts w:eastAsia="Georgia"/>
        </w:rPr>
        <w:t xml:space="preserve"> </w:t>
      </w:r>
      <w:r>
        <w:t>autour</w:t>
      </w:r>
      <w:r>
        <w:rPr>
          <w:rFonts w:eastAsia="Georgia"/>
        </w:rPr>
        <w:t xml:space="preserve"> </w:t>
      </w:r>
      <w:r>
        <w:t>de</w:t>
      </w:r>
      <w:r>
        <w:rPr>
          <w:rFonts w:eastAsia="Georgia"/>
        </w:rPr>
        <w:t xml:space="preserve"> </w:t>
      </w:r>
      <w:r>
        <w:t>l</w:t>
      </w:r>
      <w:r w:rsidR="004C7F27">
        <w:rPr>
          <w:rFonts w:eastAsia="Georgia"/>
        </w:rPr>
        <w:t>’</w:t>
      </w:r>
      <w:r>
        <w:t>étuve</w:t>
      </w:r>
      <w:r w:rsidR="004C7F27">
        <w:t>.</w:t>
      </w:r>
    </w:p>
    <w:p w14:paraId="4EDB5473" w14:textId="77777777" w:rsidR="004C7F27" w:rsidRDefault="004C163A" w:rsidP="004C163A">
      <w:r>
        <w:lastRenderedPageBreak/>
        <w:t>La</w:t>
      </w:r>
      <w:r>
        <w:rPr>
          <w:rFonts w:eastAsia="Georgia"/>
        </w:rPr>
        <w:t xml:space="preserve"> </w:t>
      </w:r>
      <w:r>
        <w:t>préparation</w:t>
      </w:r>
      <w:r>
        <w:rPr>
          <w:rFonts w:eastAsia="Georgia"/>
        </w:rPr>
        <w:t xml:space="preserve"> </w:t>
      </w:r>
      <w:r>
        <w:t>du</w:t>
      </w:r>
      <w:r>
        <w:rPr>
          <w:rFonts w:eastAsia="Georgia"/>
        </w:rPr>
        <w:t xml:space="preserve"> </w:t>
      </w:r>
      <w:r>
        <w:t>lin</w:t>
      </w:r>
      <w:r>
        <w:rPr>
          <w:rFonts w:eastAsia="Georgia"/>
        </w:rPr>
        <w:t xml:space="preserve"> </w:t>
      </w:r>
      <w:r>
        <w:t>achevée</w:t>
      </w:r>
      <w:r w:rsidR="004C7F27">
        <w:t xml:space="preserve">, </w:t>
      </w:r>
      <w:r>
        <w:t>on</w:t>
      </w:r>
      <w:r>
        <w:rPr>
          <w:rFonts w:eastAsia="Georgia"/>
        </w:rPr>
        <w:t xml:space="preserve"> </w:t>
      </w:r>
      <w:r>
        <w:t>avait</w:t>
      </w:r>
      <w:r>
        <w:rPr>
          <w:rFonts w:eastAsia="Georgia"/>
        </w:rPr>
        <w:t xml:space="preserve"> </w:t>
      </w:r>
      <w:r>
        <w:t>à</w:t>
      </w:r>
      <w:r>
        <w:rPr>
          <w:rFonts w:eastAsia="Georgia"/>
        </w:rPr>
        <w:t xml:space="preserve"> </w:t>
      </w:r>
      <w:r>
        <w:t>assurer</w:t>
      </w:r>
      <w:r>
        <w:rPr>
          <w:rFonts w:eastAsia="Georgia"/>
        </w:rPr>
        <w:t xml:space="preserve"> </w:t>
      </w:r>
      <w:r>
        <w:t>la</w:t>
      </w:r>
      <w:r>
        <w:rPr>
          <w:rFonts w:eastAsia="Georgia"/>
        </w:rPr>
        <w:t xml:space="preserve"> </w:t>
      </w:r>
      <w:r>
        <w:t>cuisson</w:t>
      </w:r>
      <w:r>
        <w:rPr>
          <w:rFonts w:eastAsia="Georgia"/>
        </w:rPr>
        <w:t xml:space="preserve"> </w:t>
      </w:r>
      <w:r>
        <w:t>du</w:t>
      </w:r>
      <w:r>
        <w:rPr>
          <w:rFonts w:eastAsia="Georgia"/>
        </w:rPr>
        <w:t xml:space="preserve"> </w:t>
      </w:r>
      <w:r>
        <w:t>pain</w:t>
      </w:r>
      <w:r>
        <w:rPr>
          <w:rFonts w:eastAsia="Georgia"/>
        </w:rPr>
        <w:t xml:space="preserve"> </w:t>
      </w:r>
      <w:r>
        <w:t>dur</w:t>
      </w:r>
      <w:r>
        <w:rPr>
          <w:rFonts w:eastAsia="Georgia"/>
        </w:rPr>
        <w:t xml:space="preserve"> </w:t>
      </w:r>
      <w:r>
        <w:t>pour</w:t>
      </w:r>
      <w:r>
        <w:rPr>
          <w:rFonts w:eastAsia="Georgia"/>
        </w:rPr>
        <w:t xml:space="preserve"> </w:t>
      </w:r>
      <w:r>
        <w:t>l</w:t>
      </w:r>
      <w:r w:rsidR="004C7F27">
        <w:rPr>
          <w:rFonts w:eastAsia="Georgia"/>
        </w:rPr>
        <w:t>’</w:t>
      </w:r>
      <w:r>
        <w:t>hiver</w:t>
      </w:r>
      <w:r w:rsidR="004C7F27">
        <w:t xml:space="preserve">, </w:t>
      </w:r>
      <w:r>
        <w:t>la</w:t>
      </w:r>
      <w:r>
        <w:rPr>
          <w:rFonts w:eastAsia="Georgia"/>
        </w:rPr>
        <w:t xml:space="preserve"> </w:t>
      </w:r>
      <w:r>
        <w:t>tonte</w:t>
      </w:r>
      <w:r>
        <w:rPr>
          <w:rFonts w:eastAsia="Georgia"/>
        </w:rPr>
        <w:t xml:space="preserve"> </w:t>
      </w:r>
      <w:r>
        <w:t>des</w:t>
      </w:r>
      <w:r>
        <w:rPr>
          <w:rFonts w:eastAsia="Georgia"/>
        </w:rPr>
        <w:t xml:space="preserve"> </w:t>
      </w:r>
      <w:r>
        <w:t>moutons</w:t>
      </w:r>
      <w:r>
        <w:rPr>
          <w:rFonts w:eastAsia="Georgia"/>
        </w:rPr>
        <w:t xml:space="preserve"> </w:t>
      </w:r>
      <w:r>
        <w:t>et</w:t>
      </w:r>
      <w:r>
        <w:rPr>
          <w:rFonts w:eastAsia="Georgia"/>
        </w:rPr>
        <w:t xml:space="preserve"> </w:t>
      </w:r>
      <w:r>
        <w:t>le</w:t>
      </w:r>
      <w:r>
        <w:rPr>
          <w:rFonts w:eastAsia="Georgia"/>
        </w:rPr>
        <w:t xml:space="preserve"> </w:t>
      </w:r>
      <w:r>
        <w:t>changement</w:t>
      </w:r>
      <w:r>
        <w:rPr>
          <w:rFonts w:eastAsia="Georgia"/>
        </w:rPr>
        <w:t xml:space="preserve"> </w:t>
      </w:r>
      <w:r>
        <w:t>des</w:t>
      </w:r>
      <w:r>
        <w:rPr>
          <w:rFonts w:eastAsia="Georgia"/>
        </w:rPr>
        <w:t xml:space="preserve"> </w:t>
      </w:r>
      <w:r>
        <w:t>domestiques</w:t>
      </w:r>
      <w:r w:rsidR="004C7F27">
        <w:t xml:space="preserve">. </w:t>
      </w:r>
      <w:r>
        <w:t>En</w:t>
      </w:r>
      <w:r>
        <w:rPr>
          <w:rFonts w:eastAsia="Georgia"/>
        </w:rPr>
        <w:t xml:space="preserve"> </w:t>
      </w:r>
      <w:r>
        <w:t>novembre</w:t>
      </w:r>
      <w:r w:rsidR="004C7F27">
        <w:t xml:space="preserve">, </w:t>
      </w:r>
      <w:r>
        <w:t>viendraient</w:t>
      </w:r>
      <w:r>
        <w:rPr>
          <w:rFonts w:eastAsia="Georgia"/>
        </w:rPr>
        <w:t xml:space="preserve"> </w:t>
      </w:r>
      <w:r>
        <w:t>les</w:t>
      </w:r>
      <w:r>
        <w:rPr>
          <w:rFonts w:eastAsia="Georgia"/>
        </w:rPr>
        <w:t xml:space="preserve"> </w:t>
      </w:r>
      <w:r>
        <w:t>journées</w:t>
      </w:r>
      <w:r>
        <w:rPr>
          <w:rFonts w:eastAsia="Georgia"/>
        </w:rPr>
        <w:t xml:space="preserve"> </w:t>
      </w:r>
      <w:r>
        <w:t>fat</w:t>
      </w:r>
      <w:r>
        <w:t>i</w:t>
      </w:r>
      <w:r>
        <w:t>gantes</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abattait</w:t>
      </w:r>
      <w:r>
        <w:rPr>
          <w:rFonts w:eastAsia="Georgia"/>
        </w:rPr>
        <w:t xml:space="preserve"> </w:t>
      </w:r>
      <w:r>
        <w:t>le</w:t>
      </w:r>
      <w:r>
        <w:rPr>
          <w:rFonts w:eastAsia="Georgia"/>
        </w:rPr>
        <w:t xml:space="preserve"> </w:t>
      </w:r>
      <w:r>
        <w:t>bétail</w:t>
      </w:r>
      <w:r>
        <w:rPr>
          <w:rFonts w:eastAsia="Georgia"/>
        </w:rPr>
        <w:t xml:space="preserve"> </w:t>
      </w:r>
      <w:r>
        <w:t>et</w:t>
      </w:r>
      <w:r>
        <w:rPr>
          <w:rFonts w:eastAsia="Georgia"/>
        </w:rPr>
        <w:t xml:space="preserve"> </w:t>
      </w:r>
      <w:r>
        <w:t>où</w:t>
      </w:r>
      <w:r>
        <w:rPr>
          <w:rFonts w:eastAsia="Georgia"/>
        </w:rPr>
        <w:t xml:space="preserve"> </w:t>
      </w:r>
      <w:r>
        <w:t>l</w:t>
      </w:r>
      <w:r w:rsidR="004C7F27">
        <w:rPr>
          <w:rFonts w:eastAsia="Georgia"/>
        </w:rPr>
        <w:t>’</w:t>
      </w:r>
      <w:r>
        <w:t>on</w:t>
      </w:r>
      <w:r>
        <w:rPr>
          <w:rFonts w:eastAsia="Georgia"/>
        </w:rPr>
        <w:t xml:space="preserve"> </w:t>
      </w:r>
      <w:r>
        <w:t>faisait</w:t>
      </w:r>
      <w:r>
        <w:rPr>
          <w:rFonts w:eastAsia="Georgia"/>
        </w:rPr>
        <w:t xml:space="preserve"> </w:t>
      </w:r>
      <w:r>
        <w:t>les</w:t>
      </w:r>
      <w:r>
        <w:rPr>
          <w:rFonts w:eastAsia="Georgia"/>
        </w:rPr>
        <w:t xml:space="preserve"> </w:t>
      </w:r>
      <w:r>
        <w:t>provisions</w:t>
      </w:r>
      <w:r>
        <w:rPr>
          <w:rFonts w:eastAsia="Georgia"/>
        </w:rPr>
        <w:t xml:space="preserve"> </w:t>
      </w:r>
      <w:r>
        <w:t>de</w:t>
      </w:r>
      <w:r>
        <w:rPr>
          <w:rFonts w:eastAsia="Georgia"/>
        </w:rPr>
        <w:t xml:space="preserve"> </w:t>
      </w:r>
      <w:r>
        <w:t>saucisses</w:t>
      </w:r>
      <w:r w:rsidR="004C7F27">
        <w:t xml:space="preserve">, </w:t>
      </w:r>
      <w:r>
        <w:t>saucissons</w:t>
      </w:r>
      <w:r w:rsidR="004C7F27">
        <w:t xml:space="preserve">, </w:t>
      </w:r>
      <w:r>
        <w:t>petit</w:t>
      </w:r>
      <w:r>
        <w:rPr>
          <w:rFonts w:eastAsia="Georgia"/>
        </w:rPr>
        <w:t xml:space="preserve"> </w:t>
      </w:r>
      <w:r>
        <w:t>salé</w:t>
      </w:r>
      <w:r w:rsidR="004C7F27">
        <w:t xml:space="preserve">, </w:t>
      </w:r>
      <w:r>
        <w:t>etc</w:t>
      </w:r>
      <w:r w:rsidR="004C7F27">
        <w:t xml:space="preserve">., </w:t>
      </w:r>
      <w:r>
        <w:t>et</w:t>
      </w:r>
      <w:r>
        <w:rPr>
          <w:rFonts w:eastAsia="Georgia"/>
        </w:rPr>
        <w:t xml:space="preserve"> </w:t>
      </w:r>
      <w:r>
        <w:t>enfin</w:t>
      </w:r>
      <w:r w:rsidR="004C7F27">
        <w:t xml:space="preserve">, </w:t>
      </w:r>
      <w:r>
        <w:t>le</w:t>
      </w:r>
      <w:r>
        <w:rPr>
          <w:rFonts w:eastAsia="Georgia"/>
        </w:rPr>
        <w:t xml:space="preserve"> </w:t>
      </w:r>
      <w:r>
        <w:t>coulage</w:t>
      </w:r>
      <w:r>
        <w:rPr>
          <w:rFonts w:eastAsia="Georgia"/>
        </w:rPr>
        <w:t xml:space="preserve"> </w:t>
      </w:r>
      <w:r>
        <w:t>des</w:t>
      </w:r>
      <w:r>
        <w:rPr>
          <w:rFonts w:eastAsia="Georgia"/>
        </w:rPr>
        <w:t xml:space="preserve"> </w:t>
      </w:r>
      <w:r>
        <w:t>chandelles</w:t>
      </w:r>
      <w:r w:rsidR="004C7F27">
        <w:t xml:space="preserve">. </w:t>
      </w:r>
      <w:r>
        <w:t>La</w:t>
      </w:r>
      <w:r>
        <w:rPr>
          <w:rFonts w:eastAsia="Georgia"/>
        </w:rPr>
        <w:t xml:space="preserve"> </w:t>
      </w:r>
      <w:r>
        <w:t>couturière</w:t>
      </w:r>
      <w:r>
        <w:rPr>
          <w:rFonts w:eastAsia="Georgia"/>
        </w:rPr>
        <w:t xml:space="preserve"> </w:t>
      </w:r>
      <w:r>
        <w:t>qui</w:t>
      </w:r>
      <w:r>
        <w:rPr>
          <w:rFonts w:eastAsia="Georgia"/>
        </w:rPr>
        <w:t xml:space="preserve"> </w:t>
      </w:r>
      <w:r>
        <w:t>faisait</w:t>
      </w:r>
      <w:r>
        <w:rPr>
          <w:rFonts w:eastAsia="Georgia"/>
        </w:rPr>
        <w:t xml:space="preserve"> </w:t>
      </w:r>
      <w:r>
        <w:t>des</w:t>
      </w:r>
      <w:r>
        <w:rPr>
          <w:rFonts w:eastAsia="Georgia"/>
        </w:rPr>
        <w:t xml:space="preserve"> </w:t>
      </w:r>
      <w:r>
        <w:t>robes</w:t>
      </w:r>
      <w:r>
        <w:rPr>
          <w:rFonts w:eastAsia="Georgia"/>
        </w:rPr>
        <w:t xml:space="preserve"> </w:t>
      </w:r>
      <w:r>
        <w:t>avec</w:t>
      </w:r>
      <w:r>
        <w:rPr>
          <w:rFonts w:eastAsia="Georgia"/>
        </w:rPr>
        <w:t xml:space="preserve"> </w:t>
      </w:r>
      <w:r>
        <w:t>l</w:t>
      </w:r>
      <w:r w:rsidR="004C7F27">
        <w:rPr>
          <w:rFonts w:eastAsia="Georgia"/>
        </w:rPr>
        <w:t>’</w:t>
      </w:r>
      <w:r>
        <w:t>étoffe</w:t>
      </w:r>
      <w:r>
        <w:rPr>
          <w:rFonts w:eastAsia="Georgia"/>
        </w:rPr>
        <w:t xml:space="preserve"> </w:t>
      </w:r>
      <w:r>
        <w:t>tissée</w:t>
      </w:r>
      <w:r>
        <w:rPr>
          <w:rFonts w:eastAsia="Georgia"/>
        </w:rPr>
        <w:t xml:space="preserve"> </w:t>
      </w:r>
      <w:r>
        <w:t>à</w:t>
      </w:r>
      <w:r>
        <w:rPr>
          <w:rFonts w:eastAsia="Georgia"/>
        </w:rPr>
        <w:t xml:space="preserve"> </w:t>
      </w:r>
      <w:r>
        <w:t>la</w:t>
      </w:r>
      <w:r>
        <w:rPr>
          <w:rFonts w:eastAsia="Georgia"/>
        </w:rPr>
        <w:t xml:space="preserve"> </w:t>
      </w:r>
      <w:r>
        <w:t>maison</w:t>
      </w:r>
      <w:r>
        <w:rPr>
          <w:rFonts w:eastAsia="Georgia"/>
        </w:rPr>
        <w:t xml:space="preserve"> </w:t>
      </w:r>
      <w:r>
        <w:t>viendrait</w:t>
      </w:r>
      <w:r w:rsidR="004C7F27">
        <w:t xml:space="preserve"> ; </w:t>
      </w:r>
      <w:r>
        <w:t>on</w:t>
      </w:r>
      <w:r>
        <w:rPr>
          <w:rFonts w:eastAsia="Georgia"/>
        </w:rPr>
        <w:t xml:space="preserve"> </w:t>
      </w:r>
      <w:r>
        <w:t>avait</w:t>
      </w:r>
      <w:r>
        <w:rPr>
          <w:rFonts w:eastAsia="Georgia"/>
        </w:rPr>
        <w:t xml:space="preserve"> </w:t>
      </w:r>
      <w:r>
        <w:t>toujours</w:t>
      </w:r>
      <w:r>
        <w:rPr>
          <w:rFonts w:eastAsia="Georgia"/>
        </w:rPr>
        <w:t xml:space="preserve"> </w:t>
      </w:r>
      <w:r>
        <w:t>deux</w:t>
      </w:r>
      <w:r>
        <w:rPr>
          <w:rFonts w:eastAsia="Georgia"/>
        </w:rPr>
        <w:t xml:space="preserve"> </w:t>
      </w:r>
      <w:r>
        <w:t>semaines</w:t>
      </w:r>
      <w:r>
        <w:rPr>
          <w:rFonts w:eastAsia="Georgia"/>
        </w:rPr>
        <w:t xml:space="preserve"> </w:t>
      </w:r>
      <w:r>
        <w:t>cha</w:t>
      </w:r>
      <w:r>
        <w:t>r</w:t>
      </w:r>
      <w:r>
        <w:t>mantes</w:t>
      </w:r>
      <w:r>
        <w:rPr>
          <w:rFonts w:eastAsia="Georgia"/>
        </w:rPr>
        <w:t xml:space="preserve"> </w:t>
      </w:r>
      <w:r>
        <w:t>où</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était</w:t>
      </w:r>
      <w:r>
        <w:rPr>
          <w:rFonts w:eastAsia="Georgia"/>
        </w:rPr>
        <w:t xml:space="preserve"> </w:t>
      </w:r>
      <w:r>
        <w:t>réuni</w:t>
      </w:r>
      <w:r>
        <w:rPr>
          <w:rFonts w:eastAsia="Georgia"/>
        </w:rPr>
        <w:t xml:space="preserve"> </w:t>
      </w:r>
      <w:r>
        <w:t>et</w:t>
      </w:r>
      <w:r>
        <w:rPr>
          <w:rFonts w:eastAsia="Georgia"/>
        </w:rPr>
        <w:t xml:space="preserve"> </w:t>
      </w:r>
      <w:r>
        <w:t>occupé</w:t>
      </w:r>
      <w:r>
        <w:rPr>
          <w:rFonts w:eastAsia="Georgia"/>
        </w:rPr>
        <w:t xml:space="preserve"> </w:t>
      </w:r>
      <w:r>
        <w:t>à</w:t>
      </w:r>
      <w:r>
        <w:rPr>
          <w:rFonts w:eastAsia="Georgia"/>
        </w:rPr>
        <w:t xml:space="preserve"> </w:t>
      </w:r>
      <w:r>
        <w:t>la</w:t>
      </w:r>
      <w:r>
        <w:rPr>
          <w:rFonts w:eastAsia="Georgia"/>
        </w:rPr>
        <w:t xml:space="preserve"> </w:t>
      </w:r>
      <w:r>
        <w:t>couture</w:t>
      </w:r>
      <w:r w:rsidR="004C7F27">
        <w:t xml:space="preserve">. </w:t>
      </w:r>
      <w:r>
        <w:t>Le</w:t>
      </w:r>
      <w:r>
        <w:rPr>
          <w:rFonts w:eastAsia="Georgia"/>
        </w:rPr>
        <w:t xml:space="preserve"> </w:t>
      </w:r>
      <w:r>
        <w:t>cordonnier</w:t>
      </w:r>
      <w:r>
        <w:rPr>
          <w:rFonts w:eastAsia="Georgia"/>
        </w:rPr>
        <w:t xml:space="preserve"> </w:t>
      </w:r>
      <w:r>
        <w:t>qui</w:t>
      </w:r>
      <w:r>
        <w:rPr>
          <w:rFonts w:eastAsia="Georgia"/>
        </w:rPr>
        <w:t xml:space="preserve"> </w:t>
      </w:r>
      <w:r>
        <w:t>faisait</w:t>
      </w:r>
      <w:r>
        <w:rPr>
          <w:rFonts w:eastAsia="Georgia"/>
        </w:rPr>
        <w:t xml:space="preserve"> </w:t>
      </w:r>
      <w:r>
        <w:t>les</w:t>
      </w:r>
      <w:r>
        <w:rPr>
          <w:rFonts w:eastAsia="Georgia"/>
        </w:rPr>
        <w:t xml:space="preserve"> </w:t>
      </w:r>
      <w:r>
        <w:t>chaussures</w:t>
      </w:r>
      <w:r>
        <w:rPr>
          <w:rFonts w:eastAsia="Georgia"/>
        </w:rPr>
        <w:t xml:space="preserve"> </w:t>
      </w:r>
      <w:r>
        <w:t>de</w:t>
      </w:r>
      <w:r>
        <w:rPr>
          <w:rFonts w:eastAsia="Georgia"/>
        </w:rPr>
        <w:t xml:space="preserve"> </w:t>
      </w:r>
      <w:r>
        <w:t>toute</w:t>
      </w:r>
      <w:r>
        <w:rPr>
          <w:rFonts w:eastAsia="Georgia"/>
        </w:rPr>
        <w:t xml:space="preserve"> </w:t>
      </w:r>
      <w:r>
        <w:t>la</w:t>
      </w:r>
      <w:r>
        <w:rPr>
          <w:rFonts w:eastAsia="Georgia"/>
        </w:rPr>
        <w:t xml:space="preserve"> </w:t>
      </w:r>
      <w:r>
        <w:t>maisonnée</w:t>
      </w:r>
      <w:r>
        <w:rPr>
          <w:rFonts w:eastAsia="Georgia"/>
        </w:rPr>
        <w:t xml:space="preserve"> </w:t>
      </w:r>
      <w:r>
        <w:t>tr</w:t>
      </w:r>
      <w:r>
        <w:t>a</w:t>
      </w:r>
      <w:r>
        <w:t>vaillait</w:t>
      </w:r>
      <w:r>
        <w:rPr>
          <w:rFonts w:eastAsia="Georgia"/>
        </w:rPr>
        <w:t xml:space="preserve"> </w:t>
      </w:r>
      <w:r>
        <w:t>en</w:t>
      </w:r>
      <w:r>
        <w:rPr>
          <w:rFonts w:eastAsia="Georgia"/>
        </w:rPr>
        <w:t xml:space="preserve"> </w:t>
      </w:r>
      <w:r>
        <w:t>même</w:t>
      </w:r>
      <w:r>
        <w:rPr>
          <w:rFonts w:eastAsia="Georgia"/>
        </w:rPr>
        <w:t xml:space="preserve"> </w:t>
      </w:r>
      <w:r>
        <w:t>temps</w:t>
      </w:r>
      <w:r>
        <w:rPr>
          <w:rFonts w:eastAsia="Georgia"/>
        </w:rPr>
        <w:t xml:space="preserve"> </w:t>
      </w:r>
      <w:r>
        <w:t>dans</w:t>
      </w:r>
      <w:r>
        <w:rPr>
          <w:rFonts w:eastAsia="Georgia"/>
        </w:rPr>
        <w:t xml:space="preserve"> </w:t>
      </w:r>
      <w:r>
        <w:t>la</w:t>
      </w:r>
      <w:r>
        <w:rPr>
          <w:rFonts w:eastAsia="Georgia"/>
        </w:rPr>
        <w:t xml:space="preserve"> </w:t>
      </w:r>
      <w:r>
        <w:t>chambre</w:t>
      </w:r>
      <w:r>
        <w:rPr>
          <w:rFonts w:eastAsia="Georgia"/>
        </w:rPr>
        <w:t xml:space="preserve"> </w:t>
      </w:r>
      <w:r>
        <w:t>des</w:t>
      </w:r>
      <w:r>
        <w:rPr>
          <w:rFonts w:eastAsia="Georgia"/>
        </w:rPr>
        <w:t xml:space="preserve"> </w:t>
      </w:r>
      <w:r>
        <w:t>valets</w:t>
      </w:r>
      <w:r w:rsidR="004C7F27">
        <w:t xml:space="preserve"> ; </w:t>
      </w:r>
      <w:r>
        <w:t>on</w:t>
      </w:r>
      <w:r>
        <w:rPr>
          <w:rFonts w:eastAsia="Georgia"/>
        </w:rPr>
        <w:t xml:space="preserve"> </w:t>
      </w:r>
      <w:r>
        <w:t>ne</w:t>
      </w:r>
      <w:r>
        <w:rPr>
          <w:rFonts w:eastAsia="Georgia"/>
        </w:rPr>
        <w:t xml:space="preserve"> </w:t>
      </w:r>
      <w:r>
        <w:t>se</w:t>
      </w:r>
      <w:r>
        <w:rPr>
          <w:rFonts w:eastAsia="Georgia"/>
        </w:rPr>
        <w:t xml:space="preserve"> </w:t>
      </w:r>
      <w:r>
        <w:t>lassait</w:t>
      </w:r>
      <w:r>
        <w:rPr>
          <w:rFonts w:eastAsia="Georgia"/>
        </w:rPr>
        <w:t xml:space="preserve"> </w:t>
      </w:r>
      <w:r>
        <w:t>pas</w:t>
      </w:r>
      <w:r>
        <w:rPr>
          <w:rFonts w:eastAsia="Georgia"/>
        </w:rPr>
        <w:t xml:space="preserve"> </w:t>
      </w:r>
      <w:r>
        <w:t>de</w:t>
      </w:r>
      <w:r>
        <w:rPr>
          <w:rFonts w:eastAsia="Georgia"/>
        </w:rPr>
        <w:t xml:space="preserve"> </w:t>
      </w:r>
      <w:r>
        <w:t>le</w:t>
      </w:r>
      <w:r>
        <w:rPr>
          <w:rFonts w:eastAsia="Georgia"/>
        </w:rPr>
        <w:t xml:space="preserve"> </w:t>
      </w:r>
      <w:r>
        <w:t>regarder</w:t>
      </w:r>
      <w:r>
        <w:rPr>
          <w:rFonts w:eastAsia="Georgia"/>
        </w:rPr>
        <w:t xml:space="preserve"> </w:t>
      </w:r>
      <w:r>
        <w:t>couper</w:t>
      </w:r>
      <w:r>
        <w:rPr>
          <w:rFonts w:eastAsia="Georgia"/>
        </w:rPr>
        <w:t xml:space="preserve"> </w:t>
      </w:r>
      <w:r>
        <w:t>le</w:t>
      </w:r>
      <w:r>
        <w:rPr>
          <w:rFonts w:eastAsia="Georgia"/>
        </w:rPr>
        <w:t xml:space="preserve"> </w:t>
      </w:r>
      <w:r>
        <w:t>cuir</w:t>
      </w:r>
      <w:r w:rsidR="004C7F27">
        <w:t xml:space="preserve">, </w:t>
      </w:r>
      <w:r>
        <w:t>poser</w:t>
      </w:r>
      <w:r>
        <w:rPr>
          <w:rFonts w:eastAsia="Georgia"/>
        </w:rPr>
        <w:t xml:space="preserve"> </w:t>
      </w:r>
      <w:r>
        <w:t>des</w:t>
      </w:r>
      <w:r>
        <w:rPr>
          <w:rFonts w:eastAsia="Georgia"/>
        </w:rPr>
        <w:t xml:space="preserve"> </w:t>
      </w:r>
      <w:r>
        <w:t>semelles</w:t>
      </w:r>
      <w:r>
        <w:rPr>
          <w:rFonts w:eastAsia="Georgia"/>
        </w:rPr>
        <w:t xml:space="preserve"> </w:t>
      </w:r>
      <w:r>
        <w:t>et</w:t>
      </w:r>
      <w:r>
        <w:rPr>
          <w:rFonts w:eastAsia="Georgia"/>
        </w:rPr>
        <w:t xml:space="preserve"> </w:t>
      </w:r>
      <w:r>
        <w:t>coudre</w:t>
      </w:r>
      <w:r w:rsidR="004C7F27">
        <w:t>.</w:t>
      </w:r>
    </w:p>
    <w:p w14:paraId="6EE1FA25" w14:textId="77777777" w:rsidR="004C7F27" w:rsidRDefault="004C163A" w:rsidP="004C163A">
      <w:pPr>
        <w:rPr>
          <w:rFonts w:eastAsia="Georgia"/>
        </w:rPr>
      </w:pPr>
      <w:r>
        <w:t>Mais</w:t>
      </w:r>
      <w:r>
        <w:rPr>
          <w:rFonts w:eastAsia="Georgia"/>
        </w:rPr>
        <w:t xml:space="preserve"> </w:t>
      </w:r>
      <w:r>
        <w:t>la</w:t>
      </w:r>
      <w:r>
        <w:rPr>
          <w:rFonts w:eastAsia="Georgia"/>
        </w:rPr>
        <w:t xml:space="preserve"> </w:t>
      </w:r>
      <w:r>
        <w:t>grande</w:t>
      </w:r>
      <w:r>
        <w:rPr>
          <w:rFonts w:eastAsia="Georgia"/>
        </w:rPr>
        <w:t xml:space="preserve"> </w:t>
      </w:r>
      <w:r>
        <w:t>hâte</w:t>
      </w:r>
      <w:r>
        <w:rPr>
          <w:rFonts w:eastAsia="Georgia"/>
        </w:rPr>
        <w:t xml:space="preserve"> </w:t>
      </w:r>
      <w:r>
        <w:t>viendrait</w:t>
      </w:r>
      <w:r>
        <w:rPr>
          <w:rFonts w:eastAsia="Georgia"/>
        </w:rPr>
        <w:t xml:space="preserve"> </w:t>
      </w:r>
      <w:r>
        <w:t>vers</w:t>
      </w:r>
      <w:r>
        <w:rPr>
          <w:rFonts w:eastAsia="Georgia"/>
        </w:rPr>
        <w:t xml:space="preserve"> </w:t>
      </w:r>
      <w:r>
        <w:t>Noël</w:t>
      </w:r>
      <w:r w:rsidR="004C7F27">
        <w:t xml:space="preserve"> ; </w:t>
      </w:r>
      <w:r>
        <w:t>à</w:t>
      </w:r>
      <w:r>
        <w:rPr>
          <w:rFonts w:eastAsia="Georgia"/>
        </w:rPr>
        <w:t xml:space="preserve"> </w:t>
      </w:r>
      <w:r>
        <w:t>la</w:t>
      </w:r>
      <w:r>
        <w:rPr>
          <w:rFonts w:eastAsia="Georgia"/>
        </w:rPr>
        <w:t xml:space="preserve"> </w:t>
      </w:r>
      <w:r>
        <w:t>Sainte-Lucie</w:t>
      </w:r>
      <w:r w:rsidR="004C7F27">
        <w:t xml:space="preserve">, </w:t>
      </w:r>
      <w:r>
        <w:t>la</w:t>
      </w:r>
      <w:r>
        <w:rPr>
          <w:rFonts w:eastAsia="Georgia"/>
        </w:rPr>
        <w:t xml:space="preserve"> </w:t>
      </w:r>
      <w:r>
        <w:t>femme</w:t>
      </w:r>
      <w:r>
        <w:rPr>
          <w:rFonts w:eastAsia="Georgia"/>
        </w:rPr>
        <w:t xml:space="preserve"> </w:t>
      </w:r>
      <w:r>
        <w:t>de</w:t>
      </w:r>
      <w:r>
        <w:rPr>
          <w:rFonts w:eastAsia="Georgia"/>
        </w:rPr>
        <w:t xml:space="preserve"> </w:t>
      </w:r>
      <w:r>
        <w:t>chambre</w:t>
      </w:r>
      <w:r w:rsidR="004C7F27">
        <w:t xml:space="preserve">, </w:t>
      </w:r>
      <w:r>
        <w:t>vêtue</w:t>
      </w:r>
      <w:r>
        <w:rPr>
          <w:rFonts w:eastAsia="Georgia"/>
        </w:rPr>
        <w:t xml:space="preserve"> </w:t>
      </w:r>
      <w:r>
        <w:t>de</w:t>
      </w:r>
      <w:r>
        <w:rPr>
          <w:rFonts w:eastAsia="Georgia"/>
        </w:rPr>
        <w:t xml:space="preserve"> </w:t>
      </w:r>
      <w:r>
        <w:t>blanc</w:t>
      </w:r>
      <w:r w:rsidR="004C7F27">
        <w:t xml:space="preserve">, </w:t>
      </w:r>
      <w:r>
        <w:t>une</w:t>
      </w:r>
      <w:r>
        <w:rPr>
          <w:rFonts w:eastAsia="Georgia"/>
        </w:rPr>
        <w:t xml:space="preserve"> </w:t>
      </w:r>
      <w:r>
        <w:t>couronne</w:t>
      </w:r>
      <w:r>
        <w:rPr>
          <w:rFonts w:eastAsia="Georgia"/>
        </w:rPr>
        <w:t xml:space="preserve"> </w:t>
      </w:r>
      <w:r>
        <w:t>de</w:t>
      </w:r>
      <w:r>
        <w:rPr>
          <w:rFonts w:eastAsia="Georgia"/>
        </w:rPr>
        <w:t xml:space="preserve"> </w:t>
      </w:r>
      <w:r>
        <w:t>verdure</w:t>
      </w:r>
      <w:r>
        <w:rPr>
          <w:rFonts w:eastAsia="Georgia"/>
        </w:rPr>
        <w:t xml:space="preserve"> </w:t>
      </w:r>
      <w:r>
        <w:t>et</w:t>
      </w:r>
      <w:r>
        <w:rPr>
          <w:rFonts w:eastAsia="Georgia"/>
        </w:rPr>
        <w:t xml:space="preserve"> </w:t>
      </w:r>
      <w:r>
        <w:t>de</w:t>
      </w:r>
      <w:r>
        <w:rPr>
          <w:rFonts w:eastAsia="Georgia"/>
        </w:rPr>
        <w:t xml:space="preserve"> </w:t>
      </w:r>
      <w:r>
        <w:t>bougies</w:t>
      </w:r>
      <w:r>
        <w:rPr>
          <w:rFonts w:eastAsia="Georgia"/>
        </w:rPr>
        <w:t xml:space="preserve"> </w:t>
      </w:r>
      <w:r>
        <w:t>sur</w:t>
      </w:r>
      <w:r>
        <w:rPr>
          <w:rFonts w:eastAsia="Georgia"/>
        </w:rPr>
        <w:t xml:space="preserve"> </w:t>
      </w:r>
      <w:r>
        <w:t>les</w:t>
      </w:r>
      <w:r>
        <w:rPr>
          <w:rFonts w:eastAsia="Georgia"/>
        </w:rPr>
        <w:t xml:space="preserve"> </w:t>
      </w:r>
      <w:r>
        <w:t>cheveux</w:t>
      </w:r>
      <w:r w:rsidR="004C7F27">
        <w:t xml:space="preserve">, </w:t>
      </w:r>
      <w:r>
        <w:t>venait</w:t>
      </w:r>
      <w:r>
        <w:rPr>
          <w:rFonts w:eastAsia="Georgia"/>
        </w:rPr>
        <w:t xml:space="preserve"> </w:t>
      </w:r>
      <w:r>
        <w:t>éveiller</w:t>
      </w:r>
      <w:r>
        <w:rPr>
          <w:rFonts w:eastAsia="Georgia"/>
        </w:rPr>
        <w:t xml:space="preserve"> </w:t>
      </w:r>
      <w:r>
        <w:t>tout</w:t>
      </w:r>
      <w:r>
        <w:rPr>
          <w:rFonts w:eastAsia="Georgia"/>
        </w:rPr>
        <w:t xml:space="preserve"> </w:t>
      </w:r>
      <w:r>
        <w:t>le</w:t>
      </w:r>
      <w:r>
        <w:rPr>
          <w:rFonts w:eastAsia="Georgia"/>
        </w:rPr>
        <w:t xml:space="preserve"> </w:t>
      </w:r>
      <w:r>
        <w:t>monde</w:t>
      </w:r>
      <w:r>
        <w:rPr>
          <w:rFonts w:eastAsia="Georgia"/>
        </w:rPr>
        <w:t xml:space="preserve"> </w:t>
      </w:r>
      <w:r>
        <w:t>à</w:t>
      </w:r>
      <w:r>
        <w:rPr>
          <w:rFonts w:eastAsia="Georgia"/>
        </w:rPr>
        <w:t xml:space="preserve"> </w:t>
      </w:r>
      <w:r>
        <w:t>cinq</w:t>
      </w:r>
      <w:r>
        <w:rPr>
          <w:rFonts w:eastAsia="Georgia"/>
        </w:rPr>
        <w:t xml:space="preserve"> </w:t>
      </w:r>
      <w:r>
        <w:t>heures</w:t>
      </w:r>
      <w:r>
        <w:rPr>
          <w:rFonts w:eastAsia="Georgia"/>
        </w:rPr>
        <w:t xml:space="preserve"> </w:t>
      </w:r>
      <w:r>
        <w:t>du</w:t>
      </w:r>
      <w:r>
        <w:rPr>
          <w:rFonts w:eastAsia="Georgia"/>
        </w:rPr>
        <w:t xml:space="preserve"> </w:t>
      </w:r>
      <w:r>
        <w:t>matin</w:t>
      </w:r>
      <w:r>
        <w:rPr>
          <w:rFonts w:eastAsia="Georgia"/>
        </w:rPr>
        <w:t xml:space="preserve"> </w:t>
      </w:r>
      <w:r>
        <w:t>en</w:t>
      </w:r>
      <w:r>
        <w:rPr>
          <w:rFonts w:eastAsia="Georgia"/>
        </w:rPr>
        <w:t xml:space="preserve"> </w:t>
      </w:r>
      <w:r>
        <w:t>apportant</w:t>
      </w:r>
      <w:r>
        <w:rPr>
          <w:rFonts w:eastAsia="Georgia"/>
        </w:rPr>
        <w:t xml:space="preserve"> </w:t>
      </w:r>
      <w:r>
        <w:t>du</w:t>
      </w:r>
      <w:r>
        <w:rPr>
          <w:rFonts w:eastAsia="Georgia"/>
        </w:rPr>
        <w:t xml:space="preserve"> </w:t>
      </w:r>
      <w:r>
        <w:t>café</w:t>
      </w:r>
      <w:r w:rsidR="004C7F27">
        <w:t xml:space="preserve"> ; </w:t>
      </w:r>
      <w:r>
        <w:t>on</w:t>
      </w:r>
      <w:r>
        <w:rPr>
          <w:rFonts w:eastAsia="Georgia"/>
        </w:rPr>
        <w:t xml:space="preserve"> </w:t>
      </w:r>
      <w:r>
        <w:t>inaugurerait</w:t>
      </w:r>
      <w:r>
        <w:rPr>
          <w:rFonts w:eastAsia="Georgia"/>
        </w:rPr>
        <w:t xml:space="preserve"> </w:t>
      </w:r>
      <w:r>
        <w:t>deux</w:t>
      </w:r>
      <w:r>
        <w:rPr>
          <w:rFonts w:eastAsia="Georgia"/>
        </w:rPr>
        <w:t xml:space="preserve"> </w:t>
      </w:r>
      <w:r>
        <w:t>semaines</w:t>
      </w:r>
      <w:r>
        <w:rPr>
          <w:rFonts w:eastAsia="Georgia"/>
        </w:rPr>
        <w:t xml:space="preserve"> </w:t>
      </w:r>
      <w:r>
        <w:t>de</w:t>
      </w:r>
      <w:r>
        <w:rPr>
          <w:rFonts w:eastAsia="Georgia"/>
        </w:rPr>
        <w:t xml:space="preserve"> </w:t>
      </w:r>
      <w:r>
        <w:t>préparatifs</w:t>
      </w:r>
      <w:r>
        <w:rPr>
          <w:rFonts w:eastAsia="Georgia"/>
        </w:rPr>
        <w:t xml:space="preserve"> </w:t>
      </w:r>
      <w:r>
        <w:t>pendant</w:t>
      </w:r>
      <w:r>
        <w:rPr>
          <w:rFonts w:eastAsia="Georgia"/>
        </w:rPr>
        <w:t xml:space="preserve"> </w:t>
      </w:r>
      <w:r>
        <w:t>lesquelles</w:t>
      </w:r>
      <w:r>
        <w:rPr>
          <w:rFonts w:eastAsia="Georgia"/>
        </w:rPr>
        <w:t xml:space="preserve"> </w:t>
      </w:r>
      <w:r>
        <w:t>personne</w:t>
      </w:r>
      <w:r>
        <w:rPr>
          <w:rFonts w:eastAsia="Georgia"/>
        </w:rPr>
        <w:t xml:space="preserve"> </w:t>
      </w:r>
      <w:r>
        <w:t>ne</w:t>
      </w:r>
      <w:r>
        <w:rPr>
          <w:rFonts w:eastAsia="Georgia"/>
        </w:rPr>
        <w:t xml:space="preserve"> </w:t>
      </w:r>
      <w:r>
        <w:t>pouvait</w:t>
      </w:r>
      <w:r>
        <w:rPr>
          <w:rFonts w:eastAsia="Georgia"/>
        </w:rPr>
        <w:t xml:space="preserve"> </w:t>
      </w:r>
      <w:r>
        <w:t>compter</w:t>
      </w:r>
      <w:r>
        <w:rPr>
          <w:rFonts w:eastAsia="Georgia"/>
        </w:rPr>
        <w:t xml:space="preserve"> </w:t>
      </w:r>
      <w:r>
        <w:t>sur</w:t>
      </w:r>
      <w:r>
        <w:rPr>
          <w:rFonts w:eastAsia="Georgia"/>
        </w:rPr>
        <w:t xml:space="preserve"> </w:t>
      </w:r>
      <w:r>
        <w:t>beaucoup</w:t>
      </w:r>
      <w:r>
        <w:rPr>
          <w:rFonts w:eastAsia="Georgia"/>
        </w:rPr>
        <w:t xml:space="preserve"> </w:t>
      </w:r>
      <w:r>
        <w:t>de</w:t>
      </w:r>
      <w:r>
        <w:rPr>
          <w:rFonts w:eastAsia="Georgia"/>
        </w:rPr>
        <w:t xml:space="preserve"> </w:t>
      </w:r>
      <w:r>
        <w:t>sommeil</w:t>
      </w:r>
      <w:r w:rsidR="004C7F27">
        <w:t xml:space="preserve">. </w:t>
      </w:r>
      <w:r>
        <w:t>Il</w:t>
      </w:r>
      <w:r>
        <w:rPr>
          <w:rFonts w:eastAsia="Georgia"/>
        </w:rPr>
        <w:t xml:space="preserve"> </w:t>
      </w:r>
      <w:r>
        <w:t>s</w:t>
      </w:r>
      <w:r w:rsidR="004C7F27">
        <w:rPr>
          <w:rFonts w:eastAsia="Georgia"/>
        </w:rPr>
        <w:t>’</w:t>
      </w:r>
      <w:r>
        <w:t>agissait</w:t>
      </w:r>
      <w:r>
        <w:rPr>
          <w:rFonts w:eastAsia="Georgia"/>
        </w:rPr>
        <w:t xml:space="preserve"> </w:t>
      </w:r>
      <w:r>
        <w:t>de</w:t>
      </w:r>
      <w:r>
        <w:rPr>
          <w:rFonts w:eastAsia="Georgia"/>
        </w:rPr>
        <w:t xml:space="preserve"> </w:t>
      </w:r>
      <w:r>
        <w:t>bra</w:t>
      </w:r>
      <w:r>
        <w:t>s</w:t>
      </w:r>
      <w:r>
        <w:t>ser</w:t>
      </w:r>
      <w:r>
        <w:rPr>
          <w:rFonts w:eastAsia="Georgia"/>
        </w:rPr>
        <w:t xml:space="preserve"> </w:t>
      </w:r>
      <w:r>
        <w:t>la</w:t>
      </w:r>
      <w:r>
        <w:rPr>
          <w:rFonts w:eastAsia="Georgia"/>
        </w:rPr>
        <w:t xml:space="preserve"> </w:t>
      </w:r>
      <w:r>
        <w:t>bière</w:t>
      </w:r>
      <w:r>
        <w:rPr>
          <w:rFonts w:eastAsia="Georgia"/>
        </w:rPr>
        <w:t xml:space="preserve"> </w:t>
      </w:r>
      <w:r>
        <w:t>de</w:t>
      </w:r>
      <w:r>
        <w:rPr>
          <w:rFonts w:eastAsia="Georgia"/>
        </w:rPr>
        <w:t xml:space="preserve"> </w:t>
      </w:r>
      <w:r>
        <w:t>Noël</w:t>
      </w:r>
      <w:r w:rsidR="004C7F27">
        <w:t xml:space="preserve">, </w:t>
      </w:r>
      <w:r>
        <w:t>de</w:t>
      </w:r>
      <w:r>
        <w:rPr>
          <w:rFonts w:eastAsia="Georgia"/>
        </w:rPr>
        <w:t xml:space="preserve"> </w:t>
      </w:r>
      <w:r>
        <w:t>cuire</w:t>
      </w:r>
      <w:r>
        <w:rPr>
          <w:rFonts w:eastAsia="Georgia"/>
        </w:rPr>
        <w:t xml:space="preserve"> </w:t>
      </w:r>
      <w:r>
        <w:t>le</w:t>
      </w:r>
      <w:r>
        <w:rPr>
          <w:rFonts w:eastAsia="Georgia"/>
        </w:rPr>
        <w:t xml:space="preserve"> </w:t>
      </w:r>
      <w:r>
        <w:t>pain</w:t>
      </w:r>
      <w:r>
        <w:rPr>
          <w:rFonts w:eastAsia="Georgia"/>
        </w:rPr>
        <w:t xml:space="preserve"> </w:t>
      </w:r>
      <w:r>
        <w:t>et</w:t>
      </w:r>
      <w:r>
        <w:rPr>
          <w:rFonts w:eastAsia="Georgia"/>
        </w:rPr>
        <w:t xml:space="preserve"> </w:t>
      </w:r>
      <w:r>
        <w:t>les</w:t>
      </w:r>
      <w:r>
        <w:rPr>
          <w:rFonts w:eastAsia="Georgia"/>
        </w:rPr>
        <w:t xml:space="preserve"> </w:t>
      </w:r>
      <w:r>
        <w:t>gâteaux</w:t>
      </w:r>
      <w:r>
        <w:rPr>
          <w:rFonts w:eastAsia="Georgia"/>
        </w:rPr>
        <w:t xml:space="preserve"> </w:t>
      </w:r>
      <w:r>
        <w:t>de</w:t>
      </w:r>
      <w:r>
        <w:rPr>
          <w:rFonts w:eastAsia="Georgia"/>
        </w:rPr>
        <w:t xml:space="preserve"> </w:t>
      </w:r>
      <w:r>
        <w:t>Noël</w:t>
      </w:r>
      <w:r w:rsidR="004C7F27">
        <w:t xml:space="preserve">, </w:t>
      </w:r>
      <w:r>
        <w:t>de</w:t>
      </w:r>
      <w:r>
        <w:rPr>
          <w:rFonts w:eastAsia="Georgia"/>
        </w:rPr>
        <w:t xml:space="preserve"> </w:t>
      </w:r>
      <w:r>
        <w:t>faire</w:t>
      </w:r>
      <w:r>
        <w:rPr>
          <w:rFonts w:eastAsia="Georgia"/>
        </w:rPr>
        <w:t xml:space="preserve"> </w:t>
      </w:r>
      <w:r>
        <w:t>le</w:t>
      </w:r>
      <w:r>
        <w:rPr>
          <w:rFonts w:eastAsia="Georgia"/>
        </w:rPr>
        <w:t xml:space="preserve"> </w:t>
      </w:r>
      <w:r>
        <w:t>grand</w:t>
      </w:r>
      <w:r>
        <w:rPr>
          <w:rFonts w:eastAsia="Georgia"/>
        </w:rPr>
        <w:t xml:space="preserve"> </w:t>
      </w:r>
      <w:r>
        <w:t>nettoyage</w:t>
      </w:r>
      <w:r>
        <w:rPr>
          <w:rFonts w:eastAsia="Georgia"/>
        </w:rPr>
        <w:t xml:space="preserve"> </w:t>
      </w:r>
      <w:r>
        <w:t>de</w:t>
      </w:r>
      <w:r>
        <w:rPr>
          <w:rFonts w:eastAsia="Georgia"/>
        </w:rPr>
        <w:t xml:space="preserve"> </w:t>
      </w:r>
      <w:r>
        <w:t>Noël</w:t>
      </w:r>
      <w:r w:rsidR="004C7F27">
        <w:rPr>
          <w:rFonts w:eastAsia="Georgia"/>
        </w:rPr>
        <w:t>…</w:t>
      </w:r>
    </w:p>
    <w:p w14:paraId="1CB9F24F" w14:textId="77777777" w:rsidR="004C7F27" w:rsidRDefault="004C163A" w:rsidP="004C163A">
      <w:r>
        <w:t>La</w:t>
      </w:r>
      <w:r>
        <w:rPr>
          <w:rFonts w:eastAsia="Georgia"/>
        </w:rPr>
        <w:t xml:space="preserve"> </w:t>
      </w:r>
      <w:r>
        <w:t>voyageuse</w:t>
      </w:r>
      <w:r>
        <w:rPr>
          <w:rFonts w:eastAsia="Georgia"/>
        </w:rPr>
        <w:t xml:space="preserve"> </w:t>
      </w:r>
      <w:r>
        <w:t>en</w:t>
      </w:r>
      <w:r>
        <w:rPr>
          <w:rFonts w:eastAsia="Georgia"/>
        </w:rPr>
        <w:t xml:space="preserve"> </w:t>
      </w:r>
      <w:r>
        <w:t>était</w:t>
      </w:r>
      <w:r>
        <w:rPr>
          <w:rFonts w:eastAsia="Georgia"/>
        </w:rPr>
        <w:t xml:space="preserve"> </w:t>
      </w:r>
      <w:r>
        <w:t>arrivée</w:t>
      </w:r>
      <w:r>
        <w:rPr>
          <w:rFonts w:eastAsia="Georgia"/>
        </w:rPr>
        <w:t xml:space="preserve"> </w:t>
      </w:r>
      <w:r>
        <w:t>là</w:t>
      </w:r>
      <w:r w:rsidR="004C7F27">
        <w:t xml:space="preserve">, </w:t>
      </w:r>
      <w:r>
        <w:t>elle</w:t>
      </w:r>
      <w:r>
        <w:rPr>
          <w:rFonts w:eastAsia="Georgia"/>
        </w:rPr>
        <w:t xml:space="preserve"> </w:t>
      </w:r>
      <w:r>
        <w:t>se</w:t>
      </w:r>
      <w:r>
        <w:rPr>
          <w:rFonts w:eastAsia="Georgia"/>
        </w:rPr>
        <w:t xml:space="preserve"> </w:t>
      </w:r>
      <w:r>
        <w:t>voyait</w:t>
      </w:r>
      <w:r>
        <w:rPr>
          <w:rFonts w:eastAsia="Georgia"/>
        </w:rPr>
        <w:t xml:space="preserve"> </w:t>
      </w:r>
      <w:r>
        <w:t>entourée</w:t>
      </w:r>
      <w:r>
        <w:rPr>
          <w:rFonts w:eastAsia="Georgia"/>
        </w:rPr>
        <w:t xml:space="preserve"> </w:t>
      </w:r>
      <w:r>
        <w:t>de</w:t>
      </w:r>
      <w:r>
        <w:rPr>
          <w:rFonts w:eastAsia="Georgia"/>
        </w:rPr>
        <w:t xml:space="preserve"> </w:t>
      </w:r>
      <w:r>
        <w:t>petits</w:t>
      </w:r>
      <w:r>
        <w:rPr>
          <w:rFonts w:eastAsia="Georgia"/>
        </w:rPr>
        <w:t xml:space="preserve"> </w:t>
      </w:r>
      <w:r>
        <w:t>fours</w:t>
      </w:r>
      <w:r>
        <w:rPr>
          <w:rFonts w:eastAsia="Georgia"/>
        </w:rPr>
        <w:t xml:space="preserve"> </w:t>
      </w:r>
      <w:r>
        <w:t>sur</w:t>
      </w:r>
      <w:r>
        <w:rPr>
          <w:rFonts w:eastAsia="Georgia"/>
        </w:rPr>
        <w:t xml:space="preserve"> </w:t>
      </w:r>
      <w:r>
        <w:t>le</w:t>
      </w:r>
      <w:r>
        <w:rPr>
          <w:rFonts w:eastAsia="Georgia"/>
        </w:rPr>
        <w:t xml:space="preserve"> </w:t>
      </w:r>
      <w:r>
        <w:t>point</w:t>
      </w:r>
      <w:r>
        <w:rPr>
          <w:rFonts w:eastAsia="Georgia"/>
        </w:rPr>
        <w:t xml:space="preserve"> </w:t>
      </w:r>
      <w:r>
        <w:t>d</w:t>
      </w:r>
      <w:r w:rsidR="004C7F27">
        <w:rPr>
          <w:rFonts w:eastAsia="Georgia"/>
        </w:rPr>
        <w:t>’</w:t>
      </w:r>
      <w:r>
        <w:t>être</w:t>
      </w:r>
      <w:r>
        <w:rPr>
          <w:rFonts w:eastAsia="Georgia"/>
        </w:rPr>
        <w:t xml:space="preserve"> </w:t>
      </w:r>
      <w:r>
        <w:t>enfournés</w:t>
      </w:r>
      <w:r>
        <w:rPr>
          <w:rFonts w:eastAsia="Georgia"/>
        </w:rPr>
        <w:t xml:space="preserve"> </w:t>
      </w:r>
      <w:r>
        <w:t>et</w:t>
      </w:r>
      <w:r>
        <w:rPr>
          <w:rFonts w:eastAsia="Georgia"/>
        </w:rPr>
        <w:t xml:space="preserve"> </w:t>
      </w:r>
      <w:r>
        <w:t>de</w:t>
      </w:r>
      <w:r>
        <w:rPr>
          <w:rFonts w:eastAsia="Georgia"/>
        </w:rPr>
        <w:t xml:space="preserve"> </w:t>
      </w:r>
      <w:r>
        <w:t>boucs</w:t>
      </w:r>
      <w:r>
        <w:rPr>
          <w:rFonts w:eastAsia="Georgia"/>
        </w:rPr>
        <w:t xml:space="preserve"> </w:t>
      </w:r>
      <w:r>
        <w:t>de</w:t>
      </w:r>
      <w:r>
        <w:rPr>
          <w:rFonts w:eastAsia="Georgia"/>
        </w:rPr>
        <w:t xml:space="preserve"> </w:t>
      </w:r>
      <w:r>
        <w:t>Noël</w:t>
      </w:r>
      <w:r>
        <w:rPr>
          <w:rFonts w:eastAsia="Georgia"/>
        </w:rPr>
        <w:t xml:space="preserve"> </w:t>
      </w:r>
      <w:r>
        <w:t>en</w:t>
      </w:r>
      <w:r>
        <w:rPr>
          <w:rFonts w:eastAsia="Georgia"/>
        </w:rPr>
        <w:t xml:space="preserve"> </w:t>
      </w:r>
      <w:r>
        <w:t>pain</w:t>
      </w:r>
      <w:r>
        <w:rPr>
          <w:rFonts w:eastAsia="Georgia"/>
        </w:rPr>
        <w:t xml:space="preserve"> </w:t>
      </w:r>
      <w:r>
        <w:t>d</w:t>
      </w:r>
      <w:r w:rsidR="004C7F27">
        <w:rPr>
          <w:rFonts w:eastAsia="Georgia"/>
        </w:rPr>
        <w:t>’</w:t>
      </w:r>
      <w:r>
        <w:t>épice</w:t>
      </w:r>
      <w:r w:rsidR="004C7F27">
        <w:t xml:space="preserve">, </w:t>
      </w:r>
      <w:r>
        <w:t>lorsque</w:t>
      </w:r>
      <w:r>
        <w:rPr>
          <w:rFonts w:eastAsia="Georgia"/>
        </w:rPr>
        <w:t xml:space="preserve"> </w:t>
      </w:r>
      <w:r>
        <w:t>le</w:t>
      </w:r>
      <w:r>
        <w:rPr>
          <w:rFonts w:eastAsia="Georgia"/>
        </w:rPr>
        <w:t xml:space="preserve"> </w:t>
      </w:r>
      <w:r>
        <w:t>cocher</w:t>
      </w:r>
      <w:r>
        <w:rPr>
          <w:rFonts w:eastAsia="Georgia"/>
        </w:rPr>
        <w:t xml:space="preserve"> </w:t>
      </w:r>
      <w:r>
        <w:t>arrêta</w:t>
      </w:r>
      <w:r>
        <w:rPr>
          <w:rFonts w:eastAsia="Georgia"/>
        </w:rPr>
        <w:t xml:space="preserve"> </w:t>
      </w:r>
      <w:r>
        <w:t>les</w:t>
      </w:r>
      <w:r>
        <w:rPr>
          <w:rFonts w:eastAsia="Georgia"/>
        </w:rPr>
        <w:t xml:space="preserve"> </w:t>
      </w:r>
      <w:r>
        <w:t>chevaux</w:t>
      </w:r>
      <w:r>
        <w:rPr>
          <w:rFonts w:eastAsia="Georgia"/>
        </w:rPr>
        <w:t xml:space="preserve"> </w:t>
      </w:r>
      <w:r>
        <w:t>au</w:t>
      </w:r>
      <w:r>
        <w:rPr>
          <w:rFonts w:eastAsia="Georgia"/>
        </w:rPr>
        <w:t xml:space="preserve"> </w:t>
      </w:r>
      <w:r>
        <w:t>comme</w:t>
      </w:r>
      <w:r>
        <w:t>n</w:t>
      </w:r>
      <w:r>
        <w:t>cement</w:t>
      </w:r>
      <w:r>
        <w:rPr>
          <w:rFonts w:eastAsia="Georgia"/>
        </w:rPr>
        <w:t xml:space="preserve"> </w:t>
      </w:r>
      <w:r>
        <w:t>de</w:t>
      </w:r>
      <w:r>
        <w:rPr>
          <w:rFonts w:eastAsia="Georgia"/>
        </w:rPr>
        <w:t xml:space="preserve"> </w:t>
      </w:r>
      <w:r>
        <w:t>l</w:t>
      </w:r>
      <w:r w:rsidR="004C7F27">
        <w:rPr>
          <w:rFonts w:eastAsia="Georgia"/>
        </w:rPr>
        <w:t>’</w:t>
      </w:r>
      <w:r>
        <w:t>allée</w:t>
      </w:r>
      <w:r>
        <w:rPr>
          <w:rFonts w:eastAsia="Georgia"/>
        </w:rPr>
        <w:t xml:space="preserve"> </w:t>
      </w:r>
      <w:r>
        <w:t>de</w:t>
      </w:r>
      <w:r>
        <w:rPr>
          <w:rFonts w:eastAsia="Georgia"/>
        </w:rPr>
        <w:t xml:space="preserve"> </w:t>
      </w:r>
      <w:r>
        <w:t>bouleaux</w:t>
      </w:r>
      <w:r w:rsidR="004C7F27">
        <w:t xml:space="preserve">, </w:t>
      </w:r>
      <w:r>
        <w:t>comme</w:t>
      </w:r>
      <w:r>
        <w:rPr>
          <w:rFonts w:eastAsia="Georgia"/>
        </w:rPr>
        <w:t xml:space="preserve"> </w:t>
      </w:r>
      <w:r>
        <w:t>elle</w:t>
      </w:r>
      <w:r>
        <w:rPr>
          <w:rFonts w:eastAsia="Georgia"/>
        </w:rPr>
        <w:t xml:space="preserve"> </w:t>
      </w:r>
      <w:r>
        <w:t>le</w:t>
      </w:r>
      <w:r>
        <w:rPr>
          <w:rFonts w:eastAsia="Georgia"/>
        </w:rPr>
        <w:t xml:space="preserve"> </w:t>
      </w:r>
      <w:r>
        <w:t>lui</w:t>
      </w:r>
      <w:r>
        <w:rPr>
          <w:rFonts w:eastAsia="Georgia"/>
        </w:rPr>
        <w:t xml:space="preserve"> </w:t>
      </w:r>
      <w:r>
        <w:t>avait</w:t>
      </w:r>
      <w:r>
        <w:rPr>
          <w:rFonts w:eastAsia="Georgia"/>
        </w:rPr>
        <w:t xml:space="preserve"> </w:t>
      </w:r>
      <w:r>
        <w:t>demandé</w:t>
      </w:r>
      <w:r w:rsidR="004C7F27">
        <w:t xml:space="preserve">. </w:t>
      </w:r>
      <w:r>
        <w:t>Elle</w:t>
      </w:r>
      <w:r>
        <w:rPr>
          <w:rFonts w:eastAsia="Georgia"/>
        </w:rPr>
        <w:t xml:space="preserve"> </w:t>
      </w:r>
      <w:r>
        <w:t>sursauta</w:t>
      </w:r>
      <w:r w:rsidR="004C7F27">
        <w:t xml:space="preserve">, </w:t>
      </w:r>
      <w:r>
        <w:t>réveillée</w:t>
      </w:r>
      <w:r>
        <w:rPr>
          <w:rFonts w:eastAsia="Georgia"/>
        </w:rPr>
        <w:t xml:space="preserve"> </w:t>
      </w:r>
      <w:r>
        <w:t>brusquement</w:t>
      </w:r>
      <w:r w:rsidR="004C7F27">
        <w:t xml:space="preserve">. </w:t>
      </w:r>
      <w:r>
        <w:t>C</w:t>
      </w:r>
      <w:r w:rsidR="004C7F27">
        <w:rPr>
          <w:rFonts w:eastAsia="Georgia"/>
        </w:rPr>
        <w:t>’</w:t>
      </w:r>
      <w:r>
        <w:t>était</w:t>
      </w:r>
      <w:r>
        <w:rPr>
          <w:rFonts w:eastAsia="Georgia"/>
        </w:rPr>
        <w:t xml:space="preserve"> </w:t>
      </w:r>
      <w:r>
        <w:t>sinistre</w:t>
      </w:r>
      <w:r>
        <w:rPr>
          <w:rFonts w:eastAsia="Georgia"/>
        </w:rPr>
        <w:t xml:space="preserve"> </w:t>
      </w:r>
      <w:r>
        <w:t>de</w:t>
      </w:r>
      <w:r>
        <w:rPr>
          <w:rFonts w:eastAsia="Georgia"/>
        </w:rPr>
        <w:t xml:space="preserve"> </w:t>
      </w:r>
      <w:r>
        <w:t>se</w:t>
      </w:r>
      <w:r>
        <w:rPr>
          <w:rFonts w:eastAsia="Georgia"/>
        </w:rPr>
        <w:t xml:space="preserve"> </w:t>
      </w:r>
      <w:r>
        <w:t>r</w:t>
      </w:r>
      <w:r>
        <w:t>e</w:t>
      </w:r>
      <w:r>
        <w:t>trouver</w:t>
      </w:r>
      <w:r>
        <w:rPr>
          <w:rFonts w:eastAsia="Georgia"/>
        </w:rPr>
        <w:t xml:space="preserve"> </w:t>
      </w:r>
      <w:r>
        <w:t>seule</w:t>
      </w:r>
      <w:r>
        <w:rPr>
          <w:rFonts w:eastAsia="Georgia"/>
        </w:rPr>
        <w:t xml:space="preserve"> </w:t>
      </w:r>
      <w:r>
        <w:t>dans</w:t>
      </w:r>
      <w:r>
        <w:rPr>
          <w:rFonts w:eastAsia="Georgia"/>
        </w:rPr>
        <w:t xml:space="preserve"> </w:t>
      </w:r>
      <w:r>
        <w:t>la</w:t>
      </w:r>
      <w:r>
        <w:rPr>
          <w:rFonts w:eastAsia="Georgia"/>
        </w:rPr>
        <w:t xml:space="preserve"> </w:t>
      </w:r>
      <w:r>
        <w:t>soirée</w:t>
      </w:r>
      <w:r>
        <w:rPr>
          <w:rFonts w:eastAsia="Georgia"/>
        </w:rPr>
        <w:t xml:space="preserve"> </w:t>
      </w:r>
      <w:r>
        <w:t>déjà</w:t>
      </w:r>
      <w:r>
        <w:rPr>
          <w:rFonts w:eastAsia="Georgia"/>
        </w:rPr>
        <w:t xml:space="preserve"> </w:t>
      </w:r>
      <w:r>
        <w:t>avancée</w:t>
      </w:r>
      <w:r>
        <w:rPr>
          <w:rFonts w:eastAsia="Georgia"/>
        </w:rPr>
        <w:t xml:space="preserve"> </w:t>
      </w:r>
      <w:r>
        <w:t>après</w:t>
      </w:r>
      <w:r>
        <w:rPr>
          <w:rFonts w:eastAsia="Georgia"/>
        </w:rPr>
        <w:t xml:space="preserve"> </w:t>
      </w:r>
      <w:r>
        <w:t>qu</w:t>
      </w:r>
      <w:r w:rsidR="004C7F27">
        <w:rPr>
          <w:rFonts w:eastAsia="Georgia"/>
        </w:rPr>
        <w:t>’</w:t>
      </w:r>
      <w:r>
        <w:t>on</w:t>
      </w:r>
      <w:r>
        <w:rPr>
          <w:rFonts w:eastAsia="Georgia"/>
        </w:rPr>
        <w:t xml:space="preserve"> </w:t>
      </w:r>
      <w:r>
        <w:t>s</w:t>
      </w:r>
      <w:r w:rsidR="004C7F27">
        <w:rPr>
          <w:rFonts w:eastAsia="Georgia"/>
        </w:rPr>
        <w:t>’</w:t>
      </w:r>
      <w:r>
        <w:t>était</w:t>
      </w:r>
      <w:r>
        <w:rPr>
          <w:rFonts w:eastAsia="Georgia"/>
        </w:rPr>
        <w:t xml:space="preserve"> </w:t>
      </w:r>
      <w:r>
        <w:t>vue</w:t>
      </w:r>
      <w:r>
        <w:rPr>
          <w:rFonts w:eastAsia="Georgia"/>
        </w:rPr>
        <w:t xml:space="preserve"> </w:t>
      </w:r>
      <w:r>
        <w:t>en</w:t>
      </w:r>
      <w:r>
        <w:rPr>
          <w:rFonts w:eastAsia="Georgia"/>
        </w:rPr>
        <w:t xml:space="preserve"> </w:t>
      </w:r>
      <w:r>
        <w:t>rêve</w:t>
      </w:r>
      <w:r>
        <w:rPr>
          <w:rFonts w:eastAsia="Georgia"/>
        </w:rPr>
        <w:t xml:space="preserve"> </w:t>
      </w:r>
      <w:r>
        <w:t>entourée</w:t>
      </w:r>
      <w:r>
        <w:rPr>
          <w:rFonts w:eastAsia="Georgia"/>
        </w:rPr>
        <w:t xml:space="preserve"> </w:t>
      </w:r>
      <w:r>
        <w:t>de</w:t>
      </w:r>
      <w:r>
        <w:rPr>
          <w:rFonts w:eastAsia="Georgia"/>
        </w:rPr>
        <w:t xml:space="preserve"> </w:t>
      </w:r>
      <w:r>
        <w:t>tous</w:t>
      </w:r>
      <w:r>
        <w:rPr>
          <w:rFonts w:eastAsia="Georgia"/>
        </w:rPr>
        <w:t xml:space="preserve"> </w:t>
      </w:r>
      <w:r>
        <w:t>les</w:t>
      </w:r>
      <w:r>
        <w:rPr>
          <w:rFonts w:eastAsia="Georgia"/>
        </w:rPr>
        <w:t xml:space="preserve"> </w:t>
      </w:r>
      <w:r>
        <w:t>siens</w:t>
      </w:r>
      <w:r w:rsidR="004C7F27">
        <w:t xml:space="preserve">. </w:t>
      </w:r>
      <w:r>
        <w:t>En</w:t>
      </w:r>
      <w:r>
        <w:rPr>
          <w:rFonts w:eastAsia="Georgia"/>
        </w:rPr>
        <w:t xml:space="preserve"> </w:t>
      </w:r>
      <w:r>
        <w:t>descendant</w:t>
      </w:r>
      <w:r>
        <w:rPr>
          <w:rFonts w:eastAsia="Georgia"/>
        </w:rPr>
        <w:t xml:space="preserve"> </w:t>
      </w:r>
      <w:r>
        <w:t>de</w:t>
      </w:r>
      <w:r>
        <w:rPr>
          <w:rFonts w:eastAsia="Georgia"/>
        </w:rPr>
        <w:t xml:space="preserve"> </w:t>
      </w:r>
      <w:r>
        <w:t>la</w:t>
      </w:r>
      <w:r>
        <w:rPr>
          <w:rFonts w:eastAsia="Georgia"/>
        </w:rPr>
        <w:t xml:space="preserve"> </w:t>
      </w:r>
      <w:r>
        <w:t>voiture</w:t>
      </w:r>
      <w:r>
        <w:rPr>
          <w:rFonts w:eastAsia="Georgia"/>
        </w:rPr>
        <w:t xml:space="preserve"> </w:t>
      </w:r>
      <w:r>
        <w:t>pour</w:t>
      </w:r>
      <w:r>
        <w:rPr>
          <w:rFonts w:eastAsia="Georgia"/>
        </w:rPr>
        <w:t xml:space="preserve"> </w:t>
      </w:r>
      <w:r>
        <w:t>monter</w:t>
      </w:r>
      <w:r>
        <w:rPr>
          <w:rFonts w:eastAsia="Georgia"/>
        </w:rPr>
        <w:t xml:space="preserve"> </w:t>
      </w:r>
      <w:r>
        <w:t>à</w:t>
      </w:r>
      <w:r>
        <w:rPr>
          <w:rFonts w:eastAsia="Georgia"/>
        </w:rPr>
        <w:t xml:space="preserve"> </w:t>
      </w:r>
      <w:r>
        <w:t>pied</w:t>
      </w:r>
      <w:r>
        <w:rPr>
          <w:rFonts w:eastAsia="Georgia"/>
        </w:rPr>
        <w:t xml:space="preserve"> </w:t>
      </w:r>
      <w:r>
        <w:t>vers</w:t>
      </w:r>
      <w:r>
        <w:rPr>
          <w:rFonts w:eastAsia="Georgia"/>
        </w:rPr>
        <w:t xml:space="preserve"> </w:t>
      </w:r>
      <w:r>
        <w:t>son</w:t>
      </w:r>
      <w:r>
        <w:rPr>
          <w:rFonts w:eastAsia="Georgia"/>
        </w:rPr>
        <w:t xml:space="preserve"> </w:t>
      </w:r>
      <w:r>
        <w:t>ancienne</w:t>
      </w:r>
      <w:r>
        <w:rPr>
          <w:rFonts w:eastAsia="Georgia"/>
        </w:rPr>
        <w:t xml:space="preserve"> </w:t>
      </w:r>
      <w:r>
        <w:t>maison</w:t>
      </w:r>
      <w:r w:rsidR="004C7F27">
        <w:t xml:space="preserve">, </w:t>
      </w:r>
      <w:r>
        <w:t>la</w:t>
      </w:r>
      <w:r>
        <w:rPr>
          <w:rFonts w:eastAsia="Georgia"/>
        </w:rPr>
        <w:t xml:space="preserve"> </w:t>
      </w:r>
      <w:r>
        <w:t>visiteuse</w:t>
      </w:r>
      <w:r>
        <w:rPr>
          <w:rFonts w:eastAsia="Georgia"/>
        </w:rPr>
        <w:t xml:space="preserve"> </w:t>
      </w:r>
      <w:r>
        <w:t>fut</w:t>
      </w:r>
      <w:r>
        <w:rPr>
          <w:rFonts w:eastAsia="Georgia"/>
        </w:rPr>
        <w:t xml:space="preserve"> </w:t>
      </w:r>
      <w:r>
        <w:t>si</w:t>
      </w:r>
      <w:r>
        <w:rPr>
          <w:rFonts w:eastAsia="Georgia"/>
        </w:rPr>
        <w:t xml:space="preserve"> </w:t>
      </w:r>
      <w:r>
        <w:t>angoissée</w:t>
      </w:r>
      <w:r>
        <w:rPr>
          <w:rFonts w:eastAsia="Georgia"/>
        </w:rPr>
        <w:t xml:space="preserve"> </w:t>
      </w:r>
      <w:r>
        <w:t>par</w:t>
      </w:r>
      <w:r>
        <w:rPr>
          <w:rFonts w:eastAsia="Georgia"/>
        </w:rPr>
        <w:t xml:space="preserve"> </w:t>
      </w:r>
      <w:r>
        <w:t>la</w:t>
      </w:r>
      <w:r>
        <w:rPr>
          <w:rFonts w:eastAsia="Georgia"/>
        </w:rPr>
        <w:t xml:space="preserve"> </w:t>
      </w:r>
      <w:r>
        <w:t>différence</w:t>
      </w:r>
      <w:r>
        <w:rPr>
          <w:rFonts w:eastAsia="Georgia"/>
        </w:rPr>
        <w:t xml:space="preserve"> </w:t>
      </w:r>
      <w:r>
        <w:t>entre</w:t>
      </w:r>
      <w:r>
        <w:rPr>
          <w:rFonts w:eastAsia="Georgia"/>
        </w:rPr>
        <w:t xml:space="preserve"> </w:t>
      </w:r>
      <w:r>
        <w:t>le</w:t>
      </w:r>
      <w:r>
        <w:rPr>
          <w:rFonts w:eastAsia="Georgia"/>
        </w:rPr>
        <w:t xml:space="preserve"> </w:t>
      </w:r>
      <w:r>
        <w:t>présent</w:t>
      </w:r>
      <w:r>
        <w:rPr>
          <w:rFonts w:eastAsia="Georgia"/>
        </w:rPr>
        <w:t xml:space="preserve"> </w:t>
      </w:r>
      <w:r>
        <w:t>et</w:t>
      </w:r>
      <w:r>
        <w:rPr>
          <w:rFonts w:eastAsia="Georgia"/>
        </w:rPr>
        <w:t xml:space="preserve"> </w:t>
      </w:r>
      <w:r>
        <w:t>le</w:t>
      </w:r>
      <w:r>
        <w:rPr>
          <w:rFonts w:eastAsia="Georgia"/>
        </w:rPr>
        <w:t xml:space="preserve"> </w:t>
      </w:r>
      <w:r>
        <w:t>passé</w:t>
      </w:r>
      <w:r>
        <w:rPr>
          <w:rFonts w:eastAsia="Georgia"/>
        </w:rPr>
        <w:t xml:space="preserve"> </w:t>
      </w:r>
      <w:r>
        <w:t>qu</w:t>
      </w:r>
      <w:r w:rsidR="004C7F27">
        <w:rPr>
          <w:rFonts w:eastAsia="Georgia"/>
        </w:rPr>
        <w:t>’</w:t>
      </w:r>
      <w:r>
        <w:t>elle</w:t>
      </w:r>
      <w:r>
        <w:rPr>
          <w:rFonts w:eastAsia="Georgia"/>
        </w:rPr>
        <w:t xml:space="preserve"> </w:t>
      </w:r>
      <w:r>
        <w:t>aurait</w:t>
      </w:r>
      <w:r>
        <w:rPr>
          <w:rFonts w:eastAsia="Georgia"/>
        </w:rPr>
        <w:t xml:space="preserve"> </w:t>
      </w:r>
      <w:r>
        <w:t>voulu</w:t>
      </w:r>
      <w:r>
        <w:rPr>
          <w:rFonts w:eastAsia="Georgia"/>
        </w:rPr>
        <w:t xml:space="preserve"> </w:t>
      </w:r>
      <w:r>
        <w:t>retourner</w:t>
      </w:r>
      <w:r>
        <w:rPr>
          <w:rFonts w:eastAsia="Georgia"/>
        </w:rPr>
        <w:t xml:space="preserve"> </w:t>
      </w:r>
      <w:r>
        <w:t>sur</w:t>
      </w:r>
      <w:r>
        <w:rPr>
          <w:rFonts w:eastAsia="Georgia"/>
        </w:rPr>
        <w:t xml:space="preserve"> </w:t>
      </w:r>
      <w:r>
        <w:t>ses</w:t>
      </w:r>
      <w:r>
        <w:rPr>
          <w:rFonts w:eastAsia="Georgia"/>
        </w:rPr>
        <w:t xml:space="preserve"> </w:t>
      </w:r>
      <w:r>
        <w:t>pas</w:t>
      </w:r>
      <w:r w:rsidR="004C7F27">
        <w:t>. « </w:t>
      </w:r>
      <w:r>
        <w:t>À</w:t>
      </w:r>
      <w:r>
        <w:rPr>
          <w:rFonts w:eastAsia="Georgia"/>
        </w:rPr>
        <w:t xml:space="preserve"> </w:t>
      </w:r>
      <w:r>
        <w:t>quoi</w:t>
      </w:r>
      <w:r>
        <w:rPr>
          <w:rFonts w:eastAsia="Georgia"/>
        </w:rPr>
        <w:t xml:space="preserve"> </w:t>
      </w:r>
      <w:r>
        <w:t>bon</w:t>
      </w:r>
      <w:r>
        <w:rPr>
          <w:rFonts w:eastAsia="Georgia"/>
        </w:rPr>
        <w:t xml:space="preserve"> </w:t>
      </w:r>
      <w:r>
        <w:t>revenir</w:t>
      </w:r>
      <w:r>
        <w:rPr>
          <w:rFonts w:eastAsia="Georgia"/>
        </w:rPr>
        <w:t xml:space="preserve"> </w:t>
      </w:r>
      <w:r>
        <w:t>ici</w:t>
      </w:r>
      <w:r w:rsidR="004C7F27">
        <w:t xml:space="preserve"> ? </w:t>
      </w:r>
      <w:r>
        <w:t>Rien</w:t>
      </w:r>
      <w:r>
        <w:rPr>
          <w:rFonts w:eastAsia="Georgia"/>
        </w:rPr>
        <w:t xml:space="preserve"> </w:t>
      </w:r>
      <w:r>
        <w:t>ne</w:t>
      </w:r>
      <w:r>
        <w:rPr>
          <w:rFonts w:eastAsia="Georgia"/>
        </w:rPr>
        <w:t xml:space="preserve"> </w:t>
      </w:r>
      <w:r>
        <w:t>peut</w:t>
      </w:r>
      <w:r>
        <w:rPr>
          <w:rFonts w:eastAsia="Georgia"/>
        </w:rPr>
        <w:t xml:space="preserve"> </w:t>
      </w:r>
      <w:r>
        <w:t>être</w:t>
      </w:r>
      <w:r>
        <w:rPr>
          <w:rFonts w:eastAsia="Georgia"/>
        </w:rPr>
        <w:t xml:space="preserve"> </w:t>
      </w:r>
      <w:r>
        <w:t>comme</w:t>
      </w:r>
      <w:r>
        <w:rPr>
          <w:rFonts w:eastAsia="Georgia"/>
        </w:rPr>
        <w:t xml:space="preserve"> </w:t>
      </w:r>
      <w:r>
        <w:t>autrefois</w:t>
      </w:r>
      <w:r w:rsidR="004C7F27">
        <w:t xml:space="preserve"> », </w:t>
      </w:r>
      <w:r>
        <w:t>se</w:t>
      </w:r>
      <w:r>
        <w:rPr>
          <w:rFonts w:eastAsia="Georgia"/>
        </w:rPr>
        <w:t xml:space="preserve"> </w:t>
      </w:r>
      <w:r>
        <w:t>disait-elle</w:t>
      </w:r>
      <w:r w:rsidR="004C7F27">
        <w:t>.</w:t>
      </w:r>
    </w:p>
    <w:p w14:paraId="7CEE9F53" w14:textId="77777777" w:rsidR="004C7F27" w:rsidRDefault="004C163A" w:rsidP="004C163A">
      <w:r>
        <w:lastRenderedPageBreak/>
        <w:t>Mais</w:t>
      </w:r>
      <w:r>
        <w:rPr>
          <w:rFonts w:eastAsia="Georgia"/>
        </w:rPr>
        <w:t xml:space="preserve"> </w:t>
      </w:r>
      <w:r>
        <w:t>puisqu</w:t>
      </w:r>
      <w:r w:rsidR="004C7F27">
        <w:rPr>
          <w:rFonts w:eastAsia="Georgia"/>
        </w:rPr>
        <w:t>’</w:t>
      </w:r>
      <w:r>
        <w:t>elle</w:t>
      </w:r>
      <w:r>
        <w:rPr>
          <w:rFonts w:eastAsia="Georgia"/>
        </w:rPr>
        <w:t xml:space="preserve"> </w:t>
      </w:r>
      <w:r>
        <w:t>y</w:t>
      </w:r>
      <w:r>
        <w:rPr>
          <w:rFonts w:eastAsia="Georgia"/>
        </w:rPr>
        <w:t xml:space="preserve"> </w:t>
      </w:r>
      <w:r>
        <w:t>était</w:t>
      </w:r>
      <w:r w:rsidR="004C7F27">
        <w:t xml:space="preserve">, </w:t>
      </w:r>
      <w:r>
        <w:t>elle</w:t>
      </w:r>
      <w:r>
        <w:rPr>
          <w:rFonts w:eastAsia="Georgia"/>
        </w:rPr>
        <w:t xml:space="preserve"> </w:t>
      </w:r>
      <w:r>
        <w:t>pourrait</w:t>
      </w:r>
      <w:r>
        <w:rPr>
          <w:rFonts w:eastAsia="Georgia"/>
        </w:rPr>
        <w:t xml:space="preserve"> </w:t>
      </w:r>
      <w:r>
        <w:t>tout</w:t>
      </w:r>
      <w:r>
        <w:rPr>
          <w:rFonts w:eastAsia="Georgia"/>
        </w:rPr>
        <w:t xml:space="preserve"> </w:t>
      </w:r>
      <w:r>
        <w:t>de</w:t>
      </w:r>
      <w:r>
        <w:rPr>
          <w:rFonts w:eastAsia="Georgia"/>
        </w:rPr>
        <w:t xml:space="preserve"> </w:t>
      </w:r>
      <w:r>
        <w:t>même</w:t>
      </w:r>
      <w:r>
        <w:rPr>
          <w:rFonts w:eastAsia="Georgia"/>
        </w:rPr>
        <w:t xml:space="preserve"> </w:t>
      </w:r>
      <w:r>
        <w:t>revoir</w:t>
      </w:r>
      <w:r>
        <w:rPr>
          <w:rFonts w:eastAsia="Georgia"/>
        </w:rPr>
        <w:t xml:space="preserve"> </w:t>
      </w:r>
      <w:r>
        <w:t>le</w:t>
      </w:r>
      <w:r>
        <w:rPr>
          <w:rFonts w:eastAsia="Georgia"/>
        </w:rPr>
        <w:t xml:space="preserve"> </w:t>
      </w:r>
      <w:r>
        <w:t>vieux</w:t>
      </w:r>
      <w:r>
        <w:rPr>
          <w:rFonts w:eastAsia="Georgia"/>
        </w:rPr>
        <w:t xml:space="preserve"> </w:t>
      </w:r>
      <w:r>
        <w:t>domaine</w:t>
      </w:r>
      <w:r w:rsidR="004C7F27">
        <w:t xml:space="preserve"> ; </w:t>
      </w:r>
      <w:r>
        <w:t>elle</w:t>
      </w:r>
      <w:r>
        <w:rPr>
          <w:rFonts w:eastAsia="Georgia"/>
        </w:rPr>
        <w:t xml:space="preserve"> </w:t>
      </w:r>
      <w:r>
        <w:t>continua</w:t>
      </w:r>
      <w:r>
        <w:rPr>
          <w:rFonts w:eastAsia="Georgia"/>
        </w:rPr>
        <w:t xml:space="preserve"> </w:t>
      </w:r>
      <w:r>
        <w:t>son</w:t>
      </w:r>
      <w:r>
        <w:rPr>
          <w:rFonts w:eastAsia="Georgia"/>
        </w:rPr>
        <w:t xml:space="preserve"> </w:t>
      </w:r>
      <w:r>
        <w:t>chemin</w:t>
      </w:r>
      <w:r w:rsidR="004C7F27">
        <w:t xml:space="preserve">, </w:t>
      </w:r>
      <w:r>
        <w:t>quoique</w:t>
      </w:r>
      <w:r>
        <w:rPr>
          <w:rFonts w:eastAsia="Georgia"/>
        </w:rPr>
        <w:t xml:space="preserve"> </w:t>
      </w:r>
      <w:r>
        <w:t>plus</w:t>
      </w:r>
      <w:r>
        <w:rPr>
          <w:rFonts w:eastAsia="Georgia"/>
        </w:rPr>
        <w:t xml:space="preserve"> </w:t>
      </w:r>
      <w:r>
        <w:t>triste</w:t>
      </w:r>
      <w:r>
        <w:rPr>
          <w:rFonts w:eastAsia="Georgia"/>
        </w:rPr>
        <w:t xml:space="preserve"> </w:t>
      </w:r>
      <w:r>
        <w:t>à</w:t>
      </w:r>
      <w:r>
        <w:rPr>
          <w:rFonts w:eastAsia="Georgia"/>
        </w:rPr>
        <w:t xml:space="preserve"> </w:t>
      </w:r>
      <w:r>
        <w:t>chaque</w:t>
      </w:r>
      <w:r>
        <w:rPr>
          <w:rFonts w:eastAsia="Georgia"/>
        </w:rPr>
        <w:t xml:space="preserve"> </w:t>
      </w:r>
      <w:r>
        <w:t>pas</w:t>
      </w:r>
      <w:r w:rsidR="004C7F27">
        <w:t>.</w:t>
      </w:r>
    </w:p>
    <w:p w14:paraId="1C90C900" w14:textId="77777777" w:rsidR="004C7F27" w:rsidRDefault="004C163A" w:rsidP="004C163A">
      <w:r>
        <w:t>Elle</w:t>
      </w:r>
      <w:r>
        <w:rPr>
          <w:rFonts w:eastAsia="Georgia"/>
        </w:rPr>
        <w:t xml:space="preserve"> </w:t>
      </w:r>
      <w:r>
        <w:t>avait</w:t>
      </w:r>
      <w:r>
        <w:rPr>
          <w:rFonts w:eastAsia="Georgia"/>
        </w:rPr>
        <w:t xml:space="preserve"> </w:t>
      </w:r>
      <w:r>
        <w:t>entendu</w:t>
      </w:r>
      <w:r>
        <w:rPr>
          <w:rFonts w:eastAsia="Georgia"/>
        </w:rPr>
        <w:t xml:space="preserve"> </w:t>
      </w:r>
      <w:r>
        <w:t>dire</w:t>
      </w:r>
      <w:r>
        <w:rPr>
          <w:rFonts w:eastAsia="Georgia"/>
        </w:rPr>
        <w:t xml:space="preserve"> </w:t>
      </w:r>
      <w:r>
        <w:t>que</w:t>
      </w:r>
      <w:r>
        <w:rPr>
          <w:rFonts w:eastAsia="Georgia"/>
        </w:rPr>
        <w:t xml:space="preserve"> </w:t>
      </w:r>
      <w:r>
        <w:t>le</w:t>
      </w:r>
      <w:r>
        <w:rPr>
          <w:rFonts w:eastAsia="Georgia"/>
        </w:rPr>
        <w:t xml:space="preserve"> </w:t>
      </w:r>
      <w:r>
        <w:t>domaine</w:t>
      </w:r>
      <w:r>
        <w:rPr>
          <w:rFonts w:eastAsia="Georgia"/>
        </w:rPr>
        <w:t xml:space="preserve"> </w:t>
      </w:r>
      <w:r>
        <w:t>était</w:t>
      </w:r>
      <w:r>
        <w:rPr>
          <w:rFonts w:eastAsia="Georgia"/>
        </w:rPr>
        <w:t xml:space="preserve"> </w:t>
      </w:r>
      <w:r>
        <w:t>très</w:t>
      </w:r>
      <w:r>
        <w:rPr>
          <w:rFonts w:eastAsia="Georgia"/>
        </w:rPr>
        <w:t xml:space="preserve"> </w:t>
      </w:r>
      <w:r>
        <w:t>délabré</w:t>
      </w:r>
      <w:r w:rsidR="004C7F27">
        <w:t xml:space="preserve"> ; </w:t>
      </w:r>
      <w:r>
        <w:t>il</w:t>
      </w:r>
      <w:r>
        <w:rPr>
          <w:rFonts w:eastAsia="Georgia"/>
        </w:rPr>
        <w:t xml:space="preserve"> </w:t>
      </w:r>
      <w:r>
        <w:t>l</w:t>
      </w:r>
      <w:r w:rsidR="004C7F27">
        <w:rPr>
          <w:rFonts w:eastAsia="Georgia"/>
        </w:rPr>
        <w:t>’</w:t>
      </w:r>
      <w:r>
        <w:t>était</w:t>
      </w:r>
      <w:r>
        <w:rPr>
          <w:rFonts w:eastAsia="Georgia"/>
        </w:rPr>
        <w:t xml:space="preserve"> </w:t>
      </w:r>
      <w:r>
        <w:t>en</w:t>
      </w:r>
      <w:r>
        <w:rPr>
          <w:rFonts w:eastAsia="Georgia"/>
        </w:rPr>
        <w:t xml:space="preserve"> </w:t>
      </w:r>
      <w:r>
        <w:t>effet</w:t>
      </w:r>
      <w:r w:rsidR="004C7F27">
        <w:t xml:space="preserve">. </w:t>
      </w:r>
      <w:r>
        <w:t>Mais</w:t>
      </w:r>
      <w:r>
        <w:rPr>
          <w:rFonts w:eastAsia="Georgia"/>
        </w:rPr>
        <w:t xml:space="preserve"> </w:t>
      </w:r>
      <w:r>
        <w:t>le</w:t>
      </w:r>
      <w:r>
        <w:rPr>
          <w:rFonts w:eastAsia="Georgia"/>
        </w:rPr>
        <w:t xml:space="preserve"> </w:t>
      </w:r>
      <w:r>
        <w:t>soir</w:t>
      </w:r>
      <w:r w:rsidR="004C7F27">
        <w:t xml:space="preserve">, </w:t>
      </w:r>
      <w:r>
        <w:t>on</w:t>
      </w:r>
      <w:r>
        <w:rPr>
          <w:rFonts w:eastAsia="Georgia"/>
        </w:rPr>
        <w:t xml:space="preserve"> </w:t>
      </w:r>
      <w:r>
        <w:t>n</w:t>
      </w:r>
      <w:r w:rsidR="004C7F27">
        <w:rPr>
          <w:rFonts w:eastAsia="Georgia"/>
        </w:rPr>
        <w:t>’</w:t>
      </w:r>
      <w:r>
        <w:t>en</w:t>
      </w:r>
      <w:r>
        <w:rPr>
          <w:rFonts w:eastAsia="Georgia"/>
        </w:rPr>
        <w:t xml:space="preserve"> </w:t>
      </w:r>
      <w:r>
        <w:t>voyait</w:t>
      </w:r>
      <w:r>
        <w:rPr>
          <w:rFonts w:eastAsia="Georgia"/>
        </w:rPr>
        <w:t xml:space="preserve"> </w:t>
      </w:r>
      <w:r>
        <w:t>rien</w:t>
      </w:r>
      <w:r w:rsidR="004C7F27">
        <w:t xml:space="preserve"> : </w:t>
      </w:r>
      <w:r>
        <w:t>tout</w:t>
      </w:r>
      <w:r>
        <w:rPr>
          <w:rFonts w:eastAsia="Georgia"/>
        </w:rPr>
        <w:t xml:space="preserve"> </w:t>
      </w:r>
      <w:r>
        <w:t>lui</w:t>
      </w:r>
      <w:r>
        <w:rPr>
          <w:rFonts w:eastAsia="Georgia"/>
        </w:rPr>
        <w:t xml:space="preserve"> </w:t>
      </w:r>
      <w:r>
        <w:t>semblait</w:t>
      </w:r>
      <w:r>
        <w:rPr>
          <w:rFonts w:eastAsia="Georgia"/>
        </w:rPr>
        <w:t xml:space="preserve"> </w:t>
      </w:r>
      <w:r>
        <w:t>comme</w:t>
      </w:r>
      <w:r>
        <w:rPr>
          <w:rFonts w:eastAsia="Georgia"/>
        </w:rPr>
        <w:t xml:space="preserve"> </w:t>
      </w:r>
      <w:r>
        <w:t>par</w:t>
      </w:r>
      <w:r>
        <w:rPr>
          <w:rFonts w:eastAsia="Georgia"/>
        </w:rPr>
        <w:t xml:space="preserve"> </w:t>
      </w:r>
      <w:r>
        <w:t>le</w:t>
      </w:r>
      <w:r>
        <w:rPr>
          <w:rFonts w:eastAsia="Georgia"/>
        </w:rPr>
        <w:t xml:space="preserve"> </w:t>
      </w:r>
      <w:r>
        <w:t>passé</w:t>
      </w:r>
      <w:r w:rsidR="004C7F27">
        <w:t xml:space="preserve">. </w:t>
      </w:r>
      <w:r>
        <w:t>Voilà</w:t>
      </w:r>
      <w:r>
        <w:rPr>
          <w:rFonts w:eastAsia="Georgia"/>
        </w:rPr>
        <w:t xml:space="preserve"> </w:t>
      </w:r>
      <w:r>
        <w:t>l</w:t>
      </w:r>
      <w:r w:rsidR="004C7F27">
        <w:rPr>
          <w:rFonts w:eastAsia="Georgia"/>
        </w:rPr>
        <w:t>’</w:t>
      </w:r>
      <w:r>
        <w:t>étang</w:t>
      </w:r>
      <w:r w:rsidR="004C7F27">
        <w:t xml:space="preserve"> ; </w:t>
      </w:r>
      <w:r>
        <w:t>dans</w:t>
      </w:r>
      <w:r>
        <w:rPr>
          <w:rFonts w:eastAsia="Georgia"/>
        </w:rPr>
        <w:t xml:space="preserve"> </w:t>
      </w:r>
      <w:r>
        <w:t>sa</w:t>
      </w:r>
      <w:r>
        <w:rPr>
          <w:rFonts w:eastAsia="Georgia"/>
        </w:rPr>
        <w:t xml:space="preserve"> </w:t>
      </w:r>
      <w:r>
        <w:t>jeunesse</w:t>
      </w:r>
      <w:r>
        <w:rPr>
          <w:rFonts w:eastAsia="Georgia"/>
        </w:rPr>
        <w:t xml:space="preserve"> </w:t>
      </w:r>
      <w:r>
        <w:t>il</w:t>
      </w:r>
      <w:r>
        <w:rPr>
          <w:rFonts w:eastAsia="Georgia"/>
        </w:rPr>
        <w:t xml:space="preserve"> </w:t>
      </w:r>
      <w:r>
        <w:t>était</w:t>
      </w:r>
      <w:r>
        <w:rPr>
          <w:rFonts w:eastAsia="Georgia"/>
        </w:rPr>
        <w:t xml:space="preserve"> </w:t>
      </w:r>
      <w:r>
        <w:t>plein</w:t>
      </w:r>
      <w:r>
        <w:rPr>
          <w:rFonts w:eastAsia="Georgia"/>
        </w:rPr>
        <w:t xml:space="preserve"> </w:t>
      </w:r>
      <w:r>
        <w:t>de</w:t>
      </w:r>
      <w:r>
        <w:rPr>
          <w:rFonts w:eastAsia="Georgia"/>
        </w:rPr>
        <w:t xml:space="preserve"> </w:t>
      </w:r>
      <w:r>
        <w:t>carassins</w:t>
      </w:r>
      <w:r>
        <w:rPr>
          <w:rFonts w:eastAsia="Georgia"/>
        </w:rPr>
        <w:t xml:space="preserve"> </w:t>
      </w:r>
      <w:r>
        <w:t>que</w:t>
      </w:r>
      <w:r>
        <w:rPr>
          <w:rFonts w:eastAsia="Georgia"/>
        </w:rPr>
        <w:t xml:space="preserve"> </w:t>
      </w:r>
      <w:r>
        <w:t>personne</w:t>
      </w:r>
      <w:r>
        <w:rPr>
          <w:rFonts w:eastAsia="Georgia"/>
        </w:rPr>
        <w:t xml:space="preserve"> </w:t>
      </w:r>
      <w:r>
        <w:t>n</w:t>
      </w:r>
      <w:r w:rsidR="004C7F27">
        <w:rPr>
          <w:rFonts w:eastAsia="Georgia"/>
        </w:rPr>
        <w:t>’</w:t>
      </w:r>
      <w:r>
        <w:t>osait</w:t>
      </w:r>
      <w:r>
        <w:rPr>
          <w:rFonts w:eastAsia="Georgia"/>
        </w:rPr>
        <w:t xml:space="preserve"> </w:t>
      </w:r>
      <w:r>
        <w:t>pêcher</w:t>
      </w:r>
      <w:r w:rsidR="004C7F27">
        <w:t xml:space="preserve">, </w:t>
      </w:r>
      <w:r>
        <w:t>son</w:t>
      </w:r>
      <w:r>
        <w:rPr>
          <w:rFonts w:eastAsia="Georgia"/>
        </w:rPr>
        <w:t xml:space="preserve"> </w:t>
      </w:r>
      <w:r>
        <w:t>père</w:t>
      </w:r>
      <w:r>
        <w:rPr>
          <w:rFonts w:eastAsia="Georgia"/>
        </w:rPr>
        <w:t xml:space="preserve"> </w:t>
      </w:r>
      <w:r>
        <w:t>désirant</w:t>
      </w:r>
      <w:r>
        <w:rPr>
          <w:rFonts w:eastAsia="Georgia"/>
        </w:rPr>
        <w:t xml:space="preserve"> </w:t>
      </w:r>
      <w:r>
        <w:t>qu</w:t>
      </w:r>
      <w:r w:rsidR="004C7F27">
        <w:rPr>
          <w:rFonts w:eastAsia="Georgia"/>
        </w:rPr>
        <w:t>’</w:t>
      </w:r>
      <w:r>
        <w:t>on</w:t>
      </w:r>
      <w:r>
        <w:rPr>
          <w:rFonts w:eastAsia="Georgia"/>
        </w:rPr>
        <w:t xml:space="preserve"> </w:t>
      </w:r>
      <w:r>
        <w:t>les</w:t>
      </w:r>
      <w:r>
        <w:rPr>
          <w:rFonts w:eastAsia="Georgia"/>
        </w:rPr>
        <w:t xml:space="preserve"> </w:t>
      </w:r>
      <w:r>
        <w:t>laissât</w:t>
      </w:r>
      <w:r>
        <w:rPr>
          <w:rFonts w:eastAsia="Georgia"/>
        </w:rPr>
        <w:t xml:space="preserve"> </w:t>
      </w:r>
      <w:r>
        <w:t>tranquilles</w:t>
      </w:r>
      <w:r w:rsidR="004C7F27">
        <w:t xml:space="preserve"> ; </w:t>
      </w:r>
      <w:r>
        <w:t>devant</w:t>
      </w:r>
      <w:r>
        <w:rPr>
          <w:rFonts w:eastAsia="Georgia"/>
        </w:rPr>
        <w:t xml:space="preserve"> </w:t>
      </w:r>
      <w:r>
        <w:t>le</w:t>
      </w:r>
      <w:r>
        <w:rPr>
          <w:rFonts w:eastAsia="Georgia"/>
        </w:rPr>
        <w:t xml:space="preserve"> </w:t>
      </w:r>
      <w:r>
        <w:t>corps</w:t>
      </w:r>
      <w:r>
        <w:rPr>
          <w:rFonts w:eastAsia="Georgia"/>
        </w:rPr>
        <w:t xml:space="preserve"> </w:t>
      </w:r>
      <w:r>
        <w:t>de</w:t>
      </w:r>
      <w:r>
        <w:rPr>
          <w:rFonts w:eastAsia="Georgia"/>
        </w:rPr>
        <w:t xml:space="preserve"> </w:t>
      </w:r>
      <w:r>
        <w:t>logis</w:t>
      </w:r>
      <w:r w:rsidR="004C7F27">
        <w:t xml:space="preserve">, </w:t>
      </w:r>
      <w:r>
        <w:t>la</w:t>
      </w:r>
      <w:r>
        <w:rPr>
          <w:rFonts w:eastAsia="Georgia"/>
        </w:rPr>
        <w:t xml:space="preserve"> </w:t>
      </w:r>
      <w:r>
        <w:t>cour</w:t>
      </w:r>
      <w:r>
        <w:rPr>
          <w:rFonts w:eastAsia="Georgia"/>
        </w:rPr>
        <w:t xml:space="preserve"> </w:t>
      </w:r>
      <w:r>
        <w:t>était</w:t>
      </w:r>
      <w:r>
        <w:rPr>
          <w:rFonts w:eastAsia="Georgia"/>
        </w:rPr>
        <w:t xml:space="preserve"> </w:t>
      </w:r>
      <w:r>
        <w:t>toujours</w:t>
      </w:r>
      <w:r>
        <w:rPr>
          <w:rFonts w:eastAsia="Georgia"/>
        </w:rPr>
        <w:t xml:space="preserve"> </w:t>
      </w:r>
      <w:r>
        <w:t>semblable</w:t>
      </w:r>
      <w:r>
        <w:rPr>
          <w:rFonts w:eastAsia="Georgia"/>
        </w:rPr>
        <w:t xml:space="preserve"> </w:t>
      </w:r>
      <w:r>
        <w:t>à</w:t>
      </w:r>
      <w:r>
        <w:rPr>
          <w:rFonts w:eastAsia="Georgia"/>
        </w:rPr>
        <w:t xml:space="preserve"> </w:t>
      </w:r>
      <w:r>
        <w:t>une</w:t>
      </w:r>
      <w:r>
        <w:rPr>
          <w:rFonts w:eastAsia="Georgia"/>
        </w:rPr>
        <w:t xml:space="preserve"> </w:t>
      </w:r>
      <w:r>
        <w:t>chambre</w:t>
      </w:r>
      <w:r>
        <w:rPr>
          <w:rFonts w:eastAsia="Georgia"/>
        </w:rPr>
        <w:t xml:space="preserve"> </w:t>
      </w:r>
      <w:r>
        <w:t>close</w:t>
      </w:r>
      <w:r>
        <w:rPr>
          <w:rFonts w:eastAsia="Georgia"/>
        </w:rPr>
        <w:t xml:space="preserve"> </w:t>
      </w:r>
      <w:r>
        <w:t>sans</w:t>
      </w:r>
      <w:r>
        <w:rPr>
          <w:rFonts w:eastAsia="Georgia"/>
        </w:rPr>
        <w:t xml:space="preserve"> </w:t>
      </w:r>
      <w:r>
        <w:t>échappée</w:t>
      </w:r>
      <w:r>
        <w:rPr>
          <w:rFonts w:eastAsia="Georgia"/>
        </w:rPr>
        <w:t xml:space="preserve"> </w:t>
      </w:r>
      <w:r>
        <w:t>de</w:t>
      </w:r>
      <w:r>
        <w:rPr>
          <w:rFonts w:eastAsia="Georgia"/>
        </w:rPr>
        <w:t xml:space="preserve"> </w:t>
      </w:r>
      <w:r>
        <w:t>vue</w:t>
      </w:r>
      <w:r>
        <w:rPr>
          <w:rFonts w:eastAsia="Georgia"/>
        </w:rPr>
        <w:t xml:space="preserve"> </w:t>
      </w:r>
      <w:r>
        <w:t>d</w:t>
      </w:r>
      <w:r w:rsidR="004C7F27">
        <w:rPr>
          <w:rFonts w:eastAsia="Georgia"/>
        </w:rPr>
        <w:t>’</w:t>
      </w:r>
      <w:r>
        <w:t>aucun</w:t>
      </w:r>
      <w:r>
        <w:rPr>
          <w:rFonts w:eastAsia="Georgia"/>
        </w:rPr>
        <w:t xml:space="preserve"> </w:t>
      </w:r>
      <w:r>
        <w:t>côté</w:t>
      </w:r>
      <w:r w:rsidR="004C7F27">
        <w:t xml:space="preserve">, </w:t>
      </w:r>
      <w:r>
        <w:t>comme</w:t>
      </w:r>
      <w:r>
        <w:rPr>
          <w:rFonts w:eastAsia="Georgia"/>
        </w:rPr>
        <w:t xml:space="preserve"> </w:t>
      </w:r>
      <w:r>
        <w:t>du</w:t>
      </w:r>
      <w:r>
        <w:rPr>
          <w:rFonts w:eastAsia="Georgia"/>
        </w:rPr>
        <w:t xml:space="preserve"> </w:t>
      </w:r>
      <w:r>
        <w:t>temps</w:t>
      </w:r>
      <w:r>
        <w:rPr>
          <w:rFonts w:eastAsia="Georgia"/>
        </w:rPr>
        <w:t xml:space="preserve"> </w:t>
      </w:r>
      <w:r>
        <w:t>de</w:t>
      </w:r>
      <w:r>
        <w:rPr>
          <w:rFonts w:eastAsia="Georgia"/>
        </w:rPr>
        <w:t xml:space="preserve"> </w:t>
      </w:r>
      <w:r>
        <w:t>son</w:t>
      </w:r>
      <w:r>
        <w:rPr>
          <w:rFonts w:eastAsia="Georgia"/>
        </w:rPr>
        <w:t xml:space="preserve"> </w:t>
      </w:r>
      <w:r>
        <w:t>père</w:t>
      </w:r>
      <w:r>
        <w:rPr>
          <w:rFonts w:eastAsia="Georgia"/>
        </w:rPr>
        <w:t xml:space="preserve"> </w:t>
      </w:r>
      <w:r>
        <w:t>qui</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pu</w:t>
      </w:r>
      <w:r>
        <w:rPr>
          <w:rFonts w:eastAsia="Georgia"/>
        </w:rPr>
        <w:t xml:space="preserve"> </w:t>
      </w:r>
      <w:r>
        <w:t>se</w:t>
      </w:r>
      <w:r>
        <w:rPr>
          <w:rFonts w:eastAsia="Georgia"/>
        </w:rPr>
        <w:t xml:space="preserve"> </w:t>
      </w:r>
      <w:r>
        <w:t>décider</w:t>
      </w:r>
      <w:r>
        <w:rPr>
          <w:rFonts w:eastAsia="Georgia"/>
        </w:rPr>
        <w:t xml:space="preserve"> </w:t>
      </w:r>
      <w:r>
        <w:t>à</w:t>
      </w:r>
      <w:r>
        <w:rPr>
          <w:rFonts w:eastAsia="Georgia"/>
        </w:rPr>
        <w:t xml:space="preserve"> </w:t>
      </w:r>
      <w:r>
        <w:t>couper</w:t>
      </w:r>
      <w:r>
        <w:rPr>
          <w:rFonts w:eastAsia="Georgia"/>
        </w:rPr>
        <w:t xml:space="preserve"> </w:t>
      </w:r>
      <w:r>
        <w:t>le</w:t>
      </w:r>
      <w:r>
        <w:rPr>
          <w:rFonts w:eastAsia="Georgia"/>
        </w:rPr>
        <w:t xml:space="preserve"> </w:t>
      </w:r>
      <w:r>
        <w:t>moindre</w:t>
      </w:r>
      <w:r>
        <w:rPr>
          <w:rFonts w:eastAsia="Georgia"/>
        </w:rPr>
        <w:t xml:space="preserve"> </w:t>
      </w:r>
      <w:r>
        <w:t>buisson</w:t>
      </w:r>
      <w:r w:rsidR="004C7F27">
        <w:t>.</w:t>
      </w:r>
    </w:p>
    <w:p w14:paraId="1B1BC997" w14:textId="77777777" w:rsidR="004C7F27" w:rsidRDefault="004C163A" w:rsidP="004C163A">
      <w:r>
        <w:t>Elle</w:t>
      </w:r>
      <w:r>
        <w:rPr>
          <w:rFonts w:eastAsia="Georgia"/>
        </w:rPr>
        <w:t xml:space="preserve"> </w:t>
      </w:r>
      <w:r>
        <w:t>s</w:t>
      </w:r>
      <w:r w:rsidR="004C7F27">
        <w:rPr>
          <w:rFonts w:eastAsia="Georgia"/>
        </w:rPr>
        <w:t>’</w:t>
      </w:r>
      <w:r>
        <w:t>était</w:t>
      </w:r>
      <w:r>
        <w:rPr>
          <w:rFonts w:eastAsia="Georgia"/>
        </w:rPr>
        <w:t xml:space="preserve"> </w:t>
      </w:r>
      <w:r>
        <w:t>arrêtée</w:t>
      </w:r>
      <w:r>
        <w:rPr>
          <w:rFonts w:eastAsia="Georgia"/>
        </w:rPr>
        <w:t xml:space="preserve"> </w:t>
      </w:r>
      <w:r>
        <w:t>à</w:t>
      </w:r>
      <w:r>
        <w:rPr>
          <w:rFonts w:eastAsia="Georgia"/>
        </w:rPr>
        <w:t xml:space="preserve"> </w:t>
      </w:r>
      <w:r>
        <w:t>l</w:t>
      </w:r>
      <w:r w:rsidR="004C7F27">
        <w:rPr>
          <w:rFonts w:eastAsia="Georgia"/>
        </w:rPr>
        <w:t>’</w:t>
      </w:r>
      <w:r>
        <w:t>ombre</w:t>
      </w:r>
      <w:r>
        <w:rPr>
          <w:rFonts w:eastAsia="Georgia"/>
        </w:rPr>
        <w:t xml:space="preserve"> </w:t>
      </w:r>
      <w:r>
        <w:t>du</w:t>
      </w:r>
      <w:r>
        <w:rPr>
          <w:rFonts w:eastAsia="Georgia"/>
        </w:rPr>
        <w:t xml:space="preserve"> </w:t>
      </w:r>
      <w:r>
        <w:t>grand</w:t>
      </w:r>
      <w:r>
        <w:rPr>
          <w:rFonts w:eastAsia="Georgia"/>
        </w:rPr>
        <w:t xml:space="preserve"> </w:t>
      </w:r>
      <w:r>
        <w:t>érable</w:t>
      </w:r>
      <w:r>
        <w:rPr>
          <w:rFonts w:eastAsia="Georgia"/>
        </w:rPr>
        <w:t xml:space="preserve"> </w:t>
      </w:r>
      <w:r>
        <w:t>près</w:t>
      </w:r>
      <w:r>
        <w:rPr>
          <w:rFonts w:eastAsia="Georgia"/>
        </w:rPr>
        <w:t xml:space="preserve"> </w:t>
      </w:r>
      <w:r>
        <w:t>de</w:t>
      </w:r>
      <w:r>
        <w:rPr>
          <w:rFonts w:eastAsia="Georgia"/>
        </w:rPr>
        <w:t xml:space="preserve"> </w:t>
      </w:r>
      <w:r>
        <w:t>la</w:t>
      </w:r>
      <w:r>
        <w:rPr>
          <w:rFonts w:eastAsia="Georgia"/>
        </w:rPr>
        <w:t xml:space="preserve"> </w:t>
      </w:r>
      <w:r>
        <w:t>grille</w:t>
      </w:r>
      <w:r>
        <w:rPr>
          <w:rFonts w:eastAsia="Georgia"/>
        </w:rPr>
        <w:t xml:space="preserve"> </w:t>
      </w:r>
      <w:r>
        <w:t>d</w:t>
      </w:r>
      <w:r w:rsidR="004C7F27">
        <w:rPr>
          <w:rFonts w:eastAsia="Georgia"/>
        </w:rPr>
        <w:t>’</w:t>
      </w:r>
      <w:r>
        <w:t>entrée</w:t>
      </w:r>
      <w:r w:rsidR="004C7F27">
        <w:t xml:space="preserve">, </w:t>
      </w:r>
      <w:r>
        <w:t>regardant</w:t>
      </w:r>
      <w:r>
        <w:rPr>
          <w:rFonts w:eastAsia="Georgia"/>
        </w:rPr>
        <w:t xml:space="preserve"> </w:t>
      </w:r>
      <w:r>
        <w:t>tout</w:t>
      </w:r>
      <w:r w:rsidR="004C7F27">
        <w:t xml:space="preserve">. </w:t>
      </w:r>
      <w:r>
        <w:t>Et</w:t>
      </w:r>
      <w:r>
        <w:rPr>
          <w:rFonts w:eastAsia="Georgia"/>
        </w:rPr>
        <w:t xml:space="preserve"> </w:t>
      </w:r>
      <w:r>
        <w:t>voilà</w:t>
      </w:r>
      <w:r w:rsidR="004C7F27">
        <w:t xml:space="preserve">, </w:t>
      </w:r>
      <w:r>
        <w:t>chose</w:t>
      </w:r>
      <w:r>
        <w:rPr>
          <w:rFonts w:eastAsia="Georgia"/>
        </w:rPr>
        <w:t xml:space="preserve"> </w:t>
      </w:r>
      <w:r>
        <w:t>étrange</w:t>
      </w:r>
      <w:r w:rsidR="004C7F27">
        <w:t xml:space="preserve">, </w:t>
      </w:r>
      <w:r>
        <w:t>qu</w:t>
      </w:r>
      <w:r w:rsidR="004C7F27">
        <w:rPr>
          <w:rFonts w:eastAsia="Georgia"/>
        </w:rPr>
        <w:t>’</w:t>
      </w:r>
      <w:r>
        <w:t>un</w:t>
      </w:r>
      <w:r>
        <w:rPr>
          <w:rFonts w:eastAsia="Georgia"/>
        </w:rPr>
        <w:t xml:space="preserve"> </w:t>
      </w:r>
      <w:r>
        <w:t>e</w:t>
      </w:r>
      <w:r>
        <w:t>s</w:t>
      </w:r>
      <w:r>
        <w:t>saim</w:t>
      </w:r>
      <w:r>
        <w:rPr>
          <w:rFonts w:eastAsia="Georgia"/>
        </w:rPr>
        <w:t xml:space="preserve"> </w:t>
      </w:r>
      <w:r>
        <w:t>de</w:t>
      </w:r>
      <w:r>
        <w:rPr>
          <w:rFonts w:eastAsia="Georgia"/>
        </w:rPr>
        <w:t xml:space="preserve"> </w:t>
      </w:r>
      <w:r>
        <w:t>pigeons</w:t>
      </w:r>
      <w:r>
        <w:rPr>
          <w:rFonts w:eastAsia="Georgia"/>
        </w:rPr>
        <w:t xml:space="preserve"> </w:t>
      </w:r>
      <w:r>
        <w:t>vint</w:t>
      </w:r>
      <w:r>
        <w:rPr>
          <w:rFonts w:eastAsia="Georgia"/>
        </w:rPr>
        <w:t xml:space="preserve"> </w:t>
      </w:r>
      <w:r>
        <w:t>s</w:t>
      </w:r>
      <w:r w:rsidR="004C7F27">
        <w:rPr>
          <w:rFonts w:eastAsia="Georgia"/>
        </w:rPr>
        <w:t>’</w:t>
      </w:r>
      <w:r>
        <w:t>abattre</w:t>
      </w:r>
      <w:r>
        <w:rPr>
          <w:rFonts w:eastAsia="Georgia"/>
        </w:rPr>
        <w:t xml:space="preserve"> </w:t>
      </w:r>
      <w:r>
        <w:t>autour</w:t>
      </w:r>
      <w:r>
        <w:rPr>
          <w:rFonts w:eastAsia="Georgia"/>
        </w:rPr>
        <w:t xml:space="preserve"> </w:t>
      </w:r>
      <w:r>
        <w:t>d</w:t>
      </w:r>
      <w:r w:rsidR="004C7F27">
        <w:rPr>
          <w:rFonts w:eastAsia="Georgia"/>
        </w:rPr>
        <w:t>’</w:t>
      </w:r>
      <w:r>
        <w:t>elle</w:t>
      </w:r>
      <w:r w:rsidR="004C7F27">
        <w:t>.</w:t>
      </w:r>
    </w:p>
    <w:p w14:paraId="78A86308" w14:textId="77777777" w:rsidR="004C7F27" w:rsidRDefault="004C163A" w:rsidP="004C163A">
      <w:r>
        <w:t>Elle</w:t>
      </w:r>
      <w:r>
        <w:rPr>
          <w:rFonts w:eastAsia="Georgia"/>
        </w:rPr>
        <w:t xml:space="preserve"> </w:t>
      </w:r>
      <w:r>
        <w:t>put</w:t>
      </w:r>
      <w:r>
        <w:rPr>
          <w:rFonts w:eastAsia="Georgia"/>
        </w:rPr>
        <w:t xml:space="preserve"> </w:t>
      </w:r>
      <w:r>
        <w:t>à</w:t>
      </w:r>
      <w:r>
        <w:rPr>
          <w:rFonts w:eastAsia="Georgia"/>
        </w:rPr>
        <w:t xml:space="preserve"> </w:t>
      </w:r>
      <w:r>
        <w:t>peine</w:t>
      </w:r>
      <w:r>
        <w:rPr>
          <w:rFonts w:eastAsia="Georgia"/>
        </w:rPr>
        <w:t xml:space="preserve"> </w:t>
      </w:r>
      <w:r>
        <w:t>se</w:t>
      </w:r>
      <w:r>
        <w:rPr>
          <w:rFonts w:eastAsia="Georgia"/>
        </w:rPr>
        <w:t xml:space="preserve"> </w:t>
      </w:r>
      <w:r>
        <w:t>persuader</w:t>
      </w:r>
      <w:r>
        <w:rPr>
          <w:rFonts w:eastAsia="Georgia"/>
        </w:rPr>
        <w:t xml:space="preserve"> </w:t>
      </w:r>
      <w:r>
        <w:t>que</w:t>
      </w:r>
      <w:r>
        <w:rPr>
          <w:rFonts w:eastAsia="Georgia"/>
        </w:rPr>
        <w:t xml:space="preserve"> </w:t>
      </w:r>
      <w:r>
        <w:t>c</w:t>
      </w:r>
      <w:r w:rsidR="004C7F27">
        <w:rPr>
          <w:rFonts w:eastAsia="Georgia"/>
        </w:rPr>
        <w:t>’</w:t>
      </w:r>
      <w:r>
        <w:t>étaient</w:t>
      </w:r>
      <w:r>
        <w:rPr>
          <w:rFonts w:eastAsia="Georgia"/>
        </w:rPr>
        <w:t xml:space="preserve"> </w:t>
      </w:r>
      <w:r>
        <w:t>de</w:t>
      </w:r>
      <w:r>
        <w:rPr>
          <w:rFonts w:eastAsia="Georgia"/>
        </w:rPr>
        <w:t xml:space="preserve"> </w:t>
      </w:r>
      <w:r>
        <w:t>vrais</w:t>
      </w:r>
      <w:r>
        <w:rPr>
          <w:rFonts w:eastAsia="Georgia"/>
        </w:rPr>
        <w:t xml:space="preserve"> </w:t>
      </w:r>
      <w:r>
        <w:t>oiseaux</w:t>
      </w:r>
      <w:r w:rsidR="004C7F27">
        <w:t xml:space="preserve">, </w:t>
      </w:r>
      <w:r>
        <w:t>car</w:t>
      </w:r>
      <w:r>
        <w:rPr>
          <w:rFonts w:eastAsia="Georgia"/>
        </w:rPr>
        <w:t xml:space="preserve"> </w:t>
      </w:r>
      <w:r>
        <w:t>les</w:t>
      </w:r>
      <w:r>
        <w:rPr>
          <w:rFonts w:eastAsia="Georgia"/>
        </w:rPr>
        <w:t xml:space="preserve"> </w:t>
      </w:r>
      <w:r>
        <w:t>pigeons</w:t>
      </w:r>
      <w:r>
        <w:rPr>
          <w:rFonts w:eastAsia="Georgia"/>
        </w:rPr>
        <w:t xml:space="preserve"> </w:t>
      </w:r>
      <w:r>
        <w:t>ne</w:t>
      </w:r>
      <w:r>
        <w:rPr>
          <w:rFonts w:eastAsia="Georgia"/>
        </w:rPr>
        <w:t xml:space="preserve"> </w:t>
      </w:r>
      <w:r>
        <w:t>sont</w:t>
      </w:r>
      <w:r>
        <w:rPr>
          <w:rFonts w:eastAsia="Georgia"/>
        </w:rPr>
        <w:t xml:space="preserve"> </w:t>
      </w:r>
      <w:r>
        <w:t>pas</w:t>
      </w:r>
      <w:r>
        <w:rPr>
          <w:rFonts w:eastAsia="Georgia"/>
        </w:rPr>
        <w:t xml:space="preserve"> </w:t>
      </w:r>
      <w:r>
        <w:t>en</w:t>
      </w:r>
      <w:r>
        <w:rPr>
          <w:rFonts w:eastAsia="Georgia"/>
        </w:rPr>
        <w:t xml:space="preserve"> </w:t>
      </w:r>
      <w:r>
        <w:t>mouvement</w:t>
      </w:r>
      <w:r>
        <w:rPr>
          <w:rFonts w:eastAsia="Georgia"/>
        </w:rPr>
        <w:t xml:space="preserve"> </w:t>
      </w:r>
      <w:r>
        <w:t>après</w:t>
      </w:r>
      <w:r>
        <w:rPr>
          <w:rFonts w:eastAsia="Georgia"/>
        </w:rPr>
        <w:t xml:space="preserve"> </w:t>
      </w:r>
      <w:r>
        <w:t>le</w:t>
      </w:r>
      <w:r>
        <w:rPr>
          <w:rFonts w:eastAsia="Georgia"/>
        </w:rPr>
        <w:t xml:space="preserve"> </w:t>
      </w:r>
      <w:r>
        <w:t>coucher</w:t>
      </w:r>
      <w:r>
        <w:rPr>
          <w:rFonts w:eastAsia="Georgia"/>
        </w:rPr>
        <w:t xml:space="preserve"> </w:t>
      </w:r>
      <w:r>
        <w:t>du</w:t>
      </w:r>
      <w:r>
        <w:rPr>
          <w:rFonts w:eastAsia="Georgia"/>
        </w:rPr>
        <w:t xml:space="preserve"> </w:t>
      </w:r>
      <w:r>
        <w:t>soleil</w:t>
      </w:r>
      <w:r w:rsidR="004C7F27">
        <w:t xml:space="preserve">. </w:t>
      </w:r>
      <w:r>
        <w:t>Ce</w:t>
      </w:r>
      <w:r>
        <w:rPr>
          <w:rFonts w:eastAsia="Georgia"/>
        </w:rPr>
        <w:t xml:space="preserve"> </w:t>
      </w:r>
      <w:r>
        <w:t>devait</w:t>
      </w:r>
      <w:r>
        <w:rPr>
          <w:rFonts w:eastAsia="Georgia"/>
        </w:rPr>
        <w:t xml:space="preserve"> </w:t>
      </w:r>
      <w:r>
        <w:t>être</w:t>
      </w:r>
      <w:r>
        <w:rPr>
          <w:rFonts w:eastAsia="Georgia"/>
        </w:rPr>
        <w:t xml:space="preserve"> </w:t>
      </w:r>
      <w:r>
        <w:t>le</w:t>
      </w:r>
      <w:r>
        <w:rPr>
          <w:rFonts w:eastAsia="Georgia"/>
        </w:rPr>
        <w:t xml:space="preserve"> </w:t>
      </w:r>
      <w:r>
        <w:t>beau</w:t>
      </w:r>
      <w:r>
        <w:rPr>
          <w:rFonts w:eastAsia="Georgia"/>
        </w:rPr>
        <w:t xml:space="preserve"> </w:t>
      </w:r>
      <w:r>
        <w:t>clair</w:t>
      </w:r>
      <w:r>
        <w:rPr>
          <w:rFonts w:eastAsia="Georgia"/>
        </w:rPr>
        <w:t xml:space="preserve"> </w:t>
      </w:r>
      <w:r>
        <w:t>de</w:t>
      </w:r>
      <w:r>
        <w:rPr>
          <w:rFonts w:eastAsia="Georgia"/>
        </w:rPr>
        <w:t xml:space="preserve"> </w:t>
      </w:r>
      <w:r>
        <w:t>lune</w:t>
      </w:r>
      <w:r>
        <w:rPr>
          <w:rFonts w:eastAsia="Georgia"/>
        </w:rPr>
        <w:t xml:space="preserve"> </w:t>
      </w:r>
      <w:r>
        <w:t>qui</w:t>
      </w:r>
      <w:r>
        <w:rPr>
          <w:rFonts w:eastAsia="Georgia"/>
        </w:rPr>
        <w:t xml:space="preserve"> </w:t>
      </w:r>
      <w:r>
        <w:t>les</w:t>
      </w:r>
      <w:r>
        <w:rPr>
          <w:rFonts w:eastAsia="Georgia"/>
        </w:rPr>
        <w:t xml:space="preserve"> </w:t>
      </w:r>
      <w:r>
        <w:t>avait</w:t>
      </w:r>
      <w:r>
        <w:rPr>
          <w:rFonts w:eastAsia="Georgia"/>
        </w:rPr>
        <w:t xml:space="preserve"> </w:t>
      </w:r>
      <w:r>
        <w:t>éveillés</w:t>
      </w:r>
      <w:r w:rsidR="004C7F27">
        <w:t xml:space="preserve">. </w:t>
      </w:r>
      <w:r>
        <w:t>Croyant</w:t>
      </w:r>
      <w:r>
        <w:rPr>
          <w:rFonts w:eastAsia="Georgia"/>
        </w:rPr>
        <w:t xml:space="preserve"> </w:t>
      </w:r>
      <w:r>
        <w:t>qu</w:t>
      </w:r>
      <w:r w:rsidR="004C7F27">
        <w:rPr>
          <w:rFonts w:eastAsia="Georgia"/>
        </w:rPr>
        <w:t>’</w:t>
      </w:r>
      <w:r>
        <w:t>il</w:t>
      </w:r>
      <w:r>
        <w:rPr>
          <w:rFonts w:eastAsia="Georgia"/>
        </w:rPr>
        <w:t xml:space="preserve"> </w:t>
      </w:r>
      <w:r>
        <w:t>faisait</w:t>
      </w:r>
      <w:r>
        <w:rPr>
          <w:rFonts w:eastAsia="Georgia"/>
        </w:rPr>
        <w:t xml:space="preserve"> </w:t>
      </w:r>
      <w:r>
        <w:t>jour</w:t>
      </w:r>
      <w:r w:rsidR="004C7F27">
        <w:t xml:space="preserve">, </w:t>
      </w:r>
      <w:r>
        <w:t>ils</w:t>
      </w:r>
      <w:r>
        <w:rPr>
          <w:rFonts w:eastAsia="Georgia"/>
        </w:rPr>
        <w:t xml:space="preserve"> </w:t>
      </w:r>
      <w:r>
        <w:t>avaient</w:t>
      </w:r>
      <w:r>
        <w:rPr>
          <w:rFonts w:eastAsia="Georgia"/>
        </w:rPr>
        <w:t xml:space="preserve"> </w:t>
      </w:r>
      <w:r>
        <w:t>quitté</w:t>
      </w:r>
      <w:r>
        <w:rPr>
          <w:rFonts w:eastAsia="Georgia"/>
        </w:rPr>
        <w:t xml:space="preserve"> </w:t>
      </w:r>
      <w:r>
        <w:t>le</w:t>
      </w:r>
      <w:r>
        <w:rPr>
          <w:rFonts w:eastAsia="Georgia"/>
        </w:rPr>
        <w:t xml:space="preserve"> </w:t>
      </w:r>
      <w:r>
        <w:t>colombier</w:t>
      </w:r>
      <w:r w:rsidR="004C7F27">
        <w:t xml:space="preserve">, </w:t>
      </w:r>
      <w:r>
        <w:t>s</w:t>
      </w:r>
      <w:r w:rsidR="004C7F27">
        <w:rPr>
          <w:rFonts w:eastAsia="Georgia"/>
        </w:rPr>
        <w:t>’</w:t>
      </w:r>
      <w:r>
        <w:t>étaient</w:t>
      </w:r>
      <w:r>
        <w:rPr>
          <w:rFonts w:eastAsia="Georgia"/>
        </w:rPr>
        <w:t xml:space="preserve"> </w:t>
      </w:r>
      <w:r>
        <w:t>sentis</w:t>
      </w:r>
      <w:r>
        <w:rPr>
          <w:rFonts w:eastAsia="Georgia"/>
        </w:rPr>
        <w:t xml:space="preserve"> </w:t>
      </w:r>
      <w:r>
        <w:t>étourdis</w:t>
      </w:r>
      <w:r w:rsidR="004C7F27">
        <w:t xml:space="preserve">, </w:t>
      </w:r>
      <w:r>
        <w:t>et</w:t>
      </w:r>
      <w:r>
        <w:rPr>
          <w:rFonts w:eastAsia="Georgia"/>
        </w:rPr>
        <w:t xml:space="preserve"> </w:t>
      </w:r>
      <w:r>
        <w:t>voyant</w:t>
      </w:r>
      <w:r>
        <w:rPr>
          <w:rFonts w:eastAsia="Georgia"/>
        </w:rPr>
        <w:t xml:space="preserve"> </w:t>
      </w:r>
      <w:r>
        <w:t>un</w:t>
      </w:r>
      <w:r>
        <w:rPr>
          <w:rFonts w:eastAsia="Georgia"/>
        </w:rPr>
        <w:t xml:space="preserve"> </w:t>
      </w:r>
      <w:r>
        <w:t>être</w:t>
      </w:r>
      <w:r>
        <w:rPr>
          <w:rFonts w:eastAsia="Georgia"/>
        </w:rPr>
        <w:t xml:space="preserve"> </w:t>
      </w:r>
      <w:r>
        <w:t>humain</w:t>
      </w:r>
      <w:r w:rsidR="004C7F27">
        <w:t xml:space="preserve">, </w:t>
      </w:r>
      <w:r>
        <w:t>avaient</w:t>
      </w:r>
      <w:r>
        <w:rPr>
          <w:rFonts w:eastAsia="Georgia"/>
        </w:rPr>
        <w:t xml:space="preserve"> </w:t>
      </w:r>
      <w:r>
        <w:t>volé</w:t>
      </w:r>
      <w:r>
        <w:rPr>
          <w:rFonts w:eastAsia="Georgia"/>
        </w:rPr>
        <w:t xml:space="preserve"> </w:t>
      </w:r>
      <w:r>
        <w:t>vers</w:t>
      </w:r>
      <w:r>
        <w:rPr>
          <w:rFonts w:eastAsia="Georgia"/>
        </w:rPr>
        <w:t xml:space="preserve"> </w:t>
      </w:r>
      <w:r>
        <w:t>lui</w:t>
      </w:r>
      <w:r>
        <w:rPr>
          <w:rFonts w:eastAsia="Georgia"/>
        </w:rPr>
        <w:t xml:space="preserve"> </w:t>
      </w:r>
      <w:r>
        <w:t>comme</w:t>
      </w:r>
      <w:r>
        <w:rPr>
          <w:rFonts w:eastAsia="Georgia"/>
        </w:rPr>
        <w:t xml:space="preserve"> </w:t>
      </w:r>
      <w:r>
        <w:t>pour</w:t>
      </w:r>
      <w:r>
        <w:rPr>
          <w:rFonts w:eastAsia="Georgia"/>
        </w:rPr>
        <w:t xml:space="preserve"> </w:t>
      </w:r>
      <w:r>
        <w:t>chercher</w:t>
      </w:r>
      <w:r>
        <w:rPr>
          <w:rFonts w:eastAsia="Georgia"/>
        </w:rPr>
        <w:t xml:space="preserve"> </w:t>
      </w:r>
      <w:r>
        <w:t>à</w:t>
      </w:r>
      <w:r>
        <w:rPr>
          <w:rFonts w:eastAsia="Georgia"/>
        </w:rPr>
        <w:t xml:space="preserve"> </w:t>
      </w:r>
      <w:r>
        <w:t>se</w:t>
      </w:r>
      <w:r>
        <w:rPr>
          <w:rFonts w:eastAsia="Georgia"/>
        </w:rPr>
        <w:t xml:space="preserve"> </w:t>
      </w:r>
      <w:r>
        <w:t>retrouver</w:t>
      </w:r>
      <w:r w:rsidR="004C7F27">
        <w:t>.</w:t>
      </w:r>
    </w:p>
    <w:p w14:paraId="728EA325" w14:textId="77777777" w:rsidR="004C7F27" w:rsidRDefault="004C163A" w:rsidP="004C163A">
      <w:r>
        <w:t>Or</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eu</w:t>
      </w:r>
      <w:r>
        <w:rPr>
          <w:rFonts w:eastAsia="Georgia"/>
        </w:rPr>
        <w:t xml:space="preserve"> </w:t>
      </w:r>
      <w:r>
        <w:t>une</w:t>
      </w:r>
      <w:r>
        <w:rPr>
          <w:rFonts w:eastAsia="Georgia"/>
        </w:rPr>
        <w:t xml:space="preserve"> </w:t>
      </w:r>
      <w:r>
        <w:t>foule</w:t>
      </w:r>
      <w:r>
        <w:rPr>
          <w:rFonts w:eastAsia="Georgia"/>
        </w:rPr>
        <w:t xml:space="preserve"> </w:t>
      </w:r>
      <w:r>
        <w:t>de</w:t>
      </w:r>
      <w:r>
        <w:rPr>
          <w:rFonts w:eastAsia="Georgia"/>
        </w:rPr>
        <w:t xml:space="preserve"> </w:t>
      </w:r>
      <w:r>
        <w:t>pigeons</w:t>
      </w:r>
      <w:r>
        <w:rPr>
          <w:rFonts w:eastAsia="Georgia"/>
        </w:rPr>
        <w:t xml:space="preserve"> </w:t>
      </w:r>
      <w:r>
        <w:t>du</w:t>
      </w:r>
      <w:r>
        <w:rPr>
          <w:rFonts w:eastAsia="Georgia"/>
        </w:rPr>
        <w:t xml:space="preserve"> </w:t>
      </w:r>
      <w:r>
        <w:t>temps</w:t>
      </w:r>
      <w:r>
        <w:rPr>
          <w:rFonts w:eastAsia="Georgia"/>
        </w:rPr>
        <w:t xml:space="preserve"> </w:t>
      </w:r>
      <w:r>
        <w:t>de</w:t>
      </w:r>
      <w:r>
        <w:rPr>
          <w:rFonts w:eastAsia="Georgia"/>
        </w:rPr>
        <w:t xml:space="preserve"> </w:t>
      </w:r>
      <w:r>
        <w:t>ses</w:t>
      </w:r>
      <w:r>
        <w:rPr>
          <w:rFonts w:eastAsia="Georgia"/>
        </w:rPr>
        <w:t xml:space="preserve"> </w:t>
      </w:r>
      <w:r>
        <w:t>p</w:t>
      </w:r>
      <w:r>
        <w:t>a</w:t>
      </w:r>
      <w:r>
        <w:t>rents</w:t>
      </w:r>
      <w:r w:rsidR="004C7F27">
        <w:t xml:space="preserve"> ; </w:t>
      </w:r>
      <w:r>
        <w:t>les</w:t>
      </w:r>
      <w:r>
        <w:rPr>
          <w:rFonts w:eastAsia="Georgia"/>
        </w:rPr>
        <w:t xml:space="preserve"> </w:t>
      </w:r>
      <w:r>
        <w:t>pigeons</w:t>
      </w:r>
      <w:r>
        <w:rPr>
          <w:rFonts w:eastAsia="Georgia"/>
        </w:rPr>
        <w:t xml:space="preserve"> </w:t>
      </w:r>
      <w:r>
        <w:t>étaient</w:t>
      </w:r>
      <w:r>
        <w:rPr>
          <w:rFonts w:eastAsia="Georgia"/>
        </w:rPr>
        <w:t xml:space="preserve"> </w:t>
      </w:r>
      <w:r>
        <w:t>parmi</w:t>
      </w:r>
      <w:r>
        <w:rPr>
          <w:rFonts w:eastAsia="Georgia"/>
        </w:rPr>
        <w:t xml:space="preserve"> </w:t>
      </w:r>
      <w:r>
        <w:t>les</w:t>
      </w:r>
      <w:r>
        <w:rPr>
          <w:rFonts w:eastAsia="Georgia"/>
        </w:rPr>
        <w:t xml:space="preserve"> </w:t>
      </w:r>
      <w:r>
        <w:t>animaux</w:t>
      </w:r>
      <w:r>
        <w:rPr>
          <w:rFonts w:eastAsia="Georgia"/>
        </w:rPr>
        <w:t xml:space="preserve"> </w:t>
      </w:r>
      <w:r>
        <w:t>que</w:t>
      </w:r>
      <w:r>
        <w:rPr>
          <w:rFonts w:eastAsia="Georgia"/>
        </w:rPr>
        <w:t xml:space="preserve"> </w:t>
      </w:r>
      <w:r>
        <w:t>son</w:t>
      </w:r>
      <w:r>
        <w:rPr>
          <w:rFonts w:eastAsia="Georgia"/>
        </w:rPr>
        <w:t xml:space="preserve"> </w:t>
      </w:r>
      <w:r>
        <w:t>père</w:t>
      </w:r>
      <w:r>
        <w:rPr>
          <w:rFonts w:eastAsia="Georgia"/>
        </w:rPr>
        <w:t xml:space="preserve"> </w:t>
      </w:r>
      <w:r>
        <w:t>avait</w:t>
      </w:r>
      <w:r>
        <w:rPr>
          <w:rFonts w:eastAsia="Georgia"/>
        </w:rPr>
        <w:t xml:space="preserve"> </w:t>
      </w:r>
      <w:r>
        <w:t>pris</w:t>
      </w:r>
      <w:r>
        <w:rPr>
          <w:rFonts w:eastAsia="Georgia"/>
        </w:rPr>
        <w:t xml:space="preserve"> </w:t>
      </w:r>
      <w:r>
        <w:t>sous</w:t>
      </w:r>
      <w:r>
        <w:rPr>
          <w:rFonts w:eastAsia="Georgia"/>
        </w:rPr>
        <w:t xml:space="preserve"> </w:t>
      </w:r>
      <w:r>
        <w:t>sa</w:t>
      </w:r>
      <w:r>
        <w:rPr>
          <w:rFonts w:eastAsia="Georgia"/>
        </w:rPr>
        <w:t xml:space="preserve"> </w:t>
      </w:r>
      <w:r>
        <w:t>protection</w:t>
      </w:r>
      <w:r>
        <w:rPr>
          <w:rFonts w:eastAsia="Georgia"/>
        </w:rPr>
        <w:t xml:space="preserve"> </w:t>
      </w:r>
      <w:r>
        <w:t>particulière</w:t>
      </w:r>
      <w:r w:rsidR="004C7F27">
        <w:t xml:space="preserve">. </w:t>
      </w:r>
      <w:r>
        <w:t>Il</w:t>
      </w:r>
      <w:r>
        <w:rPr>
          <w:rFonts w:eastAsia="Georgia"/>
        </w:rPr>
        <w:t xml:space="preserve"> </w:t>
      </w:r>
      <w:r>
        <w:t>était</w:t>
      </w:r>
      <w:r>
        <w:rPr>
          <w:rFonts w:eastAsia="Georgia"/>
        </w:rPr>
        <w:t xml:space="preserve"> </w:t>
      </w:r>
      <w:r>
        <w:t>de</w:t>
      </w:r>
      <w:r>
        <w:rPr>
          <w:rFonts w:eastAsia="Georgia"/>
        </w:rPr>
        <w:t xml:space="preserve"> </w:t>
      </w:r>
      <w:r>
        <w:t>mauvaise</w:t>
      </w:r>
      <w:r>
        <w:rPr>
          <w:rFonts w:eastAsia="Georgia"/>
        </w:rPr>
        <w:t xml:space="preserve"> </w:t>
      </w:r>
      <w:r>
        <w:t>humeur</w:t>
      </w:r>
      <w:r>
        <w:rPr>
          <w:rFonts w:eastAsia="Georgia"/>
        </w:rPr>
        <w:t xml:space="preserve"> </w:t>
      </w:r>
      <w:r>
        <w:t>dès</w:t>
      </w:r>
      <w:r>
        <w:rPr>
          <w:rFonts w:eastAsia="Georgia"/>
        </w:rPr>
        <w:t xml:space="preserve"> </w:t>
      </w:r>
      <w:r>
        <w:t>qu</w:t>
      </w:r>
      <w:r w:rsidR="004C7F27">
        <w:rPr>
          <w:rFonts w:eastAsia="Georgia"/>
        </w:rPr>
        <w:t>’</w:t>
      </w:r>
      <w:r>
        <w:t>il</w:t>
      </w:r>
      <w:r>
        <w:rPr>
          <w:rFonts w:eastAsia="Georgia"/>
        </w:rPr>
        <w:t xml:space="preserve"> </w:t>
      </w:r>
      <w:r>
        <w:t>entendait</w:t>
      </w:r>
      <w:r>
        <w:rPr>
          <w:rFonts w:eastAsia="Georgia"/>
        </w:rPr>
        <w:t xml:space="preserve"> </w:t>
      </w:r>
      <w:r>
        <w:t>parler</w:t>
      </w:r>
      <w:r>
        <w:rPr>
          <w:rFonts w:eastAsia="Georgia"/>
        </w:rPr>
        <w:t xml:space="preserve"> </w:t>
      </w:r>
      <w:r>
        <w:t>de</w:t>
      </w:r>
      <w:r>
        <w:rPr>
          <w:rFonts w:eastAsia="Georgia"/>
        </w:rPr>
        <w:t xml:space="preserve"> </w:t>
      </w:r>
      <w:r>
        <w:t>tuer</w:t>
      </w:r>
      <w:r>
        <w:rPr>
          <w:rFonts w:eastAsia="Georgia"/>
        </w:rPr>
        <w:t xml:space="preserve"> </w:t>
      </w:r>
      <w:r>
        <w:t>un</w:t>
      </w:r>
      <w:r>
        <w:rPr>
          <w:rFonts w:eastAsia="Georgia"/>
        </w:rPr>
        <w:t xml:space="preserve"> </w:t>
      </w:r>
      <w:r>
        <w:t>pigeon</w:t>
      </w:r>
      <w:r w:rsidR="004C7F27">
        <w:t xml:space="preserve">. </w:t>
      </w:r>
      <w:r>
        <w:t>Elle</w:t>
      </w:r>
      <w:r>
        <w:rPr>
          <w:rFonts w:eastAsia="Georgia"/>
        </w:rPr>
        <w:t xml:space="preserve"> </w:t>
      </w:r>
      <w:r>
        <w:t>se</w:t>
      </w:r>
      <w:r>
        <w:rPr>
          <w:rFonts w:eastAsia="Georgia"/>
        </w:rPr>
        <w:t xml:space="preserve"> </w:t>
      </w:r>
      <w:r>
        <w:t>sentit</w:t>
      </w:r>
      <w:r>
        <w:rPr>
          <w:rFonts w:eastAsia="Georgia"/>
        </w:rPr>
        <w:t xml:space="preserve"> </w:t>
      </w:r>
      <w:r>
        <w:t>très</w:t>
      </w:r>
      <w:r>
        <w:rPr>
          <w:rFonts w:eastAsia="Georgia"/>
        </w:rPr>
        <w:t xml:space="preserve"> </w:t>
      </w:r>
      <w:r>
        <w:t>heureuse</w:t>
      </w:r>
      <w:r>
        <w:rPr>
          <w:rFonts w:eastAsia="Georgia"/>
        </w:rPr>
        <w:t xml:space="preserve"> </w:t>
      </w:r>
      <w:r>
        <w:t>d</w:t>
      </w:r>
      <w:r w:rsidR="004C7F27">
        <w:rPr>
          <w:rFonts w:eastAsia="Georgia"/>
        </w:rPr>
        <w:t>’</w:t>
      </w:r>
      <w:r>
        <w:t>être</w:t>
      </w:r>
      <w:r>
        <w:rPr>
          <w:rFonts w:eastAsia="Georgia"/>
        </w:rPr>
        <w:t xml:space="preserve"> </w:t>
      </w:r>
      <w:r>
        <w:t>ainsi</w:t>
      </w:r>
      <w:r>
        <w:rPr>
          <w:rFonts w:eastAsia="Georgia"/>
        </w:rPr>
        <w:t xml:space="preserve"> </w:t>
      </w:r>
      <w:r>
        <w:t>reçue</w:t>
      </w:r>
      <w:r>
        <w:rPr>
          <w:rFonts w:eastAsia="Georgia"/>
        </w:rPr>
        <w:t xml:space="preserve"> </w:t>
      </w:r>
      <w:r>
        <w:t>par</w:t>
      </w:r>
      <w:r>
        <w:rPr>
          <w:rFonts w:eastAsia="Georgia"/>
        </w:rPr>
        <w:t xml:space="preserve"> </w:t>
      </w:r>
      <w:r>
        <w:t>ces</w:t>
      </w:r>
      <w:r>
        <w:rPr>
          <w:rFonts w:eastAsia="Georgia"/>
        </w:rPr>
        <w:t xml:space="preserve"> </w:t>
      </w:r>
      <w:r>
        <w:t>beaux</w:t>
      </w:r>
      <w:r>
        <w:rPr>
          <w:rFonts w:eastAsia="Georgia"/>
        </w:rPr>
        <w:t xml:space="preserve"> </w:t>
      </w:r>
      <w:r>
        <w:t>oiseaux</w:t>
      </w:r>
      <w:r>
        <w:rPr>
          <w:rFonts w:eastAsia="Georgia"/>
        </w:rPr>
        <w:t xml:space="preserve"> </w:t>
      </w:r>
      <w:r>
        <w:t>dans</w:t>
      </w:r>
      <w:r>
        <w:rPr>
          <w:rFonts w:eastAsia="Georgia"/>
        </w:rPr>
        <w:t xml:space="preserve"> </w:t>
      </w:r>
      <w:r>
        <w:t>son</w:t>
      </w:r>
      <w:r>
        <w:rPr>
          <w:rFonts w:eastAsia="Georgia"/>
        </w:rPr>
        <w:t xml:space="preserve"> </w:t>
      </w:r>
      <w:r>
        <w:t>a</w:t>
      </w:r>
      <w:r>
        <w:t>n</w:t>
      </w:r>
      <w:r>
        <w:t>cienne</w:t>
      </w:r>
      <w:r>
        <w:rPr>
          <w:rFonts w:eastAsia="Georgia"/>
        </w:rPr>
        <w:t xml:space="preserve"> </w:t>
      </w:r>
      <w:r>
        <w:t>maison</w:t>
      </w:r>
      <w:r w:rsidR="004C7F27">
        <w:t xml:space="preserve">. </w:t>
      </w:r>
      <w:r>
        <w:t>Qui</w:t>
      </w:r>
      <w:r>
        <w:rPr>
          <w:rFonts w:eastAsia="Georgia"/>
        </w:rPr>
        <w:t xml:space="preserve"> </w:t>
      </w:r>
      <w:r>
        <w:t>lui</w:t>
      </w:r>
      <w:r>
        <w:rPr>
          <w:rFonts w:eastAsia="Georgia"/>
        </w:rPr>
        <w:t xml:space="preserve"> </w:t>
      </w:r>
      <w:r>
        <w:t>disait</w:t>
      </w:r>
      <w:r>
        <w:rPr>
          <w:rFonts w:eastAsia="Georgia"/>
        </w:rPr>
        <w:t xml:space="preserve"> </w:t>
      </w:r>
      <w:r>
        <w:t>que</w:t>
      </w:r>
      <w:r>
        <w:rPr>
          <w:rFonts w:eastAsia="Georgia"/>
        </w:rPr>
        <w:t xml:space="preserve"> </w:t>
      </w:r>
      <w:r>
        <w:t>les</w:t>
      </w:r>
      <w:r>
        <w:rPr>
          <w:rFonts w:eastAsia="Georgia"/>
        </w:rPr>
        <w:t xml:space="preserve"> </w:t>
      </w:r>
      <w:r>
        <w:t>pigeons</w:t>
      </w:r>
      <w:r>
        <w:rPr>
          <w:rFonts w:eastAsia="Georgia"/>
        </w:rPr>
        <w:t xml:space="preserve"> </w:t>
      </w:r>
      <w:r>
        <w:t>n</w:t>
      </w:r>
      <w:r w:rsidR="004C7F27">
        <w:rPr>
          <w:rFonts w:eastAsia="Georgia"/>
        </w:rPr>
        <w:t>’</w:t>
      </w:r>
      <w:r>
        <w:t>étaient</w:t>
      </w:r>
      <w:r>
        <w:rPr>
          <w:rFonts w:eastAsia="Georgia"/>
        </w:rPr>
        <w:t xml:space="preserve"> </w:t>
      </w:r>
      <w:r>
        <w:t>pas</w:t>
      </w:r>
      <w:r>
        <w:rPr>
          <w:rFonts w:eastAsia="Georgia"/>
        </w:rPr>
        <w:t xml:space="preserve"> </w:t>
      </w:r>
      <w:r>
        <w:t>sortis</w:t>
      </w:r>
      <w:r>
        <w:rPr>
          <w:rFonts w:eastAsia="Georgia"/>
        </w:rPr>
        <w:t xml:space="preserve"> </w:t>
      </w:r>
      <w:r>
        <w:t>dans</w:t>
      </w:r>
      <w:r>
        <w:rPr>
          <w:rFonts w:eastAsia="Georgia"/>
        </w:rPr>
        <w:t xml:space="preserve"> </w:t>
      </w:r>
      <w:r>
        <w:t>la</w:t>
      </w:r>
      <w:r>
        <w:rPr>
          <w:rFonts w:eastAsia="Georgia"/>
        </w:rPr>
        <w:t xml:space="preserve"> </w:t>
      </w:r>
      <w:r>
        <w:t>nuit</w:t>
      </w:r>
      <w:r>
        <w:rPr>
          <w:rFonts w:eastAsia="Georgia"/>
        </w:rPr>
        <w:t xml:space="preserve"> </w:t>
      </w:r>
      <w:r>
        <w:t>à</w:t>
      </w:r>
      <w:r>
        <w:rPr>
          <w:rFonts w:eastAsia="Georgia"/>
        </w:rPr>
        <w:t xml:space="preserve"> </w:t>
      </w:r>
      <w:r>
        <w:t>cause</w:t>
      </w:r>
      <w:r>
        <w:rPr>
          <w:rFonts w:eastAsia="Georgia"/>
        </w:rPr>
        <w:t xml:space="preserve"> </w:t>
      </w:r>
      <w:r>
        <w:t>d</w:t>
      </w:r>
      <w:r w:rsidR="004C7F27">
        <w:rPr>
          <w:rFonts w:eastAsia="Georgia"/>
        </w:rPr>
        <w:t>’</w:t>
      </w:r>
      <w:r>
        <w:t>elle</w:t>
      </w:r>
      <w:r w:rsidR="004C7F27">
        <w:t xml:space="preserve"> ? </w:t>
      </w:r>
      <w:r>
        <w:t>pour</w:t>
      </w:r>
      <w:r>
        <w:rPr>
          <w:rFonts w:eastAsia="Georgia"/>
        </w:rPr>
        <w:t xml:space="preserve"> </w:t>
      </w:r>
      <w:r>
        <w:t>lui</w:t>
      </w:r>
      <w:r>
        <w:rPr>
          <w:rFonts w:eastAsia="Georgia"/>
        </w:rPr>
        <w:t xml:space="preserve"> </w:t>
      </w:r>
      <w:r>
        <w:t>montrer</w:t>
      </w:r>
      <w:r>
        <w:rPr>
          <w:rFonts w:eastAsia="Georgia"/>
        </w:rPr>
        <w:t xml:space="preserve"> </w:t>
      </w:r>
      <w:r>
        <w:t>qu</w:t>
      </w:r>
      <w:r w:rsidR="004C7F27">
        <w:rPr>
          <w:rFonts w:eastAsia="Georgia"/>
        </w:rPr>
        <w:t>’</w:t>
      </w:r>
      <w:r>
        <w:t>ils</w:t>
      </w:r>
      <w:r>
        <w:rPr>
          <w:rFonts w:eastAsia="Georgia"/>
        </w:rPr>
        <w:t xml:space="preserve"> </w:t>
      </w:r>
      <w:r>
        <w:t>se</w:t>
      </w:r>
      <w:r>
        <w:rPr>
          <w:rFonts w:eastAsia="Georgia"/>
        </w:rPr>
        <w:t xml:space="preserve"> </w:t>
      </w:r>
      <w:r>
        <w:t>souv</w:t>
      </w:r>
      <w:r>
        <w:t>e</w:t>
      </w:r>
      <w:r>
        <w:t>naient</w:t>
      </w:r>
      <w:r>
        <w:rPr>
          <w:rFonts w:eastAsia="Georgia"/>
        </w:rPr>
        <w:t xml:space="preserve"> </w:t>
      </w:r>
      <w:r>
        <w:t>d</w:t>
      </w:r>
      <w:r w:rsidR="004C7F27">
        <w:rPr>
          <w:rFonts w:eastAsia="Georgia"/>
        </w:rPr>
        <w:t>’</w:t>
      </w:r>
      <w:r>
        <w:t>avoir</w:t>
      </w:r>
      <w:r>
        <w:rPr>
          <w:rFonts w:eastAsia="Georgia"/>
        </w:rPr>
        <w:t xml:space="preserve"> </w:t>
      </w:r>
      <w:r>
        <w:t>jadis</w:t>
      </w:r>
      <w:r>
        <w:rPr>
          <w:rFonts w:eastAsia="Georgia"/>
        </w:rPr>
        <w:t xml:space="preserve"> </w:t>
      </w:r>
      <w:r>
        <w:t>trouvé</w:t>
      </w:r>
      <w:r>
        <w:rPr>
          <w:rFonts w:eastAsia="Georgia"/>
        </w:rPr>
        <w:t xml:space="preserve"> </w:t>
      </w:r>
      <w:r>
        <w:t>ici</w:t>
      </w:r>
      <w:r>
        <w:rPr>
          <w:rFonts w:eastAsia="Georgia"/>
        </w:rPr>
        <w:t xml:space="preserve"> </w:t>
      </w:r>
      <w:r>
        <w:t>un</w:t>
      </w:r>
      <w:r>
        <w:rPr>
          <w:rFonts w:eastAsia="Georgia"/>
        </w:rPr>
        <w:t xml:space="preserve"> </w:t>
      </w:r>
      <w:r>
        <w:t>bon</w:t>
      </w:r>
      <w:r>
        <w:rPr>
          <w:rFonts w:eastAsia="Georgia"/>
        </w:rPr>
        <w:t xml:space="preserve"> </w:t>
      </w:r>
      <w:r>
        <w:t>refuge</w:t>
      </w:r>
      <w:r w:rsidR="004C7F27">
        <w:t xml:space="preserve"> ? </w:t>
      </w:r>
      <w:r>
        <w:t>Ou</w:t>
      </w:r>
      <w:r>
        <w:rPr>
          <w:rFonts w:eastAsia="Georgia"/>
        </w:rPr>
        <w:t xml:space="preserve"> </w:t>
      </w:r>
      <w:r>
        <w:t>peut-être</w:t>
      </w:r>
      <w:r>
        <w:rPr>
          <w:rFonts w:eastAsia="Georgia"/>
        </w:rPr>
        <w:t xml:space="preserve"> </w:t>
      </w:r>
      <w:r>
        <w:t>son</w:t>
      </w:r>
      <w:r>
        <w:rPr>
          <w:rFonts w:eastAsia="Georgia"/>
        </w:rPr>
        <w:t xml:space="preserve"> </w:t>
      </w:r>
      <w:r>
        <w:t>père</w:t>
      </w:r>
      <w:r>
        <w:rPr>
          <w:rFonts w:eastAsia="Georgia"/>
        </w:rPr>
        <w:t xml:space="preserve"> </w:t>
      </w:r>
      <w:r>
        <w:t>lui</w:t>
      </w:r>
      <w:r>
        <w:rPr>
          <w:rFonts w:eastAsia="Georgia"/>
        </w:rPr>
        <w:t xml:space="preserve"> </w:t>
      </w:r>
      <w:r>
        <w:t>envoyait-il</w:t>
      </w:r>
      <w:r>
        <w:rPr>
          <w:rFonts w:eastAsia="Georgia"/>
        </w:rPr>
        <w:t xml:space="preserve"> </w:t>
      </w:r>
      <w:r>
        <w:t>ainsi</w:t>
      </w:r>
      <w:r>
        <w:rPr>
          <w:rFonts w:eastAsia="Georgia"/>
        </w:rPr>
        <w:t xml:space="preserve"> </w:t>
      </w:r>
      <w:r>
        <w:t>un</w:t>
      </w:r>
      <w:r>
        <w:rPr>
          <w:rFonts w:eastAsia="Georgia"/>
        </w:rPr>
        <w:t xml:space="preserve"> </w:t>
      </w:r>
      <w:r>
        <w:t>petit</w:t>
      </w:r>
      <w:r>
        <w:rPr>
          <w:rFonts w:eastAsia="Georgia"/>
        </w:rPr>
        <w:t xml:space="preserve"> </w:t>
      </w:r>
      <w:r>
        <w:t>signe</w:t>
      </w:r>
      <w:r>
        <w:rPr>
          <w:rFonts w:eastAsia="Georgia"/>
        </w:rPr>
        <w:t xml:space="preserve"> </w:t>
      </w:r>
      <w:r>
        <w:t>pour</w:t>
      </w:r>
      <w:r>
        <w:rPr>
          <w:rFonts w:eastAsia="Georgia"/>
        </w:rPr>
        <w:t xml:space="preserve"> </w:t>
      </w:r>
      <w:r>
        <w:t>qu</w:t>
      </w:r>
      <w:r w:rsidR="004C7F27">
        <w:rPr>
          <w:rFonts w:eastAsia="Georgia"/>
        </w:rPr>
        <w:t>’</w:t>
      </w:r>
      <w:r>
        <w:t>elle</w:t>
      </w:r>
      <w:r>
        <w:rPr>
          <w:rFonts w:eastAsia="Georgia"/>
        </w:rPr>
        <w:t xml:space="preserve"> </w:t>
      </w:r>
      <w:r>
        <w:t>ne</w:t>
      </w:r>
      <w:r>
        <w:rPr>
          <w:rFonts w:eastAsia="Georgia"/>
        </w:rPr>
        <w:t xml:space="preserve"> </w:t>
      </w:r>
      <w:r>
        <w:t>se</w:t>
      </w:r>
      <w:r>
        <w:rPr>
          <w:rFonts w:eastAsia="Georgia"/>
        </w:rPr>
        <w:t xml:space="preserve"> </w:t>
      </w:r>
      <w:r>
        <w:t>sentît</w:t>
      </w:r>
      <w:r>
        <w:rPr>
          <w:rFonts w:eastAsia="Georgia"/>
        </w:rPr>
        <w:t xml:space="preserve"> </w:t>
      </w:r>
      <w:r>
        <w:t>pas</w:t>
      </w:r>
      <w:r>
        <w:rPr>
          <w:rFonts w:eastAsia="Georgia"/>
        </w:rPr>
        <w:t xml:space="preserve"> </w:t>
      </w:r>
      <w:r>
        <w:t>triste</w:t>
      </w:r>
      <w:r>
        <w:rPr>
          <w:rFonts w:eastAsia="Georgia"/>
        </w:rPr>
        <w:t xml:space="preserve"> </w:t>
      </w:r>
      <w:r>
        <w:t>et</w:t>
      </w:r>
      <w:r>
        <w:rPr>
          <w:rFonts w:eastAsia="Georgia"/>
        </w:rPr>
        <w:t xml:space="preserve"> </w:t>
      </w:r>
      <w:r>
        <w:t>angoissée</w:t>
      </w:r>
      <w:r>
        <w:rPr>
          <w:rFonts w:eastAsia="Georgia"/>
        </w:rPr>
        <w:t xml:space="preserve"> </w:t>
      </w:r>
      <w:r>
        <w:t>en</w:t>
      </w:r>
      <w:r>
        <w:rPr>
          <w:rFonts w:eastAsia="Georgia"/>
        </w:rPr>
        <w:t xml:space="preserve"> </w:t>
      </w:r>
      <w:r>
        <w:t>revoyant</w:t>
      </w:r>
      <w:r>
        <w:rPr>
          <w:rFonts w:eastAsia="Georgia"/>
        </w:rPr>
        <w:t xml:space="preserve"> </w:t>
      </w:r>
      <w:r>
        <w:t>son</w:t>
      </w:r>
      <w:r>
        <w:rPr>
          <w:rFonts w:eastAsia="Georgia"/>
        </w:rPr>
        <w:t xml:space="preserve"> </w:t>
      </w:r>
      <w:r>
        <w:t>ancienne</w:t>
      </w:r>
      <w:r>
        <w:rPr>
          <w:rFonts w:eastAsia="Georgia"/>
        </w:rPr>
        <w:t xml:space="preserve"> </w:t>
      </w:r>
      <w:r>
        <w:t>demeure</w:t>
      </w:r>
      <w:r w:rsidR="004C7F27">
        <w:t> ?</w:t>
      </w:r>
    </w:p>
    <w:p w14:paraId="0BAE6A29" w14:textId="0C54F209" w:rsidR="004C7F27" w:rsidRDefault="004C163A" w:rsidP="004C163A">
      <w:r>
        <w:lastRenderedPageBreak/>
        <w:t>À</w:t>
      </w:r>
      <w:r>
        <w:rPr>
          <w:rFonts w:eastAsia="Georgia"/>
        </w:rPr>
        <w:t xml:space="preserve"> </w:t>
      </w:r>
      <w:r>
        <w:t>cette</w:t>
      </w:r>
      <w:r>
        <w:rPr>
          <w:rFonts w:eastAsia="Georgia"/>
        </w:rPr>
        <w:t xml:space="preserve"> </w:t>
      </w:r>
      <w:r>
        <w:t>pensée</w:t>
      </w:r>
      <w:r>
        <w:rPr>
          <w:rFonts w:eastAsia="Georgia"/>
        </w:rPr>
        <w:t xml:space="preserve"> </w:t>
      </w:r>
      <w:r>
        <w:t>un</w:t>
      </w:r>
      <w:r>
        <w:rPr>
          <w:rFonts w:eastAsia="Georgia"/>
        </w:rPr>
        <w:t xml:space="preserve"> </w:t>
      </w:r>
      <w:r>
        <w:t>regret</w:t>
      </w:r>
      <w:r>
        <w:rPr>
          <w:rFonts w:eastAsia="Georgia"/>
        </w:rPr>
        <w:t xml:space="preserve"> </w:t>
      </w:r>
      <w:r>
        <w:t>nostalgique</w:t>
      </w:r>
      <w:r>
        <w:rPr>
          <w:rFonts w:eastAsia="Georgia"/>
        </w:rPr>
        <w:t xml:space="preserve"> </w:t>
      </w:r>
      <w:r>
        <w:t>des</w:t>
      </w:r>
      <w:r>
        <w:rPr>
          <w:rFonts w:eastAsia="Georgia"/>
        </w:rPr>
        <w:t xml:space="preserve"> </w:t>
      </w:r>
      <w:r>
        <w:t>temps</w:t>
      </w:r>
      <w:r>
        <w:rPr>
          <w:rFonts w:eastAsia="Georgia"/>
        </w:rPr>
        <w:t xml:space="preserve"> </w:t>
      </w:r>
      <w:r>
        <w:t>d</w:t>
      </w:r>
      <w:r w:rsidR="004C7F27">
        <w:rPr>
          <w:rFonts w:eastAsia="Georgia"/>
        </w:rPr>
        <w:t>’</w:t>
      </w:r>
      <w:r>
        <w:t>autrefois</w:t>
      </w:r>
      <w:r>
        <w:rPr>
          <w:rFonts w:eastAsia="Georgia"/>
        </w:rPr>
        <w:t xml:space="preserve"> </w:t>
      </w:r>
      <w:r>
        <w:t>lui</w:t>
      </w:r>
      <w:r>
        <w:rPr>
          <w:rFonts w:eastAsia="Georgia"/>
        </w:rPr>
        <w:t xml:space="preserve"> </w:t>
      </w:r>
      <w:r>
        <w:t>fit</w:t>
      </w:r>
      <w:r>
        <w:rPr>
          <w:rFonts w:eastAsia="Georgia"/>
        </w:rPr>
        <w:t xml:space="preserve"> </w:t>
      </w:r>
      <w:r>
        <w:t>monter</w:t>
      </w:r>
      <w:r>
        <w:rPr>
          <w:rFonts w:eastAsia="Georgia"/>
        </w:rPr>
        <w:t xml:space="preserve"> </w:t>
      </w:r>
      <w:r>
        <w:t>les</w:t>
      </w:r>
      <w:r>
        <w:rPr>
          <w:rFonts w:eastAsia="Georgia"/>
        </w:rPr>
        <w:t xml:space="preserve"> </w:t>
      </w:r>
      <w:r>
        <w:t>larmes</w:t>
      </w:r>
      <w:r>
        <w:rPr>
          <w:rFonts w:eastAsia="Georgia"/>
        </w:rPr>
        <w:t xml:space="preserve"> </w:t>
      </w:r>
      <w:r>
        <w:t>aux</w:t>
      </w:r>
      <w:r>
        <w:rPr>
          <w:rFonts w:eastAsia="Georgia"/>
        </w:rPr>
        <w:t xml:space="preserve"> </w:t>
      </w:r>
      <w:r>
        <w:t>yeux</w:t>
      </w:r>
      <w:r w:rsidR="004C7F27">
        <w:t xml:space="preserve">. </w:t>
      </w:r>
      <w:r>
        <w:t>La</w:t>
      </w:r>
      <w:r>
        <w:rPr>
          <w:rFonts w:eastAsia="Georgia"/>
        </w:rPr>
        <w:t xml:space="preserve"> </w:t>
      </w:r>
      <w:r>
        <w:t>bonne</w:t>
      </w:r>
      <w:r>
        <w:rPr>
          <w:rFonts w:eastAsia="Georgia"/>
        </w:rPr>
        <w:t xml:space="preserve"> </w:t>
      </w:r>
      <w:r>
        <w:t>vie</w:t>
      </w:r>
      <w:r>
        <w:rPr>
          <w:rFonts w:eastAsia="Georgia"/>
        </w:rPr>
        <w:t xml:space="preserve"> </w:t>
      </w:r>
      <w:r>
        <w:t>qu</w:t>
      </w:r>
      <w:r w:rsidR="004C7F27">
        <w:rPr>
          <w:rFonts w:eastAsia="Georgia"/>
        </w:rPr>
        <w:t>’</w:t>
      </w:r>
      <w:r>
        <w:t>on</w:t>
      </w:r>
      <w:r>
        <w:rPr>
          <w:rFonts w:eastAsia="Georgia"/>
        </w:rPr>
        <w:t xml:space="preserve"> </w:t>
      </w:r>
      <w:r>
        <w:t>avait</w:t>
      </w:r>
      <w:r>
        <w:rPr>
          <w:rFonts w:eastAsia="Georgia"/>
        </w:rPr>
        <w:t xml:space="preserve"> </w:t>
      </w:r>
      <w:r>
        <w:t>m</w:t>
      </w:r>
      <w:r>
        <w:t>e</w:t>
      </w:r>
      <w:r>
        <w:t>née</w:t>
      </w:r>
      <w:r>
        <w:rPr>
          <w:rFonts w:eastAsia="Georgia"/>
        </w:rPr>
        <w:t xml:space="preserve"> </w:t>
      </w:r>
      <w:r>
        <w:t>dans</w:t>
      </w:r>
      <w:r>
        <w:rPr>
          <w:rFonts w:eastAsia="Georgia"/>
        </w:rPr>
        <w:t xml:space="preserve"> </w:t>
      </w:r>
      <w:r>
        <w:t>cette</w:t>
      </w:r>
      <w:r>
        <w:rPr>
          <w:rFonts w:eastAsia="Georgia"/>
        </w:rPr>
        <w:t xml:space="preserve"> </w:t>
      </w:r>
      <w:r>
        <w:t>vieille</w:t>
      </w:r>
      <w:r>
        <w:rPr>
          <w:rFonts w:eastAsia="Georgia"/>
        </w:rPr>
        <w:t xml:space="preserve"> </w:t>
      </w:r>
      <w:r>
        <w:t>maison</w:t>
      </w:r>
      <w:r w:rsidR="004C7F27">
        <w:t xml:space="preserve"> ! </w:t>
      </w:r>
      <w:r>
        <w:t>On</w:t>
      </w:r>
      <w:r>
        <w:rPr>
          <w:rFonts w:eastAsia="Georgia"/>
        </w:rPr>
        <w:t xml:space="preserve"> </w:t>
      </w:r>
      <w:r>
        <w:t>avait</w:t>
      </w:r>
      <w:r>
        <w:rPr>
          <w:rFonts w:eastAsia="Georgia"/>
        </w:rPr>
        <w:t xml:space="preserve"> </w:t>
      </w:r>
      <w:r>
        <w:t>eu</w:t>
      </w:r>
      <w:r>
        <w:rPr>
          <w:rFonts w:eastAsia="Georgia"/>
        </w:rPr>
        <w:t xml:space="preserve"> </w:t>
      </w:r>
      <w:r>
        <w:t>des</w:t>
      </w:r>
      <w:r>
        <w:rPr>
          <w:rFonts w:eastAsia="Georgia"/>
        </w:rPr>
        <w:t xml:space="preserve"> </w:t>
      </w:r>
      <w:r>
        <w:t>semaines</w:t>
      </w:r>
      <w:r>
        <w:rPr>
          <w:rFonts w:eastAsia="Georgia"/>
        </w:rPr>
        <w:t xml:space="preserve"> </w:t>
      </w:r>
      <w:r>
        <w:t>de</w:t>
      </w:r>
      <w:r>
        <w:rPr>
          <w:rFonts w:eastAsia="Georgia"/>
        </w:rPr>
        <w:t xml:space="preserve"> </w:t>
      </w:r>
      <w:r>
        <w:t>l</w:t>
      </w:r>
      <w:r>
        <w:t>a</w:t>
      </w:r>
      <w:r>
        <w:t>beur</w:t>
      </w:r>
      <w:r w:rsidR="004C7F27">
        <w:t xml:space="preserve">, </w:t>
      </w:r>
      <w:r>
        <w:t>mais</w:t>
      </w:r>
      <w:r>
        <w:rPr>
          <w:rFonts w:eastAsia="Georgia"/>
        </w:rPr>
        <w:t xml:space="preserve"> </w:t>
      </w:r>
      <w:r>
        <w:t>on</w:t>
      </w:r>
      <w:r>
        <w:rPr>
          <w:rFonts w:eastAsia="Georgia"/>
        </w:rPr>
        <w:t xml:space="preserve"> </w:t>
      </w:r>
      <w:r>
        <w:t>avait</w:t>
      </w:r>
      <w:r>
        <w:rPr>
          <w:rFonts w:eastAsia="Georgia"/>
        </w:rPr>
        <w:t xml:space="preserve"> </w:t>
      </w:r>
      <w:r>
        <w:t>eu</w:t>
      </w:r>
      <w:r>
        <w:rPr>
          <w:rFonts w:eastAsia="Georgia"/>
        </w:rPr>
        <w:t xml:space="preserve"> </w:t>
      </w:r>
      <w:r>
        <w:t>aussi</w:t>
      </w:r>
      <w:r>
        <w:rPr>
          <w:rFonts w:eastAsia="Georgia"/>
        </w:rPr>
        <w:t xml:space="preserve"> </w:t>
      </w:r>
      <w:r>
        <w:t>des</w:t>
      </w:r>
      <w:r>
        <w:rPr>
          <w:rFonts w:eastAsia="Georgia"/>
        </w:rPr>
        <w:t xml:space="preserve"> </w:t>
      </w:r>
      <w:r>
        <w:t>fêtes</w:t>
      </w:r>
      <w:r w:rsidR="004C7F27">
        <w:t xml:space="preserve"> ; </w:t>
      </w:r>
      <w:r>
        <w:t>on</w:t>
      </w:r>
      <w:r>
        <w:rPr>
          <w:rFonts w:eastAsia="Georgia"/>
        </w:rPr>
        <w:t xml:space="preserve"> </w:t>
      </w:r>
      <w:r>
        <w:t>avait</w:t>
      </w:r>
      <w:r>
        <w:rPr>
          <w:rFonts w:eastAsia="Georgia"/>
        </w:rPr>
        <w:t xml:space="preserve"> </w:t>
      </w:r>
      <w:r>
        <w:t>travaillé</w:t>
      </w:r>
      <w:r>
        <w:rPr>
          <w:rFonts w:eastAsia="Georgia"/>
        </w:rPr>
        <w:t xml:space="preserve"> </w:t>
      </w:r>
      <w:r>
        <w:t>et</w:t>
      </w:r>
      <w:r>
        <w:rPr>
          <w:rFonts w:eastAsia="Georgia"/>
        </w:rPr>
        <w:t xml:space="preserve"> </w:t>
      </w:r>
      <w:r>
        <w:t>peiné</w:t>
      </w:r>
      <w:r>
        <w:rPr>
          <w:rFonts w:eastAsia="Georgia"/>
        </w:rPr>
        <w:t xml:space="preserve"> </w:t>
      </w:r>
      <w:r>
        <w:t>le</w:t>
      </w:r>
      <w:r>
        <w:rPr>
          <w:rFonts w:eastAsia="Georgia"/>
        </w:rPr>
        <w:t xml:space="preserve"> </w:t>
      </w:r>
      <w:r>
        <w:t>jour</w:t>
      </w:r>
      <w:r w:rsidR="004C7F27">
        <w:t xml:space="preserve">, </w:t>
      </w:r>
      <w:r>
        <w:t>mais</w:t>
      </w:r>
      <w:r>
        <w:rPr>
          <w:rFonts w:eastAsia="Georgia"/>
        </w:rPr>
        <w:t xml:space="preserve"> </w:t>
      </w:r>
      <w:r>
        <w:t>le</w:t>
      </w:r>
      <w:r>
        <w:rPr>
          <w:rFonts w:eastAsia="Georgia"/>
        </w:rPr>
        <w:t xml:space="preserve"> </w:t>
      </w:r>
      <w:r>
        <w:t>soir</w:t>
      </w:r>
      <w:r>
        <w:rPr>
          <w:rFonts w:eastAsia="Georgia"/>
        </w:rPr>
        <w:t xml:space="preserve"> </w:t>
      </w:r>
      <w:r>
        <w:t>on</w:t>
      </w:r>
      <w:r>
        <w:rPr>
          <w:rFonts w:eastAsia="Georgia"/>
        </w:rPr>
        <w:t xml:space="preserve"> </w:t>
      </w:r>
      <w:r>
        <w:t>s</w:t>
      </w:r>
      <w:r w:rsidR="004C7F27">
        <w:rPr>
          <w:rFonts w:eastAsia="Georgia"/>
        </w:rPr>
        <w:t>’</w:t>
      </w:r>
      <w:r>
        <w:t>était</w:t>
      </w:r>
      <w:r>
        <w:rPr>
          <w:rFonts w:eastAsia="Georgia"/>
        </w:rPr>
        <w:t xml:space="preserve"> </w:t>
      </w:r>
      <w:r>
        <w:t>réuni</w:t>
      </w:r>
      <w:r>
        <w:rPr>
          <w:rFonts w:eastAsia="Georgia"/>
        </w:rPr>
        <w:t xml:space="preserve"> </w:t>
      </w:r>
      <w:r>
        <w:t>autour</w:t>
      </w:r>
      <w:r>
        <w:rPr>
          <w:rFonts w:eastAsia="Georgia"/>
        </w:rPr>
        <w:t xml:space="preserve"> </w:t>
      </w:r>
      <w:r>
        <w:t>de</w:t>
      </w:r>
      <w:r>
        <w:rPr>
          <w:rFonts w:eastAsia="Georgia"/>
        </w:rPr>
        <w:t xml:space="preserve"> </w:t>
      </w:r>
      <w:r>
        <w:t>la</w:t>
      </w:r>
      <w:r>
        <w:rPr>
          <w:rFonts w:eastAsia="Georgia"/>
        </w:rPr>
        <w:t xml:space="preserve"> </w:t>
      </w:r>
      <w:r>
        <w:t>lampe</w:t>
      </w:r>
      <w:r>
        <w:rPr>
          <w:rFonts w:eastAsia="Georgia"/>
        </w:rPr>
        <w:t xml:space="preserve"> </w:t>
      </w:r>
      <w:r>
        <w:t>pour</w:t>
      </w:r>
      <w:r>
        <w:rPr>
          <w:rFonts w:eastAsia="Georgia"/>
        </w:rPr>
        <w:t xml:space="preserve"> </w:t>
      </w:r>
      <w:r>
        <w:t>lire</w:t>
      </w:r>
      <w:r>
        <w:rPr>
          <w:rFonts w:eastAsia="Georgia"/>
        </w:rPr>
        <w:t xml:space="preserve"> </w:t>
      </w:r>
      <w:proofErr w:type="spellStart"/>
      <w:r>
        <w:t>Tegner</w:t>
      </w:r>
      <w:proofErr w:type="spellEnd"/>
      <w:r>
        <w:rPr>
          <w:rFonts w:eastAsia="Georgia"/>
        </w:rPr>
        <w:t xml:space="preserve"> </w:t>
      </w:r>
      <w:r>
        <w:t>et</w:t>
      </w:r>
      <w:r>
        <w:rPr>
          <w:rFonts w:eastAsia="Georgia"/>
        </w:rPr>
        <w:t xml:space="preserve"> </w:t>
      </w:r>
      <w:r>
        <w:t>Runeberg</w:t>
      </w:r>
      <w:r w:rsidR="004C7F27">
        <w:t>, M</w:t>
      </w:r>
      <w:r w:rsidR="004C7F27" w:rsidRPr="004C7F27">
        <w:rPr>
          <w:vertAlign w:val="superscript"/>
        </w:rPr>
        <w:t>me</w:t>
      </w:r>
      <w:r w:rsidR="004C7F27">
        <w:t> </w:t>
      </w:r>
      <w:proofErr w:type="spellStart"/>
      <w:r>
        <w:t>Lenngren</w:t>
      </w:r>
      <w:proofErr w:type="spellEnd"/>
      <w:r>
        <w:rPr>
          <w:rFonts w:eastAsia="Georgia"/>
        </w:rPr>
        <w:t xml:space="preserve"> </w:t>
      </w:r>
      <w:r>
        <w:t>et</w:t>
      </w:r>
      <w:r>
        <w:rPr>
          <w:rFonts w:eastAsia="Georgia"/>
        </w:rPr>
        <w:t xml:space="preserve"> </w:t>
      </w:r>
      <w:r>
        <w:t>Frederika</w:t>
      </w:r>
      <w:r>
        <w:rPr>
          <w:rFonts w:eastAsia="Georgia"/>
        </w:rPr>
        <w:t xml:space="preserve"> </w:t>
      </w:r>
      <w:r>
        <w:t>Bremer</w:t>
      </w:r>
      <w:r w:rsidR="004C7F27">
        <w:t xml:space="preserve">. </w:t>
      </w:r>
      <w:r>
        <w:t>On</w:t>
      </w:r>
      <w:r>
        <w:rPr>
          <w:rFonts w:eastAsia="Georgia"/>
        </w:rPr>
        <w:t xml:space="preserve"> </w:t>
      </w:r>
      <w:r>
        <w:t>avait</w:t>
      </w:r>
      <w:r>
        <w:rPr>
          <w:rFonts w:eastAsia="Georgia"/>
        </w:rPr>
        <w:t xml:space="preserve"> </w:t>
      </w:r>
      <w:r>
        <w:t>cultivé</w:t>
      </w:r>
      <w:r>
        <w:rPr>
          <w:rFonts w:eastAsia="Georgia"/>
        </w:rPr>
        <w:t xml:space="preserve"> </w:t>
      </w:r>
      <w:r>
        <w:t>du</w:t>
      </w:r>
      <w:r>
        <w:rPr>
          <w:rFonts w:eastAsia="Georgia"/>
        </w:rPr>
        <w:t xml:space="preserve"> </w:t>
      </w:r>
      <w:r>
        <w:t>blé</w:t>
      </w:r>
      <w:r w:rsidR="004C7F27">
        <w:t xml:space="preserve">, </w:t>
      </w:r>
      <w:r>
        <w:t>mais</w:t>
      </w:r>
      <w:r>
        <w:rPr>
          <w:rFonts w:eastAsia="Georgia"/>
        </w:rPr>
        <w:t xml:space="preserve"> </w:t>
      </w:r>
      <w:r>
        <w:t>aussi</w:t>
      </w:r>
      <w:r>
        <w:rPr>
          <w:rFonts w:eastAsia="Georgia"/>
        </w:rPr>
        <w:t xml:space="preserve"> </w:t>
      </w:r>
      <w:r>
        <w:t>des</w:t>
      </w:r>
      <w:r>
        <w:rPr>
          <w:rFonts w:eastAsia="Georgia"/>
        </w:rPr>
        <w:t xml:space="preserve"> </w:t>
      </w:r>
      <w:r>
        <w:t>roses</w:t>
      </w:r>
      <w:r>
        <w:rPr>
          <w:rFonts w:eastAsia="Georgia"/>
        </w:rPr>
        <w:t xml:space="preserve"> </w:t>
      </w:r>
      <w:r>
        <w:t>et</w:t>
      </w:r>
      <w:r>
        <w:rPr>
          <w:rFonts w:eastAsia="Georgia"/>
        </w:rPr>
        <w:t xml:space="preserve"> </w:t>
      </w:r>
      <w:r>
        <w:t>des</w:t>
      </w:r>
      <w:r>
        <w:rPr>
          <w:rFonts w:eastAsia="Georgia"/>
        </w:rPr>
        <w:t xml:space="preserve"> </w:t>
      </w:r>
      <w:r>
        <w:t>jasmins</w:t>
      </w:r>
      <w:r w:rsidR="004C7F27">
        <w:t xml:space="preserve"> ; </w:t>
      </w:r>
      <w:r>
        <w:t>on</w:t>
      </w:r>
      <w:r>
        <w:rPr>
          <w:rFonts w:eastAsia="Georgia"/>
        </w:rPr>
        <w:t xml:space="preserve"> </w:t>
      </w:r>
      <w:r>
        <w:t>avait</w:t>
      </w:r>
      <w:r>
        <w:rPr>
          <w:rFonts w:eastAsia="Georgia"/>
        </w:rPr>
        <w:t xml:space="preserve"> </w:t>
      </w:r>
      <w:r>
        <w:t>filé</w:t>
      </w:r>
      <w:r>
        <w:rPr>
          <w:rFonts w:eastAsia="Georgia"/>
        </w:rPr>
        <w:t xml:space="preserve"> </w:t>
      </w:r>
      <w:r>
        <w:t>le</w:t>
      </w:r>
      <w:r>
        <w:rPr>
          <w:rFonts w:eastAsia="Georgia"/>
        </w:rPr>
        <w:t xml:space="preserve"> </w:t>
      </w:r>
      <w:r>
        <w:t>lin</w:t>
      </w:r>
      <w:r w:rsidR="004C7F27">
        <w:t xml:space="preserve">, </w:t>
      </w:r>
      <w:r>
        <w:t>mais</w:t>
      </w:r>
      <w:r>
        <w:rPr>
          <w:rFonts w:eastAsia="Georgia"/>
        </w:rPr>
        <w:t xml:space="preserve"> </w:t>
      </w:r>
      <w:r>
        <w:t>des</w:t>
      </w:r>
      <w:r>
        <w:rPr>
          <w:rFonts w:eastAsia="Georgia"/>
        </w:rPr>
        <w:t xml:space="preserve"> </w:t>
      </w:r>
      <w:r>
        <w:t>chansons</w:t>
      </w:r>
      <w:r>
        <w:rPr>
          <w:rFonts w:eastAsia="Georgia"/>
        </w:rPr>
        <w:t xml:space="preserve"> </w:t>
      </w:r>
      <w:r>
        <w:t>populaires</w:t>
      </w:r>
      <w:r>
        <w:rPr>
          <w:rFonts w:eastAsia="Georgia"/>
        </w:rPr>
        <w:t xml:space="preserve"> </w:t>
      </w:r>
      <w:r>
        <w:t>avaient</w:t>
      </w:r>
      <w:r>
        <w:rPr>
          <w:rFonts w:eastAsia="Georgia"/>
        </w:rPr>
        <w:t xml:space="preserve"> </w:t>
      </w:r>
      <w:r>
        <w:t>accomp</w:t>
      </w:r>
      <w:r>
        <w:t>a</w:t>
      </w:r>
      <w:r>
        <w:t>gné</w:t>
      </w:r>
      <w:r>
        <w:rPr>
          <w:rFonts w:eastAsia="Georgia"/>
        </w:rPr>
        <w:t xml:space="preserve"> </w:t>
      </w:r>
      <w:r>
        <w:t>le</w:t>
      </w:r>
      <w:r>
        <w:rPr>
          <w:rFonts w:eastAsia="Georgia"/>
        </w:rPr>
        <w:t xml:space="preserve"> </w:t>
      </w:r>
      <w:r>
        <w:t>rouet</w:t>
      </w:r>
      <w:r w:rsidR="004C7F27">
        <w:t xml:space="preserve">. </w:t>
      </w:r>
      <w:r>
        <w:t>On</w:t>
      </w:r>
      <w:r>
        <w:rPr>
          <w:rFonts w:eastAsia="Georgia"/>
        </w:rPr>
        <w:t xml:space="preserve"> </w:t>
      </w:r>
      <w:r>
        <w:t>avait</w:t>
      </w:r>
      <w:r>
        <w:rPr>
          <w:rFonts w:eastAsia="Georgia"/>
        </w:rPr>
        <w:t xml:space="preserve"> </w:t>
      </w:r>
      <w:r>
        <w:t>bûché</w:t>
      </w:r>
      <w:r>
        <w:rPr>
          <w:rFonts w:eastAsia="Georgia"/>
        </w:rPr>
        <w:t xml:space="preserve"> </w:t>
      </w:r>
      <w:r>
        <w:t>la</w:t>
      </w:r>
      <w:r>
        <w:rPr>
          <w:rFonts w:eastAsia="Georgia"/>
        </w:rPr>
        <w:t xml:space="preserve"> </w:t>
      </w:r>
      <w:r>
        <w:t>grammaire</w:t>
      </w:r>
      <w:r>
        <w:rPr>
          <w:rFonts w:eastAsia="Georgia"/>
        </w:rPr>
        <w:t xml:space="preserve"> </w:t>
      </w:r>
      <w:r>
        <w:t>et</w:t>
      </w:r>
      <w:r>
        <w:rPr>
          <w:rFonts w:eastAsia="Georgia"/>
        </w:rPr>
        <w:t xml:space="preserve"> </w:t>
      </w:r>
      <w:r>
        <w:t>l</w:t>
      </w:r>
      <w:r w:rsidR="004C7F27">
        <w:rPr>
          <w:rFonts w:eastAsia="Georgia"/>
        </w:rPr>
        <w:t>’</w:t>
      </w:r>
      <w:r>
        <w:t>histoire</w:t>
      </w:r>
      <w:r w:rsidR="004C7F27">
        <w:t xml:space="preserve">, </w:t>
      </w:r>
      <w:r>
        <w:t>mais</w:t>
      </w:r>
      <w:r>
        <w:rPr>
          <w:rFonts w:eastAsia="Georgia"/>
        </w:rPr>
        <w:t xml:space="preserve"> </w:t>
      </w:r>
      <w:r>
        <w:t>on</w:t>
      </w:r>
      <w:r>
        <w:rPr>
          <w:rFonts w:eastAsia="Georgia"/>
        </w:rPr>
        <w:t xml:space="preserve"> </w:t>
      </w:r>
      <w:r>
        <w:t>avait</w:t>
      </w:r>
      <w:r>
        <w:rPr>
          <w:rFonts w:eastAsia="Georgia"/>
        </w:rPr>
        <w:t xml:space="preserve"> </w:t>
      </w:r>
      <w:r>
        <w:t>aussi</w:t>
      </w:r>
      <w:r>
        <w:rPr>
          <w:rFonts w:eastAsia="Georgia"/>
        </w:rPr>
        <w:t xml:space="preserve"> </w:t>
      </w:r>
      <w:r>
        <w:t>joué</w:t>
      </w:r>
      <w:r>
        <w:rPr>
          <w:rFonts w:eastAsia="Georgia"/>
        </w:rPr>
        <w:t xml:space="preserve"> </w:t>
      </w:r>
      <w:r>
        <w:t>du</w:t>
      </w:r>
      <w:r>
        <w:rPr>
          <w:rFonts w:eastAsia="Georgia"/>
        </w:rPr>
        <w:t xml:space="preserve"> </w:t>
      </w:r>
      <w:r>
        <w:t>théâtre</w:t>
      </w:r>
      <w:r>
        <w:rPr>
          <w:rFonts w:eastAsia="Georgia"/>
        </w:rPr>
        <w:t xml:space="preserve"> </w:t>
      </w:r>
      <w:r>
        <w:t>et</w:t>
      </w:r>
      <w:r>
        <w:rPr>
          <w:rFonts w:eastAsia="Georgia"/>
        </w:rPr>
        <w:t xml:space="preserve"> </w:t>
      </w:r>
      <w:r>
        <w:t>composé</w:t>
      </w:r>
      <w:r>
        <w:rPr>
          <w:rFonts w:eastAsia="Georgia"/>
        </w:rPr>
        <w:t xml:space="preserve"> </w:t>
      </w:r>
      <w:r>
        <w:t>des</w:t>
      </w:r>
      <w:r>
        <w:rPr>
          <w:rFonts w:eastAsia="Georgia"/>
        </w:rPr>
        <w:t xml:space="preserve"> </w:t>
      </w:r>
      <w:r>
        <w:t>vers</w:t>
      </w:r>
      <w:r w:rsidR="004C7F27">
        <w:t xml:space="preserve"> ; </w:t>
      </w:r>
      <w:r>
        <w:t>on</w:t>
      </w:r>
      <w:r>
        <w:rPr>
          <w:rFonts w:eastAsia="Georgia"/>
        </w:rPr>
        <w:t xml:space="preserve"> </w:t>
      </w:r>
      <w:r>
        <w:t>s</w:t>
      </w:r>
      <w:r w:rsidR="004C7F27">
        <w:rPr>
          <w:rFonts w:eastAsia="Georgia"/>
        </w:rPr>
        <w:t>’</w:t>
      </w:r>
      <w:r>
        <w:t>était</w:t>
      </w:r>
      <w:r>
        <w:rPr>
          <w:rFonts w:eastAsia="Georgia"/>
        </w:rPr>
        <w:t xml:space="preserve"> </w:t>
      </w:r>
      <w:r>
        <w:t>brûlé</w:t>
      </w:r>
      <w:r>
        <w:rPr>
          <w:rFonts w:eastAsia="Georgia"/>
        </w:rPr>
        <w:t xml:space="preserve"> </w:t>
      </w:r>
      <w:r>
        <w:t>sur</w:t>
      </w:r>
      <w:r>
        <w:rPr>
          <w:rFonts w:eastAsia="Georgia"/>
        </w:rPr>
        <w:t xml:space="preserve"> </w:t>
      </w:r>
      <w:r>
        <w:t>le</w:t>
      </w:r>
      <w:r>
        <w:rPr>
          <w:rFonts w:eastAsia="Georgia"/>
        </w:rPr>
        <w:t xml:space="preserve"> </w:t>
      </w:r>
      <w:r>
        <w:t>fourneau</w:t>
      </w:r>
      <w:r>
        <w:rPr>
          <w:rFonts w:eastAsia="Georgia"/>
        </w:rPr>
        <w:t xml:space="preserve"> </w:t>
      </w:r>
      <w:r>
        <w:t>en</w:t>
      </w:r>
      <w:r>
        <w:rPr>
          <w:rFonts w:eastAsia="Georgia"/>
        </w:rPr>
        <w:t xml:space="preserve"> </w:t>
      </w:r>
      <w:proofErr w:type="gramStart"/>
      <w:r>
        <w:t>faisant</w:t>
      </w:r>
      <w:r>
        <w:rPr>
          <w:rFonts w:eastAsia="Georgia"/>
        </w:rPr>
        <w:t xml:space="preserve"> </w:t>
      </w:r>
      <w:r>
        <w:t>la</w:t>
      </w:r>
      <w:r>
        <w:rPr>
          <w:rFonts w:eastAsia="Georgia"/>
        </w:rPr>
        <w:t xml:space="preserve"> </w:t>
      </w:r>
      <w:r>
        <w:t>cuisine</w:t>
      </w:r>
      <w:proofErr w:type="gramEnd"/>
      <w:r w:rsidR="004C7F27">
        <w:t xml:space="preserve">, </w:t>
      </w:r>
      <w:r>
        <w:t>mais</w:t>
      </w:r>
      <w:r>
        <w:rPr>
          <w:rFonts w:eastAsia="Georgia"/>
        </w:rPr>
        <w:t xml:space="preserve"> </w:t>
      </w:r>
      <w:r>
        <w:t>on</w:t>
      </w:r>
      <w:r>
        <w:rPr>
          <w:rFonts w:eastAsia="Georgia"/>
        </w:rPr>
        <w:t xml:space="preserve"> </w:t>
      </w:r>
      <w:r>
        <w:t>avait</w:t>
      </w:r>
      <w:r>
        <w:rPr>
          <w:rFonts w:eastAsia="Georgia"/>
        </w:rPr>
        <w:t xml:space="preserve"> </w:t>
      </w:r>
      <w:r>
        <w:t>appris</w:t>
      </w:r>
      <w:r>
        <w:rPr>
          <w:rFonts w:eastAsia="Georgia"/>
        </w:rPr>
        <w:t xml:space="preserve"> </w:t>
      </w:r>
      <w:r>
        <w:t>à</w:t>
      </w:r>
      <w:r>
        <w:rPr>
          <w:rFonts w:eastAsia="Georgia"/>
        </w:rPr>
        <w:t xml:space="preserve"> </w:t>
      </w:r>
      <w:r>
        <w:t>jouer</w:t>
      </w:r>
      <w:r>
        <w:rPr>
          <w:rFonts w:eastAsia="Georgia"/>
        </w:rPr>
        <w:t xml:space="preserve"> </w:t>
      </w:r>
      <w:r>
        <w:t>du</w:t>
      </w:r>
      <w:r>
        <w:rPr>
          <w:rFonts w:eastAsia="Georgia"/>
        </w:rPr>
        <w:t xml:space="preserve"> </w:t>
      </w:r>
      <w:r>
        <w:t>clavecin</w:t>
      </w:r>
      <w:r w:rsidR="004C7F27">
        <w:t xml:space="preserve">, </w:t>
      </w:r>
      <w:r>
        <w:t>de</w:t>
      </w:r>
      <w:r>
        <w:rPr>
          <w:rFonts w:eastAsia="Georgia"/>
        </w:rPr>
        <w:t xml:space="preserve"> </w:t>
      </w:r>
      <w:r>
        <w:t>la</w:t>
      </w:r>
      <w:r>
        <w:rPr>
          <w:rFonts w:eastAsia="Georgia"/>
        </w:rPr>
        <w:t xml:space="preserve"> </w:t>
      </w:r>
      <w:r>
        <w:t>flûte</w:t>
      </w:r>
      <w:r w:rsidR="004C7F27">
        <w:t xml:space="preserve">, </w:t>
      </w:r>
      <w:r>
        <w:t>de</w:t>
      </w:r>
      <w:r>
        <w:rPr>
          <w:rFonts w:eastAsia="Georgia"/>
        </w:rPr>
        <w:t xml:space="preserve"> </w:t>
      </w:r>
      <w:r>
        <w:t>la</w:t>
      </w:r>
      <w:r>
        <w:rPr>
          <w:rFonts w:eastAsia="Georgia"/>
        </w:rPr>
        <w:t xml:space="preserve"> </w:t>
      </w:r>
      <w:r>
        <w:t>guitare</w:t>
      </w:r>
      <w:r w:rsidR="004C7F27">
        <w:t xml:space="preserve">, </w:t>
      </w:r>
      <w:r>
        <w:t>du</w:t>
      </w:r>
      <w:r>
        <w:rPr>
          <w:rFonts w:eastAsia="Georgia"/>
        </w:rPr>
        <w:t xml:space="preserve"> </w:t>
      </w:r>
      <w:r>
        <w:t>violon</w:t>
      </w:r>
      <w:r>
        <w:rPr>
          <w:rFonts w:eastAsia="Georgia"/>
        </w:rPr>
        <w:t xml:space="preserve"> </w:t>
      </w:r>
      <w:r>
        <w:t>et</w:t>
      </w:r>
      <w:r>
        <w:rPr>
          <w:rFonts w:eastAsia="Georgia"/>
        </w:rPr>
        <w:t xml:space="preserve"> </w:t>
      </w:r>
      <w:r>
        <w:t>du</w:t>
      </w:r>
      <w:r>
        <w:rPr>
          <w:rFonts w:eastAsia="Georgia"/>
        </w:rPr>
        <w:t xml:space="preserve"> </w:t>
      </w:r>
      <w:r>
        <w:t>piano</w:t>
      </w:r>
      <w:r w:rsidR="004C7F27">
        <w:t xml:space="preserve">. </w:t>
      </w:r>
      <w:r>
        <w:t>On</w:t>
      </w:r>
      <w:r>
        <w:rPr>
          <w:rFonts w:eastAsia="Georgia"/>
        </w:rPr>
        <w:t xml:space="preserve"> </w:t>
      </w:r>
      <w:r>
        <w:t>avait</w:t>
      </w:r>
      <w:r>
        <w:rPr>
          <w:rFonts w:eastAsia="Georgia"/>
        </w:rPr>
        <w:t xml:space="preserve"> </w:t>
      </w:r>
      <w:r>
        <w:t>planté</w:t>
      </w:r>
      <w:r>
        <w:rPr>
          <w:rFonts w:eastAsia="Georgia"/>
        </w:rPr>
        <w:t xml:space="preserve"> </w:t>
      </w:r>
      <w:r>
        <w:t>des</w:t>
      </w:r>
      <w:r>
        <w:rPr>
          <w:rFonts w:eastAsia="Georgia"/>
        </w:rPr>
        <w:t xml:space="preserve"> </w:t>
      </w:r>
      <w:r>
        <w:t>choux</w:t>
      </w:r>
      <w:r w:rsidR="004C7F27">
        <w:t xml:space="preserve">, </w:t>
      </w:r>
      <w:r>
        <w:t>des</w:t>
      </w:r>
      <w:r>
        <w:rPr>
          <w:rFonts w:eastAsia="Georgia"/>
        </w:rPr>
        <w:t xml:space="preserve"> </w:t>
      </w:r>
      <w:r>
        <w:t>raves</w:t>
      </w:r>
      <w:r w:rsidR="004C7F27">
        <w:t xml:space="preserve">, </w:t>
      </w:r>
      <w:r>
        <w:t>des</w:t>
      </w:r>
      <w:r>
        <w:rPr>
          <w:rFonts w:eastAsia="Georgia"/>
        </w:rPr>
        <w:t xml:space="preserve"> </w:t>
      </w:r>
      <w:r>
        <w:t>petits</w:t>
      </w:r>
      <w:r>
        <w:rPr>
          <w:rFonts w:eastAsia="Georgia"/>
        </w:rPr>
        <w:t xml:space="preserve"> </w:t>
      </w:r>
      <w:r>
        <w:t>pois</w:t>
      </w:r>
      <w:r>
        <w:rPr>
          <w:rFonts w:eastAsia="Georgia"/>
        </w:rPr>
        <w:t xml:space="preserve"> </w:t>
      </w:r>
      <w:r>
        <w:t>et</w:t>
      </w:r>
      <w:r>
        <w:rPr>
          <w:rFonts w:eastAsia="Georgia"/>
        </w:rPr>
        <w:t xml:space="preserve"> </w:t>
      </w:r>
      <w:r>
        <w:t>des</w:t>
      </w:r>
      <w:r>
        <w:rPr>
          <w:rFonts w:eastAsia="Georgia"/>
        </w:rPr>
        <w:t xml:space="preserve"> </w:t>
      </w:r>
      <w:r>
        <w:t>haricots</w:t>
      </w:r>
      <w:r>
        <w:rPr>
          <w:rFonts w:eastAsia="Georgia"/>
        </w:rPr>
        <w:t xml:space="preserve"> </w:t>
      </w:r>
      <w:r>
        <w:t>dans</w:t>
      </w:r>
      <w:r>
        <w:rPr>
          <w:rFonts w:eastAsia="Georgia"/>
        </w:rPr>
        <w:t xml:space="preserve"> </w:t>
      </w:r>
      <w:r>
        <w:t>le</w:t>
      </w:r>
      <w:r>
        <w:rPr>
          <w:rFonts w:eastAsia="Georgia"/>
        </w:rPr>
        <w:t xml:space="preserve"> </w:t>
      </w:r>
      <w:r>
        <w:t>potager</w:t>
      </w:r>
      <w:r>
        <w:rPr>
          <w:rFonts w:eastAsia="Georgia"/>
        </w:rPr>
        <w:t xml:space="preserve"> </w:t>
      </w:r>
      <w:r>
        <w:t>derrière</w:t>
      </w:r>
      <w:r>
        <w:rPr>
          <w:rFonts w:eastAsia="Georgia"/>
        </w:rPr>
        <w:t xml:space="preserve"> </w:t>
      </w:r>
      <w:r>
        <w:t>la</w:t>
      </w:r>
      <w:r>
        <w:rPr>
          <w:rFonts w:eastAsia="Georgia"/>
        </w:rPr>
        <w:t xml:space="preserve"> </w:t>
      </w:r>
      <w:r>
        <w:t>maison</w:t>
      </w:r>
      <w:r w:rsidR="004C7F27">
        <w:t xml:space="preserve">, </w:t>
      </w:r>
      <w:r>
        <w:t>mais</w:t>
      </w:r>
      <w:r>
        <w:rPr>
          <w:rFonts w:eastAsia="Georgia"/>
        </w:rPr>
        <w:t xml:space="preserve"> </w:t>
      </w:r>
      <w:r>
        <w:t>on</w:t>
      </w:r>
      <w:r>
        <w:rPr>
          <w:rFonts w:eastAsia="Georgia"/>
        </w:rPr>
        <w:t xml:space="preserve"> </w:t>
      </w:r>
      <w:r>
        <w:t>avait</w:t>
      </w:r>
      <w:r>
        <w:rPr>
          <w:rFonts w:eastAsia="Georgia"/>
        </w:rPr>
        <w:t xml:space="preserve"> </w:t>
      </w:r>
      <w:r>
        <w:t>eu</w:t>
      </w:r>
      <w:r>
        <w:rPr>
          <w:rFonts w:eastAsia="Georgia"/>
        </w:rPr>
        <w:t xml:space="preserve"> </w:t>
      </w:r>
      <w:r>
        <w:t>un</w:t>
      </w:r>
      <w:r>
        <w:rPr>
          <w:rFonts w:eastAsia="Georgia"/>
        </w:rPr>
        <w:t xml:space="preserve"> </w:t>
      </w:r>
      <w:r>
        <w:t>autre</w:t>
      </w:r>
      <w:r>
        <w:rPr>
          <w:rFonts w:eastAsia="Georgia"/>
        </w:rPr>
        <w:t xml:space="preserve"> </w:t>
      </w:r>
      <w:r>
        <w:t>jardin</w:t>
      </w:r>
      <w:r>
        <w:rPr>
          <w:rFonts w:eastAsia="Georgia"/>
        </w:rPr>
        <w:t xml:space="preserve"> </w:t>
      </w:r>
      <w:r>
        <w:t>plein</w:t>
      </w:r>
      <w:r>
        <w:rPr>
          <w:rFonts w:eastAsia="Georgia"/>
        </w:rPr>
        <w:t xml:space="preserve"> </w:t>
      </w:r>
      <w:r>
        <w:t>de</w:t>
      </w:r>
      <w:r>
        <w:rPr>
          <w:rFonts w:eastAsia="Georgia"/>
        </w:rPr>
        <w:t xml:space="preserve"> </w:t>
      </w:r>
      <w:r>
        <w:t>pommes</w:t>
      </w:r>
      <w:r w:rsidR="004C7F27">
        <w:t xml:space="preserve">, </w:t>
      </w:r>
      <w:r>
        <w:t>de</w:t>
      </w:r>
      <w:r>
        <w:rPr>
          <w:rFonts w:eastAsia="Georgia"/>
        </w:rPr>
        <w:t xml:space="preserve"> </w:t>
      </w:r>
      <w:r>
        <w:t>poires</w:t>
      </w:r>
      <w:r>
        <w:rPr>
          <w:rFonts w:eastAsia="Georgia"/>
        </w:rPr>
        <w:t xml:space="preserve"> </w:t>
      </w:r>
      <w:r>
        <w:t>et</w:t>
      </w:r>
      <w:r>
        <w:rPr>
          <w:rFonts w:eastAsia="Georgia"/>
        </w:rPr>
        <w:t xml:space="preserve"> </w:t>
      </w:r>
      <w:r>
        <w:t>de</w:t>
      </w:r>
      <w:r>
        <w:rPr>
          <w:rFonts w:eastAsia="Georgia"/>
        </w:rPr>
        <w:t xml:space="preserve"> </w:t>
      </w:r>
      <w:r>
        <w:t>toutes</w:t>
      </w:r>
      <w:r>
        <w:rPr>
          <w:rFonts w:eastAsia="Georgia"/>
        </w:rPr>
        <w:t xml:space="preserve"> </w:t>
      </w:r>
      <w:r>
        <w:t>sortes</w:t>
      </w:r>
      <w:r>
        <w:rPr>
          <w:rFonts w:eastAsia="Georgia"/>
        </w:rPr>
        <w:t xml:space="preserve"> </w:t>
      </w:r>
      <w:r>
        <w:t>de</w:t>
      </w:r>
      <w:r>
        <w:rPr>
          <w:rFonts w:eastAsia="Georgia"/>
        </w:rPr>
        <w:t xml:space="preserve"> </w:t>
      </w:r>
      <w:r>
        <w:t>fruits</w:t>
      </w:r>
      <w:r w:rsidR="004C7F27">
        <w:t xml:space="preserve">. </w:t>
      </w:r>
      <w:r>
        <w:t>On</w:t>
      </w:r>
      <w:r>
        <w:rPr>
          <w:rFonts w:eastAsia="Georgia"/>
        </w:rPr>
        <w:t xml:space="preserve"> </w:t>
      </w:r>
      <w:r>
        <w:t>avait</w:t>
      </w:r>
      <w:r>
        <w:rPr>
          <w:rFonts w:eastAsia="Georgia"/>
        </w:rPr>
        <w:t xml:space="preserve"> </w:t>
      </w:r>
      <w:r>
        <w:t>vécu</w:t>
      </w:r>
      <w:r>
        <w:rPr>
          <w:rFonts w:eastAsia="Georgia"/>
        </w:rPr>
        <w:t xml:space="preserve"> </w:t>
      </w:r>
      <w:r>
        <w:t>isolé</w:t>
      </w:r>
      <w:r w:rsidR="004C7F27">
        <w:t xml:space="preserve">, </w:t>
      </w:r>
      <w:r>
        <w:t>mais</w:t>
      </w:r>
      <w:r>
        <w:rPr>
          <w:rFonts w:eastAsia="Georgia"/>
        </w:rPr>
        <w:t xml:space="preserve"> </w:t>
      </w:r>
      <w:r>
        <w:t>à</w:t>
      </w:r>
      <w:r>
        <w:rPr>
          <w:rFonts w:eastAsia="Georgia"/>
        </w:rPr>
        <w:t xml:space="preserve"> </w:t>
      </w:r>
      <w:r>
        <w:t>cause</w:t>
      </w:r>
      <w:r>
        <w:rPr>
          <w:rFonts w:eastAsia="Georgia"/>
        </w:rPr>
        <w:t xml:space="preserve"> </w:t>
      </w:r>
      <w:r>
        <w:t>de</w:t>
      </w:r>
      <w:r>
        <w:rPr>
          <w:rFonts w:eastAsia="Georgia"/>
        </w:rPr>
        <w:t xml:space="preserve"> </w:t>
      </w:r>
      <w:r>
        <w:t>cela</w:t>
      </w:r>
      <w:r>
        <w:rPr>
          <w:rFonts w:eastAsia="Georgia"/>
        </w:rPr>
        <w:t xml:space="preserve"> </w:t>
      </w:r>
      <w:r>
        <w:t>même</w:t>
      </w:r>
      <w:r>
        <w:rPr>
          <w:rFonts w:eastAsia="Georgia"/>
        </w:rPr>
        <w:t xml:space="preserve"> </w:t>
      </w:r>
      <w:r>
        <w:t>on</w:t>
      </w:r>
      <w:r>
        <w:rPr>
          <w:rFonts w:eastAsia="Georgia"/>
        </w:rPr>
        <w:t xml:space="preserve"> </w:t>
      </w:r>
      <w:r>
        <w:t>avait</w:t>
      </w:r>
      <w:r>
        <w:rPr>
          <w:rFonts w:eastAsia="Georgia"/>
        </w:rPr>
        <w:t xml:space="preserve"> </w:t>
      </w:r>
      <w:r>
        <w:t>eu</w:t>
      </w:r>
      <w:r>
        <w:rPr>
          <w:rFonts w:eastAsia="Georgia"/>
        </w:rPr>
        <w:t xml:space="preserve"> </w:t>
      </w:r>
      <w:r>
        <w:t>la</w:t>
      </w:r>
      <w:r>
        <w:rPr>
          <w:rFonts w:eastAsia="Georgia"/>
        </w:rPr>
        <w:t xml:space="preserve"> </w:t>
      </w:r>
      <w:r>
        <w:t>mémoire</w:t>
      </w:r>
      <w:r>
        <w:rPr>
          <w:rFonts w:eastAsia="Georgia"/>
        </w:rPr>
        <w:t xml:space="preserve"> </w:t>
      </w:r>
      <w:r>
        <w:t>pleine</w:t>
      </w:r>
      <w:r>
        <w:rPr>
          <w:rFonts w:eastAsia="Georgia"/>
        </w:rPr>
        <w:t xml:space="preserve"> </w:t>
      </w:r>
      <w:r>
        <w:t>de</w:t>
      </w:r>
      <w:r>
        <w:rPr>
          <w:rFonts w:eastAsia="Georgia"/>
        </w:rPr>
        <w:t xml:space="preserve"> </w:t>
      </w:r>
      <w:r>
        <w:t>contes</w:t>
      </w:r>
      <w:r>
        <w:rPr>
          <w:rFonts w:eastAsia="Georgia"/>
        </w:rPr>
        <w:t xml:space="preserve"> </w:t>
      </w:r>
      <w:r>
        <w:t>et</w:t>
      </w:r>
      <w:r>
        <w:rPr>
          <w:rFonts w:eastAsia="Georgia"/>
        </w:rPr>
        <w:t xml:space="preserve"> </w:t>
      </w:r>
      <w:r>
        <w:t>de</w:t>
      </w:r>
      <w:r>
        <w:rPr>
          <w:rFonts w:eastAsia="Georgia"/>
        </w:rPr>
        <w:t xml:space="preserve"> </w:t>
      </w:r>
      <w:r>
        <w:t>récits</w:t>
      </w:r>
      <w:r w:rsidR="004C7F27">
        <w:t xml:space="preserve">. </w:t>
      </w:r>
      <w:r>
        <w:t>On</w:t>
      </w:r>
      <w:r>
        <w:rPr>
          <w:rFonts w:eastAsia="Georgia"/>
        </w:rPr>
        <w:t xml:space="preserve"> </w:t>
      </w:r>
      <w:r>
        <w:t>avait</w:t>
      </w:r>
      <w:r>
        <w:rPr>
          <w:rFonts w:eastAsia="Georgia"/>
        </w:rPr>
        <w:t xml:space="preserve"> </w:t>
      </w:r>
      <w:r>
        <w:t>porté</w:t>
      </w:r>
      <w:r>
        <w:rPr>
          <w:rFonts w:eastAsia="Georgia"/>
        </w:rPr>
        <w:t xml:space="preserve"> </w:t>
      </w:r>
      <w:r>
        <w:t>des</w:t>
      </w:r>
      <w:r>
        <w:rPr>
          <w:rFonts w:eastAsia="Georgia"/>
        </w:rPr>
        <w:t xml:space="preserve"> </w:t>
      </w:r>
      <w:r>
        <w:t>vêt</w:t>
      </w:r>
      <w:r>
        <w:t>e</w:t>
      </w:r>
      <w:r>
        <w:t>ments</w:t>
      </w:r>
      <w:r>
        <w:rPr>
          <w:rFonts w:eastAsia="Georgia"/>
        </w:rPr>
        <w:t xml:space="preserve"> </w:t>
      </w:r>
      <w:r>
        <w:t>tissés</w:t>
      </w:r>
      <w:r>
        <w:rPr>
          <w:rFonts w:eastAsia="Georgia"/>
        </w:rPr>
        <w:t xml:space="preserve"> </w:t>
      </w:r>
      <w:r>
        <w:t>à</w:t>
      </w:r>
      <w:r>
        <w:rPr>
          <w:rFonts w:eastAsia="Georgia"/>
        </w:rPr>
        <w:t xml:space="preserve"> </w:t>
      </w:r>
      <w:r>
        <w:t>la</w:t>
      </w:r>
      <w:r>
        <w:rPr>
          <w:rFonts w:eastAsia="Georgia"/>
        </w:rPr>
        <w:t xml:space="preserve"> </w:t>
      </w:r>
      <w:r>
        <w:t>maison</w:t>
      </w:r>
      <w:r w:rsidR="004C7F27">
        <w:t xml:space="preserve">, </w:t>
      </w:r>
      <w:r>
        <w:t>mais</w:t>
      </w:r>
      <w:r>
        <w:rPr>
          <w:rFonts w:eastAsia="Georgia"/>
        </w:rPr>
        <w:t xml:space="preserve"> </w:t>
      </w:r>
      <w:r>
        <w:t>on</w:t>
      </w:r>
      <w:r>
        <w:rPr>
          <w:rFonts w:eastAsia="Georgia"/>
        </w:rPr>
        <w:t xml:space="preserve"> </w:t>
      </w:r>
      <w:r>
        <w:t>avait</w:t>
      </w:r>
      <w:r>
        <w:rPr>
          <w:rFonts w:eastAsia="Georgia"/>
        </w:rPr>
        <w:t xml:space="preserve"> </w:t>
      </w:r>
      <w:r>
        <w:t>pu</w:t>
      </w:r>
      <w:r>
        <w:rPr>
          <w:rFonts w:eastAsia="Georgia"/>
        </w:rPr>
        <w:t xml:space="preserve"> </w:t>
      </w:r>
      <w:r>
        <w:t>vivre</w:t>
      </w:r>
      <w:r>
        <w:rPr>
          <w:rFonts w:eastAsia="Georgia"/>
        </w:rPr>
        <w:t xml:space="preserve"> </w:t>
      </w:r>
      <w:r>
        <w:t>sans</w:t>
      </w:r>
      <w:r>
        <w:rPr>
          <w:rFonts w:eastAsia="Georgia"/>
        </w:rPr>
        <w:t xml:space="preserve"> </w:t>
      </w:r>
      <w:r>
        <w:t>soucis</w:t>
      </w:r>
      <w:r>
        <w:rPr>
          <w:rFonts w:eastAsia="Georgia"/>
        </w:rPr>
        <w:t xml:space="preserve"> </w:t>
      </w:r>
      <w:r>
        <w:t>et</w:t>
      </w:r>
      <w:r>
        <w:rPr>
          <w:rFonts w:eastAsia="Georgia"/>
        </w:rPr>
        <w:t xml:space="preserve"> </w:t>
      </w:r>
      <w:r>
        <w:t>indépendant</w:t>
      </w:r>
      <w:r w:rsidR="004C7F27">
        <w:t>.</w:t>
      </w:r>
    </w:p>
    <w:p w14:paraId="27DB6E45" w14:textId="6515AD83" w:rsidR="004C163A" w:rsidRDefault="004C7F27" w:rsidP="004C163A">
      <w:r>
        <w:t>« </w:t>
      </w:r>
      <w:r w:rsidR="004C163A">
        <w:t>Nulle</w:t>
      </w:r>
      <w:r w:rsidR="004C163A">
        <w:rPr>
          <w:rFonts w:eastAsia="Georgia"/>
        </w:rPr>
        <w:t xml:space="preserve"> </w:t>
      </w:r>
      <w:r w:rsidR="004C163A">
        <w:t>part</w:t>
      </w:r>
      <w:r w:rsidR="004C163A">
        <w:rPr>
          <w:rFonts w:eastAsia="Georgia"/>
        </w:rPr>
        <w:t xml:space="preserve"> </w:t>
      </w:r>
      <w:r w:rsidR="004C163A">
        <w:t>au</w:t>
      </w:r>
      <w:r w:rsidR="004C163A">
        <w:rPr>
          <w:rFonts w:eastAsia="Georgia"/>
        </w:rPr>
        <w:t xml:space="preserve"> </w:t>
      </w:r>
      <w:r w:rsidR="004C163A">
        <w:t>monde</w:t>
      </w:r>
      <w:r w:rsidR="004C163A">
        <w:rPr>
          <w:rFonts w:eastAsia="Georgia"/>
        </w:rPr>
        <w:t xml:space="preserve"> </w:t>
      </w:r>
      <w:r w:rsidR="004C163A">
        <w:t>on</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su</w:t>
      </w:r>
      <w:r w:rsidR="004C163A">
        <w:rPr>
          <w:rFonts w:eastAsia="Georgia"/>
        </w:rPr>
        <w:t xml:space="preserve"> </w:t>
      </w:r>
      <w:r w:rsidR="004C163A">
        <w:t>mener</w:t>
      </w:r>
      <w:r w:rsidR="004C163A">
        <w:rPr>
          <w:rFonts w:eastAsia="Georgia"/>
        </w:rPr>
        <w:t xml:space="preserve"> </w:t>
      </w:r>
      <w:r w:rsidR="004C163A">
        <w:t>une</w:t>
      </w:r>
      <w:r w:rsidR="004C163A">
        <w:rPr>
          <w:rFonts w:eastAsia="Georgia"/>
        </w:rPr>
        <w:t xml:space="preserve"> </w:t>
      </w:r>
      <w:r w:rsidR="004C163A">
        <w:t>existence</w:t>
      </w:r>
      <w:r w:rsidR="004C163A">
        <w:rPr>
          <w:rFonts w:eastAsia="Georgia"/>
        </w:rPr>
        <w:t xml:space="preserve"> </w:t>
      </w:r>
      <w:r w:rsidR="004C163A">
        <w:t>aussi</w:t>
      </w:r>
      <w:r w:rsidR="004C163A">
        <w:rPr>
          <w:rFonts w:eastAsia="Georgia"/>
        </w:rPr>
        <w:t xml:space="preserve"> </w:t>
      </w:r>
      <w:r w:rsidR="004C163A">
        <w:t>douce</w:t>
      </w:r>
      <w:r w:rsidR="004C163A">
        <w:rPr>
          <w:rFonts w:eastAsia="Georgia"/>
        </w:rPr>
        <w:t xml:space="preserve"> </w:t>
      </w:r>
      <w:r w:rsidR="004C163A">
        <w:t>que</w:t>
      </w:r>
      <w:r w:rsidR="004C163A">
        <w:rPr>
          <w:rFonts w:eastAsia="Georgia"/>
        </w:rPr>
        <w:t xml:space="preserve"> </w:t>
      </w:r>
      <w:r w:rsidR="004C163A">
        <w:t>dans</w:t>
      </w:r>
      <w:r w:rsidR="004C163A">
        <w:rPr>
          <w:rFonts w:eastAsia="Georgia"/>
        </w:rPr>
        <w:t xml:space="preserve"> </w:t>
      </w:r>
      <w:r w:rsidR="004C163A">
        <w:t>ces</w:t>
      </w:r>
      <w:r w:rsidR="004C163A">
        <w:rPr>
          <w:rFonts w:eastAsia="Georgia"/>
        </w:rPr>
        <w:t xml:space="preserve"> </w:t>
      </w:r>
      <w:r w:rsidR="004C163A">
        <w:t>petits</w:t>
      </w:r>
      <w:r w:rsidR="004C163A">
        <w:rPr>
          <w:rFonts w:eastAsia="Georgia"/>
        </w:rPr>
        <w:t xml:space="preserve"> </w:t>
      </w:r>
      <w:r w:rsidR="004C163A">
        <w:t>domaines</w:t>
      </w:r>
      <w:r w:rsidR="004C163A">
        <w:rPr>
          <w:rFonts w:eastAsia="Georgia"/>
        </w:rPr>
        <w:t xml:space="preserve"> </w:t>
      </w:r>
      <w:r w:rsidR="004C163A">
        <w:t>seigneuriaux</w:t>
      </w:r>
      <w:r w:rsidR="004C163A">
        <w:rPr>
          <w:rFonts w:eastAsia="Georgia"/>
        </w:rPr>
        <w:t xml:space="preserve"> </w:t>
      </w:r>
      <w:r w:rsidR="004C163A">
        <w:t>de</w:t>
      </w:r>
      <w:r w:rsidR="004C163A">
        <w:rPr>
          <w:rFonts w:eastAsia="Georgia"/>
        </w:rPr>
        <w:t xml:space="preserve"> </w:t>
      </w:r>
      <w:r w:rsidR="004C163A">
        <w:t>mon</w:t>
      </w:r>
      <w:r w:rsidR="004C163A">
        <w:rPr>
          <w:rFonts w:eastAsia="Georgia"/>
        </w:rPr>
        <w:t xml:space="preserve"> </w:t>
      </w:r>
      <w:r w:rsidR="004C163A">
        <w:t>e</w:t>
      </w:r>
      <w:r w:rsidR="004C163A">
        <w:t>n</w:t>
      </w:r>
      <w:r w:rsidR="004C163A">
        <w:t>fance</w:t>
      </w:r>
      <w:r>
        <w:t xml:space="preserve">, </w:t>
      </w:r>
      <w:r w:rsidR="004C163A">
        <w:t>pensa-t-elle</w:t>
      </w:r>
      <w:r>
        <w:t xml:space="preserve">. </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une</w:t>
      </w:r>
      <w:r w:rsidR="004C163A">
        <w:rPr>
          <w:rFonts w:eastAsia="Georgia"/>
        </w:rPr>
        <w:t xml:space="preserve"> </w:t>
      </w:r>
      <w:r w:rsidR="004C163A">
        <w:t>juste</w:t>
      </w:r>
      <w:r w:rsidR="004C163A">
        <w:rPr>
          <w:rFonts w:eastAsia="Georgia"/>
        </w:rPr>
        <w:t xml:space="preserve"> </w:t>
      </w:r>
      <w:r w:rsidR="004C163A">
        <w:t>mesure</w:t>
      </w:r>
      <w:r w:rsidR="004C163A">
        <w:rPr>
          <w:rFonts w:eastAsia="Georgia"/>
        </w:rPr>
        <w:t xml:space="preserve"> </w:t>
      </w:r>
      <w:r w:rsidR="004C163A">
        <w:t>de</w:t>
      </w:r>
      <w:r w:rsidR="004C163A">
        <w:rPr>
          <w:rFonts w:eastAsia="Georgia"/>
        </w:rPr>
        <w:t xml:space="preserve"> </w:t>
      </w:r>
      <w:r w:rsidR="004C163A">
        <w:t>travail</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plaisir</w:t>
      </w:r>
      <w:r>
        <w:t xml:space="preserve">, </w:t>
      </w:r>
      <w:r w:rsidR="004C163A">
        <w:t>et</w:t>
      </w:r>
      <w:r w:rsidR="004C163A">
        <w:rPr>
          <w:rFonts w:eastAsia="Georgia"/>
        </w:rPr>
        <w:t xml:space="preserve"> </w:t>
      </w:r>
      <w:r w:rsidR="004C163A">
        <w:t>c</w:t>
      </w:r>
      <w:r>
        <w:rPr>
          <w:rFonts w:eastAsia="Georgia"/>
        </w:rPr>
        <w:t>’</w:t>
      </w:r>
      <w:r w:rsidR="004C163A">
        <w:t>était</w:t>
      </w:r>
      <w:r w:rsidR="004C163A">
        <w:rPr>
          <w:rFonts w:eastAsia="Georgia"/>
        </w:rPr>
        <w:t xml:space="preserve"> </w:t>
      </w:r>
      <w:r w:rsidR="004C163A">
        <w:t>la</w:t>
      </w:r>
      <w:r w:rsidR="004C163A">
        <w:rPr>
          <w:rFonts w:eastAsia="Georgia"/>
        </w:rPr>
        <w:t xml:space="preserve"> </w:t>
      </w:r>
      <w:r w:rsidR="004C163A">
        <w:t>joie</w:t>
      </w:r>
      <w:r w:rsidR="004C163A">
        <w:rPr>
          <w:rFonts w:eastAsia="Georgia"/>
        </w:rPr>
        <w:t xml:space="preserve"> </w:t>
      </w:r>
      <w:r w:rsidR="004C163A">
        <w:t>tous</w:t>
      </w:r>
      <w:r w:rsidR="004C163A">
        <w:rPr>
          <w:rFonts w:eastAsia="Georgia"/>
        </w:rPr>
        <w:t xml:space="preserve"> </w:t>
      </w:r>
      <w:r w:rsidR="004C163A">
        <w:t>les</w:t>
      </w:r>
      <w:r w:rsidR="004C163A">
        <w:rPr>
          <w:rFonts w:eastAsia="Georgia"/>
        </w:rPr>
        <w:t xml:space="preserve"> </w:t>
      </w:r>
      <w:r w:rsidR="004C163A">
        <w:t>jours</w:t>
      </w:r>
      <w:r>
        <w:t xml:space="preserve">. </w:t>
      </w:r>
      <w:r w:rsidR="004C163A">
        <w:t>Comme</w:t>
      </w:r>
      <w:r w:rsidR="004C163A">
        <w:rPr>
          <w:rFonts w:eastAsia="Georgia"/>
        </w:rPr>
        <w:t xml:space="preserve"> </w:t>
      </w:r>
      <w:r w:rsidR="004C163A">
        <w:t>j</w:t>
      </w:r>
      <w:r>
        <w:rPr>
          <w:rFonts w:eastAsia="Georgia"/>
        </w:rPr>
        <w:t>’</w:t>
      </w:r>
      <w:r w:rsidR="004C163A">
        <w:t>aimerais</w:t>
      </w:r>
      <w:r w:rsidR="004C163A">
        <w:rPr>
          <w:rFonts w:eastAsia="Georgia"/>
        </w:rPr>
        <w:t xml:space="preserve"> </w:t>
      </w:r>
      <w:r w:rsidR="004C163A">
        <w:t>y</w:t>
      </w:r>
      <w:r w:rsidR="004C163A">
        <w:rPr>
          <w:rFonts w:eastAsia="Georgia"/>
        </w:rPr>
        <w:t xml:space="preserve"> </w:t>
      </w:r>
      <w:r w:rsidR="004C163A">
        <w:t>r</w:t>
      </w:r>
      <w:r w:rsidR="004C163A">
        <w:t>e</w:t>
      </w:r>
      <w:r w:rsidR="004C163A">
        <w:t>tourner</w:t>
      </w:r>
      <w:r>
        <w:t xml:space="preserve"> ! </w:t>
      </w:r>
      <w:r w:rsidR="004C163A">
        <w:t>Depuis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revu</w:t>
      </w:r>
      <w:r w:rsidR="004C163A">
        <w:rPr>
          <w:rFonts w:eastAsia="Georgia"/>
        </w:rPr>
        <w:t xml:space="preserve"> </w:t>
      </w:r>
      <w:r w:rsidR="004C163A">
        <w:t>mon</w:t>
      </w:r>
      <w:r w:rsidR="004C163A">
        <w:rPr>
          <w:rFonts w:eastAsia="Georgia"/>
        </w:rPr>
        <w:t xml:space="preserve"> </w:t>
      </w:r>
      <w:r w:rsidR="004C163A">
        <w:t>ancien</w:t>
      </w:r>
      <w:r w:rsidR="004C163A">
        <w:rPr>
          <w:rFonts w:eastAsia="Georgia"/>
        </w:rPr>
        <w:t xml:space="preserve"> </w:t>
      </w:r>
      <w:r w:rsidR="004C163A">
        <w:t>foyer</w:t>
      </w:r>
      <w:r>
        <w:t xml:space="preserve">, </w:t>
      </w:r>
      <w:r w:rsidR="004C163A">
        <w:t>il</w:t>
      </w:r>
      <w:r w:rsidR="004C163A">
        <w:rPr>
          <w:rFonts w:eastAsia="Georgia"/>
        </w:rPr>
        <w:t xml:space="preserve"> </w:t>
      </w:r>
      <w:r w:rsidR="004C163A">
        <w:t>m</w:t>
      </w:r>
      <w:r>
        <w:rPr>
          <w:rFonts w:eastAsia="Georgia"/>
        </w:rPr>
        <w:t>’</w:t>
      </w:r>
      <w:r w:rsidR="004C163A">
        <w:t>est</w:t>
      </w:r>
      <w:r w:rsidR="004C163A">
        <w:rPr>
          <w:rFonts w:eastAsia="Georgia"/>
        </w:rPr>
        <w:t xml:space="preserve"> </w:t>
      </w:r>
      <w:r w:rsidR="004C163A">
        <w:t>pénible</w:t>
      </w:r>
      <w:r w:rsidR="004C163A">
        <w:rPr>
          <w:rFonts w:eastAsia="Georgia"/>
        </w:rPr>
        <w:t xml:space="preserve"> </w:t>
      </w:r>
      <w:r w:rsidR="004C163A">
        <w:t>de</w:t>
      </w:r>
      <w:r w:rsidR="004C163A">
        <w:rPr>
          <w:rFonts w:eastAsia="Georgia"/>
        </w:rPr>
        <w:t xml:space="preserve"> </w:t>
      </w:r>
      <w:r w:rsidR="004C163A">
        <w:t>le</w:t>
      </w:r>
      <w:r w:rsidR="004C163A">
        <w:rPr>
          <w:rFonts w:eastAsia="Georgia"/>
        </w:rPr>
        <w:t xml:space="preserve"> </w:t>
      </w:r>
      <w:r w:rsidR="004C163A">
        <w:t>quitter</w:t>
      </w:r>
      <w:r>
        <w:t>. »</w:t>
      </w:r>
    </w:p>
    <w:p w14:paraId="28220856" w14:textId="31EEE045" w:rsidR="004C163A" w:rsidRDefault="004C163A" w:rsidP="004C163A">
      <w:r>
        <w:t>Puis</w:t>
      </w:r>
      <w:r>
        <w:rPr>
          <w:rFonts w:eastAsia="Georgia"/>
        </w:rPr>
        <w:t xml:space="preserve"> </w:t>
      </w:r>
      <w:r>
        <w:t>s</w:t>
      </w:r>
      <w:r w:rsidR="004C7F27">
        <w:rPr>
          <w:rFonts w:eastAsia="Georgia"/>
        </w:rPr>
        <w:t>’</w:t>
      </w:r>
      <w:r>
        <w:t>adressant</w:t>
      </w:r>
      <w:r>
        <w:rPr>
          <w:rFonts w:eastAsia="Georgia"/>
        </w:rPr>
        <w:t xml:space="preserve"> </w:t>
      </w:r>
      <w:r>
        <w:t>à</w:t>
      </w:r>
      <w:r>
        <w:rPr>
          <w:rFonts w:eastAsia="Georgia"/>
        </w:rPr>
        <w:t xml:space="preserve"> </w:t>
      </w:r>
      <w:r>
        <w:t>l</w:t>
      </w:r>
      <w:r w:rsidR="004C7F27">
        <w:rPr>
          <w:rFonts w:eastAsia="Georgia"/>
        </w:rPr>
        <w:t>’</w:t>
      </w:r>
      <w:r>
        <w:t>essaim</w:t>
      </w:r>
      <w:r>
        <w:rPr>
          <w:rFonts w:eastAsia="Georgia"/>
        </w:rPr>
        <w:t xml:space="preserve"> </w:t>
      </w:r>
      <w:r>
        <w:t>des</w:t>
      </w:r>
      <w:r>
        <w:rPr>
          <w:rFonts w:eastAsia="Georgia"/>
        </w:rPr>
        <w:t xml:space="preserve"> </w:t>
      </w:r>
      <w:r>
        <w:t>pigeons</w:t>
      </w:r>
      <w:r w:rsidR="004C7F27">
        <w:t> : « </w:t>
      </w:r>
      <w:r>
        <w:t>Ne</w:t>
      </w:r>
      <w:r>
        <w:rPr>
          <w:rFonts w:eastAsia="Georgia"/>
        </w:rPr>
        <w:t xml:space="preserve"> </w:t>
      </w:r>
      <w:r>
        <w:t>voulez-vous</w:t>
      </w:r>
      <w:r>
        <w:rPr>
          <w:rFonts w:eastAsia="Georgia"/>
        </w:rPr>
        <w:t xml:space="preserve"> </w:t>
      </w:r>
      <w:r>
        <w:t>pas</w:t>
      </w:r>
      <w:r w:rsidR="004C7F27">
        <w:t xml:space="preserve">, </w:t>
      </w:r>
      <w:r>
        <w:t>dit-elle</w:t>
      </w:r>
      <w:r w:rsidR="004C7F27">
        <w:t xml:space="preserve">, </w:t>
      </w:r>
      <w:r>
        <w:t>aller</w:t>
      </w:r>
      <w:r>
        <w:rPr>
          <w:rFonts w:eastAsia="Georgia"/>
        </w:rPr>
        <w:t xml:space="preserve"> </w:t>
      </w:r>
      <w:r>
        <w:t>dire</w:t>
      </w:r>
      <w:r>
        <w:rPr>
          <w:rFonts w:eastAsia="Georgia"/>
        </w:rPr>
        <w:t xml:space="preserve"> </w:t>
      </w:r>
      <w:r>
        <w:t>à</w:t>
      </w:r>
      <w:r>
        <w:rPr>
          <w:rFonts w:eastAsia="Georgia"/>
        </w:rPr>
        <w:t xml:space="preserve"> </w:t>
      </w:r>
      <w:r>
        <w:t>mon</w:t>
      </w:r>
      <w:r>
        <w:rPr>
          <w:rFonts w:eastAsia="Georgia"/>
        </w:rPr>
        <w:t xml:space="preserve"> </w:t>
      </w:r>
      <w:r>
        <w:t>père</w:t>
      </w:r>
      <w:r>
        <w:rPr>
          <w:rFonts w:eastAsia="Georgia"/>
        </w:rPr>
        <w:t xml:space="preserve"> </w:t>
      </w:r>
      <w:r>
        <w:t>que</w:t>
      </w:r>
      <w:r>
        <w:rPr>
          <w:rFonts w:eastAsia="Georgia"/>
        </w:rPr>
        <w:t xml:space="preserve"> </w:t>
      </w:r>
      <w:r>
        <w:t>j</w:t>
      </w:r>
      <w:r w:rsidR="004C7F27">
        <w:rPr>
          <w:rFonts w:eastAsia="Georgia"/>
        </w:rPr>
        <w:t>’</w:t>
      </w:r>
      <w:r>
        <w:t>ai</w:t>
      </w:r>
      <w:r>
        <w:rPr>
          <w:rFonts w:eastAsia="Georgia"/>
        </w:rPr>
        <w:t xml:space="preserve"> </w:t>
      </w:r>
      <w:r>
        <w:t>la</w:t>
      </w:r>
      <w:r>
        <w:rPr>
          <w:rFonts w:eastAsia="Georgia"/>
        </w:rPr>
        <w:t xml:space="preserve"> </w:t>
      </w:r>
      <w:r>
        <w:t>nostalgie</w:t>
      </w:r>
      <w:r>
        <w:rPr>
          <w:rFonts w:eastAsia="Georgia"/>
        </w:rPr>
        <w:t xml:space="preserve"> </w:t>
      </w:r>
      <w:r>
        <w:t>de</w:t>
      </w:r>
      <w:r>
        <w:rPr>
          <w:rFonts w:eastAsia="Georgia"/>
        </w:rPr>
        <w:t xml:space="preserve"> </w:t>
      </w:r>
      <w:r>
        <w:t>la</w:t>
      </w:r>
      <w:r>
        <w:rPr>
          <w:rFonts w:eastAsia="Georgia"/>
        </w:rPr>
        <w:t xml:space="preserve"> </w:t>
      </w:r>
      <w:r>
        <w:t>ma</w:t>
      </w:r>
      <w:r>
        <w:t>i</w:t>
      </w:r>
      <w:r>
        <w:t>son</w:t>
      </w:r>
      <w:r w:rsidR="004C7F27">
        <w:t xml:space="preserve"> ? </w:t>
      </w:r>
      <w:r>
        <w:t>J</w:t>
      </w:r>
      <w:r w:rsidR="004C7F27">
        <w:rPr>
          <w:rFonts w:eastAsia="Georgia"/>
        </w:rPr>
        <w:t>’</w:t>
      </w:r>
      <w:r>
        <w:t>ai</w:t>
      </w:r>
      <w:r>
        <w:rPr>
          <w:rFonts w:eastAsia="Georgia"/>
        </w:rPr>
        <w:t xml:space="preserve"> </w:t>
      </w:r>
      <w:r>
        <w:t>assez</w:t>
      </w:r>
      <w:r>
        <w:rPr>
          <w:rFonts w:eastAsia="Georgia"/>
        </w:rPr>
        <w:t xml:space="preserve"> </w:t>
      </w:r>
      <w:r>
        <w:t>longtemps</w:t>
      </w:r>
      <w:r>
        <w:rPr>
          <w:rFonts w:eastAsia="Georgia"/>
        </w:rPr>
        <w:t xml:space="preserve"> </w:t>
      </w:r>
      <w:r>
        <w:t>été</w:t>
      </w:r>
      <w:r>
        <w:rPr>
          <w:rFonts w:eastAsia="Georgia"/>
        </w:rPr>
        <w:t xml:space="preserve"> </w:t>
      </w:r>
      <w:r>
        <w:t>ballottée</w:t>
      </w:r>
      <w:r>
        <w:rPr>
          <w:rFonts w:eastAsia="Georgia"/>
        </w:rPr>
        <w:t xml:space="preserve"> </w:t>
      </w:r>
      <w:r>
        <w:t>d</w:t>
      </w:r>
      <w:r w:rsidR="004C7F27">
        <w:rPr>
          <w:rFonts w:eastAsia="Georgia"/>
        </w:rPr>
        <w:t>’</w:t>
      </w:r>
      <w:r>
        <w:t>un</w:t>
      </w:r>
      <w:r>
        <w:rPr>
          <w:rFonts w:eastAsia="Georgia"/>
        </w:rPr>
        <w:t xml:space="preserve"> </w:t>
      </w:r>
      <w:r>
        <w:t>endroit</w:t>
      </w:r>
      <w:r>
        <w:rPr>
          <w:rFonts w:eastAsia="Georgia"/>
        </w:rPr>
        <w:t xml:space="preserve"> </w:t>
      </w:r>
      <w:r>
        <w:t>à</w:t>
      </w:r>
      <w:r>
        <w:rPr>
          <w:rFonts w:eastAsia="Georgia"/>
        </w:rPr>
        <w:t xml:space="preserve"> </w:t>
      </w:r>
      <w:r>
        <w:t>un</w:t>
      </w:r>
      <w:r>
        <w:rPr>
          <w:rFonts w:eastAsia="Georgia"/>
        </w:rPr>
        <w:t xml:space="preserve"> </w:t>
      </w:r>
      <w:r>
        <w:t>autre</w:t>
      </w:r>
      <w:r w:rsidR="004C7F27">
        <w:t xml:space="preserve">. </w:t>
      </w:r>
      <w:r>
        <w:t>Demandez-lui</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peut</w:t>
      </w:r>
      <w:r>
        <w:rPr>
          <w:rFonts w:eastAsia="Georgia"/>
        </w:rPr>
        <w:t xml:space="preserve"> </w:t>
      </w:r>
      <w:r>
        <w:t>faire</w:t>
      </w:r>
      <w:r>
        <w:rPr>
          <w:rFonts w:eastAsia="Georgia"/>
        </w:rPr>
        <w:t xml:space="preserve"> </w:t>
      </w:r>
      <w:r>
        <w:t>que</w:t>
      </w:r>
      <w:r>
        <w:rPr>
          <w:rFonts w:eastAsia="Georgia"/>
        </w:rPr>
        <w:t xml:space="preserve"> </w:t>
      </w:r>
      <w:r>
        <w:t>je</w:t>
      </w:r>
      <w:r>
        <w:rPr>
          <w:rFonts w:eastAsia="Georgia"/>
        </w:rPr>
        <w:t xml:space="preserve"> </w:t>
      </w:r>
      <w:r>
        <w:t>retourne</w:t>
      </w:r>
      <w:r>
        <w:rPr>
          <w:rFonts w:eastAsia="Georgia"/>
        </w:rPr>
        <w:t xml:space="preserve"> </w:t>
      </w:r>
      <w:r>
        <w:t>bientôt</w:t>
      </w:r>
      <w:r>
        <w:rPr>
          <w:rFonts w:eastAsia="Georgia"/>
        </w:rPr>
        <w:t xml:space="preserve"> </w:t>
      </w:r>
      <w:r>
        <w:t>à</w:t>
      </w:r>
      <w:r>
        <w:rPr>
          <w:rFonts w:eastAsia="Georgia"/>
        </w:rPr>
        <w:t xml:space="preserve"> </w:t>
      </w:r>
      <w:r>
        <w:t>ma</w:t>
      </w:r>
      <w:r>
        <w:rPr>
          <w:rFonts w:eastAsia="Georgia"/>
        </w:rPr>
        <w:t xml:space="preserve"> </w:t>
      </w:r>
      <w:r>
        <w:t>maison</w:t>
      </w:r>
      <w:r>
        <w:rPr>
          <w:rFonts w:eastAsia="Georgia"/>
        </w:rPr>
        <w:t xml:space="preserve"> </w:t>
      </w:r>
      <w:r>
        <w:t>d</w:t>
      </w:r>
      <w:r w:rsidR="004C7F27">
        <w:rPr>
          <w:rFonts w:eastAsia="Georgia"/>
        </w:rPr>
        <w:t>’</w:t>
      </w:r>
      <w:r>
        <w:t>enfance</w:t>
      </w:r>
      <w:r w:rsidR="004C7F27">
        <w:t>. »</w:t>
      </w:r>
    </w:p>
    <w:p w14:paraId="45E00189" w14:textId="77777777" w:rsidR="004C7F27" w:rsidRDefault="004C163A" w:rsidP="004C163A">
      <w:r>
        <w:lastRenderedPageBreak/>
        <w:t>À</w:t>
      </w:r>
      <w:r>
        <w:rPr>
          <w:rFonts w:eastAsia="Georgia"/>
        </w:rPr>
        <w:t xml:space="preserve"> </w:t>
      </w:r>
      <w:r>
        <w:t>peine</w:t>
      </w:r>
      <w:r>
        <w:rPr>
          <w:rFonts w:eastAsia="Georgia"/>
        </w:rPr>
        <w:t xml:space="preserve"> </w:t>
      </w:r>
      <w:r>
        <w:t>eut-elle</w:t>
      </w:r>
      <w:r>
        <w:rPr>
          <w:rFonts w:eastAsia="Georgia"/>
        </w:rPr>
        <w:t xml:space="preserve"> </w:t>
      </w:r>
      <w:r>
        <w:t>achevé</w:t>
      </w:r>
      <w:r>
        <w:rPr>
          <w:rFonts w:eastAsia="Georgia"/>
        </w:rPr>
        <w:t xml:space="preserve"> </w:t>
      </w:r>
      <w:r>
        <w:t>ces</w:t>
      </w:r>
      <w:r>
        <w:rPr>
          <w:rFonts w:eastAsia="Georgia"/>
        </w:rPr>
        <w:t xml:space="preserve"> </w:t>
      </w:r>
      <w:r>
        <w:t>mots</w:t>
      </w:r>
      <w:r>
        <w:rPr>
          <w:rFonts w:eastAsia="Georgia"/>
        </w:rPr>
        <w:t xml:space="preserve"> </w:t>
      </w:r>
      <w:r>
        <w:t>que</w:t>
      </w:r>
      <w:r>
        <w:rPr>
          <w:rFonts w:eastAsia="Georgia"/>
        </w:rPr>
        <w:t xml:space="preserve"> </w:t>
      </w:r>
      <w:r>
        <w:t>tout</w:t>
      </w:r>
      <w:r>
        <w:rPr>
          <w:rFonts w:eastAsia="Georgia"/>
        </w:rPr>
        <w:t xml:space="preserve"> </w:t>
      </w:r>
      <w:r>
        <w:t>l</w:t>
      </w:r>
      <w:r w:rsidR="004C7F27">
        <w:rPr>
          <w:rFonts w:eastAsia="Georgia"/>
        </w:rPr>
        <w:t>’</w:t>
      </w:r>
      <w:r>
        <w:t>essaim</w:t>
      </w:r>
      <w:r>
        <w:rPr>
          <w:rFonts w:eastAsia="Georgia"/>
        </w:rPr>
        <w:t xml:space="preserve"> </w:t>
      </w:r>
      <w:r>
        <w:t>des</w:t>
      </w:r>
      <w:r>
        <w:rPr>
          <w:rFonts w:eastAsia="Georgia"/>
        </w:rPr>
        <w:t xml:space="preserve"> </w:t>
      </w:r>
      <w:r>
        <w:t>p</w:t>
      </w:r>
      <w:r>
        <w:t>i</w:t>
      </w:r>
      <w:r>
        <w:t>geons</w:t>
      </w:r>
      <w:r>
        <w:rPr>
          <w:rFonts w:eastAsia="Georgia"/>
        </w:rPr>
        <w:t xml:space="preserve"> </w:t>
      </w:r>
      <w:r>
        <w:t>s</w:t>
      </w:r>
      <w:r w:rsidR="004C7F27">
        <w:rPr>
          <w:rFonts w:eastAsia="Georgia"/>
        </w:rPr>
        <w:t>’</w:t>
      </w:r>
      <w:r>
        <w:t>éleva</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et</w:t>
      </w:r>
      <w:r>
        <w:rPr>
          <w:rFonts w:eastAsia="Georgia"/>
        </w:rPr>
        <w:t xml:space="preserve"> </w:t>
      </w:r>
      <w:r>
        <w:t>s</w:t>
      </w:r>
      <w:r w:rsidR="004C7F27">
        <w:rPr>
          <w:rFonts w:eastAsia="Georgia"/>
        </w:rPr>
        <w:t>’</w:t>
      </w:r>
      <w:r>
        <w:t>envola</w:t>
      </w:r>
      <w:r w:rsidR="004C7F27">
        <w:t xml:space="preserve">. </w:t>
      </w:r>
      <w:r>
        <w:t>Elle</w:t>
      </w:r>
      <w:r>
        <w:rPr>
          <w:rFonts w:eastAsia="Georgia"/>
        </w:rPr>
        <w:t xml:space="preserve"> </w:t>
      </w:r>
      <w:r>
        <w:t>essaya</w:t>
      </w:r>
      <w:r>
        <w:rPr>
          <w:rFonts w:eastAsia="Georgia"/>
        </w:rPr>
        <w:t xml:space="preserve"> </w:t>
      </w:r>
      <w:r>
        <w:t>de</w:t>
      </w:r>
      <w:r>
        <w:rPr>
          <w:rFonts w:eastAsia="Georgia"/>
        </w:rPr>
        <w:t xml:space="preserve"> </w:t>
      </w:r>
      <w:r>
        <w:t>le</w:t>
      </w:r>
      <w:r>
        <w:rPr>
          <w:rFonts w:eastAsia="Georgia"/>
        </w:rPr>
        <w:t xml:space="preserve"> </w:t>
      </w:r>
      <w:r>
        <w:t>suivre</w:t>
      </w:r>
      <w:r>
        <w:rPr>
          <w:rFonts w:eastAsia="Georgia"/>
        </w:rPr>
        <w:t xml:space="preserve"> </w:t>
      </w:r>
      <w:r>
        <w:t>des</w:t>
      </w:r>
      <w:r>
        <w:rPr>
          <w:rFonts w:eastAsia="Georgia"/>
        </w:rPr>
        <w:t xml:space="preserve"> </w:t>
      </w:r>
      <w:r>
        <w:t>yeux</w:t>
      </w:r>
      <w:r w:rsidR="004C7F27">
        <w:t xml:space="preserve">, </w:t>
      </w:r>
      <w:r>
        <w:t>mais</w:t>
      </w:r>
      <w:r>
        <w:rPr>
          <w:rFonts w:eastAsia="Georgia"/>
        </w:rPr>
        <w:t xml:space="preserve"> </w:t>
      </w:r>
      <w:r>
        <w:t>il</w:t>
      </w:r>
      <w:r>
        <w:rPr>
          <w:rFonts w:eastAsia="Georgia"/>
        </w:rPr>
        <w:t xml:space="preserve"> </w:t>
      </w:r>
      <w:r>
        <w:t>disparut</w:t>
      </w:r>
      <w:r>
        <w:rPr>
          <w:rFonts w:eastAsia="Georgia"/>
        </w:rPr>
        <w:t xml:space="preserve"> </w:t>
      </w:r>
      <w:r>
        <w:t>très</w:t>
      </w:r>
      <w:r>
        <w:rPr>
          <w:rFonts w:eastAsia="Georgia"/>
        </w:rPr>
        <w:t xml:space="preserve"> </w:t>
      </w:r>
      <w:r>
        <w:t>vite</w:t>
      </w:r>
      <w:r w:rsidR="004C7F27">
        <w:t xml:space="preserve">. </w:t>
      </w:r>
      <w:r>
        <w:t>On</w:t>
      </w:r>
      <w:r>
        <w:rPr>
          <w:rFonts w:eastAsia="Georgia"/>
        </w:rPr>
        <w:t xml:space="preserve"> </w:t>
      </w:r>
      <w:r>
        <w:t>eût</w:t>
      </w:r>
      <w:r>
        <w:rPr>
          <w:rFonts w:eastAsia="Georgia"/>
        </w:rPr>
        <w:t xml:space="preserve"> </w:t>
      </w:r>
      <w:r>
        <w:t>dit</w:t>
      </w:r>
      <w:r>
        <w:rPr>
          <w:rFonts w:eastAsia="Georgia"/>
        </w:rPr>
        <w:t xml:space="preserve"> </w:t>
      </w:r>
      <w:r>
        <w:t>que</w:t>
      </w:r>
      <w:r>
        <w:rPr>
          <w:rFonts w:eastAsia="Georgia"/>
        </w:rPr>
        <w:t xml:space="preserve"> </w:t>
      </w:r>
      <w:r>
        <w:t>toute</w:t>
      </w:r>
      <w:r>
        <w:rPr>
          <w:rFonts w:eastAsia="Georgia"/>
        </w:rPr>
        <w:t xml:space="preserve"> </w:t>
      </w:r>
      <w:r>
        <w:t>la</w:t>
      </w:r>
      <w:r>
        <w:rPr>
          <w:rFonts w:eastAsia="Georgia"/>
        </w:rPr>
        <w:t xml:space="preserve"> </w:t>
      </w:r>
      <w:r>
        <w:t>claire</w:t>
      </w:r>
      <w:r>
        <w:rPr>
          <w:rFonts w:eastAsia="Georgia"/>
        </w:rPr>
        <w:t xml:space="preserve"> </w:t>
      </w:r>
      <w:r>
        <w:t>v</w:t>
      </w:r>
      <w:r>
        <w:t>o</w:t>
      </w:r>
      <w:r>
        <w:t>lée</w:t>
      </w:r>
      <w:r>
        <w:rPr>
          <w:rFonts w:eastAsia="Georgia"/>
        </w:rPr>
        <w:t xml:space="preserve"> </w:t>
      </w:r>
      <w:r>
        <w:t>s</w:t>
      </w:r>
      <w:r w:rsidR="004C7F27">
        <w:rPr>
          <w:rFonts w:eastAsia="Georgia"/>
        </w:rPr>
        <w:t>’</w:t>
      </w:r>
      <w:r>
        <w:t>était</w:t>
      </w:r>
      <w:r>
        <w:rPr>
          <w:rFonts w:eastAsia="Georgia"/>
        </w:rPr>
        <w:t xml:space="preserve"> </w:t>
      </w:r>
      <w:r>
        <w:t>évaporée</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scintillant</w:t>
      </w:r>
      <w:r w:rsidR="004C7F27">
        <w:t>.</w:t>
      </w:r>
    </w:p>
    <w:p w14:paraId="64937782" w14:textId="77777777" w:rsidR="004C7F27" w:rsidRDefault="004C163A" w:rsidP="004C163A">
      <w:r>
        <w:t>Les</w:t>
      </w:r>
      <w:r>
        <w:rPr>
          <w:rFonts w:eastAsia="Georgia"/>
        </w:rPr>
        <w:t xml:space="preserve"> </w:t>
      </w:r>
      <w:r>
        <w:t>pigeons</w:t>
      </w:r>
      <w:r>
        <w:rPr>
          <w:rFonts w:eastAsia="Georgia"/>
        </w:rPr>
        <w:t xml:space="preserve"> </w:t>
      </w:r>
      <w:r>
        <w:t>venaient</w:t>
      </w:r>
      <w:r>
        <w:rPr>
          <w:rFonts w:eastAsia="Georgia"/>
        </w:rPr>
        <w:t xml:space="preserve"> </w:t>
      </w:r>
      <w:r>
        <w:t>justement</w:t>
      </w:r>
      <w:r>
        <w:rPr>
          <w:rFonts w:eastAsia="Georgia"/>
        </w:rPr>
        <w:t xml:space="preserve"> </w:t>
      </w:r>
      <w:r>
        <w:t>de</w:t>
      </w:r>
      <w:r>
        <w:rPr>
          <w:rFonts w:eastAsia="Georgia"/>
        </w:rPr>
        <w:t xml:space="preserve"> </w:t>
      </w:r>
      <w:r>
        <w:t>s</w:t>
      </w:r>
      <w:r w:rsidR="004C7F27">
        <w:rPr>
          <w:rFonts w:eastAsia="Georgia"/>
        </w:rPr>
        <w:t>’</w:t>
      </w:r>
      <w:r>
        <w:t>enfuir</w:t>
      </w:r>
      <w:r w:rsidR="004C7F27">
        <w:t xml:space="preserve">, </w:t>
      </w:r>
      <w:r>
        <w:t>lorsqu</w:t>
      </w:r>
      <w:r w:rsidR="004C7F27">
        <w:rPr>
          <w:rFonts w:eastAsia="Georgia"/>
        </w:rPr>
        <w:t>’</w:t>
      </w:r>
      <w:r>
        <w:t>elle</w:t>
      </w:r>
      <w:r>
        <w:rPr>
          <w:rFonts w:eastAsia="Georgia"/>
        </w:rPr>
        <w:t xml:space="preserve"> </w:t>
      </w:r>
      <w:r>
        <w:t>e</w:t>
      </w:r>
      <w:r>
        <w:t>n</w:t>
      </w:r>
      <w:r>
        <w:t>tendit</w:t>
      </w:r>
      <w:r>
        <w:rPr>
          <w:rFonts w:eastAsia="Georgia"/>
        </w:rPr>
        <w:t xml:space="preserve"> </w:t>
      </w:r>
      <w:r>
        <w:t>dans</w:t>
      </w:r>
      <w:r>
        <w:rPr>
          <w:rFonts w:eastAsia="Georgia"/>
        </w:rPr>
        <w:t xml:space="preserve"> </w:t>
      </w:r>
      <w:r>
        <w:t>le</w:t>
      </w:r>
      <w:r>
        <w:rPr>
          <w:rFonts w:eastAsia="Georgia"/>
        </w:rPr>
        <w:t xml:space="preserve"> </w:t>
      </w:r>
      <w:r>
        <w:t>jardin</w:t>
      </w:r>
      <w:r>
        <w:rPr>
          <w:rFonts w:eastAsia="Georgia"/>
        </w:rPr>
        <w:t xml:space="preserve"> </w:t>
      </w:r>
      <w:r>
        <w:t>des</w:t>
      </w:r>
      <w:r>
        <w:rPr>
          <w:rFonts w:eastAsia="Georgia"/>
        </w:rPr>
        <w:t xml:space="preserve"> </w:t>
      </w:r>
      <w:r>
        <w:t>cris</w:t>
      </w:r>
      <w:r>
        <w:rPr>
          <w:rFonts w:eastAsia="Georgia"/>
        </w:rPr>
        <w:t xml:space="preserve"> </w:t>
      </w:r>
      <w:r>
        <w:t>perçants</w:t>
      </w:r>
      <w:r w:rsidR="004C7F27">
        <w:t xml:space="preserve">. </w:t>
      </w:r>
      <w:r>
        <w:t>Elle</w:t>
      </w:r>
      <w:r>
        <w:rPr>
          <w:rFonts w:eastAsia="Georgia"/>
        </w:rPr>
        <w:t xml:space="preserve"> </w:t>
      </w:r>
      <w:r>
        <w:t>accourut</w:t>
      </w:r>
      <w:r w:rsidR="004C7F27">
        <w:t xml:space="preserve">, </w:t>
      </w:r>
      <w:r>
        <w:t>et</w:t>
      </w:r>
      <w:r>
        <w:rPr>
          <w:rFonts w:eastAsia="Georgia"/>
        </w:rPr>
        <w:t xml:space="preserve"> </w:t>
      </w:r>
      <w:r>
        <w:t>vit</w:t>
      </w:r>
      <w:r>
        <w:rPr>
          <w:rFonts w:eastAsia="Georgia"/>
        </w:rPr>
        <w:t xml:space="preserve"> </w:t>
      </w:r>
      <w:r>
        <w:t>quelque</w:t>
      </w:r>
      <w:r>
        <w:rPr>
          <w:rFonts w:eastAsia="Georgia"/>
        </w:rPr>
        <w:t xml:space="preserve"> </w:t>
      </w:r>
      <w:r>
        <w:t>chose</w:t>
      </w:r>
      <w:r>
        <w:rPr>
          <w:rFonts w:eastAsia="Georgia"/>
        </w:rPr>
        <w:t xml:space="preserve"> </w:t>
      </w:r>
      <w:r>
        <w:t>d</w:t>
      </w:r>
      <w:r w:rsidR="004C7F27">
        <w:rPr>
          <w:rFonts w:eastAsia="Georgia"/>
        </w:rPr>
        <w:t>’</w:t>
      </w:r>
      <w:r>
        <w:t>extraordinaire</w:t>
      </w:r>
      <w:r w:rsidR="004C7F27">
        <w:t xml:space="preserve"> : </w:t>
      </w:r>
      <w:r>
        <w:t>un</w:t>
      </w:r>
      <w:r>
        <w:rPr>
          <w:rFonts w:eastAsia="Georgia"/>
        </w:rPr>
        <w:t xml:space="preserve"> </w:t>
      </w:r>
      <w:r>
        <w:t>petit</w:t>
      </w:r>
      <w:r w:rsidR="004C7F27">
        <w:t xml:space="preserve">, </w:t>
      </w:r>
      <w:r>
        <w:t>petit</w:t>
      </w:r>
      <w:r>
        <w:rPr>
          <w:rFonts w:eastAsia="Georgia"/>
        </w:rPr>
        <w:t xml:space="preserve"> </w:t>
      </w:r>
      <w:r>
        <w:t>bonhomme</w:t>
      </w:r>
      <w:r>
        <w:rPr>
          <w:rFonts w:eastAsia="Georgia"/>
        </w:rPr>
        <w:t xml:space="preserve"> </w:t>
      </w:r>
      <w:r>
        <w:t>guère</w:t>
      </w:r>
      <w:r>
        <w:rPr>
          <w:rFonts w:eastAsia="Georgia"/>
        </w:rPr>
        <w:t xml:space="preserve"> </w:t>
      </w:r>
      <w:r>
        <w:t>plus</w:t>
      </w:r>
      <w:r>
        <w:rPr>
          <w:rFonts w:eastAsia="Georgia"/>
        </w:rPr>
        <w:t xml:space="preserve"> </w:t>
      </w:r>
      <w:r>
        <w:t>haut</w:t>
      </w:r>
      <w:r>
        <w:rPr>
          <w:rFonts w:eastAsia="Georgia"/>
        </w:rPr>
        <w:t xml:space="preserve"> </w:t>
      </w:r>
      <w:r>
        <w:t>qu</w:t>
      </w:r>
      <w:r w:rsidR="004C7F27">
        <w:rPr>
          <w:rFonts w:eastAsia="Georgia"/>
        </w:rPr>
        <w:t>’</w:t>
      </w:r>
      <w:r>
        <w:t>un</w:t>
      </w:r>
      <w:r>
        <w:rPr>
          <w:rFonts w:eastAsia="Georgia"/>
        </w:rPr>
        <w:t xml:space="preserve"> </w:t>
      </w:r>
      <w:r>
        <w:t>revers</w:t>
      </w:r>
      <w:r>
        <w:rPr>
          <w:rFonts w:eastAsia="Georgia"/>
        </w:rPr>
        <w:t xml:space="preserve"> </w:t>
      </w:r>
      <w:r>
        <w:t>de</w:t>
      </w:r>
      <w:r>
        <w:rPr>
          <w:rFonts w:eastAsia="Georgia"/>
        </w:rPr>
        <w:t xml:space="preserve"> </w:t>
      </w:r>
      <w:r>
        <w:t>main</w:t>
      </w:r>
      <w:r>
        <w:rPr>
          <w:rFonts w:eastAsia="Georgia"/>
        </w:rPr>
        <w:t xml:space="preserve"> </w:t>
      </w:r>
      <w:r>
        <w:t>se</w:t>
      </w:r>
      <w:r>
        <w:rPr>
          <w:rFonts w:eastAsia="Georgia"/>
        </w:rPr>
        <w:t xml:space="preserve"> </w:t>
      </w:r>
      <w:r>
        <w:t>débattait</w:t>
      </w:r>
      <w:r>
        <w:rPr>
          <w:rFonts w:eastAsia="Georgia"/>
        </w:rPr>
        <w:t xml:space="preserve"> </w:t>
      </w:r>
      <w:r>
        <w:t>contre</w:t>
      </w:r>
      <w:r>
        <w:rPr>
          <w:rFonts w:eastAsia="Georgia"/>
        </w:rPr>
        <w:t xml:space="preserve"> </w:t>
      </w:r>
      <w:r>
        <w:t>une</w:t>
      </w:r>
      <w:r>
        <w:rPr>
          <w:rFonts w:eastAsia="Georgia"/>
        </w:rPr>
        <w:t xml:space="preserve"> </w:t>
      </w:r>
      <w:r>
        <w:t>chouette</w:t>
      </w:r>
      <w:r w:rsidR="004C7F27">
        <w:t xml:space="preserve">. </w:t>
      </w:r>
      <w:r>
        <w:t>Au</w:t>
      </w:r>
      <w:r>
        <w:rPr>
          <w:rFonts w:eastAsia="Georgia"/>
        </w:rPr>
        <w:t xml:space="preserve"> </w:t>
      </w:r>
      <w:r>
        <w:t>premier</w:t>
      </w:r>
      <w:r>
        <w:rPr>
          <w:rFonts w:eastAsia="Georgia"/>
        </w:rPr>
        <w:t xml:space="preserve"> </w:t>
      </w:r>
      <w:r>
        <w:t>abord</w:t>
      </w:r>
      <w:r>
        <w:rPr>
          <w:rFonts w:eastAsia="Georgia"/>
        </w:rPr>
        <w:t xml:space="preserve"> </w:t>
      </w:r>
      <w:r>
        <w:t>sa</w:t>
      </w:r>
      <w:r>
        <w:rPr>
          <w:rFonts w:eastAsia="Georgia"/>
        </w:rPr>
        <w:t xml:space="preserve"> </w:t>
      </w:r>
      <w:r>
        <w:t>stupeur</w:t>
      </w:r>
      <w:r>
        <w:rPr>
          <w:rFonts w:eastAsia="Georgia"/>
        </w:rPr>
        <w:t xml:space="preserve"> </w:t>
      </w:r>
      <w:r>
        <w:t>la</w:t>
      </w:r>
      <w:r>
        <w:rPr>
          <w:rFonts w:eastAsia="Georgia"/>
        </w:rPr>
        <w:t xml:space="preserve"> </w:t>
      </w:r>
      <w:r>
        <w:t>cloua</w:t>
      </w:r>
      <w:r>
        <w:rPr>
          <w:rFonts w:eastAsia="Georgia"/>
        </w:rPr>
        <w:t xml:space="preserve"> </w:t>
      </w:r>
      <w:r>
        <w:t>sur</w:t>
      </w:r>
      <w:r>
        <w:rPr>
          <w:rFonts w:eastAsia="Georgia"/>
        </w:rPr>
        <w:t xml:space="preserve"> </w:t>
      </w:r>
      <w:r>
        <w:t>place</w:t>
      </w:r>
      <w:r>
        <w:rPr>
          <w:rFonts w:eastAsia="Georgia"/>
        </w:rPr>
        <w:t xml:space="preserve"> </w:t>
      </w:r>
      <w:r>
        <w:t>mais</w:t>
      </w:r>
      <w:r>
        <w:rPr>
          <w:rFonts w:eastAsia="Georgia"/>
        </w:rPr>
        <w:t xml:space="preserve"> </w:t>
      </w:r>
      <w:r>
        <w:t>les</w:t>
      </w:r>
      <w:r>
        <w:rPr>
          <w:rFonts w:eastAsia="Georgia"/>
        </w:rPr>
        <w:t xml:space="preserve"> </w:t>
      </w:r>
      <w:r>
        <w:t>cris</w:t>
      </w:r>
      <w:r>
        <w:rPr>
          <w:rFonts w:eastAsia="Georgia"/>
        </w:rPr>
        <w:t xml:space="preserve"> </w:t>
      </w:r>
      <w:r>
        <w:t>du</w:t>
      </w:r>
      <w:r>
        <w:rPr>
          <w:rFonts w:eastAsia="Georgia"/>
        </w:rPr>
        <w:t xml:space="preserve"> </w:t>
      </w:r>
      <w:r>
        <w:t>petit</w:t>
      </w:r>
      <w:r>
        <w:rPr>
          <w:rFonts w:eastAsia="Georgia"/>
        </w:rPr>
        <w:t xml:space="preserve"> </w:t>
      </w:r>
      <w:r>
        <w:t>Poucet</w:t>
      </w:r>
      <w:r>
        <w:rPr>
          <w:rFonts w:eastAsia="Georgia"/>
        </w:rPr>
        <w:t xml:space="preserve"> </w:t>
      </w:r>
      <w:r>
        <w:t>se</w:t>
      </w:r>
      <w:r>
        <w:rPr>
          <w:rFonts w:eastAsia="Georgia"/>
        </w:rPr>
        <w:t xml:space="preserve"> </w:t>
      </w:r>
      <w:r>
        <w:t>faisant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plaintifs</w:t>
      </w:r>
      <w:r w:rsidR="004C7F27">
        <w:t xml:space="preserve">, </w:t>
      </w:r>
      <w:r>
        <w:t>elle</w:t>
      </w:r>
      <w:r>
        <w:rPr>
          <w:rFonts w:eastAsia="Georgia"/>
        </w:rPr>
        <w:t xml:space="preserve"> </w:t>
      </w:r>
      <w:r>
        <w:t>intervint</w:t>
      </w:r>
      <w:r>
        <w:rPr>
          <w:rFonts w:eastAsia="Georgia"/>
        </w:rPr>
        <w:t xml:space="preserve"> </w:t>
      </w:r>
      <w:r>
        <w:t>et</w:t>
      </w:r>
      <w:r>
        <w:rPr>
          <w:rFonts w:eastAsia="Georgia"/>
        </w:rPr>
        <w:t xml:space="preserve"> </w:t>
      </w:r>
      <w:r>
        <w:t>sépara</w:t>
      </w:r>
      <w:r>
        <w:rPr>
          <w:rFonts w:eastAsia="Georgia"/>
        </w:rPr>
        <w:t xml:space="preserve"> </w:t>
      </w:r>
      <w:r>
        <w:t>les</w:t>
      </w:r>
      <w:r>
        <w:rPr>
          <w:rFonts w:eastAsia="Georgia"/>
        </w:rPr>
        <w:t xml:space="preserve"> </w:t>
      </w:r>
      <w:r>
        <w:t>combattants</w:t>
      </w:r>
      <w:r w:rsidR="004C7F27">
        <w:t xml:space="preserve">. </w:t>
      </w:r>
      <w:r>
        <w:t>La</w:t>
      </w:r>
      <w:r>
        <w:rPr>
          <w:rFonts w:eastAsia="Georgia"/>
        </w:rPr>
        <w:t xml:space="preserve"> </w:t>
      </w:r>
      <w:r>
        <w:t>chouette</w:t>
      </w:r>
      <w:r>
        <w:rPr>
          <w:rFonts w:eastAsia="Georgia"/>
        </w:rPr>
        <w:t xml:space="preserve"> </w:t>
      </w:r>
      <w:r>
        <w:t>s</w:t>
      </w:r>
      <w:r w:rsidR="004C7F27">
        <w:rPr>
          <w:rFonts w:eastAsia="Georgia"/>
        </w:rPr>
        <w:t>’</w:t>
      </w:r>
      <w:r>
        <w:t>envola</w:t>
      </w:r>
      <w:r>
        <w:rPr>
          <w:rFonts w:eastAsia="Georgia"/>
        </w:rPr>
        <w:t xml:space="preserve"> </w:t>
      </w:r>
      <w:r>
        <w:t>sur</w:t>
      </w:r>
      <w:r>
        <w:rPr>
          <w:rFonts w:eastAsia="Georgia"/>
        </w:rPr>
        <w:t xml:space="preserve"> </w:t>
      </w:r>
      <w:r>
        <w:t>un</w:t>
      </w:r>
      <w:r>
        <w:rPr>
          <w:rFonts w:eastAsia="Georgia"/>
        </w:rPr>
        <w:t xml:space="preserve"> </w:t>
      </w:r>
      <w:r>
        <w:t>arbre</w:t>
      </w:r>
      <w:r w:rsidR="004C7F27">
        <w:t xml:space="preserve">, </w:t>
      </w:r>
      <w:r>
        <w:t>mais</w:t>
      </w:r>
      <w:r>
        <w:rPr>
          <w:rFonts w:eastAsia="Georgia"/>
        </w:rPr>
        <w:t xml:space="preserve"> </w:t>
      </w:r>
      <w:r>
        <w:t>le</w:t>
      </w:r>
      <w:r>
        <w:rPr>
          <w:rFonts w:eastAsia="Georgia"/>
        </w:rPr>
        <w:t xml:space="preserve"> </w:t>
      </w:r>
      <w:r>
        <w:t>petit</w:t>
      </w:r>
      <w:r>
        <w:rPr>
          <w:rFonts w:eastAsia="Georgia"/>
        </w:rPr>
        <w:t xml:space="preserve"> </w:t>
      </w:r>
      <w:r>
        <w:t>homme</w:t>
      </w:r>
      <w:r>
        <w:rPr>
          <w:rFonts w:eastAsia="Georgia"/>
        </w:rPr>
        <w:t xml:space="preserve"> </w:t>
      </w:r>
      <w:r>
        <w:t>demeura</w:t>
      </w:r>
      <w:r>
        <w:rPr>
          <w:rFonts w:eastAsia="Georgia"/>
        </w:rPr>
        <w:t xml:space="preserve"> </w:t>
      </w:r>
      <w:r>
        <w:t>devant</w:t>
      </w:r>
      <w:r>
        <w:rPr>
          <w:rFonts w:eastAsia="Georgia"/>
        </w:rPr>
        <w:t xml:space="preserve"> </w:t>
      </w:r>
      <w:r>
        <w:t>elle</w:t>
      </w:r>
      <w:r w:rsidR="004C7F27">
        <w:t>.</w:t>
      </w:r>
    </w:p>
    <w:p w14:paraId="671A53C7" w14:textId="77777777" w:rsidR="004C7F27" w:rsidRDefault="004C7F27" w:rsidP="004C163A">
      <w:r>
        <w:t>— </w:t>
      </w:r>
      <w:r w:rsidR="004C163A">
        <w:t>Je</w:t>
      </w:r>
      <w:r w:rsidR="004C163A">
        <w:rPr>
          <w:rFonts w:eastAsia="Georgia"/>
        </w:rPr>
        <w:t xml:space="preserve"> </w:t>
      </w:r>
      <w:r w:rsidR="004C163A">
        <w:t>vous</w:t>
      </w:r>
      <w:r w:rsidR="004C163A">
        <w:rPr>
          <w:rFonts w:eastAsia="Georgia"/>
        </w:rPr>
        <w:t xml:space="preserve"> </w:t>
      </w:r>
      <w:r w:rsidR="004C163A">
        <w:t>remercie</w:t>
      </w:r>
      <w:r w:rsidR="004C163A">
        <w:rPr>
          <w:rFonts w:eastAsia="Georgia"/>
        </w:rPr>
        <w:t xml:space="preserve"> </w:t>
      </w:r>
      <w:r w:rsidR="004C163A">
        <w:t>de</w:t>
      </w:r>
      <w:r w:rsidR="004C163A">
        <w:rPr>
          <w:rFonts w:eastAsia="Georgia"/>
        </w:rPr>
        <w:t xml:space="preserve"> </w:t>
      </w:r>
      <w:r w:rsidR="004C163A">
        <w:t>m</w:t>
      </w:r>
      <w:r>
        <w:rPr>
          <w:rFonts w:eastAsia="Georgia"/>
        </w:rPr>
        <w:t>’</w:t>
      </w:r>
      <w:r w:rsidR="004C163A">
        <w:t>avoir</w:t>
      </w:r>
      <w:r w:rsidR="004C163A">
        <w:rPr>
          <w:rFonts w:eastAsia="Georgia"/>
        </w:rPr>
        <w:t xml:space="preserve"> </w:t>
      </w:r>
      <w:r w:rsidR="004C163A">
        <w:t>secouru</w:t>
      </w:r>
      <w:r>
        <w:t xml:space="preserve">, </w:t>
      </w:r>
      <w:r w:rsidR="004C163A">
        <w:t>dit-il</w:t>
      </w:r>
      <w:r>
        <w:t xml:space="preserve">. </w:t>
      </w:r>
      <w:r w:rsidR="004C163A">
        <w:t>Mais</w:t>
      </w:r>
      <w:r w:rsidR="004C163A">
        <w:rPr>
          <w:rFonts w:eastAsia="Georgia"/>
        </w:rPr>
        <w:t xml:space="preserve"> </w:t>
      </w:r>
      <w:r w:rsidR="004C163A">
        <w:t>vous</w:t>
      </w:r>
      <w:r w:rsidR="004C163A">
        <w:rPr>
          <w:rFonts w:eastAsia="Georgia"/>
        </w:rPr>
        <w:t xml:space="preserve"> </w:t>
      </w:r>
      <w:r w:rsidR="004C163A">
        <w:t>avez</w:t>
      </w:r>
      <w:r w:rsidR="004C163A">
        <w:rPr>
          <w:rFonts w:eastAsia="Georgia"/>
        </w:rPr>
        <w:t xml:space="preserve"> </w:t>
      </w:r>
      <w:r w:rsidR="004C163A">
        <w:t>eu</w:t>
      </w:r>
      <w:r w:rsidR="004C163A">
        <w:rPr>
          <w:rFonts w:eastAsia="Georgia"/>
        </w:rPr>
        <w:t xml:space="preserve"> </w:t>
      </w:r>
      <w:r w:rsidR="004C163A">
        <w:t>tort</w:t>
      </w:r>
      <w:r w:rsidR="004C163A">
        <w:rPr>
          <w:rFonts w:eastAsia="Georgia"/>
        </w:rPr>
        <w:t xml:space="preserve"> </w:t>
      </w:r>
      <w:r w:rsidR="004C163A">
        <w:t>de</w:t>
      </w:r>
      <w:r w:rsidR="004C163A">
        <w:rPr>
          <w:rFonts w:eastAsia="Georgia"/>
        </w:rPr>
        <w:t xml:space="preserve"> </w:t>
      </w:r>
      <w:r w:rsidR="004C163A">
        <w:t>laisser</w:t>
      </w:r>
      <w:r w:rsidR="004C163A">
        <w:rPr>
          <w:rFonts w:eastAsia="Georgia"/>
        </w:rPr>
        <w:t xml:space="preserve"> </w:t>
      </w:r>
      <w:r w:rsidR="004C163A">
        <w:t>échapper</w:t>
      </w:r>
      <w:r w:rsidR="004C163A">
        <w:rPr>
          <w:rFonts w:eastAsia="Georgia"/>
        </w:rPr>
        <w:t xml:space="preserve"> </w:t>
      </w:r>
      <w:r w:rsidR="004C163A">
        <w:t>la</w:t>
      </w:r>
      <w:r w:rsidR="004C163A">
        <w:rPr>
          <w:rFonts w:eastAsia="Georgia"/>
        </w:rPr>
        <w:t xml:space="preserve"> </w:t>
      </w:r>
      <w:r w:rsidR="004C163A">
        <w:t>chouette</w:t>
      </w:r>
      <w:r>
        <w:t xml:space="preserve">, </w:t>
      </w:r>
      <w:r w:rsidR="004C163A">
        <w:t>car</w:t>
      </w:r>
      <w:r w:rsidR="004C163A">
        <w:rPr>
          <w:rFonts w:eastAsia="Georgia"/>
        </w:rPr>
        <w:t xml:space="preserve"> </w:t>
      </w:r>
      <w:r w:rsidR="004C163A">
        <w:t>elle</w:t>
      </w:r>
      <w:r w:rsidR="004C163A">
        <w:rPr>
          <w:rFonts w:eastAsia="Georgia"/>
        </w:rPr>
        <w:t xml:space="preserve"> </w:t>
      </w:r>
      <w:r w:rsidR="004C163A">
        <w:t>me</w:t>
      </w:r>
      <w:r w:rsidR="004C163A">
        <w:rPr>
          <w:rFonts w:eastAsia="Georgia"/>
        </w:rPr>
        <w:t xml:space="preserve"> </w:t>
      </w:r>
      <w:r w:rsidR="004C163A">
        <w:t>guette</w:t>
      </w:r>
      <w:r w:rsidR="004C163A">
        <w:rPr>
          <w:rFonts w:eastAsia="Georgia"/>
        </w:rPr>
        <w:t xml:space="preserve"> </w:t>
      </w:r>
      <w:r w:rsidR="004C163A">
        <w:t>maintenant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branche</w:t>
      </w:r>
      <w:r w:rsidR="004C163A">
        <w:rPr>
          <w:rFonts w:eastAsia="Georgia"/>
        </w:rPr>
        <w:t xml:space="preserve"> </w:t>
      </w:r>
      <w:r w:rsidR="004C163A">
        <w:t>là-haut</w:t>
      </w:r>
      <w:r w:rsidR="004C163A">
        <w:rPr>
          <w:rFonts w:eastAsia="Georgia"/>
        </w:rPr>
        <w:t xml:space="preserve"> </w:t>
      </w:r>
      <w:r w:rsidR="004C163A">
        <w:t>et</w:t>
      </w:r>
      <w:r w:rsidR="004C163A">
        <w:rPr>
          <w:rFonts w:eastAsia="Georgia"/>
        </w:rPr>
        <w:t xml:space="preserve"> </w:t>
      </w:r>
      <w:r w:rsidR="004C163A">
        <w:t>m</w:t>
      </w:r>
      <w:r>
        <w:rPr>
          <w:rFonts w:eastAsia="Georgia"/>
        </w:rPr>
        <w:t>’</w:t>
      </w:r>
      <w:r w:rsidR="004C163A">
        <w:t>empêche</w:t>
      </w:r>
      <w:r w:rsidR="004C163A">
        <w:rPr>
          <w:rFonts w:eastAsia="Georgia"/>
        </w:rPr>
        <w:t xml:space="preserve"> </w:t>
      </w:r>
      <w:r w:rsidR="004C163A">
        <w:t>de</w:t>
      </w:r>
      <w:r w:rsidR="004C163A">
        <w:rPr>
          <w:rFonts w:eastAsia="Georgia"/>
        </w:rPr>
        <w:t xml:space="preserve"> </w:t>
      </w:r>
      <w:r w:rsidR="004C163A">
        <w:t>partir</w:t>
      </w:r>
      <w:r>
        <w:t>.</w:t>
      </w:r>
    </w:p>
    <w:p w14:paraId="2364FEFA" w14:textId="77777777" w:rsidR="004C7F27" w:rsidRDefault="004C7F27" w:rsidP="004C163A">
      <w:r>
        <w:t>— </w:t>
      </w:r>
      <w:r w:rsidR="004C163A">
        <w:t>Certainement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étourdie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laisser</w:t>
      </w:r>
      <w:r w:rsidR="004C163A">
        <w:rPr>
          <w:rFonts w:eastAsia="Georgia"/>
        </w:rPr>
        <w:t xml:space="preserve"> </w:t>
      </w:r>
      <w:r w:rsidR="004C163A">
        <w:t>s</w:t>
      </w:r>
      <w:r>
        <w:rPr>
          <w:rFonts w:eastAsia="Georgia"/>
        </w:rPr>
        <w:t>’</w:t>
      </w:r>
      <w:r w:rsidR="004C163A">
        <w:t>envoler</w:t>
      </w:r>
      <w:r>
        <w:t xml:space="preserve">, </w:t>
      </w:r>
      <w:r w:rsidR="004C163A">
        <w:t>avoua-t-elle</w:t>
      </w:r>
      <w:r>
        <w:t xml:space="preserve">. </w:t>
      </w:r>
      <w:r w:rsidR="004C163A">
        <w:t>Mais</w:t>
      </w:r>
      <w:r w:rsidR="004C163A">
        <w:rPr>
          <w:rFonts w:eastAsia="Georgia"/>
        </w:rPr>
        <w:t xml:space="preserve"> </w:t>
      </w:r>
      <w:r w:rsidR="004C163A">
        <w:t>ne</w:t>
      </w:r>
      <w:r w:rsidR="004C163A">
        <w:rPr>
          <w:rFonts w:eastAsia="Georgia"/>
        </w:rPr>
        <w:t xml:space="preserve"> </w:t>
      </w:r>
      <w:r w:rsidR="004C163A">
        <w:t>pourrai-je</w:t>
      </w:r>
      <w:r w:rsidR="004C163A">
        <w:rPr>
          <w:rFonts w:eastAsia="Georgia"/>
        </w:rPr>
        <w:t xml:space="preserve"> </w:t>
      </w:r>
      <w:r w:rsidR="004C163A">
        <w:t>pas</w:t>
      </w:r>
      <w:r w:rsidR="004C163A">
        <w:rPr>
          <w:rFonts w:eastAsia="Georgia"/>
        </w:rPr>
        <w:t xml:space="preserve"> </w:t>
      </w:r>
      <w:r w:rsidR="004C163A">
        <w:t>t</w:t>
      </w:r>
      <w:r>
        <w:rPr>
          <w:rFonts w:eastAsia="Georgia"/>
        </w:rPr>
        <w:t>’</w:t>
      </w:r>
      <w:r w:rsidR="004C163A">
        <w:t>accompagner</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l</w:t>
      </w:r>
      <w:r>
        <w:rPr>
          <w:rFonts w:eastAsia="Georgia"/>
        </w:rPr>
        <w:t>’</w:t>
      </w:r>
      <w:r w:rsidR="004C163A">
        <w:t>endroit</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demeures</w:t>
      </w:r>
      <w:r>
        <w:t> ?</w:t>
      </w:r>
    </w:p>
    <w:p w14:paraId="4CC6099B" w14:textId="77777777" w:rsidR="004C7F27" w:rsidRDefault="004C163A" w:rsidP="004C163A">
      <w:r>
        <w:t>Tout</w:t>
      </w:r>
      <w:r>
        <w:rPr>
          <w:rFonts w:eastAsia="Georgia"/>
        </w:rPr>
        <w:t xml:space="preserve"> </w:t>
      </w:r>
      <w:r>
        <w:t>habituée</w:t>
      </w:r>
      <w:r>
        <w:rPr>
          <w:rFonts w:eastAsia="Georgia"/>
        </w:rPr>
        <w:t xml:space="preserve"> </w:t>
      </w:r>
      <w:r>
        <w:t>qu</w:t>
      </w:r>
      <w:r w:rsidR="004C7F27">
        <w:rPr>
          <w:rFonts w:eastAsia="Georgia"/>
        </w:rPr>
        <w:t>’</w:t>
      </w:r>
      <w:r>
        <w:t>elle</w:t>
      </w:r>
      <w:r>
        <w:rPr>
          <w:rFonts w:eastAsia="Georgia"/>
        </w:rPr>
        <w:t xml:space="preserve"> </w:t>
      </w:r>
      <w:r>
        <w:t>fût</w:t>
      </w:r>
      <w:r>
        <w:rPr>
          <w:rFonts w:eastAsia="Georgia"/>
        </w:rPr>
        <w:t xml:space="preserve"> </w:t>
      </w:r>
      <w:r>
        <w:t>à</w:t>
      </w:r>
      <w:r>
        <w:rPr>
          <w:rFonts w:eastAsia="Georgia"/>
        </w:rPr>
        <w:t xml:space="preserve"> </w:t>
      </w:r>
      <w:r>
        <w:t>composer</w:t>
      </w:r>
      <w:r>
        <w:rPr>
          <w:rFonts w:eastAsia="Georgia"/>
        </w:rPr>
        <w:t xml:space="preserve"> </w:t>
      </w:r>
      <w:r>
        <w:t>des</w:t>
      </w:r>
      <w:r>
        <w:rPr>
          <w:rFonts w:eastAsia="Georgia"/>
        </w:rPr>
        <w:t xml:space="preserve"> </w:t>
      </w:r>
      <w:r>
        <w:t>contes</w:t>
      </w:r>
      <w:r>
        <w:rPr>
          <w:rFonts w:eastAsia="Georgia"/>
        </w:rPr>
        <w:t xml:space="preserve"> </w:t>
      </w:r>
      <w:r>
        <w:t>de</w:t>
      </w:r>
      <w:r>
        <w:rPr>
          <w:rFonts w:eastAsia="Georgia"/>
        </w:rPr>
        <w:t xml:space="preserve"> </w:t>
      </w:r>
      <w:r>
        <w:t>fées</w:t>
      </w:r>
      <w:r w:rsidR="004C7F27">
        <w:t xml:space="preserve">, </w:t>
      </w:r>
      <w:r>
        <w:t>elle</w:t>
      </w:r>
      <w:r>
        <w:rPr>
          <w:rFonts w:eastAsia="Georgia"/>
        </w:rPr>
        <w:t xml:space="preserve"> </w:t>
      </w:r>
      <w:r>
        <w:t>n</w:t>
      </w:r>
      <w:r w:rsidR="004C7F27">
        <w:rPr>
          <w:rFonts w:eastAsia="Georgia"/>
        </w:rPr>
        <w:t>’</w:t>
      </w:r>
      <w:r>
        <w:t>en</w:t>
      </w:r>
      <w:r>
        <w:rPr>
          <w:rFonts w:eastAsia="Georgia"/>
        </w:rPr>
        <w:t xml:space="preserve"> </w:t>
      </w:r>
      <w:r>
        <w:t>était</w:t>
      </w:r>
      <w:r>
        <w:rPr>
          <w:rFonts w:eastAsia="Georgia"/>
        </w:rPr>
        <w:t xml:space="preserve"> </w:t>
      </w:r>
      <w:r>
        <w:t>pas</w:t>
      </w:r>
      <w:r>
        <w:rPr>
          <w:rFonts w:eastAsia="Georgia"/>
        </w:rPr>
        <w:t xml:space="preserve"> </w:t>
      </w:r>
      <w:r>
        <w:t>moins</w:t>
      </w:r>
      <w:r>
        <w:rPr>
          <w:rFonts w:eastAsia="Georgia"/>
        </w:rPr>
        <w:t xml:space="preserve"> </w:t>
      </w:r>
      <w:r>
        <w:t>assez</w:t>
      </w:r>
      <w:r>
        <w:rPr>
          <w:rFonts w:eastAsia="Georgia"/>
        </w:rPr>
        <w:t xml:space="preserve"> </w:t>
      </w:r>
      <w:r>
        <w:t>étonnée</w:t>
      </w:r>
      <w:r>
        <w:rPr>
          <w:rFonts w:eastAsia="Georgia"/>
        </w:rPr>
        <w:t xml:space="preserve"> </w:t>
      </w:r>
      <w:r>
        <w:t>de</w:t>
      </w:r>
      <w:r>
        <w:rPr>
          <w:rFonts w:eastAsia="Georgia"/>
        </w:rPr>
        <w:t xml:space="preserve"> </w:t>
      </w:r>
      <w:r>
        <w:t>se</w:t>
      </w:r>
      <w:r>
        <w:rPr>
          <w:rFonts w:eastAsia="Georgia"/>
        </w:rPr>
        <w:t xml:space="preserve"> </w:t>
      </w:r>
      <w:r>
        <w:t>trouver</w:t>
      </w:r>
      <w:r>
        <w:rPr>
          <w:rFonts w:eastAsia="Georgia"/>
        </w:rPr>
        <w:t xml:space="preserve"> </w:t>
      </w:r>
      <w:r>
        <w:t>ainsi</w:t>
      </w:r>
      <w:r>
        <w:rPr>
          <w:rFonts w:eastAsia="Georgia"/>
        </w:rPr>
        <w:t xml:space="preserve"> </w:t>
      </w:r>
      <w:r>
        <w:t>en</w:t>
      </w:r>
      <w:r>
        <w:rPr>
          <w:rFonts w:eastAsia="Georgia"/>
        </w:rPr>
        <w:t xml:space="preserve"> </w:t>
      </w:r>
      <w:r>
        <w:t>co</w:t>
      </w:r>
      <w:r>
        <w:t>n</w:t>
      </w:r>
      <w:r>
        <w:t>versation</w:t>
      </w:r>
      <w:r>
        <w:rPr>
          <w:rFonts w:eastAsia="Georgia"/>
        </w:rPr>
        <w:t xml:space="preserve"> </w:t>
      </w:r>
      <w:r>
        <w:t>avec</w:t>
      </w:r>
      <w:r>
        <w:rPr>
          <w:rFonts w:eastAsia="Georgia"/>
        </w:rPr>
        <w:t xml:space="preserve"> </w:t>
      </w:r>
      <w:r>
        <w:t>un</w:t>
      </w:r>
      <w:r>
        <w:rPr>
          <w:rFonts w:eastAsia="Georgia"/>
        </w:rPr>
        <w:t xml:space="preserve"> </w:t>
      </w:r>
      <w:proofErr w:type="spellStart"/>
      <w:r>
        <w:t>tomte</w:t>
      </w:r>
      <w:proofErr w:type="spellEnd"/>
      <w:r w:rsidR="004C7F27">
        <w:t xml:space="preserve">. </w:t>
      </w:r>
      <w:r>
        <w:t>Cependant</w:t>
      </w:r>
      <w:r>
        <w:rPr>
          <w:rFonts w:eastAsia="Georgia"/>
        </w:rPr>
        <w:t xml:space="preserve"> </w:t>
      </w:r>
      <w:r>
        <w:t>elle</w:t>
      </w:r>
      <w:r>
        <w:rPr>
          <w:rFonts w:eastAsia="Georgia"/>
        </w:rPr>
        <w:t xml:space="preserve"> </w:t>
      </w:r>
      <w:r>
        <w:t>était</w:t>
      </w:r>
      <w:r>
        <w:rPr>
          <w:rFonts w:eastAsia="Georgia"/>
        </w:rPr>
        <w:t xml:space="preserve"> </w:t>
      </w:r>
      <w:r>
        <w:t>peut-être</w:t>
      </w:r>
      <w:r>
        <w:rPr>
          <w:rFonts w:eastAsia="Georgia"/>
        </w:rPr>
        <w:t xml:space="preserve"> </w:t>
      </w:r>
      <w:r>
        <w:t>moins</w:t>
      </w:r>
      <w:r>
        <w:rPr>
          <w:rFonts w:eastAsia="Georgia"/>
        </w:rPr>
        <w:t xml:space="preserve"> </w:t>
      </w:r>
      <w:r>
        <w:t>surprise</w:t>
      </w:r>
      <w:r>
        <w:rPr>
          <w:rFonts w:eastAsia="Georgia"/>
        </w:rPr>
        <w:t xml:space="preserve"> </w:t>
      </w:r>
      <w:r>
        <w:t>qu</w:t>
      </w:r>
      <w:r w:rsidR="004C7F27">
        <w:rPr>
          <w:rFonts w:eastAsia="Georgia"/>
        </w:rPr>
        <w:t>’</w:t>
      </w:r>
      <w:r>
        <w:t>on</w:t>
      </w:r>
      <w:r>
        <w:rPr>
          <w:rFonts w:eastAsia="Georgia"/>
        </w:rPr>
        <w:t xml:space="preserve"> </w:t>
      </w:r>
      <w:r>
        <w:t>ne</w:t>
      </w:r>
      <w:r>
        <w:rPr>
          <w:rFonts w:eastAsia="Georgia"/>
        </w:rPr>
        <w:t xml:space="preserve"> </w:t>
      </w:r>
      <w:r>
        <w:t>pourrait</w:t>
      </w:r>
      <w:r>
        <w:rPr>
          <w:rFonts w:eastAsia="Georgia"/>
        </w:rPr>
        <w:t xml:space="preserve"> </w:t>
      </w:r>
      <w:r>
        <w:t>le</w:t>
      </w:r>
      <w:r>
        <w:rPr>
          <w:rFonts w:eastAsia="Georgia"/>
        </w:rPr>
        <w:t xml:space="preserve"> </w:t>
      </w:r>
      <w:r>
        <w:t>croire</w:t>
      </w:r>
      <w:r w:rsidR="004C7F27">
        <w:t xml:space="preserve"> ; </w:t>
      </w:r>
      <w:r>
        <w:t>ne</w:t>
      </w:r>
      <w:r>
        <w:rPr>
          <w:rFonts w:eastAsia="Georgia"/>
        </w:rPr>
        <w:t xml:space="preserve"> </w:t>
      </w:r>
      <w:r>
        <w:t>s</w:t>
      </w:r>
      <w:r w:rsidR="004C7F27">
        <w:rPr>
          <w:rFonts w:eastAsia="Georgia"/>
        </w:rPr>
        <w:t>’</w:t>
      </w:r>
      <w:r>
        <w:t>était-elle</w:t>
      </w:r>
      <w:r>
        <w:rPr>
          <w:rFonts w:eastAsia="Georgia"/>
        </w:rPr>
        <w:t xml:space="preserve"> </w:t>
      </w:r>
      <w:r>
        <w:t>pas</w:t>
      </w:r>
      <w:r>
        <w:rPr>
          <w:rFonts w:eastAsia="Georgia"/>
        </w:rPr>
        <w:t xml:space="preserve"> </w:t>
      </w:r>
      <w:r>
        <w:t>attendue</w:t>
      </w:r>
      <w:r>
        <w:rPr>
          <w:rFonts w:eastAsia="Georgia"/>
        </w:rPr>
        <w:t xml:space="preserve"> </w:t>
      </w:r>
      <w:r>
        <w:t>tout</w:t>
      </w:r>
      <w:r>
        <w:rPr>
          <w:rFonts w:eastAsia="Georgia"/>
        </w:rPr>
        <w:t xml:space="preserve"> </w:t>
      </w:r>
      <w:r>
        <w:t>le</w:t>
      </w:r>
      <w:r>
        <w:rPr>
          <w:rFonts w:eastAsia="Georgia"/>
        </w:rPr>
        <w:t xml:space="preserve"> </w:t>
      </w:r>
      <w:r>
        <w:t>temps</w:t>
      </w:r>
      <w:r>
        <w:rPr>
          <w:rFonts w:eastAsia="Georgia"/>
        </w:rPr>
        <w:t xml:space="preserve"> </w:t>
      </w:r>
      <w:r>
        <w:t>à</w:t>
      </w:r>
      <w:r>
        <w:rPr>
          <w:rFonts w:eastAsia="Georgia"/>
        </w:rPr>
        <w:t xml:space="preserve"> </w:t>
      </w:r>
      <w:r>
        <w:t>quelque</w:t>
      </w:r>
      <w:r>
        <w:rPr>
          <w:rFonts w:eastAsia="Georgia"/>
        </w:rPr>
        <w:t xml:space="preserve"> </w:t>
      </w:r>
      <w:r>
        <w:t>aventure</w:t>
      </w:r>
      <w:r>
        <w:rPr>
          <w:rFonts w:eastAsia="Georgia"/>
        </w:rPr>
        <w:t xml:space="preserve"> </w:t>
      </w:r>
      <w:r>
        <w:t>extraordinaire</w:t>
      </w:r>
      <w:r>
        <w:rPr>
          <w:rFonts w:eastAsia="Georgia"/>
        </w:rPr>
        <w:t xml:space="preserve"> </w:t>
      </w:r>
      <w:r>
        <w:t>en</w:t>
      </w:r>
      <w:r>
        <w:rPr>
          <w:rFonts w:eastAsia="Georgia"/>
        </w:rPr>
        <w:t xml:space="preserve"> </w:t>
      </w:r>
      <w:r>
        <w:t>parcourant</w:t>
      </w:r>
      <w:r>
        <w:rPr>
          <w:rFonts w:eastAsia="Georgia"/>
        </w:rPr>
        <w:t xml:space="preserve"> </w:t>
      </w:r>
      <w:r>
        <w:t>sous</w:t>
      </w:r>
      <w:r>
        <w:rPr>
          <w:rFonts w:eastAsia="Georgia"/>
        </w:rPr>
        <w:t xml:space="preserve"> </w:t>
      </w:r>
      <w:r>
        <w:t>le</w:t>
      </w:r>
      <w:r>
        <w:rPr>
          <w:rFonts w:eastAsia="Georgia"/>
        </w:rPr>
        <w:t xml:space="preserve"> </w:t>
      </w:r>
      <w:r>
        <w:t>clair</w:t>
      </w:r>
      <w:r>
        <w:rPr>
          <w:rFonts w:eastAsia="Georgia"/>
        </w:rPr>
        <w:t xml:space="preserve"> </w:t>
      </w:r>
      <w:r>
        <w:t>de</w:t>
      </w:r>
      <w:r>
        <w:rPr>
          <w:rFonts w:eastAsia="Georgia"/>
        </w:rPr>
        <w:t xml:space="preserve"> </w:t>
      </w:r>
      <w:r>
        <w:t>lune</w:t>
      </w:r>
      <w:r>
        <w:rPr>
          <w:rFonts w:eastAsia="Georgia"/>
        </w:rPr>
        <w:t xml:space="preserve"> </w:t>
      </w:r>
      <w:r>
        <w:t>les</w:t>
      </w:r>
      <w:r>
        <w:rPr>
          <w:rFonts w:eastAsia="Georgia"/>
        </w:rPr>
        <w:t xml:space="preserve"> </w:t>
      </w:r>
      <w:r>
        <w:t>allées</w:t>
      </w:r>
      <w:r>
        <w:rPr>
          <w:rFonts w:eastAsia="Georgia"/>
        </w:rPr>
        <w:t xml:space="preserve"> </w:t>
      </w:r>
      <w:r>
        <w:t>de</w:t>
      </w:r>
      <w:r>
        <w:rPr>
          <w:rFonts w:eastAsia="Georgia"/>
        </w:rPr>
        <w:t xml:space="preserve"> </w:t>
      </w:r>
      <w:r>
        <w:t>son</w:t>
      </w:r>
      <w:r>
        <w:rPr>
          <w:rFonts w:eastAsia="Georgia"/>
        </w:rPr>
        <w:t xml:space="preserve"> </w:t>
      </w:r>
      <w:r>
        <w:t>ancienne</w:t>
      </w:r>
      <w:r>
        <w:rPr>
          <w:rFonts w:eastAsia="Georgia"/>
        </w:rPr>
        <w:t xml:space="preserve"> </w:t>
      </w:r>
      <w:r>
        <w:t>maison</w:t>
      </w:r>
      <w:r w:rsidR="004C7F27">
        <w:t> ?</w:t>
      </w:r>
    </w:p>
    <w:p w14:paraId="0547D87B"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avais</w:t>
      </w:r>
      <w:r w:rsidR="004C163A">
        <w:rPr>
          <w:rFonts w:eastAsia="Georgia"/>
        </w:rPr>
        <w:t xml:space="preserve"> </w:t>
      </w:r>
      <w:r w:rsidR="004C163A">
        <w:t>l</w:t>
      </w:r>
      <w:r>
        <w:rPr>
          <w:rFonts w:eastAsia="Georgia"/>
        </w:rPr>
        <w:t>’</w:t>
      </w:r>
      <w:r w:rsidR="004C163A">
        <w:t>intention</w:t>
      </w:r>
      <w:r w:rsidR="004C163A">
        <w:rPr>
          <w:rFonts w:eastAsia="Georgia"/>
        </w:rPr>
        <w:t xml:space="preserve"> </w:t>
      </w:r>
      <w:r w:rsidR="004C163A">
        <w:t>de</w:t>
      </w:r>
      <w:r w:rsidR="004C163A">
        <w:rPr>
          <w:rFonts w:eastAsia="Georgia"/>
        </w:rPr>
        <w:t xml:space="preserve"> </w:t>
      </w:r>
      <w:r w:rsidR="004C163A">
        <w:t>passer</w:t>
      </w:r>
      <w:r w:rsidR="004C163A">
        <w:rPr>
          <w:rFonts w:eastAsia="Georgia"/>
        </w:rPr>
        <w:t xml:space="preserve"> </w:t>
      </w:r>
      <w:r w:rsidR="004C163A">
        <w:t>ici</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nuit</w:t>
      </w:r>
      <w:r>
        <w:t xml:space="preserve">,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homme</w:t>
      </w:r>
      <w:r>
        <w:t xml:space="preserve">. </w:t>
      </w:r>
      <w:r w:rsidR="004C163A">
        <w:t>Si</w:t>
      </w:r>
      <w:r w:rsidR="004C163A">
        <w:rPr>
          <w:rFonts w:eastAsia="Georgia"/>
        </w:rPr>
        <w:t xml:space="preserve"> </w:t>
      </w:r>
      <w:r w:rsidR="004C163A">
        <w:t>vous</w:t>
      </w:r>
      <w:r w:rsidR="004C163A">
        <w:rPr>
          <w:rFonts w:eastAsia="Georgia"/>
        </w:rPr>
        <w:t xml:space="preserve"> </w:t>
      </w:r>
      <w:r w:rsidR="004C163A">
        <w:t>pouviez</w:t>
      </w:r>
      <w:r w:rsidR="004C163A">
        <w:rPr>
          <w:rFonts w:eastAsia="Georgia"/>
        </w:rPr>
        <w:t xml:space="preserve"> </w:t>
      </w:r>
      <w:r w:rsidR="004C163A">
        <w:t>me</w:t>
      </w:r>
      <w:r w:rsidR="004C163A">
        <w:rPr>
          <w:rFonts w:eastAsia="Georgia"/>
        </w:rPr>
        <w:t xml:space="preserve"> </w:t>
      </w:r>
      <w:r w:rsidR="004C163A">
        <w:t>montrer</w:t>
      </w:r>
      <w:r w:rsidR="004C163A">
        <w:rPr>
          <w:rFonts w:eastAsia="Georgia"/>
        </w:rPr>
        <w:t xml:space="preserve"> </w:t>
      </w:r>
      <w:r w:rsidR="004C163A">
        <w:t>un</w:t>
      </w:r>
      <w:r w:rsidR="004C163A">
        <w:rPr>
          <w:rFonts w:eastAsia="Georgia"/>
        </w:rPr>
        <w:t xml:space="preserve"> </w:t>
      </w:r>
      <w:r w:rsidR="004C163A">
        <w:t>abri</w:t>
      </w:r>
      <w:r w:rsidR="004C163A">
        <w:rPr>
          <w:rFonts w:eastAsia="Georgia"/>
        </w:rPr>
        <w:t xml:space="preserve"> </w:t>
      </w:r>
      <w:r w:rsidR="004C163A">
        <w:t>sûr</w:t>
      </w:r>
      <w:r w:rsidR="004C163A">
        <w:rPr>
          <w:rFonts w:eastAsia="Georgia"/>
        </w:rPr>
        <w:t xml:space="preserve"> </w:t>
      </w:r>
      <w:r w:rsidR="004C163A">
        <w:t>pour</w:t>
      </w:r>
      <w:r w:rsidR="004C163A">
        <w:rPr>
          <w:rFonts w:eastAsia="Georgia"/>
        </w:rPr>
        <w:t xml:space="preserve"> </w:t>
      </w:r>
      <w:r w:rsidR="004C163A">
        <w:t>la</w:t>
      </w:r>
      <w:r w:rsidR="004C163A">
        <w:rPr>
          <w:rFonts w:eastAsia="Georgia"/>
        </w:rPr>
        <w:t xml:space="preserve"> </w:t>
      </w:r>
      <w:r w:rsidR="004C163A">
        <w:t>nuit</w:t>
      </w:r>
      <w:r>
        <w:t xml:space="preserve">, </w:t>
      </w:r>
      <w:r w:rsidR="004C163A">
        <w:t>je</w:t>
      </w:r>
      <w:r w:rsidR="004C163A">
        <w:rPr>
          <w:rFonts w:eastAsia="Georgia"/>
        </w:rPr>
        <w:t xml:space="preserve"> </w:t>
      </w:r>
      <w:r w:rsidR="004C163A">
        <w:t>ne</w:t>
      </w:r>
      <w:r w:rsidR="004C163A">
        <w:rPr>
          <w:rFonts w:eastAsia="Georgia"/>
        </w:rPr>
        <w:t xml:space="preserve"> </w:t>
      </w:r>
      <w:r w:rsidR="004C163A">
        <w:t>retournerais</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forêt</w:t>
      </w:r>
      <w:r w:rsidR="004C163A">
        <w:rPr>
          <w:rFonts w:eastAsia="Georgia"/>
        </w:rPr>
        <w:t xml:space="preserve"> </w:t>
      </w:r>
      <w:r w:rsidR="004C163A">
        <w:t>qu</w:t>
      </w:r>
      <w:r>
        <w:rPr>
          <w:rFonts w:eastAsia="Georgia"/>
        </w:rPr>
        <w:t>’</w:t>
      </w:r>
      <w:r w:rsidR="004C163A">
        <w:t>au</w:t>
      </w:r>
      <w:r w:rsidR="004C163A">
        <w:rPr>
          <w:rFonts w:eastAsia="Georgia"/>
        </w:rPr>
        <w:t xml:space="preserve"> </w:t>
      </w:r>
      <w:r w:rsidR="004C163A">
        <w:t>lever</w:t>
      </w:r>
      <w:r w:rsidR="004C163A">
        <w:rPr>
          <w:rFonts w:eastAsia="Georgia"/>
        </w:rPr>
        <w:t xml:space="preserve"> </w:t>
      </w:r>
      <w:r w:rsidR="004C163A">
        <w:t>du</w:t>
      </w:r>
      <w:r w:rsidR="004C163A">
        <w:rPr>
          <w:rFonts w:eastAsia="Georgia"/>
        </w:rPr>
        <w:t xml:space="preserve"> </w:t>
      </w:r>
      <w:r w:rsidR="004C163A">
        <w:t>jour</w:t>
      </w:r>
      <w:r>
        <w:t>.</w:t>
      </w:r>
    </w:p>
    <w:p w14:paraId="6C3DA957" w14:textId="77777777" w:rsidR="004C7F27" w:rsidRDefault="004C7F27" w:rsidP="004C163A">
      <w:r>
        <w:t>— </w:t>
      </w:r>
      <w:r w:rsidR="004C163A">
        <w:t>Te</w:t>
      </w:r>
      <w:r w:rsidR="004C163A">
        <w:rPr>
          <w:rFonts w:eastAsia="Georgia"/>
        </w:rPr>
        <w:t xml:space="preserve"> </w:t>
      </w:r>
      <w:r w:rsidR="004C163A">
        <w:t>montrer</w:t>
      </w:r>
      <w:r w:rsidR="004C163A">
        <w:rPr>
          <w:rFonts w:eastAsia="Georgia"/>
        </w:rPr>
        <w:t xml:space="preserve"> </w:t>
      </w:r>
      <w:r w:rsidR="004C163A">
        <w:t>un</w:t>
      </w:r>
      <w:r w:rsidR="004C163A">
        <w:rPr>
          <w:rFonts w:eastAsia="Georgia"/>
        </w:rPr>
        <w:t xml:space="preserve"> </w:t>
      </w:r>
      <w:r w:rsidR="004C163A">
        <w:t>abri</w:t>
      </w:r>
      <w:r>
        <w:t xml:space="preserve"> ? </w:t>
      </w:r>
      <w:r w:rsidR="004C163A">
        <w:t>Tu</w:t>
      </w:r>
      <w:r w:rsidR="004C163A">
        <w:rPr>
          <w:rFonts w:eastAsia="Georgia"/>
        </w:rPr>
        <w:t xml:space="preserve"> </w:t>
      </w:r>
      <w:r w:rsidR="004C163A">
        <w:t>n</w:t>
      </w:r>
      <w:r>
        <w:rPr>
          <w:rFonts w:eastAsia="Georgia"/>
        </w:rPr>
        <w:t>’</w:t>
      </w:r>
      <w:r w:rsidR="004C163A">
        <w:t>habites</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ici</w:t>
      </w:r>
      <w:r>
        <w:t> ?</w:t>
      </w:r>
    </w:p>
    <w:p w14:paraId="68096542" w14:textId="77777777" w:rsidR="004C7F27" w:rsidRDefault="004C7F27" w:rsidP="004C163A">
      <w:r>
        <w:lastRenderedPageBreak/>
        <w:t>— </w:t>
      </w:r>
      <w:r w:rsidR="004C163A">
        <w:t>Je</w:t>
      </w:r>
      <w:r w:rsidR="004C163A">
        <w:rPr>
          <w:rFonts w:eastAsia="Georgia"/>
        </w:rPr>
        <w:t xml:space="preserve"> </w:t>
      </w:r>
      <w:r w:rsidR="004C163A">
        <w:t>comprends</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me</w:t>
      </w:r>
      <w:r w:rsidR="004C163A">
        <w:rPr>
          <w:rFonts w:eastAsia="Georgia"/>
        </w:rPr>
        <w:t xml:space="preserve"> </w:t>
      </w:r>
      <w:r w:rsidR="004C163A">
        <w:t>prenez</w:t>
      </w:r>
      <w:r w:rsidR="004C163A">
        <w:rPr>
          <w:rFonts w:eastAsia="Georgia"/>
        </w:rPr>
        <w:t xml:space="preserve"> </w:t>
      </w:r>
      <w:r w:rsidR="004C163A">
        <w:t>pour</w:t>
      </w:r>
      <w:r w:rsidR="004C163A">
        <w:rPr>
          <w:rFonts w:eastAsia="Georgia"/>
        </w:rPr>
        <w:t xml:space="preserve"> </w:t>
      </w:r>
      <w:r w:rsidR="004C163A">
        <w:t>un</w:t>
      </w:r>
      <w:r w:rsidR="004C163A">
        <w:rPr>
          <w:rFonts w:eastAsia="Georgia"/>
        </w:rPr>
        <w:t xml:space="preserve"> </w:t>
      </w:r>
      <w:proofErr w:type="spellStart"/>
      <w:r w:rsidR="004C163A">
        <w:t>tomte</w:t>
      </w:r>
      <w:proofErr w:type="spellEnd"/>
      <w:r>
        <w:t xml:space="preserve">, </w:t>
      </w:r>
      <w:r w:rsidR="004C163A">
        <w:t>dit</w:t>
      </w:r>
      <w:r w:rsidR="004C163A">
        <w:rPr>
          <w:rFonts w:eastAsia="Georgia"/>
        </w:rPr>
        <w:t xml:space="preserve"> </w:t>
      </w:r>
      <w:r w:rsidR="004C163A">
        <w:t>le</w:t>
      </w:r>
      <w:r w:rsidR="004C163A">
        <w:rPr>
          <w:rFonts w:eastAsia="Georgia"/>
        </w:rPr>
        <w:t xml:space="preserve"> </w:t>
      </w:r>
      <w:r w:rsidR="004C163A">
        <w:t>petit</w:t>
      </w:r>
      <w:r w:rsidR="004C163A">
        <w:rPr>
          <w:rFonts w:eastAsia="Georgia"/>
        </w:rPr>
        <w:t xml:space="preserve"> </w:t>
      </w:r>
      <w:r w:rsidR="004C163A">
        <w:t>homme</w:t>
      </w:r>
      <w:r>
        <w:t xml:space="preserve">, </w:t>
      </w:r>
      <w:r w:rsidR="004C163A">
        <w:t>mais</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être</w:t>
      </w:r>
      <w:r w:rsidR="004C163A">
        <w:rPr>
          <w:rFonts w:eastAsia="Georgia"/>
        </w:rPr>
        <w:t xml:space="preserve"> </w:t>
      </w:r>
      <w:r w:rsidR="004C163A">
        <w:t>humain</w:t>
      </w:r>
      <w:r w:rsidR="004C163A">
        <w:rPr>
          <w:rFonts w:eastAsia="Georgia"/>
        </w:rPr>
        <w:t xml:space="preserve"> </w:t>
      </w:r>
      <w:r w:rsidR="004C163A">
        <w:t>comme</w:t>
      </w:r>
      <w:r w:rsidR="004C163A">
        <w:rPr>
          <w:rFonts w:eastAsia="Georgia"/>
        </w:rPr>
        <w:t xml:space="preserve"> </w:t>
      </w:r>
      <w:r w:rsidR="004C163A">
        <w:t>vous</w:t>
      </w:r>
      <w:r>
        <w:t xml:space="preserve"> ; </w:t>
      </w:r>
      <w:r w:rsidR="004C163A">
        <w:t>seul</w:t>
      </w:r>
      <w:r w:rsidR="004C163A">
        <w:t>e</w:t>
      </w:r>
      <w:r w:rsidR="004C163A">
        <w:t>ment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changé</w:t>
      </w:r>
      <w:r w:rsidR="004C163A">
        <w:rPr>
          <w:rFonts w:eastAsia="Georgia"/>
        </w:rPr>
        <w:t xml:space="preserve"> </w:t>
      </w:r>
      <w:r w:rsidR="004C163A">
        <w:t>en</w:t>
      </w:r>
      <w:r w:rsidR="004C163A">
        <w:rPr>
          <w:rFonts w:eastAsia="Georgia"/>
        </w:rPr>
        <w:t xml:space="preserve"> </w:t>
      </w:r>
      <w:proofErr w:type="spellStart"/>
      <w:r w:rsidR="004C163A">
        <w:t>tomte</w:t>
      </w:r>
      <w:proofErr w:type="spellEnd"/>
      <w:r>
        <w:t>.</w:t>
      </w:r>
    </w:p>
    <w:p w14:paraId="4E87A16A" w14:textId="77777777" w:rsidR="004C7F27" w:rsidRDefault="004C7F27" w:rsidP="004C163A">
      <w:r>
        <w:t>— </w:t>
      </w:r>
      <w:r w:rsidR="004C163A">
        <w:t>Voilà</w:t>
      </w:r>
      <w:r w:rsidR="004C163A">
        <w:rPr>
          <w:rFonts w:eastAsia="Georgia"/>
        </w:rPr>
        <w:t xml:space="preserve"> </w:t>
      </w:r>
      <w:r w:rsidR="004C163A">
        <w:t>la</w:t>
      </w:r>
      <w:r w:rsidR="004C163A">
        <w:rPr>
          <w:rFonts w:eastAsia="Georgia"/>
        </w:rPr>
        <w:t xml:space="preserve"> </w:t>
      </w:r>
      <w:r w:rsidR="004C163A">
        <w:t>chose</w:t>
      </w:r>
      <w:r w:rsidR="004C163A">
        <w:rPr>
          <w:rFonts w:eastAsia="Georgia"/>
        </w:rPr>
        <w:t xml:space="preserve"> </w:t>
      </w:r>
      <w:r w:rsidR="004C163A">
        <w:t>la</w:t>
      </w:r>
      <w:r w:rsidR="004C163A">
        <w:rPr>
          <w:rFonts w:eastAsia="Georgia"/>
        </w:rPr>
        <w:t xml:space="preserve"> </w:t>
      </w:r>
      <w:r w:rsidR="004C163A">
        <w:t>plus</w:t>
      </w:r>
      <w:r w:rsidR="004C163A">
        <w:rPr>
          <w:rFonts w:eastAsia="Georgia"/>
        </w:rPr>
        <w:t xml:space="preserve"> </w:t>
      </w:r>
      <w:r w:rsidR="004C163A">
        <w:t>extraordinaire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jamais</w:t>
      </w:r>
      <w:r w:rsidR="004C163A">
        <w:rPr>
          <w:rFonts w:eastAsia="Georgia"/>
        </w:rPr>
        <w:t xml:space="preserve"> </w:t>
      </w:r>
      <w:r w:rsidR="004C163A">
        <w:t>e</w:t>
      </w:r>
      <w:r w:rsidR="004C163A">
        <w:t>n</w:t>
      </w:r>
      <w:r w:rsidR="004C163A">
        <w:t>tendue</w:t>
      </w:r>
      <w:r>
        <w:t xml:space="preserve"> ! </w:t>
      </w:r>
      <w:r w:rsidR="004C163A">
        <w:t>Ne</w:t>
      </w:r>
      <w:r w:rsidR="004C163A">
        <w:rPr>
          <w:rFonts w:eastAsia="Georgia"/>
        </w:rPr>
        <w:t xml:space="preserve"> </w:t>
      </w:r>
      <w:r w:rsidR="004C163A">
        <w:t>voudrais-tu</w:t>
      </w:r>
      <w:r w:rsidR="004C163A">
        <w:rPr>
          <w:rFonts w:eastAsia="Georgia"/>
        </w:rPr>
        <w:t xml:space="preserve"> </w:t>
      </w:r>
      <w:r w:rsidR="004C163A">
        <w:t>pas</w:t>
      </w:r>
      <w:r w:rsidR="004C163A">
        <w:rPr>
          <w:rFonts w:eastAsia="Georgia"/>
        </w:rPr>
        <w:t xml:space="preserve"> </w:t>
      </w:r>
      <w:r w:rsidR="004C163A">
        <w:t>me</w:t>
      </w:r>
      <w:r w:rsidR="004C163A">
        <w:rPr>
          <w:rFonts w:eastAsia="Georgia"/>
        </w:rPr>
        <w:t xml:space="preserve"> </w:t>
      </w:r>
      <w:r w:rsidR="004C163A">
        <w:t>raconter</w:t>
      </w:r>
      <w:r w:rsidR="004C163A">
        <w:rPr>
          <w:rFonts w:eastAsia="Georgia"/>
        </w:rPr>
        <w:t xml:space="preserve"> </w:t>
      </w:r>
      <w:r w:rsidR="004C163A">
        <w:t>comment</w:t>
      </w:r>
      <w:r w:rsidR="004C163A">
        <w:rPr>
          <w:rFonts w:eastAsia="Georgia"/>
        </w:rPr>
        <w:t xml:space="preserve"> </w:t>
      </w:r>
      <w:r w:rsidR="004C163A">
        <w:t>cela</w:t>
      </w:r>
      <w:r w:rsidR="004C163A">
        <w:rPr>
          <w:rFonts w:eastAsia="Georgia"/>
        </w:rPr>
        <w:t xml:space="preserve"> </w:t>
      </w:r>
      <w:r w:rsidR="004C163A">
        <w:t>t</w:t>
      </w:r>
      <w:r>
        <w:rPr>
          <w:rFonts w:eastAsia="Georgia"/>
        </w:rPr>
        <w:t>’</w:t>
      </w:r>
      <w:r w:rsidR="004C163A">
        <w:t>est</w:t>
      </w:r>
      <w:r w:rsidR="004C163A">
        <w:rPr>
          <w:rFonts w:eastAsia="Georgia"/>
        </w:rPr>
        <w:t xml:space="preserve"> </w:t>
      </w:r>
      <w:r w:rsidR="004C163A">
        <w:t>a</w:t>
      </w:r>
      <w:r w:rsidR="004C163A">
        <w:t>r</w:t>
      </w:r>
      <w:r w:rsidR="004C163A">
        <w:t>rivé</w:t>
      </w:r>
      <w:r>
        <w:t> ?</w:t>
      </w:r>
    </w:p>
    <w:p w14:paraId="213A439A" w14:textId="77777777" w:rsidR="004C7F27" w:rsidRDefault="004C163A" w:rsidP="004C163A">
      <w:r>
        <w:t>Le</w:t>
      </w:r>
      <w:r>
        <w:rPr>
          <w:rFonts w:eastAsia="Georgia"/>
        </w:rPr>
        <w:t xml:space="preserve"> </w:t>
      </w:r>
      <w:r>
        <w:t>gamin</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fâché</w:t>
      </w:r>
      <w:r>
        <w:rPr>
          <w:rFonts w:eastAsia="Georgia"/>
        </w:rPr>
        <w:t xml:space="preserve"> </w:t>
      </w:r>
      <w:r>
        <w:t>de</w:t>
      </w:r>
      <w:r>
        <w:rPr>
          <w:rFonts w:eastAsia="Georgia"/>
        </w:rPr>
        <w:t xml:space="preserve"> </w:t>
      </w:r>
      <w:r>
        <w:t>confier</w:t>
      </w:r>
      <w:r>
        <w:rPr>
          <w:rFonts w:eastAsia="Georgia"/>
        </w:rPr>
        <w:t xml:space="preserve"> </w:t>
      </w:r>
      <w:r>
        <w:t>à</w:t>
      </w:r>
      <w:r>
        <w:rPr>
          <w:rFonts w:eastAsia="Georgia"/>
        </w:rPr>
        <w:t xml:space="preserve"> </w:t>
      </w:r>
      <w:r>
        <w:t>quelqu</w:t>
      </w:r>
      <w:r w:rsidR="004C7F27">
        <w:rPr>
          <w:rFonts w:eastAsia="Georgia"/>
        </w:rPr>
        <w:t>’</w:t>
      </w:r>
      <w:r>
        <w:t>un</w:t>
      </w:r>
      <w:r>
        <w:rPr>
          <w:rFonts w:eastAsia="Georgia"/>
        </w:rPr>
        <w:t xml:space="preserve"> </w:t>
      </w:r>
      <w:r>
        <w:t>ses</w:t>
      </w:r>
      <w:r>
        <w:rPr>
          <w:rFonts w:eastAsia="Georgia"/>
        </w:rPr>
        <w:t xml:space="preserve"> </w:t>
      </w:r>
      <w:r>
        <w:t>ave</w:t>
      </w:r>
      <w:r>
        <w:t>n</w:t>
      </w:r>
      <w:r>
        <w:t>tures</w:t>
      </w:r>
      <w:r w:rsidR="004C7F27">
        <w:t> ! « </w:t>
      </w:r>
      <w:r>
        <w:t>À</w:t>
      </w:r>
      <w:r>
        <w:rPr>
          <w:rFonts w:eastAsia="Georgia"/>
        </w:rPr>
        <w:t xml:space="preserve"> </w:t>
      </w:r>
      <w:r>
        <w:t>mesure</w:t>
      </w:r>
      <w:r>
        <w:rPr>
          <w:rFonts w:eastAsia="Georgia"/>
        </w:rPr>
        <w:t xml:space="preserve"> </w:t>
      </w:r>
      <w:r>
        <w:t>qu</w:t>
      </w:r>
      <w:r w:rsidR="004C7F27">
        <w:rPr>
          <w:rFonts w:eastAsia="Georgia"/>
        </w:rPr>
        <w:t>’</w:t>
      </w:r>
      <w:r>
        <w:t>il</w:t>
      </w:r>
      <w:r>
        <w:rPr>
          <w:rFonts w:eastAsia="Georgia"/>
        </w:rPr>
        <w:t xml:space="preserve"> </w:t>
      </w:r>
      <w:r>
        <w:t>racontait</w:t>
      </w:r>
      <w:r w:rsidR="004C7F27">
        <w:t xml:space="preserve">, </w:t>
      </w:r>
      <w:r>
        <w:t>son</w:t>
      </w:r>
      <w:r>
        <w:rPr>
          <w:rFonts w:eastAsia="Georgia"/>
        </w:rPr>
        <w:t xml:space="preserve"> </w:t>
      </w:r>
      <w:r>
        <w:t>interlocutrice</w:t>
      </w:r>
      <w:r>
        <w:rPr>
          <w:rFonts w:eastAsia="Georgia"/>
        </w:rPr>
        <w:t xml:space="preserve"> </w:t>
      </w:r>
      <w:r>
        <w:t>était</w:t>
      </w:r>
      <w:r>
        <w:rPr>
          <w:rFonts w:eastAsia="Georgia"/>
        </w:rPr>
        <w:t xml:space="preserve"> </w:t>
      </w:r>
      <w:r>
        <w:t>de</w:t>
      </w:r>
      <w:r>
        <w:rPr>
          <w:rFonts w:eastAsia="Georgia"/>
        </w:rPr>
        <w:t xml:space="preserve"> </w:t>
      </w:r>
      <w:r>
        <w:t>plus</w:t>
      </w:r>
      <w:r>
        <w:rPr>
          <w:rFonts w:eastAsia="Georgia"/>
        </w:rPr>
        <w:t xml:space="preserve"> </w:t>
      </w:r>
      <w:r>
        <w:t>en</w:t>
      </w:r>
      <w:r>
        <w:rPr>
          <w:rFonts w:eastAsia="Georgia"/>
        </w:rPr>
        <w:t xml:space="preserve"> </w:t>
      </w:r>
      <w:r>
        <w:t>plus</w:t>
      </w:r>
      <w:r>
        <w:rPr>
          <w:rFonts w:eastAsia="Georgia"/>
        </w:rPr>
        <w:t xml:space="preserve"> </w:t>
      </w:r>
      <w:r>
        <w:t>ébahie</w:t>
      </w:r>
      <w:r w:rsidR="004C7F27">
        <w:t xml:space="preserve">, </w:t>
      </w:r>
      <w:r>
        <w:t>émerveillée</w:t>
      </w:r>
      <w:r>
        <w:rPr>
          <w:rFonts w:eastAsia="Georgia"/>
        </w:rPr>
        <w:t xml:space="preserve"> </w:t>
      </w:r>
      <w:r>
        <w:t>et</w:t>
      </w:r>
      <w:r>
        <w:rPr>
          <w:rFonts w:eastAsia="Georgia"/>
        </w:rPr>
        <w:t xml:space="preserve"> </w:t>
      </w:r>
      <w:r>
        <w:t>contente</w:t>
      </w:r>
      <w:r w:rsidR="004C7F27">
        <w:t>.</w:t>
      </w:r>
    </w:p>
    <w:p w14:paraId="2A2451BE" w14:textId="44483587" w:rsidR="004C163A" w:rsidRDefault="004C7F27" w:rsidP="004C163A">
      <w:r>
        <w:t>« </w:t>
      </w:r>
      <w:r w:rsidR="004C163A">
        <w:t>Quelle</w:t>
      </w:r>
      <w:r w:rsidR="004C163A">
        <w:rPr>
          <w:rFonts w:eastAsia="Georgia"/>
        </w:rPr>
        <w:t xml:space="preserve"> </w:t>
      </w:r>
      <w:r w:rsidR="004C163A">
        <w:t>chance</w:t>
      </w:r>
      <w:r w:rsidR="004C163A">
        <w:rPr>
          <w:rFonts w:eastAsia="Georgia"/>
        </w:rPr>
        <w:t xml:space="preserve"> </w:t>
      </w:r>
      <w:r w:rsidR="004C163A">
        <w:t>étonnante</w:t>
      </w:r>
      <w:r w:rsidR="004C163A">
        <w:rPr>
          <w:rFonts w:eastAsia="Georgia"/>
        </w:rPr>
        <w:t xml:space="preserve"> </w:t>
      </w:r>
      <w:r w:rsidR="004C163A">
        <w:t>de</w:t>
      </w:r>
      <w:r w:rsidR="004C163A">
        <w:rPr>
          <w:rFonts w:eastAsia="Georgia"/>
        </w:rPr>
        <w:t xml:space="preserve"> </w:t>
      </w:r>
      <w:r w:rsidR="004C163A">
        <w:t>rencontrer</w:t>
      </w:r>
      <w:r w:rsidR="004C163A">
        <w:rPr>
          <w:rFonts w:eastAsia="Georgia"/>
        </w:rPr>
        <w:t xml:space="preserve"> </w:t>
      </w:r>
      <w:r w:rsidR="004C163A">
        <w:t>quelqu</w:t>
      </w:r>
      <w:r>
        <w:rPr>
          <w:rFonts w:eastAsia="Georgia"/>
        </w:rPr>
        <w:t>’</w:t>
      </w:r>
      <w:r w:rsidR="004C163A">
        <w:t>un</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parcouru</w:t>
      </w:r>
      <w:r w:rsidR="004C163A">
        <w:rPr>
          <w:rFonts w:eastAsia="Georgia"/>
        </w:rPr>
        <w:t xml:space="preserve"> </w:t>
      </w:r>
      <w:r w:rsidR="004C163A">
        <w:t>toute</w:t>
      </w:r>
      <w:r w:rsidR="004C163A">
        <w:rPr>
          <w:rFonts w:eastAsia="Georgia"/>
        </w:rPr>
        <w:t xml:space="preserve"> </w:t>
      </w:r>
      <w:r w:rsidR="004C163A">
        <w:t>la</w:t>
      </w:r>
      <w:r w:rsidR="004C163A">
        <w:rPr>
          <w:rFonts w:eastAsia="Georgia"/>
        </w:rPr>
        <w:t xml:space="preserve"> </w:t>
      </w:r>
      <w:r w:rsidR="004C163A">
        <w:t>Suède</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dos</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oie</w:t>
      </w:r>
      <w:r>
        <w:t xml:space="preserve"> ! </w:t>
      </w:r>
      <w:r w:rsidR="004C163A">
        <w:t>se</w:t>
      </w:r>
      <w:r w:rsidR="004C163A">
        <w:rPr>
          <w:rFonts w:eastAsia="Georgia"/>
        </w:rPr>
        <w:t xml:space="preserve"> </w:t>
      </w:r>
      <w:r w:rsidR="004C163A">
        <w:t>disait-elle</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qu</w:t>
      </w:r>
      <w:r>
        <w:rPr>
          <w:rFonts w:eastAsia="Georgia"/>
        </w:rPr>
        <w:t>’</w:t>
      </w:r>
      <w:r w:rsidR="004C163A">
        <w:t>à</w:t>
      </w:r>
      <w:r w:rsidR="004C163A">
        <w:rPr>
          <w:rFonts w:eastAsia="Georgia"/>
        </w:rPr>
        <w:t xml:space="preserve"> </w:t>
      </w:r>
      <w:r w:rsidR="004C163A">
        <w:t>écrire</w:t>
      </w:r>
      <w:r w:rsidR="004C163A">
        <w:rPr>
          <w:rFonts w:eastAsia="Georgia"/>
        </w:rPr>
        <w:t xml:space="preserve"> </w:t>
      </w:r>
      <w:r w:rsidR="004C163A">
        <w:t>son</w:t>
      </w:r>
      <w:r w:rsidR="004C163A">
        <w:rPr>
          <w:rFonts w:eastAsia="Georgia"/>
        </w:rPr>
        <w:t xml:space="preserve"> </w:t>
      </w:r>
      <w:r w:rsidR="004C163A">
        <w:t>histoire</w:t>
      </w:r>
      <w:r w:rsidR="004C163A">
        <w:rPr>
          <w:rFonts w:eastAsia="Georgia"/>
        </w:rPr>
        <w:t xml:space="preserve"> </w:t>
      </w:r>
      <w:r w:rsidR="004C163A">
        <w:t>pour</w:t>
      </w:r>
      <w:r w:rsidR="004C163A">
        <w:rPr>
          <w:rFonts w:eastAsia="Georgia"/>
        </w:rPr>
        <w:t xml:space="preserve"> </w:t>
      </w:r>
      <w:proofErr w:type="gramStart"/>
      <w:r w:rsidR="004C163A">
        <w:t>faire</w:t>
      </w:r>
      <w:proofErr w:type="gramEnd"/>
      <w:r w:rsidR="004C163A">
        <w:rPr>
          <w:rFonts w:eastAsia="Georgia"/>
        </w:rPr>
        <w:t xml:space="preserve"> </w:t>
      </w:r>
      <w:r w:rsidR="004C163A">
        <w:t>ce</w:t>
      </w:r>
      <w:r w:rsidR="004C163A">
        <w:rPr>
          <w:rFonts w:eastAsia="Georgia"/>
        </w:rPr>
        <w:t xml:space="preserve"> </w:t>
      </w:r>
      <w:r w:rsidR="004C163A">
        <w:t>livre</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tant</w:t>
      </w:r>
      <w:r w:rsidR="004C163A">
        <w:rPr>
          <w:rFonts w:eastAsia="Georgia"/>
        </w:rPr>
        <w:t xml:space="preserve"> </w:t>
      </w:r>
      <w:r w:rsidR="004C163A">
        <w:t>pr</w:t>
      </w:r>
      <w:r w:rsidR="004C163A">
        <w:t>é</w:t>
      </w:r>
      <w:r w:rsidR="004C163A">
        <w:t>occupée</w:t>
      </w:r>
      <w:r>
        <w:t xml:space="preserve">. </w:t>
      </w:r>
      <w:r w:rsidR="004C163A">
        <w:t>Comme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fait</w:t>
      </w:r>
      <w:r w:rsidR="004C163A">
        <w:rPr>
          <w:rFonts w:eastAsia="Georgia"/>
        </w:rPr>
        <w:t xml:space="preserve"> </w:t>
      </w:r>
      <w:r w:rsidR="004C163A">
        <w:t>de</w:t>
      </w:r>
      <w:r w:rsidR="004C163A">
        <w:rPr>
          <w:rFonts w:eastAsia="Georgia"/>
        </w:rPr>
        <w:t xml:space="preserve"> </w:t>
      </w:r>
      <w:r w:rsidR="004C163A">
        <w:t>revenir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t xml:space="preserve"> !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aidée</w:t>
      </w:r>
      <w:r w:rsidR="004C163A">
        <w:rPr>
          <w:rFonts w:eastAsia="Georgia"/>
        </w:rPr>
        <w:t xml:space="preserve"> </w:t>
      </w:r>
      <w:r w:rsidR="004C163A">
        <w:t>dès</w:t>
      </w:r>
      <w:r w:rsidR="004C163A">
        <w:rPr>
          <w:rFonts w:eastAsia="Georgia"/>
        </w:rPr>
        <w:t xml:space="preserve"> </w:t>
      </w:r>
      <w:r w:rsidR="004C163A">
        <w:t>mon</w:t>
      </w:r>
      <w:r w:rsidR="004C163A">
        <w:rPr>
          <w:rFonts w:eastAsia="Georgia"/>
        </w:rPr>
        <w:t xml:space="preserve"> </w:t>
      </w:r>
      <w:r w:rsidR="004C163A">
        <w:t>retour</w:t>
      </w:r>
      <w:r>
        <w:t>. »</w:t>
      </w:r>
    </w:p>
    <w:p w14:paraId="608AE7FF" w14:textId="77777777" w:rsidR="004C7F27" w:rsidRDefault="004C163A" w:rsidP="004C163A">
      <w:r>
        <w:t>En</w:t>
      </w:r>
      <w:r>
        <w:rPr>
          <w:rFonts w:eastAsia="Georgia"/>
        </w:rPr>
        <w:t xml:space="preserve"> </w:t>
      </w:r>
      <w:r>
        <w:t>ce</w:t>
      </w:r>
      <w:r>
        <w:rPr>
          <w:rFonts w:eastAsia="Georgia"/>
        </w:rPr>
        <w:t xml:space="preserve"> </w:t>
      </w:r>
      <w:r>
        <w:t>moment</w:t>
      </w:r>
      <w:r>
        <w:rPr>
          <w:rFonts w:eastAsia="Georgia"/>
        </w:rPr>
        <w:t xml:space="preserve"> </w:t>
      </w:r>
      <w:r>
        <w:t>une</w:t>
      </w:r>
      <w:r>
        <w:rPr>
          <w:rFonts w:eastAsia="Georgia"/>
        </w:rPr>
        <w:t xml:space="preserve"> </w:t>
      </w:r>
      <w:r>
        <w:t>idée</w:t>
      </w:r>
      <w:r>
        <w:rPr>
          <w:rFonts w:eastAsia="Georgia"/>
        </w:rPr>
        <w:t xml:space="preserve"> </w:t>
      </w:r>
      <w:r>
        <w:t>lui</w:t>
      </w:r>
      <w:r>
        <w:rPr>
          <w:rFonts w:eastAsia="Georgia"/>
        </w:rPr>
        <w:t xml:space="preserve"> </w:t>
      </w:r>
      <w:r>
        <w:t>traversa</w:t>
      </w:r>
      <w:r>
        <w:rPr>
          <w:rFonts w:eastAsia="Georgia"/>
        </w:rPr>
        <w:t xml:space="preserve"> </w:t>
      </w:r>
      <w:r>
        <w:t>la</w:t>
      </w:r>
      <w:r>
        <w:rPr>
          <w:rFonts w:eastAsia="Georgia"/>
        </w:rPr>
        <w:t xml:space="preserve"> </w:t>
      </w:r>
      <w:r>
        <w:t>tête</w:t>
      </w:r>
      <w:r w:rsidR="004C7F27">
        <w:t xml:space="preserve">, </w:t>
      </w:r>
      <w:r>
        <w:t>qu</w:t>
      </w:r>
      <w:r w:rsidR="004C7F27">
        <w:rPr>
          <w:rFonts w:eastAsia="Georgia"/>
        </w:rPr>
        <w:t>’</w:t>
      </w:r>
      <w:r>
        <w:t>elle</w:t>
      </w:r>
      <w:r>
        <w:rPr>
          <w:rFonts w:eastAsia="Georgia"/>
        </w:rPr>
        <w:t xml:space="preserve"> </w:t>
      </w:r>
      <w:r>
        <w:t>osa</w:t>
      </w:r>
      <w:r>
        <w:rPr>
          <w:rFonts w:eastAsia="Georgia"/>
        </w:rPr>
        <w:t xml:space="preserve"> </w:t>
      </w:r>
      <w:r>
        <w:t>à</w:t>
      </w:r>
      <w:r>
        <w:rPr>
          <w:rFonts w:eastAsia="Georgia"/>
        </w:rPr>
        <w:t xml:space="preserve"> </w:t>
      </w:r>
      <w:r>
        <w:t>peine</w:t>
      </w:r>
      <w:r>
        <w:rPr>
          <w:rFonts w:eastAsia="Georgia"/>
        </w:rPr>
        <w:t xml:space="preserve"> </w:t>
      </w:r>
      <w:r>
        <w:t>formuler</w:t>
      </w:r>
      <w:r w:rsidR="004C7F27">
        <w:t xml:space="preserve">. </w:t>
      </w:r>
      <w:r>
        <w:t>Elle</w:t>
      </w:r>
      <w:r>
        <w:rPr>
          <w:rFonts w:eastAsia="Georgia"/>
        </w:rPr>
        <w:t xml:space="preserve"> </w:t>
      </w:r>
      <w:r>
        <w:t>avait</w:t>
      </w:r>
      <w:r>
        <w:rPr>
          <w:rFonts w:eastAsia="Georgia"/>
        </w:rPr>
        <w:t xml:space="preserve"> </w:t>
      </w:r>
      <w:r>
        <w:t>envoyé</w:t>
      </w:r>
      <w:r>
        <w:rPr>
          <w:rFonts w:eastAsia="Georgia"/>
        </w:rPr>
        <w:t xml:space="preserve"> </w:t>
      </w:r>
      <w:r>
        <w:t>avec</w:t>
      </w:r>
      <w:r>
        <w:rPr>
          <w:rFonts w:eastAsia="Georgia"/>
        </w:rPr>
        <w:t xml:space="preserve"> </w:t>
      </w:r>
      <w:r>
        <w:t>les</w:t>
      </w:r>
      <w:r>
        <w:rPr>
          <w:rFonts w:eastAsia="Georgia"/>
        </w:rPr>
        <w:t xml:space="preserve"> </w:t>
      </w:r>
      <w:r>
        <w:t>pigeons</w:t>
      </w:r>
      <w:r>
        <w:rPr>
          <w:rFonts w:eastAsia="Georgia"/>
        </w:rPr>
        <w:t xml:space="preserve"> </w:t>
      </w:r>
      <w:r>
        <w:t>un</w:t>
      </w:r>
      <w:r>
        <w:rPr>
          <w:rFonts w:eastAsia="Georgia"/>
        </w:rPr>
        <w:t xml:space="preserve"> </w:t>
      </w:r>
      <w:r>
        <w:t>message</w:t>
      </w:r>
      <w:r>
        <w:rPr>
          <w:rFonts w:eastAsia="Georgia"/>
        </w:rPr>
        <w:t xml:space="preserve"> </w:t>
      </w:r>
      <w:r>
        <w:t>à</w:t>
      </w:r>
      <w:r>
        <w:rPr>
          <w:rFonts w:eastAsia="Georgia"/>
        </w:rPr>
        <w:t xml:space="preserve"> </w:t>
      </w:r>
      <w:r>
        <w:t>son</w:t>
      </w:r>
      <w:r>
        <w:rPr>
          <w:rFonts w:eastAsia="Georgia"/>
        </w:rPr>
        <w:t xml:space="preserve"> </w:t>
      </w:r>
      <w:r>
        <w:t>père</w:t>
      </w:r>
      <w:r>
        <w:rPr>
          <w:rFonts w:eastAsia="Georgia"/>
        </w:rPr>
        <w:t xml:space="preserve"> </w:t>
      </w:r>
      <w:r>
        <w:t>pour</w:t>
      </w:r>
      <w:r>
        <w:rPr>
          <w:rFonts w:eastAsia="Georgia"/>
        </w:rPr>
        <w:t xml:space="preserve"> </w:t>
      </w:r>
      <w:r>
        <w:t>lui</w:t>
      </w:r>
      <w:r>
        <w:rPr>
          <w:rFonts w:eastAsia="Georgia"/>
        </w:rPr>
        <w:t xml:space="preserve"> </w:t>
      </w:r>
      <w:r>
        <w:t>dire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la</w:t>
      </w:r>
      <w:r>
        <w:rPr>
          <w:rFonts w:eastAsia="Georgia"/>
        </w:rPr>
        <w:t xml:space="preserve"> </w:t>
      </w:r>
      <w:r>
        <w:t>nostalgie</w:t>
      </w:r>
      <w:r>
        <w:rPr>
          <w:rFonts w:eastAsia="Georgia"/>
        </w:rPr>
        <w:t xml:space="preserve"> </w:t>
      </w:r>
      <w:r>
        <w:t>de</w:t>
      </w:r>
      <w:r>
        <w:rPr>
          <w:rFonts w:eastAsia="Georgia"/>
        </w:rPr>
        <w:t xml:space="preserve"> </w:t>
      </w:r>
      <w:r>
        <w:t>la</w:t>
      </w:r>
      <w:r>
        <w:rPr>
          <w:rFonts w:eastAsia="Georgia"/>
        </w:rPr>
        <w:t xml:space="preserve"> </w:t>
      </w:r>
      <w:r>
        <w:t>maison</w:t>
      </w:r>
      <w:r w:rsidR="004C7F27">
        <w:t xml:space="preserve">, </w:t>
      </w:r>
      <w:r>
        <w:t>et</w:t>
      </w:r>
      <w:r>
        <w:rPr>
          <w:rFonts w:eastAsia="Georgia"/>
        </w:rPr>
        <w:t xml:space="preserve"> </w:t>
      </w:r>
      <w:r>
        <w:t>l</w:t>
      </w:r>
      <w:r w:rsidR="004C7F27">
        <w:rPr>
          <w:rFonts w:eastAsia="Georgia"/>
        </w:rPr>
        <w:t>’</w:t>
      </w:r>
      <w:r>
        <w:t>instant</w:t>
      </w:r>
      <w:r>
        <w:rPr>
          <w:rFonts w:eastAsia="Georgia"/>
        </w:rPr>
        <w:t xml:space="preserve"> </w:t>
      </w:r>
      <w:r>
        <w:t>d</w:t>
      </w:r>
      <w:r w:rsidR="004C7F27">
        <w:rPr>
          <w:rFonts w:eastAsia="Georgia"/>
        </w:rPr>
        <w:t>’</w:t>
      </w:r>
      <w:r>
        <w:t>après</w:t>
      </w:r>
      <w:r>
        <w:rPr>
          <w:rFonts w:eastAsia="Georgia"/>
        </w:rPr>
        <w:t xml:space="preserve"> </w:t>
      </w:r>
      <w:r>
        <w:t>elle</w:t>
      </w:r>
      <w:r>
        <w:rPr>
          <w:rFonts w:eastAsia="Georgia"/>
        </w:rPr>
        <w:t xml:space="preserve"> </w:t>
      </w:r>
      <w:r>
        <w:t>s</w:t>
      </w:r>
      <w:r w:rsidR="004C7F27">
        <w:rPr>
          <w:rFonts w:eastAsia="Georgia"/>
        </w:rPr>
        <w:t>’</w:t>
      </w:r>
      <w:r>
        <w:t>était</w:t>
      </w:r>
      <w:r>
        <w:rPr>
          <w:rFonts w:eastAsia="Georgia"/>
        </w:rPr>
        <w:t xml:space="preserve"> </w:t>
      </w:r>
      <w:r>
        <w:t>vue</w:t>
      </w:r>
      <w:r>
        <w:rPr>
          <w:rFonts w:eastAsia="Georgia"/>
        </w:rPr>
        <w:t xml:space="preserve"> </w:t>
      </w:r>
      <w:r>
        <w:t>aider</w:t>
      </w:r>
      <w:r>
        <w:rPr>
          <w:rFonts w:eastAsia="Georgia"/>
        </w:rPr>
        <w:t xml:space="preserve"> </w:t>
      </w:r>
      <w:r>
        <w:t>pour</w:t>
      </w:r>
      <w:r>
        <w:rPr>
          <w:rFonts w:eastAsia="Georgia"/>
        </w:rPr>
        <w:t xml:space="preserve"> </w:t>
      </w:r>
      <w:r>
        <w:t>une</w:t>
      </w:r>
      <w:r>
        <w:rPr>
          <w:rFonts w:eastAsia="Georgia"/>
        </w:rPr>
        <w:t xml:space="preserve"> </w:t>
      </w:r>
      <w:r>
        <w:t>affaire</w:t>
      </w:r>
      <w:r>
        <w:rPr>
          <w:rFonts w:eastAsia="Georgia"/>
        </w:rPr>
        <w:t xml:space="preserve"> </w:t>
      </w:r>
      <w:r>
        <w:t>qui</w:t>
      </w:r>
      <w:r>
        <w:rPr>
          <w:rFonts w:eastAsia="Georgia"/>
        </w:rPr>
        <w:t xml:space="preserve"> </w:t>
      </w:r>
      <w:r>
        <w:t>lui</w:t>
      </w:r>
      <w:r>
        <w:rPr>
          <w:rFonts w:eastAsia="Georgia"/>
        </w:rPr>
        <w:t xml:space="preserve"> </w:t>
      </w:r>
      <w:r>
        <w:t>avait</w:t>
      </w:r>
      <w:r>
        <w:rPr>
          <w:rFonts w:eastAsia="Georgia"/>
        </w:rPr>
        <w:t xml:space="preserve"> </w:t>
      </w:r>
      <w:r>
        <w:t>donné</w:t>
      </w:r>
      <w:r>
        <w:rPr>
          <w:rFonts w:eastAsia="Georgia"/>
        </w:rPr>
        <w:t xml:space="preserve"> </w:t>
      </w:r>
      <w:r>
        <w:t>tant</w:t>
      </w:r>
      <w:r>
        <w:rPr>
          <w:rFonts w:eastAsia="Georgia"/>
        </w:rPr>
        <w:t xml:space="preserve"> </w:t>
      </w:r>
      <w:r>
        <w:t>de</w:t>
      </w:r>
      <w:r>
        <w:rPr>
          <w:rFonts w:eastAsia="Georgia"/>
        </w:rPr>
        <w:t xml:space="preserve"> </w:t>
      </w:r>
      <w:r>
        <w:t>souci</w:t>
      </w:r>
      <w:r w:rsidR="004C7F27">
        <w:t xml:space="preserve">. </w:t>
      </w:r>
      <w:r>
        <w:t>Serait-ce</w:t>
      </w:r>
      <w:r>
        <w:rPr>
          <w:rFonts w:eastAsia="Georgia"/>
        </w:rPr>
        <w:t xml:space="preserve"> </w:t>
      </w:r>
      <w:r>
        <w:t>là</w:t>
      </w:r>
      <w:r>
        <w:rPr>
          <w:rFonts w:eastAsia="Georgia"/>
        </w:rPr>
        <w:t xml:space="preserve"> </w:t>
      </w:r>
      <w:r>
        <w:t>une</w:t>
      </w:r>
      <w:r>
        <w:rPr>
          <w:rFonts w:eastAsia="Georgia"/>
        </w:rPr>
        <w:t xml:space="preserve"> </w:t>
      </w:r>
      <w:r>
        <w:t>réponse</w:t>
      </w:r>
      <w:r>
        <w:rPr>
          <w:rFonts w:eastAsia="Georgia"/>
        </w:rPr>
        <w:t xml:space="preserve"> </w:t>
      </w:r>
      <w:r>
        <w:t>de</w:t>
      </w:r>
      <w:r>
        <w:rPr>
          <w:rFonts w:eastAsia="Georgia"/>
        </w:rPr>
        <w:t xml:space="preserve"> </w:t>
      </w:r>
      <w:r>
        <w:t>son</w:t>
      </w:r>
      <w:r>
        <w:rPr>
          <w:rFonts w:eastAsia="Georgia"/>
        </w:rPr>
        <w:t xml:space="preserve"> </w:t>
      </w:r>
      <w:r>
        <w:t>père</w:t>
      </w:r>
      <w:r>
        <w:rPr>
          <w:rFonts w:eastAsia="Georgia"/>
        </w:rPr>
        <w:t xml:space="preserve"> </w:t>
      </w:r>
      <w:r>
        <w:t>à</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avait</w:t>
      </w:r>
      <w:r>
        <w:rPr>
          <w:rFonts w:eastAsia="Georgia"/>
        </w:rPr>
        <w:t xml:space="preserve"> </w:t>
      </w:r>
      <w:r>
        <w:t>demandé</w:t>
      </w:r>
      <w:r w:rsidR="004C7F27">
        <w:t> ?</w:t>
      </w:r>
    </w:p>
    <w:p w14:paraId="6E90EB45" w14:textId="53403054" w:rsidR="004C163A" w:rsidRDefault="004C163A" w:rsidP="00847040">
      <w:pPr>
        <w:pStyle w:val="Titre1"/>
      </w:pPr>
      <w:bookmarkStart w:id="148" w:name="__RefHeading__165_4997768"/>
      <w:bookmarkStart w:id="149" w:name="_Toc202468151"/>
      <w:bookmarkEnd w:id="148"/>
      <w:r>
        <w:lastRenderedPageBreak/>
        <w:t>XLI</w:t>
      </w:r>
      <w:r>
        <w:br/>
      </w:r>
      <w:r>
        <w:br/>
        <w:t>EN</w:t>
      </w:r>
      <w:r>
        <w:rPr>
          <w:rFonts w:eastAsia="Georgia" w:cs="Georgia"/>
        </w:rPr>
        <w:t xml:space="preserve"> </w:t>
      </w:r>
      <w:r>
        <w:t>ROUTE</w:t>
      </w:r>
      <w:r>
        <w:rPr>
          <w:rFonts w:eastAsia="Georgia" w:cs="Georgia"/>
        </w:rPr>
        <w:t xml:space="preserve"> </w:t>
      </w:r>
      <w:r>
        <w:t>VERS</w:t>
      </w:r>
      <w:r>
        <w:rPr>
          <w:rFonts w:eastAsia="Georgia" w:cs="Georgia"/>
        </w:rPr>
        <w:t xml:space="preserve"> </w:t>
      </w:r>
      <w:r>
        <w:t>LA</w:t>
      </w:r>
      <w:r>
        <w:rPr>
          <w:rFonts w:eastAsia="Georgia" w:cs="Georgia"/>
        </w:rPr>
        <w:t xml:space="preserve"> </w:t>
      </w:r>
      <w:r>
        <w:t>MER</w:t>
      </w:r>
      <w:bookmarkEnd w:id="149"/>
    </w:p>
    <w:p w14:paraId="489E96F3" w14:textId="531F334E" w:rsidR="004C163A" w:rsidRDefault="004C163A" w:rsidP="004C163A">
      <w:pPr>
        <w:pStyle w:val="NormalSansIndent"/>
        <w:rPr>
          <w:i/>
          <w:iCs/>
        </w:rPr>
      </w:pPr>
      <w:r>
        <w:rPr>
          <w:i/>
          <w:iCs/>
        </w:rPr>
        <w:t>Vendredi</w:t>
      </w:r>
      <w:r w:rsidR="004C7F27">
        <w:rPr>
          <w:i/>
          <w:iCs/>
        </w:rPr>
        <w:t>, 7 octobre</w:t>
      </w:r>
    </w:p>
    <w:p w14:paraId="4575142C" w14:textId="77777777" w:rsidR="004C7F27" w:rsidRDefault="004C163A" w:rsidP="004C163A">
      <w:r>
        <w:t>Depuis</w:t>
      </w:r>
      <w:r>
        <w:rPr>
          <w:rFonts w:eastAsia="Georgia"/>
        </w:rPr>
        <w:t xml:space="preserve"> </w:t>
      </w:r>
      <w:r>
        <w:t>le</w:t>
      </w:r>
      <w:r>
        <w:rPr>
          <w:rFonts w:eastAsia="Georgia"/>
        </w:rPr>
        <w:t xml:space="preserve"> </w:t>
      </w:r>
      <w:r>
        <w:t>commencement</w:t>
      </w:r>
      <w:r>
        <w:rPr>
          <w:rFonts w:eastAsia="Georgia"/>
        </w:rPr>
        <w:t xml:space="preserve"> </w:t>
      </w:r>
      <w:r>
        <w:t>du</w:t>
      </w:r>
      <w:r>
        <w:rPr>
          <w:rFonts w:eastAsia="Georgia"/>
        </w:rPr>
        <w:t xml:space="preserve"> </w:t>
      </w:r>
      <w:r>
        <w:t>voyage</w:t>
      </w:r>
      <w:r w:rsidR="004C7F27">
        <w:t xml:space="preserve">, </w:t>
      </w:r>
      <w:r>
        <w:t>les</w:t>
      </w:r>
      <w:r>
        <w:rPr>
          <w:rFonts w:eastAsia="Georgia"/>
        </w:rPr>
        <w:t xml:space="preserve"> </w:t>
      </w:r>
      <w:r>
        <w:t>oies</w:t>
      </w:r>
      <w:r>
        <w:rPr>
          <w:rFonts w:eastAsia="Georgia"/>
        </w:rPr>
        <w:t xml:space="preserve"> </w:t>
      </w:r>
      <w:r>
        <w:t>avaient</w:t>
      </w:r>
      <w:r>
        <w:rPr>
          <w:rFonts w:eastAsia="Georgia"/>
        </w:rPr>
        <w:t xml:space="preserve"> </w:t>
      </w:r>
      <w:r>
        <w:t>volé</w:t>
      </w:r>
      <w:r>
        <w:rPr>
          <w:rFonts w:eastAsia="Georgia"/>
        </w:rPr>
        <w:t xml:space="preserve"> </w:t>
      </w:r>
      <w:r>
        <w:t>droit</w:t>
      </w:r>
      <w:r>
        <w:rPr>
          <w:rFonts w:eastAsia="Georgia"/>
        </w:rPr>
        <w:t xml:space="preserve"> </w:t>
      </w:r>
      <w:r>
        <w:t>vers</w:t>
      </w:r>
      <w:r>
        <w:rPr>
          <w:rFonts w:eastAsia="Georgia"/>
        </w:rPr>
        <w:t xml:space="preserve"> </w:t>
      </w:r>
      <w:r>
        <w:t>le</w:t>
      </w:r>
      <w:r>
        <w:rPr>
          <w:rFonts w:eastAsia="Georgia"/>
        </w:rPr>
        <w:t xml:space="preserve"> </w:t>
      </w:r>
      <w:r>
        <w:t>sud</w:t>
      </w:r>
      <w:r w:rsidR="004C7F27">
        <w:t xml:space="preserve">, </w:t>
      </w:r>
      <w:r>
        <w:t>mais</w:t>
      </w:r>
      <w:r>
        <w:rPr>
          <w:rFonts w:eastAsia="Georgia"/>
        </w:rPr>
        <w:t xml:space="preserve"> </w:t>
      </w:r>
      <w:r>
        <w:t>en</w:t>
      </w:r>
      <w:r>
        <w:rPr>
          <w:rFonts w:eastAsia="Georgia"/>
        </w:rPr>
        <w:t xml:space="preserve"> </w:t>
      </w:r>
      <w:r>
        <w:t>quittant</w:t>
      </w:r>
      <w:r>
        <w:rPr>
          <w:rFonts w:eastAsia="Georgia"/>
        </w:rPr>
        <w:t xml:space="preserve"> </w:t>
      </w:r>
      <w:r>
        <w:t>la</w:t>
      </w:r>
      <w:r>
        <w:rPr>
          <w:rFonts w:eastAsia="Georgia"/>
        </w:rPr>
        <w:t xml:space="preserve"> </w:t>
      </w:r>
      <w:r>
        <w:t>vallée</w:t>
      </w:r>
      <w:r>
        <w:rPr>
          <w:rFonts w:eastAsia="Georgia"/>
        </w:rPr>
        <w:t xml:space="preserve"> </w:t>
      </w:r>
      <w:r>
        <w:t>du</w:t>
      </w:r>
      <w:r>
        <w:rPr>
          <w:rFonts w:eastAsia="Georgia"/>
        </w:rPr>
        <w:t xml:space="preserve"> </w:t>
      </w:r>
      <w:proofErr w:type="spellStart"/>
      <w:r>
        <w:t>Fryken</w:t>
      </w:r>
      <w:proofErr w:type="spellEnd"/>
      <w:r w:rsidR="004C7F27">
        <w:t xml:space="preserve">, </w:t>
      </w:r>
      <w:r>
        <w:t>elles</w:t>
      </w:r>
      <w:r>
        <w:rPr>
          <w:rFonts w:eastAsia="Georgia"/>
        </w:rPr>
        <w:t xml:space="preserve"> </w:t>
      </w:r>
      <w:r>
        <w:t>pr</w:t>
      </w:r>
      <w:r>
        <w:t>i</w:t>
      </w:r>
      <w:r>
        <w:t>rent</w:t>
      </w:r>
      <w:r>
        <w:rPr>
          <w:rFonts w:eastAsia="Georgia"/>
        </w:rPr>
        <w:t xml:space="preserve"> </w:t>
      </w:r>
      <w:r>
        <w:t>une</w:t>
      </w:r>
      <w:r>
        <w:rPr>
          <w:rFonts w:eastAsia="Georgia"/>
        </w:rPr>
        <w:t xml:space="preserve"> </w:t>
      </w:r>
      <w:r>
        <w:t>autre</w:t>
      </w:r>
      <w:r>
        <w:rPr>
          <w:rFonts w:eastAsia="Georgia"/>
        </w:rPr>
        <w:t xml:space="preserve"> </w:t>
      </w:r>
      <w:r>
        <w:t>direction</w:t>
      </w:r>
      <w:r>
        <w:rPr>
          <w:rFonts w:eastAsia="Georgia"/>
        </w:rPr>
        <w:t xml:space="preserve"> </w:t>
      </w:r>
      <w:r>
        <w:t>et</w:t>
      </w:r>
      <w:r w:rsidR="004C7F27">
        <w:t xml:space="preserve">, </w:t>
      </w:r>
      <w:r>
        <w:t>par</w:t>
      </w:r>
      <w:r>
        <w:rPr>
          <w:rFonts w:eastAsia="Georgia"/>
        </w:rPr>
        <w:t xml:space="preserve"> </w:t>
      </w:r>
      <w:r>
        <w:t>le</w:t>
      </w:r>
      <w:r>
        <w:rPr>
          <w:rFonts w:eastAsia="Georgia"/>
        </w:rPr>
        <w:t xml:space="preserve"> </w:t>
      </w:r>
      <w:proofErr w:type="spellStart"/>
      <w:r>
        <w:t>Vermland</w:t>
      </w:r>
      <w:proofErr w:type="spellEnd"/>
      <w:r>
        <w:rPr>
          <w:rFonts w:eastAsia="Georgia"/>
        </w:rPr>
        <w:t xml:space="preserve"> </w:t>
      </w:r>
      <w:r>
        <w:t>occidental</w:t>
      </w:r>
      <w:r>
        <w:rPr>
          <w:rFonts w:eastAsia="Georgia"/>
        </w:rPr>
        <w:t xml:space="preserve"> </w:t>
      </w:r>
      <w:r>
        <w:t>et</w:t>
      </w:r>
      <w:r>
        <w:rPr>
          <w:rFonts w:eastAsia="Georgia"/>
        </w:rPr>
        <w:t xml:space="preserve"> </w:t>
      </w:r>
      <w:r>
        <w:t>le</w:t>
      </w:r>
      <w:r>
        <w:rPr>
          <w:rFonts w:eastAsia="Georgia"/>
        </w:rPr>
        <w:t xml:space="preserve"> </w:t>
      </w:r>
      <w:proofErr w:type="spellStart"/>
      <w:r>
        <w:t>Da</w:t>
      </w:r>
      <w:r>
        <w:t>l</w:t>
      </w:r>
      <w:r>
        <w:t>sland</w:t>
      </w:r>
      <w:proofErr w:type="spellEnd"/>
      <w:r w:rsidR="004C7F27">
        <w:t xml:space="preserve">, </w:t>
      </w:r>
      <w:r>
        <w:t>elles</w:t>
      </w:r>
      <w:r>
        <w:rPr>
          <w:rFonts w:eastAsia="Georgia"/>
        </w:rPr>
        <w:t xml:space="preserve"> </w:t>
      </w:r>
      <w:r>
        <w:t>se</w:t>
      </w:r>
      <w:r>
        <w:rPr>
          <w:rFonts w:eastAsia="Georgia"/>
        </w:rPr>
        <w:t xml:space="preserve"> </w:t>
      </w:r>
      <w:r>
        <w:t>dirigèrent</w:t>
      </w:r>
      <w:r>
        <w:rPr>
          <w:rFonts w:eastAsia="Georgia"/>
        </w:rPr>
        <w:t xml:space="preserve"> </w:t>
      </w:r>
      <w:r>
        <w:t>vers</w:t>
      </w:r>
      <w:r>
        <w:rPr>
          <w:rFonts w:eastAsia="Georgia"/>
        </w:rPr>
        <w:t xml:space="preserve"> </w:t>
      </w:r>
      <w:r>
        <w:t>le</w:t>
      </w:r>
      <w:r>
        <w:rPr>
          <w:rFonts w:eastAsia="Georgia"/>
        </w:rPr>
        <w:t xml:space="preserve"> </w:t>
      </w:r>
      <w:proofErr w:type="spellStart"/>
      <w:r>
        <w:t>Bohuslän</w:t>
      </w:r>
      <w:proofErr w:type="spellEnd"/>
      <w:r w:rsidR="004C7F27">
        <w:t>.</w:t>
      </w:r>
    </w:p>
    <w:p w14:paraId="36EFE5A1" w14:textId="77777777" w:rsidR="004C7F27" w:rsidRDefault="004C163A" w:rsidP="004C163A">
      <w:r>
        <w:t>Ce</w:t>
      </w:r>
      <w:r>
        <w:rPr>
          <w:rFonts w:eastAsia="Georgia"/>
        </w:rPr>
        <w:t xml:space="preserve"> </w:t>
      </w:r>
      <w:r>
        <w:t>fut</w:t>
      </w:r>
      <w:r>
        <w:rPr>
          <w:rFonts w:eastAsia="Georgia"/>
        </w:rPr>
        <w:t xml:space="preserve"> </w:t>
      </w:r>
      <w:r>
        <w:t>un</w:t>
      </w:r>
      <w:r>
        <w:rPr>
          <w:rFonts w:eastAsia="Georgia"/>
        </w:rPr>
        <w:t xml:space="preserve"> </w:t>
      </w:r>
      <w:r>
        <w:t>long</w:t>
      </w:r>
      <w:r>
        <w:rPr>
          <w:rFonts w:eastAsia="Georgia"/>
        </w:rPr>
        <w:t xml:space="preserve"> </w:t>
      </w:r>
      <w:r>
        <w:t>voyage</w:t>
      </w:r>
      <w:r w:rsidR="004C7F27">
        <w:t xml:space="preserve">. </w:t>
      </w:r>
      <w:r>
        <w:t>Les</w:t>
      </w:r>
      <w:r>
        <w:rPr>
          <w:rFonts w:eastAsia="Georgia"/>
        </w:rPr>
        <w:t xml:space="preserve"> </w:t>
      </w:r>
      <w:r>
        <w:t>oisons</w:t>
      </w:r>
      <w:r>
        <w:rPr>
          <w:rFonts w:eastAsia="Georgia"/>
        </w:rPr>
        <w:t xml:space="preserve"> </w:t>
      </w:r>
      <w:r>
        <w:t>avaient</w:t>
      </w:r>
      <w:r>
        <w:rPr>
          <w:rFonts w:eastAsia="Georgia"/>
        </w:rPr>
        <w:t xml:space="preserve"> </w:t>
      </w:r>
      <w:r>
        <w:t>eu</w:t>
      </w:r>
      <w:r>
        <w:rPr>
          <w:rFonts w:eastAsia="Georgia"/>
        </w:rPr>
        <w:t xml:space="preserve"> </w:t>
      </w:r>
      <w:r>
        <w:t>assez</w:t>
      </w:r>
      <w:r>
        <w:rPr>
          <w:rFonts w:eastAsia="Georgia"/>
        </w:rPr>
        <w:t xml:space="preserve"> </w:t>
      </w:r>
      <w:r>
        <w:t>d</w:t>
      </w:r>
      <w:r w:rsidR="004C7F27">
        <w:rPr>
          <w:rFonts w:eastAsia="Georgia"/>
        </w:rPr>
        <w:t>’</w:t>
      </w:r>
      <w:r>
        <w:t>exercice</w:t>
      </w:r>
      <w:r>
        <w:rPr>
          <w:rFonts w:eastAsia="Georgia"/>
        </w:rPr>
        <w:t xml:space="preserve"> </w:t>
      </w:r>
      <w:r>
        <w:t>pour</w:t>
      </w:r>
      <w:r>
        <w:rPr>
          <w:rFonts w:eastAsia="Georgia"/>
        </w:rPr>
        <w:t xml:space="preserve"> </w:t>
      </w:r>
      <w:r>
        <w:t>ne</w:t>
      </w:r>
      <w:r>
        <w:rPr>
          <w:rFonts w:eastAsia="Georgia"/>
        </w:rPr>
        <w:t xml:space="preserve"> </w:t>
      </w:r>
      <w:r>
        <w:t>plus</w:t>
      </w:r>
      <w:r>
        <w:rPr>
          <w:rFonts w:eastAsia="Georgia"/>
        </w:rPr>
        <w:t xml:space="preserve"> </w:t>
      </w:r>
      <w:r>
        <w:t>se</w:t>
      </w:r>
      <w:r>
        <w:rPr>
          <w:rFonts w:eastAsia="Georgia"/>
        </w:rPr>
        <w:t xml:space="preserve"> </w:t>
      </w:r>
      <w:r>
        <w:t>plaindre</w:t>
      </w:r>
      <w:r>
        <w:rPr>
          <w:rFonts w:eastAsia="Georgia"/>
        </w:rPr>
        <w:t xml:space="preserve"> </w:t>
      </w:r>
      <w:r>
        <w:t>de</w:t>
      </w:r>
      <w:r>
        <w:rPr>
          <w:rFonts w:eastAsia="Georgia"/>
        </w:rPr>
        <w:t xml:space="preserve"> </w:t>
      </w:r>
      <w:r>
        <w:t>la</w:t>
      </w:r>
      <w:r>
        <w:rPr>
          <w:rFonts w:eastAsia="Georgia"/>
        </w:rPr>
        <w:t xml:space="preserve"> </w:t>
      </w:r>
      <w:r>
        <w:t>fatigue</w:t>
      </w:r>
      <w:r w:rsidR="004C7F27">
        <w:t xml:space="preserve">, </w:t>
      </w:r>
      <w:r>
        <w:t>et</w:t>
      </w:r>
      <w:r>
        <w:rPr>
          <w:rFonts w:eastAsia="Georgia"/>
        </w:rPr>
        <w:t xml:space="preserve"> </w:t>
      </w:r>
      <w:r>
        <w:t>Nils</w:t>
      </w:r>
      <w:r>
        <w:rPr>
          <w:rFonts w:eastAsia="Georgia"/>
        </w:rPr>
        <w:t xml:space="preserve"> </w:t>
      </w:r>
      <w:r>
        <w:t>repr</w:t>
      </w:r>
      <w:r>
        <w:t>e</w:t>
      </w:r>
      <w:r>
        <w:t>nait</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son</w:t>
      </w:r>
      <w:r>
        <w:rPr>
          <w:rFonts w:eastAsia="Georgia"/>
        </w:rPr>
        <w:t xml:space="preserve"> </w:t>
      </w:r>
      <w:r>
        <w:t>ancienne</w:t>
      </w:r>
      <w:r>
        <w:rPr>
          <w:rFonts w:eastAsia="Georgia"/>
        </w:rPr>
        <w:t xml:space="preserve"> </w:t>
      </w:r>
      <w:r>
        <w:t>bonne</w:t>
      </w:r>
      <w:r>
        <w:rPr>
          <w:rFonts w:eastAsia="Georgia"/>
        </w:rPr>
        <w:t xml:space="preserve"> </w:t>
      </w:r>
      <w:r>
        <w:t>humeur</w:t>
      </w:r>
      <w:r w:rsidR="004C7F27">
        <w:t xml:space="preserve">. </w:t>
      </w:r>
      <w:r>
        <w:t>D</w:t>
      </w:r>
      <w:r w:rsidR="004C7F27">
        <w:rPr>
          <w:rFonts w:eastAsia="Georgia"/>
        </w:rPr>
        <w:t>’</w:t>
      </w:r>
      <w:r>
        <w:t>avoir</w:t>
      </w:r>
      <w:r>
        <w:rPr>
          <w:rFonts w:eastAsia="Georgia"/>
        </w:rPr>
        <w:t xml:space="preserve"> </w:t>
      </w:r>
      <w:r>
        <w:t>parlé</w:t>
      </w:r>
      <w:r>
        <w:rPr>
          <w:rFonts w:eastAsia="Georgia"/>
        </w:rPr>
        <w:t xml:space="preserve"> </w:t>
      </w:r>
      <w:r>
        <w:t>à</w:t>
      </w:r>
      <w:r>
        <w:rPr>
          <w:rFonts w:eastAsia="Georgia"/>
        </w:rPr>
        <w:t xml:space="preserve"> </w:t>
      </w:r>
      <w:r>
        <w:t>un</w:t>
      </w:r>
      <w:r>
        <w:rPr>
          <w:rFonts w:eastAsia="Georgia"/>
        </w:rPr>
        <w:t xml:space="preserve"> </w:t>
      </w:r>
      <w:r>
        <w:t>être</w:t>
      </w:r>
      <w:r>
        <w:rPr>
          <w:rFonts w:eastAsia="Georgia"/>
        </w:rPr>
        <w:t xml:space="preserve"> </w:t>
      </w:r>
      <w:r>
        <w:t>humain</w:t>
      </w:r>
      <w:r w:rsidR="004C7F27">
        <w:t xml:space="preserve">, </w:t>
      </w:r>
      <w:r>
        <w:t>il</w:t>
      </w:r>
      <w:r>
        <w:rPr>
          <w:rFonts w:eastAsia="Georgia"/>
        </w:rPr>
        <w:t xml:space="preserve"> </w:t>
      </w:r>
      <w:r>
        <w:t>se</w:t>
      </w:r>
      <w:r>
        <w:rPr>
          <w:rFonts w:eastAsia="Georgia"/>
        </w:rPr>
        <w:t xml:space="preserve"> </w:t>
      </w:r>
      <w:r>
        <w:t>sentait</w:t>
      </w:r>
      <w:r>
        <w:rPr>
          <w:rFonts w:eastAsia="Georgia"/>
        </w:rPr>
        <w:t xml:space="preserve"> </w:t>
      </w:r>
      <w:r>
        <w:t>tout</w:t>
      </w:r>
      <w:r>
        <w:rPr>
          <w:rFonts w:eastAsia="Georgia"/>
        </w:rPr>
        <w:t xml:space="preserve"> </w:t>
      </w:r>
      <w:r>
        <w:t>ragaillardi</w:t>
      </w:r>
      <w:r w:rsidR="004C7F27">
        <w:t xml:space="preserve">. </w:t>
      </w:r>
      <w:r>
        <w:t>La</w:t>
      </w:r>
      <w:r>
        <w:rPr>
          <w:rFonts w:eastAsia="Georgia"/>
        </w:rPr>
        <w:t xml:space="preserve"> </w:t>
      </w:r>
      <w:r>
        <w:t>dame</w:t>
      </w:r>
      <w:r>
        <w:rPr>
          <w:rFonts w:eastAsia="Georgia"/>
        </w:rPr>
        <w:t xml:space="preserve"> </w:t>
      </w:r>
      <w:r>
        <w:t>lui</w:t>
      </w:r>
      <w:r>
        <w:rPr>
          <w:rFonts w:eastAsia="Georgia"/>
        </w:rPr>
        <w:t xml:space="preserve"> </w:t>
      </w:r>
      <w:r>
        <w:t>avait</w:t>
      </w:r>
      <w:r>
        <w:rPr>
          <w:rFonts w:eastAsia="Georgia"/>
        </w:rPr>
        <w:t xml:space="preserve"> </w:t>
      </w:r>
      <w:r>
        <w:t>dit</w:t>
      </w:r>
      <w:r>
        <w:rPr>
          <w:rFonts w:eastAsia="Georgia"/>
        </w:rPr>
        <w:t xml:space="preserve"> </w:t>
      </w:r>
      <w:r>
        <w:t>que</w:t>
      </w:r>
      <w:r>
        <w:rPr>
          <w:rFonts w:eastAsia="Georgia"/>
        </w:rPr>
        <w:t xml:space="preserve"> </w:t>
      </w:r>
      <w:r>
        <w:t>sûrement</w:t>
      </w:r>
      <w:r w:rsidR="004C7F27">
        <w:t xml:space="preserve">, </w:t>
      </w:r>
      <w:r>
        <w:t>en</w:t>
      </w:r>
      <w:r>
        <w:rPr>
          <w:rFonts w:eastAsia="Georgia"/>
        </w:rPr>
        <w:t xml:space="preserve"> </w:t>
      </w:r>
      <w:r>
        <w:t>continuant</w:t>
      </w:r>
      <w:r>
        <w:rPr>
          <w:rFonts w:eastAsia="Georgia"/>
        </w:rPr>
        <w:t xml:space="preserve"> </w:t>
      </w:r>
      <w:r>
        <w:t>de</w:t>
      </w:r>
      <w:r>
        <w:rPr>
          <w:rFonts w:eastAsia="Georgia"/>
        </w:rPr>
        <w:t xml:space="preserve"> </w:t>
      </w:r>
      <w:r>
        <w:t>rendre</w:t>
      </w:r>
      <w:r>
        <w:rPr>
          <w:rFonts w:eastAsia="Georgia"/>
        </w:rPr>
        <w:t xml:space="preserve"> </w:t>
      </w:r>
      <w:r>
        <w:t>service</w:t>
      </w:r>
      <w:r>
        <w:rPr>
          <w:rFonts w:eastAsia="Georgia"/>
        </w:rPr>
        <w:t xml:space="preserve"> </w:t>
      </w:r>
      <w:r>
        <w:t>à</w:t>
      </w:r>
      <w:r>
        <w:rPr>
          <w:rFonts w:eastAsia="Georgia"/>
        </w:rPr>
        <w:t xml:space="preserve"> </w:t>
      </w:r>
      <w:r>
        <w:t>tous</w:t>
      </w:r>
      <w:r>
        <w:rPr>
          <w:rFonts w:eastAsia="Georgia"/>
        </w:rPr>
        <w:t xml:space="preserve"> </w:t>
      </w:r>
      <w:r>
        <w:t>ceux</w:t>
      </w:r>
      <w:r>
        <w:rPr>
          <w:rFonts w:eastAsia="Georgia"/>
        </w:rPr>
        <w:t xml:space="preserve"> </w:t>
      </w:r>
      <w:r>
        <w:t>qu</w:t>
      </w:r>
      <w:r w:rsidR="004C7F27">
        <w:rPr>
          <w:rFonts w:eastAsia="Georgia"/>
        </w:rPr>
        <w:t>’</w:t>
      </w:r>
      <w:r>
        <w:t>il</w:t>
      </w:r>
      <w:r>
        <w:rPr>
          <w:rFonts w:eastAsia="Georgia"/>
        </w:rPr>
        <w:t xml:space="preserve"> </w:t>
      </w:r>
      <w:r>
        <w:t>rencontrait</w:t>
      </w:r>
      <w:r w:rsidR="004C7F27">
        <w:t xml:space="preserve">, </w:t>
      </w:r>
      <w:r>
        <w:t>il</w:t>
      </w:r>
      <w:r>
        <w:rPr>
          <w:rFonts w:eastAsia="Georgia"/>
        </w:rPr>
        <w:t xml:space="preserve"> </w:t>
      </w:r>
      <w:r>
        <w:t>n</w:t>
      </w:r>
      <w:r w:rsidR="004C7F27">
        <w:rPr>
          <w:rFonts w:eastAsia="Georgia"/>
        </w:rPr>
        <w:t>’</w:t>
      </w:r>
      <w:r>
        <w:t>était</w:t>
      </w:r>
      <w:r>
        <w:rPr>
          <w:rFonts w:eastAsia="Georgia"/>
        </w:rPr>
        <w:t xml:space="preserve"> </w:t>
      </w:r>
      <w:r>
        <w:t>pas</w:t>
      </w:r>
      <w:r>
        <w:rPr>
          <w:rFonts w:eastAsia="Georgia"/>
        </w:rPr>
        <w:t xml:space="preserve"> </w:t>
      </w:r>
      <w:r>
        <w:t>possible</w:t>
      </w:r>
      <w:r>
        <w:rPr>
          <w:rFonts w:eastAsia="Georgia"/>
        </w:rPr>
        <w:t xml:space="preserve"> </w:t>
      </w:r>
      <w:r>
        <w:t>que</w:t>
      </w:r>
      <w:r>
        <w:rPr>
          <w:rFonts w:eastAsia="Georgia"/>
        </w:rPr>
        <w:t xml:space="preserve"> </w:t>
      </w:r>
      <w:r>
        <w:t>son</w:t>
      </w:r>
      <w:r>
        <w:rPr>
          <w:rFonts w:eastAsia="Georgia"/>
        </w:rPr>
        <w:t xml:space="preserve"> </w:t>
      </w:r>
      <w:r>
        <w:t>aventure</w:t>
      </w:r>
      <w:r>
        <w:rPr>
          <w:rFonts w:eastAsia="Georgia"/>
        </w:rPr>
        <w:t xml:space="preserve"> </w:t>
      </w:r>
      <w:r>
        <w:t>ne</w:t>
      </w:r>
      <w:r>
        <w:rPr>
          <w:rFonts w:eastAsia="Georgia"/>
        </w:rPr>
        <w:t xml:space="preserve"> </w:t>
      </w:r>
      <w:r>
        <w:t>finît</w:t>
      </w:r>
      <w:r>
        <w:rPr>
          <w:rFonts w:eastAsia="Georgia"/>
        </w:rPr>
        <w:t xml:space="preserve"> </w:t>
      </w:r>
      <w:r>
        <w:t>bien</w:t>
      </w:r>
      <w:r w:rsidR="004C7F27">
        <w:t xml:space="preserve">. </w:t>
      </w:r>
      <w:r>
        <w:t>Certes</w:t>
      </w:r>
      <w:r w:rsidR="004C7F27">
        <w:t xml:space="preserve">, </w:t>
      </w:r>
      <w:r>
        <w:t>elle</w:t>
      </w:r>
      <w:r>
        <w:rPr>
          <w:rFonts w:eastAsia="Georgia"/>
        </w:rPr>
        <w:t xml:space="preserve"> </w:t>
      </w:r>
      <w:r>
        <w:t>ne</w:t>
      </w:r>
      <w:r>
        <w:rPr>
          <w:rFonts w:eastAsia="Georgia"/>
        </w:rPr>
        <w:t xml:space="preserve"> </w:t>
      </w:r>
      <w:r>
        <w:t>pouvait</w:t>
      </w:r>
      <w:r>
        <w:rPr>
          <w:rFonts w:eastAsia="Georgia"/>
        </w:rPr>
        <w:t xml:space="preserve"> </w:t>
      </w:r>
      <w:r>
        <w:t>lui</w:t>
      </w:r>
      <w:r>
        <w:rPr>
          <w:rFonts w:eastAsia="Georgia"/>
        </w:rPr>
        <w:t xml:space="preserve"> </w:t>
      </w:r>
      <w:r>
        <w:t>prédire</w:t>
      </w:r>
      <w:r>
        <w:rPr>
          <w:rFonts w:eastAsia="Georgia"/>
        </w:rPr>
        <w:t xml:space="preserve"> </w:t>
      </w:r>
      <w:r>
        <w:t>comment</w:t>
      </w:r>
      <w:r>
        <w:rPr>
          <w:rFonts w:eastAsia="Georgia"/>
        </w:rPr>
        <w:t xml:space="preserve"> </w:t>
      </w:r>
      <w:r>
        <w:t>il</w:t>
      </w:r>
      <w:r>
        <w:rPr>
          <w:rFonts w:eastAsia="Georgia"/>
        </w:rPr>
        <w:t xml:space="preserve"> </w:t>
      </w:r>
      <w:r>
        <w:t>retrouverait</w:t>
      </w:r>
      <w:r>
        <w:rPr>
          <w:rFonts w:eastAsia="Georgia"/>
        </w:rPr>
        <w:t xml:space="preserve"> </w:t>
      </w:r>
      <w:r>
        <w:t>sa</w:t>
      </w:r>
      <w:r>
        <w:rPr>
          <w:rFonts w:eastAsia="Georgia"/>
        </w:rPr>
        <w:t xml:space="preserve"> </w:t>
      </w:r>
      <w:r>
        <w:t>vraie</w:t>
      </w:r>
      <w:r>
        <w:rPr>
          <w:rFonts w:eastAsia="Georgia"/>
        </w:rPr>
        <w:t xml:space="preserve"> </w:t>
      </w:r>
      <w:r>
        <w:t>taille</w:t>
      </w:r>
      <w:r w:rsidR="004C7F27">
        <w:t xml:space="preserve">, </w:t>
      </w:r>
      <w:r>
        <w:t>mais</w:t>
      </w:r>
      <w:r>
        <w:rPr>
          <w:rFonts w:eastAsia="Georgia"/>
        </w:rPr>
        <w:t xml:space="preserve"> </w:t>
      </w:r>
      <w:r>
        <w:t>elle</w:t>
      </w:r>
      <w:r>
        <w:rPr>
          <w:rFonts w:eastAsia="Georgia"/>
        </w:rPr>
        <w:t xml:space="preserve"> </w:t>
      </w:r>
      <w:r>
        <w:t>lui</w:t>
      </w:r>
      <w:r>
        <w:rPr>
          <w:rFonts w:eastAsia="Georgia"/>
        </w:rPr>
        <w:t xml:space="preserve"> </w:t>
      </w:r>
      <w:r>
        <w:t>avait</w:t>
      </w:r>
      <w:r>
        <w:rPr>
          <w:rFonts w:eastAsia="Georgia"/>
        </w:rPr>
        <w:t xml:space="preserve"> </w:t>
      </w:r>
      <w:r>
        <w:t>rendu</w:t>
      </w:r>
      <w:r>
        <w:rPr>
          <w:rFonts w:eastAsia="Georgia"/>
        </w:rPr>
        <w:t xml:space="preserve"> </w:t>
      </w:r>
      <w:r>
        <w:t>un</w:t>
      </w:r>
      <w:r>
        <w:rPr>
          <w:rFonts w:eastAsia="Georgia"/>
        </w:rPr>
        <w:t xml:space="preserve"> </w:t>
      </w:r>
      <w:r>
        <w:t>peu</w:t>
      </w:r>
      <w:r>
        <w:rPr>
          <w:rFonts w:eastAsia="Georgia"/>
        </w:rPr>
        <w:t xml:space="preserve"> </w:t>
      </w:r>
      <w:r>
        <w:t>de</w:t>
      </w:r>
      <w:r>
        <w:rPr>
          <w:rFonts w:eastAsia="Georgia"/>
        </w:rPr>
        <w:t xml:space="preserve"> </w:t>
      </w:r>
      <w:r>
        <w:t>confiance</w:t>
      </w:r>
      <w:r>
        <w:rPr>
          <w:rFonts w:eastAsia="Georgia"/>
        </w:rPr>
        <w:t xml:space="preserve"> </w:t>
      </w:r>
      <w:r>
        <w:t>et</w:t>
      </w:r>
      <w:r>
        <w:rPr>
          <w:rFonts w:eastAsia="Georgia"/>
        </w:rPr>
        <w:t xml:space="preserve"> </w:t>
      </w:r>
      <w:r>
        <w:t>de</w:t>
      </w:r>
      <w:r>
        <w:rPr>
          <w:rFonts w:eastAsia="Georgia"/>
        </w:rPr>
        <w:t xml:space="preserve"> </w:t>
      </w:r>
      <w:r>
        <w:t>courage</w:t>
      </w:r>
      <w:r w:rsidR="004C7F27">
        <w:t xml:space="preserve">. </w:t>
      </w:r>
      <w:r>
        <w:t>Il</w:t>
      </w:r>
      <w:r>
        <w:rPr>
          <w:rFonts w:eastAsia="Georgia"/>
        </w:rPr>
        <w:t xml:space="preserve"> </w:t>
      </w:r>
      <w:r>
        <w:t>ne</w:t>
      </w:r>
      <w:r>
        <w:rPr>
          <w:rFonts w:eastAsia="Georgia"/>
        </w:rPr>
        <w:t xml:space="preserve"> </w:t>
      </w:r>
      <w:r>
        <w:t>songeait</w:t>
      </w:r>
      <w:r>
        <w:rPr>
          <w:rFonts w:eastAsia="Georgia"/>
        </w:rPr>
        <w:t xml:space="preserve"> </w:t>
      </w:r>
      <w:r>
        <w:t>maintenant</w:t>
      </w:r>
      <w:r>
        <w:rPr>
          <w:rFonts w:eastAsia="Georgia"/>
        </w:rPr>
        <w:t xml:space="preserve"> </w:t>
      </w:r>
      <w:r>
        <w:t>qu</w:t>
      </w:r>
      <w:r w:rsidR="004C7F27">
        <w:rPr>
          <w:rFonts w:eastAsia="Georgia"/>
        </w:rPr>
        <w:t>’</w:t>
      </w:r>
      <w:r>
        <w:t>au</w:t>
      </w:r>
      <w:r>
        <w:rPr>
          <w:rFonts w:eastAsia="Georgia"/>
        </w:rPr>
        <w:t xml:space="preserve"> </w:t>
      </w:r>
      <w:r>
        <w:t>moyen</w:t>
      </w:r>
      <w:r>
        <w:rPr>
          <w:rFonts w:eastAsia="Georgia"/>
        </w:rPr>
        <w:t xml:space="preserve"> </w:t>
      </w:r>
      <w:r>
        <w:t>de</w:t>
      </w:r>
      <w:r>
        <w:rPr>
          <w:rFonts w:eastAsia="Georgia"/>
        </w:rPr>
        <w:t xml:space="preserve"> </w:t>
      </w:r>
      <w:r>
        <w:t>dissuader</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de</w:t>
      </w:r>
      <w:r>
        <w:rPr>
          <w:rFonts w:eastAsia="Georgia"/>
        </w:rPr>
        <w:t xml:space="preserve"> </w:t>
      </w:r>
      <w:r>
        <w:t>l</w:t>
      </w:r>
      <w:r w:rsidR="004C7F27">
        <w:rPr>
          <w:rFonts w:eastAsia="Georgia"/>
        </w:rPr>
        <w:t>’</w:t>
      </w:r>
      <w:r>
        <w:t>idée</w:t>
      </w:r>
      <w:r>
        <w:rPr>
          <w:rFonts w:eastAsia="Georgia"/>
        </w:rPr>
        <w:t xml:space="preserve"> </w:t>
      </w:r>
      <w:r>
        <w:t>de</w:t>
      </w:r>
      <w:r>
        <w:rPr>
          <w:rFonts w:eastAsia="Georgia"/>
        </w:rPr>
        <w:t xml:space="preserve"> </w:t>
      </w:r>
      <w:r>
        <w:t>retourner</w:t>
      </w:r>
      <w:r>
        <w:rPr>
          <w:rFonts w:eastAsia="Georgia"/>
        </w:rPr>
        <w:t xml:space="preserve"> </w:t>
      </w:r>
      <w:r>
        <w:t>à</w:t>
      </w:r>
      <w:r>
        <w:rPr>
          <w:rFonts w:eastAsia="Georgia"/>
        </w:rPr>
        <w:t xml:space="preserve"> </w:t>
      </w:r>
      <w:proofErr w:type="spellStart"/>
      <w:r>
        <w:t>Vemmenhög</w:t>
      </w:r>
      <w:proofErr w:type="spellEnd"/>
      <w:r w:rsidR="004C7F27">
        <w:t>.</w:t>
      </w:r>
    </w:p>
    <w:p w14:paraId="0D3870E4" w14:textId="77777777" w:rsidR="004C7F27" w:rsidRDefault="004C7F27" w:rsidP="004C163A">
      <w:r>
        <w:t>— </w:t>
      </w:r>
      <w:r w:rsidR="004C163A">
        <w:t>Sais-tu</w:t>
      </w:r>
      <w:r w:rsidR="004C163A">
        <w:rPr>
          <w:rFonts w:eastAsia="Georgia"/>
        </w:rPr>
        <w:t xml:space="preserve"> </w:t>
      </w:r>
      <w:r w:rsidR="004C163A">
        <w:t>jars</w:t>
      </w:r>
      <w:r>
        <w:t xml:space="preserve">, </w:t>
      </w:r>
      <w:r w:rsidR="004C163A">
        <w:t>dit-il</w:t>
      </w:r>
      <w:r w:rsidR="004C163A">
        <w:rPr>
          <w:rFonts w:eastAsia="Georgia"/>
        </w:rPr>
        <w:t xml:space="preserve"> </w:t>
      </w:r>
      <w:r w:rsidR="004C163A">
        <w:t>une</w:t>
      </w:r>
      <w:r w:rsidR="004C163A">
        <w:rPr>
          <w:rFonts w:eastAsia="Georgia"/>
        </w:rPr>
        <w:t xml:space="preserve"> </w:t>
      </w:r>
      <w:r w:rsidR="004C163A">
        <w:t>fois</w:t>
      </w:r>
      <w:r>
        <w:t xml:space="preserve">, </w:t>
      </w:r>
      <w:r w:rsidR="004C163A">
        <w:t>pendant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nageaient</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air</w:t>
      </w:r>
      <w:r>
        <w:t xml:space="preserve">,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sera</w:t>
      </w:r>
      <w:r w:rsidR="004C163A">
        <w:rPr>
          <w:rFonts w:eastAsia="Georgia"/>
        </w:rPr>
        <w:t xml:space="preserve"> </w:t>
      </w:r>
      <w:r w:rsidR="004C163A">
        <w:t>bien</w:t>
      </w:r>
      <w:r w:rsidR="004C163A">
        <w:rPr>
          <w:rFonts w:eastAsia="Georgia"/>
        </w:rPr>
        <w:t xml:space="preserve"> </w:t>
      </w:r>
      <w:r w:rsidR="004C163A">
        <w:t>monotone</w:t>
      </w:r>
      <w:r w:rsidR="004C163A">
        <w:rPr>
          <w:rFonts w:eastAsia="Georgia"/>
        </w:rPr>
        <w:t xml:space="preserve"> </w:t>
      </w:r>
      <w:r w:rsidR="004C163A">
        <w:t>pour</w:t>
      </w:r>
      <w:r w:rsidR="004C163A">
        <w:rPr>
          <w:rFonts w:eastAsia="Georgia"/>
        </w:rPr>
        <w:t xml:space="preserve"> </w:t>
      </w:r>
      <w:r w:rsidR="004C163A">
        <w:t>nous</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tout</w:t>
      </w:r>
      <w:r w:rsidR="004C163A">
        <w:rPr>
          <w:rFonts w:eastAsia="Georgia"/>
        </w:rPr>
        <w:t xml:space="preserve"> </w:t>
      </w:r>
      <w:r w:rsidR="004C163A">
        <w:t>l</w:t>
      </w:r>
      <w:r>
        <w:rPr>
          <w:rFonts w:eastAsia="Georgia"/>
        </w:rPr>
        <w:t>’</w:t>
      </w:r>
      <w:r w:rsidR="004C163A">
        <w:t>hiver</w:t>
      </w:r>
      <w:r>
        <w:t xml:space="preserve">. </w:t>
      </w:r>
      <w:r w:rsidR="004C163A">
        <w:t>Je</w:t>
      </w:r>
      <w:r w:rsidR="004C163A">
        <w:rPr>
          <w:rFonts w:eastAsia="Georgia"/>
        </w:rPr>
        <w:t xml:space="preserve"> </w:t>
      </w:r>
      <w:r w:rsidR="004C163A">
        <w:t>suis</w:t>
      </w:r>
      <w:r w:rsidR="004C163A">
        <w:rPr>
          <w:rFonts w:eastAsia="Georgia"/>
        </w:rPr>
        <w:t xml:space="preserve"> </w:t>
      </w:r>
      <w:r w:rsidR="004C163A">
        <w:t>en</w:t>
      </w:r>
      <w:r w:rsidR="004C163A">
        <w:rPr>
          <w:rFonts w:eastAsia="Georgia"/>
        </w:rPr>
        <w:t xml:space="preserve"> </w:t>
      </w:r>
      <w:r w:rsidR="004C163A">
        <w:t>train</w:t>
      </w:r>
      <w:r w:rsidR="004C163A">
        <w:rPr>
          <w:rFonts w:eastAsia="Georgia"/>
        </w:rPr>
        <w:t xml:space="preserve"> </w:t>
      </w:r>
      <w:r w:rsidR="004C163A">
        <w:t>de</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f</w:t>
      </w:r>
      <w:r w:rsidR="004C163A">
        <w:t>e</w:t>
      </w:r>
      <w:r w:rsidR="004C163A">
        <w:t>rions</w:t>
      </w:r>
      <w:r w:rsidR="004C163A">
        <w:rPr>
          <w:rFonts w:eastAsia="Georgia"/>
        </w:rPr>
        <w:t xml:space="preserve"> </w:t>
      </w:r>
      <w:r w:rsidR="004C163A">
        <w:t>peut-être</w:t>
      </w:r>
      <w:r w:rsidR="004C163A">
        <w:rPr>
          <w:rFonts w:eastAsia="Georgia"/>
        </w:rPr>
        <w:t xml:space="preserve"> </w:t>
      </w:r>
      <w:r w:rsidR="004C163A">
        <w:t>pas</w:t>
      </w:r>
      <w:r w:rsidR="004C163A">
        <w:rPr>
          <w:rFonts w:eastAsia="Georgia"/>
        </w:rPr>
        <w:t xml:space="preserve"> </w:t>
      </w:r>
      <w:r w:rsidR="004C163A">
        <w:t>mal</w:t>
      </w:r>
      <w:r w:rsidR="004C163A">
        <w:rPr>
          <w:rFonts w:eastAsia="Georgia"/>
        </w:rPr>
        <w:t xml:space="preserve"> </w:t>
      </w:r>
      <w:r w:rsidR="004C163A">
        <w:t>d</w:t>
      </w:r>
      <w:r>
        <w:rPr>
          <w:rFonts w:eastAsia="Georgia"/>
        </w:rPr>
        <w:t>’</w:t>
      </w:r>
      <w:r w:rsidR="004C163A">
        <w:t>accompagner</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sauvages</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t>.</w:t>
      </w:r>
    </w:p>
    <w:p w14:paraId="0C553509"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parles</w:t>
      </w:r>
      <w:r w:rsidR="004C163A">
        <w:rPr>
          <w:rFonts w:eastAsia="Georgia"/>
        </w:rPr>
        <w:t xml:space="preserve"> </w:t>
      </w:r>
      <w:r w:rsidR="004C163A">
        <w:t>pas</w:t>
      </w:r>
      <w:r w:rsidR="004C163A">
        <w:rPr>
          <w:rFonts w:eastAsia="Georgia"/>
        </w:rPr>
        <w:t xml:space="preserve"> </w:t>
      </w:r>
      <w:r w:rsidR="004C163A">
        <w:t>sérieusement</w:t>
      </w:r>
      <w:r>
        <w:t xml:space="preserve">, </w:t>
      </w:r>
      <w:r w:rsidR="004C163A">
        <w:t>je</w:t>
      </w:r>
      <w:r w:rsidR="004C163A">
        <w:rPr>
          <w:rFonts w:eastAsia="Georgia"/>
        </w:rPr>
        <w:t xml:space="preserve"> </w:t>
      </w:r>
      <w:r w:rsidR="004C163A">
        <w:t>pense</w:t>
      </w:r>
      <w:r>
        <w:t xml:space="preserve">, </w:t>
      </w:r>
      <w:r w:rsidR="004C163A">
        <w:t>s</w:t>
      </w:r>
      <w:r>
        <w:rPr>
          <w:rFonts w:eastAsia="Georgia"/>
        </w:rPr>
        <w:t>’</w:t>
      </w:r>
      <w:r w:rsidR="004C163A">
        <w:t>écria</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tout</w:t>
      </w:r>
      <w:r w:rsidR="004C163A">
        <w:rPr>
          <w:rFonts w:eastAsia="Georgia"/>
        </w:rPr>
        <w:t xml:space="preserve"> </w:t>
      </w:r>
      <w:r w:rsidR="004C163A">
        <w:t>effrayé</w:t>
      </w:r>
      <w:r>
        <w:t xml:space="preserve">, </w:t>
      </w:r>
      <w:r w:rsidR="004C163A">
        <w:t>car</w:t>
      </w:r>
      <w:r>
        <w:t xml:space="preserve">, </w:t>
      </w:r>
      <w:r w:rsidR="004C163A">
        <w:t>maintenant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avait</w:t>
      </w:r>
      <w:r w:rsidR="004C163A">
        <w:rPr>
          <w:rFonts w:eastAsia="Georgia"/>
        </w:rPr>
        <w:t xml:space="preserve"> </w:t>
      </w:r>
      <w:r w:rsidR="004C163A">
        <w:t>montré</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était</w:t>
      </w:r>
      <w:r w:rsidR="004C163A">
        <w:rPr>
          <w:rFonts w:eastAsia="Georgia"/>
        </w:rPr>
        <w:t xml:space="preserve"> </w:t>
      </w:r>
      <w:r w:rsidR="004C163A">
        <w:t>c</w:t>
      </w:r>
      <w:r w:rsidR="004C163A">
        <w:t>a</w:t>
      </w:r>
      <w:r w:rsidR="004C163A">
        <w:t>pable</w:t>
      </w:r>
      <w:r w:rsidR="004C163A">
        <w:rPr>
          <w:rFonts w:eastAsia="Georgia"/>
        </w:rPr>
        <w:t xml:space="preserve"> </w:t>
      </w:r>
      <w:r w:rsidR="004C163A">
        <w:t>de</w:t>
      </w:r>
      <w:r w:rsidR="004C163A">
        <w:rPr>
          <w:rFonts w:eastAsia="Georgia"/>
        </w:rPr>
        <w:t xml:space="preserve"> </w:t>
      </w:r>
      <w:r w:rsidR="004C163A">
        <w:t>suivre</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jusqu</w:t>
      </w:r>
      <w:r>
        <w:rPr>
          <w:rFonts w:eastAsia="Georgia"/>
        </w:rPr>
        <w:t>’</w:t>
      </w:r>
      <w:r w:rsidR="004C163A">
        <w:t>en</w:t>
      </w:r>
      <w:r w:rsidR="004C163A">
        <w:rPr>
          <w:rFonts w:eastAsia="Georgia"/>
        </w:rPr>
        <w:t xml:space="preserve"> </w:t>
      </w:r>
      <w:r w:rsidR="004C163A">
        <w:t>Laponie</w:t>
      </w:r>
      <w:r>
        <w:t xml:space="preserve">, </w:t>
      </w:r>
      <w:r w:rsidR="004C163A">
        <w:t>il</w:t>
      </w:r>
      <w:r w:rsidR="004C163A">
        <w:rPr>
          <w:rFonts w:eastAsia="Georgia"/>
        </w:rPr>
        <w:t xml:space="preserve"> </w:t>
      </w:r>
      <w:r w:rsidR="004C163A">
        <w:t>ne</w:t>
      </w:r>
      <w:r w:rsidR="004C163A">
        <w:rPr>
          <w:rFonts w:eastAsia="Georgia"/>
        </w:rPr>
        <w:t xml:space="preserve"> </w:t>
      </w:r>
      <w:r w:rsidR="004C163A">
        <w:t>demandait</w:t>
      </w:r>
      <w:r w:rsidR="004C163A">
        <w:rPr>
          <w:rFonts w:eastAsia="Georgia"/>
        </w:rPr>
        <w:t xml:space="preserve"> </w:t>
      </w:r>
      <w:r w:rsidR="004C163A">
        <w:t>pas</w:t>
      </w:r>
      <w:r w:rsidR="004C163A">
        <w:rPr>
          <w:rFonts w:eastAsia="Georgia"/>
        </w:rPr>
        <w:t xml:space="preserve"> </w:t>
      </w:r>
      <w:r w:rsidR="004C163A">
        <w:lastRenderedPageBreak/>
        <w:t>mieux</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réintégrer</w:t>
      </w:r>
      <w:r w:rsidR="004C163A">
        <w:rPr>
          <w:rFonts w:eastAsia="Georgia"/>
        </w:rPr>
        <w:t xml:space="preserve"> </w:t>
      </w:r>
      <w:r w:rsidR="004C163A">
        <w:t>son</w:t>
      </w:r>
      <w:r w:rsidR="004C163A">
        <w:rPr>
          <w:rFonts w:eastAsia="Georgia"/>
        </w:rPr>
        <w:t xml:space="preserve"> </w:t>
      </w:r>
      <w:r w:rsidR="004C163A">
        <w:t>box</w:t>
      </w:r>
      <w:r w:rsidR="004C163A">
        <w:rPr>
          <w:rFonts w:eastAsia="Georgia"/>
        </w:rPr>
        <w:t xml:space="preserve"> </w:t>
      </w:r>
      <w:r w:rsidR="004C163A">
        <w:t>dans</w:t>
      </w:r>
      <w:r w:rsidR="004C163A">
        <w:rPr>
          <w:rFonts w:eastAsia="Georgia"/>
        </w:rPr>
        <w:t xml:space="preserve"> </w:t>
      </w:r>
      <w:r w:rsidR="004C163A">
        <w:t>l</w:t>
      </w:r>
      <w:r>
        <w:rPr>
          <w:rFonts w:eastAsia="Georgia"/>
        </w:rPr>
        <w:t>’</w:t>
      </w:r>
      <w:r w:rsidR="004C163A">
        <w:t>étable</w:t>
      </w:r>
      <w:r w:rsidR="004C163A">
        <w:rPr>
          <w:rFonts w:eastAsia="Georgia"/>
        </w:rPr>
        <w:t xml:space="preserve"> </w:t>
      </w:r>
      <w:r w:rsidR="004C163A">
        <w:t>du</w:t>
      </w:r>
      <w:r w:rsidR="004C163A">
        <w:rPr>
          <w:rFonts w:eastAsia="Georgia"/>
        </w:rPr>
        <w:t xml:space="preserve"> </w:t>
      </w:r>
      <w:r w:rsidR="004C163A">
        <w:t>fermier</w:t>
      </w:r>
      <w:r w:rsidR="004C163A">
        <w:rPr>
          <w:rFonts w:eastAsia="Georgia"/>
        </w:rPr>
        <w:t xml:space="preserve"> </w:t>
      </w:r>
      <w:r w:rsidR="004C163A">
        <w:t>Holger</w:t>
      </w:r>
      <w:r w:rsidR="004C163A">
        <w:rPr>
          <w:rFonts w:eastAsia="Georgia"/>
        </w:rPr>
        <w:t xml:space="preserve"> </w:t>
      </w:r>
      <w:r w:rsidR="004C163A">
        <w:t>Nilsson</w:t>
      </w:r>
      <w:r>
        <w:t>.</w:t>
      </w:r>
    </w:p>
    <w:p w14:paraId="2A0D27CA" w14:textId="77777777" w:rsidR="004C7F27" w:rsidRDefault="004C163A" w:rsidP="004C163A">
      <w:r>
        <w:t>Le</w:t>
      </w:r>
      <w:r>
        <w:rPr>
          <w:rFonts w:eastAsia="Georgia"/>
        </w:rPr>
        <w:t xml:space="preserve"> </w:t>
      </w:r>
      <w:r>
        <w:t>gamin</w:t>
      </w:r>
      <w:r>
        <w:rPr>
          <w:rFonts w:eastAsia="Georgia"/>
        </w:rPr>
        <w:t xml:space="preserve"> </w:t>
      </w:r>
      <w:r>
        <w:t>se</w:t>
      </w:r>
      <w:r>
        <w:rPr>
          <w:rFonts w:eastAsia="Georgia"/>
        </w:rPr>
        <w:t xml:space="preserve"> </w:t>
      </w:r>
      <w:r>
        <w:t>tut</w:t>
      </w:r>
      <w:r w:rsidR="004C7F27">
        <w:t xml:space="preserve">, </w:t>
      </w:r>
      <w:r>
        <w:t>regardant</w:t>
      </w:r>
      <w:r>
        <w:rPr>
          <w:rFonts w:eastAsia="Georgia"/>
        </w:rPr>
        <w:t xml:space="preserve"> </w:t>
      </w:r>
      <w:r>
        <w:t>le</w:t>
      </w:r>
      <w:r>
        <w:rPr>
          <w:rFonts w:eastAsia="Georgia"/>
        </w:rPr>
        <w:t xml:space="preserve"> </w:t>
      </w:r>
      <w:r>
        <w:t>paysage</w:t>
      </w:r>
      <w:r>
        <w:rPr>
          <w:rFonts w:eastAsia="Georgia"/>
        </w:rPr>
        <w:t xml:space="preserve"> </w:t>
      </w:r>
      <w:r>
        <w:t>où</w:t>
      </w:r>
      <w:r>
        <w:rPr>
          <w:rFonts w:eastAsia="Georgia"/>
        </w:rPr>
        <w:t xml:space="preserve"> </w:t>
      </w:r>
      <w:r>
        <w:t>tous</w:t>
      </w:r>
      <w:r>
        <w:rPr>
          <w:rFonts w:eastAsia="Georgia"/>
        </w:rPr>
        <w:t xml:space="preserve"> </w:t>
      </w:r>
      <w:r>
        <w:t>les</w:t>
      </w:r>
      <w:r>
        <w:rPr>
          <w:rFonts w:eastAsia="Georgia"/>
        </w:rPr>
        <w:t xml:space="preserve"> </w:t>
      </w:r>
      <w:r>
        <w:t>bois</w:t>
      </w:r>
      <w:r>
        <w:rPr>
          <w:rFonts w:eastAsia="Georgia"/>
        </w:rPr>
        <w:t xml:space="preserve"> </w:t>
      </w:r>
      <w:r>
        <w:t>de</w:t>
      </w:r>
      <w:r>
        <w:rPr>
          <w:rFonts w:eastAsia="Georgia"/>
        </w:rPr>
        <w:t xml:space="preserve"> </w:t>
      </w:r>
      <w:r>
        <w:t>bouleaux</w:t>
      </w:r>
      <w:r w:rsidR="004C7F27">
        <w:t xml:space="preserve">, </w:t>
      </w:r>
      <w:r>
        <w:t>les</w:t>
      </w:r>
      <w:r>
        <w:rPr>
          <w:rFonts w:eastAsia="Georgia"/>
        </w:rPr>
        <w:t xml:space="preserve"> </w:t>
      </w:r>
      <w:r>
        <w:t>bouquets</w:t>
      </w:r>
      <w:r>
        <w:rPr>
          <w:rFonts w:eastAsia="Georgia"/>
        </w:rPr>
        <w:t xml:space="preserve"> </w:t>
      </w:r>
      <w:r>
        <w:t>d</w:t>
      </w:r>
      <w:r w:rsidR="004C7F27">
        <w:rPr>
          <w:rFonts w:eastAsia="Georgia"/>
        </w:rPr>
        <w:t>’</w:t>
      </w:r>
      <w:r>
        <w:t>arbres</w:t>
      </w:r>
      <w:r>
        <w:rPr>
          <w:rFonts w:eastAsia="Georgia"/>
        </w:rPr>
        <w:t xml:space="preserve"> </w:t>
      </w:r>
      <w:r>
        <w:t>et</w:t>
      </w:r>
      <w:r>
        <w:rPr>
          <w:rFonts w:eastAsia="Georgia"/>
        </w:rPr>
        <w:t xml:space="preserve"> </w:t>
      </w:r>
      <w:r>
        <w:t>les</w:t>
      </w:r>
      <w:r>
        <w:rPr>
          <w:rFonts w:eastAsia="Georgia"/>
        </w:rPr>
        <w:t xml:space="preserve"> </w:t>
      </w:r>
      <w:r>
        <w:t>jardins</w:t>
      </w:r>
      <w:r>
        <w:rPr>
          <w:rFonts w:eastAsia="Georgia"/>
        </w:rPr>
        <w:t xml:space="preserve"> </w:t>
      </w:r>
      <w:r>
        <w:t>avaient</w:t>
      </w:r>
      <w:r>
        <w:rPr>
          <w:rFonts w:eastAsia="Georgia"/>
        </w:rPr>
        <w:t xml:space="preserve"> </w:t>
      </w:r>
      <w:r>
        <w:t>arboré</w:t>
      </w:r>
      <w:r>
        <w:rPr>
          <w:rFonts w:eastAsia="Georgia"/>
        </w:rPr>
        <w:t xml:space="preserve"> </w:t>
      </w:r>
      <w:r>
        <w:t>les</w:t>
      </w:r>
      <w:r>
        <w:rPr>
          <w:rFonts w:eastAsia="Georgia"/>
        </w:rPr>
        <w:t xml:space="preserve"> </w:t>
      </w:r>
      <w:r>
        <w:t>couleurs</w:t>
      </w:r>
      <w:r>
        <w:rPr>
          <w:rFonts w:eastAsia="Georgia"/>
        </w:rPr>
        <w:t xml:space="preserve"> </w:t>
      </w:r>
      <w:r>
        <w:t>rouges</w:t>
      </w:r>
      <w:r>
        <w:rPr>
          <w:rFonts w:eastAsia="Georgia"/>
        </w:rPr>
        <w:t xml:space="preserve"> </w:t>
      </w:r>
      <w:r>
        <w:t>et</w:t>
      </w:r>
      <w:r>
        <w:rPr>
          <w:rFonts w:eastAsia="Georgia"/>
        </w:rPr>
        <w:t xml:space="preserve"> </w:t>
      </w:r>
      <w:r>
        <w:t>jaunes</w:t>
      </w:r>
      <w:r>
        <w:rPr>
          <w:rFonts w:eastAsia="Georgia"/>
        </w:rPr>
        <w:t xml:space="preserve"> </w:t>
      </w:r>
      <w:r>
        <w:t>de</w:t>
      </w:r>
      <w:r>
        <w:rPr>
          <w:rFonts w:eastAsia="Georgia"/>
        </w:rPr>
        <w:t xml:space="preserve"> </w:t>
      </w:r>
      <w:r>
        <w:t>l</w:t>
      </w:r>
      <w:r w:rsidR="004C7F27">
        <w:rPr>
          <w:rFonts w:eastAsia="Georgia"/>
        </w:rPr>
        <w:t>’</w:t>
      </w:r>
      <w:r>
        <w:t>automne</w:t>
      </w:r>
      <w:r>
        <w:rPr>
          <w:rFonts w:eastAsia="Georgia"/>
        </w:rPr>
        <w:t xml:space="preserve"> </w:t>
      </w:r>
      <w:r>
        <w:t>et</w:t>
      </w:r>
      <w:r>
        <w:rPr>
          <w:rFonts w:eastAsia="Georgia"/>
        </w:rPr>
        <w:t xml:space="preserve"> </w:t>
      </w:r>
      <w:r>
        <w:t>où</w:t>
      </w:r>
      <w:r>
        <w:rPr>
          <w:rFonts w:eastAsia="Georgia"/>
        </w:rPr>
        <w:t xml:space="preserve"> </w:t>
      </w:r>
      <w:r>
        <w:t>les</w:t>
      </w:r>
      <w:r>
        <w:rPr>
          <w:rFonts w:eastAsia="Georgia"/>
        </w:rPr>
        <w:t xml:space="preserve"> </w:t>
      </w:r>
      <w:r>
        <w:t>lacs</w:t>
      </w:r>
      <w:r>
        <w:rPr>
          <w:rFonts w:eastAsia="Georgia"/>
        </w:rPr>
        <w:t xml:space="preserve"> </w:t>
      </w:r>
      <w:r>
        <w:t>s</w:t>
      </w:r>
      <w:r w:rsidR="004C7F27">
        <w:rPr>
          <w:rFonts w:eastAsia="Georgia"/>
        </w:rPr>
        <w:t>’</w:t>
      </w:r>
      <w:r>
        <w:t>allongeaient</w:t>
      </w:r>
      <w:r>
        <w:rPr>
          <w:rFonts w:eastAsia="Georgia"/>
        </w:rPr>
        <w:t xml:space="preserve"> </w:t>
      </w:r>
      <w:r>
        <w:t>bleu</w:t>
      </w:r>
      <w:r>
        <w:rPr>
          <w:rFonts w:eastAsia="Georgia"/>
        </w:rPr>
        <w:t xml:space="preserve"> </w:t>
      </w:r>
      <w:r>
        <w:t>clair</w:t>
      </w:r>
      <w:r w:rsidR="004C7F27">
        <w:t xml:space="preserve">, </w:t>
      </w:r>
      <w:r>
        <w:t>entre</w:t>
      </w:r>
      <w:r>
        <w:rPr>
          <w:rFonts w:eastAsia="Georgia"/>
        </w:rPr>
        <w:t xml:space="preserve"> </w:t>
      </w:r>
      <w:r>
        <w:t>les</w:t>
      </w:r>
      <w:r>
        <w:rPr>
          <w:rFonts w:eastAsia="Georgia"/>
        </w:rPr>
        <w:t xml:space="preserve"> </w:t>
      </w:r>
      <w:r>
        <w:t>rives</w:t>
      </w:r>
      <w:r>
        <w:rPr>
          <w:rFonts w:eastAsia="Georgia"/>
        </w:rPr>
        <w:t xml:space="preserve"> </w:t>
      </w:r>
      <w:r>
        <w:t>jaunes</w:t>
      </w:r>
      <w:r w:rsidR="004C7F27">
        <w:t>.</w:t>
      </w:r>
    </w:p>
    <w:p w14:paraId="30B7FE11"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vu</w:t>
      </w:r>
      <w:r w:rsidR="004C163A">
        <w:rPr>
          <w:rFonts w:eastAsia="Georgia"/>
        </w:rPr>
        <w:t xml:space="preserve"> </w:t>
      </w:r>
      <w:r w:rsidR="004C163A">
        <w:t>la</w:t>
      </w:r>
      <w:r w:rsidR="004C163A">
        <w:rPr>
          <w:rFonts w:eastAsia="Georgia"/>
        </w:rPr>
        <w:t xml:space="preserve"> </w:t>
      </w:r>
      <w:r w:rsidR="004C163A">
        <w:t>terre</w:t>
      </w:r>
      <w:r w:rsidR="004C163A">
        <w:rPr>
          <w:rFonts w:eastAsia="Georgia"/>
        </w:rPr>
        <w:t xml:space="preserve"> </w:t>
      </w:r>
      <w:r w:rsidR="004C163A">
        <w:t>aussi</w:t>
      </w:r>
      <w:r w:rsidR="004C163A">
        <w:rPr>
          <w:rFonts w:eastAsia="Georgia"/>
        </w:rPr>
        <w:t xml:space="preserve"> </w:t>
      </w:r>
      <w:r w:rsidR="004C163A">
        <w:t>jolie</w:t>
      </w:r>
      <w:r w:rsidR="004C163A">
        <w:rPr>
          <w:rFonts w:eastAsia="Georgia"/>
        </w:rPr>
        <w:t xml:space="preserve"> </w:t>
      </w:r>
      <w:r w:rsidR="004C163A">
        <w:t>qu</w:t>
      </w:r>
      <w:r>
        <w:rPr>
          <w:rFonts w:eastAsia="Georgia"/>
        </w:rPr>
        <w:t>’</w:t>
      </w:r>
      <w:r w:rsidR="004C163A">
        <w:t>aujourd</w:t>
      </w:r>
      <w:r>
        <w:rPr>
          <w:rFonts w:eastAsia="Georgia"/>
        </w:rPr>
        <w:t>’</w:t>
      </w:r>
      <w:r w:rsidR="004C163A">
        <w:t>hui</w:t>
      </w:r>
      <w:r>
        <w:t xml:space="preserve">, </w:t>
      </w:r>
      <w:r w:rsidR="004C163A">
        <w:t>reprit-il</w:t>
      </w:r>
      <w:r w:rsidR="004C163A">
        <w:rPr>
          <w:rFonts w:eastAsia="Georgia"/>
        </w:rPr>
        <w:t xml:space="preserve"> </w:t>
      </w:r>
      <w:r w:rsidR="004C163A">
        <w:t>après</w:t>
      </w:r>
      <w:r w:rsidR="004C163A">
        <w:rPr>
          <w:rFonts w:eastAsia="Georgia"/>
        </w:rPr>
        <w:t xml:space="preserve"> </w:t>
      </w:r>
      <w:r w:rsidR="004C163A">
        <w:t>un</w:t>
      </w:r>
      <w:r w:rsidR="004C163A">
        <w:rPr>
          <w:rFonts w:eastAsia="Georgia"/>
        </w:rPr>
        <w:t xml:space="preserve"> </w:t>
      </w:r>
      <w:r w:rsidR="004C163A">
        <w:t>moment</w:t>
      </w:r>
      <w:r w:rsidR="004C163A">
        <w:rPr>
          <w:rFonts w:eastAsia="Georgia"/>
        </w:rPr>
        <w:t xml:space="preserve"> </w:t>
      </w:r>
      <w:r w:rsidR="004C163A">
        <w:t>de</w:t>
      </w:r>
      <w:r w:rsidR="004C163A">
        <w:rPr>
          <w:rFonts w:eastAsia="Georgia"/>
        </w:rPr>
        <w:t xml:space="preserve"> </w:t>
      </w:r>
      <w:r w:rsidR="004C163A">
        <w:t>silence</w:t>
      </w:r>
      <w:r>
        <w:t xml:space="preserve">. </w:t>
      </w:r>
      <w:r w:rsidR="004C163A">
        <w:t>Ne</w:t>
      </w:r>
      <w:r w:rsidR="004C163A">
        <w:rPr>
          <w:rFonts w:eastAsia="Georgia"/>
        </w:rPr>
        <w:t xml:space="preserve"> </w:t>
      </w:r>
      <w:r w:rsidR="004C163A">
        <w:t>penses-tu</w:t>
      </w:r>
      <w:r w:rsidR="004C163A">
        <w:rPr>
          <w:rFonts w:eastAsia="Georgia"/>
        </w:rPr>
        <w:t xml:space="preserve"> </w:t>
      </w:r>
      <w:r w:rsidR="004C163A">
        <w:t>pas</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serait</w:t>
      </w:r>
      <w:r w:rsidR="004C163A">
        <w:rPr>
          <w:rFonts w:eastAsia="Georgia"/>
        </w:rPr>
        <w:t xml:space="preserve"> </w:t>
      </w:r>
      <w:r w:rsidR="004C163A">
        <w:t>dommage</w:t>
      </w:r>
      <w:r w:rsidR="004C163A">
        <w:rPr>
          <w:rFonts w:eastAsia="Georgia"/>
        </w:rPr>
        <w:t xml:space="preserve"> </w:t>
      </w:r>
      <w:r w:rsidR="004C163A">
        <w:t>de</w:t>
      </w:r>
      <w:r w:rsidR="004C163A">
        <w:rPr>
          <w:rFonts w:eastAsia="Georgia"/>
        </w:rPr>
        <w:t xml:space="preserve"> </w:t>
      </w:r>
      <w:r w:rsidR="004C163A">
        <w:t>s</w:t>
      </w:r>
      <w:r>
        <w:rPr>
          <w:rFonts w:eastAsia="Georgia"/>
        </w:rPr>
        <w:t>’</w:t>
      </w:r>
      <w:r w:rsidR="004C163A">
        <w:t>enfermer</w:t>
      </w:r>
      <w:r w:rsidR="004C163A">
        <w:rPr>
          <w:rFonts w:eastAsia="Georgia"/>
        </w:rPr>
        <w:t xml:space="preserve"> </w:t>
      </w:r>
      <w:r w:rsidR="004C163A">
        <w:t>à</w:t>
      </w:r>
      <w:r w:rsidR="004C163A">
        <w:rPr>
          <w:rFonts w:eastAsia="Georgia"/>
        </w:rPr>
        <w:t xml:space="preserve"> </w:t>
      </w:r>
      <w:proofErr w:type="spellStart"/>
      <w:r w:rsidR="004C163A">
        <w:t>Vemme</w:t>
      </w:r>
      <w:r w:rsidR="004C163A">
        <w:t>n</w:t>
      </w:r>
      <w:r w:rsidR="004C163A">
        <w:t>hög</w:t>
      </w:r>
      <w:proofErr w:type="spellEnd"/>
      <w:r>
        <w:t xml:space="preserve">, </w:t>
      </w:r>
      <w:r w:rsidR="004C163A">
        <w:t>et</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plus</w:t>
      </w:r>
      <w:r w:rsidR="004C163A">
        <w:rPr>
          <w:rFonts w:eastAsia="Georgia"/>
        </w:rPr>
        <w:t xml:space="preserve"> </w:t>
      </w:r>
      <w:r w:rsidR="004C163A">
        <w:t>rien</w:t>
      </w:r>
      <w:r w:rsidR="004C163A">
        <w:rPr>
          <w:rFonts w:eastAsia="Georgia"/>
        </w:rPr>
        <w:t xml:space="preserve"> </w:t>
      </w:r>
      <w:r w:rsidR="004C163A">
        <w:t>voir</w:t>
      </w:r>
      <w:r w:rsidR="004C163A">
        <w:rPr>
          <w:rFonts w:eastAsia="Georgia"/>
        </w:rPr>
        <w:t xml:space="preserve"> </w:t>
      </w:r>
      <w:r w:rsidR="004C163A">
        <w:t>du</w:t>
      </w:r>
      <w:r w:rsidR="004C163A">
        <w:rPr>
          <w:rFonts w:eastAsia="Georgia"/>
        </w:rPr>
        <w:t xml:space="preserve"> </w:t>
      </w:r>
      <w:r w:rsidR="004C163A">
        <w:t>monde</w:t>
      </w:r>
      <w:r>
        <w:t> ?</w:t>
      </w:r>
    </w:p>
    <w:p w14:paraId="4DC97509" w14:textId="77777777" w:rsidR="004C7F27" w:rsidRDefault="004C7F27" w:rsidP="004C163A">
      <w:r>
        <w:t>— </w:t>
      </w:r>
      <w:r w:rsidR="004C163A">
        <w:t>Je</w:t>
      </w:r>
      <w:r w:rsidR="004C163A">
        <w:rPr>
          <w:rFonts w:eastAsia="Georgia"/>
        </w:rPr>
        <w:t xml:space="preserve"> </w:t>
      </w:r>
      <w:r w:rsidR="004C163A">
        <w:t>croyais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avais</w:t>
      </w:r>
      <w:r w:rsidR="004C163A">
        <w:rPr>
          <w:rFonts w:eastAsia="Georgia"/>
        </w:rPr>
        <w:t xml:space="preserve"> </w:t>
      </w:r>
      <w:r w:rsidR="004C163A">
        <w:t>hâte</w:t>
      </w:r>
      <w:r w:rsidR="004C163A">
        <w:rPr>
          <w:rFonts w:eastAsia="Georgia"/>
        </w:rPr>
        <w:t xml:space="preserve"> </w:t>
      </w:r>
      <w:r w:rsidR="004C163A">
        <w:t>de</w:t>
      </w:r>
      <w:r w:rsidR="004C163A">
        <w:rPr>
          <w:rFonts w:eastAsia="Georgia"/>
        </w:rPr>
        <w:t xml:space="preserve"> </w:t>
      </w:r>
      <w:r w:rsidR="004C163A">
        <w:t>retrouver</w:t>
      </w:r>
      <w:r w:rsidR="004C163A">
        <w:rPr>
          <w:rFonts w:eastAsia="Georgia"/>
        </w:rPr>
        <w:t xml:space="preserve"> </w:t>
      </w:r>
      <w:r w:rsidR="004C163A">
        <w:t>ton</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ta</w:t>
      </w:r>
      <w:r w:rsidR="004C163A">
        <w:rPr>
          <w:rFonts w:eastAsia="Georgia"/>
        </w:rPr>
        <w:t xml:space="preserve"> </w:t>
      </w:r>
      <w:r w:rsidR="004C163A">
        <w:t>mère</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leur</w:t>
      </w:r>
      <w:r w:rsidR="004C163A">
        <w:rPr>
          <w:rFonts w:eastAsia="Georgia"/>
        </w:rPr>
        <w:t xml:space="preserve"> </w:t>
      </w:r>
      <w:r w:rsidR="004C163A">
        <w:t>montrer</w:t>
      </w:r>
      <w:r w:rsidR="004C163A">
        <w:rPr>
          <w:rFonts w:eastAsia="Georgia"/>
        </w:rPr>
        <w:t xml:space="preserve"> </w:t>
      </w:r>
      <w:r w:rsidR="004C163A">
        <w:t>quel</w:t>
      </w:r>
      <w:r w:rsidR="004C163A">
        <w:rPr>
          <w:rFonts w:eastAsia="Georgia"/>
        </w:rPr>
        <w:t xml:space="preserve"> </w:t>
      </w:r>
      <w:r w:rsidR="004C163A">
        <w:t>bon</w:t>
      </w:r>
      <w:r w:rsidR="004C163A">
        <w:rPr>
          <w:rFonts w:eastAsia="Georgia"/>
        </w:rPr>
        <w:t xml:space="preserve"> </w:t>
      </w:r>
      <w:r w:rsidR="004C163A">
        <w:t>et</w:t>
      </w:r>
      <w:r w:rsidR="004C163A">
        <w:rPr>
          <w:rFonts w:eastAsia="Georgia"/>
        </w:rPr>
        <w:t xml:space="preserve"> </w:t>
      </w:r>
      <w:r w:rsidR="004C163A">
        <w:t>brave</w:t>
      </w:r>
      <w:r w:rsidR="004C163A">
        <w:rPr>
          <w:rFonts w:eastAsia="Georgia"/>
        </w:rPr>
        <w:t xml:space="preserve"> </w:t>
      </w:r>
      <w:r w:rsidR="004C163A">
        <w:t>garçon</w:t>
      </w:r>
      <w:r w:rsidR="004C163A">
        <w:rPr>
          <w:rFonts w:eastAsia="Georgia"/>
        </w:rPr>
        <w:t xml:space="preserve"> </w:t>
      </w:r>
      <w:r w:rsidR="004C163A">
        <w:t>tu</w:t>
      </w:r>
      <w:r w:rsidR="004C163A">
        <w:rPr>
          <w:rFonts w:eastAsia="Georgia"/>
        </w:rPr>
        <w:t xml:space="preserve"> </w:t>
      </w:r>
      <w:r w:rsidR="004C163A">
        <w:t>es</w:t>
      </w:r>
      <w:r w:rsidR="004C163A">
        <w:rPr>
          <w:rFonts w:eastAsia="Georgia"/>
        </w:rPr>
        <w:t xml:space="preserve"> </w:t>
      </w:r>
      <w:r w:rsidR="004C163A">
        <w:t>devenu</w:t>
      </w:r>
      <w:r>
        <w:t xml:space="preserve">, </w:t>
      </w:r>
      <w:r w:rsidR="004C163A">
        <w:t>dit</w:t>
      </w:r>
      <w:r w:rsidR="004C163A">
        <w:rPr>
          <w:rFonts w:eastAsia="Georgia"/>
        </w:rPr>
        <w:t xml:space="preserve"> </w:t>
      </w:r>
      <w:r w:rsidR="004C163A">
        <w:t>le</w:t>
      </w:r>
      <w:r w:rsidR="004C163A">
        <w:rPr>
          <w:rFonts w:eastAsia="Georgia"/>
        </w:rPr>
        <w:t xml:space="preserve"> </w:t>
      </w:r>
      <w:r w:rsidR="004C163A">
        <w:t>jars</w:t>
      </w:r>
      <w:r>
        <w:t xml:space="preserve">. </w:t>
      </w:r>
      <w:r w:rsidR="004C163A">
        <w:t>Tout</w:t>
      </w:r>
      <w:r w:rsidR="004C163A">
        <w:rPr>
          <w:rFonts w:eastAsia="Georgia"/>
        </w:rPr>
        <w:t xml:space="preserve"> </w:t>
      </w:r>
      <w:r w:rsidR="004C163A">
        <w:t>l</w:t>
      </w:r>
      <w:r>
        <w:rPr>
          <w:rFonts w:eastAsia="Georgia"/>
        </w:rPr>
        <w:t>’</w:t>
      </w:r>
      <w:r w:rsidR="004C163A">
        <w:t>été</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avait</w:t>
      </w:r>
      <w:r w:rsidR="004C163A">
        <w:rPr>
          <w:rFonts w:eastAsia="Georgia"/>
        </w:rPr>
        <w:t xml:space="preserve"> </w:t>
      </w:r>
      <w:r w:rsidR="004C163A">
        <w:t>fait</w:t>
      </w:r>
      <w:r w:rsidR="004C163A">
        <w:rPr>
          <w:rFonts w:eastAsia="Georgia"/>
        </w:rPr>
        <w:t xml:space="preserve"> </w:t>
      </w:r>
      <w:r w:rsidR="004C163A">
        <w:t>que</w:t>
      </w:r>
      <w:r w:rsidR="004C163A">
        <w:rPr>
          <w:rFonts w:eastAsia="Georgia"/>
        </w:rPr>
        <w:t xml:space="preserve"> </w:t>
      </w:r>
      <w:r w:rsidR="004C163A">
        <w:t>rêver</w:t>
      </w:r>
      <w:r w:rsidR="004C163A">
        <w:rPr>
          <w:rFonts w:eastAsia="Georgia"/>
        </w:rPr>
        <w:t xml:space="preserve"> </w:t>
      </w:r>
      <w:r w:rsidR="004C163A">
        <w:t>du</w:t>
      </w:r>
      <w:r w:rsidR="004C163A">
        <w:rPr>
          <w:rFonts w:eastAsia="Georgia"/>
        </w:rPr>
        <w:t xml:space="preserve"> </w:t>
      </w:r>
      <w:r w:rsidR="004C163A">
        <w:t>fier</w:t>
      </w:r>
      <w:r w:rsidR="004C163A">
        <w:rPr>
          <w:rFonts w:eastAsia="Georgia"/>
        </w:rPr>
        <w:t xml:space="preserve"> </w:t>
      </w:r>
      <w:r w:rsidR="004C163A">
        <w:t>moment</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s</w:t>
      </w:r>
      <w:r>
        <w:rPr>
          <w:rFonts w:eastAsia="Georgia"/>
        </w:rPr>
        <w:t>’</w:t>
      </w:r>
      <w:r w:rsidR="004C163A">
        <w:t>abattrait</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courette</w:t>
      </w:r>
      <w:r w:rsidR="004C163A">
        <w:rPr>
          <w:rFonts w:eastAsia="Georgia"/>
        </w:rPr>
        <w:t xml:space="preserve"> </w:t>
      </w:r>
      <w:r w:rsidR="004C163A">
        <w:t>devant</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de</w:t>
      </w:r>
      <w:r w:rsidR="004C163A">
        <w:rPr>
          <w:rFonts w:eastAsia="Georgia"/>
        </w:rPr>
        <w:t xml:space="preserve"> </w:t>
      </w:r>
      <w:r w:rsidR="004C163A">
        <w:t>Holger</w:t>
      </w:r>
      <w:r w:rsidR="004C163A">
        <w:rPr>
          <w:rFonts w:eastAsia="Georgia"/>
        </w:rPr>
        <w:t xml:space="preserve"> </w:t>
      </w:r>
      <w:r w:rsidR="004C163A">
        <w:t>Nilsson</w:t>
      </w:r>
      <w:r w:rsidR="004C163A">
        <w:rPr>
          <w:rFonts w:eastAsia="Georgia"/>
        </w:rPr>
        <w:t xml:space="preserve"> </w:t>
      </w:r>
      <w:r w:rsidR="004C163A">
        <w:t>et</w:t>
      </w:r>
      <w:r w:rsidR="004C163A">
        <w:rPr>
          <w:rFonts w:eastAsia="Georgia"/>
        </w:rPr>
        <w:t xml:space="preserve"> </w:t>
      </w:r>
      <w:r w:rsidR="004C163A">
        <w:t>où</w:t>
      </w:r>
      <w:r w:rsidR="004C163A">
        <w:rPr>
          <w:rFonts w:eastAsia="Georgia"/>
        </w:rPr>
        <w:t xml:space="preserve"> </w:t>
      </w:r>
      <w:r w:rsidR="004C163A">
        <w:t>il</w:t>
      </w:r>
      <w:r w:rsidR="004C163A">
        <w:rPr>
          <w:rFonts w:eastAsia="Georgia"/>
        </w:rPr>
        <w:t xml:space="preserve"> </w:t>
      </w:r>
      <w:r w:rsidR="004C163A">
        <w:t>montrerait</w:t>
      </w:r>
      <w:r w:rsidR="004C163A">
        <w:rPr>
          <w:rFonts w:eastAsia="Georgia"/>
        </w:rPr>
        <w:t xml:space="preserve"> </w:t>
      </w:r>
      <w:proofErr w:type="spellStart"/>
      <w:r w:rsidR="004C163A">
        <w:t>Finduvet</w:t>
      </w:r>
      <w:proofErr w:type="spellEnd"/>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six</w:t>
      </w:r>
      <w:r w:rsidR="004C163A">
        <w:rPr>
          <w:rFonts w:eastAsia="Georgia"/>
        </w:rPr>
        <w:t xml:space="preserve"> </w:t>
      </w:r>
      <w:r w:rsidR="004C163A">
        <w:t>oisons</w:t>
      </w:r>
      <w:r w:rsidR="004C163A">
        <w:rPr>
          <w:rFonts w:eastAsia="Georgia"/>
        </w:rPr>
        <w:t xml:space="preserve"> </w:t>
      </w:r>
      <w:r w:rsidR="004C163A">
        <w:t>aux</w:t>
      </w:r>
      <w:r w:rsidR="004C163A">
        <w:rPr>
          <w:rFonts w:eastAsia="Georgia"/>
        </w:rPr>
        <w:t xml:space="preserve"> </w:t>
      </w:r>
      <w:r w:rsidR="004C163A">
        <w:t>oies</w:t>
      </w:r>
      <w:r w:rsidR="004C163A">
        <w:rPr>
          <w:rFonts w:eastAsia="Georgia"/>
        </w:rPr>
        <w:t xml:space="preserve"> </w:t>
      </w:r>
      <w:r w:rsidR="004C163A">
        <w:t>dome</w:t>
      </w:r>
      <w:r w:rsidR="004C163A">
        <w:t>s</w:t>
      </w:r>
      <w:r w:rsidR="004C163A">
        <w:t>tiques</w:t>
      </w:r>
      <w:r>
        <w:t xml:space="preserve">, </w:t>
      </w:r>
      <w:r w:rsidR="004C163A">
        <w:t>aux</w:t>
      </w:r>
      <w:r w:rsidR="004C163A">
        <w:rPr>
          <w:rFonts w:eastAsia="Georgia"/>
        </w:rPr>
        <w:t xml:space="preserve"> </w:t>
      </w:r>
      <w:r w:rsidR="004C163A">
        <w:t>poules</w:t>
      </w:r>
      <w:r>
        <w:t xml:space="preserve">, </w:t>
      </w:r>
      <w:r w:rsidR="004C163A">
        <w:t>aux</w:t>
      </w:r>
      <w:r w:rsidR="004C163A">
        <w:rPr>
          <w:rFonts w:eastAsia="Georgia"/>
        </w:rPr>
        <w:t xml:space="preserve"> </w:t>
      </w:r>
      <w:r w:rsidR="004C163A">
        <w:t>vaches</w:t>
      </w:r>
      <w:r>
        <w:t xml:space="preserve">, </w:t>
      </w:r>
      <w:r w:rsidR="004C163A">
        <w:t>au</w:t>
      </w:r>
      <w:r w:rsidR="004C163A">
        <w:rPr>
          <w:rFonts w:eastAsia="Georgia"/>
        </w:rPr>
        <w:t xml:space="preserve"> </w:t>
      </w:r>
      <w:r w:rsidR="004C163A">
        <w:t>chat</w:t>
      </w:r>
      <w:r w:rsidR="004C163A">
        <w:rPr>
          <w:rFonts w:eastAsia="Georgia"/>
        </w:rPr>
        <w:t xml:space="preserve"> </w:t>
      </w:r>
      <w:r w:rsidR="004C163A">
        <w:t>et</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Nilsson</w:t>
      </w:r>
      <w:r w:rsidR="004C163A">
        <w:rPr>
          <w:rFonts w:eastAsia="Georgia"/>
        </w:rPr>
        <w:t xml:space="preserve"> </w:t>
      </w:r>
      <w:r w:rsidR="004C163A">
        <w:t>elle-même</w:t>
      </w:r>
      <w:r>
        <w:t xml:space="preserve"> ; </w:t>
      </w:r>
      <w:r w:rsidR="004C163A">
        <w:t>aussi</w:t>
      </w:r>
      <w:r w:rsidR="004C163A">
        <w:rPr>
          <w:rFonts w:eastAsia="Georgia"/>
        </w:rPr>
        <w:t xml:space="preserve"> </w:t>
      </w:r>
      <w:r w:rsidR="004C163A">
        <w:t>la</w:t>
      </w:r>
      <w:r w:rsidR="004C163A">
        <w:rPr>
          <w:rFonts w:eastAsia="Georgia"/>
        </w:rPr>
        <w:t xml:space="preserve"> </w:t>
      </w:r>
      <w:r w:rsidR="004C163A">
        <w:t>proposition</w:t>
      </w:r>
      <w:r w:rsidR="004C163A">
        <w:rPr>
          <w:rFonts w:eastAsia="Georgia"/>
        </w:rPr>
        <w:t xml:space="preserve"> </w:t>
      </w:r>
      <w:r w:rsidR="004C163A">
        <w:t>de</w:t>
      </w:r>
      <w:r w:rsidR="004C163A">
        <w:rPr>
          <w:rFonts w:eastAsia="Georgia"/>
        </w:rPr>
        <w:t xml:space="preserve"> </w:t>
      </w:r>
      <w:r w:rsidR="004C163A">
        <w:t>Nils</w:t>
      </w:r>
      <w:r w:rsidR="004C163A">
        <w:rPr>
          <w:rFonts w:eastAsia="Georgia"/>
        </w:rPr>
        <w:t xml:space="preserve"> </w:t>
      </w:r>
      <w:r w:rsidR="004C163A">
        <w:t>ne</w:t>
      </w:r>
      <w:r w:rsidR="004C163A">
        <w:rPr>
          <w:rFonts w:eastAsia="Georgia"/>
        </w:rPr>
        <w:t xml:space="preserve"> </w:t>
      </w:r>
      <w:r w:rsidR="004C163A">
        <w:t>lui</w:t>
      </w:r>
      <w:r w:rsidR="004C163A">
        <w:rPr>
          <w:rFonts w:eastAsia="Georgia"/>
        </w:rPr>
        <w:t xml:space="preserve"> </w:t>
      </w:r>
      <w:r w:rsidR="004C163A">
        <w:t>sourit-elle</w:t>
      </w:r>
      <w:r w:rsidR="004C163A">
        <w:rPr>
          <w:rFonts w:eastAsia="Georgia"/>
        </w:rPr>
        <w:t xml:space="preserve"> </w:t>
      </w:r>
      <w:r w:rsidR="004C163A">
        <w:t>que</w:t>
      </w:r>
      <w:r w:rsidR="004C163A">
        <w:rPr>
          <w:rFonts w:eastAsia="Georgia"/>
        </w:rPr>
        <w:t xml:space="preserve"> </w:t>
      </w:r>
      <w:r w:rsidR="004C163A">
        <w:t>médi</w:t>
      </w:r>
      <w:r w:rsidR="004C163A">
        <w:t>o</w:t>
      </w:r>
      <w:r w:rsidR="004C163A">
        <w:t>crement</w:t>
      </w:r>
      <w:r>
        <w:t>.</w:t>
      </w:r>
    </w:p>
    <w:p w14:paraId="250E7FB3"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firent</w:t>
      </w:r>
      <w:r>
        <w:rPr>
          <w:rFonts w:eastAsia="Georgia"/>
        </w:rPr>
        <w:t xml:space="preserve"> </w:t>
      </w:r>
      <w:r>
        <w:t>plusieurs</w:t>
      </w:r>
      <w:r>
        <w:rPr>
          <w:rFonts w:eastAsia="Georgia"/>
        </w:rPr>
        <w:t xml:space="preserve"> </w:t>
      </w:r>
      <w:r>
        <w:t>fois</w:t>
      </w:r>
      <w:r>
        <w:rPr>
          <w:rFonts w:eastAsia="Georgia"/>
        </w:rPr>
        <w:t xml:space="preserve"> </w:t>
      </w:r>
      <w:r>
        <w:t>halte</w:t>
      </w:r>
      <w:r w:rsidR="004C7F27">
        <w:t xml:space="preserve">. </w:t>
      </w:r>
      <w:r>
        <w:t>Partout</w:t>
      </w:r>
      <w:r>
        <w:rPr>
          <w:rFonts w:eastAsia="Georgia"/>
        </w:rPr>
        <w:t xml:space="preserve"> </w:t>
      </w:r>
      <w:r>
        <w:t>elles</w:t>
      </w:r>
      <w:r>
        <w:rPr>
          <w:rFonts w:eastAsia="Georgia"/>
        </w:rPr>
        <w:t xml:space="preserve"> </w:t>
      </w:r>
      <w:r>
        <w:t>trouvaient</w:t>
      </w:r>
      <w:r>
        <w:rPr>
          <w:rFonts w:eastAsia="Georgia"/>
        </w:rPr>
        <w:t xml:space="preserve"> </w:t>
      </w:r>
      <w:r>
        <w:t>de</w:t>
      </w:r>
      <w:r>
        <w:rPr>
          <w:rFonts w:eastAsia="Georgia"/>
        </w:rPr>
        <w:t xml:space="preserve"> </w:t>
      </w:r>
      <w:r>
        <w:t>bons</w:t>
      </w:r>
      <w:r>
        <w:rPr>
          <w:rFonts w:eastAsia="Georgia"/>
        </w:rPr>
        <w:t xml:space="preserve"> </w:t>
      </w:r>
      <w:r>
        <w:t>champs</w:t>
      </w:r>
      <w:r>
        <w:rPr>
          <w:rFonts w:eastAsia="Georgia"/>
        </w:rPr>
        <w:t xml:space="preserve"> </w:t>
      </w:r>
      <w:r>
        <w:t>de</w:t>
      </w:r>
      <w:r>
        <w:rPr>
          <w:rFonts w:eastAsia="Georgia"/>
        </w:rPr>
        <w:t xml:space="preserve"> </w:t>
      </w:r>
      <w:r>
        <w:t>chaume</w:t>
      </w:r>
      <w:r>
        <w:rPr>
          <w:rFonts w:eastAsia="Georgia"/>
        </w:rPr>
        <w:t xml:space="preserve"> </w:t>
      </w:r>
      <w:r>
        <w:t>qu</w:t>
      </w:r>
      <w:r w:rsidR="004C7F27">
        <w:rPr>
          <w:rFonts w:eastAsia="Georgia"/>
        </w:rPr>
        <w:t>’</w:t>
      </w:r>
      <w:r>
        <w:t>elles</w:t>
      </w:r>
      <w:r>
        <w:rPr>
          <w:rFonts w:eastAsia="Georgia"/>
        </w:rPr>
        <w:t xml:space="preserve"> </w:t>
      </w:r>
      <w:r>
        <w:t>ne</w:t>
      </w:r>
      <w:r>
        <w:rPr>
          <w:rFonts w:eastAsia="Georgia"/>
        </w:rPr>
        <w:t xml:space="preserve"> </w:t>
      </w:r>
      <w:r>
        <w:t>quittaient</w:t>
      </w:r>
      <w:r>
        <w:rPr>
          <w:rFonts w:eastAsia="Georgia"/>
        </w:rPr>
        <w:t xml:space="preserve"> </w:t>
      </w:r>
      <w:r>
        <w:t>qu</w:t>
      </w:r>
      <w:r w:rsidR="004C7F27">
        <w:rPr>
          <w:rFonts w:eastAsia="Georgia"/>
        </w:rPr>
        <w:t>’</w:t>
      </w:r>
      <w:r>
        <w:t>à</w:t>
      </w:r>
      <w:r>
        <w:rPr>
          <w:rFonts w:eastAsia="Georgia"/>
        </w:rPr>
        <w:t xml:space="preserve"> </w:t>
      </w:r>
      <w:r>
        <w:t>regret</w:t>
      </w:r>
      <w:r w:rsidR="004C7F27">
        <w:t xml:space="preserve">. </w:t>
      </w:r>
      <w:r>
        <w:t>Ce</w:t>
      </w:r>
      <w:r>
        <w:rPr>
          <w:rFonts w:eastAsia="Georgia"/>
        </w:rPr>
        <w:t xml:space="preserve"> </w:t>
      </w:r>
      <w:r>
        <w:t>ne</w:t>
      </w:r>
      <w:r>
        <w:rPr>
          <w:rFonts w:eastAsia="Georgia"/>
        </w:rPr>
        <w:t xml:space="preserve"> </w:t>
      </w:r>
      <w:r>
        <w:t>fut</w:t>
      </w:r>
      <w:r>
        <w:rPr>
          <w:rFonts w:eastAsia="Georgia"/>
        </w:rPr>
        <w:t xml:space="preserve"> </w:t>
      </w:r>
      <w:r>
        <w:t>donc</w:t>
      </w:r>
      <w:r>
        <w:rPr>
          <w:rFonts w:eastAsia="Georgia"/>
        </w:rPr>
        <w:t xml:space="preserve"> </w:t>
      </w:r>
      <w:r>
        <w:t>que</w:t>
      </w:r>
      <w:r>
        <w:rPr>
          <w:rFonts w:eastAsia="Georgia"/>
        </w:rPr>
        <w:t xml:space="preserve"> </w:t>
      </w:r>
      <w:r>
        <w:t>vers</w:t>
      </w:r>
      <w:r>
        <w:rPr>
          <w:rFonts w:eastAsia="Georgia"/>
        </w:rPr>
        <w:t xml:space="preserve"> </w:t>
      </w:r>
      <w:r>
        <w:t>le</w:t>
      </w:r>
      <w:r>
        <w:rPr>
          <w:rFonts w:eastAsia="Georgia"/>
        </w:rPr>
        <w:t xml:space="preserve"> </w:t>
      </w:r>
      <w:r>
        <w:t>soir</w:t>
      </w:r>
      <w:r>
        <w:rPr>
          <w:rFonts w:eastAsia="Georgia"/>
        </w:rPr>
        <w:t xml:space="preserve"> </w:t>
      </w:r>
      <w:r>
        <w:t>qu</w:t>
      </w:r>
      <w:r w:rsidR="004C7F27">
        <w:rPr>
          <w:rFonts w:eastAsia="Georgia"/>
        </w:rPr>
        <w:t>’</w:t>
      </w:r>
      <w:r>
        <w:t>elles</w:t>
      </w:r>
      <w:r>
        <w:rPr>
          <w:rFonts w:eastAsia="Georgia"/>
        </w:rPr>
        <w:t xml:space="preserve"> </w:t>
      </w:r>
      <w:r>
        <w:t>se</w:t>
      </w:r>
      <w:r>
        <w:rPr>
          <w:rFonts w:eastAsia="Georgia"/>
        </w:rPr>
        <w:t xml:space="preserve"> </w:t>
      </w:r>
      <w:r>
        <w:t>trouvèrent</w:t>
      </w:r>
      <w:r>
        <w:rPr>
          <w:rFonts w:eastAsia="Georgia"/>
        </w:rPr>
        <w:t xml:space="preserve"> </w:t>
      </w:r>
      <w:r>
        <w:t>au-dessus</w:t>
      </w:r>
      <w:r>
        <w:rPr>
          <w:rFonts w:eastAsia="Georgia"/>
        </w:rPr>
        <w:t xml:space="preserve"> </w:t>
      </w:r>
      <w:r>
        <w:t>du</w:t>
      </w:r>
      <w:r>
        <w:rPr>
          <w:rFonts w:eastAsia="Georgia"/>
        </w:rPr>
        <w:t xml:space="preserve"> </w:t>
      </w:r>
      <w:proofErr w:type="spellStart"/>
      <w:r>
        <w:t>Dalsland</w:t>
      </w:r>
      <w:proofErr w:type="spellEnd"/>
      <w:r w:rsidR="004C7F27">
        <w:t xml:space="preserve">. </w:t>
      </w:r>
      <w:r>
        <w:t>Ici</w:t>
      </w:r>
      <w:r>
        <w:rPr>
          <w:rFonts w:eastAsia="Georgia"/>
        </w:rPr>
        <w:t xml:space="preserve"> </w:t>
      </w:r>
      <w:r>
        <w:t>c</w:t>
      </w:r>
      <w:r w:rsidR="004C7F27">
        <w:rPr>
          <w:rFonts w:eastAsia="Georgia"/>
        </w:rPr>
        <w:t>’</w:t>
      </w:r>
      <w:r>
        <w:t>était</w:t>
      </w:r>
      <w:r>
        <w:rPr>
          <w:rFonts w:eastAsia="Georgia"/>
        </w:rPr>
        <w:t xml:space="preserve"> </w:t>
      </w:r>
      <w:r>
        <w:t>presque</w:t>
      </w:r>
      <w:r>
        <w:rPr>
          <w:rFonts w:eastAsia="Georgia"/>
        </w:rPr>
        <w:t xml:space="preserve"> </w:t>
      </w:r>
      <w:r>
        <w:t>plus</w:t>
      </w:r>
      <w:r>
        <w:rPr>
          <w:rFonts w:eastAsia="Georgia"/>
        </w:rPr>
        <w:t xml:space="preserve"> </w:t>
      </w:r>
      <w:r>
        <w:t>beau</w:t>
      </w:r>
      <w:r>
        <w:rPr>
          <w:rFonts w:eastAsia="Georgia"/>
        </w:rPr>
        <w:t xml:space="preserve"> </w:t>
      </w:r>
      <w:r>
        <w:t>qu</w:t>
      </w:r>
      <w:r w:rsidR="004C7F27">
        <w:rPr>
          <w:rFonts w:eastAsia="Georgia"/>
        </w:rPr>
        <w:t>’</w:t>
      </w:r>
      <w:r>
        <w:t>en</w:t>
      </w:r>
      <w:r>
        <w:rPr>
          <w:rFonts w:eastAsia="Georgia"/>
        </w:rPr>
        <w:t xml:space="preserve"> </w:t>
      </w:r>
      <w:proofErr w:type="spellStart"/>
      <w:r>
        <w:t>Ve</w:t>
      </w:r>
      <w:r>
        <w:t>r</w:t>
      </w:r>
      <w:r>
        <w:t>mland</w:t>
      </w:r>
      <w:proofErr w:type="spellEnd"/>
      <w:r w:rsidR="004C7F27">
        <w:t xml:space="preserve">. </w:t>
      </w:r>
      <w:r>
        <w:t>Les</w:t>
      </w:r>
      <w:r>
        <w:rPr>
          <w:rFonts w:eastAsia="Georgia"/>
        </w:rPr>
        <w:t xml:space="preserve"> </w:t>
      </w:r>
      <w:r>
        <w:t>lacs</w:t>
      </w:r>
      <w:r>
        <w:rPr>
          <w:rFonts w:eastAsia="Georgia"/>
        </w:rPr>
        <w:t xml:space="preserve"> </w:t>
      </w:r>
      <w:r>
        <w:t>étaient</w:t>
      </w:r>
      <w:r>
        <w:rPr>
          <w:rFonts w:eastAsia="Georgia"/>
        </w:rPr>
        <w:t xml:space="preserve"> </w:t>
      </w:r>
      <w:r>
        <w:t>si</w:t>
      </w:r>
      <w:r>
        <w:rPr>
          <w:rFonts w:eastAsia="Georgia"/>
        </w:rPr>
        <w:t xml:space="preserve"> </w:t>
      </w:r>
      <w:r>
        <w:t>nombreux</w:t>
      </w:r>
      <w:r>
        <w:rPr>
          <w:rFonts w:eastAsia="Georgia"/>
        </w:rPr>
        <w:t xml:space="preserve"> </w:t>
      </w:r>
      <w:r>
        <w:t>que</w:t>
      </w:r>
      <w:r>
        <w:rPr>
          <w:rFonts w:eastAsia="Georgia"/>
        </w:rPr>
        <w:t xml:space="preserve"> </w:t>
      </w:r>
      <w:r>
        <w:t>la</w:t>
      </w:r>
      <w:r>
        <w:rPr>
          <w:rFonts w:eastAsia="Georgia"/>
        </w:rPr>
        <w:t xml:space="preserve"> </w:t>
      </w:r>
      <w:r>
        <w:t>terre</w:t>
      </w:r>
      <w:r>
        <w:rPr>
          <w:rFonts w:eastAsia="Georgia"/>
        </w:rPr>
        <w:t xml:space="preserve"> </w:t>
      </w:r>
      <w:r>
        <w:t>formait</w:t>
      </w:r>
      <w:r>
        <w:rPr>
          <w:rFonts w:eastAsia="Georgia"/>
        </w:rPr>
        <w:t xml:space="preserve"> </w:t>
      </w:r>
      <w:r>
        <w:t>comme</w:t>
      </w:r>
      <w:r>
        <w:rPr>
          <w:rFonts w:eastAsia="Georgia"/>
        </w:rPr>
        <w:t xml:space="preserve"> </w:t>
      </w:r>
      <w:r>
        <w:t>des</w:t>
      </w:r>
      <w:r>
        <w:rPr>
          <w:rFonts w:eastAsia="Georgia"/>
        </w:rPr>
        <w:t xml:space="preserve"> </w:t>
      </w:r>
      <w:r>
        <w:t>bandes</w:t>
      </w:r>
      <w:r>
        <w:rPr>
          <w:rFonts w:eastAsia="Georgia"/>
        </w:rPr>
        <w:t xml:space="preserve"> </w:t>
      </w:r>
      <w:r>
        <w:t>étroites</w:t>
      </w:r>
      <w:r>
        <w:rPr>
          <w:rFonts w:eastAsia="Georgia"/>
        </w:rPr>
        <w:t xml:space="preserve"> </w:t>
      </w:r>
      <w:r>
        <w:t>et</w:t>
      </w:r>
      <w:r>
        <w:rPr>
          <w:rFonts w:eastAsia="Georgia"/>
        </w:rPr>
        <w:t xml:space="preserve"> </w:t>
      </w:r>
      <w:r>
        <w:t>élevées</w:t>
      </w:r>
      <w:r>
        <w:rPr>
          <w:rFonts w:eastAsia="Georgia"/>
        </w:rPr>
        <w:t xml:space="preserve"> </w:t>
      </w:r>
      <w:r>
        <w:t>entre</w:t>
      </w:r>
      <w:r>
        <w:rPr>
          <w:rFonts w:eastAsia="Georgia"/>
        </w:rPr>
        <w:t xml:space="preserve"> </w:t>
      </w:r>
      <w:r>
        <w:t>eux</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bea</w:t>
      </w:r>
      <w:r>
        <w:t>u</w:t>
      </w:r>
      <w:r>
        <w:t>coup</w:t>
      </w:r>
      <w:r>
        <w:rPr>
          <w:rFonts w:eastAsia="Georgia"/>
        </w:rPr>
        <w:t xml:space="preserve"> </w:t>
      </w:r>
      <w:r>
        <w:t>de</w:t>
      </w:r>
      <w:r>
        <w:rPr>
          <w:rFonts w:eastAsia="Georgia"/>
        </w:rPr>
        <w:t xml:space="preserve"> </w:t>
      </w:r>
      <w:r>
        <w:t>place</w:t>
      </w:r>
      <w:r>
        <w:rPr>
          <w:rFonts w:eastAsia="Georgia"/>
        </w:rPr>
        <w:t xml:space="preserve"> </w:t>
      </w:r>
      <w:r>
        <w:t>pour</w:t>
      </w:r>
      <w:r>
        <w:rPr>
          <w:rFonts w:eastAsia="Georgia"/>
        </w:rPr>
        <w:t xml:space="preserve"> </w:t>
      </w:r>
      <w:r>
        <w:t>les</w:t>
      </w:r>
      <w:r>
        <w:rPr>
          <w:rFonts w:eastAsia="Georgia"/>
        </w:rPr>
        <w:t xml:space="preserve"> </w:t>
      </w:r>
      <w:r>
        <w:t>champs</w:t>
      </w:r>
      <w:r w:rsidR="004C7F27">
        <w:t xml:space="preserve">, </w:t>
      </w:r>
      <w:r>
        <w:t>mais</w:t>
      </w:r>
      <w:r>
        <w:rPr>
          <w:rFonts w:eastAsia="Georgia"/>
        </w:rPr>
        <w:t xml:space="preserve"> </w:t>
      </w:r>
      <w:r>
        <w:t>les</w:t>
      </w:r>
      <w:r>
        <w:rPr>
          <w:rFonts w:eastAsia="Georgia"/>
        </w:rPr>
        <w:t xml:space="preserve"> </w:t>
      </w:r>
      <w:r>
        <w:t>arbres</w:t>
      </w:r>
      <w:r>
        <w:rPr>
          <w:rFonts w:eastAsia="Georgia"/>
        </w:rPr>
        <w:t xml:space="preserve"> </w:t>
      </w:r>
      <w:proofErr w:type="gramStart"/>
      <w:r>
        <w:t>par</w:t>
      </w:r>
      <w:r>
        <w:rPr>
          <w:rFonts w:eastAsia="Georgia"/>
        </w:rPr>
        <w:t xml:space="preserve"> </w:t>
      </w:r>
      <w:r>
        <w:t>contre</w:t>
      </w:r>
      <w:proofErr w:type="gramEnd"/>
      <w:r>
        <w:rPr>
          <w:rFonts w:eastAsia="Georgia"/>
        </w:rPr>
        <w:t xml:space="preserve"> </w:t>
      </w:r>
      <w:r>
        <w:t>y</w:t>
      </w:r>
      <w:r>
        <w:rPr>
          <w:rFonts w:eastAsia="Georgia"/>
        </w:rPr>
        <w:t xml:space="preserve"> </w:t>
      </w:r>
      <w:r>
        <w:t>trouvaient</w:t>
      </w:r>
      <w:r>
        <w:rPr>
          <w:rFonts w:eastAsia="Georgia"/>
        </w:rPr>
        <w:t xml:space="preserve"> </w:t>
      </w:r>
      <w:r>
        <w:t>un</w:t>
      </w:r>
      <w:r>
        <w:rPr>
          <w:rFonts w:eastAsia="Georgia"/>
        </w:rPr>
        <w:t xml:space="preserve"> </w:t>
      </w:r>
      <w:r>
        <w:t>paradis</w:t>
      </w:r>
      <w:r w:rsidR="004C7F27">
        <w:t xml:space="preserve">, </w:t>
      </w:r>
      <w:r>
        <w:t>et</w:t>
      </w:r>
      <w:r>
        <w:rPr>
          <w:rFonts w:eastAsia="Georgia"/>
        </w:rPr>
        <w:t xml:space="preserve"> </w:t>
      </w:r>
      <w:r>
        <w:t>les</w:t>
      </w:r>
      <w:r>
        <w:rPr>
          <w:rFonts w:eastAsia="Georgia"/>
        </w:rPr>
        <w:t xml:space="preserve"> </w:t>
      </w:r>
      <w:r>
        <w:t>rives</w:t>
      </w:r>
      <w:r>
        <w:rPr>
          <w:rFonts w:eastAsia="Georgia"/>
        </w:rPr>
        <w:t xml:space="preserve"> </w:t>
      </w:r>
      <w:r>
        <w:t>paraissaient</w:t>
      </w:r>
      <w:r>
        <w:rPr>
          <w:rFonts w:eastAsia="Georgia"/>
        </w:rPr>
        <w:t xml:space="preserve"> </w:t>
      </w:r>
      <w:r>
        <w:t>de</w:t>
      </w:r>
      <w:r>
        <w:rPr>
          <w:rFonts w:eastAsia="Georgia"/>
        </w:rPr>
        <w:t xml:space="preserve"> </w:t>
      </w:r>
      <w:r>
        <w:t>beaux</w:t>
      </w:r>
      <w:r>
        <w:rPr>
          <w:rFonts w:eastAsia="Georgia"/>
        </w:rPr>
        <w:t xml:space="preserve"> </w:t>
      </w:r>
      <w:r>
        <w:t>parcs</w:t>
      </w:r>
      <w:r w:rsidR="004C7F27">
        <w:t xml:space="preserve">. </w:t>
      </w:r>
      <w:r>
        <w:t>C</w:t>
      </w:r>
      <w:r w:rsidR="004C7F27">
        <w:rPr>
          <w:rFonts w:eastAsia="Georgia"/>
        </w:rPr>
        <w:t>’</w:t>
      </w:r>
      <w:r>
        <w:t>était</w:t>
      </w:r>
      <w:r>
        <w:rPr>
          <w:rFonts w:eastAsia="Georgia"/>
        </w:rPr>
        <w:t xml:space="preserve"> </w:t>
      </w:r>
      <w:r>
        <w:t>comme</w:t>
      </w:r>
      <w:r>
        <w:rPr>
          <w:rFonts w:eastAsia="Georgia"/>
        </w:rPr>
        <w:t xml:space="preserve"> </w:t>
      </w:r>
      <w:r>
        <w:t>si</w:t>
      </w:r>
      <w:r>
        <w:rPr>
          <w:rFonts w:eastAsia="Georgia"/>
        </w:rPr>
        <w:t xml:space="preserve"> </w:t>
      </w:r>
      <w:r>
        <w:t>quelque</w:t>
      </w:r>
      <w:r>
        <w:rPr>
          <w:rFonts w:eastAsia="Georgia"/>
        </w:rPr>
        <w:t xml:space="preserve"> </w:t>
      </w:r>
      <w:r>
        <w:t>chose</w:t>
      </w:r>
      <w:r>
        <w:rPr>
          <w:rFonts w:eastAsia="Georgia"/>
        </w:rPr>
        <w:t xml:space="preserve"> </w:t>
      </w:r>
      <w:r>
        <w:t>dans</w:t>
      </w:r>
      <w:r>
        <w:rPr>
          <w:rFonts w:eastAsia="Georgia"/>
        </w:rPr>
        <w:t xml:space="preserve"> </w:t>
      </w:r>
      <w:r>
        <w:t>l</w:t>
      </w:r>
      <w:r w:rsidR="004C7F27">
        <w:rPr>
          <w:rFonts w:eastAsia="Georgia"/>
        </w:rPr>
        <w:t>’</w:t>
      </w:r>
      <w:r>
        <w:t>air</w:t>
      </w:r>
      <w:r>
        <w:rPr>
          <w:rFonts w:eastAsia="Georgia"/>
        </w:rPr>
        <w:t xml:space="preserve"> </w:t>
      </w:r>
      <w:r>
        <w:t>ou</w:t>
      </w:r>
      <w:r>
        <w:rPr>
          <w:rFonts w:eastAsia="Georgia"/>
        </w:rPr>
        <w:t xml:space="preserve"> </w:t>
      </w:r>
      <w:r>
        <w:t>dans</w:t>
      </w:r>
      <w:r>
        <w:rPr>
          <w:rFonts w:eastAsia="Georgia"/>
        </w:rPr>
        <w:t xml:space="preserve"> </w:t>
      </w:r>
      <w:r>
        <w:t>l</w:t>
      </w:r>
      <w:r w:rsidR="004C7F27">
        <w:rPr>
          <w:rFonts w:eastAsia="Georgia"/>
        </w:rPr>
        <w:t>’</w:t>
      </w:r>
      <w:r>
        <w:t>eau</w:t>
      </w:r>
      <w:r>
        <w:rPr>
          <w:rFonts w:eastAsia="Georgia"/>
        </w:rPr>
        <w:t xml:space="preserve"> </w:t>
      </w:r>
      <w:r>
        <w:t>eût</w:t>
      </w:r>
      <w:r>
        <w:rPr>
          <w:rFonts w:eastAsia="Georgia"/>
        </w:rPr>
        <w:t xml:space="preserve"> </w:t>
      </w:r>
      <w:r>
        <w:t>ret</w:t>
      </w:r>
      <w:r>
        <w:t>e</w:t>
      </w:r>
      <w:r>
        <w:t>nu</w:t>
      </w:r>
      <w:r>
        <w:rPr>
          <w:rFonts w:eastAsia="Georgia"/>
        </w:rPr>
        <w:t xml:space="preserve"> </w:t>
      </w:r>
      <w:r>
        <w:t>la</w:t>
      </w:r>
      <w:r>
        <w:rPr>
          <w:rFonts w:eastAsia="Georgia"/>
        </w:rPr>
        <w:t xml:space="preserve"> </w:t>
      </w:r>
      <w:r>
        <w:t>lumière</w:t>
      </w:r>
      <w:r>
        <w:rPr>
          <w:rFonts w:eastAsia="Georgia"/>
        </w:rPr>
        <w:t xml:space="preserve"> </w:t>
      </w:r>
      <w:r>
        <w:t>du</w:t>
      </w:r>
      <w:r>
        <w:rPr>
          <w:rFonts w:eastAsia="Georgia"/>
        </w:rPr>
        <w:t xml:space="preserve"> </w:t>
      </w:r>
      <w:r>
        <w:t>soleil</w:t>
      </w:r>
      <w:r w:rsidR="004C7F27">
        <w:t xml:space="preserve">, </w:t>
      </w:r>
      <w:r>
        <w:t>alors</w:t>
      </w:r>
      <w:r>
        <w:rPr>
          <w:rFonts w:eastAsia="Georgia"/>
        </w:rPr>
        <w:t xml:space="preserve"> </w:t>
      </w:r>
      <w:r>
        <w:t>que</w:t>
      </w:r>
      <w:r>
        <w:rPr>
          <w:rFonts w:eastAsia="Georgia"/>
        </w:rPr>
        <w:t xml:space="preserve"> </w:t>
      </w:r>
      <w:r>
        <w:t>l</w:t>
      </w:r>
      <w:r w:rsidR="004C7F27">
        <w:rPr>
          <w:rFonts w:eastAsia="Georgia"/>
        </w:rPr>
        <w:t>’</w:t>
      </w:r>
      <w:r>
        <w:t>astre</w:t>
      </w:r>
      <w:r>
        <w:rPr>
          <w:rFonts w:eastAsia="Georgia"/>
        </w:rPr>
        <w:t xml:space="preserve"> </w:t>
      </w:r>
      <w:r>
        <w:t>lui-même</w:t>
      </w:r>
      <w:r>
        <w:rPr>
          <w:rFonts w:eastAsia="Georgia"/>
        </w:rPr>
        <w:t xml:space="preserve"> </w:t>
      </w:r>
      <w:r>
        <w:t>était</w:t>
      </w:r>
      <w:r>
        <w:rPr>
          <w:rFonts w:eastAsia="Georgia"/>
        </w:rPr>
        <w:t xml:space="preserve"> </w:t>
      </w:r>
      <w:r>
        <w:t>desce</w:t>
      </w:r>
      <w:r>
        <w:t>n</w:t>
      </w:r>
      <w:r>
        <w:t>du</w:t>
      </w:r>
      <w:r>
        <w:rPr>
          <w:rFonts w:eastAsia="Georgia"/>
        </w:rPr>
        <w:t xml:space="preserve"> </w:t>
      </w:r>
      <w:r>
        <w:t>derrière</w:t>
      </w:r>
      <w:r>
        <w:rPr>
          <w:rFonts w:eastAsia="Georgia"/>
        </w:rPr>
        <w:t xml:space="preserve"> </w:t>
      </w:r>
      <w:r>
        <w:t>les</w:t>
      </w:r>
      <w:r>
        <w:rPr>
          <w:rFonts w:eastAsia="Georgia"/>
        </w:rPr>
        <w:t xml:space="preserve"> </w:t>
      </w:r>
      <w:r>
        <w:t>collines</w:t>
      </w:r>
      <w:r w:rsidR="004C7F27">
        <w:t xml:space="preserve">. </w:t>
      </w:r>
      <w:r>
        <w:t>Des</w:t>
      </w:r>
      <w:r>
        <w:rPr>
          <w:rFonts w:eastAsia="Georgia"/>
        </w:rPr>
        <w:t xml:space="preserve"> </w:t>
      </w:r>
      <w:r>
        <w:t>raies</w:t>
      </w:r>
      <w:r>
        <w:rPr>
          <w:rFonts w:eastAsia="Georgia"/>
        </w:rPr>
        <w:t xml:space="preserve"> </w:t>
      </w:r>
      <w:r>
        <w:t>d</w:t>
      </w:r>
      <w:r w:rsidR="004C7F27">
        <w:rPr>
          <w:rFonts w:eastAsia="Georgia"/>
        </w:rPr>
        <w:t>’</w:t>
      </w:r>
      <w:r>
        <w:t>or</w:t>
      </w:r>
      <w:r>
        <w:rPr>
          <w:rFonts w:eastAsia="Georgia"/>
        </w:rPr>
        <w:t xml:space="preserve"> </w:t>
      </w:r>
      <w:r>
        <w:t>jouaient</w:t>
      </w:r>
      <w:r>
        <w:rPr>
          <w:rFonts w:eastAsia="Georgia"/>
        </w:rPr>
        <w:t xml:space="preserve"> </w:t>
      </w:r>
      <w:r>
        <w:t>sur</w:t>
      </w:r>
      <w:r>
        <w:rPr>
          <w:rFonts w:eastAsia="Georgia"/>
        </w:rPr>
        <w:t xml:space="preserve"> </w:t>
      </w:r>
      <w:r>
        <w:t>les</w:t>
      </w:r>
      <w:r>
        <w:rPr>
          <w:rFonts w:eastAsia="Georgia"/>
        </w:rPr>
        <w:t xml:space="preserve"> </w:t>
      </w:r>
      <w:r>
        <w:t>eaux</w:t>
      </w:r>
      <w:r>
        <w:rPr>
          <w:rFonts w:eastAsia="Georgia"/>
        </w:rPr>
        <w:t xml:space="preserve"> </w:t>
      </w:r>
      <w:r>
        <w:t>sombres</w:t>
      </w:r>
      <w:r>
        <w:rPr>
          <w:rFonts w:eastAsia="Georgia"/>
        </w:rPr>
        <w:t xml:space="preserve"> </w:t>
      </w:r>
      <w:r>
        <w:t>et</w:t>
      </w:r>
      <w:r>
        <w:rPr>
          <w:rFonts w:eastAsia="Georgia"/>
        </w:rPr>
        <w:t xml:space="preserve"> </w:t>
      </w:r>
      <w:r>
        <w:t>polies</w:t>
      </w:r>
      <w:r w:rsidR="004C7F27">
        <w:t xml:space="preserve">, </w:t>
      </w:r>
      <w:r>
        <w:t>et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tremblait</w:t>
      </w:r>
      <w:r>
        <w:rPr>
          <w:rFonts w:eastAsia="Georgia"/>
        </w:rPr>
        <w:t xml:space="preserve"> </w:t>
      </w:r>
      <w:r>
        <w:t>une</w:t>
      </w:r>
      <w:r>
        <w:rPr>
          <w:rFonts w:eastAsia="Georgia"/>
        </w:rPr>
        <w:t xml:space="preserve"> </w:t>
      </w:r>
      <w:r>
        <w:t>lueur</w:t>
      </w:r>
      <w:r>
        <w:rPr>
          <w:rFonts w:eastAsia="Georgia"/>
        </w:rPr>
        <w:t xml:space="preserve"> </w:t>
      </w:r>
      <w:r>
        <w:t>claire</w:t>
      </w:r>
      <w:r w:rsidR="004C7F27">
        <w:t xml:space="preserve">, </w:t>
      </w:r>
      <w:r>
        <w:t>rose</w:t>
      </w:r>
      <w:r>
        <w:rPr>
          <w:rFonts w:eastAsia="Georgia"/>
        </w:rPr>
        <w:t xml:space="preserve"> </w:t>
      </w:r>
      <w:r>
        <w:t>pâle</w:t>
      </w:r>
      <w:r w:rsidR="004C7F27">
        <w:t xml:space="preserve">, </w:t>
      </w:r>
      <w:r>
        <w:t>d</w:t>
      </w:r>
      <w:r w:rsidR="004C7F27">
        <w:rPr>
          <w:rFonts w:eastAsia="Georgia"/>
        </w:rPr>
        <w:t>’</w:t>
      </w:r>
      <w:r>
        <w:t>où</w:t>
      </w:r>
      <w:r>
        <w:rPr>
          <w:rFonts w:eastAsia="Georgia"/>
        </w:rPr>
        <w:t xml:space="preserve"> </w:t>
      </w:r>
      <w:r>
        <w:t>émergeaient</w:t>
      </w:r>
      <w:r>
        <w:rPr>
          <w:rFonts w:eastAsia="Georgia"/>
        </w:rPr>
        <w:t xml:space="preserve"> </w:t>
      </w:r>
      <w:r>
        <w:lastRenderedPageBreak/>
        <w:t>des</w:t>
      </w:r>
      <w:r>
        <w:rPr>
          <w:rFonts w:eastAsia="Georgia"/>
        </w:rPr>
        <w:t xml:space="preserve"> </w:t>
      </w:r>
      <w:r>
        <w:t>bouleaux</w:t>
      </w:r>
      <w:r>
        <w:rPr>
          <w:rFonts w:eastAsia="Georgia"/>
        </w:rPr>
        <w:t xml:space="preserve"> </w:t>
      </w:r>
      <w:r>
        <w:t>d</w:t>
      </w:r>
      <w:r w:rsidR="004C7F27">
        <w:rPr>
          <w:rFonts w:eastAsia="Georgia"/>
        </w:rPr>
        <w:t>’</w:t>
      </w:r>
      <w:r>
        <w:t>un</w:t>
      </w:r>
      <w:r>
        <w:rPr>
          <w:rFonts w:eastAsia="Georgia"/>
        </w:rPr>
        <w:t xml:space="preserve"> </w:t>
      </w:r>
      <w:r>
        <w:t>or</w:t>
      </w:r>
      <w:r>
        <w:rPr>
          <w:rFonts w:eastAsia="Georgia"/>
        </w:rPr>
        <w:t xml:space="preserve"> </w:t>
      </w:r>
      <w:r>
        <w:t>léger</w:t>
      </w:r>
      <w:r w:rsidR="004C7F27">
        <w:t xml:space="preserve">, </w:t>
      </w:r>
      <w:r>
        <w:t>des</w:t>
      </w:r>
      <w:r>
        <w:rPr>
          <w:rFonts w:eastAsia="Georgia"/>
        </w:rPr>
        <w:t xml:space="preserve"> </w:t>
      </w:r>
      <w:r>
        <w:t>trembles</w:t>
      </w:r>
      <w:r>
        <w:rPr>
          <w:rFonts w:eastAsia="Georgia"/>
        </w:rPr>
        <w:t xml:space="preserve"> </w:t>
      </w:r>
      <w:r>
        <w:t>rouge</w:t>
      </w:r>
      <w:r>
        <w:rPr>
          <w:rFonts w:eastAsia="Georgia"/>
        </w:rPr>
        <w:t xml:space="preserve"> </w:t>
      </w:r>
      <w:r>
        <w:t>vif</w:t>
      </w:r>
      <w:r>
        <w:rPr>
          <w:rFonts w:eastAsia="Georgia"/>
        </w:rPr>
        <w:t xml:space="preserve"> </w:t>
      </w:r>
      <w:r>
        <w:t>et</w:t>
      </w:r>
      <w:r>
        <w:rPr>
          <w:rFonts w:eastAsia="Georgia"/>
        </w:rPr>
        <w:t xml:space="preserve"> </w:t>
      </w:r>
      <w:r>
        <w:t>des</w:t>
      </w:r>
      <w:r>
        <w:rPr>
          <w:rFonts w:eastAsia="Georgia"/>
        </w:rPr>
        <w:t xml:space="preserve"> </w:t>
      </w:r>
      <w:r>
        <w:t>sorbiers</w:t>
      </w:r>
      <w:r>
        <w:rPr>
          <w:rFonts w:eastAsia="Georgia"/>
        </w:rPr>
        <w:t xml:space="preserve"> </w:t>
      </w:r>
      <w:r>
        <w:t>jaune</w:t>
      </w:r>
      <w:r>
        <w:rPr>
          <w:rFonts w:eastAsia="Georgia"/>
        </w:rPr>
        <w:t xml:space="preserve"> </w:t>
      </w:r>
      <w:r>
        <w:t>rouge</w:t>
      </w:r>
      <w:r w:rsidR="004C7F27">
        <w:t>.</w:t>
      </w:r>
    </w:p>
    <w:p w14:paraId="64C95CEB" w14:textId="77777777" w:rsidR="004C7F27" w:rsidRDefault="004C7F27" w:rsidP="004C163A">
      <w:r>
        <w:t>— </w:t>
      </w:r>
      <w:r w:rsidR="004C163A">
        <w:t>Mais</w:t>
      </w:r>
      <w:r w:rsidR="004C163A">
        <w:rPr>
          <w:rFonts w:eastAsia="Georgia"/>
        </w:rPr>
        <w:t xml:space="preserve"> </w:t>
      </w:r>
      <w:r w:rsidR="004C163A">
        <w:t>ne</w:t>
      </w:r>
      <w:r w:rsidR="004C163A">
        <w:rPr>
          <w:rFonts w:eastAsia="Georgia"/>
        </w:rPr>
        <w:t xml:space="preserve"> </w:t>
      </w:r>
      <w:r w:rsidR="004C163A">
        <w:t>trouves-tu</w:t>
      </w:r>
      <w:r w:rsidR="004C163A">
        <w:rPr>
          <w:rFonts w:eastAsia="Georgia"/>
        </w:rPr>
        <w:t xml:space="preserve"> </w:t>
      </w:r>
      <w:r w:rsidR="004C163A">
        <w:t>donc</w:t>
      </w:r>
      <w:r w:rsidR="004C163A">
        <w:rPr>
          <w:rFonts w:eastAsia="Georgia"/>
        </w:rPr>
        <w:t xml:space="preserve"> </w:t>
      </w:r>
      <w:r w:rsidR="004C163A">
        <w:t>pas</w:t>
      </w:r>
      <w:r>
        <w:t xml:space="preserve">, </w:t>
      </w:r>
      <w:r w:rsidR="004C163A">
        <w:t>jars</w:t>
      </w:r>
      <w:r w:rsidR="004C163A">
        <w:rPr>
          <w:rFonts w:eastAsia="Georgia"/>
        </w:rPr>
        <w:t xml:space="preserve"> </w:t>
      </w:r>
      <w:r w:rsidR="004C163A">
        <w:t>Martin</w:t>
      </w:r>
      <w:r>
        <w:t xml:space="preserve">, </w:t>
      </w:r>
      <w:r w:rsidR="004C163A">
        <w:t>que</w:t>
      </w:r>
      <w:r w:rsidR="004C163A">
        <w:rPr>
          <w:rFonts w:eastAsia="Georgia"/>
        </w:rPr>
        <w:t xml:space="preserve"> </w:t>
      </w:r>
      <w:r w:rsidR="004C163A">
        <w:t>ce</w:t>
      </w:r>
      <w:r w:rsidR="004C163A">
        <w:rPr>
          <w:rFonts w:eastAsia="Georgia"/>
        </w:rPr>
        <w:t xml:space="preserve"> </w:t>
      </w:r>
      <w:r w:rsidR="004C163A">
        <w:t>sera</w:t>
      </w:r>
      <w:r w:rsidR="004C163A">
        <w:rPr>
          <w:rFonts w:eastAsia="Georgia"/>
        </w:rPr>
        <w:t xml:space="preserve"> </w:t>
      </w:r>
      <w:r w:rsidR="004C163A">
        <w:t>triste</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plus</w:t>
      </w:r>
      <w:r w:rsidR="004C163A">
        <w:rPr>
          <w:rFonts w:eastAsia="Georgia"/>
        </w:rPr>
        <w:t xml:space="preserve"> </w:t>
      </w:r>
      <w:r w:rsidR="004C163A">
        <w:t>voir</w:t>
      </w:r>
      <w:r w:rsidR="004C163A">
        <w:rPr>
          <w:rFonts w:eastAsia="Georgia"/>
        </w:rPr>
        <w:t xml:space="preserve"> </w:t>
      </w:r>
      <w:r w:rsidR="004C163A">
        <w:t>de</w:t>
      </w:r>
      <w:r w:rsidR="004C163A">
        <w:rPr>
          <w:rFonts w:eastAsia="Georgia"/>
        </w:rPr>
        <w:t xml:space="preserve"> </w:t>
      </w:r>
      <w:r w:rsidR="004C163A">
        <w:t>si</w:t>
      </w:r>
      <w:r w:rsidR="004C163A">
        <w:rPr>
          <w:rFonts w:eastAsia="Georgia"/>
        </w:rPr>
        <w:t xml:space="preserve"> </w:t>
      </w:r>
      <w:r w:rsidR="004C163A">
        <w:t>belles</w:t>
      </w:r>
      <w:r w:rsidR="004C163A">
        <w:rPr>
          <w:rFonts w:eastAsia="Georgia"/>
        </w:rPr>
        <w:t xml:space="preserve"> </w:t>
      </w:r>
      <w:r w:rsidR="004C163A">
        <w:t>choses</w:t>
      </w:r>
      <w:r>
        <w:t xml:space="preserve"> ? </w:t>
      </w:r>
      <w:r w:rsidR="004C163A">
        <w:t>demanda-t-il</w:t>
      </w:r>
      <w:r>
        <w:t>.</w:t>
      </w:r>
    </w:p>
    <w:p w14:paraId="11F8BA09" w14:textId="77777777" w:rsidR="004C7F27" w:rsidRDefault="004C7F27" w:rsidP="004C163A">
      <w:r>
        <w:t>— </w:t>
      </w:r>
      <w:r w:rsidR="004C163A">
        <w:t>Je</w:t>
      </w:r>
      <w:r w:rsidR="004C163A">
        <w:rPr>
          <w:rFonts w:eastAsia="Georgia"/>
        </w:rPr>
        <w:t xml:space="preserve"> </w:t>
      </w:r>
      <w:r w:rsidR="004C163A">
        <w:t>préfère</w:t>
      </w:r>
      <w:r w:rsidR="004C163A">
        <w:rPr>
          <w:rFonts w:eastAsia="Georgia"/>
        </w:rPr>
        <w:t xml:space="preserve"> </w:t>
      </w:r>
      <w:r w:rsidR="004C163A">
        <w:t>de</w:t>
      </w:r>
      <w:r w:rsidR="004C163A">
        <w:rPr>
          <w:rFonts w:eastAsia="Georgia"/>
        </w:rPr>
        <w:t xml:space="preserve"> </w:t>
      </w:r>
      <w:r w:rsidR="004C163A">
        <w:t>beaucoup</w:t>
      </w:r>
      <w:r w:rsidR="004C163A">
        <w:rPr>
          <w:rFonts w:eastAsia="Georgia"/>
        </w:rPr>
        <w:t xml:space="preserve"> </w:t>
      </w:r>
      <w:r w:rsidR="004C163A">
        <w:t>les</w:t>
      </w:r>
      <w:r w:rsidR="004C163A">
        <w:rPr>
          <w:rFonts w:eastAsia="Georgia"/>
        </w:rPr>
        <w:t xml:space="preserve"> </w:t>
      </w:r>
      <w:r w:rsidR="004C163A">
        <w:t>champs</w:t>
      </w:r>
      <w:r w:rsidR="004C163A">
        <w:rPr>
          <w:rFonts w:eastAsia="Georgia"/>
        </w:rPr>
        <w:t xml:space="preserve"> </w:t>
      </w:r>
      <w:r w:rsidR="004C163A">
        <w:t>gras</w:t>
      </w:r>
      <w:r w:rsidR="004C163A">
        <w:rPr>
          <w:rFonts w:eastAsia="Georgia"/>
        </w:rPr>
        <w:t xml:space="preserve"> </w:t>
      </w:r>
      <w:r w:rsidR="004C163A">
        <w:t>de</w:t>
      </w:r>
      <w:r w:rsidR="004C163A">
        <w:rPr>
          <w:rFonts w:eastAsia="Georgia"/>
        </w:rPr>
        <w:t xml:space="preserve"> </w:t>
      </w:r>
      <w:r w:rsidR="004C163A">
        <w:t>notre</w:t>
      </w:r>
      <w:r w:rsidR="004C163A">
        <w:rPr>
          <w:rFonts w:eastAsia="Georgia"/>
        </w:rPr>
        <w:t xml:space="preserve"> </w:t>
      </w:r>
      <w:r w:rsidR="004C163A">
        <w:t>plaine</w:t>
      </w:r>
      <w:r w:rsidR="004C163A">
        <w:rPr>
          <w:rFonts w:eastAsia="Georgia"/>
        </w:rPr>
        <w:t xml:space="preserve"> </w:t>
      </w:r>
      <w:proofErr w:type="spellStart"/>
      <w:r w:rsidR="004C163A">
        <w:t>scanienne</w:t>
      </w:r>
      <w:proofErr w:type="spellEnd"/>
      <w:r w:rsidR="004C163A">
        <w:rPr>
          <w:rFonts w:eastAsia="Georgia"/>
        </w:rPr>
        <w:t xml:space="preserve"> </w:t>
      </w:r>
      <w:r w:rsidR="004C163A">
        <w:t>à</w:t>
      </w:r>
      <w:r w:rsidR="004C163A">
        <w:rPr>
          <w:rFonts w:eastAsia="Georgia"/>
        </w:rPr>
        <w:t xml:space="preserve"> </w:t>
      </w:r>
      <w:r w:rsidR="004C163A">
        <w:t>ces</w:t>
      </w:r>
      <w:r w:rsidR="004C163A">
        <w:rPr>
          <w:rFonts w:eastAsia="Georgia"/>
        </w:rPr>
        <w:t xml:space="preserve"> </w:t>
      </w:r>
      <w:r w:rsidR="004C163A">
        <w:t>maigres</w:t>
      </w:r>
      <w:r w:rsidR="004C163A">
        <w:rPr>
          <w:rFonts w:eastAsia="Georgia"/>
        </w:rPr>
        <w:t xml:space="preserve"> </w:t>
      </w:r>
      <w:r w:rsidR="004C163A">
        <w:t>collines</w:t>
      </w:r>
      <w:r w:rsidR="004C163A">
        <w:rPr>
          <w:rFonts w:eastAsia="Georgia"/>
        </w:rPr>
        <w:t xml:space="preserve"> </w:t>
      </w:r>
      <w:r w:rsidR="004C163A">
        <w:t>pierreuses</w:t>
      </w:r>
      <w:r>
        <w:t xml:space="preserve">, </w:t>
      </w:r>
      <w:r w:rsidR="004C163A">
        <w:t>répondit</w:t>
      </w:r>
      <w:r w:rsidR="004C163A">
        <w:rPr>
          <w:rFonts w:eastAsia="Georgia"/>
        </w:rPr>
        <w:t xml:space="preserve"> </w:t>
      </w:r>
      <w:r w:rsidR="004C163A">
        <w:t>le</w:t>
      </w:r>
      <w:r w:rsidR="004C163A">
        <w:rPr>
          <w:rFonts w:eastAsia="Georgia"/>
        </w:rPr>
        <w:t xml:space="preserve"> </w:t>
      </w:r>
      <w:r w:rsidR="004C163A">
        <w:t>jars</w:t>
      </w:r>
      <w:r>
        <w:t xml:space="preserve">. </w:t>
      </w:r>
      <w:r w:rsidR="004C163A">
        <w:t>Mais</w:t>
      </w:r>
      <w:r w:rsidR="004C163A">
        <w:rPr>
          <w:rFonts w:eastAsia="Georgia"/>
        </w:rPr>
        <w:t xml:space="preserve"> </w:t>
      </w:r>
      <w:r w:rsidR="004C163A">
        <w:t>tu</w:t>
      </w:r>
      <w:r w:rsidR="004C163A">
        <w:rPr>
          <w:rFonts w:eastAsia="Georgia"/>
        </w:rPr>
        <w:t xml:space="preserve"> </w:t>
      </w:r>
      <w:r w:rsidR="004C163A">
        <w:t>comprends</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tiens</w:t>
      </w:r>
      <w:r w:rsidR="004C163A">
        <w:rPr>
          <w:rFonts w:eastAsia="Georgia"/>
        </w:rPr>
        <w:t xml:space="preserve"> </w:t>
      </w:r>
      <w:r w:rsidR="004C163A">
        <w:t>absolument</w:t>
      </w:r>
      <w:r w:rsidR="004C163A">
        <w:rPr>
          <w:rFonts w:eastAsia="Georgia"/>
        </w:rPr>
        <w:t xml:space="preserve"> </w:t>
      </w:r>
      <w:r w:rsidR="004C163A">
        <w:t>à</w:t>
      </w:r>
      <w:r w:rsidR="004C163A">
        <w:rPr>
          <w:rFonts w:eastAsia="Georgia"/>
        </w:rPr>
        <w:t xml:space="preserve"> </w:t>
      </w:r>
      <w:r w:rsidR="004C163A">
        <w:t>poursuivre</w:t>
      </w:r>
      <w:r w:rsidR="004C163A">
        <w:rPr>
          <w:rFonts w:eastAsia="Georgia"/>
        </w:rPr>
        <w:t xml:space="preserve"> </w:t>
      </w:r>
      <w:r w:rsidR="004C163A">
        <w:t>le</w:t>
      </w:r>
      <w:r w:rsidR="004C163A">
        <w:rPr>
          <w:rFonts w:eastAsia="Georgia"/>
        </w:rPr>
        <w:t xml:space="preserve"> </w:t>
      </w:r>
      <w:r w:rsidR="004C163A">
        <w:t>voyage</w:t>
      </w:r>
      <w:r>
        <w:t xml:space="preserve">, </w:t>
      </w:r>
      <w:r w:rsidR="004C163A">
        <w:t>je</w:t>
      </w:r>
      <w:r w:rsidR="004C163A">
        <w:rPr>
          <w:rFonts w:eastAsia="Georgia"/>
        </w:rPr>
        <w:t xml:space="preserve"> </w:t>
      </w:r>
      <w:r w:rsidR="004C163A">
        <w:t>ne</w:t>
      </w:r>
      <w:r w:rsidR="004C163A">
        <w:rPr>
          <w:rFonts w:eastAsia="Georgia"/>
        </w:rPr>
        <w:t xml:space="preserve"> </w:t>
      </w:r>
      <w:r w:rsidR="004C163A">
        <w:t>t</w:t>
      </w:r>
      <w:r>
        <w:rPr>
          <w:rFonts w:eastAsia="Georgia"/>
        </w:rPr>
        <w:t>’</w:t>
      </w:r>
      <w:r w:rsidR="004C163A">
        <w:t>abandonnerai</w:t>
      </w:r>
      <w:r w:rsidR="004C163A">
        <w:rPr>
          <w:rFonts w:eastAsia="Georgia"/>
        </w:rPr>
        <w:t xml:space="preserve"> </w:t>
      </w:r>
      <w:r w:rsidR="004C163A">
        <w:t>pas</w:t>
      </w:r>
      <w:r>
        <w:t>.</w:t>
      </w:r>
    </w:p>
    <w:p w14:paraId="0A2625DD" w14:textId="77777777" w:rsidR="004C7F27" w:rsidRDefault="004C7F27" w:rsidP="004C163A">
      <w:r>
        <w:t>— </w:t>
      </w:r>
      <w:r w:rsidR="004C163A">
        <w:t>J</w:t>
      </w:r>
      <w:r>
        <w:rPr>
          <w:rFonts w:eastAsia="Georgia"/>
        </w:rPr>
        <w:t>’</w:t>
      </w:r>
      <w:r w:rsidR="004C163A">
        <w:t>espérais</w:t>
      </w:r>
      <w:r w:rsidR="004C163A">
        <w:rPr>
          <w:rFonts w:eastAsia="Georgia"/>
        </w:rPr>
        <w:t xml:space="preserve"> </w:t>
      </w:r>
      <w:r w:rsidR="004C163A">
        <w:t>de</w:t>
      </w:r>
      <w:r w:rsidR="004C163A">
        <w:rPr>
          <w:rFonts w:eastAsia="Georgia"/>
        </w:rPr>
        <w:t xml:space="preserve"> </w:t>
      </w:r>
      <w:r w:rsidR="004C163A">
        <w:t>toi</w:t>
      </w:r>
      <w:r w:rsidR="004C163A">
        <w:rPr>
          <w:rFonts w:eastAsia="Georgia"/>
        </w:rPr>
        <w:t xml:space="preserve"> </w:t>
      </w:r>
      <w:r w:rsidR="004C163A">
        <w:t>cette</w:t>
      </w:r>
      <w:r w:rsidR="004C163A">
        <w:rPr>
          <w:rFonts w:eastAsia="Georgia"/>
        </w:rPr>
        <w:t xml:space="preserve"> </w:t>
      </w:r>
      <w:r w:rsidR="004C163A">
        <w:t>bonne</w:t>
      </w:r>
      <w:r w:rsidR="004C163A">
        <w:rPr>
          <w:rFonts w:eastAsia="Georgia"/>
        </w:rPr>
        <w:t xml:space="preserve"> </w:t>
      </w:r>
      <w:r w:rsidR="004C163A">
        <w:t>réponse</w:t>
      </w:r>
      <w:r>
        <w:t xml:space="preserve">, </w:t>
      </w:r>
      <w:r w:rsidR="004C163A">
        <w:t>dit</w:t>
      </w:r>
      <w:r w:rsidR="004C163A">
        <w:rPr>
          <w:rFonts w:eastAsia="Georgia"/>
        </w:rPr>
        <w:t xml:space="preserve"> </w:t>
      </w:r>
      <w:r w:rsidR="004C163A">
        <w:t>Nils</w:t>
      </w:r>
      <w:r>
        <w:t xml:space="preserve"> ; </w:t>
      </w:r>
      <w:r w:rsidR="004C163A">
        <w:t>et</w:t>
      </w:r>
      <w:r w:rsidR="004C163A">
        <w:rPr>
          <w:rFonts w:eastAsia="Georgia"/>
        </w:rPr>
        <w:t xml:space="preserve"> </w:t>
      </w:r>
      <w:r w:rsidR="004C163A">
        <w:t>le</w:t>
      </w:r>
      <w:r w:rsidR="004C163A">
        <w:rPr>
          <w:rFonts w:eastAsia="Georgia"/>
        </w:rPr>
        <w:t xml:space="preserve"> </w:t>
      </w:r>
      <w:r w:rsidR="004C163A">
        <w:t>ton</w:t>
      </w:r>
      <w:r w:rsidR="004C163A">
        <w:rPr>
          <w:rFonts w:eastAsia="Georgia"/>
        </w:rPr>
        <w:t xml:space="preserve"> </w:t>
      </w:r>
      <w:r w:rsidR="004C163A">
        <w:t>dont</w:t>
      </w:r>
      <w:r w:rsidR="004C163A">
        <w:rPr>
          <w:rFonts w:eastAsia="Georgia"/>
        </w:rPr>
        <w:t xml:space="preserve"> </w:t>
      </w:r>
      <w:r w:rsidR="004C163A">
        <w:t>il</w:t>
      </w:r>
      <w:r w:rsidR="004C163A">
        <w:rPr>
          <w:rFonts w:eastAsia="Georgia"/>
        </w:rPr>
        <w:t xml:space="preserve"> </w:t>
      </w:r>
      <w:r w:rsidR="004C163A">
        <w:t>disait</w:t>
      </w:r>
      <w:r w:rsidR="004C163A">
        <w:rPr>
          <w:rFonts w:eastAsia="Georgia"/>
        </w:rPr>
        <w:t xml:space="preserve"> </w:t>
      </w:r>
      <w:r w:rsidR="004C163A">
        <w:t>ces</w:t>
      </w:r>
      <w:r w:rsidR="004C163A">
        <w:rPr>
          <w:rFonts w:eastAsia="Georgia"/>
        </w:rPr>
        <w:t xml:space="preserve"> </w:t>
      </w:r>
      <w:r w:rsidR="004C163A">
        <w:t>mots</w:t>
      </w:r>
      <w:r w:rsidR="004C163A">
        <w:rPr>
          <w:rFonts w:eastAsia="Georgia"/>
        </w:rPr>
        <w:t xml:space="preserve"> </w:t>
      </w:r>
      <w:r w:rsidR="004C163A">
        <w:t>montrait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se</w:t>
      </w:r>
      <w:r w:rsidR="004C163A">
        <w:rPr>
          <w:rFonts w:eastAsia="Georgia"/>
        </w:rPr>
        <w:t xml:space="preserve"> </w:t>
      </w:r>
      <w:r w:rsidR="004C163A">
        <w:t>sentait</w:t>
      </w:r>
      <w:r w:rsidR="004C163A">
        <w:rPr>
          <w:rFonts w:eastAsia="Georgia"/>
        </w:rPr>
        <w:t xml:space="preserve"> </w:t>
      </w:r>
      <w:r w:rsidR="004C163A">
        <w:t>soulagé</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poids</w:t>
      </w:r>
      <w:r w:rsidR="004C163A">
        <w:rPr>
          <w:rFonts w:eastAsia="Georgia"/>
        </w:rPr>
        <w:t xml:space="preserve"> </w:t>
      </w:r>
      <w:r w:rsidR="004C163A">
        <w:t>lourd</w:t>
      </w:r>
      <w:r>
        <w:t>.</w:t>
      </w:r>
    </w:p>
    <w:p w14:paraId="0261384D" w14:textId="77777777" w:rsidR="004C7F27" w:rsidRDefault="004C163A" w:rsidP="004C163A">
      <w:r>
        <w:t>Les</w:t>
      </w:r>
      <w:r>
        <w:rPr>
          <w:rFonts w:eastAsia="Georgia"/>
        </w:rPr>
        <w:t xml:space="preserve"> </w:t>
      </w:r>
      <w:r>
        <w:t>oies</w:t>
      </w:r>
      <w:r>
        <w:rPr>
          <w:rFonts w:eastAsia="Georgia"/>
        </w:rPr>
        <w:t xml:space="preserve"> </w:t>
      </w:r>
      <w:r>
        <w:t>sauvages</w:t>
      </w:r>
      <w:r>
        <w:rPr>
          <w:rFonts w:eastAsia="Georgia"/>
        </w:rPr>
        <w:t xml:space="preserve"> </w:t>
      </w:r>
      <w:r>
        <w:t>passèrent</w:t>
      </w:r>
      <w:r>
        <w:rPr>
          <w:rFonts w:eastAsia="Georgia"/>
        </w:rPr>
        <w:t xml:space="preserve"> </w:t>
      </w:r>
      <w:r>
        <w:t>au-dessus</w:t>
      </w:r>
      <w:r>
        <w:rPr>
          <w:rFonts w:eastAsia="Georgia"/>
        </w:rPr>
        <w:t xml:space="preserve"> </w:t>
      </w:r>
      <w:r>
        <w:t>du</w:t>
      </w:r>
      <w:r>
        <w:rPr>
          <w:rFonts w:eastAsia="Georgia"/>
        </w:rPr>
        <w:t xml:space="preserve"> </w:t>
      </w:r>
      <w:proofErr w:type="spellStart"/>
      <w:r>
        <w:t>Bohuslän</w:t>
      </w:r>
      <w:proofErr w:type="spellEnd"/>
      <w:r>
        <w:rPr>
          <w:rFonts w:eastAsia="Georgia"/>
        </w:rPr>
        <w:t xml:space="preserve"> </w:t>
      </w:r>
      <w:r>
        <w:t>avec</w:t>
      </w:r>
      <w:r>
        <w:rPr>
          <w:rFonts w:eastAsia="Georgia"/>
        </w:rPr>
        <w:t xml:space="preserve"> </w:t>
      </w:r>
      <w:r>
        <w:t>la</w:t>
      </w:r>
      <w:r>
        <w:rPr>
          <w:rFonts w:eastAsia="Georgia"/>
        </w:rPr>
        <w:t xml:space="preserve"> </w:t>
      </w:r>
      <w:r>
        <w:t>plus</w:t>
      </w:r>
      <w:r>
        <w:rPr>
          <w:rFonts w:eastAsia="Georgia"/>
        </w:rPr>
        <w:t xml:space="preserve"> </w:t>
      </w:r>
      <w:r>
        <w:t>grande</w:t>
      </w:r>
      <w:r>
        <w:rPr>
          <w:rFonts w:eastAsia="Georgia"/>
        </w:rPr>
        <w:t xml:space="preserve"> </w:t>
      </w:r>
      <w:r>
        <w:t>rapidité</w:t>
      </w:r>
      <w:r>
        <w:rPr>
          <w:rFonts w:eastAsia="Georgia"/>
        </w:rPr>
        <w:t xml:space="preserve"> </w:t>
      </w:r>
      <w:r>
        <w:t>possible</w:t>
      </w:r>
      <w:r w:rsidR="004C7F27">
        <w:t xml:space="preserve"> ; </w:t>
      </w:r>
      <w:r>
        <w:t>le</w:t>
      </w:r>
      <w:r>
        <w:rPr>
          <w:rFonts w:eastAsia="Georgia"/>
        </w:rPr>
        <w:t xml:space="preserve"> </w:t>
      </w:r>
      <w:r>
        <w:t>jars</w:t>
      </w:r>
      <w:r>
        <w:rPr>
          <w:rFonts w:eastAsia="Georgia"/>
        </w:rPr>
        <w:t xml:space="preserve"> </w:t>
      </w:r>
      <w:r>
        <w:t>blanc</w:t>
      </w:r>
      <w:r>
        <w:rPr>
          <w:rFonts w:eastAsia="Georgia"/>
        </w:rPr>
        <w:t xml:space="preserve"> </w:t>
      </w:r>
      <w:r>
        <w:t>haletait</w:t>
      </w:r>
      <w:r>
        <w:rPr>
          <w:rFonts w:eastAsia="Georgia"/>
        </w:rPr>
        <w:t xml:space="preserve"> </w:t>
      </w:r>
      <w:r>
        <w:t>en</w:t>
      </w:r>
      <w:r>
        <w:rPr>
          <w:rFonts w:eastAsia="Georgia"/>
        </w:rPr>
        <w:t xml:space="preserve"> </w:t>
      </w:r>
      <w:r>
        <w:t>les</w:t>
      </w:r>
      <w:r>
        <w:rPr>
          <w:rFonts w:eastAsia="Georgia"/>
        </w:rPr>
        <w:t xml:space="preserve"> </w:t>
      </w:r>
      <w:r>
        <w:t>su</w:t>
      </w:r>
      <w:r>
        <w:t>i</w:t>
      </w:r>
      <w:r>
        <w:t>vant</w:t>
      </w:r>
      <w:r w:rsidR="004C7F27">
        <w:t xml:space="preserve">. </w:t>
      </w:r>
      <w:r>
        <w:t>Le</w:t>
      </w:r>
      <w:r>
        <w:rPr>
          <w:rFonts w:eastAsia="Georgia"/>
        </w:rPr>
        <w:t xml:space="preserve"> </w:t>
      </w:r>
      <w:r>
        <w:t>soleil</w:t>
      </w:r>
      <w:r>
        <w:rPr>
          <w:rFonts w:eastAsia="Georgia"/>
        </w:rPr>
        <w:t xml:space="preserve"> </w:t>
      </w:r>
      <w:r>
        <w:t>était</w:t>
      </w:r>
      <w:r>
        <w:rPr>
          <w:rFonts w:eastAsia="Georgia"/>
        </w:rPr>
        <w:t xml:space="preserve"> </w:t>
      </w:r>
      <w:r>
        <w:t>à</w:t>
      </w:r>
      <w:r>
        <w:rPr>
          <w:rFonts w:eastAsia="Georgia"/>
        </w:rPr>
        <w:t xml:space="preserve"> </w:t>
      </w:r>
      <w:r>
        <w:t>l</w:t>
      </w:r>
      <w:r w:rsidR="004C7F27">
        <w:rPr>
          <w:rFonts w:eastAsia="Georgia"/>
        </w:rPr>
        <w:t>’</w:t>
      </w:r>
      <w:r>
        <w:t>horizon</w:t>
      </w:r>
      <w:r>
        <w:rPr>
          <w:rFonts w:eastAsia="Georgia"/>
        </w:rPr>
        <w:t xml:space="preserve"> </w:t>
      </w:r>
      <w:r>
        <w:t>et</w:t>
      </w:r>
      <w:r>
        <w:rPr>
          <w:rFonts w:eastAsia="Georgia"/>
        </w:rPr>
        <w:t xml:space="preserve"> </w:t>
      </w:r>
      <w:r>
        <w:t>disparaissait</w:t>
      </w:r>
      <w:r>
        <w:rPr>
          <w:rFonts w:eastAsia="Georgia"/>
        </w:rPr>
        <w:t xml:space="preserve"> </w:t>
      </w:r>
      <w:r>
        <w:t>par</w:t>
      </w:r>
      <w:r>
        <w:rPr>
          <w:rFonts w:eastAsia="Georgia"/>
        </w:rPr>
        <w:t xml:space="preserve"> </w:t>
      </w:r>
      <w:r>
        <w:t>moments</w:t>
      </w:r>
      <w:r>
        <w:rPr>
          <w:rFonts w:eastAsia="Georgia"/>
        </w:rPr>
        <w:t xml:space="preserve"> </w:t>
      </w:r>
      <w:r>
        <w:t>de</w:t>
      </w:r>
      <w:r>
        <w:t>r</w:t>
      </w:r>
      <w:r>
        <w:t>rière</w:t>
      </w:r>
      <w:r>
        <w:rPr>
          <w:rFonts w:eastAsia="Georgia"/>
        </w:rPr>
        <w:t xml:space="preserve"> </w:t>
      </w:r>
      <w:r>
        <w:t>une</w:t>
      </w:r>
      <w:r>
        <w:rPr>
          <w:rFonts w:eastAsia="Georgia"/>
        </w:rPr>
        <w:t xml:space="preserve"> </w:t>
      </w:r>
      <w:r>
        <w:t>colline</w:t>
      </w:r>
      <w:r w:rsidR="004C7F27">
        <w:t>.</w:t>
      </w:r>
    </w:p>
    <w:p w14:paraId="7B19D241" w14:textId="77777777" w:rsidR="004C7F27" w:rsidRDefault="004C163A" w:rsidP="004C163A">
      <w:r>
        <w:t>Soudain</w:t>
      </w:r>
      <w:r>
        <w:rPr>
          <w:rFonts w:eastAsia="Georgia"/>
        </w:rPr>
        <w:t xml:space="preserve"> </w:t>
      </w:r>
      <w:r>
        <w:t>on</w:t>
      </w:r>
      <w:r>
        <w:rPr>
          <w:rFonts w:eastAsia="Georgia"/>
        </w:rPr>
        <w:t xml:space="preserve"> </w:t>
      </w:r>
      <w:r>
        <w:t>aperçut</w:t>
      </w:r>
      <w:r>
        <w:rPr>
          <w:rFonts w:eastAsia="Georgia"/>
        </w:rPr>
        <w:t xml:space="preserve"> </w:t>
      </w:r>
      <w:r>
        <w:t>à</w:t>
      </w:r>
      <w:r>
        <w:rPr>
          <w:rFonts w:eastAsia="Georgia"/>
        </w:rPr>
        <w:t xml:space="preserve"> </w:t>
      </w:r>
      <w:r>
        <w:t>l</w:t>
      </w:r>
      <w:r w:rsidR="004C7F27">
        <w:rPr>
          <w:rFonts w:eastAsia="Georgia"/>
        </w:rPr>
        <w:t>’</w:t>
      </w:r>
      <w:r>
        <w:t>ouest</w:t>
      </w:r>
      <w:r>
        <w:rPr>
          <w:rFonts w:eastAsia="Georgia"/>
        </w:rPr>
        <w:t xml:space="preserve"> </w:t>
      </w:r>
      <w:r>
        <w:t>une</w:t>
      </w:r>
      <w:r>
        <w:rPr>
          <w:rFonts w:eastAsia="Georgia"/>
        </w:rPr>
        <w:t xml:space="preserve"> </w:t>
      </w:r>
      <w:r>
        <w:t>raie</w:t>
      </w:r>
      <w:r>
        <w:rPr>
          <w:rFonts w:eastAsia="Georgia"/>
        </w:rPr>
        <w:t xml:space="preserve"> </w:t>
      </w:r>
      <w:r>
        <w:t>lumineuse</w:t>
      </w:r>
      <w:r>
        <w:rPr>
          <w:rFonts w:eastAsia="Georgia"/>
        </w:rPr>
        <w:t xml:space="preserve"> </w:t>
      </w:r>
      <w:r>
        <w:t>qui</w:t>
      </w:r>
      <w:r>
        <w:rPr>
          <w:rFonts w:eastAsia="Georgia"/>
        </w:rPr>
        <w:t xml:space="preserve"> </w:t>
      </w:r>
      <w:r>
        <w:t>s</w:t>
      </w:r>
      <w:r w:rsidR="004C7F27">
        <w:rPr>
          <w:rFonts w:eastAsia="Georgia"/>
        </w:rPr>
        <w:t>’</w:t>
      </w:r>
      <w:r>
        <w:t>élargissait</w:t>
      </w:r>
      <w:r>
        <w:rPr>
          <w:rFonts w:eastAsia="Georgia"/>
        </w:rPr>
        <w:t xml:space="preserve"> </w:t>
      </w:r>
      <w:r>
        <w:t>à</w:t>
      </w:r>
      <w:r>
        <w:rPr>
          <w:rFonts w:eastAsia="Georgia"/>
        </w:rPr>
        <w:t xml:space="preserve"> </w:t>
      </w:r>
      <w:r>
        <w:t>chaque</w:t>
      </w:r>
      <w:r>
        <w:rPr>
          <w:rFonts w:eastAsia="Georgia"/>
        </w:rPr>
        <w:t xml:space="preserve"> </w:t>
      </w:r>
      <w:r>
        <w:t>coup</w:t>
      </w:r>
      <w:r>
        <w:rPr>
          <w:rFonts w:eastAsia="Georgia"/>
        </w:rPr>
        <w:t xml:space="preserve"> </w:t>
      </w:r>
      <w:r>
        <w:t>d</w:t>
      </w:r>
      <w:r w:rsidR="004C7F27">
        <w:rPr>
          <w:rFonts w:eastAsia="Georgia"/>
        </w:rPr>
        <w:t>’</w:t>
      </w:r>
      <w:r>
        <w:t>aile</w:t>
      </w:r>
      <w:r w:rsidR="004C7F27">
        <w:t xml:space="preserve">. </w:t>
      </w:r>
      <w:r>
        <w:t>C</w:t>
      </w:r>
      <w:r w:rsidR="004C7F27">
        <w:rPr>
          <w:rFonts w:eastAsia="Georgia"/>
        </w:rPr>
        <w:t>’</w:t>
      </w:r>
      <w:r>
        <w:t>était</w:t>
      </w:r>
      <w:r>
        <w:rPr>
          <w:rFonts w:eastAsia="Georgia"/>
        </w:rPr>
        <w:t xml:space="preserve"> </w:t>
      </w:r>
      <w:r>
        <w:t>la</w:t>
      </w:r>
      <w:r>
        <w:rPr>
          <w:rFonts w:eastAsia="Georgia"/>
        </w:rPr>
        <w:t xml:space="preserve"> </w:t>
      </w:r>
      <w:r>
        <w:t>mer</w:t>
      </w:r>
      <w:r>
        <w:rPr>
          <w:rFonts w:eastAsia="Georgia"/>
        </w:rPr>
        <w:t xml:space="preserve"> </w:t>
      </w:r>
      <w:r>
        <w:t>qui</w:t>
      </w:r>
      <w:r>
        <w:rPr>
          <w:rFonts w:eastAsia="Georgia"/>
        </w:rPr>
        <w:t xml:space="preserve"> </w:t>
      </w:r>
      <w:r>
        <w:t>s</w:t>
      </w:r>
      <w:r w:rsidR="004C7F27">
        <w:rPr>
          <w:rFonts w:eastAsia="Georgia"/>
        </w:rPr>
        <w:t>’</w:t>
      </w:r>
      <w:r>
        <w:t>étendait</w:t>
      </w:r>
      <w:r>
        <w:rPr>
          <w:rFonts w:eastAsia="Georgia"/>
        </w:rPr>
        <w:t xml:space="preserve"> </w:t>
      </w:r>
      <w:r>
        <w:t>devant</w:t>
      </w:r>
      <w:r>
        <w:rPr>
          <w:rFonts w:eastAsia="Georgia"/>
        </w:rPr>
        <w:t xml:space="preserve"> </w:t>
      </w:r>
      <w:r>
        <w:t>eux</w:t>
      </w:r>
      <w:r w:rsidR="004C7F27">
        <w:t xml:space="preserve">, </w:t>
      </w:r>
      <w:r>
        <w:t>laiteuse</w:t>
      </w:r>
      <w:r w:rsidR="004C7F27">
        <w:t xml:space="preserve">, </w:t>
      </w:r>
      <w:r>
        <w:t>irisée</w:t>
      </w:r>
      <w:r>
        <w:rPr>
          <w:rFonts w:eastAsia="Georgia"/>
        </w:rPr>
        <w:t xml:space="preserve"> </w:t>
      </w:r>
      <w:r>
        <w:t>tour</w:t>
      </w:r>
      <w:r>
        <w:rPr>
          <w:rFonts w:eastAsia="Georgia"/>
        </w:rPr>
        <w:t xml:space="preserve"> </w:t>
      </w:r>
      <w:r>
        <w:t>à</w:t>
      </w:r>
      <w:r>
        <w:rPr>
          <w:rFonts w:eastAsia="Georgia"/>
        </w:rPr>
        <w:t xml:space="preserve"> </w:t>
      </w:r>
      <w:r>
        <w:t>tour</w:t>
      </w:r>
      <w:r>
        <w:rPr>
          <w:rFonts w:eastAsia="Georgia"/>
        </w:rPr>
        <w:t xml:space="preserve"> </w:t>
      </w:r>
      <w:r>
        <w:t>de</w:t>
      </w:r>
      <w:r>
        <w:rPr>
          <w:rFonts w:eastAsia="Georgia"/>
        </w:rPr>
        <w:t xml:space="preserve"> </w:t>
      </w:r>
      <w:r>
        <w:t>reflets</w:t>
      </w:r>
      <w:r>
        <w:rPr>
          <w:rFonts w:eastAsia="Georgia"/>
        </w:rPr>
        <w:t xml:space="preserve"> </w:t>
      </w:r>
      <w:r>
        <w:t>roses</w:t>
      </w:r>
      <w:r>
        <w:rPr>
          <w:rFonts w:eastAsia="Georgia"/>
        </w:rPr>
        <w:t xml:space="preserve"> </w:t>
      </w:r>
      <w:r>
        <w:t>et</w:t>
      </w:r>
      <w:r>
        <w:rPr>
          <w:rFonts w:eastAsia="Georgia"/>
        </w:rPr>
        <w:t xml:space="preserve"> </w:t>
      </w:r>
      <w:r>
        <w:t>de</w:t>
      </w:r>
      <w:r>
        <w:rPr>
          <w:rFonts w:eastAsia="Georgia"/>
        </w:rPr>
        <w:t xml:space="preserve"> </w:t>
      </w:r>
      <w:r>
        <w:t>r</w:t>
      </w:r>
      <w:r>
        <w:t>e</w:t>
      </w:r>
      <w:r>
        <w:t>flets</w:t>
      </w:r>
      <w:r>
        <w:rPr>
          <w:rFonts w:eastAsia="Georgia"/>
        </w:rPr>
        <w:t xml:space="preserve"> </w:t>
      </w:r>
      <w:r>
        <w:t>azur</w:t>
      </w:r>
      <w:r w:rsidR="004C7F27">
        <w:t xml:space="preserve">, </w:t>
      </w:r>
      <w:r>
        <w:t>et</w:t>
      </w:r>
      <w:r>
        <w:rPr>
          <w:rFonts w:eastAsia="Georgia"/>
        </w:rPr>
        <w:t xml:space="preserve"> </w:t>
      </w:r>
      <w:r>
        <w:t>lorsqu</w:t>
      </w:r>
      <w:r w:rsidR="004C7F27">
        <w:rPr>
          <w:rFonts w:eastAsia="Georgia"/>
        </w:rPr>
        <w:t>’</w:t>
      </w:r>
      <w:r>
        <w:t>on</w:t>
      </w:r>
      <w:r>
        <w:rPr>
          <w:rFonts w:eastAsia="Georgia"/>
        </w:rPr>
        <w:t xml:space="preserve"> </w:t>
      </w:r>
      <w:r>
        <w:t>eut</w:t>
      </w:r>
      <w:r>
        <w:rPr>
          <w:rFonts w:eastAsia="Georgia"/>
        </w:rPr>
        <w:t xml:space="preserve"> </w:t>
      </w:r>
      <w:r>
        <w:t>doublé</w:t>
      </w:r>
      <w:r>
        <w:rPr>
          <w:rFonts w:eastAsia="Georgia"/>
        </w:rPr>
        <w:t xml:space="preserve"> </w:t>
      </w:r>
      <w:r>
        <w:t>les</w:t>
      </w:r>
      <w:r>
        <w:rPr>
          <w:rFonts w:eastAsia="Georgia"/>
        </w:rPr>
        <w:t xml:space="preserve"> </w:t>
      </w:r>
      <w:r>
        <w:t>rochers</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on</w:t>
      </w:r>
      <w:r>
        <w:rPr>
          <w:rFonts w:eastAsia="Georgia"/>
        </w:rPr>
        <w:t xml:space="preserve"> </w:t>
      </w:r>
      <w:r>
        <w:t>revit</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le</w:t>
      </w:r>
      <w:r>
        <w:rPr>
          <w:rFonts w:eastAsia="Georgia"/>
        </w:rPr>
        <w:t xml:space="preserve"> </w:t>
      </w:r>
      <w:r>
        <w:t>soleil</w:t>
      </w:r>
      <w:r>
        <w:rPr>
          <w:rFonts w:eastAsia="Georgia"/>
        </w:rPr>
        <w:t xml:space="preserve"> </w:t>
      </w:r>
      <w:r>
        <w:t>suspendu</w:t>
      </w:r>
      <w:r w:rsidR="004C7F27">
        <w:t xml:space="preserve">, </w:t>
      </w:r>
      <w:r>
        <w:t>énorme</w:t>
      </w:r>
      <w:r>
        <w:rPr>
          <w:rFonts w:eastAsia="Georgia"/>
        </w:rPr>
        <w:t xml:space="preserve"> </w:t>
      </w:r>
      <w:r>
        <w:t>et</w:t>
      </w:r>
      <w:r>
        <w:rPr>
          <w:rFonts w:eastAsia="Georgia"/>
        </w:rPr>
        <w:t xml:space="preserve"> </w:t>
      </w:r>
      <w:r>
        <w:t>rouge</w:t>
      </w:r>
      <w:r w:rsidR="004C7F27">
        <w:t xml:space="preserve">, </w:t>
      </w:r>
      <w:r>
        <w:t>au-dessus</w:t>
      </w:r>
      <w:r>
        <w:rPr>
          <w:rFonts w:eastAsia="Georgia"/>
        </w:rPr>
        <w:t xml:space="preserve"> </w:t>
      </w:r>
      <w:r>
        <w:t>des</w:t>
      </w:r>
      <w:r>
        <w:rPr>
          <w:rFonts w:eastAsia="Georgia"/>
        </w:rPr>
        <w:t xml:space="preserve"> </w:t>
      </w:r>
      <w:r>
        <w:t>flots</w:t>
      </w:r>
      <w:r>
        <w:rPr>
          <w:rFonts w:eastAsia="Georgia"/>
        </w:rPr>
        <w:t xml:space="preserve"> </w:t>
      </w:r>
      <w:r>
        <w:t>où</w:t>
      </w:r>
      <w:r>
        <w:rPr>
          <w:rFonts w:eastAsia="Georgia"/>
        </w:rPr>
        <w:t xml:space="preserve"> </w:t>
      </w:r>
      <w:r>
        <w:t>il</w:t>
      </w:r>
      <w:r>
        <w:rPr>
          <w:rFonts w:eastAsia="Georgia"/>
        </w:rPr>
        <w:t xml:space="preserve"> </w:t>
      </w:r>
      <w:r>
        <w:t>allait</w:t>
      </w:r>
      <w:r>
        <w:rPr>
          <w:rFonts w:eastAsia="Georgia"/>
        </w:rPr>
        <w:t xml:space="preserve"> </w:t>
      </w:r>
      <w:r>
        <w:t>plonger</w:t>
      </w:r>
      <w:r w:rsidR="004C7F27">
        <w:t>.</w:t>
      </w:r>
    </w:p>
    <w:p w14:paraId="25109BFE" w14:textId="66B9A5C8" w:rsidR="004C163A" w:rsidRDefault="004C163A" w:rsidP="004C163A">
      <w:r>
        <w:t>En</w:t>
      </w:r>
      <w:r>
        <w:rPr>
          <w:rFonts w:eastAsia="Georgia"/>
        </w:rPr>
        <w:t xml:space="preserve"> </w:t>
      </w:r>
      <w:r>
        <w:t>découvrant</w:t>
      </w:r>
      <w:r>
        <w:rPr>
          <w:rFonts w:eastAsia="Georgia"/>
        </w:rPr>
        <w:t xml:space="preserve"> </w:t>
      </w:r>
      <w:r>
        <w:t>la</w:t>
      </w:r>
      <w:r>
        <w:rPr>
          <w:rFonts w:eastAsia="Georgia"/>
        </w:rPr>
        <w:t xml:space="preserve"> </w:t>
      </w:r>
      <w:r>
        <w:t>mer</w:t>
      </w:r>
      <w:r>
        <w:rPr>
          <w:rFonts w:eastAsia="Georgia"/>
        </w:rPr>
        <w:t xml:space="preserve"> </w:t>
      </w:r>
      <w:r>
        <w:t>libre</w:t>
      </w:r>
      <w:r>
        <w:rPr>
          <w:rFonts w:eastAsia="Georgia"/>
        </w:rPr>
        <w:t xml:space="preserve"> </w:t>
      </w:r>
      <w:r>
        <w:t>et</w:t>
      </w:r>
      <w:r>
        <w:rPr>
          <w:rFonts w:eastAsia="Georgia"/>
        </w:rPr>
        <w:t xml:space="preserve"> </w:t>
      </w:r>
      <w:r>
        <w:t>infinie</w:t>
      </w:r>
      <w:r>
        <w:rPr>
          <w:rFonts w:eastAsia="Georgia"/>
        </w:rPr>
        <w:t xml:space="preserve"> </w:t>
      </w:r>
      <w:r>
        <w:t>et</w:t>
      </w:r>
      <w:r>
        <w:rPr>
          <w:rFonts w:eastAsia="Georgia"/>
        </w:rPr>
        <w:t xml:space="preserve"> </w:t>
      </w:r>
      <w:r>
        <w:t>le</w:t>
      </w:r>
      <w:r>
        <w:rPr>
          <w:rFonts w:eastAsia="Georgia"/>
        </w:rPr>
        <w:t xml:space="preserve"> </w:t>
      </w:r>
      <w:r>
        <w:t>soleil</w:t>
      </w:r>
      <w:r>
        <w:rPr>
          <w:rFonts w:eastAsia="Georgia"/>
        </w:rPr>
        <w:t xml:space="preserve"> </w:t>
      </w:r>
      <w:r>
        <w:t>du</w:t>
      </w:r>
      <w:r>
        <w:rPr>
          <w:rFonts w:eastAsia="Georgia"/>
        </w:rPr>
        <w:t xml:space="preserve"> </w:t>
      </w:r>
      <w:r>
        <w:t>soir</w:t>
      </w:r>
      <w:r w:rsidR="004C7F27">
        <w:t xml:space="preserve">, </w:t>
      </w:r>
      <w:r>
        <w:t>pourpre</w:t>
      </w:r>
      <w:r w:rsidR="004C7F27">
        <w:t xml:space="preserve">, </w:t>
      </w:r>
      <w:r>
        <w:t>d</w:t>
      </w:r>
      <w:r w:rsidR="004C7F27">
        <w:rPr>
          <w:rFonts w:eastAsia="Georgia"/>
        </w:rPr>
        <w:t>’</w:t>
      </w:r>
      <w:r>
        <w:t>un</w:t>
      </w:r>
      <w:r>
        <w:rPr>
          <w:rFonts w:eastAsia="Georgia"/>
        </w:rPr>
        <w:t xml:space="preserve"> </w:t>
      </w:r>
      <w:r>
        <w:t>éclat</w:t>
      </w:r>
      <w:r>
        <w:rPr>
          <w:rFonts w:eastAsia="Georgia"/>
        </w:rPr>
        <w:t xml:space="preserve"> </w:t>
      </w:r>
      <w:r>
        <w:t>si</w:t>
      </w:r>
      <w:r>
        <w:rPr>
          <w:rFonts w:eastAsia="Georgia"/>
        </w:rPr>
        <w:t xml:space="preserve"> </w:t>
      </w:r>
      <w:r>
        <w:t>doux</w:t>
      </w:r>
      <w:r>
        <w:rPr>
          <w:rFonts w:eastAsia="Georgia"/>
        </w:rPr>
        <w:t xml:space="preserve"> </w:t>
      </w:r>
      <w:r>
        <w:t>qu</w:t>
      </w:r>
      <w:r w:rsidR="004C7F27">
        <w:rPr>
          <w:rFonts w:eastAsia="Georgia"/>
        </w:rPr>
        <w:t>’</w:t>
      </w:r>
      <w:r>
        <w:t>on</w:t>
      </w:r>
      <w:r>
        <w:rPr>
          <w:rFonts w:eastAsia="Georgia"/>
        </w:rPr>
        <w:t xml:space="preserve"> </w:t>
      </w:r>
      <w:r>
        <w:t>pouvait</w:t>
      </w:r>
      <w:r>
        <w:rPr>
          <w:rFonts w:eastAsia="Georgia"/>
        </w:rPr>
        <w:t xml:space="preserve"> </w:t>
      </w:r>
      <w:r>
        <w:t>le</w:t>
      </w:r>
      <w:r>
        <w:rPr>
          <w:rFonts w:eastAsia="Georgia"/>
        </w:rPr>
        <w:t xml:space="preserve"> </w:t>
      </w:r>
      <w:r>
        <w:t>fixer</w:t>
      </w:r>
      <w:r w:rsidR="004C7F27">
        <w:t xml:space="preserve">, </w:t>
      </w:r>
      <w:r>
        <w:t>Nils</w:t>
      </w:r>
      <w:r>
        <w:rPr>
          <w:rFonts w:eastAsia="Georgia"/>
        </w:rPr>
        <w:t xml:space="preserve"> </w:t>
      </w:r>
      <w:r>
        <w:t>sentit</w:t>
      </w:r>
      <w:r>
        <w:rPr>
          <w:rFonts w:eastAsia="Georgia"/>
        </w:rPr>
        <w:t xml:space="preserve"> </w:t>
      </w:r>
      <w:r>
        <w:t>une</w:t>
      </w:r>
      <w:r>
        <w:rPr>
          <w:rFonts w:eastAsia="Georgia"/>
        </w:rPr>
        <w:t xml:space="preserve"> </w:t>
      </w:r>
      <w:r>
        <w:t>grande</w:t>
      </w:r>
      <w:r>
        <w:rPr>
          <w:rFonts w:eastAsia="Georgia"/>
        </w:rPr>
        <w:t xml:space="preserve"> </w:t>
      </w:r>
      <w:r>
        <w:t>paix</w:t>
      </w:r>
      <w:r>
        <w:rPr>
          <w:rFonts w:eastAsia="Georgia"/>
        </w:rPr>
        <w:t xml:space="preserve"> </w:t>
      </w:r>
      <w:r>
        <w:t>et</w:t>
      </w:r>
      <w:r>
        <w:rPr>
          <w:rFonts w:eastAsia="Georgia"/>
        </w:rPr>
        <w:t xml:space="preserve"> </w:t>
      </w:r>
      <w:r>
        <w:t>une</w:t>
      </w:r>
      <w:r>
        <w:rPr>
          <w:rFonts w:eastAsia="Georgia"/>
        </w:rPr>
        <w:t xml:space="preserve"> </w:t>
      </w:r>
      <w:r>
        <w:t>grande</w:t>
      </w:r>
      <w:r>
        <w:rPr>
          <w:rFonts w:eastAsia="Georgia"/>
        </w:rPr>
        <w:t xml:space="preserve"> </w:t>
      </w:r>
      <w:r>
        <w:t>sécurité</w:t>
      </w:r>
      <w:r>
        <w:rPr>
          <w:rFonts w:eastAsia="Georgia"/>
        </w:rPr>
        <w:t xml:space="preserve"> </w:t>
      </w:r>
      <w:r>
        <w:t>entrer</w:t>
      </w:r>
      <w:r>
        <w:rPr>
          <w:rFonts w:eastAsia="Georgia"/>
        </w:rPr>
        <w:t xml:space="preserve"> </w:t>
      </w:r>
      <w:r>
        <w:t>dans</w:t>
      </w:r>
      <w:r>
        <w:rPr>
          <w:rFonts w:eastAsia="Georgia"/>
        </w:rPr>
        <w:t xml:space="preserve"> </w:t>
      </w:r>
      <w:r>
        <w:t>son</w:t>
      </w:r>
      <w:r>
        <w:rPr>
          <w:rFonts w:eastAsia="Georgia"/>
        </w:rPr>
        <w:t xml:space="preserve"> </w:t>
      </w:r>
      <w:r>
        <w:t>âme</w:t>
      </w:r>
      <w:r w:rsidR="004C7F27">
        <w:t>. « </w:t>
      </w:r>
      <w:r>
        <w:t>Pourquoi</w:t>
      </w:r>
      <w:r>
        <w:rPr>
          <w:rFonts w:eastAsia="Georgia"/>
        </w:rPr>
        <w:t xml:space="preserve"> </w:t>
      </w:r>
      <w:r>
        <w:t>s</w:t>
      </w:r>
      <w:r w:rsidR="004C7F27">
        <w:rPr>
          <w:rFonts w:eastAsia="Georgia"/>
        </w:rPr>
        <w:t>’</w:t>
      </w:r>
      <w:r>
        <w:t>affliger</w:t>
      </w:r>
      <w:r w:rsidR="004C7F27">
        <w:t xml:space="preserve">. </w:t>
      </w:r>
      <w:r>
        <w:t>Nils</w:t>
      </w:r>
      <w:r>
        <w:rPr>
          <w:rFonts w:eastAsia="Georgia"/>
        </w:rPr>
        <w:t xml:space="preserve"> </w:t>
      </w:r>
      <w:proofErr w:type="spellStart"/>
      <w:r>
        <w:t>Holgersson</w:t>
      </w:r>
      <w:proofErr w:type="spellEnd"/>
      <w:r>
        <w:rPr>
          <w:rFonts w:eastAsia="Georgia"/>
        </w:rPr>
        <w:t xml:space="preserve"> </w:t>
      </w:r>
      <w:r>
        <w:t>disait</w:t>
      </w:r>
      <w:r>
        <w:rPr>
          <w:rFonts w:eastAsia="Georgia"/>
        </w:rPr>
        <w:t xml:space="preserve"> </w:t>
      </w:r>
      <w:r>
        <w:t>le</w:t>
      </w:r>
      <w:r>
        <w:rPr>
          <w:rFonts w:eastAsia="Georgia"/>
        </w:rPr>
        <w:t xml:space="preserve"> </w:t>
      </w:r>
      <w:r>
        <w:t>soleil</w:t>
      </w:r>
      <w:r w:rsidR="004C7F27">
        <w:t xml:space="preserve">. </w:t>
      </w:r>
      <w:r>
        <w:t>Il</w:t>
      </w:r>
      <w:r>
        <w:rPr>
          <w:rFonts w:eastAsia="Georgia"/>
        </w:rPr>
        <w:t xml:space="preserve"> </w:t>
      </w:r>
      <w:r>
        <w:t>est</w:t>
      </w:r>
      <w:r>
        <w:rPr>
          <w:rFonts w:eastAsia="Georgia"/>
        </w:rPr>
        <w:t xml:space="preserve"> </w:t>
      </w:r>
      <w:r>
        <w:t>bon</w:t>
      </w:r>
      <w:r>
        <w:rPr>
          <w:rFonts w:eastAsia="Georgia"/>
        </w:rPr>
        <w:t xml:space="preserve"> </w:t>
      </w:r>
      <w:r>
        <w:t>de</w:t>
      </w:r>
      <w:r>
        <w:rPr>
          <w:rFonts w:eastAsia="Georgia"/>
        </w:rPr>
        <w:t xml:space="preserve"> </w:t>
      </w:r>
      <w:r>
        <w:t>vivre</w:t>
      </w:r>
      <w:r>
        <w:rPr>
          <w:rFonts w:eastAsia="Georgia"/>
        </w:rPr>
        <w:t xml:space="preserve"> </w:t>
      </w:r>
      <w:r>
        <w:t>dans</w:t>
      </w:r>
      <w:r>
        <w:rPr>
          <w:rFonts w:eastAsia="Georgia"/>
        </w:rPr>
        <w:t xml:space="preserve"> </w:t>
      </w:r>
      <w:r>
        <w:t>ce</w:t>
      </w:r>
      <w:r>
        <w:rPr>
          <w:rFonts w:eastAsia="Georgia"/>
        </w:rPr>
        <w:t xml:space="preserve"> </w:t>
      </w:r>
      <w:r>
        <w:t>monde</w:t>
      </w:r>
      <w:r>
        <w:rPr>
          <w:rFonts w:eastAsia="Georgia"/>
        </w:rPr>
        <w:t xml:space="preserve"> </w:t>
      </w:r>
      <w:r>
        <w:t>et</w:t>
      </w:r>
      <w:r>
        <w:rPr>
          <w:rFonts w:eastAsia="Georgia"/>
        </w:rPr>
        <w:t xml:space="preserve"> </w:t>
      </w:r>
      <w:r>
        <w:t>pour</w:t>
      </w:r>
      <w:r>
        <w:rPr>
          <w:rFonts w:eastAsia="Georgia"/>
        </w:rPr>
        <w:t xml:space="preserve"> </w:t>
      </w:r>
      <w:r>
        <w:t>les</w:t>
      </w:r>
      <w:r>
        <w:rPr>
          <w:rFonts w:eastAsia="Georgia"/>
        </w:rPr>
        <w:t xml:space="preserve"> </w:t>
      </w:r>
      <w:r>
        <w:t>grands</w:t>
      </w:r>
      <w:r>
        <w:rPr>
          <w:rFonts w:eastAsia="Georgia"/>
        </w:rPr>
        <w:t xml:space="preserve"> </w:t>
      </w:r>
      <w:r>
        <w:t>et</w:t>
      </w:r>
      <w:r>
        <w:rPr>
          <w:rFonts w:eastAsia="Georgia"/>
        </w:rPr>
        <w:t xml:space="preserve"> </w:t>
      </w:r>
      <w:r>
        <w:t>pour</w:t>
      </w:r>
      <w:r>
        <w:rPr>
          <w:rFonts w:eastAsia="Georgia"/>
        </w:rPr>
        <w:t xml:space="preserve"> </w:t>
      </w:r>
      <w:r>
        <w:t>les</w:t>
      </w:r>
      <w:r>
        <w:rPr>
          <w:rFonts w:eastAsia="Georgia"/>
        </w:rPr>
        <w:t xml:space="preserve"> </w:t>
      </w:r>
      <w:r>
        <w:t>petits</w:t>
      </w:r>
      <w:r w:rsidR="004C7F27">
        <w:t xml:space="preserve">. </w:t>
      </w:r>
      <w:r>
        <w:t>C</w:t>
      </w:r>
      <w:r w:rsidR="004C7F27">
        <w:rPr>
          <w:rFonts w:eastAsia="Georgia"/>
        </w:rPr>
        <w:t>’</w:t>
      </w:r>
      <w:r>
        <w:t>est</w:t>
      </w:r>
      <w:r>
        <w:rPr>
          <w:rFonts w:eastAsia="Georgia"/>
        </w:rPr>
        <w:t xml:space="preserve"> </w:t>
      </w:r>
      <w:r>
        <w:t>aussi</w:t>
      </w:r>
      <w:r>
        <w:rPr>
          <w:rFonts w:eastAsia="Georgia"/>
        </w:rPr>
        <w:t xml:space="preserve"> </w:t>
      </w:r>
      <w:r>
        <w:t>une</w:t>
      </w:r>
      <w:r>
        <w:rPr>
          <w:rFonts w:eastAsia="Georgia"/>
        </w:rPr>
        <w:t xml:space="preserve"> </w:t>
      </w:r>
      <w:r>
        <w:t>belle</w:t>
      </w:r>
      <w:r>
        <w:rPr>
          <w:rFonts w:eastAsia="Georgia"/>
        </w:rPr>
        <w:t xml:space="preserve"> </w:t>
      </w:r>
      <w:r>
        <w:t>chose</w:t>
      </w:r>
      <w:r>
        <w:rPr>
          <w:rFonts w:eastAsia="Georgia"/>
        </w:rPr>
        <w:t xml:space="preserve"> </w:t>
      </w:r>
      <w:r>
        <w:t>que</w:t>
      </w:r>
      <w:r>
        <w:rPr>
          <w:rFonts w:eastAsia="Georgia"/>
        </w:rPr>
        <w:t xml:space="preserve"> </w:t>
      </w:r>
      <w:r>
        <w:t>d</w:t>
      </w:r>
      <w:r w:rsidR="004C7F27">
        <w:rPr>
          <w:rFonts w:eastAsia="Georgia"/>
        </w:rPr>
        <w:t>’</w:t>
      </w:r>
      <w:r>
        <w:t>être</w:t>
      </w:r>
      <w:r>
        <w:rPr>
          <w:rFonts w:eastAsia="Georgia"/>
        </w:rPr>
        <w:t xml:space="preserve"> </w:t>
      </w:r>
      <w:r>
        <w:t>libre</w:t>
      </w:r>
      <w:r>
        <w:rPr>
          <w:rFonts w:eastAsia="Georgia"/>
        </w:rPr>
        <w:t xml:space="preserve"> </w:t>
      </w:r>
      <w:r>
        <w:t>et</w:t>
      </w:r>
      <w:r>
        <w:rPr>
          <w:rFonts w:eastAsia="Georgia"/>
        </w:rPr>
        <w:t xml:space="preserve"> </w:t>
      </w:r>
      <w:r>
        <w:t>sans</w:t>
      </w:r>
      <w:r>
        <w:rPr>
          <w:rFonts w:eastAsia="Georgia"/>
        </w:rPr>
        <w:t xml:space="preserve"> </w:t>
      </w:r>
      <w:r>
        <w:t>soucis</w:t>
      </w:r>
      <w:r>
        <w:rPr>
          <w:rFonts w:eastAsia="Georgia"/>
        </w:rPr>
        <w:t xml:space="preserve"> </w:t>
      </w:r>
      <w:r>
        <w:t>et</w:t>
      </w:r>
      <w:r>
        <w:rPr>
          <w:rFonts w:eastAsia="Georgia"/>
        </w:rPr>
        <w:t xml:space="preserve"> </w:t>
      </w:r>
      <w:r>
        <w:t>d</w:t>
      </w:r>
      <w:r w:rsidR="004C7F27">
        <w:rPr>
          <w:rFonts w:eastAsia="Georgia"/>
        </w:rPr>
        <w:t>’</w:t>
      </w:r>
      <w:r>
        <w:t>avoir</w:t>
      </w:r>
      <w:r>
        <w:rPr>
          <w:rFonts w:eastAsia="Georgia"/>
        </w:rPr>
        <w:t xml:space="preserve"> </w:t>
      </w:r>
      <w:r>
        <w:t>tout</w:t>
      </w:r>
      <w:r>
        <w:rPr>
          <w:rFonts w:eastAsia="Georgia"/>
        </w:rPr>
        <w:t xml:space="preserve"> </w:t>
      </w:r>
      <w:r>
        <w:t>l</w:t>
      </w:r>
      <w:r w:rsidR="004C7F27">
        <w:rPr>
          <w:rFonts w:eastAsia="Georgia"/>
        </w:rPr>
        <w:t>’</w:t>
      </w:r>
      <w:r>
        <w:t>espace</w:t>
      </w:r>
      <w:r>
        <w:rPr>
          <w:rFonts w:eastAsia="Georgia"/>
        </w:rPr>
        <w:t xml:space="preserve"> </w:t>
      </w:r>
      <w:r>
        <w:t>ouvert</w:t>
      </w:r>
      <w:r>
        <w:rPr>
          <w:rFonts w:eastAsia="Georgia"/>
        </w:rPr>
        <w:t xml:space="preserve"> </w:t>
      </w:r>
      <w:r>
        <w:t>devant</w:t>
      </w:r>
      <w:r>
        <w:rPr>
          <w:rFonts w:eastAsia="Georgia"/>
        </w:rPr>
        <w:t xml:space="preserve"> </w:t>
      </w:r>
      <w:r>
        <w:t>soi</w:t>
      </w:r>
      <w:r w:rsidR="004C7F27">
        <w:t>. »</w:t>
      </w:r>
    </w:p>
    <w:p w14:paraId="093D1932" w14:textId="77777777" w:rsidR="004C163A" w:rsidRDefault="004C163A" w:rsidP="004C7F27">
      <w:pPr>
        <w:pStyle w:val="CentrEspAvt0EspApr0"/>
        <w:keepNext/>
      </w:pPr>
      <w:r>
        <w:lastRenderedPageBreak/>
        <w:t>*</w:t>
      </w:r>
    </w:p>
    <w:p w14:paraId="07FC564E" w14:textId="77777777" w:rsidR="004C163A" w:rsidRDefault="004C163A" w:rsidP="004C7F27">
      <w:pPr>
        <w:pStyle w:val="CentrEspAvt0EspApr0"/>
        <w:keepNext/>
      </w:pPr>
      <w:r>
        <w:t>*</w:t>
      </w:r>
      <w:r>
        <w:rPr>
          <w:rFonts w:eastAsia="Georgia"/>
        </w:rPr>
        <w:t xml:space="preserve"> </w:t>
      </w:r>
      <w:r>
        <w:t>*</w:t>
      </w:r>
    </w:p>
    <w:p w14:paraId="38C6C37F" w14:textId="77777777" w:rsidR="004C7F27" w:rsidRDefault="004C163A" w:rsidP="004C163A">
      <w:r>
        <w:t>Les</w:t>
      </w:r>
      <w:r>
        <w:rPr>
          <w:rFonts w:eastAsia="Georgia"/>
        </w:rPr>
        <w:t xml:space="preserve"> </w:t>
      </w:r>
      <w:r>
        <w:t>oies</w:t>
      </w:r>
      <w:r>
        <w:rPr>
          <w:rFonts w:eastAsia="Georgia"/>
        </w:rPr>
        <w:t xml:space="preserve"> </w:t>
      </w:r>
      <w:r>
        <w:t>s</w:t>
      </w:r>
      <w:r w:rsidR="004C7F27">
        <w:rPr>
          <w:rFonts w:eastAsia="Georgia"/>
        </w:rPr>
        <w:t>’</w:t>
      </w:r>
      <w:r>
        <w:t>étaient</w:t>
      </w:r>
      <w:r>
        <w:rPr>
          <w:rFonts w:eastAsia="Georgia"/>
        </w:rPr>
        <w:t xml:space="preserve"> </w:t>
      </w:r>
      <w:r>
        <w:t>posées</w:t>
      </w:r>
      <w:r>
        <w:rPr>
          <w:rFonts w:eastAsia="Georgia"/>
        </w:rPr>
        <w:t xml:space="preserve"> </w:t>
      </w:r>
      <w:r>
        <w:t>pour</w:t>
      </w:r>
      <w:r>
        <w:rPr>
          <w:rFonts w:eastAsia="Georgia"/>
        </w:rPr>
        <w:t xml:space="preserve"> </w:t>
      </w:r>
      <w:r>
        <w:t>dormir</w:t>
      </w:r>
      <w:r>
        <w:rPr>
          <w:rFonts w:eastAsia="Georgia"/>
        </w:rPr>
        <w:t xml:space="preserve"> </w:t>
      </w:r>
      <w:r>
        <w:t>sur</w:t>
      </w:r>
      <w:r>
        <w:rPr>
          <w:rFonts w:eastAsia="Georgia"/>
        </w:rPr>
        <w:t xml:space="preserve"> </w:t>
      </w:r>
      <w:r>
        <w:t>un</w:t>
      </w:r>
      <w:r>
        <w:rPr>
          <w:rFonts w:eastAsia="Georgia"/>
        </w:rPr>
        <w:t xml:space="preserve"> </w:t>
      </w:r>
      <w:r>
        <w:t>petit</w:t>
      </w:r>
      <w:r>
        <w:rPr>
          <w:rFonts w:eastAsia="Georgia"/>
        </w:rPr>
        <w:t xml:space="preserve"> </w:t>
      </w:r>
      <w:r>
        <w:t>écueil</w:t>
      </w:r>
      <w:r>
        <w:rPr>
          <w:rFonts w:eastAsia="Georgia"/>
        </w:rPr>
        <w:t xml:space="preserve"> </w:t>
      </w:r>
      <w:r>
        <w:t>devant</w:t>
      </w:r>
      <w:r>
        <w:rPr>
          <w:rFonts w:eastAsia="Georgia"/>
        </w:rPr>
        <w:t xml:space="preserve"> </w:t>
      </w:r>
      <w:r>
        <w:t>la</w:t>
      </w:r>
      <w:r>
        <w:rPr>
          <w:rFonts w:eastAsia="Georgia"/>
        </w:rPr>
        <w:t xml:space="preserve"> </w:t>
      </w:r>
      <w:r>
        <w:t>ville</w:t>
      </w:r>
      <w:r>
        <w:rPr>
          <w:rFonts w:eastAsia="Georgia"/>
        </w:rPr>
        <w:t xml:space="preserve"> </w:t>
      </w:r>
      <w:r>
        <w:t>de</w:t>
      </w:r>
      <w:r>
        <w:rPr>
          <w:rFonts w:eastAsia="Georgia"/>
        </w:rPr>
        <w:t xml:space="preserve"> </w:t>
      </w:r>
      <w:proofErr w:type="spellStart"/>
      <w:r>
        <w:t>Fjellbacka</w:t>
      </w:r>
      <w:proofErr w:type="spellEnd"/>
      <w:r w:rsidR="004C7F27">
        <w:t xml:space="preserve">. </w:t>
      </w:r>
      <w:r>
        <w:t>Comme</w:t>
      </w:r>
      <w:r>
        <w:rPr>
          <w:rFonts w:eastAsia="Georgia"/>
        </w:rPr>
        <w:t xml:space="preserve"> </w:t>
      </w:r>
      <w:r>
        <w:t>minuit</w:t>
      </w:r>
      <w:r>
        <w:rPr>
          <w:rFonts w:eastAsia="Georgia"/>
        </w:rPr>
        <w:t xml:space="preserve"> </w:t>
      </w:r>
      <w:r>
        <w:t>approchait</w:t>
      </w:r>
      <w:r>
        <w:rPr>
          <w:rFonts w:eastAsia="Georgia"/>
        </w:rPr>
        <w:t xml:space="preserve"> </w:t>
      </w:r>
      <w:r>
        <w:t>et</w:t>
      </w:r>
      <w:r>
        <w:rPr>
          <w:rFonts w:eastAsia="Georgia"/>
        </w:rPr>
        <w:t xml:space="preserve"> </w:t>
      </w:r>
      <w:r>
        <w:t>que</w:t>
      </w:r>
      <w:r>
        <w:rPr>
          <w:rFonts w:eastAsia="Georgia"/>
        </w:rPr>
        <w:t xml:space="preserve"> </w:t>
      </w:r>
      <w:r>
        <w:t>la</w:t>
      </w:r>
      <w:r>
        <w:rPr>
          <w:rFonts w:eastAsia="Georgia"/>
        </w:rPr>
        <w:t xml:space="preserve"> </w:t>
      </w:r>
      <w:r>
        <w:t>lune</w:t>
      </w:r>
      <w:r>
        <w:rPr>
          <w:rFonts w:eastAsia="Georgia"/>
        </w:rPr>
        <w:t xml:space="preserve"> </w:t>
      </w:r>
      <w:r>
        <w:t>était</w:t>
      </w:r>
      <w:r>
        <w:rPr>
          <w:rFonts w:eastAsia="Georgia"/>
        </w:rPr>
        <w:t xml:space="preserve"> </w:t>
      </w:r>
      <w:r>
        <w:t>montée</w:t>
      </w:r>
      <w:r>
        <w:rPr>
          <w:rFonts w:eastAsia="Georgia"/>
        </w:rPr>
        <w:t xml:space="preserve"> </w:t>
      </w:r>
      <w:r>
        <w:t>très</w:t>
      </w:r>
      <w:r>
        <w:rPr>
          <w:rFonts w:eastAsia="Georgia"/>
        </w:rPr>
        <w:t xml:space="preserve"> </w:t>
      </w:r>
      <w:r>
        <w:t>haut</w:t>
      </w:r>
      <w:r>
        <w:rPr>
          <w:rFonts w:eastAsia="Georgia"/>
        </w:rPr>
        <w:t xml:space="preserve"> </w:t>
      </w:r>
      <w:r>
        <w:t>dans</w:t>
      </w:r>
      <w:r>
        <w:rPr>
          <w:rFonts w:eastAsia="Georgia"/>
        </w:rPr>
        <w:t xml:space="preserve"> </w:t>
      </w:r>
      <w:r>
        <w:t>le</w:t>
      </w:r>
      <w:r>
        <w:rPr>
          <w:rFonts w:eastAsia="Georgia"/>
        </w:rPr>
        <w:t xml:space="preserve"> </w:t>
      </w:r>
      <w:r>
        <w:t>ciel</w:t>
      </w:r>
      <w:r w:rsidR="004C7F27">
        <w:t xml:space="preserve">, </w:t>
      </w:r>
      <w:r>
        <w:t>la</w:t>
      </w:r>
      <w:r>
        <w:rPr>
          <w:rFonts w:eastAsia="Georgia"/>
        </w:rPr>
        <w:t xml:space="preserve"> </w:t>
      </w:r>
      <w:r>
        <w:t>vieille</w:t>
      </w:r>
      <w:r>
        <w:rPr>
          <w:rFonts w:eastAsia="Georgia"/>
        </w:rPr>
        <w:t xml:space="preserve"> </w:t>
      </w:r>
      <w:r>
        <w:t>Akka</w:t>
      </w:r>
      <w:r>
        <w:rPr>
          <w:rFonts w:eastAsia="Georgia"/>
        </w:rPr>
        <w:t xml:space="preserve"> </w:t>
      </w:r>
      <w:r>
        <w:t>alla</w:t>
      </w:r>
      <w:r>
        <w:rPr>
          <w:rFonts w:eastAsia="Georgia"/>
        </w:rPr>
        <w:t xml:space="preserve"> </w:t>
      </w:r>
      <w:r>
        <w:t>évei</w:t>
      </w:r>
      <w:r>
        <w:t>l</w:t>
      </w:r>
      <w:r>
        <w:t>ler</w:t>
      </w:r>
      <w:r>
        <w:rPr>
          <w:rFonts w:eastAsia="Georgia"/>
        </w:rPr>
        <w:t xml:space="preserve"> </w:t>
      </w:r>
      <w:proofErr w:type="spellStart"/>
      <w:r>
        <w:t>Yksi</w:t>
      </w:r>
      <w:proofErr w:type="spellEnd"/>
      <w:r>
        <w:rPr>
          <w:rFonts w:eastAsia="Georgia"/>
        </w:rPr>
        <w:t xml:space="preserve"> </w:t>
      </w:r>
      <w:r>
        <w:t>et</w:t>
      </w:r>
      <w:r>
        <w:rPr>
          <w:rFonts w:eastAsia="Georgia"/>
        </w:rPr>
        <w:t xml:space="preserve"> </w:t>
      </w:r>
      <w:proofErr w:type="spellStart"/>
      <w:r>
        <w:t>Kaksi</w:t>
      </w:r>
      <w:proofErr w:type="spellEnd"/>
      <w:r w:rsidR="004C7F27">
        <w:t xml:space="preserve">, </w:t>
      </w:r>
      <w:proofErr w:type="spellStart"/>
      <w:r>
        <w:t>Kolme</w:t>
      </w:r>
      <w:proofErr w:type="spellEnd"/>
      <w:r>
        <w:rPr>
          <w:rFonts w:eastAsia="Georgia"/>
        </w:rPr>
        <w:t xml:space="preserve"> </w:t>
      </w:r>
      <w:r>
        <w:t>et</w:t>
      </w:r>
      <w:r>
        <w:rPr>
          <w:rFonts w:eastAsia="Georgia"/>
        </w:rPr>
        <w:t xml:space="preserve"> </w:t>
      </w:r>
      <w:proofErr w:type="spellStart"/>
      <w:r>
        <w:t>Neljâ</w:t>
      </w:r>
      <w:proofErr w:type="spellEnd"/>
      <w:r w:rsidR="004C7F27">
        <w:t xml:space="preserve">, </w:t>
      </w:r>
      <w:proofErr w:type="spellStart"/>
      <w:r>
        <w:t>Viisi</w:t>
      </w:r>
      <w:proofErr w:type="spellEnd"/>
      <w:r>
        <w:rPr>
          <w:rFonts w:eastAsia="Georgia"/>
        </w:rPr>
        <w:t xml:space="preserve"> </w:t>
      </w:r>
      <w:r>
        <w:t>et</w:t>
      </w:r>
      <w:r>
        <w:rPr>
          <w:rFonts w:eastAsia="Georgia"/>
        </w:rPr>
        <w:t xml:space="preserve"> </w:t>
      </w:r>
      <w:proofErr w:type="spellStart"/>
      <w:r>
        <w:t>Kuusi</w:t>
      </w:r>
      <w:proofErr w:type="spellEnd"/>
      <w:r w:rsidR="004C7F27">
        <w:t xml:space="preserve">. </w:t>
      </w:r>
      <w:r>
        <w:t>Elle</w:t>
      </w:r>
      <w:r>
        <w:rPr>
          <w:rFonts w:eastAsia="Georgia"/>
        </w:rPr>
        <w:t xml:space="preserve"> </w:t>
      </w:r>
      <w:r>
        <w:t>finit</w:t>
      </w:r>
      <w:r>
        <w:rPr>
          <w:rFonts w:eastAsia="Georgia"/>
        </w:rPr>
        <w:t xml:space="preserve"> </w:t>
      </w:r>
      <w:r>
        <w:t>par</w:t>
      </w:r>
      <w:r>
        <w:rPr>
          <w:rFonts w:eastAsia="Georgia"/>
        </w:rPr>
        <w:t xml:space="preserve"> </w:t>
      </w:r>
      <w:r>
        <w:t>pousser</w:t>
      </w:r>
      <w:r>
        <w:rPr>
          <w:rFonts w:eastAsia="Georgia"/>
        </w:rPr>
        <w:t xml:space="preserve"> </w:t>
      </w:r>
      <w:r>
        <w:t>du</w:t>
      </w:r>
      <w:r>
        <w:rPr>
          <w:rFonts w:eastAsia="Georgia"/>
        </w:rPr>
        <w:t xml:space="preserve"> </w:t>
      </w:r>
      <w:r>
        <w:t>bec</w:t>
      </w:r>
      <w:r>
        <w:rPr>
          <w:rFonts w:eastAsia="Georgia"/>
        </w:rPr>
        <w:t xml:space="preserve"> </w:t>
      </w:r>
      <w:r>
        <w:t>Poucet</w:t>
      </w:r>
      <w:r w:rsidR="004C7F27">
        <w:t>. « </w:t>
      </w:r>
      <w:r>
        <w:t>Qu</w:t>
      </w:r>
      <w:r w:rsidR="004C7F27">
        <w:rPr>
          <w:rFonts w:eastAsia="Georgia"/>
        </w:rPr>
        <w:t>’</w:t>
      </w:r>
      <w:r>
        <w:t>y</w:t>
      </w:r>
      <w:r>
        <w:rPr>
          <w:rFonts w:eastAsia="Georgia"/>
        </w:rPr>
        <w:t xml:space="preserve"> </w:t>
      </w:r>
      <w:r>
        <w:t>a-t-il</w:t>
      </w:r>
      <w:r w:rsidR="004C7F27">
        <w:t xml:space="preserve">, </w:t>
      </w:r>
      <w:r>
        <w:t>mère</w:t>
      </w:r>
      <w:r>
        <w:rPr>
          <w:rFonts w:eastAsia="Georgia"/>
        </w:rPr>
        <w:t xml:space="preserve"> </w:t>
      </w:r>
      <w:r>
        <w:t>Akka</w:t>
      </w:r>
      <w:r w:rsidR="004C7F27">
        <w:t> ? »</w:t>
      </w:r>
      <w:r>
        <w:rPr>
          <w:rFonts w:eastAsia="Georgia"/>
        </w:rPr>
        <w:t xml:space="preserve"> </w:t>
      </w:r>
      <w:r>
        <w:t>s</w:t>
      </w:r>
      <w:r w:rsidR="004C7F27">
        <w:rPr>
          <w:rFonts w:eastAsia="Georgia"/>
        </w:rPr>
        <w:t>’</w:t>
      </w:r>
      <w:r>
        <w:t>écria-t-il</w:t>
      </w:r>
      <w:r>
        <w:rPr>
          <w:rFonts w:eastAsia="Georgia"/>
        </w:rPr>
        <w:t xml:space="preserve"> </w:t>
      </w:r>
      <w:r>
        <w:t>en</w:t>
      </w:r>
      <w:r>
        <w:rPr>
          <w:rFonts w:eastAsia="Georgia"/>
        </w:rPr>
        <w:t xml:space="preserve"> </w:t>
      </w:r>
      <w:r>
        <w:t>sautant</w:t>
      </w:r>
      <w:r>
        <w:rPr>
          <w:rFonts w:eastAsia="Georgia"/>
        </w:rPr>
        <w:t xml:space="preserve"> </w:t>
      </w:r>
      <w:r>
        <w:t>sur</w:t>
      </w:r>
      <w:r>
        <w:rPr>
          <w:rFonts w:eastAsia="Georgia"/>
        </w:rPr>
        <w:t xml:space="preserve"> </w:t>
      </w:r>
      <w:r>
        <w:t>ses</w:t>
      </w:r>
      <w:r>
        <w:rPr>
          <w:rFonts w:eastAsia="Georgia"/>
        </w:rPr>
        <w:t xml:space="preserve"> </w:t>
      </w:r>
      <w:r>
        <w:t>pieds</w:t>
      </w:r>
      <w:r w:rsidR="004C7F27">
        <w:t xml:space="preserve">. </w:t>
      </w:r>
      <w:r>
        <w:t>Nils</w:t>
      </w:r>
      <w:r>
        <w:rPr>
          <w:rFonts w:eastAsia="Georgia"/>
        </w:rPr>
        <w:t xml:space="preserve"> </w:t>
      </w:r>
      <w:r>
        <w:t>vit</w:t>
      </w:r>
      <w:r>
        <w:rPr>
          <w:rFonts w:eastAsia="Georgia"/>
        </w:rPr>
        <w:t xml:space="preserve"> </w:t>
      </w:r>
      <w:r>
        <w:t>tout</w:t>
      </w:r>
      <w:r>
        <w:rPr>
          <w:rFonts w:eastAsia="Georgia"/>
        </w:rPr>
        <w:t xml:space="preserve"> </w:t>
      </w:r>
      <w:r>
        <w:t>à</w:t>
      </w:r>
      <w:r>
        <w:rPr>
          <w:rFonts w:eastAsia="Georgia"/>
        </w:rPr>
        <w:t xml:space="preserve"> </w:t>
      </w:r>
      <w:r>
        <w:t>côté</w:t>
      </w:r>
      <w:r>
        <w:rPr>
          <w:rFonts w:eastAsia="Georgia"/>
        </w:rPr>
        <w:t xml:space="preserve"> </w:t>
      </w:r>
      <w:r>
        <w:t>de</w:t>
      </w:r>
      <w:r>
        <w:rPr>
          <w:rFonts w:eastAsia="Georgia"/>
        </w:rPr>
        <w:t xml:space="preserve"> </w:t>
      </w:r>
      <w:r>
        <w:t>lui</w:t>
      </w:r>
      <w:r>
        <w:rPr>
          <w:rFonts w:eastAsia="Georgia"/>
        </w:rPr>
        <w:t xml:space="preserve"> </w:t>
      </w:r>
      <w:r>
        <w:t>quelque</w:t>
      </w:r>
      <w:r>
        <w:rPr>
          <w:rFonts w:eastAsia="Georgia"/>
        </w:rPr>
        <w:t xml:space="preserve"> </w:t>
      </w:r>
      <w:r>
        <w:t>chose</w:t>
      </w:r>
      <w:r>
        <w:rPr>
          <w:rFonts w:eastAsia="Georgia"/>
        </w:rPr>
        <w:t xml:space="preserve"> </w:t>
      </w:r>
      <w:r>
        <w:t>qu</w:t>
      </w:r>
      <w:r w:rsidR="004C7F27">
        <w:rPr>
          <w:rFonts w:eastAsia="Georgia"/>
        </w:rPr>
        <w:t>’</w:t>
      </w:r>
      <w:r>
        <w:t>il</w:t>
      </w:r>
      <w:r>
        <w:rPr>
          <w:rFonts w:eastAsia="Georgia"/>
        </w:rPr>
        <w:t xml:space="preserve"> </w:t>
      </w:r>
      <w:r>
        <w:t>prit</w:t>
      </w:r>
      <w:r>
        <w:rPr>
          <w:rFonts w:eastAsia="Georgia"/>
        </w:rPr>
        <w:t xml:space="preserve"> </w:t>
      </w:r>
      <w:r>
        <w:t>d</w:t>
      </w:r>
      <w:r w:rsidR="004C7F27">
        <w:rPr>
          <w:rFonts w:eastAsia="Georgia"/>
        </w:rPr>
        <w:t>’</w:t>
      </w:r>
      <w:r>
        <w:t>abord</w:t>
      </w:r>
      <w:r>
        <w:rPr>
          <w:rFonts w:eastAsia="Georgia"/>
        </w:rPr>
        <w:t xml:space="preserve"> </w:t>
      </w:r>
      <w:r>
        <w:t>pour</w:t>
      </w:r>
      <w:r>
        <w:rPr>
          <w:rFonts w:eastAsia="Georgia"/>
        </w:rPr>
        <w:t xml:space="preserve"> </w:t>
      </w:r>
      <w:r>
        <w:t>une</w:t>
      </w:r>
      <w:r>
        <w:rPr>
          <w:rFonts w:eastAsia="Georgia"/>
        </w:rPr>
        <w:t xml:space="preserve"> </w:t>
      </w:r>
      <w:r>
        <w:t>haute</w:t>
      </w:r>
      <w:r>
        <w:rPr>
          <w:rFonts w:eastAsia="Georgia"/>
        </w:rPr>
        <w:t xml:space="preserve"> </w:t>
      </w:r>
      <w:r>
        <w:t>pierre</w:t>
      </w:r>
      <w:r>
        <w:rPr>
          <w:rFonts w:eastAsia="Georgia"/>
        </w:rPr>
        <w:t xml:space="preserve"> </w:t>
      </w:r>
      <w:r>
        <w:t>pointue</w:t>
      </w:r>
      <w:r w:rsidR="004C7F27">
        <w:t xml:space="preserve"> ; </w:t>
      </w:r>
      <w:r>
        <w:t>il</w:t>
      </w:r>
      <w:r>
        <w:rPr>
          <w:rFonts w:eastAsia="Georgia"/>
        </w:rPr>
        <w:t xml:space="preserve"> </w:t>
      </w:r>
      <w:r>
        <w:t>comprit</w:t>
      </w:r>
      <w:r>
        <w:rPr>
          <w:rFonts w:eastAsia="Georgia"/>
        </w:rPr>
        <w:t xml:space="preserve"> </w:t>
      </w:r>
      <w:r>
        <w:t>vite</w:t>
      </w:r>
      <w:r>
        <w:rPr>
          <w:rFonts w:eastAsia="Georgia"/>
        </w:rPr>
        <w:t xml:space="preserve"> </w:t>
      </w:r>
      <w:r>
        <w:t>son</w:t>
      </w:r>
      <w:r>
        <w:rPr>
          <w:rFonts w:eastAsia="Georgia"/>
        </w:rPr>
        <w:t xml:space="preserve"> </w:t>
      </w:r>
      <w:r>
        <w:t>erreur</w:t>
      </w:r>
      <w:r w:rsidR="004C7F27">
        <w:t xml:space="preserve">, </w:t>
      </w:r>
      <w:r>
        <w:t>et</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un</w:t>
      </w:r>
      <w:r>
        <w:rPr>
          <w:rFonts w:eastAsia="Georgia"/>
        </w:rPr>
        <w:t xml:space="preserve"> </w:t>
      </w:r>
      <w:r>
        <w:t>gros</w:t>
      </w:r>
      <w:r>
        <w:rPr>
          <w:rFonts w:eastAsia="Georgia"/>
        </w:rPr>
        <w:t xml:space="preserve"> </w:t>
      </w:r>
      <w:r>
        <w:t>oiseau</w:t>
      </w:r>
      <w:r>
        <w:rPr>
          <w:rFonts w:eastAsia="Georgia"/>
        </w:rPr>
        <w:t xml:space="preserve"> </w:t>
      </w:r>
      <w:r>
        <w:t>de</w:t>
      </w:r>
      <w:r>
        <w:rPr>
          <w:rFonts w:eastAsia="Georgia"/>
        </w:rPr>
        <w:t xml:space="preserve"> </w:t>
      </w:r>
      <w:r>
        <w:t>proie</w:t>
      </w:r>
      <w:r w:rsidR="004C7F27">
        <w:t xml:space="preserve"> ; </w:t>
      </w:r>
      <w:r>
        <w:t>il</w:t>
      </w:r>
      <w:r>
        <w:rPr>
          <w:rFonts w:eastAsia="Georgia"/>
        </w:rPr>
        <w:t xml:space="preserve"> </w:t>
      </w:r>
      <w:r>
        <w:t>r</w:t>
      </w:r>
      <w:r>
        <w:t>e</w:t>
      </w:r>
      <w:r>
        <w:t>connut</w:t>
      </w:r>
      <w:r>
        <w:rPr>
          <w:rFonts w:eastAsia="Georgia"/>
        </w:rPr>
        <w:t xml:space="preserve"> </w:t>
      </w:r>
      <w:r>
        <w:t>Gorgo</w:t>
      </w:r>
      <w:r w:rsidR="004C7F27">
        <w:t xml:space="preserve">, </w:t>
      </w:r>
      <w:r>
        <w:t>l</w:t>
      </w:r>
      <w:r w:rsidR="004C7F27">
        <w:rPr>
          <w:rFonts w:eastAsia="Georgia"/>
        </w:rPr>
        <w:t>’</w:t>
      </w:r>
      <w:r>
        <w:t>aigle</w:t>
      </w:r>
      <w:r w:rsidR="004C7F27">
        <w:t>.</w:t>
      </w:r>
    </w:p>
    <w:p w14:paraId="003BC01C" w14:textId="77777777" w:rsidR="004C7F27" w:rsidRDefault="004C163A" w:rsidP="004C163A">
      <w:r>
        <w:t>Évidemment</w:t>
      </w:r>
      <w:r>
        <w:rPr>
          <w:rFonts w:eastAsia="Georgia"/>
        </w:rPr>
        <w:t xml:space="preserve"> </w:t>
      </w:r>
      <w:r>
        <w:t>lui</w:t>
      </w:r>
      <w:r>
        <w:rPr>
          <w:rFonts w:eastAsia="Georgia"/>
        </w:rPr>
        <w:t xml:space="preserve"> </w:t>
      </w:r>
      <w:r>
        <w:t>et</w:t>
      </w:r>
      <w:r>
        <w:rPr>
          <w:rFonts w:eastAsia="Georgia"/>
        </w:rPr>
        <w:t xml:space="preserve"> </w:t>
      </w:r>
      <w:r>
        <w:t>Akka</w:t>
      </w:r>
      <w:r>
        <w:rPr>
          <w:rFonts w:eastAsia="Georgia"/>
        </w:rPr>
        <w:t xml:space="preserve"> </w:t>
      </w:r>
      <w:r>
        <w:t>s</w:t>
      </w:r>
      <w:r w:rsidR="004C7F27">
        <w:rPr>
          <w:rFonts w:eastAsia="Georgia"/>
        </w:rPr>
        <w:t>’</w:t>
      </w:r>
      <w:r>
        <w:t>étaient</w:t>
      </w:r>
      <w:r>
        <w:rPr>
          <w:rFonts w:eastAsia="Georgia"/>
        </w:rPr>
        <w:t xml:space="preserve"> </w:t>
      </w:r>
      <w:r>
        <w:t>fixé</w:t>
      </w:r>
      <w:r>
        <w:rPr>
          <w:rFonts w:eastAsia="Georgia"/>
        </w:rPr>
        <w:t xml:space="preserve"> </w:t>
      </w:r>
      <w:r>
        <w:t>un</w:t>
      </w:r>
      <w:r>
        <w:rPr>
          <w:rFonts w:eastAsia="Georgia"/>
        </w:rPr>
        <w:t xml:space="preserve"> </w:t>
      </w:r>
      <w:r>
        <w:t>rendez-vous</w:t>
      </w:r>
      <w:r w:rsidR="004C7F27">
        <w:t xml:space="preserve">, </w:t>
      </w:r>
      <w:r>
        <w:t>car</w:t>
      </w:r>
      <w:r>
        <w:rPr>
          <w:rFonts w:eastAsia="Georgia"/>
        </w:rPr>
        <w:t xml:space="preserve"> </w:t>
      </w:r>
      <w:r>
        <w:t>personne</w:t>
      </w:r>
      <w:r>
        <w:rPr>
          <w:rFonts w:eastAsia="Georgia"/>
        </w:rPr>
        <w:t xml:space="preserve"> </w:t>
      </w:r>
      <w:r>
        <w:t>ne</w:t>
      </w:r>
      <w:r>
        <w:rPr>
          <w:rFonts w:eastAsia="Georgia"/>
        </w:rPr>
        <w:t xml:space="preserve"> </w:t>
      </w:r>
      <w:r>
        <w:t>manifesta</w:t>
      </w:r>
      <w:r>
        <w:rPr>
          <w:rFonts w:eastAsia="Georgia"/>
        </w:rPr>
        <w:t xml:space="preserve"> </w:t>
      </w:r>
      <w:r>
        <w:t>la</w:t>
      </w:r>
      <w:r>
        <w:rPr>
          <w:rFonts w:eastAsia="Georgia"/>
        </w:rPr>
        <w:t xml:space="preserve"> </w:t>
      </w:r>
      <w:r>
        <w:t>moindre</w:t>
      </w:r>
      <w:r>
        <w:rPr>
          <w:rFonts w:eastAsia="Georgia"/>
        </w:rPr>
        <w:t xml:space="preserve"> </w:t>
      </w:r>
      <w:r>
        <w:t>surprise</w:t>
      </w:r>
      <w:r w:rsidR="004C7F27">
        <w:t>.</w:t>
      </w:r>
    </w:p>
    <w:p w14:paraId="7C051917" w14:textId="77777777" w:rsidR="004C7F27" w:rsidRDefault="004C7F27" w:rsidP="004C163A">
      <w:r>
        <w:t>— </w:t>
      </w:r>
      <w:r w:rsidR="004C163A">
        <w:t>Voilà</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s</w:t>
      </w:r>
      <w:r>
        <w:rPr>
          <w:rFonts w:eastAsia="Georgia"/>
        </w:rPr>
        <w:t>’</w:t>
      </w:r>
      <w:r w:rsidR="004C163A">
        <w:t>appelle</w:t>
      </w:r>
      <w:r w:rsidR="004C163A">
        <w:rPr>
          <w:rFonts w:eastAsia="Georgia"/>
        </w:rPr>
        <w:t xml:space="preserve"> </w:t>
      </w:r>
      <w:r w:rsidR="004C163A">
        <w:t>être</w:t>
      </w:r>
      <w:r w:rsidR="004C163A">
        <w:rPr>
          <w:rFonts w:eastAsia="Georgia"/>
        </w:rPr>
        <w:t xml:space="preserve"> </w:t>
      </w:r>
      <w:r w:rsidR="004C163A">
        <w:t>exact</w:t>
      </w:r>
      <w:r>
        <w:t xml:space="preserve">, </w:t>
      </w:r>
      <w:r w:rsidR="004C163A">
        <w:t>dit</w:t>
      </w:r>
      <w:r w:rsidR="004C163A">
        <w:rPr>
          <w:rFonts w:eastAsia="Georgia"/>
        </w:rPr>
        <w:t xml:space="preserve"> </w:t>
      </w:r>
      <w:r w:rsidR="004C163A">
        <w:t>Akka</w:t>
      </w:r>
      <w:r w:rsidR="004C163A">
        <w:rPr>
          <w:rFonts w:eastAsia="Georgia"/>
        </w:rPr>
        <w:t xml:space="preserve"> </w:t>
      </w:r>
      <w:r w:rsidR="004C163A">
        <w:t>en</w:t>
      </w:r>
      <w:r w:rsidR="004C163A">
        <w:rPr>
          <w:rFonts w:eastAsia="Georgia"/>
        </w:rPr>
        <w:t xml:space="preserve"> </w:t>
      </w:r>
      <w:r w:rsidR="004C163A">
        <w:t>le</w:t>
      </w:r>
      <w:r w:rsidR="004C163A">
        <w:rPr>
          <w:rFonts w:eastAsia="Georgia"/>
        </w:rPr>
        <w:t xml:space="preserve"> </w:t>
      </w:r>
      <w:r w:rsidR="004C163A">
        <w:t>saluant</w:t>
      </w:r>
      <w:r>
        <w:t>.</w:t>
      </w:r>
    </w:p>
    <w:p w14:paraId="29F2C477" w14:textId="77777777" w:rsidR="004C7F27" w:rsidRDefault="004C7F27" w:rsidP="004C163A">
      <w:r>
        <w:t>— </w:t>
      </w:r>
      <w:r w:rsidR="004C163A">
        <w:t>J</w:t>
      </w:r>
      <w:r>
        <w:rPr>
          <w:rFonts w:eastAsia="Georgia"/>
        </w:rPr>
        <w:t>’</w:t>
      </w:r>
      <w:r w:rsidR="004C163A">
        <w:t>arrive</w:t>
      </w:r>
      <w:r>
        <w:t xml:space="preserve">, </w:t>
      </w:r>
      <w:r w:rsidR="004C163A">
        <w:t>répondit</w:t>
      </w:r>
      <w:r w:rsidR="004C163A">
        <w:rPr>
          <w:rFonts w:eastAsia="Georgia"/>
        </w:rPr>
        <w:t xml:space="preserve"> </w:t>
      </w:r>
      <w:r w:rsidR="004C163A">
        <w:t>Gorgo</w:t>
      </w:r>
      <w:r>
        <w:t xml:space="preserve">, </w:t>
      </w:r>
      <w:r w:rsidR="004C163A">
        <w:t>mais</w:t>
      </w:r>
      <w:r w:rsidR="004C163A">
        <w:rPr>
          <w:rFonts w:eastAsia="Georgia"/>
        </w:rPr>
        <w:t xml:space="preserve"> </w:t>
      </w:r>
      <w:proofErr w:type="gramStart"/>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peur</w:t>
      </w:r>
      <w:proofErr w:type="gramEnd"/>
      <w:r w:rsidR="004C163A">
        <w:rPr>
          <w:rFonts w:eastAsia="Georgia"/>
        </w:rPr>
        <w:t xml:space="preserve"> </w:t>
      </w:r>
      <w:r w:rsidR="004C163A">
        <w:t>que</w:t>
      </w:r>
      <w:r w:rsidR="004C163A">
        <w:rPr>
          <w:rFonts w:eastAsia="Georgia"/>
        </w:rPr>
        <w:t xml:space="preserve"> </w:t>
      </w:r>
      <w:r w:rsidR="004C163A">
        <w:t>seule</w:t>
      </w:r>
      <w:r w:rsidR="004C163A">
        <w:rPr>
          <w:rFonts w:eastAsia="Georgia"/>
        </w:rPr>
        <w:t xml:space="preserve"> </w:t>
      </w:r>
      <w:r w:rsidR="004C163A">
        <w:t>mon</w:t>
      </w:r>
      <w:r w:rsidR="004C163A">
        <w:rPr>
          <w:rFonts w:eastAsia="Georgia"/>
        </w:rPr>
        <w:t xml:space="preserve"> </w:t>
      </w:r>
      <w:r w:rsidR="004C163A">
        <w:t>exactitude</w:t>
      </w:r>
      <w:r w:rsidR="004C163A">
        <w:rPr>
          <w:rFonts w:eastAsia="Georgia"/>
        </w:rPr>
        <w:t xml:space="preserve"> </w:t>
      </w:r>
      <w:r w:rsidR="004C163A">
        <w:t>ne</w:t>
      </w:r>
      <w:r w:rsidR="004C163A">
        <w:rPr>
          <w:rFonts w:eastAsia="Georgia"/>
        </w:rPr>
        <w:t xml:space="preserve"> </w:t>
      </w:r>
      <w:r w:rsidR="004C163A">
        <w:t>mérite</w:t>
      </w:r>
      <w:r w:rsidR="004C163A">
        <w:rPr>
          <w:rFonts w:eastAsia="Georgia"/>
        </w:rPr>
        <w:t xml:space="preserve"> </w:t>
      </w:r>
      <w:r w:rsidR="004C163A">
        <w:t>vos</w:t>
      </w:r>
      <w:r w:rsidR="004C163A">
        <w:rPr>
          <w:rFonts w:eastAsia="Georgia"/>
        </w:rPr>
        <w:t xml:space="preserve"> </w:t>
      </w:r>
      <w:r w:rsidR="004C163A">
        <w:t>éloges</w:t>
      </w:r>
      <w:r>
        <w:t xml:space="preserve">. </w:t>
      </w:r>
      <w:r w:rsidR="004C163A">
        <w:t>J</w:t>
      </w:r>
      <w:r>
        <w:rPr>
          <w:rFonts w:eastAsia="Georgia"/>
        </w:rPr>
        <w:t>’</w:t>
      </w:r>
      <w:r w:rsidR="004C163A">
        <w:t>ai</w:t>
      </w:r>
      <w:r w:rsidR="004C163A">
        <w:rPr>
          <w:rFonts w:eastAsia="Georgia"/>
        </w:rPr>
        <w:t xml:space="preserve"> </w:t>
      </w:r>
      <w:r w:rsidR="004C163A">
        <w:t>très</w:t>
      </w:r>
      <w:r w:rsidR="004C163A">
        <w:rPr>
          <w:rFonts w:eastAsia="Georgia"/>
        </w:rPr>
        <w:t xml:space="preserve"> </w:t>
      </w:r>
      <w:r w:rsidR="004C163A">
        <w:t>mal</w:t>
      </w:r>
      <w:r w:rsidR="004C163A">
        <w:rPr>
          <w:rFonts w:eastAsia="Georgia"/>
        </w:rPr>
        <w:t xml:space="preserve"> </w:t>
      </w:r>
      <w:r w:rsidR="004C163A">
        <w:t>réussi</w:t>
      </w:r>
      <w:r w:rsidR="004C163A">
        <w:rPr>
          <w:rFonts w:eastAsia="Georgia"/>
        </w:rPr>
        <w:t xml:space="preserve"> </w:t>
      </w:r>
      <w:r w:rsidR="004C163A">
        <w:t>la</w:t>
      </w:r>
      <w:r w:rsidR="004C163A">
        <w:rPr>
          <w:rFonts w:eastAsia="Georgia"/>
        </w:rPr>
        <w:t xml:space="preserve"> </w:t>
      </w:r>
      <w:r w:rsidR="004C163A">
        <w:t>commission</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m</w:t>
      </w:r>
      <w:r>
        <w:rPr>
          <w:rFonts w:eastAsia="Georgia"/>
        </w:rPr>
        <w:t>’</w:t>
      </w:r>
      <w:r w:rsidR="004C163A">
        <w:t>aviez</w:t>
      </w:r>
      <w:r w:rsidR="004C163A">
        <w:rPr>
          <w:rFonts w:eastAsia="Georgia"/>
        </w:rPr>
        <w:t xml:space="preserve"> </w:t>
      </w:r>
      <w:r w:rsidR="004C163A">
        <w:t>confiée</w:t>
      </w:r>
      <w:r>
        <w:t>.</w:t>
      </w:r>
    </w:p>
    <w:p w14:paraId="69429DED" w14:textId="77777777" w:rsidR="004C7F27" w:rsidRDefault="004C7F27" w:rsidP="004C163A">
      <w:r>
        <w:t>— </w:t>
      </w:r>
      <w:r w:rsidR="004C163A">
        <w:t>Je</w:t>
      </w:r>
      <w:r w:rsidR="004C163A">
        <w:rPr>
          <w:rFonts w:eastAsia="Georgia"/>
        </w:rPr>
        <w:t xml:space="preserve"> </w:t>
      </w:r>
      <w:r w:rsidR="004C163A">
        <w:t>suis</w:t>
      </w:r>
      <w:r w:rsidR="004C163A">
        <w:rPr>
          <w:rFonts w:eastAsia="Georgia"/>
        </w:rPr>
        <w:t xml:space="preserve"> </w:t>
      </w:r>
      <w:r w:rsidR="004C163A">
        <w:t>bien</w:t>
      </w:r>
      <w:r w:rsidR="004C163A">
        <w:rPr>
          <w:rFonts w:eastAsia="Georgia"/>
        </w:rPr>
        <w:t xml:space="preserve"> </w:t>
      </w:r>
      <w:r w:rsidR="004C163A">
        <w:t>sûre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fait</w:t>
      </w:r>
      <w:r w:rsidR="004C163A">
        <w:rPr>
          <w:rFonts w:eastAsia="Georgia"/>
        </w:rPr>
        <w:t xml:space="preserve"> </w:t>
      </w:r>
      <w:r w:rsidR="004C163A">
        <w:t>plus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dis</w:t>
      </w:r>
      <w:r>
        <w:t>.</w:t>
      </w:r>
    </w:p>
    <w:p w14:paraId="212E26B2" w14:textId="77777777" w:rsidR="004C7F27" w:rsidRDefault="004C7F27" w:rsidP="004C163A">
      <w:r>
        <w:t>—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point</w:t>
      </w:r>
      <w:r w:rsidR="004C163A">
        <w:rPr>
          <w:rFonts w:eastAsia="Georgia"/>
        </w:rPr>
        <w:t xml:space="preserve"> </w:t>
      </w:r>
      <w:r w:rsidR="004C163A">
        <w:t>eu</w:t>
      </w:r>
      <w:r w:rsidR="004C163A">
        <w:rPr>
          <w:rFonts w:eastAsia="Georgia"/>
        </w:rPr>
        <w:t xml:space="preserve"> </w:t>
      </w:r>
      <w:r w:rsidR="004C163A">
        <w:t>de</w:t>
      </w:r>
      <w:r w:rsidR="004C163A">
        <w:rPr>
          <w:rFonts w:eastAsia="Georgia"/>
        </w:rPr>
        <w:t xml:space="preserve"> </w:t>
      </w:r>
      <w:r w:rsidR="004C163A">
        <w:t>chance</w:t>
      </w:r>
      <w:r>
        <w:t xml:space="preserve">. </w:t>
      </w:r>
      <w:r w:rsidR="004C163A">
        <w:t>J</w:t>
      </w:r>
      <w:r>
        <w:rPr>
          <w:rFonts w:eastAsia="Georgia"/>
        </w:rPr>
        <w:t>’</w:t>
      </w:r>
      <w:r w:rsidR="004C163A">
        <w:t>ai</w:t>
      </w:r>
      <w:r w:rsidR="004C163A">
        <w:rPr>
          <w:rFonts w:eastAsia="Georgia"/>
        </w:rPr>
        <w:t xml:space="preserve"> </w:t>
      </w:r>
      <w:r w:rsidR="004C163A">
        <w:t>eu</w:t>
      </w:r>
      <w:r w:rsidR="004C163A">
        <w:rPr>
          <w:rFonts w:eastAsia="Georgia"/>
        </w:rPr>
        <w:t xml:space="preserve"> </w:t>
      </w:r>
      <w:r w:rsidR="004C163A">
        <w:t>vite</w:t>
      </w:r>
      <w:r w:rsidR="004C163A">
        <w:rPr>
          <w:rFonts w:eastAsia="Georgia"/>
        </w:rPr>
        <w:t xml:space="preserve"> </w:t>
      </w:r>
      <w:r w:rsidR="004C163A">
        <w:t>fait</w:t>
      </w:r>
      <w:r w:rsidR="004C163A">
        <w:rPr>
          <w:rFonts w:eastAsia="Georgia"/>
        </w:rPr>
        <w:t xml:space="preserve"> </w:t>
      </w:r>
      <w:r w:rsidR="004C163A">
        <w:t>certes</w:t>
      </w:r>
      <w:r w:rsidR="004C163A">
        <w:rPr>
          <w:rFonts w:eastAsia="Georgia"/>
        </w:rPr>
        <w:t xml:space="preserve"> </w:t>
      </w:r>
      <w:r w:rsidR="004C163A">
        <w:t>de</w:t>
      </w:r>
      <w:r w:rsidR="004C163A">
        <w:rPr>
          <w:rFonts w:eastAsia="Georgia"/>
        </w:rPr>
        <w:t xml:space="preserve"> </w:t>
      </w:r>
      <w:r w:rsidR="004C163A">
        <w:t>tro</w:t>
      </w:r>
      <w:r w:rsidR="004C163A">
        <w:t>u</w:t>
      </w:r>
      <w:r w:rsidR="004C163A">
        <w:t>ver</w:t>
      </w:r>
      <w:r w:rsidR="004C163A">
        <w:rPr>
          <w:rFonts w:eastAsia="Georgia"/>
        </w:rPr>
        <w:t xml:space="preserve"> </w:t>
      </w:r>
      <w:r w:rsidR="004C163A">
        <w:t>la</w:t>
      </w:r>
      <w:r w:rsidR="004C163A">
        <w:rPr>
          <w:rFonts w:eastAsia="Georgia"/>
        </w:rPr>
        <w:t xml:space="preserve"> </w:t>
      </w:r>
      <w:r w:rsidR="004C163A">
        <w:t>ferme</w:t>
      </w:r>
      <w:r w:rsidR="004C163A">
        <w:rPr>
          <w:rFonts w:eastAsia="Georgia"/>
        </w:rPr>
        <w:t xml:space="preserve"> </w:t>
      </w:r>
      <w:r w:rsidR="004C163A">
        <w:t>de</w:t>
      </w:r>
      <w:r w:rsidR="004C163A">
        <w:rPr>
          <w:rFonts w:eastAsia="Georgia"/>
        </w:rPr>
        <w:t xml:space="preserve"> </w:t>
      </w:r>
      <w:r w:rsidR="004C163A">
        <w:t>Holger</w:t>
      </w:r>
      <w:r w:rsidR="004C163A">
        <w:rPr>
          <w:rFonts w:eastAsia="Georgia"/>
        </w:rPr>
        <w:t xml:space="preserve"> </w:t>
      </w:r>
      <w:r w:rsidR="004C163A">
        <w:t>Nilsson</w:t>
      </w:r>
      <w:r>
        <w:t xml:space="preserve"> : </w:t>
      </w:r>
      <w:r w:rsidR="004C163A">
        <w:t>après</w:t>
      </w:r>
      <w:r w:rsidR="004C163A">
        <w:rPr>
          <w:rFonts w:eastAsia="Georgia"/>
        </w:rPr>
        <w:t xml:space="preserve"> </w:t>
      </w:r>
      <w:r w:rsidR="004C163A">
        <w:t>avoir</w:t>
      </w:r>
      <w:r w:rsidR="004C163A">
        <w:rPr>
          <w:rFonts w:eastAsia="Georgia"/>
        </w:rPr>
        <w:t xml:space="preserve"> </w:t>
      </w:r>
      <w:r w:rsidR="004C163A">
        <w:t>plané</w:t>
      </w:r>
      <w:r w:rsidR="004C163A">
        <w:rPr>
          <w:rFonts w:eastAsia="Georgia"/>
        </w:rPr>
        <w:t xml:space="preserve"> </w:t>
      </w:r>
      <w:r w:rsidR="004C163A">
        <w:t>quelques</w:t>
      </w:r>
      <w:r w:rsidR="004C163A">
        <w:rPr>
          <w:rFonts w:eastAsia="Georgia"/>
        </w:rPr>
        <w:t xml:space="preserve"> </w:t>
      </w:r>
      <w:r w:rsidR="004C163A">
        <w:t>heures</w:t>
      </w:r>
      <w:r w:rsidR="004C163A">
        <w:rPr>
          <w:rFonts w:eastAsia="Georgia"/>
        </w:rPr>
        <w:t xml:space="preserve"> </w:t>
      </w:r>
      <w:r w:rsidR="004C163A">
        <w:t>au-dessus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maison</w:t>
      </w:r>
      <w:r>
        <w:t xml:space="preserve">, </w:t>
      </w:r>
      <w:r w:rsidR="004C163A">
        <w:t>j</w:t>
      </w:r>
      <w:r>
        <w:rPr>
          <w:rFonts w:eastAsia="Georgia"/>
        </w:rPr>
        <w:t>’</w:t>
      </w:r>
      <w:r w:rsidR="004C163A">
        <w:t>ai</w:t>
      </w:r>
      <w:r w:rsidR="004C163A">
        <w:rPr>
          <w:rFonts w:eastAsia="Georgia"/>
        </w:rPr>
        <w:t xml:space="preserve"> </w:t>
      </w:r>
      <w:r w:rsidR="004C163A">
        <w:t>aperçu</w:t>
      </w:r>
      <w:r w:rsidR="004C163A">
        <w:rPr>
          <w:rFonts w:eastAsia="Georgia"/>
        </w:rPr>
        <w:t xml:space="preserve"> </w:t>
      </w:r>
      <w:r w:rsidR="004C163A">
        <w:t>le</w:t>
      </w:r>
      <w:r w:rsidR="004C163A">
        <w:rPr>
          <w:rFonts w:eastAsia="Georgia"/>
        </w:rPr>
        <w:t xml:space="preserve"> </w:t>
      </w:r>
      <w:proofErr w:type="spellStart"/>
      <w:r w:rsidR="004C163A">
        <w:t>tomte</w:t>
      </w:r>
      <w:proofErr w:type="spellEnd"/>
      <w:r>
        <w:t xml:space="preserve">. </w:t>
      </w:r>
      <w:r w:rsidR="004C163A">
        <w:t>Je</w:t>
      </w:r>
      <w:r w:rsidR="004C163A">
        <w:rPr>
          <w:rFonts w:eastAsia="Georgia"/>
        </w:rPr>
        <w:t xml:space="preserve"> </w:t>
      </w:r>
      <w:r w:rsidR="004C163A">
        <w:t>fondis</w:t>
      </w:r>
      <w:r w:rsidR="004C163A">
        <w:rPr>
          <w:rFonts w:eastAsia="Georgia"/>
        </w:rPr>
        <w:t xml:space="preserve"> </w:t>
      </w:r>
      <w:r w:rsidR="004C163A">
        <w:t>sur</w:t>
      </w:r>
      <w:r w:rsidR="004C163A">
        <w:rPr>
          <w:rFonts w:eastAsia="Georgia"/>
        </w:rPr>
        <w:t xml:space="preserve"> </w:t>
      </w:r>
      <w:r w:rsidR="004C163A">
        <w:t>lui</w:t>
      </w:r>
      <w:r w:rsidR="004C163A">
        <w:rPr>
          <w:rFonts w:eastAsia="Georgia"/>
        </w:rPr>
        <w:t xml:space="preserve"> </w:t>
      </w:r>
      <w:r w:rsidR="004C163A">
        <w:t>et</w:t>
      </w:r>
      <w:r w:rsidR="004C163A">
        <w:rPr>
          <w:rFonts w:eastAsia="Georgia"/>
        </w:rPr>
        <w:t xml:space="preserve"> </w:t>
      </w:r>
      <w:r w:rsidR="004C163A">
        <w:t>l</w:t>
      </w:r>
      <w:r>
        <w:rPr>
          <w:rFonts w:eastAsia="Georgia"/>
        </w:rPr>
        <w:t>’</w:t>
      </w:r>
      <w:r w:rsidR="004C163A">
        <w:t>emportai</w:t>
      </w:r>
      <w:r w:rsidR="004C163A">
        <w:rPr>
          <w:rFonts w:eastAsia="Georgia"/>
        </w:rPr>
        <w:t xml:space="preserve"> </w:t>
      </w:r>
      <w:r w:rsidR="004C163A">
        <w:t>dans</w:t>
      </w:r>
      <w:r w:rsidR="004C163A">
        <w:rPr>
          <w:rFonts w:eastAsia="Georgia"/>
        </w:rPr>
        <w:t xml:space="preserve"> </w:t>
      </w:r>
      <w:r w:rsidR="004C163A">
        <w:t>un</w:t>
      </w:r>
      <w:r w:rsidR="004C163A">
        <w:rPr>
          <w:rFonts w:eastAsia="Georgia"/>
        </w:rPr>
        <w:t xml:space="preserve"> </w:t>
      </w:r>
      <w:r w:rsidR="004C163A">
        <w:t>champ</w:t>
      </w:r>
      <w:r w:rsidR="004C163A">
        <w:rPr>
          <w:rFonts w:eastAsia="Georgia"/>
        </w:rPr>
        <w:t xml:space="preserve"> </w:t>
      </w:r>
      <w:r w:rsidR="004C163A">
        <w:t>pour</w:t>
      </w:r>
      <w:r w:rsidR="004C163A">
        <w:rPr>
          <w:rFonts w:eastAsia="Georgia"/>
        </w:rPr>
        <w:t xml:space="preserve"> </w:t>
      </w:r>
      <w:r w:rsidR="004C163A">
        <w:t>mieux</w:t>
      </w:r>
      <w:r w:rsidR="004C163A">
        <w:rPr>
          <w:rFonts w:eastAsia="Georgia"/>
        </w:rPr>
        <w:t xml:space="preserve"> </w:t>
      </w:r>
      <w:r w:rsidR="004C163A">
        <w:t>causer</w:t>
      </w:r>
      <w:r w:rsidR="004C163A">
        <w:rPr>
          <w:rFonts w:eastAsia="Georgia"/>
        </w:rPr>
        <w:t xml:space="preserve"> </w:t>
      </w:r>
      <w:r w:rsidR="004C163A">
        <w:t>avec</w:t>
      </w:r>
      <w:r w:rsidR="004C163A">
        <w:rPr>
          <w:rFonts w:eastAsia="Georgia"/>
        </w:rPr>
        <w:t xml:space="preserve"> </w:t>
      </w:r>
      <w:r w:rsidR="004C163A">
        <w:t>lui</w:t>
      </w:r>
      <w:r>
        <w:t xml:space="preserve">. </w:t>
      </w:r>
      <w:r w:rsidR="004C163A">
        <w:t>Je</w:t>
      </w:r>
      <w:r w:rsidR="004C163A">
        <w:rPr>
          <w:rFonts w:eastAsia="Georgia"/>
        </w:rPr>
        <w:t xml:space="preserve"> </w:t>
      </w:r>
      <w:r w:rsidR="004C163A">
        <w:t>lui</w:t>
      </w:r>
      <w:r w:rsidR="004C163A">
        <w:rPr>
          <w:rFonts w:eastAsia="Georgia"/>
        </w:rPr>
        <w:t xml:space="preserve"> </w:t>
      </w:r>
      <w:r w:rsidR="004C163A">
        <w:t>dis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venais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part</w:t>
      </w:r>
      <w:r w:rsidR="004C163A">
        <w:rPr>
          <w:rFonts w:eastAsia="Georgia"/>
        </w:rPr>
        <w:t xml:space="preserve"> </w:t>
      </w:r>
      <w:r w:rsidR="004C163A">
        <w:t>d</w:t>
      </w:r>
      <w:r>
        <w:rPr>
          <w:rFonts w:eastAsia="Georgia"/>
        </w:rPr>
        <w:t>’</w:t>
      </w:r>
      <w:r w:rsidR="004C163A">
        <w:t>Akka</w:t>
      </w:r>
      <w:r w:rsidR="004C163A">
        <w:rPr>
          <w:rFonts w:eastAsia="Georgia"/>
        </w:rPr>
        <w:t xml:space="preserve"> </w:t>
      </w:r>
      <w:r w:rsidR="004C163A">
        <w:t>de</w:t>
      </w:r>
      <w:r w:rsidR="004C163A">
        <w:rPr>
          <w:rFonts w:eastAsia="Georgia"/>
        </w:rPr>
        <w:t xml:space="preserve"> </w:t>
      </w:r>
      <w:proofErr w:type="spellStart"/>
      <w:r w:rsidR="004C163A">
        <w:t>Kebnekaïse</w:t>
      </w:r>
      <w:proofErr w:type="spellEnd"/>
      <w:r w:rsidR="004C163A">
        <w:rPr>
          <w:rFonts w:eastAsia="Georgia"/>
        </w:rPr>
        <w:t xml:space="preserve"> </w:t>
      </w:r>
      <w:r w:rsidR="004C163A">
        <w:t>pour</w:t>
      </w:r>
      <w:r w:rsidR="004C163A">
        <w:rPr>
          <w:rFonts w:eastAsia="Georgia"/>
        </w:rPr>
        <w:t xml:space="preserve"> </w:t>
      </w:r>
      <w:r w:rsidR="004C163A">
        <w:t>le</w:t>
      </w:r>
      <w:r w:rsidR="004C163A">
        <w:rPr>
          <w:rFonts w:eastAsia="Georgia"/>
        </w:rPr>
        <w:t xml:space="preserve"> </w:t>
      </w:r>
      <w:r w:rsidR="004C163A">
        <w:t>prier</w:t>
      </w:r>
      <w:r w:rsidR="004C163A">
        <w:rPr>
          <w:rFonts w:eastAsia="Georgia"/>
        </w:rPr>
        <w:t xml:space="preserve"> </w:t>
      </w:r>
      <w:r w:rsidR="004C163A">
        <w:t>de</w:t>
      </w:r>
      <w:r w:rsidR="004C163A">
        <w:rPr>
          <w:rFonts w:eastAsia="Georgia"/>
        </w:rPr>
        <w:t xml:space="preserve"> </w:t>
      </w:r>
      <w:r w:rsidR="004C163A">
        <w:t>faire</w:t>
      </w:r>
      <w:r w:rsidR="004C163A">
        <w:rPr>
          <w:rFonts w:eastAsia="Georgia"/>
        </w:rPr>
        <w:t xml:space="preserve"> </w:t>
      </w:r>
      <w:r w:rsidR="004C163A">
        <w:t>à</w:t>
      </w:r>
      <w:r w:rsidR="004C163A">
        <w:rPr>
          <w:rFonts w:eastAsia="Georgia"/>
        </w:rPr>
        <w:t xml:space="preserve"> </w:t>
      </w:r>
      <w:r w:rsidR="004C163A">
        <w:t>Nils</w:t>
      </w:r>
      <w:r w:rsidR="004C163A">
        <w:rPr>
          <w:rFonts w:eastAsia="Georgia"/>
        </w:rPr>
        <w:t xml:space="preserve"> </w:t>
      </w:r>
      <w:proofErr w:type="spellStart"/>
      <w:r w:rsidR="004C163A">
        <w:t>Holgersson</w:t>
      </w:r>
      <w:proofErr w:type="spellEnd"/>
      <w:r w:rsidR="004C163A">
        <w:rPr>
          <w:rFonts w:eastAsia="Georgia"/>
        </w:rPr>
        <w:t xml:space="preserve"> </w:t>
      </w:r>
      <w:r w:rsidR="004C163A">
        <w:t>des</w:t>
      </w:r>
      <w:r w:rsidR="004C163A">
        <w:rPr>
          <w:rFonts w:eastAsia="Georgia"/>
        </w:rPr>
        <w:t xml:space="preserve"> </w:t>
      </w:r>
      <w:r w:rsidR="004C163A">
        <w:t>conditions</w:t>
      </w:r>
      <w:r w:rsidR="004C163A">
        <w:rPr>
          <w:rFonts w:eastAsia="Georgia"/>
        </w:rPr>
        <w:t xml:space="preserve"> </w:t>
      </w:r>
      <w:r w:rsidR="004C163A">
        <w:t>moins</w:t>
      </w:r>
      <w:r w:rsidR="004C163A">
        <w:rPr>
          <w:rFonts w:eastAsia="Georgia"/>
        </w:rPr>
        <w:t xml:space="preserve"> </w:t>
      </w:r>
      <w:r w:rsidR="004C163A">
        <w:t>dures</w:t>
      </w:r>
      <w:r>
        <w:t>.</w:t>
      </w:r>
    </w:p>
    <w:p w14:paraId="4D22E7A2" w14:textId="77777777" w:rsidR="004C7F27" w:rsidRDefault="004C7F27" w:rsidP="004C163A">
      <w:r>
        <w:t>— </w:t>
      </w:r>
      <w:r w:rsidR="004C163A">
        <w:t>Je</w:t>
      </w:r>
      <w:r w:rsidR="004C163A">
        <w:rPr>
          <w:rFonts w:eastAsia="Georgia"/>
        </w:rPr>
        <w:t xml:space="preserve"> </w:t>
      </w:r>
      <w:r w:rsidR="004C163A">
        <w:t>le</w:t>
      </w:r>
      <w:r w:rsidR="004C163A">
        <w:rPr>
          <w:rFonts w:eastAsia="Georgia"/>
        </w:rPr>
        <w:t xml:space="preserve"> </w:t>
      </w:r>
      <w:r w:rsidR="004C163A">
        <w:t>voudrais</w:t>
      </w:r>
      <w:r>
        <w:t xml:space="preserve">, </w:t>
      </w:r>
      <w:r w:rsidR="004C163A">
        <w:t>répondit-il</w:t>
      </w:r>
      <w:r>
        <w:t xml:space="preserve">, </w:t>
      </w:r>
      <w:r w:rsidR="004C163A">
        <w:t>car</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appris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s</w:t>
      </w:r>
      <w:r>
        <w:rPr>
          <w:rFonts w:eastAsia="Georgia"/>
        </w:rPr>
        <w:t>’</w:t>
      </w:r>
      <w:r w:rsidR="004C163A">
        <w:t>est</w:t>
      </w:r>
      <w:r w:rsidR="004C163A">
        <w:rPr>
          <w:rFonts w:eastAsia="Georgia"/>
        </w:rPr>
        <w:t xml:space="preserve"> </w:t>
      </w:r>
      <w:r w:rsidR="004C163A">
        <w:t>fort</w:t>
      </w:r>
      <w:r w:rsidR="004C163A">
        <w:rPr>
          <w:rFonts w:eastAsia="Georgia"/>
        </w:rPr>
        <w:t xml:space="preserve"> </w:t>
      </w:r>
      <w:r w:rsidR="004C163A">
        <w:t>bien</w:t>
      </w:r>
      <w:r w:rsidR="004C163A">
        <w:rPr>
          <w:rFonts w:eastAsia="Georgia"/>
        </w:rPr>
        <w:t xml:space="preserve"> </w:t>
      </w:r>
      <w:r w:rsidR="004C163A">
        <w:t>conduit</w:t>
      </w:r>
      <w:r w:rsidR="004C163A">
        <w:rPr>
          <w:rFonts w:eastAsia="Georgia"/>
        </w:rPr>
        <w:t xml:space="preserve"> </w:t>
      </w:r>
      <w:r w:rsidR="004C163A">
        <w:t>en</w:t>
      </w:r>
      <w:r w:rsidR="004C163A">
        <w:rPr>
          <w:rFonts w:eastAsia="Georgia"/>
        </w:rPr>
        <w:t xml:space="preserve"> </w:t>
      </w:r>
      <w:r w:rsidR="004C163A">
        <w:t>voyage</w:t>
      </w:r>
      <w:r>
        <w:t xml:space="preserve">. </w:t>
      </w:r>
      <w:r w:rsidR="004C163A">
        <w:t>Mais</w:t>
      </w:r>
      <w:r w:rsidR="004C163A">
        <w:rPr>
          <w:rFonts w:eastAsia="Georgia"/>
        </w:rP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en</w:t>
      </w:r>
      <w:r w:rsidR="004C163A">
        <w:rPr>
          <w:rFonts w:eastAsia="Georgia"/>
        </w:rPr>
        <w:t xml:space="preserve"> </w:t>
      </w:r>
      <w:r w:rsidR="004C163A">
        <w:t>mon</w:t>
      </w:r>
      <w:r w:rsidR="004C163A">
        <w:rPr>
          <w:rFonts w:eastAsia="Georgia"/>
        </w:rPr>
        <w:t xml:space="preserve"> </w:t>
      </w:r>
      <w:r w:rsidR="004C163A">
        <w:t>pouvoir</w:t>
      </w:r>
      <w:r>
        <w:t>.</w:t>
      </w:r>
    </w:p>
    <w:p w14:paraId="293F4380" w14:textId="77777777" w:rsidR="004C7F27" w:rsidRDefault="004C163A" w:rsidP="004C163A">
      <w:r>
        <w:t>Je</w:t>
      </w:r>
      <w:r>
        <w:rPr>
          <w:rFonts w:eastAsia="Georgia"/>
        </w:rPr>
        <w:t xml:space="preserve"> </w:t>
      </w:r>
      <w:r>
        <w:t>me</w:t>
      </w:r>
      <w:r>
        <w:rPr>
          <w:rFonts w:eastAsia="Georgia"/>
        </w:rPr>
        <w:t xml:space="preserve"> </w:t>
      </w:r>
      <w:r>
        <w:t>suis</w:t>
      </w:r>
      <w:r>
        <w:rPr>
          <w:rFonts w:eastAsia="Georgia"/>
        </w:rPr>
        <w:t xml:space="preserve"> </w:t>
      </w:r>
      <w:r>
        <w:t>fâché</w:t>
      </w:r>
      <w:r>
        <w:rPr>
          <w:rFonts w:eastAsia="Georgia"/>
        </w:rPr>
        <w:t xml:space="preserve"> </w:t>
      </w:r>
      <w:r>
        <w:t>et</w:t>
      </w:r>
      <w:r>
        <w:rPr>
          <w:rFonts w:eastAsia="Georgia"/>
        </w:rPr>
        <w:t xml:space="preserve"> </w:t>
      </w:r>
      <w:r>
        <w:t>je</w:t>
      </w:r>
      <w:r>
        <w:rPr>
          <w:rFonts w:eastAsia="Georgia"/>
        </w:rPr>
        <w:t xml:space="preserve"> </w:t>
      </w:r>
      <w:r>
        <w:t>l</w:t>
      </w:r>
      <w:r w:rsidR="004C7F27">
        <w:rPr>
          <w:rFonts w:eastAsia="Georgia"/>
        </w:rPr>
        <w:t>’</w:t>
      </w:r>
      <w:r>
        <w:t>ai</w:t>
      </w:r>
      <w:r>
        <w:rPr>
          <w:rFonts w:eastAsia="Georgia"/>
        </w:rPr>
        <w:t xml:space="preserve"> </w:t>
      </w:r>
      <w:r>
        <w:t>menacé</w:t>
      </w:r>
      <w:r>
        <w:rPr>
          <w:rFonts w:eastAsia="Georgia"/>
        </w:rPr>
        <w:t xml:space="preserve"> </w:t>
      </w:r>
      <w:r>
        <w:t>de</w:t>
      </w:r>
      <w:r>
        <w:rPr>
          <w:rFonts w:eastAsia="Georgia"/>
        </w:rPr>
        <w:t xml:space="preserve"> </w:t>
      </w:r>
      <w:r>
        <w:t>lui</w:t>
      </w:r>
      <w:r>
        <w:rPr>
          <w:rFonts w:eastAsia="Georgia"/>
        </w:rPr>
        <w:t xml:space="preserve"> </w:t>
      </w:r>
      <w:r>
        <w:t>crever</w:t>
      </w:r>
      <w:r>
        <w:rPr>
          <w:rFonts w:eastAsia="Georgia"/>
        </w:rPr>
        <w:t xml:space="preserve"> </w:t>
      </w:r>
      <w:r>
        <w:t>les</w:t>
      </w:r>
      <w:r>
        <w:rPr>
          <w:rFonts w:eastAsia="Georgia"/>
        </w:rPr>
        <w:t xml:space="preserve"> </w:t>
      </w:r>
      <w:r>
        <w:t>yeux</w:t>
      </w:r>
      <w:r>
        <w:rPr>
          <w:rFonts w:eastAsia="Georgia"/>
        </w:rPr>
        <w:t xml:space="preserve"> </w:t>
      </w:r>
      <w:r>
        <w:t>s</w:t>
      </w:r>
      <w:r w:rsidR="004C7F27">
        <w:rPr>
          <w:rFonts w:eastAsia="Georgia"/>
        </w:rPr>
        <w:t>’</w:t>
      </w:r>
      <w:r>
        <w:t>il</w:t>
      </w:r>
      <w:r>
        <w:rPr>
          <w:rFonts w:eastAsia="Georgia"/>
        </w:rPr>
        <w:t xml:space="preserve"> </w:t>
      </w:r>
      <w:r>
        <w:t>ne</w:t>
      </w:r>
      <w:r>
        <w:rPr>
          <w:rFonts w:eastAsia="Georgia"/>
        </w:rPr>
        <w:t xml:space="preserve"> </w:t>
      </w:r>
      <w:r>
        <w:t>se</w:t>
      </w:r>
      <w:r>
        <w:rPr>
          <w:rFonts w:eastAsia="Georgia"/>
        </w:rPr>
        <w:t xml:space="preserve"> </w:t>
      </w:r>
      <w:r>
        <w:t>rendait</w:t>
      </w:r>
      <w:r>
        <w:rPr>
          <w:rFonts w:eastAsia="Georgia"/>
        </w:rPr>
        <w:t xml:space="preserve"> </w:t>
      </w:r>
      <w:r>
        <w:t>pas</w:t>
      </w:r>
      <w:r w:rsidR="004C7F27">
        <w:t>.</w:t>
      </w:r>
    </w:p>
    <w:p w14:paraId="4B5A1AEA" w14:textId="77777777" w:rsidR="004C7F27" w:rsidRDefault="004C7F27" w:rsidP="004C163A">
      <w:r>
        <w:lastRenderedPageBreak/>
        <w:t>— </w:t>
      </w:r>
      <w:r w:rsidR="004C163A">
        <w:t>Fais</w:t>
      </w:r>
      <w:r w:rsidR="004C163A">
        <w:rPr>
          <w:rFonts w:eastAsia="Georgia"/>
        </w:rPr>
        <w:t xml:space="preserve"> </w:t>
      </w:r>
      <w:r w:rsidR="004C163A">
        <w:t>de</w:t>
      </w:r>
      <w:r w:rsidR="004C163A">
        <w:rPr>
          <w:rFonts w:eastAsia="Georgia"/>
        </w:rPr>
        <w:t xml:space="preserve"> </w:t>
      </w:r>
      <w:r w:rsidR="004C163A">
        <w:t>moi</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voudras</w:t>
      </w:r>
      <w:r>
        <w:t xml:space="preserve">, </w:t>
      </w:r>
      <w:r w:rsidR="004C163A">
        <w:t>a-t-il</w:t>
      </w:r>
      <w:r w:rsidR="004C163A">
        <w:rPr>
          <w:rFonts w:eastAsia="Georgia"/>
        </w:rPr>
        <w:t xml:space="preserve"> </w:t>
      </w:r>
      <w:r w:rsidR="004C163A">
        <w:t>repris</w:t>
      </w:r>
      <w:r>
        <w:t xml:space="preserve">, </w:t>
      </w:r>
      <w:r w:rsidR="004C163A">
        <w:t>il</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sera</w:t>
      </w:r>
      <w:r w:rsidR="004C163A">
        <w:rPr>
          <w:rFonts w:eastAsia="Georgia"/>
        </w:rPr>
        <w:t xml:space="preserve"> </w:t>
      </w:r>
      <w:r w:rsidR="004C163A">
        <w:t>pas</w:t>
      </w:r>
      <w:r w:rsidR="004C163A">
        <w:rPr>
          <w:rFonts w:eastAsia="Georgia"/>
        </w:rPr>
        <w:t xml:space="preserve"> </w:t>
      </w:r>
      <w:r w:rsidR="004C163A">
        <w:t>moins</w:t>
      </w:r>
      <w:r w:rsidR="004C163A">
        <w:rPr>
          <w:rFonts w:eastAsia="Georgia"/>
        </w:rPr>
        <w:t xml:space="preserve"> </w:t>
      </w:r>
      <w:r w:rsidR="004C163A">
        <w:t>pour</w:t>
      </w:r>
      <w:r w:rsidR="004C163A">
        <w:rPr>
          <w:rFonts w:eastAsia="Georgia"/>
        </w:rPr>
        <w:t xml:space="preserve"> </w:t>
      </w:r>
      <w:r w:rsidR="004C163A">
        <w:t>Nils</w:t>
      </w:r>
      <w:r w:rsidR="004C163A">
        <w:rPr>
          <w:rFonts w:eastAsia="Georgia"/>
        </w:rPr>
        <w:t xml:space="preserve"> </w:t>
      </w:r>
      <w:proofErr w:type="spellStart"/>
      <w:r w:rsidR="004C163A">
        <w:t>Holgersson</w:t>
      </w:r>
      <w:proofErr w:type="spellEnd"/>
      <w:r w:rsidR="004C163A">
        <w:rPr>
          <w:rFonts w:eastAsia="Georgia"/>
        </w:rPr>
        <w:t xml:space="preserve"> </w:t>
      </w:r>
      <w:r w:rsidR="004C163A">
        <w:t>comme</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dit</w:t>
      </w:r>
      <w:r>
        <w:t xml:space="preserve">. </w:t>
      </w:r>
      <w:r w:rsidR="004C163A">
        <w:t>Mais</w:t>
      </w:r>
      <w:r w:rsidR="004C163A">
        <w:rPr>
          <w:rFonts w:eastAsia="Georgia"/>
        </w:rPr>
        <w:t xml:space="preserve"> </w:t>
      </w:r>
      <w:r w:rsidR="004C163A">
        <w:t>tu</w:t>
      </w:r>
      <w:r w:rsidR="004C163A">
        <w:rPr>
          <w:rFonts w:eastAsia="Georgia"/>
        </w:rPr>
        <w:t xml:space="preserve"> </w:t>
      </w:r>
      <w:r w:rsidR="004C163A">
        <w:t>d</w:t>
      </w:r>
      <w:r w:rsidR="004C163A">
        <w:t>e</w:t>
      </w:r>
      <w:r w:rsidR="004C163A">
        <w:t>vrais</w:t>
      </w:r>
      <w:r w:rsidR="004C163A">
        <w:rPr>
          <w:rFonts w:eastAsia="Georgia"/>
        </w:rPr>
        <w:t xml:space="preserve"> </w:t>
      </w:r>
      <w:r w:rsidR="004C163A">
        <w:t>l</w:t>
      </w:r>
      <w:r>
        <w:rPr>
          <w:rFonts w:eastAsia="Georgia"/>
        </w:rPr>
        <w:t>’</w:t>
      </w:r>
      <w:r w:rsidR="004C163A">
        <w:t>avertir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ferait</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revenir</w:t>
      </w:r>
      <w:r w:rsidR="004C163A">
        <w:rPr>
          <w:rFonts w:eastAsia="Georgia"/>
        </w:rPr>
        <w:t xml:space="preserve"> </w:t>
      </w:r>
      <w:r w:rsidR="004C163A">
        <w:t>avec</w:t>
      </w:r>
      <w:r w:rsidR="004C163A">
        <w:rPr>
          <w:rFonts w:eastAsia="Georgia"/>
        </w:rPr>
        <w:t xml:space="preserve"> </w:t>
      </w:r>
      <w:r w:rsidR="004C163A">
        <w:t>son</w:t>
      </w:r>
      <w:r w:rsidR="004C163A">
        <w:rPr>
          <w:rFonts w:eastAsia="Georgia"/>
        </w:rPr>
        <w:t xml:space="preserve"> </w:t>
      </w:r>
      <w:r w:rsidR="004C163A">
        <w:t>jars</w:t>
      </w:r>
      <w:r>
        <w:t xml:space="preserve">, </w:t>
      </w:r>
      <w:r w:rsidR="004C163A">
        <w:t>car</w:t>
      </w:r>
      <w:r w:rsidR="004C163A">
        <w:rPr>
          <w:rFonts w:eastAsia="Georgia"/>
        </w:rPr>
        <w:t xml:space="preserve"> </w:t>
      </w:r>
      <w:r w:rsidR="004C163A">
        <w:t>les</w:t>
      </w:r>
      <w:r w:rsidR="004C163A">
        <w:rPr>
          <w:rFonts w:eastAsia="Georgia"/>
        </w:rPr>
        <w:t xml:space="preserve"> </w:t>
      </w:r>
      <w:r w:rsidR="004C163A">
        <w:t>a</w:t>
      </w:r>
      <w:r w:rsidR="004C163A">
        <w:t>f</w:t>
      </w:r>
      <w:r w:rsidR="004C163A">
        <w:t>faires</w:t>
      </w:r>
      <w:r w:rsidR="004C163A">
        <w:rPr>
          <w:rFonts w:eastAsia="Georgia"/>
        </w:rPr>
        <w:t xml:space="preserve"> </w:t>
      </w:r>
      <w:r w:rsidR="004C163A">
        <w:t>vont</w:t>
      </w:r>
      <w:r w:rsidR="004C163A">
        <w:rPr>
          <w:rFonts w:eastAsia="Georgia"/>
        </w:rPr>
        <w:t xml:space="preserve"> </w:t>
      </w:r>
      <w:r w:rsidR="004C163A">
        <w:t>mal</w:t>
      </w:r>
      <w:r w:rsidR="004C163A">
        <w:rPr>
          <w:rFonts w:eastAsia="Georgia"/>
        </w:rPr>
        <w:t xml:space="preserve"> </w:t>
      </w:r>
      <w:r w:rsidR="004C163A">
        <w:t>ici</w:t>
      </w:r>
      <w:r>
        <w:t xml:space="preserve">. </w:t>
      </w:r>
      <w:r w:rsidR="004C163A">
        <w:t>Holger</w:t>
      </w:r>
      <w:r w:rsidR="004C163A">
        <w:rPr>
          <w:rFonts w:eastAsia="Georgia"/>
        </w:rPr>
        <w:t xml:space="preserve"> </w:t>
      </w:r>
      <w:r w:rsidR="004C163A">
        <w:t>Nilsson</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porté</w:t>
      </w:r>
      <w:r w:rsidR="004C163A">
        <w:rPr>
          <w:rFonts w:eastAsia="Georgia"/>
        </w:rPr>
        <w:t xml:space="preserve"> </w:t>
      </w:r>
      <w:r w:rsidR="004C163A">
        <w:t>garant</w:t>
      </w:r>
      <w:r w:rsidR="004C163A">
        <w:rPr>
          <w:rFonts w:eastAsia="Georgia"/>
        </w:rPr>
        <w:t xml:space="preserve"> </w:t>
      </w:r>
      <w:r w:rsidR="004C163A">
        <w:t>pour</w:t>
      </w:r>
      <w:r w:rsidR="004C163A">
        <w:rPr>
          <w:rFonts w:eastAsia="Georgia"/>
        </w:rPr>
        <w:t xml:space="preserve"> </w:t>
      </w:r>
      <w:r w:rsidR="004C163A">
        <w:t>son</w:t>
      </w:r>
      <w:r w:rsidR="004C163A">
        <w:rPr>
          <w:rFonts w:eastAsia="Georgia"/>
        </w:rPr>
        <w:t xml:space="preserve"> </w:t>
      </w:r>
      <w:r w:rsidR="004C163A">
        <w:t>frère</w:t>
      </w:r>
      <w:r w:rsidR="004C163A">
        <w:rPr>
          <w:rFonts w:eastAsia="Georgia"/>
        </w:rPr>
        <w:t xml:space="preserve"> </w:t>
      </w:r>
      <w:r w:rsidR="004C163A">
        <w:t>et</w:t>
      </w:r>
      <w:r w:rsidR="004C163A">
        <w:rPr>
          <w:rFonts w:eastAsia="Georgia"/>
        </w:rPr>
        <w:t xml:space="preserve"> </w:t>
      </w:r>
      <w:r w:rsidR="004C163A">
        <w:t>a</w:t>
      </w:r>
      <w:r w:rsidR="004C163A">
        <w:rPr>
          <w:rFonts w:eastAsia="Georgia"/>
        </w:rPr>
        <w:t xml:space="preserve"> </w:t>
      </w:r>
      <w:r w:rsidR="004C163A">
        <w:t>dû</w:t>
      </w:r>
      <w:r w:rsidR="004C163A">
        <w:rPr>
          <w:rFonts w:eastAsia="Georgia"/>
        </w:rPr>
        <w:t xml:space="preserve"> </w:t>
      </w:r>
      <w:r w:rsidR="004C163A">
        <w:t>payer</w:t>
      </w:r>
      <w:r w:rsidR="004C163A">
        <w:rPr>
          <w:rFonts w:eastAsia="Georgia"/>
        </w:rPr>
        <w:t xml:space="preserve"> </w:t>
      </w:r>
      <w:r w:rsidR="004C163A">
        <w:t>une</w:t>
      </w:r>
      <w:r w:rsidR="004C163A">
        <w:rPr>
          <w:rFonts w:eastAsia="Georgia"/>
        </w:rPr>
        <w:t xml:space="preserve"> </w:t>
      </w:r>
      <w:r w:rsidR="004C163A">
        <w:t>grosse</w:t>
      </w:r>
      <w:r w:rsidR="004C163A">
        <w:rPr>
          <w:rFonts w:eastAsia="Georgia"/>
        </w:rPr>
        <w:t xml:space="preserve"> </w:t>
      </w:r>
      <w:r w:rsidR="004C163A">
        <w:t>somme</w:t>
      </w:r>
      <w:r>
        <w:t xml:space="preserve">. </w:t>
      </w:r>
      <w:r w:rsidR="004C163A">
        <w:t>Puis</w:t>
      </w:r>
      <w:r w:rsidR="004C163A">
        <w:rPr>
          <w:rFonts w:eastAsia="Georgia"/>
        </w:rPr>
        <w:t xml:space="preserve"> </w:t>
      </w:r>
      <w:r w:rsidR="004C163A">
        <w:t>il</w:t>
      </w:r>
      <w:r w:rsidR="004C163A">
        <w:rPr>
          <w:rFonts w:eastAsia="Georgia"/>
        </w:rPr>
        <w:t xml:space="preserve"> </w:t>
      </w:r>
      <w:r w:rsidR="004C163A">
        <w:t>a</w:t>
      </w:r>
      <w:r w:rsidR="004C163A">
        <w:rPr>
          <w:rFonts w:eastAsia="Georgia"/>
        </w:rPr>
        <w:t xml:space="preserve"> </w:t>
      </w:r>
      <w:r w:rsidR="004C163A">
        <w:t>acheté</w:t>
      </w:r>
      <w:r w:rsidR="004C163A">
        <w:rPr>
          <w:rFonts w:eastAsia="Georgia"/>
        </w:rPr>
        <w:t xml:space="preserve"> </w:t>
      </w:r>
      <w:r w:rsidR="004C163A">
        <w:t>un</w:t>
      </w:r>
      <w:r w:rsidR="004C163A">
        <w:rPr>
          <w:rFonts w:eastAsia="Georgia"/>
        </w:rPr>
        <w:t xml:space="preserve"> </w:t>
      </w:r>
      <w:r w:rsidR="004C163A">
        <w:t>cheval</w:t>
      </w:r>
      <w:r w:rsidR="004C163A">
        <w:rPr>
          <w:rFonts w:eastAsia="Georgia"/>
        </w:rPr>
        <w:t xml:space="preserve"> </w:t>
      </w:r>
      <w:r w:rsidR="004C163A">
        <w:t>avec</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argent</w:t>
      </w:r>
      <w:r w:rsidR="004C163A">
        <w:rPr>
          <w:rFonts w:eastAsia="Georgia"/>
        </w:rPr>
        <w:t xml:space="preserve"> </w:t>
      </w:r>
      <w:r w:rsidR="004C163A">
        <w:t>emprunté</w:t>
      </w:r>
      <w:r>
        <w:t xml:space="preserve">, </w:t>
      </w:r>
      <w:r w:rsidR="004C163A">
        <w:t>mais</w:t>
      </w:r>
      <w:r w:rsidR="004C163A">
        <w:rPr>
          <w:rFonts w:eastAsia="Georgia"/>
        </w:rPr>
        <w:t xml:space="preserve"> </w:t>
      </w:r>
      <w:r w:rsidR="004C163A">
        <w:t>le</w:t>
      </w:r>
      <w:r w:rsidR="004C163A">
        <w:rPr>
          <w:rFonts w:eastAsia="Georgia"/>
        </w:rPr>
        <w:t xml:space="preserve"> </w:t>
      </w:r>
      <w:r w:rsidR="004C163A">
        <w:t>cheval</w:t>
      </w:r>
      <w:r w:rsidR="004C163A">
        <w:rPr>
          <w:rFonts w:eastAsia="Georgia"/>
        </w:rPr>
        <w:t xml:space="preserve"> </w:t>
      </w:r>
      <w:r w:rsidR="004C163A">
        <w:t>est</w:t>
      </w:r>
      <w:r w:rsidR="004C163A">
        <w:rPr>
          <w:rFonts w:eastAsia="Georgia"/>
        </w:rPr>
        <w:t xml:space="preserve"> </w:t>
      </w:r>
      <w:r w:rsidR="004C163A">
        <w:t>tombé</w:t>
      </w:r>
      <w:r w:rsidR="004C163A">
        <w:rPr>
          <w:rFonts w:eastAsia="Georgia"/>
        </w:rPr>
        <w:t xml:space="preserve"> </w:t>
      </w:r>
      <w:r w:rsidR="004C163A">
        <w:t>boiteux</w:t>
      </w:r>
      <w:r w:rsidR="004C163A">
        <w:rPr>
          <w:rFonts w:eastAsia="Georgia"/>
        </w:rPr>
        <w:t xml:space="preserve"> </w:t>
      </w:r>
      <w:r w:rsidR="004C163A">
        <w:t>dès</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jour</w:t>
      </w:r>
      <w:r>
        <w:t xml:space="preserve">, </w:t>
      </w:r>
      <w:r w:rsidR="004C163A">
        <w:t>et</w:t>
      </w:r>
      <w:r w:rsidR="004C163A">
        <w:rPr>
          <w:rFonts w:eastAsia="Georgia"/>
        </w:rPr>
        <w:t xml:space="preserve"> </w:t>
      </w:r>
      <w:r w:rsidR="004C163A">
        <w:t>depuis</w:t>
      </w:r>
      <w:r w:rsidR="004C163A">
        <w:rPr>
          <w:rFonts w:eastAsia="Georgia"/>
        </w:rPr>
        <w:t xml:space="preserve"> </w:t>
      </w:r>
      <w:r w:rsidR="004C163A">
        <w:t>il</w:t>
      </w:r>
      <w:r w:rsidR="004C163A">
        <w:rPr>
          <w:rFonts w:eastAsia="Georgia"/>
        </w:rPr>
        <w:t xml:space="preserve"> </w:t>
      </w:r>
      <w:r w:rsidR="004C163A">
        <w:t>n</w:t>
      </w:r>
      <w:r>
        <w:rPr>
          <w:rFonts w:eastAsia="Georgia"/>
        </w:rPr>
        <w:t>’</w:t>
      </w:r>
      <w:r w:rsidR="004C163A">
        <w:t>en</w:t>
      </w:r>
      <w:r w:rsidR="004C163A">
        <w:rPr>
          <w:rFonts w:eastAsia="Georgia"/>
        </w:rPr>
        <w:t xml:space="preserve"> </w:t>
      </w:r>
      <w:r w:rsidR="004C163A">
        <w:t>tire</w:t>
      </w:r>
      <w:r w:rsidR="004C163A">
        <w:rPr>
          <w:rFonts w:eastAsia="Georgia"/>
        </w:rPr>
        <w:t xml:space="preserve"> </w:t>
      </w:r>
      <w:r w:rsidR="004C163A">
        <w:t>aucun</w:t>
      </w:r>
      <w:r w:rsidR="004C163A">
        <w:rPr>
          <w:rFonts w:eastAsia="Georgia"/>
        </w:rPr>
        <w:t xml:space="preserve"> </w:t>
      </w:r>
      <w:r w:rsidR="004C163A">
        <w:t>profit</w:t>
      </w:r>
      <w:r>
        <w:t xml:space="preserve">. </w:t>
      </w:r>
      <w:r w:rsidR="004C163A">
        <w:t>Dis</w:t>
      </w:r>
      <w:r w:rsidR="004C163A">
        <w:rPr>
          <w:rFonts w:eastAsia="Georgia"/>
        </w:rPr>
        <w:t xml:space="preserve"> </w:t>
      </w:r>
      <w:r w:rsidR="004C163A">
        <w:t>donc</w:t>
      </w:r>
      <w:r w:rsidR="004C163A">
        <w:rPr>
          <w:rFonts w:eastAsia="Georgia"/>
        </w:rPr>
        <w:t xml:space="preserve"> </w:t>
      </w:r>
      <w:r w:rsidR="004C163A">
        <w:t>à</w:t>
      </w:r>
      <w:r w:rsidR="004C163A">
        <w:rPr>
          <w:rFonts w:eastAsia="Georgia"/>
        </w:rPr>
        <w:t xml:space="preserve"> </w:t>
      </w:r>
      <w:r w:rsidR="004C163A">
        <w:t>Nils</w:t>
      </w:r>
      <w:r w:rsidR="004C163A">
        <w:rPr>
          <w:rFonts w:eastAsia="Georgia"/>
        </w:rPr>
        <w:t xml:space="preserve"> </w:t>
      </w:r>
      <w:proofErr w:type="spellStart"/>
      <w:r w:rsidR="004C163A">
        <w:t>Holgersson</w:t>
      </w:r>
      <w:proofErr w:type="spellEnd"/>
      <w:r w:rsidR="004C163A">
        <w:rPr>
          <w:rFonts w:eastAsia="Georgia"/>
        </w:rPr>
        <w:t xml:space="preserve"> </w:t>
      </w:r>
      <w:r w:rsidR="004C163A">
        <w:t>que</w:t>
      </w:r>
      <w:r w:rsidR="004C163A">
        <w:rPr>
          <w:rFonts w:eastAsia="Georgia"/>
        </w:rPr>
        <w:t xml:space="preserve"> </w:t>
      </w:r>
      <w:r w:rsidR="004C163A">
        <w:t>ses</w:t>
      </w:r>
      <w:r w:rsidR="004C163A">
        <w:rPr>
          <w:rFonts w:eastAsia="Georgia"/>
        </w:rPr>
        <w:t xml:space="preserve"> </w:t>
      </w:r>
      <w:r w:rsidR="004C163A">
        <w:t>parents</w:t>
      </w:r>
      <w:r w:rsidR="004C163A">
        <w:rPr>
          <w:rFonts w:eastAsia="Georgia"/>
        </w:rPr>
        <w:t xml:space="preserve"> </w:t>
      </w:r>
      <w:r w:rsidR="004C163A">
        <w:t>ont</w:t>
      </w:r>
      <w:r w:rsidR="004C163A">
        <w:rPr>
          <w:rFonts w:eastAsia="Georgia"/>
        </w:rPr>
        <w:t xml:space="preserve"> </w:t>
      </w:r>
      <w:r w:rsidR="004C163A">
        <w:t>déjà</w:t>
      </w:r>
      <w:r w:rsidR="004C163A">
        <w:rPr>
          <w:rFonts w:eastAsia="Georgia"/>
        </w:rPr>
        <w:t xml:space="preserve"> </w:t>
      </w:r>
      <w:r w:rsidR="004C163A">
        <w:t>dû</w:t>
      </w:r>
      <w:r w:rsidR="004C163A">
        <w:rPr>
          <w:rFonts w:eastAsia="Georgia"/>
        </w:rPr>
        <w:t xml:space="preserve"> </w:t>
      </w:r>
      <w:r w:rsidR="004C163A">
        <w:t>vendre</w:t>
      </w:r>
      <w:r w:rsidR="004C163A">
        <w:rPr>
          <w:rFonts w:eastAsia="Georgia"/>
        </w:rPr>
        <w:t xml:space="preserve"> </w:t>
      </w:r>
      <w:r w:rsidR="004C163A">
        <w:t>leurs</w:t>
      </w:r>
      <w:r w:rsidR="004C163A">
        <w:rPr>
          <w:rFonts w:eastAsia="Georgia"/>
        </w:rPr>
        <w:t xml:space="preserve"> </w:t>
      </w:r>
      <w:r w:rsidR="004C163A">
        <w:t>vaches</w:t>
      </w:r>
      <w:r>
        <w:t xml:space="preserve">, </w:t>
      </w:r>
      <w:r w:rsidR="004C163A">
        <w:t>et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seront</w:t>
      </w:r>
      <w:r w:rsidR="004C163A">
        <w:rPr>
          <w:rFonts w:eastAsia="Georgia"/>
        </w:rPr>
        <w:t xml:space="preserve"> </w:t>
      </w:r>
      <w:r w:rsidR="004C163A">
        <w:t>peut-être</w:t>
      </w:r>
      <w:r w:rsidR="004C163A">
        <w:rPr>
          <w:rFonts w:eastAsia="Georgia"/>
        </w:rPr>
        <w:t xml:space="preserve"> </w:t>
      </w:r>
      <w:r w:rsidR="004C163A">
        <w:t>forcés</w:t>
      </w:r>
      <w:r w:rsidR="004C163A">
        <w:rPr>
          <w:rFonts w:eastAsia="Georgia"/>
        </w:rPr>
        <w:t xml:space="preserve"> </w:t>
      </w:r>
      <w:r w:rsidR="004C163A">
        <w:t>de</w:t>
      </w:r>
      <w:r w:rsidR="004C163A">
        <w:rPr>
          <w:rFonts w:eastAsia="Georgia"/>
        </w:rPr>
        <w:t xml:space="preserve"> </w:t>
      </w:r>
      <w:r w:rsidR="004C163A">
        <w:t>quitter</w:t>
      </w:r>
      <w:r w:rsidR="004C163A">
        <w:rPr>
          <w:rFonts w:eastAsia="Georgia"/>
        </w:rPr>
        <w:t xml:space="preserve"> </w:t>
      </w:r>
      <w:r w:rsidR="004C163A">
        <w:t>la</w:t>
      </w:r>
      <w:r w:rsidR="004C163A">
        <w:rPr>
          <w:rFonts w:eastAsia="Georgia"/>
        </w:rPr>
        <w:t xml:space="preserve"> </w:t>
      </w:r>
      <w:r w:rsidR="004C163A">
        <w:t>ferme</w:t>
      </w:r>
      <w:r w:rsidR="004C163A">
        <w:rPr>
          <w:rFonts w:eastAsia="Georgia"/>
        </w:rPr>
        <w:t xml:space="preserve"> </w:t>
      </w:r>
      <w:r w:rsidR="004C163A">
        <w:t>si</w:t>
      </w:r>
      <w:r w:rsidR="004C163A">
        <w:rPr>
          <w:rFonts w:eastAsia="Georgia"/>
        </w:rPr>
        <w:t xml:space="preserve"> </w:t>
      </w:r>
      <w:r w:rsidR="004C163A">
        <w:t>personne</w:t>
      </w:r>
      <w:r w:rsidR="004C163A">
        <w:rPr>
          <w:rFonts w:eastAsia="Georgia"/>
        </w:rPr>
        <w:t xml:space="preserve"> </w:t>
      </w:r>
      <w:r w:rsidR="004C163A">
        <w:t>ne</w:t>
      </w:r>
      <w:r w:rsidR="004C163A">
        <w:rPr>
          <w:rFonts w:eastAsia="Georgia"/>
        </w:rPr>
        <w:t xml:space="preserve"> </w:t>
      </w:r>
      <w:r w:rsidR="004C163A">
        <w:t>leur</w:t>
      </w:r>
      <w:r w:rsidR="004C163A">
        <w:rPr>
          <w:rFonts w:eastAsia="Georgia"/>
        </w:rPr>
        <w:t xml:space="preserve"> </w:t>
      </w:r>
      <w:r w:rsidR="004C163A">
        <w:t>vient</w:t>
      </w:r>
      <w:r w:rsidR="004C163A">
        <w:rPr>
          <w:rFonts w:eastAsia="Georgia"/>
        </w:rPr>
        <w:t xml:space="preserve"> </w:t>
      </w:r>
      <w:r w:rsidR="004C163A">
        <w:t>en</w:t>
      </w:r>
      <w:r w:rsidR="004C163A">
        <w:rPr>
          <w:rFonts w:eastAsia="Georgia"/>
        </w:rPr>
        <w:t xml:space="preserve"> </w:t>
      </w:r>
      <w:r w:rsidR="004C163A">
        <w:t>aide</w:t>
      </w:r>
      <w:r>
        <w:t>.</w:t>
      </w:r>
    </w:p>
    <w:p w14:paraId="5E94F43B" w14:textId="7B0D6149" w:rsidR="004C163A" w:rsidRDefault="004C163A" w:rsidP="004C163A">
      <w:r>
        <w:t>En</w:t>
      </w:r>
      <w:r>
        <w:rPr>
          <w:rFonts w:eastAsia="Georgia"/>
        </w:rPr>
        <w:t xml:space="preserve"> </w:t>
      </w:r>
      <w:r>
        <w:t>entendant</w:t>
      </w:r>
      <w:r>
        <w:rPr>
          <w:rFonts w:eastAsia="Georgia"/>
        </w:rPr>
        <w:t xml:space="preserve"> </w:t>
      </w:r>
      <w:r>
        <w:t>ce</w:t>
      </w:r>
      <w:r>
        <w:rPr>
          <w:rFonts w:eastAsia="Georgia"/>
        </w:rPr>
        <w:t xml:space="preserve"> </w:t>
      </w:r>
      <w:r>
        <w:t>récit</w:t>
      </w:r>
      <w:r w:rsidR="004C7F27">
        <w:t xml:space="preserve">, </w:t>
      </w:r>
      <w:r>
        <w:t>Nils</w:t>
      </w:r>
      <w:r>
        <w:rPr>
          <w:rFonts w:eastAsia="Georgia"/>
        </w:rPr>
        <w:t xml:space="preserve"> </w:t>
      </w:r>
      <w:r>
        <w:t>fronça</w:t>
      </w:r>
      <w:r>
        <w:rPr>
          <w:rFonts w:eastAsia="Georgia"/>
        </w:rPr>
        <w:t xml:space="preserve"> </w:t>
      </w:r>
      <w:r>
        <w:t>les</w:t>
      </w:r>
      <w:r>
        <w:rPr>
          <w:rFonts w:eastAsia="Georgia"/>
        </w:rPr>
        <w:t xml:space="preserve"> </w:t>
      </w:r>
      <w:r>
        <w:t>sourcils</w:t>
      </w:r>
      <w:r w:rsidR="004C7F27">
        <w:t xml:space="preserve">, </w:t>
      </w:r>
      <w:r>
        <w:t>et</w:t>
      </w:r>
      <w:r>
        <w:rPr>
          <w:rFonts w:eastAsia="Georgia"/>
        </w:rPr>
        <w:t xml:space="preserve"> </w:t>
      </w:r>
      <w:r>
        <w:t>ses</w:t>
      </w:r>
      <w:r>
        <w:rPr>
          <w:rFonts w:eastAsia="Georgia"/>
        </w:rPr>
        <w:t xml:space="preserve"> </w:t>
      </w:r>
      <w:r>
        <w:t>poings</w:t>
      </w:r>
      <w:r>
        <w:rPr>
          <w:rFonts w:eastAsia="Georgia"/>
        </w:rPr>
        <w:t xml:space="preserve"> </w:t>
      </w:r>
      <w:r>
        <w:t>se</w:t>
      </w:r>
      <w:r>
        <w:rPr>
          <w:rFonts w:eastAsia="Georgia"/>
        </w:rPr>
        <w:t xml:space="preserve"> </w:t>
      </w:r>
      <w:r>
        <w:t>serrèrent</w:t>
      </w:r>
      <w:r>
        <w:rPr>
          <w:rFonts w:eastAsia="Georgia"/>
        </w:rPr>
        <w:t xml:space="preserve"> </w:t>
      </w:r>
      <w:r>
        <w:t>si</w:t>
      </w:r>
      <w:r>
        <w:rPr>
          <w:rFonts w:eastAsia="Georgia"/>
        </w:rPr>
        <w:t xml:space="preserve"> </w:t>
      </w:r>
      <w:r>
        <w:t>fort</w:t>
      </w:r>
      <w:r>
        <w:rPr>
          <w:rFonts w:eastAsia="Georgia"/>
        </w:rPr>
        <w:t xml:space="preserve"> </w:t>
      </w:r>
      <w:r>
        <w:t>que</w:t>
      </w:r>
      <w:r>
        <w:rPr>
          <w:rFonts w:eastAsia="Georgia"/>
        </w:rPr>
        <w:t xml:space="preserve"> </w:t>
      </w:r>
      <w:r>
        <w:t>les</w:t>
      </w:r>
      <w:r>
        <w:rPr>
          <w:rFonts w:eastAsia="Georgia"/>
        </w:rPr>
        <w:t xml:space="preserve"> </w:t>
      </w:r>
      <w:r>
        <w:t>articulations</w:t>
      </w:r>
      <w:r>
        <w:rPr>
          <w:rFonts w:eastAsia="Georgia"/>
        </w:rPr>
        <w:t xml:space="preserve"> </w:t>
      </w:r>
      <w:r>
        <w:t>des</w:t>
      </w:r>
      <w:r>
        <w:rPr>
          <w:rFonts w:eastAsia="Georgia"/>
        </w:rPr>
        <w:t xml:space="preserve"> </w:t>
      </w:r>
      <w:r>
        <w:t>doigts</w:t>
      </w:r>
      <w:r>
        <w:rPr>
          <w:rFonts w:eastAsia="Georgia"/>
        </w:rPr>
        <w:t xml:space="preserve"> </w:t>
      </w:r>
      <w:r>
        <w:t>en</w:t>
      </w:r>
      <w:r>
        <w:rPr>
          <w:rFonts w:eastAsia="Georgia"/>
        </w:rPr>
        <w:t xml:space="preserve"> </w:t>
      </w:r>
      <w:r>
        <w:t>étaient</w:t>
      </w:r>
      <w:r>
        <w:rPr>
          <w:rFonts w:eastAsia="Georgia"/>
        </w:rPr>
        <w:t xml:space="preserve"> </w:t>
      </w:r>
      <w:r>
        <w:t>blanches</w:t>
      </w:r>
      <w:r w:rsidR="004C7F27">
        <w:t>. « </w:t>
      </w:r>
      <w:r>
        <w:t>Il</w:t>
      </w:r>
      <w:r>
        <w:rPr>
          <w:rFonts w:eastAsia="Georgia"/>
        </w:rPr>
        <w:t xml:space="preserve"> </w:t>
      </w:r>
      <w:r>
        <w:t>a</w:t>
      </w:r>
      <w:r>
        <w:rPr>
          <w:rFonts w:eastAsia="Georgia"/>
        </w:rPr>
        <w:t xml:space="preserve"> </w:t>
      </w:r>
      <w:r>
        <w:t>agi</w:t>
      </w:r>
      <w:r>
        <w:rPr>
          <w:rFonts w:eastAsia="Georgia"/>
        </w:rPr>
        <w:t xml:space="preserve"> </w:t>
      </w:r>
      <w:r>
        <w:t>cruellement</w:t>
      </w:r>
      <w:r w:rsidR="004C7F27">
        <w:t xml:space="preserve">, </w:t>
      </w:r>
      <w:r>
        <w:t>le</w:t>
      </w:r>
      <w:r>
        <w:rPr>
          <w:rFonts w:eastAsia="Georgia"/>
        </w:rPr>
        <w:t xml:space="preserve"> </w:t>
      </w:r>
      <w:proofErr w:type="spellStart"/>
      <w:r>
        <w:t>tomte</w:t>
      </w:r>
      <w:proofErr w:type="spellEnd"/>
      <w:r w:rsidR="004C7F27">
        <w:t xml:space="preserve">, </w:t>
      </w:r>
      <w:r>
        <w:t>dit-il</w:t>
      </w:r>
      <w:r w:rsidR="004C7F27">
        <w:t xml:space="preserve">, </w:t>
      </w:r>
      <w:r>
        <w:t>en</w:t>
      </w:r>
      <w:r>
        <w:rPr>
          <w:rFonts w:eastAsia="Georgia"/>
        </w:rPr>
        <w:t xml:space="preserve"> </w:t>
      </w:r>
      <w:r>
        <w:t>fixant</w:t>
      </w:r>
      <w:r>
        <w:rPr>
          <w:rFonts w:eastAsia="Georgia"/>
        </w:rPr>
        <w:t xml:space="preserve"> </w:t>
      </w:r>
      <w:r>
        <w:t>une</w:t>
      </w:r>
      <w:r>
        <w:rPr>
          <w:rFonts w:eastAsia="Georgia"/>
        </w:rPr>
        <w:t xml:space="preserve"> </w:t>
      </w:r>
      <w:r>
        <w:t>condition</w:t>
      </w:r>
      <w:r>
        <w:rPr>
          <w:rFonts w:eastAsia="Georgia"/>
        </w:rPr>
        <w:t xml:space="preserve"> </w:t>
      </w:r>
      <w:r>
        <w:t>telle</w:t>
      </w:r>
      <w:r>
        <w:rPr>
          <w:rFonts w:eastAsia="Georgia"/>
        </w:rPr>
        <w:t xml:space="preserve"> </w:t>
      </w:r>
      <w:r>
        <w:t>qu</w:t>
      </w:r>
      <w:r w:rsidR="004C7F27">
        <w:rPr>
          <w:rFonts w:eastAsia="Georgia"/>
        </w:rPr>
        <w:t>’</w:t>
      </w:r>
      <w:r>
        <w:t>il</w:t>
      </w:r>
      <w:r>
        <w:rPr>
          <w:rFonts w:eastAsia="Georgia"/>
        </w:rPr>
        <w:t xml:space="preserve"> </w:t>
      </w:r>
      <w:r>
        <w:t>m</w:t>
      </w:r>
      <w:r w:rsidR="004C7F27">
        <w:rPr>
          <w:rFonts w:eastAsia="Georgia"/>
        </w:rPr>
        <w:t>’</w:t>
      </w:r>
      <w:r>
        <w:t>est</w:t>
      </w:r>
      <w:r>
        <w:rPr>
          <w:rFonts w:eastAsia="Georgia"/>
        </w:rPr>
        <w:t xml:space="preserve"> </w:t>
      </w:r>
      <w:r>
        <w:t>impossible</w:t>
      </w:r>
      <w:r>
        <w:rPr>
          <w:rFonts w:eastAsia="Georgia"/>
        </w:rPr>
        <w:t xml:space="preserve"> </w:t>
      </w:r>
      <w:r>
        <w:t>de</w:t>
      </w:r>
      <w:r>
        <w:rPr>
          <w:rFonts w:eastAsia="Georgia"/>
        </w:rPr>
        <w:t xml:space="preserve"> </w:t>
      </w:r>
      <w:r>
        <w:t>retourner</w:t>
      </w:r>
      <w:r>
        <w:rPr>
          <w:rFonts w:eastAsia="Georgia"/>
        </w:rPr>
        <w:t xml:space="preserve"> </w:t>
      </w:r>
      <w:r>
        <w:t>aider</w:t>
      </w:r>
      <w:r>
        <w:rPr>
          <w:rFonts w:eastAsia="Georgia"/>
        </w:rPr>
        <w:t xml:space="preserve"> </w:t>
      </w:r>
      <w:r>
        <w:t>mes</w:t>
      </w:r>
      <w:r>
        <w:rPr>
          <w:rFonts w:eastAsia="Georgia"/>
        </w:rPr>
        <w:t xml:space="preserve"> </w:t>
      </w:r>
      <w:r>
        <w:t>p</w:t>
      </w:r>
      <w:r>
        <w:t>a</w:t>
      </w:r>
      <w:r>
        <w:t>rents</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fera</w:t>
      </w:r>
      <w:r>
        <w:rPr>
          <w:rFonts w:eastAsia="Georgia"/>
        </w:rPr>
        <w:t xml:space="preserve"> </w:t>
      </w:r>
      <w:r>
        <w:t>pas</w:t>
      </w:r>
      <w:r>
        <w:rPr>
          <w:rFonts w:eastAsia="Georgia"/>
        </w:rPr>
        <w:t xml:space="preserve"> </w:t>
      </w:r>
      <w:r>
        <w:t>de</w:t>
      </w:r>
      <w:r>
        <w:rPr>
          <w:rFonts w:eastAsia="Georgia"/>
        </w:rPr>
        <w:t xml:space="preserve"> </w:t>
      </w:r>
      <w:r>
        <w:t>moi</w:t>
      </w:r>
      <w:r>
        <w:rPr>
          <w:rFonts w:eastAsia="Georgia"/>
        </w:rPr>
        <w:t xml:space="preserve"> </w:t>
      </w:r>
      <w:r>
        <w:t>un</w:t>
      </w:r>
      <w:r>
        <w:rPr>
          <w:rFonts w:eastAsia="Georgia"/>
        </w:rPr>
        <w:t xml:space="preserve"> </w:t>
      </w:r>
      <w:r>
        <w:t>traître</w:t>
      </w:r>
      <w:r w:rsidR="004C7F27">
        <w:t xml:space="preserve">, </w:t>
      </w:r>
      <w:r>
        <w:t>qui</w:t>
      </w:r>
      <w:r>
        <w:rPr>
          <w:rFonts w:eastAsia="Georgia"/>
        </w:rPr>
        <w:t xml:space="preserve"> </w:t>
      </w:r>
      <w:r>
        <w:t>trompe</w:t>
      </w:r>
      <w:r>
        <w:rPr>
          <w:rFonts w:eastAsia="Georgia"/>
        </w:rPr>
        <w:t xml:space="preserve"> </w:t>
      </w:r>
      <w:r>
        <w:t>son</w:t>
      </w:r>
      <w:r>
        <w:rPr>
          <w:rFonts w:eastAsia="Georgia"/>
        </w:rPr>
        <w:t xml:space="preserve"> </w:t>
      </w:r>
      <w:r>
        <w:t>ami</w:t>
      </w:r>
      <w:r w:rsidR="004C7F27">
        <w:t xml:space="preserve">. </w:t>
      </w:r>
      <w:r>
        <w:t>Père</w:t>
      </w:r>
      <w:r>
        <w:rPr>
          <w:rFonts w:eastAsia="Georgia"/>
        </w:rPr>
        <w:t xml:space="preserve"> </w:t>
      </w:r>
      <w:r>
        <w:t>et</w:t>
      </w:r>
      <w:r>
        <w:rPr>
          <w:rFonts w:eastAsia="Georgia"/>
        </w:rPr>
        <w:t xml:space="preserve"> </w:t>
      </w:r>
      <w:r>
        <w:t>mère</w:t>
      </w:r>
      <w:r>
        <w:rPr>
          <w:rFonts w:eastAsia="Georgia"/>
        </w:rPr>
        <w:t xml:space="preserve"> </w:t>
      </w:r>
      <w:r>
        <w:t>sont</w:t>
      </w:r>
      <w:r>
        <w:rPr>
          <w:rFonts w:eastAsia="Georgia"/>
        </w:rPr>
        <w:t xml:space="preserve"> </w:t>
      </w:r>
      <w:r>
        <w:t>des</w:t>
      </w:r>
      <w:r>
        <w:rPr>
          <w:rFonts w:eastAsia="Georgia"/>
        </w:rPr>
        <w:t xml:space="preserve"> </w:t>
      </w:r>
      <w:r>
        <w:t>gens</w:t>
      </w:r>
      <w:r>
        <w:rPr>
          <w:rFonts w:eastAsia="Georgia"/>
        </w:rPr>
        <w:t xml:space="preserve"> </w:t>
      </w:r>
      <w:r>
        <w:t>honnêtes</w:t>
      </w:r>
      <w:r w:rsidR="004C7F27">
        <w:t xml:space="preserve">, </w:t>
      </w:r>
      <w:r>
        <w:t>et</w:t>
      </w:r>
      <w:r>
        <w:rPr>
          <w:rFonts w:eastAsia="Georgia"/>
        </w:rPr>
        <w:t xml:space="preserve"> </w:t>
      </w:r>
      <w:r>
        <w:t>je</w:t>
      </w:r>
      <w:r>
        <w:rPr>
          <w:rFonts w:eastAsia="Georgia"/>
        </w:rPr>
        <w:t xml:space="preserve"> </w:t>
      </w:r>
      <w:r>
        <w:t>sais</w:t>
      </w:r>
      <w:r>
        <w:rPr>
          <w:rFonts w:eastAsia="Georgia"/>
        </w:rPr>
        <w:t xml:space="preserve"> </w:t>
      </w:r>
      <w:r>
        <w:t>qu</w:t>
      </w:r>
      <w:r w:rsidR="004C7F27">
        <w:rPr>
          <w:rFonts w:eastAsia="Georgia"/>
        </w:rPr>
        <w:t>’</w:t>
      </w:r>
      <w:r>
        <w:t>ils</w:t>
      </w:r>
      <w:r>
        <w:rPr>
          <w:rFonts w:eastAsia="Georgia"/>
        </w:rPr>
        <w:t xml:space="preserve"> </w:t>
      </w:r>
      <w:r>
        <w:t>aimeraient</w:t>
      </w:r>
      <w:r>
        <w:rPr>
          <w:rFonts w:eastAsia="Georgia"/>
        </w:rPr>
        <w:t xml:space="preserve"> </w:t>
      </w:r>
      <w:r>
        <w:t>mieux</w:t>
      </w:r>
      <w:r>
        <w:rPr>
          <w:rFonts w:eastAsia="Georgia"/>
        </w:rPr>
        <w:t xml:space="preserve"> </w:t>
      </w:r>
      <w:r>
        <w:t>se</w:t>
      </w:r>
      <w:r>
        <w:rPr>
          <w:rFonts w:eastAsia="Georgia"/>
        </w:rPr>
        <w:t xml:space="preserve"> </w:t>
      </w:r>
      <w:r>
        <w:t>passer</w:t>
      </w:r>
      <w:r>
        <w:rPr>
          <w:rFonts w:eastAsia="Georgia"/>
        </w:rPr>
        <w:t xml:space="preserve"> </w:t>
      </w:r>
      <w:r>
        <w:t>de</w:t>
      </w:r>
      <w:r>
        <w:rPr>
          <w:rFonts w:eastAsia="Georgia"/>
        </w:rPr>
        <w:t xml:space="preserve"> </w:t>
      </w:r>
      <w:r>
        <w:t>mon</w:t>
      </w:r>
      <w:r>
        <w:rPr>
          <w:rFonts w:eastAsia="Georgia"/>
        </w:rPr>
        <w:t xml:space="preserve"> </w:t>
      </w:r>
      <w:r>
        <w:t>secours</w:t>
      </w:r>
      <w:r>
        <w:rPr>
          <w:rFonts w:eastAsia="Georgia"/>
        </w:rPr>
        <w:t xml:space="preserve"> </w:t>
      </w:r>
      <w:r>
        <w:t>que</w:t>
      </w:r>
      <w:r>
        <w:rPr>
          <w:rFonts w:eastAsia="Georgia"/>
        </w:rPr>
        <w:t xml:space="preserve"> </w:t>
      </w:r>
      <w:r>
        <w:t>de</w:t>
      </w:r>
      <w:r>
        <w:rPr>
          <w:rFonts w:eastAsia="Georgia"/>
        </w:rPr>
        <w:t xml:space="preserve"> </w:t>
      </w:r>
      <w:r>
        <w:t>me</w:t>
      </w:r>
      <w:r>
        <w:rPr>
          <w:rFonts w:eastAsia="Georgia"/>
        </w:rPr>
        <w:t xml:space="preserve"> </w:t>
      </w:r>
      <w:r>
        <w:t>voir</w:t>
      </w:r>
      <w:r>
        <w:rPr>
          <w:rFonts w:eastAsia="Georgia"/>
        </w:rPr>
        <w:t xml:space="preserve"> </w:t>
      </w:r>
      <w:r>
        <w:t>revenir</w:t>
      </w:r>
      <w:r>
        <w:rPr>
          <w:rFonts w:eastAsia="Georgia"/>
        </w:rPr>
        <w:t xml:space="preserve"> </w:t>
      </w:r>
      <w:r>
        <w:t>avec</w:t>
      </w:r>
      <w:r>
        <w:rPr>
          <w:rFonts w:eastAsia="Georgia"/>
        </w:rPr>
        <w:t xml:space="preserve"> </w:t>
      </w:r>
      <w:r>
        <w:t>une</w:t>
      </w:r>
      <w:r>
        <w:rPr>
          <w:rFonts w:eastAsia="Georgia"/>
        </w:rPr>
        <w:t xml:space="preserve"> </w:t>
      </w:r>
      <w:r>
        <w:t>mauvaise</w:t>
      </w:r>
      <w:r>
        <w:rPr>
          <w:rFonts w:eastAsia="Georgia"/>
        </w:rPr>
        <w:t xml:space="preserve"> </w:t>
      </w:r>
      <w:r>
        <w:t>conscience</w:t>
      </w:r>
      <w:r w:rsidR="004C7F27">
        <w:t>. »</w:t>
      </w:r>
    </w:p>
    <w:p w14:paraId="136A63F6" w14:textId="77777777" w:rsidR="004C163A" w:rsidRDefault="004C163A" w:rsidP="00847040">
      <w:pPr>
        <w:pStyle w:val="Titre1"/>
      </w:pPr>
      <w:bookmarkStart w:id="150" w:name="__RefHeading__167_4997768"/>
      <w:bookmarkStart w:id="151" w:name="_Toc202468152"/>
      <w:bookmarkEnd w:id="150"/>
      <w:r>
        <w:lastRenderedPageBreak/>
        <w:t>XLII</w:t>
      </w:r>
      <w:r>
        <w:br/>
      </w:r>
      <w:r>
        <w:br/>
        <w:t>LE</w:t>
      </w:r>
      <w:r>
        <w:rPr>
          <w:rFonts w:eastAsia="Georgia" w:cs="Georgia"/>
        </w:rPr>
        <w:t xml:space="preserve"> </w:t>
      </w:r>
      <w:r>
        <w:t>RETOUR</w:t>
      </w:r>
      <w:r>
        <w:rPr>
          <w:rFonts w:eastAsia="Georgia" w:cs="Georgia"/>
        </w:rPr>
        <w:t xml:space="preserve"> </w:t>
      </w:r>
      <w:r>
        <w:t>À</w:t>
      </w:r>
      <w:r>
        <w:rPr>
          <w:rFonts w:eastAsia="Georgia" w:cs="Georgia"/>
        </w:rPr>
        <w:t xml:space="preserve"> </w:t>
      </w:r>
      <w:proofErr w:type="spellStart"/>
      <w:r>
        <w:t>VEMMENHOG</w:t>
      </w:r>
      <w:bookmarkEnd w:id="151"/>
      <w:proofErr w:type="spellEnd"/>
    </w:p>
    <w:p w14:paraId="2E613593" w14:textId="77777777" w:rsidR="004C7F27" w:rsidRDefault="004C163A" w:rsidP="004C163A">
      <w:r>
        <w:t>Akka</w:t>
      </w:r>
      <w:r>
        <w:rPr>
          <w:rFonts w:eastAsia="Georgia"/>
        </w:rPr>
        <w:t xml:space="preserve"> </w:t>
      </w:r>
      <w:r>
        <w:t>conduisit</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vers</w:t>
      </w:r>
      <w:r>
        <w:rPr>
          <w:rFonts w:eastAsia="Georgia"/>
        </w:rPr>
        <w:t xml:space="preserve"> </w:t>
      </w:r>
      <w:r>
        <w:t>la</w:t>
      </w:r>
      <w:r>
        <w:rPr>
          <w:rFonts w:eastAsia="Georgia"/>
        </w:rPr>
        <w:t xml:space="preserve"> </w:t>
      </w:r>
      <w:r>
        <w:t>plaine</w:t>
      </w:r>
      <w:r>
        <w:rPr>
          <w:rFonts w:eastAsia="Georgia"/>
        </w:rPr>
        <w:t xml:space="preserve"> </w:t>
      </w:r>
      <w:proofErr w:type="spellStart"/>
      <w:r>
        <w:t>scanienne</w:t>
      </w:r>
      <w:proofErr w:type="spellEnd"/>
      <w:r w:rsidR="004C7F27">
        <w:t xml:space="preserve"> ; </w:t>
      </w:r>
      <w:r>
        <w:t>à</w:t>
      </w:r>
      <w:r>
        <w:rPr>
          <w:rFonts w:eastAsia="Georgia"/>
        </w:rPr>
        <w:t xml:space="preserve"> </w:t>
      </w:r>
      <w:r>
        <w:t>perte</w:t>
      </w:r>
      <w:r>
        <w:rPr>
          <w:rFonts w:eastAsia="Georgia"/>
        </w:rPr>
        <w:t xml:space="preserve"> </w:t>
      </w:r>
      <w:r>
        <w:t>de</w:t>
      </w:r>
      <w:r>
        <w:rPr>
          <w:rFonts w:eastAsia="Georgia"/>
        </w:rPr>
        <w:t xml:space="preserve"> </w:t>
      </w:r>
      <w:r>
        <w:t>vue</w:t>
      </w:r>
      <w:r>
        <w:rPr>
          <w:rFonts w:eastAsia="Georgia"/>
        </w:rPr>
        <w:t xml:space="preserve"> </w:t>
      </w:r>
      <w:r>
        <w:t>c</w:t>
      </w:r>
      <w:r w:rsidR="004C7F27">
        <w:rPr>
          <w:rFonts w:eastAsia="Georgia"/>
        </w:rPr>
        <w:t>’</w:t>
      </w:r>
      <w:r>
        <w:t>étaient</w:t>
      </w:r>
      <w:r>
        <w:rPr>
          <w:rFonts w:eastAsia="Georgia"/>
        </w:rPr>
        <w:t xml:space="preserve"> </w:t>
      </w:r>
      <w:r>
        <w:t>de</w:t>
      </w:r>
      <w:r>
        <w:rPr>
          <w:rFonts w:eastAsia="Georgia"/>
        </w:rPr>
        <w:t xml:space="preserve"> </w:t>
      </w:r>
      <w:r>
        <w:t>vastes</w:t>
      </w:r>
      <w:r>
        <w:rPr>
          <w:rFonts w:eastAsia="Georgia"/>
        </w:rPr>
        <w:t xml:space="preserve"> </w:t>
      </w:r>
      <w:r>
        <w:t>champs</w:t>
      </w:r>
      <w:r>
        <w:rPr>
          <w:rFonts w:eastAsia="Georgia"/>
        </w:rPr>
        <w:t xml:space="preserve"> </w:t>
      </w:r>
      <w:r>
        <w:t>de</w:t>
      </w:r>
      <w:r>
        <w:rPr>
          <w:rFonts w:eastAsia="Georgia"/>
        </w:rPr>
        <w:t xml:space="preserve"> </w:t>
      </w:r>
      <w:r>
        <w:t>blé</w:t>
      </w:r>
      <w:r>
        <w:rPr>
          <w:rFonts w:eastAsia="Georgia"/>
        </w:rPr>
        <w:t xml:space="preserve"> </w:t>
      </w:r>
      <w:r>
        <w:t>et</w:t>
      </w:r>
      <w:r>
        <w:rPr>
          <w:rFonts w:eastAsia="Georgia"/>
        </w:rPr>
        <w:t xml:space="preserve"> </w:t>
      </w:r>
      <w:r>
        <w:t>de</w:t>
      </w:r>
      <w:r>
        <w:rPr>
          <w:rFonts w:eastAsia="Georgia"/>
        </w:rPr>
        <w:t xml:space="preserve"> </w:t>
      </w:r>
      <w:r>
        <w:t>betteraves</w:t>
      </w:r>
      <w:r w:rsidR="004C7F27">
        <w:t xml:space="preserve">, </w:t>
      </w:r>
      <w:r>
        <w:t>des</w:t>
      </w:r>
      <w:r>
        <w:rPr>
          <w:rFonts w:eastAsia="Georgia"/>
        </w:rPr>
        <w:t xml:space="preserve"> </w:t>
      </w:r>
      <w:r>
        <w:t>fermes</w:t>
      </w:r>
      <w:r>
        <w:rPr>
          <w:rFonts w:eastAsia="Georgia"/>
        </w:rPr>
        <w:t xml:space="preserve"> </w:t>
      </w:r>
      <w:r>
        <w:t>basses</w:t>
      </w:r>
      <w:r>
        <w:rPr>
          <w:rFonts w:eastAsia="Georgia"/>
        </w:rPr>
        <w:t xml:space="preserve"> </w:t>
      </w:r>
      <w:r>
        <w:t>entourant</w:t>
      </w:r>
      <w:r>
        <w:rPr>
          <w:rFonts w:eastAsia="Georgia"/>
        </w:rPr>
        <w:t xml:space="preserve"> </w:t>
      </w:r>
      <w:r>
        <w:t>de</w:t>
      </w:r>
      <w:r>
        <w:rPr>
          <w:rFonts w:eastAsia="Georgia"/>
        </w:rPr>
        <w:t xml:space="preserve"> </w:t>
      </w:r>
      <w:r>
        <w:t>larges</w:t>
      </w:r>
      <w:r>
        <w:rPr>
          <w:rFonts w:eastAsia="Georgia"/>
        </w:rPr>
        <w:t xml:space="preserve"> </w:t>
      </w:r>
      <w:r>
        <w:t>cours</w:t>
      </w:r>
      <w:r w:rsidR="004C7F27">
        <w:t xml:space="preserve">, </w:t>
      </w:r>
      <w:r>
        <w:t>une</w:t>
      </w:r>
      <w:r>
        <w:rPr>
          <w:rFonts w:eastAsia="Georgia"/>
        </w:rPr>
        <w:t xml:space="preserve"> </w:t>
      </w:r>
      <w:r>
        <w:t>infinité</w:t>
      </w:r>
      <w:r>
        <w:rPr>
          <w:rFonts w:eastAsia="Georgia"/>
        </w:rPr>
        <w:t xml:space="preserve"> </w:t>
      </w:r>
      <w:r>
        <w:t>de</w:t>
      </w:r>
      <w:r>
        <w:rPr>
          <w:rFonts w:eastAsia="Georgia"/>
        </w:rPr>
        <w:t xml:space="preserve"> </w:t>
      </w:r>
      <w:r>
        <w:t>p</w:t>
      </w:r>
      <w:r>
        <w:t>e</w:t>
      </w:r>
      <w:r>
        <w:t>tites</w:t>
      </w:r>
      <w:r>
        <w:rPr>
          <w:rFonts w:eastAsia="Georgia"/>
        </w:rPr>
        <w:t xml:space="preserve"> </w:t>
      </w:r>
      <w:r>
        <w:t>églises</w:t>
      </w:r>
      <w:r>
        <w:rPr>
          <w:rFonts w:eastAsia="Georgia"/>
        </w:rPr>
        <w:t xml:space="preserve"> </w:t>
      </w:r>
      <w:r>
        <w:t>blanches</w:t>
      </w:r>
      <w:r w:rsidR="004C7F27">
        <w:t xml:space="preserve">, </w:t>
      </w:r>
      <w:r>
        <w:t>de</w:t>
      </w:r>
      <w:r>
        <w:rPr>
          <w:rFonts w:eastAsia="Georgia"/>
        </w:rPr>
        <w:t xml:space="preserve"> </w:t>
      </w:r>
      <w:r>
        <w:t>vilaines</w:t>
      </w:r>
      <w:r>
        <w:rPr>
          <w:rFonts w:eastAsia="Georgia"/>
        </w:rPr>
        <w:t xml:space="preserve"> </w:t>
      </w:r>
      <w:r>
        <w:t>usines</w:t>
      </w:r>
      <w:r>
        <w:rPr>
          <w:rFonts w:eastAsia="Georgia"/>
        </w:rPr>
        <w:t xml:space="preserve"> </w:t>
      </w:r>
      <w:r>
        <w:t>à</w:t>
      </w:r>
      <w:r>
        <w:rPr>
          <w:rFonts w:eastAsia="Georgia"/>
        </w:rPr>
        <w:t xml:space="preserve"> </w:t>
      </w:r>
      <w:r>
        <w:t>sucre</w:t>
      </w:r>
      <w:r>
        <w:rPr>
          <w:rFonts w:eastAsia="Georgia"/>
        </w:rPr>
        <w:t xml:space="preserve"> </w:t>
      </w:r>
      <w:r>
        <w:t>grises</w:t>
      </w:r>
      <w:r w:rsidR="004C7F27">
        <w:t xml:space="preserve">, </w:t>
      </w:r>
      <w:r>
        <w:t>des</w:t>
      </w:r>
      <w:r>
        <w:rPr>
          <w:rFonts w:eastAsia="Georgia"/>
        </w:rPr>
        <w:t xml:space="preserve"> </w:t>
      </w:r>
      <w:r>
        <w:t>bourgs</w:t>
      </w:r>
      <w:r>
        <w:rPr>
          <w:rFonts w:eastAsia="Georgia"/>
        </w:rPr>
        <w:t xml:space="preserve"> </w:t>
      </w:r>
      <w:r>
        <w:t>pareils</w:t>
      </w:r>
      <w:r>
        <w:rPr>
          <w:rFonts w:eastAsia="Georgia"/>
        </w:rPr>
        <w:t xml:space="preserve"> </w:t>
      </w:r>
      <w:r>
        <w:t>à</w:t>
      </w:r>
      <w:r>
        <w:rPr>
          <w:rFonts w:eastAsia="Georgia"/>
        </w:rPr>
        <w:t xml:space="preserve"> </w:t>
      </w:r>
      <w:r>
        <w:t>des</w:t>
      </w:r>
      <w:r>
        <w:rPr>
          <w:rFonts w:eastAsia="Georgia"/>
        </w:rPr>
        <w:t xml:space="preserve"> </w:t>
      </w:r>
      <w:r>
        <w:t>petites</w:t>
      </w:r>
      <w:r>
        <w:rPr>
          <w:rFonts w:eastAsia="Georgia"/>
        </w:rPr>
        <w:t xml:space="preserve"> </w:t>
      </w:r>
      <w:r>
        <w:t>villes</w:t>
      </w:r>
      <w:r>
        <w:rPr>
          <w:rFonts w:eastAsia="Georgia"/>
        </w:rPr>
        <w:t xml:space="preserve"> </w:t>
      </w:r>
      <w:r>
        <w:t>autour</w:t>
      </w:r>
      <w:r>
        <w:rPr>
          <w:rFonts w:eastAsia="Georgia"/>
        </w:rPr>
        <w:t xml:space="preserve"> </w:t>
      </w:r>
      <w:r>
        <w:t>des</w:t>
      </w:r>
      <w:r>
        <w:rPr>
          <w:rFonts w:eastAsia="Georgia"/>
        </w:rPr>
        <w:t xml:space="preserve"> </w:t>
      </w:r>
      <w:r>
        <w:t>gares</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tourbières</w:t>
      </w:r>
      <w:r w:rsidR="004C7F27">
        <w:t xml:space="preserve">, </w:t>
      </w:r>
      <w:r>
        <w:t>des</w:t>
      </w:r>
      <w:r>
        <w:rPr>
          <w:rFonts w:eastAsia="Georgia"/>
        </w:rPr>
        <w:t xml:space="preserve"> </w:t>
      </w:r>
      <w:r>
        <w:t>mines</w:t>
      </w:r>
      <w:r>
        <w:rPr>
          <w:rFonts w:eastAsia="Georgia"/>
        </w:rPr>
        <w:t xml:space="preserve"> </w:t>
      </w:r>
      <w:r>
        <w:t>de</w:t>
      </w:r>
      <w:r>
        <w:rPr>
          <w:rFonts w:eastAsia="Georgia"/>
        </w:rPr>
        <w:t xml:space="preserve"> </w:t>
      </w:r>
      <w:r>
        <w:t>houille</w:t>
      </w:r>
      <w:r>
        <w:rPr>
          <w:rFonts w:eastAsia="Georgia"/>
        </w:rPr>
        <w:t xml:space="preserve"> </w:t>
      </w:r>
      <w:r>
        <w:t>avec</w:t>
      </w:r>
      <w:r>
        <w:rPr>
          <w:rFonts w:eastAsia="Georgia"/>
        </w:rPr>
        <w:t xml:space="preserve"> </w:t>
      </w:r>
      <w:r>
        <w:t>de</w:t>
      </w:r>
      <w:r>
        <w:rPr>
          <w:rFonts w:eastAsia="Georgia"/>
        </w:rPr>
        <w:t xml:space="preserve"> </w:t>
      </w:r>
      <w:r>
        <w:t>hauts</w:t>
      </w:r>
      <w:r>
        <w:rPr>
          <w:rFonts w:eastAsia="Georgia"/>
        </w:rPr>
        <w:t xml:space="preserve"> </w:t>
      </w:r>
      <w:r>
        <w:t>amoncellements</w:t>
      </w:r>
      <w:r>
        <w:rPr>
          <w:rFonts w:eastAsia="Georgia"/>
        </w:rPr>
        <w:t xml:space="preserve"> </w:t>
      </w:r>
      <w:r>
        <w:t>de</w:t>
      </w:r>
      <w:r>
        <w:rPr>
          <w:rFonts w:eastAsia="Georgia"/>
        </w:rPr>
        <w:t xml:space="preserve"> </w:t>
      </w:r>
      <w:r>
        <w:t>charbon</w:t>
      </w:r>
      <w:r w:rsidR="004C7F27">
        <w:t xml:space="preserve">, </w:t>
      </w:r>
      <w:r>
        <w:t>des</w:t>
      </w:r>
      <w:r>
        <w:rPr>
          <w:rFonts w:eastAsia="Georgia"/>
        </w:rPr>
        <w:t xml:space="preserve"> </w:t>
      </w:r>
      <w:r>
        <w:t>routes</w:t>
      </w:r>
      <w:r>
        <w:rPr>
          <w:rFonts w:eastAsia="Georgia"/>
        </w:rPr>
        <w:t xml:space="preserve"> </w:t>
      </w:r>
      <w:r>
        <w:t>qui</w:t>
      </w:r>
      <w:r>
        <w:rPr>
          <w:rFonts w:eastAsia="Georgia"/>
        </w:rPr>
        <w:t xml:space="preserve"> </w:t>
      </w:r>
      <w:r>
        <w:t>couraient</w:t>
      </w:r>
      <w:r>
        <w:rPr>
          <w:rFonts w:eastAsia="Georgia"/>
        </w:rPr>
        <w:t xml:space="preserve"> </w:t>
      </w:r>
      <w:r>
        <w:t>entre</w:t>
      </w:r>
      <w:r>
        <w:rPr>
          <w:rFonts w:eastAsia="Georgia"/>
        </w:rPr>
        <w:t xml:space="preserve"> </w:t>
      </w:r>
      <w:r>
        <w:t>des</w:t>
      </w:r>
      <w:r>
        <w:rPr>
          <w:rFonts w:eastAsia="Georgia"/>
        </w:rPr>
        <w:t xml:space="preserve"> </w:t>
      </w:r>
      <w:r>
        <w:t>rangées</w:t>
      </w:r>
      <w:r>
        <w:rPr>
          <w:rFonts w:eastAsia="Georgia"/>
        </w:rPr>
        <w:t xml:space="preserve"> </w:t>
      </w:r>
      <w:r>
        <w:t>de</w:t>
      </w:r>
      <w:r>
        <w:rPr>
          <w:rFonts w:eastAsia="Georgia"/>
        </w:rPr>
        <w:t xml:space="preserve"> </w:t>
      </w:r>
      <w:r>
        <w:t>saules</w:t>
      </w:r>
      <w:r w:rsidR="004C7F27">
        <w:t xml:space="preserve">, </w:t>
      </w:r>
      <w:r>
        <w:t>étêtés</w:t>
      </w:r>
      <w:r w:rsidR="004C7F27">
        <w:t xml:space="preserve">, </w:t>
      </w:r>
      <w:r>
        <w:t>des</w:t>
      </w:r>
      <w:r>
        <w:rPr>
          <w:rFonts w:eastAsia="Georgia"/>
        </w:rPr>
        <w:t xml:space="preserve"> </w:t>
      </w:r>
      <w:r>
        <w:t>chemins</w:t>
      </w:r>
      <w:r>
        <w:rPr>
          <w:rFonts w:eastAsia="Georgia"/>
        </w:rPr>
        <w:t xml:space="preserve"> </w:t>
      </w:r>
      <w:r>
        <w:t>de</w:t>
      </w:r>
      <w:r>
        <w:rPr>
          <w:rFonts w:eastAsia="Georgia"/>
        </w:rPr>
        <w:t xml:space="preserve"> </w:t>
      </w:r>
      <w:r>
        <w:t>fer</w:t>
      </w:r>
      <w:r>
        <w:rPr>
          <w:rFonts w:eastAsia="Georgia"/>
        </w:rPr>
        <w:t xml:space="preserve"> </w:t>
      </w:r>
      <w:r>
        <w:t>qui</w:t>
      </w:r>
      <w:r>
        <w:rPr>
          <w:rFonts w:eastAsia="Georgia"/>
        </w:rPr>
        <w:t xml:space="preserve"> </w:t>
      </w:r>
      <w:r>
        <w:t>se</w:t>
      </w:r>
      <w:r>
        <w:rPr>
          <w:rFonts w:eastAsia="Georgia"/>
        </w:rPr>
        <w:t xml:space="preserve"> </w:t>
      </w:r>
      <w:r>
        <w:t>croisaient</w:t>
      </w:r>
      <w:r>
        <w:rPr>
          <w:rFonts w:eastAsia="Georgia"/>
        </w:rPr>
        <w:t xml:space="preserve"> </w:t>
      </w:r>
      <w:r>
        <w:t>et</w:t>
      </w:r>
      <w:r>
        <w:rPr>
          <w:rFonts w:eastAsia="Georgia"/>
        </w:rPr>
        <w:t xml:space="preserve"> </w:t>
      </w:r>
      <w:r>
        <w:t>formaient</w:t>
      </w:r>
      <w:r>
        <w:rPr>
          <w:rFonts w:eastAsia="Georgia"/>
        </w:rPr>
        <w:t xml:space="preserve"> </w:t>
      </w:r>
      <w:r>
        <w:t>un</w:t>
      </w:r>
      <w:r>
        <w:rPr>
          <w:rFonts w:eastAsia="Georgia"/>
        </w:rPr>
        <w:t xml:space="preserve"> </w:t>
      </w:r>
      <w:r>
        <w:t>réseau</w:t>
      </w:r>
      <w:r>
        <w:rPr>
          <w:rFonts w:eastAsia="Georgia"/>
        </w:rPr>
        <w:t xml:space="preserve"> </w:t>
      </w:r>
      <w:r>
        <w:t>aux</w:t>
      </w:r>
      <w:r>
        <w:rPr>
          <w:rFonts w:eastAsia="Georgia"/>
        </w:rPr>
        <w:t xml:space="preserve"> </w:t>
      </w:r>
      <w:r>
        <w:t>mailles</w:t>
      </w:r>
      <w:r>
        <w:rPr>
          <w:rFonts w:eastAsia="Georgia"/>
        </w:rPr>
        <w:t xml:space="preserve"> </w:t>
      </w:r>
      <w:r>
        <w:t>serrées</w:t>
      </w:r>
      <w:r w:rsidR="004C7F27">
        <w:t xml:space="preserve">. </w:t>
      </w:r>
      <w:r>
        <w:t>Des</w:t>
      </w:r>
      <w:r>
        <w:rPr>
          <w:rFonts w:eastAsia="Georgia"/>
        </w:rPr>
        <w:t xml:space="preserve"> </w:t>
      </w:r>
      <w:r>
        <w:t>petits</w:t>
      </w:r>
      <w:r>
        <w:rPr>
          <w:rFonts w:eastAsia="Georgia"/>
        </w:rPr>
        <w:t xml:space="preserve"> </w:t>
      </w:r>
      <w:r>
        <w:t>lacs</w:t>
      </w:r>
      <w:r>
        <w:rPr>
          <w:rFonts w:eastAsia="Georgia"/>
        </w:rPr>
        <w:t xml:space="preserve"> </w:t>
      </w:r>
      <w:r>
        <w:t>entourés</w:t>
      </w:r>
      <w:r>
        <w:rPr>
          <w:rFonts w:eastAsia="Georgia"/>
        </w:rPr>
        <w:t xml:space="preserve"> </w:t>
      </w:r>
      <w:r>
        <w:t>de</w:t>
      </w:r>
      <w:r>
        <w:rPr>
          <w:rFonts w:eastAsia="Georgia"/>
        </w:rPr>
        <w:t xml:space="preserve"> </w:t>
      </w:r>
      <w:r>
        <w:t>bo</w:t>
      </w:r>
      <w:r>
        <w:t>u</w:t>
      </w:r>
      <w:r>
        <w:t>quets</w:t>
      </w:r>
      <w:r>
        <w:rPr>
          <w:rFonts w:eastAsia="Georgia"/>
        </w:rPr>
        <w:t xml:space="preserve"> </w:t>
      </w:r>
      <w:r>
        <w:t>de</w:t>
      </w:r>
      <w:r>
        <w:rPr>
          <w:rFonts w:eastAsia="Georgia"/>
        </w:rPr>
        <w:t xml:space="preserve"> </w:t>
      </w:r>
      <w:r>
        <w:t>hêtres</w:t>
      </w:r>
      <w:r>
        <w:rPr>
          <w:rFonts w:eastAsia="Georgia"/>
        </w:rPr>
        <w:t xml:space="preserve"> </w:t>
      </w:r>
      <w:r>
        <w:t>brillaient</w:t>
      </w:r>
      <w:r>
        <w:rPr>
          <w:rFonts w:eastAsia="Georgia"/>
        </w:rPr>
        <w:t xml:space="preserve"> </w:t>
      </w:r>
      <w:r>
        <w:t>çà</w:t>
      </w:r>
      <w:r>
        <w:rPr>
          <w:rFonts w:eastAsia="Georgia"/>
        </w:rPr>
        <w:t xml:space="preserve"> </w:t>
      </w:r>
      <w:r>
        <w:t>et</w:t>
      </w:r>
      <w:r>
        <w:rPr>
          <w:rFonts w:eastAsia="Georgia"/>
        </w:rPr>
        <w:t xml:space="preserve"> </w:t>
      </w:r>
      <w:r>
        <w:t>là</w:t>
      </w:r>
      <w:r w:rsidR="004C7F27">
        <w:t xml:space="preserve">, </w:t>
      </w:r>
      <w:r>
        <w:t>flanqués</w:t>
      </w:r>
      <w:r>
        <w:rPr>
          <w:rFonts w:eastAsia="Georgia"/>
        </w:rPr>
        <w:t xml:space="preserve"> </w:t>
      </w:r>
      <w:r>
        <w:t>de</w:t>
      </w:r>
      <w:r>
        <w:rPr>
          <w:rFonts w:eastAsia="Georgia"/>
        </w:rPr>
        <w:t xml:space="preserve"> </w:t>
      </w:r>
      <w:r>
        <w:t>châteaux</w:t>
      </w:r>
      <w:r w:rsidR="004C7F27">
        <w:t>.</w:t>
      </w:r>
    </w:p>
    <w:p w14:paraId="5945E81D" w14:textId="77777777" w:rsidR="004C7F27" w:rsidRDefault="004C7F27" w:rsidP="004C163A">
      <w:r>
        <w:t>— </w:t>
      </w:r>
      <w:r w:rsidR="004C163A">
        <w:t>Regardez</w:t>
      </w:r>
      <w:r w:rsidR="004C163A">
        <w:rPr>
          <w:rFonts w:eastAsia="Georgia"/>
        </w:rPr>
        <w:t xml:space="preserve"> </w:t>
      </w:r>
      <w:r w:rsidR="004C163A">
        <w:t>maintenant</w:t>
      </w:r>
      <w:r>
        <w:t xml:space="preserve"> ! </w:t>
      </w:r>
      <w:r w:rsidR="004C163A">
        <w:t>Regardez</w:t>
      </w:r>
      <w:r w:rsidR="004C163A">
        <w:rPr>
          <w:rFonts w:eastAsia="Georgia"/>
        </w:rPr>
        <w:t xml:space="preserve"> </w:t>
      </w:r>
      <w:r w:rsidR="004C163A">
        <w:t>bien</w:t>
      </w:r>
      <w:r>
        <w:t xml:space="preserve"> ! </w:t>
      </w:r>
      <w:r w:rsidR="004C163A">
        <w:t>cria</w:t>
      </w:r>
      <w:r w:rsidR="004C163A">
        <w:rPr>
          <w:rFonts w:eastAsia="Georgia"/>
        </w:rPr>
        <w:t xml:space="preserve"> </w:t>
      </w:r>
      <w:r w:rsidR="004C163A">
        <w:t>l</w:t>
      </w:r>
      <w:r>
        <w:rPr>
          <w:rFonts w:eastAsia="Georgia"/>
        </w:rPr>
        <w:t>’</w:t>
      </w:r>
      <w:r w:rsidR="004C163A">
        <w:t>oie-guide</w:t>
      </w:r>
      <w:r>
        <w:t xml:space="preserve">. </w:t>
      </w:r>
      <w:r w:rsidR="004C163A">
        <w:t>Voilà</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verrez</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étranger</w:t>
      </w:r>
      <w:r w:rsidR="004C163A">
        <w:rPr>
          <w:rFonts w:eastAsia="Georgia"/>
        </w:rPr>
        <w:t xml:space="preserve"> </w:t>
      </w:r>
      <w:r w:rsidR="004C163A">
        <w:t>depuis</w:t>
      </w:r>
      <w:r w:rsidR="004C163A">
        <w:rPr>
          <w:rFonts w:eastAsia="Georgia"/>
        </w:rPr>
        <w:t xml:space="preserve"> </w:t>
      </w:r>
      <w:r w:rsidR="004C163A">
        <w:t>la</w:t>
      </w:r>
      <w:r w:rsidR="004C163A">
        <w:rPr>
          <w:rFonts w:eastAsia="Georgia"/>
        </w:rPr>
        <w:t xml:space="preserve"> </w:t>
      </w:r>
      <w:r w:rsidR="004C163A">
        <w:t>côte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Ba</w:t>
      </w:r>
      <w:r w:rsidR="004C163A">
        <w:t>l</w:t>
      </w:r>
      <w:r w:rsidR="004C163A">
        <w:t>tique</w:t>
      </w:r>
      <w:r w:rsidR="004C163A">
        <w:rPr>
          <w:rFonts w:eastAsia="Georgia"/>
        </w:rPr>
        <w:t xml:space="preserve"> </w:t>
      </w:r>
      <w:r w:rsidR="004C163A">
        <w:t>jusqu</w:t>
      </w:r>
      <w:r>
        <w:rPr>
          <w:rFonts w:eastAsia="Georgia"/>
        </w:rPr>
        <w:t>’</w:t>
      </w:r>
      <w:r w:rsidR="004C163A">
        <w:t>aux</w:t>
      </w:r>
      <w:r w:rsidR="004C163A">
        <w:rPr>
          <w:rFonts w:eastAsia="Georgia"/>
        </w:rPr>
        <w:t xml:space="preserve"> </w:t>
      </w:r>
      <w:r w:rsidR="004C163A">
        <w:t>Alpes</w:t>
      </w:r>
      <w:r>
        <w:t xml:space="preserve">, </w:t>
      </w:r>
      <w:r w:rsidR="004C163A">
        <w:t>que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jamais</w:t>
      </w:r>
      <w:r w:rsidR="004C163A">
        <w:rPr>
          <w:rFonts w:eastAsia="Georgia"/>
        </w:rPr>
        <w:t xml:space="preserve"> </w:t>
      </w:r>
      <w:r w:rsidR="004C163A">
        <w:t>franchies</w:t>
      </w:r>
      <w:r>
        <w:t>.</w:t>
      </w:r>
    </w:p>
    <w:p w14:paraId="4C8C688B" w14:textId="77777777" w:rsidR="004C7F27" w:rsidRDefault="004C163A" w:rsidP="004C163A">
      <w:r>
        <w:t>Lorsque</w:t>
      </w:r>
      <w:r>
        <w:rPr>
          <w:rFonts w:eastAsia="Georgia"/>
        </w:rPr>
        <w:t xml:space="preserve"> </w:t>
      </w:r>
      <w:r>
        <w:t>les</w:t>
      </w:r>
      <w:r>
        <w:rPr>
          <w:rFonts w:eastAsia="Georgia"/>
        </w:rPr>
        <w:t xml:space="preserve"> </w:t>
      </w:r>
      <w:r>
        <w:t>oisons</w:t>
      </w:r>
      <w:r>
        <w:rPr>
          <w:rFonts w:eastAsia="Georgia"/>
        </w:rPr>
        <w:t xml:space="preserve"> </w:t>
      </w:r>
      <w:r>
        <w:t>eurent</w:t>
      </w:r>
      <w:r>
        <w:rPr>
          <w:rFonts w:eastAsia="Georgia"/>
        </w:rPr>
        <w:t xml:space="preserve"> </w:t>
      </w:r>
      <w:r>
        <w:t>regardé</w:t>
      </w:r>
      <w:r>
        <w:rPr>
          <w:rFonts w:eastAsia="Georgia"/>
        </w:rPr>
        <w:t xml:space="preserve"> </w:t>
      </w:r>
      <w:r>
        <w:t>la</w:t>
      </w:r>
      <w:r>
        <w:rPr>
          <w:rFonts w:eastAsia="Georgia"/>
        </w:rPr>
        <w:t xml:space="preserve"> </w:t>
      </w:r>
      <w:r>
        <w:t>plaine</w:t>
      </w:r>
      <w:r w:rsidR="004C7F27">
        <w:t xml:space="preserve">, </w:t>
      </w:r>
      <w:r>
        <w:t>Akka</w:t>
      </w:r>
      <w:r>
        <w:rPr>
          <w:rFonts w:eastAsia="Georgia"/>
        </w:rPr>
        <w:t xml:space="preserve"> </w:t>
      </w:r>
      <w:r>
        <w:t>les</w:t>
      </w:r>
      <w:r>
        <w:rPr>
          <w:rFonts w:eastAsia="Georgia"/>
        </w:rPr>
        <w:t xml:space="preserve"> </w:t>
      </w:r>
      <w:r>
        <w:t>mena</w:t>
      </w:r>
      <w:r>
        <w:rPr>
          <w:rFonts w:eastAsia="Georgia"/>
        </w:rPr>
        <w:t xml:space="preserve"> </w:t>
      </w:r>
      <w:r>
        <w:t>à</w:t>
      </w:r>
      <w:r>
        <w:rPr>
          <w:rFonts w:eastAsia="Georgia"/>
        </w:rPr>
        <w:t xml:space="preserve"> </w:t>
      </w:r>
      <w:r>
        <w:t>la</w:t>
      </w:r>
      <w:r>
        <w:rPr>
          <w:rFonts w:eastAsia="Georgia"/>
        </w:rPr>
        <w:t xml:space="preserve"> </w:t>
      </w:r>
      <w:r>
        <w:t>côte</w:t>
      </w:r>
      <w:r>
        <w:rPr>
          <w:rFonts w:eastAsia="Georgia"/>
        </w:rPr>
        <w:t xml:space="preserve"> </w:t>
      </w:r>
      <w:r>
        <w:t>du</w:t>
      </w:r>
      <w:r>
        <w:rPr>
          <w:rFonts w:eastAsia="Georgia"/>
        </w:rPr>
        <w:t xml:space="preserve"> </w:t>
      </w:r>
      <w:proofErr w:type="spellStart"/>
      <w:r>
        <w:t>Sund</w:t>
      </w:r>
      <w:proofErr w:type="spellEnd"/>
      <w:r w:rsidR="004C7F27">
        <w:t xml:space="preserve">. </w:t>
      </w:r>
      <w:r>
        <w:t>De</w:t>
      </w:r>
      <w:r>
        <w:rPr>
          <w:rFonts w:eastAsia="Georgia"/>
        </w:rPr>
        <w:t xml:space="preserve"> </w:t>
      </w:r>
      <w:r>
        <w:t>basses</w:t>
      </w:r>
      <w:r>
        <w:rPr>
          <w:rFonts w:eastAsia="Georgia"/>
        </w:rPr>
        <w:t xml:space="preserve"> </w:t>
      </w:r>
      <w:r>
        <w:t>prairies</w:t>
      </w:r>
      <w:r>
        <w:rPr>
          <w:rFonts w:eastAsia="Georgia"/>
        </w:rPr>
        <w:t xml:space="preserve"> </w:t>
      </w:r>
      <w:r>
        <w:t>y</w:t>
      </w:r>
      <w:r>
        <w:rPr>
          <w:rFonts w:eastAsia="Georgia"/>
        </w:rPr>
        <w:t xml:space="preserve"> </w:t>
      </w:r>
      <w:r>
        <w:t>descendent</w:t>
      </w:r>
      <w:r>
        <w:rPr>
          <w:rFonts w:eastAsia="Georgia"/>
        </w:rPr>
        <w:t xml:space="preserve"> </w:t>
      </w:r>
      <w:r>
        <w:t>doucement</w:t>
      </w:r>
      <w:r>
        <w:rPr>
          <w:rFonts w:eastAsia="Georgia"/>
        </w:rPr>
        <w:t xml:space="preserve"> </w:t>
      </w:r>
      <w:r>
        <w:t>jusqu</w:t>
      </w:r>
      <w:r w:rsidR="004C7F27">
        <w:rPr>
          <w:rFonts w:eastAsia="Georgia"/>
        </w:rPr>
        <w:t>’</w:t>
      </w:r>
      <w:r>
        <w:t>à</w:t>
      </w:r>
      <w:r>
        <w:rPr>
          <w:rFonts w:eastAsia="Georgia"/>
        </w:rPr>
        <w:t xml:space="preserve"> </w:t>
      </w:r>
      <w:r>
        <w:t>l</w:t>
      </w:r>
      <w:r w:rsidR="004C7F27">
        <w:rPr>
          <w:rFonts w:eastAsia="Georgia"/>
        </w:rPr>
        <w:t>’</w:t>
      </w:r>
      <w:r>
        <w:t>eau</w:t>
      </w:r>
      <w:r w:rsidR="004C7F27">
        <w:t xml:space="preserve"> ; </w:t>
      </w:r>
      <w:r>
        <w:t>de</w:t>
      </w:r>
      <w:r>
        <w:rPr>
          <w:rFonts w:eastAsia="Georgia"/>
        </w:rPr>
        <w:t xml:space="preserve"> </w:t>
      </w:r>
      <w:r>
        <w:t>longues</w:t>
      </w:r>
      <w:r>
        <w:rPr>
          <w:rFonts w:eastAsia="Georgia"/>
        </w:rPr>
        <w:t xml:space="preserve"> </w:t>
      </w:r>
      <w:r>
        <w:t>bandes</w:t>
      </w:r>
      <w:r>
        <w:rPr>
          <w:rFonts w:eastAsia="Georgia"/>
        </w:rPr>
        <w:t xml:space="preserve"> </w:t>
      </w:r>
      <w:r>
        <w:t>de</w:t>
      </w:r>
      <w:r>
        <w:rPr>
          <w:rFonts w:eastAsia="Georgia"/>
        </w:rPr>
        <w:t xml:space="preserve"> </w:t>
      </w:r>
      <w:r>
        <w:t>varech</w:t>
      </w:r>
      <w:r>
        <w:rPr>
          <w:rFonts w:eastAsia="Georgia"/>
        </w:rPr>
        <w:t xml:space="preserve"> </w:t>
      </w:r>
      <w:r>
        <w:t>noirci</w:t>
      </w:r>
      <w:r>
        <w:rPr>
          <w:rFonts w:eastAsia="Georgia"/>
        </w:rPr>
        <w:t xml:space="preserve"> </w:t>
      </w:r>
      <w:r>
        <w:t>rejeté</w:t>
      </w:r>
      <w:r>
        <w:rPr>
          <w:rFonts w:eastAsia="Georgia"/>
        </w:rPr>
        <w:t xml:space="preserve"> </w:t>
      </w:r>
      <w:r>
        <w:t>par</w:t>
      </w:r>
      <w:r>
        <w:rPr>
          <w:rFonts w:eastAsia="Georgia"/>
        </w:rPr>
        <w:t xml:space="preserve"> </w:t>
      </w:r>
      <w:r>
        <w:t>les</w:t>
      </w:r>
      <w:r>
        <w:rPr>
          <w:rFonts w:eastAsia="Georgia"/>
        </w:rPr>
        <w:t xml:space="preserve"> </w:t>
      </w:r>
      <w:r>
        <w:t>vagues</w:t>
      </w:r>
      <w:r>
        <w:rPr>
          <w:rFonts w:eastAsia="Georgia"/>
        </w:rPr>
        <w:t xml:space="preserve"> </w:t>
      </w:r>
      <w:r>
        <w:t>forment</w:t>
      </w:r>
      <w:r>
        <w:rPr>
          <w:rFonts w:eastAsia="Georgia"/>
        </w:rPr>
        <w:t xml:space="preserve"> </w:t>
      </w:r>
      <w:r>
        <w:t>une</w:t>
      </w:r>
      <w:r>
        <w:rPr>
          <w:rFonts w:eastAsia="Georgia"/>
        </w:rPr>
        <w:t xml:space="preserve"> </w:t>
      </w:r>
      <w:r>
        <w:t>bordure</w:t>
      </w:r>
      <w:r>
        <w:rPr>
          <w:rFonts w:eastAsia="Georgia"/>
        </w:rPr>
        <w:t xml:space="preserve"> </w:t>
      </w:r>
      <w:r>
        <w:t>zigzagante</w:t>
      </w:r>
      <w:r w:rsidR="004C7F27">
        <w:t xml:space="preserve">. </w:t>
      </w:r>
      <w:r>
        <w:t>À</w:t>
      </w:r>
      <w:r>
        <w:rPr>
          <w:rFonts w:eastAsia="Georgia"/>
        </w:rPr>
        <w:t xml:space="preserve"> </w:t>
      </w:r>
      <w:r>
        <w:t>quelques</w:t>
      </w:r>
      <w:r>
        <w:rPr>
          <w:rFonts w:eastAsia="Georgia"/>
        </w:rPr>
        <w:t xml:space="preserve"> </w:t>
      </w:r>
      <w:r>
        <w:t>endroits</w:t>
      </w:r>
      <w:r>
        <w:rPr>
          <w:rFonts w:eastAsia="Georgia"/>
        </w:rPr>
        <w:t xml:space="preserve"> </w:t>
      </w:r>
      <w:r>
        <w:t>il</w:t>
      </w:r>
      <w:r>
        <w:rPr>
          <w:rFonts w:eastAsia="Georgia"/>
        </w:rPr>
        <w:t xml:space="preserve"> </w:t>
      </w:r>
      <w:r>
        <w:t>y</w:t>
      </w:r>
      <w:r>
        <w:rPr>
          <w:rFonts w:eastAsia="Georgia"/>
        </w:rPr>
        <w:t xml:space="preserve"> </w:t>
      </w:r>
      <w:r>
        <w:t>avait</w:t>
      </w:r>
      <w:r>
        <w:rPr>
          <w:rFonts w:eastAsia="Georgia"/>
        </w:rPr>
        <w:t xml:space="preserve"> </w:t>
      </w:r>
      <w:r>
        <w:t>des</w:t>
      </w:r>
      <w:r>
        <w:rPr>
          <w:rFonts w:eastAsia="Georgia"/>
        </w:rPr>
        <w:t xml:space="preserve"> </w:t>
      </w:r>
      <w:r>
        <w:t>collines</w:t>
      </w:r>
      <w:r>
        <w:rPr>
          <w:rFonts w:eastAsia="Georgia"/>
        </w:rPr>
        <w:t xml:space="preserve"> </w:t>
      </w:r>
      <w:r>
        <w:t>et</w:t>
      </w:r>
      <w:r>
        <w:rPr>
          <w:rFonts w:eastAsia="Georgia"/>
        </w:rPr>
        <w:t xml:space="preserve"> </w:t>
      </w:r>
      <w:r>
        <w:t>des</w:t>
      </w:r>
      <w:r>
        <w:rPr>
          <w:rFonts w:eastAsia="Georgia"/>
        </w:rPr>
        <w:t xml:space="preserve"> </w:t>
      </w:r>
      <w:r>
        <w:t>champs</w:t>
      </w:r>
      <w:r>
        <w:rPr>
          <w:rFonts w:eastAsia="Georgia"/>
        </w:rPr>
        <w:t xml:space="preserve"> </w:t>
      </w:r>
      <w:r>
        <w:t>de</w:t>
      </w:r>
      <w:r>
        <w:rPr>
          <w:rFonts w:eastAsia="Georgia"/>
        </w:rPr>
        <w:t xml:space="preserve"> </w:t>
      </w:r>
      <w:r>
        <w:t>sable</w:t>
      </w:r>
      <w:r>
        <w:rPr>
          <w:rFonts w:eastAsia="Georgia"/>
        </w:rPr>
        <w:t xml:space="preserve"> </w:t>
      </w:r>
      <w:r>
        <w:t>mouvant</w:t>
      </w:r>
      <w:r w:rsidR="004C7F27">
        <w:t xml:space="preserve">. </w:t>
      </w:r>
      <w:r>
        <w:t>Les</w:t>
      </w:r>
      <w:r>
        <w:rPr>
          <w:rFonts w:eastAsia="Georgia"/>
        </w:rPr>
        <w:t xml:space="preserve"> </w:t>
      </w:r>
      <w:r>
        <w:t>hameaux</w:t>
      </w:r>
      <w:r>
        <w:rPr>
          <w:rFonts w:eastAsia="Georgia"/>
        </w:rPr>
        <w:t xml:space="preserve"> </w:t>
      </w:r>
      <w:r>
        <w:t>de</w:t>
      </w:r>
      <w:r>
        <w:rPr>
          <w:rFonts w:eastAsia="Georgia"/>
        </w:rPr>
        <w:t xml:space="preserve"> </w:t>
      </w:r>
      <w:r>
        <w:t>pêcheurs</w:t>
      </w:r>
      <w:r>
        <w:rPr>
          <w:rFonts w:eastAsia="Georgia"/>
        </w:rPr>
        <w:t xml:space="preserve"> </w:t>
      </w:r>
      <w:r>
        <w:t>rangeaient</w:t>
      </w:r>
      <w:r>
        <w:rPr>
          <w:rFonts w:eastAsia="Georgia"/>
        </w:rPr>
        <w:t xml:space="preserve"> </w:t>
      </w:r>
      <w:r>
        <w:t>sur</w:t>
      </w:r>
      <w:r>
        <w:rPr>
          <w:rFonts w:eastAsia="Georgia"/>
        </w:rPr>
        <w:t xml:space="preserve"> </w:t>
      </w:r>
      <w:r>
        <w:t>la</w:t>
      </w:r>
      <w:r>
        <w:rPr>
          <w:rFonts w:eastAsia="Georgia"/>
        </w:rPr>
        <w:t xml:space="preserve"> </w:t>
      </w:r>
      <w:r>
        <w:t>rive</w:t>
      </w:r>
      <w:r>
        <w:rPr>
          <w:rFonts w:eastAsia="Georgia"/>
        </w:rPr>
        <w:t xml:space="preserve"> </w:t>
      </w:r>
      <w:r>
        <w:t>leurs</w:t>
      </w:r>
      <w:r>
        <w:rPr>
          <w:rFonts w:eastAsia="Georgia"/>
        </w:rPr>
        <w:t xml:space="preserve"> </w:t>
      </w:r>
      <w:r>
        <w:t>maisonnettes</w:t>
      </w:r>
      <w:r>
        <w:rPr>
          <w:rFonts w:eastAsia="Georgia"/>
        </w:rPr>
        <w:t xml:space="preserve"> </w:t>
      </w:r>
      <w:r>
        <w:t>de</w:t>
      </w:r>
      <w:r>
        <w:rPr>
          <w:rFonts w:eastAsia="Georgia"/>
        </w:rPr>
        <w:t xml:space="preserve"> </w:t>
      </w:r>
      <w:r>
        <w:t>brique</w:t>
      </w:r>
      <w:r>
        <w:rPr>
          <w:rFonts w:eastAsia="Georgia"/>
        </w:rPr>
        <w:t xml:space="preserve"> </w:t>
      </w:r>
      <w:r>
        <w:t>toutes</w:t>
      </w:r>
      <w:r>
        <w:rPr>
          <w:rFonts w:eastAsia="Georgia"/>
        </w:rPr>
        <w:t xml:space="preserve"> </w:t>
      </w:r>
      <w:r>
        <w:t>pareilles</w:t>
      </w:r>
      <w:r w:rsidR="004C7F27">
        <w:t xml:space="preserve">, </w:t>
      </w:r>
      <w:r>
        <w:t>avec</w:t>
      </w:r>
      <w:r>
        <w:rPr>
          <w:rFonts w:eastAsia="Georgia"/>
        </w:rPr>
        <w:t xml:space="preserve"> </w:t>
      </w:r>
      <w:r>
        <w:t>un</w:t>
      </w:r>
      <w:r>
        <w:rPr>
          <w:rFonts w:eastAsia="Georgia"/>
        </w:rPr>
        <w:t xml:space="preserve"> </w:t>
      </w:r>
      <w:r>
        <w:t>petit</w:t>
      </w:r>
      <w:r>
        <w:rPr>
          <w:rFonts w:eastAsia="Georgia"/>
        </w:rPr>
        <w:t xml:space="preserve"> </w:t>
      </w:r>
      <w:r>
        <w:t>phare</w:t>
      </w:r>
      <w:r>
        <w:rPr>
          <w:rFonts w:eastAsia="Georgia"/>
        </w:rPr>
        <w:t xml:space="preserve"> </w:t>
      </w:r>
      <w:r>
        <w:t>au</w:t>
      </w:r>
      <w:r>
        <w:rPr>
          <w:rFonts w:eastAsia="Georgia"/>
        </w:rPr>
        <w:t xml:space="preserve"> </w:t>
      </w:r>
      <w:r>
        <w:t>bout</w:t>
      </w:r>
      <w:r>
        <w:rPr>
          <w:rFonts w:eastAsia="Georgia"/>
        </w:rPr>
        <w:t xml:space="preserve"> </w:t>
      </w:r>
      <w:r>
        <w:t>d</w:t>
      </w:r>
      <w:r w:rsidR="004C7F27">
        <w:rPr>
          <w:rFonts w:eastAsia="Georgia"/>
        </w:rPr>
        <w:t>’</w:t>
      </w:r>
      <w:r>
        <w:t>une</w:t>
      </w:r>
      <w:r>
        <w:rPr>
          <w:rFonts w:eastAsia="Georgia"/>
        </w:rPr>
        <w:t xml:space="preserve"> </w:t>
      </w:r>
      <w:r>
        <w:t>jetée</w:t>
      </w:r>
      <w:r w:rsidR="004C7F27">
        <w:t xml:space="preserve">, </w:t>
      </w:r>
      <w:r>
        <w:t>et</w:t>
      </w:r>
      <w:r>
        <w:rPr>
          <w:rFonts w:eastAsia="Georgia"/>
        </w:rPr>
        <w:t xml:space="preserve"> </w:t>
      </w:r>
      <w:r>
        <w:t>pa</w:t>
      </w:r>
      <w:r>
        <w:t>r</w:t>
      </w:r>
      <w:r>
        <w:t>tout</w:t>
      </w:r>
      <w:r>
        <w:rPr>
          <w:rFonts w:eastAsia="Georgia"/>
        </w:rPr>
        <w:t xml:space="preserve"> </w:t>
      </w:r>
      <w:r>
        <w:t>des</w:t>
      </w:r>
      <w:r>
        <w:rPr>
          <w:rFonts w:eastAsia="Georgia"/>
        </w:rPr>
        <w:t xml:space="preserve"> </w:t>
      </w:r>
      <w:r>
        <w:t>filets</w:t>
      </w:r>
      <w:r>
        <w:rPr>
          <w:rFonts w:eastAsia="Georgia"/>
        </w:rPr>
        <w:t xml:space="preserve"> </w:t>
      </w:r>
      <w:r>
        <w:t>suspendus</w:t>
      </w:r>
      <w:r>
        <w:rPr>
          <w:rFonts w:eastAsia="Georgia"/>
        </w:rPr>
        <w:t xml:space="preserve"> </w:t>
      </w:r>
      <w:r>
        <w:t>à</w:t>
      </w:r>
      <w:r>
        <w:rPr>
          <w:rFonts w:eastAsia="Georgia"/>
        </w:rPr>
        <w:t xml:space="preserve"> </w:t>
      </w:r>
      <w:r>
        <w:t>sécher</w:t>
      </w:r>
      <w:r w:rsidR="004C7F27">
        <w:t>.</w:t>
      </w:r>
    </w:p>
    <w:p w14:paraId="51914E84" w14:textId="77777777" w:rsidR="004C7F27" w:rsidRDefault="004C7F27" w:rsidP="004C163A">
      <w:r>
        <w:t>— </w:t>
      </w:r>
      <w:r w:rsidR="004C163A">
        <w:t>Regardez</w:t>
      </w:r>
      <w:r w:rsidR="004C163A">
        <w:rPr>
          <w:rFonts w:eastAsia="Georgia"/>
        </w:rPr>
        <w:t xml:space="preserve"> </w:t>
      </w:r>
      <w:r w:rsidR="004C163A">
        <w:t>en</w:t>
      </w:r>
      <w:r w:rsidR="004C163A">
        <w:rPr>
          <w:rFonts w:eastAsia="Georgia"/>
        </w:rPr>
        <w:t xml:space="preserve"> </w:t>
      </w:r>
      <w:r w:rsidR="004C163A">
        <w:t>bas</w:t>
      </w:r>
      <w:r>
        <w:t xml:space="preserve"> ! </w:t>
      </w:r>
      <w:r w:rsidR="004C163A">
        <w:t>cria</w:t>
      </w:r>
      <w:r w:rsidR="004C163A">
        <w:rPr>
          <w:rFonts w:eastAsia="Georgia"/>
        </w:rPr>
        <w:t xml:space="preserve"> </w:t>
      </w:r>
      <w:r w:rsidR="004C163A">
        <w:t>Akka</w:t>
      </w:r>
      <w:r>
        <w:t xml:space="preserve">. </w:t>
      </w:r>
      <w:r w:rsidR="004C163A">
        <w:t>Voilà</w:t>
      </w:r>
      <w:r w:rsidR="004C163A">
        <w:rPr>
          <w:rFonts w:eastAsia="Georgia"/>
        </w:rPr>
        <w:t xml:space="preserve"> </w:t>
      </w:r>
      <w:r w:rsidR="004C163A">
        <w:t>comment</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côtes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étranger</w:t>
      </w:r>
      <w:r>
        <w:t>.</w:t>
      </w:r>
    </w:p>
    <w:p w14:paraId="5386622C" w14:textId="77777777" w:rsidR="004C7F27" w:rsidRDefault="004C163A" w:rsidP="004C163A">
      <w:r>
        <w:lastRenderedPageBreak/>
        <w:t>Enfin</w:t>
      </w:r>
      <w:r>
        <w:rPr>
          <w:rFonts w:eastAsia="Georgia"/>
        </w:rPr>
        <w:t xml:space="preserve"> </w:t>
      </w:r>
      <w:r>
        <w:t>les</w:t>
      </w:r>
      <w:r>
        <w:rPr>
          <w:rFonts w:eastAsia="Georgia"/>
        </w:rPr>
        <w:t xml:space="preserve"> </w:t>
      </w:r>
      <w:r>
        <w:t>oies</w:t>
      </w:r>
      <w:r>
        <w:rPr>
          <w:rFonts w:eastAsia="Georgia"/>
        </w:rPr>
        <w:t xml:space="preserve"> </w:t>
      </w:r>
      <w:r>
        <w:t>passèrent</w:t>
      </w:r>
      <w:r>
        <w:rPr>
          <w:rFonts w:eastAsia="Georgia"/>
        </w:rPr>
        <w:t xml:space="preserve"> </w:t>
      </w:r>
      <w:r>
        <w:t>au-dessus</w:t>
      </w:r>
      <w:r>
        <w:rPr>
          <w:rFonts w:eastAsia="Georgia"/>
        </w:rPr>
        <w:t xml:space="preserve"> </w:t>
      </w:r>
      <w:r>
        <w:t>de</w:t>
      </w:r>
      <w:r>
        <w:rPr>
          <w:rFonts w:eastAsia="Georgia"/>
        </w:rPr>
        <w:t xml:space="preserve"> </w:t>
      </w:r>
      <w:r>
        <w:t>quelques</w:t>
      </w:r>
      <w:r>
        <w:rPr>
          <w:rFonts w:eastAsia="Georgia"/>
        </w:rPr>
        <w:t xml:space="preserve"> </w:t>
      </w:r>
      <w:r>
        <w:t>villes</w:t>
      </w:r>
      <w:r w:rsidR="004C7F27">
        <w:t xml:space="preserve"> : </w:t>
      </w:r>
      <w:r>
        <w:t>une</w:t>
      </w:r>
      <w:r>
        <w:rPr>
          <w:rFonts w:eastAsia="Georgia"/>
        </w:rPr>
        <w:t xml:space="preserve"> </w:t>
      </w:r>
      <w:r>
        <w:t>masse</w:t>
      </w:r>
      <w:r>
        <w:rPr>
          <w:rFonts w:eastAsia="Georgia"/>
        </w:rPr>
        <w:t xml:space="preserve"> </w:t>
      </w:r>
      <w:r>
        <w:t>de</w:t>
      </w:r>
      <w:r>
        <w:rPr>
          <w:rFonts w:eastAsia="Georgia"/>
        </w:rPr>
        <w:t xml:space="preserve"> </w:t>
      </w:r>
      <w:r>
        <w:t>cheminées</w:t>
      </w:r>
      <w:r>
        <w:rPr>
          <w:rFonts w:eastAsia="Georgia"/>
        </w:rPr>
        <w:t xml:space="preserve"> </w:t>
      </w:r>
      <w:r>
        <w:t>d</w:t>
      </w:r>
      <w:r w:rsidR="004C7F27">
        <w:rPr>
          <w:rFonts w:eastAsia="Georgia"/>
        </w:rPr>
        <w:t>’</w:t>
      </w:r>
      <w:r>
        <w:t>usine</w:t>
      </w:r>
      <w:r w:rsidR="004C7F27">
        <w:t xml:space="preserve">, </w:t>
      </w:r>
      <w:r>
        <w:t>des</w:t>
      </w:r>
      <w:r>
        <w:rPr>
          <w:rFonts w:eastAsia="Georgia"/>
        </w:rPr>
        <w:t xml:space="preserve"> </w:t>
      </w:r>
      <w:r>
        <w:t>rues</w:t>
      </w:r>
      <w:r>
        <w:rPr>
          <w:rFonts w:eastAsia="Georgia"/>
        </w:rPr>
        <w:t xml:space="preserve"> </w:t>
      </w:r>
      <w:r>
        <w:t>encaissées</w:t>
      </w:r>
      <w:r>
        <w:rPr>
          <w:rFonts w:eastAsia="Georgia"/>
        </w:rPr>
        <w:t xml:space="preserve"> </w:t>
      </w:r>
      <w:r>
        <w:t>entre</w:t>
      </w:r>
      <w:r>
        <w:rPr>
          <w:rFonts w:eastAsia="Georgia"/>
        </w:rPr>
        <w:t xml:space="preserve"> </w:t>
      </w:r>
      <w:r>
        <w:t>de</w:t>
      </w:r>
      <w:r>
        <w:rPr>
          <w:rFonts w:eastAsia="Georgia"/>
        </w:rPr>
        <w:t xml:space="preserve"> </w:t>
      </w:r>
      <w:r>
        <w:t>hautes</w:t>
      </w:r>
      <w:r>
        <w:rPr>
          <w:rFonts w:eastAsia="Georgia"/>
        </w:rPr>
        <w:t xml:space="preserve"> </w:t>
      </w:r>
      <w:r>
        <w:t>maisons</w:t>
      </w:r>
      <w:r>
        <w:rPr>
          <w:rFonts w:eastAsia="Georgia"/>
        </w:rPr>
        <w:t xml:space="preserve"> </w:t>
      </w:r>
      <w:r>
        <w:t>noircies</w:t>
      </w:r>
      <w:r>
        <w:rPr>
          <w:rFonts w:eastAsia="Georgia"/>
        </w:rPr>
        <w:t xml:space="preserve"> </w:t>
      </w:r>
      <w:r>
        <w:t>de</w:t>
      </w:r>
      <w:r>
        <w:rPr>
          <w:rFonts w:eastAsia="Georgia"/>
        </w:rPr>
        <w:t xml:space="preserve"> </w:t>
      </w:r>
      <w:r>
        <w:t>fumée</w:t>
      </w:r>
      <w:r w:rsidR="004C7F27">
        <w:t xml:space="preserve">, </w:t>
      </w:r>
      <w:r>
        <w:t>de</w:t>
      </w:r>
      <w:r>
        <w:rPr>
          <w:rFonts w:eastAsia="Georgia"/>
        </w:rPr>
        <w:t xml:space="preserve"> </w:t>
      </w:r>
      <w:r>
        <w:t>grands</w:t>
      </w:r>
      <w:r>
        <w:rPr>
          <w:rFonts w:eastAsia="Georgia"/>
        </w:rPr>
        <w:t xml:space="preserve"> </w:t>
      </w:r>
      <w:r>
        <w:t>et</w:t>
      </w:r>
      <w:r>
        <w:rPr>
          <w:rFonts w:eastAsia="Georgia"/>
        </w:rPr>
        <w:t xml:space="preserve"> </w:t>
      </w:r>
      <w:r>
        <w:t>beaux</w:t>
      </w:r>
      <w:r>
        <w:rPr>
          <w:rFonts w:eastAsia="Georgia"/>
        </w:rPr>
        <w:t xml:space="preserve"> </w:t>
      </w:r>
      <w:r>
        <w:t>jardins</w:t>
      </w:r>
      <w:r>
        <w:rPr>
          <w:rFonts w:eastAsia="Georgia"/>
        </w:rPr>
        <w:t xml:space="preserve"> </w:t>
      </w:r>
      <w:r>
        <w:t>publics</w:t>
      </w:r>
      <w:r w:rsidR="004C7F27">
        <w:t xml:space="preserve">, </w:t>
      </w:r>
      <w:r>
        <w:t>des</w:t>
      </w:r>
      <w:r>
        <w:rPr>
          <w:rFonts w:eastAsia="Georgia"/>
        </w:rPr>
        <w:t xml:space="preserve"> </w:t>
      </w:r>
      <w:r>
        <w:t>ports</w:t>
      </w:r>
      <w:r>
        <w:rPr>
          <w:rFonts w:eastAsia="Georgia"/>
        </w:rPr>
        <w:t xml:space="preserve"> </w:t>
      </w:r>
      <w:r>
        <w:t>remplis</w:t>
      </w:r>
      <w:r>
        <w:rPr>
          <w:rFonts w:eastAsia="Georgia"/>
        </w:rPr>
        <w:t xml:space="preserve"> </w:t>
      </w:r>
      <w:r>
        <w:t>de</w:t>
      </w:r>
      <w:r>
        <w:rPr>
          <w:rFonts w:eastAsia="Georgia"/>
        </w:rPr>
        <w:t xml:space="preserve"> </w:t>
      </w:r>
      <w:r>
        <w:t>navires</w:t>
      </w:r>
      <w:r w:rsidR="004C7F27">
        <w:t xml:space="preserve">, </w:t>
      </w:r>
      <w:r>
        <w:t>parfois</w:t>
      </w:r>
      <w:r>
        <w:rPr>
          <w:rFonts w:eastAsia="Georgia"/>
        </w:rPr>
        <w:t xml:space="preserve"> </w:t>
      </w:r>
      <w:r>
        <w:t>d</w:t>
      </w:r>
      <w:r w:rsidR="004C7F27">
        <w:rPr>
          <w:rFonts w:eastAsia="Georgia"/>
        </w:rPr>
        <w:t>’</w:t>
      </w:r>
      <w:r>
        <w:t>anciennes</w:t>
      </w:r>
      <w:r>
        <w:rPr>
          <w:rFonts w:eastAsia="Georgia"/>
        </w:rPr>
        <w:t xml:space="preserve"> </w:t>
      </w:r>
      <w:r>
        <w:t>fortif</w:t>
      </w:r>
      <w:r>
        <w:t>i</w:t>
      </w:r>
      <w:r>
        <w:t>cations</w:t>
      </w:r>
      <w:r w:rsidR="004C7F27">
        <w:t xml:space="preserve">, </w:t>
      </w:r>
      <w:r>
        <w:t>des</w:t>
      </w:r>
      <w:r>
        <w:rPr>
          <w:rFonts w:eastAsia="Georgia"/>
        </w:rPr>
        <w:t xml:space="preserve"> </w:t>
      </w:r>
      <w:r>
        <w:t>châteaux</w:t>
      </w:r>
      <w:r>
        <w:rPr>
          <w:rFonts w:eastAsia="Georgia"/>
        </w:rPr>
        <w:t xml:space="preserve"> </w:t>
      </w:r>
      <w:r>
        <w:t>et</w:t>
      </w:r>
      <w:r>
        <w:rPr>
          <w:rFonts w:eastAsia="Georgia"/>
        </w:rPr>
        <w:t xml:space="preserve"> </w:t>
      </w:r>
      <w:r>
        <w:t>de</w:t>
      </w:r>
      <w:r>
        <w:rPr>
          <w:rFonts w:eastAsia="Georgia"/>
        </w:rPr>
        <w:t xml:space="preserve"> </w:t>
      </w:r>
      <w:r>
        <w:t>vieilles</w:t>
      </w:r>
      <w:r>
        <w:rPr>
          <w:rFonts w:eastAsia="Georgia"/>
        </w:rPr>
        <w:t xml:space="preserve"> </w:t>
      </w:r>
      <w:r>
        <w:t>églises</w:t>
      </w:r>
      <w:r w:rsidR="004C7F27">
        <w:t>.</w:t>
      </w:r>
    </w:p>
    <w:p w14:paraId="3FD08D71" w14:textId="77777777" w:rsidR="004C7F27" w:rsidRDefault="004C7F27" w:rsidP="004C163A">
      <w:r>
        <w:t>— </w:t>
      </w:r>
      <w:r w:rsidR="004C163A">
        <w:t>Voilà</w:t>
      </w:r>
      <w:r w:rsidR="004C163A">
        <w:rPr>
          <w:rFonts w:eastAsia="Georgia"/>
        </w:rPr>
        <w:t xml:space="preserve"> </w:t>
      </w:r>
      <w:r w:rsidR="004C163A">
        <w:t>comment</w:t>
      </w:r>
      <w:r w:rsidR="004C163A">
        <w:rPr>
          <w:rFonts w:eastAsia="Georgia"/>
        </w:rPr>
        <w:t xml:space="preserve"> </w:t>
      </w:r>
      <w:r w:rsidR="004C163A">
        <w:t>sont</w:t>
      </w:r>
      <w:r w:rsidR="004C163A">
        <w:rPr>
          <w:rFonts w:eastAsia="Georgia"/>
        </w:rPr>
        <w:t xml:space="preserve"> </w:t>
      </w:r>
      <w:r w:rsidR="004C163A">
        <w:t>les</w:t>
      </w:r>
      <w:r w:rsidR="004C163A">
        <w:rPr>
          <w:rFonts w:eastAsia="Georgia"/>
        </w:rPr>
        <w:t xml:space="preserve"> </w:t>
      </w:r>
      <w:r w:rsidR="004C163A">
        <w:t>villes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étranger</w:t>
      </w:r>
      <w:r>
        <w:t xml:space="preserve">, </w:t>
      </w:r>
      <w:r w:rsidR="004C163A">
        <w:t>bien</w:t>
      </w:r>
      <w:r w:rsidR="004C163A">
        <w:rPr>
          <w:rFonts w:eastAsia="Georgia"/>
        </w:rPr>
        <w:t xml:space="preserve"> </w:t>
      </w:r>
      <w:r w:rsidR="004C163A">
        <w:t>que</w:t>
      </w:r>
      <w:r w:rsidR="004C163A">
        <w:rPr>
          <w:rFonts w:eastAsia="Georgia"/>
        </w:rPr>
        <w:t xml:space="preserve"> </w:t>
      </w:r>
      <w:r w:rsidR="004C163A">
        <w:t>beaucoup</w:t>
      </w:r>
      <w:r w:rsidR="004C163A">
        <w:rPr>
          <w:rFonts w:eastAsia="Georgia"/>
        </w:rPr>
        <w:t xml:space="preserve"> </w:t>
      </w:r>
      <w:r w:rsidR="004C163A">
        <w:t>plus</w:t>
      </w:r>
      <w:r w:rsidR="004C163A">
        <w:rPr>
          <w:rFonts w:eastAsia="Georgia"/>
        </w:rPr>
        <w:t xml:space="preserve"> </w:t>
      </w:r>
      <w:r w:rsidR="004C163A">
        <w:t>grandes</w:t>
      </w:r>
      <w:r>
        <w:t xml:space="preserve">, </w:t>
      </w:r>
      <w:r w:rsidR="004C163A">
        <w:t>disait</w:t>
      </w:r>
      <w:r w:rsidR="004C163A">
        <w:rPr>
          <w:rFonts w:eastAsia="Georgia"/>
        </w:rPr>
        <w:t xml:space="preserve"> </w:t>
      </w:r>
      <w:r w:rsidR="004C163A">
        <w:t>Akka</w:t>
      </w:r>
      <w:r>
        <w:t xml:space="preserve">. </w:t>
      </w:r>
      <w:r w:rsidR="004C163A">
        <w:t>Mais</w:t>
      </w:r>
      <w:r w:rsidR="004C163A">
        <w:rPr>
          <w:rFonts w:eastAsia="Georgia"/>
        </w:rPr>
        <w:t xml:space="preserve"> </w:t>
      </w:r>
      <w:r w:rsidR="004C163A">
        <w:t>celles-ci</w:t>
      </w:r>
      <w:r w:rsidR="004C163A">
        <w:rPr>
          <w:rFonts w:eastAsia="Georgia"/>
        </w:rPr>
        <w:t xml:space="preserve"> </w:t>
      </w:r>
      <w:r w:rsidR="004C163A">
        <w:t>pourront</w:t>
      </w:r>
      <w:r w:rsidR="004C163A">
        <w:rPr>
          <w:rFonts w:eastAsia="Georgia"/>
        </w:rPr>
        <w:t xml:space="preserve"> </w:t>
      </w:r>
      <w:r w:rsidR="004C163A">
        <w:t>bien</w:t>
      </w:r>
      <w:r w:rsidR="004C163A">
        <w:rPr>
          <w:rFonts w:eastAsia="Georgia"/>
        </w:rPr>
        <w:t xml:space="preserve"> </w:t>
      </w:r>
      <w:r w:rsidR="004C163A">
        <w:t>un</w:t>
      </w:r>
      <w:r w:rsidR="004C163A">
        <w:rPr>
          <w:rFonts w:eastAsia="Georgia"/>
        </w:rPr>
        <w:t xml:space="preserve"> </w:t>
      </w:r>
      <w:r w:rsidR="004C163A">
        <w:t>jour</w:t>
      </w:r>
      <w:r w:rsidR="004C163A">
        <w:rPr>
          <w:rFonts w:eastAsia="Georgia"/>
        </w:rPr>
        <w:t xml:space="preserve"> </w:t>
      </w:r>
      <w:r w:rsidR="004C163A">
        <w:t>devenir</w:t>
      </w:r>
      <w:r w:rsidR="004C163A">
        <w:rPr>
          <w:rFonts w:eastAsia="Georgia"/>
        </w:rPr>
        <w:t xml:space="preserve"> </w:t>
      </w:r>
      <w:r w:rsidR="004C163A">
        <w:t>grandes</w:t>
      </w:r>
      <w:r w:rsidR="004C163A">
        <w:rPr>
          <w:rFonts w:eastAsia="Georgia"/>
        </w:rPr>
        <w:t xml:space="preserve"> </w:t>
      </w:r>
      <w:r w:rsidR="004C163A">
        <w:t>aussi</w:t>
      </w:r>
      <w:r>
        <w:t>.</w:t>
      </w:r>
    </w:p>
    <w:p w14:paraId="25A263D9" w14:textId="77777777" w:rsidR="004C7F27" w:rsidRDefault="004C163A" w:rsidP="004C163A">
      <w:r>
        <w:t>Après</w:t>
      </w:r>
      <w:r>
        <w:rPr>
          <w:rFonts w:eastAsia="Georgia"/>
        </w:rPr>
        <w:t xml:space="preserve"> </w:t>
      </w:r>
      <w:r>
        <w:t>ces</w:t>
      </w:r>
      <w:r>
        <w:rPr>
          <w:rFonts w:eastAsia="Georgia"/>
        </w:rPr>
        <w:t xml:space="preserve"> </w:t>
      </w:r>
      <w:r>
        <w:t>tours</w:t>
      </w:r>
      <w:r>
        <w:rPr>
          <w:rFonts w:eastAsia="Georgia"/>
        </w:rPr>
        <w:t xml:space="preserve"> </w:t>
      </w:r>
      <w:r>
        <w:t>sur</w:t>
      </w:r>
      <w:r>
        <w:rPr>
          <w:rFonts w:eastAsia="Georgia"/>
        </w:rPr>
        <w:t xml:space="preserve"> </w:t>
      </w:r>
      <w:r>
        <w:t>la</w:t>
      </w:r>
      <w:r>
        <w:rPr>
          <w:rFonts w:eastAsia="Georgia"/>
        </w:rPr>
        <w:t xml:space="preserve"> </w:t>
      </w:r>
      <w:r>
        <w:t>plaine</w:t>
      </w:r>
      <w:r w:rsidR="004C7F27">
        <w:t xml:space="preserve">, </w:t>
      </w:r>
      <w:r>
        <w:t>Akka</w:t>
      </w:r>
      <w:r>
        <w:rPr>
          <w:rFonts w:eastAsia="Georgia"/>
        </w:rPr>
        <w:t xml:space="preserve"> </w:t>
      </w:r>
      <w:r>
        <w:t>descendit</w:t>
      </w:r>
      <w:r>
        <w:rPr>
          <w:rFonts w:eastAsia="Georgia"/>
        </w:rPr>
        <w:t xml:space="preserve"> </w:t>
      </w:r>
      <w:r>
        <w:t>avec</w:t>
      </w:r>
      <w:r>
        <w:rPr>
          <w:rFonts w:eastAsia="Georgia"/>
        </w:rPr>
        <w:t xml:space="preserve"> </w:t>
      </w:r>
      <w:r>
        <w:t>sa</w:t>
      </w:r>
      <w:r>
        <w:rPr>
          <w:rFonts w:eastAsia="Georgia"/>
        </w:rPr>
        <w:t xml:space="preserve"> </w:t>
      </w:r>
      <w:r>
        <w:t>bande</w:t>
      </w:r>
      <w:r>
        <w:rPr>
          <w:rFonts w:eastAsia="Georgia"/>
        </w:rPr>
        <w:t xml:space="preserve"> </w:t>
      </w:r>
      <w:r>
        <w:t>dans</w:t>
      </w:r>
      <w:r>
        <w:rPr>
          <w:rFonts w:eastAsia="Georgia"/>
        </w:rPr>
        <w:t xml:space="preserve"> </w:t>
      </w:r>
      <w:r>
        <w:t>un</w:t>
      </w:r>
      <w:r>
        <w:rPr>
          <w:rFonts w:eastAsia="Georgia"/>
        </w:rPr>
        <w:t xml:space="preserve"> </w:t>
      </w:r>
      <w:r>
        <w:t>marais</w:t>
      </w:r>
      <w:r>
        <w:rPr>
          <w:rFonts w:eastAsia="Georgia"/>
        </w:rPr>
        <w:t xml:space="preserve"> </w:t>
      </w:r>
      <w:r>
        <w:t>du</w:t>
      </w:r>
      <w:r>
        <w:rPr>
          <w:rFonts w:eastAsia="Georgia"/>
        </w:rPr>
        <w:t xml:space="preserve"> </w:t>
      </w:r>
      <w:r>
        <w:t>canton</w:t>
      </w:r>
      <w:r>
        <w:rPr>
          <w:rFonts w:eastAsia="Georgia"/>
        </w:rPr>
        <w:t xml:space="preserve"> </w:t>
      </w:r>
      <w:r>
        <w:t>de</w:t>
      </w:r>
      <w:r>
        <w:rPr>
          <w:rFonts w:eastAsia="Georgia"/>
        </w:rPr>
        <w:t xml:space="preserve"> </w:t>
      </w:r>
      <w:proofErr w:type="spellStart"/>
      <w:r>
        <w:t>Vemmenhög</w:t>
      </w:r>
      <w:proofErr w:type="spellEnd"/>
      <w:r w:rsidR="004C7F27">
        <w:t xml:space="preserve">. </w:t>
      </w:r>
      <w:r>
        <w:t>Nils</w:t>
      </w:r>
      <w:r>
        <w:rPr>
          <w:rFonts w:eastAsia="Georgia"/>
        </w:rPr>
        <w:t xml:space="preserve"> </w:t>
      </w:r>
      <w:r>
        <w:t>ne</w:t>
      </w:r>
      <w:r>
        <w:rPr>
          <w:rFonts w:eastAsia="Georgia"/>
        </w:rPr>
        <w:t xml:space="preserve"> </w:t>
      </w:r>
      <w:r>
        <w:t>put</w:t>
      </w:r>
      <w:r>
        <w:rPr>
          <w:rFonts w:eastAsia="Georgia"/>
        </w:rPr>
        <w:t xml:space="preserve"> </w:t>
      </w:r>
      <w:r>
        <w:t>s</w:t>
      </w:r>
      <w:r w:rsidR="004C7F27">
        <w:rPr>
          <w:rFonts w:eastAsia="Georgia"/>
        </w:rPr>
        <w:t>’</w:t>
      </w:r>
      <w:r>
        <w:t>empêcher</w:t>
      </w:r>
      <w:r>
        <w:rPr>
          <w:rFonts w:eastAsia="Georgia"/>
        </w:rPr>
        <w:t xml:space="preserve"> </w:t>
      </w:r>
      <w:r>
        <w:t>de</w:t>
      </w:r>
      <w:r>
        <w:rPr>
          <w:rFonts w:eastAsia="Georgia"/>
        </w:rPr>
        <w:t xml:space="preserve"> </w:t>
      </w:r>
      <w:r>
        <w:t>se</w:t>
      </w:r>
      <w:r>
        <w:rPr>
          <w:rFonts w:eastAsia="Georgia"/>
        </w:rPr>
        <w:t xml:space="preserve"> </w:t>
      </w:r>
      <w:r>
        <w:t>demander</w:t>
      </w:r>
      <w:r>
        <w:rPr>
          <w:rFonts w:eastAsia="Georgia"/>
        </w:rPr>
        <w:t xml:space="preserve"> </w:t>
      </w:r>
      <w:r>
        <w:t>si</w:t>
      </w:r>
      <w:r>
        <w:rPr>
          <w:rFonts w:eastAsia="Georgia"/>
        </w:rPr>
        <w:t xml:space="preserve"> </w:t>
      </w:r>
      <w:r>
        <w:t>ce</w:t>
      </w:r>
      <w:r>
        <w:rPr>
          <w:rFonts w:eastAsia="Georgia"/>
        </w:rPr>
        <w:t xml:space="preserve"> </w:t>
      </w:r>
      <w:r>
        <w:t>jour-là</w:t>
      </w:r>
      <w:r>
        <w:rPr>
          <w:rFonts w:eastAsia="Georgia"/>
        </w:rPr>
        <w:t xml:space="preserve"> </w:t>
      </w:r>
      <w:r>
        <w:t>elle</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fait</w:t>
      </w:r>
      <w:r>
        <w:rPr>
          <w:rFonts w:eastAsia="Georgia"/>
        </w:rPr>
        <w:t xml:space="preserve"> </w:t>
      </w:r>
      <w:r>
        <w:t>tous</w:t>
      </w:r>
      <w:r>
        <w:rPr>
          <w:rFonts w:eastAsia="Georgia"/>
        </w:rPr>
        <w:t xml:space="preserve"> </w:t>
      </w:r>
      <w:r>
        <w:t>ces</w:t>
      </w:r>
      <w:r>
        <w:rPr>
          <w:rFonts w:eastAsia="Georgia"/>
        </w:rPr>
        <w:t xml:space="preserve"> </w:t>
      </w:r>
      <w:r>
        <w:t>coudes</w:t>
      </w:r>
      <w:r>
        <w:rPr>
          <w:rFonts w:eastAsia="Georgia"/>
        </w:rPr>
        <w:t xml:space="preserve"> </w:t>
      </w:r>
      <w:r>
        <w:t>et</w:t>
      </w:r>
      <w:r>
        <w:rPr>
          <w:rFonts w:eastAsia="Georgia"/>
        </w:rPr>
        <w:t xml:space="preserve"> </w:t>
      </w:r>
      <w:r>
        <w:t>ces</w:t>
      </w:r>
      <w:r>
        <w:rPr>
          <w:rFonts w:eastAsia="Georgia"/>
        </w:rPr>
        <w:t xml:space="preserve"> </w:t>
      </w:r>
      <w:r>
        <w:t>cercles</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Scanie</w:t>
      </w:r>
      <w:r>
        <w:rPr>
          <w:rFonts w:eastAsia="Georgia"/>
        </w:rPr>
        <w:t xml:space="preserve"> </w:t>
      </w:r>
      <w:r>
        <w:t>pour</w:t>
      </w:r>
      <w:r>
        <w:rPr>
          <w:rFonts w:eastAsia="Georgia"/>
        </w:rPr>
        <w:t xml:space="preserve"> </w:t>
      </w:r>
      <w:r>
        <w:t>lui</w:t>
      </w:r>
      <w:r>
        <w:rPr>
          <w:rFonts w:eastAsia="Georgia"/>
        </w:rPr>
        <w:t xml:space="preserve"> </w:t>
      </w:r>
      <w:r>
        <w:t>montrer</w:t>
      </w:r>
      <w:r>
        <w:rPr>
          <w:rFonts w:eastAsia="Georgia"/>
        </w:rPr>
        <w:t xml:space="preserve"> </w:t>
      </w:r>
      <w:r>
        <w:t>que</w:t>
      </w:r>
      <w:r>
        <w:rPr>
          <w:rFonts w:eastAsia="Georgia"/>
        </w:rPr>
        <w:t xml:space="preserve"> </w:t>
      </w:r>
      <w:r>
        <w:t>son</w:t>
      </w:r>
      <w:r>
        <w:rPr>
          <w:rFonts w:eastAsia="Georgia"/>
        </w:rPr>
        <w:t xml:space="preserve"> </w:t>
      </w:r>
      <w:r>
        <w:t>pays</w:t>
      </w:r>
      <w:r>
        <w:rPr>
          <w:rFonts w:eastAsia="Georgia"/>
        </w:rPr>
        <w:t xml:space="preserve"> </w:t>
      </w:r>
      <w:r>
        <w:t>pouvait</w:t>
      </w:r>
      <w:r>
        <w:rPr>
          <w:rFonts w:eastAsia="Georgia"/>
        </w:rPr>
        <w:t xml:space="preserve"> </w:t>
      </w:r>
      <w:r>
        <w:t>se</w:t>
      </w:r>
      <w:r>
        <w:rPr>
          <w:rFonts w:eastAsia="Georgia"/>
        </w:rPr>
        <w:t xml:space="preserve"> </w:t>
      </w:r>
      <w:r>
        <w:t>comparer</w:t>
      </w:r>
      <w:r>
        <w:rPr>
          <w:rFonts w:eastAsia="Georgia"/>
        </w:rPr>
        <w:t xml:space="preserve"> </w:t>
      </w:r>
      <w:r>
        <w:t>à</w:t>
      </w:r>
      <w:r>
        <w:rPr>
          <w:rFonts w:eastAsia="Georgia"/>
        </w:rPr>
        <w:t xml:space="preserve"> </w:t>
      </w:r>
      <w:r>
        <w:t>n</w:t>
      </w:r>
      <w:r w:rsidR="004C7F27">
        <w:rPr>
          <w:rFonts w:eastAsia="Georgia"/>
        </w:rPr>
        <w:t>’</w:t>
      </w:r>
      <w:r>
        <w:t>importe</w:t>
      </w:r>
      <w:r>
        <w:rPr>
          <w:rFonts w:eastAsia="Georgia"/>
        </w:rPr>
        <w:t xml:space="preserve"> </w:t>
      </w:r>
      <w:r>
        <w:t>quelle</w:t>
      </w:r>
      <w:r>
        <w:rPr>
          <w:rFonts w:eastAsia="Georgia"/>
        </w:rPr>
        <w:t xml:space="preserve"> </w:t>
      </w:r>
      <w:r>
        <w:t>terre</w:t>
      </w:r>
      <w:r>
        <w:rPr>
          <w:rFonts w:eastAsia="Georgia"/>
        </w:rPr>
        <w:t xml:space="preserve"> </w:t>
      </w:r>
      <w:r>
        <w:t>de</w:t>
      </w:r>
      <w:r>
        <w:rPr>
          <w:rFonts w:eastAsia="Georgia"/>
        </w:rPr>
        <w:t xml:space="preserve"> </w:t>
      </w:r>
      <w:r>
        <w:t>l</w:t>
      </w:r>
      <w:r w:rsidR="004C7F27">
        <w:rPr>
          <w:rFonts w:eastAsia="Georgia"/>
        </w:rPr>
        <w:t>’</w:t>
      </w:r>
      <w:r>
        <w:t>étranger</w:t>
      </w:r>
      <w:r w:rsidR="004C7F27">
        <w:t xml:space="preserve">. </w:t>
      </w:r>
      <w:r>
        <w:t>Il</w:t>
      </w:r>
      <w:r>
        <w:rPr>
          <w:rFonts w:eastAsia="Georgia"/>
        </w:rPr>
        <w:t xml:space="preserve"> </w:t>
      </w:r>
      <w:r>
        <w:t>se</w:t>
      </w:r>
      <w:r>
        <w:rPr>
          <w:rFonts w:eastAsia="Georgia"/>
        </w:rPr>
        <w:t xml:space="preserve"> </w:t>
      </w:r>
      <w:r>
        <w:t>dit</w:t>
      </w:r>
      <w:r>
        <w:rPr>
          <w:rFonts w:eastAsia="Georgia"/>
        </w:rPr>
        <w:t xml:space="preserve"> </w:t>
      </w:r>
      <w:r>
        <w:t>qu</w:t>
      </w:r>
      <w:r w:rsidR="004C7F27">
        <w:rPr>
          <w:rFonts w:eastAsia="Georgia"/>
        </w:rPr>
        <w:t>’</w:t>
      </w:r>
      <w:r>
        <w:t>elle</w:t>
      </w:r>
      <w:r>
        <w:rPr>
          <w:rFonts w:eastAsia="Georgia"/>
        </w:rPr>
        <w:t xml:space="preserve"> </w:t>
      </w:r>
      <w:r>
        <w:t>s</w:t>
      </w:r>
      <w:r w:rsidR="004C7F27">
        <w:rPr>
          <w:rFonts w:eastAsia="Georgia"/>
        </w:rPr>
        <w:t>’</w:t>
      </w:r>
      <w:r>
        <w:t>était</w:t>
      </w:r>
      <w:r>
        <w:rPr>
          <w:rFonts w:eastAsia="Georgia"/>
        </w:rPr>
        <w:t xml:space="preserve"> </w:t>
      </w:r>
      <w:r>
        <w:t>donné</w:t>
      </w:r>
      <w:r>
        <w:rPr>
          <w:rFonts w:eastAsia="Georgia"/>
        </w:rPr>
        <w:t xml:space="preserve"> </w:t>
      </w:r>
      <w:r>
        <w:t>cette</w:t>
      </w:r>
      <w:r>
        <w:rPr>
          <w:rFonts w:eastAsia="Georgia"/>
        </w:rPr>
        <w:t xml:space="preserve"> </w:t>
      </w:r>
      <w:r>
        <w:t>peine</w:t>
      </w:r>
      <w:r>
        <w:rPr>
          <w:rFonts w:eastAsia="Georgia"/>
        </w:rPr>
        <w:t xml:space="preserve"> </w:t>
      </w:r>
      <w:r>
        <w:t>bien</w:t>
      </w:r>
      <w:r>
        <w:rPr>
          <w:rFonts w:eastAsia="Georgia"/>
        </w:rPr>
        <w:t xml:space="preserve"> </w:t>
      </w:r>
      <w:r>
        <w:t>gratu</w:t>
      </w:r>
      <w:r>
        <w:t>i</w:t>
      </w:r>
      <w:r>
        <w:t>tement</w:t>
      </w:r>
      <w:r w:rsidR="004C7F27">
        <w:t xml:space="preserve"> : </w:t>
      </w:r>
      <w:r>
        <w:t>il</w:t>
      </w:r>
      <w:r>
        <w:rPr>
          <w:rFonts w:eastAsia="Georgia"/>
        </w:rPr>
        <w:t xml:space="preserve"> </w:t>
      </w:r>
      <w:r>
        <w:t>ne</w:t>
      </w:r>
      <w:r>
        <w:rPr>
          <w:rFonts w:eastAsia="Georgia"/>
        </w:rPr>
        <w:t xml:space="preserve"> </w:t>
      </w:r>
      <w:r>
        <w:t>songeait</w:t>
      </w:r>
      <w:r>
        <w:rPr>
          <w:rFonts w:eastAsia="Georgia"/>
        </w:rPr>
        <w:t xml:space="preserve"> </w:t>
      </w:r>
      <w:r>
        <w:t>pas</w:t>
      </w:r>
      <w:r>
        <w:rPr>
          <w:rFonts w:eastAsia="Georgia"/>
        </w:rPr>
        <w:t xml:space="preserve"> </w:t>
      </w:r>
      <w:r>
        <w:t>à</w:t>
      </w:r>
      <w:r>
        <w:rPr>
          <w:rFonts w:eastAsia="Georgia"/>
        </w:rPr>
        <w:t xml:space="preserve"> </w:t>
      </w:r>
      <w:r>
        <w:t>se</w:t>
      </w:r>
      <w:r>
        <w:rPr>
          <w:rFonts w:eastAsia="Georgia"/>
        </w:rPr>
        <w:t xml:space="preserve"> </w:t>
      </w:r>
      <w:r>
        <w:t>demander</w:t>
      </w:r>
      <w:r>
        <w:rPr>
          <w:rFonts w:eastAsia="Georgia"/>
        </w:rPr>
        <w:t xml:space="preserve"> </w:t>
      </w:r>
      <w:r>
        <w:t>si</w:t>
      </w:r>
      <w:r>
        <w:rPr>
          <w:rFonts w:eastAsia="Georgia"/>
        </w:rPr>
        <w:t xml:space="preserve"> </w:t>
      </w:r>
      <w:r>
        <w:t>son</w:t>
      </w:r>
      <w:r>
        <w:rPr>
          <w:rFonts w:eastAsia="Georgia"/>
        </w:rPr>
        <w:t xml:space="preserve"> </w:t>
      </w:r>
      <w:r>
        <w:t>pays</w:t>
      </w:r>
      <w:r>
        <w:rPr>
          <w:rFonts w:eastAsia="Georgia"/>
        </w:rPr>
        <w:t xml:space="preserve"> </w:t>
      </w:r>
      <w:r>
        <w:t>était</w:t>
      </w:r>
      <w:r>
        <w:rPr>
          <w:rFonts w:eastAsia="Georgia"/>
        </w:rPr>
        <w:t xml:space="preserve"> </w:t>
      </w:r>
      <w:r>
        <w:t>riche</w:t>
      </w:r>
      <w:r>
        <w:rPr>
          <w:rFonts w:eastAsia="Georgia"/>
        </w:rPr>
        <w:t xml:space="preserve"> </w:t>
      </w:r>
      <w:r>
        <w:t>ou</w:t>
      </w:r>
      <w:r>
        <w:rPr>
          <w:rFonts w:eastAsia="Georgia"/>
        </w:rPr>
        <w:t xml:space="preserve"> </w:t>
      </w:r>
      <w:r>
        <w:t>pauvre</w:t>
      </w:r>
      <w:r>
        <w:rPr>
          <w:rFonts w:eastAsia="Georgia"/>
        </w:rPr>
        <w:t xml:space="preserve"> </w:t>
      </w:r>
      <w:r>
        <w:t>depuis</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aperçu</w:t>
      </w:r>
      <w:r>
        <w:rPr>
          <w:rFonts w:eastAsia="Georgia"/>
        </w:rPr>
        <w:t xml:space="preserve"> </w:t>
      </w:r>
      <w:r>
        <w:t>les</w:t>
      </w:r>
      <w:r>
        <w:rPr>
          <w:rFonts w:eastAsia="Georgia"/>
        </w:rPr>
        <w:t xml:space="preserve"> </w:t>
      </w:r>
      <w:r>
        <w:t>premiers</w:t>
      </w:r>
      <w:r>
        <w:rPr>
          <w:rFonts w:eastAsia="Georgia"/>
        </w:rPr>
        <w:t xml:space="preserve"> </w:t>
      </w:r>
      <w:r>
        <w:t>saules</w:t>
      </w:r>
      <w:r>
        <w:rPr>
          <w:rFonts w:eastAsia="Georgia"/>
        </w:rPr>
        <w:t xml:space="preserve"> </w:t>
      </w:r>
      <w:r>
        <w:t>en</w:t>
      </w:r>
      <w:r>
        <w:rPr>
          <w:rFonts w:eastAsia="Georgia"/>
        </w:rPr>
        <w:t xml:space="preserve"> </w:t>
      </w:r>
      <w:r>
        <w:t>bo</w:t>
      </w:r>
      <w:r>
        <w:t>r</w:t>
      </w:r>
      <w:r>
        <w:t>dure</w:t>
      </w:r>
      <w:r>
        <w:rPr>
          <w:rFonts w:eastAsia="Georgia"/>
        </w:rPr>
        <w:t xml:space="preserve"> </w:t>
      </w:r>
      <w:r>
        <w:t>des</w:t>
      </w:r>
      <w:r>
        <w:rPr>
          <w:rFonts w:eastAsia="Georgia"/>
        </w:rPr>
        <w:t xml:space="preserve"> </w:t>
      </w:r>
      <w:r>
        <w:t>routes</w:t>
      </w:r>
      <w:r w:rsidR="004C7F27">
        <w:t xml:space="preserve">, </w:t>
      </w:r>
      <w:r>
        <w:t>la</w:t>
      </w:r>
      <w:r>
        <w:rPr>
          <w:rFonts w:eastAsia="Georgia"/>
        </w:rPr>
        <w:t xml:space="preserve"> </w:t>
      </w:r>
      <w:r>
        <w:t>première</w:t>
      </w:r>
      <w:r>
        <w:rPr>
          <w:rFonts w:eastAsia="Georgia"/>
        </w:rPr>
        <w:t xml:space="preserve"> </w:t>
      </w:r>
      <w:r>
        <w:t>maison</w:t>
      </w:r>
      <w:r>
        <w:rPr>
          <w:rFonts w:eastAsia="Georgia"/>
        </w:rPr>
        <w:t xml:space="preserve"> </w:t>
      </w:r>
      <w:r>
        <w:t>basse</w:t>
      </w:r>
      <w:r>
        <w:rPr>
          <w:rFonts w:eastAsia="Georgia"/>
        </w:rPr>
        <w:t xml:space="preserve"> </w:t>
      </w:r>
      <w:r>
        <w:t>à</w:t>
      </w:r>
      <w:r>
        <w:rPr>
          <w:rFonts w:eastAsia="Georgia"/>
        </w:rPr>
        <w:t xml:space="preserve"> </w:t>
      </w:r>
      <w:r>
        <w:t>colombage</w:t>
      </w:r>
      <w:r w:rsidR="004C7F27">
        <w:t xml:space="preserve">, </w:t>
      </w:r>
      <w:r>
        <w:t>le</w:t>
      </w:r>
      <w:r>
        <w:rPr>
          <w:rFonts w:eastAsia="Georgia"/>
        </w:rPr>
        <w:t xml:space="preserve"> </w:t>
      </w:r>
      <w:r>
        <w:t>mal</w:t>
      </w:r>
      <w:r>
        <w:rPr>
          <w:rFonts w:eastAsia="Georgia"/>
        </w:rPr>
        <w:t xml:space="preserve"> </w:t>
      </w:r>
      <w:r>
        <w:t>du</w:t>
      </w:r>
      <w:r>
        <w:rPr>
          <w:rFonts w:eastAsia="Georgia"/>
        </w:rPr>
        <w:t xml:space="preserve"> </w:t>
      </w:r>
      <w:r>
        <w:t>pays</w:t>
      </w:r>
      <w:r>
        <w:rPr>
          <w:rFonts w:eastAsia="Georgia"/>
        </w:rPr>
        <w:t xml:space="preserve"> </w:t>
      </w:r>
      <w:r>
        <w:t>l</w:t>
      </w:r>
      <w:r w:rsidR="004C7F27">
        <w:rPr>
          <w:rFonts w:eastAsia="Georgia"/>
        </w:rPr>
        <w:t>’</w:t>
      </w:r>
      <w:r>
        <w:t>avait</w:t>
      </w:r>
      <w:r>
        <w:rPr>
          <w:rFonts w:eastAsia="Georgia"/>
        </w:rPr>
        <w:t xml:space="preserve"> </w:t>
      </w:r>
      <w:r>
        <w:t>repris</w:t>
      </w:r>
      <w:r w:rsidR="004C7F27">
        <w:t>.</w:t>
      </w:r>
    </w:p>
    <w:p w14:paraId="63F5CFA8" w14:textId="3ECEFBE5" w:rsidR="004C163A" w:rsidRPr="00935A69" w:rsidRDefault="004C163A" w:rsidP="00935A69">
      <w:pPr>
        <w:pStyle w:val="Titre2"/>
      </w:pPr>
      <w:bookmarkStart w:id="152" w:name="__RefHeading__169_4997768"/>
      <w:bookmarkStart w:id="153" w:name="_Toc202468153"/>
      <w:bookmarkEnd w:id="152"/>
      <w:r w:rsidRPr="00935A69">
        <w:t>CHEZ</w:t>
      </w:r>
      <w:r w:rsidRPr="00935A69">
        <w:rPr>
          <w:rFonts w:eastAsia="Georgia"/>
        </w:rPr>
        <w:t xml:space="preserve"> </w:t>
      </w:r>
      <w:r w:rsidRPr="00935A69">
        <w:t>HOLGER</w:t>
      </w:r>
      <w:r w:rsidRPr="00935A69">
        <w:rPr>
          <w:rFonts w:eastAsia="Georgia"/>
        </w:rPr>
        <w:t xml:space="preserve"> </w:t>
      </w:r>
      <w:r w:rsidRPr="00935A69">
        <w:t>NILSSON</w:t>
      </w:r>
      <w:bookmarkEnd w:id="153"/>
    </w:p>
    <w:p w14:paraId="00C554D6" w14:textId="77777777" w:rsidR="004C7F27" w:rsidRDefault="004C163A" w:rsidP="004C163A">
      <w:r>
        <w:t>Le</w:t>
      </w:r>
      <w:r>
        <w:rPr>
          <w:rFonts w:eastAsia="Georgia"/>
        </w:rPr>
        <w:t xml:space="preserve"> </w:t>
      </w:r>
      <w:r>
        <w:t>temps</w:t>
      </w:r>
      <w:r>
        <w:rPr>
          <w:rFonts w:eastAsia="Georgia"/>
        </w:rPr>
        <w:t xml:space="preserve"> </w:t>
      </w:r>
      <w:r>
        <w:t>était</w:t>
      </w:r>
      <w:r>
        <w:rPr>
          <w:rFonts w:eastAsia="Georgia"/>
        </w:rPr>
        <w:t xml:space="preserve"> </w:t>
      </w:r>
      <w:r>
        <w:t>gris</w:t>
      </w:r>
      <w:r>
        <w:rPr>
          <w:rFonts w:eastAsia="Georgia"/>
        </w:rPr>
        <w:t xml:space="preserve"> </w:t>
      </w:r>
      <w:r>
        <w:t>et</w:t>
      </w:r>
      <w:r>
        <w:rPr>
          <w:rFonts w:eastAsia="Georgia"/>
        </w:rPr>
        <w:t xml:space="preserve"> </w:t>
      </w:r>
      <w:r>
        <w:t>brumeux</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faisaient</w:t>
      </w:r>
      <w:r>
        <w:rPr>
          <w:rFonts w:eastAsia="Georgia"/>
        </w:rPr>
        <w:t xml:space="preserve"> </w:t>
      </w:r>
      <w:r>
        <w:t>la</w:t>
      </w:r>
      <w:r>
        <w:rPr>
          <w:rFonts w:eastAsia="Georgia"/>
        </w:rPr>
        <w:t xml:space="preserve"> </w:t>
      </w:r>
      <w:r>
        <w:t>sieste</w:t>
      </w:r>
      <w:r w:rsidR="004C7F27">
        <w:t xml:space="preserve">, </w:t>
      </w:r>
      <w:r>
        <w:t>quand</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Akka</w:t>
      </w:r>
      <w:r>
        <w:rPr>
          <w:rFonts w:eastAsia="Georgia"/>
        </w:rPr>
        <w:t xml:space="preserve"> </w:t>
      </w:r>
      <w:r>
        <w:t>vint</w:t>
      </w:r>
      <w:r>
        <w:rPr>
          <w:rFonts w:eastAsia="Georgia"/>
        </w:rPr>
        <w:t xml:space="preserve"> </w:t>
      </w:r>
      <w:r>
        <w:t>à</w:t>
      </w:r>
      <w:r>
        <w:rPr>
          <w:rFonts w:eastAsia="Georgia"/>
        </w:rPr>
        <w:t xml:space="preserve"> </w:t>
      </w:r>
      <w:r>
        <w:t>Nils</w:t>
      </w:r>
      <w:r w:rsidR="004C7F27">
        <w:t> :</w:t>
      </w:r>
    </w:p>
    <w:p w14:paraId="15673C92" w14:textId="77777777" w:rsidR="004C7F27" w:rsidRDefault="004C7F27" w:rsidP="004C163A">
      <w:r>
        <w:t>— </w:t>
      </w:r>
      <w:r w:rsidR="004C163A">
        <w:t>Le</w:t>
      </w:r>
      <w:r w:rsidR="004C163A">
        <w:rPr>
          <w:rFonts w:eastAsia="Georgia"/>
        </w:rPr>
        <w:t xml:space="preserve"> </w:t>
      </w:r>
      <w:r w:rsidR="004C163A">
        <w:t>temps</w:t>
      </w:r>
      <w:r w:rsidR="004C163A">
        <w:rPr>
          <w:rFonts w:eastAsia="Georgia"/>
        </w:rPr>
        <w:t xml:space="preserve"> </w:t>
      </w:r>
      <w:r w:rsidR="004C163A">
        <w:t>semble</w:t>
      </w:r>
      <w:r w:rsidR="004C163A">
        <w:rPr>
          <w:rFonts w:eastAsia="Georgia"/>
        </w:rPr>
        <w:t xml:space="preserve"> </w:t>
      </w:r>
      <w:r w:rsidR="004C163A">
        <w:t>être</w:t>
      </w:r>
      <w:r w:rsidR="004C163A">
        <w:rPr>
          <w:rFonts w:eastAsia="Georgia"/>
        </w:rPr>
        <w:t xml:space="preserve"> </w:t>
      </w:r>
      <w:r w:rsidR="004C163A">
        <w:t>au</w:t>
      </w:r>
      <w:r w:rsidR="004C163A">
        <w:rPr>
          <w:rFonts w:eastAsia="Georgia"/>
        </w:rPr>
        <w:t xml:space="preserve"> </w:t>
      </w:r>
      <w:r w:rsidR="004C163A">
        <w:t>calme</w:t>
      </w:r>
      <w:r>
        <w:t xml:space="preserve">, </w:t>
      </w:r>
      <w:r w:rsidR="004C163A">
        <w:t>dit-elle</w:t>
      </w:r>
      <w:r>
        <w:t xml:space="preserve">, </w:t>
      </w:r>
      <w:r w:rsidR="004C163A">
        <w:t>et</w:t>
      </w:r>
      <w:r w:rsidR="004C163A">
        <w:rPr>
          <w:rFonts w:eastAsia="Georgia"/>
        </w:rPr>
        <w:t xml:space="preserve"> </w:t>
      </w:r>
      <w:r w:rsidR="004C163A">
        <w:t>je</w:t>
      </w:r>
      <w:r w:rsidR="004C163A">
        <w:rPr>
          <w:rFonts w:eastAsia="Georgia"/>
        </w:rPr>
        <w:t xml:space="preserve"> </w:t>
      </w:r>
      <w:r w:rsidR="004C163A">
        <w:t>pense</w:t>
      </w:r>
      <w:r w:rsidR="004C163A">
        <w:rPr>
          <w:rFonts w:eastAsia="Georgia"/>
        </w:rPr>
        <w:t xml:space="preserve"> </w:t>
      </w:r>
      <w:r w:rsidR="004C163A">
        <w:t>que</w:t>
      </w:r>
      <w:r w:rsidR="004C163A">
        <w:rPr>
          <w:rFonts w:eastAsia="Georgia"/>
        </w:rPr>
        <w:t xml:space="preserve"> </w:t>
      </w:r>
      <w:r w:rsidR="004C163A">
        <w:t>demain</w:t>
      </w:r>
      <w:r w:rsidR="004C163A">
        <w:rPr>
          <w:rFonts w:eastAsia="Georgia"/>
        </w:rPr>
        <w:t xml:space="preserve"> </w:t>
      </w:r>
      <w:r w:rsidR="004C163A">
        <w:t>nous</w:t>
      </w:r>
      <w:r w:rsidR="004C163A">
        <w:rPr>
          <w:rFonts w:eastAsia="Georgia"/>
        </w:rPr>
        <w:t xml:space="preserve"> </w:t>
      </w:r>
      <w:r w:rsidR="004C163A">
        <w:t>traverserons</w:t>
      </w:r>
      <w:r w:rsidR="004C163A">
        <w:rPr>
          <w:rFonts w:eastAsia="Georgia"/>
        </w:rPr>
        <w:t xml:space="preserve"> </w:t>
      </w:r>
      <w:r w:rsidR="004C163A">
        <w:t>la</w:t>
      </w:r>
      <w:r w:rsidR="004C163A">
        <w:rPr>
          <w:rFonts w:eastAsia="Georgia"/>
        </w:rPr>
        <w:t xml:space="preserve"> </w:t>
      </w:r>
      <w:r w:rsidR="004C163A">
        <w:t>Baltique</w:t>
      </w:r>
      <w:r>
        <w:t>.</w:t>
      </w:r>
    </w:p>
    <w:p w14:paraId="6553E368" w14:textId="77777777" w:rsidR="004C7F27" w:rsidRDefault="004C7F27" w:rsidP="004C163A">
      <w:r>
        <w:t>— </w:t>
      </w:r>
      <w:r w:rsidR="004C163A">
        <w:t>Bon</w:t>
      </w:r>
      <w:r>
        <w:t xml:space="preserve"> ! </w:t>
      </w:r>
      <w:r w:rsidR="004C163A">
        <w:t>dit</w:t>
      </w:r>
      <w:r w:rsidR="004C163A">
        <w:rPr>
          <w:rFonts w:eastAsia="Georgia"/>
        </w:rPr>
        <w:t xml:space="preserve"> </w:t>
      </w:r>
      <w:r w:rsidR="004C163A">
        <w:t>Nils</w:t>
      </w:r>
      <w:r>
        <w:t xml:space="preserve">. </w:t>
      </w:r>
      <w:r w:rsidR="004C163A">
        <w:t>Il</w:t>
      </w:r>
      <w:r w:rsidR="004C163A">
        <w:rPr>
          <w:rFonts w:eastAsia="Georgia"/>
        </w:rPr>
        <w:t xml:space="preserve"> </w:t>
      </w:r>
      <w:r w:rsidR="004C163A">
        <w:t>ne</w:t>
      </w:r>
      <w:r w:rsidR="004C163A">
        <w:rPr>
          <w:rFonts w:eastAsia="Georgia"/>
        </w:rPr>
        <w:t xml:space="preserve"> </w:t>
      </w:r>
      <w:r w:rsidR="004C163A">
        <w:t>put</w:t>
      </w:r>
      <w:r w:rsidR="004C163A">
        <w:rPr>
          <w:rFonts w:eastAsia="Georgia"/>
        </w:rPr>
        <w:t xml:space="preserve"> </w:t>
      </w:r>
      <w:r w:rsidR="004C163A">
        <w:t>rien</w:t>
      </w:r>
      <w:r w:rsidR="004C163A">
        <w:rPr>
          <w:rFonts w:eastAsia="Georgia"/>
        </w:rPr>
        <w:t xml:space="preserve"> </w:t>
      </w:r>
      <w:r w:rsidR="004C163A">
        <w:t>ajouter</w:t>
      </w:r>
      <w:r>
        <w:t xml:space="preserve">, </w:t>
      </w:r>
      <w:r w:rsidR="004C163A">
        <w:t>tant</w:t>
      </w:r>
      <w:r w:rsidR="004C163A">
        <w:rPr>
          <w:rFonts w:eastAsia="Georgia"/>
        </w:rPr>
        <w:t xml:space="preserve"> </w:t>
      </w:r>
      <w:r w:rsidR="004C163A">
        <w:t>sa</w:t>
      </w:r>
      <w:r w:rsidR="004C163A">
        <w:rPr>
          <w:rFonts w:eastAsia="Georgia"/>
        </w:rPr>
        <w:t xml:space="preserve"> </w:t>
      </w:r>
      <w:r w:rsidR="004C163A">
        <w:t>gorge</w:t>
      </w:r>
      <w:r w:rsidR="004C163A">
        <w:rPr>
          <w:rFonts w:eastAsia="Georgia"/>
        </w:rPr>
        <w:t xml:space="preserve"> </w:t>
      </w:r>
      <w:r w:rsidR="004C163A">
        <w:t>se</w:t>
      </w:r>
      <w:r w:rsidR="004C163A">
        <w:rPr>
          <w:rFonts w:eastAsia="Georgia"/>
        </w:rPr>
        <w:t xml:space="preserve"> </w:t>
      </w:r>
      <w:r w:rsidR="004C163A">
        <w:t>se</w:t>
      </w:r>
      <w:r w:rsidR="004C163A">
        <w:t>r</w:t>
      </w:r>
      <w:r w:rsidR="004C163A">
        <w:t>ra</w:t>
      </w:r>
      <w:r>
        <w:t xml:space="preserve">. </w:t>
      </w:r>
      <w:r w:rsidR="004C163A">
        <w:t>Il</w:t>
      </w:r>
      <w:r w:rsidR="004C163A">
        <w:rPr>
          <w:rFonts w:eastAsia="Georgia"/>
        </w:rPr>
        <w:t xml:space="preserve"> </w:t>
      </w:r>
      <w:r w:rsidR="004C163A">
        <w:t>avait</w:t>
      </w:r>
      <w:r w:rsidR="004C163A">
        <w:rPr>
          <w:rFonts w:eastAsia="Georgia"/>
        </w:rPr>
        <w:t xml:space="preserve"> </w:t>
      </w:r>
      <w:r w:rsidR="004C163A">
        <w:t>espéré</w:t>
      </w:r>
      <w:r>
        <w:t xml:space="preserve">, </w:t>
      </w:r>
      <w:r w:rsidR="004C163A">
        <w:t>malgré</w:t>
      </w:r>
      <w:r w:rsidR="004C163A">
        <w:rPr>
          <w:rFonts w:eastAsia="Georgia"/>
        </w:rPr>
        <w:t xml:space="preserve"> </w:t>
      </w:r>
      <w:r w:rsidR="004C163A">
        <w:t>tout</w:t>
      </w:r>
      <w:r>
        <w:t xml:space="preserve">, </w:t>
      </w:r>
      <w:r w:rsidR="004C163A">
        <w:t>qu</w:t>
      </w:r>
      <w:r>
        <w:rPr>
          <w:rFonts w:eastAsia="Georgia"/>
        </w:rPr>
        <w:t>’</w:t>
      </w:r>
      <w:r w:rsidR="004C163A">
        <w:t>il</w:t>
      </w:r>
      <w:r w:rsidR="004C163A">
        <w:rPr>
          <w:rFonts w:eastAsia="Georgia"/>
        </w:rPr>
        <w:t xml:space="preserve"> </w:t>
      </w:r>
      <w:r w:rsidR="004C163A">
        <w:t>serait</w:t>
      </w:r>
      <w:r w:rsidR="004C163A">
        <w:rPr>
          <w:rFonts w:eastAsia="Georgia"/>
        </w:rPr>
        <w:t xml:space="preserve"> </w:t>
      </w:r>
      <w:r w:rsidR="004C163A">
        <w:t>délivré</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enchantement</w:t>
      </w:r>
      <w:r>
        <w:t xml:space="preserve">, </w:t>
      </w:r>
      <w:r w:rsidR="004C163A">
        <w:t>pendant</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était</w:t>
      </w:r>
      <w:r w:rsidR="004C163A">
        <w:rPr>
          <w:rFonts w:eastAsia="Georgia"/>
        </w:rPr>
        <w:t xml:space="preserve"> </w:t>
      </w:r>
      <w:r w:rsidR="004C163A">
        <w:t>encore</w:t>
      </w:r>
      <w:r w:rsidR="004C163A">
        <w:rPr>
          <w:rFonts w:eastAsia="Georgia"/>
        </w:rPr>
        <w:t xml:space="preserve"> </w:t>
      </w:r>
      <w:r w:rsidR="004C163A">
        <w:t>en</w:t>
      </w:r>
      <w:r w:rsidR="004C163A">
        <w:rPr>
          <w:rFonts w:eastAsia="Georgia"/>
        </w:rPr>
        <w:t xml:space="preserve"> </w:t>
      </w:r>
      <w:r w:rsidR="004C163A">
        <w:t>Scanie</w:t>
      </w:r>
      <w:r>
        <w:t>.</w:t>
      </w:r>
    </w:p>
    <w:p w14:paraId="0BAFD223" w14:textId="77777777" w:rsidR="004C7F27" w:rsidRDefault="004C7F27" w:rsidP="004C163A">
      <w:r>
        <w:lastRenderedPageBreak/>
        <w:t>— </w:t>
      </w:r>
      <w:r w:rsidR="004C163A">
        <w:t>Nous</w:t>
      </w:r>
      <w:r w:rsidR="004C163A">
        <w:rPr>
          <w:rFonts w:eastAsia="Georgia"/>
        </w:rPr>
        <w:t xml:space="preserve"> </w:t>
      </w:r>
      <w:r w:rsidR="004C163A">
        <w:t>sommes</w:t>
      </w:r>
      <w:r w:rsidR="004C163A">
        <w:rPr>
          <w:rFonts w:eastAsia="Georgia"/>
        </w:rPr>
        <w:t xml:space="preserve"> </w:t>
      </w:r>
      <w:r w:rsidR="004C163A">
        <w:t>assez</w:t>
      </w:r>
      <w:r w:rsidR="004C163A">
        <w:rPr>
          <w:rFonts w:eastAsia="Georgia"/>
        </w:rPr>
        <w:t xml:space="preserve"> </w:t>
      </w:r>
      <w:r w:rsidR="004C163A">
        <w:t>près</w:t>
      </w:r>
      <w:r w:rsidR="004C163A">
        <w:rPr>
          <w:rFonts w:eastAsia="Georgia"/>
        </w:rPr>
        <w:t xml:space="preserve"> </w:t>
      </w:r>
      <w:r w:rsidR="004C163A">
        <w:t>de</w:t>
      </w:r>
      <w:r w:rsidR="004C163A">
        <w:rPr>
          <w:rFonts w:eastAsia="Georgia"/>
        </w:rPr>
        <w:t xml:space="preserve"> </w:t>
      </w:r>
      <w:proofErr w:type="spellStart"/>
      <w:r w:rsidR="004C163A">
        <w:t>Vemmenhög</w:t>
      </w:r>
      <w:proofErr w:type="spellEnd"/>
      <w:r w:rsidR="004C163A">
        <w:rPr>
          <w:rFonts w:eastAsia="Georgia"/>
        </w:rPr>
        <w:t xml:space="preserve"> </w:t>
      </w:r>
      <w:r w:rsidR="004C163A">
        <w:t>maintenant</w:t>
      </w:r>
      <w:r>
        <w:t xml:space="preserve">, </w:t>
      </w:r>
      <w:r w:rsidR="004C163A">
        <w:t>poursuivit</w:t>
      </w:r>
      <w:r w:rsidR="004C163A">
        <w:rPr>
          <w:rFonts w:eastAsia="Georgia"/>
        </w:rPr>
        <w:t xml:space="preserve"> </w:t>
      </w:r>
      <w:r w:rsidR="004C163A">
        <w:t>Akka</w:t>
      </w:r>
      <w:r>
        <w:t xml:space="preserve">. </w:t>
      </w:r>
      <w:r w:rsidR="004C163A">
        <w:t>J</w:t>
      </w:r>
      <w:r>
        <w:rPr>
          <w:rFonts w:eastAsia="Georgia"/>
        </w:rPr>
        <w:t>’</w:t>
      </w:r>
      <w:r w:rsidR="004C163A">
        <w:t>ai</w:t>
      </w:r>
      <w:r w:rsidR="004C163A">
        <w:rPr>
          <w:rFonts w:eastAsia="Georgia"/>
        </w:rPr>
        <w:t xml:space="preserve"> </w:t>
      </w:r>
      <w:r w:rsidR="004C163A">
        <w:t>pensé</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aimerais</w:t>
      </w:r>
      <w:r w:rsidR="004C163A">
        <w:rPr>
          <w:rFonts w:eastAsia="Georgia"/>
        </w:rPr>
        <w:t xml:space="preserve"> </w:t>
      </w:r>
      <w:r w:rsidR="004C163A">
        <w:t>peut-être</w:t>
      </w:r>
      <w:r w:rsidR="004C163A">
        <w:rPr>
          <w:rFonts w:eastAsia="Georgia"/>
        </w:rPr>
        <w:t xml:space="preserve"> </w:t>
      </w:r>
      <w:r w:rsidR="004C163A">
        <w:t>faire</w:t>
      </w:r>
      <w:r w:rsidR="004C163A">
        <w:rPr>
          <w:rFonts w:eastAsia="Georgia"/>
        </w:rPr>
        <w:t xml:space="preserve"> </w:t>
      </w:r>
      <w:r w:rsidR="004C163A">
        <w:t>une</w:t>
      </w:r>
      <w:r w:rsidR="004C163A">
        <w:rPr>
          <w:rFonts w:eastAsia="Georgia"/>
        </w:rPr>
        <w:t xml:space="preserve"> </w:t>
      </w:r>
      <w:r w:rsidR="004C163A">
        <w:t>visite</w:t>
      </w:r>
      <w:r w:rsidR="004C163A">
        <w:rPr>
          <w:rFonts w:eastAsia="Georgia"/>
        </w:rPr>
        <w:t xml:space="preserve"> </w:t>
      </w:r>
      <w:r w:rsidR="004C163A">
        <w:t>à</w:t>
      </w:r>
      <w:r w:rsidR="004C163A">
        <w:rPr>
          <w:rFonts w:eastAsia="Georgia"/>
        </w:rPr>
        <w:t xml:space="preserve"> </w:t>
      </w:r>
      <w:r w:rsidR="004C163A">
        <w:t>ta</w:t>
      </w:r>
      <w:r w:rsidR="004C163A">
        <w:rPr>
          <w:rFonts w:eastAsia="Georgia"/>
        </w:rPr>
        <w:t xml:space="preserve"> </w:t>
      </w:r>
      <w:r w:rsidR="004C163A">
        <w:t>maison</w:t>
      </w:r>
      <w:r w:rsidR="004C163A">
        <w:rPr>
          <w:rFonts w:eastAsia="Georgia"/>
        </w:rPr>
        <w:t xml:space="preserve"> </w:t>
      </w:r>
      <w:r w:rsidR="004C163A">
        <w:t>en</w:t>
      </w:r>
      <w:r w:rsidR="004C163A">
        <w:rPr>
          <w:rFonts w:eastAsia="Georgia"/>
        </w:rPr>
        <w:t xml:space="preserve"> </w:t>
      </w:r>
      <w:r w:rsidR="004C163A">
        <w:t>passant</w:t>
      </w:r>
      <w:r>
        <w:t xml:space="preserve">. </w:t>
      </w:r>
      <w:r w:rsidR="004C163A">
        <w:t>Ensuite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verras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sitôt</w:t>
      </w:r>
      <w:r w:rsidR="004C163A">
        <w:rPr>
          <w:rFonts w:eastAsia="Georgia"/>
        </w:rPr>
        <w:t xml:space="preserve"> </w:t>
      </w:r>
      <w:r w:rsidR="004C163A">
        <w:t>ta</w:t>
      </w:r>
      <w:r w:rsidR="004C163A">
        <w:rPr>
          <w:rFonts w:eastAsia="Georgia"/>
        </w:rPr>
        <w:t xml:space="preserve"> </w:t>
      </w:r>
      <w:r w:rsidR="004C163A">
        <w:t>famille</w:t>
      </w:r>
      <w:r>
        <w:t>.</w:t>
      </w:r>
    </w:p>
    <w:p w14:paraId="442AAF02" w14:textId="77777777" w:rsidR="004C7F27" w:rsidRDefault="004C7F27" w:rsidP="004C163A">
      <w:r>
        <w:t>— </w:t>
      </w:r>
      <w:r w:rsidR="004C163A">
        <w:t>Il</w:t>
      </w:r>
      <w:r w:rsidR="004C163A">
        <w:rPr>
          <w:rFonts w:eastAsia="Georgia"/>
        </w:rPr>
        <w:t xml:space="preserve"> </w:t>
      </w:r>
      <w:r w:rsidR="004C163A">
        <w:t>vaut</w:t>
      </w:r>
      <w:r w:rsidR="004C163A">
        <w:rPr>
          <w:rFonts w:eastAsia="Georgia"/>
        </w:rPr>
        <w:t xml:space="preserve"> </w:t>
      </w:r>
      <w:r w:rsidR="004C163A">
        <w:t>peut-être</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aille</w:t>
      </w:r>
      <w:r w:rsidR="004C163A">
        <w:rPr>
          <w:rFonts w:eastAsia="Georgia"/>
        </w:rPr>
        <w:t xml:space="preserve"> </w:t>
      </w:r>
      <w:r w:rsidR="004C163A">
        <w:t>pas</w:t>
      </w:r>
      <w:r>
        <w:t xml:space="preserve">, </w:t>
      </w:r>
      <w:r w:rsidR="004C163A">
        <w:t>répondit</w:t>
      </w:r>
      <w:r w:rsidR="004C163A">
        <w:rPr>
          <w:rFonts w:eastAsia="Georgia"/>
        </w:rPr>
        <w:t xml:space="preserve"> </w:t>
      </w:r>
      <w:r w:rsidR="004C163A">
        <w:t>Nils</w:t>
      </w:r>
      <w:r>
        <w:t xml:space="preserve"> ; </w:t>
      </w:r>
      <w:r w:rsidR="004C163A">
        <w:t>mais</w:t>
      </w:r>
      <w:r w:rsidR="004C163A">
        <w:rPr>
          <w:rFonts w:eastAsia="Georgia"/>
        </w:rPr>
        <w:t xml:space="preserve"> </w:t>
      </w:r>
      <w:r w:rsidR="004C163A">
        <w:t>le</w:t>
      </w:r>
      <w:r w:rsidR="004C163A">
        <w:rPr>
          <w:rFonts w:eastAsia="Georgia"/>
        </w:rPr>
        <w:t xml:space="preserve"> </w:t>
      </w:r>
      <w:r w:rsidR="004C163A">
        <w:t>ton</w:t>
      </w:r>
      <w:r w:rsidR="004C163A">
        <w:rPr>
          <w:rFonts w:eastAsia="Georgia"/>
        </w:rPr>
        <w:t xml:space="preserve"> </w:t>
      </w:r>
      <w:r w:rsidR="004C163A">
        <w:t>de</w:t>
      </w:r>
      <w:r w:rsidR="004C163A">
        <w:rPr>
          <w:rFonts w:eastAsia="Georgia"/>
        </w:rPr>
        <w:t xml:space="preserve"> </w:t>
      </w:r>
      <w:r w:rsidR="004C163A">
        <w:t>sa</w:t>
      </w:r>
      <w:r w:rsidR="004C163A">
        <w:rPr>
          <w:rFonts w:eastAsia="Georgia"/>
        </w:rPr>
        <w:t xml:space="preserve"> </w:t>
      </w:r>
      <w:r w:rsidR="004C163A">
        <w:t>voix</w:t>
      </w:r>
      <w:r w:rsidR="004C163A">
        <w:rPr>
          <w:rFonts w:eastAsia="Georgia"/>
        </w:rPr>
        <w:t xml:space="preserve"> </w:t>
      </w:r>
      <w:r w:rsidR="004C163A">
        <w:t>disait</w:t>
      </w:r>
      <w:r w:rsidR="004C163A">
        <w:rPr>
          <w:rFonts w:eastAsia="Georgia"/>
        </w:rPr>
        <w:t xml:space="preserve"> </w:t>
      </w:r>
      <w:r w:rsidR="004C163A">
        <w:t>combien</w:t>
      </w:r>
      <w:r w:rsidR="004C163A">
        <w:rPr>
          <w:rFonts w:eastAsia="Georgia"/>
        </w:rPr>
        <w:t xml:space="preserve"> </w:t>
      </w:r>
      <w:r w:rsidR="004C163A">
        <w:t>la</w:t>
      </w:r>
      <w:r w:rsidR="004C163A">
        <w:rPr>
          <w:rFonts w:eastAsia="Georgia"/>
        </w:rPr>
        <w:t xml:space="preserve"> </w:t>
      </w:r>
      <w:r w:rsidR="004C163A">
        <w:t>proposition</w:t>
      </w:r>
      <w:r w:rsidR="004C163A">
        <w:rPr>
          <w:rFonts w:eastAsia="Georgia"/>
        </w:rPr>
        <w:t xml:space="preserve"> </w:t>
      </w:r>
      <w:r w:rsidR="004C163A">
        <w:t>lui</w:t>
      </w:r>
      <w:r w:rsidR="004C163A">
        <w:rPr>
          <w:rFonts w:eastAsia="Georgia"/>
        </w:rPr>
        <w:t xml:space="preserve"> </w:t>
      </w:r>
      <w:r w:rsidR="004C163A">
        <w:t>souriait</w:t>
      </w:r>
      <w:r>
        <w:t>.</w:t>
      </w:r>
    </w:p>
    <w:p w14:paraId="7A105AB1" w14:textId="77777777" w:rsidR="004C7F27" w:rsidRDefault="004C163A" w:rsidP="004C163A">
      <w:r>
        <w:t>Akka</w:t>
      </w:r>
      <w:r>
        <w:rPr>
          <w:rFonts w:eastAsia="Georgia"/>
        </w:rPr>
        <w:t xml:space="preserve"> </w:t>
      </w:r>
      <w:r>
        <w:t>répondit</w:t>
      </w:r>
      <w:r w:rsidR="004C7F27">
        <w:t> :</w:t>
      </w:r>
    </w:p>
    <w:p w14:paraId="65E7BBC3" w14:textId="77777777" w:rsidR="004C7F27" w:rsidRDefault="004C7F27" w:rsidP="004C163A">
      <w:r>
        <w:t>— </w:t>
      </w:r>
      <w:r w:rsidR="004C163A">
        <w:t>Tu</w:t>
      </w:r>
      <w:r w:rsidR="004C163A">
        <w:rPr>
          <w:rFonts w:eastAsia="Georgia"/>
        </w:rPr>
        <w:t xml:space="preserve"> </w:t>
      </w:r>
      <w:r w:rsidR="004C163A">
        <w:t>dois</w:t>
      </w:r>
      <w:r w:rsidR="004C163A">
        <w:rPr>
          <w:rFonts w:eastAsia="Georgia"/>
        </w:rPr>
        <w:t xml:space="preserve"> </w:t>
      </w:r>
      <w:r w:rsidR="004C163A">
        <w:t>aller</w:t>
      </w:r>
      <w:r w:rsidR="004C163A">
        <w:rPr>
          <w:rFonts w:eastAsia="Georgia"/>
        </w:rPr>
        <w:t xml:space="preserve"> </w:t>
      </w:r>
      <w:r w:rsidR="004C163A">
        <w:t>voir</w:t>
      </w:r>
      <w:r w:rsidR="004C163A">
        <w:rPr>
          <w:rFonts w:eastAsia="Georgia"/>
        </w:rPr>
        <w:t xml:space="preserve"> </w:t>
      </w:r>
      <w:r w:rsidR="004C163A">
        <w:t>comment</w:t>
      </w:r>
      <w:r w:rsidR="004C163A">
        <w:rPr>
          <w:rFonts w:eastAsia="Georgia"/>
        </w:rPr>
        <w:t xml:space="preserve"> </w:t>
      </w:r>
      <w:r w:rsidR="004C163A">
        <w:t>on</w:t>
      </w:r>
      <w:r w:rsidR="004C163A">
        <w:rPr>
          <w:rFonts w:eastAsia="Georgia"/>
        </w:rPr>
        <w:t xml:space="preserve"> </w:t>
      </w:r>
      <w:r w:rsidR="004C163A">
        <w:t>va</w:t>
      </w:r>
      <w:r w:rsidR="004C163A">
        <w:rPr>
          <w:rFonts w:eastAsia="Georgia"/>
        </w:rPr>
        <w:t xml:space="preserve"> </w:t>
      </w:r>
      <w:r w:rsidR="004C163A">
        <w:t>chez</w:t>
      </w:r>
      <w:r w:rsidR="004C163A">
        <w:rPr>
          <w:rFonts w:eastAsia="Georgia"/>
        </w:rPr>
        <w:t xml:space="preserve"> </w:t>
      </w:r>
      <w:r w:rsidR="004C163A">
        <w:t>toi</w:t>
      </w:r>
      <w:r>
        <w:t xml:space="preserve">. </w:t>
      </w:r>
      <w:r w:rsidR="004C163A">
        <w:t>Qui</w:t>
      </w:r>
      <w:r w:rsidR="004C163A">
        <w:rPr>
          <w:rFonts w:eastAsia="Georgia"/>
        </w:rPr>
        <w:t xml:space="preserve"> </w:t>
      </w:r>
      <w:r w:rsidR="004C163A">
        <w:t>sait</w:t>
      </w:r>
      <w:r w:rsidR="004C163A">
        <w:rPr>
          <w:rFonts w:eastAsia="Georgia"/>
        </w:rPr>
        <w:t xml:space="preserve"> </w:t>
      </w:r>
      <w:r w:rsidR="004C163A">
        <w:t>si</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pourras</w:t>
      </w:r>
      <w:r w:rsidR="004C163A">
        <w:rPr>
          <w:rFonts w:eastAsia="Georgia"/>
        </w:rPr>
        <w:t xml:space="preserve"> </w:t>
      </w:r>
      <w:r w:rsidR="004C163A">
        <w:t>pas</w:t>
      </w:r>
      <w:r w:rsidR="004C163A">
        <w:rPr>
          <w:rFonts w:eastAsia="Georgia"/>
        </w:rPr>
        <w:t xml:space="preserve"> </w:t>
      </w:r>
      <w:r w:rsidR="004C163A">
        <w:t>les</w:t>
      </w:r>
      <w:r w:rsidR="004C163A">
        <w:rPr>
          <w:rFonts w:eastAsia="Georgia"/>
        </w:rPr>
        <w:t xml:space="preserve"> </w:t>
      </w:r>
      <w:r w:rsidR="004C163A">
        <w:t>aider</w:t>
      </w:r>
      <w:r>
        <w:t xml:space="preserve">, </w:t>
      </w:r>
      <w:r w:rsidR="004C163A">
        <w:t>si</w:t>
      </w:r>
      <w:r w:rsidR="004C163A">
        <w:rPr>
          <w:rFonts w:eastAsia="Georgia"/>
        </w:rPr>
        <w:t xml:space="preserve"> </w:t>
      </w:r>
      <w:r w:rsidR="004C163A">
        <w:t>petit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sois</w:t>
      </w:r>
      <w:r>
        <w:t>.</w:t>
      </w:r>
    </w:p>
    <w:p w14:paraId="59BF6C78" w14:textId="77777777" w:rsidR="004C7F27" w:rsidRDefault="004C7F27" w:rsidP="004C163A">
      <w:r>
        <w:t>— </w:t>
      </w:r>
      <w:r w:rsidR="004C163A">
        <w:t>Vous</w:t>
      </w:r>
      <w:r w:rsidR="004C163A">
        <w:rPr>
          <w:rFonts w:eastAsia="Georgia"/>
        </w:rPr>
        <w:t xml:space="preserve"> </w:t>
      </w:r>
      <w:r w:rsidR="004C163A">
        <w:t>avez</w:t>
      </w:r>
      <w:r w:rsidR="004C163A">
        <w:rPr>
          <w:rFonts w:eastAsia="Georgia"/>
        </w:rPr>
        <w:t xml:space="preserve"> </w:t>
      </w:r>
      <w:r w:rsidR="004C163A">
        <w:t>raison</w:t>
      </w:r>
      <w:r>
        <w:t xml:space="preserve">, </w:t>
      </w:r>
      <w:r w:rsidR="004C163A">
        <w:t>mère</w:t>
      </w:r>
      <w:r w:rsidR="004C163A">
        <w:rPr>
          <w:rFonts w:eastAsia="Georgia"/>
        </w:rPr>
        <w:t xml:space="preserve"> </w:t>
      </w:r>
      <w:r w:rsidR="004C163A">
        <w:t>Akka</w:t>
      </w:r>
      <w:r>
        <w:t xml:space="preserve">. </w:t>
      </w:r>
      <w:r w:rsidR="004C163A">
        <w:t>J</w:t>
      </w:r>
      <w:r>
        <w:rPr>
          <w:rFonts w:eastAsia="Georgia"/>
        </w:rPr>
        <w:t>’</w:t>
      </w:r>
      <w:r w:rsidR="004C163A">
        <w:t>aurais</w:t>
      </w:r>
      <w:r w:rsidR="004C163A">
        <w:rPr>
          <w:rFonts w:eastAsia="Georgia"/>
        </w:rPr>
        <w:t xml:space="preserve"> </w:t>
      </w:r>
      <w:r w:rsidR="004C163A">
        <w:t>dû</w:t>
      </w:r>
      <w:r w:rsidR="004C163A">
        <w:rPr>
          <w:rFonts w:eastAsia="Georgia"/>
        </w:rPr>
        <w:t xml:space="preserve"> </w:t>
      </w:r>
      <w:r w:rsidR="004C163A">
        <w:t>y</w:t>
      </w:r>
      <w:r w:rsidR="004C163A">
        <w:rPr>
          <w:rFonts w:eastAsia="Georgia"/>
        </w:rPr>
        <w:t xml:space="preserve"> </w:t>
      </w:r>
      <w:r w:rsidR="004C163A">
        <w:t>penser</w:t>
      </w:r>
      <w:r w:rsidR="004C163A">
        <w:rPr>
          <w:rFonts w:eastAsia="Georgia"/>
        </w:rPr>
        <w:t xml:space="preserve"> </w:t>
      </w:r>
      <w:r w:rsidR="004C163A">
        <w:t>avant</w:t>
      </w:r>
      <w:r>
        <w:t xml:space="preserve">, </w:t>
      </w:r>
      <w:r w:rsidR="004C163A">
        <w:t>répondit</w:t>
      </w:r>
      <w:r w:rsidR="004C163A">
        <w:rPr>
          <w:rFonts w:eastAsia="Georgia"/>
        </w:rPr>
        <w:t xml:space="preserve"> </w:t>
      </w:r>
      <w:r w:rsidR="004C163A">
        <w:t>Nils</w:t>
      </w:r>
      <w:r>
        <w:t xml:space="preserve">, </w:t>
      </w:r>
      <w:r w:rsidR="004C163A">
        <w:t>très</w:t>
      </w:r>
      <w:r w:rsidR="004C163A">
        <w:rPr>
          <w:rFonts w:eastAsia="Georgia"/>
        </w:rPr>
        <w:t xml:space="preserve"> </w:t>
      </w:r>
      <w:r w:rsidR="004C163A">
        <w:t>excité</w:t>
      </w:r>
      <w:r>
        <w:t>.</w:t>
      </w:r>
    </w:p>
    <w:p w14:paraId="6A8B97BD" w14:textId="77777777" w:rsidR="004C7F27" w:rsidRDefault="004C163A" w:rsidP="004C163A">
      <w:r>
        <w:t>L</w:t>
      </w:r>
      <w:r w:rsidR="004C7F27">
        <w:rPr>
          <w:rFonts w:eastAsia="Georgia"/>
        </w:rPr>
        <w:t>’</w:t>
      </w:r>
      <w:r>
        <w:t>instant</w:t>
      </w:r>
      <w:r>
        <w:rPr>
          <w:rFonts w:eastAsia="Georgia"/>
        </w:rPr>
        <w:t xml:space="preserve"> </w:t>
      </w:r>
      <w:r>
        <w:t>d</w:t>
      </w:r>
      <w:r w:rsidR="004C7F27">
        <w:rPr>
          <w:rFonts w:eastAsia="Georgia"/>
        </w:rPr>
        <w:t>’</w:t>
      </w:r>
      <w:r>
        <w:t>après</w:t>
      </w:r>
      <w:r w:rsidR="004C7F27">
        <w:t xml:space="preserve">, </w:t>
      </w:r>
      <w:r>
        <w:t>ils</w:t>
      </w:r>
      <w:r>
        <w:rPr>
          <w:rFonts w:eastAsia="Georgia"/>
        </w:rPr>
        <w:t xml:space="preserve"> </w:t>
      </w:r>
      <w:r>
        <w:t>étaient</w:t>
      </w:r>
      <w:r w:rsidR="004C7F27">
        <w:t xml:space="preserve">, </w:t>
      </w:r>
      <w:r>
        <w:t>lui</w:t>
      </w:r>
      <w:r>
        <w:rPr>
          <w:rFonts w:eastAsia="Georgia"/>
        </w:rPr>
        <w:t xml:space="preserve"> </w:t>
      </w:r>
      <w:r>
        <w:t>et</w:t>
      </w:r>
      <w:r>
        <w:rPr>
          <w:rFonts w:eastAsia="Georgia"/>
        </w:rPr>
        <w:t xml:space="preserve"> </w:t>
      </w:r>
      <w:r>
        <w:t>Akka</w:t>
      </w:r>
      <w:r w:rsidR="004C7F27">
        <w:t xml:space="preserve">, </w:t>
      </w:r>
      <w:r>
        <w:t>en</w:t>
      </w:r>
      <w:r>
        <w:rPr>
          <w:rFonts w:eastAsia="Georgia"/>
        </w:rPr>
        <w:t xml:space="preserve"> </w:t>
      </w:r>
      <w:r>
        <w:t>route</w:t>
      </w:r>
      <w:r>
        <w:rPr>
          <w:rFonts w:eastAsia="Georgia"/>
        </w:rPr>
        <w:t xml:space="preserve"> </w:t>
      </w:r>
      <w:r>
        <w:t>pour</w:t>
      </w:r>
      <w:r>
        <w:rPr>
          <w:rFonts w:eastAsia="Georgia"/>
        </w:rPr>
        <w:t xml:space="preserve"> </w:t>
      </w:r>
      <w:r>
        <w:t>la</w:t>
      </w:r>
      <w:r>
        <w:rPr>
          <w:rFonts w:eastAsia="Georgia"/>
        </w:rPr>
        <w:t xml:space="preserve"> </w:t>
      </w:r>
      <w:r>
        <w:t>ferme</w:t>
      </w:r>
      <w:r>
        <w:rPr>
          <w:rFonts w:eastAsia="Georgia"/>
        </w:rPr>
        <w:t xml:space="preserve"> </w:t>
      </w:r>
      <w:r>
        <w:t>de</w:t>
      </w:r>
      <w:r>
        <w:rPr>
          <w:rFonts w:eastAsia="Georgia"/>
        </w:rPr>
        <w:t xml:space="preserve"> </w:t>
      </w:r>
      <w:r>
        <w:t>Holger</w:t>
      </w:r>
      <w:r>
        <w:rPr>
          <w:rFonts w:eastAsia="Georgia"/>
        </w:rPr>
        <w:t xml:space="preserve"> </w:t>
      </w:r>
      <w:r>
        <w:t>Nilsson</w:t>
      </w:r>
      <w:r w:rsidR="004C7F27">
        <w:t xml:space="preserve">. </w:t>
      </w:r>
      <w:r>
        <w:t>Ils</w:t>
      </w:r>
      <w:r>
        <w:rPr>
          <w:rFonts w:eastAsia="Georgia"/>
        </w:rPr>
        <w:t xml:space="preserve"> </w:t>
      </w:r>
      <w:r>
        <w:t>descendirent</w:t>
      </w:r>
      <w:r>
        <w:rPr>
          <w:rFonts w:eastAsia="Georgia"/>
        </w:rPr>
        <w:t xml:space="preserve"> </w:t>
      </w:r>
      <w:r>
        <w:t>à</w:t>
      </w:r>
      <w:r>
        <w:rPr>
          <w:rFonts w:eastAsia="Georgia"/>
        </w:rPr>
        <w:t xml:space="preserve"> </w:t>
      </w:r>
      <w:r>
        <w:t>l</w:t>
      </w:r>
      <w:r w:rsidR="004C7F27">
        <w:rPr>
          <w:rFonts w:eastAsia="Georgia"/>
        </w:rPr>
        <w:t>’</w:t>
      </w:r>
      <w:r>
        <w:t>abri</w:t>
      </w:r>
      <w:r>
        <w:rPr>
          <w:rFonts w:eastAsia="Georgia"/>
        </w:rPr>
        <w:t xml:space="preserve"> </w:t>
      </w:r>
      <w:r>
        <w:t>du</w:t>
      </w:r>
      <w:r>
        <w:rPr>
          <w:rFonts w:eastAsia="Georgia"/>
        </w:rPr>
        <w:t xml:space="preserve"> </w:t>
      </w:r>
      <w:r>
        <w:t>mur</w:t>
      </w:r>
      <w:r>
        <w:rPr>
          <w:rFonts w:eastAsia="Georgia"/>
        </w:rPr>
        <w:t xml:space="preserve"> </w:t>
      </w:r>
      <w:r>
        <w:t>en</w:t>
      </w:r>
      <w:r>
        <w:rPr>
          <w:rFonts w:eastAsia="Georgia"/>
        </w:rPr>
        <w:t xml:space="preserve"> </w:t>
      </w:r>
      <w:r>
        <w:t>pierres</w:t>
      </w:r>
      <w:r>
        <w:rPr>
          <w:rFonts w:eastAsia="Georgia"/>
        </w:rPr>
        <w:t xml:space="preserve"> </w:t>
      </w:r>
      <w:r>
        <w:t>sèches</w:t>
      </w:r>
      <w:r>
        <w:rPr>
          <w:rFonts w:eastAsia="Georgia"/>
        </w:rPr>
        <w:t xml:space="preserve"> </w:t>
      </w:r>
      <w:r>
        <w:t>qui</w:t>
      </w:r>
      <w:r>
        <w:rPr>
          <w:rFonts w:eastAsia="Georgia"/>
        </w:rPr>
        <w:t xml:space="preserve"> </w:t>
      </w:r>
      <w:r>
        <w:t>entourait</w:t>
      </w:r>
      <w:r>
        <w:rPr>
          <w:rFonts w:eastAsia="Georgia"/>
        </w:rPr>
        <w:t xml:space="preserve"> </w:t>
      </w:r>
      <w:r>
        <w:t>la</w:t>
      </w:r>
      <w:r>
        <w:rPr>
          <w:rFonts w:eastAsia="Georgia"/>
        </w:rPr>
        <w:t xml:space="preserve"> </w:t>
      </w:r>
      <w:r>
        <w:t>ferme</w:t>
      </w:r>
      <w:r w:rsidR="004C7F27">
        <w:t>.</w:t>
      </w:r>
    </w:p>
    <w:p w14:paraId="78D63B73"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étrange</w:t>
      </w:r>
      <w:r w:rsidR="004C163A">
        <w:rPr>
          <w:rFonts w:eastAsia="Georgia"/>
        </w:rPr>
        <w:t xml:space="preserve"> </w:t>
      </w:r>
      <w:r w:rsidR="004C163A">
        <w:t>comme</w:t>
      </w:r>
      <w:r w:rsidR="004C163A">
        <w:rPr>
          <w:rFonts w:eastAsia="Georgia"/>
        </w:rPr>
        <w:t xml:space="preserve"> </w:t>
      </w:r>
      <w:r w:rsidR="004C163A">
        <w:t>tout</w:t>
      </w:r>
      <w:r w:rsidR="004C163A">
        <w:rPr>
          <w:rFonts w:eastAsia="Georgia"/>
        </w:rPr>
        <w:t xml:space="preserve"> </w:t>
      </w:r>
      <w:r w:rsidR="004C163A">
        <w:t>ici</w:t>
      </w:r>
      <w:r w:rsidR="004C163A">
        <w:rPr>
          <w:rFonts w:eastAsia="Georgia"/>
        </w:rPr>
        <w:t xml:space="preserve"> </w:t>
      </w:r>
      <w:r w:rsidR="004C163A">
        <w:t>est</w:t>
      </w:r>
      <w:r w:rsidR="004C163A">
        <w:rPr>
          <w:rFonts w:eastAsia="Georgia"/>
        </w:rPr>
        <w:t xml:space="preserve"> </w:t>
      </w:r>
      <w:r w:rsidR="004C163A">
        <w:t>demeuré</w:t>
      </w:r>
      <w:r w:rsidR="004C163A">
        <w:rPr>
          <w:rFonts w:eastAsia="Georgia"/>
        </w:rPr>
        <w:t xml:space="preserve"> </w:t>
      </w:r>
      <w:r w:rsidR="004C163A">
        <w:t>pareil</w:t>
      </w:r>
      <w:r>
        <w:t xml:space="preserve">, </w:t>
      </w:r>
      <w:r w:rsidR="004C163A">
        <w:t>dit</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grimpant</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mur</w:t>
      </w:r>
      <w:r>
        <w:t xml:space="preserve">. </w:t>
      </w:r>
      <w:r w:rsidR="004C163A">
        <w:t>Il</w:t>
      </w:r>
      <w:r w:rsidR="004C163A">
        <w:rPr>
          <w:rFonts w:eastAsia="Georgia"/>
        </w:rPr>
        <w:t xml:space="preserve"> </w:t>
      </w:r>
      <w:r w:rsidR="004C163A">
        <w:t>me</w:t>
      </w:r>
      <w:r w:rsidR="004C163A">
        <w:rPr>
          <w:rFonts w:eastAsia="Georgia"/>
        </w:rPr>
        <w:t xml:space="preserve"> </w:t>
      </w:r>
      <w:r w:rsidR="004C163A">
        <w:t>semble</w:t>
      </w:r>
      <w:r w:rsidR="004C163A">
        <w:rPr>
          <w:rFonts w:eastAsia="Georgia"/>
        </w:rPr>
        <w:t xml:space="preserve"> </w:t>
      </w:r>
      <w:r w:rsidR="004C163A">
        <w:t>que</w:t>
      </w:r>
      <w:r w:rsidR="004C163A">
        <w:rPr>
          <w:rFonts w:eastAsia="Georgia"/>
        </w:rPr>
        <w:t xml:space="preserve"> </w:t>
      </w:r>
      <w:r w:rsidR="004C163A">
        <w:t>c</w:t>
      </w:r>
      <w:r>
        <w:rPr>
          <w:rFonts w:eastAsia="Georgia"/>
        </w:rPr>
        <w:t>’</w:t>
      </w:r>
      <w:r w:rsidR="004C163A">
        <w:t>est</w:t>
      </w:r>
      <w:r w:rsidR="004C163A">
        <w:rPr>
          <w:rFonts w:eastAsia="Georgia"/>
        </w:rPr>
        <w:t xml:space="preserve"> </w:t>
      </w:r>
      <w:r w:rsidR="004C163A">
        <w:t>hier</w:t>
      </w:r>
      <w:r w:rsidR="004C163A">
        <w:rPr>
          <w:rFonts w:eastAsia="Georgia"/>
        </w:rPr>
        <w:t xml:space="preserve"> </w:t>
      </w:r>
      <w:r w:rsidR="004C163A">
        <w:t>qu</w:t>
      </w:r>
      <w:r>
        <w:rPr>
          <w:rFonts w:eastAsia="Georgia"/>
        </w:rPr>
        <w:t>’</w:t>
      </w:r>
      <w:r w:rsidR="004C163A">
        <w:t>assis</w:t>
      </w:r>
      <w:r w:rsidR="004C163A">
        <w:rPr>
          <w:rFonts w:eastAsia="Georgia"/>
        </w:rPr>
        <w:t xml:space="preserve"> </w:t>
      </w:r>
      <w:r w:rsidR="004C163A">
        <w:t>ici</w:t>
      </w:r>
      <w:r w:rsidR="004C163A">
        <w:rPr>
          <w:rFonts w:eastAsia="Georgia"/>
        </w:rPr>
        <w:t xml:space="preserve"> </w:t>
      </w:r>
      <w:r w:rsidR="004C163A">
        <w:t>je</w:t>
      </w:r>
      <w:r w:rsidR="004C163A">
        <w:rPr>
          <w:rFonts w:eastAsia="Georgia"/>
        </w:rPr>
        <w:t xml:space="preserve"> </w:t>
      </w:r>
      <w:r w:rsidR="004C163A">
        <w:t>vous</w:t>
      </w:r>
      <w:r w:rsidR="004C163A">
        <w:rPr>
          <w:rFonts w:eastAsia="Georgia"/>
        </w:rPr>
        <w:t xml:space="preserve"> </w:t>
      </w:r>
      <w:r w:rsidR="004C163A">
        <w:t>ai</w:t>
      </w:r>
      <w:r w:rsidR="004C163A">
        <w:rPr>
          <w:rFonts w:eastAsia="Georgia"/>
        </w:rPr>
        <w:t xml:space="preserve"> </w:t>
      </w:r>
      <w:r w:rsidR="004C163A">
        <w:t>vues</w:t>
      </w:r>
      <w:r w:rsidR="004C163A">
        <w:rPr>
          <w:rFonts w:eastAsia="Georgia"/>
        </w:rPr>
        <w:t xml:space="preserve"> </w:t>
      </w:r>
      <w:r w:rsidR="004C163A">
        <w:t>venir</w:t>
      </w:r>
      <w:r>
        <w:t>.</w:t>
      </w:r>
    </w:p>
    <w:p w14:paraId="7CF5FC11" w14:textId="77777777" w:rsidR="004C7F27" w:rsidRDefault="004C7F27" w:rsidP="004C163A">
      <w:r>
        <w:t>— </w:t>
      </w:r>
      <w:r w:rsidR="004C163A">
        <w:t>Sais-tu</w:t>
      </w:r>
      <w:r w:rsidR="004C163A">
        <w:rPr>
          <w:rFonts w:eastAsia="Georgia"/>
        </w:rPr>
        <w:t xml:space="preserve"> </w:t>
      </w:r>
      <w:r w:rsidR="004C163A">
        <w:t>si</w:t>
      </w:r>
      <w:r w:rsidR="004C163A">
        <w:rPr>
          <w:rFonts w:eastAsia="Georgia"/>
        </w:rPr>
        <w:t xml:space="preserve"> </w:t>
      </w:r>
      <w:r w:rsidR="004C163A">
        <w:t>ton</w:t>
      </w:r>
      <w:r w:rsidR="004C163A">
        <w:rPr>
          <w:rFonts w:eastAsia="Georgia"/>
        </w:rPr>
        <w:t xml:space="preserve"> </w:t>
      </w:r>
      <w:r w:rsidR="004C163A">
        <w:t>père</w:t>
      </w:r>
      <w:r w:rsidR="004C163A">
        <w:rPr>
          <w:rFonts w:eastAsia="Georgia"/>
        </w:rPr>
        <w:t xml:space="preserve"> </w:t>
      </w:r>
      <w:r w:rsidR="004C163A">
        <w:t>a</w:t>
      </w:r>
      <w:r w:rsidR="004C163A">
        <w:rPr>
          <w:rFonts w:eastAsia="Georgia"/>
        </w:rPr>
        <w:t xml:space="preserve"> </w:t>
      </w:r>
      <w:r w:rsidR="004C163A">
        <w:t>un</w:t>
      </w:r>
      <w:r w:rsidR="004C163A">
        <w:rPr>
          <w:rFonts w:eastAsia="Georgia"/>
        </w:rPr>
        <w:t xml:space="preserve"> </w:t>
      </w:r>
      <w:r w:rsidR="004C163A">
        <w:t>fusil</w:t>
      </w:r>
      <w:r>
        <w:t xml:space="preserve"> ? </w:t>
      </w:r>
      <w:r w:rsidR="004C163A">
        <w:t>demanda</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coup</w:t>
      </w:r>
      <w:r w:rsidR="004C163A">
        <w:rPr>
          <w:rFonts w:eastAsia="Georgia"/>
        </w:rPr>
        <w:t xml:space="preserve"> </w:t>
      </w:r>
      <w:r w:rsidR="004C163A">
        <w:t>Akka</w:t>
      </w:r>
      <w:r>
        <w:t>.</w:t>
      </w:r>
    </w:p>
    <w:p w14:paraId="7B6D2AE9" w14:textId="77777777" w:rsidR="004C7F27" w:rsidRDefault="004C7F27" w:rsidP="004C163A">
      <w:r>
        <w:t>— </w:t>
      </w:r>
      <w:r w:rsidR="004C163A">
        <w:t>Mais</w:t>
      </w:r>
      <w:r w:rsidR="004C163A">
        <w:rPr>
          <w:rFonts w:eastAsia="Georgia"/>
        </w:rPr>
        <w:t xml:space="preserve"> </w:t>
      </w:r>
      <w:r w:rsidR="004C163A">
        <w:t>oui</w:t>
      </w:r>
      <w:r>
        <w:t xml:space="preserve">, </w:t>
      </w:r>
      <w:r w:rsidR="004C163A">
        <w:t>dit</w:t>
      </w:r>
      <w:r w:rsidR="004C163A">
        <w:rPr>
          <w:rFonts w:eastAsia="Georgia"/>
        </w:rPr>
        <w:t xml:space="preserve"> </w:t>
      </w:r>
      <w:r w:rsidR="004C163A">
        <w:t>Nils</w:t>
      </w:r>
      <w:r>
        <w:t xml:space="preserve">. </w:t>
      </w:r>
      <w:r w:rsidR="004C163A">
        <w:t>C</w:t>
      </w:r>
      <w:r>
        <w:rPr>
          <w:rFonts w:eastAsia="Georgia"/>
        </w:rPr>
        <w:t>’</w:t>
      </w:r>
      <w:r w:rsidR="004C163A">
        <w:t>est</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fusil</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voulu</w:t>
      </w:r>
      <w:r w:rsidR="004C163A">
        <w:rPr>
          <w:rFonts w:eastAsia="Georgia"/>
        </w:rPr>
        <w:t xml:space="preserve"> </w:t>
      </w:r>
      <w:r w:rsidR="004C163A">
        <w:t>rester</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rsidR="004C163A">
        <w:rPr>
          <w:rFonts w:eastAsia="Georgia"/>
        </w:rPr>
        <w:t xml:space="preserve"> </w:t>
      </w:r>
      <w:r w:rsidR="004C163A">
        <w:t>ce</w:t>
      </w:r>
      <w:r w:rsidR="004C163A">
        <w:rPr>
          <w:rFonts w:eastAsia="Georgia"/>
        </w:rPr>
        <w:t xml:space="preserve"> </w:t>
      </w:r>
      <w:r w:rsidR="004C163A">
        <w:t>dimanche-là</w:t>
      </w:r>
      <w:r>
        <w:t>.</w:t>
      </w:r>
    </w:p>
    <w:p w14:paraId="6CA50E33" w14:textId="77777777" w:rsidR="004C7F27" w:rsidRDefault="004C7F27" w:rsidP="004C163A">
      <w:r>
        <w:t>— </w:t>
      </w:r>
      <w:r w:rsidR="004C163A">
        <w:t>Alors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ose</w:t>
      </w:r>
      <w:r w:rsidR="004C163A">
        <w:rPr>
          <w:rFonts w:eastAsia="Georgia"/>
        </w:rPr>
        <w:t xml:space="preserve"> </w:t>
      </w:r>
      <w:r w:rsidR="004C163A">
        <w:t>pas</w:t>
      </w:r>
      <w:r w:rsidR="004C163A">
        <w:rPr>
          <w:rFonts w:eastAsia="Georgia"/>
        </w:rPr>
        <w:t xml:space="preserve"> </w:t>
      </w:r>
      <w:r w:rsidR="004C163A">
        <w:t>t</w:t>
      </w:r>
      <w:r>
        <w:rPr>
          <w:rFonts w:eastAsia="Georgia"/>
        </w:rPr>
        <w:t>’</w:t>
      </w:r>
      <w:r w:rsidR="004C163A">
        <w:t>attendre</w:t>
      </w:r>
      <w:r w:rsidR="004C163A">
        <w:rPr>
          <w:rFonts w:eastAsia="Georgia"/>
        </w:rPr>
        <w:t xml:space="preserve"> </w:t>
      </w:r>
      <w:r w:rsidR="004C163A">
        <w:t>ici</w:t>
      </w:r>
      <w:r>
        <w:t xml:space="preserve">. </w:t>
      </w:r>
      <w:r w:rsidR="004C163A">
        <w:t>Il</w:t>
      </w:r>
      <w:r w:rsidR="004C163A">
        <w:rPr>
          <w:rFonts w:eastAsia="Georgia"/>
        </w:rPr>
        <w:t xml:space="preserve"> </w:t>
      </w:r>
      <w:r w:rsidR="004C163A">
        <w:t>vaut</w:t>
      </w:r>
      <w:r w:rsidR="004C163A">
        <w:rPr>
          <w:rFonts w:eastAsia="Georgia"/>
        </w:rPr>
        <w:t xml:space="preserve"> </w:t>
      </w:r>
      <w:r w:rsidR="004C163A">
        <w:t>mieux</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viennes</w:t>
      </w:r>
      <w:r w:rsidR="004C163A">
        <w:rPr>
          <w:rFonts w:eastAsia="Georgia"/>
        </w:rPr>
        <w:t xml:space="preserve"> </w:t>
      </w:r>
      <w:r w:rsidR="004C163A">
        <w:t>nous</w:t>
      </w:r>
      <w:r w:rsidR="004C163A">
        <w:rPr>
          <w:rFonts w:eastAsia="Georgia"/>
        </w:rPr>
        <w:t xml:space="preserve"> </w:t>
      </w:r>
      <w:r w:rsidR="004C163A">
        <w:t>rejoindre</w:t>
      </w:r>
      <w:r w:rsidR="004C163A">
        <w:rPr>
          <w:rFonts w:eastAsia="Georgia"/>
        </w:rPr>
        <w:t xml:space="preserve"> </w:t>
      </w:r>
      <w:r w:rsidR="004C163A">
        <w:t>au</w:t>
      </w:r>
      <w:r w:rsidR="004C163A">
        <w:rPr>
          <w:rFonts w:eastAsia="Georgia"/>
        </w:rPr>
        <w:t xml:space="preserve"> </w:t>
      </w:r>
      <w:r w:rsidR="004C163A">
        <w:t>cap</w:t>
      </w:r>
      <w:r w:rsidR="004C163A">
        <w:rPr>
          <w:rFonts w:eastAsia="Georgia"/>
        </w:rPr>
        <w:t xml:space="preserve"> </w:t>
      </w:r>
      <w:r w:rsidR="004C163A">
        <w:t>de</w:t>
      </w:r>
      <w:r w:rsidR="004C163A">
        <w:rPr>
          <w:rFonts w:eastAsia="Georgia"/>
        </w:rPr>
        <w:t xml:space="preserve"> </w:t>
      </w:r>
      <w:proofErr w:type="spellStart"/>
      <w:r w:rsidR="004C163A">
        <w:t>Smygehuk</w:t>
      </w:r>
      <w:proofErr w:type="spellEnd"/>
      <w:r w:rsidR="004C163A">
        <w:rPr>
          <w:rFonts w:eastAsia="Georgia"/>
        </w:rPr>
        <w:t xml:space="preserve"> </w:t>
      </w:r>
      <w:r w:rsidR="004C163A">
        <w:t>demain</w:t>
      </w:r>
      <w:r w:rsidR="004C163A">
        <w:rPr>
          <w:rFonts w:eastAsia="Georgia"/>
        </w:rPr>
        <w:t xml:space="preserve"> </w:t>
      </w:r>
      <w:r w:rsidR="004C163A">
        <w:t>matin</w:t>
      </w:r>
      <w:r>
        <w:t xml:space="preserve">. </w:t>
      </w:r>
      <w:r w:rsidR="004C163A">
        <w:t>Tu</w:t>
      </w:r>
      <w:r w:rsidR="004C163A">
        <w:rPr>
          <w:rFonts w:eastAsia="Georgia"/>
        </w:rPr>
        <w:t xml:space="preserve"> </w:t>
      </w:r>
      <w:r w:rsidR="004C163A">
        <w:t>pourras</w:t>
      </w:r>
      <w:r w:rsidR="004C163A">
        <w:rPr>
          <w:rFonts w:eastAsia="Georgia"/>
        </w:rPr>
        <w:t xml:space="preserve"> </w:t>
      </w:r>
      <w:r w:rsidR="004C163A">
        <w:t>passer</w:t>
      </w:r>
      <w:r w:rsidR="004C163A">
        <w:rPr>
          <w:rFonts w:eastAsia="Georgia"/>
        </w:rPr>
        <w:t xml:space="preserve"> </w:t>
      </w:r>
      <w:r w:rsidR="004C163A">
        <w:t>la</w:t>
      </w:r>
      <w:r w:rsidR="004C163A">
        <w:rPr>
          <w:rFonts w:eastAsia="Georgia"/>
        </w:rPr>
        <w:t xml:space="preserve"> </w:t>
      </w:r>
      <w:r w:rsidR="004C163A">
        <w:t>nuit</w:t>
      </w:r>
      <w:r w:rsidR="004C163A">
        <w:rPr>
          <w:rFonts w:eastAsia="Georgia"/>
        </w:rPr>
        <w:t xml:space="preserve"> </w:t>
      </w:r>
      <w:r w:rsidR="004C163A">
        <w:t>ici</w:t>
      </w:r>
      <w:r>
        <w:t>.</w:t>
      </w:r>
    </w:p>
    <w:p w14:paraId="1884BC95" w14:textId="77777777" w:rsidR="004C7F27" w:rsidRDefault="004C7F27" w:rsidP="004C163A">
      <w:r>
        <w:t>— </w:t>
      </w:r>
      <w:r w:rsidR="004C163A">
        <w:t>Oh</w:t>
      </w:r>
      <w:r w:rsidR="004C163A">
        <w:rPr>
          <w:rFonts w:eastAsia="Georgia"/>
        </w:rPr>
        <w:t xml:space="preserve"> </w:t>
      </w:r>
      <w:r w:rsidR="004C163A">
        <w:t>non</w:t>
      </w:r>
      <w:r>
        <w:t xml:space="preserve"> ! </w:t>
      </w:r>
      <w:r w:rsidR="004C163A">
        <w:t>ne</w:t>
      </w:r>
      <w:r w:rsidR="004C163A">
        <w:rPr>
          <w:rFonts w:eastAsia="Georgia"/>
        </w:rPr>
        <w:t xml:space="preserve"> </w:t>
      </w:r>
      <w:r w:rsidR="004C163A">
        <w:t>partez</w:t>
      </w:r>
      <w:r w:rsidR="004C163A">
        <w:rPr>
          <w:rFonts w:eastAsia="Georgia"/>
        </w:rPr>
        <w:t xml:space="preserve"> </w:t>
      </w:r>
      <w:r w:rsidR="004C163A">
        <w:t>pas</w:t>
      </w:r>
      <w:r>
        <w:t xml:space="preserve">, </w:t>
      </w:r>
      <w:r w:rsidR="004C163A">
        <w:t>mère</w:t>
      </w:r>
      <w:r w:rsidR="004C163A">
        <w:rPr>
          <w:rFonts w:eastAsia="Georgia"/>
        </w:rPr>
        <w:t xml:space="preserve"> </w:t>
      </w:r>
      <w:r w:rsidR="004C163A">
        <w:t>Akka</w:t>
      </w:r>
      <w:r>
        <w:t xml:space="preserve"> ! </w:t>
      </w:r>
      <w:r w:rsidR="004C163A">
        <w:t>s</w:t>
      </w:r>
      <w:r>
        <w:rPr>
          <w:rFonts w:eastAsia="Georgia"/>
        </w:rPr>
        <w:t>’</w:t>
      </w:r>
      <w:r w:rsidR="004C163A">
        <w:t>écria</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sa</w:t>
      </w:r>
      <w:r w:rsidR="004C163A">
        <w:t>u</w:t>
      </w:r>
      <w:r w:rsidR="004C163A">
        <w:t>tant</w:t>
      </w:r>
      <w:r w:rsidR="004C163A">
        <w:rPr>
          <w:rFonts w:eastAsia="Georgia"/>
        </w:rPr>
        <w:t xml:space="preserve"> </w:t>
      </w:r>
      <w:r w:rsidR="004C163A">
        <w:t>du</w:t>
      </w:r>
      <w:r w:rsidR="004C163A">
        <w:rPr>
          <w:rFonts w:eastAsia="Georgia"/>
        </w:rPr>
        <w:t xml:space="preserve"> </w:t>
      </w:r>
      <w:r w:rsidR="004C163A">
        <w:t>mur</w:t>
      </w:r>
      <w:r>
        <w:t xml:space="preserve">. </w:t>
      </w:r>
      <w:r w:rsidR="004C163A">
        <w:t>Il</w:t>
      </w:r>
      <w:r w:rsidR="004C163A">
        <w:rPr>
          <w:rFonts w:eastAsia="Georgia"/>
        </w:rPr>
        <w:t xml:space="preserve"> </w:t>
      </w:r>
      <w:r w:rsidR="004C163A">
        <w:t>ne</w:t>
      </w:r>
      <w:r w:rsidR="004C163A">
        <w:rPr>
          <w:rFonts w:eastAsia="Georgia"/>
        </w:rPr>
        <w:t xml:space="preserve"> </w:t>
      </w:r>
      <w:r w:rsidR="004C163A">
        <w:t>savait</w:t>
      </w:r>
      <w:r w:rsidR="004C163A">
        <w:rPr>
          <w:rFonts w:eastAsia="Georgia"/>
        </w:rPr>
        <w:t xml:space="preserve"> </w:t>
      </w:r>
      <w:r w:rsidR="004C163A">
        <w:t>pourquoi</w:t>
      </w:r>
      <w:r>
        <w:t xml:space="preserve">, </w:t>
      </w:r>
      <w:r w:rsidR="004C163A">
        <w:t>mais</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le</w:t>
      </w:r>
      <w:r w:rsidR="004C163A">
        <w:rPr>
          <w:rFonts w:eastAsia="Georgia"/>
        </w:rPr>
        <w:t xml:space="preserve"> </w:t>
      </w:r>
      <w:r w:rsidR="004C163A">
        <w:t>sentiment</w:t>
      </w:r>
      <w:r w:rsidR="004C163A">
        <w:rPr>
          <w:rFonts w:eastAsia="Georgia"/>
        </w:rPr>
        <w:t xml:space="preserve"> </w:t>
      </w:r>
      <w:r w:rsidR="004C163A">
        <w:lastRenderedPageBreak/>
        <w:t>que</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leur</w:t>
      </w:r>
      <w:r w:rsidR="004C163A">
        <w:rPr>
          <w:rFonts w:eastAsia="Georgia"/>
        </w:rPr>
        <w:t xml:space="preserve"> </w:t>
      </w:r>
      <w:r w:rsidR="004C163A">
        <w:t>arriverait</w:t>
      </w:r>
      <w:r>
        <w:t xml:space="preserve">, </w:t>
      </w:r>
      <w:r w:rsidR="004C163A">
        <w:t>à</w:t>
      </w:r>
      <w:r w:rsidR="004C163A">
        <w:rPr>
          <w:rFonts w:eastAsia="Georgia"/>
        </w:rPr>
        <w:t xml:space="preserve"> </w:t>
      </w:r>
      <w:r w:rsidR="004C163A">
        <w:t>lui</w:t>
      </w:r>
      <w:r w:rsidR="004C163A">
        <w:rPr>
          <w:rFonts w:eastAsia="Georgia"/>
        </w:rPr>
        <w:t xml:space="preserve"> </w:t>
      </w:r>
      <w:r w:rsidR="004C163A">
        <w:t>et</w:t>
      </w:r>
      <w:r w:rsidR="004C163A">
        <w:rPr>
          <w:rFonts w:eastAsia="Georgia"/>
        </w:rPr>
        <w:t xml:space="preserve"> </w:t>
      </w:r>
      <w:r w:rsidR="004C163A">
        <w:t>aux</w:t>
      </w:r>
      <w:r w:rsidR="004C163A">
        <w:rPr>
          <w:rFonts w:eastAsia="Georgia"/>
        </w:rPr>
        <w:t xml:space="preserve"> </w:t>
      </w:r>
      <w:r w:rsidR="004C163A">
        <w:t>oies</w:t>
      </w:r>
      <w:r>
        <w:t xml:space="preserve">, </w:t>
      </w:r>
      <w:r w:rsidR="004C163A">
        <w:t>et</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ne</w:t>
      </w:r>
      <w:r w:rsidR="004C163A">
        <w:rPr>
          <w:rFonts w:eastAsia="Georgia"/>
        </w:rPr>
        <w:t xml:space="preserve"> </w:t>
      </w:r>
      <w:r w:rsidR="004C163A">
        <w:t>se</w:t>
      </w:r>
      <w:r w:rsidR="004C163A">
        <w:rPr>
          <w:rFonts w:eastAsia="Georgia"/>
        </w:rPr>
        <w:t xml:space="preserve"> </w:t>
      </w:r>
      <w:r w:rsidR="004C163A">
        <w:t>r</w:t>
      </w:r>
      <w:r w:rsidR="004C163A">
        <w:t>e</w:t>
      </w:r>
      <w:r w:rsidR="004C163A">
        <w:t>trouveraient</w:t>
      </w:r>
      <w:r w:rsidR="004C163A">
        <w:rPr>
          <w:rFonts w:eastAsia="Georgia"/>
        </w:rPr>
        <w:t xml:space="preserve"> </w:t>
      </w:r>
      <w:r w:rsidR="004C163A">
        <w:t>plus</w:t>
      </w:r>
      <w:r>
        <w:t>.</w:t>
      </w:r>
    </w:p>
    <w:p w14:paraId="302FAD59" w14:textId="77777777" w:rsidR="004C7F27" w:rsidRDefault="004C7F27" w:rsidP="004C163A">
      <w:r>
        <w:t>— </w:t>
      </w:r>
      <w:r w:rsidR="004C163A">
        <w:t>Vous</w:t>
      </w:r>
      <w:r w:rsidR="004C163A">
        <w:rPr>
          <w:rFonts w:eastAsia="Georgia"/>
        </w:rPr>
        <w:t xml:space="preserve"> </w:t>
      </w:r>
      <w:r w:rsidR="004C163A">
        <w:t>voyez</w:t>
      </w:r>
      <w:r w:rsidR="004C163A">
        <w:rPr>
          <w:rFonts w:eastAsia="Georgia"/>
        </w:rPr>
        <w:t xml:space="preserve"> </w:t>
      </w:r>
      <w:r w:rsidR="004C163A">
        <w:t>bien</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triste</w:t>
      </w:r>
      <w:r w:rsidR="004C163A">
        <w:rPr>
          <w:rFonts w:eastAsia="Georgia"/>
        </w:rPr>
        <w:t xml:space="preserve"> </w:t>
      </w:r>
      <w:r w:rsidR="004C163A">
        <w:t>de</w:t>
      </w:r>
      <w:r w:rsidR="004C163A">
        <w:rPr>
          <w:rFonts w:eastAsia="Georgia"/>
        </w:rPr>
        <w:t xml:space="preserve"> </w:t>
      </w:r>
      <w:r w:rsidR="004C163A">
        <w:t>ne</w:t>
      </w:r>
      <w:r w:rsidR="004C163A">
        <w:rPr>
          <w:rFonts w:eastAsia="Georgia"/>
        </w:rPr>
        <w:t xml:space="preserve"> </w:t>
      </w:r>
      <w:r w:rsidR="004C163A">
        <w:t>pas</w:t>
      </w:r>
      <w:r w:rsidR="004C163A">
        <w:rPr>
          <w:rFonts w:eastAsia="Georgia"/>
        </w:rPr>
        <w:t xml:space="preserve"> </w:t>
      </w:r>
      <w:r w:rsidR="004C163A">
        <w:t>pouvoir</w:t>
      </w:r>
      <w:r w:rsidR="004C163A">
        <w:rPr>
          <w:rFonts w:eastAsia="Georgia"/>
        </w:rPr>
        <w:t xml:space="preserve"> </w:t>
      </w:r>
      <w:r w:rsidR="004C163A">
        <w:t>r</w:t>
      </w:r>
      <w:r w:rsidR="004C163A">
        <w:t>e</w:t>
      </w:r>
      <w:r w:rsidR="004C163A">
        <w:t>trouver</w:t>
      </w:r>
      <w:r w:rsidR="004C163A">
        <w:rPr>
          <w:rFonts w:eastAsia="Georgia"/>
        </w:rPr>
        <w:t xml:space="preserve"> </w:t>
      </w:r>
      <w:r w:rsidR="004C163A">
        <w:t>ma</w:t>
      </w:r>
      <w:r w:rsidR="004C163A">
        <w:rPr>
          <w:rFonts w:eastAsia="Georgia"/>
        </w:rPr>
        <w:t xml:space="preserve"> </w:t>
      </w:r>
      <w:r w:rsidR="004C163A">
        <w:t>taille</w:t>
      </w:r>
      <w:r w:rsidR="004C163A">
        <w:rPr>
          <w:rFonts w:eastAsia="Georgia"/>
        </w:rPr>
        <w:t xml:space="preserve"> </w:t>
      </w:r>
      <w:r w:rsidR="004C163A">
        <w:t>normale</w:t>
      </w:r>
      <w:r>
        <w:t xml:space="preserve">, </w:t>
      </w:r>
      <w:r w:rsidR="004C163A">
        <w:t>continua-t-il</w:t>
      </w:r>
      <w:r>
        <w:t xml:space="preserve"> ; </w:t>
      </w:r>
      <w:r w:rsidR="004C163A">
        <w:t>mais</w:t>
      </w:r>
      <w:r w:rsidR="004C163A">
        <w:rPr>
          <w:rFonts w:eastAsia="Georgia"/>
        </w:rPr>
        <w:t xml:space="preserve"> </w:t>
      </w:r>
      <w:r w:rsidR="004C163A">
        <w:t>je</w:t>
      </w:r>
      <w:r w:rsidR="004C163A">
        <w:rPr>
          <w:rFonts w:eastAsia="Georgia"/>
        </w:rPr>
        <w:t xml:space="preserve"> </w:t>
      </w:r>
      <w:r w:rsidR="004C163A">
        <w:t>veux</w:t>
      </w:r>
      <w:r w:rsidR="004C163A">
        <w:rPr>
          <w:rFonts w:eastAsia="Georgia"/>
        </w:rPr>
        <w:t xml:space="preserve"> </w:t>
      </w:r>
      <w:r w:rsidR="004C163A">
        <w:t>que</w:t>
      </w:r>
      <w:r w:rsidR="004C163A">
        <w:rPr>
          <w:rFonts w:eastAsia="Georgia"/>
        </w:rPr>
        <w:t xml:space="preserve"> </w:t>
      </w:r>
      <w:r w:rsidR="004C163A">
        <w:t>vous</w:t>
      </w:r>
      <w:r w:rsidR="004C163A">
        <w:rPr>
          <w:rFonts w:eastAsia="Georgia"/>
        </w:rPr>
        <w:t xml:space="preserve"> </w:t>
      </w:r>
      <w:r w:rsidR="004C163A">
        <w:t>le</w:t>
      </w:r>
      <w:r w:rsidR="004C163A">
        <w:rPr>
          <w:rFonts w:eastAsia="Georgia"/>
        </w:rPr>
        <w:t xml:space="preserve"> </w:t>
      </w:r>
      <w:r w:rsidR="004C163A">
        <w:t>sachiez</w:t>
      </w:r>
      <w:r>
        <w:t xml:space="preserve">, </w:t>
      </w:r>
      <w:r w:rsidR="004C163A">
        <w:t>je</w:t>
      </w:r>
      <w:r w:rsidR="004C163A">
        <w:rPr>
          <w:rFonts w:eastAsia="Georgia"/>
        </w:rPr>
        <w:t xml:space="preserve"> </w:t>
      </w:r>
      <w:r w:rsidR="004C163A">
        <w:t>ne</w:t>
      </w:r>
      <w:r w:rsidR="004C163A">
        <w:rPr>
          <w:rFonts w:eastAsia="Georgia"/>
        </w:rPr>
        <w:t xml:space="preserve"> </w:t>
      </w:r>
      <w:r w:rsidR="004C163A">
        <w:t>regrette</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vous</w:t>
      </w:r>
      <w:r w:rsidR="004C163A">
        <w:rPr>
          <w:rFonts w:eastAsia="Georgia"/>
        </w:rPr>
        <w:t xml:space="preserve"> </w:t>
      </w:r>
      <w:r w:rsidR="004C163A">
        <w:t>avoir</w:t>
      </w:r>
      <w:r w:rsidR="004C163A">
        <w:rPr>
          <w:rFonts w:eastAsia="Georgia"/>
        </w:rPr>
        <w:t xml:space="preserve"> </w:t>
      </w:r>
      <w:r w:rsidR="004C163A">
        <w:t>suivies</w:t>
      </w:r>
      <w:r w:rsidR="004C163A">
        <w:rPr>
          <w:rFonts w:eastAsia="Georgia"/>
        </w:rPr>
        <w:t xml:space="preserve"> </w:t>
      </w:r>
      <w:r w:rsidR="004C163A">
        <w:t>le</w:t>
      </w:r>
      <w:r w:rsidR="004C163A">
        <w:rPr>
          <w:rFonts w:eastAsia="Georgia"/>
        </w:rPr>
        <w:t xml:space="preserve"> </w:t>
      </w:r>
      <w:r w:rsidR="004C163A">
        <w:t>printemps</w:t>
      </w:r>
      <w:r w:rsidR="004C163A">
        <w:rPr>
          <w:rFonts w:eastAsia="Georgia"/>
        </w:rPr>
        <w:t xml:space="preserve"> </w:t>
      </w:r>
      <w:r w:rsidR="004C163A">
        <w:t>dernier</w:t>
      </w:r>
      <w:r>
        <w:t xml:space="preserve">. </w:t>
      </w:r>
      <w:r w:rsidR="004C163A">
        <w:t>J</w:t>
      </w:r>
      <w:r>
        <w:rPr>
          <w:rFonts w:eastAsia="Georgia"/>
        </w:rPr>
        <w:t>’</w:t>
      </w:r>
      <w:r w:rsidR="004C163A">
        <w:t>aimerais</w:t>
      </w:r>
      <w:r w:rsidR="004C163A">
        <w:rPr>
          <w:rFonts w:eastAsia="Georgia"/>
        </w:rPr>
        <w:t xml:space="preserve"> </w:t>
      </w:r>
      <w:r w:rsidR="004C163A">
        <w:t>mieux</w:t>
      </w:r>
      <w:r w:rsidR="004C163A">
        <w:rPr>
          <w:rFonts w:eastAsia="Georgia"/>
        </w:rPr>
        <w:t xml:space="preserve"> </w:t>
      </w:r>
      <w:r w:rsidR="004C163A">
        <w:t>ne</w:t>
      </w:r>
      <w:r w:rsidR="004C163A">
        <w:rPr>
          <w:rFonts w:eastAsia="Georgia"/>
        </w:rPr>
        <w:t xml:space="preserve"> </w:t>
      </w:r>
      <w:r w:rsidR="004C163A">
        <w:t>jamais</w:t>
      </w:r>
      <w:r w:rsidR="004C163A">
        <w:rPr>
          <w:rFonts w:eastAsia="Georgia"/>
        </w:rPr>
        <w:t xml:space="preserve"> </w:t>
      </w:r>
      <w:r w:rsidR="004C163A">
        <w:t>redevenir</w:t>
      </w:r>
      <w:r w:rsidR="004C163A">
        <w:rPr>
          <w:rFonts w:eastAsia="Georgia"/>
        </w:rPr>
        <w:t xml:space="preserve"> </w:t>
      </w:r>
      <w:r w:rsidR="004C163A">
        <w:t>un</w:t>
      </w:r>
      <w:r w:rsidR="004C163A">
        <w:rPr>
          <w:rFonts w:eastAsia="Georgia"/>
        </w:rPr>
        <w:t xml:space="preserve"> </w:t>
      </w:r>
      <w:r w:rsidR="004C163A">
        <w:t>homme</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n</w:t>
      </w:r>
      <w:r>
        <w:rPr>
          <w:rFonts w:eastAsia="Georgia"/>
        </w:rPr>
        <w:t>’</w:t>
      </w:r>
      <w:r w:rsidR="004C163A">
        <w:t>avoir</w:t>
      </w:r>
      <w:r w:rsidR="004C163A">
        <w:rPr>
          <w:rFonts w:eastAsia="Georgia"/>
        </w:rPr>
        <w:t xml:space="preserve"> </w:t>
      </w:r>
      <w:r w:rsidR="004C163A">
        <w:t>pas</w:t>
      </w:r>
      <w:r w:rsidR="004C163A">
        <w:rPr>
          <w:rFonts w:eastAsia="Georgia"/>
        </w:rPr>
        <w:t xml:space="preserve"> </w:t>
      </w:r>
      <w:r w:rsidR="004C163A">
        <w:t>fait</w:t>
      </w:r>
      <w:r w:rsidR="004C163A">
        <w:rPr>
          <w:rFonts w:eastAsia="Georgia"/>
        </w:rPr>
        <w:t xml:space="preserve"> </w:t>
      </w:r>
      <w:r w:rsidR="004C163A">
        <w:t>ce</w:t>
      </w:r>
      <w:r w:rsidR="004C163A">
        <w:rPr>
          <w:rFonts w:eastAsia="Georgia"/>
        </w:rPr>
        <w:t xml:space="preserve"> </w:t>
      </w:r>
      <w:r w:rsidR="004C163A">
        <w:t>voyage</w:t>
      </w:r>
      <w:r>
        <w:t>.</w:t>
      </w:r>
    </w:p>
    <w:p w14:paraId="704F20A1" w14:textId="77777777" w:rsidR="004C7F27" w:rsidRDefault="004C163A" w:rsidP="004C163A">
      <w:r>
        <w:t>Akka</w:t>
      </w:r>
      <w:r>
        <w:rPr>
          <w:rFonts w:eastAsia="Georgia"/>
        </w:rPr>
        <w:t xml:space="preserve"> </w:t>
      </w:r>
      <w:r>
        <w:t>aspira</w:t>
      </w:r>
      <w:r>
        <w:rPr>
          <w:rFonts w:eastAsia="Georgia"/>
        </w:rPr>
        <w:t xml:space="preserve"> </w:t>
      </w:r>
      <w:r>
        <w:t>longuement</w:t>
      </w:r>
      <w:r>
        <w:rPr>
          <w:rFonts w:eastAsia="Georgia"/>
        </w:rPr>
        <w:t xml:space="preserve"> </w:t>
      </w:r>
      <w:r>
        <w:t>l</w:t>
      </w:r>
      <w:r w:rsidR="004C7F27">
        <w:rPr>
          <w:rFonts w:eastAsia="Georgia"/>
        </w:rPr>
        <w:t>’</w:t>
      </w:r>
      <w:r>
        <w:t>air</w:t>
      </w:r>
      <w:r>
        <w:rPr>
          <w:rFonts w:eastAsia="Georgia"/>
        </w:rPr>
        <w:t xml:space="preserve"> </w:t>
      </w:r>
      <w:r>
        <w:t>avant</w:t>
      </w:r>
      <w:r>
        <w:rPr>
          <w:rFonts w:eastAsia="Georgia"/>
        </w:rPr>
        <w:t xml:space="preserve"> </w:t>
      </w:r>
      <w:r>
        <w:t>de</w:t>
      </w:r>
      <w:r>
        <w:rPr>
          <w:rFonts w:eastAsia="Georgia"/>
        </w:rPr>
        <w:t xml:space="preserve"> </w:t>
      </w:r>
      <w:r>
        <w:t>répondre</w:t>
      </w:r>
      <w:r w:rsidR="004C7F27">
        <w:t>.</w:t>
      </w:r>
    </w:p>
    <w:p w14:paraId="72AE3D6C" w14:textId="77777777" w:rsidR="004C7F27" w:rsidRDefault="004C7F27" w:rsidP="004C163A">
      <w:r>
        <w:t>— </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une</w:t>
      </w:r>
      <w:r w:rsidR="004C163A">
        <w:rPr>
          <w:rFonts w:eastAsia="Georgia"/>
        </w:rPr>
        <w:t xml:space="preserve"> </w:t>
      </w:r>
      <w:r w:rsidR="004C163A">
        <w:t>chose</w:t>
      </w:r>
      <w:r w:rsidR="004C163A">
        <w:rPr>
          <w:rFonts w:eastAsia="Georgia"/>
        </w:rPr>
        <w:t xml:space="preserve"> </w:t>
      </w:r>
      <w:r w:rsidR="004C163A">
        <w:t>dont</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souvent</w:t>
      </w:r>
      <w:r w:rsidR="004C163A">
        <w:rPr>
          <w:rFonts w:eastAsia="Georgia"/>
        </w:rPr>
        <w:t xml:space="preserve"> </w:t>
      </w:r>
      <w:r w:rsidR="004C163A">
        <w:t>voulu</w:t>
      </w:r>
      <w:r w:rsidR="004C163A">
        <w:rPr>
          <w:rFonts w:eastAsia="Georgia"/>
        </w:rPr>
        <w:t xml:space="preserve"> </w:t>
      </w:r>
      <w:r w:rsidR="004C163A">
        <w:t>te</w:t>
      </w:r>
      <w:r w:rsidR="004C163A">
        <w:rPr>
          <w:rFonts w:eastAsia="Georgia"/>
        </w:rPr>
        <w:t xml:space="preserve"> </w:t>
      </w:r>
      <w:r w:rsidR="004C163A">
        <w:t>parler</w:t>
      </w:r>
      <w:r>
        <w:t xml:space="preserve">, </w:t>
      </w:r>
      <w:r w:rsidR="004C163A">
        <w:t>co</w:t>
      </w:r>
      <w:r w:rsidR="004C163A">
        <w:t>m</w:t>
      </w:r>
      <w:r w:rsidR="004C163A">
        <w:t>mença-t-elle</w:t>
      </w:r>
      <w:r>
        <w:t xml:space="preserve">. </w:t>
      </w:r>
      <w:r w:rsidR="004C163A">
        <w:t>Ça</w:t>
      </w:r>
      <w:r w:rsidR="004C163A">
        <w:rPr>
          <w:rFonts w:eastAsia="Georgia"/>
        </w:rPr>
        <w:t xml:space="preserve"> </w:t>
      </w:r>
      <w:r w:rsidR="004C163A">
        <w:t>ne</w:t>
      </w:r>
      <w:r w:rsidR="004C163A">
        <w:rPr>
          <w:rFonts w:eastAsia="Georgia"/>
        </w:rPr>
        <w:t xml:space="preserve"> </w:t>
      </w:r>
      <w:r w:rsidR="004C163A">
        <w:t>presse</w:t>
      </w:r>
      <w:r w:rsidR="004C163A">
        <w:rPr>
          <w:rFonts w:eastAsia="Georgia"/>
        </w:rPr>
        <w:t xml:space="preserve"> </w:t>
      </w:r>
      <w:r w:rsidR="004C163A">
        <w:t>pas</w:t>
      </w:r>
      <w:r w:rsidR="004C163A">
        <w:rPr>
          <w:rFonts w:eastAsia="Georgia"/>
        </w:rPr>
        <w:t xml:space="preserve"> </w:t>
      </w:r>
      <w:r w:rsidR="004C163A">
        <w:t>puisque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reviens</w:t>
      </w:r>
      <w:r w:rsidR="004C163A">
        <w:rPr>
          <w:rFonts w:eastAsia="Georgia"/>
        </w:rPr>
        <w:t xml:space="preserve"> </w:t>
      </w:r>
      <w:r w:rsidR="004C163A">
        <w:t>pas</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tiens</w:t>
      </w:r>
      <w:r w:rsidR="004C163A">
        <w:rPr>
          <w:rFonts w:eastAsia="Georgia"/>
        </w:rPr>
        <w:t xml:space="preserve"> </w:t>
      </w:r>
      <w:r w:rsidR="004C163A">
        <w:t>pour</w:t>
      </w:r>
      <w:r w:rsidR="004C163A">
        <w:rPr>
          <w:rFonts w:eastAsia="Georgia"/>
        </w:rPr>
        <w:t xml:space="preserve"> </w:t>
      </w:r>
      <w:r w:rsidR="004C163A">
        <w:t>y</w:t>
      </w:r>
      <w:r w:rsidR="004C163A">
        <w:rPr>
          <w:rFonts w:eastAsia="Georgia"/>
        </w:rPr>
        <w:t xml:space="preserve"> </w:t>
      </w:r>
      <w:r w:rsidR="004C163A">
        <w:t>rester</w:t>
      </w:r>
      <w:r>
        <w:t xml:space="preserve">, </w:t>
      </w:r>
      <w:r w:rsidR="004C163A">
        <w:t>mais</w:t>
      </w:r>
      <w:r w:rsidR="004C163A">
        <w:rPr>
          <w:rFonts w:eastAsia="Georgia"/>
        </w:rPr>
        <w:t xml:space="preserve"> </w:t>
      </w:r>
      <w:r w:rsidR="004C163A">
        <w:t>j</w:t>
      </w:r>
      <w:r>
        <w:rPr>
          <w:rFonts w:eastAsia="Georgia"/>
        </w:rPr>
        <w:t>’</w:t>
      </w:r>
      <w:r w:rsidR="004C163A">
        <w:t>aime</w:t>
      </w:r>
      <w:r w:rsidR="004C163A">
        <w:rPr>
          <w:rFonts w:eastAsia="Georgia"/>
        </w:rPr>
        <w:t xml:space="preserve"> </w:t>
      </w:r>
      <w:r w:rsidR="004C163A">
        <w:t>autant</w:t>
      </w:r>
      <w:r w:rsidR="004C163A">
        <w:rPr>
          <w:rFonts w:eastAsia="Georgia"/>
        </w:rPr>
        <w:t xml:space="preserve"> </w:t>
      </w:r>
      <w:r w:rsidR="004C163A">
        <w:t>te</w:t>
      </w:r>
      <w:r w:rsidR="004C163A">
        <w:rPr>
          <w:rFonts w:eastAsia="Georgia"/>
        </w:rPr>
        <w:t xml:space="preserve"> </w:t>
      </w:r>
      <w:r w:rsidR="004C163A">
        <w:t>le</w:t>
      </w:r>
      <w:r w:rsidR="004C163A">
        <w:rPr>
          <w:rFonts w:eastAsia="Georgia"/>
        </w:rPr>
        <w:t xml:space="preserve"> </w:t>
      </w:r>
      <w:r w:rsidR="004C163A">
        <w:t>dire</w:t>
      </w:r>
      <w:r w:rsidR="004C163A">
        <w:rPr>
          <w:rFonts w:eastAsia="Georgia"/>
        </w:rPr>
        <w:t xml:space="preserve"> </w:t>
      </w:r>
      <w:r w:rsidR="004C163A">
        <w:t>maintenant</w:t>
      </w:r>
      <w:r>
        <w:t xml:space="preserve">. </w:t>
      </w:r>
      <w:r w:rsidR="004C163A">
        <w:t>Voici</w:t>
      </w:r>
      <w:r>
        <w:t xml:space="preserve">. </w:t>
      </w:r>
      <w:r w:rsidR="004C163A">
        <w:t>Si</w:t>
      </w:r>
      <w:r w:rsidR="004C163A">
        <w:rPr>
          <w:rFonts w:eastAsia="Georgia"/>
        </w:rPr>
        <w:t xml:space="preserve"> </w:t>
      </w:r>
      <w:r w:rsidR="004C163A">
        <w:t>vraiment</w:t>
      </w:r>
      <w:r w:rsidR="004C163A">
        <w:rPr>
          <w:rFonts w:eastAsia="Georgia"/>
        </w:rPr>
        <w:t xml:space="preserve"> </w:t>
      </w:r>
      <w:r w:rsidR="004C163A">
        <w:t>tu</w:t>
      </w:r>
      <w:r w:rsidR="004C163A">
        <w:rPr>
          <w:rFonts w:eastAsia="Georgia"/>
        </w:rPr>
        <w:t xml:space="preserve"> </w:t>
      </w:r>
      <w:r w:rsidR="004C163A">
        <w:t>penses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appris</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de</w:t>
      </w:r>
      <w:r w:rsidR="004C163A">
        <w:rPr>
          <w:rFonts w:eastAsia="Georgia"/>
        </w:rPr>
        <w:t xml:space="preserve"> </w:t>
      </w:r>
      <w:r w:rsidR="004C163A">
        <w:t>bon</w:t>
      </w:r>
      <w:r w:rsidR="004C163A">
        <w:rPr>
          <w:rFonts w:eastAsia="Georgia"/>
        </w:rPr>
        <w:t xml:space="preserve"> </w:t>
      </w:r>
      <w:r w:rsidR="004C163A">
        <w:t>parmi</w:t>
      </w:r>
      <w:r w:rsidR="004C163A">
        <w:rPr>
          <w:rFonts w:eastAsia="Georgia"/>
        </w:rPr>
        <w:t xml:space="preserve"> </w:t>
      </w:r>
      <w:r w:rsidR="004C163A">
        <w:t>nous</w:t>
      </w:r>
      <w:r>
        <w:t xml:space="preserve">, </w:t>
      </w:r>
      <w:r w:rsidR="004C163A">
        <w:t>tu</w:t>
      </w:r>
      <w:r w:rsidR="004C163A">
        <w:rPr>
          <w:rFonts w:eastAsia="Georgia"/>
        </w:rPr>
        <w:t xml:space="preserve"> </w:t>
      </w:r>
      <w:r w:rsidR="004C163A">
        <w:t>n</w:t>
      </w:r>
      <w:r>
        <w:rPr>
          <w:rFonts w:eastAsia="Georgia"/>
        </w:rPr>
        <w:t>’</w:t>
      </w:r>
      <w:r w:rsidR="004C163A">
        <w:t>es</w:t>
      </w:r>
      <w:r w:rsidR="004C163A">
        <w:rPr>
          <w:rFonts w:eastAsia="Georgia"/>
        </w:rPr>
        <w:t xml:space="preserve"> </w:t>
      </w:r>
      <w:r w:rsidR="004C163A">
        <w:t>peut-être</w:t>
      </w:r>
      <w:r w:rsidR="004C163A">
        <w:rPr>
          <w:rFonts w:eastAsia="Georgia"/>
        </w:rPr>
        <w:t xml:space="preserve"> </w:t>
      </w:r>
      <w:r w:rsidR="004C163A">
        <w:t>pas</w:t>
      </w:r>
      <w:r w:rsidR="004C163A">
        <w:rPr>
          <w:rFonts w:eastAsia="Georgia"/>
        </w:rPr>
        <w:t xml:space="preserve"> </w:t>
      </w:r>
      <w:r w:rsidR="004C163A">
        <w:t>d</w:t>
      </w:r>
      <w:r>
        <w:rPr>
          <w:rFonts w:eastAsia="Georgia"/>
        </w:rPr>
        <w:t>’</w:t>
      </w:r>
      <w:r w:rsidR="004C163A">
        <w:t>avis</w:t>
      </w:r>
      <w:r w:rsidR="004C163A">
        <w:rPr>
          <w:rFonts w:eastAsia="Georgia"/>
        </w:rPr>
        <w:t xml:space="preserve"> </w:t>
      </w:r>
      <w:r w:rsidR="004C163A">
        <w:t>que</w:t>
      </w:r>
      <w:r w:rsidR="004C163A">
        <w:rPr>
          <w:rFonts w:eastAsia="Georgia"/>
        </w:rPr>
        <w:t xml:space="preserve"> </w:t>
      </w:r>
      <w:r w:rsidR="004C163A">
        <w:t>les</w:t>
      </w:r>
      <w:r w:rsidR="004C163A">
        <w:rPr>
          <w:rFonts w:eastAsia="Georgia"/>
        </w:rPr>
        <w:t xml:space="preserve"> </w:t>
      </w:r>
      <w:r w:rsidR="004C163A">
        <w:t>hommes</w:t>
      </w:r>
      <w:r w:rsidR="004C163A">
        <w:rPr>
          <w:rFonts w:eastAsia="Georgia"/>
        </w:rPr>
        <w:t xml:space="preserve"> </w:t>
      </w:r>
      <w:r w:rsidR="004C163A">
        <w:t>doivent</w:t>
      </w:r>
      <w:r w:rsidR="004C163A">
        <w:rPr>
          <w:rFonts w:eastAsia="Georgia"/>
        </w:rPr>
        <w:t xml:space="preserve"> </w:t>
      </w:r>
      <w:r w:rsidR="004C163A">
        <w:t>être</w:t>
      </w:r>
      <w:r w:rsidR="004C163A">
        <w:rPr>
          <w:rFonts w:eastAsia="Georgia"/>
        </w:rPr>
        <w:t xml:space="preserve"> </w:t>
      </w:r>
      <w:r w:rsidR="004C163A">
        <w:t>seuls</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terre</w:t>
      </w:r>
      <w:r>
        <w:t xml:space="preserve"> ? </w:t>
      </w:r>
      <w:r w:rsidR="004C163A">
        <w:t>Pense</w:t>
      </w:r>
      <w:r w:rsidR="004C163A">
        <w:rPr>
          <w:rFonts w:eastAsia="Georgia"/>
        </w:rPr>
        <w:t xml:space="preserve"> </w:t>
      </w:r>
      <w:r w:rsidR="004C163A">
        <w:t>donc</w:t>
      </w:r>
      <w:r w:rsidR="004C163A">
        <w:rPr>
          <w:rFonts w:eastAsia="Georgia"/>
        </w:rPr>
        <w:t xml:space="preserve"> </w:t>
      </w:r>
      <w:r w:rsidR="004C163A">
        <w:t>quel</w:t>
      </w:r>
      <w:r w:rsidR="004C163A">
        <w:rPr>
          <w:rFonts w:eastAsia="Georgia"/>
        </w:rPr>
        <w:t xml:space="preserve"> </w:t>
      </w:r>
      <w:r w:rsidR="004C163A">
        <w:t>grand</w:t>
      </w:r>
      <w:r w:rsidR="004C163A">
        <w:rPr>
          <w:rFonts w:eastAsia="Georgia"/>
        </w:rPr>
        <w:t xml:space="preserve"> </w:t>
      </w:r>
      <w:r w:rsidR="004C163A">
        <w:t>pays</w:t>
      </w:r>
      <w:r w:rsidR="004C163A">
        <w:rPr>
          <w:rFonts w:eastAsia="Georgia"/>
        </w:rPr>
        <w:t xml:space="preserve"> </w:t>
      </w:r>
      <w:r w:rsidR="004C163A">
        <w:t>vous</w:t>
      </w:r>
      <w:r w:rsidR="004C163A">
        <w:rPr>
          <w:rFonts w:eastAsia="Georgia"/>
        </w:rPr>
        <w:t xml:space="preserve"> </w:t>
      </w:r>
      <w:r w:rsidR="004C163A">
        <w:t>avez</w:t>
      </w:r>
      <w:r>
        <w:t xml:space="preserve"> ! </w:t>
      </w:r>
      <w:r w:rsidR="004C163A">
        <w:t>Ne</w:t>
      </w:r>
      <w:r w:rsidR="004C163A">
        <w:rPr>
          <w:rFonts w:eastAsia="Georgia"/>
        </w:rPr>
        <w:t xml:space="preserve"> </w:t>
      </w:r>
      <w:r w:rsidR="004C163A">
        <w:t>pourriez-vous</w:t>
      </w:r>
      <w:r w:rsidR="004C163A">
        <w:rPr>
          <w:rFonts w:eastAsia="Georgia"/>
        </w:rPr>
        <w:t xml:space="preserve"> </w:t>
      </w:r>
      <w:r w:rsidR="004C163A">
        <w:t>pas</w:t>
      </w:r>
      <w:r w:rsidR="004C163A">
        <w:rPr>
          <w:rFonts w:eastAsia="Georgia"/>
        </w:rPr>
        <w:t xml:space="preserve"> </w:t>
      </w:r>
      <w:r w:rsidR="004C163A">
        <w:t>nous</w:t>
      </w:r>
      <w:r w:rsidR="004C163A">
        <w:rPr>
          <w:rFonts w:eastAsia="Georgia"/>
        </w:rPr>
        <w:t xml:space="preserve"> </w:t>
      </w:r>
      <w:r w:rsidR="004C163A">
        <w:t>laisser</w:t>
      </w:r>
      <w:r w:rsidR="004C163A">
        <w:rPr>
          <w:rFonts w:eastAsia="Georgia"/>
        </w:rPr>
        <w:t xml:space="preserve"> </w:t>
      </w:r>
      <w:r w:rsidR="004C163A">
        <w:t>quelques</w:t>
      </w:r>
      <w:r w:rsidR="004C163A">
        <w:rPr>
          <w:rFonts w:eastAsia="Georgia"/>
        </w:rPr>
        <w:t xml:space="preserve"> </w:t>
      </w:r>
      <w:r w:rsidR="004C163A">
        <w:t>rochers</w:t>
      </w:r>
      <w:r w:rsidR="004C163A">
        <w:rPr>
          <w:rFonts w:eastAsia="Georgia"/>
        </w:rPr>
        <w:t xml:space="preserve"> </w:t>
      </w:r>
      <w:r w:rsidR="004C163A">
        <w:t>nus</w:t>
      </w:r>
      <w:r w:rsidR="004C163A">
        <w:rPr>
          <w:rFonts w:eastAsia="Georgia"/>
        </w:rPr>
        <w:t xml:space="preserve"> </w:t>
      </w:r>
      <w:r w:rsidR="004C163A">
        <w:t>sur</w:t>
      </w:r>
      <w:r w:rsidR="004C163A">
        <w:rPr>
          <w:rFonts w:eastAsia="Georgia"/>
        </w:rPr>
        <w:t xml:space="preserve"> </w:t>
      </w:r>
      <w:r w:rsidR="004C163A">
        <w:t>la</w:t>
      </w:r>
      <w:r w:rsidR="004C163A">
        <w:rPr>
          <w:rFonts w:eastAsia="Georgia"/>
        </w:rPr>
        <w:t xml:space="preserve"> </w:t>
      </w:r>
      <w:r w:rsidR="004C163A">
        <w:t>côte</w:t>
      </w:r>
      <w:r>
        <w:t xml:space="preserve">, </w:t>
      </w:r>
      <w:r w:rsidR="004C163A">
        <w:t>quelques</w:t>
      </w:r>
      <w:r w:rsidR="004C163A">
        <w:rPr>
          <w:rFonts w:eastAsia="Georgia"/>
        </w:rPr>
        <w:t xml:space="preserve"> </w:t>
      </w:r>
      <w:r w:rsidR="004C163A">
        <w:t>lacs</w:t>
      </w:r>
      <w:r w:rsidR="004C163A">
        <w:rPr>
          <w:rFonts w:eastAsia="Georgia"/>
        </w:rPr>
        <w:t xml:space="preserve"> </w:t>
      </w:r>
      <w:r w:rsidR="004C163A">
        <w:t>qui</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pas</w:t>
      </w:r>
      <w:r w:rsidR="004C163A">
        <w:rPr>
          <w:rFonts w:eastAsia="Georgia"/>
        </w:rPr>
        <w:t xml:space="preserve"> </w:t>
      </w:r>
      <w:r w:rsidR="004C163A">
        <w:t>navigables</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m</w:t>
      </w:r>
      <w:r w:rsidR="004C163A">
        <w:t>a</w:t>
      </w:r>
      <w:r w:rsidR="004C163A">
        <w:t>rais</w:t>
      </w:r>
      <w:r>
        <w:t xml:space="preserve">, </w:t>
      </w:r>
      <w:r w:rsidR="004C163A">
        <w:t>quelques</w:t>
      </w:r>
      <w:r w:rsidR="004C163A">
        <w:rPr>
          <w:rFonts w:eastAsia="Georgia"/>
        </w:rPr>
        <w:t xml:space="preserve"> </w:t>
      </w:r>
      <w:proofErr w:type="spellStart"/>
      <w:r w:rsidR="004C163A">
        <w:t>fjells</w:t>
      </w:r>
      <w:proofErr w:type="spellEnd"/>
      <w:r w:rsidR="004C163A">
        <w:rPr>
          <w:rFonts w:eastAsia="Georgia"/>
        </w:rPr>
        <w:t xml:space="preserve"> </w:t>
      </w:r>
      <w:r w:rsidR="004C163A">
        <w:t>déserts</w:t>
      </w:r>
      <w:r w:rsidR="004C163A">
        <w:rPr>
          <w:rFonts w:eastAsia="Georgia"/>
        </w:rPr>
        <w:t xml:space="preserve"> </w:t>
      </w:r>
      <w:r w:rsidR="004C163A">
        <w:t>et</w:t>
      </w:r>
      <w:r w:rsidR="004C163A">
        <w:rPr>
          <w:rFonts w:eastAsia="Georgia"/>
        </w:rPr>
        <w:t xml:space="preserve"> </w:t>
      </w:r>
      <w:r w:rsidR="004C163A">
        <w:t>quelques</w:t>
      </w:r>
      <w:r w:rsidR="004C163A">
        <w:rPr>
          <w:rFonts w:eastAsia="Georgia"/>
        </w:rPr>
        <w:t xml:space="preserve"> </w:t>
      </w:r>
      <w:r w:rsidR="004C163A">
        <w:t>forêts</w:t>
      </w:r>
      <w:r w:rsidR="004C163A">
        <w:rPr>
          <w:rFonts w:eastAsia="Georgia"/>
        </w:rPr>
        <w:t xml:space="preserve"> </w:t>
      </w:r>
      <w:r w:rsidR="004C163A">
        <w:t>éloignées</w:t>
      </w:r>
      <w:r w:rsidR="004C163A">
        <w:rPr>
          <w:rFonts w:eastAsia="Georgia"/>
        </w:rPr>
        <w:t xml:space="preserve"> </w:t>
      </w:r>
      <w:r w:rsidR="004C163A">
        <w:t>où</w:t>
      </w:r>
      <w:r w:rsidR="004C163A">
        <w:rPr>
          <w:rFonts w:eastAsia="Georgia"/>
        </w:rPr>
        <w:t xml:space="preserve"> </w:t>
      </w:r>
      <w:r w:rsidR="004C163A">
        <w:t>nous</w:t>
      </w:r>
      <w:r w:rsidR="004C163A">
        <w:rPr>
          <w:rFonts w:eastAsia="Georgia"/>
        </w:rPr>
        <w:t xml:space="preserve"> </w:t>
      </w:r>
      <w:r w:rsidR="004C163A">
        <w:t>autres</w:t>
      </w:r>
      <w:r>
        <w:t xml:space="preserve">, </w:t>
      </w:r>
      <w:r w:rsidR="004C163A">
        <w:t>pauvres</w:t>
      </w:r>
      <w:r w:rsidR="004C163A">
        <w:rPr>
          <w:rFonts w:eastAsia="Georgia"/>
        </w:rPr>
        <w:t xml:space="preserve"> </w:t>
      </w:r>
      <w:r w:rsidR="004C163A">
        <w:t>bêtes</w:t>
      </w:r>
      <w:r>
        <w:t xml:space="preserve">, </w:t>
      </w:r>
      <w:r w:rsidR="004C163A">
        <w:t>nous</w:t>
      </w:r>
      <w:r w:rsidR="004C163A">
        <w:rPr>
          <w:rFonts w:eastAsia="Georgia"/>
        </w:rPr>
        <w:t xml:space="preserve"> </w:t>
      </w:r>
      <w:r w:rsidR="004C163A">
        <w:t>serions</w:t>
      </w:r>
      <w:r w:rsidR="004C163A">
        <w:rPr>
          <w:rFonts w:eastAsia="Georgia"/>
        </w:rPr>
        <w:t xml:space="preserve"> </w:t>
      </w:r>
      <w:r w:rsidR="004C163A">
        <w:t>tranquilles</w:t>
      </w:r>
      <w:r>
        <w:t xml:space="preserve"> ? </w:t>
      </w:r>
      <w:r w:rsidR="004C163A">
        <w:t>Toute</w:t>
      </w:r>
      <w:r w:rsidR="004C163A">
        <w:rPr>
          <w:rFonts w:eastAsia="Georgia"/>
        </w:rPr>
        <w:t xml:space="preserve"> </w:t>
      </w:r>
      <w:r w:rsidR="004C163A">
        <w:t>ma</w:t>
      </w:r>
      <w:r w:rsidR="004C163A">
        <w:rPr>
          <w:rFonts w:eastAsia="Georgia"/>
        </w:rPr>
        <w:t xml:space="preserve"> </w:t>
      </w:r>
      <w:r w:rsidR="004C163A">
        <w:t>vie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été</w:t>
      </w:r>
      <w:r w:rsidR="004C163A">
        <w:rPr>
          <w:rFonts w:eastAsia="Georgia"/>
        </w:rPr>
        <w:t xml:space="preserve"> </w:t>
      </w:r>
      <w:r w:rsidR="004C163A">
        <w:t>chassée</w:t>
      </w:r>
      <w:r w:rsidR="004C163A">
        <w:rPr>
          <w:rFonts w:eastAsia="Georgia"/>
        </w:rPr>
        <w:t xml:space="preserve"> </w:t>
      </w:r>
      <w:r w:rsidR="004C163A">
        <w:t>et</w:t>
      </w:r>
      <w:r w:rsidR="004C163A">
        <w:rPr>
          <w:rFonts w:eastAsia="Georgia"/>
        </w:rPr>
        <w:t xml:space="preserve"> </w:t>
      </w:r>
      <w:r w:rsidR="004C163A">
        <w:t>poursuivie</w:t>
      </w:r>
      <w:r>
        <w:t xml:space="preserve">. </w:t>
      </w:r>
      <w:r w:rsidR="004C163A">
        <w:t>Comme</w:t>
      </w:r>
      <w:r w:rsidR="004C163A">
        <w:rPr>
          <w:rFonts w:eastAsia="Georgia"/>
        </w:rPr>
        <w:t xml:space="preserve"> </w:t>
      </w:r>
      <w:r w:rsidR="004C163A">
        <w:t>il</w:t>
      </w:r>
      <w:r w:rsidR="004C163A">
        <w:rPr>
          <w:rFonts w:eastAsia="Georgia"/>
        </w:rPr>
        <w:t xml:space="preserve"> </w:t>
      </w:r>
      <w:r w:rsidR="004C163A">
        <w:t>serait</w:t>
      </w:r>
      <w:r w:rsidR="004C163A">
        <w:rPr>
          <w:rFonts w:eastAsia="Georgia"/>
        </w:rPr>
        <w:t xml:space="preserve"> </w:t>
      </w:r>
      <w:r w:rsidR="004C163A">
        <w:t>bon</w:t>
      </w:r>
      <w:r w:rsidR="004C163A">
        <w:rPr>
          <w:rFonts w:eastAsia="Georgia"/>
        </w:rPr>
        <w:t xml:space="preserve"> </w:t>
      </w:r>
      <w:r w:rsidR="004C163A">
        <w:t>de</w:t>
      </w:r>
      <w:r w:rsidR="004C163A">
        <w:rPr>
          <w:rFonts w:eastAsia="Georgia"/>
        </w:rPr>
        <w:t xml:space="preserve"> </w:t>
      </w:r>
      <w:r w:rsidR="004C163A">
        <w:t>savoir</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quelque</w:t>
      </w:r>
      <w:r w:rsidR="004C163A">
        <w:rPr>
          <w:rFonts w:eastAsia="Georgia"/>
        </w:rPr>
        <w:t xml:space="preserve"> </w:t>
      </w:r>
      <w:r w:rsidR="004C163A">
        <w:t>part</w:t>
      </w:r>
      <w:r w:rsidR="004C163A">
        <w:rPr>
          <w:rFonts w:eastAsia="Georgia"/>
        </w:rPr>
        <w:t xml:space="preserve"> </w:t>
      </w:r>
      <w:r w:rsidR="004C163A">
        <w:t>un</w:t>
      </w:r>
      <w:r w:rsidR="004C163A">
        <w:rPr>
          <w:rFonts w:eastAsia="Georgia"/>
        </w:rPr>
        <w:t xml:space="preserve"> </w:t>
      </w:r>
      <w:r w:rsidR="004C163A">
        <w:t>refuge</w:t>
      </w:r>
      <w:r w:rsidR="004C163A">
        <w:rPr>
          <w:rFonts w:eastAsia="Georgia"/>
        </w:rPr>
        <w:t xml:space="preserve"> </w:t>
      </w:r>
      <w:r w:rsidR="004C163A">
        <w:t>pour</w:t>
      </w:r>
      <w:r w:rsidR="004C163A">
        <w:rPr>
          <w:rFonts w:eastAsia="Georgia"/>
        </w:rPr>
        <w:t xml:space="preserve"> </w:t>
      </w:r>
      <w:r w:rsidR="004C163A">
        <w:t>une</w:t>
      </w:r>
      <w:r w:rsidR="004C163A">
        <w:rPr>
          <w:rFonts w:eastAsia="Georgia"/>
        </w:rPr>
        <w:t xml:space="preserve"> </w:t>
      </w:r>
      <w:r w:rsidR="004C163A">
        <w:t>créature</w:t>
      </w:r>
      <w:r w:rsidR="004C163A">
        <w:rPr>
          <w:rFonts w:eastAsia="Georgia"/>
        </w:rPr>
        <w:t xml:space="preserve"> </w:t>
      </w:r>
      <w:r w:rsidR="004C163A">
        <w:t>comme</w:t>
      </w:r>
      <w:r w:rsidR="004C163A">
        <w:rPr>
          <w:rFonts w:eastAsia="Georgia"/>
        </w:rPr>
        <w:t xml:space="preserve"> </w:t>
      </w:r>
      <w:r w:rsidR="004C163A">
        <w:t>moi</w:t>
      </w:r>
      <w:r>
        <w:t> !</w:t>
      </w:r>
    </w:p>
    <w:p w14:paraId="792142AC" w14:textId="77777777" w:rsidR="004C7F27" w:rsidRDefault="004C7F27" w:rsidP="004C163A">
      <w:r>
        <w:t>— </w:t>
      </w:r>
      <w:r w:rsidR="004C163A">
        <w:t>Certainement</w:t>
      </w:r>
      <w:r w:rsidR="004C163A">
        <w:rPr>
          <w:rFonts w:eastAsia="Georgia"/>
        </w:rPr>
        <w:t xml:space="preserve"> </w:t>
      </w:r>
      <w:r w:rsidR="004C163A">
        <w:t>je</w:t>
      </w:r>
      <w:r w:rsidR="004C163A">
        <w:rPr>
          <w:rFonts w:eastAsia="Georgia"/>
        </w:rPr>
        <w:t xml:space="preserve"> </w:t>
      </w:r>
      <w:r w:rsidR="004C163A">
        <w:t>serais</w:t>
      </w:r>
      <w:r w:rsidR="004C163A">
        <w:rPr>
          <w:rFonts w:eastAsia="Georgia"/>
        </w:rPr>
        <w:t xml:space="preserve"> </w:t>
      </w:r>
      <w:r w:rsidR="004C163A">
        <w:t>content</w:t>
      </w:r>
      <w:r w:rsidR="004C163A">
        <w:rPr>
          <w:rFonts w:eastAsia="Georgia"/>
        </w:rPr>
        <w:t xml:space="preserve"> </w:t>
      </w:r>
      <w:r w:rsidR="004C163A">
        <w:t>de</w:t>
      </w:r>
      <w:r w:rsidR="004C163A">
        <w:rPr>
          <w:rFonts w:eastAsia="Georgia"/>
        </w:rPr>
        <w:t xml:space="preserve"> </w:t>
      </w:r>
      <w:r w:rsidR="004C163A">
        <w:t>pouvoir</w:t>
      </w:r>
      <w:r w:rsidR="004C163A">
        <w:rPr>
          <w:rFonts w:eastAsia="Georgia"/>
        </w:rPr>
        <w:t xml:space="preserve"> </w:t>
      </w:r>
      <w:r w:rsidR="004C163A">
        <w:t>vous</w:t>
      </w:r>
      <w:r w:rsidR="004C163A">
        <w:rPr>
          <w:rFonts w:eastAsia="Georgia"/>
        </w:rPr>
        <w:t xml:space="preserve"> </w:t>
      </w:r>
      <w:r w:rsidR="004C163A">
        <w:t>venir</w:t>
      </w:r>
      <w:r w:rsidR="004C163A">
        <w:rPr>
          <w:rFonts w:eastAsia="Georgia"/>
        </w:rPr>
        <w:t xml:space="preserve"> </w:t>
      </w:r>
      <w:r w:rsidR="004C163A">
        <w:t>en</w:t>
      </w:r>
      <w:r w:rsidR="004C163A">
        <w:rPr>
          <w:rFonts w:eastAsia="Georgia"/>
        </w:rPr>
        <w:t xml:space="preserve"> </w:t>
      </w:r>
      <w:r w:rsidR="004C163A">
        <w:t>aide</w:t>
      </w:r>
      <w:r>
        <w:t xml:space="preserve">, </w:t>
      </w:r>
      <w:r w:rsidR="004C163A">
        <w:t>dit</w:t>
      </w:r>
      <w:r w:rsidR="004C163A">
        <w:rPr>
          <w:rFonts w:eastAsia="Georgia"/>
        </w:rPr>
        <w:t xml:space="preserve"> </w:t>
      </w:r>
      <w:r w:rsidR="004C163A">
        <w:t>le</w:t>
      </w:r>
      <w:r w:rsidR="004C163A">
        <w:rPr>
          <w:rFonts w:eastAsia="Georgia"/>
        </w:rPr>
        <w:t xml:space="preserve"> </w:t>
      </w:r>
      <w:r w:rsidR="004C163A">
        <w:t>gamin</w:t>
      </w:r>
      <w:r>
        <w:t xml:space="preserve">, </w:t>
      </w:r>
      <w:r w:rsidR="004C163A">
        <w:t>mais</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aurai</w:t>
      </w:r>
      <w:r w:rsidR="004C163A">
        <w:rPr>
          <w:rFonts w:eastAsia="Georgia"/>
        </w:rPr>
        <w:t xml:space="preserve"> </w:t>
      </w:r>
      <w:r w:rsidR="004C163A">
        <w:t>jamais</w:t>
      </w:r>
      <w:r w:rsidR="004C163A">
        <w:rPr>
          <w:rFonts w:eastAsia="Georgia"/>
        </w:rPr>
        <w:t xml:space="preserve"> </w:t>
      </w:r>
      <w:r w:rsidR="004C163A">
        <w:t>beaucoup</w:t>
      </w:r>
      <w:r w:rsidR="004C163A">
        <w:rPr>
          <w:rFonts w:eastAsia="Georgia"/>
        </w:rPr>
        <w:t xml:space="preserve"> </w:t>
      </w:r>
      <w:r w:rsidR="004C163A">
        <w:t>à</w:t>
      </w:r>
      <w:r w:rsidR="004C163A">
        <w:rPr>
          <w:rFonts w:eastAsia="Georgia"/>
        </w:rPr>
        <w:t xml:space="preserve"> </w:t>
      </w:r>
      <w:r w:rsidR="004C163A">
        <w:t>dire</w:t>
      </w:r>
      <w:r w:rsidR="004C163A">
        <w:rPr>
          <w:rFonts w:eastAsia="Georgia"/>
        </w:rPr>
        <w:t xml:space="preserve"> </w:t>
      </w:r>
      <w:r w:rsidR="004C163A">
        <w:t>parmi</w:t>
      </w:r>
      <w:r w:rsidR="004C163A">
        <w:rPr>
          <w:rFonts w:eastAsia="Georgia"/>
        </w:rPr>
        <w:t xml:space="preserve"> </w:t>
      </w:r>
      <w:r w:rsidR="004C163A">
        <w:t>les</w:t>
      </w:r>
      <w:r w:rsidR="004C163A">
        <w:rPr>
          <w:rFonts w:eastAsia="Georgia"/>
        </w:rPr>
        <w:t xml:space="preserve"> </w:t>
      </w:r>
      <w:r w:rsidR="004C163A">
        <w:t>hommes</w:t>
      </w:r>
      <w:r>
        <w:t>.</w:t>
      </w:r>
    </w:p>
    <w:p w14:paraId="1F332060" w14:textId="77777777" w:rsidR="004C7F27" w:rsidRDefault="004C7F27" w:rsidP="004C163A">
      <w:r>
        <w:t>— </w:t>
      </w:r>
      <w:r w:rsidR="004C163A">
        <w:t>Enfin</w:t>
      </w:r>
      <w:r>
        <w:t xml:space="preserve"> ! </w:t>
      </w:r>
      <w:r w:rsidR="004C163A">
        <w:t>Mais</w:t>
      </w:r>
      <w:r w:rsidR="004C163A">
        <w:rPr>
          <w:rFonts w:eastAsia="Georgia"/>
        </w:rPr>
        <w:t xml:space="preserve"> </w:t>
      </w:r>
      <w:r w:rsidR="004C163A">
        <w:t>voilà</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restons</w:t>
      </w:r>
      <w:r w:rsidR="004C163A">
        <w:rPr>
          <w:rFonts w:eastAsia="Georgia"/>
        </w:rPr>
        <w:t xml:space="preserve"> </w:t>
      </w:r>
      <w:r w:rsidR="004C163A">
        <w:t>là</w:t>
      </w:r>
      <w:r w:rsidR="004C163A">
        <w:rPr>
          <w:rFonts w:eastAsia="Georgia"/>
        </w:rPr>
        <w:t xml:space="preserve"> </w:t>
      </w:r>
      <w:r w:rsidR="004C163A">
        <w:t>à</w:t>
      </w:r>
      <w:r w:rsidR="004C163A">
        <w:rPr>
          <w:rFonts w:eastAsia="Georgia"/>
        </w:rPr>
        <w:t xml:space="preserve"> </w:t>
      </w:r>
      <w:r w:rsidR="004C163A">
        <w:t>bavarder</w:t>
      </w:r>
      <w:r w:rsidR="004C163A">
        <w:rPr>
          <w:rFonts w:eastAsia="Georgia"/>
        </w:rPr>
        <w:t xml:space="preserve"> </w:t>
      </w:r>
      <w:r w:rsidR="004C163A">
        <w:t>comme</w:t>
      </w:r>
      <w:r w:rsidR="004C163A">
        <w:rPr>
          <w:rFonts w:eastAsia="Georgia"/>
        </w:rPr>
        <w:t xml:space="preserve"> </w:t>
      </w:r>
      <w:r w:rsidR="004C163A">
        <w:t>si</w:t>
      </w:r>
      <w:r w:rsidR="004C163A">
        <w:rPr>
          <w:rFonts w:eastAsia="Georgia"/>
        </w:rPr>
        <w:t xml:space="preserve"> </w:t>
      </w:r>
      <w:r w:rsidR="004C163A">
        <w:t>nous</w:t>
      </w:r>
      <w:r w:rsidR="004C163A">
        <w:rPr>
          <w:rFonts w:eastAsia="Georgia"/>
        </w:rPr>
        <w:t xml:space="preserve"> </w:t>
      </w:r>
      <w:r w:rsidR="004C163A">
        <w:t>devions</w:t>
      </w:r>
      <w:r w:rsidR="004C163A">
        <w:rPr>
          <w:rFonts w:eastAsia="Georgia"/>
        </w:rPr>
        <w:t xml:space="preserve"> </w:t>
      </w:r>
      <w:r w:rsidR="004C163A">
        <w:t>jamais</w:t>
      </w:r>
      <w:r w:rsidR="004C163A">
        <w:rPr>
          <w:rFonts w:eastAsia="Georgia"/>
        </w:rPr>
        <w:t xml:space="preserve"> </w:t>
      </w:r>
      <w:r w:rsidR="004C163A">
        <w:t>plus</w:t>
      </w:r>
      <w:r w:rsidR="004C163A">
        <w:rPr>
          <w:rFonts w:eastAsia="Georgia"/>
        </w:rPr>
        <w:t xml:space="preserve"> </w:t>
      </w:r>
      <w:r w:rsidR="004C163A">
        <w:t>nous</w:t>
      </w:r>
      <w:r w:rsidR="004C163A">
        <w:rPr>
          <w:rFonts w:eastAsia="Georgia"/>
        </w:rPr>
        <w:t xml:space="preserve"> </w:t>
      </w:r>
      <w:r w:rsidR="004C163A">
        <w:t>revoir</w:t>
      </w:r>
      <w:r>
        <w:t xml:space="preserve">, </w:t>
      </w:r>
      <w:r w:rsidR="004C163A">
        <w:t>interrompit</w:t>
      </w:r>
      <w:r w:rsidR="004C163A">
        <w:rPr>
          <w:rFonts w:eastAsia="Georgia"/>
        </w:rPr>
        <w:t xml:space="preserve"> </w:t>
      </w:r>
      <w:r w:rsidR="004C163A">
        <w:t>Akka</w:t>
      </w:r>
      <w:r>
        <w:t xml:space="preserve">. </w:t>
      </w:r>
      <w:r w:rsidR="004C163A">
        <w:t>Et</w:t>
      </w:r>
      <w:r w:rsidR="004C163A">
        <w:rPr>
          <w:rFonts w:eastAsia="Georgia"/>
        </w:rPr>
        <w:t xml:space="preserve"> </w:t>
      </w:r>
      <w:r w:rsidR="004C163A">
        <w:t>pourtant</w:t>
      </w:r>
      <w:r w:rsidR="004C163A">
        <w:rPr>
          <w:rFonts w:eastAsia="Georgia"/>
        </w:rPr>
        <w:t xml:space="preserve"> </w:t>
      </w:r>
      <w:r w:rsidR="004C163A">
        <w:t>nous</w:t>
      </w:r>
      <w:r w:rsidR="004C163A">
        <w:rPr>
          <w:rFonts w:eastAsia="Georgia"/>
        </w:rPr>
        <w:t xml:space="preserve"> </w:t>
      </w:r>
      <w:r w:rsidR="004C163A">
        <w:t>nous</w:t>
      </w:r>
      <w:r w:rsidR="004C163A">
        <w:rPr>
          <w:rFonts w:eastAsia="Georgia"/>
        </w:rPr>
        <w:t xml:space="preserve"> </w:t>
      </w:r>
      <w:r w:rsidR="004C163A">
        <w:t>reverrons</w:t>
      </w:r>
      <w:r w:rsidR="004C163A">
        <w:rPr>
          <w:rFonts w:eastAsia="Georgia"/>
        </w:rPr>
        <w:t xml:space="preserve"> </w:t>
      </w:r>
      <w:r w:rsidR="004C163A">
        <w:t>demain</w:t>
      </w:r>
      <w:r>
        <w:t xml:space="preserve">. </w:t>
      </w:r>
      <w:r w:rsidR="004C163A">
        <w:t>Au</w:t>
      </w:r>
      <w:r w:rsidR="004C163A">
        <w:rPr>
          <w:rFonts w:eastAsia="Georgia"/>
        </w:rPr>
        <w:t xml:space="preserve"> </w:t>
      </w:r>
      <w:r w:rsidR="004C163A">
        <w:t>revoir</w:t>
      </w:r>
      <w:r w:rsidR="004C163A">
        <w:rPr>
          <w:rFonts w:eastAsia="Georgia"/>
        </w:rPr>
        <w:t xml:space="preserve"> </w:t>
      </w:r>
      <w:r w:rsidR="004C163A">
        <w:t>donc</w:t>
      </w:r>
      <w:r>
        <w:t> !</w:t>
      </w:r>
    </w:p>
    <w:p w14:paraId="19CAEBE9" w14:textId="77777777" w:rsidR="004C7F27" w:rsidRDefault="004C163A" w:rsidP="004C163A">
      <w:r>
        <w:t>Elle</w:t>
      </w:r>
      <w:r>
        <w:rPr>
          <w:rFonts w:eastAsia="Georgia"/>
        </w:rPr>
        <w:t xml:space="preserve"> </w:t>
      </w:r>
      <w:r>
        <w:t>leva</w:t>
      </w:r>
      <w:r>
        <w:rPr>
          <w:rFonts w:eastAsia="Georgia"/>
        </w:rPr>
        <w:t xml:space="preserve"> </w:t>
      </w:r>
      <w:r>
        <w:t>ses</w:t>
      </w:r>
      <w:r>
        <w:rPr>
          <w:rFonts w:eastAsia="Georgia"/>
        </w:rPr>
        <w:t xml:space="preserve"> </w:t>
      </w:r>
      <w:r>
        <w:t>ailes</w:t>
      </w:r>
      <w:r>
        <w:rPr>
          <w:rFonts w:eastAsia="Georgia"/>
        </w:rPr>
        <w:t xml:space="preserve"> </w:t>
      </w:r>
      <w:r>
        <w:t>pour</w:t>
      </w:r>
      <w:r>
        <w:rPr>
          <w:rFonts w:eastAsia="Georgia"/>
        </w:rPr>
        <w:t xml:space="preserve"> </w:t>
      </w:r>
      <w:r>
        <w:t>partir</w:t>
      </w:r>
      <w:r w:rsidR="004C7F27">
        <w:t xml:space="preserve">, </w:t>
      </w:r>
      <w:r>
        <w:t>mais</w:t>
      </w:r>
      <w:r>
        <w:rPr>
          <w:rFonts w:eastAsia="Georgia"/>
        </w:rPr>
        <w:t xml:space="preserve"> </w:t>
      </w:r>
      <w:r>
        <w:t>revint</w:t>
      </w:r>
      <w:r>
        <w:rPr>
          <w:rFonts w:eastAsia="Georgia"/>
        </w:rPr>
        <w:t xml:space="preserve"> </w:t>
      </w:r>
      <w:r>
        <w:t>encore</w:t>
      </w:r>
      <w:r>
        <w:rPr>
          <w:rFonts w:eastAsia="Georgia"/>
        </w:rPr>
        <w:t xml:space="preserve"> </w:t>
      </w:r>
      <w:r>
        <w:t>une</w:t>
      </w:r>
      <w:r>
        <w:rPr>
          <w:rFonts w:eastAsia="Georgia"/>
        </w:rPr>
        <w:t xml:space="preserve"> </w:t>
      </w:r>
      <w:r>
        <w:t>fois</w:t>
      </w:r>
      <w:r w:rsidR="004C7F27">
        <w:t xml:space="preserve">, </w:t>
      </w:r>
      <w:r>
        <w:t>le</w:t>
      </w:r>
      <w:r>
        <w:rPr>
          <w:rFonts w:eastAsia="Georgia"/>
        </w:rPr>
        <w:t xml:space="preserve"> </w:t>
      </w:r>
      <w:r>
        <w:t>caressa</w:t>
      </w:r>
      <w:r>
        <w:rPr>
          <w:rFonts w:eastAsia="Georgia"/>
        </w:rPr>
        <w:t xml:space="preserve"> </w:t>
      </w:r>
      <w:r>
        <w:t>doucement</w:t>
      </w:r>
      <w:r>
        <w:rPr>
          <w:rFonts w:eastAsia="Georgia"/>
        </w:rPr>
        <w:t xml:space="preserve"> </w:t>
      </w:r>
      <w:r>
        <w:t>du</w:t>
      </w:r>
      <w:r>
        <w:rPr>
          <w:rFonts w:eastAsia="Georgia"/>
        </w:rPr>
        <w:t xml:space="preserve"> </w:t>
      </w:r>
      <w:r>
        <w:t>bec</w:t>
      </w:r>
      <w:r>
        <w:rPr>
          <w:rFonts w:eastAsia="Georgia"/>
        </w:rPr>
        <w:t xml:space="preserve"> </w:t>
      </w:r>
      <w:r>
        <w:t>et</w:t>
      </w:r>
      <w:r>
        <w:rPr>
          <w:rFonts w:eastAsia="Georgia"/>
        </w:rPr>
        <w:t xml:space="preserve"> </w:t>
      </w:r>
      <w:r>
        <w:t>s</w:t>
      </w:r>
      <w:r w:rsidR="004C7F27">
        <w:rPr>
          <w:rFonts w:eastAsia="Georgia"/>
        </w:rPr>
        <w:t>’</w:t>
      </w:r>
      <w:r>
        <w:t>envola</w:t>
      </w:r>
      <w:r>
        <w:rPr>
          <w:rFonts w:eastAsia="Georgia"/>
        </w:rPr>
        <w:t xml:space="preserve"> </w:t>
      </w:r>
      <w:r>
        <w:t>enfin</w:t>
      </w:r>
      <w:r w:rsidR="004C7F27">
        <w:t>.</w:t>
      </w:r>
    </w:p>
    <w:p w14:paraId="71C8BE40" w14:textId="77777777" w:rsidR="004C7F27" w:rsidRDefault="004C163A" w:rsidP="004C163A">
      <w:r>
        <w:lastRenderedPageBreak/>
        <w:t>C</w:t>
      </w:r>
      <w:r w:rsidR="004C7F27">
        <w:rPr>
          <w:rFonts w:eastAsia="Georgia"/>
        </w:rPr>
        <w:t>’</w:t>
      </w:r>
      <w:r>
        <w:t>était</w:t>
      </w:r>
      <w:r>
        <w:rPr>
          <w:rFonts w:eastAsia="Georgia"/>
        </w:rPr>
        <w:t xml:space="preserve"> </w:t>
      </w:r>
      <w:r>
        <w:t>au</w:t>
      </w:r>
      <w:r>
        <w:rPr>
          <w:rFonts w:eastAsia="Georgia"/>
        </w:rPr>
        <w:t xml:space="preserve"> </w:t>
      </w:r>
      <w:r>
        <w:t>milieu</w:t>
      </w:r>
      <w:r>
        <w:rPr>
          <w:rFonts w:eastAsia="Georgia"/>
        </w:rPr>
        <w:t xml:space="preserve"> </w:t>
      </w:r>
      <w:r>
        <w:t>du</w:t>
      </w:r>
      <w:r>
        <w:rPr>
          <w:rFonts w:eastAsia="Georgia"/>
        </w:rPr>
        <w:t xml:space="preserve"> </w:t>
      </w:r>
      <w:r>
        <w:t>jour</w:t>
      </w:r>
      <w:r w:rsidR="004C7F27">
        <w:t xml:space="preserve">, </w:t>
      </w:r>
      <w:r>
        <w:t>mais</w:t>
      </w:r>
      <w:r>
        <w:rPr>
          <w:rFonts w:eastAsia="Georgia"/>
        </w:rPr>
        <w:t xml:space="preserve"> </w:t>
      </w:r>
      <w:r>
        <w:t>personne</w:t>
      </w:r>
      <w:r>
        <w:rPr>
          <w:rFonts w:eastAsia="Georgia"/>
        </w:rPr>
        <w:t xml:space="preserve"> </w:t>
      </w:r>
      <w:r>
        <w:t>ne</w:t>
      </w:r>
      <w:r>
        <w:rPr>
          <w:rFonts w:eastAsia="Georgia"/>
        </w:rPr>
        <w:t xml:space="preserve"> </w:t>
      </w:r>
      <w:r>
        <w:t>remuait</w:t>
      </w:r>
      <w:r>
        <w:rPr>
          <w:rFonts w:eastAsia="Georgia"/>
        </w:rPr>
        <w:t xml:space="preserve"> </w:t>
      </w:r>
      <w:r>
        <w:t>dans</w:t>
      </w:r>
      <w:r>
        <w:rPr>
          <w:rFonts w:eastAsia="Georgia"/>
        </w:rPr>
        <w:t xml:space="preserve"> </w:t>
      </w:r>
      <w:r>
        <w:t>la</w:t>
      </w:r>
      <w:r>
        <w:rPr>
          <w:rFonts w:eastAsia="Georgia"/>
        </w:rPr>
        <w:t xml:space="preserve"> </w:t>
      </w:r>
      <w:r>
        <w:t>ferme</w:t>
      </w:r>
      <w:r w:rsidR="004C7F27">
        <w:t xml:space="preserve">. </w:t>
      </w:r>
      <w:r>
        <w:t>Nils</w:t>
      </w:r>
      <w:r>
        <w:rPr>
          <w:rFonts w:eastAsia="Georgia"/>
        </w:rPr>
        <w:t xml:space="preserve"> </w:t>
      </w:r>
      <w:r>
        <w:t>put</w:t>
      </w:r>
      <w:r>
        <w:rPr>
          <w:rFonts w:eastAsia="Georgia"/>
        </w:rPr>
        <w:t xml:space="preserve"> </w:t>
      </w:r>
      <w:r>
        <w:t>donc</w:t>
      </w:r>
      <w:r>
        <w:rPr>
          <w:rFonts w:eastAsia="Georgia"/>
        </w:rPr>
        <w:t xml:space="preserve"> </w:t>
      </w:r>
      <w:r>
        <w:t>aller</w:t>
      </w:r>
      <w:r>
        <w:rPr>
          <w:rFonts w:eastAsia="Georgia"/>
        </w:rPr>
        <w:t xml:space="preserve"> </w:t>
      </w:r>
      <w:r>
        <w:t>où</w:t>
      </w:r>
      <w:r>
        <w:rPr>
          <w:rFonts w:eastAsia="Georgia"/>
        </w:rPr>
        <w:t xml:space="preserve"> </w:t>
      </w:r>
      <w:r>
        <w:t>il</w:t>
      </w:r>
      <w:r>
        <w:rPr>
          <w:rFonts w:eastAsia="Georgia"/>
        </w:rPr>
        <w:t xml:space="preserve"> </w:t>
      </w:r>
      <w:r>
        <w:t>voulait</w:t>
      </w:r>
      <w:r w:rsidR="004C7F27">
        <w:t xml:space="preserve">. </w:t>
      </w:r>
      <w:r>
        <w:t>Il</w:t>
      </w:r>
      <w:r>
        <w:rPr>
          <w:rFonts w:eastAsia="Georgia"/>
        </w:rPr>
        <w:t xml:space="preserve"> </w:t>
      </w:r>
      <w:r>
        <w:t>courut</w:t>
      </w:r>
      <w:r>
        <w:rPr>
          <w:rFonts w:eastAsia="Georgia"/>
        </w:rPr>
        <w:t xml:space="preserve"> </w:t>
      </w:r>
      <w:r>
        <w:t>rapidement</w:t>
      </w:r>
      <w:r>
        <w:rPr>
          <w:rFonts w:eastAsia="Georgia"/>
        </w:rPr>
        <w:t xml:space="preserve"> </w:t>
      </w:r>
      <w:r>
        <w:t>à</w:t>
      </w:r>
      <w:r>
        <w:rPr>
          <w:rFonts w:eastAsia="Georgia"/>
        </w:rPr>
        <w:t xml:space="preserve"> </w:t>
      </w:r>
      <w:r>
        <w:t>l</w:t>
      </w:r>
      <w:r w:rsidR="004C7F27">
        <w:rPr>
          <w:rFonts w:eastAsia="Georgia"/>
        </w:rPr>
        <w:t>’</w:t>
      </w:r>
      <w:r>
        <w:t>étable</w:t>
      </w:r>
      <w:r w:rsidR="004C7F27">
        <w:t xml:space="preserve">, </w:t>
      </w:r>
      <w:r>
        <w:t>sachant</w:t>
      </w:r>
      <w:r>
        <w:rPr>
          <w:rFonts w:eastAsia="Georgia"/>
        </w:rPr>
        <w:t xml:space="preserve"> </w:t>
      </w:r>
      <w:r>
        <w:t>que</w:t>
      </w:r>
      <w:r>
        <w:rPr>
          <w:rFonts w:eastAsia="Georgia"/>
        </w:rPr>
        <w:t xml:space="preserve"> </w:t>
      </w:r>
      <w:r>
        <w:t>les</w:t>
      </w:r>
      <w:r>
        <w:rPr>
          <w:rFonts w:eastAsia="Georgia"/>
        </w:rPr>
        <w:t xml:space="preserve"> </w:t>
      </w:r>
      <w:r>
        <w:t>vaches</w:t>
      </w:r>
      <w:r>
        <w:rPr>
          <w:rFonts w:eastAsia="Georgia"/>
        </w:rPr>
        <w:t xml:space="preserve"> </w:t>
      </w:r>
      <w:r>
        <w:t>sauraient</w:t>
      </w:r>
      <w:r>
        <w:rPr>
          <w:rFonts w:eastAsia="Georgia"/>
        </w:rPr>
        <w:t xml:space="preserve"> </w:t>
      </w:r>
      <w:r>
        <w:t>le</w:t>
      </w:r>
      <w:r>
        <w:rPr>
          <w:rFonts w:eastAsia="Georgia"/>
        </w:rPr>
        <w:t xml:space="preserve"> </w:t>
      </w:r>
      <w:r>
        <w:t>mieux</w:t>
      </w:r>
      <w:r>
        <w:rPr>
          <w:rFonts w:eastAsia="Georgia"/>
        </w:rPr>
        <w:t xml:space="preserve"> </w:t>
      </w:r>
      <w:r>
        <w:t>le</w:t>
      </w:r>
      <w:r>
        <w:rPr>
          <w:rFonts w:eastAsia="Georgia"/>
        </w:rPr>
        <w:t xml:space="preserve"> </w:t>
      </w:r>
      <w:r>
        <w:t>renseigner</w:t>
      </w:r>
      <w:r w:rsidR="004C7F27">
        <w:t xml:space="preserve">. </w:t>
      </w:r>
      <w:r>
        <w:t>L</w:t>
      </w:r>
      <w:r w:rsidR="004C7F27">
        <w:rPr>
          <w:rFonts w:eastAsia="Georgia"/>
        </w:rPr>
        <w:t>’</w:t>
      </w:r>
      <w:r>
        <w:t>étable</w:t>
      </w:r>
      <w:r>
        <w:rPr>
          <w:rFonts w:eastAsia="Georgia"/>
        </w:rPr>
        <w:t xml:space="preserve"> </w:t>
      </w:r>
      <w:r>
        <w:t>présentait</w:t>
      </w:r>
      <w:r>
        <w:rPr>
          <w:rFonts w:eastAsia="Georgia"/>
        </w:rPr>
        <w:t xml:space="preserve"> </w:t>
      </w:r>
      <w:r>
        <w:t>un</w:t>
      </w:r>
      <w:r>
        <w:rPr>
          <w:rFonts w:eastAsia="Georgia"/>
        </w:rPr>
        <w:t xml:space="preserve"> </w:t>
      </w:r>
      <w:r>
        <w:t>triste</w:t>
      </w:r>
      <w:r>
        <w:rPr>
          <w:rFonts w:eastAsia="Georgia"/>
        </w:rPr>
        <w:t xml:space="preserve"> </w:t>
      </w:r>
      <w:r>
        <w:t>aspect</w:t>
      </w:r>
      <w:r w:rsidR="004C7F27">
        <w:t xml:space="preserve"> : </w:t>
      </w:r>
      <w:r>
        <w:t>au</w:t>
      </w:r>
      <w:r>
        <w:rPr>
          <w:rFonts w:eastAsia="Georgia"/>
        </w:rPr>
        <w:t xml:space="preserve"> </w:t>
      </w:r>
      <w:r>
        <w:t>lieu</w:t>
      </w:r>
      <w:r>
        <w:rPr>
          <w:rFonts w:eastAsia="Georgia"/>
        </w:rPr>
        <w:t xml:space="preserve"> </w:t>
      </w:r>
      <w:r>
        <w:t>des</w:t>
      </w:r>
      <w:r>
        <w:rPr>
          <w:rFonts w:eastAsia="Georgia"/>
        </w:rPr>
        <w:t xml:space="preserve"> </w:t>
      </w:r>
      <w:r>
        <w:t>trois</w:t>
      </w:r>
      <w:r>
        <w:rPr>
          <w:rFonts w:eastAsia="Georgia"/>
        </w:rPr>
        <w:t xml:space="preserve"> </w:t>
      </w:r>
      <w:r>
        <w:t>belles</w:t>
      </w:r>
      <w:r>
        <w:rPr>
          <w:rFonts w:eastAsia="Georgia"/>
        </w:rPr>
        <w:t xml:space="preserve"> </w:t>
      </w:r>
      <w:r>
        <w:t>bêtes</w:t>
      </w:r>
      <w:r>
        <w:rPr>
          <w:rFonts w:eastAsia="Georgia"/>
        </w:rPr>
        <w:t xml:space="preserve"> </w:t>
      </w:r>
      <w:r>
        <w:t>qui</w:t>
      </w:r>
      <w:r>
        <w:rPr>
          <w:rFonts w:eastAsia="Georgia"/>
        </w:rPr>
        <w:t xml:space="preserve"> </w:t>
      </w:r>
      <w:r>
        <w:t>au</w:t>
      </w:r>
      <w:r>
        <w:rPr>
          <w:rFonts w:eastAsia="Georgia"/>
        </w:rPr>
        <w:t xml:space="preserve"> </w:t>
      </w:r>
      <w:r>
        <w:t>printemps</w:t>
      </w:r>
      <w:r>
        <w:rPr>
          <w:rFonts w:eastAsia="Georgia"/>
        </w:rPr>
        <w:t xml:space="preserve"> </w:t>
      </w:r>
      <w:r>
        <w:t>l</w:t>
      </w:r>
      <w:r w:rsidR="004C7F27">
        <w:rPr>
          <w:rFonts w:eastAsia="Georgia"/>
        </w:rPr>
        <w:t>’</w:t>
      </w:r>
      <w:r>
        <w:t>avaient</w:t>
      </w:r>
      <w:r>
        <w:rPr>
          <w:rFonts w:eastAsia="Georgia"/>
        </w:rPr>
        <w:t xml:space="preserve"> </w:t>
      </w:r>
      <w:r>
        <w:t>habitée</w:t>
      </w:r>
      <w:r w:rsidR="004C7F27">
        <w:t xml:space="preserve">, </w:t>
      </w:r>
      <w:r>
        <w:t>il</w:t>
      </w:r>
      <w:r>
        <w:rPr>
          <w:rFonts w:eastAsia="Georgia"/>
        </w:rPr>
        <w:t xml:space="preserve"> </w:t>
      </w:r>
      <w:r>
        <w:t>n</w:t>
      </w:r>
      <w:r w:rsidR="004C7F27">
        <w:rPr>
          <w:rFonts w:eastAsia="Georgia"/>
        </w:rPr>
        <w:t>’</w:t>
      </w:r>
      <w:r>
        <w:t>y</w:t>
      </w:r>
      <w:r>
        <w:rPr>
          <w:rFonts w:eastAsia="Georgia"/>
        </w:rPr>
        <w:t xml:space="preserve"> </w:t>
      </w:r>
      <w:r>
        <w:t>en</w:t>
      </w:r>
      <w:r>
        <w:rPr>
          <w:rFonts w:eastAsia="Georgia"/>
        </w:rPr>
        <w:t xml:space="preserve"> </w:t>
      </w:r>
      <w:r>
        <w:t>avait</w:t>
      </w:r>
      <w:r>
        <w:rPr>
          <w:rFonts w:eastAsia="Georgia"/>
        </w:rPr>
        <w:t xml:space="preserve"> </w:t>
      </w:r>
      <w:r>
        <w:t>plus</w:t>
      </w:r>
      <w:r>
        <w:rPr>
          <w:rFonts w:eastAsia="Georgia"/>
        </w:rPr>
        <w:t xml:space="preserve"> </w:t>
      </w:r>
      <w:r>
        <w:t>qu</w:t>
      </w:r>
      <w:r w:rsidR="004C7F27">
        <w:rPr>
          <w:rFonts w:eastAsia="Georgia"/>
        </w:rPr>
        <w:t>’</w:t>
      </w:r>
      <w:r>
        <w:t>une</w:t>
      </w:r>
      <w:r w:rsidR="004C7F27">
        <w:t xml:space="preserve">. </w:t>
      </w:r>
      <w:r>
        <w:t>C</w:t>
      </w:r>
      <w:r w:rsidR="004C7F27">
        <w:rPr>
          <w:rFonts w:eastAsia="Georgia"/>
        </w:rPr>
        <w:t>’</w:t>
      </w:r>
      <w:r>
        <w:t>était</w:t>
      </w:r>
      <w:r>
        <w:rPr>
          <w:rFonts w:eastAsia="Georgia"/>
        </w:rPr>
        <w:t xml:space="preserve"> </w:t>
      </w:r>
      <w:r>
        <w:t>Rose-de-Mai</w:t>
      </w:r>
      <w:r w:rsidR="004C7F27">
        <w:t xml:space="preserve">. </w:t>
      </w:r>
      <w:r>
        <w:t>Regrettant</w:t>
      </w:r>
      <w:r>
        <w:rPr>
          <w:rFonts w:eastAsia="Georgia"/>
        </w:rPr>
        <w:t xml:space="preserve"> </w:t>
      </w:r>
      <w:r>
        <w:t>ses</w:t>
      </w:r>
      <w:r>
        <w:rPr>
          <w:rFonts w:eastAsia="Georgia"/>
        </w:rPr>
        <w:t xml:space="preserve"> </w:t>
      </w:r>
      <w:r>
        <w:t>camarades</w:t>
      </w:r>
      <w:r w:rsidR="004C7F27">
        <w:t xml:space="preserve">, </w:t>
      </w:r>
      <w:r>
        <w:t>elle</w:t>
      </w:r>
      <w:r>
        <w:rPr>
          <w:rFonts w:eastAsia="Georgia"/>
        </w:rPr>
        <w:t xml:space="preserve"> </w:t>
      </w:r>
      <w:r>
        <w:t>penchait</w:t>
      </w:r>
      <w:r>
        <w:rPr>
          <w:rFonts w:eastAsia="Georgia"/>
        </w:rPr>
        <w:t xml:space="preserve"> </w:t>
      </w:r>
      <w:r>
        <w:t>la</w:t>
      </w:r>
      <w:r>
        <w:rPr>
          <w:rFonts w:eastAsia="Georgia"/>
        </w:rPr>
        <w:t xml:space="preserve"> </w:t>
      </w:r>
      <w:r>
        <w:t>tête</w:t>
      </w:r>
      <w:r w:rsidR="004C7F27">
        <w:t xml:space="preserve">, </w:t>
      </w:r>
      <w:r>
        <w:t>et</w:t>
      </w:r>
      <w:r>
        <w:rPr>
          <w:rFonts w:eastAsia="Georgia"/>
        </w:rPr>
        <w:t xml:space="preserve"> </w:t>
      </w:r>
      <w:r>
        <w:t>ne</w:t>
      </w:r>
      <w:r>
        <w:rPr>
          <w:rFonts w:eastAsia="Georgia"/>
        </w:rPr>
        <w:t xml:space="preserve"> </w:t>
      </w:r>
      <w:r>
        <w:t>touchait</w:t>
      </w:r>
      <w:r>
        <w:rPr>
          <w:rFonts w:eastAsia="Georgia"/>
        </w:rPr>
        <w:t xml:space="preserve"> </w:t>
      </w:r>
      <w:r>
        <w:t>presque</w:t>
      </w:r>
      <w:r>
        <w:rPr>
          <w:rFonts w:eastAsia="Georgia"/>
        </w:rPr>
        <w:t xml:space="preserve"> </w:t>
      </w:r>
      <w:r>
        <w:t>pas</w:t>
      </w:r>
      <w:r>
        <w:rPr>
          <w:rFonts w:eastAsia="Georgia"/>
        </w:rPr>
        <w:t xml:space="preserve"> </w:t>
      </w:r>
      <w:r>
        <w:t>à</w:t>
      </w:r>
      <w:r>
        <w:rPr>
          <w:rFonts w:eastAsia="Georgia"/>
        </w:rPr>
        <w:t xml:space="preserve"> </w:t>
      </w:r>
      <w:r>
        <w:t>son</w:t>
      </w:r>
      <w:r>
        <w:rPr>
          <w:rFonts w:eastAsia="Georgia"/>
        </w:rPr>
        <w:t xml:space="preserve"> </w:t>
      </w:r>
      <w:r>
        <w:t>fourrage</w:t>
      </w:r>
      <w:r w:rsidR="004C7F27">
        <w:t>.</w:t>
      </w:r>
    </w:p>
    <w:p w14:paraId="174777FF" w14:textId="77777777" w:rsidR="004C7F27" w:rsidRDefault="004C7F27" w:rsidP="004C163A">
      <w:r>
        <w:t>— </w:t>
      </w:r>
      <w:r w:rsidR="004C163A">
        <w:t>Bonjour</w:t>
      </w:r>
      <w:r>
        <w:t xml:space="preserve">, </w:t>
      </w:r>
      <w:r w:rsidR="004C163A">
        <w:t>Rose-de-Mai</w:t>
      </w:r>
      <w:r>
        <w:t xml:space="preserve"> ! </w:t>
      </w:r>
      <w:r w:rsidR="004C163A">
        <w:t>s</w:t>
      </w:r>
      <w:r>
        <w:rPr>
          <w:rFonts w:eastAsia="Georgia"/>
        </w:rPr>
        <w:t>’</w:t>
      </w:r>
      <w:r w:rsidR="004C163A">
        <w:t>écria</w:t>
      </w:r>
      <w:r w:rsidR="004C163A">
        <w:rPr>
          <w:rFonts w:eastAsia="Georgia"/>
        </w:rPr>
        <w:t xml:space="preserve"> </w:t>
      </w:r>
      <w:r w:rsidR="004C163A">
        <w:t>Nils</w:t>
      </w:r>
      <w:r>
        <w:t xml:space="preserve">, </w:t>
      </w:r>
      <w:r w:rsidR="004C163A">
        <w:t>et</w:t>
      </w:r>
      <w:r w:rsidR="004C163A">
        <w:rPr>
          <w:rFonts w:eastAsia="Georgia"/>
        </w:rPr>
        <w:t xml:space="preserve"> </w:t>
      </w:r>
      <w:r w:rsidR="004C163A">
        <w:t>il</w:t>
      </w:r>
      <w:r w:rsidR="004C163A">
        <w:rPr>
          <w:rFonts w:eastAsia="Georgia"/>
        </w:rPr>
        <w:t xml:space="preserve"> </w:t>
      </w:r>
      <w:r w:rsidR="004C163A">
        <w:t>courut</w:t>
      </w:r>
      <w:r w:rsidR="004C163A">
        <w:rPr>
          <w:rFonts w:eastAsia="Georgia"/>
        </w:rPr>
        <w:t xml:space="preserve"> </w:t>
      </w:r>
      <w:r w:rsidR="004C163A">
        <w:t>sans</w:t>
      </w:r>
      <w:r w:rsidR="004C163A">
        <w:rPr>
          <w:rFonts w:eastAsia="Georgia"/>
        </w:rPr>
        <w:t xml:space="preserve"> </w:t>
      </w:r>
      <w:r w:rsidR="004C163A">
        <w:t>crainte</w:t>
      </w:r>
      <w:r w:rsidR="004C163A">
        <w:rPr>
          <w:rFonts w:eastAsia="Georgia"/>
        </w:rPr>
        <w:t xml:space="preserve"> </w:t>
      </w:r>
      <w:r w:rsidR="004C163A">
        <w:t>jusqu</w:t>
      </w:r>
      <w:r>
        <w:rPr>
          <w:rFonts w:eastAsia="Georgia"/>
        </w:rPr>
        <w:t>’</w:t>
      </w:r>
      <w:r w:rsidR="004C163A">
        <w:t>à</w:t>
      </w:r>
      <w:r w:rsidR="004C163A">
        <w:rPr>
          <w:rFonts w:eastAsia="Georgia"/>
        </w:rPr>
        <w:t xml:space="preserve"> </w:t>
      </w:r>
      <w:r w:rsidR="004C163A">
        <w:t>elle</w:t>
      </w:r>
      <w:r>
        <w:t xml:space="preserve">. </w:t>
      </w:r>
      <w:r w:rsidR="004C163A">
        <w:t>Comment</w:t>
      </w:r>
      <w:r w:rsidR="004C163A">
        <w:rPr>
          <w:rFonts w:eastAsia="Georgia"/>
        </w:rPr>
        <w:t xml:space="preserve"> </w:t>
      </w:r>
      <w:r w:rsidR="004C163A">
        <w:t>vont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et</w:t>
      </w:r>
      <w:r w:rsidR="004C163A">
        <w:rPr>
          <w:rFonts w:eastAsia="Georgia"/>
        </w:rPr>
        <w:t xml:space="preserve"> </w:t>
      </w:r>
      <w:r w:rsidR="004C163A">
        <w:t>la</w:t>
      </w:r>
      <w:r w:rsidR="004C163A">
        <w:rPr>
          <w:rFonts w:eastAsia="Georgia"/>
        </w:rPr>
        <w:t xml:space="preserve"> </w:t>
      </w:r>
      <w:r w:rsidR="004C163A">
        <w:t>mère</w:t>
      </w:r>
      <w:r>
        <w:t xml:space="preserve"> ? </w:t>
      </w:r>
      <w:r w:rsidR="004C163A">
        <w:t>Co</w:t>
      </w:r>
      <w:r w:rsidR="004C163A">
        <w:t>m</w:t>
      </w:r>
      <w:r w:rsidR="004C163A">
        <w:t>ment</w:t>
      </w:r>
      <w:r w:rsidR="004C163A">
        <w:rPr>
          <w:rFonts w:eastAsia="Georgia"/>
        </w:rPr>
        <w:t xml:space="preserve"> </w:t>
      </w:r>
      <w:r w:rsidR="004C163A">
        <w:t>vont</w:t>
      </w:r>
      <w:r w:rsidR="004C163A">
        <w:rPr>
          <w:rFonts w:eastAsia="Georgia"/>
        </w:rPr>
        <w:t xml:space="preserve"> </w:t>
      </w:r>
      <w:r w:rsidR="004C163A">
        <w:t>les</w:t>
      </w:r>
      <w:r w:rsidR="004C163A">
        <w:rPr>
          <w:rFonts w:eastAsia="Georgia"/>
        </w:rPr>
        <w:t xml:space="preserve"> </w:t>
      </w:r>
      <w:r w:rsidR="004C163A">
        <w:t>oies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poules</w:t>
      </w:r>
      <w:r w:rsidR="004C163A">
        <w:rPr>
          <w:rFonts w:eastAsia="Georgia"/>
        </w:rPr>
        <w:t xml:space="preserve"> </w:t>
      </w:r>
      <w:r w:rsidR="004C163A">
        <w:t>et</w:t>
      </w:r>
      <w:r w:rsidR="004C163A">
        <w:rPr>
          <w:rFonts w:eastAsia="Georgia"/>
        </w:rPr>
        <w:t xml:space="preserve"> </w:t>
      </w:r>
      <w:r w:rsidR="004C163A">
        <w:t>le</w:t>
      </w:r>
      <w:r w:rsidR="004C163A">
        <w:rPr>
          <w:rFonts w:eastAsia="Georgia"/>
        </w:rPr>
        <w:t xml:space="preserve"> </w:t>
      </w:r>
      <w:r w:rsidR="004C163A">
        <w:t>chat</w:t>
      </w:r>
      <w:r>
        <w:t xml:space="preserve"> ? </w:t>
      </w:r>
      <w:r w:rsidR="004C163A">
        <w:t>Où</w:t>
      </w:r>
      <w:r w:rsidR="004C163A">
        <w:rPr>
          <w:rFonts w:eastAsia="Georgia"/>
        </w:rPr>
        <w:t xml:space="preserve"> </w:t>
      </w:r>
      <w:r w:rsidR="004C163A">
        <w:t>sont</w:t>
      </w:r>
      <w:r w:rsidR="004C163A">
        <w:rPr>
          <w:rFonts w:eastAsia="Georgia"/>
        </w:rPr>
        <w:t xml:space="preserve"> </w:t>
      </w:r>
      <w:r w:rsidR="004C163A">
        <w:t>donc</w:t>
      </w:r>
      <w:r w:rsidR="004C163A">
        <w:rPr>
          <w:rFonts w:eastAsia="Georgia"/>
        </w:rPr>
        <w:t xml:space="preserve"> </w:t>
      </w:r>
      <w:r w:rsidR="004C163A">
        <w:t>tes</w:t>
      </w:r>
      <w:r w:rsidR="004C163A">
        <w:rPr>
          <w:rFonts w:eastAsia="Georgia"/>
        </w:rPr>
        <w:t xml:space="preserve"> </w:t>
      </w:r>
      <w:r w:rsidR="004C163A">
        <w:t>c</w:t>
      </w:r>
      <w:r w:rsidR="004C163A">
        <w:t>a</w:t>
      </w:r>
      <w:r w:rsidR="004C163A">
        <w:t>marades</w:t>
      </w:r>
      <w:r>
        <w:t xml:space="preserve">, </w:t>
      </w:r>
      <w:proofErr w:type="spellStart"/>
      <w:r w:rsidR="004C163A">
        <w:t>Lis-d</w:t>
      </w:r>
      <w:r>
        <w:rPr>
          <w:rFonts w:eastAsia="Georgia"/>
        </w:rPr>
        <w:t>’</w:t>
      </w:r>
      <w:r w:rsidR="004C163A">
        <w:t>Or</w:t>
      </w:r>
      <w:proofErr w:type="spellEnd"/>
      <w:r w:rsidR="004C163A">
        <w:rPr>
          <w:rFonts w:eastAsia="Georgia"/>
        </w:rPr>
        <w:t xml:space="preserve"> </w:t>
      </w:r>
      <w:r w:rsidR="004C163A">
        <w:t>et</w:t>
      </w:r>
      <w:r w:rsidR="004C163A">
        <w:rPr>
          <w:rFonts w:eastAsia="Georgia"/>
        </w:rPr>
        <w:t xml:space="preserve"> </w:t>
      </w:r>
      <w:r w:rsidR="004C163A">
        <w:t>Étoile</w:t>
      </w:r>
      <w:r>
        <w:t> ?</w:t>
      </w:r>
    </w:p>
    <w:p w14:paraId="5D214844" w14:textId="77777777" w:rsidR="004C7F27" w:rsidRDefault="004C163A" w:rsidP="004C163A">
      <w:r>
        <w:t>En</w:t>
      </w:r>
      <w:r>
        <w:rPr>
          <w:rFonts w:eastAsia="Georgia"/>
        </w:rPr>
        <w:t xml:space="preserve"> </w:t>
      </w:r>
      <w:r>
        <w:t>reconnaissant</w:t>
      </w:r>
      <w:r>
        <w:rPr>
          <w:rFonts w:eastAsia="Georgia"/>
        </w:rPr>
        <w:t xml:space="preserve"> </w:t>
      </w:r>
      <w:r>
        <w:t>la</w:t>
      </w:r>
      <w:r>
        <w:rPr>
          <w:rFonts w:eastAsia="Georgia"/>
        </w:rPr>
        <w:t xml:space="preserve"> </w:t>
      </w:r>
      <w:r>
        <w:t>voix</w:t>
      </w:r>
      <w:r>
        <w:rPr>
          <w:rFonts w:eastAsia="Georgia"/>
        </w:rPr>
        <w:t xml:space="preserve"> </w:t>
      </w:r>
      <w:r>
        <w:t>du</w:t>
      </w:r>
      <w:r>
        <w:rPr>
          <w:rFonts w:eastAsia="Georgia"/>
        </w:rPr>
        <w:t xml:space="preserve"> </w:t>
      </w:r>
      <w:r>
        <w:t>gamin</w:t>
      </w:r>
      <w:r w:rsidR="004C7F27">
        <w:t xml:space="preserve">, </w:t>
      </w:r>
      <w:r>
        <w:t>la</w:t>
      </w:r>
      <w:r>
        <w:rPr>
          <w:rFonts w:eastAsia="Georgia"/>
        </w:rPr>
        <w:t xml:space="preserve"> </w:t>
      </w:r>
      <w:r>
        <w:t>vache</w:t>
      </w:r>
      <w:r>
        <w:rPr>
          <w:rFonts w:eastAsia="Georgia"/>
        </w:rPr>
        <w:t xml:space="preserve"> </w:t>
      </w:r>
      <w:r>
        <w:t>tressaillit</w:t>
      </w:r>
      <w:r w:rsidR="004C7F27">
        <w:t xml:space="preserve">, </w:t>
      </w:r>
      <w:r>
        <w:t>puis</w:t>
      </w:r>
      <w:r>
        <w:rPr>
          <w:rFonts w:eastAsia="Georgia"/>
        </w:rPr>
        <w:t xml:space="preserve"> </w:t>
      </w:r>
      <w:r>
        <w:t>elle</w:t>
      </w:r>
      <w:r>
        <w:rPr>
          <w:rFonts w:eastAsia="Georgia"/>
        </w:rPr>
        <w:t xml:space="preserve"> </w:t>
      </w:r>
      <w:r>
        <w:t>baissa</w:t>
      </w:r>
      <w:r>
        <w:rPr>
          <w:rFonts w:eastAsia="Georgia"/>
        </w:rPr>
        <w:t xml:space="preserve"> </w:t>
      </w:r>
      <w:r>
        <w:t>la</w:t>
      </w:r>
      <w:r>
        <w:rPr>
          <w:rFonts w:eastAsia="Georgia"/>
        </w:rPr>
        <w:t xml:space="preserve"> </w:t>
      </w:r>
      <w:r>
        <w:t>tête</w:t>
      </w:r>
      <w:r>
        <w:rPr>
          <w:rFonts w:eastAsia="Georgia"/>
        </w:rPr>
        <w:t xml:space="preserve"> </w:t>
      </w:r>
      <w:r>
        <w:t>comme</w:t>
      </w:r>
      <w:r>
        <w:rPr>
          <w:rFonts w:eastAsia="Georgia"/>
        </w:rPr>
        <w:t xml:space="preserve"> </w:t>
      </w:r>
      <w:r>
        <w:t>pour</w:t>
      </w:r>
      <w:r>
        <w:rPr>
          <w:rFonts w:eastAsia="Georgia"/>
        </w:rPr>
        <w:t xml:space="preserve"> </w:t>
      </w:r>
      <w:r>
        <w:t>lui</w:t>
      </w:r>
      <w:r>
        <w:rPr>
          <w:rFonts w:eastAsia="Georgia"/>
        </w:rPr>
        <w:t xml:space="preserve"> </w:t>
      </w:r>
      <w:r>
        <w:t>porter</w:t>
      </w:r>
      <w:r>
        <w:rPr>
          <w:rFonts w:eastAsia="Georgia"/>
        </w:rPr>
        <w:t xml:space="preserve"> </w:t>
      </w:r>
      <w:r>
        <w:t>un</w:t>
      </w:r>
      <w:r>
        <w:rPr>
          <w:rFonts w:eastAsia="Georgia"/>
        </w:rPr>
        <w:t xml:space="preserve"> </w:t>
      </w:r>
      <w:r>
        <w:t>coup</w:t>
      </w:r>
      <w:r>
        <w:rPr>
          <w:rFonts w:eastAsia="Georgia"/>
        </w:rPr>
        <w:t xml:space="preserve"> </w:t>
      </w:r>
      <w:r>
        <w:t>de</w:t>
      </w:r>
      <w:r>
        <w:rPr>
          <w:rFonts w:eastAsia="Georgia"/>
        </w:rPr>
        <w:t xml:space="preserve"> </w:t>
      </w:r>
      <w:r>
        <w:t>corne</w:t>
      </w:r>
      <w:r w:rsidR="004C7F27">
        <w:t xml:space="preserve">. </w:t>
      </w:r>
      <w:r>
        <w:t>Mais</w:t>
      </w:r>
      <w:r>
        <w:rPr>
          <w:rFonts w:eastAsia="Georgia"/>
        </w:rPr>
        <w:t xml:space="preserve"> </w:t>
      </w:r>
      <w:r>
        <w:t>l</w:t>
      </w:r>
      <w:r w:rsidR="004C7F27">
        <w:rPr>
          <w:rFonts w:eastAsia="Georgia"/>
        </w:rPr>
        <w:t>’</w:t>
      </w:r>
      <w:r>
        <w:t>âge</w:t>
      </w:r>
      <w:r>
        <w:rPr>
          <w:rFonts w:eastAsia="Georgia"/>
        </w:rPr>
        <w:t xml:space="preserve"> </w:t>
      </w:r>
      <w:r>
        <w:t>avait</w:t>
      </w:r>
      <w:r>
        <w:rPr>
          <w:rFonts w:eastAsia="Georgia"/>
        </w:rPr>
        <w:t xml:space="preserve"> </w:t>
      </w:r>
      <w:r>
        <w:t>assagi</w:t>
      </w:r>
      <w:r>
        <w:rPr>
          <w:rFonts w:eastAsia="Georgia"/>
        </w:rPr>
        <w:t xml:space="preserve"> </w:t>
      </w:r>
      <w:r>
        <w:t>ses</w:t>
      </w:r>
      <w:r>
        <w:rPr>
          <w:rFonts w:eastAsia="Georgia"/>
        </w:rPr>
        <w:t xml:space="preserve"> </w:t>
      </w:r>
      <w:r>
        <w:t>mouvements</w:t>
      </w:r>
      <w:r w:rsidR="004C7F27">
        <w:t xml:space="preserve">, </w:t>
      </w:r>
      <w:r>
        <w:t>et</w:t>
      </w:r>
      <w:r>
        <w:rPr>
          <w:rFonts w:eastAsia="Georgia"/>
        </w:rPr>
        <w:t xml:space="preserve"> </w:t>
      </w:r>
      <w:r>
        <w:t>elle</w:t>
      </w:r>
      <w:r>
        <w:rPr>
          <w:rFonts w:eastAsia="Georgia"/>
        </w:rPr>
        <w:t xml:space="preserve"> </w:t>
      </w:r>
      <w:r>
        <w:t>se</w:t>
      </w:r>
      <w:r>
        <w:rPr>
          <w:rFonts w:eastAsia="Georgia"/>
        </w:rPr>
        <w:t xml:space="preserve"> </w:t>
      </w:r>
      <w:r>
        <w:t>donna</w:t>
      </w:r>
      <w:r>
        <w:rPr>
          <w:rFonts w:eastAsia="Georgia"/>
        </w:rPr>
        <w:t xml:space="preserve"> </w:t>
      </w:r>
      <w:r>
        <w:t>d</w:t>
      </w:r>
      <w:r w:rsidR="004C7F27">
        <w:rPr>
          <w:rFonts w:eastAsia="Georgia"/>
        </w:rPr>
        <w:t>’</w:t>
      </w:r>
      <w:r>
        <w:t>abord</w:t>
      </w:r>
      <w:r>
        <w:rPr>
          <w:rFonts w:eastAsia="Georgia"/>
        </w:rPr>
        <w:t xml:space="preserve"> </w:t>
      </w:r>
      <w:r>
        <w:t>le</w:t>
      </w:r>
      <w:r>
        <w:rPr>
          <w:rFonts w:eastAsia="Georgia"/>
        </w:rPr>
        <w:t xml:space="preserve"> </w:t>
      </w:r>
      <w:r>
        <w:t>temps</w:t>
      </w:r>
      <w:r>
        <w:rPr>
          <w:rFonts w:eastAsia="Georgia"/>
        </w:rPr>
        <w:t xml:space="preserve"> </w:t>
      </w:r>
      <w:r>
        <w:t>de</w:t>
      </w:r>
      <w:r>
        <w:rPr>
          <w:rFonts w:eastAsia="Georgia"/>
        </w:rPr>
        <w:t xml:space="preserve"> </w:t>
      </w:r>
      <w:r>
        <w:t>regarder</w:t>
      </w:r>
      <w:r>
        <w:rPr>
          <w:rFonts w:eastAsia="Georgia"/>
        </w:rPr>
        <w:t xml:space="preserve"> </w:t>
      </w:r>
      <w:r>
        <w:t>Nils</w:t>
      </w:r>
      <w:r>
        <w:rPr>
          <w:rFonts w:eastAsia="Georgia"/>
        </w:rPr>
        <w:t xml:space="preserve"> </w:t>
      </w:r>
      <w:proofErr w:type="spellStart"/>
      <w:r>
        <w:t>Holgersson</w:t>
      </w:r>
      <w:proofErr w:type="spellEnd"/>
      <w:r w:rsidR="004C7F27">
        <w:t xml:space="preserve">. </w:t>
      </w:r>
      <w:r>
        <w:t>Il</w:t>
      </w:r>
      <w:r>
        <w:rPr>
          <w:rFonts w:eastAsia="Georgia"/>
        </w:rPr>
        <w:t xml:space="preserve"> </w:t>
      </w:r>
      <w:r>
        <w:t>était</w:t>
      </w:r>
      <w:r>
        <w:rPr>
          <w:rFonts w:eastAsia="Georgia"/>
        </w:rPr>
        <w:t xml:space="preserve"> </w:t>
      </w:r>
      <w:r>
        <w:t>aussi</w:t>
      </w:r>
      <w:r>
        <w:rPr>
          <w:rFonts w:eastAsia="Georgia"/>
        </w:rPr>
        <w:t xml:space="preserve"> </w:t>
      </w:r>
      <w:r>
        <w:t>petit</w:t>
      </w:r>
      <w:r>
        <w:rPr>
          <w:rFonts w:eastAsia="Georgia"/>
        </w:rPr>
        <w:t xml:space="preserve"> </w:t>
      </w:r>
      <w:r>
        <w:t>qu</w:t>
      </w:r>
      <w:r w:rsidR="004C7F27">
        <w:rPr>
          <w:rFonts w:eastAsia="Georgia"/>
        </w:rPr>
        <w:t>’</w:t>
      </w:r>
      <w:r>
        <w:t>en</w:t>
      </w:r>
      <w:r>
        <w:rPr>
          <w:rFonts w:eastAsia="Georgia"/>
        </w:rPr>
        <w:t xml:space="preserve"> </w:t>
      </w:r>
      <w:r>
        <w:t>pa</w:t>
      </w:r>
      <w:r>
        <w:t>r</w:t>
      </w:r>
      <w:r>
        <w:t>tant</w:t>
      </w:r>
      <w:r w:rsidR="004C7F27">
        <w:t xml:space="preserve">, </w:t>
      </w:r>
      <w:r>
        <w:t>et</w:t>
      </w:r>
      <w:r>
        <w:rPr>
          <w:rFonts w:eastAsia="Georgia"/>
        </w:rPr>
        <w:t xml:space="preserve"> </w:t>
      </w:r>
      <w:r>
        <w:t>il</w:t>
      </w:r>
      <w:r>
        <w:rPr>
          <w:rFonts w:eastAsia="Georgia"/>
        </w:rPr>
        <w:t xml:space="preserve"> </w:t>
      </w:r>
      <w:r>
        <w:t>était</w:t>
      </w:r>
      <w:r>
        <w:rPr>
          <w:rFonts w:eastAsia="Georgia"/>
        </w:rPr>
        <w:t xml:space="preserve"> </w:t>
      </w:r>
      <w:r>
        <w:t>vêtu</w:t>
      </w:r>
      <w:r>
        <w:rPr>
          <w:rFonts w:eastAsia="Georgia"/>
        </w:rPr>
        <w:t xml:space="preserve"> </w:t>
      </w:r>
      <w:r>
        <w:t>de</w:t>
      </w:r>
      <w:r>
        <w:rPr>
          <w:rFonts w:eastAsia="Georgia"/>
        </w:rPr>
        <w:t xml:space="preserve"> </w:t>
      </w:r>
      <w:r>
        <w:t>la</w:t>
      </w:r>
      <w:r>
        <w:rPr>
          <w:rFonts w:eastAsia="Georgia"/>
        </w:rPr>
        <w:t xml:space="preserve"> </w:t>
      </w:r>
      <w:r>
        <w:t>même</w:t>
      </w:r>
      <w:r>
        <w:rPr>
          <w:rFonts w:eastAsia="Georgia"/>
        </w:rPr>
        <w:t xml:space="preserve"> </w:t>
      </w:r>
      <w:r>
        <w:t>façon</w:t>
      </w:r>
      <w:r w:rsidR="004C7F27">
        <w:t xml:space="preserve">, </w:t>
      </w:r>
      <w:proofErr w:type="gramStart"/>
      <w:r>
        <w:t>mais</w:t>
      </w:r>
      <w:r>
        <w:rPr>
          <w:rFonts w:eastAsia="Georgia"/>
        </w:rPr>
        <w:t xml:space="preserve"> </w:t>
      </w:r>
      <w:r>
        <w:t>pourtant</w:t>
      </w:r>
      <w:proofErr w:type="gramEnd"/>
      <w:r>
        <w:rPr>
          <w:rFonts w:eastAsia="Georgia"/>
        </w:rPr>
        <w:t xml:space="preserve"> </w:t>
      </w:r>
      <w:r>
        <w:t>il</w:t>
      </w:r>
      <w:r>
        <w:rPr>
          <w:rFonts w:eastAsia="Georgia"/>
        </w:rPr>
        <w:t xml:space="preserve"> </w:t>
      </w:r>
      <w:r>
        <w:t>semblait</w:t>
      </w:r>
      <w:r>
        <w:rPr>
          <w:rFonts w:eastAsia="Georgia"/>
        </w:rPr>
        <w:t xml:space="preserve"> </w:t>
      </w:r>
      <w:r>
        <w:t>autre</w:t>
      </w:r>
      <w:r w:rsidR="004C7F27">
        <w:t xml:space="preserve">. </w:t>
      </w:r>
      <w:r>
        <w:t>Ce</w:t>
      </w:r>
      <w:r>
        <w:rPr>
          <w:rFonts w:eastAsia="Georgia"/>
        </w:rPr>
        <w:t xml:space="preserve"> </w:t>
      </w:r>
      <w:r>
        <w:t>Nils</w:t>
      </w:r>
      <w:r>
        <w:rPr>
          <w:rFonts w:eastAsia="Georgia"/>
        </w:rPr>
        <w:t xml:space="preserve"> </w:t>
      </w:r>
      <w:proofErr w:type="spellStart"/>
      <w:r>
        <w:t>Holgersson</w:t>
      </w:r>
      <w:proofErr w:type="spellEnd"/>
      <w:r w:rsidR="004C7F27">
        <w:t xml:space="preserve">, </w:t>
      </w:r>
      <w:r>
        <w:t>qui</w:t>
      </w:r>
      <w:r>
        <w:rPr>
          <w:rFonts w:eastAsia="Georgia"/>
        </w:rPr>
        <w:t xml:space="preserve"> </w:t>
      </w:r>
      <w:r>
        <w:t>était</w:t>
      </w:r>
      <w:r>
        <w:rPr>
          <w:rFonts w:eastAsia="Georgia"/>
        </w:rPr>
        <w:t xml:space="preserve"> </w:t>
      </w:r>
      <w:r>
        <w:t>parti</w:t>
      </w:r>
      <w:r>
        <w:rPr>
          <w:rFonts w:eastAsia="Georgia"/>
        </w:rPr>
        <w:t xml:space="preserve"> </w:t>
      </w:r>
      <w:r>
        <w:t>au</w:t>
      </w:r>
      <w:r>
        <w:rPr>
          <w:rFonts w:eastAsia="Georgia"/>
        </w:rPr>
        <w:t xml:space="preserve"> </w:t>
      </w:r>
      <w:r>
        <w:t>printemps</w:t>
      </w:r>
      <w:r w:rsidR="004C7F27">
        <w:t xml:space="preserve">, </w:t>
      </w:r>
      <w:r>
        <w:t>avait</w:t>
      </w:r>
      <w:r>
        <w:rPr>
          <w:rFonts w:eastAsia="Georgia"/>
        </w:rPr>
        <w:t xml:space="preserve"> </w:t>
      </w:r>
      <w:r>
        <w:t>la</w:t>
      </w:r>
      <w:r>
        <w:rPr>
          <w:rFonts w:eastAsia="Georgia"/>
        </w:rPr>
        <w:t xml:space="preserve"> </w:t>
      </w:r>
      <w:r>
        <w:t>démarche</w:t>
      </w:r>
      <w:r>
        <w:rPr>
          <w:rFonts w:eastAsia="Georgia"/>
        </w:rPr>
        <w:t xml:space="preserve"> </w:t>
      </w:r>
      <w:r>
        <w:t>lourde</w:t>
      </w:r>
      <w:r>
        <w:rPr>
          <w:rFonts w:eastAsia="Georgia"/>
        </w:rPr>
        <w:t xml:space="preserve"> </w:t>
      </w:r>
      <w:r>
        <w:t>et</w:t>
      </w:r>
      <w:r>
        <w:rPr>
          <w:rFonts w:eastAsia="Georgia"/>
        </w:rPr>
        <w:t xml:space="preserve"> </w:t>
      </w:r>
      <w:r>
        <w:t>traînante</w:t>
      </w:r>
      <w:r w:rsidR="004C7F27">
        <w:t xml:space="preserve">, </w:t>
      </w:r>
      <w:r>
        <w:t>et</w:t>
      </w:r>
      <w:r>
        <w:rPr>
          <w:rFonts w:eastAsia="Georgia"/>
        </w:rPr>
        <w:t xml:space="preserve"> </w:t>
      </w:r>
      <w:r>
        <w:t>les</w:t>
      </w:r>
      <w:r>
        <w:rPr>
          <w:rFonts w:eastAsia="Georgia"/>
        </w:rPr>
        <w:t xml:space="preserve"> </w:t>
      </w:r>
      <w:r>
        <w:t>yeux</w:t>
      </w:r>
      <w:r>
        <w:rPr>
          <w:rFonts w:eastAsia="Georgia"/>
        </w:rPr>
        <w:t xml:space="preserve"> </w:t>
      </w:r>
      <w:r>
        <w:t>endormis</w:t>
      </w:r>
      <w:r w:rsidR="004C7F27">
        <w:t xml:space="preserve"> ; </w:t>
      </w:r>
      <w:r>
        <w:t>celui</w:t>
      </w:r>
      <w:r>
        <w:rPr>
          <w:rFonts w:eastAsia="Georgia"/>
        </w:rPr>
        <w:t xml:space="preserve"> </w:t>
      </w:r>
      <w:r>
        <w:t>qui</w:t>
      </w:r>
      <w:r>
        <w:rPr>
          <w:rFonts w:eastAsia="Georgia"/>
        </w:rPr>
        <w:t xml:space="preserve"> </w:t>
      </w:r>
      <w:r>
        <w:t>revenait</w:t>
      </w:r>
      <w:r>
        <w:rPr>
          <w:rFonts w:eastAsia="Georgia"/>
        </w:rPr>
        <w:t xml:space="preserve"> </w:t>
      </w:r>
      <w:r>
        <w:t>était</w:t>
      </w:r>
      <w:r>
        <w:rPr>
          <w:rFonts w:eastAsia="Georgia"/>
        </w:rPr>
        <w:t xml:space="preserve"> </w:t>
      </w:r>
      <w:r>
        <w:t>alerte</w:t>
      </w:r>
      <w:r>
        <w:rPr>
          <w:rFonts w:eastAsia="Georgia"/>
        </w:rPr>
        <w:t xml:space="preserve"> </w:t>
      </w:r>
      <w:r>
        <w:t>et</w:t>
      </w:r>
      <w:r>
        <w:rPr>
          <w:rFonts w:eastAsia="Georgia"/>
        </w:rPr>
        <w:t xml:space="preserve"> </w:t>
      </w:r>
      <w:r>
        <w:t>souple</w:t>
      </w:r>
      <w:r w:rsidR="004C7F27">
        <w:t xml:space="preserve">, </w:t>
      </w:r>
      <w:r>
        <w:t>il</w:t>
      </w:r>
      <w:r>
        <w:rPr>
          <w:rFonts w:eastAsia="Georgia"/>
        </w:rPr>
        <w:t xml:space="preserve"> </w:t>
      </w:r>
      <w:r>
        <w:t>parlait</w:t>
      </w:r>
      <w:r>
        <w:rPr>
          <w:rFonts w:eastAsia="Georgia"/>
        </w:rPr>
        <w:t xml:space="preserve"> </w:t>
      </w:r>
      <w:r>
        <w:t>vivement</w:t>
      </w:r>
      <w:r w:rsidR="004C7F27">
        <w:t xml:space="preserve"> ; </w:t>
      </w:r>
      <w:r>
        <w:t>ses</w:t>
      </w:r>
      <w:r>
        <w:rPr>
          <w:rFonts w:eastAsia="Georgia"/>
        </w:rPr>
        <w:t xml:space="preserve"> </w:t>
      </w:r>
      <w:r>
        <w:t>yeux</w:t>
      </w:r>
      <w:r>
        <w:rPr>
          <w:rFonts w:eastAsia="Georgia"/>
        </w:rPr>
        <w:t xml:space="preserve"> </w:t>
      </w:r>
      <w:r>
        <w:t>bri</w:t>
      </w:r>
      <w:r>
        <w:t>l</w:t>
      </w:r>
      <w:r>
        <w:t>laient</w:t>
      </w:r>
      <w:r>
        <w:rPr>
          <w:rFonts w:eastAsia="Georgia"/>
        </w:rPr>
        <w:t xml:space="preserve"> </w:t>
      </w:r>
      <w:r>
        <w:t>et</w:t>
      </w:r>
      <w:r>
        <w:rPr>
          <w:rFonts w:eastAsia="Georgia"/>
        </w:rPr>
        <w:t xml:space="preserve"> </w:t>
      </w:r>
      <w:r>
        <w:t>étincelaient</w:t>
      </w:r>
      <w:r w:rsidR="004C7F27">
        <w:t xml:space="preserve">. </w:t>
      </w:r>
      <w:r>
        <w:t>Il</w:t>
      </w:r>
      <w:r>
        <w:rPr>
          <w:rFonts w:eastAsia="Georgia"/>
        </w:rPr>
        <w:t xml:space="preserve"> </w:t>
      </w:r>
      <w:r>
        <w:t>avait</w:t>
      </w:r>
      <w:r>
        <w:rPr>
          <w:rFonts w:eastAsia="Georgia"/>
        </w:rPr>
        <w:t xml:space="preserve"> </w:t>
      </w:r>
      <w:r>
        <w:t>la</w:t>
      </w:r>
      <w:r>
        <w:rPr>
          <w:rFonts w:eastAsia="Georgia"/>
        </w:rPr>
        <w:t xml:space="preserve"> </w:t>
      </w:r>
      <w:r>
        <w:t>tenue</w:t>
      </w:r>
      <w:r>
        <w:rPr>
          <w:rFonts w:eastAsia="Georgia"/>
        </w:rPr>
        <w:t xml:space="preserve"> </w:t>
      </w:r>
      <w:r>
        <w:t>si</w:t>
      </w:r>
      <w:r>
        <w:rPr>
          <w:rFonts w:eastAsia="Georgia"/>
        </w:rPr>
        <w:t xml:space="preserve"> </w:t>
      </w:r>
      <w:r>
        <w:t>droite</w:t>
      </w:r>
      <w:r>
        <w:rPr>
          <w:rFonts w:eastAsia="Georgia"/>
        </w:rPr>
        <w:t xml:space="preserve"> </w:t>
      </w:r>
      <w:r>
        <w:t>et</w:t>
      </w:r>
      <w:r>
        <w:rPr>
          <w:rFonts w:eastAsia="Georgia"/>
        </w:rPr>
        <w:t xml:space="preserve"> </w:t>
      </w:r>
      <w:r>
        <w:t>si</w:t>
      </w:r>
      <w:r>
        <w:rPr>
          <w:rFonts w:eastAsia="Georgia"/>
        </w:rPr>
        <w:t xml:space="preserve"> </w:t>
      </w:r>
      <w:r>
        <w:t>ferme</w:t>
      </w:r>
      <w:r>
        <w:rPr>
          <w:rFonts w:eastAsia="Georgia"/>
        </w:rPr>
        <w:t xml:space="preserve"> </w:t>
      </w:r>
      <w:r>
        <w:t>qu</w:t>
      </w:r>
      <w:r w:rsidR="004C7F27">
        <w:rPr>
          <w:rFonts w:eastAsia="Georgia"/>
        </w:rPr>
        <w:t>’</w:t>
      </w:r>
      <w:r>
        <w:t>il</w:t>
      </w:r>
      <w:r>
        <w:rPr>
          <w:rFonts w:eastAsia="Georgia"/>
        </w:rPr>
        <w:t xml:space="preserve"> </w:t>
      </w:r>
      <w:r>
        <w:t>inspirait</w:t>
      </w:r>
      <w:r>
        <w:rPr>
          <w:rFonts w:eastAsia="Georgia"/>
        </w:rPr>
        <w:t xml:space="preserve"> </w:t>
      </w:r>
      <w:r>
        <w:t>du</w:t>
      </w:r>
      <w:r>
        <w:rPr>
          <w:rFonts w:eastAsia="Georgia"/>
        </w:rPr>
        <w:t xml:space="preserve"> </w:t>
      </w:r>
      <w:r>
        <w:t>respect</w:t>
      </w:r>
      <w:r w:rsidR="004C7F27">
        <w:t xml:space="preserve">, </w:t>
      </w:r>
      <w:r>
        <w:t>tout</w:t>
      </w:r>
      <w:r>
        <w:rPr>
          <w:rFonts w:eastAsia="Georgia"/>
        </w:rPr>
        <w:t xml:space="preserve"> </w:t>
      </w:r>
      <w:r>
        <w:t>petit</w:t>
      </w:r>
      <w:r>
        <w:rPr>
          <w:rFonts w:eastAsia="Georgia"/>
        </w:rPr>
        <w:t xml:space="preserve"> </w:t>
      </w:r>
      <w:r>
        <w:t>qu</w:t>
      </w:r>
      <w:r w:rsidR="004C7F27">
        <w:rPr>
          <w:rFonts w:eastAsia="Georgia"/>
        </w:rPr>
        <w:t>’</w:t>
      </w:r>
      <w:r>
        <w:t>il</w:t>
      </w:r>
      <w:r>
        <w:rPr>
          <w:rFonts w:eastAsia="Georgia"/>
        </w:rPr>
        <w:t xml:space="preserve"> </w:t>
      </w:r>
      <w:r>
        <w:t>était</w:t>
      </w:r>
      <w:r w:rsidR="004C7F27">
        <w:t>.</w:t>
      </w:r>
    </w:p>
    <w:p w14:paraId="4C16F8B0" w14:textId="77777777" w:rsidR="004C7F27" w:rsidRDefault="004C7F27" w:rsidP="004C163A">
      <w:r>
        <w:t>— </w:t>
      </w:r>
      <w:r w:rsidR="004C163A">
        <w:t>Meuh</w:t>
      </w:r>
      <w:r>
        <w:t xml:space="preserve"> ! </w:t>
      </w:r>
      <w:r w:rsidR="004C163A">
        <w:t>mugit</w:t>
      </w:r>
      <w:r w:rsidR="004C163A">
        <w:rPr>
          <w:rFonts w:eastAsia="Georgia"/>
        </w:rPr>
        <w:t xml:space="preserve"> </w:t>
      </w:r>
      <w:r w:rsidR="004C163A">
        <w:t>Rose-de-Mai</w:t>
      </w:r>
      <w:r>
        <w:t xml:space="preserve">. </w:t>
      </w:r>
      <w:r w:rsidR="004C163A">
        <w:t>On</w:t>
      </w:r>
      <w:r w:rsidR="004C163A">
        <w:rPr>
          <w:rFonts w:eastAsia="Georgia"/>
        </w:rPr>
        <w:t xml:space="preserve"> </w:t>
      </w:r>
      <w:r w:rsidR="004C163A">
        <w:t>m</w:t>
      </w:r>
      <w:r>
        <w:rPr>
          <w:rFonts w:eastAsia="Georgia"/>
        </w:rPr>
        <w:t>’</w:t>
      </w:r>
      <w:r w:rsidR="004C163A">
        <w:t>avait</w:t>
      </w:r>
      <w:r w:rsidR="004C163A">
        <w:rPr>
          <w:rFonts w:eastAsia="Georgia"/>
        </w:rPr>
        <w:t xml:space="preserve"> </w:t>
      </w:r>
      <w:r w:rsidR="004C163A">
        <w:t>bien</w:t>
      </w:r>
      <w:r w:rsidR="004C163A">
        <w:rPr>
          <w:rFonts w:eastAsia="Georgia"/>
        </w:rPr>
        <w:t xml:space="preserve"> </w:t>
      </w:r>
      <w:r w:rsidR="004C163A">
        <w:t>dit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était</w:t>
      </w:r>
      <w:r w:rsidR="004C163A">
        <w:rPr>
          <w:rFonts w:eastAsia="Georgia"/>
        </w:rPr>
        <w:t xml:space="preserve"> </w:t>
      </w:r>
      <w:r w:rsidR="004C163A">
        <w:t>changé</w:t>
      </w:r>
      <w:r>
        <w:t xml:space="preserve">. </w:t>
      </w:r>
      <w:r w:rsidR="004C163A">
        <w:t>Je</w:t>
      </w:r>
      <w:r w:rsidR="004C163A">
        <w:rPr>
          <w:rFonts w:eastAsia="Georgia"/>
        </w:rPr>
        <w:t xml:space="preserve"> </w:t>
      </w:r>
      <w:r w:rsidR="004C163A">
        <w:t>n</w:t>
      </w:r>
      <w:r>
        <w:rPr>
          <w:rFonts w:eastAsia="Georgia"/>
        </w:rPr>
        <w:t>’</w:t>
      </w:r>
      <w:r w:rsidR="004C163A">
        <w:t>ai</w:t>
      </w:r>
      <w:r w:rsidR="004C163A">
        <w:rPr>
          <w:rFonts w:eastAsia="Georgia"/>
        </w:rPr>
        <w:t xml:space="preserve"> </w:t>
      </w:r>
      <w:r w:rsidR="004C163A">
        <w:t>pas</w:t>
      </w:r>
      <w:r w:rsidR="004C163A">
        <w:rPr>
          <w:rFonts w:eastAsia="Georgia"/>
        </w:rPr>
        <w:t xml:space="preserve"> </w:t>
      </w:r>
      <w:r w:rsidR="004C163A">
        <w:t>voulu</w:t>
      </w:r>
      <w:r w:rsidR="004C163A">
        <w:rPr>
          <w:rFonts w:eastAsia="Georgia"/>
        </w:rPr>
        <w:t xml:space="preserve"> </w:t>
      </w:r>
      <w:r w:rsidR="004C163A">
        <w:t>le</w:t>
      </w:r>
      <w:r w:rsidR="004C163A">
        <w:rPr>
          <w:rFonts w:eastAsia="Georgia"/>
        </w:rPr>
        <w:t xml:space="preserve"> </w:t>
      </w:r>
      <w:r w:rsidR="004C163A">
        <w:t>croire</w:t>
      </w:r>
      <w:r>
        <w:t xml:space="preserve"> ! </w:t>
      </w:r>
      <w:r w:rsidR="004C163A">
        <w:t>Sois</w:t>
      </w:r>
      <w:r w:rsidR="004C163A">
        <w:rPr>
          <w:rFonts w:eastAsia="Georgia"/>
        </w:rPr>
        <w:t xml:space="preserve"> </w:t>
      </w:r>
      <w:r w:rsidR="004C163A">
        <w:t>le</w:t>
      </w:r>
      <w:r w:rsidR="004C163A">
        <w:rPr>
          <w:rFonts w:eastAsia="Georgia"/>
        </w:rPr>
        <w:t xml:space="preserve"> </w:t>
      </w:r>
      <w:r w:rsidR="004C163A">
        <w:t>bienvenu</w:t>
      </w:r>
      <w:r>
        <w:t xml:space="preserve">, </w:t>
      </w:r>
      <w:r w:rsidR="004C163A">
        <w:t>Nils</w:t>
      </w:r>
      <w:r w:rsidR="004C163A">
        <w:rPr>
          <w:rFonts w:eastAsia="Georgia"/>
        </w:rPr>
        <w:t xml:space="preserve"> </w:t>
      </w:r>
      <w:proofErr w:type="spellStart"/>
      <w:r w:rsidR="004C163A">
        <w:t>Ho</w:t>
      </w:r>
      <w:r w:rsidR="004C163A">
        <w:t>l</w:t>
      </w:r>
      <w:r w:rsidR="004C163A">
        <w:t>gersson</w:t>
      </w:r>
      <w:proofErr w:type="spellEnd"/>
      <w:r>
        <w:t xml:space="preserve">, </w:t>
      </w:r>
      <w:r w:rsidR="004C163A">
        <w:t>sois</w:t>
      </w:r>
      <w:r w:rsidR="004C163A">
        <w:rPr>
          <w:rFonts w:eastAsia="Georgia"/>
        </w:rPr>
        <w:t xml:space="preserve"> </w:t>
      </w:r>
      <w:r w:rsidR="004C163A">
        <w:t>le</w:t>
      </w:r>
      <w:r w:rsidR="004C163A">
        <w:rPr>
          <w:rFonts w:eastAsia="Georgia"/>
        </w:rPr>
        <w:t xml:space="preserve"> </w:t>
      </w:r>
      <w:r w:rsidR="004C163A">
        <w:t>bienvenu</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maison</w:t>
      </w:r>
      <w:r>
        <w:t xml:space="preserve">. </w:t>
      </w:r>
      <w:r w:rsidR="004C163A">
        <w:t>Voilà</w:t>
      </w:r>
      <w:r w:rsidR="004C163A">
        <w:rPr>
          <w:rFonts w:eastAsia="Georgia"/>
        </w:rPr>
        <w:t xml:space="preserve"> </w:t>
      </w:r>
      <w:r w:rsidR="004C163A">
        <w:t>le</w:t>
      </w:r>
      <w:r w:rsidR="004C163A">
        <w:rPr>
          <w:rFonts w:eastAsia="Georgia"/>
        </w:rPr>
        <w:t xml:space="preserve"> </w:t>
      </w:r>
      <w:r w:rsidR="004C163A">
        <w:t>premier</w:t>
      </w:r>
      <w:r w:rsidR="004C163A">
        <w:rPr>
          <w:rFonts w:eastAsia="Georgia"/>
        </w:rPr>
        <w:t xml:space="preserve"> </w:t>
      </w:r>
      <w:r w:rsidR="004C163A">
        <w:t>moment</w:t>
      </w:r>
      <w:r w:rsidR="004C163A">
        <w:rPr>
          <w:rFonts w:eastAsia="Georgia"/>
        </w:rPr>
        <w:t xml:space="preserve"> </w:t>
      </w:r>
      <w:r w:rsidR="004C163A">
        <w:t>de</w:t>
      </w:r>
      <w:r w:rsidR="004C163A">
        <w:rPr>
          <w:rFonts w:eastAsia="Georgia"/>
        </w:rPr>
        <w:t xml:space="preserve"> </w:t>
      </w:r>
      <w:r w:rsidR="004C163A">
        <w:t>joie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aie</w:t>
      </w:r>
      <w:r w:rsidR="004C163A">
        <w:rPr>
          <w:rFonts w:eastAsia="Georgia"/>
        </w:rPr>
        <w:t xml:space="preserve"> </w:t>
      </w:r>
      <w:r w:rsidR="004C163A">
        <w:t>depuis</w:t>
      </w:r>
      <w:r w:rsidR="004C163A">
        <w:rPr>
          <w:rFonts w:eastAsia="Georgia"/>
        </w:rPr>
        <w:t xml:space="preserve"> </w:t>
      </w:r>
      <w:r w:rsidR="004C163A">
        <w:t>je</w:t>
      </w:r>
      <w:r w:rsidR="004C163A">
        <w:rPr>
          <w:rFonts w:eastAsia="Georgia"/>
        </w:rPr>
        <w:t xml:space="preserve"> </w:t>
      </w:r>
      <w:r w:rsidR="004C163A">
        <w:t>ne</w:t>
      </w:r>
      <w:r w:rsidR="004C163A">
        <w:rPr>
          <w:rFonts w:eastAsia="Georgia"/>
        </w:rPr>
        <w:t xml:space="preserve"> </w:t>
      </w:r>
      <w:r w:rsidR="004C163A">
        <w:t>sais</w:t>
      </w:r>
      <w:r w:rsidR="004C163A">
        <w:rPr>
          <w:rFonts w:eastAsia="Georgia"/>
        </w:rPr>
        <w:t xml:space="preserve"> </w:t>
      </w:r>
      <w:r w:rsidR="004C163A">
        <w:t>combien</w:t>
      </w:r>
      <w:r w:rsidR="004C163A">
        <w:rPr>
          <w:rFonts w:eastAsia="Georgia"/>
        </w:rPr>
        <w:t xml:space="preserve"> </w:t>
      </w:r>
      <w:r w:rsidR="004C163A">
        <w:t>de</w:t>
      </w:r>
      <w:r w:rsidR="004C163A">
        <w:rPr>
          <w:rFonts w:eastAsia="Georgia"/>
        </w:rPr>
        <w:t xml:space="preserve"> </w:t>
      </w:r>
      <w:r w:rsidR="004C163A">
        <w:t>temps</w:t>
      </w:r>
      <w:r>
        <w:t>.</w:t>
      </w:r>
    </w:p>
    <w:p w14:paraId="0574374E" w14:textId="77777777" w:rsidR="004C7F27" w:rsidRDefault="004C7F27" w:rsidP="004C163A">
      <w:r>
        <w:t>— </w:t>
      </w:r>
      <w:r w:rsidR="004C163A">
        <w:t>Je</w:t>
      </w:r>
      <w:r w:rsidR="004C163A">
        <w:rPr>
          <w:rFonts w:eastAsia="Georgia"/>
        </w:rPr>
        <w:t xml:space="preserve"> </w:t>
      </w:r>
      <w:r w:rsidR="004C163A">
        <w:t>te</w:t>
      </w:r>
      <w:r w:rsidR="004C163A">
        <w:rPr>
          <w:rFonts w:eastAsia="Georgia"/>
        </w:rPr>
        <w:t xml:space="preserve"> </w:t>
      </w:r>
      <w:r w:rsidR="004C163A">
        <w:t>remercie</w:t>
      </w:r>
      <w:r>
        <w:t xml:space="preserve">, </w:t>
      </w:r>
      <w:r w:rsidR="004C163A">
        <w:t>Rose-de-Mai</w:t>
      </w:r>
      <w:r>
        <w:t xml:space="preserve"> ! </w:t>
      </w:r>
      <w:r w:rsidR="004C163A">
        <w:t>dit</w:t>
      </w:r>
      <w:r w:rsidR="004C163A">
        <w:rPr>
          <w:rFonts w:eastAsia="Georgia"/>
        </w:rPr>
        <w:t xml:space="preserve"> </w:t>
      </w:r>
      <w:r w:rsidR="004C163A">
        <w:t>Nils</w:t>
      </w:r>
      <w:r>
        <w:t xml:space="preserve">, </w:t>
      </w:r>
      <w:r w:rsidR="004C163A">
        <w:t>le</w:t>
      </w:r>
      <w:r w:rsidR="004C163A">
        <w:rPr>
          <w:rFonts w:eastAsia="Georgia"/>
        </w:rPr>
        <w:t xml:space="preserve"> </w:t>
      </w:r>
      <w:r w:rsidR="004C163A">
        <w:t>cœur</w:t>
      </w:r>
      <w:r w:rsidR="004C163A">
        <w:rPr>
          <w:rFonts w:eastAsia="Georgia"/>
        </w:rPr>
        <w:t xml:space="preserve"> </w:t>
      </w:r>
      <w:r w:rsidR="004C163A">
        <w:t>réchauffé</w:t>
      </w:r>
      <w:r w:rsidR="004C163A">
        <w:rPr>
          <w:rFonts w:eastAsia="Georgia"/>
        </w:rPr>
        <w:t xml:space="preserve"> </w:t>
      </w:r>
      <w:r w:rsidR="004C163A">
        <w:t>par</w:t>
      </w:r>
      <w:r w:rsidR="004C163A">
        <w:rPr>
          <w:rFonts w:eastAsia="Georgia"/>
        </w:rPr>
        <w:t xml:space="preserve"> </w:t>
      </w:r>
      <w:r w:rsidR="004C163A">
        <w:t>cet</w:t>
      </w:r>
      <w:r w:rsidR="004C163A">
        <w:rPr>
          <w:rFonts w:eastAsia="Georgia"/>
        </w:rPr>
        <w:t xml:space="preserve"> </w:t>
      </w:r>
      <w:r w:rsidR="004C163A">
        <w:t>accueil</w:t>
      </w:r>
      <w:r>
        <w:t xml:space="preserve">. </w:t>
      </w:r>
      <w:r w:rsidR="004C163A">
        <w:t>Donne-moi</w:t>
      </w:r>
      <w:r w:rsidR="004C163A">
        <w:rPr>
          <w:rFonts w:eastAsia="Georgia"/>
        </w:rPr>
        <w:t xml:space="preserve"> </w:t>
      </w:r>
      <w:r w:rsidR="004C163A">
        <w:t>maintenant</w:t>
      </w:r>
      <w:r w:rsidR="004C163A">
        <w:rPr>
          <w:rFonts w:eastAsia="Georgia"/>
        </w:rPr>
        <w:t xml:space="preserve"> </w:t>
      </w:r>
      <w:r w:rsidR="004C163A">
        <w:t>des</w:t>
      </w:r>
      <w:r w:rsidR="004C163A">
        <w:rPr>
          <w:rFonts w:eastAsia="Georgia"/>
        </w:rPr>
        <w:t xml:space="preserve"> </w:t>
      </w:r>
      <w:r w:rsidR="004C163A">
        <w:t>nouvelles</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parents</w:t>
      </w:r>
      <w:r>
        <w:t> !</w:t>
      </w:r>
    </w:p>
    <w:p w14:paraId="3106F28D" w14:textId="77777777" w:rsidR="004C7F27" w:rsidRDefault="004C7F27" w:rsidP="004C163A">
      <w:r>
        <w:lastRenderedPageBreak/>
        <w:t>— </w:t>
      </w:r>
      <w:r w:rsidR="004C163A">
        <w:t>Ils</w:t>
      </w:r>
      <w:r w:rsidR="004C163A">
        <w:rPr>
          <w:rFonts w:eastAsia="Georgia"/>
        </w:rPr>
        <w:t xml:space="preserve"> </w:t>
      </w:r>
      <w:r w:rsidR="004C163A">
        <w:t>n</w:t>
      </w:r>
      <w:r>
        <w:rPr>
          <w:rFonts w:eastAsia="Georgia"/>
        </w:rPr>
        <w:t>’</w:t>
      </w:r>
      <w:r w:rsidR="004C163A">
        <w:t>ont</w:t>
      </w:r>
      <w:r w:rsidR="004C163A">
        <w:rPr>
          <w:rFonts w:eastAsia="Georgia"/>
        </w:rPr>
        <w:t xml:space="preserve"> </w:t>
      </w:r>
      <w:r w:rsidR="004C163A">
        <w:t>eu</w:t>
      </w:r>
      <w:r w:rsidR="004C163A">
        <w:rPr>
          <w:rFonts w:eastAsia="Georgia"/>
        </w:rPr>
        <w:t xml:space="preserve"> </w:t>
      </w:r>
      <w:r w:rsidR="004C163A">
        <w:t>que</w:t>
      </w:r>
      <w:r w:rsidR="004C163A">
        <w:rPr>
          <w:rFonts w:eastAsia="Georgia"/>
        </w:rPr>
        <w:t xml:space="preserve"> </w:t>
      </w:r>
      <w:r w:rsidR="004C163A">
        <w:t>des</w:t>
      </w:r>
      <w:r w:rsidR="004C163A">
        <w:rPr>
          <w:rFonts w:eastAsia="Georgia"/>
        </w:rPr>
        <w:t xml:space="preserve"> </w:t>
      </w:r>
      <w:r w:rsidR="004C163A">
        <w:t>chagrins</w:t>
      </w:r>
      <w:r w:rsidR="004C163A">
        <w:rPr>
          <w:rFonts w:eastAsia="Georgia"/>
        </w:rPr>
        <w:t xml:space="preserve"> </w:t>
      </w:r>
      <w:r w:rsidR="004C163A">
        <w:t>depuis</w:t>
      </w:r>
      <w:r w:rsidR="004C163A">
        <w:rPr>
          <w:rFonts w:eastAsia="Georgia"/>
        </w:rPr>
        <w:t xml:space="preserve"> </w:t>
      </w:r>
      <w:r w:rsidR="004C163A">
        <w:t>ton</w:t>
      </w:r>
      <w:r w:rsidR="004C163A">
        <w:rPr>
          <w:rFonts w:eastAsia="Georgia"/>
        </w:rPr>
        <w:t xml:space="preserve"> </w:t>
      </w:r>
      <w:r w:rsidR="004C163A">
        <w:t>départ</w:t>
      </w:r>
      <w:r>
        <w:t xml:space="preserve">. </w:t>
      </w:r>
      <w:r w:rsidR="004C163A">
        <w:t>La</w:t>
      </w:r>
      <w:r w:rsidR="004C163A">
        <w:rPr>
          <w:rFonts w:eastAsia="Georgia"/>
        </w:rPr>
        <w:t xml:space="preserve"> </w:t>
      </w:r>
      <w:r w:rsidR="004C163A">
        <w:t>pire</w:t>
      </w:r>
      <w:r w:rsidR="004C163A">
        <w:rPr>
          <w:rFonts w:eastAsia="Georgia"/>
        </w:rPr>
        <w:t xml:space="preserve"> </w:t>
      </w:r>
      <w:r w:rsidR="004C163A">
        <w:t>histoire</w:t>
      </w:r>
      <w:r w:rsidR="004C163A">
        <w:rPr>
          <w:rFonts w:eastAsia="Georgia"/>
        </w:rPr>
        <w:t xml:space="preserve"> </w:t>
      </w:r>
      <w:r w:rsidR="004C163A">
        <w:t>est</w:t>
      </w:r>
      <w:r w:rsidR="004C163A">
        <w:rPr>
          <w:rFonts w:eastAsia="Georgia"/>
        </w:rPr>
        <w:t xml:space="preserve"> </w:t>
      </w:r>
      <w:r w:rsidR="004C163A">
        <w:t>celle</w:t>
      </w:r>
      <w:r w:rsidR="004C163A">
        <w:rPr>
          <w:rFonts w:eastAsia="Georgia"/>
        </w:rPr>
        <w:t xml:space="preserve"> </w:t>
      </w:r>
      <w:r w:rsidR="004C163A">
        <w:t>du</w:t>
      </w:r>
      <w:r w:rsidR="004C163A">
        <w:rPr>
          <w:rFonts w:eastAsia="Georgia"/>
        </w:rPr>
        <w:t xml:space="preserve"> </w:t>
      </w:r>
      <w:r w:rsidR="004C163A">
        <w:t>cheval</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coûté</w:t>
      </w:r>
      <w:r w:rsidR="004C163A">
        <w:rPr>
          <w:rFonts w:eastAsia="Georgia"/>
        </w:rPr>
        <w:t xml:space="preserve"> </w:t>
      </w:r>
      <w:r w:rsidR="004C163A">
        <w:t>tant</w:t>
      </w:r>
      <w:r w:rsidR="004C163A">
        <w:rPr>
          <w:rFonts w:eastAsia="Georgia"/>
        </w:rPr>
        <w:t xml:space="preserve"> </w:t>
      </w:r>
      <w:r w:rsidR="004C163A">
        <w:t>d</w:t>
      </w:r>
      <w:r>
        <w:rPr>
          <w:rFonts w:eastAsia="Georgia"/>
        </w:rPr>
        <w:t>’</w:t>
      </w:r>
      <w:r w:rsidR="004C163A">
        <w:t>argent</w:t>
      </w:r>
      <w:r w:rsidR="004C163A">
        <w:rPr>
          <w:rFonts w:eastAsia="Georgia"/>
        </w:rPr>
        <w:t xml:space="preserve"> </w:t>
      </w:r>
      <w:r w:rsidR="004C163A">
        <w:t>et</w:t>
      </w:r>
      <w:r w:rsidR="004C163A">
        <w:rPr>
          <w:rFonts w:eastAsia="Georgia"/>
        </w:rPr>
        <w:t xml:space="preserve"> </w:t>
      </w:r>
      <w:r w:rsidR="004C163A">
        <w:t>qui</w:t>
      </w:r>
      <w:r w:rsidR="004C163A">
        <w:rPr>
          <w:rFonts w:eastAsia="Georgia"/>
        </w:rPr>
        <w:t xml:space="preserve"> </w:t>
      </w:r>
      <w:r w:rsidR="004C163A">
        <w:t>tout</w:t>
      </w:r>
      <w:r w:rsidR="004C163A">
        <w:rPr>
          <w:rFonts w:eastAsia="Georgia"/>
        </w:rPr>
        <w:t xml:space="preserve"> </w:t>
      </w:r>
      <w:r w:rsidR="004C163A">
        <w:t>l</w:t>
      </w:r>
      <w:r>
        <w:rPr>
          <w:rFonts w:eastAsia="Georgia"/>
        </w:rPr>
        <w:t>’</w:t>
      </w:r>
      <w:r w:rsidR="004C163A">
        <w:t>été</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là</w:t>
      </w:r>
      <w:r w:rsidR="004C163A">
        <w:rPr>
          <w:rFonts w:eastAsia="Georgia"/>
        </w:rPr>
        <w:t xml:space="preserve"> </w:t>
      </w:r>
      <w:r w:rsidR="004C163A">
        <w:t>sans</w:t>
      </w:r>
      <w:r w:rsidR="004C163A">
        <w:rPr>
          <w:rFonts w:eastAsia="Georgia"/>
        </w:rPr>
        <w:t xml:space="preserve"> </w:t>
      </w:r>
      <w:r w:rsidR="004C163A">
        <w:t>pouvoir</w:t>
      </w:r>
      <w:r w:rsidR="004C163A">
        <w:rPr>
          <w:rFonts w:eastAsia="Georgia"/>
        </w:rPr>
        <w:t xml:space="preserve"> </w:t>
      </w:r>
      <w:r w:rsidR="004C163A">
        <w:t>rien</w:t>
      </w:r>
      <w:r w:rsidR="004C163A">
        <w:rPr>
          <w:rFonts w:eastAsia="Georgia"/>
        </w:rPr>
        <w:t xml:space="preserve"> </w:t>
      </w:r>
      <w:r w:rsidR="004C163A">
        <w:t>faire</w:t>
      </w:r>
      <w:r w:rsidR="004C163A">
        <w:rPr>
          <w:rFonts w:eastAsia="Georgia"/>
        </w:rPr>
        <w:t xml:space="preserve"> </w:t>
      </w:r>
      <w:r w:rsidR="004C163A">
        <w:t>que</w:t>
      </w:r>
      <w:r w:rsidR="004C163A">
        <w:rPr>
          <w:rFonts w:eastAsia="Georgia"/>
        </w:rPr>
        <w:t xml:space="preserve"> </w:t>
      </w:r>
      <w:r w:rsidR="004C163A">
        <w:t>manger</w:t>
      </w:r>
      <w:r>
        <w:t xml:space="preserve">. </w:t>
      </w:r>
      <w:r w:rsidR="004C163A">
        <w:t>Ton</w:t>
      </w:r>
      <w:r w:rsidR="004C163A">
        <w:rPr>
          <w:rFonts w:eastAsia="Georgia"/>
        </w:rPr>
        <w:t xml:space="preserve"> </w:t>
      </w:r>
      <w:r w:rsidR="004C163A">
        <w:t>père</w:t>
      </w:r>
      <w:r w:rsidR="004C163A">
        <w:rPr>
          <w:rFonts w:eastAsia="Georgia"/>
        </w:rPr>
        <w:t xml:space="preserve"> </w:t>
      </w:r>
      <w:r w:rsidR="004C163A">
        <w:t>ne</w:t>
      </w:r>
      <w:r w:rsidR="004C163A">
        <w:rPr>
          <w:rFonts w:eastAsia="Georgia"/>
        </w:rPr>
        <w:t xml:space="preserve"> </w:t>
      </w:r>
      <w:r w:rsidR="004C163A">
        <w:t>veut</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tuer</w:t>
      </w:r>
      <w:r>
        <w:t xml:space="preserve">, </w:t>
      </w:r>
      <w:r w:rsidR="004C163A">
        <w:t>mais</w:t>
      </w:r>
      <w:r w:rsidR="004C163A">
        <w:rPr>
          <w:rFonts w:eastAsia="Georgia"/>
        </w:rPr>
        <w:t xml:space="preserve"> </w:t>
      </w:r>
      <w:r w:rsidR="004C163A">
        <w:t>personne</w:t>
      </w:r>
      <w:r w:rsidR="004C163A">
        <w:rPr>
          <w:rFonts w:eastAsia="Georgia"/>
        </w:rPr>
        <w:t xml:space="preserve"> </w:t>
      </w:r>
      <w:r w:rsidR="004C163A">
        <w:t>ne</w:t>
      </w:r>
      <w:r w:rsidR="004C163A">
        <w:rPr>
          <w:rFonts w:eastAsia="Georgia"/>
        </w:rPr>
        <w:t xml:space="preserve"> </w:t>
      </w:r>
      <w:r w:rsidR="004C163A">
        <w:t>veut</w:t>
      </w:r>
      <w:r w:rsidR="004C163A">
        <w:rPr>
          <w:rFonts w:eastAsia="Georgia"/>
        </w:rPr>
        <w:t xml:space="preserve"> </w:t>
      </w:r>
      <w:r w:rsidR="004C163A">
        <w:t>l</w:t>
      </w:r>
      <w:r>
        <w:rPr>
          <w:rFonts w:eastAsia="Georgia"/>
        </w:rPr>
        <w:t>’</w:t>
      </w:r>
      <w:r w:rsidR="004C163A">
        <w:t>acheter</w:t>
      </w:r>
      <w:r>
        <w:t xml:space="preserve">. </w:t>
      </w:r>
      <w:r w:rsidR="004C163A">
        <w:t>C</w:t>
      </w:r>
      <w:r>
        <w:rPr>
          <w:rFonts w:eastAsia="Georgia"/>
        </w:rPr>
        <w:t>’</w:t>
      </w:r>
      <w:r w:rsidR="004C163A">
        <w:t>est</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lui</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dû</w:t>
      </w:r>
      <w:r w:rsidR="004C163A">
        <w:rPr>
          <w:rFonts w:eastAsia="Georgia"/>
        </w:rPr>
        <w:t xml:space="preserve"> </w:t>
      </w:r>
      <w:r w:rsidR="004C163A">
        <w:t>vendre</w:t>
      </w:r>
      <w:r w:rsidR="004C163A">
        <w:rPr>
          <w:rFonts w:eastAsia="Georgia"/>
        </w:rPr>
        <w:t xml:space="preserve"> </w:t>
      </w:r>
      <w:r w:rsidR="004C163A">
        <w:t>mes</w:t>
      </w:r>
      <w:r w:rsidR="004C163A">
        <w:rPr>
          <w:rFonts w:eastAsia="Georgia"/>
        </w:rPr>
        <w:t xml:space="preserve"> </w:t>
      </w:r>
      <w:r w:rsidR="004C163A">
        <w:t>deux</w:t>
      </w:r>
      <w:r w:rsidR="004C163A">
        <w:rPr>
          <w:rFonts w:eastAsia="Georgia"/>
        </w:rPr>
        <w:t xml:space="preserve"> </w:t>
      </w:r>
      <w:r w:rsidR="004C163A">
        <w:t>compagnes</w:t>
      </w:r>
      <w:r>
        <w:t xml:space="preserve">, </w:t>
      </w:r>
      <w:r w:rsidR="004C163A">
        <w:t>Étoile</w:t>
      </w:r>
      <w:r w:rsidR="004C163A">
        <w:rPr>
          <w:rFonts w:eastAsia="Georgia"/>
        </w:rPr>
        <w:t xml:space="preserve"> </w:t>
      </w:r>
      <w:r w:rsidR="004C163A">
        <w:t>et</w:t>
      </w:r>
      <w:r w:rsidR="004C163A">
        <w:rPr>
          <w:rFonts w:eastAsia="Georgia"/>
        </w:rPr>
        <w:t xml:space="preserve"> </w:t>
      </w:r>
      <w:proofErr w:type="spellStart"/>
      <w:r w:rsidR="004C163A">
        <w:t>Lis-d</w:t>
      </w:r>
      <w:r>
        <w:rPr>
          <w:rFonts w:eastAsia="Georgia"/>
        </w:rPr>
        <w:t>’</w:t>
      </w:r>
      <w:r w:rsidR="004C163A">
        <w:t>Or</w:t>
      </w:r>
      <w:proofErr w:type="spellEnd"/>
      <w:r>
        <w:t>.</w:t>
      </w:r>
    </w:p>
    <w:p w14:paraId="2F87FFD2" w14:textId="77777777" w:rsidR="004C7F27" w:rsidRDefault="004C163A" w:rsidP="004C163A">
      <w:r>
        <w:t>Il</w:t>
      </w:r>
      <w:r>
        <w:rPr>
          <w:rFonts w:eastAsia="Georgia"/>
        </w:rPr>
        <w:t xml:space="preserve"> </w:t>
      </w:r>
      <w:r>
        <w:t>y</w:t>
      </w:r>
      <w:r>
        <w:rPr>
          <w:rFonts w:eastAsia="Georgia"/>
        </w:rPr>
        <w:t xml:space="preserve"> </w:t>
      </w:r>
      <w:r>
        <w:t>avait</w:t>
      </w:r>
      <w:r>
        <w:rPr>
          <w:rFonts w:eastAsia="Georgia"/>
        </w:rPr>
        <w:t xml:space="preserve"> </w:t>
      </w:r>
      <w:r>
        <w:t>autre</w:t>
      </w:r>
      <w:r>
        <w:rPr>
          <w:rFonts w:eastAsia="Georgia"/>
        </w:rPr>
        <w:t xml:space="preserve"> </w:t>
      </w:r>
      <w:r>
        <w:t>chose</w:t>
      </w:r>
      <w:r>
        <w:rPr>
          <w:rFonts w:eastAsia="Georgia"/>
        </w:rPr>
        <w:t xml:space="preserve"> </w:t>
      </w:r>
      <w:r>
        <w:t>que</w:t>
      </w:r>
      <w:r>
        <w:rPr>
          <w:rFonts w:eastAsia="Georgia"/>
        </w:rPr>
        <w:t xml:space="preserve"> </w:t>
      </w:r>
      <w:r>
        <w:t>Nils</w:t>
      </w:r>
      <w:r>
        <w:rPr>
          <w:rFonts w:eastAsia="Georgia"/>
        </w:rPr>
        <w:t xml:space="preserve"> </w:t>
      </w:r>
      <w:r>
        <w:t>brûlait</w:t>
      </w:r>
      <w:r>
        <w:rPr>
          <w:rFonts w:eastAsia="Georgia"/>
        </w:rPr>
        <w:t xml:space="preserve"> </w:t>
      </w:r>
      <w:r>
        <w:t>du</w:t>
      </w:r>
      <w:r>
        <w:rPr>
          <w:rFonts w:eastAsia="Georgia"/>
        </w:rPr>
        <w:t xml:space="preserve"> </w:t>
      </w:r>
      <w:r>
        <w:t>désir</w:t>
      </w:r>
      <w:r>
        <w:rPr>
          <w:rFonts w:eastAsia="Georgia"/>
        </w:rPr>
        <w:t xml:space="preserve"> </w:t>
      </w:r>
      <w:r>
        <w:t>d</w:t>
      </w:r>
      <w:r w:rsidR="004C7F27">
        <w:rPr>
          <w:rFonts w:eastAsia="Georgia"/>
        </w:rPr>
        <w:t>’</w:t>
      </w:r>
      <w:r>
        <w:t>apprendre</w:t>
      </w:r>
      <w:r w:rsidR="004C7F27">
        <w:t xml:space="preserve">, </w:t>
      </w:r>
      <w:r>
        <w:t>mais</w:t>
      </w:r>
      <w:r>
        <w:rPr>
          <w:rFonts w:eastAsia="Georgia"/>
        </w:rPr>
        <w:t xml:space="preserve"> </w:t>
      </w:r>
      <w:r>
        <w:t>il</w:t>
      </w:r>
      <w:r>
        <w:rPr>
          <w:rFonts w:eastAsia="Georgia"/>
        </w:rPr>
        <w:t xml:space="preserve"> </w:t>
      </w:r>
      <w:r>
        <w:t>était</w:t>
      </w:r>
      <w:r>
        <w:rPr>
          <w:rFonts w:eastAsia="Georgia"/>
        </w:rPr>
        <w:t xml:space="preserve"> </w:t>
      </w:r>
      <w:r>
        <w:t>trop</w:t>
      </w:r>
      <w:r>
        <w:rPr>
          <w:rFonts w:eastAsia="Georgia"/>
        </w:rPr>
        <w:t xml:space="preserve"> </w:t>
      </w:r>
      <w:r>
        <w:t>embarrassé</w:t>
      </w:r>
      <w:r>
        <w:rPr>
          <w:rFonts w:eastAsia="Georgia"/>
        </w:rPr>
        <w:t xml:space="preserve"> </w:t>
      </w:r>
      <w:r>
        <w:t>pour</w:t>
      </w:r>
      <w:r>
        <w:rPr>
          <w:rFonts w:eastAsia="Georgia"/>
        </w:rPr>
        <w:t xml:space="preserve"> </w:t>
      </w:r>
      <w:r>
        <w:t>en</w:t>
      </w:r>
      <w:r>
        <w:rPr>
          <w:rFonts w:eastAsia="Georgia"/>
        </w:rPr>
        <w:t xml:space="preserve"> </w:t>
      </w:r>
      <w:r>
        <w:t>parler</w:t>
      </w:r>
      <w:r>
        <w:rPr>
          <w:rFonts w:eastAsia="Georgia"/>
        </w:rPr>
        <w:t xml:space="preserve"> </w:t>
      </w:r>
      <w:r>
        <w:t>directement</w:t>
      </w:r>
      <w:r w:rsidR="004C7F27">
        <w:t xml:space="preserve">. </w:t>
      </w:r>
      <w:r>
        <w:t>Il</w:t>
      </w:r>
      <w:r>
        <w:rPr>
          <w:rFonts w:eastAsia="Georgia"/>
        </w:rPr>
        <w:t xml:space="preserve"> </w:t>
      </w:r>
      <w:r>
        <w:t>d</w:t>
      </w:r>
      <w:r>
        <w:t>e</w:t>
      </w:r>
      <w:r>
        <w:t>manda</w:t>
      </w:r>
      <w:r>
        <w:rPr>
          <w:rFonts w:eastAsia="Georgia"/>
        </w:rPr>
        <w:t xml:space="preserve"> </w:t>
      </w:r>
      <w:r>
        <w:t>donc</w:t>
      </w:r>
      <w:r w:rsidR="004C7F27">
        <w:t> :</w:t>
      </w:r>
    </w:p>
    <w:p w14:paraId="0731125F" w14:textId="77777777" w:rsidR="004C7F27" w:rsidRDefault="004C7F27" w:rsidP="004C163A">
      <w:r>
        <w:t>— </w:t>
      </w:r>
      <w:r w:rsidR="004C163A">
        <w:t>Ma</w:t>
      </w:r>
      <w:r w:rsidR="004C163A">
        <w:rPr>
          <w:rFonts w:eastAsia="Georgia"/>
        </w:rPr>
        <w:t xml:space="preserve"> </w:t>
      </w:r>
      <w:r w:rsidR="004C163A">
        <w:t>mère</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très</w:t>
      </w:r>
      <w:r w:rsidR="004C163A">
        <w:rPr>
          <w:rFonts w:eastAsia="Georgia"/>
        </w:rPr>
        <w:t xml:space="preserve"> </w:t>
      </w:r>
      <w:r w:rsidR="004C163A">
        <w:t>ennuyée</w:t>
      </w:r>
      <w:r>
        <w:t xml:space="preserve">, </w:t>
      </w:r>
      <w:r w:rsidR="004C163A">
        <w:t>je</w:t>
      </w:r>
      <w:r w:rsidR="004C163A">
        <w:rPr>
          <w:rFonts w:eastAsia="Georgia"/>
        </w:rPr>
        <w:t xml:space="preserve"> </w:t>
      </w:r>
      <w:r w:rsidR="004C163A">
        <w:t>pense</w:t>
      </w:r>
      <w:r>
        <w:t xml:space="preserve">, </w:t>
      </w:r>
      <w:r w:rsidR="004C163A">
        <w:t>en</w:t>
      </w:r>
      <w:r w:rsidR="004C163A">
        <w:rPr>
          <w:rFonts w:eastAsia="Georgia"/>
        </w:rPr>
        <w:t xml:space="preserve"> </w:t>
      </w:r>
      <w:r w:rsidR="004C163A">
        <w:t>voyant</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s</w:t>
      </w:r>
      <w:r>
        <w:rPr>
          <w:rFonts w:eastAsia="Georgia"/>
        </w:rPr>
        <w:t>’</w:t>
      </w:r>
      <w:r w:rsidR="004C163A">
        <w:t>était</w:t>
      </w:r>
      <w:r w:rsidR="004C163A">
        <w:rPr>
          <w:rFonts w:eastAsia="Georgia"/>
        </w:rPr>
        <w:t xml:space="preserve"> </w:t>
      </w:r>
      <w:r w:rsidR="004C163A">
        <w:t>envolé</w:t>
      </w:r>
      <w:r>
        <w:t> ?</w:t>
      </w:r>
    </w:p>
    <w:p w14:paraId="436E97C0"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crois</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aurait</w:t>
      </w:r>
      <w:r w:rsidR="004C163A">
        <w:rPr>
          <w:rFonts w:eastAsia="Georgia"/>
        </w:rPr>
        <w:t xml:space="preserve"> </w:t>
      </w:r>
      <w:r w:rsidR="004C163A">
        <w:t>eu</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chagrin</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du</w:t>
      </w:r>
      <w:r w:rsidR="004C163A">
        <w:rPr>
          <w:rFonts w:eastAsia="Georgia"/>
        </w:rPr>
        <w:t xml:space="preserve"> </w:t>
      </w:r>
      <w:r w:rsidR="004C163A">
        <w:t>jars</w:t>
      </w:r>
      <w:r>
        <w:t xml:space="preserve">, </w:t>
      </w:r>
      <w:r w:rsidR="004C163A">
        <w:t>si</w:t>
      </w:r>
      <w:r w:rsidR="004C163A">
        <w:rPr>
          <w:rFonts w:eastAsia="Georgia"/>
        </w:rPr>
        <w:t xml:space="preserve"> </w:t>
      </w:r>
      <w:r w:rsidR="004C163A">
        <w:t>seulement</w:t>
      </w:r>
      <w:r w:rsidR="004C163A">
        <w:rPr>
          <w:rFonts w:eastAsia="Georgia"/>
        </w:rPr>
        <w:t xml:space="preserve"> </w:t>
      </w:r>
      <w:r w:rsidR="004C163A">
        <w:t>elle</w:t>
      </w:r>
      <w:r w:rsidR="004C163A">
        <w:rPr>
          <w:rFonts w:eastAsia="Georgia"/>
        </w:rPr>
        <w:t xml:space="preserve"> </w:t>
      </w:r>
      <w:r w:rsidR="004C163A">
        <w:t>avait</w:t>
      </w:r>
      <w:r w:rsidR="004C163A">
        <w:rPr>
          <w:rFonts w:eastAsia="Georgia"/>
        </w:rPr>
        <w:t xml:space="preserve"> </w:t>
      </w:r>
      <w:r w:rsidR="004C163A">
        <w:t>su</w:t>
      </w:r>
      <w:r w:rsidR="004C163A">
        <w:rPr>
          <w:rFonts w:eastAsia="Georgia"/>
        </w:rPr>
        <w:t xml:space="preserve"> </w:t>
      </w:r>
      <w:r w:rsidR="004C163A">
        <w:t>comment</w:t>
      </w:r>
      <w:r w:rsidR="004C163A">
        <w:rPr>
          <w:rFonts w:eastAsia="Georgia"/>
        </w:rPr>
        <w:t xml:space="preserve"> </w:t>
      </w:r>
      <w:r w:rsidR="004C163A">
        <w:t>il</w:t>
      </w:r>
      <w:r w:rsidR="004C163A">
        <w:rPr>
          <w:rFonts w:eastAsia="Georgia"/>
        </w:rPr>
        <w:t xml:space="preserve"> </w:t>
      </w:r>
      <w:r w:rsidR="004C163A">
        <w:t>avait</w:t>
      </w:r>
      <w:r w:rsidR="004C163A">
        <w:rPr>
          <w:rFonts w:eastAsia="Georgia"/>
        </w:rPr>
        <w:t xml:space="preserve"> </w:t>
      </w:r>
      <w:r w:rsidR="004C163A">
        <w:t>disparu</w:t>
      </w:r>
      <w:r>
        <w:t xml:space="preserve">. </w:t>
      </w:r>
      <w:r w:rsidR="004C163A">
        <w:t>Maintenant</w:t>
      </w:r>
      <w:r w:rsidR="004C163A">
        <w:rPr>
          <w:rFonts w:eastAsia="Georgia"/>
        </w:rPr>
        <w:t xml:space="preserve"> </w:t>
      </w:r>
      <w:r w:rsidR="004C163A">
        <w:t>elle</w:t>
      </w:r>
      <w:r w:rsidR="004C163A">
        <w:rPr>
          <w:rFonts w:eastAsia="Georgia"/>
        </w:rPr>
        <w:t xml:space="preserve"> </w:t>
      </w:r>
      <w:r w:rsidR="004C163A">
        <w:t>se</w:t>
      </w:r>
      <w:r w:rsidR="004C163A">
        <w:rPr>
          <w:rFonts w:eastAsia="Georgia"/>
        </w:rPr>
        <w:t xml:space="preserve"> </w:t>
      </w:r>
      <w:r w:rsidR="004C163A">
        <w:t>plaint</w:t>
      </w:r>
      <w:r w:rsidR="004C163A">
        <w:rPr>
          <w:rFonts w:eastAsia="Georgia"/>
        </w:rPr>
        <w:t xml:space="preserve"> </w:t>
      </w:r>
      <w:r w:rsidR="004C163A">
        <w:t>surtout</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son</w:t>
      </w:r>
      <w:r w:rsidR="004C163A">
        <w:rPr>
          <w:rFonts w:eastAsia="Georgia"/>
        </w:rPr>
        <w:t xml:space="preserve"> </w:t>
      </w:r>
      <w:r w:rsidR="004C163A">
        <w:t>propre</w:t>
      </w:r>
      <w:r w:rsidR="004C163A">
        <w:rPr>
          <w:rFonts w:eastAsia="Georgia"/>
        </w:rPr>
        <w:t xml:space="preserve"> </w:t>
      </w:r>
      <w:r w:rsidR="004C163A">
        <w:t>fils</w:t>
      </w:r>
      <w:r>
        <w:t xml:space="preserve">, </w:t>
      </w:r>
      <w:r w:rsidR="004C163A">
        <w:t>en</w:t>
      </w:r>
      <w:r w:rsidR="004C163A">
        <w:rPr>
          <w:rFonts w:eastAsia="Georgia"/>
        </w:rPr>
        <w:t xml:space="preserve"> </w:t>
      </w:r>
      <w:r w:rsidR="004C163A">
        <w:t>se</w:t>
      </w:r>
      <w:r w:rsidR="004C163A">
        <w:rPr>
          <w:rFonts w:eastAsia="Georgia"/>
        </w:rPr>
        <w:t xml:space="preserve"> </w:t>
      </w:r>
      <w:r w:rsidR="004C163A">
        <w:t>sauvant</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maison</w:t>
      </w:r>
      <w:r>
        <w:t xml:space="preserve">, </w:t>
      </w:r>
      <w:r w:rsidR="004C163A">
        <w:t>ait</w:t>
      </w:r>
      <w:r w:rsidR="004C163A">
        <w:rPr>
          <w:rFonts w:eastAsia="Georgia"/>
        </w:rPr>
        <w:t xml:space="preserve"> </w:t>
      </w:r>
      <w:r w:rsidR="004C163A">
        <w:t>emporté</w:t>
      </w:r>
      <w:r w:rsidR="004C163A">
        <w:rPr>
          <w:rFonts w:eastAsia="Georgia"/>
        </w:rPr>
        <w:t xml:space="preserve"> </w:t>
      </w:r>
      <w:r w:rsidR="004C163A">
        <w:t>le</w:t>
      </w:r>
      <w:r w:rsidR="004C163A">
        <w:rPr>
          <w:rFonts w:eastAsia="Georgia"/>
        </w:rPr>
        <w:t xml:space="preserve"> </w:t>
      </w:r>
      <w:r w:rsidR="004C163A">
        <w:t>jars</w:t>
      </w:r>
      <w:r>
        <w:t>.</w:t>
      </w:r>
    </w:p>
    <w:p w14:paraId="694277EF" w14:textId="77777777" w:rsidR="004C7F27" w:rsidRDefault="004C7F27" w:rsidP="004C163A">
      <w:r>
        <w:t>— </w:t>
      </w:r>
      <w:r w:rsidR="004C163A">
        <w:t>Ah</w:t>
      </w:r>
      <w:r>
        <w:t xml:space="preserve"> ! </w:t>
      </w:r>
      <w:r w:rsidR="004C163A">
        <w:t>elle</w:t>
      </w:r>
      <w:r w:rsidR="004C163A">
        <w:rPr>
          <w:rFonts w:eastAsia="Georgia"/>
        </w:rPr>
        <w:t xml:space="preserve"> </w:t>
      </w:r>
      <w:r w:rsidR="004C163A">
        <w:t>croit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w:t>
      </w:r>
      <w:r>
        <w:rPr>
          <w:rFonts w:eastAsia="Georgia"/>
        </w:rPr>
        <w:t>’</w:t>
      </w:r>
      <w:r w:rsidR="004C163A">
        <w:t>ai</w:t>
      </w:r>
      <w:r w:rsidR="004C163A">
        <w:rPr>
          <w:rFonts w:eastAsia="Georgia"/>
        </w:rPr>
        <w:t xml:space="preserve"> </w:t>
      </w:r>
      <w:r w:rsidR="004C163A">
        <w:t>volé</w:t>
      </w:r>
      <w:r>
        <w:t xml:space="preserve"> ? </w:t>
      </w:r>
      <w:r w:rsidR="004C163A">
        <w:t>demanda</w:t>
      </w:r>
      <w:r w:rsidR="004C163A">
        <w:rPr>
          <w:rFonts w:eastAsia="Georgia"/>
        </w:rPr>
        <w:t xml:space="preserve"> </w:t>
      </w:r>
      <w:r w:rsidR="004C163A">
        <w:t>Nils</w:t>
      </w:r>
      <w:r>
        <w:t>.</w:t>
      </w:r>
    </w:p>
    <w:p w14:paraId="39B22789" w14:textId="77777777" w:rsidR="004C7F27" w:rsidRDefault="004C7F27" w:rsidP="004C163A">
      <w:r>
        <w:t>— </w:t>
      </w:r>
      <w:r w:rsidR="004C163A">
        <w:t>Que</w:t>
      </w:r>
      <w:r w:rsidR="004C163A">
        <w:rPr>
          <w:rFonts w:eastAsia="Georgia"/>
        </w:rPr>
        <w:t xml:space="preserve"> </w:t>
      </w:r>
      <w:r w:rsidR="004C163A">
        <w:t>veux-tu</w:t>
      </w:r>
      <w:r w:rsidR="004C163A">
        <w:rPr>
          <w:rFonts w:eastAsia="Georgia"/>
        </w:rPr>
        <w:t xml:space="preserve"> </w:t>
      </w:r>
      <w:r w:rsidR="004C163A">
        <w:t>qu</w:t>
      </w:r>
      <w:r>
        <w:rPr>
          <w:rFonts w:eastAsia="Georgia"/>
        </w:rPr>
        <w:t>’</w:t>
      </w:r>
      <w:r w:rsidR="004C163A">
        <w:t>elle</w:t>
      </w:r>
      <w:r w:rsidR="004C163A">
        <w:rPr>
          <w:rFonts w:eastAsia="Georgia"/>
        </w:rPr>
        <w:t xml:space="preserve"> </w:t>
      </w:r>
      <w:r w:rsidR="004C163A">
        <w:t>croie</w:t>
      </w:r>
      <w:r>
        <w:t> ?</w:t>
      </w:r>
    </w:p>
    <w:p w14:paraId="57A3AADA" w14:textId="77777777" w:rsidR="004C7F27" w:rsidRDefault="004C7F27" w:rsidP="004C163A">
      <w:r>
        <w:t>— </w:t>
      </w:r>
      <w:r w:rsidR="004C163A">
        <w:t>Père</w:t>
      </w:r>
      <w:r w:rsidR="004C163A">
        <w:rPr>
          <w:rFonts w:eastAsia="Georgia"/>
        </w:rPr>
        <w:t xml:space="preserve"> </w:t>
      </w:r>
      <w:r w:rsidR="004C163A">
        <w:t>et</w:t>
      </w:r>
      <w:r w:rsidR="004C163A">
        <w:rPr>
          <w:rFonts w:eastAsia="Georgia"/>
        </w:rPr>
        <w:t xml:space="preserve"> </w:t>
      </w:r>
      <w:r w:rsidR="004C163A">
        <w:t>mère</w:t>
      </w:r>
      <w:r w:rsidR="004C163A">
        <w:rPr>
          <w:rFonts w:eastAsia="Georgia"/>
        </w:rPr>
        <w:t xml:space="preserve"> </w:t>
      </w:r>
      <w:r w:rsidR="004C163A">
        <w:t>s</w:t>
      </w:r>
      <w:r>
        <w:rPr>
          <w:rFonts w:eastAsia="Georgia"/>
        </w:rPr>
        <w:t>’</w:t>
      </w:r>
      <w:r w:rsidR="004C163A">
        <w:t>imaginent</w:t>
      </w:r>
      <w:r w:rsidR="004C163A">
        <w:rPr>
          <w:rFonts w:eastAsia="Georgia"/>
        </w:rPr>
        <w:t xml:space="preserve"> </w:t>
      </w:r>
      <w:r w:rsidR="004C163A">
        <w:t>donc</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couru</w:t>
      </w:r>
      <w:r w:rsidR="004C163A">
        <w:rPr>
          <w:rFonts w:eastAsia="Georgia"/>
        </w:rPr>
        <w:t xml:space="preserve"> </w:t>
      </w:r>
      <w:r w:rsidR="004C163A">
        <w:t>le</w:t>
      </w:r>
      <w:r w:rsidR="004C163A">
        <w:rPr>
          <w:rFonts w:eastAsia="Georgia"/>
        </w:rPr>
        <w:t xml:space="preserve"> </w:t>
      </w:r>
      <w:r w:rsidR="004C163A">
        <w:t>pays</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mendiant</w:t>
      </w:r>
      <w:r w:rsidR="004C163A">
        <w:rPr>
          <w:rFonts w:eastAsia="Georgia"/>
        </w:rPr>
        <w:t xml:space="preserve"> </w:t>
      </w:r>
      <w:r w:rsidR="004C163A">
        <w:t>cet</w:t>
      </w:r>
      <w:r w:rsidR="004C163A">
        <w:rPr>
          <w:rFonts w:eastAsia="Georgia"/>
        </w:rPr>
        <w:t xml:space="preserve"> </w:t>
      </w:r>
      <w:r w:rsidR="004C163A">
        <w:t>été</w:t>
      </w:r>
      <w:r>
        <w:t> !</w:t>
      </w:r>
    </w:p>
    <w:p w14:paraId="36D96720" w14:textId="77777777" w:rsidR="004C7F27" w:rsidRDefault="004C7F27" w:rsidP="004C163A">
      <w:r>
        <w:t>— </w:t>
      </w:r>
      <w:r w:rsidR="004C163A">
        <w:t>Ils</w:t>
      </w:r>
      <w:r w:rsidR="004C163A">
        <w:rPr>
          <w:rFonts w:eastAsia="Georgia"/>
        </w:rPr>
        <w:t xml:space="preserve"> </w:t>
      </w:r>
      <w:r w:rsidR="004C163A">
        <w:t>t</w:t>
      </w:r>
      <w:r>
        <w:rPr>
          <w:rFonts w:eastAsia="Georgia"/>
        </w:rPr>
        <w:t>’</w:t>
      </w:r>
      <w:r w:rsidR="004C163A">
        <w:t>ont</w:t>
      </w:r>
      <w:r w:rsidR="004C163A">
        <w:rPr>
          <w:rFonts w:eastAsia="Georgia"/>
        </w:rPr>
        <w:t xml:space="preserve"> </w:t>
      </w:r>
      <w:r w:rsidR="004C163A">
        <w:t>regretté</w:t>
      </w:r>
      <w:r w:rsidR="004C163A">
        <w:rPr>
          <w:rFonts w:eastAsia="Georgia"/>
        </w:rPr>
        <w:t xml:space="preserve"> </w:t>
      </w:r>
      <w:r w:rsidR="004C163A">
        <w:t>avec</w:t>
      </w:r>
      <w:r w:rsidR="004C163A">
        <w:rPr>
          <w:rFonts w:eastAsia="Georgia"/>
        </w:rPr>
        <w:t xml:space="preserve"> </w:t>
      </w:r>
      <w:r w:rsidR="004C163A">
        <w:t>la</w:t>
      </w:r>
      <w:r w:rsidR="004C163A">
        <w:rPr>
          <w:rFonts w:eastAsia="Georgia"/>
        </w:rPr>
        <w:t xml:space="preserve"> </w:t>
      </w:r>
      <w:r w:rsidR="004C163A">
        <w:t>douleur</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ressent</w:t>
      </w:r>
      <w:r w:rsidR="004C163A">
        <w:rPr>
          <w:rFonts w:eastAsia="Georgia"/>
        </w:rPr>
        <w:t xml:space="preserve"> </w:t>
      </w:r>
      <w:r w:rsidR="004C163A">
        <w:t>lorsqu</w:t>
      </w:r>
      <w:r>
        <w:rPr>
          <w:rFonts w:eastAsia="Georgia"/>
        </w:rPr>
        <w:t>’</w:t>
      </w:r>
      <w:r w:rsidR="004C163A">
        <w:t>on</w:t>
      </w:r>
      <w:r w:rsidR="004C163A">
        <w:rPr>
          <w:rFonts w:eastAsia="Georgia"/>
        </w:rPr>
        <w:t xml:space="preserve"> </w:t>
      </w:r>
      <w:r w:rsidR="004C163A">
        <w:t>perd</w:t>
      </w:r>
      <w:r w:rsidR="004C163A">
        <w:rPr>
          <w:rFonts w:eastAsia="Georgia"/>
        </w:rPr>
        <w:t xml:space="preserve"> </w:t>
      </w:r>
      <w:r w:rsidR="004C163A">
        <w:t>ce</w:t>
      </w:r>
      <w:r w:rsidR="004C163A">
        <w:rPr>
          <w:rFonts w:eastAsia="Georgia"/>
        </w:rPr>
        <w:t xml:space="preserve"> </w:t>
      </w:r>
      <w:r w:rsidR="004C163A">
        <w:t>qu</w:t>
      </w:r>
      <w:r>
        <w:rPr>
          <w:rFonts w:eastAsia="Georgia"/>
        </w:rPr>
        <w:t>’</w:t>
      </w:r>
      <w:r w:rsidR="004C163A">
        <w:t>on</w:t>
      </w:r>
      <w:r w:rsidR="004C163A">
        <w:rPr>
          <w:rFonts w:eastAsia="Georgia"/>
        </w:rPr>
        <w:t xml:space="preserve"> </w:t>
      </w:r>
      <w:r w:rsidR="004C163A">
        <w:t>a</w:t>
      </w:r>
      <w:r w:rsidR="004C163A">
        <w:rPr>
          <w:rFonts w:eastAsia="Georgia"/>
        </w:rPr>
        <w:t xml:space="preserve"> </w:t>
      </w:r>
      <w:r w:rsidR="004C163A">
        <w:t>de</w:t>
      </w:r>
      <w:r w:rsidR="004C163A">
        <w:rPr>
          <w:rFonts w:eastAsia="Georgia"/>
        </w:rPr>
        <w:t xml:space="preserve"> </w:t>
      </w:r>
      <w:r w:rsidR="004C163A">
        <w:t>plus</w:t>
      </w:r>
      <w:r w:rsidR="004C163A">
        <w:rPr>
          <w:rFonts w:eastAsia="Georgia"/>
        </w:rPr>
        <w:t xml:space="preserve"> </w:t>
      </w:r>
      <w:r w:rsidR="004C163A">
        <w:t>cher</w:t>
      </w:r>
      <w:r w:rsidR="004C163A">
        <w:rPr>
          <w:rFonts w:eastAsia="Georgia"/>
        </w:rPr>
        <w:t xml:space="preserve"> </w:t>
      </w:r>
      <w:r w:rsidR="004C163A">
        <w:t>au</w:t>
      </w:r>
      <w:r w:rsidR="004C163A">
        <w:rPr>
          <w:rFonts w:eastAsia="Georgia"/>
        </w:rPr>
        <w:t xml:space="preserve"> </w:t>
      </w:r>
      <w:r w:rsidR="004C163A">
        <w:t>monde</w:t>
      </w:r>
      <w:r>
        <w:t>.</w:t>
      </w:r>
    </w:p>
    <w:p w14:paraId="7949BC55" w14:textId="77777777" w:rsidR="004C7F27" w:rsidRDefault="004C163A" w:rsidP="004C163A">
      <w:r>
        <w:t>Nils</w:t>
      </w:r>
      <w:r>
        <w:rPr>
          <w:rFonts w:eastAsia="Georgia"/>
        </w:rPr>
        <w:t xml:space="preserve"> </w:t>
      </w:r>
      <w:r>
        <w:t>sortit</w:t>
      </w:r>
      <w:r>
        <w:rPr>
          <w:rFonts w:eastAsia="Georgia"/>
        </w:rPr>
        <w:t xml:space="preserve"> </w:t>
      </w:r>
      <w:r>
        <w:t>vivement</w:t>
      </w:r>
      <w:r>
        <w:rPr>
          <w:rFonts w:eastAsia="Georgia"/>
        </w:rPr>
        <w:t xml:space="preserve"> </w:t>
      </w:r>
      <w:r>
        <w:t>de</w:t>
      </w:r>
      <w:r>
        <w:rPr>
          <w:rFonts w:eastAsia="Georgia"/>
        </w:rPr>
        <w:t xml:space="preserve"> </w:t>
      </w:r>
      <w:r>
        <w:t>l</w:t>
      </w:r>
      <w:r w:rsidR="004C7F27">
        <w:rPr>
          <w:rFonts w:eastAsia="Georgia"/>
        </w:rPr>
        <w:t>’</w:t>
      </w:r>
      <w:r>
        <w:t>étable</w:t>
      </w:r>
      <w:r w:rsidR="004C7F27">
        <w:t xml:space="preserve">. </w:t>
      </w:r>
      <w:r>
        <w:t>Il</w:t>
      </w:r>
      <w:r>
        <w:rPr>
          <w:rFonts w:eastAsia="Georgia"/>
        </w:rPr>
        <w:t xml:space="preserve"> </w:t>
      </w:r>
      <w:r>
        <w:t>se</w:t>
      </w:r>
      <w:r>
        <w:rPr>
          <w:rFonts w:eastAsia="Georgia"/>
        </w:rPr>
        <w:t xml:space="preserve"> </w:t>
      </w:r>
      <w:r>
        <w:t>rendit</w:t>
      </w:r>
      <w:r>
        <w:rPr>
          <w:rFonts w:eastAsia="Georgia"/>
        </w:rPr>
        <w:t xml:space="preserve"> </w:t>
      </w:r>
      <w:r>
        <w:t>à</w:t>
      </w:r>
      <w:r>
        <w:rPr>
          <w:rFonts w:eastAsia="Georgia"/>
        </w:rPr>
        <w:t xml:space="preserve"> </w:t>
      </w:r>
      <w:r>
        <w:t>l</w:t>
      </w:r>
      <w:r w:rsidR="004C7F27">
        <w:rPr>
          <w:rFonts w:eastAsia="Georgia"/>
        </w:rPr>
        <w:t>’</w:t>
      </w:r>
      <w:r>
        <w:t>écurie</w:t>
      </w:r>
      <w:r w:rsidR="004C7F27">
        <w:t xml:space="preserve">, </w:t>
      </w:r>
      <w:r>
        <w:t>qui</w:t>
      </w:r>
      <w:r>
        <w:rPr>
          <w:rFonts w:eastAsia="Georgia"/>
        </w:rPr>
        <w:t xml:space="preserve"> </w:t>
      </w:r>
      <w:r>
        <w:t>était</w:t>
      </w:r>
      <w:r>
        <w:rPr>
          <w:rFonts w:eastAsia="Georgia"/>
        </w:rPr>
        <w:t xml:space="preserve"> </w:t>
      </w:r>
      <w:r>
        <w:t>toute</w:t>
      </w:r>
      <w:r>
        <w:rPr>
          <w:rFonts w:eastAsia="Georgia"/>
        </w:rPr>
        <w:t xml:space="preserve"> </w:t>
      </w:r>
      <w:r>
        <w:t>petite</w:t>
      </w:r>
      <w:r w:rsidR="004C7F27">
        <w:t xml:space="preserve">, </w:t>
      </w:r>
      <w:r>
        <w:t>mais</w:t>
      </w:r>
      <w:r>
        <w:rPr>
          <w:rFonts w:eastAsia="Georgia"/>
        </w:rPr>
        <w:t xml:space="preserve"> </w:t>
      </w:r>
      <w:r>
        <w:t>propre</w:t>
      </w:r>
      <w:r>
        <w:rPr>
          <w:rFonts w:eastAsia="Georgia"/>
        </w:rPr>
        <w:t xml:space="preserve"> </w:t>
      </w:r>
      <w:r>
        <w:t>et</w:t>
      </w:r>
      <w:r>
        <w:rPr>
          <w:rFonts w:eastAsia="Georgia"/>
        </w:rPr>
        <w:t xml:space="preserve"> </w:t>
      </w:r>
      <w:r>
        <w:t>bien</w:t>
      </w:r>
      <w:r>
        <w:rPr>
          <w:rFonts w:eastAsia="Georgia"/>
        </w:rPr>
        <w:t xml:space="preserve"> </w:t>
      </w:r>
      <w:r>
        <w:t>tenue</w:t>
      </w:r>
      <w:r w:rsidR="004C7F27">
        <w:t xml:space="preserve">. </w:t>
      </w:r>
      <w:r>
        <w:t>On</w:t>
      </w:r>
      <w:r>
        <w:rPr>
          <w:rFonts w:eastAsia="Georgia"/>
        </w:rPr>
        <w:t xml:space="preserve"> </w:t>
      </w:r>
      <w:r>
        <w:t>voyait</w:t>
      </w:r>
      <w:r>
        <w:rPr>
          <w:rFonts w:eastAsia="Georgia"/>
        </w:rPr>
        <w:t xml:space="preserve"> </w:t>
      </w:r>
      <w:r>
        <w:t>que</w:t>
      </w:r>
      <w:r>
        <w:rPr>
          <w:rFonts w:eastAsia="Georgia"/>
        </w:rPr>
        <w:t xml:space="preserve"> </w:t>
      </w:r>
      <w:r>
        <w:t>Ho</w:t>
      </w:r>
      <w:r>
        <w:t>l</w:t>
      </w:r>
      <w:r>
        <w:t>ger</w:t>
      </w:r>
      <w:r>
        <w:rPr>
          <w:rFonts w:eastAsia="Georgia"/>
        </w:rPr>
        <w:t xml:space="preserve"> </w:t>
      </w:r>
      <w:r>
        <w:t>Nilsson</w:t>
      </w:r>
      <w:r>
        <w:rPr>
          <w:rFonts w:eastAsia="Georgia"/>
        </w:rPr>
        <w:t xml:space="preserve"> </w:t>
      </w:r>
      <w:r>
        <w:t>l</w:t>
      </w:r>
      <w:r w:rsidR="004C7F27">
        <w:rPr>
          <w:rFonts w:eastAsia="Georgia"/>
        </w:rPr>
        <w:t>’</w:t>
      </w:r>
      <w:r>
        <w:t>avait</w:t>
      </w:r>
      <w:r>
        <w:rPr>
          <w:rFonts w:eastAsia="Georgia"/>
        </w:rPr>
        <w:t xml:space="preserve"> </w:t>
      </w:r>
      <w:r>
        <w:t>bien</w:t>
      </w:r>
      <w:r>
        <w:rPr>
          <w:rFonts w:eastAsia="Georgia"/>
        </w:rPr>
        <w:t xml:space="preserve"> </w:t>
      </w:r>
      <w:r>
        <w:t>installée</w:t>
      </w:r>
      <w:r>
        <w:rPr>
          <w:rFonts w:eastAsia="Georgia"/>
        </w:rPr>
        <w:t xml:space="preserve"> </w:t>
      </w:r>
      <w:r>
        <w:t>pour</w:t>
      </w:r>
      <w:r>
        <w:rPr>
          <w:rFonts w:eastAsia="Georgia"/>
        </w:rPr>
        <w:t xml:space="preserve"> </w:t>
      </w:r>
      <w:r>
        <w:t>que</w:t>
      </w:r>
      <w:r>
        <w:rPr>
          <w:rFonts w:eastAsia="Georgia"/>
        </w:rPr>
        <w:t xml:space="preserve"> </w:t>
      </w:r>
      <w:r>
        <w:t>le</w:t>
      </w:r>
      <w:r>
        <w:rPr>
          <w:rFonts w:eastAsia="Georgia"/>
        </w:rPr>
        <w:t xml:space="preserve"> </w:t>
      </w:r>
      <w:r>
        <w:t>nouveau</w:t>
      </w:r>
      <w:r>
        <w:rPr>
          <w:rFonts w:eastAsia="Georgia"/>
        </w:rPr>
        <w:t xml:space="preserve"> </w:t>
      </w:r>
      <w:r>
        <w:t>venu</w:t>
      </w:r>
      <w:r>
        <w:rPr>
          <w:rFonts w:eastAsia="Georgia"/>
        </w:rPr>
        <w:t xml:space="preserve"> </w:t>
      </w:r>
      <w:r>
        <w:t>s</w:t>
      </w:r>
      <w:r w:rsidR="004C7F27">
        <w:rPr>
          <w:rFonts w:eastAsia="Georgia"/>
        </w:rPr>
        <w:t>’</w:t>
      </w:r>
      <w:r>
        <w:t>y</w:t>
      </w:r>
      <w:r>
        <w:rPr>
          <w:rFonts w:eastAsia="Georgia"/>
        </w:rPr>
        <w:t xml:space="preserve"> </w:t>
      </w:r>
      <w:r>
        <w:t>plût</w:t>
      </w:r>
      <w:r w:rsidR="004C7F27">
        <w:t xml:space="preserve">. </w:t>
      </w:r>
      <w:r>
        <w:t>Il</w:t>
      </w:r>
      <w:r>
        <w:rPr>
          <w:rFonts w:eastAsia="Georgia"/>
        </w:rPr>
        <w:t xml:space="preserve"> </w:t>
      </w:r>
      <w:r>
        <w:t>y</w:t>
      </w:r>
      <w:r>
        <w:rPr>
          <w:rFonts w:eastAsia="Georgia"/>
        </w:rPr>
        <w:t xml:space="preserve"> </w:t>
      </w:r>
      <w:r>
        <w:t>avait</w:t>
      </w:r>
      <w:r>
        <w:rPr>
          <w:rFonts w:eastAsia="Georgia"/>
        </w:rPr>
        <w:t xml:space="preserve"> </w:t>
      </w:r>
      <w:r>
        <w:t>là</w:t>
      </w:r>
      <w:r>
        <w:rPr>
          <w:rFonts w:eastAsia="Georgia"/>
        </w:rPr>
        <w:t xml:space="preserve"> </w:t>
      </w:r>
      <w:r>
        <w:t>un</w:t>
      </w:r>
      <w:r>
        <w:rPr>
          <w:rFonts w:eastAsia="Georgia"/>
        </w:rPr>
        <w:t xml:space="preserve"> </w:t>
      </w:r>
      <w:r>
        <w:t>grand</w:t>
      </w:r>
      <w:r>
        <w:rPr>
          <w:rFonts w:eastAsia="Georgia"/>
        </w:rPr>
        <w:t xml:space="preserve"> </w:t>
      </w:r>
      <w:r>
        <w:t>et</w:t>
      </w:r>
      <w:r>
        <w:rPr>
          <w:rFonts w:eastAsia="Georgia"/>
        </w:rPr>
        <w:t xml:space="preserve"> </w:t>
      </w:r>
      <w:r>
        <w:t>beau</w:t>
      </w:r>
      <w:r>
        <w:rPr>
          <w:rFonts w:eastAsia="Georgia"/>
        </w:rPr>
        <w:t xml:space="preserve"> </w:t>
      </w:r>
      <w:r>
        <w:t>cheval</w:t>
      </w:r>
      <w:r>
        <w:rPr>
          <w:rFonts w:eastAsia="Georgia"/>
        </w:rPr>
        <w:t xml:space="preserve"> </w:t>
      </w:r>
      <w:r>
        <w:t>qui</w:t>
      </w:r>
      <w:r>
        <w:rPr>
          <w:rFonts w:eastAsia="Georgia"/>
        </w:rPr>
        <w:t xml:space="preserve"> </w:t>
      </w:r>
      <w:r>
        <w:t>luisait</w:t>
      </w:r>
      <w:r>
        <w:rPr>
          <w:rFonts w:eastAsia="Georgia"/>
        </w:rPr>
        <w:t xml:space="preserve"> </w:t>
      </w:r>
      <w:r>
        <w:t>littéral</w:t>
      </w:r>
      <w:r>
        <w:t>e</w:t>
      </w:r>
      <w:r>
        <w:t>ment</w:t>
      </w:r>
      <w:r>
        <w:rPr>
          <w:rFonts w:eastAsia="Georgia"/>
        </w:rPr>
        <w:t xml:space="preserve"> </w:t>
      </w:r>
      <w:r>
        <w:t>de</w:t>
      </w:r>
      <w:r>
        <w:rPr>
          <w:rFonts w:eastAsia="Georgia"/>
        </w:rPr>
        <w:t xml:space="preserve"> </w:t>
      </w:r>
      <w:r>
        <w:t>santé</w:t>
      </w:r>
      <w:r w:rsidR="004C7F27">
        <w:t>.</w:t>
      </w:r>
    </w:p>
    <w:p w14:paraId="31485D7C" w14:textId="77777777" w:rsidR="004C7F27" w:rsidRDefault="004C7F27" w:rsidP="004C163A">
      <w:r>
        <w:lastRenderedPageBreak/>
        <w:t>— </w:t>
      </w:r>
      <w:r w:rsidR="004C163A">
        <w:t>Bonjour</w:t>
      </w:r>
      <w:r>
        <w:t xml:space="preserve"> ! </w:t>
      </w:r>
      <w:r w:rsidR="004C163A">
        <w:t>salua</w:t>
      </w:r>
      <w:r w:rsidR="004C163A">
        <w:rPr>
          <w:rFonts w:eastAsia="Georgia"/>
        </w:rPr>
        <w:t xml:space="preserve"> </w:t>
      </w:r>
      <w:r w:rsidR="004C163A">
        <w:t>Nils</w:t>
      </w:r>
      <w:r>
        <w:t xml:space="preserve">.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avait</w:t>
      </w:r>
      <w:r w:rsidR="004C163A">
        <w:rPr>
          <w:rFonts w:eastAsia="Georgia"/>
        </w:rPr>
        <w:t xml:space="preserve"> </w:t>
      </w:r>
      <w:r w:rsidR="004C163A">
        <w:t>un</w:t>
      </w:r>
      <w:r w:rsidR="004C163A">
        <w:rPr>
          <w:rFonts w:eastAsia="Georgia"/>
        </w:rPr>
        <w:t xml:space="preserve"> </w:t>
      </w:r>
      <w:r w:rsidR="004C163A">
        <w:t>cheval</w:t>
      </w:r>
      <w:r w:rsidR="004C163A">
        <w:rPr>
          <w:rFonts w:eastAsia="Georgia"/>
        </w:rPr>
        <w:t xml:space="preserve"> </w:t>
      </w:r>
      <w:r w:rsidR="004C163A">
        <w:t>malade</w:t>
      </w:r>
      <w:r w:rsidR="004C163A">
        <w:rPr>
          <w:rFonts w:eastAsia="Georgia"/>
        </w:rPr>
        <w:t xml:space="preserve"> </w:t>
      </w:r>
      <w:r w:rsidR="004C163A">
        <w:t>par</w:t>
      </w:r>
      <w:r w:rsidR="004C163A">
        <w:rPr>
          <w:rFonts w:eastAsia="Georgia"/>
        </w:rPr>
        <w:t xml:space="preserve"> </w:t>
      </w:r>
      <w:r w:rsidR="004C163A">
        <w:t>ici</w:t>
      </w:r>
      <w:r>
        <w:t xml:space="preserve">. </w:t>
      </w:r>
      <w:r w:rsidR="004C163A">
        <w:t>Ce</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pas</w:t>
      </w:r>
      <w:r w:rsidR="004C163A">
        <w:rPr>
          <w:rFonts w:eastAsia="Georgia"/>
        </w:rPr>
        <w:t xml:space="preserve"> </w:t>
      </w:r>
      <w:r w:rsidR="004C163A">
        <w:t>possible</w:t>
      </w:r>
      <w:r w:rsidR="004C163A">
        <w:rPr>
          <w:rFonts w:eastAsia="Georgia"/>
        </w:rPr>
        <w:t xml:space="preserve"> </w:t>
      </w:r>
      <w:r w:rsidR="004C163A">
        <w:t>que</w:t>
      </w:r>
      <w:r w:rsidR="004C163A">
        <w:rPr>
          <w:rFonts w:eastAsia="Georgia"/>
        </w:rPr>
        <w:t xml:space="preserve"> </w:t>
      </w:r>
      <w:r w:rsidR="004C163A">
        <w:t>ce</w:t>
      </w:r>
      <w:r w:rsidR="004C163A">
        <w:rPr>
          <w:rFonts w:eastAsia="Georgia"/>
        </w:rPr>
        <w:t xml:space="preserve"> </w:t>
      </w:r>
      <w:r w:rsidR="004C163A">
        <w:t>soit</w:t>
      </w:r>
      <w:r w:rsidR="004C163A">
        <w:rPr>
          <w:rFonts w:eastAsia="Georgia"/>
        </w:rPr>
        <w:t xml:space="preserve"> </w:t>
      </w:r>
      <w:r w:rsidR="004C163A">
        <w:t>toi</w:t>
      </w:r>
      <w:r>
        <w:t xml:space="preserve"> ; </w:t>
      </w:r>
      <w:r w:rsidR="004C163A">
        <w:t>tu</w:t>
      </w:r>
      <w:r w:rsidR="004C163A">
        <w:rPr>
          <w:rFonts w:eastAsia="Georgia"/>
        </w:rPr>
        <w:t xml:space="preserve"> </w:t>
      </w:r>
      <w:r w:rsidR="004C163A">
        <w:t>as</w:t>
      </w:r>
      <w:r w:rsidR="004C163A">
        <w:rPr>
          <w:rFonts w:eastAsia="Georgia"/>
        </w:rPr>
        <w:t xml:space="preserve"> </w:t>
      </w:r>
      <w:r w:rsidR="004C163A">
        <w:t>l</w:t>
      </w:r>
      <w:r>
        <w:rPr>
          <w:rFonts w:eastAsia="Georgia"/>
        </w:rPr>
        <w:t>’</w:t>
      </w:r>
      <w:r w:rsidR="004C163A">
        <w:t>air</w:t>
      </w:r>
      <w:r w:rsidR="004C163A">
        <w:rPr>
          <w:rFonts w:eastAsia="Georgia"/>
        </w:rPr>
        <w:t xml:space="preserve"> </w:t>
      </w:r>
      <w:r w:rsidR="004C163A">
        <w:t>si</w:t>
      </w:r>
      <w:r w:rsidR="004C163A">
        <w:rPr>
          <w:rFonts w:eastAsia="Georgia"/>
        </w:rPr>
        <w:t xml:space="preserve"> </w:t>
      </w:r>
      <w:r w:rsidR="004C163A">
        <w:t>bien</w:t>
      </w:r>
      <w:r w:rsidR="004C163A">
        <w:rPr>
          <w:rFonts w:eastAsia="Georgia"/>
        </w:rPr>
        <w:t xml:space="preserve"> </w:t>
      </w:r>
      <w:r w:rsidR="004C163A">
        <w:t>portant</w:t>
      </w:r>
      <w:r>
        <w:t> ?</w:t>
      </w:r>
    </w:p>
    <w:p w14:paraId="1F8206FF" w14:textId="77777777" w:rsidR="004C7F27" w:rsidRDefault="004C163A" w:rsidP="004C163A">
      <w:r>
        <w:t>Le</w:t>
      </w:r>
      <w:r>
        <w:rPr>
          <w:rFonts w:eastAsia="Georgia"/>
        </w:rPr>
        <w:t xml:space="preserve"> </w:t>
      </w:r>
      <w:r>
        <w:t>cheval</w:t>
      </w:r>
      <w:r>
        <w:rPr>
          <w:rFonts w:eastAsia="Georgia"/>
        </w:rPr>
        <w:t xml:space="preserve"> </w:t>
      </w:r>
      <w:r>
        <w:t>tourna</w:t>
      </w:r>
      <w:r>
        <w:rPr>
          <w:rFonts w:eastAsia="Georgia"/>
        </w:rPr>
        <w:t xml:space="preserve"> </w:t>
      </w:r>
      <w:r>
        <w:t>la</w:t>
      </w:r>
      <w:r>
        <w:rPr>
          <w:rFonts w:eastAsia="Georgia"/>
        </w:rPr>
        <w:t xml:space="preserve"> </w:t>
      </w:r>
      <w:r>
        <w:t>tête</w:t>
      </w:r>
      <w:r>
        <w:rPr>
          <w:rFonts w:eastAsia="Georgia"/>
        </w:rPr>
        <w:t xml:space="preserve"> </w:t>
      </w:r>
      <w:r>
        <w:t>vers</w:t>
      </w:r>
      <w:r>
        <w:rPr>
          <w:rFonts w:eastAsia="Georgia"/>
        </w:rPr>
        <w:t xml:space="preserve"> </w:t>
      </w:r>
      <w:r>
        <w:t>le</w:t>
      </w:r>
      <w:r>
        <w:rPr>
          <w:rFonts w:eastAsia="Georgia"/>
        </w:rPr>
        <w:t xml:space="preserve"> </w:t>
      </w:r>
      <w:r>
        <w:t>gamin</w:t>
      </w:r>
      <w:r>
        <w:rPr>
          <w:rFonts w:eastAsia="Georgia"/>
        </w:rPr>
        <w:t xml:space="preserve"> </w:t>
      </w:r>
      <w:r>
        <w:t>et</w:t>
      </w:r>
      <w:r>
        <w:rPr>
          <w:rFonts w:eastAsia="Georgia"/>
        </w:rPr>
        <w:t xml:space="preserve"> </w:t>
      </w:r>
      <w:r>
        <w:t>le</w:t>
      </w:r>
      <w:r>
        <w:rPr>
          <w:rFonts w:eastAsia="Georgia"/>
        </w:rPr>
        <w:t xml:space="preserve"> </w:t>
      </w:r>
      <w:r>
        <w:t>regarda</w:t>
      </w:r>
      <w:r>
        <w:rPr>
          <w:rFonts w:eastAsia="Georgia"/>
        </w:rPr>
        <w:t xml:space="preserve"> </w:t>
      </w:r>
      <w:r>
        <w:t>longu</w:t>
      </w:r>
      <w:r>
        <w:t>e</w:t>
      </w:r>
      <w:r>
        <w:t>ment</w:t>
      </w:r>
      <w:r w:rsidR="004C7F27">
        <w:t>.</w:t>
      </w:r>
    </w:p>
    <w:p w14:paraId="41A2B8C4" w14:textId="77777777" w:rsidR="004C7F27" w:rsidRDefault="004C7F27" w:rsidP="004C163A">
      <w:r>
        <w:t>— </w:t>
      </w:r>
      <w:r w:rsidR="004C163A">
        <w:t>Est-ce</w:t>
      </w:r>
      <w:r w:rsidR="004C163A">
        <w:rPr>
          <w:rFonts w:eastAsia="Georgia"/>
        </w:rPr>
        <w:t xml:space="preserve"> </w:t>
      </w:r>
      <w:r w:rsidR="004C163A">
        <w:t>toi</w:t>
      </w:r>
      <w:r w:rsidR="004C163A">
        <w:rPr>
          <w:rFonts w:eastAsia="Georgia"/>
        </w:rPr>
        <w:t xml:space="preserve"> </w:t>
      </w:r>
      <w:r w:rsidR="004C163A">
        <w:t>le</w:t>
      </w:r>
      <w:r w:rsidR="004C163A">
        <w:rPr>
          <w:rFonts w:eastAsia="Georgia"/>
        </w:rPr>
        <w:t xml:space="preserve"> </w:t>
      </w:r>
      <w:r w:rsidR="004C163A">
        <w:t>fils</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maison</w:t>
      </w:r>
      <w:r>
        <w:t xml:space="preserve"> ? </w:t>
      </w:r>
      <w:r w:rsidR="004C163A">
        <w:t>dit-il</w:t>
      </w:r>
      <w:r>
        <w:t xml:space="preserve">. </w:t>
      </w:r>
      <w:r w:rsidR="004C163A">
        <w:t>J</w:t>
      </w:r>
      <w:r>
        <w:rPr>
          <w:rFonts w:eastAsia="Georgia"/>
        </w:rPr>
        <w:t>’</w:t>
      </w:r>
      <w:r w:rsidR="004C163A">
        <w:t>ai</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mal</w:t>
      </w:r>
      <w:r w:rsidR="004C163A">
        <w:rPr>
          <w:rFonts w:eastAsia="Georgia"/>
        </w:rPr>
        <w:t xml:space="preserve"> </w:t>
      </w:r>
      <w:r w:rsidR="004C163A">
        <w:t>de</w:t>
      </w:r>
      <w:r w:rsidR="004C163A">
        <w:rPr>
          <w:rFonts w:eastAsia="Georgia"/>
        </w:rPr>
        <w:t xml:space="preserve"> </w:t>
      </w:r>
      <w:r w:rsidR="004C163A">
        <w:t>toi</w:t>
      </w:r>
      <w:r>
        <w:t xml:space="preserve">. </w:t>
      </w:r>
      <w:r w:rsidR="004C163A">
        <w:t>Mais</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l</w:t>
      </w:r>
      <w:r>
        <w:rPr>
          <w:rFonts w:eastAsia="Georgia"/>
        </w:rPr>
        <w:t>’</w:t>
      </w:r>
      <w:r w:rsidR="004C163A">
        <w:t>air</w:t>
      </w:r>
      <w:r w:rsidR="004C163A">
        <w:rPr>
          <w:rFonts w:eastAsia="Georgia"/>
        </w:rPr>
        <w:t xml:space="preserve"> </w:t>
      </w:r>
      <w:r w:rsidR="004C163A">
        <w:t>si</w:t>
      </w:r>
      <w:r w:rsidR="004C163A">
        <w:rPr>
          <w:rFonts w:eastAsia="Georgia"/>
        </w:rPr>
        <w:t xml:space="preserve"> </w:t>
      </w:r>
      <w:r w:rsidR="004C163A">
        <w:t>gentil</w:t>
      </w:r>
      <w:r>
        <w:t xml:space="preserve">, </w:t>
      </w:r>
      <w:r w:rsidR="004C163A">
        <w:t>je</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pre</w:t>
      </w:r>
      <w:r w:rsidR="004C163A">
        <w:t>n</w:t>
      </w:r>
      <w:r w:rsidR="004C163A">
        <w:t>drais</w:t>
      </w:r>
      <w:r w:rsidR="004C163A">
        <w:rPr>
          <w:rFonts w:eastAsia="Georgia"/>
        </w:rPr>
        <w:t xml:space="preserve"> </w:t>
      </w:r>
      <w:r w:rsidR="004C163A">
        <w:t>jamais</w:t>
      </w:r>
      <w:r w:rsidR="004C163A">
        <w:rPr>
          <w:rFonts w:eastAsia="Georgia"/>
        </w:rPr>
        <w:t xml:space="preserve"> </w:t>
      </w:r>
      <w:r w:rsidR="004C163A">
        <w:t>pour</w:t>
      </w:r>
      <w:r w:rsidR="004C163A">
        <w:rPr>
          <w:rFonts w:eastAsia="Georgia"/>
        </w:rPr>
        <w:t xml:space="preserve"> </w:t>
      </w:r>
      <w:r w:rsidR="004C163A">
        <w:t>Nils</w:t>
      </w:r>
      <w:r w:rsidR="004C163A">
        <w:rPr>
          <w:rFonts w:eastAsia="Georgia"/>
        </w:rPr>
        <w:t xml:space="preserve"> </w:t>
      </w:r>
      <w:r w:rsidR="004C163A">
        <w:t>si</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avais</w:t>
      </w:r>
      <w:r w:rsidR="004C163A">
        <w:rPr>
          <w:rFonts w:eastAsia="Georgia"/>
        </w:rPr>
        <w:t xml:space="preserve"> </w:t>
      </w:r>
      <w:r w:rsidR="004C163A">
        <w:t>entendu</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cha</w:t>
      </w:r>
      <w:r w:rsidR="004C163A">
        <w:t>n</w:t>
      </w:r>
      <w:r w:rsidR="004C163A">
        <w:t>gé</w:t>
      </w:r>
      <w:r w:rsidR="004C163A">
        <w:rPr>
          <w:rFonts w:eastAsia="Georgia"/>
        </w:rPr>
        <w:t xml:space="preserve"> </w:t>
      </w:r>
      <w:r w:rsidR="004C163A">
        <w:t>en</w:t>
      </w:r>
      <w:r w:rsidR="004C163A">
        <w:rPr>
          <w:rFonts w:eastAsia="Georgia"/>
        </w:rPr>
        <w:t xml:space="preserve"> </w:t>
      </w:r>
      <w:proofErr w:type="spellStart"/>
      <w:r w:rsidR="004C163A">
        <w:t>tomte</w:t>
      </w:r>
      <w:proofErr w:type="spellEnd"/>
      <w:r>
        <w:t>.</w:t>
      </w:r>
    </w:p>
    <w:p w14:paraId="314D3AF8" w14:textId="77777777" w:rsidR="004C7F27" w:rsidRDefault="004C7F27" w:rsidP="004C163A">
      <w:r>
        <w:t>— </w:t>
      </w:r>
      <w:r w:rsidR="004C163A">
        <w:t>Je</w:t>
      </w:r>
      <w:r w:rsidR="004C163A">
        <w:rPr>
          <w:rFonts w:eastAsia="Georgia"/>
        </w:rPr>
        <w:t xml:space="preserve"> </w:t>
      </w:r>
      <w:r w:rsidR="004C163A">
        <w:t>sais</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laissé</w:t>
      </w:r>
      <w:r w:rsidR="004C163A">
        <w:rPr>
          <w:rFonts w:eastAsia="Georgia"/>
        </w:rPr>
        <w:t xml:space="preserve"> </w:t>
      </w:r>
      <w:r w:rsidR="004C163A">
        <w:t>un</w:t>
      </w:r>
      <w:r w:rsidR="004C163A">
        <w:rPr>
          <w:rFonts w:eastAsia="Georgia"/>
        </w:rPr>
        <w:t xml:space="preserve"> </w:t>
      </w:r>
      <w:r w:rsidR="004C163A">
        <w:t>mauvais</w:t>
      </w:r>
      <w:r w:rsidR="004C163A">
        <w:rPr>
          <w:rFonts w:eastAsia="Georgia"/>
        </w:rPr>
        <w:t xml:space="preserve"> </w:t>
      </w:r>
      <w:r w:rsidR="004C163A">
        <w:t>souvenir</w:t>
      </w:r>
      <w:r w:rsidR="004C163A">
        <w:rPr>
          <w:rFonts w:eastAsia="Georgia"/>
        </w:rPr>
        <w:t xml:space="preserve"> </w:t>
      </w:r>
      <w:r w:rsidR="004C163A">
        <w:t>derrière</w:t>
      </w:r>
      <w:r w:rsidR="004C163A">
        <w:rPr>
          <w:rFonts w:eastAsia="Georgia"/>
        </w:rPr>
        <w:t xml:space="preserve"> </w:t>
      </w:r>
      <w:r w:rsidR="004C163A">
        <w:t>moi</w:t>
      </w:r>
      <w:r>
        <w:t xml:space="preserve">, </w:t>
      </w:r>
      <w:r w:rsidR="004C163A">
        <w:t>dit</w:t>
      </w:r>
      <w:r w:rsidR="004C163A">
        <w:rPr>
          <w:rFonts w:eastAsia="Georgia"/>
        </w:rPr>
        <w:t xml:space="preserve"> </w:t>
      </w:r>
      <w:r w:rsidR="004C163A">
        <w:t>Nils</w:t>
      </w:r>
      <w:r w:rsidR="004C163A">
        <w:rPr>
          <w:rFonts w:eastAsia="Georgia"/>
        </w:rPr>
        <w:t xml:space="preserve"> </w:t>
      </w:r>
      <w:proofErr w:type="spellStart"/>
      <w:r w:rsidR="004C163A">
        <w:t>Holgersson</w:t>
      </w:r>
      <w:proofErr w:type="spellEnd"/>
      <w:r>
        <w:t xml:space="preserve">. </w:t>
      </w:r>
      <w:r w:rsidR="004C163A">
        <w:t>Ma</w:t>
      </w:r>
      <w:r w:rsidR="004C163A">
        <w:rPr>
          <w:rFonts w:eastAsia="Georgia"/>
        </w:rPr>
        <w:t xml:space="preserve"> </w:t>
      </w:r>
      <w:r w:rsidR="004C163A">
        <w:t>propre</w:t>
      </w:r>
      <w:r w:rsidR="004C163A">
        <w:rPr>
          <w:rFonts w:eastAsia="Georgia"/>
        </w:rPr>
        <w:t xml:space="preserve"> </w:t>
      </w:r>
      <w:r w:rsidR="004C163A">
        <w:t>mère</w:t>
      </w:r>
      <w:r w:rsidR="004C163A">
        <w:rPr>
          <w:rFonts w:eastAsia="Georgia"/>
        </w:rPr>
        <w:t xml:space="preserve"> </w:t>
      </w:r>
      <w:r w:rsidR="004C163A">
        <w:t>croit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parti</w:t>
      </w:r>
      <w:r w:rsidR="004C163A">
        <w:rPr>
          <w:rFonts w:eastAsia="Georgia"/>
        </w:rPr>
        <w:t xml:space="preserve"> </w:t>
      </w:r>
      <w:r w:rsidR="004C163A">
        <w:t>comme</w:t>
      </w:r>
      <w:r w:rsidR="004C163A">
        <w:rPr>
          <w:rFonts w:eastAsia="Georgia"/>
        </w:rPr>
        <w:t xml:space="preserve"> </w:t>
      </w:r>
      <w:r w:rsidR="004C163A">
        <w:t>un</w:t>
      </w:r>
      <w:r w:rsidR="004C163A">
        <w:rPr>
          <w:rFonts w:eastAsia="Georgia"/>
        </w:rPr>
        <w:t xml:space="preserve"> </w:t>
      </w:r>
      <w:r w:rsidR="004C163A">
        <w:t>voleur</w:t>
      </w:r>
      <w:r>
        <w:t xml:space="preserve">. </w:t>
      </w:r>
      <w:r w:rsidR="004C163A">
        <w:t>Je</w:t>
      </w:r>
      <w:r w:rsidR="004C163A">
        <w:rPr>
          <w:rFonts w:eastAsia="Georgia"/>
        </w:rPr>
        <w:t xml:space="preserve"> </w:t>
      </w:r>
      <w:r w:rsidR="004C163A">
        <w:t>ne</w:t>
      </w:r>
      <w:r w:rsidR="004C163A">
        <w:rPr>
          <w:rFonts w:eastAsia="Georgia"/>
        </w:rPr>
        <w:t xml:space="preserve"> </w:t>
      </w:r>
      <w:r w:rsidR="004C163A">
        <w:t>compte</w:t>
      </w:r>
      <w:r w:rsidR="004C163A">
        <w:rPr>
          <w:rFonts w:eastAsia="Georgia"/>
        </w:rPr>
        <w:t xml:space="preserve"> </w:t>
      </w:r>
      <w:r w:rsidR="004C163A">
        <w:t>pas</w:t>
      </w:r>
      <w:r w:rsidR="004C163A">
        <w:rPr>
          <w:rFonts w:eastAsia="Georgia"/>
        </w:rPr>
        <w:t xml:space="preserve"> </w:t>
      </w:r>
      <w:r w:rsidR="004C163A">
        <w:t>rester</w:t>
      </w:r>
      <w:r w:rsidR="004C163A">
        <w:rPr>
          <w:rFonts w:eastAsia="Georgia"/>
        </w:rPr>
        <w:t xml:space="preserve"> </w:t>
      </w:r>
      <w:r w:rsidR="004C163A">
        <w:t>longtemps</w:t>
      </w:r>
      <w:r w:rsidR="004C163A">
        <w:rPr>
          <w:rFonts w:eastAsia="Georgia"/>
        </w:rPr>
        <w:t xml:space="preserve"> </w:t>
      </w:r>
      <w:r w:rsidR="004C163A">
        <w:t>ici</w:t>
      </w:r>
      <w:r>
        <w:t xml:space="preserve">, </w:t>
      </w:r>
      <w:r w:rsidR="004C163A">
        <w:t>mais</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voulu</w:t>
      </w:r>
      <w:r w:rsidR="004C163A">
        <w:rPr>
          <w:rFonts w:eastAsia="Georgia"/>
        </w:rPr>
        <w:t xml:space="preserve"> </w:t>
      </w:r>
      <w:r w:rsidR="004C163A">
        <w:t>savoir</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avais</w:t>
      </w:r>
      <w:r>
        <w:t>.</w:t>
      </w:r>
    </w:p>
    <w:p w14:paraId="67DDA805" w14:textId="77777777" w:rsidR="004C7F27" w:rsidRDefault="004C7F27" w:rsidP="004C163A">
      <w:r>
        <w:t>— </w:t>
      </w:r>
      <w:r w:rsidR="004C163A">
        <w:t>Quel</w:t>
      </w:r>
      <w:r w:rsidR="004C163A">
        <w:rPr>
          <w:rFonts w:eastAsia="Georgia"/>
        </w:rPr>
        <w:t xml:space="preserve"> </w:t>
      </w:r>
      <w:r w:rsidR="004C163A">
        <w:t>dommage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ne</w:t>
      </w:r>
      <w:r w:rsidR="004C163A">
        <w:rPr>
          <w:rFonts w:eastAsia="Georgia"/>
        </w:rPr>
        <w:t xml:space="preserve"> </w:t>
      </w:r>
      <w:r w:rsidR="004C163A">
        <w:t>restes</w:t>
      </w:r>
      <w:r w:rsidR="004C163A">
        <w:rPr>
          <w:rFonts w:eastAsia="Georgia"/>
        </w:rPr>
        <w:t xml:space="preserve"> </w:t>
      </w:r>
      <w:r w:rsidR="004C163A">
        <w:t>pas</w:t>
      </w:r>
      <w:r>
        <w:t xml:space="preserve">, </w:t>
      </w:r>
      <w:r w:rsidR="004C163A">
        <w:t>dit</w:t>
      </w:r>
      <w:r w:rsidR="004C163A">
        <w:rPr>
          <w:rFonts w:eastAsia="Georgia"/>
        </w:rPr>
        <w:t xml:space="preserve"> </w:t>
      </w:r>
      <w:r w:rsidR="004C163A">
        <w:t>le</w:t>
      </w:r>
      <w:r w:rsidR="004C163A">
        <w:rPr>
          <w:rFonts w:eastAsia="Georgia"/>
        </w:rPr>
        <w:t xml:space="preserve"> </w:t>
      </w:r>
      <w:r w:rsidR="004C163A">
        <w:t>cheval</w:t>
      </w:r>
      <w:r>
        <w:t xml:space="preserve">. </w:t>
      </w:r>
      <w:r w:rsidR="004C163A">
        <w:t>Je</w:t>
      </w:r>
      <w:r w:rsidR="004C163A">
        <w:rPr>
          <w:rFonts w:eastAsia="Georgia"/>
        </w:rPr>
        <w:t xml:space="preserve"> </w:t>
      </w:r>
      <w:r w:rsidR="004C163A">
        <w:t>sens</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serions</w:t>
      </w:r>
      <w:r w:rsidR="004C163A">
        <w:rPr>
          <w:rFonts w:eastAsia="Georgia"/>
        </w:rPr>
        <w:t xml:space="preserve"> </w:t>
      </w:r>
      <w:r w:rsidR="004C163A">
        <w:t>devenus</w:t>
      </w:r>
      <w:r w:rsidR="004C163A">
        <w:rPr>
          <w:rFonts w:eastAsia="Georgia"/>
        </w:rPr>
        <w:t xml:space="preserve"> </w:t>
      </w:r>
      <w:r w:rsidR="004C163A">
        <w:t>amis</w:t>
      </w:r>
      <w:r>
        <w:t xml:space="preserve">. </w:t>
      </w:r>
      <w:r w:rsidR="004C163A">
        <w:t>Pour</w:t>
      </w:r>
      <w:r w:rsidR="004C163A">
        <w:rPr>
          <w:rFonts w:eastAsia="Georgia"/>
        </w:rPr>
        <w:t xml:space="preserve"> </w:t>
      </w:r>
      <w:r w:rsidR="004C163A">
        <w:t>moi</w:t>
      </w:r>
      <w:r w:rsidR="004C163A">
        <w:rPr>
          <w:rFonts w:eastAsia="Georgia"/>
        </w:rPr>
        <w:t xml:space="preserve"> </w:t>
      </w:r>
      <w:r w:rsidR="004C163A">
        <w:t>je</w:t>
      </w:r>
      <w:r w:rsidR="004C163A">
        <w:rPr>
          <w:rFonts w:eastAsia="Georgia"/>
        </w:rPr>
        <w:t xml:space="preserve"> </w:t>
      </w:r>
      <w:r w:rsidR="004C163A">
        <w:t>souffre</w:t>
      </w:r>
      <w:r w:rsidR="004C163A">
        <w:rPr>
          <w:rFonts w:eastAsia="Georgia"/>
        </w:rPr>
        <w:t xml:space="preserve"> </w:t>
      </w:r>
      <w:r w:rsidR="004C163A">
        <w:t>d</w:t>
      </w:r>
      <w:r>
        <w:rPr>
          <w:rFonts w:eastAsia="Georgia"/>
        </w:rPr>
        <w:t>’</w:t>
      </w:r>
      <w:r w:rsidR="004C163A">
        <w:t>une</w:t>
      </w:r>
      <w:r w:rsidR="004C163A">
        <w:rPr>
          <w:rFonts w:eastAsia="Georgia"/>
        </w:rPr>
        <w:t xml:space="preserve"> </w:t>
      </w:r>
      <w:r w:rsidR="004C163A">
        <w:t>bag</w:t>
      </w:r>
      <w:r w:rsidR="004C163A">
        <w:t>a</w:t>
      </w:r>
      <w:r w:rsidR="004C163A">
        <w:t>telle</w:t>
      </w:r>
      <w:r>
        <w:t xml:space="preserve"> : </w:t>
      </w:r>
      <w:r w:rsidR="004C163A">
        <w:t>une</w:t>
      </w:r>
      <w:r w:rsidR="004C163A">
        <w:rPr>
          <w:rFonts w:eastAsia="Georgia"/>
        </w:rPr>
        <w:t xml:space="preserve"> </w:t>
      </w:r>
      <w:r w:rsidR="004C163A">
        <w:t>pointe</w:t>
      </w:r>
      <w:r w:rsidR="004C163A">
        <w:rPr>
          <w:rFonts w:eastAsia="Georgia"/>
        </w:rPr>
        <w:t xml:space="preserve"> </w:t>
      </w:r>
      <w:r w:rsidR="004C163A">
        <w:t>de</w:t>
      </w:r>
      <w:r w:rsidR="004C163A">
        <w:rPr>
          <w:rFonts w:eastAsia="Georgia"/>
        </w:rPr>
        <w:t xml:space="preserve"> </w:t>
      </w:r>
      <w:r w:rsidR="004C163A">
        <w:t>couteau</w:t>
      </w:r>
      <w:r w:rsidR="004C163A">
        <w:rPr>
          <w:rFonts w:eastAsia="Georgia"/>
        </w:rPr>
        <w:t xml:space="preserve"> </w:t>
      </w:r>
      <w:r w:rsidR="004C163A">
        <w:t>ou</w:t>
      </w:r>
      <w:r w:rsidR="004C163A">
        <w:rPr>
          <w:rFonts w:eastAsia="Georgia"/>
        </w:rPr>
        <w:t xml:space="preserve"> </w:t>
      </w:r>
      <w:r w:rsidR="004C163A">
        <w:t>autre</w:t>
      </w:r>
      <w:r w:rsidR="004C163A">
        <w:rPr>
          <w:rFonts w:eastAsia="Georgia"/>
        </w:rPr>
        <w:t xml:space="preserve"> </w:t>
      </w:r>
      <w:r w:rsidR="004C163A">
        <w:t>objet</w:t>
      </w:r>
      <w:r w:rsidR="004C163A">
        <w:rPr>
          <w:rFonts w:eastAsia="Georgia"/>
        </w:rPr>
        <w:t xml:space="preserve"> </w:t>
      </w:r>
      <w:r w:rsidR="004C163A">
        <w:t>pointu</w:t>
      </w:r>
      <w:r w:rsidR="004C163A">
        <w:rPr>
          <w:rFonts w:eastAsia="Georgia"/>
        </w:rPr>
        <w:t xml:space="preserve"> </w:t>
      </w:r>
      <w:r w:rsidR="004C163A">
        <w:t>m</w:t>
      </w:r>
      <w:r>
        <w:rPr>
          <w:rFonts w:eastAsia="Georgia"/>
        </w:rPr>
        <w:t>’</w:t>
      </w:r>
      <w:r w:rsidR="004C163A">
        <w:t>est</w:t>
      </w:r>
      <w:r w:rsidR="004C163A">
        <w:rPr>
          <w:rFonts w:eastAsia="Georgia"/>
        </w:rPr>
        <w:t xml:space="preserve"> </w:t>
      </w:r>
      <w:r w:rsidR="004C163A">
        <w:t>entré</w:t>
      </w:r>
      <w:r w:rsidR="004C163A">
        <w:rPr>
          <w:rFonts w:eastAsia="Georgia"/>
        </w:rPr>
        <w:t xml:space="preserve"> </w:t>
      </w:r>
      <w:r w:rsidR="004C163A">
        <w:t>dans</w:t>
      </w:r>
      <w:r w:rsidR="004C163A">
        <w:rPr>
          <w:rFonts w:eastAsia="Georgia"/>
        </w:rPr>
        <w:t xml:space="preserve"> </w:t>
      </w:r>
      <w:r w:rsidR="004C163A">
        <w:t>le</w:t>
      </w:r>
      <w:r w:rsidR="004C163A">
        <w:rPr>
          <w:rFonts w:eastAsia="Georgia"/>
        </w:rPr>
        <w:t xml:space="preserve"> </w:t>
      </w:r>
      <w:r w:rsidR="004C163A">
        <w:t>pied</w:t>
      </w:r>
      <w:r>
        <w:t xml:space="preserve">. </w:t>
      </w:r>
      <w:r w:rsidR="004C163A">
        <w:t>Cette</w:t>
      </w:r>
      <w:r w:rsidR="004C163A">
        <w:rPr>
          <w:rFonts w:eastAsia="Georgia"/>
        </w:rPr>
        <w:t xml:space="preserve"> </w:t>
      </w:r>
      <w:r w:rsidR="004C163A">
        <w:t>pointe</w:t>
      </w:r>
      <w:r w:rsidR="004C163A">
        <w:rPr>
          <w:rFonts w:eastAsia="Georgia"/>
        </w:rPr>
        <w:t xml:space="preserve"> </w:t>
      </w:r>
      <w:r w:rsidR="004C163A">
        <w:t>est</w:t>
      </w:r>
      <w:r w:rsidR="004C163A">
        <w:rPr>
          <w:rFonts w:eastAsia="Georgia"/>
        </w:rPr>
        <w:t xml:space="preserve"> </w:t>
      </w:r>
      <w:r w:rsidR="004C163A">
        <w:t>si</w:t>
      </w:r>
      <w:r w:rsidR="004C163A">
        <w:rPr>
          <w:rFonts w:eastAsia="Georgia"/>
        </w:rPr>
        <w:t xml:space="preserve"> </w:t>
      </w:r>
      <w:r w:rsidR="004C163A">
        <w:t>bien</w:t>
      </w:r>
      <w:r w:rsidR="004C163A">
        <w:rPr>
          <w:rFonts w:eastAsia="Georgia"/>
        </w:rPr>
        <w:t xml:space="preserve"> </w:t>
      </w:r>
      <w:r w:rsidR="004C163A">
        <w:t>cachée</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docteur</w:t>
      </w:r>
      <w:r w:rsidR="004C163A">
        <w:rPr>
          <w:rFonts w:eastAsia="Georgia"/>
        </w:rPr>
        <w:t xml:space="preserve"> </w:t>
      </w:r>
      <w:r w:rsidR="004C163A">
        <w:t>n</w:t>
      </w:r>
      <w:r>
        <w:rPr>
          <w:rFonts w:eastAsia="Georgia"/>
        </w:rPr>
        <w:t>’</w:t>
      </w:r>
      <w:r w:rsidR="004C163A">
        <w:t>a</w:t>
      </w:r>
      <w:r w:rsidR="004C163A">
        <w:rPr>
          <w:rFonts w:eastAsia="Georgia"/>
        </w:rPr>
        <w:t xml:space="preserve"> </w:t>
      </w:r>
      <w:r w:rsidR="004C163A">
        <w:t>pu</w:t>
      </w:r>
      <w:r w:rsidR="004C163A">
        <w:rPr>
          <w:rFonts w:eastAsia="Georgia"/>
        </w:rPr>
        <w:t xml:space="preserve"> </w:t>
      </w:r>
      <w:r w:rsidR="004C163A">
        <w:t>la</w:t>
      </w:r>
      <w:r w:rsidR="004C163A">
        <w:rPr>
          <w:rFonts w:eastAsia="Georgia"/>
        </w:rPr>
        <w:t xml:space="preserve"> </w:t>
      </w:r>
      <w:r w:rsidR="004C163A">
        <w:t>trouver</w:t>
      </w:r>
      <w:r>
        <w:t xml:space="preserve">, </w:t>
      </w:r>
      <w:r w:rsidR="004C163A">
        <w:t>mais</w:t>
      </w:r>
      <w:r w:rsidR="004C163A">
        <w:rPr>
          <w:rFonts w:eastAsia="Georgia"/>
        </w:rPr>
        <w:t xml:space="preserve"> </w:t>
      </w:r>
      <w:r w:rsidR="004C163A">
        <w:t>elle</w:t>
      </w:r>
      <w:r w:rsidR="004C163A">
        <w:rPr>
          <w:rFonts w:eastAsia="Georgia"/>
        </w:rPr>
        <w:t xml:space="preserve"> </w:t>
      </w:r>
      <w:r w:rsidR="004C163A">
        <w:t>me</w:t>
      </w:r>
      <w:r w:rsidR="004C163A">
        <w:rPr>
          <w:rFonts w:eastAsia="Georgia"/>
        </w:rPr>
        <w:t xml:space="preserve"> </w:t>
      </w:r>
      <w:r w:rsidR="004C163A">
        <w:t>fait</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mal</w:t>
      </w:r>
      <w:r w:rsidR="004C163A">
        <w:rPr>
          <w:rFonts w:eastAsia="Georgia"/>
        </w:rPr>
        <w:t xml:space="preserve"> </w:t>
      </w:r>
      <w:r w:rsidR="004C163A">
        <w:t>et</w:t>
      </w:r>
      <w:r w:rsidR="004C163A">
        <w:rPr>
          <w:rFonts w:eastAsia="Georgia"/>
        </w:rPr>
        <w:t xml:space="preserve"> </w:t>
      </w:r>
      <w:r w:rsidR="004C163A">
        <w:t>m</w:t>
      </w:r>
      <w:r>
        <w:rPr>
          <w:rFonts w:eastAsia="Georgia"/>
        </w:rPr>
        <w:t>’</w:t>
      </w:r>
      <w:r w:rsidR="004C163A">
        <w:t>empêche</w:t>
      </w:r>
      <w:r w:rsidR="004C163A">
        <w:rPr>
          <w:rFonts w:eastAsia="Georgia"/>
        </w:rPr>
        <w:t xml:space="preserve"> </w:t>
      </w:r>
      <w:r w:rsidR="004C163A">
        <w:t>de</w:t>
      </w:r>
      <w:r w:rsidR="004C163A">
        <w:rPr>
          <w:rFonts w:eastAsia="Georgia"/>
        </w:rPr>
        <w:t xml:space="preserve"> </w:t>
      </w:r>
      <w:r w:rsidR="004C163A">
        <w:t>marcher</w:t>
      </w:r>
      <w:r>
        <w:t xml:space="preserve">. </w:t>
      </w:r>
      <w:r w:rsidR="004C163A">
        <w:t>Si</w:t>
      </w:r>
      <w:r w:rsidR="004C163A">
        <w:rPr>
          <w:rFonts w:eastAsia="Georgia"/>
        </w:rPr>
        <w:t xml:space="preserve"> </w:t>
      </w:r>
      <w:r w:rsidR="004C163A">
        <w:t>tu</w:t>
      </w:r>
      <w:r w:rsidR="004C163A">
        <w:rPr>
          <w:rFonts w:eastAsia="Georgia"/>
        </w:rPr>
        <w:t xml:space="preserve"> </w:t>
      </w:r>
      <w:r w:rsidR="004C163A">
        <w:t>pouvais</w:t>
      </w:r>
      <w:r w:rsidR="004C163A">
        <w:rPr>
          <w:rFonts w:eastAsia="Georgia"/>
        </w:rPr>
        <w:t xml:space="preserve"> </w:t>
      </w:r>
      <w:r w:rsidR="004C163A">
        <w:t>avertir</w:t>
      </w:r>
      <w:r w:rsidR="004C163A">
        <w:rPr>
          <w:rFonts w:eastAsia="Georgia"/>
        </w:rPr>
        <w:t xml:space="preserve"> </w:t>
      </w:r>
      <w:r w:rsidR="004C163A">
        <w:t>Holger</w:t>
      </w:r>
      <w:r w:rsidR="004C163A">
        <w:rPr>
          <w:rFonts w:eastAsia="Georgia"/>
        </w:rPr>
        <w:t xml:space="preserve"> </w:t>
      </w:r>
      <w:r w:rsidR="004C163A">
        <w:t>Nilsson</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t xml:space="preserve">, </w:t>
      </w:r>
      <w:r w:rsidR="004C163A">
        <w:t>je</w:t>
      </w:r>
      <w:r w:rsidR="004C163A">
        <w:rPr>
          <w:rFonts w:eastAsia="Georgia"/>
        </w:rPr>
        <w:t xml:space="preserve"> </w:t>
      </w:r>
      <w:r w:rsidR="004C163A">
        <w:t>crois</w:t>
      </w:r>
      <w:r w:rsidR="004C163A">
        <w:rPr>
          <w:rFonts w:eastAsia="Georgia"/>
        </w:rPr>
        <w:t xml:space="preserve"> </w:t>
      </w:r>
      <w:r w:rsidR="004C163A">
        <w:t>bien</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pourrait</w:t>
      </w:r>
      <w:r w:rsidR="004C163A">
        <w:rPr>
          <w:rFonts w:eastAsia="Georgia"/>
        </w:rPr>
        <w:t xml:space="preserve"> </w:t>
      </w:r>
      <w:r w:rsidR="004C163A">
        <w:t>me</w:t>
      </w:r>
      <w:r w:rsidR="004C163A">
        <w:rPr>
          <w:rFonts w:eastAsia="Georgia"/>
        </w:rPr>
        <w:t xml:space="preserve"> </w:t>
      </w:r>
      <w:r w:rsidR="004C163A">
        <w:t>guérir</w:t>
      </w:r>
      <w:r>
        <w:t xml:space="preserve">. </w:t>
      </w:r>
      <w:r w:rsidR="004C163A">
        <w:t>Je</w:t>
      </w:r>
      <w:r w:rsidR="004C163A">
        <w:rPr>
          <w:rFonts w:eastAsia="Georgia"/>
        </w:rPr>
        <w:t xml:space="preserve"> </w:t>
      </w:r>
      <w:r w:rsidR="004C163A">
        <w:t>serais</w:t>
      </w:r>
      <w:r w:rsidR="004C163A">
        <w:rPr>
          <w:rFonts w:eastAsia="Georgia"/>
        </w:rPr>
        <w:t xml:space="preserve"> </w:t>
      </w:r>
      <w:r w:rsidR="004C163A">
        <w:t>content</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utile</w:t>
      </w:r>
      <w:r>
        <w:t xml:space="preserve">. </w:t>
      </w:r>
      <w:r w:rsidR="004C163A">
        <w:t>J</w:t>
      </w:r>
      <w:r>
        <w:rPr>
          <w:rFonts w:eastAsia="Georgia"/>
        </w:rPr>
        <w:t>’</w:t>
      </w:r>
      <w:r w:rsidR="004C163A">
        <w:t>ai</w:t>
      </w:r>
      <w:r w:rsidR="004C163A">
        <w:rPr>
          <w:rFonts w:eastAsia="Georgia"/>
        </w:rPr>
        <w:t xml:space="preserve"> </w:t>
      </w:r>
      <w:r w:rsidR="004C163A">
        <w:t>tout</w:t>
      </w:r>
      <w:r w:rsidR="004C163A">
        <w:rPr>
          <w:rFonts w:eastAsia="Georgia"/>
        </w:rPr>
        <w:t xml:space="preserve"> </w:t>
      </w:r>
      <w:r w:rsidR="004C163A">
        <w:t>à</w:t>
      </w:r>
      <w:r w:rsidR="004C163A">
        <w:rPr>
          <w:rFonts w:eastAsia="Georgia"/>
        </w:rPr>
        <w:t xml:space="preserve"> </w:t>
      </w:r>
      <w:r w:rsidR="004C163A">
        <w:t>fait</w:t>
      </w:r>
      <w:r w:rsidR="004C163A">
        <w:rPr>
          <w:rFonts w:eastAsia="Georgia"/>
        </w:rPr>
        <w:t xml:space="preserve"> </w:t>
      </w:r>
      <w:r w:rsidR="004C163A">
        <w:t>honte</w:t>
      </w:r>
      <w:r w:rsidR="004C163A">
        <w:rPr>
          <w:rFonts w:eastAsia="Georgia"/>
        </w:rPr>
        <w:t xml:space="preserve"> </w:t>
      </w:r>
      <w:r w:rsidR="004C163A">
        <w:t>de</w:t>
      </w:r>
      <w:r w:rsidR="004C163A">
        <w:rPr>
          <w:rFonts w:eastAsia="Georgia"/>
        </w:rPr>
        <w:t xml:space="preserve"> </w:t>
      </w:r>
      <w:r w:rsidR="004C163A">
        <w:t>rester</w:t>
      </w:r>
      <w:r w:rsidR="004C163A">
        <w:rPr>
          <w:rFonts w:eastAsia="Georgia"/>
        </w:rPr>
        <w:t xml:space="preserve"> </w:t>
      </w:r>
      <w:r w:rsidR="004C163A">
        <w:t>oisif</w:t>
      </w:r>
      <w:r>
        <w:t>.</w:t>
      </w:r>
    </w:p>
    <w:p w14:paraId="022D4A0C" w14:textId="77777777" w:rsidR="004C7F27" w:rsidRDefault="004C7F27" w:rsidP="004C163A">
      <w:r>
        <w:t>— </w:t>
      </w:r>
      <w:r w:rsidR="004C163A">
        <w:t>Tant</w:t>
      </w:r>
      <w:r w:rsidR="004C163A">
        <w:rPr>
          <w:rFonts w:eastAsia="Georgia"/>
        </w:rPr>
        <w:t xml:space="preserve"> </w:t>
      </w:r>
      <w:r w:rsidR="004C163A">
        <w:t>mieux</w:t>
      </w:r>
      <w:r>
        <w:t xml:space="preserve">, </w:t>
      </w:r>
      <w:r w:rsidR="004C163A">
        <w:t>je</w:t>
      </w:r>
      <w:r w:rsidR="004C163A">
        <w:rPr>
          <w:rFonts w:eastAsia="Georgia"/>
        </w:rPr>
        <w:t xml:space="preserve"> </w:t>
      </w:r>
      <w:r w:rsidR="004C163A">
        <w:t>suis</w:t>
      </w:r>
      <w:r w:rsidR="004C163A">
        <w:rPr>
          <w:rFonts w:eastAsia="Georgia"/>
        </w:rPr>
        <w:t xml:space="preserve"> </w:t>
      </w:r>
      <w:r w:rsidR="004C163A">
        <w:t>content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n</w:t>
      </w:r>
      <w:r>
        <w:rPr>
          <w:rFonts w:eastAsia="Georgia"/>
        </w:rPr>
        <w:t>’</w:t>
      </w:r>
      <w:r w:rsidR="004C163A">
        <w:t>aies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vraie</w:t>
      </w:r>
      <w:r w:rsidR="004C163A">
        <w:rPr>
          <w:rFonts w:eastAsia="Georgia"/>
        </w:rPr>
        <w:t xml:space="preserve"> </w:t>
      </w:r>
      <w:r w:rsidR="004C163A">
        <w:t>m</w:t>
      </w:r>
      <w:r w:rsidR="004C163A">
        <w:t>a</w:t>
      </w:r>
      <w:r w:rsidR="004C163A">
        <w:t>ladie</w:t>
      </w:r>
      <w:r>
        <w:t xml:space="preserve"> ! </w:t>
      </w:r>
      <w:r w:rsidR="004C163A">
        <w:t>répondit</w:t>
      </w:r>
      <w:r w:rsidR="004C163A">
        <w:rPr>
          <w:rFonts w:eastAsia="Georgia"/>
        </w:rPr>
        <w:t xml:space="preserve"> </w:t>
      </w:r>
      <w:r w:rsidR="004C163A">
        <w:t>Nils</w:t>
      </w:r>
      <w:r>
        <w:t xml:space="preserve">. </w:t>
      </w:r>
      <w:r w:rsidR="004C163A">
        <w:t>Nous</w:t>
      </w:r>
      <w:r w:rsidR="004C163A">
        <w:rPr>
          <w:rFonts w:eastAsia="Georgia"/>
        </w:rPr>
        <w:t xml:space="preserve"> </w:t>
      </w:r>
      <w:r w:rsidR="004C163A">
        <w:t>tâcherons</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guérir</w:t>
      </w:r>
      <w:r>
        <w:t xml:space="preserve"> ; </w:t>
      </w:r>
      <w:r w:rsidR="004C163A">
        <w:t>permets</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fasse</w:t>
      </w:r>
      <w:r w:rsidR="004C163A">
        <w:rPr>
          <w:rFonts w:eastAsia="Georgia"/>
        </w:rPr>
        <w:t xml:space="preserve"> </w:t>
      </w:r>
      <w:r w:rsidR="004C163A">
        <w:t>quelques</w:t>
      </w:r>
      <w:r w:rsidR="004C163A">
        <w:rPr>
          <w:rFonts w:eastAsia="Georgia"/>
        </w:rPr>
        <w:t xml:space="preserve"> </w:t>
      </w:r>
      <w:r w:rsidR="004C163A">
        <w:t>marques</w:t>
      </w:r>
      <w:r w:rsidR="004C163A">
        <w:rPr>
          <w:rFonts w:eastAsia="Georgia"/>
        </w:rPr>
        <w:t xml:space="preserve"> </w:t>
      </w:r>
      <w:r w:rsidR="004C163A">
        <w:t>sur</w:t>
      </w:r>
      <w:r w:rsidR="004C163A">
        <w:rPr>
          <w:rFonts w:eastAsia="Georgia"/>
        </w:rPr>
        <w:t xml:space="preserve"> </w:t>
      </w:r>
      <w:r w:rsidR="004C163A">
        <w:t>ton</w:t>
      </w:r>
      <w:r w:rsidR="004C163A">
        <w:rPr>
          <w:rFonts w:eastAsia="Georgia"/>
        </w:rPr>
        <w:t xml:space="preserve"> </w:t>
      </w:r>
      <w:r w:rsidR="004C163A">
        <w:t>sabot</w:t>
      </w:r>
      <w:r w:rsidR="004C163A">
        <w:rPr>
          <w:rFonts w:eastAsia="Georgia"/>
        </w:rPr>
        <w:t xml:space="preserve"> </w:t>
      </w:r>
      <w:r w:rsidR="004C163A">
        <w:t>avec</w:t>
      </w:r>
      <w:r w:rsidR="004C163A">
        <w:rPr>
          <w:rFonts w:eastAsia="Georgia"/>
        </w:rPr>
        <w:t xml:space="preserve"> </w:t>
      </w:r>
      <w:r w:rsidR="004C163A">
        <w:t>mon</w:t>
      </w:r>
      <w:r w:rsidR="004C163A">
        <w:rPr>
          <w:rFonts w:eastAsia="Georgia"/>
        </w:rPr>
        <w:t xml:space="preserve"> </w:t>
      </w:r>
      <w:r w:rsidR="004C163A">
        <w:t>canif</w:t>
      </w:r>
      <w:r>
        <w:t>.</w:t>
      </w:r>
    </w:p>
    <w:p w14:paraId="6FFAF1BE" w14:textId="77777777" w:rsidR="004C7F27" w:rsidRDefault="004C163A" w:rsidP="004C163A">
      <w:r>
        <w:t>Nils</w:t>
      </w:r>
      <w:r>
        <w:rPr>
          <w:rFonts w:eastAsia="Georgia"/>
        </w:rPr>
        <w:t xml:space="preserve"> </w:t>
      </w:r>
      <w:r>
        <w:t>en</w:t>
      </w:r>
      <w:r>
        <w:rPr>
          <w:rFonts w:eastAsia="Georgia"/>
        </w:rPr>
        <w:t xml:space="preserve"> </w:t>
      </w:r>
      <w:r>
        <w:t>finissait</w:t>
      </w:r>
      <w:r>
        <w:rPr>
          <w:rFonts w:eastAsia="Georgia"/>
        </w:rPr>
        <w:t xml:space="preserve"> </w:t>
      </w:r>
      <w:r>
        <w:t>à</w:t>
      </w:r>
      <w:r>
        <w:rPr>
          <w:rFonts w:eastAsia="Georgia"/>
        </w:rPr>
        <w:t xml:space="preserve"> </w:t>
      </w:r>
      <w:r>
        <w:t>peine</w:t>
      </w:r>
      <w:r>
        <w:rPr>
          <w:rFonts w:eastAsia="Georgia"/>
        </w:rPr>
        <w:t xml:space="preserve"> </w:t>
      </w:r>
      <w:r>
        <w:t>avec</w:t>
      </w:r>
      <w:r>
        <w:rPr>
          <w:rFonts w:eastAsia="Georgia"/>
        </w:rPr>
        <w:t xml:space="preserve"> </w:t>
      </w:r>
      <w:r>
        <w:t>le</w:t>
      </w:r>
      <w:r>
        <w:rPr>
          <w:rFonts w:eastAsia="Georgia"/>
        </w:rPr>
        <w:t xml:space="preserve"> </w:t>
      </w:r>
      <w:r>
        <w:t>cheval</w:t>
      </w:r>
      <w:r w:rsidR="004C7F27">
        <w:t xml:space="preserve">, </w:t>
      </w:r>
      <w:r>
        <w:t>lorsqu</w:t>
      </w:r>
      <w:r w:rsidR="004C7F27">
        <w:rPr>
          <w:rFonts w:eastAsia="Georgia"/>
        </w:rPr>
        <w:t>’</w:t>
      </w:r>
      <w:r>
        <w:t>il</w:t>
      </w:r>
      <w:r>
        <w:rPr>
          <w:rFonts w:eastAsia="Georgia"/>
        </w:rPr>
        <w:t xml:space="preserve"> </w:t>
      </w:r>
      <w:r>
        <w:t>entendit</w:t>
      </w:r>
      <w:r>
        <w:rPr>
          <w:rFonts w:eastAsia="Georgia"/>
        </w:rPr>
        <w:t xml:space="preserve"> </w:t>
      </w:r>
      <w:r>
        <w:t>des</w:t>
      </w:r>
      <w:r>
        <w:rPr>
          <w:rFonts w:eastAsia="Georgia"/>
        </w:rPr>
        <w:t xml:space="preserve"> </w:t>
      </w:r>
      <w:r>
        <w:t>voix</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C</w:t>
      </w:r>
      <w:r w:rsidR="004C7F27">
        <w:rPr>
          <w:rFonts w:eastAsia="Georgia"/>
        </w:rPr>
        <w:t>’</w:t>
      </w:r>
      <w:r>
        <w:t>étaient</w:t>
      </w:r>
      <w:r>
        <w:rPr>
          <w:rFonts w:eastAsia="Georgia"/>
        </w:rPr>
        <w:t xml:space="preserve"> </w:t>
      </w:r>
      <w:r>
        <w:t>ses</w:t>
      </w:r>
      <w:r>
        <w:rPr>
          <w:rFonts w:eastAsia="Georgia"/>
        </w:rPr>
        <w:t xml:space="preserve"> </w:t>
      </w:r>
      <w:r>
        <w:t>parents</w:t>
      </w:r>
      <w:r>
        <w:rPr>
          <w:rFonts w:eastAsia="Georgia"/>
        </w:rPr>
        <w:t xml:space="preserve"> </w:t>
      </w:r>
      <w:r>
        <w:t>qui</w:t>
      </w:r>
      <w:r>
        <w:rPr>
          <w:rFonts w:eastAsia="Georgia"/>
        </w:rPr>
        <w:t xml:space="preserve"> </w:t>
      </w:r>
      <w:r>
        <w:t>rentraient</w:t>
      </w:r>
      <w:r w:rsidR="004C7F27">
        <w:t xml:space="preserve">. </w:t>
      </w:r>
      <w:r>
        <w:t>On</w:t>
      </w:r>
      <w:r>
        <w:rPr>
          <w:rFonts w:eastAsia="Georgia"/>
        </w:rPr>
        <w:t xml:space="preserve"> </w:t>
      </w:r>
      <w:r>
        <w:t>voyait</w:t>
      </w:r>
      <w:r>
        <w:rPr>
          <w:rFonts w:eastAsia="Georgia"/>
        </w:rPr>
        <w:t xml:space="preserve"> </w:t>
      </w:r>
      <w:r>
        <w:t>qu</w:t>
      </w:r>
      <w:r w:rsidR="004C7F27">
        <w:rPr>
          <w:rFonts w:eastAsia="Georgia"/>
        </w:rPr>
        <w:t>’</w:t>
      </w:r>
      <w:r>
        <w:t>ils</w:t>
      </w:r>
      <w:r>
        <w:rPr>
          <w:rFonts w:eastAsia="Georgia"/>
        </w:rPr>
        <w:t xml:space="preserve"> </w:t>
      </w:r>
      <w:r>
        <w:t>étaient</w:t>
      </w:r>
      <w:r>
        <w:rPr>
          <w:rFonts w:eastAsia="Georgia"/>
        </w:rPr>
        <w:t xml:space="preserve"> </w:t>
      </w:r>
      <w:r>
        <w:t>lourds</w:t>
      </w:r>
      <w:r>
        <w:rPr>
          <w:rFonts w:eastAsia="Georgia"/>
        </w:rPr>
        <w:t xml:space="preserve"> </w:t>
      </w:r>
      <w:r>
        <w:t>de</w:t>
      </w:r>
      <w:r>
        <w:rPr>
          <w:rFonts w:eastAsia="Georgia"/>
        </w:rPr>
        <w:t xml:space="preserve"> </w:t>
      </w:r>
      <w:r>
        <w:t>soucis</w:t>
      </w:r>
      <w:r w:rsidR="004C7F27">
        <w:t xml:space="preserve">. </w:t>
      </w:r>
      <w:r>
        <w:t>La</w:t>
      </w:r>
      <w:r>
        <w:rPr>
          <w:rFonts w:eastAsia="Georgia"/>
        </w:rPr>
        <w:t xml:space="preserve"> </w:t>
      </w:r>
      <w:r>
        <w:t>mère</w:t>
      </w:r>
      <w:r>
        <w:rPr>
          <w:rFonts w:eastAsia="Georgia"/>
        </w:rPr>
        <w:t xml:space="preserve"> </w:t>
      </w:r>
      <w:r>
        <w:t>avait</w:t>
      </w:r>
      <w:r>
        <w:rPr>
          <w:rFonts w:eastAsia="Georgia"/>
        </w:rPr>
        <w:t xml:space="preserve"> </w:t>
      </w:r>
      <w:r>
        <w:t>beaucoup</w:t>
      </w:r>
      <w:r>
        <w:rPr>
          <w:rFonts w:eastAsia="Georgia"/>
        </w:rPr>
        <w:t xml:space="preserve"> </w:t>
      </w:r>
      <w:r>
        <w:t>plus</w:t>
      </w:r>
      <w:r>
        <w:rPr>
          <w:rFonts w:eastAsia="Georgia"/>
        </w:rPr>
        <w:t xml:space="preserve"> </w:t>
      </w:r>
      <w:r>
        <w:t>de</w:t>
      </w:r>
      <w:r>
        <w:rPr>
          <w:rFonts w:eastAsia="Georgia"/>
        </w:rPr>
        <w:t xml:space="preserve"> </w:t>
      </w:r>
      <w:r>
        <w:t>rides</w:t>
      </w:r>
      <w:r w:rsidR="004C7F27">
        <w:t xml:space="preserve">, </w:t>
      </w:r>
      <w:r>
        <w:t>et</w:t>
      </w:r>
      <w:r>
        <w:rPr>
          <w:rFonts w:eastAsia="Georgia"/>
        </w:rPr>
        <w:t xml:space="preserve"> </w:t>
      </w:r>
      <w:r>
        <w:t>les</w:t>
      </w:r>
      <w:r>
        <w:rPr>
          <w:rFonts w:eastAsia="Georgia"/>
        </w:rPr>
        <w:t xml:space="preserve"> </w:t>
      </w:r>
      <w:r>
        <w:t>cheveux</w:t>
      </w:r>
      <w:r>
        <w:rPr>
          <w:rFonts w:eastAsia="Georgia"/>
        </w:rPr>
        <w:t xml:space="preserve"> </w:t>
      </w:r>
      <w:r>
        <w:t>du</w:t>
      </w:r>
      <w:r>
        <w:rPr>
          <w:rFonts w:eastAsia="Georgia"/>
        </w:rPr>
        <w:t xml:space="preserve"> </w:t>
      </w:r>
      <w:r>
        <w:t>père</w:t>
      </w:r>
      <w:r>
        <w:rPr>
          <w:rFonts w:eastAsia="Georgia"/>
        </w:rPr>
        <w:t xml:space="preserve"> </w:t>
      </w:r>
      <w:r>
        <w:t>avaient</w:t>
      </w:r>
      <w:r>
        <w:rPr>
          <w:rFonts w:eastAsia="Georgia"/>
        </w:rPr>
        <w:t xml:space="preserve"> </w:t>
      </w:r>
      <w:r>
        <w:t>grisonné</w:t>
      </w:r>
      <w:r w:rsidR="004C7F27">
        <w:t xml:space="preserve">. </w:t>
      </w:r>
      <w:r>
        <w:t>La</w:t>
      </w:r>
      <w:r>
        <w:rPr>
          <w:rFonts w:eastAsia="Georgia"/>
        </w:rPr>
        <w:t xml:space="preserve"> </w:t>
      </w:r>
      <w:r>
        <w:t>mère</w:t>
      </w:r>
      <w:r>
        <w:rPr>
          <w:rFonts w:eastAsia="Georgia"/>
        </w:rPr>
        <w:t xml:space="preserve"> </w:t>
      </w:r>
      <w:r>
        <w:t>était</w:t>
      </w:r>
      <w:r>
        <w:rPr>
          <w:rFonts w:eastAsia="Georgia"/>
        </w:rPr>
        <w:t xml:space="preserve"> </w:t>
      </w:r>
      <w:r>
        <w:t>en</w:t>
      </w:r>
      <w:r>
        <w:rPr>
          <w:rFonts w:eastAsia="Georgia"/>
        </w:rPr>
        <w:t xml:space="preserve"> </w:t>
      </w:r>
      <w:r>
        <w:t>train</w:t>
      </w:r>
      <w:r>
        <w:rPr>
          <w:rFonts w:eastAsia="Georgia"/>
        </w:rPr>
        <w:t xml:space="preserve"> </w:t>
      </w:r>
      <w:r>
        <w:t>de</w:t>
      </w:r>
      <w:r>
        <w:rPr>
          <w:rFonts w:eastAsia="Georgia"/>
        </w:rPr>
        <w:t xml:space="preserve"> </w:t>
      </w:r>
      <w:r>
        <w:t>persuader</w:t>
      </w:r>
      <w:r>
        <w:rPr>
          <w:rFonts w:eastAsia="Georgia"/>
        </w:rPr>
        <w:t xml:space="preserve"> </w:t>
      </w:r>
      <w:r>
        <w:t>au</w:t>
      </w:r>
      <w:r>
        <w:rPr>
          <w:rFonts w:eastAsia="Georgia"/>
        </w:rPr>
        <w:t xml:space="preserve"> </w:t>
      </w:r>
      <w:r>
        <w:t>père</w:t>
      </w:r>
      <w:r>
        <w:rPr>
          <w:rFonts w:eastAsia="Georgia"/>
        </w:rPr>
        <w:t xml:space="preserve"> </w:t>
      </w:r>
      <w:r>
        <w:t>qu</w:t>
      </w:r>
      <w:r w:rsidR="004C7F27">
        <w:rPr>
          <w:rFonts w:eastAsia="Georgia"/>
        </w:rPr>
        <w:t>’</w:t>
      </w:r>
      <w:r>
        <w:t>il</w:t>
      </w:r>
      <w:r>
        <w:rPr>
          <w:rFonts w:eastAsia="Georgia"/>
        </w:rPr>
        <w:t xml:space="preserve"> </w:t>
      </w:r>
      <w:r>
        <w:t>fallait</w:t>
      </w:r>
      <w:r>
        <w:rPr>
          <w:rFonts w:eastAsia="Georgia"/>
        </w:rPr>
        <w:t xml:space="preserve"> </w:t>
      </w:r>
      <w:r>
        <w:t>emprunter</w:t>
      </w:r>
      <w:r>
        <w:rPr>
          <w:rFonts w:eastAsia="Georgia"/>
        </w:rPr>
        <w:t xml:space="preserve"> </w:t>
      </w:r>
      <w:r>
        <w:t>de</w:t>
      </w:r>
      <w:r>
        <w:rPr>
          <w:rFonts w:eastAsia="Georgia"/>
        </w:rPr>
        <w:t xml:space="preserve"> </w:t>
      </w:r>
      <w:r>
        <w:t>l</w:t>
      </w:r>
      <w:r w:rsidR="004C7F27">
        <w:rPr>
          <w:rFonts w:eastAsia="Georgia"/>
        </w:rPr>
        <w:t>’</w:t>
      </w:r>
      <w:r>
        <w:t>argent</w:t>
      </w:r>
      <w:r>
        <w:rPr>
          <w:rFonts w:eastAsia="Georgia"/>
        </w:rPr>
        <w:t xml:space="preserve"> </w:t>
      </w:r>
      <w:r>
        <w:t>à</w:t>
      </w:r>
      <w:r>
        <w:rPr>
          <w:rFonts w:eastAsia="Georgia"/>
        </w:rPr>
        <w:t xml:space="preserve"> </w:t>
      </w:r>
      <w:r>
        <w:t>son</w:t>
      </w:r>
      <w:r>
        <w:rPr>
          <w:rFonts w:eastAsia="Georgia"/>
        </w:rPr>
        <w:t xml:space="preserve"> </w:t>
      </w:r>
      <w:r>
        <w:t>beau-frère</w:t>
      </w:r>
      <w:r w:rsidR="004C7F27">
        <w:t>.</w:t>
      </w:r>
    </w:p>
    <w:p w14:paraId="1FF6D20F" w14:textId="77777777" w:rsidR="004C7F27" w:rsidRDefault="004C7F27" w:rsidP="004C163A">
      <w:r>
        <w:lastRenderedPageBreak/>
        <w:t>— </w:t>
      </w:r>
      <w:r w:rsidR="004C163A">
        <w:t>Non</w:t>
      </w:r>
      <w:r>
        <w:t xml:space="preserve">, </w:t>
      </w:r>
      <w:r w:rsidR="004C163A">
        <w:t>non</w:t>
      </w:r>
      <w:r>
        <w:t xml:space="preserve">, </w:t>
      </w:r>
      <w:r w:rsidR="004C163A">
        <w:t>je</w:t>
      </w:r>
      <w:r w:rsidR="004C163A">
        <w:rPr>
          <w:rFonts w:eastAsia="Georgia"/>
        </w:rPr>
        <w:t xml:space="preserve"> </w:t>
      </w:r>
      <w:r w:rsidR="004C163A">
        <w:t>n</w:t>
      </w:r>
      <w:r>
        <w:rPr>
          <w:rFonts w:eastAsia="Georgia"/>
        </w:rPr>
        <w:t>’</w:t>
      </w:r>
      <w:r w:rsidR="004C163A">
        <w:t>emprunterai</w:t>
      </w:r>
      <w:r w:rsidR="004C163A">
        <w:rPr>
          <w:rFonts w:eastAsia="Georgia"/>
        </w:rPr>
        <w:t xml:space="preserve"> </w:t>
      </w:r>
      <w:r w:rsidR="004C163A">
        <w:t>plus</w:t>
      </w:r>
      <w:r w:rsidR="004C163A">
        <w:rPr>
          <w:rFonts w:eastAsia="Georgia"/>
        </w:rPr>
        <w:t xml:space="preserve"> </w:t>
      </w:r>
      <w:r w:rsidR="004C163A">
        <w:t>d</w:t>
      </w:r>
      <w:r>
        <w:rPr>
          <w:rFonts w:eastAsia="Georgia"/>
        </w:rPr>
        <w:t>’</w:t>
      </w:r>
      <w:r w:rsidR="004C163A">
        <w:t>argent</w:t>
      </w:r>
      <w:r>
        <w:t xml:space="preserve">, </w:t>
      </w:r>
      <w:r w:rsidR="004C163A">
        <w:t>disait</w:t>
      </w:r>
      <w:r w:rsidR="004C163A">
        <w:rPr>
          <w:rFonts w:eastAsia="Georgia"/>
        </w:rPr>
        <w:t xml:space="preserve"> </w:t>
      </w:r>
      <w:r w:rsidR="004C163A">
        <w:t>le</w:t>
      </w:r>
      <w:r w:rsidR="004C163A">
        <w:rPr>
          <w:rFonts w:eastAsia="Georgia"/>
        </w:rPr>
        <w:t xml:space="preserve"> </w:t>
      </w:r>
      <w:r w:rsidR="004C163A">
        <w:t>père</w:t>
      </w:r>
      <w:r>
        <w:t xml:space="preserve">, </w:t>
      </w:r>
      <w:r w:rsidR="004C163A">
        <w:t>en</w:t>
      </w:r>
      <w:r w:rsidR="004C163A">
        <w:rPr>
          <w:rFonts w:eastAsia="Georgia"/>
        </w:rPr>
        <w:t xml:space="preserve"> </w:t>
      </w:r>
      <w:r w:rsidR="004C163A">
        <w:t>passant</w:t>
      </w:r>
      <w:r w:rsidR="004C163A">
        <w:rPr>
          <w:rFonts w:eastAsia="Georgia"/>
        </w:rPr>
        <w:t xml:space="preserve"> </w:t>
      </w:r>
      <w:r w:rsidR="004C163A">
        <w:t>devant</w:t>
      </w:r>
      <w:r w:rsidR="004C163A">
        <w:rPr>
          <w:rFonts w:eastAsia="Georgia"/>
        </w:rPr>
        <w:t xml:space="preserve"> </w:t>
      </w:r>
      <w:r w:rsidR="004C163A">
        <w:t>la</w:t>
      </w:r>
      <w:r w:rsidR="004C163A">
        <w:rPr>
          <w:rFonts w:eastAsia="Georgia"/>
        </w:rPr>
        <w:t xml:space="preserve"> </w:t>
      </w:r>
      <w:r w:rsidR="004C163A">
        <w:t>porte</w:t>
      </w:r>
      <w:r w:rsidR="004C163A">
        <w:rPr>
          <w:rFonts w:eastAsia="Georgia"/>
        </w:rPr>
        <w:t xml:space="preserve"> </w:t>
      </w:r>
      <w:r w:rsidR="004C163A">
        <w:t>entrebâillée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écurie</w:t>
      </w:r>
      <w:r>
        <w:t xml:space="preserve">. </w:t>
      </w:r>
      <w:r w:rsidR="004C163A">
        <w:t>Rien</w:t>
      </w:r>
      <w:r w:rsidR="004C163A">
        <w:rPr>
          <w:rFonts w:eastAsia="Georgia"/>
        </w:rPr>
        <w:t xml:space="preserve"> </w:t>
      </w:r>
      <w:r w:rsidR="004C163A">
        <w:t>n</w:t>
      </w:r>
      <w:r>
        <w:rPr>
          <w:rFonts w:eastAsia="Georgia"/>
        </w:rPr>
        <w:t>’</w:t>
      </w:r>
      <w:r w:rsidR="004C163A">
        <w:t>est</w:t>
      </w:r>
      <w:r w:rsidR="004C163A">
        <w:rPr>
          <w:rFonts w:eastAsia="Georgia"/>
        </w:rPr>
        <w:t xml:space="preserve"> </w:t>
      </w:r>
      <w:r w:rsidR="004C163A">
        <w:t>plus</w:t>
      </w:r>
      <w:r w:rsidR="004C163A">
        <w:rPr>
          <w:rFonts w:eastAsia="Georgia"/>
        </w:rPr>
        <w:t xml:space="preserve"> </w:t>
      </w:r>
      <w:r w:rsidR="004C163A">
        <w:t>terrible</w:t>
      </w:r>
      <w:r w:rsidR="004C163A">
        <w:rPr>
          <w:rFonts w:eastAsia="Georgia"/>
        </w:rPr>
        <w:t xml:space="preserve"> </w:t>
      </w:r>
      <w:r w:rsidR="004C163A">
        <w:t>que</w:t>
      </w:r>
      <w:r w:rsidR="004C163A">
        <w:rPr>
          <w:rFonts w:eastAsia="Georgia"/>
        </w:rPr>
        <w:t xml:space="preserve"> </w:t>
      </w:r>
      <w:r w:rsidR="004C163A">
        <w:t>d</w:t>
      </w:r>
      <w:r>
        <w:rPr>
          <w:rFonts w:eastAsia="Georgia"/>
        </w:rPr>
        <w:t>’</w:t>
      </w:r>
      <w:r w:rsidR="004C163A">
        <w:t>être</w:t>
      </w:r>
      <w:r w:rsidR="004C163A">
        <w:rPr>
          <w:rFonts w:eastAsia="Georgia"/>
        </w:rPr>
        <w:t xml:space="preserve"> </w:t>
      </w:r>
      <w:r w:rsidR="004C163A">
        <w:t>endetté</w:t>
      </w:r>
      <w:r>
        <w:t xml:space="preserve">. </w:t>
      </w:r>
      <w:r w:rsidR="004C163A">
        <w:t>Il</w:t>
      </w:r>
      <w:r w:rsidR="004C163A">
        <w:rPr>
          <w:rFonts w:eastAsia="Georgia"/>
        </w:rPr>
        <w:t xml:space="preserve"> </w:t>
      </w:r>
      <w:r w:rsidR="004C163A">
        <w:t>vaut</w:t>
      </w:r>
      <w:r w:rsidR="004C163A">
        <w:rPr>
          <w:rFonts w:eastAsia="Georgia"/>
        </w:rPr>
        <w:t xml:space="preserve"> </w:t>
      </w:r>
      <w:r w:rsidR="004C163A">
        <w:t>mieux</w:t>
      </w:r>
      <w:r w:rsidR="004C163A">
        <w:rPr>
          <w:rFonts w:eastAsia="Georgia"/>
        </w:rPr>
        <w:t xml:space="preserve"> </w:t>
      </w:r>
      <w:r w:rsidR="004C163A">
        <w:t>vendre</w:t>
      </w:r>
      <w:r w:rsidR="004C163A">
        <w:rPr>
          <w:rFonts w:eastAsia="Georgia"/>
        </w:rPr>
        <w:t xml:space="preserve"> </w:t>
      </w:r>
      <w:r w:rsidR="004C163A">
        <w:t>la</w:t>
      </w:r>
      <w:r w:rsidR="004C163A">
        <w:rPr>
          <w:rFonts w:eastAsia="Georgia"/>
        </w:rPr>
        <w:t xml:space="preserve"> </w:t>
      </w:r>
      <w:r w:rsidR="004C163A">
        <w:t>maison</w:t>
      </w:r>
      <w:r>
        <w:t>.</w:t>
      </w:r>
    </w:p>
    <w:p w14:paraId="2933ACB1"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dirais</w:t>
      </w:r>
      <w:r w:rsidR="004C163A">
        <w:rPr>
          <w:rFonts w:eastAsia="Georgia"/>
        </w:rPr>
        <w:t xml:space="preserve"> </w:t>
      </w:r>
      <w:r w:rsidR="004C163A">
        <w:t>rien</w:t>
      </w:r>
      <w:r w:rsidR="004C163A">
        <w:rPr>
          <w:rFonts w:eastAsia="Georgia"/>
        </w:rPr>
        <w:t xml:space="preserve"> </w:t>
      </w:r>
      <w:r w:rsidR="004C163A">
        <w:t>contre</w:t>
      </w:r>
      <w:r w:rsidR="004C163A">
        <w:rPr>
          <w:rFonts w:eastAsia="Georgia"/>
        </w:rPr>
        <w:t xml:space="preserve"> </w:t>
      </w:r>
      <w:r w:rsidR="004C163A">
        <w:t>ce</w:t>
      </w:r>
      <w:r w:rsidR="004C163A">
        <w:rPr>
          <w:rFonts w:eastAsia="Georgia"/>
        </w:rPr>
        <w:t xml:space="preserve"> </w:t>
      </w:r>
      <w:r w:rsidR="004C163A">
        <w:t>projet</w:t>
      </w:r>
      <w:r>
        <w:t xml:space="preserve">, </w:t>
      </w:r>
      <w:r w:rsidR="004C163A">
        <w:t>répondit</w:t>
      </w:r>
      <w:r w:rsidR="004C163A">
        <w:rPr>
          <w:rFonts w:eastAsia="Georgia"/>
        </w:rPr>
        <w:t xml:space="preserve"> </w:t>
      </w:r>
      <w:r w:rsidR="004C163A">
        <w:t>la</w:t>
      </w:r>
      <w:r w:rsidR="004C163A">
        <w:rPr>
          <w:rFonts w:eastAsia="Georgia"/>
        </w:rPr>
        <w:t xml:space="preserve"> </w:t>
      </w:r>
      <w:r w:rsidR="004C163A">
        <w:t>mère</w:t>
      </w:r>
      <w:r>
        <w:t xml:space="preserve">, </w:t>
      </w:r>
      <w:r w:rsidR="004C163A">
        <w:t>s</w:t>
      </w:r>
      <w:r>
        <w:rPr>
          <w:rFonts w:eastAsia="Georgia"/>
        </w:rPr>
        <w:t>’</w:t>
      </w:r>
      <w:r w:rsidR="004C163A">
        <w:t>il</w:t>
      </w:r>
      <w:r w:rsidR="004C163A">
        <w:rPr>
          <w:rFonts w:eastAsia="Georgia"/>
        </w:rPr>
        <w:t xml:space="preserve"> </w:t>
      </w:r>
      <w:r w:rsidR="004C163A">
        <w:t>n</w:t>
      </w:r>
      <w:r>
        <w:rPr>
          <w:rFonts w:eastAsia="Georgia"/>
        </w:rPr>
        <w:t>’</w:t>
      </w:r>
      <w:r w:rsidR="004C163A">
        <w:t>y</w:t>
      </w:r>
      <w:r w:rsidR="004C163A">
        <w:rPr>
          <w:rFonts w:eastAsia="Georgia"/>
        </w:rPr>
        <w:t xml:space="preserve"> </w:t>
      </w:r>
      <w:r w:rsidR="004C163A">
        <w:t>avait</w:t>
      </w:r>
      <w:r w:rsidR="004C163A">
        <w:rPr>
          <w:rFonts w:eastAsia="Georgia"/>
        </w:rPr>
        <w:t xml:space="preserve"> </w:t>
      </w:r>
      <w:r w:rsidR="004C163A">
        <w:t>pas</w:t>
      </w:r>
      <w:r w:rsidR="004C163A">
        <w:rPr>
          <w:rFonts w:eastAsia="Georgia"/>
        </w:rPr>
        <w:t xml:space="preserve"> </w:t>
      </w:r>
      <w:r w:rsidR="004C163A">
        <w:t>le</w:t>
      </w:r>
      <w:r w:rsidR="004C163A">
        <w:rPr>
          <w:rFonts w:eastAsia="Georgia"/>
        </w:rPr>
        <w:t xml:space="preserve"> </w:t>
      </w:r>
      <w:r w:rsidR="004C163A">
        <w:t>gamin</w:t>
      </w:r>
      <w:r>
        <w:t xml:space="preserve">. </w:t>
      </w:r>
      <w:r w:rsidR="004C163A">
        <w:t>Que</w:t>
      </w:r>
      <w:r w:rsidR="004C163A">
        <w:rPr>
          <w:rFonts w:eastAsia="Georgia"/>
        </w:rPr>
        <w:t xml:space="preserve"> </w:t>
      </w:r>
      <w:r w:rsidR="004C163A">
        <w:t>ferait-il</w:t>
      </w:r>
      <w:r>
        <w:t xml:space="preserve">, </w:t>
      </w:r>
      <w:r w:rsidR="004C163A">
        <w:t>s</w:t>
      </w:r>
      <w:r>
        <w:rPr>
          <w:rFonts w:eastAsia="Georgia"/>
        </w:rPr>
        <w:t>’</w:t>
      </w:r>
      <w:r w:rsidR="004C163A">
        <w:t>il</w:t>
      </w:r>
      <w:r w:rsidR="004C163A">
        <w:rPr>
          <w:rFonts w:eastAsia="Georgia"/>
        </w:rPr>
        <w:t xml:space="preserve"> </w:t>
      </w:r>
      <w:r w:rsidR="004C163A">
        <w:t>revenait</w:t>
      </w:r>
      <w:r w:rsidR="004C163A">
        <w:rPr>
          <w:rFonts w:eastAsia="Georgia"/>
        </w:rPr>
        <w:t xml:space="preserve"> </w:t>
      </w:r>
      <w:r w:rsidR="004C163A">
        <w:t>un</w:t>
      </w:r>
      <w:r w:rsidR="004C163A">
        <w:rPr>
          <w:rFonts w:eastAsia="Georgia"/>
        </w:rPr>
        <w:t xml:space="preserve"> </w:t>
      </w:r>
      <w:r w:rsidR="004C163A">
        <w:t>jour</w:t>
      </w:r>
      <w:r>
        <w:t xml:space="preserve">, </w:t>
      </w:r>
      <w:r w:rsidR="004C163A">
        <w:t>pauvre</w:t>
      </w:r>
      <w:r w:rsidR="004C163A">
        <w:rPr>
          <w:rFonts w:eastAsia="Georgia"/>
        </w:rPr>
        <w:t xml:space="preserve"> </w:t>
      </w:r>
      <w:r w:rsidR="004C163A">
        <w:t>et</w:t>
      </w:r>
      <w:r w:rsidR="004C163A">
        <w:rPr>
          <w:rFonts w:eastAsia="Georgia"/>
        </w:rPr>
        <w:t xml:space="preserve"> </w:t>
      </w:r>
      <w:r w:rsidR="004C163A">
        <w:t>misérable</w:t>
      </w:r>
      <w:r w:rsidR="004C163A">
        <w:rPr>
          <w:rFonts w:eastAsia="Georgia"/>
        </w:rPr>
        <w:t xml:space="preserve"> </w:t>
      </w:r>
      <w:r w:rsidR="004C163A">
        <w:t>et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ne</w:t>
      </w:r>
      <w:r w:rsidR="004C163A">
        <w:rPr>
          <w:rFonts w:eastAsia="Georgia"/>
        </w:rPr>
        <w:t xml:space="preserve"> </w:t>
      </w:r>
      <w:r w:rsidR="004C163A">
        <w:t>nous</w:t>
      </w:r>
      <w:r w:rsidR="004C163A">
        <w:rPr>
          <w:rFonts w:eastAsia="Georgia"/>
        </w:rPr>
        <w:t xml:space="preserve"> </w:t>
      </w:r>
      <w:r w:rsidR="004C163A">
        <w:t>trouvât</w:t>
      </w:r>
      <w:r w:rsidR="004C163A">
        <w:rPr>
          <w:rFonts w:eastAsia="Georgia"/>
        </w:rPr>
        <w:t xml:space="preserve"> </w:t>
      </w:r>
      <w:r w:rsidR="004C163A">
        <w:t>pas</w:t>
      </w:r>
      <w:r w:rsidR="004C163A">
        <w:rPr>
          <w:rFonts w:eastAsia="Georgia"/>
        </w:rPr>
        <w:t xml:space="preserve"> </w:t>
      </w:r>
      <w:r w:rsidR="004C163A">
        <w:t>ici</w:t>
      </w:r>
      <w:r>
        <w:t> ?</w:t>
      </w:r>
    </w:p>
    <w:p w14:paraId="212EA548"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triste</w:t>
      </w:r>
      <w:r w:rsidR="004C163A">
        <w:rPr>
          <w:rFonts w:eastAsia="Georgia"/>
        </w:rPr>
        <w:t xml:space="preserve"> </w:t>
      </w:r>
      <w:r w:rsidR="004C163A">
        <w:t>certainement</w:t>
      </w:r>
      <w:r>
        <w:t xml:space="preserve">, </w:t>
      </w:r>
      <w:r w:rsidR="004C163A">
        <w:t>répondit</w:t>
      </w:r>
      <w:r w:rsidR="004C163A">
        <w:rPr>
          <w:rFonts w:eastAsia="Georgia"/>
        </w:rPr>
        <w:t xml:space="preserve"> </w:t>
      </w:r>
      <w:r w:rsidR="004C163A">
        <w:t>le</w:t>
      </w:r>
      <w:r w:rsidR="004C163A">
        <w:rPr>
          <w:rFonts w:eastAsia="Georgia"/>
        </w:rPr>
        <w:t xml:space="preserve"> </w:t>
      </w:r>
      <w:r w:rsidR="004C163A">
        <w:t>père</w:t>
      </w:r>
      <w:r>
        <w:t xml:space="preserve">, </w:t>
      </w:r>
      <w:r w:rsidR="004C163A">
        <w:t>mais</w:t>
      </w:r>
      <w:r w:rsidR="004C163A">
        <w:rPr>
          <w:rFonts w:eastAsia="Georgia"/>
        </w:rPr>
        <w:t xml:space="preserve"> </w:t>
      </w:r>
      <w:r w:rsidR="004C163A">
        <w:t>il</w:t>
      </w:r>
      <w:r w:rsidR="004C163A">
        <w:rPr>
          <w:rFonts w:eastAsia="Georgia"/>
        </w:rPr>
        <w:t xml:space="preserve"> </w:t>
      </w:r>
      <w:r w:rsidR="004C163A">
        <w:t>fa</w:t>
      </w:r>
      <w:r w:rsidR="004C163A">
        <w:t>u</w:t>
      </w:r>
      <w:r w:rsidR="004C163A">
        <w:t>drait</w:t>
      </w:r>
      <w:r w:rsidR="004C163A">
        <w:rPr>
          <w:rFonts w:eastAsia="Georgia"/>
        </w:rPr>
        <w:t xml:space="preserve"> </w:t>
      </w:r>
      <w:r w:rsidR="004C163A">
        <w:t>demander</w:t>
      </w:r>
      <w:r w:rsidR="004C163A">
        <w:rPr>
          <w:rFonts w:eastAsia="Georgia"/>
        </w:rPr>
        <w:t xml:space="preserve"> </w:t>
      </w:r>
      <w:r w:rsidR="004C163A">
        <w:t>à</w:t>
      </w:r>
      <w:r w:rsidR="004C163A">
        <w:rPr>
          <w:rFonts w:eastAsia="Georgia"/>
        </w:rPr>
        <w:t xml:space="preserve"> </w:t>
      </w:r>
      <w:r w:rsidR="004C163A">
        <w:t>ceux</w:t>
      </w:r>
      <w:r w:rsidR="004C163A">
        <w:rPr>
          <w:rFonts w:eastAsia="Georgia"/>
        </w:rPr>
        <w:t xml:space="preserve"> </w:t>
      </w:r>
      <w:r w:rsidR="004C163A">
        <w:t>qui</w:t>
      </w:r>
      <w:r w:rsidR="004C163A">
        <w:rPr>
          <w:rFonts w:eastAsia="Georgia"/>
        </w:rPr>
        <w:t xml:space="preserve"> </w:t>
      </w:r>
      <w:r w:rsidR="004C163A">
        <w:t>achèteront</w:t>
      </w:r>
      <w:r w:rsidR="004C163A">
        <w:rPr>
          <w:rFonts w:eastAsia="Georgia"/>
        </w:rPr>
        <w:t xml:space="preserve"> </w:t>
      </w:r>
      <w:r w:rsidR="004C163A">
        <w:t>la</w:t>
      </w:r>
      <w:r w:rsidR="004C163A">
        <w:rPr>
          <w:rFonts w:eastAsia="Georgia"/>
        </w:rPr>
        <w:t xml:space="preserve"> </w:t>
      </w:r>
      <w:r w:rsidR="004C163A">
        <w:t>ferme</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accueillir</w:t>
      </w:r>
      <w:r w:rsidR="004C163A">
        <w:rPr>
          <w:rFonts w:eastAsia="Georgia"/>
        </w:rPr>
        <w:t xml:space="preserve"> </w:t>
      </w:r>
      <w:r w:rsidR="004C163A">
        <w:t>avec</w:t>
      </w:r>
      <w:r w:rsidR="004C163A">
        <w:rPr>
          <w:rFonts w:eastAsia="Georgia"/>
        </w:rPr>
        <w:t xml:space="preserve"> </w:t>
      </w:r>
      <w:r w:rsidR="004C163A">
        <w:t>douceur</w:t>
      </w:r>
      <w:r w:rsidR="004C163A">
        <w:rPr>
          <w:rFonts w:eastAsia="Georgia"/>
        </w:rPr>
        <w:t xml:space="preserve"> </w:t>
      </w:r>
      <w:r w:rsidR="004C163A">
        <w:t>et</w:t>
      </w:r>
      <w:r w:rsidR="004C163A">
        <w:rPr>
          <w:rFonts w:eastAsia="Georgia"/>
        </w:rPr>
        <w:t xml:space="preserve"> </w:t>
      </w:r>
      <w:r w:rsidR="004C163A">
        <w:t>de</w:t>
      </w:r>
      <w:r w:rsidR="004C163A">
        <w:rPr>
          <w:rFonts w:eastAsia="Georgia"/>
        </w:rPr>
        <w:t xml:space="preserve"> </w:t>
      </w:r>
      <w:r w:rsidR="004C163A">
        <w:t>lui</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toujours</w:t>
      </w:r>
      <w:r w:rsidR="004C163A">
        <w:rPr>
          <w:rFonts w:eastAsia="Georgia"/>
        </w:rPr>
        <w:t xml:space="preserve"> </w:t>
      </w:r>
      <w:r w:rsidR="004C163A">
        <w:t>attendu</w:t>
      </w:r>
      <w:r w:rsidR="004C163A">
        <w:rPr>
          <w:rFonts w:eastAsia="Georgia"/>
        </w:rPr>
        <w:t xml:space="preserve"> </w:t>
      </w:r>
      <w:r w:rsidR="004C163A">
        <w:t>et</w:t>
      </w:r>
      <w:r w:rsidR="004C163A">
        <w:rPr>
          <w:rFonts w:eastAsia="Georgia"/>
        </w:rPr>
        <w:t xml:space="preserve"> </w:t>
      </w:r>
      <w:r w:rsidR="004C163A">
        <w:t>bien</w:t>
      </w:r>
      <w:r w:rsidR="004C163A">
        <w:rPr>
          <w:rFonts w:eastAsia="Georgia"/>
        </w:rPr>
        <w:t xml:space="preserve"> </w:t>
      </w:r>
      <w:r w:rsidR="004C163A">
        <w:t>v</w:t>
      </w:r>
      <w:r w:rsidR="004C163A">
        <w:t>e</w:t>
      </w:r>
      <w:r w:rsidR="004C163A">
        <w:t>nu</w:t>
      </w:r>
      <w:r w:rsidR="004C163A">
        <w:rPr>
          <w:rFonts w:eastAsia="Georgia"/>
        </w:rPr>
        <w:t xml:space="preserve"> </w:t>
      </w:r>
      <w:r w:rsidR="004C163A">
        <w:t>chez</w:t>
      </w:r>
      <w:r w:rsidR="004C163A">
        <w:rPr>
          <w:rFonts w:eastAsia="Georgia"/>
        </w:rPr>
        <w:t xml:space="preserve"> </w:t>
      </w:r>
      <w:r w:rsidR="004C163A">
        <w:t>nous</w:t>
      </w:r>
      <w:r>
        <w:t xml:space="preserve">. </w:t>
      </w:r>
      <w:r w:rsidR="004C163A">
        <w:t>Car</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lui</w:t>
      </w:r>
      <w:r w:rsidR="004C163A">
        <w:rPr>
          <w:rFonts w:eastAsia="Georgia"/>
        </w:rPr>
        <w:t xml:space="preserve"> </w:t>
      </w:r>
      <w:r w:rsidR="004C163A">
        <w:t>dirons</w:t>
      </w:r>
      <w:r w:rsidR="004C163A">
        <w:rPr>
          <w:rFonts w:eastAsia="Georgia"/>
        </w:rPr>
        <w:t xml:space="preserve"> </w:t>
      </w:r>
      <w:r w:rsidR="004C163A">
        <w:t>pas</w:t>
      </w:r>
      <w:r w:rsidR="004C163A">
        <w:rPr>
          <w:rFonts w:eastAsia="Georgia"/>
        </w:rPr>
        <w:t xml:space="preserve"> </w:t>
      </w:r>
      <w:r w:rsidR="004C163A">
        <w:t>un</w:t>
      </w:r>
      <w:r w:rsidR="004C163A">
        <w:rPr>
          <w:rFonts w:eastAsia="Georgia"/>
        </w:rPr>
        <w:t xml:space="preserve"> </w:t>
      </w:r>
      <w:r w:rsidR="004C163A">
        <w:t>mot</w:t>
      </w:r>
      <w:r w:rsidR="004C163A">
        <w:rPr>
          <w:rFonts w:eastAsia="Georgia"/>
        </w:rPr>
        <w:t xml:space="preserve"> </w:t>
      </w:r>
      <w:r w:rsidR="004C163A">
        <w:t>de</w:t>
      </w:r>
      <w:r w:rsidR="004C163A">
        <w:rPr>
          <w:rFonts w:eastAsia="Georgia"/>
        </w:rPr>
        <w:t xml:space="preserve"> </w:t>
      </w:r>
      <w:r w:rsidR="004C163A">
        <w:t>reproche</w:t>
      </w:r>
      <w:r>
        <w:t xml:space="preserve">. </w:t>
      </w:r>
      <w:r w:rsidR="004C163A">
        <w:t>C</w:t>
      </w:r>
      <w:r>
        <w:rPr>
          <w:rFonts w:eastAsia="Georgia"/>
        </w:rPr>
        <w:t>’</w:t>
      </w:r>
      <w:r w:rsidR="004C163A">
        <w:t>est</w:t>
      </w:r>
      <w:r w:rsidR="004C163A">
        <w:rPr>
          <w:rFonts w:eastAsia="Georgia"/>
        </w:rPr>
        <w:t xml:space="preserve"> </w:t>
      </w:r>
      <w:r w:rsidR="004C163A">
        <w:t>entendu</w:t>
      </w:r>
      <w:r>
        <w:t xml:space="preserve">, </w:t>
      </w:r>
      <w:r w:rsidR="004C163A">
        <w:t>n</w:t>
      </w:r>
      <w:r>
        <w:rPr>
          <w:rFonts w:eastAsia="Georgia"/>
        </w:rPr>
        <w:t>’</w:t>
      </w:r>
      <w:r w:rsidR="004C163A">
        <w:t>est-ce</w:t>
      </w:r>
      <w:r w:rsidR="004C163A">
        <w:rPr>
          <w:rFonts w:eastAsia="Georgia"/>
        </w:rPr>
        <w:t xml:space="preserve"> </w:t>
      </w:r>
      <w:r w:rsidR="004C163A">
        <w:t>pas</w:t>
      </w:r>
      <w:r>
        <w:t> ?</w:t>
      </w:r>
    </w:p>
    <w:p w14:paraId="0B86022B" w14:textId="77777777" w:rsidR="004C7F27" w:rsidRDefault="004C7F27" w:rsidP="004C163A">
      <w:r>
        <w:t>— </w:t>
      </w:r>
      <w:r w:rsidR="004C163A">
        <w:t>Certainement</w:t>
      </w:r>
      <w:r>
        <w:t xml:space="preserve"> ! </w:t>
      </w:r>
      <w:r w:rsidR="004C163A">
        <w:t>Ah</w:t>
      </w:r>
      <w:r>
        <w:t xml:space="preserve"> ! </w:t>
      </w:r>
      <w:r w:rsidR="004C163A">
        <w:t>si</w:t>
      </w:r>
      <w:r w:rsidR="004C163A">
        <w:rPr>
          <w:rFonts w:eastAsia="Georgia"/>
        </w:rPr>
        <w:t xml:space="preserve"> </w:t>
      </w:r>
      <w:r w:rsidR="004C163A">
        <w:t>seulement</w:t>
      </w:r>
      <w:r w:rsidR="004C163A">
        <w:rPr>
          <w:rFonts w:eastAsia="Georgia"/>
        </w:rPr>
        <w:t xml:space="preserve"> </w:t>
      </w:r>
      <w:r w:rsidR="004C163A">
        <w:t>il</w:t>
      </w:r>
      <w:r w:rsidR="004C163A">
        <w:rPr>
          <w:rFonts w:eastAsia="Georgia"/>
        </w:rPr>
        <w:t xml:space="preserve"> </w:t>
      </w:r>
      <w:r w:rsidR="004C163A">
        <w:t>était</w:t>
      </w:r>
      <w:r w:rsidR="004C163A">
        <w:rPr>
          <w:rFonts w:eastAsia="Georgia"/>
        </w:rPr>
        <w:t xml:space="preserve"> </w:t>
      </w:r>
      <w:r w:rsidR="004C163A">
        <w:t>là</w:t>
      </w:r>
      <w:r>
        <w:t xml:space="preserve">, </w:t>
      </w:r>
      <w:r w:rsidR="004C163A">
        <w:t>et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n</w:t>
      </w:r>
      <w:r>
        <w:rPr>
          <w:rFonts w:eastAsia="Georgia"/>
        </w:rPr>
        <w:t>’</w:t>
      </w:r>
      <w:r w:rsidR="004C163A">
        <w:t>eusse</w:t>
      </w:r>
      <w:r w:rsidR="004C163A">
        <w:rPr>
          <w:rFonts w:eastAsia="Georgia"/>
        </w:rPr>
        <w:t xml:space="preserve"> </w:t>
      </w:r>
      <w:r w:rsidR="004C163A">
        <w:t>pas</w:t>
      </w:r>
      <w:r w:rsidR="004C163A">
        <w:rPr>
          <w:rFonts w:eastAsia="Georgia"/>
        </w:rPr>
        <w:t xml:space="preserve"> </w:t>
      </w:r>
      <w:r w:rsidR="004C163A">
        <w:t>à</w:t>
      </w:r>
      <w:r w:rsidR="004C163A">
        <w:rPr>
          <w:rFonts w:eastAsia="Georgia"/>
        </w:rPr>
        <w:t xml:space="preserve"> </w:t>
      </w:r>
      <w:r w:rsidR="004C163A">
        <w:t>me</w:t>
      </w:r>
      <w:r w:rsidR="004C163A">
        <w:rPr>
          <w:rFonts w:eastAsia="Georgia"/>
        </w:rPr>
        <w:t xml:space="preserve"> </w:t>
      </w:r>
      <w:r w:rsidR="004C163A">
        <w:t>dire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a</w:t>
      </w:r>
      <w:r w:rsidR="004C163A">
        <w:rPr>
          <w:rFonts w:eastAsia="Georgia"/>
        </w:rPr>
        <w:t xml:space="preserve"> </w:t>
      </w:r>
      <w:r w:rsidR="004C163A">
        <w:t>faim</w:t>
      </w:r>
      <w:r w:rsidR="004C163A">
        <w:rPr>
          <w:rFonts w:eastAsia="Georgia"/>
        </w:rPr>
        <w:t xml:space="preserve"> </w:t>
      </w:r>
      <w:r w:rsidR="004C163A">
        <w:t>et</w:t>
      </w:r>
      <w:r w:rsidR="004C163A">
        <w:rPr>
          <w:rFonts w:eastAsia="Georgia"/>
        </w:rPr>
        <w:t xml:space="preserve"> </w:t>
      </w:r>
      <w:r w:rsidR="004C163A">
        <w:t>froid</w:t>
      </w:r>
      <w:r w:rsidR="004C163A">
        <w:rPr>
          <w:rFonts w:eastAsia="Georgia"/>
        </w:rPr>
        <w:t xml:space="preserve"> </w:t>
      </w:r>
      <w:r w:rsidR="004C163A">
        <w:t>sur</w:t>
      </w:r>
      <w:r w:rsidR="004C163A">
        <w:rPr>
          <w:rFonts w:eastAsia="Georgia"/>
        </w:rPr>
        <w:t xml:space="preserve"> </w:t>
      </w:r>
      <w:r w:rsidR="004C163A">
        <w:t>les</w:t>
      </w:r>
      <w:r w:rsidR="004C163A">
        <w:rPr>
          <w:rFonts w:eastAsia="Georgia"/>
        </w:rPr>
        <w:t xml:space="preserve"> </w:t>
      </w:r>
      <w:r w:rsidR="004C163A">
        <w:t>routes</w:t>
      </w:r>
      <w:r>
        <w:t> !</w:t>
      </w:r>
    </w:p>
    <w:p w14:paraId="43066A50" w14:textId="77777777" w:rsidR="004C7F27" w:rsidRDefault="004C163A" w:rsidP="004C163A">
      <w:r>
        <w:t>Nils</w:t>
      </w:r>
      <w:r>
        <w:rPr>
          <w:rFonts w:eastAsia="Georgia"/>
        </w:rPr>
        <w:t xml:space="preserve"> </w:t>
      </w:r>
      <w:r>
        <w:t>n</w:t>
      </w:r>
      <w:r w:rsidR="004C7F27">
        <w:rPr>
          <w:rFonts w:eastAsia="Georgia"/>
        </w:rPr>
        <w:t>’</w:t>
      </w:r>
      <w:r>
        <w:t>entendit</w:t>
      </w:r>
      <w:r>
        <w:rPr>
          <w:rFonts w:eastAsia="Georgia"/>
        </w:rPr>
        <w:t xml:space="preserve"> </w:t>
      </w:r>
      <w:r>
        <w:t>pas</w:t>
      </w:r>
      <w:r>
        <w:rPr>
          <w:rFonts w:eastAsia="Georgia"/>
        </w:rPr>
        <w:t xml:space="preserve"> </w:t>
      </w:r>
      <w:r>
        <w:t>davantage</w:t>
      </w:r>
      <w:r>
        <w:rPr>
          <w:rFonts w:eastAsia="Georgia"/>
        </w:rPr>
        <w:t xml:space="preserve"> </w:t>
      </w:r>
      <w:r>
        <w:t>de</w:t>
      </w:r>
      <w:r>
        <w:rPr>
          <w:rFonts w:eastAsia="Georgia"/>
        </w:rPr>
        <w:t xml:space="preserve"> </w:t>
      </w:r>
      <w:r>
        <w:t>leur</w:t>
      </w:r>
      <w:r>
        <w:rPr>
          <w:rFonts w:eastAsia="Georgia"/>
        </w:rPr>
        <w:t xml:space="preserve"> </w:t>
      </w:r>
      <w:r>
        <w:t>conversation</w:t>
      </w:r>
      <w:r w:rsidR="004C7F27">
        <w:t xml:space="preserve">, </w:t>
      </w:r>
      <w:r>
        <w:t>car</w:t>
      </w:r>
      <w:r>
        <w:rPr>
          <w:rFonts w:eastAsia="Georgia"/>
        </w:rPr>
        <w:t xml:space="preserve"> </w:t>
      </w:r>
      <w:r>
        <w:t>ils</w:t>
      </w:r>
      <w:r>
        <w:rPr>
          <w:rFonts w:eastAsia="Georgia"/>
        </w:rPr>
        <w:t xml:space="preserve"> </w:t>
      </w:r>
      <w:r>
        <w:t>entrèrent</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Il</w:t>
      </w:r>
      <w:r>
        <w:rPr>
          <w:rFonts w:eastAsia="Georgia"/>
        </w:rPr>
        <w:t xml:space="preserve"> </w:t>
      </w:r>
      <w:r>
        <w:t>aurait</w:t>
      </w:r>
      <w:r>
        <w:rPr>
          <w:rFonts w:eastAsia="Georgia"/>
        </w:rPr>
        <w:t xml:space="preserve"> </w:t>
      </w:r>
      <w:r>
        <w:t>voulu</w:t>
      </w:r>
      <w:r>
        <w:rPr>
          <w:rFonts w:eastAsia="Georgia"/>
        </w:rPr>
        <w:t xml:space="preserve"> </w:t>
      </w:r>
      <w:r>
        <w:t>courir</w:t>
      </w:r>
      <w:r>
        <w:rPr>
          <w:rFonts w:eastAsia="Georgia"/>
        </w:rPr>
        <w:t xml:space="preserve"> </w:t>
      </w:r>
      <w:r>
        <w:t>après</w:t>
      </w:r>
      <w:r>
        <w:rPr>
          <w:rFonts w:eastAsia="Georgia"/>
        </w:rPr>
        <w:t xml:space="preserve"> </w:t>
      </w:r>
      <w:r>
        <w:t>eux</w:t>
      </w:r>
      <w:r w:rsidR="004C7F27">
        <w:t xml:space="preserve">, </w:t>
      </w:r>
      <w:r>
        <w:t>mais</w:t>
      </w:r>
      <w:r>
        <w:rPr>
          <w:rFonts w:eastAsia="Georgia"/>
        </w:rPr>
        <w:t xml:space="preserve"> </w:t>
      </w:r>
      <w:r>
        <w:t>ne</w:t>
      </w:r>
      <w:r>
        <w:rPr>
          <w:rFonts w:eastAsia="Georgia"/>
        </w:rPr>
        <w:t xml:space="preserve"> </w:t>
      </w:r>
      <w:r>
        <w:t>seraient-ils</w:t>
      </w:r>
      <w:r>
        <w:rPr>
          <w:rFonts w:eastAsia="Georgia"/>
        </w:rPr>
        <w:t xml:space="preserve"> </w:t>
      </w:r>
      <w:r>
        <w:t>pas</w:t>
      </w:r>
      <w:r>
        <w:rPr>
          <w:rFonts w:eastAsia="Georgia"/>
        </w:rPr>
        <w:t xml:space="preserve"> </w:t>
      </w:r>
      <w:r>
        <w:t>encore</w:t>
      </w:r>
      <w:r>
        <w:rPr>
          <w:rFonts w:eastAsia="Georgia"/>
        </w:rPr>
        <w:t xml:space="preserve"> </w:t>
      </w:r>
      <w:r>
        <w:t>plus</w:t>
      </w:r>
      <w:r>
        <w:rPr>
          <w:rFonts w:eastAsia="Georgia"/>
        </w:rPr>
        <w:t xml:space="preserve"> </w:t>
      </w:r>
      <w:r>
        <w:t>chagrinés</w:t>
      </w:r>
      <w:r>
        <w:rPr>
          <w:rFonts w:eastAsia="Georgia"/>
        </w:rPr>
        <w:t xml:space="preserve"> </w:t>
      </w:r>
      <w:r>
        <w:t>de</w:t>
      </w:r>
      <w:r>
        <w:rPr>
          <w:rFonts w:eastAsia="Georgia"/>
        </w:rPr>
        <w:t xml:space="preserve"> </w:t>
      </w:r>
      <w:r>
        <w:t>le</w:t>
      </w:r>
      <w:r>
        <w:rPr>
          <w:rFonts w:eastAsia="Georgia"/>
        </w:rPr>
        <w:t xml:space="preserve"> </w:t>
      </w:r>
      <w:r>
        <w:t>retrouver</w:t>
      </w:r>
      <w:r>
        <w:rPr>
          <w:rFonts w:eastAsia="Georgia"/>
        </w:rPr>
        <w:t xml:space="preserve"> </w:t>
      </w:r>
      <w:r>
        <w:t>tel</w:t>
      </w:r>
      <w:r>
        <w:rPr>
          <w:rFonts w:eastAsia="Georgia"/>
        </w:rPr>
        <w:t xml:space="preserve"> </w:t>
      </w:r>
      <w:r>
        <w:t>qu</w:t>
      </w:r>
      <w:r w:rsidR="004C7F27">
        <w:rPr>
          <w:rFonts w:eastAsia="Georgia"/>
        </w:rPr>
        <w:t>’</w:t>
      </w:r>
      <w:r>
        <w:t>il</w:t>
      </w:r>
      <w:r>
        <w:rPr>
          <w:rFonts w:eastAsia="Georgia"/>
        </w:rPr>
        <w:t xml:space="preserve"> </w:t>
      </w:r>
      <w:r>
        <w:t>était</w:t>
      </w:r>
      <w:r w:rsidR="004C7F27">
        <w:t> ?</w:t>
      </w:r>
    </w:p>
    <w:p w14:paraId="161BFDE5" w14:textId="77777777" w:rsidR="004C7F27" w:rsidRDefault="004C163A" w:rsidP="004C163A">
      <w:r>
        <w:t>Pendant</w:t>
      </w:r>
      <w:r>
        <w:rPr>
          <w:rFonts w:eastAsia="Georgia"/>
        </w:rPr>
        <w:t xml:space="preserve"> </w:t>
      </w:r>
      <w:r>
        <w:t>qu</w:t>
      </w:r>
      <w:r w:rsidR="004C7F27">
        <w:rPr>
          <w:rFonts w:eastAsia="Georgia"/>
        </w:rPr>
        <w:t>’</w:t>
      </w:r>
      <w:r>
        <w:t>il</w:t>
      </w:r>
      <w:r>
        <w:rPr>
          <w:rFonts w:eastAsia="Georgia"/>
        </w:rPr>
        <w:t xml:space="preserve"> </w:t>
      </w:r>
      <w:r>
        <w:t>hésitait</w:t>
      </w:r>
      <w:r>
        <w:rPr>
          <w:rFonts w:eastAsia="Georgia"/>
        </w:rPr>
        <w:t xml:space="preserve"> </w:t>
      </w:r>
      <w:r>
        <w:t>encore</w:t>
      </w:r>
      <w:r w:rsidR="004C7F27">
        <w:t xml:space="preserve">, </w:t>
      </w:r>
      <w:r>
        <w:t>une</w:t>
      </w:r>
      <w:r>
        <w:rPr>
          <w:rFonts w:eastAsia="Georgia"/>
        </w:rPr>
        <w:t xml:space="preserve"> </w:t>
      </w:r>
      <w:r>
        <w:t>voiture</w:t>
      </w:r>
      <w:r>
        <w:rPr>
          <w:rFonts w:eastAsia="Georgia"/>
        </w:rPr>
        <w:t xml:space="preserve"> </w:t>
      </w:r>
      <w:r>
        <w:t>s</w:t>
      </w:r>
      <w:r w:rsidR="004C7F27">
        <w:rPr>
          <w:rFonts w:eastAsia="Georgia"/>
        </w:rPr>
        <w:t>’</w:t>
      </w:r>
      <w:r>
        <w:t>arrêta</w:t>
      </w:r>
      <w:r>
        <w:rPr>
          <w:rFonts w:eastAsia="Georgia"/>
        </w:rPr>
        <w:t xml:space="preserve"> </w:t>
      </w:r>
      <w:r>
        <w:t>à</w:t>
      </w:r>
      <w:r>
        <w:rPr>
          <w:rFonts w:eastAsia="Georgia"/>
        </w:rPr>
        <w:t xml:space="preserve"> </w:t>
      </w:r>
      <w:r>
        <w:t>la</w:t>
      </w:r>
      <w:r>
        <w:rPr>
          <w:rFonts w:eastAsia="Georgia"/>
        </w:rPr>
        <w:t xml:space="preserve"> </w:t>
      </w:r>
      <w:r>
        <w:t>grille</w:t>
      </w:r>
      <w:r w:rsidR="004C7F27">
        <w:t xml:space="preserve">. </w:t>
      </w:r>
      <w:r>
        <w:t>Nils</w:t>
      </w:r>
      <w:r>
        <w:rPr>
          <w:rFonts w:eastAsia="Georgia"/>
        </w:rPr>
        <w:t xml:space="preserve"> </w:t>
      </w:r>
      <w:r>
        <w:t>faillit</w:t>
      </w:r>
      <w:r>
        <w:rPr>
          <w:rFonts w:eastAsia="Georgia"/>
        </w:rPr>
        <w:t xml:space="preserve"> </w:t>
      </w:r>
      <w:r>
        <w:t>pousser</w:t>
      </w:r>
      <w:r>
        <w:rPr>
          <w:rFonts w:eastAsia="Georgia"/>
        </w:rPr>
        <w:t xml:space="preserve"> </w:t>
      </w:r>
      <w:r>
        <w:t>un</w:t>
      </w:r>
      <w:r>
        <w:rPr>
          <w:rFonts w:eastAsia="Georgia"/>
        </w:rPr>
        <w:t xml:space="preserve"> </w:t>
      </w:r>
      <w:r>
        <w:t>cri</w:t>
      </w:r>
      <w:r>
        <w:rPr>
          <w:rFonts w:eastAsia="Georgia"/>
        </w:rPr>
        <w:t xml:space="preserve"> </w:t>
      </w:r>
      <w:r>
        <w:t>d</w:t>
      </w:r>
      <w:r w:rsidR="004C7F27">
        <w:rPr>
          <w:rFonts w:eastAsia="Georgia"/>
        </w:rPr>
        <w:t>’</w:t>
      </w:r>
      <w:r>
        <w:t>étonnement</w:t>
      </w:r>
      <w:r>
        <w:rPr>
          <w:rFonts w:eastAsia="Georgia"/>
        </w:rPr>
        <w:t xml:space="preserve"> </w:t>
      </w:r>
      <w:r>
        <w:t>en</w:t>
      </w:r>
      <w:r>
        <w:rPr>
          <w:rFonts w:eastAsia="Georgia"/>
        </w:rPr>
        <w:t xml:space="preserve"> </w:t>
      </w:r>
      <w:r>
        <w:t>voyant</w:t>
      </w:r>
      <w:r>
        <w:rPr>
          <w:rFonts w:eastAsia="Georgia"/>
        </w:rPr>
        <w:t xml:space="preserve"> </w:t>
      </w:r>
      <w:r>
        <w:t>de</w:t>
      </w:r>
      <w:r>
        <w:t>s</w:t>
      </w:r>
      <w:r>
        <w:t>cendre</w:t>
      </w:r>
      <w:r>
        <w:rPr>
          <w:rFonts w:eastAsia="Georgia"/>
        </w:rPr>
        <w:t xml:space="preserve"> </w:t>
      </w:r>
      <w:r>
        <w:t>deux</w:t>
      </w:r>
      <w:r>
        <w:rPr>
          <w:rFonts w:eastAsia="Georgia"/>
        </w:rPr>
        <w:t xml:space="preserve"> </w:t>
      </w:r>
      <w:r>
        <w:t>personnes</w:t>
      </w:r>
      <w:r>
        <w:rPr>
          <w:rFonts w:eastAsia="Georgia"/>
        </w:rPr>
        <w:t xml:space="preserve"> </w:t>
      </w:r>
      <w:r>
        <w:t>qui</w:t>
      </w:r>
      <w:r>
        <w:rPr>
          <w:rFonts w:eastAsia="Georgia"/>
        </w:rPr>
        <w:t xml:space="preserve"> </w:t>
      </w:r>
      <w:r>
        <w:t>ne</w:t>
      </w:r>
      <w:r>
        <w:rPr>
          <w:rFonts w:eastAsia="Georgia"/>
        </w:rPr>
        <w:t xml:space="preserve"> </w:t>
      </w:r>
      <w:r>
        <w:t>pouvaient</w:t>
      </w:r>
      <w:r>
        <w:rPr>
          <w:rFonts w:eastAsia="Georgia"/>
        </w:rPr>
        <w:t xml:space="preserve"> </w:t>
      </w:r>
      <w:r>
        <w:t>être</w:t>
      </w:r>
      <w:r>
        <w:rPr>
          <w:rFonts w:eastAsia="Georgia"/>
        </w:rPr>
        <w:t xml:space="preserve"> </w:t>
      </w:r>
      <w:r>
        <w:t>qu</w:t>
      </w:r>
      <w:r w:rsidR="004C7F27">
        <w:rPr>
          <w:rFonts w:eastAsia="Georgia"/>
        </w:rPr>
        <w:t>’</w:t>
      </w:r>
      <w:r>
        <w:t>Asa</w:t>
      </w:r>
      <w:r>
        <w:rPr>
          <w:rFonts w:eastAsia="Georgia"/>
        </w:rPr>
        <w:t xml:space="preserve"> </w:t>
      </w:r>
      <w:r>
        <w:t>et</w:t>
      </w:r>
      <w:r>
        <w:rPr>
          <w:rFonts w:eastAsia="Georgia"/>
        </w:rPr>
        <w:t xml:space="preserve"> </w:t>
      </w:r>
      <w:r>
        <w:t>son</w:t>
      </w:r>
      <w:r>
        <w:rPr>
          <w:rFonts w:eastAsia="Georgia"/>
        </w:rPr>
        <w:t xml:space="preserve"> </w:t>
      </w:r>
      <w:r>
        <w:t>père</w:t>
      </w:r>
      <w:r w:rsidR="004C7F27">
        <w:t xml:space="preserve">. </w:t>
      </w:r>
      <w:r>
        <w:t>Ils</w:t>
      </w:r>
      <w:r>
        <w:rPr>
          <w:rFonts w:eastAsia="Georgia"/>
        </w:rPr>
        <w:t xml:space="preserve"> </w:t>
      </w:r>
      <w:r>
        <w:t>montèrent</w:t>
      </w:r>
      <w:r>
        <w:rPr>
          <w:rFonts w:eastAsia="Georgia"/>
        </w:rPr>
        <w:t xml:space="preserve"> </w:t>
      </w:r>
      <w:r>
        <w:t>vers</w:t>
      </w:r>
      <w:r>
        <w:rPr>
          <w:rFonts w:eastAsia="Georgia"/>
        </w:rPr>
        <w:t xml:space="preserve"> </w:t>
      </w:r>
      <w:r>
        <w:t>la</w:t>
      </w:r>
      <w:r>
        <w:rPr>
          <w:rFonts w:eastAsia="Georgia"/>
        </w:rPr>
        <w:t xml:space="preserve"> </w:t>
      </w:r>
      <w:r>
        <w:t>maison</w:t>
      </w:r>
      <w:r>
        <w:rPr>
          <w:rFonts w:eastAsia="Georgia"/>
        </w:rPr>
        <w:t xml:space="preserve"> </w:t>
      </w:r>
      <w:r>
        <w:t>la</w:t>
      </w:r>
      <w:r>
        <w:rPr>
          <w:rFonts w:eastAsia="Georgia"/>
        </w:rPr>
        <w:t xml:space="preserve"> </w:t>
      </w:r>
      <w:r>
        <w:t>main</w:t>
      </w:r>
      <w:r>
        <w:rPr>
          <w:rFonts w:eastAsia="Georgia"/>
        </w:rPr>
        <w:t xml:space="preserve"> </w:t>
      </w:r>
      <w:r>
        <w:t>dans</w:t>
      </w:r>
      <w:r>
        <w:rPr>
          <w:rFonts w:eastAsia="Georgia"/>
        </w:rPr>
        <w:t xml:space="preserve"> </w:t>
      </w:r>
      <w:r>
        <w:t>la</w:t>
      </w:r>
      <w:r>
        <w:rPr>
          <w:rFonts w:eastAsia="Georgia"/>
        </w:rPr>
        <w:t xml:space="preserve"> </w:t>
      </w:r>
      <w:r>
        <w:t>main</w:t>
      </w:r>
      <w:r w:rsidR="004C7F27">
        <w:t xml:space="preserve">, </w:t>
      </w:r>
      <w:r>
        <w:t>graves</w:t>
      </w:r>
      <w:r>
        <w:rPr>
          <w:rFonts w:eastAsia="Georgia"/>
        </w:rPr>
        <w:t xml:space="preserve"> </w:t>
      </w:r>
      <w:r>
        <w:t>et</w:t>
      </w:r>
      <w:r>
        <w:rPr>
          <w:rFonts w:eastAsia="Georgia"/>
        </w:rPr>
        <w:t xml:space="preserve"> </w:t>
      </w:r>
      <w:r>
        <w:t>r</w:t>
      </w:r>
      <w:r>
        <w:t>e</w:t>
      </w:r>
      <w:r>
        <w:t>cueillis</w:t>
      </w:r>
      <w:r w:rsidR="004C7F27">
        <w:t xml:space="preserve">, </w:t>
      </w:r>
      <w:r>
        <w:t>avec</w:t>
      </w:r>
      <w:r>
        <w:rPr>
          <w:rFonts w:eastAsia="Georgia"/>
        </w:rPr>
        <w:t xml:space="preserve"> </w:t>
      </w:r>
      <w:r>
        <w:t>une</w:t>
      </w:r>
      <w:r>
        <w:rPr>
          <w:rFonts w:eastAsia="Georgia"/>
        </w:rPr>
        <w:t xml:space="preserve"> </w:t>
      </w:r>
      <w:r>
        <w:t>belle</w:t>
      </w:r>
      <w:r>
        <w:rPr>
          <w:rFonts w:eastAsia="Georgia"/>
        </w:rPr>
        <w:t xml:space="preserve"> </w:t>
      </w:r>
      <w:r>
        <w:t>lumière</w:t>
      </w:r>
      <w:r>
        <w:rPr>
          <w:rFonts w:eastAsia="Georgia"/>
        </w:rPr>
        <w:t xml:space="preserve"> </w:t>
      </w:r>
      <w:r>
        <w:t>de</w:t>
      </w:r>
      <w:r>
        <w:rPr>
          <w:rFonts w:eastAsia="Georgia"/>
        </w:rPr>
        <w:t xml:space="preserve"> </w:t>
      </w:r>
      <w:r>
        <w:t>bonheur</w:t>
      </w:r>
      <w:r>
        <w:rPr>
          <w:rFonts w:eastAsia="Georgia"/>
        </w:rPr>
        <w:t xml:space="preserve"> </w:t>
      </w:r>
      <w:r>
        <w:t>dans</w:t>
      </w:r>
      <w:r>
        <w:rPr>
          <w:rFonts w:eastAsia="Georgia"/>
        </w:rPr>
        <w:t xml:space="preserve"> </w:t>
      </w:r>
      <w:r>
        <w:t>les</w:t>
      </w:r>
      <w:r>
        <w:rPr>
          <w:rFonts w:eastAsia="Georgia"/>
        </w:rPr>
        <w:t xml:space="preserve"> </w:t>
      </w:r>
      <w:r>
        <w:t>yeux</w:t>
      </w:r>
      <w:r w:rsidR="004C7F27">
        <w:t xml:space="preserve">. </w:t>
      </w:r>
      <w:r>
        <w:t>Arr</w:t>
      </w:r>
      <w:r>
        <w:t>i</w:t>
      </w:r>
      <w:r>
        <w:t>vés</w:t>
      </w:r>
      <w:r>
        <w:rPr>
          <w:rFonts w:eastAsia="Georgia"/>
        </w:rPr>
        <w:t xml:space="preserve"> </w:t>
      </w:r>
      <w:r>
        <w:t>à</w:t>
      </w:r>
      <w:r>
        <w:rPr>
          <w:rFonts w:eastAsia="Georgia"/>
        </w:rPr>
        <w:t xml:space="preserve"> </w:t>
      </w:r>
      <w:r>
        <w:t>mi-chemin</w:t>
      </w:r>
      <w:r w:rsidR="004C7F27">
        <w:t xml:space="preserve">, </w:t>
      </w:r>
      <w:r>
        <w:t>Asa</w:t>
      </w:r>
      <w:r>
        <w:rPr>
          <w:rFonts w:eastAsia="Georgia"/>
        </w:rPr>
        <w:t xml:space="preserve"> </w:t>
      </w:r>
      <w:r>
        <w:t>arrêta</w:t>
      </w:r>
      <w:r>
        <w:rPr>
          <w:rFonts w:eastAsia="Georgia"/>
        </w:rPr>
        <w:t xml:space="preserve"> </w:t>
      </w:r>
      <w:r>
        <w:t>son</w:t>
      </w:r>
      <w:r>
        <w:rPr>
          <w:rFonts w:eastAsia="Georgia"/>
        </w:rPr>
        <w:t xml:space="preserve"> </w:t>
      </w:r>
      <w:r>
        <w:t>père</w:t>
      </w:r>
      <w:r w:rsidR="004C7F27">
        <w:t> :</w:t>
      </w:r>
    </w:p>
    <w:p w14:paraId="3E30EF52"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entendu</w:t>
      </w:r>
      <w:r>
        <w:t xml:space="preserve">, </w:t>
      </w:r>
      <w:r w:rsidR="004C163A">
        <w:t>n</w:t>
      </w:r>
      <w:r>
        <w:rPr>
          <w:rFonts w:eastAsia="Georgia"/>
        </w:rPr>
        <w:t>’</w:t>
      </w:r>
      <w:r w:rsidR="004C163A">
        <w:t>est-ce</w:t>
      </w:r>
      <w:r w:rsidR="004C163A">
        <w:rPr>
          <w:rFonts w:eastAsia="Georgia"/>
        </w:rPr>
        <w:t xml:space="preserve"> </w:t>
      </w:r>
      <w:r w:rsidR="004C163A">
        <w:t>pas</w:t>
      </w:r>
      <w:r>
        <w:t xml:space="preserve">, </w:t>
      </w:r>
      <w:r w:rsidR="004C163A">
        <w:t>père</w:t>
      </w:r>
      <w:r>
        <w:t xml:space="preserve"> ; </w:t>
      </w:r>
      <w:r w:rsidR="004C163A">
        <w:t>nous</w:t>
      </w:r>
      <w:r w:rsidR="004C163A">
        <w:rPr>
          <w:rFonts w:eastAsia="Georgia"/>
        </w:rPr>
        <w:t xml:space="preserve"> </w:t>
      </w:r>
      <w:r w:rsidR="004C163A">
        <w:t>ne</w:t>
      </w:r>
      <w:r w:rsidR="004C163A">
        <w:rPr>
          <w:rFonts w:eastAsia="Georgia"/>
        </w:rPr>
        <w:t xml:space="preserve"> </w:t>
      </w:r>
      <w:r w:rsidR="004C163A">
        <w:t>dirons</w:t>
      </w:r>
      <w:r w:rsidR="004C163A">
        <w:rPr>
          <w:rFonts w:eastAsia="Georgia"/>
        </w:rPr>
        <w:t xml:space="preserve"> </w:t>
      </w:r>
      <w:r w:rsidR="004C163A">
        <w:t>rien</w:t>
      </w:r>
      <w:r w:rsidR="004C163A">
        <w:rPr>
          <w:rFonts w:eastAsia="Georgia"/>
        </w:rPr>
        <w:t xml:space="preserve"> </w:t>
      </w:r>
      <w:r w:rsidR="004C163A">
        <w:t>de</w:t>
      </w:r>
      <w:r w:rsidR="004C163A">
        <w:rPr>
          <w:rFonts w:eastAsia="Georgia"/>
        </w:rPr>
        <w:t xml:space="preserve"> </w:t>
      </w:r>
      <w:r w:rsidR="004C163A">
        <w:t>ce</w:t>
      </w:r>
      <w:r w:rsidR="004C163A">
        <w:rPr>
          <w:rFonts w:eastAsia="Georgia"/>
        </w:rPr>
        <w:t xml:space="preserve"> </w:t>
      </w:r>
      <w:proofErr w:type="spellStart"/>
      <w:r w:rsidR="004C163A">
        <w:t>tomte</w:t>
      </w:r>
      <w:proofErr w:type="spellEnd"/>
      <w:r w:rsidR="004C163A">
        <w:rPr>
          <w:rFonts w:eastAsia="Georgia"/>
        </w:rPr>
        <w:t xml:space="preserve"> </w:t>
      </w:r>
      <w:r w:rsidR="004C163A">
        <w:t>qui</w:t>
      </w:r>
      <w:r w:rsidR="004C163A">
        <w:rPr>
          <w:rFonts w:eastAsia="Georgia"/>
        </w:rPr>
        <w:t xml:space="preserve"> </w:t>
      </w:r>
      <w:r w:rsidR="004C163A">
        <w:t>ressemble</w:t>
      </w:r>
      <w:r w:rsidR="004C163A">
        <w:rPr>
          <w:rFonts w:eastAsia="Georgia"/>
        </w:rPr>
        <w:t xml:space="preserve"> </w:t>
      </w:r>
      <w:r w:rsidR="004C163A">
        <w:t>tant</w:t>
      </w:r>
      <w:r w:rsidR="004C163A">
        <w:rPr>
          <w:rFonts w:eastAsia="Georgia"/>
        </w:rPr>
        <w:t xml:space="preserve"> </w:t>
      </w:r>
      <w:r w:rsidR="004C163A">
        <w:t>à</w:t>
      </w:r>
      <w:r w:rsidR="004C163A">
        <w:rPr>
          <w:rFonts w:eastAsia="Georgia"/>
        </w:rPr>
        <w:t xml:space="preserve"> </w:t>
      </w:r>
      <w:r w:rsidR="004C163A">
        <w:t>Nils</w:t>
      </w:r>
      <w:r>
        <w:t xml:space="preserve">, </w:t>
      </w:r>
      <w:r w:rsidR="004C163A">
        <w:t>du</w:t>
      </w:r>
      <w:r w:rsidR="004C163A">
        <w:rPr>
          <w:rFonts w:eastAsia="Georgia"/>
        </w:rPr>
        <w:t xml:space="preserve"> </w:t>
      </w:r>
      <w:r w:rsidR="004C163A">
        <w:t>petit</w:t>
      </w:r>
      <w:r w:rsidR="004C163A">
        <w:rPr>
          <w:rFonts w:eastAsia="Georgia"/>
        </w:rPr>
        <w:t xml:space="preserve"> </w:t>
      </w:r>
      <w:r w:rsidR="004C163A">
        <w:t>sabot</w:t>
      </w:r>
      <w:r w:rsidR="004C163A">
        <w:rPr>
          <w:rFonts w:eastAsia="Georgia"/>
        </w:rPr>
        <w:t xml:space="preserve"> </w:t>
      </w:r>
      <w:r w:rsidR="004C163A">
        <w:t>et</w:t>
      </w:r>
      <w:r w:rsidR="004C163A">
        <w:rPr>
          <w:rFonts w:eastAsia="Georgia"/>
        </w:rPr>
        <w:t xml:space="preserve"> </w:t>
      </w:r>
      <w:r w:rsidR="004C163A">
        <w:t>des</w:t>
      </w:r>
      <w:r w:rsidR="004C163A">
        <w:rPr>
          <w:rFonts w:eastAsia="Georgia"/>
        </w:rPr>
        <w:t xml:space="preserve"> </w:t>
      </w:r>
      <w:r w:rsidR="004C163A">
        <w:t>oies</w:t>
      </w:r>
      <w:r>
        <w:t>.</w:t>
      </w:r>
    </w:p>
    <w:p w14:paraId="72E480D7" w14:textId="77777777" w:rsidR="004C7F27" w:rsidRDefault="004C7F27" w:rsidP="004C163A">
      <w:r>
        <w:t>— </w:t>
      </w:r>
      <w:r w:rsidR="004C163A">
        <w:t>Certainement</w:t>
      </w:r>
      <w:r w:rsidR="004C163A">
        <w:rPr>
          <w:rFonts w:eastAsia="Georgia"/>
        </w:rPr>
        <w:t xml:space="preserve"> </w:t>
      </w:r>
      <w:r w:rsidR="004C163A">
        <w:t>non</w:t>
      </w:r>
      <w:r>
        <w:t xml:space="preserve"> ! </w:t>
      </w:r>
      <w:r w:rsidR="004C163A">
        <w:t>répondit</w:t>
      </w:r>
      <w:r w:rsidR="004C163A">
        <w:rPr>
          <w:rFonts w:eastAsia="Georgia"/>
        </w:rPr>
        <w:t xml:space="preserve"> </w:t>
      </w:r>
      <w:r w:rsidR="004C163A">
        <w:t>Jon</w:t>
      </w:r>
      <w:r w:rsidR="004C163A">
        <w:rPr>
          <w:rFonts w:eastAsia="Georgia"/>
        </w:rPr>
        <w:t xml:space="preserve"> </w:t>
      </w:r>
      <w:proofErr w:type="spellStart"/>
      <w:r w:rsidR="004C163A">
        <w:t>Assarsson</w:t>
      </w:r>
      <w:proofErr w:type="spellEnd"/>
      <w:r>
        <w:t xml:space="preserve">. </w:t>
      </w:r>
      <w:r w:rsidR="004C163A">
        <w:t>Je</w:t>
      </w:r>
      <w:r w:rsidR="004C163A">
        <w:rPr>
          <w:rFonts w:eastAsia="Georgia"/>
        </w:rPr>
        <w:t xml:space="preserve"> </w:t>
      </w:r>
      <w:r w:rsidR="004C163A">
        <w:t>dirai</w:t>
      </w:r>
      <w:r w:rsidR="004C163A">
        <w:rPr>
          <w:rFonts w:eastAsia="Georgia"/>
        </w:rPr>
        <w:t xml:space="preserve"> </w:t>
      </w:r>
      <w:r w:rsidR="004C163A">
        <w:t>se</w:t>
      </w:r>
      <w:r w:rsidR="004C163A">
        <w:t>u</w:t>
      </w:r>
      <w:r w:rsidR="004C163A">
        <w:t>lement</w:t>
      </w:r>
      <w:r w:rsidR="004C163A">
        <w:rPr>
          <w:rFonts w:eastAsia="Georgia"/>
        </w:rPr>
        <w:t xml:space="preserve"> </w:t>
      </w:r>
      <w:r w:rsidR="004C163A">
        <w:t>que</w:t>
      </w:r>
      <w:r w:rsidR="004C163A">
        <w:rPr>
          <w:rFonts w:eastAsia="Georgia"/>
        </w:rPr>
        <w:t xml:space="preserve"> </w:t>
      </w:r>
      <w:r w:rsidR="004C163A">
        <w:t>leur</w:t>
      </w:r>
      <w:r w:rsidR="004C163A">
        <w:rPr>
          <w:rFonts w:eastAsia="Georgia"/>
        </w:rPr>
        <w:t xml:space="preserve"> </w:t>
      </w:r>
      <w:r w:rsidR="004C163A">
        <w:t>fils</w:t>
      </w:r>
      <w:r w:rsidR="004C163A">
        <w:rPr>
          <w:rFonts w:eastAsia="Georgia"/>
        </w:rPr>
        <w:t xml:space="preserve"> </w:t>
      </w:r>
      <w:r w:rsidR="004C163A">
        <w:t>t</w:t>
      </w:r>
      <w:r>
        <w:rPr>
          <w:rFonts w:eastAsia="Georgia"/>
        </w:rPr>
        <w:t>’</w:t>
      </w:r>
      <w:r w:rsidR="004C163A">
        <w:t>a</w:t>
      </w:r>
      <w:r w:rsidR="004C163A">
        <w:rPr>
          <w:rFonts w:eastAsia="Georgia"/>
        </w:rPr>
        <w:t xml:space="preserve"> </w:t>
      </w:r>
      <w:r w:rsidR="004C163A">
        <w:t>aidée</w:t>
      </w:r>
      <w:r w:rsidR="004C163A">
        <w:rPr>
          <w:rFonts w:eastAsia="Georgia"/>
        </w:rPr>
        <w:t xml:space="preserve"> </w:t>
      </w:r>
      <w:r w:rsidR="004C163A">
        <w:t>plusieurs</w:t>
      </w:r>
      <w:r w:rsidR="004C163A">
        <w:rPr>
          <w:rFonts w:eastAsia="Georgia"/>
        </w:rPr>
        <w:t xml:space="preserve"> </w:t>
      </w:r>
      <w:r w:rsidR="004C163A">
        <w:t>fois</w:t>
      </w:r>
      <w:r w:rsidR="004C163A">
        <w:rPr>
          <w:rFonts w:eastAsia="Georgia"/>
        </w:rPr>
        <w:t xml:space="preserve"> </w:t>
      </w:r>
      <w:r w:rsidR="004C163A">
        <w:t>pendant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lastRenderedPageBreak/>
        <w:t>me</w:t>
      </w:r>
      <w:r w:rsidR="004C163A">
        <w:rPr>
          <w:rFonts w:eastAsia="Georgia"/>
        </w:rPr>
        <w:t xml:space="preserve"> </w:t>
      </w:r>
      <w:r w:rsidR="004C163A">
        <w:t>cherchais</w:t>
      </w:r>
      <w:r w:rsidR="004C163A">
        <w:rPr>
          <w:rFonts w:eastAsia="Georgia"/>
        </w:rPr>
        <w:t xml:space="preserve"> </w:t>
      </w:r>
      <w:r w:rsidR="004C163A">
        <w:t>à</w:t>
      </w:r>
      <w:r w:rsidR="004C163A">
        <w:rPr>
          <w:rFonts w:eastAsia="Georgia"/>
        </w:rPr>
        <w:t xml:space="preserve"> </w:t>
      </w:r>
      <w:r w:rsidR="004C163A">
        <w:t>travers</w:t>
      </w:r>
      <w:r w:rsidR="004C163A">
        <w:rPr>
          <w:rFonts w:eastAsia="Georgia"/>
        </w:rPr>
        <w:t xml:space="preserve"> </w:t>
      </w:r>
      <w:r w:rsidR="004C163A">
        <w:t>le</w:t>
      </w:r>
      <w:r w:rsidR="004C163A">
        <w:rPr>
          <w:rFonts w:eastAsia="Georgia"/>
        </w:rPr>
        <w:t xml:space="preserve"> </w:t>
      </w:r>
      <w:r w:rsidR="004C163A">
        <w:t>pays</w:t>
      </w:r>
      <w:r>
        <w:t xml:space="preserve">, </w:t>
      </w:r>
      <w:r w:rsidR="004C163A">
        <w:t>et</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sommes</w:t>
      </w:r>
      <w:r w:rsidR="004C163A">
        <w:rPr>
          <w:rFonts w:eastAsia="Georgia"/>
        </w:rPr>
        <w:t xml:space="preserve"> </w:t>
      </w:r>
      <w:r w:rsidR="004C163A">
        <w:t>venus</w:t>
      </w:r>
      <w:r w:rsidR="004C163A">
        <w:rPr>
          <w:rFonts w:eastAsia="Georgia"/>
        </w:rPr>
        <w:t xml:space="preserve"> </w:t>
      </w:r>
      <w:r w:rsidR="004C163A">
        <w:t>leur</w:t>
      </w:r>
      <w:r w:rsidR="004C163A">
        <w:rPr>
          <w:rFonts w:eastAsia="Georgia"/>
        </w:rPr>
        <w:t xml:space="preserve"> </w:t>
      </w:r>
      <w:r w:rsidR="004C163A">
        <w:t>d</w:t>
      </w:r>
      <w:r w:rsidR="004C163A">
        <w:t>e</w:t>
      </w:r>
      <w:r w:rsidR="004C163A">
        <w:t>mander</w:t>
      </w:r>
      <w:r w:rsidR="004C163A">
        <w:rPr>
          <w:rFonts w:eastAsia="Georgia"/>
        </w:rPr>
        <w:t xml:space="preserve"> </w:t>
      </w:r>
      <w:r w:rsidR="004C163A">
        <w:t>si</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pouvions</w:t>
      </w:r>
      <w:r w:rsidR="004C163A">
        <w:rPr>
          <w:rFonts w:eastAsia="Georgia"/>
        </w:rPr>
        <w:t xml:space="preserve"> </w:t>
      </w:r>
      <w:r w:rsidR="004C163A">
        <w:t>pas</w:t>
      </w:r>
      <w:r w:rsidR="004C163A">
        <w:rPr>
          <w:rFonts w:eastAsia="Georgia"/>
        </w:rPr>
        <w:t xml:space="preserve"> </w:t>
      </w:r>
      <w:r w:rsidR="004C163A">
        <w:t>en</w:t>
      </w:r>
      <w:r w:rsidR="004C163A">
        <w:rPr>
          <w:rFonts w:eastAsia="Georgia"/>
        </w:rPr>
        <w:t xml:space="preserve"> </w:t>
      </w:r>
      <w:r w:rsidR="004C163A">
        <w:t>revanche</w:t>
      </w:r>
      <w:r w:rsidR="004C163A">
        <w:rPr>
          <w:rFonts w:eastAsia="Georgia"/>
        </w:rPr>
        <w:t xml:space="preserve"> </w:t>
      </w:r>
      <w:r w:rsidR="004C163A">
        <w:t>leur</w:t>
      </w:r>
      <w:r w:rsidR="004C163A">
        <w:rPr>
          <w:rFonts w:eastAsia="Georgia"/>
        </w:rPr>
        <w:t xml:space="preserve"> </w:t>
      </w:r>
      <w:r w:rsidR="004C163A">
        <w:t>rendre</w:t>
      </w:r>
      <w:r w:rsidR="004C163A">
        <w:rPr>
          <w:rFonts w:eastAsia="Georgia"/>
        </w:rPr>
        <w:t xml:space="preserve"> </w:t>
      </w:r>
      <w:r w:rsidR="004C163A">
        <w:t>quelque</w:t>
      </w:r>
      <w:r w:rsidR="004C163A">
        <w:rPr>
          <w:rFonts w:eastAsia="Georgia"/>
        </w:rPr>
        <w:t xml:space="preserve"> </w:t>
      </w:r>
      <w:r w:rsidR="004C163A">
        <w:t>service</w:t>
      </w:r>
      <w:r>
        <w:t xml:space="preserve">, </w:t>
      </w:r>
      <w:r w:rsidR="004C163A">
        <w:t>maintenant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suis</w:t>
      </w:r>
      <w:r w:rsidR="004C163A">
        <w:rPr>
          <w:rFonts w:eastAsia="Georgia"/>
        </w:rPr>
        <w:t xml:space="preserve"> </w:t>
      </w:r>
      <w:r w:rsidR="004C163A">
        <w:t>un</w:t>
      </w:r>
      <w:r w:rsidR="004C163A">
        <w:rPr>
          <w:rFonts w:eastAsia="Georgia"/>
        </w:rPr>
        <w:t xml:space="preserve"> </w:t>
      </w:r>
      <w:r w:rsidR="004C163A">
        <w:t>homme</w:t>
      </w:r>
      <w:r w:rsidR="004C163A">
        <w:rPr>
          <w:rFonts w:eastAsia="Georgia"/>
        </w:rPr>
        <w:t xml:space="preserve"> </w:t>
      </w:r>
      <w:r w:rsidR="004C163A">
        <w:t>aisé</w:t>
      </w:r>
      <w:r>
        <w:t xml:space="preserve">, </w:t>
      </w:r>
      <w:r w:rsidR="004C163A">
        <w:t>riche</w:t>
      </w:r>
      <w:r w:rsidR="004C163A">
        <w:rPr>
          <w:rFonts w:eastAsia="Georgia"/>
        </w:rPr>
        <w:t xml:space="preserve"> </w:t>
      </w:r>
      <w:r w:rsidR="004C163A">
        <w:t>même</w:t>
      </w:r>
      <w:r w:rsidR="004C163A">
        <w:rPr>
          <w:rFonts w:eastAsia="Georgia"/>
        </w:rPr>
        <w:t xml:space="preserve"> </w:t>
      </w:r>
      <w:r w:rsidR="004C163A">
        <w:t>à</w:t>
      </w:r>
      <w:r w:rsidR="004C163A">
        <w:rPr>
          <w:rFonts w:eastAsia="Georgia"/>
        </w:rPr>
        <w:t xml:space="preserve"> </w:t>
      </w:r>
      <w:r w:rsidR="004C163A">
        <w:t>cause</w:t>
      </w:r>
      <w:r w:rsidR="004C163A">
        <w:rPr>
          <w:rFonts w:eastAsia="Georgia"/>
        </w:rPr>
        <w:t xml:space="preserve"> </w:t>
      </w:r>
      <w:r w:rsidR="004C163A">
        <w:t>de</w:t>
      </w:r>
      <w:r w:rsidR="004C163A">
        <w:rPr>
          <w:rFonts w:eastAsia="Georgia"/>
        </w:rPr>
        <w:t xml:space="preserve"> </w:t>
      </w:r>
      <w:r w:rsidR="004C163A">
        <w:t>la</w:t>
      </w:r>
      <w:r w:rsidR="004C163A">
        <w:rPr>
          <w:rFonts w:eastAsia="Georgia"/>
        </w:rPr>
        <w:t xml:space="preserve"> </w:t>
      </w:r>
      <w:r w:rsidR="004C163A">
        <w:t>mine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trouvée</w:t>
      </w:r>
      <w:r w:rsidR="004C163A">
        <w:rPr>
          <w:rFonts w:eastAsia="Georgia"/>
        </w:rPr>
        <w:t xml:space="preserve"> </w:t>
      </w:r>
      <w:r w:rsidR="004C163A">
        <w:t>là-haut</w:t>
      </w:r>
      <w:r>
        <w:t>.</w:t>
      </w:r>
    </w:p>
    <w:p w14:paraId="17DE4A89" w14:textId="77777777" w:rsidR="004C7F27" w:rsidRDefault="004C163A" w:rsidP="004C163A">
      <w:r>
        <w:t>Ils</w:t>
      </w:r>
      <w:r>
        <w:rPr>
          <w:rFonts w:eastAsia="Georgia"/>
        </w:rPr>
        <w:t xml:space="preserve"> </w:t>
      </w:r>
      <w:r>
        <w:t>entrèrent</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et</w:t>
      </w:r>
      <w:r>
        <w:rPr>
          <w:rFonts w:eastAsia="Georgia"/>
        </w:rPr>
        <w:t xml:space="preserve"> </w:t>
      </w:r>
      <w:r>
        <w:t>Nils</w:t>
      </w:r>
      <w:r>
        <w:rPr>
          <w:rFonts w:eastAsia="Georgia"/>
        </w:rPr>
        <w:t xml:space="preserve"> </w:t>
      </w:r>
      <w:r>
        <w:t>aurait</w:t>
      </w:r>
      <w:r>
        <w:rPr>
          <w:rFonts w:eastAsia="Georgia"/>
        </w:rPr>
        <w:t xml:space="preserve"> </w:t>
      </w:r>
      <w:r>
        <w:t>donné</w:t>
      </w:r>
      <w:r>
        <w:rPr>
          <w:rFonts w:eastAsia="Georgia"/>
        </w:rPr>
        <w:t xml:space="preserve"> </w:t>
      </w:r>
      <w:r>
        <w:t>beaucoup</w:t>
      </w:r>
      <w:r>
        <w:rPr>
          <w:rFonts w:eastAsia="Georgia"/>
        </w:rPr>
        <w:t xml:space="preserve"> </w:t>
      </w:r>
      <w:r>
        <w:t>pour</w:t>
      </w:r>
      <w:r>
        <w:rPr>
          <w:rFonts w:eastAsia="Georgia"/>
        </w:rPr>
        <w:t xml:space="preserve"> </w:t>
      </w:r>
      <w:r>
        <w:t>entendre</w:t>
      </w:r>
      <w:r>
        <w:rPr>
          <w:rFonts w:eastAsia="Georgia"/>
        </w:rPr>
        <w:t xml:space="preserve"> </w:t>
      </w:r>
      <w:r>
        <w:t>la</w:t>
      </w:r>
      <w:r>
        <w:rPr>
          <w:rFonts w:eastAsia="Georgia"/>
        </w:rPr>
        <w:t xml:space="preserve"> </w:t>
      </w:r>
      <w:r>
        <w:t>conversation</w:t>
      </w:r>
      <w:r w:rsidR="004C7F27">
        <w:t xml:space="preserve">, </w:t>
      </w:r>
      <w:r>
        <w:t>mais</w:t>
      </w:r>
      <w:r>
        <w:rPr>
          <w:rFonts w:eastAsia="Georgia"/>
        </w:rPr>
        <w:t xml:space="preserve"> </w:t>
      </w:r>
      <w:r>
        <w:t>il</w:t>
      </w:r>
      <w:r>
        <w:rPr>
          <w:rFonts w:eastAsia="Georgia"/>
        </w:rPr>
        <w:t xml:space="preserve"> </w:t>
      </w:r>
      <w:r>
        <w:t>n</w:t>
      </w:r>
      <w:r w:rsidR="004C7F27">
        <w:rPr>
          <w:rFonts w:eastAsia="Georgia"/>
        </w:rPr>
        <w:t>’</w:t>
      </w:r>
      <w:r>
        <w:t>osait</w:t>
      </w:r>
      <w:r>
        <w:rPr>
          <w:rFonts w:eastAsia="Georgia"/>
        </w:rPr>
        <w:t xml:space="preserve"> </w:t>
      </w:r>
      <w:r>
        <w:t>se</w:t>
      </w:r>
      <w:r>
        <w:rPr>
          <w:rFonts w:eastAsia="Georgia"/>
        </w:rPr>
        <w:t xml:space="preserve"> </w:t>
      </w:r>
      <w:r>
        <w:t>montrer</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Lorsque</w:t>
      </w:r>
      <w:r>
        <w:rPr>
          <w:rFonts w:eastAsia="Georgia"/>
        </w:rPr>
        <w:t xml:space="preserve"> </w:t>
      </w:r>
      <w:r>
        <w:t>Asa</w:t>
      </w:r>
      <w:r>
        <w:rPr>
          <w:rFonts w:eastAsia="Georgia"/>
        </w:rPr>
        <w:t xml:space="preserve"> </w:t>
      </w:r>
      <w:r>
        <w:t>et</w:t>
      </w:r>
      <w:r>
        <w:rPr>
          <w:rFonts w:eastAsia="Georgia"/>
        </w:rPr>
        <w:t xml:space="preserve"> </w:t>
      </w:r>
      <w:r>
        <w:t>son</w:t>
      </w:r>
      <w:r>
        <w:rPr>
          <w:rFonts w:eastAsia="Georgia"/>
        </w:rPr>
        <w:t xml:space="preserve"> </w:t>
      </w:r>
      <w:r>
        <w:t>père</w:t>
      </w:r>
      <w:r>
        <w:rPr>
          <w:rFonts w:eastAsia="Georgia"/>
        </w:rPr>
        <w:t xml:space="preserve"> </w:t>
      </w:r>
      <w:r>
        <w:t>ressortirent</w:t>
      </w:r>
      <w:r w:rsidR="004C7F27">
        <w:t xml:space="preserve">, </w:t>
      </w:r>
      <w:r>
        <w:t>le</w:t>
      </w:r>
      <w:r>
        <w:rPr>
          <w:rFonts w:eastAsia="Georgia"/>
        </w:rPr>
        <w:t xml:space="preserve"> </w:t>
      </w:r>
      <w:r>
        <w:t>père</w:t>
      </w:r>
      <w:r>
        <w:rPr>
          <w:rFonts w:eastAsia="Georgia"/>
        </w:rPr>
        <w:t xml:space="preserve"> </w:t>
      </w:r>
      <w:r>
        <w:t>et</w:t>
      </w:r>
      <w:r>
        <w:rPr>
          <w:rFonts w:eastAsia="Georgia"/>
        </w:rPr>
        <w:t xml:space="preserve"> </w:t>
      </w:r>
      <w:r>
        <w:t>la</w:t>
      </w:r>
      <w:r>
        <w:rPr>
          <w:rFonts w:eastAsia="Georgia"/>
        </w:rPr>
        <w:t xml:space="preserve"> </w:t>
      </w:r>
      <w:r>
        <w:t>mère</w:t>
      </w:r>
      <w:r>
        <w:rPr>
          <w:rFonts w:eastAsia="Georgia"/>
        </w:rPr>
        <w:t xml:space="preserve"> </w:t>
      </w:r>
      <w:r>
        <w:t>les</w:t>
      </w:r>
      <w:r>
        <w:rPr>
          <w:rFonts w:eastAsia="Georgia"/>
        </w:rPr>
        <w:t xml:space="preserve"> </w:t>
      </w:r>
      <w:r>
        <w:t>accompagnaient</w:t>
      </w:r>
      <w:r w:rsidR="004C7F27">
        <w:t xml:space="preserve">. </w:t>
      </w:r>
      <w:r>
        <w:t>Ils</w:t>
      </w:r>
      <w:r>
        <w:rPr>
          <w:rFonts w:eastAsia="Georgia"/>
        </w:rPr>
        <w:t xml:space="preserve"> </w:t>
      </w:r>
      <w:r>
        <w:t>semblaient</w:t>
      </w:r>
      <w:r>
        <w:rPr>
          <w:rFonts w:eastAsia="Georgia"/>
        </w:rPr>
        <w:t xml:space="preserve"> </w:t>
      </w:r>
      <w:r>
        <w:t>ranimés</w:t>
      </w:r>
      <w:r>
        <w:rPr>
          <w:rFonts w:eastAsia="Georgia"/>
        </w:rPr>
        <w:t xml:space="preserve"> </w:t>
      </w:r>
      <w:r>
        <w:t>d</w:t>
      </w:r>
      <w:r w:rsidR="004C7F27">
        <w:rPr>
          <w:rFonts w:eastAsia="Georgia"/>
        </w:rPr>
        <w:t>’</w:t>
      </w:r>
      <w:r>
        <w:t>une</w:t>
      </w:r>
      <w:r>
        <w:rPr>
          <w:rFonts w:eastAsia="Georgia"/>
        </w:rPr>
        <w:t xml:space="preserve"> </w:t>
      </w:r>
      <w:r>
        <w:t>nouvelle</w:t>
      </w:r>
      <w:r>
        <w:rPr>
          <w:rFonts w:eastAsia="Georgia"/>
        </w:rPr>
        <w:t xml:space="preserve"> </w:t>
      </w:r>
      <w:r>
        <w:t>vie</w:t>
      </w:r>
      <w:r w:rsidR="004C7F27">
        <w:t>.</w:t>
      </w:r>
    </w:p>
    <w:p w14:paraId="783C8737" w14:textId="77777777" w:rsidR="004C7F27" w:rsidRDefault="004C163A" w:rsidP="004C163A">
      <w:r>
        <w:t>Lorsque</w:t>
      </w:r>
      <w:r>
        <w:rPr>
          <w:rFonts w:eastAsia="Georgia"/>
        </w:rPr>
        <w:t xml:space="preserve"> </w:t>
      </w:r>
      <w:r>
        <w:t>les</w:t>
      </w:r>
      <w:r>
        <w:rPr>
          <w:rFonts w:eastAsia="Georgia"/>
        </w:rPr>
        <w:t xml:space="preserve"> </w:t>
      </w:r>
      <w:r>
        <w:t>visiteurs</w:t>
      </w:r>
      <w:r>
        <w:rPr>
          <w:rFonts w:eastAsia="Georgia"/>
        </w:rPr>
        <w:t xml:space="preserve"> </w:t>
      </w:r>
      <w:r>
        <w:t>furent</w:t>
      </w:r>
      <w:r>
        <w:rPr>
          <w:rFonts w:eastAsia="Georgia"/>
        </w:rPr>
        <w:t xml:space="preserve"> </w:t>
      </w:r>
      <w:r>
        <w:t>partis</w:t>
      </w:r>
      <w:r w:rsidR="004C7F27">
        <w:t xml:space="preserve">, </w:t>
      </w:r>
      <w:r>
        <w:t>le</w:t>
      </w:r>
      <w:r>
        <w:rPr>
          <w:rFonts w:eastAsia="Georgia"/>
        </w:rPr>
        <w:t xml:space="preserve"> </w:t>
      </w:r>
      <w:r>
        <w:t>père</w:t>
      </w:r>
      <w:r>
        <w:rPr>
          <w:rFonts w:eastAsia="Georgia"/>
        </w:rPr>
        <w:t xml:space="preserve"> </w:t>
      </w:r>
      <w:r>
        <w:t>et</w:t>
      </w:r>
      <w:r>
        <w:rPr>
          <w:rFonts w:eastAsia="Georgia"/>
        </w:rPr>
        <w:t xml:space="preserve"> </w:t>
      </w:r>
      <w:r>
        <w:t>la</w:t>
      </w:r>
      <w:r>
        <w:rPr>
          <w:rFonts w:eastAsia="Georgia"/>
        </w:rPr>
        <w:t xml:space="preserve"> </w:t>
      </w:r>
      <w:r>
        <w:t>mère</w:t>
      </w:r>
      <w:r>
        <w:rPr>
          <w:rFonts w:eastAsia="Georgia"/>
        </w:rPr>
        <w:t xml:space="preserve"> </w:t>
      </w:r>
      <w:r>
        <w:t>rest</w:t>
      </w:r>
      <w:r>
        <w:t>è</w:t>
      </w:r>
      <w:r>
        <w:t>rent</w:t>
      </w:r>
      <w:r>
        <w:rPr>
          <w:rFonts w:eastAsia="Georgia"/>
        </w:rPr>
        <w:t xml:space="preserve"> </w:t>
      </w:r>
      <w:r>
        <w:t>un</w:t>
      </w:r>
      <w:r>
        <w:rPr>
          <w:rFonts w:eastAsia="Georgia"/>
        </w:rPr>
        <w:t xml:space="preserve"> </w:t>
      </w:r>
      <w:r>
        <w:t>moment</w:t>
      </w:r>
      <w:r>
        <w:rPr>
          <w:rFonts w:eastAsia="Georgia"/>
        </w:rPr>
        <w:t xml:space="preserve"> </w:t>
      </w:r>
      <w:r>
        <w:t>à</w:t>
      </w:r>
      <w:r>
        <w:rPr>
          <w:rFonts w:eastAsia="Georgia"/>
        </w:rPr>
        <w:t xml:space="preserve"> </w:t>
      </w:r>
      <w:r>
        <w:t>la</w:t>
      </w:r>
      <w:r>
        <w:rPr>
          <w:rFonts w:eastAsia="Georgia"/>
        </w:rPr>
        <w:t xml:space="preserve"> </w:t>
      </w:r>
      <w:r>
        <w:t>grille</w:t>
      </w:r>
      <w:r w:rsidR="004C7F27">
        <w:t xml:space="preserve">, </w:t>
      </w:r>
      <w:r>
        <w:t>regardant</w:t>
      </w:r>
      <w:r>
        <w:rPr>
          <w:rFonts w:eastAsia="Georgia"/>
        </w:rPr>
        <w:t xml:space="preserve"> </w:t>
      </w:r>
      <w:r>
        <w:t>s</w:t>
      </w:r>
      <w:r w:rsidR="004C7F27">
        <w:rPr>
          <w:rFonts w:eastAsia="Georgia"/>
        </w:rPr>
        <w:t>’</w:t>
      </w:r>
      <w:r>
        <w:t>éloigner</w:t>
      </w:r>
      <w:r>
        <w:rPr>
          <w:rFonts w:eastAsia="Georgia"/>
        </w:rPr>
        <w:t xml:space="preserve"> </w:t>
      </w:r>
      <w:r>
        <w:t>la</w:t>
      </w:r>
      <w:r>
        <w:rPr>
          <w:rFonts w:eastAsia="Georgia"/>
        </w:rPr>
        <w:t xml:space="preserve"> </w:t>
      </w:r>
      <w:r>
        <w:t>voiture</w:t>
      </w:r>
      <w:r w:rsidR="004C7F27">
        <w:t>.</w:t>
      </w:r>
    </w:p>
    <w:p w14:paraId="680E0EF5" w14:textId="77777777" w:rsidR="004C7F27" w:rsidRDefault="004C7F27" w:rsidP="004C163A">
      <w:r>
        <w:t>— </w:t>
      </w:r>
      <w:r w:rsidR="004C163A">
        <w:t>Je</w:t>
      </w:r>
      <w:r w:rsidR="004C163A">
        <w:rPr>
          <w:rFonts w:eastAsia="Georgia"/>
        </w:rPr>
        <w:t xml:space="preserve"> </w:t>
      </w:r>
      <w:r w:rsidR="004C163A">
        <w:t>ne</w:t>
      </w:r>
      <w:r w:rsidR="004C163A">
        <w:rPr>
          <w:rFonts w:eastAsia="Georgia"/>
        </w:rPr>
        <w:t xml:space="preserve"> </w:t>
      </w:r>
      <w:r w:rsidR="004C163A">
        <w:t>veux</w:t>
      </w:r>
      <w:r w:rsidR="004C163A">
        <w:rPr>
          <w:rFonts w:eastAsia="Georgia"/>
        </w:rPr>
        <w:t xml:space="preserve"> </w:t>
      </w:r>
      <w:r w:rsidR="004C163A">
        <w:t>plus</w:t>
      </w:r>
      <w:r w:rsidR="004C163A">
        <w:rPr>
          <w:rFonts w:eastAsia="Georgia"/>
        </w:rPr>
        <w:t xml:space="preserve"> </w:t>
      </w:r>
      <w:r w:rsidR="004C163A">
        <w:t>être</w:t>
      </w:r>
      <w:r w:rsidR="004C163A">
        <w:rPr>
          <w:rFonts w:eastAsia="Georgia"/>
        </w:rPr>
        <w:t xml:space="preserve"> </w:t>
      </w:r>
      <w:r w:rsidR="004C163A">
        <w:t>triste</w:t>
      </w:r>
      <w:r>
        <w:t xml:space="preserve">, </w:t>
      </w:r>
      <w:r w:rsidR="004C163A">
        <w:t>père</w:t>
      </w:r>
      <w:r>
        <w:t xml:space="preserve">, </w:t>
      </w:r>
      <w:r w:rsidR="004C163A">
        <w:t>puisque</w:t>
      </w:r>
      <w:r w:rsidR="004C163A">
        <w:rPr>
          <w:rFonts w:eastAsia="Georgia"/>
        </w:rPr>
        <w:t xml:space="preserve"> </w:t>
      </w:r>
      <w:r w:rsidR="004C163A">
        <w:t>nous</w:t>
      </w:r>
      <w:r w:rsidR="004C163A">
        <w:rPr>
          <w:rFonts w:eastAsia="Georgia"/>
        </w:rPr>
        <w:t xml:space="preserve"> </w:t>
      </w:r>
      <w:r w:rsidR="004C163A">
        <w:t>avons</w:t>
      </w:r>
      <w:r w:rsidR="004C163A">
        <w:rPr>
          <w:rFonts w:eastAsia="Georgia"/>
        </w:rPr>
        <w:t xml:space="preserve"> </w:t>
      </w:r>
      <w:r w:rsidR="004C163A">
        <w:t>e</w:t>
      </w:r>
      <w:r w:rsidR="004C163A">
        <w:t>n</w:t>
      </w:r>
      <w:r w:rsidR="004C163A">
        <w:t>tendu</w:t>
      </w:r>
      <w:r w:rsidR="004C163A">
        <w:rPr>
          <w:rFonts w:eastAsia="Georgia"/>
        </w:rPr>
        <w:t xml:space="preserve"> </w:t>
      </w:r>
      <w:r w:rsidR="004C163A">
        <w:t>dire</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bien</w:t>
      </w:r>
      <w:r w:rsidR="004C163A">
        <w:rPr>
          <w:rFonts w:eastAsia="Georgia"/>
        </w:rPr>
        <w:t xml:space="preserve"> </w:t>
      </w:r>
      <w:r w:rsidR="004C163A">
        <w:t>de</w:t>
      </w:r>
      <w:r w:rsidR="004C163A">
        <w:rPr>
          <w:rFonts w:eastAsia="Georgia"/>
        </w:rPr>
        <w:t xml:space="preserve"> </w:t>
      </w:r>
      <w:r w:rsidR="004C163A">
        <w:t>Nils</w:t>
      </w:r>
      <w:r>
        <w:t xml:space="preserve">, </w:t>
      </w:r>
      <w:r w:rsidR="004C163A">
        <w:t>s</w:t>
      </w:r>
      <w:r>
        <w:rPr>
          <w:rFonts w:eastAsia="Georgia"/>
        </w:rPr>
        <w:t>’</w:t>
      </w:r>
      <w:r w:rsidR="004C163A">
        <w:t>écria</w:t>
      </w:r>
      <w:r w:rsidR="004C163A">
        <w:rPr>
          <w:rFonts w:eastAsia="Georgia"/>
        </w:rPr>
        <w:t xml:space="preserve"> </w:t>
      </w:r>
      <w:r w:rsidR="004C163A">
        <w:t>la</w:t>
      </w:r>
      <w:r w:rsidR="004C163A">
        <w:rPr>
          <w:rFonts w:eastAsia="Georgia"/>
        </w:rPr>
        <w:t xml:space="preserve"> </w:t>
      </w:r>
      <w:r w:rsidR="004C163A">
        <w:t>mère</w:t>
      </w:r>
      <w:r>
        <w:t>.</w:t>
      </w:r>
    </w:p>
    <w:p w14:paraId="5E1590D2" w14:textId="77777777" w:rsidR="004C7F27" w:rsidRDefault="004C7F27" w:rsidP="004C163A">
      <w:r>
        <w:t>— </w:t>
      </w:r>
      <w:r w:rsidR="004C163A">
        <w:t>Ils</w:t>
      </w:r>
      <w:r w:rsidR="004C163A">
        <w:rPr>
          <w:rFonts w:eastAsia="Georgia"/>
        </w:rPr>
        <w:t xml:space="preserve"> </w:t>
      </w:r>
      <w:r w:rsidR="004C163A">
        <w:t>n</w:t>
      </w:r>
      <w:r>
        <w:rPr>
          <w:rFonts w:eastAsia="Georgia"/>
        </w:rPr>
        <w:t>’</w:t>
      </w:r>
      <w:r w:rsidR="004C163A">
        <w:t>ont</w:t>
      </w:r>
      <w:r w:rsidR="004C163A">
        <w:rPr>
          <w:rFonts w:eastAsia="Georgia"/>
        </w:rPr>
        <w:t xml:space="preserve"> </w:t>
      </w:r>
      <w:r w:rsidR="004C163A">
        <w:t>pas</w:t>
      </w:r>
      <w:r w:rsidR="004C163A">
        <w:rPr>
          <w:rFonts w:eastAsia="Georgia"/>
        </w:rPr>
        <w:t xml:space="preserve"> </w:t>
      </w:r>
      <w:r w:rsidR="004C163A">
        <w:t>dit</w:t>
      </w:r>
      <w:r w:rsidR="004C163A">
        <w:rPr>
          <w:rFonts w:eastAsia="Georgia"/>
        </w:rPr>
        <w:t xml:space="preserve"> </w:t>
      </w:r>
      <w:r w:rsidR="004C163A">
        <w:t>beaucoup</w:t>
      </w:r>
      <w:r w:rsidR="004C163A">
        <w:rPr>
          <w:rFonts w:eastAsia="Georgia"/>
        </w:rPr>
        <w:t xml:space="preserve"> </w:t>
      </w:r>
      <w:r w:rsidR="004C163A">
        <w:t>de</w:t>
      </w:r>
      <w:r w:rsidR="004C163A">
        <w:rPr>
          <w:rFonts w:eastAsia="Georgia"/>
        </w:rPr>
        <w:t xml:space="preserve"> </w:t>
      </w:r>
      <w:r w:rsidR="004C163A">
        <w:t>choses</w:t>
      </w:r>
      <w:r w:rsidR="004C163A">
        <w:rPr>
          <w:rFonts w:eastAsia="Georgia"/>
        </w:rPr>
        <w:t xml:space="preserve"> </w:t>
      </w:r>
      <w:r w:rsidR="004C163A">
        <w:t>en</w:t>
      </w:r>
      <w:r w:rsidR="004C163A">
        <w:rPr>
          <w:rFonts w:eastAsia="Georgia"/>
        </w:rPr>
        <w:t xml:space="preserve"> </w:t>
      </w:r>
      <w:r w:rsidR="004C163A">
        <w:t>somme</w:t>
      </w:r>
      <w:r>
        <w:t xml:space="preserve">,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songeur</w:t>
      </w:r>
      <w:r>
        <w:t>.</w:t>
      </w:r>
    </w:p>
    <w:p w14:paraId="48286293" w14:textId="77777777" w:rsidR="004C7F27" w:rsidRDefault="004C7F27" w:rsidP="004C163A">
      <w:r>
        <w:t>— </w:t>
      </w:r>
      <w:r w:rsidR="004C163A">
        <w:t>Ça</w:t>
      </w:r>
      <w:r w:rsidR="004C163A">
        <w:rPr>
          <w:rFonts w:eastAsia="Georgia"/>
        </w:rPr>
        <w:t xml:space="preserve"> </w:t>
      </w:r>
      <w:r w:rsidR="004C163A">
        <w:t>ne</w:t>
      </w:r>
      <w:r w:rsidR="004C163A">
        <w:rPr>
          <w:rFonts w:eastAsia="Georgia"/>
        </w:rPr>
        <w:t xml:space="preserve"> </w:t>
      </w:r>
      <w:r w:rsidR="004C163A">
        <w:t>te</w:t>
      </w:r>
      <w:r w:rsidR="004C163A">
        <w:rPr>
          <w:rFonts w:eastAsia="Georgia"/>
        </w:rPr>
        <w:t xml:space="preserve"> </w:t>
      </w:r>
      <w:r w:rsidR="004C163A">
        <w:t>suffit</w:t>
      </w:r>
      <w:r w:rsidR="004C163A">
        <w:rPr>
          <w:rFonts w:eastAsia="Georgia"/>
        </w:rPr>
        <w:t xml:space="preserve"> </w:t>
      </w:r>
      <w:r w:rsidR="004C163A">
        <w:t>pas</w:t>
      </w:r>
      <w:r w:rsidR="004C163A">
        <w:rPr>
          <w:rFonts w:eastAsia="Georgia"/>
        </w:rPr>
        <w:t xml:space="preserve"> </w:t>
      </w:r>
      <w:r w:rsidR="004C163A">
        <w:t>qu</w:t>
      </w:r>
      <w:r>
        <w:rPr>
          <w:rFonts w:eastAsia="Georgia"/>
        </w:rPr>
        <w:t>’</w:t>
      </w:r>
      <w:r w:rsidR="004C163A">
        <w:t>ils</w:t>
      </w:r>
      <w:r w:rsidR="004C163A">
        <w:rPr>
          <w:rFonts w:eastAsia="Georgia"/>
        </w:rPr>
        <w:t xml:space="preserve"> </w:t>
      </w:r>
      <w:r w:rsidR="004C163A">
        <w:t>soient</w:t>
      </w:r>
      <w:r w:rsidR="004C163A">
        <w:rPr>
          <w:rFonts w:eastAsia="Georgia"/>
        </w:rPr>
        <w:t xml:space="preserve"> </w:t>
      </w:r>
      <w:r w:rsidR="004C163A">
        <w:t>venus</w:t>
      </w:r>
      <w:r w:rsidR="004C163A">
        <w:rPr>
          <w:rFonts w:eastAsia="Georgia"/>
        </w:rPr>
        <w:t xml:space="preserve"> </w:t>
      </w:r>
      <w:r w:rsidR="004C163A">
        <w:t>ici</w:t>
      </w:r>
      <w:r w:rsidR="004C163A">
        <w:rPr>
          <w:rFonts w:eastAsia="Georgia"/>
        </w:rPr>
        <w:t xml:space="preserve"> </w:t>
      </w:r>
      <w:r w:rsidR="004C163A">
        <w:t>exprès</w:t>
      </w:r>
      <w:r w:rsidR="004C163A">
        <w:rPr>
          <w:rFonts w:eastAsia="Georgia"/>
        </w:rPr>
        <w:t xml:space="preserve"> </w:t>
      </w:r>
      <w:r w:rsidR="004C163A">
        <w:t>pour</w:t>
      </w:r>
      <w:r w:rsidR="004C163A">
        <w:rPr>
          <w:rFonts w:eastAsia="Georgia"/>
        </w:rPr>
        <w:t xml:space="preserve"> </w:t>
      </w:r>
      <w:r w:rsidR="004C163A">
        <w:t>nous</w:t>
      </w:r>
      <w:r w:rsidR="004C163A">
        <w:rPr>
          <w:rFonts w:eastAsia="Georgia"/>
        </w:rPr>
        <w:t xml:space="preserve"> </w:t>
      </w:r>
      <w:r w:rsidR="004C163A">
        <w:t>proposer</w:t>
      </w:r>
      <w:r w:rsidR="004C163A">
        <w:rPr>
          <w:rFonts w:eastAsia="Georgia"/>
        </w:rPr>
        <w:t xml:space="preserve"> </w:t>
      </w:r>
      <w:r w:rsidR="004C163A">
        <w:t>leurs</w:t>
      </w:r>
      <w:r w:rsidR="004C163A">
        <w:rPr>
          <w:rFonts w:eastAsia="Georgia"/>
        </w:rPr>
        <w:t xml:space="preserve"> </w:t>
      </w:r>
      <w:r w:rsidR="004C163A">
        <w:t>services</w:t>
      </w:r>
      <w:r w:rsidR="004C163A">
        <w:rPr>
          <w:rFonts w:eastAsia="Georgia"/>
        </w:rPr>
        <w:t xml:space="preserve"> </w:t>
      </w:r>
      <w:r w:rsidR="004C163A">
        <w:t>en</w:t>
      </w:r>
      <w:r w:rsidR="004C163A">
        <w:rPr>
          <w:rFonts w:eastAsia="Georgia"/>
        </w:rPr>
        <w:t xml:space="preserve"> </w:t>
      </w:r>
      <w:r w:rsidR="004C163A">
        <w:t>remerciement</w:t>
      </w:r>
      <w:r w:rsidR="004C163A">
        <w:rPr>
          <w:rFonts w:eastAsia="Georgia"/>
        </w:rPr>
        <w:t xml:space="preserve"> </w:t>
      </w:r>
      <w:r w:rsidR="004C163A">
        <w:t>de</w:t>
      </w:r>
      <w:r w:rsidR="004C163A">
        <w:rPr>
          <w:rFonts w:eastAsia="Georgia"/>
        </w:rPr>
        <w:t xml:space="preserve"> </w:t>
      </w:r>
      <w:r w:rsidR="004C163A">
        <w:t>ceux</w:t>
      </w:r>
      <w:r w:rsidR="004C163A">
        <w:rPr>
          <w:rFonts w:eastAsia="Georgia"/>
        </w:rPr>
        <w:t xml:space="preserve"> </w:t>
      </w:r>
      <w:r w:rsidR="004C163A">
        <w:t>que</w:t>
      </w:r>
      <w:r w:rsidR="004C163A">
        <w:rPr>
          <w:rFonts w:eastAsia="Georgia"/>
        </w:rPr>
        <w:t xml:space="preserve"> </w:t>
      </w:r>
      <w:r w:rsidR="004C163A">
        <w:t>Nils</w:t>
      </w:r>
      <w:r w:rsidR="004C163A">
        <w:rPr>
          <w:rFonts w:eastAsia="Georgia"/>
        </w:rPr>
        <w:t xml:space="preserve"> </w:t>
      </w:r>
      <w:r w:rsidR="004C163A">
        <w:t>leur</w:t>
      </w:r>
      <w:r w:rsidR="004C163A">
        <w:rPr>
          <w:rFonts w:eastAsia="Georgia"/>
        </w:rPr>
        <w:t xml:space="preserve"> </w:t>
      </w:r>
      <w:r w:rsidR="004C163A">
        <w:t>a</w:t>
      </w:r>
      <w:r w:rsidR="004C163A">
        <w:rPr>
          <w:rFonts w:eastAsia="Georgia"/>
        </w:rPr>
        <w:t xml:space="preserve"> </w:t>
      </w:r>
      <w:r w:rsidR="004C163A">
        <w:t>rendus</w:t>
      </w:r>
      <w:r>
        <w:t xml:space="preserve"> ? </w:t>
      </w:r>
      <w:r w:rsidR="004C163A">
        <w:t>Je</w:t>
      </w:r>
      <w:r w:rsidR="004C163A">
        <w:rPr>
          <w:rFonts w:eastAsia="Georgia"/>
        </w:rPr>
        <w:t xml:space="preserve"> </w:t>
      </w:r>
      <w:r w:rsidR="004C163A">
        <w:t>trouve</w:t>
      </w:r>
      <w:r w:rsidR="004C163A">
        <w:rPr>
          <w:rFonts w:eastAsia="Georgia"/>
        </w:rPr>
        <w:t xml:space="preserve"> </w:t>
      </w:r>
      <w:r w:rsidR="004C163A">
        <w:t>même</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aurais</w:t>
      </w:r>
      <w:r w:rsidR="004C163A">
        <w:rPr>
          <w:rFonts w:eastAsia="Georgia"/>
        </w:rPr>
        <w:t xml:space="preserve"> </w:t>
      </w:r>
      <w:r w:rsidR="004C163A">
        <w:t>pu</w:t>
      </w:r>
      <w:r w:rsidR="004C163A">
        <w:rPr>
          <w:rFonts w:eastAsia="Georgia"/>
        </w:rPr>
        <w:t xml:space="preserve"> </w:t>
      </w:r>
      <w:r w:rsidR="004C163A">
        <w:t>accepter</w:t>
      </w:r>
      <w:r w:rsidR="004C163A">
        <w:rPr>
          <w:rFonts w:eastAsia="Georgia"/>
        </w:rPr>
        <w:t xml:space="preserve"> </w:t>
      </w:r>
      <w:r w:rsidR="004C163A">
        <w:t>leur</w:t>
      </w:r>
      <w:r w:rsidR="004C163A">
        <w:rPr>
          <w:rFonts w:eastAsia="Georgia"/>
        </w:rPr>
        <w:t xml:space="preserve"> </w:t>
      </w:r>
      <w:r w:rsidR="004C163A">
        <w:t>offre</w:t>
      </w:r>
      <w:r>
        <w:t>.</w:t>
      </w:r>
    </w:p>
    <w:p w14:paraId="3A9E468A" w14:textId="77777777" w:rsidR="004C7F27" w:rsidRDefault="004C7F27" w:rsidP="004C163A">
      <w:r>
        <w:t>— </w:t>
      </w:r>
      <w:r w:rsidR="004C163A">
        <w:t>Non</w:t>
      </w:r>
      <w:r>
        <w:t xml:space="preserve">, </w:t>
      </w:r>
      <w:r w:rsidR="004C163A">
        <w:t>non</w:t>
      </w:r>
      <w:r>
        <w:t xml:space="preserve">, </w:t>
      </w:r>
      <w:r w:rsidR="004C163A">
        <w:t>la</w:t>
      </w:r>
      <w:r w:rsidR="004C163A">
        <w:rPr>
          <w:rFonts w:eastAsia="Georgia"/>
        </w:rPr>
        <w:t xml:space="preserve"> </w:t>
      </w:r>
      <w:r w:rsidR="004C163A">
        <w:t>mère</w:t>
      </w:r>
      <w:r>
        <w:t xml:space="preserve"> ! </w:t>
      </w:r>
      <w:r w:rsidR="004C163A">
        <w:t>Nous</w:t>
      </w:r>
      <w:r w:rsidR="004C163A">
        <w:rPr>
          <w:rFonts w:eastAsia="Georgia"/>
        </w:rPr>
        <w:t xml:space="preserve"> </w:t>
      </w:r>
      <w:r w:rsidR="004C163A">
        <w:t>n</w:t>
      </w:r>
      <w:r>
        <w:rPr>
          <w:rFonts w:eastAsia="Georgia"/>
        </w:rPr>
        <w:t>’</w:t>
      </w:r>
      <w:r w:rsidR="004C163A">
        <w:t>accepterons</w:t>
      </w:r>
      <w:r w:rsidR="004C163A">
        <w:rPr>
          <w:rFonts w:eastAsia="Georgia"/>
        </w:rPr>
        <w:t xml:space="preserve"> </w:t>
      </w:r>
      <w:r w:rsidR="004C163A">
        <w:t>de</w:t>
      </w:r>
      <w:r w:rsidR="004C163A">
        <w:rPr>
          <w:rFonts w:eastAsia="Georgia"/>
        </w:rPr>
        <w:t xml:space="preserve"> </w:t>
      </w:r>
      <w:r w:rsidR="004C163A">
        <w:t>l</w:t>
      </w:r>
      <w:r>
        <w:rPr>
          <w:rFonts w:eastAsia="Georgia"/>
        </w:rPr>
        <w:t>’</w:t>
      </w:r>
      <w:r w:rsidR="004C163A">
        <w:t>argent</w:t>
      </w:r>
      <w:r w:rsidR="004C163A">
        <w:rPr>
          <w:rFonts w:eastAsia="Georgia"/>
        </w:rPr>
        <w:t xml:space="preserve"> </w:t>
      </w:r>
      <w:r w:rsidR="004C163A">
        <w:t>de</w:t>
      </w:r>
      <w:r w:rsidR="004C163A">
        <w:rPr>
          <w:rFonts w:eastAsia="Georgia"/>
        </w:rPr>
        <w:t xml:space="preserve"> </w:t>
      </w:r>
      <w:r w:rsidR="004C163A">
        <w:t>personne</w:t>
      </w:r>
      <w:r w:rsidR="004C163A">
        <w:rPr>
          <w:rFonts w:eastAsia="Georgia"/>
        </w:rPr>
        <w:t xml:space="preserve"> </w:t>
      </w:r>
      <w:r w:rsidR="004C163A">
        <w:t>ni</w:t>
      </w:r>
      <w:r w:rsidR="004C163A">
        <w:rPr>
          <w:rFonts w:eastAsia="Georgia"/>
        </w:rPr>
        <w:t xml:space="preserve"> </w:t>
      </w:r>
      <w:r w:rsidR="004C163A">
        <w:t>en</w:t>
      </w:r>
      <w:r w:rsidR="004C163A">
        <w:rPr>
          <w:rFonts w:eastAsia="Georgia"/>
        </w:rPr>
        <w:t xml:space="preserve"> </w:t>
      </w:r>
      <w:r w:rsidR="004C163A">
        <w:t>prêt</w:t>
      </w:r>
      <w:r w:rsidR="004C163A">
        <w:rPr>
          <w:rFonts w:eastAsia="Georgia"/>
        </w:rPr>
        <w:t xml:space="preserve"> </w:t>
      </w:r>
      <w:r w:rsidR="004C163A">
        <w:t>ni</w:t>
      </w:r>
      <w:r w:rsidR="004C163A">
        <w:rPr>
          <w:rFonts w:eastAsia="Georgia"/>
        </w:rPr>
        <w:t xml:space="preserve"> </w:t>
      </w:r>
      <w:r w:rsidR="004C163A">
        <w:t>en</w:t>
      </w:r>
      <w:r w:rsidR="004C163A">
        <w:rPr>
          <w:rFonts w:eastAsia="Georgia"/>
        </w:rPr>
        <w:t xml:space="preserve"> </w:t>
      </w:r>
      <w:r w:rsidR="004C163A">
        <w:t>cadeau</w:t>
      </w:r>
      <w:r>
        <w:t xml:space="preserve">. </w:t>
      </w:r>
      <w:r w:rsidR="004C163A">
        <w:t>Je</w:t>
      </w:r>
      <w:r w:rsidR="004C163A">
        <w:rPr>
          <w:rFonts w:eastAsia="Georgia"/>
        </w:rPr>
        <w:t xml:space="preserve"> </w:t>
      </w:r>
      <w:r w:rsidR="004C163A">
        <w:t>veux</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me</w:t>
      </w:r>
      <w:r w:rsidR="004C163A">
        <w:rPr>
          <w:rFonts w:eastAsia="Georgia"/>
        </w:rPr>
        <w:t xml:space="preserve"> </w:t>
      </w:r>
      <w:r w:rsidR="004C163A">
        <w:t>débarra</w:t>
      </w:r>
      <w:r w:rsidR="004C163A">
        <w:t>s</w:t>
      </w:r>
      <w:r w:rsidR="004C163A">
        <w:t>ser</w:t>
      </w:r>
      <w:r w:rsidR="004C163A">
        <w:rPr>
          <w:rFonts w:eastAsia="Georgia"/>
        </w:rPr>
        <w:t xml:space="preserve"> </w:t>
      </w:r>
      <w:r w:rsidR="004C163A">
        <w:t>de</w:t>
      </w:r>
      <w:r w:rsidR="004C163A">
        <w:rPr>
          <w:rFonts w:eastAsia="Georgia"/>
        </w:rPr>
        <w:t xml:space="preserve"> </w:t>
      </w:r>
      <w:r w:rsidR="004C163A">
        <w:t>mes</w:t>
      </w:r>
      <w:r w:rsidR="004C163A">
        <w:rPr>
          <w:rFonts w:eastAsia="Georgia"/>
        </w:rPr>
        <w:t xml:space="preserve"> </w:t>
      </w:r>
      <w:r w:rsidR="004C163A">
        <w:t>dettes</w:t>
      </w:r>
      <w:r>
        <w:t xml:space="preserve"> ; </w:t>
      </w:r>
      <w:r w:rsidR="004C163A">
        <w:t>nous</w:t>
      </w:r>
      <w:r w:rsidR="004C163A">
        <w:rPr>
          <w:rFonts w:eastAsia="Georgia"/>
        </w:rPr>
        <w:t xml:space="preserve"> </w:t>
      </w:r>
      <w:r w:rsidR="004C163A">
        <w:t>nous</w:t>
      </w:r>
      <w:r w:rsidR="004C163A">
        <w:rPr>
          <w:rFonts w:eastAsia="Georgia"/>
        </w:rPr>
        <w:t xml:space="preserve"> </w:t>
      </w:r>
      <w:r w:rsidR="004C163A">
        <w:t>relèverons</w:t>
      </w:r>
      <w:r w:rsidR="004C163A">
        <w:rPr>
          <w:rFonts w:eastAsia="Georgia"/>
        </w:rPr>
        <w:t xml:space="preserve"> </w:t>
      </w:r>
      <w:r w:rsidR="004C163A">
        <w:t>bien</w:t>
      </w:r>
      <w:r>
        <w:t xml:space="preserve">. </w:t>
      </w:r>
      <w:r w:rsidR="004C163A">
        <w:t>Nous</w:t>
      </w:r>
      <w:r w:rsidR="004C163A">
        <w:rPr>
          <w:rFonts w:eastAsia="Georgia"/>
        </w:rPr>
        <w:t xml:space="preserve"> </w:t>
      </w:r>
      <w:r w:rsidR="004C163A">
        <w:t>ne</w:t>
      </w:r>
      <w:r w:rsidR="004C163A">
        <w:rPr>
          <w:rFonts w:eastAsia="Georgia"/>
        </w:rPr>
        <w:t xml:space="preserve"> </w:t>
      </w:r>
      <w:r w:rsidR="004C163A">
        <w:t>sommes</w:t>
      </w:r>
      <w:r w:rsidR="004C163A">
        <w:rPr>
          <w:rFonts w:eastAsia="Georgia"/>
        </w:rPr>
        <w:t xml:space="preserve"> </w:t>
      </w:r>
      <w:r w:rsidR="004C163A">
        <w:t>pas</w:t>
      </w:r>
      <w:r w:rsidR="004C163A">
        <w:rPr>
          <w:rFonts w:eastAsia="Georgia"/>
        </w:rPr>
        <w:t xml:space="preserve"> </w:t>
      </w:r>
      <w:r w:rsidR="004C163A">
        <w:t>encore</w:t>
      </w:r>
      <w:r w:rsidR="004C163A">
        <w:rPr>
          <w:rFonts w:eastAsia="Georgia"/>
        </w:rPr>
        <w:t xml:space="preserve"> </w:t>
      </w:r>
      <w:r w:rsidR="004C163A">
        <w:t>décrépits</w:t>
      </w:r>
      <w:r>
        <w:t xml:space="preserve">, </w:t>
      </w:r>
      <w:r w:rsidR="004C163A">
        <w:t>j</w:t>
      </w:r>
      <w:r>
        <w:rPr>
          <w:rFonts w:eastAsia="Georgia"/>
        </w:rPr>
        <w:t>’</w:t>
      </w:r>
      <w:r w:rsidR="004C163A">
        <w:t>espère</w:t>
      </w:r>
      <w:r>
        <w:t xml:space="preserve">, </w:t>
      </w:r>
      <w:r w:rsidR="004C163A">
        <w:t>hein</w:t>
      </w:r>
      <w:r>
        <w:t> ?</w:t>
      </w:r>
    </w:p>
    <w:p w14:paraId="0B0F5B1D" w14:textId="77777777" w:rsidR="004C7F27" w:rsidRDefault="004C163A" w:rsidP="004C163A">
      <w:r>
        <w:t>Le</w:t>
      </w:r>
      <w:r>
        <w:rPr>
          <w:rFonts w:eastAsia="Georgia"/>
        </w:rPr>
        <w:t xml:space="preserve"> </w:t>
      </w:r>
      <w:r>
        <w:t>père</w:t>
      </w:r>
      <w:r>
        <w:rPr>
          <w:rFonts w:eastAsia="Georgia"/>
        </w:rPr>
        <w:t xml:space="preserve"> </w:t>
      </w:r>
      <w:r>
        <w:t>rit</w:t>
      </w:r>
      <w:r>
        <w:rPr>
          <w:rFonts w:eastAsia="Georgia"/>
        </w:rPr>
        <w:t xml:space="preserve"> </w:t>
      </w:r>
      <w:r>
        <w:t>en</w:t>
      </w:r>
      <w:r>
        <w:rPr>
          <w:rFonts w:eastAsia="Georgia"/>
        </w:rPr>
        <w:t xml:space="preserve"> </w:t>
      </w:r>
      <w:r>
        <w:t>prononçant</w:t>
      </w:r>
      <w:r>
        <w:rPr>
          <w:rFonts w:eastAsia="Georgia"/>
        </w:rPr>
        <w:t xml:space="preserve"> </w:t>
      </w:r>
      <w:r>
        <w:t>ces</w:t>
      </w:r>
      <w:r>
        <w:rPr>
          <w:rFonts w:eastAsia="Georgia"/>
        </w:rPr>
        <w:t xml:space="preserve"> </w:t>
      </w:r>
      <w:r>
        <w:t>mots</w:t>
      </w:r>
      <w:r w:rsidR="004C7F27">
        <w:t>.</w:t>
      </w:r>
    </w:p>
    <w:p w14:paraId="6426FE08" w14:textId="77777777" w:rsidR="004C7F27" w:rsidRDefault="004C7F27" w:rsidP="004C163A">
      <w:r>
        <w:t>— </w:t>
      </w:r>
      <w:r w:rsidR="004C163A">
        <w:t>On</w:t>
      </w:r>
      <w:r w:rsidR="004C163A">
        <w:rPr>
          <w:rFonts w:eastAsia="Georgia"/>
        </w:rPr>
        <w:t xml:space="preserve"> </w:t>
      </w:r>
      <w:r w:rsidR="004C163A">
        <w:t>dirait</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te</w:t>
      </w:r>
      <w:r w:rsidR="004C163A">
        <w:rPr>
          <w:rFonts w:eastAsia="Georgia"/>
        </w:rPr>
        <w:t xml:space="preserve"> </w:t>
      </w:r>
      <w:r w:rsidR="004C163A">
        <w:t>réjouis</w:t>
      </w:r>
      <w:r w:rsidR="004C163A">
        <w:rPr>
          <w:rFonts w:eastAsia="Georgia"/>
        </w:rPr>
        <w:t xml:space="preserve"> </w:t>
      </w:r>
      <w:r w:rsidR="004C163A">
        <w:t>de</w:t>
      </w:r>
      <w:r w:rsidR="004C163A">
        <w:rPr>
          <w:rFonts w:eastAsia="Georgia"/>
        </w:rPr>
        <w:t xml:space="preserve"> </w:t>
      </w:r>
      <w:r w:rsidR="004C163A">
        <w:t>te</w:t>
      </w:r>
      <w:r w:rsidR="004C163A">
        <w:rPr>
          <w:rFonts w:eastAsia="Georgia"/>
        </w:rPr>
        <w:t xml:space="preserve"> </w:t>
      </w:r>
      <w:r w:rsidR="004C163A">
        <w:t>défaire</w:t>
      </w:r>
      <w:r w:rsidR="004C163A">
        <w:rPr>
          <w:rFonts w:eastAsia="Georgia"/>
        </w:rPr>
        <w:t xml:space="preserve"> </w:t>
      </w:r>
      <w:r w:rsidR="004C163A">
        <w:t>de</w:t>
      </w:r>
      <w:r w:rsidR="004C163A">
        <w:rPr>
          <w:rFonts w:eastAsia="Georgia"/>
        </w:rPr>
        <w:t xml:space="preserve"> </w:t>
      </w:r>
      <w:r w:rsidR="004C163A">
        <w:t>cette</w:t>
      </w:r>
      <w:r w:rsidR="004C163A">
        <w:rPr>
          <w:rFonts w:eastAsia="Georgia"/>
        </w:rPr>
        <w:t xml:space="preserve"> </w:t>
      </w:r>
      <w:r w:rsidR="004C163A">
        <w:t>terre</w:t>
      </w:r>
      <w:r w:rsidR="004C163A">
        <w:rPr>
          <w:rFonts w:eastAsia="Georgia"/>
        </w:rPr>
        <w:t xml:space="preserve"> </w:t>
      </w:r>
      <w:r w:rsidR="004C163A">
        <w:t>où</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mis</w:t>
      </w:r>
      <w:r w:rsidR="004C163A">
        <w:rPr>
          <w:rFonts w:eastAsia="Georgia"/>
        </w:rPr>
        <w:t xml:space="preserve"> </w:t>
      </w:r>
      <w:r w:rsidR="004C163A">
        <w:t>tant</w:t>
      </w:r>
      <w:r w:rsidR="004C163A">
        <w:rPr>
          <w:rFonts w:eastAsia="Georgia"/>
        </w:rPr>
        <w:t xml:space="preserve"> </w:t>
      </w:r>
      <w:r w:rsidR="004C163A">
        <w:t>de</w:t>
      </w:r>
      <w:r w:rsidR="004C163A">
        <w:rPr>
          <w:rFonts w:eastAsia="Georgia"/>
        </w:rPr>
        <w:t xml:space="preserve"> </w:t>
      </w:r>
      <w:r w:rsidR="004C163A">
        <w:t>travail</w:t>
      </w:r>
      <w:r>
        <w:t xml:space="preserve">, </w:t>
      </w:r>
      <w:r w:rsidR="004C163A">
        <w:t>dit</w:t>
      </w:r>
      <w:r w:rsidR="004C163A">
        <w:rPr>
          <w:rFonts w:eastAsia="Georgia"/>
        </w:rPr>
        <w:t xml:space="preserve"> </w:t>
      </w:r>
      <w:r w:rsidR="004C163A">
        <w:t>la</w:t>
      </w:r>
      <w:r w:rsidR="004C163A">
        <w:rPr>
          <w:rFonts w:eastAsia="Georgia"/>
        </w:rPr>
        <w:t xml:space="preserve"> </w:t>
      </w:r>
      <w:r w:rsidR="004C163A">
        <w:t>mère</w:t>
      </w:r>
      <w:r w:rsidR="004C163A">
        <w:rPr>
          <w:rFonts w:eastAsia="Georgia"/>
        </w:rPr>
        <w:t xml:space="preserve"> </w:t>
      </w:r>
      <w:r w:rsidR="004C163A">
        <w:t>d</w:t>
      </w:r>
      <w:r>
        <w:rPr>
          <w:rFonts w:eastAsia="Georgia"/>
        </w:rPr>
        <w:t>’</w:t>
      </w:r>
      <w:r w:rsidR="004C163A">
        <w:t>un</w:t>
      </w:r>
      <w:r w:rsidR="004C163A">
        <w:rPr>
          <w:rFonts w:eastAsia="Georgia"/>
        </w:rPr>
        <w:t xml:space="preserve"> </w:t>
      </w:r>
      <w:r w:rsidR="004C163A">
        <w:t>ton</w:t>
      </w:r>
      <w:r w:rsidR="004C163A">
        <w:rPr>
          <w:rFonts w:eastAsia="Georgia"/>
        </w:rPr>
        <w:t xml:space="preserve"> </w:t>
      </w:r>
      <w:r w:rsidR="004C163A">
        <w:t>de</w:t>
      </w:r>
      <w:r w:rsidR="004C163A">
        <w:rPr>
          <w:rFonts w:eastAsia="Georgia"/>
        </w:rPr>
        <w:t xml:space="preserve"> </w:t>
      </w:r>
      <w:r w:rsidR="004C163A">
        <w:t>reproche</w:t>
      </w:r>
      <w:r>
        <w:t>.</w:t>
      </w:r>
    </w:p>
    <w:p w14:paraId="7898BCB8" w14:textId="77777777" w:rsidR="004C7F27" w:rsidRDefault="004C7F27" w:rsidP="004C163A">
      <w:r>
        <w:t>— </w:t>
      </w:r>
      <w:r w:rsidR="004C163A">
        <w:t>Tu</w:t>
      </w:r>
      <w:r w:rsidR="004C163A">
        <w:rPr>
          <w:rFonts w:eastAsia="Georgia"/>
        </w:rPr>
        <w:t xml:space="preserve"> </w:t>
      </w:r>
      <w:r w:rsidR="004C163A">
        <w:t>ne</w:t>
      </w:r>
      <w:r w:rsidR="004C163A">
        <w:rPr>
          <w:rFonts w:eastAsia="Georgia"/>
        </w:rPr>
        <w:t xml:space="preserve"> </w:t>
      </w:r>
      <w:r w:rsidR="004C163A">
        <w:t>comprends</w:t>
      </w:r>
      <w:r w:rsidR="004C163A">
        <w:rPr>
          <w:rFonts w:eastAsia="Georgia"/>
        </w:rPr>
        <w:t xml:space="preserve"> </w:t>
      </w:r>
      <w:r w:rsidR="004C163A">
        <w:t>donc</w:t>
      </w:r>
      <w:r w:rsidR="004C163A">
        <w:rPr>
          <w:rFonts w:eastAsia="Georgia"/>
        </w:rPr>
        <w:t xml:space="preserve"> </w:t>
      </w:r>
      <w:r w:rsidR="004C163A">
        <w:t>pas</w:t>
      </w:r>
      <w:r w:rsidR="004C163A">
        <w:rPr>
          <w:rFonts w:eastAsia="Georgia"/>
        </w:rPr>
        <w:t xml:space="preserve"> </w:t>
      </w:r>
      <w:r w:rsidR="004C163A">
        <w:t>pourquoi</w:t>
      </w:r>
      <w:r w:rsidR="004C163A">
        <w:rPr>
          <w:rFonts w:eastAsia="Georgia"/>
        </w:rPr>
        <w:t xml:space="preserve"> </w:t>
      </w:r>
      <w:r w:rsidR="004C163A">
        <w:t>je</w:t>
      </w:r>
      <w:r w:rsidR="004C163A">
        <w:rPr>
          <w:rFonts w:eastAsia="Georgia"/>
        </w:rPr>
        <w:t xml:space="preserve"> </w:t>
      </w:r>
      <w:r w:rsidR="004C163A">
        <w:t>ris</w:t>
      </w:r>
      <w:r>
        <w:t xml:space="preserve"> ? </w:t>
      </w:r>
      <w:r w:rsidR="004C163A">
        <w:t>dit</w:t>
      </w:r>
      <w:r w:rsidR="004C163A">
        <w:rPr>
          <w:rFonts w:eastAsia="Georgia"/>
        </w:rPr>
        <w:t xml:space="preserve"> </w:t>
      </w:r>
      <w:r w:rsidR="004C163A">
        <w:t>le</w:t>
      </w:r>
      <w:r w:rsidR="004C163A">
        <w:rPr>
          <w:rFonts w:eastAsia="Georgia"/>
        </w:rPr>
        <w:t xml:space="preserve"> </w:t>
      </w:r>
      <w:r w:rsidR="004C163A">
        <w:t>père</w:t>
      </w:r>
      <w:r>
        <w:t xml:space="preserve">. </w:t>
      </w:r>
      <w:r w:rsidR="004C163A">
        <w:t>C</w:t>
      </w:r>
      <w:r>
        <w:rPr>
          <w:rFonts w:eastAsia="Georgia"/>
        </w:rPr>
        <w:t>’</w:t>
      </w:r>
      <w:r w:rsidR="004C163A">
        <w:t>est</w:t>
      </w:r>
      <w:r w:rsidR="004C163A">
        <w:rPr>
          <w:rFonts w:eastAsia="Georgia"/>
        </w:rPr>
        <w:t xml:space="preserve"> </w:t>
      </w:r>
      <w:r w:rsidR="004C163A">
        <w:t>cette</w:t>
      </w:r>
      <w:r w:rsidR="004C163A">
        <w:rPr>
          <w:rFonts w:eastAsia="Georgia"/>
        </w:rPr>
        <w:t xml:space="preserve"> </w:t>
      </w:r>
      <w:r w:rsidR="004C163A">
        <w:t>idée</w:t>
      </w:r>
      <w:r w:rsidR="004C163A">
        <w:rPr>
          <w:rFonts w:eastAsia="Georgia"/>
        </w:rPr>
        <w:t xml:space="preserve"> </w:t>
      </w:r>
      <w:r w:rsidR="004C163A">
        <w:t>que</w:t>
      </w:r>
      <w:r w:rsidR="004C163A">
        <w:rPr>
          <w:rFonts w:eastAsia="Georgia"/>
        </w:rPr>
        <w:t xml:space="preserve"> </w:t>
      </w:r>
      <w:r w:rsidR="004C163A">
        <w:t>Nils</w:t>
      </w:r>
      <w:r w:rsidR="004C163A">
        <w:rPr>
          <w:rFonts w:eastAsia="Georgia"/>
        </w:rPr>
        <w:t xml:space="preserve"> </w:t>
      </w:r>
      <w:r w:rsidR="004C163A">
        <w:t>était</w:t>
      </w:r>
      <w:r w:rsidR="004C163A">
        <w:rPr>
          <w:rFonts w:eastAsia="Georgia"/>
        </w:rPr>
        <w:t xml:space="preserve"> </w:t>
      </w:r>
      <w:r w:rsidR="004C163A">
        <w:t>perdu</w:t>
      </w:r>
      <w:r w:rsidR="004C163A">
        <w:rPr>
          <w:rFonts w:eastAsia="Georgia"/>
        </w:rPr>
        <w:t xml:space="preserve"> </w:t>
      </w:r>
      <w:r w:rsidR="004C163A">
        <w:t>qui</w:t>
      </w:r>
      <w:r w:rsidR="004C163A">
        <w:rPr>
          <w:rFonts w:eastAsia="Georgia"/>
        </w:rPr>
        <w:t xml:space="preserve"> </w:t>
      </w:r>
      <w:r w:rsidR="004C163A">
        <w:t>m</w:t>
      </w:r>
      <w:r>
        <w:rPr>
          <w:rFonts w:eastAsia="Georgia"/>
        </w:rPr>
        <w:t>’</w:t>
      </w:r>
      <w:r w:rsidR="004C163A">
        <w:t>a</w:t>
      </w:r>
      <w:r w:rsidR="004C163A">
        <w:rPr>
          <w:rFonts w:eastAsia="Georgia"/>
        </w:rPr>
        <w:t xml:space="preserve"> </w:t>
      </w:r>
      <w:r w:rsidR="004C163A">
        <w:t>ôté</w:t>
      </w:r>
      <w:r w:rsidR="004C163A">
        <w:rPr>
          <w:rFonts w:eastAsia="Georgia"/>
        </w:rPr>
        <w:t xml:space="preserve"> </w:t>
      </w:r>
      <w:r w:rsidR="004C163A">
        <w:t>les</w:t>
      </w:r>
      <w:r w:rsidR="004C163A">
        <w:rPr>
          <w:rFonts w:eastAsia="Georgia"/>
        </w:rPr>
        <w:t xml:space="preserve"> </w:t>
      </w:r>
      <w:r w:rsidR="004C163A">
        <w:t>forces</w:t>
      </w:r>
      <w:r>
        <w:t xml:space="preserve">, </w:t>
      </w:r>
      <w:r w:rsidR="004C163A">
        <w:lastRenderedPageBreak/>
        <w:t>vois-tu</w:t>
      </w:r>
      <w:r>
        <w:t xml:space="preserve">. </w:t>
      </w:r>
      <w:r w:rsidR="004C163A">
        <w:t>Maintenant</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sais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vit</w:t>
      </w:r>
      <w:r>
        <w:t xml:space="preserve">, </w:t>
      </w:r>
      <w:r w:rsidR="004C163A">
        <w:t>et</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promet</w:t>
      </w:r>
      <w:r w:rsidR="004C163A">
        <w:rPr>
          <w:rFonts w:eastAsia="Georgia"/>
        </w:rPr>
        <w:t xml:space="preserve"> </w:t>
      </w:r>
      <w:r w:rsidR="004C163A">
        <w:t>de</w:t>
      </w:r>
      <w:r w:rsidR="004C163A">
        <w:rPr>
          <w:rFonts w:eastAsia="Georgia"/>
        </w:rPr>
        <w:t xml:space="preserve"> </w:t>
      </w:r>
      <w:r w:rsidR="004C163A">
        <w:t>devenir</w:t>
      </w:r>
      <w:r w:rsidR="004C163A">
        <w:rPr>
          <w:rFonts w:eastAsia="Georgia"/>
        </w:rPr>
        <w:t xml:space="preserve"> </w:t>
      </w:r>
      <w:r w:rsidR="004C163A">
        <w:t>un</w:t>
      </w:r>
      <w:r w:rsidR="004C163A">
        <w:rPr>
          <w:rFonts w:eastAsia="Georgia"/>
        </w:rPr>
        <w:t xml:space="preserve"> </w:t>
      </w:r>
      <w:r w:rsidR="004C163A">
        <w:t>homme</w:t>
      </w:r>
      <w:r w:rsidR="004C163A">
        <w:rPr>
          <w:rFonts w:eastAsia="Georgia"/>
        </w:rPr>
        <w:t xml:space="preserve"> </w:t>
      </w:r>
      <w:r w:rsidR="004C163A">
        <w:t>honnête</w:t>
      </w:r>
      <w:r>
        <w:t xml:space="preserve">, </w:t>
      </w:r>
      <w:r w:rsidR="004C163A">
        <w:t>tu</w:t>
      </w:r>
      <w:r w:rsidR="004C163A">
        <w:rPr>
          <w:rFonts w:eastAsia="Georgia"/>
        </w:rPr>
        <w:t xml:space="preserve"> </w:t>
      </w:r>
      <w:r w:rsidR="004C163A">
        <w:t>verras</w:t>
      </w:r>
      <w:r w:rsidR="004C163A">
        <w:rPr>
          <w:rFonts w:eastAsia="Georgia"/>
        </w:rPr>
        <w:t xml:space="preserve"> </w:t>
      </w:r>
      <w:r w:rsidR="004C163A">
        <w:t>que</w:t>
      </w:r>
      <w:r w:rsidR="004C163A">
        <w:rPr>
          <w:rFonts w:eastAsia="Georgia"/>
        </w:rPr>
        <w:t xml:space="preserve"> </w:t>
      </w:r>
      <w:r w:rsidR="004C163A">
        <w:t>Holger</w:t>
      </w:r>
      <w:r w:rsidR="004C163A">
        <w:rPr>
          <w:rFonts w:eastAsia="Georgia"/>
        </w:rPr>
        <w:t xml:space="preserve"> </w:t>
      </w:r>
      <w:r w:rsidR="004C163A">
        <w:t>Nilsson</w:t>
      </w:r>
      <w:r w:rsidR="004C163A">
        <w:rPr>
          <w:rFonts w:eastAsia="Georgia"/>
        </w:rPr>
        <w:t xml:space="preserve"> </w:t>
      </w:r>
      <w:r w:rsidR="004C163A">
        <w:t>est</w:t>
      </w:r>
      <w:r w:rsidR="004C163A">
        <w:rPr>
          <w:rFonts w:eastAsia="Georgia"/>
        </w:rPr>
        <w:t xml:space="preserve"> </w:t>
      </w:r>
      <w:r w:rsidR="004C163A">
        <w:t>encore</w:t>
      </w:r>
      <w:r w:rsidR="004C163A">
        <w:rPr>
          <w:rFonts w:eastAsia="Georgia"/>
        </w:rPr>
        <w:t xml:space="preserve"> </w:t>
      </w:r>
      <w:r w:rsidR="004C163A">
        <w:t>c</w:t>
      </w:r>
      <w:r w:rsidR="004C163A">
        <w:t>a</w:t>
      </w:r>
      <w:r w:rsidR="004C163A">
        <w:t>pable</w:t>
      </w:r>
      <w:r w:rsidR="004C163A">
        <w:rPr>
          <w:rFonts w:eastAsia="Georgia"/>
        </w:rPr>
        <w:t xml:space="preserve"> </w:t>
      </w:r>
      <w:r w:rsidR="004C163A">
        <w:t>de</w:t>
      </w:r>
      <w:r w:rsidR="004C163A">
        <w:rPr>
          <w:rFonts w:eastAsia="Georgia"/>
        </w:rPr>
        <w:t xml:space="preserve"> </w:t>
      </w:r>
      <w:r w:rsidR="004C163A">
        <w:t>travailler</w:t>
      </w:r>
      <w:r>
        <w:t>.</w:t>
      </w:r>
    </w:p>
    <w:p w14:paraId="368C1324" w14:textId="77777777" w:rsidR="004C7F27" w:rsidRDefault="004C163A" w:rsidP="004C163A">
      <w:r>
        <w:t>La</w:t>
      </w:r>
      <w:r>
        <w:rPr>
          <w:rFonts w:eastAsia="Georgia"/>
        </w:rPr>
        <w:t xml:space="preserve"> </w:t>
      </w:r>
      <w:r>
        <w:t>mère</w:t>
      </w:r>
      <w:r>
        <w:rPr>
          <w:rFonts w:eastAsia="Georgia"/>
        </w:rPr>
        <w:t xml:space="preserve"> </w:t>
      </w:r>
      <w:r>
        <w:t>rentra</w:t>
      </w:r>
      <w:r>
        <w:rPr>
          <w:rFonts w:eastAsia="Georgia"/>
        </w:rPr>
        <w:t xml:space="preserve"> </w:t>
      </w:r>
      <w:r>
        <w:t>dans</w:t>
      </w:r>
      <w:r>
        <w:rPr>
          <w:rFonts w:eastAsia="Georgia"/>
        </w:rPr>
        <w:t xml:space="preserve"> </w:t>
      </w:r>
      <w:r>
        <w:t>la</w:t>
      </w:r>
      <w:r>
        <w:rPr>
          <w:rFonts w:eastAsia="Georgia"/>
        </w:rPr>
        <w:t xml:space="preserve"> </w:t>
      </w:r>
      <w:r>
        <w:t>maison</w:t>
      </w:r>
      <w:r w:rsidR="004C7F27">
        <w:t xml:space="preserve">, </w:t>
      </w:r>
      <w:r>
        <w:t>et</w:t>
      </w:r>
      <w:r>
        <w:rPr>
          <w:rFonts w:eastAsia="Georgia"/>
        </w:rPr>
        <w:t xml:space="preserve"> </w:t>
      </w:r>
      <w:r>
        <w:t>Nils</w:t>
      </w:r>
      <w:r>
        <w:rPr>
          <w:rFonts w:eastAsia="Georgia"/>
        </w:rPr>
        <w:t xml:space="preserve"> </w:t>
      </w:r>
      <w:r>
        <w:t>dut</w:t>
      </w:r>
      <w:r>
        <w:rPr>
          <w:rFonts w:eastAsia="Georgia"/>
        </w:rPr>
        <w:t xml:space="preserve"> </w:t>
      </w:r>
      <w:r>
        <w:t>rapidement</w:t>
      </w:r>
      <w:r>
        <w:rPr>
          <w:rFonts w:eastAsia="Georgia"/>
        </w:rPr>
        <w:t xml:space="preserve"> </w:t>
      </w:r>
      <w:r>
        <w:t>se</w:t>
      </w:r>
      <w:r>
        <w:rPr>
          <w:rFonts w:eastAsia="Georgia"/>
        </w:rPr>
        <w:t xml:space="preserve"> </w:t>
      </w:r>
      <w:r>
        <w:t>cacher</w:t>
      </w:r>
      <w:r>
        <w:rPr>
          <w:rFonts w:eastAsia="Georgia"/>
        </w:rPr>
        <w:t xml:space="preserve"> </w:t>
      </w:r>
      <w:r>
        <w:t>dans</w:t>
      </w:r>
      <w:r>
        <w:rPr>
          <w:rFonts w:eastAsia="Georgia"/>
        </w:rPr>
        <w:t xml:space="preserve"> </w:t>
      </w:r>
      <w:r>
        <w:t>un</w:t>
      </w:r>
      <w:r>
        <w:rPr>
          <w:rFonts w:eastAsia="Georgia"/>
        </w:rPr>
        <w:t xml:space="preserve"> </w:t>
      </w:r>
      <w:r>
        <w:t>coin</w:t>
      </w:r>
      <w:r w:rsidR="004C7F27">
        <w:t xml:space="preserve">, </w:t>
      </w:r>
      <w:r>
        <w:t>car</w:t>
      </w:r>
      <w:r>
        <w:rPr>
          <w:rFonts w:eastAsia="Georgia"/>
        </w:rPr>
        <w:t xml:space="preserve"> </w:t>
      </w:r>
      <w:r>
        <w:t>le</w:t>
      </w:r>
      <w:r>
        <w:rPr>
          <w:rFonts w:eastAsia="Georgia"/>
        </w:rPr>
        <w:t xml:space="preserve"> </w:t>
      </w:r>
      <w:r>
        <w:t>père</w:t>
      </w:r>
      <w:r>
        <w:rPr>
          <w:rFonts w:eastAsia="Georgia"/>
        </w:rPr>
        <w:t xml:space="preserve"> </w:t>
      </w:r>
      <w:r>
        <w:t>se</w:t>
      </w:r>
      <w:r>
        <w:rPr>
          <w:rFonts w:eastAsia="Georgia"/>
        </w:rPr>
        <w:t xml:space="preserve"> </w:t>
      </w:r>
      <w:r>
        <w:t>dirigeait</w:t>
      </w:r>
      <w:r>
        <w:rPr>
          <w:rFonts w:eastAsia="Georgia"/>
        </w:rPr>
        <w:t xml:space="preserve"> </w:t>
      </w:r>
      <w:r>
        <w:t>vers</w:t>
      </w:r>
      <w:r>
        <w:rPr>
          <w:rFonts w:eastAsia="Georgia"/>
        </w:rPr>
        <w:t xml:space="preserve"> </w:t>
      </w:r>
      <w:r>
        <w:t>l</w:t>
      </w:r>
      <w:r w:rsidR="004C7F27">
        <w:rPr>
          <w:rFonts w:eastAsia="Georgia"/>
        </w:rPr>
        <w:t>’</w:t>
      </w:r>
      <w:r>
        <w:t>écurie</w:t>
      </w:r>
      <w:r w:rsidR="004C7F27">
        <w:t xml:space="preserve">. </w:t>
      </w:r>
      <w:r>
        <w:t>Il</w:t>
      </w:r>
      <w:r>
        <w:rPr>
          <w:rFonts w:eastAsia="Georgia"/>
        </w:rPr>
        <w:t xml:space="preserve"> </w:t>
      </w:r>
      <w:r>
        <w:t>alla</w:t>
      </w:r>
      <w:r>
        <w:rPr>
          <w:rFonts w:eastAsia="Georgia"/>
        </w:rPr>
        <w:t xml:space="preserve"> </w:t>
      </w:r>
      <w:r>
        <w:t>auprès</w:t>
      </w:r>
      <w:r>
        <w:rPr>
          <w:rFonts w:eastAsia="Georgia"/>
        </w:rPr>
        <w:t xml:space="preserve"> </w:t>
      </w:r>
      <w:r>
        <w:t>du</w:t>
      </w:r>
      <w:r>
        <w:rPr>
          <w:rFonts w:eastAsia="Georgia"/>
        </w:rPr>
        <w:t xml:space="preserve"> </w:t>
      </w:r>
      <w:r>
        <w:t>cheval</w:t>
      </w:r>
      <w:r w:rsidR="004C7F27">
        <w:t xml:space="preserve">, </w:t>
      </w:r>
      <w:r>
        <w:t>et</w:t>
      </w:r>
      <w:r>
        <w:rPr>
          <w:rFonts w:eastAsia="Georgia"/>
        </w:rPr>
        <w:t xml:space="preserve"> </w:t>
      </w:r>
      <w:r>
        <w:t>s</w:t>
      </w:r>
      <w:r w:rsidR="004C7F27">
        <w:rPr>
          <w:rFonts w:eastAsia="Georgia"/>
        </w:rPr>
        <w:t>’</w:t>
      </w:r>
      <w:r>
        <w:t>empara</w:t>
      </w:r>
      <w:r>
        <w:rPr>
          <w:rFonts w:eastAsia="Georgia"/>
        </w:rPr>
        <w:t xml:space="preserve"> </w:t>
      </w:r>
      <w:r>
        <w:t>encore</w:t>
      </w:r>
      <w:r>
        <w:rPr>
          <w:rFonts w:eastAsia="Georgia"/>
        </w:rPr>
        <w:t xml:space="preserve"> </w:t>
      </w:r>
      <w:r>
        <w:t>une</w:t>
      </w:r>
      <w:r>
        <w:rPr>
          <w:rFonts w:eastAsia="Georgia"/>
        </w:rPr>
        <w:t xml:space="preserve"> </w:t>
      </w:r>
      <w:r>
        <w:t>fois</w:t>
      </w:r>
      <w:r>
        <w:rPr>
          <w:rFonts w:eastAsia="Georgia"/>
        </w:rPr>
        <w:t xml:space="preserve"> </w:t>
      </w:r>
      <w:r>
        <w:t>du</w:t>
      </w:r>
      <w:r>
        <w:rPr>
          <w:rFonts w:eastAsia="Georgia"/>
        </w:rPr>
        <w:t xml:space="preserve"> </w:t>
      </w:r>
      <w:r>
        <w:t>pied</w:t>
      </w:r>
      <w:r>
        <w:rPr>
          <w:rFonts w:eastAsia="Georgia"/>
        </w:rPr>
        <w:t xml:space="preserve"> </w:t>
      </w:r>
      <w:r>
        <w:t>boiteux</w:t>
      </w:r>
      <w:r>
        <w:rPr>
          <w:rFonts w:eastAsia="Georgia"/>
        </w:rPr>
        <w:t xml:space="preserve"> </w:t>
      </w:r>
      <w:r>
        <w:t>pour</w:t>
      </w:r>
      <w:r>
        <w:rPr>
          <w:rFonts w:eastAsia="Georgia"/>
        </w:rPr>
        <w:t xml:space="preserve"> </w:t>
      </w:r>
      <w:r>
        <w:t>chercher</w:t>
      </w:r>
      <w:r>
        <w:rPr>
          <w:rFonts w:eastAsia="Georgia"/>
        </w:rPr>
        <w:t xml:space="preserve"> </w:t>
      </w:r>
      <w:r>
        <w:t>où</w:t>
      </w:r>
      <w:r>
        <w:rPr>
          <w:rFonts w:eastAsia="Georgia"/>
        </w:rPr>
        <w:t xml:space="preserve"> </w:t>
      </w:r>
      <w:r>
        <w:t>était</w:t>
      </w:r>
      <w:r>
        <w:rPr>
          <w:rFonts w:eastAsia="Georgia"/>
        </w:rPr>
        <w:t xml:space="preserve"> </w:t>
      </w:r>
      <w:r>
        <w:t>le</w:t>
      </w:r>
      <w:r>
        <w:rPr>
          <w:rFonts w:eastAsia="Georgia"/>
        </w:rPr>
        <w:t xml:space="preserve"> </w:t>
      </w:r>
      <w:r>
        <w:t>mal</w:t>
      </w:r>
      <w:r w:rsidR="004C7F27">
        <w:t>.</w:t>
      </w:r>
    </w:p>
    <w:p w14:paraId="0E8B36A1" w14:textId="77777777" w:rsidR="004C7F27" w:rsidRDefault="004C7F27" w:rsidP="004C163A">
      <w:r>
        <w:t>— </w:t>
      </w:r>
      <w:r w:rsidR="004C163A">
        <w:t>Qu</w:t>
      </w:r>
      <w:r>
        <w:rPr>
          <w:rFonts w:eastAsia="Georgia"/>
        </w:rPr>
        <w:t>’</w:t>
      </w:r>
      <w:r w:rsidR="004C163A">
        <w:t>est-ce</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donc</w:t>
      </w:r>
      <w:r w:rsidR="004C163A">
        <w:rPr>
          <w:rFonts w:eastAsia="Georgia"/>
        </w:rPr>
        <w:t xml:space="preserve"> </w:t>
      </w:r>
      <w:r w:rsidR="004C163A">
        <w:t>là</w:t>
      </w:r>
      <w:r>
        <w:t xml:space="preserve"> ? </w:t>
      </w:r>
      <w:r w:rsidR="004C163A">
        <w:t>s</w:t>
      </w:r>
      <w:r>
        <w:rPr>
          <w:rFonts w:eastAsia="Georgia"/>
        </w:rPr>
        <w:t>’</w:t>
      </w:r>
      <w:r w:rsidR="004C163A">
        <w:t>écria-t-il</w:t>
      </w:r>
      <w:r w:rsidR="004C163A">
        <w:rPr>
          <w:rFonts w:eastAsia="Georgia"/>
        </w:rPr>
        <w:t xml:space="preserve"> </w:t>
      </w:r>
      <w:r w:rsidR="004C163A">
        <w:t>en</w:t>
      </w:r>
      <w:r w:rsidR="004C163A">
        <w:rPr>
          <w:rFonts w:eastAsia="Georgia"/>
        </w:rPr>
        <w:t xml:space="preserve"> </w:t>
      </w:r>
      <w:r w:rsidR="004C163A">
        <w:t>voyant</w:t>
      </w:r>
      <w:r w:rsidR="004C163A">
        <w:rPr>
          <w:rFonts w:eastAsia="Georgia"/>
        </w:rPr>
        <w:t xml:space="preserve"> </w:t>
      </w:r>
      <w:r w:rsidR="004C163A">
        <w:t>quelques</w:t>
      </w:r>
      <w:r w:rsidR="004C163A">
        <w:rPr>
          <w:rFonts w:eastAsia="Georgia"/>
        </w:rPr>
        <w:t xml:space="preserve"> </w:t>
      </w:r>
      <w:r w:rsidR="004C163A">
        <w:t>lettres</w:t>
      </w:r>
      <w:r w:rsidR="004C163A">
        <w:rPr>
          <w:rFonts w:eastAsia="Georgia"/>
        </w:rPr>
        <w:t xml:space="preserve"> </w:t>
      </w:r>
      <w:r w:rsidR="004C163A">
        <w:t>gravées</w:t>
      </w:r>
      <w:r w:rsidR="004C163A">
        <w:rPr>
          <w:rFonts w:eastAsia="Georgia"/>
        </w:rPr>
        <w:t xml:space="preserve"> </w:t>
      </w:r>
      <w:r w:rsidR="004C163A">
        <w:t>sur</w:t>
      </w:r>
      <w:r w:rsidR="004C163A">
        <w:rPr>
          <w:rFonts w:eastAsia="Georgia"/>
        </w:rPr>
        <w:t xml:space="preserve"> </w:t>
      </w:r>
      <w:r w:rsidR="004C163A">
        <w:t>le</w:t>
      </w:r>
      <w:r w:rsidR="004C163A">
        <w:rPr>
          <w:rFonts w:eastAsia="Georgia"/>
        </w:rPr>
        <w:t xml:space="preserve"> </w:t>
      </w:r>
      <w:r w:rsidR="004C163A">
        <w:t>sabot</w:t>
      </w:r>
      <w:r>
        <w:t>.</w:t>
      </w:r>
    </w:p>
    <w:p w14:paraId="69805460" w14:textId="77777777" w:rsidR="004C7F27" w:rsidRDefault="004C7F27" w:rsidP="004C163A">
      <w:r>
        <w:t>— « </w:t>
      </w:r>
      <w:r w:rsidR="004C163A">
        <w:t>Retire</w:t>
      </w:r>
      <w:r w:rsidR="004C163A">
        <w:rPr>
          <w:rFonts w:eastAsia="Georgia"/>
        </w:rPr>
        <w:t xml:space="preserve"> </w:t>
      </w:r>
      <w:r w:rsidR="004C163A">
        <w:t>le</w:t>
      </w:r>
      <w:r w:rsidR="004C163A">
        <w:rPr>
          <w:rFonts w:eastAsia="Georgia"/>
        </w:rPr>
        <w:t xml:space="preserve"> </w:t>
      </w:r>
      <w:r w:rsidR="004C163A">
        <w:t>fer</w:t>
      </w:r>
      <w:r w:rsidR="004C163A">
        <w:rPr>
          <w:rFonts w:eastAsia="Georgia"/>
        </w:rPr>
        <w:t xml:space="preserve"> </w:t>
      </w:r>
      <w:r w:rsidR="004C163A">
        <w:t>du</w:t>
      </w:r>
      <w:r w:rsidR="004C163A">
        <w:rPr>
          <w:rFonts w:eastAsia="Georgia"/>
        </w:rPr>
        <w:t xml:space="preserve"> </w:t>
      </w:r>
      <w:r w:rsidR="004C163A">
        <w:t>pied</w:t>
      </w:r>
      <w:r>
        <w:t> ! »</w:t>
      </w:r>
      <w:r w:rsidR="004C163A">
        <w:rPr>
          <w:rFonts w:eastAsia="Georgia"/>
        </w:rPr>
        <w:t xml:space="preserve"> </w:t>
      </w:r>
      <w:r w:rsidR="004C163A">
        <w:t>lut-il</w:t>
      </w:r>
      <w:r w:rsidR="004C163A">
        <w:rPr>
          <w:rFonts w:eastAsia="Georgia"/>
        </w:rPr>
        <w:t xml:space="preserve"> </w:t>
      </w:r>
      <w:r w:rsidR="004C163A">
        <w:t>avec</w:t>
      </w:r>
      <w:r w:rsidR="004C163A">
        <w:rPr>
          <w:rFonts w:eastAsia="Georgia"/>
        </w:rPr>
        <w:t xml:space="preserve"> </w:t>
      </w:r>
      <w:r w:rsidR="004C163A">
        <w:t>stupeur</w:t>
      </w:r>
      <w:r>
        <w:t xml:space="preserve">. </w:t>
      </w:r>
      <w:r w:rsidR="004C163A">
        <w:t>Néanmoins</w:t>
      </w:r>
      <w:r w:rsidR="004C163A">
        <w:rPr>
          <w:rFonts w:eastAsia="Georgia"/>
        </w:rPr>
        <w:t xml:space="preserve"> </w:t>
      </w:r>
      <w:r w:rsidR="004C163A">
        <w:t>il</w:t>
      </w:r>
      <w:r w:rsidR="004C163A">
        <w:rPr>
          <w:rFonts w:eastAsia="Georgia"/>
        </w:rPr>
        <w:t xml:space="preserve"> </w:t>
      </w:r>
      <w:r w:rsidR="004C163A">
        <w:t>se</w:t>
      </w:r>
      <w:r w:rsidR="004C163A">
        <w:rPr>
          <w:rFonts w:eastAsia="Georgia"/>
        </w:rPr>
        <w:t xml:space="preserve"> </w:t>
      </w:r>
      <w:r w:rsidR="004C163A">
        <w:t>mit</w:t>
      </w:r>
      <w:r w:rsidR="004C163A">
        <w:rPr>
          <w:rFonts w:eastAsia="Georgia"/>
        </w:rPr>
        <w:t xml:space="preserve"> </w:t>
      </w:r>
      <w:r w:rsidR="004C163A">
        <w:t>à</w:t>
      </w:r>
      <w:r w:rsidR="004C163A">
        <w:rPr>
          <w:rFonts w:eastAsia="Georgia"/>
        </w:rPr>
        <w:t xml:space="preserve"> </w:t>
      </w:r>
      <w:r w:rsidR="004C163A">
        <w:t>examiner</w:t>
      </w:r>
      <w:r w:rsidR="004C163A">
        <w:rPr>
          <w:rFonts w:eastAsia="Georgia"/>
        </w:rPr>
        <w:t xml:space="preserve"> </w:t>
      </w:r>
      <w:r w:rsidR="004C163A">
        <w:t>le</w:t>
      </w:r>
      <w:r w:rsidR="004C163A">
        <w:rPr>
          <w:rFonts w:eastAsia="Georgia"/>
        </w:rPr>
        <w:t xml:space="preserve"> </w:t>
      </w:r>
      <w:r w:rsidR="004C163A">
        <w:t>sabot</w:t>
      </w:r>
      <w:r>
        <w:t>.</w:t>
      </w:r>
    </w:p>
    <w:p w14:paraId="4404E13D" w14:textId="77777777" w:rsidR="004C7F27" w:rsidRDefault="004C7F27" w:rsidP="004C163A">
      <w:r>
        <w:t>— </w:t>
      </w:r>
      <w:r w:rsidR="004C163A">
        <w:t>Je</w:t>
      </w:r>
      <w:r w:rsidR="004C163A">
        <w:rPr>
          <w:rFonts w:eastAsia="Georgia"/>
        </w:rPr>
        <w:t xml:space="preserve"> </w:t>
      </w:r>
      <w:r w:rsidR="004C163A">
        <w:t>crois</w:t>
      </w:r>
      <w:r>
        <w:t xml:space="preserve">, </w:t>
      </w:r>
      <w:r w:rsidR="004C163A">
        <w:t>ma</w:t>
      </w:r>
      <w:r w:rsidR="004C163A">
        <w:rPr>
          <w:rFonts w:eastAsia="Georgia"/>
        </w:rPr>
        <w:t xml:space="preserve"> </w:t>
      </w:r>
      <w:r w:rsidR="004C163A">
        <w:t>foi</w:t>
      </w:r>
      <w: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a</w:t>
      </w:r>
      <w:r w:rsidR="004C163A">
        <w:rPr>
          <w:rFonts w:eastAsia="Georgia"/>
        </w:rPr>
        <w:t xml:space="preserve"> </w:t>
      </w:r>
      <w:r w:rsidR="004C163A">
        <w:t>là</w:t>
      </w:r>
      <w:r w:rsidR="004C163A">
        <w:rPr>
          <w:rFonts w:eastAsia="Georgia"/>
        </w:rPr>
        <w:t xml:space="preserve"> </w:t>
      </w:r>
      <w:r w:rsidR="004C163A">
        <w:t>quelque</w:t>
      </w:r>
      <w:r w:rsidR="004C163A">
        <w:rPr>
          <w:rFonts w:eastAsia="Georgia"/>
        </w:rPr>
        <w:t xml:space="preserve"> </w:t>
      </w:r>
      <w:r w:rsidR="004C163A">
        <w:t>chose</w:t>
      </w:r>
      <w:r w:rsidR="004C163A">
        <w:rPr>
          <w:rFonts w:eastAsia="Georgia"/>
        </w:rPr>
        <w:t xml:space="preserve"> </w:t>
      </w:r>
      <w:r w:rsidR="004C163A">
        <w:t>de</w:t>
      </w:r>
      <w:r w:rsidR="004C163A">
        <w:rPr>
          <w:rFonts w:eastAsia="Georgia"/>
        </w:rPr>
        <w:t xml:space="preserve"> </w:t>
      </w:r>
      <w:r w:rsidR="004C163A">
        <w:t>pointu</w:t>
      </w:r>
      <w:r>
        <w:t xml:space="preserve">, </w:t>
      </w:r>
      <w:r w:rsidR="004C163A">
        <w:t>murmura-t-il</w:t>
      </w:r>
      <w:r>
        <w:t>.</w:t>
      </w:r>
    </w:p>
    <w:p w14:paraId="18F4668D" w14:textId="77777777" w:rsidR="004C7F27" w:rsidRDefault="004C163A" w:rsidP="004C163A">
      <w:r>
        <w:t>Pendant</w:t>
      </w:r>
      <w:r>
        <w:rPr>
          <w:rFonts w:eastAsia="Georgia"/>
        </w:rPr>
        <w:t xml:space="preserve"> </w:t>
      </w:r>
      <w:r>
        <w:t>que</w:t>
      </w:r>
      <w:r>
        <w:rPr>
          <w:rFonts w:eastAsia="Georgia"/>
        </w:rPr>
        <w:t xml:space="preserve"> </w:t>
      </w:r>
      <w:r>
        <w:t>le</w:t>
      </w:r>
      <w:r>
        <w:rPr>
          <w:rFonts w:eastAsia="Georgia"/>
        </w:rPr>
        <w:t xml:space="preserve"> </w:t>
      </w:r>
      <w:r>
        <w:t>père</w:t>
      </w:r>
      <w:r>
        <w:rPr>
          <w:rFonts w:eastAsia="Georgia"/>
        </w:rPr>
        <w:t xml:space="preserve"> </w:t>
      </w:r>
      <w:r>
        <w:t>s</w:t>
      </w:r>
      <w:r w:rsidR="004C7F27">
        <w:rPr>
          <w:rFonts w:eastAsia="Georgia"/>
        </w:rPr>
        <w:t>’</w:t>
      </w:r>
      <w:r>
        <w:t>occupait</w:t>
      </w:r>
      <w:r>
        <w:rPr>
          <w:rFonts w:eastAsia="Georgia"/>
        </w:rPr>
        <w:t xml:space="preserve"> </w:t>
      </w:r>
      <w:r>
        <w:t>du</w:t>
      </w:r>
      <w:r>
        <w:rPr>
          <w:rFonts w:eastAsia="Georgia"/>
        </w:rPr>
        <w:t xml:space="preserve"> </w:t>
      </w:r>
      <w:r>
        <w:t>cheval</w:t>
      </w:r>
      <w:r w:rsidR="004C7F27">
        <w:t xml:space="preserve">, </w:t>
      </w:r>
      <w:r>
        <w:t>et</w:t>
      </w:r>
      <w:r>
        <w:rPr>
          <w:rFonts w:eastAsia="Georgia"/>
        </w:rPr>
        <w:t xml:space="preserve"> </w:t>
      </w:r>
      <w:r>
        <w:t>que</w:t>
      </w:r>
      <w:r>
        <w:rPr>
          <w:rFonts w:eastAsia="Georgia"/>
        </w:rPr>
        <w:t xml:space="preserve"> </w:t>
      </w:r>
      <w:r>
        <w:t>Nils</w:t>
      </w:r>
      <w:r>
        <w:rPr>
          <w:rFonts w:eastAsia="Georgia"/>
        </w:rPr>
        <w:t xml:space="preserve"> </w:t>
      </w:r>
      <w:r>
        <w:t>restait</w:t>
      </w:r>
      <w:r>
        <w:rPr>
          <w:rFonts w:eastAsia="Georgia"/>
        </w:rPr>
        <w:t xml:space="preserve"> </w:t>
      </w:r>
      <w:r>
        <w:t>immobile</w:t>
      </w:r>
      <w:r>
        <w:rPr>
          <w:rFonts w:eastAsia="Georgia"/>
        </w:rPr>
        <w:t xml:space="preserve"> </w:t>
      </w:r>
      <w:r>
        <w:t>dans</w:t>
      </w:r>
      <w:r>
        <w:rPr>
          <w:rFonts w:eastAsia="Georgia"/>
        </w:rPr>
        <w:t xml:space="preserve"> </w:t>
      </w:r>
      <w:r>
        <w:t>son</w:t>
      </w:r>
      <w:r>
        <w:rPr>
          <w:rFonts w:eastAsia="Georgia"/>
        </w:rPr>
        <w:t xml:space="preserve"> </w:t>
      </w:r>
      <w:r>
        <w:t>coin</w:t>
      </w:r>
      <w:r w:rsidR="004C7F27">
        <w:t xml:space="preserve">, </w:t>
      </w:r>
      <w:r>
        <w:t>une</w:t>
      </w:r>
      <w:r>
        <w:rPr>
          <w:rFonts w:eastAsia="Georgia"/>
        </w:rPr>
        <w:t xml:space="preserve"> </w:t>
      </w:r>
      <w:r>
        <w:t>nouvelle</w:t>
      </w:r>
      <w:r>
        <w:rPr>
          <w:rFonts w:eastAsia="Georgia"/>
        </w:rPr>
        <w:t xml:space="preserve"> </w:t>
      </w:r>
      <w:r>
        <w:t>visite</w:t>
      </w:r>
      <w:r>
        <w:rPr>
          <w:rFonts w:eastAsia="Georgia"/>
        </w:rPr>
        <w:t xml:space="preserve"> </w:t>
      </w:r>
      <w:r>
        <w:t>arriva</w:t>
      </w:r>
      <w:r w:rsidR="004C7F27">
        <w:t xml:space="preserve">. </w:t>
      </w:r>
      <w:r>
        <w:t>Le</w:t>
      </w:r>
      <w:r>
        <w:rPr>
          <w:rFonts w:eastAsia="Georgia"/>
        </w:rPr>
        <w:t xml:space="preserve"> </w:t>
      </w:r>
      <w:r>
        <w:t>jars</w:t>
      </w:r>
      <w:r>
        <w:rPr>
          <w:rFonts w:eastAsia="Georgia"/>
        </w:rPr>
        <w:t xml:space="preserve"> </w:t>
      </w:r>
      <w:r>
        <w:t>blanc</w:t>
      </w:r>
      <w:r w:rsidR="004C7F27">
        <w:t xml:space="preserve">, </w:t>
      </w:r>
      <w:r>
        <w:t>se</w:t>
      </w:r>
      <w:r>
        <w:rPr>
          <w:rFonts w:eastAsia="Georgia"/>
        </w:rPr>
        <w:t xml:space="preserve"> </w:t>
      </w:r>
      <w:r>
        <w:t>sachant</w:t>
      </w:r>
      <w:r>
        <w:rPr>
          <w:rFonts w:eastAsia="Georgia"/>
        </w:rPr>
        <w:t xml:space="preserve"> </w:t>
      </w:r>
      <w:r>
        <w:t>si</w:t>
      </w:r>
      <w:r>
        <w:rPr>
          <w:rFonts w:eastAsia="Georgia"/>
        </w:rPr>
        <w:t xml:space="preserve"> </w:t>
      </w:r>
      <w:r>
        <w:t>près</w:t>
      </w:r>
      <w:r>
        <w:rPr>
          <w:rFonts w:eastAsia="Georgia"/>
        </w:rPr>
        <w:t xml:space="preserve"> </w:t>
      </w:r>
      <w:r>
        <w:t>de</w:t>
      </w:r>
      <w:r>
        <w:rPr>
          <w:rFonts w:eastAsia="Georgia"/>
        </w:rPr>
        <w:t xml:space="preserve"> </w:t>
      </w:r>
      <w:r>
        <w:t>son</w:t>
      </w:r>
      <w:r>
        <w:rPr>
          <w:rFonts w:eastAsia="Georgia"/>
        </w:rPr>
        <w:t xml:space="preserve"> </w:t>
      </w:r>
      <w:r>
        <w:t>ancienne</w:t>
      </w:r>
      <w:r>
        <w:rPr>
          <w:rFonts w:eastAsia="Georgia"/>
        </w:rPr>
        <w:t xml:space="preserve"> </w:t>
      </w:r>
      <w:r>
        <w:t>demeure</w:t>
      </w:r>
      <w:r w:rsidR="004C7F27">
        <w:t xml:space="preserve">, </w:t>
      </w:r>
      <w:r>
        <w:t>n</w:t>
      </w:r>
      <w:r w:rsidR="004C7F27">
        <w:rPr>
          <w:rFonts w:eastAsia="Georgia"/>
        </w:rPr>
        <w:t>’</w:t>
      </w:r>
      <w:r>
        <w:t>avait</w:t>
      </w:r>
      <w:r>
        <w:rPr>
          <w:rFonts w:eastAsia="Georgia"/>
        </w:rPr>
        <w:t xml:space="preserve"> </w:t>
      </w:r>
      <w:r>
        <w:t>pu</w:t>
      </w:r>
      <w:r>
        <w:rPr>
          <w:rFonts w:eastAsia="Georgia"/>
        </w:rPr>
        <w:t xml:space="preserve"> </w:t>
      </w:r>
      <w:r>
        <w:t>résister</w:t>
      </w:r>
      <w:r>
        <w:rPr>
          <w:rFonts w:eastAsia="Georgia"/>
        </w:rPr>
        <w:t xml:space="preserve"> </w:t>
      </w:r>
      <w:r>
        <w:t>au</w:t>
      </w:r>
      <w:r>
        <w:rPr>
          <w:rFonts w:eastAsia="Georgia"/>
        </w:rPr>
        <w:t xml:space="preserve"> </w:t>
      </w:r>
      <w:r>
        <w:t>désir</w:t>
      </w:r>
      <w:r>
        <w:rPr>
          <w:rFonts w:eastAsia="Georgia"/>
        </w:rPr>
        <w:t xml:space="preserve"> </w:t>
      </w:r>
      <w:r>
        <w:t>de</w:t>
      </w:r>
      <w:r>
        <w:rPr>
          <w:rFonts w:eastAsia="Georgia"/>
        </w:rPr>
        <w:t xml:space="preserve"> </w:t>
      </w:r>
      <w:r>
        <w:t>montrer</w:t>
      </w:r>
      <w:r>
        <w:rPr>
          <w:rFonts w:eastAsia="Georgia"/>
        </w:rPr>
        <w:t xml:space="preserve"> </w:t>
      </w:r>
      <w:r>
        <w:t>sa</w:t>
      </w:r>
      <w:r>
        <w:rPr>
          <w:rFonts w:eastAsia="Georgia"/>
        </w:rPr>
        <w:t xml:space="preserve"> </w:t>
      </w:r>
      <w:r>
        <w:t>femme</w:t>
      </w:r>
      <w:r>
        <w:rPr>
          <w:rFonts w:eastAsia="Georgia"/>
        </w:rPr>
        <w:t xml:space="preserve"> </w:t>
      </w:r>
      <w:r>
        <w:t>et</w:t>
      </w:r>
      <w:r>
        <w:rPr>
          <w:rFonts w:eastAsia="Georgia"/>
        </w:rPr>
        <w:t xml:space="preserve"> </w:t>
      </w:r>
      <w:r>
        <w:t>ses</w:t>
      </w:r>
      <w:r>
        <w:rPr>
          <w:rFonts w:eastAsia="Georgia"/>
        </w:rPr>
        <w:t xml:space="preserve"> </w:t>
      </w:r>
      <w:r>
        <w:t>enfants</w:t>
      </w:r>
      <w:r>
        <w:rPr>
          <w:rFonts w:eastAsia="Georgia"/>
        </w:rPr>
        <w:t xml:space="preserve"> </w:t>
      </w:r>
      <w:r>
        <w:t>à</w:t>
      </w:r>
      <w:r>
        <w:rPr>
          <w:rFonts w:eastAsia="Georgia"/>
        </w:rPr>
        <w:t xml:space="preserve"> </w:t>
      </w:r>
      <w:r>
        <w:t>ses</w:t>
      </w:r>
      <w:r>
        <w:rPr>
          <w:rFonts w:eastAsia="Georgia"/>
        </w:rPr>
        <w:t xml:space="preserve"> </w:t>
      </w:r>
      <w:r>
        <w:t>a</w:t>
      </w:r>
      <w:r>
        <w:t>n</w:t>
      </w:r>
      <w:r>
        <w:t>ciens</w:t>
      </w:r>
      <w:r>
        <w:rPr>
          <w:rFonts w:eastAsia="Georgia"/>
        </w:rPr>
        <w:t xml:space="preserve"> </w:t>
      </w:r>
      <w:r>
        <w:t>camarades</w:t>
      </w:r>
      <w:r w:rsidR="004C7F27">
        <w:t xml:space="preserve">, </w:t>
      </w:r>
      <w:r>
        <w:t>et</w:t>
      </w:r>
      <w:r>
        <w:rPr>
          <w:rFonts w:eastAsia="Georgia"/>
        </w:rPr>
        <w:t xml:space="preserve"> </w:t>
      </w:r>
      <w:r>
        <w:t>il</w:t>
      </w:r>
      <w:r>
        <w:rPr>
          <w:rFonts w:eastAsia="Georgia"/>
        </w:rPr>
        <w:t xml:space="preserve"> </w:t>
      </w:r>
      <w:r>
        <w:t>était</w:t>
      </w:r>
      <w:r>
        <w:rPr>
          <w:rFonts w:eastAsia="Georgia"/>
        </w:rPr>
        <w:t xml:space="preserve"> </w:t>
      </w:r>
      <w:r>
        <w:t>parti</w:t>
      </w:r>
      <w:r>
        <w:rPr>
          <w:rFonts w:eastAsia="Georgia"/>
        </w:rPr>
        <w:t xml:space="preserve"> </w:t>
      </w:r>
      <w:r>
        <w:t>avec</w:t>
      </w:r>
      <w:r>
        <w:rPr>
          <w:rFonts w:eastAsia="Georgia"/>
        </w:rPr>
        <w:t xml:space="preserve"> </w:t>
      </w:r>
      <w:proofErr w:type="spellStart"/>
      <w:r>
        <w:t>Finduvet</w:t>
      </w:r>
      <w:proofErr w:type="spellEnd"/>
      <w:r>
        <w:rPr>
          <w:rFonts w:eastAsia="Georgia"/>
        </w:rPr>
        <w:t xml:space="preserve"> </w:t>
      </w:r>
      <w:r>
        <w:t>et</w:t>
      </w:r>
      <w:r>
        <w:rPr>
          <w:rFonts w:eastAsia="Georgia"/>
        </w:rPr>
        <w:t xml:space="preserve"> </w:t>
      </w:r>
      <w:r>
        <w:t>les</w:t>
      </w:r>
      <w:r>
        <w:rPr>
          <w:rFonts w:eastAsia="Georgia"/>
        </w:rPr>
        <w:t xml:space="preserve"> </w:t>
      </w:r>
      <w:r>
        <w:t>six</w:t>
      </w:r>
      <w:r>
        <w:rPr>
          <w:rFonts w:eastAsia="Georgia"/>
        </w:rPr>
        <w:t xml:space="preserve"> </w:t>
      </w:r>
      <w:r>
        <w:t>oisons</w:t>
      </w:r>
      <w:r w:rsidR="004C7F27">
        <w:t>.</w:t>
      </w:r>
    </w:p>
    <w:p w14:paraId="1EC52B90" w14:textId="77777777" w:rsidR="004C7F27" w:rsidRDefault="004C163A" w:rsidP="004C163A">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personne</w:t>
      </w:r>
      <w:r>
        <w:rPr>
          <w:rFonts w:eastAsia="Georgia"/>
        </w:rPr>
        <w:t xml:space="preserve"> </w:t>
      </w:r>
      <w:r>
        <w:t>dans</w:t>
      </w:r>
      <w:r>
        <w:rPr>
          <w:rFonts w:eastAsia="Georgia"/>
        </w:rPr>
        <w:t xml:space="preserve"> </w:t>
      </w:r>
      <w:r>
        <w:t>la</w:t>
      </w:r>
      <w:r>
        <w:rPr>
          <w:rFonts w:eastAsia="Georgia"/>
        </w:rPr>
        <w:t xml:space="preserve"> </w:t>
      </w:r>
      <w:r>
        <w:t>cour</w:t>
      </w:r>
      <w:r w:rsidR="004C7F27">
        <w:t xml:space="preserve">, </w:t>
      </w:r>
      <w:r>
        <w:t>lorsqu</w:t>
      </w:r>
      <w:r w:rsidR="004C7F27">
        <w:rPr>
          <w:rFonts w:eastAsia="Georgia"/>
        </w:rPr>
        <w:t>’</w:t>
      </w:r>
      <w:r>
        <w:t>ils</w:t>
      </w:r>
      <w:r>
        <w:rPr>
          <w:rFonts w:eastAsia="Georgia"/>
        </w:rPr>
        <w:t xml:space="preserve"> </w:t>
      </w:r>
      <w:r>
        <w:t>arrivèrent</w:t>
      </w:r>
      <w:r>
        <w:rPr>
          <w:rFonts w:eastAsia="Georgia"/>
        </w:rPr>
        <w:t xml:space="preserve"> </w:t>
      </w:r>
      <w:r>
        <w:t>chez</w:t>
      </w:r>
      <w:r>
        <w:rPr>
          <w:rFonts w:eastAsia="Georgia"/>
        </w:rPr>
        <w:t xml:space="preserve"> </w:t>
      </w:r>
      <w:r>
        <w:t>Holger</w:t>
      </w:r>
      <w:r>
        <w:rPr>
          <w:rFonts w:eastAsia="Georgia"/>
        </w:rPr>
        <w:t xml:space="preserve"> </w:t>
      </w:r>
      <w:r>
        <w:t>Nilsson</w:t>
      </w:r>
      <w:r w:rsidR="004C7F27">
        <w:t xml:space="preserve">. </w:t>
      </w:r>
      <w:r>
        <w:t>Le</w:t>
      </w:r>
      <w:r>
        <w:rPr>
          <w:rFonts w:eastAsia="Georgia"/>
        </w:rPr>
        <w:t xml:space="preserve"> </w:t>
      </w:r>
      <w:r>
        <w:t>jars</w:t>
      </w:r>
      <w:r>
        <w:rPr>
          <w:rFonts w:eastAsia="Georgia"/>
        </w:rPr>
        <w:t xml:space="preserve"> </w:t>
      </w:r>
      <w:r>
        <w:t>descendit</w:t>
      </w:r>
      <w:r>
        <w:rPr>
          <w:rFonts w:eastAsia="Georgia"/>
        </w:rPr>
        <w:t xml:space="preserve"> </w:t>
      </w:r>
      <w:r>
        <w:t>tranquillement</w:t>
      </w:r>
      <w:r>
        <w:rPr>
          <w:rFonts w:eastAsia="Georgia"/>
        </w:rPr>
        <w:t xml:space="preserve"> </w:t>
      </w:r>
      <w:r>
        <w:t>avec</w:t>
      </w:r>
      <w:r>
        <w:rPr>
          <w:rFonts w:eastAsia="Georgia"/>
        </w:rPr>
        <w:t xml:space="preserve"> </w:t>
      </w:r>
      <w:r>
        <w:t>sa</w:t>
      </w:r>
      <w:r>
        <w:rPr>
          <w:rFonts w:eastAsia="Georgia"/>
        </w:rPr>
        <w:t xml:space="preserve"> </w:t>
      </w:r>
      <w:r>
        <w:t>famille</w:t>
      </w:r>
      <w:r>
        <w:rPr>
          <w:rFonts w:eastAsia="Georgia"/>
        </w:rPr>
        <w:t xml:space="preserve"> </w:t>
      </w:r>
      <w:r>
        <w:t>et</w:t>
      </w:r>
      <w:r>
        <w:rPr>
          <w:rFonts w:eastAsia="Georgia"/>
        </w:rPr>
        <w:t xml:space="preserve"> </w:t>
      </w:r>
      <w:r>
        <w:t>montra</w:t>
      </w:r>
      <w:r>
        <w:rPr>
          <w:rFonts w:eastAsia="Georgia"/>
        </w:rPr>
        <w:t xml:space="preserve"> </w:t>
      </w:r>
      <w:r>
        <w:t>à</w:t>
      </w:r>
      <w:r>
        <w:rPr>
          <w:rFonts w:eastAsia="Georgia"/>
        </w:rPr>
        <w:t xml:space="preserve"> </w:t>
      </w:r>
      <w:proofErr w:type="spellStart"/>
      <w:r>
        <w:t>Finduvet</w:t>
      </w:r>
      <w:proofErr w:type="spellEnd"/>
      <w:r>
        <w:rPr>
          <w:rFonts w:eastAsia="Georgia"/>
        </w:rPr>
        <w:t xml:space="preserve"> </w:t>
      </w:r>
      <w:r>
        <w:t>les</w:t>
      </w:r>
      <w:r>
        <w:rPr>
          <w:rFonts w:eastAsia="Georgia"/>
        </w:rPr>
        <w:t xml:space="preserve"> </w:t>
      </w:r>
      <w:r>
        <w:t>splendeurs</w:t>
      </w:r>
      <w:r>
        <w:rPr>
          <w:rFonts w:eastAsia="Georgia"/>
        </w:rPr>
        <w:t xml:space="preserve"> </w:t>
      </w:r>
      <w:r>
        <w:t>de</w:t>
      </w:r>
      <w:r>
        <w:rPr>
          <w:rFonts w:eastAsia="Georgia"/>
        </w:rPr>
        <w:t xml:space="preserve"> </w:t>
      </w:r>
      <w:r>
        <w:t>son</w:t>
      </w:r>
      <w:r>
        <w:rPr>
          <w:rFonts w:eastAsia="Georgia"/>
        </w:rPr>
        <w:t xml:space="preserve"> </w:t>
      </w:r>
      <w:r>
        <w:t>installation</w:t>
      </w:r>
      <w:r>
        <w:rPr>
          <w:rFonts w:eastAsia="Georgia"/>
        </w:rPr>
        <w:t xml:space="preserve"> </w:t>
      </w:r>
      <w:r>
        <w:t>d</w:t>
      </w:r>
      <w:r w:rsidR="004C7F27">
        <w:rPr>
          <w:rFonts w:eastAsia="Georgia"/>
        </w:rPr>
        <w:t>’</w:t>
      </w:r>
      <w:r>
        <w:t>oie</w:t>
      </w:r>
      <w:r>
        <w:rPr>
          <w:rFonts w:eastAsia="Georgia"/>
        </w:rPr>
        <w:t xml:space="preserve"> </w:t>
      </w:r>
      <w:r>
        <w:t>domestique</w:t>
      </w:r>
      <w:r w:rsidR="004C7F27">
        <w:t xml:space="preserve">. </w:t>
      </w:r>
      <w:r>
        <w:t>Après</w:t>
      </w:r>
      <w:r>
        <w:rPr>
          <w:rFonts w:eastAsia="Georgia"/>
        </w:rPr>
        <w:t xml:space="preserve"> </w:t>
      </w:r>
      <w:r>
        <w:t>avoir</w:t>
      </w:r>
      <w:r>
        <w:rPr>
          <w:rFonts w:eastAsia="Georgia"/>
        </w:rPr>
        <w:t xml:space="preserve"> </w:t>
      </w:r>
      <w:r>
        <w:t>fait</w:t>
      </w:r>
      <w:r>
        <w:rPr>
          <w:rFonts w:eastAsia="Georgia"/>
        </w:rPr>
        <w:t xml:space="preserve"> </w:t>
      </w:r>
      <w:r>
        <w:t>les</w:t>
      </w:r>
      <w:r>
        <w:rPr>
          <w:rFonts w:eastAsia="Georgia"/>
        </w:rPr>
        <w:t xml:space="preserve"> </w:t>
      </w:r>
      <w:r>
        <w:t>honneurs</w:t>
      </w:r>
      <w:r>
        <w:rPr>
          <w:rFonts w:eastAsia="Georgia"/>
        </w:rPr>
        <w:t xml:space="preserve"> </w:t>
      </w:r>
      <w:r>
        <w:t>de</w:t>
      </w:r>
      <w:r>
        <w:rPr>
          <w:rFonts w:eastAsia="Georgia"/>
        </w:rPr>
        <w:t xml:space="preserve"> </w:t>
      </w:r>
      <w:r>
        <w:t>la</w:t>
      </w:r>
      <w:r>
        <w:rPr>
          <w:rFonts w:eastAsia="Georgia"/>
        </w:rPr>
        <w:t xml:space="preserve"> </w:t>
      </w:r>
      <w:r>
        <w:t>cour</w:t>
      </w:r>
      <w:r w:rsidR="004C7F27">
        <w:t xml:space="preserve">, </w:t>
      </w:r>
      <w:r>
        <w:t>il</w:t>
      </w:r>
      <w:r>
        <w:rPr>
          <w:rFonts w:eastAsia="Georgia"/>
        </w:rPr>
        <w:t xml:space="preserve"> </w:t>
      </w:r>
      <w:r>
        <w:t>s</w:t>
      </w:r>
      <w:r w:rsidR="004C7F27">
        <w:rPr>
          <w:rFonts w:eastAsia="Georgia"/>
        </w:rPr>
        <w:t>’</w:t>
      </w:r>
      <w:r>
        <w:t>aperçut</w:t>
      </w:r>
      <w:r>
        <w:rPr>
          <w:rFonts w:eastAsia="Georgia"/>
        </w:rPr>
        <w:t xml:space="preserve"> </w:t>
      </w:r>
      <w:r>
        <w:t>que</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w:t>
      </w:r>
      <w:r w:rsidR="004C7F27">
        <w:rPr>
          <w:rFonts w:eastAsia="Georgia"/>
        </w:rPr>
        <w:t>’</w:t>
      </w:r>
      <w:r>
        <w:t>étable</w:t>
      </w:r>
      <w:r>
        <w:rPr>
          <w:rFonts w:eastAsia="Georgia"/>
        </w:rPr>
        <w:t xml:space="preserve"> </w:t>
      </w:r>
      <w:r>
        <w:t>était</w:t>
      </w:r>
      <w:r>
        <w:rPr>
          <w:rFonts w:eastAsia="Georgia"/>
        </w:rPr>
        <w:t xml:space="preserve"> </w:t>
      </w:r>
      <w:r>
        <w:t>restée</w:t>
      </w:r>
      <w:r>
        <w:rPr>
          <w:rFonts w:eastAsia="Georgia"/>
        </w:rPr>
        <w:t xml:space="preserve"> </w:t>
      </w:r>
      <w:r>
        <w:t>entrouverte</w:t>
      </w:r>
      <w:r w:rsidR="004C7F27">
        <w:t>.</w:t>
      </w:r>
    </w:p>
    <w:p w14:paraId="5C409ED8" w14:textId="77777777" w:rsidR="004C7F27" w:rsidRDefault="004C7F27" w:rsidP="004C163A">
      <w:r>
        <w:t>— </w:t>
      </w:r>
      <w:r w:rsidR="004C163A">
        <w:t>Venez</w:t>
      </w:r>
      <w:r w:rsidR="004C163A">
        <w:rPr>
          <w:rFonts w:eastAsia="Georgia"/>
        </w:rPr>
        <w:t xml:space="preserve"> </w:t>
      </w:r>
      <w:r w:rsidR="004C163A">
        <w:t>voir</w:t>
      </w:r>
      <w:r>
        <w:t xml:space="preserve"> ! </w:t>
      </w:r>
      <w:r w:rsidR="004C163A">
        <w:t>cria-t-il</w:t>
      </w:r>
      <w:r>
        <w:t xml:space="preserve">. </w:t>
      </w:r>
      <w:r w:rsidR="004C163A">
        <w:t>Venez</w:t>
      </w:r>
      <w:r w:rsidR="004C163A">
        <w:rPr>
          <w:rFonts w:eastAsia="Georgia"/>
        </w:rPr>
        <w:t xml:space="preserve"> </w:t>
      </w:r>
      <w:r w:rsidR="004C163A">
        <w:t>voir</w:t>
      </w:r>
      <w:r w:rsidR="004C163A">
        <w:rPr>
          <w:rFonts w:eastAsia="Georgia"/>
        </w:rPr>
        <w:t xml:space="preserve"> </w:t>
      </w:r>
      <w:r w:rsidR="004C163A">
        <w:t>où</w:t>
      </w:r>
      <w:r w:rsidR="004C163A">
        <w:rPr>
          <w:rFonts w:eastAsia="Georgia"/>
        </w:rPr>
        <w:t xml:space="preserve"> </w:t>
      </w:r>
      <w:r w:rsidR="004C163A">
        <w:t>je</w:t>
      </w:r>
      <w:r w:rsidR="004C163A">
        <w:rPr>
          <w:rFonts w:eastAsia="Georgia"/>
        </w:rPr>
        <w:t xml:space="preserve"> </w:t>
      </w:r>
      <w:r w:rsidR="004C163A">
        <w:t>logeais</w:t>
      </w:r>
      <w:r w:rsidR="004C163A">
        <w:rPr>
          <w:rFonts w:eastAsia="Georgia"/>
        </w:rPr>
        <w:t xml:space="preserve"> </w:t>
      </w:r>
      <w:r w:rsidR="004C163A">
        <w:t>jadis</w:t>
      </w:r>
      <w:r>
        <w:t xml:space="preserve"> ! </w:t>
      </w:r>
      <w:r w:rsidR="004C163A">
        <w:t>C</w:t>
      </w:r>
      <w:r>
        <w:rPr>
          <w:rFonts w:eastAsia="Georgia"/>
        </w:rPr>
        <w:t>’</w:t>
      </w:r>
      <w:r w:rsidR="004C163A">
        <w:t>est</w:t>
      </w:r>
      <w:r w:rsidR="004C163A">
        <w:rPr>
          <w:rFonts w:eastAsia="Georgia"/>
        </w:rPr>
        <w:t xml:space="preserve"> </w:t>
      </w:r>
      <w:r w:rsidR="004C163A">
        <w:t>autre</w:t>
      </w:r>
      <w:r w:rsidR="004C163A">
        <w:rPr>
          <w:rFonts w:eastAsia="Georgia"/>
        </w:rPr>
        <w:t xml:space="preserve"> </w:t>
      </w:r>
      <w:r w:rsidR="004C163A">
        <w:t>chose</w:t>
      </w:r>
      <w:r w:rsidR="004C163A">
        <w:rPr>
          <w:rFonts w:eastAsia="Georgia"/>
        </w:rPr>
        <w:t xml:space="preserve"> </w:t>
      </w:r>
      <w:r w:rsidR="004C163A">
        <w:t>que</w:t>
      </w:r>
      <w:r w:rsidR="004C163A">
        <w:rPr>
          <w:rFonts w:eastAsia="Georgia"/>
        </w:rPr>
        <w:t xml:space="preserve"> </w:t>
      </w:r>
      <w:r w:rsidR="004C163A">
        <w:t>de</w:t>
      </w:r>
      <w:r w:rsidR="004C163A">
        <w:rPr>
          <w:rFonts w:eastAsia="Georgia"/>
        </w:rPr>
        <w:t xml:space="preserve"> </w:t>
      </w:r>
      <w:r w:rsidR="004C163A">
        <w:t>séjourner</w:t>
      </w:r>
      <w:r w:rsidR="004C163A">
        <w:rPr>
          <w:rFonts w:eastAsia="Georgia"/>
        </w:rPr>
        <w:t xml:space="preserve"> </w:t>
      </w:r>
      <w:r w:rsidR="004C163A">
        <w:t>dans</w:t>
      </w:r>
      <w:r w:rsidR="004C163A">
        <w:rPr>
          <w:rFonts w:eastAsia="Georgia"/>
        </w:rPr>
        <w:t xml:space="preserve"> </w:t>
      </w:r>
      <w:r w:rsidR="004C163A">
        <w:t>les</w:t>
      </w:r>
      <w:r w:rsidR="004C163A">
        <w:rPr>
          <w:rFonts w:eastAsia="Georgia"/>
        </w:rPr>
        <w:t xml:space="preserve"> </w:t>
      </w:r>
      <w:r w:rsidR="004C163A">
        <w:t>marais</w:t>
      </w:r>
      <w:r w:rsidR="004C163A">
        <w:rPr>
          <w:rFonts w:eastAsia="Georgia"/>
        </w:rPr>
        <w:t xml:space="preserve"> </w:t>
      </w:r>
      <w:r w:rsidR="004C163A">
        <w:t>et</w:t>
      </w:r>
      <w:r w:rsidR="004C163A">
        <w:rPr>
          <w:rFonts w:eastAsia="Georgia"/>
        </w:rPr>
        <w:t xml:space="preserve"> </w:t>
      </w:r>
      <w:r w:rsidR="004C163A">
        <w:t>les</w:t>
      </w:r>
      <w:r w:rsidR="004C163A">
        <w:rPr>
          <w:rFonts w:eastAsia="Georgia"/>
        </w:rPr>
        <w:t xml:space="preserve"> </w:t>
      </w:r>
      <w:r w:rsidR="004C163A">
        <w:t>tourbières</w:t>
      </w:r>
      <w:r>
        <w:t xml:space="preserve">, </w:t>
      </w:r>
      <w:r w:rsidR="004C163A">
        <w:t>comme</w:t>
      </w:r>
      <w:r w:rsidR="004C163A">
        <w:rPr>
          <w:rFonts w:eastAsia="Georgia"/>
        </w:rPr>
        <w:t xml:space="preserve"> </w:t>
      </w:r>
      <w:r w:rsidR="004C163A">
        <w:t>nous</w:t>
      </w:r>
      <w:r w:rsidR="004C163A">
        <w:rPr>
          <w:rFonts w:eastAsia="Georgia"/>
        </w:rPr>
        <w:t xml:space="preserve"> </w:t>
      </w:r>
      <w:r w:rsidR="004C163A">
        <w:t>le</w:t>
      </w:r>
      <w:r w:rsidR="004C163A">
        <w:rPr>
          <w:rFonts w:eastAsia="Georgia"/>
        </w:rPr>
        <w:t xml:space="preserve"> </w:t>
      </w:r>
      <w:r w:rsidR="004C163A">
        <w:t>faisons</w:t>
      </w:r>
      <w:r w:rsidR="004C163A">
        <w:rPr>
          <w:rFonts w:eastAsia="Georgia"/>
        </w:rPr>
        <w:t xml:space="preserve"> </w:t>
      </w:r>
      <w:r w:rsidR="004C163A">
        <w:t>maintenant</w:t>
      </w:r>
      <w:r>
        <w:t> !</w:t>
      </w:r>
    </w:p>
    <w:p w14:paraId="3B009747" w14:textId="77777777" w:rsidR="004C7F27" w:rsidRDefault="004C163A" w:rsidP="004C163A">
      <w:r>
        <w:t>Le</w:t>
      </w:r>
      <w:r>
        <w:rPr>
          <w:rFonts w:eastAsia="Georgia"/>
        </w:rPr>
        <w:t xml:space="preserve"> </w:t>
      </w:r>
      <w:r>
        <w:t>jars</w:t>
      </w:r>
      <w:r>
        <w:rPr>
          <w:rFonts w:eastAsia="Georgia"/>
        </w:rPr>
        <w:t xml:space="preserve"> </w:t>
      </w:r>
      <w:r>
        <w:t>se</w:t>
      </w:r>
      <w:r>
        <w:rPr>
          <w:rFonts w:eastAsia="Georgia"/>
        </w:rPr>
        <w:t xml:space="preserve"> </w:t>
      </w:r>
      <w:r>
        <w:t>tenait</w:t>
      </w:r>
      <w:r>
        <w:rPr>
          <w:rFonts w:eastAsia="Georgia"/>
        </w:rPr>
        <w:t xml:space="preserve"> </w:t>
      </w:r>
      <w:r>
        <w:t>sur</w:t>
      </w:r>
      <w:r>
        <w:rPr>
          <w:rFonts w:eastAsia="Georgia"/>
        </w:rPr>
        <w:t xml:space="preserve"> </w:t>
      </w:r>
      <w:r>
        <w:t>le</w:t>
      </w:r>
      <w:r>
        <w:rPr>
          <w:rFonts w:eastAsia="Georgia"/>
        </w:rPr>
        <w:t xml:space="preserve"> </w:t>
      </w:r>
      <w:r>
        <w:t>seuil</w:t>
      </w:r>
      <w:r>
        <w:rPr>
          <w:rFonts w:eastAsia="Georgia"/>
        </w:rPr>
        <w:t xml:space="preserve"> </w:t>
      </w:r>
      <w:r>
        <w:t>de</w:t>
      </w:r>
      <w:r>
        <w:rPr>
          <w:rFonts w:eastAsia="Georgia"/>
        </w:rPr>
        <w:t xml:space="preserve"> </w:t>
      </w:r>
      <w:r>
        <w:t>l</w:t>
      </w:r>
      <w:r w:rsidR="004C7F27">
        <w:rPr>
          <w:rFonts w:eastAsia="Georgia"/>
        </w:rPr>
        <w:t>’</w:t>
      </w:r>
      <w:r>
        <w:t>étable</w:t>
      </w:r>
      <w:r w:rsidR="004C7F27">
        <w:t>.</w:t>
      </w:r>
    </w:p>
    <w:p w14:paraId="5C7A8185" w14:textId="77777777" w:rsidR="004C7F27" w:rsidRDefault="004C163A" w:rsidP="004C163A">
      <w:r>
        <w:lastRenderedPageBreak/>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personne</w:t>
      </w:r>
      <w:r>
        <w:rPr>
          <w:rFonts w:eastAsia="Georgia"/>
        </w:rPr>
        <w:t xml:space="preserve"> </w:t>
      </w:r>
      <w:r>
        <w:t>ici</w:t>
      </w:r>
      <w:r w:rsidR="004C7F27">
        <w:t xml:space="preserve">, </w:t>
      </w:r>
      <w:r>
        <w:t>appela-t-il</w:t>
      </w:r>
      <w:r w:rsidR="004C7F27">
        <w:t xml:space="preserve">. </w:t>
      </w:r>
      <w:r>
        <w:t>Viens</w:t>
      </w:r>
      <w:r w:rsidR="004C7F27">
        <w:t xml:space="preserve">, </w:t>
      </w:r>
      <w:proofErr w:type="spellStart"/>
      <w:r>
        <w:t>Finduvet</w:t>
      </w:r>
      <w:proofErr w:type="spellEnd"/>
      <w:r w:rsidR="004C7F27">
        <w:t xml:space="preserve">, </w:t>
      </w:r>
      <w:r>
        <w:t>viens</w:t>
      </w:r>
      <w:r>
        <w:rPr>
          <w:rFonts w:eastAsia="Georgia"/>
        </w:rPr>
        <w:t xml:space="preserve"> </w:t>
      </w:r>
      <w:r>
        <w:t>voir</w:t>
      </w:r>
      <w:r>
        <w:rPr>
          <w:rFonts w:eastAsia="Georgia"/>
        </w:rPr>
        <w:t xml:space="preserve"> </w:t>
      </w:r>
      <w:r>
        <w:t>le</w:t>
      </w:r>
      <w:r>
        <w:rPr>
          <w:rFonts w:eastAsia="Georgia"/>
        </w:rPr>
        <w:t xml:space="preserve"> </w:t>
      </w:r>
      <w:r>
        <w:t>box</w:t>
      </w:r>
      <w:r>
        <w:rPr>
          <w:rFonts w:eastAsia="Georgia"/>
        </w:rPr>
        <w:t xml:space="preserve"> </w:t>
      </w:r>
      <w:r>
        <w:t>aux</w:t>
      </w:r>
      <w:r>
        <w:rPr>
          <w:rFonts w:eastAsia="Georgia"/>
        </w:rPr>
        <w:t xml:space="preserve"> </w:t>
      </w:r>
      <w:r>
        <w:t>oies</w:t>
      </w:r>
      <w:r w:rsidR="004C7F27">
        <w:t xml:space="preserve"> ! </w:t>
      </w:r>
      <w:r>
        <w:t>N</w:t>
      </w:r>
      <w:r w:rsidR="004C7F27">
        <w:rPr>
          <w:rFonts w:eastAsia="Georgia"/>
        </w:rPr>
        <w:t>’</w:t>
      </w:r>
      <w:r>
        <w:t>aie</w:t>
      </w:r>
      <w:r>
        <w:rPr>
          <w:rFonts w:eastAsia="Georgia"/>
        </w:rPr>
        <w:t xml:space="preserve"> </w:t>
      </w:r>
      <w:r>
        <w:t>pas</w:t>
      </w:r>
      <w:r>
        <w:rPr>
          <w:rFonts w:eastAsia="Georgia"/>
        </w:rPr>
        <w:t xml:space="preserve"> </w:t>
      </w:r>
      <w:r>
        <w:t>peur</w:t>
      </w:r>
      <w:r w:rsidR="004C7F27">
        <w:t xml:space="preserve"> ! </w:t>
      </w:r>
      <w:r>
        <w:t>Il</w:t>
      </w:r>
      <w:r>
        <w:rPr>
          <w:rFonts w:eastAsia="Georgia"/>
        </w:rPr>
        <w:t xml:space="preserve"> </w:t>
      </w:r>
      <w:r>
        <w:t>n</w:t>
      </w:r>
      <w:r w:rsidR="004C7F27">
        <w:rPr>
          <w:rFonts w:eastAsia="Georgia"/>
        </w:rPr>
        <w:t>’</w:t>
      </w:r>
      <w:r>
        <w:t>y</w:t>
      </w:r>
      <w:r>
        <w:rPr>
          <w:rFonts w:eastAsia="Georgia"/>
        </w:rPr>
        <w:t xml:space="preserve"> </w:t>
      </w:r>
      <w:r>
        <w:t>a</w:t>
      </w:r>
      <w:r>
        <w:rPr>
          <w:rFonts w:eastAsia="Georgia"/>
        </w:rPr>
        <w:t xml:space="preserve"> </w:t>
      </w:r>
      <w:r>
        <w:t>aucun</w:t>
      </w:r>
      <w:r>
        <w:rPr>
          <w:rFonts w:eastAsia="Georgia"/>
        </w:rPr>
        <w:t xml:space="preserve"> </w:t>
      </w:r>
      <w:r>
        <w:t>danger</w:t>
      </w:r>
      <w:r w:rsidR="004C7F27">
        <w:t>.</w:t>
      </w:r>
    </w:p>
    <w:p w14:paraId="231FDE4A" w14:textId="77777777" w:rsidR="004C7F27" w:rsidRDefault="004C163A" w:rsidP="004C163A">
      <w:r>
        <w:t>Là-dessus</w:t>
      </w:r>
      <w:r>
        <w:rPr>
          <w:rFonts w:eastAsia="Georgia"/>
        </w:rPr>
        <w:t xml:space="preserve"> </w:t>
      </w:r>
      <w:r>
        <w:t>le</w:t>
      </w:r>
      <w:r>
        <w:rPr>
          <w:rFonts w:eastAsia="Georgia"/>
        </w:rPr>
        <w:t xml:space="preserve"> </w:t>
      </w:r>
      <w:r>
        <w:t>jars</w:t>
      </w:r>
      <w:r w:rsidR="004C7F27">
        <w:t xml:space="preserve">, </w:t>
      </w:r>
      <w:proofErr w:type="spellStart"/>
      <w:r>
        <w:t>Finduvet</w:t>
      </w:r>
      <w:proofErr w:type="spellEnd"/>
      <w:r>
        <w:rPr>
          <w:rFonts w:eastAsia="Georgia"/>
        </w:rPr>
        <w:t xml:space="preserve"> </w:t>
      </w:r>
      <w:r>
        <w:t>et</w:t>
      </w:r>
      <w:r>
        <w:rPr>
          <w:rFonts w:eastAsia="Georgia"/>
        </w:rPr>
        <w:t xml:space="preserve"> </w:t>
      </w:r>
      <w:r>
        <w:t>les</w:t>
      </w:r>
      <w:r>
        <w:rPr>
          <w:rFonts w:eastAsia="Georgia"/>
        </w:rPr>
        <w:t xml:space="preserve"> </w:t>
      </w:r>
      <w:r>
        <w:t>six</w:t>
      </w:r>
      <w:r>
        <w:rPr>
          <w:rFonts w:eastAsia="Georgia"/>
        </w:rPr>
        <w:t xml:space="preserve"> </w:t>
      </w:r>
      <w:r>
        <w:t>oisons</w:t>
      </w:r>
      <w:r>
        <w:rPr>
          <w:rFonts w:eastAsia="Georgia"/>
        </w:rPr>
        <w:t xml:space="preserve"> </w:t>
      </w:r>
      <w:r>
        <w:t>entrèrent</w:t>
      </w:r>
      <w:r>
        <w:rPr>
          <w:rFonts w:eastAsia="Georgia"/>
        </w:rPr>
        <w:t xml:space="preserve"> </w:t>
      </w:r>
      <w:r>
        <w:t>dans</w:t>
      </w:r>
      <w:r>
        <w:rPr>
          <w:rFonts w:eastAsia="Georgia"/>
        </w:rPr>
        <w:t xml:space="preserve"> </w:t>
      </w:r>
      <w:r>
        <w:t>le</w:t>
      </w:r>
      <w:r>
        <w:rPr>
          <w:rFonts w:eastAsia="Georgia"/>
        </w:rPr>
        <w:t xml:space="preserve"> </w:t>
      </w:r>
      <w:r>
        <w:t>box</w:t>
      </w:r>
      <w:r>
        <w:rPr>
          <w:rFonts w:eastAsia="Georgia"/>
        </w:rPr>
        <w:t xml:space="preserve"> </w:t>
      </w:r>
      <w:r>
        <w:t>aux</w:t>
      </w:r>
      <w:r>
        <w:rPr>
          <w:rFonts w:eastAsia="Georgia"/>
        </w:rPr>
        <w:t xml:space="preserve"> </w:t>
      </w:r>
      <w:r>
        <w:t>oies</w:t>
      </w:r>
      <w:r>
        <w:rPr>
          <w:rFonts w:eastAsia="Georgia"/>
        </w:rPr>
        <w:t xml:space="preserve"> </w:t>
      </w:r>
      <w:r>
        <w:t>pour</w:t>
      </w:r>
      <w:r>
        <w:rPr>
          <w:rFonts w:eastAsia="Georgia"/>
        </w:rPr>
        <w:t xml:space="preserve"> </w:t>
      </w:r>
      <w:r>
        <w:t>contempler</w:t>
      </w:r>
      <w:r>
        <w:rPr>
          <w:rFonts w:eastAsia="Georgia"/>
        </w:rPr>
        <w:t xml:space="preserve"> </w:t>
      </w:r>
      <w:r>
        <w:t>le</w:t>
      </w:r>
      <w:r>
        <w:rPr>
          <w:rFonts w:eastAsia="Georgia"/>
        </w:rPr>
        <w:t xml:space="preserve"> </w:t>
      </w:r>
      <w:r>
        <w:t>luxe</w:t>
      </w:r>
      <w:r>
        <w:rPr>
          <w:rFonts w:eastAsia="Georgia"/>
        </w:rPr>
        <w:t xml:space="preserve"> </w:t>
      </w:r>
      <w:r>
        <w:t>au</w:t>
      </w:r>
      <w:r>
        <w:rPr>
          <w:rFonts w:eastAsia="Georgia"/>
        </w:rPr>
        <w:t xml:space="preserve"> </w:t>
      </w:r>
      <w:r>
        <w:t>milieu</w:t>
      </w:r>
      <w:r>
        <w:rPr>
          <w:rFonts w:eastAsia="Georgia"/>
        </w:rPr>
        <w:t xml:space="preserve"> </w:t>
      </w:r>
      <w:r>
        <w:t>duquel</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avait</w:t>
      </w:r>
      <w:r>
        <w:rPr>
          <w:rFonts w:eastAsia="Georgia"/>
        </w:rPr>
        <w:t xml:space="preserve"> </w:t>
      </w:r>
      <w:r>
        <w:t>vécu</w:t>
      </w:r>
      <w:r>
        <w:rPr>
          <w:rFonts w:eastAsia="Georgia"/>
        </w:rPr>
        <w:t xml:space="preserve"> </w:t>
      </w:r>
      <w:r>
        <w:t>autrefois</w:t>
      </w:r>
      <w:r w:rsidR="004C7F27">
        <w:t xml:space="preserve">, </w:t>
      </w:r>
      <w:r>
        <w:t>avant</w:t>
      </w:r>
      <w:r>
        <w:rPr>
          <w:rFonts w:eastAsia="Georgia"/>
        </w:rPr>
        <w:t xml:space="preserve"> </w:t>
      </w:r>
      <w:r>
        <w:t>de</w:t>
      </w:r>
      <w:r>
        <w:rPr>
          <w:rFonts w:eastAsia="Georgia"/>
        </w:rPr>
        <w:t xml:space="preserve"> </w:t>
      </w:r>
      <w:r>
        <w:t>se</w:t>
      </w:r>
      <w:r>
        <w:rPr>
          <w:rFonts w:eastAsia="Georgia"/>
        </w:rPr>
        <w:t xml:space="preserve"> </w:t>
      </w:r>
      <w:r>
        <w:t>joindre</w:t>
      </w:r>
      <w:r>
        <w:rPr>
          <w:rFonts w:eastAsia="Georgia"/>
        </w:rPr>
        <w:t xml:space="preserve"> </w:t>
      </w:r>
      <w:r>
        <w:t>aux</w:t>
      </w:r>
      <w:r>
        <w:rPr>
          <w:rFonts w:eastAsia="Georgia"/>
        </w:rPr>
        <w:t xml:space="preserve"> </w:t>
      </w:r>
      <w:r>
        <w:t>oies</w:t>
      </w:r>
      <w:r>
        <w:rPr>
          <w:rFonts w:eastAsia="Georgia"/>
        </w:rPr>
        <w:t xml:space="preserve"> </w:t>
      </w:r>
      <w:r>
        <w:t>sauvages</w:t>
      </w:r>
      <w:r w:rsidR="004C7F27">
        <w:t>.</w:t>
      </w:r>
    </w:p>
    <w:p w14:paraId="378F4C21" w14:textId="77777777" w:rsidR="004C7F27" w:rsidRDefault="004C7F27" w:rsidP="004C163A">
      <w:r>
        <w:t>— </w:t>
      </w:r>
      <w:r w:rsidR="004C163A">
        <w:t>Voilà</w:t>
      </w:r>
      <w:r w:rsidR="004C163A">
        <w:rPr>
          <w:rFonts w:eastAsia="Georgia"/>
        </w:rPr>
        <w:t xml:space="preserve"> </w:t>
      </w:r>
      <w:r w:rsidR="004C163A">
        <w:t>comment</w:t>
      </w:r>
      <w:r w:rsidR="004C163A">
        <w:rPr>
          <w:rFonts w:eastAsia="Georgia"/>
        </w:rPr>
        <w:t xml:space="preserve"> </w:t>
      </w:r>
      <w:r w:rsidR="004C163A">
        <w:t>c</w:t>
      </w:r>
      <w:r>
        <w:rPr>
          <w:rFonts w:eastAsia="Georgia"/>
        </w:rPr>
        <w:t>’</w:t>
      </w:r>
      <w:r w:rsidR="004C163A">
        <w:t>était</w:t>
      </w:r>
      <w:r>
        <w:t xml:space="preserve">. </w:t>
      </w:r>
      <w:r w:rsidR="004C163A">
        <w:t>Là</w:t>
      </w:r>
      <w:r w:rsidR="004C163A">
        <w:rPr>
          <w:rFonts w:eastAsia="Georgia"/>
        </w:rPr>
        <w:t xml:space="preserve"> </w:t>
      </w:r>
      <w:r w:rsidR="004C163A">
        <w:t>était</w:t>
      </w:r>
      <w:r w:rsidR="004C163A">
        <w:rPr>
          <w:rFonts w:eastAsia="Georgia"/>
        </w:rPr>
        <w:t xml:space="preserve"> </w:t>
      </w:r>
      <w:r w:rsidR="004C163A">
        <w:t>ma</w:t>
      </w:r>
      <w:r w:rsidR="004C163A">
        <w:rPr>
          <w:rFonts w:eastAsia="Georgia"/>
        </w:rPr>
        <w:t xml:space="preserve"> </w:t>
      </w:r>
      <w:r w:rsidR="004C163A">
        <w:t>place</w:t>
      </w:r>
      <w:r w:rsidR="004C163A">
        <w:rPr>
          <w:rFonts w:eastAsia="Georgia"/>
        </w:rPr>
        <w:t xml:space="preserve"> </w:t>
      </w:r>
      <w:r w:rsidR="004C163A">
        <w:t>et</w:t>
      </w:r>
      <w:r w:rsidR="004C163A">
        <w:rPr>
          <w:rFonts w:eastAsia="Georgia"/>
        </w:rPr>
        <w:t xml:space="preserve"> </w:t>
      </w:r>
      <w:r w:rsidR="004C163A">
        <w:t>là</w:t>
      </w:r>
      <w:r w:rsidR="004C163A">
        <w:rPr>
          <w:rFonts w:eastAsia="Georgia"/>
        </w:rPr>
        <w:t xml:space="preserve"> </w:t>
      </w:r>
      <w:r w:rsidR="004C163A">
        <w:t>était</w:t>
      </w:r>
      <w:r w:rsidR="004C163A">
        <w:rPr>
          <w:rFonts w:eastAsia="Georgia"/>
        </w:rPr>
        <w:t xml:space="preserve"> </w:t>
      </w:r>
      <w:r w:rsidR="004C163A">
        <w:t>l</w:t>
      </w:r>
      <w:r>
        <w:rPr>
          <w:rFonts w:eastAsia="Georgia"/>
        </w:rPr>
        <w:t>’</w:t>
      </w:r>
      <w:r w:rsidR="004C163A">
        <w:t>auge</w:t>
      </w:r>
      <w:r>
        <w:t xml:space="preserve">, </w:t>
      </w:r>
      <w:r w:rsidR="004C163A">
        <w:t>toujours</w:t>
      </w:r>
      <w:r w:rsidR="004C163A">
        <w:rPr>
          <w:rFonts w:eastAsia="Georgia"/>
        </w:rPr>
        <w:t xml:space="preserve"> </w:t>
      </w:r>
      <w:r w:rsidR="004C163A">
        <w:t>remplie</w:t>
      </w:r>
      <w:r w:rsidR="004C163A">
        <w:rPr>
          <w:rFonts w:eastAsia="Georgia"/>
        </w:rPr>
        <w:t xml:space="preserve"> </w:t>
      </w:r>
      <w:r w:rsidR="004C163A">
        <w:t>d</w:t>
      </w:r>
      <w:r>
        <w:rPr>
          <w:rFonts w:eastAsia="Georgia"/>
        </w:rPr>
        <w:t>’</w:t>
      </w:r>
      <w:r w:rsidR="004C163A">
        <w:t>avoine</w:t>
      </w:r>
      <w:r w:rsidR="004C163A">
        <w:rPr>
          <w:rFonts w:eastAsia="Georgia"/>
        </w:rPr>
        <w:t xml:space="preserve"> </w:t>
      </w:r>
      <w:r w:rsidR="004C163A">
        <w:t>et</w:t>
      </w:r>
      <w:r w:rsidR="004C163A">
        <w:rPr>
          <w:rFonts w:eastAsia="Georgia"/>
        </w:rPr>
        <w:t xml:space="preserve"> </w:t>
      </w:r>
      <w:r w:rsidR="004C163A">
        <w:t>d</w:t>
      </w:r>
      <w:r>
        <w:rPr>
          <w:rFonts w:eastAsia="Georgia"/>
        </w:rPr>
        <w:t>’</w:t>
      </w:r>
      <w:r w:rsidR="004C163A">
        <w:t>eau</w:t>
      </w:r>
      <w:r>
        <w:t xml:space="preserve">. </w:t>
      </w:r>
      <w:r w:rsidR="004C163A">
        <w:t>Attendez</w:t>
      </w:r>
      <w:r w:rsidR="004C163A">
        <w:rPr>
          <w:rFonts w:eastAsia="Georgia"/>
        </w:rPr>
        <w:t xml:space="preserve"> </w:t>
      </w:r>
      <w:r w:rsidR="004C163A">
        <w:t>donc</w:t>
      </w:r>
      <w:r>
        <w:t xml:space="preserve">, </w:t>
      </w:r>
      <w:r w:rsidR="004C163A">
        <w:t>je</w:t>
      </w:r>
      <w:r w:rsidR="004C163A">
        <w:rPr>
          <w:rFonts w:eastAsia="Georgia"/>
        </w:rPr>
        <w:t xml:space="preserve"> </w:t>
      </w:r>
      <w:r w:rsidR="004C163A">
        <w:t>crois</w:t>
      </w:r>
      <w:r w:rsidR="004C163A">
        <w:rPr>
          <w:rFonts w:eastAsia="Georgia"/>
        </w:rPr>
        <w:t xml:space="preserve"> </w:t>
      </w:r>
      <w:r w:rsidR="004C163A">
        <w:t>qu</w:t>
      </w:r>
      <w:r>
        <w:rPr>
          <w:rFonts w:eastAsia="Georgia"/>
        </w:rPr>
        <w:t>’</w:t>
      </w:r>
      <w:r w:rsidR="004C163A">
        <w:t>il</w:t>
      </w:r>
      <w:r w:rsidR="004C163A">
        <w:rPr>
          <w:rFonts w:eastAsia="Georgia"/>
        </w:rPr>
        <w:t xml:space="preserve"> </w:t>
      </w:r>
      <w:r w:rsidR="004C163A">
        <w:t>y</w:t>
      </w:r>
      <w:r w:rsidR="004C163A">
        <w:rPr>
          <w:rFonts w:eastAsia="Georgia"/>
        </w:rPr>
        <w:t xml:space="preserve"> </w:t>
      </w:r>
      <w:r w:rsidR="004C163A">
        <w:t>en</w:t>
      </w:r>
      <w:r w:rsidR="004C163A">
        <w:rPr>
          <w:rFonts w:eastAsia="Georgia"/>
        </w:rPr>
        <w:t xml:space="preserve"> </w:t>
      </w:r>
      <w:r w:rsidR="004C163A">
        <w:t>a</w:t>
      </w:r>
      <w:r w:rsidR="004C163A">
        <w:rPr>
          <w:rFonts w:eastAsia="Georgia"/>
        </w:rPr>
        <w:t xml:space="preserve"> </w:t>
      </w:r>
      <w:r w:rsidR="004C163A">
        <w:t>encore</w:t>
      </w:r>
      <w:r w:rsidR="004C163A">
        <w:rPr>
          <w:rFonts w:eastAsia="Georgia"/>
        </w:rPr>
        <w:t xml:space="preserve"> </w:t>
      </w:r>
      <w:r w:rsidR="004C163A">
        <w:t>un</w:t>
      </w:r>
      <w:r w:rsidR="004C163A">
        <w:rPr>
          <w:rFonts w:eastAsia="Georgia"/>
        </w:rPr>
        <w:t xml:space="preserve"> </w:t>
      </w:r>
      <w:r w:rsidR="004C163A">
        <w:t>peu</w:t>
      </w:r>
      <w:r>
        <w:t> !</w:t>
      </w:r>
    </w:p>
    <w:p w14:paraId="3283CBC7" w14:textId="77777777" w:rsidR="004C7F27" w:rsidRDefault="004C163A" w:rsidP="004C163A">
      <w:r>
        <w:t>Le</w:t>
      </w:r>
      <w:r>
        <w:rPr>
          <w:rFonts w:eastAsia="Georgia"/>
        </w:rPr>
        <w:t xml:space="preserve"> </w:t>
      </w:r>
      <w:r>
        <w:t>jars</w:t>
      </w:r>
      <w:r>
        <w:rPr>
          <w:rFonts w:eastAsia="Georgia"/>
        </w:rPr>
        <w:t xml:space="preserve"> </w:t>
      </w:r>
      <w:r>
        <w:t>blanc</w:t>
      </w:r>
      <w:r>
        <w:rPr>
          <w:rFonts w:eastAsia="Georgia"/>
        </w:rPr>
        <w:t xml:space="preserve"> </w:t>
      </w:r>
      <w:r>
        <w:t>se</w:t>
      </w:r>
      <w:r>
        <w:rPr>
          <w:rFonts w:eastAsia="Georgia"/>
        </w:rPr>
        <w:t xml:space="preserve"> </w:t>
      </w:r>
      <w:r>
        <w:t>précipita</w:t>
      </w:r>
      <w:r>
        <w:rPr>
          <w:rFonts w:eastAsia="Georgia"/>
        </w:rPr>
        <w:t xml:space="preserve"> </w:t>
      </w:r>
      <w:r>
        <w:t>et</w:t>
      </w:r>
      <w:r>
        <w:rPr>
          <w:rFonts w:eastAsia="Georgia"/>
        </w:rPr>
        <w:t xml:space="preserve"> </w:t>
      </w:r>
      <w:r>
        <w:t>se</w:t>
      </w:r>
      <w:r>
        <w:rPr>
          <w:rFonts w:eastAsia="Georgia"/>
        </w:rPr>
        <w:t xml:space="preserve"> </w:t>
      </w:r>
      <w:r>
        <w:t>mit</w:t>
      </w:r>
      <w:r>
        <w:rPr>
          <w:rFonts w:eastAsia="Georgia"/>
        </w:rPr>
        <w:t xml:space="preserve"> </w:t>
      </w:r>
      <w:r>
        <w:t>à</w:t>
      </w:r>
      <w:r>
        <w:rPr>
          <w:rFonts w:eastAsia="Georgia"/>
        </w:rPr>
        <w:t xml:space="preserve"> </w:t>
      </w:r>
      <w:r>
        <w:t>manger</w:t>
      </w:r>
      <w:r>
        <w:rPr>
          <w:rFonts w:eastAsia="Georgia"/>
        </w:rPr>
        <w:t xml:space="preserve"> </w:t>
      </w:r>
      <w:r>
        <w:t>goulûment</w:t>
      </w:r>
      <w:r w:rsidR="004C7F27">
        <w:t>.</w:t>
      </w:r>
    </w:p>
    <w:p w14:paraId="36D072ED" w14:textId="77777777" w:rsidR="004C7F27" w:rsidRDefault="004C163A" w:rsidP="004C163A">
      <w:r>
        <w:t>Cependant</w:t>
      </w:r>
      <w:r>
        <w:rPr>
          <w:rFonts w:eastAsia="Georgia"/>
        </w:rPr>
        <w:t xml:space="preserve"> </w:t>
      </w:r>
      <w:proofErr w:type="spellStart"/>
      <w:r>
        <w:t>Finduvet</w:t>
      </w:r>
      <w:proofErr w:type="spellEnd"/>
      <w:r>
        <w:rPr>
          <w:rFonts w:eastAsia="Georgia"/>
        </w:rPr>
        <w:t xml:space="preserve"> </w:t>
      </w:r>
      <w:r>
        <w:t>s</w:t>
      </w:r>
      <w:r w:rsidR="004C7F27">
        <w:rPr>
          <w:rFonts w:eastAsia="Georgia"/>
        </w:rPr>
        <w:t>’</w:t>
      </w:r>
      <w:r>
        <w:t>inquiétait</w:t>
      </w:r>
      <w:r w:rsidR="004C7F27">
        <w:t>.</w:t>
      </w:r>
    </w:p>
    <w:p w14:paraId="24336192" w14:textId="77777777" w:rsidR="004C7F27" w:rsidRDefault="004C7F27" w:rsidP="004C163A">
      <w:r>
        <w:t>— </w:t>
      </w:r>
      <w:r w:rsidR="004C163A">
        <w:t>Encore</w:t>
      </w:r>
      <w:r w:rsidR="004C163A">
        <w:rPr>
          <w:rFonts w:eastAsia="Georgia"/>
        </w:rPr>
        <w:t xml:space="preserve"> </w:t>
      </w:r>
      <w:r w:rsidR="004C163A">
        <w:t>quelques</w:t>
      </w:r>
      <w:r w:rsidR="004C163A">
        <w:rPr>
          <w:rFonts w:eastAsia="Georgia"/>
        </w:rPr>
        <w:t xml:space="preserve"> </w:t>
      </w:r>
      <w:r w:rsidR="004C163A">
        <w:t>grains</w:t>
      </w:r>
      <w:r>
        <w:t xml:space="preserve"> ! </w:t>
      </w:r>
      <w:r w:rsidR="004C163A">
        <w:t>dit</w:t>
      </w:r>
      <w:r w:rsidR="004C163A">
        <w:rPr>
          <w:rFonts w:eastAsia="Georgia"/>
        </w:rPr>
        <w:t xml:space="preserve"> </w:t>
      </w:r>
      <w:r w:rsidR="004C163A">
        <w:t>le</w:t>
      </w:r>
      <w:r w:rsidR="004C163A">
        <w:rPr>
          <w:rFonts w:eastAsia="Georgia"/>
        </w:rPr>
        <w:t xml:space="preserve"> </w:t>
      </w:r>
      <w:r w:rsidR="004C163A">
        <w:t>jars</w:t>
      </w:r>
      <w:r>
        <w:t>.</w:t>
      </w:r>
    </w:p>
    <w:p w14:paraId="54C46DCB" w14:textId="77777777" w:rsidR="004C7F27" w:rsidRDefault="004C163A" w:rsidP="004C163A">
      <w:r>
        <w:t>Au</w:t>
      </w:r>
      <w:r>
        <w:rPr>
          <w:rFonts w:eastAsia="Georgia"/>
        </w:rPr>
        <w:t xml:space="preserve"> </w:t>
      </w:r>
      <w:r>
        <w:t>même</w:t>
      </w:r>
      <w:r>
        <w:rPr>
          <w:rFonts w:eastAsia="Georgia"/>
        </w:rPr>
        <w:t xml:space="preserve"> </w:t>
      </w:r>
      <w:r>
        <w:t>moment</w:t>
      </w:r>
      <w:r>
        <w:rPr>
          <w:rFonts w:eastAsia="Georgia"/>
        </w:rPr>
        <w:t xml:space="preserve"> </w:t>
      </w:r>
      <w:r>
        <w:t>il</w:t>
      </w:r>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et</w:t>
      </w:r>
      <w:r>
        <w:rPr>
          <w:rFonts w:eastAsia="Georgia"/>
        </w:rPr>
        <w:t xml:space="preserve"> </w:t>
      </w:r>
      <w:r>
        <w:t>se</w:t>
      </w:r>
      <w:r>
        <w:rPr>
          <w:rFonts w:eastAsia="Georgia"/>
        </w:rPr>
        <w:t xml:space="preserve"> </w:t>
      </w:r>
      <w:r>
        <w:t>précipita</w:t>
      </w:r>
      <w:r>
        <w:rPr>
          <w:rFonts w:eastAsia="Georgia"/>
        </w:rPr>
        <w:t xml:space="preserve"> </w:t>
      </w:r>
      <w:r>
        <w:t>vers</w:t>
      </w:r>
      <w:r>
        <w:rPr>
          <w:rFonts w:eastAsia="Georgia"/>
        </w:rPr>
        <w:t xml:space="preserve"> </w:t>
      </w:r>
      <w:r>
        <w:t>la</w:t>
      </w:r>
      <w:r>
        <w:rPr>
          <w:rFonts w:eastAsia="Georgia"/>
        </w:rPr>
        <w:t xml:space="preserve"> </w:t>
      </w:r>
      <w:r>
        <w:t>sortie</w:t>
      </w:r>
      <w:r w:rsidR="004C7F27">
        <w:t xml:space="preserve">. </w:t>
      </w:r>
      <w:r>
        <w:t>Trop</w:t>
      </w:r>
      <w:r>
        <w:rPr>
          <w:rFonts w:eastAsia="Georgia"/>
        </w:rPr>
        <w:t xml:space="preserve"> </w:t>
      </w:r>
      <w:r>
        <w:t>tard</w:t>
      </w:r>
      <w:r w:rsidR="004C7F27">
        <w:t xml:space="preserve">. </w:t>
      </w:r>
      <w:r>
        <w:t>La</w:t>
      </w:r>
      <w:r>
        <w:rPr>
          <w:rFonts w:eastAsia="Georgia"/>
        </w:rPr>
        <w:t xml:space="preserve"> </w:t>
      </w:r>
      <w:r>
        <w:t>porte</w:t>
      </w:r>
      <w:r>
        <w:rPr>
          <w:rFonts w:eastAsia="Georgia"/>
        </w:rPr>
        <w:t xml:space="preserve"> </w:t>
      </w:r>
      <w:r>
        <w:t>se</w:t>
      </w:r>
      <w:r>
        <w:rPr>
          <w:rFonts w:eastAsia="Georgia"/>
        </w:rPr>
        <w:t xml:space="preserve"> </w:t>
      </w:r>
      <w:r>
        <w:t>refermait</w:t>
      </w:r>
      <w:r>
        <w:rPr>
          <w:rFonts w:eastAsia="Georgia"/>
        </w:rPr>
        <w:t xml:space="preserve"> </w:t>
      </w:r>
      <w:r>
        <w:t>en</w:t>
      </w:r>
      <w:r>
        <w:rPr>
          <w:rFonts w:eastAsia="Georgia"/>
        </w:rPr>
        <w:t xml:space="preserve"> </w:t>
      </w:r>
      <w:r>
        <w:t>claquant</w:t>
      </w:r>
      <w:r w:rsidR="004C7F27">
        <w:t xml:space="preserve">, </w:t>
      </w:r>
      <w:r>
        <w:t>et</w:t>
      </w:r>
      <w:r>
        <w:rPr>
          <w:rFonts w:eastAsia="Georgia"/>
        </w:rPr>
        <w:t xml:space="preserve"> </w:t>
      </w:r>
      <w:r>
        <w:t>la</w:t>
      </w:r>
      <w:r>
        <w:rPr>
          <w:rFonts w:eastAsia="Georgia"/>
        </w:rPr>
        <w:t xml:space="preserve"> </w:t>
      </w:r>
      <w:r>
        <w:t>ma</w:t>
      </w:r>
      <w:r>
        <w:t>î</w:t>
      </w:r>
      <w:r>
        <w:t>tresse</w:t>
      </w:r>
      <w:r>
        <w:rPr>
          <w:rFonts w:eastAsia="Georgia"/>
        </w:rPr>
        <w:t xml:space="preserve"> </w:t>
      </w:r>
      <w:r>
        <w:t>poussait</w:t>
      </w:r>
      <w:r>
        <w:rPr>
          <w:rFonts w:eastAsia="Georgia"/>
        </w:rPr>
        <w:t xml:space="preserve"> </w:t>
      </w:r>
      <w:r>
        <w:t>le</w:t>
      </w:r>
      <w:r>
        <w:rPr>
          <w:rFonts w:eastAsia="Georgia"/>
        </w:rPr>
        <w:t xml:space="preserve"> </w:t>
      </w:r>
      <w:r>
        <w:t>verrou</w:t>
      </w:r>
      <w:r w:rsidR="004C7F27">
        <w:t xml:space="preserve">. </w:t>
      </w:r>
      <w:r>
        <w:t>Les</w:t>
      </w:r>
      <w:r>
        <w:rPr>
          <w:rFonts w:eastAsia="Georgia"/>
        </w:rPr>
        <w:t xml:space="preserve"> </w:t>
      </w:r>
      <w:r>
        <w:t>voilà</w:t>
      </w:r>
      <w:r>
        <w:rPr>
          <w:rFonts w:eastAsia="Georgia"/>
        </w:rPr>
        <w:t xml:space="preserve"> </w:t>
      </w:r>
      <w:r>
        <w:t>pris</w:t>
      </w:r>
      <w:r w:rsidR="004C7F27">
        <w:t> !</w:t>
      </w:r>
    </w:p>
    <w:p w14:paraId="4DE29A1C" w14:textId="77777777" w:rsidR="004C7F27" w:rsidRDefault="004C163A" w:rsidP="004C163A">
      <w:r>
        <w:t>Le</w:t>
      </w:r>
      <w:r>
        <w:rPr>
          <w:rFonts w:eastAsia="Georgia"/>
        </w:rPr>
        <w:t xml:space="preserve"> </w:t>
      </w:r>
      <w:r>
        <w:t>père</w:t>
      </w:r>
      <w:r>
        <w:rPr>
          <w:rFonts w:eastAsia="Georgia"/>
        </w:rPr>
        <w:t xml:space="preserve"> </w:t>
      </w:r>
      <w:r>
        <w:t>venait</w:t>
      </w:r>
      <w:r>
        <w:rPr>
          <w:rFonts w:eastAsia="Georgia"/>
        </w:rPr>
        <w:t xml:space="preserve"> </w:t>
      </w:r>
      <w:r>
        <w:t>de</w:t>
      </w:r>
      <w:r>
        <w:rPr>
          <w:rFonts w:eastAsia="Georgia"/>
        </w:rPr>
        <w:t xml:space="preserve"> </w:t>
      </w:r>
      <w:r>
        <w:t>retirer</w:t>
      </w:r>
      <w:r>
        <w:rPr>
          <w:rFonts w:eastAsia="Georgia"/>
        </w:rPr>
        <w:t xml:space="preserve"> </w:t>
      </w:r>
      <w:r>
        <w:t>un</w:t>
      </w:r>
      <w:r>
        <w:rPr>
          <w:rFonts w:eastAsia="Georgia"/>
        </w:rPr>
        <w:t xml:space="preserve"> </w:t>
      </w:r>
      <w:r>
        <w:t>morceau</w:t>
      </w:r>
      <w:r>
        <w:rPr>
          <w:rFonts w:eastAsia="Georgia"/>
        </w:rPr>
        <w:t xml:space="preserve"> </w:t>
      </w:r>
      <w:r>
        <w:t>de</w:t>
      </w:r>
      <w:r>
        <w:rPr>
          <w:rFonts w:eastAsia="Georgia"/>
        </w:rPr>
        <w:t xml:space="preserve"> </w:t>
      </w:r>
      <w:r>
        <w:t>fer</w:t>
      </w:r>
      <w:r>
        <w:rPr>
          <w:rFonts w:eastAsia="Georgia"/>
        </w:rPr>
        <w:t xml:space="preserve"> </w:t>
      </w:r>
      <w:r>
        <w:t>pointu</w:t>
      </w:r>
      <w:r>
        <w:rPr>
          <w:rFonts w:eastAsia="Georgia"/>
        </w:rPr>
        <w:t xml:space="preserve"> </w:t>
      </w:r>
      <w:r>
        <w:t>du</w:t>
      </w:r>
      <w:r>
        <w:rPr>
          <w:rFonts w:eastAsia="Georgia"/>
        </w:rPr>
        <w:t xml:space="preserve"> </w:t>
      </w:r>
      <w:r>
        <w:t>pied</w:t>
      </w:r>
      <w:r>
        <w:rPr>
          <w:rFonts w:eastAsia="Georgia"/>
        </w:rPr>
        <w:t xml:space="preserve"> </w:t>
      </w:r>
      <w:r>
        <w:t>de</w:t>
      </w:r>
      <w:r>
        <w:rPr>
          <w:rFonts w:eastAsia="Georgia"/>
        </w:rPr>
        <w:t xml:space="preserve"> </w:t>
      </w:r>
      <w:r>
        <w:t>son</w:t>
      </w:r>
      <w:r>
        <w:rPr>
          <w:rFonts w:eastAsia="Georgia"/>
        </w:rPr>
        <w:t xml:space="preserve"> </w:t>
      </w:r>
      <w:r>
        <w:t>cheval</w:t>
      </w:r>
      <w:r>
        <w:rPr>
          <w:rFonts w:eastAsia="Georgia"/>
        </w:rPr>
        <w:t xml:space="preserve"> </w:t>
      </w:r>
      <w:r>
        <w:t>et</w:t>
      </w:r>
      <w:r>
        <w:rPr>
          <w:rFonts w:eastAsia="Georgia"/>
        </w:rPr>
        <w:t xml:space="preserve"> </w:t>
      </w:r>
      <w:r>
        <w:t>caressait</w:t>
      </w:r>
      <w:r>
        <w:rPr>
          <w:rFonts w:eastAsia="Georgia"/>
        </w:rPr>
        <w:t xml:space="preserve"> </w:t>
      </w:r>
      <w:r>
        <w:t>la</w:t>
      </w:r>
      <w:r>
        <w:rPr>
          <w:rFonts w:eastAsia="Georgia"/>
        </w:rPr>
        <w:t xml:space="preserve"> </w:t>
      </w:r>
      <w:r>
        <w:t>bête</w:t>
      </w:r>
      <w:r>
        <w:rPr>
          <w:rFonts w:eastAsia="Georgia"/>
        </w:rPr>
        <w:t xml:space="preserve"> </w:t>
      </w:r>
      <w:r>
        <w:t>avec</w:t>
      </w:r>
      <w:r>
        <w:rPr>
          <w:rFonts w:eastAsia="Georgia"/>
        </w:rPr>
        <w:t xml:space="preserve"> </w:t>
      </w:r>
      <w:r>
        <w:t>bonheur</w:t>
      </w:r>
      <w:r w:rsidR="004C7F27">
        <w:t xml:space="preserve">, </w:t>
      </w:r>
      <w:r>
        <w:t>lorsque</w:t>
      </w:r>
      <w:r>
        <w:rPr>
          <w:rFonts w:eastAsia="Georgia"/>
        </w:rPr>
        <w:t xml:space="preserve"> </w:t>
      </w:r>
      <w:r>
        <w:t>la</w:t>
      </w:r>
      <w:r>
        <w:rPr>
          <w:rFonts w:eastAsia="Georgia"/>
        </w:rPr>
        <w:t xml:space="preserve"> </w:t>
      </w:r>
      <w:r>
        <w:t>mère</w:t>
      </w:r>
      <w:r>
        <w:rPr>
          <w:rFonts w:eastAsia="Georgia"/>
        </w:rPr>
        <w:t xml:space="preserve"> </w:t>
      </w:r>
      <w:r>
        <w:t>arriva</w:t>
      </w:r>
      <w:r>
        <w:rPr>
          <w:rFonts w:eastAsia="Georgia"/>
        </w:rPr>
        <w:t xml:space="preserve"> </w:t>
      </w:r>
      <w:r>
        <w:t>tout</w:t>
      </w:r>
      <w:r>
        <w:rPr>
          <w:rFonts w:eastAsia="Georgia"/>
        </w:rPr>
        <w:t xml:space="preserve"> </w:t>
      </w:r>
      <w:r>
        <w:t>essoufflée</w:t>
      </w:r>
      <w:r w:rsidR="004C7F27">
        <w:t>.</w:t>
      </w:r>
    </w:p>
    <w:p w14:paraId="50AF0A3E" w14:textId="77777777" w:rsidR="004C7F27" w:rsidRDefault="004C7F27" w:rsidP="004C163A">
      <w:r>
        <w:t>— </w:t>
      </w:r>
      <w:r w:rsidR="004C163A">
        <w:t>Viens</w:t>
      </w:r>
      <w:r w:rsidR="004C163A">
        <w:rPr>
          <w:rFonts w:eastAsia="Georgia"/>
        </w:rPr>
        <w:t xml:space="preserve"> </w:t>
      </w:r>
      <w:r w:rsidR="004C163A">
        <w:t>donc</w:t>
      </w:r>
      <w:r>
        <w:t xml:space="preserve">, </w:t>
      </w:r>
      <w:r w:rsidR="004C163A">
        <w:t>père</w:t>
      </w:r>
      <w:r>
        <w:t xml:space="preserve">, </w:t>
      </w:r>
      <w:r w:rsidR="004C163A">
        <w:t>viens</w:t>
      </w:r>
      <w:r w:rsidR="004C163A">
        <w:rPr>
          <w:rFonts w:eastAsia="Georgia"/>
        </w:rPr>
        <w:t xml:space="preserve"> </w:t>
      </w:r>
      <w:r w:rsidR="004C163A">
        <w:t>voir</w:t>
      </w:r>
      <w:r w:rsidR="004C163A">
        <w:rPr>
          <w:rFonts w:eastAsia="Georgia"/>
        </w:rPr>
        <w:t xml:space="preserve"> </w:t>
      </w:r>
      <w:r w:rsidR="004C163A">
        <w:t>la</w:t>
      </w:r>
      <w:r w:rsidR="004C163A">
        <w:rPr>
          <w:rFonts w:eastAsia="Georgia"/>
        </w:rPr>
        <w:t xml:space="preserve"> </w:t>
      </w:r>
      <w:r w:rsidR="004C163A">
        <w:t>belle</w:t>
      </w:r>
      <w:r w:rsidR="004C163A">
        <w:rPr>
          <w:rFonts w:eastAsia="Georgia"/>
        </w:rPr>
        <w:t xml:space="preserve"> </w:t>
      </w:r>
      <w:r w:rsidR="004C163A">
        <w:t>prise</w:t>
      </w:r>
      <w:r w:rsidR="004C163A">
        <w:rPr>
          <w:rFonts w:eastAsia="Georgia"/>
        </w:rPr>
        <w:t xml:space="preserve"> </w:t>
      </w:r>
      <w:r w:rsidR="004C163A">
        <w:t>que</w:t>
      </w:r>
      <w:r w:rsidR="004C163A">
        <w:rPr>
          <w:rFonts w:eastAsia="Georgia"/>
        </w:rPr>
        <w:t xml:space="preserve"> </w:t>
      </w:r>
      <w:r w:rsidR="004C163A">
        <w:t>j</w:t>
      </w:r>
      <w:r>
        <w:rPr>
          <w:rFonts w:eastAsia="Georgia"/>
        </w:rPr>
        <w:t>’</w:t>
      </w:r>
      <w:r w:rsidR="004C163A">
        <w:t>ai</w:t>
      </w:r>
      <w:r w:rsidR="004C163A">
        <w:rPr>
          <w:rFonts w:eastAsia="Georgia"/>
        </w:rPr>
        <w:t xml:space="preserve"> </w:t>
      </w:r>
      <w:r w:rsidR="004C163A">
        <w:t>faite</w:t>
      </w:r>
      <w:r>
        <w:t xml:space="preserve"> ! </w:t>
      </w:r>
      <w:r w:rsidR="004C163A">
        <w:t>cria-t-elle</w:t>
      </w:r>
      <w:r>
        <w:t>.</w:t>
      </w:r>
    </w:p>
    <w:p w14:paraId="4884CA78" w14:textId="77777777" w:rsidR="004C7F27" w:rsidRDefault="004C7F27" w:rsidP="004C163A">
      <w:r>
        <w:t>— </w:t>
      </w:r>
      <w:r w:rsidR="004C163A">
        <w:t>Attends</w:t>
      </w:r>
      <w:r w:rsidR="004C163A">
        <w:rPr>
          <w:rFonts w:eastAsia="Georgia"/>
        </w:rPr>
        <w:t xml:space="preserve"> </w:t>
      </w:r>
      <w:r w:rsidR="004C163A">
        <w:t>un</w:t>
      </w:r>
      <w:r w:rsidR="004C163A">
        <w:rPr>
          <w:rFonts w:eastAsia="Georgia"/>
        </w:rPr>
        <w:t xml:space="preserve"> </w:t>
      </w:r>
      <w:r w:rsidR="004C163A">
        <w:t>moment</w:t>
      </w:r>
      <w:r>
        <w:t xml:space="preserve">, </w:t>
      </w:r>
      <w:r w:rsidR="004C163A">
        <w:t>et</w:t>
      </w:r>
      <w:r w:rsidR="004C163A">
        <w:rPr>
          <w:rFonts w:eastAsia="Georgia"/>
        </w:rPr>
        <w:t xml:space="preserve"> </w:t>
      </w:r>
      <w:r w:rsidR="004C163A">
        <w:t>regarde</w:t>
      </w:r>
      <w:r w:rsidR="004C163A">
        <w:rPr>
          <w:rFonts w:eastAsia="Georgia"/>
        </w:rPr>
        <w:t xml:space="preserve"> </w:t>
      </w:r>
      <w:r w:rsidR="004C163A">
        <w:t>d</w:t>
      </w:r>
      <w:r>
        <w:rPr>
          <w:rFonts w:eastAsia="Georgia"/>
        </w:rPr>
        <w:t>’</w:t>
      </w:r>
      <w:r w:rsidR="004C163A">
        <w:t>abord</w:t>
      </w:r>
      <w:r w:rsidR="004C163A">
        <w:rPr>
          <w:rFonts w:eastAsia="Georgia"/>
        </w:rPr>
        <w:t xml:space="preserve"> </w:t>
      </w:r>
      <w:r w:rsidR="004C163A">
        <w:t>ici</w:t>
      </w:r>
      <w:r>
        <w:t xml:space="preserve">. </w:t>
      </w:r>
      <w:r w:rsidR="004C163A">
        <w:t>J</w:t>
      </w:r>
      <w:r>
        <w:rPr>
          <w:rFonts w:eastAsia="Georgia"/>
        </w:rPr>
        <w:t>’</w:t>
      </w:r>
      <w:r w:rsidR="004C163A">
        <w:t>ai</w:t>
      </w:r>
      <w:r w:rsidR="004C163A">
        <w:rPr>
          <w:rFonts w:eastAsia="Georgia"/>
        </w:rPr>
        <w:t xml:space="preserve"> </w:t>
      </w:r>
      <w:r w:rsidR="004C163A">
        <w:t>découvert</w:t>
      </w:r>
      <w:r w:rsidR="004C163A">
        <w:rPr>
          <w:rFonts w:eastAsia="Georgia"/>
        </w:rPr>
        <w:t xml:space="preserve"> </w:t>
      </w:r>
      <w:r w:rsidR="004C163A">
        <w:t>ce</w:t>
      </w:r>
      <w:r w:rsidR="004C163A">
        <w:rPr>
          <w:rFonts w:eastAsia="Georgia"/>
        </w:rPr>
        <w:t xml:space="preserve"> </w:t>
      </w:r>
      <w:r w:rsidR="004C163A">
        <w:t>qui</w:t>
      </w:r>
      <w:r w:rsidR="004C163A">
        <w:rPr>
          <w:rFonts w:eastAsia="Georgia"/>
        </w:rPr>
        <w:t xml:space="preserve"> </w:t>
      </w:r>
      <w:r w:rsidR="004C163A">
        <w:t>blessait</w:t>
      </w:r>
      <w:r w:rsidR="004C163A">
        <w:rPr>
          <w:rFonts w:eastAsia="Georgia"/>
        </w:rPr>
        <w:t xml:space="preserve"> </w:t>
      </w:r>
      <w:r w:rsidR="004C163A">
        <w:t>le</w:t>
      </w:r>
      <w:r w:rsidR="004C163A">
        <w:rPr>
          <w:rFonts w:eastAsia="Georgia"/>
        </w:rPr>
        <w:t xml:space="preserve"> </w:t>
      </w:r>
      <w:r w:rsidR="004C163A">
        <w:t>cheval</w:t>
      </w:r>
      <w:r>
        <w:t> !</w:t>
      </w:r>
    </w:p>
    <w:p w14:paraId="39DA5D69" w14:textId="77777777" w:rsidR="004C7F27" w:rsidRDefault="004C7F27" w:rsidP="004C163A">
      <w:r>
        <w:t>— </w:t>
      </w:r>
      <w:r w:rsidR="004C163A">
        <w:t>Je</w:t>
      </w:r>
      <w:r w:rsidR="004C163A">
        <w:rPr>
          <w:rFonts w:eastAsia="Georgia"/>
        </w:rPr>
        <w:t xml:space="preserve"> </w:t>
      </w:r>
      <w:r w:rsidR="004C163A">
        <w:t>crois</w:t>
      </w:r>
      <w:r w:rsidR="004C163A">
        <w:rPr>
          <w:rFonts w:eastAsia="Georgia"/>
        </w:rPr>
        <w:t xml:space="preserve"> </w:t>
      </w:r>
      <w:r w:rsidR="004C163A">
        <w:t>que</w:t>
      </w:r>
      <w:r w:rsidR="004C163A">
        <w:rPr>
          <w:rFonts w:eastAsia="Georgia"/>
        </w:rPr>
        <w:t xml:space="preserve"> </w:t>
      </w:r>
      <w:r w:rsidR="004C163A">
        <w:t>la</w:t>
      </w:r>
      <w:r w:rsidR="004C163A">
        <w:rPr>
          <w:rFonts w:eastAsia="Georgia"/>
        </w:rPr>
        <w:t xml:space="preserve"> </w:t>
      </w:r>
      <w:r w:rsidR="004C163A">
        <w:t>chance</w:t>
      </w:r>
      <w:r w:rsidR="004C163A">
        <w:rPr>
          <w:rFonts w:eastAsia="Georgia"/>
        </w:rPr>
        <w:t xml:space="preserve"> </w:t>
      </w:r>
      <w:r w:rsidR="004C163A">
        <w:t>va</w:t>
      </w:r>
      <w:r w:rsidR="004C163A">
        <w:rPr>
          <w:rFonts w:eastAsia="Georgia"/>
        </w:rPr>
        <w:t xml:space="preserve"> </w:t>
      </w:r>
      <w:r w:rsidR="004C163A">
        <w:t>nous</w:t>
      </w:r>
      <w:r w:rsidR="004C163A">
        <w:rPr>
          <w:rFonts w:eastAsia="Georgia"/>
        </w:rPr>
        <w:t xml:space="preserve"> </w:t>
      </w:r>
      <w:r w:rsidR="004C163A">
        <w:t>revenir</w:t>
      </w:r>
      <w:r>
        <w:t xml:space="preserve">, </w:t>
      </w:r>
      <w:r w:rsidR="004C163A">
        <w:t>dit</w:t>
      </w:r>
      <w:r w:rsidR="004C163A">
        <w:rPr>
          <w:rFonts w:eastAsia="Georgia"/>
        </w:rPr>
        <w:t xml:space="preserve"> </w:t>
      </w:r>
      <w:r w:rsidR="004C163A">
        <w:t>la</w:t>
      </w:r>
      <w:r w:rsidR="004C163A">
        <w:rPr>
          <w:rFonts w:eastAsia="Georgia"/>
        </w:rPr>
        <w:t xml:space="preserve"> </w:t>
      </w:r>
      <w:r w:rsidR="004C163A">
        <w:t>mère</w:t>
      </w:r>
      <w:r>
        <w:t xml:space="preserve">. </w:t>
      </w:r>
      <w:r w:rsidR="004C163A">
        <w:t>F</w:t>
      </w:r>
      <w:r w:rsidR="004C163A">
        <w:t>i</w:t>
      </w:r>
      <w:r w:rsidR="004C163A">
        <w:t>gure-toi</w:t>
      </w:r>
      <w:r w:rsidR="004C163A">
        <w:rPr>
          <w:rFonts w:eastAsia="Georgia"/>
        </w:rPr>
        <w:t xml:space="preserve"> </w:t>
      </w:r>
      <w:r w:rsidR="004C163A">
        <w:t>que</w:t>
      </w:r>
      <w:r w:rsidR="004C163A">
        <w:rPr>
          <w:rFonts w:eastAsia="Georgia"/>
        </w:rPr>
        <w:t xml:space="preserve"> </w:t>
      </w:r>
      <w:r w:rsidR="004C163A">
        <w:t>le</w:t>
      </w:r>
      <w:r w:rsidR="004C163A">
        <w:rPr>
          <w:rFonts w:eastAsia="Georgia"/>
        </w:rPr>
        <w:t xml:space="preserve"> </w:t>
      </w:r>
      <w:r w:rsidR="004C163A">
        <w:t>grand</w:t>
      </w:r>
      <w:r w:rsidR="004C163A">
        <w:rPr>
          <w:rFonts w:eastAsia="Georgia"/>
        </w:rPr>
        <w:t xml:space="preserve"> </w:t>
      </w:r>
      <w:r w:rsidR="004C163A">
        <w:t>jars</w:t>
      </w:r>
      <w:r w:rsidR="004C163A">
        <w:rPr>
          <w:rFonts w:eastAsia="Georgia"/>
        </w:rPr>
        <w:t xml:space="preserve"> </w:t>
      </w:r>
      <w:r w:rsidR="004C163A">
        <w:t>qui</w:t>
      </w:r>
      <w:r w:rsidR="004C163A">
        <w:rPr>
          <w:rFonts w:eastAsia="Georgia"/>
        </w:rPr>
        <w:t xml:space="preserve"> </w:t>
      </w:r>
      <w:r w:rsidR="004C163A">
        <w:t>disparut</w:t>
      </w:r>
      <w:r w:rsidR="004C163A">
        <w:rPr>
          <w:rFonts w:eastAsia="Georgia"/>
        </w:rPr>
        <w:t xml:space="preserve"> </w:t>
      </w:r>
      <w:r w:rsidR="004C163A">
        <w:t>le</w:t>
      </w:r>
      <w:r w:rsidR="004C163A">
        <w:rPr>
          <w:rFonts w:eastAsia="Georgia"/>
        </w:rPr>
        <w:t xml:space="preserve"> </w:t>
      </w:r>
      <w:r w:rsidR="004C163A">
        <w:t>printemps</w:t>
      </w:r>
      <w:r w:rsidR="004C163A">
        <w:rPr>
          <w:rFonts w:eastAsia="Georgia"/>
        </w:rPr>
        <w:t xml:space="preserve"> </w:t>
      </w:r>
      <w:r w:rsidR="004C163A">
        <w:t>dernier</w:t>
      </w:r>
      <w:r>
        <w:t xml:space="preserve">, </w:t>
      </w:r>
      <w:r w:rsidR="004C163A">
        <w:t>est</w:t>
      </w:r>
      <w:r w:rsidR="004C163A">
        <w:rPr>
          <w:rFonts w:eastAsia="Georgia"/>
        </w:rPr>
        <w:t xml:space="preserve"> </w:t>
      </w:r>
      <w:r w:rsidR="004C163A">
        <w:t>revenu</w:t>
      </w:r>
      <w:r w:rsidR="004C163A">
        <w:rPr>
          <w:rFonts w:eastAsia="Georgia"/>
        </w:rPr>
        <w:t xml:space="preserve"> </w:t>
      </w:r>
      <w:r w:rsidR="004C163A">
        <w:t>avec</w:t>
      </w:r>
      <w:r w:rsidR="004C163A">
        <w:rPr>
          <w:rFonts w:eastAsia="Georgia"/>
        </w:rPr>
        <w:t xml:space="preserve"> </w:t>
      </w:r>
      <w:r w:rsidR="004C163A">
        <w:t>sept</w:t>
      </w:r>
      <w:r w:rsidR="004C163A">
        <w:rPr>
          <w:rFonts w:eastAsia="Georgia"/>
        </w:rPr>
        <w:t xml:space="preserve"> </w:t>
      </w:r>
      <w:r w:rsidR="004C163A">
        <w:t>oies</w:t>
      </w:r>
      <w:r w:rsidR="004C163A">
        <w:rPr>
          <w:rFonts w:eastAsia="Georgia"/>
        </w:rPr>
        <w:t xml:space="preserve"> </w:t>
      </w:r>
      <w:r w:rsidR="004C163A">
        <w:t>sauvages</w:t>
      </w:r>
      <w:r>
        <w:t xml:space="preserve">. </w:t>
      </w:r>
      <w:r w:rsidR="004C163A">
        <w:t>Il</w:t>
      </w:r>
      <w:r w:rsidR="004C163A">
        <w:rPr>
          <w:rFonts w:eastAsia="Georgia"/>
        </w:rPr>
        <w:t xml:space="preserve"> </w:t>
      </w:r>
      <w:r w:rsidR="004C163A">
        <w:t>a</w:t>
      </w:r>
      <w:r w:rsidR="004C163A">
        <w:rPr>
          <w:rFonts w:eastAsia="Georgia"/>
        </w:rPr>
        <w:t xml:space="preserve"> </w:t>
      </w:r>
      <w:r w:rsidR="004C163A">
        <w:t>dû</w:t>
      </w:r>
      <w:r w:rsidR="004C163A">
        <w:rPr>
          <w:rFonts w:eastAsia="Georgia"/>
        </w:rPr>
        <w:t xml:space="preserve"> </w:t>
      </w:r>
      <w:r w:rsidR="004C163A">
        <w:t>suivre</w:t>
      </w:r>
      <w:r w:rsidR="004C163A">
        <w:rPr>
          <w:rFonts w:eastAsia="Georgia"/>
        </w:rPr>
        <w:t xml:space="preserve"> </w:t>
      </w:r>
      <w:r w:rsidR="004C163A">
        <w:t>une</w:t>
      </w:r>
      <w:r w:rsidR="004C163A">
        <w:rPr>
          <w:rFonts w:eastAsia="Georgia"/>
        </w:rPr>
        <w:t xml:space="preserve"> </w:t>
      </w:r>
      <w:r w:rsidR="004C163A">
        <w:t>bande</w:t>
      </w:r>
      <w:r w:rsidR="004C163A">
        <w:rPr>
          <w:rFonts w:eastAsia="Georgia"/>
        </w:rPr>
        <w:t xml:space="preserve"> </w:t>
      </w:r>
      <w:r w:rsidR="004C163A">
        <w:t>d</w:t>
      </w:r>
      <w:r>
        <w:rPr>
          <w:rFonts w:eastAsia="Georgia"/>
        </w:rPr>
        <w:t>’</w:t>
      </w:r>
      <w:r w:rsidR="004C163A">
        <w:t>oies</w:t>
      </w:r>
      <w:r w:rsidR="004C163A">
        <w:rPr>
          <w:rFonts w:eastAsia="Georgia"/>
        </w:rPr>
        <w:t xml:space="preserve"> </w:t>
      </w:r>
      <w:r w:rsidR="004C163A">
        <w:t>sauvages</w:t>
      </w:r>
      <w:r>
        <w:t xml:space="preserve">. </w:t>
      </w:r>
      <w:r w:rsidR="004C163A">
        <w:t>Ils</w:t>
      </w:r>
      <w:r w:rsidR="004C163A">
        <w:rPr>
          <w:rFonts w:eastAsia="Georgia"/>
        </w:rPr>
        <w:t xml:space="preserve"> </w:t>
      </w:r>
      <w:r w:rsidR="004C163A">
        <w:t>sont</w:t>
      </w:r>
      <w:r w:rsidR="004C163A">
        <w:rPr>
          <w:rFonts w:eastAsia="Georgia"/>
        </w:rPr>
        <w:t xml:space="preserve"> </w:t>
      </w:r>
      <w:r w:rsidR="004C163A">
        <w:t>allés</w:t>
      </w:r>
      <w:r w:rsidR="004C163A">
        <w:rPr>
          <w:rFonts w:eastAsia="Georgia"/>
        </w:rPr>
        <w:t xml:space="preserve"> </w:t>
      </w:r>
      <w:r w:rsidR="004C163A">
        <w:t>tout</w:t>
      </w:r>
      <w:r w:rsidR="004C163A">
        <w:rPr>
          <w:rFonts w:eastAsia="Georgia"/>
        </w:rPr>
        <w:t xml:space="preserve"> </w:t>
      </w:r>
      <w:r w:rsidR="004C163A">
        <w:t>droit</w:t>
      </w:r>
      <w:r w:rsidR="004C163A">
        <w:rPr>
          <w:rFonts w:eastAsia="Georgia"/>
        </w:rPr>
        <w:t xml:space="preserve"> </w:t>
      </w:r>
      <w:r w:rsidR="004C163A">
        <w:t>à</w:t>
      </w:r>
      <w:r w:rsidR="004C163A">
        <w:rPr>
          <w:rFonts w:eastAsia="Georgia"/>
        </w:rPr>
        <w:t xml:space="preserve"> </w:t>
      </w:r>
      <w:r w:rsidR="004C163A">
        <w:t>l</w:t>
      </w:r>
      <w:r>
        <w:rPr>
          <w:rFonts w:eastAsia="Georgia"/>
        </w:rPr>
        <w:t>’</w:t>
      </w:r>
      <w:r w:rsidR="004C163A">
        <w:t>étable</w:t>
      </w:r>
      <w:r w:rsidR="004C163A">
        <w:rPr>
          <w:rFonts w:eastAsia="Georgia"/>
        </w:rPr>
        <w:t xml:space="preserve"> </w:t>
      </w:r>
      <w:r w:rsidR="004C163A">
        <w:t>à</w:t>
      </w:r>
      <w:r w:rsidR="004C163A">
        <w:rPr>
          <w:rFonts w:eastAsia="Georgia"/>
        </w:rPr>
        <w:t xml:space="preserve"> </w:t>
      </w:r>
      <w:r w:rsidR="004C163A">
        <w:t>leur</w:t>
      </w:r>
      <w:r w:rsidR="004C163A">
        <w:rPr>
          <w:rFonts w:eastAsia="Georgia"/>
        </w:rPr>
        <w:t xml:space="preserve"> </w:t>
      </w:r>
      <w:r w:rsidR="004C163A">
        <w:t>place</w:t>
      </w:r>
      <w:r w:rsidR="004C163A">
        <w:rPr>
          <w:rFonts w:eastAsia="Georgia"/>
        </w:rPr>
        <w:t xml:space="preserve"> </w:t>
      </w:r>
      <w:r w:rsidR="004C163A">
        <w:t>et</w:t>
      </w:r>
      <w:r w:rsidR="004C163A">
        <w:rPr>
          <w:rFonts w:eastAsia="Georgia"/>
        </w:rPr>
        <w:t xml:space="preserve"> </w:t>
      </w:r>
      <w:r w:rsidR="004C163A">
        <w:t>je</w:t>
      </w:r>
      <w:r w:rsidR="004C163A">
        <w:rPr>
          <w:rFonts w:eastAsia="Georgia"/>
        </w:rPr>
        <w:t xml:space="preserve"> </w:t>
      </w:r>
      <w:r w:rsidR="004C163A">
        <w:t>les</w:t>
      </w:r>
      <w:r w:rsidR="004C163A">
        <w:rPr>
          <w:rFonts w:eastAsia="Georgia"/>
        </w:rPr>
        <w:t xml:space="preserve"> </w:t>
      </w:r>
      <w:r w:rsidR="004C163A">
        <w:t>ai</w:t>
      </w:r>
      <w:r w:rsidR="004C163A">
        <w:rPr>
          <w:rFonts w:eastAsia="Georgia"/>
        </w:rPr>
        <w:t xml:space="preserve"> </w:t>
      </w:r>
      <w:r w:rsidR="004C163A">
        <w:t>enfermés</w:t>
      </w:r>
      <w:r>
        <w:t>.</w:t>
      </w:r>
    </w:p>
    <w:p w14:paraId="353CA458" w14:textId="77777777" w:rsidR="004C7F27" w:rsidRDefault="004C7F27" w:rsidP="004C163A">
      <w:r>
        <w:lastRenderedPageBreak/>
        <w:t>— </w:t>
      </w:r>
      <w:r w:rsidR="004C163A">
        <w:t>C</w:t>
      </w:r>
      <w:r>
        <w:rPr>
          <w:rFonts w:eastAsia="Georgia"/>
        </w:rPr>
        <w:t>’</w:t>
      </w:r>
      <w:r w:rsidR="004C163A">
        <w:t>est</w:t>
      </w:r>
      <w:r w:rsidR="004C163A">
        <w:rPr>
          <w:rFonts w:eastAsia="Georgia"/>
        </w:rPr>
        <w:t xml:space="preserve"> </w:t>
      </w:r>
      <w:r w:rsidR="004C163A">
        <w:t>étrange</w:t>
      </w:r>
      <w:r>
        <w:t xml:space="preserve"> ! </w:t>
      </w:r>
      <w:r w:rsidR="004C163A">
        <w:t>dit</w:t>
      </w:r>
      <w:r w:rsidR="004C163A">
        <w:rPr>
          <w:rFonts w:eastAsia="Georgia"/>
        </w:rPr>
        <w:t xml:space="preserve"> </w:t>
      </w:r>
      <w:r w:rsidR="004C163A">
        <w:t>Holger</w:t>
      </w:r>
      <w:r w:rsidR="004C163A">
        <w:rPr>
          <w:rFonts w:eastAsia="Georgia"/>
        </w:rPr>
        <w:t xml:space="preserve"> </w:t>
      </w:r>
      <w:r w:rsidR="004C163A">
        <w:t>Nilsson</w:t>
      </w:r>
      <w:r>
        <w:t xml:space="preserve">. </w:t>
      </w:r>
      <w:r w:rsidR="004C163A">
        <w:t>Ce</w:t>
      </w:r>
      <w:r w:rsidR="004C163A">
        <w:rPr>
          <w:rFonts w:eastAsia="Georgia"/>
        </w:rPr>
        <w:t xml:space="preserve"> </w:t>
      </w:r>
      <w:r w:rsidR="004C163A">
        <w:t>qui</w:t>
      </w:r>
      <w:r w:rsidR="004C163A">
        <w:rPr>
          <w:rFonts w:eastAsia="Georgia"/>
        </w:rPr>
        <w:t xml:space="preserve"> </w:t>
      </w:r>
      <w:r w:rsidR="004C163A">
        <w:t>me</w:t>
      </w:r>
      <w:r w:rsidR="004C163A">
        <w:rPr>
          <w:rFonts w:eastAsia="Georgia"/>
        </w:rPr>
        <w:t xml:space="preserve"> </w:t>
      </w:r>
      <w:r w:rsidR="004C163A">
        <w:t>fait</w:t>
      </w:r>
      <w:r w:rsidR="004C163A">
        <w:rPr>
          <w:rFonts w:eastAsia="Georgia"/>
        </w:rPr>
        <w:t xml:space="preserve"> </w:t>
      </w:r>
      <w:r w:rsidR="004C163A">
        <w:t>le</w:t>
      </w:r>
      <w:r w:rsidR="004C163A">
        <w:rPr>
          <w:rFonts w:eastAsia="Georgia"/>
        </w:rPr>
        <w:t xml:space="preserve"> </w:t>
      </w:r>
      <w:r w:rsidR="004C163A">
        <w:t>plus</w:t>
      </w:r>
      <w:r w:rsidR="004C163A">
        <w:rPr>
          <w:rFonts w:eastAsia="Georgia"/>
        </w:rPr>
        <w:t xml:space="preserve"> </w:t>
      </w:r>
      <w:r w:rsidR="004C163A">
        <w:t>de</w:t>
      </w:r>
      <w:r w:rsidR="004C163A">
        <w:rPr>
          <w:rFonts w:eastAsia="Georgia"/>
        </w:rPr>
        <w:t xml:space="preserve"> </w:t>
      </w:r>
      <w:r w:rsidR="004C163A">
        <w:t>plaisir</w:t>
      </w:r>
      <w:r>
        <w:t xml:space="preserve">, </w:t>
      </w:r>
      <w:r w:rsidR="004C163A">
        <w:t>c</w:t>
      </w:r>
      <w:r>
        <w:rPr>
          <w:rFonts w:eastAsia="Georgia"/>
        </w:rPr>
        <w:t>’</w:t>
      </w:r>
      <w:r w:rsidR="004C163A">
        <w:t>est</w:t>
      </w:r>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pouvons</w:t>
      </w:r>
      <w:r w:rsidR="004C163A">
        <w:rPr>
          <w:rFonts w:eastAsia="Georgia"/>
        </w:rPr>
        <w:t xml:space="preserve"> </w:t>
      </w:r>
      <w:r w:rsidR="004C163A">
        <w:t>plus</w:t>
      </w:r>
      <w:r w:rsidR="004C163A">
        <w:rPr>
          <w:rFonts w:eastAsia="Georgia"/>
        </w:rPr>
        <w:t xml:space="preserve"> </w:t>
      </w:r>
      <w:r w:rsidR="004C163A">
        <w:t>soupçonner</w:t>
      </w:r>
      <w:r w:rsidR="004C163A">
        <w:rPr>
          <w:rFonts w:eastAsia="Georgia"/>
        </w:rPr>
        <w:t xml:space="preserve"> </w:t>
      </w:r>
      <w:r w:rsidR="004C163A">
        <w:t>Nils</w:t>
      </w:r>
      <w:r w:rsidR="004C163A">
        <w:rPr>
          <w:rFonts w:eastAsia="Georgia"/>
        </w:rPr>
        <w:t xml:space="preserve"> </w:t>
      </w:r>
      <w:r w:rsidR="004C163A">
        <w:t>d</w:t>
      </w:r>
      <w:r>
        <w:rPr>
          <w:rFonts w:eastAsia="Georgia"/>
        </w:rPr>
        <w:t>’</w:t>
      </w:r>
      <w:r w:rsidR="004C163A">
        <w:t>avoir</w:t>
      </w:r>
      <w:r w:rsidR="004C163A">
        <w:rPr>
          <w:rFonts w:eastAsia="Georgia"/>
        </w:rPr>
        <w:t xml:space="preserve"> </w:t>
      </w:r>
      <w:r w:rsidR="004C163A">
        <w:t>emporté</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en</w:t>
      </w:r>
      <w:r w:rsidR="004C163A">
        <w:rPr>
          <w:rFonts w:eastAsia="Georgia"/>
        </w:rPr>
        <w:t xml:space="preserve"> </w:t>
      </w:r>
      <w:r w:rsidR="004C163A">
        <w:t>partant</w:t>
      </w:r>
      <w:r>
        <w:t>.</w:t>
      </w:r>
    </w:p>
    <w:p w14:paraId="3F82560B" w14:textId="77777777" w:rsidR="004C7F27" w:rsidRDefault="004C7F27" w:rsidP="004C163A">
      <w:r>
        <w:t>— </w:t>
      </w:r>
      <w:r w:rsidR="004C163A">
        <w:t>En</w:t>
      </w:r>
      <w:r w:rsidR="004C163A">
        <w:rPr>
          <w:rFonts w:eastAsia="Georgia"/>
        </w:rPr>
        <w:t xml:space="preserve"> </w:t>
      </w:r>
      <w:r w:rsidR="004C163A">
        <w:t>effet</w:t>
      </w:r>
      <w:r>
        <w:t xml:space="preserve">. </w:t>
      </w:r>
      <w:r w:rsidR="004C163A">
        <w:t>Mais</w:t>
      </w:r>
      <w:r w:rsidR="004C163A">
        <w:rPr>
          <w:rFonts w:eastAsia="Georgia"/>
        </w:rPr>
        <w:t xml:space="preserve"> </w:t>
      </w:r>
      <w:proofErr w:type="gramStart"/>
      <w:r w:rsidR="004C163A">
        <w:t>j</w:t>
      </w:r>
      <w:r>
        <w:rPr>
          <w:rFonts w:eastAsia="Georgia"/>
        </w:rPr>
        <w:t>’</w:t>
      </w:r>
      <w:r w:rsidR="004C163A">
        <w:t>ai</w:t>
      </w:r>
      <w:r w:rsidR="004C163A">
        <w:rPr>
          <w:rFonts w:eastAsia="Georgia"/>
        </w:rPr>
        <w:t xml:space="preserve"> </w:t>
      </w:r>
      <w:r w:rsidR="004C163A">
        <w:t>bien</w:t>
      </w:r>
      <w:r w:rsidR="004C163A">
        <w:rPr>
          <w:rFonts w:eastAsia="Georgia"/>
        </w:rPr>
        <w:t xml:space="preserve"> </w:t>
      </w:r>
      <w:r w:rsidR="004C163A">
        <w:t>peur</w:t>
      </w:r>
      <w:proofErr w:type="gramEnd"/>
      <w:r w:rsidR="004C163A">
        <w:rPr>
          <w:rFonts w:eastAsia="Georgia"/>
        </w:rPr>
        <w:t xml:space="preserve"> </w:t>
      </w:r>
      <w:r w:rsidR="004C163A">
        <w:t>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soyons</w:t>
      </w:r>
      <w:r w:rsidR="004C163A">
        <w:rPr>
          <w:rFonts w:eastAsia="Georgia"/>
        </w:rPr>
        <w:t xml:space="preserve"> </w:t>
      </w:r>
      <w:r w:rsidR="004C163A">
        <w:t>obligés</w:t>
      </w:r>
      <w:r w:rsidR="004C163A">
        <w:rPr>
          <w:rFonts w:eastAsia="Georgia"/>
        </w:rPr>
        <w:t xml:space="preserve"> </w:t>
      </w:r>
      <w:r w:rsidR="004C163A">
        <w:t>de</w:t>
      </w:r>
      <w:r w:rsidR="004C163A">
        <w:rPr>
          <w:rFonts w:eastAsia="Georgia"/>
        </w:rPr>
        <w:t xml:space="preserve"> </w:t>
      </w:r>
      <w:r w:rsidR="004C163A">
        <w:t>les</w:t>
      </w:r>
      <w:r w:rsidR="004C163A">
        <w:rPr>
          <w:rFonts w:eastAsia="Georgia"/>
        </w:rPr>
        <w:t xml:space="preserve"> </w:t>
      </w:r>
      <w:r w:rsidR="004C163A">
        <w:t>tuer</w:t>
      </w:r>
      <w:r w:rsidR="004C163A">
        <w:rPr>
          <w:rFonts w:eastAsia="Georgia"/>
        </w:rPr>
        <w:t xml:space="preserve"> </w:t>
      </w:r>
      <w:r w:rsidR="004C163A">
        <w:t>dès</w:t>
      </w:r>
      <w:r w:rsidR="004C163A">
        <w:rPr>
          <w:rFonts w:eastAsia="Georgia"/>
        </w:rPr>
        <w:t xml:space="preserve"> </w:t>
      </w:r>
      <w:r w:rsidR="004C163A">
        <w:t>ce</w:t>
      </w:r>
      <w:r w:rsidR="004C163A">
        <w:rPr>
          <w:rFonts w:eastAsia="Georgia"/>
        </w:rPr>
        <w:t xml:space="preserve"> </w:t>
      </w:r>
      <w:r w:rsidR="004C163A">
        <w:t>soir</w:t>
      </w:r>
      <w:r>
        <w:t xml:space="preserve">. </w:t>
      </w:r>
      <w:r w:rsidR="004C163A">
        <w:t>C</w:t>
      </w:r>
      <w:r>
        <w:rPr>
          <w:rFonts w:eastAsia="Georgia"/>
        </w:rPr>
        <w:t>’</w:t>
      </w:r>
      <w:r w:rsidR="004C163A">
        <w:t>est</w:t>
      </w:r>
      <w:r w:rsidR="004C163A">
        <w:rPr>
          <w:rFonts w:eastAsia="Georgia"/>
        </w:rPr>
        <w:t xml:space="preserve"> </w:t>
      </w:r>
      <w:r w:rsidR="004C163A">
        <w:t>la</w:t>
      </w:r>
      <w:r w:rsidR="004C163A">
        <w:rPr>
          <w:rFonts w:eastAsia="Georgia"/>
        </w:rPr>
        <w:t xml:space="preserve"> </w:t>
      </w:r>
      <w:r w:rsidR="004C163A">
        <w:t>Saint-Martin</w:t>
      </w:r>
      <w:r w:rsidR="004C163A">
        <w:rPr>
          <w:rFonts w:eastAsia="Georgia"/>
        </w:rPr>
        <w:t xml:space="preserve"> </w:t>
      </w:r>
      <w:r w:rsidR="004C163A">
        <w:t>dans</w:t>
      </w:r>
      <w:r w:rsidR="004C163A">
        <w:rPr>
          <w:rFonts w:eastAsia="Georgia"/>
        </w:rPr>
        <w:t xml:space="preserve"> </w:t>
      </w:r>
      <w:r w:rsidR="004C163A">
        <w:t>quelques</w:t>
      </w:r>
      <w:r w:rsidR="004C163A">
        <w:rPr>
          <w:rFonts w:eastAsia="Georgia"/>
        </w:rPr>
        <w:t xml:space="preserve"> </w:t>
      </w:r>
      <w:r w:rsidR="004C163A">
        <w:t>jours</w:t>
      </w:r>
      <w:r>
        <w:t xml:space="preserve"> ; </w:t>
      </w:r>
      <w:r w:rsidR="004C163A">
        <w:t>il</w:t>
      </w:r>
      <w:r w:rsidR="004C163A">
        <w:rPr>
          <w:rFonts w:eastAsia="Georgia"/>
        </w:rPr>
        <w:t xml:space="preserve"> </w:t>
      </w:r>
      <w:r w:rsidR="004C163A">
        <w:t>faudra</w:t>
      </w:r>
      <w:r w:rsidR="004C163A">
        <w:rPr>
          <w:rFonts w:eastAsia="Georgia"/>
        </w:rPr>
        <w:t xml:space="preserve"> </w:t>
      </w:r>
      <w:r w:rsidR="004C163A">
        <w:t>nous</w:t>
      </w:r>
      <w:r w:rsidR="004C163A">
        <w:rPr>
          <w:rFonts w:eastAsia="Georgia"/>
        </w:rPr>
        <w:t xml:space="preserve"> </w:t>
      </w:r>
      <w:r w:rsidR="004C163A">
        <w:t>dépêcher</w:t>
      </w:r>
      <w:r w:rsidR="004C163A">
        <w:rPr>
          <w:rFonts w:eastAsia="Georgia"/>
        </w:rPr>
        <w:t xml:space="preserve"> </w:t>
      </w:r>
      <w:r w:rsidR="004C163A">
        <w:t>d</w:t>
      </w:r>
      <w:r>
        <w:rPr>
          <w:rFonts w:eastAsia="Georgia"/>
        </w:rPr>
        <w:t>’</w:t>
      </w:r>
      <w:r w:rsidR="004C163A">
        <w:t>aller</w:t>
      </w:r>
      <w:r w:rsidR="004C163A">
        <w:rPr>
          <w:rFonts w:eastAsia="Georgia"/>
        </w:rPr>
        <w:t xml:space="preserve"> </w:t>
      </w:r>
      <w:r w:rsidR="004C163A">
        <w:t>les</w:t>
      </w:r>
      <w:r w:rsidR="004C163A">
        <w:rPr>
          <w:rFonts w:eastAsia="Georgia"/>
        </w:rPr>
        <w:t xml:space="preserve"> </w:t>
      </w:r>
      <w:r w:rsidR="004C163A">
        <w:t>vendre</w:t>
      </w:r>
      <w:r w:rsidR="004C163A">
        <w:rPr>
          <w:rFonts w:eastAsia="Georgia"/>
        </w:rPr>
        <w:t xml:space="preserve"> </w:t>
      </w:r>
      <w:r w:rsidR="004C163A">
        <w:t>à</w:t>
      </w:r>
      <w:r w:rsidR="004C163A">
        <w:rPr>
          <w:rFonts w:eastAsia="Georgia"/>
        </w:rPr>
        <w:t xml:space="preserve"> </w:t>
      </w:r>
      <w:r w:rsidR="004C163A">
        <w:t>la</w:t>
      </w:r>
      <w:r w:rsidR="004C163A">
        <w:rPr>
          <w:rFonts w:eastAsia="Georgia"/>
        </w:rPr>
        <w:t xml:space="preserve"> </w:t>
      </w:r>
      <w:r w:rsidR="004C163A">
        <w:t>ville</w:t>
      </w:r>
      <w:r>
        <w:t>.</w:t>
      </w:r>
    </w:p>
    <w:p w14:paraId="562197CB" w14:textId="77777777" w:rsidR="004C7F27" w:rsidRDefault="004C7F27" w:rsidP="004C163A">
      <w:r>
        <w:t>— </w:t>
      </w:r>
      <w:r w:rsidR="004C163A">
        <w:t>Il</w:t>
      </w:r>
      <w:r w:rsidR="004C163A">
        <w:rPr>
          <w:rFonts w:eastAsia="Georgia"/>
        </w:rPr>
        <w:t xml:space="preserve"> </w:t>
      </w:r>
      <w:r w:rsidR="004C163A">
        <w:t>serait</w:t>
      </w:r>
      <w:r w:rsidR="004C163A">
        <w:rPr>
          <w:rFonts w:eastAsia="Georgia"/>
        </w:rPr>
        <w:t xml:space="preserve"> </w:t>
      </w:r>
      <w:r w:rsidR="004C163A">
        <w:t>bien</w:t>
      </w:r>
      <w:r w:rsidR="004C163A">
        <w:rPr>
          <w:rFonts w:eastAsia="Georgia"/>
        </w:rPr>
        <w:t xml:space="preserve"> </w:t>
      </w:r>
      <w:r w:rsidR="004C163A">
        <w:t>dommage</w:t>
      </w:r>
      <w:r w:rsidR="004C163A">
        <w:rPr>
          <w:rFonts w:eastAsia="Georgia"/>
        </w:rPr>
        <w:t xml:space="preserve"> </w:t>
      </w:r>
      <w:r w:rsidR="004C163A">
        <w:t>de</w:t>
      </w:r>
      <w:r w:rsidR="004C163A">
        <w:rPr>
          <w:rFonts w:eastAsia="Georgia"/>
        </w:rPr>
        <w:t xml:space="preserve"> </w:t>
      </w:r>
      <w:r w:rsidR="004C163A">
        <w:t>tuer</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puisqu</w:t>
      </w:r>
      <w:r>
        <w:rPr>
          <w:rFonts w:eastAsia="Georgia"/>
        </w:rPr>
        <w:t>’</w:t>
      </w:r>
      <w:r w:rsidR="004C163A">
        <w:t>il</w:t>
      </w:r>
      <w:r w:rsidR="004C163A">
        <w:rPr>
          <w:rFonts w:eastAsia="Georgia"/>
        </w:rPr>
        <w:t xml:space="preserve"> </w:t>
      </w:r>
      <w:r w:rsidR="004C163A">
        <w:t>est</w:t>
      </w:r>
      <w:r w:rsidR="004C163A">
        <w:rPr>
          <w:rFonts w:eastAsia="Georgia"/>
        </w:rPr>
        <w:t xml:space="preserve"> </w:t>
      </w:r>
      <w:r w:rsidR="004C163A">
        <w:t>revenu</w:t>
      </w:r>
      <w:r w:rsidR="004C163A">
        <w:rPr>
          <w:rFonts w:eastAsia="Georgia"/>
        </w:rPr>
        <w:t xml:space="preserve"> </w:t>
      </w:r>
      <w:r w:rsidR="004C163A">
        <w:t>en</w:t>
      </w:r>
      <w:r w:rsidR="004C163A">
        <w:rPr>
          <w:rFonts w:eastAsia="Georgia"/>
        </w:rPr>
        <w:t xml:space="preserve"> </w:t>
      </w:r>
      <w:r w:rsidR="004C163A">
        <w:t>si</w:t>
      </w:r>
      <w:r w:rsidR="004C163A">
        <w:rPr>
          <w:rFonts w:eastAsia="Georgia"/>
        </w:rPr>
        <w:t xml:space="preserve"> </w:t>
      </w:r>
      <w:r w:rsidR="004C163A">
        <w:t>bonne</w:t>
      </w:r>
      <w:r w:rsidR="004C163A">
        <w:rPr>
          <w:rFonts w:eastAsia="Georgia"/>
        </w:rPr>
        <w:t xml:space="preserve"> </w:t>
      </w:r>
      <w:r w:rsidR="004C163A">
        <w:t>compagnie</w:t>
      </w:r>
      <w:r>
        <w:t xml:space="preserve">, </w:t>
      </w:r>
      <w:r w:rsidR="004C163A">
        <w:t>objecta</w:t>
      </w:r>
      <w:r w:rsidR="004C163A">
        <w:rPr>
          <w:rFonts w:eastAsia="Georgia"/>
        </w:rPr>
        <w:t xml:space="preserve"> </w:t>
      </w:r>
      <w:r w:rsidR="004C163A">
        <w:t>Holger</w:t>
      </w:r>
      <w:r w:rsidR="004C163A">
        <w:rPr>
          <w:rFonts w:eastAsia="Georgia"/>
        </w:rPr>
        <w:t xml:space="preserve"> </w:t>
      </w:r>
      <w:r w:rsidR="004C163A">
        <w:t>Nilsson</w:t>
      </w:r>
      <w:r>
        <w:t>.</w:t>
      </w:r>
    </w:p>
    <w:p w14:paraId="7E7D8EEF" w14:textId="77777777" w:rsidR="004C7F27" w:rsidRDefault="004C7F27" w:rsidP="004C163A">
      <w:r>
        <w:t>— </w:t>
      </w:r>
      <w:r w:rsidR="004C163A">
        <w:t>Si</w:t>
      </w:r>
      <w:r w:rsidR="004C163A">
        <w:rPr>
          <w:rFonts w:eastAsia="Georgia"/>
        </w:rPr>
        <w:t xml:space="preserve"> </w:t>
      </w:r>
      <w:r w:rsidR="004C163A">
        <w:t>les</w:t>
      </w:r>
      <w:r w:rsidR="004C163A">
        <w:rPr>
          <w:rFonts w:eastAsia="Georgia"/>
        </w:rPr>
        <w:t xml:space="preserve"> </w:t>
      </w:r>
      <w:r w:rsidR="004C163A">
        <w:t>temps</w:t>
      </w:r>
      <w:r w:rsidR="004C163A">
        <w:rPr>
          <w:rFonts w:eastAsia="Georgia"/>
        </w:rPr>
        <w:t xml:space="preserve"> </w:t>
      </w:r>
      <w:r w:rsidR="004C163A">
        <w:t>étaient</w:t>
      </w:r>
      <w:r w:rsidR="004C163A">
        <w:rPr>
          <w:rFonts w:eastAsia="Georgia"/>
        </w:rPr>
        <w:t xml:space="preserve"> </w:t>
      </w:r>
      <w:r w:rsidR="004C163A">
        <w:t>moins</w:t>
      </w:r>
      <w:r w:rsidR="004C163A">
        <w:rPr>
          <w:rFonts w:eastAsia="Georgia"/>
        </w:rPr>
        <w:t xml:space="preserve"> </w:t>
      </w:r>
      <w:r w:rsidR="004C163A">
        <w:t>durs</w:t>
      </w:r>
      <w:r>
        <w:t xml:space="preserve">, </w:t>
      </w:r>
      <w:r w:rsidR="004C163A">
        <w:t>on</w:t>
      </w:r>
      <w:r w:rsidR="004C163A">
        <w:rPr>
          <w:rFonts w:eastAsia="Georgia"/>
        </w:rPr>
        <w:t xml:space="preserve"> </w:t>
      </w:r>
      <w:r w:rsidR="004C163A">
        <w:t>le</w:t>
      </w:r>
      <w:r w:rsidR="004C163A">
        <w:rPr>
          <w:rFonts w:eastAsia="Georgia"/>
        </w:rPr>
        <w:t xml:space="preserve"> </w:t>
      </w:r>
      <w:r w:rsidR="004C163A">
        <w:t>laisserait</w:t>
      </w:r>
      <w:r w:rsidR="004C163A">
        <w:rPr>
          <w:rFonts w:eastAsia="Georgia"/>
        </w:rPr>
        <w:t xml:space="preserve"> </w:t>
      </w:r>
      <w:r w:rsidR="004C163A">
        <w:t>bien</w:t>
      </w:r>
      <w:r w:rsidR="004C163A">
        <w:rPr>
          <w:rFonts w:eastAsia="Georgia"/>
        </w:rPr>
        <w:t xml:space="preserve"> </w:t>
      </w:r>
      <w:r w:rsidR="004C163A">
        <w:t>vivre</w:t>
      </w:r>
      <w:r>
        <w:t xml:space="preserve">, </w:t>
      </w:r>
      <w:r w:rsidR="004C163A">
        <w:t>mais</w:t>
      </w:r>
      <w:r w:rsidR="004C163A">
        <w:rPr>
          <w:rFonts w:eastAsia="Georgia"/>
        </w:rPr>
        <w:t xml:space="preserve"> </w:t>
      </w:r>
      <w:r w:rsidR="004C163A">
        <w:t>puisque</w:t>
      </w:r>
      <w:r w:rsidR="004C163A">
        <w:rPr>
          <w:rFonts w:eastAsia="Georgia"/>
        </w:rPr>
        <w:t xml:space="preserve"> </w:t>
      </w:r>
      <w:r w:rsidR="004C163A">
        <w:t>nous</w:t>
      </w:r>
      <w:r w:rsidR="004C163A">
        <w:rPr>
          <w:rFonts w:eastAsia="Georgia"/>
        </w:rPr>
        <w:t xml:space="preserve"> </w:t>
      </w:r>
      <w:r w:rsidR="004C163A">
        <w:t>ne</w:t>
      </w:r>
      <w:r w:rsidR="004C163A">
        <w:rPr>
          <w:rFonts w:eastAsia="Georgia"/>
        </w:rPr>
        <w:t xml:space="preserve"> </w:t>
      </w:r>
      <w:r w:rsidR="004C163A">
        <w:t>resterons</w:t>
      </w:r>
      <w:r w:rsidR="004C163A">
        <w:rPr>
          <w:rFonts w:eastAsia="Georgia"/>
        </w:rPr>
        <w:t xml:space="preserve"> </w:t>
      </w:r>
      <w:r w:rsidR="004C163A">
        <w:t>probablement</w:t>
      </w:r>
      <w:r w:rsidR="004C163A">
        <w:rPr>
          <w:rFonts w:eastAsia="Georgia"/>
        </w:rPr>
        <w:t xml:space="preserve"> </w:t>
      </w:r>
      <w:r w:rsidR="004C163A">
        <w:t>pas</w:t>
      </w:r>
      <w:r w:rsidR="004C163A">
        <w:rPr>
          <w:rFonts w:eastAsia="Georgia"/>
        </w:rPr>
        <w:t xml:space="preserve"> </w:t>
      </w:r>
      <w:r w:rsidR="004C163A">
        <w:t>ici</w:t>
      </w:r>
      <w:r>
        <w:t xml:space="preserve">, </w:t>
      </w:r>
      <w:r w:rsidR="004C163A">
        <w:t>que</w:t>
      </w:r>
      <w:r w:rsidR="004C163A">
        <w:rPr>
          <w:rFonts w:eastAsia="Georgia"/>
        </w:rPr>
        <w:t xml:space="preserve"> </w:t>
      </w:r>
      <w:r w:rsidR="004C163A">
        <w:t>ferons-nous</w:t>
      </w:r>
      <w:r w:rsidR="004C163A">
        <w:rPr>
          <w:rFonts w:eastAsia="Georgia"/>
        </w:rPr>
        <w:t xml:space="preserve"> </w:t>
      </w:r>
      <w:r w:rsidR="004C163A">
        <w:t>des</w:t>
      </w:r>
      <w:r w:rsidR="004C163A">
        <w:rPr>
          <w:rFonts w:eastAsia="Georgia"/>
        </w:rPr>
        <w:t xml:space="preserve"> </w:t>
      </w:r>
      <w:r w:rsidR="004C163A">
        <w:t>oies</w:t>
      </w:r>
      <w:r>
        <w:t> ?</w:t>
      </w:r>
    </w:p>
    <w:p w14:paraId="2D90DC6E" w14:textId="77777777" w:rsidR="004C7F27" w:rsidRDefault="004C7F27" w:rsidP="004C163A">
      <w:r>
        <w:t>— </w:t>
      </w:r>
      <w:r w:rsidR="004C163A">
        <w:t>C</w:t>
      </w:r>
      <w:r>
        <w:rPr>
          <w:rFonts w:eastAsia="Georgia"/>
        </w:rPr>
        <w:t>’</w:t>
      </w:r>
      <w:r w:rsidR="004C163A">
        <w:t>est</w:t>
      </w:r>
      <w:r w:rsidR="004C163A">
        <w:rPr>
          <w:rFonts w:eastAsia="Georgia"/>
        </w:rPr>
        <w:t xml:space="preserve"> </w:t>
      </w:r>
      <w:r w:rsidR="004C163A">
        <w:t>vrai</w:t>
      </w:r>
      <w:r>
        <w:t>.</w:t>
      </w:r>
    </w:p>
    <w:p w14:paraId="2CFEC29F" w14:textId="77777777" w:rsidR="004C7F27" w:rsidRDefault="004C7F27" w:rsidP="004C163A">
      <w:r>
        <w:t>— </w:t>
      </w:r>
      <w:r w:rsidR="004C163A">
        <w:t>Viens</w:t>
      </w:r>
      <w:r w:rsidR="004C163A">
        <w:rPr>
          <w:rFonts w:eastAsia="Georgia"/>
        </w:rPr>
        <w:t xml:space="preserve"> </w:t>
      </w:r>
      <w:r w:rsidR="004C163A">
        <w:t>donc</w:t>
      </w:r>
      <w:r w:rsidR="004C163A">
        <w:rPr>
          <w:rFonts w:eastAsia="Georgia"/>
        </w:rPr>
        <w:t xml:space="preserve"> </w:t>
      </w:r>
      <w:r w:rsidR="004C163A">
        <w:t>m</w:t>
      </w:r>
      <w:r>
        <w:rPr>
          <w:rFonts w:eastAsia="Georgia"/>
        </w:rPr>
        <w:t>’</w:t>
      </w:r>
      <w:r w:rsidR="004C163A">
        <w:t>aider</w:t>
      </w:r>
      <w:r w:rsidR="004C163A">
        <w:rPr>
          <w:rFonts w:eastAsia="Georgia"/>
        </w:rPr>
        <w:t xml:space="preserve"> </w:t>
      </w:r>
      <w:r w:rsidR="004C163A">
        <w:t>à</w:t>
      </w:r>
      <w:r w:rsidR="004C163A">
        <w:rPr>
          <w:rFonts w:eastAsia="Georgia"/>
        </w:rPr>
        <w:t xml:space="preserve"> </w:t>
      </w:r>
      <w:r w:rsidR="004C163A">
        <w:t>les</w:t>
      </w:r>
      <w:r w:rsidR="004C163A">
        <w:rPr>
          <w:rFonts w:eastAsia="Georgia"/>
        </w:rPr>
        <w:t xml:space="preserve"> </w:t>
      </w:r>
      <w:r w:rsidR="004C163A">
        <w:t>porter</w:t>
      </w:r>
      <w:r w:rsidR="004C163A">
        <w:rPr>
          <w:rFonts w:eastAsia="Georgia"/>
        </w:rPr>
        <w:t xml:space="preserve"> </w:t>
      </w:r>
      <w:r w:rsidR="004C163A">
        <w:t>dans</w:t>
      </w:r>
      <w:r w:rsidR="004C163A">
        <w:rPr>
          <w:rFonts w:eastAsia="Georgia"/>
        </w:rPr>
        <w:t xml:space="preserve"> </w:t>
      </w:r>
      <w:r w:rsidR="004C163A">
        <w:t>la</w:t>
      </w:r>
      <w:r w:rsidR="004C163A">
        <w:rPr>
          <w:rFonts w:eastAsia="Georgia"/>
        </w:rPr>
        <w:t xml:space="preserve"> </w:t>
      </w:r>
      <w:r w:rsidR="004C163A">
        <w:t>cuisine</w:t>
      </w:r>
      <w:r>
        <w:t xml:space="preserve"> ! </w:t>
      </w:r>
      <w:r w:rsidR="004C163A">
        <w:t>dit</w:t>
      </w:r>
      <w:r w:rsidR="004C163A">
        <w:rPr>
          <w:rFonts w:eastAsia="Georgia"/>
        </w:rPr>
        <w:t xml:space="preserve"> </w:t>
      </w:r>
      <w:r w:rsidR="004C163A">
        <w:t>la</w:t>
      </w:r>
      <w:r w:rsidR="004C163A">
        <w:rPr>
          <w:rFonts w:eastAsia="Georgia"/>
        </w:rPr>
        <w:t xml:space="preserve"> </w:t>
      </w:r>
      <w:r w:rsidR="004C163A">
        <w:t>mère</w:t>
      </w:r>
      <w:r>
        <w:t>.</w:t>
      </w:r>
    </w:p>
    <w:p w14:paraId="03420DA1" w14:textId="2965446D" w:rsidR="004C163A" w:rsidRDefault="004C163A" w:rsidP="004C163A">
      <w:r>
        <w:t>Ils</w:t>
      </w:r>
      <w:r>
        <w:rPr>
          <w:rFonts w:eastAsia="Georgia"/>
        </w:rPr>
        <w:t xml:space="preserve"> </w:t>
      </w:r>
      <w:r>
        <w:t>partirent</w:t>
      </w:r>
      <w:r w:rsidR="004C7F27">
        <w:t xml:space="preserve"> ; </w:t>
      </w:r>
      <w:r>
        <w:t>quelques</w:t>
      </w:r>
      <w:r>
        <w:rPr>
          <w:rFonts w:eastAsia="Georgia"/>
        </w:rPr>
        <w:t xml:space="preserve"> </w:t>
      </w:r>
      <w:r>
        <w:t>instants</w:t>
      </w:r>
      <w:r>
        <w:rPr>
          <w:rFonts w:eastAsia="Georgia"/>
        </w:rPr>
        <w:t xml:space="preserve"> </w:t>
      </w:r>
      <w:r>
        <w:t>plus</w:t>
      </w:r>
      <w:r>
        <w:rPr>
          <w:rFonts w:eastAsia="Georgia"/>
        </w:rPr>
        <w:t xml:space="preserve"> </w:t>
      </w:r>
      <w:r>
        <w:t>tard</w:t>
      </w:r>
      <w:r w:rsidR="004C7F27">
        <w:t xml:space="preserve">, </w:t>
      </w:r>
      <w:r>
        <w:t>Nils</w:t>
      </w:r>
      <w:r>
        <w:rPr>
          <w:rFonts w:eastAsia="Georgia"/>
        </w:rPr>
        <w:t xml:space="preserve"> </w:t>
      </w:r>
      <w:r>
        <w:t>vit</w:t>
      </w:r>
      <w:r>
        <w:rPr>
          <w:rFonts w:eastAsia="Georgia"/>
        </w:rPr>
        <w:t xml:space="preserve"> </w:t>
      </w:r>
      <w:r>
        <w:t>son</w:t>
      </w:r>
      <w:r>
        <w:rPr>
          <w:rFonts w:eastAsia="Georgia"/>
        </w:rPr>
        <w:t xml:space="preserve"> </w:t>
      </w:r>
      <w:r>
        <w:t>père</w:t>
      </w:r>
      <w:r>
        <w:rPr>
          <w:rFonts w:eastAsia="Georgia"/>
        </w:rPr>
        <w:t xml:space="preserve"> </w:t>
      </w:r>
      <w:r>
        <w:t>sortir</w:t>
      </w:r>
      <w:r>
        <w:rPr>
          <w:rFonts w:eastAsia="Georgia"/>
        </w:rPr>
        <w:t xml:space="preserve"> </w:t>
      </w:r>
      <w:r>
        <w:t>de</w:t>
      </w:r>
      <w:r>
        <w:rPr>
          <w:rFonts w:eastAsia="Georgia"/>
        </w:rPr>
        <w:t xml:space="preserve"> </w:t>
      </w:r>
      <w:r>
        <w:t>l</w:t>
      </w:r>
      <w:r w:rsidR="004C7F27">
        <w:rPr>
          <w:rFonts w:eastAsia="Georgia"/>
        </w:rPr>
        <w:t>’</w:t>
      </w:r>
      <w:r>
        <w:t>étable</w:t>
      </w:r>
      <w:r w:rsidR="004C7F27">
        <w:t xml:space="preserve">, </w:t>
      </w:r>
      <w:r>
        <w:t>le</w:t>
      </w:r>
      <w:r>
        <w:rPr>
          <w:rFonts w:eastAsia="Georgia"/>
        </w:rPr>
        <w:t xml:space="preserve"> </w:t>
      </w:r>
      <w:r>
        <w:t>jars</w:t>
      </w:r>
      <w:r>
        <w:rPr>
          <w:rFonts w:eastAsia="Georgia"/>
        </w:rPr>
        <w:t xml:space="preserve"> </w:t>
      </w:r>
      <w:r>
        <w:t>sous</w:t>
      </w:r>
      <w:r>
        <w:rPr>
          <w:rFonts w:eastAsia="Georgia"/>
        </w:rPr>
        <w:t xml:space="preserve"> </w:t>
      </w:r>
      <w:r>
        <w:t>un</w:t>
      </w:r>
      <w:r>
        <w:rPr>
          <w:rFonts w:eastAsia="Georgia"/>
        </w:rPr>
        <w:t xml:space="preserve"> </w:t>
      </w:r>
      <w:r>
        <w:t>bras</w:t>
      </w:r>
      <w:r>
        <w:rPr>
          <w:rFonts w:eastAsia="Georgia"/>
        </w:rPr>
        <w:t xml:space="preserve"> </w:t>
      </w:r>
      <w:r>
        <w:t>et</w:t>
      </w:r>
      <w:r>
        <w:rPr>
          <w:rFonts w:eastAsia="Georgia"/>
        </w:rPr>
        <w:t xml:space="preserve"> </w:t>
      </w:r>
      <w:proofErr w:type="spellStart"/>
      <w:r>
        <w:t>Finduvet</w:t>
      </w:r>
      <w:proofErr w:type="spellEnd"/>
      <w:r>
        <w:rPr>
          <w:rFonts w:eastAsia="Georgia"/>
        </w:rPr>
        <w:t xml:space="preserve"> </w:t>
      </w:r>
      <w:r>
        <w:t>sous</w:t>
      </w:r>
      <w:r>
        <w:rPr>
          <w:rFonts w:eastAsia="Georgia"/>
        </w:rPr>
        <w:t xml:space="preserve"> </w:t>
      </w:r>
      <w:r>
        <w:t>l</w:t>
      </w:r>
      <w:r w:rsidR="004C7F27">
        <w:rPr>
          <w:rFonts w:eastAsia="Georgia"/>
        </w:rPr>
        <w:t>’</w:t>
      </w:r>
      <w:r>
        <w:t>autre</w:t>
      </w:r>
      <w:r w:rsidR="004C7F27">
        <w:t xml:space="preserve">. </w:t>
      </w:r>
      <w:r>
        <w:t>Le</w:t>
      </w:r>
      <w:r>
        <w:rPr>
          <w:rFonts w:eastAsia="Georgia"/>
        </w:rPr>
        <w:t xml:space="preserve"> </w:t>
      </w:r>
      <w:r>
        <w:t>jars</w:t>
      </w:r>
      <w:r>
        <w:rPr>
          <w:rFonts w:eastAsia="Georgia"/>
        </w:rPr>
        <w:t xml:space="preserve"> </w:t>
      </w:r>
      <w:r>
        <w:t>criait</w:t>
      </w:r>
      <w:r>
        <w:rPr>
          <w:rFonts w:eastAsia="Georgia"/>
        </w:rPr>
        <w:t xml:space="preserve"> </w:t>
      </w:r>
      <w:r>
        <w:t>comme</w:t>
      </w:r>
      <w:r>
        <w:rPr>
          <w:rFonts w:eastAsia="Georgia"/>
        </w:rPr>
        <w:t xml:space="preserve"> </w:t>
      </w:r>
      <w:r>
        <w:t>toujours</w:t>
      </w:r>
      <w:r>
        <w:rPr>
          <w:rFonts w:eastAsia="Georgia"/>
        </w:rPr>
        <w:t xml:space="preserve"> </w:t>
      </w:r>
      <w:r>
        <w:t>lorsqu</w:t>
      </w:r>
      <w:r w:rsidR="004C7F27">
        <w:rPr>
          <w:rFonts w:eastAsia="Georgia"/>
        </w:rPr>
        <w:t>’</w:t>
      </w:r>
      <w:r>
        <w:t>il</w:t>
      </w:r>
      <w:r>
        <w:rPr>
          <w:rFonts w:eastAsia="Georgia"/>
        </w:rPr>
        <w:t xml:space="preserve"> </w:t>
      </w:r>
      <w:r>
        <w:t>était</w:t>
      </w:r>
      <w:r>
        <w:rPr>
          <w:rFonts w:eastAsia="Georgia"/>
        </w:rPr>
        <w:t xml:space="preserve"> </w:t>
      </w:r>
      <w:r>
        <w:t>en</w:t>
      </w:r>
      <w:r>
        <w:rPr>
          <w:rFonts w:eastAsia="Georgia"/>
        </w:rPr>
        <w:t xml:space="preserve"> </w:t>
      </w:r>
      <w:r>
        <w:t>danger</w:t>
      </w:r>
      <w:r w:rsidR="004C7F27">
        <w:t> : « </w:t>
      </w:r>
      <w:r>
        <w:t>Au</w:t>
      </w:r>
      <w:r>
        <w:rPr>
          <w:rFonts w:eastAsia="Georgia"/>
        </w:rPr>
        <w:t xml:space="preserve"> </w:t>
      </w:r>
      <w:r>
        <w:t>s</w:t>
      </w:r>
      <w:r>
        <w:t>e</w:t>
      </w:r>
      <w:r>
        <w:t>cours</w:t>
      </w:r>
      <w:r w:rsidR="004C7F27">
        <w:t xml:space="preserve">, </w:t>
      </w:r>
      <w:r>
        <w:t>Poucet</w:t>
      </w:r>
      <w:r w:rsidR="004C7F27">
        <w:t xml:space="preserve">, </w:t>
      </w:r>
      <w:r>
        <w:t>au</w:t>
      </w:r>
      <w:r>
        <w:rPr>
          <w:rFonts w:eastAsia="Georgia"/>
        </w:rPr>
        <w:t xml:space="preserve"> </w:t>
      </w:r>
      <w:r>
        <w:t>secours</w:t>
      </w:r>
      <w:r w:rsidR="004C7F27">
        <w:t> ! »</w:t>
      </w:r>
    </w:p>
    <w:p w14:paraId="0BF5A3B4" w14:textId="77777777" w:rsidR="004C7F27" w:rsidRDefault="004C163A" w:rsidP="004C163A">
      <w:r>
        <w:t>Nils</w:t>
      </w:r>
      <w:r>
        <w:rPr>
          <w:rFonts w:eastAsia="Georgia"/>
        </w:rPr>
        <w:t xml:space="preserve"> </w:t>
      </w:r>
      <w:r>
        <w:t>l</w:t>
      </w:r>
      <w:r w:rsidR="004C7F27">
        <w:rPr>
          <w:rFonts w:eastAsia="Georgia"/>
        </w:rPr>
        <w:t>’</w:t>
      </w:r>
      <w:r>
        <w:t>entendit</w:t>
      </w:r>
      <w:r>
        <w:rPr>
          <w:rFonts w:eastAsia="Georgia"/>
        </w:rPr>
        <w:t xml:space="preserve"> </w:t>
      </w:r>
      <w:r>
        <w:t>très</w:t>
      </w:r>
      <w:r>
        <w:rPr>
          <w:rFonts w:eastAsia="Georgia"/>
        </w:rPr>
        <w:t xml:space="preserve"> </w:t>
      </w:r>
      <w:r>
        <w:t>bien</w:t>
      </w:r>
      <w:r w:rsidR="004C7F27">
        <w:t xml:space="preserve"> ; </w:t>
      </w:r>
      <w:r>
        <w:t>il</w:t>
      </w:r>
      <w:r>
        <w:rPr>
          <w:rFonts w:eastAsia="Georgia"/>
        </w:rPr>
        <w:t xml:space="preserve"> </w:t>
      </w:r>
      <w:r>
        <w:t>ne</w:t>
      </w:r>
      <w:r>
        <w:rPr>
          <w:rFonts w:eastAsia="Georgia"/>
        </w:rPr>
        <w:t xml:space="preserve"> </w:t>
      </w:r>
      <w:r>
        <w:t>bougea</w:t>
      </w:r>
      <w:r>
        <w:rPr>
          <w:rFonts w:eastAsia="Georgia"/>
        </w:rPr>
        <w:t xml:space="preserve"> </w:t>
      </w:r>
      <w:r>
        <w:t>pourtant</w:t>
      </w:r>
      <w:r>
        <w:rPr>
          <w:rFonts w:eastAsia="Georgia"/>
        </w:rPr>
        <w:t xml:space="preserve"> </w:t>
      </w:r>
      <w:r>
        <w:t>pas</w:t>
      </w:r>
      <w:r>
        <w:rPr>
          <w:rFonts w:eastAsia="Georgia"/>
        </w:rPr>
        <w:t xml:space="preserve"> </w:t>
      </w:r>
      <w:r>
        <w:t>de</w:t>
      </w:r>
      <w:r>
        <w:rPr>
          <w:rFonts w:eastAsia="Georgia"/>
        </w:rPr>
        <w:t xml:space="preserve"> </w:t>
      </w:r>
      <w:r>
        <w:t>la</w:t>
      </w:r>
      <w:r>
        <w:rPr>
          <w:rFonts w:eastAsia="Georgia"/>
        </w:rPr>
        <w:t xml:space="preserve"> </w:t>
      </w:r>
      <w:r>
        <w:t>porte</w:t>
      </w:r>
      <w:r>
        <w:rPr>
          <w:rFonts w:eastAsia="Georgia"/>
        </w:rPr>
        <w:t xml:space="preserve"> </w:t>
      </w:r>
      <w:r>
        <w:t>de</w:t>
      </w:r>
      <w:r>
        <w:rPr>
          <w:rFonts w:eastAsia="Georgia"/>
        </w:rPr>
        <w:t xml:space="preserve"> </w:t>
      </w:r>
      <w:r>
        <w:t>l</w:t>
      </w:r>
      <w:r w:rsidR="004C7F27">
        <w:rPr>
          <w:rFonts w:eastAsia="Georgia"/>
        </w:rPr>
        <w:t>’</w:t>
      </w:r>
      <w:r>
        <w:t>écurie</w:t>
      </w:r>
      <w:r w:rsidR="004C7F27">
        <w:t xml:space="preserve">. </w:t>
      </w:r>
      <w:r>
        <w:t>Ce</w:t>
      </w:r>
      <w:r>
        <w:rPr>
          <w:rFonts w:eastAsia="Georgia"/>
        </w:rPr>
        <w:t xml:space="preserve"> </w:t>
      </w:r>
      <w:r>
        <w:t>n</w:t>
      </w:r>
      <w:r w:rsidR="004C7F27">
        <w:rPr>
          <w:rFonts w:eastAsia="Georgia"/>
        </w:rPr>
        <w:t>’</w:t>
      </w:r>
      <w:r>
        <w:t>est</w:t>
      </w:r>
      <w:r>
        <w:rPr>
          <w:rFonts w:eastAsia="Georgia"/>
        </w:rPr>
        <w:t xml:space="preserve"> </w:t>
      </w:r>
      <w:r>
        <w:t>pas</w:t>
      </w:r>
      <w:r>
        <w:rPr>
          <w:rFonts w:eastAsia="Georgia"/>
        </w:rPr>
        <w:t xml:space="preserve"> </w:t>
      </w:r>
      <w:r>
        <w:t>qu</w:t>
      </w:r>
      <w:r w:rsidR="004C7F27">
        <w:rPr>
          <w:rFonts w:eastAsia="Georgia"/>
        </w:rPr>
        <w:t>’</w:t>
      </w:r>
      <w:r>
        <w:t>il</w:t>
      </w:r>
      <w:r>
        <w:rPr>
          <w:rFonts w:eastAsia="Georgia"/>
        </w:rPr>
        <w:t xml:space="preserve"> </w:t>
      </w:r>
      <w:r>
        <w:t>se</w:t>
      </w:r>
      <w:r>
        <w:rPr>
          <w:rFonts w:eastAsia="Georgia"/>
        </w:rPr>
        <w:t xml:space="preserve"> </w:t>
      </w:r>
      <w:r>
        <w:t>dît</w:t>
      </w:r>
      <w:r>
        <w:rPr>
          <w:rFonts w:eastAsia="Georgia"/>
        </w:rPr>
        <w:t xml:space="preserve"> </w:t>
      </w:r>
      <w:r>
        <w:t>un</w:t>
      </w:r>
      <w:r>
        <w:rPr>
          <w:rFonts w:eastAsia="Georgia"/>
        </w:rPr>
        <w:t xml:space="preserve"> </w:t>
      </w:r>
      <w:r>
        <w:t>seul</w:t>
      </w:r>
      <w:r>
        <w:rPr>
          <w:rFonts w:eastAsia="Georgia"/>
        </w:rPr>
        <w:t xml:space="preserve"> </w:t>
      </w:r>
      <w:r>
        <w:t>instant</w:t>
      </w:r>
      <w:r>
        <w:rPr>
          <w:rFonts w:eastAsia="Georgia"/>
        </w:rPr>
        <w:t xml:space="preserve"> </w:t>
      </w:r>
      <w:r>
        <w:t>que</w:t>
      </w:r>
      <w:r>
        <w:rPr>
          <w:rFonts w:eastAsia="Georgia"/>
        </w:rPr>
        <w:t xml:space="preserve"> </w:t>
      </w:r>
      <w:r>
        <w:t>ce</w:t>
      </w:r>
      <w:r>
        <w:rPr>
          <w:rFonts w:eastAsia="Georgia"/>
        </w:rPr>
        <w:t xml:space="preserve"> </w:t>
      </w:r>
      <w:r>
        <w:t>serait</w:t>
      </w:r>
      <w:r>
        <w:rPr>
          <w:rFonts w:eastAsia="Georgia"/>
        </w:rPr>
        <w:t xml:space="preserve"> </w:t>
      </w:r>
      <w:r>
        <w:t>très</w:t>
      </w:r>
      <w:r>
        <w:rPr>
          <w:rFonts w:eastAsia="Georgia"/>
        </w:rPr>
        <w:t xml:space="preserve"> </w:t>
      </w:r>
      <w:r>
        <w:t>bien</w:t>
      </w:r>
      <w:r>
        <w:rPr>
          <w:rFonts w:eastAsia="Georgia"/>
        </w:rPr>
        <w:t xml:space="preserve"> </w:t>
      </w:r>
      <w:r>
        <w:t>pour</w:t>
      </w:r>
      <w:r>
        <w:rPr>
          <w:rFonts w:eastAsia="Georgia"/>
        </w:rPr>
        <w:t xml:space="preserve"> </w:t>
      </w:r>
      <w:r>
        <w:t>lui</w:t>
      </w:r>
      <w:r>
        <w:rPr>
          <w:rFonts w:eastAsia="Georgia"/>
        </w:rPr>
        <w:t xml:space="preserve"> </w:t>
      </w:r>
      <w:r>
        <w:t>si</w:t>
      </w:r>
      <w:r>
        <w:rPr>
          <w:rFonts w:eastAsia="Georgia"/>
        </w:rPr>
        <w:t xml:space="preserve"> </w:t>
      </w:r>
      <w:r>
        <w:t>l</w:t>
      </w:r>
      <w:r w:rsidR="004C7F27">
        <w:rPr>
          <w:rFonts w:eastAsia="Georgia"/>
        </w:rPr>
        <w:t>’</w:t>
      </w:r>
      <w:r>
        <w:t>on</w:t>
      </w:r>
      <w:r>
        <w:rPr>
          <w:rFonts w:eastAsia="Georgia"/>
        </w:rPr>
        <w:t xml:space="preserve"> </w:t>
      </w:r>
      <w:r>
        <w:t>tuait</w:t>
      </w:r>
      <w:r>
        <w:rPr>
          <w:rFonts w:eastAsia="Georgia"/>
        </w:rPr>
        <w:t xml:space="preserve"> </w:t>
      </w:r>
      <w:r>
        <w:t>le</w:t>
      </w:r>
      <w:r>
        <w:rPr>
          <w:rFonts w:eastAsia="Georgia"/>
        </w:rPr>
        <w:t xml:space="preserve"> </w:t>
      </w:r>
      <w:r>
        <w:t>jars</w:t>
      </w:r>
      <w:r>
        <w:rPr>
          <w:rFonts w:eastAsia="Georgia"/>
        </w:rPr>
        <w:t xml:space="preserve"> </w:t>
      </w:r>
      <w:r>
        <w:t>blanc</w:t>
      </w:r>
      <w:r w:rsidR="004C7F27">
        <w:t xml:space="preserve">, </w:t>
      </w:r>
      <w:r w:rsidR="004C7F27">
        <w:rPr>
          <w:rFonts w:eastAsia="Georgia"/>
        </w:rPr>
        <w:t xml:space="preserve">– </w:t>
      </w:r>
      <w:r>
        <w:t>il</w:t>
      </w:r>
      <w:r>
        <w:rPr>
          <w:rFonts w:eastAsia="Georgia"/>
        </w:rPr>
        <w:t xml:space="preserve"> </w:t>
      </w:r>
      <w:r>
        <w:t>ne</w:t>
      </w:r>
      <w:r>
        <w:rPr>
          <w:rFonts w:eastAsia="Georgia"/>
        </w:rPr>
        <w:t xml:space="preserve"> </w:t>
      </w:r>
      <w:r>
        <w:t>se</w:t>
      </w:r>
      <w:r>
        <w:rPr>
          <w:rFonts w:eastAsia="Georgia"/>
        </w:rPr>
        <w:t xml:space="preserve"> </w:t>
      </w:r>
      <w:r>
        <w:t>ra</w:t>
      </w:r>
      <w:r>
        <w:t>p</w:t>
      </w:r>
      <w:r>
        <w:t>pelait</w:t>
      </w:r>
      <w:r>
        <w:rPr>
          <w:rFonts w:eastAsia="Georgia"/>
        </w:rPr>
        <w:t xml:space="preserve"> </w:t>
      </w:r>
      <w:r>
        <w:t>même</w:t>
      </w:r>
      <w:r>
        <w:rPr>
          <w:rFonts w:eastAsia="Georgia"/>
        </w:rPr>
        <w:t xml:space="preserve"> </w:t>
      </w:r>
      <w:r>
        <w:t>pas</w:t>
      </w:r>
      <w:r>
        <w:rPr>
          <w:rFonts w:eastAsia="Georgia"/>
        </w:rPr>
        <w:t xml:space="preserve"> </w:t>
      </w:r>
      <w:r>
        <w:t>en</w:t>
      </w:r>
      <w:r>
        <w:rPr>
          <w:rFonts w:eastAsia="Georgia"/>
        </w:rPr>
        <w:t xml:space="preserve"> </w:t>
      </w:r>
      <w:r>
        <w:t>ce</w:t>
      </w:r>
      <w:r>
        <w:rPr>
          <w:rFonts w:eastAsia="Georgia"/>
        </w:rPr>
        <w:t xml:space="preserve"> </w:t>
      </w:r>
      <w:r>
        <w:t>moment</w:t>
      </w:r>
      <w:r>
        <w:rPr>
          <w:rFonts w:eastAsia="Georgia"/>
        </w:rPr>
        <w:t xml:space="preserve"> </w:t>
      </w:r>
      <w:r>
        <w:t>la</w:t>
      </w:r>
      <w:r>
        <w:rPr>
          <w:rFonts w:eastAsia="Georgia"/>
        </w:rPr>
        <w:t xml:space="preserve"> </w:t>
      </w:r>
      <w:r>
        <w:t>condition</w:t>
      </w:r>
      <w:r>
        <w:rPr>
          <w:rFonts w:eastAsia="Georgia"/>
        </w:rPr>
        <w:t xml:space="preserve"> </w:t>
      </w:r>
      <w:r>
        <w:t>du</w:t>
      </w:r>
      <w:r>
        <w:rPr>
          <w:rFonts w:eastAsia="Georgia"/>
        </w:rPr>
        <w:t xml:space="preserve"> </w:t>
      </w:r>
      <w:proofErr w:type="spellStart"/>
      <w:r>
        <w:t>tomte</w:t>
      </w:r>
      <w:proofErr w:type="spellEnd"/>
      <w:r w:rsidR="004C7F27">
        <w:rPr>
          <w:rFonts w:eastAsia="Georgia"/>
        </w:rPr>
        <w:t xml:space="preserve"> – ;</w:t>
      </w:r>
      <w:r w:rsidR="004C7F27">
        <w:t xml:space="preserve"> </w:t>
      </w:r>
      <w:r>
        <w:t>ce</w:t>
      </w:r>
      <w:r>
        <w:rPr>
          <w:rFonts w:eastAsia="Georgia"/>
        </w:rPr>
        <w:t xml:space="preserve"> </w:t>
      </w:r>
      <w:r>
        <w:t>qui</w:t>
      </w:r>
      <w:r>
        <w:rPr>
          <w:rFonts w:eastAsia="Georgia"/>
        </w:rPr>
        <w:t xml:space="preserve"> </w:t>
      </w:r>
      <w:r>
        <w:t>le</w:t>
      </w:r>
      <w:r>
        <w:rPr>
          <w:rFonts w:eastAsia="Georgia"/>
        </w:rPr>
        <w:t xml:space="preserve"> </w:t>
      </w:r>
      <w:r>
        <w:t>retenait</w:t>
      </w:r>
      <w:r>
        <w:rPr>
          <w:rFonts w:eastAsia="Georgia"/>
        </w:rPr>
        <w:t xml:space="preserve"> </w:t>
      </w:r>
      <w:r>
        <w:t>c</w:t>
      </w:r>
      <w:r w:rsidR="004C7F27">
        <w:rPr>
          <w:rFonts w:eastAsia="Georgia"/>
        </w:rPr>
        <w:t>’</w:t>
      </w:r>
      <w:r>
        <w:t>est</w:t>
      </w:r>
      <w:r>
        <w:rPr>
          <w:rFonts w:eastAsia="Georgia"/>
        </w:rPr>
        <w:t xml:space="preserve"> </w:t>
      </w:r>
      <w:r>
        <w:t>que</w:t>
      </w:r>
      <w:r w:rsidR="004C7F27">
        <w:t xml:space="preserve">, </w:t>
      </w:r>
      <w:r>
        <w:t>pour</w:t>
      </w:r>
      <w:r>
        <w:rPr>
          <w:rFonts w:eastAsia="Georgia"/>
        </w:rPr>
        <w:t xml:space="preserve"> </w:t>
      </w:r>
      <w:r>
        <w:t>sauver</w:t>
      </w:r>
      <w:r>
        <w:rPr>
          <w:rFonts w:eastAsia="Georgia"/>
        </w:rPr>
        <w:t xml:space="preserve"> </w:t>
      </w:r>
      <w:r>
        <w:t>le</w:t>
      </w:r>
      <w:r>
        <w:rPr>
          <w:rFonts w:eastAsia="Georgia"/>
        </w:rPr>
        <w:t xml:space="preserve"> </w:t>
      </w:r>
      <w:r>
        <w:t>jars</w:t>
      </w:r>
      <w:r w:rsidR="004C7F27">
        <w:t xml:space="preserve">, </w:t>
      </w:r>
      <w:r>
        <w:t>il</w:t>
      </w:r>
      <w:r>
        <w:rPr>
          <w:rFonts w:eastAsia="Georgia"/>
        </w:rPr>
        <w:t xml:space="preserve"> </w:t>
      </w:r>
      <w:r>
        <w:t>faudrait</w:t>
      </w:r>
      <w:r>
        <w:rPr>
          <w:rFonts w:eastAsia="Georgia"/>
        </w:rPr>
        <w:t xml:space="preserve"> </w:t>
      </w:r>
      <w:r>
        <w:t>se</w:t>
      </w:r>
      <w:r>
        <w:rPr>
          <w:rFonts w:eastAsia="Georgia"/>
        </w:rPr>
        <w:t xml:space="preserve"> </w:t>
      </w:r>
      <w:r>
        <w:t>montrer</w:t>
      </w:r>
      <w:r>
        <w:rPr>
          <w:rFonts w:eastAsia="Georgia"/>
        </w:rPr>
        <w:t xml:space="preserve"> </w:t>
      </w:r>
      <w:r>
        <w:t>tel</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à</w:t>
      </w:r>
      <w:r>
        <w:rPr>
          <w:rFonts w:eastAsia="Georgia"/>
        </w:rPr>
        <w:t xml:space="preserve"> </w:t>
      </w:r>
      <w:r>
        <w:t>ses</w:t>
      </w:r>
      <w:r>
        <w:rPr>
          <w:rFonts w:eastAsia="Georgia"/>
        </w:rPr>
        <w:t xml:space="preserve"> </w:t>
      </w:r>
      <w:r>
        <w:t>parents</w:t>
      </w:r>
      <w:r w:rsidR="004C7F27">
        <w:t xml:space="preserve"> ; </w:t>
      </w:r>
      <w:r>
        <w:t>et</w:t>
      </w:r>
      <w:r>
        <w:rPr>
          <w:rFonts w:eastAsia="Georgia"/>
        </w:rPr>
        <w:t xml:space="preserve"> </w:t>
      </w:r>
      <w:r>
        <w:t>cela</w:t>
      </w:r>
      <w:r>
        <w:rPr>
          <w:rFonts w:eastAsia="Georgia"/>
        </w:rPr>
        <w:t xml:space="preserve"> </w:t>
      </w:r>
      <w:r>
        <w:t>lui</w:t>
      </w:r>
      <w:r>
        <w:rPr>
          <w:rFonts w:eastAsia="Georgia"/>
        </w:rPr>
        <w:t xml:space="preserve"> </w:t>
      </w:r>
      <w:r>
        <w:t>répugnait</w:t>
      </w:r>
      <w:r>
        <w:rPr>
          <w:rFonts w:eastAsia="Georgia"/>
        </w:rPr>
        <w:t xml:space="preserve"> </w:t>
      </w:r>
      <w:r>
        <w:t>beaucoup</w:t>
      </w:r>
      <w:r w:rsidR="004C7F27">
        <w:t>.</w:t>
      </w:r>
    </w:p>
    <w:p w14:paraId="75342793" w14:textId="447D0A01" w:rsidR="004C163A" w:rsidRDefault="004C7F27" w:rsidP="004C163A">
      <w:r>
        <w:t>« </w:t>
      </w:r>
      <w:r w:rsidR="004C163A">
        <w:t>Ils</w:t>
      </w:r>
      <w:r w:rsidR="004C163A">
        <w:rPr>
          <w:rFonts w:eastAsia="Georgia"/>
        </w:rPr>
        <w:t xml:space="preserve"> </w:t>
      </w:r>
      <w:r w:rsidR="004C163A">
        <w:t>ne</w:t>
      </w:r>
      <w:r w:rsidR="004C163A">
        <w:rPr>
          <w:rFonts w:eastAsia="Georgia"/>
        </w:rPr>
        <w:t xml:space="preserve"> </w:t>
      </w:r>
      <w:r w:rsidR="004C163A">
        <w:t>sont</w:t>
      </w:r>
      <w:r w:rsidR="004C163A">
        <w:rPr>
          <w:rFonts w:eastAsia="Georgia"/>
        </w:rPr>
        <w:t xml:space="preserve"> </w:t>
      </w:r>
      <w:r w:rsidR="004C163A">
        <w:t>déjà</w:t>
      </w:r>
      <w:r w:rsidR="004C163A">
        <w:rPr>
          <w:rFonts w:eastAsia="Georgia"/>
        </w:rPr>
        <w:t xml:space="preserve"> </w:t>
      </w:r>
      <w:r w:rsidR="004C163A">
        <w:t>pas</w:t>
      </w:r>
      <w:r w:rsidR="004C163A">
        <w:rPr>
          <w:rFonts w:eastAsia="Georgia"/>
        </w:rPr>
        <w:t xml:space="preserve"> </w:t>
      </w:r>
      <w:r w:rsidR="004C163A">
        <w:t>bien</w:t>
      </w:r>
      <w:r w:rsidR="004C163A">
        <w:rPr>
          <w:rFonts w:eastAsia="Georgia"/>
        </w:rPr>
        <w:t xml:space="preserve"> </w:t>
      </w:r>
      <w:r w:rsidR="004C163A">
        <w:t>heureux</w:t>
      </w:r>
      <w:r>
        <w:t xml:space="preserve">, </w:t>
      </w:r>
      <w:r w:rsidR="004C163A">
        <w:t>se</w:t>
      </w:r>
      <w:r w:rsidR="004C163A">
        <w:rPr>
          <w:rFonts w:eastAsia="Georgia"/>
        </w:rPr>
        <w:t xml:space="preserve"> </w:t>
      </w:r>
      <w:r w:rsidR="004C163A">
        <w:t>dit-il</w:t>
      </w:r>
      <w:r>
        <w:t xml:space="preserve"> ; </w:t>
      </w:r>
      <w:r w:rsidR="004C163A">
        <w:t>faut-il</w:t>
      </w:r>
      <w:r w:rsidR="004C163A">
        <w:rPr>
          <w:rFonts w:eastAsia="Georgia"/>
        </w:rPr>
        <w:t xml:space="preserve"> </w:t>
      </w:r>
      <w:r w:rsidR="004C163A">
        <w:t>que</w:t>
      </w:r>
      <w:r w:rsidR="004C163A">
        <w:rPr>
          <w:rFonts w:eastAsia="Georgia"/>
        </w:rPr>
        <w:t xml:space="preserve"> </w:t>
      </w:r>
      <w:r w:rsidR="004C163A">
        <w:t>je</w:t>
      </w:r>
      <w:r w:rsidR="004C163A">
        <w:rPr>
          <w:rFonts w:eastAsia="Georgia"/>
        </w:rPr>
        <w:t xml:space="preserve"> </w:t>
      </w:r>
      <w:r w:rsidR="004C163A">
        <w:t>leur</w:t>
      </w:r>
      <w:r w:rsidR="004C163A">
        <w:rPr>
          <w:rFonts w:eastAsia="Georgia"/>
        </w:rPr>
        <w:t xml:space="preserve"> </w:t>
      </w:r>
      <w:r w:rsidR="004C163A">
        <w:t>fasse</w:t>
      </w:r>
      <w:r w:rsidR="004C163A">
        <w:rPr>
          <w:rFonts w:eastAsia="Georgia"/>
        </w:rPr>
        <w:t xml:space="preserve"> </w:t>
      </w:r>
      <w:r w:rsidR="004C163A">
        <w:t>encore</w:t>
      </w:r>
      <w:r w:rsidR="004C163A">
        <w:rPr>
          <w:rFonts w:eastAsia="Georgia"/>
        </w:rPr>
        <w:t xml:space="preserve"> </w:t>
      </w:r>
      <w:r w:rsidR="004C163A">
        <w:t>ce</w:t>
      </w:r>
      <w:r w:rsidR="004C163A">
        <w:rPr>
          <w:rFonts w:eastAsia="Georgia"/>
        </w:rPr>
        <w:t xml:space="preserve"> </w:t>
      </w:r>
      <w:r w:rsidR="004C163A">
        <w:t>chagrin</w:t>
      </w:r>
      <w:r>
        <w:t> ? »</w:t>
      </w:r>
    </w:p>
    <w:p w14:paraId="38BD9184" w14:textId="77777777" w:rsidR="004C7F27" w:rsidRDefault="004C163A" w:rsidP="004C163A">
      <w:r>
        <w:lastRenderedPageBreak/>
        <w:t>Mais</w:t>
      </w:r>
      <w:r>
        <w:rPr>
          <w:rFonts w:eastAsia="Georgia"/>
        </w:rPr>
        <w:t xml:space="preserve"> </w:t>
      </w:r>
      <w:r>
        <w:t>lorsque</w:t>
      </w:r>
      <w:r>
        <w:rPr>
          <w:rFonts w:eastAsia="Georgia"/>
        </w:rPr>
        <w:t xml:space="preserve"> </w:t>
      </w:r>
      <w:r>
        <w:t>la</w:t>
      </w:r>
      <w:r>
        <w:rPr>
          <w:rFonts w:eastAsia="Georgia"/>
        </w:rPr>
        <w:t xml:space="preserve"> </w:t>
      </w:r>
      <w:r>
        <w:t>porte</w:t>
      </w:r>
      <w:r>
        <w:rPr>
          <w:rFonts w:eastAsia="Georgia"/>
        </w:rPr>
        <w:t xml:space="preserve"> </w:t>
      </w:r>
      <w:r>
        <w:t>se</w:t>
      </w:r>
      <w:r>
        <w:rPr>
          <w:rFonts w:eastAsia="Georgia"/>
        </w:rPr>
        <w:t xml:space="preserve"> </w:t>
      </w:r>
      <w:r>
        <w:t>referma</w:t>
      </w:r>
      <w:r>
        <w:rPr>
          <w:rFonts w:eastAsia="Georgia"/>
        </w:rPr>
        <w:t xml:space="preserve"> </w:t>
      </w:r>
      <w:r>
        <w:t>sur</w:t>
      </w:r>
      <w:r>
        <w:rPr>
          <w:rFonts w:eastAsia="Georgia"/>
        </w:rPr>
        <w:t xml:space="preserve"> </w:t>
      </w:r>
      <w:r>
        <w:t>le</w:t>
      </w:r>
      <w:r>
        <w:rPr>
          <w:rFonts w:eastAsia="Georgia"/>
        </w:rPr>
        <w:t xml:space="preserve"> </w:t>
      </w:r>
      <w:r>
        <w:t>jars</w:t>
      </w:r>
      <w:r w:rsidR="004C7F27">
        <w:t xml:space="preserve">, </w:t>
      </w:r>
      <w:r>
        <w:t>Nils</w:t>
      </w:r>
      <w:r>
        <w:rPr>
          <w:rFonts w:eastAsia="Georgia"/>
        </w:rPr>
        <w:t xml:space="preserve"> </w:t>
      </w:r>
      <w:r>
        <w:t>oublia</w:t>
      </w:r>
      <w:r>
        <w:rPr>
          <w:rFonts w:eastAsia="Georgia"/>
        </w:rPr>
        <w:t xml:space="preserve"> </w:t>
      </w:r>
      <w:r>
        <w:t>ses</w:t>
      </w:r>
      <w:r>
        <w:rPr>
          <w:rFonts w:eastAsia="Georgia"/>
        </w:rPr>
        <w:t xml:space="preserve"> </w:t>
      </w:r>
      <w:r>
        <w:t>hésitations</w:t>
      </w:r>
      <w:r w:rsidR="004C7F27">
        <w:t xml:space="preserve">. </w:t>
      </w:r>
      <w:r>
        <w:t>Il</w:t>
      </w:r>
      <w:r>
        <w:rPr>
          <w:rFonts w:eastAsia="Georgia"/>
        </w:rPr>
        <w:t xml:space="preserve"> </w:t>
      </w:r>
      <w:r>
        <w:t>traversa</w:t>
      </w:r>
      <w:r>
        <w:rPr>
          <w:rFonts w:eastAsia="Georgia"/>
        </w:rPr>
        <w:t xml:space="preserve"> </w:t>
      </w:r>
      <w:r>
        <w:t>la</w:t>
      </w:r>
      <w:r>
        <w:rPr>
          <w:rFonts w:eastAsia="Georgia"/>
        </w:rPr>
        <w:t xml:space="preserve"> </w:t>
      </w:r>
      <w:r>
        <w:t>cour</w:t>
      </w:r>
      <w:r>
        <w:rPr>
          <w:rFonts w:eastAsia="Georgia"/>
        </w:rPr>
        <w:t xml:space="preserve"> </w:t>
      </w:r>
      <w:r>
        <w:t>aussi</w:t>
      </w:r>
      <w:r>
        <w:rPr>
          <w:rFonts w:eastAsia="Georgia"/>
        </w:rPr>
        <w:t xml:space="preserve"> </w:t>
      </w:r>
      <w:r>
        <w:t>vite</w:t>
      </w:r>
      <w:r>
        <w:rPr>
          <w:rFonts w:eastAsia="Georgia"/>
        </w:rPr>
        <w:t xml:space="preserve"> </w:t>
      </w:r>
      <w:r>
        <w:t>qu</w:t>
      </w:r>
      <w:r w:rsidR="004C7F27">
        <w:rPr>
          <w:rFonts w:eastAsia="Georgia"/>
        </w:rPr>
        <w:t>’</w:t>
      </w:r>
      <w:r>
        <w:t>il</w:t>
      </w:r>
      <w:r>
        <w:rPr>
          <w:rFonts w:eastAsia="Georgia"/>
        </w:rPr>
        <w:t xml:space="preserve"> </w:t>
      </w:r>
      <w:r>
        <w:t>put</w:t>
      </w:r>
      <w:r>
        <w:rPr>
          <w:rFonts w:eastAsia="Georgia"/>
        </w:rPr>
        <w:t xml:space="preserve"> </w:t>
      </w:r>
      <w:r>
        <w:t>et</w:t>
      </w:r>
      <w:r>
        <w:rPr>
          <w:rFonts w:eastAsia="Georgia"/>
        </w:rPr>
        <w:t xml:space="preserve"> </w:t>
      </w:r>
      <w:r>
        <w:t>entra</w:t>
      </w:r>
      <w:r>
        <w:rPr>
          <w:rFonts w:eastAsia="Georgia"/>
        </w:rPr>
        <w:t xml:space="preserve"> </w:t>
      </w:r>
      <w:r>
        <w:t>dans</w:t>
      </w:r>
      <w:r>
        <w:rPr>
          <w:rFonts w:eastAsia="Georgia"/>
        </w:rPr>
        <w:t xml:space="preserve"> </w:t>
      </w:r>
      <w:r>
        <w:t>le</w:t>
      </w:r>
      <w:r>
        <w:rPr>
          <w:rFonts w:eastAsia="Georgia"/>
        </w:rPr>
        <w:t xml:space="preserve"> </w:t>
      </w:r>
      <w:r>
        <w:t>vestibule</w:t>
      </w:r>
      <w:r w:rsidR="004C7F27">
        <w:t xml:space="preserve">. </w:t>
      </w:r>
      <w:r>
        <w:t>Il</w:t>
      </w:r>
      <w:r>
        <w:rPr>
          <w:rFonts w:eastAsia="Georgia"/>
        </w:rPr>
        <w:t xml:space="preserve"> </w:t>
      </w:r>
      <w:r>
        <w:t>quitta</w:t>
      </w:r>
      <w:r>
        <w:rPr>
          <w:rFonts w:eastAsia="Georgia"/>
        </w:rPr>
        <w:t xml:space="preserve"> </w:t>
      </w:r>
      <w:r>
        <w:t>ses</w:t>
      </w:r>
      <w:r>
        <w:rPr>
          <w:rFonts w:eastAsia="Georgia"/>
        </w:rPr>
        <w:t xml:space="preserve"> </w:t>
      </w:r>
      <w:r>
        <w:t>sabots</w:t>
      </w:r>
      <w:r>
        <w:rPr>
          <w:rFonts w:eastAsia="Georgia"/>
        </w:rPr>
        <w:t xml:space="preserve"> </w:t>
      </w:r>
      <w:r>
        <w:t>par</w:t>
      </w:r>
      <w:r>
        <w:rPr>
          <w:rFonts w:eastAsia="Georgia"/>
        </w:rPr>
        <w:t xml:space="preserve"> </w:t>
      </w:r>
      <w:r>
        <w:t>vieille</w:t>
      </w:r>
      <w:r>
        <w:rPr>
          <w:rFonts w:eastAsia="Georgia"/>
        </w:rPr>
        <w:t xml:space="preserve"> </w:t>
      </w:r>
      <w:r>
        <w:t>habitude</w:t>
      </w:r>
      <w:r w:rsidR="004C7F27">
        <w:t xml:space="preserve">, </w:t>
      </w:r>
      <w:r>
        <w:t>et</w:t>
      </w:r>
      <w:r>
        <w:rPr>
          <w:rFonts w:eastAsia="Georgia"/>
        </w:rPr>
        <w:t xml:space="preserve"> </w:t>
      </w:r>
      <w:r>
        <w:t>s</w:t>
      </w:r>
      <w:r w:rsidR="004C7F27">
        <w:rPr>
          <w:rFonts w:eastAsia="Georgia"/>
        </w:rPr>
        <w:t>’</w:t>
      </w:r>
      <w:r>
        <w:t>approcha</w:t>
      </w:r>
      <w:r>
        <w:rPr>
          <w:rFonts w:eastAsia="Georgia"/>
        </w:rPr>
        <w:t xml:space="preserve"> </w:t>
      </w:r>
      <w:r>
        <w:t>de</w:t>
      </w:r>
      <w:r>
        <w:rPr>
          <w:rFonts w:eastAsia="Georgia"/>
        </w:rPr>
        <w:t xml:space="preserve"> </w:t>
      </w:r>
      <w:r>
        <w:t>la</w:t>
      </w:r>
      <w:r>
        <w:rPr>
          <w:rFonts w:eastAsia="Georgia"/>
        </w:rPr>
        <w:t xml:space="preserve"> </w:t>
      </w:r>
      <w:r>
        <w:t>porte</w:t>
      </w:r>
      <w:r w:rsidR="004C7F27">
        <w:t xml:space="preserve">. </w:t>
      </w:r>
      <w:r>
        <w:t>De</w:t>
      </w:r>
      <w:r>
        <w:rPr>
          <w:rFonts w:eastAsia="Georgia"/>
        </w:rPr>
        <w:t xml:space="preserve"> </w:t>
      </w:r>
      <w:r>
        <w:t>nouveau</w:t>
      </w:r>
      <w:r>
        <w:rPr>
          <w:rFonts w:eastAsia="Georgia"/>
        </w:rPr>
        <w:t xml:space="preserve"> </w:t>
      </w:r>
      <w:r>
        <w:t>il</w:t>
      </w:r>
      <w:r>
        <w:rPr>
          <w:rFonts w:eastAsia="Georgia"/>
        </w:rPr>
        <w:t xml:space="preserve"> </w:t>
      </w:r>
      <w:r>
        <w:t>s</w:t>
      </w:r>
      <w:r w:rsidR="004C7F27">
        <w:rPr>
          <w:rFonts w:eastAsia="Georgia"/>
        </w:rPr>
        <w:t>’</w:t>
      </w:r>
      <w:r>
        <w:t>arrêta</w:t>
      </w:r>
      <w:r w:rsidR="004C7F27">
        <w:t>.</w:t>
      </w:r>
    </w:p>
    <w:p w14:paraId="46553C22" w14:textId="6995F3F9" w:rsidR="004C163A" w:rsidRDefault="004C7F27" w:rsidP="004C163A">
      <w:r>
        <w:t>« </w:t>
      </w:r>
      <w:r w:rsidR="004C163A">
        <w:t>C</w:t>
      </w:r>
      <w:r>
        <w:rPr>
          <w:rFonts w:eastAsia="Georgia"/>
        </w:rPr>
        <w:t>’</w:t>
      </w:r>
      <w:r w:rsidR="004C163A">
        <w:t>est</w:t>
      </w:r>
      <w:r w:rsidR="004C163A">
        <w:rPr>
          <w:rFonts w:eastAsia="Georgia"/>
        </w:rPr>
        <w:t xml:space="preserve"> </w:t>
      </w:r>
      <w:r w:rsidR="004C163A">
        <w:t>le</w:t>
      </w:r>
      <w:r w:rsidR="004C163A">
        <w:rPr>
          <w:rFonts w:eastAsia="Georgia"/>
        </w:rPr>
        <w:t xml:space="preserve"> </w:t>
      </w:r>
      <w:r w:rsidR="004C163A">
        <w:t>jars</w:t>
      </w:r>
      <w:r w:rsidR="004C163A">
        <w:rPr>
          <w:rFonts w:eastAsia="Georgia"/>
        </w:rPr>
        <w:t xml:space="preserve"> </w:t>
      </w:r>
      <w:r w:rsidR="004C163A">
        <w:t>blanc</w:t>
      </w:r>
      <w:r w:rsidR="004C163A">
        <w:rPr>
          <w:rFonts w:eastAsia="Georgia"/>
        </w:rPr>
        <w:t xml:space="preserve"> </w:t>
      </w:r>
      <w:r w:rsidR="004C163A">
        <w:t>qui</w:t>
      </w:r>
      <w:r w:rsidR="004C163A">
        <w:rPr>
          <w:rFonts w:eastAsia="Georgia"/>
        </w:rPr>
        <w:t xml:space="preserve"> </w:t>
      </w:r>
      <w:r w:rsidR="004C163A">
        <w:t>est</w:t>
      </w:r>
      <w:r w:rsidR="004C163A">
        <w:rPr>
          <w:rFonts w:eastAsia="Georgia"/>
        </w:rPr>
        <w:t xml:space="preserve"> </w:t>
      </w:r>
      <w:r w:rsidR="004C163A">
        <w:t>en</w:t>
      </w:r>
      <w:r w:rsidR="004C163A">
        <w:rPr>
          <w:rFonts w:eastAsia="Georgia"/>
        </w:rPr>
        <w:t xml:space="preserve"> </w:t>
      </w:r>
      <w:r w:rsidR="004C163A">
        <w:t>danger</w:t>
      </w:r>
      <w:r>
        <w:t xml:space="preserve">, </w:t>
      </w:r>
      <w:r w:rsidR="004C163A">
        <w:t>se</w:t>
      </w:r>
      <w:r w:rsidR="004C163A">
        <w:rPr>
          <w:rFonts w:eastAsia="Georgia"/>
        </w:rPr>
        <w:t xml:space="preserve"> </w:t>
      </w:r>
      <w:r w:rsidR="004C163A">
        <w:t>dit-il</w:t>
      </w:r>
      <w:r>
        <w:t xml:space="preserve">, </w:t>
      </w:r>
      <w:r w:rsidR="004C163A">
        <w:t>lui</w:t>
      </w:r>
      <w:r w:rsidR="004C163A">
        <w:rPr>
          <w:rFonts w:eastAsia="Georgia"/>
        </w:rPr>
        <w:t xml:space="preserve"> </w:t>
      </w:r>
      <w:r w:rsidR="004C163A">
        <w:t>qui</w:t>
      </w:r>
      <w:r w:rsidR="004C163A">
        <w:rPr>
          <w:rFonts w:eastAsia="Georgia"/>
        </w:rPr>
        <w:t xml:space="preserve"> </w:t>
      </w:r>
      <w:r w:rsidR="004C163A">
        <w:t>a</w:t>
      </w:r>
      <w:r w:rsidR="004C163A">
        <w:rPr>
          <w:rFonts w:eastAsia="Georgia"/>
        </w:rPr>
        <w:t xml:space="preserve"> </w:t>
      </w:r>
      <w:r w:rsidR="004C163A">
        <w:t>été</w:t>
      </w:r>
      <w:r w:rsidR="004C163A">
        <w:rPr>
          <w:rFonts w:eastAsia="Georgia"/>
        </w:rPr>
        <w:t xml:space="preserve"> </w:t>
      </w:r>
      <w:r w:rsidR="004C163A">
        <w:t>ton</w:t>
      </w:r>
      <w:r w:rsidR="004C163A">
        <w:rPr>
          <w:rFonts w:eastAsia="Georgia"/>
        </w:rPr>
        <w:t xml:space="preserve"> </w:t>
      </w:r>
      <w:r w:rsidR="004C163A">
        <w:t>meilleur</w:t>
      </w:r>
      <w:r w:rsidR="004C163A">
        <w:rPr>
          <w:rFonts w:eastAsia="Georgia"/>
        </w:rPr>
        <w:t xml:space="preserve"> </w:t>
      </w:r>
      <w:r w:rsidR="004C163A">
        <w:t>ami</w:t>
      </w:r>
      <w:r w:rsidR="004C163A">
        <w:rPr>
          <w:rFonts w:eastAsia="Georgia"/>
        </w:rPr>
        <w:t xml:space="preserve"> </w:t>
      </w:r>
      <w:r w:rsidR="004C163A">
        <w:t>depuis</w:t>
      </w:r>
      <w:r w:rsidR="004C163A">
        <w:rPr>
          <w:rFonts w:eastAsia="Georgia"/>
        </w:rPr>
        <w:t xml:space="preserve"> </w:t>
      </w:r>
      <w:r w:rsidR="004C163A">
        <w:t>que</w:t>
      </w:r>
      <w:r w:rsidR="004C163A">
        <w:rPr>
          <w:rFonts w:eastAsia="Georgia"/>
        </w:rPr>
        <w:t xml:space="preserve"> </w:t>
      </w:r>
      <w:r w:rsidR="004C163A">
        <w:t>tu</w:t>
      </w:r>
      <w:r w:rsidR="004C163A">
        <w:rPr>
          <w:rFonts w:eastAsia="Georgia"/>
        </w:rPr>
        <w:t xml:space="preserve"> </w:t>
      </w:r>
      <w:r w:rsidR="004C163A">
        <w:t>as</w:t>
      </w:r>
      <w:r w:rsidR="004C163A">
        <w:rPr>
          <w:rFonts w:eastAsia="Georgia"/>
        </w:rPr>
        <w:t xml:space="preserve"> </w:t>
      </w:r>
      <w:r w:rsidR="004C163A">
        <w:t>quitté</w:t>
      </w:r>
      <w:r w:rsidR="004C163A">
        <w:rPr>
          <w:rFonts w:eastAsia="Georgia"/>
        </w:rPr>
        <w:t xml:space="preserve"> </w:t>
      </w:r>
      <w:r w:rsidR="004C163A">
        <w:t>cette</w:t>
      </w:r>
      <w:r w:rsidR="004C163A">
        <w:rPr>
          <w:rFonts w:eastAsia="Georgia"/>
        </w:rPr>
        <w:t xml:space="preserve"> </w:t>
      </w:r>
      <w:r w:rsidR="004C163A">
        <w:t>maison</w:t>
      </w:r>
      <w:r>
        <w:t>. »</w:t>
      </w:r>
    </w:p>
    <w:p w14:paraId="7D317A87" w14:textId="77777777" w:rsidR="004C7F27" w:rsidRDefault="004C163A" w:rsidP="004C163A">
      <w:r>
        <w:t>À</w:t>
      </w:r>
      <w:r>
        <w:rPr>
          <w:rFonts w:eastAsia="Georgia"/>
        </w:rPr>
        <w:t xml:space="preserve"> </w:t>
      </w:r>
      <w:r>
        <w:t>cet</w:t>
      </w:r>
      <w:r>
        <w:rPr>
          <w:rFonts w:eastAsia="Georgia"/>
        </w:rPr>
        <w:t xml:space="preserve"> </w:t>
      </w:r>
      <w:r>
        <w:t>instant</w:t>
      </w:r>
      <w:r>
        <w:rPr>
          <w:rFonts w:eastAsia="Georgia"/>
        </w:rPr>
        <w:t xml:space="preserve"> </w:t>
      </w:r>
      <w:r>
        <w:t>il</w:t>
      </w:r>
      <w:r>
        <w:rPr>
          <w:rFonts w:eastAsia="Georgia"/>
        </w:rPr>
        <w:t xml:space="preserve"> </w:t>
      </w:r>
      <w:r>
        <w:t>revit</w:t>
      </w:r>
      <w:r>
        <w:rPr>
          <w:rFonts w:eastAsia="Georgia"/>
        </w:rPr>
        <w:t xml:space="preserve"> </w:t>
      </w:r>
      <w:r>
        <w:t>brusquement</w:t>
      </w:r>
      <w:r>
        <w:rPr>
          <w:rFonts w:eastAsia="Georgia"/>
        </w:rPr>
        <w:t xml:space="preserve"> </w:t>
      </w:r>
      <w:r>
        <w:t>tous</w:t>
      </w:r>
      <w:r>
        <w:rPr>
          <w:rFonts w:eastAsia="Georgia"/>
        </w:rPr>
        <w:t xml:space="preserve"> </w:t>
      </w:r>
      <w:r>
        <w:t>les</w:t>
      </w:r>
      <w:r>
        <w:rPr>
          <w:rFonts w:eastAsia="Georgia"/>
        </w:rPr>
        <w:t xml:space="preserve"> </w:t>
      </w:r>
      <w:r>
        <w:t>dangers</w:t>
      </w:r>
      <w:r>
        <w:rPr>
          <w:rFonts w:eastAsia="Georgia"/>
        </w:rPr>
        <w:t xml:space="preserve"> </w:t>
      </w:r>
      <w:r>
        <w:t>que</w:t>
      </w:r>
      <w:r>
        <w:rPr>
          <w:rFonts w:eastAsia="Georgia"/>
        </w:rPr>
        <w:t xml:space="preserve"> </w:t>
      </w:r>
      <w:r>
        <w:t>lui</w:t>
      </w:r>
      <w:r>
        <w:rPr>
          <w:rFonts w:eastAsia="Georgia"/>
        </w:rPr>
        <w:t xml:space="preserve"> </w:t>
      </w:r>
      <w:r>
        <w:t>et</w:t>
      </w:r>
      <w:r>
        <w:rPr>
          <w:rFonts w:eastAsia="Georgia"/>
        </w:rPr>
        <w:t xml:space="preserve"> </w:t>
      </w:r>
      <w:r>
        <w:t>le</w:t>
      </w:r>
      <w:r>
        <w:rPr>
          <w:rFonts w:eastAsia="Georgia"/>
        </w:rPr>
        <w:t xml:space="preserve"> </w:t>
      </w:r>
      <w:r>
        <w:t>jars</w:t>
      </w:r>
      <w:r>
        <w:rPr>
          <w:rFonts w:eastAsia="Georgia"/>
        </w:rPr>
        <w:t xml:space="preserve"> </w:t>
      </w:r>
      <w:r>
        <w:t>avaient</w:t>
      </w:r>
      <w:r>
        <w:rPr>
          <w:rFonts w:eastAsia="Georgia"/>
        </w:rPr>
        <w:t xml:space="preserve"> </w:t>
      </w:r>
      <w:r>
        <w:t>affrontés</w:t>
      </w:r>
      <w:r>
        <w:rPr>
          <w:rFonts w:eastAsia="Georgia"/>
        </w:rPr>
        <w:t xml:space="preserve"> </w:t>
      </w:r>
      <w:r>
        <w:t>sur</w:t>
      </w:r>
      <w:r>
        <w:rPr>
          <w:rFonts w:eastAsia="Georgia"/>
        </w:rPr>
        <w:t xml:space="preserve"> </w:t>
      </w:r>
      <w:r>
        <w:t>les</w:t>
      </w:r>
      <w:r>
        <w:rPr>
          <w:rFonts w:eastAsia="Georgia"/>
        </w:rPr>
        <w:t xml:space="preserve"> </w:t>
      </w:r>
      <w:r>
        <w:t>lacs</w:t>
      </w:r>
      <w:r>
        <w:rPr>
          <w:rFonts w:eastAsia="Georgia"/>
        </w:rPr>
        <w:t xml:space="preserve"> </w:t>
      </w:r>
      <w:r>
        <w:t>gelés</w:t>
      </w:r>
      <w:r>
        <w:rPr>
          <w:rFonts w:eastAsia="Georgia"/>
        </w:rPr>
        <w:t xml:space="preserve"> </w:t>
      </w:r>
      <w:r>
        <w:t>et</w:t>
      </w:r>
      <w:r>
        <w:rPr>
          <w:rFonts w:eastAsia="Georgia"/>
        </w:rPr>
        <w:t xml:space="preserve"> </w:t>
      </w:r>
      <w:r>
        <w:t>la</w:t>
      </w:r>
      <w:r>
        <w:rPr>
          <w:rFonts w:eastAsia="Georgia"/>
        </w:rPr>
        <w:t xml:space="preserve"> </w:t>
      </w:r>
      <w:r>
        <w:t>mer</w:t>
      </w:r>
      <w:r>
        <w:rPr>
          <w:rFonts w:eastAsia="Georgia"/>
        </w:rPr>
        <w:t xml:space="preserve"> </w:t>
      </w:r>
      <w:r>
        <w:t>temp</w:t>
      </w:r>
      <w:r>
        <w:t>ê</w:t>
      </w:r>
      <w:r>
        <w:t>teuse</w:t>
      </w:r>
      <w:r w:rsidR="004C7F27">
        <w:t xml:space="preserve">, </w:t>
      </w:r>
      <w:r>
        <w:t>et</w:t>
      </w:r>
      <w:r>
        <w:rPr>
          <w:rFonts w:eastAsia="Georgia"/>
        </w:rPr>
        <w:t xml:space="preserve"> </w:t>
      </w:r>
      <w:r>
        <w:t>parmi</w:t>
      </w:r>
      <w:r>
        <w:rPr>
          <w:rFonts w:eastAsia="Georgia"/>
        </w:rPr>
        <w:t xml:space="preserve"> </w:t>
      </w:r>
      <w:r>
        <w:t>les</w:t>
      </w:r>
      <w:r>
        <w:rPr>
          <w:rFonts w:eastAsia="Georgia"/>
        </w:rPr>
        <w:t xml:space="preserve"> </w:t>
      </w:r>
      <w:r>
        <w:t>féroces</w:t>
      </w:r>
      <w:r>
        <w:rPr>
          <w:rFonts w:eastAsia="Georgia"/>
        </w:rPr>
        <w:t xml:space="preserve"> </w:t>
      </w:r>
      <w:r>
        <w:t>bêtes</w:t>
      </w:r>
      <w:r>
        <w:rPr>
          <w:rFonts w:eastAsia="Georgia"/>
        </w:rPr>
        <w:t xml:space="preserve"> </w:t>
      </w:r>
      <w:r>
        <w:t>de</w:t>
      </w:r>
      <w:r>
        <w:rPr>
          <w:rFonts w:eastAsia="Georgia"/>
        </w:rPr>
        <w:t xml:space="preserve"> </w:t>
      </w:r>
      <w:r>
        <w:t>proie</w:t>
      </w:r>
      <w:r w:rsidR="004C7F27">
        <w:t xml:space="preserve">. </w:t>
      </w:r>
      <w:r>
        <w:t>Son</w:t>
      </w:r>
      <w:r>
        <w:rPr>
          <w:rFonts w:eastAsia="Georgia"/>
        </w:rPr>
        <w:t xml:space="preserve"> </w:t>
      </w:r>
      <w:r>
        <w:t>cœur</w:t>
      </w:r>
      <w:r>
        <w:rPr>
          <w:rFonts w:eastAsia="Georgia"/>
        </w:rPr>
        <w:t xml:space="preserve"> </w:t>
      </w:r>
      <w:r>
        <w:t>se</w:t>
      </w:r>
      <w:r>
        <w:rPr>
          <w:rFonts w:eastAsia="Georgia"/>
        </w:rPr>
        <w:t xml:space="preserve"> </w:t>
      </w:r>
      <w:r>
        <w:t>gonfla</w:t>
      </w:r>
      <w:r>
        <w:rPr>
          <w:rFonts w:eastAsia="Georgia"/>
        </w:rPr>
        <w:t xml:space="preserve"> </w:t>
      </w:r>
      <w:r>
        <w:t>de</w:t>
      </w:r>
      <w:r>
        <w:rPr>
          <w:rFonts w:eastAsia="Georgia"/>
        </w:rPr>
        <w:t xml:space="preserve"> </w:t>
      </w:r>
      <w:r>
        <w:t>reconnaissance</w:t>
      </w:r>
      <w:r>
        <w:rPr>
          <w:rFonts w:eastAsia="Georgia"/>
        </w:rPr>
        <w:t xml:space="preserve"> </w:t>
      </w:r>
      <w:r>
        <w:t>et</w:t>
      </w:r>
      <w:r>
        <w:rPr>
          <w:rFonts w:eastAsia="Georgia"/>
        </w:rPr>
        <w:t xml:space="preserve"> </w:t>
      </w:r>
      <w:r>
        <w:t>d</w:t>
      </w:r>
      <w:r w:rsidR="004C7F27">
        <w:rPr>
          <w:rFonts w:eastAsia="Georgia"/>
        </w:rPr>
        <w:t>’</w:t>
      </w:r>
      <w:r>
        <w:t>affection</w:t>
      </w:r>
      <w:r w:rsidR="004C7F27">
        <w:t xml:space="preserve">, </w:t>
      </w:r>
      <w:r>
        <w:t>et</w:t>
      </w:r>
      <w:r>
        <w:rPr>
          <w:rFonts w:eastAsia="Georgia"/>
        </w:rPr>
        <w:t xml:space="preserve"> </w:t>
      </w:r>
      <w:r>
        <w:t>il</w:t>
      </w:r>
      <w:r>
        <w:rPr>
          <w:rFonts w:eastAsia="Georgia"/>
        </w:rPr>
        <w:t xml:space="preserve"> </w:t>
      </w:r>
      <w:r>
        <w:t>frappa</w:t>
      </w:r>
      <w:r>
        <w:rPr>
          <w:rFonts w:eastAsia="Georgia"/>
        </w:rPr>
        <w:t xml:space="preserve"> </w:t>
      </w:r>
      <w:r>
        <w:t>à</w:t>
      </w:r>
      <w:r>
        <w:rPr>
          <w:rFonts w:eastAsia="Georgia"/>
        </w:rPr>
        <w:t xml:space="preserve"> </w:t>
      </w:r>
      <w:r>
        <w:t>la</w:t>
      </w:r>
      <w:r>
        <w:rPr>
          <w:rFonts w:eastAsia="Georgia"/>
        </w:rPr>
        <w:t xml:space="preserve"> </w:t>
      </w:r>
      <w:r>
        <w:t>porte</w:t>
      </w:r>
      <w:r w:rsidR="004C7F27">
        <w:t>.</w:t>
      </w:r>
    </w:p>
    <w:p w14:paraId="3D3D2290" w14:textId="77777777" w:rsidR="004C7F27" w:rsidRDefault="004C7F27" w:rsidP="004C163A">
      <w:r>
        <w:t>— </w:t>
      </w:r>
      <w:r w:rsidR="004C163A">
        <w:t>Qui</w:t>
      </w:r>
      <w:r w:rsidR="004C163A">
        <w:rPr>
          <w:rFonts w:eastAsia="Georgia"/>
        </w:rPr>
        <w:t xml:space="preserve"> </w:t>
      </w:r>
      <w:r w:rsidR="004C163A">
        <w:t>est</w:t>
      </w:r>
      <w:r w:rsidR="004C163A">
        <w:rPr>
          <w:rFonts w:eastAsia="Georgia"/>
        </w:rPr>
        <w:t xml:space="preserve"> </w:t>
      </w:r>
      <w:r w:rsidR="004C163A">
        <w:t>là</w:t>
      </w:r>
      <w:r>
        <w:t xml:space="preserve"> ? </w:t>
      </w:r>
      <w:r w:rsidR="004C163A">
        <w:t>demanda</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en</w:t>
      </w:r>
      <w:r w:rsidR="004C163A">
        <w:rPr>
          <w:rFonts w:eastAsia="Georgia"/>
        </w:rPr>
        <w:t xml:space="preserve"> </w:t>
      </w:r>
      <w:r w:rsidR="004C163A">
        <w:t>ouvrant</w:t>
      </w:r>
      <w:r>
        <w:t>.</w:t>
      </w:r>
    </w:p>
    <w:p w14:paraId="28474EBD" w14:textId="77777777" w:rsidR="004C7F27" w:rsidRDefault="004C7F27" w:rsidP="004C163A">
      <w:r>
        <w:t>— </w:t>
      </w:r>
      <w:r w:rsidR="004C163A">
        <w:t>Mère</w:t>
      </w:r>
      <w:r>
        <w:t xml:space="preserve">, </w:t>
      </w:r>
      <w:r w:rsidR="004C163A">
        <w:t>mère</w:t>
      </w:r>
      <w:r>
        <w:t xml:space="preserve">, </w:t>
      </w:r>
      <w:r w:rsidR="004C163A">
        <w:t>ne</w:t>
      </w:r>
      <w:r w:rsidR="004C163A">
        <w:rPr>
          <w:rFonts w:eastAsia="Georgia"/>
        </w:rPr>
        <w:t xml:space="preserve"> </w:t>
      </w:r>
      <w:r w:rsidR="004C163A">
        <w:t>fais</w:t>
      </w:r>
      <w:r w:rsidR="004C163A">
        <w:rPr>
          <w:rFonts w:eastAsia="Georgia"/>
        </w:rPr>
        <w:t xml:space="preserve"> </w:t>
      </w:r>
      <w:r w:rsidR="004C163A">
        <w:t>pas</w:t>
      </w:r>
      <w:r w:rsidR="004C163A">
        <w:rPr>
          <w:rFonts w:eastAsia="Georgia"/>
        </w:rPr>
        <w:t xml:space="preserve"> </w:t>
      </w:r>
      <w:r w:rsidR="004C163A">
        <w:t>de</w:t>
      </w:r>
      <w:r w:rsidR="004C163A">
        <w:rPr>
          <w:rFonts w:eastAsia="Georgia"/>
        </w:rPr>
        <w:t xml:space="preserve"> </w:t>
      </w:r>
      <w:r w:rsidR="004C163A">
        <w:t>mal</w:t>
      </w:r>
      <w:r w:rsidR="004C163A">
        <w:rPr>
          <w:rFonts w:eastAsia="Georgia"/>
        </w:rPr>
        <w:t xml:space="preserve"> </w:t>
      </w:r>
      <w:r w:rsidR="004C163A">
        <w:t>au</w:t>
      </w:r>
      <w:r w:rsidR="004C163A">
        <w:rPr>
          <w:rFonts w:eastAsia="Georgia"/>
        </w:rPr>
        <w:t xml:space="preserve"> </w:t>
      </w:r>
      <w:r w:rsidR="004C163A">
        <w:t>jars</w:t>
      </w:r>
      <w:r>
        <w:t xml:space="preserve"> ! </w:t>
      </w:r>
      <w:r w:rsidR="004C163A">
        <w:t>cria</w:t>
      </w:r>
      <w:r w:rsidR="004C163A">
        <w:rPr>
          <w:rFonts w:eastAsia="Georgia"/>
        </w:rPr>
        <w:t xml:space="preserve"> </w:t>
      </w:r>
      <w:r w:rsidR="004C163A">
        <w:t>Nils</w:t>
      </w:r>
      <w:r w:rsidR="004C163A">
        <w:rPr>
          <w:rFonts w:eastAsia="Georgia"/>
        </w:rPr>
        <w:t xml:space="preserve"> </w:t>
      </w:r>
      <w:r w:rsidR="004C163A">
        <w:t>en</w:t>
      </w:r>
      <w:r w:rsidR="004C163A">
        <w:rPr>
          <w:rFonts w:eastAsia="Georgia"/>
        </w:rPr>
        <w:t xml:space="preserve"> </w:t>
      </w:r>
      <w:r w:rsidR="004C163A">
        <w:t>e</w:t>
      </w:r>
      <w:r w:rsidR="004C163A">
        <w:t>n</w:t>
      </w:r>
      <w:r w:rsidR="004C163A">
        <w:t>trant</w:t>
      </w:r>
      <w:r w:rsidR="004C163A">
        <w:rPr>
          <w:rFonts w:eastAsia="Georgia"/>
        </w:rPr>
        <w:t xml:space="preserve"> </w:t>
      </w:r>
      <w:r w:rsidR="004C163A">
        <w:t>comme</w:t>
      </w:r>
      <w:r w:rsidR="004C163A">
        <w:rPr>
          <w:rFonts w:eastAsia="Georgia"/>
        </w:rPr>
        <w:t xml:space="preserve"> </w:t>
      </w:r>
      <w:r w:rsidR="004C163A">
        <w:t>une</w:t>
      </w:r>
      <w:r w:rsidR="004C163A">
        <w:rPr>
          <w:rFonts w:eastAsia="Georgia"/>
        </w:rPr>
        <w:t xml:space="preserve"> </w:t>
      </w:r>
      <w:r w:rsidR="004C163A">
        <w:t>trombe</w:t>
      </w:r>
      <w:r>
        <w:t>.</w:t>
      </w:r>
    </w:p>
    <w:p w14:paraId="08D0E0F9" w14:textId="77777777" w:rsidR="004C7F27" w:rsidRDefault="004C163A" w:rsidP="004C163A">
      <w:r>
        <w:t>Le</w:t>
      </w:r>
      <w:r>
        <w:rPr>
          <w:rFonts w:eastAsia="Georgia"/>
        </w:rPr>
        <w:t xml:space="preserve"> </w:t>
      </w:r>
      <w:r>
        <w:t>jars</w:t>
      </w:r>
      <w:r>
        <w:rPr>
          <w:rFonts w:eastAsia="Georgia"/>
        </w:rPr>
        <w:t xml:space="preserve"> </w:t>
      </w:r>
      <w:r>
        <w:t>et</w:t>
      </w:r>
      <w:r>
        <w:rPr>
          <w:rFonts w:eastAsia="Georgia"/>
        </w:rPr>
        <w:t xml:space="preserve"> </w:t>
      </w:r>
      <w:proofErr w:type="spellStart"/>
      <w:r>
        <w:t>Finduvet</w:t>
      </w:r>
      <w:proofErr w:type="spellEnd"/>
      <w:r w:rsidR="004C7F27">
        <w:t xml:space="preserve">, </w:t>
      </w:r>
      <w:r>
        <w:t>qui</w:t>
      </w:r>
      <w:r>
        <w:rPr>
          <w:rFonts w:eastAsia="Georgia"/>
        </w:rPr>
        <w:t xml:space="preserve"> </w:t>
      </w:r>
      <w:r>
        <w:t>reposaient</w:t>
      </w:r>
      <w:r>
        <w:rPr>
          <w:rFonts w:eastAsia="Georgia"/>
        </w:rPr>
        <w:t xml:space="preserve"> </w:t>
      </w:r>
      <w:r>
        <w:t>liés</w:t>
      </w:r>
      <w:r>
        <w:rPr>
          <w:rFonts w:eastAsia="Georgia"/>
        </w:rPr>
        <w:t xml:space="preserve"> </w:t>
      </w:r>
      <w:r>
        <w:t>sur</w:t>
      </w:r>
      <w:r>
        <w:rPr>
          <w:rFonts w:eastAsia="Georgia"/>
        </w:rPr>
        <w:t xml:space="preserve"> </w:t>
      </w:r>
      <w:r>
        <w:t>un</w:t>
      </w:r>
      <w:r>
        <w:rPr>
          <w:rFonts w:eastAsia="Georgia"/>
        </w:rPr>
        <w:t xml:space="preserve"> </w:t>
      </w:r>
      <w:r>
        <w:t>banc</w:t>
      </w:r>
      <w:r w:rsidR="004C7F27">
        <w:t xml:space="preserve">, </w:t>
      </w:r>
      <w:r>
        <w:t>pouss</w:t>
      </w:r>
      <w:r>
        <w:t>è</w:t>
      </w:r>
      <w:r>
        <w:t>rent</w:t>
      </w:r>
      <w:r>
        <w:rPr>
          <w:rFonts w:eastAsia="Georgia"/>
        </w:rPr>
        <w:t xml:space="preserve"> </w:t>
      </w:r>
      <w:r>
        <w:t>un</w:t>
      </w:r>
      <w:r>
        <w:rPr>
          <w:rFonts w:eastAsia="Georgia"/>
        </w:rPr>
        <w:t xml:space="preserve"> </w:t>
      </w:r>
      <w:r>
        <w:t>cri</w:t>
      </w:r>
      <w:r>
        <w:rPr>
          <w:rFonts w:eastAsia="Georgia"/>
        </w:rPr>
        <w:t xml:space="preserve"> </w:t>
      </w:r>
      <w:r>
        <w:t>de</w:t>
      </w:r>
      <w:r>
        <w:rPr>
          <w:rFonts w:eastAsia="Georgia"/>
        </w:rPr>
        <w:t xml:space="preserve"> </w:t>
      </w:r>
      <w:r>
        <w:t>joie</w:t>
      </w:r>
      <w:r>
        <w:rPr>
          <w:rFonts w:eastAsia="Georgia"/>
        </w:rPr>
        <w:t xml:space="preserve"> </w:t>
      </w:r>
      <w:r>
        <w:t>en</w:t>
      </w:r>
      <w:r>
        <w:rPr>
          <w:rFonts w:eastAsia="Georgia"/>
        </w:rPr>
        <w:t xml:space="preserve"> </w:t>
      </w:r>
      <w:r>
        <w:t>entendant</w:t>
      </w:r>
      <w:r>
        <w:rPr>
          <w:rFonts w:eastAsia="Georgia"/>
        </w:rPr>
        <w:t xml:space="preserve"> </w:t>
      </w:r>
      <w:r>
        <w:t>sa</w:t>
      </w:r>
      <w:r>
        <w:rPr>
          <w:rFonts w:eastAsia="Georgia"/>
        </w:rPr>
        <w:t xml:space="preserve"> </w:t>
      </w:r>
      <w:r>
        <w:t>voix</w:t>
      </w:r>
      <w:r w:rsidR="004C7F27">
        <w:t>.</w:t>
      </w:r>
    </w:p>
    <w:p w14:paraId="2B69CB46" w14:textId="77777777" w:rsidR="004C7F27" w:rsidRDefault="004C163A" w:rsidP="004C163A">
      <w:r>
        <w:t>Mais</w:t>
      </w:r>
      <w:r>
        <w:rPr>
          <w:rFonts w:eastAsia="Georgia"/>
        </w:rPr>
        <w:t xml:space="preserve"> </w:t>
      </w:r>
      <w:r>
        <w:t>celle</w:t>
      </w:r>
      <w:r>
        <w:rPr>
          <w:rFonts w:eastAsia="Georgia"/>
        </w:rPr>
        <w:t xml:space="preserve"> </w:t>
      </w:r>
      <w:r>
        <w:t>qui</w:t>
      </w:r>
      <w:r>
        <w:rPr>
          <w:rFonts w:eastAsia="Georgia"/>
        </w:rPr>
        <w:t xml:space="preserve"> </w:t>
      </w:r>
      <w:r>
        <w:t>poussa</w:t>
      </w:r>
      <w:r>
        <w:rPr>
          <w:rFonts w:eastAsia="Georgia"/>
        </w:rPr>
        <w:t xml:space="preserve"> </w:t>
      </w:r>
      <w:r>
        <w:t>le</w:t>
      </w:r>
      <w:r>
        <w:rPr>
          <w:rFonts w:eastAsia="Georgia"/>
        </w:rPr>
        <w:t xml:space="preserve"> </w:t>
      </w:r>
      <w:r>
        <w:t>cri</w:t>
      </w:r>
      <w:r>
        <w:rPr>
          <w:rFonts w:eastAsia="Georgia"/>
        </w:rPr>
        <w:t xml:space="preserve"> </w:t>
      </w:r>
      <w:r>
        <w:t>de</w:t>
      </w:r>
      <w:r>
        <w:rPr>
          <w:rFonts w:eastAsia="Georgia"/>
        </w:rPr>
        <w:t xml:space="preserve"> </w:t>
      </w:r>
      <w:r>
        <w:t>joie</w:t>
      </w:r>
      <w:r>
        <w:rPr>
          <w:rFonts w:eastAsia="Georgia"/>
        </w:rPr>
        <w:t xml:space="preserve"> </w:t>
      </w:r>
      <w:r>
        <w:t>le</w:t>
      </w:r>
      <w:r>
        <w:rPr>
          <w:rFonts w:eastAsia="Georgia"/>
        </w:rPr>
        <w:t xml:space="preserve"> </w:t>
      </w:r>
      <w:r>
        <w:t>plus</w:t>
      </w:r>
      <w:r>
        <w:rPr>
          <w:rFonts w:eastAsia="Georgia"/>
        </w:rPr>
        <w:t xml:space="preserve"> </w:t>
      </w:r>
      <w:r>
        <w:t>fort</w:t>
      </w:r>
      <w:r w:rsidR="004C7F27">
        <w:t xml:space="preserve">, </w:t>
      </w:r>
      <w:r>
        <w:t>ce</w:t>
      </w:r>
      <w:r>
        <w:rPr>
          <w:rFonts w:eastAsia="Georgia"/>
        </w:rPr>
        <w:t xml:space="preserve"> </w:t>
      </w:r>
      <w:r>
        <w:t>fut</w:t>
      </w:r>
      <w:r>
        <w:rPr>
          <w:rFonts w:eastAsia="Georgia"/>
        </w:rPr>
        <w:t xml:space="preserve"> </w:t>
      </w:r>
      <w:r>
        <w:t>la</w:t>
      </w:r>
      <w:r>
        <w:rPr>
          <w:rFonts w:eastAsia="Georgia"/>
        </w:rPr>
        <w:t xml:space="preserve"> </w:t>
      </w:r>
      <w:r>
        <w:t>mère</w:t>
      </w:r>
      <w:r w:rsidR="004C7F27">
        <w:t>. « </w:t>
      </w:r>
      <w:r>
        <w:t>Oh</w:t>
      </w:r>
      <w:r w:rsidR="004C7F27">
        <w:t xml:space="preserve"> ! </w:t>
      </w:r>
      <w:r>
        <w:t>Nils</w:t>
      </w:r>
      <w:r w:rsidR="004C7F27">
        <w:t xml:space="preserve">, </w:t>
      </w:r>
      <w:r>
        <w:t>Nils</w:t>
      </w:r>
      <w:r w:rsidR="004C7F27">
        <w:t xml:space="preserve"> ! </w:t>
      </w:r>
      <w:r>
        <w:t>comme</w:t>
      </w:r>
      <w:r>
        <w:rPr>
          <w:rFonts w:eastAsia="Georgia"/>
        </w:rPr>
        <w:t xml:space="preserve"> </w:t>
      </w:r>
      <w:r>
        <w:t>tu</w:t>
      </w:r>
      <w:r>
        <w:rPr>
          <w:rFonts w:eastAsia="Georgia"/>
        </w:rPr>
        <w:t xml:space="preserve"> </w:t>
      </w:r>
      <w:r>
        <w:t>es</w:t>
      </w:r>
      <w:r>
        <w:rPr>
          <w:rFonts w:eastAsia="Georgia"/>
        </w:rPr>
        <w:t xml:space="preserve"> </w:t>
      </w:r>
      <w:r>
        <w:t>devenu</w:t>
      </w:r>
      <w:r>
        <w:rPr>
          <w:rFonts w:eastAsia="Georgia"/>
        </w:rPr>
        <w:t xml:space="preserve"> </w:t>
      </w:r>
      <w:r>
        <w:t>grand</w:t>
      </w:r>
      <w:r>
        <w:rPr>
          <w:rFonts w:eastAsia="Georgia"/>
        </w:rPr>
        <w:t xml:space="preserve"> </w:t>
      </w:r>
      <w:r>
        <w:t>et</w:t>
      </w:r>
      <w:r>
        <w:rPr>
          <w:rFonts w:eastAsia="Georgia"/>
        </w:rPr>
        <w:t xml:space="preserve"> </w:t>
      </w:r>
      <w:r>
        <w:t>beau</w:t>
      </w:r>
      <w:r w:rsidR="004C7F27">
        <w:t> ! »</w:t>
      </w:r>
      <w:r>
        <w:rPr>
          <w:rFonts w:eastAsia="Georgia"/>
        </w:rPr>
        <w:t xml:space="preserve"> </w:t>
      </w:r>
      <w:r>
        <w:t>cria-t-elle</w:t>
      </w:r>
      <w:r w:rsidR="004C7F27">
        <w:t>.</w:t>
      </w:r>
    </w:p>
    <w:p w14:paraId="497F7897" w14:textId="50536C2D" w:rsidR="004C7F27" w:rsidRDefault="004C163A" w:rsidP="004C163A">
      <w:r>
        <w:t>Le</w:t>
      </w:r>
      <w:r>
        <w:rPr>
          <w:rFonts w:eastAsia="Georgia"/>
        </w:rPr>
        <w:t xml:space="preserve"> </w:t>
      </w:r>
      <w:r>
        <w:t>gamin</w:t>
      </w:r>
      <w:r>
        <w:rPr>
          <w:rFonts w:eastAsia="Georgia"/>
        </w:rPr>
        <w:t xml:space="preserve"> </w:t>
      </w:r>
      <w:r>
        <w:t>s</w:t>
      </w:r>
      <w:r w:rsidR="004C7F27">
        <w:rPr>
          <w:rFonts w:eastAsia="Georgia"/>
        </w:rPr>
        <w:t>’</w:t>
      </w:r>
      <w:r>
        <w:t>était</w:t>
      </w:r>
      <w:r>
        <w:rPr>
          <w:rFonts w:eastAsia="Georgia"/>
        </w:rPr>
        <w:t xml:space="preserve"> </w:t>
      </w:r>
      <w:r>
        <w:t>arrêté</w:t>
      </w:r>
      <w:r>
        <w:rPr>
          <w:rFonts w:eastAsia="Georgia"/>
        </w:rPr>
        <w:t xml:space="preserve"> </w:t>
      </w:r>
      <w:r>
        <w:t>sur</w:t>
      </w:r>
      <w:r>
        <w:rPr>
          <w:rFonts w:eastAsia="Georgia"/>
        </w:rPr>
        <w:t xml:space="preserve"> </w:t>
      </w:r>
      <w:r>
        <w:t>le</w:t>
      </w:r>
      <w:r>
        <w:rPr>
          <w:rFonts w:eastAsia="Georgia"/>
        </w:rPr>
        <w:t xml:space="preserve"> </w:t>
      </w:r>
      <w:r>
        <w:t>seuil</w:t>
      </w:r>
      <w:r w:rsidR="004C7F27">
        <w:t xml:space="preserve">, </w:t>
      </w:r>
      <w:r>
        <w:t>comme</w:t>
      </w:r>
      <w:r>
        <w:rPr>
          <w:rFonts w:eastAsia="Georgia"/>
        </w:rPr>
        <w:t xml:space="preserve"> </w:t>
      </w:r>
      <w:r>
        <w:t>incertain</w:t>
      </w:r>
      <w:r>
        <w:rPr>
          <w:rFonts w:eastAsia="Georgia"/>
        </w:rPr>
        <w:t xml:space="preserve"> </w:t>
      </w:r>
      <w:r>
        <w:t>de</w:t>
      </w:r>
      <w:r>
        <w:rPr>
          <w:rFonts w:eastAsia="Georgia"/>
        </w:rPr>
        <w:t xml:space="preserve"> </w:t>
      </w:r>
      <w:r>
        <w:t>l</w:t>
      </w:r>
      <w:r w:rsidR="004C7F27">
        <w:rPr>
          <w:rFonts w:eastAsia="Georgia"/>
        </w:rPr>
        <w:t>’</w:t>
      </w:r>
      <w:r>
        <w:t>accueil</w:t>
      </w:r>
      <w:r>
        <w:rPr>
          <w:rFonts w:eastAsia="Georgia"/>
        </w:rPr>
        <w:t xml:space="preserve"> </w:t>
      </w:r>
      <w:r>
        <w:t>qu</w:t>
      </w:r>
      <w:r w:rsidR="004C7F27">
        <w:rPr>
          <w:rFonts w:eastAsia="Georgia"/>
        </w:rPr>
        <w:t>’</w:t>
      </w:r>
      <w:r>
        <w:t>on</w:t>
      </w:r>
      <w:r>
        <w:rPr>
          <w:rFonts w:eastAsia="Georgia"/>
        </w:rPr>
        <w:t xml:space="preserve"> </w:t>
      </w:r>
      <w:r>
        <w:t>lui</w:t>
      </w:r>
      <w:r>
        <w:rPr>
          <w:rFonts w:eastAsia="Georgia"/>
        </w:rPr>
        <w:t xml:space="preserve"> </w:t>
      </w:r>
      <w:r>
        <w:t>ferait</w:t>
      </w:r>
      <w:r w:rsidR="004C7F27">
        <w:t>. « </w:t>
      </w:r>
      <w:r>
        <w:t>Dieu</w:t>
      </w:r>
      <w:r>
        <w:rPr>
          <w:rFonts w:eastAsia="Georgia"/>
        </w:rPr>
        <w:t xml:space="preserve"> </w:t>
      </w:r>
      <w:r>
        <w:t>soit</w:t>
      </w:r>
      <w:r>
        <w:rPr>
          <w:rFonts w:eastAsia="Georgia"/>
        </w:rPr>
        <w:t xml:space="preserve"> </w:t>
      </w:r>
      <w:r>
        <w:t>loué</w:t>
      </w:r>
      <w:r w:rsidR="004C7F27">
        <w:t xml:space="preserve">, </w:t>
      </w:r>
      <w:r>
        <w:t>qui</w:t>
      </w:r>
      <w:r>
        <w:rPr>
          <w:rFonts w:eastAsia="Georgia"/>
        </w:rPr>
        <w:t xml:space="preserve"> </w:t>
      </w:r>
      <w:r>
        <w:t>t</w:t>
      </w:r>
      <w:r w:rsidR="004C7F27">
        <w:rPr>
          <w:rFonts w:eastAsia="Georgia"/>
        </w:rPr>
        <w:t>’</w:t>
      </w:r>
      <w:r>
        <w:t>a</w:t>
      </w:r>
      <w:r>
        <w:rPr>
          <w:rFonts w:eastAsia="Georgia"/>
        </w:rPr>
        <w:t xml:space="preserve"> </w:t>
      </w:r>
      <w:r>
        <w:t>ramené</w:t>
      </w:r>
      <w:r>
        <w:rPr>
          <w:rFonts w:eastAsia="Georgia"/>
        </w:rPr>
        <w:t xml:space="preserve"> </w:t>
      </w:r>
      <w:r>
        <w:t>auprès</w:t>
      </w:r>
      <w:r>
        <w:rPr>
          <w:rFonts w:eastAsia="Georgia"/>
        </w:rPr>
        <w:t xml:space="preserve"> </w:t>
      </w:r>
      <w:r>
        <w:t>de</w:t>
      </w:r>
      <w:r>
        <w:rPr>
          <w:rFonts w:eastAsia="Georgia"/>
        </w:rPr>
        <w:t xml:space="preserve"> </w:t>
      </w:r>
      <w:r>
        <w:t>moi</w:t>
      </w:r>
      <w:r w:rsidR="004C7F27">
        <w:t xml:space="preserve"> ! </w:t>
      </w:r>
      <w:r>
        <w:t>dit</w:t>
      </w:r>
      <w:r>
        <w:rPr>
          <w:rFonts w:eastAsia="Georgia"/>
        </w:rPr>
        <w:t xml:space="preserve"> </w:t>
      </w:r>
      <w:r>
        <w:t>la</w:t>
      </w:r>
      <w:r>
        <w:rPr>
          <w:rFonts w:eastAsia="Georgia"/>
        </w:rPr>
        <w:t xml:space="preserve"> </w:t>
      </w:r>
      <w:r>
        <w:t>mère</w:t>
      </w:r>
      <w:r w:rsidR="004C7F27">
        <w:t xml:space="preserve">. </w:t>
      </w:r>
      <w:r>
        <w:t>Viens</w:t>
      </w:r>
      <w:r w:rsidR="004C7F27">
        <w:t xml:space="preserve"> ! </w:t>
      </w:r>
      <w:r>
        <w:t>viens</w:t>
      </w:r>
      <w:r w:rsidR="004C7F27">
        <w:t> ! »</w:t>
      </w:r>
    </w:p>
    <w:p w14:paraId="0AA85D93" w14:textId="77777777" w:rsidR="004C7F27" w:rsidRDefault="004C7F27" w:rsidP="004C163A">
      <w:r>
        <w:t>— </w:t>
      </w:r>
      <w:r w:rsidR="004C163A">
        <w:t>Sois</w:t>
      </w:r>
      <w:r w:rsidR="004C163A">
        <w:rPr>
          <w:rFonts w:eastAsia="Georgia"/>
        </w:rPr>
        <w:t xml:space="preserve"> </w:t>
      </w:r>
      <w:r w:rsidR="004C163A">
        <w:t>le</w:t>
      </w:r>
      <w:r w:rsidR="004C163A">
        <w:rPr>
          <w:rFonts w:eastAsia="Georgia"/>
        </w:rPr>
        <w:t xml:space="preserve"> </w:t>
      </w:r>
      <w:r w:rsidR="004C163A">
        <w:t>bienvenu</w:t>
      </w:r>
      <w:r>
        <w:t xml:space="preserve">, </w:t>
      </w:r>
      <w:r w:rsidR="004C163A">
        <w:t>fils</w:t>
      </w:r>
      <w:r>
        <w:t xml:space="preserve">, </w:t>
      </w:r>
      <w:r w:rsidR="004C163A">
        <w:t>dit</w:t>
      </w:r>
      <w:r w:rsidR="004C163A">
        <w:rPr>
          <w:rFonts w:eastAsia="Georgia"/>
        </w:rPr>
        <w:t xml:space="preserve"> </w:t>
      </w:r>
      <w:r w:rsidR="004C163A">
        <w:t>le</w:t>
      </w:r>
      <w:r w:rsidR="004C163A">
        <w:rPr>
          <w:rFonts w:eastAsia="Georgia"/>
        </w:rPr>
        <w:t xml:space="preserve"> </w:t>
      </w:r>
      <w:r w:rsidR="004C163A">
        <w:t>père</w:t>
      </w:r>
      <w:r w:rsidR="004C163A">
        <w:rPr>
          <w:rFonts w:eastAsia="Georgia"/>
        </w:rPr>
        <w:t xml:space="preserve"> </w:t>
      </w:r>
      <w:r w:rsidR="004C163A">
        <w:t>sans</w:t>
      </w:r>
      <w:r w:rsidR="004C163A">
        <w:rPr>
          <w:rFonts w:eastAsia="Georgia"/>
        </w:rPr>
        <w:t xml:space="preserve"> </w:t>
      </w:r>
      <w:r w:rsidR="004C163A">
        <w:t>pouvoir</w:t>
      </w:r>
      <w:r w:rsidR="004C163A">
        <w:rPr>
          <w:rFonts w:eastAsia="Georgia"/>
        </w:rPr>
        <w:t xml:space="preserve"> </w:t>
      </w:r>
      <w:r w:rsidR="004C163A">
        <w:t>proférer</w:t>
      </w:r>
      <w:r w:rsidR="004C163A">
        <w:rPr>
          <w:rFonts w:eastAsia="Georgia"/>
        </w:rPr>
        <w:t xml:space="preserve"> </w:t>
      </w:r>
      <w:r w:rsidR="004C163A">
        <w:t>un</w:t>
      </w:r>
      <w:r w:rsidR="004C163A">
        <w:rPr>
          <w:rFonts w:eastAsia="Georgia"/>
        </w:rPr>
        <w:t xml:space="preserve"> </w:t>
      </w:r>
      <w:r w:rsidR="004C163A">
        <w:t>mot</w:t>
      </w:r>
      <w:r w:rsidR="004C163A">
        <w:rPr>
          <w:rFonts w:eastAsia="Georgia"/>
        </w:rPr>
        <w:t xml:space="preserve"> </w:t>
      </w:r>
      <w:r w:rsidR="004C163A">
        <w:t>de</w:t>
      </w:r>
      <w:r w:rsidR="004C163A">
        <w:rPr>
          <w:rFonts w:eastAsia="Georgia"/>
        </w:rPr>
        <w:t xml:space="preserve"> </w:t>
      </w:r>
      <w:r w:rsidR="004C163A">
        <w:t>plus</w:t>
      </w:r>
      <w:r>
        <w:t>.</w:t>
      </w:r>
    </w:p>
    <w:p w14:paraId="2F55BCFA" w14:textId="77777777" w:rsidR="004C7F27" w:rsidRDefault="004C163A" w:rsidP="004C163A">
      <w:r>
        <w:t>Nils</w:t>
      </w:r>
      <w:r>
        <w:rPr>
          <w:rFonts w:eastAsia="Georgia"/>
        </w:rPr>
        <w:t xml:space="preserve"> </w:t>
      </w:r>
      <w:r>
        <w:t>hésitait</w:t>
      </w:r>
      <w:r>
        <w:rPr>
          <w:rFonts w:eastAsia="Georgia"/>
        </w:rPr>
        <w:t xml:space="preserve"> </w:t>
      </w:r>
      <w:r>
        <w:t>encore</w:t>
      </w:r>
      <w:r>
        <w:rPr>
          <w:rFonts w:eastAsia="Georgia"/>
        </w:rPr>
        <w:t xml:space="preserve"> </w:t>
      </w:r>
      <w:r>
        <w:t>sur</w:t>
      </w:r>
      <w:r>
        <w:rPr>
          <w:rFonts w:eastAsia="Georgia"/>
        </w:rPr>
        <w:t xml:space="preserve"> </w:t>
      </w:r>
      <w:r>
        <w:t>le</w:t>
      </w:r>
      <w:r>
        <w:rPr>
          <w:rFonts w:eastAsia="Georgia"/>
        </w:rPr>
        <w:t xml:space="preserve"> </w:t>
      </w:r>
      <w:r>
        <w:t>seuil</w:t>
      </w:r>
      <w:r w:rsidR="004C7F27">
        <w:t xml:space="preserve">. </w:t>
      </w:r>
      <w:r>
        <w:t>Il</w:t>
      </w:r>
      <w:r>
        <w:rPr>
          <w:rFonts w:eastAsia="Georgia"/>
        </w:rPr>
        <w:t xml:space="preserve"> </w:t>
      </w:r>
      <w:r>
        <w:t>ne</w:t>
      </w:r>
      <w:r>
        <w:rPr>
          <w:rFonts w:eastAsia="Georgia"/>
        </w:rPr>
        <w:t xml:space="preserve"> </w:t>
      </w:r>
      <w:r>
        <w:t>comprenait</w:t>
      </w:r>
      <w:r>
        <w:rPr>
          <w:rFonts w:eastAsia="Georgia"/>
        </w:rPr>
        <w:t xml:space="preserve"> </w:t>
      </w:r>
      <w:r>
        <w:t>pas</w:t>
      </w:r>
      <w:r>
        <w:rPr>
          <w:rFonts w:eastAsia="Georgia"/>
        </w:rPr>
        <w:t xml:space="preserve"> </w:t>
      </w:r>
      <w:r>
        <w:t>leur</w:t>
      </w:r>
      <w:r>
        <w:rPr>
          <w:rFonts w:eastAsia="Georgia"/>
        </w:rPr>
        <w:t xml:space="preserve"> </w:t>
      </w:r>
      <w:r>
        <w:t>joie</w:t>
      </w:r>
      <w:r w:rsidR="004C7F27">
        <w:t xml:space="preserve">. </w:t>
      </w:r>
      <w:r>
        <w:t>Mais</w:t>
      </w:r>
      <w:r>
        <w:rPr>
          <w:rFonts w:eastAsia="Georgia"/>
        </w:rPr>
        <w:t xml:space="preserve"> </w:t>
      </w:r>
      <w:r>
        <w:t>la</w:t>
      </w:r>
      <w:r>
        <w:rPr>
          <w:rFonts w:eastAsia="Georgia"/>
        </w:rPr>
        <w:t xml:space="preserve"> </w:t>
      </w:r>
      <w:r>
        <w:t>mère</w:t>
      </w:r>
      <w:r>
        <w:rPr>
          <w:rFonts w:eastAsia="Georgia"/>
        </w:rPr>
        <w:t xml:space="preserve"> </w:t>
      </w:r>
      <w:r>
        <w:t>s</w:t>
      </w:r>
      <w:r w:rsidR="004C7F27">
        <w:rPr>
          <w:rFonts w:eastAsia="Georgia"/>
        </w:rPr>
        <w:t>’</w:t>
      </w:r>
      <w:r>
        <w:t>était</w:t>
      </w:r>
      <w:r>
        <w:rPr>
          <w:rFonts w:eastAsia="Georgia"/>
        </w:rPr>
        <w:t xml:space="preserve"> </w:t>
      </w:r>
      <w:r>
        <w:t>élancée</w:t>
      </w:r>
      <w:r>
        <w:rPr>
          <w:rFonts w:eastAsia="Georgia"/>
        </w:rPr>
        <w:t xml:space="preserve"> </w:t>
      </w:r>
      <w:r>
        <w:t>vers</w:t>
      </w:r>
      <w:r>
        <w:rPr>
          <w:rFonts w:eastAsia="Georgia"/>
        </w:rPr>
        <w:t xml:space="preserve"> </w:t>
      </w:r>
      <w:r>
        <w:t>lui</w:t>
      </w:r>
      <w:r w:rsidR="004C7F27">
        <w:t xml:space="preserve">, </w:t>
      </w:r>
      <w:r>
        <w:t>et</w:t>
      </w:r>
      <w:r>
        <w:rPr>
          <w:rFonts w:eastAsia="Georgia"/>
        </w:rPr>
        <w:t xml:space="preserve"> </w:t>
      </w:r>
      <w:r>
        <w:t>lui</w:t>
      </w:r>
      <w:r>
        <w:rPr>
          <w:rFonts w:eastAsia="Georgia"/>
        </w:rPr>
        <w:t xml:space="preserve"> </w:t>
      </w:r>
      <w:r>
        <w:t>avait</w:t>
      </w:r>
      <w:r>
        <w:rPr>
          <w:rFonts w:eastAsia="Georgia"/>
        </w:rPr>
        <w:t xml:space="preserve"> </w:t>
      </w:r>
      <w:r>
        <w:t>jeté</w:t>
      </w:r>
      <w:r>
        <w:rPr>
          <w:rFonts w:eastAsia="Georgia"/>
        </w:rPr>
        <w:t xml:space="preserve"> </w:t>
      </w:r>
      <w:r>
        <w:t>ses</w:t>
      </w:r>
      <w:r>
        <w:rPr>
          <w:rFonts w:eastAsia="Georgia"/>
        </w:rPr>
        <w:t xml:space="preserve"> </w:t>
      </w:r>
      <w:r>
        <w:t>bras</w:t>
      </w:r>
      <w:r>
        <w:rPr>
          <w:rFonts w:eastAsia="Georgia"/>
        </w:rPr>
        <w:t xml:space="preserve"> </w:t>
      </w:r>
      <w:r>
        <w:t>autour</w:t>
      </w:r>
      <w:r>
        <w:rPr>
          <w:rFonts w:eastAsia="Georgia"/>
        </w:rPr>
        <w:t xml:space="preserve"> </w:t>
      </w:r>
      <w:r>
        <w:t>du</w:t>
      </w:r>
      <w:r>
        <w:rPr>
          <w:rFonts w:eastAsia="Georgia"/>
        </w:rPr>
        <w:t xml:space="preserve"> </w:t>
      </w:r>
      <w:r>
        <w:t>cou</w:t>
      </w:r>
      <w:r w:rsidR="004C7F27">
        <w:t xml:space="preserve">. </w:t>
      </w:r>
      <w:r>
        <w:t>Alors</w:t>
      </w:r>
      <w:r>
        <w:rPr>
          <w:rFonts w:eastAsia="Georgia"/>
        </w:rPr>
        <w:t xml:space="preserve"> </w:t>
      </w:r>
      <w:r>
        <w:t>Nils</w:t>
      </w:r>
      <w:r>
        <w:rPr>
          <w:rFonts w:eastAsia="Georgia"/>
        </w:rPr>
        <w:t xml:space="preserve"> </w:t>
      </w:r>
      <w:r>
        <w:t>comprit</w:t>
      </w:r>
      <w:r>
        <w:rPr>
          <w:rFonts w:eastAsia="Georgia"/>
        </w:rPr>
        <w:t xml:space="preserve"> </w:t>
      </w:r>
      <w:r>
        <w:t>ce</w:t>
      </w:r>
      <w:r>
        <w:rPr>
          <w:rFonts w:eastAsia="Georgia"/>
        </w:rPr>
        <w:t xml:space="preserve"> </w:t>
      </w:r>
      <w:r>
        <w:t>qui</w:t>
      </w:r>
      <w:r>
        <w:rPr>
          <w:rFonts w:eastAsia="Georgia"/>
        </w:rPr>
        <w:t xml:space="preserve"> </w:t>
      </w:r>
      <w:r>
        <w:t>était</w:t>
      </w:r>
      <w:r>
        <w:rPr>
          <w:rFonts w:eastAsia="Georgia"/>
        </w:rPr>
        <w:t xml:space="preserve"> </w:t>
      </w:r>
      <w:r>
        <w:t>arrivé</w:t>
      </w:r>
      <w:r w:rsidR="004C7F27">
        <w:t> :</w:t>
      </w:r>
    </w:p>
    <w:p w14:paraId="2BDA6E8E" w14:textId="77777777" w:rsidR="004C7F27" w:rsidRDefault="004C7F27" w:rsidP="004C163A">
      <w:r>
        <w:lastRenderedPageBreak/>
        <w:t>« </w:t>
      </w:r>
      <w:r w:rsidR="004C163A">
        <w:t>Père</w:t>
      </w:r>
      <w:r>
        <w:t xml:space="preserve">, </w:t>
      </w:r>
      <w:r w:rsidR="004C163A">
        <w:t>mère</w:t>
      </w:r>
      <w:r>
        <w:t xml:space="preserve">, </w:t>
      </w:r>
      <w:r w:rsidR="004C163A">
        <w:t>je</w:t>
      </w:r>
      <w:r w:rsidR="004C163A">
        <w:rPr>
          <w:rFonts w:eastAsia="Georgia"/>
        </w:rPr>
        <w:t xml:space="preserve"> </w:t>
      </w:r>
      <w:r w:rsidR="004C163A">
        <w:t>suis</w:t>
      </w:r>
      <w:r w:rsidR="004C163A">
        <w:rPr>
          <w:rFonts w:eastAsia="Georgia"/>
        </w:rPr>
        <w:t xml:space="preserve"> </w:t>
      </w:r>
      <w:r w:rsidR="004C163A">
        <w:t>redevenu</w:t>
      </w:r>
      <w:r w:rsidR="004C163A">
        <w:rPr>
          <w:rFonts w:eastAsia="Georgia"/>
        </w:rPr>
        <w:t xml:space="preserve"> </w:t>
      </w:r>
      <w:r w:rsidR="004C163A">
        <w:t>grand</w:t>
      </w:r>
      <w:r>
        <w:t xml:space="preserve"> ! </w:t>
      </w:r>
      <w:r w:rsidR="004C163A">
        <w:t>je</w:t>
      </w:r>
      <w:r w:rsidR="004C163A">
        <w:rPr>
          <w:rFonts w:eastAsia="Georgia"/>
        </w:rPr>
        <w:t xml:space="preserve"> </w:t>
      </w:r>
      <w:r w:rsidR="004C163A">
        <w:t>suis</w:t>
      </w:r>
      <w:r w:rsidR="004C163A">
        <w:rPr>
          <w:rFonts w:eastAsia="Georgia"/>
        </w:rPr>
        <w:t xml:space="preserve"> </w:t>
      </w:r>
      <w:r w:rsidR="004C163A">
        <w:t>redevenu</w:t>
      </w:r>
      <w:r w:rsidR="004C163A">
        <w:rPr>
          <w:rFonts w:eastAsia="Georgia"/>
        </w:rPr>
        <w:t xml:space="preserve"> </w:t>
      </w:r>
      <w:r w:rsidR="004C163A">
        <w:t>un</w:t>
      </w:r>
      <w:r w:rsidR="004C163A">
        <w:rPr>
          <w:rFonts w:eastAsia="Georgia"/>
        </w:rPr>
        <w:t xml:space="preserve"> </w:t>
      </w:r>
      <w:r w:rsidR="004C163A">
        <w:t>homme</w:t>
      </w:r>
      <w:r>
        <w:t> ! »</w:t>
      </w:r>
      <w:r w:rsidR="004C163A">
        <w:rPr>
          <w:rFonts w:eastAsia="Georgia"/>
        </w:rPr>
        <w:t xml:space="preserve"> </w:t>
      </w:r>
      <w:r w:rsidR="004C163A">
        <w:t>cria-t-il</w:t>
      </w:r>
      <w:r>
        <w:t>.</w:t>
      </w:r>
    </w:p>
    <w:p w14:paraId="3E468910" w14:textId="073F8B94" w:rsidR="004C163A" w:rsidRPr="00935A69" w:rsidRDefault="004C163A" w:rsidP="00935A69">
      <w:pPr>
        <w:pStyle w:val="Titre2"/>
      </w:pPr>
      <w:bookmarkStart w:id="154" w:name="_Toc202468154"/>
      <w:r w:rsidRPr="00935A69">
        <w:t>LES</w:t>
      </w:r>
      <w:r w:rsidRPr="00935A69">
        <w:rPr>
          <w:rFonts w:eastAsia="Georgia"/>
        </w:rPr>
        <w:t xml:space="preserve"> </w:t>
      </w:r>
      <w:r w:rsidRPr="00935A69">
        <w:t>ADIEUX</w:t>
      </w:r>
      <w:r w:rsidRPr="00935A69">
        <w:rPr>
          <w:rFonts w:eastAsia="Georgia"/>
        </w:rPr>
        <w:t xml:space="preserve"> </w:t>
      </w:r>
      <w:r w:rsidRPr="00935A69">
        <w:t>DE</w:t>
      </w:r>
      <w:r w:rsidRPr="00935A69">
        <w:rPr>
          <w:rFonts w:eastAsia="Georgia"/>
        </w:rPr>
        <w:t xml:space="preserve"> </w:t>
      </w:r>
      <w:r w:rsidRPr="00935A69">
        <w:t>NILS</w:t>
      </w:r>
      <w:r w:rsidRPr="00935A69">
        <w:rPr>
          <w:rFonts w:eastAsia="Georgia"/>
        </w:rPr>
        <w:t xml:space="preserve"> </w:t>
      </w:r>
      <w:r w:rsidRPr="00935A69">
        <w:t>AUX</w:t>
      </w:r>
      <w:r w:rsidRPr="00935A69">
        <w:rPr>
          <w:rFonts w:eastAsia="Georgia"/>
        </w:rPr>
        <w:t xml:space="preserve"> </w:t>
      </w:r>
      <w:r w:rsidRPr="00935A69">
        <w:t>OIES</w:t>
      </w:r>
      <w:r w:rsidRPr="00935A69">
        <w:rPr>
          <w:rFonts w:eastAsia="Georgia"/>
        </w:rPr>
        <w:t xml:space="preserve"> </w:t>
      </w:r>
      <w:r w:rsidRPr="00935A69">
        <w:t>SAUVAGES</w:t>
      </w:r>
      <w:bookmarkEnd w:id="154"/>
    </w:p>
    <w:p w14:paraId="23EE56DE" w14:textId="77777777" w:rsidR="004C7F27" w:rsidRDefault="004C163A" w:rsidP="004C163A">
      <w:r>
        <w:t>Nils</w:t>
      </w:r>
      <w:r>
        <w:rPr>
          <w:rFonts w:eastAsia="Georgia"/>
        </w:rPr>
        <w:t xml:space="preserve"> </w:t>
      </w:r>
      <w:r>
        <w:t>se</w:t>
      </w:r>
      <w:r>
        <w:rPr>
          <w:rFonts w:eastAsia="Georgia"/>
        </w:rPr>
        <w:t xml:space="preserve"> </w:t>
      </w:r>
      <w:r>
        <w:t>leva</w:t>
      </w:r>
      <w:r>
        <w:rPr>
          <w:rFonts w:eastAsia="Georgia"/>
        </w:rPr>
        <w:t xml:space="preserve"> </w:t>
      </w:r>
      <w:r>
        <w:t>avant</w:t>
      </w:r>
      <w:r>
        <w:rPr>
          <w:rFonts w:eastAsia="Georgia"/>
        </w:rPr>
        <w:t xml:space="preserve"> </w:t>
      </w:r>
      <w:r>
        <w:t>l</w:t>
      </w:r>
      <w:r w:rsidR="004C7F27">
        <w:rPr>
          <w:rFonts w:eastAsia="Georgia"/>
        </w:rPr>
        <w:t>’</w:t>
      </w:r>
      <w:r>
        <w:t>aube</w:t>
      </w:r>
      <w:r>
        <w:rPr>
          <w:rFonts w:eastAsia="Georgia"/>
        </w:rPr>
        <w:t xml:space="preserve"> </w:t>
      </w:r>
      <w:r>
        <w:t>le</w:t>
      </w:r>
      <w:r>
        <w:rPr>
          <w:rFonts w:eastAsia="Georgia"/>
        </w:rPr>
        <w:t xml:space="preserve"> </w:t>
      </w:r>
      <w:r>
        <w:t>lendemain</w:t>
      </w:r>
      <w:r>
        <w:rPr>
          <w:rFonts w:eastAsia="Georgia"/>
        </w:rPr>
        <w:t xml:space="preserve"> </w:t>
      </w:r>
      <w:r>
        <w:t>matin</w:t>
      </w:r>
      <w:r>
        <w:rPr>
          <w:rFonts w:eastAsia="Georgia"/>
        </w:rPr>
        <w:t xml:space="preserve"> </w:t>
      </w:r>
      <w:r>
        <w:t>et</w:t>
      </w:r>
      <w:r>
        <w:rPr>
          <w:rFonts w:eastAsia="Georgia"/>
        </w:rPr>
        <w:t xml:space="preserve"> </w:t>
      </w:r>
      <w:r>
        <w:t>se</w:t>
      </w:r>
      <w:r>
        <w:rPr>
          <w:rFonts w:eastAsia="Georgia"/>
        </w:rPr>
        <w:t xml:space="preserve"> </w:t>
      </w:r>
      <w:r>
        <w:t>rendit</w:t>
      </w:r>
      <w:r>
        <w:rPr>
          <w:rFonts w:eastAsia="Georgia"/>
        </w:rPr>
        <w:t xml:space="preserve"> </w:t>
      </w:r>
      <w:r>
        <w:t>vers</w:t>
      </w:r>
      <w:r>
        <w:rPr>
          <w:rFonts w:eastAsia="Georgia"/>
        </w:rPr>
        <w:t xml:space="preserve"> </w:t>
      </w:r>
      <w:r>
        <w:t>la</w:t>
      </w:r>
      <w:r>
        <w:rPr>
          <w:rFonts w:eastAsia="Georgia"/>
        </w:rPr>
        <w:t xml:space="preserve"> </w:t>
      </w:r>
      <w:r>
        <w:t>côte</w:t>
      </w:r>
      <w:r w:rsidR="004C7F27">
        <w:t>.</w:t>
      </w:r>
    </w:p>
    <w:p w14:paraId="27D48604" w14:textId="77777777" w:rsidR="004C7F27" w:rsidRDefault="004C163A" w:rsidP="004C163A">
      <w:r>
        <w:t>Lorsque</w:t>
      </w:r>
      <w:r>
        <w:rPr>
          <w:rFonts w:eastAsia="Georgia"/>
        </w:rPr>
        <w:t xml:space="preserve"> </w:t>
      </w:r>
      <w:r>
        <w:t>le</w:t>
      </w:r>
      <w:r>
        <w:rPr>
          <w:rFonts w:eastAsia="Georgia"/>
        </w:rPr>
        <w:t xml:space="preserve"> </w:t>
      </w:r>
      <w:r>
        <w:t>jour</w:t>
      </w:r>
      <w:r>
        <w:rPr>
          <w:rFonts w:eastAsia="Georgia"/>
        </w:rPr>
        <w:t xml:space="preserve"> </w:t>
      </w:r>
      <w:r>
        <w:t>commença</w:t>
      </w:r>
      <w:r>
        <w:rPr>
          <w:rFonts w:eastAsia="Georgia"/>
        </w:rPr>
        <w:t xml:space="preserve"> </w:t>
      </w:r>
      <w:r>
        <w:t>à</w:t>
      </w:r>
      <w:r>
        <w:rPr>
          <w:rFonts w:eastAsia="Georgia"/>
        </w:rPr>
        <w:t xml:space="preserve"> </w:t>
      </w:r>
      <w:r>
        <w:t>poindre</w:t>
      </w:r>
      <w:r w:rsidR="004C7F27">
        <w:t xml:space="preserve">, </w:t>
      </w:r>
      <w:r>
        <w:t>il</w:t>
      </w:r>
      <w:r>
        <w:rPr>
          <w:rFonts w:eastAsia="Georgia"/>
        </w:rPr>
        <w:t xml:space="preserve"> </w:t>
      </w:r>
      <w:r>
        <w:t>était</w:t>
      </w:r>
      <w:r>
        <w:rPr>
          <w:rFonts w:eastAsia="Georgia"/>
        </w:rPr>
        <w:t xml:space="preserve"> </w:t>
      </w:r>
      <w:r>
        <w:t>au</w:t>
      </w:r>
      <w:r>
        <w:rPr>
          <w:rFonts w:eastAsia="Georgia"/>
        </w:rPr>
        <w:t xml:space="preserve"> </w:t>
      </w:r>
      <w:r>
        <w:t>rendez-vous</w:t>
      </w:r>
      <w:r>
        <w:rPr>
          <w:rFonts w:eastAsia="Georgia"/>
        </w:rPr>
        <w:t xml:space="preserve"> </w:t>
      </w:r>
      <w:r>
        <w:t>fixé</w:t>
      </w:r>
      <w:r>
        <w:rPr>
          <w:rFonts w:eastAsia="Georgia"/>
        </w:rPr>
        <w:t xml:space="preserve"> </w:t>
      </w:r>
      <w:r>
        <w:t>par</w:t>
      </w:r>
      <w:r>
        <w:rPr>
          <w:rFonts w:eastAsia="Georgia"/>
        </w:rPr>
        <w:t xml:space="preserve"> </w:t>
      </w:r>
      <w:r>
        <w:t>Akka</w:t>
      </w:r>
      <w:r w:rsidR="004C7F27">
        <w:t xml:space="preserve">, </w:t>
      </w:r>
      <w:r>
        <w:t>un</w:t>
      </w:r>
      <w:r>
        <w:rPr>
          <w:rFonts w:eastAsia="Georgia"/>
        </w:rPr>
        <w:t xml:space="preserve"> </w:t>
      </w:r>
      <w:r>
        <w:t>peu</w:t>
      </w:r>
      <w:r>
        <w:rPr>
          <w:rFonts w:eastAsia="Georgia"/>
        </w:rPr>
        <w:t xml:space="preserve"> </w:t>
      </w:r>
      <w:r>
        <w:t>à</w:t>
      </w:r>
      <w:r>
        <w:rPr>
          <w:rFonts w:eastAsia="Georgia"/>
        </w:rPr>
        <w:t xml:space="preserve"> </w:t>
      </w:r>
      <w:r>
        <w:t>l</w:t>
      </w:r>
      <w:r w:rsidR="004C7F27">
        <w:rPr>
          <w:rFonts w:eastAsia="Georgia"/>
        </w:rPr>
        <w:t>’</w:t>
      </w:r>
      <w:r>
        <w:t>est</w:t>
      </w:r>
      <w:r>
        <w:rPr>
          <w:rFonts w:eastAsia="Georgia"/>
        </w:rPr>
        <w:t xml:space="preserve"> </w:t>
      </w:r>
      <w:r>
        <w:t>du</w:t>
      </w:r>
      <w:r>
        <w:rPr>
          <w:rFonts w:eastAsia="Georgia"/>
        </w:rPr>
        <w:t xml:space="preserve"> </w:t>
      </w:r>
      <w:r>
        <w:t>hameau</w:t>
      </w:r>
      <w:r>
        <w:rPr>
          <w:rFonts w:eastAsia="Georgia"/>
        </w:rPr>
        <w:t xml:space="preserve"> </w:t>
      </w:r>
      <w:r>
        <w:t>de</w:t>
      </w:r>
      <w:r>
        <w:rPr>
          <w:rFonts w:eastAsia="Georgia"/>
        </w:rPr>
        <w:t xml:space="preserve"> </w:t>
      </w:r>
      <w:proofErr w:type="spellStart"/>
      <w:r>
        <w:t>Smyge</w:t>
      </w:r>
      <w:proofErr w:type="spellEnd"/>
      <w:r w:rsidR="004C7F27">
        <w:t xml:space="preserve">. </w:t>
      </w:r>
      <w:r>
        <w:t>Il</w:t>
      </w:r>
      <w:r>
        <w:rPr>
          <w:rFonts w:eastAsia="Georgia"/>
        </w:rPr>
        <w:t xml:space="preserve"> </w:t>
      </w:r>
      <w:r>
        <w:t>était</w:t>
      </w:r>
      <w:r>
        <w:rPr>
          <w:rFonts w:eastAsia="Georgia"/>
        </w:rPr>
        <w:t xml:space="preserve"> </w:t>
      </w:r>
      <w:r>
        <w:t>seul</w:t>
      </w:r>
      <w:r w:rsidR="004C7F27">
        <w:t xml:space="preserve">. </w:t>
      </w:r>
      <w:r>
        <w:t>Avant</w:t>
      </w:r>
      <w:r>
        <w:rPr>
          <w:rFonts w:eastAsia="Georgia"/>
        </w:rPr>
        <w:t xml:space="preserve"> </w:t>
      </w:r>
      <w:r>
        <w:t>de</w:t>
      </w:r>
      <w:r>
        <w:rPr>
          <w:rFonts w:eastAsia="Georgia"/>
        </w:rPr>
        <w:t xml:space="preserve"> </w:t>
      </w:r>
      <w:r>
        <w:t>partir</w:t>
      </w:r>
      <w:r w:rsidR="004C7F27">
        <w:t xml:space="preserve">, </w:t>
      </w:r>
      <w:r>
        <w:t>il</w:t>
      </w:r>
      <w:r>
        <w:rPr>
          <w:rFonts w:eastAsia="Georgia"/>
        </w:rPr>
        <w:t xml:space="preserve"> </w:t>
      </w:r>
      <w:r>
        <w:t>était</w:t>
      </w:r>
      <w:r>
        <w:rPr>
          <w:rFonts w:eastAsia="Georgia"/>
        </w:rPr>
        <w:t xml:space="preserve"> </w:t>
      </w:r>
      <w:r>
        <w:t>entré</w:t>
      </w:r>
      <w:r>
        <w:rPr>
          <w:rFonts w:eastAsia="Georgia"/>
        </w:rPr>
        <w:t xml:space="preserve"> </w:t>
      </w:r>
      <w:r>
        <w:t>dans</w:t>
      </w:r>
      <w:r>
        <w:rPr>
          <w:rFonts w:eastAsia="Georgia"/>
        </w:rPr>
        <w:t xml:space="preserve"> </w:t>
      </w:r>
      <w:r>
        <w:t>l</w:t>
      </w:r>
      <w:r w:rsidR="004C7F27">
        <w:rPr>
          <w:rFonts w:eastAsia="Georgia"/>
        </w:rPr>
        <w:t>’</w:t>
      </w:r>
      <w:r>
        <w:t>étable</w:t>
      </w:r>
      <w:r>
        <w:rPr>
          <w:rFonts w:eastAsia="Georgia"/>
        </w:rPr>
        <w:t xml:space="preserve"> </w:t>
      </w:r>
      <w:r>
        <w:t>chez</w:t>
      </w:r>
      <w:r>
        <w:rPr>
          <w:rFonts w:eastAsia="Georgia"/>
        </w:rPr>
        <w:t xml:space="preserve"> </w:t>
      </w:r>
      <w:r>
        <w:t>le</w:t>
      </w:r>
      <w:r>
        <w:rPr>
          <w:rFonts w:eastAsia="Georgia"/>
        </w:rPr>
        <w:t xml:space="preserve"> </w:t>
      </w:r>
      <w:r>
        <w:t>jars</w:t>
      </w:r>
      <w:r>
        <w:rPr>
          <w:rFonts w:eastAsia="Georgia"/>
        </w:rPr>
        <w:t xml:space="preserve"> </w:t>
      </w:r>
      <w:r>
        <w:t>blanc</w:t>
      </w:r>
      <w:r>
        <w:rPr>
          <w:rFonts w:eastAsia="Georgia"/>
        </w:rPr>
        <w:t xml:space="preserve"> </w:t>
      </w:r>
      <w:r>
        <w:t>pour</w:t>
      </w:r>
      <w:r>
        <w:rPr>
          <w:rFonts w:eastAsia="Georgia"/>
        </w:rPr>
        <w:t xml:space="preserve"> </w:t>
      </w:r>
      <w:r>
        <w:t>l</w:t>
      </w:r>
      <w:r w:rsidR="004C7F27">
        <w:rPr>
          <w:rFonts w:eastAsia="Georgia"/>
        </w:rPr>
        <w:t>’</w:t>
      </w:r>
      <w:r>
        <w:t>éveiller</w:t>
      </w:r>
      <w:r w:rsidR="004C7F27">
        <w:t xml:space="preserve">. </w:t>
      </w:r>
      <w:r>
        <w:t>Mais</w:t>
      </w:r>
      <w:r>
        <w:rPr>
          <w:rFonts w:eastAsia="Georgia"/>
        </w:rPr>
        <w:t xml:space="preserve"> </w:t>
      </w:r>
      <w:r>
        <w:t>celui-ci</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dit</w:t>
      </w:r>
      <w:r>
        <w:rPr>
          <w:rFonts w:eastAsia="Georgia"/>
        </w:rPr>
        <w:t xml:space="preserve"> </w:t>
      </w:r>
      <w:r>
        <w:t>un</w:t>
      </w:r>
      <w:r>
        <w:rPr>
          <w:rFonts w:eastAsia="Georgia"/>
        </w:rPr>
        <w:t xml:space="preserve"> </w:t>
      </w:r>
      <w:r>
        <w:t>mot</w:t>
      </w:r>
      <w:r w:rsidR="004C7F27">
        <w:t xml:space="preserve">, </w:t>
      </w:r>
      <w:r>
        <w:t>avait</w:t>
      </w:r>
      <w:r>
        <w:rPr>
          <w:rFonts w:eastAsia="Georgia"/>
        </w:rPr>
        <w:t xml:space="preserve"> </w:t>
      </w:r>
      <w:r>
        <w:t>de</w:t>
      </w:r>
      <w:r>
        <w:rPr>
          <w:rFonts w:eastAsia="Georgia"/>
        </w:rPr>
        <w:t xml:space="preserve"> </w:t>
      </w:r>
      <w:r>
        <w:t>nouveau</w:t>
      </w:r>
      <w:r>
        <w:rPr>
          <w:rFonts w:eastAsia="Georgia"/>
        </w:rPr>
        <w:t xml:space="preserve"> </w:t>
      </w:r>
      <w:r>
        <w:t>fourré</w:t>
      </w:r>
      <w:r>
        <w:rPr>
          <w:rFonts w:eastAsia="Georgia"/>
        </w:rPr>
        <w:t xml:space="preserve"> </w:t>
      </w:r>
      <w:r>
        <w:t>sa</w:t>
      </w:r>
      <w:r>
        <w:rPr>
          <w:rFonts w:eastAsia="Georgia"/>
        </w:rPr>
        <w:t xml:space="preserve"> </w:t>
      </w:r>
      <w:r>
        <w:t>tête</w:t>
      </w:r>
      <w:r>
        <w:rPr>
          <w:rFonts w:eastAsia="Georgia"/>
        </w:rPr>
        <w:t xml:space="preserve"> </w:t>
      </w:r>
      <w:r>
        <w:t>sous</w:t>
      </w:r>
      <w:r>
        <w:rPr>
          <w:rFonts w:eastAsia="Georgia"/>
        </w:rPr>
        <w:t xml:space="preserve"> </w:t>
      </w:r>
      <w:r>
        <w:t>son</w:t>
      </w:r>
      <w:r>
        <w:rPr>
          <w:rFonts w:eastAsia="Georgia"/>
        </w:rPr>
        <w:t xml:space="preserve"> </w:t>
      </w:r>
      <w:r>
        <w:t>aile</w:t>
      </w:r>
      <w:r>
        <w:rPr>
          <w:rFonts w:eastAsia="Georgia"/>
        </w:rPr>
        <w:t xml:space="preserve"> </w:t>
      </w:r>
      <w:r>
        <w:t>et</w:t>
      </w:r>
      <w:r>
        <w:rPr>
          <w:rFonts w:eastAsia="Georgia"/>
        </w:rPr>
        <w:t xml:space="preserve"> </w:t>
      </w:r>
      <w:r>
        <w:t>s</w:t>
      </w:r>
      <w:r w:rsidR="004C7F27">
        <w:rPr>
          <w:rFonts w:eastAsia="Georgia"/>
        </w:rPr>
        <w:t>’</w:t>
      </w:r>
      <w:r>
        <w:t>était</w:t>
      </w:r>
      <w:r>
        <w:rPr>
          <w:rFonts w:eastAsia="Georgia"/>
        </w:rPr>
        <w:t xml:space="preserve"> </w:t>
      </w:r>
      <w:r>
        <w:t>rendormi</w:t>
      </w:r>
      <w:r w:rsidR="004C7F27">
        <w:t>.</w:t>
      </w:r>
    </w:p>
    <w:p w14:paraId="134B5DC5" w14:textId="77777777" w:rsidR="004C7F27" w:rsidRDefault="004C163A" w:rsidP="004C163A">
      <w:r>
        <w:t>Le</w:t>
      </w:r>
      <w:r>
        <w:rPr>
          <w:rFonts w:eastAsia="Georgia"/>
        </w:rPr>
        <w:t xml:space="preserve"> </w:t>
      </w:r>
      <w:r>
        <w:t>jour</w:t>
      </w:r>
      <w:r>
        <w:rPr>
          <w:rFonts w:eastAsia="Georgia"/>
        </w:rPr>
        <w:t xml:space="preserve"> </w:t>
      </w:r>
      <w:r>
        <w:t>promettait</w:t>
      </w:r>
      <w:r>
        <w:rPr>
          <w:rFonts w:eastAsia="Georgia"/>
        </w:rPr>
        <w:t xml:space="preserve"> </w:t>
      </w:r>
      <w:r>
        <w:t>d</w:t>
      </w:r>
      <w:r w:rsidR="004C7F27">
        <w:rPr>
          <w:rFonts w:eastAsia="Georgia"/>
        </w:rPr>
        <w:t>’</w:t>
      </w:r>
      <w:r>
        <w:t>être</w:t>
      </w:r>
      <w:r>
        <w:rPr>
          <w:rFonts w:eastAsia="Georgia"/>
        </w:rPr>
        <w:t xml:space="preserve"> </w:t>
      </w:r>
      <w:r>
        <w:t>beau</w:t>
      </w:r>
      <w:r w:rsidR="004C7F27">
        <w:t xml:space="preserve">, </w:t>
      </w:r>
      <w:r>
        <w:t>presque</w:t>
      </w:r>
      <w:r>
        <w:rPr>
          <w:rFonts w:eastAsia="Georgia"/>
        </w:rPr>
        <w:t xml:space="preserve"> </w:t>
      </w:r>
      <w:r>
        <w:t>aussi</w:t>
      </w:r>
      <w:r>
        <w:rPr>
          <w:rFonts w:eastAsia="Georgia"/>
        </w:rPr>
        <w:t xml:space="preserve"> </w:t>
      </w:r>
      <w:r>
        <w:t>beau</w:t>
      </w:r>
      <w:r>
        <w:rPr>
          <w:rFonts w:eastAsia="Georgia"/>
        </w:rPr>
        <w:t xml:space="preserve"> </w:t>
      </w:r>
      <w:r>
        <w:t>que</w:t>
      </w:r>
      <w:r>
        <w:rPr>
          <w:rFonts w:eastAsia="Georgia"/>
        </w:rPr>
        <w:t xml:space="preserve"> </w:t>
      </w:r>
      <w:r>
        <w:t>ce</w:t>
      </w:r>
      <w:r>
        <w:rPr>
          <w:rFonts w:eastAsia="Georgia"/>
        </w:rPr>
        <w:t xml:space="preserve"> </w:t>
      </w:r>
      <w:r>
        <w:t>jour</w:t>
      </w:r>
      <w:r>
        <w:rPr>
          <w:rFonts w:eastAsia="Georgia"/>
        </w:rPr>
        <w:t xml:space="preserve"> </w:t>
      </w:r>
      <w:r>
        <w:t>de</w:t>
      </w:r>
      <w:r>
        <w:rPr>
          <w:rFonts w:eastAsia="Georgia"/>
        </w:rPr>
        <w:t xml:space="preserve"> </w:t>
      </w:r>
      <w:r>
        <w:t>printemps</w:t>
      </w:r>
      <w:r>
        <w:rPr>
          <w:rFonts w:eastAsia="Georgia"/>
        </w:rPr>
        <w:t xml:space="preserve"> </w:t>
      </w:r>
      <w:r>
        <w:t>où</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étaient</w:t>
      </w:r>
      <w:r>
        <w:rPr>
          <w:rFonts w:eastAsia="Georgia"/>
        </w:rPr>
        <w:t xml:space="preserve"> </w:t>
      </w:r>
      <w:r>
        <w:t>venues</w:t>
      </w:r>
      <w:r w:rsidR="004C7F27">
        <w:t xml:space="preserve">. </w:t>
      </w:r>
      <w:r>
        <w:t>La</w:t>
      </w:r>
      <w:r>
        <w:rPr>
          <w:rFonts w:eastAsia="Georgia"/>
        </w:rPr>
        <w:t xml:space="preserve"> </w:t>
      </w:r>
      <w:r>
        <w:t>mer</w:t>
      </w:r>
      <w:r>
        <w:rPr>
          <w:rFonts w:eastAsia="Georgia"/>
        </w:rPr>
        <w:t xml:space="preserve"> </w:t>
      </w:r>
      <w:r>
        <w:t>s</w:t>
      </w:r>
      <w:r w:rsidR="004C7F27">
        <w:rPr>
          <w:rFonts w:eastAsia="Georgia"/>
        </w:rPr>
        <w:t>’</w:t>
      </w:r>
      <w:r>
        <w:t>étendait</w:t>
      </w:r>
      <w:r>
        <w:rPr>
          <w:rFonts w:eastAsia="Georgia"/>
        </w:rPr>
        <w:t xml:space="preserve"> </w:t>
      </w:r>
      <w:r>
        <w:t>vaste</w:t>
      </w:r>
      <w:r>
        <w:rPr>
          <w:rFonts w:eastAsia="Georgia"/>
        </w:rPr>
        <w:t xml:space="preserve"> </w:t>
      </w:r>
      <w:r>
        <w:t>et</w:t>
      </w:r>
      <w:r>
        <w:rPr>
          <w:rFonts w:eastAsia="Georgia"/>
        </w:rPr>
        <w:t xml:space="preserve"> </w:t>
      </w:r>
      <w:r>
        <w:t>immobile</w:t>
      </w:r>
      <w:r w:rsidR="004C7F27">
        <w:t xml:space="preserve">. </w:t>
      </w:r>
      <w:r>
        <w:t>L</w:t>
      </w:r>
      <w:r w:rsidR="004C7F27">
        <w:rPr>
          <w:rFonts w:eastAsia="Georgia"/>
        </w:rPr>
        <w:t>’</w:t>
      </w:r>
      <w:r>
        <w:t>air</w:t>
      </w:r>
      <w:r>
        <w:rPr>
          <w:rFonts w:eastAsia="Georgia"/>
        </w:rPr>
        <w:t xml:space="preserve"> </w:t>
      </w:r>
      <w:r>
        <w:t>était</w:t>
      </w:r>
      <w:r>
        <w:rPr>
          <w:rFonts w:eastAsia="Georgia"/>
        </w:rPr>
        <w:t xml:space="preserve"> </w:t>
      </w:r>
      <w:r>
        <w:t>calme</w:t>
      </w:r>
      <w:r>
        <w:rPr>
          <w:rFonts w:eastAsia="Georgia"/>
        </w:rPr>
        <w:t xml:space="preserve"> </w:t>
      </w:r>
      <w:r>
        <w:t>et</w:t>
      </w:r>
      <w:r>
        <w:rPr>
          <w:rFonts w:eastAsia="Georgia"/>
        </w:rPr>
        <w:t xml:space="preserve"> </w:t>
      </w:r>
      <w:r>
        <w:t>Nils</w:t>
      </w:r>
      <w:r>
        <w:rPr>
          <w:rFonts w:eastAsia="Georgia"/>
        </w:rPr>
        <w:t xml:space="preserve"> </w:t>
      </w:r>
      <w:r>
        <w:t>songeait</w:t>
      </w:r>
      <w:r>
        <w:rPr>
          <w:rFonts w:eastAsia="Georgia"/>
        </w:rPr>
        <w:t xml:space="preserve"> </w:t>
      </w:r>
      <w:r>
        <w:t>au</w:t>
      </w:r>
      <w:r>
        <w:rPr>
          <w:rFonts w:eastAsia="Georgia"/>
        </w:rPr>
        <w:t xml:space="preserve"> </w:t>
      </w:r>
      <w:r>
        <w:t>bon</w:t>
      </w:r>
      <w:r>
        <w:rPr>
          <w:rFonts w:eastAsia="Georgia"/>
        </w:rPr>
        <w:t xml:space="preserve"> </w:t>
      </w:r>
      <w:r>
        <w:t>voyage</w:t>
      </w:r>
      <w:r>
        <w:rPr>
          <w:rFonts w:eastAsia="Georgia"/>
        </w:rPr>
        <w:t xml:space="preserve"> </w:t>
      </w:r>
      <w:r>
        <w:t>que</w:t>
      </w:r>
      <w:r>
        <w:rPr>
          <w:rFonts w:eastAsia="Georgia"/>
        </w:rPr>
        <w:t xml:space="preserve"> </w:t>
      </w:r>
      <w:r>
        <w:t>feraient</w:t>
      </w:r>
      <w:r>
        <w:rPr>
          <w:rFonts w:eastAsia="Georgia"/>
        </w:rPr>
        <w:t xml:space="preserve"> </w:t>
      </w:r>
      <w:r>
        <w:t>ses</w:t>
      </w:r>
      <w:r>
        <w:rPr>
          <w:rFonts w:eastAsia="Georgia"/>
        </w:rPr>
        <w:t xml:space="preserve"> </w:t>
      </w:r>
      <w:r>
        <w:t>amies</w:t>
      </w:r>
      <w:r w:rsidR="004C7F27">
        <w:t>.</w:t>
      </w:r>
    </w:p>
    <w:p w14:paraId="699C3E15" w14:textId="77777777" w:rsidR="004C7F27" w:rsidRDefault="004C163A" w:rsidP="004C163A">
      <w:r>
        <w:t>Il</w:t>
      </w:r>
      <w:r>
        <w:rPr>
          <w:rFonts w:eastAsia="Georgia"/>
        </w:rPr>
        <w:t xml:space="preserve"> </w:t>
      </w:r>
      <w:r>
        <w:t>était</w:t>
      </w:r>
      <w:r>
        <w:rPr>
          <w:rFonts w:eastAsia="Georgia"/>
        </w:rPr>
        <w:t xml:space="preserve"> </w:t>
      </w:r>
      <w:r>
        <w:t>encore</w:t>
      </w:r>
      <w:r>
        <w:rPr>
          <w:rFonts w:eastAsia="Georgia"/>
        </w:rPr>
        <w:t xml:space="preserve"> </w:t>
      </w:r>
      <w:r>
        <w:t>dans</w:t>
      </w:r>
      <w:r>
        <w:rPr>
          <w:rFonts w:eastAsia="Georgia"/>
        </w:rPr>
        <w:t xml:space="preserve"> </w:t>
      </w:r>
      <w:r>
        <w:t>un</w:t>
      </w:r>
      <w:r>
        <w:rPr>
          <w:rFonts w:eastAsia="Georgia"/>
        </w:rPr>
        <w:t xml:space="preserve"> </w:t>
      </w:r>
      <w:r>
        <w:t>espèce</w:t>
      </w:r>
      <w:r>
        <w:rPr>
          <w:rFonts w:eastAsia="Georgia"/>
        </w:rPr>
        <w:t xml:space="preserve"> </w:t>
      </w:r>
      <w:r>
        <w:t>de</w:t>
      </w:r>
      <w:r>
        <w:rPr>
          <w:rFonts w:eastAsia="Georgia"/>
        </w:rPr>
        <w:t xml:space="preserve"> </w:t>
      </w:r>
      <w:r>
        <w:t>demi-rêve</w:t>
      </w:r>
      <w:r w:rsidR="004C7F27">
        <w:t xml:space="preserve">. </w:t>
      </w:r>
      <w:r>
        <w:t>Tantôt</w:t>
      </w:r>
      <w:r>
        <w:rPr>
          <w:rFonts w:eastAsia="Georgia"/>
        </w:rPr>
        <w:t xml:space="preserve"> </w:t>
      </w:r>
      <w:r>
        <w:t>il</w:t>
      </w:r>
      <w:r>
        <w:rPr>
          <w:rFonts w:eastAsia="Georgia"/>
        </w:rPr>
        <w:t xml:space="preserve"> </w:t>
      </w:r>
      <w:r>
        <w:t>se</w:t>
      </w:r>
      <w:r>
        <w:rPr>
          <w:rFonts w:eastAsia="Georgia"/>
        </w:rPr>
        <w:t xml:space="preserve"> </w:t>
      </w:r>
      <w:r>
        <w:t>croyait</w:t>
      </w:r>
      <w:r>
        <w:rPr>
          <w:rFonts w:eastAsia="Georgia"/>
        </w:rPr>
        <w:t xml:space="preserve"> </w:t>
      </w:r>
      <w:proofErr w:type="spellStart"/>
      <w:r>
        <w:t>tomte</w:t>
      </w:r>
      <w:proofErr w:type="spellEnd"/>
      <w:r w:rsidR="004C7F27">
        <w:t xml:space="preserve">, </w:t>
      </w:r>
      <w:r>
        <w:t>tantôt</w:t>
      </w:r>
      <w:r>
        <w:rPr>
          <w:rFonts w:eastAsia="Georgia"/>
        </w:rPr>
        <w:t xml:space="preserve"> </w:t>
      </w:r>
      <w:r>
        <w:t>il</w:t>
      </w:r>
      <w:r>
        <w:rPr>
          <w:rFonts w:eastAsia="Georgia"/>
        </w:rPr>
        <w:t xml:space="preserve"> </w:t>
      </w:r>
      <w:r>
        <w:t>était</w:t>
      </w:r>
      <w:r>
        <w:rPr>
          <w:rFonts w:eastAsia="Georgia"/>
        </w:rPr>
        <w:t xml:space="preserve"> </w:t>
      </w:r>
      <w:r>
        <w:t>le</w:t>
      </w:r>
      <w:r>
        <w:rPr>
          <w:rFonts w:eastAsia="Georgia"/>
        </w:rPr>
        <w:t xml:space="preserve"> </w:t>
      </w:r>
      <w:r>
        <w:t>vrai</w:t>
      </w:r>
      <w:r>
        <w:rPr>
          <w:rFonts w:eastAsia="Georgia"/>
        </w:rPr>
        <w:t xml:space="preserve"> </w:t>
      </w:r>
      <w:r>
        <w:t>Nils</w:t>
      </w:r>
      <w:r>
        <w:rPr>
          <w:rFonts w:eastAsia="Georgia"/>
        </w:rPr>
        <w:t xml:space="preserve"> </w:t>
      </w:r>
      <w:proofErr w:type="spellStart"/>
      <w:r>
        <w:t>Holgersson</w:t>
      </w:r>
      <w:proofErr w:type="spellEnd"/>
      <w:r w:rsidR="004C7F27">
        <w:t xml:space="preserve">. </w:t>
      </w:r>
      <w:r>
        <w:t>Apercevant</w:t>
      </w:r>
      <w:r>
        <w:rPr>
          <w:rFonts w:eastAsia="Georgia"/>
        </w:rPr>
        <w:t xml:space="preserve"> </w:t>
      </w:r>
      <w:r>
        <w:t>une</w:t>
      </w:r>
      <w:r>
        <w:rPr>
          <w:rFonts w:eastAsia="Georgia"/>
        </w:rPr>
        <w:t xml:space="preserve"> </w:t>
      </w:r>
      <w:r>
        <w:t>clôture</w:t>
      </w:r>
      <w:r>
        <w:rPr>
          <w:rFonts w:eastAsia="Georgia"/>
        </w:rPr>
        <w:t xml:space="preserve"> </w:t>
      </w:r>
      <w:r>
        <w:t>sur</w:t>
      </w:r>
      <w:r>
        <w:rPr>
          <w:rFonts w:eastAsia="Georgia"/>
        </w:rPr>
        <w:t xml:space="preserve"> </w:t>
      </w:r>
      <w:r>
        <w:t>son</w:t>
      </w:r>
      <w:r>
        <w:rPr>
          <w:rFonts w:eastAsia="Georgia"/>
        </w:rPr>
        <w:t xml:space="preserve"> </w:t>
      </w:r>
      <w:r>
        <w:t>chemin</w:t>
      </w:r>
      <w:r w:rsidR="004C7F27">
        <w:t xml:space="preserve">, </w:t>
      </w:r>
      <w:r>
        <w:t>il</w:t>
      </w:r>
      <w:r>
        <w:rPr>
          <w:rFonts w:eastAsia="Georgia"/>
        </w:rPr>
        <w:t xml:space="preserve"> </w:t>
      </w:r>
      <w:proofErr w:type="gramStart"/>
      <w:r>
        <w:t>avait</w:t>
      </w:r>
      <w:r>
        <w:rPr>
          <w:rFonts w:eastAsia="Georgia"/>
        </w:rPr>
        <w:t xml:space="preserve"> </w:t>
      </w:r>
      <w:r>
        <w:t>peur</w:t>
      </w:r>
      <w:proofErr w:type="gramEnd"/>
      <w:r>
        <w:rPr>
          <w:rFonts w:eastAsia="Georgia"/>
        </w:rPr>
        <w:t xml:space="preserve"> </w:t>
      </w:r>
      <w:r>
        <w:t>de</w:t>
      </w:r>
      <w:r>
        <w:rPr>
          <w:rFonts w:eastAsia="Georgia"/>
        </w:rPr>
        <w:t xml:space="preserve"> </w:t>
      </w:r>
      <w:r>
        <w:t>continuer</w:t>
      </w:r>
      <w:r>
        <w:rPr>
          <w:rFonts w:eastAsia="Georgia"/>
        </w:rPr>
        <w:t xml:space="preserve"> </w:t>
      </w:r>
      <w:r>
        <w:t>avant</w:t>
      </w:r>
      <w:r>
        <w:rPr>
          <w:rFonts w:eastAsia="Georgia"/>
        </w:rPr>
        <w:t xml:space="preserve"> </w:t>
      </w:r>
      <w:r>
        <w:t>de</w:t>
      </w:r>
      <w:r>
        <w:rPr>
          <w:rFonts w:eastAsia="Georgia"/>
        </w:rPr>
        <w:t xml:space="preserve"> </w:t>
      </w:r>
      <w:r>
        <w:t>s</w:t>
      </w:r>
      <w:r w:rsidR="004C7F27">
        <w:rPr>
          <w:rFonts w:eastAsia="Georgia"/>
        </w:rPr>
        <w:t>’</w:t>
      </w:r>
      <w:r>
        <w:t>être</w:t>
      </w:r>
      <w:r>
        <w:rPr>
          <w:rFonts w:eastAsia="Georgia"/>
        </w:rPr>
        <w:t xml:space="preserve"> </w:t>
      </w:r>
      <w:r>
        <w:t>persuadé</w:t>
      </w:r>
      <w:r>
        <w:rPr>
          <w:rFonts w:eastAsia="Georgia"/>
        </w:rPr>
        <w:t xml:space="preserve"> </w:t>
      </w:r>
      <w:r>
        <w:t>qu</w:t>
      </w:r>
      <w:r w:rsidR="004C7F27">
        <w:rPr>
          <w:rFonts w:eastAsia="Georgia"/>
        </w:rPr>
        <w:t>’</w:t>
      </w:r>
      <w:r>
        <w:t>il</w:t>
      </w:r>
      <w:r>
        <w:rPr>
          <w:rFonts w:eastAsia="Georgia"/>
        </w:rPr>
        <w:t xml:space="preserve"> </w:t>
      </w:r>
      <w:r>
        <w:t>n</w:t>
      </w:r>
      <w:r w:rsidR="004C7F27">
        <w:rPr>
          <w:rFonts w:eastAsia="Georgia"/>
        </w:rPr>
        <w:t>’</w:t>
      </w:r>
      <w:r>
        <w:t>y</w:t>
      </w:r>
      <w:r>
        <w:rPr>
          <w:rFonts w:eastAsia="Georgia"/>
        </w:rPr>
        <w:t xml:space="preserve"> </w:t>
      </w:r>
      <w:r>
        <w:t>avait</w:t>
      </w:r>
      <w:r>
        <w:rPr>
          <w:rFonts w:eastAsia="Georgia"/>
        </w:rPr>
        <w:t xml:space="preserve"> </w:t>
      </w:r>
      <w:r>
        <w:t>pas</w:t>
      </w:r>
      <w:r>
        <w:rPr>
          <w:rFonts w:eastAsia="Georgia"/>
        </w:rPr>
        <w:t xml:space="preserve"> </w:t>
      </w:r>
      <w:r>
        <w:t>d</w:t>
      </w:r>
      <w:r w:rsidR="004C7F27">
        <w:rPr>
          <w:rFonts w:eastAsia="Georgia"/>
        </w:rPr>
        <w:t>’</w:t>
      </w:r>
      <w:r>
        <w:t>animal</w:t>
      </w:r>
      <w:r>
        <w:rPr>
          <w:rFonts w:eastAsia="Georgia"/>
        </w:rPr>
        <w:t xml:space="preserve"> </w:t>
      </w:r>
      <w:r>
        <w:t>dangereux</w:t>
      </w:r>
      <w:r>
        <w:rPr>
          <w:rFonts w:eastAsia="Georgia"/>
        </w:rPr>
        <w:t xml:space="preserve"> </w:t>
      </w:r>
      <w:r>
        <w:t>caché</w:t>
      </w:r>
      <w:r>
        <w:rPr>
          <w:rFonts w:eastAsia="Georgia"/>
        </w:rPr>
        <w:t xml:space="preserve"> </w:t>
      </w:r>
      <w:r>
        <w:t>de</w:t>
      </w:r>
      <w:r>
        <w:t>r</w:t>
      </w:r>
      <w:r>
        <w:t>rière</w:t>
      </w:r>
      <w:r w:rsidR="004C7F27">
        <w:t xml:space="preserve">. </w:t>
      </w:r>
      <w:r>
        <w:t>Puis</w:t>
      </w:r>
      <w:r>
        <w:rPr>
          <w:rFonts w:eastAsia="Georgia"/>
        </w:rPr>
        <w:t xml:space="preserve"> </w:t>
      </w:r>
      <w:r>
        <w:t>il</w:t>
      </w:r>
      <w:r>
        <w:rPr>
          <w:rFonts w:eastAsia="Georgia"/>
        </w:rPr>
        <w:t xml:space="preserve"> </w:t>
      </w:r>
      <w:r>
        <w:t>riait</w:t>
      </w:r>
      <w:r w:rsidR="004C7F27">
        <w:t xml:space="preserve">, </w:t>
      </w:r>
      <w:r>
        <w:t>heureux</w:t>
      </w:r>
      <w:r>
        <w:rPr>
          <w:rFonts w:eastAsia="Georgia"/>
        </w:rPr>
        <w:t xml:space="preserve"> </w:t>
      </w:r>
      <w:r>
        <w:t>de</w:t>
      </w:r>
      <w:r>
        <w:rPr>
          <w:rFonts w:eastAsia="Georgia"/>
        </w:rPr>
        <w:t xml:space="preserve"> </w:t>
      </w:r>
      <w:r>
        <w:t>se</w:t>
      </w:r>
      <w:r>
        <w:rPr>
          <w:rFonts w:eastAsia="Georgia"/>
        </w:rPr>
        <w:t xml:space="preserve"> </w:t>
      </w:r>
      <w:r>
        <w:t>rappeler</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grand</w:t>
      </w:r>
      <w:r>
        <w:rPr>
          <w:rFonts w:eastAsia="Georgia"/>
        </w:rPr>
        <w:t xml:space="preserve"> </w:t>
      </w:r>
      <w:r>
        <w:t>et</w:t>
      </w:r>
      <w:r>
        <w:rPr>
          <w:rFonts w:eastAsia="Georgia"/>
        </w:rPr>
        <w:t xml:space="preserve"> </w:t>
      </w:r>
      <w:r>
        <w:t>fort</w:t>
      </w:r>
      <w:r>
        <w:rPr>
          <w:rFonts w:eastAsia="Georgia"/>
        </w:rPr>
        <w:t xml:space="preserve"> </w:t>
      </w:r>
      <w:r>
        <w:t>et</w:t>
      </w:r>
      <w:r>
        <w:rPr>
          <w:rFonts w:eastAsia="Georgia"/>
        </w:rPr>
        <w:t xml:space="preserve"> </w:t>
      </w:r>
      <w:r>
        <w:t>n</w:t>
      </w:r>
      <w:r w:rsidR="004C7F27">
        <w:rPr>
          <w:rFonts w:eastAsia="Georgia"/>
        </w:rPr>
        <w:t>’</w:t>
      </w:r>
      <w:r>
        <w:t>avait</w:t>
      </w:r>
      <w:r>
        <w:rPr>
          <w:rFonts w:eastAsia="Georgia"/>
        </w:rPr>
        <w:t xml:space="preserve"> </w:t>
      </w:r>
      <w:r>
        <w:t>pas</w:t>
      </w:r>
      <w:r>
        <w:rPr>
          <w:rFonts w:eastAsia="Georgia"/>
        </w:rPr>
        <w:t xml:space="preserve"> </w:t>
      </w:r>
      <w:r>
        <w:t>besoin</w:t>
      </w:r>
      <w:r>
        <w:rPr>
          <w:rFonts w:eastAsia="Georgia"/>
        </w:rPr>
        <w:t xml:space="preserve"> </w:t>
      </w:r>
      <w:r>
        <w:t>d</w:t>
      </w:r>
      <w:r w:rsidR="004C7F27">
        <w:rPr>
          <w:rFonts w:eastAsia="Georgia"/>
        </w:rPr>
        <w:t>’</w:t>
      </w:r>
      <w:r>
        <w:t>avoir</w:t>
      </w:r>
      <w:r>
        <w:rPr>
          <w:rFonts w:eastAsia="Georgia"/>
        </w:rPr>
        <w:t xml:space="preserve"> </w:t>
      </w:r>
      <w:r>
        <w:t>peur</w:t>
      </w:r>
      <w:r w:rsidR="004C7F27">
        <w:t>.</w:t>
      </w:r>
    </w:p>
    <w:p w14:paraId="58F5CA59" w14:textId="77777777" w:rsidR="004C7F27" w:rsidRDefault="004C163A" w:rsidP="004C163A">
      <w:r>
        <w:t>Arrivé</w:t>
      </w:r>
      <w:r>
        <w:rPr>
          <w:rFonts w:eastAsia="Georgia"/>
        </w:rPr>
        <w:t xml:space="preserve"> </w:t>
      </w:r>
      <w:r>
        <w:t>au</w:t>
      </w:r>
      <w:r>
        <w:rPr>
          <w:rFonts w:eastAsia="Georgia"/>
        </w:rPr>
        <w:t xml:space="preserve"> </w:t>
      </w:r>
      <w:r>
        <w:t>bord</w:t>
      </w:r>
      <w:r>
        <w:rPr>
          <w:rFonts w:eastAsia="Georgia"/>
        </w:rPr>
        <w:t xml:space="preserve"> </w:t>
      </w:r>
      <w:r>
        <w:t>de</w:t>
      </w:r>
      <w:r>
        <w:rPr>
          <w:rFonts w:eastAsia="Georgia"/>
        </w:rPr>
        <w:t xml:space="preserve"> </w:t>
      </w:r>
      <w:r>
        <w:t>la</w:t>
      </w:r>
      <w:r>
        <w:rPr>
          <w:rFonts w:eastAsia="Georgia"/>
        </w:rPr>
        <w:t xml:space="preserve"> </w:t>
      </w:r>
      <w:r>
        <w:t>mer</w:t>
      </w:r>
      <w:r w:rsidR="004C7F27">
        <w:t xml:space="preserve">, </w:t>
      </w:r>
      <w:r>
        <w:t>il</w:t>
      </w:r>
      <w:r>
        <w:rPr>
          <w:rFonts w:eastAsia="Georgia"/>
        </w:rPr>
        <w:t xml:space="preserve"> </w:t>
      </w:r>
      <w:r>
        <w:t>se</w:t>
      </w:r>
      <w:r>
        <w:rPr>
          <w:rFonts w:eastAsia="Georgia"/>
        </w:rPr>
        <w:t xml:space="preserve"> </w:t>
      </w:r>
      <w:r>
        <w:t>posta</w:t>
      </w:r>
      <w:r>
        <w:rPr>
          <w:rFonts w:eastAsia="Georgia"/>
        </w:rPr>
        <w:t xml:space="preserve"> </w:t>
      </w:r>
      <w:r>
        <w:t>sur</w:t>
      </w:r>
      <w:r>
        <w:rPr>
          <w:rFonts w:eastAsia="Georgia"/>
        </w:rPr>
        <w:t xml:space="preserve"> </w:t>
      </w:r>
      <w:r>
        <w:t>la</w:t>
      </w:r>
      <w:r>
        <w:rPr>
          <w:rFonts w:eastAsia="Georgia"/>
        </w:rPr>
        <w:t xml:space="preserve"> </w:t>
      </w:r>
      <w:r>
        <w:t>grève</w:t>
      </w:r>
      <w:r>
        <w:rPr>
          <w:rFonts w:eastAsia="Georgia"/>
        </w:rPr>
        <w:t xml:space="preserve"> </w:t>
      </w:r>
      <w:r>
        <w:t>pour</w:t>
      </w:r>
      <w:r>
        <w:rPr>
          <w:rFonts w:eastAsia="Georgia"/>
        </w:rPr>
        <w:t xml:space="preserve"> </w:t>
      </w:r>
      <w:r>
        <w:t>que</w:t>
      </w:r>
      <w:r>
        <w:rPr>
          <w:rFonts w:eastAsia="Georgia"/>
        </w:rPr>
        <w:t xml:space="preserve"> </w:t>
      </w:r>
      <w:r>
        <w:t>les</w:t>
      </w:r>
      <w:r>
        <w:rPr>
          <w:rFonts w:eastAsia="Georgia"/>
        </w:rPr>
        <w:t xml:space="preserve"> </w:t>
      </w:r>
      <w:r>
        <w:t>oies</w:t>
      </w:r>
      <w:r>
        <w:rPr>
          <w:rFonts w:eastAsia="Georgia"/>
        </w:rPr>
        <w:t xml:space="preserve"> </w:t>
      </w:r>
      <w:r>
        <w:t>le</w:t>
      </w:r>
      <w:r>
        <w:rPr>
          <w:rFonts w:eastAsia="Georgia"/>
        </w:rPr>
        <w:t xml:space="preserve"> </w:t>
      </w:r>
      <w:r>
        <w:t>vissent</w:t>
      </w:r>
      <w:r>
        <w:rPr>
          <w:rFonts w:eastAsia="Georgia"/>
        </w:rPr>
        <w:t xml:space="preserve"> </w:t>
      </w:r>
      <w:r>
        <w:t>bien</w:t>
      </w:r>
      <w:r w:rsidR="004C7F27">
        <w:t xml:space="preserve">. </w:t>
      </w:r>
      <w:r>
        <w:t>C</w:t>
      </w:r>
      <w:r w:rsidR="004C7F27">
        <w:rPr>
          <w:rFonts w:eastAsia="Georgia"/>
        </w:rPr>
        <w:t>’</w:t>
      </w:r>
      <w:r>
        <w:t>était</w:t>
      </w:r>
      <w:r>
        <w:rPr>
          <w:rFonts w:eastAsia="Georgia"/>
        </w:rPr>
        <w:t xml:space="preserve"> </w:t>
      </w:r>
      <w:r>
        <w:t>un</w:t>
      </w:r>
      <w:r>
        <w:rPr>
          <w:rFonts w:eastAsia="Georgia"/>
        </w:rPr>
        <w:t xml:space="preserve"> </w:t>
      </w:r>
      <w:r>
        <w:t>jour</w:t>
      </w:r>
      <w:r>
        <w:rPr>
          <w:rFonts w:eastAsia="Georgia"/>
        </w:rPr>
        <w:t xml:space="preserve"> </w:t>
      </w:r>
      <w:r>
        <w:t>de</w:t>
      </w:r>
      <w:r>
        <w:rPr>
          <w:rFonts w:eastAsia="Georgia"/>
        </w:rPr>
        <w:t xml:space="preserve"> </w:t>
      </w:r>
      <w:r>
        <w:t>migration</w:t>
      </w:r>
      <w:r w:rsidR="004C7F27">
        <w:t xml:space="preserve">. </w:t>
      </w:r>
      <w:r>
        <w:t>À</w:t>
      </w:r>
      <w:r>
        <w:rPr>
          <w:rFonts w:eastAsia="Georgia"/>
        </w:rPr>
        <w:t xml:space="preserve"> </w:t>
      </w:r>
      <w:r>
        <w:t>chaque</w:t>
      </w:r>
      <w:r>
        <w:rPr>
          <w:rFonts w:eastAsia="Georgia"/>
        </w:rPr>
        <w:t xml:space="preserve"> </w:t>
      </w:r>
      <w:r>
        <w:t>instant</w:t>
      </w:r>
      <w:r>
        <w:rPr>
          <w:rFonts w:eastAsia="Georgia"/>
        </w:rPr>
        <w:t xml:space="preserve"> </w:t>
      </w:r>
      <w:r>
        <w:t>des</w:t>
      </w:r>
      <w:r>
        <w:rPr>
          <w:rFonts w:eastAsia="Georgia"/>
        </w:rPr>
        <w:t xml:space="preserve"> </w:t>
      </w:r>
      <w:r>
        <w:t>notes</w:t>
      </w:r>
      <w:r>
        <w:rPr>
          <w:rFonts w:eastAsia="Georgia"/>
        </w:rPr>
        <w:t xml:space="preserve"> </w:t>
      </w:r>
      <w:r>
        <w:t>d</w:t>
      </w:r>
      <w:r w:rsidR="004C7F27">
        <w:rPr>
          <w:rFonts w:eastAsia="Georgia"/>
        </w:rPr>
        <w:t>’</w:t>
      </w:r>
      <w:r>
        <w:t>appel</w:t>
      </w:r>
      <w:r>
        <w:rPr>
          <w:rFonts w:eastAsia="Georgia"/>
        </w:rPr>
        <w:t xml:space="preserve"> </w:t>
      </w:r>
      <w:r>
        <w:t>et</w:t>
      </w:r>
      <w:r>
        <w:rPr>
          <w:rFonts w:eastAsia="Georgia"/>
        </w:rPr>
        <w:t xml:space="preserve"> </w:t>
      </w:r>
      <w:r>
        <w:t>de</w:t>
      </w:r>
      <w:r>
        <w:rPr>
          <w:rFonts w:eastAsia="Georgia"/>
        </w:rPr>
        <w:t xml:space="preserve"> </w:t>
      </w:r>
      <w:r>
        <w:t>ralliement</w:t>
      </w:r>
      <w:r>
        <w:rPr>
          <w:rFonts w:eastAsia="Georgia"/>
        </w:rPr>
        <w:t xml:space="preserve"> </w:t>
      </w:r>
      <w:r>
        <w:t>se</w:t>
      </w:r>
      <w:r>
        <w:rPr>
          <w:rFonts w:eastAsia="Georgia"/>
        </w:rPr>
        <w:t xml:space="preserve"> </w:t>
      </w:r>
      <w:r>
        <w:t>faisaient</w:t>
      </w:r>
      <w:r>
        <w:rPr>
          <w:rFonts w:eastAsia="Georgia"/>
        </w:rPr>
        <w:t xml:space="preserve"> </w:t>
      </w:r>
      <w:r>
        <w:t>entendre</w:t>
      </w:r>
      <w:r w:rsidR="004C7F27">
        <w:t xml:space="preserve">. </w:t>
      </w:r>
      <w:r>
        <w:t>Il</w:t>
      </w:r>
      <w:r>
        <w:rPr>
          <w:rFonts w:eastAsia="Georgia"/>
        </w:rPr>
        <w:t xml:space="preserve"> </w:t>
      </w:r>
      <w:r>
        <w:t>sourit</w:t>
      </w:r>
      <w:r>
        <w:rPr>
          <w:rFonts w:eastAsia="Georgia"/>
        </w:rPr>
        <w:t xml:space="preserve"> </w:t>
      </w:r>
      <w:r>
        <w:t>en</w:t>
      </w:r>
      <w:r>
        <w:rPr>
          <w:rFonts w:eastAsia="Georgia"/>
        </w:rPr>
        <w:t xml:space="preserve"> </w:t>
      </w:r>
      <w:r>
        <w:t>se</w:t>
      </w:r>
      <w:r>
        <w:rPr>
          <w:rFonts w:eastAsia="Georgia"/>
        </w:rPr>
        <w:t xml:space="preserve"> </w:t>
      </w:r>
      <w:r>
        <w:t>disant</w:t>
      </w:r>
      <w:r>
        <w:rPr>
          <w:rFonts w:eastAsia="Georgia"/>
        </w:rPr>
        <w:t xml:space="preserve"> </w:t>
      </w:r>
      <w:r>
        <w:t>que</w:t>
      </w:r>
      <w:r>
        <w:rPr>
          <w:rFonts w:eastAsia="Georgia"/>
        </w:rPr>
        <w:t xml:space="preserve"> </w:t>
      </w:r>
      <w:r>
        <w:t>personne</w:t>
      </w:r>
      <w:r>
        <w:rPr>
          <w:rFonts w:eastAsia="Georgia"/>
        </w:rPr>
        <w:t xml:space="preserve"> </w:t>
      </w:r>
      <w:r>
        <w:t>ne</w:t>
      </w:r>
      <w:r>
        <w:rPr>
          <w:rFonts w:eastAsia="Georgia"/>
        </w:rPr>
        <w:t xml:space="preserve"> </w:t>
      </w:r>
      <w:r>
        <w:t>savait</w:t>
      </w:r>
      <w:r>
        <w:rPr>
          <w:rFonts w:eastAsia="Georgia"/>
        </w:rPr>
        <w:t xml:space="preserve"> </w:t>
      </w:r>
      <w:r>
        <w:t>aussi</w:t>
      </w:r>
      <w:r>
        <w:rPr>
          <w:rFonts w:eastAsia="Georgia"/>
        </w:rPr>
        <w:t xml:space="preserve"> </w:t>
      </w:r>
      <w:r>
        <w:t>bien</w:t>
      </w:r>
      <w:r>
        <w:rPr>
          <w:rFonts w:eastAsia="Georgia"/>
        </w:rPr>
        <w:t xml:space="preserve"> </w:t>
      </w:r>
      <w:r>
        <w:t>que</w:t>
      </w:r>
      <w:r>
        <w:rPr>
          <w:rFonts w:eastAsia="Georgia"/>
        </w:rPr>
        <w:t xml:space="preserve"> </w:t>
      </w:r>
      <w:r>
        <w:t>lui</w:t>
      </w:r>
      <w:r>
        <w:rPr>
          <w:rFonts w:eastAsia="Georgia"/>
        </w:rPr>
        <w:t xml:space="preserve"> </w:t>
      </w:r>
      <w:r>
        <w:t>ce</w:t>
      </w:r>
      <w:r>
        <w:rPr>
          <w:rFonts w:eastAsia="Georgia"/>
        </w:rPr>
        <w:t xml:space="preserve"> </w:t>
      </w:r>
      <w:r>
        <w:t>que</w:t>
      </w:r>
      <w:r>
        <w:rPr>
          <w:rFonts w:eastAsia="Georgia"/>
        </w:rPr>
        <w:t xml:space="preserve"> </w:t>
      </w:r>
      <w:r>
        <w:t>les</w:t>
      </w:r>
      <w:r>
        <w:rPr>
          <w:rFonts w:eastAsia="Georgia"/>
        </w:rPr>
        <w:t xml:space="preserve"> </w:t>
      </w:r>
      <w:r>
        <w:t>oiseaux</w:t>
      </w:r>
      <w:r>
        <w:rPr>
          <w:rFonts w:eastAsia="Georgia"/>
        </w:rPr>
        <w:t xml:space="preserve"> </w:t>
      </w:r>
      <w:r>
        <w:t>criaient</w:t>
      </w:r>
      <w:r>
        <w:rPr>
          <w:rFonts w:eastAsia="Georgia"/>
        </w:rPr>
        <w:t xml:space="preserve"> </w:t>
      </w:r>
      <w:r>
        <w:t>les</w:t>
      </w:r>
      <w:r>
        <w:rPr>
          <w:rFonts w:eastAsia="Georgia"/>
        </w:rPr>
        <w:t xml:space="preserve"> </w:t>
      </w:r>
      <w:r>
        <w:t>uns</w:t>
      </w:r>
      <w:r>
        <w:rPr>
          <w:rFonts w:eastAsia="Georgia"/>
        </w:rPr>
        <w:t xml:space="preserve"> </w:t>
      </w:r>
      <w:r>
        <w:t>aux</w:t>
      </w:r>
      <w:r>
        <w:rPr>
          <w:rFonts w:eastAsia="Georgia"/>
        </w:rPr>
        <w:t xml:space="preserve"> </w:t>
      </w:r>
      <w:r>
        <w:t>autres</w:t>
      </w:r>
      <w:r w:rsidR="004C7F27">
        <w:t>.</w:t>
      </w:r>
    </w:p>
    <w:p w14:paraId="5E63D62B" w14:textId="77777777" w:rsidR="004C7F27" w:rsidRDefault="004C163A" w:rsidP="004C163A">
      <w:r>
        <w:lastRenderedPageBreak/>
        <w:t>Des</w:t>
      </w:r>
      <w:r>
        <w:rPr>
          <w:rFonts w:eastAsia="Georgia"/>
        </w:rPr>
        <w:t xml:space="preserve"> </w:t>
      </w:r>
      <w:r>
        <w:t>bandes</w:t>
      </w:r>
      <w:r>
        <w:rPr>
          <w:rFonts w:eastAsia="Georgia"/>
        </w:rPr>
        <w:t xml:space="preserve"> </w:t>
      </w:r>
      <w:r>
        <w:t>d</w:t>
      </w:r>
      <w:r w:rsidR="004C7F27">
        <w:rPr>
          <w:rFonts w:eastAsia="Georgia"/>
        </w:rPr>
        <w:t>’</w:t>
      </w:r>
      <w:r>
        <w:t>oies</w:t>
      </w:r>
      <w:r>
        <w:rPr>
          <w:rFonts w:eastAsia="Georgia"/>
        </w:rPr>
        <w:t xml:space="preserve"> </w:t>
      </w:r>
      <w:r>
        <w:t>sauvages</w:t>
      </w:r>
      <w:r>
        <w:rPr>
          <w:rFonts w:eastAsia="Georgia"/>
        </w:rPr>
        <w:t xml:space="preserve"> </w:t>
      </w:r>
      <w:r>
        <w:t>passaient</w:t>
      </w:r>
      <w:r w:rsidR="004C7F27">
        <w:t>. « </w:t>
      </w:r>
      <w:r>
        <w:t>Pourvu</w:t>
      </w:r>
      <w:r>
        <w:rPr>
          <w:rFonts w:eastAsia="Georgia"/>
        </w:rPr>
        <w:t xml:space="preserve"> </w:t>
      </w:r>
      <w:r>
        <w:t>que</w:t>
      </w:r>
      <w:r>
        <w:rPr>
          <w:rFonts w:eastAsia="Georgia"/>
        </w:rPr>
        <w:t xml:space="preserve"> </w:t>
      </w:r>
      <w:r>
        <w:t>ce</w:t>
      </w:r>
      <w:r>
        <w:rPr>
          <w:rFonts w:eastAsia="Georgia"/>
        </w:rPr>
        <w:t xml:space="preserve"> </w:t>
      </w:r>
      <w:r>
        <w:t>ne</w:t>
      </w:r>
      <w:r>
        <w:rPr>
          <w:rFonts w:eastAsia="Georgia"/>
        </w:rPr>
        <w:t xml:space="preserve"> </w:t>
      </w:r>
      <w:r>
        <w:t>soient</w:t>
      </w:r>
      <w:r>
        <w:rPr>
          <w:rFonts w:eastAsia="Georgia"/>
        </w:rPr>
        <w:t xml:space="preserve"> </w:t>
      </w:r>
      <w:r>
        <w:t>pas</w:t>
      </w:r>
      <w:r>
        <w:rPr>
          <w:rFonts w:eastAsia="Georgia"/>
        </w:rPr>
        <w:t xml:space="preserve"> </w:t>
      </w:r>
      <w:r>
        <w:t>les</w:t>
      </w:r>
      <w:r>
        <w:rPr>
          <w:rFonts w:eastAsia="Georgia"/>
        </w:rPr>
        <w:t xml:space="preserve"> </w:t>
      </w:r>
      <w:r>
        <w:t>miens</w:t>
      </w:r>
      <w:r>
        <w:rPr>
          <w:rFonts w:eastAsia="Georgia"/>
        </w:rPr>
        <w:t xml:space="preserve"> </w:t>
      </w:r>
      <w:r>
        <w:t>qui</w:t>
      </w:r>
      <w:r>
        <w:rPr>
          <w:rFonts w:eastAsia="Georgia"/>
        </w:rPr>
        <w:t xml:space="preserve"> </w:t>
      </w:r>
      <w:r>
        <w:t>s</w:t>
      </w:r>
      <w:r w:rsidR="004C7F27">
        <w:rPr>
          <w:rFonts w:eastAsia="Georgia"/>
        </w:rPr>
        <w:t>’</w:t>
      </w:r>
      <w:r>
        <w:t>envolent</w:t>
      </w:r>
      <w:r>
        <w:rPr>
          <w:rFonts w:eastAsia="Georgia"/>
        </w:rPr>
        <w:t xml:space="preserve"> </w:t>
      </w:r>
      <w:r>
        <w:t>sans</w:t>
      </w:r>
      <w:r>
        <w:rPr>
          <w:rFonts w:eastAsia="Georgia"/>
        </w:rPr>
        <w:t xml:space="preserve"> </w:t>
      </w:r>
      <w:r>
        <w:t>me</w:t>
      </w:r>
      <w:r>
        <w:rPr>
          <w:rFonts w:eastAsia="Georgia"/>
        </w:rPr>
        <w:t xml:space="preserve"> </w:t>
      </w:r>
      <w:r>
        <w:t>dire</w:t>
      </w:r>
      <w:r>
        <w:rPr>
          <w:rFonts w:eastAsia="Georgia"/>
        </w:rPr>
        <w:t xml:space="preserve"> </w:t>
      </w:r>
      <w:r>
        <w:t>adieu</w:t>
      </w:r>
      <w:r w:rsidR="004C7F27">
        <w:t> ! »</w:t>
      </w:r>
      <w:r>
        <w:rPr>
          <w:rFonts w:eastAsia="Georgia"/>
        </w:rPr>
        <w:t xml:space="preserve"> </w:t>
      </w:r>
      <w:r>
        <w:t>pensa-t-il</w:t>
      </w:r>
      <w:r w:rsidR="004C7F27">
        <w:t xml:space="preserve">. </w:t>
      </w:r>
      <w:r>
        <w:t>Il</w:t>
      </w:r>
      <w:r>
        <w:rPr>
          <w:rFonts w:eastAsia="Georgia"/>
        </w:rPr>
        <w:t xml:space="preserve"> </w:t>
      </w:r>
      <w:r>
        <w:t>aurait</w:t>
      </w:r>
      <w:r>
        <w:rPr>
          <w:rFonts w:eastAsia="Georgia"/>
        </w:rPr>
        <w:t xml:space="preserve"> </w:t>
      </w:r>
      <w:r>
        <w:t>tant</w:t>
      </w:r>
      <w:r>
        <w:rPr>
          <w:rFonts w:eastAsia="Georgia"/>
        </w:rPr>
        <w:t xml:space="preserve"> </w:t>
      </w:r>
      <w:r>
        <w:t>voulu</w:t>
      </w:r>
      <w:r>
        <w:rPr>
          <w:rFonts w:eastAsia="Georgia"/>
        </w:rPr>
        <w:t xml:space="preserve"> </w:t>
      </w:r>
      <w:r>
        <w:t>leur</w:t>
      </w:r>
      <w:r>
        <w:rPr>
          <w:rFonts w:eastAsia="Georgia"/>
        </w:rPr>
        <w:t xml:space="preserve"> </w:t>
      </w:r>
      <w:r>
        <w:t>raconter</w:t>
      </w:r>
      <w:r>
        <w:rPr>
          <w:rFonts w:eastAsia="Georgia"/>
        </w:rPr>
        <w:t xml:space="preserve"> </w:t>
      </w:r>
      <w:r>
        <w:t>comment</w:t>
      </w:r>
      <w:r>
        <w:rPr>
          <w:rFonts w:eastAsia="Georgia"/>
        </w:rPr>
        <w:t xml:space="preserve"> </w:t>
      </w:r>
      <w:r>
        <w:t>il</w:t>
      </w:r>
      <w:r>
        <w:rPr>
          <w:rFonts w:eastAsia="Georgia"/>
        </w:rPr>
        <w:t xml:space="preserve"> </w:t>
      </w:r>
      <w:r>
        <w:t>était</w:t>
      </w:r>
      <w:r>
        <w:rPr>
          <w:rFonts w:eastAsia="Georgia"/>
        </w:rPr>
        <w:t xml:space="preserve"> </w:t>
      </w:r>
      <w:r>
        <w:t>redevenu</w:t>
      </w:r>
      <w:r>
        <w:rPr>
          <w:rFonts w:eastAsia="Georgia"/>
        </w:rPr>
        <w:t xml:space="preserve"> </w:t>
      </w:r>
      <w:r>
        <w:t>un</w:t>
      </w:r>
      <w:r>
        <w:rPr>
          <w:rFonts w:eastAsia="Georgia"/>
        </w:rPr>
        <w:t xml:space="preserve"> </w:t>
      </w:r>
      <w:r>
        <w:t>homme</w:t>
      </w:r>
      <w:r w:rsidR="004C7F27">
        <w:t> !</w:t>
      </w:r>
    </w:p>
    <w:p w14:paraId="4C7DE4B1" w14:textId="77777777" w:rsidR="004C7F27" w:rsidRDefault="004C163A" w:rsidP="004C163A">
      <w:r>
        <w:t>Une</w:t>
      </w:r>
      <w:r>
        <w:rPr>
          <w:rFonts w:eastAsia="Georgia"/>
        </w:rPr>
        <w:t xml:space="preserve"> </w:t>
      </w:r>
      <w:r>
        <w:t>bande</w:t>
      </w:r>
      <w:r>
        <w:rPr>
          <w:rFonts w:eastAsia="Georgia"/>
        </w:rPr>
        <w:t xml:space="preserve"> </w:t>
      </w:r>
      <w:r>
        <w:t>s</w:t>
      </w:r>
      <w:r w:rsidR="004C7F27">
        <w:rPr>
          <w:rFonts w:eastAsia="Georgia"/>
        </w:rPr>
        <w:t>’</w:t>
      </w:r>
      <w:r>
        <w:t>approcha</w:t>
      </w:r>
      <w:r w:rsidR="004C7F27">
        <w:t xml:space="preserve">, </w:t>
      </w:r>
      <w:r>
        <w:t>volant</w:t>
      </w:r>
      <w:r>
        <w:rPr>
          <w:rFonts w:eastAsia="Georgia"/>
        </w:rPr>
        <w:t xml:space="preserve"> </w:t>
      </w:r>
      <w:r>
        <w:t>plus</w:t>
      </w:r>
      <w:r>
        <w:rPr>
          <w:rFonts w:eastAsia="Georgia"/>
        </w:rPr>
        <w:t xml:space="preserve"> </w:t>
      </w:r>
      <w:r>
        <w:t>vite</w:t>
      </w:r>
      <w:r>
        <w:rPr>
          <w:rFonts w:eastAsia="Georgia"/>
        </w:rPr>
        <w:t xml:space="preserve"> </w:t>
      </w:r>
      <w:r>
        <w:t>et</w:t>
      </w:r>
      <w:r>
        <w:rPr>
          <w:rFonts w:eastAsia="Georgia"/>
        </w:rPr>
        <w:t xml:space="preserve"> </w:t>
      </w:r>
      <w:r>
        <w:t>criant</w:t>
      </w:r>
      <w:r>
        <w:rPr>
          <w:rFonts w:eastAsia="Georgia"/>
        </w:rPr>
        <w:t xml:space="preserve"> </w:t>
      </w:r>
      <w:r>
        <w:t>plus</w:t>
      </w:r>
      <w:r>
        <w:rPr>
          <w:rFonts w:eastAsia="Georgia"/>
        </w:rPr>
        <w:t xml:space="preserve"> </w:t>
      </w:r>
      <w:r>
        <w:t>fort</w:t>
      </w:r>
      <w:r>
        <w:rPr>
          <w:rFonts w:eastAsia="Georgia"/>
        </w:rPr>
        <w:t xml:space="preserve"> </w:t>
      </w:r>
      <w:r>
        <w:t>que</w:t>
      </w:r>
      <w:r>
        <w:rPr>
          <w:rFonts w:eastAsia="Georgia"/>
        </w:rPr>
        <w:t xml:space="preserve"> </w:t>
      </w:r>
      <w:r>
        <w:t>les</w:t>
      </w:r>
      <w:r>
        <w:rPr>
          <w:rFonts w:eastAsia="Georgia"/>
        </w:rPr>
        <w:t xml:space="preserve"> </w:t>
      </w:r>
      <w:r>
        <w:t>autres</w:t>
      </w:r>
      <w:r w:rsidR="004C7F27">
        <w:t xml:space="preserve">. </w:t>
      </w:r>
      <w:r>
        <w:t>Quelque</w:t>
      </w:r>
      <w:r>
        <w:rPr>
          <w:rFonts w:eastAsia="Georgia"/>
        </w:rPr>
        <w:t xml:space="preserve"> </w:t>
      </w:r>
      <w:r>
        <w:t>chose</w:t>
      </w:r>
      <w:r>
        <w:rPr>
          <w:rFonts w:eastAsia="Georgia"/>
        </w:rPr>
        <w:t xml:space="preserve"> </w:t>
      </w:r>
      <w:r>
        <w:t>lui</w:t>
      </w:r>
      <w:r>
        <w:rPr>
          <w:rFonts w:eastAsia="Georgia"/>
        </w:rPr>
        <w:t xml:space="preserve"> </w:t>
      </w:r>
      <w:r>
        <w:t>disait</w:t>
      </w:r>
      <w:r>
        <w:rPr>
          <w:rFonts w:eastAsia="Georgia"/>
        </w:rPr>
        <w:t xml:space="preserve"> </w:t>
      </w:r>
      <w:r>
        <w:t>que</w:t>
      </w:r>
      <w:r>
        <w:rPr>
          <w:rFonts w:eastAsia="Georgia"/>
        </w:rPr>
        <w:t xml:space="preserve"> </w:t>
      </w:r>
      <w:r>
        <w:t>c</w:t>
      </w:r>
      <w:r w:rsidR="004C7F27">
        <w:rPr>
          <w:rFonts w:eastAsia="Georgia"/>
        </w:rPr>
        <w:t>’</w:t>
      </w:r>
      <w:r>
        <w:t>était</w:t>
      </w:r>
      <w:r>
        <w:rPr>
          <w:rFonts w:eastAsia="Georgia"/>
        </w:rPr>
        <w:t xml:space="preserve"> </w:t>
      </w:r>
      <w:r>
        <w:t>celle-là</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la</w:t>
      </w:r>
      <w:r>
        <w:rPr>
          <w:rFonts w:eastAsia="Georgia"/>
        </w:rPr>
        <w:t xml:space="preserve"> </w:t>
      </w:r>
      <w:r>
        <w:t>reconnaissait</w:t>
      </w:r>
      <w:r>
        <w:rPr>
          <w:rFonts w:eastAsia="Georgia"/>
        </w:rPr>
        <w:t xml:space="preserve"> </w:t>
      </w:r>
      <w:r>
        <w:t>pas</w:t>
      </w:r>
      <w:r>
        <w:rPr>
          <w:rFonts w:eastAsia="Georgia"/>
        </w:rPr>
        <w:t xml:space="preserve"> </w:t>
      </w:r>
      <w:r>
        <w:t>aussi</w:t>
      </w:r>
      <w:r>
        <w:rPr>
          <w:rFonts w:eastAsia="Georgia"/>
        </w:rPr>
        <w:t xml:space="preserve"> </w:t>
      </w:r>
      <w:r>
        <w:t>sûrement</w:t>
      </w:r>
      <w:r>
        <w:rPr>
          <w:rFonts w:eastAsia="Georgia"/>
        </w:rPr>
        <w:t xml:space="preserve"> </w:t>
      </w:r>
      <w:r>
        <w:t>qu</w:t>
      </w:r>
      <w:r w:rsidR="004C7F27">
        <w:rPr>
          <w:rFonts w:eastAsia="Georgia"/>
        </w:rPr>
        <w:t>’</w:t>
      </w:r>
      <w:r>
        <w:t>il</w:t>
      </w:r>
      <w:r>
        <w:rPr>
          <w:rFonts w:eastAsia="Georgia"/>
        </w:rPr>
        <w:t xml:space="preserve"> </w:t>
      </w:r>
      <w:r>
        <w:t>aurait</w:t>
      </w:r>
      <w:r>
        <w:rPr>
          <w:rFonts w:eastAsia="Georgia"/>
        </w:rPr>
        <w:t xml:space="preserve"> </w:t>
      </w:r>
      <w:r>
        <w:t>fait</w:t>
      </w:r>
      <w:r>
        <w:rPr>
          <w:rFonts w:eastAsia="Georgia"/>
        </w:rPr>
        <w:t xml:space="preserve"> </w:t>
      </w:r>
      <w:r>
        <w:t>la</w:t>
      </w:r>
      <w:r>
        <w:rPr>
          <w:rFonts w:eastAsia="Georgia"/>
        </w:rPr>
        <w:t xml:space="preserve"> </w:t>
      </w:r>
      <w:r>
        <w:t>veille</w:t>
      </w:r>
      <w:r w:rsidR="004C7F27">
        <w:t>.</w:t>
      </w:r>
    </w:p>
    <w:p w14:paraId="6B172E68" w14:textId="77777777" w:rsidR="004C7F27" w:rsidRDefault="004C163A" w:rsidP="004C163A">
      <w:r>
        <w:t>Les</w:t>
      </w:r>
      <w:r>
        <w:rPr>
          <w:rFonts w:eastAsia="Georgia"/>
        </w:rPr>
        <w:t xml:space="preserve"> </w:t>
      </w:r>
      <w:r>
        <w:t>oies</w:t>
      </w:r>
      <w:r>
        <w:rPr>
          <w:rFonts w:eastAsia="Georgia"/>
        </w:rPr>
        <w:t xml:space="preserve"> </w:t>
      </w:r>
      <w:r>
        <w:t>ralentirent</w:t>
      </w:r>
      <w:r>
        <w:rPr>
          <w:rFonts w:eastAsia="Georgia"/>
        </w:rPr>
        <w:t xml:space="preserve"> </w:t>
      </w:r>
      <w:r>
        <w:t>leur</w:t>
      </w:r>
      <w:r>
        <w:rPr>
          <w:rFonts w:eastAsia="Georgia"/>
        </w:rPr>
        <w:t xml:space="preserve"> </w:t>
      </w:r>
      <w:r>
        <w:t>vol</w:t>
      </w:r>
      <w:r>
        <w:rPr>
          <w:rFonts w:eastAsia="Georgia"/>
        </w:rPr>
        <w:t xml:space="preserve"> </w:t>
      </w:r>
      <w:r>
        <w:t>et</w:t>
      </w:r>
      <w:r>
        <w:rPr>
          <w:rFonts w:eastAsia="Georgia"/>
        </w:rPr>
        <w:t xml:space="preserve"> </w:t>
      </w:r>
      <w:r>
        <w:t>louvoyèrent</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grève</w:t>
      </w:r>
      <w:r w:rsidR="004C7F27">
        <w:t xml:space="preserve">. </w:t>
      </w:r>
      <w:r>
        <w:t>Nils</w:t>
      </w:r>
      <w:r>
        <w:rPr>
          <w:rFonts w:eastAsia="Georgia"/>
        </w:rPr>
        <w:t xml:space="preserve"> </w:t>
      </w:r>
      <w:r>
        <w:t>comprit</w:t>
      </w:r>
      <w:r>
        <w:rPr>
          <w:rFonts w:eastAsia="Georgia"/>
        </w:rPr>
        <w:t xml:space="preserve"> </w:t>
      </w:r>
      <w:r>
        <w:t>que</w:t>
      </w:r>
      <w:r>
        <w:rPr>
          <w:rFonts w:eastAsia="Georgia"/>
        </w:rPr>
        <w:t xml:space="preserve"> </w:t>
      </w:r>
      <w:r>
        <w:t>c</w:t>
      </w:r>
      <w:r w:rsidR="004C7F27">
        <w:rPr>
          <w:rFonts w:eastAsia="Georgia"/>
        </w:rPr>
        <w:t>’</w:t>
      </w:r>
      <w:r>
        <w:t>étaient</w:t>
      </w:r>
      <w:r>
        <w:rPr>
          <w:rFonts w:eastAsia="Georgia"/>
        </w:rPr>
        <w:t xml:space="preserve"> </w:t>
      </w:r>
      <w:r>
        <w:t>ses</w:t>
      </w:r>
      <w:r>
        <w:rPr>
          <w:rFonts w:eastAsia="Georgia"/>
        </w:rPr>
        <w:t xml:space="preserve"> </w:t>
      </w:r>
      <w:r>
        <w:t>compagnons</w:t>
      </w:r>
      <w:r>
        <w:rPr>
          <w:rFonts w:eastAsia="Georgia"/>
        </w:rPr>
        <w:t xml:space="preserve"> </w:t>
      </w:r>
      <w:r>
        <w:t>de</w:t>
      </w:r>
      <w:r>
        <w:rPr>
          <w:rFonts w:eastAsia="Georgia"/>
        </w:rPr>
        <w:t xml:space="preserve"> </w:t>
      </w:r>
      <w:r>
        <w:t>voyage</w:t>
      </w:r>
      <w:r w:rsidR="004C7F27">
        <w:t xml:space="preserve">. </w:t>
      </w:r>
      <w:r>
        <w:t>Mais</w:t>
      </w:r>
      <w:r>
        <w:rPr>
          <w:rFonts w:eastAsia="Georgia"/>
        </w:rPr>
        <w:t xml:space="preserve"> </w:t>
      </w:r>
      <w:r>
        <w:t>pourquoi</w:t>
      </w:r>
      <w:r>
        <w:rPr>
          <w:rFonts w:eastAsia="Georgia"/>
        </w:rPr>
        <w:t xml:space="preserve"> </w:t>
      </w:r>
      <w:r>
        <w:t>ne</w:t>
      </w:r>
      <w:r>
        <w:rPr>
          <w:rFonts w:eastAsia="Georgia"/>
        </w:rPr>
        <w:t xml:space="preserve"> </w:t>
      </w:r>
      <w:r>
        <w:t>descendaient-ils</w:t>
      </w:r>
      <w:r>
        <w:rPr>
          <w:rFonts w:eastAsia="Georgia"/>
        </w:rPr>
        <w:t xml:space="preserve"> </w:t>
      </w:r>
      <w:r>
        <w:t>pas</w:t>
      </w:r>
      <w:r w:rsidR="004C7F27">
        <w:t xml:space="preserve"> ? </w:t>
      </w:r>
      <w:r>
        <w:t>Ils</w:t>
      </w:r>
      <w:r>
        <w:rPr>
          <w:rFonts w:eastAsia="Georgia"/>
        </w:rPr>
        <w:t xml:space="preserve"> </w:t>
      </w:r>
      <w:r>
        <w:t>ne</w:t>
      </w:r>
      <w:r>
        <w:rPr>
          <w:rFonts w:eastAsia="Georgia"/>
        </w:rPr>
        <w:t xml:space="preserve"> </w:t>
      </w:r>
      <w:r>
        <w:t>pouvaient</w:t>
      </w:r>
      <w:r>
        <w:rPr>
          <w:rFonts w:eastAsia="Georgia"/>
        </w:rPr>
        <w:t xml:space="preserve"> </w:t>
      </w:r>
      <w:r>
        <w:t>pas</w:t>
      </w:r>
      <w:r>
        <w:rPr>
          <w:rFonts w:eastAsia="Georgia"/>
        </w:rPr>
        <w:t xml:space="preserve"> </w:t>
      </w:r>
      <w:r>
        <w:t>ne</w:t>
      </w:r>
      <w:r>
        <w:rPr>
          <w:rFonts w:eastAsia="Georgia"/>
        </w:rPr>
        <w:t xml:space="preserve"> </w:t>
      </w:r>
      <w:r>
        <w:t>pas</w:t>
      </w:r>
      <w:r>
        <w:rPr>
          <w:rFonts w:eastAsia="Georgia"/>
        </w:rPr>
        <w:t xml:space="preserve"> </w:t>
      </w:r>
      <w:r>
        <w:t>le</w:t>
      </w:r>
      <w:r>
        <w:rPr>
          <w:rFonts w:eastAsia="Georgia"/>
        </w:rPr>
        <w:t xml:space="preserve"> </w:t>
      </w:r>
      <w:r>
        <w:t>voir</w:t>
      </w:r>
      <w:r w:rsidR="004C7F27">
        <w:t>.</w:t>
      </w:r>
    </w:p>
    <w:p w14:paraId="32EDC18F" w14:textId="77777777" w:rsidR="004C7F27" w:rsidRDefault="004C163A" w:rsidP="004C163A">
      <w:r>
        <w:t>Il</w:t>
      </w:r>
      <w:r>
        <w:rPr>
          <w:rFonts w:eastAsia="Georgia"/>
        </w:rPr>
        <w:t xml:space="preserve"> </w:t>
      </w:r>
      <w:r>
        <w:t>essaya</w:t>
      </w:r>
      <w:r>
        <w:rPr>
          <w:rFonts w:eastAsia="Georgia"/>
        </w:rPr>
        <w:t xml:space="preserve"> </w:t>
      </w:r>
      <w:r>
        <w:t>de</w:t>
      </w:r>
      <w:r>
        <w:rPr>
          <w:rFonts w:eastAsia="Georgia"/>
        </w:rPr>
        <w:t xml:space="preserve"> </w:t>
      </w:r>
      <w:r>
        <w:t>lancer</w:t>
      </w:r>
      <w:r>
        <w:rPr>
          <w:rFonts w:eastAsia="Georgia"/>
        </w:rPr>
        <w:t xml:space="preserve"> </w:t>
      </w:r>
      <w:r>
        <w:t>un</w:t>
      </w:r>
      <w:r>
        <w:rPr>
          <w:rFonts w:eastAsia="Georgia"/>
        </w:rPr>
        <w:t xml:space="preserve"> </w:t>
      </w:r>
      <w:r>
        <w:t>appel</w:t>
      </w:r>
      <w:r w:rsidR="004C7F27">
        <w:t xml:space="preserve">, </w:t>
      </w:r>
      <w:r>
        <w:t>mais</w:t>
      </w:r>
      <w:r>
        <w:rPr>
          <w:rFonts w:eastAsia="Georgia"/>
        </w:rPr>
        <w:t xml:space="preserve"> </w:t>
      </w:r>
      <w:r>
        <w:t>sa</w:t>
      </w:r>
      <w:r>
        <w:rPr>
          <w:rFonts w:eastAsia="Georgia"/>
        </w:rPr>
        <w:t xml:space="preserve"> </w:t>
      </w:r>
      <w:r>
        <w:t>langue</w:t>
      </w:r>
      <w:r>
        <w:rPr>
          <w:rFonts w:eastAsia="Georgia"/>
        </w:rPr>
        <w:t xml:space="preserve"> </w:t>
      </w:r>
      <w:r>
        <w:t>refusa</w:t>
      </w:r>
      <w:r>
        <w:rPr>
          <w:rFonts w:eastAsia="Georgia"/>
        </w:rPr>
        <w:t xml:space="preserve"> </w:t>
      </w:r>
      <w:r>
        <w:t>d</w:t>
      </w:r>
      <w:r w:rsidR="004C7F27">
        <w:rPr>
          <w:rFonts w:eastAsia="Georgia"/>
        </w:rPr>
        <w:t>’</w:t>
      </w:r>
      <w:r>
        <w:t>obéir</w:t>
      </w:r>
      <w:r w:rsidR="004C7F27">
        <w:t xml:space="preserve">. </w:t>
      </w:r>
      <w:r>
        <w:t>Il</w:t>
      </w:r>
      <w:r>
        <w:rPr>
          <w:rFonts w:eastAsia="Georgia"/>
        </w:rPr>
        <w:t xml:space="preserve"> </w:t>
      </w:r>
      <w:r>
        <w:t>ne</w:t>
      </w:r>
      <w:r>
        <w:rPr>
          <w:rFonts w:eastAsia="Georgia"/>
        </w:rPr>
        <w:t xml:space="preserve"> </w:t>
      </w:r>
      <w:r>
        <w:t>put</w:t>
      </w:r>
      <w:r>
        <w:rPr>
          <w:rFonts w:eastAsia="Georgia"/>
        </w:rPr>
        <w:t xml:space="preserve"> </w:t>
      </w:r>
      <w:r>
        <w:t>articuler</w:t>
      </w:r>
      <w:r>
        <w:rPr>
          <w:rFonts w:eastAsia="Georgia"/>
        </w:rPr>
        <w:t xml:space="preserve"> </w:t>
      </w:r>
      <w:r>
        <w:t>la</w:t>
      </w:r>
      <w:r>
        <w:rPr>
          <w:rFonts w:eastAsia="Georgia"/>
        </w:rPr>
        <w:t xml:space="preserve"> </w:t>
      </w:r>
      <w:r>
        <w:t>note</w:t>
      </w:r>
      <w:r>
        <w:rPr>
          <w:rFonts w:eastAsia="Georgia"/>
        </w:rPr>
        <w:t xml:space="preserve"> </w:t>
      </w:r>
      <w:r>
        <w:t>juste</w:t>
      </w:r>
      <w:r w:rsidR="004C7F27">
        <w:t>.</w:t>
      </w:r>
    </w:p>
    <w:p w14:paraId="31B5030F" w14:textId="735C31C1" w:rsidR="004C163A" w:rsidRDefault="004C163A" w:rsidP="004C163A">
      <w:r>
        <w:t>Il</w:t>
      </w:r>
      <w:r>
        <w:rPr>
          <w:rFonts w:eastAsia="Georgia"/>
        </w:rPr>
        <w:t xml:space="preserve"> </w:t>
      </w:r>
      <w:r>
        <w:t>entendit</w:t>
      </w:r>
      <w:r>
        <w:rPr>
          <w:rFonts w:eastAsia="Georgia"/>
        </w:rPr>
        <w:t xml:space="preserve"> </w:t>
      </w:r>
      <w:r>
        <w:t>Akka</w:t>
      </w:r>
      <w:r>
        <w:rPr>
          <w:rFonts w:eastAsia="Georgia"/>
        </w:rPr>
        <w:t xml:space="preserve"> </w:t>
      </w:r>
      <w:r>
        <w:t>appeler</w:t>
      </w:r>
      <w:r>
        <w:rPr>
          <w:rFonts w:eastAsia="Georgia"/>
        </w:rPr>
        <w:t xml:space="preserve"> </w:t>
      </w:r>
      <w:r>
        <w:t>dans</w:t>
      </w:r>
      <w:r>
        <w:rPr>
          <w:rFonts w:eastAsia="Georgia"/>
        </w:rPr>
        <w:t xml:space="preserve"> </w:t>
      </w:r>
      <w:r>
        <w:t>l</w:t>
      </w:r>
      <w:r w:rsidR="004C7F27">
        <w:rPr>
          <w:rFonts w:eastAsia="Georgia"/>
        </w:rPr>
        <w:t>’</w:t>
      </w:r>
      <w:r>
        <w:t>air</w:t>
      </w:r>
      <w:r w:rsidR="004C7F27">
        <w:t xml:space="preserve">, </w:t>
      </w:r>
      <w:r>
        <w:t>mais</w:t>
      </w:r>
      <w:r>
        <w:rPr>
          <w:rFonts w:eastAsia="Georgia"/>
        </w:rPr>
        <w:t xml:space="preserve"> </w:t>
      </w:r>
      <w:r>
        <w:t>il</w:t>
      </w:r>
      <w:r>
        <w:rPr>
          <w:rFonts w:eastAsia="Georgia"/>
        </w:rPr>
        <w:t xml:space="preserve"> </w:t>
      </w:r>
      <w:r>
        <w:t>ne</w:t>
      </w:r>
      <w:r>
        <w:rPr>
          <w:rFonts w:eastAsia="Georgia"/>
        </w:rPr>
        <w:t xml:space="preserve"> </w:t>
      </w:r>
      <w:r>
        <w:t>comprit</w:t>
      </w:r>
      <w:r>
        <w:rPr>
          <w:rFonts w:eastAsia="Georgia"/>
        </w:rPr>
        <w:t xml:space="preserve"> </w:t>
      </w:r>
      <w:r>
        <w:t>pas</w:t>
      </w:r>
      <w:r>
        <w:rPr>
          <w:rFonts w:eastAsia="Georgia"/>
        </w:rPr>
        <w:t xml:space="preserve"> </w:t>
      </w:r>
      <w:r>
        <w:t>ce</w:t>
      </w:r>
      <w:r>
        <w:rPr>
          <w:rFonts w:eastAsia="Georgia"/>
        </w:rPr>
        <w:t xml:space="preserve"> </w:t>
      </w:r>
      <w:r>
        <w:t>qu</w:t>
      </w:r>
      <w:r w:rsidR="004C7F27">
        <w:rPr>
          <w:rFonts w:eastAsia="Georgia"/>
        </w:rPr>
        <w:t>’</w:t>
      </w:r>
      <w:r>
        <w:t>elle</w:t>
      </w:r>
      <w:r>
        <w:rPr>
          <w:rFonts w:eastAsia="Georgia"/>
        </w:rPr>
        <w:t xml:space="preserve"> </w:t>
      </w:r>
      <w:r>
        <w:t>criait</w:t>
      </w:r>
      <w:r w:rsidR="004C7F27">
        <w:t>. « </w:t>
      </w:r>
      <w:r>
        <w:t>C</w:t>
      </w:r>
      <w:r w:rsidR="004C7F27">
        <w:rPr>
          <w:rFonts w:eastAsia="Georgia"/>
        </w:rPr>
        <w:t>’</w:t>
      </w:r>
      <w:r>
        <w:t>est</w:t>
      </w:r>
      <w:r>
        <w:rPr>
          <w:rFonts w:eastAsia="Georgia"/>
        </w:rPr>
        <w:t xml:space="preserve"> </w:t>
      </w:r>
      <w:r>
        <w:t>étrange</w:t>
      </w:r>
      <w:r w:rsidR="004C7F27">
        <w:t xml:space="preserve">, </w:t>
      </w:r>
      <w:r>
        <w:t>se</w:t>
      </w:r>
      <w:r>
        <w:rPr>
          <w:rFonts w:eastAsia="Georgia"/>
        </w:rPr>
        <w:t xml:space="preserve"> </w:t>
      </w:r>
      <w:r>
        <w:t>dit-il</w:t>
      </w:r>
      <w:r w:rsidR="004C7F27">
        <w:t xml:space="preserve">. </w:t>
      </w:r>
      <w:r>
        <w:t>Les</w:t>
      </w:r>
      <w:r>
        <w:rPr>
          <w:rFonts w:eastAsia="Georgia"/>
        </w:rPr>
        <w:t xml:space="preserve"> </w:t>
      </w:r>
      <w:r>
        <w:t>oies</w:t>
      </w:r>
      <w:r>
        <w:rPr>
          <w:rFonts w:eastAsia="Georgia"/>
        </w:rPr>
        <w:t xml:space="preserve"> </w:t>
      </w:r>
      <w:r>
        <w:t>sauvages</w:t>
      </w:r>
      <w:r>
        <w:rPr>
          <w:rFonts w:eastAsia="Georgia"/>
        </w:rPr>
        <w:t xml:space="preserve"> </w:t>
      </w:r>
      <w:r>
        <w:t>ont-elles</w:t>
      </w:r>
      <w:r>
        <w:rPr>
          <w:rFonts w:eastAsia="Georgia"/>
        </w:rPr>
        <w:t xml:space="preserve"> </w:t>
      </w:r>
      <w:r>
        <w:t>donc</w:t>
      </w:r>
      <w:r>
        <w:rPr>
          <w:rFonts w:eastAsia="Georgia"/>
        </w:rPr>
        <w:t xml:space="preserve"> </w:t>
      </w:r>
      <w:r>
        <w:t>changé</w:t>
      </w:r>
      <w:r>
        <w:rPr>
          <w:rFonts w:eastAsia="Georgia"/>
        </w:rPr>
        <w:t xml:space="preserve"> </w:t>
      </w:r>
      <w:r>
        <w:t>de</w:t>
      </w:r>
      <w:r>
        <w:rPr>
          <w:rFonts w:eastAsia="Georgia"/>
        </w:rPr>
        <w:t xml:space="preserve"> </w:t>
      </w:r>
      <w:r>
        <w:t>langage</w:t>
      </w:r>
      <w:r w:rsidR="004C7F27">
        <w:t> ? »</w:t>
      </w:r>
    </w:p>
    <w:p w14:paraId="08431C5C" w14:textId="7F55305C" w:rsidR="004C163A" w:rsidRDefault="004C163A" w:rsidP="004C163A">
      <w:r>
        <w:t>Il</w:t>
      </w:r>
      <w:r>
        <w:rPr>
          <w:rFonts w:eastAsia="Georgia"/>
        </w:rPr>
        <w:t xml:space="preserve"> </w:t>
      </w:r>
      <w:r>
        <w:t>agita</w:t>
      </w:r>
      <w:r>
        <w:rPr>
          <w:rFonts w:eastAsia="Georgia"/>
        </w:rPr>
        <w:t xml:space="preserve"> </w:t>
      </w:r>
      <w:r>
        <w:t>son</w:t>
      </w:r>
      <w:r>
        <w:rPr>
          <w:rFonts w:eastAsia="Georgia"/>
        </w:rPr>
        <w:t xml:space="preserve"> </w:t>
      </w:r>
      <w:r>
        <w:t>bonnet</w:t>
      </w:r>
      <w:r>
        <w:rPr>
          <w:rFonts w:eastAsia="Georgia"/>
        </w:rPr>
        <w:t xml:space="preserve"> </w:t>
      </w:r>
      <w:r>
        <w:t>en</w:t>
      </w:r>
      <w:r>
        <w:rPr>
          <w:rFonts w:eastAsia="Georgia"/>
        </w:rPr>
        <w:t xml:space="preserve"> </w:t>
      </w:r>
      <w:r>
        <w:t>l</w:t>
      </w:r>
      <w:r w:rsidR="004C7F27">
        <w:rPr>
          <w:rFonts w:eastAsia="Georgia"/>
        </w:rPr>
        <w:t>’</w:t>
      </w:r>
      <w:r>
        <w:t>air</w:t>
      </w:r>
      <w:r>
        <w:rPr>
          <w:rFonts w:eastAsia="Georgia"/>
        </w:rPr>
        <w:t xml:space="preserve"> </w:t>
      </w:r>
      <w:r>
        <w:t>et</w:t>
      </w:r>
      <w:r>
        <w:rPr>
          <w:rFonts w:eastAsia="Georgia"/>
        </w:rPr>
        <w:t xml:space="preserve"> </w:t>
      </w:r>
      <w:r>
        <w:t>courut</w:t>
      </w:r>
      <w:r>
        <w:rPr>
          <w:rFonts w:eastAsia="Georgia"/>
        </w:rPr>
        <w:t xml:space="preserve"> </w:t>
      </w:r>
      <w:r>
        <w:t>le</w:t>
      </w:r>
      <w:r>
        <w:rPr>
          <w:rFonts w:eastAsia="Georgia"/>
        </w:rPr>
        <w:t xml:space="preserve"> </w:t>
      </w:r>
      <w:r>
        <w:t>long</w:t>
      </w:r>
      <w:r>
        <w:rPr>
          <w:rFonts w:eastAsia="Georgia"/>
        </w:rPr>
        <w:t xml:space="preserve"> </w:t>
      </w:r>
      <w:r>
        <w:t>de</w:t>
      </w:r>
      <w:r>
        <w:rPr>
          <w:rFonts w:eastAsia="Georgia"/>
        </w:rPr>
        <w:t xml:space="preserve"> </w:t>
      </w:r>
      <w:r>
        <w:t>la</w:t>
      </w:r>
      <w:r>
        <w:rPr>
          <w:rFonts w:eastAsia="Georgia"/>
        </w:rPr>
        <w:t xml:space="preserve"> </w:t>
      </w:r>
      <w:r>
        <w:t>grève</w:t>
      </w:r>
      <w:r w:rsidR="004C7F27">
        <w:t xml:space="preserve">, </w:t>
      </w:r>
      <w:r>
        <w:t>criant</w:t>
      </w:r>
      <w:r w:rsidR="004C7F27">
        <w:t> : « </w:t>
      </w:r>
      <w:r>
        <w:t>Me</w:t>
      </w:r>
      <w:r>
        <w:rPr>
          <w:rFonts w:eastAsia="Georgia"/>
        </w:rPr>
        <w:t xml:space="preserve"> </w:t>
      </w:r>
      <w:r>
        <w:t>voici</w:t>
      </w:r>
      <w:r w:rsidR="004C7F27">
        <w:t xml:space="preserve"> ! </w:t>
      </w:r>
      <w:r>
        <w:t>où</w:t>
      </w:r>
      <w:r>
        <w:rPr>
          <w:rFonts w:eastAsia="Georgia"/>
        </w:rPr>
        <w:t xml:space="preserve"> </w:t>
      </w:r>
      <w:r>
        <w:t>es-tu</w:t>
      </w:r>
      <w:r w:rsidR="004C7F27">
        <w:t> ? »</w:t>
      </w:r>
    </w:p>
    <w:p w14:paraId="0EFF3A52" w14:textId="77777777" w:rsidR="004C7F27" w:rsidRDefault="004C163A" w:rsidP="004C163A">
      <w:r>
        <w:t>Cela</w:t>
      </w:r>
      <w:r>
        <w:rPr>
          <w:rFonts w:eastAsia="Georgia"/>
        </w:rPr>
        <w:t xml:space="preserve"> </w:t>
      </w:r>
      <w:r>
        <w:t>ne</w:t>
      </w:r>
      <w:r>
        <w:rPr>
          <w:rFonts w:eastAsia="Georgia"/>
        </w:rPr>
        <w:t xml:space="preserve"> </w:t>
      </w:r>
      <w:r>
        <w:t>semble</w:t>
      </w:r>
      <w:r>
        <w:rPr>
          <w:rFonts w:eastAsia="Georgia"/>
        </w:rPr>
        <w:t xml:space="preserve"> </w:t>
      </w:r>
      <w:r>
        <w:t>avoir</w:t>
      </w:r>
      <w:r>
        <w:rPr>
          <w:rFonts w:eastAsia="Georgia"/>
        </w:rPr>
        <w:t xml:space="preserve"> </w:t>
      </w:r>
      <w:r>
        <w:t>d</w:t>
      </w:r>
      <w:r w:rsidR="004C7F27">
        <w:rPr>
          <w:rFonts w:eastAsia="Georgia"/>
        </w:rPr>
        <w:t>’</w:t>
      </w:r>
      <w:r>
        <w:t>autre</w:t>
      </w:r>
      <w:r>
        <w:rPr>
          <w:rFonts w:eastAsia="Georgia"/>
        </w:rPr>
        <w:t xml:space="preserve"> </w:t>
      </w:r>
      <w:r>
        <w:t>effet</w:t>
      </w:r>
      <w:r>
        <w:rPr>
          <w:rFonts w:eastAsia="Georgia"/>
        </w:rPr>
        <w:t xml:space="preserve"> </w:t>
      </w:r>
      <w:r>
        <w:t>que</w:t>
      </w:r>
      <w:r>
        <w:rPr>
          <w:rFonts w:eastAsia="Georgia"/>
        </w:rPr>
        <w:t xml:space="preserve"> </w:t>
      </w:r>
      <w:r>
        <w:t>d</w:t>
      </w:r>
      <w:r w:rsidR="004C7F27">
        <w:rPr>
          <w:rFonts w:eastAsia="Georgia"/>
        </w:rPr>
        <w:t>’</w:t>
      </w:r>
      <w:r>
        <w:t>effrayer</w:t>
      </w:r>
      <w:r>
        <w:rPr>
          <w:rFonts w:eastAsia="Georgia"/>
        </w:rPr>
        <w:t xml:space="preserve"> </w:t>
      </w:r>
      <w:r>
        <w:t>les</w:t>
      </w:r>
      <w:r>
        <w:rPr>
          <w:rFonts w:eastAsia="Georgia"/>
        </w:rPr>
        <w:t xml:space="preserve"> </w:t>
      </w:r>
      <w:r>
        <w:t>oies</w:t>
      </w:r>
      <w:r w:rsidR="004C7F27">
        <w:t xml:space="preserve">. </w:t>
      </w:r>
      <w:r>
        <w:t>Elles</w:t>
      </w:r>
      <w:r>
        <w:rPr>
          <w:rFonts w:eastAsia="Georgia"/>
        </w:rPr>
        <w:t xml:space="preserve"> </w:t>
      </w:r>
      <w:r>
        <w:t>s</w:t>
      </w:r>
      <w:r w:rsidR="004C7F27">
        <w:rPr>
          <w:rFonts w:eastAsia="Georgia"/>
        </w:rPr>
        <w:t>’</w:t>
      </w:r>
      <w:r>
        <w:t>élevèrent</w:t>
      </w:r>
      <w:r>
        <w:rPr>
          <w:rFonts w:eastAsia="Georgia"/>
        </w:rPr>
        <w:t xml:space="preserve"> </w:t>
      </w:r>
      <w:r>
        <w:t>plus</w:t>
      </w:r>
      <w:r>
        <w:rPr>
          <w:rFonts w:eastAsia="Georgia"/>
        </w:rPr>
        <w:t xml:space="preserve"> </w:t>
      </w:r>
      <w:r>
        <w:t>haut</w:t>
      </w:r>
      <w:r>
        <w:rPr>
          <w:rFonts w:eastAsia="Georgia"/>
        </w:rPr>
        <w:t xml:space="preserve"> </w:t>
      </w:r>
      <w:r>
        <w:t>et</w:t>
      </w:r>
      <w:r>
        <w:rPr>
          <w:rFonts w:eastAsia="Georgia"/>
        </w:rPr>
        <w:t xml:space="preserve"> </w:t>
      </w:r>
      <w:r>
        <w:t>s</w:t>
      </w:r>
      <w:r w:rsidR="004C7F27">
        <w:rPr>
          <w:rFonts w:eastAsia="Georgia"/>
        </w:rPr>
        <w:t>’</w:t>
      </w:r>
      <w:r>
        <w:t>éloignèrent</w:t>
      </w:r>
      <w:r>
        <w:rPr>
          <w:rFonts w:eastAsia="Georgia"/>
        </w:rPr>
        <w:t xml:space="preserve"> </w:t>
      </w:r>
      <w:r>
        <w:t>de</w:t>
      </w:r>
      <w:r>
        <w:rPr>
          <w:rFonts w:eastAsia="Georgia"/>
        </w:rPr>
        <w:t xml:space="preserve"> </w:t>
      </w:r>
      <w:r>
        <w:t>la</w:t>
      </w:r>
      <w:r>
        <w:rPr>
          <w:rFonts w:eastAsia="Georgia"/>
        </w:rPr>
        <w:t xml:space="preserve"> </w:t>
      </w:r>
      <w:r>
        <w:t>côte</w:t>
      </w:r>
      <w:r w:rsidR="004C7F27">
        <w:t xml:space="preserve">. </w:t>
      </w:r>
      <w:r>
        <w:t>Alors</w:t>
      </w:r>
      <w:r>
        <w:rPr>
          <w:rFonts w:eastAsia="Georgia"/>
        </w:rPr>
        <w:t xml:space="preserve"> </w:t>
      </w:r>
      <w:r>
        <w:t>enfin</w:t>
      </w:r>
      <w:r>
        <w:rPr>
          <w:rFonts w:eastAsia="Georgia"/>
        </w:rPr>
        <w:t xml:space="preserve"> </w:t>
      </w:r>
      <w:r>
        <w:t>il</w:t>
      </w:r>
      <w:r>
        <w:rPr>
          <w:rFonts w:eastAsia="Georgia"/>
        </w:rPr>
        <w:t xml:space="preserve"> </w:t>
      </w:r>
      <w:r>
        <w:t>comprit</w:t>
      </w:r>
      <w:r w:rsidR="004C7F27">
        <w:t xml:space="preserve"> : </w:t>
      </w:r>
      <w:r>
        <w:t>les</w:t>
      </w:r>
      <w:r>
        <w:rPr>
          <w:rFonts w:eastAsia="Georgia"/>
        </w:rPr>
        <w:t xml:space="preserve"> </w:t>
      </w:r>
      <w:r>
        <w:t>oies</w:t>
      </w:r>
      <w:r>
        <w:rPr>
          <w:rFonts w:eastAsia="Georgia"/>
        </w:rPr>
        <w:t xml:space="preserve"> </w:t>
      </w:r>
      <w:r>
        <w:t>ignoraient</w:t>
      </w:r>
      <w:r>
        <w:rPr>
          <w:rFonts w:eastAsia="Georgia"/>
        </w:rPr>
        <w:t xml:space="preserve"> </w:t>
      </w:r>
      <w:r>
        <w:t>qu</w:t>
      </w:r>
      <w:r w:rsidR="004C7F27">
        <w:rPr>
          <w:rFonts w:eastAsia="Georgia"/>
        </w:rPr>
        <w:t>’</w:t>
      </w:r>
      <w:r>
        <w:t>il</w:t>
      </w:r>
      <w:r>
        <w:rPr>
          <w:rFonts w:eastAsia="Georgia"/>
        </w:rPr>
        <w:t xml:space="preserve"> </w:t>
      </w:r>
      <w:r>
        <w:t>était</w:t>
      </w:r>
      <w:r>
        <w:rPr>
          <w:rFonts w:eastAsia="Georgia"/>
        </w:rPr>
        <w:t xml:space="preserve"> </w:t>
      </w:r>
      <w:r>
        <w:t>redevenu</w:t>
      </w:r>
      <w:r>
        <w:rPr>
          <w:rFonts w:eastAsia="Georgia"/>
        </w:rPr>
        <w:t xml:space="preserve"> </w:t>
      </w:r>
      <w:r>
        <w:t>homme</w:t>
      </w:r>
      <w:r w:rsidR="004C7F27">
        <w:t>.</w:t>
      </w:r>
    </w:p>
    <w:p w14:paraId="21010B9F" w14:textId="77777777" w:rsidR="004C7F27" w:rsidRDefault="004C163A" w:rsidP="004C163A">
      <w:r>
        <w:t>Elles</w:t>
      </w:r>
      <w:r>
        <w:rPr>
          <w:rFonts w:eastAsia="Georgia"/>
        </w:rPr>
        <w:t xml:space="preserve"> </w:t>
      </w:r>
      <w:r>
        <w:t>ne</w:t>
      </w:r>
      <w:r>
        <w:rPr>
          <w:rFonts w:eastAsia="Georgia"/>
        </w:rPr>
        <w:t xml:space="preserve"> </w:t>
      </w:r>
      <w:r>
        <w:t>le</w:t>
      </w:r>
      <w:r>
        <w:rPr>
          <w:rFonts w:eastAsia="Georgia"/>
        </w:rPr>
        <w:t xml:space="preserve"> </w:t>
      </w:r>
      <w:r>
        <w:t>reconnaissaient</w:t>
      </w:r>
      <w:r>
        <w:rPr>
          <w:rFonts w:eastAsia="Georgia"/>
        </w:rPr>
        <w:t xml:space="preserve"> </w:t>
      </w:r>
      <w:r>
        <w:t>plus</w:t>
      </w:r>
      <w:r w:rsidR="004C7F27">
        <w:t>.</w:t>
      </w:r>
    </w:p>
    <w:p w14:paraId="4A0784CB" w14:textId="77777777" w:rsidR="004C7F27" w:rsidRDefault="004C163A" w:rsidP="004C163A">
      <w:r>
        <w:t>Il</w:t>
      </w:r>
      <w:r>
        <w:rPr>
          <w:rFonts w:eastAsia="Georgia"/>
        </w:rPr>
        <w:t xml:space="preserve"> </w:t>
      </w:r>
      <w:r>
        <w:t>ne</w:t>
      </w:r>
      <w:r>
        <w:rPr>
          <w:rFonts w:eastAsia="Georgia"/>
        </w:rPr>
        <w:t xml:space="preserve"> </w:t>
      </w:r>
      <w:r>
        <w:t>put</w:t>
      </w:r>
      <w:r>
        <w:rPr>
          <w:rFonts w:eastAsia="Georgia"/>
        </w:rPr>
        <w:t xml:space="preserve"> </w:t>
      </w:r>
      <w:r>
        <w:t>les</w:t>
      </w:r>
      <w:r>
        <w:rPr>
          <w:rFonts w:eastAsia="Georgia"/>
        </w:rPr>
        <w:t xml:space="preserve"> </w:t>
      </w:r>
      <w:r>
        <w:t>rappeler</w:t>
      </w:r>
      <w:r w:rsidR="004C7F27">
        <w:t xml:space="preserve">, </w:t>
      </w:r>
      <w:r>
        <w:t>car</w:t>
      </w:r>
      <w:r>
        <w:rPr>
          <w:rFonts w:eastAsia="Georgia"/>
        </w:rPr>
        <w:t xml:space="preserve"> </w:t>
      </w:r>
      <w:r>
        <w:t>les</w:t>
      </w:r>
      <w:r>
        <w:rPr>
          <w:rFonts w:eastAsia="Georgia"/>
        </w:rPr>
        <w:t xml:space="preserve"> </w:t>
      </w:r>
      <w:r>
        <w:t>hommes</w:t>
      </w:r>
      <w:r>
        <w:rPr>
          <w:rFonts w:eastAsia="Georgia"/>
        </w:rPr>
        <w:t xml:space="preserve"> </w:t>
      </w:r>
      <w:r>
        <w:t>ne</w:t>
      </w:r>
      <w:r>
        <w:rPr>
          <w:rFonts w:eastAsia="Georgia"/>
        </w:rPr>
        <w:t xml:space="preserve"> </w:t>
      </w:r>
      <w:r>
        <w:t>savent</w:t>
      </w:r>
      <w:r>
        <w:rPr>
          <w:rFonts w:eastAsia="Georgia"/>
        </w:rPr>
        <w:t xml:space="preserve"> </w:t>
      </w:r>
      <w:r>
        <w:t>pas</w:t>
      </w:r>
      <w:r>
        <w:rPr>
          <w:rFonts w:eastAsia="Georgia"/>
        </w:rPr>
        <w:t xml:space="preserve"> </w:t>
      </w:r>
      <w:r>
        <w:t>parler</w:t>
      </w:r>
      <w:r>
        <w:rPr>
          <w:rFonts w:eastAsia="Georgia"/>
        </w:rPr>
        <w:t xml:space="preserve"> </w:t>
      </w:r>
      <w:r>
        <w:t>la</w:t>
      </w:r>
      <w:r>
        <w:rPr>
          <w:rFonts w:eastAsia="Georgia"/>
        </w:rPr>
        <w:t xml:space="preserve"> </w:t>
      </w:r>
      <w:r>
        <w:t>langue</w:t>
      </w:r>
      <w:r>
        <w:rPr>
          <w:rFonts w:eastAsia="Georgia"/>
        </w:rPr>
        <w:t xml:space="preserve"> </w:t>
      </w:r>
      <w:r>
        <w:t>des</w:t>
      </w:r>
      <w:r>
        <w:rPr>
          <w:rFonts w:eastAsia="Georgia"/>
        </w:rPr>
        <w:t xml:space="preserve"> </w:t>
      </w:r>
      <w:r>
        <w:t>oiseaux</w:t>
      </w:r>
      <w:r w:rsidR="004C7F27">
        <w:t xml:space="preserve">. </w:t>
      </w:r>
      <w:r>
        <w:t>Il</w:t>
      </w:r>
      <w:r>
        <w:rPr>
          <w:rFonts w:eastAsia="Georgia"/>
        </w:rPr>
        <w:t xml:space="preserve"> </w:t>
      </w:r>
      <w:r>
        <w:t>ne</w:t>
      </w:r>
      <w:r>
        <w:rPr>
          <w:rFonts w:eastAsia="Georgia"/>
        </w:rPr>
        <w:t xml:space="preserve"> </w:t>
      </w:r>
      <w:r>
        <w:t>savait</w:t>
      </w:r>
      <w:r>
        <w:rPr>
          <w:rFonts w:eastAsia="Georgia"/>
        </w:rPr>
        <w:t xml:space="preserve"> </w:t>
      </w:r>
      <w:r>
        <w:t>plus</w:t>
      </w:r>
      <w:r>
        <w:rPr>
          <w:rFonts w:eastAsia="Georgia"/>
        </w:rPr>
        <w:t xml:space="preserve"> </w:t>
      </w:r>
      <w:r>
        <w:t>ni</w:t>
      </w:r>
      <w:r>
        <w:rPr>
          <w:rFonts w:eastAsia="Georgia"/>
        </w:rPr>
        <w:t xml:space="preserve"> </w:t>
      </w:r>
      <w:r>
        <w:t>la</w:t>
      </w:r>
      <w:r>
        <w:rPr>
          <w:rFonts w:eastAsia="Georgia"/>
        </w:rPr>
        <w:t xml:space="preserve"> </w:t>
      </w:r>
      <w:r>
        <w:t>parler</w:t>
      </w:r>
      <w:r>
        <w:rPr>
          <w:rFonts w:eastAsia="Georgia"/>
        </w:rPr>
        <w:t xml:space="preserve"> </w:t>
      </w:r>
      <w:r>
        <w:t>ni</w:t>
      </w:r>
      <w:r>
        <w:rPr>
          <w:rFonts w:eastAsia="Georgia"/>
        </w:rPr>
        <w:t xml:space="preserve"> </w:t>
      </w:r>
      <w:r>
        <w:t>la</w:t>
      </w:r>
      <w:r>
        <w:rPr>
          <w:rFonts w:eastAsia="Georgia"/>
        </w:rPr>
        <w:t xml:space="preserve"> </w:t>
      </w:r>
      <w:r>
        <w:t>co</w:t>
      </w:r>
      <w:r>
        <w:t>m</w:t>
      </w:r>
      <w:r>
        <w:t>prendre</w:t>
      </w:r>
      <w:r w:rsidR="004C7F27">
        <w:t>.</w:t>
      </w:r>
    </w:p>
    <w:p w14:paraId="0FA4B375" w14:textId="77777777" w:rsidR="004C7F27" w:rsidRDefault="004C163A" w:rsidP="004C163A">
      <w:r>
        <w:lastRenderedPageBreak/>
        <w:t>Bien</w:t>
      </w:r>
      <w:r>
        <w:rPr>
          <w:rFonts w:eastAsia="Georgia"/>
        </w:rPr>
        <w:t xml:space="preserve"> </w:t>
      </w:r>
      <w:r>
        <w:t>que</w:t>
      </w:r>
      <w:r>
        <w:rPr>
          <w:rFonts w:eastAsia="Georgia"/>
        </w:rPr>
        <w:t xml:space="preserve"> </w:t>
      </w:r>
      <w:r>
        <w:t>Nils</w:t>
      </w:r>
      <w:r>
        <w:rPr>
          <w:rFonts w:eastAsia="Georgia"/>
        </w:rPr>
        <w:t xml:space="preserve"> </w:t>
      </w:r>
      <w:r>
        <w:t>fût</w:t>
      </w:r>
      <w:r>
        <w:rPr>
          <w:rFonts w:eastAsia="Georgia"/>
        </w:rPr>
        <w:t xml:space="preserve"> </w:t>
      </w:r>
      <w:r>
        <w:t>heureux</w:t>
      </w:r>
      <w:r>
        <w:rPr>
          <w:rFonts w:eastAsia="Georgia"/>
        </w:rPr>
        <w:t xml:space="preserve"> </w:t>
      </w:r>
      <w:r>
        <w:t>d</w:t>
      </w:r>
      <w:r w:rsidR="004C7F27">
        <w:rPr>
          <w:rFonts w:eastAsia="Georgia"/>
        </w:rPr>
        <w:t>’</w:t>
      </w:r>
      <w:r>
        <w:t>être</w:t>
      </w:r>
      <w:r>
        <w:rPr>
          <w:rFonts w:eastAsia="Georgia"/>
        </w:rPr>
        <w:t xml:space="preserve"> </w:t>
      </w:r>
      <w:r>
        <w:t>délivré</w:t>
      </w:r>
      <w:r>
        <w:rPr>
          <w:rFonts w:eastAsia="Georgia"/>
        </w:rPr>
        <w:t xml:space="preserve"> </w:t>
      </w:r>
      <w:r>
        <w:t>de</w:t>
      </w:r>
      <w:r>
        <w:rPr>
          <w:rFonts w:eastAsia="Georgia"/>
        </w:rPr>
        <w:t xml:space="preserve"> </w:t>
      </w:r>
      <w:r>
        <w:t>l</w:t>
      </w:r>
      <w:r w:rsidR="004C7F27">
        <w:rPr>
          <w:rFonts w:eastAsia="Georgia"/>
        </w:rPr>
        <w:t>’</w:t>
      </w:r>
      <w:r>
        <w:t>enchantement</w:t>
      </w:r>
      <w:r w:rsidR="004C7F27">
        <w:t xml:space="preserve">, </w:t>
      </w:r>
      <w:r>
        <w:t>il</w:t>
      </w:r>
      <w:r>
        <w:rPr>
          <w:rFonts w:eastAsia="Georgia"/>
        </w:rPr>
        <w:t xml:space="preserve"> </w:t>
      </w:r>
      <w:r>
        <w:t>trouva</w:t>
      </w:r>
      <w:r>
        <w:rPr>
          <w:rFonts w:eastAsia="Georgia"/>
        </w:rPr>
        <w:t xml:space="preserve"> </w:t>
      </w:r>
      <w:r>
        <w:t>amer</w:t>
      </w:r>
      <w:r>
        <w:rPr>
          <w:rFonts w:eastAsia="Georgia"/>
        </w:rPr>
        <w:t xml:space="preserve"> </w:t>
      </w:r>
      <w:r>
        <w:t>de</w:t>
      </w:r>
      <w:r>
        <w:rPr>
          <w:rFonts w:eastAsia="Georgia"/>
        </w:rPr>
        <w:t xml:space="preserve"> </w:t>
      </w:r>
      <w:r>
        <w:t>se</w:t>
      </w:r>
      <w:r>
        <w:rPr>
          <w:rFonts w:eastAsia="Georgia"/>
        </w:rPr>
        <w:t xml:space="preserve"> </w:t>
      </w:r>
      <w:r>
        <w:t>séparer</w:t>
      </w:r>
      <w:r>
        <w:rPr>
          <w:rFonts w:eastAsia="Georgia"/>
        </w:rPr>
        <w:t xml:space="preserve"> </w:t>
      </w:r>
      <w:r>
        <w:t>ainsi</w:t>
      </w:r>
      <w:r>
        <w:rPr>
          <w:rFonts w:eastAsia="Georgia"/>
        </w:rPr>
        <w:t xml:space="preserve"> </w:t>
      </w:r>
      <w:r>
        <w:t>de</w:t>
      </w:r>
      <w:r>
        <w:rPr>
          <w:rFonts w:eastAsia="Georgia"/>
        </w:rPr>
        <w:t xml:space="preserve"> </w:t>
      </w:r>
      <w:r>
        <w:t>ses</w:t>
      </w:r>
      <w:r>
        <w:rPr>
          <w:rFonts w:eastAsia="Georgia"/>
        </w:rPr>
        <w:t xml:space="preserve"> </w:t>
      </w:r>
      <w:r>
        <w:t>amies</w:t>
      </w:r>
      <w:r w:rsidR="004C7F27">
        <w:t xml:space="preserve">, </w:t>
      </w:r>
      <w:r>
        <w:t>les</w:t>
      </w:r>
      <w:r>
        <w:rPr>
          <w:rFonts w:eastAsia="Georgia"/>
        </w:rPr>
        <w:t xml:space="preserve"> </w:t>
      </w:r>
      <w:r>
        <w:t>oies</w:t>
      </w:r>
      <w:r w:rsidR="004C7F27">
        <w:t xml:space="preserve">. </w:t>
      </w:r>
      <w:r>
        <w:t>Il</w:t>
      </w:r>
      <w:r>
        <w:rPr>
          <w:rFonts w:eastAsia="Georgia"/>
        </w:rPr>
        <w:t xml:space="preserve"> </w:t>
      </w:r>
      <w:r>
        <w:t>s</w:t>
      </w:r>
      <w:r w:rsidR="004C7F27">
        <w:rPr>
          <w:rFonts w:eastAsia="Georgia"/>
        </w:rPr>
        <w:t>’</w:t>
      </w:r>
      <w:r>
        <w:t>assit</w:t>
      </w:r>
      <w:r>
        <w:rPr>
          <w:rFonts w:eastAsia="Georgia"/>
        </w:rPr>
        <w:t xml:space="preserve"> </w:t>
      </w:r>
      <w:r>
        <w:t>sur</w:t>
      </w:r>
      <w:r>
        <w:rPr>
          <w:rFonts w:eastAsia="Georgia"/>
        </w:rPr>
        <w:t xml:space="preserve"> </w:t>
      </w:r>
      <w:r>
        <w:t>le</w:t>
      </w:r>
      <w:r>
        <w:rPr>
          <w:rFonts w:eastAsia="Georgia"/>
        </w:rPr>
        <w:t xml:space="preserve"> </w:t>
      </w:r>
      <w:r>
        <w:t>sable</w:t>
      </w:r>
      <w:r>
        <w:rPr>
          <w:rFonts w:eastAsia="Georgia"/>
        </w:rPr>
        <w:t xml:space="preserve"> </w:t>
      </w:r>
      <w:r>
        <w:t>et</w:t>
      </w:r>
      <w:r>
        <w:rPr>
          <w:rFonts w:eastAsia="Georgia"/>
        </w:rPr>
        <w:t xml:space="preserve"> </w:t>
      </w:r>
      <w:r>
        <w:t>se</w:t>
      </w:r>
      <w:r>
        <w:rPr>
          <w:rFonts w:eastAsia="Georgia"/>
        </w:rPr>
        <w:t xml:space="preserve"> </w:t>
      </w:r>
      <w:r>
        <w:t>couvrit</w:t>
      </w:r>
      <w:r>
        <w:rPr>
          <w:rFonts w:eastAsia="Georgia"/>
        </w:rPr>
        <w:t xml:space="preserve"> </w:t>
      </w:r>
      <w:r>
        <w:t>le</w:t>
      </w:r>
      <w:r>
        <w:rPr>
          <w:rFonts w:eastAsia="Georgia"/>
        </w:rPr>
        <w:t xml:space="preserve"> </w:t>
      </w:r>
      <w:r>
        <w:t>visage</w:t>
      </w:r>
      <w:r>
        <w:rPr>
          <w:rFonts w:eastAsia="Georgia"/>
        </w:rPr>
        <w:t xml:space="preserve"> </w:t>
      </w:r>
      <w:r>
        <w:t>de</w:t>
      </w:r>
      <w:r>
        <w:rPr>
          <w:rFonts w:eastAsia="Georgia"/>
        </w:rPr>
        <w:t xml:space="preserve"> </w:t>
      </w:r>
      <w:r>
        <w:t>ses</w:t>
      </w:r>
      <w:r>
        <w:rPr>
          <w:rFonts w:eastAsia="Georgia"/>
        </w:rPr>
        <w:t xml:space="preserve"> </w:t>
      </w:r>
      <w:r>
        <w:t>mains</w:t>
      </w:r>
      <w:r w:rsidR="004C7F27">
        <w:t xml:space="preserve">. </w:t>
      </w:r>
      <w:r>
        <w:t>À</w:t>
      </w:r>
      <w:r>
        <w:rPr>
          <w:rFonts w:eastAsia="Georgia"/>
        </w:rPr>
        <w:t xml:space="preserve"> </w:t>
      </w:r>
      <w:r>
        <w:t>quoi</w:t>
      </w:r>
      <w:r>
        <w:rPr>
          <w:rFonts w:eastAsia="Georgia"/>
        </w:rPr>
        <w:t xml:space="preserve"> </w:t>
      </w:r>
      <w:r>
        <w:t>bon</w:t>
      </w:r>
      <w:r>
        <w:rPr>
          <w:rFonts w:eastAsia="Georgia"/>
        </w:rPr>
        <w:t xml:space="preserve"> </w:t>
      </w:r>
      <w:r>
        <w:t>les</w:t>
      </w:r>
      <w:r>
        <w:rPr>
          <w:rFonts w:eastAsia="Georgia"/>
        </w:rPr>
        <w:t xml:space="preserve"> </w:t>
      </w:r>
      <w:r>
        <w:t>regarder</w:t>
      </w:r>
      <w:r>
        <w:rPr>
          <w:rFonts w:eastAsia="Georgia"/>
        </w:rPr>
        <w:t xml:space="preserve"> </w:t>
      </w:r>
      <w:r>
        <w:t>partir</w:t>
      </w:r>
      <w:r w:rsidR="004C7F27">
        <w:t> ?</w:t>
      </w:r>
    </w:p>
    <w:p w14:paraId="62DCC105" w14:textId="77777777" w:rsidR="004C7F27" w:rsidRDefault="004C163A" w:rsidP="004C163A">
      <w:r>
        <w:t>Mais</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il</w:t>
      </w:r>
      <w:r>
        <w:rPr>
          <w:rFonts w:eastAsia="Georgia"/>
        </w:rPr>
        <w:t xml:space="preserve"> </w:t>
      </w:r>
      <w:r>
        <w:t>entendit</w:t>
      </w:r>
      <w:r>
        <w:rPr>
          <w:rFonts w:eastAsia="Georgia"/>
        </w:rPr>
        <w:t xml:space="preserve"> </w:t>
      </w:r>
      <w:r>
        <w:t>un</w:t>
      </w:r>
      <w:r>
        <w:rPr>
          <w:rFonts w:eastAsia="Georgia"/>
        </w:rPr>
        <w:t xml:space="preserve"> </w:t>
      </w:r>
      <w:r>
        <w:t>bruissement</w:t>
      </w:r>
      <w:r>
        <w:rPr>
          <w:rFonts w:eastAsia="Georgia"/>
        </w:rPr>
        <w:t xml:space="preserve"> </w:t>
      </w:r>
      <w:r>
        <w:t>d</w:t>
      </w:r>
      <w:r w:rsidR="004C7F27">
        <w:rPr>
          <w:rFonts w:eastAsia="Georgia"/>
        </w:rPr>
        <w:t>’</w:t>
      </w:r>
      <w:r>
        <w:t>ailes</w:t>
      </w:r>
      <w:r w:rsidR="004C7F27">
        <w:t xml:space="preserve"> : </w:t>
      </w:r>
      <w:r>
        <w:t>la</w:t>
      </w:r>
      <w:r>
        <w:rPr>
          <w:rFonts w:eastAsia="Georgia"/>
        </w:rPr>
        <w:t xml:space="preserve"> </w:t>
      </w:r>
      <w:r>
        <w:t>vieille</w:t>
      </w:r>
      <w:r>
        <w:rPr>
          <w:rFonts w:eastAsia="Georgia"/>
        </w:rPr>
        <w:t xml:space="preserve"> </w:t>
      </w:r>
      <w:r>
        <w:t>mère</w:t>
      </w:r>
      <w:r>
        <w:rPr>
          <w:rFonts w:eastAsia="Georgia"/>
        </w:rPr>
        <w:t xml:space="preserve"> </w:t>
      </w:r>
      <w:r>
        <w:t>Akka</w:t>
      </w:r>
      <w:r>
        <w:rPr>
          <w:rFonts w:eastAsia="Georgia"/>
        </w:rPr>
        <w:t xml:space="preserve"> </w:t>
      </w:r>
      <w:r>
        <w:t>n</w:t>
      </w:r>
      <w:r w:rsidR="004C7F27">
        <w:rPr>
          <w:rFonts w:eastAsia="Georgia"/>
        </w:rPr>
        <w:t>’</w:t>
      </w:r>
      <w:r>
        <w:t>avait</w:t>
      </w:r>
      <w:r>
        <w:rPr>
          <w:rFonts w:eastAsia="Georgia"/>
        </w:rPr>
        <w:t xml:space="preserve"> </w:t>
      </w:r>
      <w:r>
        <w:t>pu</w:t>
      </w:r>
      <w:r>
        <w:rPr>
          <w:rFonts w:eastAsia="Georgia"/>
        </w:rPr>
        <w:t xml:space="preserve"> </w:t>
      </w:r>
      <w:r>
        <w:t>se</w:t>
      </w:r>
      <w:r>
        <w:rPr>
          <w:rFonts w:eastAsia="Georgia"/>
        </w:rPr>
        <w:t xml:space="preserve"> </w:t>
      </w:r>
      <w:r>
        <w:t>résoudre</w:t>
      </w:r>
      <w:r>
        <w:rPr>
          <w:rFonts w:eastAsia="Georgia"/>
        </w:rPr>
        <w:t xml:space="preserve"> </w:t>
      </w:r>
      <w:r>
        <w:t>à</w:t>
      </w:r>
      <w:r>
        <w:rPr>
          <w:rFonts w:eastAsia="Georgia"/>
        </w:rPr>
        <w:t xml:space="preserve"> </w:t>
      </w:r>
      <w:r>
        <w:t>quitter</w:t>
      </w:r>
      <w:r>
        <w:rPr>
          <w:rFonts w:eastAsia="Georgia"/>
        </w:rPr>
        <w:t xml:space="preserve"> </w:t>
      </w:r>
      <w:r>
        <w:t>ainsi</w:t>
      </w:r>
      <w:r>
        <w:rPr>
          <w:rFonts w:eastAsia="Georgia"/>
        </w:rPr>
        <w:t xml:space="preserve"> </w:t>
      </w:r>
      <w:r>
        <w:t>son</w:t>
      </w:r>
      <w:r>
        <w:rPr>
          <w:rFonts w:eastAsia="Georgia"/>
        </w:rPr>
        <w:t xml:space="preserve"> </w:t>
      </w:r>
      <w:r>
        <w:t>Po</w:t>
      </w:r>
      <w:r>
        <w:t>u</w:t>
      </w:r>
      <w:r>
        <w:t>cet</w:t>
      </w:r>
      <w:r w:rsidR="004C7F27">
        <w:t xml:space="preserve">, </w:t>
      </w:r>
      <w:r>
        <w:t>et</w:t>
      </w:r>
      <w:r>
        <w:rPr>
          <w:rFonts w:eastAsia="Georgia"/>
        </w:rPr>
        <w:t xml:space="preserve"> </w:t>
      </w:r>
      <w:r>
        <w:t>elle</w:t>
      </w:r>
      <w:r>
        <w:rPr>
          <w:rFonts w:eastAsia="Georgia"/>
        </w:rPr>
        <w:t xml:space="preserve"> </w:t>
      </w:r>
      <w:r>
        <w:t>était</w:t>
      </w:r>
      <w:r>
        <w:rPr>
          <w:rFonts w:eastAsia="Georgia"/>
        </w:rPr>
        <w:t xml:space="preserve"> </w:t>
      </w:r>
      <w:r>
        <w:t>revenue</w:t>
      </w:r>
      <w:r>
        <w:rPr>
          <w:rFonts w:eastAsia="Georgia"/>
        </w:rPr>
        <w:t xml:space="preserve"> </w:t>
      </w:r>
      <w:r>
        <w:t>en</w:t>
      </w:r>
      <w:r>
        <w:rPr>
          <w:rFonts w:eastAsia="Georgia"/>
        </w:rPr>
        <w:t xml:space="preserve"> </w:t>
      </w:r>
      <w:r>
        <w:t>arrière</w:t>
      </w:r>
      <w:r w:rsidR="004C7F27">
        <w:t xml:space="preserve">. </w:t>
      </w:r>
      <w:r>
        <w:t>Maintenant</w:t>
      </w:r>
      <w:r>
        <w:rPr>
          <w:rFonts w:eastAsia="Georgia"/>
        </w:rPr>
        <w:t xml:space="preserve"> </w:t>
      </w:r>
      <w:r>
        <w:t>que</w:t>
      </w:r>
      <w:r>
        <w:rPr>
          <w:rFonts w:eastAsia="Georgia"/>
        </w:rPr>
        <w:t xml:space="preserve"> </w:t>
      </w:r>
      <w:r>
        <w:t>Nils</w:t>
      </w:r>
      <w:r>
        <w:rPr>
          <w:rFonts w:eastAsia="Georgia"/>
        </w:rPr>
        <w:t xml:space="preserve"> </w:t>
      </w:r>
      <w:r>
        <w:t>se</w:t>
      </w:r>
      <w:r>
        <w:rPr>
          <w:rFonts w:eastAsia="Georgia"/>
        </w:rPr>
        <w:t xml:space="preserve"> </w:t>
      </w:r>
      <w:r>
        <w:t>t</w:t>
      </w:r>
      <w:r>
        <w:t>e</w:t>
      </w:r>
      <w:r>
        <w:t>nait</w:t>
      </w:r>
      <w:r>
        <w:rPr>
          <w:rFonts w:eastAsia="Georgia"/>
        </w:rPr>
        <w:t xml:space="preserve"> </w:t>
      </w:r>
      <w:r>
        <w:t>immobile</w:t>
      </w:r>
      <w:r w:rsidR="004C7F27">
        <w:t xml:space="preserve">, </w:t>
      </w:r>
      <w:r>
        <w:t>elle</w:t>
      </w:r>
      <w:r>
        <w:rPr>
          <w:rFonts w:eastAsia="Georgia"/>
        </w:rPr>
        <w:t xml:space="preserve"> </w:t>
      </w:r>
      <w:r>
        <w:t>osa</w:t>
      </w:r>
      <w:r>
        <w:rPr>
          <w:rFonts w:eastAsia="Georgia"/>
        </w:rPr>
        <w:t xml:space="preserve"> </w:t>
      </w:r>
      <w:r>
        <w:t>approcher</w:t>
      </w:r>
      <w:r w:rsidR="004C7F27">
        <w:t xml:space="preserve">. </w:t>
      </w:r>
      <w:r>
        <w:t>Sans</w:t>
      </w:r>
      <w:r>
        <w:rPr>
          <w:rFonts w:eastAsia="Georgia"/>
        </w:rPr>
        <w:t xml:space="preserve"> </w:t>
      </w:r>
      <w:r>
        <w:t>doute</w:t>
      </w:r>
      <w:r>
        <w:rPr>
          <w:rFonts w:eastAsia="Georgia"/>
        </w:rPr>
        <w:t xml:space="preserve"> </w:t>
      </w:r>
      <w:r>
        <w:t>avait-elle</w:t>
      </w:r>
      <w:r>
        <w:rPr>
          <w:rFonts w:eastAsia="Georgia"/>
        </w:rPr>
        <w:t xml:space="preserve"> </w:t>
      </w:r>
      <w:r>
        <w:t>compris</w:t>
      </w:r>
      <w:r>
        <w:rPr>
          <w:rFonts w:eastAsia="Georgia"/>
        </w:rPr>
        <w:t xml:space="preserve"> </w:t>
      </w:r>
      <w:r>
        <w:t>soudain</w:t>
      </w:r>
      <w:r>
        <w:rPr>
          <w:rFonts w:eastAsia="Georgia"/>
        </w:rPr>
        <w:t xml:space="preserve"> </w:t>
      </w:r>
      <w:r>
        <w:t>qui</w:t>
      </w:r>
      <w:r>
        <w:rPr>
          <w:rFonts w:eastAsia="Georgia"/>
        </w:rPr>
        <w:t xml:space="preserve"> </w:t>
      </w:r>
      <w:r>
        <w:t>c</w:t>
      </w:r>
      <w:r w:rsidR="004C7F27">
        <w:rPr>
          <w:rFonts w:eastAsia="Georgia"/>
        </w:rPr>
        <w:t>’</w:t>
      </w:r>
      <w:r>
        <w:t>était</w:t>
      </w:r>
      <w:r w:rsidR="004C7F27">
        <w:t xml:space="preserve">. </w:t>
      </w:r>
      <w:r>
        <w:t>Elle</w:t>
      </w:r>
      <w:r>
        <w:rPr>
          <w:rFonts w:eastAsia="Georgia"/>
        </w:rPr>
        <w:t xml:space="preserve"> </w:t>
      </w:r>
      <w:r>
        <w:t>descendit</w:t>
      </w:r>
      <w:r>
        <w:rPr>
          <w:rFonts w:eastAsia="Georgia"/>
        </w:rPr>
        <w:t xml:space="preserve"> </w:t>
      </w:r>
      <w:r>
        <w:t>sur</w:t>
      </w:r>
      <w:r>
        <w:rPr>
          <w:rFonts w:eastAsia="Georgia"/>
        </w:rPr>
        <w:t xml:space="preserve"> </w:t>
      </w:r>
      <w:r>
        <w:t>le</w:t>
      </w:r>
      <w:r>
        <w:rPr>
          <w:rFonts w:eastAsia="Georgia"/>
        </w:rPr>
        <w:t xml:space="preserve"> </w:t>
      </w:r>
      <w:r>
        <w:t>cap</w:t>
      </w:r>
      <w:r>
        <w:rPr>
          <w:rFonts w:eastAsia="Georgia"/>
        </w:rPr>
        <w:t xml:space="preserve"> </w:t>
      </w:r>
      <w:r>
        <w:t>près</w:t>
      </w:r>
      <w:r>
        <w:rPr>
          <w:rFonts w:eastAsia="Georgia"/>
        </w:rPr>
        <w:t xml:space="preserve"> </w:t>
      </w:r>
      <w:r>
        <w:t>de</w:t>
      </w:r>
      <w:r>
        <w:rPr>
          <w:rFonts w:eastAsia="Georgia"/>
        </w:rPr>
        <w:t xml:space="preserve"> </w:t>
      </w:r>
      <w:r>
        <w:t>lui</w:t>
      </w:r>
      <w:r w:rsidR="004C7F27">
        <w:t>.</w:t>
      </w:r>
    </w:p>
    <w:p w14:paraId="11CD20F5" w14:textId="77777777" w:rsidR="004C7F27" w:rsidRDefault="004C163A" w:rsidP="004C163A">
      <w:r>
        <w:t>Nils</w:t>
      </w:r>
      <w:r>
        <w:rPr>
          <w:rFonts w:eastAsia="Georgia"/>
        </w:rPr>
        <w:t xml:space="preserve"> </w:t>
      </w:r>
      <w:r>
        <w:t>poussa</w:t>
      </w:r>
      <w:r>
        <w:rPr>
          <w:rFonts w:eastAsia="Georgia"/>
        </w:rPr>
        <w:t xml:space="preserve"> </w:t>
      </w:r>
      <w:r>
        <w:t>un</w:t>
      </w:r>
      <w:r>
        <w:rPr>
          <w:rFonts w:eastAsia="Georgia"/>
        </w:rPr>
        <w:t xml:space="preserve"> </w:t>
      </w:r>
      <w:r>
        <w:t>cri</w:t>
      </w:r>
      <w:r>
        <w:rPr>
          <w:rFonts w:eastAsia="Georgia"/>
        </w:rPr>
        <w:t xml:space="preserve"> </w:t>
      </w:r>
      <w:r>
        <w:t>de</w:t>
      </w:r>
      <w:r>
        <w:rPr>
          <w:rFonts w:eastAsia="Georgia"/>
        </w:rPr>
        <w:t xml:space="preserve"> </w:t>
      </w:r>
      <w:r>
        <w:t>joie</w:t>
      </w:r>
      <w:r>
        <w:rPr>
          <w:rFonts w:eastAsia="Georgia"/>
        </w:rPr>
        <w:t xml:space="preserve"> </w:t>
      </w:r>
      <w:r>
        <w:t>et</w:t>
      </w:r>
      <w:r>
        <w:rPr>
          <w:rFonts w:eastAsia="Georgia"/>
        </w:rPr>
        <w:t xml:space="preserve"> </w:t>
      </w:r>
      <w:r>
        <w:t>la</w:t>
      </w:r>
      <w:r>
        <w:rPr>
          <w:rFonts w:eastAsia="Georgia"/>
        </w:rPr>
        <w:t xml:space="preserve"> </w:t>
      </w:r>
      <w:r>
        <w:t>serra</w:t>
      </w:r>
      <w:r>
        <w:rPr>
          <w:rFonts w:eastAsia="Georgia"/>
        </w:rPr>
        <w:t xml:space="preserve"> </w:t>
      </w:r>
      <w:r>
        <w:t>dans</w:t>
      </w:r>
      <w:r>
        <w:rPr>
          <w:rFonts w:eastAsia="Georgia"/>
        </w:rPr>
        <w:t xml:space="preserve"> </w:t>
      </w:r>
      <w:r>
        <w:t>ses</w:t>
      </w:r>
      <w:r>
        <w:rPr>
          <w:rFonts w:eastAsia="Georgia"/>
        </w:rPr>
        <w:t xml:space="preserve"> </w:t>
      </w:r>
      <w:r>
        <w:t>bras</w:t>
      </w:r>
      <w:r w:rsidR="004C7F27">
        <w:t xml:space="preserve">. </w:t>
      </w:r>
      <w:r>
        <w:t>Les</w:t>
      </w:r>
      <w:r>
        <w:rPr>
          <w:rFonts w:eastAsia="Georgia"/>
        </w:rPr>
        <w:t xml:space="preserve"> </w:t>
      </w:r>
      <w:r>
        <w:t>autres</w:t>
      </w:r>
      <w:r>
        <w:rPr>
          <w:rFonts w:eastAsia="Georgia"/>
        </w:rPr>
        <w:t xml:space="preserve"> </w:t>
      </w:r>
      <w:r>
        <w:t>oies</w:t>
      </w:r>
      <w:r>
        <w:rPr>
          <w:rFonts w:eastAsia="Georgia"/>
        </w:rPr>
        <w:t xml:space="preserve"> </w:t>
      </w:r>
      <w:r>
        <w:t>s</w:t>
      </w:r>
      <w:r w:rsidR="004C7F27">
        <w:rPr>
          <w:rFonts w:eastAsia="Georgia"/>
        </w:rPr>
        <w:t>’</w:t>
      </w:r>
      <w:r>
        <w:t>approchèrent</w:t>
      </w:r>
      <w:r>
        <w:rPr>
          <w:rFonts w:eastAsia="Georgia"/>
        </w:rPr>
        <w:t xml:space="preserve"> </w:t>
      </w:r>
      <w:r>
        <w:t>alors</w:t>
      </w:r>
      <w:r>
        <w:rPr>
          <w:rFonts w:eastAsia="Georgia"/>
        </w:rPr>
        <w:t xml:space="preserve"> </w:t>
      </w:r>
      <w:r>
        <w:t>et</w:t>
      </w:r>
      <w:r>
        <w:rPr>
          <w:rFonts w:eastAsia="Georgia"/>
        </w:rPr>
        <w:t xml:space="preserve"> </w:t>
      </w:r>
      <w:r>
        <w:t>le</w:t>
      </w:r>
      <w:r>
        <w:rPr>
          <w:rFonts w:eastAsia="Georgia"/>
        </w:rPr>
        <w:t xml:space="preserve"> </w:t>
      </w:r>
      <w:r>
        <w:t>caressèrent</w:t>
      </w:r>
      <w:r>
        <w:rPr>
          <w:rFonts w:eastAsia="Georgia"/>
        </w:rPr>
        <w:t xml:space="preserve"> </w:t>
      </w:r>
      <w:r>
        <w:t>du</w:t>
      </w:r>
      <w:r>
        <w:rPr>
          <w:rFonts w:eastAsia="Georgia"/>
        </w:rPr>
        <w:t xml:space="preserve"> </w:t>
      </w:r>
      <w:r>
        <w:t>bec</w:t>
      </w:r>
      <w:r w:rsidR="004C7F27">
        <w:t xml:space="preserve">. </w:t>
      </w:r>
      <w:r>
        <w:t>Elles</w:t>
      </w:r>
      <w:r>
        <w:rPr>
          <w:rFonts w:eastAsia="Georgia"/>
        </w:rPr>
        <w:t xml:space="preserve"> </w:t>
      </w:r>
      <w:r>
        <w:t>caquetaient</w:t>
      </w:r>
      <w:r>
        <w:rPr>
          <w:rFonts w:eastAsia="Georgia"/>
        </w:rPr>
        <w:t xml:space="preserve"> </w:t>
      </w:r>
      <w:r>
        <w:t>et</w:t>
      </w:r>
      <w:r>
        <w:rPr>
          <w:rFonts w:eastAsia="Georgia"/>
        </w:rPr>
        <w:t xml:space="preserve"> </w:t>
      </w:r>
      <w:r>
        <w:t>bavardaient</w:t>
      </w:r>
      <w:r>
        <w:rPr>
          <w:rFonts w:eastAsia="Georgia"/>
        </w:rPr>
        <w:t xml:space="preserve"> </w:t>
      </w:r>
      <w:r>
        <w:t>et</w:t>
      </w:r>
      <w:r>
        <w:rPr>
          <w:rFonts w:eastAsia="Georgia"/>
        </w:rPr>
        <w:t xml:space="preserve"> </w:t>
      </w:r>
      <w:r>
        <w:t>le</w:t>
      </w:r>
      <w:r>
        <w:rPr>
          <w:rFonts w:eastAsia="Georgia"/>
        </w:rPr>
        <w:t xml:space="preserve"> </w:t>
      </w:r>
      <w:r>
        <w:t>félicitaient</w:t>
      </w:r>
      <w:r w:rsidR="004C7F27">
        <w:t xml:space="preserve">. </w:t>
      </w:r>
      <w:r>
        <w:t>Nils</w:t>
      </w:r>
      <w:r>
        <w:rPr>
          <w:rFonts w:eastAsia="Georgia"/>
        </w:rPr>
        <w:t xml:space="preserve"> </w:t>
      </w:r>
      <w:r>
        <w:t>aussi</w:t>
      </w:r>
      <w:r>
        <w:rPr>
          <w:rFonts w:eastAsia="Georgia"/>
        </w:rPr>
        <w:t xml:space="preserve"> </w:t>
      </w:r>
      <w:r>
        <w:t>leur</w:t>
      </w:r>
      <w:r>
        <w:rPr>
          <w:rFonts w:eastAsia="Georgia"/>
        </w:rPr>
        <w:t xml:space="preserve"> </w:t>
      </w:r>
      <w:r>
        <w:t>parla</w:t>
      </w:r>
      <w:r w:rsidR="004C7F27">
        <w:t xml:space="preserve">, </w:t>
      </w:r>
      <w:r>
        <w:t>les</w:t>
      </w:r>
      <w:r>
        <w:rPr>
          <w:rFonts w:eastAsia="Georgia"/>
        </w:rPr>
        <w:t xml:space="preserve"> </w:t>
      </w:r>
      <w:r>
        <w:t>remerciant</w:t>
      </w:r>
      <w:r>
        <w:rPr>
          <w:rFonts w:eastAsia="Georgia"/>
        </w:rPr>
        <w:t xml:space="preserve"> </w:t>
      </w:r>
      <w:r>
        <w:t>du</w:t>
      </w:r>
      <w:r>
        <w:rPr>
          <w:rFonts w:eastAsia="Georgia"/>
        </w:rPr>
        <w:t xml:space="preserve"> </w:t>
      </w:r>
      <w:r>
        <w:t>beau</w:t>
      </w:r>
      <w:r>
        <w:rPr>
          <w:rFonts w:eastAsia="Georgia"/>
        </w:rPr>
        <w:t xml:space="preserve"> </w:t>
      </w:r>
      <w:r>
        <w:t>voyage</w:t>
      </w:r>
      <w:r>
        <w:rPr>
          <w:rFonts w:eastAsia="Georgia"/>
        </w:rPr>
        <w:t xml:space="preserve"> </w:t>
      </w:r>
      <w:r>
        <w:t>qu</w:t>
      </w:r>
      <w:r w:rsidR="004C7F27">
        <w:rPr>
          <w:rFonts w:eastAsia="Georgia"/>
        </w:rPr>
        <w:t>’</w:t>
      </w:r>
      <w:r>
        <w:t>il</w:t>
      </w:r>
      <w:r>
        <w:rPr>
          <w:rFonts w:eastAsia="Georgia"/>
        </w:rPr>
        <w:t xml:space="preserve"> </w:t>
      </w:r>
      <w:r>
        <w:t>avait</w:t>
      </w:r>
      <w:r>
        <w:rPr>
          <w:rFonts w:eastAsia="Georgia"/>
        </w:rPr>
        <w:t xml:space="preserve"> </w:t>
      </w:r>
      <w:r>
        <w:t>fait</w:t>
      </w:r>
      <w:r>
        <w:rPr>
          <w:rFonts w:eastAsia="Georgia"/>
        </w:rPr>
        <w:t xml:space="preserve"> </w:t>
      </w:r>
      <w:r>
        <w:t>avec</w:t>
      </w:r>
      <w:r>
        <w:rPr>
          <w:rFonts w:eastAsia="Georgia"/>
        </w:rPr>
        <w:t xml:space="preserve"> </w:t>
      </w:r>
      <w:r>
        <w:t>elles</w:t>
      </w:r>
      <w:r w:rsidR="004C7F27">
        <w:t>.</w:t>
      </w:r>
    </w:p>
    <w:p w14:paraId="44104BEE" w14:textId="49E5D946" w:rsidR="004C163A" w:rsidRDefault="004C163A" w:rsidP="004C163A">
      <w:r>
        <w:t>Brusquement</w:t>
      </w:r>
      <w:r>
        <w:rPr>
          <w:rFonts w:eastAsia="Georgia"/>
        </w:rPr>
        <w:t xml:space="preserve"> </w:t>
      </w:r>
      <w:r>
        <w:t>les</w:t>
      </w:r>
      <w:r>
        <w:rPr>
          <w:rFonts w:eastAsia="Georgia"/>
        </w:rPr>
        <w:t xml:space="preserve"> </w:t>
      </w:r>
      <w:r>
        <w:t>oies</w:t>
      </w:r>
      <w:r>
        <w:rPr>
          <w:rFonts w:eastAsia="Georgia"/>
        </w:rPr>
        <w:t xml:space="preserve"> </w:t>
      </w:r>
      <w:r>
        <w:t>sauvages</w:t>
      </w:r>
      <w:r>
        <w:rPr>
          <w:rFonts w:eastAsia="Georgia"/>
        </w:rPr>
        <w:t xml:space="preserve"> </w:t>
      </w:r>
      <w:r>
        <w:t>se</w:t>
      </w:r>
      <w:r>
        <w:rPr>
          <w:rFonts w:eastAsia="Georgia"/>
        </w:rPr>
        <w:t xml:space="preserve"> </w:t>
      </w:r>
      <w:r>
        <w:t>turent</w:t>
      </w:r>
      <w:r w:rsidR="004C7F27">
        <w:t xml:space="preserve">, </w:t>
      </w:r>
      <w:r>
        <w:t>le</w:t>
      </w:r>
      <w:r>
        <w:rPr>
          <w:rFonts w:eastAsia="Georgia"/>
        </w:rPr>
        <w:t xml:space="preserve"> </w:t>
      </w:r>
      <w:r>
        <w:t>regardèrent</w:t>
      </w:r>
      <w:r>
        <w:rPr>
          <w:rFonts w:eastAsia="Georgia"/>
        </w:rPr>
        <w:t xml:space="preserve"> </w:t>
      </w:r>
      <w:r>
        <w:t>d</w:t>
      </w:r>
      <w:r w:rsidR="004C7F27">
        <w:rPr>
          <w:rFonts w:eastAsia="Georgia"/>
        </w:rPr>
        <w:t>’</w:t>
      </w:r>
      <w:r>
        <w:t>un</w:t>
      </w:r>
      <w:r>
        <w:rPr>
          <w:rFonts w:eastAsia="Georgia"/>
        </w:rPr>
        <w:t xml:space="preserve"> </w:t>
      </w:r>
      <w:r>
        <w:t>regard</w:t>
      </w:r>
      <w:r>
        <w:rPr>
          <w:rFonts w:eastAsia="Georgia"/>
        </w:rPr>
        <w:t xml:space="preserve"> </w:t>
      </w:r>
      <w:r>
        <w:t>étrange</w:t>
      </w:r>
      <w:r>
        <w:rPr>
          <w:rFonts w:eastAsia="Georgia"/>
        </w:rPr>
        <w:t xml:space="preserve"> </w:t>
      </w:r>
      <w:r>
        <w:t>et</w:t>
      </w:r>
      <w:r>
        <w:rPr>
          <w:rFonts w:eastAsia="Georgia"/>
        </w:rPr>
        <w:t xml:space="preserve"> </w:t>
      </w:r>
      <w:r>
        <w:t>s</w:t>
      </w:r>
      <w:r w:rsidR="004C7F27">
        <w:rPr>
          <w:rFonts w:eastAsia="Georgia"/>
        </w:rPr>
        <w:t>’</w:t>
      </w:r>
      <w:r>
        <w:t>écartèrent</w:t>
      </w:r>
      <w:r w:rsidR="004C7F27">
        <w:t xml:space="preserve">. </w:t>
      </w:r>
      <w:r>
        <w:t>Elles</w:t>
      </w:r>
      <w:r>
        <w:rPr>
          <w:rFonts w:eastAsia="Georgia"/>
        </w:rPr>
        <w:t xml:space="preserve"> </w:t>
      </w:r>
      <w:r>
        <w:t>semblaient</w:t>
      </w:r>
      <w:r>
        <w:rPr>
          <w:rFonts w:eastAsia="Georgia"/>
        </w:rPr>
        <w:t xml:space="preserve"> </w:t>
      </w:r>
      <w:r>
        <w:t>tout</w:t>
      </w:r>
      <w:r>
        <w:rPr>
          <w:rFonts w:eastAsia="Georgia"/>
        </w:rPr>
        <w:t xml:space="preserve"> </w:t>
      </w:r>
      <w:r>
        <w:t>à</w:t>
      </w:r>
      <w:r>
        <w:rPr>
          <w:rFonts w:eastAsia="Georgia"/>
        </w:rPr>
        <w:t xml:space="preserve"> </w:t>
      </w:r>
      <w:r>
        <w:t>coup</w:t>
      </w:r>
      <w:r>
        <w:rPr>
          <w:rFonts w:eastAsia="Georgia"/>
        </w:rPr>
        <w:t xml:space="preserve"> </w:t>
      </w:r>
      <w:r>
        <w:t>avoir</w:t>
      </w:r>
      <w:r>
        <w:rPr>
          <w:rFonts w:eastAsia="Georgia"/>
        </w:rPr>
        <w:t xml:space="preserve"> </w:t>
      </w:r>
      <w:r>
        <w:t>compris</w:t>
      </w:r>
      <w:r>
        <w:rPr>
          <w:rFonts w:eastAsia="Georgia"/>
        </w:rPr>
        <w:t xml:space="preserve"> </w:t>
      </w:r>
      <w:r>
        <w:t>ce</w:t>
      </w:r>
      <w:r>
        <w:rPr>
          <w:rFonts w:eastAsia="Georgia"/>
        </w:rPr>
        <w:t xml:space="preserve"> </w:t>
      </w:r>
      <w:r>
        <w:t>qu</w:t>
      </w:r>
      <w:r w:rsidR="004C7F27">
        <w:rPr>
          <w:rFonts w:eastAsia="Georgia"/>
        </w:rPr>
        <w:t>’</w:t>
      </w:r>
      <w:r>
        <w:t>il</w:t>
      </w:r>
      <w:r>
        <w:rPr>
          <w:rFonts w:eastAsia="Georgia"/>
        </w:rPr>
        <w:t xml:space="preserve"> </w:t>
      </w:r>
      <w:r>
        <w:t>y</w:t>
      </w:r>
      <w:r>
        <w:rPr>
          <w:rFonts w:eastAsia="Georgia"/>
        </w:rPr>
        <w:t xml:space="preserve"> </w:t>
      </w:r>
      <w:r>
        <w:t>avait</w:t>
      </w:r>
      <w:r>
        <w:rPr>
          <w:rFonts w:eastAsia="Georgia"/>
        </w:rPr>
        <w:t xml:space="preserve"> </w:t>
      </w:r>
      <w:r>
        <w:t>de</w:t>
      </w:r>
      <w:r>
        <w:rPr>
          <w:rFonts w:eastAsia="Georgia"/>
        </w:rPr>
        <w:t xml:space="preserve"> </w:t>
      </w:r>
      <w:r>
        <w:t>changé</w:t>
      </w:r>
      <w:r>
        <w:rPr>
          <w:rFonts w:eastAsia="Georgia"/>
        </w:rPr>
        <w:t xml:space="preserve"> </w:t>
      </w:r>
      <w:r>
        <w:t>et</w:t>
      </w:r>
      <w:r>
        <w:rPr>
          <w:rFonts w:eastAsia="Georgia"/>
        </w:rPr>
        <w:t xml:space="preserve"> </w:t>
      </w:r>
      <w:r>
        <w:t>se</w:t>
      </w:r>
      <w:r>
        <w:rPr>
          <w:rFonts w:eastAsia="Georgia"/>
        </w:rPr>
        <w:t xml:space="preserve"> </w:t>
      </w:r>
      <w:r>
        <w:t>dire</w:t>
      </w:r>
      <w:r w:rsidR="004C7F27">
        <w:t> : « </w:t>
      </w:r>
      <w:r>
        <w:t>Il</w:t>
      </w:r>
      <w:r>
        <w:rPr>
          <w:rFonts w:eastAsia="Georgia"/>
        </w:rPr>
        <w:t xml:space="preserve"> </w:t>
      </w:r>
      <w:r>
        <w:t>est</w:t>
      </w:r>
      <w:r>
        <w:rPr>
          <w:rFonts w:eastAsia="Georgia"/>
        </w:rPr>
        <w:t xml:space="preserve"> </w:t>
      </w:r>
      <w:r>
        <w:t>red</w:t>
      </w:r>
      <w:r>
        <w:t>e</w:t>
      </w:r>
      <w:r>
        <w:t>venu</w:t>
      </w:r>
      <w:r>
        <w:rPr>
          <w:rFonts w:eastAsia="Georgia"/>
        </w:rPr>
        <w:t xml:space="preserve"> </w:t>
      </w:r>
      <w:r>
        <w:t>un</w:t>
      </w:r>
      <w:r>
        <w:rPr>
          <w:rFonts w:eastAsia="Georgia"/>
        </w:rPr>
        <w:t xml:space="preserve"> </w:t>
      </w:r>
      <w:r>
        <w:t>homme</w:t>
      </w:r>
      <w:r w:rsidR="004C7F27">
        <w:t xml:space="preserve"> ! </w:t>
      </w:r>
      <w:r>
        <w:t>Il</w:t>
      </w:r>
      <w:r>
        <w:rPr>
          <w:rFonts w:eastAsia="Georgia"/>
        </w:rPr>
        <w:t xml:space="preserve"> </w:t>
      </w:r>
      <w:r>
        <w:t>ne</w:t>
      </w:r>
      <w:r>
        <w:rPr>
          <w:rFonts w:eastAsia="Georgia"/>
        </w:rPr>
        <w:t xml:space="preserve"> </w:t>
      </w:r>
      <w:r>
        <w:t>nous</w:t>
      </w:r>
      <w:r>
        <w:rPr>
          <w:rFonts w:eastAsia="Georgia"/>
        </w:rPr>
        <w:t xml:space="preserve"> </w:t>
      </w:r>
      <w:r>
        <w:t>comprend</w:t>
      </w:r>
      <w:r>
        <w:rPr>
          <w:rFonts w:eastAsia="Georgia"/>
        </w:rPr>
        <w:t xml:space="preserve"> </w:t>
      </w:r>
      <w:r>
        <w:t>pas</w:t>
      </w:r>
      <w:r w:rsidR="004C7F27">
        <w:t xml:space="preserve">, </w:t>
      </w:r>
      <w:r>
        <w:t>et</w:t>
      </w:r>
      <w:r>
        <w:rPr>
          <w:rFonts w:eastAsia="Georgia"/>
        </w:rPr>
        <w:t xml:space="preserve"> </w:t>
      </w:r>
      <w:r>
        <w:t>nous</w:t>
      </w:r>
      <w:r>
        <w:rPr>
          <w:rFonts w:eastAsia="Georgia"/>
        </w:rPr>
        <w:t xml:space="preserve"> </w:t>
      </w:r>
      <w:r>
        <w:t>ne</w:t>
      </w:r>
      <w:r>
        <w:rPr>
          <w:rFonts w:eastAsia="Georgia"/>
        </w:rPr>
        <w:t xml:space="preserve"> </w:t>
      </w:r>
      <w:r>
        <w:t>le</w:t>
      </w:r>
      <w:r>
        <w:rPr>
          <w:rFonts w:eastAsia="Georgia"/>
        </w:rPr>
        <w:t xml:space="preserve"> </w:t>
      </w:r>
      <w:r>
        <w:t>co</w:t>
      </w:r>
      <w:r>
        <w:t>m</w:t>
      </w:r>
      <w:r>
        <w:t>prenons</w:t>
      </w:r>
      <w:r>
        <w:rPr>
          <w:rFonts w:eastAsia="Georgia"/>
        </w:rPr>
        <w:t xml:space="preserve"> </w:t>
      </w:r>
      <w:r>
        <w:t>pas</w:t>
      </w:r>
      <w:r>
        <w:rPr>
          <w:rFonts w:eastAsia="Georgia"/>
        </w:rPr>
        <w:t xml:space="preserve"> </w:t>
      </w:r>
      <w:r>
        <w:t>non</w:t>
      </w:r>
      <w:r>
        <w:rPr>
          <w:rFonts w:eastAsia="Georgia"/>
        </w:rPr>
        <w:t xml:space="preserve"> </w:t>
      </w:r>
      <w:r>
        <w:t>plus</w:t>
      </w:r>
      <w:r w:rsidR="004C7F27">
        <w:t> ! »</w:t>
      </w:r>
    </w:p>
    <w:p w14:paraId="1E8DCA90" w14:textId="77777777" w:rsidR="004C7F27" w:rsidRDefault="004C163A" w:rsidP="004C163A">
      <w:r>
        <w:t>Alors</w:t>
      </w:r>
      <w:r>
        <w:rPr>
          <w:rFonts w:eastAsia="Georgia"/>
        </w:rPr>
        <w:t xml:space="preserve"> </w:t>
      </w:r>
      <w:r>
        <w:t>Nils</w:t>
      </w:r>
      <w:r>
        <w:rPr>
          <w:rFonts w:eastAsia="Georgia"/>
        </w:rPr>
        <w:t xml:space="preserve"> </w:t>
      </w:r>
      <w:r>
        <w:t>se</w:t>
      </w:r>
      <w:r>
        <w:rPr>
          <w:rFonts w:eastAsia="Georgia"/>
        </w:rPr>
        <w:t xml:space="preserve"> </w:t>
      </w:r>
      <w:r>
        <w:t>leva</w:t>
      </w:r>
      <w:r>
        <w:rPr>
          <w:rFonts w:eastAsia="Georgia"/>
        </w:rPr>
        <w:t xml:space="preserve"> </w:t>
      </w:r>
      <w:r>
        <w:t>et</w:t>
      </w:r>
      <w:r>
        <w:rPr>
          <w:rFonts w:eastAsia="Georgia"/>
        </w:rPr>
        <w:t xml:space="preserve"> </w:t>
      </w:r>
      <w:r>
        <w:t>alla</w:t>
      </w:r>
      <w:r>
        <w:rPr>
          <w:rFonts w:eastAsia="Georgia"/>
        </w:rPr>
        <w:t xml:space="preserve"> </w:t>
      </w:r>
      <w:r>
        <w:t>à</w:t>
      </w:r>
      <w:r>
        <w:rPr>
          <w:rFonts w:eastAsia="Georgia"/>
        </w:rPr>
        <w:t xml:space="preserve"> </w:t>
      </w:r>
      <w:r>
        <w:t>Akka</w:t>
      </w:r>
      <w:r w:rsidR="004C7F27">
        <w:t xml:space="preserve">. </w:t>
      </w:r>
      <w:r>
        <w:t>Il</w:t>
      </w:r>
      <w:r>
        <w:rPr>
          <w:rFonts w:eastAsia="Georgia"/>
        </w:rPr>
        <w:t xml:space="preserve"> </w:t>
      </w:r>
      <w:r>
        <w:t>l</w:t>
      </w:r>
      <w:r w:rsidR="004C7F27">
        <w:rPr>
          <w:rFonts w:eastAsia="Georgia"/>
        </w:rPr>
        <w:t>’</w:t>
      </w:r>
      <w:r>
        <w:t>embrassa</w:t>
      </w:r>
      <w:r>
        <w:rPr>
          <w:rFonts w:eastAsia="Georgia"/>
        </w:rPr>
        <w:t xml:space="preserve"> </w:t>
      </w:r>
      <w:r>
        <w:t>et</w:t>
      </w:r>
      <w:r>
        <w:rPr>
          <w:rFonts w:eastAsia="Georgia"/>
        </w:rPr>
        <w:t xml:space="preserve"> </w:t>
      </w:r>
      <w:r>
        <w:t>la</w:t>
      </w:r>
      <w:r>
        <w:rPr>
          <w:rFonts w:eastAsia="Georgia"/>
        </w:rPr>
        <w:t xml:space="preserve"> </w:t>
      </w:r>
      <w:r>
        <w:t>caressa</w:t>
      </w:r>
      <w:r w:rsidR="004C7F27">
        <w:t>.</w:t>
      </w:r>
    </w:p>
    <w:p w14:paraId="6FE62D4F" w14:textId="77777777" w:rsidR="004C7F27" w:rsidRDefault="004C163A" w:rsidP="004C163A">
      <w:r>
        <w:t>Puis</w:t>
      </w:r>
      <w:r>
        <w:rPr>
          <w:rFonts w:eastAsia="Georgia"/>
        </w:rPr>
        <w:t xml:space="preserve"> </w:t>
      </w:r>
      <w:r>
        <w:t>il</w:t>
      </w:r>
      <w:r>
        <w:rPr>
          <w:rFonts w:eastAsia="Georgia"/>
        </w:rPr>
        <w:t xml:space="preserve"> </w:t>
      </w:r>
      <w:r>
        <w:t>alla</w:t>
      </w:r>
      <w:r>
        <w:rPr>
          <w:rFonts w:eastAsia="Georgia"/>
        </w:rPr>
        <w:t xml:space="preserve"> </w:t>
      </w:r>
      <w:r>
        <w:t>à</w:t>
      </w:r>
      <w:r>
        <w:rPr>
          <w:rFonts w:eastAsia="Georgia"/>
        </w:rPr>
        <w:t xml:space="preserve"> </w:t>
      </w:r>
      <w:proofErr w:type="spellStart"/>
      <w:r>
        <w:t>Yksi</w:t>
      </w:r>
      <w:proofErr w:type="spellEnd"/>
      <w:r>
        <w:rPr>
          <w:rFonts w:eastAsia="Georgia"/>
        </w:rPr>
        <w:t xml:space="preserve"> </w:t>
      </w:r>
      <w:r>
        <w:t>et</w:t>
      </w:r>
      <w:r>
        <w:rPr>
          <w:rFonts w:eastAsia="Georgia"/>
        </w:rPr>
        <w:t xml:space="preserve"> </w:t>
      </w:r>
      <w:proofErr w:type="spellStart"/>
      <w:r>
        <w:t>Kaksi</w:t>
      </w:r>
      <w:proofErr w:type="spellEnd"/>
      <w:r w:rsidR="004C7F27">
        <w:t xml:space="preserve">, </w:t>
      </w:r>
      <w:proofErr w:type="spellStart"/>
      <w:r>
        <w:t>Kolme</w:t>
      </w:r>
      <w:proofErr w:type="spellEnd"/>
      <w:r>
        <w:rPr>
          <w:rFonts w:eastAsia="Georgia"/>
        </w:rPr>
        <w:t xml:space="preserve"> </w:t>
      </w:r>
      <w:r>
        <w:t>et</w:t>
      </w:r>
      <w:r>
        <w:rPr>
          <w:rFonts w:eastAsia="Georgia"/>
        </w:rPr>
        <w:t xml:space="preserve"> </w:t>
      </w:r>
      <w:proofErr w:type="spellStart"/>
      <w:r>
        <w:t>Neljâ</w:t>
      </w:r>
      <w:proofErr w:type="spellEnd"/>
      <w:r w:rsidR="004C7F27">
        <w:t xml:space="preserve">, </w:t>
      </w:r>
      <w:proofErr w:type="spellStart"/>
      <w:r>
        <w:t>Viisi</w:t>
      </w:r>
      <w:proofErr w:type="spellEnd"/>
      <w:r>
        <w:rPr>
          <w:rFonts w:eastAsia="Georgia"/>
        </w:rPr>
        <w:t xml:space="preserve"> </w:t>
      </w:r>
      <w:r>
        <w:t>et</w:t>
      </w:r>
      <w:r>
        <w:rPr>
          <w:rFonts w:eastAsia="Georgia"/>
        </w:rPr>
        <w:t xml:space="preserve"> </w:t>
      </w:r>
      <w:proofErr w:type="spellStart"/>
      <w:r>
        <w:t>Kuusi</w:t>
      </w:r>
      <w:proofErr w:type="spellEnd"/>
      <w:r w:rsidR="004C7F27">
        <w:t xml:space="preserve">, </w:t>
      </w:r>
      <w:r>
        <w:t>toutes</w:t>
      </w:r>
      <w:r>
        <w:rPr>
          <w:rFonts w:eastAsia="Georgia"/>
        </w:rPr>
        <w:t xml:space="preserve"> </w:t>
      </w:r>
      <w:r>
        <w:t>les</w:t>
      </w:r>
      <w:r>
        <w:rPr>
          <w:rFonts w:eastAsia="Georgia"/>
        </w:rPr>
        <w:t xml:space="preserve"> </w:t>
      </w:r>
      <w:r>
        <w:t>vieilles</w:t>
      </w:r>
      <w:r>
        <w:rPr>
          <w:rFonts w:eastAsia="Georgia"/>
        </w:rPr>
        <w:t xml:space="preserve"> </w:t>
      </w:r>
      <w:r>
        <w:t>oies</w:t>
      </w:r>
      <w:r>
        <w:rPr>
          <w:rFonts w:eastAsia="Georgia"/>
        </w:rPr>
        <w:t xml:space="preserve"> </w:t>
      </w:r>
      <w:r>
        <w:t>de</w:t>
      </w:r>
      <w:r>
        <w:rPr>
          <w:rFonts w:eastAsia="Georgia"/>
        </w:rPr>
        <w:t xml:space="preserve"> </w:t>
      </w:r>
      <w:r>
        <w:t>la</w:t>
      </w:r>
      <w:r>
        <w:rPr>
          <w:rFonts w:eastAsia="Georgia"/>
        </w:rPr>
        <w:t xml:space="preserve"> </w:t>
      </w:r>
      <w:r>
        <w:t>bande</w:t>
      </w:r>
      <w:r w:rsidR="004C7F27">
        <w:t xml:space="preserve">, </w:t>
      </w:r>
      <w:r>
        <w:t>et</w:t>
      </w:r>
      <w:r>
        <w:rPr>
          <w:rFonts w:eastAsia="Georgia"/>
        </w:rPr>
        <w:t xml:space="preserve"> </w:t>
      </w:r>
      <w:r>
        <w:t>les</w:t>
      </w:r>
      <w:r>
        <w:rPr>
          <w:rFonts w:eastAsia="Georgia"/>
        </w:rPr>
        <w:t xml:space="preserve"> </w:t>
      </w:r>
      <w:r>
        <w:t>embrassa</w:t>
      </w:r>
      <w:r>
        <w:rPr>
          <w:rFonts w:eastAsia="Georgia"/>
        </w:rPr>
        <w:t xml:space="preserve"> </w:t>
      </w:r>
      <w:r>
        <w:t>également</w:t>
      </w:r>
      <w:r w:rsidR="004C7F27">
        <w:t xml:space="preserve">. </w:t>
      </w:r>
      <w:r>
        <w:t>Ensuite</w:t>
      </w:r>
      <w:r>
        <w:rPr>
          <w:rFonts w:eastAsia="Georgia"/>
        </w:rPr>
        <w:t xml:space="preserve"> </w:t>
      </w:r>
      <w:r>
        <w:t>il</w:t>
      </w:r>
      <w:r>
        <w:rPr>
          <w:rFonts w:eastAsia="Georgia"/>
        </w:rPr>
        <w:t xml:space="preserve"> </w:t>
      </w:r>
      <w:r>
        <w:t>les</w:t>
      </w:r>
      <w:r>
        <w:rPr>
          <w:rFonts w:eastAsia="Georgia"/>
        </w:rPr>
        <w:t xml:space="preserve"> </w:t>
      </w:r>
      <w:r>
        <w:t>quitta</w:t>
      </w:r>
      <w:r>
        <w:rPr>
          <w:rFonts w:eastAsia="Georgia"/>
        </w:rPr>
        <w:t xml:space="preserve"> </w:t>
      </w:r>
      <w:r>
        <w:t>vivement</w:t>
      </w:r>
      <w:r w:rsidR="004C7F27">
        <w:t xml:space="preserve">, </w:t>
      </w:r>
      <w:r>
        <w:t>en</w:t>
      </w:r>
      <w:r>
        <w:rPr>
          <w:rFonts w:eastAsia="Georgia"/>
        </w:rPr>
        <w:t xml:space="preserve"> </w:t>
      </w:r>
      <w:r>
        <w:t>remontant</w:t>
      </w:r>
      <w:r>
        <w:rPr>
          <w:rFonts w:eastAsia="Georgia"/>
        </w:rPr>
        <w:t xml:space="preserve"> </w:t>
      </w:r>
      <w:r>
        <w:t>la</w:t>
      </w:r>
      <w:r>
        <w:rPr>
          <w:rFonts w:eastAsia="Georgia"/>
        </w:rPr>
        <w:t xml:space="preserve"> </w:t>
      </w:r>
      <w:r>
        <w:t>grève</w:t>
      </w:r>
      <w:r>
        <w:rPr>
          <w:rFonts w:eastAsia="Georgia"/>
        </w:rPr>
        <w:t xml:space="preserve"> </w:t>
      </w:r>
      <w:r>
        <w:t>pour</w:t>
      </w:r>
      <w:r>
        <w:rPr>
          <w:rFonts w:eastAsia="Georgia"/>
        </w:rPr>
        <w:t xml:space="preserve"> </w:t>
      </w:r>
      <w:r>
        <w:t>re</w:t>
      </w:r>
      <w:r>
        <w:t>n</w:t>
      </w:r>
      <w:r>
        <w:t>trer</w:t>
      </w:r>
      <w:r>
        <w:rPr>
          <w:rFonts w:eastAsia="Georgia"/>
        </w:rPr>
        <w:t xml:space="preserve"> </w:t>
      </w:r>
      <w:r>
        <w:t>chez</w:t>
      </w:r>
      <w:r>
        <w:rPr>
          <w:rFonts w:eastAsia="Georgia"/>
        </w:rPr>
        <w:t xml:space="preserve"> </w:t>
      </w:r>
      <w:r>
        <w:t>lui</w:t>
      </w:r>
      <w:r w:rsidR="004C7F27">
        <w:t xml:space="preserve">. </w:t>
      </w:r>
      <w:r>
        <w:t>Il</w:t>
      </w:r>
      <w:r>
        <w:rPr>
          <w:rFonts w:eastAsia="Georgia"/>
        </w:rPr>
        <w:t xml:space="preserve"> </w:t>
      </w:r>
      <w:r>
        <w:t>savait</w:t>
      </w:r>
      <w:r>
        <w:rPr>
          <w:rFonts w:eastAsia="Georgia"/>
        </w:rPr>
        <w:t xml:space="preserve"> </w:t>
      </w:r>
      <w:r>
        <w:t>que</w:t>
      </w:r>
      <w:r>
        <w:rPr>
          <w:rFonts w:eastAsia="Georgia"/>
        </w:rPr>
        <w:t xml:space="preserve"> </w:t>
      </w:r>
      <w:r>
        <w:t>le</w:t>
      </w:r>
      <w:r>
        <w:rPr>
          <w:rFonts w:eastAsia="Georgia"/>
        </w:rPr>
        <w:t xml:space="preserve"> </w:t>
      </w:r>
      <w:r>
        <w:t>chagrin</w:t>
      </w:r>
      <w:r>
        <w:rPr>
          <w:rFonts w:eastAsia="Georgia"/>
        </w:rPr>
        <w:t xml:space="preserve"> </w:t>
      </w:r>
      <w:r>
        <w:t>des</w:t>
      </w:r>
      <w:r>
        <w:rPr>
          <w:rFonts w:eastAsia="Georgia"/>
        </w:rPr>
        <w:t xml:space="preserve"> </w:t>
      </w:r>
      <w:r>
        <w:t>oiseaux</w:t>
      </w:r>
      <w:r>
        <w:rPr>
          <w:rFonts w:eastAsia="Georgia"/>
        </w:rPr>
        <w:t xml:space="preserve"> </w:t>
      </w:r>
      <w:r>
        <w:t>ne</w:t>
      </w:r>
      <w:r>
        <w:rPr>
          <w:rFonts w:eastAsia="Georgia"/>
        </w:rPr>
        <w:t xml:space="preserve"> </w:t>
      </w:r>
      <w:r>
        <w:t>dure</w:t>
      </w:r>
      <w:r>
        <w:rPr>
          <w:rFonts w:eastAsia="Georgia"/>
        </w:rPr>
        <w:t xml:space="preserve"> </w:t>
      </w:r>
      <w:r>
        <w:t>jamais</w:t>
      </w:r>
      <w:r>
        <w:rPr>
          <w:rFonts w:eastAsia="Georgia"/>
        </w:rPr>
        <w:t xml:space="preserve"> </w:t>
      </w:r>
      <w:r>
        <w:t>longtemps</w:t>
      </w:r>
      <w:r w:rsidR="004C7F27">
        <w:t xml:space="preserve">, </w:t>
      </w:r>
      <w:r>
        <w:t>et</w:t>
      </w:r>
      <w:r>
        <w:rPr>
          <w:rFonts w:eastAsia="Georgia"/>
        </w:rPr>
        <w:t xml:space="preserve"> </w:t>
      </w:r>
      <w:r>
        <w:t>il</w:t>
      </w:r>
      <w:r>
        <w:rPr>
          <w:rFonts w:eastAsia="Georgia"/>
        </w:rPr>
        <w:t xml:space="preserve"> </w:t>
      </w:r>
      <w:r>
        <w:t>voulait</w:t>
      </w:r>
      <w:r>
        <w:rPr>
          <w:rFonts w:eastAsia="Georgia"/>
        </w:rPr>
        <w:t xml:space="preserve"> </w:t>
      </w:r>
      <w:r>
        <w:t>se</w:t>
      </w:r>
      <w:r>
        <w:rPr>
          <w:rFonts w:eastAsia="Georgia"/>
        </w:rPr>
        <w:t xml:space="preserve"> </w:t>
      </w:r>
      <w:r>
        <w:t>séparer</w:t>
      </w:r>
      <w:r>
        <w:rPr>
          <w:rFonts w:eastAsia="Georgia"/>
        </w:rPr>
        <w:t xml:space="preserve"> </w:t>
      </w:r>
      <w:r>
        <w:t>de</w:t>
      </w:r>
      <w:r>
        <w:rPr>
          <w:rFonts w:eastAsia="Georgia"/>
        </w:rPr>
        <w:t xml:space="preserve"> </w:t>
      </w:r>
      <w:r>
        <w:t>ses</w:t>
      </w:r>
      <w:r>
        <w:rPr>
          <w:rFonts w:eastAsia="Georgia"/>
        </w:rPr>
        <w:t xml:space="preserve"> </w:t>
      </w:r>
      <w:r>
        <w:t>amis</w:t>
      </w:r>
      <w:r>
        <w:rPr>
          <w:rFonts w:eastAsia="Georgia"/>
        </w:rPr>
        <w:t xml:space="preserve"> </w:t>
      </w:r>
      <w:r>
        <w:t>pendant</w:t>
      </w:r>
      <w:r>
        <w:rPr>
          <w:rFonts w:eastAsia="Georgia"/>
        </w:rPr>
        <w:t xml:space="preserve"> </w:t>
      </w:r>
      <w:r>
        <w:t>qu</w:t>
      </w:r>
      <w:r w:rsidR="004C7F27">
        <w:rPr>
          <w:rFonts w:eastAsia="Georgia"/>
        </w:rPr>
        <w:t>’</w:t>
      </w:r>
      <w:r>
        <w:t>ils</w:t>
      </w:r>
      <w:r>
        <w:rPr>
          <w:rFonts w:eastAsia="Georgia"/>
        </w:rPr>
        <w:t xml:space="preserve"> </w:t>
      </w:r>
      <w:r>
        <w:t>r</w:t>
      </w:r>
      <w:r>
        <w:t>e</w:t>
      </w:r>
      <w:r>
        <w:t>grettaient</w:t>
      </w:r>
      <w:r>
        <w:rPr>
          <w:rFonts w:eastAsia="Georgia"/>
        </w:rPr>
        <w:t xml:space="preserve"> </w:t>
      </w:r>
      <w:r>
        <w:t>encore</w:t>
      </w:r>
      <w:r>
        <w:rPr>
          <w:rFonts w:eastAsia="Georgia"/>
        </w:rPr>
        <w:t xml:space="preserve"> </w:t>
      </w:r>
      <w:r>
        <w:t>de</w:t>
      </w:r>
      <w:r>
        <w:rPr>
          <w:rFonts w:eastAsia="Georgia"/>
        </w:rPr>
        <w:t xml:space="preserve"> </w:t>
      </w:r>
      <w:r>
        <w:t>le</w:t>
      </w:r>
      <w:r>
        <w:rPr>
          <w:rFonts w:eastAsia="Georgia"/>
        </w:rPr>
        <w:t xml:space="preserve"> </w:t>
      </w:r>
      <w:r>
        <w:t>perdre</w:t>
      </w:r>
      <w:r w:rsidR="004C7F27">
        <w:t>.</w:t>
      </w:r>
    </w:p>
    <w:p w14:paraId="7F7013BB" w14:textId="77777777" w:rsidR="004C7F27" w:rsidRDefault="004C163A" w:rsidP="004C163A">
      <w:r>
        <w:t>Lorsqu</w:t>
      </w:r>
      <w:r w:rsidR="004C7F27">
        <w:rPr>
          <w:rFonts w:eastAsia="Georgia"/>
        </w:rPr>
        <w:t>’</w:t>
      </w:r>
      <w:r>
        <w:t>il</w:t>
      </w:r>
      <w:r>
        <w:rPr>
          <w:rFonts w:eastAsia="Georgia"/>
        </w:rPr>
        <w:t xml:space="preserve"> </w:t>
      </w:r>
      <w:r>
        <w:t>fut</w:t>
      </w:r>
      <w:r>
        <w:rPr>
          <w:rFonts w:eastAsia="Georgia"/>
        </w:rPr>
        <w:t xml:space="preserve"> </w:t>
      </w:r>
      <w:r>
        <w:t>arrivé</w:t>
      </w:r>
      <w:r>
        <w:rPr>
          <w:rFonts w:eastAsia="Georgia"/>
        </w:rPr>
        <w:t xml:space="preserve"> </w:t>
      </w:r>
      <w:r>
        <w:t>en</w:t>
      </w:r>
      <w:r>
        <w:rPr>
          <w:rFonts w:eastAsia="Georgia"/>
        </w:rPr>
        <w:t xml:space="preserve"> </w:t>
      </w:r>
      <w:r>
        <w:t>haut</w:t>
      </w:r>
      <w:r>
        <w:rPr>
          <w:rFonts w:eastAsia="Georgia"/>
        </w:rPr>
        <w:t xml:space="preserve"> </w:t>
      </w:r>
      <w:r>
        <w:t>de</w:t>
      </w:r>
      <w:r>
        <w:rPr>
          <w:rFonts w:eastAsia="Georgia"/>
        </w:rPr>
        <w:t xml:space="preserve"> </w:t>
      </w:r>
      <w:r>
        <w:t>la</w:t>
      </w:r>
      <w:r>
        <w:rPr>
          <w:rFonts w:eastAsia="Georgia"/>
        </w:rPr>
        <w:t xml:space="preserve"> </w:t>
      </w:r>
      <w:r>
        <w:t>dune</w:t>
      </w:r>
      <w:r w:rsidR="004C7F27">
        <w:t xml:space="preserve">, </w:t>
      </w:r>
      <w:r>
        <w:t>il</w:t>
      </w:r>
      <w:r>
        <w:rPr>
          <w:rFonts w:eastAsia="Georgia"/>
        </w:rPr>
        <w:t xml:space="preserve"> </w:t>
      </w:r>
      <w:r>
        <w:t>se</w:t>
      </w:r>
      <w:r>
        <w:rPr>
          <w:rFonts w:eastAsia="Georgia"/>
        </w:rPr>
        <w:t xml:space="preserve"> </w:t>
      </w:r>
      <w:r>
        <w:t>retourna</w:t>
      </w:r>
      <w:r>
        <w:rPr>
          <w:rFonts w:eastAsia="Georgia"/>
        </w:rPr>
        <w:t xml:space="preserve"> </w:t>
      </w:r>
      <w:r>
        <w:t>et</w:t>
      </w:r>
      <w:r>
        <w:rPr>
          <w:rFonts w:eastAsia="Georgia"/>
        </w:rPr>
        <w:t xml:space="preserve"> </w:t>
      </w:r>
      <w:r>
        <w:t>r</w:t>
      </w:r>
      <w:r>
        <w:t>e</w:t>
      </w:r>
      <w:r>
        <w:t>garda</w:t>
      </w:r>
      <w:r>
        <w:rPr>
          <w:rFonts w:eastAsia="Georgia"/>
        </w:rPr>
        <w:t xml:space="preserve"> </w:t>
      </w:r>
      <w:r>
        <w:t>tous</w:t>
      </w:r>
      <w:r>
        <w:rPr>
          <w:rFonts w:eastAsia="Georgia"/>
        </w:rPr>
        <w:t xml:space="preserve"> </w:t>
      </w:r>
      <w:r>
        <w:t>les</w:t>
      </w:r>
      <w:r>
        <w:rPr>
          <w:rFonts w:eastAsia="Georgia"/>
        </w:rPr>
        <w:t xml:space="preserve"> </w:t>
      </w:r>
      <w:r>
        <w:t>groupes</w:t>
      </w:r>
      <w:r>
        <w:rPr>
          <w:rFonts w:eastAsia="Georgia"/>
        </w:rPr>
        <w:t xml:space="preserve"> </w:t>
      </w:r>
      <w:r>
        <w:t>d</w:t>
      </w:r>
      <w:r w:rsidR="004C7F27">
        <w:rPr>
          <w:rFonts w:eastAsia="Georgia"/>
        </w:rPr>
        <w:t>’</w:t>
      </w:r>
      <w:r>
        <w:t>oiseaux</w:t>
      </w:r>
      <w:r>
        <w:rPr>
          <w:rFonts w:eastAsia="Georgia"/>
        </w:rPr>
        <w:t xml:space="preserve"> </w:t>
      </w:r>
      <w:r>
        <w:t>qui</w:t>
      </w:r>
      <w:r>
        <w:rPr>
          <w:rFonts w:eastAsia="Georgia"/>
        </w:rPr>
        <w:t xml:space="preserve"> </w:t>
      </w:r>
      <w:r>
        <w:t>se</w:t>
      </w:r>
      <w:r>
        <w:rPr>
          <w:rFonts w:eastAsia="Georgia"/>
        </w:rPr>
        <w:t xml:space="preserve"> </w:t>
      </w:r>
      <w:r>
        <w:t>préparaient</w:t>
      </w:r>
      <w:r>
        <w:rPr>
          <w:rFonts w:eastAsia="Georgia"/>
        </w:rPr>
        <w:t xml:space="preserve"> </w:t>
      </w:r>
      <w:r>
        <w:t>à</w:t>
      </w:r>
      <w:r>
        <w:rPr>
          <w:rFonts w:eastAsia="Georgia"/>
        </w:rPr>
        <w:t xml:space="preserve"> </w:t>
      </w:r>
      <w:r>
        <w:t>traverser</w:t>
      </w:r>
      <w:r>
        <w:rPr>
          <w:rFonts w:eastAsia="Georgia"/>
        </w:rPr>
        <w:t xml:space="preserve"> </w:t>
      </w:r>
      <w:r>
        <w:t>la</w:t>
      </w:r>
      <w:r>
        <w:rPr>
          <w:rFonts w:eastAsia="Georgia"/>
        </w:rPr>
        <w:t xml:space="preserve"> </w:t>
      </w:r>
      <w:r>
        <w:t>mer</w:t>
      </w:r>
      <w:r w:rsidR="004C7F27">
        <w:t xml:space="preserve">. </w:t>
      </w:r>
      <w:r>
        <w:t>Tous</w:t>
      </w:r>
      <w:r>
        <w:rPr>
          <w:rFonts w:eastAsia="Georgia"/>
        </w:rPr>
        <w:t xml:space="preserve"> </w:t>
      </w:r>
      <w:r>
        <w:t>criaient</w:t>
      </w:r>
      <w:r>
        <w:rPr>
          <w:rFonts w:eastAsia="Georgia"/>
        </w:rPr>
        <w:t xml:space="preserve"> </w:t>
      </w:r>
      <w:r>
        <w:t>leurs</w:t>
      </w:r>
      <w:r>
        <w:rPr>
          <w:rFonts w:eastAsia="Georgia"/>
        </w:rPr>
        <w:t xml:space="preserve"> </w:t>
      </w:r>
      <w:r>
        <w:t>appels</w:t>
      </w:r>
      <w:r w:rsidR="004C7F27">
        <w:t xml:space="preserve"> ; </w:t>
      </w:r>
      <w:r>
        <w:t>seule</w:t>
      </w:r>
      <w:r>
        <w:rPr>
          <w:rFonts w:eastAsia="Georgia"/>
        </w:rPr>
        <w:t xml:space="preserve"> </w:t>
      </w:r>
      <w:r>
        <w:t>une</w:t>
      </w:r>
      <w:r>
        <w:rPr>
          <w:rFonts w:eastAsia="Georgia"/>
        </w:rPr>
        <w:t xml:space="preserve"> </w:t>
      </w:r>
      <w:r>
        <w:t>bande</w:t>
      </w:r>
      <w:r>
        <w:rPr>
          <w:rFonts w:eastAsia="Georgia"/>
        </w:rPr>
        <w:t xml:space="preserve"> </w:t>
      </w:r>
      <w:r>
        <w:lastRenderedPageBreak/>
        <w:t>d</w:t>
      </w:r>
      <w:r w:rsidR="004C7F27">
        <w:rPr>
          <w:rFonts w:eastAsia="Georgia"/>
        </w:rPr>
        <w:t>’</w:t>
      </w:r>
      <w:r>
        <w:t>oies</w:t>
      </w:r>
      <w:r>
        <w:rPr>
          <w:rFonts w:eastAsia="Georgia"/>
        </w:rPr>
        <w:t xml:space="preserve"> </w:t>
      </w:r>
      <w:r>
        <w:t>sa</w:t>
      </w:r>
      <w:r>
        <w:t>u</w:t>
      </w:r>
      <w:r>
        <w:t>vages</w:t>
      </w:r>
      <w:r>
        <w:rPr>
          <w:rFonts w:eastAsia="Georgia"/>
        </w:rPr>
        <w:t xml:space="preserve"> </w:t>
      </w:r>
      <w:r>
        <w:t>volait</w:t>
      </w:r>
      <w:r>
        <w:rPr>
          <w:rFonts w:eastAsia="Georgia"/>
        </w:rPr>
        <w:t xml:space="preserve"> </w:t>
      </w:r>
      <w:r>
        <w:t>en</w:t>
      </w:r>
      <w:r>
        <w:rPr>
          <w:rFonts w:eastAsia="Georgia"/>
        </w:rPr>
        <w:t xml:space="preserve"> </w:t>
      </w:r>
      <w:r>
        <w:t>silence</w:t>
      </w:r>
      <w:r w:rsidR="004C7F27">
        <w:t xml:space="preserve">, </w:t>
      </w:r>
      <w:r>
        <w:t>tant</w:t>
      </w:r>
      <w:r>
        <w:rPr>
          <w:rFonts w:eastAsia="Georgia"/>
        </w:rPr>
        <w:t xml:space="preserve"> </w:t>
      </w:r>
      <w:r>
        <w:t>qu</w:t>
      </w:r>
      <w:r w:rsidR="004C7F27">
        <w:rPr>
          <w:rFonts w:eastAsia="Georgia"/>
        </w:rPr>
        <w:t>’</w:t>
      </w:r>
      <w:r>
        <w:t>il</w:t>
      </w:r>
      <w:r>
        <w:rPr>
          <w:rFonts w:eastAsia="Georgia"/>
        </w:rPr>
        <w:t xml:space="preserve"> </w:t>
      </w:r>
      <w:r>
        <w:t>put</w:t>
      </w:r>
      <w:r>
        <w:rPr>
          <w:rFonts w:eastAsia="Georgia"/>
        </w:rPr>
        <w:t xml:space="preserve"> </w:t>
      </w:r>
      <w:r>
        <w:t>la</w:t>
      </w:r>
      <w:r>
        <w:rPr>
          <w:rFonts w:eastAsia="Georgia"/>
        </w:rPr>
        <w:t xml:space="preserve"> </w:t>
      </w:r>
      <w:r>
        <w:t>suivre</w:t>
      </w:r>
      <w:r>
        <w:rPr>
          <w:rFonts w:eastAsia="Georgia"/>
        </w:rPr>
        <w:t xml:space="preserve"> </w:t>
      </w:r>
      <w:r>
        <w:t>des</w:t>
      </w:r>
      <w:r>
        <w:rPr>
          <w:rFonts w:eastAsia="Georgia"/>
        </w:rPr>
        <w:t xml:space="preserve"> </w:t>
      </w:r>
      <w:r>
        <w:t>yeux</w:t>
      </w:r>
      <w:r w:rsidR="004C7F27">
        <w:t>.</w:t>
      </w:r>
    </w:p>
    <w:p w14:paraId="0BE89230" w14:textId="77777777" w:rsidR="004C7F27" w:rsidRDefault="004C163A" w:rsidP="004C163A">
      <w:r>
        <w:t>Mais</w:t>
      </w:r>
      <w:r>
        <w:rPr>
          <w:rFonts w:eastAsia="Georgia"/>
        </w:rPr>
        <w:t xml:space="preserve"> </w:t>
      </w:r>
      <w:r>
        <w:t>leur</w:t>
      </w:r>
      <w:r>
        <w:rPr>
          <w:rFonts w:eastAsia="Georgia"/>
        </w:rPr>
        <w:t xml:space="preserve"> </w:t>
      </w:r>
      <w:r>
        <w:t>triangle</w:t>
      </w:r>
      <w:r>
        <w:rPr>
          <w:rFonts w:eastAsia="Georgia"/>
        </w:rPr>
        <w:t xml:space="preserve"> </w:t>
      </w:r>
      <w:r>
        <w:t>était</w:t>
      </w:r>
      <w:r>
        <w:rPr>
          <w:rFonts w:eastAsia="Georgia"/>
        </w:rPr>
        <w:t xml:space="preserve"> </w:t>
      </w:r>
      <w:r>
        <w:t>en</w:t>
      </w:r>
      <w:r>
        <w:rPr>
          <w:rFonts w:eastAsia="Georgia"/>
        </w:rPr>
        <w:t xml:space="preserve"> </w:t>
      </w:r>
      <w:r>
        <w:t>ordre</w:t>
      </w:r>
      <w:r>
        <w:rPr>
          <w:rFonts w:eastAsia="Georgia"/>
        </w:rPr>
        <w:t xml:space="preserve"> </w:t>
      </w:r>
      <w:r>
        <w:t>parfait</w:t>
      </w:r>
      <w:r w:rsidR="004C7F27">
        <w:t xml:space="preserve">, </w:t>
      </w:r>
      <w:r>
        <w:t>les</w:t>
      </w:r>
      <w:r>
        <w:rPr>
          <w:rFonts w:eastAsia="Georgia"/>
        </w:rPr>
        <w:t xml:space="preserve"> </w:t>
      </w:r>
      <w:r>
        <w:t>intervalles</w:t>
      </w:r>
      <w:r>
        <w:rPr>
          <w:rFonts w:eastAsia="Georgia"/>
        </w:rPr>
        <w:t xml:space="preserve"> </w:t>
      </w:r>
      <w:r>
        <w:t>étaient</w:t>
      </w:r>
      <w:r>
        <w:rPr>
          <w:rFonts w:eastAsia="Georgia"/>
        </w:rPr>
        <w:t xml:space="preserve"> </w:t>
      </w:r>
      <w:r>
        <w:t>bien</w:t>
      </w:r>
      <w:r>
        <w:rPr>
          <w:rFonts w:eastAsia="Georgia"/>
        </w:rPr>
        <w:t xml:space="preserve"> </w:t>
      </w:r>
      <w:r>
        <w:t>respectés</w:t>
      </w:r>
      <w:r w:rsidR="004C7F27">
        <w:t xml:space="preserve">, </w:t>
      </w:r>
      <w:r>
        <w:t>la</w:t>
      </w:r>
      <w:r>
        <w:rPr>
          <w:rFonts w:eastAsia="Georgia"/>
        </w:rPr>
        <w:t xml:space="preserve"> </w:t>
      </w:r>
      <w:r>
        <w:t>vitesse</w:t>
      </w:r>
      <w:r>
        <w:rPr>
          <w:rFonts w:eastAsia="Georgia"/>
        </w:rPr>
        <w:t xml:space="preserve"> </w:t>
      </w:r>
      <w:r>
        <w:t>bonne</w:t>
      </w:r>
      <w:r>
        <w:rPr>
          <w:rFonts w:eastAsia="Georgia"/>
        </w:rPr>
        <w:t xml:space="preserve"> </w:t>
      </w:r>
      <w:r>
        <w:t>et</w:t>
      </w:r>
      <w:r>
        <w:rPr>
          <w:rFonts w:eastAsia="Georgia"/>
        </w:rPr>
        <w:t xml:space="preserve"> </w:t>
      </w:r>
      <w:r>
        <w:t>les</w:t>
      </w:r>
      <w:r>
        <w:rPr>
          <w:rFonts w:eastAsia="Georgia"/>
        </w:rPr>
        <w:t xml:space="preserve"> </w:t>
      </w:r>
      <w:r>
        <w:t>coups</w:t>
      </w:r>
      <w:r>
        <w:rPr>
          <w:rFonts w:eastAsia="Georgia"/>
        </w:rPr>
        <w:t xml:space="preserve"> </w:t>
      </w:r>
      <w:r>
        <w:t>d</w:t>
      </w:r>
      <w:r w:rsidR="004C7F27">
        <w:rPr>
          <w:rFonts w:eastAsia="Georgia"/>
        </w:rPr>
        <w:t>’</w:t>
      </w:r>
      <w:r>
        <w:t>ailes</w:t>
      </w:r>
      <w:r>
        <w:rPr>
          <w:rFonts w:eastAsia="Georgia"/>
        </w:rPr>
        <w:t xml:space="preserve"> </w:t>
      </w:r>
      <w:r>
        <w:t>v</w:t>
      </w:r>
      <w:r>
        <w:t>i</w:t>
      </w:r>
      <w:r>
        <w:t>goureux</w:t>
      </w:r>
      <w:r>
        <w:rPr>
          <w:rFonts w:eastAsia="Georgia"/>
        </w:rPr>
        <w:t xml:space="preserve"> </w:t>
      </w:r>
      <w:r>
        <w:t>et</w:t>
      </w:r>
      <w:r>
        <w:rPr>
          <w:rFonts w:eastAsia="Georgia"/>
        </w:rPr>
        <w:t xml:space="preserve"> </w:t>
      </w:r>
      <w:r>
        <w:t>égaux</w:t>
      </w:r>
      <w:r w:rsidR="004C7F27">
        <w:t xml:space="preserve">. </w:t>
      </w:r>
      <w:r>
        <w:t>Nils</w:t>
      </w:r>
      <w:r>
        <w:rPr>
          <w:rFonts w:eastAsia="Georgia"/>
        </w:rPr>
        <w:t xml:space="preserve"> </w:t>
      </w:r>
      <w:r>
        <w:t>sentit</w:t>
      </w:r>
      <w:r>
        <w:rPr>
          <w:rFonts w:eastAsia="Georgia"/>
        </w:rPr>
        <w:t xml:space="preserve"> </w:t>
      </w:r>
      <w:r>
        <w:t>un</w:t>
      </w:r>
      <w:r>
        <w:rPr>
          <w:rFonts w:eastAsia="Georgia"/>
        </w:rPr>
        <w:t xml:space="preserve"> </w:t>
      </w:r>
      <w:r>
        <w:t>tel</w:t>
      </w:r>
      <w:r>
        <w:rPr>
          <w:rFonts w:eastAsia="Georgia"/>
        </w:rPr>
        <w:t xml:space="preserve"> </w:t>
      </w:r>
      <w:r>
        <w:t>élan</w:t>
      </w:r>
      <w:r>
        <w:rPr>
          <w:rFonts w:eastAsia="Georgia"/>
        </w:rPr>
        <w:t xml:space="preserve"> </w:t>
      </w:r>
      <w:r>
        <w:t>de</w:t>
      </w:r>
      <w:r>
        <w:rPr>
          <w:rFonts w:eastAsia="Georgia"/>
        </w:rPr>
        <w:t xml:space="preserve"> </w:t>
      </w:r>
      <w:r>
        <w:t>regret</w:t>
      </w:r>
      <w:r>
        <w:rPr>
          <w:rFonts w:eastAsia="Georgia"/>
        </w:rPr>
        <w:t xml:space="preserve"> </w:t>
      </w:r>
      <w:r>
        <w:t>qu</w:t>
      </w:r>
      <w:r w:rsidR="004C7F27">
        <w:rPr>
          <w:rFonts w:eastAsia="Georgia"/>
        </w:rPr>
        <w:t>’</w:t>
      </w:r>
      <w:r>
        <w:t>il</w:t>
      </w:r>
      <w:r>
        <w:rPr>
          <w:rFonts w:eastAsia="Georgia"/>
        </w:rPr>
        <w:t xml:space="preserve"> </w:t>
      </w:r>
      <w:r>
        <w:t>eût</w:t>
      </w:r>
      <w:r>
        <w:rPr>
          <w:rFonts w:eastAsia="Georgia"/>
        </w:rPr>
        <w:t xml:space="preserve"> </w:t>
      </w:r>
      <w:r>
        <w:t>presque</w:t>
      </w:r>
      <w:r>
        <w:rPr>
          <w:rFonts w:eastAsia="Georgia"/>
        </w:rPr>
        <w:t xml:space="preserve"> </w:t>
      </w:r>
      <w:r>
        <w:t>souhaité</w:t>
      </w:r>
      <w:r>
        <w:rPr>
          <w:rFonts w:eastAsia="Georgia"/>
        </w:rPr>
        <w:t xml:space="preserve"> </w:t>
      </w:r>
      <w:r>
        <w:t>redevenir</w:t>
      </w:r>
      <w:r>
        <w:rPr>
          <w:rFonts w:eastAsia="Georgia"/>
        </w:rPr>
        <w:t xml:space="preserve"> </w:t>
      </w:r>
      <w:r>
        <w:t>le</w:t>
      </w:r>
      <w:r>
        <w:rPr>
          <w:rFonts w:eastAsia="Georgia"/>
        </w:rPr>
        <w:t xml:space="preserve"> </w:t>
      </w:r>
      <w:r>
        <w:t>Poucet</w:t>
      </w:r>
      <w:r>
        <w:rPr>
          <w:rFonts w:eastAsia="Georgia"/>
        </w:rPr>
        <w:t xml:space="preserve"> </w:t>
      </w:r>
      <w:r>
        <w:t>qui</w:t>
      </w:r>
      <w:r>
        <w:rPr>
          <w:rFonts w:eastAsia="Georgia"/>
        </w:rPr>
        <w:t xml:space="preserve"> </w:t>
      </w:r>
      <w:r>
        <w:t>pouvait</w:t>
      </w:r>
      <w:r>
        <w:rPr>
          <w:rFonts w:eastAsia="Georgia"/>
        </w:rPr>
        <w:t xml:space="preserve"> </w:t>
      </w:r>
      <w:r>
        <w:t>voyager</w:t>
      </w:r>
      <w:r>
        <w:rPr>
          <w:rFonts w:eastAsia="Georgia"/>
        </w:rPr>
        <w:t xml:space="preserve"> </w:t>
      </w:r>
      <w:r>
        <w:t>au-dessus</w:t>
      </w:r>
      <w:r>
        <w:rPr>
          <w:rFonts w:eastAsia="Georgia"/>
        </w:rPr>
        <w:t xml:space="preserve"> </w:t>
      </w:r>
      <w:r>
        <w:t>de</w:t>
      </w:r>
      <w:r>
        <w:rPr>
          <w:rFonts w:eastAsia="Georgia"/>
        </w:rPr>
        <w:t xml:space="preserve"> </w:t>
      </w:r>
      <w:r>
        <w:t>la</w:t>
      </w:r>
      <w:r>
        <w:rPr>
          <w:rFonts w:eastAsia="Georgia"/>
        </w:rPr>
        <w:t xml:space="preserve"> </w:t>
      </w:r>
      <w:r>
        <w:t>terre</w:t>
      </w:r>
      <w:r>
        <w:rPr>
          <w:rFonts w:eastAsia="Georgia"/>
        </w:rPr>
        <w:t xml:space="preserve"> </w:t>
      </w:r>
      <w:r>
        <w:t>et</w:t>
      </w:r>
      <w:r>
        <w:rPr>
          <w:rFonts w:eastAsia="Georgia"/>
        </w:rPr>
        <w:t xml:space="preserve"> </w:t>
      </w:r>
      <w:r>
        <w:t>de</w:t>
      </w:r>
      <w:r>
        <w:rPr>
          <w:rFonts w:eastAsia="Georgia"/>
        </w:rPr>
        <w:t xml:space="preserve"> </w:t>
      </w:r>
      <w:r>
        <w:t>la</w:t>
      </w:r>
      <w:r>
        <w:rPr>
          <w:rFonts w:eastAsia="Georgia"/>
        </w:rPr>
        <w:t xml:space="preserve"> </w:t>
      </w:r>
      <w:r>
        <w:t>mer</w:t>
      </w:r>
      <w:r>
        <w:rPr>
          <w:rFonts w:eastAsia="Georgia"/>
        </w:rPr>
        <w:t xml:space="preserve"> </w:t>
      </w:r>
      <w:r>
        <w:t>avec</w:t>
      </w:r>
      <w:r>
        <w:rPr>
          <w:rFonts w:eastAsia="Georgia"/>
        </w:rPr>
        <w:t xml:space="preserve"> </w:t>
      </w:r>
      <w:r>
        <w:t>une</w:t>
      </w:r>
      <w:r>
        <w:rPr>
          <w:rFonts w:eastAsia="Georgia"/>
        </w:rPr>
        <w:t xml:space="preserve"> </w:t>
      </w:r>
      <w:r>
        <w:t>bande</w:t>
      </w:r>
      <w:r>
        <w:rPr>
          <w:rFonts w:eastAsia="Georgia"/>
        </w:rPr>
        <w:t xml:space="preserve"> </w:t>
      </w:r>
      <w:r>
        <w:t>d</w:t>
      </w:r>
      <w:r w:rsidR="004C7F27">
        <w:rPr>
          <w:rFonts w:eastAsia="Georgia"/>
        </w:rPr>
        <w:t>’</w:t>
      </w:r>
      <w:r>
        <w:t>oies</w:t>
      </w:r>
      <w:r>
        <w:rPr>
          <w:rFonts w:eastAsia="Georgia"/>
        </w:rPr>
        <w:t xml:space="preserve"> </w:t>
      </w:r>
      <w:r>
        <w:t>sauvages</w:t>
      </w:r>
      <w:r w:rsidR="004C7F27">
        <w:t>.</w:t>
      </w:r>
    </w:p>
    <w:p w14:paraId="779EBC0D" w14:textId="09B1FAA0" w:rsidR="004C163A" w:rsidRDefault="004C163A" w:rsidP="004C7F27">
      <w:pPr>
        <w:pStyle w:val="Centr"/>
      </w:pPr>
      <w:r>
        <w:t>FIN</w:t>
      </w:r>
    </w:p>
    <w:p w14:paraId="1FA13D81" w14:textId="77777777" w:rsidR="004C163A" w:rsidRPr="004C163A" w:rsidRDefault="004C163A" w:rsidP="004C7F27">
      <w:pPr>
        <w:pStyle w:val="Centr"/>
        <w:sectPr w:rsidR="004C163A" w:rsidRPr="004C163A" w:rsidSect="004C7F27">
          <w:footerReference w:type="default" r:id="rId11"/>
          <w:endnotePr>
            <w:numFmt w:val="lowerLetter"/>
          </w:endnotePr>
          <w:pgSz w:w="11906" w:h="16838" w:code="9"/>
          <w:pgMar w:top="1134" w:right="1134" w:bottom="1134" w:left="1134" w:header="709" w:footer="709" w:gutter="0"/>
          <w:cols w:space="708"/>
          <w:titlePg/>
          <w:docGrid w:linePitch="360"/>
        </w:sectPr>
      </w:pPr>
    </w:p>
    <w:p w14:paraId="07C13E3B" w14:textId="77777777" w:rsidR="00033562" w:rsidRDefault="00033562" w:rsidP="00847040">
      <w:pPr>
        <w:pStyle w:val="Titre1"/>
        <w:spacing w:before="0" w:after="480"/>
      </w:pPr>
      <w:bookmarkStart w:id="155" w:name="_Toc202468155"/>
      <w:r>
        <w:lastRenderedPageBreak/>
        <w:t xml:space="preserve">À propos de cette </w:t>
      </w:r>
      <w:r w:rsidRPr="007C1C6B">
        <w:t>édition</w:t>
      </w:r>
      <w:r>
        <w:t xml:space="preserve"> électronique</w:t>
      </w:r>
      <w:bookmarkEnd w:id="155"/>
    </w:p>
    <w:p w14:paraId="31CE2D45" w14:textId="77777777" w:rsidR="00847040" w:rsidRPr="00633842" w:rsidRDefault="00847040" w:rsidP="00847040">
      <w:pPr>
        <w:spacing w:before="180" w:after="180"/>
        <w:ind w:firstLine="0"/>
        <w:jc w:val="center"/>
        <w:rPr>
          <w:b/>
          <w:bCs/>
          <w:szCs w:val="32"/>
        </w:rPr>
      </w:pPr>
      <w:r w:rsidRPr="00633842">
        <w:rPr>
          <w:b/>
          <w:bCs/>
          <w:szCs w:val="32"/>
        </w:rPr>
        <w:t>Texte libre de droits.</w:t>
      </w:r>
    </w:p>
    <w:p w14:paraId="4DAB8675" w14:textId="77777777" w:rsidR="00847040" w:rsidRPr="00633842" w:rsidRDefault="00847040" w:rsidP="00847040">
      <w:pPr>
        <w:pStyle w:val="Centr"/>
        <w:spacing w:before="180" w:after="180"/>
      </w:pPr>
      <w:r w:rsidRPr="00633842">
        <w:t>Corrections, édition, conversion informatique et public</w:t>
      </w:r>
      <w:r w:rsidRPr="00633842">
        <w:t>a</w:t>
      </w:r>
      <w:r w:rsidRPr="00633842">
        <w:t>tion par le groupe :</w:t>
      </w:r>
    </w:p>
    <w:p w14:paraId="485220E7" w14:textId="77777777" w:rsidR="00847040" w:rsidRPr="00633842" w:rsidRDefault="00847040" w:rsidP="00847040">
      <w:pPr>
        <w:spacing w:before="180" w:after="180"/>
        <w:ind w:firstLine="0"/>
        <w:jc w:val="center"/>
        <w:rPr>
          <w:b/>
          <w:bCs/>
          <w:i/>
          <w:iCs/>
          <w:szCs w:val="32"/>
        </w:rPr>
      </w:pPr>
      <w:proofErr w:type="gramStart"/>
      <w:r w:rsidRPr="00633842">
        <w:rPr>
          <w:b/>
          <w:bCs/>
          <w:i/>
          <w:iCs/>
          <w:szCs w:val="32"/>
        </w:rPr>
        <w:t>Ebooks</w:t>
      </w:r>
      <w:proofErr w:type="gramEnd"/>
      <w:r w:rsidRPr="00633842">
        <w:rPr>
          <w:b/>
          <w:bCs/>
          <w:i/>
          <w:iCs/>
          <w:szCs w:val="32"/>
        </w:rPr>
        <w:t xml:space="preserve"> libres et gratuits</w:t>
      </w:r>
    </w:p>
    <w:p w14:paraId="11C51510" w14:textId="77777777" w:rsidR="00847040" w:rsidRPr="00633842" w:rsidRDefault="00847040" w:rsidP="00847040">
      <w:pPr>
        <w:pStyle w:val="Centr"/>
        <w:spacing w:before="180" w:after="180"/>
      </w:pPr>
      <w:hyperlink r:id="rId12" w:history="1">
        <w:r w:rsidRPr="00F74CD6">
          <w:rPr>
            <w:rStyle w:val="Lienhypertexte"/>
          </w:rPr>
          <w:t>https://groups.google.com/g/ebooksgratuits</w:t>
        </w:r>
      </w:hyperlink>
    </w:p>
    <w:p w14:paraId="50C5C3CE" w14:textId="69759719" w:rsidR="00847040" w:rsidRPr="00633842" w:rsidRDefault="00847040" w:rsidP="00847040">
      <w:pPr>
        <w:pStyle w:val="Centr"/>
        <w:spacing w:before="180" w:after="180"/>
      </w:pPr>
      <w:r w:rsidRPr="00633842">
        <w:t>Adresse du site web du groupe :</w:t>
      </w:r>
      <w:r w:rsidRPr="00633842">
        <w:br/>
      </w:r>
      <w:hyperlink r:id="rId13" w:history="1">
        <w:r w:rsidRPr="00C07AD0">
          <w:rPr>
            <w:rStyle w:val="Lienhypertexte"/>
            <w:szCs w:val="32"/>
          </w:rPr>
          <w:t>http</w:t>
        </w:r>
        <w:r w:rsidRPr="00C07AD0">
          <w:rPr>
            <w:rStyle w:val="Lienhypertexte"/>
            <w:szCs w:val="32"/>
          </w:rPr>
          <w:t>s</w:t>
        </w:r>
        <w:r w:rsidRPr="00C07AD0">
          <w:rPr>
            <w:rStyle w:val="Lienhypertexte"/>
            <w:szCs w:val="32"/>
          </w:rPr>
          <w:t>://www.ebooksgratuits.com/</w:t>
        </w:r>
      </w:hyperlink>
    </w:p>
    <w:p w14:paraId="4DF58A21" w14:textId="77777777" w:rsidR="00847040" w:rsidRPr="00633842" w:rsidRDefault="00847040" w:rsidP="00847040">
      <w:pPr>
        <w:pStyle w:val="Centr"/>
        <w:spacing w:before="180" w:after="180"/>
      </w:pPr>
      <w:r w:rsidRPr="00633842">
        <w:t>—</w:t>
      </w:r>
    </w:p>
    <w:p w14:paraId="5FC0FB17" w14:textId="38BD90D1" w:rsidR="00847040" w:rsidRPr="00633842" w:rsidRDefault="00847040" w:rsidP="00847040">
      <w:pPr>
        <w:spacing w:before="180" w:after="180"/>
        <w:ind w:firstLine="0"/>
        <w:jc w:val="center"/>
        <w:rPr>
          <w:b/>
          <w:bCs/>
          <w:szCs w:val="32"/>
        </w:rPr>
      </w:pPr>
      <w:r>
        <w:rPr>
          <w:b/>
          <w:bCs/>
          <w:szCs w:val="32"/>
        </w:rPr>
        <w:t>Jui</w:t>
      </w:r>
      <w:r>
        <w:rPr>
          <w:b/>
          <w:bCs/>
          <w:szCs w:val="32"/>
        </w:rPr>
        <w:t>llet</w:t>
      </w:r>
      <w:r>
        <w:rPr>
          <w:b/>
          <w:bCs/>
          <w:szCs w:val="32"/>
        </w:rPr>
        <w:t xml:space="preserve"> 20</w:t>
      </w:r>
      <w:r>
        <w:rPr>
          <w:b/>
          <w:bCs/>
          <w:szCs w:val="32"/>
        </w:rPr>
        <w:t>2</w:t>
      </w:r>
      <w:r>
        <w:rPr>
          <w:b/>
          <w:bCs/>
          <w:szCs w:val="32"/>
        </w:rPr>
        <w:t>5</w:t>
      </w:r>
    </w:p>
    <w:p w14:paraId="096D78CD" w14:textId="77777777" w:rsidR="00847040" w:rsidRPr="00633842" w:rsidRDefault="00847040" w:rsidP="00847040">
      <w:pPr>
        <w:pStyle w:val="Centr"/>
        <w:spacing w:before="180" w:after="180"/>
      </w:pPr>
      <w:r w:rsidRPr="00633842">
        <w:t>—</w:t>
      </w:r>
    </w:p>
    <w:p w14:paraId="47C002F9" w14:textId="77777777" w:rsidR="00847040" w:rsidRPr="00633842" w:rsidRDefault="00847040" w:rsidP="00847040">
      <w:pPr>
        <w:spacing w:before="180" w:after="180"/>
      </w:pPr>
      <w:r w:rsidRPr="00633842">
        <w:t>– </w:t>
      </w:r>
      <w:r w:rsidRPr="00633842">
        <w:rPr>
          <w:b/>
        </w:rPr>
        <w:t>Élaboration de ce livre électronique</w:t>
      </w:r>
      <w:r w:rsidRPr="00633842">
        <w:t> :</w:t>
      </w:r>
    </w:p>
    <w:p w14:paraId="2C3EF4A2" w14:textId="7D4590C3" w:rsidR="00847040" w:rsidRPr="00633842" w:rsidRDefault="00847040" w:rsidP="00847040">
      <w:pPr>
        <w:suppressAutoHyphens/>
        <w:spacing w:before="180" w:after="180"/>
      </w:pPr>
      <w:r w:rsidRPr="00633842">
        <w:t xml:space="preserve">Les membres de </w:t>
      </w:r>
      <w:proofErr w:type="gramStart"/>
      <w:r w:rsidRPr="00633842">
        <w:rPr>
          <w:i/>
        </w:rPr>
        <w:t>Ebooks</w:t>
      </w:r>
      <w:proofErr w:type="gramEnd"/>
      <w:r w:rsidRPr="00633842">
        <w:rPr>
          <w:i/>
        </w:rPr>
        <w:t xml:space="preserve"> libres et gratuits</w:t>
      </w:r>
      <w:r w:rsidRPr="00633842">
        <w:t xml:space="preserve"> qui ont participé à l’élaboration de ce livre, sont :</w:t>
      </w:r>
      <w:r>
        <w:t xml:space="preserve"> </w:t>
      </w:r>
      <w:proofErr w:type="spellStart"/>
      <w:r w:rsidRPr="00847040">
        <w:t>YvetteT</w:t>
      </w:r>
      <w:proofErr w:type="spellEnd"/>
      <w:r w:rsidRPr="00847040">
        <w:t xml:space="preserve">, Jean-Marc, </w:t>
      </w:r>
      <w:proofErr w:type="spellStart"/>
      <w:r w:rsidRPr="00847040">
        <w:t>Jean-LucT</w:t>
      </w:r>
      <w:proofErr w:type="spellEnd"/>
      <w:r>
        <w:t xml:space="preserve">, </w:t>
      </w:r>
      <w:proofErr w:type="spellStart"/>
      <w:r>
        <w:t>Coolmicro</w:t>
      </w:r>
      <w:proofErr w:type="spellEnd"/>
      <w:r>
        <w:t>.</w:t>
      </w:r>
    </w:p>
    <w:p w14:paraId="063BAD18" w14:textId="77777777" w:rsidR="00847040" w:rsidRPr="00633842" w:rsidRDefault="00847040" w:rsidP="00847040">
      <w:pPr>
        <w:spacing w:before="180" w:after="180"/>
      </w:pPr>
      <w:r w:rsidRPr="00633842">
        <w:t>– </w:t>
      </w:r>
      <w:r w:rsidRPr="00633842">
        <w:rPr>
          <w:b/>
        </w:rPr>
        <w:t>Dispositions</w:t>
      </w:r>
      <w:r w:rsidRPr="00633842">
        <w:t> :</w:t>
      </w:r>
    </w:p>
    <w:p w14:paraId="3A6C14B6" w14:textId="77777777" w:rsidR="00847040" w:rsidRPr="00633842" w:rsidRDefault="00847040" w:rsidP="00847040">
      <w:pPr>
        <w:spacing w:before="180" w:after="180"/>
      </w:pPr>
      <w:r w:rsidRPr="00633842">
        <w:t xml:space="preserve">Les livres que nous mettons à votre disposition, sont des textes libres de droits, que vous pouvez utiliser librement, </w:t>
      </w:r>
      <w:r w:rsidRPr="00633842">
        <w:rPr>
          <w:u w:val="single"/>
        </w:rPr>
        <w:t>à une fin non commerciale et non professionnelle</w:t>
      </w:r>
      <w:r w:rsidRPr="00633842">
        <w:t>. Tout lien vers notre site est bienvenu…</w:t>
      </w:r>
    </w:p>
    <w:p w14:paraId="5F635D49" w14:textId="77777777" w:rsidR="00847040" w:rsidRPr="00633842" w:rsidRDefault="00847040" w:rsidP="00847040">
      <w:pPr>
        <w:spacing w:before="180" w:after="180"/>
      </w:pPr>
      <w:r w:rsidRPr="00633842">
        <w:t>– </w:t>
      </w:r>
      <w:r w:rsidRPr="00633842">
        <w:rPr>
          <w:b/>
        </w:rPr>
        <w:t>Qualité</w:t>
      </w:r>
      <w:r w:rsidRPr="00633842">
        <w:t> :</w:t>
      </w:r>
    </w:p>
    <w:p w14:paraId="01FEAB31" w14:textId="77777777" w:rsidR="00847040" w:rsidRPr="00633842" w:rsidRDefault="00847040" w:rsidP="00847040">
      <w:pPr>
        <w:spacing w:before="180" w:after="180"/>
      </w:pPr>
      <w:r w:rsidRPr="00633842">
        <w:t>Les textes sont livrés tels quels sans garantie de leur int</w:t>
      </w:r>
      <w:r w:rsidRPr="00633842">
        <w:t>é</w:t>
      </w:r>
      <w:r w:rsidRPr="00633842">
        <w:t>grité parfaite par rapport à l'original. Nous rappelons que c'est un travail d'amateurs non rétribués et que nous essayons de promouvoir la culture littéraire avec de maigres moyens.</w:t>
      </w:r>
    </w:p>
    <w:p w14:paraId="21FA18F8" w14:textId="77777777" w:rsidR="00847040" w:rsidRPr="00633842" w:rsidRDefault="00847040" w:rsidP="00847040">
      <w:pPr>
        <w:spacing w:before="180" w:after="180"/>
        <w:ind w:firstLine="0"/>
        <w:jc w:val="center"/>
        <w:rPr>
          <w:i/>
          <w:iCs/>
          <w:szCs w:val="32"/>
        </w:rPr>
      </w:pPr>
      <w:r w:rsidRPr="00633842">
        <w:rPr>
          <w:i/>
          <w:iCs/>
          <w:szCs w:val="32"/>
        </w:rPr>
        <w:t>Votre aide est la bienvenue !</w:t>
      </w:r>
    </w:p>
    <w:p w14:paraId="6EE79F64" w14:textId="7234869B" w:rsidR="00033562" w:rsidRPr="007C1C6B" w:rsidRDefault="00847040" w:rsidP="00847040">
      <w:pPr>
        <w:pStyle w:val="Centr"/>
        <w:suppressAutoHyphens/>
        <w:spacing w:before="180" w:after="180"/>
      </w:pPr>
      <w:r w:rsidRPr="00633842">
        <w:t>VOUS POUVEZ NOUS AIDER À FAIRE CONNAÎTRE CES CLASSIQUES LITTÉRAIRES.</w:t>
      </w:r>
    </w:p>
    <w:sectPr w:rsidR="00033562" w:rsidRPr="007C1C6B" w:rsidSect="00847040">
      <w:pgSz w:w="11906" w:h="16838" w:code="9"/>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41DF18" w14:textId="77777777" w:rsidR="00A067CA" w:rsidRDefault="00A067CA">
      <w:r>
        <w:separator/>
      </w:r>
    </w:p>
  </w:endnote>
  <w:endnote w:type="continuationSeparator" w:id="0">
    <w:p w14:paraId="57498FD3" w14:textId="77777777" w:rsidR="00A067CA" w:rsidRDefault="00A067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DejaVu Sans Condensed">
    <w:panose1 w:val="020B0606030804020204"/>
    <w:charset w:val="00"/>
    <w:family w:val="swiss"/>
    <w:pitch w:val="variable"/>
    <w:sig w:usb0="E7002EFF" w:usb1="D200FDFF" w:usb2="0A24602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4D3F9" w14:textId="77777777" w:rsidR="0054512D" w:rsidRDefault="0054512D">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CC0FA8" w14:textId="77777777" w:rsidR="0054512D" w:rsidRDefault="0054512D">
    <w:pPr>
      <w:pStyle w:val="Pieddepage"/>
      <w:rPr>
        <w:sz w:val="30"/>
        <w:szCs w:val="30"/>
      </w:rPr>
    </w:pPr>
    <w:r>
      <w:rPr>
        <w:sz w:val="30"/>
        <w:szCs w:val="30"/>
      </w:rPr>
      <w:t xml:space="preserve">– </w:t>
    </w:r>
    <w:r>
      <w:rPr>
        <w:rStyle w:val="Numrodepage"/>
        <w:sz w:val="30"/>
        <w:szCs w:val="30"/>
      </w:rPr>
      <w:fldChar w:fldCharType="begin"/>
    </w:r>
    <w:r>
      <w:rPr>
        <w:rStyle w:val="Numrodepage"/>
        <w:sz w:val="30"/>
        <w:szCs w:val="30"/>
      </w:rPr>
      <w:instrText xml:space="preserve"> PAGE </w:instrText>
    </w:r>
    <w:r>
      <w:rPr>
        <w:rStyle w:val="Numrodepage"/>
        <w:sz w:val="30"/>
        <w:szCs w:val="30"/>
      </w:rPr>
      <w:fldChar w:fldCharType="separate"/>
    </w:r>
    <w:r w:rsidR="004C163A">
      <w:rPr>
        <w:rStyle w:val="Numrodepage"/>
        <w:noProof/>
        <w:sz w:val="30"/>
        <w:szCs w:val="30"/>
      </w:rPr>
      <w:t>86</w:t>
    </w:r>
    <w:r>
      <w:rPr>
        <w:rStyle w:val="Numrodepage"/>
        <w:sz w:val="30"/>
        <w:szCs w:val="30"/>
      </w:rPr>
      <w:fldChar w:fldCharType="end"/>
    </w:r>
    <w:r>
      <w:rPr>
        <w:rStyle w:val="Numrodepage"/>
        <w:sz w:val="30"/>
        <w:szCs w:val="3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CC4A26" w14:textId="77777777" w:rsidR="00A067CA" w:rsidRDefault="00A067CA">
      <w:r>
        <w:separator/>
      </w:r>
    </w:p>
  </w:footnote>
  <w:footnote w:type="continuationSeparator" w:id="0">
    <w:p w14:paraId="73298F9B" w14:textId="77777777" w:rsidR="00A067CA" w:rsidRDefault="00A067CA">
      <w:r>
        <w:continuationSeparator/>
      </w:r>
    </w:p>
  </w:footnote>
  <w:footnote w:id="1">
    <w:p w14:paraId="4704C6C0" w14:textId="29FDF5F2" w:rsidR="004C163A" w:rsidRDefault="004C163A" w:rsidP="004C163A">
      <w:pPr>
        <w:pStyle w:val="Notedebasdepage"/>
      </w:pPr>
      <w:r w:rsidRPr="004C7F27">
        <w:rPr>
          <w:rStyle w:val="Appelnotedebasdep"/>
        </w:rPr>
        <w:footnoteRef/>
      </w:r>
      <w:r>
        <w:rPr>
          <w:rFonts w:eastAsia="Georgia"/>
        </w:rPr>
        <w:t xml:space="preserve"> </w:t>
      </w:r>
      <w:r>
        <w:t>Membres</w:t>
      </w:r>
      <w:r>
        <w:rPr>
          <w:rFonts w:eastAsia="Georgia"/>
        </w:rPr>
        <w:t xml:space="preserve"> </w:t>
      </w:r>
      <w:r>
        <w:t>d</w:t>
      </w:r>
      <w:r w:rsidR="004C7F27">
        <w:rPr>
          <w:rFonts w:eastAsia="Georgia"/>
        </w:rPr>
        <w:t>’</w:t>
      </w:r>
      <w:r>
        <w:t>une</w:t>
      </w:r>
      <w:r>
        <w:rPr>
          <w:rFonts w:eastAsia="Georgia"/>
        </w:rPr>
        <w:t xml:space="preserve"> </w:t>
      </w:r>
      <w:r>
        <w:t>société</w:t>
      </w:r>
      <w:r>
        <w:rPr>
          <w:rFonts w:eastAsia="Georgia"/>
        </w:rPr>
        <w:t xml:space="preserve"> </w:t>
      </w:r>
      <w:r>
        <w:t>de</w:t>
      </w:r>
      <w:r>
        <w:rPr>
          <w:rFonts w:eastAsia="Georgia"/>
        </w:rPr>
        <w:t xml:space="preserve"> </w:t>
      </w:r>
      <w:r>
        <w:t>tempérance</w:t>
      </w:r>
      <w:r w:rsidR="004C7F27">
        <w:t>.</w:t>
      </w:r>
    </w:p>
  </w:footnote>
  <w:footnote w:id="2">
    <w:p w14:paraId="1D4994C9" w14:textId="0ED10A14" w:rsidR="004C163A" w:rsidRDefault="004C163A" w:rsidP="004C163A">
      <w:pPr>
        <w:pStyle w:val="Notedebasdepage"/>
      </w:pPr>
      <w:r w:rsidRPr="004C7F27">
        <w:rPr>
          <w:rStyle w:val="Appelnotedebasdep"/>
        </w:rPr>
        <w:footnoteRef/>
      </w:r>
      <w:r>
        <w:rPr>
          <w:rFonts w:eastAsia="Georgia"/>
        </w:rPr>
        <w:t xml:space="preserve"> </w:t>
      </w:r>
      <w:proofErr w:type="spellStart"/>
      <w:r>
        <w:t>Fumla</w:t>
      </w:r>
      <w:proofErr w:type="spellEnd"/>
      <w:r w:rsidR="004C7F27">
        <w:t xml:space="preserve">, </w:t>
      </w:r>
      <w:proofErr w:type="spellStart"/>
      <w:r>
        <w:t>drumla</w:t>
      </w:r>
      <w:proofErr w:type="spellEnd"/>
      <w:r w:rsidR="004C7F27">
        <w:t xml:space="preserve">, </w:t>
      </w:r>
      <w:r>
        <w:t>s</w:t>
      </w:r>
      <w:r w:rsidR="004C7F27">
        <w:rPr>
          <w:rFonts w:eastAsia="Georgia"/>
        </w:rPr>
        <w:t>’</w:t>
      </w:r>
      <w:r>
        <w:t>y</w:t>
      </w:r>
      <w:r>
        <w:rPr>
          <w:rFonts w:eastAsia="Georgia"/>
        </w:rPr>
        <w:t xml:space="preserve"> </w:t>
      </w:r>
      <w:r>
        <w:t>prendre</w:t>
      </w:r>
      <w:r>
        <w:rPr>
          <w:rFonts w:eastAsia="Georgia"/>
        </w:rPr>
        <w:t xml:space="preserve"> </w:t>
      </w:r>
      <w:r>
        <w:t>maladroitement</w:t>
      </w:r>
      <w:r w:rsidR="004C7F27">
        <w:t xml:space="preserve">, </w:t>
      </w:r>
      <w:r>
        <w:t>agir</w:t>
      </w:r>
      <w:r>
        <w:rPr>
          <w:rFonts w:eastAsia="Georgia"/>
        </w:rPr>
        <w:t xml:space="preserve"> </w:t>
      </w:r>
      <w:r>
        <w:t>en</w:t>
      </w:r>
      <w:r>
        <w:rPr>
          <w:rFonts w:eastAsia="Georgia"/>
        </w:rPr>
        <w:t xml:space="preserve"> </w:t>
      </w:r>
      <w:r>
        <w:t>lou</w:t>
      </w:r>
      <w:r>
        <w:t>r</w:t>
      </w:r>
      <w:r>
        <w:t>daud</w:t>
      </w:r>
      <w:r w:rsidR="004C7F27">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num w:numId="1" w16cid:durableId="1232303185">
    <w:abstractNumId w:val="11"/>
  </w:num>
  <w:num w:numId="2" w16cid:durableId="654725921">
    <w:abstractNumId w:val="12"/>
  </w:num>
  <w:num w:numId="3" w16cid:durableId="1820264913">
    <w:abstractNumId w:val="13"/>
  </w:num>
  <w:num w:numId="4" w16cid:durableId="1488132416">
    <w:abstractNumId w:val="14"/>
  </w:num>
  <w:num w:numId="5" w16cid:durableId="1369332539">
    <w:abstractNumId w:val="8"/>
  </w:num>
  <w:num w:numId="6" w16cid:durableId="706610558">
    <w:abstractNumId w:val="3"/>
  </w:num>
  <w:num w:numId="7" w16cid:durableId="1428233223">
    <w:abstractNumId w:val="2"/>
  </w:num>
  <w:num w:numId="8" w16cid:durableId="2002540662">
    <w:abstractNumId w:val="1"/>
  </w:num>
  <w:num w:numId="9" w16cid:durableId="2126345507">
    <w:abstractNumId w:val="0"/>
  </w:num>
  <w:num w:numId="10" w16cid:durableId="290521614">
    <w:abstractNumId w:val="9"/>
  </w:num>
  <w:num w:numId="11" w16cid:durableId="1894542161">
    <w:abstractNumId w:val="7"/>
  </w:num>
  <w:num w:numId="12" w16cid:durableId="1208758621">
    <w:abstractNumId w:val="6"/>
  </w:num>
  <w:num w:numId="13" w16cid:durableId="1916739355">
    <w:abstractNumId w:val="5"/>
  </w:num>
  <w:num w:numId="14" w16cid:durableId="227883782">
    <w:abstractNumId w:val="4"/>
  </w:num>
  <w:num w:numId="15" w16cid:durableId="24242185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oNotHyphenateCaps/>
  <w:noPunctuationKerning/>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6898"/>
    <w:rsid w:val="00001285"/>
    <w:rsid w:val="000119AC"/>
    <w:rsid w:val="00021C38"/>
    <w:rsid w:val="00033562"/>
    <w:rsid w:val="00035C3A"/>
    <w:rsid w:val="000624DA"/>
    <w:rsid w:val="00066E2D"/>
    <w:rsid w:val="00077531"/>
    <w:rsid w:val="000E30D3"/>
    <w:rsid w:val="000F7F4B"/>
    <w:rsid w:val="0010298A"/>
    <w:rsid w:val="00156D09"/>
    <w:rsid w:val="001635FE"/>
    <w:rsid w:val="00176FA6"/>
    <w:rsid w:val="001C352C"/>
    <w:rsid w:val="00203135"/>
    <w:rsid w:val="00226FC0"/>
    <w:rsid w:val="00284AF2"/>
    <w:rsid w:val="002E0E5A"/>
    <w:rsid w:val="002E4734"/>
    <w:rsid w:val="0032506F"/>
    <w:rsid w:val="00335365"/>
    <w:rsid w:val="00336E88"/>
    <w:rsid w:val="00367258"/>
    <w:rsid w:val="003F6FF9"/>
    <w:rsid w:val="00431C66"/>
    <w:rsid w:val="004618A4"/>
    <w:rsid w:val="00466185"/>
    <w:rsid w:val="004856F7"/>
    <w:rsid w:val="004C163A"/>
    <w:rsid w:val="004C3D05"/>
    <w:rsid w:val="004C7F27"/>
    <w:rsid w:val="004F0F55"/>
    <w:rsid w:val="0051085B"/>
    <w:rsid w:val="0054512D"/>
    <w:rsid w:val="00545BF2"/>
    <w:rsid w:val="00554C93"/>
    <w:rsid w:val="00576E04"/>
    <w:rsid w:val="005C4D38"/>
    <w:rsid w:val="0061214E"/>
    <w:rsid w:val="00631E97"/>
    <w:rsid w:val="00640C4F"/>
    <w:rsid w:val="00703D4D"/>
    <w:rsid w:val="00705271"/>
    <w:rsid w:val="00722EA0"/>
    <w:rsid w:val="007549CD"/>
    <w:rsid w:val="0076257B"/>
    <w:rsid w:val="0076513E"/>
    <w:rsid w:val="0078241C"/>
    <w:rsid w:val="007841D8"/>
    <w:rsid w:val="007A353A"/>
    <w:rsid w:val="007B6898"/>
    <w:rsid w:val="007C1C6B"/>
    <w:rsid w:val="007C56AC"/>
    <w:rsid w:val="007E0F7B"/>
    <w:rsid w:val="007F5860"/>
    <w:rsid w:val="00825620"/>
    <w:rsid w:val="00847040"/>
    <w:rsid w:val="00856DF4"/>
    <w:rsid w:val="00863B07"/>
    <w:rsid w:val="008840CC"/>
    <w:rsid w:val="008F0621"/>
    <w:rsid w:val="008F106B"/>
    <w:rsid w:val="00930A77"/>
    <w:rsid w:val="00935A69"/>
    <w:rsid w:val="00946EE4"/>
    <w:rsid w:val="009B3DDD"/>
    <w:rsid w:val="009B6B40"/>
    <w:rsid w:val="00A067CA"/>
    <w:rsid w:val="00A97D2D"/>
    <w:rsid w:val="00AB5337"/>
    <w:rsid w:val="00AF0A3E"/>
    <w:rsid w:val="00B1136E"/>
    <w:rsid w:val="00B241D4"/>
    <w:rsid w:val="00B909AE"/>
    <w:rsid w:val="00BA7596"/>
    <w:rsid w:val="00BB2FC8"/>
    <w:rsid w:val="00BD0C07"/>
    <w:rsid w:val="00BF29E4"/>
    <w:rsid w:val="00C323C1"/>
    <w:rsid w:val="00C43D20"/>
    <w:rsid w:val="00C51E70"/>
    <w:rsid w:val="00C72392"/>
    <w:rsid w:val="00C82075"/>
    <w:rsid w:val="00C82867"/>
    <w:rsid w:val="00C877F6"/>
    <w:rsid w:val="00D02BDE"/>
    <w:rsid w:val="00D47BCF"/>
    <w:rsid w:val="00D57E8F"/>
    <w:rsid w:val="00D80434"/>
    <w:rsid w:val="00D9756D"/>
    <w:rsid w:val="00DC2BE0"/>
    <w:rsid w:val="00DD7BB4"/>
    <w:rsid w:val="00DF43DD"/>
    <w:rsid w:val="00E30FAD"/>
    <w:rsid w:val="00E35EE1"/>
    <w:rsid w:val="00E847C9"/>
    <w:rsid w:val="00E90A7B"/>
    <w:rsid w:val="00F13A2B"/>
    <w:rsid w:val="00F42B6E"/>
    <w:rsid w:val="00F74495"/>
    <w:rsid w:val="00FD5C53"/>
    <w:rsid w:val="00FD6EF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34E0B03"/>
  <w15:chartTrackingRefBased/>
  <w15:docId w15:val="{09774C2B-DF35-4FE3-8AE5-9F9A4FBC3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7040"/>
    <w:pPr>
      <w:spacing w:before="240" w:after="240"/>
      <w:ind w:firstLine="680"/>
      <w:jc w:val="both"/>
    </w:pPr>
    <w:rPr>
      <w:rFonts w:ascii="Amasis30" w:hAnsi="Amasis30"/>
      <w:sz w:val="36"/>
      <w:szCs w:val="24"/>
    </w:rPr>
  </w:style>
  <w:style w:type="paragraph" w:styleId="Titre1">
    <w:name w:val="heading 1"/>
    <w:basedOn w:val="Normal"/>
    <w:next w:val="Normal"/>
    <w:link w:val="Titre1Car"/>
    <w:qFormat/>
    <w:rsid w:val="00A97D2D"/>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link w:val="Titre2Car"/>
    <w:qFormat/>
    <w:rsid w:val="00935A69"/>
    <w:pPr>
      <w:keepNext/>
      <w:keepLines/>
      <w:suppressAutoHyphens/>
      <w:spacing w:before="960" w:after="720"/>
      <w:ind w:firstLine="0"/>
      <w:outlineLvl w:val="1"/>
    </w:pPr>
    <w:rPr>
      <w:rFonts w:cs="Arial"/>
      <w:bCs/>
      <w:i/>
      <w:iCs/>
      <w:sz w:val="44"/>
      <w:szCs w:val="40"/>
    </w:rPr>
  </w:style>
  <w:style w:type="paragraph" w:styleId="Titre3">
    <w:name w:val="heading 3"/>
    <w:basedOn w:val="Normal"/>
    <w:next w:val="Normal"/>
    <w:link w:val="Titre3Car"/>
    <w:qFormat/>
    <w:rsid w:val="00A97D2D"/>
    <w:pPr>
      <w:keepNext/>
      <w:suppressAutoHyphens/>
      <w:spacing w:before="480"/>
      <w:ind w:firstLine="0"/>
      <w:jc w:val="center"/>
      <w:outlineLvl w:val="2"/>
    </w:pPr>
    <w:rPr>
      <w:rFonts w:cs="Arial"/>
      <w:b/>
      <w:bCs/>
      <w:sz w:val="40"/>
      <w:szCs w:val="36"/>
    </w:rPr>
  </w:style>
  <w:style w:type="paragraph" w:styleId="Titre4">
    <w:name w:val="heading 4"/>
    <w:basedOn w:val="Normal"/>
    <w:next w:val="Normal"/>
    <w:link w:val="Titre4Car"/>
    <w:qFormat/>
    <w:rsid w:val="00A97D2D"/>
    <w:pPr>
      <w:keepNext/>
      <w:spacing w:before="960" w:after="360"/>
      <w:ind w:firstLine="0"/>
      <w:jc w:val="center"/>
      <w:outlineLvl w:val="3"/>
    </w:pPr>
    <w:rPr>
      <w:b/>
      <w:bCs/>
    </w:rPr>
  </w:style>
  <w:style w:type="paragraph" w:styleId="Titre5">
    <w:name w:val="heading 5"/>
    <w:basedOn w:val="Normal"/>
    <w:next w:val="Normal"/>
    <w:link w:val="Titre5Car"/>
    <w:uiPriority w:val="9"/>
    <w:semiHidden/>
    <w:unhideWhenUsed/>
    <w:qFormat/>
    <w:rsid w:val="00A97D2D"/>
    <w:pPr>
      <w:spacing w:after="60"/>
      <w:outlineLvl w:val="4"/>
    </w:pPr>
    <w:rPr>
      <w:b/>
      <w:bCs/>
      <w:i/>
      <w:iCs/>
      <w:sz w:val="26"/>
      <w:szCs w:val="26"/>
    </w:rPr>
  </w:style>
  <w:style w:type="character" w:default="1" w:styleId="Policepardfaut">
    <w:name w:val="Default Paragraph Font"/>
    <w:semiHidden/>
    <w:rsid w:val="00A97D2D"/>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uiPriority w:val="99"/>
    <w:semiHidden/>
    <w:rsid w:val="00A97D2D"/>
  </w:style>
  <w:style w:type="character" w:styleId="Lienhypertexte">
    <w:name w:val="Hyperlink"/>
    <w:uiPriority w:val="99"/>
    <w:rsid w:val="00A97D2D"/>
    <w:rPr>
      <w:rFonts w:ascii="Amasis30" w:hAnsi="Amasis30"/>
      <w:color w:val="004080"/>
      <w:u w:val="single"/>
    </w:rPr>
  </w:style>
  <w:style w:type="paragraph" w:styleId="Explorateurdedocuments">
    <w:name w:val="Document Map"/>
    <w:basedOn w:val="Normal"/>
    <w:semiHidden/>
    <w:rsid w:val="00A97D2D"/>
    <w:pPr>
      <w:shd w:val="clear" w:color="auto" w:fill="000080"/>
    </w:pPr>
    <w:rPr>
      <w:rFonts w:ascii="Tahoma" w:hAnsi="Tahoma" w:cs="Tahoma"/>
    </w:rPr>
  </w:style>
  <w:style w:type="paragraph" w:styleId="TM1">
    <w:name w:val="toc 1"/>
    <w:basedOn w:val="Normal"/>
    <w:next w:val="Normal"/>
    <w:autoRedefine/>
    <w:uiPriority w:val="39"/>
    <w:rsid w:val="00A97D2D"/>
    <w:pPr>
      <w:tabs>
        <w:tab w:val="right" w:leader="dot" w:pos="9639"/>
      </w:tabs>
      <w:spacing w:before="180" w:after="180"/>
      <w:ind w:firstLine="0"/>
      <w:jc w:val="left"/>
    </w:pPr>
    <w:rPr>
      <w:bCs/>
      <w:iCs/>
      <w:noProof/>
      <w:color w:val="000080"/>
      <w:szCs w:val="28"/>
    </w:rPr>
  </w:style>
  <w:style w:type="paragraph" w:styleId="En-tte">
    <w:name w:val="header"/>
    <w:basedOn w:val="Normal"/>
    <w:link w:val="En-tteCar"/>
    <w:rsid w:val="00A97D2D"/>
    <w:pPr>
      <w:tabs>
        <w:tab w:val="center" w:pos="4536"/>
        <w:tab w:val="right" w:pos="9072"/>
      </w:tabs>
    </w:pPr>
  </w:style>
  <w:style w:type="paragraph" w:styleId="Pieddepage">
    <w:name w:val="footer"/>
    <w:basedOn w:val="Normal"/>
    <w:link w:val="PieddepageCar"/>
    <w:rsid w:val="00A97D2D"/>
    <w:pPr>
      <w:tabs>
        <w:tab w:val="center" w:pos="4536"/>
        <w:tab w:val="right" w:pos="9072"/>
      </w:tabs>
      <w:ind w:firstLine="0"/>
      <w:jc w:val="center"/>
    </w:pPr>
    <w:rPr>
      <w:sz w:val="32"/>
    </w:rPr>
  </w:style>
  <w:style w:type="character" w:styleId="Numrodepage">
    <w:name w:val="page number"/>
    <w:basedOn w:val="Policepardfaut"/>
    <w:rsid w:val="00A97D2D"/>
  </w:style>
  <w:style w:type="paragraph" w:styleId="TM2">
    <w:name w:val="toc 2"/>
    <w:basedOn w:val="Normal"/>
    <w:next w:val="Normal"/>
    <w:autoRedefine/>
    <w:uiPriority w:val="39"/>
    <w:rsid w:val="00A97D2D"/>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A97D2D"/>
    <w:pPr>
      <w:tabs>
        <w:tab w:val="right" w:leader="dot" w:pos="9639"/>
      </w:tabs>
      <w:spacing w:before="120" w:after="120"/>
      <w:ind w:left="567" w:firstLine="0"/>
      <w:jc w:val="left"/>
    </w:pPr>
    <w:rPr>
      <w:color w:val="000080"/>
      <w:sz w:val="32"/>
    </w:rPr>
  </w:style>
  <w:style w:type="paragraph" w:styleId="TM4">
    <w:name w:val="toc 4"/>
    <w:basedOn w:val="Normal"/>
    <w:next w:val="Normal"/>
    <w:autoRedefine/>
    <w:uiPriority w:val="39"/>
    <w:rsid w:val="00A97D2D"/>
    <w:pPr>
      <w:ind w:left="780"/>
    </w:pPr>
  </w:style>
  <w:style w:type="paragraph" w:styleId="TM5">
    <w:name w:val="toc 5"/>
    <w:basedOn w:val="Normal"/>
    <w:next w:val="Normal"/>
    <w:autoRedefine/>
    <w:uiPriority w:val="39"/>
    <w:rsid w:val="00A97D2D"/>
    <w:pPr>
      <w:ind w:left="1040"/>
    </w:pPr>
  </w:style>
  <w:style w:type="paragraph" w:styleId="TM6">
    <w:name w:val="toc 6"/>
    <w:basedOn w:val="Normal"/>
    <w:next w:val="Normal"/>
    <w:autoRedefine/>
    <w:uiPriority w:val="39"/>
    <w:rsid w:val="00A97D2D"/>
    <w:pPr>
      <w:ind w:left="1300"/>
    </w:pPr>
  </w:style>
  <w:style w:type="paragraph" w:styleId="TM7">
    <w:name w:val="toc 7"/>
    <w:basedOn w:val="Normal"/>
    <w:next w:val="Normal"/>
    <w:autoRedefine/>
    <w:uiPriority w:val="39"/>
    <w:rsid w:val="00A97D2D"/>
    <w:pPr>
      <w:ind w:left="1560"/>
    </w:pPr>
  </w:style>
  <w:style w:type="paragraph" w:styleId="TM8">
    <w:name w:val="toc 8"/>
    <w:basedOn w:val="Normal"/>
    <w:next w:val="Normal"/>
    <w:autoRedefine/>
    <w:uiPriority w:val="39"/>
    <w:rsid w:val="00A97D2D"/>
    <w:pPr>
      <w:ind w:left="1820"/>
    </w:pPr>
  </w:style>
  <w:style w:type="paragraph" w:styleId="TM9">
    <w:name w:val="toc 9"/>
    <w:basedOn w:val="Normal"/>
    <w:next w:val="Normal"/>
    <w:autoRedefine/>
    <w:uiPriority w:val="39"/>
    <w:rsid w:val="00A97D2D"/>
    <w:pPr>
      <w:ind w:left="2080"/>
    </w:pPr>
  </w:style>
  <w:style w:type="character" w:styleId="Appelnotedebasdep">
    <w:name w:val="footnote reference"/>
    <w:qFormat/>
    <w:rsid w:val="00A97D2D"/>
    <w:rPr>
      <w:rFonts w:ascii="Amasis30" w:hAnsi="Amasis30"/>
      <w:b/>
      <w:sz w:val="36"/>
      <w:vertAlign w:val="superscript"/>
    </w:rPr>
  </w:style>
  <w:style w:type="paragraph" w:styleId="Notedebasdepage">
    <w:name w:val="footnote text"/>
    <w:basedOn w:val="Taille-1Normal"/>
    <w:link w:val="NotedebasdepageCar"/>
    <w:qFormat/>
    <w:rsid w:val="00A97D2D"/>
    <w:rPr>
      <w:szCs w:val="30"/>
    </w:rPr>
  </w:style>
  <w:style w:type="paragraph" w:customStyle="1" w:styleId="Auteur">
    <w:name w:val="Auteur"/>
    <w:basedOn w:val="Normal"/>
    <w:rsid w:val="00A97D2D"/>
    <w:pPr>
      <w:spacing w:before="0" w:after="1800"/>
      <w:ind w:right="851" w:firstLine="0"/>
      <w:jc w:val="right"/>
    </w:pPr>
    <w:rPr>
      <w:sz w:val="48"/>
    </w:rPr>
  </w:style>
  <w:style w:type="paragraph" w:customStyle="1" w:styleId="Titrelivre">
    <w:name w:val="Titre_livre"/>
    <w:basedOn w:val="Normal"/>
    <w:rsid w:val="00A97D2D"/>
    <w:pPr>
      <w:spacing w:before="0" w:after="1200"/>
      <w:ind w:left="2268" w:right="851" w:firstLine="0"/>
      <w:jc w:val="right"/>
    </w:pPr>
    <w:rPr>
      <w:b/>
      <w:bCs/>
      <w:sz w:val="72"/>
    </w:rPr>
  </w:style>
  <w:style w:type="paragraph" w:customStyle="1" w:styleId="Soustitrelivre">
    <w:name w:val="Sous_titre_livre"/>
    <w:basedOn w:val="Normal"/>
    <w:rsid w:val="00A97D2D"/>
    <w:pPr>
      <w:spacing w:before="0" w:after="2160"/>
      <w:ind w:left="2268" w:right="851" w:firstLine="0"/>
      <w:jc w:val="right"/>
    </w:pPr>
    <w:rPr>
      <w:bCs/>
      <w:sz w:val="44"/>
      <w:szCs w:val="36"/>
    </w:rPr>
  </w:style>
  <w:style w:type="paragraph" w:customStyle="1" w:styleId="Photoauteur">
    <w:name w:val="Photo_auteur"/>
    <w:basedOn w:val="Normal"/>
    <w:rsid w:val="00A97D2D"/>
    <w:pPr>
      <w:spacing w:after="1080"/>
      <w:ind w:left="2268" w:firstLine="0"/>
      <w:jc w:val="center"/>
    </w:pPr>
    <w:rPr>
      <w:noProof/>
    </w:rPr>
  </w:style>
  <w:style w:type="paragraph" w:customStyle="1" w:styleId="DateSortie">
    <w:name w:val="Date_Sortie"/>
    <w:basedOn w:val="Normal"/>
    <w:rsid w:val="00A97D2D"/>
    <w:pPr>
      <w:spacing w:before="0" w:after="0"/>
      <w:ind w:right="1418" w:firstLine="0"/>
      <w:jc w:val="right"/>
    </w:pPr>
    <w:rPr>
      <w:bCs/>
      <w:sz w:val="40"/>
    </w:rPr>
  </w:style>
  <w:style w:type="paragraph" w:customStyle="1" w:styleId="Titretablematires">
    <w:name w:val="Titre table matières"/>
    <w:basedOn w:val="Normal"/>
    <w:rsid w:val="00A97D2D"/>
    <w:pPr>
      <w:pBdr>
        <w:top w:val="single" w:sz="8" w:space="1" w:color="auto"/>
        <w:bottom w:val="single" w:sz="8" w:space="1" w:color="auto"/>
      </w:pBdr>
      <w:ind w:left="2552" w:right="2552" w:firstLine="0"/>
      <w:jc w:val="center"/>
    </w:pPr>
    <w:rPr>
      <w:bCs/>
    </w:rPr>
  </w:style>
  <w:style w:type="paragraph" w:customStyle="1" w:styleId="Centr">
    <w:name w:val="Centré"/>
    <w:basedOn w:val="Normal"/>
    <w:rsid w:val="00A97D2D"/>
    <w:pPr>
      <w:ind w:firstLine="0"/>
      <w:jc w:val="center"/>
    </w:pPr>
    <w:rPr>
      <w:szCs w:val="20"/>
    </w:rPr>
  </w:style>
  <w:style w:type="paragraph" w:customStyle="1" w:styleId="NormalSansIndent">
    <w:name w:val="NormalSansIndent"/>
    <w:basedOn w:val="Normal"/>
    <w:rsid w:val="00A97D2D"/>
    <w:pPr>
      <w:ind w:firstLine="0"/>
    </w:pPr>
    <w:rPr>
      <w:szCs w:val="20"/>
    </w:rPr>
  </w:style>
  <w:style w:type="paragraph" w:customStyle="1" w:styleId="NormalSolidaire">
    <w:name w:val="NormalSolidaire"/>
    <w:basedOn w:val="Normal"/>
    <w:qFormat/>
    <w:rsid w:val="00A97D2D"/>
    <w:pPr>
      <w:keepNext/>
    </w:pPr>
  </w:style>
  <w:style w:type="paragraph" w:customStyle="1" w:styleId="NormalSautPageAvant">
    <w:name w:val="NormalSautPageAvant"/>
    <w:basedOn w:val="Normal"/>
    <w:qFormat/>
    <w:rsid w:val="00A97D2D"/>
    <w:pPr>
      <w:pageBreakBefore/>
    </w:pPr>
  </w:style>
  <w:style w:type="paragraph" w:customStyle="1" w:styleId="NormalEspAvtGrand">
    <w:name w:val="NormalEspAvtGrand"/>
    <w:basedOn w:val="Normal"/>
    <w:rsid w:val="00A97D2D"/>
    <w:pPr>
      <w:spacing w:before="2640"/>
    </w:pPr>
    <w:rPr>
      <w:szCs w:val="20"/>
    </w:rPr>
  </w:style>
  <w:style w:type="paragraph" w:customStyle="1" w:styleId="CentrEspAvt0">
    <w:name w:val="CentréEspAvt0"/>
    <w:basedOn w:val="Centr"/>
    <w:next w:val="CentrEspAvt0EspApr0"/>
    <w:rsid w:val="00A97D2D"/>
    <w:pPr>
      <w:spacing w:before="0"/>
    </w:pPr>
  </w:style>
  <w:style w:type="paragraph" w:customStyle="1" w:styleId="CentrEspApr0">
    <w:name w:val="CentréEspApr0"/>
    <w:basedOn w:val="Centr"/>
    <w:next w:val="Normal"/>
    <w:rsid w:val="00A97D2D"/>
    <w:pPr>
      <w:spacing w:after="0"/>
    </w:pPr>
  </w:style>
  <w:style w:type="paragraph" w:customStyle="1" w:styleId="CentrEspAvt0EspApr0">
    <w:name w:val="CentréEspAvt0EspApr0"/>
    <w:basedOn w:val="Centr"/>
    <w:rsid w:val="00A97D2D"/>
    <w:pPr>
      <w:spacing w:before="0" w:after="0"/>
    </w:pPr>
  </w:style>
  <w:style w:type="paragraph" w:customStyle="1" w:styleId="Droite">
    <w:name w:val="Droite"/>
    <w:basedOn w:val="Normal"/>
    <w:next w:val="Normal"/>
    <w:link w:val="DroiteCar"/>
    <w:rsid w:val="00A97D2D"/>
    <w:pPr>
      <w:ind w:firstLine="0"/>
      <w:jc w:val="right"/>
    </w:pPr>
    <w:rPr>
      <w:szCs w:val="20"/>
    </w:rPr>
  </w:style>
  <w:style w:type="paragraph" w:customStyle="1" w:styleId="DroiteRetraitGauche1X">
    <w:name w:val="DroiteRetraitGauche1X"/>
    <w:basedOn w:val="Droite"/>
    <w:next w:val="Normal"/>
    <w:rsid w:val="00A97D2D"/>
    <w:pPr>
      <w:ind w:left="680"/>
    </w:pPr>
  </w:style>
  <w:style w:type="paragraph" w:customStyle="1" w:styleId="DroiteRetraitGauche2X">
    <w:name w:val="DroiteRetraitGauche2X"/>
    <w:basedOn w:val="Droite"/>
    <w:next w:val="Normal"/>
    <w:rsid w:val="00A97D2D"/>
    <w:pPr>
      <w:ind w:left="1361"/>
    </w:pPr>
  </w:style>
  <w:style w:type="paragraph" w:customStyle="1" w:styleId="DroiteRetraitGauche3X">
    <w:name w:val="DroiteRetraitGauche3X"/>
    <w:basedOn w:val="Droite"/>
    <w:next w:val="Normal"/>
    <w:rsid w:val="00A97D2D"/>
    <w:pPr>
      <w:ind w:left="2041"/>
    </w:pPr>
  </w:style>
  <w:style w:type="paragraph" w:customStyle="1" w:styleId="DroiteRetraitGauche4X">
    <w:name w:val="DroiteRetraitGauche4X"/>
    <w:basedOn w:val="Droite"/>
    <w:next w:val="Normal"/>
    <w:rsid w:val="00A97D2D"/>
    <w:pPr>
      <w:ind w:left="2722"/>
    </w:pPr>
  </w:style>
  <w:style w:type="paragraph" w:customStyle="1" w:styleId="Taille-1Normal">
    <w:name w:val="Taille-1Normal"/>
    <w:basedOn w:val="Normal"/>
    <w:rsid w:val="00A97D2D"/>
    <w:rPr>
      <w:sz w:val="32"/>
      <w:szCs w:val="28"/>
    </w:rPr>
  </w:style>
  <w:style w:type="paragraph" w:customStyle="1" w:styleId="Taille-1RetraitGauche1X">
    <w:name w:val="Taille-1RetraitGauche1X"/>
    <w:basedOn w:val="Taille-1Normal"/>
    <w:rsid w:val="00A97D2D"/>
    <w:pPr>
      <w:ind w:left="680"/>
    </w:pPr>
    <w:rPr>
      <w:szCs w:val="20"/>
    </w:rPr>
  </w:style>
  <w:style w:type="paragraph" w:customStyle="1" w:styleId="Taille-1RetraitGauche2X">
    <w:name w:val="Taille-1RetraitGauche2X"/>
    <w:basedOn w:val="Taille-1Normal"/>
    <w:rsid w:val="00A97D2D"/>
    <w:pPr>
      <w:ind w:left="1361"/>
    </w:pPr>
    <w:rPr>
      <w:szCs w:val="20"/>
    </w:rPr>
  </w:style>
  <w:style w:type="paragraph" w:customStyle="1" w:styleId="Taille-1RetraitGauche3X">
    <w:name w:val="Taille-1RetraitGauche3X"/>
    <w:basedOn w:val="Taille-1Normal"/>
    <w:rsid w:val="00A97D2D"/>
    <w:pPr>
      <w:ind w:left="2041"/>
    </w:pPr>
    <w:rPr>
      <w:szCs w:val="20"/>
    </w:rPr>
  </w:style>
  <w:style w:type="paragraph" w:customStyle="1" w:styleId="Taille-1RetraitGauche1XIndent0">
    <w:name w:val="Taille-1RetraitGauche1XIndent0"/>
    <w:basedOn w:val="Taille-1RetraitGauche1X"/>
    <w:rsid w:val="00A97D2D"/>
    <w:pPr>
      <w:ind w:firstLine="0"/>
    </w:pPr>
  </w:style>
  <w:style w:type="paragraph" w:customStyle="1" w:styleId="Taille-1RetraitGauche2XIndent0">
    <w:name w:val="Taille-1RetraitGauche2XIndent0"/>
    <w:basedOn w:val="Taille-1RetraitGauche2X"/>
    <w:rsid w:val="00A97D2D"/>
    <w:pPr>
      <w:ind w:firstLine="0"/>
    </w:pPr>
  </w:style>
  <w:style w:type="paragraph" w:customStyle="1" w:styleId="Taille-1RetraitGauche3XIndent0">
    <w:name w:val="Taille-1RetraitGauche3XIndent0"/>
    <w:basedOn w:val="Taille-1RetraitGauche3X"/>
    <w:rsid w:val="00A97D2D"/>
    <w:pPr>
      <w:ind w:firstLine="0"/>
    </w:pPr>
  </w:style>
  <w:style w:type="paragraph" w:customStyle="1" w:styleId="Taille-1RetraitGauche4XIndent0">
    <w:name w:val="Taille-1RetraitGauche4XIndent0"/>
    <w:basedOn w:val="Taille-1Normal"/>
    <w:rsid w:val="00A97D2D"/>
    <w:pPr>
      <w:ind w:left="2722" w:firstLine="0"/>
    </w:pPr>
    <w:rPr>
      <w:szCs w:val="20"/>
    </w:rPr>
  </w:style>
  <w:style w:type="paragraph" w:customStyle="1" w:styleId="NormalRetraitGauche1X">
    <w:name w:val="NormalRetraitGauche1X"/>
    <w:basedOn w:val="Normal"/>
    <w:rsid w:val="00A97D2D"/>
    <w:pPr>
      <w:ind w:left="680"/>
    </w:pPr>
    <w:rPr>
      <w:szCs w:val="20"/>
    </w:rPr>
  </w:style>
  <w:style w:type="paragraph" w:customStyle="1" w:styleId="NormalRetraitGauche2X">
    <w:name w:val="NormalRetraitGauche2X"/>
    <w:basedOn w:val="Normal"/>
    <w:rsid w:val="00A97D2D"/>
    <w:pPr>
      <w:ind w:left="1361"/>
    </w:pPr>
    <w:rPr>
      <w:szCs w:val="20"/>
    </w:rPr>
  </w:style>
  <w:style w:type="paragraph" w:customStyle="1" w:styleId="NormalRetraitGauche3X">
    <w:name w:val="NormalRetraitGauche3X"/>
    <w:basedOn w:val="Normal"/>
    <w:rsid w:val="00A97D2D"/>
    <w:pPr>
      <w:ind w:left="2041"/>
    </w:pPr>
    <w:rPr>
      <w:szCs w:val="20"/>
    </w:rPr>
  </w:style>
  <w:style w:type="paragraph" w:customStyle="1" w:styleId="NormalRetraitGauche1XIndent0">
    <w:name w:val="NormalRetraitGauche1XIndent0"/>
    <w:basedOn w:val="NormalRetraitGauche1X"/>
    <w:rsid w:val="00A97D2D"/>
    <w:pPr>
      <w:ind w:firstLine="0"/>
    </w:pPr>
  </w:style>
  <w:style w:type="paragraph" w:customStyle="1" w:styleId="NormalRetraitGauche2XIndent0">
    <w:name w:val="NormalRetraitGauche2XIndent0"/>
    <w:basedOn w:val="NormalRetraitGauche2X"/>
    <w:rsid w:val="00A97D2D"/>
    <w:pPr>
      <w:ind w:firstLine="0"/>
    </w:pPr>
  </w:style>
  <w:style w:type="paragraph" w:customStyle="1" w:styleId="NormalRetraitGauche3XIndent0">
    <w:name w:val="NormalRetraitGauche3XIndent0"/>
    <w:basedOn w:val="NormalRetraitGauche3X"/>
    <w:rsid w:val="00A97D2D"/>
    <w:pPr>
      <w:ind w:firstLine="0"/>
    </w:pPr>
  </w:style>
  <w:style w:type="paragraph" w:customStyle="1" w:styleId="NormalRetraitGauche4XIndent0">
    <w:name w:val="NormalRetraitGauche4XIndent0"/>
    <w:basedOn w:val="Normal"/>
    <w:rsid w:val="00A97D2D"/>
    <w:pPr>
      <w:ind w:left="2722" w:firstLine="0"/>
    </w:pPr>
    <w:rPr>
      <w:szCs w:val="20"/>
    </w:rPr>
  </w:style>
  <w:style w:type="paragraph" w:styleId="Notedefin">
    <w:name w:val="endnote text"/>
    <w:basedOn w:val="Taille-1Normal"/>
    <w:link w:val="NotedefinCar"/>
    <w:uiPriority w:val="99"/>
    <w:unhideWhenUsed/>
    <w:qFormat/>
    <w:rsid w:val="00A97D2D"/>
    <w:rPr>
      <w:szCs w:val="20"/>
      <w:lang w:val="x-none" w:eastAsia="x-none"/>
    </w:rPr>
  </w:style>
  <w:style w:type="character" w:customStyle="1" w:styleId="NotedefinCar">
    <w:name w:val="Note de fin Car"/>
    <w:link w:val="Notedefin"/>
    <w:uiPriority w:val="99"/>
    <w:rsid w:val="00A97D2D"/>
    <w:rPr>
      <w:rFonts w:ascii="Amasis30" w:hAnsi="Amasis30"/>
      <w:sz w:val="32"/>
      <w:lang w:val="x-none" w:eastAsia="x-none"/>
    </w:rPr>
  </w:style>
  <w:style w:type="character" w:styleId="Appeldenotedefin">
    <w:name w:val="endnote reference"/>
    <w:uiPriority w:val="99"/>
    <w:unhideWhenUsed/>
    <w:qFormat/>
    <w:rsid w:val="00A97D2D"/>
    <w:rPr>
      <w:rFonts w:ascii="Amasis30" w:hAnsi="Amasis30"/>
      <w:b/>
      <w:sz w:val="36"/>
      <w:vertAlign w:val="superscript"/>
    </w:rPr>
  </w:style>
  <w:style w:type="paragraph" w:customStyle="1" w:styleId="NormalSuspendu1X">
    <w:name w:val="NormalSuspendu1X"/>
    <w:basedOn w:val="Normal"/>
    <w:rsid w:val="00A97D2D"/>
    <w:pPr>
      <w:ind w:left="680" w:hanging="680"/>
    </w:pPr>
    <w:rPr>
      <w:szCs w:val="20"/>
    </w:rPr>
  </w:style>
  <w:style w:type="paragraph" w:customStyle="1" w:styleId="NormalSuspendu1XRetrait1X">
    <w:name w:val="NormalSuspendu1XRetrait1X"/>
    <w:basedOn w:val="Normal"/>
    <w:rsid w:val="00A97D2D"/>
    <w:pPr>
      <w:ind w:left="1360" w:hanging="680"/>
    </w:pPr>
  </w:style>
  <w:style w:type="paragraph" w:customStyle="1" w:styleId="NormalEspAvt0EspApr0">
    <w:name w:val="NormalEspAvt0EspApr0"/>
    <w:basedOn w:val="Normal"/>
    <w:rsid w:val="00A97D2D"/>
    <w:pPr>
      <w:spacing w:before="0" w:after="0"/>
    </w:pPr>
    <w:rPr>
      <w:szCs w:val="20"/>
    </w:rPr>
  </w:style>
  <w:style w:type="paragraph" w:customStyle="1" w:styleId="NormalSuspendu1XRetrait2X">
    <w:name w:val="NormalSuspendu1XRetrait2X"/>
    <w:basedOn w:val="Normal"/>
    <w:rsid w:val="00A97D2D"/>
    <w:pPr>
      <w:ind w:left="2041" w:hanging="680"/>
    </w:pPr>
  </w:style>
  <w:style w:type="paragraph" w:customStyle="1" w:styleId="NormalSuspendu1XRetrait3X">
    <w:name w:val="NormalSuspendu1XRetrait3X"/>
    <w:basedOn w:val="Normal"/>
    <w:rsid w:val="00A97D2D"/>
    <w:pPr>
      <w:ind w:left="2721" w:hanging="680"/>
    </w:pPr>
    <w:rPr>
      <w:szCs w:val="20"/>
    </w:rPr>
  </w:style>
  <w:style w:type="paragraph" w:customStyle="1" w:styleId="NormalSuspendu1XRetrait4X">
    <w:name w:val="NormalSuspendu1XRetrait4X"/>
    <w:basedOn w:val="Normal"/>
    <w:rsid w:val="00A97D2D"/>
    <w:pPr>
      <w:ind w:left="3402" w:hanging="680"/>
    </w:pPr>
    <w:rPr>
      <w:szCs w:val="20"/>
    </w:rPr>
  </w:style>
  <w:style w:type="character" w:customStyle="1" w:styleId="DefaultParagraphFont">
    <w:name w:val="Default Paragraph Font"/>
    <w:rsid w:val="00226FC0"/>
  </w:style>
  <w:style w:type="character" w:customStyle="1" w:styleId="Caractresdenotedebasdepage">
    <w:name w:val="Caractères de note de bas de page"/>
    <w:rsid w:val="00226FC0"/>
    <w:rPr>
      <w:rFonts w:ascii="Georgia" w:hAnsi="Georgia"/>
      <w:b/>
      <w:sz w:val="32"/>
      <w:vertAlign w:val="superscript"/>
    </w:rPr>
  </w:style>
  <w:style w:type="character" w:customStyle="1" w:styleId="Caractresdenotedefin">
    <w:name w:val="Caractères de note de fin"/>
    <w:rsid w:val="00226FC0"/>
    <w:rPr>
      <w:rFonts w:ascii="Georgia" w:hAnsi="Georgia"/>
      <w:b/>
      <w:sz w:val="32"/>
      <w:vertAlign w:val="superscript"/>
    </w:rPr>
  </w:style>
  <w:style w:type="paragraph" w:customStyle="1" w:styleId="Titre10">
    <w:name w:val="Titre1"/>
    <w:basedOn w:val="Normal"/>
    <w:next w:val="Corpsdetexte"/>
    <w:rsid w:val="00226FC0"/>
    <w:pPr>
      <w:keepNext/>
      <w:spacing w:after="120"/>
    </w:pPr>
    <w:rPr>
      <w:rFonts w:ascii="Arial" w:eastAsia="Lucida Sans Unicode" w:hAnsi="Arial" w:cs="Mangal"/>
      <w:sz w:val="28"/>
      <w:szCs w:val="28"/>
    </w:rPr>
  </w:style>
  <w:style w:type="paragraph" w:styleId="Corpsdetexte">
    <w:name w:val="Body Text"/>
    <w:basedOn w:val="Normal"/>
    <w:link w:val="CorpsdetexteCar"/>
    <w:rsid w:val="00226FC0"/>
    <w:pPr>
      <w:spacing w:before="0" w:after="120"/>
    </w:pPr>
  </w:style>
  <w:style w:type="paragraph" w:styleId="Liste">
    <w:name w:val="List"/>
    <w:basedOn w:val="Corpsdetexte"/>
    <w:rsid w:val="00226FC0"/>
    <w:rPr>
      <w:rFonts w:cs="Mangal"/>
    </w:rPr>
  </w:style>
  <w:style w:type="paragraph" w:customStyle="1" w:styleId="Lgende1">
    <w:name w:val="Légende1"/>
    <w:basedOn w:val="Normal"/>
    <w:rsid w:val="00226FC0"/>
    <w:pPr>
      <w:suppressLineNumbers/>
      <w:spacing w:before="120" w:after="120"/>
    </w:pPr>
    <w:rPr>
      <w:rFonts w:cs="Mangal"/>
      <w:i/>
      <w:iCs/>
      <w:sz w:val="24"/>
    </w:rPr>
  </w:style>
  <w:style w:type="paragraph" w:customStyle="1" w:styleId="Index">
    <w:name w:val="Index"/>
    <w:basedOn w:val="Normal"/>
    <w:rsid w:val="00226FC0"/>
    <w:pPr>
      <w:suppressLineNumbers/>
    </w:pPr>
    <w:rPr>
      <w:rFonts w:cs="Mangal"/>
    </w:rPr>
  </w:style>
  <w:style w:type="paragraph" w:customStyle="1" w:styleId="Plandedocument">
    <w:name w:val="Plan de document"/>
    <w:basedOn w:val="Normal"/>
    <w:rsid w:val="00226FC0"/>
    <w:rPr>
      <w:rFonts w:ascii="Tahoma" w:hAnsi="Tahoma"/>
    </w:rPr>
  </w:style>
  <w:style w:type="paragraph" w:styleId="NormalWeb">
    <w:name w:val="Normal (Web)"/>
    <w:basedOn w:val="Normal"/>
    <w:rsid w:val="00226FC0"/>
    <w:pPr>
      <w:spacing w:before="100" w:after="100"/>
      <w:ind w:firstLine="0"/>
      <w:jc w:val="left"/>
    </w:pPr>
    <w:rPr>
      <w:rFonts w:ascii="Times New Roman" w:hAnsi="Times New Roman"/>
      <w:sz w:val="24"/>
    </w:rPr>
  </w:style>
  <w:style w:type="paragraph" w:customStyle="1" w:styleId="DateSansindentItalique">
    <w:name w:val="Date_Sansindent_Italique"/>
    <w:basedOn w:val="NormalSansIndent"/>
    <w:rsid w:val="00226FC0"/>
    <w:pPr>
      <w:spacing w:after="480"/>
    </w:pPr>
    <w:rPr>
      <w:i/>
    </w:rPr>
  </w:style>
  <w:style w:type="paragraph" w:styleId="Textedebulles">
    <w:name w:val="Balloon Text"/>
    <w:basedOn w:val="Normal"/>
    <w:link w:val="TextedebullesCar"/>
    <w:rsid w:val="00A97D2D"/>
    <w:rPr>
      <w:rFonts w:ascii="Tahoma" w:hAnsi="Tahoma" w:cs="Tahoma"/>
      <w:sz w:val="16"/>
      <w:szCs w:val="16"/>
    </w:rPr>
  </w:style>
  <w:style w:type="character" w:customStyle="1" w:styleId="Titre1Car">
    <w:name w:val="Titre 1 Car"/>
    <w:link w:val="Titre1"/>
    <w:rsid w:val="004C163A"/>
    <w:rPr>
      <w:rFonts w:ascii="Amasis30" w:hAnsi="Amasis30" w:cs="Arial"/>
      <w:b/>
      <w:bCs/>
      <w:sz w:val="48"/>
      <w:szCs w:val="44"/>
    </w:rPr>
  </w:style>
  <w:style w:type="character" w:customStyle="1" w:styleId="Titre2Car">
    <w:name w:val="Titre 2 Car"/>
    <w:link w:val="Titre2"/>
    <w:rsid w:val="00935A69"/>
    <w:rPr>
      <w:rFonts w:ascii="Amasis30" w:hAnsi="Amasis30" w:cs="Arial"/>
      <w:bCs/>
      <w:i/>
      <w:iCs/>
      <w:sz w:val="44"/>
      <w:szCs w:val="40"/>
    </w:rPr>
  </w:style>
  <w:style w:type="character" w:customStyle="1" w:styleId="Titre3Car">
    <w:name w:val="Titre 3 Car"/>
    <w:link w:val="Titre3"/>
    <w:rsid w:val="004C163A"/>
    <w:rPr>
      <w:rFonts w:ascii="Amasis30" w:hAnsi="Amasis30" w:cs="Arial"/>
      <w:b/>
      <w:bCs/>
      <w:sz w:val="40"/>
      <w:szCs w:val="36"/>
    </w:rPr>
  </w:style>
  <w:style w:type="character" w:customStyle="1" w:styleId="Absatz-Standardschriftart">
    <w:name w:val="Absatz-Standardschriftart"/>
    <w:rsid w:val="004C163A"/>
  </w:style>
  <w:style w:type="character" w:customStyle="1" w:styleId="WW-Absatz-Standardschriftart">
    <w:name w:val="WW-Absatz-Standardschriftart"/>
    <w:rsid w:val="004C163A"/>
  </w:style>
  <w:style w:type="character" w:customStyle="1" w:styleId="WW-Absatz-Standardschriftart1">
    <w:name w:val="WW-Absatz-Standardschriftart1"/>
    <w:rsid w:val="004C163A"/>
  </w:style>
  <w:style w:type="character" w:customStyle="1" w:styleId="WW-Absatz-Standardschriftart11">
    <w:name w:val="WW-Absatz-Standardschriftart11"/>
    <w:rsid w:val="004C163A"/>
  </w:style>
  <w:style w:type="character" w:customStyle="1" w:styleId="WW-Absatz-Standardschriftart111">
    <w:name w:val="WW-Absatz-Standardschriftart111"/>
    <w:rsid w:val="004C163A"/>
  </w:style>
  <w:style w:type="character" w:customStyle="1" w:styleId="WW-Absatz-Standardschriftart1111">
    <w:name w:val="WW-Absatz-Standardschriftart1111"/>
    <w:rsid w:val="004C163A"/>
  </w:style>
  <w:style w:type="character" w:customStyle="1" w:styleId="WW-Absatz-Standardschriftart11111">
    <w:name w:val="WW-Absatz-Standardschriftart11111"/>
    <w:rsid w:val="004C163A"/>
  </w:style>
  <w:style w:type="character" w:customStyle="1" w:styleId="WW-Absatz-Standardschriftart111111">
    <w:name w:val="WW-Absatz-Standardschriftart111111"/>
    <w:rsid w:val="004C163A"/>
  </w:style>
  <w:style w:type="character" w:customStyle="1" w:styleId="WW-Absatz-Standardschriftart1111111">
    <w:name w:val="WW-Absatz-Standardschriftart1111111"/>
    <w:rsid w:val="004C163A"/>
  </w:style>
  <w:style w:type="character" w:customStyle="1" w:styleId="WW-Absatz-Standardschriftart11111111">
    <w:name w:val="WW-Absatz-Standardschriftart11111111"/>
    <w:rsid w:val="004C163A"/>
  </w:style>
  <w:style w:type="character" w:customStyle="1" w:styleId="WW-Absatz-Standardschriftart111111111">
    <w:name w:val="WW-Absatz-Standardschriftart111111111"/>
    <w:rsid w:val="004C163A"/>
  </w:style>
  <w:style w:type="character" w:customStyle="1" w:styleId="WW-Absatz-Standardschriftart1111111111">
    <w:name w:val="WW-Absatz-Standardschriftart1111111111"/>
    <w:rsid w:val="004C163A"/>
  </w:style>
  <w:style w:type="character" w:customStyle="1" w:styleId="WW-Absatz-Standardschriftart11111111111">
    <w:name w:val="WW-Absatz-Standardschriftart11111111111"/>
    <w:rsid w:val="004C163A"/>
  </w:style>
  <w:style w:type="character" w:customStyle="1" w:styleId="WW-Absatz-Standardschriftart111111111111">
    <w:name w:val="WW-Absatz-Standardschriftart111111111111"/>
    <w:rsid w:val="004C163A"/>
  </w:style>
  <w:style w:type="character" w:customStyle="1" w:styleId="WW-Absatz-Standardschriftart1111111111111">
    <w:name w:val="WW-Absatz-Standardschriftart1111111111111"/>
    <w:rsid w:val="004C163A"/>
  </w:style>
  <w:style w:type="character" w:customStyle="1" w:styleId="WW-Absatz-Standardschriftart11111111111111">
    <w:name w:val="WW-Absatz-Standardschriftart11111111111111"/>
    <w:rsid w:val="004C163A"/>
  </w:style>
  <w:style w:type="character" w:customStyle="1" w:styleId="WW-Absatz-Standardschriftart111111111111111">
    <w:name w:val="WW-Absatz-Standardschriftart111111111111111"/>
    <w:rsid w:val="004C163A"/>
  </w:style>
  <w:style w:type="character" w:customStyle="1" w:styleId="WW-Absatz-Standardschriftart1111111111111111">
    <w:name w:val="WW-Absatz-Standardschriftart1111111111111111"/>
    <w:rsid w:val="004C163A"/>
  </w:style>
  <w:style w:type="character" w:customStyle="1" w:styleId="WW-Absatz-Standardschriftart11111111111111111">
    <w:name w:val="WW-Absatz-Standardschriftart11111111111111111"/>
    <w:rsid w:val="004C163A"/>
  </w:style>
  <w:style w:type="character" w:customStyle="1" w:styleId="WW-Absatz-Standardschriftart111111111111111111">
    <w:name w:val="WW-Absatz-Standardschriftart111111111111111111"/>
    <w:rsid w:val="004C163A"/>
  </w:style>
  <w:style w:type="character" w:customStyle="1" w:styleId="WW-Absatz-Standardschriftart1111111111111111111">
    <w:name w:val="WW-Absatz-Standardschriftart1111111111111111111"/>
    <w:rsid w:val="004C163A"/>
  </w:style>
  <w:style w:type="character" w:customStyle="1" w:styleId="WW-Absatz-Standardschriftart11111111111111111111">
    <w:name w:val="WW-Absatz-Standardschriftart11111111111111111111"/>
    <w:rsid w:val="004C163A"/>
  </w:style>
  <w:style w:type="character" w:customStyle="1" w:styleId="WW-Absatz-Standardschriftart111111111111111111111">
    <w:name w:val="WW-Absatz-Standardschriftart111111111111111111111"/>
    <w:rsid w:val="004C163A"/>
  </w:style>
  <w:style w:type="character" w:customStyle="1" w:styleId="WW-Absatz-Standardschriftart1111111111111111111111">
    <w:name w:val="WW-Absatz-Standardschriftart1111111111111111111111"/>
    <w:rsid w:val="004C163A"/>
  </w:style>
  <w:style w:type="character" w:customStyle="1" w:styleId="WW-Absatz-Standardschriftart11111111111111111111111">
    <w:name w:val="WW-Absatz-Standardschriftart11111111111111111111111"/>
    <w:rsid w:val="004C163A"/>
  </w:style>
  <w:style w:type="character" w:customStyle="1" w:styleId="WW-Absatz-Standardschriftart111111111111111111111111">
    <w:name w:val="WW-Absatz-Standardschriftart111111111111111111111111"/>
    <w:rsid w:val="004C163A"/>
  </w:style>
  <w:style w:type="character" w:customStyle="1" w:styleId="WW-Absatz-Standardschriftart1111111111111111111111111">
    <w:name w:val="WW-Absatz-Standardschriftart1111111111111111111111111"/>
    <w:rsid w:val="004C163A"/>
  </w:style>
  <w:style w:type="character" w:customStyle="1" w:styleId="WW-Absatz-Standardschriftart11111111111111111111111111">
    <w:name w:val="WW-Absatz-Standardschriftart11111111111111111111111111"/>
    <w:rsid w:val="004C163A"/>
  </w:style>
  <w:style w:type="character" w:customStyle="1" w:styleId="WW-Absatz-Standardschriftart111111111111111111111111111">
    <w:name w:val="WW-Absatz-Standardschriftart111111111111111111111111111"/>
    <w:rsid w:val="004C163A"/>
  </w:style>
  <w:style w:type="character" w:customStyle="1" w:styleId="WW-Absatz-Standardschriftart1111111111111111111111111111">
    <w:name w:val="WW-Absatz-Standardschriftart1111111111111111111111111111"/>
    <w:rsid w:val="004C163A"/>
  </w:style>
  <w:style w:type="character" w:customStyle="1" w:styleId="WW-Absatz-Standardschriftart11111111111111111111111111111">
    <w:name w:val="WW-Absatz-Standardschriftart11111111111111111111111111111"/>
    <w:rsid w:val="004C163A"/>
  </w:style>
  <w:style w:type="character" w:customStyle="1" w:styleId="WW8Num5z0">
    <w:name w:val="WW8Num5z0"/>
    <w:rsid w:val="004C163A"/>
    <w:rPr>
      <w:rFonts w:ascii="Symbol" w:hAnsi="Symbol" w:cs="Symbol"/>
    </w:rPr>
  </w:style>
  <w:style w:type="character" w:customStyle="1" w:styleId="WW8Num6z0">
    <w:name w:val="WW8Num6z0"/>
    <w:rsid w:val="004C163A"/>
    <w:rPr>
      <w:rFonts w:ascii="Symbol" w:hAnsi="Symbol" w:cs="Symbol"/>
    </w:rPr>
  </w:style>
  <w:style w:type="character" w:customStyle="1" w:styleId="WW8Num7z0">
    <w:name w:val="WW8Num7z0"/>
    <w:rsid w:val="004C163A"/>
    <w:rPr>
      <w:rFonts w:ascii="Symbol" w:hAnsi="Symbol" w:cs="Symbol"/>
    </w:rPr>
  </w:style>
  <w:style w:type="character" w:customStyle="1" w:styleId="WW8Num8z0">
    <w:name w:val="WW8Num8z0"/>
    <w:rsid w:val="004C163A"/>
    <w:rPr>
      <w:rFonts w:ascii="Symbol" w:hAnsi="Symbol" w:cs="Symbol"/>
    </w:rPr>
  </w:style>
  <w:style w:type="character" w:customStyle="1" w:styleId="WW8Num10z0">
    <w:name w:val="WW8Num10z0"/>
    <w:rsid w:val="004C163A"/>
    <w:rPr>
      <w:rFonts w:ascii="Symbol" w:hAnsi="Symbol" w:cs="Symbol"/>
    </w:rPr>
  </w:style>
  <w:style w:type="character" w:customStyle="1" w:styleId="WW8Num12z0">
    <w:name w:val="WW8Num12z0"/>
    <w:rsid w:val="004C163A"/>
    <w:rPr>
      <w:rFonts w:ascii="Symbol" w:hAnsi="Symbol" w:cs="Symbol"/>
      <w:sz w:val="20"/>
    </w:rPr>
  </w:style>
  <w:style w:type="character" w:customStyle="1" w:styleId="WW8Num12z1">
    <w:name w:val="WW8Num12z1"/>
    <w:rsid w:val="004C163A"/>
    <w:rPr>
      <w:rFonts w:ascii="Courier New" w:hAnsi="Courier New" w:cs="Courier New"/>
      <w:sz w:val="20"/>
    </w:rPr>
  </w:style>
  <w:style w:type="character" w:customStyle="1" w:styleId="WW8Num12z2">
    <w:name w:val="WW8Num12z2"/>
    <w:rsid w:val="004C163A"/>
    <w:rPr>
      <w:rFonts w:ascii="Wingdings" w:hAnsi="Wingdings" w:cs="Wingdings"/>
      <w:sz w:val="20"/>
    </w:rPr>
  </w:style>
  <w:style w:type="character" w:customStyle="1" w:styleId="WW8Num13z0">
    <w:name w:val="WW8Num13z0"/>
    <w:rsid w:val="004C163A"/>
    <w:rPr>
      <w:rFonts w:ascii="Symbol" w:hAnsi="Symbol" w:cs="Symbol"/>
      <w:sz w:val="20"/>
    </w:rPr>
  </w:style>
  <w:style w:type="character" w:customStyle="1" w:styleId="WW8Num13z1">
    <w:name w:val="WW8Num13z1"/>
    <w:rsid w:val="004C163A"/>
    <w:rPr>
      <w:rFonts w:ascii="Courier New" w:hAnsi="Courier New" w:cs="Courier New"/>
      <w:sz w:val="20"/>
    </w:rPr>
  </w:style>
  <w:style w:type="character" w:customStyle="1" w:styleId="WW8Num13z2">
    <w:name w:val="WW8Num13z2"/>
    <w:rsid w:val="004C163A"/>
    <w:rPr>
      <w:rFonts w:ascii="Wingdings" w:hAnsi="Wingdings" w:cs="Wingdings"/>
      <w:sz w:val="20"/>
    </w:rPr>
  </w:style>
  <w:style w:type="character" w:customStyle="1" w:styleId="WW8Num14z0">
    <w:name w:val="WW8Num14z0"/>
    <w:rsid w:val="004C163A"/>
    <w:rPr>
      <w:rFonts w:ascii="Symbol" w:hAnsi="Symbol" w:cs="Symbol"/>
      <w:sz w:val="20"/>
    </w:rPr>
  </w:style>
  <w:style w:type="character" w:customStyle="1" w:styleId="WW8Num14z1">
    <w:name w:val="WW8Num14z1"/>
    <w:rsid w:val="004C163A"/>
    <w:rPr>
      <w:rFonts w:ascii="Courier New" w:hAnsi="Courier New" w:cs="Courier New"/>
      <w:sz w:val="20"/>
    </w:rPr>
  </w:style>
  <w:style w:type="character" w:customStyle="1" w:styleId="WW8Num14z2">
    <w:name w:val="WW8Num14z2"/>
    <w:rsid w:val="004C163A"/>
    <w:rPr>
      <w:rFonts w:ascii="Wingdings" w:hAnsi="Wingdings" w:cs="Wingdings"/>
      <w:sz w:val="20"/>
    </w:rPr>
  </w:style>
  <w:style w:type="character" w:customStyle="1" w:styleId="WW8Num15z0">
    <w:name w:val="WW8Num15z0"/>
    <w:rsid w:val="004C163A"/>
    <w:rPr>
      <w:rFonts w:ascii="Symbol" w:hAnsi="Symbol" w:cs="Symbol"/>
      <w:sz w:val="20"/>
    </w:rPr>
  </w:style>
  <w:style w:type="character" w:customStyle="1" w:styleId="WW8Num15z1">
    <w:name w:val="WW8Num15z1"/>
    <w:rsid w:val="004C163A"/>
    <w:rPr>
      <w:rFonts w:ascii="Courier New" w:hAnsi="Courier New" w:cs="Courier New"/>
      <w:sz w:val="20"/>
    </w:rPr>
  </w:style>
  <w:style w:type="character" w:customStyle="1" w:styleId="WW8Num15z2">
    <w:name w:val="WW8Num15z2"/>
    <w:rsid w:val="004C163A"/>
    <w:rPr>
      <w:rFonts w:ascii="Wingdings" w:hAnsi="Wingdings" w:cs="Wingdings"/>
      <w:sz w:val="20"/>
    </w:rPr>
  </w:style>
  <w:style w:type="character" w:customStyle="1" w:styleId="Policepardfaut1">
    <w:name w:val="Police par défaut1"/>
    <w:rsid w:val="004C163A"/>
  </w:style>
  <w:style w:type="character" w:customStyle="1" w:styleId="Car">
    <w:name w:val=" Car"/>
    <w:rsid w:val="004C163A"/>
    <w:rPr>
      <w:rFonts w:ascii="Georgia" w:hAnsi="Georgia" w:cs="Georgia"/>
      <w:sz w:val="28"/>
    </w:rPr>
  </w:style>
  <w:style w:type="character" w:customStyle="1" w:styleId="WW-Caractresdenotedebasdepage">
    <w:name w:val="WW-Caractères de note de bas de page"/>
    <w:rsid w:val="004C163A"/>
    <w:rPr>
      <w:rFonts w:ascii="Georgia" w:hAnsi="Georgia" w:cs="Georgia"/>
      <w:b/>
      <w:sz w:val="32"/>
      <w:vertAlign w:val="superscript"/>
    </w:rPr>
  </w:style>
  <w:style w:type="character" w:customStyle="1" w:styleId="WW-Caractresdenotedefin">
    <w:name w:val="WW-Caractères de note de fin"/>
    <w:rsid w:val="004C163A"/>
    <w:rPr>
      <w:rFonts w:ascii="Georgia" w:hAnsi="Georgia" w:cs="Georgia"/>
      <w:b/>
      <w:sz w:val="32"/>
      <w:vertAlign w:val="superscript"/>
    </w:rPr>
  </w:style>
  <w:style w:type="character" w:styleId="Lienhypertextesuivivisit">
    <w:name w:val="FollowedHyperlink"/>
    <w:rsid w:val="004C163A"/>
    <w:rPr>
      <w:color w:val="800000"/>
      <w:u w:val="single"/>
      <w:lang/>
    </w:rPr>
  </w:style>
  <w:style w:type="paragraph" w:customStyle="1" w:styleId="Titre20">
    <w:name w:val="Titre2"/>
    <w:basedOn w:val="Normal"/>
    <w:next w:val="Corpsdetexte"/>
    <w:rsid w:val="004C163A"/>
    <w:pPr>
      <w:keepNext/>
      <w:spacing w:after="120"/>
    </w:pPr>
    <w:rPr>
      <w:rFonts w:ascii="Liberation Sans" w:eastAsia="DejaVu Sans Condensed" w:hAnsi="Liberation Sans" w:cs="DejaVu Sans Condensed"/>
      <w:sz w:val="28"/>
      <w:szCs w:val="28"/>
      <w:lang w:eastAsia="zh-CN"/>
    </w:rPr>
  </w:style>
  <w:style w:type="character" w:customStyle="1" w:styleId="CorpsdetexteCar">
    <w:name w:val="Corps de texte Car"/>
    <w:link w:val="Corpsdetexte"/>
    <w:rsid w:val="004C163A"/>
    <w:rPr>
      <w:rFonts w:ascii="Georgia" w:hAnsi="Georgia"/>
      <w:sz w:val="32"/>
      <w:szCs w:val="24"/>
    </w:rPr>
  </w:style>
  <w:style w:type="paragraph" w:styleId="Lgende">
    <w:name w:val="caption"/>
    <w:basedOn w:val="Normal"/>
    <w:qFormat/>
    <w:rsid w:val="004C163A"/>
    <w:pPr>
      <w:suppressLineNumbers/>
      <w:spacing w:before="120" w:after="120"/>
    </w:pPr>
    <w:rPr>
      <w:rFonts w:cs="Georgia"/>
      <w:i/>
      <w:iCs/>
      <w:sz w:val="24"/>
      <w:lang w:eastAsia="zh-CN"/>
    </w:rPr>
  </w:style>
  <w:style w:type="paragraph" w:customStyle="1" w:styleId="Explorateurdedocument">
    <w:name w:val="Explorateur de document"/>
    <w:basedOn w:val="Normal"/>
    <w:rsid w:val="004C163A"/>
    <w:pPr>
      <w:shd w:val="clear" w:color="auto" w:fill="000080"/>
    </w:pPr>
    <w:rPr>
      <w:rFonts w:ascii="Tahoma" w:hAnsi="Tahoma" w:cs="Tahoma"/>
      <w:lang w:eastAsia="zh-CN"/>
    </w:rPr>
  </w:style>
  <w:style w:type="character" w:customStyle="1" w:styleId="En-tteCar">
    <w:name w:val="En-tête Car"/>
    <w:link w:val="En-tte"/>
    <w:rsid w:val="004C163A"/>
    <w:rPr>
      <w:rFonts w:ascii="Amasis30" w:hAnsi="Amasis30"/>
      <w:sz w:val="36"/>
      <w:szCs w:val="24"/>
    </w:rPr>
  </w:style>
  <w:style w:type="character" w:customStyle="1" w:styleId="PieddepageCar">
    <w:name w:val="Pied de page Car"/>
    <w:link w:val="Pieddepage"/>
    <w:rsid w:val="004C163A"/>
    <w:rPr>
      <w:rFonts w:ascii="Amasis30" w:hAnsi="Amasis30"/>
      <w:sz w:val="32"/>
      <w:szCs w:val="24"/>
    </w:rPr>
  </w:style>
  <w:style w:type="character" w:customStyle="1" w:styleId="NotedebasdepageCar">
    <w:name w:val="Note de bas de page Car"/>
    <w:link w:val="Notedebasdepage"/>
    <w:rsid w:val="004C163A"/>
    <w:rPr>
      <w:rFonts w:ascii="Amasis30" w:hAnsi="Amasis30"/>
      <w:sz w:val="32"/>
      <w:szCs w:val="30"/>
    </w:rPr>
  </w:style>
  <w:style w:type="character" w:customStyle="1" w:styleId="TextedebullesCar">
    <w:name w:val="Texte de bulles Car"/>
    <w:link w:val="Textedebulles"/>
    <w:rsid w:val="004C163A"/>
    <w:rPr>
      <w:rFonts w:ascii="Tahoma" w:hAnsi="Tahoma" w:cs="Tahoma"/>
      <w:sz w:val="16"/>
      <w:szCs w:val="16"/>
    </w:rPr>
  </w:style>
  <w:style w:type="paragraph" w:customStyle="1" w:styleId="Tabledesmatiresniveau10">
    <w:name w:val="Table des matières niveau 10"/>
    <w:basedOn w:val="Index"/>
    <w:rsid w:val="004C163A"/>
    <w:pPr>
      <w:tabs>
        <w:tab w:val="right" w:leader="dot" w:pos="7091"/>
      </w:tabs>
      <w:ind w:left="2547" w:firstLine="0"/>
    </w:pPr>
    <w:rPr>
      <w:lang w:eastAsia="zh-CN"/>
    </w:rPr>
  </w:style>
  <w:style w:type="character" w:styleId="Marquedecommentaire">
    <w:name w:val="annotation reference"/>
    <w:semiHidden/>
    <w:rsid w:val="00A97D2D"/>
    <w:rPr>
      <w:sz w:val="16"/>
      <w:szCs w:val="16"/>
    </w:rPr>
  </w:style>
  <w:style w:type="paragraph" w:styleId="Commentaire">
    <w:name w:val="annotation text"/>
    <w:basedOn w:val="Normal"/>
    <w:link w:val="CommentaireCar"/>
    <w:semiHidden/>
    <w:rsid w:val="00A97D2D"/>
    <w:rPr>
      <w:sz w:val="20"/>
      <w:szCs w:val="20"/>
    </w:rPr>
  </w:style>
  <w:style w:type="character" w:customStyle="1" w:styleId="CommentaireCar">
    <w:name w:val="Commentaire Car"/>
    <w:link w:val="Commentaire"/>
    <w:semiHidden/>
    <w:rsid w:val="004C163A"/>
    <w:rPr>
      <w:rFonts w:ascii="Georgia" w:hAnsi="Georgia"/>
    </w:rPr>
  </w:style>
  <w:style w:type="paragraph" w:styleId="Objetducommentaire">
    <w:name w:val="annotation subject"/>
    <w:basedOn w:val="Commentaire"/>
    <w:next w:val="Commentaire"/>
    <w:link w:val="ObjetducommentaireCar"/>
    <w:semiHidden/>
    <w:rsid w:val="00A97D2D"/>
    <w:rPr>
      <w:b/>
      <w:bCs/>
    </w:rPr>
  </w:style>
  <w:style w:type="character" w:customStyle="1" w:styleId="ObjetducommentaireCar">
    <w:name w:val="Objet du commentaire Car"/>
    <w:link w:val="Objetducommentaire"/>
    <w:semiHidden/>
    <w:rsid w:val="004C163A"/>
    <w:rPr>
      <w:rFonts w:ascii="Georgia" w:hAnsi="Georgia"/>
      <w:b/>
      <w:bCs/>
    </w:rPr>
  </w:style>
  <w:style w:type="character" w:customStyle="1" w:styleId="Titre4Car">
    <w:name w:val="Titre 4 Car"/>
    <w:basedOn w:val="Policepardfaut"/>
    <w:link w:val="Titre4"/>
    <w:rsid w:val="00A97D2D"/>
    <w:rPr>
      <w:rFonts w:ascii="Georgia" w:hAnsi="Georgia"/>
      <w:b/>
      <w:bCs/>
      <w:sz w:val="24"/>
      <w:szCs w:val="28"/>
    </w:rPr>
  </w:style>
  <w:style w:type="character" w:customStyle="1" w:styleId="Titre5Car">
    <w:name w:val="Titre 5 Car"/>
    <w:link w:val="Titre5"/>
    <w:uiPriority w:val="9"/>
    <w:semiHidden/>
    <w:rsid w:val="00A97D2D"/>
    <w:rPr>
      <w:rFonts w:ascii="Georgia" w:hAnsi="Georgia"/>
      <w:b/>
      <w:bCs/>
      <w:i/>
      <w:iCs/>
      <w:sz w:val="26"/>
      <w:szCs w:val="26"/>
    </w:rPr>
  </w:style>
  <w:style w:type="paragraph" w:customStyle="1" w:styleId="Sautdepage-avant">
    <w:name w:val="Saut_de_page-avant"/>
    <w:basedOn w:val="Normal"/>
    <w:qFormat/>
    <w:rsid w:val="00A97D2D"/>
    <w:pPr>
      <w:pageBreakBefore/>
      <w:spacing w:before="720"/>
    </w:pPr>
  </w:style>
  <w:style w:type="character" w:customStyle="1" w:styleId="DroiteCar">
    <w:name w:val="Droite Car"/>
    <w:link w:val="Droite"/>
    <w:rsid w:val="00A97D2D"/>
    <w:rPr>
      <w:rFonts w:ascii="Amasis30" w:hAnsi="Amasis30"/>
      <w:sz w:val="36"/>
    </w:rPr>
  </w:style>
  <w:style w:type="paragraph" w:customStyle="1" w:styleId="Etoile">
    <w:name w:val="Etoile"/>
    <w:basedOn w:val="Normal"/>
    <w:qFormat/>
    <w:rsid w:val="00A97D2D"/>
    <w:pPr>
      <w:ind w:firstLine="0"/>
      <w:jc w:val="center"/>
    </w:pPr>
    <w:rPr>
      <w:b/>
      <w:sz w:val="40"/>
      <w:szCs w:val="28"/>
    </w:rPr>
  </w:style>
  <w:style w:type="paragraph" w:customStyle="1" w:styleId="Vers">
    <w:name w:val="Vers"/>
    <w:basedOn w:val="Normal"/>
    <w:qFormat/>
    <w:rsid w:val="00A97D2D"/>
    <w:pPr>
      <w:spacing w:before="0" w:after="0"/>
      <w:ind w:left="1020" w:hanging="340"/>
    </w:pPr>
    <w:rPr>
      <w:i/>
    </w:rPr>
  </w:style>
  <w:style w:type="character" w:customStyle="1" w:styleId="Taille-1Caracteres">
    <w:name w:val="Taille-1Caracteres"/>
    <w:qFormat/>
    <w:rsid w:val="00A97D2D"/>
    <w:rPr>
      <w:sz w:val="32"/>
      <w:szCs w:val="20"/>
    </w:rPr>
  </w:style>
  <w:style w:type="paragraph" w:customStyle="1" w:styleId="Taille-1Suspendu1XRetrait1XEsp0">
    <w:name w:val="Taille-1Suspendu1XRetrait1XEsp0"/>
    <w:basedOn w:val="Taille-1RetraitGauche1X"/>
    <w:qFormat/>
    <w:rsid w:val="00A97D2D"/>
    <w:pPr>
      <w:spacing w:before="0" w:after="0"/>
      <w:ind w:left="1360" w:hanging="680"/>
    </w:pPr>
  </w:style>
  <w:style w:type="paragraph" w:customStyle="1" w:styleId="Taille-1Suspendu1XRetrait2XEsp0">
    <w:name w:val="Taille-1Suspendu1XRetrait2XEsp0"/>
    <w:basedOn w:val="Taille-1RetraitGauche2X"/>
    <w:qFormat/>
    <w:rsid w:val="00A97D2D"/>
    <w:pPr>
      <w:spacing w:before="0" w:after="0"/>
      <w:ind w:left="2041" w:hanging="680"/>
      <w:jc w:val="left"/>
    </w:pPr>
    <w:rPr>
      <w:szCs w:val="28"/>
    </w:rPr>
  </w:style>
  <w:style w:type="paragraph" w:customStyle="1" w:styleId="NormalSuspendu1XEsp0">
    <w:name w:val="NormalSuspendu1XEsp0"/>
    <w:basedOn w:val="NormalSuspendu1X"/>
    <w:qFormat/>
    <w:rsid w:val="00A97D2D"/>
    <w:pPr>
      <w:spacing w:before="0" w:after="0"/>
    </w:pPr>
  </w:style>
  <w:style w:type="paragraph" w:customStyle="1" w:styleId="NormalSuspendu1XRetrait1XEsp0">
    <w:name w:val="NormalSuspendu1XRetrait1XEsp0"/>
    <w:basedOn w:val="NormalSuspendu1XRetrait1X"/>
    <w:qFormat/>
    <w:rsid w:val="00A97D2D"/>
    <w:pPr>
      <w:spacing w:before="0" w:after="0"/>
    </w:pPr>
  </w:style>
  <w:style w:type="paragraph" w:customStyle="1" w:styleId="NormalSuspendu1XRetrait2XEsp0">
    <w:name w:val="NormalSuspendu1XRetrait2XEsp0"/>
    <w:basedOn w:val="NormalSuspendu1XRetrait2X"/>
    <w:qFormat/>
    <w:rsid w:val="00A97D2D"/>
    <w:pPr>
      <w:spacing w:before="0" w:after="0"/>
    </w:pPr>
  </w:style>
  <w:style w:type="paragraph" w:customStyle="1" w:styleId="Image">
    <w:name w:val="Image"/>
    <w:basedOn w:val="Centr"/>
    <w:next w:val="Normal"/>
    <w:qFormat/>
    <w:rsid w:val="00A97D2D"/>
  </w:style>
  <w:style w:type="paragraph" w:customStyle="1" w:styleId="ParagrapheVideNormal">
    <w:name w:val="ParagrapheVideNormal"/>
    <w:basedOn w:val="Normal"/>
    <w:next w:val="Normal"/>
    <w:qFormat/>
    <w:rsid w:val="00A97D2D"/>
  </w:style>
  <w:style w:type="paragraph" w:customStyle="1" w:styleId="ParagrapheVideNormal2">
    <w:name w:val="ParagrapheVideNormal2"/>
    <w:basedOn w:val="ParagrapheVideNormal"/>
    <w:next w:val="Normal"/>
    <w:qFormat/>
    <w:rsid w:val="00A97D2D"/>
  </w:style>
  <w:style w:type="character" w:styleId="Mentionnonrsolue">
    <w:name w:val="Unresolved Mention"/>
    <w:uiPriority w:val="99"/>
    <w:semiHidden/>
    <w:unhideWhenUsed/>
    <w:rsid w:val="00A97D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ebooksgratuits.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groups.google.com/g/ebooksgratuit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1B0017-E276-42C8-BD43-A704E7CF0C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68</TotalTime>
  <Pages>1</Pages>
  <Words>112287</Words>
  <Characters>617584</Characters>
  <Application>Microsoft Office Word</Application>
  <DocSecurity>0</DocSecurity>
  <Lines>5146</Lines>
  <Paragraphs>1456</Paragraphs>
  <ScaleCrop>false</ScaleCrop>
  <HeadingPairs>
    <vt:vector size="2" baseType="variant">
      <vt:variant>
        <vt:lpstr>Titre</vt:lpstr>
      </vt:variant>
      <vt:variant>
        <vt:i4>1</vt:i4>
      </vt:variant>
    </vt:vector>
  </HeadingPairs>
  <TitlesOfParts>
    <vt:vector size="1" baseType="lpstr">
      <vt:lpstr>Le Merveilleux Voyage de Nils Holgersson à travers la Suède</vt:lpstr>
    </vt:vector>
  </TitlesOfParts>
  <Company>Ebooks libres et gratuits</Company>
  <LinksUpToDate>false</LinksUpToDate>
  <CharactersWithSpaces>728415</CharactersWithSpaces>
  <SharedDoc>false</SharedDoc>
  <HLinks>
    <vt:vector size="510" baseType="variant">
      <vt:variant>
        <vt:i4>2293820</vt:i4>
      </vt:variant>
      <vt:variant>
        <vt:i4>504</vt:i4>
      </vt:variant>
      <vt:variant>
        <vt:i4>0</vt:i4>
      </vt:variant>
      <vt:variant>
        <vt:i4>5</vt:i4>
      </vt:variant>
      <vt:variant>
        <vt:lpwstr>http://www.ebooksgratuits.com/</vt:lpwstr>
      </vt:variant>
      <vt:variant>
        <vt:lpwstr/>
      </vt:variant>
      <vt:variant>
        <vt:i4>7929972</vt:i4>
      </vt:variant>
      <vt:variant>
        <vt:i4>501</vt:i4>
      </vt:variant>
      <vt:variant>
        <vt:i4>0</vt:i4>
      </vt:variant>
      <vt:variant>
        <vt:i4>5</vt:i4>
      </vt:variant>
      <vt:variant>
        <vt:lpwstr>http://fr.groups.yahoo.com/group/ebooksgratuits</vt:lpwstr>
      </vt:variant>
      <vt:variant>
        <vt:lpwstr/>
      </vt:variant>
      <vt:variant>
        <vt:i4>1114173</vt:i4>
      </vt:variant>
      <vt:variant>
        <vt:i4>494</vt:i4>
      </vt:variant>
      <vt:variant>
        <vt:i4>0</vt:i4>
      </vt:variant>
      <vt:variant>
        <vt:i4>5</vt:i4>
      </vt:variant>
      <vt:variant>
        <vt:lpwstr/>
      </vt:variant>
      <vt:variant>
        <vt:lpwstr>_Toc299728405</vt:lpwstr>
      </vt:variant>
      <vt:variant>
        <vt:i4>1114173</vt:i4>
      </vt:variant>
      <vt:variant>
        <vt:i4>488</vt:i4>
      </vt:variant>
      <vt:variant>
        <vt:i4>0</vt:i4>
      </vt:variant>
      <vt:variant>
        <vt:i4>5</vt:i4>
      </vt:variant>
      <vt:variant>
        <vt:lpwstr/>
      </vt:variant>
      <vt:variant>
        <vt:lpwstr>_Toc299728404</vt:lpwstr>
      </vt:variant>
      <vt:variant>
        <vt:i4>1114173</vt:i4>
      </vt:variant>
      <vt:variant>
        <vt:i4>482</vt:i4>
      </vt:variant>
      <vt:variant>
        <vt:i4>0</vt:i4>
      </vt:variant>
      <vt:variant>
        <vt:i4>5</vt:i4>
      </vt:variant>
      <vt:variant>
        <vt:lpwstr/>
      </vt:variant>
      <vt:variant>
        <vt:lpwstr>_Toc299728403</vt:lpwstr>
      </vt:variant>
      <vt:variant>
        <vt:i4>1114173</vt:i4>
      </vt:variant>
      <vt:variant>
        <vt:i4>476</vt:i4>
      </vt:variant>
      <vt:variant>
        <vt:i4>0</vt:i4>
      </vt:variant>
      <vt:variant>
        <vt:i4>5</vt:i4>
      </vt:variant>
      <vt:variant>
        <vt:lpwstr/>
      </vt:variant>
      <vt:variant>
        <vt:lpwstr>_Toc299728402</vt:lpwstr>
      </vt:variant>
      <vt:variant>
        <vt:i4>1114173</vt:i4>
      </vt:variant>
      <vt:variant>
        <vt:i4>470</vt:i4>
      </vt:variant>
      <vt:variant>
        <vt:i4>0</vt:i4>
      </vt:variant>
      <vt:variant>
        <vt:i4>5</vt:i4>
      </vt:variant>
      <vt:variant>
        <vt:lpwstr/>
      </vt:variant>
      <vt:variant>
        <vt:lpwstr>_Toc299728401</vt:lpwstr>
      </vt:variant>
      <vt:variant>
        <vt:i4>1114173</vt:i4>
      </vt:variant>
      <vt:variant>
        <vt:i4>464</vt:i4>
      </vt:variant>
      <vt:variant>
        <vt:i4>0</vt:i4>
      </vt:variant>
      <vt:variant>
        <vt:i4>5</vt:i4>
      </vt:variant>
      <vt:variant>
        <vt:lpwstr/>
      </vt:variant>
      <vt:variant>
        <vt:lpwstr>_Toc299728400</vt:lpwstr>
      </vt:variant>
      <vt:variant>
        <vt:i4>1572922</vt:i4>
      </vt:variant>
      <vt:variant>
        <vt:i4>458</vt:i4>
      </vt:variant>
      <vt:variant>
        <vt:i4>0</vt:i4>
      </vt:variant>
      <vt:variant>
        <vt:i4>5</vt:i4>
      </vt:variant>
      <vt:variant>
        <vt:lpwstr/>
      </vt:variant>
      <vt:variant>
        <vt:lpwstr>_Toc299728399</vt:lpwstr>
      </vt:variant>
      <vt:variant>
        <vt:i4>1572922</vt:i4>
      </vt:variant>
      <vt:variant>
        <vt:i4>452</vt:i4>
      </vt:variant>
      <vt:variant>
        <vt:i4>0</vt:i4>
      </vt:variant>
      <vt:variant>
        <vt:i4>5</vt:i4>
      </vt:variant>
      <vt:variant>
        <vt:lpwstr/>
      </vt:variant>
      <vt:variant>
        <vt:lpwstr>_Toc299728398</vt:lpwstr>
      </vt:variant>
      <vt:variant>
        <vt:i4>1572922</vt:i4>
      </vt:variant>
      <vt:variant>
        <vt:i4>446</vt:i4>
      </vt:variant>
      <vt:variant>
        <vt:i4>0</vt:i4>
      </vt:variant>
      <vt:variant>
        <vt:i4>5</vt:i4>
      </vt:variant>
      <vt:variant>
        <vt:lpwstr/>
      </vt:variant>
      <vt:variant>
        <vt:lpwstr>_Toc299728397</vt:lpwstr>
      </vt:variant>
      <vt:variant>
        <vt:i4>1572922</vt:i4>
      </vt:variant>
      <vt:variant>
        <vt:i4>440</vt:i4>
      </vt:variant>
      <vt:variant>
        <vt:i4>0</vt:i4>
      </vt:variant>
      <vt:variant>
        <vt:i4>5</vt:i4>
      </vt:variant>
      <vt:variant>
        <vt:lpwstr/>
      </vt:variant>
      <vt:variant>
        <vt:lpwstr>_Toc299728396</vt:lpwstr>
      </vt:variant>
      <vt:variant>
        <vt:i4>1572922</vt:i4>
      </vt:variant>
      <vt:variant>
        <vt:i4>434</vt:i4>
      </vt:variant>
      <vt:variant>
        <vt:i4>0</vt:i4>
      </vt:variant>
      <vt:variant>
        <vt:i4>5</vt:i4>
      </vt:variant>
      <vt:variant>
        <vt:lpwstr/>
      </vt:variant>
      <vt:variant>
        <vt:lpwstr>_Toc299728395</vt:lpwstr>
      </vt:variant>
      <vt:variant>
        <vt:i4>1572922</vt:i4>
      </vt:variant>
      <vt:variant>
        <vt:i4>428</vt:i4>
      </vt:variant>
      <vt:variant>
        <vt:i4>0</vt:i4>
      </vt:variant>
      <vt:variant>
        <vt:i4>5</vt:i4>
      </vt:variant>
      <vt:variant>
        <vt:lpwstr/>
      </vt:variant>
      <vt:variant>
        <vt:lpwstr>_Toc299728394</vt:lpwstr>
      </vt:variant>
      <vt:variant>
        <vt:i4>1572922</vt:i4>
      </vt:variant>
      <vt:variant>
        <vt:i4>422</vt:i4>
      </vt:variant>
      <vt:variant>
        <vt:i4>0</vt:i4>
      </vt:variant>
      <vt:variant>
        <vt:i4>5</vt:i4>
      </vt:variant>
      <vt:variant>
        <vt:lpwstr/>
      </vt:variant>
      <vt:variant>
        <vt:lpwstr>_Toc299728393</vt:lpwstr>
      </vt:variant>
      <vt:variant>
        <vt:i4>1572922</vt:i4>
      </vt:variant>
      <vt:variant>
        <vt:i4>416</vt:i4>
      </vt:variant>
      <vt:variant>
        <vt:i4>0</vt:i4>
      </vt:variant>
      <vt:variant>
        <vt:i4>5</vt:i4>
      </vt:variant>
      <vt:variant>
        <vt:lpwstr/>
      </vt:variant>
      <vt:variant>
        <vt:lpwstr>_Toc299728392</vt:lpwstr>
      </vt:variant>
      <vt:variant>
        <vt:i4>1572922</vt:i4>
      </vt:variant>
      <vt:variant>
        <vt:i4>410</vt:i4>
      </vt:variant>
      <vt:variant>
        <vt:i4>0</vt:i4>
      </vt:variant>
      <vt:variant>
        <vt:i4>5</vt:i4>
      </vt:variant>
      <vt:variant>
        <vt:lpwstr/>
      </vt:variant>
      <vt:variant>
        <vt:lpwstr>_Toc299728391</vt:lpwstr>
      </vt:variant>
      <vt:variant>
        <vt:i4>1572922</vt:i4>
      </vt:variant>
      <vt:variant>
        <vt:i4>404</vt:i4>
      </vt:variant>
      <vt:variant>
        <vt:i4>0</vt:i4>
      </vt:variant>
      <vt:variant>
        <vt:i4>5</vt:i4>
      </vt:variant>
      <vt:variant>
        <vt:lpwstr/>
      </vt:variant>
      <vt:variant>
        <vt:lpwstr>_Toc299728390</vt:lpwstr>
      </vt:variant>
      <vt:variant>
        <vt:i4>1638458</vt:i4>
      </vt:variant>
      <vt:variant>
        <vt:i4>398</vt:i4>
      </vt:variant>
      <vt:variant>
        <vt:i4>0</vt:i4>
      </vt:variant>
      <vt:variant>
        <vt:i4>5</vt:i4>
      </vt:variant>
      <vt:variant>
        <vt:lpwstr/>
      </vt:variant>
      <vt:variant>
        <vt:lpwstr>_Toc299728389</vt:lpwstr>
      </vt:variant>
      <vt:variant>
        <vt:i4>1638458</vt:i4>
      </vt:variant>
      <vt:variant>
        <vt:i4>392</vt:i4>
      </vt:variant>
      <vt:variant>
        <vt:i4>0</vt:i4>
      </vt:variant>
      <vt:variant>
        <vt:i4>5</vt:i4>
      </vt:variant>
      <vt:variant>
        <vt:lpwstr/>
      </vt:variant>
      <vt:variant>
        <vt:lpwstr>_Toc299728388</vt:lpwstr>
      </vt:variant>
      <vt:variant>
        <vt:i4>1638458</vt:i4>
      </vt:variant>
      <vt:variant>
        <vt:i4>386</vt:i4>
      </vt:variant>
      <vt:variant>
        <vt:i4>0</vt:i4>
      </vt:variant>
      <vt:variant>
        <vt:i4>5</vt:i4>
      </vt:variant>
      <vt:variant>
        <vt:lpwstr/>
      </vt:variant>
      <vt:variant>
        <vt:lpwstr>_Toc299728387</vt:lpwstr>
      </vt:variant>
      <vt:variant>
        <vt:i4>1638458</vt:i4>
      </vt:variant>
      <vt:variant>
        <vt:i4>380</vt:i4>
      </vt:variant>
      <vt:variant>
        <vt:i4>0</vt:i4>
      </vt:variant>
      <vt:variant>
        <vt:i4>5</vt:i4>
      </vt:variant>
      <vt:variant>
        <vt:lpwstr/>
      </vt:variant>
      <vt:variant>
        <vt:lpwstr>_Toc299728386</vt:lpwstr>
      </vt:variant>
      <vt:variant>
        <vt:i4>1638458</vt:i4>
      </vt:variant>
      <vt:variant>
        <vt:i4>374</vt:i4>
      </vt:variant>
      <vt:variant>
        <vt:i4>0</vt:i4>
      </vt:variant>
      <vt:variant>
        <vt:i4>5</vt:i4>
      </vt:variant>
      <vt:variant>
        <vt:lpwstr/>
      </vt:variant>
      <vt:variant>
        <vt:lpwstr>_Toc299728385</vt:lpwstr>
      </vt:variant>
      <vt:variant>
        <vt:i4>1638458</vt:i4>
      </vt:variant>
      <vt:variant>
        <vt:i4>368</vt:i4>
      </vt:variant>
      <vt:variant>
        <vt:i4>0</vt:i4>
      </vt:variant>
      <vt:variant>
        <vt:i4>5</vt:i4>
      </vt:variant>
      <vt:variant>
        <vt:lpwstr/>
      </vt:variant>
      <vt:variant>
        <vt:lpwstr>_Toc299728384</vt:lpwstr>
      </vt:variant>
      <vt:variant>
        <vt:i4>1638458</vt:i4>
      </vt:variant>
      <vt:variant>
        <vt:i4>362</vt:i4>
      </vt:variant>
      <vt:variant>
        <vt:i4>0</vt:i4>
      </vt:variant>
      <vt:variant>
        <vt:i4>5</vt:i4>
      </vt:variant>
      <vt:variant>
        <vt:lpwstr/>
      </vt:variant>
      <vt:variant>
        <vt:lpwstr>_Toc299728383</vt:lpwstr>
      </vt:variant>
      <vt:variant>
        <vt:i4>1638458</vt:i4>
      </vt:variant>
      <vt:variant>
        <vt:i4>356</vt:i4>
      </vt:variant>
      <vt:variant>
        <vt:i4>0</vt:i4>
      </vt:variant>
      <vt:variant>
        <vt:i4>5</vt:i4>
      </vt:variant>
      <vt:variant>
        <vt:lpwstr/>
      </vt:variant>
      <vt:variant>
        <vt:lpwstr>_Toc299728382</vt:lpwstr>
      </vt:variant>
      <vt:variant>
        <vt:i4>1638458</vt:i4>
      </vt:variant>
      <vt:variant>
        <vt:i4>350</vt:i4>
      </vt:variant>
      <vt:variant>
        <vt:i4>0</vt:i4>
      </vt:variant>
      <vt:variant>
        <vt:i4>5</vt:i4>
      </vt:variant>
      <vt:variant>
        <vt:lpwstr/>
      </vt:variant>
      <vt:variant>
        <vt:lpwstr>_Toc299728381</vt:lpwstr>
      </vt:variant>
      <vt:variant>
        <vt:i4>1638458</vt:i4>
      </vt:variant>
      <vt:variant>
        <vt:i4>344</vt:i4>
      </vt:variant>
      <vt:variant>
        <vt:i4>0</vt:i4>
      </vt:variant>
      <vt:variant>
        <vt:i4>5</vt:i4>
      </vt:variant>
      <vt:variant>
        <vt:lpwstr/>
      </vt:variant>
      <vt:variant>
        <vt:lpwstr>_Toc299728380</vt:lpwstr>
      </vt:variant>
      <vt:variant>
        <vt:i4>1441850</vt:i4>
      </vt:variant>
      <vt:variant>
        <vt:i4>338</vt:i4>
      </vt:variant>
      <vt:variant>
        <vt:i4>0</vt:i4>
      </vt:variant>
      <vt:variant>
        <vt:i4>5</vt:i4>
      </vt:variant>
      <vt:variant>
        <vt:lpwstr/>
      </vt:variant>
      <vt:variant>
        <vt:lpwstr>_Toc299728379</vt:lpwstr>
      </vt:variant>
      <vt:variant>
        <vt:i4>1441850</vt:i4>
      </vt:variant>
      <vt:variant>
        <vt:i4>332</vt:i4>
      </vt:variant>
      <vt:variant>
        <vt:i4>0</vt:i4>
      </vt:variant>
      <vt:variant>
        <vt:i4>5</vt:i4>
      </vt:variant>
      <vt:variant>
        <vt:lpwstr/>
      </vt:variant>
      <vt:variant>
        <vt:lpwstr>_Toc299728378</vt:lpwstr>
      </vt:variant>
      <vt:variant>
        <vt:i4>1441850</vt:i4>
      </vt:variant>
      <vt:variant>
        <vt:i4>326</vt:i4>
      </vt:variant>
      <vt:variant>
        <vt:i4>0</vt:i4>
      </vt:variant>
      <vt:variant>
        <vt:i4>5</vt:i4>
      </vt:variant>
      <vt:variant>
        <vt:lpwstr/>
      </vt:variant>
      <vt:variant>
        <vt:lpwstr>_Toc299728377</vt:lpwstr>
      </vt:variant>
      <vt:variant>
        <vt:i4>1441850</vt:i4>
      </vt:variant>
      <vt:variant>
        <vt:i4>320</vt:i4>
      </vt:variant>
      <vt:variant>
        <vt:i4>0</vt:i4>
      </vt:variant>
      <vt:variant>
        <vt:i4>5</vt:i4>
      </vt:variant>
      <vt:variant>
        <vt:lpwstr/>
      </vt:variant>
      <vt:variant>
        <vt:lpwstr>_Toc299728376</vt:lpwstr>
      </vt:variant>
      <vt:variant>
        <vt:i4>1441850</vt:i4>
      </vt:variant>
      <vt:variant>
        <vt:i4>314</vt:i4>
      </vt:variant>
      <vt:variant>
        <vt:i4>0</vt:i4>
      </vt:variant>
      <vt:variant>
        <vt:i4>5</vt:i4>
      </vt:variant>
      <vt:variant>
        <vt:lpwstr/>
      </vt:variant>
      <vt:variant>
        <vt:lpwstr>_Toc299728375</vt:lpwstr>
      </vt:variant>
      <vt:variant>
        <vt:i4>1441850</vt:i4>
      </vt:variant>
      <vt:variant>
        <vt:i4>308</vt:i4>
      </vt:variant>
      <vt:variant>
        <vt:i4>0</vt:i4>
      </vt:variant>
      <vt:variant>
        <vt:i4>5</vt:i4>
      </vt:variant>
      <vt:variant>
        <vt:lpwstr/>
      </vt:variant>
      <vt:variant>
        <vt:lpwstr>_Toc299728374</vt:lpwstr>
      </vt:variant>
      <vt:variant>
        <vt:i4>1441850</vt:i4>
      </vt:variant>
      <vt:variant>
        <vt:i4>302</vt:i4>
      </vt:variant>
      <vt:variant>
        <vt:i4>0</vt:i4>
      </vt:variant>
      <vt:variant>
        <vt:i4>5</vt:i4>
      </vt:variant>
      <vt:variant>
        <vt:lpwstr/>
      </vt:variant>
      <vt:variant>
        <vt:lpwstr>_Toc299728373</vt:lpwstr>
      </vt:variant>
      <vt:variant>
        <vt:i4>1441850</vt:i4>
      </vt:variant>
      <vt:variant>
        <vt:i4>296</vt:i4>
      </vt:variant>
      <vt:variant>
        <vt:i4>0</vt:i4>
      </vt:variant>
      <vt:variant>
        <vt:i4>5</vt:i4>
      </vt:variant>
      <vt:variant>
        <vt:lpwstr/>
      </vt:variant>
      <vt:variant>
        <vt:lpwstr>_Toc299728372</vt:lpwstr>
      </vt:variant>
      <vt:variant>
        <vt:i4>1441850</vt:i4>
      </vt:variant>
      <vt:variant>
        <vt:i4>290</vt:i4>
      </vt:variant>
      <vt:variant>
        <vt:i4>0</vt:i4>
      </vt:variant>
      <vt:variant>
        <vt:i4>5</vt:i4>
      </vt:variant>
      <vt:variant>
        <vt:lpwstr/>
      </vt:variant>
      <vt:variant>
        <vt:lpwstr>_Toc299728371</vt:lpwstr>
      </vt:variant>
      <vt:variant>
        <vt:i4>1441850</vt:i4>
      </vt:variant>
      <vt:variant>
        <vt:i4>284</vt:i4>
      </vt:variant>
      <vt:variant>
        <vt:i4>0</vt:i4>
      </vt:variant>
      <vt:variant>
        <vt:i4>5</vt:i4>
      </vt:variant>
      <vt:variant>
        <vt:lpwstr/>
      </vt:variant>
      <vt:variant>
        <vt:lpwstr>_Toc299728370</vt:lpwstr>
      </vt:variant>
      <vt:variant>
        <vt:i4>1507386</vt:i4>
      </vt:variant>
      <vt:variant>
        <vt:i4>278</vt:i4>
      </vt:variant>
      <vt:variant>
        <vt:i4>0</vt:i4>
      </vt:variant>
      <vt:variant>
        <vt:i4>5</vt:i4>
      </vt:variant>
      <vt:variant>
        <vt:lpwstr/>
      </vt:variant>
      <vt:variant>
        <vt:lpwstr>_Toc299728369</vt:lpwstr>
      </vt:variant>
      <vt:variant>
        <vt:i4>1507386</vt:i4>
      </vt:variant>
      <vt:variant>
        <vt:i4>272</vt:i4>
      </vt:variant>
      <vt:variant>
        <vt:i4>0</vt:i4>
      </vt:variant>
      <vt:variant>
        <vt:i4>5</vt:i4>
      </vt:variant>
      <vt:variant>
        <vt:lpwstr/>
      </vt:variant>
      <vt:variant>
        <vt:lpwstr>_Toc299728368</vt:lpwstr>
      </vt:variant>
      <vt:variant>
        <vt:i4>1507386</vt:i4>
      </vt:variant>
      <vt:variant>
        <vt:i4>266</vt:i4>
      </vt:variant>
      <vt:variant>
        <vt:i4>0</vt:i4>
      </vt:variant>
      <vt:variant>
        <vt:i4>5</vt:i4>
      </vt:variant>
      <vt:variant>
        <vt:lpwstr/>
      </vt:variant>
      <vt:variant>
        <vt:lpwstr>_Toc299728367</vt:lpwstr>
      </vt:variant>
      <vt:variant>
        <vt:i4>1507386</vt:i4>
      </vt:variant>
      <vt:variant>
        <vt:i4>260</vt:i4>
      </vt:variant>
      <vt:variant>
        <vt:i4>0</vt:i4>
      </vt:variant>
      <vt:variant>
        <vt:i4>5</vt:i4>
      </vt:variant>
      <vt:variant>
        <vt:lpwstr/>
      </vt:variant>
      <vt:variant>
        <vt:lpwstr>_Toc299728366</vt:lpwstr>
      </vt:variant>
      <vt:variant>
        <vt:i4>1507386</vt:i4>
      </vt:variant>
      <vt:variant>
        <vt:i4>254</vt:i4>
      </vt:variant>
      <vt:variant>
        <vt:i4>0</vt:i4>
      </vt:variant>
      <vt:variant>
        <vt:i4>5</vt:i4>
      </vt:variant>
      <vt:variant>
        <vt:lpwstr/>
      </vt:variant>
      <vt:variant>
        <vt:lpwstr>_Toc299728365</vt:lpwstr>
      </vt:variant>
      <vt:variant>
        <vt:i4>1507386</vt:i4>
      </vt:variant>
      <vt:variant>
        <vt:i4>248</vt:i4>
      </vt:variant>
      <vt:variant>
        <vt:i4>0</vt:i4>
      </vt:variant>
      <vt:variant>
        <vt:i4>5</vt:i4>
      </vt:variant>
      <vt:variant>
        <vt:lpwstr/>
      </vt:variant>
      <vt:variant>
        <vt:lpwstr>_Toc299728364</vt:lpwstr>
      </vt:variant>
      <vt:variant>
        <vt:i4>1507386</vt:i4>
      </vt:variant>
      <vt:variant>
        <vt:i4>242</vt:i4>
      </vt:variant>
      <vt:variant>
        <vt:i4>0</vt:i4>
      </vt:variant>
      <vt:variant>
        <vt:i4>5</vt:i4>
      </vt:variant>
      <vt:variant>
        <vt:lpwstr/>
      </vt:variant>
      <vt:variant>
        <vt:lpwstr>_Toc299728363</vt:lpwstr>
      </vt:variant>
      <vt:variant>
        <vt:i4>1507386</vt:i4>
      </vt:variant>
      <vt:variant>
        <vt:i4>236</vt:i4>
      </vt:variant>
      <vt:variant>
        <vt:i4>0</vt:i4>
      </vt:variant>
      <vt:variant>
        <vt:i4>5</vt:i4>
      </vt:variant>
      <vt:variant>
        <vt:lpwstr/>
      </vt:variant>
      <vt:variant>
        <vt:lpwstr>_Toc299728362</vt:lpwstr>
      </vt:variant>
      <vt:variant>
        <vt:i4>1507386</vt:i4>
      </vt:variant>
      <vt:variant>
        <vt:i4>230</vt:i4>
      </vt:variant>
      <vt:variant>
        <vt:i4>0</vt:i4>
      </vt:variant>
      <vt:variant>
        <vt:i4>5</vt:i4>
      </vt:variant>
      <vt:variant>
        <vt:lpwstr/>
      </vt:variant>
      <vt:variant>
        <vt:lpwstr>_Toc299728361</vt:lpwstr>
      </vt:variant>
      <vt:variant>
        <vt:i4>1507386</vt:i4>
      </vt:variant>
      <vt:variant>
        <vt:i4>224</vt:i4>
      </vt:variant>
      <vt:variant>
        <vt:i4>0</vt:i4>
      </vt:variant>
      <vt:variant>
        <vt:i4>5</vt:i4>
      </vt:variant>
      <vt:variant>
        <vt:lpwstr/>
      </vt:variant>
      <vt:variant>
        <vt:lpwstr>_Toc299728360</vt:lpwstr>
      </vt:variant>
      <vt:variant>
        <vt:i4>1310778</vt:i4>
      </vt:variant>
      <vt:variant>
        <vt:i4>218</vt:i4>
      </vt:variant>
      <vt:variant>
        <vt:i4>0</vt:i4>
      </vt:variant>
      <vt:variant>
        <vt:i4>5</vt:i4>
      </vt:variant>
      <vt:variant>
        <vt:lpwstr/>
      </vt:variant>
      <vt:variant>
        <vt:lpwstr>_Toc299728359</vt:lpwstr>
      </vt:variant>
      <vt:variant>
        <vt:i4>1310778</vt:i4>
      </vt:variant>
      <vt:variant>
        <vt:i4>212</vt:i4>
      </vt:variant>
      <vt:variant>
        <vt:i4>0</vt:i4>
      </vt:variant>
      <vt:variant>
        <vt:i4>5</vt:i4>
      </vt:variant>
      <vt:variant>
        <vt:lpwstr/>
      </vt:variant>
      <vt:variant>
        <vt:lpwstr>_Toc299728358</vt:lpwstr>
      </vt:variant>
      <vt:variant>
        <vt:i4>1310778</vt:i4>
      </vt:variant>
      <vt:variant>
        <vt:i4>206</vt:i4>
      </vt:variant>
      <vt:variant>
        <vt:i4>0</vt:i4>
      </vt:variant>
      <vt:variant>
        <vt:i4>5</vt:i4>
      </vt:variant>
      <vt:variant>
        <vt:lpwstr/>
      </vt:variant>
      <vt:variant>
        <vt:lpwstr>_Toc299728357</vt:lpwstr>
      </vt:variant>
      <vt:variant>
        <vt:i4>1310778</vt:i4>
      </vt:variant>
      <vt:variant>
        <vt:i4>200</vt:i4>
      </vt:variant>
      <vt:variant>
        <vt:i4>0</vt:i4>
      </vt:variant>
      <vt:variant>
        <vt:i4>5</vt:i4>
      </vt:variant>
      <vt:variant>
        <vt:lpwstr/>
      </vt:variant>
      <vt:variant>
        <vt:lpwstr>_Toc299728356</vt:lpwstr>
      </vt:variant>
      <vt:variant>
        <vt:i4>1310778</vt:i4>
      </vt:variant>
      <vt:variant>
        <vt:i4>194</vt:i4>
      </vt:variant>
      <vt:variant>
        <vt:i4>0</vt:i4>
      </vt:variant>
      <vt:variant>
        <vt:i4>5</vt:i4>
      </vt:variant>
      <vt:variant>
        <vt:lpwstr/>
      </vt:variant>
      <vt:variant>
        <vt:lpwstr>_Toc299728355</vt:lpwstr>
      </vt:variant>
      <vt:variant>
        <vt:i4>1310778</vt:i4>
      </vt:variant>
      <vt:variant>
        <vt:i4>188</vt:i4>
      </vt:variant>
      <vt:variant>
        <vt:i4>0</vt:i4>
      </vt:variant>
      <vt:variant>
        <vt:i4>5</vt:i4>
      </vt:variant>
      <vt:variant>
        <vt:lpwstr/>
      </vt:variant>
      <vt:variant>
        <vt:lpwstr>_Toc299728354</vt:lpwstr>
      </vt:variant>
      <vt:variant>
        <vt:i4>1310778</vt:i4>
      </vt:variant>
      <vt:variant>
        <vt:i4>182</vt:i4>
      </vt:variant>
      <vt:variant>
        <vt:i4>0</vt:i4>
      </vt:variant>
      <vt:variant>
        <vt:i4>5</vt:i4>
      </vt:variant>
      <vt:variant>
        <vt:lpwstr/>
      </vt:variant>
      <vt:variant>
        <vt:lpwstr>_Toc299728353</vt:lpwstr>
      </vt:variant>
      <vt:variant>
        <vt:i4>1310778</vt:i4>
      </vt:variant>
      <vt:variant>
        <vt:i4>176</vt:i4>
      </vt:variant>
      <vt:variant>
        <vt:i4>0</vt:i4>
      </vt:variant>
      <vt:variant>
        <vt:i4>5</vt:i4>
      </vt:variant>
      <vt:variant>
        <vt:lpwstr/>
      </vt:variant>
      <vt:variant>
        <vt:lpwstr>_Toc299728352</vt:lpwstr>
      </vt:variant>
      <vt:variant>
        <vt:i4>1310778</vt:i4>
      </vt:variant>
      <vt:variant>
        <vt:i4>170</vt:i4>
      </vt:variant>
      <vt:variant>
        <vt:i4>0</vt:i4>
      </vt:variant>
      <vt:variant>
        <vt:i4>5</vt:i4>
      </vt:variant>
      <vt:variant>
        <vt:lpwstr/>
      </vt:variant>
      <vt:variant>
        <vt:lpwstr>_Toc299728351</vt:lpwstr>
      </vt:variant>
      <vt:variant>
        <vt:i4>1310778</vt:i4>
      </vt:variant>
      <vt:variant>
        <vt:i4>164</vt:i4>
      </vt:variant>
      <vt:variant>
        <vt:i4>0</vt:i4>
      </vt:variant>
      <vt:variant>
        <vt:i4>5</vt:i4>
      </vt:variant>
      <vt:variant>
        <vt:lpwstr/>
      </vt:variant>
      <vt:variant>
        <vt:lpwstr>_Toc299728350</vt:lpwstr>
      </vt:variant>
      <vt:variant>
        <vt:i4>1376314</vt:i4>
      </vt:variant>
      <vt:variant>
        <vt:i4>158</vt:i4>
      </vt:variant>
      <vt:variant>
        <vt:i4>0</vt:i4>
      </vt:variant>
      <vt:variant>
        <vt:i4>5</vt:i4>
      </vt:variant>
      <vt:variant>
        <vt:lpwstr/>
      </vt:variant>
      <vt:variant>
        <vt:lpwstr>_Toc299728349</vt:lpwstr>
      </vt:variant>
      <vt:variant>
        <vt:i4>1376314</vt:i4>
      </vt:variant>
      <vt:variant>
        <vt:i4>152</vt:i4>
      </vt:variant>
      <vt:variant>
        <vt:i4>0</vt:i4>
      </vt:variant>
      <vt:variant>
        <vt:i4>5</vt:i4>
      </vt:variant>
      <vt:variant>
        <vt:lpwstr/>
      </vt:variant>
      <vt:variant>
        <vt:lpwstr>_Toc299728348</vt:lpwstr>
      </vt:variant>
      <vt:variant>
        <vt:i4>1376314</vt:i4>
      </vt:variant>
      <vt:variant>
        <vt:i4>146</vt:i4>
      </vt:variant>
      <vt:variant>
        <vt:i4>0</vt:i4>
      </vt:variant>
      <vt:variant>
        <vt:i4>5</vt:i4>
      </vt:variant>
      <vt:variant>
        <vt:lpwstr/>
      </vt:variant>
      <vt:variant>
        <vt:lpwstr>_Toc299728347</vt:lpwstr>
      </vt:variant>
      <vt:variant>
        <vt:i4>1376314</vt:i4>
      </vt:variant>
      <vt:variant>
        <vt:i4>140</vt:i4>
      </vt:variant>
      <vt:variant>
        <vt:i4>0</vt:i4>
      </vt:variant>
      <vt:variant>
        <vt:i4>5</vt:i4>
      </vt:variant>
      <vt:variant>
        <vt:lpwstr/>
      </vt:variant>
      <vt:variant>
        <vt:lpwstr>_Toc299728346</vt:lpwstr>
      </vt:variant>
      <vt:variant>
        <vt:i4>1376314</vt:i4>
      </vt:variant>
      <vt:variant>
        <vt:i4>134</vt:i4>
      </vt:variant>
      <vt:variant>
        <vt:i4>0</vt:i4>
      </vt:variant>
      <vt:variant>
        <vt:i4>5</vt:i4>
      </vt:variant>
      <vt:variant>
        <vt:lpwstr/>
      </vt:variant>
      <vt:variant>
        <vt:lpwstr>_Toc299728345</vt:lpwstr>
      </vt:variant>
      <vt:variant>
        <vt:i4>1376314</vt:i4>
      </vt:variant>
      <vt:variant>
        <vt:i4>128</vt:i4>
      </vt:variant>
      <vt:variant>
        <vt:i4>0</vt:i4>
      </vt:variant>
      <vt:variant>
        <vt:i4>5</vt:i4>
      </vt:variant>
      <vt:variant>
        <vt:lpwstr/>
      </vt:variant>
      <vt:variant>
        <vt:lpwstr>_Toc299728344</vt:lpwstr>
      </vt:variant>
      <vt:variant>
        <vt:i4>1376314</vt:i4>
      </vt:variant>
      <vt:variant>
        <vt:i4>122</vt:i4>
      </vt:variant>
      <vt:variant>
        <vt:i4>0</vt:i4>
      </vt:variant>
      <vt:variant>
        <vt:i4>5</vt:i4>
      </vt:variant>
      <vt:variant>
        <vt:lpwstr/>
      </vt:variant>
      <vt:variant>
        <vt:lpwstr>_Toc299728343</vt:lpwstr>
      </vt:variant>
      <vt:variant>
        <vt:i4>1376314</vt:i4>
      </vt:variant>
      <vt:variant>
        <vt:i4>116</vt:i4>
      </vt:variant>
      <vt:variant>
        <vt:i4>0</vt:i4>
      </vt:variant>
      <vt:variant>
        <vt:i4>5</vt:i4>
      </vt:variant>
      <vt:variant>
        <vt:lpwstr/>
      </vt:variant>
      <vt:variant>
        <vt:lpwstr>_Toc299728342</vt:lpwstr>
      </vt:variant>
      <vt:variant>
        <vt:i4>1376314</vt:i4>
      </vt:variant>
      <vt:variant>
        <vt:i4>110</vt:i4>
      </vt:variant>
      <vt:variant>
        <vt:i4>0</vt:i4>
      </vt:variant>
      <vt:variant>
        <vt:i4>5</vt:i4>
      </vt:variant>
      <vt:variant>
        <vt:lpwstr/>
      </vt:variant>
      <vt:variant>
        <vt:lpwstr>_Toc299728341</vt:lpwstr>
      </vt:variant>
      <vt:variant>
        <vt:i4>1376314</vt:i4>
      </vt:variant>
      <vt:variant>
        <vt:i4>104</vt:i4>
      </vt:variant>
      <vt:variant>
        <vt:i4>0</vt:i4>
      </vt:variant>
      <vt:variant>
        <vt:i4>5</vt:i4>
      </vt:variant>
      <vt:variant>
        <vt:lpwstr/>
      </vt:variant>
      <vt:variant>
        <vt:lpwstr>_Toc299728340</vt:lpwstr>
      </vt:variant>
      <vt:variant>
        <vt:i4>1179706</vt:i4>
      </vt:variant>
      <vt:variant>
        <vt:i4>98</vt:i4>
      </vt:variant>
      <vt:variant>
        <vt:i4>0</vt:i4>
      </vt:variant>
      <vt:variant>
        <vt:i4>5</vt:i4>
      </vt:variant>
      <vt:variant>
        <vt:lpwstr/>
      </vt:variant>
      <vt:variant>
        <vt:lpwstr>_Toc299728339</vt:lpwstr>
      </vt:variant>
      <vt:variant>
        <vt:i4>1179706</vt:i4>
      </vt:variant>
      <vt:variant>
        <vt:i4>92</vt:i4>
      </vt:variant>
      <vt:variant>
        <vt:i4>0</vt:i4>
      </vt:variant>
      <vt:variant>
        <vt:i4>5</vt:i4>
      </vt:variant>
      <vt:variant>
        <vt:lpwstr/>
      </vt:variant>
      <vt:variant>
        <vt:lpwstr>_Toc299728338</vt:lpwstr>
      </vt:variant>
      <vt:variant>
        <vt:i4>1179706</vt:i4>
      </vt:variant>
      <vt:variant>
        <vt:i4>86</vt:i4>
      </vt:variant>
      <vt:variant>
        <vt:i4>0</vt:i4>
      </vt:variant>
      <vt:variant>
        <vt:i4>5</vt:i4>
      </vt:variant>
      <vt:variant>
        <vt:lpwstr/>
      </vt:variant>
      <vt:variant>
        <vt:lpwstr>_Toc299728337</vt:lpwstr>
      </vt:variant>
      <vt:variant>
        <vt:i4>1179706</vt:i4>
      </vt:variant>
      <vt:variant>
        <vt:i4>80</vt:i4>
      </vt:variant>
      <vt:variant>
        <vt:i4>0</vt:i4>
      </vt:variant>
      <vt:variant>
        <vt:i4>5</vt:i4>
      </vt:variant>
      <vt:variant>
        <vt:lpwstr/>
      </vt:variant>
      <vt:variant>
        <vt:lpwstr>_Toc299728336</vt:lpwstr>
      </vt:variant>
      <vt:variant>
        <vt:i4>1179706</vt:i4>
      </vt:variant>
      <vt:variant>
        <vt:i4>74</vt:i4>
      </vt:variant>
      <vt:variant>
        <vt:i4>0</vt:i4>
      </vt:variant>
      <vt:variant>
        <vt:i4>5</vt:i4>
      </vt:variant>
      <vt:variant>
        <vt:lpwstr/>
      </vt:variant>
      <vt:variant>
        <vt:lpwstr>_Toc299728335</vt:lpwstr>
      </vt:variant>
      <vt:variant>
        <vt:i4>1179706</vt:i4>
      </vt:variant>
      <vt:variant>
        <vt:i4>68</vt:i4>
      </vt:variant>
      <vt:variant>
        <vt:i4>0</vt:i4>
      </vt:variant>
      <vt:variant>
        <vt:i4>5</vt:i4>
      </vt:variant>
      <vt:variant>
        <vt:lpwstr/>
      </vt:variant>
      <vt:variant>
        <vt:lpwstr>_Toc299728334</vt:lpwstr>
      </vt:variant>
      <vt:variant>
        <vt:i4>1179706</vt:i4>
      </vt:variant>
      <vt:variant>
        <vt:i4>62</vt:i4>
      </vt:variant>
      <vt:variant>
        <vt:i4>0</vt:i4>
      </vt:variant>
      <vt:variant>
        <vt:i4>5</vt:i4>
      </vt:variant>
      <vt:variant>
        <vt:lpwstr/>
      </vt:variant>
      <vt:variant>
        <vt:lpwstr>_Toc299728333</vt:lpwstr>
      </vt:variant>
      <vt:variant>
        <vt:i4>1179706</vt:i4>
      </vt:variant>
      <vt:variant>
        <vt:i4>56</vt:i4>
      </vt:variant>
      <vt:variant>
        <vt:i4>0</vt:i4>
      </vt:variant>
      <vt:variant>
        <vt:i4>5</vt:i4>
      </vt:variant>
      <vt:variant>
        <vt:lpwstr/>
      </vt:variant>
      <vt:variant>
        <vt:lpwstr>_Toc299728332</vt:lpwstr>
      </vt:variant>
      <vt:variant>
        <vt:i4>1179706</vt:i4>
      </vt:variant>
      <vt:variant>
        <vt:i4>50</vt:i4>
      </vt:variant>
      <vt:variant>
        <vt:i4>0</vt:i4>
      </vt:variant>
      <vt:variant>
        <vt:i4>5</vt:i4>
      </vt:variant>
      <vt:variant>
        <vt:lpwstr/>
      </vt:variant>
      <vt:variant>
        <vt:lpwstr>_Toc299728331</vt:lpwstr>
      </vt:variant>
      <vt:variant>
        <vt:i4>1179706</vt:i4>
      </vt:variant>
      <vt:variant>
        <vt:i4>44</vt:i4>
      </vt:variant>
      <vt:variant>
        <vt:i4>0</vt:i4>
      </vt:variant>
      <vt:variant>
        <vt:i4>5</vt:i4>
      </vt:variant>
      <vt:variant>
        <vt:lpwstr/>
      </vt:variant>
      <vt:variant>
        <vt:lpwstr>_Toc299728330</vt:lpwstr>
      </vt:variant>
      <vt:variant>
        <vt:i4>1245242</vt:i4>
      </vt:variant>
      <vt:variant>
        <vt:i4>38</vt:i4>
      </vt:variant>
      <vt:variant>
        <vt:i4>0</vt:i4>
      </vt:variant>
      <vt:variant>
        <vt:i4>5</vt:i4>
      </vt:variant>
      <vt:variant>
        <vt:lpwstr/>
      </vt:variant>
      <vt:variant>
        <vt:lpwstr>_Toc299728329</vt:lpwstr>
      </vt:variant>
      <vt:variant>
        <vt:i4>1245242</vt:i4>
      </vt:variant>
      <vt:variant>
        <vt:i4>32</vt:i4>
      </vt:variant>
      <vt:variant>
        <vt:i4>0</vt:i4>
      </vt:variant>
      <vt:variant>
        <vt:i4>5</vt:i4>
      </vt:variant>
      <vt:variant>
        <vt:lpwstr/>
      </vt:variant>
      <vt:variant>
        <vt:lpwstr>_Toc299728328</vt:lpwstr>
      </vt:variant>
      <vt:variant>
        <vt:i4>1245242</vt:i4>
      </vt:variant>
      <vt:variant>
        <vt:i4>26</vt:i4>
      </vt:variant>
      <vt:variant>
        <vt:i4>0</vt:i4>
      </vt:variant>
      <vt:variant>
        <vt:i4>5</vt:i4>
      </vt:variant>
      <vt:variant>
        <vt:lpwstr/>
      </vt:variant>
      <vt:variant>
        <vt:lpwstr>_Toc299728327</vt:lpwstr>
      </vt:variant>
      <vt:variant>
        <vt:i4>1245242</vt:i4>
      </vt:variant>
      <vt:variant>
        <vt:i4>20</vt:i4>
      </vt:variant>
      <vt:variant>
        <vt:i4>0</vt:i4>
      </vt:variant>
      <vt:variant>
        <vt:i4>5</vt:i4>
      </vt:variant>
      <vt:variant>
        <vt:lpwstr/>
      </vt:variant>
      <vt:variant>
        <vt:lpwstr>_Toc299728326</vt:lpwstr>
      </vt:variant>
      <vt:variant>
        <vt:i4>1245242</vt:i4>
      </vt:variant>
      <vt:variant>
        <vt:i4>14</vt:i4>
      </vt:variant>
      <vt:variant>
        <vt:i4>0</vt:i4>
      </vt:variant>
      <vt:variant>
        <vt:i4>5</vt:i4>
      </vt:variant>
      <vt:variant>
        <vt:lpwstr/>
      </vt:variant>
      <vt:variant>
        <vt:lpwstr>_Toc299728325</vt:lpwstr>
      </vt:variant>
      <vt:variant>
        <vt:i4>1245242</vt:i4>
      </vt:variant>
      <vt:variant>
        <vt:i4>8</vt:i4>
      </vt:variant>
      <vt:variant>
        <vt:i4>0</vt:i4>
      </vt:variant>
      <vt:variant>
        <vt:i4>5</vt:i4>
      </vt:variant>
      <vt:variant>
        <vt:lpwstr/>
      </vt:variant>
      <vt:variant>
        <vt:lpwstr>_Toc299728324</vt:lpwstr>
      </vt:variant>
      <vt:variant>
        <vt:i4>1245242</vt:i4>
      </vt:variant>
      <vt:variant>
        <vt:i4>2</vt:i4>
      </vt:variant>
      <vt:variant>
        <vt:i4>0</vt:i4>
      </vt:variant>
      <vt:variant>
        <vt:i4>5</vt:i4>
      </vt:variant>
      <vt:variant>
        <vt:lpwstr/>
      </vt:variant>
      <vt:variant>
        <vt:lpwstr>_Toc299728323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Merveilleux Voyage de Nils Holgersson à travers la Suède</dc:title>
  <dc:subject>Romans - Jeunesse</dc:subject>
  <dc:creator>Selma Lagerlöf</dc:creator>
  <cp:keywords/>
  <dc:description>Nils, un petit garçon très méchant avec les gens et les animaux et très désobéissant, se retrouve transformé en tomte (un espèce de lutin). Pour empêcher un jard de s'envoler, il s'accroche à son cou. Par la magie du conte, le voilà parti accompagnant une troupe d'oies dans un périple au-dessus de la Suède. Comme dans le déroulement d'une planisphère, nous apprenons les montagnes et les lacs de ce pays. Dans un style léger et simple, plein de poésie, l'auteur nous décrit la nature et les paysages suédois. Nous y retrouvons quelques vieux contes, tel l'histoire du flutiste et des rats. Nils, durant ce voyage, apprendra à aimer et à respecter son entourage grâce aux exemples moraux auxquels il aura été confronté.
Citation (une oie parle à Nils) :
«Il y a une chose dont j'ai souvent voulu te parler, commença-t-elle. .../... Si vraiment tu penses que tu as appris quelque chose de bon parmi nous, tu n'es peut-être pas d'avis que les hommes doivent être seuls sur la terre? Pense donc quel grand pays vous avez! Ne pourriez-vous pas nous laisser quelques rochers nus sur la côte, quelques lacs qui ne sont pas navigables et des marais, quelques fjells déserts et quelques forêts éloignées où nous autres, pauvres bêtes, nous serions tranquilles? Toute ma vie j'ai été chassée et poursuivie. Comme il serait bon de savoir qu'il y a quelque part un refuge pour une créature comme moi!»</dc:description>
  <cp:lastModifiedBy>Cool Micro</cp:lastModifiedBy>
  <cp:revision>10</cp:revision>
  <cp:lastPrinted>2025-07-03T18:48:00Z</cp:lastPrinted>
  <dcterms:created xsi:type="dcterms:W3CDTF">2025-07-03T17:44:00Z</dcterms:created>
  <dcterms:modified xsi:type="dcterms:W3CDTF">2025-07-03T18:50:00Z</dcterms:modified>
  <cp:category>Romans - Jeunesse</cp:category>
</cp:coreProperties>
</file>